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02743BE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61B38">
        <w:rPr>
          <w:rFonts w:eastAsia="Times New Roman" w:cstheme="minorHAnsi"/>
          <w:b/>
        </w:rPr>
        <w:t>62682</w:t>
      </w:r>
    </w:p>
    <w:p w14:paraId="2F6924E5" w14:textId="56050C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B61B38">
        <w:rPr>
          <w:rFonts w:eastAsia="Times New Roman" w:cstheme="minorHAnsi"/>
          <w:b/>
        </w:rPr>
        <w:t>Gaurav Vaidya</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019535D9"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tgtFrame="_blank" w:history="1">
        <w:r w:rsidR="00B61B38" w:rsidRPr="00B61B38">
          <w:rPr>
            <w:rStyle w:val="Hyperlink"/>
            <w:rFonts w:eastAsia="Times New Roman" w:cstheme="minorHAnsi"/>
            <w:b/>
          </w:rPr>
          <w:t>https://www.jove.com/account/file-uploader?src=19118058</w:t>
        </w:r>
      </w:hyperlink>
    </w:p>
    <w:p w14:paraId="2C89778F" w14:textId="77777777" w:rsidR="004E0C5A" w:rsidRPr="00B07A3B" w:rsidRDefault="004E0C5A" w:rsidP="004E0C5A">
      <w:pPr>
        <w:outlineLvl w:val="0"/>
        <w:rPr>
          <w:rFonts w:eastAsia="Times New Roman" w:cstheme="minorHAnsi"/>
          <w:b/>
        </w:rPr>
      </w:pPr>
    </w:p>
    <w:p w14:paraId="30BC7CCC" w14:textId="557877F5"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B61B38" w:rsidRPr="00B61B38">
        <w:rPr>
          <w:rStyle w:val="ArticleTitle"/>
          <w:rFonts w:cstheme="minorHAnsi"/>
          <w:iCs/>
        </w:rPr>
        <w:t xml:space="preserve">Use of </w:t>
      </w:r>
      <w:bookmarkStart w:id="0" w:name="_Hlk74812444"/>
      <w:r w:rsidR="00B61B38" w:rsidRPr="00B61B38">
        <w:rPr>
          <w:rStyle w:val="ArticleTitle"/>
          <w:rFonts w:cstheme="minorHAnsi"/>
          <w:iCs/>
        </w:rPr>
        <w:t>3D Robotic Ultrasound for In Vivo Analysis of Mouse Kidneys</w:t>
      </w:r>
    </w:p>
    <w:bookmarkEnd w:id="0"/>
    <w:p w14:paraId="4A0C5B67" w14:textId="77777777" w:rsidR="004E0C5A" w:rsidRPr="00B07A3B" w:rsidRDefault="004E0C5A" w:rsidP="004E0C5A">
      <w:pPr>
        <w:outlineLvl w:val="0"/>
        <w:rPr>
          <w:rFonts w:eastAsia="Times New Roman" w:cstheme="minorHAnsi"/>
          <w:b/>
        </w:rPr>
      </w:pPr>
    </w:p>
    <w:p w14:paraId="571B4839" w14:textId="754C7F7C"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8F44CAE" w14:textId="77777777" w:rsidR="00B61B38" w:rsidRDefault="00B61B38" w:rsidP="00B61B38">
      <w:pPr>
        <w:rPr>
          <w:color w:val="000000"/>
        </w:rPr>
      </w:pPr>
      <w:r>
        <w:t>Heather L. Holmes</w:t>
      </w:r>
      <w:r>
        <w:rPr>
          <w:vertAlign w:val="superscript"/>
        </w:rPr>
        <w:t>1*</w:t>
      </w:r>
      <w:r>
        <w:t>, Alison A. Stiller</w:t>
      </w:r>
      <w:r>
        <w:rPr>
          <w:vertAlign w:val="superscript"/>
        </w:rPr>
        <w:t>1*</w:t>
      </w:r>
      <w:r>
        <w:t>, Christopher J. Moore</w:t>
      </w:r>
      <w:r>
        <w:rPr>
          <w:vertAlign w:val="superscript"/>
        </w:rPr>
        <w:t>4</w:t>
      </w:r>
      <w:r>
        <w:t>, Adriana V. Gregory</w:t>
      </w:r>
      <w:r>
        <w:rPr>
          <w:vertAlign w:val="superscript"/>
        </w:rPr>
        <w:t>2</w:t>
      </w:r>
      <w:r>
        <w:t>, Carolyn M. Roos</w:t>
      </w:r>
      <w:r>
        <w:rPr>
          <w:vertAlign w:val="superscript"/>
        </w:rPr>
        <w:t>3</w:t>
      </w:r>
      <w:r>
        <w:t>, Jordan D. Miller</w:t>
      </w:r>
      <w:r>
        <w:rPr>
          <w:vertAlign w:val="superscript"/>
        </w:rPr>
        <w:t>1,3</w:t>
      </w:r>
      <w:r>
        <w:t>, Ryan C. Gessner</w:t>
      </w:r>
      <w:r>
        <w:rPr>
          <w:vertAlign w:val="superscript"/>
        </w:rPr>
        <w:t>4</w:t>
      </w:r>
      <w:r>
        <w:t>, Tomasz J. Czernuszewicz</w:t>
      </w:r>
      <w:r>
        <w:rPr>
          <w:vertAlign w:val="superscript"/>
        </w:rPr>
        <w:t>4</w:t>
      </w:r>
      <w:r>
        <w:t>, Timothy L. Kline</w:t>
      </w:r>
      <w:r>
        <w:rPr>
          <w:vertAlign w:val="superscript"/>
        </w:rPr>
        <w:t>2</w:t>
      </w:r>
      <w:r>
        <w:t>, Michael F. Romero</w:t>
      </w:r>
      <w:r>
        <w:rPr>
          <w:vertAlign w:val="superscript"/>
        </w:rPr>
        <w:t>1,5</w:t>
      </w:r>
    </w:p>
    <w:p w14:paraId="2F2E8B13" w14:textId="77777777" w:rsidR="00B61B38" w:rsidRDefault="00B61B38" w:rsidP="00B61B38">
      <w:pPr>
        <w:rPr>
          <w:color w:val="000000"/>
        </w:rPr>
      </w:pPr>
    </w:p>
    <w:p w14:paraId="279A25E8" w14:textId="77777777" w:rsidR="00B61B38" w:rsidRDefault="00B61B38" w:rsidP="00B61B38">
      <w:pPr>
        <w:rPr>
          <w:color w:val="000000"/>
        </w:rPr>
      </w:pPr>
      <w:r>
        <w:rPr>
          <w:color w:val="000000"/>
          <w:vertAlign w:val="superscript"/>
        </w:rPr>
        <w:t>1</w:t>
      </w:r>
      <w:r>
        <w:rPr>
          <w:color w:val="000000"/>
        </w:rPr>
        <w:t xml:space="preserve">Physiology &amp; Biomedical Engineering, </w:t>
      </w:r>
      <w:r>
        <w:rPr>
          <w:color w:val="000000"/>
          <w:vertAlign w:val="superscript"/>
        </w:rPr>
        <w:t>2</w:t>
      </w:r>
      <w:r>
        <w:rPr>
          <w:color w:val="000000"/>
        </w:rPr>
        <w:t xml:space="preserve">Radiology, </w:t>
      </w:r>
      <w:r>
        <w:rPr>
          <w:color w:val="000000"/>
          <w:vertAlign w:val="superscript"/>
        </w:rPr>
        <w:t>3</w:t>
      </w:r>
      <w:r>
        <w:rPr>
          <w:color w:val="000000"/>
        </w:rPr>
        <w:t xml:space="preserve">Surgery, </w:t>
      </w:r>
      <w:r>
        <w:rPr>
          <w:color w:val="000000"/>
          <w:vertAlign w:val="superscript"/>
        </w:rPr>
        <w:t>5</w:t>
      </w:r>
      <w:r>
        <w:rPr>
          <w:color w:val="000000"/>
        </w:rPr>
        <w:t>Nephrology &amp; Hypertension, Mayo Clinic, Rochester, MN, USA</w:t>
      </w:r>
    </w:p>
    <w:p w14:paraId="5FACEC21" w14:textId="77777777" w:rsidR="00B61B38" w:rsidRDefault="00B61B38" w:rsidP="00B61B38">
      <w:pPr>
        <w:rPr>
          <w:color w:val="000000"/>
        </w:rPr>
      </w:pPr>
      <w:r>
        <w:rPr>
          <w:color w:val="000000"/>
          <w:vertAlign w:val="superscript"/>
        </w:rPr>
        <w:t>4</w:t>
      </w:r>
      <w:r>
        <w:rPr>
          <w:color w:val="000000"/>
        </w:rPr>
        <w:t>SonoVol, Inc., Durham, NC, USA</w:t>
      </w:r>
    </w:p>
    <w:p w14:paraId="07EB8655" w14:textId="77777777" w:rsidR="00B61B38" w:rsidRDefault="00B61B38" w:rsidP="00B61B38">
      <w:pPr>
        <w:rPr>
          <w:color w:val="000000"/>
        </w:rPr>
      </w:pPr>
    </w:p>
    <w:p w14:paraId="718D2445" w14:textId="77777777" w:rsidR="00B61B38" w:rsidRDefault="00B61B38" w:rsidP="00B61B38">
      <w:pPr>
        <w:rPr>
          <w:color w:val="000000"/>
        </w:rPr>
      </w:pPr>
      <w:r>
        <w:rPr>
          <w:color w:val="000000"/>
        </w:rPr>
        <w:t>*These authors have</w:t>
      </w:r>
      <w:r>
        <w:rPr>
          <w:i/>
          <w:color w:val="000000"/>
        </w:rPr>
        <w:t xml:space="preserve"> </w:t>
      </w:r>
      <w:r>
        <w:rPr>
          <w:iCs/>
          <w:color w:val="000000"/>
        </w:rPr>
        <w:t>contributed equally.</w:t>
      </w:r>
    </w:p>
    <w:p w14:paraId="12C3BC00" w14:textId="77777777" w:rsidR="00B61B38" w:rsidRPr="00B07A3B" w:rsidRDefault="00B61B38"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136C6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BCA4DD6" w14:textId="7C450C51" w:rsidR="00B61B38" w:rsidRDefault="00B61B38" w:rsidP="00B61B38">
      <w:bookmarkStart w:id="1" w:name="_Hlk25233958"/>
      <w:r>
        <w:t>Michael F. Romero</w:t>
      </w:r>
      <w:r>
        <w:tab/>
        <w:t xml:space="preserve"> (</w:t>
      </w:r>
      <w:hyperlink r:id="rId9" w:history="1">
        <w:r>
          <w:rPr>
            <w:rStyle w:val="Hyperlink"/>
          </w:rPr>
          <w:t>romero.michael@mayo.edu</w:t>
        </w:r>
      </w:hyperlink>
      <w:r>
        <w:rPr>
          <w:rStyle w:val="Hyperlink"/>
        </w:rPr>
        <w:t>)</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46580505" w14:textId="4D839699" w:rsidR="00B61B38" w:rsidRDefault="00B61B38" w:rsidP="00B61B38">
      <w:r>
        <w:t xml:space="preserve"> </w:t>
      </w:r>
      <w:hyperlink r:id="rId10" w:history="1">
        <w:r w:rsidRPr="00BC2A04">
          <w:rPr>
            <w:rStyle w:val="Hyperlink"/>
          </w:rPr>
          <w:t>holmes.heather2@mayo.edu</w:t>
        </w:r>
      </w:hyperlink>
    </w:p>
    <w:p w14:paraId="39C560EA" w14:textId="31B81D4A" w:rsidR="00B61B38" w:rsidRDefault="00136C64" w:rsidP="00B61B38">
      <w:hyperlink r:id="rId11" w:history="1">
        <w:r w:rsidR="00B61B38">
          <w:rPr>
            <w:rStyle w:val="Hyperlink"/>
          </w:rPr>
          <w:t>stiller.alison@mayo.edu</w:t>
        </w:r>
      </w:hyperlink>
      <w:r w:rsidR="00B61B38">
        <w:t xml:space="preserve"> </w:t>
      </w:r>
    </w:p>
    <w:p w14:paraId="6423D183" w14:textId="7F48644A" w:rsidR="00B61B38" w:rsidRDefault="00136C64" w:rsidP="00B61B38">
      <w:hyperlink r:id="rId12" w:history="1">
        <w:r w:rsidR="00B61B38">
          <w:rPr>
            <w:rStyle w:val="Hyperlink"/>
          </w:rPr>
          <w:t>chris.moore@sonovol.com</w:t>
        </w:r>
      </w:hyperlink>
    </w:p>
    <w:p w14:paraId="4D298CFE" w14:textId="173C64DE" w:rsidR="00B61B38" w:rsidRDefault="00136C64" w:rsidP="00B61B38">
      <w:hyperlink r:id="rId13" w:history="1">
        <w:r w:rsidR="00B61B38">
          <w:rPr>
            <w:rStyle w:val="Hyperlink"/>
          </w:rPr>
          <w:t>gregory.adriana@mayo.edu</w:t>
        </w:r>
      </w:hyperlink>
    </w:p>
    <w:p w14:paraId="4E12D685" w14:textId="02F66767" w:rsidR="00B61B38" w:rsidRDefault="00136C64" w:rsidP="00B61B38">
      <w:hyperlink r:id="rId14" w:history="1">
        <w:r w:rsidR="00B61B38">
          <w:rPr>
            <w:rStyle w:val="Hyperlink"/>
          </w:rPr>
          <w:t>roos.carolyn@mayo.edu</w:t>
        </w:r>
      </w:hyperlink>
    </w:p>
    <w:p w14:paraId="43BC9BE2" w14:textId="41E98A39" w:rsidR="00B61B38" w:rsidRDefault="00136C64" w:rsidP="00B61B38">
      <w:hyperlink r:id="rId15" w:history="1">
        <w:r w:rsidR="00B61B38">
          <w:rPr>
            <w:rStyle w:val="Hyperlink"/>
          </w:rPr>
          <w:t>miller.jordan@mayo.edu</w:t>
        </w:r>
      </w:hyperlink>
    </w:p>
    <w:p w14:paraId="35B518B3" w14:textId="37688234" w:rsidR="00B61B38" w:rsidRDefault="00136C64" w:rsidP="00B61B38">
      <w:hyperlink r:id="rId16" w:history="1">
        <w:r w:rsidR="00B61B38">
          <w:rPr>
            <w:rStyle w:val="Hyperlink"/>
          </w:rPr>
          <w:t>ryan.gessner@sonovol.com</w:t>
        </w:r>
      </w:hyperlink>
    </w:p>
    <w:p w14:paraId="7F815E92" w14:textId="3F57D909" w:rsidR="00B61B38" w:rsidRDefault="00136C64" w:rsidP="00B61B38">
      <w:hyperlink r:id="rId17" w:history="1">
        <w:r w:rsidR="00B61B38">
          <w:rPr>
            <w:rStyle w:val="Hyperlink"/>
          </w:rPr>
          <w:t>tomekc@sonovol.com</w:t>
        </w:r>
      </w:hyperlink>
    </w:p>
    <w:p w14:paraId="2115F530" w14:textId="282E0770" w:rsidR="00B61B38" w:rsidRDefault="00136C64" w:rsidP="00B61B38">
      <w:hyperlink r:id="rId18" w:history="1">
        <w:r w:rsidR="00B61B38">
          <w:rPr>
            <w:rStyle w:val="Hyperlink"/>
          </w:rPr>
          <w:t>kline.timothy@mayo.edu</w:t>
        </w:r>
      </w:hyperlink>
    </w:p>
    <w:p w14:paraId="626BE683" w14:textId="08E00D03" w:rsidR="00B61B38" w:rsidRDefault="00136C64" w:rsidP="00B61B38">
      <w:hyperlink r:id="rId19" w:history="1">
        <w:r w:rsidR="00B61B38">
          <w:rPr>
            <w:rStyle w:val="Hyperlink"/>
          </w:rPr>
          <w:t>romero.michael@mayo.edu</w:t>
        </w:r>
      </w:hyperlink>
    </w:p>
    <w:p w14:paraId="60B95108" w14:textId="165FDDD8" w:rsidR="00C70C90" w:rsidRPr="00B07A3B" w:rsidRDefault="00C70C90">
      <w:pPr>
        <w:rPr>
          <w:rFonts w:cstheme="minorHAnsi"/>
          <w:b/>
          <w:sz w:val="22"/>
          <w:szCs w:val="22"/>
        </w:rPr>
      </w:pP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136C64"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136C64"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20"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21"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64B9BA7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2D4DC4">
        <w:rPr>
          <w:rFonts w:cstheme="minorHAnsi"/>
          <w:bCs/>
          <w:sz w:val="22"/>
          <w:szCs w:val="22"/>
        </w:rPr>
        <w:t>14</w:t>
      </w:r>
    </w:p>
    <w:p w14:paraId="5AAC9C6C" w14:textId="1684820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553CD">
        <w:rPr>
          <w:rFonts w:cstheme="minorHAnsi"/>
          <w:bCs/>
          <w:sz w:val="22"/>
          <w:szCs w:val="22"/>
        </w:rPr>
        <w:t>44</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136C64"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136C64"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136C64"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136C64"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36C64"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136C64"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0D509B81" w:rsidR="007D61A8" w:rsidRDefault="007D61A8" w:rsidP="007D61A8">
      <w:pPr>
        <w:rPr>
          <w:rFonts w:eastAsia="Times New Roman" w:cstheme="minorHAnsi"/>
          <w:b/>
        </w:rPr>
      </w:pPr>
      <w:r w:rsidRPr="00B07A3B">
        <w:rPr>
          <w:rFonts w:eastAsia="Times New Roman" w:cstheme="minorHAnsi"/>
          <w:b/>
        </w:rPr>
        <w:t>Ethics Title Card</w:t>
      </w:r>
    </w:p>
    <w:p w14:paraId="686A5A42" w14:textId="77777777" w:rsidR="00B61B38" w:rsidRPr="00B07A3B" w:rsidRDefault="00B61B38" w:rsidP="007D61A8">
      <w:pPr>
        <w:rPr>
          <w:rFonts w:eastAsia="Times New Roman" w:cstheme="minorHAnsi"/>
          <w:color w:val="FF0000"/>
        </w:rPr>
      </w:pPr>
    </w:p>
    <w:p w14:paraId="146E3790" w14:textId="27CEEFA8" w:rsidR="00B61B38" w:rsidRDefault="00B61B38" w:rsidP="00B61B38">
      <w:pPr>
        <w:pStyle w:val="ListParagraph"/>
        <w:numPr>
          <w:ilvl w:val="1"/>
          <w:numId w:val="3"/>
        </w:numPr>
      </w:pPr>
      <w:r>
        <w:t>All the steps in this protocol comply with the Mayo Clinic (Rochester, MN) animal use guidelines.</w:t>
      </w:r>
    </w:p>
    <w:p w14:paraId="66D538A0" w14:textId="72B13C96"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08EBCCFE" w:rsidR="00CE10F2" w:rsidRPr="00B07A3B" w:rsidRDefault="00B61B38" w:rsidP="00333FA4">
      <w:pPr>
        <w:pStyle w:val="ListParagraph"/>
        <w:numPr>
          <w:ilvl w:val="0"/>
          <w:numId w:val="3"/>
        </w:numPr>
        <w:spacing w:before="120"/>
        <w:contextualSpacing w:val="0"/>
        <w:rPr>
          <w:rFonts w:cstheme="minorHAnsi"/>
          <w:b/>
          <w:bCs/>
        </w:rPr>
      </w:pPr>
      <w:r>
        <w:rPr>
          <w:rFonts w:cstheme="minorHAnsi"/>
          <w:b/>
          <w:bCs/>
        </w:rPr>
        <w:t>Hair Removal</w:t>
      </w:r>
    </w:p>
    <w:p w14:paraId="2C28BE2C" w14:textId="74A40166" w:rsidR="00527B68" w:rsidRPr="000663D9" w:rsidRDefault="000D261A" w:rsidP="000663D9">
      <w:pPr>
        <w:pStyle w:val="ListParagraph"/>
        <w:numPr>
          <w:ilvl w:val="1"/>
          <w:numId w:val="3"/>
        </w:numPr>
        <w:spacing w:before="120"/>
        <w:contextualSpacing w:val="0"/>
        <w:rPr>
          <w:rFonts w:cstheme="minorHAnsi"/>
        </w:rPr>
      </w:pPr>
      <w:r>
        <w:rPr>
          <w:rFonts w:cstheme="minorHAnsi"/>
        </w:rPr>
        <w:t xml:space="preserve">Begin by using an electric razor to shave the desired skin area for ultrasound </w:t>
      </w:r>
      <w:r w:rsidR="001B147B">
        <w:rPr>
          <w:rFonts w:cstheme="minorHAnsi"/>
        </w:rPr>
        <w:t xml:space="preserve">or US measurements </w:t>
      </w:r>
      <w:r w:rsidR="001B147B">
        <w:rPr>
          <w:rFonts w:cstheme="minorHAnsi"/>
          <w:b/>
          <w:bCs/>
        </w:rPr>
        <w:t>[1-TXT].</w:t>
      </w:r>
      <w:r w:rsidR="000C5333">
        <w:rPr>
          <w:rFonts w:cstheme="minorHAnsi"/>
          <w:b/>
          <w:bCs/>
        </w:rPr>
        <w:t xml:space="preserve"> </w:t>
      </w:r>
      <w:r w:rsidR="000C5333" w:rsidRPr="000C5333">
        <w:rPr>
          <w:rFonts w:cstheme="minorHAnsi"/>
          <w:iCs/>
        </w:rPr>
        <w:t>Apply the depilatory cream to the animal’s shaved skin with a cotton-tipped applicator</w:t>
      </w:r>
      <w:r w:rsidR="000C5333">
        <w:rPr>
          <w:rFonts w:cstheme="minorHAnsi"/>
        </w:rPr>
        <w:t xml:space="preserve"> </w:t>
      </w:r>
      <w:r w:rsidR="000C5333">
        <w:rPr>
          <w:rFonts w:cstheme="minorHAnsi"/>
          <w:b/>
          <w:bCs/>
        </w:rPr>
        <w:t>[2]</w:t>
      </w:r>
      <w:r w:rsidR="000C5333">
        <w:rPr>
          <w:rFonts w:cstheme="minorHAnsi"/>
        </w:rPr>
        <w:t>.</w:t>
      </w:r>
      <w:r w:rsidR="00ED13F2">
        <w:rPr>
          <w:rFonts w:cstheme="minorHAnsi"/>
        </w:rPr>
        <w:t xml:space="preserve"> </w:t>
      </w:r>
      <w:r w:rsidR="00ED13F2" w:rsidRPr="000663D9">
        <w:t>Wipe the cream off after 30</w:t>
      </w:r>
      <w:r w:rsidR="000663D9">
        <w:t xml:space="preserve"> to </w:t>
      </w:r>
      <w:r w:rsidR="00ED13F2" w:rsidRPr="000663D9">
        <w:t>60 s</w:t>
      </w:r>
      <w:r w:rsidR="000663D9">
        <w:t>econds</w:t>
      </w:r>
      <w:r w:rsidR="00ED13F2" w:rsidRPr="000663D9">
        <w:t xml:space="preserve"> using a dry paper towel</w:t>
      </w:r>
      <w:r w:rsidR="000663D9">
        <w:t xml:space="preserve"> </w:t>
      </w:r>
      <w:r w:rsidR="000663D9">
        <w:rPr>
          <w:b/>
          <w:bCs/>
        </w:rPr>
        <w:t>[3]</w:t>
      </w:r>
      <w:r w:rsidR="000663D9">
        <w:t>.</w:t>
      </w:r>
    </w:p>
    <w:p w14:paraId="7605F9E4" w14:textId="2412C7C0" w:rsidR="00C34F4C" w:rsidRPr="000663D9" w:rsidRDefault="001B147B" w:rsidP="00333FA4">
      <w:pPr>
        <w:pStyle w:val="ListParagraph"/>
        <w:numPr>
          <w:ilvl w:val="2"/>
          <w:numId w:val="3"/>
        </w:numPr>
        <w:spacing w:before="120"/>
        <w:contextualSpacing w:val="0"/>
        <w:rPr>
          <w:rFonts w:cstheme="minorHAnsi"/>
        </w:rPr>
      </w:pPr>
      <w:r>
        <w:rPr>
          <w:rFonts w:cstheme="minorHAnsi"/>
        </w:rPr>
        <w:t xml:space="preserve">WIDE: Establishing shot of the talent shaving the desired skin area. </w:t>
      </w:r>
      <w:r w:rsidRPr="001B147B">
        <w:rPr>
          <w:rFonts w:cstheme="minorHAnsi"/>
          <w:b/>
          <w:bCs/>
        </w:rPr>
        <w:t>TEXT</w:t>
      </w:r>
      <w:r>
        <w:rPr>
          <w:rFonts w:cstheme="minorHAnsi"/>
          <w:b/>
          <w:bCs/>
        </w:rPr>
        <w:t xml:space="preserve">: </w:t>
      </w:r>
      <w:r w:rsidRPr="000C5333">
        <w:rPr>
          <w:b/>
          <w:bCs/>
        </w:rPr>
        <w:t>Anesthesia induction: 2%–3%</w:t>
      </w:r>
      <w:r w:rsidR="000C5333" w:rsidRPr="000C5333">
        <w:rPr>
          <w:b/>
          <w:bCs/>
        </w:rPr>
        <w:t xml:space="preserve"> </w:t>
      </w:r>
      <w:r w:rsidRPr="000C5333">
        <w:rPr>
          <w:b/>
          <w:bCs/>
        </w:rPr>
        <w:t xml:space="preserve">Vaporized isoflurane </w:t>
      </w:r>
      <w:r w:rsidR="000C5333">
        <w:rPr>
          <w:b/>
          <w:bCs/>
        </w:rPr>
        <w:t>i</w:t>
      </w:r>
      <w:r w:rsidR="000C5333" w:rsidRPr="000C5333">
        <w:rPr>
          <w:b/>
          <w:bCs/>
        </w:rPr>
        <w:t>n</w:t>
      </w:r>
      <w:r w:rsidR="000C5333">
        <w:rPr>
          <w:b/>
          <w:bCs/>
        </w:rPr>
        <w:t xml:space="preserve"> </w:t>
      </w:r>
      <w:r w:rsidRPr="000C5333">
        <w:rPr>
          <w:b/>
          <w:bCs/>
        </w:rPr>
        <w:t>an anesthesia chamber</w:t>
      </w:r>
    </w:p>
    <w:p w14:paraId="7F85E2DE" w14:textId="56E10B1F" w:rsidR="000663D9" w:rsidRDefault="000663D9" w:rsidP="00333FA4">
      <w:pPr>
        <w:pStyle w:val="ListParagraph"/>
        <w:numPr>
          <w:ilvl w:val="2"/>
          <w:numId w:val="3"/>
        </w:numPr>
        <w:spacing w:before="120"/>
        <w:contextualSpacing w:val="0"/>
        <w:rPr>
          <w:rFonts w:cstheme="minorHAnsi"/>
        </w:rPr>
      </w:pPr>
      <w:r>
        <w:rPr>
          <w:rFonts w:cstheme="minorHAnsi"/>
        </w:rPr>
        <w:t>Talent applying depilatory cream.</w:t>
      </w:r>
    </w:p>
    <w:p w14:paraId="36DCC0A9" w14:textId="7E2C7774" w:rsidR="000663D9" w:rsidRDefault="000663D9" w:rsidP="000663D9">
      <w:pPr>
        <w:pStyle w:val="ListParagraph"/>
        <w:numPr>
          <w:ilvl w:val="2"/>
          <w:numId w:val="3"/>
        </w:numPr>
        <w:spacing w:before="120"/>
        <w:contextualSpacing w:val="0"/>
        <w:rPr>
          <w:rFonts w:cstheme="minorHAnsi"/>
        </w:rPr>
      </w:pPr>
      <w:r>
        <w:rPr>
          <w:rFonts w:cstheme="minorHAnsi"/>
        </w:rPr>
        <w:t>Talent wiping the cream off using a dry paper towel.</w:t>
      </w:r>
    </w:p>
    <w:p w14:paraId="0AEF9807" w14:textId="77777777" w:rsidR="000663D9" w:rsidRPr="000663D9" w:rsidRDefault="000663D9" w:rsidP="000663D9">
      <w:pPr>
        <w:pStyle w:val="ListParagraph"/>
        <w:spacing w:before="120"/>
        <w:ind w:left="1627"/>
        <w:contextualSpacing w:val="0"/>
        <w:rPr>
          <w:rFonts w:cstheme="minorHAnsi"/>
        </w:rPr>
      </w:pPr>
    </w:p>
    <w:p w14:paraId="449BA739" w14:textId="06D7B296" w:rsidR="000663D9" w:rsidRDefault="000663D9" w:rsidP="000663D9">
      <w:pPr>
        <w:pStyle w:val="ListParagraph"/>
        <w:widowControl w:val="0"/>
        <w:numPr>
          <w:ilvl w:val="1"/>
          <w:numId w:val="3"/>
        </w:numPr>
        <w:jc w:val="both"/>
      </w:pPr>
      <w:r>
        <w:t>C</w:t>
      </w:r>
      <w:r w:rsidRPr="000663D9">
        <w:t xml:space="preserve">ontinue to wipe away </w:t>
      </w:r>
      <w:r>
        <w:t xml:space="preserve">the </w:t>
      </w:r>
      <w:r w:rsidRPr="000663D9">
        <w:t>depilatory cream residue using wet gauze pads</w:t>
      </w:r>
      <w:r w:rsidR="005439FF">
        <w:t>,</w:t>
      </w:r>
      <w:r>
        <w:t xml:space="preserve"> e</w:t>
      </w:r>
      <w:r w:rsidRPr="000663D9">
        <w:t>nsur</w:t>
      </w:r>
      <w:r>
        <w:t>ing that</w:t>
      </w:r>
      <w:r w:rsidRPr="000663D9">
        <w:t xml:space="preserve"> the hair removal is complete </w:t>
      </w:r>
      <w:r w:rsidR="005439FF">
        <w:t>before</w:t>
      </w:r>
      <w:r w:rsidRPr="000663D9">
        <w:t xml:space="preserve"> beginning </w:t>
      </w:r>
      <w:r w:rsidR="005439FF">
        <w:t xml:space="preserve">with </w:t>
      </w:r>
      <w:r>
        <w:t xml:space="preserve">the </w:t>
      </w:r>
      <w:r w:rsidRPr="000663D9">
        <w:t>scans</w:t>
      </w:r>
      <w:r>
        <w:t xml:space="preserve"> </w:t>
      </w:r>
      <w:r>
        <w:rPr>
          <w:b/>
          <w:bCs/>
        </w:rPr>
        <w:t>[1]</w:t>
      </w:r>
      <w:r w:rsidRPr="000663D9">
        <w:t>.</w:t>
      </w:r>
    </w:p>
    <w:p w14:paraId="0FE82B3E" w14:textId="46CB820C" w:rsidR="000663D9" w:rsidRDefault="000663D9" w:rsidP="000663D9">
      <w:pPr>
        <w:pStyle w:val="ListParagraph"/>
        <w:widowControl w:val="0"/>
        <w:ind w:left="907"/>
        <w:jc w:val="both"/>
      </w:pPr>
    </w:p>
    <w:p w14:paraId="54B0D4E5" w14:textId="7363AC1B" w:rsidR="00CE10F2" w:rsidRPr="000663D9" w:rsidRDefault="000663D9" w:rsidP="000663D9">
      <w:pPr>
        <w:pStyle w:val="ListParagraph"/>
        <w:widowControl w:val="0"/>
        <w:numPr>
          <w:ilvl w:val="2"/>
          <w:numId w:val="3"/>
        </w:numPr>
        <w:jc w:val="both"/>
      </w:pPr>
      <w:r>
        <w:rPr>
          <w:rFonts w:cstheme="minorHAnsi"/>
        </w:rPr>
        <w:t>Talent wiping the cream off using wet gauze pads.</w:t>
      </w:r>
    </w:p>
    <w:p w14:paraId="0B1AFF93" w14:textId="71D171D2" w:rsidR="000663D9" w:rsidRDefault="00B61B38" w:rsidP="00A11E39">
      <w:pPr>
        <w:pStyle w:val="ListParagraph"/>
        <w:numPr>
          <w:ilvl w:val="0"/>
          <w:numId w:val="3"/>
        </w:numPr>
        <w:spacing w:before="360"/>
        <w:contextualSpacing w:val="0"/>
        <w:rPr>
          <w:rFonts w:cstheme="minorHAnsi"/>
          <w:b/>
          <w:bCs/>
        </w:rPr>
      </w:pPr>
      <w:r>
        <w:rPr>
          <w:rFonts w:cstheme="minorHAnsi"/>
          <w:b/>
          <w:bCs/>
        </w:rPr>
        <w:t>Animal Positioning</w:t>
      </w:r>
    </w:p>
    <w:p w14:paraId="0B087250" w14:textId="77777777" w:rsidR="00A11E39" w:rsidRPr="00A11E39" w:rsidRDefault="00A11E39" w:rsidP="00A11E39">
      <w:pPr>
        <w:pStyle w:val="ListParagraph"/>
        <w:spacing w:before="360"/>
        <w:ind w:left="360"/>
        <w:contextualSpacing w:val="0"/>
        <w:rPr>
          <w:rFonts w:cstheme="minorHAnsi"/>
          <w:b/>
          <w:bCs/>
        </w:rPr>
      </w:pPr>
    </w:p>
    <w:p w14:paraId="553AC02D" w14:textId="40D07242" w:rsidR="005D0F25" w:rsidRDefault="000663D9" w:rsidP="005D0F25">
      <w:pPr>
        <w:pStyle w:val="ListParagraph"/>
        <w:numPr>
          <w:ilvl w:val="1"/>
          <w:numId w:val="3"/>
        </w:numPr>
        <w:spacing w:before="120"/>
        <w:rPr>
          <w:rFonts w:cstheme="minorHAnsi"/>
        </w:rPr>
      </w:pPr>
      <w:r w:rsidRPr="000663D9">
        <w:rPr>
          <w:rFonts w:cstheme="minorHAnsi"/>
        </w:rPr>
        <w:t xml:space="preserve">Turn on the US machine </w:t>
      </w:r>
      <w:r>
        <w:rPr>
          <w:rFonts w:cstheme="minorHAnsi"/>
          <w:b/>
          <w:bCs/>
        </w:rPr>
        <w:t>[1]</w:t>
      </w:r>
      <w:r>
        <w:t xml:space="preserve"> </w:t>
      </w:r>
      <w:r w:rsidRPr="000663D9">
        <w:rPr>
          <w:rFonts w:cstheme="minorHAnsi"/>
        </w:rPr>
        <w:t>and the heat lamp above the US platform</w:t>
      </w:r>
      <w:r>
        <w:rPr>
          <w:rFonts w:cstheme="minorHAnsi"/>
        </w:rPr>
        <w:t xml:space="preserve"> </w:t>
      </w:r>
      <w:r>
        <w:rPr>
          <w:rFonts w:cstheme="minorHAnsi"/>
          <w:b/>
          <w:bCs/>
        </w:rPr>
        <w:t>[2]</w:t>
      </w:r>
      <w:r w:rsidRPr="000663D9">
        <w:rPr>
          <w:rFonts w:cstheme="minorHAnsi"/>
        </w:rPr>
        <w:t>. Turn on the appropriate anesthesia valves for the corresponding US bays</w:t>
      </w:r>
      <w:r>
        <w:rPr>
          <w:rFonts w:cstheme="minorHAnsi"/>
        </w:rPr>
        <w:t xml:space="preserve"> </w:t>
      </w:r>
      <w:r>
        <w:rPr>
          <w:rFonts w:cstheme="minorHAnsi"/>
          <w:b/>
          <w:bCs/>
        </w:rPr>
        <w:t>[3]</w:t>
      </w:r>
      <w:r w:rsidRPr="000663D9">
        <w:rPr>
          <w:rFonts w:cstheme="minorHAnsi"/>
        </w:rPr>
        <w:t>.</w:t>
      </w:r>
      <w:r w:rsidR="005D0F25">
        <w:rPr>
          <w:rFonts w:cstheme="minorHAnsi"/>
        </w:rPr>
        <w:t xml:space="preserve"> </w:t>
      </w:r>
      <w:r w:rsidR="005D0F25" w:rsidRPr="005D0F25">
        <w:rPr>
          <w:rFonts w:cstheme="minorHAnsi"/>
          <w:iCs/>
        </w:rPr>
        <w:t>For cardiac measurements, place the animal in a prone position and angle it approximately 30</w:t>
      </w:r>
      <w:r w:rsidR="005D0F25">
        <w:rPr>
          <w:rFonts w:cstheme="minorHAnsi"/>
        </w:rPr>
        <w:t xml:space="preserve"> degrees</w:t>
      </w:r>
      <w:r w:rsidR="005D0F25" w:rsidRPr="005D0F25">
        <w:rPr>
          <w:rFonts w:cstheme="minorHAnsi"/>
          <w:iCs/>
        </w:rPr>
        <w:t xml:space="preserve"> to the right</w:t>
      </w:r>
      <w:r w:rsidR="005D0F25">
        <w:rPr>
          <w:rFonts w:cstheme="minorHAnsi"/>
        </w:rPr>
        <w:t xml:space="preserve"> </w:t>
      </w:r>
      <w:r w:rsidR="005D0F25">
        <w:rPr>
          <w:rFonts w:cstheme="minorHAnsi"/>
          <w:b/>
          <w:bCs/>
        </w:rPr>
        <w:t>[4]</w:t>
      </w:r>
      <w:r w:rsidR="005D0F25" w:rsidRPr="005D0F25">
        <w:rPr>
          <w:rFonts w:cstheme="minorHAnsi"/>
          <w:iCs/>
        </w:rPr>
        <w:t>.</w:t>
      </w:r>
    </w:p>
    <w:p w14:paraId="17BC32E8" w14:textId="2EC7299E" w:rsidR="005D0F25" w:rsidRDefault="00CF49B0" w:rsidP="005D0F25">
      <w:pPr>
        <w:pStyle w:val="ListParagraph"/>
        <w:numPr>
          <w:ilvl w:val="2"/>
          <w:numId w:val="3"/>
        </w:numPr>
        <w:spacing w:before="120"/>
        <w:rPr>
          <w:rFonts w:cstheme="minorHAnsi"/>
        </w:rPr>
      </w:pPr>
      <w:r>
        <w:rPr>
          <w:rFonts w:cstheme="minorHAnsi"/>
        </w:rPr>
        <w:lastRenderedPageBreak/>
        <w:t>Talent turning on the US machine.</w:t>
      </w:r>
    </w:p>
    <w:p w14:paraId="29946ABE" w14:textId="703521F7" w:rsidR="0093717E" w:rsidRDefault="0093717E" w:rsidP="005D0F25">
      <w:pPr>
        <w:pStyle w:val="ListParagraph"/>
        <w:numPr>
          <w:ilvl w:val="2"/>
          <w:numId w:val="3"/>
        </w:numPr>
        <w:spacing w:before="120"/>
        <w:rPr>
          <w:rFonts w:cstheme="minorHAnsi"/>
        </w:rPr>
      </w:pPr>
      <w:r>
        <w:rPr>
          <w:rFonts w:cstheme="minorHAnsi"/>
        </w:rPr>
        <w:t>Talent turning on the heat lamp.</w:t>
      </w:r>
    </w:p>
    <w:p w14:paraId="4164E463" w14:textId="0C882C25" w:rsidR="0093717E" w:rsidRDefault="0093717E" w:rsidP="005D0F25">
      <w:pPr>
        <w:pStyle w:val="ListParagraph"/>
        <w:numPr>
          <w:ilvl w:val="2"/>
          <w:numId w:val="3"/>
        </w:numPr>
        <w:spacing w:before="120"/>
        <w:rPr>
          <w:rFonts w:cstheme="minorHAnsi"/>
        </w:rPr>
      </w:pPr>
      <w:r>
        <w:rPr>
          <w:rFonts w:cstheme="minorHAnsi"/>
        </w:rPr>
        <w:t>Talent turning on the anesthesia valves</w:t>
      </w:r>
      <w:r w:rsidR="00CE1A91">
        <w:rPr>
          <w:rFonts w:cstheme="minorHAnsi"/>
        </w:rPr>
        <w:t>.</w:t>
      </w:r>
    </w:p>
    <w:p w14:paraId="5F123D50" w14:textId="02135190" w:rsidR="00CE1A91" w:rsidRDefault="00470A2A" w:rsidP="005D0F25">
      <w:pPr>
        <w:pStyle w:val="ListParagraph"/>
        <w:numPr>
          <w:ilvl w:val="2"/>
          <w:numId w:val="3"/>
        </w:numPr>
        <w:spacing w:before="120"/>
        <w:rPr>
          <w:rFonts w:cstheme="minorHAnsi"/>
        </w:rPr>
      </w:pPr>
      <w:r>
        <w:rPr>
          <w:rFonts w:cstheme="minorHAnsi"/>
        </w:rPr>
        <w:t>Talent placing the animal in a prone position and angling it.</w:t>
      </w:r>
    </w:p>
    <w:p w14:paraId="3A2CB5FD" w14:textId="77777777" w:rsidR="00470A2A" w:rsidRPr="005D0F25" w:rsidRDefault="00470A2A" w:rsidP="00470A2A">
      <w:pPr>
        <w:pStyle w:val="ListParagraph"/>
        <w:spacing w:before="120"/>
        <w:ind w:left="1627"/>
        <w:rPr>
          <w:rFonts w:cstheme="minorHAnsi"/>
        </w:rPr>
      </w:pPr>
    </w:p>
    <w:p w14:paraId="6448FFD8" w14:textId="5EBC1C35" w:rsidR="00CE10F2" w:rsidRDefault="00470A2A" w:rsidP="00333FA4">
      <w:pPr>
        <w:pStyle w:val="ListParagraph"/>
        <w:numPr>
          <w:ilvl w:val="1"/>
          <w:numId w:val="3"/>
        </w:numPr>
        <w:spacing w:before="120"/>
        <w:contextualSpacing w:val="0"/>
        <w:rPr>
          <w:rFonts w:cstheme="minorHAnsi"/>
        </w:rPr>
      </w:pPr>
      <w:r w:rsidRPr="00470A2A">
        <w:rPr>
          <w:rFonts w:cstheme="minorHAnsi"/>
        </w:rPr>
        <w:t>For kidney measurements, place the animal in a straight and supine position</w:t>
      </w:r>
      <w:r>
        <w:rPr>
          <w:rFonts w:cstheme="minorHAnsi"/>
        </w:rPr>
        <w:t xml:space="preserve"> </w:t>
      </w:r>
      <w:r>
        <w:rPr>
          <w:rFonts w:cstheme="minorHAnsi"/>
          <w:b/>
          <w:bCs/>
        </w:rPr>
        <w:t>[1]</w:t>
      </w:r>
      <w:r w:rsidRPr="00470A2A">
        <w:rPr>
          <w:rFonts w:cstheme="minorHAnsi"/>
        </w:rPr>
        <w:t>. Gently flatten the animal’s body to minimize the air pockets between the animal and the membrane</w:t>
      </w:r>
      <w:r>
        <w:rPr>
          <w:rFonts w:cstheme="minorHAnsi"/>
        </w:rPr>
        <w:t xml:space="preserve"> </w:t>
      </w:r>
      <w:r>
        <w:rPr>
          <w:rFonts w:cstheme="minorHAnsi"/>
          <w:b/>
          <w:bCs/>
        </w:rPr>
        <w:t>[2]</w:t>
      </w:r>
      <w:r>
        <w:rPr>
          <w:rFonts w:cstheme="minorHAnsi"/>
        </w:rPr>
        <w:t>.</w:t>
      </w:r>
    </w:p>
    <w:p w14:paraId="719311B1" w14:textId="070596A5" w:rsidR="008A1DA8" w:rsidRDefault="008A1DA8" w:rsidP="008A1DA8">
      <w:pPr>
        <w:pStyle w:val="ListParagraph"/>
        <w:spacing w:before="120"/>
        <w:ind w:left="907"/>
        <w:contextualSpacing w:val="0"/>
        <w:rPr>
          <w:rFonts w:cstheme="minorHAnsi"/>
        </w:rPr>
      </w:pPr>
    </w:p>
    <w:p w14:paraId="7C70EAAA" w14:textId="78E5DB65" w:rsidR="008A1DA8" w:rsidRDefault="008A1DA8" w:rsidP="008A1DA8">
      <w:pPr>
        <w:pStyle w:val="ListParagraph"/>
        <w:numPr>
          <w:ilvl w:val="2"/>
          <w:numId w:val="3"/>
        </w:numPr>
        <w:spacing w:before="120"/>
        <w:contextualSpacing w:val="0"/>
        <w:rPr>
          <w:rFonts w:cstheme="minorHAnsi"/>
        </w:rPr>
      </w:pPr>
      <w:r>
        <w:rPr>
          <w:rFonts w:cstheme="minorHAnsi"/>
        </w:rPr>
        <w:t>Talent placing the animal in a straight and supine position.</w:t>
      </w:r>
    </w:p>
    <w:p w14:paraId="251EAE86" w14:textId="533B4A05" w:rsidR="008A1DA8" w:rsidRPr="00B07A3B" w:rsidRDefault="008A1DA8" w:rsidP="008A1DA8">
      <w:pPr>
        <w:pStyle w:val="ListParagraph"/>
        <w:numPr>
          <w:ilvl w:val="2"/>
          <w:numId w:val="3"/>
        </w:numPr>
        <w:spacing w:before="120"/>
        <w:contextualSpacing w:val="0"/>
        <w:rPr>
          <w:rFonts w:cstheme="minorHAnsi"/>
        </w:rPr>
      </w:pPr>
      <w:r>
        <w:rPr>
          <w:rFonts w:cstheme="minorHAnsi"/>
        </w:rPr>
        <w:t>Talent flat</w:t>
      </w:r>
      <w:r w:rsidR="006E6060">
        <w:rPr>
          <w:rFonts w:cstheme="minorHAnsi"/>
        </w:rPr>
        <w:t>tening the animal’s body.</w:t>
      </w:r>
    </w:p>
    <w:p w14:paraId="4E442D50" w14:textId="77777777" w:rsidR="00B61B38" w:rsidRDefault="00B61B38" w:rsidP="00B61B38"/>
    <w:p w14:paraId="0465E5DD" w14:textId="6D71E04D" w:rsidR="00B61B38" w:rsidRPr="00E34438" w:rsidRDefault="00B61B38" w:rsidP="00B61B38">
      <w:pPr>
        <w:pStyle w:val="ListParagraph"/>
        <w:numPr>
          <w:ilvl w:val="0"/>
          <w:numId w:val="3"/>
        </w:numPr>
        <w:rPr>
          <w:b/>
          <w:bCs/>
        </w:rPr>
      </w:pPr>
      <w:r w:rsidRPr="00B61B38">
        <w:rPr>
          <w:rFonts w:cstheme="minorHAnsi"/>
          <w:b/>
          <w:bCs/>
        </w:rPr>
        <w:t xml:space="preserve">Ultrasound Measurements </w:t>
      </w:r>
    </w:p>
    <w:p w14:paraId="44B6CF6D" w14:textId="34406057" w:rsidR="00E34438" w:rsidRDefault="00E34438" w:rsidP="00E34438">
      <w:pPr>
        <w:pStyle w:val="ListParagraph"/>
        <w:ind w:left="360"/>
        <w:rPr>
          <w:rFonts w:cstheme="minorHAnsi"/>
          <w:b/>
          <w:bCs/>
        </w:rPr>
      </w:pPr>
    </w:p>
    <w:p w14:paraId="0EF1323C" w14:textId="499D93CC" w:rsidR="00D1076D" w:rsidRDefault="004F2F48" w:rsidP="00D1076D">
      <w:pPr>
        <w:pStyle w:val="ListParagraph"/>
        <w:numPr>
          <w:ilvl w:val="1"/>
          <w:numId w:val="3"/>
        </w:numPr>
      </w:pPr>
      <w:r w:rsidRPr="004F2F48">
        <w:t xml:space="preserve">In the imaging US software, select </w:t>
      </w:r>
      <w:r w:rsidRPr="0047588C">
        <w:rPr>
          <w:b/>
          <w:bCs/>
        </w:rPr>
        <w:t>US Acquisition</w:t>
      </w:r>
      <w:r w:rsidRPr="004F2F48">
        <w:t xml:space="preserve"> and allow the instrument to initialize</w:t>
      </w:r>
      <w:r>
        <w:t xml:space="preserve"> </w:t>
      </w:r>
      <w:r>
        <w:rPr>
          <w:b/>
          <w:bCs/>
        </w:rPr>
        <w:t>[1]</w:t>
      </w:r>
      <w:r>
        <w:t>. T</w:t>
      </w:r>
      <w:r w:rsidR="0047588C">
        <w:t>o</w:t>
      </w:r>
      <w:r>
        <w:t xml:space="preserve"> begin with</w:t>
      </w:r>
      <w:r w:rsidR="00150D1D">
        <w:t>,</w:t>
      </w:r>
      <w:r>
        <w:t xml:space="preserve"> kidney imaging</w:t>
      </w:r>
      <w:r w:rsidR="00163DA6">
        <w:t xml:space="preserve"> using B-mode</w:t>
      </w:r>
      <w:r>
        <w:t xml:space="preserve">, </w:t>
      </w:r>
      <w:r w:rsidR="00163DA6">
        <w:t>e</w:t>
      </w:r>
      <w:r w:rsidR="00163DA6" w:rsidRPr="00163DA6">
        <w:rPr>
          <w:iCs/>
        </w:rPr>
        <w:t>nter a name for the study in the appropriate dialog box</w:t>
      </w:r>
      <w:r w:rsidR="00163DA6">
        <w:t xml:space="preserve"> </w:t>
      </w:r>
      <w:r w:rsidR="00163DA6">
        <w:rPr>
          <w:b/>
          <w:bCs/>
        </w:rPr>
        <w:t>[2]</w:t>
      </w:r>
      <w:r w:rsidR="00163DA6" w:rsidRPr="00163DA6">
        <w:rPr>
          <w:iCs/>
        </w:rPr>
        <w:t>.</w:t>
      </w:r>
      <w:r w:rsidR="00163DA6">
        <w:t xml:space="preserve"> Then, e</w:t>
      </w:r>
      <w:r w:rsidR="00163DA6" w:rsidRPr="00163DA6">
        <w:rPr>
          <w:iCs/>
        </w:rPr>
        <w:t>nter the animal ID in the appropriate dialog box</w:t>
      </w:r>
      <w:r w:rsidR="00163DA6">
        <w:t xml:space="preserve"> </w:t>
      </w:r>
      <w:r w:rsidR="00D1076D">
        <w:rPr>
          <w:b/>
          <w:bCs/>
        </w:rPr>
        <w:t>[3]</w:t>
      </w:r>
      <w:r w:rsidR="00163DA6" w:rsidRPr="00163DA6">
        <w:rPr>
          <w:iCs/>
        </w:rPr>
        <w:t>.</w:t>
      </w:r>
      <w:r w:rsidR="00D1076D">
        <w:t xml:space="preserve"> </w:t>
      </w:r>
      <w:r w:rsidR="00D1076D" w:rsidRPr="00D1076D">
        <w:t xml:space="preserve">Click on the tab labeled </w:t>
      </w:r>
      <w:r w:rsidR="00D1076D" w:rsidRPr="00D1076D">
        <w:rPr>
          <w:b/>
          <w:bCs/>
        </w:rPr>
        <w:t>3D</w:t>
      </w:r>
      <w:r w:rsidR="00D1076D" w:rsidRPr="00D1076D">
        <w:t xml:space="preserve"> to initialize 3D scanning</w:t>
      </w:r>
      <w:r w:rsidR="00D1076D">
        <w:t xml:space="preserve"> </w:t>
      </w:r>
      <w:r w:rsidR="00D1076D">
        <w:rPr>
          <w:b/>
          <w:bCs/>
        </w:rPr>
        <w:t>[4]</w:t>
      </w:r>
      <w:r w:rsidR="00D1076D">
        <w:t>.</w:t>
      </w:r>
    </w:p>
    <w:p w14:paraId="3C06DF9D" w14:textId="77777777" w:rsidR="00EA7708" w:rsidRDefault="00EA7708" w:rsidP="00EA7708">
      <w:pPr>
        <w:pStyle w:val="ListParagraph"/>
        <w:ind w:left="907"/>
      </w:pPr>
    </w:p>
    <w:p w14:paraId="0460E4AF" w14:textId="06463BF8" w:rsidR="00EA7708" w:rsidRPr="00D44E36" w:rsidRDefault="00EA7708" w:rsidP="00EA7708">
      <w:pPr>
        <w:pStyle w:val="ListParagraph"/>
        <w:spacing w:before="120"/>
        <w:ind w:left="360"/>
      </w:pPr>
      <w:r w:rsidRPr="00EA7708">
        <w:rPr>
          <w:rFonts w:cstheme="minorHAnsi"/>
          <w:highlight w:val="yellow"/>
        </w:rPr>
        <w:t>Authors: Please create screen capture videos of the shots labeled SCREEN and upload them to your project page</w:t>
      </w:r>
      <w:r w:rsidRPr="00EA7708">
        <w:rPr>
          <w:rFonts w:cstheme="minorHAnsi"/>
          <w:sz w:val="22"/>
          <w:szCs w:val="22"/>
          <w:highlight w:val="yellow"/>
        </w:rPr>
        <w:t xml:space="preserve">: </w:t>
      </w:r>
      <w:hyperlink r:id="rId22" w:tgtFrame="_blank" w:history="1">
        <w:r w:rsidRPr="00EA7708">
          <w:rPr>
            <w:rStyle w:val="Hyperlink"/>
            <w:rFonts w:cstheme="minorHAnsi"/>
            <w:b/>
            <w:sz w:val="22"/>
            <w:szCs w:val="22"/>
            <w:highlight w:val="yellow"/>
          </w:rPr>
          <w:t>https://www.jove.com/account/file-uploader?src=19118058</w:t>
        </w:r>
      </w:hyperlink>
    </w:p>
    <w:p w14:paraId="4508F9B8" w14:textId="77777777" w:rsidR="00EA7708" w:rsidRDefault="00EA7708" w:rsidP="00EA7708">
      <w:pPr>
        <w:pStyle w:val="ListParagraph"/>
        <w:ind w:left="907"/>
      </w:pPr>
    </w:p>
    <w:p w14:paraId="74F4BFF5" w14:textId="6C7500F4" w:rsidR="00D1076D" w:rsidRDefault="00D1076D" w:rsidP="00D1076D">
      <w:pPr>
        <w:pStyle w:val="ListParagraph"/>
        <w:ind w:left="907"/>
      </w:pPr>
    </w:p>
    <w:p w14:paraId="5FB280A8" w14:textId="3FEE7AD6" w:rsidR="00D1076D" w:rsidRDefault="0047588C" w:rsidP="00D1076D">
      <w:pPr>
        <w:pStyle w:val="ListParagraph"/>
        <w:numPr>
          <w:ilvl w:val="2"/>
          <w:numId w:val="3"/>
        </w:numPr>
      </w:pPr>
      <w:r w:rsidRPr="0047588C">
        <w:rPr>
          <w:highlight w:val="yellow"/>
        </w:rPr>
        <w:t>SCREEN</w:t>
      </w:r>
      <w:r>
        <w:t xml:space="preserve">: Selecting </w:t>
      </w:r>
      <w:r w:rsidRPr="0047588C">
        <w:rPr>
          <w:b/>
          <w:bCs/>
        </w:rPr>
        <w:t>US Acquisition</w:t>
      </w:r>
      <w:r>
        <w:t xml:space="preserve"> and allowing the instrument to initialize.</w:t>
      </w:r>
    </w:p>
    <w:p w14:paraId="3AEB2C0C" w14:textId="3D3BDECA" w:rsidR="0047588C" w:rsidRPr="00D1076D" w:rsidRDefault="0047588C" w:rsidP="00D1076D">
      <w:pPr>
        <w:pStyle w:val="ListParagraph"/>
        <w:numPr>
          <w:ilvl w:val="2"/>
          <w:numId w:val="3"/>
        </w:numPr>
      </w:pPr>
      <w:r w:rsidRPr="0047588C">
        <w:rPr>
          <w:highlight w:val="yellow"/>
        </w:rPr>
        <w:t>SCREEN</w:t>
      </w:r>
      <w:r>
        <w:t xml:space="preserve">: </w:t>
      </w:r>
      <w:r w:rsidR="008C31D5">
        <w:t xml:space="preserve">Entering </w:t>
      </w:r>
      <w:r w:rsidR="00150D1D">
        <w:t xml:space="preserve">the </w:t>
      </w:r>
      <w:r w:rsidR="008C31D5">
        <w:t>name for the study in the dialog box.</w:t>
      </w:r>
    </w:p>
    <w:p w14:paraId="75A89F4E" w14:textId="4C4D3D3F" w:rsidR="004F2F48" w:rsidRDefault="008C31D5" w:rsidP="008C31D5">
      <w:pPr>
        <w:pStyle w:val="ListParagraph"/>
        <w:numPr>
          <w:ilvl w:val="2"/>
          <w:numId w:val="3"/>
        </w:numPr>
      </w:pPr>
      <w:r w:rsidRPr="0047588C">
        <w:rPr>
          <w:highlight w:val="yellow"/>
        </w:rPr>
        <w:t>SCREEN</w:t>
      </w:r>
      <w:r>
        <w:t>: Entering the animal ID in the dialog box.</w:t>
      </w:r>
    </w:p>
    <w:p w14:paraId="4A337D3E" w14:textId="32D98D2A" w:rsidR="00F23981" w:rsidRPr="004F2F48" w:rsidRDefault="00F23981" w:rsidP="008C31D5">
      <w:pPr>
        <w:pStyle w:val="ListParagraph"/>
        <w:numPr>
          <w:ilvl w:val="2"/>
          <w:numId w:val="3"/>
        </w:numPr>
      </w:pPr>
      <w:r w:rsidRPr="00F23981">
        <w:rPr>
          <w:highlight w:val="yellow"/>
        </w:rPr>
        <w:t>SCREEN</w:t>
      </w:r>
      <w:r>
        <w:t xml:space="preserve">: Clicking on </w:t>
      </w:r>
      <w:r w:rsidRPr="00D1076D">
        <w:t xml:space="preserve">the tab labeled </w:t>
      </w:r>
      <w:r w:rsidRPr="00D1076D">
        <w:rPr>
          <w:b/>
          <w:bCs/>
        </w:rPr>
        <w:t>3D</w:t>
      </w:r>
      <w:r>
        <w:t>.</w:t>
      </w:r>
    </w:p>
    <w:p w14:paraId="24BCB7FC" w14:textId="3E6DFE3D" w:rsidR="00E34438" w:rsidRPr="00E34438" w:rsidRDefault="00E34438" w:rsidP="004F2F48">
      <w:pPr>
        <w:pStyle w:val="ListParagraph"/>
        <w:ind w:left="907"/>
      </w:pPr>
    </w:p>
    <w:p w14:paraId="161EF06A" w14:textId="3CDEB184" w:rsidR="003231F3" w:rsidRDefault="003231F3" w:rsidP="003231F3">
      <w:pPr>
        <w:pStyle w:val="ListParagraph"/>
        <w:numPr>
          <w:ilvl w:val="1"/>
          <w:numId w:val="3"/>
        </w:numPr>
        <w:rPr>
          <w:rFonts w:cstheme="minorHAnsi"/>
        </w:rPr>
      </w:pPr>
      <w:r w:rsidRPr="003231F3">
        <w:rPr>
          <w:rFonts w:cstheme="minorHAnsi"/>
        </w:rPr>
        <w:t>Using the live camera feed, move the region of interest</w:t>
      </w:r>
      <w:r>
        <w:rPr>
          <w:rFonts w:cstheme="minorHAnsi"/>
        </w:rPr>
        <w:t xml:space="preserve"> or</w:t>
      </w:r>
      <w:r w:rsidRPr="003231F3">
        <w:rPr>
          <w:rFonts w:cstheme="minorHAnsi"/>
        </w:rPr>
        <w:t xml:space="preserve"> </w:t>
      </w:r>
      <w:r>
        <w:rPr>
          <w:rFonts w:cstheme="minorHAnsi"/>
        </w:rPr>
        <w:t>ROI</w:t>
      </w:r>
      <w:r w:rsidRPr="003231F3">
        <w:rPr>
          <w:rFonts w:cstheme="minorHAnsi"/>
        </w:rPr>
        <w:t xml:space="preserve"> box to contain the kidneys</w:t>
      </w:r>
      <w:r>
        <w:rPr>
          <w:rFonts w:cstheme="minorHAnsi"/>
        </w:rPr>
        <w:t xml:space="preserve"> </w:t>
      </w:r>
      <w:r>
        <w:rPr>
          <w:rFonts w:cstheme="minorHAnsi"/>
          <w:b/>
          <w:bCs/>
        </w:rPr>
        <w:t>[1]</w:t>
      </w:r>
      <w:r w:rsidRPr="003231F3">
        <w:rPr>
          <w:rFonts w:cstheme="minorHAnsi"/>
        </w:rPr>
        <w:t>.</w:t>
      </w:r>
      <w:r>
        <w:rPr>
          <w:rFonts w:cstheme="minorHAnsi"/>
        </w:rPr>
        <w:t xml:space="preserve"> </w:t>
      </w:r>
      <w:r w:rsidRPr="003231F3">
        <w:rPr>
          <w:rFonts w:cstheme="minorHAnsi"/>
          <w:iCs/>
        </w:rPr>
        <w:t xml:space="preserve">Depending on the type of image desired, select </w:t>
      </w:r>
      <w:r w:rsidRPr="003231F3">
        <w:rPr>
          <w:rFonts w:cstheme="minorHAnsi"/>
          <w:b/>
          <w:bCs/>
          <w:iCs/>
        </w:rPr>
        <w:t>Linear Array</w:t>
      </w:r>
      <w:r w:rsidRPr="003231F3">
        <w:rPr>
          <w:rFonts w:cstheme="minorHAnsi"/>
          <w:iCs/>
        </w:rPr>
        <w:t xml:space="preserve"> or </w:t>
      </w:r>
      <w:r w:rsidRPr="003231F3">
        <w:rPr>
          <w:rFonts w:cstheme="minorHAnsi"/>
          <w:b/>
          <w:bCs/>
          <w:iCs/>
        </w:rPr>
        <w:t>Wobbler</w:t>
      </w:r>
      <w:r w:rsidRPr="003231F3">
        <w:rPr>
          <w:rFonts w:cstheme="minorHAnsi"/>
          <w:iCs/>
        </w:rPr>
        <w:t xml:space="preserve"> to choose the transducer</w:t>
      </w:r>
      <w:r>
        <w:rPr>
          <w:rFonts w:cstheme="minorHAnsi"/>
        </w:rPr>
        <w:t xml:space="preserve"> </w:t>
      </w:r>
      <w:r>
        <w:rPr>
          <w:rFonts w:cstheme="minorHAnsi"/>
          <w:b/>
          <w:bCs/>
        </w:rPr>
        <w:t>[2]</w:t>
      </w:r>
      <w:r w:rsidRPr="003231F3">
        <w:rPr>
          <w:rFonts w:cstheme="minorHAnsi"/>
          <w:iCs/>
        </w:rPr>
        <w:t xml:space="preserve">. Select from </w:t>
      </w:r>
      <w:r w:rsidRPr="003231F3">
        <w:rPr>
          <w:rFonts w:cstheme="minorHAnsi"/>
          <w:b/>
          <w:bCs/>
          <w:iCs/>
        </w:rPr>
        <w:t>Fast Scan</w:t>
      </w:r>
      <w:r w:rsidRPr="003231F3">
        <w:rPr>
          <w:rFonts w:cstheme="minorHAnsi"/>
          <w:iCs/>
        </w:rPr>
        <w:t xml:space="preserve"> or </w:t>
      </w:r>
      <w:r w:rsidRPr="003231F3">
        <w:rPr>
          <w:rFonts w:cstheme="minorHAnsi"/>
          <w:b/>
          <w:bCs/>
          <w:iCs/>
        </w:rPr>
        <w:t>Optimized</w:t>
      </w:r>
      <w:r w:rsidRPr="003231F3">
        <w:rPr>
          <w:rFonts w:cstheme="minorHAnsi"/>
          <w:iCs/>
        </w:rPr>
        <w:t xml:space="preserve"> for either transducer</w:t>
      </w:r>
      <w:r>
        <w:rPr>
          <w:rFonts w:cstheme="minorHAnsi"/>
        </w:rPr>
        <w:t xml:space="preserve"> </w:t>
      </w:r>
      <w:r>
        <w:rPr>
          <w:rFonts w:cstheme="minorHAnsi"/>
          <w:b/>
          <w:bCs/>
        </w:rPr>
        <w:t>[3]</w:t>
      </w:r>
      <w:r w:rsidRPr="003231F3">
        <w:rPr>
          <w:rFonts w:cstheme="minorHAnsi"/>
          <w:iCs/>
        </w:rPr>
        <w:t>.</w:t>
      </w:r>
      <w:r>
        <w:rPr>
          <w:rFonts w:cstheme="minorHAnsi"/>
        </w:rPr>
        <w:t xml:space="preserve"> </w:t>
      </w:r>
      <w:r w:rsidRPr="003231F3">
        <w:rPr>
          <w:rFonts w:cstheme="minorHAnsi"/>
          <w:iCs/>
        </w:rPr>
        <w:t xml:space="preserve">Click on </w:t>
      </w:r>
      <w:r w:rsidRPr="003231F3">
        <w:rPr>
          <w:rFonts w:cstheme="minorHAnsi"/>
          <w:b/>
          <w:iCs/>
        </w:rPr>
        <w:t>Live View</w:t>
      </w:r>
      <w:r w:rsidRPr="003231F3">
        <w:rPr>
          <w:rFonts w:cstheme="minorHAnsi"/>
          <w:iCs/>
        </w:rPr>
        <w:t xml:space="preserve"> to see a live image of the desired viewing area</w:t>
      </w:r>
      <w:r>
        <w:rPr>
          <w:rFonts w:cstheme="minorHAnsi"/>
        </w:rPr>
        <w:t xml:space="preserve"> </w:t>
      </w:r>
      <w:r>
        <w:rPr>
          <w:rFonts w:cstheme="minorHAnsi"/>
          <w:b/>
          <w:bCs/>
        </w:rPr>
        <w:t>[4]</w:t>
      </w:r>
      <w:r>
        <w:rPr>
          <w:rFonts w:cstheme="minorHAnsi"/>
        </w:rPr>
        <w:t>.</w:t>
      </w:r>
    </w:p>
    <w:p w14:paraId="210F3133" w14:textId="5EDF4705" w:rsidR="003231F3" w:rsidRDefault="003231F3" w:rsidP="003231F3">
      <w:pPr>
        <w:pStyle w:val="ListParagraph"/>
        <w:ind w:left="907"/>
        <w:rPr>
          <w:rFonts w:cstheme="minorHAnsi"/>
        </w:rPr>
      </w:pPr>
    </w:p>
    <w:p w14:paraId="36B46E52" w14:textId="727FFC65" w:rsidR="003231F3" w:rsidRDefault="00CB38CE" w:rsidP="003231F3">
      <w:pPr>
        <w:pStyle w:val="ListParagraph"/>
        <w:numPr>
          <w:ilvl w:val="2"/>
          <w:numId w:val="3"/>
        </w:numPr>
        <w:rPr>
          <w:rFonts w:cstheme="minorHAnsi"/>
        </w:rPr>
      </w:pPr>
      <w:r w:rsidRPr="00CB38CE">
        <w:rPr>
          <w:rFonts w:cstheme="minorHAnsi"/>
          <w:highlight w:val="yellow"/>
        </w:rPr>
        <w:t>SCREEN</w:t>
      </w:r>
      <w:r>
        <w:rPr>
          <w:rFonts w:cstheme="minorHAnsi"/>
        </w:rPr>
        <w:t>: Moving the ROI box to contain the kidneys.</w:t>
      </w:r>
    </w:p>
    <w:p w14:paraId="3302A78D" w14:textId="0DCE72B8" w:rsidR="00CB38CE" w:rsidRDefault="00CB38CE" w:rsidP="003231F3">
      <w:pPr>
        <w:pStyle w:val="ListParagraph"/>
        <w:numPr>
          <w:ilvl w:val="2"/>
          <w:numId w:val="3"/>
        </w:numPr>
        <w:rPr>
          <w:rFonts w:cstheme="minorHAnsi"/>
        </w:rPr>
      </w:pPr>
      <w:r w:rsidRPr="00CB38CE">
        <w:rPr>
          <w:rFonts w:cstheme="minorHAnsi"/>
          <w:highlight w:val="yellow"/>
        </w:rPr>
        <w:t>SCREEN</w:t>
      </w:r>
      <w:r>
        <w:rPr>
          <w:rFonts w:cstheme="minorHAnsi"/>
        </w:rPr>
        <w:t xml:space="preserve">: Selecting </w:t>
      </w:r>
      <w:r>
        <w:rPr>
          <w:rFonts w:cstheme="minorHAnsi"/>
          <w:b/>
          <w:bCs/>
        </w:rPr>
        <w:t xml:space="preserve">Linear Array </w:t>
      </w:r>
      <w:r>
        <w:rPr>
          <w:rFonts w:cstheme="minorHAnsi"/>
        </w:rPr>
        <w:t xml:space="preserve">or </w:t>
      </w:r>
      <w:r w:rsidR="00FE3330">
        <w:rPr>
          <w:rFonts w:cstheme="minorHAnsi"/>
          <w:b/>
          <w:bCs/>
        </w:rPr>
        <w:t>Wobbler</w:t>
      </w:r>
      <w:r w:rsidR="00FE3330">
        <w:rPr>
          <w:rFonts w:cstheme="minorHAnsi"/>
        </w:rPr>
        <w:t>.</w:t>
      </w:r>
    </w:p>
    <w:p w14:paraId="4413AB13" w14:textId="6A5302BA" w:rsidR="00FE3330" w:rsidRPr="00FE3330" w:rsidRDefault="00FE3330" w:rsidP="003231F3">
      <w:pPr>
        <w:pStyle w:val="ListParagraph"/>
        <w:numPr>
          <w:ilvl w:val="2"/>
          <w:numId w:val="3"/>
        </w:numPr>
        <w:rPr>
          <w:rFonts w:cstheme="minorHAnsi"/>
        </w:rPr>
      </w:pPr>
      <w:r w:rsidRPr="00CB38CE">
        <w:rPr>
          <w:rFonts w:cstheme="minorHAnsi"/>
          <w:highlight w:val="yellow"/>
        </w:rPr>
        <w:t>SCREEN</w:t>
      </w:r>
      <w:r>
        <w:rPr>
          <w:rFonts w:cstheme="minorHAnsi"/>
        </w:rPr>
        <w:t xml:space="preserve">: Selecting </w:t>
      </w:r>
      <w:r w:rsidRPr="00FE3330">
        <w:rPr>
          <w:rFonts w:cstheme="minorHAnsi"/>
          <w:b/>
          <w:bCs/>
        </w:rPr>
        <w:t>Fast Scan</w:t>
      </w:r>
      <w:r>
        <w:rPr>
          <w:rFonts w:cstheme="minorHAnsi"/>
        </w:rPr>
        <w:t xml:space="preserve"> or </w:t>
      </w:r>
      <w:r w:rsidRPr="00FE3330">
        <w:rPr>
          <w:rFonts w:cstheme="minorHAnsi"/>
          <w:b/>
          <w:bCs/>
        </w:rPr>
        <w:t>Optimized</w:t>
      </w:r>
      <w:r>
        <w:rPr>
          <w:rFonts w:cstheme="minorHAnsi"/>
          <w:b/>
          <w:bCs/>
        </w:rPr>
        <w:t>.</w:t>
      </w:r>
    </w:p>
    <w:p w14:paraId="0D9C82D9" w14:textId="09A2A309" w:rsidR="00FE3330" w:rsidRDefault="00FE3330" w:rsidP="003231F3">
      <w:pPr>
        <w:pStyle w:val="ListParagraph"/>
        <w:numPr>
          <w:ilvl w:val="2"/>
          <w:numId w:val="3"/>
        </w:numPr>
        <w:rPr>
          <w:rFonts w:cstheme="minorHAnsi"/>
        </w:rPr>
      </w:pPr>
      <w:r w:rsidRPr="00CB38CE">
        <w:rPr>
          <w:rFonts w:cstheme="minorHAnsi"/>
          <w:highlight w:val="yellow"/>
        </w:rPr>
        <w:t>SCREEN</w:t>
      </w:r>
      <w:r>
        <w:rPr>
          <w:rFonts w:cstheme="minorHAnsi"/>
        </w:rPr>
        <w:t xml:space="preserve">: Clicking on </w:t>
      </w:r>
      <w:r>
        <w:rPr>
          <w:rFonts w:cstheme="minorHAnsi"/>
          <w:b/>
          <w:bCs/>
        </w:rPr>
        <w:t>Live View</w:t>
      </w:r>
      <w:r>
        <w:rPr>
          <w:rFonts w:cstheme="minorHAnsi"/>
        </w:rPr>
        <w:t xml:space="preserve"> to see the live image </w:t>
      </w:r>
      <w:r w:rsidRPr="003231F3">
        <w:rPr>
          <w:rFonts w:cstheme="minorHAnsi"/>
          <w:iCs/>
        </w:rPr>
        <w:t>of the desired viewing area</w:t>
      </w:r>
      <w:r>
        <w:rPr>
          <w:rFonts w:cstheme="minorHAnsi"/>
        </w:rPr>
        <w:t>.</w:t>
      </w:r>
    </w:p>
    <w:p w14:paraId="3F5540E6" w14:textId="334B2605" w:rsidR="00FE3330" w:rsidRDefault="00FE3330" w:rsidP="00FE3330">
      <w:pPr>
        <w:rPr>
          <w:rFonts w:cstheme="minorHAnsi"/>
        </w:rPr>
      </w:pPr>
    </w:p>
    <w:p w14:paraId="7673209D" w14:textId="5DBC0AA4" w:rsidR="00FE3330" w:rsidRDefault="00FE3330" w:rsidP="00644DA0">
      <w:pPr>
        <w:pStyle w:val="ListParagraph"/>
        <w:numPr>
          <w:ilvl w:val="1"/>
          <w:numId w:val="3"/>
        </w:numPr>
        <w:rPr>
          <w:rFonts w:cstheme="minorHAnsi"/>
        </w:rPr>
      </w:pPr>
      <w:r w:rsidRPr="00FE3330">
        <w:rPr>
          <w:rFonts w:cstheme="minorHAnsi"/>
        </w:rPr>
        <w:t xml:space="preserve">To move the transducer, click on the circular </w:t>
      </w:r>
      <w:r w:rsidRPr="00FE3330">
        <w:rPr>
          <w:rFonts w:cstheme="minorHAnsi"/>
          <w:b/>
          <w:bCs/>
        </w:rPr>
        <w:t>Go To</w:t>
      </w:r>
      <w:r w:rsidRPr="00FE3330">
        <w:rPr>
          <w:rFonts w:cstheme="minorHAnsi"/>
        </w:rPr>
        <w:t xml:space="preserve"> button, and then click on the area of the mouse to be imaged </w:t>
      </w:r>
      <w:r w:rsidRPr="00FE3330">
        <w:rPr>
          <w:rFonts w:cstheme="minorHAnsi"/>
          <w:b/>
          <w:bCs/>
        </w:rPr>
        <w:t>[1]</w:t>
      </w:r>
      <w:r w:rsidRPr="00FE3330">
        <w:rPr>
          <w:rFonts w:cstheme="minorHAnsi"/>
        </w:rPr>
        <w:t xml:space="preserve">. Use the directional arrows with predetermined step </w:t>
      </w:r>
      <w:r w:rsidRPr="00FE3330">
        <w:rPr>
          <w:rFonts w:cstheme="minorHAnsi"/>
        </w:rPr>
        <w:lastRenderedPageBreak/>
        <w:t xml:space="preserve">sizes to finely adjust the transducer position </w:t>
      </w:r>
      <w:r w:rsidRPr="00FE3330">
        <w:rPr>
          <w:rFonts w:cstheme="minorHAnsi"/>
          <w:b/>
          <w:bCs/>
        </w:rPr>
        <w:t>[2]</w:t>
      </w:r>
      <w:r w:rsidRPr="00FE3330">
        <w:rPr>
          <w:rFonts w:cstheme="minorHAnsi"/>
        </w:rPr>
        <w:t xml:space="preserve">. </w:t>
      </w:r>
      <w:r w:rsidRPr="00FE3330">
        <w:rPr>
          <w:rFonts w:cstheme="minorHAnsi"/>
          <w:iCs/>
        </w:rPr>
        <w:t xml:space="preserve">Click on the arrow at the side of the </w:t>
      </w:r>
      <w:r w:rsidRPr="00FE3330">
        <w:rPr>
          <w:rFonts w:cstheme="minorHAnsi"/>
          <w:b/>
          <w:bCs/>
          <w:iCs/>
        </w:rPr>
        <w:t>Control Panel</w:t>
      </w:r>
      <w:r w:rsidRPr="00FE3330">
        <w:rPr>
          <w:rFonts w:cstheme="minorHAnsi"/>
          <w:iCs/>
        </w:rPr>
        <w:t xml:space="preserve"> window to open the </w:t>
      </w:r>
      <w:r w:rsidRPr="00FE3330">
        <w:rPr>
          <w:rFonts w:cstheme="minorHAnsi"/>
          <w:b/>
          <w:bCs/>
          <w:iCs/>
        </w:rPr>
        <w:t>Settings</w:t>
      </w:r>
      <w:r w:rsidRPr="00FE3330">
        <w:rPr>
          <w:rFonts w:cstheme="minorHAnsi"/>
          <w:iCs/>
        </w:rPr>
        <w:t xml:space="preserve"> </w:t>
      </w:r>
      <w:r w:rsidRPr="00FE3330">
        <w:rPr>
          <w:rFonts w:cstheme="minorHAnsi"/>
          <w:b/>
          <w:bCs/>
          <w:iCs/>
        </w:rPr>
        <w:t>Tray</w:t>
      </w:r>
      <w:r>
        <w:rPr>
          <w:rFonts w:cstheme="minorHAnsi"/>
          <w:b/>
          <w:bCs/>
        </w:rPr>
        <w:t xml:space="preserve"> </w:t>
      </w:r>
      <w:r w:rsidR="001A4C28">
        <w:rPr>
          <w:rFonts w:cstheme="minorHAnsi"/>
          <w:b/>
          <w:bCs/>
        </w:rPr>
        <w:t>[3]</w:t>
      </w:r>
      <w:r w:rsidR="001A4C28">
        <w:rPr>
          <w:rFonts w:cstheme="minorHAnsi"/>
        </w:rPr>
        <w:t>.</w:t>
      </w:r>
    </w:p>
    <w:p w14:paraId="11F12081" w14:textId="6A78B00E" w:rsidR="001A4C28" w:rsidRDefault="001A4C28" w:rsidP="001A4C28">
      <w:pPr>
        <w:pStyle w:val="ListParagraph"/>
        <w:ind w:left="907"/>
        <w:rPr>
          <w:rFonts w:cstheme="minorHAnsi"/>
        </w:rPr>
      </w:pPr>
    </w:p>
    <w:p w14:paraId="3306F5F5" w14:textId="36E077D6" w:rsidR="001A4C28" w:rsidRDefault="00C55BD3" w:rsidP="00C55BD3">
      <w:pPr>
        <w:pStyle w:val="ListParagraph"/>
        <w:numPr>
          <w:ilvl w:val="2"/>
          <w:numId w:val="3"/>
        </w:numPr>
        <w:rPr>
          <w:rFonts w:cstheme="minorHAnsi"/>
        </w:rPr>
      </w:pPr>
      <w:r w:rsidRPr="00C55BD3">
        <w:rPr>
          <w:rFonts w:cstheme="minorHAnsi"/>
          <w:highlight w:val="yellow"/>
        </w:rPr>
        <w:t>SCREEN</w:t>
      </w:r>
      <w:r>
        <w:rPr>
          <w:rFonts w:cstheme="minorHAnsi"/>
        </w:rPr>
        <w:t xml:space="preserve">: </w:t>
      </w:r>
      <w:r w:rsidR="00A16299">
        <w:rPr>
          <w:rFonts w:cstheme="minorHAnsi"/>
        </w:rPr>
        <w:t xml:space="preserve">Clicking on the </w:t>
      </w:r>
      <w:r w:rsidR="00A16299" w:rsidRPr="00A16299">
        <w:rPr>
          <w:rFonts w:cstheme="minorHAnsi"/>
          <w:b/>
          <w:bCs/>
        </w:rPr>
        <w:t>Go To</w:t>
      </w:r>
      <w:r w:rsidR="00A16299">
        <w:rPr>
          <w:rFonts w:cstheme="minorHAnsi"/>
        </w:rPr>
        <w:t xml:space="preserve"> button and then clicking on the area to be imaged.</w:t>
      </w:r>
    </w:p>
    <w:p w14:paraId="5C621A71" w14:textId="33D59658" w:rsidR="00A16299" w:rsidRDefault="00A16299" w:rsidP="00C55BD3">
      <w:pPr>
        <w:pStyle w:val="ListParagraph"/>
        <w:numPr>
          <w:ilvl w:val="2"/>
          <w:numId w:val="3"/>
        </w:numPr>
        <w:rPr>
          <w:rFonts w:cstheme="minorHAnsi"/>
        </w:rPr>
      </w:pPr>
      <w:r w:rsidRPr="00A16299">
        <w:rPr>
          <w:rFonts w:cstheme="minorHAnsi"/>
          <w:highlight w:val="yellow"/>
        </w:rPr>
        <w:t>SCREEN</w:t>
      </w:r>
      <w:r>
        <w:rPr>
          <w:rFonts w:cstheme="minorHAnsi"/>
        </w:rPr>
        <w:t>:</w:t>
      </w:r>
      <w:r w:rsidR="00E01C7A">
        <w:rPr>
          <w:rFonts w:cstheme="minorHAnsi"/>
        </w:rPr>
        <w:t xml:space="preserve"> Adjusting the transducer positions.</w:t>
      </w:r>
    </w:p>
    <w:p w14:paraId="23F5845D" w14:textId="06B216EE" w:rsidR="00CB2A8A" w:rsidRPr="00CB2A8A" w:rsidRDefault="00CB2A8A" w:rsidP="00C55BD3">
      <w:pPr>
        <w:pStyle w:val="ListParagraph"/>
        <w:numPr>
          <w:ilvl w:val="2"/>
          <w:numId w:val="3"/>
        </w:numPr>
        <w:rPr>
          <w:rFonts w:cstheme="minorHAnsi"/>
        </w:rPr>
      </w:pPr>
      <w:r w:rsidRPr="00CB2A8A">
        <w:rPr>
          <w:rFonts w:cstheme="minorHAnsi"/>
          <w:highlight w:val="yellow"/>
        </w:rPr>
        <w:t>SCREEN</w:t>
      </w:r>
      <w:r>
        <w:rPr>
          <w:rFonts w:cstheme="minorHAnsi"/>
        </w:rPr>
        <w:t xml:space="preserve">: Clicking on the arrow at the side of the </w:t>
      </w:r>
      <w:r w:rsidRPr="00CB2A8A">
        <w:rPr>
          <w:rFonts w:cstheme="minorHAnsi"/>
          <w:b/>
          <w:bCs/>
        </w:rPr>
        <w:t>Control Panel</w:t>
      </w:r>
      <w:r>
        <w:rPr>
          <w:rFonts w:cstheme="minorHAnsi"/>
        </w:rPr>
        <w:t xml:space="preserve"> to open the </w:t>
      </w:r>
      <w:r w:rsidRPr="00CB2A8A">
        <w:rPr>
          <w:rFonts w:cstheme="minorHAnsi"/>
          <w:b/>
          <w:bCs/>
        </w:rPr>
        <w:t>Settings Tray</w:t>
      </w:r>
    </w:p>
    <w:p w14:paraId="250E8161" w14:textId="77777777" w:rsidR="00FE3330" w:rsidRPr="0079170B" w:rsidRDefault="00FE3330" w:rsidP="0079170B">
      <w:pPr>
        <w:rPr>
          <w:rFonts w:cstheme="minorHAnsi"/>
        </w:rPr>
      </w:pPr>
    </w:p>
    <w:p w14:paraId="2F85E66F" w14:textId="39A4705C" w:rsidR="0079170B" w:rsidRDefault="00FE3330" w:rsidP="0079170B">
      <w:pPr>
        <w:pStyle w:val="ListParagraph"/>
        <w:numPr>
          <w:ilvl w:val="1"/>
          <w:numId w:val="3"/>
        </w:numPr>
        <w:rPr>
          <w:rFonts w:cstheme="minorHAnsi"/>
        </w:rPr>
      </w:pPr>
      <w:r w:rsidRPr="00FE3330">
        <w:rPr>
          <w:rFonts w:cstheme="minorHAnsi"/>
          <w:iCs/>
        </w:rPr>
        <w:t xml:space="preserve">Click on </w:t>
      </w:r>
      <w:r w:rsidRPr="00FE3330">
        <w:rPr>
          <w:rFonts w:cstheme="minorHAnsi"/>
          <w:b/>
          <w:bCs/>
          <w:iCs/>
        </w:rPr>
        <w:t>Scan Protocol</w:t>
      </w:r>
      <w:r w:rsidRPr="00FE3330">
        <w:rPr>
          <w:rFonts w:cstheme="minorHAnsi"/>
          <w:iCs/>
        </w:rPr>
        <w:t xml:space="preserve"> to open scanning settings</w:t>
      </w:r>
      <w:r w:rsidR="0079170B">
        <w:rPr>
          <w:rFonts w:cstheme="minorHAnsi"/>
        </w:rPr>
        <w:t xml:space="preserve"> </w:t>
      </w:r>
      <w:r w:rsidR="0079170B">
        <w:rPr>
          <w:rFonts w:cstheme="minorHAnsi"/>
          <w:b/>
          <w:bCs/>
        </w:rPr>
        <w:t>[1]</w:t>
      </w:r>
      <w:r w:rsidRPr="00FE3330">
        <w:rPr>
          <w:rFonts w:cstheme="minorHAnsi"/>
          <w:iCs/>
        </w:rPr>
        <w:t>.</w:t>
      </w:r>
      <w:r w:rsidR="0079170B">
        <w:rPr>
          <w:rFonts w:cstheme="minorHAnsi"/>
        </w:rPr>
        <w:t xml:space="preserve"> </w:t>
      </w:r>
      <w:r w:rsidR="0079170B" w:rsidRPr="0079170B">
        <w:rPr>
          <w:rFonts w:cstheme="minorHAnsi"/>
          <w:iCs/>
        </w:rPr>
        <w:t>Determine the ideal focal depth and adjust the sliders for the time gain compensatio</w:t>
      </w:r>
      <w:r w:rsidR="0079170B">
        <w:rPr>
          <w:rFonts w:cstheme="minorHAnsi"/>
        </w:rPr>
        <w:t>n or TGC</w:t>
      </w:r>
      <w:r w:rsidR="0079170B" w:rsidRPr="0079170B">
        <w:rPr>
          <w:rFonts w:cstheme="minorHAnsi"/>
          <w:iCs/>
        </w:rPr>
        <w:t xml:space="preserve"> to change the image contrast to best view the kidneys</w:t>
      </w:r>
      <w:r w:rsidR="004E5B8A">
        <w:rPr>
          <w:rFonts w:cstheme="minorHAnsi"/>
        </w:rPr>
        <w:t xml:space="preserve"> </w:t>
      </w:r>
      <w:r w:rsidR="004E5B8A">
        <w:rPr>
          <w:rFonts w:cstheme="minorHAnsi"/>
          <w:b/>
          <w:bCs/>
        </w:rPr>
        <w:t>[2]</w:t>
      </w:r>
      <w:r w:rsidR="0079170B" w:rsidRPr="0079170B">
        <w:rPr>
          <w:rFonts w:cstheme="minorHAnsi"/>
          <w:iCs/>
        </w:rPr>
        <w:t xml:space="preserve">. After achieving the desired settings, click on the arrow again to close the </w:t>
      </w:r>
      <w:r w:rsidR="0079170B" w:rsidRPr="0079170B">
        <w:rPr>
          <w:rFonts w:cstheme="minorHAnsi"/>
          <w:b/>
          <w:bCs/>
          <w:iCs/>
        </w:rPr>
        <w:t>Settings Tray</w:t>
      </w:r>
      <w:r w:rsidR="004E5B8A">
        <w:rPr>
          <w:rFonts w:cstheme="minorHAnsi"/>
          <w:b/>
          <w:bCs/>
        </w:rPr>
        <w:t xml:space="preserve"> </w:t>
      </w:r>
      <w:r w:rsidR="004E5B8A" w:rsidRPr="004E5B8A">
        <w:rPr>
          <w:rFonts w:cstheme="minorHAnsi"/>
          <w:b/>
          <w:bCs/>
        </w:rPr>
        <w:t>[3]</w:t>
      </w:r>
      <w:r w:rsidR="0079170B" w:rsidRPr="0079170B">
        <w:rPr>
          <w:rFonts w:cstheme="minorHAnsi"/>
          <w:iCs/>
        </w:rPr>
        <w:t>.</w:t>
      </w:r>
    </w:p>
    <w:p w14:paraId="74774C37" w14:textId="1FB3CF2C" w:rsidR="00491D5D" w:rsidRDefault="00491D5D" w:rsidP="00491D5D">
      <w:pPr>
        <w:pStyle w:val="ListParagraph"/>
        <w:ind w:left="907"/>
        <w:rPr>
          <w:rFonts w:cstheme="minorHAnsi"/>
        </w:rPr>
      </w:pPr>
    </w:p>
    <w:p w14:paraId="501F81C2" w14:textId="13431F84" w:rsidR="00491D5D" w:rsidRDefault="001B742E" w:rsidP="00491D5D">
      <w:pPr>
        <w:pStyle w:val="ListParagraph"/>
        <w:numPr>
          <w:ilvl w:val="2"/>
          <w:numId w:val="3"/>
        </w:numPr>
        <w:rPr>
          <w:rFonts w:cstheme="minorHAnsi"/>
        </w:rPr>
      </w:pPr>
      <w:r w:rsidRPr="001B742E">
        <w:rPr>
          <w:rFonts w:cstheme="minorHAnsi"/>
          <w:highlight w:val="yellow"/>
        </w:rPr>
        <w:t>SCREEN</w:t>
      </w:r>
      <w:r>
        <w:rPr>
          <w:rFonts w:cstheme="minorHAnsi"/>
        </w:rPr>
        <w:t xml:space="preserve">: Clicking on </w:t>
      </w:r>
      <w:r w:rsidRPr="001B742E">
        <w:rPr>
          <w:rFonts w:cstheme="minorHAnsi"/>
          <w:b/>
          <w:bCs/>
        </w:rPr>
        <w:t>Scan Protocol</w:t>
      </w:r>
      <w:r>
        <w:rPr>
          <w:rFonts w:cstheme="minorHAnsi"/>
          <w:b/>
          <w:bCs/>
        </w:rPr>
        <w:t xml:space="preserve"> </w:t>
      </w:r>
      <w:r w:rsidRPr="001B742E">
        <w:rPr>
          <w:rFonts w:cstheme="minorHAnsi"/>
        </w:rPr>
        <w:t>and opening scanning settings</w:t>
      </w:r>
      <w:r>
        <w:rPr>
          <w:rFonts w:cstheme="minorHAnsi"/>
        </w:rPr>
        <w:t>.</w:t>
      </w:r>
    </w:p>
    <w:p w14:paraId="111CD49C" w14:textId="2E9921EA" w:rsidR="001B742E" w:rsidRDefault="001B742E" w:rsidP="00491D5D">
      <w:pPr>
        <w:pStyle w:val="ListParagraph"/>
        <w:numPr>
          <w:ilvl w:val="2"/>
          <w:numId w:val="3"/>
        </w:numPr>
        <w:rPr>
          <w:rFonts w:cstheme="minorHAnsi"/>
        </w:rPr>
      </w:pPr>
      <w:r w:rsidRPr="001B742E">
        <w:rPr>
          <w:rFonts w:cstheme="minorHAnsi"/>
          <w:highlight w:val="yellow"/>
        </w:rPr>
        <w:t>SCREEN</w:t>
      </w:r>
      <w:r>
        <w:rPr>
          <w:rFonts w:cstheme="minorHAnsi"/>
        </w:rPr>
        <w:t xml:space="preserve">: </w:t>
      </w:r>
      <w:r w:rsidR="005C0F05">
        <w:rPr>
          <w:rFonts w:cstheme="minorHAnsi"/>
        </w:rPr>
        <w:t>Determining the ideal focal length and adjusting the sliders for TGC to change image contrast.</w:t>
      </w:r>
    </w:p>
    <w:p w14:paraId="43B6EA05" w14:textId="53BAEAC0" w:rsidR="005C0F05" w:rsidRPr="0079170B" w:rsidRDefault="005C0F05" w:rsidP="00491D5D">
      <w:pPr>
        <w:pStyle w:val="ListParagraph"/>
        <w:numPr>
          <w:ilvl w:val="2"/>
          <w:numId w:val="3"/>
        </w:numPr>
        <w:rPr>
          <w:rFonts w:cstheme="minorHAnsi"/>
          <w:iCs/>
        </w:rPr>
      </w:pPr>
      <w:r w:rsidRPr="005C0F05">
        <w:rPr>
          <w:rFonts w:cstheme="minorHAnsi"/>
          <w:highlight w:val="yellow"/>
        </w:rPr>
        <w:t>SCREEN</w:t>
      </w:r>
      <w:r>
        <w:rPr>
          <w:rFonts w:cstheme="minorHAnsi"/>
        </w:rPr>
        <w:t>:</w:t>
      </w:r>
      <w:r w:rsidR="00667E09">
        <w:rPr>
          <w:rFonts w:cstheme="minorHAnsi"/>
        </w:rPr>
        <w:t xml:space="preserve"> Clicking on the arrow to </w:t>
      </w:r>
      <w:r w:rsidR="00667E09" w:rsidRPr="0079170B">
        <w:rPr>
          <w:rFonts w:cstheme="minorHAnsi"/>
          <w:iCs/>
        </w:rPr>
        <w:t xml:space="preserve">close the </w:t>
      </w:r>
      <w:r w:rsidR="00667E09" w:rsidRPr="0079170B">
        <w:rPr>
          <w:rFonts w:cstheme="minorHAnsi"/>
          <w:b/>
          <w:bCs/>
          <w:iCs/>
        </w:rPr>
        <w:t>Settings Tray</w:t>
      </w:r>
      <w:r w:rsidR="00667E09">
        <w:rPr>
          <w:rFonts w:cstheme="minorHAnsi"/>
          <w:b/>
          <w:bCs/>
        </w:rPr>
        <w:t>.</w:t>
      </w:r>
    </w:p>
    <w:p w14:paraId="58108781" w14:textId="39B70C90" w:rsidR="00FE3330" w:rsidRPr="00FE3330" w:rsidRDefault="00FE3330" w:rsidP="00667E09">
      <w:pPr>
        <w:pStyle w:val="ListParagraph"/>
        <w:ind w:left="907"/>
        <w:rPr>
          <w:rFonts w:cstheme="minorHAnsi"/>
        </w:rPr>
      </w:pPr>
    </w:p>
    <w:p w14:paraId="53F6BE15" w14:textId="7B2070F0" w:rsidR="00667E09" w:rsidRDefault="00667E09" w:rsidP="00667E09">
      <w:pPr>
        <w:pStyle w:val="ListParagraph"/>
        <w:numPr>
          <w:ilvl w:val="1"/>
          <w:numId w:val="3"/>
        </w:numPr>
        <w:rPr>
          <w:rFonts w:cstheme="minorHAnsi"/>
        </w:rPr>
      </w:pPr>
      <w:r w:rsidRPr="00667E09">
        <w:rPr>
          <w:rFonts w:cstheme="minorHAnsi"/>
        </w:rPr>
        <w:t xml:space="preserve">Press the </w:t>
      </w:r>
      <w:r w:rsidRPr="00667E09">
        <w:rPr>
          <w:rFonts w:cstheme="minorHAnsi"/>
          <w:b/>
          <w:bCs/>
        </w:rPr>
        <w:t>Acquire Static</w:t>
      </w:r>
      <w:r w:rsidRPr="00667E09">
        <w:rPr>
          <w:rFonts w:cstheme="minorHAnsi"/>
        </w:rPr>
        <w:t xml:space="preserve"> button to commence 3D scanning</w:t>
      </w:r>
      <w:r>
        <w:rPr>
          <w:rFonts w:cstheme="minorHAnsi"/>
        </w:rPr>
        <w:t xml:space="preserve"> </w:t>
      </w:r>
      <w:r>
        <w:rPr>
          <w:rFonts w:cstheme="minorHAnsi"/>
          <w:b/>
          <w:bCs/>
        </w:rPr>
        <w:t>[1]</w:t>
      </w:r>
      <w:r>
        <w:rPr>
          <w:rFonts w:cstheme="minorHAnsi"/>
        </w:rPr>
        <w:t xml:space="preserve">. </w:t>
      </w:r>
      <w:r w:rsidRPr="00667E09">
        <w:rPr>
          <w:rFonts w:cstheme="minorHAnsi"/>
        </w:rPr>
        <w:t xml:space="preserve">Once the scanning is complete, check the image quality by clicking on the blue download arrow to open the scan in </w:t>
      </w:r>
      <w:r w:rsidRPr="00667E09">
        <w:rPr>
          <w:rFonts w:cstheme="minorHAnsi"/>
          <w:b/>
          <w:bCs/>
        </w:rPr>
        <w:t>Preview Mode</w:t>
      </w:r>
      <w:r w:rsidR="00FC613E">
        <w:rPr>
          <w:rFonts w:cstheme="minorHAnsi"/>
          <w:b/>
          <w:bCs/>
        </w:rPr>
        <w:t xml:space="preserve"> </w:t>
      </w:r>
      <w:r w:rsidR="00FC613E" w:rsidRPr="00FC613E">
        <w:rPr>
          <w:rFonts w:cstheme="minorHAnsi"/>
          <w:b/>
          <w:bCs/>
        </w:rPr>
        <w:t>[2]</w:t>
      </w:r>
      <w:r w:rsidRPr="00667E09">
        <w:rPr>
          <w:rFonts w:cstheme="minorHAnsi"/>
        </w:rPr>
        <w:t>. Move through the 3D frames of the scan by dragging the red arrow at the top of the window</w:t>
      </w:r>
      <w:r w:rsidR="00FC613E">
        <w:rPr>
          <w:rFonts w:cstheme="minorHAnsi"/>
        </w:rPr>
        <w:t xml:space="preserve"> </w:t>
      </w:r>
      <w:r w:rsidR="00FC613E">
        <w:rPr>
          <w:rFonts w:cstheme="minorHAnsi"/>
          <w:b/>
          <w:bCs/>
        </w:rPr>
        <w:t>[3]</w:t>
      </w:r>
      <w:r w:rsidRPr="00667E09">
        <w:rPr>
          <w:rFonts w:cstheme="minorHAnsi"/>
        </w:rPr>
        <w:t xml:space="preserve">. </w:t>
      </w:r>
    </w:p>
    <w:p w14:paraId="2699A0A6" w14:textId="6EB4C4B6" w:rsidR="00FC613E" w:rsidRDefault="00FC613E" w:rsidP="00FC613E">
      <w:pPr>
        <w:pStyle w:val="ListParagraph"/>
        <w:ind w:left="907"/>
        <w:rPr>
          <w:rFonts w:cstheme="minorHAnsi"/>
        </w:rPr>
      </w:pPr>
    </w:p>
    <w:p w14:paraId="27EB741A" w14:textId="6A81037B" w:rsidR="00FC613E" w:rsidRDefault="00FC613E" w:rsidP="00FC613E">
      <w:pPr>
        <w:pStyle w:val="ListParagraph"/>
        <w:numPr>
          <w:ilvl w:val="2"/>
          <w:numId w:val="3"/>
        </w:numPr>
        <w:rPr>
          <w:rFonts w:cstheme="minorHAnsi"/>
        </w:rPr>
      </w:pPr>
      <w:r w:rsidRPr="00FC613E">
        <w:rPr>
          <w:rFonts w:cstheme="minorHAnsi"/>
          <w:highlight w:val="yellow"/>
        </w:rPr>
        <w:t>SCREEN</w:t>
      </w:r>
      <w:r>
        <w:rPr>
          <w:rFonts w:cstheme="minorHAnsi"/>
        </w:rPr>
        <w:t xml:space="preserve">: Pressing the </w:t>
      </w:r>
      <w:r w:rsidRPr="00667E09">
        <w:rPr>
          <w:rFonts w:cstheme="minorHAnsi"/>
          <w:b/>
          <w:bCs/>
        </w:rPr>
        <w:t>Acquire Static</w:t>
      </w:r>
      <w:r w:rsidRPr="00667E09">
        <w:rPr>
          <w:rFonts w:cstheme="minorHAnsi"/>
        </w:rPr>
        <w:t xml:space="preserve"> button</w:t>
      </w:r>
      <w:r>
        <w:rPr>
          <w:rFonts w:cstheme="minorHAnsi"/>
        </w:rPr>
        <w:t>.</w:t>
      </w:r>
    </w:p>
    <w:p w14:paraId="726F7985" w14:textId="4CA8B71B" w:rsidR="00FC613E" w:rsidRPr="004039C7" w:rsidRDefault="00013B65" w:rsidP="00FC613E">
      <w:pPr>
        <w:pStyle w:val="ListParagraph"/>
        <w:numPr>
          <w:ilvl w:val="2"/>
          <w:numId w:val="3"/>
        </w:numPr>
        <w:rPr>
          <w:rFonts w:cstheme="minorHAnsi"/>
        </w:rPr>
      </w:pPr>
      <w:r w:rsidRPr="00013B65">
        <w:rPr>
          <w:rFonts w:cstheme="minorHAnsi"/>
          <w:highlight w:val="yellow"/>
        </w:rPr>
        <w:t>SCREEN</w:t>
      </w:r>
      <w:r>
        <w:rPr>
          <w:rFonts w:cstheme="minorHAnsi"/>
        </w:rPr>
        <w:t>:</w:t>
      </w:r>
      <w:r w:rsidR="004039C7">
        <w:rPr>
          <w:rFonts w:cstheme="minorHAnsi"/>
        </w:rPr>
        <w:t xml:space="preserve"> Clicking on the blue download arrow and opening the scan in </w:t>
      </w:r>
      <w:r w:rsidR="004039C7" w:rsidRPr="00667E09">
        <w:rPr>
          <w:rFonts w:cstheme="minorHAnsi"/>
          <w:b/>
          <w:bCs/>
        </w:rPr>
        <w:t>Preview Mode</w:t>
      </w:r>
      <w:r w:rsidR="004039C7">
        <w:rPr>
          <w:rFonts w:cstheme="minorHAnsi"/>
          <w:b/>
          <w:bCs/>
        </w:rPr>
        <w:t>.</w:t>
      </w:r>
    </w:p>
    <w:p w14:paraId="7F85752D" w14:textId="0EE28873" w:rsidR="004039C7" w:rsidRDefault="004039C7" w:rsidP="00FC613E">
      <w:pPr>
        <w:pStyle w:val="ListParagraph"/>
        <w:numPr>
          <w:ilvl w:val="2"/>
          <w:numId w:val="3"/>
        </w:numPr>
        <w:rPr>
          <w:rFonts w:cstheme="minorHAnsi"/>
        </w:rPr>
      </w:pPr>
      <w:r w:rsidRPr="004039C7">
        <w:rPr>
          <w:rFonts w:cstheme="minorHAnsi"/>
          <w:highlight w:val="yellow"/>
        </w:rPr>
        <w:t>SCREEN</w:t>
      </w:r>
      <w:r>
        <w:rPr>
          <w:rFonts w:cstheme="minorHAnsi"/>
        </w:rPr>
        <w:t xml:space="preserve">: </w:t>
      </w:r>
      <w:r w:rsidR="002B5072">
        <w:rPr>
          <w:rFonts w:cstheme="minorHAnsi"/>
        </w:rPr>
        <w:t>Dragging the red arrow to move through the 3D frames of the scan.</w:t>
      </w:r>
    </w:p>
    <w:p w14:paraId="254D99C6" w14:textId="77777777" w:rsidR="00FC613E" w:rsidRPr="00FC613E" w:rsidRDefault="00FC613E" w:rsidP="00FC613E">
      <w:pPr>
        <w:rPr>
          <w:rFonts w:cstheme="minorHAnsi"/>
        </w:rPr>
      </w:pPr>
    </w:p>
    <w:p w14:paraId="3BE707CB" w14:textId="0E81C684" w:rsidR="00667E09" w:rsidRDefault="00FC613E" w:rsidP="00667E09">
      <w:pPr>
        <w:pStyle w:val="ListParagraph"/>
        <w:numPr>
          <w:ilvl w:val="1"/>
          <w:numId w:val="3"/>
        </w:numPr>
        <w:rPr>
          <w:rFonts w:cstheme="minorHAnsi"/>
        </w:rPr>
      </w:pPr>
      <w:r w:rsidRPr="00667E09">
        <w:rPr>
          <w:rFonts w:cstheme="minorHAnsi"/>
        </w:rPr>
        <w:t xml:space="preserve">To zoom in or out, hold the </w:t>
      </w:r>
      <w:r w:rsidRPr="00667E09">
        <w:rPr>
          <w:rFonts w:cstheme="minorHAnsi"/>
          <w:b/>
          <w:bCs/>
        </w:rPr>
        <w:t xml:space="preserve">Ctrl </w:t>
      </w:r>
      <w:r w:rsidRPr="00667E09">
        <w:rPr>
          <w:rFonts w:cstheme="minorHAnsi"/>
        </w:rPr>
        <w:t>key and use the scroll button on the mouse</w:t>
      </w:r>
      <w:r w:rsidR="002B5072">
        <w:rPr>
          <w:rFonts w:cstheme="minorHAnsi"/>
        </w:rPr>
        <w:t xml:space="preserve"> </w:t>
      </w:r>
      <w:r w:rsidR="002B5072">
        <w:rPr>
          <w:rFonts w:cstheme="minorHAnsi"/>
          <w:b/>
          <w:bCs/>
        </w:rPr>
        <w:t>[1]</w:t>
      </w:r>
      <w:r w:rsidRPr="00667E09">
        <w:rPr>
          <w:rFonts w:cstheme="minorHAnsi"/>
        </w:rPr>
        <w:t>.</w:t>
      </w:r>
      <w:r w:rsidR="002B5072">
        <w:rPr>
          <w:rFonts w:cstheme="minorHAnsi"/>
        </w:rPr>
        <w:t xml:space="preserve"> </w:t>
      </w:r>
      <w:r w:rsidR="002B5072" w:rsidRPr="002B5072">
        <w:rPr>
          <w:rFonts w:cstheme="minorHAnsi"/>
        </w:rPr>
        <w:t xml:space="preserve">Click on the </w:t>
      </w:r>
      <w:r w:rsidR="002B5072" w:rsidRPr="002B5072">
        <w:rPr>
          <w:rFonts w:cstheme="minorHAnsi"/>
          <w:b/>
          <w:bCs/>
        </w:rPr>
        <w:t>M Mode</w:t>
      </w:r>
      <w:r w:rsidR="002B5072" w:rsidRPr="002B5072">
        <w:rPr>
          <w:rFonts w:cstheme="minorHAnsi"/>
        </w:rPr>
        <w:t xml:space="preserve"> tab to activate cardiac imaging</w:t>
      </w:r>
      <w:r w:rsidR="002B5072">
        <w:rPr>
          <w:rFonts w:cstheme="minorHAnsi"/>
        </w:rPr>
        <w:t xml:space="preserve"> </w:t>
      </w:r>
      <w:r w:rsidR="002B5072">
        <w:rPr>
          <w:rFonts w:cstheme="minorHAnsi"/>
          <w:b/>
          <w:bCs/>
        </w:rPr>
        <w:t>[2]</w:t>
      </w:r>
      <w:r w:rsidR="002B5072">
        <w:rPr>
          <w:rFonts w:cstheme="minorHAnsi"/>
        </w:rPr>
        <w:t>.</w:t>
      </w:r>
      <w:r w:rsidR="00F6492B">
        <w:rPr>
          <w:rFonts w:cstheme="minorHAnsi"/>
        </w:rPr>
        <w:t xml:space="preserve"> </w:t>
      </w:r>
      <w:r w:rsidR="00F6492B" w:rsidRPr="00F6492B">
        <w:rPr>
          <w:rFonts w:cstheme="minorHAnsi"/>
        </w:rPr>
        <w:t xml:space="preserve">Push the </w:t>
      </w:r>
      <w:r w:rsidR="00F6492B" w:rsidRPr="00F6492B">
        <w:rPr>
          <w:rFonts w:cstheme="minorHAnsi"/>
          <w:b/>
          <w:bCs/>
        </w:rPr>
        <w:t>Heart Finder</w:t>
      </w:r>
      <w:r w:rsidR="00F6492B" w:rsidRPr="00F6492B">
        <w:rPr>
          <w:rFonts w:cstheme="minorHAnsi"/>
        </w:rPr>
        <w:t xml:space="preserve"> button to locate the heart</w:t>
      </w:r>
      <w:r w:rsidR="007F3DBD">
        <w:rPr>
          <w:rFonts w:cstheme="minorHAnsi"/>
        </w:rPr>
        <w:t xml:space="preserve"> </w:t>
      </w:r>
      <w:r w:rsidR="007F3DBD">
        <w:rPr>
          <w:rFonts w:cstheme="minorHAnsi"/>
          <w:b/>
          <w:bCs/>
        </w:rPr>
        <w:t>[3]</w:t>
      </w:r>
      <w:r w:rsidR="00F6492B" w:rsidRPr="00F6492B">
        <w:rPr>
          <w:rFonts w:cstheme="minorHAnsi"/>
        </w:rPr>
        <w:t xml:space="preserve">. Use the heat map to optimize the location of the transducer. Use the circular </w:t>
      </w:r>
      <w:r w:rsidR="00F6492B" w:rsidRPr="00F6492B">
        <w:rPr>
          <w:rFonts w:cstheme="minorHAnsi"/>
          <w:b/>
          <w:bCs/>
        </w:rPr>
        <w:t>Go To</w:t>
      </w:r>
      <w:r w:rsidR="00F6492B" w:rsidRPr="00F6492B">
        <w:rPr>
          <w:rFonts w:cstheme="minorHAnsi"/>
        </w:rPr>
        <w:t xml:space="preserve"> button to move the transducer to the left ventricle</w:t>
      </w:r>
      <w:r w:rsidR="007F3DBD">
        <w:rPr>
          <w:rFonts w:cstheme="minorHAnsi"/>
        </w:rPr>
        <w:t xml:space="preserve"> </w:t>
      </w:r>
      <w:r w:rsidR="007F3DBD">
        <w:rPr>
          <w:rFonts w:cstheme="minorHAnsi"/>
          <w:b/>
          <w:bCs/>
        </w:rPr>
        <w:t>[4]</w:t>
      </w:r>
      <w:r w:rsidR="007F3DBD">
        <w:rPr>
          <w:rFonts w:cstheme="minorHAnsi"/>
        </w:rPr>
        <w:t>.</w:t>
      </w:r>
    </w:p>
    <w:p w14:paraId="23A96EE7" w14:textId="36104931" w:rsidR="00393633" w:rsidRDefault="00393633" w:rsidP="00393633">
      <w:pPr>
        <w:pStyle w:val="ListParagraph"/>
        <w:ind w:left="907"/>
        <w:rPr>
          <w:rFonts w:cstheme="minorHAnsi"/>
        </w:rPr>
      </w:pPr>
    </w:p>
    <w:p w14:paraId="29D4BC43" w14:textId="3D5F75FF" w:rsidR="00393633" w:rsidRDefault="00393633" w:rsidP="00393633">
      <w:pPr>
        <w:pStyle w:val="ListParagraph"/>
        <w:numPr>
          <w:ilvl w:val="2"/>
          <w:numId w:val="3"/>
        </w:numPr>
        <w:rPr>
          <w:rFonts w:cstheme="minorHAnsi"/>
        </w:rPr>
      </w:pPr>
      <w:r w:rsidRPr="00393633">
        <w:rPr>
          <w:rFonts w:cstheme="minorHAnsi"/>
          <w:highlight w:val="yellow"/>
        </w:rPr>
        <w:t>SCREEN</w:t>
      </w:r>
      <w:r>
        <w:rPr>
          <w:rFonts w:cstheme="minorHAnsi"/>
        </w:rPr>
        <w:t xml:space="preserve">: Zooming in/out </w:t>
      </w:r>
      <w:r w:rsidR="0088294B">
        <w:rPr>
          <w:rFonts w:cstheme="minorHAnsi"/>
        </w:rPr>
        <w:t xml:space="preserve">of the scan using the </w:t>
      </w:r>
      <w:r w:rsidR="0088294B" w:rsidRPr="0088294B">
        <w:rPr>
          <w:rFonts w:cstheme="minorHAnsi"/>
          <w:b/>
          <w:bCs/>
        </w:rPr>
        <w:t>Ctrl</w:t>
      </w:r>
      <w:r w:rsidR="0088294B">
        <w:rPr>
          <w:rFonts w:cstheme="minorHAnsi"/>
          <w:b/>
          <w:bCs/>
        </w:rPr>
        <w:t xml:space="preserve"> </w:t>
      </w:r>
      <w:r w:rsidR="0088294B" w:rsidRPr="0088294B">
        <w:rPr>
          <w:rFonts w:cstheme="minorHAnsi"/>
        </w:rPr>
        <w:t xml:space="preserve">and </w:t>
      </w:r>
      <w:r w:rsidR="0088294B">
        <w:rPr>
          <w:rFonts w:cstheme="minorHAnsi"/>
        </w:rPr>
        <w:t xml:space="preserve">the </w:t>
      </w:r>
      <w:r w:rsidR="0088294B" w:rsidRPr="0088294B">
        <w:rPr>
          <w:rFonts w:cstheme="minorHAnsi"/>
        </w:rPr>
        <w:t>scroll button</w:t>
      </w:r>
      <w:r w:rsidR="0088294B">
        <w:rPr>
          <w:rFonts w:cstheme="minorHAnsi"/>
        </w:rPr>
        <w:t>.</w:t>
      </w:r>
    </w:p>
    <w:p w14:paraId="123E98F9" w14:textId="4D9B1372" w:rsidR="0088294B" w:rsidRDefault="0088294B" w:rsidP="00393633">
      <w:pPr>
        <w:pStyle w:val="ListParagraph"/>
        <w:numPr>
          <w:ilvl w:val="2"/>
          <w:numId w:val="3"/>
        </w:numPr>
        <w:rPr>
          <w:rFonts w:cstheme="minorHAnsi"/>
        </w:rPr>
      </w:pPr>
      <w:r w:rsidRPr="0088294B">
        <w:rPr>
          <w:rFonts w:cstheme="minorHAnsi"/>
          <w:highlight w:val="yellow"/>
        </w:rPr>
        <w:t>SCREEN</w:t>
      </w:r>
      <w:r>
        <w:rPr>
          <w:rFonts w:cstheme="minorHAnsi"/>
        </w:rPr>
        <w:t>:</w:t>
      </w:r>
      <w:r w:rsidR="009F3D3A">
        <w:rPr>
          <w:rFonts w:cstheme="minorHAnsi"/>
        </w:rPr>
        <w:t xml:space="preserve"> Clicking on the </w:t>
      </w:r>
      <w:r w:rsidR="009F3D3A" w:rsidRPr="002B5072">
        <w:rPr>
          <w:rFonts w:cstheme="minorHAnsi"/>
          <w:b/>
          <w:bCs/>
        </w:rPr>
        <w:t>M Mode</w:t>
      </w:r>
      <w:r w:rsidR="009F3D3A" w:rsidRPr="002B5072">
        <w:rPr>
          <w:rFonts w:cstheme="minorHAnsi"/>
        </w:rPr>
        <w:t xml:space="preserve"> tab to activate cardiac imaging</w:t>
      </w:r>
      <w:r w:rsidR="009F3D3A">
        <w:rPr>
          <w:rFonts w:cstheme="minorHAnsi"/>
        </w:rPr>
        <w:t>.</w:t>
      </w:r>
    </w:p>
    <w:p w14:paraId="3CD93B40" w14:textId="77777777" w:rsidR="009F3D3A" w:rsidRDefault="009F3D3A" w:rsidP="00393633">
      <w:pPr>
        <w:pStyle w:val="ListParagraph"/>
        <w:numPr>
          <w:ilvl w:val="2"/>
          <w:numId w:val="3"/>
        </w:numPr>
        <w:rPr>
          <w:rFonts w:cstheme="minorHAnsi"/>
        </w:rPr>
      </w:pPr>
      <w:r w:rsidRPr="009F3D3A">
        <w:rPr>
          <w:rFonts w:cstheme="minorHAnsi"/>
          <w:highlight w:val="yellow"/>
        </w:rPr>
        <w:t>SCREEN</w:t>
      </w:r>
      <w:r>
        <w:rPr>
          <w:rFonts w:cstheme="minorHAnsi"/>
        </w:rPr>
        <w:t xml:space="preserve">: Pushing the </w:t>
      </w:r>
      <w:r w:rsidRPr="00F6492B">
        <w:rPr>
          <w:rFonts w:cstheme="minorHAnsi"/>
          <w:b/>
          <w:bCs/>
        </w:rPr>
        <w:t>Heart Finder</w:t>
      </w:r>
      <w:r w:rsidRPr="00F6492B">
        <w:rPr>
          <w:rFonts w:cstheme="minorHAnsi"/>
        </w:rPr>
        <w:t xml:space="preserve"> button to locate the heart</w:t>
      </w:r>
      <w:r>
        <w:rPr>
          <w:rFonts w:cstheme="minorHAnsi"/>
        </w:rPr>
        <w:t>.</w:t>
      </w:r>
    </w:p>
    <w:p w14:paraId="5145E503" w14:textId="7D158D3A" w:rsidR="009F3D3A" w:rsidRPr="00667E09" w:rsidRDefault="009F3D3A" w:rsidP="00393633">
      <w:pPr>
        <w:pStyle w:val="ListParagraph"/>
        <w:numPr>
          <w:ilvl w:val="2"/>
          <w:numId w:val="3"/>
        </w:numPr>
        <w:rPr>
          <w:rFonts w:cstheme="minorHAnsi"/>
        </w:rPr>
      </w:pPr>
      <w:r w:rsidRPr="009F3D3A">
        <w:rPr>
          <w:rFonts w:cstheme="minorHAnsi"/>
          <w:highlight w:val="yellow"/>
        </w:rPr>
        <w:t>SCREEN</w:t>
      </w:r>
      <w:r>
        <w:rPr>
          <w:rFonts w:cstheme="minorHAnsi"/>
        </w:rPr>
        <w:t xml:space="preserve">: </w:t>
      </w:r>
      <w:r w:rsidR="009E41F7">
        <w:rPr>
          <w:rFonts w:cstheme="minorHAnsi"/>
        </w:rPr>
        <w:t xml:space="preserve">Using the </w:t>
      </w:r>
      <w:r w:rsidR="009E41F7" w:rsidRPr="00F6492B">
        <w:rPr>
          <w:rFonts w:cstheme="minorHAnsi"/>
          <w:b/>
          <w:bCs/>
        </w:rPr>
        <w:t>Go To</w:t>
      </w:r>
      <w:r w:rsidR="009E41F7" w:rsidRPr="00F6492B">
        <w:rPr>
          <w:rFonts w:cstheme="minorHAnsi"/>
        </w:rPr>
        <w:t xml:space="preserve"> button to move the transducer to the left ventricle</w:t>
      </w:r>
      <w:r w:rsidR="009E41F7">
        <w:rPr>
          <w:rFonts w:cstheme="minorHAnsi"/>
        </w:rPr>
        <w:t>.</w:t>
      </w:r>
    </w:p>
    <w:p w14:paraId="295DBAAF" w14:textId="7891BA3D" w:rsidR="00B61B38" w:rsidRDefault="00B61B38" w:rsidP="00B61B38">
      <w:pPr>
        <w:pStyle w:val="ListParagraph"/>
        <w:ind w:left="0"/>
        <w:rPr>
          <w:highlight w:val="yellow"/>
        </w:rPr>
      </w:pPr>
    </w:p>
    <w:p w14:paraId="3671DC30" w14:textId="77777777" w:rsidR="007138A1" w:rsidRDefault="00EE7B2A" w:rsidP="007138A1">
      <w:pPr>
        <w:pStyle w:val="ListParagraph"/>
        <w:numPr>
          <w:ilvl w:val="1"/>
          <w:numId w:val="3"/>
        </w:numPr>
      </w:pPr>
      <w:r>
        <w:t xml:space="preserve"> </w:t>
      </w:r>
      <w:r w:rsidRPr="00EE7B2A">
        <w:t xml:space="preserve">Go to the </w:t>
      </w:r>
      <w:r w:rsidRPr="00EE7B2A">
        <w:rPr>
          <w:b/>
          <w:bCs/>
        </w:rPr>
        <w:t>Live View</w:t>
      </w:r>
      <w:r w:rsidRPr="00EE7B2A">
        <w:t xml:space="preserve"> and use the arrow buttons to place the transducer between the papillary muscles</w:t>
      </w:r>
      <w:r>
        <w:t xml:space="preserve"> </w:t>
      </w:r>
      <w:r>
        <w:rPr>
          <w:b/>
          <w:bCs/>
        </w:rPr>
        <w:t>[1]</w:t>
      </w:r>
      <w:r w:rsidRPr="00EE7B2A">
        <w:t xml:space="preserve">. To verify the proper placement of the transducer, view the live </w:t>
      </w:r>
      <w:r w:rsidRPr="00EE7B2A">
        <w:rPr>
          <w:b/>
          <w:bCs/>
        </w:rPr>
        <w:t xml:space="preserve">M Mode </w:t>
      </w:r>
      <w:r w:rsidRPr="00EE7B2A">
        <w:t>trace</w:t>
      </w:r>
      <w:r w:rsidR="00450558">
        <w:t xml:space="preserve"> </w:t>
      </w:r>
      <w:r w:rsidR="00450558">
        <w:rPr>
          <w:b/>
          <w:bCs/>
        </w:rPr>
        <w:t>[2]</w:t>
      </w:r>
      <w:r w:rsidRPr="00EE7B2A">
        <w:t>.</w:t>
      </w:r>
      <w:r>
        <w:t xml:space="preserve"> </w:t>
      </w:r>
      <w:r w:rsidRPr="00EE7B2A">
        <w:t xml:space="preserve">Once the transducer is in the appropriate position, click on </w:t>
      </w:r>
      <w:r w:rsidRPr="00EE7B2A">
        <w:rPr>
          <w:b/>
          <w:bCs/>
        </w:rPr>
        <w:t>Acquire Sequence</w:t>
      </w:r>
      <w:r w:rsidRPr="00EE7B2A">
        <w:t>. Click on the blue download arrow to view the completed scan</w:t>
      </w:r>
      <w:r w:rsidR="00450558">
        <w:t xml:space="preserve"> </w:t>
      </w:r>
      <w:r w:rsidR="00450558">
        <w:rPr>
          <w:b/>
          <w:bCs/>
        </w:rPr>
        <w:t>[</w:t>
      </w:r>
      <w:r w:rsidR="007138A1">
        <w:rPr>
          <w:b/>
          <w:bCs/>
        </w:rPr>
        <w:t>3]</w:t>
      </w:r>
      <w:r w:rsidR="007138A1">
        <w:t>.</w:t>
      </w:r>
    </w:p>
    <w:p w14:paraId="002FC16A" w14:textId="77777777" w:rsidR="007138A1" w:rsidRDefault="007138A1" w:rsidP="007138A1">
      <w:pPr>
        <w:rPr>
          <w:highlight w:val="yellow"/>
        </w:rPr>
      </w:pPr>
    </w:p>
    <w:p w14:paraId="3E4D3228" w14:textId="47D2159C" w:rsidR="007138A1" w:rsidRDefault="007138A1" w:rsidP="00A76405">
      <w:pPr>
        <w:pStyle w:val="ListParagraph"/>
        <w:numPr>
          <w:ilvl w:val="2"/>
          <w:numId w:val="3"/>
        </w:numPr>
      </w:pPr>
      <w:r w:rsidRPr="007138A1">
        <w:rPr>
          <w:highlight w:val="yellow"/>
        </w:rPr>
        <w:t>SCREEN</w:t>
      </w:r>
      <w:r>
        <w:t xml:space="preserve">: Using </w:t>
      </w:r>
      <w:r w:rsidRPr="00A76405">
        <w:rPr>
          <w:b/>
          <w:bCs/>
        </w:rPr>
        <w:t>Live View</w:t>
      </w:r>
      <w:r>
        <w:t xml:space="preserve"> and the arrow buttons to </w:t>
      </w:r>
      <w:r w:rsidRPr="00EE7B2A">
        <w:t>place the transducer between the papillary muscles</w:t>
      </w:r>
      <w:r>
        <w:t>.</w:t>
      </w:r>
    </w:p>
    <w:p w14:paraId="6193CB2D" w14:textId="20202930" w:rsidR="00A76405" w:rsidRDefault="00A76405" w:rsidP="00A76405">
      <w:pPr>
        <w:pStyle w:val="ListParagraph"/>
        <w:numPr>
          <w:ilvl w:val="2"/>
          <w:numId w:val="3"/>
        </w:numPr>
      </w:pPr>
      <w:r w:rsidRPr="006A18B8">
        <w:rPr>
          <w:highlight w:val="yellow"/>
        </w:rPr>
        <w:t>SCREEN</w:t>
      </w:r>
      <w:r w:rsidR="006A18B8">
        <w:t xml:space="preserve">: Opening the live </w:t>
      </w:r>
      <w:r w:rsidR="006A18B8" w:rsidRPr="00EE7B2A">
        <w:rPr>
          <w:b/>
          <w:bCs/>
        </w:rPr>
        <w:t xml:space="preserve">M Mode </w:t>
      </w:r>
      <w:r w:rsidR="006A18B8" w:rsidRPr="00EE7B2A">
        <w:t>trace</w:t>
      </w:r>
      <w:r w:rsidR="006A18B8">
        <w:t xml:space="preserve"> t</w:t>
      </w:r>
      <w:r w:rsidR="006A18B8" w:rsidRPr="00EE7B2A">
        <w:t>o verify the proper placement of the transducer</w:t>
      </w:r>
      <w:r w:rsidR="006A18B8">
        <w:t>.</w:t>
      </w:r>
    </w:p>
    <w:p w14:paraId="0CD8CF3D" w14:textId="434AB4A4" w:rsidR="006A18B8" w:rsidRPr="00A76405" w:rsidRDefault="006A18B8" w:rsidP="00A76405">
      <w:pPr>
        <w:pStyle w:val="ListParagraph"/>
        <w:numPr>
          <w:ilvl w:val="2"/>
          <w:numId w:val="3"/>
        </w:numPr>
      </w:pPr>
      <w:r w:rsidRPr="006A18B8">
        <w:rPr>
          <w:highlight w:val="yellow"/>
        </w:rPr>
        <w:t>SCREEN</w:t>
      </w:r>
      <w:r>
        <w:t>:</w:t>
      </w:r>
      <w:r w:rsidR="00CC4612">
        <w:t xml:space="preserve"> Clicking on </w:t>
      </w:r>
      <w:r w:rsidR="00CC4612" w:rsidRPr="00CC4612">
        <w:rPr>
          <w:b/>
          <w:bCs/>
        </w:rPr>
        <w:t>Acquire Sequence</w:t>
      </w:r>
      <w:r w:rsidR="00844679">
        <w:rPr>
          <w:b/>
          <w:bCs/>
        </w:rPr>
        <w:t xml:space="preserve"> </w:t>
      </w:r>
      <w:r w:rsidR="00844679" w:rsidRPr="00844679">
        <w:t>and then on the</w:t>
      </w:r>
      <w:r w:rsidR="00844679">
        <w:rPr>
          <w:b/>
          <w:bCs/>
        </w:rPr>
        <w:t xml:space="preserve"> </w:t>
      </w:r>
      <w:r w:rsidR="00844679" w:rsidRPr="00EE7B2A">
        <w:t>blue download arrow to view the completed scan</w:t>
      </w:r>
      <w:r w:rsidR="00844679">
        <w:t>.</w:t>
      </w:r>
    </w:p>
    <w:p w14:paraId="0918BD8D" w14:textId="77777777" w:rsidR="00B61B38" w:rsidRDefault="00B61B38" w:rsidP="00B61B38">
      <w:pPr>
        <w:rPr>
          <w:rFonts w:cstheme="minorHAnsi"/>
          <w:b/>
          <w:bCs/>
        </w:rPr>
      </w:pPr>
    </w:p>
    <w:p w14:paraId="5F89682A" w14:textId="7E5CBDB9" w:rsidR="00B61B38" w:rsidRPr="002D4DC4" w:rsidRDefault="00B61B38" w:rsidP="002D4DC4">
      <w:pPr>
        <w:pStyle w:val="ListParagraph"/>
        <w:numPr>
          <w:ilvl w:val="0"/>
          <w:numId w:val="3"/>
        </w:numPr>
        <w:rPr>
          <w:b/>
          <w:bCs/>
        </w:rPr>
      </w:pPr>
      <w:r w:rsidRPr="002D4DC4">
        <w:rPr>
          <w:rFonts w:cstheme="minorHAnsi"/>
          <w:b/>
          <w:bCs/>
        </w:rPr>
        <w:t xml:space="preserve">Kidney Analysis </w:t>
      </w:r>
      <w:r w:rsidR="002D4DC4" w:rsidRPr="002D4DC4">
        <w:rPr>
          <w:rFonts w:cstheme="minorHAnsi"/>
          <w:b/>
          <w:bCs/>
        </w:rPr>
        <w:t>(Mechanics of Analysis)</w:t>
      </w:r>
      <w:r w:rsidR="002D4DC4">
        <w:rPr>
          <w:rFonts w:cstheme="minorHAnsi"/>
          <w:b/>
          <w:bCs/>
        </w:rPr>
        <w:t xml:space="preserve"> </w:t>
      </w:r>
      <w:r w:rsidR="002D4DC4" w:rsidRPr="002D4DC4">
        <w:rPr>
          <w:rFonts w:cstheme="minorHAnsi"/>
          <w:b/>
          <w:bCs/>
        </w:rPr>
        <w:t xml:space="preserve">and Cardiac Analysis </w:t>
      </w:r>
    </w:p>
    <w:p w14:paraId="46E74B08" w14:textId="77777777" w:rsidR="002D4DC4" w:rsidRPr="002D4DC4" w:rsidRDefault="002D4DC4" w:rsidP="002D4DC4">
      <w:pPr>
        <w:pStyle w:val="ListParagraph"/>
        <w:ind w:left="360"/>
        <w:rPr>
          <w:b/>
          <w:bCs/>
        </w:rPr>
      </w:pPr>
    </w:p>
    <w:p w14:paraId="7320EAF2" w14:textId="4ABE8AF6" w:rsidR="00844679" w:rsidRDefault="00844679" w:rsidP="00844679">
      <w:pPr>
        <w:pStyle w:val="ListParagraph"/>
        <w:numPr>
          <w:ilvl w:val="1"/>
          <w:numId w:val="3"/>
        </w:numPr>
      </w:pPr>
      <w:r w:rsidRPr="00844679">
        <w:t>Move the colored lines representing various planes to find the kidney in all the planes</w:t>
      </w:r>
      <w:r>
        <w:t xml:space="preserve"> </w:t>
      </w:r>
      <w:r>
        <w:rPr>
          <w:b/>
          <w:bCs/>
        </w:rPr>
        <w:t>[1]</w:t>
      </w:r>
      <w:r w:rsidRPr="00844679">
        <w:t>.</w:t>
      </w:r>
      <w:r>
        <w:t xml:space="preserve"> </w:t>
      </w:r>
      <w:r w:rsidRPr="00844679">
        <w:t xml:space="preserve">Click on </w:t>
      </w:r>
      <w:r w:rsidRPr="00844679">
        <w:rPr>
          <w:b/>
          <w:bCs/>
        </w:rPr>
        <w:t>Add</w:t>
      </w:r>
      <w:r w:rsidRPr="00844679">
        <w:t xml:space="preserve"> to add a new segmentation. Provide a markup name for the file</w:t>
      </w:r>
      <w:r>
        <w:t xml:space="preserve"> </w:t>
      </w:r>
      <w:r>
        <w:rPr>
          <w:b/>
          <w:bCs/>
        </w:rPr>
        <w:t>[2]</w:t>
      </w:r>
      <w:r>
        <w:t xml:space="preserve">. </w:t>
      </w:r>
      <w:r w:rsidRPr="00844679">
        <w:t xml:space="preserve">Use the </w:t>
      </w:r>
      <w:r w:rsidRPr="00844679">
        <w:rPr>
          <w:b/>
          <w:bCs/>
        </w:rPr>
        <w:t>Surface Cut</w:t>
      </w:r>
      <w:r w:rsidRPr="00844679">
        <w:t xml:space="preserve"> button to add points around the outer edge of the kidney in multiple planes</w:t>
      </w:r>
      <w:r>
        <w:t xml:space="preserve"> </w:t>
      </w:r>
      <w:r>
        <w:rPr>
          <w:b/>
          <w:bCs/>
        </w:rPr>
        <w:t>[3]</w:t>
      </w:r>
      <w:r w:rsidRPr="00844679">
        <w:t xml:space="preserve">. </w:t>
      </w:r>
    </w:p>
    <w:p w14:paraId="0AE5D636" w14:textId="2E579D1A" w:rsidR="00AE5A6A" w:rsidRDefault="00AE5A6A" w:rsidP="00AE5A6A">
      <w:pPr>
        <w:pStyle w:val="ListParagraph"/>
        <w:ind w:left="907"/>
      </w:pPr>
    </w:p>
    <w:p w14:paraId="7232ACDC" w14:textId="19B0AEC5" w:rsidR="00AE5A6A" w:rsidRDefault="00AE5A6A" w:rsidP="00AE5A6A">
      <w:pPr>
        <w:pStyle w:val="ListParagraph"/>
        <w:numPr>
          <w:ilvl w:val="2"/>
          <w:numId w:val="3"/>
        </w:numPr>
      </w:pPr>
      <w:r w:rsidRPr="00AE5A6A">
        <w:rPr>
          <w:highlight w:val="yellow"/>
        </w:rPr>
        <w:t>SCREEN</w:t>
      </w:r>
      <w:r>
        <w:t>: Moving the colored lines to</w:t>
      </w:r>
      <w:r w:rsidR="00AD790B">
        <w:t xml:space="preserve"> find the kidney in all the planes.</w:t>
      </w:r>
    </w:p>
    <w:p w14:paraId="2A2D7064" w14:textId="7AD07DBD" w:rsidR="00AD790B" w:rsidRDefault="00AD790B" w:rsidP="00AE5A6A">
      <w:pPr>
        <w:pStyle w:val="ListParagraph"/>
        <w:numPr>
          <w:ilvl w:val="2"/>
          <w:numId w:val="3"/>
        </w:numPr>
      </w:pPr>
      <w:r w:rsidRPr="00AD790B">
        <w:rPr>
          <w:highlight w:val="yellow"/>
        </w:rPr>
        <w:t>SCREEN</w:t>
      </w:r>
      <w:r>
        <w:t xml:space="preserve">: Clicking on </w:t>
      </w:r>
      <w:r>
        <w:rPr>
          <w:b/>
          <w:bCs/>
        </w:rPr>
        <w:t>Add</w:t>
      </w:r>
      <w:r>
        <w:t xml:space="preserve"> and providing a markup name for the file.</w:t>
      </w:r>
    </w:p>
    <w:p w14:paraId="4CDE1750" w14:textId="54A45EDA" w:rsidR="00D44E72" w:rsidRDefault="00944584" w:rsidP="00AE5A6A">
      <w:pPr>
        <w:pStyle w:val="ListParagraph"/>
        <w:numPr>
          <w:ilvl w:val="2"/>
          <w:numId w:val="3"/>
        </w:numPr>
      </w:pPr>
      <w:r w:rsidRPr="00944584">
        <w:rPr>
          <w:highlight w:val="yellow"/>
        </w:rPr>
        <w:t>SCREEN</w:t>
      </w:r>
      <w:r>
        <w:t xml:space="preserve">: Adding points around </w:t>
      </w:r>
      <w:r w:rsidRPr="00844679">
        <w:t>the outer edge of the kidney</w:t>
      </w:r>
      <w:r>
        <w:t xml:space="preserve"> using </w:t>
      </w:r>
      <w:r w:rsidRPr="00844679">
        <w:t xml:space="preserve">the </w:t>
      </w:r>
      <w:r w:rsidRPr="00844679">
        <w:rPr>
          <w:b/>
          <w:bCs/>
        </w:rPr>
        <w:t>Surface Cut</w:t>
      </w:r>
      <w:r>
        <w:rPr>
          <w:b/>
          <w:bCs/>
        </w:rPr>
        <w:t>.</w:t>
      </w:r>
    </w:p>
    <w:p w14:paraId="759196AB" w14:textId="6D4E169A" w:rsidR="00844679" w:rsidRDefault="00844679" w:rsidP="00844679">
      <w:pPr>
        <w:pStyle w:val="ListParagraph"/>
        <w:ind w:left="907"/>
      </w:pPr>
    </w:p>
    <w:p w14:paraId="1348CF19" w14:textId="05E1E583" w:rsidR="00844679" w:rsidRDefault="00844679" w:rsidP="00844679">
      <w:pPr>
        <w:pStyle w:val="ListParagraph"/>
        <w:numPr>
          <w:ilvl w:val="1"/>
          <w:numId w:val="3"/>
        </w:numPr>
      </w:pPr>
      <w:r w:rsidRPr="00844679">
        <w:t xml:space="preserve">Click on </w:t>
      </w:r>
      <w:r w:rsidRPr="00844679">
        <w:rPr>
          <w:b/>
          <w:bCs/>
        </w:rPr>
        <w:t>Apply</w:t>
      </w:r>
      <w:r w:rsidRPr="00844679">
        <w:t xml:space="preserve"> to generate segmentation through the entire kidney</w:t>
      </w:r>
      <w:r>
        <w:t xml:space="preserve"> </w:t>
      </w:r>
      <w:r>
        <w:rPr>
          <w:b/>
          <w:bCs/>
        </w:rPr>
        <w:t>[1]</w:t>
      </w:r>
      <w:r>
        <w:t xml:space="preserve">. </w:t>
      </w:r>
      <w:r w:rsidRPr="00844679">
        <w:t xml:space="preserve">Scroll through the different frames in each plane and edit any inaccurate regions by clicking on </w:t>
      </w:r>
      <w:r w:rsidRPr="00844679">
        <w:rPr>
          <w:b/>
          <w:bCs/>
        </w:rPr>
        <w:t>Edit</w:t>
      </w:r>
      <w:r w:rsidRPr="00844679">
        <w:t xml:space="preserve"> </w:t>
      </w:r>
      <w:r w:rsidR="00AE5A6A">
        <w:t xml:space="preserve"> </w:t>
      </w:r>
      <w:r w:rsidR="00AE5A6A">
        <w:rPr>
          <w:b/>
          <w:bCs/>
        </w:rPr>
        <w:t>[2]</w:t>
      </w:r>
      <w:r w:rsidR="00AE5A6A">
        <w:t xml:space="preserve"> </w:t>
      </w:r>
      <w:r w:rsidRPr="00844679">
        <w:t>and dragging the points to the correct location</w:t>
      </w:r>
      <w:r w:rsidR="00AE5A6A">
        <w:t xml:space="preserve"> </w:t>
      </w:r>
      <w:r w:rsidR="00AE5A6A">
        <w:rPr>
          <w:b/>
          <w:bCs/>
        </w:rPr>
        <w:t>[3]</w:t>
      </w:r>
      <w:r w:rsidRPr="00844679">
        <w:t>.</w:t>
      </w:r>
    </w:p>
    <w:p w14:paraId="462E8099" w14:textId="0108354B" w:rsidR="00F821DB" w:rsidRDefault="00F821DB" w:rsidP="00F821DB">
      <w:pPr>
        <w:pStyle w:val="ListParagraph"/>
        <w:ind w:left="907"/>
      </w:pPr>
    </w:p>
    <w:p w14:paraId="32F12B34" w14:textId="0F821EEB" w:rsidR="00F821DB" w:rsidRDefault="00A90801" w:rsidP="00F821DB">
      <w:pPr>
        <w:pStyle w:val="ListParagraph"/>
        <w:numPr>
          <w:ilvl w:val="2"/>
          <w:numId w:val="3"/>
        </w:numPr>
      </w:pPr>
      <w:r w:rsidRPr="00A90801">
        <w:rPr>
          <w:highlight w:val="yellow"/>
        </w:rPr>
        <w:t>SCREEN</w:t>
      </w:r>
      <w:r>
        <w:t xml:space="preserve">: Clicking on </w:t>
      </w:r>
      <w:r w:rsidRPr="00A90801">
        <w:rPr>
          <w:b/>
          <w:bCs/>
        </w:rPr>
        <w:t>Apply</w:t>
      </w:r>
      <w:r>
        <w:t>.</w:t>
      </w:r>
    </w:p>
    <w:p w14:paraId="0DE8DD37" w14:textId="5E0CF79A" w:rsidR="00A90801" w:rsidRDefault="00A90801" w:rsidP="00F821DB">
      <w:pPr>
        <w:pStyle w:val="ListParagraph"/>
        <w:numPr>
          <w:ilvl w:val="2"/>
          <w:numId w:val="3"/>
        </w:numPr>
      </w:pPr>
      <w:r w:rsidRPr="00A90801">
        <w:rPr>
          <w:highlight w:val="yellow"/>
        </w:rPr>
        <w:t>SCREEN</w:t>
      </w:r>
      <w:r>
        <w:t xml:space="preserve">: Scrolling </w:t>
      </w:r>
      <w:r w:rsidR="00D46545">
        <w:t xml:space="preserve">through different frames and clicking on </w:t>
      </w:r>
      <w:r w:rsidR="00D46545">
        <w:rPr>
          <w:b/>
          <w:bCs/>
        </w:rPr>
        <w:t>Edit</w:t>
      </w:r>
      <w:r w:rsidR="00D46545">
        <w:t>.</w:t>
      </w:r>
    </w:p>
    <w:p w14:paraId="3283C34F" w14:textId="74B34590" w:rsidR="00D46545" w:rsidRDefault="00D46545" w:rsidP="00F821DB">
      <w:pPr>
        <w:pStyle w:val="ListParagraph"/>
        <w:numPr>
          <w:ilvl w:val="2"/>
          <w:numId w:val="3"/>
        </w:numPr>
      </w:pPr>
      <w:r w:rsidRPr="00D46545">
        <w:rPr>
          <w:highlight w:val="yellow"/>
        </w:rPr>
        <w:t>SCREEN</w:t>
      </w:r>
      <w:r>
        <w:t>: Dragging the points to correct locations.</w:t>
      </w:r>
    </w:p>
    <w:p w14:paraId="27F92B58" w14:textId="1D009507" w:rsidR="00033864" w:rsidRPr="002D4DC4" w:rsidRDefault="00033864" w:rsidP="002D4DC4">
      <w:pPr>
        <w:rPr>
          <w:rFonts w:cstheme="minorHAnsi"/>
          <w:b/>
          <w:bCs/>
        </w:rPr>
      </w:pPr>
    </w:p>
    <w:p w14:paraId="3A620104" w14:textId="62DB9DA9" w:rsidR="00033864" w:rsidRDefault="00033864" w:rsidP="00033864">
      <w:pPr>
        <w:pStyle w:val="ListParagraph"/>
        <w:numPr>
          <w:ilvl w:val="1"/>
          <w:numId w:val="3"/>
        </w:numPr>
      </w:pPr>
      <w:r w:rsidRPr="00033864">
        <w:t xml:space="preserve">Use the </w:t>
      </w:r>
      <w:r w:rsidRPr="00033864">
        <w:rPr>
          <w:b/>
          <w:bCs/>
        </w:rPr>
        <w:t>Point Placement</w:t>
      </w:r>
      <w:r w:rsidRPr="00033864">
        <w:t xml:space="preserve"> tool to trace the systole and diastole for each layer of heart tissue. Continue with the other layers of heart tissue</w:t>
      </w:r>
      <w:r>
        <w:t xml:space="preserve"> </w:t>
      </w:r>
      <w:r>
        <w:rPr>
          <w:b/>
          <w:bCs/>
        </w:rPr>
        <w:t>[1]</w:t>
      </w:r>
      <w:r w:rsidRPr="00033864">
        <w:t xml:space="preserve">. Use the </w:t>
      </w:r>
      <w:r w:rsidRPr="00033864">
        <w:rPr>
          <w:b/>
          <w:bCs/>
        </w:rPr>
        <w:t>Edit</w:t>
      </w:r>
      <w:r w:rsidRPr="00033864">
        <w:t xml:space="preserve"> function to modify the traces</w:t>
      </w:r>
      <w:r w:rsidR="008F7416">
        <w:t xml:space="preserve"> </w:t>
      </w:r>
      <w:r w:rsidR="008F7416">
        <w:rPr>
          <w:b/>
          <w:bCs/>
        </w:rPr>
        <w:t>[2]</w:t>
      </w:r>
      <w:r w:rsidR="008F7416">
        <w:t xml:space="preserve">. </w:t>
      </w:r>
      <w:r w:rsidR="008F7416" w:rsidRPr="008F7416">
        <w:t xml:space="preserve">Select </w:t>
      </w:r>
      <w:r w:rsidR="008F7416" w:rsidRPr="008F7416">
        <w:rPr>
          <w:b/>
          <w:bCs/>
        </w:rPr>
        <w:t>Apply</w:t>
      </w:r>
      <w:r w:rsidR="008F7416" w:rsidRPr="008F7416">
        <w:t xml:space="preserve"> to calculate the cardiac parameters</w:t>
      </w:r>
      <w:r w:rsidR="00C32166">
        <w:t xml:space="preserve"> </w:t>
      </w:r>
      <w:r w:rsidR="00C32166">
        <w:rPr>
          <w:b/>
          <w:bCs/>
        </w:rPr>
        <w:t>[3]</w:t>
      </w:r>
      <w:r w:rsidR="008F7416" w:rsidRPr="008F7416">
        <w:t xml:space="preserve">. View the </w:t>
      </w:r>
      <w:r w:rsidR="008F7416" w:rsidRPr="008F7416">
        <w:rPr>
          <w:b/>
          <w:bCs/>
        </w:rPr>
        <w:t>Quantify</w:t>
      </w:r>
      <w:r w:rsidR="008F7416" w:rsidRPr="008F7416">
        <w:t xml:space="preserve"> tab and select </w:t>
      </w:r>
      <w:r w:rsidR="008F7416" w:rsidRPr="008F7416">
        <w:rPr>
          <w:b/>
          <w:bCs/>
        </w:rPr>
        <w:t>Export Statistics</w:t>
      </w:r>
      <w:r w:rsidR="008F7416" w:rsidRPr="008F7416">
        <w:t xml:space="preserve"> to export all data as a </w:t>
      </w:r>
      <w:r w:rsidR="008F7416" w:rsidRPr="00C32166">
        <w:rPr>
          <w:b/>
          <w:bCs/>
        </w:rPr>
        <w:t>*.csv</w:t>
      </w:r>
      <w:r w:rsidR="008F7416" w:rsidRPr="008F7416">
        <w:t xml:space="preserve"> file</w:t>
      </w:r>
      <w:r w:rsidR="00C32166">
        <w:t xml:space="preserve"> </w:t>
      </w:r>
      <w:r w:rsidR="00C32166">
        <w:rPr>
          <w:b/>
          <w:bCs/>
        </w:rPr>
        <w:t>[4]</w:t>
      </w:r>
      <w:r w:rsidR="00C32166">
        <w:t>.</w:t>
      </w:r>
    </w:p>
    <w:p w14:paraId="1E3C576E" w14:textId="0BF2D42E" w:rsidR="00C32166" w:rsidRDefault="00C32166" w:rsidP="00C32166">
      <w:pPr>
        <w:pStyle w:val="ListParagraph"/>
        <w:ind w:left="907"/>
      </w:pPr>
    </w:p>
    <w:p w14:paraId="7DC2AB8B" w14:textId="2B74BC50" w:rsidR="00C32166" w:rsidRDefault="00C32166" w:rsidP="00C32166">
      <w:pPr>
        <w:pStyle w:val="ListParagraph"/>
        <w:numPr>
          <w:ilvl w:val="2"/>
          <w:numId w:val="3"/>
        </w:numPr>
      </w:pPr>
      <w:r w:rsidRPr="00C32166">
        <w:rPr>
          <w:highlight w:val="yellow"/>
        </w:rPr>
        <w:t>SCREEN</w:t>
      </w:r>
      <w:r>
        <w:t xml:space="preserve">: Tracing the </w:t>
      </w:r>
      <w:r w:rsidRPr="00033864">
        <w:t>systole and diastole</w:t>
      </w:r>
      <w:r>
        <w:t xml:space="preserve"> using </w:t>
      </w:r>
      <w:r w:rsidR="00494997">
        <w:t xml:space="preserve">the </w:t>
      </w:r>
      <w:r>
        <w:rPr>
          <w:b/>
          <w:bCs/>
        </w:rPr>
        <w:t>Point Placement</w:t>
      </w:r>
      <w:r>
        <w:t xml:space="preserve"> tool.</w:t>
      </w:r>
    </w:p>
    <w:p w14:paraId="4A8AED78" w14:textId="21907EA9" w:rsidR="00C32166" w:rsidRDefault="00C32166" w:rsidP="00C32166">
      <w:pPr>
        <w:pStyle w:val="ListParagraph"/>
        <w:numPr>
          <w:ilvl w:val="2"/>
          <w:numId w:val="3"/>
        </w:numPr>
      </w:pPr>
      <w:r w:rsidRPr="00C32166">
        <w:rPr>
          <w:highlight w:val="yellow"/>
        </w:rPr>
        <w:t>SCREEN</w:t>
      </w:r>
      <w:r>
        <w:t xml:space="preserve">: Using </w:t>
      </w:r>
      <w:r>
        <w:rPr>
          <w:b/>
          <w:bCs/>
        </w:rPr>
        <w:t>Edit</w:t>
      </w:r>
      <w:r>
        <w:t xml:space="preserve"> to modify the traces.</w:t>
      </w:r>
    </w:p>
    <w:p w14:paraId="3F57EDC4" w14:textId="7FA0F5B9" w:rsidR="00C32166" w:rsidRDefault="00C32166" w:rsidP="00C32166">
      <w:pPr>
        <w:pStyle w:val="ListParagraph"/>
        <w:numPr>
          <w:ilvl w:val="2"/>
          <w:numId w:val="3"/>
        </w:numPr>
      </w:pPr>
      <w:r w:rsidRPr="00C32166">
        <w:rPr>
          <w:highlight w:val="yellow"/>
        </w:rPr>
        <w:t>SCREEN</w:t>
      </w:r>
      <w:r>
        <w:t>:</w:t>
      </w:r>
      <w:r w:rsidR="002D4DC4">
        <w:t xml:space="preserve"> Selecting </w:t>
      </w:r>
      <w:r w:rsidR="002D4DC4">
        <w:rPr>
          <w:b/>
          <w:bCs/>
        </w:rPr>
        <w:t>Apply</w:t>
      </w:r>
      <w:r w:rsidR="002D4DC4">
        <w:t xml:space="preserve"> to calculate cardiac parameters.</w:t>
      </w:r>
    </w:p>
    <w:p w14:paraId="093CE16E" w14:textId="572C07F4" w:rsidR="002D4DC4" w:rsidRPr="00033864" w:rsidRDefault="002D4DC4" w:rsidP="00C32166">
      <w:pPr>
        <w:pStyle w:val="ListParagraph"/>
        <w:numPr>
          <w:ilvl w:val="2"/>
          <w:numId w:val="3"/>
        </w:numPr>
      </w:pPr>
      <w:r w:rsidRPr="002D4DC4">
        <w:rPr>
          <w:highlight w:val="yellow"/>
        </w:rPr>
        <w:t>SCREEN</w:t>
      </w:r>
      <w:r>
        <w:t xml:space="preserve">: Viewing the </w:t>
      </w:r>
      <w:r w:rsidRPr="008F7416">
        <w:rPr>
          <w:b/>
          <w:bCs/>
        </w:rPr>
        <w:t>Quantify</w:t>
      </w:r>
      <w:r w:rsidRPr="008F7416">
        <w:t xml:space="preserve"> tab and select</w:t>
      </w:r>
      <w:r>
        <w:t xml:space="preserve">ing </w:t>
      </w:r>
      <w:r w:rsidRPr="008F7416">
        <w:rPr>
          <w:b/>
          <w:bCs/>
        </w:rPr>
        <w:t>Export Statistics</w:t>
      </w:r>
      <w:r w:rsidRPr="008F7416">
        <w:t xml:space="preserve"> to export all data</w:t>
      </w:r>
      <w:r>
        <w:t>.</w:t>
      </w:r>
    </w:p>
    <w:p w14:paraId="119DAC82" w14:textId="77777777" w:rsidR="00B94A2A" w:rsidRDefault="00B94A2A" w:rsidP="00B61B38">
      <w:pPr>
        <w:pStyle w:val="ListParagraph"/>
        <w:ind w:left="360"/>
        <w:rPr>
          <w:rFonts w:cstheme="minorHAnsi"/>
          <w:b/>
          <w:bCs/>
        </w:rPr>
      </w:pPr>
    </w:p>
    <w:p w14:paraId="68EFAD53" w14:textId="77777777" w:rsidR="00B94A2A" w:rsidRPr="00D44E36" w:rsidRDefault="00B94A2A" w:rsidP="00B94A2A">
      <w:pPr>
        <w:pStyle w:val="ListParagraph"/>
        <w:spacing w:before="120"/>
        <w:ind w:left="360"/>
      </w:pPr>
      <w:r w:rsidRPr="00EA7708">
        <w:rPr>
          <w:rFonts w:cstheme="minorHAnsi"/>
          <w:highlight w:val="yellow"/>
        </w:rPr>
        <w:t>Authors: Please create screen capture videos of the shots labeled SCREEN and upload them to your project page</w:t>
      </w:r>
      <w:r w:rsidRPr="00EA7708">
        <w:rPr>
          <w:rFonts w:cstheme="minorHAnsi"/>
          <w:sz w:val="22"/>
          <w:szCs w:val="22"/>
          <w:highlight w:val="yellow"/>
        </w:rPr>
        <w:t xml:space="preserve">: </w:t>
      </w:r>
      <w:hyperlink r:id="rId23" w:tgtFrame="_blank" w:history="1">
        <w:r w:rsidRPr="00EA7708">
          <w:rPr>
            <w:rStyle w:val="Hyperlink"/>
            <w:rFonts w:cstheme="minorHAnsi"/>
            <w:b/>
            <w:sz w:val="22"/>
            <w:szCs w:val="22"/>
            <w:highlight w:val="yellow"/>
          </w:rPr>
          <w:t>https://www.jove.com/account/file-uploader?src=19118058</w:t>
        </w:r>
      </w:hyperlink>
    </w:p>
    <w:p w14:paraId="7EC8CA02" w14:textId="0B77E520" w:rsidR="00A72FC5" w:rsidRPr="00B61B38" w:rsidRDefault="00A72FC5" w:rsidP="00B61B38">
      <w:pPr>
        <w:pStyle w:val="ListParagraph"/>
        <w:ind w:left="360"/>
        <w:rPr>
          <w:b/>
          <w:bCs/>
        </w:rPr>
      </w:pPr>
      <w:r w:rsidRPr="00B61B38">
        <w:rPr>
          <w:rFonts w:cstheme="minorHAnsi"/>
          <w:b/>
          <w:bCs/>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2"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2"/>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3"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3"/>
      <w:r>
        <w:rPr>
          <w:rFonts w:eastAsia="Times New Roman" w:cstheme="minorHAnsi"/>
          <w:bCs/>
        </w:rPr>
        <w:fldChar w:fldCharType="begin">
          <w:ffData>
            <w:name w:val="Text2"/>
            <w:enabled/>
            <w:calcOnExit w:val="0"/>
            <w:textInput/>
          </w:ffData>
        </w:fldChar>
      </w:r>
      <w:bookmarkStart w:id="4"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4"/>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1C161A5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201D10">
        <w:rPr>
          <w:rFonts w:eastAsia="Times New Roman" w:cstheme="minorHAnsi"/>
          <w:bCs/>
        </w:rPr>
        <w:t>146</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7F87CB68" w14:textId="77777777" w:rsidR="00686344" w:rsidRPr="00686344" w:rsidRDefault="00CE10F2" w:rsidP="00686344">
      <w:pPr>
        <w:pStyle w:val="ListParagraph"/>
        <w:numPr>
          <w:ilvl w:val="0"/>
          <w:numId w:val="3"/>
        </w:numPr>
        <w:spacing w:before="240"/>
        <w:rPr>
          <w:rFonts w:cstheme="minorHAnsi"/>
          <w:b/>
        </w:rPr>
      </w:pPr>
      <w:r w:rsidRPr="00B07A3B">
        <w:rPr>
          <w:rFonts w:cstheme="minorHAnsi"/>
          <w:b/>
        </w:rPr>
        <w:t xml:space="preserve">Results: </w:t>
      </w:r>
      <w:r w:rsidR="00686344" w:rsidRPr="00686344">
        <w:rPr>
          <w:rFonts w:cstheme="minorHAnsi"/>
          <w:b/>
          <w:iCs/>
        </w:rPr>
        <w:t>3D Robotic Ultrasound for In Vivo Analysis of Mouse Kidneys</w:t>
      </w:r>
    </w:p>
    <w:p w14:paraId="129E02E8" w14:textId="17934327" w:rsidR="00F22F5E" w:rsidRPr="00B07A3B" w:rsidRDefault="00CE10F2" w:rsidP="00686344">
      <w:pPr>
        <w:pStyle w:val="ListParagraph"/>
        <w:spacing w:before="240"/>
        <w:ind w:left="360"/>
        <w:outlineLvl w:val="0"/>
        <w:rPr>
          <w:rFonts w:cstheme="minorHAnsi"/>
          <w:lang w:eastAsia="zh-TW"/>
        </w:rPr>
      </w:pPr>
      <w:r w:rsidRPr="00B07A3B">
        <w:rPr>
          <w:rFonts w:cstheme="minorHAnsi"/>
          <w:b/>
        </w:rPr>
        <w:t xml:space="preserve"> </w:t>
      </w:r>
    </w:p>
    <w:p w14:paraId="52E24B75" w14:textId="19A46269" w:rsidR="00395684" w:rsidRPr="00B07A3B" w:rsidRDefault="00046F05" w:rsidP="007138A1">
      <w:pPr>
        <w:pStyle w:val="ListParagraph"/>
        <w:numPr>
          <w:ilvl w:val="1"/>
          <w:numId w:val="3"/>
        </w:numPr>
        <w:spacing w:before="120"/>
        <w:contextualSpacing w:val="0"/>
        <w:outlineLvl w:val="0"/>
        <w:rPr>
          <w:rFonts w:cstheme="minorHAnsi"/>
        </w:rPr>
      </w:pPr>
      <w:r>
        <w:rPr>
          <w:rFonts w:cstheme="minorHAnsi"/>
        </w:rPr>
        <w:t xml:space="preserve">It was observed </w:t>
      </w:r>
      <w:r w:rsidR="00EB3E6F">
        <w:rPr>
          <w:rFonts w:cstheme="minorHAnsi"/>
        </w:rPr>
        <w:t xml:space="preserve">that the surface area and volume data acquired from the segmentation of kidneys </w:t>
      </w:r>
      <w:r w:rsidR="00607FCB">
        <w:rPr>
          <w:rFonts w:cstheme="minorHAnsi"/>
          <w:b/>
          <w:bCs/>
        </w:rPr>
        <w:t>[1]</w:t>
      </w:r>
      <w:r w:rsidR="00607FCB">
        <w:rPr>
          <w:rFonts w:cstheme="minorHAnsi"/>
        </w:rPr>
        <w:t xml:space="preserve"> </w:t>
      </w:r>
      <w:r w:rsidR="00EB3E6F">
        <w:rPr>
          <w:rFonts w:cstheme="minorHAnsi"/>
        </w:rPr>
        <w:t xml:space="preserve">and </w:t>
      </w:r>
      <w:r w:rsidR="008440FB">
        <w:rPr>
          <w:rFonts w:cstheme="minorHAnsi"/>
        </w:rPr>
        <w:t>the caliper tool used to measure abnormalities c</w:t>
      </w:r>
      <w:r w:rsidR="00136C64">
        <w:rPr>
          <w:rFonts w:cstheme="minorHAnsi"/>
        </w:rPr>
        <w:t>ould</w:t>
      </w:r>
      <w:r w:rsidR="008440FB">
        <w:rPr>
          <w:rFonts w:cstheme="minorHAnsi"/>
        </w:rPr>
        <w:t xml:space="preserve"> be used to measure cyst volumes accurately</w:t>
      </w:r>
      <w:r w:rsidR="00607FCB">
        <w:rPr>
          <w:rFonts w:cstheme="minorHAnsi"/>
        </w:rPr>
        <w:t xml:space="preserve"> </w:t>
      </w:r>
      <w:r w:rsidR="00607FCB">
        <w:rPr>
          <w:rFonts w:cstheme="minorHAnsi"/>
          <w:b/>
          <w:bCs/>
        </w:rPr>
        <w:t>[2]</w:t>
      </w:r>
      <w:r w:rsidR="00607FCB">
        <w:rPr>
          <w:rFonts w:cstheme="minorHAnsi"/>
        </w:rPr>
        <w:t>.</w:t>
      </w:r>
      <w:r w:rsidR="00EC0324">
        <w:rPr>
          <w:rFonts w:cstheme="minorHAnsi"/>
        </w:rPr>
        <w:t xml:space="preserve"> A clear difference was observed </w:t>
      </w:r>
      <w:r w:rsidR="00AB3DEC">
        <w:rPr>
          <w:rFonts w:cstheme="minorHAnsi"/>
        </w:rPr>
        <w:t>in the total kidney volume between age-matched control</w:t>
      </w:r>
      <w:r w:rsidR="00686344">
        <w:rPr>
          <w:rFonts w:cstheme="minorHAnsi"/>
        </w:rPr>
        <w:t xml:space="preserve"> </w:t>
      </w:r>
      <w:r w:rsidR="00686344">
        <w:rPr>
          <w:rFonts w:cstheme="minorHAnsi"/>
          <w:b/>
          <w:bCs/>
        </w:rPr>
        <w:t>[3]</w:t>
      </w:r>
      <w:r w:rsidR="00686344">
        <w:rPr>
          <w:rFonts w:cstheme="minorHAnsi"/>
        </w:rPr>
        <w:t xml:space="preserve"> </w:t>
      </w:r>
      <w:r w:rsidR="00AB3DEC">
        <w:rPr>
          <w:rFonts w:cstheme="minorHAnsi"/>
        </w:rPr>
        <w:t>and experimental mice</w:t>
      </w:r>
      <w:r w:rsidR="00686344">
        <w:rPr>
          <w:rFonts w:cstheme="minorHAnsi"/>
        </w:rPr>
        <w:t xml:space="preserve"> </w:t>
      </w:r>
      <w:r w:rsidR="00686344">
        <w:rPr>
          <w:rFonts w:cstheme="minorHAnsi"/>
          <w:b/>
          <w:bCs/>
        </w:rPr>
        <w:t>[4]</w:t>
      </w:r>
      <w:r w:rsidR="00686344">
        <w:rPr>
          <w:rFonts w:cstheme="minorHAnsi"/>
        </w:rPr>
        <w:t>.</w:t>
      </w:r>
    </w:p>
    <w:p w14:paraId="4E75A4CA" w14:textId="4257C10D" w:rsidR="009D21B9" w:rsidRDefault="007B0FBB" w:rsidP="007138A1">
      <w:pPr>
        <w:pStyle w:val="ListParagraph"/>
        <w:numPr>
          <w:ilvl w:val="2"/>
          <w:numId w:val="3"/>
        </w:numPr>
        <w:spacing w:before="120"/>
        <w:contextualSpacing w:val="0"/>
        <w:outlineLvl w:val="0"/>
        <w:rPr>
          <w:rFonts w:cstheme="minorHAnsi"/>
        </w:rPr>
      </w:pPr>
      <w:r w:rsidRPr="00B07A3B">
        <w:rPr>
          <w:rFonts w:cstheme="minorHAnsi"/>
        </w:rPr>
        <w:t>LAB MEDIA:</w:t>
      </w:r>
      <w:r w:rsidR="00607FCB">
        <w:rPr>
          <w:rFonts w:cstheme="minorHAnsi"/>
        </w:rPr>
        <w:t xml:space="preserve"> Figure 3A.</w:t>
      </w:r>
    </w:p>
    <w:p w14:paraId="3B95EB6F" w14:textId="248B340D" w:rsidR="00607FCB" w:rsidRPr="00686344" w:rsidRDefault="00607FCB" w:rsidP="007138A1">
      <w:pPr>
        <w:pStyle w:val="ListParagraph"/>
        <w:numPr>
          <w:ilvl w:val="2"/>
          <w:numId w:val="3"/>
        </w:numPr>
        <w:spacing w:before="120"/>
        <w:contextualSpacing w:val="0"/>
        <w:outlineLvl w:val="0"/>
        <w:rPr>
          <w:rFonts w:cstheme="minorHAnsi"/>
        </w:rPr>
      </w:pPr>
      <w:r>
        <w:rPr>
          <w:rFonts w:cstheme="minorHAnsi"/>
        </w:rPr>
        <w:t>LAB MEDIA: Figure 3B.</w:t>
      </w:r>
      <w:r w:rsidR="00F10FAA">
        <w:rPr>
          <w:rFonts w:cstheme="minorHAnsi"/>
        </w:rPr>
        <w:t xml:space="preserve"> </w:t>
      </w:r>
      <w:r w:rsidR="009A4729" w:rsidRPr="009A4729">
        <w:rPr>
          <w:rFonts w:cstheme="minorHAnsi"/>
          <w:i/>
          <w:iCs/>
          <w:color w:val="0000FF"/>
        </w:rPr>
        <w:t>Video editor</w:t>
      </w:r>
      <w:r w:rsidR="00F10FAA" w:rsidRPr="009A4729">
        <w:rPr>
          <w:rFonts w:cstheme="minorHAnsi"/>
          <w:i/>
          <w:iCs/>
          <w:color w:val="0000FF"/>
        </w:rPr>
        <w:t xml:space="preserve"> emphasize the yellow </w:t>
      </w:r>
      <w:r w:rsidR="009A4729" w:rsidRPr="009A4729">
        <w:rPr>
          <w:rFonts w:cstheme="minorHAnsi"/>
          <w:i/>
          <w:iCs/>
          <w:color w:val="0000FF"/>
        </w:rPr>
        <w:t>cross.</w:t>
      </w:r>
    </w:p>
    <w:p w14:paraId="0B58A69A" w14:textId="4DD1C2BC" w:rsidR="00686344" w:rsidRPr="00686344" w:rsidRDefault="00686344" w:rsidP="007138A1">
      <w:pPr>
        <w:pStyle w:val="ListParagraph"/>
        <w:numPr>
          <w:ilvl w:val="2"/>
          <w:numId w:val="3"/>
        </w:numPr>
        <w:spacing w:before="120"/>
        <w:contextualSpacing w:val="0"/>
        <w:outlineLvl w:val="0"/>
        <w:rPr>
          <w:rFonts w:cstheme="minorHAnsi"/>
        </w:rPr>
      </w:pPr>
      <w:r>
        <w:rPr>
          <w:rFonts w:cstheme="minorHAnsi"/>
        </w:rPr>
        <w:t xml:space="preserve">LAB MEDIA: Figure 4. </w:t>
      </w:r>
      <w:r w:rsidRPr="009A4729">
        <w:rPr>
          <w:rFonts w:cstheme="minorHAnsi"/>
          <w:i/>
          <w:iCs/>
          <w:color w:val="0000FF"/>
        </w:rPr>
        <w:t>Video editor emphasize</w:t>
      </w:r>
      <w:r>
        <w:rPr>
          <w:rFonts w:cstheme="minorHAnsi"/>
          <w:i/>
          <w:iCs/>
          <w:color w:val="0000FF"/>
        </w:rPr>
        <w:t xml:space="preserve"> the boxplot labeled ‘WT’.</w:t>
      </w:r>
    </w:p>
    <w:p w14:paraId="001EE0D6" w14:textId="3D42FC31" w:rsidR="00686344" w:rsidRPr="00B07A3B" w:rsidRDefault="00686344" w:rsidP="007138A1">
      <w:pPr>
        <w:pStyle w:val="ListParagraph"/>
        <w:numPr>
          <w:ilvl w:val="2"/>
          <w:numId w:val="3"/>
        </w:numPr>
        <w:spacing w:before="120"/>
        <w:contextualSpacing w:val="0"/>
        <w:outlineLvl w:val="0"/>
        <w:rPr>
          <w:rFonts w:cstheme="minorHAnsi"/>
        </w:rPr>
      </w:pPr>
      <w:r>
        <w:rPr>
          <w:rFonts w:cstheme="minorHAnsi"/>
        </w:rPr>
        <w:t xml:space="preserve">LAB MEDIA: Figure 4. </w:t>
      </w:r>
      <w:r w:rsidRPr="009A4729">
        <w:rPr>
          <w:rFonts w:cstheme="minorHAnsi"/>
          <w:i/>
          <w:iCs/>
          <w:color w:val="0000FF"/>
        </w:rPr>
        <w:t>Video editor emphasize</w:t>
      </w:r>
      <w:r>
        <w:rPr>
          <w:rFonts w:cstheme="minorHAnsi"/>
          <w:i/>
          <w:iCs/>
          <w:color w:val="0000FF"/>
        </w:rPr>
        <w:t xml:space="preserve"> the </w:t>
      </w:r>
      <w:r>
        <w:rPr>
          <w:rFonts w:cstheme="minorHAnsi"/>
          <w:i/>
          <w:iCs/>
          <w:color w:val="0000FF"/>
        </w:rPr>
        <w:t>boxplot</w:t>
      </w:r>
      <w:r>
        <w:rPr>
          <w:rFonts w:cstheme="minorHAnsi"/>
          <w:i/>
          <w:iCs/>
          <w:color w:val="0000FF"/>
        </w:rPr>
        <w:t xml:space="preserve"> labeled</w:t>
      </w:r>
      <w:r>
        <w:rPr>
          <w:rFonts w:cstheme="minorHAnsi"/>
          <w:i/>
          <w:iCs/>
          <w:color w:val="0000FF"/>
        </w:rPr>
        <w:t xml:space="preserve"> ‘</w:t>
      </w:r>
      <w:r w:rsidRPr="00686344">
        <w:rPr>
          <w:i/>
          <w:iCs/>
          <w:color w:val="0000FF"/>
        </w:rPr>
        <w:t>Pkd1</w:t>
      </w:r>
      <w:r w:rsidRPr="00686344">
        <w:rPr>
          <w:i/>
          <w:iCs/>
          <w:color w:val="0000FF"/>
          <w:vertAlign w:val="superscript"/>
        </w:rPr>
        <w:t>RC/RC</w:t>
      </w:r>
      <w:r w:rsidRPr="00686344">
        <w:rPr>
          <w:i/>
          <w:iCs/>
          <w:color w:val="0000FF"/>
        </w:rPr>
        <w:t>’.</w:t>
      </w:r>
    </w:p>
    <w:p w14:paraId="123FB8B2" w14:textId="1D56CBF4" w:rsidR="00395684" w:rsidRPr="00B07A3B" w:rsidRDefault="00395684" w:rsidP="00686344">
      <w:pPr>
        <w:pStyle w:val="ListParagraph"/>
        <w:spacing w:before="120"/>
        <w:ind w:left="360"/>
        <w:contextualSpacing w:val="0"/>
        <w:outlineLvl w:val="0"/>
        <w:rPr>
          <w:rFonts w:cstheme="minorHAnsi"/>
        </w:rPr>
      </w:pPr>
    </w:p>
    <w:p w14:paraId="3C79ED4F" w14:textId="64183DB3" w:rsidR="00B61B38" w:rsidRPr="00201752" w:rsidRDefault="00102A86" w:rsidP="00A416E9">
      <w:pPr>
        <w:pStyle w:val="ListParagraph"/>
        <w:numPr>
          <w:ilvl w:val="1"/>
          <w:numId w:val="3"/>
        </w:numPr>
        <w:spacing w:before="120"/>
        <w:contextualSpacing w:val="0"/>
        <w:outlineLvl w:val="0"/>
        <w:rPr>
          <w:color w:val="808080"/>
        </w:rPr>
      </w:pPr>
      <w:r w:rsidRPr="00A12A3F">
        <w:rPr>
          <w:rFonts w:cstheme="minorHAnsi"/>
        </w:rPr>
        <w:t>3D visualization of the volume renderings w</w:t>
      </w:r>
      <w:r w:rsidR="00136C64">
        <w:rPr>
          <w:rFonts w:cstheme="minorHAnsi"/>
        </w:rPr>
        <w:t>as</w:t>
      </w:r>
      <w:r w:rsidRPr="00A12A3F">
        <w:rPr>
          <w:rFonts w:cstheme="minorHAnsi"/>
        </w:rPr>
        <w:t xml:space="preserve"> </w:t>
      </w:r>
      <w:r w:rsidR="00714676" w:rsidRPr="00A12A3F">
        <w:rPr>
          <w:rFonts w:cstheme="minorHAnsi"/>
        </w:rPr>
        <w:t>performed within the system</w:t>
      </w:r>
      <w:r w:rsidR="00136C64">
        <w:rPr>
          <w:rFonts w:cstheme="minorHAnsi"/>
        </w:rPr>
        <w:t>,</w:t>
      </w:r>
      <w:r w:rsidR="00714676" w:rsidRPr="00A12A3F">
        <w:rPr>
          <w:rFonts w:cstheme="minorHAnsi"/>
        </w:rPr>
        <w:t xml:space="preserve"> including rotations within 3D space </w:t>
      </w:r>
      <w:r w:rsidR="00714676" w:rsidRPr="00A12A3F">
        <w:rPr>
          <w:rFonts w:cstheme="minorHAnsi"/>
          <w:b/>
          <w:bCs/>
        </w:rPr>
        <w:t>[1]</w:t>
      </w:r>
      <w:r w:rsidR="00714676" w:rsidRPr="00A12A3F">
        <w:rPr>
          <w:rFonts w:cstheme="minorHAnsi"/>
        </w:rPr>
        <w:t>.</w:t>
      </w:r>
      <w:r w:rsidR="00802926" w:rsidRPr="00A12A3F">
        <w:rPr>
          <w:rFonts w:cstheme="minorHAnsi"/>
        </w:rPr>
        <w:t xml:space="preserve"> </w:t>
      </w:r>
    </w:p>
    <w:p w14:paraId="660D32E6" w14:textId="07D9033F" w:rsidR="00201752" w:rsidRPr="00A12A3F" w:rsidRDefault="00B5519C" w:rsidP="00B5519C">
      <w:pPr>
        <w:pStyle w:val="ListParagraph"/>
        <w:numPr>
          <w:ilvl w:val="2"/>
          <w:numId w:val="3"/>
        </w:numPr>
        <w:spacing w:before="120"/>
        <w:contextualSpacing w:val="0"/>
        <w:outlineLvl w:val="0"/>
        <w:rPr>
          <w:color w:val="808080"/>
        </w:rPr>
      </w:pPr>
      <w:r>
        <w:rPr>
          <w:color w:val="auto"/>
        </w:rPr>
        <w:t>LAB MEDIA: Figure 5.</w:t>
      </w:r>
    </w:p>
    <w:p w14:paraId="659FD792" w14:textId="085B4DA3" w:rsidR="00A12A3F" w:rsidRDefault="00A12A3F" w:rsidP="00A12A3F">
      <w:pPr>
        <w:spacing w:before="120"/>
        <w:ind w:left="360"/>
        <w:outlineLvl w:val="0"/>
        <w:rPr>
          <w:color w:val="808080"/>
        </w:rPr>
      </w:pPr>
    </w:p>
    <w:p w14:paraId="26BEB670" w14:textId="7B6A9DDA" w:rsidR="00A12A3F" w:rsidRPr="00A17EBF" w:rsidRDefault="00A12A3F" w:rsidP="00A12A3F">
      <w:pPr>
        <w:pStyle w:val="ListParagraph"/>
        <w:numPr>
          <w:ilvl w:val="1"/>
          <w:numId w:val="3"/>
        </w:numPr>
        <w:spacing w:before="120"/>
        <w:contextualSpacing w:val="0"/>
        <w:outlineLvl w:val="0"/>
        <w:rPr>
          <w:rFonts w:cstheme="minorHAnsi"/>
        </w:rPr>
      </w:pPr>
      <w:r>
        <w:t xml:space="preserve">The posterior epicardial layer appeared bright white </w:t>
      </w:r>
      <w:r>
        <w:rPr>
          <w:b/>
          <w:bCs/>
        </w:rPr>
        <w:t>[</w:t>
      </w:r>
      <w:r>
        <w:rPr>
          <w:b/>
          <w:bCs/>
        </w:rPr>
        <w:t>1</w:t>
      </w:r>
      <w:r>
        <w:rPr>
          <w:b/>
          <w:bCs/>
        </w:rPr>
        <w:t>]</w:t>
      </w:r>
      <w:r>
        <w:t xml:space="preserve"> and followed a similar pattern to the posterior endocardial layer </w:t>
      </w:r>
      <w:r>
        <w:rPr>
          <w:b/>
          <w:bCs/>
        </w:rPr>
        <w:t>[</w:t>
      </w:r>
      <w:r>
        <w:rPr>
          <w:b/>
          <w:bCs/>
        </w:rPr>
        <w:t>2</w:t>
      </w:r>
      <w:r>
        <w:rPr>
          <w:b/>
          <w:bCs/>
        </w:rPr>
        <w:t>]</w:t>
      </w:r>
      <w:r>
        <w:t xml:space="preserve">. </w:t>
      </w:r>
      <w:r w:rsidRPr="00A113C7">
        <w:t xml:space="preserve">The anterior endocardial layer </w:t>
      </w:r>
      <w:r>
        <w:t>was</w:t>
      </w:r>
      <w:r w:rsidRPr="00A113C7">
        <w:t xml:space="preserve"> traced along the highest contour</w:t>
      </w:r>
      <w:r>
        <w:t xml:space="preserve"> </w:t>
      </w:r>
      <w:r>
        <w:rPr>
          <w:b/>
          <w:bCs/>
        </w:rPr>
        <w:t>[</w:t>
      </w:r>
      <w:r>
        <w:rPr>
          <w:b/>
          <w:bCs/>
        </w:rPr>
        <w:t>3</w:t>
      </w:r>
      <w:r>
        <w:rPr>
          <w:b/>
          <w:bCs/>
        </w:rPr>
        <w:t>]</w:t>
      </w:r>
      <w:r>
        <w:t>.</w:t>
      </w:r>
      <w:r w:rsidR="00B5519C">
        <w:t xml:space="preserve"> </w:t>
      </w:r>
      <w:r w:rsidR="00B5519C" w:rsidRPr="00B5519C">
        <w:t>The anterior epicardial layer appear</w:t>
      </w:r>
      <w:r w:rsidR="00A17EBF">
        <w:t>ed</w:t>
      </w:r>
      <w:r w:rsidR="00B5519C" w:rsidRPr="00B5519C">
        <w:t xml:space="preserve"> linear at the bottom of the image due to the prone positioning of the animal</w:t>
      </w:r>
      <w:r w:rsidR="00A17EBF">
        <w:t xml:space="preserve"> </w:t>
      </w:r>
      <w:r w:rsidR="00A17EBF">
        <w:rPr>
          <w:b/>
          <w:bCs/>
        </w:rPr>
        <w:t>[4]</w:t>
      </w:r>
      <w:r w:rsidR="00A17EBF">
        <w:t>.</w:t>
      </w:r>
    </w:p>
    <w:p w14:paraId="4436BC57" w14:textId="325FDCEB" w:rsidR="00A17EBF" w:rsidRPr="006C377F" w:rsidRDefault="00A17EBF" w:rsidP="00A17EBF">
      <w:pPr>
        <w:pStyle w:val="ListParagraph"/>
        <w:numPr>
          <w:ilvl w:val="2"/>
          <w:numId w:val="3"/>
        </w:numPr>
        <w:spacing w:before="120"/>
        <w:contextualSpacing w:val="0"/>
        <w:outlineLvl w:val="0"/>
        <w:rPr>
          <w:rFonts w:cstheme="minorHAnsi"/>
        </w:rPr>
      </w:pPr>
      <w:r>
        <w:t xml:space="preserve">LAB MEDIA: Figure 2D. </w:t>
      </w:r>
      <w:r w:rsidRPr="006C377F">
        <w:rPr>
          <w:i/>
          <w:iCs/>
          <w:color w:val="0000FF"/>
        </w:rPr>
        <w:t>Video editor emphasize the</w:t>
      </w:r>
      <w:r w:rsidR="006C377F" w:rsidRPr="006C377F">
        <w:rPr>
          <w:i/>
          <w:iCs/>
          <w:color w:val="0000FF"/>
        </w:rPr>
        <w:t xml:space="preserve"> topmost</w:t>
      </w:r>
      <w:r w:rsidRPr="006C377F">
        <w:rPr>
          <w:i/>
          <w:iCs/>
          <w:color w:val="0000FF"/>
        </w:rPr>
        <w:t xml:space="preserve"> </w:t>
      </w:r>
      <w:r w:rsidR="006C377F" w:rsidRPr="006C377F">
        <w:rPr>
          <w:i/>
          <w:iCs/>
          <w:color w:val="0000FF"/>
        </w:rPr>
        <w:t>blue line.</w:t>
      </w:r>
    </w:p>
    <w:p w14:paraId="116B18B4" w14:textId="2B6002F4" w:rsidR="006C377F" w:rsidRPr="00B07A3B" w:rsidRDefault="006C377F" w:rsidP="006C377F">
      <w:pPr>
        <w:pStyle w:val="ListParagraph"/>
        <w:numPr>
          <w:ilvl w:val="2"/>
          <w:numId w:val="3"/>
        </w:numPr>
        <w:spacing w:before="120"/>
        <w:contextualSpacing w:val="0"/>
        <w:outlineLvl w:val="0"/>
        <w:rPr>
          <w:rFonts w:cstheme="minorHAnsi"/>
        </w:rPr>
      </w:pPr>
      <w:r>
        <w:t xml:space="preserve">LAB MEDIA: Figure 2D. </w:t>
      </w:r>
      <w:r w:rsidRPr="006C377F">
        <w:rPr>
          <w:i/>
          <w:iCs/>
          <w:color w:val="0000FF"/>
        </w:rPr>
        <w:t xml:space="preserve">Video editor emphasize the </w:t>
      </w:r>
      <w:r w:rsidR="00297D36">
        <w:rPr>
          <w:i/>
          <w:iCs/>
          <w:color w:val="0000FF"/>
        </w:rPr>
        <w:t>third</w:t>
      </w:r>
      <w:r w:rsidRPr="006C377F">
        <w:rPr>
          <w:i/>
          <w:iCs/>
          <w:color w:val="0000FF"/>
        </w:rPr>
        <w:t xml:space="preserve"> blue line</w:t>
      </w:r>
      <w:r w:rsidR="00297D36">
        <w:rPr>
          <w:i/>
          <w:iCs/>
          <w:color w:val="0000FF"/>
        </w:rPr>
        <w:t xml:space="preserve"> from the top</w:t>
      </w:r>
      <w:r w:rsidRPr="006C377F">
        <w:rPr>
          <w:i/>
          <w:iCs/>
          <w:color w:val="0000FF"/>
        </w:rPr>
        <w:t>.</w:t>
      </w:r>
    </w:p>
    <w:p w14:paraId="549F60BF" w14:textId="6D162476" w:rsidR="006C377F" w:rsidRPr="00B07A3B" w:rsidRDefault="006C377F" w:rsidP="006C377F">
      <w:pPr>
        <w:pStyle w:val="ListParagraph"/>
        <w:numPr>
          <w:ilvl w:val="2"/>
          <w:numId w:val="3"/>
        </w:numPr>
        <w:spacing w:before="120"/>
        <w:contextualSpacing w:val="0"/>
        <w:outlineLvl w:val="0"/>
        <w:rPr>
          <w:rFonts w:cstheme="minorHAnsi"/>
        </w:rPr>
      </w:pPr>
      <w:r>
        <w:t xml:space="preserve">LAB MEDIA: Figure 2D. </w:t>
      </w:r>
      <w:r w:rsidRPr="006C377F">
        <w:rPr>
          <w:i/>
          <w:iCs/>
          <w:color w:val="0000FF"/>
        </w:rPr>
        <w:t xml:space="preserve">Video editor emphasize the </w:t>
      </w:r>
      <w:r w:rsidR="00297D36">
        <w:rPr>
          <w:i/>
          <w:iCs/>
          <w:color w:val="0000FF"/>
        </w:rPr>
        <w:t xml:space="preserve">second </w:t>
      </w:r>
      <w:r w:rsidRPr="006C377F">
        <w:rPr>
          <w:i/>
          <w:iCs/>
          <w:color w:val="0000FF"/>
        </w:rPr>
        <w:t>blue line</w:t>
      </w:r>
      <w:r w:rsidR="00297D36">
        <w:rPr>
          <w:i/>
          <w:iCs/>
          <w:color w:val="0000FF"/>
        </w:rPr>
        <w:t xml:space="preserve"> from the top</w:t>
      </w:r>
      <w:r w:rsidRPr="006C377F">
        <w:rPr>
          <w:i/>
          <w:iCs/>
          <w:color w:val="0000FF"/>
        </w:rPr>
        <w:t>.</w:t>
      </w:r>
    </w:p>
    <w:p w14:paraId="014F5170" w14:textId="5C8967CD" w:rsidR="006C377F" w:rsidRPr="00B07A3B" w:rsidRDefault="006C377F" w:rsidP="006C377F">
      <w:pPr>
        <w:pStyle w:val="ListParagraph"/>
        <w:numPr>
          <w:ilvl w:val="2"/>
          <w:numId w:val="3"/>
        </w:numPr>
        <w:spacing w:before="120"/>
        <w:contextualSpacing w:val="0"/>
        <w:outlineLvl w:val="0"/>
        <w:rPr>
          <w:rFonts w:cstheme="minorHAnsi"/>
        </w:rPr>
      </w:pPr>
      <w:r>
        <w:t xml:space="preserve">LAB MEDIA: Figure 2D. </w:t>
      </w:r>
      <w:r w:rsidRPr="006C377F">
        <w:rPr>
          <w:i/>
          <w:iCs/>
          <w:color w:val="0000FF"/>
        </w:rPr>
        <w:t xml:space="preserve">Video editor emphasize the </w:t>
      </w:r>
      <w:r w:rsidR="00297D36">
        <w:rPr>
          <w:i/>
          <w:iCs/>
          <w:color w:val="0000FF"/>
        </w:rPr>
        <w:t>bottom</w:t>
      </w:r>
      <w:r w:rsidR="00136C64">
        <w:rPr>
          <w:i/>
          <w:iCs/>
          <w:color w:val="0000FF"/>
        </w:rPr>
        <w:t>-</w:t>
      </w:r>
      <w:r w:rsidRPr="006C377F">
        <w:rPr>
          <w:i/>
          <w:iCs/>
          <w:color w:val="0000FF"/>
        </w:rPr>
        <w:t>most blue line.</w:t>
      </w:r>
    </w:p>
    <w:p w14:paraId="22AAE6F5" w14:textId="77777777" w:rsidR="006C377F" w:rsidRPr="00B07A3B" w:rsidRDefault="006C377F" w:rsidP="006C377F">
      <w:pPr>
        <w:pStyle w:val="ListParagraph"/>
        <w:spacing w:before="120"/>
        <w:ind w:left="1627"/>
        <w:contextualSpacing w:val="0"/>
        <w:outlineLvl w:val="0"/>
        <w:rPr>
          <w:rFonts w:cstheme="minorHAnsi"/>
        </w:rPr>
      </w:pPr>
    </w:p>
    <w:p w14:paraId="7D699EBB" w14:textId="77777777" w:rsidR="00A12A3F" w:rsidRPr="00B07A3B" w:rsidRDefault="00A12A3F" w:rsidP="00A12A3F">
      <w:pPr>
        <w:pStyle w:val="ListParagraph"/>
        <w:spacing w:before="120"/>
        <w:ind w:left="360"/>
        <w:contextualSpacing w:val="0"/>
        <w:outlineLvl w:val="0"/>
        <w:rPr>
          <w:rFonts w:cstheme="minorHAnsi"/>
        </w:rPr>
      </w:pPr>
    </w:p>
    <w:p w14:paraId="31BE1C64" w14:textId="59AB0513" w:rsidR="00A12A3F" w:rsidRDefault="00596FE7" w:rsidP="00596FE7">
      <w:pPr>
        <w:pStyle w:val="ListParagraph"/>
        <w:numPr>
          <w:ilvl w:val="1"/>
          <w:numId w:val="3"/>
        </w:numPr>
        <w:spacing w:before="120"/>
        <w:outlineLvl w:val="0"/>
      </w:pPr>
      <w:r w:rsidRPr="006E7061">
        <w:t>A normal mouse kidney was compared</w:t>
      </w:r>
      <w:r w:rsidR="000C38A6">
        <w:t xml:space="preserve"> </w:t>
      </w:r>
      <w:r w:rsidR="000C38A6">
        <w:rPr>
          <w:b/>
          <w:bCs/>
        </w:rPr>
        <w:t>[1]</w:t>
      </w:r>
      <w:r w:rsidR="000C38A6">
        <w:t xml:space="preserve"> </w:t>
      </w:r>
      <w:r w:rsidRPr="006E7061">
        <w:t xml:space="preserve"> to a cystic mouse kidney</w:t>
      </w:r>
      <w:r w:rsidR="00553518" w:rsidRPr="006E7061">
        <w:t xml:space="preserve"> </w:t>
      </w:r>
      <w:r w:rsidR="000C38A6">
        <w:rPr>
          <w:b/>
          <w:bCs/>
        </w:rPr>
        <w:t>[2]</w:t>
      </w:r>
      <w:r w:rsidR="000C38A6">
        <w:t xml:space="preserve"> </w:t>
      </w:r>
      <w:r w:rsidR="00553518" w:rsidRPr="006E7061">
        <w:t>and a moderately calcified mouse kidney</w:t>
      </w:r>
      <w:r w:rsidR="006E7061" w:rsidRPr="006E7061">
        <w:t xml:space="preserve"> using ultrasound</w:t>
      </w:r>
      <w:r w:rsidR="000C38A6">
        <w:t xml:space="preserve"> </w:t>
      </w:r>
      <w:r w:rsidR="000C38A6">
        <w:rPr>
          <w:b/>
          <w:bCs/>
        </w:rPr>
        <w:t>[3]</w:t>
      </w:r>
      <w:r w:rsidR="006E7061" w:rsidRPr="006E7061">
        <w:t>.</w:t>
      </w:r>
    </w:p>
    <w:p w14:paraId="10EE828C" w14:textId="2912E3C4" w:rsidR="006932AA" w:rsidRDefault="006932AA" w:rsidP="006932AA">
      <w:pPr>
        <w:pStyle w:val="ListParagraph"/>
        <w:spacing w:before="120"/>
        <w:ind w:left="907"/>
        <w:outlineLvl w:val="0"/>
      </w:pPr>
    </w:p>
    <w:p w14:paraId="54B8A4CD" w14:textId="697651D0" w:rsidR="006932AA" w:rsidRDefault="006932AA" w:rsidP="006932AA">
      <w:pPr>
        <w:pStyle w:val="ListParagraph"/>
        <w:numPr>
          <w:ilvl w:val="2"/>
          <w:numId w:val="3"/>
        </w:numPr>
        <w:spacing w:before="120"/>
        <w:outlineLvl w:val="0"/>
      </w:pPr>
      <w:r>
        <w:t>LAB MEDIA: Figure 7</w:t>
      </w:r>
      <w:r w:rsidR="00031649">
        <w:t>A</w:t>
      </w:r>
      <w:r>
        <w:t>.</w:t>
      </w:r>
    </w:p>
    <w:p w14:paraId="1E30B58D" w14:textId="59F2708D" w:rsidR="00031649" w:rsidRPr="006E7061" w:rsidRDefault="00031649" w:rsidP="00031649">
      <w:pPr>
        <w:pStyle w:val="ListParagraph"/>
        <w:numPr>
          <w:ilvl w:val="2"/>
          <w:numId w:val="3"/>
        </w:numPr>
        <w:spacing w:before="120"/>
        <w:outlineLvl w:val="0"/>
      </w:pPr>
      <w:r>
        <w:t>LAB MEDIA: Figure 7</w:t>
      </w:r>
      <w:r>
        <w:t>B</w:t>
      </w:r>
      <w:r>
        <w:t>.</w:t>
      </w:r>
    </w:p>
    <w:p w14:paraId="4DB1A97B" w14:textId="2F48A440" w:rsidR="00031649" w:rsidRPr="006E7061" w:rsidRDefault="00031649" w:rsidP="00031649">
      <w:pPr>
        <w:pStyle w:val="ListParagraph"/>
        <w:numPr>
          <w:ilvl w:val="2"/>
          <w:numId w:val="3"/>
        </w:numPr>
        <w:spacing w:before="120"/>
        <w:outlineLvl w:val="0"/>
      </w:pPr>
      <w:r>
        <w:t>LAB MEDIA: Figure 7</w:t>
      </w:r>
      <w:r>
        <w:t>C</w:t>
      </w:r>
      <w:r>
        <w:t>.</w:t>
      </w:r>
    </w:p>
    <w:p w14:paraId="6A6EAAC5" w14:textId="329A34E3" w:rsidR="00031649" w:rsidRDefault="00031649" w:rsidP="00031649"/>
    <w:p w14:paraId="60EBC2D4" w14:textId="4F9E1B1A" w:rsidR="00031649" w:rsidRDefault="00031649" w:rsidP="00031649"/>
    <w:p w14:paraId="7F829759" w14:textId="4FF5288B" w:rsidR="00031649" w:rsidRDefault="00031649" w:rsidP="00031649"/>
    <w:p w14:paraId="0B21360A" w14:textId="1422D36F" w:rsidR="00031649" w:rsidRDefault="00031649" w:rsidP="00031649"/>
    <w:p w14:paraId="17160CD6" w14:textId="43F73A78" w:rsidR="00031649" w:rsidRDefault="00031649" w:rsidP="00031649"/>
    <w:p w14:paraId="7E8AE76E" w14:textId="31DD5EFF" w:rsidR="00031649" w:rsidRDefault="00031649" w:rsidP="00031649"/>
    <w:p w14:paraId="1492362E" w14:textId="48353882" w:rsidR="00031649" w:rsidRDefault="00031649" w:rsidP="00031649"/>
    <w:p w14:paraId="3CC5BD1A" w14:textId="08F45B2D" w:rsidR="00031649" w:rsidRDefault="00031649" w:rsidP="00031649"/>
    <w:p w14:paraId="215A80D3" w14:textId="280CF053" w:rsidR="00031649" w:rsidRDefault="00031649" w:rsidP="00031649"/>
    <w:p w14:paraId="136C798B" w14:textId="437F97B9" w:rsidR="00031649" w:rsidRDefault="00031649" w:rsidP="00031649"/>
    <w:p w14:paraId="10EC5FF6" w14:textId="572A2C58" w:rsidR="00031649" w:rsidRDefault="00031649" w:rsidP="00031649"/>
    <w:p w14:paraId="07F40CDB" w14:textId="389DDBB7" w:rsidR="00031649" w:rsidRDefault="00031649" w:rsidP="00031649"/>
    <w:p w14:paraId="1B02D120" w14:textId="561D83B4" w:rsidR="00031649" w:rsidRDefault="00031649" w:rsidP="00031649"/>
    <w:p w14:paraId="45526A61" w14:textId="05C7EADA" w:rsidR="00031649" w:rsidRDefault="00031649" w:rsidP="00031649"/>
    <w:p w14:paraId="618957FA" w14:textId="6D010728" w:rsidR="00031649" w:rsidRDefault="00031649" w:rsidP="00031649"/>
    <w:p w14:paraId="5B7C749A" w14:textId="50922783" w:rsidR="00031649" w:rsidRDefault="00031649" w:rsidP="00031649"/>
    <w:p w14:paraId="1202B831" w14:textId="0D60DCFC" w:rsidR="00031649" w:rsidRDefault="00031649" w:rsidP="00031649"/>
    <w:p w14:paraId="580A7754" w14:textId="2490ABCE" w:rsidR="00031649" w:rsidRDefault="00031649" w:rsidP="00031649"/>
    <w:p w14:paraId="5D1BD2F4" w14:textId="0F78C1AC" w:rsidR="00031649" w:rsidRDefault="00031649" w:rsidP="00031649"/>
    <w:p w14:paraId="26AA8D99" w14:textId="7806DD34" w:rsidR="00031649" w:rsidRDefault="00031649" w:rsidP="00031649"/>
    <w:p w14:paraId="3A60FDB1" w14:textId="35F1350F" w:rsidR="00031649" w:rsidRDefault="00031649" w:rsidP="00031649"/>
    <w:p w14:paraId="018D5E6A" w14:textId="276BB372" w:rsidR="00031649" w:rsidRDefault="00031649" w:rsidP="00031649"/>
    <w:p w14:paraId="69CFD2F6" w14:textId="64DD15B2" w:rsidR="00031649" w:rsidRDefault="00031649" w:rsidP="00031649"/>
    <w:p w14:paraId="10964C99" w14:textId="71053184" w:rsidR="00031649" w:rsidRDefault="00031649" w:rsidP="00031649"/>
    <w:p w14:paraId="6F498E09" w14:textId="73DADD7C" w:rsidR="00031649" w:rsidRDefault="00031649" w:rsidP="00031649"/>
    <w:p w14:paraId="2E6FE5BE" w14:textId="15CD8211" w:rsidR="00031649" w:rsidRDefault="00031649" w:rsidP="00031649"/>
    <w:p w14:paraId="08038A11" w14:textId="0AD45105" w:rsidR="00031649" w:rsidRDefault="00031649" w:rsidP="00031649"/>
    <w:p w14:paraId="0E34F20E" w14:textId="77777777" w:rsidR="00031649" w:rsidRPr="00031649" w:rsidRDefault="00031649" w:rsidP="00031649"/>
    <w:p w14:paraId="0FFDCA53" w14:textId="759835D5" w:rsidR="00031649" w:rsidRDefault="00031649" w:rsidP="00031649"/>
    <w:p w14:paraId="6B5628AF" w14:textId="6363A899" w:rsidR="00031649" w:rsidRDefault="00031649" w:rsidP="00031649"/>
    <w:p w14:paraId="0147EC7F" w14:textId="3F4881BA" w:rsidR="00031649" w:rsidRDefault="00031649" w:rsidP="00031649"/>
    <w:p w14:paraId="5BA5A23F" w14:textId="77777777" w:rsidR="00031649" w:rsidRPr="00031649" w:rsidRDefault="00031649" w:rsidP="00031649"/>
    <w:p w14:paraId="66EEF93E" w14:textId="6D8003CB"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138A1">
      <w:pPr>
        <w:pStyle w:val="ListParagraph"/>
        <w:numPr>
          <w:ilvl w:val="0"/>
          <w:numId w:val="3"/>
        </w:numPr>
        <w:rPr>
          <w:rFonts w:cstheme="minorHAnsi"/>
          <w:b/>
          <w:bCs/>
          <w:lang w:eastAsia="zh-TW"/>
        </w:rPr>
      </w:pPr>
      <w:bookmarkStart w:id="5"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136C64" w:rsidP="007138A1">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136C64" w:rsidP="007138A1">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136C64" w:rsidP="007138A1">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24"/>
      <w:footerReference w:type="even" r:id="rId25"/>
      <w:footerReference w:type="default" r:id="rId2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310F8" w14:textId="77777777" w:rsidR="00313739" w:rsidRDefault="00313739">
      <w:r>
        <w:separator/>
      </w:r>
    </w:p>
    <w:p w14:paraId="743EBC41" w14:textId="77777777" w:rsidR="00313739" w:rsidRDefault="00313739"/>
  </w:endnote>
  <w:endnote w:type="continuationSeparator" w:id="0">
    <w:p w14:paraId="2906B13A" w14:textId="77777777" w:rsidR="00313739" w:rsidRDefault="00313739">
      <w:r>
        <w:continuationSeparator/>
      </w:r>
    </w:p>
    <w:p w14:paraId="00C9D6F0" w14:textId="77777777" w:rsidR="00313739" w:rsidRDefault="00313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5638BB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46F05">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9003" w14:textId="77777777" w:rsidR="00313739" w:rsidRDefault="00313739">
      <w:r>
        <w:separator/>
      </w:r>
    </w:p>
    <w:p w14:paraId="48329D3A" w14:textId="77777777" w:rsidR="00313739" w:rsidRDefault="00313739"/>
  </w:footnote>
  <w:footnote w:type="continuationSeparator" w:id="0">
    <w:p w14:paraId="5819214D" w14:textId="77777777" w:rsidR="00313739" w:rsidRDefault="00313739">
      <w:r>
        <w:continuationSeparator/>
      </w:r>
    </w:p>
    <w:p w14:paraId="571F7D0F" w14:textId="77777777" w:rsidR="00313739" w:rsidRDefault="003137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8D71D49"/>
    <w:multiLevelType w:val="multilevel"/>
    <w:tmpl w:val="5A1E9BC0"/>
    <w:lvl w:ilvl="0">
      <w:start w:val="1"/>
      <w:numFmt w:val="decimal"/>
      <w:lvlText w:val="%1."/>
      <w:lvlJc w:val="left"/>
      <w:pPr>
        <w:ind w:left="1440" w:hanging="360"/>
      </w:pPr>
    </w:lvl>
    <w:lvl w:ilvl="1">
      <w:start w:val="1"/>
      <w:numFmt w:val="decimal"/>
      <w:isLgl/>
      <w:lvlText w:val="%1.%2."/>
      <w:lvlJc w:val="left"/>
      <w:pPr>
        <w:ind w:left="1440" w:hanging="360"/>
      </w:pPr>
      <w:rPr>
        <w:b w:val="0"/>
        <w:bCs w:val="0"/>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BB33AE5"/>
    <w:multiLevelType w:val="multilevel"/>
    <w:tmpl w:val="60201154"/>
    <w:lvl w:ilvl="0">
      <w:start w:val="4"/>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E7D0B50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auto"/>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6"/>
  </w:num>
  <w:num w:numId="5">
    <w:abstractNumId w:val="13"/>
  </w:num>
  <w:num w:numId="6">
    <w:abstractNumId w:val="29"/>
  </w:num>
  <w:num w:numId="7">
    <w:abstractNumId w:val="37"/>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30"/>
  </w:num>
  <w:num w:numId="25">
    <w:abstractNumId w:val="12"/>
  </w:num>
  <w:num w:numId="26">
    <w:abstractNumId w:val="24"/>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19"/>
  </w:num>
  <w:num w:numId="41">
    <w:abstractNumId w:val="21"/>
  </w:num>
  <w:num w:numId="42">
    <w:abstractNumId w:val="28"/>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2NzY2tTCxtDQ3M7ZQ0lEKTi0uzszPAykwrAUAEb2N3SwAAAA="/>
  </w:docVars>
  <w:rsids>
    <w:rsidRoot w:val="00BF2674"/>
    <w:rsid w:val="00003C8B"/>
    <w:rsid w:val="000051DE"/>
    <w:rsid w:val="0000605D"/>
    <w:rsid w:val="00010DD0"/>
    <w:rsid w:val="0001266D"/>
    <w:rsid w:val="00013862"/>
    <w:rsid w:val="00013B65"/>
    <w:rsid w:val="00023E22"/>
    <w:rsid w:val="00025DE9"/>
    <w:rsid w:val="00031649"/>
    <w:rsid w:val="000326C8"/>
    <w:rsid w:val="00033864"/>
    <w:rsid w:val="00037828"/>
    <w:rsid w:val="00043807"/>
    <w:rsid w:val="00046F05"/>
    <w:rsid w:val="000663D9"/>
    <w:rsid w:val="00074929"/>
    <w:rsid w:val="00083792"/>
    <w:rsid w:val="0008613B"/>
    <w:rsid w:val="00090BAC"/>
    <w:rsid w:val="000B0B1A"/>
    <w:rsid w:val="000B2085"/>
    <w:rsid w:val="000B387A"/>
    <w:rsid w:val="000B4E9A"/>
    <w:rsid w:val="000C38A6"/>
    <w:rsid w:val="000C39AF"/>
    <w:rsid w:val="000C5333"/>
    <w:rsid w:val="000D065F"/>
    <w:rsid w:val="000D17E8"/>
    <w:rsid w:val="000D261A"/>
    <w:rsid w:val="000D2C59"/>
    <w:rsid w:val="000D35D9"/>
    <w:rsid w:val="000D676A"/>
    <w:rsid w:val="000D67E3"/>
    <w:rsid w:val="000E1C29"/>
    <w:rsid w:val="000E236A"/>
    <w:rsid w:val="000E6166"/>
    <w:rsid w:val="000F05F6"/>
    <w:rsid w:val="001016BD"/>
    <w:rsid w:val="00102A38"/>
    <w:rsid w:val="00102A86"/>
    <w:rsid w:val="00106F46"/>
    <w:rsid w:val="001115D1"/>
    <w:rsid w:val="00125924"/>
    <w:rsid w:val="00126973"/>
    <w:rsid w:val="00136C64"/>
    <w:rsid w:val="00143557"/>
    <w:rsid w:val="00146375"/>
    <w:rsid w:val="001469E6"/>
    <w:rsid w:val="00150D1D"/>
    <w:rsid w:val="00151824"/>
    <w:rsid w:val="001528A5"/>
    <w:rsid w:val="001553CD"/>
    <w:rsid w:val="00162D51"/>
    <w:rsid w:val="00163DA6"/>
    <w:rsid w:val="00176D6F"/>
    <w:rsid w:val="00177B33"/>
    <w:rsid w:val="001819E3"/>
    <w:rsid w:val="00184EF9"/>
    <w:rsid w:val="00191A77"/>
    <w:rsid w:val="001A4C28"/>
    <w:rsid w:val="001B147B"/>
    <w:rsid w:val="001B3024"/>
    <w:rsid w:val="001B5C46"/>
    <w:rsid w:val="001B742E"/>
    <w:rsid w:val="001C3C85"/>
    <w:rsid w:val="001C5DB5"/>
    <w:rsid w:val="001C7BBC"/>
    <w:rsid w:val="001D66A5"/>
    <w:rsid w:val="001E2225"/>
    <w:rsid w:val="001E230F"/>
    <w:rsid w:val="001E52A3"/>
    <w:rsid w:val="001F0890"/>
    <w:rsid w:val="00201752"/>
    <w:rsid w:val="00201D1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97D36"/>
    <w:rsid w:val="002A7F8B"/>
    <w:rsid w:val="002B009A"/>
    <w:rsid w:val="002B025E"/>
    <w:rsid w:val="002B0D88"/>
    <w:rsid w:val="002B26D4"/>
    <w:rsid w:val="002B5072"/>
    <w:rsid w:val="002B55D9"/>
    <w:rsid w:val="002C0C90"/>
    <w:rsid w:val="002C54DB"/>
    <w:rsid w:val="002D4DC4"/>
    <w:rsid w:val="002D52A1"/>
    <w:rsid w:val="002E7521"/>
    <w:rsid w:val="002F0D42"/>
    <w:rsid w:val="002F3829"/>
    <w:rsid w:val="002F38CF"/>
    <w:rsid w:val="003036C1"/>
    <w:rsid w:val="00305187"/>
    <w:rsid w:val="0030618C"/>
    <w:rsid w:val="00313739"/>
    <w:rsid w:val="003138D4"/>
    <w:rsid w:val="003176C4"/>
    <w:rsid w:val="00320715"/>
    <w:rsid w:val="00322C71"/>
    <w:rsid w:val="003231F3"/>
    <w:rsid w:val="00330F1B"/>
    <w:rsid w:val="00333FA4"/>
    <w:rsid w:val="00336C61"/>
    <w:rsid w:val="00342D7B"/>
    <w:rsid w:val="0034684D"/>
    <w:rsid w:val="003513A5"/>
    <w:rsid w:val="00355D9B"/>
    <w:rsid w:val="00363153"/>
    <w:rsid w:val="00364249"/>
    <w:rsid w:val="0038502C"/>
    <w:rsid w:val="00386777"/>
    <w:rsid w:val="00393633"/>
    <w:rsid w:val="00395684"/>
    <w:rsid w:val="003A1109"/>
    <w:rsid w:val="003A1260"/>
    <w:rsid w:val="003A49C2"/>
    <w:rsid w:val="003B5E26"/>
    <w:rsid w:val="003C1044"/>
    <w:rsid w:val="003C32EC"/>
    <w:rsid w:val="003D0847"/>
    <w:rsid w:val="003E2BC9"/>
    <w:rsid w:val="003F1B19"/>
    <w:rsid w:val="003F4B52"/>
    <w:rsid w:val="004034B6"/>
    <w:rsid w:val="004039C7"/>
    <w:rsid w:val="004114EA"/>
    <w:rsid w:val="00414B4F"/>
    <w:rsid w:val="00426350"/>
    <w:rsid w:val="00440FFA"/>
    <w:rsid w:val="004425EC"/>
    <w:rsid w:val="00450558"/>
    <w:rsid w:val="00450B27"/>
    <w:rsid w:val="00453116"/>
    <w:rsid w:val="00455510"/>
    <w:rsid w:val="00456A5D"/>
    <w:rsid w:val="00464D72"/>
    <w:rsid w:val="00470A2A"/>
    <w:rsid w:val="00472752"/>
    <w:rsid w:val="0047306D"/>
    <w:rsid w:val="00473E1C"/>
    <w:rsid w:val="0047588C"/>
    <w:rsid w:val="0048283A"/>
    <w:rsid w:val="00482D4C"/>
    <w:rsid w:val="00483E1B"/>
    <w:rsid w:val="00491D5D"/>
    <w:rsid w:val="00493A57"/>
    <w:rsid w:val="00494997"/>
    <w:rsid w:val="004C1095"/>
    <w:rsid w:val="004C2DAD"/>
    <w:rsid w:val="004D4A4F"/>
    <w:rsid w:val="004D5C8C"/>
    <w:rsid w:val="004E0C5A"/>
    <w:rsid w:val="004E2BE1"/>
    <w:rsid w:val="004E35F1"/>
    <w:rsid w:val="004E3F8E"/>
    <w:rsid w:val="004E4801"/>
    <w:rsid w:val="004E5008"/>
    <w:rsid w:val="004E5B8A"/>
    <w:rsid w:val="004F2F48"/>
    <w:rsid w:val="004F664D"/>
    <w:rsid w:val="00511F52"/>
    <w:rsid w:val="00513853"/>
    <w:rsid w:val="0052184A"/>
    <w:rsid w:val="00527B68"/>
    <w:rsid w:val="00530DD9"/>
    <w:rsid w:val="005320E4"/>
    <w:rsid w:val="00534B83"/>
    <w:rsid w:val="005363E2"/>
    <w:rsid w:val="00536D89"/>
    <w:rsid w:val="005439FF"/>
    <w:rsid w:val="005463CB"/>
    <w:rsid w:val="00553518"/>
    <w:rsid w:val="00557116"/>
    <w:rsid w:val="0055763A"/>
    <w:rsid w:val="00565757"/>
    <w:rsid w:val="005829FA"/>
    <w:rsid w:val="00585ECC"/>
    <w:rsid w:val="00596FE7"/>
    <w:rsid w:val="005A02B6"/>
    <w:rsid w:val="005A09D8"/>
    <w:rsid w:val="005A1F5E"/>
    <w:rsid w:val="005A3F8F"/>
    <w:rsid w:val="005B6859"/>
    <w:rsid w:val="005C0F05"/>
    <w:rsid w:val="005C6D1E"/>
    <w:rsid w:val="005D0F25"/>
    <w:rsid w:val="005D783F"/>
    <w:rsid w:val="005E2B7E"/>
    <w:rsid w:val="005F18A3"/>
    <w:rsid w:val="005F1ADF"/>
    <w:rsid w:val="00604177"/>
    <w:rsid w:val="00607FCB"/>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67E09"/>
    <w:rsid w:val="0067274F"/>
    <w:rsid w:val="006801B1"/>
    <w:rsid w:val="00686344"/>
    <w:rsid w:val="006932AA"/>
    <w:rsid w:val="0069665E"/>
    <w:rsid w:val="006A0250"/>
    <w:rsid w:val="006A14A2"/>
    <w:rsid w:val="006A18B8"/>
    <w:rsid w:val="006A21CB"/>
    <w:rsid w:val="006A6324"/>
    <w:rsid w:val="006B2573"/>
    <w:rsid w:val="006C08AE"/>
    <w:rsid w:val="006C0E87"/>
    <w:rsid w:val="006C1A3B"/>
    <w:rsid w:val="006C377F"/>
    <w:rsid w:val="006D1F9B"/>
    <w:rsid w:val="006D3AC7"/>
    <w:rsid w:val="006D7676"/>
    <w:rsid w:val="006E16D4"/>
    <w:rsid w:val="006E6060"/>
    <w:rsid w:val="006E7061"/>
    <w:rsid w:val="0071294C"/>
    <w:rsid w:val="007138A1"/>
    <w:rsid w:val="00714676"/>
    <w:rsid w:val="00724E3B"/>
    <w:rsid w:val="00731E5D"/>
    <w:rsid w:val="00745D4B"/>
    <w:rsid w:val="00746865"/>
    <w:rsid w:val="007548F3"/>
    <w:rsid w:val="007574EC"/>
    <w:rsid w:val="0077071A"/>
    <w:rsid w:val="00777388"/>
    <w:rsid w:val="00790E8C"/>
    <w:rsid w:val="0079170B"/>
    <w:rsid w:val="007A4E1D"/>
    <w:rsid w:val="007B0FBB"/>
    <w:rsid w:val="007B3E0E"/>
    <w:rsid w:val="007D4222"/>
    <w:rsid w:val="007D61A8"/>
    <w:rsid w:val="007F3DBD"/>
    <w:rsid w:val="007F48D4"/>
    <w:rsid w:val="00802635"/>
    <w:rsid w:val="00802926"/>
    <w:rsid w:val="00804C75"/>
    <w:rsid w:val="00806B1B"/>
    <w:rsid w:val="00817D9F"/>
    <w:rsid w:val="00832FA5"/>
    <w:rsid w:val="0083566C"/>
    <w:rsid w:val="00836659"/>
    <w:rsid w:val="008373A7"/>
    <w:rsid w:val="008440FB"/>
    <w:rsid w:val="00844679"/>
    <w:rsid w:val="008459FC"/>
    <w:rsid w:val="00851B3E"/>
    <w:rsid w:val="00851C4B"/>
    <w:rsid w:val="00854994"/>
    <w:rsid w:val="00860BC3"/>
    <w:rsid w:val="00873D1A"/>
    <w:rsid w:val="00875BE8"/>
    <w:rsid w:val="00877B88"/>
    <w:rsid w:val="0088113B"/>
    <w:rsid w:val="0088294B"/>
    <w:rsid w:val="008A0177"/>
    <w:rsid w:val="008A1DA8"/>
    <w:rsid w:val="008C31D5"/>
    <w:rsid w:val="008D2A6A"/>
    <w:rsid w:val="008D58EC"/>
    <w:rsid w:val="008E74F7"/>
    <w:rsid w:val="008F7416"/>
    <w:rsid w:val="008F7754"/>
    <w:rsid w:val="0090117D"/>
    <w:rsid w:val="00902B38"/>
    <w:rsid w:val="009055DD"/>
    <w:rsid w:val="009114D8"/>
    <w:rsid w:val="009149A4"/>
    <w:rsid w:val="009212DD"/>
    <w:rsid w:val="00921AB9"/>
    <w:rsid w:val="009301B8"/>
    <w:rsid w:val="00931D78"/>
    <w:rsid w:val="0093717E"/>
    <w:rsid w:val="00941F06"/>
    <w:rsid w:val="009431F3"/>
    <w:rsid w:val="00944584"/>
    <w:rsid w:val="00947092"/>
    <w:rsid w:val="00951A8E"/>
    <w:rsid w:val="00954870"/>
    <w:rsid w:val="009625B1"/>
    <w:rsid w:val="00985F44"/>
    <w:rsid w:val="00987081"/>
    <w:rsid w:val="00997611"/>
    <w:rsid w:val="009A0E7C"/>
    <w:rsid w:val="009A2C33"/>
    <w:rsid w:val="009A3CBD"/>
    <w:rsid w:val="009A4729"/>
    <w:rsid w:val="009B2183"/>
    <w:rsid w:val="009B4EE3"/>
    <w:rsid w:val="009C041E"/>
    <w:rsid w:val="009C2062"/>
    <w:rsid w:val="009C7B9A"/>
    <w:rsid w:val="009D21B9"/>
    <w:rsid w:val="009E41F7"/>
    <w:rsid w:val="009E4241"/>
    <w:rsid w:val="009F356C"/>
    <w:rsid w:val="009F3D3A"/>
    <w:rsid w:val="009F51F2"/>
    <w:rsid w:val="00A07468"/>
    <w:rsid w:val="00A113C7"/>
    <w:rsid w:val="00A11E39"/>
    <w:rsid w:val="00A12A3F"/>
    <w:rsid w:val="00A16299"/>
    <w:rsid w:val="00A17EBF"/>
    <w:rsid w:val="00A20DA8"/>
    <w:rsid w:val="00A218EC"/>
    <w:rsid w:val="00A310D7"/>
    <w:rsid w:val="00A3138F"/>
    <w:rsid w:val="00A319BE"/>
    <w:rsid w:val="00A31F9A"/>
    <w:rsid w:val="00A40760"/>
    <w:rsid w:val="00A44EFB"/>
    <w:rsid w:val="00A60320"/>
    <w:rsid w:val="00A72FC5"/>
    <w:rsid w:val="00A730E3"/>
    <w:rsid w:val="00A76405"/>
    <w:rsid w:val="00A77CF6"/>
    <w:rsid w:val="00A84BA8"/>
    <w:rsid w:val="00A90801"/>
    <w:rsid w:val="00A91283"/>
    <w:rsid w:val="00AA132F"/>
    <w:rsid w:val="00AA5629"/>
    <w:rsid w:val="00AB3338"/>
    <w:rsid w:val="00AB3DEC"/>
    <w:rsid w:val="00AC5EF4"/>
    <w:rsid w:val="00AC63FC"/>
    <w:rsid w:val="00AD3B41"/>
    <w:rsid w:val="00AD4F04"/>
    <w:rsid w:val="00AD790B"/>
    <w:rsid w:val="00AE11E8"/>
    <w:rsid w:val="00AE2480"/>
    <w:rsid w:val="00AE5A6A"/>
    <w:rsid w:val="00AE5D26"/>
    <w:rsid w:val="00B00969"/>
    <w:rsid w:val="00B04340"/>
    <w:rsid w:val="00B07A3B"/>
    <w:rsid w:val="00B13941"/>
    <w:rsid w:val="00B340A8"/>
    <w:rsid w:val="00B3428E"/>
    <w:rsid w:val="00B40E12"/>
    <w:rsid w:val="00B435B8"/>
    <w:rsid w:val="00B4499C"/>
    <w:rsid w:val="00B50C90"/>
    <w:rsid w:val="00B5116D"/>
    <w:rsid w:val="00B5519C"/>
    <w:rsid w:val="00B61B38"/>
    <w:rsid w:val="00B6201D"/>
    <w:rsid w:val="00B653B7"/>
    <w:rsid w:val="00B66A14"/>
    <w:rsid w:val="00B7250F"/>
    <w:rsid w:val="00B807E5"/>
    <w:rsid w:val="00B847A0"/>
    <w:rsid w:val="00B87BC5"/>
    <w:rsid w:val="00B94A2A"/>
    <w:rsid w:val="00BC6DA7"/>
    <w:rsid w:val="00BD4346"/>
    <w:rsid w:val="00BE051D"/>
    <w:rsid w:val="00BE756D"/>
    <w:rsid w:val="00BF2674"/>
    <w:rsid w:val="00BF2B34"/>
    <w:rsid w:val="00C00F3F"/>
    <w:rsid w:val="00C035C7"/>
    <w:rsid w:val="00C12062"/>
    <w:rsid w:val="00C2620F"/>
    <w:rsid w:val="00C32166"/>
    <w:rsid w:val="00C34F4C"/>
    <w:rsid w:val="00C55BD3"/>
    <w:rsid w:val="00C602B2"/>
    <w:rsid w:val="00C70C90"/>
    <w:rsid w:val="00C7374B"/>
    <w:rsid w:val="00C8109F"/>
    <w:rsid w:val="00C82679"/>
    <w:rsid w:val="00C836F3"/>
    <w:rsid w:val="00C9250E"/>
    <w:rsid w:val="00C97B11"/>
    <w:rsid w:val="00CB039A"/>
    <w:rsid w:val="00CB2A8A"/>
    <w:rsid w:val="00CB38CE"/>
    <w:rsid w:val="00CB5DE5"/>
    <w:rsid w:val="00CC0C58"/>
    <w:rsid w:val="00CC29BF"/>
    <w:rsid w:val="00CC4612"/>
    <w:rsid w:val="00CD515D"/>
    <w:rsid w:val="00CD63B8"/>
    <w:rsid w:val="00CD7F92"/>
    <w:rsid w:val="00CE10F2"/>
    <w:rsid w:val="00CE1A91"/>
    <w:rsid w:val="00CE4904"/>
    <w:rsid w:val="00CF22F6"/>
    <w:rsid w:val="00CF49B0"/>
    <w:rsid w:val="00CF6830"/>
    <w:rsid w:val="00CF771C"/>
    <w:rsid w:val="00D00EF4"/>
    <w:rsid w:val="00D103FE"/>
    <w:rsid w:val="00D1076D"/>
    <w:rsid w:val="00D10BFA"/>
    <w:rsid w:val="00D10F00"/>
    <w:rsid w:val="00D150D8"/>
    <w:rsid w:val="00D30007"/>
    <w:rsid w:val="00D300CE"/>
    <w:rsid w:val="00D37C1A"/>
    <w:rsid w:val="00D406D6"/>
    <w:rsid w:val="00D44E72"/>
    <w:rsid w:val="00D45AF7"/>
    <w:rsid w:val="00D46545"/>
    <w:rsid w:val="00D466AF"/>
    <w:rsid w:val="00D473BF"/>
    <w:rsid w:val="00D47642"/>
    <w:rsid w:val="00D712A3"/>
    <w:rsid w:val="00D82D54"/>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1C7A"/>
    <w:rsid w:val="00E072C2"/>
    <w:rsid w:val="00E24673"/>
    <w:rsid w:val="00E24898"/>
    <w:rsid w:val="00E30540"/>
    <w:rsid w:val="00E34438"/>
    <w:rsid w:val="00E355EE"/>
    <w:rsid w:val="00E35FB3"/>
    <w:rsid w:val="00E44C46"/>
    <w:rsid w:val="00E65758"/>
    <w:rsid w:val="00E662CA"/>
    <w:rsid w:val="00E8076C"/>
    <w:rsid w:val="00E87DA4"/>
    <w:rsid w:val="00EA15F6"/>
    <w:rsid w:val="00EA20E5"/>
    <w:rsid w:val="00EA2756"/>
    <w:rsid w:val="00EA4B94"/>
    <w:rsid w:val="00EA60D4"/>
    <w:rsid w:val="00EA7708"/>
    <w:rsid w:val="00EB3E6F"/>
    <w:rsid w:val="00EC0324"/>
    <w:rsid w:val="00EC098C"/>
    <w:rsid w:val="00EC3C46"/>
    <w:rsid w:val="00EC69FF"/>
    <w:rsid w:val="00ED00F1"/>
    <w:rsid w:val="00ED13F2"/>
    <w:rsid w:val="00ED23F4"/>
    <w:rsid w:val="00ED592D"/>
    <w:rsid w:val="00EE1E2F"/>
    <w:rsid w:val="00EE39ED"/>
    <w:rsid w:val="00EE4460"/>
    <w:rsid w:val="00EE7B2A"/>
    <w:rsid w:val="00EF4E2B"/>
    <w:rsid w:val="00F0293A"/>
    <w:rsid w:val="00F04E9E"/>
    <w:rsid w:val="00F10CF8"/>
    <w:rsid w:val="00F10FAA"/>
    <w:rsid w:val="00F10FAD"/>
    <w:rsid w:val="00F146E3"/>
    <w:rsid w:val="00F153F4"/>
    <w:rsid w:val="00F22F5E"/>
    <w:rsid w:val="00F23981"/>
    <w:rsid w:val="00F3061E"/>
    <w:rsid w:val="00F35094"/>
    <w:rsid w:val="00F56A75"/>
    <w:rsid w:val="00F60B45"/>
    <w:rsid w:val="00F60C18"/>
    <w:rsid w:val="00F6492B"/>
    <w:rsid w:val="00F64FB6"/>
    <w:rsid w:val="00F80FD0"/>
    <w:rsid w:val="00F821DB"/>
    <w:rsid w:val="00F95E8D"/>
    <w:rsid w:val="00FA1A9D"/>
    <w:rsid w:val="00FA532D"/>
    <w:rsid w:val="00FA7A79"/>
    <w:rsid w:val="00FA7D51"/>
    <w:rsid w:val="00FC613E"/>
    <w:rsid w:val="00FD1497"/>
    <w:rsid w:val="00FE059A"/>
    <w:rsid w:val="00FE3330"/>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344"/>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7413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3026720">
      <w:bodyDiv w:val="1"/>
      <w:marLeft w:val="0"/>
      <w:marRight w:val="0"/>
      <w:marTop w:val="0"/>
      <w:marBottom w:val="0"/>
      <w:divBdr>
        <w:top w:val="none" w:sz="0" w:space="0" w:color="auto"/>
        <w:left w:val="none" w:sz="0" w:space="0" w:color="auto"/>
        <w:bottom w:val="none" w:sz="0" w:space="0" w:color="auto"/>
        <w:right w:val="none" w:sz="0" w:space="0" w:color="auto"/>
      </w:divBdr>
    </w:div>
    <w:div w:id="922760852">
      <w:bodyDiv w:val="1"/>
      <w:marLeft w:val="0"/>
      <w:marRight w:val="0"/>
      <w:marTop w:val="0"/>
      <w:marBottom w:val="0"/>
      <w:divBdr>
        <w:top w:val="none" w:sz="0" w:space="0" w:color="auto"/>
        <w:left w:val="none" w:sz="0" w:space="0" w:color="auto"/>
        <w:bottom w:val="none" w:sz="0" w:space="0" w:color="auto"/>
        <w:right w:val="none" w:sz="0" w:space="0" w:color="auto"/>
      </w:divBdr>
    </w:div>
    <w:div w:id="1016426007">
      <w:bodyDiv w:val="1"/>
      <w:marLeft w:val="0"/>
      <w:marRight w:val="0"/>
      <w:marTop w:val="0"/>
      <w:marBottom w:val="0"/>
      <w:divBdr>
        <w:top w:val="none" w:sz="0" w:space="0" w:color="auto"/>
        <w:left w:val="none" w:sz="0" w:space="0" w:color="auto"/>
        <w:bottom w:val="none" w:sz="0" w:space="0" w:color="auto"/>
        <w:right w:val="none" w:sz="0" w:space="0" w:color="auto"/>
      </w:divBdr>
    </w:div>
    <w:div w:id="106957762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75890277">
      <w:bodyDiv w:val="1"/>
      <w:marLeft w:val="0"/>
      <w:marRight w:val="0"/>
      <w:marTop w:val="0"/>
      <w:marBottom w:val="0"/>
      <w:divBdr>
        <w:top w:val="none" w:sz="0" w:space="0" w:color="auto"/>
        <w:left w:val="none" w:sz="0" w:space="0" w:color="auto"/>
        <w:bottom w:val="none" w:sz="0" w:space="0" w:color="auto"/>
        <w:right w:val="none" w:sz="0" w:space="0" w:color="auto"/>
      </w:divBdr>
    </w:div>
    <w:div w:id="1901867456">
      <w:bodyDiv w:val="1"/>
      <w:marLeft w:val="0"/>
      <w:marRight w:val="0"/>
      <w:marTop w:val="0"/>
      <w:marBottom w:val="0"/>
      <w:divBdr>
        <w:top w:val="none" w:sz="0" w:space="0" w:color="auto"/>
        <w:left w:val="none" w:sz="0" w:space="0" w:color="auto"/>
        <w:bottom w:val="none" w:sz="0" w:space="0" w:color="auto"/>
        <w:right w:val="none" w:sz="0" w:space="0" w:color="auto"/>
      </w:divBdr>
    </w:div>
    <w:div w:id="1932162363">
      <w:bodyDiv w:val="1"/>
      <w:marLeft w:val="0"/>
      <w:marRight w:val="0"/>
      <w:marTop w:val="0"/>
      <w:marBottom w:val="0"/>
      <w:divBdr>
        <w:top w:val="none" w:sz="0" w:space="0" w:color="auto"/>
        <w:left w:val="none" w:sz="0" w:space="0" w:color="auto"/>
        <w:bottom w:val="none" w:sz="0" w:space="0" w:color="auto"/>
        <w:right w:val="none" w:sz="0" w:space="0" w:color="auto"/>
      </w:divBdr>
    </w:div>
    <w:div w:id="2009483262">
      <w:bodyDiv w:val="1"/>
      <w:marLeft w:val="0"/>
      <w:marRight w:val="0"/>
      <w:marTop w:val="0"/>
      <w:marBottom w:val="0"/>
      <w:divBdr>
        <w:top w:val="none" w:sz="0" w:space="0" w:color="auto"/>
        <w:left w:val="none" w:sz="0" w:space="0" w:color="auto"/>
        <w:bottom w:val="none" w:sz="0" w:space="0" w:color="auto"/>
        <w:right w:val="none" w:sz="0" w:space="0" w:color="auto"/>
      </w:divBdr>
    </w:div>
    <w:div w:id="2071607159">
      <w:bodyDiv w:val="1"/>
      <w:marLeft w:val="0"/>
      <w:marRight w:val="0"/>
      <w:marTop w:val="0"/>
      <w:marBottom w:val="0"/>
      <w:divBdr>
        <w:top w:val="none" w:sz="0" w:space="0" w:color="auto"/>
        <w:left w:val="none" w:sz="0" w:space="0" w:color="auto"/>
        <w:bottom w:val="none" w:sz="0" w:space="0" w:color="auto"/>
        <w:right w:val="none" w:sz="0" w:space="0" w:color="auto"/>
      </w:divBdr>
    </w:div>
    <w:div w:id="2077510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118058" TargetMode="External"/><Relationship Id="rId13" Type="http://schemas.openxmlformats.org/officeDocument/2006/relationships/hyperlink" Target="mailto:gregory.adriana@mayo.edu" TargetMode="External"/><Relationship Id="rId18" Type="http://schemas.openxmlformats.org/officeDocument/2006/relationships/hyperlink" Target="mailto:kline.timothy@mayo.ed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apple.com/support/mac-apps/quicktime/" TargetMode="External"/><Relationship Id="rId7" Type="http://schemas.openxmlformats.org/officeDocument/2006/relationships/endnotes" Target="endnotes.xml"/><Relationship Id="rId12" Type="http://schemas.openxmlformats.org/officeDocument/2006/relationships/hyperlink" Target="mailto:chris.moore@sonovol.com" TargetMode="External"/><Relationship Id="rId17" Type="http://schemas.openxmlformats.org/officeDocument/2006/relationships/hyperlink" Target="mailto:tomekc@sonovo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yan.gessner@sonovol.com" TargetMode="External"/><Relationship Id="rId20" Type="http://schemas.openxmlformats.org/officeDocument/2006/relationships/hyperlink" Target="https://obsprojec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iller.alison@mayo.ed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iller.jordan@mayo.edu" TargetMode="External"/><Relationship Id="rId23" Type="http://schemas.openxmlformats.org/officeDocument/2006/relationships/hyperlink" Target="https://www.jove.com/account/file-uploader?src=19118058" TargetMode="External"/><Relationship Id="rId28" Type="http://schemas.openxmlformats.org/officeDocument/2006/relationships/glossaryDocument" Target="glossary/document.xml"/><Relationship Id="rId10" Type="http://schemas.openxmlformats.org/officeDocument/2006/relationships/hyperlink" Target="mailto:holmes.heather2@mayo.edu" TargetMode="External"/><Relationship Id="rId19" Type="http://schemas.openxmlformats.org/officeDocument/2006/relationships/hyperlink" Target="mailto:romero.michael@mayo.edu" TargetMode="External"/><Relationship Id="rId4" Type="http://schemas.openxmlformats.org/officeDocument/2006/relationships/settings" Target="settings.xml"/><Relationship Id="rId9" Type="http://schemas.openxmlformats.org/officeDocument/2006/relationships/hyperlink" Target="mailto:romero.michael@mayo.edu" TargetMode="External"/><Relationship Id="rId14" Type="http://schemas.openxmlformats.org/officeDocument/2006/relationships/hyperlink" Target="mailto:roos.carolyn@mayo.edu" TargetMode="External"/><Relationship Id="rId22" Type="http://schemas.openxmlformats.org/officeDocument/2006/relationships/hyperlink" Target="https://www.jove.com/account/file-uploader?src=19118058"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602F9"/>
    <w:rsid w:val="004A526F"/>
    <w:rsid w:val="005950B3"/>
    <w:rsid w:val="006B2B83"/>
    <w:rsid w:val="00706CE8"/>
    <w:rsid w:val="007571D3"/>
    <w:rsid w:val="0077793F"/>
    <w:rsid w:val="008F498E"/>
    <w:rsid w:val="009333F9"/>
    <w:rsid w:val="00A4768E"/>
    <w:rsid w:val="00BE41A6"/>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445B9-A500-4693-90BF-627E780C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12</Pages>
  <Words>2979</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18910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Gaurav Vaidya</cp:lastModifiedBy>
  <cp:revision>110</cp:revision>
  <dcterms:created xsi:type="dcterms:W3CDTF">2021-06-16T09:50:00Z</dcterms:created>
  <dcterms:modified xsi:type="dcterms:W3CDTF">2021-06-17T04:38:00Z</dcterms:modified>
</cp:coreProperties>
</file>