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580F1" w14:textId="77777777" w:rsidR="006305D7" w:rsidRPr="00885F54" w:rsidRDefault="006305D7" w:rsidP="005021F6">
      <w:pPr>
        <w:pStyle w:val="NormalWeb"/>
        <w:spacing w:before="0" w:beforeAutospacing="0" w:after="0" w:afterAutospacing="0"/>
        <w:rPr>
          <w:rFonts w:asciiTheme="minorHAnsi" w:hAnsiTheme="minorHAnsi" w:cstheme="minorHAnsi"/>
          <w:b/>
          <w:color w:val="auto"/>
        </w:rPr>
      </w:pPr>
      <w:r w:rsidRPr="00885F54">
        <w:rPr>
          <w:rFonts w:asciiTheme="minorHAnsi" w:hAnsiTheme="minorHAnsi" w:cstheme="minorHAnsi"/>
          <w:b/>
          <w:color w:val="auto"/>
        </w:rPr>
        <w:t xml:space="preserve">TITLE: </w:t>
      </w:r>
    </w:p>
    <w:p w14:paraId="0739DE59" w14:textId="0ED0BB7A" w:rsidR="00641883" w:rsidRPr="00885F54" w:rsidRDefault="00641883" w:rsidP="005021F6">
      <w:pPr>
        <w:rPr>
          <w:rFonts w:asciiTheme="minorHAnsi" w:hAnsiTheme="minorHAnsi" w:cstheme="minorHAnsi"/>
          <w:caps/>
          <w:color w:val="auto"/>
          <w:spacing w:val="10"/>
          <w:kern w:val="28"/>
          <w:lang w:val="en-CA"/>
        </w:rPr>
      </w:pPr>
      <w:bookmarkStart w:id="0" w:name="_Hlk19693798"/>
      <w:r w:rsidRPr="00885F54">
        <w:rPr>
          <w:rFonts w:asciiTheme="minorHAnsi" w:hAnsiTheme="minorHAnsi" w:cstheme="minorHAnsi"/>
          <w:color w:val="auto"/>
        </w:rPr>
        <w:t>Determining the Toxicity of UV Radiation and Chemicals on Primary and Immortalized Human Corneal Epithelial Cell</w:t>
      </w:r>
      <w:r w:rsidR="00607953" w:rsidRPr="00885F54">
        <w:rPr>
          <w:rFonts w:asciiTheme="minorHAnsi" w:hAnsiTheme="minorHAnsi" w:cstheme="minorHAnsi"/>
          <w:color w:val="auto"/>
        </w:rPr>
        <w:t>s</w:t>
      </w:r>
    </w:p>
    <w:bookmarkEnd w:id="0"/>
    <w:p w14:paraId="374496E9" w14:textId="77777777" w:rsidR="007A4DD6" w:rsidRPr="00885F54" w:rsidRDefault="007A4DD6" w:rsidP="005021F6">
      <w:pPr>
        <w:rPr>
          <w:rFonts w:asciiTheme="minorHAnsi" w:hAnsiTheme="minorHAnsi" w:cstheme="minorHAnsi"/>
          <w:bCs/>
          <w:color w:val="auto"/>
        </w:rPr>
      </w:pPr>
    </w:p>
    <w:p w14:paraId="5D5E4734" w14:textId="77777777" w:rsidR="006305D7" w:rsidRPr="00885F54" w:rsidRDefault="006305D7" w:rsidP="005021F6">
      <w:pPr>
        <w:rPr>
          <w:rFonts w:asciiTheme="minorHAnsi" w:hAnsiTheme="minorHAnsi" w:cstheme="minorHAnsi"/>
          <w:b/>
          <w:color w:val="auto"/>
        </w:rPr>
      </w:pPr>
      <w:r w:rsidRPr="00885F54">
        <w:rPr>
          <w:rFonts w:asciiTheme="minorHAnsi" w:hAnsiTheme="minorHAnsi" w:cstheme="minorHAnsi"/>
          <w:b/>
          <w:color w:val="auto"/>
        </w:rPr>
        <w:t>AUTHORS</w:t>
      </w:r>
      <w:r w:rsidR="000B662E" w:rsidRPr="00885F54">
        <w:rPr>
          <w:rFonts w:asciiTheme="minorHAnsi" w:hAnsiTheme="minorHAnsi" w:cstheme="minorHAnsi"/>
          <w:b/>
          <w:color w:val="auto"/>
        </w:rPr>
        <w:t xml:space="preserve"> </w:t>
      </w:r>
      <w:r w:rsidR="00086FF5" w:rsidRPr="00885F54">
        <w:rPr>
          <w:rFonts w:asciiTheme="minorHAnsi" w:hAnsiTheme="minorHAnsi" w:cstheme="minorHAnsi"/>
          <w:b/>
          <w:color w:val="auto"/>
        </w:rPr>
        <w:t xml:space="preserve">AND </w:t>
      </w:r>
      <w:r w:rsidR="000B662E" w:rsidRPr="00885F54">
        <w:rPr>
          <w:rFonts w:asciiTheme="minorHAnsi" w:hAnsiTheme="minorHAnsi" w:cstheme="minorHAnsi"/>
          <w:b/>
          <w:color w:val="auto"/>
        </w:rPr>
        <w:t>AFFILIATIONS</w:t>
      </w:r>
      <w:r w:rsidRPr="00885F54">
        <w:rPr>
          <w:rFonts w:asciiTheme="minorHAnsi" w:hAnsiTheme="minorHAnsi" w:cstheme="minorHAnsi"/>
          <w:b/>
          <w:color w:val="auto"/>
        </w:rPr>
        <w:t xml:space="preserve">: </w:t>
      </w:r>
    </w:p>
    <w:p w14:paraId="02FA1FDC" w14:textId="4FB57157" w:rsidR="00641883" w:rsidRPr="00885F54" w:rsidRDefault="00641883" w:rsidP="005021F6">
      <w:pPr>
        <w:rPr>
          <w:rFonts w:asciiTheme="minorHAnsi" w:hAnsiTheme="minorHAnsi" w:cstheme="minorHAnsi"/>
          <w:color w:val="auto"/>
        </w:rPr>
      </w:pPr>
      <w:bookmarkStart w:id="1" w:name="_Hlk65488866"/>
      <w:bookmarkStart w:id="2" w:name="_Hlk62662039"/>
      <w:r w:rsidRPr="00885F54">
        <w:rPr>
          <w:rFonts w:asciiTheme="minorHAnsi" w:hAnsiTheme="minorHAnsi" w:cstheme="minorHAnsi"/>
          <w:color w:val="auto"/>
        </w:rPr>
        <w:t>Jaclyn M.</w:t>
      </w:r>
      <w:r w:rsidR="00616815" w:rsidRPr="00885F54">
        <w:rPr>
          <w:rFonts w:asciiTheme="minorHAnsi" w:hAnsiTheme="minorHAnsi" w:cstheme="minorHAnsi"/>
          <w:color w:val="auto"/>
        </w:rPr>
        <w:t xml:space="preserve"> </w:t>
      </w:r>
      <w:r w:rsidRPr="00885F54">
        <w:rPr>
          <w:rFonts w:asciiTheme="minorHAnsi" w:hAnsiTheme="minorHAnsi" w:cstheme="minorHAnsi"/>
          <w:color w:val="auto"/>
        </w:rPr>
        <w:t>L. Chang</w:t>
      </w:r>
      <w:r w:rsidRPr="00885F54">
        <w:rPr>
          <w:rFonts w:asciiTheme="minorHAnsi" w:hAnsiTheme="minorHAnsi" w:cstheme="minorHAnsi"/>
          <w:color w:val="auto"/>
          <w:vertAlign w:val="superscript"/>
        </w:rPr>
        <w:t>1</w:t>
      </w:r>
      <w:r w:rsidRPr="00885F54">
        <w:rPr>
          <w:rFonts w:asciiTheme="minorHAnsi" w:hAnsiTheme="minorHAnsi" w:cstheme="minorHAnsi"/>
          <w:color w:val="auto"/>
        </w:rPr>
        <w:t xml:space="preserve">, </w:t>
      </w:r>
      <w:proofErr w:type="spellStart"/>
      <w:r w:rsidRPr="00885F54">
        <w:rPr>
          <w:rFonts w:asciiTheme="minorHAnsi" w:hAnsiTheme="minorHAnsi" w:cstheme="minorHAnsi"/>
          <w:color w:val="auto"/>
        </w:rPr>
        <w:t>Junghee</w:t>
      </w:r>
      <w:proofErr w:type="spellEnd"/>
      <w:r w:rsidRPr="00885F54">
        <w:rPr>
          <w:rFonts w:asciiTheme="minorHAnsi" w:hAnsiTheme="minorHAnsi" w:cstheme="minorHAnsi"/>
          <w:color w:val="auto"/>
        </w:rPr>
        <w:t xml:space="preserve"> Seo</w:t>
      </w:r>
      <w:r w:rsidRPr="00885F54">
        <w:rPr>
          <w:rFonts w:asciiTheme="minorHAnsi" w:hAnsiTheme="minorHAnsi" w:cstheme="minorHAnsi"/>
          <w:color w:val="auto"/>
          <w:vertAlign w:val="superscript"/>
        </w:rPr>
        <w:t>1</w:t>
      </w:r>
      <w:r w:rsidRPr="00885F54">
        <w:rPr>
          <w:rFonts w:asciiTheme="minorHAnsi" w:hAnsiTheme="minorHAnsi" w:cstheme="minorHAnsi"/>
          <w:color w:val="auto"/>
        </w:rPr>
        <w:t xml:space="preserve">, Maggie </w:t>
      </w:r>
      <w:proofErr w:type="spellStart"/>
      <w:r w:rsidRPr="00885F54">
        <w:rPr>
          <w:rFonts w:asciiTheme="minorHAnsi" w:hAnsiTheme="minorHAnsi" w:cstheme="minorHAnsi"/>
          <w:color w:val="auto"/>
        </w:rPr>
        <w:t>Miu</w:t>
      </w:r>
      <w:proofErr w:type="spellEnd"/>
      <w:r w:rsidR="00EF07AC" w:rsidRPr="00885F54">
        <w:rPr>
          <w:rFonts w:asciiTheme="minorHAnsi" w:hAnsiTheme="minorHAnsi" w:cstheme="minorHAnsi"/>
          <w:color w:val="auto"/>
        </w:rPr>
        <w:t xml:space="preserve"> </w:t>
      </w:r>
      <w:r w:rsidRPr="00885F54">
        <w:rPr>
          <w:rFonts w:asciiTheme="minorHAnsi" w:hAnsiTheme="minorHAnsi" w:cstheme="minorHAnsi"/>
          <w:color w:val="auto"/>
        </w:rPr>
        <w:t>Yee Kwan</w:t>
      </w:r>
      <w:r w:rsidRPr="00885F54">
        <w:rPr>
          <w:rFonts w:asciiTheme="minorHAnsi" w:hAnsiTheme="minorHAnsi" w:cstheme="minorHAnsi"/>
          <w:color w:val="auto"/>
          <w:vertAlign w:val="superscript"/>
        </w:rPr>
        <w:t>1</w:t>
      </w:r>
      <w:r w:rsidRPr="00885F54">
        <w:rPr>
          <w:rFonts w:asciiTheme="minorHAnsi" w:hAnsiTheme="minorHAnsi" w:cstheme="minorHAnsi"/>
          <w:color w:val="auto"/>
        </w:rPr>
        <w:t xml:space="preserve">, </w:t>
      </w:r>
      <w:r w:rsidR="00607242" w:rsidRPr="00885F54">
        <w:rPr>
          <w:rFonts w:asciiTheme="minorHAnsi" w:hAnsiTheme="minorHAnsi" w:cstheme="minorHAnsi"/>
          <w:color w:val="auto"/>
        </w:rPr>
        <w:t>Sarah Oh</w:t>
      </w:r>
      <w:r w:rsidR="00607242" w:rsidRPr="00885F54">
        <w:rPr>
          <w:rFonts w:asciiTheme="minorHAnsi" w:hAnsiTheme="minorHAnsi" w:cstheme="minorHAnsi"/>
          <w:color w:val="auto"/>
          <w:vertAlign w:val="superscript"/>
        </w:rPr>
        <w:t>1</w:t>
      </w:r>
      <w:r w:rsidR="00607242" w:rsidRPr="00885F54">
        <w:rPr>
          <w:rFonts w:asciiTheme="minorHAnsi" w:hAnsiTheme="minorHAnsi" w:cstheme="minorHAnsi"/>
          <w:color w:val="auto"/>
        </w:rPr>
        <w:t>,</w:t>
      </w:r>
      <w:r w:rsidR="00056F48" w:rsidRPr="00885F54">
        <w:rPr>
          <w:rFonts w:asciiTheme="minorHAnsi" w:hAnsiTheme="minorHAnsi" w:cstheme="minorHAnsi"/>
          <w:color w:val="auto"/>
        </w:rPr>
        <w:t xml:space="preserve"> </w:t>
      </w:r>
      <w:r w:rsidR="00607242" w:rsidRPr="00885F54">
        <w:rPr>
          <w:rFonts w:asciiTheme="minorHAnsi" w:hAnsiTheme="minorHAnsi" w:cstheme="minorHAnsi"/>
          <w:color w:val="auto"/>
        </w:rPr>
        <w:t xml:space="preserve">David J. </w:t>
      </w:r>
      <w:r w:rsidRPr="00885F54">
        <w:rPr>
          <w:rFonts w:asciiTheme="minorHAnsi" w:hAnsiTheme="minorHAnsi" w:cstheme="minorHAnsi"/>
          <w:color w:val="auto"/>
        </w:rPr>
        <w:t>McCanna</w:t>
      </w:r>
      <w:r w:rsidRPr="00885F54">
        <w:rPr>
          <w:rFonts w:asciiTheme="minorHAnsi" w:hAnsiTheme="minorHAnsi" w:cstheme="minorHAnsi"/>
          <w:color w:val="auto"/>
          <w:vertAlign w:val="superscript"/>
        </w:rPr>
        <w:t>1</w:t>
      </w:r>
      <w:r w:rsidRPr="00885F54">
        <w:rPr>
          <w:rFonts w:asciiTheme="minorHAnsi" w:hAnsiTheme="minorHAnsi" w:cstheme="minorHAnsi"/>
          <w:color w:val="auto"/>
        </w:rPr>
        <w:t>,</w:t>
      </w:r>
      <w:r w:rsidR="00B81D67" w:rsidRPr="00885F54">
        <w:rPr>
          <w:rFonts w:asciiTheme="minorHAnsi" w:hAnsiTheme="minorHAnsi" w:cstheme="minorHAnsi"/>
          <w:color w:val="auto"/>
        </w:rPr>
        <w:t xml:space="preserve"> L</w:t>
      </w:r>
      <w:r w:rsidRPr="00885F54">
        <w:rPr>
          <w:rFonts w:asciiTheme="minorHAnsi" w:hAnsiTheme="minorHAnsi" w:cstheme="minorHAnsi"/>
          <w:color w:val="auto"/>
        </w:rPr>
        <w:t>akshman Subbaraman</w:t>
      </w:r>
      <w:r w:rsidRPr="00885F54">
        <w:rPr>
          <w:rFonts w:asciiTheme="minorHAnsi" w:hAnsiTheme="minorHAnsi" w:cstheme="minorHAnsi"/>
          <w:color w:val="auto"/>
          <w:vertAlign w:val="superscript"/>
        </w:rPr>
        <w:t>1</w:t>
      </w:r>
      <w:bookmarkEnd w:id="1"/>
      <w:r w:rsidRPr="00885F54">
        <w:rPr>
          <w:rFonts w:asciiTheme="minorHAnsi" w:hAnsiTheme="minorHAnsi" w:cstheme="minorHAnsi"/>
          <w:color w:val="auto"/>
        </w:rPr>
        <w:t>, Lyndon Jones</w:t>
      </w:r>
      <w:r w:rsidRPr="00885F54">
        <w:rPr>
          <w:rFonts w:asciiTheme="minorHAnsi" w:hAnsiTheme="minorHAnsi" w:cstheme="minorHAnsi"/>
          <w:color w:val="auto"/>
          <w:vertAlign w:val="superscript"/>
        </w:rPr>
        <w:t>1,2</w:t>
      </w:r>
      <w:bookmarkEnd w:id="2"/>
    </w:p>
    <w:p w14:paraId="38F124CC" w14:textId="2308437D" w:rsidR="000E2FC0" w:rsidRPr="00885F54" w:rsidRDefault="000E2FC0" w:rsidP="005021F6">
      <w:pPr>
        <w:rPr>
          <w:rFonts w:asciiTheme="minorHAnsi" w:hAnsiTheme="minorHAnsi" w:cstheme="minorHAnsi"/>
          <w:color w:val="auto"/>
        </w:rPr>
      </w:pPr>
    </w:p>
    <w:p w14:paraId="1A59C6D5" w14:textId="16E14488" w:rsidR="006724B2" w:rsidRPr="005021F6" w:rsidRDefault="006724B2" w:rsidP="005021F6">
      <w:pPr>
        <w:pStyle w:val="NoSpacing"/>
        <w:jc w:val="both"/>
        <w:rPr>
          <w:rFonts w:asciiTheme="minorHAnsi" w:hAnsiTheme="minorHAnsi" w:cstheme="minorHAnsi"/>
          <w:sz w:val="24"/>
          <w:szCs w:val="24"/>
        </w:rPr>
      </w:pPr>
      <w:r w:rsidRPr="005021F6">
        <w:rPr>
          <w:rFonts w:asciiTheme="minorHAnsi" w:hAnsiTheme="minorHAnsi" w:cstheme="minorHAnsi"/>
          <w:sz w:val="24"/>
          <w:szCs w:val="24"/>
          <w:vertAlign w:val="superscript"/>
        </w:rPr>
        <w:t>1</w:t>
      </w:r>
      <w:r w:rsidR="00641883" w:rsidRPr="005021F6">
        <w:rPr>
          <w:rFonts w:asciiTheme="minorHAnsi" w:hAnsiTheme="minorHAnsi" w:cstheme="minorHAnsi"/>
          <w:sz w:val="24"/>
          <w:szCs w:val="24"/>
        </w:rPr>
        <w:t>Centre for Ocular Research &amp; Education (CORE)</w:t>
      </w:r>
      <w:r w:rsidR="00616815" w:rsidRPr="005021F6">
        <w:rPr>
          <w:rFonts w:asciiTheme="minorHAnsi" w:hAnsiTheme="minorHAnsi" w:cstheme="minorHAnsi"/>
          <w:sz w:val="24"/>
          <w:szCs w:val="24"/>
        </w:rPr>
        <w:t xml:space="preserve">, </w:t>
      </w:r>
      <w:r w:rsidR="00641883" w:rsidRPr="005021F6">
        <w:rPr>
          <w:rFonts w:asciiTheme="minorHAnsi" w:hAnsiTheme="minorHAnsi" w:cstheme="minorHAnsi"/>
          <w:sz w:val="24"/>
          <w:szCs w:val="24"/>
        </w:rPr>
        <w:t>School of Optometry &amp; Vision Science, University of Waterloo</w:t>
      </w:r>
      <w:r w:rsidR="00616815" w:rsidRPr="005021F6">
        <w:rPr>
          <w:rFonts w:asciiTheme="minorHAnsi" w:hAnsiTheme="minorHAnsi" w:cstheme="minorHAnsi"/>
          <w:sz w:val="24"/>
          <w:szCs w:val="24"/>
        </w:rPr>
        <w:t xml:space="preserve">, </w:t>
      </w:r>
      <w:r w:rsidR="00641883" w:rsidRPr="005021F6">
        <w:rPr>
          <w:rFonts w:asciiTheme="minorHAnsi" w:hAnsiTheme="minorHAnsi" w:cstheme="minorHAnsi"/>
          <w:sz w:val="24"/>
          <w:szCs w:val="24"/>
        </w:rPr>
        <w:t>200 University Avenue West</w:t>
      </w:r>
      <w:r w:rsidR="00616815" w:rsidRPr="005021F6">
        <w:rPr>
          <w:rFonts w:asciiTheme="minorHAnsi" w:hAnsiTheme="minorHAnsi" w:cstheme="minorHAnsi"/>
          <w:sz w:val="24"/>
          <w:szCs w:val="24"/>
        </w:rPr>
        <w:t xml:space="preserve">, </w:t>
      </w:r>
      <w:r w:rsidR="00641883" w:rsidRPr="005021F6">
        <w:rPr>
          <w:rFonts w:asciiTheme="minorHAnsi" w:hAnsiTheme="minorHAnsi" w:cstheme="minorHAnsi"/>
          <w:sz w:val="24"/>
          <w:szCs w:val="24"/>
        </w:rPr>
        <w:t>Waterloo, Ontario, N2L 3G1 Canada</w:t>
      </w:r>
    </w:p>
    <w:p w14:paraId="75E43E5E" w14:textId="7B7609DF" w:rsidR="00C36CAF" w:rsidRPr="005021F6" w:rsidRDefault="006724B2" w:rsidP="005021F6">
      <w:pPr>
        <w:pStyle w:val="NoSpacing"/>
        <w:jc w:val="both"/>
        <w:rPr>
          <w:rFonts w:asciiTheme="minorHAnsi" w:hAnsiTheme="minorHAnsi" w:cstheme="minorHAnsi"/>
          <w:sz w:val="24"/>
          <w:szCs w:val="24"/>
        </w:rPr>
      </w:pPr>
      <w:r w:rsidRPr="005021F6">
        <w:rPr>
          <w:rFonts w:asciiTheme="minorHAnsi" w:hAnsiTheme="minorHAnsi" w:cstheme="minorHAnsi"/>
          <w:sz w:val="24"/>
          <w:szCs w:val="24"/>
          <w:vertAlign w:val="superscript"/>
        </w:rPr>
        <w:t>2</w:t>
      </w:r>
      <w:r w:rsidR="00C36CAF" w:rsidRPr="005021F6">
        <w:rPr>
          <w:rFonts w:asciiTheme="minorHAnsi" w:hAnsiTheme="minorHAnsi" w:cstheme="minorHAnsi"/>
          <w:sz w:val="24"/>
          <w:szCs w:val="24"/>
        </w:rPr>
        <w:t>Centre for Eye and Vision Research (CEVR)</w:t>
      </w:r>
      <w:r w:rsidR="00616815" w:rsidRPr="005021F6">
        <w:rPr>
          <w:rFonts w:asciiTheme="minorHAnsi" w:hAnsiTheme="minorHAnsi" w:cstheme="minorHAnsi"/>
          <w:sz w:val="24"/>
          <w:szCs w:val="24"/>
        </w:rPr>
        <w:t xml:space="preserve">, </w:t>
      </w:r>
      <w:r w:rsidR="00C36CAF" w:rsidRPr="005021F6">
        <w:rPr>
          <w:rFonts w:asciiTheme="minorHAnsi" w:hAnsiTheme="minorHAnsi" w:cstheme="minorHAnsi"/>
          <w:sz w:val="24"/>
          <w:szCs w:val="24"/>
        </w:rPr>
        <w:t>17</w:t>
      </w:r>
      <w:r w:rsidR="003A3835" w:rsidRPr="005021F6">
        <w:rPr>
          <w:rFonts w:asciiTheme="minorHAnsi" w:hAnsiTheme="minorHAnsi" w:cstheme="minorHAnsi"/>
          <w:sz w:val="24"/>
          <w:szCs w:val="24"/>
        </w:rPr>
        <w:t xml:space="preserve"> </w:t>
      </w:r>
      <w:r w:rsidR="00C36CAF" w:rsidRPr="005021F6">
        <w:rPr>
          <w:rFonts w:asciiTheme="minorHAnsi" w:hAnsiTheme="minorHAnsi" w:cstheme="minorHAnsi"/>
          <w:sz w:val="24"/>
          <w:szCs w:val="24"/>
        </w:rPr>
        <w:t>W Hong Kong Science Park, Hong Kong</w:t>
      </w:r>
    </w:p>
    <w:p w14:paraId="34B9D177" w14:textId="77777777" w:rsidR="00641883" w:rsidRPr="005021F6" w:rsidRDefault="00641883" w:rsidP="005021F6">
      <w:pPr>
        <w:rPr>
          <w:rFonts w:asciiTheme="minorHAnsi" w:hAnsiTheme="minorHAnsi" w:cstheme="minorHAnsi"/>
          <w:color w:val="auto"/>
        </w:rPr>
      </w:pPr>
    </w:p>
    <w:p w14:paraId="77BA4EAA" w14:textId="7EAB991C" w:rsidR="004714E3" w:rsidRPr="005021F6" w:rsidRDefault="004714E3" w:rsidP="005021F6">
      <w:pPr>
        <w:rPr>
          <w:rFonts w:asciiTheme="minorHAnsi" w:hAnsiTheme="minorHAnsi" w:cstheme="minorHAnsi"/>
          <w:b/>
          <w:bCs/>
          <w:color w:val="auto"/>
        </w:rPr>
      </w:pPr>
      <w:r w:rsidRPr="005021F6">
        <w:rPr>
          <w:rFonts w:asciiTheme="minorHAnsi" w:hAnsiTheme="minorHAnsi" w:cstheme="minorHAnsi"/>
          <w:b/>
          <w:bCs/>
          <w:color w:val="auto"/>
        </w:rPr>
        <w:t>Email addresses of co-authors:</w:t>
      </w:r>
    </w:p>
    <w:p w14:paraId="4168D4C1" w14:textId="61C1F9E9" w:rsidR="004714E3" w:rsidRPr="005021F6" w:rsidRDefault="004714E3" w:rsidP="005021F6">
      <w:pPr>
        <w:rPr>
          <w:rFonts w:asciiTheme="minorHAnsi" w:hAnsiTheme="minorHAnsi" w:cstheme="minorHAnsi"/>
          <w:color w:val="auto"/>
        </w:rPr>
      </w:pPr>
      <w:r w:rsidRPr="005021F6">
        <w:rPr>
          <w:rFonts w:asciiTheme="minorHAnsi" w:hAnsiTheme="minorHAnsi" w:cstheme="minorHAnsi"/>
          <w:color w:val="auto"/>
        </w:rPr>
        <w:t>Jaclyn M.</w:t>
      </w:r>
      <w:r w:rsidR="00180B71" w:rsidRPr="005021F6">
        <w:rPr>
          <w:rFonts w:asciiTheme="minorHAnsi" w:hAnsiTheme="minorHAnsi" w:cstheme="minorHAnsi"/>
          <w:color w:val="auto"/>
        </w:rPr>
        <w:t xml:space="preserve"> </w:t>
      </w:r>
      <w:r w:rsidRPr="005021F6">
        <w:rPr>
          <w:rFonts w:asciiTheme="minorHAnsi" w:hAnsiTheme="minorHAnsi" w:cstheme="minorHAnsi"/>
          <w:color w:val="auto"/>
        </w:rPr>
        <w:t>L. Chang</w:t>
      </w:r>
      <w:r w:rsidRPr="005021F6">
        <w:rPr>
          <w:rFonts w:asciiTheme="minorHAnsi" w:hAnsiTheme="minorHAnsi" w:cstheme="minorHAnsi"/>
          <w:color w:val="auto"/>
        </w:rPr>
        <w:tab/>
      </w:r>
      <w:r w:rsidRPr="005021F6">
        <w:rPr>
          <w:rFonts w:asciiTheme="minorHAnsi" w:hAnsiTheme="minorHAnsi" w:cstheme="minorHAnsi"/>
          <w:color w:val="auto"/>
        </w:rPr>
        <w:tab/>
        <w:t>(</w:t>
      </w:r>
      <w:hyperlink r:id="rId8" w:history="1">
        <w:r w:rsidRPr="005021F6">
          <w:rPr>
            <w:rStyle w:val="Hyperlink"/>
            <w:rFonts w:asciiTheme="minorHAnsi" w:hAnsiTheme="minorHAnsi" w:cstheme="minorHAnsi"/>
            <w:color w:val="auto"/>
            <w:u w:val="none"/>
            <w:bdr w:val="none" w:sz="0" w:space="0" w:color="auto" w:frame="1"/>
            <w:shd w:val="clear" w:color="auto" w:fill="FFFFFF"/>
          </w:rPr>
          <w:t>jmlchang@uwaterloo.ca</w:t>
        </w:r>
      </w:hyperlink>
      <w:r w:rsidRPr="005021F6">
        <w:rPr>
          <w:rFonts w:asciiTheme="minorHAnsi" w:hAnsiTheme="minorHAnsi" w:cstheme="minorHAnsi"/>
          <w:color w:val="auto"/>
          <w:shd w:val="clear" w:color="auto" w:fill="FFFFFF"/>
        </w:rPr>
        <w:t>)</w:t>
      </w:r>
    </w:p>
    <w:p w14:paraId="6DB6D9D6" w14:textId="374860FB" w:rsidR="004714E3" w:rsidRPr="005021F6" w:rsidRDefault="004714E3" w:rsidP="005021F6">
      <w:pPr>
        <w:rPr>
          <w:rFonts w:asciiTheme="minorHAnsi" w:hAnsiTheme="minorHAnsi" w:cstheme="minorHAnsi"/>
          <w:color w:val="auto"/>
        </w:rPr>
      </w:pPr>
      <w:proofErr w:type="spellStart"/>
      <w:r w:rsidRPr="005021F6">
        <w:rPr>
          <w:rFonts w:asciiTheme="minorHAnsi" w:hAnsiTheme="minorHAnsi" w:cstheme="minorHAnsi"/>
          <w:color w:val="auto"/>
        </w:rPr>
        <w:t>Junghee</w:t>
      </w:r>
      <w:proofErr w:type="spellEnd"/>
      <w:r w:rsidRPr="005021F6">
        <w:rPr>
          <w:rFonts w:asciiTheme="minorHAnsi" w:hAnsiTheme="minorHAnsi" w:cstheme="minorHAnsi"/>
          <w:color w:val="auto"/>
        </w:rPr>
        <w:t xml:space="preserve"> </w:t>
      </w:r>
      <w:proofErr w:type="spellStart"/>
      <w:r w:rsidRPr="005021F6">
        <w:rPr>
          <w:rFonts w:asciiTheme="minorHAnsi" w:hAnsiTheme="minorHAnsi" w:cstheme="minorHAnsi"/>
          <w:color w:val="auto"/>
        </w:rPr>
        <w:t>Seo</w:t>
      </w:r>
      <w:proofErr w:type="spellEnd"/>
      <w:r w:rsidRPr="005021F6">
        <w:rPr>
          <w:rFonts w:asciiTheme="minorHAnsi" w:hAnsiTheme="minorHAnsi" w:cstheme="minorHAnsi"/>
          <w:color w:val="auto"/>
        </w:rPr>
        <w:tab/>
      </w:r>
      <w:r w:rsidRPr="005021F6">
        <w:rPr>
          <w:rFonts w:asciiTheme="minorHAnsi" w:hAnsiTheme="minorHAnsi" w:cstheme="minorHAnsi"/>
          <w:color w:val="auto"/>
        </w:rPr>
        <w:tab/>
      </w:r>
      <w:r w:rsidRPr="005021F6">
        <w:rPr>
          <w:rFonts w:asciiTheme="minorHAnsi" w:hAnsiTheme="minorHAnsi" w:cstheme="minorHAnsi"/>
          <w:color w:val="auto"/>
        </w:rPr>
        <w:tab/>
      </w:r>
      <w:hyperlink r:id="rId9" w:history="1"/>
      <w:r w:rsidRPr="005021F6">
        <w:rPr>
          <w:rFonts w:asciiTheme="minorHAnsi" w:hAnsiTheme="minorHAnsi" w:cstheme="minorHAnsi"/>
          <w:color w:val="auto"/>
        </w:rPr>
        <w:t>(</w:t>
      </w:r>
      <w:r w:rsidRPr="005021F6">
        <w:rPr>
          <w:rFonts w:asciiTheme="minorHAnsi" w:hAnsiTheme="minorHAnsi" w:cstheme="minorHAnsi"/>
          <w:color w:val="auto"/>
          <w:bdr w:val="none" w:sz="0" w:space="0" w:color="auto" w:frame="1"/>
          <w:shd w:val="clear" w:color="auto" w:fill="FFFFFF"/>
        </w:rPr>
        <w:t>jseo@eyedoc.ico.edu)</w:t>
      </w:r>
    </w:p>
    <w:p w14:paraId="1ACFCBE6" w14:textId="2B987A9A" w:rsidR="004714E3" w:rsidRPr="005021F6" w:rsidRDefault="004714E3" w:rsidP="005021F6">
      <w:pPr>
        <w:rPr>
          <w:rFonts w:asciiTheme="minorHAnsi" w:hAnsiTheme="minorHAnsi" w:cstheme="minorHAnsi"/>
          <w:color w:val="auto"/>
        </w:rPr>
      </w:pPr>
      <w:r w:rsidRPr="005021F6">
        <w:rPr>
          <w:rFonts w:asciiTheme="minorHAnsi" w:hAnsiTheme="minorHAnsi" w:cstheme="minorHAnsi"/>
          <w:color w:val="auto"/>
        </w:rPr>
        <w:t xml:space="preserve">Maggie </w:t>
      </w:r>
      <w:proofErr w:type="spellStart"/>
      <w:r w:rsidRPr="005021F6">
        <w:rPr>
          <w:rFonts w:asciiTheme="minorHAnsi" w:hAnsiTheme="minorHAnsi" w:cstheme="minorHAnsi"/>
          <w:color w:val="auto"/>
        </w:rPr>
        <w:t>Miu</w:t>
      </w:r>
      <w:proofErr w:type="spellEnd"/>
      <w:r w:rsidRPr="005021F6">
        <w:rPr>
          <w:rFonts w:asciiTheme="minorHAnsi" w:hAnsiTheme="minorHAnsi" w:cstheme="minorHAnsi"/>
          <w:color w:val="auto"/>
        </w:rPr>
        <w:t xml:space="preserve"> Yee Kwan</w:t>
      </w:r>
      <w:r w:rsidRPr="005021F6">
        <w:rPr>
          <w:rFonts w:asciiTheme="minorHAnsi" w:hAnsiTheme="minorHAnsi" w:cstheme="minorHAnsi"/>
          <w:color w:val="auto"/>
        </w:rPr>
        <w:tab/>
        <w:t>(mmykwan@uwaterloo.ca)</w:t>
      </w:r>
    </w:p>
    <w:p w14:paraId="30CDF26C" w14:textId="59B70A3E" w:rsidR="004714E3" w:rsidRPr="005021F6" w:rsidRDefault="004714E3" w:rsidP="005021F6">
      <w:pPr>
        <w:rPr>
          <w:rFonts w:asciiTheme="minorHAnsi" w:hAnsiTheme="minorHAnsi" w:cstheme="minorHAnsi"/>
          <w:color w:val="auto"/>
        </w:rPr>
      </w:pPr>
      <w:r w:rsidRPr="005021F6">
        <w:rPr>
          <w:rFonts w:asciiTheme="minorHAnsi" w:hAnsiTheme="minorHAnsi" w:cstheme="minorHAnsi"/>
          <w:color w:val="auto"/>
        </w:rPr>
        <w:t>Sarah Oh</w:t>
      </w:r>
      <w:r w:rsidRPr="005021F6">
        <w:rPr>
          <w:rFonts w:asciiTheme="minorHAnsi" w:hAnsiTheme="minorHAnsi" w:cstheme="minorHAnsi"/>
          <w:color w:val="auto"/>
        </w:rPr>
        <w:tab/>
      </w:r>
      <w:r w:rsidRPr="005021F6">
        <w:rPr>
          <w:rFonts w:asciiTheme="minorHAnsi" w:hAnsiTheme="minorHAnsi" w:cstheme="minorHAnsi"/>
          <w:color w:val="auto"/>
        </w:rPr>
        <w:tab/>
      </w:r>
      <w:r w:rsidRPr="005021F6">
        <w:rPr>
          <w:rFonts w:asciiTheme="minorHAnsi" w:hAnsiTheme="minorHAnsi" w:cstheme="minorHAnsi"/>
          <w:color w:val="auto"/>
        </w:rPr>
        <w:tab/>
        <w:t>(sarahoh@uwaterloo.ca)</w:t>
      </w:r>
    </w:p>
    <w:p w14:paraId="67D9F817" w14:textId="754CB7C1" w:rsidR="004714E3" w:rsidRPr="005021F6" w:rsidRDefault="004714E3" w:rsidP="005021F6">
      <w:pPr>
        <w:rPr>
          <w:rFonts w:asciiTheme="minorHAnsi" w:hAnsiTheme="minorHAnsi" w:cstheme="minorHAnsi"/>
          <w:color w:val="auto"/>
        </w:rPr>
      </w:pPr>
      <w:r w:rsidRPr="005021F6">
        <w:rPr>
          <w:rFonts w:asciiTheme="minorHAnsi" w:hAnsiTheme="minorHAnsi" w:cstheme="minorHAnsi"/>
          <w:color w:val="auto"/>
        </w:rPr>
        <w:t>David J</w:t>
      </w:r>
      <w:r w:rsidR="00180B71" w:rsidRPr="005021F6">
        <w:rPr>
          <w:rFonts w:asciiTheme="minorHAnsi" w:hAnsiTheme="minorHAnsi" w:cstheme="minorHAnsi"/>
          <w:color w:val="auto"/>
        </w:rPr>
        <w:t>.</w:t>
      </w:r>
      <w:r w:rsidRPr="005021F6">
        <w:rPr>
          <w:rFonts w:asciiTheme="minorHAnsi" w:hAnsiTheme="minorHAnsi" w:cstheme="minorHAnsi"/>
          <w:color w:val="auto"/>
        </w:rPr>
        <w:t xml:space="preserve"> McCanna          </w:t>
      </w:r>
      <w:r w:rsidRPr="005021F6">
        <w:rPr>
          <w:rFonts w:asciiTheme="minorHAnsi" w:hAnsiTheme="minorHAnsi" w:cstheme="minorHAnsi"/>
          <w:color w:val="auto"/>
        </w:rPr>
        <w:tab/>
        <w:t>(djmccann@uwaterloo.ca</w:t>
      </w:r>
    </w:p>
    <w:p w14:paraId="300F88E9" w14:textId="352E49D1" w:rsidR="004714E3" w:rsidRPr="005021F6" w:rsidRDefault="004714E3" w:rsidP="005021F6">
      <w:pPr>
        <w:rPr>
          <w:rFonts w:asciiTheme="minorHAnsi" w:hAnsiTheme="minorHAnsi" w:cstheme="minorHAnsi"/>
          <w:color w:val="auto"/>
        </w:rPr>
      </w:pPr>
      <w:r w:rsidRPr="005021F6">
        <w:rPr>
          <w:rFonts w:asciiTheme="minorHAnsi" w:hAnsiTheme="minorHAnsi" w:cstheme="minorHAnsi"/>
          <w:color w:val="auto"/>
        </w:rPr>
        <w:t xml:space="preserve">Lakshman </w:t>
      </w:r>
      <w:proofErr w:type="spellStart"/>
      <w:proofErr w:type="gramStart"/>
      <w:r w:rsidRPr="005021F6">
        <w:rPr>
          <w:rFonts w:asciiTheme="minorHAnsi" w:hAnsiTheme="minorHAnsi" w:cstheme="minorHAnsi"/>
          <w:color w:val="auto"/>
        </w:rPr>
        <w:t>Subbaraman</w:t>
      </w:r>
      <w:proofErr w:type="spellEnd"/>
      <w:r w:rsidRPr="005021F6">
        <w:rPr>
          <w:rFonts w:asciiTheme="minorHAnsi" w:hAnsiTheme="minorHAnsi" w:cstheme="minorHAnsi"/>
          <w:color w:val="auto"/>
        </w:rPr>
        <w:t xml:space="preserve">  </w:t>
      </w:r>
      <w:r w:rsidRPr="005021F6">
        <w:rPr>
          <w:rFonts w:asciiTheme="minorHAnsi" w:hAnsiTheme="minorHAnsi" w:cstheme="minorHAnsi"/>
          <w:color w:val="auto"/>
        </w:rPr>
        <w:tab/>
      </w:r>
      <w:proofErr w:type="gramEnd"/>
      <w:r w:rsidR="00D61D4A" w:rsidRPr="005021F6">
        <w:rPr>
          <w:rFonts w:asciiTheme="minorHAnsi" w:hAnsiTheme="minorHAnsi" w:cstheme="minorHAnsi"/>
          <w:color w:val="auto"/>
        </w:rPr>
        <w:t>(</w:t>
      </w:r>
      <w:hyperlink r:id="rId10" w:history="1">
        <w:r w:rsidR="00D61D4A" w:rsidRPr="005021F6">
          <w:rPr>
            <w:rStyle w:val="Hyperlink"/>
            <w:rFonts w:asciiTheme="minorHAnsi" w:hAnsiTheme="minorHAnsi" w:cstheme="minorHAnsi"/>
            <w:color w:val="auto"/>
            <w:u w:val="none"/>
            <w:bdr w:val="none" w:sz="0" w:space="0" w:color="auto" w:frame="1"/>
            <w:shd w:val="clear" w:color="auto" w:fill="FFFFFF"/>
          </w:rPr>
          <w:t>lakshman.subbaraman@alcon.com</w:t>
        </w:r>
      </w:hyperlink>
      <w:r w:rsidR="00D61D4A" w:rsidRPr="005021F6">
        <w:rPr>
          <w:rFonts w:asciiTheme="minorHAnsi" w:hAnsiTheme="minorHAnsi" w:cstheme="minorHAnsi"/>
          <w:color w:val="auto"/>
          <w:bdr w:val="none" w:sz="0" w:space="0" w:color="auto" w:frame="1"/>
          <w:shd w:val="clear" w:color="auto" w:fill="FFFFFF"/>
        </w:rPr>
        <w:t>)</w:t>
      </w:r>
      <w:r w:rsidRPr="005021F6">
        <w:rPr>
          <w:rFonts w:asciiTheme="minorHAnsi" w:hAnsiTheme="minorHAnsi" w:cstheme="minorHAnsi"/>
          <w:color w:val="auto"/>
        </w:rPr>
        <w:tab/>
      </w:r>
      <w:r w:rsidRPr="005021F6">
        <w:rPr>
          <w:rFonts w:asciiTheme="minorHAnsi" w:hAnsiTheme="minorHAnsi" w:cstheme="minorHAnsi"/>
          <w:color w:val="auto"/>
        </w:rPr>
        <w:tab/>
      </w:r>
      <w:r w:rsidRPr="005021F6">
        <w:rPr>
          <w:rFonts w:asciiTheme="minorHAnsi" w:hAnsiTheme="minorHAnsi" w:cstheme="minorHAnsi"/>
          <w:color w:val="auto"/>
        </w:rPr>
        <w:tab/>
      </w:r>
      <w:r w:rsidRPr="005021F6">
        <w:rPr>
          <w:rFonts w:asciiTheme="minorHAnsi" w:hAnsiTheme="minorHAnsi" w:cstheme="minorHAnsi"/>
          <w:color w:val="auto"/>
        </w:rPr>
        <w:tab/>
      </w:r>
    </w:p>
    <w:p w14:paraId="5F042477" w14:textId="3EA15F02" w:rsidR="004714E3" w:rsidRPr="005021F6" w:rsidRDefault="004714E3" w:rsidP="005021F6">
      <w:pPr>
        <w:rPr>
          <w:rStyle w:val="Hyperlink"/>
          <w:rFonts w:asciiTheme="minorHAnsi" w:hAnsiTheme="minorHAnsi" w:cstheme="minorHAnsi"/>
          <w:color w:val="auto"/>
          <w:u w:val="none"/>
        </w:rPr>
      </w:pPr>
      <w:r w:rsidRPr="005021F6">
        <w:rPr>
          <w:rFonts w:asciiTheme="minorHAnsi" w:hAnsiTheme="minorHAnsi" w:cstheme="minorHAnsi"/>
          <w:color w:val="auto"/>
        </w:rPr>
        <w:t>Lyndon Jones</w:t>
      </w:r>
      <w:r w:rsidRPr="005021F6">
        <w:rPr>
          <w:rFonts w:asciiTheme="minorHAnsi" w:hAnsiTheme="minorHAnsi" w:cstheme="minorHAnsi"/>
          <w:color w:val="auto"/>
        </w:rPr>
        <w:tab/>
      </w:r>
      <w:r w:rsidRPr="005021F6">
        <w:rPr>
          <w:rFonts w:asciiTheme="minorHAnsi" w:hAnsiTheme="minorHAnsi" w:cstheme="minorHAnsi"/>
          <w:color w:val="auto"/>
        </w:rPr>
        <w:tab/>
      </w:r>
      <w:r w:rsidRPr="005021F6">
        <w:rPr>
          <w:rFonts w:asciiTheme="minorHAnsi" w:hAnsiTheme="minorHAnsi" w:cstheme="minorHAnsi"/>
          <w:color w:val="auto"/>
        </w:rPr>
        <w:tab/>
      </w:r>
      <w:r w:rsidR="00D61D4A" w:rsidRPr="005021F6">
        <w:rPr>
          <w:rFonts w:asciiTheme="minorHAnsi" w:hAnsiTheme="minorHAnsi" w:cstheme="minorHAnsi"/>
          <w:color w:val="auto"/>
        </w:rPr>
        <w:t>(</w:t>
      </w:r>
      <w:r w:rsidRPr="005021F6">
        <w:rPr>
          <w:rFonts w:asciiTheme="minorHAnsi" w:hAnsiTheme="minorHAnsi" w:cstheme="minorHAnsi"/>
          <w:color w:val="auto"/>
        </w:rPr>
        <w:t>lyndon.jones@uwaterloo.ca</w:t>
      </w:r>
      <w:r w:rsidR="00D61D4A" w:rsidRPr="005021F6">
        <w:rPr>
          <w:rFonts w:asciiTheme="minorHAnsi" w:hAnsiTheme="minorHAnsi" w:cstheme="minorHAnsi"/>
          <w:color w:val="auto"/>
        </w:rPr>
        <w:t>)</w:t>
      </w:r>
    </w:p>
    <w:p w14:paraId="04939017" w14:textId="77777777" w:rsidR="003A5D59" w:rsidRPr="005021F6" w:rsidRDefault="003A5D59" w:rsidP="005021F6">
      <w:pPr>
        <w:rPr>
          <w:rFonts w:asciiTheme="minorHAnsi" w:hAnsiTheme="minorHAnsi" w:cstheme="minorHAnsi"/>
          <w:color w:val="auto"/>
        </w:rPr>
      </w:pPr>
    </w:p>
    <w:p w14:paraId="2C0B73BC" w14:textId="7A65BBE6" w:rsidR="002D1335" w:rsidRPr="005021F6" w:rsidRDefault="002D1335" w:rsidP="005021F6">
      <w:pPr>
        <w:rPr>
          <w:rFonts w:asciiTheme="minorHAnsi" w:hAnsiTheme="minorHAnsi" w:cstheme="minorHAnsi"/>
          <w:b/>
          <w:bCs/>
          <w:color w:val="auto"/>
        </w:rPr>
      </w:pPr>
      <w:r w:rsidRPr="005021F6">
        <w:rPr>
          <w:rFonts w:asciiTheme="minorHAnsi" w:hAnsiTheme="minorHAnsi" w:cstheme="minorHAnsi"/>
          <w:b/>
          <w:bCs/>
          <w:color w:val="auto"/>
        </w:rPr>
        <w:t xml:space="preserve">Corresponding </w:t>
      </w:r>
      <w:r w:rsidR="00D61D4A" w:rsidRPr="005021F6">
        <w:rPr>
          <w:rFonts w:asciiTheme="minorHAnsi" w:hAnsiTheme="minorHAnsi" w:cstheme="minorHAnsi"/>
          <w:b/>
          <w:bCs/>
          <w:color w:val="auto"/>
        </w:rPr>
        <w:t>a</w:t>
      </w:r>
      <w:r w:rsidRPr="005021F6">
        <w:rPr>
          <w:rFonts w:asciiTheme="minorHAnsi" w:hAnsiTheme="minorHAnsi" w:cstheme="minorHAnsi"/>
          <w:b/>
          <w:bCs/>
          <w:color w:val="auto"/>
        </w:rPr>
        <w:t>uthor</w:t>
      </w:r>
      <w:r w:rsidR="00D61D4A" w:rsidRPr="005021F6">
        <w:rPr>
          <w:rFonts w:asciiTheme="minorHAnsi" w:hAnsiTheme="minorHAnsi" w:cstheme="minorHAnsi"/>
          <w:b/>
          <w:bCs/>
          <w:color w:val="auto"/>
        </w:rPr>
        <w:t>:</w:t>
      </w:r>
    </w:p>
    <w:p w14:paraId="64AB2B15" w14:textId="3F8868F9" w:rsidR="002D1335" w:rsidRPr="005021F6" w:rsidRDefault="002D1335" w:rsidP="005021F6">
      <w:pPr>
        <w:rPr>
          <w:rFonts w:asciiTheme="minorHAnsi" w:hAnsiTheme="minorHAnsi" w:cstheme="minorHAnsi"/>
          <w:color w:val="auto"/>
        </w:rPr>
      </w:pPr>
      <w:r w:rsidRPr="005021F6">
        <w:rPr>
          <w:rFonts w:asciiTheme="minorHAnsi" w:hAnsiTheme="minorHAnsi" w:cstheme="minorHAnsi"/>
          <w:color w:val="auto"/>
        </w:rPr>
        <w:t>David J</w:t>
      </w:r>
      <w:r w:rsidR="009C4B5E" w:rsidRPr="005021F6">
        <w:rPr>
          <w:rFonts w:asciiTheme="minorHAnsi" w:hAnsiTheme="minorHAnsi" w:cstheme="minorHAnsi"/>
          <w:color w:val="auto"/>
        </w:rPr>
        <w:t>.</w:t>
      </w:r>
      <w:r w:rsidRPr="005021F6">
        <w:rPr>
          <w:rFonts w:asciiTheme="minorHAnsi" w:hAnsiTheme="minorHAnsi" w:cstheme="minorHAnsi"/>
          <w:color w:val="auto"/>
        </w:rPr>
        <w:t xml:space="preserve"> McCanna</w:t>
      </w:r>
      <w:r w:rsidR="00D61D4A" w:rsidRPr="005021F6">
        <w:rPr>
          <w:rFonts w:asciiTheme="minorHAnsi" w:hAnsiTheme="minorHAnsi" w:cstheme="minorHAnsi"/>
          <w:color w:val="auto"/>
        </w:rPr>
        <w:tab/>
      </w:r>
      <w:r w:rsidR="00D61D4A" w:rsidRPr="005021F6">
        <w:rPr>
          <w:rFonts w:asciiTheme="minorHAnsi" w:hAnsiTheme="minorHAnsi" w:cstheme="minorHAnsi"/>
          <w:color w:val="auto"/>
        </w:rPr>
        <w:tab/>
        <w:t>(</w:t>
      </w:r>
      <w:r w:rsidR="006724B2" w:rsidRPr="005021F6">
        <w:rPr>
          <w:rFonts w:asciiTheme="minorHAnsi" w:hAnsiTheme="minorHAnsi" w:cstheme="minorHAnsi"/>
          <w:color w:val="auto"/>
        </w:rPr>
        <w:t>djmccann@uwaterloo.ca</w:t>
      </w:r>
      <w:r w:rsidR="00D61D4A" w:rsidRPr="005021F6">
        <w:rPr>
          <w:rFonts w:asciiTheme="minorHAnsi" w:hAnsiTheme="minorHAnsi" w:cstheme="minorHAnsi"/>
          <w:color w:val="auto"/>
        </w:rPr>
        <w:t>)</w:t>
      </w:r>
    </w:p>
    <w:p w14:paraId="2E900B42" w14:textId="77777777" w:rsidR="00A45DC1" w:rsidRPr="005021F6" w:rsidRDefault="00A45DC1" w:rsidP="005021F6">
      <w:pPr>
        <w:rPr>
          <w:rFonts w:asciiTheme="minorHAnsi" w:hAnsiTheme="minorHAnsi" w:cstheme="minorHAnsi"/>
          <w:color w:val="auto"/>
        </w:rPr>
      </w:pPr>
    </w:p>
    <w:p w14:paraId="670CA4FD" w14:textId="77777777" w:rsidR="006305D7" w:rsidRPr="005021F6" w:rsidRDefault="006305D7" w:rsidP="005021F6">
      <w:pPr>
        <w:pStyle w:val="NormalWeb"/>
        <w:spacing w:before="0" w:beforeAutospacing="0" w:after="0" w:afterAutospacing="0"/>
        <w:rPr>
          <w:rFonts w:asciiTheme="minorHAnsi" w:hAnsiTheme="minorHAnsi" w:cstheme="minorHAnsi"/>
          <w:b/>
          <w:color w:val="auto"/>
        </w:rPr>
      </w:pPr>
      <w:r w:rsidRPr="005021F6">
        <w:rPr>
          <w:rFonts w:asciiTheme="minorHAnsi" w:hAnsiTheme="minorHAnsi" w:cstheme="minorHAnsi"/>
          <w:b/>
          <w:color w:val="auto"/>
        </w:rPr>
        <w:t xml:space="preserve">KEYWORDS: </w:t>
      </w:r>
    </w:p>
    <w:p w14:paraId="6B2258B9" w14:textId="572C2A1A" w:rsidR="007A4DD6" w:rsidRPr="005021F6" w:rsidRDefault="004512A6" w:rsidP="005021F6">
      <w:pPr>
        <w:rPr>
          <w:rFonts w:asciiTheme="minorHAnsi" w:hAnsiTheme="minorHAnsi" w:cstheme="minorHAnsi"/>
          <w:color w:val="auto"/>
        </w:rPr>
      </w:pPr>
      <w:r>
        <w:rPr>
          <w:rFonts w:asciiTheme="minorHAnsi" w:hAnsiTheme="minorHAnsi" w:cstheme="minorHAnsi"/>
          <w:color w:val="auto"/>
        </w:rPr>
        <w:t>p</w:t>
      </w:r>
      <w:r w:rsidR="003A3835" w:rsidRPr="005021F6">
        <w:rPr>
          <w:rFonts w:asciiTheme="minorHAnsi" w:hAnsiTheme="minorHAnsi" w:cstheme="minorHAnsi"/>
          <w:color w:val="auto"/>
        </w:rPr>
        <w:t>rimary culture, immortalized culture</w:t>
      </w:r>
      <w:r w:rsidR="004F4635" w:rsidRPr="005021F6">
        <w:rPr>
          <w:rFonts w:asciiTheme="minorHAnsi" w:hAnsiTheme="minorHAnsi" w:cstheme="minorHAnsi"/>
          <w:color w:val="auto"/>
        </w:rPr>
        <w:t xml:space="preserve"> </w:t>
      </w:r>
      <w:r w:rsidR="006806A3" w:rsidRPr="005021F6">
        <w:rPr>
          <w:rFonts w:asciiTheme="minorHAnsi" w:hAnsiTheme="minorHAnsi" w:cstheme="minorHAnsi"/>
          <w:color w:val="auto"/>
        </w:rPr>
        <w:t>confocal microscopy</w:t>
      </w:r>
      <w:r w:rsidR="004F4635" w:rsidRPr="005021F6">
        <w:rPr>
          <w:rFonts w:asciiTheme="minorHAnsi" w:hAnsiTheme="minorHAnsi" w:cstheme="minorHAnsi"/>
          <w:color w:val="auto"/>
        </w:rPr>
        <w:t>, human corneal epithelial cells,</w:t>
      </w:r>
      <w:r w:rsidR="003A3835" w:rsidRPr="005021F6">
        <w:rPr>
          <w:rFonts w:asciiTheme="minorHAnsi" w:hAnsiTheme="minorHAnsi" w:cstheme="minorHAnsi"/>
          <w:color w:val="auto"/>
        </w:rPr>
        <w:t xml:space="preserve"> </w:t>
      </w:r>
      <w:proofErr w:type="spellStart"/>
      <w:r w:rsidR="006806A3" w:rsidRPr="005021F6">
        <w:rPr>
          <w:rFonts w:asciiTheme="minorHAnsi" w:hAnsiTheme="minorHAnsi" w:cstheme="minorHAnsi"/>
          <w:color w:val="auto"/>
        </w:rPr>
        <w:t>calcein</w:t>
      </w:r>
      <w:proofErr w:type="spellEnd"/>
      <w:r w:rsidR="003A415D" w:rsidRPr="005021F6">
        <w:rPr>
          <w:rFonts w:asciiTheme="minorHAnsi" w:hAnsiTheme="minorHAnsi" w:cstheme="minorHAnsi"/>
          <w:color w:val="auto"/>
        </w:rPr>
        <w:t xml:space="preserve">, </w:t>
      </w:r>
      <w:r w:rsidR="006806A3" w:rsidRPr="005021F6">
        <w:rPr>
          <w:rFonts w:asciiTheme="minorHAnsi" w:hAnsiTheme="minorHAnsi" w:cstheme="minorHAnsi"/>
          <w:color w:val="auto"/>
        </w:rPr>
        <w:t>ethidium homodimer, annexin V</w:t>
      </w:r>
    </w:p>
    <w:p w14:paraId="1FB290BE" w14:textId="77777777" w:rsidR="006305D7" w:rsidRPr="005021F6" w:rsidRDefault="006305D7" w:rsidP="005021F6">
      <w:pPr>
        <w:pStyle w:val="NormalWeb"/>
        <w:spacing w:before="0" w:beforeAutospacing="0" w:after="0" w:afterAutospacing="0"/>
        <w:rPr>
          <w:rFonts w:asciiTheme="minorHAnsi" w:hAnsiTheme="minorHAnsi" w:cstheme="minorHAnsi"/>
          <w:color w:val="auto"/>
        </w:rPr>
      </w:pPr>
    </w:p>
    <w:p w14:paraId="20679348" w14:textId="77777777" w:rsidR="006305D7" w:rsidRPr="005021F6" w:rsidRDefault="00086FF5" w:rsidP="005021F6">
      <w:pPr>
        <w:rPr>
          <w:rFonts w:asciiTheme="minorHAnsi" w:hAnsiTheme="minorHAnsi" w:cstheme="minorHAnsi"/>
          <w:b/>
          <w:color w:val="auto"/>
        </w:rPr>
      </w:pPr>
      <w:r w:rsidRPr="005021F6">
        <w:rPr>
          <w:rFonts w:asciiTheme="minorHAnsi" w:hAnsiTheme="minorHAnsi" w:cstheme="minorHAnsi"/>
          <w:b/>
          <w:color w:val="auto"/>
        </w:rPr>
        <w:t>SUMMARY</w:t>
      </w:r>
      <w:r w:rsidR="006305D7" w:rsidRPr="005021F6">
        <w:rPr>
          <w:rFonts w:asciiTheme="minorHAnsi" w:hAnsiTheme="minorHAnsi" w:cstheme="minorHAnsi"/>
          <w:b/>
          <w:color w:val="auto"/>
        </w:rPr>
        <w:t>:</w:t>
      </w:r>
    </w:p>
    <w:p w14:paraId="06C9C2C2" w14:textId="41DE6B49" w:rsidR="006806A3" w:rsidRPr="005021F6" w:rsidRDefault="006806A3" w:rsidP="005021F6">
      <w:pPr>
        <w:rPr>
          <w:rFonts w:asciiTheme="minorHAnsi" w:hAnsiTheme="minorHAnsi" w:cstheme="minorHAnsi"/>
          <w:color w:val="auto"/>
        </w:rPr>
      </w:pPr>
      <w:r w:rsidRPr="005021F6">
        <w:rPr>
          <w:rFonts w:asciiTheme="minorHAnsi" w:hAnsiTheme="minorHAnsi" w:cstheme="minorHAnsi"/>
          <w:color w:val="auto"/>
        </w:rPr>
        <w:t xml:space="preserve">This article describes the procedures used to evaluate the toxicity of UV radiation and chemical toxins </w:t>
      </w:r>
      <w:r w:rsidR="00056F48" w:rsidRPr="005021F6">
        <w:rPr>
          <w:rFonts w:asciiTheme="minorHAnsi" w:hAnsiTheme="minorHAnsi" w:cstheme="minorHAnsi"/>
          <w:color w:val="auto"/>
        </w:rPr>
        <w:t>on</w:t>
      </w:r>
      <w:r w:rsidRPr="005021F6">
        <w:rPr>
          <w:rFonts w:asciiTheme="minorHAnsi" w:hAnsiTheme="minorHAnsi" w:cstheme="minorHAnsi"/>
          <w:color w:val="auto"/>
        </w:rPr>
        <w:t xml:space="preserve"> a primary and immortalized cell line. </w:t>
      </w:r>
    </w:p>
    <w:p w14:paraId="2BF49961" w14:textId="77777777" w:rsidR="00E87051" w:rsidRPr="005021F6" w:rsidRDefault="00E87051" w:rsidP="005021F6">
      <w:pPr>
        <w:rPr>
          <w:rFonts w:asciiTheme="minorHAnsi" w:hAnsiTheme="minorHAnsi" w:cstheme="minorHAnsi"/>
          <w:color w:val="auto"/>
        </w:rPr>
      </w:pPr>
    </w:p>
    <w:p w14:paraId="5995E7BD" w14:textId="77777777" w:rsidR="007A1A59" w:rsidRPr="005021F6" w:rsidRDefault="006305D7" w:rsidP="005021F6">
      <w:pPr>
        <w:widowControl/>
        <w:autoSpaceDE/>
        <w:autoSpaceDN/>
        <w:adjustRightInd/>
        <w:rPr>
          <w:rFonts w:asciiTheme="minorHAnsi" w:hAnsiTheme="minorHAnsi" w:cstheme="minorHAnsi"/>
          <w:b/>
          <w:color w:val="auto"/>
        </w:rPr>
      </w:pPr>
      <w:r w:rsidRPr="005021F6">
        <w:rPr>
          <w:rFonts w:asciiTheme="minorHAnsi" w:hAnsiTheme="minorHAnsi" w:cstheme="minorHAnsi"/>
          <w:b/>
          <w:color w:val="auto"/>
        </w:rPr>
        <w:t xml:space="preserve">ABSTRACT: </w:t>
      </w:r>
    </w:p>
    <w:p w14:paraId="246D6D80" w14:textId="23EEDC0B" w:rsidR="00A5318C" w:rsidRPr="005021F6" w:rsidRDefault="00053CBF" w:rsidP="005021F6">
      <w:pPr>
        <w:rPr>
          <w:rFonts w:asciiTheme="minorHAnsi" w:hAnsiTheme="minorHAnsi" w:cstheme="minorHAnsi"/>
          <w:color w:val="auto"/>
        </w:rPr>
      </w:pPr>
      <w:bookmarkStart w:id="3" w:name="_Hlk65677087"/>
      <w:r w:rsidRPr="005021F6">
        <w:rPr>
          <w:rFonts w:asciiTheme="minorHAnsi" w:hAnsiTheme="minorHAnsi" w:cstheme="minorHAnsi"/>
          <w:color w:val="auto"/>
        </w:rPr>
        <w:t xml:space="preserve">This article describes </w:t>
      </w:r>
      <w:r w:rsidR="00F85391" w:rsidRPr="005021F6">
        <w:rPr>
          <w:rFonts w:asciiTheme="minorHAnsi" w:hAnsiTheme="minorHAnsi" w:cstheme="minorHAnsi"/>
          <w:color w:val="auto"/>
        </w:rPr>
        <w:t xml:space="preserve">the </w:t>
      </w:r>
      <w:r w:rsidR="006806A3" w:rsidRPr="005021F6">
        <w:rPr>
          <w:rFonts w:asciiTheme="minorHAnsi" w:hAnsiTheme="minorHAnsi" w:cstheme="minorHAnsi"/>
          <w:color w:val="auto"/>
        </w:rPr>
        <w:t>methods of measuring the toxicity of ultraviolet (UV) radiation and ocular toxins on primary (</w:t>
      </w:r>
      <w:proofErr w:type="spellStart"/>
      <w:r w:rsidR="006806A3" w:rsidRPr="005021F6">
        <w:rPr>
          <w:rFonts w:asciiTheme="minorHAnsi" w:hAnsiTheme="minorHAnsi" w:cstheme="minorHAnsi"/>
          <w:color w:val="auto"/>
        </w:rPr>
        <w:t>pHCEC</w:t>
      </w:r>
      <w:proofErr w:type="spellEnd"/>
      <w:r w:rsidR="006806A3" w:rsidRPr="005021F6">
        <w:rPr>
          <w:rFonts w:asciiTheme="minorHAnsi" w:hAnsiTheme="minorHAnsi" w:cstheme="minorHAnsi"/>
          <w:color w:val="auto"/>
        </w:rPr>
        <w:t>) and immortalized (</w:t>
      </w:r>
      <w:proofErr w:type="spellStart"/>
      <w:r w:rsidR="006806A3" w:rsidRPr="005021F6">
        <w:rPr>
          <w:rFonts w:asciiTheme="minorHAnsi" w:hAnsiTheme="minorHAnsi" w:cstheme="minorHAnsi"/>
          <w:color w:val="auto"/>
        </w:rPr>
        <w:t>iHCEC</w:t>
      </w:r>
      <w:proofErr w:type="spellEnd"/>
      <w:r w:rsidR="006806A3" w:rsidRPr="005021F6">
        <w:rPr>
          <w:rFonts w:asciiTheme="minorHAnsi" w:hAnsiTheme="minorHAnsi" w:cstheme="minorHAnsi"/>
          <w:color w:val="auto"/>
        </w:rPr>
        <w:t>) human corneal epithelial cell culture</w:t>
      </w:r>
      <w:r w:rsidR="00CA75E0" w:rsidRPr="005021F6">
        <w:rPr>
          <w:rFonts w:asciiTheme="minorHAnsi" w:hAnsiTheme="minorHAnsi" w:cstheme="minorHAnsi"/>
          <w:color w:val="auto"/>
        </w:rPr>
        <w:t>s</w:t>
      </w:r>
      <w:r w:rsidR="006806A3" w:rsidRPr="005021F6">
        <w:rPr>
          <w:rFonts w:asciiTheme="minorHAnsi" w:hAnsiTheme="minorHAnsi" w:cstheme="minorHAnsi"/>
          <w:color w:val="auto"/>
        </w:rPr>
        <w:t>. Cells were exposed to UV radiation and toxic doses of benzalkonium chloride (BAK), hydrogen peroxide (H</w:t>
      </w:r>
      <w:r w:rsidR="006806A3" w:rsidRPr="005021F6">
        <w:rPr>
          <w:rFonts w:asciiTheme="minorHAnsi" w:hAnsiTheme="minorHAnsi" w:cstheme="minorHAnsi"/>
          <w:color w:val="auto"/>
          <w:vertAlign w:val="subscript"/>
        </w:rPr>
        <w:t>2</w:t>
      </w:r>
      <w:r w:rsidR="006806A3" w:rsidRPr="005021F6">
        <w:rPr>
          <w:rFonts w:asciiTheme="minorHAnsi" w:hAnsiTheme="minorHAnsi" w:cstheme="minorHAnsi"/>
          <w:color w:val="auto"/>
        </w:rPr>
        <w:t>O</w:t>
      </w:r>
      <w:r w:rsidR="006806A3" w:rsidRPr="005021F6">
        <w:rPr>
          <w:rFonts w:asciiTheme="minorHAnsi" w:hAnsiTheme="minorHAnsi" w:cstheme="minorHAnsi"/>
          <w:color w:val="auto"/>
          <w:vertAlign w:val="subscript"/>
        </w:rPr>
        <w:t>2</w:t>
      </w:r>
      <w:r w:rsidR="006806A3" w:rsidRPr="005021F6">
        <w:rPr>
          <w:rFonts w:asciiTheme="minorHAnsi" w:hAnsiTheme="minorHAnsi" w:cstheme="minorHAnsi"/>
          <w:color w:val="auto"/>
        </w:rPr>
        <w:t xml:space="preserve">), and sodium dodecyl sulfate (SDS). Metabolic activity was measured using </w:t>
      </w:r>
      <w:r w:rsidR="004009E6" w:rsidRPr="005021F6">
        <w:rPr>
          <w:rFonts w:asciiTheme="minorHAnsi" w:hAnsiTheme="minorHAnsi" w:cstheme="minorHAnsi"/>
          <w:color w:val="auto"/>
        </w:rPr>
        <w:t>a</w:t>
      </w:r>
      <w:r w:rsidR="006806A3" w:rsidRPr="005021F6">
        <w:rPr>
          <w:rFonts w:asciiTheme="minorHAnsi" w:hAnsiTheme="minorHAnsi" w:cstheme="minorHAnsi"/>
          <w:color w:val="auto"/>
        </w:rPr>
        <w:t xml:space="preserve"> </w:t>
      </w:r>
      <w:r w:rsidR="004009E6" w:rsidRPr="005021F6">
        <w:rPr>
          <w:rFonts w:asciiTheme="minorHAnsi" w:hAnsiTheme="minorHAnsi" w:cstheme="minorHAnsi"/>
          <w:color w:val="auto"/>
        </w:rPr>
        <w:t>metabolic assay</w:t>
      </w:r>
      <w:r w:rsidR="006806A3" w:rsidRPr="005021F6">
        <w:rPr>
          <w:rFonts w:asciiTheme="minorHAnsi" w:hAnsiTheme="minorHAnsi" w:cstheme="minorHAnsi"/>
          <w:color w:val="auto"/>
        </w:rPr>
        <w:t xml:space="preserve">. The release of inflammatory cytokines was measured using a multi-plex </w:t>
      </w:r>
      <w:r w:rsidR="00750EB4" w:rsidRPr="005021F6">
        <w:rPr>
          <w:rFonts w:asciiTheme="minorHAnsi" w:hAnsiTheme="minorHAnsi" w:cstheme="minorHAnsi"/>
          <w:color w:val="auto"/>
        </w:rPr>
        <w:t>interleukin (</w:t>
      </w:r>
      <w:r w:rsidR="006806A3" w:rsidRPr="005021F6">
        <w:rPr>
          <w:rFonts w:asciiTheme="minorHAnsi" w:hAnsiTheme="minorHAnsi" w:cstheme="minorHAnsi"/>
          <w:color w:val="auto"/>
        </w:rPr>
        <w:t>IL</w:t>
      </w:r>
      <w:r w:rsidR="00750EB4" w:rsidRPr="005021F6">
        <w:rPr>
          <w:rFonts w:asciiTheme="minorHAnsi" w:hAnsiTheme="minorHAnsi" w:cstheme="minorHAnsi"/>
          <w:color w:val="auto"/>
        </w:rPr>
        <w:t>)</w:t>
      </w:r>
      <w:r w:rsidR="006806A3" w:rsidRPr="005021F6">
        <w:rPr>
          <w:rFonts w:asciiTheme="minorHAnsi" w:hAnsiTheme="minorHAnsi" w:cstheme="minorHAnsi"/>
          <w:color w:val="auto"/>
        </w:rPr>
        <w:t xml:space="preserve">-1β, IL-6, IL-8, and </w:t>
      </w:r>
      <w:r w:rsidR="00750EB4" w:rsidRPr="005021F6">
        <w:rPr>
          <w:rFonts w:asciiTheme="minorHAnsi" w:hAnsiTheme="minorHAnsi" w:cstheme="minorHAnsi"/>
          <w:color w:val="auto"/>
        </w:rPr>
        <w:t>tumor necrosis factor-alpha (</w:t>
      </w:r>
      <w:r w:rsidR="006806A3" w:rsidRPr="005021F6">
        <w:rPr>
          <w:rFonts w:asciiTheme="minorHAnsi" w:hAnsiTheme="minorHAnsi" w:cstheme="minorHAnsi"/>
          <w:color w:val="auto"/>
        </w:rPr>
        <w:t>TNF-α</w:t>
      </w:r>
      <w:r w:rsidR="00750EB4" w:rsidRPr="005021F6">
        <w:rPr>
          <w:rFonts w:asciiTheme="minorHAnsi" w:hAnsiTheme="minorHAnsi" w:cstheme="minorHAnsi"/>
          <w:color w:val="auto"/>
        </w:rPr>
        <w:t>)</w:t>
      </w:r>
      <w:r w:rsidR="006806A3" w:rsidRPr="005021F6">
        <w:rPr>
          <w:rFonts w:asciiTheme="minorHAnsi" w:hAnsiTheme="minorHAnsi" w:cstheme="minorHAnsi"/>
          <w:color w:val="auto"/>
        </w:rPr>
        <w:t xml:space="preserve"> assay, and cells were evaluated for viability using fluorescent dyes</w:t>
      </w:r>
      <w:r w:rsidR="00056F48" w:rsidRPr="005021F6">
        <w:rPr>
          <w:rFonts w:asciiTheme="minorHAnsi" w:hAnsiTheme="minorHAnsi" w:cstheme="minorHAnsi"/>
          <w:color w:val="auto"/>
        </w:rPr>
        <w:t xml:space="preserve">. </w:t>
      </w:r>
    </w:p>
    <w:p w14:paraId="3A8F5030" w14:textId="77777777" w:rsidR="00A5318C" w:rsidRPr="005021F6" w:rsidRDefault="00A5318C" w:rsidP="005021F6">
      <w:pPr>
        <w:rPr>
          <w:rFonts w:asciiTheme="minorHAnsi" w:hAnsiTheme="minorHAnsi" w:cstheme="minorHAnsi"/>
          <w:color w:val="auto"/>
        </w:rPr>
      </w:pPr>
    </w:p>
    <w:p w14:paraId="06B8F4A4" w14:textId="7E3F93B7" w:rsidR="006806A3" w:rsidRPr="005021F6" w:rsidRDefault="006806A3" w:rsidP="005021F6">
      <w:pPr>
        <w:rPr>
          <w:rFonts w:asciiTheme="minorHAnsi" w:hAnsiTheme="minorHAnsi" w:cstheme="minorHAnsi"/>
          <w:color w:val="auto"/>
        </w:rPr>
      </w:pPr>
      <w:r w:rsidRPr="005021F6">
        <w:rPr>
          <w:rFonts w:asciiTheme="minorHAnsi" w:hAnsiTheme="minorHAnsi" w:cstheme="minorHAnsi"/>
          <w:color w:val="auto"/>
        </w:rPr>
        <w:t xml:space="preserve">The damaging effects of UV on cell metabolic activity and cytokine release occurred at 5 min of UV exposure for </w:t>
      </w:r>
      <w:proofErr w:type="spellStart"/>
      <w:r w:rsidRPr="005021F6">
        <w:rPr>
          <w:rFonts w:asciiTheme="minorHAnsi" w:hAnsiTheme="minorHAnsi" w:cstheme="minorHAnsi"/>
          <w:color w:val="auto"/>
        </w:rPr>
        <w:t>iHCEC</w:t>
      </w:r>
      <w:proofErr w:type="spellEnd"/>
      <w:r w:rsidRPr="005021F6">
        <w:rPr>
          <w:rFonts w:asciiTheme="minorHAnsi" w:hAnsiTheme="minorHAnsi" w:cstheme="minorHAnsi"/>
          <w:color w:val="auto"/>
        </w:rPr>
        <w:t xml:space="preserve"> and 20 min for </w:t>
      </w:r>
      <w:proofErr w:type="spellStart"/>
      <w:r w:rsidRPr="005021F6">
        <w:rPr>
          <w:rFonts w:asciiTheme="minorHAnsi" w:hAnsiTheme="minorHAnsi" w:cstheme="minorHAnsi"/>
          <w:color w:val="auto"/>
        </w:rPr>
        <w:t>pHCEC</w:t>
      </w:r>
      <w:proofErr w:type="spellEnd"/>
      <w:r w:rsidRPr="005021F6">
        <w:rPr>
          <w:rFonts w:asciiTheme="minorHAnsi" w:hAnsiTheme="minorHAnsi" w:cstheme="minorHAnsi"/>
          <w:color w:val="auto"/>
        </w:rPr>
        <w:t xml:space="preserve">. Similar percent drops in metabolic activity of the </w:t>
      </w:r>
      <w:proofErr w:type="spellStart"/>
      <w:r w:rsidRPr="005021F6">
        <w:rPr>
          <w:rFonts w:asciiTheme="minorHAnsi" w:hAnsiTheme="minorHAnsi" w:cstheme="minorHAnsi"/>
          <w:color w:val="auto"/>
        </w:rPr>
        <w:t>iHCEC</w:t>
      </w:r>
      <w:proofErr w:type="spellEnd"/>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pHCEC</w:t>
      </w:r>
      <w:proofErr w:type="spellEnd"/>
      <w:r w:rsidRPr="005021F6">
        <w:rPr>
          <w:rFonts w:asciiTheme="minorHAnsi" w:hAnsiTheme="minorHAnsi" w:cstheme="minorHAnsi"/>
          <w:color w:val="auto"/>
        </w:rPr>
        <w:t xml:space="preserve"> occurred after exposure to BAK, H</w:t>
      </w:r>
      <w:r w:rsidRPr="005021F6">
        <w:rPr>
          <w:rFonts w:asciiTheme="minorHAnsi" w:hAnsiTheme="minorHAnsi" w:cstheme="minorHAnsi"/>
          <w:color w:val="auto"/>
          <w:vertAlign w:val="subscript"/>
        </w:rPr>
        <w:t>2</w:t>
      </w:r>
      <w:r w:rsidRPr="005021F6">
        <w:rPr>
          <w:rFonts w:asciiTheme="minorHAnsi" w:hAnsiTheme="minorHAnsi" w:cstheme="minorHAnsi"/>
          <w:color w:val="auto"/>
        </w:rPr>
        <w:t>O</w:t>
      </w:r>
      <w:r w:rsidRPr="005021F6">
        <w:rPr>
          <w:rFonts w:asciiTheme="minorHAnsi" w:hAnsiTheme="minorHAnsi" w:cstheme="minorHAnsi"/>
          <w:color w:val="auto"/>
          <w:vertAlign w:val="subscript"/>
        </w:rPr>
        <w:t>2,</w:t>
      </w:r>
      <w:r w:rsidRPr="005021F6">
        <w:rPr>
          <w:rFonts w:asciiTheme="minorHAnsi" w:hAnsiTheme="minorHAnsi" w:cstheme="minorHAnsi"/>
          <w:color w:val="auto"/>
        </w:rPr>
        <w:t xml:space="preserve"> or SDS, and the most significant </w:t>
      </w:r>
      <w:r w:rsidRPr="005021F6">
        <w:rPr>
          <w:rFonts w:asciiTheme="minorHAnsi" w:hAnsiTheme="minorHAnsi" w:cstheme="minorHAnsi"/>
          <w:color w:val="auto"/>
        </w:rPr>
        <w:lastRenderedPageBreak/>
        <w:t xml:space="preserve">changes in cytokine release occurred for IL-6 and IL-8. Microscopy of fluorescently stained </w:t>
      </w:r>
      <w:proofErr w:type="spellStart"/>
      <w:r w:rsidRPr="005021F6">
        <w:rPr>
          <w:rFonts w:asciiTheme="minorHAnsi" w:hAnsiTheme="minorHAnsi" w:cstheme="minorHAnsi"/>
          <w:color w:val="auto"/>
        </w:rPr>
        <w:t>iHCEC</w:t>
      </w:r>
      <w:proofErr w:type="spellEnd"/>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pHCEC</w:t>
      </w:r>
      <w:proofErr w:type="spellEnd"/>
      <w:r w:rsidRPr="005021F6">
        <w:rPr>
          <w:rFonts w:asciiTheme="minorHAnsi" w:hAnsiTheme="minorHAnsi" w:cstheme="minorHAnsi"/>
          <w:color w:val="auto"/>
        </w:rPr>
        <w:t xml:space="preserve"> BAK</w:t>
      </w:r>
      <w:r w:rsidR="00DB6657" w:rsidRPr="005021F6">
        <w:rPr>
          <w:rFonts w:asciiTheme="minorHAnsi" w:hAnsiTheme="minorHAnsi" w:cstheme="minorHAnsi"/>
          <w:color w:val="auto"/>
        </w:rPr>
        <w:t>-</w:t>
      </w:r>
      <w:r w:rsidRPr="005021F6">
        <w:rPr>
          <w:rFonts w:asciiTheme="minorHAnsi" w:hAnsiTheme="minorHAnsi" w:cstheme="minorHAnsi"/>
          <w:color w:val="auto"/>
        </w:rPr>
        <w:t xml:space="preserve">exposed cells showed cell death at 0.005% BAK exposure, </w:t>
      </w:r>
      <w:r w:rsidR="00DB6657" w:rsidRPr="005021F6">
        <w:rPr>
          <w:rFonts w:asciiTheme="minorHAnsi" w:hAnsiTheme="minorHAnsi" w:cstheme="minorHAnsi"/>
          <w:color w:val="auto"/>
        </w:rPr>
        <w:t>although</w:t>
      </w:r>
      <w:r w:rsidRPr="005021F6">
        <w:rPr>
          <w:rFonts w:asciiTheme="minorHAnsi" w:hAnsiTheme="minorHAnsi" w:cstheme="minorHAnsi"/>
          <w:color w:val="auto"/>
        </w:rPr>
        <w:t xml:space="preserve"> </w:t>
      </w:r>
      <w:bookmarkStart w:id="4" w:name="_Hlk21543283"/>
      <w:r w:rsidRPr="005021F6">
        <w:rPr>
          <w:rFonts w:asciiTheme="minorHAnsi" w:hAnsiTheme="minorHAnsi" w:cstheme="minorHAnsi"/>
          <w:color w:val="auto"/>
        </w:rPr>
        <w:t xml:space="preserve">the degree of ethidium staining was greater in the </w:t>
      </w:r>
      <w:proofErr w:type="spellStart"/>
      <w:r w:rsidRPr="005021F6">
        <w:rPr>
          <w:rFonts w:asciiTheme="minorHAnsi" w:hAnsiTheme="minorHAnsi" w:cstheme="minorHAnsi"/>
          <w:color w:val="auto"/>
        </w:rPr>
        <w:t>iHCEC</w:t>
      </w:r>
      <w:r w:rsidR="00DB6657"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than </w:t>
      </w:r>
      <w:proofErr w:type="spellStart"/>
      <w:r w:rsidRPr="005021F6">
        <w:rPr>
          <w:rFonts w:asciiTheme="minorHAnsi" w:hAnsiTheme="minorHAnsi" w:cstheme="minorHAnsi"/>
          <w:color w:val="auto"/>
        </w:rPr>
        <w:t>pHCEC</w:t>
      </w:r>
      <w:bookmarkEnd w:id="4"/>
      <w:r w:rsidR="00DB6657"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t>
      </w:r>
      <w:bookmarkStart w:id="5" w:name="_Hlk63841691"/>
      <w:r w:rsidRPr="005021F6">
        <w:rPr>
          <w:rFonts w:asciiTheme="minorHAnsi" w:hAnsiTheme="minorHAnsi" w:cstheme="minorHAnsi"/>
          <w:color w:val="auto"/>
        </w:rPr>
        <w:t>Utilizing multiple methods of assessing toxic effects using microscopy, assessments of metabolic activity</w:t>
      </w:r>
      <w:r w:rsidR="00056F48" w:rsidRPr="005021F6">
        <w:rPr>
          <w:rFonts w:asciiTheme="minorHAnsi" w:hAnsiTheme="minorHAnsi" w:cstheme="minorHAnsi"/>
          <w:color w:val="auto"/>
        </w:rPr>
        <w:t>,</w:t>
      </w:r>
      <w:r w:rsidRPr="005021F6">
        <w:rPr>
          <w:rFonts w:asciiTheme="minorHAnsi" w:hAnsiTheme="minorHAnsi" w:cstheme="minorHAnsi"/>
          <w:color w:val="auto"/>
        </w:rPr>
        <w:t xml:space="preserve"> and cytokine production, the toxicity of UV radiation and chemical toxins could be determined for both primary and immortalized cell line</w:t>
      </w:r>
      <w:r w:rsidR="00EF48D8" w:rsidRPr="005021F6">
        <w:rPr>
          <w:rFonts w:asciiTheme="minorHAnsi" w:hAnsiTheme="minorHAnsi" w:cstheme="minorHAnsi"/>
          <w:color w:val="auto"/>
        </w:rPr>
        <w:t>s</w:t>
      </w:r>
      <w:r w:rsidRPr="005021F6">
        <w:rPr>
          <w:rFonts w:asciiTheme="minorHAnsi" w:hAnsiTheme="minorHAnsi" w:cstheme="minorHAnsi"/>
          <w:color w:val="auto"/>
        </w:rPr>
        <w:t xml:space="preserve">. </w:t>
      </w:r>
    </w:p>
    <w:bookmarkEnd w:id="3"/>
    <w:bookmarkEnd w:id="5"/>
    <w:p w14:paraId="2084EA71" w14:textId="77777777" w:rsidR="00A339B3" w:rsidRPr="005021F6" w:rsidRDefault="00A339B3" w:rsidP="005021F6">
      <w:pPr>
        <w:rPr>
          <w:rFonts w:asciiTheme="minorHAnsi" w:hAnsiTheme="minorHAnsi" w:cstheme="minorHAnsi"/>
          <w:color w:val="auto"/>
        </w:rPr>
      </w:pPr>
    </w:p>
    <w:p w14:paraId="56FFD355" w14:textId="327A091D" w:rsidR="0023414D" w:rsidRPr="005021F6" w:rsidRDefault="006305D7" w:rsidP="005021F6">
      <w:pPr>
        <w:rPr>
          <w:rFonts w:asciiTheme="minorHAnsi" w:hAnsiTheme="minorHAnsi" w:cstheme="minorHAnsi"/>
          <w:color w:val="auto"/>
        </w:rPr>
      </w:pPr>
      <w:r w:rsidRPr="005021F6">
        <w:rPr>
          <w:rFonts w:asciiTheme="minorHAnsi" w:hAnsiTheme="minorHAnsi" w:cstheme="minorHAnsi"/>
          <w:b/>
          <w:bCs/>
          <w:color w:val="auto"/>
        </w:rPr>
        <w:t xml:space="preserve">INTRODUCTION: </w:t>
      </w:r>
    </w:p>
    <w:p w14:paraId="306DD759" w14:textId="45687461" w:rsidR="008337EB" w:rsidRPr="005021F6" w:rsidRDefault="008337EB" w:rsidP="005021F6">
      <w:pPr>
        <w:rPr>
          <w:rFonts w:asciiTheme="minorHAnsi" w:hAnsiTheme="minorHAnsi" w:cstheme="minorHAnsi"/>
          <w:color w:val="auto"/>
        </w:rPr>
      </w:pPr>
      <w:r w:rsidRPr="005021F6">
        <w:rPr>
          <w:rFonts w:asciiTheme="minorHAnsi" w:hAnsiTheme="minorHAnsi" w:cstheme="minorHAnsi"/>
          <w:i/>
          <w:color w:val="auto"/>
        </w:rPr>
        <w:t>In vitro</w:t>
      </w:r>
      <w:r w:rsidRPr="005021F6">
        <w:rPr>
          <w:rFonts w:asciiTheme="minorHAnsi" w:hAnsiTheme="minorHAnsi" w:cstheme="minorHAnsi"/>
          <w:color w:val="auto"/>
        </w:rPr>
        <w:t xml:space="preserve"> toxicology studies are performed to predict the toxic effects of chemicals and other agents that can cause damage to cells. In the assessment of toxicity to the cornea, human corneal epithelial cells (HCEC</w:t>
      </w:r>
      <w:r w:rsidR="00E83590" w:rsidRPr="005021F6">
        <w:rPr>
          <w:rFonts w:asciiTheme="minorHAnsi" w:hAnsiTheme="minorHAnsi" w:cstheme="minorHAnsi"/>
          <w:color w:val="auto"/>
        </w:rPr>
        <w:t>s</w:t>
      </w:r>
      <w:r w:rsidRPr="005021F6">
        <w:rPr>
          <w:rFonts w:asciiTheme="minorHAnsi" w:hAnsiTheme="minorHAnsi" w:cstheme="minorHAnsi"/>
          <w:color w:val="auto"/>
        </w:rPr>
        <w:t>) have been used in models for evaluating these effects</w:t>
      </w:r>
      <w:hyperlink w:anchor="_ENREF_1" w:tooltip="McCanna, 2008 #1" w:history="1">
        <w:r w:rsidR="00E46375" w:rsidRPr="005021F6">
          <w:rPr>
            <w:rFonts w:asciiTheme="minorHAnsi" w:hAnsiTheme="minorHAnsi" w:cstheme="minorHAnsi"/>
            <w:color w:val="auto"/>
          </w:rPr>
          <w:fldChar w:fldCharType="begin">
            <w:fldData xml:space="preserve">PEVuZE5vdGU+PENpdGU+PEF1dGhvcj5NY0Nhbm5hPC9BdXRob3I+PFllYXI+MjAwODwvWWVhcj48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==
</w:fldData>
          </w:fldChar>
        </w:r>
        <w:r w:rsidR="00E46375" w:rsidRPr="005021F6">
          <w:rPr>
            <w:rFonts w:asciiTheme="minorHAnsi" w:hAnsiTheme="minorHAnsi" w:cstheme="minorHAnsi"/>
            <w:color w:val="auto"/>
          </w:rPr>
          <w:instrText xml:space="preserve"> ADDIN EN.CITE </w:instrText>
        </w:r>
        <w:r w:rsidR="00E46375" w:rsidRPr="005021F6">
          <w:rPr>
            <w:rFonts w:asciiTheme="minorHAnsi" w:hAnsiTheme="minorHAnsi" w:cstheme="minorHAnsi"/>
            <w:color w:val="auto"/>
          </w:rPr>
          <w:fldChar w:fldCharType="begin">
            <w:fldData xml:space="preserve">PEVuZE5vdGU+PENpdGU+PEF1dGhvcj5NY0Nhbm5hPC9BdXRob3I+PFllYXI+MjAwODwvWWVhcj48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==
</w:fldData>
          </w:fldChar>
        </w:r>
        <w:r w:rsidR="00E46375" w:rsidRPr="005021F6">
          <w:rPr>
            <w:rFonts w:asciiTheme="minorHAnsi" w:hAnsiTheme="minorHAnsi" w:cstheme="minorHAnsi"/>
            <w:color w:val="auto"/>
          </w:rPr>
          <w:instrText xml:space="preserve"> ADDIN EN.CITE.DATA </w:instrText>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end"/>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1-4</w:t>
        </w:r>
        <w:r w:rsidR="00E46375" w:rsidRPr="005021F6">
          <w:rPr>
            <w:rFonts w:asciiTheme="minorHAnsi" w:hAnsiTheme="minorHAnsi" w:cstheme="minorHAnsi"/>
            <w:color w:val="auto"/>
          </w:rPr>
          <w:fldChar w:fldCharType="end"/>
        </w:r>
      </w:hyperlink>
      <w:r w:rsidRPr="005021F6">
        <w:rPr>
          <w:rFonts w:asciiTheme="minorHAnsi" w:hAnsiTheme="minorHAnsi" w:cstheme="minorHAnsi"/>
          <w:color w:val="auto"/>
        </w:rPr>
        <w:t>. These models typically evaluate physiological effects such as changes to the cell’s metabolic activity, cell proliferation, and other cell functions such as the production and release of inflammatory cytokines. For these toxicology studies, cells from various sources have been selected to assess the damaging effects of chemicals and UV radiation on HCEC</w:t>
      </w:r>
      <w:r w:rsidR="00E83590" w:rsidRPr="005021F6">
        <w:rPr>
          <w:rFonts w:asciiTheme="minorHAnsi" w:hAnsiTheme="minorHAnsi" w:cstheme="minorHAnsi"/>
          <w:color w:val="auto"/>
        </w:rPr>
        <w:t>s</w:t>
      </w:r>
      <w:r w:rsidRPr="005021F6">
        <w:rPr>
          <w:rFonts w:asciiTheme="minorHAnsi" w:hAnsiTheme="minorHAnsi" w:cstheme="minorHAnsi"/>
          <w:color w:val="auto"/>
        </w:rPr>
        <w:fldChar w:fldCharType="begin">
          <w:fldData xml:space="preserve">PEVuZE5vdGU+PENpdGU+PEF1dGhvcj5YdTwvQXV0aG9yPjxZZWFyPjIwMTM8L1llYXI+PFJlY051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</w:fldData>
        </w:fldChar>
      </w:r>
      <w:r w:rsidR="007E7356" w:rsidRPr="005021F6">
        <w:rPr>
          <w:rFonts w:asciiTheme="minorHAnsi" w:hAnsiTheme="minorHAnsi" w:cstheme="minorHAnsi"/>
          <w:color w:val="auto"/>
        </w:rPr>
        <w:instrText xml:space="preserve"> ADDIN EN.CITE </w:instrText>
      </w:r>
      <w:r w:rsidR="007E7356" w:rsidRPr="005021F6">
        <w:rPr>
          <w:rFonts w:asciiTheme="minorHAnsi" w:hAnsiTheme="minorHAnsi" w:cstheme="minorHAnsi"/>
          <w:color w:val="auto"/>
        </w:rPr>
        <w:fldChar w:fldCharType="begin">
          <w:fldData xml:space="preserve">PEVuZE5vdGU+PENpdGU+PEF1dGhvcj5YdTwvQXV0aG9yPjxZZWFyPjIwMTM8L1llYXI+PFJlY051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</w:fldData>
        </w:fldChar>
      </w:r>
      <w:r w:rsidR="007E7356" w:rsidRPr="005021F6">
        <w:rPr>
          <w:rFonts w:asciiTheme="minorHAnsi" w:hAnsiTheme="minorHAnsi" w:cstheme="minorHAnsi"/>
          <w:color w:val="auto"/>
        </w:rPr>
        <w:instrText xml:space="preserve"> ADDIN EN.CITE.DATA </w:instrText>
      </w:r>
      <w:r w:rsidR="007E7356" w:rsidRPr="005021F6">
        <w:rPr>
          <w:rFonts w:asciiTheme="minorHAnsi" w:hAnsiTheme="minorHAnsi" w:cstheme="minorHAnsi"/>
          <w:color w:val="auto"/>
        </w:rPr>
      </w:r>
      <w:r w:rsidR="007E7356" w:rsidRPr="005021F6">
        <w:rPr>
          <w:rFonts w:asciiTheme="minorHAnsi" w:hAnsiTheme="minorHAnsi" w:cstheme="minorHAnsi"/>
          <w:color w:val="auto"/>
        </w:rPr>
        <w:fldChar w:fldCharType="end"/>
      </w:r>
      <w:r w:rsidRPr="005021F6">
        <w:rPr>
          <w:rFonts w:asciiTheme="minorHAnsi" w:hAnsiTheme="minorHAnsi" w:cstheme="minorHAnsi"/>
          <w:color w:val="auto"/>
        </w:rPr>
      </w:r>
      <w:r w:rsidRPr="005021F6">
        <w:rPr>
          <w:rFonts w:asciiTheme="minorHAnsi" w:hAnsiTheme="minorHAnsi" w:cstheme="minorHAnsi"/>
          <w:color w:val="auto"/>
        </w:rPr>
        <w:fldChar w:fldCharType="separate"/>
      </w:r>
      <w:hyperlink w:anchor="_ENREF_2" w:tooltip="Xu, 2013 #2" w:history="1">
        <w:r w:rsidR="00E46375" w:rsidRPr="005021F6">
          <w:rPr>
            <w:rFonts w:asciiTheme="minorHAnsi" w:hAnsiTheme="minorHAnsi" w:cstheme="minorHAnsi"/>
            <w:noProof/>
            <w:color w:val="auto"/>
            <w:vertAlign w:val="superscript"/>
          </w:rPr>
          <w:t>2</w:t>
        </w:r>
      </w:hyperlink>
      <w:r w:rsidR="007E7356" w:rsidRPr="005021F6">
        <w:rPr>
          <w:rFonts w:asciiTheme="minorHAnsi" w:hAnsiTheme="minorHAnsi" w:cstheme="minorHAnsi"/>
          <w:noProof/>
          <w:color w:val="auto"/>
          <w:vertAlign w:val="superscript"/>
        </w:rPr>
        <w:t>,</w:t>
      </w:r>
      <w:hyperlink w:anchor="_ENREF_3" w:tooltip="Youn, 2011 #3" w:history="1">
        <w:r w:rsidR="00E46375" w:rsidRPr="005021F6">
          <w:rPr>
            <w:rFonts w:asciiTheme="minorHAnsi" w:hAnsiTheme="minorHAnsi" w:cstheme="minorHAnsi"/>
            <w:noProof/>
            <w:color w:val="auto"/>
            <w:vertAlign w:val="superscript"/>
          </w:rPr>
          <w:t>3</w:t>
        </w:r>
      </w:hyperlink>
      <w:r w:rsidRPr="005021F6">
        <w:rPr>
          <w:rFonts w:asciiTheme="minorHAnsi" w:hAnsiTheme="minorHAnsi" w:cstheme="minorHAnsi"/>
          <w:color w:val="auto"/>
        </w:rPr>
        <w:fldChar w:fldCharType="end"/>
      </w:r>
      <w:r w:rsidRPr="005021F6">
        <w:rPr>
          <w:rFonts w:asciiTheme="minorHAnsi" w:hAnsiTheme="minorHAnsi" w:cstheme="minorHAnsi"/>
          <w:color w:val="auto"/>
        </w:rPr>
        <w:t xml:space="preserve">. </w:t>
      </w:r>
      <w:proofErr w:type="spellStart"/>
      <w:r w:rsidRPr="005021F6">
        <w:rPr>
          <w:rFonts w:asciiTheme="minorHAnsi" w:hAnsiTheme="minorHAnsi" w:cstheme="minorHAnsi"/>
          <w:color w:val="auto"/>
        </w:rPr>
        <w:t>pHCEC</w:t>
      </w:r>
      <w:proofErr w:type="spellEnd"/>
      <w:r w:rsidR="00DC6129" w:rsidRPr="005021F6">
        <w:rPr>
          <w:rFonts w:asciiTheme="minorHAnsi" w:hAnsiTheme="minorHAnsi" w:cstheme="minorHAnsi"/>
          <w:color w:val="auto"/>
        </w:rPr>
        <w:t xml:space="preserve"> lines</w:t>
      </w:r>
      <w:r w:rsidRPr="005021F6">
        <w:rPr>
          <w:rFonts w:asciiTheme="minorHAnsi" w:hAnsiTheme="minorHAnsi" w:cstheme="minorHAnsi"/>
          <w:color w:val="auto"/>
        </w:rPr>
        <w:t xml:space="preserve"> are available from companies that provide these cells from donor tissue</w:t>
      </w:r>
      <w:r w:rsidR="00E83590" w:rsidRPr="005021F6">
        <w:rPr>
          <w:rFonts w:asciiTheme="minorHAnsi" w:hAnsiTheme="minorHAnsi" w:cstheme="minorHAnsi"/>
          <w:color w:val="auto"/>
        </w:rPr>
        <w:t>s</w:t>
      </w:r>
      <w:r w:rsidRPr="005021F6">
        <w:rPr>
          <w:rFonts w:asciiTheme="minorHAnsi" w:hAnsiTheme="minorHAnsi" w:cstheme="minorHAnsi"/>
          <w:color w:val="auto"/>
        </w:rPr>
        <w:t xml:space="preserve"> of adults. Primary cells can be treated with </w:t>
      </w:r>
      <w:proofErr w:type="spellStart"/>
      <w:r w:rsidRPr="005021F6">
        <w:rPr>
          <w:rFonts w:asciiTheme="minorHAnsi" w:hAnsiTheme="minorHAnsi" w:cstheme="minorHAnsi"/>
          <w:color w:val="auto"/>
        </w:rPr>
        <w:t>dispase</w:t>
      </w:r>
      <w:proofErr w:type="spellEnd"/>
      <w:r w:rsidRPr="005021F6">
        <w:rPr>
          <w:rFonts w:asciiTheme="minorHAnsi" w:hAnsiTheme="minorHAnsi" w:cstheme="minorHAnsi"/>
          <w:color w:val="auto"/>
        </w:rPr>
        <w:t xml:space="preserve"> and gently scraped off the cornea for culture</w:t>
      </w:r>
      <w:hyperlink w:anchor="_ENREF_5" w:tooltip="Spurr, 1985 #5" w:history="1">
        <w:r w:rsidR="00E46375" w:rsidRPr="005021F6">
          <w:rPr>
            <w:rFonts w:asciiTheme="minorHAnsi" w:hAnsiTheme="minorHAnsi" w:cstheme="minorHAnsi"/>
            <w:color w:val="auto"/>
          </w:rPr>
          <w:fldChar w:fldCharType="begin"/>
        </w:r>
        <w:r w:rsidR="00E46375" w:rsidRPr="005021F6">
          <w:rPr>
            <w:rFonts w:asciiTheme="minorHAnsi" w:hAnsiTheme="minorHAnsi" w:cstheme="minorHAnsi"/>
            <w:color w:val="auto"/>
          </w:rPr>
          <w:instrText xml:space="preserve"> ADDIN EN.CITE &lt;EndNote&gt;&lt;Cite&gt;&lt;Author&gt;Spurr&lt;/Author&gt;&lt;Year&gt;1985&lt;/Year&gt;&lt;RecNum&gt;5&lt;/RecNum&gt;&lt;DisplayText&gt;&lt;style face="superscript"&gt;5&lt;/style&gt;&lt;/DisplayText&gt;&lt;record&gt;&lt;rec-number&gt;5&lt;/rec-number&gt;&lt;foreign-keys&gt;&lt;key app="EN" db-id="szrazr2th0faf6evwzmpedayaawz9vt2pat0"&gt;5&lt;/key&gt;&lt;/foreign-keys&gt;&lt;ref-type name="Journal Article"&gt;17&lt;/ref-type&gt;&lt;contributors&gt;&lt;authors&gt;&lt;author&gt;Spurr, S. J.&lt;/author&gt;&lt;author&gt;Gipson, I. K.&lt;/author&gt;&lt;/authors&gt;&lt;/contributors&gt;&lt;titles&gt;&lt;title&gt;Isolation of corneal epithelium with Dispase II or EDTA. Effects on the basement membrane zone&lt;/title&gt;&lt;secondary-title&gt;Invest Ophthalmol Vis Sci&lt;/secondary-title&gt;&lt;alt-title&gt;Investigative ophthalmology &amp;amp; visual science&lt;/alt-title&gt;&lt;/titles&gt;&lt;periodical&gt;&lt;full-title&gt;Invest Ophthalmol Vis Sci&lt;/full-title&gt;&lt;abbr-1&gt;Investigative ophthalmology &amp;amp; visual science&lt;/abbr-1&gt;&lt;/periodical&gt;&lt;alt-periodical&gt;&lt;full-title&gt;Invest Ophthalmol Vis Sci&lt;/full-title&gt;&lt;abbr-1&gt;Investigative ophthalmology &amp;amp; visual science&lt;/abbr-1&gt;&lt;/alt-periodical&gt;&lt;pages&gt;818-27&lt;/pages&gt;&lt;volume&gt;26&lt;/volume&gt;&lt;number&gt;6&lt;/number&gt;&lt;keywords&gt;&lt;keyword&gt;Animals&lt;/keyword&gt;&lt;keyword&gt;Basement Membrane/drug effects/ultrastructure&lt;/keyword&gt;&lt;keyword&gt;Cornea/drug effects/*ultrastructure&lt;/keyword&gt;&lt;keyword&gt;Edetic Acid/*pharmacology&lt;/keyword&gt;&lt;keyword&gt;Endopeptidases/*pharmacology&lt;/keyword&gt;&lt;keyword&gt;Epithelium/drug effects/ultrastructure&lt;/keyword&gt;&lt;keyword&gt;Fluorescent Antibody Technique&lt;/keyword&gt;&lt;keyword&gt;Rabbits&lt;/keyword&gt;&lt;keyword&gt;Rats&lt;/keyword&gt;&lt;keyword&gt;Rats, Inbred Strains&lt;/keyword&gt;&lt;/keywords&gt;&lt;dates&gt;&lt;year&gt;1985&lt;/year&gt;&lt;pub-dates&gt;&lt;date&gt;Jun&lt;/date&gt;&lt;/pub-dates&gt;&lt;/dates&gt;&lt;isbn&gt;0146-0404 (Print)&amp;#xD;0146-0404 (Linking)&lt;/isbn&gt;&lt;accession-num&gt;3924852&lt;/accession-num&gt;&lt;urls&gt;&lt;related-urls&gt;&lt;url&gt;http://www.ncbi.nlm.nih.gov/pubmed/3924852&lt;/url&gt;&lt;/related-urls&gt;&lt;/urls&gt;&lt;/record&gt;&lt;/Cite&gt;&lt;/EndNote&gt;</w:instrText>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5</w:t>
        </w:r>
        <w:r w:rsidR="00E46375" w:rsidRPr="005021F6">
          <w:rPr>
            <w:rFonts w:asciiTheme="minorHAnsi" w:hAnsiTheme="minorHAnsi" w:cstheme="minorHAnsi"/>
            <w:color w:val="auto"/>
          </w:rPr>
          <w:fldChar w:fldCharType="end"/>
        </w:r>
      </w:hyperlink>
      <w:r w:rsidRPr="005021F6">
        <w:rPr>
          <w:rFonts w:asciiTheme="minorHAnsi" w:hAnsiTheme="minorHAnsi" w:cstheme="minorHAnsi"/>
          <w:color w:val="auto"/>
        </w:rPr>
        <w:t xml:space="preserve">. The cells are then tested for viruses and contamination and then shipped cryopreserved in 10% </w:t>
      </w:r>
      <w:r w:rsidRPr="005021F6">
        <w:rPr>
          <w:rFonts w:asciiTheme="minorHAnsi" w:hAnsiTheme="minorHAnsi" w:cstheme="minorHAnsi"/>
          <w:color w:val="auto"/>
          <w:spacing w:val="-4"/>
        </w:rPr>
        <w:t>dimethyl sulfoxide</w:t>
      </w:r>
      <w:r w:rsidRPr="005021F6">
        <w:rPr>
          <w:rFonts w:asciiTheme="minorHAnsi" w:hAnsiTheme="minorHAnsi" w:cstheme="minorHAnsi"/>
          <w:color w:val="auto"/>
        </w:rPr>
        <w:t xml:space="preserve">. </w:t>
      </w:r>
    </w:p>
    <w:p w14:paraId="00EB4482" w14:textId="77777777" w:rsidR="008337EB" w:rsidRPr="005021F6" w:rsidRDefault="008337EB" w:rsidP="005021F6">
      <w:pPr>
        <w:rPr>
          <w:rFonts w:asciiTheme="minorHAnsi" w:hAnsiTheme="minorHAnsi" w:cstheme="minorHAnsi"/>
          <w:color w:val="auto"/>
        </w:rPr>
      </w:pPr>
    </w:p>
    <w:p w14:paraId="5CAFD42A" w14:textId="030603C7" w:rsidR="008337EB" w:rsidRPr="005021F6" w:rsidRDefault="008337EB" w:rsidP="005021F6">
      <w:pPr>
        <w:rPr>
          <w:rFonts w:asciiTheme="minorHAnsi" w:hAnsiTheme="minorHAnsi" w:cstheme="minorHAnsi"/>
          <w:color w:val="auto"/>
        </w:rPr>
      </w:pPr>
      <w:r w:rsidRPr="005021F6">
        <w:rPr>
          <w:rFonts w:asciiTheme="minorHAnsi" w:hAnsiTheme="minorHAnsi" w:cstheme="minorHAnsi"/>
          <w:color w:val="auto"/>
        </w:rPr>
        <w:t xml:space="preserve">The advantage of primary cell lines is that the cells are genetically identical to the cells of the donor. This is ideal, as an </w:t>
      </w:r>
      <w:r w:rsidRPr="005021F6">
        <w:rPr>
          <w:rFonts w:asciiTheme="minorHAnsi" w:hAnsiTheme="minorHAnsi" w:cstheme="minorHAnsi"/>
          <w:i/>
          <w:color w:val="auto"/>
        </w:rPr>
        <w:t>in vitro</w:t>
      </w:r>
      <w:r w:rsidRPr="005021F6">
        <w:rPr>
          <w:rFonts w:asciiTheme="minorHAnsi" w:hAnsiTheme="minorHAnsi" w:cstheme="minorHAnsi"/>
          <w:color w:val="auto"/>
        </w:rPr>
        <w:t xml:space="preserve"> model should </w:t>
      </w:r>
      <w:r w:rsidR="002405F6" w:rsidRPr="005021F6">
        <w:rPr>
          <w:rFonts w:asciiTheme="minorHAnsi" w:hAnsiTheme="minorHAnsi" w:cstheme="minorHAnsi"/>
          <w:color w:val="auto"/>
        </w:rPr>
        <w:t>mimic</w:t>
      </w:r>
      <w:r w:rsidRPr="005021F6">
        <w:rPr>
          <w:rFonts w:asciiTheme="minorHAnsi" w:hAnsiTheme="minorHAnsi" w:cstheme="minorHAnsi"/>
          <w:color w:val="auto"/>
        </w:rPr>
        <w:t xml:space="preserve"> the </w:t>
      </w:r>
      <w:r w:rsidRPr="005021F6">
        <w:rPr>
          <w:rFonts w:asciiTheme="minorHAnsi" w:hAnsiTheme="minorHAnsi" w:cstheme="minorHAnsi"/>
          <w:i/>
          <w:color w:val="auto"/>
        </w:rPr>
        <w:t>in vivo</w:t>
      </w:r>
      <w:r w:rsidRPr="005021F6">
        <w:rPr>
          <w:rFonts w:asciiTheme="minorHAnsi" w:hAnsiTheme="minorHAnsi" w:cstheme="minorHAnsi"/>
          <w:color w:val="auto"/>
        </w:rPr>
        <w:t xml:space="preserve"> tissue as </w:t>
      </w:r>
      <w:r w:rsidR="002405F6" w:rsidRPr="005021F6">
        <w:rPr>
          <w:rFonts w:asciiTheme="minorHAnsi" w:hAnsiTheme="minorHAnsi" w:cstheme="minorHAnsi"/>
          <w:color w:val="auto"/>
        </w:rPr>
        <w:t xml:space="preserve">much as </w:t>
      </w:r>
      <w:r w:rsidRPr="005021F6">
        <w:rPr>
          <w:rFonts w:asciiTheme="minorHAnsi" w:hAnsiTheme="minorHAnsi" w:cstheme="minorHAnsi"/>
          <w:color w:val="auto"/>
        </w:rPr>
        <w:t>possible. The disadvantage of primary cell lines is that they have a limited number of cell divisions or passages</w:t>
      </w:r>
      <w:hyperlink w:anchor="_ENREF_6" w:tooltip="Kahn, 1993 #6" w:history="1">
        <w:r w:rsidR="00E46375" w:rsidRPr="005021F6">
          <w:rPr>
            <w:rFonts w:asciiTheme="minorHAnsi" w:hAnsiTheme="minorHAnsi" w:cstheme="minorHAnsi"/>
            <w:color w:val="auto"/>
          </w:rPr>
          <w:fldChar w:fldCharType="begin">
            <w:fldData xml:space="preserve">PEVuZE5vdGU+PENpdGU+PEF1dGhvcj5LYWhuPC9BdXRob3I+PFllYXI+MTk5MzwvWWVhcj48UmVj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</w:fldData>
          </w:fldChar>
        </w:r>
        <w:r w:rsidR="00E46375" w:rsidRPr="005021F6">
          <w:rPr>
            <w:rFonts w:asciiTheme="minorHAnsi" w:hAnsiTheme="minorHAnsi" w:cstheme="minorHAnsi"/>
            <w:color w:val="auto"/>
          </w:rPr>
          <w:instrText xml:space="preserve"> ADDIN EN.CITE </w:instrText>
        </w:r>
        <w:r w:rsidR="00E46375" w:rsidRPr="005021F6">
          <w:rPr>
            <w:rFonts w:asciiTheme="minorHAnsi" w:hAnsiTheme="minorHAnsi" w:cstheme="minorHAnsi"/>
            <w:color w:val="auto"/>
          </w:rPr>
          <w:fldChar w:fldCharType="begin">
            <w:fldData xml:space="preserve">PEVuZE5vdGU+PENpdGU+PEF1dGhvcj5LYWhuPC9BdXRob3I+PFllYXI+MTk5MzwvWWVhcj48UmVj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</w:fldData>
          </w:fldChar>
        </w:r>
        <w:r w:rsidR="00E46375" w:rsidRPr="005021F6">
          <w:rPr>
            <w:rFonts w:asciiTheme="minorHAnsi" w:hAnsiTheme="minorHAnsi" w:cstheme="minorHAnsi"/>
            <w:color w:val="auto"/>
          </w:rPr>
          <w:instrText xml:space="preserve"> ADDIN EN.CITE.DATA </w:instrText>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end"/>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6</w:t>
        </w:r>
        <w:r w:rsidR="00E46375" w:rsidRPr="005021F6">
          <w:rPr>
            <w:rFonts w:asciiTheme="minorHAnsi" w:hAnsiTheme="minorHAnsi" w:cstheme="minorHAnsi"/>
            <w:color w:val="auto"/>
          </w:rPr>
          <w:fldChar w:fldCharType="end"/>
        </w:r>
      </w:hyperlink>
      <w:r w:rsidRPr="005021F6">
        <w:rPr>
          <w:rFonts w:asciiTheme="minorHAnsi" w:hAnsiTheme="minorHAnsi" w:cstheme="minorHAnsi"/>
          <w:color w:val="auto"/>
        </w:rPr>
        <w:t>. The limited number of cells available restricts the number of experiments that can be conducted with a single primary culture, increasing the cost of the experiments.</w:t>
      </w:r>
    </w:p>
    <w:p w14:paraId="606B3E27" w14:textId="77777777" w:rsidR="008337EB" w:rsidRPr="005021F6" w:rsidRDefault="008337EB" w:rsidP="005021F6">
      <w:pPr>
        <w:rPr>
          <w:rFonts w:asciiTheme="minorHAnsi" w:hAnsiTheme="minorHAnsi" w:cstheme="minorHAnsi"/>
          <w:color w:val="auto"/>
        </w:rPr>
      </w:pPr>
    </w:p>
    <w:p w14:paraId="4A0932F8" w14:textId="0C915FA0" w:rsidR="00B178E3" w:rsidRPr="005021F6" w:rsidRDefault="008337EB" w:rsidP="005021F6">
      <w:pPr>
        <w:rPr>
          <w:rFonts w:asciiTheme="minorHAnsi" w:hAnsiTheme="minorHAnsi" w:cstheme="minorHAnsi"/>
          <w:color w:val="auto"/>
        </w:rPr>
      </w:pPr>
      <w:r w:rsidRPr="005021F6">
        <w:rPr>
          <w:rFonts w:asciiTheme="minorHAnsi" w:hAnsiTheme="minorHAnsi" w:cstheme="minorHAnsi"/>
          <w:color w:val="auto"/>
        </w:rPr>
        <w:t xml:space="preserve">Immortalized cell lines have also been used in cell culture toxicity models. However, unlike the primary cell line obtained from </w:t>
      </w:r>
      <w:r w:rsidRPr="005021F6">
        <w:rPr>
          <w:rFonts w:asciiTheme="minorHAnsi" w:hAnsiTheme="minorHAnsi" w:cstheme="minorHAnsi"/>
          <w:i/>
          <w:color w:val="auto"/>
        </w:rPr>
        <w:t>in vivo</w:t>
      </w:r>
      <w:r w:rsidRPr="005021F6">
        <w:rPr>
          <w:rFonts w:asciiTheme="minorHAnsi" w:hAnsiTheme="minorHAnsi" w:cstheme="minorHAnsi"/>
          <w:color w:val="auto"/>
        </w:rPr>
        <w:t xml:space="preserve"> tissue, the immortalized cell line has been genetically altered. Immortalized cells are created by incorporating the genes of a virus into the DNA of primary cells</w:t>
      </w:r>
      <w:hyperlink w:anchor="_ENREF_6" w:tooltip="Kahn, 1993 #6" w:history="1">
        <w:r w:rsidR="00E46375" w:rsidRPr="005021F6">
          <w:rPr>
            <w:rFonts w:asciiTheme="minorHAnsi" w:hAnsiTheme="minorHAnsi" w:cstheme="minorHAnsi"/>
            <w:color w:val="auto"/>
          </w:rPr>
          <w:fldChar w:fldCharType="begin">
            <w:fldData xml:space="preserve">PEVuZE5vdGU+PENpdGU+PEF1dGhvcj5BcmFraS1TYXNha2k8L0F1dGhvcj48WWVhcj4xOTk1PC9Z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</w:fldData>
          </w:fldChar>
        </w:r>
        <w:r w:rsidR="00E46375" w:rsidRPr="005021F6">
          <w:rPr>
            <w:rFonts w:asciiTheme="minorHAnsi" w:hAnsiTheme="minorHAnsi" w:cstheme="minorHAnsi"/>
            <w:color w:val="auto"/>
          </w:rPr>
          <w:instrText xml:space="preserve"> ADDIN EN.CITE </w:instrText>
        </w:r>
        <w:r w:rsidR="00E46375" w:rsidRPr="005021F6">
          <w:rPr>
            <w:rFonts w:asciiTheme="minorHAnsi" w:hAnsiTheme="minorHAnsi" w:cstheme="minorHAnsi"/>
            <w:color w:val="auto"/>
          </w:rPr>
          <w:fldChar w:fldCharType="begin">
            <w:fldData xml:space="preserve">PEVuZE5vdGU+PENpdGU+PEF1dGhvcj5BcmFraS1TYXNha2k8L0F1dGhvcj48WWVhcj4xOTk1PC9Z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</w:fldData>
          </w:fldChar>
        </w:r>
        <w:r w:rsidR="00E46375" w:rsidRPr="005021F6">
          <w:rPr>
            <w:rFonts w:asciiTheme="minorHAnsi" w:hAnsiTheme="minorHAnsi" w:cstheme="minorHAnsi"/>
            <w:color w:val="auto"/>
          </w:rPr>
          <w:instrText xml:space="preserve"> ADDIN EN.CITE.DATA </w:instrText>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end"/>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6-8</w:t>
        </w:r>
        <w:r w:rsidR="00E46375" w:rsidRPr="005021F6">
          <w:rPr>
            <w:rFonts w:asciiTheme="minorHAnsi" w:hAnsiTheme="minorHAnsi" w:cstheme="minorHAnsi"/>
            <w:color w:val="auto"/>
          </w:rPr>
          <w:fldChar w:fldCharType="end"/>
        </w:r>
      </w:hyperlink>
      <w:r w:rsidRPr="005021F6">
        <w:rPr>
          <w:rFonts w:asciiTheme="minorHAnsi" w:hAnsiTheme="minorHAnsi" w:cstheme="minorHAnsi"/>
          <w:color w:val="auto"/>
        </w:rPr>
        <w:t xml:space="preserve">. Cells with successful viral gene incorporation are selected for the immortalized cell line. The advantage of immortalization is that it allows for indefinite rapid proliferation, providing an unlimited number of cells </w:t>
      </w:r>
      <w:r w:rsidR="009B5293">
        <w:rPr>
          <w:rFonts w:asciiTheme="minorHAnsi" w:hAnsiTheme="minorHAnsi" w:cstheme="minorHAnsi"/>
          <w:color w:val="auto"/>
        </w:rPr>
        <w:t xml:space="preserve">to perform </w:t>
      </w:r>
      <w:r w:rsidRPr="005021F6">
        <w:rPr>
          <w:rFonts w:asciiTheme="minorHAnsi" w:hAnsiTheme="minorHAnsi" w:cstheme="minorHAnsi"/>
          <w:color w:val="auto"/>
        </w:rPr>
        <w:t xml:space="preserve">multiple experiments using the same cell line. This allows for consistency between experiments and reduces the cost. </w:t>
      </w:r>
    </w:p>
    <w:p w14:paraId="3AC02438" w14:textId="77777777" w:rsidR="00B178E3" w:rsidRPr="005021F6" w:rsidRDefault="00B178E3" w:rsidP="005021F6">
      <w:pPr>
        <w:rPr>
          <w:rFonts w:asciiTheme="minorHAnsi" w:hAnsiTheme="minorHAnsi" w:cstheme="minorHAnsi"/>
          <w:color w:val="auto"/>
        </w:rPr>
      </w:pPr>
    </w:p>
    <w:p w14:paraId="0D3C3CE1" w14:textId="501AC262" w:rsidR="008337EB" w:rsidRPr="005021F6" w:rsidRDefault="008337EB" w:rsidP="005021F6">
      <w:pPr>
        <w:rPr>
          <w:rFonts w:asciiTheme="minorHAnsi" w:hAnsiTheme="minorHAnsi" w:cstheme="minorHAnsi"/>
          <w:color w:val="auto"/>
        </w:rPr>
      </w:pPr>
      <w:r w:rsidRPr="005021F6">
        <w:rPr>
          <w:rFonts w:asciiTheme="minorHAnsi" w:hAnsiTheme="minorHAnsi" w:cstheme="minorHAnsi"/>
          <w:color w:val="auto"/>
        </w:rPr>
        <w:t>In addition to change</w:t>
      </w:r>
      <w:r w:rsidR="006D3BBE" w:rsidRPr="005021F6">
        <w:rPr>
          <w:rFonts w:asciiTheme="minorHAnsi" w:hAnsiTheme="minorHAnsi" w:cstheme="minorHAnsi"/>
          <w:color w:val="auto"/>
        </w:rPr>
        <w:t>s</w:t>
      </w:r>
      <w:r w:rsidRPr="005021F6">
        <w:rPr>
          <w:rFonts w:asciiTheme="minorHAnsi" w:hAnsiTheme="minorHAnsi" w:cstheme="minorHAnsi"/>
          <w:color w:val="auto"/>
        </w:rPr>
        <w:t xml:space="preserve"> in the genes that limited cell proliferation, changes in the expression of genes of critical functionality could also occur</w:t>
      </w:r>
      <w:hyperlink w:anchor="_ENREF_9" w:tooltip="Toouli, 2002 #9" w:history="1">
        <w:r w:rsidR="00E46375" w:rsidRPr="005021F6">
          <w:rPr>
            <w:rFonts w:asciiTheme="minorHAnsi" w:hAnsiTheme="minorHAnsi" w:cstheme="minorHAnsi"/>
            <w:color w:val="auto"/>
          </w:rPr>
          <w:fldChar w:fldCharType="begin">
            <w:fldData xml:space="preserve">PEVuZE5vdGU+PENpdGU+PEF1dGhvcj5Ub291bGk8L0F1dGhvcj48WWVhcj4yMDAyPC9ZZWFyPjxS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</w:fldData>
          </w:fldChar>
        </w:r>
        <w:r w:rsidR="00E46375" w:rsidRPr="005021F6">
          <w:rPr>
            <w:rFonts w:asciiTheme="minorHAnsi" w:hAnsiTheme="minorHAnsi" w:cstheme="minorHAnsi"/>
            <w:color w:val="auto"/>
          </w:rPr>
          <w:instrText xml:space="preserve"> ADDIN EN.CITE </w:instrText>
        </w:r>
        <w:r w:rsidR="00E46375" w:rsidRPr="005021F6">
          <w:rPr>
            <w:rFonts w:asciiTheme="minorHAnsi" w:hAnsiTheme="minorHAnsi" w:cstheme="minorHAnsi"/>
            <w:color w:val="auto"/>
          </w:rPr>
          <w:fldChar w:fldCharType="begin">
            <w:fldData xml:space="preserve">PEVuZE5vdGU+PENpdGU+PEF1dGhvcj5Ub291bGk8L0F1dGhvcj48WWVhcj4yMDAyPC9ZZWFyPjxS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</w:fldData>
          </w:fldChar>
        </w:r>
        <w:r w:rsidR="00E46375" w:rsidRPr="005021F6">
          <w:rPr>
            <w:rFonts w:asciiTheme="minorHAnsi" w:hAnsiTheme="minorHAnsi" w:cstheme="minorHAnsi"/>
            <w:color w:val="auto"/>
          </w:rPr>
          <w:instrText xml:space="preserve"> ADDIN EN.CITE.DATA </w:instrText>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end"/>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9</w:t>
        </w:r>
        <w:r w:rsidR="00E46375" w:rsidRPr="005021F6">
          <w:rPr>
            <w:rFonts w:asciiTheme="minorHAnsi" w:hAnsiTheme="minorHAnsi" w:cstheme="minorHAnsi"/>
            <w:color w:val="auto"/>
          </w:rPr>
          <w:fldChar w:fldCharType="end"/>
        </w:r>
      </w:hyperlink>
      <w:r w:rsidRPr="005021F6">
        <w:rPr>
          <w:rFonts w:asciiTheme="minorHAnsi" w:hAnsiTheme="minorHAnsi" w:cstheme="minorHAnsi"/>
          <w:color w:val="auto"/>
        </w:rPr>
        <w:t xml:space="preserve">. Therefore, the disadvantage of using immortalized cells is that they may no longer represent the original </w:t>
      </w:r>
      <w:r w:rsidRPr="005021F6">
        <w:rPr>
          <w:rFonts w:asciiTheme="minorHAnsi" w:hAnsiTheme="minorHAnsi" w:cstheme="minorHAnsi"/>
          <w:i/>
          <w:color w:val="auto"/>
        </w:rPr>
        <w:t>in vivo</w:t>
      </w:r>
      <w:r w:rsidRPr="005021F6">
        <w:rPr>
          <w:rFonts w:asciiTheme="minorHAnsi" w:hAnsiTheme="minorHAnsi" w:cstheme="minorHAnsi"/>
          <w:color w:val="auto"/>
        </w:rPr>
        <w:t xml:space="preserve"> cells in terms of their response to various external stimuli</w:t>
      </w:r>
      <w:hyperlink w:anchor="_ENREF_10" w:tooltip="Kaur, 2012 #10" w:history="1">
        <w:r w:rsidR="00E46375" w:rsidRPr="005021F6">
          <w:rPr>
            <w:rFonts w:asciiTheme="minorHAnsi" w:hAnsiTheme="minorHAnsi" w:cstheme="minorHAnsi"/>
            <w:color w:val="auto"/>
          </w:rPr>
          <w:fldChar w:fldCharType="begin"/>
        </w:r>
        <w:r w:rsidR="00E46375" w:rsidRPr="005021F6">
          <w:rPr>
            <w:rFonts w:asciiTheme="minorHAnsi" w:hAnsiTheme="minorHAnsi" w:cstheme="minorHAnsi"/>
            <w:color w:val="auto"/>
          </w:rPr>
          <w:instrText xml:space="preserve"> ADDIN EN.CITE &lt;EndNote&gt;&lt;Cite&gt;&lt;Author&gt;Kaur&lt;/Author&gt;&lt;Year&gt;2012&lt;/Year&gt;&lt;RecNum&gt;10&lt;/RecNum&gt;&lt;DisplayText&gt;&lt;style face="superscript"&gt;10&lt;/style&gt;&lt;/DisplayText&gt;&lt;record&gt;&lt;rec-number&gt;10&lt;/rec-number&gt;&lt;foreign-keys&gt;&lt;key app="EN" db-id="szrazr2th0faf6evwzmpedayaawz9vt2pat0"&gt;10&lt;/key&gt;&lt;/foreign-keys&gt;&lt;ref-type name="Journal Article"&gt;17&lt;/ref-type&gt;&lt;contributors&gt;&lt;authors&gt;&lt;author&gt;Kaur, G.&lt;/author&gt;&lt;author&gt;Dufour, J. M.&lt;/author&gt;&lt;/authors&gt;&lt;/contributors&gt;&lt;auth-address&gt;Department of Cell Biology and Biochemistry; Texas Tech University Health Sciences Center; Lubbock, TX USA.&lt;/auth-address&gt;&lt;titles&gt;&lt;title&gt;Cell lines: Valuable tools or useless artifacts&lt;/title&gt;&lt;secondary-title&gt;Spermatogenesis&lt;/secondary-title&gt;&lt;alt-title&gt;Spermatogenesis&lt;/alt-title&gt;&lt;/titles&gt;&lt;periodical&gt;&lt;full-title&gt;Spermatogenesis&lt;/full-title&gt;&lt;abbr-1&gt;Spermatogenesis&lt;/abbr-1&gt;&lt;/periodical&gt;&lt;alt-periodical&gt;&lt;full-title&gt;Spermatogenesis&lt;/full-title&gt;&lt;abbr-1&gt;Spermatogenesis&lt;/abbr-1&gt;&lt;/alt-periodical&gt;&lt;pages&gt;1-5&lt;/pages&gt;&lt;volume&gt;2&lt;/volume&gt;&lt;number&gt;1&lt;/number&gt;&lt;dates&gt;&lt;year&gt;2012&lt;/year&gt;&lt;pub-dates&gt;&lt;date&gt;Jan 01&lt;/date&gt;&lt;/pub-dates&gt;&lt;/dates&gt;&lt;isbn&gt;2156-5554 (Print)&amp;#xD;2156-5554 (Linking)&lt;/isbn&gt;&lt;accession-num&gt;22553484&lt;/accession-num&gt;&lt;urls&gt;&lt;related-urls&gt;&lt;url&gt;http://www.ncbi.nlm.nih.gov/pubmed/22553484&lt;/url&gt;&lt;/related-urls&gt;&lt;/urls&gt;&lt;custom2&gt;3341241&lt;/custom2&gt;&lt;electronic-resource-num&gt;10.4161/spmg.19885&lt;/electronic-resource-num&gt;&lt;/record&gt;&lt;/Cite&gt;&lt;/EndNote&gt;</w:instrText>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10</w:t>
        </w:r>
        <w:r w:rsidR="00E46375" w:rsidRPr="005021F6">
          <w:rPr>
            <w:rFonts w:asciiTheme="minorHAnsi" w:hAnsiTheme="minorHAnsi" w:cstheme="minorHAnsi"/>
            <w:color w:val="auto"/>
          </w:rPr>
          <w:fldChar w:fldCharType="end"/>
        </w:r>
      </w:hyperlink>
      <w:r w:rsidRPr="005021F6">
        <w:rPr>
          <w:rFonts w:asciiTheme="minorHAnsi" w:hAnsiTheme="minorHAnsi" w:cstheme="minorHAnsi"/>
          <w:color w:val="auto"/>
        </w:rPr>
        <w:t xml:space="preserve">. Comparisons have </w:t>
      </w:r>
      <w:r w:rsidR="006D3BBE" w:rsidRPr="005021F6">
        <w:rPr>
          <w:rFonts w:asciiTheme="minorHAnsi" w:hAnsiTheme="minorHAnsi" w:cstheme="minorHAnsi"/>
          <w:color w:val="auto"/>
        </w:rPr>
        <w:t xml:space="preserve">involved </w:t>
      </w:r>
      <w:r w:rsidRPr="005021F6">
        <w:rPr>
          <w:rFonts w:asciiTheme="minorHAnsi" w:hAnsiTheme="minorHAnsi" w:cstheme="minorHAnsi"/>
          <w:color w:val="auto"/>
        </w:rPr>
        <w:t>observing the toxic effects of chemicals on primary and immortalized human corneal keratocyte</w:t>
      </w:r>
      <w:r w:rsidR="006D3BBE" w:rsidRPr="005021F6">
        <w:rPr>
          <w:rFonts w:asciiTheme="minorHAnsi" w:hAnsiTheme="minorHAnsi" w:cstheme="minorHAnsi"/>
          <w:color w:val="auto"/>
        </w:rPr>
        <w:t>s</w:t>
      </w:r>
      <w:hyperlink w:anchor="_ENREF_11" w:tooltip="Zorn-Kruppa, 2004 #11" w:history="1">
        <w:r w:rsidR="00E46375" w:rsidRPr="005021F6">
          <w:rPr>
            <w:rFonts w:asciiTheme="minorHAnsi" w:hAnsiTheme="minorHAnsi" w:cstheme="minorHAnsi"/>
            <w:color w:val="auto"/>
          </w:rPr>
          <w:fldChar w:fldCharType="begin"/>
        </w:r>
        <w:r w:rsidR="00E46375" w:rsidRPr="005021F6">
          <w:rPr>
            <w:rFonts w:asciiTheme="minorHAnsi" w:hAnsiTheme="minorHAnsi" w:cstheme="minorHAnsi"/>
            <w:color w:val="auto"/>
          </w:rPr>
          <w:instrText xml:space="preserve"> ADDIN EN.CITE &lt;EndNote&gt;&lt;Cite&gt;&lt;Author&gt;Zorn-Kruppa&lt;/Author&gt;&lt;Year&gt;2004&lt;/Year&gt;&lt;RecNum&gt;11&lt;/RecNum&gt;&lt;DisplayText&gt;&lt;style face="superscript"&gt;11&lt;/style&gt;&lt;/DisplayText&gt;&lt;record&gt;&lt;rec-number&gt;11&lt;/rec-number&gt;&lt;foreign-keys&gt;&lt;key app="EN" db-id="szrazr2th0faf6evwzmpedayaawz9vt2pat0"&gt;11&lt;/key&gt;&lt;/foreign-keys&gt;&lt;ref-type name="Journal Article"&gt;17&lt;/ref-type&gt;&lt;contributors&gt;&lt;authors&gt;&lt;author&gt;Zorn-Kruppa, M.&lt;/author&gt;&lt;author&gt;Tykhonova, S.&lt;/author&gt;&lt;author&gt;Belge, G.&lt;/author&gt;&lt;author&gt;Diehl, H. A.&lt;/author&gt;&lt;author&gt;Engelke, M.&lt;/author&gt;&lt;/authors&gt;&lt;/contributors&gt;&lt;auth-address&gt;Institut fur Biophysik, Universitat Bremen, D-28359 Bremen, Germany. mzorn@physik.uni-bremen.de&lt;/auth-address&gt;&lt;titles&gt;&lt;title&gt;Comparison of human corneal cell cultures in cytotoxicity testing&lt;/title&gt;&lt;secondary-title&gt;ALTEX&lt;/secondary-title&gt;&lt;alt-title&gt;Altex&lt;/alt-title&gt;&lt;/titles&gt;&lt;periodical&gt;&lt;full-title&gt;ALTEX&lt;/full-title&gt;&lt;abbr-1&gt;Altex&lt;/abbr-1&gt;&lt;/periodical&gt;&lt;alt-periodical&gt;&lt;full-title&gt;ALTEX&lt;/full-title&gt;&lt;abbr-1&gt;Altex&lt;/abbr-1&gt;&lt;/alt-periodical&gt;&lt;pages&gt;129-34&lt;/pages&gt;&lt;volume&gt;21&lt;/volume&gt;&lt;number&gt;3&lt;/number&gt;&lt;keywords&gt;&lt;keyword&gt;Cell Culture Techniques/methods&lt;/keyword&gt;&lt;keyword&gt;Cell Survival/*drug effects&lt;/keyword&gt;&lt;keyword&gt;Cornea/*cytology/drug effects&lt;/keyword&gt;&lt;keyword&gt;Cosmetics/*toxicity&lt;/keyword&gt;&lt;keyword&gt;Humans&lt;/keyword&gt;&lt;keyword&gt;Keratinocytes/cytology/drug effects&lt;/keyword&gt;&lt;keyword&gt;Polyethylene Glycols/toxicity&lt;/keyword&gt;&lt;keyword&gt;Sodium Dodecyl Sulfate/toxicity&lt;/keyword&gt;&lt;keyword&gt;Stromal Cells/cytology/drug effects&lt;/keyword&gt;&lt;/keywords&gt;&lt;dates&gt;&lt;year&gt;2004&lt;/year&gt;&lt;/dates&gt;&lt;isbn&gt;1868-596X (Print)&amp;#xD;1868-596X (Linking)&lt;/isbn&gt;&lt;accession-num&gt;15329776&lt;/accession-num&gt;&lt;urls&gt;&lt;related-urls&gt;&lt;url&gt;http://www.ncbi.nlm.nih.gov/pubmed/15329776&lt;/url&gt;&lt;/related-urls&gt;&lt;/urls&gt;&lt;/record&gt;&lt;/Cite&gt;&lt;/EndNote&gt;</w:instrText>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11</w:t>
        </w:r>
        <w:r w:rsidR="00E46375" w:rsidRPr="005021F6">
          <w:rPr>
            <w:rFonts w:asciiTheme="minorHAnsi" w:hAnsiTheme="minorHAnsi" w:cstheme="minorHAnsi"/>
            <w:color w:val="auto"/>
          </w:rPr>
          <w:fldChar w:fldCharType="end"/>
        </w:r>
      </w:hyperlink>
      <w:r w:rsidRPr="005021F6">
        <w:rPr>
          <w:rFonts w:asciiTheme="minorHAnsi" w:hAnsiTheme="minorHAnsi" w:cstheme="minorHAnsi"/>
          <w:color w:val="auto"/>
        </w:rPr>
        <w:t>, a</w:t>
      </w:r>
      <w:r w:rsidR="006D3BBE" w:rsidRPr="005021F6">
        <w:rPr>
          <w:rFonts w:asciiTheme="minorHAnsi" w:hAnsiTheme="minorHAnsi" w:cstheme="minorHAnsi"/>
          <w:color w:val="auto"/>
        </w:rPr>
        <w:t>s well as</w:t>
      </w:r>
      <w:r w:rsidRPr="005021F6">
        <w:rPr>
          <w:rFonts w:asciiTheme="minorHAnsi" w:hAnsiTheme="minorHAnsi" w:cstheme="minorHAnsi"/>
          <w:color w:val="auto"/>
        </w:rPr>
        <w:t xml:space="preserve"> immortalized HCEC</w:t>
      </w:r>
      <w:r w:rsidR="006D3BBE" w:rsidRPr="005021F6">
        <w:rPr>
          <w:rFonts w:asciiTheme="minorHAnsi" w:hAnsiTheme="minorHAnsi" w:cstheme="minorHAnsi"/>
          <w:color w:val="auto"/>
        </w:rPr>
        <w:t>s</w:t>
      </w:r>
      <w:r w:rsidRPr="005021F6">
        <w:rPr>
          <w:rFonts w:asciiTheme="minorHAnsi" w:hAnsiTheme="minorHAnsi" w:cstheme="minorHAnsi"/>
          <w:color w:val="auto"/>
        </w:rPr>
        <w:t xml:space="preserve"> </w:t>
      </w:r>
      <w:r w:rsidR="006D3BBE" w:rsidRPr="005021F6">
        <w:rPr>
          <w:rFonts w:asciiTheme="minorHAnsi" w:hAnsiTheme="minorHAnsi" w:cstheme="minorHAnsi"/>
          <w:color w:val="auto"/>
        </w:rPr>
        <w:t>and</w:t>
      </w:r>
      <w:r w:rsidRPr="005021F6">
        <w:rPr>
          <w:rFonts w:asciiTheme="minorHAnsi" w:hAnsiTheme="minorHAnsi" w:cstheme="minorHAnsi"/>
          <w:color w:val="auto"/>
        </w:rPr>
        <w:t xml:space="preserve"> rabbit corneal epithelial primary cells</w:t>
      </w:r>
      <w:hyperlink w:anchor="_ENREF_12" w:tooltip="Huhtala, 2002 #12" w:history="1">
        <w:r w:rsidR="00E46375" w:rsidRPr="005021F6">
          <w:rPr>
            <w:rFonts w:asciiTheme="minorHAnsi" w:hAnsiTheme="minorHAnsi" w:cstheme="minorHAnsi"/>
            <w:color w:val="auto"/>
          </w:rPr>
          <w:fldChar w:fldCharType="begin">
            <w:fldData xml:space="preserve">PEVuZE5vdGU+PENpdGU+PEF1dGhvcj5IdWh0YWxhPC9BdXRob3I+PFllYXI+MjAwMjwvWWVhcj48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</w:fldData>
          </w:fldChar>
        </w:r>
        <w:r w:rsidR="00E46375" w:rsidRPr="005021F6">
          <w:rPr>
            <w:rFonts w:asciiTheme="minorHAnsi" w:hAnsiTheme="minorHAnsi" w:cstheme="minorHAnsi"/>
            <w:color w:val="auto"/>
          </w:rPr>
          <w:instrText xml:space="preserve"> ADDIN EN.CITE </w:instrText>
        </w:r>
        <w:r w:rsidR="00E46375" w:rsidRPr="005021F6">
          <w:rPr>
            <w:rFonts w:asciiTheme="minorHAnsi" w:hAnsiTheme="minorHAnsi" w:cstheme="minorHAnsi"/>
            <w:color w:val="auto"/>
          </w:rPr>
          <w:fldChar w:fldCharType="begin">
            <w:fldData xml:space="preserve">PEVuZE5vdGU+PENpdGU+PEF1dGhvcj5IdWh0YWxhPC9BdXRob3I+PFllYXI+MjAwMjwvWWVhcj48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</w:fldData>
          </w:fldChar>
        </w:r>
        <w:r w:rsidR="00E46375" w:rsidRPr="005021F6">
          <w:rPr>
            <w:rFonts w:asciiTheme="minorHAnsi" w:hAnsiTheme="minorHAnsi" w:cstheme="minorHAnsi"/>
            <w:color w:val="auto"/>
          </w:rPr>
          <w:instrText xml:space="preserve"> ADDIN EN.CITE.DATA </w:instrText>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end"/>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12</w:t>
        </w:r>
        <w:r w:rsidR="00E46375" w:rsidRPr="005021F6">
          <w:rPr>
            <w:rFonts w:asciiTheme="minorHAnsi" w:hAnsiTheme="minorHAnsi" w:cstheme="minorHAnsi"/>
            <w:color w:val="auto"/>
          </w:rPr>
          <w:fldChar w:fldCharType="end"/>
        </w:r>
      </w:hyperlink>
      <w:r w:rsidRPr="005021F6">
        <w:rPr>
          <w:rFonts w:asciiTheme="minorHAnsi" w:hAnsiTheme="minorHAnsi" w:cstheme="minorHAnsi"/>
          <w:color w:val="auto"/>
        </w:rPr>
        <w:t>. The comparison between the effect</w:t>
      </w:r>
      <w:r w:rsidR="006D3BBE" w:rsidRPr="005021F6">
        <w:rPr>
          <w:rFonts w:asciiTheme="minorHAnsi" w:hAnsiTheme="minorHAnsi" w:cstheme="minorHAnsi"/>
          <w:color w:val="auto"/>
        </w:rPr>
        <w:t>s</w:t>
      </w:r>
      <w:r w:rsidRPr="005021F6">
        <w:rPr>
          <w:rFonts w:asciiTheme="minorHAnsi" w:hAnsiTheme="minorHAnsi" w:cstheme="minorHAnsi"/>
          <w:color w:val="auto"/>
        </w:rPr>
        <w:t xml:space="preserve"> of toxins on primary human keratocyte</w:t>
      </w:r>
      <w:r w:rsidR="006D3BBE" w:rsidRPr="005021F6">
        <w:rPr>
          <w:rFonts w:asciiTheme="minorHAnsi" w:hAnsiTheme="minorHAnsi" w:cstheme="minorHAnsi"/>
          <w:color w:val="auto"/>
        </w:rPr>
        <w:t>s</w:t>
      </w:r>
      <w:r w:rsidRPr="005021F6">
        <w:rPr>
          <w:rFonts w:asciiTheme="minorHAnsi" w:hAnsiTheme="minorHAnsi" w:cstheme="minorHAnsi"/>
          <w:color w:val="auto"/>
        </w:rPr>
        <w:t xml:space="preserve"> and immortalized keratocytes showed no significant differences</w:t>
      </w:r>
      <w:hyperlink w:anchor="_ENREF_11" w:tooltip="Zorn-Kruppa, 2004 #11" w:history="1">
        <w:r w:rsidR="00E46375" w:rsidRPr="005021F6">
          <w:rPr>
            <w:rFonts w:asciiTheme="minorHAnsi" w:hAnsiTheme="minorHAnsi" w:cstheme="minorHAnsi"/>
            <w:color w:val="auto"/>
          </w:rPr>
          <w:fldChar w:fldCharType="begin"/>
        </w:r>
        <w:r w:rsidR="00E46375" w:rsidRPr="005021F6">
          <w:rPr>
            <w:rFonts w:asciiTheme="minorHAnsi" w:hAnsiTheme="minorHAnsi" w:cstheme="minorHAnsi"/>
            <w:color w:val="auto"/>
          </w:rPr>
          <w:instrText xml:space="preserve"> ADDIN EN.CITE &lt;EndNote&gt;&lt;Cite&gt;&lt;Author&gt;Zorn-Kruppa&lt;/Author&gt;&lt;Year&gt;2004&lt;/Year&gt;&lt;RecNum&gt;11&lt;/RecNum&gt;&lt;DisplayText&gt;&lt;style face="superscript"&gt;11&lt;/style&gt;&lt;/DisplayText&gt;&lt;record&gt;&lt;rec-number&gt;11&lt;/rec-number&gt;&lt;foreign-keys&gt;&lt;key app="EN" db-id="szrazr2th0faf6evwzmpedayaawz9vt2pat0"&gt;11&lt;/key&gt;&lt;/foreign-keys&gt;&lt;ref-type name="Journal Article"&gt;17&lt;/ref-type&gt;&lt;contributors&gt;&lt;authors&gt;&lt;author&gt;Zorn-Kruppa, M.&lt;/author&gt;&lt;author&gt;Tykhonova, S.&lt;/author&gt;&lt;author&gt;Belge, G.&lt;/author&gt;&lt;author&gt;Diehl, H. A.&lt;/author&gt;&lt;author&gt;Engelke, M.&lt;/author&gt;&lt;/authors&gt;&lt;/contributors&gt;&lt;auth-address&gt;Institut fur Biophysik, Universitat Bremen, D-28359 Bremen, Germany. mzorn@physik.uni-bremen.de&lt;/auth-address&gt;&lt;titles&gt;&lt;title&gt;Comparison of human corneal cell cultures in cytotoxicity testing&lt;/title&gt;&lt;secondary-title&gt;ALTEX&lt;/secondary-title&gt;&lt;alt-title&gt;Altex&lt;/alt-title&gt;&lt;/titles&gt;&lt;periodical&gt;&lt;full-title&gt;ALTEX&lt;/full-title&gt;&lt;abbr-1&gt;Altex&lt;/abbr-1&gt;&lt;/periodical&gt;&lt;alt-periodical&gt;&lt;full-title&gt;ALTEX&lt;/full-title&gt;&lt;abbr-1&gt;Altex&lt;/abbr-1&gt;&lt;/alt-periodical&gt;&lt;pages&gt;129-34&lt;/pages&gt;&lt;volume&gt;21&lt;/volume&gt;&lt;number&gt;3&lt;/number&gt;&lt;keywords&gt;&lt;keyword&gt;Cell Culture Techniques/methods&lt;/keyword&gt;&lt;keyword&gt;Cell Survival/*drug effects&lt;/keyword&gt;&lt;keyword&gt;Cornea/*cytology/drug effects&lt;/keyword&gt;&lt;keyword&gt;Cosmetics/*toxicity&lt;/keyword&gt;&lt;keyword&gt;Humans&lt;/keyword&gt;&lt;keyword&gt;Keratinocytes/cytology/drug effects&lt;/keyword&gt;&lt;keyword&gt;Polyethylene Glycols/toxicity&lt;/keyword&gt;&lt;keyword&gt;Sodium Dodecyl Sulfate/toxicity&lt;/keyword&gt;&lt;keyword&gt;Stromal Cells/cytology/drug effects&lt;/keyword&gt;&lt;/keywords&gt;&lt;dates&gt;&lt;year&gt;2004&lt;/year&gt;&lt;/dates&gt;&lt;isbn&gt;1868-596X (Print)&amp;#xD;1868-596X (Linking)&lt;/isbn&gt;&lt;accession-num&gt;15329776&lt;/accession-num&gt;&lt;urls&gt;&lt;related-urls&gt;&lt;url&gt;http://www.ncbi.nlm.nih.gov/pubmed/15329776&lt;/url&gt;&lt;/related-urls&gt;&lt;/urls&gt;&lt;/record&gt;&lt;/Cite&gt;&lt;/EndNote&gt;</w:instrText>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11</w:t>
        </w:r>
        <w:r w:rsidR="00E46375" w:rsidRPr="005021F6">
          <w:rPr>
            <w:rFonts w:asciiTheme="minorHAnsi" w:hAnsiTheme="minorHAnsi" w:cstheme="minorHAnsi"/>
            <w:color w:val="auto"/>
          </w:rPr>
          <w:fldChar w:fldCharType="end"/>
        </w:r>
      </w:hyperlink>
      <w:r w:rsidRPr="005021F6">
        <w:rPr>
          <w:rFonts w:asciiTheme="minorHAnsi" w:hAnsiTheme="minorHAnsi" w:cstheme="minorHAnsi"/>
          <w:color w:val="auto"/>
        </w:rPr>
        <w:t>. Using the methods detailed in this article</w:t>
      </w:r>
      <w:r w:rsidR="006D3BBE" w:rsidRPr="005021F6">
        <w:rPr>
          <w:rFonts w:asciiTheme="minorHAnsi" w:hAnsiTheme="minorHAnsi" w:cstheme="minorHAnsi"/>
          <w:color w:val="auto"/>
        </w:rPr>
        <w:t>,</w:t>
      </w:r>
      <w:r w:rsidRPr="005021F6">
        <w:rPr>
          <w:rFonts w:asciiTheme="minorHAnsi" w:hAnsiTheme="minorHAnsi" w:cstheme="minorHAnsi"/>
          <w:color w:val="auto"/>
        </w:rPr>
        <w:t xml:space="preserve"> the effectiveness of these assays to assess the toxicity of UV radiation and ocular toxins on </w:t>
      </w:r>
      <w:proofErr w:type="spellStart"/>
      <w:r w:rsidRPr="005021F6">
        <w:rPr>
          <w:rFonts w:asciiTheme="minorHAnsi" w:hAnsiTheme="minorHAnsi" w:cstheme="minorHAnsi"/>
          <w:color w:val="auto"/>
        </w:rPr>
        <w:t>pHCEC</w:t>
      </w:r>
      <w:r w:rsidR="00C3614F"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iHCEC</w:t>
      </w:r>
      <w:r w:rsidR="00C3614F"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will be determined. </w:t>
      </w:r>
    </w:p>
    <w:p w14:paraId="5AF84DFE" w14:textId="77777777" w:rsidR="008337EB" w:rsidRPr="005021F6" w:rsidRDefault="008337EB" w:rsidP="005021F6">
      <w:pPr>
        <w:rPr>
          <w:rFonts w:asciiTheme="minorHAnsi" w:hAnsiTheme="minorHAnsi" w:cstheme="minorHAnsi"/>
          <w:color w:val="auto"/>
        </w:rPr>
      </w:pPr>
    </w:p>
    <w:p w14:paraId="02D4E357" w14:textId="008AF211" w:rsidR="008337EB" w:rsidRPr="005021F6" w:rsidRDefault="002F7D7E" w:rsidP="005021F6">
      <w:pPr>
        <w:rPr>
          <w:rFonts w:asciiTheme="minorHAnsi" w:hAnsiTheme="minorHAnsi" w:cstheme="minorHAnsi"/>
          <w:color w:val="auto"/>
        </w:rPr>
      </w:pPr>
      <w:r w:rsidRPr="005021F6">
        <w:rPr>
          <w:rFonts w:asciiTheme="minorHAnsi" w:hAnsiTheme="minorHAnsi" w:cstheme="minorHAnsi"/>
          <w:color w:val="auto"/>
        </w:rPr>
        <w:t>T</w:t>
      </w:r>
      <w:r w:rsidR="008337EB" w:rsidRPr="005021F6">
        <w:rPr>
          <w:rFonts w:asciiTheme="minorHAnsi" w:hAnsiTheme="minorHAnsi" w:cstheme="minorHAnsi"/>
          <w:color w:val="auto"/>
        </w:rPr>
        <w:t xml:space="preserve">hree ocular toxins commonly used in </w:t>
      </w:r>
      <w:r w:rsidR="008337EB" w:rsidRPr="005021F6">
        <w:rPr>
          <w:rFonts w:asciiTheme="minorHAnsi" w:hAnsiTheme="minorHAnsi" w:cstheme="minorHAnsi"/>
          <w:i/>
          <w:color w:val="auto"/>
        </w:rPr>
        <w:t xml:space="preserve">in vitro </w:t>
      </w:r>
      <w:r w:rsidR="008337EB" w:rsidRPr="005021F6">
        <w:rPr>
          <w:rFonts w:asciiTheme="minorHAnsi" w:hAnsiTheme="minorHAnsi" w:cstheme="minorHAnsi"/>
          <w:color w:val="auto"/>
        </w:rPr>
        <w:t>assays were selected</w:t>
      </w:r>
      <w:r w:rsidR="000B6D31" w:rsidRPr="005021F6">
        <w:rPr>
          <w:rFonts w:asciiTheme="minorHAnsi" w:hAnsiTheme="minorHAnsi" w:cstheme="minorHAnsi"/>
          <w:color w:val="auto"/>
        </w:rPr>
        <w:t xml:space="preserve">: </w:t>
      </w:r>
      <w:r w:rsidR="008337EB" w:rsidRPr="005021F6">
        <w:rPr>
          <w:rFonts w:asciiTheme="minorHAnsi" w:hAnsiTheme="minorHAnsi" w:cstheme="minorHAnsi"/>
          <w:color w:val="auto"/>
        </w:rPr>
        <w:t>BAK, H</w:t>
      </w:r>
      <w:r w:rsidR="008337EB" w:rsidRPr="005021F6">
        <w:rPr>
          <w:rFonts w:asciiTheme="minorHAnsi" w:hAnsiTheme="minorHAnsi" w:cstheme="minorHAnsi"/>
          <w:color w:val="auto"/>
          <w:vertAlign w:val="subscript"/>
        </w:rPr>
        <w:t>2</w:t>
      </w:r>
      <w:r w:rsidR="008337EB" w:rsidRPr="005021F6">
        <w:rPr>
          <w:rFonts w:asciiTheme="minorHAnsi" w:hAnsiTheme="minorHAnsi" w:cstheme="minorHAnsi"/>
          <w:color w:val="auto"/>
        </w:rPr>
        <w:t>O</w:t>
      </w:r>
      <w:r w:rsidR="008337EB" w:rsidRPr="005021F6">
        <w:rPr>
          <w:rFonts w:asciiTheme="minorHAnsi" w:hAnsiTheme="minorHAnsi" w:cstheme="minorHAnsi"/>
          <w:color w:val="auto"/>
          <w:vertAlign w:val="subscript"/>
        </w:rPr>
        <w:t>2</w:t>
      </w:r>
      <w:r w:rsidR="008337EB" w:rsidRPr="005021F6">
        <w:rPr>
          <w:rFonts w:asciiTheme="minorHAnsi" w:hAnsiTheme="minorHAnsi" w:cstheme="minorHAnsi"/>
          <w:color w:val="auto"/>
        </w:rPr>
        <w:t xml:space="preserve">, and SDS. BAK is </w:t>
      </w:r>
      <w:r w:rsidR="008337EB" w:rsidRPr="005021F6">
        <w:rPr>
          <w:rFonts w:asciiTheme="minorHAnsi" w:hAnsiTheme="minorHAnsi" w:cstheme="minorHAnsi"/>
          <w:color w:val="auto"/>
        </w:rPr>
        <w:lastRenderedPageBreak/>
        <w:t>a cationic preservative commonly used in ophthalmic solutions</w:t>
      </w:r>
      <w:r w:rsidR="008337EB" w:rsidRPr="005021F6">
        <w:rPr>
          <w:rFonts w:asciiTheme="minorHAnsi" w:hAnsiTheme="minorHAnsi" w:cstheme="minorHAnsi"/>
          <w:color w:val="auto"/>
        </w:rPr>
        <w:fldChar w:fldCharType="begin">
          <w:fldData xml:space="preserve">PEVuZE5vdGU+PENpdGU+PEF1dGhvcj5QaXNlbGxhPC9BdXRob3I+PFllYXI+MjAwMDwvWWVhcj48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</w:fldData>
        </w:fldChar>
      </w:r>
      <w:r w:rsidR="007E7356" w:rsidRPr="005021F6">
        <w:rPr>
          <w:rFonts w:asciiTheme="minorHAnsi" w:hAnsiTheme="minorHAnsi" w:cstheme="minorHAnsi"/>
          <w:color w:val="auto"/>
        </w:rPr>
        <w:instrText xml:space="preserve"> ADDIN EN.CITE </w:instrText>
      </w:r>
      <w:r w:rsidR="007E7356" w:rsidRPr="005021F6">
        <w:rPr>
          <w:rFonts w:asciiTheme="minorHAnsi" w:hAnsiTheme="minorHAnsi" w:cstheme="minorHAnsi"/>
          <w:color w:val="auto"/>
        </w:rPr>
        <w:fldChar w:fldCharType="begin">
          <w:fldData xml:space="preserve">PEVuZE5vdGU+PENpdGU+PEF1dGhvcj5QaXNlbGxhPC9BdXRob3I+PFllYXI+MjAwMDwvWWVhcj48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</w:fldData>
        </w:fldChar>
      </w:r>
      <w:r w:rsidR="007E7356" w:rsidRPr="005021F6">
        <w:rPr>
          <w:rFonts w:asciiTheme="minorHAnsi" w:hAnsiTheme="minorHAnsi" w:cstheme="minorHAnsi"/>
          <w:color w:val="auto"/>
        </w:rPr>
        <w:instrText xml:space="preserve"> ADDIN EN.CITE.DATA </w:instrText>
      </w:r>
      <w:r w:rsidR="007E7356" w:rsidRPr="005021F6">
        <w:rPr>
          <w:rFonts w:asciiTheme="minorHAnsi" w:hAnsiTheme="minorHAnsi" w:cstheme="minorHAnsi"/>
          <w:color w:val="auto"/>
        </w:rPr>
      </w:r>
      <w:r w:rsidR="007E7356" w:rsidRPr="005021F6">
        <w:rPr>
          <w:rFonts w:asciiTheme="minorHAnsi" w:hAnsiTheme="minorHAnsi" w:cstheme="minorHAnsi"/>
          <w:color w:val="auto"/>
        </w:rPr>
        <w:fldChar w:fldCharType="end"/>
      </w:r>
      <w:r w:rsidR="008337EB" w:rsidRPr="005021F6">
        <w:rPr>
          <w:rFonts w:asciiTheme="minorHAnsi" w:hAnsiTheme="minorHAnsi" w:cstheme="minorHAnsi"/>
          <w:color w:val="auto"/>
        </w:rPr>
      </w:r>
      <w:r w:rsidR="008337EB" w:rsidRPr="005021F6">
        <w:rPr>
          <w:rFonts w:asciiTheme="minorHAnsi" w:hAnsiTheme="minorHAnsi" w:cstheme="minorHAnsi"/>
          <w:color w:val="auto"/>
        </w:rPr>
        <w:fldChar w:fldCharType="separate"/>
      </w:r>
      <w:hyperlink w:anchor="_ENREF_13" w:tooltip="Pisella, 2000 #13" w:history="1">
        <w:r w:rsidR="00E46375" w:rsidRPr="005021F6">
          <w:rPr>
            <w:rFonts w:asciiTheme="minorHAnsi" w:hAnsiTheme="minorHAnsi" w:cstheme="minorHAnsi"/>
            <w:noProof/>
            <w:color w:val="auto"/>
            <w:vertAlign w:val="superscript"/>
          </w:rPr>
          <w:t>13</w:t>
        </w:r>
      </w:hyperlink>
      <w:r w:rsidR="007E7356" w:rsidRPr="005021F6">
        <w:rPr>
          <w:rFonts w:asciiTheme="minorHAnsi" w:hAnsiTheme="minorHAnsi" w:cstheme="minorHAnsi"/>
          <w:noProof/>
          <w:color w:val="auto"/>
          <w:vertAlign w:val="superscript"/>
        </w:rPr>
        <w:t>,</w:t>
      </w:r>
      <w:hyperlink w:anchor="_ENREF_14" w:tooltip="Youn, 2004 #14" w:history="1">
        <w:r w:rsidR="00E46375" w:rsidRPr="005021F6">
          <w:rPr>
            <w:rFonts w:asciiTheme="minorHAnsi" w:hAnsiTheme="minorHAnsi" w:cstheme="minorHAnsi"/>
            <w:noProof/>
            <w:color w:val="auto"/>
            <w:vertAlign w:val="superscript"/>
          </w:rPr>
          <w:t>14</w:t>
        </w:r>
      </w:hyperlink>
      <w:r w:rsidR="008337EB" w:rsidRPr="005021F6">
        <w:rPr>
          <w:rFonts w:asciiTheme="minorHAnsi" w:hAnsiTheme="minorHAnsi" w:cstheme="minorHAnsi"/>
          <w:color w:val="auto"/>
        </w:rPr>
        <w:fldChar w:fldCharType="end"/>
      </w:r>
      <w:r w:rsidR="008337EB" w:rsidRPr="005021F6">
        <w:rPr>
          <w:rFonts w:asciiTheme="minorHAnsi" w:hAnsiTheme="minorHAnsi" w:cstheme="minorHAnsi"/>
          <w:color w:val="auto"/>
        </w:rPr>
        <w:t>, H</w:t>
      </w:r>
      <w:r w:rsidR="008337EB" w:rsidRPr="005021F6">
        <w:rPr>
          <w:rFonts w:asciiTheme="minorHAnsi" w:hAnsiTheme="minorHAnsi" w:cstheme="minorHAnsi"/>
          <w:color w:val="auto"/>
          <w:vertAlign w:val="subscript"/>
        </w:rPr>
        <w:t>2</w:t>
      </w:r>
      <w:r w:rsidR="008337EB" w:rsidRPr="005021F6">
        <w:rPr>
          <w:rFonts w:asciiTheme="minorHAnsi" w:hAnsiTheme="minorHAnsi" w:cstheme="minorHAnsi"/>
          <w:color w:val="auto"/>
        </w:rPr>
        <w:t>O</w:t>
      </w:r>
      <w:r w:rsidR="008337EB" w:rsidRPr="005021F6">
        <w:rPr>
          <w:rFonts w:asciiTheme="minorHAnsi" w:hAnsiTheme="minorHAnsi" w:cstheme="minorHAnsi"/>
          <w:color w:val="auto"/>
          <w:vertAlign w:val="subscript"/>
        </w:rPr>
        <w:t>2</w:t>
      </w:r>
      <w:r w:rsidR="008337EB" w:rsidRPr="005021F6">
        <w:rPr>
          <w:rFonts w:asciiTheme="minorHAnsi" w:hAnsiTheme="minorHAnsi" w:cstheme="minorHAnsi"/>
          <w:color w:val="auto"/>
        </w:rPr>
        <w:t xml:space="preserve"> is commonly used to disinfect contact lenses</w:t>
      </w:r>
      <w:hyperlink w:anchor="_ENREF_15" w:tooltip="Hughes, 2001 #15" w:history="1">
        <w:r w:rsidR="00E46375" w:rsidRPr="005021F6">
          <w:rPr>
            <w:rFonts w:asciiTheme="minorHAnsi" w:hAnsiTheme="minorHAnsi" w:cstheme="minorHAnsi"/>
            <w:color w:val="auto"/>
          </w:rPr>
          <w:fldChar w:fldCharType="begin"/>
        </w:r>
        <w:r w:rsidR="00E46375" w:rsidRPr="005021F6">
          <w:rPr>
            <w:rFonts w:asciiTheme="minorHAnsi" w:hAnsiTheme="minorHAnsi" w:cstheme="minorHAnsi"/>
            <w:color w:val="auto"/>
          </w:rPr>
          <w:instrText xml:space="preserve"> ADDIN EN.CITE &lt;EndNote&gt;&lt;Cite&gt;&lt;Author&gt;Hughes&lt;/Author&gt;&lt;Year&gt;2001&lt;/Year&gt;&lt;RecNum&gt;15&lt;/RecNum&gt;&lt;DisplayText&gt;&lt;style face="superscript"&gt;15&lt;/style&gt;&lt;/DisplayText&gt;&lt;record&gt;&lt;rec-number&gt;15&lt;/rec-number&gt;&lt;foreign-keys&gt;&lt;key app="EN" db-id="szrazr2th0faf6evwzmpedayaawz9vt2pat0"&gt;15&lt;/key&gt;&lt;/foreign-keys&gt;&lt;ref-type name="Journal Article"&gt;17&lt;/ref-type&gt;&lt;contributors&gt;&lt;authors&gt;&lt;author&gt;Hughes, R.&lt;/author&gt;&lt;author&gt;Kilvington, S.&lt;/author&gt;&lt;/authors&gt;&lt;/contributors&gt;&lt;auth-address&gt;Department of Microbiology and Immunology, University of Leicester, Leicester LE1 9HN, United Kingdom.&lt;/auth-address&gt;&lt;titles&gt;&lt;title&gt;Comparison of hydrogen peroxide contact lens disinfection systems and solutions against Acanthamoeba polyphaga&lt;/title&gt;&lt;secondary-title&gt;Antimicrob Agents Chemother&lt;/secondary-title&gt;&lt;alt-title&gt;Antimicrobial agents and chemotherapy&lt;/alt-title&gt;&lt;/titles&gt;&lt;periodical&gt;&lt;full-title&gt;Antimicrob Agents Chemother&lt;/full-title&gt;&lt;abbr-1&gt;Antimicrobial agents and chemotherapy&lt;/abbr-1&gt;&lt;/periodical&gt;&lt;alt-periodical&gt;&lt;full-title&gt;Antimicrob Agents Chemother&lt;/full-title&gt;&lt;abbr-1&gt;Antimicrobial agents and chemotherapy&lt;/abbr-1&gt;&lt;/alt-periodical&gt;&lt;pages&gt;2038-43&lt;/pages&gt;&lt;volume&gt;45&lt;/volume&gt;&lt;number&gt;7&lt;/number&gt;&lt;keywords&gt;&lt;keyword&gt;Acanthamoeba/*drug effects&lt;/keyword&gt;&lt;keyword&gt;Animals&lt;/keyword&gt;&lt;keyword&gt;Anti-Infective Agents, Local/*pharmacology&lt;/keyword&gt;&lt;keyword&gt;Contact Lenses/*microbiology&lt;/keyword&gt;&lt;keyword&gt;Humans&lt;/keyword&gt;&lt;keyword&gt;Hydrogen Peroxide/*pharmacology&lt;/keyword&gt;&lt;keyword&gt;Parasitic Sensitivity Tests&lt;/keyword&gt;&lt;keyword&gt;Subtilisins/pharmacology&lt;/keyword&gt;&lt;/keywords&gt;&lt;dates&gt;&lt;year&gt;2001&lt;/year&gt;&lt;pub-dates&gt;&lt;date&gt;Jul&lt;/date&gt;&lt;/pub-dates&gt;&lt;/dates&gt;&lt;isbn&gt;0066-4804 (Print)&amp;#xD;0066-4804 (Linking)&lt;/isbn&gt;&lt;accession-num&gt;11408220&lt;/accession-num&gt;&lt;urls&gt;&lt;related-urls&gt;&lt;url&gt;http://www.ncbi.nlm.nih.gov/pubmed/11408220&lt;/url&gt;&lt;/related-urls&gt;&lt;/urls&gt;&lt;custom2&gt;90597&lt;/custom2&gt;&lt;electronic-resource-num&gt;10.1128/AAC.45.7.2038-2043.2001&lt;/electronic-resource-num&gt;&lt;/record&gt;&lt;/Cite&gt;&lt;/EndNote&gt;</w:instrText>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15</w:t>
        </w:r>
        <w:r w:rsidR="00E46375" w:rsidRPr="005021F6">
          <w:rPr>
            <w:rFonts w:asciiTheme="minorHAnsi" w:hAnsiTheme="minorHAnsi" w:cstheme="minorHAnsi"/>
            <w:color w:val="auto"/>
          </w:rPr>
          <w:fldChar w:fldCharType="end"/>
        </w:r>
      </w:hyperlink>
      <w:r w:rsidR="00BA0F85" w:rsidRPr="005021F6">
        <w:rPr>
          <w:rFonts w:asciiTheme="minorHAnsi" w:hAnsiTheme="minorHAnsi" w:cstheme="minorHAnsi"/>
          <w:color w:val="auto"/>
        </w:rPr>
        <w:t>,</w:t>
      </w:r>
      <w:r w:rsidR="008337EB" w:rsidRPr="005021F6">
        <w:rPr>
          <w:rFonts w:asciiTheme="minorHAnsi" w:hAnsiTheme="minorHAnsi" w:cstheme="minorHAnsi"/>
          <w:color w:val="auto"/>
        </w:rPr>
        <w:t xml:space="preserve"> and SDS is an anionic surfactant found in detergents and shampoos</w:t>
      </w:r>
      <w:hyperlink w:anchor="_ENREF_14" w:tooltip="Youn, 2004 #14" w:history="1">
        <w:r w:rsidR="00E46375" w:rsidRPr="005021F6">
          <w:rPr>
            <w:rFonts w:asciiTheme="minorHAnsi" w:hAnsiTheme="minorHAnsi" w:cstheme="minorHAnsi"/>
            <w:color w:val="auto"/>
          </w:rPr>
          <w:fldChar w:fldCharType="begin">
            <w:fldData xml:space="preserve">PEVuZE5vdGU+PENpdGU+PEF1dGhvcj5Zb3VuPC9BdXRob3I+PFllYXI+MjAwNDwvWWVhcj48UmVj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</w:fldData>
          </w:fldChar>
        </w:r>
        <w:r w:rsidR="00E46375" w:rsidRPr="005021F6">
          <w:rPr>
            <w:rFonts w:asciiTheme="minorHAnsi" w:hAnsiTheme="minorHAnsi" w:cstheme="minorHAnsi"/>
            <w:color w:val="auto"/>
          </w:rPr>
          <w:instrText xml:space="preserve"> ADDIN EN.CITE </w:instrText>
        </w:r>
        <w:r w:rsidR="00E46375" w:rsidRPr="005021F6">
          <w:rPr>
            <w:rFonts w:asciiTheme="minorHAnsi" w:hAnsiTheme="minorHAnsi" w:cstheme="minorHAnsi"/>
            <w:color w:val="auto"/>
          </w:rPr>
          <w:fldChar w:fldCharType="begin">
            <w:fldData xml:space="preserve">PEVuZE5vdGU+PENpdGU+PEF1dGhvcj5Zb3VuPC9BdXRob3I+PFllYXI+MjAwNDwvWWVhcj48UmVj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</w:fldData>
          </w:fldChar>
        </w:r>
        <w:r w:rsidR="00E46375" w:rsidRPr="005021F6">
          <w:rPr>
            <w:rFonts w:asciiTheme="minorHAnsi" w:hAnsiTheme="minorHAnsi" w:cstheme="minorHAnsi"/>
            <w:color w:val="auto"/>
          </w:rPr>
          <w:instrText xml:space="preserve"> ADDIN EN.CITE.DATA </w:instrText>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end"/>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14</w:t>
        </w:r>
        <w:r w:rsidR="00E46375" w:rsidRPr="005021F6">
          <w:rPr>
            <w:rFonts w:asciiTheme="minorHAnsi" w:hAnsiTheme="minorHAnsi" w:cstheme="minorHAnsi"/>
            <w:color w:val="auto"/>
          </w:rPr>
          <w:fldChar w:fldCharType="end"/>
        </w:r>
      </w:hyperlink>
      <w:r w:rsidR="008337EB" w:rsidRPr="005021F6">
        <w:rPr>
          <w:rFonts w:asciiTheme="minorHAnsi" w:hAnsiTheme="minorHAnsi" w:cstheme="minorHAnsi"/>
          <w:color w:val="auto"/>
        </w:rPr>
        <w:t xml:space="preserve">. </w:t>
      </w:r>
      <w:proofErr w:type="gramStart"/>
      <w:r w:rsidR="008337EB" w:rsidRPr="005021F6">
        <w:rPr>
          <w:rFonts w:asciiTheme="minorHAnsi" w:hAnsiTheme="minorHAnsi" w:cstheme="minorHAnsi"/>
          <w:color w:val="auto"/>
        </w:rPr>
        <w:t>Similar to</w:t>
      </w:r>
      <w:proofErr w:type="gramEnd"/>
      <w:r w:rsidR="008337EB" w:rsidRPr="005021F6">
        <w:rPr>
          <w:rFonts w:asciiTheme="minorHAnsi" w:hAnsiTheme="minorHAnsi" w:cstheme="minorHAnsi"/>
          <w:color w:val="auto"/>
        </w:rPr>
        <w:t xml:space="preserve"> ocular toxins, UV radiation can also cause significant damage to HCEC</w:t>
      </w:r>
      <w:r w:rsidR="000B6D31" w:rsidRPr="005021F6">
        <w:rPr>
          <w:rFonts w:asciiTheme="minorHAnsi" w:hAnsiTheme="minorHAnsi" w:cstheme="minorHAnsi"/>
          <w:color w:val="auto"/>
        </w:rPr>
        <w:t>s</w:t>
      </w:r>
      <w:hyperlink w:anchor="_ENREF_3" w:tooltip="Youn, 2011 #3" w:history="1">
        <w:r w:rsidR="00E46375" w:rsidRPr="005021F6">
          <w:rPr>
            <w:rFonts w:asciiTheme="minorHAnsi" w:hAnsiTheme="minorHAnsi" w:cstheme="minorHAnsi"/>
            <w:color w:val="auto"/>
          </w:rPr>
          <w:fldChar w:fldCharType="begin">
            <w:fldData xml:space="preserve">PEVuZE5vdGU+PENpdGU+PEF1dGhvcj5Zb3VuPC9BdXRob3I+PFllYXI+MjAxMTwvWWVhcj48UmVj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</w:fldData>
          </w:fldChar>
        </w:r>
        <w:r w:rsidR="00E46375" w:rsidRPr="005021F6">
          <w:rPr>
            <w:rFonts w:asciiTheme="minorHAnsi" w:hAnsiTheme="minorHAnsi" w:cstheme="minorHAnsi"/>
            <w:color w:val="auto"/>
          </w:rPr>
          <w:instrText xml:space="preserve"> ADDIN EN.CITE </w:instrText>
        </w:r>
        <w:r w:rsidR="00E46375" w:rsidRPr="005021F6">
          <w:rPr>
            <w:rFonts w:asciiTheme="minorHAnsi" w:hAnsiTheme="minorHAnsi" w:cstheme="minorHAnsi"/>
            <w:color w:val="auto"/>
          </w:rPr>
          <w:fldChar w:fldCharType="begin">
            <w:fldData xml:space="preserve">PEVuZE5vdGU+PENpdGU+PEF1dGhvcj5Zb3VuPC9BdXRob3I+PFllYXI+MjAxMTwvWWVhcj48UmVj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</w:fldData>
          </w:fldChar>
        </w:r>
        <w:r w:rsidR="00E46375" w:rsidRPr="005021F6">
          <w:rPr>
            <w:rFonts w:asciiTheme="minorHAnsi" w:hAnsiTheme="minorHAnsi" w:cstheme="minorHAnsi"/>
            <w:color w:val="auto"/>
          </w:rPr>
          <w:instrText xml:space="preserve"> ADDIN EN.CITE.DATA </w:instrText>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end"/>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3</w:t>
        </w:r>
        <w:r w:rsidR="00E46375" w:rsidRPr="005021F6">
          <w:rPr>
            <w:rFonts w:asciiTheme="minorHAnsi" w:hAnsiTheme="minorHAnsi" w:cstheme="minorHAnsi"/>
            <w:color w:val="auto"/>
          </w:rPr>
          <w:fldChar w:fldCharType="end"/>
        </w:r>
      </w:hyperlink>
      <w:r w:rsidR="008337EB" w:rsidRPr="005021F6">
        <w:rPr>
          <w:rFonts w:asciiTheme="minorHAnsi" w:hAnsiTheme="minorHAnsi" w:cstheme="minorHAnsi"/>
          <w:color w:val="auto"/>
        </w:rPr>
        <w:t xml:space="preserve">. </w:t>
      </w:r>
      <w:r w:rsidRPr="005021F6">
        <w:rPr>
          <w:rFonts w:asciiTheme="minorHAnsi" w:hAnsiTheme="minorHAnsi" w:cstheme="minorHAnsi"/>
          <w:color w:val="auto"/>
        </w:rPr>
        <w:t>In addition, o</w:t>
      </w:r>
      <w:r w:rsidR="008337EB" w:rsidRPr="005021F6">
        <w:rPr>
          <w:rFonts w:asciiTheme="minorHAnsi" w:hAnsiTheme="minorHAnsi" w:cstheme="minorHAnsi"/>
          <w:color w:val="auto"/>
        </w:rPr>
        <w:t>verexposure to UV can cause an ocular condition known as photokeratitis</w:t>
      </w:r>
      <w:r w:rsidR="00DB3293">
        <w:rPr>
          <w:rFonts w:asciiTheme="minorHAnsi" w:hAnsiTheme="minorHAnsi" w:cstheme="minorHAnsi"/>
          <w:color w:val="auto"/>
        </w:rPr>
        <w:t xml:space="preserve"> </w:t>
      </w:r>
      <w:r w:rsidR="008337EB" w:rsidRPr="005021F6">
        <w:rPr>
          <w:rFonts w:asciiTheme="minorHAnsi" w:hAnsiTheme="minorHAnsi" w:cstheme="minorHAnsi"/>
          <w:color w:val="auto"/>
        </w:rPr>
        <w:t>characterized by symptoms of tearing, light sensitivity, and a feeling of grittiness</w:t>
      </w:r>
      <w:hyperlink w:anchor="_ENREF_16" w:tooltip="Delic, 2016 #16" w:history="1">
        <w:r w:rsidR="00E46375" w:rsidRPr="005021F6">
          <w:rPr>
            <w:rFonts w:asciiTheme="minorHAnsi" w:hAnsiTheme="minorHAnsi" w:cstheme="minorHAnsi"/>
            <w:color w:val="auto"/>
          </w:rPr>
          <w:fldChar w:fldCharType="begin"/>
        </w:r>
        <w:r w:rsidR="00E46375" w:rsidRPr="005021F6">
          <w:rPr>
            <w:rFonts w:asciiTheme="minorHAnsi" w:hAnsiTheme="minorHAnsi" w:cstheme="minorHAnsi"/>
            <w:color w:val="auto"/>
          </w:rPr>
          <w:instrText xml:space="preserve"> ADDIN EN.CITE &lt;EndNote&gt;&lt;Cite&gt;&lt;Author&gt;Delic&lt;/Author&gt;&lt;Year&gt;2016&lt;/Year&gt;&lt;RecNum&gt;16&lt;/RecNum&gt;&lt;DisplayText&gt;&lt;style face="superscript"&gt;16&lt;/style&gt;&lt;/DisplayText&gt;&lt;record&gt;&lt;rec-number&gt;16&lt;/rec-number&gt;&lt;foreign-keys&gt;&lt;key app="EN" db-id="szrazr2th0faf6evwzmpedayaawz9vt2pat0"&gt;16&lt;/key&gt;&lt;/foreign-keys&gt;&lt;ref-type name="Journal Article"&gt;17&lt;/ref-type&gt;&lt;contributors&gt;&lt;authors&gt;&lt;author&gt;Delic, N. C.&lt;/author&gt;&lt;author&gt;Lyons, J. G.&lt;/author&gt;&lt;author&gt;Di Girolamo, N.&lt;/author&gt;&lt;author&gt;Halliday, G. M.&lt;/author&gt;&lt;/authors&gt;&lt;/contributors&gt;&lt;auth-address&gt;Discipline of Dermatology, Bosch Institute, University of Sydney, Camperdown, New South Wales, 2006, Australia.&amp;#xD;Immune Imaging Program, Centenary Institute for Cancer Medicine and Cell Biology, Camperdown, New South Wales, 2042, Australia.&amp;#xD;Sydney Head and Neck Cancer Institute, Cancer Services, Royal Prince Alfred Hospital, Camperdown, New South Wales, 2050, Australia.&amp;#xD;Department of Pathology, School of Medical Sciences, University of New South Wales, Randwick, New South Wales, 2052, Australia.&lt;/auth-address&gt;&lt;titles&gt;&lt;title&gt;Damaging Effects of Ultraviolet Radiation on the Cornea&lt;/title&gt;&lt;secondary-title&gt;Photochem Photobiol&lt;/secondary-title&gt;&lt;alt-title&gt;Photochemistry and photobiology&lt;/alt-title&gt;&lt;/titles&gt;&lt;periodical&gt;&lt;full-title&gt;Photochem Photobiol&lt;/full-title&gt;&lt;abbr-1&gt;Photochemistry and photobiology&lt;/abbr-1&gt;&lt;/periodical&gt;&lt;alt-periodical&gt;&lt;full-title&gt;Photochem Photobiol&lt;/full-title&gt;&lt;abbr-1&gt;Photochemistry and photobiology&lt;/abbr-1&gt;&lt;/alt-periodical&gt;&lt;dates&gt;&lt;year&gt;2016&lt;/year&gt;&lt;pub-dates&gt;&lt;date&gt;Dec 09&lt;/date&gt;&lt;/pub-dates&gt;&lt;/dates&gt;&lt;isbn&gt;1751-1097 (Electronic)&amp;#xD;0031-8655 (Linking)&lt;/isbn&gt;&lt;accession-num&gt;27935054&lt;/accession-num&gt;&lt;urls&gt;&lt;related-urls&gt;&lt;url&gt;http://www.ncbi.nlm.nih.gov/pubmed/27935054&lt;/url&gt;&lt;/related-urls&gt;&lt;/urls&gt;&lt;electronic-resource-num&gt;10.1111/php.12686&lt;/electronic-resource-num&gt;&lt;/record&gt;&lt;/Cite&gt;&lt;/EndNote&gt;</w:instrText>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16</w:t>
        </w:r>
        <w:r w:rsidR="00E46375" w:rsidRPr="005021F6">
          <w:rPr>
            <w:rFonts w:asciiTheme="minorHAnsi" w:hAnsiTheme="minorHAnsi" w:cstheme="minorHAnsi"/>
            <w:color w:val="auto"/>
          </w:rPr>
          <w:fldChar w:fldCharType="end"/>
        </w:r>
      </w:hyperlink>
      <w:r w:rsidR="008337EB" w:rsidRPr="005021F6">
        <w:rPr>
          <w:rFonts w:asciiTheme="minorHAnsi" w:hAnsiTheme="minorHAnsi" w:cstheme="minorHAnsi"/>
          <w:color w:val="auto"/>
        </w:rPr>
        <w:t xml:space="preserve">. </w:t>
      </w:r>
    </w:p>
    <w:p w14:paraId="3C2240D2" w14:textId="77777777" w:rsidR="008337EB" w:rsidRPr="005021F6" w:rsidRDefault="008337EB" w:rsidP="005021F6">
      <w:pPr>
        <w:rPr>
          <w:rFonts w:asciiTheme="minorHAnsi" w:hAnsiTheme="minorHAnsi" w:cstheme="minorHAnsi"/>
          <w:color w:val="auto"/>
        </w:rPr>
      </w:pPr>
    </w:p>
    <w:p w14:paraId="091D8552" w14:textId="0BD5B3D1" w:rsidR="008337EB" w:rsidRPr="005021F6" w:rsidRDefault="002B5B3D" w:rsidP="005021F6">
      <w:pPr>
        <w:rPr>
          <w:rFonts w:asciiTheme="minorHAnsi" w:hAnsiTheme="minorHAnsi" w:cstheme="minorHAnsi"/>
          <w:color w:val="auto"/>
        </w:rPr>
      </w:pPr>
      <w:r w:rsidRPr="005021F6">
        <w:rPr>
          <w:rFonts w:asciiTheme="minorHAnsi" w:hAnsiTheme="minorHAnsi" w:cstheme="minorHAnsi"/>
          <w:color w:val="auto"/>
        </w:rPr>
        <w:t>T</w:t>
      </w:r>
      <w:r w:rsidR="008337EB" w:rsidRPr="005021F6">
        <w:rPr>
          <w:rFonts w:asciiTheme="minorHAnsi" w:hAnsiTheme="minorHAnsi" w:cstheme="minorHAnsi"/>
          <w:color w:val="auto"/>
        </w:rPr>
        <w:t xml:space="preserve">here </w:t>
      </w:r>
      <w:r w:rsidR="00CC6A91">
        <w:rPr>
          <w:rFonts w:asciiTheme="minorHAnsi" w:hAnsiTheme="minorHAnsi" w:cstheme="minorHAnsi"/>
          <w:color w:val="auto"/>
        </w:rPr>
        <w:t>is</w:t>
      </w:r>
      <w:r w:rsidR="008337EB" w:rsidRPr="005021F6">
        <w:rPr>
          <w:rFonts w:asciiTheme="minorHAnsi" w:hAnsiTheme="minorHAnsi" w:cstheme="minorHAnsi"/>
          <w:color w:val="auto"/>
        </w:rPr>
        <w:t xml:space="preserve"> an unlimited number of primary cell cultures that can be used and various immortalized cell lines that have been developed</w:t>
      </w:r>
      <w:r w:rsidR="00056F48" w:rsidRPr="005021F6">
        <w:rPr>
          <w:rFonts w:asciiTheme="minorHAnsi" w:hAnsiTheme="minorHAnsi" w:cstheme="minorHAnsi"/>
          <w:color w:val="auto"/>
        </w:rPr>
        <w:t>.</w:t>
      </w:r>
      <w:r w:rsidR="008337EB" w:rsidRPr="005021F6">
        <w:rPr>
          <w:rFonts w:asciiTheme="minorHAnsi" w:hAnsiTheme="minorHAnsi" w:cstheme="minorHAnsi"/>
          <w:color w:val="auto"/>
        </w:rPr>
        <w:t xml:space="preserve"> </w:t>
      </w:r>
      <w:r w:rsidR="0087417E" w:rsidRPr="005021F6">
        <w:rPr>
          <w:rFonts w:asciiTheme="minorHAnsi" w:hAnsiTheme="minorHAnsi" w:cstheme="minorHAnsi"/>
          <w:color w:val="auto"/>
        </w:rPr>
        <w:t xml:space="preserve">Therefore, </w:t>
      </w:r>
      <w:r w:rsidR="008337EB" w:rsidRPr="005021F6">
        <w:rPr>
          <w:rFonts w:asciiTheme="minorHAnsi" w:hAnsiTheme="minorHAnsi" w:cstheme="minorHAnsi"/>
          <w:color w:val="auto"/>
        </w:rPr>
        <w:t xml:space="preserve">an investigation </w:t>
      </w:r>
      <w:r w:rsidR="00922DEF" w:rsidRPr="005021F6">
        <w:rPr>
          <w:rFonts w:asciiTheme="minorHAnsi" w:hAnsiTheme="minorHAnsi" w:cstheme="minorHAnsi"/>
          <w:color w:val="auto"/>
        </w:rPr>
        <w:t xml:space="preserve">was undertaken to compare </w:t>
      </w:r>
      <w:r w:rsidR="008337EB" w:rsidRPr="005021F6">
        <w:rPr>
          <w:rFonts w:asciiTheme="minorHAnsi" w:hAnsiTheme="minorHAnsi" w:cstheme="minorHAnsi"/>
          <w:color w:val="auto"/>
        </w:rPr>
        <w:t>primary HCEC</w:t>
      </w:r>
      <w:r w:rsidR="00B41D34" w:rsidRPr="005021F6">
        <w:rPr>
          <w:rFonts w:asciiTheme="minorHAnsi" w:hAnsiTheme="minorHAnsi" w:cstheme="minorHAnsi"/>
          <w:color w:val="auto"/>
        </w:rPr>
        <w:t>s</w:t>
      </w:r>
      <w:r w:rsidR="008337EB" w:rsidRPr="005021F6">
        <w:rPr>
          <w:rFonts w:asciiTheme="minorHAnsi" w:hAnsiTheme="minorHAnsi" w:cstheme="minorHAnsi"/>
          <w:color w:val="auto"/>
        </w:rPr>
        <w:t xml:space="preserve"> to an immortalized HCEC line to determine similarities and differences between models that incorporate these types of cells. </w:t>
      </w:r>
    </w:p>
    <w:p w14:paraId="794B796A" w14:textId="77777777" w:rsidR="002B5B3D" w:rsidRPr="005021F6" w:rsidRDefault="002B5B3D" w:rsidP="005021F6">
      <w:pPr>
        <w:rPr>
          <w:rFonts w:asciiTheme="minorHAnsi" w:hAnsiTheme="minorHAnsi" w:cstheme="minorHAnsi"/>
          <w:color w:val="auto"/>
        </w:rPr>
      </w:pPr>
    </w:p>
    <w:p w14:paraId="4C905AC7" w14:textId="60BBFA82" w:rsidR="008337EB" w:rsidRPr="005021F6" w:rsidRDefault="008337EB" w:rsidP="005021F6">
      <w:pPr>
        <w:rPr>
          <w:rFonts w:asciiTheme="minorHAnsi" w:hAnsiTheme="minorHAnsi" w:cstheme="minorHAnsi"/>
          <w:color w:val="auto"/>
        </w:rPr>
      </w:pPr>
      <w:r w:rsidRPr="005021F6">
        <w:rPr>
          <w:rFonts w:asciiTheme="minorHAnsi" w:hAnsiTheme="minorHAnsi" w:cstheme="minorHAnsi"/>
          <w:color w:val="auto"/>
        </w:rPr>
        <w:t xml:space="preserve">This investigation used microscopy to assess possible differences between </w:t>
      </w:r>
      <w:proofErr w:type="spellStart"/>
      <w:r w:rsidRPr="005021F6">
        <w:rPr>
          <w:rFonts w:asciiTheme="minorHAnsi" w:hAnsiTheme="minorHAnsi" w:cstheme="minorHAnsi"/>
          <w:color w:val="auto"/>
        </w:rPr>
        <w:t>p</w:t>
      </w:r>
      <w:r w:rsidR="00B51D80" w:rsidRPr="005021F6">
        <w:rPr>
          <w:rFonts w:asciiTheme="minorHAnsi" w:hAnsiTheme="minorHAnsi" w:cstheme="minorHAnsi"/>
          <w:color w:val="auto"/>
        </w:rPr>
        <w:t>HCECs</w:t>
      </w:r>
      <w:proofErr w:type="spellEnd"/>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iHCEC</w:t>
      </w:r>
      <w:r w:rsidR="00B51D80"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on cell physiological response to UV and toxins. The effects of UV radiation and chemicals on cell metabolic activity and inflammatory cytokine release for the two cell lines were also evaluated. The importance of determining the differences among the two cell lines is to understand</w:t>
      </w:r>
      <w:r w:rsidR="002A3ECB" w:rsidRPr="005021F6">
        <w:rPr>
          <w:rFonts w:asciiTheme="minorHAnsi" w:hAnsiTheme="minorHAnsi" w:cstheme="minorHAnsi"/>
          <w:color w:val="auto"/>
        </w:rPr>
        <w:t xml:space="preserve"> </w:t>
      </w:r>
      <w:r w:rsidRPr="005021F6">
        <w:rPr>
          <w:rFonts w:asciiTheme="minorHAnsi" w:hAnsiTheme="minorHAnsi" w:cstheme="minorHAnsi"/>
          <w:color w:val="auto"/>
        </w:rPr>
        <w:t>the</w:t>
      </w:r>
      <w:r w:rsidR="002A3ECB" w:rsidRPr="005021F6">
        <w:rPr>
          <w:rFonts w:asciiTheme="minorHAnsi" w:hAnsiTheme="minorHAnsi" w:cstheme="minorHAnsi"/>
          <w:color w:val="auto"/>
        </w:rPr>
        <w:t xml:space="preserve"> optimal</w:t>
      </w:r>
      <w:r w:rsidRPr="005021F6">
        <w:rPr>
          <w:rFonts w:asciiTheme="minorHAnsi" w:hAnsiTheme="minorHAnsi" w:cstheme="minorHAnsi"/>
          <w:color w:val="auto"/>
        </w:rPr>
        <w:t xml:space="preserve"> use of these cell lines for evaluating: 1) the effect of UV radiation on cells, 2) the effects of toxins on cells, and 3) the resulting changes to metabolism, cell viability, and cell cytokine release for future studies. </w:t>
      </w:r>
    </w:p>
    <w:p w14:paraId="21C1316F" w14:textId="77777777" w:rsidR="00D15131" w:rsidRPr="005021F6" w:rsidRDefault="00D15131" w:rsidP="005021F6">
      <w:pPr>
        <w:rPr>
          <w:rFonts w:asciiTheme="minorHAnsi" w:hAnsiTheme="minorHAnsi" w:cstheme="minorHAnsi"/>
          <w:color w:val="auto"/>
        </w:rPr>
      </w:pPr>
    </w:p>
    <w:p w14:paraId="0B923995" w14:textId="77777777" w:rsidR="00800F9E" w:rsidRPr="005021F6" w:rsidRDefault="006305D7" w:rsidP="005021F6">
      <w:pPr>
        <w:rPr>
          <w:rFonts w:asciiTheme="minorHAnsi" w:hAnsiTheme="minorHAnsi" w:cstheme="minorHAnsi"/>
          <w:b/>
          <w:bCs/>
          <w:color w:val="auto"/>
        </w:rPr>
      </w:pPr>
      <w:r w:rsidRPr="005021F6">
        <w:rPr>
          <w:rFonts w:asciiTheme="minorHAnsi" w:hAnsiTheme="minorHAnsi" w:cstheme="minorHAnsi"/>
          <w:b/>
          <w:bCs/>
          <w:color w:val="auto"/>
        </w:rPr>
        <w:t xml:space="preserve">PROTOCOL: </w:t>
      </w:r>
      <w:bookmarkStart w:id="6" w:name="_Toc529190531"/>
      <w:bookmarkStart w:id="7" w:name="_Hlk4759235"/>
    </w:p>
    <w:p w14:paraId="03B7BCD5" w14:textId="77777777" w:rsidR="00800F9E" w:rsidRPr="005021F6" w:rsidRDefault="00800F9E" w:rsidP="005021F6">
      <w:pPr>
        <w:rPr>
          <w:rFonts w:asciiTheme="minorHAnsi" w:hAnsiTheme="minorHAnsi" w:cstheme="minorHAnsi"/>
          <w:color w:val="auto"/>
        </w:rPr>
      </w:pPr>
    </w:p>
    <w:bookmarkEnd w:id="6"/>
    <w:p w14:paraId="038B5F59" w14:textId="78490271" w:rsidR="00327F53" w:rsidRPr="005021F6" w:rsidRDefault="00327F53" w:rsidP="005021F6">
      <w:pPr>
        <w:pStyle w:val="ListParagraph"/>
        <w:numPr>
          <w:ilvl w:val="0"/>
          <w:numId w:val="35"/>
        </w:numPr>
        <w:ind w:left="0" w:firstLine="0"/>
        <w:rPr>
          <w:rFonts w:asciiTheme="minorHAnsi" w:hAnsiTheme="minorHAnsi" w:cstheme="minorHAnsi"/>
          <w:b/>
          <w:color w:val="auto"/>
        </w:rPr>
      </w:pPr>
      <w:r w:rsidRPr="005021F6">
        <w:rPr>
          <w:rFonts w:asciiTheme="minorHAnsi" w:hAnsiTheme="minorHAnsi" w:cstheme="minorHAnsi"/>
          <w:b/>
          <w:color w:val="auto"/>
        </w:rPr>
        <w:t xml:space="preserve">Culture of </w:t>
      </w:r>
      <w:proofErr w:type="spellStart"/>
      <w:r w:rsidR="00CE509E" w:rsidRPr="005021F6">
        <w:rPr>
          <w:rFonts w:asciiTheme="minorHAnsi" w:hAnsiTheme="minorHAnsi" w:cstheme="minorHAnsi"/>
          <w:b/>
          <w:color w:val="auto"/>
        </w:rPr>
        <w:t>pHCECs</w:t>
      </w:r>
      <w:proofErr w:type="spellEnd"/>
      <w:r w:rsidR="00CE509E" w:rsidRPr="005021F6">
        <w:rPr>
          <w:rFonts w:asciiTheme="minorHAnsi" w:hAnsiTheme="minorHAnsi" w:cstheme="minorHAnsi"/>
          <w:b/>
          <w:color w:val="auto"/>
        </w:rPr>
        <w:t xml:space="preserve"> and</w:t>
      </w:r>
      <w:r w:rsidRPr="005021F6">
        <w:rPr>
          <w:rFonts w:asciiTheme="minorHAnsi" w:hAnsiTheme="minorHAnsi" w:cstheme="minorHAnsi"/>
          <w:b/>
          <w:color w:val="auto"/>
        </w:rPr>
        <w:t xml:space="preserve"> </w:t>
      </w:r>
      <w:proofErr w:type="spellStart"/>
      <w:r w:rsidR="00CE509E" w:rsidRPr="005021F6">
        <w:rPr>
          <w:rFonts w:asciiTheme="minorHAnsi" w:hAnsiTheme="minorHAnsi" w:cstheme="minorHAnsi"/>
          <w:b/>
          <w:color w:val="auto"/>
        </w:rPr>
        <w:t>i</w:t>
      </w:r>
      <w:r w:rsidRPr="005021F6">
        <w:rPr>
          <w:rFonts w:asciiTheme="minorHAnsi" w:hAnsiTheme="minorHAnsi" w:cstheme="minorHAnsi"/>
          <w:b/>
          <w:color w:val="auto"/>
        </w:rPr>
        <w:t>HCEC</w:t>
      </w:r>
      <w:r w:rsidR="00CE509E" w:rsidRPr="005021F6">
        <w:rPr>
          <w:rFonts w:asciiTheme="minorHAnsi" w:hAnsiTheme="minorHAnsi" w:cstheme="minorHAnsi"/>
          <w:b/>
          <w:color w:val="auto"/>
        </w:rPr>
        <w:t>s</w:t>
      </w:r>
      <w:proofErr w:type="spellEnd"/>
    </w:p>
    <w:p w14:paraId="6B2FEC11" w14:textId="77777777" w:rsidR="00CE509E" w:rsidRPr="005021F6" w:rsidRDefault="00CE509E" w:rsidP="005021F6">
      <w:pPr>
        <w:pStyle w:val="ListParagraph"/>
        <w:ind w:left="0"/>
        <w:rPr>
          <w:rFonts w:asciiTheme="minorHAnsi" w:hAnsiTheme="minorHAnsi" w:cstheme="minorHAnsi"/>
          <w:b/>
          <w:color w:val="auto"/>
        </w:rPr>
      </w:pPr>
    </w:p>
    <w:p w14:paraId="5ED0574A" w14:textId="51DEAD84" w:rsidR="00327F53" w:rsidRPr="005021F6" w:rsidRDefault="00C45991" w:rsidP="005021F6">
      <w:pPr>
        <w:pStyle w:val="ListParagraph"/>
        <w:numPr>
          <w:ilvl w:val="1"/>
          <w:numId w:val="35"/>
        </w:numPr>
        <w:ind w:left="0" w:firstLine="0"/>
        <w:rPr>
          <w:rFonts w:asciiTheme="minorHAnsi" w:hAnsiTheme="minorHAnsi" w:cstheme="minorHAnsi"/>
          <w:color w:val="auto"/>
        </w:rPr>
      </w:pPr>
      <w:bookmarkStart w:id="8" w:name="_Ref392503063"/>
      <w:r w:rsidRPr="005021F6">
        <w:rPr>
          <w:rFonts w:asciiTheme="minorHAnsi" w:hAnsiTheme="minorHAnsi" w:cstheme="minorHAnsi"/>
          <w:color w:val="auto"/>
        </w:rPr>
        <w:t>Grow the</w:t>
      </w:r>
      <w:r w:rsidR="00327F53" w:rsidRPr="005021F6">
        <w:rPr>
          <w:rFonts w:asciiTheme="minorHAnsi" w:hAnsiTheme="minorHAnsi" w:cstheme="minorHAnsi"/>
          <w:color w:val="auto"/>
        </w:rPr>
        <w:t xml:space="preserve"> </w:t>
      </w:r>
      <w:proofErr w:type="spellStart"/>
      <w:r w:rsidR="00327F53" w:rsidRPr="005021F6">
        <w:rPr>
          <w:rFonts w:asciiTheme="minorHAnsi" w:hAnsiTheme="minorHAnsi" w:cstheme="minorHAnsi"/>
          <w:color w:val="auto"/>
        </w:rPr>
        <w:t>pHCEC</w:t>
      </w:r>
      <w:r w:rsidR="00587099" w:rsidRPr="005021F6">
        <w:rPr>
          <w:rFonts w:asciiTheme="minorHAnsi" w:hAnsiTheme="minorHAnsi" w:cstheme="minorHAnsi"/>
          <w:color w:val="auto"/>
        </w:rPr>
        <w:t>s</w:t>
      </w:r>
      <w:proofErr w:type="spellEnd"/>
      <w:r w:rsidR="00327F53" w:rsidRPr="005021F6">
        <w:rPr>
          <w:rFonts w:asciiTheme="minorHAnsi" w:hAnsiTheme="minorHAnsi" w:cstheme="minorHAnsi"/>
          <w:color w:val="auto"/>
        </w:rPr>
        <w:t xml:space="preserve"> and </w:t>
      </w:r>
      <w:proofErr w:type="spellStart"/>
      <w:r w:rsidR="00327F53" w:rsidRPr="005021F6">
        <w:rPr>
          <w:rFonts w:asciiTheme="minorHAnsi" w:hAnsiTheme="minorHAnsi" w:cstheme="minorHAnsi"/>
          <w:color w:val="auto"/>
        </w:rPr>
        <w:t>iHCEC</w:t>
      </w:r>
      <w:r w:rsidR="00587099" w:rsidRPr="005021F6">
        <w:rPr>
          <w:rFonts w:asciiTheme="minorHAnsi" w:hAnsiTheme="minorHAnsi" w:cstheme="minorHAnsi"/>
          <w:color w:val="auto"/>
        </w:rPr>
        <w:t>s</w:t>
      </w:r>
      <w:proofErr w:type="spellEnd"/>
      <w:r w:rsidR="00327F53" w:rsidRPr="005021F6">
        <w:rPr>
          <w:rFonts w:asciiTheme="minorHAnsi" w:hAnsiTheme="minorHAnsi" w:cstheme="minorHAnsi"/>
          <w:color w:val="auto"/>
        </w:rPr>
        <w:t xml:space="preserve"> in </w:t>
      </w:r>
      <w:bookmarkStart w:id="9" w:name="_Hlk74890553"/>
      <w:r w:rsidR="0088536D" w:rsidRPr="005021F6">
        <w:rPr>
          <w:rFonts w:asciiTheme="minorHAnsi" w:hAnsiTheme="minorHAnsi" w:cstheme="minorHAnsi"/>
          <w:color w:val="auto"/>
        </w:rPr>
        <w:t>h</w:t>
      </w:r>
      <w:r w:rsidR="00327F53" w:rsidRPr="005021F6">
        <w:rPr>
          <w:rFonts w:asciiTheme="minorHAnsi" w:hAnsiTheme="minorHAnsi" w:cstheme="minorHAnsi"/>
          <w:color w:val="auto"/>
        </w:rPr>
        <w:t xml:space="preserve">uman </w:t>
      </w:r>
      <w:r w:rsidR="0088536D" w:rsidRPr="005021F6">
        <w:rPr>
          <w:rFonts w:asciiTheme="minorHAnsi" w:hAnsiTheme="minorHAnsi" w:cstheme="minorHAnsi"/>
          <w:color w:val="auto"/>
        </w:rPr>
        <w:t>o</w:t>
      </w:r>
      <w:r w:rsidR="00327F53" w:rsidRPr="005021F6">
        <w:rPr>
          <w:rFonts w:asciiTheme="minorHAnsi" w:hAnsiTheme="minorHAnsi" w:cstheme="minorHAnsi"/>
          <w:color w:val="auto"/>
        </w:rPr>
        <w:t xml:space="preserve">cular </w:t>
      </w:r>
      <w:r w:rsidR="0088536D" w:rsidRPr="005021F6">
        <w:rPr>
          <w:rFonts w:asciiTheme="minorHAnsi" w:hAnsiTheme="minorHAnsi" w:cstheme="minorHAnsi"/>
          <w:color w:val="auto"/>
        </w:rPr>
        <w:t>e</w:t>
      </w:r>
      <w:r w:rsidR="00327F53" w:rsidRPr="005021F6">
        <w:rPr>
          <w:rFonts w:asciiTheme="minorHAnsi" w:hAnsiTheme="minorHAnsi" w:cstheme="minorHAnsi"/>
          <w:color w:val="auto"/>
        </w:rPr>
        <w:t>pithelia</w:t>
      </w:r>
      <w:r w:rsidR="0088536D" w:rsidRPr="005021F6">
        <w:rPr>
          <w:rFonts w:asciiTheme="minorHAnsi" w:hAnsiTheme="minorHAnsi" w:cstheme="minorHAnsi"/>
          <w:color w:val="auto"/>
        </w:rPr>
        <w:t>l</w:t>
      </w:r>
      <w:r w:rsidR="00327F53" w:rsidRPr="005021F6">
        <w:rPr>
          <w:rFonts w:asciiTheme="minorHAnsi" w:hAnsiTheme="minorHAnsi" w:cstheme="minorHAnsi"/>
          <w:color w:val="auto"/>
        </w:rPr>
        <w:t xml:space="preserve"> </w:t>
      </w:r>
      <w:r w:rsidR="0088536D" w:rsidRPr="005021F6">
        <w:rPr>
          <w:rFonts w:asciiTheme="minorHAnsi" w:hAnsiTheme="minorHAnsi" w:cstheme="minorHAnsi"/>
          <w:color w:val="auto"/>
        </w:rPr>
        <w:t>m</w:t>
      </w:r>
      <w:r w:rsidR="00327F53" w:rsidRPr="005021F6">
        <w:rPr>
          <w:rFonts w:asciiTheme="minorHAnsi" w:hAnsiTheme="minorHAnsi" w:cstheme="minorHAnsi"/>
          <w:color w:val="auto"/>
        </w:rPr>
        <w:t>edi</w:t>
      </w:r>
      <w:r w:rsidR="001117A1" w:rsidRPr="005021F6">
        <w:rPr>
          <w:rFonts w:asciiTheme="minorHAnsi" w:hAnsiTheme="minorHAnsi" w:cstheme="minorHAnsi"/>
          <w:color w:val="auto"/>
        </w:rPr>
        <w:t>um</w:t>
      </w:r>
      <w:r w:rsidR="0088536D" w:rsidRPr="005021F6">
        <w:rPr>
          <w:rFonts w:asciiTheme="minorHAnsi" w:hAnsiTheme="minorHAnsi" w:cstheme="minorHAnsi"/>
          <w:color w:val="auto"/>
        </w:rPr>
        <w:t xml:space="preserve"> </w:t>
      </w:r>
      <w:bookmarkEnd w:id="9"/>
      <w:r w:rsidR="0088536D" w:rsidRPr="005021F6">
        <w:rPr>
          <w:rFonts w:asciiTheme="minorHAnsi" w:hAnsiTheme="minorHAnsi" w:cstheme="minorHAnsi"/>
          <w:color w:val="auto"/>
        </w:rPr>
        <w:t>(HOEM)</w:t>
      </w:r>
      <w:r w:rsidR="00327F53" w:rsidRPr="005021F6">
        <w:rPr>
          <w:rFonts w:asciiTheme="minorHAnsi" w:hAnsiTheme="minorHAnsi" w:cstheme="minorHAnsi"/>
          <w:color w:val="auto"/>
        </w:rPr>
        <w:t xml:space="preserve"> with the following supplements: 6 mM L-</w:t>
      </w:r>
      <w:r w:rsidR="002B5B3D" w:rsidRPr="005021F6">
        <w:rPr>
          <w:rFonts w:asciiTheme="minorHAnsi" w:hAnsiTheme="minorHAnsi" w:cstheme="minorHAnsi"/>
          <w:color w:val="auto"/>
        </w:rPr>
        <w:t>g</w:t>
      </w:r>
      <w:r w:rsidR="00327F53" w:rsidRPr="005021F6">
        <w:rPr>
          <w:rFonts w:asciiTheme="minorHAnsi" w:hAnsiTheme="minorHAnsi" w:cstheme="minorHAnsi"/>
          <w:color w:val="auto"/>
        </w:rPr>
        <w:t>lutamine, 0.002%</w:t>
      </w:r>
      <w:r w:rsidR="009B2D9E" w:rsidRPr="005021F6">
        <w:rPr>
          <w:rFonts w:asciiTheme="minorHAnsi" w:hAnsiTheme="minorHAnsi" w:cstheme="minorHAnsi"/>
          <w:color w:val="auto"/>
        </w:rPr>
        <w:t xml:space="preserve"> cell media supplement </w:t>
      </w:r>
      <w:r w:rsidR="00327F53" w:rsidRPr="005021F6">
        <w:rPr>
          <w:rFonts w:asciiTheme="minorHAnsi" w:hAnsiTheme="minorHAnsi" w:cstheme="minorHAnsi"/>
          <w:color w:val="auto"/>
        </w:rPr>
        <w:t>O</w:t>
      </w:r>
      <w:r w:rsidR="008278BC" w:rsidRPr="005021F6">
        <w:rPr>
          <w:rFonts w:asciiTheme="minorHAnsi" w:hAnsiTheme="minorHAnsi" w:cstheme="minorHAnsi"/>
          <w:color w:val="auto"/>
        </w:rPr>
        <w:t xml:space="preserve"> (</w:t>
      </w:r>
      <w:r w:rsidR="008278BC" w:rsidRPr="005021F6">
        <w:rPr>
          <w:rFonts w:asciiTheme="minorHAnsi" w:hAnsiTheme="minorHAnsi" w:cstheme="minorHAnsi"/>
          <w:b/>
          <w:bCs/>
          <w:color w:val="auto"/>
        </w:rPr>
        <w:t>Table of Materials</w:t>
      </w:r>
      <w:r w:rsidR="008278BC" w:rsidRPr="005021F6">
        <w:rPr>
          <w:rFonts w:asciiTheme="minorHAnsi" w:hAnsiTheme="minorHAnsi" w:cstheme="minorHAnsi"/>
          <w:color w:val="auto"/>
        </w:rPr>
        <w:t>)</w:t>
      </w:r>
      <w:r w:rsidR="00327F53" w:rsidRPr="005021F6">
        <w:rPr>
          <w:rFonts w:asciiTheme="minorHAnsi" w:hAnsiTheme="minorHAnsi" w:cstheme="minorHAnsi"/>
          <w:color w:val="auto"/>
        </w:rPr>
        <w:t xml:space="preserve">, 1.0 </w:t>
      </w:r>
      <w:proofErr w:type="spellStart"/>
      <w:r w:rsidR="00327F53" w:rsidRPr="005021F6">
        <w:rPr>
          <w:rFonts w:asciiTheme="minorHAnsi" w:hAnsiTheme="minorHAnsi" w:cstheme="minorHAnsi"/>
          <w:color w:val="auto"/>
        </w:rPr>
        <w:t>μM</w:t>
      </w:r>
      <w:proofErr w:type="spellEnd"/>
      <w:r w:rsidR="00327F53" w:rsidRPr="005021F6">
        <w:rPr>
          <w:rFonts w:asciiTheme="minorHAnsi" w:hAnsiTheme="minorHAnsi" w:cstheme="minorHAnsi"/>
          <w:color w:val="auto"/>
        </w:rPr>
        <w:t xml:space="preserve"> </w:t>
      </w:r>
      <w:r w:rsidR="002B5B3D" w:rsidRPr="005021F6">
        <w:rPr>
          <w:rFonts w:asciiTheme="minorHAnsi" w:hAnsiTheme="minorHAnsi" w:cstheme="minorHAnsi"/>
          <w:color w:val="auto"/>
        </w:rPr>
        <w:t>e</w:t>
      </w:r>
      <w:r w:rsidR="00327F53" w:rsidRPr="005021F6">
        <w:rPr>
          <w:rFonts w:asciiTheme="minorHAnsi" w:hAnsiTheme="minorHAnsi" w:cstheme="minorHAnsi"/>
          <w:color w:val="auto"/>
        </w:rPr>
        <w:t xml:space="preserve">pinephrine, 0.4% </w:t>
      </w:r>
      <w:r w:rsidR="009B2D9E" w:rsidRPr="005021F6">
        <w:rPr>
          <w:rFonts w:asciiTheme="minorHAnsi" w:hAnsiTheme="minorHAnsi" w:cstheme="minorHAnsi"/>
          <w:color w:val="auto"/>
        </w:rPr>
        <w:t xml:space="preserve">cell media supplement </w:t>
      </w:r>
      <w:r w:rsidR="00327F53" w:rsidRPr="005021F6">
        <w:rPr>
          <w:rFonts w:asciiTheme="minorHAnsi" w:hAnsiTheme="minorHAnsi" w:cstheme="minorHAnsi"/>
          <w:color w:val="auto"/>
        </w:rPr>
        <w:t>P</w:t>
      </w:r>
      <w:r w:rsidR="008278BC" w:rsidRPr="005021F6">
        <w:rPr>
          <w:rFonts w:asciiTheme="minorHAnsi" w:hAnsiTheme="minorHAnsi" w:cstheme="minorHAnsi"/>
          <w:color w:val="auto"/>
        </w:rPr>
        <w:t xml:space="preserve"> (</w:t>
      </w:r>
      <w:r w:rsidR="008278BC" w:rsidRPr="005021F6">
        <w:rPr>
          <w:rFonts w:asciiTheme="minorHAnsi" w:hAnsiTheme="minorHAnsi" w:cstheme="minorHAnsi"/>
          <w:b/>
          <w:bCs/>
          <w:color w:val="auto"/>
        </w:rPr>
        <w:t>Table of Materials</w:t>
      </w:r>
      <w:r w:rsidR="008278BC" w:rsidRPr="005021F6">
        <w:rPr>
          <w:rFonts w:asciiTheme="minorHAnsi" w:hAnsiTheme="minorHAnsi" w:cstheme="minorHAnsi"/>
          <w:color w:val="auto"/>
        </w:rPr>
        <w:t>)</w:t>
      </w:r>
      <w:r w:rsidR="00327F53" w:rsidRPr="005021F6">
        <w:rPr>
          <w:rFonts w:asciiTheme="minorHAnsi" w:hAnsiTheme="minorHAnsi" w:cstheme="minorHAnsi"/>
          <w:color w:val="auto"/>
        </w:rPr>
        <w:t xml:space="preserve">, 5 </w:t>
      </w:r>
      <w:proofErr w:type="spellStart"/>
      <w:r w:rsidR="00327F53" w:rsidRPr="005021F6">
        <w:rPr>
          <w:rFonts w:asciiTheme="minorHAnsi" w:hAnsiTheme="minorHAnsi" w:cstheme="minorHAnsi"/>
          <w:color w:val="auto"/>
        </w:rPr>
        <w:t>μg</w:t>
      </w:r>
      <w:proofErr w:type="spellEnd"/>
      <w:r w:rsidR="00327F53" w:rsidRPr="005021F6">
        <w:rPr>
          <w:rFonts w:asciiTheme="minorHAnsi" w:hAnsiTheme="minorHAnsi" w:cstheme="minorHAnsi"/>
          <w:color w:val="auto"/>
        </w:rPr>
        <w:t xml:space="preserve">/mL rh </w:t>
      </w:r>
      <w:r w:rsidR="002B5B3D" w:rsidRPr="005021F6">
        <w:rPr>
          <w:rFonts w:asciiTheme="minorHAnsi" w:hAnsiTheme="minorHAnsi" w:cstheme="minorHAnsi"/>
          <w:color w:val="auto"/>
        </w:rPr>
        <w:t>i</w:t>
      </w:r>
      <w:r w:rsidR="00327F53" w:rsidRPr="005021F6">
        <w:rPr>
          <w:rFonts w:asciiTheme="minorHAnsi" w:hAnsiTheme="minorHAnsi" w:cstheme="minorHAnsi"/>
          <w:color w:val="auto"/>
        </w:rPr>
        <w:t xml:space="preserve">nsulin, 5 </w:t>
      </w:r>
      <w:proofErr w:type="spellStart"/>
      <w:r w:rsidR="00327F53" w:rsidRPr="005021F6">
        <w:rPr>
          <w:rFonts w:asciiTheme="minorHAnsi" w:hAnsiTheme="minorHAnsi" w:cstheme="minorHAnsi"/>
          <w:color w:val="auto"/>
        </w:rPr>
        <w:t>μg</w:t>
      </w:r>
      <w:proofErr w:type="spellEnd"/>
      <w:r w:rsidR="00327F53" w:rsidRPr="005021F6">
        <w:rPr>
          <w:rFonts w:asciiTheme="minorHAnsi" w:hAnsiTheme="minorHAnsi" w:cstheme="minorHAnsi"/>
          <w:color w:val="auto"/>
        </w:rPr>
        <w:t xml:space="preserve">/mL </w:t>
      </w:r>
      <w:r w:rsidR="002B5B3D" w:rsidRPr="005021F6">
        <w:rPr>
          <w:rFonts w:asciiTheme="minorHAnsi" w:hAnsiTheme="minorHAnsi" w:cstheme="minorHAnsi"/>
          <w:color w:val="auto"/>
        </w:rPr>
        <w:t>a</w:t>
      </w:r>
      <w:r w:rsidR="00327F53" w:rsidRPr="005021F6">
        <w:rPr>
          <w:rFonts w:asciiTheme="minorHAnsi" w:hAnsiTheme="minorHAnsi" w:cstheme="minorHAnsi"/>
          <w:color w:val="auto"/>
        </w:rPr>
        <w:t>po-</w:t>
      </w:r>
      <w:r w:rsidR="002B5B3D" w:rsidRPr="005021F6">
        <w:rPr>
          <w:rFonts w:asciiTheme="minorHAnsi" w:hAnsiTheme="minorHAnsi" w:cstheme="minorHAnsi"/>
          <w:color w:val="auto"/>
        </w:rPr>
        <w:t>t</w:t>
      </w:r>
      <w:r w:rsidR="00327F53" w:rsidRPr="005021F6">
        <w:rPr>
          <w:rFonts w:asciiTheme="minorHAnsi" w:hAnsiTheme="minorHAnsi" w:cstheme="minorHAnsi"/>
          <w:color w:val="auto"/>
        </w:rPr>
        <w:t xml:space="preserve">ransferrin, and 100 ng/mL </w:t>
      </w:r>
      <w:r w:rsidR="002B5B3D" w:rsidRPr="005021F6">
        <w:rPr>
          <w:rFonts w:asciiTheme="minorHAnsi" w:hAnsiTheme="minorHAnsi" w:cstheme="minorHAnsi"/>
          <w:color w:val="auto"/>
        </w:rPr>
        <w:t>h</w:t>
      </w:r>
      <w:r w:rsidR="00327F53" w:rsidRPr="005021F6">
        <w:rPr>
          <w:rFonts w:asciiTheme="minorHAnsi" w:hAnsiTheme="minorHAnsi" w:cstheme="minorHAnsi"/>
          <w:color w:val="auto"/>
        </w:rPr>
        <w:t xml:space="preserve">ydrocortisone </w:t>
      </w:r>
      <w:proofErr w:type="spellStart"/>
      <w:r w:rsidR="002B5B3D" w:rsidRPr="005021F6">
        <w:rPr>
          <w:rFonts w:asciiTheme="minorHAnsi" w:hAnsiTheme="minorHAnsi" w:cstheme="minorHAnsi"/>
          <w:color w:val="auto"/>
        </w:rPr>
        <w:t>h</w:t>
      </w:r>
      <w:r w:rsidR="00327F53" w:rsidRPr="005021F6">
        <w:rPr>
          <w:rFonts w:asciiTheme="minorHAnsi" w:hAnsiTheme="minorHAnsi" w:cstheme="minorHAnsi"/>
          <w:color w:val="auto"/>
        </w:rPr>
        <w:t>emisuccinate</w:t>
      </w:r>
      <w:proofErr w:type="spellEnd"/>
      <w:r w:rsidR="00327F53" w:rsidRPr="005021F6">
        <w:rPr>
          <w:rFonts w:asciiTheme="minorHAnsi" w:hAnsiTheme="minorHAnsi" w:cstheme="minorHAnsi"/>
          <w:color w:val="auto"/>
        </w:rPr>
        <w:t xml:space="preserve"> in </w:t>
      </w:r>
      <w:r w:rsidR="009B3820" w:rsidRPr="005021F6">
        <w:rPr>
          <w:rFonts w:asciiTheme="minorHAnsi" w:hAnsiTheme="minorHAnsi" w:cstheme="minorHAnsi"/>
          <w:color w:val="auto"/>
        </w:rPr>
        <w:t>c</w:t>
      </w:r>
      <w:r w:rsidR="00327F53" w:rsidRPr="005021F6">
        <w:rPr>
          <w:rFonts w:asciiTheme="minorHAnsi" w:hAnsiTheme="minorHAnsi" w:cstheme="minorHAnsi"/>
          <w:color w:val="auto"/>
        </w:rPr>
        <w:t>ollagen-1 coated culture flasks</w:t>
      </w:r>
      <w:r w:rsidR="0022661C" w:rsidRPr="005021F6">
        <w:rPr>
          <w:rFonts w:asciiTheme="minorHAnsi" w:hAnsiTheme="minorHAnsi" w:cstheme="minorHAnsi"/>
          <w:color w:val="auto"/>
        </w:rPr>
        <w:t xml:space="preserve"> (18 m</w:t>
      </w:r>
      <w:r w:rsidR="007A1DB5" w:rsidRPr="005021F6">
        <w:rPr>
          <w:rFonts w:asciiTheme="minorHAnsi" w:hAnsiTheme="minorHAnsi" w:cstheme="minorHAnsi"/>
          <w:color w:val="auto"/>
        </w:rPr>
        <w:t>L</w:t>
      </w:r>
      <w:r w:rsidR="0022661C" w:rsidRPr="005021F6">
        <w:rPr>
          <w:rFonts w:asciiTheme="minorHAnsi" w:hAnsiTheme="minorHAnsi" w:cstheme="minorHAnsi"/>
          <w:color w:val="auto"/>
        </w:rPr>
        <w:t xml:space="preserve"> in a 75 cm</w:t>
      </w:r>
      <w:r w:rsidR="0022661C" w:rsidRPr="005021F6">
        <w:rPr>
          <w:rFonts w:asciiTheme="minorHAnsi" w:hAnsiTheme="minorHAnsi" w:cstheme="minorHAnsi"/>
          <w:color w:val="auto"/>
          <w:vertAlign w:val="superscript"/>
        </w:rPr>
        <w:t>2</w:t>
      </w:r>
      <w:r w:rsidR="0022661C" w:rsidRPr="005021F6">
        <w:rPr>
          <w:rFonts w:asciiTheme="minorHAnsi" w:hAnsiTheme="minorHAnsi" w:cstheme="minorHAnsi"/>
          <w:color w:val="auto"/>
        </w:rPr>
        <w:t xml:space="preserve"> </w:t>
      </w:r>
      <w:r w:rsidR="007A1DB5" w:rsidRPr="005021F6">
        <w:rPr>
          <w:rFonts w:asciiTheme="minorHAnsi" w:hAnsiTheme="minorHAnsi" w:cstheme="minorHAnsi"/>
          <w:color w:val="auto"/>
        </w:rPr>
        <w:t>culture flask</w:t>
      </w:r>
      <w:r w:rsidR="00AD51E1" w:rsidRPr="005021F6">
        <w:rPr>
          <w:rFonts w:asciiTheme="minorHAnsi" w:hAnsiTheme="minorHAnsi" w:cstheme="minorHAnsi"/>
          <w:color w:val="auto"/>
        </w:rPr>
        <w:t>)</w:t>
      </w:r>
      <w:r w:rsidR="002B5B3D" w:rsidRPr="005021F6">
        <w:rPr>
          <w:rFonts w:asciiTheme="minorHAnsi" w:hAnsiTheme="minorHAnsi" w:cstheme="minorHAnsi"/>
          <w:color w:val="auto"/>
        </w:rPr>
        <w:t>.</w:t>
      </w:r>
      <w:r w:rsidR="00327F53" w:rsidRPr="005021F6">
        <w:rPr>
          <w:rFonts w:asciiTheme="minorHAnsi" w:hAnsiTheme="minorHAnsi" w:cstheme="minorHAnsi"/>
          <w:color w:val="auto"/>
        </w:rPr>
        <w:t xml:space="preserve"> </w:t>
      </w:r>
      <w:r w:rsidR="007A1DB5" w:rsidRPr="005021F6">
        <w:rPr>
          <w:rFonts w:asciiTheme="minorHAnsi" w:hAnsiTheme="minorHAnsi" w:cstheme="minorHAnsi"/>
          <w:color w:val="auto"/>
        </w:rPr>
        <w:t xml:space="preserve"> </w:t>
      </w:r>
    </w:p>
    <w:p w14:paraId="3740B31C" w14:textId="77777777" w:rsidR="00182CB4" w:rsidRPr="005021F6" w:rsidRDefault="00182CB4" w:rsidP="005021F6">
      <w:pPr>
        <w:rPr>
          <w:rFonts w:asciiTheme="minorHAnsi" w:hAnsiTheme="minorHAnsi" w:cstheme="minorHAnsi"/>
          <w:color w:val="auto"/>
        </w:rPr>
      </w:pPr>
    </w:p>
    <w:p w14:paraId="79B19D7A" w14:textId="4D7A6C93" w:rsidR="00327F53" w:rsidRPr="005021F6" w:rsidRDefault="009B3820" w:rsidP="005021F6">
      <w:pPr>
        <w:rPr>
          <w:rFonts w:asciiTheme="minorHAnsi" w:hAnsiTheme="minorHAnsi" w:cstheme="minorHAnsi"/>
          <w:color w:val="auto"/>
        </w:rPr>
      </w:pPr>
      <w:r w:rsidRPr="005021F6">
        <w:rPr>
          <w:rFonts w:asciiTheme="minorHAnsi" w:hAnsiTheme="minorHAnsi" w:cstheme="minorHAnsi"/>
          <w:color w:val="auto"/>
        </w:rPr>
        <w:t>1.2</w:t>
      </w:r>
      <w:r w:rsidR="00BB4870" w:rsidRPr="005021F6">
        <w:rPr>
          <w:rFonts w:asciiTheme="minorHAnsi" w:hAnsiTheme="minorHAnsi" w:cstheme="minorHAnsi"/>
          <w:color w:val="auto"/>
        </w:rPr>
        <w:t>.</w:t>
      </w:r>
      <w:r w:rsidRPr="005021F6">
        <w:rPr>
          <w:rFonts w:asciiTheme="minorHAnsi" w:hAnsiTheme="minorHAnsi" w:cstheme="minorHAnsi"/>
          <w:color w:val="auto"/>
        </w:rPr>
        <w:t xml:space="preserve"> </w:t>
      </w:r>
      <w:r w:rsidR="006D7067" w:rsidRPr="005021F6">
        <w:rPr>
          <w:rFonts w:asciiTheme="minorHAnsi" w:hAnsiTheme="minorHAnsi" w:cstheme="minorHAnsi"/>
          <w:color w:val="auto"/>
        </w:rPr>
        <w:t>Change the medi</w:t>
      </w:r>
      <w:r w:rsidR="00BB4870" w:rsidRPr="005021F6">
        <w:rPr>
          <w:rFonts w:asciiTheme="minorHAnsi" w:hAnsiTheme="minorHAnsi" w:cstheme="minorHAnsi"/>
          <w:color w:val="auto"/>
        </w:rPr>
        <w:t>um</w:t>
      </w:r>
      <w:r w:rsidR="006D7067" w:rsidRPr="005021F6">
        <w:rPr>
          <w:rFonts w:asciiTheme="minorHAnsi" w:hAnsiTheme="minorHAnsi" w:cstheme="minorHAnsi"/>
          <w:color w:val="auto"/>
        </w:rPr>
        <w:t xml:space="preserve"> in the flasks every 2</w:t>
      </w:r>
      <w:r w:rsidR="00BB4870" w:rsidRPr="005021F6">
        <w:rPr>
          <w:rFonts w:asciiTheme="minorHAnsi" w:hAnsiTheme="minorHAnsi" w:cstheme="minorHAnsi"/>
          <w:color w:val="auto"/>
        </w:rPr>
        <w:t>–</w:t>
      </w:r>
      <w:r w:rsidR="006D7067" w:rsidRPr="005021F6">
        <w:rPr>
          <w:rFonts w:asciiTheme="minorHAnsi" w:hAnsiTheme="minorHAnsi" w:cstheme="minorHAnsi"/>
          <w:color w:val="auto"/>
        </w:rPr>
        <w:t>3 days</w:t>
      </w:r>
      <w:r w:rsidR="00A730B2" w:rsidRPr="005021F6">
        <w:rPr>
          <w:rFonts w:asciiTheme="minorHAnsi" w:hAnsiTheme="minorHAnsi" w:cstheme="minorHAnsi"/>
          <w:color w:val="auto"/>
        </w:rPr>
        <w:t xml:space="preserve"> by removing the medium a</w:t>
      </w:r>
      <w:r w:rsidR="00327F53" w:rsidRPr="005021F6">
        <w:rPr>
          <w:rFonts w:asciiTheme="minorHAnsi" w:hAnsiTheme="minorHAnsi" w:cstheme="minorHAnsi"/>
          <w:color w:val="auto"/>
        </w:rPr>
        <w:t xml:space="preserve">fter </w:t>
      </w:r>
      <w:r w:rsidRPr="005021F6">
        <w:rPr>
          <w:rFonts w:asciiTheme="minorHAnsi" w:hAnsiTheme="minorHAnsi" w:cstheme="minorHAnsi"/>
          <w:color w:val="auto"/>
        </w:rPr>
        <w:t>the cells grow to</w:t>
      </w:r>
      <w:r w:rsidR="00327F53" w:rsidRPr="005021F6">
        <w:rPr>
          <w:rFonts w:asciiTheme="minorHAnsi" w:hAnsiTheme="minorHAnsi" w:cstheme="minorHAnsi"/>
          <w:color w:val="auto"/>
        </w:rPr>
        <w:t xml:space="preserve"> </w:t>
      </w:r>
      <w:r w:rsidR="00BB4870" w:rsidRPr="005021F6">
        <w:rPr>
          <w:rFonts w:asciiTheme="minorHAnsi" w:hAnsiTheme="minorHAnsi" w:cstheme="minorHAnsi"/>
          <w:color w:val="auto"/>
        </w:rPr>
        <w:t>~</w:t>
      </w:r>
      <w:r w:rsidR="00327F53" w:rsidRPr="005021F6">
        <w:rPr>
          <w:rFonts w:asciiTheme="minorHAnsi" w:hAnsiTheme="minorHAnsi" w:cstheme="minorHAnsi"/>
          <w:color w:val="auto"/>
        </w:rPr>
        <w:t>80% confluence</w:t>
      </w:r>
      <w:r w:rsidRPr="005021F6">
        <w:rPr>
          <w:rFonts w:asciiTheme="minorHAnsi" w:hAnsiTheme="minorHAnsi" w:cstheme="minorHAnsi"/>
          <w:color w:val="auto"/>
        </w:rPr>
        <w:t>. Add</w:t>
      </w:r>
      <w:r w:rsidR="00327F53" w:rsidRPr="005021F6">
        <w:rPr>
          <w:rFonts w:asciiTheme="minorHAnsi" w:hAnsiTheme="minorHAnsi" w:cstheme="minorHAnsi"/>
          <w:color w:val="auto"/>
        </w:rPr>
        <w:t xml:space="preserve"> </w:t>
      </w:r>
      <w:bookmarkStart w:id="10" w:name="_Hlk65572732"/>
      <w:r w:rsidR="0088536D" w:rsidRPr="005021F6">
        <w:rPr>
          <w:rFonts w:asciiTheme="minorHAnsi" w:hAnsiTheme="minorHAnsi" w:cstheme="minorHAnsi"/>
          <w:color w:val="auto"/>
          <w:shd w:val="clear" w:color="auto" w:fill="FFFFFF"/>
        </w:rPr>
        <w:t>dissociation</w:t>
      </w:r>
      <w:r w:rsidR="0088536D" w:rsidRPr="005021F6">
        <w:rPr>
          <w:rFonts w:asciiTheme="minorHAnsi" w:hAnsiTheme="minorHAnsi" w:cstheme="minorHAnsi"/>
          <w:color w:val="auto"/>
        </w:rPr>
        <w:t xml:space="preserve"> solution</w:t>
      </w:r>
      <w:r w:rsidR="00327F53" w:rsidRPr="005021F6">
        <w:rPr>
          <w:rFonts w:asciiTheme="minorHAnsi" w:hAnsiTheme="minorHAnsi" w:cstheme="minorHAnsi"/>
          <w:color w:val="auto"/>
        </w:rPr>
        <w:t xml:space="preserve"> </w:t>
      </w:r>
      <w:bookmarkEnd w:id="10"/>
      <w:r w:rsidR="00327F53" w:rsidRPr="005021F6">
        <w:rPr>
          <w:rFonts w:asciiTheme="minorHAnsi" w:hAnsiTheme="minorHAnsi" w:cstheme="minorHAnsi"/>
          <w:color w:val="auto"/>
        </w:rPr>
        <w:t>without phenol red</w:t>
      </w:r>
      <w:r w:rsidR="000137E7" w:rsidRPr="005021F6">
        <w:rPr>
          <w:rFonts w:asciiTheme="minorHAnsi" w:hAnsiTheme="minorHAnsi" w:cstheme="minorHAnsi"/>
          <w:color w:val="auto"/>
        </w:rPr>
        <w:t xml:space="preserve"> </w:t>
      </w:r>
      <w:r w:rsidR="00A730B2" w:rsidRPr="005021F6">
        <w:rPr>
          <w:rFonts w:asciiTheme="minorHAnsi" w:hAnsiTheme="minorHAnsi" w:cstheme="minorHAnsi"/>
          <w:color w:val="auto"/>
        </w:rPr>
        <w:t>and i</w:t>
      </w:r>
      <w:r w:rsidRPr="005021F6">
        <w:rPr>
          <w:rFonts w:asciiTheme="minorHAnsi" w:hAnsiTheme="minorHAnsi" w:cstheme="minorHAnsi"/>
          <w:color w:val="auto"/>
        </w:rPr>
        <w:t>ncubate t</w:t>
      </w:r>
      <w:r w:rsidR="00327F53" w:rsidRPr="005021F6">
        <w:rPr>
          <w:rFonts w:asciiTheme="minorHAnsi" w:hAnsiTheme="minorHAnsi" w:cstheme="minorHAnsi"/>
          <w:color w:val="auto"/>
        </w:rPr>
        <w:t>he flask at 37</w:t>
      </w:r>
      <w:r w:rsidR="00A730B2" w:rsidRPr="005021F6">
        <w:rPr>
          <w:rFonts w:asciiTheme="minorHAnsi" w:hAnsiTheme="minorHAnsi" w:cstheme="minorHAnsi"/>
          <w:color w:val="auto"/>
        </w:rPr>
        <w:t xml:space="preserve"> </w:t>
      </w:r>
      <w:r w:rsidR="00327F53" w:rsidRPr="005021F6">
        <w:rPr>
          <w:rFonts w:asciiTheme="minorHAnsi" w:hAnsiTheme="minorHAnsi" w:cstheme="minorHAnsi"/>
          <w:color w:val="auto"/>
        </w:rPr>
        <w:t xml:space="preserve">°C until the cells </w:t>
      </w:r>
      <w:r w:rsidRPr="005021F6">
        <w:rPr>
          <w:rFonts w:asciiTheme="minorHAnsi" w:hAnsiTheme="minorHAnsi" w:cstheme="minorHAnsi"/>
          <w:color w:val="auto"/>
        </w:rPr>
        <w:t xml:space="preserve">are </w:t>
      </w:r>
      <w:r w:rsidR="00327F53" w:rsidRPr="005021F6">
        <w:rPr>
          <w:rFonts w:asciiTheme="minorHAnsi" w:hAnsiTheme="minorHAnsi" w:cstheme="minorHAnsi"/>
          <w:color w:val="auto"/>
        </w:rPr>
        <w:t xml:space="preserve">fully detached. </w:t>
      </w:r>
      <w:r w:rsidRPr="005021F6">
        <w:rPr>
          <w:rFonts w:asciiTheme="minorHAnsi" w:hAnsiTheme="minorHAnsi" w:cstheme="minorHAnsi"/>
          <w:color w:val="auto"/>
        </w:rPr>
        <w:t xml:space="preserve">Neutralize the </w:t>
      </w:r>
      <w:r w:rsidR="0088536D" w:rsidRPr="005021F6">
        <w:rPr>
          <w:rFonts w:asciiTheme="minorHAnsi" w:hAnsiTheme="minorHAnsi" w:cstheme="minorHAnsi"/>
          <w:color w:val="auto"/>
          <w:shd w:val="clear" w:color="auto" w:fill="FFFFFF"/>
        </w:rPr>
        <w:t>dissociation</w:t>
      </w:r>
      <w:r w:rsidR="007323B7" w:rsidRPr="005021F6">
        <w:rPr>
          <w:rFonts w:asciiTheme="minorHAnsi" w:hAnsiTheme="minorHAnsi" w:cstheme="minorHAnsi"/>
          <w:color w:val="auto"/>
          <w:shd w:val="clear" w:color="auto" w:fill="FFFFFF"/>
        </w:rPr>
        <w:t xml:space="preserve"> </w:t>
      </w:r>
      <w:r w:rsidR="0088536D" w:rsidRPr="005021F6">
        <w:rPr>
          <w:rFonts w:asciiTheme="minorHAnsi" w:hAnsiTheme="minorHAnsi" w:cstheme="minorHAnsi"/>
          <w:color w:val="auto"/>
        </w:rPr>
        <w:t xml:space="preserve">solution </w:t>
      </w:r>
      <w:r w:rsidR="00327F53" w:rsidRPr="005021F6">
        <w:rPr>
          <w:rFonts w:asciiTheme="minorHAnsi" w:hAnsiTheme="minorHAnsi" w:cstheme="minorHAnsi"/>
          <w:color w:val="auto"/>
        </w:rPr>
        <w:t>with DMEM/F12</w:t>
      </w:r>
      <w:r w:rsidRPr="005021F6">
        <w:rPr>
          <w:rFonts w:asciiTheme="minorHAnsi" w:hAnsiTheme="minorHAnsi" w:cstheme="minorHAnsi"/>
          <w:color w:val="auto"/>
        </w:rPr>
        <w:t xml:space="preserve"> with serum</w:t>
      </w:r>
      <w:r w:rsidR="00A730B2" w:rsidRPr="005021F6">
        <w:rPr>
          <w:rFonts w:asciiTheme="minorHAnsi" w:hAnsiTheme="minorHAnsi" w:cstheme="minorHAnsi"/>
          <w:color w:val="auto"/>
        </w:rPr>
        <w:t xml:space="preserve"> </w:t>
      </w:r>
      <w:r w:rsidR="00327F53" w:rsidRPr="005021F6">
        <w:rPr>
          <w:rFonts w:asciiTheme="minorHAnsi" w:hAnsiTheme="minorHAnsi" w:cstheme="minorHAnsi"/>
          <w:color w:val="auto"/>
        </w:rPr>
        <w:t>and the</w:t>
      </w:r>
      <w:r w:rsidRPr="005021F6">
        <w:rPr>
          <w:rFonts w:asciiTheme="minorHAnsi" w:hAnsiTheme="minorHAnsi" w:cstheme="minorHAnsi"/>
          <w:color w:val="auto"/>
        </w:rPr>
        <w:t>n</w:t>
      </w:r>
      <w:r w:rsidR="00327F53" w:rsidRPr="005021F6">
        <w:rPr>
          <w:rFonts w:asciiTheme="minorHAnsi" w:hAnsiTheme="minorHAnsi" w:cstheme="minorHAnsi"/>
          <w:color w:val="auto"/>
        </w:rPr>
        <w:t xml:space="preserve"> centrifuge</w:t>
      </w:r>
      <w:r w:rsidRPr="005021F6">
        <w:rPr>
          <w:rFonts w:asciiTheme="minorHAnsi" w:hAnsiTheme="minorHAnsi" w:cstheme="minorHAnsi"/>
          <w:color w:val="auto"/>
        </w:rPr>
        <w:t xml:space="preserve"> the cells</w:t>
      </w:r>
      <w:r w:rsidR="00327F53" w:rsidRPr="005021F6">
        <w:rPr>
          <w:rFonts w:asciiTheme="minorHAnsi" w:hAnsiTheme="minorHAnsi" w:cstheme="minorHAnsi"/>
          <w:color w:val="auto"/>
        </w:rPr>
        <w:t xml:space="preserve"> at 500 </w:t>
      </w:r>
      <w:r w:rsidR="00A730B2" w:rsidRPr="005021F6">
        <w:rPr>
          <w:rFonts w:asciiTheme="minorHAnsi" w:hAnsiTheme="minorHAnsi" w:cstheme="minorHAnsi"/>
          <w:color w:val="auto"/>
        </w:rPr>
        <w:t>×</w:t>
      </w:r>
      <w:r w:rsidR="00327F53" w:rsidRPr="005021F6">
        <w:rPr>
          <w:rFonts w:asciiTheme="minorHAnsi" w:hAnsiTheme="minorHAnsi" w:cstheme="minorHAnsi"/>
          <w:color w:val="auto"/>
        </w:rPr>
        <w:t xml:space="preserve"> </w:t>
      </w:r>
      <w:r w:rsidR="00327F53" w:rsidRPr="005021F6">
        <w:rPr>
          <w:rFonts w:asciiTheme="minorHAnsi" w:hAnsiTheme="minorHAnsi" w:cstheme="minorHAnsi"/>
          <w:i/>
          <w:iCs/>
          <w:color w:val="auto"/>
        </w:rPr>
        <w:t>g</w:t>
      </w:r>
      <w:r w:rsidR="00327F53" w:rsidRPr="005021F6">
        <w:rPr>
          <w:rFonts w:asciiTheme="minorHAnsi" w:hAnsiTheme="minorHAnsi" w:cstheme="minorHAnsi"/>
          <w:color w:val="auto"/>
        </w:rPr>
        <w:t xml:space="preserve">. </w:t>
      </w:r>
      <w:r w:rsidRPr="005021F6">
        <w:rPr>
          <w:rFonts w:asciiTheme="minorHAnsi" w:hAnsiTheme="minorHAnsi" w:cstheme="minorHAnsi"/>
          <w:color w:val="auto"/>
        </w:rPr>
        <w:t xml:space="preserve">Remove the </w:t>
      </w:r>
      <w:r w:rsidR="00327F53" w:rsidRPr="005021F6">
        <w:rPr>
          <w:rFonts w:asciiTheme="minorHAnsi" w:hAnsiTheme="minorHAnsi" w:cstheme="minorHAnsi"/>
          <w:color w:val="auto"/>
        </w:rPr>
        <w:t>supernatant</w:t>
      </w:r>
      <w:r w:rsidR="00A730B2" w:rsidRPr="005021F6">
        <w:rPr>
          <w:rFonts w:asciiTheme="minorHAnsi" w:hAnsiTheme="minorHAnsi" w:cstheme="minorHAnsi"/>
          <w:color w:val="auto"/>
        </w:rPr>
        <w:t xml:space="preserve"> medium</w:t>
      </w:r>
      <w:r w:rsidR="00327F53" w:rsidRPr="005021F6">
        <w:rPr>
          <w:rFonts w:asciiTheme="minorHAnsi" w:hAnsiTheme="minorHAnsi" w:cstheme="minorHAnsi"/>
          <w:color w:val="auto"/>
        </w:rPr>
        <w:t xml:space="preserve"> and </w:t>
      </w:r>
      <w:r w:rsidRPr="005021F6">
        <w:rPr>
          <w:rFonts w:asciiTheme="minorHAnsi" w:hAnsiTheme="minorHAnsi" w:cstheme="minorHAnsi"/>
          <w:color w:val="auto"/>
        </w:rPr>
        <w:t xml:space="preserve">resuspend the </w:t>
      </w:r>
      <w:r w:rsidR="00327F53" w:rsidRPr="005021F6">
        <w:rPr>
          <w:rFonts w:asciiTheme="minorHAnsi" w:hAnsiTheme="minorHAnsi" w:cstheme="minorHAnsi"/>
          <w:color w:val="auto"/>
        </w:rPr>
        <w:t xml:space="preserve">cells in </w:t>
      </w:r>
      <w:r w:rsidR="0088536D" w:rsidRPr="005021F6">
        <w:rPr>
          <w:rFonts w:asciiTheme="minorHAnsi" w:hAnsiTheme="minorHAnsi" w:cstheme="minorHAnsi"/>
          <w:color w:val="auto"/>
        </w:rPr>
        <w:t xml:space="preserve">HOEM </w:t>
      </w:r>
      <w:r w:rsidR="00327F53" w:rsidRPr="005021F6">
        <w:rPr>
          <w:rFonts w:asciiTheme="minorHAnsi" w:hAnsiTheme="minorHAnsi" w:cstheme="minorHAnsi"/>
          <w:color w:val="auto"/>
        </w:rPr>
        <w:t>medi</w:t>
      </w:r>
      <w:r w:rsidR="00713555" w:rsidRPr="005021F6">
        <w:rPr>
          <w:rFonts w:asciiTheme="minorHAnsi" w:hAnsiTheme="minorHAnsi" w:cstheme="minorHAnsi"/>
          <w:color w:val="auto"/>
        </w:rPr>
        <w:t>um</w:t>
      </w:r>
      <w:r w:rsidR="00327F53" w:rsidRPr="005021F6">
        <w:rPr>
          <w:rFonts w:asciiTheme="minorHAnsi" w:hAnsiTheme="minorHAnsi" w:cstheme="minorHAnsi"/>
          <w:color w:val="auto"/>
        </w:rPr>
        <w:t xml:space="preserve">. </w:t>
      </w:r>
    </w:p>
    <w:p w14:paraId="5C27E4CB" w14:textId="63BC1E4A" w:rsidR="006D7067" w:rsidRPr="005021F6" w:rsidRDefault="006D7067" w:rsidP="005021F6">
      <w:pPr>
        <w:rPr>
          <w:rFonts w:asciiTheme="minorHAnsi" w:hAnsiTheme="minorHAnsi" w:cstheme="minorHAnsi"/>
          <w:color w:val="auto"/>
        </w:rPr>
      </w:pPr>
    </w:p>
    <w:bookmarkEnd w:id="8"/>
    <w:p w14:paraId="04213219" w14:textId="5D8D10DF" w:rsidR="00327F53" w:rsidRPr="005021F6" w:rsidRDefault="00327F53" w:rsidP="005021F6">
      <w:pPr>
        <w:pStyle w:val="ListParagraph"/>
        <w:numPr>
          <w:ilvl w:val="0"/>
          <w:numId w:val="35"/>
        </w:numPr>
        <w:ind w:left="0" w:firstLine="0"/>
        <w:rPr>
          <w:rFonts w:asciiTheme="minorHAnsi" w:hAnsiTheme="minorHAnsi" w:cstheme="minorHAnsi"/>
          <w:b/>
          <w:color w:val="auto"/>
          <w:highlight w:val="yellow"/>
        </w:rPr>
      </w:pPr>
      <w:r w:rsidRPr="005021F6">
        <w:rPr>
          <w:rFonts w:asciiTheme="minorHAnsi" w:hAnsiTheme="minorHAnsi" w:cstheme="minorHAnsi"/>
          <w:b/>
          <w:color w:val="auto"/>
          <w:highlight w:val="yellow"/>
        </w:rPr>
        <w:t xml:space="preserve">Determination of </w:t>
      </w:r>
      <w:r w:rsidR="00C04975" w:rsidRPr="005021F6">
        <w:rPr>
          <w:rFonts w:asciiTheme="minorHAnsi" w:hAnsiTheme="minorHAnsi" w:cstheme="minorHAnsi"/>
          <w:b/>
          <w:color w:val="auto"/>
          <w:highlight w:val="yellow"/>
        </w:rPr>
        <w:t xml:space="preserve">cell size using confocal </w:t>
      </w:r>
      <w:proofErr w:type="gramStart"/>
      <w:r w:rsidR="00C04975" w:rsidRPr="005021F6">
        <w:rPr>
          <w:rFonts w:asciiTheme="minorHAnsi" w:hAnsiTheme="minorHAnsi" w:cstheme="minorHAnsi"/>
          <w:b/>
          <w:color w:val="auto"/>
          <w:highlight w:val="yellow"/>
        </w:rPr>
        <w:t>microscopy</w:t>
      </w:r>
      <w:proofErr w:type="gramEnd"/>
    </w:p>
    <w:p w14:paraId="31E27720" w14:textId="77777777" w:rsidR="00CC0766" w:rsidRPr="005021F6" w:rsidRDefault="00CC0766" w:rsidP="005021F6">
      <w:pPr>
        <w:rPr>
          <w:rFonts w:asciiTheme="minorHAnsi" w:eastAsia="+mn-ea" w:hAnsiTheme="minorHAnsi" w:cstheme="minorHAnsi"/>
          <w:color w:val="auto"/>
          <w:kern w:val="24"/>
          <w:highlight w:val="yellow"/>
        </w:rPr>
      </w:pPr>
    </w:p>
    <w:p w14:paraId="5330E5FC" w14:textId="526F0DF2" w:rsidR="005C4C23" w:rsidRPr="005021F6" w:rsidRDefault="005C4C23" w:rsidP="005021F6">
      <w:pPr>
        <w:rPr>
          <w:rFonts w:asciiTheme="minorHAnsi" w:hAnsiTheme="minorHAnsi" w:cstheme="minorHAnsi"/>
          <w:color w:val="auto"/>
          <w:highlight w:val="yellow"/>
        </w:rPr>
      </w:pPr>
      <w:bookmarkStart w:id="11" w:name="_Toc512596447"/>
      <w:r w:rsidRPr="005021F6">
        <w:rPr>
          <w:rFonts w:asciiTheme="minorHAnsi" w:hAnsiTheme="minorHAnsi" w:cstheme="minorHAnsi"/>
          <w:color w:val="auto"/>
          <w:highlight w:val="yellow"/>
        </w:rPr>
        <w:t>2.1</w:t>
      </w:r>
      <w:r w:rsidR="003B58F8" w:rsidRPr="005021F6">
        <w:rPr>
          <w:rFonts w:asciiTheme="minorHAnsi" w:hAnsiTheme="minorHAnsi" w:cstheme="minorHAnsi"/>
          <w:color w:val="auto"/>
          <w:highlight w:val="yellow"/>
        </w:rPr>
        <w:t>.</w:t>
      </w:r>
      <w:r w:rsidRPr="005021F6">
        <w:rPr>
          <w:rFonts w:asciiTheme="minorHAnsi" w:hAnsiTheme="minorHAnsi" w:cstheme="minorHAnsi"/>
          <w:color w:val="auto"/>
          <w:highlight w:val="yellow"/>
        </w:rPr>
        <w:t xml:space="preserve"> </w:t>
      </w:r>
      <w:r w:rsidR="00387208" w:rsidRPr="005021F6">
        <w:rPr>
          <w:rFonts w:asciiTheme="minorHAnsi" w:hAnsiTheme="minorHAnsi" w:cstheme="minorHAnsi"/>
          <w:color w:val="auto"/>
          <w:highlight w:val="yellow"/>
        </w:rPr>
        <w:t>Seed b</w:t>
      </w:r>
      <w:r w:rsidR="00327F53" w:rsidRPr="005021F6">
        <w:rPr>
          <w:rFonts w:asciiTheme="minorHAnsi" w:hAnsiTheme="minorHAnsi" w:cstheme="minorHAnsi"/>
          <w:color w:val="auto"/>
          <w:highlight w:val="yellow"/>
        </w:rPr>
        <w:t xml:space="preserve">oth </w:t>
      </w:r>
      <w:proofErr w:type="spellStart"/>
      <w:r w:rsidR="00327F53" w:rsidRPr="005021F6">
        <w:rPr>
          <w:rFonts w:asciiTheme="minorHAnsi" w:hAnsiTheme="minorHAnsi" w:cstheme="minorHAnsi"/>
          <w:color w:val="auto"/>
          <w:highlight w:val="yellow"/>
        </w:rPr>
        <w:t>pHCEC</w:t>
      </w:r>
      <w:r w:rsidR="003B58F8" w:rsidRPr="005021F6">
        <w:rPr>
          <w:rFonts w:asciiTheme="minorHAnsi" w:hAnsiTheme="minorHAnsi" w:cstheme="minorHAnsi"/>
          <w:color w:val="auto"/>
          <w:highlight w:val="yellow"/>
        </w:rPr>
        <w:t>s</w:t>
      </w:r>
      <w:proofErr w:type="spellEnd"/>
      <w:r w:rsidR="00327F53" w:rsidRPr="005021F6">
        <w:rPr>
          <w:rFonts w:asciiTheme="minorHAnsi" w:hAnsiTheme="minorHAnsi" w:cstheme="minorHAnsi"/>
          <w:color w:val="auto"/>
          <w:highlight w:val="yellow"/>
        </w:rPr>
        <w:t xml:space="preserve"> and </w:t>
      </w:r>
      <w:proofErr w:type="spellStart"/>
      <w:r w:rsidR="00327F53" w:rsidRPr="005021F6">
        <w:rPr>
          <w:rFonts w:asciiTheme="minorHAnsi" w:hAnsiTheme="minorHAnsi" w:cstheme="minorHAnsi"/>
          <w:color w:val="auto"/>
          <w:highlight w:val="yellow"/>
        </w:rPr>
        <w:t>iHCEC</w:t>
      </w:r>
      <w:r w:rsidR="003B58F8" w:rsidRPr="005021F6">
        <w:rPr>
          <w:rFonts w:asciiTheme="minorHAnsi" w:hAnsiTheme="minorHAnsi" w:cstheme="minorHAnsi"/>
          <w:color w:val="auto"/>
          <w:highlight w:val="yellow"/>
        </w:rPr>
        <w:t>s</w:t>
      </w:r>
      <w:proofErr w:type="spellEnd"/>
      <w:r w:rsidR="00327F53" w:rsidRPr="005021F6">
        <w:rPr>
          <w:rFonts w:asciiTheme="minorHAnsi" w:hAnsiTheme="minorHAnsi" w:cstheme="minorHAnsi"/>
          <w:color w:val="auto"/>
          <w:highlight w:val="yellow"/>
        </w:rPr>
        <w:t xml:space="preserve"> onto collagen-coated </w:t>
      </w:r>
      <w:r w:rsidR="0048333E" w:rsidRPr="005021F6">
        <w:rPr>
          <w:rFonts w:asciiTheme="minorHAnsi" w:hAnsiTheme="minorHAnsi" w:cstheme="minorHAnsi"/>
          <w:color w:val="auto"/>
          <w:highlight w:val="yellow"/>
        </w:rPr>
        <w:t>P</w:t>
      </w:r>
      <w:r w:rsidR="00327F53" w:rsidRPr="005021F6">
        <w:rPr>
          <w:rFonts w:asciiTheme="minorHAnsi" w:hAnsiTheme="minorHAnsi" w:cstheme="minorHAnsi"/>
          <w:color w:val="auto"/>
          <w:highlight w:val="yellow"/>
        </w:rPr>
        <w:t>etri dishes with glass</w:t>
      </w:r>
      <w:r w:rsidR="003B58F8"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bottom coverslips at a concentration of 1 </w:t>
      </w:r>
      <w:r w:rsidR="003B58F8"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 10</w:t>
      </w:r>
      <w:r w:rsidR="00327F53" w:rsidRPr="005021F6">
        <w:rPr>
          <w:rFonts w:asciiTheme="minorHAnsi" w:hAnsiTheme="minorHAnsi" w:cstheme="minorHAnsi"/>
          <w:color w:val="auto"/>
          <w:highlight w:val="yellow"/>
          <w:vertAlign w:val="superscript"/>
        </w:rPr>
        <w:t>5</w:t>
      </w:r>
      <w:r w:rsidR="00327F53" w:rsidRPr="005021F6">
        <w:rPr>
          <w:rFonts w:asciiTheme="minorHAnsi" w:hAnsiTheme="minorHAnsi" w:cstheme="minorHAnsi"/>
          <w:color w:val="auto"/>
          <w:highlight w:val="yellow"/>
        </w:rPr>
        <w:t xml:space="preserve"> with 1 mL of </w:t>
      </w:r>
      <w:bookmarkStart w:id="12" w:name="_Hlk74653200"/>
      <w:r w:rsidR="0088536D" w:rsidRPr="005021F6">
        <w:rPr>
          <w:rFonts w:asciiTheme="minorHAnsi" w:hAnsiTheme="minorHAnsi" w:cstheme="minorHAnsi"/>
          <w:color w:val="auto"/>
          <w:highlight w:val="yellow"/>
        </w:rPr>
        <w:t>HOEM</w:t>
      </w:r>
      <w:bookmarkEnd w:id="12"/>
      <w:r w:rsidR="00327F53" w:rsidRPr="005021F6">
        <w:rPr>
          <w:rFonts w:asciiTheme="minorHAnsi" w:hAnsiTheme="minorHAnsi" w:cstheme="minorHAnsi"/>
          <w:color w:val="auto"/>
          <w:highlight w:val="yellow"/>
        </w:rPr>
        <w:t xml:space="preserve">. </w:t>
      </w:r>
      <w:r w:rsidR="00081D8F" w:rsidRPr="005021F6">
        <w:rPr>
          <w:rFonts w:asciiTheme="minorHAnsi" w:hAnsiTheme="minorHAnsi" w:cstheme="minorHAnsi"/>
          <w:color w:val="auto"/>
          <w:highlight w:val="yellow"/>
        </w:rPr>
        <w:t xml:space="preserve">Grow </w:t>
      </w:r>
      <w:proofErr w:type="spellStart"/>
      <w:r w:rsidR="003B58F8" w:rsidRPr="005021F6">
        <w:rPr>
          <w:rFonts w:asciiTheme="minorHAnsi" w:hAnsiTheme="minorHAnsi" w:cstheme="minorHAnsi"/>
          <w:color w:val="auto"/>
          <w:highlight w:val="yellow"/>
        </w:rPr>
        <w:t>pHCECs</w:t>
      </w:r>
      <w:proofErr w:type="spellEnd"/>
      <w:r w:rsidR="00327F53" w:rsidRPr="005021F6">
        <w:rPr>
          <w:rFonts w:asciiTheme="minorHAnsi" w:hAnsiTheme="minorHAnsi" w:cstheme="minorHAnsi"/>
          <w:color w:val="auto"/>
          <w:highlight w:val="yellow"/>
        </w:rPr>
        <w:t xml:space="preserve"> for 24 </w:t>
      </w:r>
      <w:r w:rsidR="005E6359" w:rsidRPr="005021F6">
        <w:rPr>
          <w:rFonts w:asciiTheme="minorHAnsi" w:hAnsiTheme="minorHAnsi" w:cstheme="minorHAnsi"/>
          <w:color w:val="auto"/>
          <w:highlight w:val="yellow"/>
        </w:rPr>
        <w:t>h</w:t>
      </w:r>
      <w:r w:rsidR="00081D8F" w:rsidRPr="005021F6">
        <w:rPr>
          <w:rFonts w:asciiTheme="minorHAnsi" w:hAnsiTheme="minorHAnsi" w:cstheme="minorHAnsi"/>
          <w:color w:val="auto"/>
          <w:highlight w:val="yellow"/>
        </w:rPr>
        <w:t xml:space="preserve"> and </w:t>
      </w:r>
      <w:proofErr w:type="spellStart"/>
      <w:r w:rsidR="003B58F8" w:rsidRPr="005021F6">
        <w:rPr>
          <w:rFonts w:asciiTheme="minorHAnsi" w:hAnsiTheme="minorHAnsi" w:cstheme="minorHAnsi"/>
          <w:color w:val="auto"/>
          <w:highlight w:val="yellow"/>
        </w:rPr>
        <w:t>iHCECs</w:t>
      </w:r>
      <w:proofErr w:type="spellEnd"/>
      <w:r w:rsidR="00081D8F" w:rsidRPr="005021F6">
        <w:rPr>
          <w:rFonts w:asciiTheme="minorHAnsi" w:hAnsiTheme="minorHAnsi" w:cstheme="minorHAnsi"/>
          <w:color w:val="auto"/>
          <w:highlight w:val="yellow"/>
        </w:rPr>
        <w:t xml:space="preserve"> for</w:t>
      </w:r>
      <w:r w:rsidR="00327F53" w:rsidRPr="005021F6">
        <w:rPr>
          <w:rFonts w:asciiTheme="minorHAnsi" w:hAnsiTheme="minorHAnsi" w:cstheme="minorHAnsi"/>
          <w:color w:val="auto"/>
          <w:highlight w:val="yellow"/>
        </w:rPr>
        <w:t xml:space="preserve"> 48 h in a 37</w:t>
      </w:r>
      <w:r w:rsidR="003B58F8"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°C incubator with 5% CO</w:t>
      </w:r>
      <w:r w:rsidR="00327F53" w:rsidRPr="005021F6">
        <w:rPr>
          <w:rFonts w:asciiTheme="minorHAnsi" w:hAnsiTheme="minorHAnsi" w:cstheme="minorHAnsi"/>
          <w:color w:val="auto"/>
          <w:highlight w:val="yellow"/>
          <w:vertAlign w:val="subscript"/>
        </w:rPr>
        <w:t>2</w:t>
      </w:r>
      <w:r w:rsidR="00327F53" w:rsidRPr="005021F6">
        <w:rPr>
          <w:rFonts w:asciiTheme="minorHAnsi" w:hAnsiTheme="minorHAnsi" w:cstheme="minorHAnsi"/>
          <w:color w:val="auto"/>
          <w:highlight w:val="yellow"/>
        </w:rPr>
        <w:t xml:space="preserve">. </w:t>
      </w:r>
    </w:p>
    <w:p w14:paraId="0379119F" w14:textId="77777777" w:rsidR="005C4C23" w:rsidRPr="005021F6" w:rsidRDefault="005C4C23" w:rsidP="005021F6">
      <w:pPr>
        <w:rPr>
          <w:rFonts w:asciiTheme="minorHAnsi" w:hAnsiTheme="minorHAnsi" w:cstheme="minorHAnsi"/>
          <w:color w:val="auto"/>
          <w:highlight w:val="yellow"/>
        </w:rPr>
      </w:pPr>
    </w:p>
    <w:p w14:paraId="695DFAB6" w14:textId="5BF507F9" w:rsidR="00327F53" w:rsidRPr="005021F6" w:rsidRDefault="005C4C23" w:rsidP="005021F6">
      <w:pPr>
        <w:rPr>
          <w:rFonts w:asciiTheme="minorHAnsi" w:hAnsiTheme="minorHAnsi" w:cstheme="minorHAnsi"/>
          <w:color w:val="auto"/>
          <w:highlight w:val="yellow"/>
        </w:rPr>
      </w:pPr>
      <w:r w:rsidRPr="005021F6">
        <w:rPr>
          <w:rFonts w:asciiTheme="minorHAnsi" w:hAnsiTheme="minorHAnsi" w:cstheme="minorHAnsi"/>
          <w:color w:val="auto"/>
          <w:highlight w:val="yellow"/>
        </w:rPr>
        <w:t>2.2</w:t>
      </w:r>
      <w:r w:rsidR="007735E2" w:rsidRPr="005021F6">
        <w:rPr>
          <w:rFonts w:asciiTheme="minorHAnsi" w:hAnsiTheme="minorHAnsi" w:cstheme="minorHAnsi"/>
          <w:color w:val="auto"/>
          <w:highlight w:val="yellow"/>
        </w:rPr>
        <w:t>.</w:t>
      </w:r>
      <w:r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After the incubation period</w:t>
      </w:r>
      <w:r w:rsidR="00081D8F" w:rsidRPr="005021F6">
        <w:rPr>
          <w:rFonts w:asciiTheme="minorHAnsi" w:hAnsiTheme="minorHAnsi" w:cstheme="minorHAnsi"/>
          <w:color w:val="auto"/>
          <w:highlight w:val="yellow"/>
        </w:rPr>
        <w:t xml:space="preserve">, stain </w:t>
      </w:r>
      <w:r w:rsidR="00327F53" w:rsidRPr="005021F6">
        <w:rPr>
          <w:rFonts w:asciiTheme="minorHAnsi" w:hAnsiTheme="minorHAnsi" w:cstheme="minorHAnsi"/>
          <w:color w:val="auto"/>
          <w:highlight w:val="yellow"/>
        </w:rPr>
        <w:t>the cells</w:t>
      </w:r>
      <w:bookmarkStart w:id="13" w:name="_Hlk520901059"/>
      <w:r w:rsidR="00327F53" w:rsidRPr="005021F6">
        <w:rPr>
          <w:rFonts w:asciiTheme="minorHAnsi" w:hAnsiTheme="minorHAnsi" w:cstheme="minorHAnsi"/>
          <w:color w:val="auto"/>
          <w:highlight w:val="yellow"/>
        </w:rPr>
        <w:t xml:space="preserve"> with 500 μL of annexin staining buffer solution containing </w:t>
      </w:r>
      <w:proofErr w:type="spellStart"/>
      <w:r w:rsidR="00327F53" w:rsidRPr="005021F6">
        <w:rPr>
          <w:rFonts w:asciiTheme="minorHAnsi" w:hAnsiTheme="minorHAnsi" w:cstheme="minorHAnsi"/>
          <w:color w:val="auto"/>
          <w:highlight w:val="yellow"/>
        </w:rPr>
        <w:t>calcein</w:t>
      </w:r>
      <w:proofErr w:type="spellEnd"/>
      <w:r w:rsidR="00327F53" w:rsidRPr="005021F6">
        <w:rPr>
          <w:rFonts w:asciiTheme="minorHAnsi" w:hAnsiTheme="minorHAnsi" w:cstheme="minorHAnsi"/>
          <w:color w:val="auto"/>
          <w:highlight w:val="yellow"/>
        </w:rPr>
        <w:t xml:space="preserve"> (4 </w:t>
      </w:r>
      <w:proofErr w:type="spellStart"/>
      <w:r w:rsidR="00327F53" w:rsidRPr="005021F6">
        <w:rPr>
          <w:rFonts w:asciiTheme="minorHAnsi" w:hAnsiTheme="minorHAnsi" w:cstheme="minorHAnsi"/>
          <w:color w:val="auto"/>
          <w:highlight w:val="yellow"/>
        </w:rPr>
        <w:t>μM</w:t>
      </w:r>
      <w:proofErr w:type="spellEnd"/>
      <w:r w:rsidR="00327F53" w:rsidRPr="005021F6">
        <w:rPr>
          <w:rFonts w:asciiTheme="minorHAnsi" w:hAnsiTheme="minorHAnsi" w:cstheme="minorHAnsi"/>
          <w:color w:val="auto"/>
          <w:highlight w:val="yellow"/>
        </w:rPr>
        <w:t xml:space="preserve">), ethidium homodimer-1 (8 </w:t>
      </w:r>
      <w:proofErr w:type="spellStart"/>
      <w:r w:rsidR="00327F53" w:rsidRPr="005021F6">
        <w:rPr>
          <w:rFonts w:asciiTheme="minorHAnsi" w:hAnsiTheme="minorHAnsi" w:cstheme="minorHAnsi"/>
          <w:color w:val="auto"/>
          <w:highlight w:val="yellow"/>
        </w:rPr>
        <w:t>μM</w:t>
      </w:r>
      <w:proofErr w:type="spellEnd"/>
      <w:r w:rsidR="00327F53" w:rsidRPr="005021F6">
        <w:rPr>
          <w:rFonts w:asciiTheme="minorHAnsi" w:hAnsiTheme="minorHAnsi" w:cstheme="minorHAnsi"/>
          <w:color w:val="auto"/>
          <w:highlight w:val="yellow"/>
        </w:rPr>
        <w:t>), and annexin V (5 μL in 500 μL buffer</w:t>
      </w:r>
      <w:r w:rsidR="00516B5A"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Alexa Fluor 647 conjugate</w:t>
      </w:r>
      <w:r w:rsidR="0048333E" w:rsidRPr="005021F6">
        <w:rPr>
          <w:rFonts w:asciiTheme="minorHAnsi" w:hAnsiTheme="minorHAnsi" w:cstheme="minorHAnsi"/>
          <w:color w:val="auto"/>
          <w:highlight w:val="yellow"/>
        </w:rPr>
        <w:t>)</w:t>
      </w:r>
      <w:r w:rsidRPr="005021F6">
        <w:rPr>
          <w:rFonts w:asciiTheme="minorHAnsi" w:hAnsiTheme="minorHAnsi" w:cstheme="minorHAnsi"/>
          <w:color w:val="auto"/>
          <w:highlight w:val="yellow"/>
        </w:rPr>
        <w:t xml:space="preserve"> for 20 min</w:t>
      </w:r>
      <w:r w:rsidR="005E6359" w:rsidRPr="005021F6">
        <w:rPr>
          <w:rFonts w:asciiTheme="minorHAnsi" w:hAnsiTheme="minorHAnsi" w:cstheme="minorHAnsi"/>
          <w:color w:val="auto"/>
          <w:highlight w:val="yellow"/>
        </w:rPr>
        <w:t xml:space="preserve"> at 37 °C</w:t>
      </w:r>
      <w:r w:rsidR="00327F53" w:rsidRPr="005021F6">
        <w:rPr>
          <w:rFonts w:asciiTheme="minorHAnsi" w:hAnsiTheme="minorHAnsi" w:cstheme="minorHAnsi"/>
          <w:color w:val="auto"/>
          <w:highlight w:val="yellow"/>
        </w:rPr>
        <w:t xml:space="preserve">. </w:t>
      </w:r>
      <w:bookmarkEnd w:id="13"/>
      <w:r w:rsidRPr="005021F6">
        <w:rPr>
          <w:rFonts w:asciiTheme="minorHAnsi" w:hAnsiTheme="minorHAnsi" w:cstheme="minorHAnsi"/>
          <w:color w:val="auto"/>
          <w:highlight w:val="yellow"/>
        </w:rPr>
        <w:t>After staining the cells</w:t>
      </w:r>
      <w:r w:rsidR="00F81BEB" w:rsidRPr="005021F6">
        <w:rPr>
          <w:rFonts w:asciiTheme="minorHAnsi" w:hAnsiTheme="minorHAnsi" w:cstheme="minorHAnsi"/>
          <w:color w:val="auto"/>
          <w:highlight w:val="yellow"/>
        </w:rPr>
        <w:t>,</w:t>
      </w:r>
      <w:r w:rsidRPr="005021F6">
        <w:rPr>
          <w:rFonts w:asciiTheme="minorHAnsi" w:hAnsiTheme="minorHAnsi" w:cstheme="minorHAnsi"/>
          <w:color w:val="auto"/>
          <w:highlight w:val="yellow"/>
        </w:rPr>
        <w:t xml:space="preserve"> adjust the</w:t>
      </w:r>
      <w:r w:rsidR="00327F53" w:rsidRPr="005021F6">
        <w:rPr>
          <w:rFonts w:asciiTheme="minorHAnsi" w:hAnsiTheme="minorHAnsi" w:cstheme="minorHAnsi"/>
          <w:color w:val="auto"/>
          <w:highlight w:val="yellow"/>
        </w:rPr>
        <w:t xml:space="preserve"> </w:t>
      </w:r>
      <w:r w:rsidR="00F71BB3" w:rsidRPr="005021F6">
        <w:rPr>
          <w:rFonts w:asciiTheme="minorHAnsi" w:hAnsiTheme="minorHAnsi" w:cstheme="minorHAnsi"/>
          <w:color w:val="auto"/>
          <w:highlight w:val="yellow"/>
        </w:rPr>
        <w:t xml:space="preserve">microscope </w:t>
      </w:r>
      <w:r w:rsidRPr="005021F6">
        <w:rPr>
          <w:rFonts w:asciiTheme="minorHAnsi" w:hAnsiTheme="minorHAnsi" w:cstheme="minorHAnsi"/>
          <w:color w:val="auto"/>
          <w:highlight w:val="yellow"/>
        </w:rPr>
        <w:lastRenderedPageBreak/>
        <w:t xml:space="preserve">for capturing the </w:t>
      </w:r>
      <w:r w:rsidR="00D70B3F" w:rsidRPr="005021F6">
        <w:rPr>
          <w:rFonts w:asciiTheme="minorHAnsi" w:hAnsiTheme="minorHAnsi" w:cstheme="minorHAnsi"/>
          <w:color w:val="auto"/>
          <w:highlight w:val="yellow"/>
        </w:rPr>
        <w:t xml:space="preserve">excitation/emission wavelengths </w:t>
      </w:r>
      <w:r w:rsidRPr="005021F6">
        <w:rPr>
          <w:rFonts w:asciiTheme="minorHAnsi" w:hAnsiTheme="minorHAnsi" w:cstheme="minorHAnsi"/>
          <w:color w:val="auto"/>
          <w:highlight w:val="yellow"/>
        </w:rPr>
        <w:t>of</w:t>
      </w:r>
      <w:r w:rsidR="00327F53" w:rsidRPr="005021F6">
        <w:rPr>
          <w:rFonts w:asciiTheme="minorHAnsi" w:hAnsiTheme="minorHAnsi" w:cstheme="minorHAnsi"/>
          <w:color w:val="auto"/>
          <w:highlight w:val="yellow"/>
        </w:rPr>
        <w:t xml:space="preserve"> 488/515 nm for </w:t>
      </w:r>
      <w:proofErr w:type="spellStart"/>
      <w:r w:rsidR="00327F53" w:rsidRPr="005021F6">
        <w:rPr>
          <w:rFonts w:asciiTheme="minorHAnsi" w:hAnsiTheme="minorHAnsi" w:cstheme="minorHAnsi"/>
          <w:color w:val="auto"/>
          <w:highlight w:val="yellow"/>
        </w:rPr>
        <w:t>calcein</w:t>
      </w:r>
      <w:proofErr w:type="spellEnd"/>
      <w:r w:rsidR="00327F53" w:rsidRPr="005021F6">
        <w:rPr>
          <w:rFonts w:asciiTheme="minorHAnsi" w:hAnsiTheme="minorHAnsi" w:cstheme="minorHAnsi"/>
          <w:color w:val="auto"/>
          <w:highlight w:val="yellow"/>
        </w:rPr>
        <w:t>-AM, 543/600 nm for ethidium homodimer-1, and 633/665 nm for annexin V using a confocal laser scanning microscope</w:t>
      </w:r>
      <w:r w:rsidR="00F71BB3"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 </w:t>
      </w:r>
      <w:r w:rsidR="00F71BB3" w:rsidRPr="005021F6">
        <w:rPr>
          <w:rFonts w:asciiTheme="minorHAnsi" w:hAnsiTheme="minorHAnsi" w:cstheme="minorHAnsi"/>
          <w:color w:val="auto"/>
          <w:highlight w:val="yellow"/>
        </w:rPr>
        <w:t xml:space="preserve"> </w:t>
      </w:r>
    </w:p>
    <w:p w14:paraId="51ED01F5" w14:textId="2C77BE0E" w:rsidR="00F71BB3" w:rsidRPr="005021F6" w:rsidRDefault="00F71BB3" w:rsidP="005021F6">
      <w:pPr>
        <w:rPr>
          <w:rFonts w:asciiTheme="minorHAnsi" w:hAnsiTheme="minorHAnsi" w:cstheme="minorHAnsi"/>
          <w:color w:val="auto"/>
          <w:highlight w:val="yellow"/>
        </w:rPr>
      </w:pPr>
    </w:p>
    <w:p w14:paraId="190D9705" w14:textId="77777777" w:rsidR="00C842E2" w:rsidRPr="005021F6" w:rsidRDefault="00F71BB3" w:rsidP="005021F6">
      <w:pPr>
        <w:rPr>
          <w:rFonts w:asciiTheme="minorHAnsi" w:hAnsiTheme="minorHAnsi" w:cstheme="minorHAnsi"/>
          <w:color w:val="auto"/>
          <w:highlight w:val="yellow"/>
        </w:rPr>
      </w:pPr>
      <w:r w:rsidRPr="005021F6">
        <w:rPr>
          <w:rFonts w:asciiTheme="minorHAnsi" w:hAnsiTheme="minorHAnsi" w:cstheme="minorHAnsi"/>
          <w:color w:val="auto"/>
          <w:highlight w:val="yellow"/>
        </w:rPr>
        <w:t>2.3</w:t>
      </w:r>
      <w:r w:rsidR="00D279FF" w:rsidRPr="005021F6">
        <w:rPr>
          <w:rFonts w:asciiTheme="minorHAnsi" w:hAnsiTheme="minorHAnsi" w:cstheme="minorHAnsi"/>
          <w:color w:val="auto"/>
          <w:highlight w:val="yellow"/>
        </w:rPr>
        <w:t>.</w:t>
      </w:r>
      <w:r w:rsidRPr="005021F6">
        <w:rPr>
          <w:rFonts w:asciiTheme="minorHAnsi" w:hAnsiTheme="minorHAnsi" w:cstheme="minorHAnsi"/>
          <w:color w:val="auto"/>
          <w:highlight w:val="yellow"/>
        </w:rPr>
        <w:t xml:space="preserve"> Obtain the images and take Z-stacks to assess cell size in three dimensions. </w:t>
      </w:r>
      <w:bookmarkStart w:id="14" w:name="_Hlk74672083"/>
    </w:p>
    <w:p w14:paraId="0CD45CB7" w14:textId="77777777" w:rsidR="00C842E2" w:rsidRPr="005021F6" w:rsidRDefault="00C842E2" w:rsidP="005021F6">
      <w:pPr>
        <w:rPr>
          <w:rFonts w:asciiTheme="minorHAnsi" w:hAnsiTheme="minorHAnsi" w:cstheme="minorHAnsi"/>
          <w:color w:val="auto"/>
          <w:highlight w:val="yellow"/>
        </w:rPr>
      </w:pPr>
    </w:p>
    <w:p w14:paraId="3C0D27FD" w14:textId="603B90A2" w:rsidR="00281264" w:rsidRPr="005021F6" w:rsidRDefault="00C842E2" w:rsidP="005021F6">
      <w:pPr>
        <w:rPr>
          <w:rFonts w:asciiTheme="minorHAnsi" w:hAnsiTheme="minorHAnsi" w:cstheme="minorHAnsi"/>
          <w:color w:val="auto"/>
          <w:highlight w:val="yellow"/>
        </w:rPr>
      </w:pPr>
      <w:r w:rsidRPr="005021F6">
        <w:rPr>
          <w:rFonts w:asciiTheme="minorHAnsi" w:hAnsiTheme="minorHAnsi" w:cstheme="minorHAnsi"/>
          <w:color w:val="auto"/>
          <w:highlight w:val="yellow"/>
        </w:rPr>
        <w:t xml:space="preserve">2.3.1. </w:t>
      </w:r>
      <w:r w:rsidR="00D66BF0" w:rsidRPr="005021F6">
        <w:rPr>
          <w:rFonts w:asciiTheme="minorHAnsi" w:hAnsiTheme="minorHAnsi" w:cstheme="minorHAnsi"/>
          <w:color w:val="auto"/>
          <w:highlight w:val="yellow"/>
        </w:rPr>
        <w:t xml:space="preserve">To acquire the </w:t>
      </w:r>
      <w:r w:rsidR="00D279FF" w:rsidRPr="005021F6">
        <w:rPr>
          <w:rFonts w:asciiTheme="minorHAnsi" w:hAnsiTheme="minorHAnsi" w:cstheme="minorHAnsi"/>
          <w:color w:val="auto"/>
          <w:highlight w:val="yellow"/>
        </w:rPr>
        <w:t>two-dimensional (</w:t>
      </w:r>
      <w:r w:rsidR="00D66BF0" w:rsidRPr="005021F6">
        <w:rPr>
          <w:rFonts w:asciiTheme="minorHAnsi" w:hAnsiTheme="minorHAnsi" w:cstheme="minorHAnsi"/>
          <w:color w:val="auto"/>
          <w:highlight w:val="yellow"/>
        </w:rPr>
        <w:t>2D</w:t>
      </w:r>
      <w:r w:rsidR="00D279FF" w:rsidRPr="005021F6">
        <w:rPr>
          <w:rFonts w:asciiTheme="minorHAnsi" w:hAnsiTheme="minorHAnsi" w:cstheme="minorHAnsi"/>
          <w:color w:val="auto"/>
          <w:highlight w:val="yellow"/>
        </w:rPr>
        <w:t>)</w:t>
      </w:r>
      <w:r w:rsidR="00D66BF0" w:rsidRPr="005021F6">
        <w:rPr>
          <w:rFonts w:asciiTheme="minorHAnsi" w:hAnsiTheme="minorHAnsi" w:cstheme="minorHAnsi"/>
          <w:color w:val="auto"/>
          <w:highlight w:val="yellow"/>
        </w:rPr>
        <w:t xml:space="preserve"> and </w:t>
      </w:r>
      <w:r w:rsidR="00D279FF" w:rsidRPr="005021F6">
        <w:rPr>
          <w:rFonts w:asciiTheme="minorHAnsi" w:hAnsiTheme="minorHAnsi" w:cstheme="minorHAnsi"/>
          <w:color w:val="auto"/>
          <w:highlight w:val="yellow"/>
        </w:rPr>
        <w:t>three-dimensional (</w:t>
      </w:r>
      <w:r w:rsidR="00D66BF0" w:rsidRPr="005021F6">
        <w:rPr>
          <w:rFonts w:asciiTheme="minorHAnsi" w:hAnsiTheme="minorHAnsi" w:cstheme="minorHAnsi"/>
          <w:color w:val="auto"/>
          <w:highlight w:val="yellow"/>
        </w:rPr>
        <w:t>3D</w:t>
      </w:r>
      <w:r w:rsidR="00D279FF" w:rsidRPr="005021F6">
        <w:rPr>
          <w:rFonts w:asciiTheme="minorHAnsi" w:hAnsiTheme="minorHAnsi" w:cstheme="minorHAnsi"/>
          <w:color w:val="auto"/>
          <w:highlight w:val="yellow"/>
        </w:rPr>
        <w:t>)</w:t>
      </w:r>
      <w:r w:rsidR="00D66BF0" w:rsidRPr="005021F6">
        <w:rPr>
          <w:rFonts w:asciiTheme="minorHAnsi" w:hAnsiTheme="minorHAnsi" w:cstheme="minorHAnsi"/>
          <w:color w:val="auto"/>
          <w:highlight w:val="yellow"/>
        </w:rPr>
        <w:t xml:space="preserve"> images</w:t>
      </w:r>
      <w:r w:rsidR="00D279FF" w:rsidRPr="005021F6">
        <w:rPr>
          <w:rFonts w:asciiTheme="minorHAnsi" w:hAnsiTheme="minorHAnsi" w:cstheme="minorHAnsi"/>
          <w:color w:val="auto"/>
          <w:highlight w:val="yellow"/>
        </w:rPr>
        <w:t>,</w:t>
      </w:r>
      <w:r w:rsidR="00D66BF0" w:rsidRPr="005021F6">
        <w:rPr>
          <w:rFonts w:asciiTheme="minorHAnsi" w:hAnsiTheme="minorHAnsi" w:cstheme="minorHAnsi"/>
          <w:color w:val="auto"/>
          <w:highlight w:val="yellow"/>
        </w:rPr>
        <w:t xml:space="preserve"> </w:t>
      </w:r>
      <w:r w:rsidR="002A405B" w:rsidRPr="005021F6">
        <w:rPr>
          <w:rFonts w:asciiTheme="minorHAnsi" w:hAnsiTheme="minorHAnsi" w:cstheme="minorHAnsi"/>
          <w:color w:val="auto"/>
          <w:highlight w:val="yellow"/>
        </w:rPr>
        <w:t>find the area to image with a</w:t>
      </w:r>
      <w:r w:rsidR="00017190">
        <w:rPr>
          <w:rFonts w:asciiTheme="minorHAnsi" w:hAnsiTheme="minorHAnsi" w:cstheme="minorHAnsi"/>
          <w:color w:val="auto"/>
          <w:highlight w:val="yellow"/>
        </w:rPr>
        <w:t>n</w:t>
      </w:r>
      <w:r w:rsidR="002A405B" w:rsidRPr="005021F6">
        <w:rPr>
          <w:rFonts w:asciiTheme="minorHAnsi" w:hAnsiTheme="minorHAnsi" w:cstheme="minorHAnsi"/>
          <w:color w:val="auto"/>
          <w:highlight w:val="yellow"/>
        </w:rPr>
        <w:t xml:space="preserve"> </w:t>
      </w:r>
      <w:r w:rsidR="0092016B" w:rsidRPr="005021F6">
        <w:rPr>
          <w:rFonts w:asciiTheme="minorHAnsi" w:hAnsiTheme="minorHAnsi" w:cstheme="minorHAnsi"/>
          <w:color w:val="auto"/>
          <w:highlight w:val="yellow"/>
        </w:rPr>
        <w:t>a</w:t>
      </w:r>
      <w:r w:rsidR="002A405B" w:rsidRPr="005021F6">
        <w:rPr>
          <w:rFonts w:asciiTheme="minorHAnsi" w:hAnsiTheme="minorHAnsi" w:cstheme="minorHAnsi"/>
          <w:color w:val="auto"/>
          <w:highlight w:val="yellow"/>
        </w:rPr>
        <w:t xml:space="preserve">pochromat 40x/1.2 </w:t>
      </w:r>
      <w:r w:rsidR="00400FAA" w:rsidRPr="005021F6">
        <w:rPr>
          <w:rFonts w:asciiTheme="minorHAnsi" w:hAnsiTheme="minorHAnsi" w:cstheme="minorHAnsi"/>
          <w:color w:val="auto"/>
          <w:highlight w:val="yellow"/>
        </w:rPr>
        <w:t>w</w:t>
      </w:r>
      <w:r w:rsidR="002A405B" w:rsidRPr="005021F6">
        <w:rPr>
          <w:rFonts w:asciiTheme="minorHAnsi" w:hAnsiTheme="minorHAnsi" w:cstheme="minorHAnsi"/>
          <w:color w:val="auto"/>
          <w:highlight w:val="yellow"/>
        </w:rPr>
        <w:t xml:space="preserve">ater objective. </w:t>
      </w:r>
      <w:r w:rsidR="009E66F0" w:rsidRPr="005021F6">
        <w:rPr>
          <w:rFonts w:asciiTheme="minorHAnsi" w:hAnsiTheme="minorHAnsi" w:cstheme="minorHAnsi"/>
          <w:color w:val="auto"/>
          <w:highlight w:val="yellow"/>
        </w:rPr>
        <w:t>With the Argon (488)</w:t>
      </w:r>
      <w:r w:rsidRPr="005021F6">
        <w:rPr>
          <w:rFonts w:asciiTheme="minorHAnsi" w:hAnsiTheme="minorHAnsi" w:cstheme="minorHAnsi"/>
          <w:color w:val="auto"/>
          <w:highlight w:val="yellow"/>
        </w:rPr>
        <w:t xml:space="preserve"> (</w:t>
      </w:r>
      <w:r w:rsidR="00806230" w:rsidRPr="005021F6">
        <w:rPr>
          <w:rFonts w:asciiTheme="minorHAnsi" w:hAnsiTheme="minorHAnsi" w:cstheme="minorHAnsi"/>
          <w:color w:val="auto"/>
          <w:highlight w:val="yellow"/>
        </w:rPr>
        <w:t>first scan</w:t>
      </w:r>
      <w:r w:rsidRPr="005021F6">
        <w:rPr>
          <w:rFonts w:asciiTheme="minorHAnsi" w:hAnsiTheme="minorHAnsi" w:cstheme="minorHAnsi"/>
          <w:color w:val="auto"/>
          <w:highlight w:val="yellow"/>
        </w:rPr>
        <w:t>)</w:t>
      </w:r>
      <w:r w:rsidR="009E66F0" w:rsidRPr="005021F6">
        <w:rPr>
          <w:rFonts w:asciiTheme="minorHAnsi" w:hAnsiTheme="minorHAnsi" w:cstheme="minorHAnsi"/>
          <w:color w:val="auto"/>
          <w:highlight w:val="yellow"/>
        </w:rPr>
        <w:t>, HeNe1 (543)</w:t>
      </w:r>
      <w:r w:rsidR="00806230" w:rsidRPr="005021F6">
        <w:rPr>
          <w:rFonts w:asciiTheme="minorHAnsi" w:hAnsiTheme="minorHAnsi" w:cstheme="minorHAnsi"/>
          <w:color w:val="auto"/>
          <w:highlight w:val="yellow"/>
        </w:rPr>
        <w:t xml:space="preserve"> (second scan</w:t>
      </w:r>
      <w:r w:rsidR="009E66F0" w:rsidRPr="005021F6">
        <w:rPr>
          <w:rFonts w:asciiTheme="minorHAnsi" w:hAnsiTheme="minorHAnsi" w:cstheme="minorHAnsi"/>
          <w:color w:val="auto"/>
          <w:highlight w:val="yellow"/>
        </w:rPr>
        <w:t xml:space="preserve">, </w:t>
      </w:r>
      <w:r w:rsidR="008541F5" w:rsidRPr="005021F6">
        <w:rPr>
          <w:rFonts w:asciiTheme="minorHAnsi" w:hAnsiTheme="minorHAnsi" w:cstheme="minorHAnsi"/>
          <w:color w:val="auto"/>
          <w:highlight w:val="yellow"/>
        </w:rPr>
        <w:t xml:space="preserve">and </w:t>
      </w:r>
      <w:r w:rsidR="009E66F0" w:rsidRPr="005021F6">
        <w:rPr>
          <w:rFonts w:asciiTheme="minorHAnsi" w:hAnsiTheme="minorHAnsi" w:cstheme="minorHAnsi"/>
          <w:color w:val="auto"/>
          <w:highlight w:val="yellow"/>
        </w:rPr>
        <w:t>HeNe2 (633)</w:t>
      </w:r>
      <w:r w:rsidR="00806230" w:rsidRPr="005021F6">
        <w:rPr>
          <w:rFonts w:asciiTheme="minorHAnsi" w:hAnsiTheme="minorHAnsi" w:cstheme="minorHAnsi"/>
          <w:color w:val="auto"/>
          <w:highlight w:val="yellow"/>
        </w:rPr>
        <w:t xml:space="preserve"> (third scan)</w:t>
      </w:r>
      <w:r w:rsidR="009E66F0" w:rsidRPr="005021F6">
        <w:rPr>
          <w:rFonts w:asciiTheme="minorHAnsi" w:hAnsiTheme="minorHAnsi" w:cstheme="minorHAnsi"/>
          <w:color w:val="auto"/>
          <w:highlight w:val="yellow"/>
        </w:rPr>
        <w:t xml:space="preserve"> </w:t>
      </w:r>
      <w:r w:rsidR="00E5159A" w:rsidRPr="005021F6">
        <w:rPr>
          <w:rFonts w:asciiTheme="minorHAnsi" w:hAnsiTheme="minorHAnsi" w:cstheme="minorHAnsi"/>
          <w:color w:val="auto"/>
          <w:highlight w:val="yellow"/>
        </w:rPr>
        <w:t>lasers</w:t>
      </w:r>
      <w:r w:rsidR="00387B4B" w:rsidRPr="005021F6">
        <w:rPr>
          <w:rFonts w:asciiTheme="minorHAnsi" w:hAnsiTheme="minorHAnsi" w:cstheme="minorHAnsi"/>
          <w:color w:val="auto"/>
          <w:highlight w:val="yellow"/>
        </w:rPr>
        <w:t>,</w:t>
      </w:r>
      <w:r w:rsidR="00E5159A" w:rsidRPr="005021F6">
        <w:rPr>
          <w:rFonts w:asciiTheme="minorHAnsi" w:hAnsiTheme="minorHAnsi" w:cstheme="minorHAnsi"/>
          <w:color w:val="auto"/>
          <w:highlight w:val="yellow"/>
        </w:rPr>
        <w:t xml:space="preserve"> scan in three separate channels by using the beam splitters</w:t>
      </w:r>
      <w:r w:rsidR="0092016B" w:rsidRPr="005021F6">
        <w:rPr>
          <w:rFonts w:asciiTheme="minorHAnsi" w:hAnsiTheme="minorHAnsi" w:cstheme="minorHAnsi"/>
          <w:color w:val="auto"/>
          <w:highlight w:val="yellow"/>
        </w:rPr>
        <w:t>,</w:t>
      </w:r>
      <w:r w:rsidR="00806230" w:rsidRPr="005021F6">
        <w:rPr>
          <w:rFonts w:asciiTheme="minorHAnsi" w:hAnsiTheme="minorHAnsi" w:cstheme="minorHAnsi"/>
          <w:color w:val="auto"/>
          <w:highlight w:val="yellow"/>
        </w:rPr>
        <w:t xml:space="preserve"> </w:t>
      </w:r>
      <w:bookmarkStart w:id="15" w:name="_Hlk76051155"/>
      <w:r w:rsidR="00AD308A" w:rsidRPr="005021F6">
        <w:rPr>
          <w:rFonts w:asciiTheme="minorHAnsi" w:hAnsiTheme="minorHAnsi" w:cstheme="minorHAnsi"/>
          <w:color w:val="auto"/>
          <w:highlight w:val="yellow"/>
        </w:rPr>
        <w:t>HFT 488/543/633</w:t>
      </w:r>
      <w:bookmarkEnd w:id="15"/>
      <w:r w:rsidR="00AD308A" w:rsidRPr="005021F6">
        <w:rPr>
          <w:rFonts w:asciiTheme="minorHAnsi" w:hAnsiTheme="minorHAnsi" w:cstheme="minorHAnsi"/>
          <w:color w:val="auto"/>
          <w:highlight w:val="yellow"/>
        </w:rPr>
        <w:t>,</w:t>
      </w:r>
      <w:r w:rsidR="00113975" w:rsidRPr="005021F6">
        <w:rPr>
          <w:rFonts w:asciiTheme="minorHAnsi" w:hAnsiTheme="minorHAnsi" w:cstheme="minorHAnsi"/>
          <w:color w:val="auto"/>
          <w:highlight w:val="yellow"/>
        </w:rPr>
        <w:t xml:space="preserve"> </w:t>
      </w:r>
      <w:r w:rsidR="00AD308A" w:rsidRPr="005021F6">
        <w:rPr>
          <w:rFonts w:asciiTheme="minorHAnsi" w:hAnsiTheme="minorHAnsi" w:cstheme="minorHAnsi"/>
          <w:color w:val="auto"/>
          <w:highlight w:val="yellow"/>
        </w:rPr>
        <w:t xml:space="preserve">NFT 635 Vis, </w:t>
      </w:r>
      <w:r w:rsidR="008541F5" w:rsidRPr="005021F6">
        <w:rPr>
          <w:rFonts w:asciiTheme="minorHAnsi" w:hAnsiTheme="minorHAnsi" w:cstheme="minorHAnsi"/>
          <w:color w:val="auto"/>
          <w:highlight w:val="yellow"/>
        </w:rPr>
        <w:t xml:space="preserve">and </w:t>
      </w:r>
      <w:r w:rsidR="00AD308A" w:rsidRPr="005021F6">
        <w:rPr>
          <w:rFonts w:asciiTheme="minorHAnsi" w:hAnsiTheme="minorHAnsi" w:cstheme="minorHAnsi"/>
          <w:color w:val="auto"/>
          <w:highlight w:val="yellow"/>
        </w:rPr>
        <w:t>NFT 545</w:t>
      </w:r>
      <w:r w:rsidR="00E5159A" w:rsidRPr="005021F6">
        <w:rPr>
          <w:rFonts w:asciiTheme="minorHAnsi" w:hAnsiTheme="minorHAnsi" w:cstheme="minorHAnsi"/>
          <w:color w:val="auto"/>
          <w:highlight w:val="yellow"/>
        </w:rPr>
        <w:t xml:space="preserve"> LP560, LP505</w:t>
      </w:r>
      <w:r w:rsidR="00AD308A" w:rsidRPr="005021F6">
        <w:rPr>
          <w:rFonts w:asciiTheme="minorHAnsi" w:hAnsiTheme="minorHAnsi" w:cstheme="minorHAnsi"/>
          <w:color w:val="auto"/>
          <w:highlight w:val="yellow"/>
        </w:rPr>
        <w:t xml:space="preserve">. </w:t>
      </w:r>
    </w:p>
    <w:p w14:paraId="2A5EE5D0" w14:textId="77777777" w:rsidR="00281264" w:rsidRPr="005021F6" w:rsidRDefault="00281264" w:rsidP="005021F6">
      <w:pPr>
        <w:rPr>
          <w:rFonts w:asciiTheme="minorHAnsi" w:hAnsiTheme="minorHAnsi" w:cstheme="minorHAnsi"/>
          <w:color w:val="auto"/>
          <w:highlight w:val="yellow"/>
        </w:rPr>
      </w:pPr>
    </w:p>
    <w:p w14:paraId="4FDB5BDA" w14:textId="009587F9" w:rsidR="00281264" w:rsidRPr="005021F6" w:rsidRDefault="00281264" w:rsidP="005021F6">
      <w:pPr>
        <w:rPr>
          <w:rFonts w:asciiTheme="minorHAnsi" w:hAnsiTheme="minorHAnsi" w:cstheme="minorHAnsi"/>
          <w:color w:val="auto"/>
          <w:highlight w:val="yellow"/>
        </w:rPr>
      </w:pPr>
      <w:r w:rsidRPr="005021F6">
        <w:rPr>
          <w:rFonts w:asciiTheme="minorHAnsi" w:hAnsiTheme="minorHAnsi" w:cstheme="minorHAnsi"/>
          <w:color w:val="auto"/>
          <w:highlight w:val="yellow"/>
        </w:rPr>
        <w:t xml:space="preserve">2.3.2. </w:t>
      </w:r>
      <w:r w:rsidR="001D42BA" w:rsidRPr="005021F6">
        <w:rPr>
          <w:rFonts w:asciiTheme="minorHAnsi" w:hAnsiTheme="minorHAnsi" w:cstheme="minorHAnsi"/>
          <w:color w:val="auto"/>
          <w:highlight w:val="yellow"/>
        </w:rPr>
        <w:t xml:space="preserve">Use multi-track sequential scanning to reduce crosstalk. </w:t>
      </w:r>
    </w:p>
    <w:p w14:paraId="6F13BB17" w14:textId="77777777" w:rsidR="00281264" w:rsidRPr="005021F6" w:rsidRDefault="00281264" w:rsidP="005021F6">
      <w:pPr>
        <w:rPr>
          <w:rFonts w:asciiTheme="minorHAnsi" w:hAnsiTheme="minorHAnsi" w:cstheme="minorHAnsi"/>
          <w:color w:val="auto"/>
          <w:highlight w:val="yellow"/>
        </w:rPr>
      </w:pPr>
    </w:p>
    <w:p w14:paraId="41D7D161" w14:textId="6561F3D4" w:rsidR="001D42BA" w:rsidRPr="005021F6" w:rsidRDefault="00281264" w:rsidP="005021F6">
      <w:pPr>
        <w:rPr>
          <w:rFonts w:asciiTheme="minorHAnsi" w:hAnsiTheme="minorHAnsi" w:cstheme="minorHAnsi"/>
          <w:color w:val="auto"/>
        </w:rPr>
      </w:pPr>
      <w:r w:rsidRPr="005021F6">
        <w:rPr>
          <w:rFonts w:asciiTheme="minorHAnsi" w:hAnsiTheme="minorHAnsi" w:cstheme="minorHAnsi"/>
          <w:color w:val="auto"/>
        </w:rPr>
        <w:t xml:space="preserve">NOTE: </w:t>
      </w:r>
      <w:r w:rsidR="00A9062A" w:rsidRPr="005021F6">
        <w:rPr>
          <w:rFonts w:asciiTheme="minorHAnsi" w:hAnsiTheme="minorHAnsi" w:cstheme="minorHAnsi"/>
          <w:color w:val="auto"/>
        </w:rPr>
        <w:t>LP505 is used</w:t>
      </w:r>
      <w:r w:rsidR="00A55764" w:rsidRPr="005021F6">
        <w:rPr>
          <w:rFonts w:asciiTheme="minorHAnsi" w:hAnsiTheme="minorHAnsi" w:cstheme="minorHAnsi"/>
          <w:color w:val="auto"/>
        </w:rPr>
        <w:t xml:space="preserve"> for channel 2 with </w:t>
      </w:r>
      <w:r w:rsidRPr="005021F6">
        <w:rPr>
          <w:rFonts w:asciiTheme="minorHAnsi" w:hAnsiTheme="minorHAnsi" w:cstheme="minorHAnsi"/>
          <w:color w:val="auto"/>
        </w:rPr>
        <w:t xml:space="preserve">the </w:t>
      </w:r>
      <w:r w:rsidR="00A55764" w:rsidRPr="005021F6">
        <w:rPr>
          <w:rFonts w:asciiTheme="minorHAnsi" w:hAnsiTheme="minorHAnsi" w:cstheme="minorHAnsi"/>
          <w:color w:val="auto"/>
        </w:rPr>
        <w:t xml:space="preserve">488 </w:t>
      </w:r>
      <w:proofErr w:type="gramStart"/>
      <w:r w:rsidR="00A55764" w:rsidRPr="005021F6">
        <w:rPr>
          <w:rFonts w:asciiTheme="minorHAnsi" w:hAnsiTheme="minorHAnsi" w:cstheme="minorHAnsi"/>
          <w:color w:val="auto"/>
        </w:rPr>
        <w:t>laser</w:t>
      </w:r>
      <w:proofErr w:type="gramEnd"/>
      <w:r w:rsidR="00A55764" w:rsidRPr="005021F6">
        <w:rPr>
          <w:rFonts w:asciiTheme="minorHAnsi" w:hAnsiTheme="minorHAnsi" w:cstheme="minorHAnsi"/>
          <w:color w:val="auto"/>
        </w:rPr>
        <w:t xml:space="preserve"> to capture the emission of the </w:t>
      </w:r>
      <w:proofErr w:type="spellStart"/>
      <w:r w:rsidR="00A55764" w:rsidRPr="005021F6">
        <w:rPr>
          <w:rFonts w:asciiTheme="minorHAnsi" w:hAnsiTheme="minorHAnsi" w:cstheme="minorHAnsi"/>
          <w:color w:val="auto"/>
        </w:rPr>
        <w:t>calcein</w:t>
      </w:r>
      <w:proofErr w:type="spellEnd"/>
      <w:r w:rsidR="00A55764" w:rsidRPr="005021F6">
        <w:rPr>
          <w:rFonts w:asciiTheme="minorHAnsi" w:hAnsiTheme="minorHAnsi" w:cstheme="minorHAnsi"/>
          <w:color w:val="auto"/>
        </w:rPr>
        <w:t xml:space="preserve"> dye. LP560 is used in channel 3 with </w:t>
      </w:r>
      <w:r w:rsidRPr="005021F6">
        <w:rPr>
          <w:rFonts w:asciiTheme="minorHAnsi" w:hAnsiTheme="minorHAnsi" w:cstheme="minorHAnsi"/>
          <w:color w:val="auto"/>
        </w:rPr>
        <w:t xml:space="preserve">the </w:t>
      </w:r>
      <w:r w:rsidR="00A55764" w:rsidRPr="005021F6">
        <w:rPr>
          <w:rFonts w:asciiTheme="minorHAnsi" w:hAnsiTheme="minorHAnsi" w:cstheme="minorHAnsi"/>
          <w:color w:val="auto"/>
        </w:rPr>
        <w:t xml:space="preserve">543 </w:t>
      </w:r>
      <w:proofErr w:type="gramStart"/>
      <w:r w:rsidR="00A55764" w:rsidRPr="005021F6">
        <w:rPr>
          <w:rFonts w:asciiTheme="minorHAnsi" w:hAnsiTheme="minorHAnsi" w:cstheme="minorHAnsi"/>
          <w:color w:val="auto"/>
        </w:rPr>
        <w:t>laser</w:t>
      </w:r>
      <w:proofErr w:type="gramEnd"/>
      <w:r w:rsidR="00A55764" w:rsidRPr="005021F6">
        <w:rPr>
          <w:rFonts w:asciiTheme="minorHAnsi" w:hAnsiTheme="minorHAnsi" w:cstheme="minorHAnsi"/>
          <w:color w:val="auto"/>
        </w:rPr>
        <w:t xml:space="preserve"> to capture the emission of the ethidium homodimer 1</w:t>
      </w:r>
      <w:r w:rsidRPr="005021F6">
        <w:rPr>
          <w:rFonts w:asciiTheme="minorHAnsi" w:hAnsiTheme="minorHAnsi" w:cstheme="minorHAnsi"/>
          <w:color w:val="auto"/>
        </w:rPr>
        <w:t>.</w:t>
      </w:r>
      <w:r w:rsidR="00A55764" w:rsidRPr="005021F6">
        <w:rPr>
          <w:rFonts w:asciiTheme="minorHAnsi" w:hAnsiTheme="minorHAnsi" w:cstheme="minorHAnsi"/>
          <w:color w:val="auto"/>
        </w:rPr>
        <w:t xml:space="preserve"> NFT 635 is used with </w:t>
      </w:r>
      <w:r w:rsidR="00482A1E" w:rsidRPr="005021F6">
        <w:rPr>
          <w:rFonts w:asciiTheme="minorHAnsi" w:hAnsiTheme="minorHAnsi" w:cstheme="minorHAnsi"/>
          <w:color w:val="auto"/>
        </w:rPr>
        <w:t xml:space="preserve">the 633 </w:t>
      </w:r>
      <w:proofErr w:type="gramStart"/>
      <w:r w:rsidR="00A55764" w:rsidRPr="005021F6">
        <w:rPr>
          <w:rFonts w:asciiTheme="minorHAnsi" w:hAnsiTheme="minorHAnsi" w:cstheme="minorHAnsi"/>
          <w:color w:val="auto"/>
        </w:rPr>
        <w:t>laser</w:t>
      </w:r>
      <w:proofErr w:type="gramEnd"/>
      <w:r w:rsidR="00A55764" w:rsidRPr="005021F6">
        <w:rPr>
          <w:rFonts w:asciiTheme="minorHAnsi" w:hAnsiTheme="minorHAnsi" w:cstheme="minorHAnsi"/>
          <w:color w:val="auto"/>
        </w:rPr>
        <w:t xml:space="preserve"> to capture the emission of the annexin V. </w:t>
      </w:r>
      <w:r w:rsidR="009929F8" w:rsidRPr="005021F6">
        <w:rPr>
          <w:rFonts w:asciiTheme="minorHAnsi" w:hAnsiTheme="minorHAnsi" w:cstheme="minorHAnsi"/>
          <w:color w:val="auto"/>
        </w:rPr>
        <w:t xml:space="preserve">The purpose of the HFT is to separate the excitation and emission light. NFT splits </w:t>
      </w:r>
      <w:r w:rsidR="006843F5" w:rsidRPr="005021F6">
        <w:rPr>
          <w:rFonts w:asciiTheme="minorHAnsi" w:hAnsiTheme="minorHAnsi" w:cstheme="minorHAnsi"/>
          <w:color w:val="auto"/>
        </w:rPr>
        <w:t xml:space="preserve">light by reflecting light &lt; specified wavelength to a separate channel while letting light &gt; a specified wavelength through to a second channel. LP </w:t>
      </w:r>
      <w:r w:rsidR="0092016B" w:rsidRPr="005021F6">
        <w:rPr>
          <w:rFonts w:asciiTheme="minorHAnsi" w:hAnsiTheme="minorHAnsi" w:cstheme="minorHAnsi"/>
          <w:color w:val="auto"/>
        </w:rPr>
        <w:t xml:space="preserve">filters </w:t>
      </w:r>
      <w:r w:rsidR="006843F5" w:rsidRPr="005021F6">
        <w:rPr>
          <w:rFonts w:asciiTheme="minorHAnsi" w:hAnsiTheme="minorHAnsi" w:cstheme="minorHAnsi"/>
          <w:color w:val="auto"/>
        </w:rPr>
        <w:t xml:space="preserve">block shorter wavelengths than the specified wavelength and let the longer wavelengths through.  </w:t>
      </w:r>
    </w:p>
    <w:p w14:paraId="7189490D" w14:textId="2664CAE7" w:rsidR="001D42BA" w:rsidRPr="005021F6" w:rsidRDefault="001D42BA" w:rsidP="005021F6">
      <w:pPr>
        <w:rPr>
          <w:rFonts w:asciiTheme="minorHAnsi" w:hAnsiTheme="minorHAnsi" w:cstheme="minorHAnsi"/>
          <w:color w:val="auto"/>
          <w:highlight w:val="yellow"/>
        </w:rPr>
      </w:pPr>
    </w:p>
    <w:p w14:paraId="08C2E4B3" w14:textId="0429257D" w:rsidR="00F71BB3" w:rsidRPr="005021F6" w:rsidRDefault="00885F54" w:rsidP="005021F6">
      <w:pPr>
        <w:rPr>
          <w:rFonts w:asciiTheme="minorHAnsi" w:hAnsiTheme="minorHAnsi" w:cstheme="minorHAnsi"/>
          <w:color w:val="auto"/>
          <w:highlight w:val="yellow"/>
        </w:rPr>
      </w:pPr>
      <w:r>
        <w:rPr>
          <w:rFonts w:asciiTheme="minorHAnsi" w:hAnsiTheme="minorHAnsi" w:cstheme="minorHAnsi"/>
          <w:color w:val="auto"/>
          <w:highlight w:val="yellow"/>
        </w:rPr>
        <w:t xml:space="preserve">2.3.3. </w:t>
      </w:r>
      <w:r w:rsidR="00154F6F" w:rsidRPr="005021F6">
        <w:rPr>
          <w:rFonts w:asciiTheme="minorHAnsi" w:hAnsiTheme="minorHAnsi" w:cstheme="minorHAnsi"/>
          <w:color w:val="auto"/>
          <w:highlight w:val="yellow"/>
        </w:rPr>
        <w:t>To imag</w:t>
      </w:r>
      <w:r w:rsidR="00400FAA" w:rsidRPr="005021F6">
        <w:rPr>
          <w:rFonts w:asciiTheme="minorHAnsi" w:hAnsiTheme="minorHAnsi" w:cstheme="minorHAnsi"/>
          <w:color w:val="auto"/>
          <w:highlight w:val="yellow"/>
        </w:rPr>
        <w:t>e</w:t>
      </w:r>
      <w:r w:rsidR="006F6C26" w:rsidRPr="005021F6">
        <w:rPr>
          <w:rFonts w:asciiTheme="minorHAnsi" w:hAnsiTheme="minorHAnsi" w:cstheme="minorHAnsi"/>
          <w:color w:val="auto"/>
          <w:highlight w:val="yellow"/>
        </w:rPr>
        <w:t xml:space="preserve"> in 3D</w:t>
      </w:r>
      <w:r w:rsidR="00387B4B" w:rsidRPr="005021F6">
        <w:rPr>
          <w:rFonts w:asciiTheme="minorHAnsi" w:hAnsiTheme="minorHAnsi" w:cstheme="minorHAnsi"/>
          <w:color w:val="auto"/>
          <w:highlight w:val="yellow"/>
        </w:rPr>
        <w:t>,</w:t>
      </w:r>
      <w:r w:rsidR="006F6C26" w:rsidRPr="005021F6">
        <w:rPr>
          <w:rFonts w:asciiTheme="minorHAnsi" w:hAnsiTheme="minorHAnsi" w:cstheme="minorHAnsi"/>
          <w:color w:val="auto"/>
          <w:highlight w:val="yellow"/>
        </w:rPr>
        <w:t xml:space="preserve"> set the confocal to Z-stack and scan at least 20 frames. </w:t>
      </w:r>
    </w:p>
    <w:bookmarkEnd w:id="14"/>
    <w:p w14:paraId="7C30CE3A" w14:textId="77777777" w:rsidR="00327F53" w:rsidRPr="005021F6" w:rsidRDefault="00327F53" w:rsidP="005021F6">
      <w:pPr>
        <w:rPr>
          <w:rFonts w:asciiTheme="minorHAnsi" w:hAnsiTheme="minorHAnsi" w:cstheme="minorHAnsi"/>
          <w:color w:val="auto"/>
          <w:highlight w:val="yellow"/>
        </w:rPr>
      </w:pPr>
    </w:p>
    <w:bookmarkEnd w:id="11"/>
    <w:p w14:paraId="2F8FF95B" w14:textId="256E87A5" w:rsidR="00327F53" w:rsidRPr="005021F6" w:rsidRDefault="00327F53" w:rsidP="005021F6">
      <w:pPr>
        <w:pStyle w:val="ListParagraph"/>
        <w:numPr>
          <w:ilvl w:val="0"/>
          <w:numId w:val="35"/>
        </w:numPr>
        <w:ind w:left="0" w:firstLine="0"/>
        <w:rPr>
          <w:rFonts w:asciiTheme="minorHAnsi" w:hAnsiTheme="minorHAnsi" w:cstheme="minorHAnsi"/>
          <w:b/>
          <w:color w:val="auto"/>
          <w:highlight w:val="yellow"/>
        </w:rPr>
      </w:pPr>
      <w:r w:rsidRPr="005021F6">
        <w:rPr>
          <w:rFonts w:asciiTheme="minorHAnsi" w:hAnsiTheme="minorHAnsi" w:cstheme="minorHAnsi"/>
          <w:b/>
          <w:color w:val="auto"/>
          <w:highlight w:val="yellow"/>
        </w:rPr>
        <w:t xml:space="preserve">Exposure of </w:t>
      </w:r>
      <w:r w:rsidR="00387B4B" w:rsidRPr="005021F6">
        <w:rPr>
          <w:rFonts w:asciiTheme="minorHAnsi" w:hAnsiTheme="minorHAnsi" w:cstheme="minorHAnsi"/>
          <w:b/>
          <w:color w:val="auto"/>
          <w:highlight w:val="yellow"/>
        </w:rPr>
        <w:t xml:space="preserve">cells </w:t>
      </w:r>
      <w:r w:rsidRPr="005021F6">
        <w:rPr>
          <w:rFonts w:asciiTheme="minorHAnsi" w:hAnsiTheme="minorHAnsi" w:cstheme="minorHAnsi"/>
          <w:b/>
          <w:color w:val="auto"/>
          <w:highlight w:val="yellow"/>
        </w:rPr>
        <w:t xml:space="preserve">to UV </w:t>
      </w:r>
      <w:r w:rsidR="00387B4B" w:rsidRPr="005021F6">
        <w:rPr>
          <w:rFonts w:asciiTheme="minorHAnsi" w:hAnsiTheme="minorHAnsi" w:cstheme="minorHAnsi"/>
          <w:b/>
          <w:color w:val="auto"/>
          <w:highlight w:val="yellow"/>
        </w:rPr>
        <w:t>radiation</w:t>
      </w:r>
    </w:p>
    <w:p w14:paraId="17993ADD" w14:textId="002E0485" w:rsidR="00327F53" w:rsidRPr="005021F6" w:rsidRDefault="00327F53" w:rsidP="005021F6">
      <w:pPr>
        <w:rPr>
          <w:rFonts w:asciiTheme="minorHAnsi" w:hAnsiTheme="minorHAnsi" w:cstheme="minorHAnsi"/>
          <w:color w:val="auto"/>
          <w:highlight w:val="yellow"/>
          <w:lang w:eastAsia="en-CA"/>
        </w:rPr>
      </w:pPr>
      <w:bookmarkStart w:id="16" w:name="_Hlk5095960"/>
      <w:bookmarkStart w:id="17" w:name="_Hlk5621785"/>
    </w:p>
    <w:p w14:paraId="69DA7915" w14:textId="27C714F3" w:rsidR="00680A3C" w:rsidRPr="005021F6" w:rsidRDefault="007076A5" w:rsidP="005021F6">
      <w:pPr>
        <w:pStyle w:val="ListParagraph"/>
        <w:numPr>
          <w:ilvl w:val="1"/>
          <w:numId w:val="35"/>
        </w:numPr>
        <w:ind w:left="0" w:firstLine="0"/>
        <w:rPr>
          <w:rFonts w:asciiTheme="minorHAnsi" w:hAnsiTheme="minorHAnsi" w:cstheme="minorHAnsi"/>
          <w:color w:val="auto"/>
          <w:highlight w:val="yellow"/>
        </w:rPr>
      </w:pPr>
      <w:r w:rsidRPr="005021F6">
        <w:rPr>
          <w:rFonts w:asciiTheme="minorHAnsi" w:hAnsiTheme="minorHAnsi" w:cstheme="minorHAnsi"/>
          <w:color w:val="auto"/>
          <w:highlight w:val="yellow"/>
        </w:rPr>
        <w:t>Seed the c</w:t>
      </w:r>
      <w:r w:rsidR="00327F53" w:rsidRPr="005021F6">
        <w:rPr>
          <w:rFonts w:asciiTheme="minorHAnsi" w:hAnsiTheme="minorHAnsi" w:cstheme="minorHAnsi"/>
          <w:color w:val="auto"/>
          <w:highlight w:val="yellow"/>
        </w:rPr>
        <w:t xml:space="preserve">ells at 5 </w:t>
      </w:r>
      <w:r w:rsidR="00B4508F"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 10</w:t>
      </w:r>
      <w:r w:rsidR="00327F53" w:rsidRPr="005021F6">
        <w:rPr>
          <w:rFonts w:asciiTheme="minorHAnsi" w:hAnsiTheme="minorHAnsi" w:cstheme="minorHAnsi"/>
          <w:color w:val="auto"/>
          <w:highlight w:val="yellow"/>
          <w:vertAlign w:val="superscript"/>
        </w:rPr>
        <w:t>4</w:t>
      </w:r>
      <w:r w:rsidR="00B4508F"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mL of </w:t>
      </w:r>
      <w:r w:rsidR="004C327D" w:rsidRPr="005021F6">
        <w:rPr>
          <w:rFonts w:asciiTheme="minorHAnsi" w:hAnsiTheme="minorHAnsi" w:cstheme="minorHAnsi"/>
          <w:color w:val="auto"/>
          <w:highlight w:val="yellow"/>
        </w:rPr>
        <w:t>HOEM</w:t>
      </w:r>
      <w:r w:rsidR="00327F53" w:rsidRPr="005021F6">
        <w:rPr>
          <w:rFonts w:asciiTheme="minorHAnsi" w:hAnsiTheme="minorHAnsi" w:cstheme="minorHAnsi"/>
          <w:color w:val="auto"/>
          <w:highlight w:val="yellow"/>
        </w:rPr>
        <w:t xml:space="preserve"> in each well of a 24-well </w:t>
      </w:r>
      <w:r w:rsidR="004C10DC" w:rsidRPr="005021F6">
        <w:rPr>
          <w:rFonts w:asciiTheme="minorHAnsi" w:hAnsiTheme="minorHAnsi" w:cstheme="minorHAnsi"/>
          <w:color w:val="auto"/>
          <w:highlight w:val="yellow"/>
        </w:rPr>
        <w:t>c</w:t>
      </w:r>
      <w:r w:rsidR="00327F53" w:rsidRPr="005021F6">
        <w:rPr>
          <w:rFonts w:asciiTheme="minorHAnsi" w:hAnsiTheme="minorHAnsi" w:cstheme="minorHAnsi"/>
          <w:color w:val="auto"/>
          <w:highlight w:val="yellow"/>
        </w:rPr>
        <w:t>ollagen-1 coated culture plate and incubate at 37</w:t>
      </w:r>
      <w:r w:rsidR="00B4508F"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°C with 5% CO</w:t>
      </w:r>
      <w:r w:rsidR="00327F53" w:rsidRPr="005021F6">
        <w:rPr>
          <w:rFonts w:asciiTheme="minorHAnsi" w:hAnsiTheme="minorHAnsi" w:cstheme="minorHAnsi"/>
          <w:color w:val="auto"/>
          <w:highlight w:val="yellow"/>
          <w:vertAlign w:val="subscript"/>
        </w:rPr>
        <w:t>2</w:t>
      </w:r>
      <w:r w:rsidR="00327F53" w:rsidRPr="005021F6">
        <w:rPr>
          <w:rFonts w:asciiTheme="minorHAnsi" w:hAnsiTheme="minorHAnsi" w:cstheme="minorHAnsi"/>
          <w:color w:val="auto"/>
          <w:highlight w:val="yellow"/>
        </w:rPr>
        <w:t xml:space="preserve"> for 3 h. After the incubation period, </w:t>
      </w:r>
      <w:r w:rsidRPr="005021F6">
        <w:rPr>
          <w:rFonts w:asciiTheme="minorHAnsi" w:hAnsiTheme="minorHAnsi" w:cstheme="minorHAnsi"/>
          <w:color w:val="auto"/>
          <w:highlight w:val="yellow"/>
        </w:rPr>
        <w:t xml:space="preserve">reduce </w:t>
      </w:r>
      <w:r w:rsidR="00327F53" w:rsidRPr="005021F6">
        <w:rPr>
          <w:rFonts w:asciiTheme="minorHAnsi" w:hAnsiTheme="minorHAnsi" w:cstheme="minorHAnsi"/>
          <w:color w:val="auto"/>
          <w:highlight w:val="yellow"/>
        </w:rPr>
        <w:t xml:space="preserve">the </w:t>
      </w:r>
      <w:r w:rsidR="00B4508F" w:rsidRPr="005021F6">
        <w:rPr>
          <w:rFonts w:asciiTheme="minorHAnsi" w:hAnsiTheme="minorHAnsi" w:cstheme="minorHAnsi"/>
          <w:color w:val="auto"/>
          <w:highlight w:val="yellow"/>
        </w:rPr>
        <w:t xml:space="preserve">volume of the </w:t>
      </w:r>
      <w:r w:rsidR="00327F53" w:rsidRPr="005021F6">
        <w:rPr>
          <w:rFonts w:asciiTheme="minorHAnsi" w:hAnsiTheme="minorHAnsi" w:cstheme="minorHAnsi"/>
          <w:color w:val="auto"/>
          <w:highlight w:val="yellow"/>
        </w:rPr>
        <w:t>medi</w:t>
      </w:r>
      <w:r w:rsidR="00B4508F" w:rsidRPr="005021F6">
        <w:rPr>
          <w:rFonts w:asciiTheme="minorHAnsi" w:hAnsiTheme="minorHAnsi" w:cstheme="minorHAnsi"/>
          <w:color w:val="auto"/>
          <w:highlight w:val="yellow"/>
        </w:rPr>
        <w:t>um</w:t>
      </w:r>
      <w:r w:rsidR="00327F53" w:rsidRPr="005021F6">
        <w:rPr>
          <w:rFonts w:asciiTheme="minorHAnsi" w:hAnsiTheme="minorHAnsi" w:cstheme="minorHAnsi"/>
          <w:color w:val="auto"/>
          <w:highlight w:val="yellow"/>
        </w:rPr>
        <w:t xml:space="preserve"> in the wells to 300 μL. </w:t>
      </w:r>
      <w:r w:rsidR="00F81BEB" w:rsidRPr="005021F6">
        <w:rPr>
          <w:rFonts w:asciiTheme="minorHAnsi" w:hAnsiTheme="minorHAnsi" w:cstheme="minorHAnsi"/>
          <w:color w:val="auto"/>
          <w:highlight w:val="yellow"/>
        </w:rPr>
        <w:t>Next, e</w:t>
      </w:r>
      <w:r w:rsidR="004C10DC" w:rsidRPr="005021F6">
        <w:rPr>
          <w:rFonts w:asciiTheme="minorHAnsi" w:hAnsiTheme="minorHAnsi" w:cstheme="minorHAnsi"/>
          <w:color w:val="auto"/>
          <w:highlight w:val="yellow"/>
        </w:rPr>
        <w:t>xpose the</w:t>
      </w:r>
      <w:r w:rsidR="00327F53" w:rsidRPr="005021F6">
        <w:rPr>
          <w:rFonts w:asciiTheme="minorHAnsi" w:hAnsiTheme="minorHAnsi" w:cstheme="minorHAnsi"/>
          <w:color w:val="auto"/>
          <w:highlight w:val="yellow"/>
        </w:rPr>
        <w:t xml:space="preserve"> cells to UV radiation (</w:t>
      </w:r>
      <w:r w:rsidR="002D084C" w:rsidRPr="005021F6">
        <w:rPr>
          <w:rFonts w:asciiTheme="minorHAnsi" w:hAnsiTheme="minorHAnsi" w:cstheme="minorHAnsi"/>
          <w:color w:val="auto"/>
          <w:highlight w:val="yellow"/>
        </w:rPr>
        <w:t xml:space="preserve">both UVA </w:t>
      </w:r>
      <w:r w:rsidR="00510FAD" w:rsidRPr="005021F6">
        <w:rPr>
          <w:rFonts w:asciiTheme="minorHAnsi" w:hAnsiTheme="minorHAnsi" w:cstheme="minorHAnsi"/>
          <w:color w:val="auto"/>
          <w:highlight w:val="yellow"/>
        </w:rPr>
        <w:t xml:space="preserve">at 6.48 </w:t>
      </w:r>
      <w:r w:rsidR="00510FAD" w:rsidRPr="005021F6">
        <w:rPr>
          <w:rFonts w:asciiTheme="minorHAnsi" w:eastAsiaTheme="minorEastAsia" w:hAnsiTheme="minorHAnsi" w:cstheme="minorHAnsi"/>
          <w:color w:val="auto"/>
          <w:kern w:val="24"/>
          <w:highlight w:val="yellow"/>
        </w:rPr>
        <w:t>W/m</w:t>
      </w:r>
      <w:r w:rsidR="00510FAD" w:rsidRPr="005021F6">
        <w:rPr>
          <w:rFonts w:asciiTheme="minorHAnsi" w:eastAsiaTheme="minorEastAsia" w:hAnsiTheme="minorHAnsi" w:cstheme="minorHAnsi"/>
          <w:color w:val="auto"/>
          <w:kern w:val="24"/>
          <w:highlight w:val="yellow"/>
          <w:vertAlign w:val="superscript"/>
        </w:rPr>
        <w:t>2</w:t>
      </w:r>
      <w:r w:rsidR="00510FAD" w:rsidRPr="005021F6">
        <w:rPr>
          <w:rFonts w:asciiTheme="minorHAnsi" w:eastAsiaTheme="minorEastAsia" w:hAnsiTheme="minorHAnsi" w:cstheme="minorHAnsi"/>
          <w:color w:val="auto"/>
          <w:kern w:val="24"/>
          <w:highlight w:val="yellow"/>
        </w:rPr>
        <w:t xml:space="preserve"> </w:t>
      </w:r>
      <w:r w:rsidR="002D084C" w:rsidRPr="005021F6">
        <w:rPr>
          <w:rFonts w:asciiTheme="minorHAnsi" w:hAnsiTheme="minorHAnsi" w:cstheme="minorHAnsi"/>
          <w:color w:val="auto"/>
          <w:highlight w:val="yellow"/>
        </w:rPr>
        <w:t xml:space="preserve">and UVB </w:t>
      </w:r>
      <w:r w:rsidR="00510FAD" w:rsidRPr="005021F6">
        <w:rPr>
          <w:rFonts w:asciiTheme="minorHAnsi" w:hAnsiTheme="minorHAnsi" w:cstheme="minorHAnsi"/>
          <w:color w:val="auto"/>
          <w:highlight w:val="yellow"/>
        </w:rPr>
        <w:t>at 1.82</w:t>
      </w:r>
      <w:r w:rsidR="00510FAD" w:rsidRPr="005021F6">
        <w:rPr>
          <w:rFonts w:asciiTheme="minorHAnsi" w:eastAsiaTheme="minorEastAsia" w:hAnsiTheme="minorHAnsi" w:cstheme="minorHAnsi"/>
          <w:color w:val="auto"/>
          <w:kern w:val="24"/>
          <w:highlight w:val="yellow"/>
        </w:rPr>
        <w:t xml:space="preserve"> W/m</w:t>
      </w:r>
      <w:r w:rsidR="00510FAD" w:rsidRPr="005021F6">
        <w:rPr>
          <w:rFonts w:asciiTheme="minorHAnsi" w:eastAsiaTheme="minorEastAsia" w:hAnsiTheme="minorHAnsi" w:cstheme="minorHAnsi"/>
          <w:color w:val="auto"/>
          <w:kern w:val="24"/>
          <w:highlight w:val="yellow"/>
          <w:vertAlign w:val="superscript"/>
        </w:rPr>
        <w:t>2</w:t>
      </w:r>
      <w:r w:rsidR="00D675FD" w:rsidRPr="004B3253">
        <w:rPr>
          <w:rFonts w:asciiTheme="minorHAnsi" w:eastAsiaTheme="minorEastAsia" w:hAnsiTheme="minorHAnsi" w:cstheme="minorHAnsi"/>
          <w:color w:val="auto"/>
          <w:kern w:val="24"/>
          <w:highlight w:val="yellow"/>
        </w:rPr>
        <w:t xml:space="preserve"> </w:t>
      </w:r>
      <w:r w:rsidR="002D084C" w:rsidRPr="005021F6">
        <w:rPr>
          <w:rFonts w:asciiTheme="minorHAnsi" w:hAnsiTheme="minorHAnsi" w:cstheme="minorHAnsi"/>
          <w:color w:val="auto"/>
          <w:highlight w:val="yellow"/>
        </w:rPr>
        <w:t>as both UVA and UVB tubes are turned on in the incubator at the same time</w:t>
      </w:r>
      <w:r w:rsidR="00F90B56"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 in a 37</w:t>
      </w:r>
      <w:r w:rsidR="00B4508F"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°C incubator for 5 and 20 min</w:t>
      </w:r>
      <w:r w:rsidR="00324541" w:rsidRPr="005021F6">
        <w:rPr>
          <w:rFonts w:asciiTheme="minorHAnsi" w:hAnsiTheme="minorHAnsi" w:cstheme="minorHAnsi"/>
          <w:color w:val="auto"/>
          <w:highlight w:val="yellow"/>
        </w:rPr>
        <w:t xml:space="preserve"> in separate experiments</w:t>
      </w:r>
      <w:r w:rsidR="00327F53" w:rsidRPr="005021F6">
        <w:rPr>
          <w:rFonts w:asciiTheme="minorHAnsi" w:hAnsiTheme="minorHAnsi" w:cstheme="minorHAnsi"/>
          <w:color w:val="auto"/>
          <w:highlight w:val="yellow"/>
        </w:rPr>
        <w:t>.</w:t>
      </w:r>
    </w:p>
    <w:p w14:paraId="0063AE9E" w14:textId="77777777" w:rsidR="00680A3C" w:rsidRPr="005021F6" w:rsidRDefault="00680A3C" w:rsidP="005021F6">
      <w:pPr>
        <w:rPr>
          <w:rFonts w:asciiTheme="minorHAnsi" w:hAnsiTheme="minorHAnsi" w:cstheme="minorHAnsi"/>
          <w:color w:val="auto"/>
          <w:highlight w:val="yellow"/>
        </w:rPr>
      </w:pPr>
    </w:p>
    <w:p w14:paraId="713BAFBE" w14:textId="512CD1E8" w:rsidR="00EC236F" w:rsidRPr="005021F6" w:rsidRDefault="00327F53" w:rsidP="005021F6">
      <w:pPr>
        <w:pStyle w:val="ListParagraph"/>
        <w:numPr>
          <w:ilvl w:val="1"/>
          <w:numId w:val="35"/>
        </w:numPr>
        <w:ind w:left="0" w:firstLine="0"/>
        <w:rPr>
          <w:rFonts w:asciiTheme="minorHAnsi" w:hAnsiTheme="minorHAnsi" w:cstheme="minorHAnsi"/>
          <w:color w:val="auto"/>
          <w:highlight w:val="yellow"/>
        </w:rPr>
      </w:pPr>
      <w:r w:rsidRPr="005021F6">
        <w:rPr>
          <w:rFonts w:asciiTheme="minorHAnsi" w:hAnsiTheme="minorHAnsi" w:cstheme="minorHAnsi"/>
          <w:color w:val="auto"/>
          <w:highlight w:val="yellow"/>
        </w:rPr>
        <w:t xml:space="preserve">After the UV radiation, </w:t>
      </w:r>
      <w:r w:rsidR="004C10DC" w:rsidRPr="005021F6">
        <w:rPr>
          <w:rFonts w:asciiTheme="minorHAnsi" w:hAnsiTheme="minorHAnsi" w:cstheme="minorHAnsi"/>
          <w:color w:val="auto"/>
          <w:highlight w:val="yellow"/>
        </w:rPr>
        <w:t xml:space="preserve">add </w:t>
      </w:r>
      <w:r w:rsidRPr="005021F6">
        <w:rPr>
          <w:rFonts w:asciiTheme="minorHAnsi" w:hAnsiTheme="minorHAnsi" w:cstheme="minorHAnsi"/>
          <w:color w:val="auto"/>
          <w:highlight w:val="yellow"/>
        </w:rPr>
        <w:t>200 μL of fresh</w:t>
      </w:r>
      <w:r w:rsidR="004C327D" w:rsidRPr="005021F6">
        <w:rPr>
          <w:rFonts w:asciiTheme="minorHAnsi" w:hAnsiTheme="minorHAnsi" w:cstheme="minorHAnsi"/>
          <w:color w:val="auto"/>
          <w:highlight w:val="yellow"/>
        </w:rPr>
        <w:t xml:space="preserve"> HOEM</w:t>
      </w:r>
      <w:r w:rsidRPr="005021F6">
        <w:rPr>
          <w:rFonts w:asciiTheme="minorHAnsi" w:hAnsiTheme="minorHAnsi" w:cstheme="minorHAnsi"/>
          <w:color w:val="auto"/>
          <w:highlight w:val="yellow"/>
        </w:rPr>
        <w:t xml:space="preserve"> to each well and incubate for 20 h at 37</w:t>
      </w:r>
      <w:r w:rsidR="005F3139" w:rsidRPr="005021F6">
        <w:rPr>
          <w:rFonts w:asciiTheme="minorHAnsi" w:hAnsiTheme="minorHAnsi" w:cstheme="minorHAnsi"/>
          <w:color w:val="auto"/>
          <w:highlight w:val="yellow"/>
        </w:rPr>
        <w:t xml:space="preserve"> </w:t>
      </w:r>
      <w:r w:rsidRPr="005021F6">
        <w:rPr>
          <w:rFonts w:asciiTheme="minorHAnsi" w:hAnsiTheme="minorHAnsi" w:cstheme="minorHAnsi"/>
          <w:color w:val="auto"/>
          <w:highlight w:val="yellow"/>
        </w:rPr>
        <w:t>°C with 5% CO</w:t>
      </w:r>
      <w:r w:rsidRPr="005021F6">
        <w:rPr>
          <w:rFonts w:asciiTheme="minorHAnsi" w:hAnsiTheme="minorHAnsi" w:cstheme="minorHAnsi"/>
          <w:color w:val="auto"/>
          <w:highlight w:val="yellow"/>
          <w:vertAlign w:val="subscript"/>
        </w:rPr>
        <w:t>2</w:t>
      </w:r>
      <w:r w:rsidRPr="005021F6">
        <w:rPr>
          <w:rFonts w:asciiTheme="minorHAnsi" w:hAnsiTheme="minorHAnsi" w:cstheme="minorHAnsi"/>
          <w:color w:val="auto"/>
          <w:highlight w:val="yellow"/>
        </w:rPr>
        <w:t xml:space="preserve">. </w:t>
      </w:r>
    </w:p>
    <w:p w14:paraId="235A212A" w14:textId="77777777" w:rsidR="00EC236F" w:rsidRPr="005021F6" w:rsidRDefault="00EC236F" w:rsidP="005021F6">
      <w:pPr>
        <w:pStyle w:val="ListParagraph"/>
        <w:ind w:left="0"/>
        <w:rPr>
          <w:rFonts w:asciiTheme="minorHAnsi" w:hAnsiTheme="minorHAnsi" w:cstheme="minorHAnsi"/>
          <w:color w:val="auto"/>
          <w:highlight w:val="yellow"/>
        </w:rPr>
      </w:pPr>
    </w:p>
    <w:p w14:paraId="595613F8" w14:textId="4523488A" w:rsidR="00EC236F" w:rsidRPr="005021F6" w:rsidRDefault="00EC236F" w:rsidP="005021F6">
      <w:pPr>
        <w:pStyle w:val="ListParagraph"/>
        <w:numPr>
          <w:ilvl w:val="1"/>
          <w:numId w:val="35"/>
        </w:numPr>
        <w:ind w:left="0" w:firstLine="0"/>
        <w:rPr>
          <w:rFonts w:asciiTheme="minorHAnsi" w:hAnsiTheme="minorHAnsi" w:cstheme="minorHAnsi"/>
          <w:color w:val="auto"/>
          <w:highlight w:val="yellow"/>
        </w:rPr>
      </w:pPr>
      <w:r w:rsidRPr="005021F6">
        <w:rPr>
          <w:rFonts w:asciiTheme="minorHAnsi" w:hAnsiTheme="minorHAnsi" w:cstheme="minorHAnsi"/>
          <w:color w:val="auto"/>
          <w:highlight w:val="yellow"/>
        </w:rPr>
        <w:t>After incubation, collect the cell supernatant in each well and transfer it into sterile 2 mL polypropylene tubes. Freeze at -80 °C. To determine the cytokine</w:t>
      </w:r>
      <w:r w:rsidR="00A9304C" w:rsidRPr="005021F6">
        <w:rPr>
          <w:rFonts w:asciiTheme="minorHAnsi" w:hAnsiTheme="minorHAnsi" w:cstheme="minorHAnsi"/>
          <w:color w:val="auto"/>
          <w:highlight w:val="yellow"/>
        </w:rPr>
        <w:t xml:space="preserve"> level</w:t>
      </w:r>
      <w:r w:rsidRPr="005021F6">
        <w:rPr>
          <w:rFonts w:asciiTheme="minorHAnsi" w:hAnsiTheme="minorHAnsi" w:cstheme="minorHAnsi"/>
          <w:color w:val="auto"/>
          <w:highlight w:val="yellow"/>
        </w:rPr>
        <w:t xml:space="preserve">s released by the </w:t>
      </w:r>
      <w:proofErr w:type="spellStart"/>
      <w:r w:rsidRPr="005021F6">
        <w:rPr>
          <w:rFonts w:asciiTheme="minorHAnsi" w:hAnsiTheme="minorHAnsi" w:cstheme="minorHAnsi"/>
          <w:color w:val="auto"/>
          <w:highlight w:val="yellow"/>
        </w:rPr>
        <w:t>pHCEC</w:t>
      </w:r>
      <w:r w:rsidR="004B17B1" w:rsidRPr="005021F6">
        <w:rPr>
          <w:rFonts w:asciiTheme="minorHAnsi" w:hAnsiTheme="minorHAnsi" w:cstheme="minorHAnsi"/>
          <w:color w:val="auto"/>
          <w:highlight w:val="yellow"/>
        </w:rPr>
        <w:t>s</w:t>
      </w:r>
      <w:proofErr w:type="spellEnd"/>
      <w:r w:rsidRPr="005021F6">
        <w:rPr>
          <w:rFonts w:asciiTheme="minorHAnsi" w:hAnsiTheme="minorHAnsi" w:cstheme="minorHAnsi"/>
          <w:color w:val="auto"/>
          <w:highlight w:val="yellow"/>
        </w:rPr>
        <w:t xml:space="preserve"> and </w:t>
      </w:r>
      <w:proofErr w:type="spellStart"/>
      <w:r w:rsidRPr="005021F6">
        <w:rPr>
          <w:rFonts w:asciiTheme="minorHAnsi" w:hAnsiTheme="minorHAnsi" w:cstheme="minorHAnsi"/>
          <w:color w:val="auto"/>
          <w:highlight w:val="yellow"/>
        </w:rPr>
        <w:t>iHCEC</w:t>
      </w:r>
      <w:r w:rsidR="004B17B1" w:rsidRPr="005021F6">
        <w:rPr>
          <w:rFonts w:asciiTheme="minorHAnsi" w:hAnsiTheme="minorHAnsi" w:cstheme="minorHAnsi"/>
          <w:color w:val="auto"/>
          <w:highlight w:val="yellow"/>
        </w:rPr>
        <w:t>s</w:t>
      </w:r>
      <w:proofErr w:type="spellEnd"/>
      <w:r w:rsidRPr="005021F6">
        <w:rPr>
          <w:rFonts w:asciiTheme="minorHAnsi" w:hAnsiTheme="minorHAnsi" w:cstheme="minorHAnsi"/>
          <w:color w:val="auto"/>
          <w:highlight w:val="yellow"/>
        </w:rPr>
        <w:t xml:space="preserve"> after UV exposure, use a multiplex cytokine assay and follow the kit’s instructions to quantify the following four cytokines: IL-6, IL-8, IL-1β, and TNF-α.</w:t>
      </w:r>
    </w:p>
    <w:p w14:paraId="31C05421" w14:textId="77777777" w:rsidR="00EC236F" w:rsidRPr="005021F6" w:rsidRDefault="00EC236F" w:rsidP="005021F6">
      <w:pPr>
        <w:pStyle w:val="ListParagraph"/>
        <w:ind w:left="0"/>
        <w:rPr>
          <w:rFonts w:asciiTheme="minorHAnsi" w:hAnsiTheme="minorHAnsi" w:cstheme="minorHAnsi"/>
          <w:color w:val="auto"/>
          <w:highlight w:val="yellow"/>
        </w:rPr>
      </w:pPr>
    </w:p>
    <w:p w14:paraId="0895DAAD" w14:textId="11EF241A" w:rsidR="00680A3C" w:rsidRPr="005021F6" w:rsidRDefault="004B17B1" w:rsidP="005021F6">
      <w:pPr>
        <w:pStyle w:val="ListParagraph"/>
        <w:numPr>
          <w:ilvl w:val="1"/>
          <w:numId w:val="35"/>
        </w:numPr>
        <w:ind w:left="0" w:firstLine="0"/>
        <w:rPr>
          <w:rFonts w:asciiTheme="minorHAnsi" w:hAnsiTheme="minorHAnsi" w:cstheme="minorHAnsi"/>
          <w:color w:val="auto"/>
          <w:highlight w:val="yellow"/>
        </w:rPr>
      </w:pPr>
      <w:r w:rsidRPr="005021F6">
        <w:rPr>
          <w:rFonts w:asciiTheme="minorHAnsi" w:hAnsiTheme="minorHAnsi" w:cstheme="minorHAnsi"/>
          <w:color w:val="auto"/>
          <w:highlight w:val="yellow"/>
        </w:rPr>
        <w:t>A</w:t>
      </w:r>
      <w:r w:rsidR="00B2734F" w:rsidRPr="005021F6">
        <w:rPr>
          <w:rFonts w:asciiTheme="minorHAnsi" w:hAnsiTheme="minorHAnsi" w:cstheme="minorHAnsi"/>
          <w:color w:val="auto"/>
          <w:highlight w:val="yellow"/>
        </w:rPr>
        <w:t xml:space="preserve">dd </w:t>
      </w:r>
      <w:r w:rsidR="004009E6" w:rsidRPr="005021F6">
        <w:rPr>
          <w:rFonts w:asciiTheme="minorHAnsi" w:hAnsiTheme="minorHAnsi" w:cstheme="minorHAnsi"/>
          <w:color w:val="auto"/>
          <w:highlight w:val="yellow"/>
        </w:rPr>
        <w:t>metabolic assay</w:t>
      </w:r>
      <w:r w:rsidR="00327F53" w:rsidRPr="005021F6">
        <w:rPr>
          <w:rFonts w:asciiTheme="minorHAnsi" w:hAnsiTheme="minorHAnsi" w:cstheme="minorHAnsi"/>
          <w:color w:val="auto"/>
          <w:highlight w:val="yellow"/>
        </w:rPr>
        <w:t xml:space="preserve"> reagen</w:t>
      </w:r>
      <w:r w:rsidR="00EC236F" w:rsidRPr="005021F6">
        <w:rPr>
          <w:rFonts w:asciiTheme="minorHAnsi" w:hAnsiTheme="minorHAnsi" w:cstheme="minorHAnsi"/>
          <w:color w:val="auto"/>
          <w:highlight w:val="yellow"/>
        </w:rPr>
        <w:t>t</w:t>
      </w:r>
      <w:r w:rsidRPr="005021F6">
        <w:rPr>
          <w:rFonts w:asciiTheme="minorHAnsi" w:hAnsiTheme="minorHAnsi" w:cstheme="minorHAnsi"/>
          <w:color w:val="auto"/>
          <w:highlight w:val="yellow"/>
        </w:rPr>
        <w:t xml:space="preserve"> to the cells in the wells</w:t>
      </w:r>
      <w:r w:rsidR="00327F53" w:rsidRPr="005021F6">
        <w:rPr>
          <w:rFonts w:asciiTheme="minorHAnsi" w:hAnsiTheme="minorHAnsi" w:cstheme="minorHAnsi"/>
          <w:color w:val="auto"/>
          <w:highlight w:val="yellow"/>
        </w:rPr>
        <w:t xml:space="preserve">.  </w:t>
      </w:r>
    </w:p>
    <w:p w14:paraId="24F0EFB8" w14:textId="77777777" w:rsidR="00680A3C" w:rsidRPr="005021F6" w:rsidRDefault="00680A3C" w:rsidP="005021F6">
      <w:pPr>
        <w:rPr>
          <w:rFonts w:asciiTheme="minorHAnsi" w:hAnsiTheme="minorHAnsi" w:cstheme="minorHAnsi"/>
          <w:color w:val="auto"/>
          <w:highlight w:val="yellow"/>
        </w:rPr>
      </w:pPr>
    </w:p>
    <w:p w14:paraId="4F3B5689" w14:textId="3BF5B0C0" w:rsidR="00680A3C" w:rsidRPr="005021F6" w:rsidRDefault="005F3139" w:rsidP="005021F6">
      <w:pPr>
        <w:pStyle w:val="ListParagraph"/>
        <w:numPr>
          <w:ilvl w:val="1"/>
          <w:numId w:val="35"/>
        </w:numPr>
        <w:tabs>
          <w:tab w:val="left" w:pos="360"/>
        </w:tabs>
        <w:ind w:left="0" w:firstLine="0"/>
        <w:rPr>
          <w:rFonts w:asciiTheme="minorHAnsi" w:hAnsiTheme="minorHAnsi" w:cstheme="minorHAnsi"/>
          <w:color w:val="auto"/>
          <w:highlight w:val="yellow"/>
        </w:rPr>
      </w:pPr>
      <w:r w:rsidRPr="005021F6">
        <w:rPr>
          <w:rFonts w:asciiTheme="minorHAnsi" w:hAnsiTheme="minorHAnsi" w:cstheme="minorHAnsi"/>
          <w:color w:val="auto"/>
          <w:highlight w:val="yellow"/>
        </w:rPr>
        <w:t>Prepare 10%</w:t>
      </w:r>
      <w:r w:rsidR="00327F53" w:rsidRPr="005021F6">
        <w:rPr>
          <w:rFonts w:asciiTheme="minorHAnsi" w:hAnsiTheme="minorHAnsi" w:cstheme="minorHAnsi"/>
          <w:color w:val="auto"/>
          <w:highlight w:val="yellow"/>
        </w:rPr>
        <w:t xml:space="preserve"> </w:t>
      </w:r>
      <w:r w:rsidR="004009E6" w:rsidRPr="005021F6">
        <w:rPr>
          <w:rFonts w:asciiTheme="minorHAnsi" w:hAnsiTheme="minorHAnsi" w:cstheme="minorHAnsi"/>
          <w:color w:val="auto"/>
          <w:highlight w:val="yellow"/>
        </w:rPr>
        <w:t>metabolic assay</w:t>
      </w:r>
      <w:r w:rsidR="00327F53" w:rsidRPr="005021F6">
        <w:rPr>
          <w:rFonts w:asciiTheme="minorHAnsi" w:hAnsiTheme="minorHAnsi" w:cstheme="minorHAnsi"/>
          <w:color w:val="auto"/>
          <w:highlight w:val="yellow"/>
        </w:rPr>
        <w:t xml:space="preserve"> reagent </w:t>
      </w:r>
      <w:r w:rsidRPr="005021F6">
        <w:rPr>
          <w:rFonts w:asciiTheme="minorHAnsi" w:hAnsiTheme="minorHAnsi" w:cstheme="minorHAnsi"/>
          <w:color w:val="auto"/>
          <w:highlight w:val="yellow"/>
        </w:rPr>
        <w:t>in</w:t>
      </w:r>
      <w:r w:rsidR="00327F53" w:rsidRPr="005021F6">
        <w:rPr>
          <w:rFonts w:asciiTheme="minorHAnsi" w:hAnsiTheme="minorHAnsi" w:cstheme="minorHAnsi"/>
          <w:color w:val="auto"/>
          <w:highlight w:val="yellow"/>
        </w:rPr>
        <w:t xml:space="preserve"> DMEM/F12</w:t>
      </w:r>
      <w:bookmarkStart w:id="18" w:name="_Hlk21541321"/>
      <w:r w:rsidR="00327F53" w:rsidRPr="005021F6">
        <w:rPr>
          <w:rFonts w:asciiTheme="minorHAnsi" w:hAnsiTheme="minorHAnsi" w:cstheme="minorHAnsi"/>
          <w:color w:val="auto"/>
          <w:highlight w:val="yellow"/>
        </w:rPr>
        <w:t xml:space="preserve">. </w:t>
      </w:r>
      <w:r w:rsidR="00AA53BB" w:rsidRPr="005021F6">
        <w:rPr>
          <w:rFonts w:asciiTheme="minorHAnsi" w:hAnsiTheme="minorHAnsi" w:cstheme="minorHAnsi"/>
          <w:color w:val="auto"/>
          <w:highlight w:val="yellow"/>
        </w:rPr>
        <w:t>Replace t</w:t>
      </w:r>
      <w:r w:rsidR="00327F53" w:rsidRPr="005021F6">
        <w:rPr>
          <w:rFonts w:asciiTheme="minorHAnsi" w:hAnsiTheme="minorHAnsi" w:cstheme="minorHAnsi"/>
          <w:color w:val="auto"/>
          <w:highlight w:val="yellow"/>
        </w:rPr>
        <w:t>he culture medi</w:t>
      </w:r>
      <w:r w:rsidR="00B265C1" w:rsidRPr="005021F6">
        <w:rPr>
          <w:rFonts w:asciiTheme="minorHAnsi" w:hAnsiTheme="minorHAnsi" w:cstheme="minorHAnsi"/>
          <w:color w:val="auto"/>
          <w:highlight w:val="yellow"/>
        </w:rPr>
        <w:t>um</w:t>
      </w:r>
      <w:r w:rsidR="00327F53" w:rsidRPr="005021F6">
        <w:rPr>
          <w:rFonts w:asciiTheme="minorHAnsi" w:hAnsiTheme="minorHAnsi" w:cstheme="minorHAnsi"/>
          <w:color w:val="auto"/>
          <w:highlight w:val="yellow"/>
        </w:rPr>
        <w:t xml:space="preserve"> in each well with 1 mL of the 10% </w:t>
      </w:r>
      <w:r w:rsidR="004009E6" w:rsidRPr="005021F6">
        <w:rPr>
          <w:rFonts w:asciiTheme="minorHAnsi" w:hAnsiTheme="minorHAnsi" w:cstheme="minorHAnsi"/>
          <w:color w:val="auto"/>
          <w:highlight w:val="yellow"/>
        </w:rPr>
        <w:t>metabolic assay</w:t>
      </w:r>
      <w:r w:rsidR="00327F53" w:rsidRPr="005021F6">
        <w:rPr>
          <w:rFonts w:asciiTheme="minorHAnsi" w:hAnsiTheme="minorHAnsi" w:cstheme="minorHAnsi"/>
          <w:color w:val="auto"/>
          <w:highlight w:val="yellow"/>
        </w:rPr>
        <w:t xml:space="preserve"> solution and incubate at 37</w:t>
      </w:r>
      <w:r w:rsidR="00B265C1"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°C with 5% CO</w:t>
      </w:r>
      <w:r w:rsidR="00327F53" w:rsidRPr="005021F6">
        <w:rPr>
          <w:rFonts w:asciiTheme="minorHAnsi" w:hAnsiTheme="minorHAnsi" w:cstheme="minorHAnsi"/>
          <w:color w:val="auto"/>
          <w:highlight w:val="yellow"/>
          <w:vertAlign w:val="subscript"/>
        </w:rPr>
        <w:t xml:space="preserve">2 </w:t>
      </w:r>
      <w:r w:rsidR="00327F53" w:rsidRPr="005021F6">
        <w:rPr>
          <w:rFonts w:asciiTheme="minorHAnsi" w:hAnsiTheme="minorHAnsi" w:cstheme="minorHAnsi"/>
          <w:color w:val="auto"/>
          <w:highlight w:val="yellow"/>
        </w:rPr>
        <w:t>for 4 h</w:t>
      </w:r>
      <w:r w:rsidR="007323B7"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 </w:t>
      </w:r>
    </w:p>
    <w:p w14:paraId="390F6BAF" w14:textId="77777777" w:rsidR="00F179D4" w:rsidRPr="005021F6" w:rsidRDefault="00F179D4" w:rsidP="005021F6">
      <w:pPr>
        <w:rPr>
          <w:rFonts w:asciiTheme="minorHAnsi" w:hAnsiTheme="minorHAnsi" w:cstheme="minorHAnsi"/>
          <w:color w:val="auto"/>
          <w:highlight w:val="yellow"/>
        </w:rPr>
      </w:pPr>
    </w:p>
    <w:p w14:paraId="7A1780A0" w14:textId="37F1181E" w:rsidR="00327F53" w:rsidRPr="005021F6" w:rsidRDefault="00680A3C" w:rsidP="005021F6">
      <w:pPr>
        <w:rPr>
          <w:rFonts w:asciiTheme="minorHAnsi" w:hAnsiTheme="minorHAnsi" w:cstheme="minorHAnsi"/>
          <w:color w:val="auto"/>
          <w:highlight w:val="yellow"/>
        </w:rPr>
      </w:pPr>
      <w:r w:rsidRPr="005021F6">
        <w:rPr>
          <w:rFonts w:asciiTheme="minorHAnsi" w:hAnsiTheme="minorHAnsi" w:cstheme="minorHAnsi"/>
          <w:color w:val="auto"/>
          <w:highlight w:val="yellow"/>
        </w:rPr>
        <w:t>3.</w:t>
      </w:r>
      <w:r w:rsidR="00C851CE">
        <w:rPr>
          <w:rFonts w:asciiTheme="minorHAnsi" w:hAnsiTheme="minorHAnsi" w:cstheme="minorHAnsi"/>
          <w:color w:val="auto"/>
          <w:highlight w:val="yellow"/>
        </w:rPr>
        <w:t>6</w:t>
      </w:r>
      <w:r w:rsidR="007974EB" w:rsidRPr="005021F6">
        <w:rPr>
          <w:rFonts w:asciiTheme="minorHAnsi" w:hAnsiTheme="minorHAnsi" w:cstheme="minorHAnsi"/>
          <w:color w:val="auto"/>
          <w:highlight w:val="yellow"/>
        </w:rPr>
        <w:t>.</w:t>
      </w:r>
      <w:r w:rsidRPr="005021F6">
        <w:rPr>
          <w:rFonts w:asciiTheme="minorHAnsi" w:hAnsiTheme="minorHAnsi" w:cstheme="minorHAnsi"/>
          <w:color w:val="auto"/>
          <w:highlight w:val="yellow"/>
        </w:rPr>
        <w:t xml:space="preserve"> </w:t>
      </w:r>
      <w:r w:rsidR="00AA53BB" w:rsidRPr="005021F6">
        <w:rPr>
          <w:rFonts w:asciiTheme="minorHAnsi" w:hAnsiTheme="minorHAnsi" w:cstheme="minorHAnsi"/>
          <w:color w:val="auto"/>
          <w:highlight w:val="yellow"/>
        </w:rPr>
        <w:t>Measure the</w:t>
      </w:r>
      <w:r w:rsidR="00F179D4" w:rsidRPr="005021F6">
        <w:rPr>
          <w:rFonts w:asciiTheme="minorHAnsi" w:hAnsiTheme="minorHAnsi" w:cstheme="minorHAnsi"/>
          <w:color w:val="auto"/>
          <w:highlight w:val="yellow"/>
        </w:rPr>
        <w:t xml:space="preserve"> f</w:t>
      </w:r>
      <w:r w:rsidR="0074648A" w:rsidRPr="005021F6">
        <w:rPr>
          <w:rFonts w:asciiTheme="minorHAnsi" w:hAnsiTheme="minorHAnsi" w:cstheme="minorHAnsi"/>
          <w:color w:val="auto"/>
          <w:highlight w:val="yellow"/>
        </w:rPr>
        <w:t>l</w:t>
      </w:r>
      <w:r w:rsidR="00327F53" w:rsidRPr="005021F6">
        <w:rPr>
          <w:rFonts w:asciiTheme="minorHAnsi" w:hAnsiTheme="minorHAnsi" w:cstheme="minorHAnsi"/>
          <w:color w:val="auto"/>
          <w:highlight w:val="yellow"/>
        </w:rPr>
        <w:t xml:space="preserve">uorescence of each solution using a </w:t>
      </w:r>
      <w:r w:rsidR="00AA53BB" w:rsidRPr="005021F6">
        <w:rPr>
          <w:rFonts w:asciiTheme="minorHAnsi" w:hAnsiTheme="minorHAnsi" w:cstheme="minorHAnsi"/>
          <w:color w:val="auto"/>
          <w:highlight w:val="yellow"/>
        </w:rPr>
        <w:t xml:space="preserve">fluorescent plate reader </w:t>
      </w:r>
      <w:r w:rsidR="00327F53" w:rsidRPr="005021F6">
        <w:rPr>
          <w:rFonts w:asciiTheme="minorHAnsi" w:hAnsiTheme="minorHAnsi" w:cstheme="minorHAnsi"/>
          <w:color w:val="auto"/>
          <w:highlight w:val="yellow"/>
        </w:rPr>
        <w:t xml:space="preserve">at 530/590 nm excitation/emission wavelengths. </w:t>
      </w:r>
    </w:p>
    <w:bookmarkEnd w:id="16"/>
    <w:bookmarkEnd w:id="18"/>
    <w:p w14:paraId="1A2CB3D1" w14:textId="77777777" w:rsidR="004512A6" w:rsidRDefault="004512A6" w:rsidP="004512A6">
      <w:pPr>
        <w:pStyle w:val="ListParagraph"/>
        <w:ind w:left="0"/>
        <w:rPr>
          <w:rFonts w:asciiTheme="minorHAnsi" w:hAnsiTheme="minorHAnsi" w:cstheme="minorHAnsi"/>
          <w:b/>
          <w:color w:val="auto"/>
          <w:highlight w:val="yellow"/>
        </w:rPr>
      </w:pPr>
    </w:p>
    <w:p w14:paraId="5AEA70B0" w14:textId="7044CB00" w:rsidR="00327F53" w:rsidRPr="005021F6" w:rsidRDefault="00327F53" w:rsidP="005021F6">
      <w:pPr>
        <w:pStyle w:val="ListParagraph"/>
        <w:numPr>
          <w:ilvl w:val="0"/>
          <w:numId w:val="35"/>
        </w:numPr>
        <w:ind w:left="0" w:firstLine="0"/>
        <w:rPr>
          <w:rFonts w:asciiTheme="minorHAnsi" w:hAnsiTheme="minorHAnsi" w:cstheme="minorHAnsi"/>
          <w:b/>
          <w:color w:val="auto"/>
          <w:highlight w:val="yellow"/>
        </w:rPr>
      </w:pPr>
      <w:r w:rsidRPr="005021F6">
        <w:rPr>
          <w:rFonts w:asciiTheme="minorHAnsi" w:hAnsiTheme="minorHAnsi" w:cstheme="minorHAnsi"/>
          <w:b/>
          <w:color w:val="auto"/>
          <w:highlight w:val="yellow"/>
        </w:rPr>
        <w:t xml:space="preserve">Exposure of </w:t>
      </w:r>
      <w:r w:rsidR="00C76857" w:rsidRPr="005021F6">
        <w:rPr>
          <w:rFonts w:asciiTheme="minorHAnsi" w:hAnsiTheme="minorHAnsi" w:cstheme="minorHAnsi"/>
          <w:b/>
          <w:color w:val="auto"/>
          <w:highlight w:val="yellow"/>
        </w:rPr>
        <w:t xml:space="preserve">cells </w:t>
      </w:r>
      <w:r w:rsidRPr="005021F6">
        <w:rPr>
          <w:rFonts w:asciiTheme="minorHAnsi" w:hAnsiTheme="minorHAnsi" w:cstheme="minorHAnsi"/>
          <w:b/>
          <w:color w:val="auto"/>
          <w:highlight w:val="yellow"/>
        </w:rPr>
        <w:t xml:space="preserve">to </w:t>
      </w:r>
      <w:r w:rsidR="00C76857" w:rsidRPr="005021F6">
        <w:rPr>
          <w:rFonts w:asciiTheme="minorHAnsi" w:hAnsiTheme="minorHAnsi" w:cstheme="minorHAnsi"/>
          <w:b/>
          <w:color w:val="auto"/>
          <w:highlight w:val="yellow"/>
        </w:rPr>
        <w:t>chemical toxins</w:t>
      </w:r>
    </w:p>
    <w:p w14:paraId="60EF3121" w14:textId="6EF1FB28" w:rsidR="00D64CB5" w:rsidRPr="005021F6" w:rsidRDefault="00D64CB5" w:rsidP="005021F6">
      <w:pPr>
        <w:rPr>
          <w:rFonts w:asciiTheme="minorHAnsi" w:hAnsiTheme="minorHAnsi" w:cstheme="minorHAnsi"/>
          <w:color w:val="auto"/>
          <w:highlight w:val="yellow"/>
          <w:lang w:val="en-CA" w:eastAsia="en-CA"/>
        </w:rPr>
      </w:pPr>
    </w:p>
    <w:bookmarkEnd w:id="17"/>
    <w:p w14:paraId="151B32AD" w14:textId="12E4DD0E" w:rsidR="008868CF" w:rsidRPr="005021F6" w:rsidRDefault="008868CF" w:rsidP="005021F6">
      <w:pPr>
        <w:rPr>
          <w:rFonts w:asciiTheme="minorHAnsi" w:eastAsiaTheme="minorEastAsia" w:hAnsiTheme="minorHAnsi" w:cstheme="minorHAnsi"/>
          <w:color w:val="auto"/>
          <w:kern w:val="24"/>
          <w:highlight w:val="yellow"/>
        </w:rPr>
      </w:pPr>
      <w:r w:rsidRPr="005021F6">
        <w:rPr>
          <w:rFonts w:asciiTheme="minorHAnsi" w:hAnsiTheme="minorHAnsi" w:cstheme="minorHAnsi"/>
          <w:color w:val="auto"/>
          <w:highlight w:val="yellow"/>
        </w:rPr>
        <w:t>4.1</w:t>
      </w:r>
      <w:r w:rsidR="00A72563" w:rsidRPr="005021F6">
        <w:rPr>
          <w:rFonts w:asciiTheme="minorHAnsi" w:hAnsiTheme="minorHAnsi" w:cstheme="minorHAnsi"/>
          <w:color w:val="auto"/>
          <w:highlight w:val="yellow"/>
        </w:rPr>
        <w:t>.</w:t>
      </w:r>
      <w:r w:rsidRPr="005021F6">
        <w:rPr>
          <w:rFonts w:asciiTheme="minorHAnsi" w:hAnsiTheme="minorHAnsi" w:cstheme="minorHAnsi"/>
          <w:color w:val="auto"/>
          <w:highlight w:val="yellow"/>
        </w:rPr>
        <w:t xml:space="preserve"> </w:t>
      </w:r>
      <w:r w:rsidR="009F5A51" w:rsidRPr="005021F6">
        <w:rPr>
          <w:rFonts w:asciiTheme="minorHAnsi" w:hAnsiTheme="minorHAnsi" w:cstheme="minorHAnsi"/>
          <w:color w:val="auto"/>
          <w:highlight w:val="yellow"/>
        </w:rPr>
        <w:t>Seed c</w:t>
      </w:r>
      <w:r w:rsidR="00327F53" w:rsidRPr="005021F6">
        <w:rPr>
          <w:rFonts w:asciiTheme="minorHAnsi" w:hAnsiTheme="minorHAnsi" w:cstheme="minorHAnsi"/>
          <w:color w:val="auto"/>
          <w:highlight w:val="yellow"/>
        </w:rPr>
        <w:t xml:space="preserve">ells at 5 </w:t>
      </w:r>
      <w:r w:rsidR="00A72563"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 10</w:t>
      </w:r>
      <w:r w:rsidR="00327F53" w:rsidRPr="005021F6">
        <w:rPr>
          <w:rFonts w:asciiTheme="minorHAnsi" w:hAnsiTheme="minorHAnsi" w:cstheme="minorHAnsi"/>
          <w:color w:val="auto"/>
          <w:highlight w:val="yellow"/>
          <w:vertAlign w:val="superscript"/>
        </w:rPr>
        <w:t>4</w:t>
      </w:r>
      <w:r w:rsidR="00A72563"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mL of </w:t>
      </w:r>
      <w:r w:rsidR="004C327D" w:rsidRPr="005021F6">
        <w:rPr>
          <w:rFonts w:asciiTheme="minorHAnsi" w:hAnsiTheme="minorHAnsi" w:cstheme="minorHAnsi"/>
          <w:color w:val="auto"/>
          <w:highlight w:val="yellow"/>
        </w:rPr>
        <w:t>HOEM</w:t>
      </w:r>
      <w:r w:rsidR="00C8782C"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 xml:space="preserve">in each well of a 24-well </w:t>
      </w:r>
      <w:r w:rsidR="009F5A51" w:rsidRPr="005021F6">
        <w:rPr>
          <w:rFonts w:asciiTheme="minorHAnsi" w:hAnsiTheme="minorHAnsi" w:cstheme="minorHAnsi"/>
          <w:color w:val="auto"/>
          <w:highlight w:val="yellow"/>
        </w:rPr>
        <w:t>c</w:t>
      </w:r>
      <w:r w:rsidR="00327F53" w:rsidRPr="005021F6">
        <w:rPr>
          <w:rFonts w:asciiTheme="minorHAnsi" w:hAnsiTheme="minorHAnsi" w:cstheme="minorHAnsi"/>
          <w:color w:val="auto"/>
          <w:highlight w:val="yellow"/>
        </w:rPr>
        <w:t>ollagen-1 coated culture plate and incubate at 37</w:t>
      </w:r>
      <w:r w:rsidR="00A72563"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°C with 5% CO</w:t>
      </w:r>
      <w:r w:rsidR="00327F53" w:rsidRPr="005021F6">
        <w:rPr>
          <w:rFonts w:asciiTheme="minorHAnsi" w:hAnsiTheme="minorHAnsi" w:cstheme="minorHAnsi"/>
          <w:color w:val="auto"/>
          <w:highlight w:val="yellow"/>
          <w:vertAlign w:val="subscript"/>
        </w:rPr>
        <w:t>2</w:t>
      </w:r>
      <w:r w:rsidR="00327F53" w:rsidRPr="005021F6">
        <w:rPr>
          <w:rFonts w:asciiTheme="minorHAnsi" w:hAnsiTheme="minorHAnsi" w:cstheme="minorHAnsi"/>
          <w:color w:val="auto"/>
          <w:highlight w:val="yellow"/>
        </w:rPr>
        <w:t xml:space="preserve"> for 3 h. After the incubation period, </w:t>
      </w:r>
      <w:r w:rsidR="009F5A51" w:rsidRPr="005021F6">
        <w:rPr>
          <w:rFonts w:asciiTheme="minorHAnsi" w:hAnsiTheme="minorHAnsi" w:cstheme="minorHAnsi"/>
          <w:color w:val="auto"/>
          <w:highlight w:val="yellow"/>
        </w:rPr>
        <w:t xml:space="preserve">remove </w:t>
      </w:r>
      <w:r w:rsidR="00327F53" w:rsidRPr="005021F6">
        <w:rPr>
          <w:rFonts w:asciiTheme="minorHAnsi" w:hAnsiTheme="minorHAnsi" w:cstheme="minorHAnsi"/>
          <w:color w:val="auto"/>
          <w:highlight w:val="yellow"/>
        </w:rPr>
        <w:t>the medi</w:t>
      </w:r>
      <w:r w:rsidR="00A72563" w:rsidRPr="005021F6">
        <w:rPr>
          <w:rFonts w:asciiTheme="minorHAnsi" w:hAnsiTheme="minorHAnsi" w:cstheme="minorHAnsi"/>
          <w:color w:val="auto"/>
          <w:highlight w:val="yellow"/>
        </w:rPr>
        <w:t>um</w:t>
      </w:r>
      <w:r w:rsidR="00327F53" w:rsidRPr="005021F6">
        <w:rPr>
          <w:rFonts w:asciiTheme="minorHAnsi" w:hAnsiTheme="minorHAnsi" w:cstheme="minorHAnsi"/>
          <w:color w:val="auto"/>
          <w:highlight w:val="yellow"/>
        </w:rPr>
        <w:t xml:space="preserve"> and </w:t>
      </w:r>
      <w:r w:rsidR="009F5A51" w:rsidRPr="005021F6">
        <w:rPr>
          <w:rFonts w:asciiTheme="minorHAnsi" w:hAnsiTheme="minorHAnsi" w:cstheme="minorHAnsi"/>
          <w:color w:val="auto"/>
          <w:highlight w:val="yellow"/>
        </w:rPr>
        <w:t xml:space="preserve">expose </w:t>
      </w:r>
      <w:r w:rsidR="00327F53" w:rsidRPr="005021F6">
        <w:rPr>
          <w:rFonts w:asciiTheme="minorHAnsi" w:hAnsiTheme="minorHAnsi" w:cstheme="minorHAnsi"/>
          <w:color w:val="auto"/>
          <w:highlight w:val="yellow"/>
        </w:rPr>
        <w:t>the cells to 1</w:t>
      </w:r>
      <w:r w:rsidR="00327F53" w:rsidRPr="005021F6">
        <w:rPr>
          <w:rFonts w:asciiTheme="minorHAnsi" w:eastAsiaTheme="minorEastAsia" w:hAnsiTheme="minorHAnsi" w:cstheme="minorHAnsi"/>
          <w:color w:val="auto"/>
          <w:kern w:val="24"/>
          <w:highlight w:val="yellow"/>
        </w:rPr>
        <w:t xml:space="preserve"> mL of chemical toxins (BAK 0.001%, </w:t>
      </w:r>
      <w:bookmarkStart w:id="19" w:name="_Hlk62553905"/>
      <w:r w:rsidR="00327F53" w:rsidRPr="005021F6">
        <w:rPr>
          <w:rFonts w:asciiTheme="minorHAnsi" w:eastAsiaTheme="minorEastAsia" w:hAnsiTheme="minorHAnsi" w:cstheme="minorHAnsi"/>
          <w:color w:val="auto"/>
          <w:kern w:val="24"/>
          <w:highlight w:val="yellow"/>
        </w:rPr>
        <w:t>H</w:t>
      </w:r>
      <w:r w:rsidR="00327F53" w:rsidRPr="005021F6">
        <w:rPr>
          <w:rFonts w:asciiTheme="minorHAnsi" w:eastAsiaTheme="minorEastAsia" w:hAnsiTheme="minorHAnsi" w:cstheme="minorHAnsi"/>
          <w:color w:val="auto"/>
          <w:kern w:val="24"/>
          <w:highlight w:val="yellow"/>
          <w:vertAlign w:val="subscript"/>
        </w:rPr>
        <w:t>2</w:t>
      </w:r>
      <w:r w:rsidR="00327F53" w:rsidRPr="005021F6">
        <w:rPr>
          <w:rFonts w:asciiTheme="minorHAnsi" w:eastAsiaTheme="minorEastAsia" w:hAnsiTheme="minorHAnsi" w:cstheme="minorHAnsi"/>
          <w:color w:val="auto"/>
          <w:kern w:val="24"/>
          <w:highlight w:val="yellow"/>
        </w:rPr>
        <w:t>O</w:t>
      </w:r>
      <w:r w:rsidR="00327F53" w:rsidRPr="005021F6">
        <w:rPr>
          <w:rFonts w:asciiTheme="minorHAnsi" w:eastAsiaTheme="minorEastAsia" w:hAnsiTheme="minorHAnsi" w:cstheme="minorHAnsi"/>
          <w:color w:val="auto"/>
          <w:kern w:val="24"/>
          <w:highlight w:val="yellow"/>
          <w:vertAlign w:val="subscript"/>
        </w:rPr>
        <w:t>2</w:t>
      </w:r>
      <w:bookmarkEnd w:id="19"/>
      <w:r w:rsidR="00C8782C" w:rsidRPr="005021F6">
        <w:rPr>
          <w:rFonts w:asciiTheme="minorHAnsi" w:eastAsiaTheme="minorEastAsia" w:hAnsiTheme="minorHAnsi" w:cstheme="minorHAnsi"/>
          <w:color w:val="auto"/>
          <w:kern w:val="24"/>
          <w:highlight w:val="yellow"/>
        </w:rPr>
        <w:t xml:space="preserve"> </w:t>
      </w:r>
      <w:r w:rsidR="00327F53" w:rsidRPr="005021F6">
        <w:rPr>
          <w:rFonts w:asciiTheme="minorHAnsi" w:eastAsiaTheme="minorEastAsia" w:hAnsiTheme="minorHAnsi" w:cstheme="minorHAnsi"/>
          <w:color w:val="auto"/>
          <w:kern w:val="24"/>
          <w:highlight w:val="yellow"/>
        </w:rPr>
        <w:t>0.01%, and SDS 0.0025% in phosphate-buffered saline (PBS)) for 5 and 15 min.</w:t>
      </w:r>
    </w:p>
    <w:p w14:paraId="4118B9E9" w14:textId="77777777" w:rsidR="008868CF" w:rsidRPr="005021F6" w:rsidRDefault="008868CF" w:rsidP="005021F6">
      <w:pPr>
        <w:rPr>
          <w:rFonts w:asciiTheme="minorHAnsi" w:eastAsiaTheme="minorEastAsia" w:hAnsiTheme="minorHAnsi" w:cstheme="minorHAnsi"/>
          <w:color w:val="auto"/>
          <w:kern w:val="24"/>
          <w:highlight w:val="yellow"/>
        </w:rPr>
      </w:pPr>
    </w:p>
    <w:p w14:paraId="5732186D" w14:textId="5C778435" w:rsidR="00327F53" w:rsidRPr="005021F6" w:rsidRDefault="008868CF" w:rsidP="005021F6">
      <w:pPr>
        <w:rPr>
          <w:rFonts w:asciiTheme="minorHAnsi" w:hAnsiTheme="minorHAnsi" w:cstheme="minorHAnsi"/>
          <w:color w:val="auto"/>
          <w:highlight w:val="yellow"/>
        </w:rPr>
      </w:pPr>
      <w:r w:rsidRPr="005021F6">
        <w:rPr>
          <w:rFonts w:asciiTheme="minorHAnsi" w:eastAsiaTheme="minorEastAsia" w:hAnsiTheme="minorHAnsi" w:cstheme="minorHAnsi"/>
          <w:color w:val="auto"/>
          <w:kern w:val="24"/>
          <w:highlight w:val="yellow"/>
        </w:rPr>
        <w:t>4.2</w:t>
      </w:r>
      <w:r w:rsidR="004A59BE" w:rsidRPr="005021F6">
        <w:rPr>
          <w:rFonts w:asciiTheme="minorHAnsi" w:eastAsiaTheme="minorEastAsia" w:hAnsiTheme="minorHAnsi" w:cstheme="minorHAnsi"/>
          <w:color w:val="auto"/>
          <w:kern w:val="24"/>
          <w:highlight w:val="yellow"/>
        </w:rPr>
        <w:t>.</w:t>
      </w:r>
      <w:r w:rsidR="00327F53" w:rsidRPr="005021F6">
        <w:rPr>
          <w:rFonts w:asciiTheme="minorHAnsi" w:eastAsiaTheme="minorEastAsia" w:hAnsiTheme="minorHAnsi" w:cstheme="minorHAnsi"/>
          <w:color w:val="auto"/>
          <w:kern w:val="24"/>
          <w:highlight w:val="yellow"/>
        </w:rPr>
        <w:t xml:space="preserve"> After exposure</w:t>
      </w:r>
      <w:r w:rsidR="00324E5B" w:rsidRPr="005021F6">
        <w:rPr>
          <w:rFonts w:asciiTheme="minorHAnsi" w:eastAsiaTheme="minorEastAsia" w:hAnsiTheme="minorHAnsi" w:cstheme="minorHAnsi"/>
          <w:color w:val="auto"/>
          <w:kern w:val="24"/>
          <w:highlight w:val="yellow"/>
        </w:rPr>
        <w:t xml:space="preserve"> </w:t>
      </w:r>
      <w:r w:rsidR="0074648A" w:rsidRPr="005021F6">
        <w:rPr>
          <w:rFonts w:asciiTheme="minorHAnsi" w:eastAsiaTheme="minorEastAsia" w:hAnsiTheme="minorHAnsi" w:cstheme="minorHAnsi"/>
          <w:color w:val="auto"/>
          <w:kern w:val="24"/>
          <w:highlight w:val="yellow"/>
        </w:rPr>
        <w:t>to</w:t>
      </w:r>
      <w:r w:rsidR="00327F53" w:rsidRPr="005021F6">
        <w:rPr>
          <w:rFonts w:asciiTheme="minorHAnsi" w:eastAsiaTheme="minorEastAsia" w:hAnsiTheme="minorHAnsi" w:cstheme="minorHAnsi"/>
          <w:color w:val="auto"/>
          <w:kern w:val="24"/>
          <w:highlight w:val="yellow"/>
        </w:rPr>
        <w:t xml:space="preserve"> the chemical</w:t>
      </w:r>
      <w:r w:rsidR="00907CE8" w:rsidRPr="005021F6">
        <w:rPr>
          <w:rFonts w:asciiTheme="minorHAnsi" w:eastAsiaTheme="minorEastAsia" w:hAnsiTheme="minorHAnsi" w:cstheme="minorHAnsi"/>
          <w:color w:val="auto"/>
          <w:kern w:val="24"/>
          <w:highlight w:val="yellow"/>
        </w:rPr>
        <w:t xml:space="preserve"> </w:t>
      </w:r>
      <w:r w:rsidR="00327F53" w:rsidRPr="005021F6">
        <w:rPr>
          <w:rFonts w:asciiTheme="minorHAnsi" w:eastAsiaTheme="minorEastAsia" w:hAnsiTheme="minorHAnsi" w:cstheme="minorHAnsi"/>
          <w:color w:val="auto"/>
          <w:kern w:val="24"/>
          <w:highlight w:val="yellow"/>
        </w:rPr>
        <w:t>toxins</w:t>
      </w:r>
      <w:r w:rsidR="007366EA" w:rsidRPr="005021F6">
        <w:rPr>
          <w:rFonts w:asciiTheme="minorHAnsi" w:eastAsiaTheme="minorEastAsia" w:hAnsiTheme="minorHAnsi" w:cstheme="minorHAnsi"/>
          <w:color w:val="auto"/>
          <w:kern w:val="24"/>
          <w:highlight w:val="yellow"/>
        </w:rPr>
        <w:t>,</w:t>
      </w:r>
      <w:r w:rsidR="00327F53" w:rsidRPr="005021F6">
        <w:rPr>
          <w:rFonts w:asciiTheme="minorHAnsi" w:eastAsiaTheme="minorEastAsia" w:hAnsiTheme="minorHAnsi" w:cstheme="minorHAnsi"/>
          <w:color w:val="auto"/>
          <w:kern w:val="24"/>
          <w:highlight w:val="yellow"/>
        </w:rPr>
        <w:t xml:space="preserve"> </w:t>
      </w:r>
      <w:r w:rsidR="007366EA" w:rsidRPr="005021F6">
        <w:rPr>
          <w:rFonts w:asciiTheme="minorHAnsi" w:eastAsiaTheme="minorEastAsia" w:hAnsiTheme="minorHAnsi" w:cstheme="minorHAnsi"/>
          <w:color w:val="auto"/>
          <w:kern w:val="24"/>
          <w:highlight w:val="yellow"/>
        </w:rPr>
        <w:t xml:space="preserve">remove the toxins from </w:t>
      </w:r>
      <w:r w:rsidR="00327F53" w:rsidRPr="005021F6">
        <w:rPr>
          <w:rFonts w:asciiTheme="minorHAnsi" w:eastAsiaTheme="minorEastAsia" w:hAnsiTheme="minorHAnsi" w:cstheme="minorHAnsi"/>
          <w:color w:val="auto"/>
          <w:kern w:val="24"/>
          <w:highlight w:val="yellow"/>
        </w:rPr>
        <w:t>the wells</w:t>
      </w:r>
      <w:r w:rsidR="00095076" w:rsidRPr="005021F6">
        <w:rPr>
          <w:rFonts w:asciiTheme="minorHAnsi" w:eastAsiaTheme="minorEastAsia" w:hAnsiTheme="minorHAnsi" w:cstheme="minorHAnsi"/>
          <w:color w:val="auto"/>
          <w:kern w:val="24"/>
          <w:highlight w:val="yellow"/>
        </w:rPr>
        <w:t>,</w:t>
      </w:r>
      <w:r w:rsidR="00327F53" w:rsidRPr="005021F6">
        <w:rPr>
          <w:rFonts w:asciiTheme="minorHAnsi" w:eastAsiaTheme="minorEastAsia" w:hAnsiTheme="minorHAnsi" w:cstheme="minorHAnsi"/>
          <w:color w:val="auto"/>
          <w:kern w:val="24"/>
          <w:highlight w:val="yellow"/>
        </w:rPr>
        <w:t xml:space="preserve"> rinse with </w:t>
      </w:r>
      <w:r w:rsidR="0073388E" w:rsidRPr="005021F6">
        <w:rPr>
          <w:rFonts w:asciiTheme="minorHAnsi" w:eastAsiaTheme="minorEastAsia" w:hAnsiTheme="minorHAnsi" w:cstheme="minorHAnsi"/>
          <w:color w:val="auto"/>
          <w:kern w:val="24"/>
          <w:highlight w:val="yellow"/>
        </w:rPr>
        <w:t>1 m</w:t>
      </w:r>
      <w:r w:rsidR="004A59BE" w:rsidRPr="005021F6">
        <w:rPr>
          <w:rFonts w:asciiTheme="minorHAnsi" w:eastAsiaTheme="minorEastAsia" w:hAnsiTheme="minorHAnsi" w:cstheme="minorHAnsi"/>
          <w:color w:val="auto"/>
          <w:kern w:val="24"/>
          <w:highlight w:val="yellow"/>
        </w:rPr>
        <w:t>L</w:t>
      </w:r>
      <w:r w:rsidR="0073388E" w:rsidRPr="005021F6">
        <w:rPr>
          <w:rFonts w:asciiTheme="minorHAnsi" w:eastAsiaTheme="minorEastAsia" w:hAnsiTheme="minorHAnsi" w:cstheme="minorHAnsi"/>
          <w:color w:val="auto"/>
          <w:kern w:val="24"/>
          <w:highlight w:val="yellow"/>
        </w:rPr>
        <w:t xml:space="preserve"> of </w:t>
      </w:r>
      <w:r w:rsidR="00327F53" w:rsidRPr="005021F6">
        <w:rPr>
          <w:rFonts w:asciiTheme="minorHAnsi" w:eastAsiaTheme="minorEastAsia" w:hAnsiTheme="minorHAnsi" w:cstheme="minorHAnsi"/>
          <w:color w:val="auto"/>
          <w:kern w:val="24"/>
          <w:highlight w:val="yellow"/>
        </w:rPr>
        <w:t>PBS</w:t>
      </w:r>
      <w:r w:rsidR="00095076" w:rsidRPr="005021F6">
        <w:rPr>
          <w:rFonts w:asciiTheme="minorHAnsi" w:eastAsiaTheme="minorEastAsia" w:hAnsiTheme="minorHAnsi" w:cstheme="minorHAnsi"/>
          <w:color w:val="auto"/>
          <w:kern w:val="24"/>
          <w:highlight w:val="yellow"/>
        </w:rPr>
        <w:t>, and a</w:t>
      </w:r>
      <w:r w:rsidR="0073388E" w:rsidRPr="005021F6">
        <w:rPr>
          <w:rFonts w:asciiTheme="minorHAnsi" w:eastAsiaTheme="minorEastAsia" w:hAnsiTheme="minorHAnsi" w:cstheme="minorHAnsi"/>
          <w:color w:val="auto"/>
          <w:kern w:val="24"/>
          <w:highlight w:val="yellow"/>
        </w:rPr>
        <w:t>dd</w:t>
      </w:r>
      <w:r w:rsidR="00327F53" w:rsidRPr="005021F6">
        <w:rPr>
          <w:rFonts w:asciiTheme="minorHAnsi" w:eastAsiaTheme="minorEastAsia" w:hAnsiTheme="minorHAnsi" w:cstheme="minorHAnsi"/>
          <w:color w:val="auto"/>
          <w:kern w:val="24"/>
          <w:highlight w:val="yellow"/>
        </w:rPr>
        <w:t xml:space="preserve"> 1 mL of </w:t>
      </w:r>
      <w:r w:rsidR="004C327D" w:rsidRPr="005021F6">
        <w:rPr>
          <w:rFonts w:asciiTheme="minorHAnsi" w:eastAsiaTheme="minorEastAsia" w:hAnsiTheme="minorHAnsi" w:cstheme="minorHAnsi"/>
          <w:color w:val="auto"/>
          <w:kern w:val="24"/>
          <w:highlight w:val="yellow"/>
        </w:rPr>
        <w:t>HOEM</w:t>
      </w:r>
      <w:r w:rsidR="00CB36CA" w:rsidRPr="005021F6">
        <w:rPr>
          <w:rFonts w:asciiTheme="minorHAnsi" w:eastAsiaTheme="minorEastAsia" w:hAnsiTheme="minorHAnsi" w:cstheme="minorHAnsi"/>
          <w:color w:val="auto"/>
          <w:kern w:val="24"/>
          <w:highlight w:val="yellow"/>
        </w:rPr>
        <w:t xml:space="preserve"> </w:t>
      </w:r>
      <w:r w:rsidR="00327F53" w:rsidRPr="005021F6">
        <w:rPr>
          <w:rFonts w:asciiTheme="minorHAnsi" w:eastAsiaTheme="minorEastAsia" w:hAnsiTheme="minorHAnsi" w:cstheme="minorHAnsi"/>
          <w:color w:val="auto"/>
          <w:kern w:val="24"/>
          <w:highlight w:val="yellow"/>
        </w:rPr>
        <w:t xml:space="preserve">to each well. </w:t>
      </w:r>
      <w:r w:rsidR="00327F53" w:rsidRPr="005021F6">
        <w:rPr>
          <w:rFonts w:asciiTheme="minorHAnsi" w:hAnsiTheme="minorHAnsi" w:cstheme="minorHAnsi"/>
          <w:color w:val="auto"/>
          <w:highlight w:val="yellow"/>
        </w:rPr>
        <w:t xml:space="preserve">After 20 h of incubation, </w:t>
      </w:r>
      <w:r w:rsidR="0073388E" w:rsidRPr="005021F6">
        <w:rPr>
          <w:rFonts w:asciiTheme="minorHAnsi" w:hAnsiTheme="minorHAnsi" w:cstheme="minorHAnsi"/>
          <w:color w:val="auto"/>
          <w:highlight w:val="yellow"/>
        </w:rPr>
        <w:t xml:space="preserve">perform </w:t>
      </w:r>
      <w:r w:rsidR="004009E6" w:rsidRPr="005021F6">
        <w:rPr>
          <w:rFonts w:asciiTheme="minorHAnsi" w:hAnsiTheme="minorHAnsi" w:cstheme="minorHAnsi"/>
          <w:color w:val="auto"/>
          <w:highlight w:val="yellow"/>
        </w:rPr>
        <w:t>a</w:t>
      </w:r>
      <w:r w:rsidR="00327F53" w:rsidRPr="005021F6">
        <w:rPr>
          <w:rFonts w:asciiTheme="minorHAnsi" w:hAnsiTheme="minorHAnsi" w:cstheme="minorHAnsi"/>
          <w:color w:val="auto"/>
          <w:highlight w:val="yellow"/>
        </w:rPr>
        <w:t xml:space="preserve"> </w:t>
      </w:r>
      <w:r w:rsidR="004009E6" w:rsidRPr="005021F6">
        <w:rPr>
          <w:rFonts w:asciiTheme="minorHAnsi" w:hAnsiTheme="minorHAnsi" w:cstheme="minorHAnsi"/>
          <w:color w:val="auto"/>
          <w:highlight w:val="yellow"/>
        </w:rPr>
        <w:t>metabolic assay</w:t>
      </w:r>
      <w:r w:rsidR="00327F53" w:rsidRPr="005021F6">
        <w:rPr>
          <w:rFonts w:asciiTheme="minorHAnsi" w:hAnsiTheme="minorHAnsi" w:cstheme="minorHAnsi"/>
          <w:color w:val="auto"/>
          <w:highlight w:val="yellow"/>
        </w:rPr>
        <w:t xml:space="preserve"> by replacing </w:t>
      </w:r>
      <w:r w:rsidR="00095076" w:rsidRPr="005021F6">
        <w:rPr>
          <w:rFonts w:asciiTheme="minorHAnsi" w:hAnsiTheme="minorHAnsi" w:cstheme="minorHAnsi"/>
          <w:color w:val="auto"/>
          <w:highlight w:val="yellow"/>
        </w:rPr>
        <w:t>the medium</w:t>
      </w:r>
      <w:r w:rsidR="00327F53" w:rsidRPr="005021F6">
        <w:rPr>
          <w:rFonts w:asciiTheme="minorHAnsi" w:hAnsiTheme="minorHAnsi" w:cstheme="minorHAnsi"/>
          <w:color w:val="auto"/>
          <w:highlight w:val="yellow"/>
        </w:rPr>
        <w:t xml:space="preserve"> with 1</w:t>
      </w:r>
      <w:r w:rsidR="00095076"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 xml:space="preserve">mL of a 10% </w:t>
      </w:r>
      <w:r w:rsidR="004009E6" w:rsidRPr="005021F6">
        <w:rPr>
          <w:rFonts w:asciiTheme="minorHAnsi" w:hAnsiTheme="minorHAnsi" w:cstheme="minorHAnsi"/>
          <w:color w:val="auto"/>
          <w:highlight w:val="yellow"/>
        </w:rPr>
        <w:t>metabolic assay</w:t>
      </w:r>
      <w:r w:rsidR="00327F53" w:rsidRPr="005021F6">
        <w:rPr>
          <w:rFonts w:asciiTheme="minorHAnsi" w:hAnsiTheme="minorHAnsi" w:cstheme="minorHAnsi"/>
          <w:color w:val="auto"/>
          <w:highlight w:val="yellow"/>
        </w:rPr>
        <w:t xml:space="preserve"> solution and incubating at 37</w:t>
      </w:r>
      <w:r w:rsidR="00095076"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°C with 5% CO</w:t>
      </w:r>
      <w:r w:rsidR="00327F53" w:rsidRPr="005021F6">
        <w:rPr>
          <w:rFonts w:asciiTheme="minorHAnsi" w:hAnsiTheme="minorHAnsi" w:cstheme="minorHAnsi"/>
          <w:color w:val="auto"/>
          <w:highlight w:val="yellow"/>
          <w:vertAlign w:val="subscript"/>
        </w:rPr>
        <w:t xml:space="preserve">2 </w:t>
      </w:r>
      <w:r w:rsidR="00327F53" w:rsidRPr="005021F6">
        <w:rPr>
          <w:rFonts w:asciiTheme="minorHAnsi" w:hAnsiTheme="minorHAnsi" w:cstheme="minorHAnsi"/>
          <w:color w:val="auto"/>
          <w:highlight w:val="yellow"/>
        </w:rPr>
        <w:t xml:space="preserve">for 4 h. </w:t>
      </w:r>
      <w:r w:rsidRPr="005021F6">
        <w:rPr>
          <w:rFonts w:asciiTheme="minorHAnsi" w:hAnsiTheme="minorHAnsi" w:cstheme="minorHAnsi"/>
          <w:color w:val="auto"/>
          <w:highlight w:val="yellow"/>
        </w:rPr>
        <w:t>Measure t</w:t>
      </w:r>
      <w:r w:rsidR="00327F53" w:rsidRPr="005021F6">
        <w:rPr>
          <w:rFonts w:asciiTheme="minorHAnsi" w:hAnsiTheme="minorHAnsi" w:cstheme="minorHAnsi"/>
          <w:color w:val="auto"/>
          <w:highlight w:val="yellow"/>
        </w:rPr>
        <w:t xml:space="preserve">he fluorescence using a fluorescence multi-well plate reader at 530/590 nm excitation/emission wavelengths. </w:t>
      </w:r>
    </w:p>
    <w:p w14:paraId="0821023C" w14:textId="5B59AB47" w:rsidR="00327F53" w:rsidRPr="005021F6" w:rsidRDefault="00327F53" w:rsidP="005021F6">
      <w:pPr>
        <w:rPr>
          <w:rFonts w:asciiTheme="minorHAnsi" w:hAnsiTheme="minorHAnsi" w:cstheme="minorHAnsi"/>
          <w:color w:val="auto"/>
          <w:highlight w:val="yellow"/>
        </w:rPr>
      </w:pPr>
    </w:p>
    <w:p w14:paraId="21654D93" w14:textId="7B1CD830" w:rsidR="008868CF" w:rsidRPr="005021F6" w:rsidRDefault="008868CF" w:rsidP="005021F6">
      <w:pPr>
        <w:rPr>
          <w:rFonts w:asciiTheme="minorHAnsi" w:hAnsiTheme="minorHAnsi" w:cstheme="minorHAnsi"/>
          <w:color w:val="auto"/>
          <w:highlight w:val="yellow"/>
        </w:rPr>
      </w:pPr>
      <w:r w:rsidRPr="005021F6">
        <w:rPr>
          <w:rFonts w:asciiTheme="minorHAnsi" w:hAnsiTheme="minorHAnsi" w:cstheme="minorHAnsi"/>
          <w:color w:val="auto"/>
          <w:highlight w:val="yellow"/>
        </w:rPr>
        <w:t>4.3</w:t>
      </w:r>
      <w:r w:rsidR="004F3088" w:rsidRPr="005021F6">
        <w:rPr>
          <w:rFonts w:asciiTheme="minorHAnsi" w:hAnsiTheme="minorHAnsi" w:cstheme="minorHAnsi"/>
          <w:color w:val="auto"/>
          <w:highlight w:val="yellow"/>
        </w:rPr>
        <w:t>.</w:t>
      </w:r>
      <w:r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T</w:t>
      </w:r>
      <w:r w:rsidRPr="005021F6">
        <w:rPr>
          <w:rFonts w:asciiTheme="minorHAnsi" w:hAnsiTheme="minorHAnsi" w:cstheme="minorHAnsi"/>
          <w:color w:val="auto"/>
          <w:highlight w:val="yellow"/>
        </w:rPr>
        <w:t>ransfer t</w:t>
      </w:r>
      <w:r w:rsidR="00327F53" w:rsidRPr="005021F6">
        <w:rPr>
          <w:rFonts w:asciiTheme="minorHAnsi" w:hAnsiTheme="minorHAnsi" w:cstheme="minorHAnsi"/>
          <w:color w:val="auto"/>
          <w:highlight w:val="yellow"/>
        </w:rPr>
        <w:t>he cell supernatant</w:t>
      </w:r>
      <w:r w:rsidRPr="005021F6">
        <w:rPr>
          <w:rFonts w:asciiTheme="minorHAnsi" w:hAnsiTheme="minorHAnsi" w:cstheme="minorHAnsi"/>
          <w:color w:val="auto"/>
          <w:highlight w:val="yellow"/>
        </w:rPr>
        <w:t>s</w:t>
      </w:r>
      <w:r w:rsidR="00327F53" w:rsidRPr="005021F6">
        <w:rPr>
          <w:rFonts w:asciiTheme="minorHAnsi" w:hAnsiTheme="minorHAnsi" w:cstheme="minorHAnsi"/>
          <w:color w:val="auto"/>
          <w:highlight w:val="yellow"/>
        </w:rPr>
        <w:t xml:space="preserve"> from the wells following </w:t>
      </w:r>
      <w:r w:rsidRPr="005021F6">
        <w:rPr>
          <w:rFonts w:asciiTheme="minorHAnsi" w:hAnsiTheme="minorHAnsi" w:cstheme="minorHAnsi"/>
          <w:color w:val="auto"/>
          <w:highlight w:val="yellow"/>
        </w:rPr>
        <w:t xml:space="preserve">the </w:t>
      </w:r>
      <w:r w:rsidR="00327F53" w:rsidRPr="005021F6">
        <w:rPr>
          <w:rFonts w:asciiTheme="minorHAnsi" w:hAnsiTheme="minorHAnsi" w:cstheme="minorHAnsi"/>
          <w:color w:val="auto"/>
          <w:highlight w:val="yellow"/>
        </w:rPr>
        <w:t>20 h incubation</w:t>
      </w:r>
      <w:r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into separate sterile 2</w:t>
      </w:r>
      <w:r w:rsidR="00FF2816"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mL polypropylene tubes and fr</w:t>
      </w:r>
      <w:r w:rsidRPr="005021F6">
        <w:rPr>
          <w:rFonts w:asciiTheme="minorHAnsi" w:hAnsiTheme="minorHAnsi" w:cstheme="minorHAnsi"/>
          <w:color w:val="auto"/>
          <w:highlight w:val="yellow"/>
        </w:rPr>
        <w:t>eeze</w:t>
      </w:r>
      <w:r w:rsidR="00327F53" w:rsidRPr="005021F6">
        <w:rPr>
          <w:rFonts w:asciiTheme="minorHAnsi" w:hAnsiTheme="minorHAnsi" w:cstheme="minorHAnsi"/>
          <w:color w:val="auto"/>
          <w:highlight w:val="yellow"/>
        </w:rPr>
        <w:t xml:space="preserve"> at -80</w:t>
      </w:r>
      <w:r w:rsidR="00FF2816"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 xml:space="preserve">°C. </w:t>
      </w:r>
      <w:r w:rsidRPr="005021F6">
        <w:rPr>
          <w:rFonts w:asciiTheme="minorHAnsi" w:hAnsiTheme="minorHAnsi" w:cstheme="minorHAnsi"/>
          <w:color w:val="auto"/>
          <w:highlight w:val="yellow"/>
        </w:rPr>
        <w:t>Quantify c</w:t>
      </w:r>
      <w:r w:rsidR="00327F53" w:rsidRPr="005021F6">
        <w:rPr>
          <w:rFonts w:asciiTheme="minorHAnsi" w:hAnsiTheme="minorHAnsi" w:cstheme="minorHAnsi"/>
          <w:color w:val="auto"/>
          <w:highlight w:val="yellow"/>
        </w:rPr>
        <w:t xml:space="preserve">ytokines released by the </w:t>
      </w:r>
      <w:proofErr w:type="spellStart"/>
      <w:r w:rsidR="00327F53" w:rsidRPr="005021F6">
        <w:rPr>
          <w:rFonts w:asciiTheme="minorHAnsi" w:hAnsiTheme="minorHAnsi" w:cstheme="minorHAnsi"/>
          <w:color w:val="auto"/>
          <w:highlight w:val="yellow"/>
        </w:rPr>
        <w:t>pHCEC</w:t>
      </w:r>
      <w:r w:rsidR="0062781E" w:rsidRPr="005021F6">
        <w:rPr>
          <w:rFonts w:asciiTheme="minorHAnsi" w:hAnsiTheme="minorHAnsi" w:cstheme="minorHAnsi"/>
          <w:color w:val="auto"/>
          <w:highlight w:val="yellow"/>
        </w:rPr>
        <w:t>s</w:t>
      </w:r>
      <w:proofErr w:type="spellEnd"/>
      <w:r w:rsidR="00327F53" w:rsidRPr="005021F6">
        <w:rPr>
          <w:rFonts w:asciiTheme="minorHAnsi" w:hAnsiTheme="minorHAnsi" w:cstheme="minorHAnsi"/>
          <w:color w:val="auto"/>
          <w:highlight w:val="yellow"/>
        </w:rPr>
        <w:t xml:space="preserve"> and </w:t>
      </w:r>
      <w:proofErr w:type="spellStart"/>
      <w:r w:rsidR="00327F53" w:rsidRPr="005021F6">
        <w:rPr>
          <w:rFonts w:asciiTheme="minorHAnsi" w:hAnsiTheme="minorHAnsi" w:cstheme="minorHAnsi"/>
          <w:color w:val="auto"/>
          <w:highlight w:val="yellow"/>
        </w:rPr>
        <w:t>iHCEC</w:t>
      </w:r>
      <w:r w:rsidR="0062781E" w:rsidRPr="005021F6">
        <w:rPr>
          <w:rFonts w:asciiTheme="minorHAnsi" w:hAnsiTheme="minorHAnsi" w:cstheme="minorHAnsi"/>
          <w:color w:val="auto"/>
          <w:highlight w:val="yellow"/>
        </w:rPr>
        <w:t>s</w:t>
      </w:r>
      <w:proofErr w:type="spellEnd"/>
      <w:r w:rsidR="00327F53" w:rsidRPr="005021F6">
        <w:rPr>
          <w:rFonts w:asciiTheme="minorHAnsi" w:hAnsiTheme="minorHAnsi" w:cstheme="minorHAnsi"/>
          <w:color w:val="auto"/>
          <w:highlight w:val="yellow"/>
        </w:rPr>
        <w:t xml:space="preserve"> after exposure to the chemicals</w:t>
      </w:r>
      <w:r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 Us</w:t>
      </w:r>
      <w:r w:rsidR="00F60815" w:rsidRPr="005021F6">
        <w:rPr>
          <w:rFonts w:asciiTheme="minorHAnsi" w:hAnsiTheme="minorHAnsi" w:cstheme="minorHAnsi"/>
          <w:color w:val="auto"/>
          <w:highlight w:val="yellow"/>
        </w:rPr>
        <w:t>e</w:t>
      </w:r>
      <w:r w:rsidR="00327F53" w:rsidRPr="005021F6">
        <w:rPr>
          <w:rFonts w:asciiTheme="minorHAnsi" w:hAnsiTheme="minorHAnsi" w:cstheme="minorHAnsi"/>
          <w:color w:val="auto"/>
          <w:highlight w:val="yellow"/>
        </w:rPr>
        <w:t xml:space="preserve"> the same </w:t>
      </w:r>
      <w:r w:rsidR="004C327D" w:rsidRPr="005021F6">
        <w:rPr>
          <w:rFonts w:asciiTheme="minorHAnsi" w:hAnsiTheme="minorHAnsi" w:cstheme="minorHAnsi"/>
          <w:color w:val="auto"/>
          <w:highlight w:val="yellow"/>
        </w:rPr>
        <w:t>multiplex</w:t>
      </w:r>
      <w:r w:rsidR="00327F53" w:rsidRPr="005021F6">
        <w:rPr>
          <w:rFonts w:asciiTheme="minorHAnsi" w:hAnsiTheme="minorHAnsi" w:cstheme="minorHAnsi"/>
          <w:color w:val="auto"/>
          <w:highlight w:val="yellow"/>
        </w:rPr>
        <w:t xml:space="preserve"> platform used to assess the cytokines from the UV</w:t>
      </w:r>
      <w:r w:rsidR="00E054C2">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treated cell</w:t>
      </w:r>
      <w:r w:rsidRPr="005021F6">
        <w:rPr>
          <w:rFonts w:asciiTheme="minorHAnsi" w:hAnsiTheme="minorHAnsi" w:cstheme="minorHAnsi"/>
          <w:color w:val="auto"/>
          <w:highlight w:val="yellow"/>
        </w:rPr>
        <w:t>s.</w:t>
      </w:r>
      <w:r w:rsidR="00907CE8" w:rsidRPr="005021F6">
        <w:rPr>
          <w:rFonts w:asciiTheme="minorHAnsi" w:hAnsiTheme="minorHAnsi" w:cstheme="minorHAnsi"/>
          <w:color w:val="auto"/>
          <w:highlight w:val="yellow"/>
        </w:rPr>
        <w:t xml:space="preserve"> </w:t>
      </w:r>
      <w:r w:rsidRPr="005021F6">
        <w:rPr>
          <w:rFonts w:asciiTheme="minorHAnsi" w:hAnsiTheme="minorHAnsi" w:cstheme="minorHAnsi"/>
          <w:color w:val="auto"/>
          <w:highlight w:val="yellow"/>
        </w:rPr>
        <w:t xml:space="preserve">Use </w:t>
      </w:r>
      <w:r w:rsidR="00DD4878" w:rsidRPr="005021F6">
        <w:rPr>
          <w:rFonts w:asciiTheme="minorHAnsi" w:hAnsiTheme="minorHAnsi" w:cstheme="minorHAnsi"/>
          <w:color w:val="auto"/>
          <w:highlight w:val="yellow"/>
        </w:rPr>
        <w:t>a</w:t>
      </w:r>
      <w:r w:rsidR="004C327D" w:rsidRPr="005021F6">
        <w:rPr>
          <w:rFonts w:asciiTheme="minorHAnsi" w:hAnsiTheme="minorHAnsi" w:cstheme="minorHAnsi"/>
          <w:color w:val="auto"/>
          <w:highlight w:val="yellow"/>
        </w:rPr>
        <w:t xml:space="preserve"> multiplex</w:t>
      </w:r>
      <w:r w:rsidRPr="005021F6">
        <w:rPr>
          <w:rFonts w:asciiTheme="minorHAnsi" w:hAnsiTheme="minorHAnsi" w:cstheme="minorHAnsi"/>
          <w:color w:val="auto"/>
          <w:highlight w:val="yellow"/>
        </w:rPr>
        <w:t xml:space="preserve"> </w:t>
      </w:r>
      <w:r w:rsidR="00DD4878" w:rsidRPr="005021F6">
        <w:rPr>
          <w:rFonts w:asciiTheme="minorHAnsi" w:hAnsiTheme="minorHAnsi" w:cstheme="minorHAnsi"/>
          <w:color w:val="auto"/>
          <w:highlight w:val="yellow"/>
        </w:rPr>
        <w:t>cytokine</w:t>
      </w:r>
      <w:r w:rsidRPr="005021F6">
        <w:rPr>
          <w:rFonts w:asciiTheme="minorHAnsi" w:hAnsiTheme="minorHAnsi" w:cstheme="minorHAnsi"/>
          <w:color w:val="auto"/>
          <w:highlight w:val="yellow"/>
        </w:rPr>
        <w:t xml:space="preserve"> assay following the kit</w:t>
      </w:r>
      <w:r w:rsidR="008D0DAA" w:rsidRPr="005021F6">
        <w:rPr>
          <w:rFonts w:asciiTheme="minorHAnsi" w:hAnsiTheme="minorHAnsi" w:cstheme="minorHAnsi"/>
          <w:color w:val="auto"/>
          <w:highlight w:val="yellow"/>
        </w:rPr>
        <w:t>’s</w:t>
      </w:r>
      <w:r w:rsidRPr="005021F6">
        <w:rPr>
          <w:rFonts w:asciiTheme="minorHAnsi" w:hAnsiTheme="minorHAnsi" w:cstheme="minorHAnsi"/>
          <w:color w:val="auto"/>
          <w:highlight w:val="yellow"/>
        </w:rPr>
        <w:t xml:space="preserve"> instructions to quantify the following four cytokines: IL-6, IL-8, IL-1β, and TNF-α.</w:t>
      </w:r>
    </w:p>
    <w:p w14:paraId="182A4CF6" w14:textId="77777777" w:rsidR="00542415" w:rsidRPr="005021F6" w:rsidRDefault="00542415" w:rsidP="005021F6">
      <w:pPr>
        <w:rPr>
          <w:rFonts w:asciiTheme="minorHAnsi" w:hAnsiTheme="minorHAnsi" w:cstheme="minorHAnsi"/>
          <w:color w:val="auto"/>
          <w:highlight w:val="yellow"/>
          <w:lang w:val="en-CA" w:eastAsia="en-CA"/>
        </w:rPr>
      </w:pPr>
    </w:p>
    <w:p w14:paraId="7C36AB2B" w14:textId="1AA45D99" w:rsidR="00327F53" w:rsidRPr="005021F6" w:rsidRDefault="008868CF" w:rsidP="005021F6">
      <w:pPr>
        <w:rPr>
          <w:rFonts w:asciiTheme="minorHAnsi" w:hAnsiTheme="minorHAnsi" w:cstheme="minorHAnsi"/>
          <w:b/>
          <w:color w:val="auto"/>
          <w:highlight w:val="yellow"/>
        </w:rPr>
      </w:pPr>
      <w:bookmarkStart w:id="20" w:name="_Toc512596448"/>
      <w:bookmarkStart w:id="21" w:name="_Toc529190537"/>
      <w:bookmarkEnd w:id="7"/>
      <w:r w:rsidRPr="005021F6">
        <w:rPr>
          <w:rFonts w:asciiTheme="minorHAnsi" w:hAnsiTheme="minorHAnsi" w:cstheme="minorHAnsi"/>
          <w:b/>
          <w:bCs/>
          <w:color w:val="auto"/>
          <w:highlight w:val="yellow"/>
          <w:lang w:val="en-CA" w:eastAsia="en-CA"/>
        </w:rPr>
        <w:t>5</w:t>
      </w:r>
      <w:r w:rsidR="00114B74" w:rsidRPr="005021F6">
        <w:rPr>
          <w:rFonts w:asciiTheme="minorHAnsi" w:hAnsiTheme="minorHAnsi" w:cstheme="minorHAnsi"/>
          <w:b/>
          <w:bCs/>
          <w:color w:val="auto"/>
          <w:highlight w:val="yellow"/>
          <w:lang w:val="en-CA" w:eastAsia="en-CA"/>
        </w:rPr>
        <w:t xml:space="preserve">. </w:t>
      </w:r>
      <w:bookmarkEnd w:id="20"/>
      <w:bookmarkEnd w:id="21"/>
      <w:r w:rsidR="00327F53" w:rsidRPr="005021F6">
        <w:rPr>
          <w:rFonts w:asciiTheme="minorHAnsi" w:hAnsiTheme="minorHAnsi" w:cstheme="minorHAnsi"/>
          <w:b/>
          <w:bCs/>
          <w:color w:val="auto"/>
          <w:highlight w:val="yellow"/>
        </w:rPr>
        <w:t>E</w:t>
      </w:r>
      <w:r w:rsidR="009E6117" w:rsidRPr="005021F6">
        <w:rPr>
          <w:rFonts w:asciiTheme="minorHAnsi" w:hAnsiTheme="minorHAnsi" w:cstheme="minorHAnsi"/>
          <w:b/>
          <w:bCs/>
          <w:color w:val="auto"/>
          <w:highlight w:val="yellow"/>
        </w:rPr>
        <w:t>xamination</w:t>
      </w:r>
      <w:r w:rsidR="00327F53" w:rsidRPr="005021F6">
        <w:rPr>
          <w:rFonts w:asciiTheme="minorHAnsi" w:hAnsiTheme="minorHAnsi" w:cstheme="minorHAnsi"/>
          <w:b/>
          <w:color w:val="auto"/>
          <w:highlight w:val="yellow"/>
        </w:rPr>
        <w:t xml:space="preserve"> of cells exposed to various concentrations of BAK</w:t>
      </w:r>
    </w:p>
    <w:p w14:paraId="2CAA5E17" w14:textId="72D92CD8" w:rsidR="00327F53" w:rsidRPr="005021F6" w:rsidRDefault="00327F53" w:rsidP="005021F6">
      <w:pPr>
        <w:rPr>
          <w:rFonts w:asciiTheme="minorHAnsi" w:hAnsiTheme="minorHAnsi" w:cstheme="minorHAnsi"/>
          <w:color w:val="auto"/>
          <w:highlight w:val="yellow"/>
          <w:lang w:eastAsia="en-CA"/>
        </w:rPr>
      </w:pPr>
      <w:bookmarkStart w:id="22" w:name="_Hlk5175706"/>
    </w:p>
    <w:p w14:paraId="5E07EA4D" w14:textId="59FC118F" w:rsidR="008C0C8F" w:rsidRPr="005021F6" w:rsidRDefault="008C0C8F" w:rsidP="005021F6">
      <w:pPr>
        <w:rPr>
          <w:rFonts w:asciiTheme="minorHAnsi" w:eastAsiaTheme="minorEastAsia" w:hAnsiTheme="minorHAnsi" w:cstheme="minorHAnsi"/>
          <w:color w:val="auto"/>
          <w:kern w:val="24"/>
          <w:highlight w:val="yellow"/>
        </w:rPr>
      </w:pPr>
      <w:r w:rsidRPr="005021F6">
        <w:rPr>
          <w:rFonts w:asciiTheme="minorHAnsi" w:hAnsiTheme="minorHAnsi" w:cstheme="minorHAnsi"/>
          <w:color w:val="auto"/>
          <w:highlight w:val="yellow"/>
        </w:rPr>
        <w:t>5.1</w:t>
      </w:r>
      <w:r w:rsidR="008D0DAA" w:rsidRPr="005021F6">
        <w:rPr>
          <w:rFonts w:asciiTheme="minorHAnsi" w:hAnsiTheme="minorHAnsi" w:cstheme="minorHAnsi"/>
          <w:color w:val="auto"/>
          <w:highlight w:val="yellow"/>
        </w:rPr>
        <w:t>.</w:t>
      </w:r>
      <w:r w:rsidRPr="005021F6">
        <w:rPr>
          <w:rFonts w:asciiTheme="minorHAnsi" w:hAnsiTheme="minorHAnsi" w:cstheme="minorHAnsi"/>
          <w:color w:val="auto"/>
          <w:highlight w:val="yellow"/>
        </w:rPr>
        <w:t xml:space="preserve"> </w:t>
      </w:r>
      <w:r w:rsidR="00566134" w:rsidRPr="005021F6">
        <w:rPr>
          <w:rFonts w:asciiTheme="minorHAnsi" w:hAnsiTheme="minorHAnsi" w:cstheme="minorHAnsi"/>
          <w:color w:val="auto"/>
          <w:highlight w:val="yellow"/>
        </w:rPr>
        <w:t>S</w:t>
      </w:r>
      <w:r w:rsidR="00327F53" w:rsidRPr="005021F6">
        <w:rPr>
          <w:rFonts w:asciiTheme="minorHAnsi" w:hAnsiTheme="minorHAnsi" w:cstheme="minorHAnsi"/>
          <w:color w:val="auto"/>
          <w:highlight w:val="yellow"/>
        </w:rPr>
        <w:t>eed</w:t>
      </w:r>
      <w:r w:rsidR="00566134" w:rsidRPr="005021F6">
        <w:rPr>
          <w:rFonts w:asciiTheme="minorHAnsi" w:hAnsiTheme="minorHAnsi" w:cstheme="minorHAnsi"/>
          <w:color w:val="auto"/>
          <w:highlight w:val="yellow"/>
        </w:rPr>
        <w:t xml:space="preserve"> cells</w:t>
      </w:r>
      <w:r w:rsidR="00327F53" w:rsidRPr="005021F6">
        <w:rPr>
          <w:rFonts w:asciiTheme="minorHAnsi" w:hAnsiTheme="minorHAnsi" w:cstheme="minorHAnsi"/>
          <w:color w:val="auto"/>
          <w:highlight w:val="yellow"/>
        </w:rPr>
        <w:t xml:space="preserve"> at 1 </w:t>
      </w:r>
      <w:r w:rsidR="000B531E"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 10</w:t>
      </w:r>
      <w:r w:rsidR="00327F53" w:rsidRPr="005021F6">
        <w:rPr>
          <w:rFonts w:asciiTheme="minorHAnsi" w:hAnsiTheme="minorHAnsi" w:cstheme="minorHAnsi"/>
          <w:color w:val="auto"/>
          <w:highlight w:val="yellow"/>
          <w:vertAlign w:val="superscript"/>
        </w:rPr>
        <w:t>5</w:t>
      </w:r>
      <w:r w:rsidR="000B531E"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mL of </w:t>
      </w:r>
      <w:r w:rsidR="004C327D" w:rsidRPr="005021F6">
        <w:rPr>
          <w:rFonts w:asciiTheme="minorHAnsi" w:hAnsiTheme="minorHAnsi" w:cstheme="minorHAnsi"/>
          <w:color w:val="auto"/>
          <w:highlight w:val="yellow"/>
        </w:rPr>
        <w:t>HOEM</w:t>
      </w:r>
      <w:r w:rsidR="00327F53" w:rsidRPr="005021F6">
        <w:rPr>
          <w:rFonts w:asciiTheme="minorHAnsi" w:hAnsiTheme="minorHAnsi" w:cstheme="minorHAnsi"/>
          <w:color w:val="auto"/>
          <w:highlight w:val="yellow"/>
        </w:rPr>
        <w:t xml:space="preserve"> in each well of a 24-well </w:t>
      </w:r>
      <w:r w:rsidR="00566134" w:rsidRPr="005021F6">
        <w:rPr>
          <w:rFonts w:asciiTheme="minorHAnsi" w:hAnsiTheme="minorHAnsi" w:cstheme="minorHAnsi"/>
          <w:color w:val="auto"/>
          <w:highlight w:val="yellow"/>
        </w:rPr>
        <w:t>c</w:t>
      </w:r>
      <w:r w:rsidR="00327F53" w:rsidRPr="005021F6">
        <w:rPr>
          <w:rFonts w:asciiTheme="minorHAnsi" w:hAnsiTheme="minorHAnsi" w:cstheme="minorHAnsi"/>
          <w:color w:val="auto"/>
          <w:highlight w:val="yellow"/>
        </w:rPr>
        <w:t>ollagen-1 coated culture plate and incubate at 37</w:t>
      </w:r>
      <w:r w:rsidR="001D6BC8" w:rsidRPr="005021F6">
        <w:rPr>
          <w:rFonts w:asciiTheme="minorHAnsi" w:hAnsiTheme="minorHAnsi" w:cstheme="minorHAnsi"/>
          <w:color w:val="auto"/>
          <w:highlight w:val="yellow"/>
        </w:rPr>
        <w:t xml:space="preserve"> </w:t>
      </w:r>
      <w:r w:rsidR="00327F53" w:rsidRPr="005021F6">
        <w:rPr>
          <w:rFonts w:asciiTheme="minorHAnsi" w:hAnsiTheme="minorHAnsi" w:cstheme="minorHAnsi"/>
          <w:color w:val="auto"/>
          <w:highlight w:val="yellow"/>
        </w:rPr>
        <w:t>°C with 5% CO</w:t>
      </w:r>
      <w:r w:rsidR="00327F53" w:rsidRPr="005021F6">
        <w:rPr>
          <w:rFonts w:asciiTheme="minorHAnsi" w:hAnsiTheme="minorHAnsi" w:cstheme="minorHAnsi"/>
          <w:color w:val="auto"/>
          <w:highlight w:val="yellow"/>
          <w:vertAlign w:val="subscript"/>
        </w:rPr>
        <w:t>2</w:t>
      </w:r>
      <w:r w:rsidR="00327F53" w:rsidRPr="005021F6">
        <w:rPr>
          <w:rFonts w:asciiTheme="minorHAnsi" w:hAnsiTheme="minorHAnsi" w:cstheme="minorHAnsi"/>
          <w:color w:val="auto"/>
          <w:highlight w:val="yellow"/>
        </w:rPr>
        <w:t xml:space="preserve"> for 24 h. After the incubation period, </w:t>
      </w:r>
      <w:r w:rsidR="00AD5362" w:rsidRPr="005021F6">
        <w:rPr>
          <w:rFonts w:asciiTheme="minorHAnsi" w:hAnsiTheme="minorHAnsi" w:cstheme="minorHAnsi"/>
          <w:color w:val="auto"/>
          <w:highlight w:val="yellow"/>
        </w:rPr>
        <w:t xml:space="preserve">remove </w:t>
      </w:r>
      <w:r w:rsidR="00327F53" w:rsidRPr="005021F6">
        <w:rPr>
          <w:rFonts w:asciiTheme="minorHAnsi" w:hAnsiTheme="minorHAnsi" w:cstheme="minorHAnsi"/>
          <w:color w:val="auto"/>
          <w:highlight w:val="yellow"/>
        </w:rPr>
        <w:t>the medi</w:t>
      </w:r>
      <w:r w:rsidR="00C12D90" w:rsidRPr="005021F6">
        <w:rPr>
          <w:rFonts w:asciiTheme="minorHAnsi" w:hAnsiTheme="minorHAnsi" w:cstheme="minorHAnsi"/>
          <w:color w:val="auto"/>
          <w:highlight w:val="yellow"/>
        </w:rPr>
        <w:t>um</w:t>
      </w:r>
      <w:r w:rsidR="00327F53" w:rsidRPr="005021F6">
        <w:rPr>
          <w:rFonts w:asciiTheme="minorHAnsi" w:hAnsiTheme="minorHAnsi" w:cstheme="minorHAnsi"/>
          <w:color w:val="auto"/>
          <w:highlight w:val="yellow"/>
        </w:rPr>
        <w:t xml:space="preserve"> and </w:t>
      </w:r>
      <w:r w:rsidR="00AD5362" w:rsidRPr="005021F6">
        <w:rPr>
          <w:rFonts w:asciiTheme="minorHAnsi" w:hAnsiTheme="minorHAnsi" w:cstheme="minorHAnsi"/>
          <w:color w:val="auto"/>
          <w:highlight w:val="yellow"/>
        </w:rPr>
        <w:t xml:space="preserve">expose </w:t>
      </w:r>
      <w:r w:rsidR="00327F53" w:rsidRPr="005021F6">
        <w:rPr>
          <w:rFonts w:asciiTheme="minorHAnsi" w:hAnsiTheme="minorHAnsi" w:cstheme="minorHAnsi"/>
          <w:color w:val="auto"/>
          <w:highlight w:val="yellow"/>
        </w:rPr>
        <w:t>the cells to 1</w:t>
      </w:r>
      <w:r w:rsidR="00327F53" w:rsidRPr="005021F6">
        <w:rPr>
          <w:rFonts w:asciiTheme="minorHAnsi" w:eastAsiaTheme="minorEastAsia" w:hAnsiTheme="minorHAnsi" w:cstheme="minorHAnsi"/>
          <w:color w:val="auto"/>
          <w:kern w:val="24"/>
          <w:highlight w:val="yellow"/>
        </w:rPr>
        <w:t xml:space="preserve"> mL of chemical toxins (BAK 0.001%, BAK 0.005%</w:t>
      </w:r>
      <w:r w:rsidR="00C12D90" w:rsidRPr="005021F6">
        <w:rPr>
          <w:rFonts w:asciiTheme="minorHAnsi" w:eastAsiaTheme="minorEastAsia" w:hAnsiTheme="minorHAnsi" w:cstheme="minorHAnsi"/>
          <w:color w:val="auto"/>
          <w:kern w:val="24"/>
          <w:highlight w:val="yellow"/>
        </w:rPr>
        <w:t>,</w:t>
      </w:r>
      <w:r w:rsidR="00327F53" w:rsidRPr="005021F6">
        <w:rPr>
          <w:rFonts w:asciiTheme="minorHAnsi" w:eastAsiaTheme="minorEastAsia" w:hAnsiTheme="minorHAnsi" w:cstheme="minorHAnsi"/>
          <w:color w:val="auto"/>
          <w:kern w:val="24"/>
          <w:highlight w:val="yellow"/>
        </w:rPr>
        <w:t xml:space="preserve"> and BAK 0.01% in</w:t>
      </w:r>
      <w:r w:rsidR="00C12D90" w:rsidRPr="005021F6">
        <w:rPr>
          <w:rFonts w:asciiTheme="minorHAnsi" w:eastAsiaTheme="minorEastAsia" w:hAnsiTheme="minorHAnsi" w:cstheme="minorHAnsi"/>
          <w:color w:val="auto"/>
          <w:kern w:val="24"/>
          <w:highlight w:val="yellow"/>
        </w:rPr>
        <w:t xml:space="preserve"> </w:t>
      </w:r>
      <w:r w:rsidR="00327F53" w:rsidRPr="005021F6">
        <w:rPr>
          <w:rFonts w:asciiTheme="minorHAnsi" w:eastAsiaTheme="minorEastAsia" w:hAnsiTheme="minorHAnsi" w:cstheme="minorHAnsi"/>
          <w:color w:val="auto"/>
          <w:kern w:val="24"/>
          <w:highlight w:val="yellow"/>
        </w:rPr>
        <w:t>PBS)</w:t>
      </w:r>
      <w:r w:rsidR="009D3AF1" w:rsidRPr="005021F6">
        <w:rPr>
          <w:rFonts w:asciiTheme="minorHAnsi" w:eastAsiaTheme="minorEastAsia" w:hAnsiTheme="minorHAnsi" w:cstheme="minorHAnsi"/>
          <w:color w:val="auto"/>
          <w:kern w:val="24"/>
          <w:highlight w:val="yellow"/>
        </w:rPr>
        <w:t xml:space="preserve"> </w:t>
      </w:r>
      <w:r w:rsidR="00327F53" w:rsidRPr="005021F6">
        <w:rPr>
          <w:rFonts w:asciiTheme="minorHAnsi" w:eastAsiaTheme="minorEastAsia" w:hAnsiTheme="minorHAnsi" w:cstheme="minorHAnsi"/>
          <w:color w:val="auto"/>
          <w:kern w:val="24"/>
          <w:highlight w:val="yellow"/>
        </w:rPr>
        <w:t xml:space="preserve">for 5 min. </w:t>
      </w:r>
    </w:p>
    <w:p w14:paraId="1AB65A32" w14:textId="77777777" w:rsidR="008C0C8F" w:rsidRPr="005021F6" w:rsidRDefault="008C0C8F" w:rsidP="005021F6">
      <w:pPr>
        <w:rPr>
          <w:rFonts w:asciiTheme="minorHAnsi" w:eastAsiaTheme="minorEastAsia" w:hAnsiTheme="minorHAnsi" w:cstheme="minorHAnsi"/>
          <w:color w:val="auto"/>
          <w:kern w:val="24"/>
          <w:highlight w:val="yellow"/>
        </w:rPr>
      </w:pPr>
    </w:p>
    <w:p w14:paraId="1969D546" w14:textId="60301041" w:rsidR="00327F53" w:rsidRPr="005021F6" w:rsidRDefault="008C0C8F" w:rsidP="005021F6">
      <w:pPr>
        <w:rPr>
          <w:rFonts w:asciiTheme="minorHAnsi" w:hAnsiTheme="minorHAnsi" w:cstheme="minorHAnsi"/>
          <w:color w:val="auto"/>
        </w:rPr>
      </w:pPr>
      <w:r w:rsidRPr="005021F6">
        <w:rPr>
          <w:rFonts w:asciiTheme="minorHAnsi" w:eastAsiaTheme="minorEastAsia" w:hAnsiTheme="minorHAnsi" w:cstheme="minorHAnsi"/>
          <w:color w:val="auto"/>
          <w:kern w:val="24"/>
          <w:highlight w:val="yellow"/>
        </w:rPr>
        <w:t>5.2</w:t>
      </w:r>
      <w:r w:rsidR="009E7280" w:rsidRPr="005021F6">
        <w:rPr>
          <w:rFonts w:asciiTheme="minorHAnsi" w:eastAsiaTheme="minorEastAsia" w:hAnsiTheme="minorHAnsi" w:cstheme="minorHAnsi"/>
          <w:color w:val="auto"/>
          <w:kern w:val="24"/>
          <w:highlight w:val="yellow"/>
        </w:rPr>
        <w:t>.</w:t>
      </w:r>
      <w:r w:rsidRPr="005021F6">
        <w:rPr>
          <w:rFonts w:asciiTheme="minorHAnsi" w:eastAsiaTheme="minorEastAsia" w:hAnsiTheme="minorHAnsi" w:cstheme="minorHAnsi"/>
          <w:color w:val="auto"/>
          <w:kern w:val="24"/>
          <w:highlight w:val="yellow"/>
        </w:rPr>
        <w:t xml:space="preserve"> </w:t>
      </w:r>
      <w:r w:rsidR="00327F53" w:rsidRPr="005021F6">
        <w:rPr>
          <w:rFonts w:asciiTheme="minorHAnsi" w:eastAsiaTheme="minorEastAsia" w:hAnsiTheme="minorHAnsi" w:cstheme="minorHAnsi"/>
          <w:color w:val="auto"/>
          <w:kern w:val="24"/>
          <w:highlight w:val="yellow"/>
        </w:rPr>
        <w:t xml:space="preserve">After exposure, </w:t>
      </w:r>
      <w:r w:rsidR="00AD5362" w:rsidRPr="005021F6">
        <w:rPr>
          <w:rFonts w:asciiTheme="minorHAnsi" w:eastAsiaTheme="minorEastAsia" w:hAnsiTheme="minorHAnsi" w:cstheme="minorHAnsi"/>
          <w:color w:val="auto"/>
          <w:kern w:val="24"/>
          <w:highlight w:val="yellow"/>
        </w:rPr>
        <w:t xml:space="preserve">remove </w:t>
      </w:r>
      <w:r w:rsidR="00327F53" w:rsidRPr="005021F6">
        <w:rPr>
          <w:rFonts w:asciiTheme="minorHAnsi" w:eastAsiaTheme="minorEastAsia" w:hAnsiTheme="minorHAnsi" w:cstheme="minorHAnsi"/>
          <w:color w:val="auto"/>
          <w:kern w:val="24"/>
          <w:highlight w:val="yellow"/>
        </w:rPr>
        <w:t>the chemical toxins</w:t>
      </w:r>
      <w:r w:rsidR="00E03BA0" w:rsidRPr="005021F6">
        <w:rPr>
          <w:rFonts w:asciiTheme="minorHAnsi" w:eastAsiaTheme="minorEastAsia" w:hAnsiTheme="minorHAnsi" w:cstheme="minorHAnsi"/>
          <w:color w:val="auto"/>
          <w:kern w:val="24"/>
          <w:highlight w:val="yellow"/>
        </w:rPr>
        <w:t>,</w:t>
      </w:r>
      <w:r w:rsidR="00327F53" w:rsidRPr="005021F6">
        <w:rPr>
          <w:rFonts w:asciiTheme="minorHAnsi" w:eastAsiaTheme="minorEastAsia" w:hAnsiTheme="minorHAnsi" w:cstheme="minorHAnsi"/>
          <w:color w:val="auto"/>
          <w:kern w:val="24"/>
          <w:highlight w:val="yellow"/>
        </w:rPr>
        <w:t xml:space="preserve"> </w:t>
      </w:r>
      <w:r w:rsidR="00AD5362" w:rsidRPr="005021F6">
        <w:rPr>
          <w:rFonts w:asciiTheme="minorHAnsi" w:eastAsiaTheme="minorEastAsia" w:hAnsiTheme="minorHAnsi" w:cstheme="minorHAnsi"/>
          <w:color w:val="auto"/>
          <w:kern w:val="24"/>
          <w:highlight w:val="yellow"/>
        </w:rPr>
        <w:t xml:space="preserve">rinse </w:t>
      </w:r>
      <w:r w:rsidR="00327F53" w:rsidRPr="005021F6">
        <w:rPr>
          <w:rFonts w:asciiTheme="minorHAnsi" w:eastAsiaTheme="minorEastAsia" w:hAnsiTheme="minorHAnsi" w:cstheme="minorHAnsi"/>
          <w:color w:val="auto"/>
          <w:kern w:val="24"/>
          <w:highlight w:val="yellow"/>
        </w:rPr>
        <w:t xml:space="preserve">the wells with </w:t>
      </w:r>
      <w:r w:rsidR="00AD5362" w:rsidRPr="005021F6">
        <w:rPr>
          <w:rFonts w:asciiTheme="minorHAnsi" w:eastAsiaTheme="minorEastAsia" w:hAnsiTheme="minorHAnsi" w:cstheme="minorHAnsi"/>
          <w:color w:val="auto"/>
          <w:kern w:val="24"/>
          <w:highlight w:val="yellow"/>
        </w:rPr>
        <w:t xml:space="preserve">1 mL </w:t>
      </w:r>
      <w:r w:rsidR="00E03BA0" w:rsidRPr="005021F6">
        <w:rPr>
          <w:rFonts w:asciiTheme="minorHAnsi" w:eastAsiaTheme="minorEastAsia" w:hAnsiTheme="minorHAnsi" w:cstheme="minorHAnsi"/>
          <w:color w:val="auto"/>
          <w:kern w:val="24"/>
          <w:highlight w:val="yellow"/>
        </w:rPr>
        <w:t xml:space="preserve">of </w:t>
      </w:r>
      <w:r w:rsidR="00327F53" w:rsidRPr="005021F6">
        <w:rPr>
          <w:rFonts w:asciiTheme="minorHAnsi" w:eastAsiaTheme="minorEastAsia" w:hAnsiTheme="minorHAnsi" w:cstheme="minorHAnsi"/>
          <w:color w:val="auto"/>
          <w:kern w:val="24"/>
          <w:highlight w:val="yellow"/>
        </w:rPr>
        <w:t xml:space="preserve">PBS, and </w:t>
      </w:r>
      <w:r w:rsidR="00AD5362" w:rsidRPr="005021F6">
        <w:rPr>
          <w:rFonts w:asciiTheme="minorHAnsi" w:eastAsiaTheme="minorEastAsia" w:hAnsiTheme="minorHAnsi" w:cstheme="minorHAnsi"/>
          <w:color w:val="auto"/>
          <w:kern w:val="24"/>
          <w:highlight w:val="yellow"/>
        </w:rPr>
        <w:t xml:space="preserve">add </w:t>
      </w:r>
      <w:r w:rsidR="00327F53" w:rsidRPr="005021F6">
        <w:rPr>
          <w:rFonts w:asciiTheme="minorHAnsi" w:eastAsiaTheme="minorEastAsia" w:hAnsiTheme="minorHAnsi" w:cstheme="minorHAnsi"/>
          <w:color w:val="auto"/>
          <w:kern w:val="24"/>
          <w:highlight w:val="yellow"/>
        </w:rPr>
        <w:t xml:space="preserve">1 mL of </w:t>
      </w:r>
      <w:r w:rsidR="004C327D" w:rsidRPr="005021F6">
        <w:rPr>
          <w:rFonts w:asciiTheme="minorHAnsi" w:eastAsiaTheme="minorEastAsia" w:hAnsiTheme="minorHAnsi" w:cstheme="minorHAnsi"/>
          <w:color w:val="auto"/>
          <w:kern w:val="24"/>
          <w:highlight w:val="yellow"/>
        </w:rPr>
        <w:t>HOEM</w:t>
      </w:r>
      <w:r w:rsidR="00327F53" w:rsidRPr="005021F6">
        <w:rPr>
          <w:rFonts w:asciiTheme="minorHAnsi" w:eastAsiaTheme="minorEastAsia" w:hAnsiTheme="minorHAnsi" w:cstheme="minorHAnsi"/>
          <w:color w:val="auto"/>
          <w:kern w:val="24"/>
          <w:highlight w:val="yellow"/>
        </w:rPr>
        <w:t xml:space="preserve"> to each well. </w:t>
      </w:r>
      <w:r w:rsidR="00327F53" w:rsidRPr="005021F6">
        <w:rPr>
          <w:rFonts w:asciiTheme="minorHAnsi" w:hAnsiTheme="minorHAnsi" w:cstheme="minorHAnsi"/>
          <w:color w:val="auto"/>
          <w:highlight w:val="yellow"/>
        </w:rPr>
        <w:t xml:space="preserve">After 20 h of incubation, </w:t>
      </w:r>
      <w:r w:rsidR="00AD5362" w:rsidRPr="005021F6">
        <w:rPr>
          <w:rFonts w:asciiTheme="minorHAnsi" w:hAnsiTheme="minorHAnsi" w:cstheme="minorHAnsi"/>
          <w:color w:val="auto"/>
          <w:highlight w:val="yellow"/>
        </w:rPr>
        <w:t xml:space="preserve">stain </w:t>
      </w:r>
      <w:r w:rsidR="00327F53" w:rsidRPr="005021F6">
        <w:rPr>
          <w:rFonts w:asciiTheme="minorHAnsi" w:hAnsiTheme="minorHAnsi" w:cstheme="minorHAnsi"/>
          <w:color w:val="auto"/>
          <w:highlight w:val="yellow"/>
        </w:rPr>
        <w:t xml:space="preserve">the cells with 500 μL of annexin staining buffer solution containing </w:t>
      </w:r>
      <w:proofErr w:type="spellStart"/>
      <w:r w:rsidR="00327F53" w:rsidRPr="005021F6">
        <w:rPr>
          <w:rFonts w:asciiTheme="minorHAnsi" w:hAnsiTheme="minorHAnsi" w:cstheme="minorHAnsi"/>
          <w:color w:val="auto"/>
          <w:highlight w:val="yellow"/>
        </w:rPr>
        <w:t>calcein</w:t>
      </w:r>
      <w:proofErr w:type="spellEnd"/>
      <w:r w:rsidR="00327F53" w:rsidRPr="005021F6">
        <w:rPr>
          <w:rFonts w:asciiTheme="minorHAnsi" w:hAnsiTheme="minorHAnsi" w:cstheme="minorHAnsi"/>
          <w:color w:val="auto"/>
          <w:highlight w:val="yellow"/>
        </w:rPr>
        <w:t xml:space="preserve"> (4 </w:t>
      </w:r>
      <w:proofErr w:type="spellStart"/>
      <w:r w:rsidR="00327F53" w:rsidRPr="005021F6">
        <w:rPr>
          <w:rFonts w:asciiTheme="minorHAnsi" w:hAnsiTheme="minorHAnsi" w:cstheme="minorHAnsi"/>
          <w:color w:val="auto"/>
          <w:highlight w:val="yellow"/>
        </w:rPr>
        <w:t>μM</w:t>
      </w:r>
      <w:proofErr w:type="spellEnd"/>
      <w:r w:rsidR="00327F53" w:rsidRPr="005021F6">
        <w:rPr>
          <w:rFonts w:asciiTheme="minorHAnsi" w:hAnsiTheme="minorHAnsi" w:cstheme="minorHAnsi"/>
          <w:color w:val="auto"/>
          <w:highlight w:val="yellow"/>
        </w:rPr>
        <w:t xml:space="preserve">), ethidium homodimer-1 (8 </w:t>
      </w:r>
      <w:proofErr w:type="spellStart"/>
      <w:r w:rsidR="00327F53" w:rsidRPr="005021F6">
        <w:rPr>
          <w:rFonts w:asciiTheme="minorHAnsi" w:hAnsiTheme="minorHAnsi" w:cstheme="minorHAnsi"/>
          <w:color w:val="auto"/>
          <w:highlight w:val="yellow"/>
        </w:rPr>
        <w:t>μM</w:t>
      </w:r>
      <w:proofErr w:type="spellEnd"/>
      <w:r w:rsidR="00327F53" w:rsidRPr="005021F6">
        <w:rPr>
          <w:rFonts w:asciiTheme="minorHAnsi" w:hAnsiTheme="minorHAnsi" w:cstheme="minorHAnsi"/>
          <w:color w:val="auto"/>
          <w:highlight w:val="yellow"/>
        </w:rPr>
        <w:t>), and annexin V (5 μL in 500 μL buffer</w:t>
      </w:r>
      <w:r w:rsidR="00E03BA0"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Alexa Fluor 647 conjugate</w:t>
      </w:r>
      <w:r w:rsidR="00CC664D" w:rsidRPr="005021F6">
        <w:rPr>
          <w:rFonts w:asciiTheme="minorHAnsi" w:hAnsiTheme="minorHAnsi" w:cstheme="minorHAnsi"/>
          <w:color w:val="auto"/>
          <w:highlight w:val="yellow"/>
        </w:rPr>
        <w:t>)</w:t>
      </w:r>
      <w:r w:rsidR="00327F53" w:rsidRPr="005021F6">
        <w:rPr>
          <w:rFonts w:asciiTheme="minorHAnsi" w:hAnsiTheme="minorHAnsi" w:cstheme="minorHAnsi"/>
          <w:color w:val="auto"/>
          <w:highlight w:val="yellow"/>
        </w:rPr>
        <w:t xml:space="preserve"> </w:t>
      </w:r>
      <w:r w:rsidR="00AD5362" w:rsidRPr="005021F6">
        <w:rPr>
          <w:rFonts w:asciiTheme="minorHAnsi" w:hAnsiTheme="minorHAnsi" w:cstheme="minorHAnsi"/>
          <w:color w:val="auto"/>
          <w:highlight w:val="yellow"/>
        </w:rPr>
        <w:t>for 20 min</w:t>
      </w:r>
      <w:r w:rsidR="0088379C" w:rsidRPr="005021F6">
        <w:rPr>
          <w:rFonts w:asciiTheme="minorHAnsi" w:hAnsiTheme="minorHAnsi" w:cstheme="minorHAnsi"/>
          <w:color w:val="auto"/>
          <w:highlight w:val="yellow"/>
        </w:rPr>
        <w:t xml:space="preserve"> at 37</w:t>
      </w:r>
      <w:r w:rsidR="002F42CB" w:rsidRPr="005021F6">
        <w:rPr>
          <w:rFonts w:asciiTheme="minorHAnsi" w:hAnsiTheme="minorHAnsi" w:cstheme="minorHAnsi"/>
          <w:color w:val="auto"/>
          <w:highlight w:val="yellow"/>
        </w:rPr>
        <w:t xml:space="preserve"> </w:t>
      </w:r>
      <w:r w:rsidR="0088379C" w:rsidRPr="005021F6">
        <w:rPr>
          <w:rFonts w:asciiTheme="minorHAnsi" w:hAnsiTheme="minorHAnsi" w:cstheme="minorHAnsi"/>
          <w:color w:val="auto"/>
          <w:highlight w:val="yellow"/>
        </w:rPr>
        <w:t>°C</w:t>
      </w:r>
      <w:r w:rsidR="00327F53" w:rsidRPr="005021F6">
        <w:rPr>
          <w:rFonts w:asciiTheme="minorHAnsi" w:hAnsiTheme="minorHAnsi" w:cstheme="minorHAnsi"/>
          <w:color w:val="auto"/>
          <w:highlight w:val="yellow"/>
        </w:rPr>
        <w:t xml:space="preserve">. </w:t>
      </w:r>
      <w:r w:rsidR="0088379C" w:rsidRPr="005021F6">
        <w:rPr>
          <w:rFonts w:asciiTheme="minorHAnsi" w:hAnsiTheme="minorHAnsi" w:cstheme="minorHAnsi"/>
          <w:color w:val="auto"/>
          <w:highlight w:val="yellow"/>
        </w:rPr>
        <w:t xml:space="preserve">Adjust the microscope to </w:t>
      </w:r>
      <w:r w:rsidR="002F42CB" w:rsidRPr="005021F6">
        <w:rPr>
          <w:rFonts w:asciiTheme="minorHAnsi" w:hAnsiTheme="minorHAnsi" w:cstheme="minorHAnsi"/>
          <w:color w:val="auto"/>
          <w:highlight w:val="yellow"/>
        </w:rPr>
        <w:t>measure intensities of</w:t>
      </w:r>
      <w:r w:rsidR="00FE0ED9" w:rsidRPr="005021F6">
        <w:rPr>
          <w:rFonts w:asciiTheme="minorHAnsi" w:hAnsiTheme="minorHAnsi" w:cstheme="minorHAnsi"/>
          <w:color w:val="auto"/>
          <w:highlight w:val="yellow"/>
        </w:rPr>
        <w:t xml:space="preserve"> annexin V, </w:t>
      </w:r>
      <w:proofErr w:type="spellStart"/>
      <w:r w:rsidR="00FE0ED9" w:rsidRPr="005021F6">
        <w:rPr>
          <w:rFonts w:asciiTheme="minorHAnsi" w:hAnsiTheme="minorHAnsi" w:cstheme="minorHAnsi"/>
          <w:color w:val="auto"/>
          <w:highlight w:val="yellow"/>
        </w:rPr>
        <w:t>calcein</w:t>
      </w:r>
      <w:proofErr w:type="spellEnd"/>
      <w:r w:rsidR="00FE0ED9" w:rsidRPr="005021F6">
        <w:rPr>
          <w:rFonts w:asciiTheme="minorHAnsi" w:hAnsiTheme="minorHAnsi" w:cstheme="minorHAnsi"/>
          <w:color w:val="auto"/>
          <w:highlight w:val="yellow"/>
        </w:rPr>
        <w:t xml:space="preserve"> AM, and ethidium-1 </w:t>
      </w:r>
      <w:r w:rsidR="002F42CB" w:rsidRPr="005021F6">
        <w:rPr>
          <w:rFonts w:asciiTheme="minorHAnsi" w:hAnsiTheme="minorHAnsi" w:cstheme="minorHAnsi"/>
          <w:color w:val="auto"/>
          <w:highlight w:val="yellow"/>
        </w:rPr>
        <w:t>staining at excitation/emission wavelengths of</w:t>
      </w:r>
      <w:r w:rsidR="00FE0ED9" w:rsidRPr="005021F6">
        <w:rPr>
          <w:rFonts w:asciiTheme="minorHAnsi" w:hAnsiTheme="minorHAnsi" w:cstheme="minorHAnsi"/>
          <w:color w:val="auto"/>
          <w:highlight w:val="yellow"/>
        </w:rPr>
        <w:t xml:space="preserve"> 630/675 nm</w:t>
      </w:r>
      <w:r w:rsidR="002F42CB" w:rsidRPr="005021F6">
        <w:rPr>
          <w:rFonts w:asciiTheme="minorHAnsi" w:hAnsiTheme="minorHAnsi" w:cstheme="minorHAnsi"/>
          <w:color w:val="auto"/>
          <w:highlight w:val="yellow"/>
        </w:rPr>
        <w:t>,</w:t>
      </w:r>
      <w:r w:rsidR="00CC664D" w:rsidRPr="005021F6">
        <w:rPr>
          <w:rFonts w:asciiTheme="minorHAnsi" w:hAnsiTheme="minorHAnsi" w:cstheme="minorHAnsi"/>
          <w:color w:val="auto"/>
          <w:highlight w:val="yellow"/>
        </w:rPr>
        <w:t xml:space="preserve"> </w:t>
      </w:r>
      <w:r w:rsidR="00FE0ED9" w:rsidRPr="005021F6">
        <w:rPr>
          <w:rFonts w:asciiTheme="minorHAnsi" w:hAnsiTheme="minorHAnsi" w:cstheme="minorHAnsi"/>
          <w:color w:val="auto"/>
          <w:highlight w:val="yellow"/>
        </w:rPr>
        <w:t>495/515 nm, and 528/617 nm, respectively.</w:t>
      </w:r>
      <w:r w:rsidR="0088379C" w:rsidRPr="005021F6">
        <w:rPr>
          <w:rFonts w:asciiTheme="minorHAnsi" w:hAnsiTheme="minorHAnsi" w:cstheme="minorHAnsi"/>
          <w:color w:val="auto"/>
          <w:highlight w:val="yellow"/>
        </w:rPr>
        <w:t xml:space="preserve"> </w:t>
      </w:r>
      <w:r w:rsidR="00AD5362" w:rsidRPr="005021F6">
        <w:rPr>
          <w:rFonts w:asciiTheme="minorHAnsi" w:hAnsiTheme="minorHAnsi" w:cstheme="minorHAnsi"/>
          <w:color w:val="auto"/>
          <w:highlight w:val="yellow"/>
        </w:rPr>
        <w:t>I</w:t>
      </w:r>
      <w:r w:rsidR="00327F53" w:rsidRPr="005021F6">
        <w:rPr>
          <w:rFonts w:asciiTheme="minorHAnsi" w:hAnsiTheme="minorHAnsi" w:cstheme="minorHAnsi"/>
          <w:color w:val="auto"/>
          <w:highlight w:val="yellow"/>
        </w:rPr>
        <w:t xml:space="preserve">mage </w:t>
      </w:r>
      <w:r w:rsidR="00AD5362" w:rsidRPr="005021F6">
        <w:rPr>
          <w:rFonts w:asciiTheme="minorHAnsi" w:hAnsiTheme="minorHAnsi" w:cstheme="minorHAnsi"/>
          <w:color w:val="auto"/>
          <w:highlight w:val="yellow"/>
        </w:rPr>
        <w:t xml:space="preserve">the cells </w:t>
      </w:r>
      <w:r w:rsidR="00327F53" w:rsidRPr="005021F6">
        <w:rPr>
          <w:rFonts w:asciiTheme="minorHAnsi" w:hAnsiTheme="minorHAnsi" w:cstheme="minorHAnsi"/>
          <w:color w:val="auto"/>
          <w:highlight w:val="yellow"/>
        </w:rPr>
        <w:t>using the</w:t>
      </w:r>
      <w:r w:rsidR="00DD4878" w:rsidRPr="005021F6">
        <w:rPr>
          <w:rFonts w:asciiTheme="minorHAnsi" w:hAnsiTheme="minorHAnsi" w:cstheme="minorHAnsi"/>
          <w:color w:val="auto"/>
          <w:highlight w:val="yellow"/>
        </w:rPr>
        <w:t xml:space="preserve"> </w:t>
      </w:r>
      <w:r w:rsidR="00E248F3" w:rsidRPr="005021F6">
        <w:rPr>
          <w:rFonts w:asciiTheme="minorHAnsi" w:hAnsiTheme="minorHAnsi" w:cstheme="minorHAnsi"/>
          <w:color w:val="auto"/>
          <w:highlight w:val="yellow"/>
        </w:rPr>
        <w:t>fluorescence</w:t>
      </w:r>
      <w:r w:rsidR="00327F53" w:rsidRPr="005021F6">
        <w:rPr>
          <w:rFonts w:asciiTheme="minorHAnsi" w:hAnsiTheme="minorHAnsi" w:cstheme="minorHAnsi"/>
          <w:color w:val="auto"/>
          <w:highlight w:val="yellow"/>
        </w:rPr>
        <w:t xml:space="preserve"> </w:t>
      </w:r>
      <w:proofErr w:type="gramStart"/>
      <w:r w:rsidR="00327F53" w:rsidRPr="005021F6">
        <w:rPr>
          <w:rFonts w:asciiTheme="minorHAnsi" w:hAnsiTheme="minorHAnsi" w:cstheme="minorHAnsi"/>
          <w:color w:val="auto"/>
          <w:highlight w:val="yellow"/>
        </w:rPr>
        <w:t>microscope</w:t>
      </w:r>
      <w:proofErr w:type="gramEnd"/>
      <w:r w:rsidR="00327F53" w:rsidRPr="005021F6">
        <w:rPr>
          <w:rFonts w:asciiTheme="minorHAnsi" w:hAnsiTheme="minorHAnsi" w:cstheme="minorHAnsi"/>
          <w:color w:val="auto"/>
        </w:rPr>
        <w:t xml:space="preserve"> </w:t>
      </w:r>
    </w:p>
    <w:p w14:paraId="109A42C6" w14:textId="77777777" w:rsidR="00327F53" w:rsidRPr="005021F6" w:rsidRDefault="00327F53" w:rsidP="005021F6">
      <w:pPr>
        <w:rPr>
          <w:rFonts w:asciiTheme="minorHAnsi" w:hAnsiTheme="minorHAnsi" w:cstheme="minorHAnsi"/>
          <w:color w:val="auto"/>
          <w:lang w:val="en-CA" w:eastAsia="en-CA"/>
        </w:rPr>
      </w:pPr>
    </w:p>
    <w:p w14:paraId="504F8EBA" w14:textId="3E3B3F76" w:rsidR="00F03710" w:rsidRPr="005021F6" w:rsidRDefault="00DF3171" w:rsidP="005021F6">
      <w:pPr>
        <w:rPr>
          <w:rFonts w:asciiTheme="minorHAnsi" w:hAnsiTheme="minorHAnsi" w:cstheme="minorHAnsi"/>
          <w:b/>
          <w:bCs/>
          <w:color w:val="auto"/>
          <w:lang w:val="en-CA" w:eastAsia="en-CA"/>
        </w:rPr>
      </w:pPr>
      <w:r w:rsidRPr="005021F6">
        <w:rPr>
          <w:rFonts w:asciiTheme="minorHAnsi" w:hAnsiTheme="minorHAnsi" w:cstheme="minorHAnsi"/>
          <w:b/>
          <w:bCs/>
          <w:color w:val="auto"/>
          <w:lang w:val="en-CA" w:eastAsia="en-CA"/>
        </w:rPr>
        <w:t>6</w:t>
      </w:r>
      <w:r w:rsidR="00F03710" w:rsidRPr="005021F6">
        <w:rPr>
          <w:rFonts w:asciiTheme="minorHAnsi" w:hAnsiTheme="minorHAnsi" w:cstheme="minorHAnsi"/>
          <w:b/>
          <w:bCs/>
          <w:color w:val="auto"/>
          <w:lang w:val="en-CA" w:eastAsia="en-CA"/>
        </w:rPr>
        <w:t>.</w:t>
      </w:r>
      <w:r w:rsidR="00BF488F" w:rsidRPr="005021F6">
        <w:rPr>
          <w:rFonts w:asciiTheme="minorHAnsi" w:hAnsiTheme="minorHAnsi" w:cstheme="minorHAnsi"/>
          <w:b/>
          <w:bCs/>
          <w:color w:val="auto"/>
          <w:lang w:val="en-CA" w:eastAsia="en-CA"/>
        </w:rPr>
        <w:t xml:space="preserve"> </w:t>
      </w:r>
      <w:r w:rsidR="00F03710" w:rsidRPr="005021F6">
        <w:rPr>
          <w:rFonts w:asciiTheme="minorHAnsi" w:hAnsiTheme="minorHAnsi" w:cstheme="minorHAnsi"/>
          <w:b/>
          <w:bCs/>
          <w:color w:val="auto"/>
          <w:lang w:val="en-CA" w:eastAsia="en-CA"/>
        </w:rPr>
        <w:t xml:space="preserve">Data </w:t>
      </w:r>
      <w:r w:rsidR="00BF488F" w:rsidRPr="005021F6">
        <w:rPr>
          <w:rFonts w:asciiTheme="minorHAnsi" w:hAnsiTheme="minorHAnsi" w:cstheme="minorHAnsi"/>
          <w:b/>
          <w:bCs/>
          <w:color w:val="auto"/>
          <w:lang w:val="en-CA" w:eastAsia="en-CA"/>
        </w:rPr>
        <w:t>analysis</w:t>
      </w:r>
    </w:p>
    <w:p w14:paraId="55B7232C" w14:textId="77777777" w:rsidR="008C0C8F" w:rsidRPr="005021F6" w:rsidRDefault="008C0C8F" w:rsidP="005021F6">
      <w:pPr>
        <w:rPr>
          <w:rFonts w:asciiTheme="minorHAnsi" w:hAnsiTheme="minorHAnsi" w:cstheme="minorHAnsi"/>
          <w:color w:val="auto"/>
          <w:lang w:val="en-CA" w:eastAsia="en-CA"/>
        </w:rPr>
      </w:pPr>
    </w:p>
    <w:p w14:paraId="065E2F5B" w14:textId="74503B8E" w:rsidR="00DF3171" w:rsidRPr="005021F6" w:rsidRDefault="006E5467" w:rsidP="005021F6">
      <w:pPr>
        <w:widowControl/>
        <w:rPr>
          <w:rFonts w:asciiTheme="minorHAnsi" w:hAnsiTheme="minorHAnsi" w:cstheme="minorHAnsi"/>
          <w:color w:val="auto"/>
        </w:rPr>
      </w:pPr>
      <w:r w:rsidRPr="005021F6">
        <w:rPr>
          <w:rFonts w:asciiTheme="minorHAnsi" w:hAnsiTheme="minorHAnsi" w:cstheme="minorHAnsi"/>
          <w:color w:val="auto"/>
        </w:rPr>
        <w:t>6.</w:t>
      </w:r>
      <w:r w:rsidR="00DF3171" w:rsidRPr="005021F6">
        <w:rPr>
          <w:rFonts w:asciiTheme="minorHAnsi" w:hAnsiTheme="minorHAnsi" w:cstheme="minorHAnsi"/>
          <w:color w:val="auto"/>
        </w:rPr>
        <w:t>1</w:t>
      </w:r>
      <w:r w:rsidR="00BF488F" w:rsidRPr="005021F6">
        <w:rPr>
          <w:rFonts w:asciiTheme="minorHAnsi" w:hAnsiTheme="minorHAnsi" w:cstheme="minorHAnsi"/>
          <w:color w:val="auto"/>
        </w:rPr>
        <w:t>.</w:t>
      </w:r>
      <w:r w:rsidR="00DF3171" w:rsidRPr="005021F6">
        <w:rPr>
          <w:rFonts w:asciiTheme="minorHAnsi" w:hAnsiTheme="minorHAnsi" w:cstheme="minorHAnsi"/>
          <w:color w:val="auto"/>
        </w:rPr>
        <w:t xml:space="preserve"> Carry out a normality test and a test for equal variances</w:t>
      </w:r>
      <w:r w:rsidR="001173A3" w:rsidRPr="005021F6">
        <w:rPr>
          <w:rFonts w:asciiTheme="minorHAnsi" w:hAnsiTheme="minorHAnsi" w:cstheme="minorHAnsi"/>
          <w:color w:val="auto"/>
        </w:rPr>
        <w:t xml:space="preserve"> </w:t>
      </w:r>
      <w:r w:rsidR="00BF488F" w:rsidRPr="005021F6">
        <w:rPr>
          <w:rFonts w:asciiTheme="minorHAnsi" w:hAnsiTheme="minorHAnsi" w:cstheme="minorHAnsi"/>
          <w:color w:val="auto"/>
        </w:rPr>
        <w:t>before</w:t>
      </w:r>
      <w:r w:rsidR="001173A3" w:rsidRPr="005021F6">
        <w:rPr>
          <w:rFonts w:asciiTheme="minorHAnsi" w:hAnsiTheme="minorHAnsi" w:cstheme="minorHAnsi"/>
          <w:color w:val="auto"/>
        </w:rPr>
        <w:t xml:space="preserve"> performing an </w:t>
      </w:r>
      <w:r w:rsidR="00BF488F" w:rsidRPr="005021F6">
        <w:rPr>
          <w:rFonts w:asciiTheme="minorHAnsi" w:hAnsiTheme="minorHAnsi" w:cstheme="minorHAnsi"/>
          <w:color w:val="auto"/>
        </w:rPr>
        <w:t>analysis of variance (</w:t>
      </w:r>
      <w:r w:rsidR="001173A3" w:rsidRPr="005021F6">
        <w:rPr>
          <w:rFonts w:asciiTheme="minorHAnsi" w:hAnsiTheme="minorHAnsi" w:cstheme="minorHAnsi"/>
          <w:color w:val="auto"/>
        </w:rPr>
        <w:t>ANOVA</w:t>
      </w:r>
      <w:r w:rsidR="00BF488F" w:rsidRPr="005021F6">
        <w:rPr>
          <w:rFonts w:asciiTheme="minorHAnsi" w:hAnsiTheme="minorHAnsi" w:cstheme="minorHAnsi"/>
          <w:color w:val="auto"/>
        </w:rPr>
        <w:t>)</w:t>
      </w:r>
      <w:r w:rsidR="001173A3" w:rsidRPr="005021F6">
        <w:rPr>
          <w:rFonts w:asciiTheme="minorHAnsi" w:hAnsiTheme="minorHAnsi" w:cstheme="minorHAnsi"/>
          <w:color w:val="auto"/>
        </w:rPr>
        <w:t>, Welch ANOVA</w:t>
      </w:r>
      <w:r w:rsidR="00BF488F" w:rsidRPr="005021F6">
        <w:rPr>
          <w:rFonts w:asciiTheme="minorHAnsi" w:hAnsiTheme="minorHAnsi" w:cstheme="minorHAnsi"/>
          <w:color w:val="auto"/>
        </w:rPr>
        <w:t>,</w:t>
      </w:r>
      <w:r w:rsidR="001173A3" w:rsidRPr="005021F6">
        <w:rPr>
          <w:rFonts w:asciiTheme="minorHAnsi" w:hAnsiTheme="minorHAnsi" w:cstheme="minorHAnsi"/>
          <w:color w:val="auto"/>
        </w:rPr>
        <w:t xml:space="preserve"> or Kruskal-Wallis test. Use the appropriate </w:t>
      </w:r>
      <w:r w:rsidR="001173A3" w:rsidRPr="005021F6">
        <w:rPr>
          <w:rFonts w:asciiTheme="minorHAnsi" w:hAnsiTheme="minorHAnsi" w:cstheme="minorHAnsi"/>
          <w:i/>
          <w:iCs/>
          <w:color w:val="auto"/>
        </w:rPr>
        <w:t>post-hoc</w:t>
      </w:r>
      <w:r w:rsidR="001173A3" w:rsidRPr="005021F6">
        <w:rPr>
          <w:rFonts w:asciiTheme="minorHAnsi" w:hAnsiTheme="minorHAnsi" w:cstheme="minorHAnsi"/>
          <w:color w:val="auto"/>
        </w:rPr>
        <w:t xml:space="preserve"> test for comparing each group tested.</w:t>
      </w:r>
      <w:r w:rsidR="002E2770" w:rsidRPr="005021F6">
        <w:rPr>
          <w:rFonts w:asciiTheme="minorHAnsi" w:hAnsiTheme="minorHAnsi" w:cstheme="minorHAnsi"/>
          <w:color w:val="auto"/>
        </w:rPr>
        <w:t xml:space="preserve"> Set p &lt; 0.05. </w:t>
      </w:r>
    </w:p>
    <w:bookmarkEnd w:id="22"/>
    <w:p w14:paraId="460861B1" w14:textId="77777777" w:rsidR="009C4B5E" w:rsidRPr="005021F6" w:rsidRDefault="009C4B5E" w:rsidP="005021F6">
      <w:pPr>
        <w:rPr>
          <w:rFonts w:asciiTheme="minorHAnsi" w:hAnsiTheme="minorHAnsi" w:cstheme="minorHAnsi"/>
          <w:color w:val="auto"/>
        </w:rPr>
      </w:pPr>
    </w:p>
    <w:p w14:paraId="4F99B5AD" w14:textId="77777777" w:rsidR="006305D7" w:rsidRPr="005021F6" w:rsidRDefault="006305D7" w:rsidP="005021F6">
      <w:pPr>
        <w:pStyle w:val="NormalWeb"/>
        <w:spacing w:before="0" w:beforeAutospacing="0" w:after="0" w:afterAutospacing="0"/>
        <w:rPr>
          <w:rFonts w:asciiTheme="minorHAnsi" w:hAnsiTheme="minorHAnsi" w:cstheme="minorHAnsi"/>
          <w:b/>
          <w:bCs/>
          <w:color w:val="auto"/>
        </w:rPr>
      </w:pPr>
      <w:r w:rsidRPr="005021F6">
        <w:rPr>
          <w:rFonts w:asciiTheme="minorHAnsi" w:hAnsiTheme="minorHAnsi" w:cstheme="minorHAnsi"/>
          <w:b/>
          <w:bCs/>
          <w:color w:val="auto"/>
        </w:rPr>
        <w:lastRenderedPageBreak/>
        <w:t>REPRESENTATIVE RESULTS</w:t>
      </w:r>
      <w:r w:rsidR="00EF1462" w:rsidRPr="005021F6">
        <w:rPr>
          <w:rFonts w:asciiTheme="minorHAnsi" w:hAnsiTheme="minorHAnsi" w:cstheme="minorHAnsi"/>
          <w:b/>
          <w:bCs/>
          <w:color w:val="auto"/>
        </w:rPr>
        <w:t>:</w:t>
      </w:r>
    </w:p>
    <w:p w14:paraId="56DB9493" w14:textId="77777777" w:rsidR="00B96FC5" w:rsidRPr="005021F6" w:rsidRDefault="00B96FC5" w:rsidP="005021F6">
      <w:pPr>
        <w:pStyle w:val="NormalWeb"/>
        <w:spacing w:before="0" w:beforeAutospacing="0" w:after="0" w:afterAutospacing="0"/>
        <w:rPr>
          <w:rFonts w:asciiTheme="minorHAnsi" w:hAnsiTheme="minorHAnsi" w:cstheme="minorHAnsi"/>
          <w:bCs/>
          <w:color w:val="auto"/>
        </w:rPr>
      </w:pPr>
    </w:p>
    <w:p w14:paraId="3FED1E57" w14:textId="574E32C4" w:rsidR="00592FA1" w:rsidRPr="005021F6" w:rsidRDefault="00592FA1" w:rsidP="005021F6">
      <w:pPr>
        <w:rPr>
          <w:rFonts w:asciiTheme="minorHAnsi" w:hAnsiTheme="minorHAnsi" w:cstheme="minorHAnsi"/>
          <w:b/>
          <w:color w:val="auto"/>
        </w:rPr>
      </w:pPr>
      <w:r w:rsidRPr="005021F6">
        <w:rPr>
          <w:rFonts w:asciiTheme="minorHAnsi" w:hAnsiTheme="minorHAnsi" w:cstheme="minorHAnsi"/>
          <w:b/>
          <w:color w:val="auto"/>
        </w:rPr>
        <w:t xml:space="preserve">Cell </w:t>
      </w:r>
      <w:r w:rsidR="00E86048" w:rsidRPr="005021F6">
        <w:rPr>
          <w:rFonts w:asciiTheme="minorHAnsi" w:hAnsiTheme="minorHAnsi" w:cstheme="minorHAnsi"/>
          <w:b/>
          <w:color w:val="auto"/>
        </w:rPr>
        <w:t>size</w:t>
      </w:r>
    </w:p>
    <w:p w14:paraId="6B39C6BA" w14:textId="65D8F1E4" w:rsidR="00592FA1" w:rsidRPr="005021F6" w:rsidRDefault="00592FA1" w:rsidP="005021F6">
      <w:pPr>
        <w:rPr>
          <w:rFonts w:asciiTheme="minorHAnsi" w:hAnsiTheme="minorHAnsi" w:cstheme="minorHAnsi"/>
          <w:color w:val="auto"/>
        </w:rPr>
      </w:pPr>
      <w:r w:rsidRPr="005021F6">
        <w:rPr>
          <w:rFonts w:asciiTheme="minorHAnsi" w:hAnsiTheme="minorHAnsi" w:cstheme="minorHAnsi"/>
          <w:color w:val="auto"/>
        </w:rPr>
        <w:t>The primary and immortalized HCEC</w:t>
      </w:r>
      <w:r w:rsidR="000B032C" w:rsidRPr="005021F6">
        <w:rPr>
          <w:rFonts w:asciiTheme="minorHAnsi" w:hAnsiTheme="minorHAnsi" w:cstheme="minorHAnsi"/>
          <w:color w:val="auto"/>
        </w:rPr>
        <w:t>s</w:t>
      </w:r>
      <w:r w:rsidRPr="005021F6">
        <w:rPr>
          <w:rFonts w:asciiTheme="minorHAnsi" w:hAnsiTheme="minorHAnsi" w:cstheme="minorHAnsi"/>
          <w:color w:val="auto"/>
        </w:rPr>
        <w:t xml:space="preserve"> were visualized with three fluorescent dyes, which reflect three different stages of cell viability. Live cells are green (</w:t>
      </w:r>
      <w:proofErr w:type="spellStart"/>
      <w:r w:rsidRPr="005021F6">
        <w:rPr>
          <w:rFonts w:asciiTheme="minorHAnsi" w:hAnsiTheme="minorHAnsi" w:cstheme="minorHAnsi"/>
          <w:color w:val="auto"/>
        </w:rPr>
        <w:t>calcein</w:t>
      </w:r>
      <w:proofErr w:type="spellEnd"/>
      <w:r w:rsidRPr="005021F6">
        <w:rPr>
          <w:rFonts w:asciiTheme="minorHAnsi" w:hAnsiTheme="minorHAnsi" w:cstheme="minorHAnsi"/>
          <w:color w:val="auto"/>
        </w:rPr>
        <w:t>-AM), dead cells are red (ethidium homodimer-1), and apoptotic cells are yellow (annexin V-computer</w:t>
      </w:r>
      <w:r w:rsidR="00EA6B15" w:rsidRPr="005021F6">
        <w:rPr>
          <w:rFonts w:asciiTheme="minorHAnsi" w:hAnsiTheme="minorHAnsi" w:cstheme="minorHAnsi"/>
          <w:color w:val="auto"/>
        </w:rPr>
        <w:t>-</w:t>
      </w:r>
      <w:r w:rsidRPr="005021F6">
        <w:rPr>
          <w:rFonts w:asciiTheme="minorHAnsi" w:hAnsiTheme="minorHAnsi" w:cstheme="minorHAnsi"/>
          <w:color w:val="auto"/>
        </w:rPr>
        <w:t xml:space="preserve">adjusted color for better visualization of the fluorescence signal). Live cells contain </w:t>
      </w:r>
      <w:proofErr w:type="spellStart"/>
      <w:r w:rsidRPr="005021F6">
        <w:rPr>
          <w:rFonts w:asciiTheme="minorHAnsi" w:hAnsiTheme="minorHAnsi" w:cstheme="minorHAnsi"/>
          <w:color w:val="auto"/>
        </w:rPr>
        <w:t>esterases</w:t>
      </w:r>
      <w:proofErr w:type="spellEnd"/>
      <w:r w:rsidRPr="005021F6">
        <w:rPr>
          <w:rFonts w:asciiTheme="minorHAnsi" w:hAnsiTheme="minorHAnsi" w:cstheme="minorHAnsi"/>
          <w:color w:val="auto"/>
        </w:rPr>
        <w:t xml:space="preserve"> in the cell cytoplasm and convert </w:t>
      </w:r>
      <w:proofErr w:type="spellStart"/>
      <w:r w:rsidRPr="005021F6">
        <w:rPr>
          <w:rFonts w:asciiTheme="minorHAnsi" w:hAnsiTheme="minorHAnsi" w:cstheme="minorHAnsi"/>
          <w:color w:val="auto"/>
        </w:rPr>
        <w:t>calcein</w:t>
      </w:r>
      <w:proofErr w:type="spellEnd"/>
      <w:r w:rsidRPr="005021F6">
        <w:rPr>
          <w:rFonts w:asciiTheme="minorHAnsi" w:hAnsiTheme="minorHAnsi" w:cstheme="minorHAnsi"/>
          <w:color w:val="auto"/>
        </w:rPr>
        <w:t xml:space="preserve">-AM to </w:t>
      </w:r>
      <w:proofErr w:type="spellStart"/>
      <w:r w:rsidRPr="005021F6">
        <w:rPr>
          <w:rFonts w:asciiTheme="minorHAnsi" w:hAnsiTheme="minorHAnsi" w:cstheme="minorHAnsi"/>
          <w:color w:val="auto"/>
        </w:rPr>
        <w:t>calcein</w:t>
      </w:r>
      <w:proofErr w:type="spellEnd"/>
      <w:r w:rsidRPr="005021F6">
        <w:rPr>
          <w:rFonts w:asciiTheme="minorHAnsi" w:hAnsiTheme="minorHAnsi" w:cstheme="minorHAnsi"/>
          <w:color w:val="auto"/>
        </w:rPr>
        <w:t xml:space="preserve">. Dead cells have cell membranes that are permeable to ethidium </w:t>
      </w:r>
      <w:proofErr w:type="gramStart"/>
      <w:r w:rsidRPr="005021F6">
        <w:rPr>
          <w:rFonts w:asciiTheme="minorHAnsi" w:hAnsiTheme="minorHAnsi" w:cstheme="minorHAnsi"/>
          <w:color w:val="auto"/>
        </w:rPr>
        <w:t>homodimer-1</w:t>
      </w:r>
      <w:proofErr w:type="gramEnd"/>
      <w:r w:rsidR="00CC664D" w:rsidRPr="005021F6">
        <w:rPr>
          <w:rFonts w:asciiTheme="minorHAnsi" w:hAnsiTheme="minorHAnsi" w:cstheme="minorHAnsi"/>
          <w:color w:val="auto"/>
        </w:rPr>
        <w:t xml:space="preserve">. </w:t>
      </w:r>
      <w:r w:rsidRPr="005021F6">
        <w:rPr>
          <w:rFonts w:asciiTheme="minorHAnsi" w:hAnsiTheme="minorHAnsi" w:cstheme="minorHAnsi"/>
          <w:color w:val="auto"/>
        </w:rPr>
        <w:t xml:space="preserve">Apoptotic cells have staining at the cell membrane as phosphatidylserine is translocated to the outer membrane. </w:t>
      </w:r>
    </w:p>
    <w:p w14:paraId="2289ABE8" w14:textId="77777777" w:rsidR="00592FA1" w:rsidRPr="005021F6" w:rsidRDefault="00592FA1" w:rsidP="005021F6">
      <w:pPr>
        <w:rPr>
          <w:rFonts w:asciiTheme="minorHAnsi" w:hAnsiTheme="minorHAnsi" w:cstheme="minorHAnsi"/>
          <w:color w:val="auto"/>
        </w:rPr>
      </w:pPr>
    </w:p>
    <w:p w14:paraId="1694B122" w14:textId="2BCEFE7B" w:rsidR="00592FA1" w:rsidRPr="005021F6" w:rsidRDefault="00592FA1" w:rsidP="005021F6">
      <w:pPr>
        <w:rPr>
          <w:rFonts w:asciiTheme="minorHAnsi" w:hAnsiTheme="minorHAnsi" w:cstheme="minorHAnsi"/>
          <w:color w:val="auto"/>
        </w:rPr>
      </w:pPr>
      <w:r w:rsidRPr="005021F6">
        <w:rPr>
          <w:rFonts w:asciiTheme="minorHAnsi" w:hAnsiTheme="minorHAnsi" w:cstheme="minorHAnsi"/>
          <w:color w:val="auto"/>
        </w:rPr>
        <w:t xml:space="preserve">A comparison of cell size for the two </w:t>
      </w:r>
      <w:r w:rsidR="009C2D4D" w:rsidRPr="005021F6">
        <w:rPr>
          <w:rFonts w:asciiTheme="minorHAnsi" w:hAnsiTheme="minorHAnsi" w:cstheme="minorHAnsi"/>
          <w:color w:val="auto"/>
        </w:rPr>
        <w:t>types of HCECs</w:t>
      </w:r>
      <w:r w:rsidRPr="005021F6">
        <w:rPr>
          <w:rFonts w:asciiTheme="minorHAnsi" w:hAnsiTheme="minorHAnsi" w:cstheme="minorHAnsi"/>
          <w:color w:val="auto"/>
        </w:rPr>
        <w:t xml:space="preserve"> after 24 and 48 h</w:t>
      </w:r>
      <w:r w:rsidR="007323B7" w:rsidRPr="005021F6">
        <w:rPr>
          <w:rFonts w:asciiTheme="minorHAnsi" w:hAnsiTheme="minorHAnsi" w:cstheme="minorHAnsi"/>
          <w:color w:val="auto"/>
        </w:rPr>
        <w:t xml:space="preserve"> </w:t>
      </w:r>
      <w:r w:rsidRPr="005021F6">
        <w:rPr>
          <w:rFonts w:asciiTheme="minorHAnsi" w:hAnsiTheme="minorHAnsi" w:cstheme="minorHAnsi"/>
          <w:color w:val="auto"/>
        </w:rPr>
        <w:t xml:space="preserve">of growth was made using confocal microscopy, as shown in </w:t>
      </w:r>
      <w:r w:rsidRPr="005021F6">
        <w:rPr>
          <w:rFonts w:asciiTheme="minorHAnsi" w:hAnsiTheme="minorHAnsi" w:cstheme="minorHAnsi"/>
          <w:b/>
          <w:bCs/>
          <w:color w:val="auto"/>
        </w:rPr>
        <w:t>Figure 1</w:t>
      </w:r>
      <w:r w:rsidRPr="005021F6">
        <w:rPr>
          <w:rFonts w:asciiTheme="minorHAnsi" w:hAnsiTheme="minorHAnsi" w:cstheme="minorHAnsi"/>
          <w:color w:val="auto"/>
        </w:rPr>
        <w:t xml:space="preserve">. The </w:t>
      </w:r>
      <w:proofErr w:type="spellStart"/>
      <w:r w:rsidRPr="005021F6">
        <w:rPr>
          <w:rFonts w:asciiTheme="minorHAnsi" w:hAnsiTheme="minorHAnsi" w:cstheme="minorHAnsi"/>
          <w:color w:val="auto"/>
        </w:rPr>
        <w:t>iHCEC</w:t>
      </w:r>
      <w:r w:rsidR="009C2D4D"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t>
      </w:r>
      <w:r w:rsidRPr="005021F6">
        <w:rPr>
          <w:rFonts w:asciiTheme="minorHAnsi" w:hAnsiTheme="minorHAnsi" w:cstheme="minorHAnsi"/>
          <w:b/>
          <w:bCs/>
          <w:color w:val="auto"/>
        </w:rPr>
        <w:t>Figure 1</w:t>
      </w:r>
      <w:r w:rsidR="009C2D4D" w:rsidRPr="005021F6">
        <w:rPr>
          <w:rFonts w:asciiTheme="minorHAnsi" w:hAnsiTheme="minorHAnsi" w:cstheme="minorHAnsi"/>
          <w:b/>
          <w:bCs/>
          <w:color w:val="auto"/>
        </w:rPr>
        <w:t>A</w:t>
      </w:r>
      <w:r w:rsidRPr="005021F6">
        <w:rPr>
          <w:rFonts w:asciiTheme="minorHAnsi" w:hAnsiTheme="minorHAnsi" w:cstheme="minorHAnsi"/>
          <w:color w:val="auto"/>
        </w:rPr>
        <w:t xml:space="preserve">) </w:t>
      </w:r>
      <w:r w:rsidR="009C2D4D" w:rsidRPr="005021F6">
        <w:rPr>
          <w:rFonts w:asciiTheme="minorHAnsi" w:hAnsiTheme="minorHAnsi" w:cstheme="minorHAnsi"/>
          <w:color w:val="auto"/>
        </w:rPr>
        <w:t>are</w:t>
      </w:r>
      <w:r w:rsidRPr="005021F6">
        <w:rPr>
          <w:rFonts w:asciiTheme="minorHAnsi" w:hAnsiTheme="minorHAnsi" w:cstheme="minorHAnsi"/>
          <w:color w:val="auto"/>
        </w:rPr>
        <w:t xml:space="preserve"> smaller cells that range from 10 </w:t>
      </w:r>
      <w:proofErr w:type="spellStart"/>
      <w:r w:rsidRPr="005021F6">
        <w:rPr>
          <w:rFonts w:asciiTheme="minorHAnsi" w:hAnsiTheme="minorHAnsi" w:cstheme="minorHAnsi"/>
          <w:color w:val="auto"/>
        </w:rPr>
        <w:t>μm</w:t>
      </w:r>
      <w:proofErr w:type="spellEnd"/>
      <w:r w:rsidRPr="005021F6">
        <w:rPr>
          <w:rFonts w:asciiTheme="minorHAnsi" w:hAnsiTheme="minorHAnsi" w:cstheme="minorHAnsi"/>
          <w:color w:val="auto"/>
        </w:rPr>
        <w:t xml:space="preserve"> to 20 </w:t>
      </w:r>
      <w:proofErr w:type="spellStart"/>
      <w:r w:rsidRPr="005021F6">
        <w:rPr>
          <w:rFonts w:asciiTheme="minorHAnsi" w:hAnsiTheme="minorHAnsi" w:cstheme="minorHAnsi"/>
          <w:color w:val="auto"/>
        </w:rPr>
        <w:t>μm</w:t>
      </w:r>
      <w:proofErr w:type="spellEnd"/>
      <w:r w:rsidRPr="005021F6">
        <w:rPr>
          <w:rFonts w:asciiTheme="minorHAnsi" w:hAnsiTheme="minorHAnsi" w:cstheme="minorHAnsi"/>
          <w:color w:val="auto"/>
        </w:rPr>
        <w:t xml:space="preserve">, and the </w:t>
      </w:r>
      <w:proofErr w:type="spellStart"/>
      <w:r w:rsidRPr="005021F6">
        <w:rPr>
          <w:rFonts w:asciiTheme="minorHAnsi" w:hAnsiTheme="minorHAnsi" w:cstheme="minorHAnsi"/>
          <w:color w:val="auto"/>
        </w:rPr>
        <w:t>pHCEC</w:t>
      </w:r>
      <w:r w:rsidR="009C2D4D"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t>
      </w:r>
      <w:r w:rsidRPr="005021F6">
        <w:rPr>
          <w:rFonts w:asciiTheme="minorHAnsi" w:hAnsiTheme="minorHAnsi" w:cstheme="minorHAnsi"/>
          <w:b/>
          <w:bCs/>
          <w:color w:val="auto"/>
        </w:rPr>
        <w:t>Figure 1</w:t>
      </w:r>
      <w:r w:rsidR="009C2D4D" w:rsidRPr="005021F6">
        <w:rPr>
          <w:rFonts w:asciiTheme="minorHAnsi" w:hAnsiTheme="minorHAnsi" w:cstheme="minorHAnsi"/>
          <w:b/>
          <w:bCs/>
          <w:color w:val="auto"/>
        </w:rPr>
        <w:t>B</w:t>
      </w:r>
      <w:r w:rsidRPr="005021F6">
        <w:rPr>
          <w:rFonts w:asciiTheme="minorHAnsi" w:hAnsiTheme="minorHAnsi" w:cstheme="minorHAnsi"/>
          <w:color w:val="auto"/>
        </w:rPr>
        <w:t xml:space="preserve">) range in size from 20 </w:t>
      </w:r>
      <w:proofErr w:type="spellStart"/>
      <w:r w:rsidRPr="005021F6">
        <w:rPr>
          <w:rFonts w:asciiTheme="minorHAnsi" w:hAnsiTheme="minorHAnsi" w:cstheme="minorHAnsi"/>
          <w:color w:val="auto"/>
        </w:rPr>
        <w:t>μm</w:t>
      </w:r>
      <w:proofErr w:type="spellEnd"/>
      <w:r w:rsidRPr="005021F6">
        <w:rPr>
          <w:rFonts w:asciiTheme="minorHAnsi" w:hAnsiTheme="minorHAnsi" w:cstheme="minorHAnsi"/>
          <w:color w:val="auto"/>
        </w:rPr>
        <w:t xml:space="preserve"> to 50 </w:t>
      </w:r>
      <w:proofErr w:type="spellStart"/>
      <w:r w:rsidRPr="005021F6">
        <w:rPr>
          <w:rFonts w:asciiTheme="minorHAnsi" w:hAnsiTheme="minorHAnsi" w:cstheme="minorHAnsi"/>
          <w:color w:val="auto"/>
        </w:rPr>
        <w:t>μm</w:t>
      </w:r>
      <w:proofErr w:type="spellEnd"/>
      <w:r w:rsidRPr="005021F6">
        <w:rPr>
          <w:rFonts w:asciiTheme="minorHAnsi" w:hAnsiTheme="minorHAnsi" w:cstheme="minorHAnsi"/>
          <w:color w:val="auto"/>
        </w:rPr>
        <w:t xml:space="preserve"> after 24 h of growth. </w:t>
      </w:r>
      <w:r w:rsidR="009C2D4D" w:rsidRPr="005021F6">
        <w:rPr>
          <w:rFonts w:asciiTheme="minorHAnsi" w:hAnsiTheme="minorHAnsi" w:cstheme="minorHAnsi"/>
          <w:color w:val="auto"/>
        </w:rPr>
        <w:t>Similar</w:t>
      </w:r>
      <w:r w:rsidRPr="005021F6">
        <w:rPr>
          <w:rFonts w:asciiTheme="minorHAnsi" w:hAnsiTheme="minorHAnsi" w:cstheme="minorHAnsi"/>
          <w:color w:val="auto"/>
        </w:rPr>
        <w:t xml:space="preserve"> </w:t>
      </w:r>
      <w:r w:rsidR="009C2D4D" w:rsidRPr="005021F6">
        <w:rPr>
          <w:rFonts w:asciiTheme="minorHAnsi" w:hAnsiTheme="minorHAnsi" w:cstheme="minorHAnsi"/>
          <w:color w:val="auto"/>
        </w:rPr>
        <w:t xml:space="preserve">differences in size </w:t>
      </w:r>
      <w:r w:rsidRPr="005021F6">
        <w:rPr>
          <w:rFonts w:asciiTheme="minorHAnsi" w:hAnsiTheme="minorHAnsi" w:cstheme="minorHAnsi"/>
          <w:color w:val="auto"/>
        </w:rPr>
        <w:t xml:space="preserve">range </w:t>
      </w:r>
      <w:r w:rsidR="009C2D4D" w:rsidRPr="005021F6">
        <w:rPr>
          <w:rFonts w:asciiTheme="minorHAnsi" w:hAnsiTheme="minorHAnsi" w:cstheme="minorHAnsi"/>
          <w:color w:val="auto"/>
        </w:rPr>
        <w:t>were observed</w:t>
      </w:r>
      <w:r w:rsidRPr="005021F6">
        <w:rPr>
          <w:rFonts w:asciiTheme="minorHAnsi" w:hAnsiTheme="minorHAnsi" w:cstheme="minorHAnsi"/>
          <w:color w:val="auto"/>
        </w:rPr>
        <w:t xml:space="preserve"> for </w:t>
      </w:r>
      <w:proofErr w:type="spellStart"/>
      <w:r w:rsidRPr="005021F6">
        <w:rPr>
          <w:rFonts w:asciiTheme="minorHAnsi" w:hAnsiTheme="minorHAnsi" w:cstheme="minorHAnsi"/>
          <w:color w:val="auto"/>
        </w:rPr>
        <w:t>iHCEC</w:t>
      </w:r>
      <w:r w:rsidR="009C2D4D"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t>
      </w:r>
      <w:r w:rsidRPr="005021F6">
        <w:rPr>
          <w:rFonts w:asciiTheme="minorHAnsi" w:hAnsiTheme="minorHAnsi" w:cstheme="minorHAnsi"/>
          <w:b/>
          <w:bCs/>
          <w:color w:val="auto"/>
        </w:rPr>
        <w:t>Figure 1</w:t>
      </w:r>
      <w:r w:rsidR="009C2D4D" w:rsidRPr="005021F6">
        <w:rPr>
          <w:rFonts w:asciiTheme="minorHAnsi" w:hAnsiTheme="minorHAnsi" w:cstheme="minorHAnsi"/>
          <w:b/>
          <w:bCs/>
          <w:color w:val="auto"/>
        </w:rPr>
        <w:t>C</w:t>
      </w:r>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pHCEC</w:t>
      </w:r>
      <w:r w:rsidR="009C2D4D"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t>
      </w:r>
      <w:r w:rsidRPr="005021F6">
        <w:rPr>
          <w:rFonts w:asciiTheme="minorHAnsi" w:hAnsiTheme="minorHAnsi" w:cstheme="minorHAnsi"/>
          <w:b/>
          <w:bCs/>
          <w:color w:val="auto"/>
        </w:rPr>
        <w:t>Figure 1</w:t>
      </w:r>
      <w:r w:rsidR="009C2D4D" w:rsidRPr="005021F6">
        <w:rPr>
          <w:rFonts w:asciiTheme="minorHAnsi" w:hAnsiTheme="minorHAnsi" w:cstheme="minorHAnsi"/>
          <w:b/>
          <w:bCs/>
          <w:color w:val="auto"/>
        </w:rPr>
        <w:t>D</w:t>
      </w:r>
      <w:r w:rsidRPr="005021F6">
        <w:rPr>
          <w:rFonts w:asciiTheme="minorHAnsi" w:hAnsiTheme="minorHAnsi" w:cstheme="minorHAnsi"/>
          <w:color w:val="auto"/>
        </w:rPr>
        <w:t xml:space="preserve">) after 48 h of growth. 3D images of the two </w:t>
      </w:r>
      <w:r w:rsidR="006B52BF" w:rsidRPr="005021F6">
        <w:rPr>
          <w:rFonts w:asciiTheme="minorHAnsi" w:hAnsiTheme="minorHAnsi" w:cstheme="minorHAnsi"/>
          <w:color w:val="auto"/>
        </w:rPr>
        <w:t>types of HCECs</w:t>
      </w:r>
      <w:r w:rsidRPr="005021F6">
        <w:rPr>
          <w:rFonts w:asciiTheme="minorHAnsi" w:hAnsiTheme="minorHAnsi" w:cstheme="minorHAnsi"/>
          <w:color w:val="auto"/>
        </w:rPr>
        <w:t xml:space="preserve"> were made using confocal microscopy</w:t>
      </w:r>
      <w:r w:rsidR="006B52BF" w:rsidRPr="005021F6">
        <w:rPr>
          <w:rFonts w:asciiTheme="minorHAnsi" w:hAnsiTheme="minorHAnsi" w:cstheme="minorHAnsi"/>
          <w:color w:val="auto"/>
        </w:rPr>
        <w:t xml:space="preserve"> (</w:t>
      </w:r>
      <w:r w:rsidRPr="005021F6">
        <w:rPr>
          <w:rFonts w:asciiTheme="minorHAnsi" w:hAnsiTheme="minorHAnsi" w:cstheme="minorHAnsi"/>
          <w:b/>
          <w:bCs/>
          <w:color w:val="auto"/>
        </w:rPr>
        <w:t>Figure 2</w:t>
      </w:r>
      <w:r w:rsidR="009C2D4D" w:rsidRPr="005021F6">
        <w:rPr>
          <w:rFonts w:asciiTheme="minorHAnsi" w:hAnsiTheme="minorHAnsi" w:cstheme="minorHAnsi"/>
          <w:b/>
          <w:bCs/>
          <w:color w:val="auto"/>
        </w:rPr>
        <w:t>A</w:t>
      </w:r>
      <w:r w:rsidRPr="005021F6">
        <w:rPr>
          <w:rFonts w:asciiTheme="minorHAnsi" w:hAnsiTheme="minorHAnsi" w:cstheme="minorHAnsi"/>
          <w:color w:val="auto"/>
        </w:rPr>
        <w:t xml:space="preserve"> </w:t>
      </w:r>
      <w:r w:rsidR="006B52BF" w:rsidRPr="005021F6">
        <w:rPr>
          <w:rFonts w:asciiTheme="minorHAnsi" w:hAnsiTheme="minorHAnsi" w:cstheme="minorHAnsi"/>
          <w:color w:val="auto"/>
        </w:rPr>
        <w:t>shows</w:t>
      </w:r>
      <w:r w:rsidRPr="005021F6">
        <w:rPr>
          <w:rFonts w:asciiTheme="minorHAnsi" w:hAnsiTheme="minorHAnsi" w:cstheme="minorHAnsi"/>
          <w:color w:val="auto"/>
        </w:rPr>
        <w:t xml:space="preserve"> </w:t>
      </w:r>
      <w:proofErr w:type="spellStart"/>
      <w:r w:rsidRPr="005021F6">
        <w:rPr>
          <w:rFonts w:asciiTheme="minorHAnsi" w:hAnsiTheme="minorHAnsi" w:cstheme="minorHAnsi"/>
          <w:color w:val="auto"/>
        </w:rPr>
        <w:t>pHCEC</w:t>
      </w:r>
      <w:r w:rsidR="006B52BF" w:rsidRPr="005021F6">
        <w:rPr>
          <w:rFonts w:asciiTheme="minorHAnsi" w:hAnsiTheme="minorHAnsi" w:cstheme="minorHAnsi"/>
          <w:color w:val="auto"/>
        </w:rPr>
        <w:t>s</w:t>
      </w:r>
      <w:proofErr w:type="spellEnd"/>
      <w:r w:rsidR="006B52BF" w:rsidRPr="005021F6">
        <w:rPr>
          <w:rFonts w:asciiTheme="minorHAnsi" w:hAnsiTheme="minorHAnsi" w:cstheme="minorHAnsi"/>
          <w:color w:val="auto"/>
        </w:rPr>
        <w:t>;</w:t>
      </w:r>
      <w:r w:rsidRPr="005021F6">
        <w:rPr>
          <w:rFonts w:asciiTheme="minorHAnsi" w:hAnsiTheme="minorHAnsi" w:cstheme="minorHAnsi"/>
          <w:color w:val="auto"/>
        </w:rPr>
        <w:t xml:space="preserve"> </w:t>
      </w:r>
      <w:r w:rsidRPr="005021F6">
        <w:rPr>
          <w:rFonts w:asciiTheme="minorHAnsi" w:hAnsiTheme="minorHAnsi" w:cstheme="minorHAnsi"/>
          <w:b/>
          <w:bCs/>
          <w:color w:val="auto"/>
        </w:rPr>
        <w:t>Figure 2</w:t>
      </w:r>
      <w:r w:rsidR="006B52BF" w:rsidRPr="005021F6">
        <w:rPr>
          <w:rFonts w:asciiTheme="minorHAnsi" w:hAnsiTheme="minorHAnsi" w:cstheme="minorHAnsi"/>
          <w:b/>
          <w:bCs/>
          <w:color w:val="auto"/>
        </w:rPr>
        <w:t>B</w:t>
      </w:r>
      <w:r w:rsidRPr="005021F6">
        <w:rPr>
          <w:rFonts w:asciiTheme="minorHAnsi" w:hAnsiTheme="minorHAnsi" w:cstheme="minorHAnsi"/>
          <w:color w:val="auto"/>
        </w:rPr>
        <w:t xml:space="preserve"> </w:t>
      </w:r>
      <w:r w:rsidR="006B52BF" w:rsidRPr="005021F6">
        <w:rPr>
          <w:rFonts w:asciiTheme="minorHAnsi" w:hAnsiTheme="minorHAnsi" w:cstheme="minorHAnsi"/>
          <w:color w:val="auto"/>
        </w:rPr>
        <w:t>shows</w:t>
      </w:r>
      <w:r w:rsidRPr="005021F6">
        <w:rPr>
          <w:rFonts w:asciiTheme="minorHAnsi" w:hAnsiTheme="minorHAnsi" w:cstheme="minorHAnsi"/>
          <w:color w:val="auto"/>
        </w:rPr>
        <w:t xml:space="preserve"> </w:t>
      </w:r>
      <w:proofErr w:type="spellStart"/>
      <w:r w:rsidRPr="005021F6">
        <w:rPr>
          <w:rFonts w:asciiTheme="minorHAnsi" w:hAnsiTheme="minorHAnsi" w:cstheme="minorHAnsi"/>
          <w:color w:val="auto"/>
        </w:rPr>
        <w:t>iHCEC</w:t>
      </w:r>
      <w:r w:rsidR="006B52BF" w:rsidRPr="005021F6">
        <w:rPr>
          <w:rFonts w:asciiTheme="minorHAnsi" w:hAnsiTheme="minorHAnsi" w:cstheme="minorHAnsi"/>
          <w:color w:val="auto"/>
        </w:rPr>
        <w:t>s</w:t>
      </w:r>
      <w:proofErr w:type="spellEnd"/>
      <w:r w:rsidR="006B52BF" w:rsidRPr="005021F6">
        <w:rPr>
          <w:rFonts w:asciiTheme="minorHAnsi" w:hAnsiTheme="minorHAnsi" w:cstheme="minorHAnsi"/>
          <w:color w:val="auto"/>
        </w:rPr>
        <w:t>)</w:t>
      </w:r>
      <w:r w:rsidRPr="005021F6">
        <w:rPr>
          <w:rFonts w:asciiTheme="minorHAnsi" w:hAnsiTheme="minorHAnsi" w:cstheme="minorHAnsi"/>
          <w:color w:val="auto"/>
        </w:rPr>
        <w:t xml:space="preserve">.  </w:t>
      </w:r>
    </w:p>
    <w:p w14:paraId="615C34A0" w14:textId="77777777" w:rsidR="00592FA1" w:rsidRPr="005021F6" w:rsidRDefault="00592FA1" w:rsidP="005021F6">
      <w:pPr>
        <w:rPr>
          <w:rFonts w:asciiTheme="minorHAnsi" w:hAnsiTheme="minorHAnsi" w:cstheme="minorHAnsi"/>
          <w:color w:val="auto"/>
        </w:rPr>
      </w:pPr>
    </w:p>
    <w:p w14:paraId="295BBEB6" w14:textId="3E79CECA" w:rsidR="00592FA1" w:rsidRPr="005021F6" w:rsidRDefault="004512A6" w:rsidP="005021F6">
      <w:pPr>
        <w:rPr>
          <w:rFonts w:asciiTheme="minorHAnsi" w:hAnsiTheme="minorHAnsi" w:cstheme="minorHAnsi"/>
          <w:b/>
          <w:bCs/>
          <w:color w:val="auto"/>
        </w:rPr>
      </w:pPr>
      <w:r>
        <w:rPr>
          <w:rFonts w:asciiTheme="minorHAnsi" w:hAnsiTheme="minorHAnsi" w:cstheme="minorHAnsi"/>
          <w:b/>
          <w:bCs/>
          <w:color w:val="auto"/>
        </w:rPr>
        <w:t>&lt;</w:t>
      </w:r>
      <w:r w:rsidR="00592FA1" w:rsidRPr="005021F6">
        <w:rPr>
          <w:rFonts w:asciiTheme="minorHAnsi" w:hAnsiTheme="minorHAnsi" w:cstheme="minorHAnsi"/>
          <w:b/>
          <w:bCs/>
          <w:color w:val="auto"/>
        </w:rPr>
        <w:t xml:space="preserve"> INSERT FI</w:t>
      </w:r>
      <w:r>
        <w:rPr>
          <w:rFonts w:asciiTheme="minorHAnsi" w:hAnsiTheme="minorHAnsi" w:cstheme="minorHAnsi"/>
          <w:b/>
          <w:bCs/>
          <w:color w:val="auto"/>
        </w:rPr>
        <w:t>GURE</w:t>
      </w:r>
      <w:r w:rsidR="00592FA1" w:rsidRPr="005021F6">
        <w:rPr>
          <w:rFonts w:asciiTheme="minorHAnsi" w:hAnsiTheme="minorHAnsi" w:cstheme="minorHAnsi"/>
          <w:b/>
          <w:bCs/>
          <w:color w:val="auto"/>
        </w:rPr>
        <w:t>S 1, 2</w:t>
      </w:r>
      <w:r w:rsidR="00A93B89" w:rsidRPr="005021F6">
        <w:rPr>
          <w:rFonts w:asciiTheme="minorHAnsi" w:hAnsiTheme="minorHAnsi" w:cstheme="minorHAnsi"/>
          <w:b/>
          <w:bCs/>
          <w:color w:val="auto"/>
        </w:rPr>
        <w:t>A,</w:t>
      </w:r>
      <w:r w:rsidR="00592FA1" w:rsidRPr="005021F6">
        <w:rPr>
          <w:rFonts w:asciiTheme="minorHAnsi" w:hAnsiTheme="minorHAnsi" w:cstheme="minorHAnsi"/>
          <w:b/>
          <w:bCs/>
          <w:color w:val="auto"/>
        </w:rPr>
        <w:t xml:space="preserve"> and 2</w:t>
      </w:r>
      <w:r w:rsidR="00A93B89" w:rsidRPr="005021F6">
        <w:rPr>
          <w:rFonts w:asciiTheme="minorHAnsi" w:hAnsiTheme="minorHAnsi" w:cstheme="minorHAnsi"/>
          <w:b/>
          <w:bCs/>
          <w:color w:val="auto"/>
        </w:rPr>
        <w:t>B</w:t>
      </w:r>
      <w:r w:rsidR="00592FA1" w:rsidRPr="005021F6">
        <w:rPr>
          <w:rFonts w:asciiTheme="minorHAnsi" w:hAnsiTheme="minorHAnsi" w:cstheme="minorHAnsi"/>
          <w:b/>
          <w:bCs/>
          <w:color w:val="auto"/>
        </w:rPr>
        <w:t xml:space="preserve"> &gt;</w:t>
      </w:r>
    </w:p>
    <w:p w14:paraId="3FB004C3" w14:textId="77777777" w:rsidR="00592FA1" w:rsidRPr="005021F6" w:rsidRDefault="00592FA1" w:rsidP="005021F6">
      <w:pPr>
        <w:rPr>
          <w:rFonts w:asciiTheme="minorHAnsi" w:hAnsiTheme="minorHAnsi" w:cstheme="minorHAnsi"/>
          <w:color w:val="auto"/>
        </w:rPr>
      </w:pPr>
    </w:p>
    <w:p w14:paraId="5EB392F7" w14:textId="12F42C09" w:rsidR="00592FA1" w:rsidRPr="005021F6" w:rsidRDefault="00592FA1" w:rsidP="005021F6">
      <w:pPr>
        <w:rPr>
          <w:rFonts w:asciiTheme="minorHAnsi" w:hAnsiTheme="minorHAnsi" w:cstheme="minorHAnsi"/>
          <w:b/>
          <w:color w:val="auto"/>
        </w:rPr>
      </w:pPr>
      <w:r w:rsidRPr="005021F6">
        <w:rPr>
          <w:rFonts w:asciiTheme="minorHAnsi" w:hAnsiTheme="minorHAnsi" w:cstheme="minorHAnsi"/>
          <w:b/>
          <w:color w:val="auto"/>
        </w:rPr>
        <w:t xml:space="preserve">Effect of UV on </w:t>
      </w:r>
      <w:r w:rsidR="00E86048" w:rsidRPr="005021F6">
        <w:rPr>
          <w:rFonts w:asciiTheme="minorHAnsi" w:hAnsiTheme="minorHAnsi" w:cstheme="minorHAnsi"/>
          <w:b/>
          <w:color w:val="auto"/>
        </w:rPr>
        <w:t xml:space="preserve">primary </w:t>
      </w:r>
      <w:r w:rsidRPr="005021F6">
        <w:rPr>
          <w:rFonts w:asciiTheme="minorHAnsi" w:hAnsiTheme="minorHAnsi" w:cstheme="minorHAnsi"/>
          <w:b/>
          <w:color w:val="auto"/>
        </w:rPr>
        <w:t xml:space="preserve">and </w:t>
      </w:r>
      <w:r w:rsidR="00E86048" w:rsidRPr="005021F6">
        <w:rPr>
          <w:rFonts w:asciiTheme="minorHAnsi" w:hAnsiTheme="minorHAnsi" w:cstheme="minorHAnsi"/>
          <w:b/>
          <w:color w:val="auto"/>
        </w:rPr>
        <w:t xml:space="preserve">immortalized </w:t>
      </w:r>
      <w:r w:rsidRPr="005021F6">
        <w:rPr>
          <w:rFonts w:asciiTheme="minorHAnsi" w:hAnsiTheme="minorHAnsi" w:cstheme="minorHAnsi"/>
          <w:b/>
          <w:color w:val="auto"/>
        </w:rPr>
        <w:t>HCEC</w:t>
      </w:r>
      <w:r w:rsidR="00E86048" w:rsidRPr="005021F6">
        <w:rPr>
          <w:rFonts w:asciiTheme="minorHAnsi" w:hAnsiTheme="minorHAnsi" w:cstheme="minorHAnsi"/>
          <w:b/>
          <w:color w:val="auto"/>
        </w:rPr>
        <w:t>s</w:t>
      </w:r>
    </w:p>
    <w:p w14:paraId="2A19FDAD" w14:textId="77777777" w:rsidR="00592FA1" w:rsidRPr="005021F6" w:rsidRDefault="00592FA1" w:rsidP="005021F6">
      <w:pPr>
        <w:rPr>
          <w:rFonts w:asciiTheme="minorHAnsi" w:hAnsiTheme="minorHAnsi" w:cstheme="minorHAnsi"/>
          <w:color w:val="auto"/>
        </w:rPr>
      </w:pPr>
    </w:p>
    <w:p w14:paraId="4225978F" w14:textId="7E223187" w:rsidR="00592FA1" w:rsidRPr="005021F6" w:rsidRDefault="00592FA1" w:rsidP="005021F6">
      <w:pPr>
        <w:rPr>
          <w:rFonts w:asciiTheme="minorHAnsi" w:hAnsiTheme="minorHAnsi" w:cstheme="minorHAnsi"/>
          <w:color w:val="auto"/>
        </w:rPr>
      </w:pPr>
      <w:r w:rsidRPr="005021F6">
        <w:rPr>
          <w:rFonts w:asciiTheme="minorHAnsi" w:hAnsiTheme="minorHAnsi" w:cstheme="minorHAnsi"/>
          <w:color w:val="auto"/>
        </w:rPr>
        <w:t>The metabolic activity of both primary and immortalized HCEC</w:t>
      </w:r>
      <w:r w:rsidR="008E470A" w:rsidRPr="005021F6">
        <w:rPr>
          <w:rFonts w:asciiTheme="minorHAnsi" w:hAnsiTheme="minorHAnsi" w:cstheme="minorHAnsi"/>
          <w:color w:val="auto"/>
        </w:rPr>
        <w:t>s</w:t>
      </w:r>
      <w:r w:rsidRPr="005021F6">
        <w:rPr>
          <w:rFonts w:asciiTheme="minorHAnsi" w:hAnsiTheme="minorHAnsi" w:cstheme="minorHAnsi"/>
          <w:color w:val="auto"/>
        </w:rPr>
        <w:t xml:space="preserve"> after exposure to UV is displayed in </w:t>
      </w:r>
      <w:r w:rsidRPr="005021F6">
        <w:rPr>
          <w:rFonts w:asciiTheme="minorHAnsi" w:hAnsiTheme="minorHAnsi" w:cstheme="minorHAnsi"/>
          <w:b/>
          <w:bCs/>
          <w:color w:val="auto"/>
        </w:rPr>
        <w:t>Figure 3</w:t>
      </w:r>
      <w:r w:rsidRPr="005021F6">
        <w:rPr>
          <w:rFonts w:asciiTheme="minorHAnsi" w:hAnsiTheme="minorHAnsi" w:cstheme="minorHAnsi"/>
          <w:color w:val="auto"/>
        </w:rPr>
        <w:t xml:space="preserve">. </w:t>
      </w:r>
      <w:bookmarkStart w:id="23" w:name="_Hlk66194336"/>
      <w:r w:rsidR="002D2389" w:rsidRPr="005021F6">
        <w:rPr>
          <w:rFonts w:asciiTheme="minorHAnsi" w:hAnsiTheme="minorHAnsi" w:cstheme="minorHAnsi"/>
          <w:color w:val="auto"/>
        </w:rPr>
        <w:t>The figure shows normalized means from test</w:t>
      </w:r>
      <w:r w:rsidR="00513AF1" w:rsidRPr="005021F6">
        <w:rPr>
          <w:rFonts w:asciiTheme="minorHAnsi" w:hAnsiTheme="minorHAnsi" w:cstheme="minorHAnsi"/>
          <w:color w:val="auto"/>
        </w:rPr>
        <w:t xml:space="preserve"> wells</w:t>
      </w:r>
      <w:r w:rsidR="002D2389" w:rsidRPr="005021F6">
        <w:rPr>
          <w:rFonts w:asciiTheme="minorHAnsi" w:hAnsiTheme="minorHAnsi" w:cstheme="minorHAnsi"/>
          <w:color w:val="auto"/>
        </w:rPr>
        <w:t xml:space="preserve"> </w:t>
      </w:r>
      <w:r w:rsidR="00DD45D3" w:rsidRPr="005021F6">
        <w:rPr>
          <w:rFonts w:asciiTheme="minorHAnsi" w:hAnsiTheme="minorHAnsi" w:cstheme="minorHAnsi"/>
          <w:color w:val="auto"/>
        </w:rPr>
        <w:t>(</w:t>
      </w:r>
      <w:r w:rsidR="002D2389" w:rsidRPr="005021F6">
        <w:rPr>
          <w:rFonts w:asciiTheme="minorHAnsi" w:hAnsiTheme="minorHAnsi" w:cstheme="minorHAnsi"/>
          <w:color w:val="auto"/>
        </w:rPr>
        <w:t xml:space="preserve">quadruplicate </w:t>
      </w:r>
      <w:r w:rsidR="00DD45D3" w:rsidRPr="005021F6">
        <w:rPr>
          <w:rFonts w:asciiTheme="minorHAnsi" w:hAnsiTheme="minorHAnsi" w:cstheme="minorHAnsi"/>
          <w:color w:val="auto"/>
        </w:rPr>
        <w:t>wells,</w:t>
      </w:r>
      <w:r w:rsidR="002D2389" w:rsidRPr="005021F6">
        <w:rPr>
          <w:rFonts w:asciiTheme="minorHAnsi" w:hAnsiTheme="minorHAnsi" w:cstheme="minorHAnsi"/>
          <w:color w:val="auto"/>
        </w:rPr>
        <w:t xml:space="preserve"> two separate experiments</w:t>
      </w:r>
      <w:r w:rsidR="00DD45D3" w:rsidRPr="005021F6">
        <w:rPr>
          <w:rFonts w:asciiTheme="minorHAnsi" w:hAnsiTheme="minorHAnsi" w:cstheme="minorHAnsi"/>
          <w:color w:val="auto"/>
        </w:rPr>
        <w:t>)</w:t>
      </w:r>
      <w:r w:rsidR="002D2389" w:rsidRPr="005021F6">
        <w:rPr>
          <w:rFonts w:asciiTheme="minorHAnsi" w:hAnsiTheme="minorHAnsi" w:cstheme="minorHAnsi"/>
          <w:color w:val="auto"/>
        </w:rPr>
        <w:t xml:space="preserve">. </w:t>
      </w:r>
      <w:bookmarkEnd w:id="23"/>
      <w:r w:rsidRPr="005021F6">
        <w:rPr>
          <w:rFonts w:asciiTheme="minorHAnsi" w:hAnsiTheme="minorHAnsi" w:cstheme="minorHAnsi"/>
          <w:color w:val="auto"/>
        </w:rPr>
        <w:t xml:space="preserve">Compared to the non-UV exposed cells, the metabolic activity of irradiated </w:t>
      </w:r>
      <w:proofErr w:type="spellStart"/>
      <w:r w:rsidRPr="005021F6">
        <w:rPr>
          <w:rFonts w:asciiTheme="minorHAnsi" w:hAnsiTheme="minorHAnsi" w:cstheme="minorHAnsi"/>
          <w:color w:val="auto"/>
        </w:rPr>
        <w:t>pHCEC</w:t>
      </w:r>
      <w:r w:rsidR="008E470A"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was significantly reduced at 20 min</w:t>
      </w:r>
      <w:r w:rsidR="002E61DD" w:rsidRPr="005021F6">
        <w:rPr>
          <w:rFonts w:asciiTheme="minorHAnsi" w:hAnsiTheme="minorHAnsi" w:cstheme="minorHAnsi"/>
          <w:color w:val="auto"/>
        </w:rPr>
        <w:t xml:space="preserve"> </w:t>
      </w:r>
      <w:r w:rsidRPr="005021F6">
        <w:rPr>
          <w:rFonts w:asciiTheme="minorHAnsi" w:hAnsiTheme="minorHAnsi" w:cstheme="minorHAnsi"/>
          <w:color w:val="auto"/>
        </w:rPr>
        <w:t xml:space="preserve">of exposure. For </w:t>
      </w:r>
      <w:proofErr w:type="spellStart"/>
      <w:r w:rsidRPr="005021F6">
        <w:rPr>
          <w:rFonts w:asciiTheme="minorHAnsi" w:hAnsiTheme="minorHAnsi" w:cstheme="minorHAnsi"/>
          <w:color w:val="auto"/>
        </w:rPr>
        <w:t>iHCEC</w:t>
      </w:r>
      <w:r w:rsidR="008E470A"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the metabolic activity decreased for cells irradiated at both 5 and 20 min. Therefore, it took a longer exposure time to reduce the metabolic activity of the </w:t>
      </w:r>
      <w:proofErr w:type="spellStart"/>
      <w:r w:rsidRPr="005021F6">
        <w:rPr>
          <w:rFonts w:asciiTheme="minorHAnsi" w:hAnsiTheme="minorHAnsi" w:cstheme="minorHAnsi"/>
          <w:color w:val="auto"/>
        </w:rPr>
        <w:t>pHCEC</w:t>
      </w:r>
      <w:r w:rsidR="008E470A"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than the </w:t>
      </w:r>
      <w:proofErr w:type="spellStart"/>
      <w:r w:rsidRPr="005021F6">
        <w:rPr>
          <w:rFonts w:asciiTheme="minorHAnsi" w:hAnsiTheme="minorHAnsi" w:cstheme="minorHAnsi"/>
          <w:color w:val="auto"/>
        </w:rPr>
        <w:t>iHCEC</w:t>
      </w:r>
      <w:r w:rsidR="008E470A" w:rsidRPr="005021F6">
        <w:rPr>
          <w:rFonts w:asciiTheme="minorHAnsi" w:hAnsiTheme="minorHAnsi" w:cstheme="minorHAnsi"/>
          <w:color w:val="auto"/>
        </w:rPr>
        <w:t>s</w:t>
      </w:r>
      <w:proofErr w:type="spellEnd"/>
      <w:r w:rsidRPr="005021F6">
        <w:rPr>
          <w:rFonts w:asciiTheme="minorHAnsi" w:hAnsiTheme="minorHAnsi" w:cstheme="minorHAnsi"/>
          <w:color w:val="auto"/>
        </w:rPr>
        <w:t>.</w:t>
      </w:r>
      <w:r w:rsidR="002D2389" w:rsidRPr="005021F6">
        <w:rPr>
          <w:rFonts w:asciiTheme="minorHAnsi" w:hAnsiTheme="minorHAnsi" w:cstheme="minorHAnsi"/>
          <w:color w:val="auto"/>
        </w:rPr>
        <w:t xml:space="preserve"> </w:t>
      </w:r>
    </w:p>
    <w:p w14:paraId="37342E41" w14:textId="77777777" w:rsidR="00592FA1" w:rsidRPr="005021F6" w:rsidRDefault="00592FA1" w:rsidP="005021F6">
      <w:pPr>
        <w:rPr>
          <w:rFonts w:asciiTheme="minorHAnsi" w:hAnsiTheme="minorHAnsi" w:cstheme="minorHAnsi"/>
          <w:color w:val="auto"/>
        </w:rPr>
      </w:pPr>
    </w:p>
    <w:p w14:paraId="67DF3D44" w14:textId="57E8FDF0" w:rsidR="00592FA1" w:rsidRPr="005021F6" w:rsidRDefault="004512A6" w:rsidP="005021F6">
      <w:pPr>
        <w:rPr>
          <w:rFonts w:asciiTheme="minorHAnsi" w:hAnsiTheme="minorHAnsi" w:cstheme="minorHAnsi"/>
          <w:b/>
          <w:bCs/>
          <w:color w:val="auto"/>
        </w:rPr>
      </w:pPr>
      <w:r>
        <w:rPr>
          <w:rFonts w:asciiTheme="minorHAnsi" w:hAnsiTheme="minorHAnsi" w:cstheme="minorHAnsi"/>
          <w:b/>
          <w:bCs/>
          <w:color w:val="auto"/>
        </w:rPr>
        <w:t xml:space="preserve">&lt; </w:t>
      </w:r>
      <w:r w:rsidR="00592FA1" w:rsidRPr="005021F6">
        <w:rPr>
          <w:rFonts w:asciiTheme="minorHAnsi" w:hAnsiTheme="minorHAnsi" w:cstheme="minorHAnsi"/>
          <w:b/>
          <w:bCs/>
          <w:color w:val="auto"/>
        </w:rPr>
        <w:t>INSERT FIG</w:t>
      </w:r>
      <w:r>
        <w:rPr>
          <w:rFonts w:asciiTheme="minorHAnsi" w:hAnsiTheme="minorHAnsi" w:cstheme="minorHAnsi"/>
          <w:b/>
          <w:bCs/>
          <w:color w:val="auto"/>
        </w:rPr>
        <w:t>URE</w:t>
      </w:r>
      <w:r w:rsidR="00592FA1" w:rsidRPr="005021F6">
        <w:rPr>
          <w:rFonts w:asciiTheme="minorHAnsi" w:hAnsiTheme="minorHAnsi" w:cstheme="minorHAnsi"/>
          <w:b/>
          <w:bCs/>
          <w:color w:val="auto"/>
        </w:rPr>
        <w:t xml:space="preserve"> 3 &gt;</w:t>
      </w:r>
    </w:p>
    <w:p w14:paraId="7A3E48BE" w14:textId="77777777" w:rsidR="00592FA1" w:rsidRPr="005021F6" w:rsidRDefault="00592FA1" w:rsidP="005021F6">
      <w:pPr>
        <w:rPr>
          <w:rFonts w:asciiTheme="minorHAnsi" w:hAnsiTheme="minorHAnsi" w:cstheme="minorHAnsi"/>
          <w:color w:val="auto"/>
        </w:rPr>
      </w:pPr>
    </w:p>
    <w:p w14:paraId="4279A892" w14:textId="7C432557" w:rsidR="00592FA1" w:rsidRPr="005021F6" w:rsidRDefault="00592FA1" w:rsidP="005021F6">
      <w:pPr>
        <w:rPr>
          <w:rFonts w:asciiTheme="minorHAnsi" w:hAnsiTheme="minorHAnsi" w:cstheme="minorHAnsi"/>
          <w:color w:val="auto"/>
        </w:rPr>
      </w:pPr>
      <w:r w:rsidRPr="005021F6">
        <w:rPr>
          <w:rFonts w:asciiTheme="minorHAnsi" w:hAnsiTheme="minorHAnsi" w:cstheme="minorHAnsi"/>
          <w:color w:val="auto"/>
        </w:rPr>
        <w:t>The effect of UV exposure on the release of inflammatory cytokines from the HCEC</w:t>
      </w:r>
      <w:r w:rsidR="00812A69" w:rsidRPr="005021F6">
        <w:rPr>
          <w:rFonts w:asciiTheme="minorHAnsi" w:hAnsiTheme="minorHAnsi" w:cstheme="minorHAnsi"/>
          <w:color w:val="auto"/>
        </w:rPr>
        <w:t>s</w:t>
      </w:r>
      <w:r w:rsidRPr="005021F6">
        <w:rPr>
          <w:rFonts w:asciiTheme="minorHAnsi" w:hAnsiTheme="minorHAnsi" w:cstheme="minorHAnsi"/>
          <w:color w:val="auto"/>
        </w:rPr>
        <w:t xml:space="preserve"> is shown in </w:t>
      </w:r>
      <w:r w:rsidRPr="005021F6">
        <w:rPr>
          <w:rFonts w:asciiTheme="minorHAnsi" w:hAnsiTheme="minorHAnsi" w:cstheme="minorHAnsi"/>
          <w:b/>
          <w:bCs/>
          <w:color w:val="auto"/>
        </w:rPr>
        <w:t>Figure 4</w:t>
      </w:r>
      <w:r w:rsidRPr="005021F6">
        <w:rPr>
          <w:rFonts w:asciiTheme="minorHAnsi" w:hAnsiTheme="minorHAnsi" w:cstheme="minorHAnsi"/>
          <w:color w:val="auto"/>
        </w:rPr>
        <w:t>.</w:t>
      </w:r>
      <w:r w:rsidR="00513AF1" w:rsidRPr="005021F6">
        <w:rPr>
          <w:rFonts w:asciiTheme="minorHAnsi" w:hAnsiTheme="minorHAnsi" w:cstheme="minorHAnsi"/>
          <w:color w:val="auto"/>
        </w:rPr>
        <w:t xml:space="preserve"> </w:t>
      </w:r>
      <w:r w:rsidRPr="005021F6">
        <w:rPr>
          <w:rFonts w:asciiTheme="minorHAnsi" w:hAnsiTheme="minorHAnsi" w:cstheme="minorHAnsi"/>
          <w:color w:val="auto"/>
        </w:rPr>
        <w:t>The maximum cytokine release occurred at different times of UV exposure for the primary and immortalized HCEC</w:t>
      </w:r>
      <w:r w:rsidR="00812A69" w:rsidRPr="005021F6">
        <w:rPr>
          <w:rFonts w:asciiTheme="minorHAnsi" w:hAnsiTheme="minorHAnsi" w:cstheme="minorHAnsi"/>
          <w:color w:val="auto"/>
        </w:rPr>
        <w:t>s</w:t>
      </w:r>
      <w:r w:rsidRPr="005021F6">
        <w:rPr>
          <w:rFonts w:asciiTheme="minorHAnsi" w:hAnsiTheme="minorHAnsi" w:cstheme="minorHAnsi"/>
          <w:color w:val="auto"/>
        </w:rPr>
        <w:t xml:space="preserve">. The maximum cytokine release by the </w:t>
      </w:r>
      <w:proofErr w:type="spellStart"/>
      <w:r w:rsidRPr="005021F6">
        <w:rPr>
          <w:rFonts w:asciiTheme="minorHAnsi" w:hAnsiTheme="minorHAnsi" w:cstheme="minorHAnsi"/>
          <w:color w:val="auto"/>
        </w:rPr>
        <w:t>iHCEC</w:t>
      </w:r>
      <w:r w:rsidR="00812A69"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was at 5 min of UV exposure. The </w:t>
      </w:r>
      <w:r w:rsidR="00CD1EBD" w:rsidRPr="005021F6">
        <w:rPr>
          <w:rFonts w:asciiTheme="minorHAnsi" w:hAnsiTheme="minorHAnsi" w:cstheme="minorHAnsi"/>
          <w:color w:val="auto"/>
        </w:rPr>
        <w:t>cells</w:t>
      </w:r>
      <w:r w:rsidRPr="005021F6">
        <w:rPr>
          <w:rFonts w:asciiTheme="minorHAnsi" w:hAnsiTheme="minorHAnsi" w:cstheme="minorHAnsi"/>
          <w:color w:val="auto"/>
        </w:rPr>
        <w:t xml:space="preserve"> released significant levels (p</w:t>
      </w:r>
      <w:r w:rsidR="00812A69" w:rsidRPr="005021F6">
        <w:rPr>
          <w:rFonts w:asciiTheme="minorHAnsi" w:hAnsiTheme="minorHAnsi" w:cstheme="minorHAnsi"/>
          <w:color w:val="auto"/>
        </w:rPr>
        <w:t xml:space="preserve"> </w:t>
      </w:r>
      <w:r w:rsidRPr="005021F6">
        <w:rPr>
          <w:rFonts w:asciiTheme="minorHAnsi" w:hAnsiTheme="minorHAnsi" w:cstheme="minorHAnsi"/>
          <w:color w:val="auto"/>
        </w:rPr>
        <w:t>&lt;</w:t>
      </w:r>
      <w:r w:rsidR="00812A69" w:rsidRPr="005021F6">
        <w:rPr>
          <w:rFonts w:asciiTheme="minorHAnsi" w:hAnsiTheme="minorHAnsi" w:cstheme="minorHAnsi"/>
          <w:color w:val="auto"/>
        </w:rPr>
        <w:t xml:space="preserve"> </w:t>
      </w:r>
      <w:r w:rsidRPr="005021F6">
        <w:rPr>
          <w:rFonts w:asciiTheme="minorHAnsi" w:hAnsiTheme="minorHAnsi" w:cstheme="minorHAnsi"/>
          <w:color w:val="auto"/>
        </w:rPr>
        <w:t>0.05) of IL-1β, IL-6, and IL-8 compared to the non-UV</w:t>
      </w:r>
      <w:r w:rsidR="00812A69" w:rsidRPr="005021F6">
        <w:rPr>
          <w:rFonts w:asciiTheme="minorHAnsi" w:hAnsiTheme="minorHAnsi" w:cstheme="minorHAnsi"/>
          <w:color w:val="auto"/>
        </w:rPr>
        <w:t>-</w:t>
      </w:r>
      <w:r w:rsidRPr="005021F6">
        <w:rPr>
          <w:rFonts w:asciiTheme="minorHAnsi" w:hAnsiTheme="minorHAnsi" w:cstheme="minorHAnsi"/>
          <w:color w:val="auto"/>
        </w:rPr>
        <w:t>exposed cell</w:t>
      </w:r>
      <w:r w:rsidR="00513AF1" w:rsidRPr="005021F6">
        <w:rPr>
          <w:rFonts w:asciiTheme="minorHAnsi" w:hAnsiTheme="minorHAnsi" w:cstheme="minorHAnsi"/>
          <w:color w:val="auto"/>
        </w:rPr>
        <w:t>s</w:t>
      </w:r>
      <w:r w:rsidRPr="005021F6">
        <w:rPr>
          <w:rFonts w:asciiTheme="minorHAnsi" w:hAnsiTheme="minorHAnsi" w:cstheme="minorHAnsi"/>
          <w:color w:val="auto"/>
        </w:rPr>
        <w:t xml:space="preserve">. </w:t>
      </w:r>
      <w:r w:rsidR="00812A69" w:rsidRPr="005021F6">
        <w:rPr>
          <w:rFonts w:asciiTheme="minorHAnsi" w:hAnsiTheme="minorHAnsi" w:cstheme="minorHAnsi"/>
          <w:color w:val="auto"/>
        </w:rPr>
        <w:t>Moreover</w:t>
      </w:r>
      <w:r w:rsidRPr="005021F6">
        <w:rPr>
          <w:rFonts w:asciiTheme="minorHAnsi" w:hAnsiTheme="minorHAnsi" w:cstheme="minorHAnsi"/>
          <w:color w:val="auto"/>
        </w:rPr>
        <w:t xml:space="preserve">, no significant cytokine release occurred at 20 min of UV exposure for the </w:t>
      </w:r>
      <w:proofErr w:type="spellStart"/>
      <w:r w:rsidRPr="005021F6">
        <w:rPr>
          <w:rFonts w:asciiTheme="minorHAnsi" w:hAnsiTheme="minorHAnsi" w:cstheme="minorHAnsi"/>
          <w:color w:val="auto"/>
        </w:rPr>
        <w:t>iHCEC</w:t>
      </w:r>
      <w:r w:rsidR="00812A69"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However, the maximum cytokine release for </w:t>
      </w:r>
      <w:proofErr w:type="spellStart"/>
      <w:r w:rsidRPr="005021F6">
        <w:rPr>
          <w:rFonts w:asciiTheme="minorHAnsi" w:hAnsiTheme="minorHAnsi" w:cstheme="minorHAnsi"/>
          <w:color w:val="auto"/>
        </w:rPr>
        <w:t>pHCEC</w:t>
      </w:r>
      <w:r w:rsidR="00812A69"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occurred at 20 min of UV exposure. All four cytokines (IL-1β, IL-6, IL-8, and TNF-α) were released at significant levels compared to the non-UV </w:t>
      </w:r>
      <w:r w:rsidR="00812A69" w:rsidRPr="005021F6">
        <w:rPr>
          <w:rFonts w:asciiTheme="minorHAnsi" w:hAnsiTheme="minorHAnsi" w:cstheme="minorHAnsi"/>
          <w:color w:val="auto"/>
        </w:rPr>
        <w:t>-</w:t>
      </w:r>
      <w:r w:rsidRPr="005021F6">
        <w:rPr>
          <w:rFonts w:asciiTheme="minorHAnsi" w:hAnsiTheme="minorHAnsi" w:cstheme="minorHAnsi"/>
          <w:color w:val="auto"/>
        </w:rPr>
        <w:t>exposed cells. In terms of total amounts of inflammatory cytokines released (</w:t>
      </w:r>
      <w:proofErr w:type="spellStart"/>
      <w:r w:rsidRPr="005021F6">
        <w:rPr>
          <w:rFonts w:asciiTheme="minorHAnsi" w:hAnsiTheme="minorHAnsi" w:cstheme="minorHAnsi"/>
          <w:color w:val="auto"/>
        </w:rPr>
        <w:t>pg</w:t>
      </w:r>
      <w:proofErr w:type="spellEnd"/>
      <w:r w:rsidRPr="005021F6">
        <w:rPr>
          <w:rFonts w:asciiTheme="minorHAnsi" w:hAnsiTheme="minorHAnsi" w:cstheme="minorHAnsi"/>
          <w:color w:val="auto"/>
        </w:rPr>
        <w:t xml:space="preserve">/mL), the </w:t>
      </w:r>
      <w:proofErr w:type="spellStart"/>
      <w:r w:rsidRPr="005021F6">
        <w:rPr>
          <w:rFonts w:asciiTheme="minorHAnsi" w:hAnsiTheme="minorHAnsi" w:cstheme="minorHAnsi"/>
          <w:color w:val="auto"/>
        </w:rPr>
        <w:t>pHCEC</w:t>
      </w:r>
      <w:r w:rsidR="00812A69"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released substantially more IL-1β, IL-8, and TNF- α than the </w:t>
      </w:r>
      <w:proofErr w:type="spellStart"/>
      <w:r w:rsidRPr="005021F6">
        <w:rPr>
          <w:rFonts w:asciiTheme="minorHAnsi" w:hAnsiTheme="minorHAnsi" w:cstheme="minorHAnsi"/>
          <w:color w:val="auto"/>
        </w:rPr>
        <w:t>iHCEC</w:t>
      </w:r>
      <w:r w:rsidR="00812A69" w:rsidRPr="005021F6">
        <w:rPr>
          <w:rFonts w:asciiTheme="minorHAnsi" w:hAnsiTheme="minorHAnsi" w:cstheme="minorHAnsi"/>
          <w:color w:val="auto"/>
        </w:rPr>
        <w:t>s</w:t>
      </w:r>
      <w:proofErr w:type="spellEnd"/>
      <w:r w:rsidRPr="005021F6">
        <w:rPr>
          <w:rFonts w:asciiTheme="minorHAnsi" w:hAnsiTheme="minorHAnsi" w:cstheme="minorHAnsi"/>
          <w:color w:val="auto"/>
        </w:rPr>
        <w:t>,</w:t>
      </w:r>
      <w:r w:rsidR="00812A69" w:rsidRPr="005021F6">
        <w:rPr>
          <w:rFonts w:asciiTheme="minorHAnsi" w:hAnsiTheme="minorHAnsi" w:cstheme="minorHAnsi"/>
          <w:color w:val="auto"/>
        </w:rPr>
        <w:t xml:space="preserve"> whereas</w:t>
      </w:r>
      <w:r w:rsidRPr="005021F6">
        <w:rPr>
          <w:rFonts w:asciiTheme="minorHAnsi" w:hAnsiTheme="minorHAnsi" w:cstheme="minorHAnsi"/>
          <w:color w:val="auto"/>
        </w:rPr>
        <w:t xml:space="preserve"> the </w:t>
      </w:r>
      <w:proofErr w:type="spellStart"/>
      <w:r w:rsidRPr="005021F6">
        <w:rPr>
          <w:rFonts w:asciiTheme="minorHAnsi" w:hAnsiTheme="minorHAnsi" w:cstheme="minorHAnsi"/>
          <w:color w:val="auto"/>
        </w:rPr>
        <w:t>iHCEC</w:t>
      </w:r>
      <w:r w:rsidR="00812A69"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released more IL-6. </w:t>
      </w:r>
    </w:p>
    <w:p w14:paraId="5044B324" w14:textId="77777777" w:rsidR="00592FA1" w:rsidRPr="005021F6" w:rsidRDefault="00592FA1" w:rsidP="005021F6">
      <w:pPr>
        <w:rPr>
          <w:rFonts w:asciiTheme="minorHAnsi" w:hAnsiTheme="minorHAnsi" w:cstheme="minorHAnsi"/>
          <w:color w:val="auto"/>
        </w:rPr>
      </w:pPr>
    </w:p>
    <w:p w14:paraId="76995E91" w14:textId="19F1D328" w:rsidR="00592FA1" w:rsidRPr="005021F6" w:rsidRDefault="004512A6" w:rsidP="005021F6">
      <w:pPr>
        <w:rPr>
          <w:rFonts w:asciiTheme="minorHAnsi" w:hAnsiTheme="minorHAnsi" w:cstheme="minorHAnsi"/>
          <w:b/>
          <w:bCs/>
          <w:color w:val="auto"/>
        </w:rPr>
      </w:pPr>
      <w:r>
        <w:rPr>
          <w:rFonts w:asciiTheme="minorHAnsi" w:hAnsiTheme="minorHAnsi" w:cstheme="minorHAnsi"/>
          <w:b/>
          <w:bCs/>
          <w:color w:val="auto"/>
        </w:rPr>
        <w:t>&lt;</w:t>
      </w:r>
      <w:r w:rsidR="00592FA1" w:rsidRPr="005021F6">
        <w:rPr>
          <w:rFonts w:asciiTheme="minorHAnsi" w:hAnsiTheme="minorHAnsi" w:cstheme="minorHAnsi"/>
          <w:b/>
          <w:bCs/>
          <w:color w:val="auto"/>
        </w:rPr>
        <w:t xml:space="preserve"> INSERT FIG</w:t>
      </w:r>
      <w:r w:rsidR="00957AA7" w:rsidRPr="005021F6">
        <w:rPr>
          <w:rFonts w:asciiTheme="minorHAnsi" w:hAnsiTheme="minorHAnsi" w:cstheme="minorHAnsi"/>
          <w:b/>
          <w:bCs/>
          <w:color w:val="auto"/>
        </w:rPr>
        <w:t xml:space="preserve"> </w:t>
      </w:r>
      <w:proofErr w:type="gramStart"/>
      <w:r w:rsidR="00592FA1" w:rsidRPr="005021F6">
        <w:rPr>
          <w:rFonts w:asciiTheme="minorHAnsi" w:hAnsiTheme="minorHAnsi" w:cstheme="minorHAnsi"/>
          <w:b/>
          <w:bCs/>
          <w:color w:val="auto"/>
        </w:rPr>
        <w:t>4  &gt;</w:t>
      </w:r>
      <w:proofErr w:type="gramEnd"/>
    </w:p>
    <w:p w14:paraId="169E077E" w14:textId="77777777" w:rsidR="00592FA1" w:rsidRPr="005021F6" w:rsidRDefault="00592FA1" w:rsidP="005021F6">
      <w:pPr>
        <w:rPr>
          <w:rFonts w:asciiTheme="minorHAnsi" w:hAnsiTheme="minorHAnsi" w:cstheme="minorHAnsi"/>
          <w:color w:val="auto"/>
        </w:rPr>
      </w:pPr>
    </w:p>
    <w:p w14:paraId="479223D8" w14:textId="240BDF01" w:rsidR="00592FA1" w:rsidRPr="005021F6" w:rsidRDefault="00592FA1" w:rsidP="005021F6">
      <w:pPr>
        <w:rPr>
          <w:rFonts w:asciiTheme="minorHAnsi" w:hAnsiTheme="minorHAnsi" w:cstheme="minorHAnsi"/>
          <w:b/>
          <w:color w:val="auto"/>
        </w:rPr>
      </w:pPr>
      <w:r w:rsidRPr="005021F6">
        <w:rPr>
          <w:rFonts w:asciiTheme="minorHAnsi" w:hAnsiTheme="minorHAnsi" w:cstheme="minorHAnsi"/>
          <w:b/>
          <w:color w:val="auto"/>
        </w:rPr>
        <w:lastRenderedPageBreak/>
        <w:t>Effect</w:t>
      </w:r>
      <w:r w:rsidR="00957AA7" w:rsidRPr="005021F6">
        <w:rPr>
          <w:rFonts w:asciiTheme="minorHAnsi" w:hAnsiTheme="minorHAnsi" w:cstheme="minorHAnsi"/>
          <w:b/>
          <w:color w:val="auto"/>
        </w:rPr>
        <w:t>s</w:t>
      </w:r>
      <w:r w:rsidRPr="005021F6">
        <w:rPr>
          <w:rFonts w:asciiTheme="minorHAnsi" w:hAnsiTheme="minorHAnsi" w:cstheme="minorHAnsi"/>
          <w:b/>
          <w:color w:val="auto"/>
        </w:rPr>
        <w:t xml:space="preserve"> of </w:t>
      </w:r>
      <w:r w:rsidR="00957AA7" w:rsidRPr="005021F6">
        <w:rPr>
          <w:rFonts w:asciiTheme="minorHAnsi" w:hAnsiTheme="minorHAnsi" w:cstheme="minorHAnsi"/>
          <w:b/>
          <w:color w:val="auto"/>
        </w:rPr>
        <w:t xml:space="preserve">chemical toxins </w:t>
      </w:r>
      <w:r w:rsidRPr="005021F6">
        <w:rPr>
          <w:rFonts w:asciiTheme="minorHAnsi" w:hAnsiTheme="minorHAnsi" w:cstheme="minorHAnsi"/>
          <w:b/>
          <w:color w:val="auto"/>
        </w:rPr>
        <w:t xml:space="preserve">on </w:t>
      </w:r>
      <w:r w:rsidR="00957AA7" w:rsidRPr="005021F6">
        <w:rPr>
          <w:rFonts w:asciiTheme="minorHAnsi" w:hAnsiTheme="minorHAnsi" w:cstheme="minorHAnsi"/>
          <w:b/>
          <w:color w:val="auto"/>
        </w:rPr>
        <w:t xml:space="preserve">primary </w:t>
      </w:r>
      <w:r w:rsidRPr="005021F6">
        <w:rPr>
          <w:rFonts w:asciiTheme="minorHAnsi" w:hAnsiTheme="minorHAnsi" w:cstheme="minorHAnsi"/>
          <w:b/>
          <w:color w:val="auto"/>
        </w:rPr>
        <w:t xml:space="preserve">and </w:t>
      </w:r>
      <w:r w:rsidR="00957AA7" w:rsidRPr="005021F6">
        <w:rPr>
          <w:rFonts w:asciiTheme="minorHAnsi" w:hAnsiTheme="minorHAnsi" w:cstheme="minorHAnsi"/>
          <w:b/>
          <w:color w:val="auto"/>
        </w:rPr>
        <w:t xml:space="preserve">immortalized </w:t>
      </w:r>
      <w:r w:rsidRPr="005021F6">
        <w:rPr>
          <w:rFonts w:asciiTheme="minorHAnsi" w:hAnsiTheme="minorHAnsi" w:cstheme="minorHAnsi"/>
          <w:b/>
          <w:color w:val="auto"/>
        </w:rPr>
        <w:t>HCEC</w:t>
      </w:r>
      <w:r w:rsidR="00957AA7" w:rsidRPr="005021F6">
        <w:rPr>
          <w:rFonts w:asciiTheme="minorHAnsi" w:hAnsiTheme="minorHAnsi" w:cstheme="minorHAnsi"/>
          <w:b/>
          <w:color w:val="auto"/>
        </w:rPr>
        <w:t>s</w:t>
      </w:r>
    </w:p>
    <w:p w14:paraId="4C7602B7" w14:textId="77777777" w:rsidR="00592FA1" w:rsidRPr="005021F6" w:rsidRDefault="00592FA1" w:rsidP="005021F6">
      <w:pPr>
        <w:rPr>
          <w:rFonts w:asciiTheme="minorHAnsi" w:hAnsiTheme="minorHAnsi" w:cstheme="minorHAnsi"/>
          <w:color w:val="auto"/>
        </w:rPr>
      </w:pPr>
    </w:p>
    <w:p w14:paraId="6652F9E0" w14:textId="4AA6A2E5" w:rsidR="00592FA1" w:rsidRPr="005021F6" w:rsidRDefault="00592FA1" w:rsidP="005021F6">
      <w:pPr>
        <w:rPr>
          <w:rFonts w:asciiTheme="minorHAnsi" w:hAnsiTheme="minorHAnsi" w:cstheme="minorHAnsi"/>
          <w:color w:val="auto"/>
        </w:rPr>
      </w:pPr>
      <w:r w:rsidRPr="005021F6">
        <w:rPr>
          <w:rFonts w:asciiTheme="minorHAnsi" w:hAnsiTheme="minorHAnsi" w:cstheme="minorHAnsi"/>
          <w:color w:val="auto"/>
        </w:rPr>
        <w:t xml:space="preserve">The percentage reduction in metabolic activity after exposure to the three ocular toxins was similar between the </w:t>
      </w:r>
      <w:proofErr w:type="spellStart"/>
      <w:r w:rsidRPr="005021F6">
        <w:rPr>
          <w:rFonts w:asciiTheme="minorHAnsi" w:hAnsiTheme="minorHAnsi" w:cstheme="minorHAnsi"/>
          <w:color w:val="auto"/>
        </w:rPr>
        <w:t>pHCEC</w:t>
      </w:r>
      <w:r w:rsidR="002F63CE"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iHCECs</w:t>
      </w:r>
      <w:proofErr w:type="spellEnd"/>
      <w:r w:rsidRPr="005021F6">
        <w:rPr>
          <w:rFonts w:asciiTheme="minorHAnsi" w:hAnsiTheme="minorHAnsi" w:cstheme="minorHAnsi"/>
          <w:color w:val="auto"/>
        </w:rPr>
        <w:t xml:space="preserve">, as shown in </w:t>
      </w:r>
      <w:r w:rsidRPr="005021F6">
        <w:rPr>
          <w:rFonts w:asciiTheme="minorHAnsi" w:hAnsiTheme="minorHAnsi" w:cstheme="minorHAnsi"/>
          <w:b/>
          <w:bCs/>
          <w:color w:val="auto"/>
        </w:rPr>
        <w:t xml:space="preserve">Figure </w:t>
      </w:r>
      <w:r w:rsidR="00641A2F" w:rsidRPr="005021F6">
        <w:rPr>
          <w:rFonts w:asciiTheme="minorHAnsi" w:hAnsiTheme="minorHAnsi" w:cstheme="minorHAnsi"/>
          <w:b/>
          <w:bCs/>
          <w:color w:val="auto"/>
        </w:rPr>
        <w:t>5</w:t>
      </w:r>
      <w:r w:rsidRPr="005021F6">
        <w:rPr>
          <w:rFonts w:asciiTheme="minorHAnsi" w:hAnsiTheme="minorHAnsi" w:cstheme="minorHAnsi"/>
          <w:color w:val="auto"/>
        </w:rPr>
        <w:t>.</w:t>
      </w:r>
      <w:r w:rsidR="001B599C" w:rsidRPr="005021F6">
        <w:rPr>
          <w:rFonts w:asciiTheme="minorHAnsi" w:hAnsiTheme="minorHAnsi" w:cstheme="minorHAnsi"/>
          <w:color w:val="auto"/>
        </w:rPr>
        <w:t xml:space="preserve"> The figure shows normalized means from test wells </w:t>
      </w:r>
      <w:r w:rsidR="00DD45D3" w:rsidRPr="005021F6">
        <w:rPr>
          <w:rFonts w:asciiTheme="minorHAnsi" w:hAnsiTheme="minorHAnsi" w:cstheme="minorHAnsi"/>
          <w:color w:val="auto"/>
        </w:rPr>
        <w:t>(</w:t>
      </w:r>
      <w:r w:rsidR="001B599C" w:rsidRPr="005021F6">
        <w:rPr>
          <w:rFonts w:asciiTheme="minorHAnsi" w:hAnsiTheme="minorHAnsi" w:cstheme="minorHAnsi"/>
          <w:color w:val="auto"/>
        </w:rPr>
        <w:t>quadruplicate</w:t>
      </w:r>
      <w:r w:rsidR="00DD45D3" w:rsidRPr="005021F6">
        <w:rPr>
          <w:rFonts w:asciiTheme="minorHAnsi" w:hAnsiTheme="minorHAnsi" w:cstheme="minorHAnsi"/>
          <w:color w:val="auto"/>
        </w:rPr>
        <w:t xml:space="preserve"> wells, </w:t>
      </w:r>
      <w:r w:rsidR="001B599C" w:rsidRPr="005021F6">
        <w:rPr>
          <w:rFonts w:asciiTheme="minorHAnsi" w:hAnsiTheme="minorHAnsi" w:cstheme="minorHAnsi"/>
          <w:color w:val="auto"/>
        </w:rPr>
        <w:t>two separate experiments</w:t>
      </w:r>
      <w:r w:rsidR="008B3D00" w:rsidRPr="005021F6">
        <w:rPr>
          <w:rFonts w:asciiTheme="minorHAnsi" w:hAnsiTheme="minorHAnsi" w:cstheme="minorHAnsi"/>
          <w:color w:val="auto"/>
        </w:rPr>
        <w:t>)</w:t>
      </w:r>
      <w:r w:rsidR="001B599C" w:rsidRPr="005021F6">
        <w:rPr>
          <w:rFonts w:asciiTheme="minorHAnsi" w:hAnsiTheme="minorHAnsi" w:cstheme="minorHAnsi"/>
          <w:color w:val="auto"/>
        </w:rPr>
        <w:t>.</w:t>
      </w:r>
    </w:p>
    <w:p w14:paraId="1848E696" w14:textId="77777777" w:rsidR="00592FA1" w:rsidRPr="005021F6" w:rsidRDefault="00592FA1" w:rsidP="005021F6">
      <w:pPr>
        <w:rPr>
          <w:rFonts w:asciiTheme="minorHAnsi" w:hAnsiTheme="minorHAnsi" w:cstheme="minorHAnsi"/>
          <w:color w:val="auto"/>
        </w:rPr>
      </w:pPr>
    </w:p>
    <w:p w14:paraId="3FC2C4A9" w14:textId="682A746A" w:rsidR="00592FA1" w:rsidRPr="005021F6" w:rsidRDefault="004512A6" w:rsidP="005021F6">
      <w:pPr>
        <w:rPr>
          <w:rFonts w:asciiTheme="minorHAnsi" w:hAnsiTheme="minorHAnsi" w:cstheme="minorHAnsi"/>
          <w:b/>
          <w:bCs/>
          <w:color w:val="auto"/>
        </w:rPr>
      </w:pPr>
      <w:r>
        <w:rPr>
          <w:rFonts w:asciiTheme="minorHAnsi" w:hAnsiTheme="minorHAnsi" w:cstheme="minorHAnsi"/>
          <w:b/>
          <w:bCs/>
          <w:color w:val="auto"/>
        </w:rPr>
        <w:t>&lt;</w:t>
      </w:r>
      <w:r w:rsidR="00592FA1" w:rsidRPr="005021F6">
        <w:rPr>
          <w:rFonts w:asciiTheme="minorHAnsi" w:hAnsiTheme="minorHAnsi" w:cstheme="minorHAnsi"/>
          <w:b/>
          <w:bCs/>
          <w:color w:val="auto"/>
        </w:rPr>
        <w:t xml:space="preserve"> INSERT FIG </w:t>
      </w:r>
      <w:r w:rsidR="00641A2F" w:rsidRPr="005021F6">
        <w:rPr>
          <w:rFonts w:asciiTheme="minorHAnsi" w:hAnsiTheme="minorHAnsi" w:cstheme="minorHAnsi"/>
          <w:b/>
          <w:bCs/>
          <w:color w:val="auto"/>
        </w:rPr>
        <w:t>5</w:t>
      </w:r>
      <w:r w:rsidR="00592FA1" w:rsidRPr="005021F6">
        <w:rPr>
          <w:rFonts w:asciiTheme="minorHAnsi" w:hAnsiTheme="minorHAnsi" w:cstheme="minorHAnsi"/>
          <w:b/>
          <w:bCs/>
          <w:color w:val="auto"/>
        </w:rPr>
        <w:t>&gt;</w:t>
      </w:r>
    </w:p>
    <w:p w14:paraId="2DFF5BC4" w14:textId="77777777" w:rsidR="00592FA1" w:rsidRPr="005021F6" w:rsidRDefault="00592FA1" w:rsidP="005021F6">
      <w:pPr>
        <w:rPr>
          <w:rFonts w:asciiTheme="minorHAnsi" w:hAnsiTheme="minorHAnsi" w:cstheme="minorHAnsi"/>
          <w:color w:val="auto"/>
        </w:rPr>
      </w:pPr>
    </w:p>
    <w:p w14:paraId="387035E9" w14:textId="5E264D1C" w:rsidR="00592FA1" w:rsidRPr="005021F6" w:rsidRDefault="00592FA1" w:rsidP="005021F6">
      <w:pPr>
        <w:rPr>
          <w:rFonts w:asciiTheme="minorHAnsi" w:eastAsiaTheme="minorEastAsia" w:hAnsiTheme="minorHAnsi" w:cstheme="minorHAnsi"/>
          <w:color w:val="auto"/>
          <w:kern w:val="24"/>
          <w:vertAlign w:val="subscript"/>
        </w:rPr>
      </w:pPr>
      <w:r w:rsidRPr="005021F6">
        <w:rPr>
          <w:rFonts w:asciiTheme="minorHAnsi" w:hAnsiTheme="minorHAnsi" w:cstheme="minorHAnsi"/>
          <w:color w:val="auto"/>
        </w:rPr>
        <w:t>The amount</w:t>
      </w:r>
      <w:r w:rsidR="002F63CE" w:rsidRPr="005021F6">
        <w:rPr>
          <w:rFonts w:asciiTheme="minorHAnsi" w:hAnsiTheme="minorHAnsi" w:cstheme="minorHAnsi"/>
          <w:color w:val="auto"/>
        </w:rPr>
        <w:t>s</w:t>
      </w:r>
      <w:r w:rsidRPr="005021F6">
        <w:rPr>
          <w:rFonts w:asciiTheme="minorHAnsi" w:hAnsiTheme="minorHAnsi" w:cstheme="minorHAnsi"/>
          <w:color w:val="auto"/>
        </w:rPr>
        <w:t xml:space="preserve"> of cytokines released by the </w:t>
      </w:r>
      <w:proofErr w:type="spellStart"/>
      <w:r w:rsidRPr="005021F6">
        <w:rPr>
          <w:rFonts w:asciiTheme="minorHAnsi" w:hAnsiTheme="minorHAnsi" w:cstheme="minorHAnsi"/>
          <w:color w:val="auto"/>
        </w:rPr>
        <w:t>pHCEC</w:t>
      </w:r>
      <w:r w:rsidR="002F63CE"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w:t>
      </w:r>
      <w:r w:rsidR="002F63CE" w:rsidRPr="005021F6">
        <w:rPr>
          <w:rFonts w:asciiTheme="minorHAnsi" w:hAnsiTheme="minorHAnsi" w:cstheme="minorHAnsi"/>
          <w:color w:val="auto"/>
        </w:rPr>
        <w:t>ere</w:t>
      </w:r>
      <w:r w:rsidRPr="005021F6">
        <w:rPr>
          <w:rFonts w:asciiTheme="minorHAnsi" w:hAnsiTheme="minorHAnsi" w:cstheme="minorHAnsi"/>
          <w:color w:val="auto"/>
        </w:rPr>
        <w:t xml:space="preserve"> greater than the amount</w:t>
      </w:r>
      <w:r w:rsidR="002F63CE" w:rsidRPr="005021F6">
        <w:rPr>
          <w:rFonts w:asciiTheme="minorHAnsi" w:hAnsiTheme="minorHAnsi" w:cstheme="minorHAnsi"/>
          <w:color w:val="auto"/>
        </w:rPr>
        <w:t>s</w:t>
      </w:r>
      <w:r w:rsidRPr="005021F6">
        <w:rPr>
          <w:rFonts w:asciiTheme="minorHAnsi" w:hAnsiTheme="minorHAnsi" w:cstheme="minorHAnsi"/>
          <w:color w:val="auto"/>
        </w:rPr>
        <w:t xml:space="preserve"> released by the </w:t>
      </w:r>
      <w:proofErr w:type="spellStart"/>
      <w:r w:rsidRPr="005021F6">
        <w:rPr>
          <w:rFonts w:asciiTheme="minorHAnsi" w:hAnsiTheme="minorHAnsi" w:cstheme="minorHAnsi"/>
          <w:color w:val="auto"/>
        </w:rPr>
        <w:t>iHCEC</w:t>
      </w:r>
      <w:r w:rsidR="002F63CE" w:rsidRPr="005021F6">
        <w:rPr>
          <w:rFonts w:asciiTheme="minorHAnsi" w:hAnsiTheme="minorHAnsi" w:cstheme="minorHAnsi"/>
          <w:color w:val="auto"/>
        </w:rPr>
        <w:t>s</w:t>
      </w:r>
      <w:proofErr w:type="spellEnd"/>
      <w:r w:rsidRPr="005021F6">
        <w:rPr>
          <w:rFonts w:asciiTheme="minorHAnsi" w:hAnsiTheme="minorHAnsi" w:cstheme="minorHAnsi"/>
          <w:color w:val="auto"/>
        </w:rPr>
        <w:t>. The release of cytokine IL-6 was impacted the most by exposure to the three chemicals</w:t>
      </w:r>
      <w:r w:rsidR="00820D06" w:rsidRPr="005021F6">
        <w:rPr>
          <w:rFonts w:asciiTheme="minorHAnsi" w:hAnsiTheme="minorHAnsi" w:cstheme="minorHAnsi"/>
          <w:color w:val="auto"/>
        </w:rPr>
        <w:t xml:space="preserve"> (BAK 0.001%, H</w:t>
      </w:r>
      <w:r w:rsidR="00820D06" w:rsidRPr="005021F6">
        <w:rPr>
          <w:rFonts w:asciiTheme="minorHAnsi" w:hAnsiTheme="minorHAnsi" w:cstheme="minorHAnsi"/>
          <w:color w:val="auto"/>
          <w:vertAlign w:val="subscript"/>
        </w:rPr>
        <w:t>2</w:t>
      </w:r>
      <w:r w:rsidR="00820D06" w:rsidRPr="005021F6">
        <w:rPr>
          <w:rFonts w:asciiTheme="minorHAnsi" w:hAnsiTheme="minorHAnsi" w:cstheme="minorHAnsi"/>
          <w:color w:val="auto"/>
        </w:rPr>
        <w:t>O</w:t>
      </w:r>
      <w:r w:rsidR="00820D06" w:rsidRPr="005021F6">
        <w:rPr>
          <w:rFonts w:asciiTheme="minorHAnsi" w:hAnsiTheme="minorHAnsi" w:cstheme="minorHAnsi"/>
          <w:color w:val="auto"/>
          <w:vertAlign w:val="subscript"/>
        </w:rPr>
        <w:t>2</w:t>
      </w:r>
      <w:r w:rsidR="00820D06" w:rsidRPr="005021F6">
        <w:rPr>
          <w:rFonts w:asciiTheme="minorHAnsi" w:hAnsiTheme="minorHAnsi" w:cstheme="minorHAnsi"/>
          <w:color w:val="auto"/>
        </w:rPr>
        <w:t xml:space="preserve"> 0.01%, SDS 0.0025%, </w:t>
      </w:r>
      <w:r w:rsidRPr="005021F6">
        <w:rPr>
          <w:rFonts w:asciiTheme="minorHAnsi" w:hAnsiTheme="minorHAnsi" w:cstheme="minorHAnsi"/>
          <w:b/>
          <w:bCs/>
          <w:color w:val="auto"/>
        </w:rPr>
        <w:t xml:space="preserve">Figure </w:t>
      </w:r>
      <w:r w:rsidR="00641A2F" w:rsidRPr="005021F6">
        <w:rPr>
          <w:rFonts w:asciiTheme="minorHAnsi" w:hAnsiTheme="minorHAnsi" w:cstheme="minorHAnsi"/>
          <w:b/>
          <w:bCs/>
          <w:color w:val="auto"/>
        </w:rPr>
        <w:t>6</w:t>
      </w:r>
      <w:r w:rsidRPr="005021F6">
        <w:rPr>
          <w:rFonts w:asciiTheme="minorHAnsi" w:hAnsiTheme="minorHAnsi" w:cstheme="minorHAnsi"/>
          <w:color w:val="auto"/>
        </w:rPr>
        <w:t>).</w:t>
      </w:r>
      <w:r w:rsidR="001B599C" w:rsidRPr="005021F6">
        <w:rPr>
          <w:rFonts w:asciiTheme="minorHAnsi" w:hAnsiTheme="minorHAnsi" w:cstheme="minorHAnsi"/>
          <w:color w:val="auto"/>
        </w:rPr>
        <w:t xml:space="preserve"> The figure shows </w:t>
      </w:r>
      <w:proofErr w:type="gramStart"/>
      <w:r w:rsidR="001B599C" w:rsidRPr="005021F6">
        <w:rPr>
          <w:rFonts w:asciiTheme="minorHAnsi" w:hAnsiTheme="minorHAnsi" w:cstheme="minorHAnsi"/>
          <w:color w:val="auto"/>
        </w:rPr>
        <w:t>means</w:t>
      </w:r>
      <w:proofErr w:type="gramEnd"/>
      <w:r w:rsidR="001B599C" w:rsidRPr="005021F6">
        <w:rPr>
          <w:rFonts w:asciiTheme="minorHAnsi" w:hAnsiTheme="minorHAnsi" w:cstheme="minorHAnsi"/>
          <w:color w:val="auto"/>
        </w:rPr>
        <w:t xml:space="preserve"> (</w:t>
      </w:r>
      <w:proofErr w:type="spellStart"/>
      <w:r w:rsidR="001B599C" w:rsidRPr="005021F6">
        <w:rPr>
          <w:rFonts w:asciiTheme="minorHAnsi" w:hAnsiTheme="minorHAnsi" w:cstheme="minorHAnsi"/>
          <w:color w:val="auto"/>
        </w:rPr>
        <w:t>pg</w:t>
      </w:r>
      <w:proofErr w:type="spellEnd"/>
      <w:r w:rsidR="001B599C" w:rsidRPr="005021F6">
        <w:rPr>
          <w:rFonts w:asciiTheme="minorHAnsi" w:hAnsiTheme="minorHAnsi" w:cstheme="minorHAnsi"/>
          <w:color w:val="auto"/>
        </w:rPr>
        <w:t xml:space="preserve">/mL) from test wells </w:t>
      </w:r>
      <w:r w:rsidR="00DD45D3" w:rsidRPr="005021F6">
        <w:rPr>
          <w:rFonts w:asciiTheme="minorHAnsi" w:hAnsiTheme="minorHAnsi" w:cstheme="minorHAnsi"/>
          <w:color w:val="auto"/>
        </w:rPr>
        <w:t>(</w:t>
      </w:r>
      <w:r w:rsidR="001B599C" w:rsidRPr="005021F6">
        <w:rPr>
          <w:rFonts w:asciiTheme="minorHAnsi" w:hAnsiTheme="minorHAnsi" w:cstheme="minorHAnsi"/>
          <w:color w:val="auto"/>
        </w:rPr>
        <w:t>quadruplicate</w:t>
      </w:r>
      <w:r w:rsidR="00DD45D3" w:rsidRPr="005021F6">
        <w:rPr>
          <w:rFonts w:asciiTheme="minorHAnsi" w:hAnsiTheme="minorHAnsi" w:cstheme="minorHAnsi"/>
          <w:color w:val="auto"/>
        </w:rPr>
        <w:t xml:space="preserve"> wells,</w:t>
      </w:r>
      <w:r w:rsidR="001B599C" w:rsidRPr="005021F6">
        <w:rPr>
          <w:rFonts w:asciiTheme="minorHAnsi" w:hAnsiTheme="minorHAnsi" w:cstheme="minorHAnsi"/>
          <w:color w:val="auto"/>
        </w:rPr>
        <w:t xml:space="preserve"> two separate experiments</w:t>
      </w:r>
      <w:r w:rsidR="00DD45D3" w:rsidRPr="005021F6">
        <w:rPr>
          <w:rFonts w:asciiTheme="minorHAnsi" w:hAnsiTheme="minorHAnsi" w:cstheme="minorHAnsi"/>
          <w:color w:val="auto"/>
        </w:rPr>
        <w:t>)</w:t>
      </w:r>
      <w:r w:rsidR="001B599C" w:rsidRPr="005021F6">
        <w:rPr>
          <w:rFonts w:asciiTheme="minorHAnsi" w:hAnsiTheme="minorHAnsi" w:cstheme="minorHAnsi"/>
          <w:color w:val="auto"/>
        </w:rPr>
        <w:t xml:space="preserve">. </w:t>
      </w:r>
      <w:r w:rsidRPr="005021F6">
        <w:rPr>
          <w:rFonts w:asciiTheme="minorHAnsi" w:hAnsiTheme="minorHAnsi" w:cstheme="minorHAnsi"/>
          <w:color w:val="auto"/>
        </w:rPr>
        <w:t xml:space="preserve">Both </w:t>
      </w:r>
      <w:proofErr w:type="spellStart"/>
      <w:r w:rsidRPr="005021F6">
        <w:rPr>
          <w:rFonts w:asciiTheme="minorHAnsi" w:hAnsiTheme="minorHAnsi" w:cstheme="minorHAnsi"/>
          <w:color w:val="auto"/>
        </w:rPr>
        <w:t>pHCEC</w:t>
      </w:r>
      <w:r w:rsidR="002F63CE"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iHCECs</w:t>
      </w:r>
      <w:proofErr w:type="spellEnd"/>
      <w:r w:rsidRPr="005021F6">
        <w:rPr>
          <w:rFonts w:asciiTheme="minorHAnsi" w:hAnsiTheme="minorHAnsi" w:cstheme="minorHAnsi"/>
          <w:color w:val="auto"/>
        </w:rPr>
        <w:t xml:space="preserve"> showed a change in the release of IL-6 after exposure to all three chemicals. BAK caused a decrease in the release of IL-6 compared to </w:t>
      </w:r>
      <w:r w:rsidR="002F63CE" w:rsidRPr="005021F6">
        <w:rPr>
          <w:rFonts w:asciiTheme="minorHAnsi" w:hAnsiTheme="minorHAnsi" w:cstheme="minorHAnsi"/>
          <w:color w:val="auto"/>
        </w:rPr>
        <w:t xml:space="preserve">the </w:t>
      </w:r>
      <w:r w:rsidRPr="005021F6">
        <w:rPr>
          <w:rFonts w:asciiTheme="minorHAnsi" w:hAnsiTheme="minorHAnsi" w:cstheme="minorHAnsi"/>
          <w:color w:val="auto"/>
        </w:rPr>
        <w:t xml:space="preserve">control for both primary and immortalized </w:t>
      </w:r>
      <w:r w:rsidR="002F63CE" w:rsidRPr="005021F6">
        <w:rPr>
          <w:rFonts w:asciiTheme="minorHAnsi" w:hAnsiTheme="minorHAnsi" w:cstheme="minorHAnsi"/>
          <w:color w:val="auto"/>
        </w:rPr>
        <w:t>HCECs</w:t>
      </w:r>
      <w:r w:rsidRPr="005021F6">
        <w:rPr>
          <w:rFonts w:asciiTheme="minorHAnsi" w:hAnsiTheme="minorHAnsi" w:cstheme="minorHAnsi"/>
          <w:color w:val="auto"/>
        </w:rPr>
        <w:t>, whereas H</w:t>
      </w:r>
      <w:r w:rsidRPr="005021F6">
        <w:rPr>
          <w:rFonts w:asciiTheme="minorHAnsi" w:hAnsiTheme="minorHAnsi" w:cstheme="minorHAnsi"/>
          <w:color w:val="auto"/>
          <w:vertAlign w:val="subscript"/>
        </w:rPr>
        <w:t>2</w:t>
      </w:r>
      <w:r w:rsidRPr="005021F6">
        <w:rPr>
          <w:rFonts w:asciiTheme="minorHAnsi" w:hAnsiTheme="minorHAnsi" w:cstheme="minorHAnsi"/>
          <w:color w:val="auto"/>
        </w:rPr>
        <w:t>O</w:t>
      </w:r>
      <w:r w:rsidRPr="005021F6">
        <w:rPr>
          <w:rFonts w:asciiTheme="minorHAnsi" w:hAnsiTheme="minorHAnsi" w:cstheme="minorHAnsi"/>
          <w:color w:val="auto"/>
          <w:vertAlign w:val="subscript"/>
        </w:rPr>
        <w:t>2</w:t>
      </w:r>
      <w:r w:rsidRPr="005021F6">
        <w:rPr>
          <w:rFonts w:asciiTheme="minorHAnsi" w:hAnsiTheme="minorHAnsi" w:cstheme="minorHAnsi"/>
          <w:color w:val="auto"/>
        </w:rPr>
        <w:t xml:space="preserve"> caused an increase in the release of IL-6 from </w:t>
      </w:r>
      <w:proofErr w:type="spellStart"/>
      <w:r w:rsidRPr="005021F6">
        <w:rPr>
          <w:rFonts w:asciiTheme="minorHAnsi" w:hAnsiTheme="minorHAnsi" w:cstheme="minorHAnsi"/>
          <w:color w:val="auto"/>
        </w:rPr>
        <w:t>iHCEC</w:t>
      </w:r>
      <w:r w:rsidR="002F63CE"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and a decrease in the release from </w:t>
      </w:r>
      <w:proofErr w:type="spellStart"/>
      <w:r w:rsidRPr="005021F6">
        <w:rPr>
          <w:rFonts w:asciiTheme="minorHAnsi" w:hAnsiTheme="minorHAnsi" w:cstheme="minorHAnsi"/>
          <w:color w:val="auto"/>
        </w:rPr>
        <w:t>pHCEC</w:t>
      </w:r>
      <w:r w:rsidR="002F63CE"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t>
      </w:r>
    </w:p>
    <w:p w14:paraId="40C27CB8" w14:textId="77777777" w:rsidR="00DD45D3" w:rsidRPr="005021F6" w:rsidRDefault="00DD45D3" w:rsidP="005021F6">
      <w:pPr>
        <w:rPr>
          <w:rFonts w:asciiTheme="minorHAnsi" w:eastAsiaTheme="minorEastAsia" w:hAnsiTheme="minorHAnsi" w:cstheme="minorHAnsi"/>
          <w:color w:val="auto"/>
          <w:kern w:val="24"/>
          <w:vertAlign w:val="subscript"/>
        </w:rPr>
      </w:pPr>
    </w:p>
    <w:p w14:paraId="43D0FEF7" w14:textId="7970CC0A" w:rsidR="00592FA1" w:rsidRPr="005021F6" w:rsidRDefault="004512A6" w:rsidP="005021F6">
      <w:pPr>
        <w:rPr>
          <w:rFonts w:asciiTheme="minorHAnsi" w:hAnsiTheme="minorHAnsi" w:cstheme="minorHAnsi"/>
          <w:b/>
          <w:bCs/>
          <w:color w:val="auto"/>
        </w:rPr>
      </w:pPr>
      <w:r>
        <w:rPr>
          <w:rFonts w:asciiTheme="minorHAnsi" w:hAnsiTheme="minorHAnsi" w:cstheme="minorHAnsi"/>
          <w:b/>
          <w:bCs/>
          <w:color w:val="auto"/>
        </w:rPr>
        <w:t>&lt;</w:t>
      </w:r>
      <w:r w:rsidR="00592FA1" w:rsidRPr="005021F6">
        <w:rPr>
          <w:rFonts w:asciiTheme="minorHAnsi" w:hAnsiTheme="minorHAnsi" w:cstheme="minorHAnsi"/>
          <w:b/>
          <w:bCs/>
          <w:color w:val="auto"/>
        </w:rPr>
        <w:t xml:space="preserve"> INSERT FIG </w:t>
      </w:r>
      <w:r w:rsidR="00641A2F" w:rsidRPr="005021F6">
        <w:rPr>
          <w:rFonts w:asciiTheme="minorHAnsi" w:hAnsiTheme="minorHAnsi" w:cstheme="minorHAnsi"/>
          <w:b/>
          <w:bCs/>
          <w:color w:val="auto"/>
        </w:rPr>
        <w:t>6</w:t>
      </w:r>
      <w:r w:rsidR="00592FA1" w:rsidRPr="005021F6">
        <w:rPr>
          <w:rFonts w:asciiTheme="minorHAnsi" w:hAnsiTheme="minorHAnsi" w:cstheme="minorHAnsi"/>
          <w:b/>
          <w:bCs/>
          <w:color w:val="auto"/>
        </w:rPr>
        <w:t xml:space="preserve"> &gt;</w:t>
      </w:r>
    </w:p>
    <w:p w14:paraId="43D222F8" w14:textId="77777777" w:rsidR="00592FA1" w:rsidRPr="005021F6" w:rsidRDefault="00592FA1" w:rsidP="005021F6">
      <w:pPr>
        <w:rPr>
          <w:rFonts w:asciiTheme="minorHAnsi" w:hAnsiTheme="minorHAnsi" w:cstheme="minorHAnsi"/>
          <w:color w:val="auto"/>
        </w:rPr>
      </w:pPr>
    </w:p>
    <w:p w14:paraId="6F946ABE" w14:textId="2EF56AAC" w:rsidR="00592FA1" w:rsidRPr="005021F6" w:rsidRDefault="00592FA1" w:rsidP="005021F6">
      <w:pPr>
        <w:rPr>
          <w:rFonts w:asciiTheme="minorHAnsi" w:hAnsiTheme="minorHAnsi" w:cstheme="minorHAnsi"/>
          <w:b/>
          <w:color w:val="auto"/>
        </w:rPr>
      </w:pPr>
      <w:r w:rsidRPr="005021F6">
        <w:rPr>
          <w:rFonts w:asciiTheme="minorHAnsi" w:hAnsiTheme="minorHAnsi" w:cstheme="minorHAnsi"/>
          <w:b/>
          <w:color w:val="auto"/>
        </w:rPr>
        <w:t>Effect</w:t>
      </w:r>
      <w:r w:rsidR="008D389A" w:rsidRPr="005021F6">
        <w:rPr>
          <w:rFonts w:asciiTheme="minorHAnsi" w:hAnsiTheme="minorHAnsi" w:cstheme="minorHAnsi"/>
          <w:b/>
          <w:color w:val="auto"/>
        </w:rPr>
        <w:t>s</w:t>
      </w:r>
      <w:r w:rsidRPr="005021F6">
        <w:rPr>
          <w:rFonts w:asciiTheme="minorHAnsi" w:hAnsiTheme="minorHAnsi" w:cstheme="minorHAnsi"/>
          <w:b/>
          <w:color w:val="auto"/>
        </w:rPr>
        <w:t xml:space="preserve"> of various concentrations of BAK on cell viability</w:t>
      </w:r>
    </w:p>
    <w:p w14:paraId="2BCFF562" w14:textId="77777777" w:rsidR="00592FA1" w:rsidRPr="005021F6" w:rsidRDefault="00592FA1" w:rsidP="005021F6">
      <w:pPr>
        <w:rPr>
          <w:rFonts w:asciiTheme="minorHAnsi" w:hAnsiTheme="minorHAnsi" w:cstheme="minorHAnsi"/>
          <w:color w:val="auto"/>
        </w:rPr>
      </w:pPr>
    </w:p>
    <w:p w14:paraId="64057BE7" w14:textId="65AF31DF" w:rsidR="00592FA1" w:rsidRPr="005021F6" w:rsidRDefault="00592FA1" w:rsidP="005021F6">
      <w:pPr>
        <w:rPr>
          <w:rFonts w:asciiTheme="minorHAnsi" w:hAnsiTheme="minorHAnsi" w:cstheme="minorHAnsi"/>
          <w:color w:val="auto"/>
        </w:rPr>
      </w:pPr>
      <w:r w:rsidRPr="005021F6">
        <w:rPr>
          <w:rFonts w:asciiTheme="minorHAnsi" w:hAnsiTheme="minorHAnsi" w:cstheme="minorHAnsi"/>
          <w:color w:val="auto"/>
        </w:rPr>
        <w:t>The effect</w:t>
      </w:r>
      <w:r w:rsidR="008D389A" w:rsidRPr="005021F6">
        <w:rPr>
          <w:rFonts w:asciiTheme="minorHAnsi" w:hAnsiTheme="minorHAnsi" w:cstheme="minorHAnsi"/>
          <w:color w:val="auto"/>
        </w:rPr>
        <w:t>s</w:t>
      </w:r>
      <w:r w:rsidRPr="005021F6">
        <w:rPr>
          <w:rFonts w:asciiTheme="minorHAnsi" w:hAnsiTheme="minorHAnsi" w:cstheme="minorHAnsi"/>
          <w:color w:val="auto"/>
        </w:rPr>
        <w:t xml:space="preserve"> of the BAK concentrations 0.001%, 0.005%</w:t>
      </w:r>
      <w:r w:rsidR="00C359A0" w:rsidRPr="005021F6">
        <w:rPr>
          <w:rFonts w:asciiTheme="minorHAnsi" w:hAnsiTheme="minorHAnsi" w:cstheme="minorHAnsi"/>
          <w:color w:val="auto"/>
        </w:rPr>
        <w:t>,</w:t>
      </w:r>
      <w:r w:rsidRPr="005021F6">
        <w:rPr>
          <w:rFonts w:asciiTheme="minorHAnsi" w:hAnsiTheme="minorHAnsi" w:cstheme="minorHAnsi"/>
          <w:color w:val="auto"/>
        </w:rPr>
        <w:t xml:space="preserve"> and 0.01% for 5 min on </w:t>
      </w:r>
      <w:proofErr w:type="spellStart"/>
      <w:r w:rsidRPr="005021F6">
        <w:rPr>
          <w:rFonts w:asciiTheme="minorHAnsi" w:hAnsiTheme="minorHAnsi" w:cstheme="minorHAnsi"/>
          <w:color w:val="auto"/>
        </w:rPr>
        <w:t>iHCEC</w:t>
      </w:r>
      <w:proofErr w:type="spellEnd"/>
      <w:r w:rsidRPr="005021F6">
        <w:rPr>
          <w:rFonts w:asciiTheme="minorHAnsi" w:hAnsiTheme="minorHAnsi" w:cstheme="minorHAnsi"/>
          <w:color w:val="auto"/>
        </w:rPr>
        <w:t xml:space="preserve"> viability </w:t>
      </w:r>
      <w:r w:rsidR="008D389A" w:rsidRPr="005021F6">
        <w:rPr>
          <w:rFonts w:asciiTheme="minorHAnsi" w:hAnsiTheme="minorHAnsi" w:cstheme="minorHAnsi"/>
          <w:color w:val="auto"/>
        </w:rPr>
        <w:t>are</w:t>
      </w:r>
      <w:r w:rsidRPr="005021F6">
        <w:rPr>
          <w:rFonts w:asciiTheme="minorHAnsi" w:hAnsiTheme="minorHAnsi" w:cstheme="minorHAnsi"/>
          <w:color w:val="auto"/>
        </w:rPr>
        <w:t xml:space="preserve"> shown in </w:t>
      </w:r>
      <w:r w:rsidRPr="005021F6">
        <w:rPr>
          <w:rFonts w:asciiTheme="minorHAnsi" w:hAnsiTheme="minorHAnsi" w:cstheme="minorHAnsi"/>
          <w:b/>
          <w:bCs/>
          <w:color w:val="auto"/>
        </w:rPr>
        <w:t xml:space="preserve">Figure </w:t>
      </w:r>
      <w:r w:rsidR="00641A2F" w:rsidRPr="005021F6">
        <w:rPr>
          <w:rFonts w:asciiTheme="minorHAnsi" w:hAnsiTheme="minorHAnsi" w:cstheme="minorHAnsi"/>
          <w:b/>
          <w:bCs/>
          <w:color w:val="auto"/>
        </w:rPr>
        <w:t>7</w:t>
      </w:r>
      <w:r w:rsidRPr="005021F6">
        <w:rPr>
          <w:rFonts w:asciiTheme="minorHAnsi" w:hAnsiTheme="minorHAnsi" w:cstheme="minorHAnsi"/>
          <w:color w:val="auto"/>
        </w:rPr>
        <w:t xml:space="preserve">. BAK showed little effect at 0.001% for both </w:t>
      </w:r>
      <w:proofErr w:type="spellStart"/>
      <w:r w:rsidRPr="005021F6">
        <w:rPr>
          <w:rFonts w:asciiTheme="minorHAnsi" w:hAnsiTheme="minorHAnsi" w:cstheme="minorHAnsi"/>
          <w:color w:val="auto"/>
        </w:rPr>
        <w:t>pHCEC</w:t>
      </w:r>
      <w:r w:rsidR="008D389A"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iHCEC</w:t>
      </w:r>
      <w:r w:rsidR="008D389A"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Both </w:t>
      </w:r>
      <w:proofErr w:type="spellStart"/>
      <w:r w:rsidRPr="005021F6">
        <w:rPr>
          <w:rFonts w:asciiTheme="minorHAnsi" w:hAnsiTheme="minorHAnsi" w:cstheme="minorHAnsi"/>
          <w:color w:val="auto"/>
        </w:rPr>
        <w:t>pHCEC</w:t>
      </w:r>
      <w:r w:rsidR="008D389A"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iHCEC</w:t>
      </w:r>
      <w:r w:rsidR="008D389A"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were significantly damaged </w:t>
      </w:r>
      <w:bookmarkStart w:id="24" w:name="_Hlk21543318"/>
      <w:r w:rsidRPr="005021F6">
        <w:rPr>
          <w:rFonts w:asciiTheme="minorHAnsi" w:hAnsiTheme="minorHAnsi" w:cstheme="minorHAnsi"/>
          <w:color w:val="auto"/>
        </w:rPr>
        <w:t>at 0.005% and 0.01% of BAK</w:t>
      </w:r>
      <w:bookmarkEnd w:id="24"/>
      <w:r w:rsidRPr="005021F6">
        <w:rPr>
          <w:rFonts w:asciiTheme="minorHAnsi" w:hAnsiTheme="minorHAnsi" w:cstheme="minorHAnsi"/>
          <w:color w:val="auto"/>
        </w:rPr>
        <w:t>. At 0.005% and 0.01% of BAK</w:t>
      </w:r>
      <w:r w:rsidR="00AF4340" w:rsidRPr="005021F6">
        <w:rPr>
          <w:rFonts w:asciiTheme="minorHAnsi" w:hAnsiTheme="minorHAnsi" w:cstheme="minorHAnsi"/>
          <w:color w:val="auto"/>
        </w:rPr>
        <w:t>,</w:t>
      </w:r>
      <w:r w:rsidRPr="005021F6">
        <w:rPr>
          <w:rFonts w:asciiTheme="minorHAnsi" w:hAnsiTheme="minorHAnsi" w:cstheme="minorHAnsi"/>
          <w:color w:val="auto"/>
        </w:rPr>
        <w:t xml:space="preserve"> the degree of ethidium staining was greater in </w:t>
      </w:r>
      <w:proofErr w:type="spellStart"/>
      <w:r w:rsidRPr="005021F6">
        <w:rPr>
          <w:rFonts w:asciiTheme="minorHAnsi" w:hAnsiTheme="minorHAnsi" w:cstheme="minorHAnsi"/>
          <w:color w:val="auto"/>
        </w:rPr>
        <w:t>iHCEC</w:t>
      </w:r>
      <w:r w:rsidR="008D389A"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than </w:t>
      </w:r>
      <w:proofErr w:type="spellStart"/>
      <w:r w:rsidRPr="005021F6">
        <w:rPr>
          <w:rFonts w:asciiTheme="minorHAnsi" w:hAnsiTheme="minorHAnsi" w:cstheme="minorHAnsi"/>
          <w:color w:val="auto"/>
        </w:rPr>
        <w:t>pHCEC</w:t>
      </w:r>
      <w:r w:rsidR="008D389A"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t>
      </w:r>
    </w:p>
    <w:p w14:paraId="63067C45" w14:textId="77777777" w:rsidR="004C75F1" w:rsidRPr="005021F6" w:rsidRDefault="004C75F1" w:rsidP="005021F6">
      <w:pPr>
        <w:rPr>
          <w:rFonts w:asciiTheme="minorHAnsi" w:hAnsiTheme="minorHAnsi" w:cstheme="minorHAnsi"/>
          <w:color w:val="auto"/>
        </w:rPr>
      </w:pPr>
    </w:p>
    <w:p w14:paraId="5480C476" w14:textId="77777777" w:rsidR="00F0567D" w:rsidRPr="005021F6" w:rsidRDefault="00F0567D" w:rsidP="005021F6">
      <w:pPr>
        <w:widowControl/>
        <w:pBdr>
          <w:top w:val="nil"/>
          <w:left w:val="nil"/>
          <w:bottom w:val="nil"/>
          <w:right w:val="nil"/>
          <w:between w:val="nil"/>
        </w:pBdr>
        <w:rPr>
          <w:rFonts w:asciiTheme="minorHAnsi" w:hAnsiTheme="minorHAnsi" w:cstheme="minorHAnsi"/>
          <w:color w:val="auto"/>
        </w:rPr>
      </w:pPr>
      <w:r w:rsidRPr="005021F6">
        <w:rPr>
          <w:rFonts w:asciiTheme="minorHAnsi" w:hAnsiTheme="minorHAnsi" w:cstheme="minorHAnsi"/>
          <w:b/>
          <w:color w:val="auto"/>
        </w:rPr>
        <w:t>FIGURE AND TABLE LEGENDS:</w:t>
      </w:r>
      <w:r w:rsidRPr="005021F6">
        <w:rPr>
          <w:rFonts w:asciiTheme="minorHAnsi" w:hAnsiTheme="minorHAnsi" w:cstheme="minorHAnsi"/>
          <w:i/>
          <w:color w:val="auto"/>
        </w:rPr>
        <w:t xml:space="preserve"> </w:t>
      </w:r>
    </w:p>
    <w:p w14:paraId="65E45F39" w14:textId="306881D0" w:rsidR="00592FA1" w:rsidRPr="005021F6" w:rsidRDefault="00592FA1" w:rsidP="005021F6">
      <w:pPr>
        <w:rPr>
          <w:rFonts w:asciiTheme="minorHAnsi" w:hAnsiTheme="minorHAnsi" w:cstheme="minorHAnsi"/>
          <w:b/>
          <w:i/>
          <w:color w:val="auto"/>
        </w:rPr>
      </w:pPr>
    </w:p>
    <w:p w14:paraId="6F684340" w14:textId="0EEE6B63" w:rsidR="00F0567D" w:rsidRPr="005021F6" w:rsidRDefault="00F0567D" w:rsidP="005021F6">
      <w:pPr>
        <w:rPr>
          <w:rFonts w:asciiTheme="minorHAnsi" w:hAnsiTheme="minorHAnsi" w:cstheme="minorHAnsi"/>
          <w:color w:val="auto"/>
        </w:rPr>
      </w:pPr>
      <w:r w:rsidRPr="005021F6">
        <w:rPr>
          <w:rFonts w:asciiTheme="minorHAnsi" w:hAnsiTheme="minorHAnsi" w:cstheme="minorHAnsi"/>
          <w:b/>
          <w:color w:val="auto"/>
        </w:rPr>
        <w:t>Figure 1</w:t>
      </w:r>
      <w:r w:rsidR="00567B45" w:rsidRPr="005021F6">
        <w:rPr>
          <w:rFonts w:asciiTheme="minorHAnsi" w:hAnsiTheme="minorHAnsi" w:cstheme="minorHAnsi"/>
          <w:b/>
          <w:color w:val="auto"/>
        </w:rPr>
        <w:t>:</w:t>
      </w:r>
      <w:r w:rsidRPr="005021F6">
        <w:rPr>
          <w:rFonts w:asciiTheme="minorHAnsi" w:hAnsiTheme="minorHAnsi" w:cstheme="minorHAnsi"/>
          <w:color w:val="auto"/>
        </w:rPr>
        <w:t xml:space="preserve"> </w:t>
      </w:r>
      <w:r w:rsidRPr="004512A6">
        <w:rPr>
          <w:rFonts w:asciiTheme="minorHAnsi" w:hAnsiTheme="minorHAnsi" w:cstheme="minorHAnsi"/>
          <w:b/>
          <w:bCs/>
          <w:color w:val="auto"/>
        </w:rPr>
        <w:t>A comparison of cell size using confocal microscopy.</w:t>
      </w:r>
      <w:r w:rsidRPr="005021F6">
        <w:rPr>
          <w:rFonts w:asciiTheme="minorHAnsi" w:hAnsiTheme="minorHAnsi" w:cstheme="minorHAnsi"/>
          <w:color w:val="auto"/>
        </w:rPr>
        <w:t xml:space="preserve"> </w:t>
      </w:r>
      <w:proofErr w:type="spellStart"/>
      <w:r w:rsidRPr="005021F6">
        <w:rPr>
          <w:rFonts w:asciiTheme="minorHAnsi" w:hAnsiTheme="minorHAnsi" w:cstheme="minorHAnsi"/>
          <w:color w:val="auto"/>
        </w:rPr>
        <w:t>iHCEC</w:t>
      </w:r>
      <w:r w:rsidR="00BF42BB"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after 24 (</w:t>
      </w:r>
      <w:r w:rsidRPr="005021F6">
        <w:rPr>
          <w:rFonts w:asciiTheme="minorHAnsi" w:hAnsiTheme="minorHAnsi" w:cstheme="minorHAnsi"/>
          <w:b/>
          <w:bCs/>
          <w:color w:val="auto"/>
        </w:rPr>
        <w:t>A</w:t>
      </w:r>
      <w:r w:rsidRPr="005021F6">
        <w:rPr>
          <w:rFonts w:asciiTheme="minorHAnsi" w:hAnsiTheme="minorHAnsi" w:cstheme="minorHAnsi"/>
          <w:color w:val="auto"/>
        </w:rPr>
        <w:t>) and 48 (</w:t>
      </w:r>
      <w:r w:rsidRPr="005021F6">
        <w:rPr>
          <w:rFonts w:asciiTheme="minorHAnsi" w:hAnsiTheme="minorHAnsi" w:cstheme="minorHAnsi"/>
          <w:b/>
          <w:bCs/>
          <w:color w:val="auto"/>
        </w:rPr>
        <w:t>C</w:t>
      </w:r>
      <w:r w:rsidRPr="005021F6">
        <w:rPr>
          <w:rFonts w:asciiTheme="minorHAnsi" w:hAnsiTheme="minorHAnsi" w:cstheme="minorHAnsi"/>
          <w:color w:val="auto"/>
        </w:rPr>
        <w:t xml:space="preserve">) h of growth with cells ranging </w:t>
      </w:r>
      <w:r w:rsidR="0095021E" w:rsidRPr="005021F6">
        <w:rPr>
          <w:rFonts w:asciiTheme="minorHAnsi" w:hAnsiTheme="minorHAnsi" w:cstheme="minorHAnsi"/>
          <w:color w:val="auto"/>
        </w:rPr>
        <w:t xml:space="preserve">in size </w:t>
      </w:r>
      <w:r w:rsidRPr="005021F6">
        <w:rPr>
          <w:rFonts w:asciiTheme="minorHAnsi" w:hAnsiTheme="minorHAnsi" w:cstheme="minorHAnsi"/>
          <w:color w:val="auto"/>
        </w:rPr>
        <w:t xml:space="preserve">from 10 to 20 </w:t>
      </w:r>
      <w:proofErr w:type="spellStart"/>
      <w:r w:rsidRPr="005021F6">
        <w:rPr>
          <w:rFonts w:asciiTheme="minorHAnsi" w:hAnsiTheme="minorHAnsi" w:cstheme="minorHAnsi"/>
          <w:color w:val="auto"/>
        </w:rPr>
        <w:t>μm</w:t>
      </w:r>
      <w:proofErr w:type="spellEnd"/>
      <w:r w:rsidRPr="005021F6">
        <w:rPr>
          <w:rFonts w:asciiTheme="minorHAnsi" w:hAnsiTheme="minorHAnsi" w:cstheme="minorHAnsi"/>
          <w:color w:val="auto"/>
        </w:rPr>
        <w:t xml:space="preserve">. </w:t>
      </w:r>
      <w:proofErr w:type="spellStart"/>
      <w:r w:rsidRPr="005021F6">
        <w:rPr>
          <w:rFonts w:asciiTheme="minorHAnsi" w:hAnsiTheme="minorHAnsi" w:cstheme="minorHAnsi"/>
          <w:color w:val="auto"/>
        </w:rPr>
        <w:t>pHCEC</w:t>
      </w:r>
      <w:r w:rsidR="0095021E"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after 24 (</w:t>
      </w:r>
      <w:r w:rsidRPr="005021F6">
        <w:rPr>
          <w:rFonts w:asciiTheme="minorHAnsi" w:hAnsiTheme="minorHAnsi" w:cstheme="minorHAnsi"/>
          <w:b/>
          <w:bCs/>
          <w:color w:val="auto"/>
        </w:rPr>
        <w:t>B</w:t>
      </w:r>
      <w:r w:rsidRPr="005021F6">
        <w:rPr>
          <w:rFonts w:asciiTheme="minorHAnsi" w:hAnsiTheme="minorHAnsi" w:cstheme="minorHAnsi"/>
          <w:color w:val="auto"/>
        </w:rPr>
        <w:t>) and 48 (</w:t>
      </w:r>
      <w:r w:rsidRPr="005021F6">
        <w:rPr>
          <w:rFonts w:asciiTheme="minorHAnsi" w:hAnsiTheme="minorHAnsi" w:cstheme="minorHAnsi"/>
          <w:b/>
          <w:bCs/>
          <w:color w:val="auto"/>
        </w:rPr>
        <w:t>D</w:t>
      </w:r>
      <w:r w:rsidRPr="005021F6">
        <w:rPr>
          <w:rFonts w:asciiTheme="minorHAnsi" w:hAnsiTheme="minorHAnsi" w:cstheme="minorHAnsi"/>
          <w:color w:val="auto"/>
        </w:rPr>
        <w:t xml:space="preserve">) h of growth with cells ranging </w:t>
      </w:r>
      <w:r w:rsidR="0095021E" w:rsidRPr="005021F6">
        <w:rPr>
          <w:rFonts w:asciiTheme="minorHAnsi" w:hAnsiTheme="minorHAnsi" w:cstheme="minorHAnsi"/>
          <w:color w:val="auto"/>
        </w:rPr>
        <w:t xml:space="preserve">in size </w:t>
      </w:r>
      <w:r w:rsidRPr="005021F6">
        <w:rPr>
          <w:rFonts w:asciiTheme="minorHAnsi" w:hAnsiTheme="minorHAnsi" w:cstheme="minorHAnsi"/>
          <w:color w:val="auto"/>
        </w:rPr>
        <w:t xml:space="preserve">from 20 to 50 </w:t>
      </w:r>
      <w:proofErr w:type="spellStart"/>
      <w:r w:rsidRPr="005021F6">
        <w:rPr>
          <w:rFonts w:asciiTheme="minorHAnsi" w:hAnsiTheme="minorHAnsi" w:cstheme="minorHAnsi"/>
          <w:color w:val="auto"/>
        </w:rPr>
        <w:t>μm</w:t>
      </w:r>
      <w:proofErr w:type="spellEnd"/>
      <w:r w:rsidRPr="005021F6">
        <w:rPr>
          <w:rFonts w:asciiTheme="minorHAnsi" w:hAnsiTheme="minorHAnsi" w:cstheme="minorHAnsi"/>
          <w:color w:val="auto"/>
        </w:rPr>
        <w:t>.</w:t>
      </w:r>
      <w:r w:rsidR="00981620" w:rsidRPr="005021F6">
        <w:rPr>
          <w:rFonts w:asciiTheme="minorHAnsi" w:hAnsiTheme="minorHAnsi" w:cstheme="minorHAnsi"/>
          <w:color w:val="auto"/>
        </w:rPr>
        <w:t xml:space="preserve"> </w:t>
      </w:r>
      <w:bookmarkStart w:id="25" w:name="_Hlk74753729"/>
      <w:r w:rsidR="00981620" w:rsidRPr="005021F6">
        <w:rPr>
          <w:rFonts w:asciiTheme="minorHAnsi" w:hAnsiTheme="minorHAnsi" w:cstheme="minorHAnsi"/>
          <w:color w:val="auto"/>
        </w:rPr>
        <w:t>40x water objective</w:t>
      </w:r>
      <w:r w:rsidR="0095021E" w:rsidRPr="005021F6">
        <w:rPr>
          <w:rFonts w:asciiTheme="minorHAnsi" w:hAnsiTheme="minorHAnsi" w:cstheme="minorHAnsi"/>
          <w:color w:val="auto"/>
        </w:rPr>
        <w:t>. Scale bars = 10 and 20 µm (</w:t>
      </w:r>
      <w:r w:rsidR="0095021E" w:rsidRPr="005021F6">
        <w:rPr>
          <w:rFonts w:asciiTheme="minorHAnsi" w:hAnsiTheme="minorHAnsi" w:cstheme="minorHAnsi"/>
          <w:b/>
          <w:bCs/>
          <w:color w:val="auto"/>
        </w:rPr>
        <w:t>A</w:t>
      </w:r>
      <w:r w:rsidR="0095021E" w:rsidRPr="005021F6">
        <w:rPr>
          <w:rFonts w:asciiTheme="minorHAnsi" w:hAnsiTheme="minorHAnsi" w:cstheme="minorHAnsi"/>
          <w:color w:val="auto"/>
        </w:rPr>
        <w:t>); 25 and 50 µm (</w:t>
      </w:r>
      <w:r w:rsidR="0095021E" w:rsidRPr="005021F6">
        <w:rPr>
          <w:rFonts w:asciiTheme="minorHAnsi" w:hAnsiTheme="minorHAnsi" w:cstheme="minorHAnsi"/>
          <w:b/>
          <w:bCs/>
          <w:color w:val="auto"/>
        </w:rPr>
        <w:t>B</w:t>
      </w:r>
      <w:r w:rsidR="0095021E" w:rsidRPr="005021F6">
        <w:rPr>
          <w:rFonts w:asciiTheme="minorHAnsi" w:hAnsiTheme="minorHAnsi" w:cstheme="minorHAnsi"/>
          <w:color w:val="auto"/>
        </w:rPr>
        <w:t>); 10 and 20 µm (</w:t>
      </w:r>
      <w:r w:rsidR="0095021E" w:rsidRPr="005021F6">
        <w:rPr>
          <w:rFonts w:asciiTheme="minorHAnsi" w:hAnsiTheme="minorHAnsi" w:cstheme="minorHAnsi"/>
          <w:b/>
          <w:bCs/>
          <w:color w:val="auto"/>
        </w:rPr>
        <w:t>C</w:t>
      </w:r>
      <w:r w:rsidR="0095021E" w:rsidRPr="005021F6">
        <w:rPr>
          <w:rFonts w:asciiTheme="minorHAnsi" w:hAnsiTheme="minorHAnsi" w:cstheme="minorHAnsi"/>
          <w:color w:val="auto"/>
        </w:rPr>
        <w:t>); 50 µm (</w:t>
      </w:r>
      <w:r w:rsidR="0095021E" w:rsidRPr="005021F6">
        <w:rPr>
          <w:rFonts w:asciiTheme="minorHAnsi" w:hAnsiTheme="minorHAnsi" w:cstheme="minorHAnsi"/>
          <w:b/>
          <w:bCs/>
          <w:color w:val="auto"/>
        </w:rPr>
        <w:t>D</w:t>
      </w:r>
      <w:r w:rsidR="0095021E" w:rsidRPr="005021F6">
        <w:rPr>
          <w:rFonts w:asciiTheme="minorHAnsi" w:hAnsiTheme="minorHAnsi" w:cstheme="minorHAnsi"/>
          <w:color w:val="auto"/>
        </w:rPr>
        <w:t>).</w:t>
      </w:r>
      <w:r w:rsidR="00BF42BB" w:rsidRPr="005021F6">
        <w:rPr>
          <w:rFonts w:asciiTheme="minorHAnsi" w:hAnsiTheme="minorHAnsi" w:cstheme="minorHAnsi"/>
          <w:color w:val="auto"/>
        </w:rPr>
        <w:t xml:space="preserve"> Abbreviations: </w:t>
      </w:r>
      <w:proofErr w:type="spellStart"/>
      <w:r w:rsidR="00BF42BB" w:rsidRPr="005021F6">
        <w:rPr>
          <w:rFonts w:asciiTheme="minorHAnsi" w:hAnsiTheme="minorHAnsi" w:cstheme="minorHAnsi"/>
          <w:color w:val="auto"/>
        </w:rPr>
        <w:t>iHCECs</w:t>
      </w:r>
      <w:proofErr w:type="spellEnd"/>
      <w:r w:rsidR="00BF42BB" w:rsidRPr="005021F6">
        <w:rPr>
          <w:rFonts w:asciiTheme="minorHAnsi" w:hAnsiTheme="minorHAnsi" w:cstheme="minorHAnsi"/>
          <w:color w:val="auto"/>
        </w:rPr>
        <w:t xml:space="preserve"> = immortalized human corneal epithelial cells; </w:t>
      </w:r>
      <w:proofErr w:type="spellStart"/>
      <w:r w:rsidR="00BF42BB" w:rsidRPr="005021F6">
        <w:rPr>
          <w:rFonts w:asciiTheme="minorHAnsi" w:hAnsiTheme="minorHAnsi" w:cstheme="minorHAnsi"/>
          <w:color w:val="auto"/>
        </w:rPr>
        <w:t>pHCECs</w:t>
      </w:r>
      <w:proofErr w:type="spellEnd"/>
      <w:r w:rsidR="00BF42BB" w:rsidRPr="005021F6">
        <w:rPr>
          <w:rFonts w:asciiTheme="minorHAnsi" w:hAnsiTheme="minorHAnsi" w:cstheme="minorHAnsi"/>
          <w:color w:val="auto"/>
        </w:rPr>
        <w:t xml:space="preserve"> = primary human corneal epithelial cells.</w:t>
      </w:r>
      <w:bookmarkEnd w:id="25"/>
    </w:p>
    <w:p w14:paraId="0DE8E4DD" w14:textId="77777777" w:rsidR="00F0567D" w:rsidRPr="005021F6" w:rsidRDefault="00F0567D" w:rsidP="005021F6">
      <w:pPr>
        <w:rPr>
          <w:rFonts w:asciiTheme="minorHAnsi" w:hAnsiTheme="minorHAnsi" w:cstheme="minorHAnsi"/>
          <w:color w:val="auto"/>
        </w:rPr>
      </w:pPr>
    </w:p>
    <w:p w14:paraId="3AA0BA71" w14:textId="3D474171" w:rsidR="00F0567D" w:rsidRPr="005021F6" w:rsidRDefault="00F0567D" w:rsidP="005021F6">
      <w:pPr>
        <w:rPr>
          <w:rFonts w:asciiTheme="minorHAnsi" w:hAnsiTheme="minorHAnsi" w:cstheme="minorHAnsi"/>
          <w:color w:val="auto"/>
        </w:rPr>
      </w:pPr>
      <w:r w:rsidRPr="005021F6">
        <w:rPr>
          <w:rFonts w:asciiTheme="minorHAnsi" w:hAnsiTheme="minorHAnsi" w:cstheme="minorHAnsi"/>
          <w:b/>
          <w:color w:val="auto"/>
        </w:rPr>
        <w:t>Figure 2</w:t>
      </w:r>
      <w:r w:rsidR="00567B45" w:rsidRPr="005021F6">
        <w:rPr>
          <w:rFonts w:asciiTheme="minorHAnsi" w:hAnsiTheme="minorHAnsi" w:cstheme="minorHAnsi"/>
          <w:b/>
          <w:color w:val="auto"/>
        </w:rPr>
        <w:t>:</w:t>
      </w:r>
      <w:r w:rsidRPr="005021F6">
        <w:rPr>
          <w:rFonts w:asciiTheme="minorHAnsi" w:hAnsiTheme="minorHAnsi" w:cstheme="minorHAnsi"/>
          <w:b/>
          <w:color w:val="auto"/>
        </w:rPr>
        <w:t xml:space="preserve"> </w:t>
      </w:r>
      <w:r w:rsidR="004512A6" w:rsidRPr="004512A6">
        <w:rPr>
          <w:rFonts w:asciiTheme="minorHAnsi" w:hAnsiTheme="minorHAnsi" w:cstheme="minorHAnsi"/>
          <w:b/>
          <w:bCs/>
          <w:color w:val="auto"/>
        </w:rPr>
        <w:t>3D confocal images</w:t>
      </w:r>
      <w:r w:rsidR="004512A6" w:rsidRPr="004512A6">
        <w:rPr>
          <w:rFonts w:asciiTheme="minorHAnsi" w:hAnsiTheme="minorHAnsi" w:cstheme="minorHAnsi"/>
          <w:b/>
          <w:bCs/>
          <w:color w:val="auto"/>
        </w:rPr>
        <w:t>.</w:t>
      </w:r>
      <w:r w:rsidR="004512A6" w:rsidRPr="005021F6">
        <w:rPr>
          <w:rFonts w:asciiTheme="minorHAnsi" w:hAnsiTheme="minorHAnsi" w:cstheme="minorHAnsi"/>
          <w:color w:val="auto"/>
        </w:rPr>
        <w:t xml:space="preserve"> </w:t>
      </w:r>
      <w:r w:rsidRPr="005021F6">
        <w:rPr>
          <w:rFonts w:asciiTheme="minorHAnsi" w:hAnsiTheme="minorHAnsi" w:cstheme="minorHAnsi"/>
          <w:color w:val="auto"/>
        </w:rPr>
        <w:t xml:space="preserve">3D confocal images of </w:t>
      </w:r>
      <w:proofErr w:type="spellStart"/>
      <w:r w:rsidRPr="005021F6">
        <w:rPr>
          <w:rFonts w:asciiTheme="minorHAnsi" w:hAnsiTheme="minorHAnsi" w:cstheme="minorHAnsi"/>
          <w:color w:val="auto"/>
        </w:rPr>
        <w:t>pHCEC</w:t>
      </w:r>
      <w:r w:rsidR="00567B45"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after 48 h of growth (</w:t>
      </w:r>
      <w:r w:rsidRPr="005021F6">
        <w:rPr>
          <w:rFonts w:asciiTheme="minorHAnsi" w:hAnsiTheme="minorHAnsi" w:cstheme="minorHAnsi"/>
          <w:b/>
          <w:bCs/>
          <w:color w:val="auto"/>
        </w:rPr>
        <w:t>A</w:t>
      </w:r>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iHCEC</w:t>
      </w:r>
      <w:r w:rsidR="00567B45"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after 24 h (</w:t>
      </w:r>
      <w:r w:rsidRPr="005021F6">
        <w:rPr>
          <w:rFonts w:asciiTheme="minorHAnsi" w:hAnsiTheme="minorHAnsi" w:cstheme="minorHAnsi"/>
          <w:b/>
          <w:bCs/>
          <w:color w:val="auto"/>
        </w:rPr>
        <w:t>B</w:t>
      </w:r>
      <w:r w:rsidRPr="005021F6">
        <w:rPr>
          <w:rFonts w:asciiTheme="minorHAnsi" w:hAnsiTheme="minorHAnsi" w:cstheme="minorHAnsi"/>
          <w:color w:val="auto"/>
        </w:rPr>
        <w:t xml:space="preserve">). </w:t>
      </w:r>
      <w:r w:rsidR="007E6287" w:rsidRPr="005021F6">
        <w:rPr>
          <w:rFonts w:asciiTheme="minorHAnsi" w:hAnsiTheme="minorHAnsi" w:cstheme="minorHAnsi"/>
          <w:color w:val="auto"/>
        </w:rPr>
        <w:t>40x water objective</w:t>
      </w:r>
      <w:r w:rsidR="00567B45" w:rsidRPr="005021F6">
        <w:rPr>
          <w:rFonts w:asciiTheme="minorHAnsi" w:hAnsiTheme="minorHAnsi" w:cstheme="minorHAnsi"/>
          <w:color w:val="auto"/>
        </w:rPr>
        <w:t xml:space="preserve">. </w:t>
      </w:r>
      <w:r w:rsidR="00534D2C" w:rsidRPr="005021F6">
        <w:rPr>
          <w:rFonts w:asciiTheme="minorHAnsi" w:hAnsiTheme="minorHAnsi" w:cstheme="minorHAnsi"/>
          <w:color w:val="auto"/>
        </w:rPr>
        <w:t xml:space="preserve">Abbreviations: </w:t>
      </w:r>
      <w:proofErr w:type="spellStart"/>
      <w:r w:rsidR="00534D2C" w:rsidRPr="005021F6">
        <w:rPr>
          <w:rFonts w:asciiTheme="minorHAnsi" w:hAnsiTheme="minorHAnsi" w:cstheme="minorHAnsi"/>
          <w:color w:val="auto"/>
        </w:rPr>
        <w:t>iHCECs</w:t>
      </w:r>
      <w:proofErr w:type="spellEnd"/>
      <w:r w:rsidR="00534D2C" w:rsidRPr="005021F6">
        <w:rPr>
          <w:rFonts w:asciiTheme="minorHAnsi" w:hAnsiTheme="minorHAnsi" w:cstheme="minorHAnsi"/>
          <w:color w:val="auto"/>
        </w:rPr>
        <w:t xml:space="preserve"> = immortalized human corneal epithelial cells; </w:t>
      </w:r>
      <w:proofErr w:type="spellStart"/>
      <w:r w:rsidR="00534D2C" w:rsidRPr="005021F6">
        <w:rPr>
          <w:rFonts w:asciiTheme="minorHAnsi" w:hAnsiTheme="minorHAnsi" w:cstheme="minorHAnsi"/>
          <w:color w:val="auto"/>
        </w:rPr>
        <w:t>pHCECs</w:t>
      </w:r>
      <w:proofErr w:type="spellEnd"/>
      <w:r w:rsidR="00534D2C" w:rsidRPr="005021F6">
        <w:rPr>
          <w:rFonts w:asciiTheme="minorHAnsi" w:hAnsiTheme="minorHAnsi" w:cstheme="minorHAnsi"/>
          <w:color w:val="auto"/>
        </w:rPr>
        <w:t xml:space="preserve"> = primary human corneal epithelial cells.</w:t>
      </w:r>
    </w:p>
    <w:p w14:paraId="431D57D1" w14:textId="77777777" w:rsidR="00F0567D" w:rsidRPr="005021F6" w:rsidRDefault="00F0567D" w:rsidP="005021F6">
      <w:pPr>
        <w:rPr>
          <w:rFonts w:asciiTheme="minorHAnsi" w:hAnsiTheme="minorHAnsi" w:cstheme="minorHAnsi"/>
          <w:color w:val="auto"/>
        </w:rPr>
      </w:pPr>
    </w:p>
    <w:p w14:paraId="57BED3CD" w14:textId="3A4C5A88" w:rsidR="00F0567D" w:rsidRPr="005021F6" w:rsidRDefault="00F0567D" w:rsidP="005021F6">
      <w:pPr>
        <w:rPr>
          <w:rFonts w:asciiTheme="minorHAnsi" w:hAnsiTheme="minorHAnsi" w:cstheme="minorHAnsi"/>
          <w:color w:val="auto"/>
        </w:rPr>
      </w:pPr>
      <w:r w:rsidRPr="005021F6">
        <w:rPr>
          <w:rFonts w:asciiTheme="minorHAnsi" w:hAnsiTheme="minorHAnsi" w:cstheme="minorHAnsi"/>
          <w:b/>
          <w:color w:val="auto"/>
        </w:rPr>
        <w:t>Figure 3</w:t>
      </w:r>
      <w:r w:rsidR="00534D2C" w:rsidRPr="005021F6">
        <w:rPr>
          <w:rFonts w:asciiTheme="minorHAnsi" w:hAnsiTheme="minorHAnsi" w:cstheme="minorHAnsi"/>
          <w:b/>
          <w:color w:val="auto"/>
        </w:rPr>
        <w:t>:</w:t>
      </w:r>
      <w:r w:rsidRPr="004512A6">
        <w:rPr>
          <w:rFonts w:asciiTheme="minorHAnsi" w:hAnsiTheme="minorHAnsi" w:cstheme="minorHAnsi"/>
          <w:b/>
          <w:bCs/>
          <w:color w:val="auto"/>
        </w:rPr>
        <w:t xml:space="preserve"> The metabolic activity of </w:t>
      </w:r>
      <w:proofErr w:type="spellStart"/>
      <w:r w:rsidRPr="004512A6">
        <w:rPr>
          <w:rFonts w:asciiTheme="minorHAnsi" w:hAnsiTheme="minorHAnsi" w:cstheme="minorHAnsi"/>
          <w:b/>
          <w:bCs/>
          <w:color w:val="auto"/>
        </w:rPr>
        <w:t>pHCEC</w:t>
      </w:r>
      <w:r w:rsidR="0082482C" w:rsidRPr="004512A6">
        <w:rPr>
          <w:rFonts w:asciiTheme="minorHAnsi" w:hAnsiTheme="minorHAnsi" w:cstheme="minorHAnsi"/>
          <w:b/>
          <w:bCs/>
          <w:color w:val="auto"/>
        </w:rPr>
        <w:t>s</w:t>
      </w:r>
      <w:proofErr w:type="spellEnd"/>
      <w:r w:rsidRPr="004512A6">
        <w:rPr>
          <w:rFonts w:asciiTheme="minorHAnsi" w:hAnsiTheme="minorHAnsi" w:cstheme="minorHAnsi"/>
          <w:b/>
          <w:bCs/>
          <w:color w:val="auto"/>
        </w:rPr>
        <w:t xml:space="preserve"> and </w:t>
      </w:r>
      <w:proofErr w:type="spellStart"/>
      <w:r w:rsidRPr="004512A6">
        <w:rPr>
          <w:rFonts w:asciiTheme="minorHAnsi" w:hAnsiTheme="minorHAnsi" w:cstheme="minorHAnsi"/>
          <w:b/>
          <w:bCs/>
          <w:color w:val="auto"/>
        </w:rPr>
        <w:t>iHCEC</w:t>
      </w:r>
      <w:r w:rsidR="0082482C" w:rsidRPr="004512A6">
        <w:rPr>
          <w:rFonts w:asciiTheme="minorHAnsi" w:hAnsiTheme="minorHAnsi" w:cstheme="minorHAnsi"/>
          <w:b/>
          <w:bCs/>
          <w:color w:val="auto"/>
        </w:rPr>
        <w:t>s</w:t>
      </w:r>
      <w:proofErr w:type="spellEnd"/>
      <w:r w:rsidRPr="004512A6">
        <w:rPr>
          <w:rFonts w:asciiTheme="minorHAnsi" w:hAnsiTheme="minorHAnsi" w:cstheme="minorHAnsi"/>
          <w:b/>
          <w:bCs/>
          <w:color w:val="auto"/>
        </w:rPr>
        <w:t xml:space="preserve"> after exposure to 5 and 20 min of UV radiation.</w:t>
      </w:r>
      <w:r w:rsidRPr="005021F6">
        <w:rPr>
          <w:rFonts w:asciiTheme="minorHAnsi" w:hAnsiTheme="minorHAnsi" w:cstheme="minorHAnsi"/>
          <w:color w:val="auto"/>
        </w:rPr>
        <w:t xml:space="preserve"> *p</w:t>
      </w:r>
      <w:r w:rsidR="0082482C" w:rsidRPr="005021F6">
        <w:rPr>
          <w:rFonts w:asciiTheme="minorHAnsi" w:hAnsiTheme="minorHAnsi" w:cstheme="minorHAnsi"/>
          <w:color w:val="auto"/>
        </w:rPr>
        <w:t xml:space="preserve"> </w:t>
      </w:r>
      <w:r w:rsidRPr="005021F6">
        <w:rPr>
          <w:rFonts w:asciiTheme="minorHAnsi" w:hAnsiTheme="minorHAnsi" w:cstheme="minorHAnsi"/>
          <w:color w:val="auto"/>
        </w:rPr>
        <w:t>&lt;</w:t>
      </w:r>
      <w:r w:rsidR="0082482C" w:rsidRPr="005021F6">
        <w:rPr>
          <w:rFonts w:asciiTheme="minorHAnsi" w:hAnsiTheme="minorHAnsi" w:cstheme="minorHAnsi"/>
          <w:color w:val="auto"/>
        </w:rPr>
        <w:t xml:space="preserve"> </w:t>
      </w:r>
      <w:r w:rsidRPr="005021F6">
        <w:rPr>
          <w:rFonts w:asciiTheme="minorHAnsi" w:hAnsiTheme="minorHAnsi" w:cstheme="minorHAnsi"/>
          <w:color w:val="auto"/>
        </w:rPr>
        <w:t>0.05 of the non-UV</w:t>
      </w:r>
      <w:r w:rsidR="0082482C" w:rsidRPr="005021F6">
        <w:rPr>
          <w:rFonts w:asciiTheme="minorHAnsi" w:hAnsiTheme="minorHAnsi" w:cstheme="minorHAnsi"/>
          <w:color w:val="auto"/>
        </w:rPr>
        <w:t>-</w:t>
      </w:r>
      <w:r w:rsidRPr="005021F6">
        <w:rPr>
          <w:rFonts w:asciiTheme="minorHAnsi" w:hAnsiTheme="minorHAnsi" w:cstheme="minorHAnsi"/>
          <w:color w:val="auto"/>
        </w:rPr>
        <w:t>exposed control</w:t>
      </w:r>
      <w:bookmarkStart w:id="26" w:name="_Hlk66191554"/>
      <w:r w:rsidR="00B56013" w:rsidRPr="005021F6">
        <w:rPr>
          <w:rFonts w:asciiTheme="minorHAnsi" w:hAnsiTheme="minorHAnsi" w:cstheme="minorHAnsi"/>
          <w:color w:val="auto"/>
        </w:rPr>
        <w:t>.</w:t>
      </w:r>
      <w:bookmarkEnd w:id="26"/>
      <w:r w:rsidR="00B56013" w:rsidRPr="005021F6">
        <w:rPr>
          <w:rFonts w:asciiTheme="minorHAnsi" w:hAnsiTheme="minorHAnsi" w:cstheme="minorHAnsi"/>
          <w:color w:val="auto"/>
        </w:rPr>
        <w:t xml:space="preserve"> </w:t>
      </w:r>
      <w:r w:rsidR="00820488" w:rsidRPr="005021F6">
        <w:rPr>
          <w:rFonts w:asciiTheme="minorHAnsi" w:hAnsiTheme="minorHAnsi" w:cstheme="minorHAnsi"/>
          <w:color w:val="auto"/>
        </w:rPr>
        <w:t>The non-UV</w:t>
      </w:r>
      <w:r w:rsidR="00734967" w:rsidRPr="005021F6">
        <w:rPr>
          <w:rFonts w:asciiTheme="minorHAnsi" w:hAnsiTheme="minorHAnsi" w:cstheme="minorHAnsi"/>
          <w:color w:val="auto"/>
        </w:rPr>
        <w:t>-</w:t>
      </w:r>
      <w:r w:rsidR="00820488" w:rsidRPr="005021F6">
        <w:rPr>
          <w:rFonts w:asciiTheme="minorHAnsi" w:hAnsiTheme="minorHAnsi" w:cstheme="minorHAnsi"/>
          <w:color w:val="auto"/>
        </w:rPr>
        <w:t xml:space="preserve">exposed control are cells in wells incubated with the test samples but </w:t>
      </w:r>
      <w:r w:rsidR="00F37EC5" w:rsidRPr="005021F6">
        <w:rPr>
          <w:rFonts w:asciiTheme="minorHAnsi" w:hAnsiTheme="minorHAnsi" w:cstheme="minorHAnsi"/>
          <w:color w:val="auto"/>
        </w:rPr>
        <w:t xml:space="preserve">not exposed to </w:t>
      </w:r>
      <w:r w:rsidR="00820488" w:rsidRPr="005021F6">
        <w:rPr>
          <w:rFonts w:asciiTheme="minorHAnsi" w:hAnsiTheme="minorHAnsi" w:cstheme="minorHAnsi"/>
          <w:color w:val="auto"/>
        </w:rPr>
        <w:t xml:space="preserve">UV. Y-axis is percent relative to </w:t>
      </w:r>
      <w:r w:rsidR="00B72185">
        <w:rPr>
          <w:rFonts w:asciiTheme="minorHAnsi" w:hAnsiTheme="minorHAnsi" w:cstheme="minorHAnsi"/>
          <w:color w:val="auto"/>
        </w:rPr>
        <w:t xml:space="preserve">the </w:t>
      </w:r>
      <w:r w:rsidR="000D64A2" w:rsidRPr="005021F6">
        <w:rPr>
          <w:rFonts w:asciiTheme="minorHAnsi" w:hAnsiTheme="minorHAnsi" w:cstheme="minorHAnsi"/>
          <w:color w:val="auto"/>
        </w:rPr>
        <w:t xml:space="preserve">metabolic activity of </w:t>
      </w:r>
      <w:r w:rsidR="00820488" w:rsidRPr="005021F6">
        <w:rPr>
          <w:rFonts w:asciiTheme="minorHAnsi" w:hAnsiTheme="minorHAnsi" w:cstheme="minorHAnsi"/>
          <w:color w:val="auto"/>
        </w:rPr>
        <w:t>the cell</w:t>
      </w:r>
      <w:r w:rsidR="00B90FC0" w:rsidRPr="005021F6">
        <w:rPr>
          <w:rFonts w:asciiTheme="minorHAnsi" w:hAnsiTheme="minorHAnsi" w:cstheme="minorHAnsi"/>
          <w:color w:val="auto"/>
        </w:rPr>
        <w:t>s not exposed to UV.</w:t>
      </w:r>
      <w:r w:rsidR="000D64A2" w:rsidRPr="005021F6">
        <w:rPr>
          <w:rFonts w:asciiTheme="minorHAnsi" w:hAnsiTheme="minorHAnsi" w:cstheme="minorHAnsi"/>
          <w:color w:val="auto"/>
        </w:rPr>
        <w:t xml:space="preserve"> </w:t>
      </w:r>
      <w:r w:rsidR="00272165" w:rsidRPr="005021F6">
        <w:rPr>
          <w:rFonts w:asciiTheme="minorHAnsi" w:hAnsiTheme="minorHAnsi" w:cstheme="minorHAnsi"/>
          <w:color w:val="auto"/>
        </w:rPr>
        <w:t xml:space="preserve">Error bars </w:t>
      </w:r>
      <w:r w:rsidR="0082482C" w:rsidRPr="005021F6">
        <w:rPr>
          <w:rFonts w:asciiTheme="minorHAnsi" w:hAnsiTheme="minorHAnsi" w:cstheme="minorHAnsi"/>
          <w:color w:val="auto"/>
        </w:rPr>
        <w:t>indicate</w:t>
      </w:r>
      <w:r w:rsidR="00966F56" w:rsidRPr="005021F6">
        <w:rPr>
          <w:rFonts w:asciiTheme="minorHAnsi" w:hAnsiTheme="minorHAnsi" w:cstheme="minorHAnsi"/>
          <w:color w:val="auto"/>
        </w:rPr>
        <w:t xml:space="preserve"> </w:t>
      </w:r>
      <w:r w:rsidR="00272165" w:rsidRPr="005021F6">
        <w:rPr>
          <w:rFonts w:asciiTheme="minorHAnsi" w:hAnsiTheme="minorHAnsi" w:cstheme="minorHAnsi"/>
          <w:color w:val="auto"/>
        </w:rPr>
        <w:t>standard deviation.</w:t>
      </w:r>
      <w:r w:rsidR="00950740" w:rsidRPr="005021F6">
        <w:rPr>
          <w:rFonts w:asciiTheme="minorHAnsi" w:hAnsiTheme="minorHAnsi" w:cstheme="minorHAnsi"/>
          <w:color w:val="auto"/>
        </w:rPr>
        <w:t xml:space="preserve"> </w:t>
      </w:r>
      <w:r w:rsidR="00D76889" w:rsidRPr="005021F6">
        <w:rPr>
          <w:rFonts w:asciiTheme="minorHAnsi" w:hAnsiTheme="minorHAnsi" w:cstheme="minorHAnsi"/>
          <w:color w:val="auto"/>
        </w:rPr>
        <w:t xml:space="preserve">Abbreviations: </w:t>
      </w:r>
      <w:proofErr w:type="spellStart"/>
      <w:r w:rsidR="00D76889" w:rsidRPr="005021F6">
        <w:rPr>
          <w:rFonts w:asciiTheme="minorHAnsi" w:hAnsiTheme="minorHAnsi" w:cstheme="minorHAnsi"/>
          <w:color w:val="auto"/>
        </w:rPr>
        <w:t>iHCECs</w:t>
      </w:r>
      <w:proofErr w:type="spellEnd"/>
      <w:r w:rsidR="00D76889" w:rsidRPr="005021F6">
        <w:rPr>
          <w:rFonts w:asciiTheme="minorHAnsi" w:hAnsiTheme="minorHAnsi" w:cstheme="minorHAnsi"/>
          <w:color w:val="auto"/>
        </w:rPr>
        <w:t xml:space="preserve"> = immortalized human corneal epithelial cells; </w:t>
      </w:r>
      <w:proofErr w:type="spellStart"/>
      <w:r w:rsidR="00D76889" w:rsidRPr="005021F6">
        <w:rPr>
          <w:rFonts w:asciiTheme="minorHAnsi" w:hAnsiTheme="minorHAnsi" w:cstheme="minorHAnsi"/>
          <w:color w:val="auto"/>
        </w:rPr>
        <w:t>pHCECs</w:t>
      </w:r>
      <w:proofErr w:type="spellEnd"/>
      <w:r w:rsidR="00D76889" w:rsidRPr="005021F6">
        <w:rPr>
          <w:rFonts w:asciiTheme="minorHAnsi" w:hAnsiTheme="minorHAnsi" w:cstheme="minorHAnsi"/>
          <w:color w:val="auto"/>
        </w:rPr>
        <w:t xml:space="preserve"> = primary human corneal epithelial cells</w:t>
      </w:r>
      <w:r w:rsidR="00D5279B" w:rsidRPr="005021F6">
        <w:rPr>
          <w:rFonts w:asciiTheme="minorHAnsi" w:hAnsiTheme="minorHAnsi" w:cstheme="minorHAnsi"/>
          <w:color w:val="auto"/>
        </w:rPr>
        <w:t>; UV = ultraviolet.</w:t>
      </w:r>
    </w:p>
    <w:p w14:paraId="4ED0485F" w14:textId="77777777" w:rsidR="00F0567D" w:rsidRPr="005021F6" w:rsidRDefault="00F0567D" w:rsidP="005021F6">
      <w:pPr>
        <w:rPr>
          <w:rFonts w:asciiTheme="minorHAnsi" w:hAnsiTheme="minorHAnsi" w:cstheme="minorHAnsi"/>
          <w:color w:val="auto"/>
        </w:rPr>
      </w:pPr>
    </w:p>
    <w:p w14:paraId="20DFD2EC" w14:textId="45C2912C" w:rsidR="00F0567D" w:rsidRPr="005021F6" w:rsidRDefault="00F0567D" w:rsidP="005021F6">
      <w:pPr>
        <w:rPr>
          <w:rFonts w:asciiTheme="minorHAnsi" w:hAnsiTheme="minorHAnsi" w:cstheme="minorHAnsi"/>
          <w:color w:val="auto"/>
        </w:rPr>
      </w:pPr>
      <w:r w:rsidRPr="005021F6">
        <w:rPr>
          <w:rFonts w:asciiTheme="minorHAnsi" w:hAnsiTheme="minorHAnsi" w:cstheme="minorHAnsi"/>
          <w:b/>
          <w:color w:val="auto"/>
        </w:rPr>
        <w:t xml:space="preserve">Figure </w:t>
      </w:r>
      <w:r w:rsidR="00641A2F" w:rsidRPr="005021F6">
        <w:rPr>
          <w:rFonts w:asciiTheme="minorHAnsi" w:hAnsiTheme="minorHAnsi" w:cstheme="minorHAnsi"/>
          <w:b/>
          <w:color w:val="auto"/>
        </w:rPr>
        <w:t>4</w:t>
      </w:r>
      <w:r w:rsidR="00D5279B" w:rsidRPr="005021F6">
        <w:rPr>
          <w:rFonts w:asciiTheme="minorHAnsi" w:hAnsiTheme="minorHAnsi" w:cstheme="minorHAnsi"/>
          <w:b/>
          <w:bCs/>
          <w:color w:val="auto"/>
        </w:rPr>
        <w:t>:</w:t>
      </w:r>
      <w:r w:rsidR="00D5279B" w:rsidRPr="005021F6">
        <w:rPr>
          <w:rFonts w:asciiTheme="minorHAnsi" w:hAnsiTheme="minorHAnsi" w:cstheme="minorHAnsi"/>
          <w:color w:val="auto"/>
        </w:rPr>
        <w:t xml:space="preserve"> </w:t>
      </w:r>
      <w:r w:rsidRPr="004512A6">
        <w:rPr>
          <w:rFonts w:asciiTheme="minorHAnsi" w:hAnsiTheme="minorHAnsi" w:cstheme="minorHAnsi"/>
          <w:b/>
          <w:bCs/>
          <w:color w:val="auto"/>
        </w:rPr>
        <w:t xml:space="preserve">Cytokine release by the </w:t>
      </w:r>
      <w:proofErr w:type="spellStart"/>
      <w:r w:rsidRPr="004512A6">
        <w:rPr>
          <w:rFonts w:asciiTheme="minorHAnsi" w:hAnsiTheme="minorHAnsi" w:cstheme="minorHAnsi"/>
          <w:b/>
          <w:bCs/>
          <w:color w:val="auto"/>
        </w:rPr>
        <w:t>pHCEC</w:t>
      </w:r>
      <w:r w:rsidR="00D5279B" w:rsidRPr="004512A6">
        <w:rPr>
          <w:rFonts w:asciiTheme="minorHAnsi" w:hAnsiTheme="minorHAnsi" w:cstheme="minorHAnsi"/>
          <w:b/>
          <w:bCs/>
          <w:color w:val="auto"/>
        </w:rPr>
        <w:t>s</w:t>
      </w:r>
      <w:proofErr w:type="spellEnd"/>
      <w:r w:rsidRPr="004512A6">
        <w:rPr>
          <w:rFonts w:asciiTheme="minorHAnsi" w:hAnsiTheme="minorHAnsi" w:cstheme="minorHAnsi"/>
          <w:b/>
          <w:bCs/>
          <w:color w:val="auto"/>
        </w:rPr>
        <w:t xml:space="preserve"> and </w:t>
      </w:r>
      <w:proofErr w:type="spellStart"/>
      <w:r w:rsidRPr="004512A6">
        <w:rPr>
          <w:rFonts w:asciiTheme="minorHAnsi" w:hAnsiTheme="minorHAnsi" w:cstheme="minorHAnsi"/>
          <w:b/>
          <w:bCs/>
          <w:color w:val="auto"/>
        </w:rPr>
        <w:t>iHCEC</w:t>
      </w:r>
      <w:r w:rsidR="00D5279B" w:rsidRPr="004512A6">
        <w:rPr>
          <w:rFonts w:asciiTheme="minorHAnsi" w:hAnsiTheme="minorHAnsi" w:cstheme="minorHAnsi"/>
          <w:b/>
          <w:bCs/>
          <w:color w:val="auto"/>
        </w:rPr>
        <w:t>s</w:t>
      </w:r>
      <w:proofErr w:type="spellEnd"/>
      <w:r w:rsidRPr="004512A6">
        <w:rPr>
          <w:rFonts w:asciiTheme="minorHAnsi" w:hAnsiTheme="minorHAnsi" w:cstheme="minorHAnsi"/>
          <w:b/>
          <w:bCs/>
          <w:color w:val="auto"/>
        </w:rPr>
        <w:t xml:space="preserve"> after exposure to UV radiation in </w:t>
      </w:r>
      <w:proofErr w:type="spellStart"/>
      <w:r w:rsidRPr="004512A6">
        <w:rPr>
          <w:rFonts w:asciiTheme="minorHAnsi" w:hAnsiTheme="minorHAnsi" w:cstheme="minorHAnsi"/>
          <w:b/>
          <w:bCs/>
          <w:color w:val="auto"/>
        </w:rPr>
        <w:t>pg</w:t>
      </w:r>
      <w:proofErr w:type="spellEnd"/>
      <w:r w:rsidRPr="004512A6">
        <w:rPr>
          <w:rFonts w:asciiTheme="minorHAnsi" w:hAnsiTheme="minorHAnsi" w:cstheme="minorHAnsi"/>
          <w:b/>
          <w:bCs/>
          <w:color w:val="auto"/>
        </w:rPr>
        <w:t>/</w:t>
      </w:r>
      <w:proofErr w:type="spellStart"/>
      <w:r w:rsidRPr="004512A6">
        <w:rPr>
          <w:rFonts w:asciiTheme="minorHAnsi" w:hAnsiTheme="minorHAnsi" w:cstheme="minorHAnsi"/>
          <w:b/>
          <w:bCs/>
          <w:color w:val="auto"/>
        </w:rPr>
        <w:t>mL</w:t>
      </w:r>
      <w:r w:rsidRPr="005021F6">
        <w:rPr>
          <w:rFonts w:asciiTheme="minorHAnsi" w:hAnsiTheme="minorHAnsi" w:cstheme="minorHAnsi"/>
          <w:color w:val="auto"/>
        </w:rPr>
        <w:t>.</w:t>
      </w:r>
      <w:proofErr w:type="spellEnd"/>
      <w:r w:rsidRPr="005021F6">
        <w:rPr>
          <w:rFonts w:asciiTheme="minorHAnsi" w:hAnsiTheme="minorHAnsi" w:cstheme="minorHAnsi"/>
          <w:color w:val="auto"/>
        </w:rPr>
        <w:t xml:space="preserve"> The four proinflammatory cytokines quantified are IL-1β (</w:t>
      </w:r>
      <w:r w:rsidRPr="005021F6">
        <w:rPr>
          <w:rFonts w:asciiTheme="minorHAnsi" w:hAnsiTheme="minorHAnsi" w:cstheme="minorHAnsi"/>
          <w:b/>
          <w:bCs/>
          <w:color w:val="auto"/>
        </w:rPr>
        <w:t>A</w:t>
      </w:r>
      <w:r w:rsidRPr="005021F6">
        <w:rPr>
          <w:rFonts w:asciiTheme="minorHAnsi" w:hAnsiTheme="minorHAnsi" w:cstheme="minorHAnsi"/>
          <w:color w:val="auto"/>
        </w:rPr>
        <w:t>), IL-6 (</w:t>
      </w:r>
      <w:r w:rsidRPr="005021F6">
        <w:rPr>
          <w:rFonts w:asciiTheme="minorHAnsi" w:hAnsiTheme="minorHAnsi" w:cstheme="minorHAnsi"/>
          <w:b/>
          <w:bCs/>
          <w:color w:val="auto"/>
        </w:rPr>
        <w:t>B</w:t>
      </w:r>
      <w:r w:rsidRPr="005021F6">
        <w:rPr>
          <w:rFonts w:asciiTheme="minorHAnsi" w:hAnsiTheme="minorHAnsi" w:cstheme="minorHAnsi"/>
          <w:color w:val="auto"/>
        </w:rPr>
        <w:t>), IL-8 (</w:t>
      </w:r>
      <w:r w:rsidRPr="005021F6">
        <w:rPr>
          <w:rFonts w:asciiTheme="minorHAnsi" w:hAnsiTheme="minorHAnsi" w:cstheme="minorHAnsi"/>
          <w:b/>
          <w:bCs/>
          <w:color w:val="auto"/>
        </w:rPr>
        <w:t>C</w:t>
      </w:r>
      <w:r w:rsidRPr="005021F6">
        <w:rPr>
          <w:rFonts w:asciiTheme="minorHAnsi" w:hAnsiTheme="minorHAnsi" w:cstheme="minorHAnsi"/>
          <w:color w:val="auto"/>
        </w:rPr>
        <w:t>), and TNF-α (</w:t>
      </w:r>
      <w:r w:rsidRPr="005021F6">
        <w:rPr>
          <w:rFonts w:asciiTheme="minorHAnsi" w:hAnsiTheme="minorHAnsi" w:cstheme="minorHAnsi"/>
          <w:b/>
          <w:bCs/>
          <w:color w:val="auto"/>
        </w:rPr>
        <w:t>D</w:t>
      </w:r>
      <w:r w:rsidRPr="005021F6">
        <w:rPr>
          <w:rFonts w:asciiTheme="minorHAnsi" w:hAnsiTheme="minorHAnsi" w:cstheme="minorHAnsi"/>
          <w:color w:val="auto"/>
        </w:rPr>
        <w:t>). *p</w:t>
      </w:r>
      <w:r w:rsidR="00272165" w:rsidRPr="005021F6">
        <w:rPr>
          <w:rFonts w:asciiTheme="minorHAnsi" w:hAnsiTheme="minorHAnsi" w:cstheme="minorHAnsi"/>
          <w:color w:val="auto"/>
        </w:rPr>
        <w:t xml:space="preserve"> </w:t>
      </w:r>
      <w:r w:rsidRPr="005021F6">
        <w:rPr>
          <w:rFonts w:asciiTheme="minorHAnsi" w:hAnsiTheme="minorHAnsi" w:cstheme="minorHAnsi"/>
          <w:color w:val="auto"/>
        </w:rPr>
        <w:t>&lt; 0.05 of the non-UV</w:t>
      </w:r>
      <w:r w:rsidR="00D5279B" w:rsidRPr="005021F6">
        <w:rPr>
          <w:rFonts w:asciiTheme="minorHAnsi" w:hAnsiTheme="minorHAnsi" w:cstheme="minorHAnsi"/>
          <w:color w:val="auto"/>
        </w:rPr>
        <w:t>-</w:t>
      </w:r>
      <w:r w:rsidRPr="005021F6">
        <w:rPr>
          <w:rFonts w:asciiTheme="minorHAnsi" w:hAnsiTheme="minorHAnsi" w:cstheme="minorHAnsi"/>
          <w:color w:val="auto"/>
        </w:rPr>
        <w:t>exposed control</w:t>
      </w:r>
      <w:r w:rsidR="00485926" w:rsidRPr="005021F6">
        <w:rPr>
          <w:rFonts w:asciiTheme="minorHAnsi" w:hAnsiTheme="minorHAnsi" w:cstheme="minorHAnsi"/>
          <w:color w:val="auto"/>
        </w:rPr>
        <w:t>.</w:t>
      </w:r>
      <w:r w:rsidR="00B56013" w:rsidRPr="005021F6">
        <w:rPr>
          <w:rFonts w:asciiTheme="minorHAnsi" w:hAnsiTheme="minorHAnsi" w:cstheme="minorHAnsi"/>
          <w:color w:val="auto"/>
        </w:rPr>
        <w:t xml:space="preserve"> </w:t>
      </w:r>
      <w:r w:rsidR="00272165" w:rsidRPr="005021F6">
        <w:rPr>
          <w:rFonts w:asciiTheme="minorHAnsi" w:hAnsiTheme="minorHAnsi" w:cstheme="minorHAnsi"/>
          <w:color w:val="auto"/>
        </w:rPr>
        <w:t xml:space="preserve">Error bars </w:t>
      </w:r>
      <w:r w:rsidR="000237A0" w:rsidRPr="005021F6">
        <w:rPr>
          <w:rFonts w:asciiTheme="minorHAnsi" w:hAnsiTheme="minorHAnsi" w:cstheme="minorHAnsi"/>
          <w:color w:val="auto"/>
        </w:rPr>
        <w:t>indicate</w:t>
      </w:r>
      <w:r w:rsidR="00966F56" w:rsidRPr="005021F6">
        <w:rPr>
          <w:rFonts w:asciiTheme="minorHAnsi" w:hAnsiTheme="minorHAnsi" w:cstheme="minorHAnsi"/>
          <w:color w:val="auto"/>
        </w:rPr>
        <w:t xml:space="preserve"> </w:t>
      </w:r>
      <w:r w:rsidR="00272165" w:rsidRPr="005021F6">
        <w:rPr>
          <w:rFonts w:asciiTheme="minorHAnsi" w:hAnsiTheme="minorHAnsi" w:cstheme="minorHAnsi"/>
          <w:color w:val="auto"/>
        </w:rPr>
        <w:t>standard deviation</w:t>
      </w:r>
      <w:r w:rsidR="00E63410" w:rsidRPr="005021F6">
        <w:rPr>
          <w:rFonts w:asciiTheme="minorHAnsi" w:hAnsiTheme="minorHAnsi" w:cstheme="minorHAnsi"/>
          <w:color w:val="auto"/>
        </w:rPr>
        <w:t>.</w:t>
      </w:r>
      <w:r w:rsidR="00B56013" w:rsidRPr="005021F6">
        <w:rPr>
          <w:rFonts w:asciiTheme="minorHAnsi" w:hAnsiTheme="minorHAnsi" w:cstheme="minorHAnsi"/>
          <w:color w:val="auto"/>
        </w:rPr>
        <w:t xml:space="preserve"> </w:t>
      </w:r>
      <w:r w:rsidR="00D5279B" w:rsidRPr="005021F6">
        <w:rPr>
          <w:rFonts w:asciiTheme="minorHAnsi" w:hAnsiTheme="minorHAnsi" w:cstheme="minorHAnsi"/>
          <w:color w:val="auto"/>
        </w:rPr>
        <w:t xml:space="preserve">Abbreviations: </w:t>
      </w:r>
      <w:proofErr w:type="spellStart"/>
      <w:r w:rsidR="00D5279B" w:rsidRPr="005021F6">
        <w:rPr>
          <w:rFonts w:asciiTheme="minorHAnsi" w:hAnsiTheme="minorHAnsi" w:cstheme="minorHAnsi"/>
          <w:color w:val="auto"/>
        </w:rPr>
        <w:t>iHCECs</w:t>
      </w:r>
      <w:proofErr w:type="spellEnd"/>
      <w:r w:rsidR="00D5279B" w:rsidRPr="005021F6">
        <w:rPr>
          <w:rFonts w:asciiTheme="minorHAnsi" w:hAnsiTheme="minorHAnsi" w:cstheme="minorHAnsi"/>
          <w:color w:val="auto"/>
        </w:rPr>
        <w:t xml:space="preserve"> = immortalized human corneal epithelial cells; </w:t>
      </w:r>
      <w:proofErr w:type="spellStart"/>
      <w:r w:rsidR="00D5279B" w:rsidRPr="005021F6">
        <w:rPr>
          <w:rFonts w:asciiTheme="minorHAnsi" w:hAnsiTheme="minorHAnsi" w:cstheme="minorHAnsi"/>
          <w:color w:val="auto"/>
        </w:rPr>
        <w:t>pHCECs</w:t>
      </w:r>
      <w:proofErr w:type="spellEnd"/>
      <w:r w:rsidR="00D5279B" w:rsidRPr="005021F6">
        <w:rPr>
          <w:rFonts w:asciiTheme="minorHAnsi" w:hAnsiTheme="minorHAnsi" w:cstheme="minorHAnsi"/>
          <w:color w:val="auto"/>
        </w:rPr>
        <w:t xml:space="preserve"> = primary human corneal epithelial cells; UV = ultraviolet; IL = interleukin; TNF-α = tumor necrosis factor alpha. </w:t>
      </w:r>
    </w:p>
    <w:p w14:paraId="45AB622E" w14:textId="77777777" w:rsidR="00F0567D" w:rsidRPr="005021F6" w:rsidRDefault="00F0567D" w:rsidP="005021F6">
      <w:pPr>
        <w:rPr>
          <w:rFonts w:asciiTheme="minorHAnsi" w:hAnsiTheme="minorHAnsi" w:cstheme="minorHAnsi"/>
          <w:color w:val="auto"/>
        </w:rPr>
      </w:pPr>
    </w:p>
    <w:p w14:paraId="5AE24C43" w14:textId="20FBA55F" w:rsidR="00F0567D" w:rsidRPr="005021F6" w:rsidRDefault="00F0567D" w:rsidP="005021F6">
      <w:pPr>
        <w:rPr>
          <w:rFonts w:asciiTheme="minorHAnsi" w:hAnsiTheme="minorHAnsi" w:cstheme="minorHAnsi"/>
          <w:color w:val="auto"/>
        </w:rPr>
      </w:pPr>
      <w:r w:rsidRPr="005021F6">
        <w:rPr>
          <w:rFonts w:asciiTheme="minorHAnsi" w:hAnsiTheme="minorHAnsi" w:cstheme="minorHAnsi"/>
          <w:b/>
          <w:color w:val="auto"/>
        </w:rPr>
        <w:t xml:space="preserve">Figure </w:t>
      </w:r>
      <w:r w:rsidR="00641A2F" w:rsidRPr="005021F6">
        <w:rPr>
          <w:rFonts w:asciiTheme="minorHAnsi" w:hAnsiTheme="minorHAnsi" w:cstheme="minorHAnsi"/>
          <w:b/>
          <w:color w:val="auto"/>
        </w:rPr>
        <w:t>5</w:t>
      </w:r>
      <w:r w:rsidR="000D1CD0" w:rsidRPr="004512A6">
        <w:rPr>
          <w:rFonts w:asciiTheme="minorHAnsi" w:hAnsiTheme="minorHAnsi" w:cstheme="minorHAnsi"/>
          <w:b/>
          <w:bCs/>
          <w:color w:val="auto"/>
        </w:rPr>
        <w:t xml:space="preserve">: </w:t>
      </w:r>
      <w:r w:rsidRPr="004512A6">
        <w:rPr>
          <w:rFonts w:asciiTheme="minorHAnsi" w:hAnsiTheme="minorHAnsi" w:cstheme="minorHAnsi"/>
          <w:b/>
          <w:bCs/>
          <w:color w:val="auto"/>
        </w:rPr>
        <w:t xml:space="preserve">The metabolic activity of </w:t>
      </w:r>
      <w:proofErr w:type="spellStart"/>
      <w:r w:rsidRPr="004512A6">
        <w:rPr>
          <w:rFonts w:asciiTheme="minorHAnsi" w:hAnsiTheme="minorHAnsi" w:cstheme="minorHAnsi"/>
          <w:b/>
          <w:bCs/>
          <w:color w:val="auto"/>
        </w:rPr>
        <w:t>pHCEC</w:t>
      </w:r>
      <w:r w:rsidR="000237A0" w:rsidRPr="004512A6">
        <w:rPr>
          <w:rFonts w:asciiTheme="minorHAnsi" w:hAnsiTheme="minorHAnsi" w:cstheme="minorHAnsi"/>
          <w:b/>
          <w:bCs/>
          <w:color w:val="auto"/>
        </w:rPr>
        <w:t>s</w:t>
      </w:r>
      <w:proofErr w:type="spellEnd"/>
      <w:r w:rsidRPr="004512A6">
        <w:rPr>
          <w:rFonts w:asciiTheme="minorHAnsi" w:hAnsiTheme="minorHAnsi" w:cstheme="minorHAnsi"/>
          <w:b/>
          <w:bCs/>
          <w:color w:val="auto"/>
        </w:rPr>
        <w:t xml:space="preserve"> and </w:t>
      </w:r>
      <w:proofErr w:type="spellStart"/>
      <w:r w:rsidRPr="004512A6">
        <w:rPr>
          <w:rFonts w:asciiTheme="minorHAnsi" w:hAnsiTheme="minorHAnsi" w:cstheme="minorHAnsi"/>
          <w:b/>
          <w:bCs/>
          <w:color w:val="auto"/>
        </w:rPr>
        <w:t>iHCEC</w:t>
      </w:r>
      <w:r w:rsidR="000237A0" w:rsidRPr="004512A6">
        <w:rPr>
          <w:rFonts w:asciiTheme="minorHAnsi" w:hAnsiTheme="minorHAnsi" w:cstheme="minorHAnsi"/>
          <w:b/>
          <w:bCs/>
          <w:color w:val="auto"/>
        </w:rPr>
        <w:t>s</w:t>
      </w:r>
      <w:proofErr w:type="spellEnd"/>
      <w:r w:rsidRPr="004512A6">
        <w:rPr>
          <w:rFonts w:asciiTheme="minorHAnsi" w:hAnsiTheme="minorHAnsi" w:cstheme="minorHAnsi"/>
          <w:b/>
          <w:bCs/>
          <w:color w:val="auto"/>
        </w:rPr>
        <w:t xml:space="preserve"> after exposure to three ocular toxins for 5 and 15 min.</w:t>
      </w:r>
      <w:r w:rsidRPr="005021F6">
        <w:rPr>
          <w:rFonts w:asciiTheme="minorHAnsi" w:hAnsiTheme="minorHAnsi" w:cstheme="minorHAnsi"/>
          <w:color w:val="auto"/>
        </w:rPr>
        <w:t xml:space="preserve"> *p</w:t>
      </w:r>
      <w:r w:rsidR="000237A0" w:rsidRPr="005021F6">
        <w:rPr>
          <w:rFonts w:asciiTheme="minorHAnsi" w:hAnsiTheme="minorHAnsi" w:cstheme="minorHAnsi"/>
          <w:color w:val="auto"/>
        </w:rPr>
        <w:t xml:space="preserve"> </w:t>
      </w:r>
      <w:r w:rsidRPr="005021F6">
        <w:rPr>
          <w:rFonts w:asciiTheme="minorHAnsi" w:hAnsiTheme="minorHAnsi" w:cstheme="minorHAnsi"/>
          <w:color w:val="auto"/>
        </w:rPr>
        <w:t>&lt;</w:t>
      </w:r>
      <w:r w:rsidR="000237A0" w:rsidRPr="005021F6">
        <w:rPr>
          <w:rFonts w:asciiTheme="minorHAnsi" w:hAnsiTheme="minorHAnsi" w:cstheme="minorHAnsi"/>
          <w:color w:val="auto"/>
        </w:rPr>
        <w:t xml:space="preserve"> </w:t>
      </w:r>
      <w:r w:rsidRPr="005021F6">
        <w:rPr>
          <w:rFonts w:asciiTheme="minorHAnsi" w:hAnsiTheme="minorHAnsi" w:cstheme="minorHAnsi"/>
          <w:color w:val="auto"/>
        </w:rPr>
        <w:t>0.05 of the control</w:t>
      </w:r>
      <w:r w:rsidR="002D2389" w:rsidRPr="005021F6">
        <w:rPr>
          <w:rFonts w:asciiTheme="minorHAnsi" w:hAnsiTheme="minorHAnsi" w:cstheme="minorHAnsi"/>
          <w:color w:val="auto"/>
        </w:rPr>
        <w:t>.</w:t>
      </w:r>
      <w:r w:rsidRPr="005021F6">
        <w:rPr>
          <w:rFonts w:asciiTheme="minorHAnsi" w:hAnsiTheme="minorHAnsi" w:cstheme="minorHAnsi"/>
          <w:color w:val="auto"/>
        </w:rPr>
        <w:t xml:space="preserve"> </w:t>
      </w:r>
      <w:r w:rsidR="00D4685B" w:rsidRPr="005021F6">
        <w:rPr>
          <w:rFonts w:asciiTheme="minorHAnsi" w:hAnsiTheme="minorHAnsi" w:cstheme="minorHAnsi"/>
          <w:color w:val="auto"/>
        </w:rPr>
        <w:t>The non-toxin</w:t>
      </w:r>
      <w:r w:rsidR="00734967" w:rsidRPr="005021F6">
        <w:rPr>
          <w:rFonts w:asciiTheme="minorHAnsi" w:hAnsiTheme="minorHAnsi" w:cstheme="minorHAnsi"/>
          <w:color w:val="auto"/>
        </w:rPr>
        <w:t>-</w:t>
      </w:r>
      <w:r w:rsidR="00D4685B" w:rsidRPr="005021F6">
        <w:rPr>
          <w:rFonts w:asciiTheme="minorHAnsi" w:hAnsiTheme="minorHAnsi" w:cstheme="minorHAnsi"/>
          <w:color w:val="auto"/>
        </w:rPr>
        <w:t xml:space="preserve">exposed control are cells in wells incubated with the test samples but not exposed to chemical toxins. Y-axis is percent relative to the </w:t>
      </w:r>
      <w:r w:rsidR="000D64A2" w:rsidRPr="005021F6">
        <w:rPr>
          <w:rFonts w:asciiTheme="minorHAnsi" w:hAnsiTheme="minorHAnsi" w:cstheme="minorHAnsi"/>
          <w:color w:val="auto"/>
        </w:rPr>
        <w:t xml:space="preserve">metabolic activity of the </w:t>
      </w:r>
      <w:r w:rsidR="00D4685B" w:rsidRPr="005021F6">
        <w:rPr>
          <w:rFonts w:asciiTheme="minorHAnsi" w:hAnsiTheme="minorHAnsi" w:cstheme="minorHAnsi"/>
          <w:color w:val="auto"/>
        </w:rPr>
        <w:t xml:space="preserve">cells not exposed to </w:t>
      </w:r>
      <w:r w:rsidR="000D64A2" w:rsidRPr="005021F6">
        <w:rPr>
          <w:rFonts w:asciiTheme="minorHAnsi" w:hAnsiTheme="minorHAnsi" w:cstheme="minorHAnsi"/>
          <w:color w:val="auto"/>
        </w:rPr>
        <w:t>chemical toxins</w:t>
      </w:r>
      <w:r w:rsidR="00D4685B" w:rsidRPr="005021F6">
        <w:rPr>
          <w:rFonts w:asciiTheme="minorHAnsi" w:hAnsiTheme="minorHAnsi" w:cstheme="minorHAnsi"/>
          <w:color w:val="auto"/>
        </w:rPr>
        <w:t>.</w:t>
      </w:r>
      <w:r w:rsidR="000D64A2" w:rsidRPr="005021F6">
        <w:rPr>
          <w:rFonts w:asciiTheme="minorHAnsi" w:hAnsiTheme="minorHAnsi" w:cstheme="minorHAnsi"/>
          <w:color w:val="auto"/>
        </w:rPr>
        <w:t xml:space="preserve"> </w:t>
      </w:r>
      <w:r w:rsidR="00272165" w:rsidRPr="005021F6">
        <w:rPr>
          <w:rFonts w:asciiTheme="minorHAnsi" w:hAnsiTheme="minorHAnsi" w:cstheme="minorHAnsi"/>
          <w:color w:val="auto"/>
        </w:rPr>
        <w:t xml:space="preserve">Error bars </w:t>
      </w:r>
      <w:r w:rsidR="000237A0" w:rsidRPr="005021F6">
        <w:rPr>
          <w:rFonts w:asciiTheme="minorHAnsi" w:hAnsiTheme="minorHAnsi" w:cstheme="minorHAnsi"/>
          <w:color w:val="auto"/>
        </w:rPr>
        <w:t>indicate</w:t>
      </w:r>
      <w:r w:rsidR="00966F56" w:rsidRPr="005021F6">
        <w:rPr>
          <w:rFonts w:asciiTheme="minorHAnsi" w:hAnsiTheme="minorHAnsi" w:cstheme="minorHAnsi"/>
          <w:color w:val="auto"/>
        </w:rPr>
        <w:t xml:space="preserve"> </w:t>
      </w:r>
      <w:r w:rsidR="00272165" w:rsidRPr="005021F6">
        <w:rPr>
          <w:rFonts w:asciiTheme="minorHAnsi" w:hAnsiTheme="minorHAnsi" w:cstheme="minorHAnsi"/>
          <w:color w:val="auto"/>
        </w:rPr>
        <w:t xml:space="preserve">standard deviation. </w:t>
      </w:r>
      <w:r w:rsidR="000237A0" w:rsidRPr="005021F6">
        <w:rPr>
          <w:rFonts w:asciiTheme="minorHAnsi" w:hAnsiTheme="minorHAnsi" w:cstheme="minorHAnsi"/>
          <w:color w:val="auto"/>
        </w:rPr>
        <w:t xml:space="preserve">Abbreviations: </w:t>
      </w:r>
      <w:proofErr w:type="spellStart"/>
      <w:r w:rsidR="000237A0" w:rsidRPr="005021F6">
        <w:rPr>
          <w:rFonts w:asciiTheme="minorHAnsi" w:hAnsiTheme="minorHAnsi" w:cstheme="minorHAnsi"/>
          <w:color w:val="auto"/>
        </w:rPr>
        <w:t>iHCECs</w:t>
      </w:r>
      <w:proofErr w:type="spellEnd"/>
      <w:r w:rsidR="000237A0" w:rsidRPr="005021F6">
        <w:rPr>
          <w:rFonts w:asciiTheme="minorHAnsi" w:hAnsiTheme="minorHAnsi" w:cstheme="minorHAnsi"/>
          <w:color w:val="auto"/>
        </w:rPr>
        <w:t xml:space="preserve"> = immortalized human corneal epithelial cells; </w:t>
      </w:r>
      <w:proofErr w:type="spellStart"/>
      <w:r w:rsidR="000237A0" w:rsidRPr="005021F6">
        <w:rPr>
          <w:rFonts w:asciiTheme="minorHAnsi" w:hAnsiTheme="minorHAnsi" w:cstheme="minorHAnsi"/>
          <w:color w:val="auto"/>
        </w:rPr>
        <w:t>pHCECs</w:t>
      </w:r>
      <w:proofErr w:type="spellEnd"/>
      <w:r w:rsidR="000237A0" w:rsidRPr="005021F6">
        <w:rPr>
          <w:rFonts w:asciiTheme="minorHAnsi" w:hAnsiTheme="minorHAnsi" w:cstheme="minorHAnsi"/>
          <w:color w:val="auto"/>
        </w:rPr>
        <w:t xml:space="preserve"> = primary human corneal epithelial cells;</w:t>
      </w:r>
      <w:r w:rsidR="00D87FE5" w:rsidRPr="005021F6">
        <w:rPr>
          <w:rFonts w:asciiTheme="minorHAnsi" w:hAnsiTheme="minorHAnsi" w:cstheme="minorHAnsi"/>
          <w:color w:val="auto"/>
        </w:rPr>
        <w:t xml:space="preserve"> BAK = benzalkonium chloride; H</w:t>
      </w:r>
      <w:r w:rsidR="00D87FE5" w:rsidRPr="005021F6">
        <w:rPr>
          <w:rFonts w:asciiTheme="minorHAnsi" w:hAnsiTheme="minorHAnsi" w:cstheme="minorHAnsi"/>
          <w:color w:val="auto"/>
          <w:vertAlign w:val="subscript"/>
        </w:rPr>
        <w:t>2</w:t>
      </w:r>
      <w:r w:rsidR="00D87FE5" w:rsidRPr="005021F6">
        <w:rPr>
          <w:rFonts w:asciiTheme="minorHAnsi" w:hAnsiTheme="minorHAnsi" w:cstheme="minorHAnsi"/>
          <w:color w:val="auto"/>
        </w:rPr>
        <w:t>O</w:t>
      </w:r>
      <w:r w:rsidR="00D87FE5" w:rsidRPr="005021F6">
        <w:rPr>
          <w:rFonts w:asciiTheme="minorHAnsi" w:hAnsiTheme="minorHAnsi" w:cstheme="minorHAnsi"/>
          <w:color w:val="auto"/>
          <w:vertAlign w:val="subscript"/>
        </w:rPr>
        <w:t>2</w:t>
      </w:r>
      <w:r w:rsidR="00D87FE5" w:rsidRPr="005021F6">
        <w:rPr>
          <w:rFonts w:asciiTheme="minorHAnsi" w:hAnsiTheme="minorHAnsi" w:cstheme="minorHAnsi"/>
          <w:color w:val="auto"/>
        </w:rPr>
        <w:t xml:space="preserve"> = hydrogen peroxide; SDS = sodium dodecyl sulfate</w:t>
      </w:r>
      <w:r w:rsidR="000237A0" w:rsidRPr="005021F6">
        <w:rPr>
          <w:rFonts w:asciiTheme="minorHAnsi" w:hAnsiTheme="minorHAnsi" w:cstheme="minorHAnsi"/>
          <w:color w:val="auto"/>
        </w:rPr>
        <w:t>.</w:t>
      </w:r>
    </w:p>
    <w:p w14:paraId="3694801B" w14:textId="77777777" w:rsidR="00F0567D" w:rsidRPr="005021F6" w:rsidRDefault="00F0567D" w:rsidP="005021F6">
      <w:pPr>
        <w:rPr>
          <w:rFonts w:asciiTheme="minorHAnsi" w:hAnsiTheme="minorHAnsi" w:cstheme="minorHAnsi"/>
          <w:color w:val="auto"/>
        </w:rPr>
      </w:pPr>
    </w:p>
    <w:p w14:paraId="7A035682" w14:textId="0FC18C10" w:rsidR="00F0567D" w:rsidRPr="005021F6" w:rsidRDefault="00F0567D" w:rsidP="005021F6">
      <w:pPr>
        <w:rPr>
          <w:rFonts w:asciiTheme="minorHAnsi" w:hAnsiTheme="minorHAnsi" w:cstheme="minorHAnsi"/>
          <w:color w:val="auto"/>
        </w:rPr>
      </w:pPr>
      <w:r w:rsidRPr="005021F6">
        <w:rPr>
          <w:rFonts w:asciiTheme="minorHAnsi" w:hAnsiTheme="minorHAnsi" w:cstheme="minorHAnsi"/>
          <w:b/>
          <w:color w:val="auto"/>
        </w:rPr>
        <w:t xml:space="preserve">Figure </w:t>
      </w:r>
      <w:r w:rsidR="00641A2F" w:rsidRPr="005021F6">
        <w:rPr>
          <w:rFonts w:asciiTheme="minorHAnsi" w:hAnsiTheme="minorHAnsi" w:cstheme="minorHAnsi"/>
          <w:b/>
          <w:color w:val="auto"/>
        </w:rPr>
        <w:t>6</w:t>
      </w:r>
      <w:r w:rsidR="00617309" w:rsidRPr="005021F6">
        <w:rPr>
          <w:rFonts w:asciiTheme="minorHAnsi" w:hAnsiTheme="minorHAnsi" w:cstheme="minorHAnsi"/>
          <w:b/>
          <w:color w:val="auto"/>
        </w:rPr>
        <w:t>:</w:t>
      </w:r>
      <w:r w:rsidRPr="005021F6">
        <w:rPr>
          <w:rFonts w:asciiTheme="minorHAnsi" w:hAnsiTheme="minorHAnsi" w:cstheme="minorHAnsi"/>
          <w:color w:val="auto"/>
        </w:rPr>
        <w:t xml:space="preserve"> </w:t>
      </w:r>
      <w:r w:rsidR="004512A6" w:rsidRPr="004512A6">
        <w:rPr>
          <w:rFonts w:asciiTheme="minorHAnsi" w:hAnsiTheme="minorHAnsi" w:cstheme="minorHAnsi"/>
          <w:b/>
          <w:bCs/>
          <w:color w:val="auto"/>
        </w:rPr>
        <w:t>Cytokine release</w:t>
      </w:r>
      <w:r w:rsidR="004512A6" w:rsidRPr="004512A6">
        <w:rPr>
          <w:rFonts w:asciiTheme="minorHAnsi" w:hAnsiTheme="minorHAnsi" w:cstheme="minorHAnsi"/>
          <w:b/>
          <w:bCs/>
          <w:color w:val="auto"/>
        </w:rPr>
        <w:t>.</w:t>
      </w:r>
      <w:r w:rsidR="004512A6" w:rsidRPr="005021F6">
        <w:rPr>
          <w:rFonts w:asciiTheme="minorHAnsi" w:hAnsiTheme="minorHAnsi" w:cstheme="minorHAnsi"/>
          <w:color w:val="auto"/>
        </w:rPr>
        <w:t xml:space="preserve"> </w:t>
      </w:r>
      <w:r w:rsidRPr="005021F6">
        <w:rPr>
          <w:rFonts w:asciiTheme="minorHAnsi" w:hAnsiTheme="minorHAnsi" w:cstheme="minorHAnsi"/>
          <w:color w:val="auto"/>
        </w:rPr>
        <w:t xml:space="preserve">Cytokine release by the </w:t>
      </w:r>
      <w:proofErr w:type="spellStart"/>
      <w:r w:rsidRPr="005021F6">
        <w:rPr>
          <w:rFonts w:asciiTheme="minorHAnsi" w:hAnsiTheme="minorHAnsi" w:cstheme="minorHAnsi"/>
          <w:color w:val="auto"/>
        </w:rPr>
        <w:t>pHCEC</w:t>
      </w:r>
      <w:r w:rsidR="00617309"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iHCEC</w:t>
      </w:r>
      <w:r w:rsidR="00617309"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after exposure to three ocular toxins for 5 and 15 min in </w:t>
      </w:r>
      <w:proofErr w:type="spellStart"/>
      <w:r w:rsidRPr="005021F6">
        <w:rPr>
          <w:rFonts w:asciiTheme="minorHAnsi" w:hAnsiTheme="minorHAnsi" w:cstheme="minorHAnsi"/>
          <w:color w:val="auto"/>
        </w:rPr>
        <w:t>pg</w:t>
      </w:r>
      <w:proofErr w:type="spellEnd"/>
      <w:r w:rsidRPr="005021F6">
        <w:rPr>
          <w:rFonts w:asciiTheme="minorHAnsi" w:hAnsiTheme="minorHAnsi" w:cstheme="minorHAnsi"/>
          <w:color w:val="auto"/>
        </w:rPr>
        <w:t>/</w:t>
      </w:r>
      <w:proofErr w:type="spellStart"/>
      <w:r w:rsidRPr="005021F6">
        <w:rPr>
          <w:rFonts w:asciiTheme="minorHAnsi" w:hAnsiTheme="minorHAnsi" w:cstheme="minorHAnsi"/>
          <w:color w:val="auto"/>
        </w:rPr>
        <w:t>mL.</w:t>
      </w:r>
      <w:proofErr w:type="spellEnd"/>
      <w:r w:rsidRPr="005021F6">
        <w:rPr>
          <w:rFonts w:asciiTheme="minorHAnsi" w:hAnsiTheme="minorHAnsi" w:cstheme="minorHAnsi"/>
          <w:color w:val="auto"/>
        </w:rPr>
        <w:t xml:space="preserve"> The four proinflammatory cytokines quantified are IL-1β (</w:t>
      </w:r>
      <w:r w:rsidRPr="005021F6">
        <w:rPr>
          <w:rFonts w:asciiTheme="minorHAnsi" w:hAnsiTheme="minorHAnsi" w:cstheme="minorHAnsi"/>
          <w:b/>
          <w:bCs/>
          <w:color w:val="auto"/>
        </w:rPr>
        <w:t>A</w:t>
      </w:r>
      <w:r w:rsidRPr="005021F6">
        <w:rPr>
          <w:rFonts w:asciiTheme="minorHAnsi" w:hAnsiTheme="minorHAnsi" w:cstheme="minorHAnsi"/>
          <w:color w:val="auto"/>
        </w:rPr>
        <w:t>), IL-6 (</w:t>
      </w:r>
      <w:r w:rsidRPr="005021F6">
        <w:rPr>
          <w:rFonts w:asciiTheme="minorHAnsi" w:hAnsiTheme="minorHAnsi" w:cstheme="minorHAnsi"/>
          <w:b/>
          <w:bCs/>
          <w:color w:val="auto"/>
        </w:rPr>
        <w:t>B</w:t>
      </w:r>
      <w:r w:rsidRPr="005021F6">
        <w:rPr>
          <w:rFonts w:asciiTheme="minorHAnsi" w:hAnsiTheme="minorHAnsi" w:cstheme="minorHAnsi"/>
          <w:color w:val="auto"/>
        </w:rPr>
        <w:t>), IL-8 (</w:t>
      </w:r>
      <w:r w:rsidRPr="005021F6">
        <w:rPr>
          <w:rFonts w:asciiTheme="minorHAnsi" w:hAnsiTheme="minorHAnsi" w:cstheme="minorHAnsi"/>
          <w:b/>
          <w:bCs/>
          <w:color w:val="auto"/>
        </w:rPr>
        <w:t>C</w:t>
      </w:r>
      <w:r w:rsidRPr="005021F6">
        <w:rPr>
          <w:rFonts w:asciiTheme="minorHAnsi" w:hAnsiTheme="minorHAnsi" w:cstheme="minorHAnsi"/>
          <w:color w:val="auto"/>
        </w:rPr>
        <w:t>), and TNF-α (</w:t>
      </w:r>
      <w:r w:rsidRPr="005021F6">
        <w:rPr>
          <w:rFonts w:asciiTheme="minorHAnsi" w:hAnsiTheme="minorHAnsi" w:cstheme="minorHAnsi"/>
          <w:b/>
          <w:bCs/>
          <w:color w:val="auto"/>
        </w:rPr>
        <w:t>D</w:t>
      </w:r>
      <w:r w:rsidRPr="005021F6">
        <w:rPr>
          <w:rFonts w:asciiTheme="minorHAnsi" w:hAnsiTheme="minorHAnsi" w:cstheme="minorHAnsi"/>
          <w:color w:val="auto"/>
        </w:rPr>
        <w:t>). *p</w:t>
      </w:r>
      <w:r w:rsidR="00617309" w:rsidRPr="005021F6">
        <w:rPr>
          <w:rFonts w:asciiTheme="minorHAnsi" w:hAnsiTheme="minorHAnsi" w:cstheme="minorHAnsi"/>
          <w:color w:val="auto"/>
        </w:rPr>
        <w:t xml:space="preserve"> </w:t>
      </w:r>
      <w:r w:rsidRPr="005021F6">
        <w:rPr>
          <w:rFonts w:asciiTheme="minorHAnsi" w:hAnsiTheme="minorHAnsi" w:cstheme="minorHAnsi"/>
          <w:color w:val="auto"/>
        </w:rPr>
        <w:t>&lt;</w:t>
      </w:r>
      <w:r w:rsidR="00617309" w:rsidRPr="005021F6">
        <w:rPr>
          <w:rFonts w:asciiTheme="minorHAnsi" w:hAnsiTheme="minorHAnsi" w:cstheme="minorHAnsi"/>
          <w:color w:val="auto"/>
        </w:rPr>
        <w:t xml:space="preserve"> </w:t>
      </w:r>
      <w:r w:rsidRPr="005021F6">
        <w:rPr>
          <w:rFonts w:asciiTheme="minorHAnsi" w:hAnsiTheme="minorHAnsi" w:cstheme="minorHAnsi"/>
          <w:color w:val="auto"/>
        </w:rPr>
        <w:t xml:space="preserve">0.05 of the control. </w:t>
      </w:r>
      <w:r w:rsidR="0070486C" w:rsidRPr="005021F6">
        <w:rPr>
          <w:rFonts w:asciiTheme="minorHAnsi" w:hAnsiTheme="minorHAnsi" w:cstheme="minorHAnsi"/>
          <w:color w:val="auto"/>
        </w:rPr>
        <w:t xml:space="preserve">Error bars </w:t>
      </w:r>
      <w:r w:rsidR="00617309" w:rsidRPr="005021F6">
        <w:rPr>
          <w:rFonts w:asciiTheme="minorHAnsi" w:hAnsiTheme="minorHAnsi" w:cstheme="minorHAnsi"/>
          <w:color w:val="auto"/>
        </w:rPr>
        <w:t>indicate</w:t>
      </w:r>
      <w:r w:rsidR="00966F56" w:rsidRPr="005021F6">
        <w:rPr>
          <w:rFonts w:asciiTheme="minorHAnsi" w:hAnsiTheme="minorHAnsi" w:cstheme="minorHAnsi"/>
          <w:color w:val="auto"/>
        </w:rPr>
        <w:t xml:space="preserve"> </w:t>
      </w:r>
      <w:r w:rsidR="0070486C" w:rsidRPr="005021F6">
        <w:rPr>
          <w:rFonts w:asciiTheme="minorHAnsi" w:hAnsiTheme="minorHAnsi" w:cstheme="minorHAnsi"/>
          <w:color w:val="auto"/>
        </w:rPr>
        <w:t xml:space="preserve">standard deviation. </w:t>
      </w:r>
      <w:r w:rsidR="00603AAB" w:rsidRPr="005021F6">
        <w:rPr>
          <w:rFonts w:asciiTheme="minorHAnsi" w:hAnsiTheme="minorHAnsi" w:cstheme="minorHAnsi"/>
          <w:color w:val="auto"/>
        </w:rPr>
        <w:t xml:space="preserve">Abbreviations: </w:t>
      </w:r>
      <w:proofErr w:type="spellStart"/>
      <w:r w:rsidR="00603AAB" w:rsidRPr="005021F6">
        <w:rPr>
          <w:rFonts w:asciiTheme="minorHAnsi" w:hAnsiTheme="minorHAnsi" w:cstheme="minorHAnsi"/>
          <w:color w:val="auto"/>
        </w:rPr>
        <w:t>iHCECs</w:t>
      </w:r>
      <w:proofErr w:type="spellEnd"/>
      <w:r w:rsidR="00603AAB" w:rsidRPr="005021F6">
        <w:rPr>
          <w:rFonts w:asciiTheme="minorHAnsi" w:hAnsiTheme="minorHAnsi" w:cstheme="minorHAnsi"/>
          <w:color w:val="auto"/>
        </w:rPr>
        <w:t xml:space="preserve"> = immortalized human corneal epithelial cells; </w:t>
      </w:r>
      <w:proofErr w:type="spellStart"/>
      <w:r w:rsidR="00603AAB" w:rsidRPr="005021F6">
        <w:rPr>
          <w:rFonts w:asciiTheme="minorHAnsi" w:hAnsiTheme="minorHAnsi" w:cstheme="minorHAnsi"/>
          <w:color w:val="auto"/>
        </w:rPr>
        <w:t>pHCECs</w:t>
      </w:r>
      <w:proofErr w:type="spellEnd"/>
      <w:r w:rsidR="00603AAB" w:rsidRPr="005021F6">
        <w:rPr>
          <w:rFonts w:asciiTheme="minorHAnsi" w:hAnsiTheme="minorHAnsi" w:cstheme="minorHAnsi"/>
          <w:color w:val="auto"/>
        </w:rPr>
        <w:t xml:space="preserve"> = primary human corneal epithelial cells; BAK = benzalkonium chloride; H</w:t>
      </w:r>
      <w:r w:rsidR="00603AAB" w:rsidRPr="005021F6">
        <w:rPr>
          <w:rFonts w:asciiTheme="minorHAnsi" w:hAnsiTheme="minorHAnsi" w:cstheme="minorHAnsi"/>
          <w:color w:val="auto"/>
          <w:vertAlign w:val="subscript"/>
        </w:rPr>
        <w:t>2</w:t>
      </w:r>
      <w:r w:rsidR="00603AAB" w:rsidRPr="005021F6">
        <w:rPr>
          <w:rFonts w:asciiTheme="minorHAnsi" w:hAnsiTheme="minorHAnsi" w:cstheme="minorHAnsi"/>
          <w:color w:val="auto"/>
        </w:rPr>
        <w:t>O</w:t>
      </w:r>
      <w:r w:rsidR="00603AAB" w:rsidRPr="005021F6">
        <w:rPr>
          <w:rFonts w:asciiTheme="minorHAnsi" w:hAnsiTheme="minorHAnsi" w:cstheme="minorHAnsi"/>
          <w:color w:val="auto"/>
          <w:vertAlign w:val="subscript"/>
        </w:rPr>
        <w:t>2</w:t>
      </w:r>
      <w:r w:rsidR="00603AAB" w:rsidRPr="005021F6">
        <w:rPr>
          <w:rFonts w:asciiTheme="minorHAnsi" w:hAnsiTheme="minorHAnsi" w:cstheme="minorHAnsi"/>
          <w:color w:val="auto"/>
        </w:rPr>
        <w:t xml:space="preserve"> = hydrogen peroxide; SDS = sodium dodecyl sulfate; IL = interleukin; TNF-α = tumor necrosis factor alpha.</w:t>
      </w:r>
    </w:p>
    <w:p w14:paraId="6D1ABD19" w14:textId="77777777" w:rsidR="00F0567D" w:rsidRPr="005021F6" w:rsidRDefault="00F0567D" w:rsidP="005021F6">
      <w:pPr>
        <w:rPr>
          <w:rFonts w:asciiTheme="minorHAnsi" w:hAnsiTheme="minorHAnsi" w:cstheme="minorHAnsi"/>
          <w:color w:val="auto"/>
        </w:rPr>
      </w:pPr>
    </w:p>
    <w:p w14:paraId="62202468" w14:textId="670FA860" w:rsidR="005A479E" w:rsidRPr="005021F6" w:rsidRDefault="00F0567D" w:rsidP="005021F6">
      <w:pPr>
        <w:rPr>
          <w:rFonts w:asciiTheme="minorHAnsi" w:hAnsiTheme="minorHAnsi" w:cstheme="minorHAnsi"/>
          <w:color w:val="auto"/>
        </w:rPr>
      </w:pPr>
      <w:r w:rsidRPr="005021F6">
        <w:rPr>
          <w:rFonts w:asciiTheme="minorHAnsi" w:hAnsiTheme="minorHAnsi" w:cstheme="minorHAnsi"/>
          <w:b/>
          <w:color w:val="auto"/>
        </w:rPr>
        <w:t xml:space="preserve">Figure </w:t>
      </w:r>
      <w:r w:rsidR="00641A2F" w:rsidRPr="005021F6">
        <w:rPr>
          <w:rFonts w:asciiTheme="minorHAnsi" w:hAnsiTheme="minorHAnsi" w:cstheme="minorHAnsi"/>
          <w:b/>
          <w:color w:val="auto"/>
        </w:rPr>
        <w:t>7</w:t>
      </w:r>
      <w:r w:rsidR="003E3659" w:rsidRPr="005021F6">
        <w:rPr>
          <w:rFonts w:asciiTheme="minorHAnsi" w:hAnsiTheme="minorHAnsi" w:cstheme="minorHAnsi"/>
          <w:b/>
          <w:color w:val="auto"/>
        </w:rPr>
        <w:t>:</w:t>
      </w:r>
      <w:r w:rsidRPr="005021F6">
        <w:rPr>
          <w:rFonts w:asciiTheme="minorHAnsi" w:hAnsiTheme="minorHAnsi" w:cstheme="minorHAnsi"/>
          <w:b/>
          <w:color w:val="auto"/>
        </w:rPr>
        <w:t xml:space="preserve"> </w:t>
      </w:r>
      <w:r w:rsidR="003E3659" w:rsidRPr="004512A6">
        <w:rPr>
          <w:rFonts w:asciiTheme="minorHAnsi" w:hAnsiTheme="minorHAnsi" w:cstheme="minorHAnsi"/>
          <w:b/>
          <w:color w:val="auto"/>
        </w:rPr>
        <w:t>Fluorescence m</w:t>
      </w:r>
      <w:r w:rsidRPr="004512A6">
        <w:rPr>
          <w:rFonts w:asciiTheme="minorHAnsi" w:hAnsiTheme="minorHAnsi" w:cstheme="minorHAnsi"/>
          <w:b/>
          <w:color w:val="auto"/>
        </w:rPr>
        <w:t>icroscop</w:t>
      </w:r>
      <w:r w:rsidR="003E3659" w:rsidRPr="004512A6">
        <w:rPr>
          <w:rFonts w:asciiTheme="minorHAnsi" w:hAnsiTheme="minorHAnsi" w:cstheme="minorHAnsi"/>
          <w:b/>
          <w:color w:val="auto"/>
        </w:rPr>
        <w:t>ic</w:t>
      </w:r>
      <w:r w:rsidRPr="004512A6">
        <w:rPr>
          <w:rFonts w:asciiTheme="minorHAnsi" w:hAnsiTheme="minorHAnsi" w:cstheme="minorHAnsi"/>
          <w:b/>
          <w:color w:val="auto"/>
        </w:rPr>
        <w:t xml:space="preserve"> images of </w:t>
      </w:r>
      <w:proofErr w:type="spellStart"/>
      <w:r w:rsidRPr="004512A6">
        <w:rPr>
          <w:rFonts w:asciiTheme="minorHAnsi" w:hAnsiTheme="minorHAnsi" w:cstheme="minorHAnsi"/>
          <w:b/>
          <w:color w:val="auto"/>
        </w:rPr>
        <w:t>pHCEC</w:t>
      </w:r>
      <w:r w:rsidR="003E3659" w:rsidRPr="004512A6">
        <w:rPr>
          <w:rFonts w:asciiTheme="minorHAnsi" w:hAnsiTheme="minorHAnsi" w:cstheme="minorHAnsi"/>
          <w:b/>
          <w:color w:val="auto"/>
        </w:rPr>
        <w:t>s</w:t>
      </w:r>
      <w:proofErr w:type="spellEnd"/>
      <w:r w:rsidRPr="004512A6">
        <w:rPr>
          <w:rFonts w:asciiTheme="minorHAnsi" w:hAnsiTheme="minorHAnsi" w:cstheme="minorHAnsi"/>
          <w:b/>
          <w:color w:val="auto"/>
        </w:rPr>
        <w:t xml:space="preserve"> and </w:t>
      </w:r>
      <w:proofErr w:type="spellStart"/>
      <w:r w:rsidRPr="004512A6">
        <w:rPr>
          <w:rFonts w:asciiTheme="minorHAnsi" w:hAnsiTheme="minorHAnsi" w:cstheme="minorHAnsi"/>
          <w:b/>
          <w:color w:val="auto"/>
        </w:rPr>
        <w:t>iHCEC</w:t>
      </w:r>
      <w:r w:rsidR="003E3659" w:rsidRPr="004512A6">
        <w:rPr>
          <w:rFonts w:asciiTheme="minorHAnsi" w:hAnsiTheme="minorHAnsi" w:cstheme="minorHAnsi"/>
          <w:b/>
          <w:color w:val="auto"/>
        </w:rPr>
        <w:t>s</w:t>
      </w:r>
      <w:proofErr w:type="spellEnd"/>
      <w:r w:rsidRPr="004512A6">
        <w:rPr>
          <w:rFonts w:asciiTheme="minorHAnsi" w:hAnsiTheme="minorHAnsi" w:cstheme="minorHAnsi"/>
          <w:b/>
          <w:color w:val="auto"/>
        </w:rPr>
        <w:t xml:space="preserve"> exposed to different concentrations of BAK for 5 min.</w:t>
      </w:r>
      <w:r w:rsidR="0022217B" w:rsidRPr="005021F6">
        <w:rPr>
          <w:rFonts w:asciiTheme="minorHAnsi" w:hAnsiTheme="minorHAnsi" w:cstheme="minorHAnsi"/>
          <w:color w:val="auto"/>
        </w:rPr>
        <w:t xml:space="preserve"> Scale bar</w:t>
      </w:r>
      <w:r w:rsidR="003E3659" w:rsidRPr="005021F6">
        <w:rPr>
          <w:rFonts w:asciiTheme="minorHAnsi" w:hAnsiTheme="minorHAnsi" w:cstheme="minorHAnsi"/>
          <w:color w:val="auto"/>
        </w:rPr>
        <w:t xml:space="preserve">s = </w:t>
      </w:r>
      <w:r w:rsidR="0022217B" w:rsidRPr="005021F6">
        <w:rPr>
          <w:rFonts w:asciiTheme="minorHAnsi" w:hAnsiTheme="minorHAnsi" w:cstheme="minorHAnsi"/>
          <w:color w:val="auto"/>
        </w:rPr>
        <w:t xml:space="preserve">200 </w:t>
      </w:r>
      <w:proofErr w:type="spellStart"/>
      <w:r w:rsidR="0022217B" w:rsidRPr="005021F6">
        <w:rPr>
          <w:rFonts w:asciiTheme="minorHAnsi" w:hAnsiTheme="minorHAnsi" w:cstheme="minorHAnsi"/>
          <w:color w:val="auto"/>
        </w:rPr>
        <w:t>μm</w:t>
      </w:r>
      <w:proofErr w:type="spellEnd"/>
      <w:r w:rsidR="003E3659" w:rsidRPr="005021F6">
        <w:rPr>
          <w:rFonts w:asciiTheme="minorHAnsi" w:hAnsiTheme="minorHAnsi" w:cstheme="minorHAnsi"/>
          <w:color w:val="auto"/>
        </w:rPr>
        <w:t xml:space="preserve">; </w:t>
      </w:r>
      <w:r w:rsidR="008D27DD" w:rsidRPr="005021F6">
        <w:rPr>
          <w:rFonts w:asciiTheme="minorHAnsi" w:hAnsiTheme="minorHAnsi" w:cstheme="minorHAnsi"/>
          <w:color w:val="auto"/>
        </w:rPr>
        <w:t>1</w:t>
      </w:r>
      <w:r w:rsidR="00324317" w:rsidRPr="005021F6">
        <w:rPr>
          <w:rFonts w:asciiTheme="minorHAnsi" w:hAnsiTheme="minorHAnsi" w:cstheme="minorHAnsi"/>
          <w:color w:val="auto"/>
        </w:rPr>
        <w:t>0</w:t>
      </w:r>
      <w:r w:rsidR="003E3659" w:rsidRPr="005021F6">
        <w:rPr>
          <w:rFonts w:asciiTheme="minorHAnsi" w:hAnsiTheme="minorHAnsi" w:cstheme="minorHAnsi"/>
          <w:color w:val="auto"/>
        </w:rPr>
        <w:t>x</w:t>
      </w:r>
      <w:r w:rsidR="00324317" w:rsidRPr="005021F6">
        <w:rPr>
          <w:rFonts w:asciiTheme="minorHAnsi" w:hAnsiTheme="minorHAnsi" w:cstheme="minorHAnsi"/>
          <w:color w:val="auto"/>
        </w:rPr>
        <w:t xml:space="preserve"> </w:t>
      </w:r>
      <w:r w:rsidR="003E3659" w:rsidRPr="005021F6">
        <w:rPr>
          <w:rFonts w:asciiTheme="minorHAnsi" w:hAnsiTheme="minorHAnsi" w:cstheme="minorHAnsi"/>
          <w:color w:val="auto"/>
        </w:rPr>
        <w:t>o</w:t>
      </w:r>
      <w:r w:rsidR="0022217B" w:rsidRPr="005021F6">
        <w:rPr>
          <w:rFonts w:asciiTheme="minorHAnsi" w:hAnsiTheme="minorHAnsi" w:cstheme="minorHAnsi"/>
          <w:color w:val="auto"/>
        </w:rPr>
        <w:t>bjective</w:t>
      </w:r>
      <w:r w:rsidR="00750638" w:rsidRPr="005021F6">
        <w:rPr>
          <w:rFonts w:asciiTheme="minorHAnsi" w:hAnsiTheme="minorHAnsi" w:cstheme="minorHAnsi"/>
          <w:color w:val="auto"/>
        </w:rPr>
        <w:t>.</w:t>
      </w:r>
      <w:r w:rsidR="0022217B" w:rsidRPr="005021F6">
        <w:rPr>
          <w:rFonts w:asciiTheme="minorHAnsi" w:hAnsiTheme="minorHAnsi" w:cstheme="minorHAnsi"/>
          <w:color w:val="auto"/>
        </w:rPr>
        <w:t xml:space="preserve"> </w:t>
      </w:r>
      <w:r w:rsidR="005A479E" w:rsidRPr="005021F6">
        <w:rPr>
          <w:rFonts w:asciiTheme="minorHAnsi" w:hAnsiTheme="minorHAnsi" w:cstheme="minorHAnsi"/>
          <w:color w:val="auto"/>
        </w:rPr>
        <w:t xml:space="preserve">Abbreviations: </w:t>
      </w:r>
      <w:proofErr w:type="spellStart"/>
      <w:r w:rsidR="005A479E" w:rsidRPr="005021F6">
        <w:rPr>
          <w:rFonts w:asciiTheme="minorHAnsi" w:hAnsiTheme="minorHAnsi" w:cstheme="minorHAnsi"/>
          <w:color w:val="auto"/>
        </w:rPr>
        <w:t>iHCECs</w:t>
      </w:r>
      <w:proofErr w:type="spellEnd"/>
      <w:r w:rsidR="005A479E" w:rsidRPr="005021F6">
        <w:rPr>
          <w:rFonts w:asciiTheme="minorHAnsi" w:hAnsiTheme="minorHAnsi" w:cstheme="minorHAnsi"/>
          <w:color w:val="auto"/>
        </w:rPr>
        <w:t xml:space="preserve"> = immortalized human corneal epithelial cells; </w:t>
      </w:r>
      <w:proofErr w:type="spellStart"/>
      <w:r w:rsidR="005A479E" w:rsidRPr="005021F6">
        <w:rPr>
          <w:rFonts w:asciiTheme="minorHAnsi" w:hAnsiTheme="minorHAnsi" w:cstheme="minorHAnsi"/>
          <w:color w:val="auto"/>
        </w:rPr>
        <w:t>pHCECs</w:t>
      </w:r>
      <w:proofErr w:type="spellEnd"/>
      <w:r w:rsidR="005A479E" w:rsidRPr="005021F6">
        <w:rPr>
          <w:rFonts w:asciiTheme="minorHAnsi" w:hAnsiTheme="minorHAnsi" w:cstheme="minorHAnsi"/>
          <w:color w:val="auto"/>
        </w:rPr>
        <w:t xml:space="preserve"> = primary human corneal epithelial cells; BAK = benzalkonium chloride.</w:t>
      </w:r>
    </w:p>
    <w:p w14:paraId="617AAC73" w14:textId="77777777" w:rsidR="00A25794" w:rsidRPr="005021F6" w:rsidRDefault="00A25794" w:rsidP="005021F6">
      <w:pPr>
        <w:rPr>
          <w:rFonts w:asciiTheme="minorHAnsi" w:hAnsiTheme="minorHAnsi" w:cstheme="minorHAnsi"/>
          <w:color w:val="auto"/>
        </w:rPr>
      </w:pPr>
    </w:p>
    <w:p w14:paraId="008434FA" w14:textId="2F32A4A0" w:rsidR="0080153D" w:rsidRPr="005021F6" w:rsidRDefault="006305D7" w:rsidP="005021F6">
      <w:pPr>
        <w:rPr>
          <w:rFonts w:asciiTheme="minorHAnsi" w:eastAsiaTheme="minorEastAsia" w:hAnsiTheme="minorHAnsi" w:cstheme="minorHAnsi"/>
          <w:color w:val="auto"/>
          <w:lang w:val="en-CA"/>
        </w:rPr>
      </w:pPr>
      <w:r w:rsidRPr="005021F6">
        <w:rPr>
          <w:rFonts w:asciiTheme="minorHAnsi" w:hAnsiTheme="minorHAnsi" w:cstheme="minorHAnsi"/>
          <w:b/>
          <w:bCs/>
          <w:color w:val="auto"/>
        </w:rPr>
        <w:t xml:space="preserve">DISCUSSION: </w:t>
      </w:r>
    </w:p>
    <w:p w14:paraId="20AFD427" w14:textId="43004CF7" w:rsidR="00592FA1" w:rsidRPr="005021F6" w:rsidRDefault="00897DDD" w:rsidP="005021F6">
      <w:pPr>
        <w:rPr>
          <w:rFonts w:asciiTheme="minorHAnsi" w:hAnsiTheme="minorHAnsi" w:cstheme="minorHAnsi"/>
          <w:color w:val="auto"/>
        </w:rPr>
      </w:pPr>
      <w:r w:rsidRPr="005021F6">
        <w:rPr>
          <w:rFonts w:asciiTheme="minorHAnsi" w:hAnsiTheme="minorHAnsi" w:cstheme="minorHAnsi"/>
          <w:color w:val="auto"/>
        </w:rPr>
        <w:t>P</w:t>
      </w:r>
      <w:r w:rsidR="00592FA1" w:rsidRPr="005021F6">
        <w:rPr>
          <w:rFonts w:asciiTheme="minorHAnsi" w:hAnsiTheme="minorHAnsi" w:cstheme="minorHAnsi"/>
          <w:color w:val="auto"/>
        </w:rPr>
        <w:t xml:space="preserve">otential differences in the use of </w:t>
      </w:r>
      <w:r w:rsidR="00AC1A43" w:rsidRPr="005021F6">
        <w:rPr>
          <w:rFonts w:asciiTheme="minorHAnsi" w:hAnsiTheme="minorHAnsi" w:cstheme="minorHAnsi"/>
          <w:color w:val="auto"/>
        </w:rPr>
        <w:t xml:space="preserve">two types of </w:t>
      </w:r>
      <w:r w:rsidR="00592FA1" w:rsidRPr="005021F6">
        <w:rPr>
          <w:rFonts w:asciiTheme="minorHAnsi" w:hAnsiTheme="minorHAnsi" w:cstheme="minorHAnsi"/>
          <w:color w:val="auto"/>
        </w:rPr>
        <w:t>HCEC</w:t>
      </w:r>
      <w:r w:rsidR="00AC1A43" w:rsidRPr="005021F6">
        <w:rPr>
          <w:rFonts w:asciiTheme="minorHAnsi" w:hAnsiTheme="minorHAnsi" w:cstheme="minorHAnsi"/>
          <w:color w:val="auto"/>
        </w:rPr>
        <w:t>s</w:t>
      </w:r>
      <w:r w:rsidRPr="005021F6">
        <w:rPr>
          <w:rFonts w:asciiTheme="minorHAnsi" w:hAnsiTheme="minorHAnsi" w:cstheme="minorHAnsi"/>
          <w:color w:val="auto"/>
        </w:rPr>
        <w:t xml:space="preserve"> were assessed. C</w:t>
      </w:r>
      <w:r w:rsidR="00592FA1" w:rsidRPr="005021F6">
        <w:rPr>
          <w:rFonts w:asciiTheme="minorHAnsi" w:hAnsiTheme="minorHAnsi" w:cstheme="minorHAnsi"/>
          <w:color w:val="auto"/>
        </w:rPr>
        <w:t>ells were placed in the same medi</w:t>
      </w:r>
      <w:r w:rsidR="00AC1A43" w:rsidRPr="005021F6">
        <w:rPr>
          <w:rFonts w:asciiTheme="minorHAnsi" w:hAnsiTheme="minorHAnsi" w:cstheme="minorHAnsi"/>
          <w:color w:val="auto"/>
        </w:rPr>
        <w:t>um</w:t>
      </w:r>
      <w:r w:rsidR="00592FA1" w:rsidRPr="005021F6">
        <w:rPr>
          <w:rFonts w:asciiTheme="minorHAnsi" w:hAnsiTheme="minorHAnsi" w:cstheme="minorHAnsi"/>
          <w:color w:val="auto"/>
        </w:rPr>
        <w:t xml:space="preserve"> </w:t>
      </w:r>
      <w:r w:rsidR="000058AA" w:rsidRPr="005021F6">
        <w:rPr>
          <w:rFonts w:asciiTheme="minorHAnsi" w:hAnsiTheme="minorHAnsi" w:cstheme="minorHAnsi"/>
          <w:color w:val="auto"/>
        </w:rPr>
        <w:t xml:space="preserve">(HOEM) </w:t>
      </w:r>
      <w:r w:rsidR="00592FA1" w:rsidRPr="005021F6">
        <w:rPr>
          <w:rFonts w:asciiTheme="minorHAnsi" w:hAnsiTheme="minorHAnsi" w:cstheme="minorHAnsi"/>
          <w:color w:val="auto"/>
        </w:rPr>
        <w:t xml:space="preserve">at identical concentrations of cells and then exposed to short and long periods of UV radiation and three ocular toxins. Doses of UV radiation and chemicals were selected based on </w:t>
      </w:r>
      <w:r w:rsidR="00AC1A43" w:rsidRPr="005021F6">
        <w:rPr>
          <w:rFonts w:asciiTheme="minorHAnsi" w:hAnsiTheme="minorHAnsi" w:cstheme="minorHAnsi"/>
          <w:color w:val="auto"/>
        </w:rPr>
        <w:t xml:space="preserve">their </w:t>
      </w:r>
      <w:r w:rsidR="00592FA1" w:rsidRPr="005021F6">
        <w:rPr>
          <w:rFonts w:asciiTheme="minorHAnsi" w:hAnsiTheme="minorHAnsi" w:cstheme="minorHAnsi"/>
          <w:color w:val="auto"/>
        </w:rPr>
        <w:t>physiological effects, which were damaging enough to the cells to produce intermediate responses that could be compared. Exposure times of 5 and 20 min for UV radiation and 5 and 15 min for the selected doses of BAK (0.001%), SDS (0.0025%), and H</w:t>
      </w:r>
      <w:r w:rsidR="00592FA1" w:rsidRPr="005021F6">
        <w:rPr>
          <w:rFonts w:asciiTheme="minorHAnsi" w:hAnsiTheme="minorHAnsi" w:cstheme="minorHAnsi"/>
          <w:color w:val="auto"/>
          <w:vertAlign w:val="subscript"/>
        </w:rPr>
        <w:t>2</w:t>
      </w:r>
      <w:r w:rsidR="00592FA1" w:rsidRPr="005021F6">
        <w:rPr>
          <w:rFonts w:asciiTheme="minorHAnsi" w:hAnsiTheme="minorHAnsi" w:cstheme="minorHAnsi"/>
          <w:color w:val="auto"/>
        </w:rPr>
        <w:t>O</w:t>
      </w:r>
      <w:r w:rsidR="00592FA1" w:rsidRPr="005021F6">
        <w:rPr>
          <w:rFonts w:asciiTheme="minorHAnsi" w:hAnsiTheme="minorHAnsi" w:cstheme="minorHAnsi"/>
          <w:color w:val="auto"/>
          <w:vertAlign w:val="subscript"/>
        </w:rPr>
        <w:t>2</w:t>
      </w:r>
      <w:r w:rsidR="00592FA1" w:rsidRPr="005021F6">
        <w:rPr>
          <w:rFonts w:asciiTheme="minorHAnsi" w:hAnsiTheme="minorHAnsi" w:cstheme="minorHAnsi"/>
          <w:color w:val="auto"/>
        </w:rPr>
        <w:t xml:space="preserve"> (0.01%) were ideal exposure times and concentrations that showed significantly different responses between the cells and the untreated controls.  </w:t>
      </w:r>
    </w:p>
    <w:p w14:paraId="146A9EEF" w14:textId="77777777" w:rsidR="00592FA1" w:rsidRPr="005021F6" w:rsidRDefault="00592FA1" w:rsidP="005021F6">
      <w:pPr>
        <w:rPr>
          <w:rFonts w:asciiTheme="minorHAnsi" w:hAnsiTheme="minorHAnsi" w:cstheme="minorHAnsi"/>
          <w:color w:val="auto"/>
        </w:rPr>
      </w:pPr>
    </w:p>
    <w:p w14:paraId="595FE43B" w14:textId="2D472C5B" w:rsidR="00592FA1" w:rsidRPr="005021F6" w:rsidRDefault="004C327D" w:rsidP="005021F6">
      <w:pPr>
        <w:rPr>
          <w:rFonts w:asciiTheme="minorHAnsi" w:hAnsiTheme="minorHAnsi" w:cstheme="minorHAnsi"/>
          <w:color w:val="auto"/>
        </w:rPr>
      </w:pPr>
      <w:r w:rsidRPr="005021F6">
        <w:rPr>
          <w:rFonts w:asciiTheme="minorHAnsi" w:hAnsiTheme="minorHAnsi" w:cstheme="minorHAnsi"/>
          <w:color w:val="auto"/>
        </w:rPr>
        <w:t>HOEM</w:t>
      </w:r>
      <w:r w:rsidR="00592FA1" w:rsidRPr="005021F6">
        <w:rPr>
          <w:rFonts w:asciiTheme="minorHAnsi" w:hAnsiTheme="minorHAnsi" w:cstheme="minorHAnsi"/>
          <w:color w:val="auto"/>
        </w:rPr>
        <w:t xml:space="preserve"> is a serum-free medi</w:t>
      </w:r>
      <w:r w:rsidR="00AC1A43" w:rsidRPr="005021F6">
        <w:rPr>
          <w:rFonts w:asciiTheme="minorHAnsi" w:hAnsiTheme="minorHAnsi" w:cstheme="minorHAnsi"/>
          <w:color w:val="auto"/>
        </w:rPr>
        <w:t>um</w:t>
      </w:r>
      <w:r w:rsidR="00592FA1" w:rsidRPr="005021F6">
        <w:rPr>
          <w:rFonts w:asciiTheme="minorHAnsi" w:hAnsiTheme="minorHAnsi" w:cstheme="minorHAnsi"/>
          <w:color w:val="auto"/>
        </w:rPr>
        <w:t xml:space="preserve"> that is optimized for the culture of HCEC</w:t>
      </w:r>
      <w:r w:rsidR="00AC1A43" w:rsidRPr="005021F6">
        <w:rPr>
          <w:rFonts w:asciiTheme="minorHAnsi" w:hAnsiTheme="minorHAnsi" w:cstheme="minorHAnsi"/>
          <w:color w:val="auto"/>
        </w:rPr>
        <w:t>s</w:t>
      </w:r>
      <w:r w:rsidR="00592FA1" w:rsidRPr="005021F6">
        <w:rPr>
          <w:rFonts w:asciiTheme="minorHAnsi" w:hAnsiTheme="minorHAnsi" w:cstheme="minorHAnsi"/>
          <w:color w:val="auto"/>
        </w:rPr>
        <w:t xml:space="preserve">. </w:t>
      </w:r>
      <w:r w:rsidRPr="005021F6">
        <w:rPr>
          <w:rFonts w:asciiTheme="minorHAnsi" w:hAnsiTheme="minorHAnsi" w:cstheme="minorHAnsi"/>
          <w:color w:val="auto"/>
        </w:rPr>
        <w:t>HOEM</w:t>
      </w:r>
      <w:r w:rsidR="00592FA1" w:rsidRPr="005021F6">
        <w:rPr>
          <w:rFonts w:asciiTheme="minorHAnsi" w:hAnsiTheme="minorHAnsi" w:cstheme="minorHAnsi"/>
          <w:color w:val="auto"/>
        </w:rPr>
        <w:t xml:space="preserve"> supports the growth of both primary and immortalized cells. </w:t>
      </w:r>
      <w:r w:rsidR="005A7325" w:rsidRPr="005021F6">
        <w:rPr>
          <w:rFonts w:asciiTheme="minorHAnsi" w:hAnsiTheme="minorHAnsi" w:cstheme="minorHAnsi"/>
          <w:color w:val="auto"/>
        </w:rPr>
        <w:t>The immortalized cell line used in this investigation was immortalized using SV40</w:t>
      </w:r>
      <w:hyperlink w:anchor="_ENREF_8" w:tooltip="Griffith, 1999 #8" w:history="1">
        <w:r w:rsidR="00E46375" w:rsidRPr="005021F6">
          <w:rPr>
            <w:rFonts w:asciiTheme="minorHAnsi" w:hAnsiTheme="minorHAnsi" w:cstheme="minorHAnsi"/>
            <w:color w:val="auto"/>
          </w:rPr>
          <w:fldChar w:fldCharType="begin">
            <w:fldData xml:space="preserve">PEVuZE5vdGU+PENpdGU+PEF1dGhvcj5HcmlmZml0aDwvQXV0aG9yPjxZZWFyPjE5OTk8L1llYXI+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</w:fldData>
          </w:fldChar>
        </w:r>
        <w:r w:rsidR="00E46375" w:rsidRPr="005021F6">
          <w:rPr>
            <w:rFonts w:asciiTheme="minorHAnsi" w:hAnsiTheme="minorHAnsi" w:cstheme="minorHAnsi"/>
            <w:color w:val="auto"/>
          </w:rPr>
          <w:instrText xml:space="preserve"> ADDIN EN.CITE </w:instrText>
        </w:r>
        <w:r w:rsidR="00E46375" w:rsidRPr="005021F6">
          <w:rPr>
            <w:rFonts w:asciiTheme="minorHAnsi" w:hAnsiTheme="minorHAnsi" w:cstheme="minorHAnsi"/>
            <w:color w:val="auto"/>
          </w:rPr>
          <w:fldChar w:fldCharType="begin">
            <w:fldData xml:space="preserve">PEVuZE5vdGU+PENpdGU+PEF1dGhvcj5HcmlmZml0aDwvQXV0aG9yPjxZZWFyPjE5OTk8L1llYXI+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</w:fldData>
          </w:fldChar>
        </w:r>
        <w:r w:rsidR="00E46375" w:rsidRPr="005021F6">
          <w:rPr>
            <w:rFonts w:asciiTheme="minorHAnsi" w:hAnsiTheme="minorHAnsi" w:cstheme="minorHAnsi"/>
            <w:color w:val="auto"/>
          </w:rPr>
          <w:instrText xml:space="preserve"> ADDIN EN.CITE.DATA </w:instrText>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end"/>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8</w:t>
        </w:r>
        <w:r w:rsidR="00E46375" w:rsidRPr="005021F6">
          <w:rPr>
            <w:rFonts w:asciiTheme="minorHAnsi" w:hAnsiTheme="minorHAnsi" w:cstheme="minorHAnsi"/>
            <w:color w:val="auto"/>
          </w:rPr>
          <w:fldChar w:fldCharType="end"/>
        </w:r>
      </w:hyperlink>
      <w:r w:rsidR="005A7325" w:rsidRPr="005021F6">
        <w:rPr>
          <w:rFonts w:asciiTheme="minorHAnsi" w:hAnsiTheme="minorHAnsi" w:cstheme="minorHAnsi"/>
          <w:color w:val="auto"/>
        </w:rPr>
        <w:t xml:space="preserve">. </w:t>
      </w:r>
      <w:r w:rsidR="00592FA1" w:rsidRPr="005021F6">
        <w:rPr>
          <w:rFonts w:asciiTheme="minorHAnsi" w:hAnsiTheme="minorHAnsi" w:cstheme="minorHAnsi"/>
          <w:color w:val="auto"/>
        </w:rPr>
        <w:t>SV40</w:t>
      </w:r>
      <w:r w:rsidR="00785B8E" w:rsidRPr="005021F6">
        <w:rPr>
          <w:rFonts w:asciiTheme="minorHAnsi" w:hAnsiTheme="minorHAnsi" w:cstheme="minorHAnsi"/>
          <w:color w:val="auto"/>
        </w:rPr>
        <w:t>-</w:t>
      </w:r>
      <w:r w:rsidR="00592FA1" w:rsidRPr="005021F6">
        <w:rPr>
          <w:rFonts w:asciiTheme="minorHAnsi" w:hAnsiTheme="minorHAnsi" w:cstheme="minorHAnsi"/>
          <w:color w:val="auto"/>
        </w:rPr>
        <w:t xml:space="preserve">immortalized cells express oncogene proteins that can </w:t>
      </w:r>
      <w:r w:rsidR="00E46375" w:rsidRPr="005021F6">
        <w:rPr>
          <w:rFonts w:asciiTheme="minorHAnsi" w:hAnsiTheme="minorHAnsi" w:cstheme="minorHAnsi"/>
          <w:color w:val="auto"/>
        </w:rPr>
        <w:t>promote</w:t>
      </w:r>
      <w:r w:rsidR="00592FA1" w:rsidRPr="005021F6">
        <w:rPr>
          <w:rFonts w:asciiTheme="minorHAnsi" w:hAnsiTheme="minorHAnsi" w:cstheme="minorHAnsi"/>
          <w:color w:val="auto"/>
        </w:rPr>
        <w:t xml:space="preserve"> </w:t>
      </w:r>
      <w:r w:rsidR="00BF452B" w:rsidRPr="005021F6">
        <w:rPr>
          <w:rFonts w:asciiTheme="minorHAnsi" w:hAnsiTheme="minorHAnsi" w:cstheme="minorHAnsi"/>
          <w:color w:val="auto"/>
        </w:rPr>
        <w:t>cell cycle progression</w:t>
      </w:r>
      <w:r w:rsidR="0081253E" w:rsidRPr="005021F6">
        <w:rPr>
          <w:rFonts w:asciiTheme="minorHAnsi" w:hAnsiTheme="minorHAnsi" w:cstheme="minorHAnsi"/>
          <w:color w:val="auto"/>
        </w:rPr>
        <w:t xml:space="preserve"> by </w:t>
      </w:r>
      <w:r w:rsidR="005B18F5" w:rsidRPr="005021F6">
        <w:rPr>
          <w:rFonts w:asciiTheme="minorHAnsi" w:hAnsiTheme="minorHAnsi" w:cstheme="minorHAnsi"/>
          <w:color w:val="auto"/>
        </w:rPr>
        <w:t xml:space="preserve">interfering </w:t>
      </w:r>
      <w:r w:rsidR="0081253E" w:rsidRPr="005021F6">
        <w:rPr>
          <w:rFonts w:asciiTheme="minorHAnsi" w:hAnsiTheme="minorHAnsi" w:cstheme="minorHAnsi"/>
          <w:color w:val="auto"/>
        </w:rPr>
        <w:t>with</w:t>
      </w:r>
      <w:r w:rsidR="0007414F" w:rsidRPr="005021F6">
        <w:rPr>
          <w:rFonts w:asciiTheme="minorHAnsi" w:hAnsiTheme="minorHAnsi" w:cstheme="minorHAnsi"/>
          <w:color w:val="auto"/>
        </w:rPr>
        <w:t xml:space="preserve"> </w:t>
      </w:r>
      <w:r w:rsidR="0081253E" w:rsidRPr="005021F6">
        <w:rPr>
          <w:rFonts w:asciiTheme="minorHAnsi" w:hAnsiTheme="minorHAnsi" w:cstheme="minorHAnsi"/>
          <w:color w:val="auto"/>
        </w:rPr>
        <w:t>Rb, p53</w:t>
      </w:r>
      <w:r w:rsidR="00296B3C" w:rsidRPr="005021F6">
        <w:rPr>
          <w:rFonts w:asciiTheme="minorHAnsi" w:hAnsiTheme="minorHAnsi" w:cstheme="minorHAnsi"/>
          <w:color w:val="auto"/>
        </w:rPr>
        <w:t>,</w:t>
      </w:r>
      <w:r w:rsidR="0081253E" w:rsidRPr="005021F6">
        <w:rPr>
          <w:rFonts w:asciiTheme="minorHAnsi" w:hAnsiTheme="minorHAnsi" w:cstheme="minorHAnsi"/>
          <w:color w:val="auto"/>
        </w:rPr>
        <w:t xml:space="preserve"> and pp2a</w:t>
      </w:r>
      <w:hyperlink w:anchor="_ENREF_17" w:tooltip="Ahuja, 2005 #17" w:history="1">
        <w:r w:rsidR="00E46375" w:rsidRPr="005021F6">
          <w:rPr>
            <w:rFonts w:asciiTheme="minorHAnsi" w:hAnsiTheme="minorHAnsi" w:cstheme="minorHAnsi"/>
            <w:color w:val="auto"/>
          </w:rPr>
          <w:fldChar w:fldCharType="begin"/>
        </w:r>
        <w:r w:rsidR="00E46375" w:rsidRPr="005021F6">
          <w:rPr>
            <w:rFonts w:asciiTheme="minorHAnsi" w:hAnsiTheme="minorHAnsi" w:cstheme="minorHAnsi"/>
            <w:color w:val="auto"/>
          </w:rPr>
          <w:instrText xml:space="preserve"> ADDIN EN.CITE &lt;EndNote&gt;&lt;Cite&gt;&lt;Author&gt;Ahuja&lt;/Author&gt;&lt;Year&gt;2005&lt;/Year&gt;&lt;RecNum&gt;17&lt;/RecNum&gt;&lt;DisplayText&gt;&lt;style face="superscript"&gt;17&lt;/style&gt;&lt;/DisplayText&gt;&lt;record&gt;&lt;rec-number&gt;17&lt;/rec-number&gt;&lt;foreign-keys&gt;&lt;key app="EN" db-id="szrazr2th0faf6evwzmpedayaawz9vt2pat0"&gt;17&lt;/key&gt;&lt;/foreign-keys&gt;&lt;ref-type name="Journal Article"&gt;17&lt;/ref-type&gt;&lt;contributors&gt;&lt;authors&gt;&lt;author&gt;Ahuja, D.&lt;/author&gt;&lt;author&gt;Saenz-Robles, M. T.&lt;/author&gt;&lt;author&gt;Pipas, J. M.&lt;/author&gt;&lt;/authors&gt;&lt;/contributors&gt;&lt;auth-address&gt;Department of Biological Sciences, University of Pittsburgh, PA 15260, USA.&lt;/auth-address&gt;&lt;titles&gt;&lt;title&gt;SV40 large T antigen targets multiple cellular pathways to elicit cellular transformation&lt;/title&gt;&lt;secondary-title&gt;Oncogene&lt;/secondary-title&gt;&lt;alt-title&gt;Oncogene&lt;/alt-title&gt;&lt;/titles&gt;&lt;periodical&gt;&lt;full-title&gt;Oncogene&lt;/full-title&gt;&lt;abbr-1&gt;Oncogene&lt;/abbr-1&gt;&lt;/periodical&gt;&lt;alt-periodical&gt;&lt;full-title&gt;Oncogene&lt;/full-title&gt;&lt;abbr-1&gt;Oncogene&lt;/abbr-1&gt;&lt;/alt-periodical&gt;&lt;pages&gt;7729-45&lt;/pages&gt;&lt;volume&gt;24&lt;/volume&gt;&lt;number&gt;52&lt;/number&gt;&lt;keywords&gt;&lt;keyword&gt;Animals&lt;/keyword&gt;&lt;keyword&gt;Antigens, Polyomavirus Transforming/*genetics/*physiology&lt;/keyword&gt;&lt;keyword&gt;*Cell Transformation, Neoplastic/genetics/pathology&lt;/keyword&gt;&lt;keyword&gt;Gene Expression Regulation&lt;/keyword&gt;&lt;keyword&gt;*Genes, Retinoblastoma&lt;/keyword&gt;&lt;keyword&gt;*Genes, p53&lt;/keyword&gt;&lt;keyword&gt;Hyperplasia&lt;/keyword&gt;&lt;keyword&gt;Mice&lt;/keyword&gt;&lt;keyword&gt;Mice, Transgenic&lt;/keyword&gt;&lt;keyword&gt;Neoplasm Invasiveness&lt;/keyword&gt;&lt;keyword&gt;Neoplasm Metastasis&lt;/keyword&gt;&lt;keyword&gt;Oncogene Proteins/biosynthesis&lt;/keyword&gt;&lt;keyword&gt;Phenotype&lt;/keyword&gt;&lt;/keywords&gt;&lt;dates&gt;&lt;year&gt;2005&lt;/year&gt;&lt;pub-dates&gt;&lt;date&gt;Nov 21&lt;/date&gt;&lt;/pub-dates&gt;&lt;/dates&gt;&lt;isbn&gt;0950-9232 (Print)&amp;#xD;0950-9232 (Linking)&lt;/isbn&gt;&lt;accession-num&gt;16299533&lt;/accession-num&gt;&lt;urls&gt;&lt;related-urls&gt;&lt;url&gt;http://www.ncbi.nlm.nih.gov/pubmed/16299533&lt;/url&gt;&lt;/related-urls&gt;&lt;/urls&gt;&lt;electronic-resource-num&gt;10.1038/sj.onc.1209046&lt;/electronic-resource-num&gt;&lt;/record&gt;&lt;/Cite&gt;&lt;/EndNote&gt;</w:instrText>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17</w:t>
        </w:r>
        <w:r w:rsidR="00E46375" w:rsidRPr="005021F6">
          <w:rPr>
            <w:rFonts w:asciiTheme="minorHAnsi" w:hAnsiTheme="minorHAnsi" w:cstheme="minorHAnsi"/>
            <w:color w:val="auto"/>
          </w:rPr>
          <w:fldChar w:fldCharType="end"/>
        </w:r>
      </w:hyperlink>
      <w:r w:rsidR="00592FA1" w:rsidRPr="005021F6">
        <w:rPr>
          <w:rFonts w:asciiTheme="minorHAnsi" w:hAnsiTheme="minorHAnsi" w:cstheme="minorHAnsi"/>
          <w:color w:val="auto"/>
        </w:rPr>
        <w:t xml:space="preserve">. </w:t>
      </w:r>
      <w:r w:rsidR="00AC1A43" w:rsidRPr="005021F6">
        <w:rPr>
          <w:rFonts w:asciiTheme="minorHAnsi" w:hAnsiTheme="minorHAnsi" w:cstheme="minorHAnsi"/>
          <w:color w:val="auto"/>
        </w:rPr>
        <w:t>Re</w:t>
      </w:r>
      <w:r w:rsidR="00785B8E" w:rsidRPr="005021F6">
        <w:rPr>
          <w:rFonts w:asciiTheme="minorHAnsi" w:hAnsiTheme="minorHAnsi" w:cstheme="minorHAnsi"/>
          <w:color w:val="auto"/>
        </w:rPr>
        <w:t>t</w:t>
      </w:r>
      <w:r w:rsidR="00AC1A43" w:rsidRPr="005021F6">
        <w:rPr>
          <w:rFonts w:asciiTheme="minorHAnsi" w:hAnsiTheme="minorHAnsi" w:cstheme="minorHAnsi"/>
          <w:color w:val="auto"/>
        </w:rPr>
        <w:t>inoblastoma (</w:t>
      </w:r>
      <w:r w:rsidR="00592FA1" w:rsidRPr="005021F6">
        <w:rPr>
          <w:rFonts w:asciiTheme="minorHAnsi" w:hAnsiTheme="minorHAnsi" w:cstheme="minorHAnsi"/>
          <w:color w:val="auto"/>
        </w:rPr>
        <w:t>Rb</w:t>
      </w:r>
      <w:r w:rsidR="00AC1A43" w:rsidRPr="005021F6">
        <w:rPr>
          <w:rFonts w:asciiTheme="minorHAnsi" w:hAnsiTheme="minorHAnsi" w:cstheme="minorHAnsi"/>
          <w:color w:val="auto"/>
        </w:rPr>
        <w:t>)</w:t>
      </w:r>
      <w:r w:rsidR="00592FA1" w:rsidRPr="005021F6">
        <w:rPr>
          <w:rFonts w:asciiTheme="minorHAnsi" w:hAnsiTheme="minorHAnsi" w:cstheme="minorHAnsi"/>
          <w:color w:val="auto"/>
        </w:rPr>
        <w:t xml:space="preserve"> binds to and inhibits E2F transcription factors, which</w:t>
      </w:r>
      <w:r w:rsidR="00AF4340" w:rsidRPr="005021F6">
        <w:rPr>
          <w:rFonts w:asciiTheme="minorHAnsi" w:hAnsiTheme="minorHAnsi" w:cstheme="minorHAnsi"/>
          <w:color w:val="auto"/>
        </w:rPr>
        <w:t>,</w:t>
      </w:r>
      <w:r w:rsidR="00592FA1" w:rsidRPr="005021F6">
        <w:rPr>
          <w:rFonts w:asciiTheme="minorHAnsi" w:hAnsiTheme="minorHAnsi" w:cstheme="minorHAnsi"/>
          <w:color w:val="auto"/>
        </w:rPr>
        <w:t xml:space="preserve"> when not inhibited, allow a cell to progress in the cell cycle and divide</w:t>
      </w:r>
      <w:hyperlink w:anchor="_ENREF_18" w:tooltip="Tong, 2015 #18" w:history="1">
        <w:r w:rsidR="00E46375" w:rsidRPr="005021F6">
          <w:rPr>
            <w:rFonts w:asciiTheme="minorHAnsi" w:hAnsiTheme="minorHAnsi" w:cstheme="minorHAnsi"/>
            <w:color w:val="auto"/>
          </w:rPr>
          <w:fldChar w:fldCharType="begin">
            <w:fldData xml:space="preserve">PEVuZE5vdGU+PENpdGU+PEF1dGhvcj5Ub25nPC9BdXRob3I+PFllYXI+MjAxNTwvWWVhcj48UmVj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</w:fldData>
          </w:fldChar>
        </w:r>
        <w:r w:rsidR="00E46375" w:rsidRPr="005021F6">
          <w:rPr>
            <w:rFonts w:asciiTheme="minorHAnsi" w:hAnsiTheme="minorHAnsi" w:cstheme="minorHAnsi"/>
            <w:color w:val="auto"/>
          </w:rPr>
          <w:instrText xml:space="preserve"> ADDIN EN.CITE </w:instrText>
        </w:r>
        <w:r w:rsidR="00E46375" w:rsidRPr="005021F6">
          <w:rPr>
            <w:rFonts w:asciiTheme="minorHAnsi" w:hAnsiTheme="minorHAnsi" w:cstheme="minorHAnsi"/>
            <w:color w:val="auto"/>
          </w:rPr>
          <w:fldChar w:fldCharType="begin">
            <w:fldData xml:space="preserve">PEVuZE5vdGU+PENpdGU+PEF1dGhvcj5Ub25nPC9BdXRob3I+PFllYXI+MjAxNTwvWWVhcj48UmVj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</w:fldData>
          </w:fldChar>
        </w:r>
        <w:r w:rsidR="00E46375" w:rsidRPr="005021F6">
          <w:rPr>
            <w:rFonts w:asciiTheme="minorHAnsi" w:hAnsiTheme="minorHAnsi" w:cstheme="minorHAnsi"/>
            <w:color w:val="auto"/>
          </w:rPr>
          <w:instrText xml:space="preserve"> ADDIN EN.CITE.DATA </w:instrText>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end"/>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18</w:t>
        </w:r>
        <w:r w:rsidR="00E46375" w:rsidRPr="005021F6">
          <w:rPr>
            <w:rFonts w:asciiTheme="minorHAnsi" w:hAnsiTheme="minorHAnsi" w:cstheme="minorHAnsi"/>
            <w:color w:val="auto"/>
          </w:rPr>
          <w:fldChar w:fldCharType="end"/>
        </w:r>
      </w:hyperlink>
      <w:r w:rsidR="00592FA1" w:rsidRPr="005021F6">
        <w:rPr>
          <w:rFonts w:asciiTheme="minorHAnsi" w:hAnsiTheme="minorHAnsi" w:cstheme="minorHAnsi"/>
          <w:color w:val="auto"/>
        </w:rPr>
        <w:t xml:space="preserve">. The molecule p53 </w:t>
      </w:r>
      <w:r w:rsidR="00AC1A43" w:rsidRPr="005021F6">
        <w:rPr>
          <w:rFonts w:asciiTheme="minorHAnsi" w:hAnsiTheme="minorHAnsi" w:cstheme="minorHAnsi"/>
          <w:color w:val="auto"/>
        </w:rPr>
        <w:t xml:space="preserve">also </w:t>
      </w:r>
      <w:r w:rsidR="00592FA1" w:rsidRPr="005021F6">
        <w:rPr>
          <w:rFonts w:asciiTheme="minorHAnsi" w:hAnsiTheme="minorHAnsi" w:cstheme="minorHAnsi"/>
          <w:color w:val="auto"/>
        </w:rPr>
        <w:t>binds to transcription factors t</w:t>
      </w:r>
      <w:r w:rsidR="00E51860" w:rsidRPr="005021F6">
        <w:rPr>
          <w:rFonts w:asciiTheme="minorHAnsi" w:hAnsiTheme="minorHAnsi" w:cstheme="minorHAnsi"/>
          <w:color w:val="auto"/>
        </w:rPr>
        <w:t>o</w:t>
      </w:r>
      <w:r w:rsidR="00592FA1" w:rsidRPr="005021F6">
        <w:rPr>
          <w:rFonts w:asciiTheme="minorHAnsi" w:hAnsiTheme="minorHAnsi" w:cstheme="minorHAnsi"/>
          <w:color w:val="auto"/>
        </w:rPr>
        <w:t xml:space="preserve"> control the progression of the cell cycle</w:t>
      </w:r>
      <w:hyperlink w:anchor="_ENREF_19" w:tooltip="Muller, 2013 #19" w:history="1">
        <w:r w:rsidR="00E46375" w:rsidRPr="005021F6">
          <w:rPr>
            <w:rFonts w:asciiTheme="minorHAnsi" w:hAnsiTheme="minorHAnsi" w:cstheme="minorHAnsi"/>
            <w:color w:val="auto"/>
          </w:rPr>
          <w:fldChar w:fldCharType="begin"/>
        </w:r>
        <w:r w:rsidR="00E46375" w:rsidRPr="005021F6">
          <w:rPr>
            <w:rFonts w:asciiTheme="minorHAnsi" w:hAnsiTheme="minorHAnsi" w:cstheme="minorHAnsi"/>
            <w:color w:val="auto"/>
          </w:rPr>
          <w:instrText xml:space="preserve"> ADDIN EN.CITE &lt;EndNote&gt;&lt;Cite&gt;&lt;Author&gt;Muller&lt;/Author&gt;&lt;Year&gt;2013&lt;/Year&gt;&lt;RecNum&gt;19&lt;/RecNum&gt;&lt;DisplayText&gt;&lt;style face="superscript"&gt;19&lt;/style&gt;&lt;/DisplayText&gt;&lt;record&gt;&lt;rec-number&gt;19&lt;/rec-number&gt;&lt;foreign-keys&gt;&lt;key app="EN" db-id="szrazr2th0faf6evwzmpedayaawz9vt2pat0"&gt;19&lt;/key&gt;&lt;/foreign-keys&gt;&lt;ref-type name="Journal Article"&gt;17&lt;/ref-type&gt;&lt;contributors&gt;&lt;authors&gt;&lt;author&gt;Muller, P. A.&lt;/author&gt;&lt;author&gt;Vousden, K. H.&lt;/author&gt;&lt;/authors&gt;&lt;/contributors&gt;&lt;auth-address&gt;The Beatson Institute for Cancer Research, Switchback Road, Bearsden, Glasgow, G61 1BD, UK.&lt;/auth-address&gt;&lt;titles&gt;&lt;title&gt;p53 mutations in cancer&lt;/title&gt;&lt;secondary-title&gt;Nat Cell Biol&lt;/secondary-title&gt;&lt;alt-title&gt;Nature cell biology&lt;/alt-title&gt;&lt;/titles&gt;&lt;periodical&gt;&lt;full-title&gt;Nat Cell Biol&lt;/full-title&gt;&lt;abbr-1&gt;Nature cell biology&lt;/abbr-1&gt;&lt;/periodical&gt;&lt;alt-periodical&gt;&lt;full-title&gt;Nat Cell Biol&lt;/full-title&gt;&lt;abbr-1&gt;Nature cell biology&lt;/abbr-1&gt;&lt;/alt-periodical&gt;&lt;pages&gt;2-8&lt;/pages&gt;&lt;volume&gt;15&lt;/volume&gt;&lt;number&gt;1&lt;/number&gt;&lt;keywords&gt;&lt;keyword&gt;Animals&lt;/keyword&gt;&lt;keyword&gt;Gene Expression Regulation, Neoplastic&lt;/keyword&gt;&lt;keyword&gt;Humans&lt;/keyword&gt;&lt;keyword&gt;Molecular Targeted Therapy&lt;/keyword&gt;&lt;keyword&gt;Mutant Proteins/*genetics/metabolism/physiology&lt;/keyword&gt;&lt;keyword&gt;*Mutation&lt;/keyword&gt;&lt;keyword&gt;Neoplasms/drug therapy/*genetics&lt;/keyword&gt;&lt;keyword&gt;Protein Binding&lt;/keyword&gt;&lt;keyword&gt;Protein Processing, Post-Translational&lt;/keyword&gt;&lt;keyword&gt;Signal Transduction&lt;/keyword&gt;&lt;keyword&gt;Transcription Factors/metabolism/physiology&lt;/keyword&gt;&lt;keyword&gt;Tumor Suppressor Protein p53/*genetics/metabolism/physiology&lt;/keyword&gt;&lt;keyword&gt;Tumor Suppressor Proteins/metabolism/physiology&lt;/keyword&gt;&lt;/keywords&gt;&lt;dates&gt;&lt;year&gt;2013&lt;/year&gt;&lt;pub-dates&gt;&lt;date&gt;Jan&lt;/date&gt;&lt;/pub-dates&gt;&lt;/dates&gt;&lt;isbn&gt;1476-4679 (Electronic)&amp;#xD;1465-7392 (Linking)&lt;/isbn&gt;&lt;accession-num&gt;23263379&lt;/accession-num&gt;&lt;urls&gt;&lt;related-urls&gt;&lt;url&gt;http://www.ncbi.nlm.nih.gov/pubmed/23263379&lt;/url&gt;&lt;/related-urls&gt;&lt;/urls&gt;&lt;electronic-resource-num&gt;10.1038/ncb2641&lt;/electronic-resource-num&gt;&lt;/record&gt;&lt;/Cite&gt;&lt;/EndNote&gt;</w:instrText>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19</w:t>
        </w:r>
        <w:r w:rsidR="00E46375" w:rsidRPr="005021F6">
          <w:rPr>
            <w:rFonts w:asciiTheme="minorHAnsi" w:hAnsiTheme="minorHAnsi" w:cstheme="minorHAnsi"/>
            <w:color w:val="auto"/>
          </w:rPr>
          <w:fldChar w:fldCharType="end"/>
        </w:r>
      </w:hyperlink>
      <w:r w:rsidR="00592FA1" w:rsidRPr="005021F6">
        <w:rPr>
          <w:rFonts w:asciiTheme="minorHAnsi" w:hAnsiTheme="minorHAnsi" w:cstheme="minorHAnsi"/>
          <w:color w:val="auto"/>
        </w:rPr>
        <w:t xml:space="preserve">. </w:t>
      </w:r>
      <w:r w:rsidR="00E51860" w:rsidRPr="005021F6">
        <w:rPr>
          <w:rFonts w:asciiTheme="minorHAnsi" w:hAnsiTheme="minorHAnsi" w:cstheme="minorHAnsi"/>
          <w:color w:val="auto"/>
        </w:rPr>
        <w:t xml:space="preserve">The inhibition of a </w:t>
      </w:r>
      <w:r w:rsidR="00592FA1" w:rsidRPr="005021F6">
        <w:rPr>
          <w:rFonts w:asciiTheme="minorHAnsi" w:hAnsiTheme="minorHAnsi" w:cstheme="minorHAnsi"/>
          <w:color w:val="auto"/>
        </w:rPr>
        <w:t>third molecule</w:t>
      </w:r>
      <w:r w:rsidR="0079040C" w:rsidRPr="005021F6">
        <w:rPr>
          <w:rFonts w:asciiTheme="minorHAnsi" w:hAnsiTheme="minorHAnsi" w:cstheme="minorHAnsi"/>
          <w:color w:val="auto"/>
        </w:rPr>
        <w:t>,</w:t>
      </w:r>
      <w:r w:rsidR="00592FA1" w:rsidRPr="005021F6">
        <w:rPr>
          <w:rFonts w:asciiTheme="minorHAnsi" w:hAnsiTheme="minorHAnsi" w:cstheme="minorHAnsi"/>
          <w:color w:val="auto"/>
        </w:rPr>
        <w:t xml:space="preserve"> pp2a</w:t>
      </w:r>
      <w:r w:rsidR="00592FA1" w:rsidRPr="005021F6">
        <w:rPr>
          <w:rFonts w:asciiTheme="minorHAnsi" w:hAnsiTheme="minorHAnsi" w:cstheme="minorHAnsi"/>
          <w:color w:val="auto"/>
        </w:rPr>
        <w:fldChar w:fldCharType="begin">
          <w:fldData xml:space="preserve">PEVuZE5vdGU+PENpdGU+PEF1dGhvcj5TZXNoYWNoYXJ5dWx1PC9BdXRob3I+PFllYXI+MjAxMzwv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</w:fldData>
        </w:fldChar>
      </w:r>
      <w:r w:rsidR="007E7356" w:rsidRPr="005021F6">
        <w:rPr>
          <w:rFonts w:asciiTheme="minorHAnsi" w:hAnsiTheme="minorHAnsi" w:cstheme="minorHAnsi"/>
          <w:color w:val="auto"/>
        </w:rPr>
        <w:instrText xml:space="preserve"> ADDIN EN.CITE </w:instrText>
      </w:r>
      <w:r w:rsidR="007E7356" w:rsidRPr="005021F6">
        <w:rPr>
          <w:rFonts w:asciiTheme="minorHAnsi" w:hAnsiTheme="minorHAnsi" w:cstheme="minorHAnsi"/>
          <w:color w:val="auto"/>
        </w:rPr>
        <w:fldChar w:fldCharType="begin">
          <w:fldData xml:space="preserve">PEVuZE5vdGU+PENpdGU+PEF1dGhvcj5TZXNoYWNoYXJ5dWx1PC9BdXRob3I+PFllYXI+MjAxMzwv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</w:fldData>
        </w:fldChar>
      </w:r>
      <w:r w:rsidR="007E7356" w:rsidRPr="005021F6">
        <w:rPr>
          <w:rFonts w:asciiTheme="minorHAnsi" w:hAnsiTheme="minorHAnsi" w:cstheme="minorHAnsi"/>
          <w:color w:val="auto"/>
        </w:rPr>
        <w:instrText xml:space="preserve"> ADDIN EN.CITE.DATA </w:instrText>
      </w:r>
      <w:r w:rsidR="007E7356" w:rsidRPr="005021F6">
        <w:rPr>
          <w:rFonts w:asciiTheme="minorHAnsi" w:hAnsiTheme="minorHAnsi" w:cstheme="minorHAnsi"/>
          <w:color w:val="auto"/>
        </w:rPr>
      </w:r>
      <w:r w:rsidR="007E7356" w:rsidRPr="005021F6">
        <w:rPr>
          <w:rFonts w:asciiTheme="minorHAnsi" w:hAnsiTheme="minorHAnsi" w:cstheme="minorHAnsi"/>
          <w:color w:val="auto"/>
        </w:rPr>
        <w:fldChar w:fldCharType="end"/>
      </w:r>
      <w:r w:rsidR="00592FA1" w:rsidRPr="005021F6">
        <w:rPr>
          <w:rFonts w:asciiTheme="minorHAnsi" w:hAnsiTheme="minorHAnsi" w:cstheme="minorHAnsi"/>
          <w:color w:val="auto"/>
        </w:rPr>
      </w:r>
      <w:r w:rsidR="00592FA1" w:rsidRPr="005021F6">
        <w:rPr>
          <w:rFonts w:asciiTheme="minorHAnsi" w:hAnsiTheme="minorHAnsi" w:cstheme="minorHAnsi"/>
          <w:color w:val="auto"/>
        </w:rPr>
        <w:fldChar w:fldCharType="separate"/>
      </w:r>
      <w:hyperlink w:anchor="_ENREF_20" w:tooltip="Seshacharyulu, 2013 #20" w:history="1">
        <w:r w:rsidR="00E46375" w:rsidRPr="005021F6">
          <w:rPr>
            <w:rFonts w:asciiTheme="minorHAnsi" w:hAnsiTheme="minorHAnsi" w:cstheme="minorHAnsi"/>
            <w:noProof/>
            <w:color w:val="auto"/>
            <w:vertAlign w:val="superscript"/>
          </w:rPr>
          <w:t>20</w:t>
        </w:r>
      </w:hyperlink>
      <w:r w:rsidR="007E7356" w:rsidRPr="005021F6">
        <w:rPr>
          <w:rFonts w:asciiTheme="minorHAnsi" w:hAnsiTheme="minorHAnsi" w:cstheme="minorHAnsi"/>
          <w:noProof/>
          <w:color w:val="auto"/>
          <w:vertAlign w:val="superscript"/>
        </w:rPr>
        <w:t>,</w:t>
      </w:r>
      <w:hyperlink w:anchor="_ENREF_21" w:tooltip="Yang, 2016 #21" w:history="1">
        <w:r w:rsidR="00E46375" w:rsidRPr="005021F6">
          <w:rPr>
            <w:rFonts w:asciiTheme="minorHAnsi" w:hAnsiTheme="minorHAnsi" w:cstheme="minorHAnsi"/>
            <w:noProof/>
            <w:color w:val="auto"/>
            <w:vertAlign w:val="superscript"/>
          </w:rPr>
          <w:t>21</w:t>
        </w:r>
      </w:hyperlink>
      <w:r w:rsidR="00592FA1" w:rsidRPr="005021F6">
        <w:rPr>
          <w:rFonts w:asciiTheme="minorHAnsi" w:hAnsiTheme="minorHAnsi" w:cstheme="minorHAnsi"/>
          <w:color w:val="auto"/>
        </w:rPr>
        <w:fldChar w:fldCharType="end"/>
      </w:r>
      <w:r w:rsidR="00A32BBD">
        <w:rPr>
          <w:rFonts w:asciiTheme="minorHAnsi" w:hAnsiTheme="minorHAnsi" w:cstheme="minorHAnsi"/>
          <w:color w:val="auto"/>
        </w:rPr>
        <w:t>,</w:t>
      </w:r>
      <w:r w:rsidR="00E51860" w:rsidRPr="005021F6">
        <w:rPr>
          <w:rFonts w:asciiTheme="minorHAnsi" w:hAnsiTheme="minorHAnsi" w:cstheme="minorHAnsi"/>
          <w:color w:val="auto"/>
        </w:rPr>
        <w:t xml:space="preserve"> also</w:t>
      </w:r>
      <w:r w:rsidR="00592FA1" w:rsidRPr="005021F6">
        <w:rPr>
          <w:rFonts w:asciiTheme="minorHAnsi" w:hAnsiTheme="minorHAnsi" w:cstheme="minorHAnsi"/>
          <w:color w:val="auto"/>
        </w:rPr>
        <w:t xml:space="preserve"> </w:t>
      </w:r>
      <w:r w:rsidR="00592FA1" w:rsidRPr="005021F6">
        <w:rPr>
          <w:rFonts w:asciiTheme="minorHAnsi" w:hAnsiTheme="minorHAnsi" w:cstheme="minorHAnsi"/>
          <w:color w:val="auto"/>
        </w:rPr>
        <w:lastRenderedPageBreak/>
        <w:t>promotes cellular proliferation</w:t>
      </w:r>
      <w:hyperlink w:anchor="_ENREF_22" w:tooltip="Xie, 2015 #22" w:history="1">
        <w:r w:rsidR="00E46375" w:rsidRPr="005021F6">
          <w:rPr>
            <w:rFonts w:asciiTheme="minorHAnsi" w:hAnsiTheme="minorHAnsi" w:cstheme="minorHAnsi"/>
            <w:color w:val="auto"/>
          </w:rPr>
          <w:fldChar w:fldCharType="begin">
            <w:fldData xml:space="preserve">PEVuZE5vdGU+PENpdGU+PEF1dGhvcj5YaWU8L0F1dGhvcj48WWVhcj4yMDE1PC9ZZWFyPjxSZWNO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</w:fldData>
          </w:fldChar>
        </w:r>
        <w:r w:rsidR="00E46375" w:rsidRPr="005021F6">
          <w:rPr>
            <w:rFonts w:asciiTheme="minorHAnsi" w:hAnsiTheme="minorHAnsi" w:cstheme="minorHAnsi"/>
            <w:color w:val="auto"/>
          </w:rPr>
          <w:instrText xml:space="preserve"> ADDIN EN.CITE </w:instrText>
        </w:r>
        <w:r w:rsidR="00E46375" w:rsidRPr="005021F6">
          <w:rPr>
            <w:rFonts w:asciiTheme="minorHAnsi" w:hAnsiTheme="minorHAnsi" w:cstheme="minorHAnsi"/>
            <w:color w:val="auto"/>
          </w:rPr>
          <w:fldChar w:fldCharType="begin">
            <w:fldData xml:space="preserve">PEVuZE5vdGU+PENpdGU+PEF1dGhvcj5YaWU8L0F1dGhvcj48WWVhcj4yMDE1PC9ZZWFyPjxSZWNO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</w:fldData>
          </w:fldChar>
        </w:r>
        <w:r w:rsidR="00E46375" w:rsidRPr="005021F6">
          <w:rPr>
            <w:rFonts w:asciiTheme="minorHAnsi" w:hAnsiTheme="minorHAnsi" w:cstheme="minorHAnsi"/>
            <w:color w:val="auto"/>
          </w:rPr>
          <w:instrText xml:space="preserve"> ADDIN EN.CITE.DATA </w:instrText>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end"/>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22</w:t>
        </w:r>
        <w:r w:rsidR="00E46375" w:rsidRPr="005021F6">
          <w:rPr>
            <w:rFonts w:asciiTheme="minorHAnsi" w:hAnsiTheme="minorHAnsi" w:cstheme="minorHAnsi"/>
            <w:color w:val="auto"/>
          </w:rPr>
          <w:fldChar w:fldCharType="end"/>
        </w:r>
      </w:hyperlink>
      <w:r w:rsidR="00592FA1" w:rsidRPr="005021F6">
        <w:rPr>
          <w:rFonts w:asciiTheme="minorHAnsi" w:hAnsiTheme="minorHAnsi" w:cstheme="minorHAnsi"/>
          <w:color w:val="auto"/>
        </w:rPr>
        <w:t xml:space="preserve">. </w:t>
      </w:r>
      <w:r w:rsidR="0081253E" w:rsidRPr="005021F6">
        <w:rPr>
          <w:rFonts w:asciiTheme="minorHAnsi" w:hAnsiTheme="minorHAnsi" w:cstheme="minorHAnsi"/>
          <w:color w:val="auto"/>
        </w:rPr>
        <w:t>T</w:t>
      </w:r>
      <w:r w:rsidR="00B0534A" w:rsidRPr="005021F6">
        <w:rPr>
          <w:rFonts w:asciiTheme="minorHAnsi" w:hAnsiTheme="minorHAnsi" w:cstheme="minorHAnsi"/>
          <w:color w:val="auto"/>
        </w:rPr>
        <w:t xml:space="preserve">he expression of </w:t>
      </w:r>
      <w:r w:rsidR="00785B8E" w:rsidRPr="005021F6">
        <w:rPr>
          <w:rFonts w:asciiTheme="minorHAnsi" w:hAnsiTheme="minorHAnsi" w:cstheme="minorHAnsi"/>
          <w:color w:val="auto"/>
        </w:rPr>
        <w:t xml:space="preserve">SV40 </w:t>
      </w:r>
      <w:r w:rsidR="00B0534A" w:rsidRPr="005021F6">
        <w:rPr>
          <w:rFonts w:asciiTheme="minorHAnsi" w:hAnsiTheme="minorHAnsi" w:cstheme="minorHAnsi"/>
          <w:color w:val="auto"/>
        </w:rPr>
        <w:t>oncogene proteins</w:t>
      </w:r>
      <w:r w:rsidR="00785B8E" w:rsidRPr="005021F6">
        <w:rPr>
          <w:rFonts w:asciiTheme="minorHAnsi" w:hAnsiTheme="minorHAnsi" w:cstheme="minorHAnsi"/>
          <w:color w:val="auto"/>
        </w:rPr>
        <w:t xml:space="preserve"> that inhibit Rb, p53, and pp2a</w:t>
      </w:r>
      <w:hyperlink w:anchor="_ENREF_17" w:tooltip="Ahuja, 2005 #17" w:history="1">
        <w:r w:rsidR="00E46375" w:rsidRPr="005021F6">
          <w:rPr>
            <w:rFonts w:asciiTheme="minorHAnsi" w:hAnsiTheme="minorHAnsi" w:cstheme="minorHAnsi"/>
            <w:color w:val="auto"/>
          </w:rPr>
          <w:fldChar w:fldCharType="begin"/>
        </w:r>
        <w:r w:rsidR="00E46375" w:rsidRPr="005021F6">
          <w:rPr>
            <w:rFonts w:asciiTheme="minorHAnsi" w:hAnsiTheme="minorHAnsi" w:cstheme="minorHAnsi"/>
            <w:color w:val="auto"/>
          </w:rPr>
          <w:instrText xml:space="preserve"> ADDIN EN.CITE &lt;EndNote&gt;&lt;Cite&gt;&lt;Author&gt;Ahuja&lt;/Author&gt;&lt;Year&gt;2005&lt;/Year&gt;&lt;RecNum&gt;17&lt;/RecNum&gt;&lt;DisplayText&gt;&lt;style face="superscript"&gt;17&lt;/style&gt;&lt;/DisplayText&gt;&lt;record&gt;&lt;rec-number&gt;17&lt;/rec-number&gt;&lt;foreign-keys&gt;&lt;key app="EN" db-id="szrazr2th0faf6evwzmpedayaawz9vt2pat0"&gt;17&lt;/key&gt;&lt;/foreign-keys&gt;&lt;ref-type name="Journal Article"&gt;17&lt;/ref-type&gt;&lt;contributors&gt;&lt;authors&gt;&lt;author&gt;Ahuja, D.&lt;/author&gt;&lt;author&gt;Saenz-Robles, M. T.&lt;/author&gt;&lt;author&gt;Pipas, J. M.&lt;/author&gt;&lt;/authors&gt;&lt;/contributors&gt;&lt;auth-address&gt;Department of Biological Sciences, University of Pittsburgh, PA 15260, USA.&lt;/auth-address&gt;&lt;titles&gt;&lt;title&gt;SV40 large T antigen targets multiple cellular pathways to elicit cellular transformation&lt;/title&gt;&lt;secondary-title&gt;Oncogene&lt;/secondary-title&gt;&lt;alt-title&gt;Oncogene&lt;/alt-title&gt;&lt;/titles&gt;&lt;periodical&gt;&lt;full-title&gt;Oncogene&lt;/full-title&gt;&lt;abbr-1&gt;Oncogene&lt;/abbr-1&gt;&lt;/periodical&gt;&lt;alt-periodical&gt;&lt;full-title&gt;Oncogene&lt;/full-title&gt;&lt;abbr-1&gt;Oncogene&lt;/abbr-1&gt;&lt;/alt-periodical&gt;&lt;pages&gt;7729-45&lt;/pages&gt;&lt;volume&gt;24&lt;/volume&gt;&lt;number&gt;52&lt;/number&gt;&lt;keywords&gt;&lt;keyword&gt;Animals&lt;/keyword&gt;&lt;keyword&gt;Antigens, Polyomavirus Transforming/*genetics/*physiology&lt;/keyword&gt;&lt;keyword&gt;*Cell Transformation, Neoplastic/genetics/pathology&lt;/keyword&gt;&lt;keyword&gt;Gene Expression Regulation&lt;/keyword&gt;&lt;keyword&gt;*Genes, Retinoblastoma&lt;/keyword&gt;&lt;keyword&gt;*Genes, p53&lt;/keyword&gt;&lt;keyword&gt;Hyperplasia&lt;/keyword&gt;&lt;keyword&gt;Mice&lt;/keyword&gt;&lt;keyword&gt;Mice, Transgenic&lt;/keyword&gt;&lt;keyword&gt;Neoplasm Invasiveness&lt;/keyword&gt;&lt;keyword&gt;Neoplasm Metastasis&lt;/keyword&gt;&lt;keyword&gt;Oncogene Proteins/biosynthesis&lt;/keyword&gt;&lt;keyword&gt;Phenotype&lt;/keyword&gt;&lt;/keywords&gt;&lt;dates&gt;&lt;year&gt;2005&lt;/year&gt;&lt;pub-dates&gt;&lt;date&gt;Nov 21&lt;/date&gt;&lt;/pub-dates&gt;&lt;/dates&gt;&lt;isbn&gt;0950-9232 (Print)&amp;#xD;0950-9232 (Linking)&lt;/isbn&gt;&lt;accession-num&gt;16299533&lt;/accession-num&gt;&lt;urls&gt;&lt;related-urls&gt;&lt;url&gt;http://www.ncbi.nlm.nih.gov/pubmed/16299533&lt;/url&gt;&lt;/related-urls&gt;&lt;/urls&gt;&lt;electronic-resource-num&gt;10.1038/sj.onc.1209046&lt;/electronic-resource-num&gt;&lt;/record&gt;&lt;/Cite&gt;&lt;/EndNote&gt;</w:instrText>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17</w:t>
        </w:r>
        <w:r w:rsidR="00E46375" w:rsidRPr="005021F6">
          <w:rPr>
            <w:rFonts w:asciiTheme="minorHAnsi" w:hAnsiTheme="minorHAnsi" w:cstheme="minorHAnsi"/>
            <w:color w:val="auto"/>
          </w:rPr>
          <w:fldChar w:fldCharType="end"/>
        </w:r>
      </w:hyperlink>
      <w:r w:rsidR="00592FA1" w:rsidRPr="005021F6">
        <w:rPr>
          <w:rFonts w:asciiTheme="minorHAnsi" w:hAnsiTheme="minorHAnsi" w:cstheme="minorHAnsi"/>
          <w:color w:val="auto"/>
        </w:rPr>
        <w:t xml:space="preserve"> may </w:t>
      </w:r>
      <w:r w:rsidR="00B0534A" w:rsidRPr="005021F6">
        <w:rPr>
          <w:rFonts w:asciiTheme="minorHAnsi" w:hAnsiTheme="minorHAnsi" w:cstheme="minorHAnsi"/>
          <w:color w:val="auto"/>
        </w:rPr>
        <w:t>contribute to</w:t>
      </w:r>
      <w:r w:rsidR="00592FA1" w:rsidRPr="005021F6">
        <w:rPr>
          <w:rFonts w:asciiTheme="minorHAnsi" w:hAnsiTheme="minorHAnsi" w:cstheme="minorHAnsi"/>
          <w:color w:val="auto"/>
        </w:rPr>
        <w:t xml:space="preserve"> </w:t>
      </w:r>
      <w:r w:rsidR="00AC1A43" w:rsidRPr="005021F6">
        <w:rPr>
          <w:rFonts w:asciiTheme="minorHAnsi" w:hAnsiTheme="minorHAnsi" w:cstheme="minorHAnsi"/>
          <w:color w:val="auto"/>
        </w:rPr>
        <w:t xml:space="preserve">the </w:t>
      </w:r>
      <w:r w:rsidR="00592FA1" w:rsidRPr="005021F6">
        <w:rPr>
          <w:rFonts w:asciiTheme="minorHAnsi" w:hAnsiTheme="minorHAnsi" w:cstheme="minorHAnsi"/>
          <w:color w:val="auto"/>
        </w:rPr>
        <w:t xml:space="preserve">differences in the response of </w:t>
      </w:r>
      <w:proofErr w:type="spellStart"/>
      <w:r w:rsidR="00592FA1" w:rsidRPr="005021F6">
        <w:rPr>
          <w:rFonts w:asciiTheme="minorHAnsi" w:hAnsiTheme="minorHAnsi" w:cstheme="minorHAnsi"/>
          <w:color w:val="auto"/>
        </w:rPr>
        <w:t>iHCEC</w:t>
      </w:r>
      <w:r w:rsidR="00AC1A43" w:rsidRPr="005021F6">
        <w:rPr>
          <w:rFonts w:asciiTheme="minorHAnsi" w:hAnsiTheme="minorHAnsi" w:cstheme="minorHAnsi"/>
          <w:color w:val="auto"/>
        </w:rPr>
        <w:t>s</w:t>
      </w:r>
      <w:proofErr w:type="spellEnd"/>
      <w:r w:rsidR="00592FA1" w:rsidRPr="005021F6">
        <w:rPr>
          <w:rFonts w:asciiTheme="minorHAnsi" w:hAnsiTheme="minorHAnsi" w:cstheme="minorHAnsi"/>
          <w:color w:val="auto"/>
        </w:rPr>
        <w:t xml:space="preserve"> </w:t>
      </w:r>
      <w:r w:rsidR="00AC1A43" w:rsidRPr="005021F6">
        <w:rPr>
          <w:rFonts w:asciiTheme="minorHAnsi" w:hAnsiTheme="minorHAnsi" w:cstheme="minorHAnsi"/>
          <w:color w:val="auto"/>
        </w:rPr>
        <w:t>vs.</w:t>
      </w:r>
      <w:r w:rsidR="00592FA1" w:rsidRPr="005021F6">
        <w:rPr>
          <w:rFonts w:asciiTheme="minorHAnsi" w:hAnsiTheme="minorHAnsi" w:cstheme="minorHAnsi"/>
          <w:color w:val="auto"/>
        </w:rPr>
        <w:t xml:space="preserve"> </w:t>
      </w:r>
      <w:proofErr w:type="spellStart"/>
      <w:r w:rsidR="00592FA1" w:rsidRPr="005021F6">
        <w:rPr>
          <w:rFonts w:asciiTheme="minorHAnsi" w:hAnsiTheme="minorHAnsi" w:cstheme="minorHAnsi"/>
          <w:color w:val="auto"/>
        </w:rPr>
        <w:t>pHCEC</w:t>
      </w:r>
      <w:r w:rsidR="00AC1A43" w:rsidRPr="005021F6">
        <w:rPr>
          <w:rFonts w:asciiTheme="minorHAnsi" w:hAnsiTheme="minorHAnsi" w:cstheme="minorHAnsi"/>
          <w:color w:val="auto"/>
        </w:rPr>
        <w:t>s</w:t>
      </w:r>
      <w:proofErr w:type="spellEnd"/>
      <w:r w:rsidR="00592FA1" w:rsidRPr="005021F6">
        <w:rPr>
          <w:rFonts w:asciiTheme="minorHAnsi" w:hAnsiTheme="minorHAnsi" w:cstheme="minorHAnsi"/>
          <w:color w:val="auto"/>
        </w:rPr>
        <w:t xml:space="preserve">. The cell sizes of the two </w:t>
      </w:r>
      <w:r w:rsidR="00785B8E" w:rsidRPr="005021F6">
        <w:rPr>
          <w:rFonts w:asciiTheme="minorHAnsi" w:hAnsiTheme="minorHAnsi" w:cstheme="minorHAnsi"/>
          <w:color w:val="auto"/>
        </w:rPr>
        <w:t>types of HCECs</w:t>
      </w:r>
      <w:r w:rsidR="00592FA1" w:rsidRPr="005021F6">
        <w:rPr>
          <w:rFonts w:asciiTheme="minorHAnsi" w:hAnsiTheme="minorHAnsi" w:cstheme="minorHAnsi"/>
          <w:color w:val="auto"/>
        </w:rPr>
        <w:t xml:space="preserve"> were </w:t>
      </w:r>
      <w:r w:rsidR="00785B8E" w:rsidRPr="005021F6">
        <w:rPr>
          <w:rFonts w:asciiTheme="minorHAnsi" w:hAnsiTheme="minorHAnsi" w:cstheme="minorHAnsi"/>
          <w:color w:val="auto"/>
        </w:rPr>
        <w:t xml:space="preserve">also </w:t>
      </w:r>
      <w:r w:rsidR="00592FA1" w:rsidRPr="005021F6">
        <w:rPr>
          <w:rFonts w:asciiTheme="minorHAnsi" w:hAnsiTheme="minorHAnsi" w:cstheme="minorHAnsi"/>
          <w:color w:val="auto"/>
        </w:rPr>
        <w:t>different</w:t>
      </w:r>
      <w:r w:rsidR="00785B8E" w:rsidRPr="005021F6">
        <w:rPr>
          <w:rFonts w:asciiTheme="minorHAnsi" w:hAnsiTheme="minorHAnsi" w:cstheme="minorHAnsi"/>
          <w:color w:val="auto"/>
        </w:rPr>
        <w:t>, which</w:t>
      </w:r>
      <w:r w:rsidR="00592FA1" w:rsidRPr="005021F6">
        <w:rPr>
          <w:rFonts w:asciiTheme="minorHAnsi" w:hAnsiTheme="minorHAnsi" w:cstheme="minorHAnsi"/>
          <w:color w:val="auto"/>
        </w:rPr>
        <w:t xml:space="preserve"> may be due to these oncogene</w:t>
      </w:r>
      <w:r w:rsidR="00785B8E" w:rsidRPr="005021F6">
        <w:rPr>
          <w:rFonts w:asciiTheme="minorHAnsi" w:hAnsiTheme="minorHAnsi" w:cstheme="minorHAnsi"/>
          <w:color w:val="auto"/>
        </w:rPr>
        <w:t>-</w:t>
      </w:r>
      <w:r w:rsidR="00592FA1" w:rsidRPr="005021F6">
        <w:rPr>
          <w:rFonts w:asciiTheme="minorHAnsi" w:hAnsiTheme="minorHAnsi" w:cstheme="minorHAnsi"/>
          <w:color w:val="auto"/>
        </w:rPr>
        <w:t xml:space="preserve">inhibiting proteins </w:t>
      </w:r>
      <w:r w:rsidR="00785B8E" w:rsidRPr="005021F6">
        <w:rPr>
          <w:rFonts w:asciiTheme="minorHAnsi" w:hAnsiTheme="minorHAnsi" w:cstheme="minorHAnsi"/>
          <w:color w:val="auto"/>
        </w:rPr>
        <w:t xml:space="preserve">because </w:t>
      </w:r>
      <w:r w:rsidR="00592FA1" w:rsidRPr="005021F6">
        <w:rPr>
          <w:rFonts w:asciiTheme="minorHAnsi" w:hAnsiTheme="minorHAnsi" w:cstheme="minorHAnsi"/>
          <w:color w:val="auto"/>
        </w:rPr>
        <w:t xml:space="preserve">the immortalized cells are forced to divide by these molecules </w:t>
      </w:r>
      <w:r w:rsidR="00785B8E" w:rsidRPr="005021F6">
        <w:rPr>
          <w:rFonts w:asciiTheme="minorHAnsi" w:hAnsiTheme="minorHAnsi" w:cstheme="minorHAnsi"/>
          <w:color w:val="auto"/>
        </w:rPr>
        <w:t>before</w:t>
      </w:r>
      <w:r w:rsidR="00592FA1" w:rsidRPr="005021F6">
        <w:rPr>
          <w:rFonts w:asciiTheme="minorHAnsi" w:hAnsiTheme="minorHAnsi" w:cstheme="minorHAnsi"/>
          <w:color w:val="auto"/>
        </w:rPr>
        <w:t xml:space="preserve"> the cell</w:t>
      </w:r>
      <w:r w:rsidR="00785B8E" w:rsidRPr="005021F6">
        <w:rPr>
          <w:rFonts w:asciiTheme="minorHAnsi" w:hAnsiTheme="minorHAnsi" w:cstheme="minorHAnsi"/>
          <w:color w:val="auto"/>
        </w:rPr>
        <w:t>s</w:t>
      </w:r>
      <w:r w:rsidR="00592FA1" w:rsidRPr="005021F6">
        <w:rPr>
          <w:rFonts w:asciiTheme="minorHAnsi" w:hAnsiTheme="minorHAnsi" w:cstheme="minorHAnsi"/>
          <w:color w:val="auto"/>
        </w:rPr>
        <w:t xml:space="preserve"> achiev</w:t>
      </w:r>
      <w:r w:rsidR="00785B8E" w:rsidRPr="005021F6">
        <w:rPr>
          <w:rFonts w:asciiTheme="minorHAnsi" w:hAnsiTheme="minorHAnsi" w:cstheme="minorHAnsi"/>
          <w:color w:val="auto"/>
        </w:rPr>
        <w:t>e</w:t>
      </w:r>
      <w:r w:rsidR="00592FA1" w:rsidRPr="005021F6">
        <w:rPr>
          <w:rFonts w:asciiTheme="minorHAnsi" w:hAnsiTheme="minorHAnsi" w:cstheme="minorHAnsi"/>
          <w:color w:val="auto"/>
        </w:rPr>
        <w:t xml:space="preserve"> the large size of the primary cell</w:t>
      </w:r>
      <w:r w:rsidR="00785B8E" w:rsidRPr="005021F6">
        <w:rPr>
          <w:rFonts w:asciiTheme="minorHAnsi" w:hAnsiTheme="minorHAnsi" w:cstheme="minorHAnsi"/>
          <w:color w:val="auto"/>
        </w:rPr>
        <w:t>s</w:t>
      </w:r>
      <w:r w:rsidR="00592FA1" w:rsidRPr="005021F6">
        <w:rPr>
          <w:rFonts w:asciiTheme="minorHAnsi" w:hAnsiTheme="minorHAnsi" w:cstheme="minorHAnsi"/>
          <w:color w:val="auto"/>
        </w:rPr>
        <w:t xml:space="preserve">. </w:t>
      </w:r>
    </w:p>
    <w:p w14:paraId="4EC3881F" w14:textId="77777777" w:rsidR="00592FA1" w:rsidRPr="005021F6" w:rsidRDefault="00592FA1" w:rsidP="005021F6">
      <w:pPr>
        <w:rPr>
          <w:rFonts w:asciiTheme="minorHAnsi" w:hAnsiTheme="minorHAnsi" w:cstheme="minorHAnsi"/>
          <w:color w:val="auto"/>
        </w:rPr>
      </w:pPr>
    </w:p>
    <w:p w14:paraId="3E49DB30" w14:textId="4D09F440" w:rsidR="00592FA1" w:rsidRPr="005021F6" w:rsidRDefault="00592FA1" w:rsidP="005021F6">
      <w:pPr>
        <w:pStyle w:val="Default"/>
        <w:jc w:val="both"/>
        <w:rPr>
          <w:rFonts w:asciiTheme="minorHAnsi" w:hAnsiTheme="minorHAnsi" w:cstheme="minorHAnsi"/>
          <w:color w:val="auto"/>
        </w:rPr>
      </w:pPr>
      <w:r w:rsidRPr="005021F6">
        <w:rPr>
          <w:rFonts w:asciiTheme="minorHAnsi" w:hAnsiTheme="minorHAnsi" w:cstheme="minorHAnsi"/>
          <w:color w:val="auto"/>
        </w:rPr>
        <w:t xml:space="preserve">Corneal exposure to UV radiation can cause </w:t>
      </w:r>
      <w:r w:rsidR="00AF4340" w:rsidRPr="005021F6">
        <w:rPr>
          <w:rFonts w:asciiTheme="minorHAnsi" w:hAnsiTheme="minorHAnsi" w:cstheme="minorHAnsi"/>
          <w:color w:val="auto"/>
        </w:rPr>
        <w:t>severe</w:t>
      </w:r>
      <w:r w:rsidRPr="005021F6">
        <w:rPr>
          <w:rFonts w:asciiTheme="minorHAnsi" w:hAnsiTheme="minorHAnsi" w:cstheme="minorHAnsi"/>
          <w:color w:val="auto"/>
        </w:rPr>
        <w:t xml:space="preserve"> damage to corneal epithelial cells. UV radiation can produce reactive oxygen species in the cell</w:t>
      </w:r>
      <w:r w:rsidR="00567E37">
        <w:rPr>
          <w:rFonts w:asciiTheme="minorHAnsi" w:hAnsiTheme="minorHAnsi" w:cstheme="minorHAnsi"/>
          <w:color w:val="auto"/>
        </w:rPr>
        <w:t xml:space="preserve">, </w:t>
      </w:r>
      <w:r w:rsidRPr="005021F6">
        <w:rPr>
          <w:rFonts w:asciiTheme="minorHAnsi" w:hAnsiTheme="minorHAnsi" w:cstheme="minorHAnsi"/>
          <w:color w:val="auto"/>
        </w:rPr>
        <w:t>damage DNA and cell molecules</w:t>
      </w:r>
      <w:r w:rsidR="00567E37">
        <w:rPr>
          <w:rFonts w:asciiTheme="minorHAnsi" w:hAnsiTheme="minorHAnsi" w:cstheme="minorHAnsi"/>
          <w:color w:val="auto"/>
        </w:rPr>
        <w:t>,</w:t>
      </w:r>
      <w:r w:rsidRPr="005021F6">
        <w:rPr>
          <w:rFonts w:asciiTheme="minorHAnsi" w:hAnsiTheme="minorHAnsi" w:cstheme="minorHAnsi"/>
          <w:color w:val="auto"/>
        </w:rPr>
        <w:t xml:space="preserve"> and disrupt enzyme processes</w:t>
      </w:r>
      <w:r w:rsidRPr="005021F6">
        <w:rPr>
          <w:rFonts w:asciiTheme="minorHAnsi" w:hAnsiTheme="minorHAnsi" w:cstheme="minorHAnsi"/>
          <w:color w:val="auto"/>
        </w:rPr>
        <w:fldChar w:fldCharType="begin">
          <w:fldData xml:space="preserve">PEVuZE5vdGU+PENpdGU+PEF1dGhvcj5NYWxsZXQ8L0F1dGhvcj48WWVhcj4yMDEzPC9ZZWFyPjxS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</w:fldData>
        </w:fldChar>
      </w:r>
      <w:r w:rsidR="007E7356" w:rsidRPr="005021F6">
        <w:rPr>
          <w:rFonts w:asciiTheme="minorHAnsi" w:hAnsiTheme="minorHAnsi" w:cstheme="minorHAnsi"/>
          <w:color w:val="auto"/>
        </w:rPr>
        <w:instrText xml:space="preserve"> ADDIN EN.CITE </w:instrText>
      </w:r>
      <w:r w:rsidR="007E7356" w:rsidRPr="005021F6">
        <w:rPr>
          <w:rFonts w:asciiTheme="minorHAnsi" w:hAnsiTheme="minorHAnsi" w:cstheme="minorHAnsi"/>
          <w:color w:val="auto"/>
        </w:rPr>
        <w:fldChar w:fldCharType="begin">
          <w:fldData xml:space="preserve">PEVuZE5vdGU+PENpdGU+PEF1dGhvcj5NYWxsZXQ8L0F1dGhvcj48WWVhcj4yMDEzPC9ZZWFyPjxS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</w:fldData>
        </w:fldChar>
      </w:r>
      <w:r w:rsidR="007E7356" w:rsidRPr="005021F6">
        <w:rPr>
          <w:rFonts w:asciiTheme="minorHAnsi" w:hAnsiTheme="minorHAnsi" w:cstheme="minorHAnsi"/>
          <w:color w:val="auto"/>
        </w:rPr>
        <w:instrText xml:space="preserve"> ADDIN EN.CITE.DATA </w:instrText>
      </w:r>
      <w:r w:rsidR="007E7356" w:rsidRPr="005021F6">
        <w:rPr>
          <w:rFonts w:asciiTheme="minorHAnsi" w:hAnsiTheme="minorHAnsi" w:cstheme="minorHAnsi"/>
          <w:color w:val="auto"/>
        </w:rPr>
      </w:r>
      <w:r w:rsidR="007E7356" w:rsidRPr="005021F6">
        <w:rPr>
          <w:rFonts w:asciiTheme="minorHAnsi" w:hAnsiTheme="minorHAnsi" w:cstheme="minorHAnsi"/>
          <w:color w:val="auto"/>
        </w:rPr>
        <w:fldChar w:fldCharType="end"/>
      </w:r>
      <w:r w:rsidRPr="005021F6">
        <w:rPr>
          <w:rFonts w:asciiTheme="minorHAnsi" w:hAnsiTheme="minorHAnsi" w:cstheme="minorHAnsi"/>
          <w:color w:val="auto"/>
        </w:rPr>
      </w:r>
      <w:r w:rsidRPr="005021F6">
        <w:rPr>
          <w:rFonts w:asciiTheme="minorHAnsi" w:hAnsiTheme="minorHAnsi" w:cstheme="minorHAnsi"/>
          <w:color w:val="auto"/>
        </w:rPr>
        <w:fldChar w:fldCharType="separate"/>
      </w:r>
      <w:hyperlink w:anchor="_ENREF_23" w:tooltip="Mallet, 2013 #23" w:history="1">
        <w:r w:rsidR="00E46375" w:rsidRPr="005021F6">
          <w:rPr>
            <w:rFonts w:asciiTheme="minorHAnsi" w:hAnsiTheme="minorHAnsi" w:cstheme="minorHAnsi"/>
            <w:noProof/>
            <w:color w:val="auto"/>
            <w:vertAlign w:val="superscript"/>
          </w:rPr>
          <w:t>23</w:t>
        </w:r>
      </w:hyperlink>
      <w:r w:rsidR="007E7356" w:rsidRPr="005021F6">
        <w:rPr>
          <w:rFonts w:asciiTheme="minorHAnsi" w:hAnsiTheme="minorHAnsi" w:cstheme="minorHAnsi"/>
          <w:noProof/>
          <w:color w:val="auto"/>
          <w:vertAlign w:val="superscript"/>
        </w:rPr>
        <w:t>,</w:t>
      </w:r>
      <w:hyperlink w:anchor="_ENREF_24" w:tooltip="Cejkova, 2015 #24" w:history="1">
        <w:r w:rsidR="00E46375" w:rsidRPr="005021F6">
          <w:rPr>
            <w:rFonts w:asciiTheme="minorHAnsi" w:hAnsiTheme="minorHAnsi" w:cstheme="minorHAnsi"/>
            <w:noProof/>
            <w:color w:val="auto"/>
            <w:vertAlign w:val="superscript"/>
          </w:rPr>
          <w:t>24</w:t>
        </w:r>
      </w:hyperlink>
      <w:r w:rsidRPr="005021F6">
        <w:rPr>
          <w:rFonts w:asciiTheme="minorHAnsi" w:hAnsiTheme="minorHAnsi" w:cstheme="minorHAnsi"/>
          <w:color w:val="auto"/>
        </w:rPr>
        <w:fldChar w:fldCharType="end"/>
      </w:r>
      <w:r w:rsidRPr="005021F6">
        <w:rPr>
          <w:rFonts w:asciiTheme="minorHAnsi" w:hAnsiTheme="minorHAnsi" w:cstheme="minorHAnsi"/>
          <w:color w:val="auto"/>
        </w:rPr>
        <w:t>. UVB directly damages DNA</w:t>
      </w:r>
      <w:r w:rsidR="00AF4340" w:rsidRPr="005021F6">
        <w:rPr>
          <w:rFonts w:asciiTheme="minorHAnsi" w:hAnsiTheme="minorHAnsi" w:cstheme="minorHAnsi"/>
          <w:color w:val="auto"/>
        </w:rPr>
        <w:t>,</w:t>
      </w:r>
      <w:r w:rsidRPr="005021F6">
        <w:rPr>
          <w:rFonts w:asciiTheme="minorHAnsi" w:hAnsiTheme="minorHAnsi" w:cstheme="minorHAnsi"/>
          <w:color w:val="auto"/>
        </w:rPr>
        <w:t xml:space="preserve"> and UVA damages DNA and other cellular molecules via the production of reactive oxygen species within the cell that can then react with other biomolecules</w:t>
      </w:r>
      <w:r w:rsidRPr="005021F6">
        <w:rPr>
          <w:rFonts w:asciiTheme="minorHAnsi" w:hAnsiTheme="minorHAnsi" w:cstheme="minorHAnsi"/>
          <w:color w:val="auto"/>
        </w:rPr>
        <w:fldChar w:fldCharType="begin">
          <w:fldData xml:space="preserve">PEVuZE5vdGU+PENpdGU+PEF1dGhvcj5XYW5nPC9BdXRob3I+PFllYXI+MjAxMDwvWWVhcj48UmVj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</w:fldData>
        </w:fldChar>
      </w:r>
      <w:r w:rsidR="007E7356" w:rsidRPr="005021F6">
        <w:rPr>
          <w:rFonts w:asciiTheme="minorHAnsi" w:hAnsiTheme="minorHAnsi" w:cstheme="minorHAnsi"/>
          <w:color w:val="auto"/>
        </w:rPr>
        <w:instrText xml:space="preserve"> ADDIN EN.CITE </w:instrText>
      </w:r>
      <w:r w:rsidR="007E7356" w:rsidRPr="005021F6">
        <w:rPr>
          <w:rFonts w:asciiTheme="minorHAnsi" w:hAnsiTheme="minorHAnsi" w:cstheme="minorHAnsi"/>
          <w:color w:val="auto"/>
        </w:rPr>
        <w:fldChar w:fldCharType="begin">
          <w:fldData xml:space="preserve">PEVuZE5vdGU+PENpdGU+PEF1dGhvcj5XYW5nPC9BdXRob3I+PFllYXI+MjAxMDwvWWVhcj48UmVj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</w:fldData>
        </w:fldChar>
      </w:r>
      <w:r w:rsidR="007E7356" w:rsidRPr="005021F6">
        <w:rPr>
          <w:rFonts w:asciiTheme="minorHAnsi" w:hAnsiTheme="minorHAnsi" w:cstheme="minorHAnsi"/>
          <w:color w:val="auto"/>
        </w:rPr>
        <w:instrText xml:space="preserve"> ADDIN EN.CITE.DATA </w:instrText>
      </w:r>
      <w:r w:rsidR="007E7356" w:rsidRPr="005021F6">
        <w:rPr>
          <w:rFonts w:asciiTheme="minorHAnsi" w:hAnsiTheme="minorHAnsi" w:cstheme="minorHAnsi"/>
          <w:color w:val="auto"/>
        </w:rPr>
      </w:r>
      <w:r w:rsidR="007E7356" w:rsidRPr="005021F6">
        <w:rPr>
          <w:rFonts w:asciiTheme="minorHAnsi" w:hAnsiTheme="minorHAnsi" w:cstheme="minorHAnsi"/>
          <w:color w:val="auto"/>
        </w:rPr>
        <w:fldChar w:fldCharType="end"/>
      </w:r>
      <w:r w:rsidRPr="005021F6">
        <w:rPr>
          <w:rFonts w:asciiTheme="minorHAnsi" w:hAnsiTheme="minorHAnsi" w:cstheme="minorHAnsi"/>
          <w:color w:val="auto"/>
        </w:rPr>
      </w:r>
      <w:r w:rsidRPr="005021F6">
        <w:rPr>
          <w:rFonts w:asciiTheme="minorHAnsi" w:hAnsiTheme="minorHAnsi" w:cstheme="minorHAnsi"/>
          <w:color w:val="auto"/>
        </w:rPr>
        <w:fldChar w:fldCharType="separate"/>
      </w:r>
      <w:hyperlink w:anchor="_ENREF_25" w:tooltip="Wang, 2010 #25" w:history="1">
        <w:r w:rsidR="00E46375" w:rsidRPr="005021F6">
          <w:rPr>
            <w:rFonts w:asciiTheme="minorHAnsi" w:hAnsiTheme="minorHAnsi" w:cstheme="minorHAnsi"/>
            <w:noProof/>
            <w:color w:val="auto"/>
            <w:vertAlign w:val="superscript"/>
          </w:rPr>
          <w:t>25</w:t>
        </w:r>
      </w:hyperlink>
      <w:r w:rsidR="007E7356" w:rsidRPr="005021F6">
        <w:rPr>
          <w:rFonts w:asciiTheme="minorHAnsi" w:hAnsiTheme="minorHAnsi" w:cstheme="minorHAnsi"/>
          <w:noProof/>
          <w:color w:val="auto"/>
          <w:vertAlign w:val="superscript"/>
        </w:rPr>
        <w:t>,</w:t>
      </w:r>
      <w:hyperlink w:anchor="_ENREF_26" w:tooltip="Svobodova, 2012 #26" w:history="1">
        <w:r w:rsidR="00E46375" w:rsidRPr="005021F6">
          <w:rPr>
            <w:rFonts w:asciiTheme="minorHAnsi" w:hAnsiTheme="minorHAnsi" w:cstheme="minorHAnsi"/>
            <w:noProof/>
            <w:color w:val="auto"/>
            <w:vertAlign w:val="superscript"/>
          </w:rPr>
          <w:t>26</w:t>
        </w:r>
      </w:hyperlink>
      <w:r w:rsidRPr="005021F6">
        <w:rPr>
          <w:rFonts w:asciiTheme="minorHAnsi" w:hAnsiTheme="minorHAnsi" w:cstheme="minorHAnsi"/>
          <w:color w:val="auto"/>
        </w:rPr>
        <w:fldChar w:fldCharType="end"/>
      </w:r>
      <w:r w:rsidRPr="005021F6">
        <w:rPr>
          <w:rFonts w:asciiTheme="minorHAnsi" w:hAnsiTheme="minorHAnsi" w:cstheme="minorHAnsi"/>
          <w:color w:val="auto"/>
        </w:rPr>
        <w:t xml:space="preserve">. This UV damage can cause cytotoxicity and inflammation due to the release of inflammatory cytokines from </w:t>
      </w:r>
      <w:r w:rsidR="0004411F" w:rsidRPr="005021F6">
        <w:rPr>
          <w:rFonts w:asciiTheme="minorHAnsi" w:hAnsiTheme="minorHAnsi" w:cstheme="minorHAnsi"/>
          <w:color w:val="auto"/>
        </w:rPr>
        <w:t xml:space="preserve">the </w:t>
      </w:r>
      <w:r w:rsidRPr="005021F6">
        <w:rPr>
          <w:rFonts w:asciiTheme="minorHAnsi" w:hAnsiTheme="minorHAnsi" w:cstheme="minorHAnsi"/>
          <w:color w:val="auto"/>
        </w:rPr>
        <w:t>exposed cells</w:t>
      </w:r>
      <w:r w:rsidRPr="005021F6">
        <w:rPr>
          <w:rFonts w:asciiTheme="minorHAnsi" w:hAnsiTheme="minorHAnsi" w:cstheme="minorHAnsi"/>
          <w:color w:val="auto"/>
        </w:rPr>
        <w:fldChar w:fldCharType="begin">
          <w:fldData xml:space="preserve">PEVuZE5vdGU+PENpdGU+PEF1dGhvcj5Zb3VuPC9BdXRob3I+PFllYXI+MjAxMTwvWWVhcj48UmVj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==
</w:fldData>
        </w:fldChar>
      </w:r>
      <w:r w:rsidR="007E7356" w:rsidRPr="005021F6">
        <w:rPr>
          <w:rFonts w:asciiTheme="minorHAnsi" w:hAnsiTheme="minorHAnsi" w:cstheme="minorHAnsi"/>
          <w:color w:val="auto"/>
        </w:rPr>
        <w:instrText xml:space="preserve"> ADDIN EN.CITE </w:instrText>
      </w:r>
      <w:r w:rsidR="007E7356" w:rsidRPr="005021F6">
        <w:rPr>
          <w:rFonts w:asciiTheme="minorHAnsi" w:hAnsiTheme="minorHAnsi" w:cstheme="minorHAnsi"/>
          <w:color w:val="auto"/>
        </w:rPr>
        <w:fldChar w:fldCharType="begin">
          <w:fldData xml:space="preserve">PEVuZE5vdGU+PENpdGU+PEF1dGhvcj5Zb3VuPC9BdXRob3I+PFllYXI+MjAxMTwvWWVhcj48UmVj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==
</w:fldData>
        </w:fldChar>
      </w:r>
      <w:r w:rsidR="007E7356" w:rsidRPr="005021F6">
        <w:rPr>
          <w:rFonts w:asciiTheme="minorHAnsi" w:hAnsiTheme="minorHAnsi" w:cstheme="minorHAnsi"/>
          <w:color w:val="auto"/>
        </w:rPr>
        <w:instrText xml:space="preserve"> ADDIN EN.CITE.DATA </w:instrText>
      </w:r>
      <w:r w:rsidR="007E7356" w:rsidRPr="005021F6">
        <w:rPr>
          <w:rFonts w:asciiTheme="minorHAnsi" w:hAnsiTheme="minorHAnsi" w:cstheme="minorHAnsi"/>
          <w:color w:val="auto"/>
        </w:rPr>
      </w:r>
      <w:r w:rsidR="007E7356" w:rsidRPr="005021F6">
        <w:rPr>
          <w:rFonts w:asciiTheme="minorHAnsi" w:hAnsiTheme="minorHAnsi" w:cstheme="minorHAnsi"/>
          <w:color w:val="auto"/>
        </w:rPr>
        <w:fldChar w:fldCharType="end"/>
      </w:r>
      <w:r w:rsidRPr="005021F6">
        <w:rPr>
          <w:rFonts w:asciiTheme="minorHAnsi" w:hAnsiTheme="minorHAnsi" w:cstheme="minorHAnsi"/>
          <w:color w:val="auto"/>
        </w:rPr>
      </w:r>
      <w:r w:rsidRPr="005021F6">
        <w:rPr>
          <w:rFonts w:asciiTheme="minorHAnsi" w:hAnsiTheme="minorHAnsi" w:cstheme="minorHAnsi"/>
          <w:color w:val="auto"/>
        </w:rPr>
        <w:fldChar w:fldCharType="separate"/>
      </w:r>
      <w:hyperlink w:anchor="_ENREF_3" w:tooltip="Youn, 2011 #3" w:history="1">
        <w:r w:rsidR="00E46375" w:rsidRPr="005021F6">
          <w:rPr>
            <w:rFonts w:asciiTheme="minorHAnsi" w:hAnsiTheme="minorHAnsi" w:cstheme="minorHAnsi"/>
            <w:noProof/>
            <w:color w:val="auto"/>
            <w:vertAlign w:val="superscript"/>
          </w:rPr>
          <w:t>3</w:t>
        </w:r>
      </w:hyperlink>
      <w:r w:rsidR="007E7356" w:rsidRPr="005021F6">
        <w:rPr>
          <w:rFonts w:asciiTheme="minorHAnsi" w:hAnsiTheme="minorHAnsi" w:cstheme="minorHAnsi"/>
          <w:noProof/>
          <w:color w:val="auto"/>
          <w:vertAlign w:val="superscript"/>
        </w:rPr>
        <w:t>,</w:t>
      </w:r>
      <w:hyperlink w:anchor="_ENREF_27" w:tooltip="Kennedy, 1997 #27" w:history="1">
        <w:r w:rsidR="00E46375" w:rsidRPr="005021F6">
          <w:rPr>
            <w:rFonts w:asciiTheme="minorHAnsi" w:hAnsiTheme="minorHAnsi" w:cstheme="minorHAnsi"/>
            <w:noProof/>
            <w:color w:val="auto"/>
            <w:vertAlign w:val="superscript"/>
          </w:rPr>
          <w:t>27</w:t>
        </w:r>
      </w:hyperlink>
      <w:r w:rsidRPr="005021F6">
        <w:rPr>
          <w:rFonts w:asciiTheme="minorHAnsi" w:hAnsiTheme="minorHAnsi" w:cstheme="minorHAnsi"/>
          <w:color w:val="auto"/>
        </w:rPr>
        <w:fldChar w:fldCharType="end"/>
      </w:r>
      <w:r w:rsidRPr="005021F6">
        <w:rPr>
          <w:rFonts w:asciiTheme="minorHAnsi" w:hAnsiTheme="minorHAnsi" w:cstheme="minorHAnsi"/>
          <w:color w:val="auto"/>
        </w:rPr>
        <w:t>. In this study</w:t>
      </w:r>
      <w:r w:rsidR="00AF4340" w:rsidRPr="005021F6">
        <w:rPr>
          <w:rFonts w:asciiTheme="minorHAnsi" w:hAnsiTheme="minorHAnsi" w:cstheme="minorHAnsi"/>
          <w:color w:val="auto"/>
        </w:rPr>
        <w:t>,</w:t>
      </w:r>
      <w:r w:rsidRPr="005021F6">
        <w:rPr>
          <w:rFonts w:asciiTheme="minorHAnsi" w:hAnsiTheme="minorHAnsi" w:cstheme="minorHAnsi"/>
          <w:color w:val="auto"/>
        </w:rPr>
        <w:t xml:space="preserve"> immortalized cells were</w:t>
      </w:r>
      <w:r w:rsidR="0004411F" w:rsidRPr="005021F6">
        <w:rPr>
          <w:rFonts w:asciiTheme="minorHAnsi" w:hAnsiTheme="minorHAnsi" w:cstheme="minorHAnsi"/>
          <w:color w:val="auto"/>
        </w:rPr>
        <w:t xml:space="preserve"> </w:t>
      </w:r>
      <w:r w:rsidRPr="005021F6">
        <w:rPr>
          <w:rFonts w:asciiTheme="minorHAnsi" w:hAnsiTheme="minorHAnsi" w:cstheme="minorHAnsi"/>
          <w:color w:val="auto"/>
        </w:rPr>
        <w:t>more sensitive to UV radiation effects on cell metabolic activity, as there was a drop in the metabolic activity of the immortalized cell</w:t>
      </w:r>
      <w:r w:rsidR="0004411F" w:rsidRPr="005021F6">
        <w:rPr>
          <w:rFonts w:asciiTheme="minorHAnsi" w:hAnsiTheme="minorHAnsi" w:cstheme="minorHAnsi"/>
          <w:color w:val="auto"/>
        </w:rPr>
        <w:t xml:space="preserve">s </w:t>
      </w:r>
      <w:r w:rsidRPr="005021F6">
        <w:rPr>
          <w:rFonts w:asciiTheme="minorHAnsi" w:hAnsiTheme="minorHAnsi" w:cstheme="minorHAnsi"/>
          <w:color w:val="auto"/>
        </w:rPr>
        <w:t>but not in the primary cell line</w:t>
      </w:r>
      <w:r w:rsidR="0004411F" w:rsidRPr="005021F6">
        <w:rPr>
          <w:rFonts w:asciiTheme="minorHAnsi" w:hAnsiTheme="minorHAnsi" w:cstheme="minorHAnsi"/>
          <w:color w:val="auto"/>
        </w:rPr>
        <w:t xml:space="preserve"> after 5 min</w:t>
      </w:r>
      <w:r w:rsidRPr="005021F6">
        <w:rPr>
          <w:rFonts w:asciiTheme="minorHAnsi" w:hAnsiTheme="minorHAnsi" w:cstheme="minorHAnsi"/>
          <w:color w:val="auto"/>
        </w:rPr>
        <w:t xml:space="preserve">. Differences in the release of inflammatory cytokines also occurred between the </w:t>
      </w:r>
      <w:proofErr w:type="spellStart"/>
      <w:r w:rsidRPr="005021F6">
        <w:rPr>
          <w:rFonts w:asciiTheme="minorHAnsi" w:hAnsiTheme="minorHAnsi" w:cstheme="minorHAnsi"/>
          <w:color w:val="auto"/>
        </w:rPr>
        <w:t>pHCEC</w:t>
      </w:r>
      <w:r w:rsidR="0004411F"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iHCEC</w:t>
      </w:r>
      <w:r w:rsidR="0004411F"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w:t>
      </w:r>
      <w:proofErr w:type="spellStart"/>
      <w:r w:rsidRPr="005021F6">
        <w:rPr>
          <w:rFonts w:asciiTheme="minorHAnsi" w:hAnsiTheme="minorHAnsi" w:cstheme="minorHAnsi"/>
          <w:color w:val="auto"/>
        </w:rPr>
        <w:t>pHCEC</w:t>
      </w:r>
      <w:r w:rsidR="0004411F"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released more IL-1β, IL-8, and TNF-α than </w:t>
      </w:r>
      <w:proofErr w:type="spellStart"/>
      <w:r w:rsidRPr="005021F6">
        <w:rPr>
          <w:rFonts w:asciiTheme="minorHAnsi" w:hAnsiTheme="minorHAnsi" w:cstheme="minorHAnsi"/>
          <w:color w:val="auto"/>
        </w:rPr>
        <w:t>iHCEC</w:t>
      </w:r>
      <w:r w:rsidR="0004411F"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after 20 min of UV radiation. These differences in cytokine release could be related to the differences between the cell size of primary and immortalized cell cultures. Differential effects in cytokine release between primary and immortalized cells have been noted in another study that examined the effect</w:t>
      </w:r>
      <w:r w:rsidR="0004411F" w:rsidRPr="005021F6">
        <w:rPr>
          <w:rFonts w:asciiTheme="minorHAnsi" w:hAnsiTheme="minorHAnsi" w:cstheme="minorHAnsi"/>
          <w:color w:val="auto"/>
        </w:rPr>
        <w:t>s</w:t>
      </w:r>
      <w:r w:rsidRPr="005021F6">
        <w:rPr>
          <w:rFonts w:asciiTheme="minorHAnsi" w:hAnsiTheme="minorHAnsi" w:cstheme="minorHAnsi"/>
          <w:color w:val="auto"/>
        </w:rPr>
        <w:t xml:space="preserve"> of cigarette smoke on primary and immortalized cell lines</w:t>
      </w:r>
      <w:hyperlink w:anchor="_ENREF_28" w:tooltip="Kode, 2006 #28" w:history="1">
        <w:r w:rsidR="00E46375" w:rsidRPr="005021F6">
          <w:rPr>
            <w:rFonts w:asciiTheme="minorHAnsi" w:hAnsiTheme="minorHAnsi" w:cstheme="minorHAnsi"/>
            <w:color w:val="auto"/>
          </w:rPr>
          <w:fldChar w:fldCharType="begin">
            <w:fldData xml:space="preserve">PEVuZE5vdGU+PENpdGU+PEF1dGhvcj5Lb2RlPC9BdXRob3I+PFllYXI+MjAwNjwvWWVhcj48UmVj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</w:fldData>
          </w:fldChar>
        </w:r>
        <w:r w:rsidR="00E46375" w:rsidRPr="005021F6">
          <w:rPr>
            <w:rFonts w:asciiTheme="minorHAnsi" w:hAnsiTheme="minorHAnsi" w:cstheme="minorHAnsi"/>
            <w:color w:val="auto"/>
          </w:rPr>
          <w:instrText xml:space="preserve"> ADDIN EN.CITE </w:instrText>
        </w:r>
        <w:r w:rsidR="00E46375" w:rsidRPr="005021F6">
          <w:rPr>
            <w:rFonts w:asciiTheme="minorHAnsi" w:hAnsiTheme="minorHAnsi" w:cstheme="minorHAnsi"/>
            <w:color w:val="auto"/>
          </w:rPr>
          <w:fldChar w:fldCharType="begin">
            <w:fldData xml:space="preserve">PEVuZE5vdGU+PENpdGU+PEF1dGhvcj5Lb2RlPC9BdXRob3I+PFllYXI+MjAwNjwvWWVhcj48UmVj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</w:fldData>
          </w:fldChar>
        </w:r>
        <w:r w:rsidR="00E46375" w:rsidRPr="005021F6">
          <w:rPr>
            <w:rFonts w:asciiTheme="minorHAnsi" w:hAnsiTheme="minorHAnsi" w:cstheme="minorHAnsi"/>
            <w:color w:val="auto"/>
          </w:rPr>
          <w:instrText xml:space="preserve"> ADDIN EN.CITE.DATA </w:instrText>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end"/>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28</w:t>
        </w:r>
        <w:r w:rsidR="00E46375" w:rsidRPr="005021F6">
          <w:rPr>
            <w:rFonts w:asciiTheme="minorHAnsi" w:hAnsiTheme="minorHAnsi" w:cstheme="minorHAnsi"/>
            <w:color w:val="auto"/>
          </w:rPr>
          <w:fldChar w:fldCharType="end"/>
        </w:r>
      </w:hyperlink>
      <w:r w:rsidRPr="005021F6">
        <w:rPr>
          <w:rFonts w:asciiTheme="minorHAnsi" w:hAnsiTheme="minorHAnsi" w:cstheme="minorHAnsi"/>
          <w:color w:val="auto"/>
        </w:rPr>
        <w:t xml:space="preserve">.  </w:t>
      </w:r>
    </w:p>
    <w:p w14:paraId="326A96AE" w14:textId="77777777" w:rsidR="00592FA1" w:rsidRPr="005021F6" w:rsidRDefault="00592FA1" w:rsidP="005021F6">
      <w:pPr>
        <w:pStyle w:val="Default"/>
        <w:jc w:val="both"/>
        <w:rPr>
          <w:rFonts w:asciiTheme="minorHAnsi" w:hAnsiTheme="minorHAnsi" w:cstheme="minorHAnsi"/>
          <w:color w:val="auto"/>
        </w:rPr>
      </w:pPr>
    </w:p>
    <w:p w14:paraId="3E236DAC" w14:textId="3D7F4AC5" w:rsidR="00592FA1" w:rsidRPr="005021F6" w:rsidRDefault="003C503C" w:rsidP="005021F6">
      <w:pPr>
        <w:pStyle w:val="Default"/>
        <w:jc w:val="both"/>
        <w:rPr>
          <w:rFonts w:asciiTheme="minorHAnsi" w:hAnsiTheme="minorHAnsi" w:cstheme="minorHAnsi"/>
          <w:color w:val="auto"/>
        </w:rPr>
      </w:pPr>
      <w:r w:rsidRPr="005021F6">
        <w:rPr>
          <w:rFonts w:asciiTheme="minorHAnsi" w:hAnsiTheme="minorHAnsi" w:cstheme="minorHAnsi"/>
          <w:color w:val="auto"/>
        </w:rPr>
        <w:t>T</w:t>
      </w:r>
      <w:r w:rsidR="00592FA1" w:rsidRPr="005021F6">
        <w:rPr>
          <w:rFonts w:asciiTheme="minorHAnsi" w:hAnsiTheme="minorHAnsi" w:cstheme="minorHAnsi"/>
          <w:color w:val="auto"/>
        </w:rPr>
        <w:t xml:space="preserve">o model the potential of chemical toxins to cause ocular irritation, various cell culture models have been developed to assess the cytotoxicity of these chemicals. </w:t>
      </w:r>
      <w:r w:rsidR="009B7AF0">
        <w:rPr>
          <w:rFonts w:asciiTheme="minorHAnsi" w:hAnsiTheme="minorHAnsi" w:cstheme="minorHAnsi"/>
          <w:color w:val="auto"/>
        </w:rPr>
        <w:t>T</w:t>
      </w:r>
      <w:r w:rsidR="004F6065" w:rsidRPr="005021F6">
        <w:rPr>
          <w:rFonts w:asciiTheme="minorHAnsi" w:hAnsiTheme="minorHAnsi" w:cstheme="minorHAnsi"/>
          <w:color w:val="auto"/>
        </w:rPr>
        <w:t xml:space="preserve">his </w:t>
      </w:r>
      <w:r w:rsidR="00AF4340" w:rsidRPr="005021F6">
        <w:rPr>
          <w:rFonts w:asciiTheme="minorHAnsi" w:hAnsiTheme="minorHAnsi" w:cstheme="minorHAnsi"/>
          <w:color w:val="auto"/>
        </w:rPr>
        <w:t>study</w:t>
      </w:r>
      <w:r w:rsidR="009B7AF0">
        <w:rPr>
          <w:rFonts w:asciiTheme="minorHAnsi" w:hAnsiTheme="minorHAnsi" w:cstheme="minorHAnsi"/>
          <w:color w:val="auto"/>
        </w:rPr>
        <w:t xml:space="preserve"> </w:t>
      </w:r>
      <w:r w:rsidR="004F6065" w:rsidRPr="005021F6">
        <w:rPr>
          <w:rFonts w:asciiTheme="minorHAnsi" w:hAnsiTheme="minorHAnsi" w:cstheme="minorHAnsi"/>
          <w:color w:val="auto"/>
        </w:rPr>
        <w:t>show</w:t>
      </w:r>
      <w:r w:rsidR="009B7AF0">
        <w:rPr>
          <w:rFonts w:asciiTheme="minorHAnsi" w:hAnsiTheme="minorHAnsi" w:cstheme="minorHAnsi"/>
          <w:color w:val="auto"/>
        </w:rPr>
        <w:t>ed</w:t>
      </w:r>
      <w:r w:rsidR="004F6065" w:rsidRPr="005021F6">
        <w:rPr>
          <w:rFonts w:asciiTheme="minorHAnsi" w:hAnsiTheme="minorHAnsi" w:cstheme="minorHAnsi"/>
          <w:color w:val="auto"/>
        </w:rPr>
        <w:t xml:space="preserve"> that</w:t>
      </w:r>
      <w:r w:rsidR="00592FA1" w:rsidRPr="005021F6">
        <w:rPr>
          <w:rFonts w:asciiTheme="minorHAnsi" w:hAnsiTheme="minorHAnsi" w:cstheme="minorHAnsi"/>
          <w:color w:val="auto"/>
        </w:rPr>
        <w:t xml:space="preserve"> ocular toxins that have intermediate effects on HCEC</w:t>
      </w:r>
      <w:r w:rsidR="00646AC3" w:rsidRPr="005021F6">
        <w:rPr>
          <w:rFonts w:asciiTheme="minorHAnsi" w:hAnsiTheme="minorHAnsi" w:cstheme="minorHAnsi"/>
          <w:color w:val="auto"/>
        </w:rPr>
        <w:t>s</w:t>
      </w:r>
      <w:r w:rsidR="00592FA1" w:rsidRPr="005021F6">
        <w:rPr>
          <w:rFonts w:asciiTheme="minorHAnsi" w:hAnsiTheme="minorHAnsi" w:cstheme="minorHAnsi"/>
          <w:color w:val="auto"/>
        </w:rPr>
        <w:t xml:space="preserve"> </w:t>
      </w:r>
      <w:r w:rsidR="004F6065" w:rsidRPr="005021F6">
        <w:rPr>
          <w:rFonts w:asciiTheme="minorHAnsi" w:hAnsiTheme="minorHAnsi" w:cstheme="minorHAnsi"/>
          <w:color w:val="auto"/>
        </w:rPr>
        <w:t xml:space="preserve">have </w:t>
      </w:r>
      <w:r w:rsidR="00592FA1" w:rsidRPr="005021F6">
        <w:rPr>
          <w:rFonts w:asciiTheme="minorHAnsi" w:hAnsiTheme="minorHAnsi" w:cstheme="minorHAnsi"/>
          <w:color w:val="auto"/>
        </w:rPr>
        <w:t>a</w:t>
      </w:r>
      <w:r w:rsidR="00646AC3" w:rsidRPr="005021F6">
        <w:rPr>
          <w:rFonts w:asciiTheme="minorHAnsi" w:hAnsiTheme="minorHAnsi" w:cstheme="minorHAnsi"/>
          <w:color w:val="auto"/>
        </w:rPr>
        <w:t xml:space="preserve">pproximately </w:t>
      </w:r>
      <w:r w:rsidR="00592FA1" w:rsidRPr="005021F6">
        <w:rPr>
          <w:rFonts w:asciiTheme="minorHAnsi" w:hAnsiTheme="minorHAnsi" w:cstheme="minorHAnsi"/>
          <w:color w:val="auto"/>
        </w:rPr>
        <w:t xml:space="preserve">the same percentage </w:t>
      </w:r>
      <w:r w:rsidR="002A3ECB" w:rsidRPr="005021F6">
        <w:rPr>
          <w:rFonts w:asciiTheme="minorHAnsi" w:hAnsiTheme="minorHAnsi" w:cstheme="minorHAnsi"/>
          <w:color w:val="auto"/>
        </w:rPr>
        <w:t>decrease</w:t>
      </w:r>
      <w:r w:rsidR="00592FA1" w:rsidRPr="005021F6">
        <w:rPr>
          <w:rFonts w:asciiTheme="minorHAnsi" w:hAnsiTheme="minorHAnsi" w:cstheme="minorHAnsi"/>
          <w:color w:val="auto"/>
        </w:rPr>
        <w:t xml:space="preserve"> in metabolic activity for both </w:t>
      </w:r>
      <w:r w:rsidR="00646AC3" w:rsidRPr="005021F6">
        <w:rPr>
          <w:rFonts w:asciiTheme="minorHAnsi" w:hAnsiTheme="minorHAnsi" w:cstheme="minorHAnsi"/>
          <w:color w:val="auto"/>
        </w:rPr>
        <w:t>primary and immortalized HCECs</w:t>
      </w:r>
      <w:r w:rsidR="00592FA1" w:rsidRPr="005021F6">
        <w:rPr>
          <w:rFonts w:asciiTheme="minorHAnsi" w:hAnsiTheme="minorHAnsi" w:cstheme="minorHAnsi"/>
          <w:color w:val="auto"/>
        </w:rPr>
        <w:t xml:space="preserve">. The three ocular toxins did not cause a substantial release of most of the inflammatory cytokines compared to the untreated control. </w:t>
      </w:r>
      <w:r w:rsidR="00955EF0" w:rsidRPr="005021F6">
        <w:rPr>
          <w:rFonts w:asciiTheme="minorHAnsi" w:hAnsiTheme="minorHAnsi" w:cstheme="minorHAnsi"/>
          <w:color w:val="auto"/>
        </w:rPr>
        <w:t xml:space="preserve">However, </w:t>
      </w:r>
      <w:r w:rsidR="00646AC3" w:rsidRPr="005021F6">
        <w:rPr>
          <w:rFonts w:asciiTheme="minorHAnsi" w:hAnsiTheme="minorHAnsi" w:cstheme="minorHAnsi"/>
          <w:color w:val="auto"/>
        </w:rPr>
        <w:t xml:space="preserve">this paper shows </w:t>
      </w:r>
      <w:r w:rsidR="00955EF0" w:rsidRPr="005021F6">
        <w:rPr>
          <w:rFonts w:asciiTheme="minorHAnsi" w:hAnsiTheme="minorHAnsi" w:cstheme="minorHAnsi"/>
          <w:color w:val="auto"/>
        </w:rPr>
        <w:t xml:space="preserve">the sensitivity of this method in detecting baseline cytokine levels. </w:t>
      </w:r>
      <w:r w:rsidR="008B2D1D" w:rsidRPr="005021F6">
        <w:rPr>
          <w:rFonts w:asciiTheme="minorHAnsi" w:hAnsiTheme="minorHAnsi" w:cstheme="minorHAnsi"/>
          <w:color w:val="auto"/>
        </w:rPr>
        <w:t>Another</w:t>
      </w:r>
      <w:r w:rsidR="00955EF0" w:rsidRPr="005021F6">
        <w:rPr>
          <w:rFonts w:asciiTheme="minorHAnsi" w:hAnsiTheme="minorHAnsi" w:cstheme="minorHAnsi"/>
          <w:color w:val="auto"/>
        </w:rPr>
        <w:t xml:space="preserve"> method for detecting cytokines from immortalized cell lines ha</w:t>
      </w:r>
      <w:r w:rsidR="008B2D1D" w:rsidRPr="005021F6">
        <w:rPr>
          <w:rFonts w:asciiTheme="minorHAnsi" w:hAnsiTheme="minorHAnsi" w:cstheme="minorHAnsi"/>
          <w:color w:val="auto"/>
        </w:rPr>
        <w:t>s</w:t>
      </w:r>
      <w:r w:rsidR="00955EF0" w:rsidRPr="005021F6">
        <w:rPr>
          <w:rFonts w:asciiTheme="minorHAnsi" w:hAnsiTheme="minorHAnsi" w:cstheme="minorHAnsi"/>
          <w:color w:val="auto"/>
        </w:rPr>
        <w:t xml:space="preserve"> been evaluated and </w:t>
      </w:r>
      <w:r w:rsidR="00646AC3" w:rsidRPr="005021F6">
        <w:rPr>
          <w:rFonts w:asciiTheme="minorHAnsi" w:hAnsiTheme="minorHAnsi" w:cstheme="minorHAnsi"/>
          <w:color w:val="auto"/>
        </w:rPr>
        <w:t>was found unable to</w:t>
      </w:r>
      <w:r w:rsidR="00F60206" w:rsidRPr="005021F6">
        <w:rPr>
          <w:rFonts w:asciiTheme="minorHAnsi" w:hAnsiTheme="minorHAnsi" w:cstheme="minorHAnsi"/>
          <w:color w:val="auto"/>
        </w:rPr>
        <w:t xml:space="preserve"> de</w:t>
      </w:r>
      <w:r w:rsidR="00577FF4" w:rsidRPr="005021F6">
        <w:rPr>
          <w:rFonts w:asciiTheme="minorHAnsi" w:hAnsiTheme="minorHAnsi" w:cstheme="minorHAnsi"/>
          <w:color w:val="auto"/>
        </w:rPr>
        <w:t>t</w:t>
      </w:r>
      <w:r w:rsidR="00F60206" w:rsidRPr="005021F6">
        <w:rPr>
          <w:rFonts w:asciiTheme="minorHAnsi" w:hAnsiTheme="minorHAnsi" w:cstheme="minorHAnsi"/>
          <w:color w:val="auto"/>
        </w:rPr>
        <w:t>ect baseline cytokine levels</w:t>
      </w:r>
      <w:hyperlink w:anchor="_ENREF_29" w:tooltip="Epstein, 2009 #29" w:history="1">
        <w:r w:rsidR="00E46375" w:rsidRPr="005021F6">
          <w:rPr>
            <w:rFonts w:asciiTheme="minorHAnsi" w:hAnsiTheme="minorHAnsi" w:cstheme="minorHAnsi"/>
            <w:color w:val="auto"/>
          </w:rPr>
          <w:fldChar w:fldCharType="begin">
            <w:fldData xml:space="preserve">PEVuZE5vdGU+PENpdGU+PEF1dGhvcj5FcHN0ZWluPC9BdXRob3I+PFllYXI+MjAwOTwvWWVhcj48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</w:fldData>
          </w:fldChar>
        </w:r>
        <w:r w:rsidR="00E46375" w:rsidRPr="005021F6">
          <w:rPr>
            <w:rFonts w:asciiTheme="minorHAnsi" w:hAnsiTheme="minorHAnsi" w:cstheme="minorHAnsi"/>
            <w:color w:val="auto"/>
          </w:rPr>
          <w:instrText xml:space="preserve"> ADDIN EN.CITE </w:instrText>
        </w:r>
        <w:r w:rsidR="00E46375" w:rsidRPr="005021F6">
          <w:rPr>
            <w:rFonts w:asciiTheme="minorHAnsi" w:hAnsiTheme="minorHAnsi" w:cstheme="minorHAnsi"/>
            <w:color w:val="auto"/>
          </w:rPr>
          <w:fldChar w:fldCharType="begin">
            <w:fldData xml:space="preserve">PEVuZE5vdGU+PENpdGU+PEF1dGhvcj5FcHN0ZWluPC9BdXRob3I+PFllYXI+MjAwOTwvWWVhcj48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</w:fldData>
          </w:fldChar>
        </w:r>
        <w:r w:rsidR="00E46375" w:rsidRPr="005021F6">
          <w:rPr>
            <w:rFonts w:asciiTheme="minorHAnsi" w:hAnsiTheme="minorHAnsi" w:cstheme="minorHAnsi"/>
            <w:color w:val="auto"/>
          </w:rPr>
          <w:instrText xml:space="preserve"> ADDIN EN.CITE.DATA </w:instrText>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end"/>
        </w:r>
        <w:r w:rsidR="00E46375" w:rsidRPr="005021F6">
          <w:rPr>
            <w:rFonts w:asciiTheme="minorHAnsi" w:hAnsiTheme="minorHAnsi" w:cstheme="minorHAnsi"/>
            <w:color w:val="auto"/>
          </w:rPr>
        </w:r>
        <w:r w:rsidR="00E46375" w:rsidRPr="005021F6">
          <w:rPr>
            <w:rFonts w:asciiTheme="minorHAnsi" w:hAnsiTheme="minorHAnsi" w:cstheme="minorHAnsi"/>
            <w:color w:val="auto"/>
          </w:rPr>
          <w:fldChar w:fldCharType="separate"/>
        </w:r>
        <w:r w:rsidR="00E46375" w:rsidRPr="005021F6">
          <w:rPr>
            <w:rFonts w:asciiTheme="minorHAnsi" w:hAnsiTheme="minorHAnsi" w:cstheme="minorHAnsi"/>
            <w:noProof/>
            <w:color w:val="auto"/>
            <w:vertAlign w:val="superscript"/>
          </w:rPr>
          <w:t>29</w:t>
        </w:r>
        <w:r w:rsidR="00E46375" w:rsidRPr="005021F6">
          <w:rPr>
            <w:rFonts w:asciiTheme="minorHAnsi" w:hAnsiTheme="minorHAnsi" w:cstheme="minorHAnsi"/>
            <w:color w:val="auto"/>
          </w:rPr>
          <w:fldChar w:fldCharType="end"/>
        </w:r>
      </w:hyperlink>
      <w:r w:rsidR="00F60206" w:rsidRPr="005021F6">
        <w:rPr>
          <w:rFonts w:asciiTheme="minorHAnsi" w:hAnsiTheme="minorHAnsi" w:cstheme="minorHAnsi"/>
          <w:color w:val="auto"/>
        </w:rPr>
        <w:t xml:space="preserve">. </w:t>
      </w:r>
      <w:r w:rsidR="00FF209E" w:rsidRPr="005021F6">
        <w:rPr>
          <w:rFonts w:asciiTheme="minorHAnsi" w:hAnsiTheme="minorHAnsi" w:cstheme="minorHAnsi"/>
          <w:color w:val="auto"/>
        </w:rPr>
        <w:t>T</w:t>
      </w:r>
      <w:r w:rsidR="00592FA1" w:rsidRPr="005021F6">
        <w:rPr>
          <w:rFonts w:asciiTheme="minorHAnsi" w:hAnsiTheme="minorHAnsi" w:cstheme="minorHAnsi"/>
          <w:color w:val="auto"/>
        </w:rPr>
        <w:t>he microscop</w:t>
      </w:r>
      <w:r w:rsidR="00646AC3" w:rsidRPr="005021F6">
        <w:rPr>
          <w:rFonts w:asciiTheme="minorHAnsi" w:hAnsiTheme="minorHAnsi" w:cstheme="minorHAnsi"/>
          <w:color w:val="auto"/>
        </w:rPr>
        <w:t>ic</w:t>
      </w:r>
      <w:r w:rsidR="00592FA1" w:rsidRPr="005021F6">
        <w:rPr>
          <w:rFonts w:asciiTheme="minorHAnsi" w:hAnsiTheme="minorHAnsi" w:cstheme="minorHAnsi"/>
          <w:color w:val="auto"/>
        </w:rPr>
        <w:t xml:space="preserve"> images of BAK</w:t>
      </w:r>
      <w:r w:rsidR="00646AC3" w:rsidRPr="005021F6">
        <w:rPr>
          <w:rFonts w:asciiTheme="minorHAnsi" w:hAnsiTheme="minorHAnsi" w:cstheme="minorHAnsi"/>
          <w:color w:val="auto"/>
        </w:rPr>
        <w:t>-</w:t>
      </w:r>
      <w:r w:rsidR="00592FA1" w:rsidRPr="005021F6">
        <w:rPr>
          <w:rFonts w:asciiTheme="minorHAnsi" w:hAnsiTheme="minorHAnsi" w:cstheme="minorHAnsi"/>
          <w:color w:val="auto"/>
        </w:rPr>
        <w:t xml:space="preserve">exposed cultures showed toxicity in both </w:t>
      </w:r>
      <w:proofErr w:type="spellStart"/>
      <w:r w:rsidR="00592FA1" w:rsidRPr="005021F6">
        <w:rPr>
          <w:rFonts w:asciiTheme="minorHAnsi" w:hAnsiTheme="minorHAnsi" w:cstheme="minorHAnsi"/>
          <w:color w:val="auto"/>
        </w:rPr>
        <w:t>pHCEC</w:t>
      </w:r>
      <w:r w:rsidR="00646AC3" w:rsidRPr="005021F6">
        <w:rPr>
          <w:rFonts w:asciiTheme="minorHAnsi" w:hAnsiTheme="minorHAnsi" w:cstheme="minorHAnsi"/>
          <w:color w:val="auto"/>
        </w:rPr>
        <w:t>s</w:t>
      </w:r>
      <w:proofErr w:type="spellEnd"/>
      <w:r w:rsidR="00592FA1" w:rsidRPr="005021F6">
        <w:rPr>
          <w:rFonts w:asciiTheme="minorHAnsi" w:hAnsiTheme="minorHAnsi" w:cstheme="minorHAnsi"/>
          <w:color w:val="auto"/>
        </w:rPr>
        <w:t xml:space="preserve"> and </w:t>
      </w:r>
      <w:proofErr w:type="spellStart"/>
      <w:r w:rsidR="00592FA1" w:rsidRPr="005021F6">
        <w:rPr>
          <w:rFonts w:asciiTheme="minorHAnsi" w:hAnsiTheme="minorHAnsi" w:cstheme="minorHAnsi"/>
          <w:color w:val="auto"/>
        </w:rPr>
        <w:t>iHCEC</w:t>
      </w:r>
      <w:r w:rsidR="00646AC3" w:rsidRPr="005021F6">
        <w:rPr>
          <w:rFonts w:asciiTheme="minorHAnsi" w:hAnsiTheme="minorHAnsi" w:cstheme="minorHAnsi"/>
          <w:color w:val="auto"/>
        </w:rPr>
        <w:t>s</w:t>
      </w:r>
      <w:proofErr w:type="spellEnd"/>
      <w:r w:rsidR="00592FA1" w:rsidRPr="005021F6">
        <w:rPr>
          <w:rFonts w:asciiTheme="minorHAnsi" w:hAnsiTheme="minorHAnsi" w:cstheme="minorHAnsi"/>
          <w:color w:val="auto"/>
        </w:rPr>
        <w:t xml:space="preserve"> at the 0.005% and 0.01% concentrations after 5 min exposure and 20</w:t>
      </w:r>
      <w:r w:rsidR="00646AC3" w:rsidRPr="005021F6">
        <w:rPr>
          <w:rFonts w:asciiTheme="minorHAnsi" w:hAnsiTheme="minorHAnsi" w:cstheme="minorHAnsi"/>
          <w:color w:val="auto"/>
        </w:rPr>
        <w:t xml:space="preserve"> </w:t>
      </w:r>
      <w:r w:rsidR="00592FA1" w:rsidRPr="005021F6">
        <w:rPr>
          <w:rFonts w:asciiTheme="minorHAnsi" w:hAnsiTheme="minorHAnsi" w:cstheme="minorHAnsi"/>
          <w:color w:val="auto"/>
        </w:rPr>
        <w:t>h recovery.</w:t>
      </w:r>
    </w:p>
    <w:p w14:paraId="70333EDE" w14:textId="77777777" w:rsidR="00592FA1" w:rsidRPr="005021F6" w:rsidRDefault="00592FA1" w:rsidP="005021F6">
      <w:pPr>
        <w:pStyle w:val="Default"/>
        <w:jc w:val="both"/>
        <w:rPr>
          <w:rFonts w:asciiTheme="minorHAnsi" w:hAnsiTheme="minorHAnsi" w:cstheme="minorHAnsi"/>
          <w:color w:val="auto"/>
        </w:rPr>
      </w:pPr>
    </w:p>
    <w:p w14:paraId="78FFAD40" w14:textId="39B386C8" w:rsidR="00592FA1" w:rsidRPr="005021F6" w:rsidRDefault="00592FA1" w:rsidP="005021F6">
      <w:pPr>
        <w:pStyle w:val="Default"/>
        <w:jc w:val="both"/>
        <w:rPr>
          <w:rFonts w:asciiTheme="minorHAnsi" w:hAnsiTheme="minorHAnsi" w:cstheme="minorHAnsi"/>
          <w:color w:val="auto"/>
        </w:rPr>
      </w:pPr>
      <w:r w:rsidRPr="005021F6">
        <w:rPr>
          <w:rFonts w:asciiTheme="minorHAnsi" w:hAnsiTheme="minorHAnsi" w:cstheme="minorHAnsi"/>
          <w:color w:val="auto"/>
        </w:rPr>
        <w:t>The critical steps in this protocol were select</w:t>
      </w:r>
      <w:r w:rsidR="00207B0A" w:rsidRPr="005021F6">
        <w:rPr>
          <w:rFonts w:asciiTheme="minorHAnsi" w:hAnsiTheme="minorHAnsi" w:cstheme="minorHAnsi"/>
          <w:color w:val="auto"/>
        </w:rPr>
        <w:t>ing</w:t>
      </w:r>
      <w:r w:rsidRPr="005021F6">
        <w:rPr>
          <w:rFonts w:asciiTheme="minorHAnsi" w:hAnsiTheme="minorHAnsi" w:cstheme="minorHAnsi"/>
          <w:color w:val="auto"/>
        </w:rPr>
        <w:t xml:space="preserve"> UV doses and ocular toxin doses that </w:t>
      </w:r>
      <w:r w:rsidR="00207B0A" w:rsidRPr="005021F6">
        <w:rPr>
          <w:rFonts w:asciiTheme="minorHAnsi" w:hAnsiTheme="minorHAnsi" w:cstheme="minorHAnsi"/>
          <w:color w:val="auto"/>
        </w:rPr>
        <w:t>resulted in</w:t>
      </w:r>
      <w:r w:rsidRPr="005021F6">
        <w:rPr>
          <w:rFonts w:asciiTheme="minorHAnsi" w:hAnsiTheme="minorHAnsi" w:cstheme="minorHAnsi"/>
          <w:color w:val="auto"/>
        </w:rPr>
        <w:t xml:space="preserve"> intermediate toxicity to the cells and </w:t>
      </w:r>
      <w:r w:rsidR="00207B0A" w:rsidRPr="005021F6">
        <w:rPr>
          <w:rFonts w:asciiTheme="minorHAnsi" w:hAnsiTheme="minorHAnsi" w:cstheme="minorHAnsi"/>
          <w:color w:val="auto"/>
        </w:rPr>
        <w:t>en</w:t>
      </w:r>
      <w:r w:rsidRPr="005021F6">
        <w:rPr>
          <w:rFonts w:asciiTheme="minorHAnsi" w:hAnsiTheme="minorHAnsi" w:cstheme="minorHAnsi"/>
          <w:color w:val="auto"/>
        </w:rPr>
        <w:t>sur</w:t>
      </w:r>
      <w:r w:rsidR="00207B0A" w:rsidRPr="005021F6">
        <w:rPr>
          <w:rFonts w:asciiTheme="minorHAnsi" w:hAnsiTheme="minorHAnsi" w:cstheme="minorHAnsi"/>
          <w:color w:val="auto"/>
        </w:rPr>
        <w:t>ing</w:t>
      </w:r>
      <w:r w:rsidRPr="005021F6">
        <w:rPr>
          <w:rFonts w:asciiTheme="minorHAnsi" w:hAnsiTheme="minorHAnsi" w:cstheme="minorHAnsi"/>
          <w:color w:val="auto"/>
        </w:rPr>
        <w:t xml:space="preserve"> that each </w:t>
      </w:r>
      <w:r w:rsidR="00207B0A" w:rsidRPr="005021F6">
        <w:rPr>
          <w:rFonts w:asciiTheme="minorHAnsi" w:hAnsiTheme="minorHAnsi" w:cstheme="minorHAnsi"/>
          <w:color w:val="auto"/>
        </w:rPr>
        <w:t>type of HCECs</w:t>
      </w:r>
      <w:r w:rsidRPr="005021F6">
        <w:rPr>
          <w:rFonts w:asciiTheme="minorHAnsi" w:hAnsiTheme="minorHAnsi" w:cstheme="minorHAnsi"/>
          <w:color w:val="auto"/>
        </w:rPr>
        <w:t xml:space="preserve"> grew in the same medi</w:t>
      </w:r>
      <w:r w:rsidR="00207B0A" w:rsidRPr="005021F6">
        <w:rPr>
          <w:rFonts w:asciiTheme="minorHAnsi" w:hAnsiTheme="minorHAnsi" w:cstheme="minorHAnsi"/>
          <w:color w:val="auto"/>
        </w:rPr>
        <w:t>um</w:t>
      </w:r>
      <w:r w:rsidRPr="005021F6">
        <w:rPr>
          <w:rFonts w:asciiTheme="minorHAnsi" w:hAnsiTheme="minorHAnsi" w:cstheme="minorHAnsi"/>
          <w:color w:val="auto"/>
        </w:rPr>
        <w:t xml:space="preserve">. This allowed for comparisons to be made between the effects of each treatment on the </w:t>
      </w:r>
      <w:proofErr w:type="spellStart"/>
      <w:r w:rsidRPr="005021F6">
        <w:rPr>
          <w:rFonts w:asciiTheme="minorHAnsi" w:hAnsiTheme="minorHAnsi" w:cstheme="minorHAnsi"/>
          <w:color w:val="auto"/>
        </w:rPr>
        <w:t>pHCEC</w:t>
      </w:r>
      <w:r w:rsidR="00207B0A" w:rsidRPr="005021F6">
        <w:rPr>
          <w:rFonts w:asciiTheme="minorHAnsi" w:hAnsiTheme="minorHAnsi" w:cstheme="minorHAnsi"/>
          <w:color w:val="auto"/>
        </w:rPr>
        <w:t>s</w:t>
      </w:r>
      <w:proofErr w:type="spellEnd"/>
      <w:r w:rsidRPr="005021F6">
        <w:rPr>
          <w:rFonts w:asciiTheme="minorHAnsi" w:hAnsiTheme="minorHAnsi" w:cstheme="minorHAnsi"/>
          <w:color w:val="auto"/>
        </w:rPr>
        <w:t xml:space="preserve"> and </w:t>
      </w:r>
      <w:proofErr w:type="spellStart"/>
      <w:r w:rsidRPr="005021F6">
        <w:rPr>
          <w:rFonts w:asciiTheme="minorHAnsi" w:hAnsiTheme="minorHAnsi" w:cstheme="minorHAnsi"/>
          <w:color w:val="auto"/>
        </w:rPr>
        <w:t>iHCECs</w:t>
      </w:r>
      <w:proofErr w:type="spellEnd"/>
      <w:r w:rsidRPr="005021F6">
        <w:rPr>
          <w:rFonts w:asciiTheme="minorHAnsi" w:hAnsiTheme="minorHAnsi" w:cstheme="minorHAnsi"/>
          <w:color w:val="auto"/>
        </w:rPr>
        <w:t xml:space="preserve">. Modifications of this method can be made in </w:t>
      </w:r>
      <w:r w:rsidR="004F6065" w:rsidRPr="005021F6">
        <w:rPr>
          <w:rFonts w:asciiTheme="minorHAnsi" w:hAnsiTheme="minorHAnsi" w:cstheme="minorHAnsi"/>
          <w:color w:val="auto"/>
        </w:rPr>
        <w:t xml:space="preserve">the </w:t>
      </w:r>
      <w:r w:rsidRPr="005021F6">
        <w:rPr>
          <w:rFonts w:asciiTheme="minorHAnsi" w:hAnsiTheme="minorHAnsi" w:cstheme="minorHAnsi"/>
          <w:color w:val="auto"/>
        </w:rPr>
        <w:t>time of exposure to the toxic agents. However, it is recommended to maintain exposure time close to the times tested in this protocol as shorter time points may not show toxicity on the cells</w:t>
      </w:r>
      <w:r w:rsidR="00B72376">
        <w:rPr>
          <w:rFonts w:asciiTheme="minorHAnsi" w:hAnsiTheme="minorHAnsi" w:cstheme="minorHAnsi"/>
          <w:color w:val="auto"/>
        </w:rPr>
        <w:t>. In contrast, t</w:t>
      </w:r>
      <w:r w:rsidRPr="005021F6">
        <w:rPr>
          <w:rFonts w:asciiTheme="minorHAnsi" w:hAnsiTheme="minorHAnsi" w:cstheme="minorHAnsi"/>
          <w:color w:val="auto"/>
        </w:rPr>
        <w:t>oo long an exposure may cause too much damage so that minor differences in the toxicity of ocular toxins could not be compared to the damaging effects of the test agents described in this protocol.</w:t>
      </w:r>
    </w:p>
    <w:p w14:paraId="5F853AA8" w14:textId="43E537FD" w:rsidR="00EC44AC" w:rsidRPr="005021F6" w:rsidRDefault="00EC44AC" w:rsidP="005021F6">
      <w:pPr>
        <w:pStyle w:val="Default"/>
        <w:jc w:val="both"/>
        <w:rPr>
          <w:rFonts w:asciiTheme="minorHAnsi" w:hAnsiTheme="minorHAnsi" w:cstheme="minorHAnsi"/>
          <w:color w:val="auto"/>
        </w:rPr>
      </w:pPr>
    </w:p>
    <w:p w14:paraId="06749B9A" w14:textId="23581E8D" w:rsidR="00EC44AC" w:rsidRPr="005021F6" w:rsidRDefault="00EC44AC" w:rsidP="005021F6">
      <w:pPr>
        <w:pStyle w:val="Default"/>
        <w:jc w:val="both"/>
        <w:rPr>
          <w:rFonts w:asciiTheme="minorHAnsi" w:hAnsiTheme="minorHAnsi" w:cstheme="minorHAnsi"/>
          <w:color w:val="auto"/>
        </w:rPr>
      </w:pPr>
      <w:r w:rsidRPr="005021F6">
        <w:rPr>
          <w:rFonts w:asciiTheme="minorHAnsi" w:hAnsiTheme="minorHAnsi" w:cstheme="minorHAnsi"/>
          <w:color w:val="auto"/>
        </w:rPr>
        <w:t xml:space="preserve">One of the advantages of the immortalized </w:t>
      </w:r>
      <w:r w:rsidR="00207B0A" w:rsidRPr="005021F6">
        <w:rPr>
          <w:rFonts w:asciiTheme="minorHAnsi" w:hAnsiTheme="minorHAnsi" w:cstheme="minorHAnsi"/>
          <w:color w:val="auto"/>
        </w:rPr>
        <w:t>HCECs</w:t>
      </w:r>
      <w:r w:rsidRPr="005021F6">
        <w:rPr>
          <w:rFonts w:asciiTheme="minorHAnsi" w:hAnsiTheme="minorHAnsi" w:cstheme="minorHAnsi"/>
          <w:color w:val="auto"/>
        </w:rPr>
        <w:t xml:space="preserve"> over the primary </w:t>
      </w:r>
      <w:r w:rsidR="00866438" w:rsidRPr="005021F6">
        <w:rPr>
          <w:rFonts w:asciiTheme="minorHAnsi" w:hAnsiTheme="minorHAnsi" w:cstheme="minorHAnsi"/>
          <w:color w:val="auto"/>
        </w:rPr>
        <w:t>HCECs</w:t>
      </w:r>
      <w:r w:rsidRPr="005021F6">
        <w:rPr>
          <w:rFonts w:asciiTheme="minorHAnsi" w:hAnsiTheme="minorHAnsi" w:cstheme="minorHAnsi"/>
          <w:color w:val="auto"/>
        </w:rPr>
        <w:t xml:space="preserve"> is that </w:t>
      </w:r>
      <w:r w:rsidR="00866438" w:rsidRPr="005021F6">
        <w:rPr>
          <w:rFonts w:asciiTheme="minorHAnsi" w:hAnsiTheme="minorHAnsi" w:cstheme="minorHAnsi"/>
          <w:color w:val="auto"/>
        </w:rPr>
        <w:t xml:space="preserve">the </w:t>
      </w:r>
      <w:r w:rsidRPr="005021F6">
        <w:rPr>
          <w:rFonts w:asciiTheme="minorHAnsi" w:hAnsiTheme="minorHAnsi" w:cstheme="minorHAnsi"/>
          <w:color w:val="auto"/>
        </w:rPr>
        <w:t>immortalized cells had lower standard deviations than the primary cells for metabolic activity</w:t>
      </w:r>
      <w:r w:rsidR="00FE03BF" w:rsidRPr="005021F6">
        <w:rPr>
          <w:rFonts w:asciiTheme="minorHAnsi" w:hAnsiTheme="minorHAnsi" w:cstheme="minorHAnsi"/>
          <w:color w:val="auto"/>
        </w:rPr>
        <w:t xml:space="preserve"> </w:t>
      </w:r>
      <w:r w:rsidR="00FE03BF" w:rsidRPr="005021F6">
        <w:rPr>
          <w:rFonts w:asciiTheme="minorHAnsi" w:hAnsiTheme="minorHAnsi" w:cstheme="minorHAnsi"/>
          <w:color w:val="auto"/>
        </w:rPr>
        <w:lastRenderedPageBreak/>
        <w:t>and cytokine release after expos</w:t>
      </w:r>
      <w:r w:rsidR="00D30C01" w:rsidRPr="005021F6">
        <w:rPr>
          <w:rFonts w:asciiTheme="minorHAnsi" w:hAnsiTheme="minorHAnsi" w:cstheme="minorHAnsi"/>
          <w:color w:val="auto"/>
        </w:rPr>
        <w:t>ure</w:t>
      </w:r>
      <w:r w:rsidR="00FE03BF" w:rsidRPr="005021F6">
        <w:rPr>
          <w:rFonts w:asciiTheme="minorHAnsi" w:hAnsiTheme="minorHAnsi" w:cstheme="minorHAnsi"/>
          <w:color w:val="auto"/>
        </w:rPr>
        <w:t xml:space="preserve"> to ocular toxins</w:t>
      </w:r>
      <w:r w:rsidRPr="005021F6">
        <w:rPr>
          <w:rFonts w:asciiTheme="minorHAnsi" w:hAnsiTheme="minorHAnsi" w:cstheme="minorHAnsi"/>
          <w:color w:val="auto"/>
        </w:rPr>
        <w:t xml:space="preserve">. </w:t>
      </w:r>
      <w:r w:rsidR="00507086" w:rsidRPr="005021F6">
        <w:rPr>
          <w:rFonts w:asciiTheme="minorHAnsi" w:hAnsiTheme="minorHAnsi" w:cstheme="minorHAnsi"/>
          <w:color w:val="auto"/>
        </w:rPr>
        <w:t xml:space="preserve">Thus, for assessing the metabolic activity </w:t>
      </w:r>
      <w:r w:rsidR="00153283" w:rsidRPr="005021F6">
        <w:rPr>
          <w:rFonts w:asciiTheme="minorHAnsi" w:hAnsiTheme="minorHAnsi" w:cstheme="minorHAnsi"/>
          <w:color w:val="auto"/>
        </w:rPr>
        <w:t>and cytokine release after exposure</w:t>
      </w:r>
      <w:r w:rsidR="00DA79EC" w:rsidRPr="005021F6">
        <w:rPr>
          <w:rFonts w:asciiTheme="minorHAnsi" w:hAnsiTheme="minorHAnsi" w:cstheme="minorHAnsi"/>
          <w:color w:val="auto"/>
        </w:rPr>
        <w:t>,</w:t>
      </w:r>
      <w:r w:rsidR="00153283" w:rsidRPr="005021F6">
        <w:rPr>
          <w:rFonts w:asciiTheme="minorHAnsi" w:hAnsiTheme="minorHAnsi" w:cstheme="minorHAnsi"/>
          <w:color w:val="auto"/>
        </w:rPr>
        <w:t xml:space="preserve"> the</w:t>
      </w:r>
      <w:r w:rsidR="00507086" w:rsidRPr="005021F6">
        <w:rPr>
          <w:rFonts w:asciiTheme="minorHAnsi" w:hAnsiTheme="minorHAnsi" w:cstheme="minorHAnsi"/>
          <w:color w:val="auto"/>
        </w:rPr>
        <w:t xml:space="preserve"> immortalized cells are more likely to detect </w:t>
      </w:r>
      <w:r w:rsidR="00153283" w:rsidRPr="005021F6">
        <w:rPr>
          <w:rFonts w:asciiTheme="minorHAnsi" w:hAnsiTheme="minorHAnsi" w:cstheme="minorHAnsi"/>
          <w:color w:val="auto"/>
        </w:rPr>
        <w:t>physiological toxicity than primary cells.</w:t>
      </w:r>
      <w:r w:rsidR="004E0A8C" w:rsidRPr="005021F6">
        <w:rPr>
          <w:rFonts w:asciiTheme="minorHAnsi" w:hAnsiTheme="minorHAnsi" w:cstheme="minorHAnsi"/>
          <w:color w:val="auto"/>
        </w:rPr>
        <w:t xml:space="preserve"> </w:t>
      </w:r>
      <w:r w:rsidR="007621CA" w:rsidRPr="005021F6">
        <w:rPr>
          <w:rFonts w:asciiTheme="minorHAnsi" w:hAnsiTheme="minorHAnsi" w:cstheme="minorHAnsi"/>
          <w:color w:val="auto"/>
        </w:rPr>
        <w:t>Both the primary cells and immortalized cell line detected significant effects on metabolic activity and cytokine release after UV exposure</w:t>
      </w:r>
      <w:r w:rsidR="00866438" w:rsidRPr="005021F6">
        <w:rPr>
          <w:rFonts w:asciiTheme="minorHAnsi" w:hAnsiTheme="minorHAnsi" w:cstheme="minorHAnsi"/>
          <w:color w:val="auto"/>
        </w:rPr>
        <w:t>,</w:t>
      </w:r>
      <w:r w:rsidR="007621CA" w:rsidRPr="005021F6">
        <w:rPr>
          <w:rFonts w:asciiTheme="minorHAnsi" w:hAnsiTheme="minorHAnsi" w:cstheme="minorHAnsi"/>
          <w:color w:val="auto"/>
        </w:rPr>
        <w:t xml:space="preserve"> and both detected the toxicity of BAK after staining the cells with fluorescence </w:t>
      </w:r>
      <w:r w:rsidR="00405406" w:rsidRPr="005021F6">
        <w:rPr>
          <w:rFonts w:asciiTheme="minorHAnsi" w:hAnsiTheme="minorHAnsi" w:cstheme="minorHAnsi"/>
          <w:color w:val="auto"/>
        </w:rPr>
        <w:t xml:space="preserve">dyes. </w:t>
      </w:r>
    </w:p>
    <w:p w14:paraId="0E5ECF48" w14:textId="3565271F" w:rsidR="00306BB3" w:rsidRPr="005021F6" w:rsidRDefault="00306BB3" w:rsidP="005021F6">
      <w:pPr>
        <w:pStyle w:val="Default"/>
        <w:jc w:val="both"/>
        <w:rPr>
          <w:rFonts w:asciiTheme="minorHAnsi" w:hAnsiTheme="minorHAnsi" w:cstheme="minorHAnsi"/>
          <w:color w:val="auto"/>
        </w:rPr>
      </w:pPr>
    </w:p>
    <w:p w14:paraId="61CA040E" w14:textId="02700522" w:rsidR="00306BB3" w:rsidRPr="005021F6" w:rsidRDefault="00306BB3" w:rsidP="005021F6">
      <w:pPr>
        <w:pStyle w:val="Default"/>
        <w:jc w:val="both"/>
        <w:rPr>
          <w:rFonts w:asciiTheme="minorHAnsi" w:hAnsiTheme="minorHAnsi" w:cstheme="minorHAnsi"/>
          <w:color w:val="auto"/>
        </w:rPr>
      </w:pPr>
      <w:r w:rsidRPr="005021F6">
        <w:rPr>
          <w:rFonts w:asciiTheme="minorHAnsi" w:hAnsiTheme="minorHAnsi" w:cstheme="minorHAnsi"/>
          <w:color w:val="auto"/>
        </w:rPr>
        <w:t>In addition to the toxicity endpoints mentioned in this investigation</w:t>
      </w:r>
      <w:r w:rsidR="00304942" w:rsidRPr="005021F6">
        <w:rPr>
          <w:rFonts w:asciiTheme="minorHAnsi" w:hAnsiTheme="minorHAnsi" w:cstheme="minorHAnsi"/>
          <w:color w:val="auto"/>
        </w:rPr>
        <w:t>,</w:t>
      </w:r>
      <w:r w:rsidRPr="005021F6">
        <w:rPr>
          <w:rFonts w:asciiTheme="minorHAnsi" w:hAnsiTheme="minorHAnsi" w:cstheme="minorHAnsi"/>
          <w:color w:val="auto"/>
        </w:rPr>
        <w:t xml:space="preserve"> other endpoints could be tested</w:t>
      </w:r>
      <w:r w:rsidR="00304942" w:rsidRPr="005021F6">
        <w:rPr>
          <w:rFonts w:asciiTheme="minorHAnsi" w:hAnsiTheme="minorHAnsi" w:cstheme="minorHAnsi"/>
          <w:color w:val="auto"/>
        </w:rPr>
        <w:t xml:space="preserve">, </w:t>
      </w:r>
      <w:r w:rsidRPr="005021F6">
        <w:rPr>
          <w:rFonts w:asciiTheme="minorHAnsi" w:hAnsiTheme="minorHAnsi" w:cstheme="minorHAnsi"/>
          <w:color w:val="auto"/>
        </w:rPr>
        <w:t>includ</w:t>
      </w:r>
      <w:r w:rsidR="00304942" w:rsidRPr="005021F6">
        <w:rPr>
          <w:rFonts w:asciiTheme="minorHAnsi" w:hAnsiTheme="minorHAnsi" w:cstheme="minorHAnsi"/>
          <w:color w:val="auto"/>
        </w:rPr>
        <w:t>ing</w:t>
      </w:r>
      <w:r w:rsidRPr="005021F6">
        <w:rPr>
          <w:rFonts w:asciiTheme="minorHAnsi" w:hAnsiTheme="minorHAnsi" w:cstheme="minorHAnsi"/>
          <w:color w:val="auto"/>
        </w:rPr>
        <w:t xml:space="preserve"> effects on tight junctions, cell proliferation, cell migration, and the release of additional cytokines. This protocol evaluated the effects of toxic agents on the release of four inflammatory cytokines, metabolic activity, and cell viability using measurements for cell permeability, esterase activity, and apoptosis. In addition, </w:t>
      </w:r>
      <w:r w:rsidRPr="005021F6">
        <w:rPr>
          <w:rFonts w:asciiTheme="minorHAnsi" w:hAnsiTheme="minorHAnsi" w:cstheme="minorHAnsi"/>
          <w:i/>
          <w:iCs/>
          <w:color w:val="auto"/>
        </w:rPr>
        <w:t>in viv</w:t>
      </w:r>
      <w:r w:rsidRPr="005021F6">
        <w:rPr>
          <w:rFonts w:asciiTheme="minorHAnsi" w:hAnsiTheme="minorHAnsi" w:cstheme="minorHAnsi"/>
          <w:color w:val="auto"/>
        </w:rPr>
        <w:t>o tests</w:t>
      </w:r>
      <w:r w:rsidR="001916AF">
        <w:rPr>
          <w:rFonts w:asciiTheme="minorHAnsi" w:hAnsiTheme="minorHAnsi" w:cstheme="minorHAnsi"/>
          <w:color w:val="auto"/>
        </w:rPr>
        <w:t>,</w:t>
      </w:r>
      <w:r w:rsidRPr="005021F6">
        <w:rPr>
          <w:rFonts w:asciiTheme="minorHAnsi" w:hAnsiTheme="minorHAnsi" w:cstheme="minorHAnsi"/>
          <w:color w:val="auto"/>
        </w:rPr>
        <w:t xml:space="preserve"> such as rabbit ocular irritation testing</w:t>
      </w:r>
      <w:r w:rsidR="001916AF">
        <w:rPr>
          <w:rFonts w:asciiTheme="minorHAnsi" w:hAnsiTheme="minorHAnsi" w:cstheme="minorHAnsi"/>
          <w:color w:val="auto"/>
        </w:rPr>
        <w:t>,</w:t>
      </w:r>
      <w:r w:rsidRPr="005021F6">
        <w:rPr>
          <w:rFonts w:asciiTheme="minorHAnsi" w:hAnsiTheme="minorHAnsi" w:cstheme="minorHAnsi"/>
          <w:color w:val="auto"/>
        </w:rPr>
        <w:t xml:space="preserve"> should be included in a toxicity test battery, as i</w:t>
      </w:r>
      <w:r w:rsidRPr="005021F6">
        <w:rPr>
          <w:rFonts w:asciiTheme="minorHAnsi" w:hAnsiTheme="minorHAnsi" w:cstheme="minorHAnsi"/>
          <w:i/>
          <w:iCs/>
          <w:color w:val="auto"/>
        </w:rPr>
        <w:t>n vitro</w:t>
      </w:r>
      <w:r w:rsidRPr="005021F6">
        <w:rPr>
          <w:rFonts w:asciiTheme="minorHAnsi" w:hAnsiTheme="minorHAnsi" w:cstheme="minorHAnsi"/>
          <w:color w:val="auto"/>
        </w:rPr>
        <w:t xml:space="preserve"> toxicity tests </w:t>
      </w:r>
      <w:r w:rsidR="00304942" w:rsidRPr="005021F6">
        <w:rPr>
          <w:rFonts w:asciiTheme="minorHAnsi" w:hAnsiTheme="minorHAnsi" w:cstheme="minorHAnsi"/>
          <w:color w:val="auto"/>
        </w:rPr>
        <w:t>are suitable for</w:t>
      </w:r>
      <w:r w:rsidRPr="005021F6">
        <w:rPr>
          <w:rFonts w:asciiTheme="minorHAnsi" w:hAnsiTheme="minorHAnsi" w:cstheme="minorHAnsi"/>
          <w:color w:val="auto"/>
        </w:rPr>
        <w:t xml:space="preserve"> assessing the mechanism of action of toxicity to HCEC</w:t>
      </w:r>
      <w:r w:rsidR="00304942" w:rsidRPr="005021F6">
        <w:rPr>
          <w:rFonts w:asciiTheme="minorHAnsi" w:hAnsiTheme="minorHAnsi" w:cstheme="minorHAnsi"/>
          <w:color w:val="auto"/>
        </w:rPr>
        <w:t>s</w:t>
      </w:r>
      <w:r w:rsidR="00420292">
        <w:rPr>
          <w:rFonts w:asciiTheme="minorHAnsi" w:hAnsiTheme="minorHAnsi" w:cstheme="minorHAnsi"/>
          <w:color w:val="auto"/>
        </w:rPr>
        <w:t xml:space="preserve">. </w:t>
      </w:r>
      <w:r w:rsidR="00420292" w:rsidRPr="00420292">
        <w:rPr>
          <w:rFonts w:asciiTheme="minorHAnsi" w:hAnsiTheme="minorHAnsi" w:cstheme="minorHAnsi"/>
          <w:i/>
          <w:iCs/>
          <w:color w:val="auto"/>
        </w:rPr>
        <w:t>I</w:t>
      </w:r>
      <w:r w:rsidRPr="005021F6">
        <w:rPr>
          <w:rFonts w:asciiTheme="minorHAnsi" w:hAnsiTheme="minorHAnsi" w:cstheme="minorHAnsi"/>
          <w:i/>
          <w:iCs/>
          <w:color w:val="auto"/>
        </w:rPr>
        <w:t>n vivo</w:t>
      </w:r>
      <w:r w:rsidRPr="005021F6">
        <w:rPr>
          <w:rFonts w:asciiTheme="minorHAnsi" w:hAnsiTheme="minorHAnsi" w:cstheme="minorHAnsi"/>
          <w:color w:val="auto"/>
        </w:rPr>
        <w:t xml:space="preserve"> tests in animals are needed to determine if other immune and toxicity mechanisms exist that cannot be modeled </w:t>
      </w:r>
      <w:r w:rsidRPr="005021F6">
        <w:rPr>
          <w:rFonts w:asciiTheme="minorHAnsi" w:hAnsiTheme="minorHAnsi" w:cstheme="minorHAnsi"/>
          <w:i/>
          <w:iCs/>
          <w:color w:val="auto"/>
        </w:rPr>
        <w:t>in vitro</w:t>
      </w:r>
      <w:r w:rsidRPr="005021F6">
        <w:rPr>
          <w:rFonts w:asciiTheme="minorHAnsi" w:hAnsiTheme="minorHAnsi" w:cstheme="minorHAnsi"/>
          <w:color w:val="auto"/>
        </w:rPr>
        <w:t xml:space="preserve">. </w:t>
      </w:r>
    </w:p>
    <w:p w14:paraId="5E5380C4" w14:textId="7A095B94" w:rsidR="00592FA1" w:rsidRPr="005021F6" w:rsidRDefault="00592FA1" w:rsidP="005021F6">
      <w:pPr>
        <w:rPr>
          <w:rFonts w:asciiTheme="minorHAnsi" w:eastAsiaTheme="minorEastAsia" w:hAnsiTheme="minorHAnsi" w:cstheme="minorHAnsi"/>
          <w:color w:val="auto"/>
          <w:lang w:val="en-CA"/>
        </w:rPr>
      </w:pPr>
    </w:p>
    <w:p w14:paraId="6AF0FA10" w14:textId="7BE83835" w:rsidR="00AA03DF" w:rsidRPr="005021F6" w:rsidRDefault="00AA03DF" w:rsidP="005021F6">
      <w:pPr>
        <w:pStyle w:val="NormalWeb"/>
        <w:spacing w:before="0" w:beforeAutospacing="0" w:after="0" w:afterAutospacing="0"/>
        <w:rPr>
          <w:rFonts w:asciiTheme="minorHAnsi" w:hAnsiTheme="minorHAnsi" w:cstheme="minorHAnsi"/>
          <w:b/>
          <w:color w:val="auto"/>
        </w:rPr>
      </w:pPr>
      <w:r w:rsidRPr="005021F6">
        <w:rPr>
          <w:rFonts w:asciiTheme="minorHAnsi" w:hAnsiTheme="minorHAnsi" w:cstheme="minorHAnsi"/>
          <w:b/>
          <w:color w:val="auto"/>
        </w:rPr>
        <w:t xml:space="preserve">ACKNOWLEDGMENTS: </w:t>
      </w:r>
      <w:bookmarkStart w:id="27" w:name="_Hlk74747594"/>
    </w:p>
    <w:p w14:paraId="39B62E33" w14:textId="1CC0FCBD" w:rsidR="00A8654A" w:rsidRPr="005021F6" w:rsidRDefault="00921278" w:rsidP="005021F6">
      <w:pPr>
        <w:widowControl/>
        <w:autoSpaceDE/>
        <w:autoSpaceDN/>
        <w:adjustRightInd/>
        <w:rPr>
          <w:rFonts w:asciiTheme="minorHAnsi" w:hAnsiTheme="minorHAnsi" w:cstheme="minorHAnsi"/>
          <w:color w:val="auto"/>
        </w:rPr>
      </w:pPr>
      <w:bookmarkStart w:id="28" w:name="_Hlk74730437"/>
      <w:r w:rsidRPr="005021F6">
        <w:rPr>
          <w:rFonts w:asciiTheme="minorHAnsi" w:hAnsiTheme="minorHAnsi" w:cstheme="minorHAnsi"/>
          <w:color w:val="auto"/>
        </w:rPr>
        <w:t>The authors received no funding for this work</w:t>
      </w:r>
      <w:r w:rsidR="00F94B38" w:rsidRPr="005021F6">
        <w:rPr>
          <w:rFonts w:asciiTheme="minorHAnsi" w:hAnsiTheme="minorHAnsi" w:cstheme="minorHAnsi"/>
          <w:color w:val="auto"/>
        </w:rPr>
        <w:t xml:space="preserve">. </w:t>
      </w:r>
      <w:bookmarkEnd w:id="27"/>
      <w:bookmarkEnd w:id="28"/>
    </w:p>
    <w:p w14:paraId="5F714EB6" w14:textId="77777777" w:rsidR="000172FC" w:rsidRPr="005021F6" w:rsidRDefault="000172FC" w:rsidP="005021F6">
      <w:pPr>
        <w:widowControl/>
        <w:autoSpaceDE/>
        <w:autoSpaceDN/>
        <w:adjustRightInd/>
        <w:rPr>
          <w:rFonts w:asciiTheme="minorHAnsi" w:hAnsiTheme="minorHAnsi" w:cstheme="minorHAnsi"/>
          <w:color w:val="auto"/>
        </w:rPr>
      </w:pPr>
    </w:p>
    <w:p w14:paraId="7FCCDAD3" w14:textId="14336018" w:rsidR="00FB0FE5" w:rsidRPr="005021F6" w:rsidRDefault="00AA03DF" w:rsidP="005021F6">
      <w:pPr>
        <w:pStyle w:val="NormalWeb"/>
        <w:spacing w:before="0" w:beforeAutospacing="0" w:after="0" w:afterAutospacing="0"/>
        <w:rPr>
          <w:rFonts w:asciiTheme="minorHAnsi" w:hAnsiTheme="minorHAnsi" w:cstheme="minorHAnsi"/>
          <w:color w:val="auto"/>
          <w:shd w:val="clear" w:color="auto" w:fill="FFFFFF"/>
        </w:rPr>
      </w:pPr>
      <w:bookmarkStart w:id="29" w:name="_Hlk76099880"/>
      <w:r w:rsidRPr="005021F6">
        <w:rPr>
          <w:rFonts w:asciiTheme="minorHAnsi" w:hAnsiTheme="minorHAnsi" w:cstheme="minorHAnsi"/>
          <w:b/>
          <w:bCs/>
          <w:color w:val="auto"/>
        </w:rPr>
        <w:t xml:space="preserve">DISCLOSURES: </w:t>
      </w:r>
    </w:p>
    <w:p w14:paraId="271AE7E9" w14:textId="1D500E5D" w:rsidR="00B81D67" w:rsidRPr="005021F6" w:rsidRDefault="00FB0FE5" w:rsidP="005021F6">
      <w:pPr>
        <w:rPr>
          <w:rFonts w:asciiTheme="minorHAnsi" w:hAnsiTheme="minorHAnsi" w:cstheme="minorHAnsi"/>
          <w:color w:val="auto"/>
        </w:rPr>
      </w:pPr>
      <w:r w:rsidRPr="005021F6">
        <w:rPr>
          <w:rFonts w:asciiTheme="minorHAnsi" w:hAnsiTheme="minorHAnsi" w:cstheme="minorHAnsi"/>
          <w:color w:val="auto"/>
          <w:shd w:val="clear" w:color="auto" w:fill="FFFFFF"/>
        </w:rPr>
        <w:t>The author</w:t>
      </w:r>
      <w:r w:rsidR="000172FC" w:rsidRPr="005021F6">
        <w:rPr>
          <w:rFonts w:asciiTheme="minorHAnsi" w:hAnsiTheme="minorHAnsi" w:cstheme="minorHAnsi"/>
          <w:color w:val="auto"/>
          <w:shd w:val="clear" w:color="auto" w:fill="FFFFFF"/>
        </w:rPr>
        <w:t>,</w:t>
      </w:r>
      <w:r w:rsidRPr="005021F6">
        <w:rPr>
          <w:rFonts w:asciiTheme="minorHAnsi" w:hAnsiTheme="minorHAnsi" w:cstheme="minorHAnsi"/>
          <w:color w:val="auto"/>
          <w:shd w:val="clear" w:color="auto" w:fill="FFFFFF"/>
        </w:rPr>
        <w:t xml:space="preserve"> Lyndon W. Jones</w:t>
      </w:r>
      <w:r w:rsidR="0016344E" w:rsidRPr="005021F6">
        <w:rPr>
          <w:rFonts w:asciiTheme="minorHAnsi" w:hAnsiTheme="minorHAnsi" w:cstheme="minorHAnsi"/>
          <w:color w:val="auto"/>
          <w:shd w:val="clear" w:color="auto" w:fill="FFFFFF"/>
        </w:rPr>
        <w:t>,</w:t>
      </w:r>
      <w:r w:rsidRPr="005021F6">
        <w:rPr>
          <w:rFonts w:asciiTheme="minorHAnsi" w:hAnsiTheme="minorHAnsi" w:cstheme="minorHAnsi"/>
          <w:color w:val="auto"/>
          <w:shd w:val="clear" w:color="auto" w:fill="FFFFFF"/>
        </w:rPr>
        <w:t xml:space="preserve"> </w:t>
      </w:r>
      <w:r w:rsidR="0016344E" w:rsidRPr="005021F6">
        <w:rPr>
          <w:rFonts w:asciiTheme="minorHAnsi" w:hAnsiTheme="minorHAnsi" w:cstheme="minorHAnsi"/>
          <w:color w:val="auto"/>
          <w:shd w:val="clear" w:color="auto" w:fill="FFFFFF"/>
        </w:rPr>
        <w:t>o</w:t>
      </w:r>
      <w:r w:rsidRPr="005021F6">
        <w:rPr>
          <w:rFonts w:asciiTheme="minorHAnsi" w:hAnsiTheme="minorHAnsi" w:cstheme="minorHAnsi"/>
          <w:color w:val="auto"/>
          <w:shd w:val="clear" w:color="auto" w:fill="FFFFFF"/>
        </w:rPr>
        <w:t>ver the past 3 years</w:t>
      </w:r>
      <w:r w:rsidR="0016344E" w:rsidRPr="005021F6">
        <w:rPr>
          <w:rFonts w:asciiTheme="minorHAnsi" w:hAnsiTheme="minorHAnsi" w:cstheme="minorHAnsi"/>
          <w:color w:val="auto"/>
          <w:shd w:val="clear" w:color="auto" w:fill="FFFFFF"/>
        </w:rPr>
        <w:t>,</w:t>
      </w:r>
      <w:r w:rsidRPr="005021F6">
        <w:rPr>
          <w:rFonts w:asciiTheme="minorHAnsi" w:hAnsiTheme="minorHAnsi" w:cstheme="minorHAnsi"/>
          <w:color w:val="auto"/>
          <w:shd w:val="clear" w:color="auto" w:fill="FFFFFF"/>
        </w:rPr>
        <w:t xml:space="preserve"> </w:t>
      </w:r>
      <w:r w:rsidR="003A778F" w:rsidRPr="005021F6">
        <w:rPr>
          <w:rFonts w:asciiTheme="minorHAnsi" w:hAnsiTheme="minorHAnsi" w:cstheme="minorHAnsi"/>
          <w:color w:val="auto"/>
          <w:shd w:val="clear" w:color="auto" w:fill="FFFFFF"/>
        </w:rPr>
        <w:t xml:space="preserve">through </w:t>
      </w:r>
      <w:r w:rsidRPr="005021F6">
        <w:rPr>
          <w:rFonts w:asciiTheme="minorHAnsi" w:hAnsiTheme="minorHAnsi" w:cstheme="minorHAnsi"/>
          <w:color w:val="auto"/>
          <w:shd w:val="clear" w:color="auto" w:fill="FFFFFF"/>
        </w:rPr>
        <w:t>CORE</w:t>
      </w:r>
      <w:r w:rsidR="00E21877">
        <w:rPr>
          <w:rFonts w:asciiTheme="minorHAnsi" w:hAnsiTheme="minorHAnsi" w:cstheme="minorHAnsi"/>
          <w:color w:val="auto"/>
          <w:shd w:val="clear" w:color="auto" w:fill="FFFFFF"/>
        </w:rPr>
        <w:t>,</w:t>
      </w:r>
      <w:r w:rsidRPr="005021F6">
        <w:rPr>
          <w:rFonts w:asciiTheme="minorHAnsi" w:hAnsiTheme="minorHAnsi" w:cstheme="minorHAnsi"/>
          <w:color w:val="auto"/>
          <w:shd w:val="clear" w:color="auto" w:fill="FFFFFF"/>
        </w:rPr>
        <w:t xml:space="preserve"> has received research support or lectureship honoraria from the following companies: Alcon, Allergan, </w:t>
      </w:r>
      <w:r w:rsidR="00CE55DD" w:rsidRPr="005021F6">
        <w:rPr>
          <w:rFonts w:asciiTheme="minorHAnsi" w:hAnsiTheme="minorHAnsi" w:cstheme="minorHAnsi"/>
          <w:color w:val="auto"/>
          <w:shd w:val="clear" w:color="auto" w:fill="FFFFFF"/>
        </w:rPr>
        <w:t xml:space="preserve">Allied Innovations, </w:t>
      </w:r>
      <w:proofErr w:type="spellStart"/>
      <w:r w:rsidR="00CE55DD" w:rsidRPr="005021F6">
        <w:rPr>
          <w:rFonts w:asciiTheme="minorHAnsi" w:hAnsiTheme="minorHAnsi" w:cstheme="minorHAnsi"/>
          <w:color w:val="auto"/>
          <w:shd w:val="clear" w:color="auto" w:fill="FFFFFF"/>
        </w:rPr>
        <w:t>Aurinia</w:t>
      </w:r>
      <w:proofErr w:type="spellEnd"/>
      <w:r w:rsidR="00CE55DD" w:rsidRPr="005021F6">
        <w:rPr>
          <w:rFonts w:asciiTheme="minorHAnsi" w:hAnsiTheme="minorHAnsi" w:cstheme="minorHAnsi"/>
          <w:color w:val="auto"/>
          <w:shd w:val="clear" w:color="auto" w:fill="FFFFFF"/>
        </w:rPr>
        <w:t xml:space="preserve"> Pharma, </w:t>
      </w:r>
      <w:r w:rsidR="009562FD" w:rsidRPr="005021F6">
        <w:rPr>
          <w:rFonts w:asciiTheme="minorHAnsi" w:hAnsiTheme="minorHAnsi" w:cstheme="minorHAnsi"/>
          <w:color w:val="auto"/>
          <w:shd w:val="clear" w:color="auto" w:fill="FFFFFF"/>
        </w:rPr>
        <w:t>BHVI,</w:t>
      </w:r>
      <w:r w:rsidRPr="005021F6">
        <w:rPr>
          <w:rFonts w:asciiTheme="minorHAnsi" w:hAnsiTheme="minorHAnsi" w:cstheme="minorHAnsi"/>
          <w:color w:val="auto"/>
          <w:shd w:val="clear" w:color="auto" w:fill="FFFFFF"/>
        </w:rPr>
        <w:t xml:space="preserve"> </w:t>
      </w:r>
      <w:proofErr w:type="spellStart"/>
      <w:r w:rsidRPr="005021F6">
        <w:rPr>
          <w:rFonts w:asciiTheme="minorHAnsi" w:hAnsiTheme="minorHAnsi" w:cstheme="minorHAnsi"/>
          <w:color w:val="auto"/>
          <w:shd w:val="clear" w:color="auto" w:fill="FFFFFF"/>
        </w:rPr>
        <w:t>CooperVision</w:t>
      </w:r>
      <w:proofErr w:type="spellEnd"/>
      <w:r w:rsidRPr="005021F6">
        <w:rPr>
          <w:rFonts w:asciiTheme="minorHAnsi" w:hAnsiTheme="minorHAnsi" w:cstheme="minorHAnsi"/>
          <w:color w:val="auto"/>
          <w:shd w:val="clear" w:color="auto" w:fill="FFFFFF"/>
        </w:rPr>
        <w:t xml:space="preserve">, GL </w:t>
      </w:r>
      <w:proofErr w:type="spellStart"/>
      <w:proofErr w:type="gramStart"/>
      <w:r w:rsidRPr="005021F6">
        <w:rPr>
          <w:rFonts w:asciiTheme="minorHAnsi" w:hAnsiTheme="minorHAnsi" w:cstheme="minorHAnsi"/>
          <w:color w:val="auto"/>
          <w:shd w:val="clear" w:color="auto" w:fill="FFFFFF"/>
        </w:rPr>
        <w:t>Chemtec,</w:t>
      </w:r>
      <w:r w:rsidR="009562FD" w:rsidRPr="005021F6">
        <w:rPr>
          <w:rFonts w:asciiTheme="minorHAnsi" w:hAnsiTheme="minorHAnsi" w:cstheme="minorHAnsi"/>
          <w:color w:val="auto"/>
          <w:shd w:val="clear" w:color="auto" w:fill="FFFFFF"/>
        </w:rPr>
        <w:t>i</w:t>
      </w:r>
      <w:proofErr w:type="spellEnd"/>
      <w:proofErr w:type="gramEnd"/>
      <w:r w:rsidR="009562FD" w:rsidRPr="005021F6">
        <w:rPr>
          <w:rFonts w:asciiTheme="minorHAnsi" w:hAnsiTheme="minorHAnsi" w:cstheme="minorHAnsi"/>
          <w:color w:val="auto"/>
          <w:shd w:val="clear" w:color="auto" w:fill="FFFFFF"/>
        </w:rPr>
        <w:t>-Med Pharma,</w:t>
      </w:r>
      <w:r w:rsidRPr="005021F6">
        <w:rPr>
          <w:rFonts w:asciiTheme="minorHAnsi" w:hAnsiTheme="minorHAnsi" w:cstheme="minorHAnsi"/>
          <w:color w:val="auto"/>
          <w:shd w:val="clear" w:color="auto" w:fill="FFFFFF"/>
        </w:rPr>
        <w:t xml:space="preserve"> J&amp;J Vision, </w:t>
      </w:r>
      <w:proofErr w:type="spellStart"/>
      <w:r w:rsidR="009562FD" w:rsidRPr="005021F6">
        <w:rPr>
          <w:rFonts w:asciiTheme="minorHAnsi" w:hAnsiTheme="minorHAnsi" w:cstheme="minorHAnsi"/>
          <w:color w:val="auto"/>
          <w:shd w:val="clear" w:color="auto" w:fill="FFFFFF"/>
        </w:rPr>
        <w:t>Lubris</w:t>
      </w:r>
      <w:proofErr w:type="spellEnd"/>
      <w:r w:rsidR="009562FD" w:rsidRPr="005021F6">
        <w:rPr>
          <w:rFonts w:asciiTheme="minorHAnsi" w:hAnsiTheme="minorHAnsi" w:cstheme="minorHAnsi"/>
          <w:color w:val="auto"/>
          <w:shd w:val="clear" w:color="auto" w:fill="FFFFFF"/>
        </w:rPr>
        <w:t xml:space="preserve">, </w:t>
      </w:r>
      <w:proofErr w:type="spellStart"/>
      <w:r w:rsidRPr="005021F6">
        <w:rPr>
          <w:rFonts w:asciiTheme="minorHAnsi" w:hAnsiTheme="minorHAnsi" w:cstheme="minorHAnsi"/>
          <w:color w:val="auto"/>
          <w:shd w:val="clear" w:color="auto" w:fill="FFFFFF"/>
        </w:rPr>
        <w:t>Menicon</w:t>
      </w:r>
      <w:proofErr w:type="spellEnd"/>
      <w:r w:rsidRPr="005021F6">
        <w:rPr>
          <w:rFonts w:asciiTheme="minorHAnsi" w:hAnsiTheme="minorHAnsi" w:cstheme="minorHAnsi"/>
          <w:color w:val="auto"/>
          <w:shd w:val="clear" w:color="auto" w:fill="FFFFFF"/>
        </w:rPr>
        <w:t xml:space="preserve">, Nature’s Way, Novartis, </w:t>
      </w:r>
      <w:proofErr w:type="spellStart"/>
      <w:r w:rsidR="009562FD" w:rsidRPr="005021F6">
        <w:rPr>
          <w:rFonts w:asciiTheme="minorHAnsi" w:hAnsiTheme="minorHAnsi" w:cstheme="minorHAnsi"/>
          <w:color w:val="auto"/>
          <w:shd w:val="clear" w:color="auto" w:fill="FFFFFF"/>
        </w:rPr>
        <w:t>Ophtecs</w:t>
      </w:r>
      <w:proofErr w:type="spellEnd"/>
      <w:r w:rsidR="009562FD" w:rsidRPr="005021F6">
        <w:rPr>
          <w:rFonts w:asciiTheme="minorHAnsi" w:hAnsiTheme="minorHAnsi" w:cstheme="minorHAnsi"/>
          <w:color w:val="auto"/>
          <w:shd w:val="clear" w:color="auto" w:fill="FFFFFF"/>
        </w:rPr>
        <w:t xml:space="preserve">, </w:t>
      </w:r>
      <w:proofErr w:type="spellStart"/>
      <w:r w:rsidR="009562FD" w:rsidRPr="005021F6">
        <w:rPr>
          <w:rFonts w:asciiTheme="minorHAnsi" w:hAnsiTheme="minorHAnsi" w:cstheme="minorHAnsi"/>
          <w:color w:val="auto"/>
          <w:shd w:val="clear" w:color="auto" w:fill="FFFFFF"/>
        </w:rPr>
        <w:t>Ote</w:t>
      </w:r>
      <w:proofErr w:type="spellEnd"/>
      <w:r w:rsidR="009562FD" w:rsidRPr="005021F6">
        <w:rPr>
          <w:rFonts w:asciiTheme="minorHAnsi" w:hAnsiTheme="minorHAnsi" w:cstheme="minorHAnsi"/>
          <w:color w:val="auto"/>
          <w:shd w:val="clear" w:color="auto" w:fill="FFFFFF"/>
        </w:rPr>
        <w:t xml:space="preserve"> Pharma, PS Therapy</w:t>
      </w:r>
      <w:r w:rsidRPr="005021F6">
        <w:rPr>
          <w:rFonts w:asciiTheme="minorHAnsi" w:hAnsiTheme="minorHAnsi" w:cstheme="minorHAnsi"/>
          <w:color w:val="auto"/>
          <w:shd w:val="clear" w:color="auto" w:fill="FFFFFF"/>
        </w:rPr>
        <w:t xml:space="preserve">, Santen, Shire, </w:t>
      </w:r>
      <w:proofErr w:type="spellStart"/>
      <w:r w:rsidRPr="005021F6">
        <w:rPr>
          <w:rFonts w:asciiTheme="minorHAnsi" w:hAnsiTheme="minorHAnsi" w:cstheme="minorHAnsi"/>
          <w:color w:val="auto"/>
          <w:shd w:val="clear" w:color="auto" w:fill="FFFFFF"/>
        </w:rPr>
        <w:t>SightGlass</w:t>
      </w:r>
      <w:proofErr w:type="spellEnd"/>
      <w:r w:rsidRPr="005021F6">
        <w:rPr>
          <w:rFonts w:asciiTheme="minorHAnsi" w:hAnsiTheme="minorHAnsi" w:cstheme="minorHAnsi"/>
          <w:color w:val="auto"/>
          <w:shd w:val="clear" w:color="auto" w:fill="FFFFFF"/>
        </w:rPr>
        <w:t xml:space="preserve"> </w:t>
      </w:r>
      <w:proofErr w:type="spellStart"/>
      <w:r w:rsidR="009562FD" w:rsidRPr="005021F6">
        <w:rPr>
          <w:rFonts w:asciiTheme="minorHAnsi" w:hAnsiTheme="minorHAnsi" w:cstheme="minorHAnsi"/>
          <w:color w:val="auto"/>
          <w:shd w:val="clear" w:color="auto" w:fill="FFFFFF"/>
        </w:rPr>
        <w:t>SightSage</w:t>
      </w:r>
      <w:proofErr w:type="spellEnd"/>
      <w:r w:rsidR="00E248F3" w:rsidRPr="005021F6">
        <w:rPr>
          <w:rFonts w:asciiTheme="minorHAnsi" w:hAnsiTheme="minorHAnsi" w:cstheme="minorHAnsi"/>
          <w:color w:val="auto"/>
          <w:shd w:val="clear" w:color="auto" w:fill="FFFFFF"/>
        </w:rPr>
        <w:t>,</w:t>
      </w:r>
      <w:r w:rsidR="009562FD" w:rsidRPr="005021F6">
        <w:rPr>
          <w:rFonts w:asciiTheme="minorHAnsi" w:hAnsiTheme="minorHAnsi" w:cstheme="minorHAnsi"/>
          <w:color w:val="auto"/>
          <w:shd w:val="clear" w:color="auto" w:fill="FFFFFF"/>
        </w:rPr>
        <w:t xml:space="preserve"> </w:t>
      </w:r>
      <w:r w:rsidRPr="005021F6">
        <w:rPr>
          <w:rFonts w:asciiTheme="minorHAnsi" w:hAnsiTheme="minorHAnsi" w:cstheme="minorHAnsi"/>
          <w:color w:val="auto"/>
          <w:shd w:val="clear" w:color="auto" w:fill="FFFFFF"/>
        </w:rPr>
        <w:t xml:space="preserve">and Visioneering. Lyndon Jones is also a consultant and/or serves on an advisory board for Alcon, </w:t>
      </w:r>
      <w:proofErr w:type="spellStart"/>
      <w:r w:rsidRPr="005021F6">
        <w:rPr>
          <w:rFonts w:asciiTheme="minorHAnsi" w:hAnsiTheme="minorHAnsi" w:cstheme="minorHAnsi"/>
          <w:color w:val="auto"/>
          <w:shd w:val="clear" w:color="auto" w:fill="FFFFFF"/>
        </w:rPr>
        <w:t>CooperVision</w:t>
      </w:r>
      <w:proofErr w:type="spellEnd"/>
      <w:r w:rsidRPr="005021F6">
        <w:rPr>
          <w:rFonts w:asciiTheme="minorHAnsi" w:hAnsiTheme="minorHAnsi" w:cstheme="minorHAnsi"/>
          <w:color w:val="auto"/>
          <w:shd w:val="clear" w:color="auto" w:fill="FFFFFF"/>
        </w:rPr>
        <w:t>, J&amp;J Vision, Novartis</w:t>
      </w:r>
      <w:r w:rsidR="000172FC" w:rsidRPr="005021F6">
        <w:rPr>
          <w:rFonts w:asciiTheme="minorHAnsi" w:hAnsiTheme="minorHAnsi" w:cstheme="minorHAnsi"/>
          <w:color w:val="auto"/>
          <w:shd w:val="clear" w:color="auto" w:fill="FFFFFF"/>
        </w:rPr>
        <w:t>,</w:t>
      </w:r>
      <w:r w:rsidRPr="005021F6">
        <w:rPr>
          <w:rFonts w:asciiTheme="minorHAnsi" w:hAnsiTheme="minorHAnsi" w:cstheme="minorHAnsi"/>
          <w:color w:val="auto"/>
          <w:shd w:val="clear" w:color="auto" w:fill="FFFFFF"/>
        </w:rPr>
        <w:t xml:space="preserve"> and </w:t>
      </w:r>
      <w:proofErr w:type="spellStart"/>
      <w:r w:rsidRPr="005021F6">
        <w:rPr>
          <w:rFonts w:asciiTheme="minorHAnsi" w:hAnsiTheme="minorHAnsi" w:cstheme="minorHAnsi"/>
          <w:color w:val="auto"/>
          <w:shd w:val="clear" w:color="auto" w:fill="FFFFFF"/>
        </w:rPr>
        <w:t>Ophtecs</w:t>
      </w:r>
      <w:proofErr w:type="spellEnd"/>
      <w:r w:rsidRPr="005021F6">
        <w:rPr>
          <w:rFonts w:asciiTheme="minorHAnsi" w:hAnsiTheme="minorHAnsi" w:cstheme="minorHAnsi"/>
          <w:color w:val="auto"/>
          <w:shd w:val="clear" w:color="auto" w:fill="FFFFFF"/>
        </w:rPr>
        <w:t>.</w:t>
      </w:r>
      <w:r w:rsidR="000172FC" w:rsidRPr="005021F6">
        <w:rPr>
          <w:rFonts w:asciiTheme="minorHAnsi" w:hAnsiTheme="minorHAnsi" w:cstheme="minorHAnsi"/>
          <w:color w:val="auto"/>
          <w:shd w:val="clear" w:color="auto" w:fill="FFFFFF"/>
        </w:rPr>
        <w:t xml:space="preserve"> </w:t>
      </w:r>
      <w:r w:rsidR="009C4B5E" w:rsidRPr="005021F6">
        <w:rPr>
          <w:rFonts w:asciiTheme="minorHAnsi" w:hAnsiTheme="minorHAnsi" w:cstheme="minorHAnsi"/>
          <w:color w:val="auto"/>
          <w:shd w:val="clear" w:color="auto" w:fill="FFFFFF"/>
        </w:rPr>
        <w:t xml:space="preserve">The </w:t>
      </w:r>
      <w:r w:rsidR="000172FC" w:rsidRPr="005021F6">
        <w:rPr>
          <w:rFonts w:asciiTheme="minorHAnsi" w:hAnsiTheme="minorHAnsi" w:cstheme="minorHAnsi"/>
          <w:color w:val="auto"/>
          <w:shd w:val="clear" w:color="auto" w:fill="FFFFFF"/>
        </w:rPr>
        <w:t xml:space="preserve">other </w:t>
      </w:r>
      <w:r w:rsidR="009C4B5E" w:rsidRPr="005021F6">
        <w:rPr>
          <w:rFonts w:asciiTheme="minorHAnsi" w:hAnsiTheme="minorHAnsi" w:cstheme="minorHAnsi"/>
          <w:color w:val="auto"/>
          <w:shd w:val="clear" w:color="auto" w:fill="FFFFFF"/>
        </w:rPr>
        <w:t>authors have nothing to disclose</w:t>
      </w:r>
      <w:r w:rsidR="000172FC" w:rsidRPr="005021F6">
        <w:rPr>
          <w:rFonts w:asciiTheme="minorHAnsi" w:hAnsiTheme="minorHAnsi" w:cstheme="minorHAnsi"/>
          <w:color w:val="auto"/>
        </w:rPr>
        <w:t>.</w:t>
      </w:r>
    </w:p>
    <w:bookmarkEnd w:id="29"/>
    <w:p w14:paraId="541A1C47" w14:textId="77777777" w:rsidR="00820454" w:rsidRPr="005021F6" w:rsidRDefault="00820454" w:rsidP="005021F6">
      <w:pPr>
        <w:rPr>
          <w:rFonts w:asciiTheme="minorHAnsi" w:hAnsiTheme="minorHAnsi" w:cstheme="minorHAnsi"/>
          <w:color w:val="auto"/>
          <w:shd w:val="clear" w:color="auto" w:fill="FFFFFF"/>
        </w:rPr>
      </w:pPr>
    </w:p>
    <w:p w14:paraId="262FAB4E" w14:textId="77777777" w:rsidR="00CC1333" w:rsidRPr="005021F6" w:rsidRDefault="00CC1333" w:rsidP="005021F6">
      <w:pPr>
        <w:rPr>
          <w:rFonts w:asciiTheme="minorHAnsi" w:hAnsiTheme="minorHAnsi" w:cstheme="minorHAnsi"/>
          <w:color w:val="auto"/>
        </w:rPr>
      </w:pPr>
      <w:r w:rsidRPr="005021F6">
        <w:rPr>
          <w:rFonts w:asciiTheme="minorHAnsi" w:hAnsiTheme="minorHAnsi" w:cstheme="minorHAnsi"/>
          <w:b/>
          <w:color w:val="auto"/>
        </w:rPr>
        <w:t xml:space="preserve">REFERENCES: </w:t>
      </w:r>
    </w:p>
    <w:p w14:paraId="0DCB86C9"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color w:val="auto"/>
        </w:rPr>
        <w:fldChar w:fldCharType="begin"/>
      </w:r>
      <w:r w:rsidRPr="005021F6">
        <w:rPr>
          <w:rFonts w:asciiTheme="minorHAnsi" w:hAnsiTheme="minorHAnsi" w:cstheme="minorHAnsi"/>
          <w:color w:val="auto"/>
        </w:rPr>
        <w:instrText xml:space="preserve"> ADDIN EN.REFLIST </w:instrText>
      </w:r>
      <w:r w:rsidRPr="005021F6">
        <w:rPr>
          <w:rFonts w:asciiTheme="minorHAnsi" w:hAnsiTheme="minorHAnsi" w:cstheme="minorHAnsi"/>
          <w:color w:val="auto"/>
        </w:rPr>
        <w:fldChar w:fldCharType="separate"/>
      </w:r>
      <w:r w:rsidRPr="005021F6">
        <w:rPr>
          <w:rFonts w:asciiTheme="minorHAnsi" w:hAnsiTheme="minorHAnsi" w:cstheme="minorHAnsi"/>
          <w:b/>
          <w:noProof/>
          <w:color w:val="auto"/>
        </w:rPr>
        <w:t>1.</w:t>
      </w:r>
      <w:r w:rsidRPr="005021F6">
        <w:rPr>
          <w:rFonts w:asciiTheme="minorHAnsi" w:hAnsiTheme="minorHAnsi" w:cstheme="minorHAnsi"/>
          <w:noProof/>
          <w:color w:val="auto"/>
        </w:rPr>
        <w:tab/>
        <w:t xml:space="preserve">McCanna, D. J., Harrington, K. L., Driot, J. Y., Ward, K. W., Tchao, R. Use of a human corneal epithelial cell line for screening the safety of contact lens care solutions in vitro. </w:t>
      </w:r>
      <w:r w:rsidRPr="005021F6">
        <w:rPr>
          <w:rFonts w:asciiTheme="minorHAnsi" w:hAnsiTheme="minorHAnsi" w:cstheme="minorHAnsi"/>
          <w:i/>
          <w:noProof/>
          <w:color w:val="auto"/>
        </w:rPr>
        <w:t xml:space="preserve">Eye &amp; Contact Lens. </w:t>
      </w:r>
      <w:r w:rsidRPr="005021F6">
        <w:rPr>
          <w:rFonts w:asciiTheme="minorHAnsi" w:hAnsiTheme="minorHAnsi" w:cstheme="minorHAnsi"/>
          <w:b/>
          <w:bCs/>
          <w:noProof/>
          <w:color w:val="auto"/>
        </w:rPr>
        <w:t>34</w:t>
      </w:r>
      <w:r w:rsidRPr="005021F6">
        <w:rPr>
          <w:rFonts w:asciiTheme="minorHAnsi" w:hAnsiTheme="minorHAnsi" w:cstheme="minorHAnsi"/>
          <w:noProof/>
          <w:color w:val="auto"/>
        </w:rPr>
        <w:t xml:space="preserve"> (1), 6–12 (2008).</w:t>
      </w:r>
    </w:p>
    <w:p w14:paraId="53FE9061"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2.</w:t>
      </w:r>
      <w:r w:rsidRPr="005021F6">
        <w:rPr>
          <w:rFonts w:asciiTheme="minorHAnsi" w:hAnsiTheme="minorHAnsi" w:cstheme="minorHAnsi"/>
          <w:noProof/>
          <w:color w:val="auto"/>
        </w:rPr>
        <w:tab/>
        <w:t xml:space="preserve">Xu, M., Sivak, J. G., McCanna, D. J. Comparison of the effects of ophthalmic solutions on human corneal epithelial cells using fluorescent dyes. </w:t>
      </w:r>
      <w:r w:rsidRPr="005021F6">
        <w:rPr>
          <w:rFonts w:asciiTheme="minorHAnsi" w:hAnsiTheme="minorHAnsi" w:cstheme="minorHAnsi"/>
          <w:i/>
          <w:noProof/>
          <w:color w:val="auto"/>
        </w:rPr>
        <w:t xml:space="preserve">Journal of Ocular Pharmacology and Therapeutics. </w:t>
      </w:r>
      <w:r w:rsidRPr="005021F6">
        <w:rPr>
          <w:rFonts w:asciiTheme="minorHAnsi" w:hAnsiTheme="minorHAnsi" w:cstheme="minorHAnsi"/>
          <w:b/>
          <w:bCs/>
          <w:noProof/>
          <w:color w:val="auto"/>
        </w:rPr>
        <w:t>29</w:t>
      </w:r>
      <w:r w:rsidRPr="005021F6">
        <w:rPr>
          <w:rFonts w:asciiTheme="minorHAnsi" w:hAnsiTheme="minorHAnsi" w:cstheme="minorHAnsi"/>
          <w:noProof/>
          <w:color w:val="auto"/>
        </w:rPr>
        <w:t xml:space="preserve"> (9), 794–802 (2013).</w:t>
      </w:r>
    </w:p>
    <w:p w14:paraId="67F5BE64"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3.</w:t>
      </w:r>
      <w:r w:rsidRPr="005021F6">
        <w:rPr>
          <w:rFonts w:asciiTheme="minorHAnsi" w:hAnsiTheme="minorHAnsi" w:cstheme="minorHAnsi"/>
          <w:noProof/>
          <w:color w:val="auto"/>
        </w:rPr>
        <w:tab/>
        <w:t xml:space="preserve">Youn, H. Y., McCanna, D. J., Sivak, J. G., Jones, L. W. In vitro ultraviolet-induced damage in human corneal, lens, and retinal pigment epithelial cells. </w:t>
      </w:r>
      <w:r w:rsidRPr="005021F6">
        <w:rPr>
          <w:rFonts w:asciiTheme="minorHAnsi" w:hAnsiTheme="minorHAnsi" w:cstheme="minorHAnsi"/>
          <w:i/>
          <w:noProof/>
          <w:color w:val="auto"/>
        </w:rPr>
        <w:t xml:space="preserve">Molecular Vision. </w:t>
      </w:r>
      <w:r w:rsidRPr="005021F6">
        <w:rPr>
          <w:rFonts w:asciiTheme="minorHAnsi" w:hAnsiTheme="minorHAnsi" w:cstheme="minorHAnsi"/>
          <w:b/>
          <w:bCs/>
          <w:noProof/>
          <w:color w:val="auto"/>
        </w:rPr>
        <w:t>17</w:t>
      </w:r>
      <w:r w:rsidRPr="005021F6">
        <w:rPr>
          <w:rFonts w:asciiTheme="minorHAnsi" w:hAnsiTheme="minorHAnsi" w:cstheme="minorHAnsi"/>
          <w:noProof/>
          <w:color w:val="auto"/>
        </w:rPr>
        <w:t>, 237–246 (2011).</w:t>
      </w:r>
    </w:p>
    <w:p w14:paraId="5995E468"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4.</w:t>
      </w:r>
      <w:r w:rsidRPr="005021F6">
        <w:rPr>
          <w:rFonts w:asciiTheme="minorHAnsi" w:hAnsiTheme="minorHAnsi" w:cstheme="minorHAnsi"/>
          <w:noProof/>
          <w:color w:val="auto"/>
        </w:rPr>
        <w:tab/>
        <w:t xml:space="preserve">Hakkarainen, J. J. et al. Acute cytotoxic effects of marketed ophthalmic formulations on human corneal epithelial cells. </w:t>
      </w:r>
      <w:r w:rsidRPr="005021F6">
        <w:rPr>
          <w:rFonts w:asciiTheme="minorHAnsi" w:hAnsiTheme="minorHAnsi" w:cstheme="minorHAnsi"/>
          <w:i/>
          <w:noProof/>
          <w:color w:val="auto"/>
        </w:rPr>
        <w:t xml:space="preserve">International Journal of Pharmaceutics. </w:t>
      </w:r>
      <w:r w:rsidRPr="005021F6">
        <w:rPr>
          <w:rFonts w:asciiTheme="minorHAnsi" w:hAnsiTheme="minorHAnsi" w:cstheme="minorHAnsi"/>
          <w:b/>
          <w:bCs/>
          <w:noProof/>
          <w:color w:val="auto"/>
        </w:rPr>
        <w:t xml:space="preserve">511 </w:t>
      </w:r>
      <w:r w:rsidRPr="005021F6">
        <w:rPr>
          <w:rFonts w:asciiTheme="minorHAnsi" w:hAnsiTheme="minorHAnsi" w:cstheme="minorHAnsi"/>
          <w:noProof/>
          <w:color w:val="auto"/>
        </w:rPr>
        <w:t>(1), 73–78 (2016).</w:t>
      </w:r>
    </w:p>
    <w:p w14:paraId="66686111"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5.</w:t>
      </w:r>
      <w:r w:rsidRPr="005021F6">
        <w:rPr>
          <w:rFonts w:asciiTheme="minorHAnsi" w:hAnsiTheme="minorHAnsi" w:cstheme="minorHAnsi"/>
          <w:noProof/>
          <w:color w:val="auto"/>
        </w:rPr>
        <w:tab/>
        <w:t xml:space="preserve">Spurr, S. J., Gipson, I. K. Isolation of corneal epithelium with Dispase II or EDTA. Effects on the basement membrane zone. </w:t>
      </w:r>
      <w:r w:rsidRPr="005021F6">
        <w:rPr>
          <w:rFonts w:asciiTheme="minorHAnsi" w:hAnsiTheme="minorHAnsi" w:cstheme="minorHAnsi"/>
          <w:i/>
          <w:noProof/>
          <w:color w:val="auto"/>
        </w:rPr>
        <w:t xml:space="preserve">Investigative Ophthalmology &amp; Visual Science. </w:t>
      </w:r>
      <w:r w:rsidRPr="005021F6">
        <w:rPr>
          <w:rFonts w:asciiTheme="minorHAnsi" w:hAnsiTheme="minorHAnsi" w:cstheme="minorHAnsi"/>
          <w:b/>
          <w:bCs/>
          <w:noProof/>
          <w:color w:val="auto"/>
        </w:rPr>
        <w:t>26</w:t>
      </w:r>
      <w:r w:rsidRPr="005021F6">
        <w:rPr>
          <w:rFonts w:asciiTheme="minorHAnsi" w:hAnsiTheme="minorHAnsi" w:cstheme="minorHAnsi"/>
          <w:noProof/>
          <w:color w:val="auto"/>
        </w:rPr>
        <w:t xml:space="preserve"> (6), 818–827 (1985).</w:t>
      </w:r>
    </w:p>
    <w:p w14:paraId="4D60A99C"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6.</w:t>
      </w:r>
      <w:r w:rsidRPr="005021F6">
        <w:rPr>
          <w:rFonts w:asciiTheme="minorHAnsi" w:hAnsiTheme="minorHAnsi" w:cstheme="minorHAnsi"/>
          <w:noProof/>
          <w:color w:val="auto"/>
        </w:rPr>
        <w:tab/>
        <w:t xml:space="preserve">Kahn, C. R., Young, E., Lee, I. H., Rhim, J. S. Human corneal epithelial primary cultures </w:t>
      </w:r>
      <w:r w:rsidRPr="005021F6">
        <w:rPr>
          <w:rFonts w:asciiTheme="minorHAnsi" w:hAnsiTheme="minorHAnsi" w:cstheme="minorHAnsi"/>
          <w:noProof/>
          <w:color w:val="auto"/>
        </w:rPr>
        <w:lastRenderedPageBreak/>
        <w:t xml:space="preserve">and cell lines with extended life span: in vitro model for ocular studies. </w:t>
      </w:r>
      <w:r w:rsidRPr="005021F6">
        <w:rPr>
          <w:rFonts w:asciiTheme="minorHAnsi" w:hAnsiTheme="minorHAnsi" w:cstheme="minorHAnsi"/>
          <w:i/>
          <w:noProof/>
          <w:color w:val="auto"/>
        </w:rPr>
        <w:t xml:space="preserve">Investigative Ophthalmology &amp; Visual Science. </w:t>
      </w:r>
      <w:r w:rsidRPr="005021F6">
        <w:rPr>
          <w:rFonts w:asciiTheme="minorHAnsi" w:hAnsiTheme="minorHAnsi" w:cstheme="minorHAnsi"/>
          <w:b/>
          <w:bCs/>
          <w:noProof/>
          <w:color w:val="auto"/>
        </w:rPr>
        <w:t>34</w:t>
      </w:r>
      <w:r w:rsidRPr="005021F6">
        <w:rPr>
          <w:rFonts w:asciiTheme="minorHAnsi" w:hAnsiTheme="minorHAnsi" w:cstheme="minorHAnsi"/>
          <w:noProof/>
          <w:color w:val="auto"/>
        </w:rPr>
        <w:t xml:space="preserve"> (12), 3429–3441 (1993).</w:t>
      </w:r>
    </w:p>
    <w:p w14:paraId="105796BF"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7.</w:t>
      </w:r>
      <w:r w:rsidRPr="005021F6">
        <w:rPr>
          <w:rFonts w:asciiTheme="minorHAnsi" w:hAnsiTheme="minorHAnsi" w:cstheme="minorHAnsi"/>
          <w:noProof/>
          <w:color w:val="auto"/>
        </w:rPr>
        <w:tab/>
        <w:t xml:space="preserve">Araki-Sasaki, K. et al. An SV40-immortalized human corneal epithelial cell line and its characterization. </w:t>
      </w:r>
      <w:r w:rsidRPr="005021F6">
        <w:rPr>
          <w:rFonts w:asciiTheme="minorHAnsi" w:hAnsiTheme="minorHAnsi" w:cstheme="minorHAnsi"/>
          <w:i/>
          <w:noProof/>
          <w:color w:val="auto"/>
        </w:rPr>
        <w:t xml:space="preserve">Investigative Ophthalmology &amp; Visual Science. </w:t>
      </w:r>
      <w:r w:rsidRPr="005021F6">
        <w:rPr>
          <w:rFonts w:asciiTheme="minorHAnsi" w:hAnsiTheme="minorHAnsi" w:cstheme="minorHAnsi"/>
          <w:b/>
          <w:bCs/>
          <w:noProof/>
          <w:color w:val="auto"/>
        </w:rPr>
        <w:t>36</w:t>
      </w:r>
      <w:r w:rsidRPr="005021F6">
        <w:rPr>
          <w:rFonts w:asciiTheme="minorHAnsi" w:hAnsiTheme="minorHAnsi" w:cstheme="minorHAnsi"/>
          <w:noProof/>
          <w:color w:val="auto"/>
        </w:rPr>
        <w:t xml:space="preserve"> (3), 614–621 (1995).</w:t>
      </w:r>
    </w:p>
    <w:p w14:paraId="0B3EE565"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8.</w:t>
      </w:r>
      <w:r w:rsidRPr="005021F6">
        <w:rPr>
          <w:rFonts w:asciiTheme="minorHAnsi" w:hAnsiTheme="minorHAnsi" w:cstheme="minorHAnsi"/>
          <w:noProof/>
          <w:color w:val="auto"/>
        </w:rPr>
        <w:tab/>
        <w:t xml:space="preserve">Griffith, M. et al. Functional human corneal equivalents constructed from cell lines. </w:t>
      </w:r>
      <w:r w:rsidRPr="005021F6">
        <w:rPr>
          <w:rFonts w:asciiTheme="minorHAnsi" w:hAnsiTheme="minorHAnsi" w:cstheme="minorHAnsi"/>
          <w:i/>
          <w:noProof/>
          <w:color w:val="auto"/>
        </w:rPr>
        <w:t xml:space="preserve">Science. </w:t>
      </w:r>
      <w:r w:rsidRPr="005021F6">
        <w:rPr>
          <w:rFonts w:asciiTheme="minorHAnsi" w:hAnsiTheme="minorHAnsi" w:cstheme="minorHAnsi"/>
          <w:b/>
          <w:bCs/>
          <w:noProof/>
          <w:color w:val="auto"/>
        </w:rPr>
        <w:t>286</w:t>
      </w:r>
      <w:r w:rsidRPr="005021F6">
        <w:rPr>
          <w:rFonts w:asciiTheme="minorHAnsi" w:hAnsiTheme="minorHAnsi" w:cstheme="minorHAnsi"/>
          <w:noProof/>
          <w:color w:val="auto"/>
        </w:rPr>
        <w:t xml:space="preserve"> (5447), 2169–2172 (1999).</w:t>
      </w:r>
    </w:p>
    <w:p w14:paraId="06F31C87"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9.</w:t>
      </w:r>
      <w:r w:rsidRPr="005021F6">
        <w:rPr>
          <w:rFonts w:asciiTheme="minorHAnsi" w:hAnsiTheme="minorHAnsi" w:cstheme="minorHAnsi"/>
          <w:noProof/>
          <w:color w:val="auto"/>
        </w:rPr>
        <w:tab/>
        <w:t xml:space="preserve">Toouli, C. D. et al. Comparison of human mammary epithelial cells immortalized by simian virus 40 T-Antigen or by the telomerase catalytic subunit. </w:t>
      </w:r>
      <w:r w:rsidRPr="005021F6">
        <w:rPr>
          <w:rFonts w:asciiTheme="minorHAnsi" w:hAnsiTheme="minorHAnsi" w:cstheme="minorHAnsi"/>
          <w:i/>
          <w:noProof/>
          <w:color w:val="auto"/>
        </w:rPr>
        <w:t xml:space="preserve">Oncogene. </w:t>
      </w:r>
      <w:r w:rsidRPr="005021F6">
        <w:rPr>
          <w:rFonts w:asciiTheme="minorHAnsi" w:hAnsiTheme="minorHAnsi" w:cstheme="minorHAnsi"/>
          <w:b/>
          <w:bCs/>
          <w:noProof/>
          <w:color w:val="auto"/>
        </w:rPr>
        <w:t>21</w:t>
      </w:r>
      <w:r w:rsidRPr="005021F6">
        <w:rPr>
          <w:rFonts w:asciiTheme="minorHAnsi" w:hAnsiTheme="minorHAnsi" w:cstheme="minorHAnsi"/>
          <w:noProof/>
          <w:color w:val="auto"/>
        </w:rPr>
        <w:t xml:space="preserve"> (1), 128–139 (2002).</w:t>
      </w:r>
    </w:p>
    <w:p w14:paraId="379A0970"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10.</w:t>
      </w:r>
      <w:r w:rsidRPr="005021F6">
        <w:rPr>
          <w:rFonts w:asciiTheme="minorHAnsi" w:hAnsiTheme="minorHAnsi" w:cstheme="minorHAnsi"/>
          <w:noProof/>
          <w:color w:val="auto"/>
        </w:rPr>
        <w:tab/>
        <w:t xml:space="preserve">Kaur, G., Dufour, J. M. Cell lines: Valuable tools or useless artifacts. </w:t>
      </w:r>
      <w:r w:rsidRPr="005021F6">
        <w:rPr>
          <w:rFonts w:asciiTheme="minorHAnsi" w:hAnsiTheme="minorHAnsi" w:cstheme="minorHAnsi"/>
          <w:i/>
          <w:noProof/>
          <w:color w:val="auto"/>
        </w:rPr>
        <w:t xml:space="preserve">Spermatogenesis. </w:t>
      </w:r>
      <w:r w:rsidRPr="005021F6">
        <w:rPr>
          <w:rFonts w:asciiTheme="minorHAnsi" w:hAnsiTheme="minorHAnsi" w:cstheme="minorHAnsi"/>
          <w:b/>
          <w:bCs/>
          <w:noProof/>
          <w:color w:val="auto"/>
        </w:rPr>
        <w:t>2</w:t>
      </w:r>
      <w:r w:rsidRPr="005021F6">
        <w:rPr>
          <w:rFonts w:asciiTheme="minorHAnsi" w:hAnsiTheme="minorHAnsi" w:cstheme="minorHAnsi"/>
          <w:noProof/>
          <w:color w:val="auto"/>
        </w:rPr>
        <w:t xml:space="preserve"> (1), 1–5 (2012).</w:t>
      </w:r>
    </w:p>
    <w:p w14:paraId="2B68CF7A"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11.</w:t>
      </w:r>
      <w:r w:rsidRPr="005021F6">
        <w:rPr>
          <w:rFonts w:asciiTheme="minorHAnsi" w:hAnsiTheme="minorHAnsi" w:cstheme="minorHAnsi"/>
          <w:noProof/>
          <w:color w:val="auto"/>
        </w:rPr>
        <w:tab/>
        <w:t xml:space="preserve">Zorn-Kruppa, M., Tykhonova, S., Belge, G., Diehl, H. A., Engelke, M. Comparison of human corneal cell cultures in cytotoxicity testing. </w:t>
      </w:r>
      <w:r w:rsidRPr="005021F6">
        <w:rPr>
          <w:rFonts w:asciiTheme="minorHAnsi" w:hAnsiTheme="minorHAnsi" w:cstheme="minorHAnsi"/>
          <w:i/>
          <w:noProof/>
          <w:color w:val="auto"/>
        </w:rPr>
        <w:t xml:space="preserve">Altex. </w:t>
      </w:r>
      <w:r w:rsidRPr="005021F6">
        <w:rPr>
          <w:rFonts w:asciiTheme="minorHAnsi" w:hAnsiTheme="minorHAnsi" w:cstheme="minorHAnsi"/>
          <w:b/>
          <w:bCs/>
          <w:noProof/>
          <w:color w:val="auto"/>
        </w:rPr>
        <w:t>21</w:t>
      </w:r>
      <w:r w:rsidRPr="005021F6">
        <w:rPr>
          <w:rFonts w:asciiTheme="minorHAnsi" w:hAnsiTheme="minorHAnsi" w:cstheme="minorHAnsi"/>
          <w:noProof/>
          <w:color w:val="auto"/>
        </w:rPr>
        <w:t xml:space="preserve"> (3), 129–134 (2004).</w:t>
      </w:r>
    </w:p>
    <w:p w14:paraId="6EEC413A"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12.</w:t>
      </w:r>
      <w:r w:rsidRPr="005021F6">
        <w:rPr>
          <w:rFonts w:asciiTheme="minorHAnsi" w:hAnsiTheme="minorHAnsi" w:cstheme="minorHAnsi"/>
          <w:noProof/>
          <w:color w:val="auto"/>
        </w:rPr>
        <w:tab/>
        <w:t xml:space="preserve">Huhtala, A. et al. Comparison of an immortalized human corneal epithelial cell line and rabbit corneal epithelial cell culture in cytotoxicity testing. </w:t>
      </w:r>
      <w:r w:rsidRPr="005021F6">
        <w:rPr>
          <w:rFonts w:asciiTheme="minorHAnsi" w:hAnsiTheme="minorHAnsi" w:cstheme="minorHAnsi"/>
          <w:i/>
          <w:noProof/>
          <w:color w:val="auto"/>
        </w:rPr>
        <w:t xml:space="preserve">Journal of Ocular Pharmacology and Therapeutics. </w:t>
      </w:r>
      <w:r w:rsidRPr="005021F6">
        <w:rPr>
          <w:rFonts w:asciiTheme="minorHAnsi" w:hAnsiTheme="minorHAnsi" w:cstheme="minorHAnsi"/>
          <w:b/>
          <w:bCs/>
          <w:noProof/>
          <w:color w:val="auto"/>
        </w:rPr>
        <w:t>18</w:t>
      </w:r>
      <w:r w:rsidRPr="005021F6">
        <w:rPr>
          <w:rFonts w:asciiTheme="minorHAnsi" w:hAnsiTheme="minorHAnsi" w:cstheme="minorHAnsi"/>
          <w:noProof/>
          <w:color w:val="auto"/>
        </w:rPr>
        <w:t xml:space="preserve"> (2), 163–175 (2002).</w:t>
      </w:r>
    </w:p>
    <w:p w14:paraId="788F39F7"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13.</w:t>
      </w:r>
      <w:r w:rsidRPr="005021F6">
        <w:rPr>
          <w:rFonts w:asciiTheme="minorHAnsi" w:hAnsiTheme="minorHAnsi" w:cstheme="minorHAnsi"/>
          <w:noProof/>
          <w:color w:val="auto"/>
        </w:rPr>
        <w:tab/>
        <w:t xml:space="preserve">Pisella, P. J., Fillacier, K., Elena, P. P., Debbasch, C., Baudouin, C. Comparison of the effects of preserved and unpreserved formulations of timolol on the ocular surface of albino rabbits. </w:t>
      </w:r>
      <w:r w:rsidRPr="005021F6">
        <w:rPr>
          <w:rFonts w:asciiTheme="minorHAnsi" w:hAnsiTheme="minorHAnsi" w:cstheme="minorHAnsi"/>
          <w:i/>
          <w:noProof/>
          <w:color w:val="auto"/>
        </w:rPr>
        <w:t>Ophthalmic Research.</w:t>
      </w:r>
      <w:r w:rsidRPr="005021F6">
        <w:rPr>
          <w:rFonts w:asciiTheme="minorHAnsi" w:hAnsiTheme="minorHAnsi" w:cstheme="minorHAnsi"/>
          <w:b/>
          <w:bCs/>
          <w:i/>
          <w:noProof/>
          <w:color w:val="auto"/>
        </w:rPr>
        <w:t xml:space="preserve"> </w:t>
      </w:r>
      <w:r w:rsidRPr="005021F6">
        <w:rPr>
          <w:rFonts w:asciiTheme="minorHAnsi" w:hAnsiTheme="minorHAnsi" w:cstheme="minorHAnsi"/>
          <w:b/>
          <w:bCs/>
          <w:noProof/>
          <w:color w:val="auto"/>
        </w:rPr>
        <w:t>32</w:t>
      </w:r>
      <w:r w:rsidRPr="005021F6">
        <w:rPr>
          <w:rFonts w:asciiTheme="minorHAnsi" w:hAnsiTheme="minorHAnsi" w:cstheme="minorHAnsi"/>
          <w:noProof/>
          <w:color w:val="auto"/>
        </w:rPr>
        <w:t xml:space="preserve"> (1), 3–8 (2000).</w:t>
      </w:r>
    </w:p>
    <w:p w14:paraId="29AFA827"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14.</w:t>
      </w:r>
      <w:r w:rsidRPr="005021F6">
        <w:rPr>
          <w:rFonts w:asciiTheme="minorHAnsi" w:hAnsiTheme="minorHAnsi" w:cstheme="minorHAnsi"/>
          <w:noProof/>
          <w:color w:val="auto"/>
        </w:rPr>
        <w:tab/>
        <w:t xml:space="preserve">Youn, H. Y., Moran, K. L., Oriowo, O. M., Bols, N. C., Sivak, J. G. Surfactant and UV-B-induced damage of the cultured bovine lens. </w:t>
      </w:r>
      <w:r w:rsidRPr="005021F6">
        <w:rPr>
          <w:rFonts w:asciiTheme="minorHAnsi" w:hAnsiTheme="minorHAnsi" w:cstheme="minorHAnsi"/>
          <w:i/>
          <w:noProof/>
          <w:color w:val="auto"/>
        </w:rPr>
        <w:t xml:space="preserve">Toxicology in vitro. </w:t>
      </w:r>
      <w:r w:rsidRPr="005021F6">
        <w:rPr>
          <w:rFonts w:asciiTheme="minorHAnsi" w:hAnsiTheme="minorHAnsi" w:cstheme="minorHAnsi"/>
          <w:b/>
          <w:bCs/>
          <w:noProof/>
          <w:color w:val="auto"/>
        </w:rPr>
        <w:t>18</w:t>
      </w:r>
      <w:r w:rsidRPr="005021F6">
        <w:rPr>
          <w:rFonts w:asciiTheme="minorHAnsi" w:hAnsiTheme="minorHAnsi" w:cstheme="minorHAnsi"/>
          <w:noProof/>
          <w:color w:val="auto"/>
        </w:rPr>
        <w:t xml:space="preserve"> (6), 841–852 (2004).</w:t>
      </w:r>
    </w:p>
    <w:p w14:paraId="52D2978A"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15.</w:t>
      </w:r>
      <w:r w:rsidRPr="005021F6">
        <w:rPr>
          <w:rFonts w:asciiTheme="minorHAnsi" w:hAnsiTheme="minorHAnsi" w:cstheme="minorHAnsi"/>
          <w:noProof/>
          <w:color w:val="auto"/>
        </w:rPr>
        <w:tab/>
        <w:t xml:space="preserve">Hughes, R., Kilvington, S. Comparison of hydrogen peroxide contact lens disinfection systems and solutions against </w:t>
      </w:r>
      <w:r w:rsidRPr="005021F6">
        <w:rPr>
          <w:rFonts w:asciiTheme="minorHAnsi" w:hAnsiTheme="minorHAnsi" w:cstheme="minorHAnsi"/>
          <w:i/>
          <w:iCs/>
          <w:noProof/>
          <w:color w:val="auto"/>
        </w:rPr>
        <w:t>Acanthamoeba polyphaga</w:t>
      </w:r>
      <w:r w:rsidRPr="005021F6">
        <w:rPr>
          <w:rFonts w:asciiTheme="minorHAnsi" w:hAnsiTheme="minorHAnsi" w:cstheme="minorHAnsi"/>
          <w:noProof/>
          <w:color w:val="auto"/>
        </w:rPr>
        <w:t xml:space="preserve">. </w:t>
      </w:r>
      <w:r w:rsidRPr="005021F6">
        <w:rPr>
          <w:rFonts w:asciiTheme="minorHAnsi" w:hAnsiTheme="minorHAnsi" w:cstheme="minorHAnsi"/>
          <w:i/>
          <w:noProof/>
          <w:color w:val="auto"/>
        </w:rPr>
        <w:t xml:space="preserve">Antimicrobial Agents and Chemotherapy. </w:t>
      </w:r>
      <w:r w:rsidRPr="005021F6">
        <w:rPr>
          <w:rFonts w:asciiTheme="minorHAnsi" w:hAnsiTheme="minorHAnsi" w:cstheme="minorHAnsi"/>
          <w:b/>
          <w:bCs/>
          <w:noProof/>
          <w:color w:val="auto"/>
        </w:rPr>
        <w:t>45</w:t>
      </w:r>
      <w:r w:rsidRPr="005021F6">
        <w:rPr>
          <w:rFonts w:asciiTheme="minorHAnsi" w:hAnsiTheme="minorHAnsi" w:cstheme="minorHAnsi"/>
          <w:noProof/>
          <w:color w:val="auto"/>
        </w:rPr>
        <w:t xml:space="preserve"> (7), 2038–2043 (2001).</w:t>
      </w:r>
    </w:p>
    <w:p w14:paraId="740C6BE3"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16.</w:t>
      </w:r>
      <w:r w:rsidRPr="005021F6">
        <w:rPr>
          <w:rFonts w:asciiTheme="minorHAnsi" w:hAnsiTheme="minorHAnsi" w:cstheme="minorHAnsi"/>
          <w:noProof/>
          <w:color w:val="auto"/>
        </w:rPr>
        <w:tab/>
        <w:t xml:space="preserve">Delic, N. C., Lyons, J. G., Di Girolamo, N., Halliday, G. M. Damaging effects of ultraviolet radiation on the cornea. </w:t>
      </w:r>
      <w:r w:rsidRPr="005021F6">
        <w:rPr>
          <w:rFonts w:asciiTheme="minorHAnsi" w:hAnsiTheme="minorHAnsi" w:cstheme="minorHAnsi"/>
          <w:i/>
          <w:noProof/>
          <w:color w:val="auto"/>
        </w:rPr>
        <w:t>Photochemistry and Photobiology.</w:t>
      </w:r>
      <w:r w:rsidRPr="005021F6">
        <w:rPr>
          <w:rFonts w:asciiTheme="minorHAnsi" w:hAnsiTheme="minorHAnsi" w:cstheme="minorHAnsi"/>
          <w:b/>
          <w:bCs/>
          <w:i/>
          <w:noProof/>
          <w:color w:val="auto"/>
        </w:rPr>
        <w:t xml:space="preserve"> </w:t>
      </w:r>
      <w:r w:rsidRPr="005021F6">
        <w:rPr>
          <w:rFonts w:asciiTheme="minorHAnsi" w:hAnsiTheme="minorHAnsi" w:cstheme="minorHAnsi"/>
          <w:b/>
          <w:bCs/>
          <w:noProof/>
          <w:color w:val="auto"/>
        </w:rPr>
        <w:t>93</w:t>
      </w:r>
      <w:r w:rsidRPr="005021F6">
        <w:rPr>
          <w:rFonts w:asciiTheme="minorHAnsi" w:hAnsiTheme="minorHAnsi" w:cstheme="minorHAnsi"/>
          <w:noProof/>
          <w:color w:val="auto"/>
        </w:rPr>
        <w:t xml:space="preserve"> (4), 920–929 (2017).</w:t>
      </w:r>
    </w:p>
    <w:p w14:paraId="1B93CCBE"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17.</w:t>
      </w:r>
      <w:r w:rsidRPr="005021F6">
        <w:rPr>
          <w:rFonts w:asciiTheme="minorHAnsi" w:hAnsiTheme="minorHAnsi" w:cstheme="minorHAnsi"/>
          <w:noProof/>
          <w:color w:val="auto"/>
        </w:rPr>
        <w:tab/>
        <w:t xml:space="preserve">Ahuja, D., Saenz-Robles, M. T., Pipas, J. M. SV40 large T antigen targets multiple cellular pathways to elicit cellular transformation. </w:t>
      </w:r>
      <w:r w:rsidRPr="005021F6">
        <w:rPr>
          <w:rFonts w:asciiTheme="minorHAnsi" w:hAnsiTheme="minorHAnsi" w:cstheme="minorHAnsi"/>
          <w:i/>
          <w:noProof/>
          <w:color w:val="auto"/>
        </w:rPr>
        <w:t xml:space="preserve">Oncogene. </w:t>
      </w:r>
      <w:r w:rsidRPr="005021F6">
        <w:rPr>
          <w:rFonts w:asciiTheme="minorHAnsi" w:hAnsiTheme="minorHAnsi" w:cstheme="minorHAnsi"/>
          <w:b/>
          <w:bCs/>
          <w:noProof/>
          <w:color w:val="auto"/>
        </w:rPr>
        <w:t>24</w:t>
      </w:r>
      <w:r w:rsidRPr="005021F6">
        <w:rPr>
          <w:rFonts w:asciiTheme="minorHAnsi" w:hAnsiTheme="minorHAnsi" w:cstheme="minorHAnsi"/>
          <w:noProof/>
          <w:color w:val="auto"/>
        </w:rPr>
        <w:t xml:space="preserve"> (52), 7729–7745 (2005).</w:t>
      </w:r>
    </w:p>
    <w:p w14:paraId="10225072"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18.</w:t>
      </w:r>
      <w:r w:rsidRPr="005021F6">
        <w:rPr>
          <w:rFonts w:asciiTheme="minorHAnsi" w:hAnsiTheme="minorHAnsi" w:cstheme="minorHAnsi"/>
          <w:noProof/>
          <w:color w:val="auto"/>
        </w:rPr>
        <w:tab/>
        <w:t xml:space="preserve">Tong, Y. et al. Pin1 inhibits PP2A-mediated Rb dephosphorylation in regulation of cell cycle and S-phase DNA damage. </w:t>
      </w:r>
      <w:r w:rsidRPr="005021F6">
        <w:rPr>
          <w:rFonts w:asciiTheme="minorHAnsi" w:hAnsiTheme="minorHAnsi" w:cstheme="minorHAnsi"/>
          <w:i/>
          <w:noProof/>
          <w:color w:val="auto"/>
        </w:rPr>
        <w:t xml:space="preserve">Cell Death &amp; Disease. </w:t>
      </w:r>
      <w:r w:rsidRPr="005021F6">
        <w:rPr>
          <w:rFonts w:asciiTheme="minorHAnsi" w:hAnsiTheme="minorHAnsi" w:cstheme="minorHAnsi"/>
          <w:b/>
          <w:bCs/>
          <w:noProof/>
          <w:color w:val="auto"/>
        </w:rPr>
        <w:t>6</w:t>
      </w:r>
      <w:r w:rsidRPr="005021F6">
        <w:rPr>
          <w:rFonts w:asciiTheme="minorHAnsi" w:hAnsiTheme="minorHAnsi" w:cstheme="minorHAnsi"/>
          <w:noProof/>
          <w:color w:val="auto"/>
        </w:rPr>
        <w:t>, e1640 (2015).</w:t>
      </w:r>
    </w:p>
    <w:p w14:paraId="0F74DA77"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19.</w:t>
      </w:r>
      <w:r w:rsidRPr="005021F6">
        <w:rPr>
          <w:rFonts w:asciiTheme="minorHAnsi" w:hAnsiTheme="minorHAnsi" w:cstheme="minorHAnsi"/>
          <w:noProof/>
          <w:color w:val="auto"/>
        </w:rPr>
        <w:tab/>
        <w:t xml:space="preserve">Muller, P. A., Vousden, K. H. p53 mutations in cancer. </w:t>
      </w:r>
      <w:r w:rsidRPr="005021F6">
        <w:rPr>
          <w:rFonts w:asciiTheme="minorHAnsi" w:hAnsiTheme="minorHAnsi" w:cstheme="minorHAnsi"/>
          <w:i/>
          <w:noProof/>
          <w:color w:val="auto"/>
        </w:rPr>
        <w:t xml:space="preserve">Nature Cell Biology. </w:t>
      </w:r>
      <w:r w:rsidRPr="005021F6">
        <w:rPr>
          <w:rFonts w:asciiTheme="minorHAnsi" w:hAnsiTheme="minorHAnsi" w:cstheme="minorHAnsi"/>
          <w:b/>
          <w:bCs/>
          <w:noProof/>
          <w:color w:val="auto"/>
        </w:rPr>
        <w:t>15</w:t>
      </w:r>
      <w:r w:rsidRPr="005021F6">
        <w:rPr>
          <w:rFonts w:asciiTheme="minorHAnsi" w:hAnsiTheme="minorHAnsi" w:cstheme="minorHAnsi"/>
          <w:noProof/>
          <w:color w:val="auto"/>
        </w:rPr>
        <w:t xml:space="preserve"> (1), 2–8 (2013).</w:t>
      </w:r>
    </w:p>
    <w:p w14:paraId="10EDD1CA"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20.</w:t>
      </w:r>
      <w:r w:rsidRPr="005021F6">
        <w:rPr>
          <w:rFonts w:asciiTheme="minorHAnsi" w:hAnsiTheme="minorHAnsi" w:cstheme="minorHAnsi"/>
          <w:noProof/>
          <w:color w:val="auto"/>
        </w:rPr>
        <w:tab/>
        <w:t xml:space="preserve">Seshacharyulu, P., Pandey, P., Datta, K., Batra, S. K. Phosphatase: PP2A structural importance, regulation and its aberrant expression in cancer. </w:t>
      </w:r>
      <w:r w:rsidRPr="005021F6">
        <w:rPr>
          <w:rFonts w:asciiTheme="minorHAnsi" w:hAnsiTheme="minorHAnsi" w:cstheme="minorHAnsi"/>
          <w:i/>
          <w:noProof/>
          <w:color w:val="auto"/>
        </w:rPr>
        <w:t xml:space="preserve">Cancer Letters. </w:t>
      </w:r>
      <w:r w:rsidRPr="005021F6">
        <w:rPr>
          <w:rFonts w:asciiTheme="minorHAnsi" w:hAnsiTheme="minorHAnsi" w:cstheme="minorHAnsi"/>
          <w:b/>
          <w:bCs/>
          <w:noProof/>
          <w:color w:val="auto"/>
        </w:rPr>
        <w:t>335</w:t>
      </w:r>
      <w:r w:rsidRPr="005021F6">
        <w:rPr>
          <w:rFonts w:asciiTheme="minorHAnsi" w:hAnsiTheme="minorHAnsi" w:cstheme="minorHAnsi"/>
          <w:noProof/>
          <w:color w:val="auto"/>
        </w:rPr>
        <w:t xml:space="preserve"> (1), 9–18 (2013).</w:t>
      </w:r>
    </w:p>
    <w:p w14:paraId="0E95DB99"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21.</w:t>
      </w:r>
      <w:r w:rsidRPr="005021F6">
        <w:rPr>
          <w:rFonts w:asciiTheme="minorHAnsi" w:hAnsiTheme="minorHAnsi" w:cstheme="minorHAnsi"/>
          <w:noProof/>
          <w:color w:val="auto"/>
        </w:rPr>
        <w:tab/>
        <w:t xml:space="preserve">Yang, D., Okamura, H., Morimoto, H., Teramachi, J., Haneji, T. Protein phosphatase 2A Calpha regulates proliferation, migration, and metastasis of osteosarcoma cells. </w:t>
      </w:r>
      <w:r w:rsidRPr="005021F6">
        <w:rPr>
          <w:rFonts w:asciiTheme="minorHAnsi" w:hAnsiTheme="minorHAnsi" w:cstheme="minorHAnsi"/>
          <w:i/>
          <w:noProof/>
          <w:color w:val="auto"/>
        </w:rPr>
        <w:t xml:space="preserve">Laboratory nvestigation; A Journal of Technical Methods and Pathology. </w:t>
      </w:r>
      <w:r w:rsidRPr="005021F6">
        <w:rPr>
          <w:rFonts w:asciiTheme="minorHAnsi" w:hAnsiTheme="minorHAnsi" w:cstheme="minorHAnsi"/>
          <w:b/>
          <w:bCs/>
          <w:noProof/>
          <w:color w:val="auto"/>
        </w:rPr>
        <w:t>96</w:t>
      </w:r>
      <w:r w:rsidRPr="005021F6">
        <w:rPr>
          <w:rFonts w:asciiTheme="minorHAnsi" w:hAnsiTheme="minorHAnsi" w:cstheme="minorHAnsi"/>
          <w:noProof/>
          <w:color w:val="auto"/>
        </w:rPr>
        <w:t xml:space="preserve"> (10), 1050–1062 (2016).</w:t>
      </w:r>
    </w:p>
    <w:p w14:paraId="26162C50"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22.</w:t>
      </w:r>
      <w:r w:rsidRPr="005021F6">
        <w:rPr>
          <w:rFonts w:asciiTheme="minorHAnsi" w:hAnsiTheme="minorHAnsi" w:cstheme="minorHAnsi"/>
          <w:noProof/>
          <w:color w:val="auto"/>
        </w:rPr>
        <w:tab/>
        <w:t xml:space="preserve">Xie, F. et al. Disruption and inactivation of the PP2A complex promotes the proliferation and angiogenesis of hemangioma endothelial cells through activating AKT and ERK. </w:t>
      </w:r>
      <w:r w:rsidRPr="005021F6">
        <w:rPr>
          <w:rFonts w:asciiTheme="minorHAnsi" w:hAnsiTheme="minorHAnsi" w:cstheme="minorHAnsi"/>
          <w:i/>
          <w:noProof/>
          <w:color w:val="auto"/>
        </w:rPr>
        <w:t xml:space="preserve">Oncotarget. </w:t>
      </w:r>
      <w:r w:rsidRPr="005021F6">
        <w:rPr>
          <w:rFonts w:asciiTheme="minorHAnsi" w:hAnsiTheme="minorHAnsi" w:cstheme="minorHAnsi"/>
          <w:b/>
          <w:bCs/>
          <w:noProof/>
          <w:color w:val="auto"/>
        </w:rPr>
        <w:t xml:space="preserve">6 </w:t>
      </w:r>
      <w:r w:rsidRPr="005021F6">
        <w:rPr>
          <w:rFonts w:asciiTheme="minorHAnsi" w:hAnsiTheme="minorHAnsi" w:cstheme="minorHAnsi"/>
          <w:noProof/>
          <w:color w:val="auto"/>
        </w:rPr>
        <w:t>(28), 25660–25676 (2015).</w:t>
      </w:r>
    </w:p>
    <w:p w14:paraId="3BAEC797"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23.</w:t>
      </w:r>
      <w:r w:rsidRPr="005021F6">
        <w:rPr>
          <w:rFonts w:asciiTheme="minorHAnsi" w:hAnsiTheme="minorHAnsi" w:cstheme="minorHAnsi"/>
          <w:noProof/>
          <w:color w:val="auto"/>
        </w:rPr>
        <w:tab/>
        <w:t xml:space="preserve">Mallet, J. D., Rochette, P. J. Wavelength-dependent ultraviolet induction of cyclobutane pyrimidine dimers in the human cornea. </w:t>
      </w:r>
      <w:r w:rsidRPr="005021F6">
        <w:rPr>
          <w:rFonts w:asciiTheme="minorHAnsi" w:hAnsiTheme="minorHAnsi" w:cstheme="minorHAnsi"/>
          <w:i/>
          <w:noProof/>
          <w:color w:val="auto"/>
        </w:rPr>
        <w:t>Photochemical &amp; Photobiological Sciences.</w:t>
      </w:r>
      <w:r w:rsidRPr="005021F6">
        <w:rPr>
          <w:rFonts w:asciiTheme="minorHAnsi" w:hAnsiTheme="minorHAnsi" w:cstheme="minorHAnsi"/>
          <w:noProof/>
          <w:color w:val="auto"/>
        </w:rPr>
        <w:t xml:space="preserve"> </w:t>
      </w:r>
      <w:r w:rsidRPr="005021F6">
        <w:rPr>
          <w:rFonts w:asciiTheme="minorHAnsi" w:hAnsiTheme="minorHAnsi" w:cstheme="minorHAnsi"/>
          <w:b/>
          <w:bCs/>
          <w:noProof/>
          <w:color w:val="auto"/>
        </w:rPr>
        <w:t>12</w:t>
      </w:r>
      <w:r w:rsidRPr="005021F6">
        <w:rPr>
          <w:rFonts w:asciiTheme="minorHAnsi" w:hAnsiTheme="minorHAnsi" w:cstheme="minorHAnsi"/>
          <w:noProof/>
          <w:color w:val="auto"/>
        </w:rPr>
        <w:t xml:space="preserve"> (8), 1310–1318 (2013).</w:t>
      </w:r>
    </w:p>
    <w:p w14:paraId="3B2BAD1E"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lastRenderedPageBreak/>
        <w:t>24.</w:t>
      </w:r>
      <w:r w:rsidRPr="005021F6">
        <w:rPr>
          <w:rFonts w:asciiTheme="minorHAnsi" w:hAnsiTheme="minorHAnsi" w:cstheme="minorHAnsi"/>
          <w:noProof/>
          <w:color w:val="auto"/>
        </w:rPr>
        <w:tab/>
        <w:t xml:space="preserve">Cejkova, J., Cejka, C. The role of oxidative stress in corneal diseases and injuries. </w:t>
      </w:r>
      <w:r w:rsidRPr="005021F6">
        <w:rPr>
          <w:rFonts w:asciiTheme="minorHAnsi" w:hAnsiTheme="minorHAnsi" w:cstheme="minorHAnsi"/>
          <w:i/>
          <w:noProof/>
          <w:color w:val="auto"/>
        </w:rPr>
        <w:t xml:space="preserve">Histology and Histopathology. </w:t>
      </w:r>
      <w:r w:rsidRPr="005021F6">
        <w:rPr>
          <w:rFonts w:asciiTheme="minorHAnsi" w:hAnsiTheme="minorHAnsi" w:cstheme="minorHAnsi"/>
          <w:b/>
          <w:bCs/>
          <w:noProof/>
          <w:color w:val="auto"/>
        </w:rPr>
        <w:t>30</w:t>
      </w:r>
      <w:r w:rsidRPr="005021F6">
        <w:rPr>
          <w:rFonts w:asciiTheme="minorHAnsi" w:hAnsiTheme="minorHAnsi" w:cstheme="minorHAnsi"/>
          <w:noProof/>
          <w:color w:val="auto"/>
        </w:rPr>
        <w:t xml:space="preserve"> (8), 893–900 (2015).</w:t>
      </w:r>
    </w:p>
    <w:p w14:paraId="159D39C2"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25.</w:t>
      </w:r>
      <w:r w:rsidRPr="005021F6">
        <w:rPr>
          <w:rFonts w:asciiTheme="minorHAnsi" w:hAnsiTheme="minorHAnsi" w:cstheme="minorHAnsi"/>
          <w:noProof/>
          <w:color w:val="auto"/>
        </w:rPr>
        <w:tab/>
        <w:t xml:space="preserve">Wang, S. Q., Balagula, Y., Osterwalder, U. Photoprotection: a review of the current and future technologies. </w:t>
      </w:r>
      <w:r w:rsidRPr="005021F6">
        <w:rPr>
          <w:rFonts w:asciiTheme="minorHAnsi" w:hAnsiTheme="minorHAnsi" w:cstheme="minorHAnsi"/>
          <w:i/>
          <w:noProof/>
          <w:color w:val="auto"/>
        </w:rPr>
        <w:t xml:space="preserve">Dermatologic Therapy. </w:t>
      </w:r>
      <w:r w:rsidRPr="005021F6">
        <w:rPr>
          <w:rFonts w:asciiTheme="minorHAnsi" w:hAnsiTheme="minorHAnsi" w:cstheme="minorHAnsi"/>
          <w:b/>
          <w:bCs/>
          <w:noProof/>
          <w:color w:val="auto"/>
        </w:rPr>
        <w:t>23</w:t>
      </w:r>
      <w:r w:rsidRPr="005021F6">
        <w:rPr>
          <w:rFonts w:asciiTheme="minorHAnsi" w:hAnsiTheme="minorHAnsi" w:cstheme="minorHAnsi"/>
          <w:noProof/>
          <w:color w:val="auto"/>
        </w:rPr>
        <w:t xml:space="preserve"> (1), 31–47 (2010).</w:t>
      </w:r>
    </w:p>
    <w:p w14:paraId="4BBD837E"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26.</w:t>
      </w:r>
      <w:r w:rsidRPr="005021F6">
        <w:rPr>
          <w:rFonts w:asciiTheme="minorHAnsi" w:hAnsiTheme="minorHAnsi" w:cstheme="minorHAnsi"/>
          <w:noProof/>
          <w:color w:val="auto"/>
        </w:rPr>
        <w:tab/>
        <w:t xml:space="preserve">Svobodova, A. R. et al. DNA damage after acute exposure of mice skin to physiological doses of UVB and UVA light. </w:t>
      </w:r>
      <w:r w:rsidRPr="005021F6">
        <w:rPr>
          <w:rFonts w:asciiTheme="minorHAnsi" w:hAnsiTheme="minorHAnsi" w:cstheme="minorHAnsi"/>
          <w:i/>
          <w:noProof/>
          <w:color w:val="auto"/>
        </w:rPr>
        <w:t xml:space="preserve">Archives of Dermatological Research. </w:t>
      </w:r>
      <w:r w:rsidRPr="005021F6">
        <w:rPr>
          <w:rFonts w:asciiTheme="minorHAnsi" w:hAnsiTheme="minorHAnsi" w:cstheme="minorHAnsi"/>
          <w:b/>
          <w:bCs/>
          <w:noProof/>
          <w:color w:val="auto"/>
        </w:rPr>
        <w:t>304</w:t>
      </w:r>
      <w:r w:rsidRPr="005021F6">
        <w:rPr>
          <w:rFonts w:asciiTheme="minorHAnsi" w:hAnsiTheme="minorHAnsi" w:cstheme="minorHAnsi"/>
          <w:noProof/>
          <w:color w:val="auto"/>
        </w:rPr>
        <w:t xml:space="preserve"> (5), 407–412 (2012).</w:t>
      </w:r>
    </w:p>
    <w:p w14:paraId="406A6592"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27.</w:t>
      </w:r>
      <w:r w:rsidRPr="005021F6">
        <w:rPr>
          <w:rFonts w:asciiTheme="minorHAnsi" w:hAnsiTheme="minorHAnsi" w:cstheme="minorHAnsi"/>
          <w:noProof/>
          <w:color w:val="auto"/>
        </w:rPr>
        <w:tab/>
        <w:t xml:space="preserve">Kennedy, M. et al. Ultraviolet irradiation induces the production of multiple cytokines by human corneal cells. </w:t>
      </w:r>
      <w:r w:rsidRPr="005021F6">
        <w:rPr>
          <w:rFonts w:asciiTheme="minorHAnsi" w:hAnsiTheme="minorHAnsi" w:cstheme="minorHAnsi"/>
          <w:i/>
          <w:noProof/>
          <w:color w:val="auto"/>
        </w:rPr>
        <w:t xml:space="preserve">Investigative Ophthalmology &amp; Visual Science. </w:t>
      </w:r>
      <w:r w:rsidRPr="005021F6">
        <w:rPr>
          <w:rFonts w:asciiTheme="minorHAnsi" w:hAnsiTheme="minorHAnsi" w:cstheme="minorHAnsi"/>
          <w:b/>
          <w:bCs/>
          <w:noProof/>
          <w:color w:val="auto"/>
        </w:rPr>
        <w:t>38</w:t>
      </w:r>
      <w:r w:rsidRPr="005021F6">
        <w:rPr>
          <w:rFonts w:asciiTheme="minorHAnsi" w:hAnsiTheme="minorHAnsi" w:cstheme="minorHAnsi"/>
          <w:noProof/>
          <w:color w:val="auto"/>
        </w:rPr>
        <w:t xml:space="preserve"> (12), 2483–2491 (1997).</w:t>
      </w:r>
    </w:p>
    <w:p w14:paraId="4CC761FD"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28.</w:t>
      </w:r>
      <w:r w:rsidRPr="005021F6">
        <w:rPr>
          <w:rFonts w:asciiTheme="minorHAnsi" w:hAnsiTheme="minorHAnsi" w:cstheme="minorHAnsi"/>
          <w:noProof/>
          <w:color w:val="auto"/>
        </w:rPr>
        <w:tab/>
        <w:t xml:space="preserve">Kode, A., Yang, S. R., Rahman, I. Differential effects of cigarette smoke on oxidative stress and proinflammatory cytokine release in primary human airway epithelial cells and in a variety of transformed alveolar epithelial cells. </w:t>
      </w:r>
      <w:r w:rsidRPr="005021F6">
        <w:rPr>
          <w:rFonts w:asciiTheme="minorHAnsi" w:hAnsiTheme="minorHAnsi" w:cstheme="minorHAnsi"/>
          <w:i/>
          <w:noProof/>
          <w:color w:val="auto"/>
        </w:rPr>
        <w:t xml:space="preserve">Respiratory Research. </w:t>
      </w:r>
      <w:r w:rsidRPr="005021F6">
        <w:rPr>
          <w:rFonts w:asciiTheme="minorHAnsi" w:hAnsiTheme="minorHAnsi" w:cstheme="minorHAnsi"/>
          <w:b/>
          <w:bCs/>
          <w:noProof/>
          <w:color w:val="auto"/>
        </w:rPr>
        <w:t>7</w:t>
      </w:r>
      <w:r w:rsidRPr="005021F6">
        <w:rPr>
          <w:rFonts w:asciiTheme="minorHAnsi" w:hAnsiTheme="minorHAnsi" w:cstheme="minorHAnsi"/>
          <w:noProof/>
          <w:color w:val="auto"/>
        </w:rPr>
        <w:t>, 132 (2006).</w:t>
      </w:r>
    </w:p>
    <w:p w14:paraId="1806F97C" w14:textId="77777777" w:rsidR="00CC1333" w:rsidRPr="005021F6" w:rsidRDefault="00CC1333" w:rsidP="005021F6">
      <w:pPr>
        <w:rPr>
          <w:rFonts w:asciiTheme="minorHAnsi" w:hAnsiTheme="minorHAnsi" w:cstheme="minorHAnsi"/>
          <w:noProof/>
          <w:color w:val="auto"/>
        </w:rPr>
      </w:pPr>
      <w:r w:rsidRPr="005021F6">
        <w:rPr>
          <w:rFonts w:asciiTheme="minorHAnsi" w:hAnsiTheme="minorHAnsi" w:cstheme="minorHAnsi"/>
          <w:b/>
          <w:noProof/>
          <w:color w:val="auto"/>
        </w:rPr>
        <w:t>29.</w:t>
      </w:r>
      <w:r w:rsidRPr="005021F6">
        <w:rPr>
          <w:rFonts w:asciiTheme="minorHAnsi" w:hAnsiTheme="minorHAnsi" w:cstheme="minorHAnsi"/>
          <w:noProof/>
          <w:color w:val="auto"/>
        </w:rPr>
        <w:tab/>
        <w:t xml:space="preserve">Epstein, S. P., Chen, D., Asbell, P. A. Evaluation of biomarkers of inflammation in response to benzalkonium chloride on corneal and conjunctival epithelial cells. </w:t>
      </w:r>
      <w:r w:rsidRPr="005021F6">
        <w:rPr>
          <w:rFonts w:asciiTheme="minorHAnsi" w:hAnsiTheme="minorHAnsi" w:cstheme="minorHAnsi"/>
          <w:i/>
          <w:noProof/>
          <w:color w:val="auto"/>
        </w:rPr>
        <w:t>Journal of Ocular Pharmacology and Therapeutics.</w:t>
      </w:r>
      <w:r w:rsidRPr="005021F6">
        <w:rPr>
          <w:rFonts w:asciiTheme="minorHAnsi" w:hAnsiTheme="minorHAnsi" w:cstheme="minorHAnsi"/>
          <w:noProof/>
          <w:color w:val="auto"/>
        </w:rPr>
        <w:t xml:space="preserve"> </w:t>
      </w:r>
      <w:r w:rsidRPr="005021F6">
        <w:rPr>
          <w:rFonts w:asciiTheme="minorHAnsi" w:hAnsiTheme="minorHAnsi" w:cstheme="minorHAnsi"/>
          <w:b/>
          <w:bCs/>
          <w:noProof/>
          <w:color w:val="auto"/>
        </w:rPr>
        <w:t>25</w:t>
      </w:r>
      <w:r w:rsidRPr="005021F6">
        <w:rPr>
          <w:rFonts w:asciiTheme="minorHAnsi" w:hAnsiTheme="minorHAnsi" w:cstheme="minorHAnsi"/>
          <w:noProof/>
          <w:color w:val="auto"/>
        </w:rPr>
        <w:t xml:space="preserve"> (5), 415–424 (2009).</w:t>
      </w:r>
    </w:p>
    <w:p w14:paraId="5E9DC3F7" w14:textId="77777777" w:rsidR="00CC1333" w:rsidRPr="005021F6" w:rsidRDefault="00CC1333" w:rsidP="005021F6">
      <w:pPr>
        <w:rPr>
          <w:rFonts w:asciiTheme="minorHAnsi" w:hAnsiTheme="minorHAnsi" w:cstheme="minorHAnsi"/>
          <w:b/>
          <w:noProof/>
          <w:color w:val="auto"/>
        </w:rPr>
      </w:pPr>
    </w:p>
    <w:p w14:paraId="752A3F23" w14:textId="1193A2A3" w:rsidR="009F659A" w:rsidRPr="005021F6" w:rsidRDefault="00CC1333" w:rsidP="005021F6">
      <w:pPr>
        <w:rPr>
          <w:rFonts w:asciiTheme="minorHAnsi" w:hAnsiTheme="minorHAnsi" w:cstheme="minorHAnsi"/>
          <w:color w:val="auto"/>
        </w:rPr>
      </w:pPr>
      <w:r w:rsidRPr="005021F6">
        <w:rPr>
          <w:rFonts w:asciiTheme="minorHAnsi" w:hAnsiTheme="minorHAnsi" w:cstheme="minorHAnsi"/>
          <w:color w:val="auto"/>
        </w:rPr>
        <w:fldChar w:fldCharType="end"/>
      </w:r>
    </w:p>
    <w:sectPr w:rsidR="009F659A" w:rsidRPr="005021F6" w:rsidSect="00C527D1">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1CD88" w14:textId="77777777" w:rsidR="00E03F53" w:rsidRDefault="00E03F53" w:rsidP="00621C4E">
      <w:r>
        <w:separator/>
      </w:r>
    </w:p>
  </w:endnote>
  <w:endnote w:type="continuationSeparator" w:id="0">
    <w:p w14:paraId="43DE1262" w14:textId="77777777" w:rsidR="00E03F53" w:rsidRDefault="00E03F5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450192"/>
      <w:docPartObj>
        <w:docPartGallery w:val="Page Numbers (Bottom of Page)"/>
        <w:docPartUnique/>
      </w:docPartObj>
    </w:sdtPr>
    <w:sdtEndPr>
      <w:rPr>
        <w:noProof/>
      </w:rPr>
    </w:sdtEndPr>
    <w:sdtContent>
      <w:p w14:paraId="6C8C66FD" w14:textId="02CB70D8" w:rsidR="00B178E3" w:rsidRDefault="00B178E3">
        <w:pPr>
          <w:pStyle w:val="Footer"/>
        </w:pPr>
        <w:r>
          <w:fldChar w:fldCharType="begin"/>
        </w:r>
        <w:r>
          <w:instrText xml:space="preserve"> PAGE   \* MERGEFORMAT </w:instrText>
        </w:r>
        <w:r>
          <w:fldChar w:fldCharType="separate"/>
        </w:r>
        <w:r>
          <w:rPr>
            <w:noProof/>
          </w:rPr>
          <w:t>2</w:t>
        </w:r>
        <w:r>
          <w:rPr>
            <w:noProof/>
          </w:rPr>
          <w:fldChar w:fldCharType="end"/>
        </w:r>
      </w:p>
    </w:sdtContent>
  </w:sdt>
  <w:p w14:paraId="133F86F8" w14:textId="77777777" w:rsidR="002D2389" w:rsidRPr="00494F77" w:rsidRDefault="002D238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AAB0" w14:textId="77777777" w:rsidR="002D2389" w:rsidRDefault="002D238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26159" w14:textId="77777777" w:rsidR="00E03F53" w:rsidRDefault="00E03F53" w:rsidP="00621C4E">
      <w:r>
        <w:separator/>
      </w:r>
    </w:p>
  </w:footnote>
  <w:footnote w:type="continuationSeparator" w:id="0">
    <w:p w14:paraId="4A6F4A0B" w14:textId="77777777" w:rsidR="00E03F53" w:rsidRDefault="00E03F5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A20EB" w14:textId="77777777" w:rsidR="002D2389" w:rsidRPr="006F06E4" w:rsidRDefault="002D238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0C2C8" w14:textId="03C336CD" w:rsidR="002D2389" w:rsidRPr="006F06E4" w:rsidRDefault="00FE106D" w:rsidP="006F06E4">
    <w:pPr>
      <w:pStyle w:val="Header"/>
      <w:jc w:val="right"/>
      <w:rPr>
        <w:b/>
        <w:color w:val="1F497D"/>
        <w:sz w:val="32"/>
        <w:szCs w:val="32"/>
      </w:rPr>
    </w:pPr>
    <w:r w:rsidRPr="00FE106D">
      <w:rPr>
        <w:b/>
        <w:color w:val="1F497D"/>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1287E"/>
    <w:multiLevelType w:val="hybridMultilevel"/>
    <w:tmpl w:val="276009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A2232"/>
    <w:multiLevelType w:val="multilevel"/>
    <w:tmpl w:val="0B2281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50794"/>
    <w:multiLevelType w:val="hybridMultilevel"/>
    <w:tmpl w:val="D5965714"/>
    <w:lvl w:ilvl="0" w:tplc="10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D3518C1"/>
    <w:multiLevelType w:val="multilevel"/>
    <w:tmpl w:val="CDA6E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ACB09B8"/>
    <w:multiLevelType w:val="multilevel"/>
    <w:tmpl w:val="576E716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1B12C9C"/>
    <w:multiLevelType w:val="multilevel"/>
    <w:tmpl w:val="1BB0A3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DB5AF2"/>
    <w:multiLevelType w:val="hybridMultilevel"/>
    <w:tmpl w:val="A41C50B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CA24E4"/>
    <w:multiLevelType w:val="hybridMultilevel"/>
    <w:tmpl w:val="CCE299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8576F3"/>
    <w:multiLevelType w:val="multilevel"/>
    <w:tmpl w:val="2AD8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4"/>
  </w:num>
  <w:num w:numId="3">
    <w:abstractNumId w:val="6"/>
  </w:num>
  <w:num w:numId="4">
    <w:abstractNumId w:val="22"/>
  </w:num>
  <w:num w:numId="5">
    <w:abstractNumId w:val="12"/>
  </w:num>
  <w:num w:numId="6">
    <w:abstractNumId w:val="21"/>
  </w:num>
  <w:num w:numId="7">
    <w:abstractNumId w:val="0"/>
  </w:num>
  <w:num w:numId="8">
    <w:abstractNumId w:val="13"/>
  </w:num>
  <w:num w:numId="9">
    <w:abstractNumId w:val="14"/>
  </w:num>
  <w:num w:numId="10">
    <w:abstractNumId w:val="23"/>
  </w:num>
  <w:num w:numId="11">
    <w:abstractNumId w:val="27"/>
  </w:num>
  <w:num w:numId="12">
    <w:abstractNumId w:val="2"/>
  </w:num>
  <w:num w:numId="13">
    <w:abstractNumId w:val="25"/>
  </w:num>
  <w:num w:numId="14">
    <w:abstractNumId w:val="32"/>
  </w:num>
  <w:num w:numId="15">
    <w:abstractNumId w:val="15"/>
  </w:num>
  <w:num w:numId="16">
    <w:abstractNumId w:val="11"/>
  </w:num>
  <w:num w:numId="17">
    <w:abstractNumId w:val="26"/>
  </w:num>
  <w:num w:numId="18">
    <w:abstractNumId w:val="16"/>
  </w:num>
  <w:num w:numId="19">
    <w:abstractNumId w:val="29"/>
  </w:num>
  <w:num w:numId="20">
    <w:abstractNumId w:val="3"/>
  </w:num>
  <w:num w:numId="21">
    <w:abstractNumId w:val="30"/>
  </w:num>
  <w:num w:numId="22">
    <w:abstractNumId w:val="28"/>
  </w:num>
  <w:num w:numId="23">
    <w:abstractNumId w:val="18"/>
  </w:num>
  <w:num w:numId="24">
    <w:abstractNumId w:val="33"/>
  </w:num>
  <w:num w:numId="25">
    <w:abstractNumId w:val="9"/>
  </w:num>
  <w:num w:numId="26">
    <w:abstractNumId w:val="20"/>
  </w:num>
  <w:num w:numId="27">
    <w:abstractNumId w:val="31"/>
  </w:num>
  <w:num w:numId="28">
    <w:abstractNumId w:val="5"/>
  </w:num>
  <w:num w:numId="29">
    <w:abstractNumId w:val="1"/>
  </w:num>
  <w:num w:numId="30">
    <w:abstractNumId w:val="34"/>
  </w:num>
  <w:num w:numId="31">
    <w:abstractNumId w:val="10"/>
  </w:num>
  <w:num w:numId="32">
    <w:abstractNumId w:val="19"/>
  </w:num>
  <w:num w:numId="33">
    <w:abstractNumId w:val="4"/>
  </w:num>
  <w:num w:numId="34">
    <w:abstractNumId w:val="8"/>
  </w:num>
  <w:num w:numId="3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zrazr2th0faf6evwzmpedayaawz9vt2pat0&quot;&gt;Jaclyn rebuttel manuscrip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7&lt;/item&gt;&lt;item&gt;28&lt;/item&gt;&lt;item&gt;29&lt;/item&gt;&lt;item&gt;31&lt;/item&gt;&lt;/record-ids&gt;&lt;/item&gt;&lt;/Libraries&gt;"/>
  </w:docVars>
  <w:rsids>
    <w:rsidRoot w:val="00EE705F"/>
    <w:rsid w:val="00000294"/>
    <w:rsid w:val="00001169"/>
    <w:rsid w:val="00001806"/>
    <w:rsid w:val="00001BA6"/>
    <w:rsid w:val="00005454"/>
    <w:rsid w:val="0000561E"/>
    <w:rsid w:val="00005815"/>
    <w:rsid w:val="000058AA"/>
    <w:rsid w:val="00006C01"/>
    <w:rsid w:val="00007DBC"/>
    <w:rsid w:val="00007EA1"/>
    <w:rsid w:val="000100F0"/>
    <w:rsid w:val="00012537"/>
    <w:rsid w:val="000129B2"/>
    <w:rsid w:val="00012FF9"/>
    <w:rsid w:val="000137E7"/>
    <w:rsid w:val="0001389C"/>
    <w:rsid w:val="00014314"/>
    <w:rsid w:val="00014426"/>
    <w:rsid w:val="00015B7D"/>
    <w:rsid w:val="00016019"/>
    <w:rsid w:val="000168BE"/>
    <w:rsid w:val="00017190"/>
    <w:rsid w:val="000172FC"/>
    <w:rsid w:val="00017610"/>
    <w:rsid w:val="00017DE1"/>
    <w:rsid w:val="00021434"/>
    <w:rsid w:val="00021774"/>
    <w:rsid w:val="00021D21"/>
    <w:rsid w:val="00021DBB"/>
    <w:rsid w:val="00021DF3"/>
    <w:rsid w:val="000237A0"/>
    <w:rsid w:val="00023869"/>
    <w:rsid w:val="000241BA"/>
    <w:rsid w:val="00024598"/>
    <w:rsid w:val="0002488A"/>
    <w:rsid w:val="00026050"/>
    <w:rsid w:val="0002673D"/>
    <w:rsid w:val="000279B0"/>
    <w:rsid w:val="00032769"/>
    <w:rsid w:val="0003311E"/>
    <w:rsid w:val="00033D05"/>
    <w:rsid w:val="00035F64"/>
    <w:rsid w:val="00035F8F"/>
    <w:rsid w:val="000363E1"/>
    <w:rsid w:val="00037B58"/>
    <w:rsid w:val="00040DD1"/>
    <w:rsid w:val="00040EEE"/>
    <w:rsid w:val="00043747"/>
    <w:rsid w:val="00043CB0"/>
    <w:rsid w:val="0004411F"/>
    <w:rsid w:val="00044570"/>
    <w:rsid w:val="00044E74"/>
    <w:rsid w:val="000509AA"/>
    <w:rsid w:val="00051B73"/>
    <w:rsid w:val="000523CE"/>
    <w:rsid w:val="00052DB9"/>
    <w:rsid w:val="00053CBF"/>
    <w:rsid w:val="00056F48"/>
    <w:rsid w:val="00060ABE"/>
    <w:rsid w:val="00061A50"/>
    <w:rsid w:val="0006361B"/>
    <w:rsid w:val="00064104"/>
    <w:rsid w:val="000652E3"/>
    <w:rsid w:val="00066025"/>
    <w:rsid w:val="000661EC"/>
    <w:rsid w:val="00067A8F"/>
    <w:rsid w:val="000701D1"/>
    <w:rsid w:val="00071CE2"/>
    <w:rsid w:val="000731DE"/>
    <w:rsid w:val="00073A55"/>
    <w:rsid w:val="0007414F"/>
    <w:rsid w:val="00075332"/>
    <w:rsid w:val="00075F1E"/>
    <w:rsid w:val="00077A6C"/>
    <w:rsid w:val="00080A20"/>
    <w:rsid w:val="00081D8F"/>
    <w:rsid w:val="00082175"/>
    <w:rsid w:val="00082796"/>
    <w:rsid w:val="00082DF4"/>
    <w:rsid w:val="0008380C"/>
    <w:rsid w:val="00084A71"/>
    <w:rsid w:val="000851B3"/>
    <w:rsid w:val="0008661F"/>
    <w:rsid w:val="00086ADE"/>
    <w:rsid w:val="00086FF5"/>
    <w:rsid w:val="000876EB"/>
    <w:rsid w:val="00087C0A"/>
    <w:rsid w:val="0009139E"/>
    <w:rsid w:val="00093358"/>
    <w:rsid w:val="00093BC4"/>
    <w:rsid w:val="000943E6"/>
    <w:rsid w:val="00095076"/>
    <w:rsid w:val="00095BCA"/>
    <w:rsid w:val="000965AB"/>
    <w:rsid w:val="00096A0F"/>
    <w:rsid w:val="00097929"/>
    <w:rsid w:val="000A1E80"/>
    <w:rsid w:val="000A3B70"/>
    <w:rsid w:val="000A4D56"/>
    <w:rsid w:val="000A5055"/>
    <w:rsid w:val="000A5153"/>
    <w:rsid w:val="000A5D27"/>
    <w:rsid w:val="000A7B4C"/>
    <w:rsid w:val="000B032C"/>
    <w:rsid w:val="000B0BD9"/>
    <w:rsid w:val="000B10AE"/>
    <w:rsid w:val="000B2ABA"/>
    <w:rsid w:val="000B30BF"/>
    <w:rsid w:val="000B4C6B"/>
    <w:rsid w:val="000B531E"/>
    <w:rsid w:val="000B566B"/>
    <w:rsid w:val="000B662E"/>
    <w:rsid w:val="000B6D31"/>
    <w:rsid w:val="000B7294"/>
    <w:rsid w:val="000B75D0"/>
    <w:rsid w:val="000B7C26"/>
    <w:rsid w:val="000C1CF8"/>
    <w:rsid w:val="000C1E54"/>
    <w:rsid w:val="000C2007"/>
    <w:rsid w:val="000C21A4"/>
    <w:rsid w:val="000C46C5"/>
    <w:rsid w:val="000C49CF"/>
    <w:rsid w:val="000C52E9"/>
    <w:rsid w:val="000C5CDC"/>
    <w:rsid w:val="000C61B3"/>
    <w:rsid w:val="000C65DC"/>
    <w:rsid w:val="000C66F3"/>
    <w:rsid w:val="000C6900"/>
    <w:rsid w:val="000D1195"/>
    <w:rsid w:val="000D1CD0"/>
    <w:rsid w:val="000D31E8"/>
    <w:rsid w:val="000D3978"/>
    <w:rsid w:val="000D5798"/>
    <w:rsid w:val="000D6409"/>
    <w:rsid w:val="000D64A2"/>
    <w:rsid w:val="000D6BBB"/>
    <w:rsid w:val="000D76E4"/>
    <w:rsid w:val="000D7D0C"/>
    <w:rsid w:val="000E1BC4"/>
    <w:rsid w:val="000E2FC0"/>
    <w:rsid w:val="000E3780"/>
    <w:rsid w:val="000E3816"/>
    <w:rsid w:val="000E47A1"/>
    <w:rsid w:val="000E4B42"/>
    <w:rsid w:val="000E4F77"/>
    <w:rsid w:val="000E6B3D"/>
    <w:rsid w:val="000E722B"/>
    <w:rsid w:val="000F0371"/>
    <w:rsid w:val="000F190D"/>
    <w:rsid w:val="000F1E23"/>
    <w:rsid w:val="000F2007"/>
    <w:rsid w:val="000F265C"/>
    <w:rsid w:val="000F3AFA"/>
    <w:rsid w:val="000F3D8E"/>
    <w:rsid w:val="000F4EAE"/>
    <w:rsid w:val="000F5712"/>
    <w:rsid w:val="000F5BCD"/>
    <w:rsid w:val="000F60CA"/>
    <w:rsid w:val="000F6611"/>
    <w:rsid w:val="000F7E22"/>
    <w:rsid w:val="0010132B"/>
    <w:rsid w:val="00102C94"/>
    <w:rsid w:val="00102F89"/>
    <w:rsid w:val="00104392"/>
    <w:rsid w:val="001043BE"/>
    <w:rsid w:val="001104F3"/>
    <w:rsid w:val="001117A1"/>
    <w:rsid w:val="00112243"/>
    <w:rsid w:val="00112EEB"/>
    <w:rsid w:val="00113975"/>
    <w:rsid w:val="00114B74"/>
    <w:rsid w:val="0011647D"/>
    <w:rsid w:val="00116878"/>
    <w:rsid w:val="001173A3"/>
    <w:rsid w:val="001173FF"/>
    <w:rsid w:val="00117415"/>
    <w:rsid w:val="001177B2"/>
    <w:rsid w:val="00117BEF"/>
    <w:rsid w:val="00123D59"/>
    <w:rsid w:val="0012563A"/>
    <w:rsid w:val="001264DE"/>
    <w:rsid w:val="00126CDE"/>
    <w:rsid w:val="00127E5B"/>
    <w:rsid w:val="00127F07"/>
    <w:rsid w:val="001313A7"/>
    <w:rsid w:val="00131DA9"/>
    <w:rsid w:val="0013276F"/>
    <w:rsid w:val="00136018"/>
    <w:rsid w:val="0013621E"/>
    <w:rsid w:val="0013642E"/>
    <w:rsid w:val="00137BF6"/>
    <w:rsid w:val="00142EFE"/>
    <w:rsid w:val="00143182"/>
    <w:rsid w:val="00144564"/>
    <w:rsid w:val="00145882"/>
    <w:rsid w:val="0014726E"/>
    <w:rsid w:val="0015082E"/>
    <w:rsid w:val="00150C8E"/>
    <w:rsid w:val="0015196D"/>
    <w:rsid w:val="001519B5"/>
    <w:rsid w:val="00151F3C"/>
    <w:rsid w:val="00152A23"/>
    <w:rsid w:val="00153283"/>
    <w:rsid w:val="0015376C"/>
    <w:rsid w:val="00153D7A"/>
    <w:rsid w:val="00154F6F"/>
    <w:rsid w:val="00156465"/>
    <w:rsid w:val="00156617"/>
    <w:rsid w:val="00157DD3"/>
    <w:rsid w:val="0016157C"/>
    <w:rsid w:val="00162CB7"/>
    <w:rsid w:val="0016344E"/>
    <w:rsid w:val="0016436B"/>
    <w:rsid w:val="0016486D"/>
    <w:rsid w:val="00165BD2"/>
    <w:rsid w:val="001665C9"/>
    <w:rsid w:val="00166F32"/>
    <w:rsid w:val="00167778"/>
    <w:rsid w:val="00171E5B"/>
    <w:rsid w:val="00171F94"/>
    <w:rsid w:val="00172BF9"/>
    <w:rsid w:val="00173A08"/>
    <w:rsid w:val="0017461A"/>
    <w:rsid w:val="001746D9"/>
    <w:rsid w:val="00175D4E"/>
    <w:rsid w:val="00175E29"/>
    <w:rsid w:val="0017668A"/>
    <w:rsid w:val="001766FE"/>
    <w:rsid w:val="001771E7"/>
    <w:rsid w:val="00180124"/>
    <w:rsid w:val="00180B71"/>
    <w:rsid w:val="00182CB4"/>
    <w:rsid w:val="001911FF"/>
    <w:rsid w:val="001915DC"/>
    <w:rsid w:val="001916AF"/>
    <w:rsid w:val="00192006"/>
    <w:rsid w:val="0019242E"/>
    <w:rsid w:val="001929DB"/>
    <w:rsid w:val="00193180"/>
    <w:rsid w:val="00196792"/>
    <w:rsid w:val="001977F0"/>
    <w:rsid w:val="001A024E"/>
    <w:rsid w:val="001A35C2"/>
    <w:rsid w:val="001A5FB5"/>
    <w:rsid w:val="001A6F76"/>
    <w:rsid w:val="001B1519"/>
    <w:rsid w:val="001B228B"/>
    <w:rsid w:val="001B2E2D"/>
    <w:rsid w:val="001B599C"/>
    <w:rsid w:val="001B5CD2"/>
    <w:rsid w:val="001C0BEE"/>
    <w:rsid w:val="001C1E49"/>
    <w:rsid w:val="001C259E"/>
    <w:rsid w:val="001C27C1"/>
    <w:rsid w:val="001C2A98"/>
    <w:rsid w:val="001C2C9C"/>
    <w:rsid w:val="001C4053"/>
    <w:rsid w:val="001C4062"/>
    <w:rsid w:val="001C46FA"/>
    <w:rsid w:val="001C4D95"/>
    <w:rsid w:val="001C5808"/>
    <w:rsid w:val="001C58B0"/>
    <w:rsid w:val="001C5DF6"/>
    <w:rsid w:val="001C7421"/>
    <w:rsid w:val="001C7AEE"/>
    <w:rsid w:val="001D17D4"/>
    <w:rsid w:val="001D3D7D"/>
    <w:rsid w:val="001D3FFF"/>
    <w:rsid w:val="001D42BA"/>
    <w:rsid w:val="001D5E44"/>
    <w:rsid w:val="001D625F"/>
    <w:rsid w:val="001D6831"/>
    <w:rsid w:val="001D68A4"/>
    <w:rsid w:val="001D6BC8"/>
    <w:rsid w:val="001D7576"/>
    <w:rsid w:val="001D7834"/>
    <w:rsid w:val="001E0BD0"/>
    <w:rsid w:val="001E0E3F"/>
    <w:rsid w:val="001E14A0"/>
    <w:rsid w:val="001E4D81"/>
    <w:rsid w:val="001E5AE0"/>
    <w:rsid w:val="001E7255"/>
    <w:rsid w:val="001E7376"/>
    <w:rsid w:val="001E7D6A"/>
    <w:rsid w:val="001F06DD"/>
    <w:rsid w:val="001F0926"/>
    <w:rsid w:val="001F0A6F"/>
    <w:rsid w:val="001F211C"/>
    <w:rsid w:val="001F225C"/>
    <w:rsid w:val="001F443D"/>
    <w:rsid w:val="001F5547"/>
    <w:rsid w:val="001F7DA2"/>
    <w:rsid w:val="00200BFB"/>
    <w:rsid w:val="00201CFA"/>
    <w:rsid w:val="0020220D"/>
    <w:rsid w:val="00202448"/>
    <w:rsid w:val="002027A3"/>
    <w:rsid w:val="00202D15"/>
    <w:rsid w:val="00202E0A"/>
    <w:rsid w:val="00203DE3"/>
    <w:rsid w:val="00204E05"/>
    <w:rsid w:val="00205B3F"/>
    <w:rsid w:val="00207B0A"/>
    <w:rsid w:val="00212EAE"/>
    <w:rsid w:val="00214BEE"/>
    <w:rsid w:val="00214F8A"/>
    <w:rsid w:val="002205B8"/>
    <w:rsid w:val="00221BDB"/>
    <w:rsid w:val="0022217B"/>
    <w:rsid w:val="00224646"/>
    <w:rsid w:val="002251A8"/>
    <w:rsid w:val="00225720"/>
    <w:rsid w:val="002259E5"/>
    <w:rsid w:val="00226140"/>
    <w:rsid w:val="0022661C"/>
    <w:rsid w:val="002274F3"/>
    <w:rsid w:val="00227EA3"/>
    <w:rsid w:val="0023051C"/>
    <w:rsid w:val="0023094C"/>
    <w:rsid w:val="00232243"/>
    <w:rsid w:val="00233A22"/>
    <w:rsid w:val="0023414D"/>
    <w:rsid w:val="00234BE3"/>
    <w:rsid w:val="00235A90"/>
    <w:rsid w:val="00237036"/>
    <w:rsid w:val="002405F6"/>
    <w:rsid w:val="00240E39"/>
    <w:rsid w:val="00241230"/>
    <w:rsid w:val="00241E48"/>
    <w:rsid w:val="0024214E"/>
    <w:rsid w:val="00242623"/>
    <w:rsid w:val="00242CB3"/>
    <w:rsid w:val="00243827"/>
    <w:rsid w:val="00243F83"/>
    <w:rsid w:val="00250558"/>
    <w:rsid w:val="00250D44"/>
    <w:rsid w:val="00252379"/>
    <w:rsid w:val="00253586"/>
    <w:rsid w:val="00256523"/>
    <w:rsid w:val="00256759"/>
    <w:rsid w:val="002605D1"/>
    <w:rsid w:val="00260652"/>
    <w:rsid w:val="00261F25"/>
    <w:rsid w:val="002630C8"/>
    <w:rsid w:val="002648A9"/>
    <w:rsid w:val="0026536F"/>
    <w:rsid w:val="0026553C"/>
    <w:rsid w:val="00265561"/>
    <w:rsid w:val="00267DD5"/>
    <w:rsid w:val="00270304"/>
    <w:rsid w:val="00270580"/>
    <w:rsid w:val="0027191B"/>
    <w:rsid w:val="00272009"/>
    <w:rsid w:val="00272165"/>
    <w:rsid w:val="00274A0A"/>
    <w:rsid w:val="00274BFF"/>
    <w:rsid w:val="00275A53"/>
    <w:rsid w:val="00275EB0"/>
    <w:rsid w:val="00276B43"/>
    <w:rsid w:val="002773E1"/>
    <w:rsid w:val="00277593"/>
    <w:rsid w:val="00277968"/>
    <w:rsid w:val="00277A7C"/>
    <w:rsid w:val="00280909"/>
    <w:rsid w:val="00280918"/>
    <w:rsid w:val="00281264"/>
    <w:rsid w:val="00282A90"/>
    <w:rsid w:val="00282AF6"/>
    <w:rsid w:val="0028596A"/>
    <w:rsid w:val="00287085"/>
    <w:rsid w:val="002905B4"/>
    <w:rsid w:val="00290AF9"/>
    <w:rsid w:val="00293016"/>
    <w:rsid w:val="00293924"/>
    <w:rsid w:val="0029557D"/>
    <w:rsid w:val="002967CF"/>
    <w:rsid w:val="00296B3C"/>
    <w:rsid w:val="00296CDF"/>
    <w:rsid w:val="00297788"/>
    <w:rsid w:val="002A080C"/>
    <w:rsid w:val="002A1795"/>
    <w:rsid w:val="002A1875"/>
    <w:rsid w:val="002A27D4"/>
    <w:rsid w:val="002A2A36"/>
    <w:rsid w:val="002A3285"/>
    <w:rsid w:val="002A3ECB"/>
    <w:rsid w:val="002A405B"/>
    <w:rsid w:val="002A484B"/>
    <w:rsid w:val="002A52D0"/>
    <w:rsid w:val="002A64A6"/>
    <w:rsid w:val="002B21FD"/>
    <w:rsid w:val="002B3301"/>
    <w:rsid w:val="002B4ADA"/>
    <w:rsid w:val="002B53A2"/>
    <w:rsid w:val="002B5B3D"/>
    <w:rsid w:val="002B754D"/>
    <w:rsid w:val="002C298C"/>
    <w:rsid w:val="002C4232"/>
    <w:rsid w:val="002C47D4"/>
    <w:rsid w:val="002C4EF9"/>
    <w:rsid w:val="002C6036"/>
    <w:rsid w:val="002D084C"/>
    <w:rsid w:val="002D0E6C"/>
    <w:rsid w:val="002D0F38"/>
    <w:rsid w:val="002D1335"/>
    <w:rsid w:val="002D1BAD"/>
    <w:rsid w:val="002D2389"/>
    <w:rsid w:val="002D30DB"/>
    <w:rsid w:val="002D573A"/>
    <w:rsid w:val="002D66B9"/>
    <w:rsid w:val="002D6DFC"/>
    <w:rsid w:val="002D77E3"/>
    <w:rsid w:val="002E226D"/>
    <w:rsid w:val="002E2770"/>
    <w:rsid w:val="002E3F22"/>
    <w:rsid w:val="002E516B"/>
    <w:rsid w:val="002E5A55"/>
    <w:rsid w:val="002E6189"/>
    <w:rsid w:val="002E61DD"/>
    <w:rsid w:val="002F1F6C"/>
    <w:rsid w:val="002F2859"/>
    <w:rsid w:val="002F42CB"/>
    <w:rsid w:val="002F474C"/>
    <w:rsid w:val="002F4AE3"/>
    <w:rsid w:val="002F4CC4"/>
    <w:rsid w:val="002F63CE"/>
    <w:rsid w:val="002F6E3C"/>
    <w:rsid w:val="002F7D7E"/>
    <w:rsid w:val="00300F9C"/>
    <w:rsid w:val="0030117D"/>
    <w:rsid w:val="00301F30"/>
    <w:rsid w:val="003038FD"/>
    <w:rsid w:val="00303C87"/>
    <w:rsid w:val="00304516"/>
    <w:rsid w:val="00304942"/>
    <w:rsid w:val="00305667"/>
    <w:rsid w:val="0030611F"/>
    <w:rsid w:val="00306142"/>
    <w:rsid w:val="003068B9"/>
    <w:rsid w:val="00306935"/>
    <w:rsid w:val="00306BB3"/>
    <w:rsid w:val="00310612"/>
    <w:rsid w:val="003108E5"/>
    <w:rsid w:val="003120CB"/>
    <w:rsid w:val="00312CCE"/>
    <w:rsid w:val="003153E9"/>
    <w:rsid w:val="003162E4"/>
    <w:rsid w:val="00316A10"/>
    <w:rsid w:val="003171A0"/>
    <w:rsid w:val="00320153"/>
    <w:rsid w:val="00320367"/>
    <w:rsid w:val="0032124F"/>
    <w:rsid w:val="00322871"/>
    <w:rsid w:val="00323496"/>
    <w:rsid w:val="00324317"/>
    <w:rsid w:val="00324541"/>
    <w:rsid w:val="00324E5B"/>
    <w:rsid w:val="003258EB"/>
    <w:rsid w:val="00326FB3"/>
    <w:rsid w:val="00327C88"/>
    <w:rsid w:val="00327F53"/>
    <w:rsid w:val="003316D4"/>
    <w:rsid w:val="00332342"/>
    <w:rsid w:val="00333822"/>
    <w:rsid w:val="00336715"/>
    <w:rsid w:val="003401EC"/>
    <w:rsid w:val="00340DFD"/>
    <w:rsid w:val="00344954"/>
    <w:rsid w:val="00350B03"/>
    <w:rsid w:val="00350B8D"/>
    <w:rsid w:val="00350CD7"/>
    <w:rsid w:val="00351071"/>
    <w:rsid w:val="0035182B"/>
    <w:rsid w:val="0035366F"/>
    <w:rsid w:val="00354A31"/>
    <w:rsid w:val="00354B62"/>
    <w:rsid w:val="00354F6B"/>
    <w:rsid w:val="00356919"/>
    <w:rsid w:val="00357C89"/>
    <w:rsid w:val="00360C17"/>
    <w:rsid w:val="00361EED"/>
    <w:rsid w:val="003621C6"/>
    <w:rsid w:val="003622B8"/>
    <w:rsid w:val="00362E90"/>
    <w:rsid w:val="00363AD9"/>
    <w:rsid w:val="00364246"/>
    <w:rsid w:val="00365553"/>
    <w:rsid w:val="00366B76"/>
    <w:rsid w:val="003717C4"/>
    <w:rsid w:val="00371EAD"/>
    <w:rsid w:val="00373051"/>
    <w:rsid w:val="003733AA"/>
    <w:rsid w:val="00373B8F"/>
    <w:rsid w:val="0037543E"/>
    <w:rsid w:val="0037585E"/>
    <w:rsid w:val="00375DB5"/>
    <w:rsid w:val="00376D95"/>
    <w:rsid w:val="00377FBB"/>
    <w:rsid w:val="00380B86"/>
    <w:rsid w:val="00381CFD"/>
    <w:rsid w:val="003825C5"/>
    <w:rsid w:val="0038331B"/>
    <w:rsid w:val="00384E9E"/>
    <w:rsid w:val="00385140"/>
    <w:rsid w:val="00387208"/>
    <w:rsid w:val="00387B4B"/>
    <w:rsid w:val="003908D5"/>
    <w:rsid w:val="00393CC7"/>
    <w:rsid w:val="00394ED1"/>
    <w:rsid w:val="00396B90"/>
    <w:rsid w:val="00396D6A"/>
    <w:rsid w:val="003971F7"/>
    <w:rsid w:val="003A0C2C"/>
    <w:rsid w:val="003A0E25"/>
    <w:rsid w:val="003A16FC"/>
    <w:rsid w:val="003A1C45"/>
    <w:rsid w:val="003A255E"/>
    <w:rsid w:val="003A3636"/>
    <w:rsid w:val="003A3835"/>
    <w:rsid w:val="003A3D6A"/>
    <w:rsid w:val="003A415D"/>
    <w:rsid w:val="003A4FCD"/>
    <w:rsid w:val="003A5328"/>
    <w:rsid w:val="003A5D59"/>
    <w:rsid w:val="003A778F"/>
    <w:rsid w:val="003A7907"/>
    <w:rsid w:val="003B0944"/>
    <w:rsid w:val="003B1593"/>
    <w:rsid w:val="003B4381"/>
    <w:rsid w:val="003B504C"/>
    <w:rsid w:val="003B58F8"/>
    <w:rsid w:val="003B636B"/>
    <w:rsid w:val="003C0389"/>
    <w:rsid w:val="003C1043"/>
    <w:rsid w:val="003C1A30"/>
    <w:rsid w:val="003C503C"/>
    <w:rsid w:val="003C5FE9"/>
    <w:rsid w:val="003C6779"/>
    <w:rsid w:val="003D2998"/>
    <w:rsid w:val="003D2F0A"/>
    <w:rsid w:val="003D3891"/>
    <w:rsid w:val="003D406B"/>
    <w:rsid w:val="003D59C1"/>
    <w:rsid w:val="003D5D84"/>
    <w:rsid w:val="003E062B"/>
    <w:rsid w:val="003E0C44"/>
    <w:rsid w:val="003E0F4F"/>
    <w:rsid w:val="003E0FA7"/>
    <w:rsid w:val="003E18AC"/>
    <w:rsid w:val="003E210B"/>
    <w:rsid w:val="003E2A12"/>
    <w:rsid w:val="003E3384"/>
    <w:rsid w:val="003E3659"/>
    <w:rsid w:val="003E3CA4"/>
    <w:rsid w:val="003E548E"/>
    <w:rsid w:val="003E5B83"/>
    <w:rsid w:val="003E7A9C"/>
    <w:rsid w:val="003F04DA"/>
    <w:rsid w:val="003F057D"/>
    <w:rsid w:val="003F1A71"/>
    <w:rsid w:val="003F489F"/>
    <w:rsid w:val="003F5945"/>
    <w:rsid w:val="003F5A97"/>
    <w:rsid w:val="003F6C48"/>
    <w:rsid w:val="00400237"/>
    <w:rsid w:val="0040070D"/>
    <w:rsid w:val="004009E6"/>
    <w:rsid w:val="00400FAA"/>
    <w:rsid w:val="00401193"/>
    <w:rsid w:val="00402089"/>
    <w:rsid w:val="0040460D"/>
    <w:rsid w:val="00404EFA"/>
    <w:rsid w:val="00404F8D"/>
    <w:rsid w:val="00405406"/>
    <w:rsid w:val="004079D5"/>
    <w:rsid w:val="00407D61"/>
    <w:rsid w:val="00407EC8"/>
    <w:rsid w:val="0041110A"/>
    <w:rsid w:val="00411624"/>
    <w:rsid w:val="00411861"/>
    <w:rsid w:val="004148E1"/>
    <w:rsid w:val="00414CFA"/>
    <w:rsid w:val="00415320"/>
    <w:rsid w:val="00415EC0"/>
    <w:rsid w:val="00416673"/>
    <w:rsid w:val="00420292"/>
    <w:rsid w:val="00420BE9"/>
    <w:rsid w:val="00423AD8"/>
    <w:rsid w:val="00423FDD"/>
    <w:rsid w:val="00424730"/>
    <w:rsid w:val="00424C85"/>
    <w:rsid w:val="00424E54"/>
    <w:rsid w:val="004260BD"/>
    <w:rsid w:val="00426410"/>
    <w:rsid w:val="00426BBC"/>
    <w:rsid w:val="004273BE"/>
    <w:rsid w:val="004277DF"/>
    <w:rsid w:val="0043012F"/>
    <w:rsid w:val="00430F1F"/>
    <w:rsid w:val="004326EA"/>
    <w:rsid w:val="00435644"/>
    <w:rsid w:val="0043569E"/>
    <w:rsid w:val="00435E8C"/>
    <w:rsid w:val="00440784"/>
    <w:rsid w:val="00441483"/>
    <w:rsid w:val="0044434C"/>
    <w:rsid w:val="0044456B"/>
    <w:rsid w:val="00444DD2"/>
    <w:rsid w:val="00447BD1"/>
    <w:rsid w:val="004507F3"/>
    <w:rsid w:val="00450AF4"/>
    <w:rsid w:val="004512A6"/>
    <w:rsid w:val="00456A57"/>
    <w:rsid w:val="00456C9E"/>
    <w:rsid w:val="004607DE"/>
    <w:rsid w:val="00462C28"/>
    <w:rsid w:val="004671C7"/>
    <w:rsid w:val="004671EE"/>
    <w:rsid w:val="004710AF"/>
    <w:rsid w:val="00471469"/>
    <w:rsid w:val="004714E3"/>
    <w:rsid w:val="00472F4D"/>
    <w:rsid w:val="004730BF"/>
    <w:rsid w:val="00474DCB"/>
    <w:rsid w:val="0047535C"/>
    <w:rsid w:val="004762F6"/>
    <w:rsid w:val="004801C8"/>
    <w:rsid w:val="0048089A"/>
    <w:rsid w:val="004816B2"/>
    <w:rsid w:val="00481713"/>
    <w:rsid w:val="00481EA1"/>
    <w:rsid w:val="00482A1E"/>
    <w:rsid w:val="0048333E"/>
    <w:rsid w:val="004837E7"/>
    <w:rsid w:val="0048470B"/>
    <w:rsid w:val="00485870"/>
    <w:rsid w:val="00485926"/>
    <w:rsid w:val="00485FE8"/>
    <w:rsid w:val="00486DCA"/>
    <w:rsid w:val="00492473"/>
    <w:rsid w:val="00492EB5"/>
    <w:rsid w:val="00492F1A"/>
    <w:rsid w:val="00494F77"/>
    <w:rsid w:val="004969FA"/>
    <w:rsid w:val="00497372"/>
    <w:rsid w:val="00497514"/>
    <w:rsid w:val="00497721"/>
    <w:rsid w:val="004A0229"/>
    <w:rsid w:val="004A35D2"/>
    <w:rsid w:val="004A393C"/>
    <w:rsid w:val="004A39A5"/>
    <w:rsid w:val="004A59BE"/>
    <w:rsid w:val="004A71E4"/>
    <w:rsid w:val="004B17B1"/>
    <w:rsid w:val="004B2214"/>
    <w:rsid w:val="004B2F00"/>
    <w:rsid w:val="004B3253"/>
    <w:rsid w:val="004B4224"/>
    <w:rsid w:val="004B5CAC"/>
    <w:rsid w:val="004B6E31"/>
    <w:rsid w:val="004B6FF9"/>
    <w:rsid w:val="004B7863"/>
    <w:rsid w:val="004C10DC"/>
    <w:rsid w:val="004C1D66"/>
    <w:rsid w:val="004C2202"/>
    <w:rsid w:val="004C2B7B"/>
    <w:rsid w:val="004C31D7"/>
    <w:rsid w:val="004C327D"/>
    <w:rsid w:val="004C4AD2"/>
    <w:rsid w:val="004C6981"/>
    <w:rsid w:val="004C6EBC"/>
    <w:rsid w:val="004C74A0"/>
    <w:rsid w:val="004C75F1"/>
    <w:rsid w:val="004D02ED"/>
    <w:rsid w:val="004D1F21"/>
    <w:rsid w:val="004D1FE7"/>
    <w:rsid w:val="004D268C"/>
    <w:rsid w:val="004D26C2"/>
    <w:rsid w:val="004D5666"/>
    <w:rsid w:val="004D57FB"/>
    <w:rsid w:val="004D59D8"/>
    <w:rsid w:val="004D5DA1"/>
    <w:rsid w:val="004E0A46"/>
    <w:rsid w:val="004E0A8C"/>
    <w:rsid w:val="004E146B"/>
    <w:rsid w:val="004E150F"/>
    <w:rsid w:val="004E1DCA"/>
    <w:rsid w:val="004E2101"/>
    <w:rsid w:val="004E23A1"/>
    <w:rsid w:val="004E2427"/>
    <w:rsid w:val="004E3261"/>
    <w:rsid w:val="004E3489"/>
    <w:rsid w:val="004E358A"/>
    <w:rsid w:val="004E3AFA"/>
    <w:rsid w:val="004E6588"/>
    <w:rsid w:val="004E6CEB"/>
    <w:rsid w:val="004F2742"/>
    <w:rsid w:val="004F3088"/>
    <w:rsid w:val="004F4635"/>
    <w:rsid w:val="004F6065"/>
    <w:rsid w:val="004F698E"/>
    <w:rsid w:val="005003FD"/>
    <w:rsid w:val="0050045E"/>
    <w:rsid w:val="005021F6"/>
    <w:rsid w:val="00502A0A"/>
    <w:rsid w:val="005033A6"/>
    <w:rsid w:val="00506EBA"/>
    <w:rsid w:val="00507086"/>
    <w:rsid w:val="00507C50"/>
    <w:rsid w:val="0051012D"/>
    <w:rsid w:val="005103FC"/>
    <w:rsid w:val="00510FAD"/>
    <w:rsid w:val="00513AF1"/>
    <w:rsid w:val="00513BF1"/>
    <w:rsid w:val="005144EB"/>
    <w:rsid w:val="00514D40"/>
    <w:rsid w:val="00516035"/>
    <w:rsid w:val="00516B5A"/>
    <w:rsid w:val="00517C3A"/>
    <w:rsid w:val="0052074C"/>
    <w:rsid w:val="00521103"/>
    <w:rsid w:val="00523644"/>
    <w:rsid w:val="00524638"/>
    <w:rsid w:val="0052487B"/>
    <w:rsid w:val="00525B74"/>
    <w:rsid w:val="00527BF4"/>
    <w:rsid w:val="00527CD5"/>
    <w:rsid w:val="00531EC6"/>
    <w:rsid w:val="005324BE"/>
    <w:rsid w:val="005330C6"/>
    <w:rsid w:val="00533638"/>
    <w:rsid w:val="005345CC"/>
    <w:rsid w:val="00534D2C"/>
    <w:rsid w:val="00534F6C"/>
    <w:rsid w:val="00535994"/>
    <w:rsid w:val="0053646D"/>
    <w:rsid w:val="00536ED9"/>
    <w:rsid w:val="005404F4"/>
    <w:rsid w:val="005409C2"/>
    <w:rsid w:val="00540AAD"/>
    <w:rsid w:val="00542415"/>
    <w:rsid w:val="00542B64"/>
    <w:rsid w:val="00543EC1"/>
    <w:rsid w:val="00546458"/>
    <w:rsid w:val="00547660"/>
    <w:rsid w:val="0055087C"/>
    <w:rsid w:val="005509EF"/>
    <w:rsid w:val="00550FE3"/>
    <w:rsid w:val="00552704"/>
    <w:rsid w:val="00552DE8"/>
    <w:rsid w:val="00553413"/>
    <w:rsid w:val="00555983"/>
    <w:rsid w:val="005560BE"/>
    <w:rsid w:val="0056088F"/>
    <w:rsid w:val="00560E31"/>
    <w:rsid w:val="00561BDA"/>
    <w:rsid w:val="0056267C"/>
    <w:rsid w:val="005627A5"/>
    <w:rsid w:val="005635DF"/>
    <w:rsid w:val="00563BD7"/>
    <w:rsid w:val="00566134"/>
    <w:rsid w:val="00567B45"/>
    <w:rsid w:val="00567E37"/>
    <w:rsid w:val="00571731"/>
    <w:rsid w:val="00572D39"/>
    <w:rsid w:val="00575618"/>
    <w:rsid w:val="0057775A"/>
    <w:rsid w:val="00577FF4"/>
    <w:rsid w:val="005809A2"/>
    <w:rsid w:val="00581B23"/>
    <w:rsid w:val="00581E78"/>
    <w:rsid w:val="0058219C"/>
    <w:rsid w:val="005855C4"/>
    <w:rsid w:val="0058707F"/>
    <w:rsid w:val="00587099"/>
    <w:rsid w:val="005879CC"/>
    <w:rsid w:val="00590747"/>
    <w:rsid w:val="00591AFF"/>
    <w:rsid w:val="00591DA4"/>
    <w:rsid w:val="00591DBD"/>
    <w:rsid w:val="00592FA1"/>
    <w:rsid w:val="005931FE"/>
    <w:rsid w:val="00594234"/>
    <w:rsid w:val="005975A4"/>
    <w:rsid w:val="005A0028"/>
    <w:rsid w:val="005A01DF"/>
    <w:rsid w:val="005A0ACC"/>
    <w:rsid w:val="005A3D09"/>
    <w:rsid w:val="005A479E"/>
    <w:rsid w:val="005A4D40"/>
    <w:rsid w:val="005A4F20"/>
    <w:rsid w:val="005A5FD6"/>
    <w:rsid w:val="005A7325"/>
    <w:rsid w:val="005B0072"/>
    <w:rsid w:val="005B0732"/>
    <w:rsid w:val="005B0CD6"/>
    <w:rsid w:val="005B1356"/>
    <w:rsid w:val="005B18F5"/>
    <w:rsid w:val="005B3134"/>
    <w:rsid w:val="005B38A0"/>
    <w:rsid w:val="005B491C"/>
    <w:rsid w:val="005B4DBF"/>
    <w:rsid w:val="005B5DE2"/>
    <w:rsid w:val="005B674C"/>
    <w:rsid w:val="005B7159"/>
    <w:rsid w:val="005B7DCA"/>
    <w:rsid w:val="005C1E8D"/>
    <w:rsid w:val="005C24F2"/>
    <w:rsid w:val="005C3E97"/>
    <w:rsid w:val="005C4AA6"/>
    <w:rsid w:val="005C4C23"/>
    <w:rsid w:val="005C501F"/>
    <w:rsid w:val="005C6915"/>
    <w:rsid w:val="005C7561"/>
    <w:rsid w:val="005D13D9"/>
    <w:rsid w:val="005D1E57"/>
    <w:rsid w:val="005D2F57"/>
    <w:rsid w:val="005D34F6"/>
    <w:rsid w:val="005D38D7"/>
    <w:rsid w:val="005D4101"/>
    <w:rsid w:val="005D4F1A"/>
    <w:rsid w:val="005D65DE"/>
    <w:rsid w:val="005D6DC9"/>
    <w:rsid w:val="005E1884"/>
    <w:rsid w:val="005E5B18"/>
    <w:rsid w:val="005E5D6C"/>
    <w:rsid w:val="005E6359"/>
    <w:rsid w:val="005E6EAA"/>
    <w:rsid w:val="005F0788"/>
    <w:rsid w:val="005F2502"/>
    <w:rsid w:val="005F3139"/>
    <w:rsid w:val="005F34B6"/>
    <w:rsid w:val="005F373A"/>
    <w:rsid w:val="005F4F87"/>
    <w:rsid w:val="005F6B0E"/>
    <w:rsid w:val="005F760E"/>
    <w:rsid w:val="005F7B1D"/>
    <w:rsid w:val="005F7CF7"/>
    <w:rsid w:val="006003A7"/>
    <w:rsid w:val="00601B2D"/>
    <w:rsid w:val="0060222A"/>
    <w:rsid w:val="0060271A"/>
    <w:rsid w:val="006029C4"/>
    <w:rsid w:val="00603AAB"/>
    <w:rsid w:val="00605F50"/>
    <w:rsid w:val="00606191"/>
    <w:rsid w:val="006070C4"/>
    <w:rsid w:val="00607242"/>
    <w:rsid w:val="006074E5"/>
    <w:rsid w:val="00607541"/>
    <w:rsid w:val="00607953"/>
    <w:rsid w:val="00607DE0"/>
    <w:rsid w:val="00610C21"/>
    <w:rsid w:val="00610C24"/>
    <w:rsid w:val="00611907"/>
    <w:rsid w:val="00611CF7"/>
    <w:rsid w:val="00612A8B"/>
    <w:rsid w:val="00612AAC"/>
    <w:rsid w:val="00612E38"/>
    <w:rsid w:val="00613116"/>
    <w:rsid w:val="00613691"/>
    <w:rsid w:val="00616815"/>
    <w:rsid w:val="00617309"/>
    <w:rsid w:val="00617ABC"/>
    <w:rsid w:val="006202A6"/>
    <w:rsid w:val="0062054B"/>
    <w:rsid w:val="006207AC"/>
    <w:rsid w:val="006208AD"/>
    <w:rsid w:val="006219C2"/>
    <w:rsid w:val="00621C4E"/>
    <w:rsid w:val="00621F34"/>
    <w:rsid w:val="006224FB"/>
    <w:rsid w:val="00624CC0"/>
    <w:rsid w:val="00624EAE"/>
    <w:rsid w:val="00626785"/>
    <w:rsid w:val="0062781E"/>
    <w:rsid w:val="00630591"/>
    <w:rsid w:val="006305D7"/>
    <w:rsid w:val="00631E22"/>
    <w:rsid w:val="0063260B"/>
    <w:rsid w:val="00632F63"/>
    <w:rsid w:val="00633A01"/>
    <w:rsid w:val="00633B97"/>
    <w:rsid w:val="006341F7"/>
    <w:rsid w:val="00634585"/>
    <w:rsid w:val="00634E04"/>
    <w:rsid w:val="00635014"/>
    <w:rsid w:val="0063580B"/>
    <w:rsid w:val="006369CE"/>
    <w:rsid w:val="00636D0B"/>
    <w:rsid w:val="006411CA"/>
    <w:rsid w:val="00641883"/>
    <w:rsid w:val="00641A2F"/>
    <w:rsid w:val="006445E8"/>
    <w:rsid w:val="00645B6E"/>
    <w:rsid w:val="0064605E"/>
    <w:rsid w:val="00646AC3"/>
    <w:rsid w:val="00647E5A"/>
    <w:rsid w:val="00650076"/>
    <w:rsid w:val="00650C4F"/>
    <w:rsid w:val="006527B6"/>
    <w:rsid w:val="00652CFB"/>
    <w:rsid w:val="006541A8"/>
    <w:rsid w:val="0065427E"/>
    <w:rsid w:val="006547BD"/>
    <w:rsid w:val="00654F7E"/>
    <w:rsid w:val="006607CF"/>
    <w:rsid w:val="006619C8"/>
    <w:rsid w:val="00661CFD"/>
    <w:rsid w:val="00661DA1"/>
    <w:rsid w:val="0066309C"/>
    <w:rsid w:val="00664F25"/>
    <w:rsid w:val="00666769"/>
    <w:rsid w:val="006712B8"/>
    <w:rsid w:val="00671710"/>
    <w:rsid w:val="006724B2"/>
    <w:rsid w:val="00673414"/>
    <w:rsid w:val="00676079"/>
    <w:rsid w:val="00676ECD"/>
    <w:rsid w:val="00677D0A"/>
    <w:rsid w:val="006806A3"/>
    <w:rsid w:val="00680A3C"/>
    <w:rsid w:val="00680D44"/>
    <w:rsid w:val="0068185F"/>
    <w:rsid w:val="006821AA"/>
    <w:rsid w:val="006843F5"/>
    <w:rsid w:val="0069058E"/>
    <w:rsid w:val="00690CFF"/>
    <w:rsid w:val="00692750"/>
    <w:rsid w:val="00694E00"/>
    <w:rsid w:val="00695255"/>
    <w:rsid w:val="0069583F"/>
    <w:rsid w:val="006A01CF"/>
    <w:rsid w:val="006A1481"/>
    <w:rsid w:val="006A3B1E"/>
    <w:rsid w:val="006A3D9A"/>
    <w:rsid w:val="006A5A00"/>
    <w:rsid w:val="006A60DD"/>
    <w:rsid w:val="006B0182"/>
    <w:rsid w:val="006B05F6"/>
    <w:rsid w:val="006B0679"/>
    <w:rsid w:val="006B074C"/>
    <w:rsid w:val="006B12F8"/>
    <w:rsid w:val="006B1C11"/>
    <w:rsid w:val="006B3B84"/>
    <w:rsid w:val="006B3EEE"/>
    <w:rsid w:val="006B474B"/>
    <w:rsid w:val="006B4E7C"/>
    <w:rsid w:val="006B52BF"/>
    <w:rsid w:val="006B5D8C"/>
    <w:rsid w:val="006B6712"/>
    <w:rsid w:val="006B72D4"/>
    <w:rsid w:val="006C0840"/>
    <w:rsid w:val="006C11CC"/>
    <w:rsid w:val="006C1AEB"/>
    <w:rsid w:val="006C4C17"/>
    <w:rsid w:val="006C5588"/>
    <w:rsid w:val="006C57FE"/>
    <w:rsid w:val="006C668E"/>
    <w:rsid w:val="006D3BBE"/>
    <w:rsid w:val="006D565F"/>
    <w:rsid w:val="006D7067"/>
    <w:rsid w:val="006D72F1"/>
    <w:rsid w:val="006E0057"/>
    <w:rsid w:val="006E0078"/>
    <w:rsid w:val="006E10C6"/>
    <w:rsid w:val="006E4B63"/>
    <w:rsid w:val="006E5467"/>
    <w:rsid w:val="006E775A"/>
    <w:rsid w:val="006F06E4"/>
    <w:rsid w:val="006F1FA1"/>
    <w:rsid w:val="006F327F"/>
    <w:rsid w:val="006F6492"/>
    <w:rsid w:val="006F6C26"/>
    <w:rsid w:val="006F7ADC"/>
    <w:rsid w:val="006F7B41"/>
    <w:rsid w:val="007006B6"/>
    <w:rsid w:val="00702B5D"/>
    <w:rsid w:val="00703360"/>
    <w:rsid w:val="00703ED2"/>
    <w:rsid w:val="0070486C"/>
    <w:rsid w:val="00706472"/>
    <w:rsid w:val="007076A5"/>
    <w:rsid w:val="00707B8D"/>
    <w:rsid w:val="00711904"/>
    <w:rsid w:val="00712EEA"/>
    <w:rsid w:val="00713555"/>
    <w:rsid w:val="00713636"/>
    <w:rsid w:val="00714331"/>
    <w:rsid w:val="00714B8C"/>
    <w:rsid w:val="00715666"/>
    <w:rsid w:val="0071675D"/>
    <w:rsid w:val="00716F71"/>
    <w:rsid w:val="00717736"/>
    <w:rsid w:val="00717AB8"/>
    <w:rsid w:val="00721E08"/>
    <w:rsid w:val="00722822"/>
    <w:rsid w:val="0072540E"/>
    <w:rsid w:val="007277FF"/>
    <w:rsid w:val="00727BB8"/>
    <w:rsid w:val="007323B7"/>
    <w:rsid w:val="00732B47"/>
    <w:rsid w:val="007333BF"/>
    <w:rsid w:val="0073388E"/>
    <w:rsid w:val="00733F24"/>
    <w:rsid w:val="00734967"/>
    <w:rsid w:val="00735CF5"/>
    <w:rsid w:val="007366EA"/>
    <w:rsid w:val="0073755F"/>
    <w:rsid w:val="00737C33"/>
    <w:rsid w:val="00740316"/>
    <w:rsid w:val="0074063A"/>
    <w:rsid w:val="007417A2"/>
    <w:rsid w:val="00741853"/>
    <w:rsid w:val="00742AA4"/>
    <w:rsid w:val="0074348A"/>
    <w:rsid w:val="0074350A"/>
    <w:rsid w:val="00743BA1"/>
    <w:rsid w:val="007453C1"/>
    <w:rsid w:val="00745F1E"/>
    <w:rsid w:val="0074648A"/>
    <w:rsid w:val="007466B9"/>
    <w:rsid w:val="00746C9D"/>
    <w:rsid w:val="0074711D"/>
    <w:rsid w:val="00750638"/>
    <w:rsid w:val="00750EB4"/>
    <w:rsid w:val="007515FE"/>
    <w:rsid w:val="0075329D"/>
    <w:rsid w:val="00756D7E"/>
    <w:rsid w:val="007601D0"/>
    <w:rsid w:val="007603BB"/>
    <w:rsid w:val="007603E0"/>
    <w:rsid w:val="0076109D"/>
    <w:rsid w:val="007621CA"/>
    <w:rsid w:val="00762DEC"/>
    <w:rsid w:val="00763ECC"/>
    <w:rsid w:val="00765E2C"/>
    <w:rsid w:val="00766121"/>
    <w:rsid w:val="00766619"/>
    <w:rsid w:val="007669A7"/>
    <w:rsid w:val="00767107"/>
    <w:rsid w:val="00767306"/>
    <w:rsid w:val="007735E2"/>
    <w:rsid w:val="00773617"/>
    <w:rsid w:val="007737B0"/>
    <w:rsid w:val="00773BFD"/>
    <w:rsid w:val="007741FA"/>
    <w:rsid w:val="007743B3"/>
    <w:rsid w:val="00774490"/>
    <w:rsid w:val="00775499"/>
    <w:rsid w:val="00777688"/>
    <w:rsid w:val="00777DF9"/>
    <w:rsid w:val="007819FF"/>
    <w:rsid w:val="007826E3"/>
    <w:rsid w:val="00782779"/>
    <w:rsid w:val="0078360C"/>
    <w:rsid w:val="0078362F"/>
    <w:rsid w:val="00784A4C"/>
    <w:rsid w:val="00784AF4"/>
    <w:rsid w:val="00784BC6"/>
    <w:rsid w:val="00784EBC"/>
    <w:rsid w:val="00785111"/>
    <w:rsid w:val="0078523D"/>
    <w:rsid w:val="00785B8E"/>
    <w:rsid w:val="0079040C"/>
    <w:rsid w:val="00791D92"/>
    <w:rsid w:val="007931DF"/>
    <w:rsid w:val="0079413F"/>
    <w:rsid w:val="00795339"/>
    <w:rsid w:val="0079591B"/>
    <w:rsid w:val="007974EB"/>
    <w:rsid w:val="007A0172"/>
    <w:rsid w:val="007A0626"/>
    <w:rsid w:val="007A1804"/>
    <w:rsid w:val="007A1A59"/>
    <w:rsid w:val="007A1DB5"/>
    <w:rsid w:val="007A2511"/>
    <w:rsid w:val="007A260E"/>
    <w:rsid w:val="007A48A4"/>
    <w:rsid w:val="007A4D4C"/>
    <w:rsid w:val="007A4DD6"/>
    <w:rsid w:val="007A5CB9"/>
    <w:rsid w:val="007B20AE"/>
    <w:rsid w:val="007B6B07"/>
    <w:rsid w:val="007B6D43"/>
    <w:rsid w:val="007B749A"/>
    <w:rsid w:val="007B7C6E"/>
    <w:rsid w:val="007C1E79"/>
    <w:rsid w:val="007C4820"/>
    <w:rsid w:val="007D0466"/>
    <w:rsid w:val="007D44D7"/>
    <w:rsid w:val="007D621A"/>
    <w:rsid w:val="007E058A"/>
    <w:rsid w:val="007E2887"/>
    <w:rsid w:val="007E2F16"/>
    <w:rsid w:val="007E33E0"/>
    <w:rsid w:val="007E5278"/>
    <w:rsid w:val="007E6287"/>
    <w:rsid w:val="007E7356"/>
    <w:rsid w:val="007E749C"/>
    <w:rsid w:val="007F1159"/>
    <w:rsid w:val="007F1B5C"/>
    <w:rsid w:val="007F2FC8"/>
    <w:rsid w:val="007F37AA"/>
    <w:rsid w:val="007F4C53"/>
    <w:rsid w:val="007F7534"/>
    <w:rsid w:val="008005F2"/>
    <w:rsid w:val="00800F9E"/>
    <w:rsid w:val="00801257"/>
    <w:rsid w:val="0080153D"/>
    <w:rsid w:val="00801A3C"/>
    <w:rsid w:val="00801E91"/>
    <w:rsid w:val="008032EF"/>
    <w:rsid w:val="008039B5"/>
    <w:rsid w:val="00803B0A"/>
    <w:rsid w:val="008047AF"/>
    <w:rsid w:val="00804DED"/>
    <w:rsid w:val="008053BD"/>
    <w:rsid w:val="00805B96"/>
    <w:rsid w:val="00806230"/>
    <w:rsid w:val="00807BFD"/>
    <w:rsid w:val="00810043"/>
    <w:rsid w:val="008105BE"/>
    <w:rsid w:val="008115A5"/>
    <w:rsid w:val="00811D46"/>
    <w:rsid w:val="0081226C"/>
    <w:rsid w:val="0081253E"/>
    <w:rsid w:val="00812A69"/>
    <w:rsid w:val="00813691"/>
    <w:rsid w:val="0081415D"/>
    <w:rsid w:val="00820229"/>
    <w:rsid w:val="00820454"/>
    <w:rsid w:val="00820488"/>
    <w:rsid w:val="00820D06"/>
    <w:rsid w:val="00821198"/>
    <w:rsid w:val="00822448"/>
    <w:rsid w:val="00822ABE"/>
    <w:rsid w:val="008244D1"/>
    <w:rsid w:val="0082482C"/>
    <w:rsid w:val="00825D53"/>
    <w:rsid w:val="008278BC"/>
    <w:rsid w:val="00827E5B"/>
    <w:rsid w:val="00827F51"/>
    <w:rsid w:val="0083104E"/>
    <w:rsid w:val="00831F69"/>
    <w:rsid w:val="00832200"/>
    <w:rsid w:val="008334E4"/>
    <w:rsid w:val="008337EB"/>
    <w:rsid w:val="008343BE"/>
    <w:rsid w:val="008346CA"/>
    <w:rsid w:val="00835F75"/>
    <w:rsid w:val="00836535"/>
    <w:rsid w:val="0083673D"/>
    <w:rsid w:val="00840FB4"/>
    <w:rsid w:val="008410B2"/>
    <w:rsid w:val="00843FDE"/>
    <w:rsid w:val="00845010"/>
    <w:rsid w:val="008459F7"/>
    <w:rsid w:val="00845B73"/>
    <w:rsid w:val="00847287"/>
    <w:rsid w:val="008478CB"/>
    <w:rsid w:val="008500A0"/>
    <w:rsid w:val="00851A73"/>
    <w:rsid w:val="008524E5"/>
    <w:rsid w:val="0085351C"/>
    <w:rsid w:val="0085400B"/>
    <w:rsid w:val="008541F5"/>
    <w:rsid w:val="0085435A"/>
    <w:rsid w:val="008549CA"/>
    <w:rsid w:val="00854FA9"/>
    <w:rsid w:val="00855395"/>
    <w:rsid w:val="008556C3"/>
    <w:rsid w:val="0085687C"/>
    <w:rsid w:val="00861928"/>
    <w:rsid w:val="0086514A"/>
    <w:rsid w:val="00866438"/>
    <w:rsid w:val="008706BB"/>
    <w:rsid w:val="008706C5"/>
    <w:rsid w:val="0087104E"/>
    <w:rsid w:val="008718C8"/>
    <w:rsid w:val="0087216B"/>
    <w:rsid w:val="00872966"/>
    <w:rsid w:val="008732B1"/>
    <w:rsid w:val="00873707"/>
    <w:rsid w:val="0087417E"/>
    <w:rsid w:val="00874B20"/>
    <w:rsid w:val="008757C6"/>
    <w:rsid w:val="008763E1"/>
    <w:rsid w:val="00876F62"/>
    <w:rsid w:val="0087775C"/>
    <w:rsid w:val="00877E2D"/>
    <w:rsid w:val="00877EC8"/>
    <w:rsid w:val="00880F36"/>
    <w:rsid w:val="00882663"/>
    <w:rsid w:val="0088379C"/>
    <w:rsid w:val="0088536D"/>
    <w:rsid w:val="00885530"/>
    <w:rsid w:val="00885F54"/>
    <w:rsid w:val="008868CF"/>
    <w:rsid w:val="00886F6F"/>
    <w:rsid w:val="00887E1F"/>
    <w:rsid w:val="0089107B"/>
    <w:rsid w:val="008910D1"/>
    <w:rsid w:val="00891257"/>
    <w:rsid w:val="0089136B"/>
    <w:rsid w:val="0089296C"/>
    <w:rsid w:val="00892EB3"/>
    <w:rsid w:val="00895759"/>
    <w:rsid w:val="00896ABD"/>
    <w:rsid w:val="00896E85"/>
    <w:rsid w:val="00897AB6"/>
    <w:rsid w:val="00897DDD"/>
    <w:rsid w:val="008A0A12"/>
    <w:rsid w:val="008A3380"/>
    <w:rsid w:val="008A4484"/>
    <w:rsid w:val="008A4DCD"/>
    <w:rsid w:val="008A4E0E"/>
    <w:rsid w:val="008A7A9C"/>
    <w:rsid w:val="008B10AB"/>
    <w:rsid w:val="008B2D1D"/>
    <w:rsid w:val="008B3D00"/>
    <w:rsid w:val="008B4386"/>
    <w:rsid w:val="008B4E45"/>
    <w:rsid w:val="008B5218"/>
    <w:rsid w:val="008B638F"/>
    <w:rsid w:val="008B7102"/>
    <w:rsid w:val="008B7177"/>
    <w:rsid w:val="008B76AA"/>
    <w:rsid w:val="008C0C8F"/>
    <w:rsid w:val="008C3B7D"/>
    <w:rsid w:val="008C54DE"/>
    <w:rsid w:val="008C6B27"/>
    <w:rsid w:val="008C6C03"/>
    <w:rsid w:val="008D0DAA"/>
    <w:rsid w:val="008D0F90"/>
    <w:rsid w:val="008D27DD"/>
    <w:rsid w:val="008D3715"/>
    <w:rsid w:val="008D389A"/>
    <w:rsid w:val="008D5465"/>
    <w:rsid w:val="008D5587"/>
    <w:rsid w:val="008D5777"/>
    <w:rsid w:val="008D5A64"/>
    <w:rsid w:val="008D5E61"/>
    <w:rsid w:val="008D6AAD"/>
    <w:rsid w:val="008D6B20"/>
    <w:rsid w:val="008D7A27"/>
    <w:rsid w:val="008D7EB7"/>
    <w:rsid w:val="008D7EC5"/>
    <w:rsid w:val="008E0C0C"/>
    <w:rsid w:val="008E1C83"/>
    <w:rsid w:val="008E2D9B"/>
    <w:rsid w:val="008E3684"/>
    <w:rsid w:val="008E470A"/>
    <w:rsid w:val="008E57F5"/>
    <w:rsid w:val="008E5A93"/>
    <w:rsid w:val="008E7606"/>
    <w:rsid w:val="008F1DAA"/>
    <w:rsid w:val="008F3A49"/>
    <w:rsid w:val="008F3EBD"/>
    <w:rsid w:val="008F4CFE"/>
    <w:rsid w:val="008F53F1"/>
    <w:rsid w:val="008F56B8"/>
    <w:rsid w:val="008F60B2"/>
    <w:rsid w:val="008F6E0B"/>
    <w:rsid w:val="008F7871"/>
    <w:rsid w:val="008F7C41"/>
    <w:rsid w:val="009031E2"/>
    <w:rsid w:val="00904350"/>
    <w:rsid w:val="00904918"/>
    <w:rsid w:val="00906507"/>
    <w:rsid w:val="00907C3D"/>
    <w:rsid w:val="00907CE8"/>
    <w:rsid w:val="009100C5"/>
    <w:rsid w:val="009101B8"/>
    <w:rsid w:val="00912700"/>
    <w:rsid w:val="0091276C"/>
    <w:rsid w:val="009165AC"/>
    <w:rsid w:val="00916CCF"/>
    <w:rsid w:val="00916FFC"/>
    <w:rsid w:val="00917800"/>
    <w:rsid w:val="0092016B"/>
    <w:rsid w:val="0092053F"/>
    <w:rsid w:val="00921278"/>
    <w:rsid w:val="0092200C"/>
    <w:rsid w:val="00922DEF"/>
    <w:rsid w:val="0092340A"/>
    <w:rsid w:val="00923AD6"/>
    <w:rsid w:val="009276B9"/>
    <w:rsid w:val="0093025A"/>
    <w:rsid w:val="009313BF"/>
    <w:rsid w:val="009313D9"/>
    <w:rsid w:val="009328E2"/>
    <w:rsid w:val="00933F7C"/>
    <w:rsid w:val="0093529E"/>
    <w:rsid w:val="00935B7F"/>
    <w:rsid w:val="009401FA"/>
    <w:rsid w:val="009405C9"/>
    <w:rsid w:val="00941293"/>
    <w:rsid w:val="0094194D"/>
    <w:rsid w:val="00941D74"/>
    <w:rsid w:val="0094214E"/>
    <w:rsid w:val="00942C24"/>
    <w:rsid w:val="0094368D"/>
    <w:rsid w:val="00946372"/>
    <w:rsid w:val="00946B47"/>
    <w:rsid w:val="00947E29"/>
    <w:rsid w:val="0095021E"/>
    <w:rsid w:val="00950740"/>
    <w:rsid w:val="00950C17"/>
    <w:rsid w:val="00951A7E"/>
    <w:rsid w:val="00951FAF"/>
    <w:rsid w:val="009527FE"/>
    <w:rsid w:val="00953B11"/>
    <w:rsid w:val="00954740"/>
    <w:rsid w:val="00954BCB"/>
    <w:rsid w:val="00955AE5"/>
    <w:rsid w:val="00955EF0"/>
    <w:rsid w:val="009562FD"/>
    <w:rsid w:val="00957AA7"/>
    <w:rsid w:val="00960215"/>
    <w:rsid w:val="0096152F"/>
    <w:rsid w:val="00962E71"/>
    <w:rsid w:val="00963ABC"/>
    <w:rsid w:val="009641A7"/>
    <w:rsid w:val="00965D21"/>
    <w:rsid w:val="00966CED"/>
    <w:rsid w:val="00966F56"/>
    <w:rsid w:val="00967764"/>
    <w:rsid w:val="00970B0E"/>
    <w:rsid w:val="00970BB9"/>
    <w:rsid w:val="00971034"/>
    <w:rsid w:val="009726EE"/>
    <w:rsid w:val="0097291C"/>
    <w:rsid w:val="00972CDE"/>
    <w:rsid w:val="009733DD"/>
    <w:rsid w:val="00974A03"/>
    <w:rsid w:val="00974E4A"/>
    <w:rsid w:val="00975573"/>
    <w:rsid w:val="0097564E"/>
    <w:rsid w:val="00976D03"/>
    <w:rsid w:val="00977B30"/>
    <w:rsid w:val="00981620"/>
    <w:rsid w:val="00982C47"/>
    <w:rsid w:val="00982F41"/>
    <w:rsid w:val="00985090"/>
    <w:rsid w:val="00987710"/>
    <w:rsid w:val="009878A5"/>
    <w:rsid w:val="0099040B"/>
    <w:rsid w:val="009904AB"/>
    <w:rsid w:val="009929F8"/>
    <w:rsid w:val="00993AF1"/>
    <w:rsid w:val="00994CD2"/>
    <w:rsid w:val="00995688"/>
    <w:rsid w:val="009958A6"/>
    <w:rsid w:val="00996456"/>
    <w:rsid w:val="0099660C"/>
    <w:rsid w:val="00996A81"/>
    <w:rsid w:val="009A04F5"/>
    <w:rsid w:val="009A15EF"/>
    <w:rsid w:val="009A38A5"/>
    <w:rsid w:val="009A4AFD"/>
    <w:rsid w:val="009A5B73"/>
    <w:rsid w:val="009A7AFE"/>
    <w:rsid w:val="009A7C2F"/>
    <w:rsid w:val="009B118B"/>
    <w:rsid w:val="009B1737"/>
    <w:rsid w:val="009B2D9E"/>
    <w:rsid w:val="009B3820"/>
    <w:rsid w:val="009B3D4B"/>
    <w:rsid w:val="009B5293"/>
    <w:rsid w:val="009B56A9"/>
    <w:rsid w:val="009B5B99"/>
    <w:rsid w:val="009B64A1"/>
    <w:rsid w:val="009B6EFC"/>
    <w:rsid w:val="009B7AF0"/>
    <w:rsid w:val="009C103A"/>
    <w:rsid w:val="009C19F4"/>
    <w:rsid w:val="009C1FD0"/>
    <w:rsid w:val="009C2D4D"/>
    <w:rsid w:val="009C2DF8"/>
    <w:rsid w:val="009C31BF"/>
    <w:rsid w:val="009C3650"/>
    <w:rsid w:val="009C4B5E"/>
    <w:rsid w:val="009C68B7"/>
    <w:rsid w:val="009C7A92"/>
    <w:rsid w:val="009D0834"/>
    <w:rsid w:val="009D0A1E"/>
    <w:rsid w:val="009D197E"/>
    <w:rsid w:val="009D20D4"/>
    <w:rsid w:val="009D2AE3"/>
    <w:rsid w:val="009D2CB6"/>
    <w:rsid w:val="009D38EC"/>
    <w:rsid w:val="009D3AF1"/>
    <w:rsid w:val="009D508D"/>
    <w:rsid w:val="009D52BC"/>
    <w:rsid w:val="009D5BE9"/>
    <w:rsid w:val="009D61F3"/>
    <w:rsid w:val="009D7D0A"/>
    <w:rsid w:val="009E09D9"/>
    <w:rsid w:val="009E197F"/>
    <w:rsid w:val="009E257D"/>
    <w:rsid w:val="009E4D1F"/>
    <w:rsid w:val="009E5141"/>
    <w:rsid w:val="009E5ABE"/>
    <w:rsid w:val="009E5D26"/>
    <w:rsid w:val="009E6117"/>
    <w:rsid w:val="009E631E"/>
    <w:rsid w:val="009E66F0"/>
    <w:rsid w:val="009E7280"/>
    <w:rsid w:val="009F01B1"/>
    <w:rsid w:val="009F0DBB"/>
    <w:rsid w:val="009F1C09"/>
    <w:rsid w:val="009F3887"/>
    <w:rsid w:val="009F55D9"/>
    <w:rsid w:val="009F5A51"/>
    <w:rsid w:val="009F659A"/>
    <w:rsid w:val="009F6B99"/>
    <w:rsid w:val="009F732B"/>
    <w:rsid w:val="00A00CE5"/>
    <w:rsid w:val="00A01CA1"/>
    <w:rsid w:val="00A01FE0"/>
    <w:rsid w:val="00A06945"/>
    <w:rsid w:val="00A069B6"/>
    <w:rsid w:val="00A10656"/>
    <w:rsid w:val="00A1121B"/>
    <w:rsid w:val="00A113C0"/>
    <w:rsid w:val="00A114BB"/>
    <w:rsid w:val="00A121B0"/>
    <w:rsid w:val="00A12FA6"/>
    <w:rsid w:val="00A1339B"/>
    <w:rsid w:val="00A135B8"/>
    <w:rsid w:val="00A14ABA"/>
    <w:rsid w:val="00A14F60"/>
    <w:rsid w:val="00A16F77"/>
    <w:rsid w:val="00A2057E"/>
    <w:rsid w:val="00A22511"/>
    <w:rsid w:val="00A24CB6"/>
    <w:rsid w:val="00A2545E"/>
    <w:rsid w:val="00A25794"/>
    <w:rsid w:val="00A26602"/>
    <w:rsid w:val="00A26CD2"/>
    <w:rsid w:val="00A27667"/>
    <w:rsid w:val="00A30E64"/>
    <w:rsid w:val="00A32309"/>
    <w:rsid w:val="00A32979"/>
    <w:rsid w:val="00A32BBD"/>
    <w:rsid w:val="00A339B3"/>
    <w:rsid w:val="00A343D6"/>
    <w:rsid w:val="00A34A67"/>
    <w:rsid w:val="00A34ECD"/>
    <w:rsid w:val="00A37462"/>
    <w:rsid w:val="00A4031D"/>
    <w:rsid w:val="00A44868"/>
    <w:rsid w:val="00A459E1"/>
    <w:rsid w:val="00A45B50"/>
    <w:rsid w:val="00A45DC1"/>
    <w:rsid w:val="00A46AC4"/>
    <w:rsid w:val="00A50044"/>
    <w:rsid w:val="00A5224D"/>
    <w:rsid w:val="00A52296"/>
    <w:rsid w:val="00A52D43"/>
    <w:rsid w:val="00A5318C"/>
    <w:rsid w:val="00A55661"/>
    <w:rsid w:val="00A55764"/>
    <w:rsid w:val="00A61B70"/>
    <w:rsid w:val="00A61FA8"/>
    <w:rsid w:val="00A637F4"/>
    <w:rsid w:val="00A63A0F"/>
    <w:rsid w:val="00A63AC4"/>
    <w:rsid w:val="00A64DF2"/>
    <w:rsid w:val="00A65485"/>
    <w:rsid w:val="00A6670E"/>
    <w:rsid w:val="00A66E05"/>
    <w:rsid w:val="00A70753"/>
    <w:rsid w:val="00A712D2"/>
    <w:rsid w:val="00A72563"/>
    <w:rsid w:val="00A730B2"/>
    <w:rsid w:val="00A73C91"/>
    <w:rsid w:val="00A74067"/>
    <w:rsid w:val="00A7433B"/>
    <w:rsid w:val="00A74A0A"/>
    <w:rsid w:val="00A75525"/>
    <w:rsid w:val="00A76BA3"/>
    <w:rsid w:val="00A76EF4"/>
    <w:rsid w:val="00A8227A"/>
    <w:rsid w:val="00A82C8A"/>
    <w:rsid w:val="00A8346B"/>
    <w:rsid w:val="00A8445D"/>
    <w:rsid w:val="00A846BC"/>
    <w:rsid w:val="00A84D8F"/>
    <w:rsid w:val="00A852FF"/>
    <w:rsid w:val="00A8559D"/>
    <w:rsid w:val="00A85FA2"/>
    <w:rsid w:val="00A8654A"/>
    <w:rsid w:val="00A87337"/>
    <w:rsid w:val="00A9062A"/>
    <w:rsid w:val="00A90C97"/>
    <w:rsid w:val="00A91EC3"/>
    <w:rsid w:val="00A92DDC"/>
    <w:rsid w:val="00A9304C"/>
    <w:rsid w:val="00A9329E"/>
    <w:rsid w:val="00A93B89"/>
    <w:rsid w:val="00A94720"/>
    <w:rsid w:val="00A948C8"/>
    <w:rsid w:val="00A960C8"/>
    <w:rsid w:val="00A96604"/>
    <w:rsid w:val="00A97C5E"/>
    <w:rsid w:val="00AA0238"/>
    <w:rsid w:val="00AA03DF"/>
    <w:rsid w:val="00AA0BB0"/>
    <w:rsid w:val="00AA0FF6"/>
    <w:rsid w:val="00AA1B4F"/>
    <w:rsid w:val="00AA21D8"/>
    <w:rsid w:val="00AA226C"/>
    <w:rsid w:val="00AA271A"/>
    <w:rsid w:val="00AA3270"/>
    <w:rsid w:val="00AA3691"/>
    <w:rsid w:val="00AA53BB"/>
    <w:rsid w:val="00AA54F3"/>
    <w:rsid w:val="00AA6B43"/>
    <w:rsid w:val="00AA6CE1"/>
    <w:rsid w:val="00AA720D"/>
    <w:rsid w:val="00AB367A"/>
    <w:rsid w:val="00AB3A5B"/>
    <w:rsid w:val="00AB4535"/>
    <w:rsid w:val="00AB4646"/>
    <w:rsid w:val="00AB50AD"/>
    <w:rsid w:val="00AB59BC"/>
    <w:rsid w:val="00AC01D1"/>
    <w:rsid w:val="00AC0AB2"/>
    <w:rsid w:val="00AC0E9F"/>
    <w:rsid w:val="00AC1A43"/>
    <w:rsid w:val="00AC2994"/>
    <w:rsid w:val="00AC3A63"/>
    <w:rsid w:val="00AC3BF8"/>
    <w:rsid w:val="00AC3D1C"/>
    <w:rsid w:val="00AC52A5"/>
    <w:rsid w:val="00AC6EFD"/>
    <w:rsid w:val="00AC7151"/>
    <w:rsid w:val="00AD2FDB"/>
    <w:rsid w:val="00AD308A"/>
    <w:rsid w:val="00AD460A"/>
    <w:rsid w:val="00AD51E1"/>
    <w:rsid w:val="00AD5362"/>
    <w:rsid w:val="00AD5DDB"/>
    <w:rsid w:val="00AD6A05"/>
    <w:rsid w:val="00AE118B"/>
    <w:rsid w:val="00AE259F"/>
    <w:rsid w:val="00AE272B"/>
    <w:rsid w:val="00AE3E3A"/>
    <w:rsid w:val="00AE47C9"/>
    <w:rsid w:val="00AE60E8"/>
    <w:rsid w:val="00AE77B4"/>
    <w:rsid w:val="00AE7C1A"/>
    <w:rsid w:val="00AE7DF8"/>
    <w:rsid w:val="00AE7F67"/>
    <w:rsid w:val="00AF0D0F"/>
    <w:rsid w:val="00AF0D9C"/>
    <w:rsid w:val="00AF13AB"/>
    <w:rsid w:val="00AF1D36"/>
    <w:rsid w:val="00AF280B"/>
    <w:rsid w:val="00AF4174"/>
    <w:rsid w:val="00AF4340"/>
    <w:rsid w:val="00AF5F75"/>
    <w:rsid w:val="00AF5FE0"/>
    <w:rsid w:val="00AF6001"/>
    <w:rsid w:val="00AF70C8"/>
    <w:rsid w:val="00AF7B65"/>
    <w:rsid w:val="00B00740"/>
    <w:rsid w:val="00B00F4F"/>
    <w:rsid w:val="00B01354"/>
    <w:rsid w:val="00B01A16"/>
    <w:rsid w:val="00B03E4F"/>
    <w:rsid w:val="00B047A4"/>
    <w:rsid w:val="00B04DEF"/>
    <w:rsid w:val="00B04F96"/>
    <w:rsid w:val="00B0534A"/>
    <w:rsid w:val="00B05748"/>
    <w:rsid w:val="00B07F45"/>
    <w:rsid w:val="00B1021A"/>
    <w:rsid w:val="00B12D3C"/>
    <w:rsid w:val="00B1300E"/>
    <w:rsid w:val="00B1311D"/>
    <w:rsid w:val="00B13E8A"/>
    <w:rsid w:val="00B14667"/>
    <w:rsid w:val="00B1481A"/>
    <w:rsid w:val="00B14F98"/>
    <w:rsid w:val="00B15912"/>
    <w:rsid w:val="00B15A1F"/>
    <w:rsid w:val="00B15FE9"/>
    <w:rsid w:val="00B16543"/>
    <w:rsid w:val="00B178E3"/>
    <w:rsid w:val="00B2121D"/>
    <w:rsid w:val="00B2148A"/>
    <w:rsid w:val="00B220C2"/>
    <w:rsid w:val="00B2213E"/>
    <w:rsid w:val="00B259FC"/>
    <w:rsid w:val="00B25B32"/>
    <w:rsid w:val="00B262D7"/>
    <w:rsid w:val="00B263AE"/>
    <w:rsid w:val="00B265C1"/>
    <w:rsid w:val="00B2734F"/>
    <w:rsid w:val="00B30779"/>
    <w:rsid w:val="00B31A48"/>
    <w:rsid w:val="00B32616"/>
    <w:rsid w:val="00B3424D"/>
    <w:rsid w:val="00B34E54"/>
    <w:rsid w:val="00B36107"/>
    <w:rsid w:val="00B36C42"/>
    <w:rsid w:val="00B37571"/>
    <w:rsid w:val="00B40A14"/>
    <w:rsid w:val="00B40F08"/>
    <w:rsid w:val="00B415CE"/>
    <w:rsid w:val="00B41D34"/>
    <w:rsid w:val="00B42EA7"/>
    <w:rsid w:val="00B44311"/>
    <w:rsid w:val="00B4475B"/>
    <w:rsid w:val="00B44815"/>
    <w:rsid w:val="00B4508F"/>
    <w:rsid w:val="00B479C9"/>
    <w:rsid w:val="00B51845"/>
    <w:rsid w:val="00B51923"/>
    <w:rsid w:val="00B51BD3"/>
    <w:rsid w:val="00B51D80"/>
    <w:rsid w:val="00B52762"/>
    <w:rsid w:val="00B53067"/>
    <w:rsid w:val="00B5337C"/>
    <w:rsid w:val="00B53FDE"/>
    <w:rsid w:val="00B56013"/>
    <w:rsid w:val="00B56397"/>
    <w:rsid w:val="00B56CF4"/>
    <w:rsid w:val="00B571DA"/>
    <w:rsid w:val="00B57A58"/>
    <w:rsid w:val="00B6027B"/>
    <w:rsid w:val="00B61F77"/>
    <w:rsid w:val="00B636C8"/>
    <w:rsid w:val="00B63854"/>
    <w:rsid w:val="00B64B12"/>
    <w:rsid w:val="00B65EDB"/>
    <w:rsid w:val="00B67AFF"/>
    <w:rsid w:val="00B700F7"/>
    <w:rsid w:val="00B70B59"/>
    <w:rsid w:val="00B72185"/>
    <w:rsid w:val="00B72376"/>
    <w:rsid w:val="00B7290A"/>
    <w:rsid w:val="00B73657"/>
    <w:rsid w:val="00B739B3"/>
    <w:rsid w:val="00B7430B"/>
    <w:rsid w:val="00B8030A"/>
    <w:rsid w:val="00B8190E"/>
    <w:rsid w:val="00B81B15"/>
    <w:rsid w:val="00B81C92"/>
    <w:rsid w:val="00B81D67"/>
    <w:rsid w:val="00B821C0"/>
    <w:rsid w:val="00B82419"/>
    <w:rsid w:val="00B837C0"/>
    <w:rsid w:val="00B83C08"/>
    <w:rsid w:val="00B845D1"/>
    <w:rsid w:val="00B84B4F"/>
    <w:rsid w:val="00B85547"/>
    <w:rsid w:val="00B90C3D"/>
    <w:rsid w:val="00B90FC0"/>
    <w:rsid w:val="00B915AE"/>
    <w:rsid w:val="00B93974"/>
    <w:rsid w:val="00B96FC5"/>
    <w:rsid w:val="00BA0F85"/>
    <w:rsid w:val="00BA1423"/>
    <w:rsid w:val="00BA1735"/>
    <w:rsid w:val="00BA1736"/>
    <w:rsid w:val="00BA17E3"/>
    <w:rsid w:val="00BA19FA"/>
    <w:rsid w:val="00BA29B7"/>
    <w:rsid w:val="00BA4288"/>
    <w:rsid w:val="00BA6A1F"/>
    <w:rsid w:val="00BA754F"/>
    <w:rsid w:val="00BB0902"/>
    <w:rsid w:val="00BB0B90"/>
    <w:rsid w:val="00BB14CA"/>
    <w:rsid w:val="00BB1F9C"/>
    <w:rsid w:val="00BB250B"/>
    <w:rsid w:val="00BB2F3D"/>
    <w:rsid w:val="00BB382C"/>
    <w:rsid w:val="00BB4870"/>
    <w:rsid w:val="00BB48E5"/>
    <w:rsid w:val="00BB4D14"/>
    <w:rsid w:val="00BB5469"/>
    <w:rsid w:val="00BB5607"/>
    <w:rsid w:val="00BB5ACA"/>
    <w:rsid w:val="00BB627F"/>
    <w:rsid w:val="00BB7525"/>
    <w:rsid w:val="00BC0636"/>
    <w:rsid w:val="00BC0C17"/>
    <w:rsid w:val="00BC294B"/>
    <w:rsid w:val="00BC3823"/>
    <w:rsid w:val="00BC3886"/>
    <w:rsid w:val="00BC5841"/>
    <w:rsid w:val="00BD071C"/>
    <w:rsid w:val="00BD2EF0"/>
    <w:rsid w:val="00BD5A4C"/>
    <w:rsid w:val="00BD5B9F"/>
    <w:rsid w:val="00BD60B4"/>
    <w:rsid w:val="00BD7403"/>
    <w:rsid w:val="00BD796B"/>
    <w:rsid w:val="00BE12EF"/>
    <w:rsid w:val="00BE3E7F"/>
    <w:rsid w:val="00BE40C0"/>
    <w:rsid w:val="00BE4629"/>
    <w:rsid w:val="00BE5F4A"/>
    <w:rsid w:val="00BE6590"/>
    <w:rsid w:val="00BE7AEF"/>
    <w:rsid w:val="00BE7E9A"/>
    <w:rsid w:val="00BF09B0"/>
    <w:rsid w:val="00BF0D9B"/>
    <w:rsid w:val="00BF1544"/>
    <w:rsid w:val="00BF1B53"/>
    <w:rsid w:val="00BF2255"/>
    <w:rsid w:val="00BF246D"/>
    <w:rsid w:val="00BF2682"/>
    <w:rsid w:val="00BF3BFC"/>
    <w:rsid w:val="00BF42BB"/>
    <w:rsid w:val="00BF452B"/>
    <w:rsid w:val="00BF4547"/>
    <w:rsid w:val="00BF488F"/>
    <w:rsid w:val="00BF4ADD"/>
    <w:rsid w:val="00BF72BE"/>
    <w:rsid w:val="00BF77F6"/>
    <w:rsid w:val="00C0155F"/>
    <w:rsid w:val="00C03601"/>
    <w:rsid w:val="00C04975"/>
    <w:rsid w:val="00C06960"/>
    <w:rsid w:val="00C06F06"/>
    <w:rsid w:val="00C12D90"/>
    <w:rsid w:val="00C16329"/>
    <w:rsid w:val="00C16A3D"/>
    <w:rsid w:val="00C16FD8"/>
    <w:rsid w:val="00C17ACD"/>
    <w:rsid w:val="00C20FAD"/>
    <w:rsid w:val="00C23218"/>
    <w:rsid w:val="00C2375F"/>
    <w:rsid w:val="00C24594"/>
    <w:rsid w:val="00C247CB"/>
    <w:rsid w:val="00C25E3D"/>
    <w:rsid w:val="00C30A00"/>
    <w:rsid w:val="00C32E66"/>
    <w:rsid w:val="00C3354A"/>
    <w:rsid w:val="00C3355F"/>
    <w:rsid w:val="00C33A04"/>
    <w:rsid w:val="00C3569A"/>
    <w:rsid w:val="00C359A0"/>
    <w:rsid w:val="00C3614F"/>
    <w:rsid w:val="00C36CAF"/>
    <w:rsid w:val="00C435E1"/>
    <w:rsid w:val="00C43927"/>
    <w:rsid w:val="00C43F48"/>
    <w:rsid w:val="00C448FF"/>
    <w:rsid w:val="00C45991"/>
    <w:rsid w:val="00C45E57"/>
    <w:rsid w:val="00C4610D"/>
    <w:rsid w:val="00C507ED"/>
    <w:rsid w:val="00C527D1"/>
    <w:rsid w:val="00C52B02"/>
    <w:rsid w:val="00C52F29"/>
    <w:rsid w:val="00C539C4"/>
    <w:rsid w:val="00C551DD"/>
    <w:rsid w:val="00C559AC"/>
    <w:rsid w:val="00C56CE6"/>
    <w:rsid w:val="00C5745F"/>
    <w:rsid w:val="00C5751E"/>
    <w:rsid w:val="00C57884"/>
    <w:rsid w:val="00C60005"/>
    <w:rsid w:val="00C60EB6"/>
    <w:rsid w:val="00C61A98"/>
    <w:rsid w:val="00C61F20"/>
    <w:rsid w:val="00C63201"/>
    <w:rsid w:val="00C64E62"/>
    <w:rsid w:val="00C651D5"/>
    <w:rsid w:val="00C65CCC"/>
    <w:rsid w:val="00C6629C"/>
    <w:rsid w:val="00C67102"/>
    <w:rsid w:val="00C75379"/>
    <w:rsid w:val="00C75BAB"/>
    <w:rsid w:val="00C7618F"/>
    <w:rsid w:val="00C765A9"/>
    <w:rsid w:val="00C76857"/>
    <w:rsid w:val="00C809A0"/>
    <w:rsid w:val="00C81157"/>
    <w:rsid w:val="00C8162D"/>
    <w:rsid w:val="00C82C5D"/>
    <w:rsid w:val="00C830BB"/>
    <w:rsid w:val="00C83111"/>
    <w:rsid w:val="00C83661"/>
    <w:rsid w:val="00C83A0B"/>
    <w:rsid w:val="00C83FFA"/>
    <w:rsid w:val="00C842D0"/>
    <w:rsid w:val="00C842E2"/>
    <w:rsid w:val="00C84ED1"/>
    <w:rsid w:val="00C851CE"/>
    <w:rsid w:val="00C863CC"/>
    <w:rsid w:val="00C8766B"/>
    <w:rsid w:val="00C87674"/>
    <w:rsid w:val="00C8782C"/>
    <w:rsid w:val="00C87CF4"/>
    <w:rsid w:val="00C87FA4"/>
    <w:rsid w:val="00C9038F"/>
    <w:rsid w:val="00C90C46"/>
    <w:rsid w:val="00C91D10"/>
    <w:rsid w:val="00C92AAB"/>
    <w:rsid w:val="00C92F00"/>
    <w:rsid w:val="00C946C5"/>
    <w:rsid w:val="00C95D4C"/>
    <w:rsid w:val="00C9637F"/>
    <w:rsid w:val="00C96AC7"/>
    <w:rsid w:val="00C9708A"/>
    <w:rsid w:val="00CA09C1"/>
    <w:rsid w:val="00CA1997"/>
    <w:rsid w:val="00CA2435"/>
    <w:rsid w:val="00CA3733"/>
    <w:rsid w:val="00CA3B5E"/>
    <w:rsid w:val="00CA3CEA"/>
    <w:rsid w:val="00CA4068"/>
    <w:rsid w:val="00CA4A1A"/>
    <w:rsid w:val="00CA578C"/>
    <w:rsid w:val="00CA67F4"/>
    <w:rsid w:val="00CA75E0"/>
    <w:rsid w:val="00CB0150"/>
    <w:rsid w:val="00CB14AF"/>
    <w:rsid w:val="00CB15B2"/>
    <w:rsid w:val="00CB1B77"/>
    <w:rsid w:val="00CB271C"/>
    <w:rsid w:val="00CB36CA"/>
    <w:rsid w:val="00CB37F8"/>
    <w:rsid w:val="00CB57B0"/>
    <w:rsid w:val="00CB7AFD"/>
    <w:rsid w:val="00CB7DC3"/>
    <w:rsid w:val="00CC004C"/>
    <w:rsid w:val="00CC0766"/>
    <w:rsid w:val="00CC09ED"/>
    <w:rsid w:val="00CC1289"/>
    <w:rsid w:val="00CC1333"/>
    <w:rsid w:val="00CC5BE1"/>
    <w:rsid w:val="00CC608B"/>
    <w:rsid w:val="00CC664D"/>
    <w:rsid w:val="00CC6A91"/>
    <w:rsid w:val="00CC6F22"/>
    <w:rsid w:val="00CC75A2"/>
    <w:rsid w:val="00CC7A18"/>
    <w:rsid w:val="00CC7BC9"/>
    <w:rsid w:val="00CC7ECB"/>
    <w:rsid w:val="00CD0829"/>
    <w:rsid w:val="00CD0E2F"/>
    <w:rsid w:val="00CD1D49"/>
    <w:rsid w:val="00CD1EBD"/>
    <w:rsid w:val="00CD2F20"/>
    <w:rsid w:val="00CD3568"/>
    <w:rsid w:val="00CD53FF"/>
    <w:rsid w:val="00CD6B20"/>
    <w:rsid w:val="00CE05C3"/>
    <w:rsid w:val="00CE1339"/>
    <w:rsid w:val="00CE509E"/>
    <w:rsid w:val="00CE55DD"/>
    <w:rsid w:val="00CE61CC"/>
    <w:rsid w:val="00CE6E42"/>
    <w:rsid w:val="00CE7033"/>
    <w:rsid w:val="00CF052D"/>
    <w:rsid w:val="00CF122C"/>
    <w:rsid w:val="00CF1F7E"/>
    <w:rsid w:val="00CF20B7"/>
    <w:rsid w:val="00CF43CA"/>
    <w:rsid w:val="00CF6692"/>
    <w:rsid w:val="00CF7441"/>
    <w:rsid w:val="00D00D16"/>
    <w:rsid w:val="00D0133B"/>
    <w:rsid w:val="00D01823"/>
    <w:rsid w:val="00D03B0D"/>
    <w:rsid w:val="00D03C6C"/>
    <w:rsid w:val="00D04248"/>
    <w:rsid w:val="00D04760"/>
    <w:rsid w:val="00D04A95"/>
    <w:rsid w:val="00D06288"/>
    <w:rsid w:val="00D068C7"/>
    <w:rsid w:val="00D10A33"/>
    <w:rsid w:val="00D128A4"/>
    <w:rsid w:val="00D14417"/>
    <w:rsid w:val="00D147C8"/>
    <w:rsid w:val="00D15131"/>
    <w:rsid w:val="00D1596B"/>
    <w:rsid w:val="00D15D3A"/>
    <w:rsid w:val="00D16FA2"/>
    <w:rsid w:val="00D17D50"/>
    <w:rsid w:val="00D20954"/>
    <w:rsid w:val="00D20A7A"/>
    <w:rsid w:val="00D20C89"/>
    <w:rsid w:val="00D21C39"/>
    <w:rsid w:val="00D21FC6"/>
    <w:rsid w:val="00D22094"/>
    <w:rsid w:val="00D2243A"/>
    <w:rsid w:val="00D22722"/>
    <w:rsid w:val="00D257D5"/>
    <w:rsid w:val="00D279FF"/>
    <w:rsid w:val="00D3017F"/>
    <w:rsid w:val="00D30C01"/>
    <w:rsid w:val="00D31514"/>
    <w:rsid w:val="00D31B2A"/>
    <w:rsid w:val="00D32CE5"/>
    <w:rsid w:val="00D33393"/>
    <w:rsid w:val="00D33D36"/>
    <w:rsid w:val="00D34D94"/>
    <w:rsid w:val="00D36937"/>
    <w:rsid w:val="00D3759D"/>
    <w:rsid w:val="00D409E2"/>
    <w:rsid w:val="00D427D7"/>
    <w:rsid w:val="00D44031"/>
    <w:rsid w:val="00D44E62"/>
    <w:rsid w:val="00D4685B"/>
    <w:rsid w:val="00D51570"/>
    <w:rsid w:val="00D5279B"/>
    <w:rsid w:val="00D527FE"/>
    <w:rsid w:val="00D54759"/>
    <w:rsid w:val="00D556AD"/>
    <w:rsid w:val="00D60381"/>
    <w:rsid w:val="00D616DE"/>
    <w:rsid w:val="00D61747"/>
    <w:rsid w:val="00D61D4A"/>
    <w:rsid w:val="00D62201"/>
    <w:rsid w:val="00D6256D"/>
    <w:rsid w:val="00D64CB5"/>
    <w:rsid w:val="00D65016"/>
    <w:rsid w:val="00D651D1"/>
    <w:rsid w:val="00D66446"/>
    <w:rsid w:val="00D66BF0"/>
    <w:rsid w:val="00D675FD"/>
    <w:rsid w:val="00D700FA"/>
    <w:rsid w:val="00D70B3F"/>
    <w:rsid w:val="00D717BB"/>
    <w:rsid w:val="00D71CF5"/>
    <w:rsid w:val="00D7226B"/>
    <w:rsid w:val="00D72707"/>
    <w:rsid w:val="00D729C9"/>
    <w:rsid w:val="00D75A9C"/>
    <w:rsid w:val="00D76889"/>
    <w:rsid w:val="00D776E2"/>
    <w:rsid w:val="00D8061C"/>
    <w:rsid w:val="00D829C8"/>
    <w:rsid w:val="00D853FB"/>
    <w:rsid w:val="00D8619E"/>
    <w:rsid w:val="00D870A9"/>
    <w:rsid w:val="00D87309"/>
    <w:rsid w:val="00D87422"/>
    <w:rsid w:val="00D87846"/>
    <w:rsid w:val="00D87FE5"/>
    <w:rsid w:val="00D90871"/>
    <w:rsid w:val="00D9155F"/>
    <w:rsid w:val="00D91B82"/>
    <w:rsid w:val="00D9403F"/>
    <w:rsid w:val="00D959B4"/>
    <w:rsid w:val="00D97941"/>
    <w:rsid w:val="00DA293A"/>
    <w:rsid w:val="00DA3C19"/>
    <w:rsid w:val="00DA44DE"/>
    <w:rsid w:val="00DA4A19"/>
    <w:rsid w:val="00DA79EC"/>
    <w:rsid w:val="00DB050C"/>
    <w:rsid w:val="00DB2DF8"/>
    <w:rsid w:val="00DB2E84"/>
    <w:rsid w:val="00DB300D"/>
    <w:rsid w:val="00DB3293"/>
    <w:rsid w:val="00DB51FD"/>
    <w:rsid w:val="00DB5A22"/>
    <w:rsid w:val="00DB60CC"/>
    <w:rsid w:val="00DB620A"/>
    <w:rsid w:val="00DB6657"/>
    <w:rsid w:val="00DC19D9"/>
    <w:rsid w:val="00DC2ED4"/>
    <w:rsid w:val="00DC3832"/>
    <w:rsid w:val="00DC3A17"/>
    <w:rsid w:val="00DC4D21"/>
    <w:rsid w:val="00DC4D7E"/>
    <w:rsid w:val="00DC5D89"/>
    <w:rsid w:val="00DC6129"/>
    <w:rsid w:val="00DC6143"/>
    <w:rsid w:val="00DC62D9"/>
    <w:rsid w:val="00DC7A51"/>
    <w:rsid w:val="00DD26F9"/>
    <w:rsid w:val="00DD310C"/>
    <w:rsid w:val="00DD3B1E"/>
    <w:rsid w:val="00DD45D3"/>
    <w:rsid w:val="00DD45D5"/>
    <w:rsid w:val="00DD4878"/>
    <w:rsid w:val="00DD4D4A"/>
    <w:rsid w:val="00DD53CD"/>
    <w:rsid w:val="00DD5C03"/>
    <w:rsid w:val="00DD69B6"/>
    <w:rsid w:val="00DD6BE8"/>
    <w:rsid w:val="00DD7ADC"/>
    <w:rsid w:val="00DE0320"/>
    <w:rsid w:val="00DE18A0"/>
    <w:rsid w:val="00DE1902"/>
    <w:rsid w:val="00DE1AC0"/>
    <w:rsid w:val="00DE1B62"/>
    <w:rsid w:val="00DE5B5F"/>
    <w:rsid w:val="00DE6C87"/>
    <w:rsid w:val="00DF01A2"/>
    <w:rsid w:val="00DF3171"/>
    <w:rsid w:val="00DF614E"/>
    <w:rsid w:val="00E00696"/>
    <w:rsid w:val="00E00794"/>
    <w:rsid w:val="00E00979"/>
    <w:rsid w:val="00E00F1F"/>
    <w:rsid w:val="00E02448"/>
    <w:rsid w:val="00E02460"/>
    <w:rsid w:val="00E03351"/>
    <w:rsid w:val="00E03651"/>
    <w:rsid w:val="00E03808"/>
    <w:rsid w:val="00E03BA0"/>
    <w:rsid w:val="00E03F53"/>
    <w:rsid w:val="00E04FE8"/>
    <w:rsid w:val="00E054C2"/>
    <w:rsid w:val="00E059EA"/>
    <w:rsid w:val="00E05E43"/>
    <w:rsid w:val="00E060C2"/>
    <w:rsid w:val="00E06324"/>
    <w:rsid w:val="00E0666B"/>
    <w:rsid w:val="00E07B81"/>
    <w:rsid w:val="00E109A8"/>
    <w:rsid w:val="00E10AFD"/>
    <w:rsid w:val="00E12B11"/>
    <w:rsid w:val="00E12FB0"/>
    <w:rsid w:val="00E139FF"/>
    <w:rsid w:val="00E14814"/>
    <w:rsid w:val="00E15914"/>
    <w:rsid w:val="00E1591B"/>
    <w:rsid w:val="00E15BA9"/>
    <w:rsid w:val="00E16A50"/>
    <w:rsid w:val="00E17DA4"/>
    <w:rsid w:val="00E21877"/>
    <w:rsid w:val="00E248F3"/>
    <w:rsid w:val="00E249D5"/>
    <w:rsid w:val="00E25017"/>
    <w:rsid w:val="00E25E47"/>
    <w:rsid w:val="00E26F73"/>
    <w:rsid w:val="00E30A34"/>
    <w:rsid w:val="00E30BF7"/>
    <w:rsid w:val="00E31AA4"/>
    <w:rsid w:val="00E33869"/>
    <w:rsid w:val="00E33C68"/>
    <w:rsid w:val="00E34EEB"/>
    <w:rsid w:val="00E35D0C"/>
    <w:rsid w:val="00E3687C"/>
    <w:rsid w:val="00E40513"/>
    <w:rsid w:val="00E430CE"/>
    <w:rsid w:val="00E44EB9"/>
    <w:rsid w:val="00E45849"/>
    <w:rsid w:val="00E45BDC"/>
    <w:rsid w:val="00E46358"/>
    <w:rsid w:val="00E46375"/>
    <w:rsid w:val="00E471DC"/>
    <w:rsid w:val="00E47EBB"/>
    <w:rsid w:val="00E50EB4"/>
    <w:rsid w:val="00E51486"/>
    <w:rsid w:val="00E5159A"/>
    <w:rsid w:val="00E51860"/>
    <w:rsid w:val="00E532FC"/>
    <w:rsid w:val="00E53FF0"/>
    <w:rsid w:val="00E559B4"/>
    <w:rsid w:val="00E55BB0"/>
    <w:rsid w:val="00E57280"/>
    <w:rsid w:val="00E572AC"/>
    <w:rsid w:val="00E609E5"/>
    <w:rsid w:val="00E60F27"/>
    <w:rsid w:val="00E61695"/>
    <w:rsid w:val="00E6254C"/>
    <w:rsid w:val="00E63410"/>
    <w:rsid w:val="00E638F4"/>
    <w:rsid w:val="00E64D93"/>
    <w:rsid w:val="00E65EDB"/>
    <w:rsid w:val="00E6610B"/>
    <w:rsid w:val="00E66927"/>
    <w:rsid w:val="00E677B8"/>
    <w:rsid w:val="00E67FA1"/>
    <w:rsid w:val="00E705CA"/>
    <w:rsid w:val="00E70DE3"/>
    <w:rsid w:val="00E70E95"/>
    <w:rsid w:val="00E71188"/>
    <w:rsid w:val="00E71BBA"/>
    <w:rsid w:val="00E721FB"/>
    <w:rsid w:val="00E7387D"/>
    <w:rsid w:val="00E73C87"/>
    <w:rsid w:val="00E73D53"/>
    <w:rsid w:val="00E75111"/>
    <w:rsid w:val="00E755F3"/>
    <w:rsid w:val="00E75CAF"/>
    <w:rsid w:val="00E76DCC"/>
    <w:rsid w:val="00E77296"/>
    <w:rsid w:val="00E7766C"/>
    <w:rsid w:val="00E81498"/>
    <w:rsid w:val="00E82457"/>
    <w:rsid w:val="00E83590"/>
    <w:rsid w:val="00E86048"/>
    <w:rsid w:val="00E87032"/>
    <w:rsid w:val="00E87051"/>
    <w:rsid w:val="00E87527"/>
    <w:rsid w:val="00E87D7C"/>
    <w:rsid w:val="00E87EF7"/>
    <w:rsid w:val="00E925F1"/>
    <w:rsid w:val="00E93763"/>
    <w:rsid w:val="00E93F4B"/>
    <w:rsid w:val="00E944E2"/>
    <w:rsid w:val="00E95B83"/>
    <w:rsid w:val="00E96771"/>
    <w:rsid w:val="00E96C4C"/>
    <w:rsid w:val="00EA27B5"/>
    <w:rsid w:val="00EA29C1"/>
    <w:rsid w:val="00EA2AAE"/>
    <w:rsid w:val="00EA2EC0"/>
    <w:rsid w:val="00EA427A"/>
    <w:rsid w:val="00EA47AC"/>
    <w:rsid w:val="00EA5417"/>
    <w:rsid w:val="00EA57FE"/>
    <w:rsid w:val="00EA60DE"/>
    <w:rsid w:val="00EA6B15"/>
    <w:rsid w:val="00EA723B"/>
    <w:rsid w:val="00EA7B95"/>
    <w:rsid w:val="00EB0264"/>
    <w:rsid w:val="00EB0C9F"/>
    <w:rsid w:val="00EB6350"/>
    <w:rsid w:val="00EB687A"/>
    <w:rsid w:val="00EB6F13"/>
    <w:rsid w:val="00EB7383"/>
    <w:rsid w:val="00EC02C2"/>
    <w:rsid w:val="00EC236F"/>
    <w:rsid w:val="00EC2B61"/>
    <w:rsid w:val="00EC2F62"/>
    <w:rsid w:val="00EC3415"/>
    <w:rsid w:val="00EC44AC"/>
    <w:rsid w:val="00EC58FD"/>
    <w:rsid w:val="00EC62EB"/>
    <w:rsid w:val="00EC6E9F"/>
    <w:rsid w:val="00ED360E"/>
    <w:rsid w:val="00ED408C"/>
    <w:rsid w:val="00ED41D7"/>
    <w:rsid w:val="00ED44F0"/>
    <w:rsid w:val="00ED4B33"/>
    <w:rsid w:val="00ED4E3F"/>
    <w:rsid w:val="00ED5993"/>
    <w:rsid w:val="00ED6880"/>
    <w:rsid w:val="00ED7DD6"/>
    <w:rsid w:val="00EE060B"/>
    <w:rsid w:val="00EE15A1"/>
    <w:rsid w:val="00EE2A7C"/>
    <w:rsid w:val="00EE2C42"/>
    <w:rsid w:val="00EE2DB1"/>
    <w:rsid w:val="00EE31E4"/>
    <w:rsid w:val="00EE341B"/>
    <w:rsid w:val="00EE4453"/>
    <w:rsid w:val="00EE516E"/>
    <w:rsid w:val="00EE5FCE"/>
    <w:rsid w:val="00EE6BBD"/>
    <w:rsid w:val="00EE6E1E"/>
    <w:rsid w:val="00EE705F"/>
    <w:rsid w:val="00EF07AC"/>
    <w:rsid w:val="00EF0B60"/>
    <w:rsid w:val="00EF1462"/>
    <w:rsid w:val="00EF2865"/>
    <w:rsid w:val="00EF2BB4"/>
    <w:rsid w:val="00EF41B1"/>
    <w:rsid w:val="00EF467F"/>
    <w:rsid w:val="00EF48D8"/>
    <w:rsid w:val="00EF54FD"/>
    <w:rsid w:val="00EF5814"/>
    <w:rsid w:val="00EF5B04"/>
    <w:rsid w:val="00EF6F2B"/>
    <w:rsid w:val="00EF7DEA"/>
    <w:rsid w:val="00F018BC"/>
    <w:rsid w:val="00F02F9D"/>
    <w:rsid w:val="00F035FE"/>
    <w:rsid w:val="00F03710"/>
    <w:rsid w:val="00F0462B"/>
    <w:rsid w:val="00F0567D"/>
    <w:rsid w:val="00F05799"/>
    <w:rsid w:val="00F05B96"/>
    <w:rsid w:val="00F07F0D"/>
    <w:rsid w:val="00F106F7"/>
    <w:rsid w:val="00F10CB9"/>
    <w:rsid w:val="00F13112"/>
    <w:rsid w:val="00F13840"/>
    <w:rsid w:val="00F13A34"/>
    <w:rsid w:val="00F14087"/>
    <w:rsid w:val="00F16FE6"/>
    <w:rsid w:val="00F179D4"/>
    <w:rsid w:val="00F20602"/>
    <w:rsid w:val="00F21167"/>
    <w:rsid w:val="00F21797"/>
    <w:rsid w:val="00F21D9A"/>
    <w:rsid w:val="00F221D2"/>
    <w:rsid w:val="00F238BD"/>
    <w:rsid w:val="00F24992"/>
    <w:rsid w:val="00F25D91"/>
    <w:rsid w:val="00F32F2F"/>
    <w:rsid w:val="00F3387D"/>
    <w:rsid w:val="00F33F3F"/>
    <w:rsid w:val="00F34524"/>
    <w:rsid w:val="00F3506C"/>
    <w:rsid w:val="00F35B8F"/>
    <w:rsid w:val="00F35BDD"/>
    <w:rsid w:val="00F35EC5"/>
    <w:rsid w:val="00F35EF0"/>
    <w:rsid w:val="00F37331"/>
    <w:rsid w:val="00F3781F"/>
    <w:rsid w:val="00F37EC5"/>
    <w:rsid w:val="00F403FD"/>
    <w:rsid w:val="00F41C4B"/>
    <w:rsid w:val="00F41E72"/>
    <w:rsid w:val="00F4214F"/>
    <w:rsid w:val="00F454CF"/>
    <w:rsid w:val="00F45BDF"/>
    <w:rsid w:val="00F50300"/>
    <w:rsid w:val="00F5231B"/>
    <w:rsid w:val="00F5414B"/>
    <w:rsid w:val="00F54DF0"/>
    <w:rsid w:val="00F55AC2"/>
    <w:rsid w:val="00F56E39"/>
    <w:rsid w:val="00F57915"/>
    <w:rsid w:val="00F60206"/>
    <w:rsid w:val="00F60815"/>
    <w:rsid w:val="00F611C0"/>
    <w:rsid w:val="00F61A8F"/>
    <w:rsid w:val="00F623E9"/>
    <w:rsid w:val="00F63951"/>
    <w:rsid w:val="00F63C86"/>
    <w:rsid w:val="00F67537"/>
    <w:rsid w:val="00F71BB3"/>
    <w:rsid w:val="00F72370"/>
    <w:rsid w:val="00F75480"/>
    <w:rsid w:val="00F766BE"/>
    <w:rsid w:val="00F77EB9"/>
    <w:rsid w:val="00F80635"/>
    <w:rsid w:val="00F80AF9"/>
    <w:rsid w:val="00F8115F"/>
    <w:rsid w:val="00F815D1"/>
    <w:rsid w:val="00F81BEB"/>
    <w:rsid w:val="00F81E7E"/>
    <w:rsid w:val="00F81F0F"/>
    <w:rsid w:val="00F825F4"/>
    <w:rsid w:val="00F83497"/>
    <w:rsid w:val="00F848EE"/>
    <w:rsid w:val="00F85391"/>
    <w:rsid w:val="00F9091A"/>
    <w:rsid w:val="00F90B56"/>
    <w:rsid w:val="00F90FD0"/>
    <w:rsid w:val="00F92AA1"/>
    <w:rsid w:val="00F932DE"/>
    <w:rsid w:val="00F936A2"/>
    <w:rsid w:val="00F93CCB"/>
    <w:rsid w:val="00F94B38"/>
    <w:rsid w:val="00F94EC7"/>
    <w:rsid w:val="00F958DA"/>
    <w:rsid w:val="00F963DD"/>
    <w:rsid w:val="00F9641A"/>
    <w:rsid w:val="00F97004"/>
    <w:rsid w:val="00F971F7"/>
    <w:rsid w:val="00FA010B"/>
    <w:rsid w:val="00FA2045"/>
    <w:rsid w:val="00FA25DD"/>
    <w:rsid w:val="00FA41BE"/>
    <w:rsid w:val="00FA4532"/>
    <w:rsid w:val="00FA60B1"/>
    <w:rsid w:val="00FA7A66"/>
    <w:rsid w:val="00FB0FE5"/>
    <w:rsid w:val="00FB17EF"/>
    <w:rsid w:val="00FB1AA9"/>
    <w:rsid w:val="00FB3A46"/>
    <w:rsid w:val="00FB3BD2"/>
    <w:rsid w:val="00FB3EBD"/>
    <w:rsid w:val="00FB4B5A"/>
    <w:rsid w:val="00FB4E51"/>
    <w:rsid w:val="00FB5807"/>
    <w:rsid w:val="00FB5963"/>
    <w:rsid w:val="00FB5DAA"/>
    <w:rsid w:val="00FB7F64"/>
    <w:rsid w:val="00FC04B9"/>
    <w:rsid w:val="00FC161A"/>
    <w:rsid w:val="00FC23D5"/>
    <w:rsid w:val="00FC2775"/>
    <w:rsid w:val="00FC3F35"/>
    <w:rsid w:val="00FC4337"/>
    <w:rsid w:val="00FC4C1A"/>
    <w:rsid w:val="00FC628F"/>
    <w:rsid w:val="00FC6468"/>
    <w:rsid w:val="00FC6D49"/>
    <w:rsid w:val="00FC7B94"/>
    <w:rsid w:val="00FD0824"/>
    <w:rsid w:val="00FD1B61"/>
    <w:rsid w:val="00FD267D"/>
    <w:rsid w:val="00FD41B5"/>
    <w:rsid w:val="00FD47EF"/>
    <w:rsid w:val="00FD4922"/>
    <w:rsid w:val="00FD6461"/>
    <w:rsid w:val="00FD740C"/>
    <w:rsid w:val="00FE0281"/>
    <w:rsid w:val="00FE03BF"/>
    <w:rsid w:val="00FE09D9"/>
    <w:rsid w:val="00FE0C5A"/>
    <w:rsid w:val="00FE0ED9"/>
    <w:rsid w:val="00FE0EE4"/>
    <w:rsid w:val="00FE106D"/>
    <w:rsid w:val="00FE7083"/>
    <w:rsid w:val="00FF019F"/>
    <w:rsid w:val="00FF1849"/>
    <w:rsid w:val="00FF1B2A"/>
    <w:rsid w:val="00FF1B3B"/>
    <w:rsid w:val="00FF209E"/>
    <w:rsid w:val="00FF2160"/>
    <w:rsid w:val="00FF2383"/>
    <w:rsid w:val="00FF2816"/>
    <w:rsid w:val="00FF30DE"/>
    <w:rsid w:val="00FF644B"/>
    <w:rsid w:val="00FF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B3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MNORMAL">
    <w:name w:val="MNORMAL"/>
    <w:basedOn w:val="Normal"/>
    <w:link w:val="MNORMALChar"/>
    <w:qFormat/>
    <w:rsid w:val="004F4635"/>
    <w:pPr>
      <w:widowControl/>
      <w:autoSpaceDE/>
      <w:autoSpaceDN/>
      <w:adjustRightInd/>
      <w:spacing w:after="240" w:line="480" w:lineRule="auto"/>
      <w:ind w:firstLine="360"/>
      <w:jc w:val="left"/>
    </w:pPr>
    <w:rPr>
      <w:rFonts w:asciiTheme="majorHAnsi" w:eastAsiaTheme="minorEastAsia" w:hAnsiTheme="majorHAnsi" w:cstheme="majorBidi"/>
      <w:color w:val="auto"/>
      <w:lang w:bidi="en-US"/>
    </w:rPr>
  </w:style>
  <w:style w:type="character" w:customStyle="1" w:styleId="MNORMALChar">
    <w:name w:val="MNORMAL Char"/>
    <w:basedOn w:val="DefaultParagraphFont"/>
    <w:link w:val="MNORMAL"/>
    <w:rsid w:val="004F4635"/>
    <w:rPr>
      <w:rFonts w:asciiTheme="majorHAnsi" w:eastAsiaTheme="minorEastAsia" w:hAnsiTheme="majorHAnsi" w:cstheme="majorBidi"/>
      <w:sz w:val="24"/>
      <w:szCs w:val="24"/>
      <w:lang w:bidi="en-US"/>
    </w:rPr>
  </w:style>
  <w:style w:type="paragraph" w:customStyle="1" w:styleId="xmsonormal">
    <w:name w:val="x_msonormal"/>
    <w:basedOn w:val="Normal"/>
    <w:rsid w:val="007F37AA"/>
    <w:pPr>
      <w:widowControl/>
      <w:autoSpaceDE/>
      <w:autoSpaceDN/>
      <w:adjustRightInd/>
      <w:spacing w:before="100" w:beforeAutospacing="1" w:after="100" w:afterAutospacing="1"/>
      <w:jc w:val="left"/>
    </w:pPr>
    <w:rPr>
      <w:rFonts w:ascii="Times New Roman" w:hAnsi="Times New Roman" w:cs="Times New Roman"/>
      <w:color w:val="auto"/>
      <w:lang w:val="en-CA" w:eastAsia="en-CA"/>
    </w:rPr>
  </w:style>
  <w:style w:type="character" w:customStyle="1" w:styleId="UnresolvedMention2">
    <w:name w:val="Unresolved Mention2"/>
    <w:basedOn w:val="DefaultParagraphFont"/>
    <w:uiPriority w:val="99"/>
    <w:semiHidden/>
    <w:unhideWhenUsed/>
    <w:rsid w:val="0035182B"/>
    <w:rPr>
      <w:color w:val="605E5C"/>
      <w:shd w:val="clear" w:color="auto" w:fill="E1DFDD"/>
    </w:rPr>
  </w:style>
  <w:style w:type="table" w:styleId="TableGrid">
    <w:name w:val="Table Grid"/>
    <w:basedOn w:val="TableNormal"/>
    <w:uiPriority w:val="59"/>
    <w:rsid w:val="000E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1883"/>
    <w:rPr>
      <w:rFonts w:eastAsiaTheme="minorEastAsia" w:cstheme="minorBidi"/>
      <w:sz w:val="22"/>
      <w:szCs w:val="22"/>
      <w:lang w:val="en-CA" w:eastAsia="en-CA"/>
    </w:rPr>
  </w:style>
  <w:style w:type="character" w:customStyle="1" w:styleId="UnresolvedMention3">
    <w:name w:val="Unresolved Mention3"/>
    <w:basedOn w:val="DefaultParagraphFont"/>
    <w:uiPriority w:val="99"/>
    <w:semiHidden/>
    <w:unhideWhenUsed/>
    <w:rsid w:val="008337EB"/>
    <w:rPr>
      <w:color w:val="605E5C"/>
      <w:shd w:val="clear" w:color="auto" w:fill="E1DFDD"/>
    </w:rPr>
  </w:style>
  <w:style w:type="paragraph" w:customStyle="1" w:styleId="Default">
    <w:name w:val="Default"/>
    <w:rsid w:val="00592FA1"/>
    <w:pPr>
      <w:autoSpaceDE w:val="0"/>
      <w:autoSpaceDN w:val="0"/>
      <w:adjustRightInd w:val="0"/>
    </w:pPr>
    <w:rPr>
      <w:rFonts w:eastAsiaTheme="minorHAnsi"/>
      <w:color w:val="000000"/>
      <w:sz w:val="24"/>
      <w:szCs w:val="24"/>
      <w:lang w:val="en-CA"/>
    </w:rPr>
  </w:style>
  <w:style w:type="character" w:styleId="UnresolvedMention">
    <w:name w:val="Unresolved Mention"/>
    <w:basedOn w:val="DefaultParagraphFont"/>
    <w:uiPriority w:val="99"/>
    <w:semiHidden/>
    <w:unhideWhenUsed/>
    <w:rsid w:val="00E46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95968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4963091">
      <w:bodyDiv w:val="1"/>
      <w:marLeft w:val="0"/>
      <w:marRight w:val="0"/>
      <w:marTop w:val="0"/>
      <w:marBottom w:val="0"/>
      <w:divBdr>
        <w:top w:val="none" w:sz="0" w:space="0" w:color="auto"/>
        <w:left w:val="none" w:sz="0" w:space="0" w:color="auto"/>
        <w:bottom w:val="none" w:sz="0" w:space="0" w:color="auto"/>
        <w:right w:val="none" w:sz="0" w:space="0" w:color="auto"/>
      </w:divBdr>
    </w:div>
    <w:div w:id="442313398">
      <w:bodyDiv w:val="1"/>
      <w:marLeft w:val="0"/>
      <w:marRight w:val="0"/>
      <w:marTop w:val="0"/>
      <w:marBottom w:val="0"/>
      <w:divBdr>
        <w:top w:val="none" w:sz="0" w:space="0" w:color="auto"/>
        <w:left w:val="none" w:sz="0" w:space="0" w:color="auto"/>
        <w:bottom w:val="none" w:sz="0" w:space="0" w:color="auto"/>
        <w:right w:val="none" w:sz="0" w:space="0" w:color="auto"/>
      </w:divBdr>
    </w:div>
    <w:div w:id="618027860">
      <w:bodyDiv w:val="1"/>
      <w:marLeft w:val="0"/>
      <w:marRight w:val="0"/>
      <w:marTop w:val="0"/>
      <w:marBottom w:val="0"/>
      <w:divBdr>
        <w:top w:val="none" w:sz="0" w:space="0" w:color="auto"/>
        <w:left w:val="none" w:sz="0" w:space="0" w:color="auto"/>
        <w:bottom w:val="none" w:sz="0" w:space="0" w:color="auto"/>
        <w:right w:val="none" w:sz="0" w:space="0" w:color="auto"/>
      </w:divBdr>
    </w:div>
    <w:div w:id="71343005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40248">
      <w:bodyDiv w:val="1"/>
      <w:marLeft w:val="0"/>
      <w:marRight w:val="0"/>
      <w:marTop w:val="0"/>
      <w:marBottom w:val="0"/>
      <w:divBdr>
        <w:top w:val="none" w:sz="0" w:space="0" w:color="auto"/>
        <w:left w:val="none" w:sz="0" w:space="0" w:color="auto"/>
        <w:bottom w:val="none" w:sz="0" w:space="0" w:color="auto"/>
        <w:right w:val="none" w:sz="0" w:space="0" w:color="auto"/>
      </w:divBdr>
    </w:div>
    <w:div w:id="108410572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5324041">
      <w:bodyDiv w:val="1"/>
      <w:marLeft w:val="0"/>
      <w:marRight w:val="0"/>
      <w:marTop w:val="0"/>
      <w:marBottom w:val="0"/>
      <w:divBdr>
        <w:top w:val="none" w:sz="0" w:space="0" w:color="auto"/>
        <w:left w:val="none" w:sz="0" w:space="0" w:color="auto"/>
        <w:bottom w:val="none" w:sz="0" w:space="0" w:color="auto"/>
        <w:right w:val="none" w:sz="0" w:space="0" w:color="auto"/>
      </w:divBdr>
    </w:div>
    <w:div w:id="17765162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2106959">
      <w:bodyDiv w:val="1"/>
      <w:marLeft w:val="0"/>
      <w:marRight w:val="0"/>
      <w:marTop w:val="0"/>
      <w:marBottom w:val="0"/>
      <w:divBdr>
        <w:top w:val="none" w:sz="0" w:space="0" w:color="auto"/>
        <w:left w:val="none" w:sz="0" w:space="0" w:color="auto"/>
        <w:bottom w:val="none" w:sz="0" w:space="0" w:color="auto"/>
        <w:right w:val="none" w:sz="0" w:space="0" w:color="auto"/>
      </w:divBdr>
      <w:divsChild>
        <w:div w:id="483619097">
          <w:marLeft w:val="0"/>
          <w:marRight w:val="0"/>
          <w:marTop w:val="0"/>
          <w:marBottom w:val="0"/>
          <w:divBdr>
            <w:top w:val="none" w:sz="0" w:space="0" w:color="auto"/>
            <w:left w:val="none" w:sz="0" w:space="0" w:color="auto"/>
            <w:bottom w:val="none" w:sz="0" w:space="0" w:color="auto"/>
            <w:right w:val="none" w:sz="0" w:space="0" w:color="auto"/>
          </w:divBdr>
        </w:div>
        <w:div w:id="514153839">
          <w:marLeft w:val="0"/>
          <w:marRight w:val="0"/>
          <w:marTop w:val="0"/>
          <w:marBottom w:val="30"/>
          <w:divBdr>
            <w:top w:val="none" w:sz="0" w:space="0" w:color="auto"/>
            <w:left w:val="none" w:sz="0" w:space="0" w:color="auto"/>
            <w:bottom w:val="none" w:sz="0" w:space="0" w:color="auto"/>
            <w:right w:val="none" w:sz="0" w:space="0" w:color="auto"/>
          </w:divBdr>
        </w:div>
        <w:div w:id="520165941">
          <w:marLeft w:val="0"/>
          <w:marRight w:val="0"/>
          <w:marTop w:val="0"/>
          <w:marBottom w:val="300"/>
          <w:divBdr>
            <w:top w:val="none" w:sz="0" w:space="0" w:color="auto"/>
            <w:left w:val="none" w:sz="0" w:space="0" w:color="auto"/>
            <w:bottom w:val="none" w:sz="0" w:space="0" w:color="auto"/>
            <w:right w:val="none" w:sz="0" w:space="0" w:color="auto"/>
          </w:divBdr>
        </w:div>
        <w:div w:id="989015252">
          <w:marLeft w:val="0"/>
          <w:marRight w:val="0"/>
          <w:marTop w:val="0"/>
          <w:marBottom w:val="0"/>
          <w:divBdr>
            <w:top w:val="none" w:sz="0" w:space="0" w:color="auto"/>
            <w:left w:val="none" w:sz="0" w:space="0" w:color="auto"/>
            <w:bottom w:val="none" w:sz="0" w:space="0" w:color="auto"/>
            <w:right w:val="none" w:sz="0" w:space="0" w:color="auto"/>
          </w:divBdr>
          <w:divsChild>
            <w:div w:id="389496754">
              <w:marLeft w:val="0"/>
              <w:marRight w:val="0"/>
              <w:marTop w:val="100"/>
              <w:marBottom w:val="100"/>
              <w:divBdr>
                <w:top w:val="none" w:sz="0" w:space="0" w:color="auto"/>
                <w:left w:val="none" w:sz="0" w:space="0" w:color="auto"/>
                <w:bottom w:val="none" w:sz="0" w:space="0" w:color="auto"/>
                <w:right w:val="none" w:sz="0" w:space="0" w:color="auto"/>
              </w:divBdr>
            </w:div>
            <w:div w:id="695695516">
              <w:marLeft w:val="0"/>
              <w:marRight w:val="0"/>
              <w:marTop w:val="0"/>
              <w:marBottom w:val="0"/>
              <w:divBdr>
                <w:top w:val="none" w:sz="0" w:space="0" w:color="auto"/>
                <w:left w:val="none" w:sz="0" w:space="0" w:color="auto"/>
                <w:bottom w:val="none" w:sz="0" w:space="0" w:color="auto"/>
                <w:right w:val="none" w:sz="0" w:space="0" w:color="auto"/>
              </w:divBdr>
              <w:divsChild>
                <w:div w:id="453595299">
                  <w:marLeft w:val="0"/>
                  <w:marRight w:val="0"/>
                  <w:marTop w:val="0"/>
                  <w:marBottom w:val="0"/>
                  <w:divBdr>
                    <w:top w:val="none" w:sz="0" w:space="0" w:color="auto"/>
                    <w:left w:val="none" w:sz="0" w:space="0" w:color="auto"/>
                    <w:bottom w:val="none" w:sz="0" w:space="0" w:color="auto"/>
                    <w:right w:val="none" w:sz="0" w:space="0" w:color="auto"/>
                  </w:divBdr>
                  <w:divsChild>
                    <w:div w:id="791483177">
                      <w:marLeft w:val="0"/>
                      <w:marRight w:val="0"/>
                      <w:marTop w:val="0"/>
                      <w:marBottom w:val="0"/>
                      <w:divBdr>
                        <w:top w:val="none" w:sz="0" w:space="0" w:color="auto"/>
                        <w:left w:val="none" w:sz="0" w:space="0" w:color="auto"/>
                        <w:bottom w:val="none" w:sz="0" w:space="0" w:color="auto"/>
                        <w:right w:val="none" w:sz="0" w:space="0" w:color="auto"/>
                      </w:divBdr>
                      <w:divsChild>
                        <w:div w:id="564923854">
                          <w:marLeft w:val="0"/>
                          <w:marRight w:val="0"/>
                          <w:marTop w:val="0"/>
                          <w:marBottom w:val="0"/>
                          <w:divBdr>
                            <w:top w:val="none" w:sz="0" w:space="0" w:color="auto"/>
                            <w:left w:val="none" w:sz="0" w:space="0" w:color="auto"/>
                            <w:bottom w:val="none" w:sz="0" w:space="0" w:color="auto"/>
                            <w:right w:val="none" w:sz="0" w:space="0" w:color="auto"/>
                          </w:divBdr>
                          <w:divsChild>
                            <w:div w:id="110978495">
                              <w:marLeft w:val="0"/>
                              <w:marRight w:val="0"/>
                              <w:marTop w:val="0"/>
                              <w:marBottom w:val="0"/>
                              <w:divBdr>
                                <w:top w:val="none" w:sz="0" w:space="0" w:color="auto"/>
                                <w:left w:val="none" w:sz="0" w:space="0" w:color="auto"/>
                                <w:bottom w:val="none" w:sz="0" w:space="0" w:color="auto"/>
                                <w:right w:val="none" w:sz="0" w:space="0" w:color="auto"/>
                              </w:divBdr>
                            </w:div>
                            <w:div w:id="1172528373">
                              <w:marLeft w:val="0"/>
                              <w:marRight w:val="0"/>
                              <w:marTop w:val="0"/>
                              <w:marBottom w:val="0"/>
                              <w:divBdr>
                                <w:top w:val="none" w:sz="0" w:space="0" w:color="auto"/>
                                <w:left w:val="none" w:sz="0" w:space="0" w:color="auto"/>
                                <w:bottom w:val="none" w:sz="0" w:space="0" w:color="auto"/>
                                <w:right w:val="none" w:sz="0" w:space="0" w:color="auto"/>
                              </w:divBdr>
                            </w:div>
                            <w:div w:id="1307127468">
                              <w:marLeft w:val="0"/>
                              <w:marRight w:val="0"/>
                              <w:marTop w:val="0"/>
                              <w:marBottom w:val="0"/>
                              <w:divBdr>
                                <w:top w:val="none" w:sz="0" w:space="0" w:color="auto"/>
                                <w:left w:val="none" w:sz="0" w:space="0" w:color="auto"/>
                                <w:bottom w:val="none" w:sz="0" w:space="0" w:color="auto"/>
                                <w:right w:val="none" w:sz="0" w:space="0" w:color="auto"/>
                              </w:divBdr>
                            </w:div>
                            <w:div w:id="20260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7265">
          <w:marLeft w:val="0"/>
          <w:marRight w:val="0"/>
          <w:marTop w:val="0"/>
          <w:marBottom w:val="0"/>
          <w:divBdr>
            <w:top w:val="none" w:sz="0" w:space="0" w:color="auto"/>
            <w:left w:val="none" w:sz="0" w:space="0" w:color="auto"/>
            <w:bottom w:val="none" w:sz="0" w:space="0" w:color="auto"/>
            <w:right w:val="none" w:sz="0" w:space="0" w:color="auto"/>
          </w:divBdr>
        </w:div>
        <w:div w:id="1125663023">
          <w:marLeft w:val="0"/>
          <w:marRight w:val="0"/>
          <w:marTop w:val="0"/>
          <w:marBottom w:val="0"/>
          <w:divBdr>
            <w:top w:val="none" w:sz="0" w:space="0" w:color="auto"/>
            <w:left w:val="none" w:sz="0" w:space="0" w:color="auto"/>
            <w:bottom w:val="none" w:sz="0" w:space="0" w:color="auto"/>
            <w:right w:val="none" w:sz="0" w:space="0" w:color="auto"/>
          </w:divBdr>
        </w:div>
        <w:div w:id="1244754716">
          <w:marLeft w:val="0"/>
          <w:marRight w:val="0"/>
          <w:marTop w:val="0"/>
          <w:marBottom w:val="0"/>
          <w:divBdr>
            <w:top w:val="none" w:sz="0" w:space="0" w:color="auto"/>
            <w:left w:val="none" w:sz="0" w:space="0" w:color="auto"/>
            <w:bottom w:val="none" w:sz="0" w:space="0" w:color="auto"/>
            <w:right w:val="none" w:sz="0" w:space="0" w:color="auto"/>
          </w:divBdr>
        </w:div>
        <w:div w:id="1804232365">
          <w:marLeft w:val="0"/>
          <w:marRight w:val="0"/>
          <w:marTop w:val="0"/>
          <w:marBottom w:val="0"/>
          <w:divBdr>
            <w:top w:val="none" w:sz="0" w:space="0" w:color="auto"/>
            <w:left w:val="none" w:sz="0" w:space="0" w:color="auto"/>
            <w:bottom w:val="none" w:sz="0" w:space="0" w:color="auto"/>
            <w:right w:val="none" w:sz="0" w:space="0" w:color="auto"/>
          </w:divBdr>
        </w:div>
        <w:div w:id="2047170906">
          <w:marLeft w:val="0"/>
          <w:marRight w:val="0"/>
          <w:marTop w:val="0"/>
          <w:marBottom w:val="0"/>
          <w:divBdr>
            <w:top w:val="none" w:sz="0" w:space="0" w:color="auto"/>
            <w:left w:val="none" w:sz="0" w:space="0" w:color="auto"/>
            <w:bottom w:val="none" w:sz="0" w:space="0" w:color="auto"/>
            <w:right w:val="none" w:sz="0" w:space="0" w:color="auto"/>
          </w:divBdr>
        </w:div>
        <w:div w:id="2091854283">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mlchang@uwaterloo.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kshman.subbaraman@alcon.c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8CB32-5CD1-4788-8D8F-0A329819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7762</Words>
  <Characters>44245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Methods for Determining the Toxicity of UV Radiation and Chemicals on a Primary and an Immortalized Human Corneal Epithelial Cell Line</vt:lpstr>
    </vt:vector>
  </TitlesOfParts>
  <Company/>
  <LinksUpToDate>false</LinksUpToDate>
  <CharactersWithSpaces>51904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for Determining the Toxicity of UV Radiation and Chemicals on a Primary and an Immortalized Human Corneal Epithelial Cell Line</dc:title>
  <dc:subject>Methods UV Radiation</dc:subject>
  <dc:creator/>
  <cp:keywords>David McCanna</cp:keywords>
  <dc:description/>
  <cp:lastModifiedBy/>
  <cp:revision>1</cp:revision>
  <cp:lastPrinted>2021-03-10T18:08:00Z</cp:lastPrinted>
  <dcterms:created xsi:type="dcterms:W3CDTF">2021-07-08T12:36:00Z</dcterms:created>
  <dcterms:modified xsi:type="dcterms:W3CDTF">2021-07-08T19:35:00Z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