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5F58" w14:textId="77777777" w:rsidR="00D50A6D" w:rsidRPr="00D50A6D" w:rsidRDefault="00D50A6D" w:rsidP="00D50A6D">
      <w:pPr>
        <w:rPr>
          <w:rFonts w:ascii="Times New Roman" w:hAnsi="Times New Roman" w:cs="Times New Roman"/>
          <w:color w:val="FF0000"/>
          <w:sz w:val="28"/>
          <w:szCs w:val="28"/>
        </w:rPr>
      </w:pPr>
      <w:r w:rsidRPr="00D50A6D">
        <w:rPr>
          <w:rFonts w:ascii="Times New Roman" w:hAnsi="Times New Roman" w:cs="Times New Roman"/>
          <w:color w:val="FF0000"/>
          <w:sz w:val="28"/>
          <w:szCs w:val="28"/>
        </w:rPr>
        <w:t>Editorial comments:</w:t>
      </w:r>
    </w:p>
    <w:p w14:paraId="55D49786" w14:textId="77777777" w:rsidR="00D50A6D" w:rsidRPr="00D50A6D" w:rsidRDefault="00D50A6D" w:rsidP="00D50A6D">
      <w:pPr>
        <w:rPr>
          <w:rFonts w:ascii="Times New Roman" w:hAnsi="Times New Roman" w:cs="Times New Roman"/>
          <w:color w:val="000000" w:themeColor="text1"/>
        </w:rPr>
      </w:pPr>
      <w:r w:rsidRPr="00D50A6D">
        <w:rPr>
          <w:rFonts w:ascii="Times New Roman" w:hAnsi="Times New Roman" w:cs="Times New Roman"/>
          <w:color w:val="000000" w:themeColor="text1"/>
        </w:rPr>
        <w:t>Changes to be made by the Author(s):</w:t>
      </w:r>
    </w:p>
    <w:p w14:paraId="57C5C060" w14:textId="7606A966" w:rsidR="00D50A6D" w:rsidRDefault="004C58A3" w:rsidP="004C58A3">
      <w:pPr>
        <w:rPr>
          <w:rFonts w:ascii="Times New Roman" w:hAnsi="Times New Roman" w:cs="Times New Roman"/>
          <w:i/>
          <w:iCs/>
          <w:color w:val="000000" w:themeColor="text1"/>
        </w:rPr>
      </w:pPr>
      <w:r>
        <w:rPr>
          <w:rFonts w:ascii="Times New Roman" w:hAnsi="Times New Roman" w:cs="Times New Roman"/>
          <w:i/>
          <w:iCs/>
          <w:color w:val="000000" w:themeColor="text1"/>
        </w:rPr>
        <w:t>1.</w:t>
      </w:r>
      <w:r w:rsidR="00D50A6D" w:rsidRPr="004C58A3">
        <w:rPr>
          <w:rFonts w:ascii="Times New Roman" w:hAnsi="Times New Roman" w:cs="Times New Roman"/>
          <w:i/>
          <w:iCs/>
          <w:color w:val="000000" w:themeColor="text1"/>
        </w:rPr>
        <w:t>Please take this opportunity to thoroughly proofread the manuscript to ensure that there are no spelling or grammar issues.</w:t>
      </w:r>
    </w:p>
    <w:p w14:paraId="789DB586" w14:textId="3A4D4FCB" w:rsidR="00A17C56" w:rsidRDefault="00A17C56" w:rsidP="004C58A3">
      <w:pPr>
        <w:rPr>
          <w:rFonts w:ascii="Times New Roman" w:hAnsi="Times New Roman" w:cs="Times New Roman"/>
          <w:i/>
          <w:iCs/>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sidR="00A37835">
        <w:rPr>
          <w:rFonts w:ascii="Times New Roman" w:hAnsi="Times New Roman" w:cs="Times New Roman"/>
          <w:color w:val="000000" w:themeColor="text1"/>
          <w:lang w:eastAsia="zh-CN"/>
        </w:rPr>
        <w:t xml:space="preserve"> </w:t>
      </w:r>
      <w:r w:rsidR="00A37835" w:rsidRPr="00A37835">
        <w:rPr>
          <w:rFonts w:ascii="Times New Roman" w:hAnsi="Times New Roman" w:cs="Times New Roman"/>
          <w:color w:val="000000" w:themeColor="text1"/>
          <w:lang w:eastAsia="zh-CN"/>
        </w:rPr>
        <w:t xml:space="preserve">The full manuscript has been proofread by our own and professional proofreading team </w:t>
      </w:r>
      <w:r w:rsidR="00A37835">
        <w:rPr>
          <w:rFonts w:ascii="Times New Roman" w:hAnsi="Times New Roman" w:cs="Times New Roman"/>
          <w:color w:val="000000" w:themeColor="text1"/>
          <w:lang w:eastAsia="zh-CN"/>
        </w:rPr>
        <w:t>“</w:t>
      </w:r>
      <w:r w:rsidR="00A37835" w:rsidRPr="00A37835">
        <w:rPr>
          <w:rFonts w:ascii="Times New Roman" w:hAnsi="Times New Roman" w:cs="Times New Roman"/>
          <w:color w:val="000000" w:themeColor="text1"/>
          <w:lang w:eastAsia="zh-CN"/>
        </w:rPr>
        <w:t xml:space="preserve">Taylor </w:t>
      </w:r>
      <w:r w:rsidR="00A37835">
        <w:rPr>
          <w:rFonts w:ascii="Times New Roman" w:hAnsi="Times New Roman" w:cs="Times New Roman" w:hint="eastAsia"/>
          <w:color w:val="000000" w:themeColor="text1"/>
          <w:lang w:eastAsia="zh-CN"/>
        </w:rPr>
        <w:t>&amp;</w:t>
      </w:r>
      <w:r w:rsidR="00A37835">
        <w:rPr>
          <w:rFonts w:ascii="Times New Roman" w:hAnsi="Times New Roman" w:cs="Times New Roman"/>
          <w:color w:val="000000" w:themeColor="text1"/>
          <w:lang w:eastAsia="zh-CN"/>
        </w:rPr>
        <w:t xml:space="preserve"> </w:t>
      </w:r>
      <w:r w:rsidR="00A37835" w:rsidRPr="00A37835">
        <w:rPr>
          <w:rFonts w:ascii="Times New Roman" w:hAnsi="Times New Roman" w:cs="Times New Roman"/>
          <w:color w:val="000000" w:themeColor="text1"/>
          <w:lang w:eastAsia="zh-CN"/>
        </w:rPr>
        <w:t>Francis</w:t>
      </w:r>
      <w:r w:rsidR="00A37835">
        <w:rPr>
          <w:rFonts w:ascii="Times New Roman" w:hAnsi="Times New Roman" w:cs="Times New Roman"/>
          <w:color w:val="000000" w:themeColor="text1"/>
          <w:lang w:eastAsia="zh-CN"/>
        </w:rPr>
        <w:t>”.</w:t>
      </w:r>
    </w:p>
    <w:p w14:paraId="28B5CC37" w14:textId="77777777" w:rsidR="00ED1330" w:rsidRPr="004C58A3" w:rsidRDefault="00ED1330" w:rsidP="004C58A3">
      <w:pPr>
        <w:rPr>
          <w:rFonts w:ascii="Times New Roman" w:hAnsi="Times New Roman" w:cs="Times New Roman"/>
          <w:i/>
          <w:iCs/>
          <w:color w:val="000000" w:themeColor="text1"/>
        </w:rPr>
      </w:pPr>
    </w:p>
    <w:p w14:paraId="716791A6" w14:textId="77777777" w:rsidR="004C58A3" w:rsidRPr="004C58A3" w:rsidRDefault="004C58A3" w:rsidP="004C58A3">
      <w:pPr>
        <w:ind w:left="360"/>
        <w:rPr>
          <w:rFonts w:ascii="Times New Roman" w:hAnsi="Times New Roman" w:cs="Times New Roman"/>
          <w:i/>
          <w:iCs/>
          <w:color w:val="000000" w:themeColor="text1"/>
        </w:rPr>
      </w:pPr>
    </w:p>
    <w:p w14:paraId="587214C4" w14:textId="7DC2DF36" w:rsidR="00D50A6D" w:rsidRPr="004C58A3"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 xml:space="preserve">2. Please revise the following lines to avoid overlap with previously published </w:t>
      </w:r>
      <w:r w:rsidRPr="008B36DA">
        <w:rPr>
          <w:rFonts w:ascii="Times New Roman" w:hAnsi="Times New Roman" w:cs="Times New Roman"/>
          <w:i/>
          <w:iCs/>
          <w:color w:val="000000" w:themeColor="text1"/>
        </w:rPr>
        <w:t>work: 27-28, 31-34, 113, 286-291, 294-297, 321-324, 370-371, 382-385, 388-390</w:t>
      </w:r>
    </w:p>
    <w:p w14:paraId="37FA0C36" w14:textId="15D2E98A" w:rsidR="007141D4" w:rsidRDefault="004C58A3"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sidR="005A3E97">
        <w:rPr>
          <w:rFonts w:ascii="Times New Roman" w:hAnsi="Times New Roman" w:cs="Times New Roman"/>
          <w:color w:val="000000" w:themeColor="text1"/>
          <w:lang w:eastAsia="zh-CN"/>
        </w:rPr>
        <w:t xml:space="preserve"> </w:t>
      </w:r>
      <w:r w:rsidR="005A3E97" w:rsidRPr="005A3E97">
        <w:rPr>
          <w:rFonts w:ascii="Times New Roman" w:hAnsi="Times New Roman" w:cs="Times New Roman"/>
          <w:color w:val="000000" w:themeColor="text1"/>
          <w:lang w:eastAsia="zh-CN"/>
        </w:rPr>
        <w:t>All the repeated sentences above have been rewritten or quoted.</w:t>
      </w:r>
    </w:p>
    <w:p w14:paraId="66FEEE99" w14:textId="77777777" w:rsidR="004C58A3" w:rsidRPr="004C58A3" w:rsidRDefault="004C58A3" w:rsidP="00D50A6D">
      <w:pPr>
        <w:rPr>
          <w:rFonts w:ascii="Times New Roman" w:hAnsi="Times New Roman" w:cs="Times New Roman"/>
          <w:color w:val="000000" w:themeColor="text1"/>
        </w:rPr>
      </w:pPr>
    </w:p>
    <w:p w14:paraId="2B9380A4" w14:textId="57562361"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3.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E982EAF" w14:textId="6682E212" w:rsidR="005A3E97" w:rsidRPr="0085106D" w:rsidRDefault="00B47F5F"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sidR="00E448B1">
        <w:rPr>
          <w:rFonts w:ascii="Times New Roman" w:hAnsi="Times New Roman" w:cs="Times New Roman"/>
          <w:color w:val="000000" w:themeColor="text1"/>
          <w:lang w:eastAsia="zh-CN"/>
        </w:rPr>
        <w:t xml:space="preserve"> </w:t>
      </w:r>
      <w:r w:rsidR="0085106D" w:rsidRPr="0085106D">
        <w:rPr>
          <w:rFonts w:ascii="Times New Roman" w:hAnsi="Times New Roman" w:cs="Times New Roman"/>
          <w:color w:val="000000" w:themeColor="text1"/>
          <w:lang w:eastAsia="zh-CN"/>
        </w:rPr>
        <w:t xml:space="preserve">All text in the protocol section </w:t>
      </w:r>
      <w:r w:rsidR="00E448B1" w:rsidRPr="00E448B1">
        <w:rPr>
          <w:rFonts w:ascii="Times New Roman" w:hAnsi="Times New Roman" w:cs="Times New Roman"/>
          <w:color w:val="000000" w:themeColor="text1"/>
          <w:lang w:eastAsia="zh-CN"/>
        </w:rPr>
        <w:t xml:space="preserve">that </w:t>
      </w:r>
      <w:r w:rsidR="00A37835">
        <w:rPr>
          <w:rFonts w:ascii="Times New Roman" w:hAnsi="Times New Roman" w:cs="Times New Roman"/>
          <w:color w:val="000000" w:themeColor="text1"/>
          <w:lang w:eastAsia="zh-CN"/>
        </w:rPr>
        <w:t>were</w:t>
      </w:r>
      <w:r w:rsidR="00E448B1" w:rsidRPr="00E448B1">
        <w:rPr>
          <w:rFonts w:ascii="Times New Roman" w:hAnsi="Times New Roman" w:cs="Times New Roman"/>
          <w:color w:val="000000" w:themeColor="text1"/>
          <w:lang w:eastAsia="zh-CN"/>
        </w:rPr>
        <w:t xml:space="preserve"> not imperatives have been corrected.</w:t>
      </w:r>
    </w:p>
    <w:p w14:paraId="75118A82" w14:textId="77777777" w:rsidR="005A3E97" w:rsidRPr="004C58A3" w:rsidRDefault="005A3E97" w:rsidP="00D50A6D">
      <w:pPr>
        <w:rPr>
          <w:rFonts w:ascii="Times New Roman" w:hAnsi="Times New Roman" w:cs="Times New Roman"/>
          <w:i/>
          <w:iCs/>
          <w:color w:val="000000" w:themeColor="text1"/>
        </w:rPr>
      </w:pPr>
    </w:p>
    <w:p w14:paraId="54BADA76" w14:textId="1AFFF880"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4. The Protocol should contain only numbered action items that direct the reader to do something.</w:t>
      </w:r>
    </w:p>
    <w:p w14:paraId="68ED08CF" w14:textId="63C6B85D" w:rsidR="00AD0803" w:rsidRDefault="0085106D"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sidR="00D449AC">
        <w:rPr>
          <w:rFonts w:ascii="Times New Roman" w:hAnsi="Times New Roman" w:cs="Times New Roman"/>
          <w:color w:val="000000" w:themeColor="text1"/>
          <w:lang w:eastAsia="zh-CN"/>
        </w:rPr>
        <w:t xml:space="preserve"> </w:t>
      </w:r>
      <w:r w:rsidR="00D449AC" w:rsidRPr="00D449AC">
        <w:rPr>
          <w:rFonts w:ascii="Times New Roman" w:hAnsi="Times New Roman" w:cs="Times New Roman"/>
          <w:color w:val="000000" w:themeColor="text1"/>
          <w:lang w:eastAsia="zh-CN"/>
        </w:rPr>
        <w:t xml:space="preserve">We reconfirmed that the </w:t>
      </w:r>
      <w:r w:rsidR="00D449AC">
        <w:rPr>
          <w:rFonts w:ascii="Times New Roman" w:hAnsi="Times New Roman" w:cs="Times New Roman"/>
          <w:color w:val="000000" w:themeColor="text1"/>
          <w:lang w:eastAsia="zh-CN"/>
        </w:rPr>
        <w:t>protocol</w:t>
      </w:r>
      <w:r w:rsidR="00D449AC" w:rsidRPr="00D449AC">
        <w:rPr>
          <w:rFonts w:ascii="Times New Roman" w:hAnsi="Times New Roman" w:cs="Times New Roman"/>
          <w:color w:val="000000" w:themeColor="text1"/>
          <w:lang w:eastAsia="zh-CN"/>
        </w:rPr>
        <w:t xml:space="preserve"> part only contains numbered </w:t>
      </w:r>
      <w:r w:rsidR="00D449AC">
        <w:rPr>
          <w:rFonts w:ascii="Times New Roman" w:hAnsi="Times New Roman" w:cs="Times New Roman"/>
          <w:color w:val="000000" w:themeColor="text1"/>
          <w:lang w:eastAsia="zh-CN"/>
        </w:rPr>
        <w:t xml:space="preserve">action </w:t>
      </w:r>
      <w:r w:rsidR="00D449AC" w:rsidRPr="00D449AC">
        <w:rPr>
          <w:rFonts w:ascii="Times New Roman" w:hAnsi="Times New Roman" w:cs="Times New Roman"/>
          <w:color w:val="000000" w:themeColor="text1"/>
          <w:lang w:eastAsia="zh-CN"/>
        </w:rPr>
        <w:t>items</w:t>
      </w:r>
      <w:r w:rsidR="00B90AA1">
        <w:rPr>
          <w:rFonts w:ascii="Times New Roman" w:hAnsi="Times New Roman" w:cs="Times New Roman"/>
          <w:color w:val="000000" w:themeColor="text1"/>
          <w:lang w:eastAsia="zh-CN"/>
        </w:rPr>
        <w:t>.</w:t>
      </w:r>
    </w:p>
    <w:p w14:paraId="6CAE4126" w14:textId="77777777" w:rsidR="0085106D" w:rsidRPr="004C58A3" w:rsidRDefault="0085106D" w:rsidP="00D50A6D">
      <w:pPr>
        <w:rPr>
          <w:rFonts w:ascii="Times New Roman" w:hAnsi="Times New Roman" w:cs="Times New Roman"/>
          <w:i/>
          <w:iCs/>
          <w:color w:val="000000" w:themeColor="text1"/>
        </w:rPr>
      </w:pPr>
    </w:p>
    <w:p w14:paraId="1F5BB444" w14:textId="4DD04854"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5. We cannot have non numbered paragraph The Protocol should be made up almost entirely of discrete steps without large paragraphs of text between sections. Please simplify the Protocol so that individual steps contain only 2-3 actions per step.</w:t>
      </w:r>
    </w:p>
    <w:p w14:paraId="4A739D86" w14:textId="27EF1FB5" w:rsidR="008F0D1D" w:rsidRPr="00BA6958" w:rsidRDefault="008F0D1D"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t>
      </w:r>
      <w:r w:rsidRPr="008F0D1D">
        <w:rPr>
          <w:rFonts w:ascii="Times New Roman" w:hAnsi="Times New Roman" w:cs="Times New Roman"/>
          <w:color w:val="000000" w:themeColor="text1"/>
          <w:lang w:eastAsia="zh-CN"/>
        </w:rPr>
        <w:t>We have tried to simplify</w:t>
      </w:r>
      <w:r w:rsidR="00BA6958">
        <w:rPr>
          <w:rFonts w:ascii="Times New Roman" w:hAnsi="Times New Roman" w:cs="Times New Roman"/>
          <w:color w:val="000000" w:themeColor="text1"/>
          <w:lang w:eastAsia="zh-CN"/>
        </w:rPr>
        <w:t xml:space="preserve"> </w:t>
      </w:r>
      <w:r w:rsidR="00BA6958" w:rsidRPr="00BA6958">
        <w:rPr>
          <w:rFonts w:ascii="Times New Roman" w:hAnsi="Times New Roman" w:cs="Times New Roman"/>
          <w:color w:val="000000" w:themeColor="text1"/>
          <w:lang w:eastAsia="zh-CN"/>
        </w:rPr>
        <w:t>the Protocol</w:t>
      </w:r>
      <w:r w:rsidR="00BA6958">
        <w:rPr>
          <w:rFonts w:ascii="Times New Roman" w:hAnsi="Times New Roman" w:cs="Times New Roman"/>
          <w:color w:val="000000" w:themeColor="text1"/>
          <w:lang w:eastAsia="zh-CN"/>
        </w:rPr>
        <w:t>.</w:t>
      </w:r>
    </w:p>
    <w:p w14:paraId="6A174D5E" w14:textId="77777777" w:rsidR="00AD0803" w:rsidRPr="004C58A3" w:rsidRDefault="00AD0803" w:rsidP="00D50A6D">
      <w:pPr>
        <w:rPr>
          <w:rFonts w:ascii="Times New Roman" w:hAnsi="Times New Roman" w:cs="Times New Roman"/>
          <w:i/>
          <w:iCs/>
          <w:color w:val="000000" w:themeColor="text1"/>
        </w:rPr>
      </w:pPr>
    </w:p>
    <w:p w14:paraId="1C1F4E8D" w14:textId="1BA03268"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6. Please include inclusion exclusion criteria for the recruitment for this study. Age specific bias?</w:t>
      </w:r>
    </w:p>
    <w:p w14:paraId="6BBA767A" w14:textId="0D245358" w:rsidR="00BA6958" w:rsidRPr="00BA6958" w:rsidRDefault="00BA6958"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t>
      </w:r>
      <w:r w:rsidRPr="00BA6958">
        <w:rPr>
          <w:rFonts w:ascii="Times New Roman" w:hAnsi="Times New Roman" w:cs="Times New Roman"/>
          <w:color w:val="000000" w:themeColor="text1"/>
          <w:lang w:eastAsia="zh-CN"/>
        </w:rPr>
        <w:t>We have added the age requirement of participants, 18-28 years old.</w:t>
      </w:r>
    </w:p>
    <w:p w14:paraId="5A6E4A83" w14:textId="77777777" w:rsidR="00AD0803" w:rsidRPr="004C58A3" w:rsidRDefault="00AD0803" w:rsidP="00D50A6D">
      <w:pPr>
        <w:rPr>
          <w:rFonts w:ascii="Times New Roman" w:hAnsi="Times New Roman" w:cs="Times New Roman"/>
          <w:i/>
          <w:iCs/>
          <w:color w:val="000000" w:themeColor="text1"/>
        </w:rPr>
      </w:pPr>
    </w:p>
    <w:p w14:paraId="78153363" w14:textId="08BD32B2"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7. Please add more details to your protocol steps. Please ensure you answer the “how” question, i.e., how is the step performed?</w:t>
      </w:r>
    </w:p>
    <w:p w14:paraId="5D4E8079" w14:textId="44C2E350" w:rsidR="00223D2E" w:rsidRDefault="00223D2E"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lastRenderedPageBreak/>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t>
      </w:r>
      <w:r w:rsidR="00F02CF3" w:rsidRPr="00F02CF3">
        <w:rPr>
          <w:rFonts w:ascii="Times New Roman" w:hAnsi="Times New Roman" w:cs="Times New Roman"/>
          <w:color w:val="000000" w:themeColor="text1"/>
          <w:lang w:eastAsia="zh-CN"/>
        </w:rPr>
        <w:t>At the request of the fourth reviewer, we have added equipment parameters for recording EEG and EEG pre</w:t>
      </w:r>
      <w:r w:rsidR="00F02CF3">
        <w:rPr>
          <w:rFonts w:ascii="Times New Roman" w:hAnsi="Times New Roman" w:cs="Times New Roman"/>
          <w:color w:val="000000" w:themeColor="text1"/>
          <w:lang w:eastAsia="zh-CN"/>
        </w:rPr>
        <w:t>-</w:t>
      </w:r>
      <w:r w:rsidR="00F02CF3" w:rsidRPr="00F02CF3">
        <w:rPr>
          <w:rFonts w:ascii="Times New Roman" w:hAnsi="Times New Roman" w:cs="Times New Roman"/>
          <w:color w:val="000000" w:themeColor="text1"/>
          <w:lang w:eastAsia="zh-CN"/>
        </w:rPr>
        <w:t xml:space="preserve">processing </w:t>
      </w:r>
      <w:r w:rsidR="00F02CF3">
        <w:rPr>
          <w:rFonts w:ascii="Times New Roman" w:hAnsi="Times New Roman" w:cs="Times New Roman"/>
          <w:color w:val="000000" w:themeColor="text1"/>
          <w:lang w:eastAsia="zh-CN"/>
        </w:rPr>
        <w:t>step</w:t>
      </w:r>
      <w:r w:rsidR="00F02CF3" w:rsidRPr="00F02CF3">
        <w:rPr>
          <w:rFonts w:ascii="Times New Roman" w:hAnsi="Times New Roman" w:cs="Times New Roman"/>
          <w:color w:val="000000" w:themeColor="text1"/>
          <w:lang w:eastAsia="zh-CN"/>
        </w:rPr>
        <w:t xml:space="preserve">s in the </w:t>
      </w:r>
      <w:r w:rsidR="00F02CF3">
        <w:rPr>
          <w:rFonts w:ascii="Times New Roman" w:hAnsi="Times New Roman" w:cs="Times New Roman"/>
          <w:color w:val="000000" w:themeColor="text1"/>
          <w:lang w:eastAsia="zh-CN"/>
        </w:rPr>
        <w:t xml:space="preserve">protocol </w:t>
      </w:r>
      <w:r w:rsidR="00F02CF3" w:rsidRPr="00F02CF3">
        <w:rPr>
          <w:rFonts w:ascii="Times New Roman" w:hAnsi="Times New Roman" w:cs="Times New Roman"/>
          <w:color w:val="000000" w:themeColor="text1"/>
          <w:lang w:eastAsia="zh-CN"/>
        </w:rPr>
        <w:t>section.</w:t>
      </w:r>
    </w:p>
    <w:p w14:paraId="5BBB8C4F" w14:textId="77777777" w:rsidR="00BA6958" w:rsidRDefault="00BA6958" w:rsidP="00D50A6D">
      <w:pPr>
        <w:rPr>
          <w:rFonts w:ascii="Times New Roman" w:hAnsi="Times New Roman" w:cs="Times New Roman"/>
          <w:i/>
          <w:iCs/>
          <w:color w:val="000000" w:themeColor="text1"/>
        </w:rPr>
      </w:pPr>
    </w:p>
    <w:p w14:paraId="6F068CDC" w14:textId="77777777" w:rsidR="00AD0803" w:rsidRPr="004C58A3" w:rsidRDefault="00AD0803" w:rsidP="00D50A6D">
      <w:pPr>
        <w:rPr>
          <w:rFonts w:ascii="Times New Roman" w:hAnsi="Times New Roman" w:cs="Times New Roman"/>
          <w:i/>
          <w:iCs/>
          <w:color w:val="000000" w:themeColor="text1"/>
        </w:rPr>
      </w:pPr>
    </w:p>
    <w:p w14:paraId="606157B2" w14:textId="645C19BD"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8. 1.2: How do you build the program? Please include all details. How long is each practice session?</w:t>
      </w:r>
    </w:p>
    <w:p w14:paraId="3C544792" w14:textId="58AE98E9" w:rsidR="00371A9D" w:rsidRDefault="00371A9D"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t>
      </w:r>
      <w:r w:rsidRPr="00371A9D">
        <w:rPr>
          <w:rFonts w:ascii="Times New Roman" w:hAnsi="Times New Roman" w:cs="Times New Roman"/>
          <w:color w:val="000000" w:themeColor="text1"/>
          <w:lang w:eastAsia="zh-CN"/>
        </w:rPr>
        <w:t>We add</w:t>
      </w:r>
      <w:r w:rsidR="000E270F">
        <w:rPr>
          <w:rFonts w:ascii="Times New Roman" w:hAnsi="Times New Roman" w:cs="Times New Roman"/>
          <w:color w:val="000000" w:themeColor="text1"/>
          <w:lang w:eastAsia="zh-CN"/>
        </w:rPr>
        <w:t>ed</w:t>
      </w:r>
      <w:r w:rsidRPr="00371A9D">
        <w:rPr>
          <w:rFonts w:ascii="Times New Roman" w:hAnsi="Times New Roman" w:cs="Times New Roman"/>
          <w:color w:val="000000" w:themeColor="text1"/>
          <w:lang w:eastAsia="zh-CN"/>
        </w:rPr>
        <w:t xml:space="preserve"> that the entire program can be written by E-P</w:t>
      </w:r>
      <w:r>
        <w:rPr>
          <w:rFonts w:ascii="Times New Roman" w:hAnsi="Times New Roman" w:cs="Times New Roman"/>
          <w:color w:val="000000" w:themeColor="text1"/>
          <w:lang w:eastAsia="zh-CN"/>
        </w:rPr>
        <w:t>rime</w:t>
      </w:r>
      <w:r w:rsidRPr="00371A9D">
        <w:rPr>
          <w:rFonts w:ascii="Times New Roman" w:hAnsi="Times New Roman" w:cs="Times New Roman"/>
          <w:color w:val="000000" w:themeColor="text1"/>
          <w:lang w:eastAsia="zh-CN"/>
        </w:rPr>
        <w:t xml:space="preserve"> or other programming languages.</w:t>
      </w:r>
      <w:r>
        <w:rPr>
          <w:rFonts w:ascii="Times New Roman" w:hAnsi="Times New Roman" w:cs="Times New Roman"/>
          <w:color w:val="000000" w:themeColor="text1"/>
          <w:lang w:eastAsia="zh-CN"/>
        </w:rPr>
        <w:t xml:space="preserve"> </w:t>
      </w:r>
      <w:r w:rsidRPr="00371A9D">
        <w:rPr>
          <w:rFonts w:ascii="Times New Roman" w:hAnsi="Times New Roman" w:cs="Times New Roman"/>
          <w:color w:val="000000" w:themeColor="text1"/>
          <w:lang w:eastAsia="zh-CN"/>
        </w:rPr>
        <w:t>In addition, we also detailed the core structure of the entire program.</w:t>
      </w:r>
    </w:p>
    <w:p w14:paraId="00675C1F" w14:textId="77777777" w:rsidR="008F610C" w:rsidRDefault="008F610C" w:rsidP="00D50A6D">
      <w:pPr>
        <w:rPr>
          <w:rFonts w:ascii="Times New Roman" w:hAnsi="Times New Roman" w:cs="Times New Roman"/>
          <w:i/>
          <w:iCs/>
          <w:color w:val="000000" w:themeColor="text1"/>
        </w:rPr>
      </w:pPr>
    </w:p>
    <w:p w14:paraId="60CAD021" w14:textId="77777777" w:rsidR="008F610C" w:rsidRPr="004C58A3" w:rsidRDefault="008F610C" w:rsidP="00D50A6D">
      <w:pPr>
        <w:rPr>
          <w:rFonts w:ascii="Times New Roman" w:hAnsi="Times New Roman" w:cs="Times New Roman"/>
          <w:i/>
          <w:iCs/>
          <w:color w:val="000000" w:themeColor="text1"/>
        </w:rPr>
      </w:pPr>
    </w:p>
    <w:p w14:paraId="116E35E3" w14:textId="0A9491F8"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9. 2.1: Reasons for only recruiting right-handed people?</w:t>
      </w:r>
    </w:p>
    <w:p w14:paraId="00B098BC" w14:textId="3DD804C4" w:rsidR="00A06497" w:rsidRDefault="00A06497"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sidR="000B3C3E">
        <w:rPr>
          <w:rFonts w:ascii="Times New Roman" w:hAnsi="Times New Roman" w:cs="Times New Roman"/>
          <w:color w:val="000000" w:themeColor="text1"/>
          <w:lang w:eastAsia="zh-CN"/>
        </w:rPr>
        <w:t xml:space="preserve"> </w:t>
      </w:r>
      <w:r w:rsidR="000B3C3E" w:rsidRPr="000B3C3E">
        <w:rPr>
          <w:rFonts w:ascii="Times New Roman" w:hAnsi="Times New Roman" w:cs="Times New Roman"/>
          <w:color w:val="000000" w:themeColor="text1"/>
          <w:lang w:eastAsia="zh-CN"/>
        </w:rPr>
        <w:t>EEG experiments generally recruit right-handed subjects to prevent the results from being affected.</w:t>
      </w:r>
    </w:p>
    <w:p w14:paraId="622AC9E1" w14:textId="77777777" w:rsidR="00A06497" w:rsidRDefault="00A06497" w:rsidP="00D50A6D">
      <w:pPr>
        <w:rPr>
          <w:rFonts w:ascii="Times New Roman" w:hAnsi="Times New Roman" w:cs="Times New Roman"/>
          <w:i/>
          <w:iCs/>
          <w:color w:val="000000" w:themeColor="text1"/>
        </w:rPr>
      </w:pPr>
    </w:p>
    <w:p w14:paraId="2C4BD5DF" w14:textId="77777777" w:rsidR="003E7B26" w:rsidRPr="004C58A3" w:rsidRDefault="003E7B26" w:rsidP="00D50A6D">
      <w:pPr>
        <w:rPr>
          <w:rFonts w:ascii="Times New Roman" w:hAnsi="Times New Roman" w:cs="Times New Roman"/>
          <w:i/>
          <w:iCs/>
          <w:color w:val="000000" w:themeColor="text1"/>
        </w:rPr>
      </w:pPr>
    </w:p>
    <w:p w14:paraId="4C16005C" w14:textId="0536659A"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10.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12E47CB2" w14:textId="4011B2BD" w:rsidR="006D7065" w:rsidRDefault="006D7065"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We have </w:t>
      </w:r>
      <w:r w:rsidRPr="006D7065">
        <w:rPr>
          <w:rFonts w:ascii="Times New Roman" w:hAnsi="Times New Roman" w:cs="Times New Roman"/>
          <w:color w:val="000000" w:themeColor="text1"/>
          <w:lang w:eastAsia="zh-CN"/>
        </w:rPr>
        <w:t>highlight the filmable content.</w:t>
      </w:r>
    </w:p>
    <w:p w14:paraId="03D77C4D" w14:textId="77777777" w:rsidR="003E7B26" w:rsidRPr="004C58A3" w:rsidRDefault="003E7B26" w:rsidP="00D50A6D">
      <w:pPr>
        <w:rPr>
          <w:rFonts w:ascii="Times New Roman" w:hAnsi="Times New Roman" w:cs="Times New Roman"/>
          <w:i/>
          <w:iCs/>
          <w:color w:val="000000" w:themeColor="text1"/>
        </w:rPr>
      </w:pPr>
    </w:p>
    <w:p w14:paraId="03189A6C" w14:textId="7E0BB5A8"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 xml:space="preserve">11. Please ensure the results are described in the context of the presented technique e.g., how do these results show the technique, suggestions about how to </w:t>
      </w:r>
      <w:proofErr w:type="spellStart"/>
      <w:r w:rsidRPr="004C58A3">
        <w:rPr>
          <w:rFonts w:ascii="Times New Roman" w:hAnsi="Times New Roman" w:cs="Times New Roman"/>
          <w:i/>
          <w:iCs/>
          <w:color w:val="000000" w:themeColor="text1"/>
        </w:rPr>
        <w:t>analyze</w:t>
      </w:r>
      <w:proofErr w:type="spellEnd"/>
      <w:r w:rsidRPr="004C58A3">
        <w:rPr>
          <w:rFonts w:ascii="Times New Roman" w:hAnsi="Times New Roman" w:cs="Times New Roman"/>
          <w:i/>
          <w:iCs/>
          <w:color w:val="000000" w:themeColor="text1"/>
        </w:rPr>
        <w:t xml:space="preserve"> the outcome, etc. The paragraph text should refer to all of the figures. Data from both successful and sub-optimal experiments can be included.</w:t>
      </w:r>
    </w:p>
    <w:p w14:paraId="2244EFE2" w14:textId="090F7F29" w:rsidR="007871C0" w:rsidRDefault="007871C0"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sidR="00121E52">
        <w:rPr>
          <w:rFonts w:ascii="Times New Roman" w:hAnsi="Times New Roman" w:cs="Times New Roman"/>
          <w:color w:val="000000" w:themeColor="text1"/>
          <w:lang w:eastAsia="zh-CN"/>
        </w:rPr>
        <w:t>.</w:t>
      </w:r>
      <w:r w:rsidR="002551F0">
        <w:rPr>
          <w:rFonts w:ascii="Times New Roman" w:hAnsi="Times New Roman" w:cs="Times New Roman"/>
          <w:color w:val="000000" w:themeColor="text1"/>
          <w:lang w:eastAsia="zh-CN"/>
        </w:rPr>
        <w:t xml:space="preserve"> </w:t>
      </w:r>
      <w:r w:rsidR="002551F0" w:rsidRPr="002551F0">
        <w:rPr>
          <w:rFonts w:ascii="Times New Roman" w:hAnsi="Times New Roman" w:cs="Times New Roman"/>
          <w:color w:val="000000" w:themeColor="text1"/>
          <w:lang w:eastAsia="zh-CN"/>
        </w:rPr>
        <w:t>We have elaborated the analysis methods and interpretation of the results in as much detail as possible.</w:t>
      </w:r>
    </w:p>
    <w:p w14:paraId="28272FF0" w14:textId="77777777" w:rsidR="003E7B26" w:rsidRPr="004C58A3" w:rsidRDefault="003E7B26" w:rsidP="00D50A6D">
      <w:pPr>
        <w:rPr>
          <w:rFonts w:ascii="Times New Roman" w:hAnsi="Times New Roman" w:cs="Times New Roman"/>
          <w:i/>
          <w:iCs/>
          <w:color w:val="000000" w:themeColor="text1"/>
        </w:rPr>
      </w:pPr>
    </w:p>
    <w:p w14:paraId="61E8E245" w14:textId="2BD16490"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12.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1B0BA648" w14:textId="7CBEF1A4" w:rsidR="00B13050" w:rsidRPr="00B13050" w:rsidRDefault="00B13050"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 xml:space="preserve">. </w:t>
      </w:r>
      <w:r w:rsidRPr="00B13050">
        <w:rPr>
          <w:rFonts w:ascii="Times New Roman" w:hAnsi="Times New Roman" w:cs="Times New Roman"/>
          <w:color w:val="000000" w:themeColor="text1"/>
          <w:lang w:eastAsia="zh-CN"/>
        </w:rPr>
        <w:t xml:space="preserve">We have obtained </w:t>
      </w:r>
      <w:r w:rsidR="006A4A42">
        <w:rPr>
          <w:rFonts w:ascii="Times New Roman" w:hAnsi="Times New Roman" w:cs="Times New Roman"/>
          <w:color w:val="000000" w:themeColor="text1"/>
          <w:lang w:eastAsia="zh-CN"/>
        </w:rPr>
        <w:t>explicit</w:t>
      </w:r>
      <w:r w:rsidRPr="00B13050">
        <w:rPr>
          <w:rFonts w:ascii="Times New Roman" w:hAnsi="Times New Roman" w:cs="Times New Roman"/>
          <w:color w:val="000000" w:themeColor="text1"/>
          <w:lang w:eastAsia="zh-CN"/>
        </w:rPr>
        <w:t xml:space="preserve"> permission to reprint the image, and the specific form is a reply letter from the editor.</w:t>
      </w:r>
      <w:r>
        <w:rPr>
          <w:rFonts w:ascii="Times New Roman" w:hAnsi="Times New Roman" w:cs="Times New Roman"/>
          <w:color w:val="000000" w:themeColor="text1"/>
          <w:lang w:eastAsia="zh-CN"/>
        </w:rPr>
        <w:t xml:space="preserve"> </w:t>
      </w:r>
      <w:r w:rsidRPr="00B13050">
        <w:rPr>
          <w:rFonts w:ascii="Times New Roman" w:hAnsi="Times New Roman" w:cs="Times New Roman"/>
          <w:color w:val="000000" w:themeColor="text1"/>
          <w:lang w:eastAsia="zh-CN"/>
        </w:rPr>
        <w:t xml:space="preserve">Please </w:t>
      </w:r>
      <w:r w:rsidR="008B36DA">
        <w:rPr>
          <w:rFonts w:ascii="Times New Roman" w:hAnsi="Times New Roman" w:cs="Times New Roman"/>
          <w:color w:val="000000" w:themeColor="text1"/>
          <w:lang w:eastAsia="zh-CN"/>
        </w:rPr>
        <w:t>check</w:t>
      </w:r>
      <w:r w:rsidRPr="00B13050">
        <w:rPr>
          <w:rFonts w:ascii="Times New Roman" w:hAnsi="Times New Roman" w:cs="Times New Roman"/>
          <w:color w:val="000000" w:themeColor="text1"/>
          <w:lang w:eastAsia="zh-CN"/>
        </w:rPr>
        <w:t xml:space="preserve"> the attachment for a detailed screenshot of the email.</w:t>
      </w:r>
    </w:p>
    <w:p w14:paraId="4458E5EF" w14:textId="77777777" w:rsidR="00DE2140" w:rsidRDefault="00DE2140" w:rsidP="00D50A6D">
      <w:pPr>
        <w:rPr>
          <w:rFonts w:ascii="Times New Roman" w:hAnsi="Times New Roman" w:cs="Times New Roman"/>
          <w:i/>
          <w:iCs/>
          <w:color w:val="000000" w:themeColor="text1"/>
        </w:rPr>
      </w:pPr>
    </w:p>
    <w:p w14:paraId="2042249E" w14:textId="328E0902" w:rsidR="000E270F" w:rsidRDefault="000E270F" w:rsidP="00D50A6D">
      <w:pPr>
        <w:rPr>
          <w:rFonts w:ascii="Times New Roman" w:hAnsi="Times New Roman" w:cs="Times New Roman"/>
          <w:i/>
          <w:iCs/>
          <w:color w:val="000000" w:themeColor="text1"/>
        </w:rPr>
      </w:pPr>
    </w:p>
    <w:p w14:paraId="0DFC65A6" w14:textId="77777777" w:rsidR="002551F0" w:rsidRPr="004C58A3" w:rsidRDefault="002551F0" w:rsidP="00D50A6D">
      <w:pPr>
        <w:rPr>
          <w:rFonts w:ascii="Times New Roman" w:hAnsi="Times New Roman" w:cs="Times New Roman"/>
          <w:i/>
          <w:iCs/>
          <w:color w:val="000000" w:themeColor="text1"/>
        </w:rPr>
      </w:pPr>
    </w:p>
    <w:p w14:paraId="3E3D6462" w14:textId="77777777" w:rsidR="00D50A6D" w:rsidRPr="004C58A3" w:rsidRDefault="00D50A6D" w:rsidP="00D50A6D">
      <w:pPr>
        <w:rPr>
          <w:rFonts w:ascii="Times New Roman" w:hAnsi="Times New Roman" w:cs="Times New Roman"/>
          <w:i/>
          <w:iCs/>
          <w:color w:val="000000" w:themeColor="text1"/>
        </w:rPr>
      </w:pPr>
      <w:r w:rsidRPr="008B36DA">
        <w:rPr>
          <w:rFonts w:ascii="Times New Roman" w:hAnsi="Times New Roman" w:cs="Times New Roman"/>
          <w:i/>
          <w:iCs/>
          <w:color w:val="000000" w:themeColor="text1"/>
        </w:rPr>
        <w:t>13. As we are a methods journal, please ensure that the Discussion explicitly cover the following in detail in 3-6 paragraphs with citations:</w:t>
      </w:r>
    </w:p>
    <w:p w14:paraId="5440E2FC" w14:textId="77777777" w:rsidR="00D50A6D" w:rsidRPr="004C58A3"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a) Critical steps within the protocol</w:t>
      </w:r>
    </w:p>
    <w:p w14:paraId="5850C027" w14:textId="77777777" w:rsidR="00D50A6D" w:rsidRPr="004C58A3"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b) Any modifications and troubleshooting of the technique</w:t>
      </w:r>
    </w:p>
    <w:p w14:paraId="2CE87382" w14:textId="77777777" w:rsidR="00D50A6D" w:rsidRPr="004C58A3"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c) Any limitations of the technique</w:t>
      </w:r>
    </w:p>
    <w:p w14:paraId="6CA405CF" w14:textId="77777777" w:rsidR="00D50A6D" w:rsidRPr="004C58A3"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d) The significance with respect to existing methods</w:t>
      </w:r>
    </w:p>
    <w:p w14:paraId="6B7FD041" w14:textId="53942605"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 xml:space="preserve">e) Any </w:t>
      </w:r>
      <w:bookmarkStart w:id="0" w:name="_Hlk72161679"/>
      <w:r w:rsidRPr="004C58A3">
        <w:rPr>
          <w:rFonts w:ascii="Times New Roman" w:hAnsi="Times New Roman" w:cs="Times New Roman"/>
          <w:i/>
          <w:iCs/>
          <w:color w:val="000000" w:themeColor="text1"/>
        </w:rPr>
        <w:t>future applications of the technique</w:t>
      </w:r>
      <w:bookmarkEnd w:id="0"/>
    </w:p>
    <w:p w14:paraId="5840FD91" w14:textId="4F18DF62" w:rsidR="008B36DA" w:rsidRDefault="008B36DA" w:rsidP="008B36DA">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78718D">
        <w:rPr>
          <w:rFonts w:ascii="Times New Roman" w:hAnsi="Times New Roman" w:cs="Times New Roman"/>
          <w:color w:val="000000" w:themeColor="text1"/>
          <w:lang w:eastAsia="zh-CN"/>
        </w:rPr>
        <w:t xml:space="preserve"> </w:t>
      </w:r>
      <w:r w:rsidR="0078718D" w:rsidRPr="0078718D">
        <w:rPr>
          <w:rFonts w:ascii="Times New Roman" w:hAnsi="Times New Roman" w:cs="Times New Roman"/>
          <w:color w:val="000000" w:themeColor="text1"/>
          <w:lang w:eastAsia="zh-CN"/>
        </w:rPr>
        <w:t>In the discussion section, we added subtitles to make the advantages and application value of this method more obvious.</w:t>
      </w:r>
    </w:p>
    <w:p w14:paraId="75836627" w14:textId="77777777" w:rsidR="008B36DA" w:rsidRDefault="008B36DA" w:rsidP="00D50A6D">
      <w:pPr>
        <w:rPr>
          <w:rFonts w:ascii="Times New Roman" w:hAnsi="Times New Roman" w:cs="Times New Roman"/>
          <w:i/>
          <w:iCs/>
          <w:color w:val="000000" w:themeColor="text1"/>
        </w:rPr>
      </w:pPr>
    </w:p>
    <w:p w14:paraId="59E0BAB7" w14:textId="77777777" w:rsidR="00B31775" w:rsidRPr="004C58A3" w:rsidRDefault="00B31775" w:rsidP="00D50A6D">
      <w:pPr>
        <w:rPr>
          <w:rFonts w:ascii="Times New Roman" w:hAnsi="Times New Roman" w:cs="Times New Roman"/>
          <w:i/>
          <w:iCs/>
          <w:color w:val="000000" w:themeColor="text1"/>
        </w:rPr>
      </w:pPr>
    </w:p>
    <w:p w14:paraId="216549C6" w14:textId="7993E97B"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14. Please upload the appendix as a supplementary file.</w:t>
      </w:r>
    </w:p>
    <w:p w14:paraId="3A710248" w14:textId="1C7149EB" w:rsidR="00B31775" w:rsidRDefault="00B31775" w:rsidP="00D50A6D">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p>
    <w:p w14:paraId="36043C69" w14:textId="77777777" w:rsidR="00B31775" w:rsidRPr="004C58A3" w:rsidRDefault="00B31775" w:rsidP="00D50A6D">
      <w:pPr>
        <w:rPr>
          <w:rFonts w:ascii="Times New Roman" w:hAnsi="Times New Roman" w:cs="Times New Roman"/>
          <w:i/>
          <w:iCs/>
          <w:color w:val="000000" w:themeColor="text1"/>
        </w:rPr>
      </w:pPr>
    </w:p>
    <w:p w14:paraId="45CBE3A8" w14:textId="5DE64353" w:rsidR="00D50A6D"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 xml:space="preserve">15. </w:t>
      </w:r>
      <w:r w:rsidRPr="0078718D">
        <w:rPr>
          <w:rFonts w:ascii="Times New Roman" w:hAnsi="Times New Roman" w:cs="Times New Roman"/>
          <w:i/>
          <w:iCs/>
          <w:color w:val="000000" w:themeColor="text1"/>
        </w:rPr>
        <w:t xml:space="preserve">Please include a table of the essential supplies, reagents, and equipment. The table should include the name, company, and </w:t>
      </w:r>
      <w:proofErr w:type="spellStart"/>
      <w:r w:rsidRPr="0078718D">
        <w:rPr>
          <w:rFonts w:ascii="Times New Roman" w:hAnsi="Times New Roman" w:cs="Times New Roman"/>
          <w:i/>
          <w:iCs/>
          <w:color w:val="000000" w:themeColor="text1"/>
        </w:rPr>
        <w:t>catalog</w:t>
      </w:r>
      <w:proofErr w:type="spellEnd"/>
      <w:r w:rsidRPr="0078718D">
        <w:rPr>
          <w:rFonts w:ascii="Times New Roman" w:hAnsi="Times New Roman" w:cs="Times New Roman"/>
          <w:i/>
          <w:iCs/>
          <w:color w:val="000000" w:themeColor="text1"/>
        </w:rPr>
        <w:t xml:space="preserve"> number of all relevant materials in separate columns in an </w:t>
      </w:r>
      <w:proofErr w:type="spellStart"/>
      <w:r w:rsidRPr="0078718D">
        <w:rPr>
          <w:rFonts w:ascii="Times New Roman" w:hAnsi="Times New Roman" w:cs="Times New Roman"/>
          <w:i/>
          <w:iCs/>
          <w:color w:val="000000" w:themeColor="text1"/>
        </w:rPr>
        <w:t>xls</w:t>
      </w:r>
      <w:proofErr w:type="spellEnd"/>
      <w:r w:rsidRPr="0078718D">
        <w:rPr>
          <w:rFonts w:ascii="Times New Roman" w:hAnsi="Times New Roman" w:cs="Times New Roman"/>
          <w:i/>
          <w:iCs/>
          <w:color w:val="000000" w:themeColor="text1"/>
        </w:rPr>
        <w:t>/xlsx file.</w:t>
      </w:r>
    </w:p>
    <w:p w14:paraId="0230A549" w14:textId="1726CA00" w:rsidR="009478A4" w:rsidRPr="0078718D" w:rsidRDefault="009478A4" w:rsidP="009478A4">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78718D">
        <w:rPr>
          <w:rFonts w:ascii="Times New Roman" w:hAnsi="Times New Roman" w:cs="Times New Roman"/>
          <w:color w:val="000000" w:themeColor="text1"/>
          <w:lang w:eastAsia="zh-CN"/>
        </w:rPr>
        <w:t xml:space="preserve"> </w:t>
      </w:r>
      <w:r w:rsidR="0078718D" w:rsidRPr="0078718D">
        <w:rPr>
          <w:rFonts w:ascii="Times New Roman" w:hAnsi="Times New Roman" w:cs="Times New Roman"/>
          <w:color w:val="000000" w:themeColor="text1"/>
          <w:lang w:eastAsia="zh-CN"/>
        </w:rPr>
        <w:t>We have added</w:t>
      </w:r>
      <w:r w:rsidR="0078718D">
        <w:rPr>
          <w:rFonts w:ascii="Times New Roman" w:hAnsi="Times New Roman" w:cs="Times New Roman"/>
          <w:color w:val="000000" w:themeColor="text1"/>
          <w:lang w:eastAsia="zh-CN"/>
        </w:rPr>
        <w:t xml:space="preserve"> </w:t>
      </w:r>
      <w:r w:rsidR="0078718D" w:rsidRPr="0078718D">
        <w:rPr>
          <w:rFonts w:ascii="Times New Roman" w:hAnsi="Times New Roman" w:cs="Times New Roman"/>
          <w:color w:val="000000" w:themeColor="text1"/>
          <w:lang w:eastAsia="zh-CN"/>
        </w:rPr>
        <w:t>a table of the essential supplies, reagents, and equipment.</w:t>
      </w:r>
    </w:p>
    <w:p w14:paraId="3AE3615C" w14:textId="77777777" w:rsidR="002551F0" w:rsidRPr="004C58A3" w:rsidRDefault="002551F0" w:rsidP="00D50A6D">
      <w:pPr>
        <w:rPr>
          <w:rFonts w:ascii="Times New Roman" w:hAnsi="Times New Roman" w:cs="Times New Roman"/>
          <w:i/>
          <w:iCs/>
          <w:color w:val="000000" w:themeColor="text1"/>
        </w:rPr>
      </w:pPr>
    </w:p>
    <w:p w14:paraId="5E875C5F" w14:textId="6663D8EB" w:rsidR="00896F81" w:rsidRDefault="00D50A6D" w:rsidP="00D50A6D">
      <w:pPr>
        <w:rPr>
          <w:rFonts w:ascii="Times New Roman" w:hAnsi="Times New Roman" w:cs="Times New Roman"/>
          <w:i/>
          <w:iCs/>
          <w:color w:val="000000" w:themeColor="text1"/>
        </w:rPr>
      </w:pPr>
      <w:r w:rsidRPr="004C58A3">
        <w:rPr>
          <w:rFonts w:ascii="Times New Roman" w:hAnsi="Times New Roman" w:cs="Times New Roman"/>
          <w:i/>
          <w:iCs/>
          <w:color w:val="000000" w:themeColor="text1"/>
        </w:rPr>
        <w:t>16. For the revision, please do not upload it as a new submission, please revise this submission and let us know if you are unable to do so.</w:t>
      </w:r>
    </w:p>
    <w:p w14:paraId="1F8594D4" w14:textId="3CE701B9" w:rsidR="000813CC" w:rsidRDefault="000813CC" w:rsidP="00D50A6D">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p>
    <w:p w14:paraId="0539E0D7" w14:textId="7AA305A4" w:rsidR="00C10F5E" w:rsidRDefault="00C10F5E" w:rsidP="00D50A6D">
      <w:pPr>
        <w:rPr>
          <w:rFonts w:ascii="Times New Roman" w:hAnsi="Times New Roman" w:cs="Times New Roman"/>
          <w:color w:val="000000" w:themeColor="text1"/>
          <w:lang w:eastAsia="zh-CN"/>
        </w:rPr>
      </w:pPr>
    </w:p>
    <w:p w14:paraId="5B1C66F4" w14:textId="79DDE3DF" w:rsidR="00A00EE1" w:rsidRDefault="00A00EE1">
      <w:pPr>
        <w:widowControl/>
        <w:jc w:val="left"/>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br w:type="page"/>
      </w:r>
    </w:p>
    <w:p w14:paraId="507BE73C" w14:textId="77777777" w:rsidR="00C10F5E" w:rsidRDefault="00C10F5E" w:rsidP="00D50A6D">
      <w:pPr>
        <w:rPr>
          <w:rFonts w:ascii="Times New Roman" w:hAnsi="Times New Roman" w:cs="Times New Roman"/>
          <w:color w:val="000000" w:themeColor="text1"/>
          <w:lang w:eastAsia="zh-CN"/>
        </w:rPr>
      </w:pPr>
    </w:p>
    <w:p w14:paraId="179DD999" w14:textId="77777777" w:rsidR="00C10F5E" w:rsidRPr="00C10F5E" w:rsidRDefault="00C10F5E" w:rsidP="00C10F5E">
      <w:pPr>
        <w:rPr>
          <w:rFonts w:ascii="Times New Roman" w:hAnsi="Times New Roman" w:cs="Times New Roman"/>
          <w:b/>
          <w:bCs/>
          <w:i/>
          <w:iCs/>
          <w:color w:val="FF0000"/>
          <w:sz w:val="32"/>
          <w:szCs w:val="32"/>
        </w:rPr>
      </w:pPr>
      <w:r w:rsidRPr="00C10F5E">
        <w:rPr>
          <w:rFonts w:ascii="Times New Roman" w:hAnsi="Times New Roman" w:cs="Times New Roman"/>
          <w:b/>
          <w:bCs/>
          <w:i/>
          <w:iCs/>
          <w:color w:val="FF0000"/>
          <w:sz w:val="32"/>
          <w:szCs w:val="32"/>
        </w:rPr>
        <w:t>Reviewers' comments:</w:t>
      </w:r>
    </w:p>
    <w:p w14:paraId="1DB170AA" w14:textId="77777777" w:rsidR="00C10F5E" w:rsidRPr="0025006E" w:rsidRDefault="00C10F5E" w:rsidP="00C10F5E">
      <w:pPr>
        <w:rPr>
          <w:rFonts w:ascii="Times New Roman" w:hAnsi="Times New Roman" w:cs="Times New Roman"/>
          <w:b/>
          <w:bCs/>
          <w:i/>
          <w:iCs/>
          <w:color w:val="FF0000"/>
          <w:sz w:val="28"/>
          <w:szCs w:val="28"/>
        </w:rPr>
      </w:pPr>
      <w:r w:rsidRPr="0025006E">
        <w:rPr>
          <w:rFonts w:ascii="Times New Roman" w:hAnsi="Times New Roman" w:cs="Times New Roman"/>
          <w:b/>
          <w:bCs/>
          <w:i/>
          <w:iCs/>
          <w:color w:val="FF0000"/>
          <w:sz w:val="28"/>
          <w:szCs w:val="28"/>
        </w:rPr>
        <w:t xml:space="preserve">Reviewer #1: </w:t>
      </w:r>
    </w:p>
    <w:p w14:paraId="3B3BF86F" w14:textId="77777777"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The article "Electrophysiology Reveals an Interaction between Phonological and Semantic Processes in Visual Word Recognition" details the method, data analysis, and interpretation of an experiment designed to measure ERPs to words in the phonological and semantic judgement tasks.</w:t>
      </w:r>
    </w:p>
    <w:p w14:paraId="06B68987" w14:textId="77777777" w:rsidR="00C10F5E" w:rsidRPr="00CA32D6" w:rsidRDefault="00C10F5E" w:rsidP="00C10F5E">
      <w:pPr>
        <w:rPr>
          <w:rFonts w:ascii="Times New Roman" w:hAnsi="Times New Roman" w:cs="Times New Roman"/>
          <w:i/>
          <w:iCs/>
          <w:color w:val="000000" w:themeColor="text1"/>
        </w:rPr>
      </w:pPr>
    </w:p>
    <w:p w14:paraId="23C6B34C" w14:textId="77777777"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Major Concerns</w:t>
      </w:r>
    </w:p>
    <w:p w14:paraId="18D92761" w14:textId="6069BE1A"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My main concern with this work has to do with the control of the stimuli. The targets are divided into high-frequency and low-frequency, but there is no attempt that I can see to control these words on any of the myriad variables we know affect word recognition. This become a problem when the authors talk about differences in ERPs as a function of frequency as it is impossible to know if the differences are due to frequency or some other potential confound. It would be useful to evaluate the stimuli on other control variables to assure the reader that the effects are due to frequency.</w:t>
      </w:r>
    </w:p>
    <w:p w14:paraId="3BFC090D" w14:textId="2784810D" w:rsidR="006D0EC4" w:rsidRDefault="006D0EC4" w:rsidP="006D0EC4">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8C2058">
        <w:rPr>
          <w:rFonts w:ascii="Times New Roman" w:hAnsi="Times New Roman" w:cs="Times New Roman"/>
          <w:color w:val="000000" w:themeColor="text1"/>
          <w:lang w:eastAsia="zh-CN"/>
        </w:rPr>
        <w:t xml:space="preserve"> </w:t>
      </w:r>
      <w:r w:rsidR="00EE283C" w:rsidRPr="00EE283C">
        <w:rPr>
          <w:rFonts w:ascii="Times New Roman" w:hAnsi="Times New Roman" w:cs="Times New Roman"/>
          <w:color w:val="000000" w:themeColor="text1"/>
          <w:lang w:eastAsia="zh-CN"/>
        </w:rPr>
        <w:t xml:space="preserve">It is our fault that the variable control of the stimulus </w:t>
      </w:r>
      <w:r w:rsidR="00EE283C">
        <w:rPr>
          <w:rFonts w:ascii="Times New Roman" w:hAnsi="Times New Roman" w:cs="Times New Roman"/>
          <w:color w:val="000000" w:themeColor="text1"/>
          <w:lang w:eastAsia="zh-CN"/>
        </w:rPr>
        <w:t>was</w:t>
      </w:r>
      <w:r w:rsidR="00EE283C" w:rsidRPr="00EE283C">
        <w:rPr>
          <w:rFonts w:ascii="Times New Roman" w:hAnsi="Times New Roman" w:cs="Times New Roman"/>
          <w:color w:val="000000" w:themeColor="text1"/>
          <w:lang w:eastAsia="zh-CN"/>
        </w:rPr>
        <w:t xml:space="preserve"> not reported in detail in the submitted manuscript. However, it </w:t>
      </w:r>
      <w:r w:rsidR="00EE283C">
        <w:rPr>
          <w:rFonts w:ascii="Times New Roman" w:hAnsi="Times New Roman" w:cs="Times New Roman"/>
          <w:color w:val="000000" w:themeColor="text1"/>
          <w:lang w:eastAsia="zh-CN"/>
        </w:rPr>
        <w:t>was</w:t>
      </w:r>
      <w:r w:rsidR="00EE283C" w:rsidRPr="00EE283C">
        <w:rPr>
          <w:rFonts w:ascii="Times New Roman" w:hAnsi="Times New Roman" w:cs="Times New Roman"/>
          <w:color w:val="000000" w:themeColor="text1"/>
          <w:lang w:eastAsia="zh-CN"/>
        </w:rPr>
        <w:t xml:space="preserve"> described in the </w:t>
      </w:r>
      <w:r w:rsidR="00EE283C" w:rsidRPr="00EE283C">
        <w:rPr>
          <w:rFonts w:ascii="Times New Roman" w:hAnsi="Times New Roman" w:cs="Times New Roman"/>
          <w:i/>
          <w:iCs/>
          <w:color w:val="000000" w:themeColor="text1"/>
          <w:lang w:eastAsia="zh-CN"/>
        </w:rPr>
        <w:t>frontiers in psychology</w:t>
      </w:r>
      <w:r w:rsidR="00EE283C" w:rsidRPr="00EE283C">
        <w:rPr>
          <w:rFonts w:ascii="Times New Roman" w:hAnsi="Times New Roman" w:cs="Times New Roman"/>
          <w:color w:val="000000" w:themeColor="text1"/>
          <w:lang w:eastAsia="zh-CN"/>
        </w:rPr>
        <w:t>.</w:t>
      </w:r>
      <w:r w:rsidR="00EE283C">
        <w:rPr>
          <w:rFonts w:ascii="Times New Roman" w:hAnsi="Times New Roman" w:cs="Times New Roman"/>
          <w:color w:val="000000" w:themeColor="text1"/>
          <w:lang w:eastAsia="zh-CN"/>
        </w:rPr>
        <w:t xml:space="preserve"> </w:t>
      </w:r>
      <w:r w:rsidR="00EE283C" w:rsidRPr="00EE283C">
        <w:rPr>
          <w:rFonts w:ascii="Times New Roman" w:hAnsi="Times New Roman" w:cs="Times New Roman"/>
          <w:color w:val="000000" w:themeColor="text1"/>
          <w:lang w:eastAsia="zh-CN"/>
        </w:rPr>
        <w:t>The details are as follows:</w:t>
      </w:r>
    </w:p>
    <w:p w14:paraId="3692FEB7" w14:textId="7ABE92C6" w:rsidR="00FD12DF" w:rsidRPr="00FD12DF" w:rsidRDefault="00FD12DF" w:rsidP="00FD12DF">
      <w:pPr>
        <w:spacing w:line="240" w:lineRule="auto"/>
        <w:ind w:firstLineChars="150" w:firstLine="330"/>
        <w:rPr>
          <w:rFonts w:ascii="Times New Roman" w:hAnsi="Times New Roman" w:cs="Times New Roman"/>
        </w:rPr>
      </w:pPr>
      <w:r>
        <w:rPr>
          <w:rFonts w:ascii="Times New Roman" w:hAnsi="Times New Roman" w:cs="Times New Roman"/>
        </w:rPr>
        <w:t>“</w:t>
      </w:r>
      <w:r w:rsidRPr="00FD12DF">
        <w:rPr>
          <w:rFonts w:ascii="Times New Roman" w:hAnsi="Times New Roman" w:cs="Times New Roman"/>
        </w:rPr>
        <w:t xml:space="preserve">The target words consisted of 120 Chinese two-character compounds, and both high-and low-frequency words accounted for half the words. Each of the targets was paired with three analogues: a phonologically identical word (a homophone), a word of related meaning, and a control (unrelated) word. High-frequency target words were always paired with high-frequency  preceding words, </w:t>
      </w:r>
      <w:r w:rsidR="00D03D31">
        <w:rPr>
          <w:rFonts w:ascii="Times New Roman" w:hAnsi="Times New Roman" w:cs="Times New Roman"/>
        </w:rPr>
        <w:t>low</w:t>
      </w:r>
      <w:r w:rsidR="00D03D31" w:rsidRPr="00FD12DF">
        <w:rPr>
          <w:rFonts w:ascii="Times New Roman" w:hAnsi="Times New Roman" w:cs="Times New Roman"/>
        </w:rPr>
        <w:t xml:space="preserve">-frequency targets were always paired with </w:t>
      </w:r>
      <w:r w:rsidR="00D03D31">
        <w:rPr>
          <w:rFonts w:ascii="Times New Roman" w:hAnsi="Times New Roman" w:cs="Times New Roman"/>
        </w:rPr>
        <w:t>low</w:t>
      </w:r>
      <w:r w:rsidR="00D03D31" w:rsidRPr="00FD12DF">
        <w:rPr>
          <w:rFonts w:ascii="Times New Roman" w:hAnsi="Times New Roman" w:cs="Times New Roman"/>
        </w:rPr>
        <w:t>-frequency preced</w:t>
      </w:r>
      <w:r w:rsidR="00D03D31">
        <w:rPr>
          <w:rFonts w:ascii="Times New Roman" w:hAnsi="Times New Roman" w:cs="Times New Roman"/>
        </w:rPr>
        <w:t xml:space="preserve">es, </w:t>
      </w:r>
      <w:r w:rsidRPr="00FD12DF">
        <w:rPr>
          <w:rFonts w:ascii="Times New Roman" w:hAnsi="Times New Roman" w:cs="Times New Roman"/>
        </w:rPr>
        <w:t xml:space="preserve">and both tended to be consistent in terms of the number of strokes and frequency. In addition, the semantic association between semantically related pairs were strictly controlled. A separate group of 30 participants evaluated the degree of semantic relevance between the semantically related pairs used in this study on a 7-point scale, with 1 reflecting the lowest and 7 the highest relevance. </w:t>
      </w:r>
      <w:bookmarkStart w:id="1" w:name="_Hlk61878111"/>
      <w:r w:rsidRPr="00FD12DF">
        <w:rPr>
          <w:rFonts w:ascii="Times New Roman" w:hAnsi="Times New Roman" w:cs="Times New Roman"/>
        </w:rPr>
        <w:t>The average score of the high-frequency semantically related word-pairs was 5.62, and the average score of the low-frequency pairs was 5.73, with no significant difference between these (</w:t>
      </w:r>
      <w:r w:rsidRPr="00FD12DF">
        <w:rPr>
          <w:rFonts w:ascii="Times New Roman" w:hAnsi="Times New Roman" w:cs="Times New Roman"/>
          <w:i/>
          <w:iCs/>
        </w:rPr>
        <w:t xml:space="preserve">p </w:t>
      </w:r>
      <w:r w:rsidRPr="00FD12DF">
        <w:rPr>
          <w:rFonts w:ascii="Times New Roman" w:hAnsi="Times New Roman" w:cs="Times New Roman"/>
        </w:rPr>
        <w:t xml:space="preserve">&gt; .1). In addition, the </w:t>
      </w:r>
      <w:r w:rsidRPr="00FD12DF">
        <w:rPr>
          <w:rFonts w:ascii="Times New Roman" w:hAnsi="Times New Roman" w:cs="Times New Roman"/>
          <w:color w:val="3E3D40"/>
          <w:shd w:val="clear" w:color="auto" w:fill="FFFFFF"/>
        </w:rPr>
        <w:t>semantic relatedness between the homophonic pairs and unrelated pairs</w:t>
      </w:r>
      <w:r w:rsidRPr="00FD12DF">
        <w:rPr>
          <w:rFonts w:ascii="Times New Roman" w:hAnsi="Times New Roman" w:cs="Times New Roman"/>
        </w:rPr>
        <w:t xml:space="preserve"> </w:t>
      </w:r>
      <w:bookmarkEnd w:id="1"/>
      <w:r w:rsidRPr="00FD12DF">
        <w:rPr>
          <w:rFonts w:ascii="Times New Roman" w:hAnsi="Times New Roman" w:cs="Times New Roman"/>
        </w:rPr>
        <w:t>was also no significant difference (</w:t>
      </w:r>
      <w:r w:rsidRPr="00FD12DF">
        <w:rPr>
          <w:rFonts w:ascii="Times New Roman" w:hAnsi="Times New Roman" w:cs="Times New Roman"/>
          <w:i/>
          <w:iCs/>
        </w:rPr>
        <w:t xml:space="preserve">p </w:t>
      </w:r>
      <w:r w:rsidRPr="00FD12DF">
        <w:rPr>
          <w:rFonts w:ascii="Times New Roman" w:hAnsi="Times New Roman" w:cs="Times New Roman"/>
        </w:rPr>
        <w:t>&gt; .1)</w:t>
      </w:r>
      <w:r w:rsidRPr="00FD12DF">
        <w:rPr>
          <w:rFonts w:ascii="Times New Roman" w:hAnsi="Times New Roman" w:cs="Times New Roman"/>
          <w:color w:val="000000"/>
        </w:rPr>
        <w:t xml:space="preserve">. All stimuli used in this study are shown in </w:t>
      </w:r>
      <w:r w:rsidRPr="00FD12DF">
        <w:rPr>
          <w:rFonts w:ascii="Times New Roman" w:hAnsi="Times New Roman" w:cs="Times New Roman"/>
        </w:rPr>
        <w:t>Appendix.</w:t>
      </w:r>
    </w:p>
    <w:p w14:paraId="40428AAC" w14:textId="1C8D908F" w:rsidR="00FD12DF" w:rsidRPr="00FD12DF" w:rsidRDefault="00FD12DF" w:rsidP="00FD12DF">
      <w:pPr>
        <w:spacing w:line="240" w:lineRule="auto"/>
        <w:ind w:firstLineChars="150" w:firstLine="330"/>
        <w:rPr>
          <w:rFonts w:ascii="Times New Roman" w:hAnsi="Times New Roman" w:cs="Times New Roman"/>
        </w:rPr>
      </w:pPr>
      <w:r w:rsidRPr="00FD12DF">
        <w:rPr>
          <w:rFonts w:ascii="Times New Roman" w:hAnsi="Times New Roman" w:cs="Times New Roman"/>
        </w:rPr>
        <w:t xml:space="preserve">All materials in this experiment are selected from the </w:t>
      </w:r>
      <w:proofErr w:type="spellStart"/>
      <w:r w:rsidRPr="00FD12DF">
        <w:rPr>
          <w:rFonts w:ascii="Times New Roman" w:hAnsi="Times New Roman" w:cs="Times New Roman"/>
        </w:rPr>
        <w:t>Xiandai</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Hanyu</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Pinlu</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Cidian</w:t>
      </w:r>
      <w:proofErr w:type="spellEnd"/>
      <w:r w:rsidRPr="00FD12DF">
        <w:rPr>
          <w:rFonts w:ascii="Times New Roman" w:hAnsi="Times New Roman" w:cs="Times New Roman"/>
        </w:rPr>
        <w:t xml:space="preserve"> [Modern Chinese Frequency Dictionary]. The low-frequency words are selected from a word list of less frequently used words in the dictionary which every word appears less than 8 times per million. The high-frequency words in this experiment are mainly selected from the high-frequency list in the dictionary which every word appears more than 800 times per million.</w:t>
      </w:r>
    </w:p>
    <w:p w14:paraId="21578B98" w14:textId="6007515F" w:rsidR="00FD12DF" w:rsidRDefault="00FD12DF" w:rsidP="00FD12DF">
      <w:pPr>
        <w:ind w:firstLine="330"/>
        <w:rPr>
          <w:rFonts w:ascii="Times New Roman" w:hAnsi="Times New Roman" w:cs="Times New Roman"/>
        </w:rPr>
      </w:pPr>
      <w:r w:rsidRPr="00FD12DF">
        <w:rPr>
          <w:rFonts w:ascii="Times New Roman" w:hAnsi="Times New Roman" w:cs="Times New Roman"/>
        </w:rPr>
        <w:t>The whole experiment was divided into six blocks, three for semantic judgment tasks and three for phonological judgment tasks. The order of item presentation within each block was random and the block order was counter-balanced across-subjects. There were 144 trials per block, including 120 test trials and 24 filler trials. Half of the trials used high-frequency word-pairs and the other half used low-frequency word-pairs. For each frequency, 20 trials were performed on semantically related pairs, 20 trials were performed on homophone pairs, and 20 trials were performed on unrelated pairs. Consequently, a total of 864 trials were included in the present experiment</w:t>
      </w:r>
      <w:r w:rsidRPr="00FD12DF">
        <w:rPr>
          <w:rFonts w:ascii="Times New Roman" w:hAnsi="Times New Roman" w:cs="Times New Roman"/>
          <w:color w:val="000000" w:themeColor="text1"/>
        </w:rPr>
        <w:t xml:space="preserve">. </w:t>
      </w:r>
      <w:r w:rsidRPr="00FD12DF">
        <w:rPr>
          <w:rFonts w:ascii="Times New Roman" w:hAnsi="Times New Roman" w:cs="Times New Roman"/>
          <w:color w:val="000000" w:themeColor="text1"/>
          <w:lang w:eastAsia="zh-CN"/>
        </w:rPr>
        <w:t>Each target word appears only once in each block</w:t>
      </w:r>
      <w:r w:rsidRPr="00FD12DF">
        <w:rPr>
          <w:rFonts w:ascii="Times New Roman" w:hAnsi="Times New Roman" w:cs="Times New Roman"/>
          <w:color w:val="000000" w:themeColor="text1"/>
        </w:rPr>
        <w:t xml:space="preserve">. </w:t>
      </w:r>
      <w:r w:rsidRPr="00FD12DF">
        <w:rPr>
          <w:rFonts w:ascii="Times New Roman" w:hAnsi="Times New Roman" w:cs="Times New Roman"/>
        </w:rPr>
        <w:t xml:space="preserve">Filler trials were </w:t>
      </w:r>
      <w:r w:rsidRPr="00FD12DF">
        <w:rPr>
          <w:rFonts w:ascii="Times New Roman" w:hAnsi="Times New Roman" w:cs="Times New Roman"/>
        </w:rPr>
        <w:lastRenderedPageBreak/>
        <w:t>used to reduce reaction bias due to unequal number of trials requiring positive or negative reactions.</w:t>
      </w:r>
      <w:r>
        <w:rPr>
          <w:rFonts w:ascii="Times New Roman" w:hAnsi="Times New Roman" w:cs="Times New Roman"/>
        </w:rPr>
        <w:t>”</w:t>
      </w:r>
    </w:p>
    <w:p w14:paraId="1AA8C092" w14:textId="24514F9E" w:rsidR="00D03D31" w:rsidRDefault="00D03D31" w:rsidP="00D03D31">
      <w:pPr>
        <w:spacing w:after="0" w:line="240" w:lineRule="auto"/>
        <w:ind w:left="720" w:hanging="720"/>
        <w:rPr>
          <w:rFonts w:ascii="Calibri" w:hAnsi="Calibri" w:cs="Calibri"/>
          <w:noProof/>
          <w:sz w:val="24"/>
          <w:szCs w:val="24"/>
          <w:lang w:val="en-US"/>
        </w:rPr>
      </w:pPr>
      <w:r w:rsidRPr="00D03D31">
        <w:rPr>
          <w:rFonts w:ascii="Calibri" w:hAnsi="Calibri" w:cs="Calibri"/>
          <w:noProof/>
          <w:sz w:val="24"/>
          <w:szCs w:val="24"/>
          <w:lang w:val="en-US"/>
        </w:rPr>
        <w:t xml:space="preserve">Wang, Y., Jiang, M., Huang, Y. &amp; Qiu, P. An ERP Study on the Role of Phonological Processing in Reading Two-Character Compound Chinese Words of High and Low Frequency. </w:t>
      </w:r>
      <w:r w:rsidRPr="00D03D31">
        <w:rPr>
          <w:rFonts w:ascii="Calibri" w:hAnsi="Calibri" w:cs="Calibri"/>
          <w:i/>
          <w:noProof/>
          <w:sz w:val="24"/>
          <w:szCs w:val="24"/>
          <w:lang w:val="en-US"/>
        </w:rPr>
        <w:t>Frontiers in Psychology.</w:t>
      </w:r>
      <w:r w:rsidRPr="00D03D31">
        <w:rPr>
          <w:rFonts w:ascii="Calibri" w:hAnsi="Calibri" w:cs="Calibri"/>
          <w:noProof/>
          <w:sz w:val="24"/>
          <w:szCs w:val="24"/>
          <w:lang w:val="en-US"/>
        </w:rPr>
        <w:t xml:space="preserve"> </w:t>
      </w:r>
      <w:r w:rsidRPr="00D03D31">
        <w:rPr>
          <w:rFonts w:ascii="Calibri" w:hAnsi="Calibri" w:cs="Calibri"/>
          <w:b/>
          <w:noProof/>
          <w:sz w:val="24"/>
          <w:szCs w:val="24"/>
          <w:lang w:val="en-US"/>
        </w:rPr>
        <w:t>12</w:t>
      </w:r>
      <w:r w:rsidRPr="00D03D31">
        <w:rPr>
          <w:rFonts w:ascii="Calibri" w:hAnsi="Calibri" w:cs="Calibri"/>
          <w:noProof/>
          <w:sz w:val="24"/>
          <w:szCs w:val="24"/>
          <w:lang w:val="en-US"/>
        </w:rPr>
        <w:t>, doi:10.3389/fpsyg.2021.637238, (2021).</w:t>
      </w:r>
    </w:p>
    <w:p w14:paraId="226D0D42" w14:textId="77777777" w:rsidR="00D85C7B" w:rsidRDefault="00D85C7B" w:rsidP="00D85C7B">
      <w:pPr>
        <w:rPr>
          <w:rFonts w:ascii="Times New Roman" w:hAnsi="Times New Roman" w:cs="Times New Roman"/>
          <w:color w:val="000000" w:themeColor="text1"/>
          <w:lang w:val="en-US" w:eastAsia="zh-CN"/>
        </w:rPr>
      </w:pPr>
    </w:p>
    <w:p w14:paraId="5E6834FE" w14:textId="07215D2D" w:rsidR="00D85C7B" w:rsidRPr="00D03D31" w:rsidRDefault="00D85C7B" w:rsidP="00D85C7B">
      <w:pPr>
        <w:ind w:firstLine="227"/>
        <w:rPr>
          <w:rFonts w:ascii="Times New Roman" w:hAnsi="Times New Roman" w:cs="Times New Roman"/>
          <w:color w:val="000000" w:themeColor="text1"/>
          <w:lang w:eastAsia="zh-CN"/>
        </w:rPr>
      </w:pPr>
      <w:r w:rsidRPr="00D85C7B">
        <w:rPr>
          <w:rFonts w:ascii="Times New Roman" w:hAnsi="Times New Roman" w:cs="Times New Roman"/>
          <w:color w:val="000000" w:themeColor="text1"/>
          <w:lang w:eastAsia="zh-CN"/>
        </w:rPr>
        <w:t>As for other variables that affect word recognition: such as length, phon</w:t>
      </w:r>
      <w:r w:rsidR="00CA22FA">
        <w:rPr>
          <w:rFonts w:ascii="Times New Roman" w:hAnsi="Times New Roman" w:cs="Times New Roman"/>
          <w:color w:val="000000" w:themeColor="text1"/>
          <w:lang w:eastAsia="zh-CN"/>
        </w:rPr>
        <w:t>ological</w:t>
      </w:r>
      <w:r w:rsidRPr="00D85C7B">
        <w:rPr>
          <w:rFonts w:ascii="Times New Roman" w:hAnsi="Times New Roman" w:cs="Times New Roman"/>
          <w:color w:val="000000" w:themeColor="text1"/>
          <w:lang w:eastAsia="zh-CN"/>
        </w:rPr>
        <w:t xml:space="preserve"> similarity, </w:t>
      </w:r>
      <w:r>
        <w:rPr>
          <w:rFonts w:ascii="Times New Roman" w:hAnsi="Times New Roman" w:cs="Times New Roman"/>
          <w:color w:val="000000" w:themeColor="text1"/>
          <w:lang w:eastAsia="zh-CN"/>
        </w:rPr>
        <w:t>were</w:t>
      </w:r>
      <w:r w:rsidRPr="00D85C7B">
        <w:rPr>
          <w:rFonts w:ascii="Times New Roman" w:hAnsi="Times New Roman" w:cs="Times New Roman"/>
          <w:color w:val="000000" w:themeColor="text1"/>
          <w:lang w:eastAsia="zh-CN"/>
        </w:rPr>
        <w:t xml:space="preserve"> more obvious. Our experimental materials are all two-character </w:t>
      </w:r>
      <w:r>
        <w:rPr>
          <w:rFonts w:ascii="Times New Roman" w:hAnsi="Times New Roman" w:cs="Times New Roman"/>
          <w:color w:val="000000" w:themeColor="text1"/>
          <w:lang w:eastAsia="zh-CN"/>
        </w:rPr>
        <w:t>compound</w:t>
      </w:r>
      <w:r w:rsidRPr="00D85C7B">
        <w:rPr>
          <w:rFonts w:ascii="Times New Roman" w:hAnsi="Times New Roman" w:cs="Times New Roman"/>
          <w:color w:val="000000" w:themeColor="text1"/>
          <w:lang w:eastAsia="zh-CN"/>
        </w:rPr>
        <w:t xml:space="preserve">s, so the length is 2. The pronunciation of homophones is exactly the same regardless of the spelling and tone, while the semantically related </w:t>
      </w:r>
      <w:r>
        <w:rPr>
          <w:rFonts w:ascii="Times New Roman" w:hAnsi="Times New Roman" w:cs="Times New Roman"/>
          <w:color w:val="000000" w:themeColor="text1"/>
          <w:lang w:eastAsia="zh-CN"/>
        </w:rPr>
        <w:t>pair</w:t>
      </w:r>
      <w:r w:rsidRPr="00D85C7B">
        <w:rPr>
          <w:rFonts w:ascii="Times New Roman" w:hAnsi="Times New Roman" w:cs="Times New Roman"/>
          <w:color w:val="000000" w:themeColor="text1"/>
          <w:lang w:eastAsia="zh-CN"/>
        </w:rPr>
        <w:t>s are completely different to the pronunciation.</w:t>
      </w:r>
      <w:r w:rsidR="003E2879">
        <w:rPr>
          <w:rFonts w:ascii="Times New Roman" w:hAnsi="Times New Roman" w:cs="Times New Roman"/>
          <w:color w:val="000000" w:themeColor="text1"/>
          <w:lang w:eastAsia="zh-CN"/>
        </w:rPr>
        <w:t xml:space="preserve"> </w:t>
      </w:r>
      <w:r w:rsidR="003E2879" w:rsidRPr="003E2879">
        <w:rPr>
          <w:rFonts w:ascii="Times New Roman" w:hAnsi="Times New Roman" w:cs="Times New Roman"/>
          <w:color w:val="000000" w:themeColor="text1"/>
          <w:lang w:eastAsia="zh-CN"/>
        </w:rPr>
        <w:t>In general, we have tried our best to control other variables that may influence the conclusion.</w:t>
      </w:r>
      <w:r w:rsidR="00D25987">
        <w:rPr>
          <w:rFonts w:ascii="Times New Roman" w:hAnsi="Times New Roman" w:cs="Times New Roman"/>
          <w:color w:val="000000" w:themeColor="text1"/>
          <w:lang w:eastAsia="zh-CN"/>
        </w:rPr>
        <w:t xml:space="preserve"> </w:t>
      </w:r>
      <w:r w:rsidR="00D25987" w:rsidRPr="00D25987">
        <w:rPr>
          <w:rFonts w:ascii="Times New Roman" w:hAnsi="Times New Roman" w:cs="Times New Roman"/>
          <w:color w:val="000000" w:themeColor="text1"/>
          <w:lang w:eastAsia="zh-CN"/>
        </w:rPr>
        <w:t xml:space="preserve">In addition, in the </w:t>
      </w:r>
      <w:r w:rsidR="008437D4">
        <w:rPr>
          <w:rFonts w:ascii="Times New Roman" w:hAnsi="Times New Roman" w:cs="Times New Roman"/>
          <w:color w:val="000000" w:themeColor="text1"/>
          <w:lang w:eastAsia="zh-CN"/>
        </w:rPr>
        <w:t xml:space="preserve">stimuli construction </w:t>
      </w:r>
      <w:r w:rsidR="00D25987" w:rsidRPr="00D25987">
        <w:rPr>
          <w:rFonts w:ascii="Times New Roman" w:hAnsi="Times New Roman" w:cs="Times New Roman"/>
          <w:color w:val="000000" w:themeColor="text1"/>
          <w:lang w:eastAsia="zh-CN"/>
        </w:rPr>
        <w:t>part, we have briefly added the above frequency and semantic related value information.</w:t>
      </w:r>
    </w:p>
    <w:p w14:paraId="13C9A2C0" w14:textId="77777777" w:rsidR="00FD12DF" w:rsidRPr="00FD12DF" w:rsidRDefault="00FD12DF" w:rsidP="00FD12DF">
      <w:pPr>
        <w:ind w:firstLine="330"/>
        <w:rPr>
          <w:rFonts w:ascii="Times New Roman" w:hAnsi="Times New Roman" w:cs="Times New Roman"/>
          <w:color w:val="000000" w:themeColor="text1"/>
          <w:lang w:eastAsia="zh-CN"/>
        </w:rPr>
      </w:pPr>
    </w:p>
    <w:p w14:paraId="5DC873A0" w14:textId="77777777" w:rsidR="00C10F5E" w:rsidRPr="00CA32D6" w:rsidRDefault="00C10F5E" w:rsidP="00C10F5E">
      <w:pPr>
        <w:rPr>
          <w:rFonts w:ascii="Times New Roman" w:hAnsi="Times New Roman" w:cs="Times New Roman"/>
          <w:i/>
          <w:iCs/>
          <w:color w:val="000000" w:themeColor="text1"/>
        </w:rPr>
      </w:pPr>
    </w:p>
    <w:p w14:paraId="6E08B496" w14:textId="77777777"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Minor Concerns</w:t>
      </w:r>
    </w:p>
    <w:p w14:paraId="5F04DB2C" w14:textId="3A2E755F"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There are numerous wording issues that need to be corrected.</w:t>
      </w:r>
    </w:p>
    <w:p w14:paraId="2ABAB184" w14:textId="60FD46E6" w:rsidR="00CD59D3" w:rsidRPr="00C10F5E" w:rsidRDefault="00CD59D3" w:rsidP="00CD59D3">
      <w:pPr>
        <w:rPr>
          <w:rFonts w:ascii="Times New Roman" w:hAnsi="Times New Roman" w:cs="Times New Roman"/>
          <w:i/>
          <w:iCs/>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00C86302" w:rsidRPr="004C58A3">
        <w:rPr>
          <w:rFonts w:ascii="Times New Roman" w:hAnsi="Times New Roman" w:cs="Times New Roman"/>
          <w:color w:val="000000" w:themeColor="text1"/>
          <w:lang w:eastAsia="zh-CN"/>
        </w:rPr>
        <w:t>Thanks for the kind remind</w:t>
      </w:r>
      <w:r w:rsidR="00C86302">
        <w:rPr>
          <w:rFonts w:ascii="Times New Roman" w:hAnsi="Times New Roman" w:cs="Times New Roman" w:hint="eastAsia"/>
          <w:color w:val="000000" w:themeColor="text1"/>
          <w:lang w:eastAsia="zh-CN"/>
        </w:rPr>
        <w:t>.</w:t>
      </w:r>
      <w:r w:rsidR="00C86302">
        <w:rPr>
          <w:rFonts w:ascii="Times New Roman" w:hAnsi="Times New Roman" w:cs="Times New Roman"/>
          <w:color w:val="000000" w:themeColor="text1"/>
          <w:lang w:eastAsia="zh-CN"/>
        </w:rPr>
        <w:t xml:space="preserve"> </w:t>
      </w:r>
      <w:r w:rsidR="009048BA" w:rsidRPr="00A37835">
        <w:rPr>
          <w:rFonts w:ascii="Times New Roman" w:hAnsi="Times New Roman" w:cs="Times New Roman"/>
          <w:color w:val="000000" w:themeColor="text1"/>
          <w:lang w:eastAsia="zh-CN"/>
        </w:rPr>
        <w:t xml:space="preserve">The full manuscript has been proofread by our own and professional proofreading team </w:t>
      </w:r>
      <w:r w:rsidR="009048BA">
        <w:rPr>
          <w:rFonts w:ascii="Times New Roman" w:hAnsi="Times New Roman" w:cs="Times New Roman"/>
          <w:color w:val="000000" w:themeColor="text1"/>
          <w:lang w:eastAsia="zh-CN"/>
        </w:rPr>
        <w:t>“</w:t>
      </w:r>
      <w:r w:rsidR="009048BA" w:rsidRPr="00A37835">
        <w:rPr>
          <w:rFonts w:ascii="Times New Roman" w:hAnsi="Times New Roman" w:cs="Times New Roman"/>
          <w:color w:val="000000" w:themeColor="text1"/>
          <w:lang w:eastAsia="zh-CN"/>
        </w:rPr>
        <w:t xml:space="preserve">Taylor </w:t>
      </w:r>
      <w:r w:rsidR="009048BA">
        <w:rPr>
          <w:rFonts w:ascii="Times New Roman" w:hAnsi="Times New Roman" w:cs="Times New Roman" w:hint="eastAsia"/>
          <w:color w:val="000000" w:themeColor="text1"/>
          <w:lang w:eastAsia="zh-CN"/>
        </w:rPr>
        <w:t>&amp;</w:t>
      </w:r>
      <w:r w:rsidR="009048BA">
        <w:rPr>
          <w:rFonts w:ascii="Times New Roman" w:hAnsi="Times New Roman" w:cs="Times New Roman"/>
          <w:color w:val="000000" w:themeColor="text1"/>
          <w:lang w:eastAsia="zh-CN"/>
        </w:rPr>
        <w:t xml:space="preserve"> </w:t>
      </w:r>
      <w:r w:rsidR="009048BA" w:rsidRPr="00A37835">
        <w:rPr>
          <w:rFonts w:ascii="Times New Roman" w:hAnsi="Times New Roman" w:cs="Times New Roman"/>
          <w:color w:val="000000" w:themeColor="text1"/>
          <w:lang w:eastAsia="zh-CN"/>
        </w:rPr>
        <w:t>Francis</w:t>
      </w:r>
      <w:r w:rsidR="009048BA">
        <w:rPr>
          <w:rFonts w:ascii="Times New Roman" w:hAnsi="Times New Roman" w:cs="Times New Roman"/>
          <w:color w:val="000000" w:themeColor="text1"/>
          <w:lang w:eastAsia="zh-CN"/>
        </w:rPr>
        <w:t>”.</w:t>
      </w:r>
    </w:p>
    <w:p w14:paraId="2359855F" w14:textId="77777777" w:rsidR="00893CAE" w:rsidRPr="00C10F5E" w:rsidRDefault="00893CAE" w:rsidP="00C10F5E">
      <w:pPr>
        <w:rPr>
          <w:rFonts w:ascii="Times New Roman" w:hAnsi="Times New Roman" w:cs="Times New Roman"/>
          <w:i/>
          <w:iCs/>
          <w:color w:val="000000" w:themeColor="text1"/>
        </w:rPr>
      </w:pPr>
    </w:p>
    <w:p w14:paraId="58590A6A" w14:textId="77777777" w:rsidR="00C10F5E" w:rsidRPr="00CA32D6" w:rsidRDefault="00C10F5E" w:rsidP="00C10F5E">
      <w:pPr>
        <w:rPr>
          <w:rFonts w:ascii="Times New Roman" w:hAnsi="Times New Roman" w:cs="Times New Roman"/>
          <w:i/>
          <w:iCs/>
          <w:color w:val="000000" w:themeColor="text1"/>
        </w:rPr>
      </w:pPr>
      <w:r w:rsidRPr="00CA32D6">
        <w:rPr>
          <w:rFonts w:ascii="Times New Roman" w:hAnsi="Times New Roman" w:cs="Times New Roman"/>
          <w:i/>
          <w:iCs/>
          <w:color w:val="000000" w:themeColor="text1"/>
        </w:rPr>
        <w:t>How was the duration of 140ms chosen for the preceding word?</w:t>
      </w:r>
    </w:p>
    <w:p w14:paraId="6AF15FC5" w14:textId="7B797D97" w:rsidR="00C10F5E" w:rsidRDefault="00CD59D3" w:rsidP="00C10F5E">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AE45A6">
        <w:rPr>
          <w:rFonts w:ascii="Times New Roman" w:hAnsi="Times New Roman" w:cs="Times New Roman"/>
          <w:color w:val="000000" w:themeColor="text1"/>
          <w:lang w:eastAsia="zh-CN"/>
        </w:rPr>
        <w:t xml:space="preserve"> </w:t>
      </w:r>
      <w:r w:rsidR="009E2EE1" w:rsidRPr="009E2EE1">
        <w:rPr>
          <w:rFonts w:ascii="Times New Roman" w:hAnsi="Times New Roman" w:cs="Times New Roman"/>
          <w:color w:val="000000" w:themeColor="text1"/>
          <w:lang w:eastAsia="zh-CN"/>
        </w:rPr>
        <w:t xml:space="preserve">Different from the common </w:t>
      </w:r>
      <w:r w:rsidR="009E2EE1">
        <w:rPr>
          <w:rFonts w:ascii="Times New Roman" w:hAnsi="Times New Roman" w:cs="Times New Roman"/>
          <w:color w:val="000000" w:themeColor="text1"/>
          <w:lang w:eastAsia="zh-CN"/>
        </w:rPr>
        <w:t>lexical</w:t>
      </w:r>
      <w:r w:rsidR="009E2EE1" w:rsidRPr="009E2EE1">
        <w:rPr>
          <w:rFonts w:ascii="Times New Roman" w:hAnsi="Times New Roman" w:cs="Times New Roman"/>
          <w:color w:val="000000" w:themeColor="text1"/>
          <w:lang w:eastAsia="zh-CN"/>
        </w:rPr>
        <w:t xml:space="preserve"> decision task that only needs to judge the target word, the task of </w:t>
      </w:r>
      <w:r w:rsidR="009E2EE1">
        <w:rPr>
          <w:rFonts w:ascii="Times New Roman" w:hAnsi="Times New Roman" w:cs="Times New Roman"/>
          <w:color w:val="000000" w:themeColor="text1"/>
          <w:lang w:eastAsia="zh-CN"/>
        </w:rPr>
        <w:t>our experiment</w:t>
      </w:r>
      <w:r w:rsidR="009E2EE1" w:rsidRPr="009E2EE1">
        <w:rPr>
          <w:rFonts w:ascii="Times New Roman" w:hAnsi="Times New Roman" w:cs="Times New Roman"/>
          <w:color w:val="000000" w:themeColor="text1"/>
          <w:lang w:eastAsia="zh-CN"/>
        </w:rPr>
        <w:t xml:space="preserve"> is to judge whether the </w:t>
      </w:r>
      <w:r w:rsidR="009E2EE1">
        <w:rPr>
          <w:rFonts w:ascii="Times New Roman" w:hAnsi="Times New Roman" w:cs="Times New Roman"/>
          <w:color w:val="000000" w:themeColor="text1"/>
          <w:lang w:eastAsia="zh-CN"/>
        </w:rPr>
        <w:t>preceding</w:t>
      </w:r>
      <w:r w:rsidR="009E2EE1" w:rsidRPr="009E2EE1">
        <w:rPr>
          <w:rFonts w:ascii="Times New Roman" w:hAnsi="Times New Roman" w:cs="Times New Roman"/>
          <w:color w:val="000000" w:themeColor="text1"/>
          <w:lang w:eastAsia="zh-CN"/>
        </w:rPr>
        <w:t xml:space="preserve">-target word matches in semantics or phonology, so the </w:t>
      </w:r>
      <w:r w:rsidR="009E2EE1">
        <w:rPr>
          <w:rFonts w:ascii="Times New Roman" w:hAnsi="Times New Roman" w:cs="Times New Roman"/>
          <w:color w:val="000000" w:themeColor="text1"/>
          <w:lang w:eastAsia="zh-CN"/>
        </w:rPr>
        <w:t xml:space="preserve">preceding </w:t>
      </w:r>
      <w:r w:rsidR="009E2EE1" w:rsidRPr="009E2EE1">
        <w:rPr>
          <w:rFonts w:ascii="Times New Roman" w:hAnsi="Times New Roman" w:cs="Times New Roman"/>
          <w:color w:val="000000" w:themeColor="text1"/>
          <w:lang w:eastAsia="zh-CN"/>
        </w:rPr>
        <w:t xml:space="preserve">word needs to be clearly seen by the </w:t>
      </w:r>
      <w:r w:rsidR="009048BA">
        <w:rPr>
          <w:rFonts w:ascii="Times New Roman" w:hAnsi="Times New Roman" w:cs="Times New Roman"/>
          <w:color w:val="000000" w:themeColor="text1"/>
          <w:lang w:eastAsia="zh-CN"/>
        </w:rPr>
        <w:t>participant</w:t>
      </w:r>
      <w:r w:rsidR="009E2EE1" w:rsidRPr="009E2EE1">
        <w:rPr>
          <w:rFonts w:ascii="Times New Roman" w:hAnsi="Times New Roman" w:cs="Times New Roman"/>
          <w:color w:val="000000" w:themeColor="text1"/>
          <w:lang w:eastAsia="zh-CN"/>
        </w:rPr>
        <w:t>s.</w:t>
      </w:r>
      <w:r w:rsidR="00F153C9">
        <w:rPr>
          <w:rFonts w:ascii="Times New Roman" w:hAnsi="Times New Roman" w:cs="Times New Roman"/>
          <w:color w:val="000000" w:themeColor="text1"/>
          <w:lang w:eastAsia="zh-CN"/>
        </w:rPr>
        <w:t xml:space="preserve"> </w:t>
      </w:r>
      <w:r w:rsidR="00F153C9" w:rsidRPr="00F153C9">
        <w:rPr>
          <w:rFonts w:ascii="Times New Roman" w:hAnsi="Times New Roman" w:cs="Times New Roman"/>
          <w:color w:val="000000" w:themeColor="text1"/>
          <w:lang w:eastAsia="zh-CN"/>
        </w:rPr>
        <w:t xml:space="preserve">After comprehensive consideration, the </w:t>
      </w:r>
      <w:r w:rsidR="00F153C9">
        <w:rPr>
          <w:rFonts w:ascii="Times New Roman" w:hAnsi="Times New Roman" w:cs="Times New Roman"/>
          <w:color w:val="000000" w:themeColor="text1"/>
          <w:lang w:eastAsia="zh-CN"/>
        </w:rPr>
        <w:t>masked priming</w:t>
      </w:r>
      <w:r w:rsidR="00F153C9" w:rsidRPr="00F153C9">
        <w:rPr>
          <w:rFonts w:ascii="Times New Roman" w:hAnsi="Times New Roman" w:cs="Times New Roman"/>
          <w:color w:val="000000" w:themeColor="text1"/>
          <w:lang w:eastAsia="zh-CN"/>
        </w:rPr>
        <w:t xml:space="preserve"> time of about 50 </w:t>
      </w:r>
      <w:proofErr w:type="spellStart"/>
      <w:r w:rsidR="00F153C9" w:rsidRPr="00F153C9">
        <w:rPr>
          <w:rFonts w:ascii="Times New Roman" w:hAnsi="Times New Roman" w:cs="Times New Roman"/>
          <w:color w:val="000000" w:themeColor="text1"/>
          <w:lang w:eastAsia="zh-CN"/>
        </w:rPr>
        <w:t>ms</w:t>
      </w:r>
      <w:proofErr w:type="spellEnd"/>
      <w:r w:rsidR="00F153C9" w:rsidRPr="00F153C9">
        <w:rPr>
          <w:rFonts w:ascii="Times New Roman" w:hAnsi="Times New Roman" w:cs="Times New Roman"/>
          <w:color w:val="000000" w:themeColor="text1"/>
          <w:lang w:eastAsia="zh-CN"/>
        </w:rPr>
        <w:t xml:space="preserve"> cannot be selected, and about 20</w:t>
      </w:r>
      <w:r w:rsidR="00F153C9">
        <w:rPr>
          <w:rFonts w:ascii="Times New Roman" w:hAnsi="Times New Roman" w:cs="Times New Roman"/>
          <w:color w:val="000000" w:themeColor="text1"/>
          <w:lang w:eastAsia="zh-CN"/>
        </w:rPr>
        <w:t>0</w:t>
      </w:r>
      <w:r w:rsidR="00F153C9" w:rsidRPr="00F153C9">
        <w:rPr>
          <w:rFonts w:ascii="Times New Roman" w:hAnsi="Times New Roman" w:cs="Times New Roman"/>
          <w:color w:val="000000" w:themeColor="text1"/>
          <w:lang w:eastAsia="zh-CN"/>
        </w:rPr>
        <w:t xml:space="preserve">ms may be too long. Furthermore, considering that Chinese low-frequency two-character </w:t>
      </w:r>
      <w:r w:rsidR="00F153C9">
        <w:rPr>
          <w:rFonts w:ascii="Times New Roman" w:hAnsi="Times New Roman" w:cs="Times New Roman"/>
          <w:color w:val="000000" w:themeColor="text1"/>
          <w:lang w:eastAsia="zh-CN"/>
        </w:rPr>
        <w:t>compound</w:t>
      </w:r>
      <w:r w:rsidR="00F153C9" w:rsidRPr="00F153C9">
        <w:rPr>
          <w:rFonts w:ascii="Times New Roman" w:hAnsi="Times New Roman" w:cs="Times New Roman"/>
          <w:color w:val="000000" w:themeColor="text1"/>
          <w:lang w:eastAsia="zh-CN"/>
        </w:rPr>
        <w:t>s are difficult to recognize in a short time, we finally chose 140ms to</w:t>
      </w:r>
      <w:r w:rsidR="00410BBB">
        <w:rPr>
          <w:rFonts w:ascii="Times New Roman" w:hAnsi="Times New Roman" w:cs="Times New Roman"/>
          <w:color w:val="000000" w:themeColor="text1"/>
          <w:lang w:eastAsia="zh-CN"/>
        </w:rPr>
        <w:t xml:space="preserve"> preced</w:t>
      </w:r>
      <w:r w:rsidR="00872C50">
        <w:rPr>
          <w:rFonts w:ascii="Times New Roman" w:hAnsi="Times New Roman" w:cs="Times New Roman"/>
          <w:color w:val="000000" w:themeColor="text1"/>
          <w:lang w:eastAsia="zh-CN"/>
        </w:rPr>
        <w:t>ing time</w:t>
      </w:r>
      <w:r w:rsidR="00F153C9" w:rsidRPr="00F153C9">
        <w:rPr>
          <w:rFonts w:ascii="Times New Roman" w:hAnsi="Times New Roman" w:cs="Times New Roman"/>
          <w:color w:val="000000" w:themeColor="text1"/>
          <w:lang w:eastAsia="zh-CN"/>
        </w:rPr>
        <w:t>.</w:t>
      </w:r>
    </w:p>
    <w:p w14:paraId="1A5BF74F" w14:textId="21E52B63" w:rsidR="00872C50" w:rsidRPr="00AC0461" w:rsidRDefault="00831425" w:rsidP="00C10F5E">
      <w:pPr>
        <w:rPr>
          <w:rFonts w:ascii="Times New Roman" w:hAnsi="Times New Roman" w:cs="Times New Roman"/>
          <w:color w:val="000000" w:themeColor="text1"/>
          <w:lang w:eastAsia="zh-CN"/>
        </w:rPr>
      </w:pPr>
      <w:r w:rsidRPr="00831425">
        <w:rPr>
          <w:rFonts w:ascii="Times New Roman" w:hAnsi="Times New Roman" w:cs="Times New Roman"/>
          <w:color w:val="000000" w:themeColor="text1"/>
          <w:lang w:eastAsia="zh-CN"/>
        </w:rPr>
        <w:t xml:space="preserve">The choice of </w:t>
      </w:r>
      <w:r w:rsidR="00A97630">
        <w:rPr>
          <w:rFonts w:ascii="Times New Roman" w:hAnsi="Times New Roman" w:cs="Times New Roman"/>
          <w:color w:val="000000" w:themeColor="text1"/>
          <w:lang w:eastAsia="zh-CN"/>
        </w:rPr>
        <w:t xml:space="preserve">preceding </w:t>
      </w:r>
      <w:r w:rsidRPr="00831425">
        <w:rPr>
          <w:rFonts w:ascii="Times New Roman" w:hAnsi="Times New Roman" w:cs="Times New Roman"/>
          <w:color w:val="000000" w:themeColor="text1"/>
          <w:lang w:eastAsia="zh-CN"/>
        </w:rPr>
        <w:t xml:space="preserve">time is very important, and it is the first time that we have verified the influence of semantics on early word recognition by setting up the Chinese </w:t>
      </w:r>
      <w:r w:rsidR="009048BA">
        <w:rPr>
          <w:rFonts w:ascii="Times New Roman" w:hAnsi="Times New Roman" w:cs="Times New Roman"/>
          <w:color w:val="000000" w:themeColor="text1"/>
          <w:lang w:eastAsia="zh-CN"/>
        </w:rPr>
        <w:t xml:space="preserve">lexical </w:t>
      </w:r>
      <w:r w:rsidRPr="00831425">
        <w:rPr>
          <w:rFonts w:ascii="Times New Roman" w:hAnsi="Times New Roman" w:cs="Times New Roman"/>
          <w:color w:val="000000" w:themeColor="text1"/>
          <w:lang w:eastAsia="zh-CN"/>
        </w:rPr>
        <w:t>interference task above.</w:t>
      </w:r>
      <w:r>
        <w:rPr>
          <w:rFonts w:ascii="Times New Roman" w:hAnsi="Times New Roman" w:cs="Times New Roman"/>
          <w:color w:val="000000" w:themeColor="text1"/>
          <w:lang w:eastAsia="zh-CN"/>
        </w:rPr>
        <w:t xml:space="preserve"> </w:t>
      </w:r>
      <w:r w:rsidR="00A97630" w:rsidRPr="00A97630">
        <w:rPr>
          <w:rFonts w:ascii="Times New Roman" w:hAnsi="Times New Roman" w:cs="Times New Roman"/>
          <w:color w:val="000000" w:themeColor="text1"/>
          <w:lang w:eastAsia="zh-CN"/>
        </w:rPr>
        <w:t>Later, we verified the above conclusions again through two different experiments.</w:t>
      </w:r>
      <w:r w:rsidR="00A97630">
        <w:rPr>
          <w:rFonts w:ascii="Times New Roman" w:hAnsi="Times New Roman" w:cs="Times New Roman"/>
          <w:color w:val="000000" w:themeColor="text1"/>
          <w:lang w:eastAsia="zh-CN"/>
        </w:rPr>
        <w:t xml:space="preserve"> Specifically, </w:t>
      </w:r>
      <w:r w:rsidR="00AC0461" w:rsidRPr="00AC0461">
        <w:rPr>
          <w:rFonts w:ascii="Times New Roman" w:hAnsi="Times New Roman" w:cs="Times New Roman"/>
          <w:color w:val="000000" w:themeColor="text1"/>
          <w:lang w:eastAsia="zh-CN"/>
        </w:rPr>
        <w:t xml:space="preserve">we continued to explore whether semantics had an impact on early morphological decomposition. We used traditional masked and non-masked </w:t>
      </w:r>
      <w:r w:rsidR="00AC0461">
        <w:rPr>
          <w:rFonts w:ascii="Times New Roman" w:hAnsi="Times New Roman" w:cs="Times New Roman"/>
          <w:color w:val="000000" w:themeColor="text1"/>
          <w:lang w:eastAsia="zh-CN"/>
        </w:rPr>
        <w:t>lexical</w:t>
      </w:r>
      <w:r w:rsidR="00AC0461" w:rsidRPr="00AC0461">
        <w:rPr>
          <w:rFonts w:ascii="Times New Roman" w:hAnsi="Times New Roman" w:cs="Times New Roman"/>
          <w:color w:val="000000" w:themeColor="text1"/>
          <w:lang w:eastAsia="zh-CN"/>
        </w:rPr>
        <w:t xml:space="preserve"> decision</w:t>
      </w:r>
      <w:r w:rsidR="00CF1308">
        <w:rPr>
          <w:rFonts w:ascii="Times New Roman" w:hAnsi="Times New Roman" w:cs="Times New Roman"/>
          <w:color w:val="000000" w:themeColor="text1"/>
          <w:lang w:eastAsia="zh-CN"/>
        </w:rPr>
        <w:t xml:space="preserve"> </w:t>
      </w:r>
      <w:r w:rsidR="00AC0461" w:rsidRPr="00AC0461">
        <w:rPr>
          <w:rFonts w:ascii="Times New Roman" w:hAnsi="Times New Roman" w:cs="Times New Roman"/>
          <w:color w:val="000000" w:themeColor="text1"/>
          <w:lang w:eastAsia="zh-CN"/>
        </w:rPr>
        <w:t xml:space="preserve">tasks. The specific </w:t>
      </w:r>
      <w:r w:rsidR="00CF1308">
        <w:rPr>
          <w:rFonts w:ascii="Times New Roman" w:hAnsi="Times New Roman" w:cs="Times New Roman"/>
          <w:color w:val="000000" w:themeColor="text1"/>
          <w:lang w:eastAsia="zh-CN"/>
        </w:rPr>
        <w:t>priming times</w:t>
      </w:r>
      <w:r w:rsidR="00AC0461" w:rsidRPr="00AC0461">
        <w:rPr>
          <w:rFonts w:ascii="Times New Roman" w:hAnsi="Times New Roman" w:cs="Times New Roman"/>
          <w:color w:val="000000" w:themeColor="text1"/>
          <w:lang w:eastAsia="zh-CN"/>
        </w:rPr>
        <w:t xml:space="preserve"> were set at 50 and 200ms respectively. Both of them once again found that semantics has an </w:t>
      </w:r>
      <w:r w:rsidR="00CF1308">
        <w:rPr>
          <w:rFonts w:ascii="Times New Roman" w:hAnsi="Times New Roman" w:cs="Times New Roman"/>
          <w:color w:val="000000" w:themeColor="text1"/>
          <w:lang w:eastAsia="zh-CN"/>
        </w:rPr>
        <w:t>influence</w:t>
      </w:r>
      <w:r w:rsidR="00AC0461" w:rsidRPr="00AC0461">
        <w:rPr>
          <w:rFonts w:ascii="Times New Roman" w:hAnsi="Times New Roman" w:cs="Times New Roman"/>
          <w:color w:val="000000" w:themeColor="text1"/>
          <w:lang w:eastAsia="zh-CN"/>
        </w:rPr>
        <w:t xml:space="preserve"> on early word processing. The above results undoubtedly strengthen the credibility of the interactive activation model for word recognition</w:t>
      </w:r>
      <w:r w:rsidR="00CF1308">
        <w:rPr>
          <w:rFonts w:ascii="Times New Roman" w:hAnsi="Times New Roman" w:cs="Times New Roman"/>
          <w:color w:val="000000" w:themeColor="text1"/>
          <w:lang w:eastAsia="zh-CN"/>
        </w:rPr>
        <w:t xml:space="preserve"> (</w:t>
      </w:r>
      <w:r w:rsidR="00CF1308" w:rsidRPr="00CF1308">
        <w:rPr>
          <w:rFonts w:ascii="Times New Roman" w:hAnsi="Times New Roman" w:cs="Times New Roman"/>
          <w:color w:val="000000" w:themeColor="text1"/>
          <w:lang w:eastAsia="zh-CN"/>
        </w:rPr>
        <w:t xml:space="preserve">This article has been submitted to the </w:t>
      </w:r>
      <w:r w:rsidR="00CF1308" w:rsidRPr="00686D76">
        <w:rPr>
          <w:rFonts w:ascii="Times New Roman" w:hAnsi="Times New Roman" w:cs="Times New Roman"/>
          <w:i/>
          <w:iCs/>
          <w:color w:val="000000" w:themeColor="text1"/>
          <w:lang w:eastAsia="zh-CN"/>
        </w:rPr>
        <w:t>Language</w:t>
      </w:r>
      <w:r w:rsidR="00686D76">
        <w:rPr>
          <w:rFonts w:ascii="Times New Roman" w:hAnsi="Times New Roman" w:cs="Times New Roman"/>
          <w:i/>
          <w:iCs/>
          <w:color w:val="000000" w:themeColor="text1"/>
          <w:lang w:eastAsia="zh-CN"/>
        </w:rPr>
        <w:t xml:space="preserve"> </w:t>
      </w:r>
      <w:r w:rsidR="00CF1308" w:rsidRPr="00686D76">
        <w:rPr>
          <w:rFonts w:ascii="Times New Roman" w:hAnsi="Times New Roman" w:cs="Times New Roman"/>
          <w:i/>
          <w:iCs/>
          <w:color w:val="000000" w:themeColor="text1"/>
          <w:lang w:eastAsia="zh-CN"/>
        </w:rPr>
        <w:t>Cognition</w:t>
      </w:r>
      <w:r w:rsidR="00686D76">
        <w:rPr>
          <w:rFonts w:ascii="Times New Roman" w:hAnsi="Times New Roman" w:cs="Times New Roman"/>
          <w:i/>
          <w:iCs/>
          <w:color w:val="000000" w:themeColor="text1"/>
          <w:lang w:eastAsia="zh-CN"/>
        </w:rPr>
        <w:t xml:space="preserve"> </w:t>
      </w:r>
      <w:r w:rsidR="00CF1308" w:rsidRPr="00686D76">
        <w:rPr>
          <w:rFonts w:ascii="Times New Roman" w:hAnsi="Times New Roman" w:cs="Times New Roman"/>
          <w:i/>
          <w:iCs/>
          <w:color w:val="000000" w:themeColor="text1"/>
          <w:lang w:eastAsia="zh-CN"/>
        </w:rPr>
        <w:t>and Neuroscience</w:t>
      </w:r>
      <w:r w:rsidR="00CF1308">
        <w:rPr>
          <w:rFonts w:ascii="Times New Roman" w:hAnsi="Times New Roman" w:cs="Times New Roman"/>
          <w:color w:val="000000" w:themeColor="text1"/>
          <w:lang w:eastAsia="zh-CN"/>
        </w:rPr>
        <w:t>)</w:t>
      </w:r>
      <w:r w:rsidR="00AC0461" w:rsidRPr="00AC0461">
        <w:rPr>
          <w:rFonts w:ascii="Times New Roman" w:hAnsi="Times New Roman" w:cs="Times New Roman"/>
          <w:color w:val="000000" w:themeColor="text1"/>
          <w:lang w:eastAsia="zh-CN"/>
        </w:rPr>
        <w:t>.</w:t>
      </w:r>
    </w:p>
    <w:p w14:paraId="48F3EB8C" w14:textId="7DC8DA98" w:rsidR="00C10F5E" w:rsidRDefault="00C10F5E" w:rsidP="00C10F5E">
      <w:pPr>
        <w:rPr>
          <w:rFonts w:ascii="Times New Roman" w:hAnsi="Times New Roman" w:cs="Times New Roman"/>
          <w:i/>
          <w:iCs/>
          <w:color w:val="000000" w:themeColor="text1"/>
        </w:rPr>
      </w:pPr>
    </w:p>
    <w:p w14:paraId="1D7703EA" w14:textId="3C62C123" w:rsidR="00A00EE1" w:rsidRDefault="00A00EE1">
      <w:pPr>
        <w:widowControl/>
        <w:jc w:val="left"/>
        <w:rPr>
          <w:rFonts w:ascii="Times New Roman" w:hAnsi="Times New Roman" w:cs="Times New Roman"/>
          <w:i/>
          <w:iCs/>
          <w:color w:val="000000" w:themeColor="text1"/>
        </w:rPr>
      </w:pPr>
      <w:r>
        <w:rPr>
          <w:rFonts w:ascii="Times New Roman" w:hAnsi="Times New Roman" w:cs="Times New Roman"/>
          <w:i/>
          <w:iCs/>
          <w:color w:val="000000" w:themeColor="text1"/>
        </w:rPr>
        <w:br w:type="page"/>
      </w:r>
    </w:p>
    <w:p w14:paraId="33983B79" w14:textId="77777777" w:rsidR="00A00EE1" w:rsidRPr="00C10F5E" w:rsidRDefault="00A00EE1" w:rsidP="00C10F5E">
      <w:pPr>
        <w:rPr>
          <w:rFonts w:ascii="Times New Roman" w:hAnsi="Times New Roman" w:cs="Times New Roman"/>
          <w:i/>
          <w:iCs/>
          <w:color w:val="000000" w:themeColor="text1"/>
        </w:rPr>
      </w:pPr>
    </w:p>
    <w:p w14:paraId="50A031C0" w14:textId="77777777" w:rsidR="00C10F5E" w:rsidRPr="0025006E" w:rsidRDefault="00C10F5E" w:rsidP="00C10F5E">
      <w:pPr>
        <w:rPr>
          <w:rFonts w:ascii="Times New Roman" w:hAnsi="Times New Roman" w:cs="Times New Roman"/>
          <w:b/>
          <w:bCs/>
          <w:i/>
          <w:iCs/>
          <w:color w:val="FF0000"/>
          <w:sz w:val="28"/>
          <w:szCs w:val="28"/>
        </w:rPr>
      </w:pPr>
      <w:r w:rsidRPr="0025006E">
        <w:rPr>
          <w:rFonts w:ascii="Times New Roman" w:hAnsi="Times New Roman" w:cs="Times New Roman"/>
          <w:b/>
          <w:bCs/>
          <w:i/>
          <w:iCs/>
          <w:color w:val="FF0000"/>
          <w:sz w:val="28"/>
          <w:szCs w:val="28"/>
        </w:rPr>
        <w:t>Reviewer #2:</w:t>
      </w:r>
    </w:p>
    <w:p w14:paraId="2CA16F10" w14:textId="77777777" w:rsidR="00C10F5E" w:rsidRP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Manuscript Summary:</w:t>
      </w:r>
    </w:p>
    <w:p w14:paraId="482E8A42" w14:textId="77777777" w:rsidR="00C10F5E" w:rsidRP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Using the interference paradigm, the authors examined the phonological and semantic processing in Chinese two-character word recognition by means of the ERP technique. The results suggested inevitable interactions between these two types of processing, which were likely to be influenced by word frequency.</w:t>
      </w:r>
    </w:p>
    <w:p w14:paraId="3C7AF0D3" w14:textId="77777777" w:rsidR="00C10F5E" w:rsidRPr="00C10F5E" w:rsidRDefault="00C10F5E" w:rsidP="00C10F5E">
      <w:pPr>
        <w:rPr>
          <w:rFonts w:ascii="Times New Roman" w:hAnsi="Times New Roman" w:cs="Times New Roman"/>
          <w:i/>
          <w:iCs/>
          <w:color w:val="000000" w:themeColor="text1"/>
        </w:rPr>
      </w:pPr>
    </w:p>
    <w:p w14:paraId="5375A93D" w14:textId="77777777" w:rsidR="00C10F5E" w:rsidRP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Major Concerns:</w:t>
      </w:r>
    </w:p>
    <w:p w14:paraId="19A8EA7E" w14:textId="6BA67A93" w:rsid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The language seems to be too poor.</w:t>
      </w:r>
    </w:p>
    <w:p w14:paraId="3DD94276" w14:textId="77777777" w:rsidR="00C86302" w:rsidRPr="00C10F5E" w:rsidRDefault="00C86302" w:rsidP="00C86302">
      <w:pPr>
        <w:rPr>
          <w:rFonts w:ascii="Times New Roman" w:hAnsi="Times New Roman" w:cs="Times New Roman"/>
          <w:i/>
          <w:iCs/>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hint="eastAsia"/>
          <w:color w:val="000000" w:themeColor="text1"/>
          <w:lang w:eastAsia="zh-CN"/>
        </w:rPr>
        <w:t>.</w:t>
      </w:r>
      <w:r>
        <w:rPr>
          <w:rFonts w:ascii="Times New Roman" w:hAnsi="Times New Roman" w:cs="Times New Roman"/>
          <w:color w:val="000000" w:themeColor="text1"/>
          <w:lang w:eastAsia="zh-CN"/>
        </w:rPr>
        <w:t xml:space="preserve"> </w:t>
      </w:r>
      <w:r w:rsidRPr="00A37835">
        <w:rPr>
          <w:rFonts w:ascii="Times New Roman" w:hAnsi="Times New Roman" w:cs="Times New Roman"/>
          <w:color w:val="000000" w:themeColor="text1"/>
          <w:lang w:eastAsia="zh-CN"/>
        </w:rPr>
        <w:t xml:space="preserve">The full manuscript has been proofread by our own and professional proofreading team </w:t>
      </w:r>
      <w:r>
        <w:rPr>
          <w:rFonts w:ascii="Times New Roman" w:hAnsi="Times New Roman" w:cs="Times New Roman"/>
          <w:color w:val="000000" w:themeColor="text1"/>
          <w:lang w:eastAsia="zh-CN"/>
        </w:rPr>
        <w:t>“</w:t>
      </w:r>
      <w:r w:rsidRPr="00A37835">
        <w:rPr>
          <w:rFonts w:ascii="Times New Roman" w:hAnsi="Times New Roman" w:cs="Times New Roman"/>
          <w:color w:val="000000" w:themeColor="text1"/>
          <w:lang w:eastAsia="zh-CN"/>
        </w:rPr>
        <w:t xml:space="preserve">Taylor </w:t>
      </w:r>
      <w:r>
        <w:rPr>
          <w:rFonts w:ascii="Times New Roman" w:hAnsi="Times New Roman" w:cs="Times New Roman" w:hint="eastAsia"/>
          <w:color w:val="000000" w:themeColor="text1"/>
          <w:lang w:eastAsia="zh-CN"/>
        </w:rPr>
        <w:t>&amp;</w:t>
      </w:r>
      <w:r>
        <w:rPr>
          <w:rFonts w:ascii="Times New Roman" w:hAnsi="Times New Roman" w:cs="Times New Roman"/>
          <w:color w:val="000000" w:themeColor="text1"/>
          <w:lang w:eastAsia="zh-CN"/>
        </w:rPr>
        <w:t xml:space="preserve"> </w:t>
      </w:r>
      <w:r w:rsidRPr="00A37835">
        <w:rPr>
          <w:rFonts w:ascii="Times New Roman" w:hAnsi="Times New Roman" w:cs="Times New Roman"/>
          <w:color w:val="000000" w:themeColor="text1"/>
          <w:lang w:eastAsia="zh-CN"/>
        </w:rPr>
        <w:t>Francis</w:t>
      </w:r>
      <w:r>
        <w:rPr>
          <w:rFonts w:ascii="Times New Roman" w:hAnsi="Times New Roman" w:cs="Times New Roman"/>
          <w:color w:val="000000" w:themeColor="text1"/>
          <w:lang w:eastAsia="zh-CN"/>
        </w:rPr>
        <w:t>”.</w:t>
      </w:r>
    </w:p>
    <w:p w14:paraId="6CB954BB" w14:textId="1CF4898A" w:rsidR="00C10F5E" w:rsidRDefault="00C10F5E" w:rsidP="00C10F5E">
      <w:pPr>
        <w:rPr>
          <w:rFonts w:ascii="Times New Roman" w:hAnsi="Times New Roman" w:cs="Times New Roman"/>
          <w:i/>
          <w:iCs/>
          <w:color w:val="000000" w:themeColor="text1"/>
        </w:rPr>
      </w:pPr>
    </w:p>
    <w:p w14:paraId="6C4D337E" w14:textId="68BD6A19" w:rsidR="00C10F5E" w:rsidRDefault="00C10F5E" w:rsidP="00C10F5E">
      <w:pPr>
        <w:rPr>
          <w:rFonts w:ascii="Times New Roman" w:hAnsi="Times New Roman" w:cs="Times New Roman"/>
          <w:i/>
          <w:iCs/>
          <w:color w:val="000000" w:themeColor="text1"/>
        </w:rPr>
      </w:pPr>
    </w:p>
    <w:p w14:paraId="459C2EB4" w14:textId="722E700A" w:rsidR="00A00EE1" w:rsidRDefault="00A00EE1">
      <w:pPr>
        <w:widowControl/>
        <w:jc w:val="left"/>
        <w:rPr>
          <w:rFonts w:ascii="Times New Roman" w:hAnsi="Times New Roman" w:cs="Times New Roman"/>
          <w:b/>
          <w:bCs/>
          <w:i/>
          <w:iCs/>
          <w:color w:val="FF0000"/>
        </w:rPr>
      </w:pPr>
      <w:r>
        <w:rPr>
          <w:rFonts w:ascii="Times New Roman" w:hAnsi="Times New Roman" w:cs="Times New Roman"/>
          <w:b/>
          <w:bCs/>
          <w:i/>
          <w:iCs/>
          <w:color w:val="FF0000"/>
        </w:rPr>
        <w:br w:type="page"/>
      </w:r>
    </w:p>
    <w:p w14:paraId="7A8D1CBA" w14:textId="77777777" w:rsidR="00C10F5E" w:rsidRPr="00C10F5E" w:rsidRDefault="00C10F5E" w:rsidP="00C10F5E">
      <w:pPr>
        <w:rPr>
          <w:rFonts w:ascii="Times New Roman" w:hAnsi="Times New Roman" w:cs="Times New Roman"/>
          <w:b/>
          <w:bCs/>
          <w:i/>
          <w:iCs/>
          <w:color w:val="FF0000"/>
        </w:rPr>
      </w:pPr>
    </w:p>
    <w:p w14:paraId="4CC50810" w14:textId="77777777" w:rsidR="00C10F5E" w:rsidRPr="0025006E" w:rsidRDefault="00C10F5E" w:rsidP="00C10F5E">
      <w:pPr>
        <w:rPr>
          <w:rFonts w:ascii="Times New Roman" w:hAnsi="Times New Roman" w:cs="Times New Roman"/>
          <w:b/>
          <w:bCs/>
          <w:i/>
          <w:iCs/>
          <w:color w:val="FF0000"/>
          <w:sz w:val="28"/>
          <w:szCs w:val="28"/>
        </w:rPr>
      </w:pPr>
      <w:r w:rsidRPr="0025006E">
        <w:rPr>
          <w:rFonts w:ascii="Times New Roman" w:hAnsi="Times New Roman" w:cs="Times New Roman"/>
          <w:b/>
          <w:bCs/>
          <w:i/>
          <w:iCs/>
          <w:color w:val="FF0000"/>
          <w:sz w:val="28"/>
          <w:szCs w:val="28"/>
        </w:rPr>
        <w:t>Reviewer #3:</w:t>
      </w:r>
    </w:p>
    <w:p w14:paraId="3DD321F5" w14:textId="77777777" w:rsidR="00C10F5E" w:rsidRPr="00CF43DF" w:rsidRDefault="00C10F5E" w:rsidP="00C10F5E">
      <w:pPr>
        <w:rPr>
          <w:rFonts w:ascii="Times New Roman" w:hAnsi="Times New Roman" w:cs="Times New Roman"/>
          <w:i/>
          <w:iCs/>
          <w:color w:val="000000" w:themeColor="text1"/>
        </w:rPr>
      </w:pPr>
      <w:r w:rsidRPr="00CF43DF">
        <w:rPr>
          <w:rFonts w:ascii="Times New Roman" w:hAnsi="Times New Roman" w:cs="Times New Roman"/>
          <w:i/>
          <w:iCs/>
          <w:color w:val="000000" w:themeColor="text1"/>
        </w:rPr>
        <w:t>Manuscript Summary:</w:t>
      </w:r>
    </w:p>
    <w:p w14:paraId="67CA8D2B" w14:textId="77777777" w:rsidR="00C10F5E" w:rsidRPr="00CF43DF" w:rsidRDefault="00C10F5E" w:rsidP="00C10F5E">
      <w:pPr>
        <w:rPr>
          <w:rFonts w:ascii="Times New Roman" w:hAnsi="Times New Roman" w:cs="Times New Roman"/>
          <w:i/>
          <w:iCs/>
          <w:color w:val="000000" w:themeColor="text1"/>
        </w:rPr>
      </w:pPr>
      <w:r w:rsidRPr="00CF43DF">
        <w:rPr>
          <w:rFonts w:ascii="Times New Roman" w:hAnsi="Times New Roman" w:cs="Times New Roman"/>
          <w:i/>
          <w:iCs/>
          <w:color w:val="000000" w:themeColor="text1"/>
        </w:rPr>
        <w:t xml:space="preserve">The previous studies on the present research topic are conducted mostly on alphabetic languages. These studies have suggested heavy phonological involvement on lexical conceptual access (i.e., lexical access). However, studies on lexical access in Chinese have provided two separate views: (1) lexical access via purely orthographic representations with no or little involvement of phonological representations and (2) lexical access via interactive (or concurrent) activations of both orthographical and phonological representations. Using electroencephalogram (EEG), the present study by Wang et al. provided evidence for interactive activations of orthography and phonology for lexical access. The methodology and analyses used in their study are sufficient with no ethical problems. The authors utilized two different experimental tasks, (1) the phonological judgement task and (2) the semantic judgement task. Although these two tasks were expected to require different activations for performance, similar components (P200 and N400) and the frequency effect were found in EEGs of both tasks. This result supports the interactive view of orthography and phonology for lexical access. The experimental approach of the present study is worth introducing in </w:t>
      </w:r>
      <w:proofErr w:type="spellStart"/>
      <w:r w:rsidRPr="00CF43DF">
        <w:rPr>
          <w:rFonts w:ascii="Times New Roman" w:hAnsi="Times New Roman" w:cs="Times New Roman"/>
          <w:i/>
          <w:iCs/>
          <w:color w:val="000000" w:themeColor="text1"/>
        </w:rPr>
        <w:t>JoVE</w:t>
      </w:r>
      <w:proofErr w:type="spellEnd"/>
      <w:r w:rsidRPr="00CF43DF">
        <w:rPr>
          <w:rFonts w:ascii="Times New Roman" w:hAnsi="Times New Roman" w:cs="Times New Roman"/>
          <w:i/>
          <w:iCs/>
          <w:color w:val="000000" w:themeColor="text1"/>
        </w:rPr>
        <w:t>, especially focusing on (1) two different views of lexical access, (2) stimulus selection procedure, (3) EEG experimental technique, and (4) EEG result interpretation.</w:t>
      </w:r>
    </w:p>
    <w:p w14:paraId="60968A4E" w14:textId="77777777" w:rsidR="00C10F5E" w:rsidRPr="00CF43DF" w:rsidRDefault="00C10F5E" w:rsidP="00C10F5E">
      <w:pPr>
        <w:rPr>
          <w:rFonts w:ascii="Times New Roman" w:hAnsi="Times New Roman" w:cs="Times New Roman"/>
          <w:i/>
          <w:iCs/>
          <w:color w:val="000000" w:themeColor="text1"/>
        </w:rPr>
      </w:pPr>
    </w:p>
    <w:p w14:paraId="0A44AA75" w14:textId="77777777" w:rsidR="00C10F5E" w:rsidRPr="00CF43DF" w:rsidRDefault="00C10F5E" w:rsidP="00C10F5E">
      <w:pPr>
        <w:rPr>
          <w:rFonts w:ascii="Times New Roman" w:hAnsi="Times New Roman" w:cs="Times New Roman"/>
          <w:i/>
          <w:iCs/>
          <w:color w:val="000000" w:themeColor="text1"/>
        </w:rPr>
      </w:pPr>
      <w:r w:rsidRPr="00CF43DF">
        <w:rPr>
          <w:rFonts w:ascii="Times New Roman" w:hAnsi="Times New Roman" w:cs="Times New Roman"/>
          <w:i/>
          <w:iCs/>
          <w:color w:val="000000" w:themeColor="text1"/>
        </w:rPr>
        <w:t>Major Concerns:</w:t>
      </w:r>
    </w:p>
    <w:p w14:paraId="074BEEFF" w14:textId="798A2D18" w:rsidR="00C10F5E" w:rsidRPr="00CF43DF" w:rsidRDefault="00C10F5E" w:rsidP="00C10F5E">
      <w:pPr>
        <w:rPr>
          <w:rFonts w:ascii="Times New Roman" w:hAnsi="Times New Roman" w:cs="Times New Roman"/>
          <w:i/>
          <w:iCs/>
          <w:color w:val="000000" w:themeColor="text1"/>
        </w:rPr>
      </w:pPr>
      <w:r w:rsidRPr="00CF43DF">
        <w:rPr>
          <w:rFonts w:ascii="Times New Roman" w:hAnsi="Times New Roman" w:cs="Times New Roman"/>
          <w:i/>
          <w:iCs/>
          <w:color w:val="000000" w:themeColor="text1"/>
        </w:rPr>
        <w:t>Line 158 - The interval of two stimulus presentations was set at 140ms. This seems to be a longer version of "priming condition". The interval duration may be long enough to activate orthographic and phonological representations of a primed-like lexical item. After the interval, the next target stimulus is presented to perform the task(s). This interval duration plus decision time may give participants enough time to activate a target phonological representation while accessing the lexical concept in both phonological and semantic judgements. Authors should explain the difference between the traditional priming task and the phonological/semantic judgement tasks used in the present study.</w:t>
      </w:r>
    </w:p>
    <w:p w14:paraId="1C1B93E9" w14:textId="77777777" w:rsidR="00FF33E9" w:rsidRDefault="00CF43DF" w:rsidP="00C10F5E">
      <w:pPr>
        <w:rPr>
          <w:rFonts w:ascii="Times New Roman" w:hAnsi="Times New Roman" w:cs="Times New Roman"/>
          <w:color w:val="000000" w:themeColor="text1"/>
          <w:lang w:eastAsia="zh-CN"/>
        </w:rPr>
      </w:pPr>
      <w:r w:rsidRPr="000F627B">
        <w:rPr>
          <w:rFonts w:ascii="Times New Roman" w:hAnsi="Times New Roman" w:cs="Times New Roman"/>
          <w:color w:val="000000" w:themeColor="text1"/>
          <w:lang w:eastAsia="zh-CN"/>
        </w:rPr>
        <w:t>Reply: Thanks for the kind remind.</w:t>
      </w:r>
      <w:r w:rsidR="00A332CB">
        <w:rPr>
          <w:rFonts w:ascii="Times New Roman" w:hAnsi="Times New Roman" w:cs="Times New Roman"/>
          <w:color w:val="000000" w:themeColor="text1"/>
          <w:lang w:eastAsia="zh-CN"/>
        </w:rPr>
        <w:t xml:space="preserve"> </w:t>
      </w:r>
      <w:r w:rsidR="00E30A3F" w:rsidRPr="00E30A3F">
        <w:rPr>
          <w:rFonts w:ascii="Times New Roman" w:hAnsi="Times New Roman" w:cs="Times New Roman"/>
          <w:color w:val="000000" w:themeColor="text1"/>
          <w:lang w:eastAsia="zh-CN"/>
        </w:rPr>
        <w:t xml:space="preserve">We completely agree with your opinion. </w:t>
      </w:r>
      <w:r w:rsidR="00FB2EBF" w:rsidRPr="00FB2EBF">
        <w:rPr>
          <w:rFonts w:ascii="Times New Roman" w:hAnsi="Times New Roman" w:cs="Times New Roman"/>
          <w:color w:val="000000" w:themeColor="text1"/>
          <w:lang w:eastAsia="zh-CN"/>
        </w:rPr>
        <w:t xml:space="preserve">The goal of this research was to explore the role of phonology in Chinese word recognition and simultaneously attempt to determine whether the activation of phonology and semantics is in task-independent. </w:t>
      </w:r>
      <w:r w:rsidR="00E30A3F" w:rsidRPr="00E30A3F">
        <w:rPr>
          <w:rFonts w:ascii="Times New Roman" w:hAnsi="Times New Roman" w:cs="Times New Roman"/>
          <w:color w:val="000000" w:themeColor="text1"/>
          <w:lang w:eastAsia="zh-CN"/>
        </w:rPr>
        <w:t xml:space="preserve">Since we are the first </w:t>
      </w:r>
      <w:r w:rsidR="001179DD">
        <w:rPr>
          <w:rFonts w:ascii="Times New Roman" w:hAnsi="Times New Roman" w:cs="Times New Roman"/>
          <w:color w:val="000000" w:themeColor="text1"/>
          <w:lang w:eastAsia="zh-CN"/>
        </w:rPr>
        <w:t xml:space="preserve">study </w:t>
      </w:r>
      <w:r w:rsidR="00E30A3F" w:rsidRPr="00E30A3F">
        <w:rPr>
          <w:rFonts w:ascii="Times New Roman" w:hAnsi="Times New Roman" w:cs="Times New Roman"/>
          <w:color w:val="000000" w:themeColor="text1"/>
          <w:lang w:eastAsia="zh-CN"/>
        </w:rPr>
        <w:t>to verify the interaction model through the interference task</w:t>
      </w:r>
      <w:r w:rsidR="001179DD">
        <w:rPr>
          <w:rFonts w:ascii="Times New Roman" w:hAnsi="Times New Roman" w:cs="Times New Roman"/>
          <w:color w:val="000000" w:themeColor="text1"/>
          <w:lang w:eastAsia="zh-CN"/>
        </w:rPr>
        <w:t xml:space="preserve"> of </w:t>
      </w:r>
      <w:r w:rsidR="001179DD" w:rsidRPr="00E30A3F">
        <w:rPr>
          <w:rFonts w:ascii="Times New Roman" w:hAnsi="Times New Roman" w:cs="Times New Roman"/>
          <w:color w:val="000000" w:themeColor="text1"/>
          <w:lang w:eastAsia="zh-CN"/>
        </w:rPr>
        <w:t xml:space="preserve">Chinese two-character </w:t>
      </w:r>
      <w:r w:rsidR="001179DD">
        <w:rPr>
          <w:rFonts w:ascii="Times New Roman" w:hAnsi="Times New Roman" w:cs="Times New Roman"/>
          <w:color w:val="000000" w:themeColor="text1"/>
          <w:lang w:eastAsia="zh-CN"/>
        </w:rPr>
        <w:t>compounds</w:t>
      </w:r>
      <w:r w:rsidR="00E30A3F" w:rsidRPr="00E30A3F">
        <w:rPr>
          <w:rFonts w:ascii="Times New Roman" w:hAnsi="Times New Roman" w:cs="Times New Roman"/>
          <w:color w:val="000000" w:themeColor="text1"/>
          <w:lang w:eastAsia="zh-CN"/>
        </w:rPr>
        <w:t xml:space="preserve">, </w:t>
      </w:r>
      <w:r w:rsidR="00BA2B43">
        <w:rPr>
          <w:rFonts w:ascii="Times New Roman" w:hAnsi="Times New Roman" w:cs="Times New Roman"/>
          <w:color w:val="000000" w:themeColor="text1"/>
          <w:lang w:eastAsia="zh-CN"/>
        </w:rPr>
        <w:t xml:space="preserve">and </w:t>
      </w:r>
      <w:r w:rsidR="00BA2B43" w:rsidRPr="00BA2B43">
        <w:rPr>
          <w:rFonts w:ascii="Times New Roman" w:hAnsi="Times New Roman" w:cs="Times New Roman"/>
          <w:color w:val="000000" w:themeColor="text1"/>
          <w:lang w:eastAsia="zh-CN"/>
        </w:rPr>
        <w:t xml:space="preserve">we were </w:t>
      </w:r>
      <w:r w:rsidR="00FF63B4">
        <w:rPr>
          <w:rFonts w:ascii="Times New Roman" w:hAnsi="Times New Roman" w:cs="Times New Roman"/>
          <w:color w:val="000000" w:themeColor="text1"/>
          <w:lang w:eastAsia="zh-CN"/>
        </w:rPr>
        <w:t xml:space="preserve">also </w:t>
      </w:r>
      <w:r w:rsidR="00BA2B43" w:rsidRPr="00BA2B43">
        <w:rPr>
          <w:rFonts w:ascii="Times New Roman" w:hAnsi="Times New Roman" w:cs="Times New Roman"/>
          <w:color w:val="000000" w:themeColor="text1"/>
          <w:lang w:eastAsia="zh-CN"/>
        </w:rPr>
        <w:t>not completely convinced of this result</w:t>
      </w:r>
      <w:r w:rsidR="00BA2B43">
        <w:rPr>
          <w:rFonts w:ascii="Times New Roman" w:hAnsi="Times New Roman" w:cs="Times New Roman"/>
          <w:color w:val="000000" w:themeColor="text1"/>
          <w:lang w:eastAsia="zh-CN"/>
        </w:rPr>
        <w:t xml:space="preserve"> at first</w:t>
      </w:r>
      <w:r w:rsidR="00E30A3F" w:rsidRPr="00E30A3F">
        <w:rPr>
          <w:rFonts w:ascii="Times New Roman" w:hAnsi="Times New Roman" w:cs="Times New Roman"/>
          <w:color w:val="000000" w:themeColor="text1"/>
          <w:lang w:eastAsia="zh-CN"/>
        </w:rPr>
        <w:t xml:space="preserve">. </w:t>
      </w:r>
      <w:r w:rsidR="00FF33E9" w:rsidRPr="007B602A">
        <w:rPr>
          <w:rFonts w:ascii="Times New Roman" w:hAnsi="Times New Roman" w:cs="Times New Roman"/>
          <w:color w:val="000000" w:themeColor="text1"/>
          <w:lang w:eastAsia="zh-CN"/>
        </w:rPr>
        <w:t>Regarding the P200 frequency effect</w:t>
      </w:r>
      <w:r w:rsidR="00FF33E9">
        <w:rPr>
          <w:rFonts w:ascii="Times New Roman" w:hAnsi="Times New Roman" w:cs="Times New Roman"/>
          <w:color w:val="000000" w:themeColor="text1"/>
          <w:lang w:eastAsia="zh-CN"/>
        </w:rPr>
        <w:t xml:space="preserve"> in this experiment</w:t>
      </w:r>
      <w:r w:rsidR="00FF33E9" w:rsidRPr="007B602A">
        <w:rPr>
          <w:rFonts w:ascii="Times New Roman" w:hAnsi="Times New Roman" w:cs="Times New Roman"/>
          <w:color w:val="000000" w:themeColor="text1"/>
          <w:lang w:eastAsia="zh-CN"/>
        </w:rPr>
        <w:t xml:space="preserve">, there may be two explanations. First, this early component may be a carry-over effect of the processing of the primes. Because our priming words were only presented for 140ms, the subjects may still process the primes when the target words were presented. Thus, the P200 effect may be the carry-over of the primes’ N400 and late positive components. Second, it has been reported that early ERP components are sensitive to lexical frequency </w:t>
      </w:r>
      <w:r w:rsidR="00FF33E9" w:rsidRPr="007B602A">
        <w:rPr>
          <w:rFonts w:ascii="Times New Roman" w:hAnsi="Times New Roman" w:cs="Times New Roman"/>
          <w:color w:val="000000" w:themeColor="text1"/>
          <w:lang w:eastAsia="zh-CN"/>
        </w:rPr>
        <w:fldChar w:fldCharType="begin">
          <w:fldData xml:space="preserve">PEVuZE5vdGU+PENpdGU+PEF1dGhvcj5DYXJyZWlyYXM8L0F1dGhvcj48WWVhcj4yMDA1PC9ZZWFy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</w:fldData>
        </w:fldChar>
      </w:r>
      <w:r w:rsidR="00FF33E9" w:rsidRPr="007B602A">
        <w:rPr>
          <w:rFonts w:ascii="Times New Roman" w:hAnsi="Times New Roman" w:cs="Times New Roman"/>
          <w:color w:val="000000" w:themeColor="text1"/>
          <w:lang w:eastAsia="zh-CN"/>
        </w:rPr>
        <w:instrText xml:space="preserve"> ADDIN EN.CITE </w:instrText>
      </w:r>
      <w:r w:rsidR="00FF33E9" w:rsidRPr="007B602A">
        <w:rPr>
          <w:rFonts w:ascii="Times New Roman" w:hAnsi="Times New Roman" w:cs="Times New Roman"/>
          <w:color w:val="000000" w:themeColor="text1"/>
          <w:lang w:eastAsia="zh-CN"/>
        </w:rPr>
        <w:fldChar w:fldCharType="begin">
          <w:fldData xml:space="preserve">PEVuZE5vdGU+PENpdGU+PEF1dGhvcj5DYXJyZWlyYXM8L0F1dGhvcj48WWVhcj4yMDA1PC9ZZWFy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</w:fldData>
        </w:fldChar>
      </w:r>
      <w:r w:rsidR="00FF33E9" w:rsidRPr="007B602A">
        <w:rPr>
          <w:rFonts w:ascii="Times New Roman" w:hAnsi="Times New Roman" w:cs="Times New Roman"/>
          <w:color w:val="000000" w:themeColor="text1"/>
          <w:lang w:eastAsia="zh-CN"/>
        </w:rPr>
        <w:instrText xml:space="preserve"> ADDIN EN.CITE.DATA </w:instrText>
      </w:r>
      <w:r w:rsidR="00FF33E9" w:rsidRPr="007B602A">
        <w:rPr>
          <w:rFonts w:ascii="Times New Roman" w:hAnsi="Times New Roman" w:cs="Times New Roman"/>
          <w:color w:val="000000" w:themeColor="text1"/>
          <w:lang w:eastAsia="zh-CN"/>
        </w:rPr>
      </w:r>
      <w:r w:rsidR="00FF33E9" w:rsidRPr="007B602A">
        <w:rPr>
          <w:rFonts w:ascii="Times New Roman" w:hAnsi="Times New Roman" w:cs="Times New Roman"/>
          <w:color w:val="000000" w:themeColor="text1"/>
          <w:lang w:eastAsia="zh-CN"/>
        </w:rPr>
        <w:fldChar w:fldCharType="end"/>
      </w:r>
      <w:r w:rsidR="00FF33E9" w:rsidRPr="007B602A">
        <w:rPr>
          <w:rFonts w:ascii="Times New Roman" w:hAnsi="Times New Roman" w:cs="Times New Roman"/>
          <w:color w:val="000000" w:themeColor="text1"/>
          <w:lang w:eastAsia="zh-CN"/>
        </w:rPr>
      </w:r>
      <w:r w:rsidR="00FF33E9" w:rsidRPr="007B602A">
        <w:rPr>
          <w:rFonts w:ascii="Times New Roman" w:hAnsi="Times New Roman" w:cs="Times New Roman"/>
          <w:color w:val="000000" w:themeColor="text1"/>
          <w:lang w:eastAsia="zh-CN"/>
        </w:rPr>
        <w:fldChar w:fldCharType="separate"/>
      </w:r>
      <w:r w:rsidR="00FF33E9" w:rsidRPr="007B602A">
        <w:rPr>
          <w:rFonts w:ascii="Times New Roman" w:hAnsi="Times New Roman" w:cs="Times New Roman"/>
          <w:color w:val="000000" w:themeColor="text1"/>
          <w:lang w:eastAsia="zh-CN"/>
        </w:rPr>
        <w:t>(Carreiras et al., 2005;Hauk et al., 2006)</w:t>
      </w:r>
      <w:r w:rsidR="00FF33E9" w:rsidRPr="007B602A">
        <w:rPr>
          <w:rFonts w:ascii="Times New Roman" w:hAnsi="Times New Roman" w:cs="Times New Roman"/>
          <w:color w:val="000000" w:themeColor="text1"/>
          <w:lang w:eastAsia="zh-CN"/>
        </w:rPr>
        <w:fldChar w:fldCharType="end"/>
      </w:r>
      <w:r w:rsidR="00FF33E9" w:rsidRPr="007B602A">
        <w:rPr>
          <w:rFonts w:ascii="Times New Roman" w:hAnsi="Times New Roman" w:cs="Times New Roman"/>
          <w:color w:val="000000" w:themeColor="text1"/>
          <w:lang w:eastAsia="zh-CN"/>
        </w:rPr>
        <w:t>. So the P200 frequency effect in our experiment may prove a top-down flow of information during visual word recognition.</w:t>
      </w:r>
      <w:r w:rsidR="00FF33E9">
        <w:rPr>
          <w:rFonts w:ascii="Times New Roman" w:hAnsi="Times New Roman" w:cs="Times New Roman"/>
          <w:color w:val="000000" w:themeColor="text1"/>
          <w:lang w:eastAsia="zh-CN"/>
        </w:rPr>
        <w:t xml:space="preserve"> </w:t>
      </w:r>
    </w:p>
    <w:p w14:paraId="44F0FC43" w14:textId="07A69129" w:rsidR="00E47C1F" w:rsidRDefault="00E30A3F" w:rsidP="00C10F5E">
      <w:pPr>
        <w:rPr>
          <w:rFonts w:ascii="Times New Roman" w:hAnsi="Times New Roman" w:cs="Times New Roman"/>
          <w:color w:val="000000" w:themeColor="text1"/>
          <w:lang w:eastAsia="zh-CN"/>
        </w:rPr>
      </w:pPr>
      <w:r w:rsidRPr="00E30A3F">
        <w:rPr>
          <w:rFonts w:ascii="Times New Roman" w:hAnsi="Times New Roman" w:cs="Times New Roman"/>
          <w:color w:val="000000" w:themeColor="text1"/>
          <w:lang w:eastAsia="zh-CN"/>
        </w:rPr>
        <w:t xml:space="preserve">However, in order to verify the above results, and also to further explore whether semantics have an </w:t>
      </w:r>
      <w:r w:rsidR="00BA2B43">
        <w:rPr>
          <w:rFonts w:ascii="Times New Roman" w:hAnsi="Times New Roman" w:cs="Times New Roman"/>
          <w:color w:val="000000" w:themeColor="text1"/>
          <w:lang w:eastAsia="zh-CN"/>
        </w:rPr>
        <w:t>influence</w:t>
      </w:r>
      <w:r w:rsidRPr="00E30A3F">
        <w:rPr>
          <w:rFonts w:ascii="Times New Roman" w:hAnsi="Times New Roman" w:cs="Times New Roman"/>
          <w:color w:val="000000" w:themeColor="text1"/>
          <w:lang w:eastAsia="zh-CN"/>
        </w:rPr>
        <w:t xml:space="preserve"> on the early morphological decomposition, </w:t>
      </w:r>
      <w:r w:rsidR="00CB34BA">
        <w:rPr>
          <w:rFonts w:ascii="Times New Roman" w:hAnsi="Times New Roman" w:cs="Times New Roman"/>
          <w:color w:val="000000" w:themeColor="text1"/>
          <w:lang w:eastAsia="zh-CN"/>
        </w:rPr>
        <w:t>w</w:t>
      </w:r>
      <w:r w:rsidR="00FF63B4" w:rsidRPr="00FF63B4">
        <w:rPr>
          <w:rFonts w:ascii="Times New Roman" w:hAnsi="Times New Roman" w:cs="Times New Roman"/>
          <w:color w:val="000000" w:themeColor="text1"/>
          <w:lang w:eastAsia="zh-CN"/>
        </w:rPr>
        <w:t xml:space="preserve">e </w:t>
      </w:r>
      <w:r w:rsidR="00CB34BA">
        <w:rPr>
          <w:rFonts w:ascii="Times New Roman" w:hAnsi="Times New Roman" w:cs="Times New Roman"/>
          <w:color w:val="000000" w:themeColor="text1"/>
          <w:lang w:eastAsia="zh-CN"/>
        </w:rPr>
        <w:t>conducted</w:t>
      </w:r>
      <w:r w:rsidR="00FF63B4" w:rsidRPr="00FF63B4">
        <w:rPr>
          <w:rFonts w:ascii="Times New Roman" w:hAnsi="Times New Roman" w:cs="Times New Roman"/>
          <w:color w:val="000000" w:themeColor="text1"/>
          <w:lang w:eastAsia="zh-CN"/>
        </w:rPr>
        <w:t xml:space="preserve"> two </w:t>
      </w:r>
      <w:r w:rsidR="00C4708D">
        <w:rPr>
          <w:rFonts w:ascii="Times New Roman" w:hAnsi="Times New Roman" w:cs="Times New Roman"/>
          <w:color w:val="000000" w:themeColor="text1"/>
          <w:lang w:eastAsia="zh-CN"/>
        </w:rPr>
        <w:t xml:space="preserve">common lexical decision </w:t>
      </w:r>
      <w:r w:rsidR="00FF63B4" w:rsidRPr="00FF63B4">
        <w:rPr>
          <w:rFonts w:ascii="Times New Roman" w:hAnsi="Times New Roman" w:cs="Times New Roman"/>
          <w:color w:val="000000" w:themeColor="text1"/>
          <w:lang w:eastAsia="zh-CN"/>
        </w:rPr>
        <w:t xml:space="preserve">experiments with </w:t>
      </w:r>
      <w:r w:rsidR="00FF63B4">
        <w:rPr>
          <w:rFonts w:ascii="Times New Roman" w:hAnsi="Times New Roman" w:cs="Times New Roman"/>
          <w:color w:val="000000" w:themeColor="text1"/>
          <w:lang w:eastAsia="zh-CN"/>
        </w:rPr>
        <w:t xml:space="preserve">masked (50ms) </w:t>
      </w:r>
      <w:r w:rsidR="00FF63B4" w:rsidRPr="00FF63B4">
        <w:rPr>
          <w:rFonts w:ascii="Times New Roman" w:hAnsi="Times New Roman" w:cs="Times New Roman"/>
          <w:color w:val="000000" w:themeColor="text1"/>
          <w:lang w:eastAsia="zh-CN"/>
        </w:rPr>
        <w:t xml:space="preserve">and </w:t>
      </w:r>
      <w:r w:rsidR="00FF63B4">
        <w:rPr>
          <w:rFonts w:ascii="Times New Roman" w:hAnsi="Times New Roman" w:cs="Times New Roman"/>
          <w:color w:val="000000" w:themeColor="text1"/>
          <w:lang w:eastAsia="zh-CN"/>
        </w:rPr>
        <w:t>unmasked</w:t>
      </w:r>
      <w:r w:rsidR="00C4708D">
        <w:rPr>
          <w:rFonts w:ascii="Times New Roman" w:hAnsi="Times New Roman" w:cs="Times New Roman"/>
          <w:color w:val="000000" w:themeColor="text1"/>
          <w:lang w:eastAsia="zh-CN"/>
        </w:rPr>
        <w:t xml:space="preserve"> (200ms)</w:t>
      </w:r>
      <w:r w:rsidR="00FF63B4" w:rsidRPr="00FF63B4">
        <w:rPr>
          <w:rFonts w:ascii="Times New Roman" w:hAnsi="Times New Roman" w:cs="Times New Roman"/>
          <w:color w:val="000000" w:themeColor="text1"/>
          <w:lang w:eastAsia="zh-CN"/>
        </w:rPr>
        <w:t xml:space="preserve"> </w:t>
      </w:r>
      <w:r w:rsidR="00FF63B4">
        <w:rPr>
          <w:rFonts w:ascii="Times New Roman" w:hAnsi="Times New Roman" w:cs="Times New Roman"/>
          <w:color w:val="000000" w:themeColor="text1"/>
          <w:lang w:eastAsia="zh-CN"/>
        </w:rPr>
        <w:t>priming</w:t>
      </w:r>
      <w:r w:rsidR="00FF63B4" w:rsidRPr="00FF63B4">
        <w:rPr>
          <w:rFonts w:ascii="Times New Roman" w:hAnsi="Times New Roman" w:cs="Times New Roman"/>
          <w:color w:val="000000" w:themeColor="text1"/>
          <w:lang w:eastAsia="zh-CN"/>
        </w:rPr>
        <w:t xml:space="preserve"> paradigms</w:t>
      </w:r>
      <w:r w:rsidR="00C4708D">
        <w:rPr>
          <w:rFonts w:ascii="Times New Roman" w:hAnsi="Times New Roman" w:cs="Times New Roman"/>
          <w:color w:val="000000" w:themeColor="text1"/>
          <w:lang w:eastAsia="zh-CN"/>
        </w:rPr>
        <w:t xml:space="preserve"> (</w:t>
      </w:r>
      <w:r w:rsidR="00C4708D" w:rsidRPr="00CF1308">
        <w:rPr>
          <w:rFonts w:ascii="Times New Roman" w:hAnsi="Times New Roman" w:cs="Times New Roman"/>
          <w:color w:val="000000" w:themeColor="text1"/>
          <w:lang w:eastAsia="zh-CN"/>
        </w:rPr>
        <w:t xml:space="preserve">This article has been submitted to the </w:t>
      </w:r>
      <w:r w:rsidR="00C4708D" w:rsidRPr="00686D76">
        <w:rPr>
          <w:rFonts w:ascii="Times New Roman" w:hAnsi="Times New Roman" w:cs="Times New Roman"/>
          <w:i/>
          <w:iCs/>
          <w:color w:val="000000" w:themeColor="text1"/>
          <w:lang w:eastAsia="zh-CN"/>
        </w:rPr>
        <w:t>Language</w:t>
      </w:r>
      <w:r w:rsidR="00C4708D">
        <w:rPr>
          <w:rFonts w:ascii="Times New Roman" w:hAnsi="Times New Roman" w:cs="Times New Roman"/>
          <w:i/>
          <w:iCs/>
          <w:color w:val="000000" w:themeColor="text1"/>
          <w:lang w:eastAsia="zh-CN"/>
        </w:rPr>
        <w:t xml:space="preserve"> </w:t>
      </w:r>
      <w:r w:rsidR="00C4708D" w:rsidRPr="00686D76">
        <w:rPr>
          <w:rFonts w:ascii="Times New Roman" w:hAnsi="Times New Roman" w:cs="Times New Roman"/>
          <w:i/>
          <w:iCs/>
          <w:color w:val="000000" w:themeColor="text1"/>
          <w:lang w:eastAsia="zh-CN"/>
        </w:rPr>
        <w:t>Cognition</w:t>
      </w:r>
      <w:r w:rsidR="00C4708D">
        <w:rPr>
          <w:rFonts w:ascii="Times New Roman" w:hAnsi="Times New Roman" w:cs="Times New Roman"/>
          <w:i/>
          <w:iCs/>
          <w:color w:val="000000" w:themeColor="text1"/>
          <w:lang w:eastAsia="zh-CN"/>
        </w:rPr>
        <w:t xml:space="preserve"> </w:t>
      </w:r>
      <w:r w:rsidR="00C4708D" w:rsidRPr="00686D76">
        <w:rPr>
          <w:rFonts w:ascii="Times New Roman" w:hAnsi="Times New Roman" w:cs="Times New Roman"/>
          <w:i/>
          <w:iCs/>
          <w:color w:val="000000" w:themeColor="text1"/>
          <w:lang w:eastAsia="zh-CN"/>
        </w:rPr>
        <w:t>and Neuroscience</w:t>
      </w:r>
      <w:r w:rsidR="00C4708D">
        <w:rPr>
          <w:rFonts w:ascii="Times New Roman" w:hAnsi="Times New Roman" w:cs="Times New Roman"/>
          <w:color w:val="000000" w:themeColor="text1"/>
          <w:lang w:eastAsia="zh-CN"/>
        </w:rPr>
        <w:t>)</w:t>
      </w:r>
      <w:r w:rsidRPr="00E30A3F">
        <w:rPr>
          <w:rFonts w:ascii="Times New Roman" w:hAnsi="Times New Roman" w:cs="Times New Roman"/>
          <w:color w:val="000000" w:themeColor="text1"/>
          <w:lang w:eastAsia="zh-CN"/>
        </w:rPr>
        <w:t xml:space="preserve">. These two </w:t>
      </w:r>
      <w:r w:rsidRPr="00E30A3F">
        <w:rPr>
          <w:rFonts w:ascii="Times New Roman" w:hAnsi="Times New Roman" w:cs="Times New Roman"/>
          <w:color w:val="000000" w:themeColor="text1"/>
          <w:lang w:eastAsia="zh-CN"/>
        </w:rPr>
        <w:lastRenderedPageBreak/>
        <w:t>experiments once again obtained the effect of semantics on early word recognition, which echoes the results of this article.</w:t>
      </w:r>
      <w:r w:rsidR="00F04C16">
        <w:rPr>
          <w:rFonts w:ascii="Times New Roman" w:hAnsi="Times New Roman" w:cs="Times New Roman"/>
          <w:color w:val="000000" w:themeColor="text1"/>
          <w:lang w:eastAsia="zh-CN"/>
        </w:rPr>
        <w:t xml:space="preserve"> </w:t>
      </w:r>
      <w:r w:rsidR="00F04C16" w:rsidRPr="00F04C16">
        <w:rPr>
          <w:rFonts w:ascii="Times New Roman" w:hAnsi="Times New Roman" w:cs="Times New Roman"/>
          <w:color w:val="000000" w:themeColor="text1"/>
          <w:lang w:eastAsia="zh-CN"/>
        </w:rPr>
        <w:t>In addition, we highlight the advantages of the research method in this article in the discussion section, as follows:</w:t>
      </w:r>
    </w:p>
    <w:p w14:paraId="0BAEA646" w14:textId="77777777" w:rsidR="0038555F" w:rsidRPr="0078586D" w:rsidRDefault="0038555F" w:rsidP="0038555F">
      <w:pPr>
        <w:rPr>
          <w:b/>
          <w:bCs/>
        </w:rPr>
      </w:pPr>
      <w:r w:rsidRPr="0078586D">
        <w:rPr>
          <w:b/>
          <w:bCs/>
        </w:rPr>
        <w:t>Effectiveness of the method</w:t>
      </w:r>
    </w:p>
    <w:p w14:paraId="2A7CAABC" w14:textId="76A3F258" w:rsidR="0038555F" w:rsidRDefault="00F22B59" w:rsidP="00C10F5E">
      <w:pPr>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w:t>
      </w:r>
      <w:r w:rsidR="0038555F" w:rsidRPr="0038555F">
        <w:rPr>
          <w:rFonts w:ascii="Times New Roman" w:hAnsi="Times New Roman" w:cs="Times New Roman"/>
          <w:color w:val="000000" w:themeColor="text1"/>
          <w:lang w:eastAsia="zh-CN"/>
        </w:rPr>
        <w:t>In general, this interference paradigm can more comprehensively explore the interaction modes of phonological and semantic processing. Our experiments included phonological matching tasks that do not require priori</w:t>
      </w:r>
      <w:r w:rsidR="0038555F" w:rsidRPr="0038555F" w:rsidDel="00D50743">
        <w:rPr>
          <w:rFonts w:ascii="Times New Roman" w:hAnsi="Times New Roman" w:cs="Times New Roman"/>
          <w:color w:val="000000" w:themeColor="text1"/>
          <w:lang w:eastAsia="zh-CN"/>
        </w:rPr>
        <w:t xml:space="preserve"> </w:t>
      </w:r>
      <w:r w:rsidR="0038555F" w:rsidRPr="0038555F">
        <w:rPr>
          <w:rFonts w:ascii="Times New Roman" w:hAnsi="Times New Roman" w:cs="Times New Roman"/>
          <w:color w:val="000000" w:themeColor="text1"/>
          <w:lang w:eastAsia="zh-CN"/>
        </w:rPr>
        <w:t>semantic processing and semantic matching tasks that do not require priori phonological processing. In this way, the influence of semantics on phonological processing or the influence of phonology on semantic processing can be observed more clearly. Furthermore, as the phonology or semantics of the precedents and the target word need to be compared in both tasks, the phonology or semantics are forcibly activated in the two tasks. Therefore, if any interference effect occurs, it will be more obvious. The common method of exploring word recognition is a lexical decision task that includes priming conditions. Specifically, it only needs to judge whether the target word is a real word or a pseudoword. First, the semantic activation of lexical decision tasks may not be strong enough, and second, a single judgement task cannot explore the interaction mode under different tasks. Therefore, the interference paradigm of the two tasks may be more suitable for exploring the word recognition model. For the two distinct tasks of the interference paradigm, one needs to strongly activate semantic processing, and the other needs to strongly activate phonological processing, which is more conducive to exploring whether the interaction between phonology and semantics is task-independent and how to interact under different tasks.</w:t>
      </w:r>
      <w:r>
        <w:rPr>
          <w:rFonts w:ascii="Times New Roman" w:hAnsi="Times New Roman" w:cs="Times New Roman"/>
          <w:color w:val="000000" w:themeColor="text1"/>
          <w:lang w:eastAsia="zh-CN"/>
        </w:rPr>
        <w:t>”</w:t>
      </w:r>
    </w:p>
    <w:p w14:paraId="741F8353" w14:textId="179A52A2" w:rsidR="00F71A30" w:rsidRPr="00293FD2" w:rsidRDefault="0038555F" w:rsidP="00C4504F">
      <w:pPr>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O</w:t>
      </w:r>
      <w:r w:rsidR="00F71A30" w:rsidRPr="00F71A30">
        <w:rPr>
          <w:rFonts w:ascii="Times New Roman" w:hAnsi="Times New Roman" w:cs="Times New Roman"/>
          <w:color w:val="000000" w:themeColor="text1"/>
          <w:lang w:eastAsia="zh-CN"/>
        </w:rPr>
        <w:t xml:space="preserve">n the whole, the interference paradigm is not superior to the traditional </w:t>
      </w:r>
      <w:r w:rsidR="00F71A30">
        <w:rPr>
          <w:rFonts w:ascii="Times New Roman" w:hAnsi="Times New Roman" w:cs="Times New Roman"/>
          <w:color w:val="000000" w:themeColor="text1"/>
          <w:lang w:eastAsia="zh-CN"/>
        </w:rPr>
        <w:t>priming</w:t>
      </w:r>
      <w:r w:rsidR="00F71A30" w:rsidRPr="00F71A30">
        <w:rPr>
          <w:rFonts w:ascii="Times New Roman" w:hAnsi="Times New Roman" w:cs="Times New Roman"/>
          <w:color w:val="000000" w:themeColor="text1"/>
          <w:lang w:eastAsia="zh-CN"/>
        </w:rPr>
        <w:t xml:space="preserve"> paradigm,</w:t>
      </w:r>
      <w:r w:rsidR="000A6EB7">
        <w:rPr>
          <w:rFonts w:ascii="Times New Roman" w:hAnsi="Times New Roman" w:cs="Times New Roman"/>
          <w:color w:val="000000" w:themeColor="text1"/>
          <w:lang w:eastAsia="zh-CN"/>
        </w:rPr>
        <w:t xml:space="preserve"> m</w:t>
      </w:r>
      <w:r w:rsidR="000A6EB7" w:rsidRPr="000A6EB7">
        <w:rPr>
          <w:rFonts w:ascii="Times New Roman" w:hAnsi="Times New Roman" w:cs="Times New Roman"/>
          <w:color w:val="000000" w:themeColor="text1"/>
          <w:lang w:eastAsia="zh-CN"/>
        </w:rPr>
        <w:t>ay be more suitable for discussing the issues that this article focuses on.</w:t>
      </w:r>
    </w:p>
    <w:p w14:paraId="18435392" w14:textId="1A5BBF56" w:rsidR="00246354" w:rsidRPr="000F627B" w:rsidRDefault="00246354" w:rsidP="00C10F5E">
      <w:pPr>
        <w:rPr>
          <w:rFonts w:ascii="Times New Roman" w:hAnsi="Times New Roman" w:cs="Times New Roman"/>
          <w:color w:val="000000" w:themeColor="text1"/>
          <w:lang w:eastAsia="zh-CN"/>
        </w:rPr>
      </w:pPr>
    </w:p>
    <w:p w14:paraId="071C71B9" w14:textId="77777777" w:rsidR="00C10F5E" w:rsidRPr="00C10F5E" w:rsidRDefault="00C10F5E" w:rsidP="00C10F5E">
      <w:pPr>
        <w:rPr>
          <w:rFonts w:ascii="Times New Roman" w:hAnsi="Times New Roman" w:cs="Times New Roman"/>
          <w:i/>
          <w:iCs/>
          <w:color w:val="000000" w:themeColor="text1"/>
        </w:rPr>
      </w:pPr>
    </w:p>
    <w:p w14:paraId="69438BD0" w14:textId="77777777" w:rsidR="00C10F5E" w:rsidRP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Minor Concerns:</w:t>
      </w:r>
    </w:p>
    <w:p w14:paraId="5F57A0F3" w14:textId="7BB5565C" w:rsidR="00C10F5E" w:rsidRDefault="00C10F5E" w:rsidP="00C10F5E">
      <w:pPr>
        <w:rPr>
          <w:rFonts w:ascii="Times New Roman" w:hAnsi="Times New Roman" w:cs="Times New Roman"/>
          <w:i/>
          <w:iCs/>
          <w:color w:val="000000" w:themeColor="text1"/>
        </w:rPr>
      </w:pPr>
      <w:r w:rsidRPr="00132CBE">
        <w:rPr>
          <w:rFonts w:ascii="Times New Roman" w:hAnsi="Times New Roman" w:cs="Times New Roman"/>
          <w:i/>
          <w:iCs/>
          <w:color w:val="000000" w:themeColor="text1"/>
        </w:rPr>
        <w:t>Line 92 - The authors simply stated that the lexical decision task is not adequate. The detailed reason should be presented.</w:t>
      </w:r>
    </w:p>
    <w:p w14:paraId="76BF0B5E" w14:textId="5E5F6330" w:rsidR="00AF4FC2" w:rsidRPr="00C10F5E" w:rsidRDefault="00AF4FC2" w:rsidP="00C10F5E">
      <w:pPr>
        <w:rPr>
          <w:rFonts w:ascii="Times New Roman" w:hAnsi="Times New Roman" w:cs="Times New Roman"/>
          <w:i/>
          <w:iCs/>
          <w:color w:val="000000" w:themeColor="text1"/>
        </w:rPr>
      </w:pPr>
      <w:r w:rsidRPr="000F627B">
        <w:rPr>
          <w:rFonts w:ascii="Times New Roman" w:hAnsi="Times New Roman" w:cs="Times New Roman"/>
          <w:color w:val="000000" w:themeColor="text1"/>
          <w:lang w:eastAsia="zh-CN"/>
        </w:rPr>
        <w:t>Reply: Thanks for the kind remind.</w:t>
      </w:r>
      <w:r>
        <w:rPr>
          <w:rFonts w:ascii="Times New Roman" w:hAnsi="Times New Roman" w:cs="Times New Roman"/>
          <w:color w:val="000000" w:themeColor="text1"/>
          <w:lang w:eastAsia="zh-CN"/>
        </w:rPr>
        <w:t xml:space="preserve"> </w:t>
      </w:r>
      <w:r w:rsidRPr="00AF4FC2">
        <w:rPr>
          <w:rFonts w:ascii="Times New Roman" w:hAnsi="Times New Roman" w:cs="Times New Roman"/>
          <w:color w:val="000000" w:themeColor="text1"/>
          <w:lang w:eastAsia="zh-CN"/>
        </w:rPr>
        <w:t xml:space="preserve">In the introduction section, we briefly compared the traditional </w:t>
      </w:r>
      <w:r w:rsidR="00132CBE">
        <w:rPr>
          <w:rFonts w:ascii="Times New Roman" w:hAnsi="Times New Roman" w:cs="Times New Roman"/>
          <w:color w:val="000000" w:themeColor="text1"/>
          <w:lang w:eastAsia="zh-CN"/>
        </w:rPr>
        <w:t>priming</w:t>
      </w:r>
      <w:r w:rsidRPr="00AF4FC2">
        <w:rPr>
          <w:rFonts w:ascii="Times New Roman" w:hAnsi="Times New Roman" w:cs="Times New Roman"/>
          <w:color w:val="000000" w:themeColor="text1"/>
          <w:lang w:eastAsia="zh-CN"/>
        </w:rPr>
        <w:t xml:space="preserve"> paradigm and the interference paradigm, but these two methods </w:t>
      </w:r>
      <w:r w:rsidR="00132CBE">
        <w:rPr>
          <w:rFonts w:ascii="Times New Roman" w:hAnsi="Times New Roman" w:cs="Times New Roman"/>
          <w:color w:val="000000" w:themeColor="text1"/>
          <w:lang w:eastAsia="zh-CN"/>
        </w:rPr>
        <w:t>were</w:t>
      </w:r>
      <w:r w:rsidRPr="00AF4FC2">
        <w:rPr>
          <w:rFonts w:ascii="Times New Roman" w:hAnsi="Times New Roman" w:cs="Times New Roman"/>
          <w:color w:val="000000" w:themeColor="text1"/>
          <w:lang w:eastAsia="zh-CN"/>
        </w:rPr>
        <w:t xml:space="preserve"> compared in detail in the discussion section.</w:t>
      </w:r>
    </w:p>
    <w:p w14:paraId="3FC663D1" w14:textId="77777777" w:rsidR="00C10F5E" w:rsidRPr="00C10F5E" w:rsidRDefault="00C10F5E" w:rsidP="00C10F5E">
      <w:pPr>
        <w:rPr>
          <w:rFonts w:ascii="Times New Roman" w:hAnsi="Times New Roman" w:cs="Times New Roman"/>
          <w:i/>
          <w:iCs/>
          <w:color w:val="000000" w:themeColor="text1"/>
        </w:rPr>
      </w:pPr>
    </w:p>
    <w:p w14:paraId="27F71F4F" w14:textId="0D236EA4" w:rsidR="00C10F5E" w:rsidRDefault="00C10F5E" w:rsidP="00C10F5E">
      <w:pPr>
        <w:rPr>
          <w:rFonts w:ascii="Times New Roman" w:hAnsi="Times New Roman" w:cs="Times New Roman"/>
          <w:i/>
          <w:iCs/>
          <w:color w:val="000000" w:themeColor="text1"/>
        </w:rPr>
      </w:pPr>
      <w:r w:rsidRPr="00C10F5E">
        <w:rPr>
          <w:rFonts w:ascii="Times New Roman" w:hAnsi="Times New Roman" w:cs="Times New Roman"/>
          <w:i/>
          <w:iCs/>
          <w:color w:val="000000" w:themeColor="text1"/>
        </w:rPr>
        <w:t>Line 143-165 - The present study seems to select well-controlled stimulus items (two-character Chinese words). However, no corpus resource and actual word frequencies were reported. Since the authors separated high and low frequency stimulus groups, detailed frequency information is needed. Readers (audience) would appreciate resource information of Chinese character/word frequencies.</w:t>
      </w:r>
    </w:p>
    <w:p w14:paraId="0C86E41D" w14:textId="77777777" w:rsidR="00466FD0" w:rsidRDefault="00466FD0" w:rsidP="00466FD0">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 xml:space="preserve">. </w:t>
      </w:r>
      <w:r w:rsidRPr="00EE283C">
        <w:rPr>
          <w:rFonts w:ascii="Times New Roman" w:hAnsi="Times New Roman" w:cs="Times New Roman"/>
          <w:color w:val="000000" w:themeColor="text1"/>
          <w:lang w:eastAsia="zh-CN"/>
        </w:rPr>
        <w:t xml:space="preserve">It is our fault that the variable control of the stimulus </w:t>
      </w:r>
      <w:r>
        <w:rPr>
          <w:rFonts w:ascii="Times New Roman" w:hAnsi="Times New Roman" w:cs="Times New Roman"/>
          <w:color w:val="000000" w:themeColor="text1"/>
          <w:lang w:eastAsia="zh-CN"/>
        </w:rPr>
        <w:t>was</w:t>
      </w:r>
      <w:r w:rsidRPr="00EE283C">
        <w:rPr>
          <w:rFonts w:ascii="Times New Roman" w:hAnsi="Times New Roman" w:cs="Times New Roman"/>
          <w:color w:val="000000" w:themeColor="text1"/>
          <w:lang w:eastAsia="zh-CN"/>
        </w:rPr>
        <w:t xml:space="preserve"> not reported in detail in the submitted manuscript. However, it </w:t>
      </w:r>
      <w:r>
        <w:rPr>
          <w:rFonts w:ascii="Times New Roman" w:hAnsi="Times New Roman" w:cs="Times New Roman"/>
          <w:color w:val="000000" w:themeColor="text1"/>
          <w:lang w:eastAsia="zh-CN"/>
        </w:rPr>
        <w:t>was</w:t>
      </w:r>
      <w:r w:rsidRPr="00EE283C">
        <w:rPr>
          <w:rFonts w:ascii="Times New Roman" w:hAnsi="Times New Roman" w:cs="Times New Roman"/>
          <w:color w:val="000000" w:themeColor="text1"/>
          <w:lang w:eastAsia="zh-CN"/>
        </w:rPr>
        <w:t xml:space="preserve"> described in the </w:t>
      </w:r>
      <w:r w:rsidRPr="00EE283C">
        <w:rPr>
          <w:rFonts w:ascii="Times New Roman" w:hAnsi="Times New Roman" w:cs="Times New Roman"/>
          <w:i/>
          <w:iCs/>
          <w:color w:val="000000" w:themeColor="text1"/>
          <w:lang w:eastAsia="zh-CN"/>
        </w:rPr>
        <w:t>frontiers in psychology</w:t>
      </w:r>
      <w:r w:rsidRPr="00EE283C">
        <w:rPr>
          <w:rFonts w:ascii="Times New Roman" w:hAnsi="Times New Roman" w:cs="Times New Roman"/>
          <w:color w:val="000000" w:themeColor="text1"/>
          <w:lang w:eastAsia="zh-CN"/>
        </w:rPr>
        <w:t>.</w:t>
      </w:r>
      <w:r>
        <w:rPr>
          <w:rFonts w:ascii="Times New Roman" w:hAnsi="Times New Roman" w:cs="Times New Roman"/>
          <w:color w:val="000000" w:themeColor="text1"/>
          <w:lang w:eastAsia="zh-CN"/>
        </w:rPr>
        <w:t xml:space="preserve"> </w:t>
      </w:r>
      <w:r w:rsidRPr="00EE283C">
        <w:rPr>
          <w:rFonts w:ascii="Times New Roman" w:hAnsi="Times New Roman" w:cs="Times New Roman"/>
          <w:color w:val="000000" w:themeColor="text1"/>
          <w:lang w:eastAsia="zh-CN"/>
        </w:rPr>
        <w:t>The details are as follows:</w:t>
      </w:r>
    </w:p>
    <w:p w14:paraId="2DE9DFA3" w14:textId="77777777" w:rsidR="00466FD0" w:rsidRPr="00FD12DF" w:rsidRDefault="00466FD0" w:rsidP="00466FD0">
      <w:pPr>
        <w:spacing w:line="240" w:lineRule="auto"/>
        <w:ind w:firstLineChars="150" w:firstLine="330"/>
        <w:rPr>
          <w:rFonts w:ascii="Times New Roman" w:hAnsi="Times New Roman" w:cs="Times New Roman"/>
        </w:rPr>
      </w:pPr>
      <w:r>
        <w:rPr>
          <w:rFonts w:ascii="Times New Roman" w:hAnsi="Times New Roman" w:cs="Times New Roman"/>
        </w:rPr>
        <w:t>“</w:t>
      </w:r>
      <w:r w:rsidRPr="00FD12DF">
        <w:rPr>
          <w:rFonts w:ascii="Times New Roman" w:hAnsi="Times New Roman" w:cs="Times New Roman"/>
        </w:rPr>
        <w:t xml:space="preserve">The target words consisted of 120 Chinese two-character compounds, and both high-and low-frequency words accounted for half the words. Each of the targets was paired with three analogues: a phonologically identical word (a homophone), a word of related meaning, and a control (unrelated) word. High-frequency target words were always paired with high-frequency  </w:t>
      </w:r>
      <w:r w:rsidRPr="00FD12DF">
        <w:rPr>
          <w:rFonts w:ascii="Times New Roman" w:hAnsi="Times New Roman" w:cs="Times New Roman"/>
        </w:rPr>
        <w:lastRenderedPageBreak/>
        <w:t xml:space="preserve">preceding words, </w:t>
      </w:r>
      <w:r>
        <w:rPr>
          <w:rFonts w:ascii="Times New Roman" w:hAnsi="Times New Roman" w:cs="Times New Roman"/>
        </w:rPr>
        <w:t>low</w:t>
      </w:r>
      <w:r w:rsidRPr="00FD12DF">
        <w:rPr>
          <w:rFonts w:ascii="Times New Roman" w:hAnsi="Times New Roman" w:cs="Times New Roman"/>
        </w:rPr>
        <w:t xml:space="preserve">-frequency targets were always paired with </w:t>
      </w:r>
      <w:r>
        <w:rPr>
          <w:rFonts w:ascii="Times New Roman" w:hAnsi="Times New Roman" w:cs="Times New Roman"/>
        </w:rPr>
        <w:t>low</w:t>
      </w:r>
      <w:r w:rsidRPr="00FD12DF">
        <w:rPr>
          <w:rFonts w:ascii="Times New Roman" w:hAnsi="Times New Roman" w:cs="Times New Roman"/>
        </w:rPr>
        <w:t>-frequency preced</w:t>
      </w:r>
      <w:r>
        <w:rPr>
          <w:rFonts w:ascii="Times New Roman" w:hAnsi="Times New Roman" w:cs="Times New Roman"/>
        </w:rPr>
        <w:t xml:space="preserve">es, </w:t>
      </w:r>
      <w:r w:rsidRPr="00FD12DF">
        <w:rPr>
          <w:rFonts w:ascii="Times New Roman" w:hAnsi="Times New Roman" w:cs="Times New Roman"/>
        </w:rPr>
        <w:t>and both tended to be consistent in terms of the number of strokes and frequency. In addition, the semantic association between semantically related pairs were strictly controlled. A separate group of 30 participants evaluated the degree of semantic relevance between the semantically related pairs used in this study on a 7-point scale, with 1 reflecting the lowest and 7 the highest relevance. The average score of the high-frequency semantically related word-pairs was 5.62, and the average score of the low-frequency pairs was 5.73, with no significant difference between these (</w:t>
      </w:r>
      <w:r w:rsidRPr="00FD12DF">
        <w:rPr>
          <w:rFonts w:ascii="Times New Roman" w:hAnsi="Times New Roman" w:cs="Times New Roman"/>
          <w:i/>
          <w:iCs/>
        </w:rPr>
        <w:t xml:space="preserve">p </w:t>
      </w:r>
      <w:r w:rsidRPr="00FD12DF">
        <w:rPr>
          <w:rFonts w:ascii="Times New Roman" w:hAnsi="Times New Roman" w:cs="Times New Roman"/>
        </w:rPr>
        <w:t xml:space="preserve">&gt; .1). In addition, the </w:t>
      </w:r>
      <w:r w:rsidRPr="00FD12DF">
        <w:rPr>
          <w:rFonts w:ascii="Times New Roman" w:hAnsi="Times New Roman" w:cs="Times New Roman"/>
          <w:color w:val="3E3D40"/>
          <w:shd w:val="clear" w:color="auto" w:fill="FFFFFF"/>
        </w:rPr>
        <w:t>semantic relatedness between the homophonic pairs and unrelated pairs</w:t>
      </w:r>
      <w:r w:rsidRPr="00FD12DF">
        <w:rPr>
          <w:rFonts w:ascii="Times New Roman" w:hAnsi="Times New Roman" w:cs="Times New Roman"/>
        </w:rPr>
        <w:t xml:space="preserve"> was also no significant difference (</w:t>
      </w:r>
      <w:r w:rsidRPr="00FD12DF">
        <w:rPr>
          <w:rFonts w:ascii="Times New Roman" w:hAnsi="Times New Roman" w:cs="Times New Roman"/>
          <w:i/>
          <w:iCs/>
        </w:rPr>
        <w:t xml:space="preserve">p </w:t>
      </w:r>
      <w:r w:rsidRPr="00FD12DF">
        <w:rPr>
          <w:rFonts w:ascii="Times New Roman" w:hAnsi="Times New Roman" w:cs="Times New Roman"/>
        </w:rPr>
        <w:t>&gt; .1)</w:t>
      </w:r>
      <w:r w:rsidRPr="00FD12DF">
        <w:rPr>
          <w:rFonts w:ascii="Times New Roman" w:hAnsi="Times New Roman" w:cs="Times New Roman"/>
          <w:color w:val="000000"/>
        </w:rPr>
        <w:t xml:space="preserve">. All stimuli used in this study are shown in </w:t>
      </w:r>
      <w:r w:rsidRPr="00FD12DF">
        <w:rPr>
          <w:rFonts w:ascii="Times New Roman" w:hAnsi="Times New Roman" w:cs="Times New Roman"/>
        </w:rPr>
        <w:t>Appendix.</w:t>
      </w:r>
    </w:p>
    <w:p w14:paraId="0035456A" w14:textId="125F5B16" w:rsidR="00466FD0" w:rsidRPr="00FD12DF" w:rsidRDefault="00466FD0" w:rsidP="00466FD0">
      <w:pPr>
        <w:spacing w:line="240" w:lineRule="auto"/>
        <w:ind w:firstLineChars="150" w:firstLine="330"/>
        <w:rPr>
          <w:rFonts w:ascii="Times New Roman" w:hAnsi="Times New Roman" w:cs="Times New Roman"/>
        </w:rPr>
      </w:pPr>
      <w:r w:rsidRPr="00FD12DF">
        <w:rPr>
          <w:rFonts w:ascii="Times New Roman" w:hAnsi="Times New Roman" w:cs="Times New Roman"/>
        </w:rPr>
        <w:t>All materials in this experiment are selected from the Modern Chinese Frequency Dictionary. The low-frequency words are selected from a word list of less frequently used words in the dictionary which every word appears less than 8 times per million. The high-frequency words in this experiment are mainly selected from the high-frequency list in the dictionary which every word appears more than 800 times per million.</w:t>
      </w:r>
    </w:p>
    <w:p w14:paraId="16B494C7" w14:textId="77777777" w:rsidR="00466FD0" w:rsidRDefault="00466FD0" w:rsidP="00466FD0">
      <w:pPr>
        <w:ind w:firstLine="330"/>
        <w:rPr>
          <w:rFonts w:ascii="Times New Roman" w:hAnsi="Times New Roman" w:cs="Times New Roman"/>
        </w:rPr>
      </w:pPr>
      <w:r w:rsidRPr="00FD12DF">
        <w:rPr>
          <w:rFonts w:ascii="Times New Roman" w:hAnsi="Times New Roman" w:cs="Times New Roman"/>
        </w:rPr>
        <w:t>The whole experiment was divided into six blocks, three for semantic judgment tasks and three for phonological judgment tasks. The order of item presentation within each block was random and the block order was counter-balanced across-subjects. There were 144 trials per block, including 120 test trials and 24 filler trials. Half of the trials used high-frequency word-pairs and the other half used low-frequency word-pairs. For each frequency, 20 trials were performed on semantically related pairs, 20 trials were performed on homophone pairs, and 20 trials were performed on unrelated pairs. Consequently, a total of 864 trials were included in the present experiment</w:t>
      </w:r>
      <w:r w:rsidRPr="00FD12DF">
        <w:rPr>
          <w:rFonts w:ascii="Times New Roman" w:hAnsi="Times New Roman" w:cs="Times New Roman"/>
          <w:color w:val="000000" w:themeColor="text1"/>
        </w:rPr>
        <w:t xml:space="preserve">. </w:t>
      </w:r>
      <w:r w:rsidRPr="00FD12DF">
        <w:rPr>
          <w:rFonts w:ascii="Times New Roman" w:hAnsi="Times New Roman" w:cs="Times New Roman"/>
          <w:color w:val="000000" w:themeColor="text1"/>
          <w:lang w:eastAsia="zh-CN"/>
        </w:rPr>
        <w:t>Each target word appears only once in each block</w:t>
      </w:r>
      <w:r w:rsidRPr="00FD12DF">
        <w:rPr>
          <w:rFonts w:ascii="Times New Roman" w:hAnsi="Times New Roman" w:cs="Times New Roman"/>
          <w:color w:val="000000" w:themeColor="text1"/>
        </w:rPr>
        <w:t xml:space="preserve">. </w:t>
      </w:r>
      <w:r w:rsidRPr="00FD12DF">
        <w:rPr>
          <w:rFonts w:ascii="Times New Roman" w:hAnsi="Times New Roman" w:cs="Times New Roman"/>
        </w:rPr>
        <w:t>Filler trials were used to reduce reaction bias due to unequal number of trials requiring positive or negative reactions.</w:t>
      </w:r>
      <w:r>
        <w:rPr>
          <w:rFonts w:ascii="Times New Roman" w:hAnsi="Times New Roman" w:cs="Times New Roman"/>
        </w:rPr>
        <w:t>”</w:t>
      </w:r>
    </w:p>
    <w:p w14:paraId="28BC62A6" w14:textId="77777777" w:rsidR="00466FD0" w:rsidRDefault="00466FD0" w:rsidP="00466FD0">
      <w:pPr>
        <w:spacing w:after="0" w:line="240" w:lineRule="auto"/>
        <w:ind w:left="720" w:hanging="720"/>
        <w:rPr>
          <w:rFonts w:ascii="Calibri" w:hAnsi="Calibri" w:cs="Calibri"/>
          <w:noProof/>
          <w:sz w:val="24"/>
          <w:szCs w:val="24"/>
          <w:lang w:val="en-US"/>
        </w:rPr>
      </w:pPr>
      <w:r w:rsidRPr="00D03D31">
        <w:rPr>
          <w:rFonts w:ascii="Calibri" w:hAnsi="Calibri" w:cs="Calibri"/>
          <w:noProof/>
          <w:sz w:val="24"/>
          <w:szCs w:val="24"/>
          <w:lang w:val="en-US"/>
        </w:rPr>
        <w:t xml:space="preserve">Wang, Y., Jiang, M., Huang, Y. &amp; Qiu, P. An ERP Study on the Role of Phonological Processing in Reading Two-Character Compound Chinese Words of High and Low Frequency. </w:t>
      </w:r>
      <w:r w:rsidRPr="00D03D31">
        <w:rPr>
          <w:rFonts w:ascii="Calibri" w:hAnsi="Calibri" w:cs="Calibri"/>
          <w:i/>
          <w:noProof/>
          <w:sz w:val="24"/>
          <w:szCs w:val="24"/>
          <w:lang w:val="en-US"/>
        </w:rPr>
        <w:t>Frontiers in Psychology.</w:t>
      </w:r>
      <w:r w:rsidRPr="00D03D31">
        <w:rPr>
          <w:rFonts w:ascii="Calibri" w:hAnsi="Calibri" w:cs="Calibri"/>
          <w:noProof/>
          <w:sz w:val="24"/>
          <w:szCs w:val="24"/>
          <w:lang w:val="en-US"/>
        </w:rPr>
        <w:t xml:space="preserve"> </w:t>
      </w:r>
      <w:r w:rsidRPr="00D03D31">
        <w:rPr>
          <w:rFonts w:ascii="Calibri" w:hAnsi="Calibri" w:cs="Calibri"/>
          <w:b/>
          <w:noProof/>
          <w:sz w:val="24"/>
          <w:szCs w:val="24"/>
          <w:lang w:val="en-US"/>
        </w:rPr>
        <w:t>12</w:t>
      </w:r>
      <w:r w:rsidRPr="00D03D31">
        <w:rPr>
          <w:rFonts w:ascii="Calibri" w:hAnsi="Calibri" w:cs="Calibri"/>
          <w:noProof/>
          <w:sz w:val="24"/>
          <w:szCs w:val="24"/>
          <w:lang w:val="en-US"/>
        </w:rPr>
        <w:t>, doi:10.3389/fpsyg.2021.637238, (2021).</w:t>
      </w:r>
    </w:p>
    <w:p w14:paraId="5E213FAB" w14:textId="77777777" w:rsidR="00466FD0" w:rsidRDefault="00466FD0" w:rsidP="00466FD0">
      <w:pPr>
        <w:rPr>
          <w:rFonts w:ascii="Times New Roman" w:hAnsi="Times New Roman" w:cs="Times New Roman"/>
          <w:color w:val="000000" w:themeColor="text1"/>
          <w:lang w:val="en-US" w:eastAsia="zh-CN"/>
        </w:rPr>
      </w:pPr>
    </w:p>
    <w:p w14:paraId="1048C6CE" w14:textId="77777777" w:rsidR="00AD15F8" w:rsidRPr="00D03D31" w:rsidRDefault="00466FD0" w:rsidP="00AD15F8">
      <w:pPr>
        <w:ind w:firstLine="227"/>
        <w:rPr>
          <w:rFonts w:ascii="Times New Roman" w:hAnsi="Times New Roman" w:cs="Times New Roman"/>
          <w:color w:val="000000" w:themeColor="text1"/>
          <w:lang w:eastAsia="zh-CN"/>
        </w:rPr>
      </w:pPr>
      <w:r w:rsidRPr="00D85C7B">
        <w:rPr>
          <w:rFonts w:ascii="Times New Roman" w:hAnsi="Times New Roman" w:cs="Times New Roman"/>
          <w:color w:val="000000" w:themeColor="text1"/>
          <w:lang w:eastAsia="zh-CN"/>
        </w:rPr>
        <w:t>As for other variables that affect word recognition: such as length, phon</w:t>
      </w:r>
      <w:r w:rsidR="00294CA8">
        <w:rPr>
          <w:rFonts w:ascii="Times New Roman" w:hAnsi="Times New Roman" w:cs="Times New Roman"/>
          <w:color w:val="000000" w:themeColor="text1"/>
          <w:lang w:eastAsia="zh-CN"/>
        </w:rPr>
        <w:t>ological</w:t>
      </w:r>
      <w:r w:rsidRPr="00D85C7B">
        <w:rPr>
          <w:rFonts w:ascii="Times New Roman" w:hAnsi="Times New Roman" w:cs="Times New Roman"/>
          <w:color w:val="000000" w:themeColor="text1"/>
          <w:lang w:eastAsia="zh-CN"/>
        </w:rPr>
        <w:t xml:space="preserve"> similarity, </w:t>
      </w:r>
      <w:r>
        <w:rPr>
          <w:rFonts w:ascii="Times New Roman" w:hAnsi="Times New Roman" w:cs="Times New Roman"/>
          <w:color w:val="000000" w:themeColor="text1"/>
          <w:lang w:eastAsia="zh-CN"/>
        </w:rPr>
        <w:t>were</w:t>
      </w:r>
      <w:r w:rsidRPr="00D85C7B">
        <w:rPr>
          <w:rFonts w:ascii="Times New Roman" w:hAnsi="Times New Roman" w:cs="Times New Roman"/>
          <w:color w:val="000000" w:themeColor="text1"/>
          <w:lang w:eastAsia="zh-CN"/>
        </w:rPr>
        <w:t xml:space="preserve"> more obvious. Our experimental materials are all two-character </w:t>
      </w:r>
      <w:r>
        <w:rPr>
          <w:rFonts w:ascii="Times New Roman" w:hAnsi="Times New Roman" w:cs="Times New Roman"/>
          <w:color w:val="000000" w:themeColor="text1"/>
          <w:lang w:eastAsia="zh-CN"/>
        </w:rPr>
        <w:t>compound</w:t>
      </w:r>
      <w:r w:rsidRPr="00D85C7B">
        <w:rPr>
          <w:rFonts w:ascii="Times New Roman" w:hAnsi="Times New Roman" w:cs="Times New Roman"/>
          <w:color w:val="000000" w:themeColor="text1"/>
          <w:lang w:eastAsia="zh-CN"/>
        </w:rPr>
        <w:t xml:space="preserve">s, so the length is 2. The pronunciation of homophones is exactly the same regardless of the spelling and tone, while the semantically related </w:t>
      </w:r>
      <w:r>
        <w:rPr>
          <w:rFonts w:ascii="Times New Roman" w:hAnsi="Times New Roman" w:cs="Times New Roman"/>
          <w:color w:val="000000" w:themeColor="text1"/>
          <w:lang w:eastAsia="zh-CN"/>
        </w:rPr>
        <w:t>pair</w:t>
      </w:r>
      <w:r w:rsidRPr="00D85C7B">
        <w:rPr>
          <w:rFonts w:ascii="Times New Roman" w:hAnsi="Times New Roman" w:cs="Times New Roman"/>
          <w:color w:val="000000" w:themeColor="text1"/>
          <w:lang w:eastAsia="zh-CN"/>
        </w:rPr>
        <w:t>s are completely different to the pronunciation.</w:t>
      </w:r>
      <w:r>
        <w:rPr>
          <w:rFonts w:ascii="Times New Roman" w:hAnsi="Times New Roman" w:cs="Times New Roman"/>
          <w:color w:val="000000" w:themeColor="text1"/>
          <w:lang w:eastAsia="zh-CN"/>
        </w:rPr>
        <w:t xml:space="preserve"> </w:t>
      </w:r>
      <w:r w:rsidRPr="003E2879">
        <w:rPr>
          <w:rFonts w:ascii="Times New Roman" w:hAnsi="Times New Roman" w:cs="Times New Roman"/>
          <w:color w:val="000000" w:themeColor="text1"/>
          <w:lang w:eastAsia="zh-CN"/>
        </w:rPr>
        <w:t>In general, we have tried our best to control other variables that may influence the conclusion.</w:t>
      </w:r>
      <w:r w:rsidR="00AD15F8">
        <w:rPr>
          <w:rFonts w:ascii="Times New Roman" w:hAnsi="Times New Roman" w:cs="Times New Roman"/>
          <w:color w:val="000000" w:themeColor="text1"/>
          <w:lang w:eastAsia="zh-CN"/>
        </w:rPr>
        <w:t xml:space="preserve"> </w:t>
      </w:r>
      <w:r w:rsidR="00AD15F8" w:rsidRPr="00D25987">
        <w:rPr>
          <w:rFonts w:ascii="Times New Roman" w:hAnsi="Times New Roman" w:cs="Times New Roman"/>
          <w:color w:val="000000" w:themeColor="text1"/>
          <w:lang w:eastAsia="zh-CN"/>
        </w:rPr>
        <w:t xml:space="preserve">In addition, in the </w:t>
      </w:r>
      <w:r w:rsidR="00AD15F8">
        <w:rPr>
          <w:rFonts w:ascii="Times New Roman" w:hAnsi="Times New Roman" w:cs="Times New Roman"/>
          <w:color w:val="000000" w:themeColor="text1"/>
          <w:lang w:eastAsia="zh-CN"/>
        </w:rPr>
        <w:t xml:space="preserve">stimuli construction </w:t>
      </w:r>
      <w:r w:rsidR="00AD15F8" w:rsidRPr="00D25987">
        <w:rPr>
          <w:rFonts w:ascii="Times New Roman" w:hAnsi="Times New Roman" w:cs="Times New Roman"/>
          <w:color w:val="000000" w:themeColor="text1"/>
          <w:lang w:eastAsia="zh-CN"/>
        </w:rPr>
        <w:t>part, we have briefly added the above frequency and semantic related value information.</w:t>
      </w:r>
    </w:p>
    <w:p w14:paraId="3C946C79" w14:textId="52FF85DB" w:rsidR="00466FD0" w:rsidRPr="00D03D31" w:rsidRDefault="00466FD0" w:rsidP="00466FD0">
      <w:pPr>
        <w:ind w:firstLine="227"/>
        <w:rPr>
          <w:rFonts w:ascii="Times New Roman" w:hAnsi="Times New Roman" w:cs="Times New Roman"/>
          <w:color w:val="000000" w:themeColor="text1"/>
          <w:lang w:eastAsia="zh-CN"/>
        </w:rPr>
      </w:pPr>
    </w:p>
    <w:p w14:paraId="2358461F" w14:textId="77777777" w:rsidR="00466FD0" w:rsidRPr="00466FD0" w:rsidRDefault="00466FD0" w:rsidP="00C10F5E">
      <w:pPr>
        <w:rPr>
          <w:rFonts w:ascii="Times New Roman" w:hAnsi="Times New Roman" w:cs="Times New Roman"/>
          <w:b/>
          <w:bCs/>
          <w:i/>
          <w:iCs/>
          <w:color w:val="000000" w:themeColor="text1"/>
        </w:rPr>
      </w:pPr>
    </w:p>
    <w:p w14:paraId="72CD5F5F" w14:textId="4BD0BFB7" w:rsidR="00C10F5E" w:rsidRDefault="00C10F5E" w:rsidP="00C10F5E">
      <w:pPr>
        <w:rPr>
          <w:rFonts w:ascii="Times New Roman" w:hAnsi="Times New Roman" w:cs="Times New Roman"/>
          <w:i/>
          <w:iCs/>
          <w:color w:val="000000" w:themeColor="text1"/>
        </w:rPr>
      </w:pPr>
    </w:p>
    <w:p w14:paraId="2257A13B" w14:textId="16D10E6E" w:rsidR="00C10F5E" w:rsidRDefault="00C10F5E" w:rsidP="00C10F5E">
      <w:pPr>
        <w:rPr>
          <w:rFonts w:ascii="Times New Roman" w:hAnsi="Times New Roman" w:cs="Times New Roman"/>
          <w:i/>
          <w:iCs/>
          <w:color w:val="000000" w:themeColor="text1"/>
        </w:rPr>
      </w:pPr>
    </w:p>
    <w:p w14:paraId="6D235C10" w14:textId="008FC44F" w:rsidR="00C10F5E" w:rsidRDefault="00C10F5E" w:rsidP="00C10F5E">
      <w:pPr>
        <w:rPr>
          <w:rFonts w:ascii="Times New Roman" w:hAnsi="Times New Roman" w:cs="Times New Roman"/>
          <w:i/>
          <w:iCs/>
          <w:color w:val="000000" w:themeColor="text1"/>
        </w:rPr>
      </w:pPr>
    </w:p>
    <w:p w14:paraId="266AACCB" w14:textId="153A91E2" w:rsidR="00294CA8" w:rsidRDefault="00294CA8">
      <w:pPr>
        <w:widowControl/>
        <w:jc w:val="left"/>
        <w:rPr>
          <w:rFonts w:ascii="Times New Roman" w:hAnsi="Times New Roman" w:cs="Times New Roman"/>
          <w:i/>
          <w:iCs/>
          <w:color w:val="000000" w:themeColor="text1"/>
        </w:rPr>
      </w:pPr>
      <w:r>
        <w:rPr>
          <w:rFonts w:ascii="Times New Roman" w:hAnsi="Times New Roman" w:cs="Times New Roman"/>
          <w:i/>
          <w:iCs/>
          <w:color w:val="000000" w:themeColor="text1"/>
        </w:rPr>
        <w:br w:type="page"/>
      </w:r>
    </w:p>
    <w:p w14:paraId="02FB4CE5" w14:textId="77777777" w:rsidR="00C10F5E" w:rsidRDefault="00C10F5E" w:rsidP="00C10F5E">
      <w:pPr>
        <w:rPr>
          <w:rFonts w:ascii="Times New Roman" w:hAnsi="Times New Roman" w:cs="Times New Roman"/>
          <w:i/>
          <w:iCs/>
          <w:color w:val="000000" w:themeColor="text1"/>
        </w:rPr>
      </w:pPr>
    </w:p>
    <w:p w14:paraId="6E8E61A6" w14:textId="77777777" w:rsidR="0025006E" w:rsidRPr="0025006E" w:rsidRDefault="0025006E" w:rsidP="0025006E">
      <w:pPr>
        <w:rPr>
          <w:rFonts w:ascii="Times New Roman" w:hAnsi="Times New Roman" w:cs="Times New Roman"/>
          <w:b/>
          <w:bCs/>
          <w:i/>
          <w:iCs/>
          <w:color w:val="FF0000"/>
          <w:sz w:val="28"/>
          <w:szCs w:val="28"/>
        </w:rPr>
      </w:pPr>
      <w:r w:rsidRPr="0025006E">
        <w:rPr>
          <w:rFonts w:ascii="Times New Roman" w:hAnsi="Times New Roman" w:cs="Times New Roman"/>
          <w:b/>
          <w:bCs/>
          <w:i/>
          <w:iCs/>
          <w:color w:val="FF0000"/>
          <w:sz w:val="28"/>
          <w:szCs w:val="28"/>
        </w:rPr>
        <w:t xml:space="preserve">Reviewer #4: </w:t>
      </w:r>
    </w:p>
    <w:p w14:paraId="6745217A" w14:textId="77777777" w:rsidR="0025006E" w:rsidRP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Manuscript Summary:</w:t>
      </w:r>
    </w:p>
    <w:p w14:paraId="62222F0B" w14:textId="77777777" w:rsidR="0025006E" w:rsidRP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The present study aims at investigating the influence of phonology on visual word recognition in a semantic task and the influence of semantics in a phonological judgment task. The authors combined these paradigms with EEG recording to provide further exploration of the time-course of phonological and semantic effects during word recognition. The results highlighted automatic activation of phonology and semantics in the N400 component. Moreover, the authors found that the P200 component was mainly modulated by word frequency.</w:t>
      </w:r>
    </w:p>
    <w:p w14:paraId="54739E26" w14:textId="77777777" w:rsidR="0025006E" w:rsidRPr="0025006E" w:rsidRDefault="0025006E" w:rsidP="0025006E">
      <w:pPr>
        <w:rPr>
          <w:rFonts w:ascii="Times New Roman" w:hAnsi="Times New Roman" w:cs="Times New Roman"/>
          <w:i/>
          <w:iCs/>
          <w:color w:val="000000" w:themeColor="text1"/>
        </w:rPr>
      </w:pPr>
    </w:p>
    <w:p w14:paraId="7286F9E2" w14:textId="77777777" w:rsidR="0025006E" w:rsidRP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Major Concerns:</w:t>
      </w:r>
    </w:p>
    <w:p w14:paraId="3F2D4A63" w14:textId="05768513"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1/ The authors should be more explicit regarding their argument based on the Stroop task. As a reader of the manuscript, it is unclear why a lexical decision task is not suitable to address the questions raised by the authors and what is the link with the Stroop task.</w:t>
      </w:r>
    </w:p>
    <w:p w14:paraId="3B0C11FF" w14:textId="647A9312" w:rsidR="00D06A2E" w:rsidRDefault="00D23F89" w:rsidP="00D23F89">
      <w:pPr>
        <w:rPr>
          <w:rFonts w:ascii="Times New Roman" w:hAnsi="Times New Roman" w:cs="Times New Roman"/>
          <w:color w:val="000000" w:themeColor="text1"/>
          <w:lang w:eastAsia="zh-CN"/>
        </w:rPr>
      </w:pPr>
      <w:r w:rsidRPr="000F627B">
        <w:rPr>
          <w:rFonts w:ascii="Times New Roman" w:hAnsi="Times New Roman" w:cs="Times New Roman"/>
          <w:color w:val="000000" w:themeColor="text1"/>
          <w:lang w:eastAsia="zh-CN"/>
        </w:rPr>
        <w:t>Reply: Thanks for the kind remind.</w:t>
      </w:r>
      <w:r>
        <w:rPr>
          <w:rFonts w:ascii="Times New Roman" w:hAnsi="Times New Roman" w:cs="Times New Roman"/>
          <w:color w:val="000000" w:themeColor="text1"/>
          <w:lang w:eastAsia="zh-CN"/>
        </w:rPr>
        <w:t xml:space="preserve"> </w:t>
      </w:r>
      <w:r w:rsidRPr="00246354">
        <w:rPr>
          <w:rFonts w:ascii="Times New Roman" w:hAnsi="Times New Roman" w:cs="Times New Roman"/>
          <w:color w:val="000000" w:themeColor="text1"/>
          <w:lang w:eastAsia="zh-CN"/>
        </w:rPr>
        <w:t xml:space="preserve">The purpose of the </w:t>
      </w:r>
      <w:r>
        <w:rPr>
          <w:rFonts w:ascii="Times New Roman" w:hAnsi="Times New Roman" w:cs="Times New Roman"/>
          <w:color w:val="000000" w:themeColor="text1"/>
          <w:lang w:eastAsia="zh-CN"/>
        </w:rPr>
        <w:t>study</w:t>
      </w:r>
      <w:r w:rsidRPr="00246354">
        <w:rPr>
          <w:rFonts w:ascii="Times New Roman" w:hAnsi="Times New Roman" w:cs="Times New Roman"/>
          <w:color w:val="000000" w:themeColor="text1"/>
          <w:lang w:eastAsia="zh-CN"/>
        </w:rPr>
        <w:t xml:space="preserve"> determines the experimental method.</w:t>
      </w:r>
      <w:r>
        <w:rPr>
          <w:rFonts w:ascii="Times New Roman" w:hAnsi="Times New Roman" w:cs="Times New Roman"/>
          <w:color w:val="000000" w:themeColor="text1"/>
          <w:lang w:eastAsia="zh-CN"/>
        </w:rPr>
        <w:t xml:space="preserve"> </w:t>
      </w:r>
      <w:bookmarkStart w:id="2" w:name="_Hlk71645639"/>
      <w:r w:rsidR="00F51A8A">
        <w:rPr>
          <w:rFonts w:ascii="Times New Roman" w:hAnsi="Times New Roman" w:cs="Times New Roman"/>
          <w:color w:val="000000" w:themeColor="text1"/>
          <w:lang w:eastAsia="zh-CN"/>
        </w:rPr>
        <w:t>T</w:t>
      </w:r>
      <w:r w:rsidR="00F51A8A" w:rsidRPr="00F51A8A">
        <w:rPr>
          <w:rFonts w:ascii="Times New Roman" w:hAnsi="Times New Roman" w:cs="Times New Roman"/>
          <w:color w:val="000000" w:themeColor="text1"/>
          <w:lang w:eastAsia="zh-CN"/>
        </w:rPr>
        <w:t xml:space="preserve">he goal of this research was to explore the role of phonology in Chinese word recognition and simultaneously attempt to determine whether the activation of phonology and semantics is in task-independent. </w:t>
      </w:r>
      <w:bookmarkEnd w:id="2"/>
      <w:r w:rsidR="00D06A2E" w:rsidRPr="00D06A2E">
        <w:rPr>
          <w:rFonts w:ascii="Times New Roman" w:hAnsi="Times New Roman" w:cs="Times New Roman"/>
          <w:color w:val="000000" w:themeColor="text1"/>
          <w:lang w:eastAsia="zh-CN"/>
        </w:rPr>
        <w:t>An interference paradigm of phonological and semantic matching task using the ERP technique was adopted.</w:t>
      </w:r>
      <w:r w:rsidR="00423C4D">
        <w:rPr>
          <w:rFonts w:ascii="Times New Roman" w:hAnsi="Times New Roman" w:cs="Times New Roman"/>
          <w:color w:val="000000" w:themeColor="text1"/>
          <w:lang w:eastAsia="zh-CN"/>
        </w:rPr>
        <w:t xml:space="preserve"> T</w:t>
      </w:r>
      <w:r w:rsidR="00D06A2E" w:rsidRPr="00D06A2E">
        <w:rPr>
          <w:rFonts w:ascii="Times New Roman" w:hAnsi="Times New Roman" w:cs="Times New Roman"/>
          <w:color w:val="000000" w:themeColor="text1"/>
          <w:lang w:eastAsia="zh-CN"/>
        </w:rPr>
        <w:t>his interference paradigm can more comprehensively explore the interaction modes of phonological and semantic processing. Our experiments included phonological matching tasks that do not require priori</w:t>
      </w:r>
      <w:r w:rsidR="00D06A2E" w:rsidRPr="00D06A2E" w:rsidDel="00D50743">
        <w:rPr>
          <w:rFonts w:ascii="Times New Roman" w:hAnsi="Times New Roman" w:cs="Times New Roman"/>
          <w:color w:val="000000" w:themeColor="text1"/>
          <w:lang w:eastAsia="zh-CN"/>
        </w:rPr>
        <w:t xml:space="preserve"> </w:t>
      </w:r>
      <w:r w:rsidR="00D06A2E" w:rsidRPr="00D06A2E">
        <w:rPr>
          <w:rFonts w:ascii="Times New Roman" w:hAnsi="Times New Roman" w:cs="Times New Roman"/>
          <w:color w:val="000000" w:themeColor="text1"/>
          <w:lang w:eastAsia="zh-CN"/>
        </w:rPr>
        <w:t>semantic processing and semantic matching tasks that do not require priori phonological processing. In this way, the influence of semantics on phonological processing or the influence of phonology on semantic processing can be observed more clearly. Furthermore, as the phonology or semantics of the precedents and the target word need to be compared in both tasks, the phonology or semantics are forcibly activated in the two tasks. Therefore, if any interference effect occurs, it will be more obvious. The common method of exploring word recognition is a lexical decision task that includes priming conditions. Specifically, it only needs to judge whether the target word is a real word or a pseudoword. First, the semantic activation of lexical decision tasks may not be strong enough, and second, a single judgement task cannot explore the interaction mode under different tasks. Therefore, the interference paradigm of the two tasks may be more suitable for exploring the word recognition model. For the two distinct tasks of the interference paradigm, one needs to strongly activate semantic processing, and the other needs to strongly activate phonological processing, which is more conducive to exploring whether the interaction between phonology and semantics is task-independent and how to interact under different tasks.</w:t>
      </w:r>
    </w:p>
    <w:p w14:paraId="57A5912E" w14:textId="61D4E380" w:rsidR="00FF5C12" w:rsidRPr="00293FD2" w:rsidRDefault="00C23A5A" w:rsidP="00D23F89">
      <w:pPr>
        <w:rPr>
          <w:rFonts w:ascii="Times New Roman" w:hAnsi="Times New Roman" w:cs="Times New Roman"/>
          <w:color w:val="000000" w:themeColor="text1"/>
          <w:lang w:eastAsia="zh-CN"/>
        </w:rPr>
      </w:pPr>
      <w:r w:rsidRPr="00C23A5A">
        <w:rPr>
          <w:rFonts w:ascii="Times New Roman" w:hAnsi="Times New Roman" w:cs="Times New Roman"/>
          <w:color w:val="000000" w:themeColor="text1"/>
          <w:lang w:eastAsia="zh-CN"/>
        </w:rPr>
        <w:t>At first we thought</w:t>
      </w:r>
      <w:r>
        <w:rPr>
          <w:rFonts w:ascii="Times New Roman" w:hAnsi="Times New Roman" w:cs="Times New Roman"/>
          <w:color w:val="000000" w:themeColor="text1"/>
          <w:lang w:eastAsia="zh-CN"/>
        </w:rPr>
        <w:t xml:space="preserve"> </w:t>
      </w:r>
      <w:r w:rsidR="00FF5C12" w:rsidRPr="00FF5C12">
        <w:rPr>
          <w:rFonts w:ascii="Times New Roman" w:hAnsi="Times New Roman" w:cs="Times New Roman"/>
          <w:color w:val="000000" w:themeColor="text1"/>
          <w:lang w:eastAsia="zh-CN"/>
        </w:rPr>
        <w:t xml:space="preserve">that </w:t>
      </w:r>
      <w:bookmarkStart w:id="3" w:name="_Hlk71732143"/>
      <w:r w:rsidR="00FF5C12">
        <w:rPr>
          <w:rFonts w:ascii="Times New Roman" w:hAnsi="Times New Roman" w:cs="Times New Roman"/>
          <w:color w:val="000000" w:themeColor="text1"/>
          <w:lang w:eastAsia="zh-CN"/>
        </w:rPr>
        <w:t>S</w:t>
      </w:r>
      <w:r w:rsidR="00FF5C12" w:rsidRPr="00FF5C12">
        <w:rPr>
          <w:rFonts w:ascii="Times New Roman" w:hAnsi="Times New Roman" w:cs="Times New Roman"/>
          <w:color w:val="000000" w:themeColor="text1"/>
          <w:lang w:eastAsia="zh-CN"/>
        </w:rPr>
        <w:t>troop task is a special lexical decision task</w:t>
      </w:r>
      <w:bookmarkEnd w:id="3"/>
      <w:r w:rsidR="00FF5C12" w:rsidRPr="00FF5C12">
        <w:rPr>
          <w:rFonts w:ascii="Times New Roman" w:hAnsi="Times New Roman" w:cs="Times New Roman"/>
          <w:color w:val="000000" w:themeColor="text1"/>
          <w:lang w:eastAsia="zh-CN"/>
        </w:rPr>
        <w:t>, so it is listed separately. However, this task usually only contains colo</w:t>
      </w:r>
      <w:r w:rsidR="00FF5C12">
        <w:rPr>
          <w:rFonts w:ascii="Times New Roman" w:hAnsi="Times New Roman" w:cs="Times New Roman"/>
          <w:color w:val="000000" w:themeColor="text1"/>
          <w:lang w:eastAsia="zh-CN"/>
        </w:rPr>
        <w:t>u</w:t>
      </w:r>
      <w:r w:rsidR="00FF5C12" w:rsidRPr="00FF5C12">
        <w:rPr>
          <w:rFonts w:ascii="Times New Roman" w:hAnsi="Times New Roman" w:cs="Times New Roman"/>
          <w:color w:val="000000" w:themeColor="text1"/>
          <w:lang w:eastAsia="zh-CN"/>
        </w:rPr>
        <w:t>r words and their related vocabulary, so the results may not be representative.</w:t>
      </w:r>
      <w:r>
        <w:rPr>
          <w:rFonts w:ascii="Times New Roman" w:hAnsi="Times New Roman" w:cs="Times New Roman"/>
          <w:color w:val="000000" w:themeColor="text1"/>
          <w:lang w:eastAsia="zh-CN"/>
        </w:rPr>
        <w:t xml:space="preserve"> </w:t>
      </w:r>
      <w:r w:rsidRPr="00C23A5A">
        <w:rPr>
          <w:rFonts w:ascii="Times New Roman" w:hAnsi="Times New Roman" w:cs="Times New Roman"/>
          <w:color w:val="000000" w:themeColor="text1"/>
          <w:lang w:eastAsia="zh-CN"/>
        </w:rPr>
        <w:t xml:space="preserve">We deleted the discussion about </w:t>
      </w:r>
      <w:r>
        <w:rPr>
          <w:rFonts w:ascii="Times New Roman" w:hAnsi="Times New Roman" w:cs="Times New Roman"/>
          <w:color w:val="000000" w:themeColor="text1"/>
          <w:lang w:eastAsia="zh-CN"/>
        </w:rPr>
        <w:t>Stroop</w:t>
      </w:r>
      <w:r w:rsidRPr="00C23A5A">
        <w:rPr>
          <w:rFonts w:ascii="Times New Roman" w:hAnsi="Times New Roman" w:cs="Times New Roman"/>
          <w:color w:val="000000" w:themeColor="text1"/>
          <w:lang w:eastAsia="zh-CN"/>
        </w:rPr>
        <w:t xml:space="preserve"> task.</w:t>
      </w:r>
    </w:p>
    <w:p w14:paraId="0540F433" w14:textId="77777777" w:rsidR="00294CA8" w:rsidRPr="0025006E" w:rsidRDefault="00294CA8" w:rsidP="0025006E">
      <w:pPr>
        <w:rPr>
          <w:rFonts w:ascii="Times New Roman" w:hAnsi="Times New Roman" w:cs="Times New Roman"/>
          <w:i/>
          <w:iCs/>
          <w:color w:val="000000" w:themeColor="text1"/>
        </w:rPr>
      </w:pPr>
    </w:p>
    <w:p w14:paraId="478B9866" w14:textId="6CF6FCB0"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2/ The authors should cite some related studies when presenting their hypotheses. Indeed, they hypothesized that phonological related pairs should produce a less negative N400 waveforms as compared to unrelated </w:t>
      </w:r>
      <w:r w:rsidRPr="00423C4D">
        <w:rPr>
          <w:rFonts w:ascii="Times New Roman" w:hAnsi="Times New Roman" w:cs="Times New Roman"/>
          <w:i/>
          <w:iCs/>
          <w:color w:val="000000" w:themeColor="text1"/>
        </w:rPr>
        <w:t xml:space="preserve">pairs. However, in the literature in this research field, the N400 has been hypothesized to reflect </w:t>
      </w:r>
      <w:proofErr w:type="spellStart"/>
      <w:r w:rsidRPr="00423C4D">
        <w:rPr>
          <w:rFonts w:ascii="Times New Roman" w:hAnsi="Times New Roman" w:cs="Times New Roman"/>
          <w:i/>
          <w:iCs/>
          <w:color w:val="000000" w:themeColor="text1"/>
        </w:rPr>
        <w:t>lexico</w:t>
      </w:r>
      <w:proofErr w:type="spellEnd"/>
      <w:r w:rsidRPr="00423C4D">
        <w:rPr>
          <w:rFonts w:ascii="Times New Roman" w:hAnsi="Times New Roman" w:cs="Times New Roman"/>
          <w:i/>
          <w:iCs/>
          <w:color w:val="000000" w:themeColor="text1"/>
        </w:rPr>
        <w:t>-semantic processing. Therefore, one alternative hypothesis could be that phonological processing may lead to some degree of activation at lexical-</w:t>
      </w:r>
      <w:r w:rsidRPr="00423C4D">
        <w:rPr>
          <w:rFonts w:ascii="Times New Roman" w:hAnsi="Times New Roman" w:cs="Times New Roman"/>
          <w:i/>
          <w:iCs/>
          <w:color w:val="000000" w:themeColor="text1"/>
        </w:rPr>
        <w:lastRenderedPageBreak/>
        <w:t>semantic levels - rather than phonological processing occurs in the N400 time-window.</w:t>
      </w:r>
    </w:p>
    <w:p w14:paraId="5A48CB05" w14:textId="15F43587" w:rsidR="00C23A5A" w:rsidRPr="00866BD9" w:rsidRDefault="00C23A5A" w:rsidP="0025006E">
      <w:pPr>
        <w:rPr>
          <w:rFonts w:ascii="Times New Roman" w:hAnsi="Times New Roman" w:cs="Times New Roman"/>
          <w:color w:val="000000" w:themeColor="text1"/>
          <w:lang w:eastAsia="zh-CN"/>
        </w:rPr>
      </w:pPr>
      <w:r w:rsidRPr="000F627B">
        <w:rPr>
          <w:rFonts w:ascii="Times New Roman" w:hAnsi="Times New Roman" w:cs="Times New Roman"/>
          <w:color w:val="000000" w:themeColor="text1"/>
          <w:lang w:eastAsia="zh-CN"/>
        </w:rPr>
        <w:t>Reply: Thanks for the kind remind.</w:t>
      </w:r>
      <w:r w:rsidR="004A7839">
        <w:rPr>
          <w:rFonts w:ascii="Times New Roman" w:hAnsi="Times New Roman" w:cs="Times New Roman"/>
          <w:color w:val="000000" w:themeColor="text1"/>
          <w:lang w:eastAsia="zh-CN"/>
        </w:rPr>
        <w:t xml:space="preserve"> </w:t>
      </w:r>
      <w:r w:rsidR="004A7839" w:rsidRPr="004A7839">
        <w:rPr>
          <w:rFonts w:ascii="Times New Roman" w:hAnsi="Times New Roman" w:cs="Times New Roman"/>
          <w:color w:val="000000" w:themeColor="text1"/>
          <w:lang w:eastAsia="zh-CN"/>
        </w:rPr>
        <w:t xml:space="preserve">In the hypothesis part, we have cited relevant </w:t>
      </w:r>
      <w:r w:rsidR="00866BD9">
        <w:rPr>
          <w:rFonts w:ascii="Times New Roman" w:hAnsi="Times New Roman" w:cs="Times New Roman"/>
          <w:color w:val="000000" w:themeColor="text1"/>
          <w:lang w:eastAsia="zh-CN"/>
        </w:rPr>
        <w:t>studie</w:t>
      </w:r>
      <w:r w:rsidR="004A7839" w:rsidRPr="004A7839">
        <w:rPr>
          <w:rFonts w:ascii="Times New Roman" w:hAnsi="Times New Roman" w:cs="Times New Roman"/>
          <w:color w:val="000000" w:themeColor="text1"/>
          <w:lang w:eastAsia="zh-CN"/>
        </w:rPr>
        <w:t>s, and we have also revised the hypothesis to "</w:t>
      </w:r>
      <w:r w:rsidR="00866BD9" w:rsidRPr="00866BD9">
        <w:rPr>
          <w:rFonts w:ascii="Times New Roman" w:hAnsi="Times New Roman" w:cs="Times New Roman"/>
          <w:color w:val="000000" w:themeColor="text1"/>
          <w:lang w:eastAsia="zh-CN"/>
        </w:rPr>
        <w:t xml:space="preserve"> phonological processing may lead to some degree of activation at lexical-semantic levels</w:t>
      </w:r>
      <w:r w:rsidR="00866BD9" w:rsidRPr="004A7839">
        <w:rPr>
          <w:rFonts w:ascii="Times New Roman" w:hAnsi="Times New Roman" w:cs="Times New Roman"/>
          <w:color w:val="000000" w:themeColor="text1"/>
          <w:lang w:eastAsia="zh-CN"/>
        </w:rPr>
        <w:t xml:space="preserve"> </w:t>
      </w:r>
      <w:r w:rsidR="004A7839" w:rsidRPr="004A7839">
        <w:rPr>
          <w:rFonts w:ascii="Times New Roman" w:hAnsi="Times New Roman" w:cs="Times New Roman"/>
          <w:color w:val="000000" w:themeColor="text1"/>
          <w:lang w:eastAsia="zh-CN"/>
        </w:rPr>
        <w:t>"</w:t>
      </w:r>
      <w:r w:rsidR="00866BD9">
        <w:rPr>
          <w:rFonts w:ascii="Times New Roman" w:hAnsi="Times New Roman" w:cs="Times New Roman"/>
          <w:color w:val="000000" w:themeColor="text1"/>
          <w:lang w:eastAsia="zh-CN"/>
        </w:rPr>
        <w:t>.</w:t>
      </w:r>
    </w:p>
    <w:p w14:paraId="0FF79ACA" w14:textId="77777777" w:rsidR="00C23A5A" w:rsidRDefault="00C23A5A" w:rsidP="0025006E">
      <w:pPr>
        <w:rPr>
          <w:rFonts w:ascii="Times New Roman" w:hAnsi="Times New Roman" w:cs="Times New Roman"/>
          <w:i/>
          <w:iCs/>
          <w:color w:val="000000" w:themeColor="text1"/>
        </w:rPr>
      </w:pPr>
    </w:p>
    <w:p w14:paraId="0E978F14" w14:textId="77777777" w:rsidR="00F57BA5" w:rsidRDefault="00F57BA5" w:rsidP="0025006E">
      <w:pPr>
        <w:rPr>
          <w:rFonts w:ascii="Times New Roman" w:hAnsi="Times New Roman" w:cs="Times New Roman"/>
          <w:i/>
          <w:iCs/>
          <w:color w:val="000000" w:themeColor="text1"/>
        </w:rPr>
      </w:pPr>
    </w:p>
    <w:p w14:paraId="4AB9D06E" w14:textId="77777777" w:rsidR="00845863" w:rsidRPr="0025006E" w:rsidRDefault="00845863" w:rsidP="0025006E">
      <w:pPr>
        <w:rPr>
          <w:rFonts w:ascii="Times New Roman" w:hAnsi="Times New Roman" w:cs="Times New Roman"/>
          <w:i/>
          <w:iCs/>
          <w:color w:val="000000" w:themeColor="text1"/>
        </w:rPr>
      </w:pPr>
    </w:p>
    <w:p w14:paraId="6F29512F" w14:textId="1F1C707D" w:rsidR="003418D8" w:rsidRPr="003418D8" w:rsidRDefault="0025006E" w:rsidP="003418D8">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3/ In the section "prepare all stimuli", some critical information is missing. For instance, it is very important to match the "irrelevant words" to those used in the experimental conditions in terms of frequency, length, </w:t>
      </w:r>
      <w:proofErr w:type="spellStart"/>
      <w:r w:rsidRPr="0025006E">
        <w:rPr>
          <w:rFonts w:ascii="Times New Roman" w:hAnsi="Times New Roman" w:cs="Times New Roman"/>
          <w:i/>
          <w:iCs/>
          <w:color w:val="000000" w:themeColor="text1"/>
        </w:rPr>
        <w:t>neighborhood</w:t>
      </w:r>
      <w:proofErr w:type="spellEnd"/>
      <w:r w:rsidRPr="0025006E">
        <w:rPr>
          <w:rFonts w:ascii="Times New Roman" w:hAnsi="Times New Roman" w:cs="Times New Roman"/>
          <w:i/>
          <w:iCs/>
          <w:color w:val="000000" w:themeColor="text1"/>
        </w:rPr>
        <w:t xml:space="preserve"> density and son on. Similarly, it is unclear whether the control words were the same in both paradigms, or whether two lists of control words were used. Finally, no information is given regarding the selection criteria for the manipulation of lexical frequency.</w:t>
      </w:r>
    </w:p>
    <w:p w14:paraId="5FE23E84" w14:textId="0250C1D9" w:rsidR="003418D8" w:rsidRDefault="003418D8" w:rsidP="003418D8">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 xml:space="preserve">. </w:t>
      </w:r>
      <w:r w:rsidRPr="00EE283C">
        <w:rPr>
          <w:rFonts w:ascii="Times New Roman" w:hAnsi="Times New Roman" w:cs="Times New Roman"/>
          <w:color w:val="000000" w:themeColor="text1"/>
          <w:lang w:eastAsia="zh-CN"/>
        </w:rPr>
        <w:t xml:space="preserve">It is our fault that the variable control of the stimulus </w:t>
      </w:r>
      <w:r>
        <w:rPr>
          <w:rFonts w:ascii="Times New Roman" w:hAnsi="Times New Roman" w:cs="Times New Roman"/>
          <w:color w:val="000000" w:themeColor="text1"/>
          <w:lang w:eastAsia="zh-CN"/>
        </w:rPr>
        <w:t>was</w:t>
      </w:r>
      <w:r w:rsidRPr="00EE283C">
        <w:rPr>
          <w:rFonts w:ascii="Times New Roman" w:hAnsi="Times New Roman" w:cs="Times New Roman"/>
          <w:color w:val="000000" w:themeColor="text1"/>
          <w:lang w:eastAsia="zh-CN"/>
        </w:rPr>
        <w:t xml:space="preserve"> not reported in detail in the submitted manuscript. However, it </w:t>
      </w:r>
      <w:r>
        <w:rPr>
          <w:rFonts w:ascii="Times New Roman" w:hAnsi="Times New Roman" w:cs="Times New Roman"/>
          <w:color w:val="000000" w:themeColor="text1"/>
          <w:lang w:eastAsia="zh-CN"/>
        </w:rPr>
        <w:t>was</w:t>
      </w:r>
      <w:r w:rsidRPr="00EE283C">
        <w:rPr>
          <w:rFonts w:ascii="Times New Roman" w:hAnsi="Times New Roman" w:cs="Times New Roman"/>
          <w:color w:val="000000" w:themeColor="text1"/>
          <w:lang w:eastAsia="zh-CN"/>
        </w:rPr>
        <w:t xml:space="preserve"> described in the </w:t>
      </w:r>
      <w:r w:rsidRPr="00EE283C">
        <w:rPr>
          <w:rFonts w:ascii="Times New Roman" w:hAnsi="Times New Roman" w:cs="Times New Roman"/>
          <w:i/>
          <w:iCs/>
          <w:color w:val="000000" w:themeColor="text1"/>
          <w:lang w:eastAsia="zh-CN"/>
        </w:rPr>
        <w:t>frontiers in psychology</w:t>
      </w:r>
      <w:r w:rsidRPr="00EE283C">
        <w:rPr>
          <w:rFonts w:ascii="Times New Roman" w:hAnsi="Times New Roman" w:cs="Times New Roman"/>
          <w:color w:val="000000" w:themeColor="text1"/>
          <w:lang w:eastAsia="zh-CN"/>
        </w:rPr>
        <w:t>.</w:t>
      </w:r>
      <w:r>
        <w:rPr>
          <w:rFonts w:ascii="Times New Roman" w:hAnsi="Times New Roman" w:cs="Times New Roman"/>
          <w:color w:val="000000" w:themeColor="text1"/>
          <w:lang w:eastAsia="zh-CN"/>
        </w:rPr>
        <w:t xml:space="preserve"> </w:t>
      </w:r>
      <w:r w:rsidRPr="00EE283C">
        <w:rPr>
          <w:rFonts w:ascii="Times New Roman" w:hAnsi="Times New Roman" w:cs="Times New Roman"/>
          <w:color w:val="000000" w:themeColor="text1"/>
          <w:lang w:eastAsia="zh-CN"/>
        </w:rPr>
        <w:t>The details are as follows:</w:t>
      </w:r>
    </w:p>
    <w:p w14:paraId="0585481E" w14:textId="77777777" w:rsidR="003418D8" w:rsidRPr="00FD12DF" w:rsidRDefault="003418D8" w:rsidP="003418D8">
      <w:pPr>
        <w:spacing w:line="240" w:lineRule="auto"/>
        <w:ind w:firstLineChars="150" w:firstLine="330"/>
        <w:rPr>
          <w:rFonts w:ascii="Times New Roman" w:hAnsi="Times New Roman" w:cs="Times New Roman"/>
        </w:rPr>
      </w:pPr>
      <w:r>
        <w:rPr>
          <w:rFonts w:ascii="Times New Roman" w:hAnsi="Times New Roman" w:cs="Times New Roman"/>
        </w:rPr>
        <w:t>“</w:t>
      </w:r>
      <w:r w:rsidRPr="00FD12DF">
        <w:rPr>
          <w:rFonts w:ascii="Times New Roman" w:hAnsi="Times New Roman" w:cs="Times New Roman"/>
        </w:rPr>
        <w:t xml:space="preserve">The target words consisted of 120 Chinese two-character compounds, and both high-and low-frequency words accounted for half the words. Each of the targets was paired with three analogues: a phonologically identical word (a homophone), a word of related meaning, and a control (unrelated) word. High-frequency target words were always paired with high-frequency  preceding words, </w:t>
      </w:r>
      <w:r>
        <w:rPr>
          <w:rFonts w:ascii="Times New Roman" w:hAnsi="Times New Roman" w:cs="Times New Roman"/>
        </w:rPr>
        <w:t>low</w:t>
      </w:r>
      <w:r w:rsidRPr="00FD12DF">
        <w:rPr>
          <w:rFonts w:ascii="Times New Roman" w:hAnsi="Times New Roman" w:cs="Times New Roman"/>
        </w:rPr>
        <w:t xml:space="preserve">-frequency targets were always paired with </w:t>
      </w:r>
      <w:r>
        <w:rPr>
          <w:rFonts w:ascii="Times New Roman" w:hAnsi="Times New Roman" w:cs="Times New Roman"/>
        </w:rPr>
        <w:t>low</w:t>
      </w:r>
      <w:r w:rsidRPr="00FD12DF">
        <w:rPr>
          <w:rFonts w:ascii="Times New Roman" w:hAnsi="Times New Roman" w:cs="Times New Roman"/>
        </w:rPr>
        <w:t>-frequency preced</w:t>
      </w:r>
      <w:r>
        <w:rPr>
          <w:rFonts w:ascii="Times New Roman" w:hAnsi="Times New Roman" w:cs="Times New Roman"/>
        </w:rPr>
        <w:t xml:space="preserve">es, </w:t>
      </w:r>
      <w:r w:rsidRPr="00FD12DF">
        <w:rPr>
          <w:rFonts w:ascii="Times New Roman" w:hAnsi="Times New Roman" w:cs="Times New Roman"/>
        </w:rPr>
        <w:t xml:space="preserve">and both tended to be consistent in terms of the number of strokes and frequency. In addition, the semantic association between semantically related pairs were strictly controlled. A separate group of 30 participants evaluated the degree of semantic relevance between the semantically related pairs used in this study on a 7-point scale, with 1 reflecting the lowest and 7 the highest relevance. </w:t>
      </w:r>
      <w:bookmarkStart w:id="4" w:name="_Hlk71880764"/>
      <w:r w:rsidRPr="00FD12DF">
        <w:rPr>
          <w:rFonts w:ascii="Times New Roman" w:hAnsi="Times New Roman" w:cs="Times New Roman"/>
        </w:rPr>
        <w:t>The average score of the high-frequency semantically related word-pairs was 5.62, and the average score of the low-frequency pairs was 5.73, with no significant difference between these (</w:t>
      </w:r>
      <w:r w:rsidRPr="00FD12DF">
        <w:rPr>
          <w:rFonts w:ascii="Times New Roman" w:hAnsi="Times New Roman" w:cs="Times New Roman"/>
          <w:i/>
          <w:iCs/>
        </w:rPr>
        <w:t xml:space="preserve">p </w:t>
      </w:r>
      <w:r w:rsidRPr="00FD12DF">
        <w:rPr>
          <w:rFonts w:ascii="Times New Roman" w:hAnsi="Times New Roman" w:cs="Times New Roman"/>
        </w:rPr>
        <w:t xml:space="preserve">&gt; .1). In addition, the </w:t>
      </w:r>
      <w:r w:rsidRPr="00FD12DF">
        <w:rPr>
          <w:rFonts w:ascii="Times New Roman" w:hAnsi="Times New Roman" w:cs="Times New Roman"/>
          <w:color w:val="3E3D40"/>
          <w:shd w:val="clear" w:color="auto" w:fill="FFFFFF"/>
        </w:rPr>
        <w:t>semantic relatedness between the homophonic pairs and unrelated pairs</w:t>
      </w:r>
      <w:r w:rsidRPr="00FD12DF">
        <w:rPr>
          <w:rFonts w:ascii="Times New Roman" w:hAnsi="Times New Roman" w:cs="Times New Roman"/>
        </w:rPr>
        <w:t xml:space="preserve"> was also no significant difference (</w:t>
      </w:r>
      <w:r w:rsidRPr="00FD12DF">
        <w:rPr>
          <w:rFonts w:ascii="Times New Roman" w:hAnsi="Times New Roman" w:cs="Times New Roman"/>
          <w:i/>
          <w:iCs/>
        </w:rPr>
        <w:t xml:space="preserve">p </w:t>
      </w:r>
      <w:r w:rsidRPr="00FD12DF">
        <w:rPr>
          <w:rFonts w:ascii="Times New Roman" w:hAnsi="Times New Roman" w:cs="Times New Roman"/>
        </w:rPr>
        <w:t>&gt; .1)</w:t>
      </w:r>
      <w:r w:rsidRPr="00FD12DF">
        <w:rPr>
          <w:rFonts w:ascii="Times New Roman" w:hAnsi="Times New Roman" w:cs="Times New Roman"/>
          <w:color w:val="000000"/>
        </w:rPr>
        <w:t xml:space="preserve">. All stimuli used in this study are shown in </w:t>
      </w:r>
      <w:r w:rsidRPr="00FD12DF">
        <w:rPr>
          <w:rFonts w:ascii="Times New Roman" w:hAnsi="Times New Roman" w:cs="Times New Roman"/>
        </w:rPr>
        <w:t>Appendix.</w:t>
      </w:r>
      <w:bookmarkEnd w:id="4"/>
    </w:p>
    <w:p w14:paraId="652C64A3" w14:textId="77777777" w:rsidR="003418D8" w:rsidRPr="00FD12DF" w:rsidRDefault="003418D8" w:rsidP="003418D8">
      <w:pPr>
        <w:spacing w:line="240" w:lineRule="auto"/>
        <w:ind w:firstLineChars="150" w:firstLine="330"/>
        <w:rPr>
          <w:rFonts w:ascii="Times New Roman" w:hAnsi="Times New Roman" w:cs="Times New Roman"/>
        </w:rPr>
      </w:pPr>
      <w:bookmarkStart w:id="5" w:name="_Hlk71880323"/>
      <w:r w:rsidRPr="00FD12DF">
        <w:rPr>
          <w:rFonts w:ascii="Times New Roman" w:hAnsi="Times New Roman" w:cs="Times New Roman"/>
        </w:rPr>
        <w:t xml:space="preserve">All materials in this experiment are selected from the </w:t>
      </w:r>
      <w:proofErr w:type="spellStart"/>
      <w:r w:rsidRPr="00FD12DF">
        <w:rPr>
          <w:rFonts w:ascii="Times New Roman" w:hAnsi="Times New Roman" w:cs="Times New Roman"/>
        </w:rPr>
        <w:t>Xiandai</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Hanyu</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Pinlu</w:t>
      </w:r>
      <w:proofErr w:type="spellEnd"/>
      <w:r w:rsidRPr="00FD12DF">
        <w:rPr>
          <w:rFonts w:ascii="Times New Roman" w:hAnsi="Times New Roman" w:cs="Times New Roman"/>
        </w:rPr>
        <w:t xml:space="preserve"> </w:t>
      </w:r>
      <w:proofErr w:type="spellStart"/>
      <w:r w:rsidRPr="00FD12DF">
        <w:rPr>
          <w:rFonts w:ascii="Times New Roman" w:hAnsi="Times New Roman" w:cs="Times New Roman"/>
        </w:rPr>
        <w:t>Cidian</w:t>
      </w:r>
      <w:proofErr w:type="spellEnd"/>
      <w:r w:rsidRPr="00FD12DF">
        <w:rPr>
          <w:rFonts w:ascii="Times New Roman" w:hAnsi="Times New Roman" w:cs="Times New Roman"/>
        </w:rPr>
        <w:t xml:space="preserve"> [Modern Chinese Frequency Dictionary]. </w:t>
      </w:r>
      <w:bookmarkEnd w:id="5"/>
      <w:r w:rsidRPr="00FD12DF">
        <w:rPr>
          <w:rFonts w:ascii="Times New Roman" w:hAnsi="Times New Roman" w:cs="Times New Roman"/>
        </w:rPr>
        <w:t>The low-frequency words are selected from a word list of less frequently used words in the dictionary which every word appears less than 8 times per million. The high-frequency words in this experiment are mainly selected from the high-frequency list in the dictionary which every word appears more than 800 times per million.</w:t>
      </w:r>
    </w:p>
    <w:p w14:paraId="731DB4D4" w14:textId="77777777" w:rsidR="003418D8" w:rsidRDefault="003418D8" w:rsidP="003418D8">
      <w:pPr>
        <w:ind w:firstLine="330"/>
        <w:rPr>
          <w:rFonts w:ascii="Times New Roman" w:hAnsi="Times New Roman" w:cs="Times New Roman"/>
        </w:rPr>
      </w:pPr>
      <w:r w:rsidRPr="00FD12DF">
        <w:rPr>
          <w:rFonts w:ascii="Times New Roman" w:hAnsi="Times New Roman" w:cs="Times New Roman"/>
        </w:rPr>
        <w:t>The whole experiment was divided into six blocks, three for semantic judgment tasks and three for phonological judgment tasks. The order of item presentation within each block was random and the block order was counter-balanced across-subjects. There were 144 trials per block, including 120 test trials and 24 filler trials. Half of the trials used high-frequency word-pairs and the other half used low-frequency word-pairs. For each frequency, 20 trials were performed on semantically related pairs, 20 trials were performed on homophone pairs, and 20 trials were performed on unrelated pairs. Consequently, a total of 864 trials were included in the present experiment</w:t>
      </w:r>
      <w:r w:rsidRPr="00FD12DF">
        <w:rPr>
          <w:rFonts w:ascii="Times New Roman" w:hAnsi="Times New Roman" w:cs="Times New Roman"/>
          <w:color w:val="000000" w:themeColor="text1"/>
        </w:rPr>
        <w:t xml:space="preserve">. </w:t>
      </w:r>
      <w:r w:rsidRPr="00FD12DF">
        <w:rPr>
          <w:rFonts w:ascii="Times New Roman" w:hAnsi="Times New Roman" w:cs="Times New Roman"/>
          <w:color w:val="000000" w:themeColor="text1"/>
          <w:lang w:eastAsia="zh-CN"/>
        </w:rPr>
        <w:t>Each target word appears only once in each block</w:t>
      </w:r>
      <w:r w:rsidRPr="00FD12DF">
        <w:rPr>
          <w:rFonts w:ascii="Times New Roman" w:hAnsi="Times New Roman" w:cs="Times New Roman"/>
          <w:color w:val="000000" w:themeColor="text1"/>
        </w:rPr>
        <w:t xml:space="preserve">. </w:t>
      </w:r>
      <w:r w:rsidRPr="00FD12DF">
        <w:rPr>
          <w:rFonts w:ascii="Times New Roman" w:hAnsi="Times New Roman" w:cs="Times New Roman"/>
        </w:rPr>
        <w:t>Filler trials were used to reduce reaction bias due to unequal number of trials requiring positive or negative reactions.</w:t>
      </w:r>
      <w:r>
        <w:rPr>
          <w:rFonts w:ascii="Times New Roman" w:hAnsi="Times New Roman" w:cs="Times New Roman"/>
        </w:rPr>
        <w:t>”</w:t>
      </w:r>
    </w:p>
    <w:p w14:paraId="55AF0D45" w14:textId="77777777" w:rsidR="003418D8" w:rsidRDefault="003418D8" w:rsidP="003418D8">
      <w:pPr>
        <w:spacing w:after="0" w:line="240" w:lineRule="auto"/>
        <w:ind w:left="720" w:hanging="720"/>
        <w:rPr>
          <w:rFonts w:ascii="Calibri" w:hAnsi="Calibri" w:cs="Calibri"/>
          <w:noProof/>
          <w:sz w:val="24"/>
          <w:szCs w:val="24"/>
          <w:lang w:val="en-US"/>
        </w:rPr>
      </w:pPr>
      <w:r w:rsidRPr="00D03D31">
        <w:rPr>
          <w:rFonts w:ascii="Calibri" w:hAnsi="Calibri" w:cs="Calibri"/>
          <w:noProof/>
          <w:sz w:val="24"/>
          <w:szCs w:val="24"/>
          <w:lang w:val="en-US"/>
        </w:rPr>
        <w:t xml:space="preserve">Wang, Y., Jiang, M., Huang, Y. &amp; Qiu, P. An ERP Study on the Role of Phonological </w:t>
      </w:r>
      <w:r w:rsidRPr="00D03D31">
        <w:rPr>
          <w:rFonts w:ascii="Calibri" w:hAnsi="Calibri" w:cs="Calibri"/>
          <w:noProof/>
          <w:sz w:val="24"/>
          <w:szCs w:val="24"/>
          <w:lang w:val="en-US"/>
        </w:rPr>
        <w:lastRenderedPageBreak/>
        <w:t xml:space="preserve">Processing in Reading Two-Character Compound Chinese Words of High and Low Frequency. </w:t>
      </w:r>
      <w:r w:rsidRPr="00D03D31">
        <w:rPr>
          <w:rFonts w:ascii="Calibri" w:hAnsi="Calibri" w:cs="Calibri"/>
          <w:i/>
          <w:noProof/>
          <w:sz w:val="24"/>
          <w:szCs w:val="24"/>
          <w:lang w:val="en-US"/>
        </w:rPr>
        <w:t>Frontiers in Psychology.</w:t>
      </w:r>
      <w:r w:rsidRPr="00D03D31">
        <w:rPr>
          <w:rFonts w:ascii="Calibri" w:hAnsi="Calibri" w:cs="Calibri"/>
          <w:noProof/>
          <w:sz w:val="24"/>
          <w:szCs w:val="24"/>
          <w:lang w:val="en-US"/>
        </w:rPr>
        <w:t xml:space="preserve"> </w:t>
      </w:r>
      <w:r w:rsidRPr="00D03D31">
        <w:rPr>
          <w:rFonts w:ascii="Calibri" w:hAnsi="Calibri" w:cs="Calibri"/>
          <w:b/>
          <w:noProof/>
          <w:sz w:val="24"/>
          <w:szCs w:val="24"/>
          <w:lang w:val="en-US"/>
        </w:rPr>
        <w:t>12</w:t>
      </w:r>
      <w:r w:rsidRPr="00D03D31">
        <w:rPr>
          <w:rFonts w:ascii="Calibri" w:hAnsi="Calibri" w:cs="Calibri"/>
          <w:noProof/>
          <w:sz w:val="24"/>
          <w:szCs w:val="24"/>
          <w:lang w:val="en-US"/>
        </w:rPr>
        <w:t>, doi:10.3389/fpsyg.2021.637238, (2021).</w:t>
      </w:r>
    </w:p>
    <w:p w14:paraId="379CEB68" w14:textId="77777777" w:rsidR="003418D8" w:rsidRDefault="003418D8" w:rsidP="003418D8">
      <w:pPr>
        <w:rPr>
          <w:rFonts w:ascii="Times New Roman" w:hAnsi="Times New Roman" w:cs="Times New Roman"/>
          <w:color w:val="000000" w:themeColor="text1"/>
          <w:lang w:val="en-US" w:eastAsia="zh-CN"/>
        </w:rPr>
      </w:pPr>
    </w:p>
    <w:p w14:paraId="521AA448" w14:textId="77777777" w:rsidR="007C1A9F" w:rsidRPr="00D03D31" w:rsidRDefault="003418D8" w:rsidP="007C1A9F">
      <w:pPr>
        <w:ind w:firstLine="227"/>
        <w:rPr>
          <w:rFonts w:ascii="Times New Roman" w:hAnsi="Times New Roman" w:cs="Times New Roman"/>
          <w:color w:val="000000" w:themeColor="text1"/>
          <w:lang w:eastAsia="zh-CN"/>
        </w:rPr>
      </w:pPr>
      <w:r w:rsidRPr="00D85C7B">
        <w:rPr>
          <w:rFonts w:ascii="Times New Roman" w:hAnsi="Times New Roman" w:cs="Times New Roman"/>
          <w:color w:val="000000" w:themeColor="text1"/>
          <w:lang w:eastAsia="zh-CN"/>
        </w:rPr>
        <w:t xml:space="preserve">As for other variables that affect word recognition: such as length, phonetic similarity, </w:t>
      </w:r>
      <w:r>
        <w:rPr>
          <w:rFonts w:ascii="Times New Roman" w:hAnsi="Times New Roman" w:cs="Times New Roman"/>
          <w:color w:val="000000" w:themeColor="text1"/>
          <w:lang w:eastAsia="zh-CN"/>
        </w:rPr>
        <w:t>were</w:t>
      </w:r>
      <w:r w:rsidRPr="00D85C7B">
        <w:rPr>
          <w:rFonts w:ascii="Times New Roman" w:hAnsi="Times New Roman" w:cs="Times New Roman"/>
          <w:color w:val="000000" w:themeColor="text1"/>
          <w:lang w:eastAsia="zh-CN"/>
        </w:rPr>
        <w:t xml:space="preserve"> more obvious. Our experimental materials are all two-character </w:t>
      </w:r>
      <w:r>
        <w:rPr>
          <w:rFonts w:ascii="Times New Roman" w:hAnsi="Times New Roman" w:cs="Times New Roman"/>
          <w:color w:val="000000" w:themeColor="text1"/>
          <w:lang w:eastAsia="zh-CN"/>
        </w:rPr>
        <w:t>compound</w:t>
      </w:r>
      <w:r w:rsidRPr="00D85C7B">
        <w:rPr>
          <w:rFonts w:ascii="Times New Roman" w:hAnsi="Times New Roman" w:cs="Times New Roman"/>
          <w:color w:val="000000" w:themeColor="text1"/>
          <w:lang w:eastAsia="zh-CN"/>
        </w:rPr>
        <w:t xml:space="preserve">s, so the length is 2. The pronunciation of homophones is exactly the same regardless of the spelling and tone, while the semantically related </w:t>
      </w:r>
      <w:r>
        <w:rPr>
          <w:rFonts w:ascii="Times New Roman" w:hAnsi="Times New Roman" w:cs="Times New Roman"/>
          <w:color w:val="000000" w:themeColor="text1"/>
          <w:lang w:eastAsia="zh-CN"/>
        </w:rPr>
        <w:t>pair</w:t>
      </w:r>
      <w:r w:rsidRPr="00D85C7B">
        <w:rPr>
          <w:rFonts w:ascii="Times New Roman" w:hAnsi="Times New Roman" w:cs="Times New Roman"/>
          <w:color w:val="000000" w:themeColor="text1"/>
          <w:lang w:eastAsia="zh-CN"/>
        </w:rPr>
        <w:t>s are completely different to the pronunciation.</w:t>
      </w:r>
      <w:r>
        <w:rPr>
          <w:rFonts w:ascii="Times New Roman" w:hAnsi="Times New Roman" w:cs="Times New Roman"/>
          <w:color w:val="000000" w:themeColor="text1"/>
          <w:lang w:eastAsia="zh-CN"/>
        </w:rPr>
        <w:t xml:space="preserve"> </w:t>
      </w:r>
      <w:r w:rsidRPr="003E2879">
        <w:rPr>
          <w:rFonts w:ascii="Times New Roman" w:hAnsi="Times New Roman" w:cs="Times New Roman"/>
          <w:color w:val="000000" w:themeColor="text1"/>
          <w:lang w:eastAsia="zh-CN"/>
        </w:rPr>
        <w:t>In general, we have tried our best to control other variables that may influence the conclusion.</w:t>
      </w:r>
      <w:r w:rsidR="007C1A9F">
        <w:rPr>
          <w:rFonts w:ascii="Times New Roman" w:hAnsi="Times New Roman" w:cs="Times New Roman"/>
          <w:color w:val="000000" w:themeColor="text1"/>
          <w:lang w:eastAsia="zh-CN"/>
        </w:rPr>
        <w:t xml:space="preserve"> </w:t>
      </w:r>
      <w:r w:rsidR="007C1A9F" w:rsidRPr="00D25987">
        <w:rPr>
          <w:rFonts w:ascii="Times New Roman" w:hAnsi="Times New Roman" w:cs="Times New Roman"/>
          <w:color w:val="000000" w:themeColor="text1"/>
          <w:lang w:eastAsia="zh-CN"/>
        </w:rPr>
        <w:t xml:space="preserve">In addition, in the </w:t>
      </w:r>
      <w:r w:rsidR="007C1A9F">
        <w:rPr>
          <w:rFonts w:ascii="Times New Roman" w:hAnsi="Times New Roman" w:cs="Times New Roman"/>
          <w:color w:val="000000" w:themeColor="text1"/>
          <w:lang w:eastAsia="zh-CN"/>
        </w:rPr>
        <w:t xml:space="preserve">stimuli construction </w:t>
      </w:r>
      <w:r w:rsidR="007C1A9F" w:rsidRPr="00D25987">
        <w:rPr>
          <w:rFonts w:ascii="Times New Roman" w:hAnsi="Times New Roman" w:cs="Times New Roman"/>
          <w:color w:val="000000" w:themeColor="text1"/>
          <w:lang w:eastAsia="zh-CN"/>
        </w:rPr>
        <w:t>part, we have briefly added the above frequency and semantic related value information.</w:t>
      </w:r>
    </w:p>
    <w:p w14:paraId="19FFB85F" w14:textId="631D3F69" w:rsidR="003418D8" w:rsidRPr="00D03D31" w:rsidRDefault="003418D8" w:rsidP="003418D8">
      <w:pPr>
        <w:ind w:firstLine="227"/>
        <w:rPr>
          <w:rFonts w:ascii="Times New Roman" w:hAnsi="Times New Roman" w:cs="Times New Roman"/>
          <w:color w:val="000000" w:themeColor="text1"/>
          <w:lang w:eastAsia="zh-CN"/>
        </w:rPr>
      </w:pPr>
    </w:p>
    <w:p w14:paraId="04D7A504" w14:textId="77777777" w:rsidR="003418D8" w:rsidRDefault="003418D8" w:rsidP="0025006E">
      <w:pPr>
        <w:rPr>
          <w:rFonts w:ascii="Times New Roman" w:hAnsi="Times New Roman" w:cs="Times New Roman"/>
          <w:i/>
          <w:iCs/>
          <w:color w:val="000000" w:themeColor="text1"/>
        </w:rPr>
      </w:pPr>
    </w:p>
    <w:p w14:paraId="5C837D03" w14:textId="08B0D205" w:rsidR="00845863" w:rsidRPr="0025006E" w:rsidRDefault="00845863" w:rsidP="0025006E">
      <w:pPr>
        <w:rPr>
          <w:rFonts w:ascii="Times New Roman" w:hAnsi="Times New Roman" w:cs="Times New Roman"/>
          <w:i/>
          <w:iCs/>
          <w:color w:val="000000" w:themeColor="text1"/>
        </w:rPr>
      </w:pPr>
    </w:p>
    <w:p w14:paraId="43F583FF" w14:textId="4D28A10D" w:rsidR="0025006E" w:rsidRDefault="0025006E" w:rsidP="0025006E">
      <w:pPr>
        <w:rPr>
          <w:rFonts w:ascii="Times New Roman" w:hAnsi="Times New Roman" w:cs="Times New Roman"/>
          <w:i/>
          <w:iCs/>
          <w:color w:val="0D0D0D" w:themeColor="text1" w:themeTint="F2"/>
        </w:rPr>
      </w:pPr>
      <w:r w:rsidRPr="003418D8">
        <w:rPr>
          <w:rFonts w:ascii="Times New Roman" w:hAnsi="Times New Roman" w:cs="Times New Roman"/>
          <w:i/>
          <w:iCs/>
          <w:color w:val="0D0D0D" w:themeColor="text1" w:themeTint="F2"/>
        </w:rPr>
        <w:t>4/ The authors mentioned that high-frequency words were preceded by high-frequency words. However, nothing is said for low-frequency target words. In the case they were preceded by a high-frequency word, how did the authors take into consideration a possible effect of frequency in their data?</w:t>
      </w:r>
    </w:p>
    <w:p w14:paraId="2AB74ECF" w14:textId="7BB3BF2D" w:rsidR="00C9351C" w:rsidRDefault="00C9351C" w:rsidP="0025006E">
      <w:pPr>
        <w:rPr>
          <w:rFonts w:ascii="Times New Roman" w:hAnsi="Times New Roman" w:cs="Times New Roma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 xml:space="preserve">. </w:t>
      </w:r>
      <w:r w:rsidRPr="00C9351C">
        <w:rPr>
          <w:rFonts w:ascii="Times New Roman" w:hAnsi="Times New Roman" w:cs="Times New Roman"/>
          <w:color w:val="000000" w:themeColor="text1"/>
          <w:lang w:eastAsia="zh-CN"/>
        </w:rPr>
        <w:t xml:space="preserve">We have added </w:t>
      </w:r>
      <w:r>
        <w:rPr>
          <w:rFonts w:ascii="Times New Roman" w:hAnsi="Times New Roman" w:cs="Times New Roman"/>
          <w:color w:val="000000" w:themeColor="text1"/>
          <w:lang w:eastAsia="zh-CN"/>
        </w:rPr>
        <w:t>that “</w:t>
      </w:r>
      <w:r>
        <w:rPr>
          <w:rFonts w:ascii="Times New Roman" w:hAnsi="Times New Roman" w:cs="Times New Roman"/>
        </w:rPr>
        <w:t>low</w:t>
      </w:r>
      <w:r w:rsidRPr="00FD12DF">
        <w:rPr>
          <w:rFonts w:ascii="Times New Roman" w:hAnsi="Times New Roman" w:cs="Times New Roman"/>
        </w:rPr>
        <w:t xml:space="preserve">-frequency targets were always paired with </w:t>
      </w:r>
      <w:r>
        <w:rPr>
          <w:rFonts w:ascii="Times New Roman" w:hAnsi="Times New Roman" w:cs="Times New Roman"/>
        </w:rPr>
        <w:t>low</w:t>
      </w:r>
      <w:r w:rsidRPr="00FD12DF">
        <w:rPr>
          <w:rFonts w:ascii="Times New Roman" w:hAnsi="Times New Roman" w:cs="Times New Roman"/>
        </w:rPr>
        <w:t>-frequency preced</w:t>
      </w:r>
      <w:r>
        <w:rPr>
          <w:rFonts w:ascii="Times New Roman" w:hAnsi="Times New Roman" w:cs="Times New Roman"/>
        </w:rPr>
        <w:t>e</w:t>
      </w:r>
      <w:r w:rsidR="007C1A9F">
        <w:rPr>
          <w:rFonts w:ascii="Times New Roman" w:hAnsi="Times New Roman" w:cs="Times New Roman"/>
        </w:rPr>
        <w:t>nt</w:t>
      </w:r>
      <w:r>
        <w:rPr>
          <w:rFonts w:ascii="Times New Roman" w:hAnsi="Times New Roman" w:cs="Times New Roman"/>
        </w:rPr>
        <w:t>s”.</w:t>
      </w:r>
      <w:r w:rsidR="00542A25">
        <w:rPr>
          <w:rFonts w:ascii="Times New Roman" w:hAnsi="Times New Roman" w:cs="Times New Roman"/>
        </w:rPr>
        <w:t xml:space="preserve"> </w:t>
      </w:r>
      <w:r w:rsidR="00542A25" w:rsidRPr="00542A25">
        <w:rPr>
          <w:rFonts w:ascii="Times New Roman" w:hAnsi="Times New Roman" w:cs="Times New Roman"/>
        </w:rPr>
        <w:t xml:space="preserve">Our experiment </w:t>
      </w:r>
      <w:r w:rsidR="00542A25">
        <w:rPr>
          <w:rFonts w:ascii="Times New Roman" w:hAnsi="Times New Roman" w:cs="Times New Roman"/>
        </w:rPr>
        <w:t>was</w:t>
      </w:r>
      <w:r w:rsidR="00542A25" w:rsidRPr="00542A25">
        <w:rPr>
          <w:rFonts w:ascii="Times New Roman" w:hAnsi="Times New Roman" w:cs="Times New Roman"/>
        </w:rPr>
        <w:t xml:space="preserve"> divided into high-frequency words and low-frequency groups as a whole. High-frequency </w:t>
      </w:r>
      <w:r w:rsidR="00D86F34">
        <w:rPr>
          <w:rFonts w:ascii="Times New Roman" w:hAnsi="Times New Roman" w:cs="Times New Roman"/>
        </w:rPr>
        <w:t>priming</w:t>
      </w:r>
      <w:r w:rsidR="00542A25" w:rsidRPr="00542A25">
        <w:rPr>
          <w:rFonts w:ascii="Times New Roman" w:hAnsi="Times New Roman" w:cs="Times New Roman"/>
        </w:rPr>
        <w:t xml:space="preserve"> words always match high-frequency targets, and low-frequency </w:t>
      </w:r>
      <w:r w:rsidR="00D86F34">
        <w:rPr>
          <w:rFonts w:ascii="Times New Roman" w:hAnsi="Times New Roman" w:cs="Times New Roman"/>
        </w:rPr>
        <w:t>precede</w:t>
      </w:r>
      <w:r w:rsidR="00542A25" w:rsidRPr="00542A25">
        <w:rPr>
          <w:rFonts w:ascii="Times New Roman" w:hAnsi="Times New Roman" w:cs="Times New Roman"/>
        </w:rPr>
        <w:t xml:space="preserve">s always match low-frequency targets, regardless of whether they are in the related group or the </w:t>
      </w:r>
      <w:r w:rsidR="00D86F34">
        <w:rPr>
          <w:rFonts w:ascii="Times New Roman" w:hAnsi="Times New Roman" w:cs="Times New Roman"/>
        </w:rPr>
        <w:t>unrelated</w:t>
      </w:r>
      <w:r w:rsidR="00542A25" w:rsidRPr="00542A25">
        <w:rPr>
          <w:rFonts w:ascii="Times New Roman" w:hAnsi="Times New Roman" w:cs="Times New Roman"/>
        </w:rPr>
        <w:t xml:space="preserve"> </w:t>
      </w:r>
      <w:r w:rsidR="00D86F34">
        <w:rPr>
          <w:rFonts w:ascii="Times New Roman" w:hAnsi="Times New Roman" w:cs="Times New Roman"/>
        </w:rPr>
        <w:t>condition</w:t>
      </w:r>
      <w:r w:rsidR="00542A25" w:rsidRPr="00542A25">
        <w:rPr>
          <w:rFonts w:ascii="Times New Roman" w:hAnsi="Times New Roman" w:cs="Times New Roman"/>
        </w:rPr>
        <w:t>.</w:t>
      </w:r>
    </w:p>
    <w:p w14:paraId="60EC7F87" w14:textId="5ADA425E" w:rsidR="00CB1E95" w:rsidRPr="00CB1E95" w:rsidRDefault="00CB1E95" w:rsidP="0025006E">
      <w:pPr>
        <w:rPr>
          <w:rFonts w:ascii="Times New Roman" w:hAnsi="Times New Roman" w:cs="Times New Roman"/>
        </w:rPr>
      </w:pPr>
      <w:r w:rsidRPr="00CB1E95">
        <w:rPr>
          <w:rFonts w:ascii="Times New Roman" w:hAnsi="Times New Roman" w:cs="Times New Roman"/>
        </w:rPr>
        <w:t>If the low-frequency target word is preceded by the high-frequency word, we have not considered this situation.</w:t>
      </w:r>
    </w:p>
    <w:p w14:paraId="53679883" w14:textId="4852B108" w:rsidR="00B1212B" w:rsidRDefault="00B1212B" w:rsidP="0025006E">
      <w:pPr>
        <w:rPr>
          <w:rFonts w:ascii="Times New Roman" w:hAnsi="Times New Roman" w:cs="Times New Roman"/>
          <w:i/>
          <w:iCs/>
          <w:color w:val="000000" w:themeColor="text1"/>
        </w:rPr>
      </w:pPr>
    </w:p>
    <w:p w14:paraId="275E58C6" w14:textId="77777777" w:rsidR="00B1212B" w:rsidRPr="0025006E" w:rsidRDefault="00B1212B" w:rsidP="0025006E">
      <w:pPr>
        <w:rPr>
          <w:rFonts w:ascii="Times New Roman" w:hAnsi="Times New Roman" w:cs="Times New Roman"/>
          <w:i/>
          <w:iCs/>
          <w:color w:val="000000" w:themeColor="text1"/>
        </w:rPr>
      </w:pPr>
    </w:p>
    <w:p w14:paraId="3CD59678" w14:textId="10A5FF33" w:rsidR="0025006E" w:rsidRDefault="0025006E" w:rsidP="0025006E">
      <w:pPr>
        <w:rPr>
          <w:rFonts w:ascii="Times New Roman" w:hAnsi="Times New Roman" w:cs="Times New Roman"/>
          <w:i/>
          <w:iCs/>
          <w:color w:val="000000" w:themeColor="text1"/>
        </w:rPr>
      </w:pPr>
      <w:r w:rsidRPr="002E6AB8">
        <w:rPr>
          <w:rFonts w:ascii="Times New Roman" w:hAnsi="Times New Roman" w:cs="Times New Roman"/>
          <w:i/>
          <w:iCs/>
          <w:color w:val="000000" w:themeColor="text1"/>
        </w:rPr>
        <w:t>5/ As for the final set of stimuli, the authors should provide all values (mean and SD) regarding length, frequency, scores of semantic relatedness and of phonological relatedness, and so on…</w:t>
      </w:r>
    </w:p>
    <w:p w14:paraId="4B3BF9E1" w14:textId="39BA297E" w:rsidR="00FD0031" w:rsidRDefault="0016451A" w:rsidP="0025006E">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147DF4">
        <w:rPr>
          <w:rFonts w:ascii="Times New Roman" w:hAnsi="Times New Roman" w:cs="Times New Roman"/>
          <w:color w:val="000000" w:themeColor="text1"/>
          <w:lang w:eastAsia="zh-CN"/>
        </w:rPr>
        <w:t xml:space="preserve"> </w:t>
      </w:r>
      <w:r w:rsidR="00147DF4" w:rsidRPr="00147DF4">
        <w:rPr>
          <w:rFonts w:ascii="Times New Roman" w:hAnsi="Times New Roman" w:cs="Times New Roman"/>
          <w:color w:val="000000" w:themeColor="text1"/>
          <w:lang w:eastAsia="zh-CN"/>
        </w:rPr>
        <w:t xml:space="preserve">The variable control of this experiment has been replied to question 3. </w:t>
      </w:r>
    </w:p>
    <w:p w14:paraId="76D9EA15" w14:textId="629C257E" w:rsidR="0017428E" w:rsidRDefault="0017428E" w:rsidP="0025006E">
      <w:pPr>
        <w:rPr>
          <w:rFonts w:ascii="Times New Roman" w:hAnsi="Times New Roman" w:cs="Times New Roman"/>
          <w:i/>
          <w:iCs/>
          <w:color w:val="000000" w:themeColor="text1"/>
        </w:rPr>
      </w:pPr>
    </w:p>
    <w:p w14:paraId="1B574351" w14:textId="77777777" w:rsidR="002E6AB8" w:rsidRPr="0025006E" w:rsidRDefault="002E6AB8" w:rsidP="0025006E">
      <w:pPr>
        <w:rPr>
          <w:rFonts w:ascii="Times New Roman" w:hAnsi="Times New Roman" w:cs="Times New Roman"/>
          <w:i/>
          <w:iCs/>
          <w:color w:val="000000" w:themeColor="text1"/>
        </w:rPr>
      </w:pPr>
    </w:p>
    <w:p w14:paraId="68FA4259" w14:textId="6BB8F97A"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6/ In the paragraph "set up formal experiments in blocks", it is </w:t>
      </w:r>
      <w:r w:rsidRPr="007C1A9F">
        <w:rPr>
          <w:rFonts w:ascii="Times New Roman" w:hAnsi="Times New Roman" w:cs="Times New Roman"/>
          <w:i/>
          <w:iCs/>
          <w:color w:val="000000" w:themeColor="text1"/>
        </w:rPr>
        <w:t>mentioned that some filler trials</w:t>
      </w:r>
      <w:r w:rsidRPr="0025006E">
        <w:rPr>
          <w:rFonts w:ascii="Times New Roman" w:hAnsi="Times New Roman" w:cs="Times New Roman"/>
          <w:i/>
          <w:iCs/>
          <w:color w:val="000000" w:themeColor="text1"/>
        </w:rPr>
        <w:t xml:space="preserve"> </w:t>
      </w:r>
      <w:proofErr w:type="spellStart"/>
      <w:r w:rsidRPr="0025006E">
        <w:rPr>
          <w:rFonts w:ascii="Times New Roman" w:hAnsi="Times New Roman" w:cs="Times New Roman"/>
          <w:i/>
          <w:iCs/>
          <w:color w:val="000000" w:themeColor="text1"/>
        </w:rPr>
        <w:t>as</w:t>
      </w:r>
      <w:proofErr w:type="spellEnd"/>
      <w:r w:rsidRPr="0025006E">
        <w:rPr>
          <w:rFonts w:ascii="Times New Roman" w:hAnsi="Times New Roman" w:cs="Times New Roman"/>
          <w:i/>
          <w:iCs/>
          <w:color w:val="000000" w:themeColor="text1"/>
        </w:rPr>
        <w:t xml:space="preserve"> been added in the investigation. However, the reader has no information regarding the kind of trials it is.</w:t>
      </w:r>
    </w:p>
    <w:p w14:paraId="5E18A2D1" w14:textId="4556365E" w:rsidR="00543778" w:rsidRDefault="00543778" w:rsidP="00543778">
      <w:pPr>
        <w:rPr>
          <w:rFonts w:ascii="Times New Roman" w:hAnsi="Times New Roman" w:cs="Times New Roma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B36E76">
        <w:rPr>
          <w:rFonts w:ascii="Times New Roman" w:hAnsi="Times New Roman" w:cs="Times New Roman"/>
          <w:color w:val="000000" w:themeColor="text1"/>
          <w:lang w:eastAsia="zh-CN"/>
        </w:rPr>
        <w:t xml:space="preserve"> </w:t>
      </w:r>
      <w:r w:rsidR="00B36E76" w:rsidRPr="00B36E76">
        <w:rPr>
          <w:rFonts w:ascii="Times New Roman" w:hAnsi="Times New Roman" w:cs="Times New Roman"/>
          <w:color w:val="000000" w:themeColor="text1"/>
          <w:lang w:eastAsia="zh-CN"/>
        </w:rPr>
        <w:t>The experimental materials are allocated as follows</w:t>
      </w:r>
      <w:r w:rsidR="00B36E76">
        <w:rPr>
          <w:rFonts w:ascii="Times New Roman" w:hAnsi="Times New Roman" w:cs="Times New Roman" w:hint="eastAsia"/>
          <w:color w:val="000000" w:themeColor="text1"/>
          <w:lang w:eastAsia="zh-CN"/>
        </w:rPr>
        <w:t>：</w:t>
      </w:r>
    </w:p>
    <w:p w14:paraId="0178BAE2" w14:textId="181C6B74" w:rsidR="00543778" w:rsidRDefault="00B36E76" w:rsidP="00543778">
      <w:pPr>
        <w:ind w:firstLine="330"/>
        <w:rPr>
          <w:rFonts w:ascii="Times New Roman" w:hAnsi="Times New Roman" w:cs="Times New Roman"/>
        </w:rPr>
      </w:pPr>
      <w:r>
        <w:rPr>
          <w:rFonts w:ascii="Times New Roman" w:hAnsi="Times New Roman" w:cs="Times New Roman" w:hint="eastAsia"/>
          <w:lang w:eastAsia="zh-CN"/>
        </w:rPr>
        <w:t>“</w:t>
      </w:r>
      <w:r w:rsidR="00543778" w:rsidRPr="00FD12DF">
        <w:rPr>
          <w:rFonts w:ascii="Times New Roman" w:hAnsi="Times New Roman" w:cs="Times New Roman"/>
        </w:rPr>
        <w:t>The whole experiment was divided into six blocks, three for semantic judgment tasks and three for phonological judgment tasks. The order of item presentation within each block was random and the block order was counter-balanced across-subjects. There were 144 trials per block, including 120 test trials and 24 filler trials. Half of the trials used high-frequency word-</w:t>
      </w:r>
      <w:r w:rsidR="00543778" w:rsidRPr="00FD12DF">
        <w:rPr>
          <w:rFonts w:ascii="Times New Roman" w:hAnsi="Times New Roman" w:cs="Times New Roman"/>
        </w:rPr>
        <w:lastRenderedPageBreak/>
        <w:t>pairs and the other half used low-frequency word-pairs. For each frequency, 20 trials were performed on semantically related pairs, 20 trials were performed on homophone pairs, and 20 trials were performed on unrelated pairs. Consequently, a total of 864 trials were included in the present experiment</w:t>
      </w:r>
      <w:r w:rsidR="00543778" w:rsidRPr="00FD12DF">
        <w:rPr>
          <w:rFonts w:ascii="Times New Roman" w:hAnsi="Times New Roman" w:cs="Times New Roman"/>
          <w:color w:val="000000" w:themeColor="text1"/>
        </w:rPr>
        <w:t xml:space="preserve">. </w:t>
      </w:r>
      <w:r w:rsidR="00543778" w:rsidRPr="00FD12DF">
        <w:rPr>
          <w:rFonts w:ascii="Times New Roman" w:hAnsi="Times New Roman" w:cs="Times New Roman"/>
          <w:color w:val="000000" w:themeColor="text1"/>
          <w:lang w:eastAsia="zh-CN"/>
        </w:rPr>
        <w:t>Each target word appears only once in each block</w:t>
      </w:r>
      <w:r w:rsidR="00543778" w:rsidRPr="00FD12DF">
        <w:rPr>
          <w:rFonts w:ascii="Times New Roman" w:hAnsi="Times New Roman" w:cs="Times New Roman"/>
          <w:color w:val="000000" w:themeColor="text1"/>
        </w:rPr>
        <w:t xml:space="preserve">. </w:t>
      </w:r>
      <w:r w:rsidR="00543778" w:rsidRPr="00FD12DF">
        <w:rPr>
          <w:rFonts w:ascii="Times New Roman" w:hAnsi="Times New Roman" w:cs="Times New Roman"/>
        </w:rPr>
        <w:t>Filler trials were used to reduce reaction bias due to unequal number of trials requiring positive or negative reactions.</w:t>
      </w:r>
      <w:r w:rsidR="00543778">
        <w:rPr>
          <w:rFonts w:ascii="Times New Roman" w:hAnsi="Times New Roman" w:cs="Times New Roman"/>
        </w:rPr>
        <w:t>”</w:t>
      </w:r>
    </w:p>
    <w:p w14:paraId="1552F764" w14:textId="71D449C4" w:rsidR="00B36E76" w:rsidRPr="00C34605" w:rsidRDefault="002C369E" w:rsidP="00543778">
      <w:pPr>
        <w:ind w:firstLine="330"/>
        <w:rPr>
          <w:rFonts w:ascii="Times New Roman" w:hAnsi="Times New Roman" w:cs="Times New Roman"/>
          <w:color w:val="000000" w:themeColor="text1"/>
          <w:lang w:eastAsia="zh-CN"/>
        </w:rPr>
      </w:pPr>
      <w:r w:rsidRPr="00C34605">
        <w:rPr>
          <w:rFonts w:ascii="Times New Roman" w:hAnsi="Times New Roman" w:cs="Times New Roman"/>
          <w:color w:val="000000" w:themeColor="text1"/>
          <w:lang w:eastAsia="zh-CN"/>
        </w:rPr>
        <w:t>Specifically</w:t>
      </w:r>
      <w:r w:rsidR="00B36E76" w:rsidRPr="00C34605">
        <w:rPr>
          <w:rFonts w:ascii="Times New Roman" w:hAnsi="Times New Roman" w:cs="Times New Roman"/>
          <w:color w:val="000000" w:themeColor="text1"/>
          <w:lang w:eastAsia="zh-CN"/>
        </w:rPr>
        <w:t xml:space="preserve">, the filler trials in each </w:t>
      </w:r>
      <w:r w:rsidR="00C2297E" w:rsidRPr="00C34605">
        <w:rPr>
          <w:rFonts w:ascii="Times New Roman" w:hAnsi="Times New Roman" w:cs="Times New Roman"/>
          <w:color w:val="000000" w:themeColor="text1"/>
          <w:lang w:eastAsia="zh-CN"/>
        </w:rPr>
        <w:t>block</w:t>
      </w:r>
      <w:r w:rsidR="00B36E76" w:rsidRPr="00C34605">
        <w:rPr>
          <w:rFonts w:ascii="Times New Roman" w:hAnsi="Times New Roman" w:cs="Times New Roman"/>
          <w:color w:val="000000" w:themeColor="text1"/>
          <w:lang w:eastAsia="zh-CN"/>
        </w:rPr>
        <w:t xml:space="preserve"> are also half high</w:t>
      </w:r>
      <w:r w:rsidR="00C2297E" w:rsidRPr="00C34605">
        <w:rPr>
          <w:rFonts w:ascii="Times New Roman" w:hAnsi="Times New Roman" w:cs="Times New Roman"/>
          <w:color w:val="000000" w:themeColor="text1"/>
          <w:lang w:eastAsia="zh-CN"/>
        </w:rPr>
        <w:t>-</w:t>
      </w:r>
      <w:r w:rsidR="00B36E76" w:rsidRPr="00C34605">
        <w:rPr>
          <w:rFonts w:ascii="Times New Roman" w:hAnsi="Times New Roman" w:cs="Times New Roman"/>
          <w:color w:val="000000" w:themeColor="text1"/>
          <w:lang w:eastAsia="zh-CN"/>
        </w:rPr>
        <w:t>frequency and half low</w:t>
      </w:r>
      <w:r w:rsidR="00C2297E" w:rsidRPr="00C34605">
        <w:rPr>
          <w:rFonts w:ascii="Times New Roman" w:hAnsi="Times New Roman" w:cs="Times New Roman"/>
          <w:color w:val="000000" w:themeColor="text1"/>
          <w:lang w:eastAsia="zh-CN"/>
        </w:rPr>
        <w:t>-</w:t>
      </w:r>
      <w:r w:rsidR="00B36E76" w:rsidRPr="00C34605">
        <w:rPr>
          <w:rFonts w:ascii="Times New Roman" w:hAnsi="Times New Roman" w:cs="Times New Roman"/>
          <w:color w:val="000000" w:themeColor="text1"/>
          <w:lang w:eastAsia="zh-CN"/>
        </w:rPr>
        <w:t>frequency.</w:t>
      </w:r>
      <w:r w:rsidR="00C2297E" w:rsidRPr="00C34605">
        <w:rPr>
          <w:rFonts w:ascii="Times New Roman" w:hAnsi="Times New Roman" w:cs="Times New Roman"/>
          <w:color w:val="000000" w:themeColor="text1"/>
          <w:lang w:eastAsia="zh-CN"/>
        </w:rPr>
        <w:t xml:space="preserve"> </w:t>
      </w:r>
      <w:r w:rsidR="00C34605" w:rsidRPr="00C34605">
        <w:rPr>
          <w:rFonts w:ascii="Times New Roman" w:hAnsi="Times New Roman" w:cs="Times New Roman"/>
          <w:color w:val="000000" w:themeColor="text1"/>
          <w:lang w:eastAsia="zh-CN"/>
        </w:rPr>
        <w:t>For the block of semantic judgment task</w:t>
      </w:r>
      <w:r w:rsidR="00C2297E" w:rsidRPr="00C34605">
        <w:rPr>
          <w:rFonts w:ascii="Times New Roman" w:hAnsi="Times New Roman" w:cs="Times New Roman"/>
          <w:color w:val="000000" w:themeColor="text1"/>
          <w:lang w:eastAsia="zh-CN"/>
        </w:rPr>
        <w:t xml:space="preserve">, </w:t>
      </w:r>
      <w:r w:rsidR="00C34605" w:rsidRPr="00C34605">
        <w:rPr>
          <w:rFonts w:ascii="Times New Roman" w:hAnsi="Times New Roman" w:cs="Times New Roman"/>
          <w:color w:val="000000" w:themeColor="text1"/>
          <w:lang w:eastAsia="zh-CN"/>
        </w:rPr>
        <w:t xml:space="preserve">filler trials were all </w:t>
      </w:r>
      <w:r w:rsidR="00C2297E" w:rsidRPr="00C34605">
        <w:rPr>
          <w:rFonts w:ascii="Times New Roman" w:hAnsi="Times New Roman" w:cs="Times New Roman"/>
          <w:color w:val="000000" w:themeColor="text1"/>
          <w:lang w:eastAsia="zh-CN"/>
        </w:rPr>
        <w:t>semantically related pairs</w:t>
      </w:r>
      <w:r w:rsidR="00C34605" w:rsidRPr="00C34605">
        <w:rPr>
          <w:rFonts w:ascii="Times New Roman" w:hAnsi="Times New Roman" w:cs="Times New Roman"/>
          <w:color w:val="000000" w:themeColor="text1"/>
          <w:lang w:eastAsia="zh-CN"/>
        </w:rPr>
        <w:t>. For the block of phonological judgment task, filler trials were all homophone pairs.</w:t>
      </w:r>
    </w:p>
    <w:p w14:paraId="3CA16E97" w14:textId="77777777" w:rsidR="00B36E76" w:rsidRDefault="00B36E76" w:rsidP="00543778">
      <w:pPr>
        <w:ind w:firstLine="330"/>
        <w:rPr>
          <w:rFonts w:ascii="Times New Roman" w:hAnsi="Times New Roman" w:cs="Times New Roman"/>
        </w:rPr>
      </w:pPr>
    </w:p>
    <w:p w14:paraId="73E5839E" w14:textId="77777777" w:rsidR="0017428E" w:rsidRPr="0025006E" w:rsidRDefault="0017428E" w:rsidP="0025006E">
      <w:pPr>
        <w:rPr>
          <w:rFonts w:ascii="Times New Roman" w:hAnsi="Times New Roman" w:cs="Times New Roman"/>
          <w:i/>
          <w:iCs/>
          <w:color w:val="000000" w:themeColor="text1"/>
        </w:rPr>
      </w:pPr>
    </w:p>
    <w:p w14:paraId="63D0387B" w14:textId="350F4B8B"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7/ I think that it is not useful to provide the full explanation on how to set up a cap. Indeed, the setup is mainly driven by the type of EEG system used by the researchers. In a similar vein, the choice of mastoids as reference is dependent on researchers' choice. I think that there is too much detail on the setup, whereas nothing is mentioned on parameters used for EEG recording (bandpass, online filtering, sample rate, …).</w:t>
      </w:r>
    </w:p>
    <w:p w14:paraId="26D1F162" w14:textId="2CA92A34" w:rsidR="00283BB3" w:rsidRDefault="00AC13E1" w:rsidP="0025006E">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204067">
        <w:rPr>
          <w:rFonts w:ascii="Times New Roman" w:hAnsi="Times New Roman" w:cs="Times New Roman"/>
          <w:color w:val="000000" w:themeColor="text1"/>
          <w:lang w:eastAsia="zh-CN"/>
        </w:rPr>
        <w:t xml:space="preserve"> </w:t>
      </w:r>
      <w:r w:rsidR="00204067" w:rsidRPr="00204067">
        <w:rPr>
          <w:rFonts w:ascii="Times New Roman" w:hAnsi="Times New Roman" w:cs="Times New Roman"/>
          <w:color w:val="000000" w:themeColor="text1"/>
          <w:lang w:eastAsia="zh-CN"/>
        </w:rPr>
        <w:t>The parameters used for EEG recording</w:t>
      </w:r>
      <w:r w:rsidR="001B16CE">
        <w:rPr>
          <w:rFonts w:ascii="Times New Roman" w:hAnsi="Times New Roman" w:cs="Times New Roman"/>
          <w:color w:val="000000" w:themeColor="text1"/>
          <w:lang w:eastAsia="zh-CN"/>
        </w:rPr>
        <w:t xml:space="preserve"> have been added in protocol section and</w:t>
      </w:r>
      <w:r w:rsidR="00204067" w:rsidRPr="00204067">
        <w:rPr>
          <w:rFonts w:ascii="Times New Roman" w:hAnsi="Times New Roman" w:cs="Times New Roman"/>
          <w:color w:val="000000" w:themeColor="text1"/>
          <w:lang w:eastAsia="zh-CN"/>
        </w:rPr>
        <w:t xml:space="preserve"> as follows:</w:t>
      </w:r>
    </w:p>
    <w:p w14:paraId="62A80BF1" w14:textId="4A767A73" w:rsidR="00A10BFD" w:rsidRPr="00A10BFD" w:rsidRDefault="000949DD" w:rsidP="0025006E">
      <w:pPr>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w:t>
      </w:r>
      <w:r w:rsidR="00A10BFD" w:rsidRPr="00A10BFD">
        <w:rPr>
          <w:rFonts w:ascii="Times New Roman" w:hAnsi="Times New Roman" w:cs="Times New Roman"/>
          <w:color w:val="000000" w:themeColor="text1"/>
          <w:lang w:eastAsia="zh-CN"/>
        </w:rPr>
        <w:t xml:space="preserve">All electrode impedances were kept below 10 </w:t>
      </w:r>
      <w:proofErr w:type="spellStart"/>
      <w:r w:rsidR="00A10BFD" w:rsidRPr="00A10BFD">
        <w:rPr>
          <w:rFonts w:ascii="Times New Roman" w:hAnsi="Times New Roman" w:cs="Times New Roman"/>
          <w:color w:val="000000" w:themeColor="text1"/>
          <w:lang w:eastAsia="zh-CN"/>
        </w:rPr>
        <w:t>kΩ</w:t>
      </w:r>
      <w:proofErr w:type="spellEnd"/>
      <w:r w:rsidR="00A10BFD" w:rsidRPr="00A10BFD">
        <w:rPr>
          <w:rFonts w:ascii="Times New Roman" w:hAnsi="Times New Roman" w:cs="Times New Roman"/>
          <w:color w:val="000000" w:themeColor="text1"/>
          <w:lang w:eastAsia="zh-CN"/>
        </w:rPr>
        <w:t xml:space="preserve">. The EEG signal was amplified by the </w:t>
      </w:r>
      <w:proofErr w:type="spellStart"/>
      <w:r w:rsidR="00A10BFD" w:rsidRPr="00A10BFD">
        <w:rPr>
          <w:rFonts w:ascii="Times New Roman" w:hAnsi="Times New Roman" w:cs="Times New Roman"/>
          <w:color w:val="000000" w:themeColor="text1"/>
          <w:lang w:eastAsia="zh-CN"/>
        </w:rPr>
        <w:t>BrainAmpDC</w:t>
      </w:r>
      <w:proofErr w:type="spellEnd"/>
      <w:r w:rsidR="00A10BFD" w:rsidRPr="00A10BFD">
        <w:rPr>
          <w:rFonts w:ascii="Times New Roman" w:hAnsi="Times New Roman" w:cs="Times New Roman"/>
          <w:color w:val="000000" w:themeColor="text1"/>
          <w:lang w:eastAsia="zh-CN"/>
        </w:rPr>
        <w:t xml:space="preserve"> amplifier system (Brain Products GmbH) with a bandpass of 0.01 to 100 Hz and was continuously sampled at 500 Hz</w:t>
      </w:r>
      <w:r w:rsidR="00A10BFD">
        <w:rPr>
          <w:rFonts w:ascii="Times New Roman" w:hAnsi="Times New Roman" w:cs="Times New Roman"/>
          <w:color w:val="000000" w:themeColor="text1"/>
          <w:lang w:eastAsia="zh-CN"/>
        </w:rPr>
        <w:t>.</w:t>
      </w:r>
      <w:r>
        <w:rPr>
          <w:rFonts w:ascii="Times New Roman" w:hAnsi="Times New Roman" w:cs="Times New Roman"/>
          <w:color w:val="000000" w:themeColor="text1"/>
          <w:lang w:eastAsia="zh-CN"/>
        </w:rPr>
        <w:t>”</w:t>
      </w:r>
    </w:p>
    <w:p w14:paraId="7EE22403" w14:textId="77777777" w:rsidR="00D53148" w:rsidRDefault="00D53148" w:rsidP="0025006E">
      <w:pPr>
        <w:rPr>
          <w:rFonts w:ascii="Times New Roman" w:hAnsi="Times New Roman" w:cs="Times New Roman"/>
          <w:i/>
          <w:iCs/>
          <w:color w:val="000000" w:themeColor="text1"/>
        </w:rPr>
      </w:pPr>
    </w:p>
    <w:p w14:paraId="1358246D" w14:textId="77777777" w:rsidR="0017428E" w:rsidRPr="0025006E" w:rsidRDefault="0017428E" w:rsidP="0025006E">
      <w:pPr>
        <w:rPr>
          <w:rFonts w:ascii="Times New Roman" w:hAnsi="Times New Roman" w:cs="Times New Roman"/>
          <w:i/>
          <w:iCs/>
          <w:color w:val="000000" w:themeColor="text1"/>
        </w:rPr>
      </w:pPr>
    </w:p>
    <w:p w14:paraId="4613B2F4" w14:textId="05B48A65"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8/ Similarly, there is no information at all regarding EEG </w:t>
      </w:r>
      <w:proofErr w:type="spellStart"/>
      <w:r w:rsidRPr="0025006E">
        <w:rPr>
          <w:rFonts w:ascii="Times New Roman" w:hAnsi="Times New Roman" w:cs="Times New Roman"/>
          <w:i/>
          <w:iCs/>
          <w:color w:val="000000" w:themeColor="text1"/>
        </w:rPr>
        <w:t>preprocessing</w:t>
      </w:r>
      <w:proofErr w:type="spellEnd"/>
      <w:r w:rsidRPr="0025006E">
        <w:rPr>
          <w:rFonts w:ascii="Times New Roman" w:hAnsi="Times New Roman" w:cs="Times New Roman"/>
          <w:i/>
          <w:iCs/>
          <w:color w:val="000000" w:themeColor="text1"/>
        </w:rPr>
        <w:t xml:space="preserve"> which is crucial to understand how the authors obtained their ERP waveforms.</w:t>
      </w:r>
    </w:p>
    <w:p w14:paraId="7A2DF9D0" w14:textId="383C8615" w:rsidR="00FD0031" w:rsidRDefault="00204067" w:rsidP="0025006E">
      <w:pPr>
        <w:rPr>
          <w:rFonts w:ascii="Times New Roman" w:hAnsi="Times New Roman" w:cs="Times New Roman"/>
          <w:color w:val="000000" w:themeColor="text1"/>
          <w:lang w:eastAsia="zh-CN"/>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w:t>
      </w:r>
      <w:r w:rsidR="000949DD">
        <w:rPr>
          <w:rFonts w:ascii="Times New Roman" w:hAnsi="Times New Roman" w:cs="Times New Roman"/>
          <w:color w:val="000000" w:themeColor="text1"/>
          <w:lang w:eastAsia="zh-CN"/>
        </w:rPr>
        <w:t xml:space="preserve"> </w:t>
      </w:r>
      <w:r w:rsidR="000949DD" w:rsidRPr="000949DD">
        <w:rPr>
          <w:rFonts w:ascii="Times New Roman" w:hAnsi="Times New Roman" w:cs="Times New Roman"/>
          <w:color w:val="000000" w:themeColor="text1"/>
          <w:lang w:eastAsia="zh-CN"/>
        </w:rPr>
        <w:t xml:space="preserve">The EEG </w:t>
      </w:r>
      <w:proofErr w:type="spellStart"/>
      <w:r w:rsidR="000949DD" w:rsidRPr="000949DD">
        <w:rPr>
          <w:rFonts w:ascii="Times New Roman" w:hAnsi="Times New Roman" w:cs="Times New Roman"/>
          <w:color w:val="000000" w:themeColor="text1"/>
          <w:lang w:eastAsia="zh-CN"/>
        </w:rPr>
        <w:t>preprocessing</w:t>
      </w:r>
      <w:proofErr w:type="spellEnd"/>
      <w:r w:rsidR="000949DD" w:rsidRPr="000949DD">
        <w:rPr>
          <w:rFonts w:ascii="Times New Roman" w:hAnsi="Times New Roman" w:cs="Times New Roman"/>
          <w:color w:val="000000" w:themeColor="text1"/>
          <w:lang w:eastAsia="zh-CN"/>
        </w:rPr>
        <w:t xml:space="preserve"> </w:t>
      </w:r>
      <w:r w:rsidR="001B16CE">
        <w:rPr>
          <w:rFonts w:ascii="Times New Roman" w:hAnsi="Times New Roman" w:cs="Times New Roman"/>
          <w:color w:val="000000" w:themeColor="text1"/>
          <w:lang w:eastAsia="zh-CN"/>
        </w:rPr>
        <w:t>has been added in protocol section and</w:t>
      </w:r>
      <w:r w:rsidR="001B16CE" w:rsidRPr="00204067">
        <w:rPr>
          <w:rFonts w:ascii="Times New Roman" w:hAnsi="Times New Roman" w:cs="Times New Roman"/>
          <w:color w:val="000000" w:themeColor="text1"/>
          <w:lang w:eastAsia="zh-CN"/>
        </w:rPr>
        <w:t xml:space="preserve"> as follows:</w:t>
      </w:r>
    </w:p>
    <w:p w14:paraId="1872005E" w14:textId="58244A22" w:rsidR="00204067" w:rsidRPr="000949DD" w:rsidRDefault="000949DD" w:rsidP="0025006E">
      <w:pPr>
        <w:rPr>
          <w:rFonts w:ascii="Times New Roman" w:hAnsi="Times New Roman" w:cs="Times New Roman"/>
          <w:color w:val="000000" w:themeColor="text1"/>
          <w:lang w:eastAsia="zh-CN"/>
        </w:rPr>
      </w:pPr>
      <w:bookmarkStart w:id="6" w:name="_Hlk61978601"/>
      <w:r>
        <w:rPr>
          <w:rFonts w:ascii="Times New Roman" w:hAnsi="Times New Roman" w:cs="Times New Roman"/>
          <w:color w:val="000000" w:themeColor="text1"/>
          <w:lang w:eastAsia="zh-CN"/>
        </w:rPr>
        <w:t>“</w:t>
      </w:r>
      <w:r w:rsidR="00204067" w:rsidRPr="000949DD">
        <w:rPr>
          <w:rFonts w:ascii="Times New Roman" w:hAnsi="Times New Roman" w:cs="Times New Roman"/>
          <w:color w:val="000000" w:themeColor="text1"/>
          <w:lang w:eastAsia="zh-CN"/>
        </w:rPr>
        <w:t xml:space="preserve">The ERPs were computed from </w:t>
      </w:r>
      <w:bookmarkEnd w:id="6"/>
      <w:r w:rsidR="00204067" w:rsidRPr="000949DD">
        <w:rPr>
          <w:rFonts w:ascii="Times New Roman" w:hAnsi="Times New Roman" w:cs="Times New Roman"/>
          <w:color w:val="000000" w:themeColor="text1"/>
          <w:lang w:eastAsia="zh-CN"/>
        </w:rPr>
        <w:t xml:space="preserve">the 100 </w:t>
      </w:r>
      <w:proofErr w:type="spellStart"/>
      <w:r w:rsidR="00204067" w:rsidRPr="000949DD">
        <w:rPr>
          <w:rFonts w:ascii="Times New Roman" w:hAnsi="Times New Roman" w:cs="Times New Roman"/>
          <w:color w:val="000000" w:themeColor="text1"/>
          <w:lang w:eastAsia="zh-CN"/>
        </w:rPr>
        <w:t>ms</w:t>
      </w:r>
      <w:proofErr w:type="spellEnd"/>
      <w:r w:rsidR="00204067" w:rsidRPr="000949DD">
        <w:rPr>
          <w:rFonts w:ascii="Times New Roman" w:hAnsi="Times New Roman" w:cs="Times New Roman"/>
          <w:color w:val="000000" w:themeColor="text1"/>
          <w:lang w:eastAsia="zh-CN"/>
        </w:rPr>
        <w:t xml:space="preserve"> before to 600 </w:t>
      </w:r>
      <w:proofErr w:type="spellStart"/>
      <w:r w:rsidR="00204067" w:rsidRPr="000949DD">
        <w:rPr>
          <w:rFonts w:ascii="Times New Roman" w:hAnsi="Times New Roman" w:cs="Times New Roman"/>
          <w:color w:val="000000" w:themeColor="text1"/>
          <w:lang w:eastAsia="zh-CN"/>
        </w:rPr>
        <w:t>ms</w:t>
      </w:r>
      <w:proofErr w:type="spellEnd"/>
      <w:r w:rsidR="00204067" w:rsidRPr="000949DD">
        <w:rPr>
          <w:rFonts w:ascii="Times New Roman" w:hAnsi="Times New Roman" w:cs="Times New Roman"/>
          <w:color w:val="000000" w:themeColor="text1"/>
          <w:lang w:eastAsia="zh-CN"/>
        </w:rPr>
        <w:t xml:space="preserve"> after the onset of the target word (100 </w:t>
      </w:r>
      <w:proofErr w:type="spellStart"/>
      <w:r w:rsidR="00204067" w:rsidRPr="000949DD">
        <w:rPr>
          <w:rFonts w:ascii="Times New Roman" w:hAnsi="Times New Roman" w:cs="Times New Roman"/>
          <w:color w:val="000000" w:themeColor="text1"/>
          <w:lang w:eastAsia="zh-CN"/>
        </w:rPr>
        <w:t>ms</w:t>
      </w:r>
      <w:proofErr w:type="spellEnd"/>
      <w:r w:rsidR="00204067" w:rsidRPr="000949DD">
        <w:rPr>
          <w:rFonts w:ascii="Times New Roman" w:hAnsi="Times New Roman" w:cs="Times New Roman"/>
          <w:color w:val="000000" w:themeColor="text1"/>
          <w:lang w:eastAsia="zh-CN"/>
        </w:rPr>
        <w:t xml:space="preserve"> pre-target baseline). Semi-automatic Ocular Correction with Independent Component Analysis was adopted. The EEGs were bandpass-filtered offline from 0.05 to 30 Hz (zero phase shift mode, 24 dB/oct). Epochs exceeding ±80μV were automatically discarded by artifact rejection and trials that responded incorrectly were also eliminated. Overall, 17.4% of the trials were discarded.</w:t>
      </w:r>
      <w:r>
        <w:rPr>
          <w:rFonts w:ascii="Times New Roman" w:hAnsi="Times New Roman" w:cs="Times New Roman"/>
          <w:color w:val="000000" w:themeColor="text1"/>
          <w:lang w:eastAsia="zh-CN"/>
        </w:rPr>
        <w:t>”</w:t>
      </w:r>
    </w:p>
    <w:p w14:paraId="533A7DDB" w14:textId="77777777" w:rsidR="00AC13E1" w:rsidRPr="0025006E" w:rsidRDefault="00AC13E1" w:rsidP="0025006E">
      <w:pPr>
        <w:rPr>
          <w:rFonts w:ascii="Times New Roman" w:hAnsi="Times New Roman" w:cs="Times New Roman"/>
          <w:i/>
          <w:iCs/>
          <w:color w:val="000000" w:themeColor="text1"/>
        </w:rPr>
      </w:pPr>
    </w:p>
    <w:p w14:paraId="7CC52689" w14:textId="6A3F5B53"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9/ </w:t>
      </w:r>
      <w:r w:rsidRPr="0001680C">
        <w:rPr>
          <w:rFonts w:ascii="Times New Roman" w:hAnsi="Times New Roman" w:cs="Times New Roman"/>
          <w:i/>
          <w:iCs/>
          <w:color w:val="000000" w:themeColor="text1"/>
        </w:rPr>
        <w:t xml:space="preserve">The authors should be very careful when </w:t>
      </w:r>
      <w:proofErr w:type="spellStart"/>
      <w:r w:rsidRPr="0001680C">
        <w:rPr>
          <w:rFonts w:ascii="Times New Roman" w:hAnsi="Times New Roman" w:cs="Times New Roman"/>
          <w:i/>
          <w:iCs/>
          <w:color w:val="000000" w:themeColor="text1"/>
        </w:rPr>
        <w:t>analyzing</w:t>
      </w:r>
      <w:proofErr w:type="spellEnd"/>
      <w:r w:rsidRPr="0001680C">
        <w:rPr>
          <w:rFonts w:ascii="Times New Roman" w:hAnsi="Times New Roman" w:cs="Times New Roman"/>
          <w:i/>
          <w:iCs/>
          <w:color w:val="000000" w:themeColor="text1"/>
        </w:rPr>
        <w:t xml:space="preserve"> and interpreting their data, since the related pairs and unrelated pairs (that are compared) to do require the same </w:t>
      </w:r>
      <w:proofErr w:type="spellStart"/>
      <w:r w:rsidRPr="0001680C">
        <w:rPr>
          <w:rFonts w:ascii="Times New Roman" w:hAnsi="Times New Roman" w:cs="Times New Roman"/>
          <w:i/>
          <w:iCs/>
          <w:color w:val="000000" w:themeColor="text1"/>
        </w:rPr>
        <w:t>behavioral</w:t>
      </w:r>
      <w:proofErr w:type="spellEnd"/>
      <w:r w:rsidRPr="0001680C">
        <w:rPr>
          <w:rFonts w:ascii="Times New Roman" w:hAnsi="Times New Roman" w:cs="Times New Roman"/>
          <w:i/>
          <w:iCs/>
          <w:color w:val="000000" w:themeColor="text1"/>
        </w:rPr>
        <w:t xml:space="preserve"> response. Thus, how the authors did take that into consideration?</w:t>
      </w:r>
    </w:p>
    <w:p w14:paraId="1B9F6FC6" w14:textId="7C8B1550" w:rsidR="001A786B" w:rsidRDefault="001A786B" w:rsidP="0025006E">
      <w:pPr>
        <w:rPr>
          <w:rFonts w:ascii="Times New Roman" w:hAnsi="Times New Roman" w:cs="Times New Roman"/>
          <w:i/>
          <w:iCs/>
          <w:color w:val="000000" w:themeColor="text1"/>
        </w:rPr>
      </w:pPr>
      <w:r w:rsidRPr="004C58A3">
        <w:rPr>
          <w:rFonts w:ascii="Times New Roman" w:hAnsi="Times New Roman" w:cs="Times New Roman"/>
          <w:color w:val="000000" w:themeColor="text1"/>
          <w:shd w:val="clear" w:color="auto" w:fill="FFFFFF"/>
        </w:rPr>
        <w:t xml:space="preserve">Reply: </w:t>
      </w:r>
      <w:r w:rsidRPr="004C58A3">
        <w:rPr>
          <w:rFonts w:ascii="Times New Roman" w:hAnsi="Times New Roman" w:cs="Times New Roman"/>
          <w:color w:val="000000" w:themeColor="text1"/>
          <w:lang w:eastAsia="zh-CN"/>
        </w:rPr>
        <w:t>Thanks for the kind remind</w:t>
      </w:r>
      <w:r>
        <w:rPr>
          <w:rFonts w:ascii="Times New Roman" w:hAnsi="Times New Roman" w:cs="Times New Roman"/>
          <w:color w:val="000000" w:themeColor="text1"/>
          <w:lang w:eastAsia="zh-CN"/>
        </w:rPr>
        <w:t xml:space="preserve">. </w:t>
      </w:r>
      <w:r w:rsidRPr="001A786B">
        <w:rPr>
          <w:rFonts w:ascii="Times New Roman" w:hAnsi="Times New Roman" w:cs="Times New Roman"/>
          <w:color w:val="000000" w:themeColor="text1"/>
          <w:lang w:eastAsia="zh-CN"/>
        </w:rPr>
        <w:t>Sorry, I don’t understand your question.</w:t>
      </w:r>
      <w:r w:rsidR="00F67C2F">
        <w:rPr>
          <w:rFonts w:ascii="Times New Roman" w:hAnsi="Times New Roman" w:cs="Times New Roman"/>
          <w:color w:val="000000" w:themeColor="text1"/>
          <w:lang w:eastAsia="zh-CN"/>
        </w:rPr>
        <w:t xml:space="preserve"> </w:t>
      </w:r>
      <w:r w:rsidR="00F67C2F" w:rsidRPr="00E30A3F">
        <w:rPr>
          <w:rFonts w:ascii="Times New Roman" w:hAnsi="Times New Roman" w:cs="Times New Roman"/>
          <w:color w:val="000000" w:themeColor="text1"/>
          <w:lang w:eastAsia="zh-CN"/>
        </w:rPr>
        <w:t xml:space="preserve">Since we are the first </w:t>
      </w:r>
      <w:r w:rsidR="00F67C2F">
        <w:rPr>
          <w:rFonts w:ascii="Times New Roman" w:hAnsi="Times New Roman" w:cs="Times New Roman"/>
          <w:color w:val="000000" w:themeColor="text1"/>
          <w:lang w:eastAsia="zh-CN"/>
        </w:rPr>
        <w:t xml:space="preserve">study </w:t>
      </w:r>
      <w:r w:rsidR="00F67C2F" w:rsidRPr="00E30A3F">
        <w:rPr>
          <w:rFonts w:ascii="Times New Roman" w:hAnsi="Times New Roman" w:cs="Times New Roman"/>
          <w:color w:val="000000" w:themeColor="text1"/>
          <w:lang w:eastAsia="zh-CN"/>
        </w:rPr>
        <w:t>to verify the interaction model through the interference task</w:t>
      </w:r>
      <w:r w:rsidR="00F67C2F">
        <w:rPr>
          <w:rFonts w:ascii="Times New Roman" w:hAnsi="Times New Roman" w:cs="Times New Roman"/>
          <w:color w:val="000000" w:themeColor="text1"/>
          <w:lang w:eastAsia="zh-CN"/>
        </w:rPr>
        <w:t xml:space="preserve"> of </w:t>
      </w:r>
      <w:r w:rsidR="00F67C2F" w:rsidRPr="00E30A3F">
        <w:rPr>
          <w:rFonts w:ascii="Times New Roman" w:hAnsi="Times New Roman" w:cs="Times New Roman"/>
          <w:color w:val="000000" w:themeColor="text1"/>
          <w:lang w:eastAsia="zh-CN"/>
        </w:rPr>
        <w:t xml:space="preserve">Chinese two-character </w:t>
      </w:r>
      <w:r w:rsidR="00F67C2F">
        <w:rPr>
          <w:rFonts w:ascii="Times New Roman" w:hAnsi="Times New Roman" w:cs="Times New Roman"/>
          <w:color w:val="000000" w:themeColor="text1"/>
          <w:lang w:eastAsia="zh-CN"/>
        </w:rPr>
        <w:t>compounds</w:t>
      </w:r>
      <w:r w:rsidR="00F67C2F" w:rsidRPr="00E30A3F">
        <w:rPr>
          <w:rFonts w:ascii="Times New Roman" w:hAnsi="Times New Roman" w:cs="Times New Roman"/>
          <w:color w:val="000000" w:themeColor="text1"/>
          <w:lang w:eastAsia="zh-CN"/>
        </w:rPr>
        <w:t xml:space="preserve">, </w:t>
      </w:r>
      <w:r w:rsidR="00F67C2F">
        <w:rPr>
          <w:rFonts w:ascii="Times New Roman" w:hAnsi="Times New Roman" w:cs="Times New Roman"/>
          <w:color w:val="000000" w:themeColor="text1"/>
          <w:lang w:eastAsia="zh-CN"/>
        </w:rPr>
        <w:t xml:space="preserve">and </w:t>
      </w:r>
      <w:r w:rsidR="00F67C2F" w:rsidRPr="00BA2B43">
        <w:rPr>
          <w:rFonts w:ascii="Times New Roman" w:hAnsi="Times New Roman" w:cs="Times New Roman"/>
          <w:color w:val="000000" w:themeColor="text1"/>
          <w:lang w:eastAsia="zh-CN"/>
        </w:rPr>
        <w:t xml:space="preserve">we were </w:t>
      </w:r>
      <w:r w:rsidR="00F67C2F">
        <w:rPr>
          <w:rFonts w:ascii="Times New Roman" w:hAnsi="Times New Roman" w:cs="Times New Roman"/>
          <w:color w:val="000000" w:themeColor="text1"/>
          <w:lang w:eastAsia="zh-CN"/>
        </w:rPr>
        <w:t xml:space="preserve">also </w:t>
      </w:r>
      <w:r w:rsidR="00F67C2F" w:rsidRPr="00BA2B43">
        <w:rPr>
          <w:rFonts w:ascii="Times New Roman" w:hAnsi="Times New Roman" w:cs="Times New Roman"/>
          <w:color w:val="000000" w:themeColor="text1"/>
          <w:lang w:eastAsia="zh-CN"/>
        </w:rPr>
        <w:t>not completely convinced of this result</w:t>
      </w:r>
      <w:r w:rsidR="00F67C2F">
        <w:rPr>
          <w:rFonts w:ascii="Times New Roman" w:hAnsi="Times New Roman" w:cs="Times New Roman"/>
          <w:color w:val="000000" w:themeColor="text1"/>
          <w:lang w:eastAsia="zh-CN"/>
        </w:rPr>
        <w:t xml:space="preserve"> at first</w:t>
      </w:r>
      <w:r w:rsidR="00F67C2F" w:rsidRPr="00E30A3F">
        <w:rPr>
          <w:rFonts w:ascii="Times New Roman" w:hAnsi="Times New Roman" w:cs="Times New Roman"/>
          <w:color w:val="000000" w:themeColor="text1"/>
          <w:lang w:eastAsia="zh-CN"/>
        </w:rPr>
        <w:t xml:space="preserve">. However, in order to verify the above results, and also to further explore whether semantics have an </w:t>
      </w:r>
      <w:r w:rsidR="00F67C2F">
        <w:rPr>
          <w:rFonts w:ascii="Times New Roman" w:hAnsi="Times New Roman" w:cs="Times New Roman"/>
          <w:color w:val="000000" w:themeColor="text1"/>
          <w:lang w:eastAsia="zh-CN"/>
        </w:rPr>
        <w:t>influence</w:t>
      </w:r>
      <w:r w:rsidR="00F67C2F" w:rsidRPr="00E30A3F">
        <w:rPr>
          <w:rFonts w:ascii="Times New Roman" w:hAnsi="Times New Roman" w:cs="Times New Roman"/>
          <w:color w:val="000000" w:themeColor="text1"/>
          <w:lang w:eastAsia="zh-CN"/>
        </w:rPr>
        <w:t xml:space="preserve"> on the early morphological decomposition, </w:t>
      </w:r>
      <w:r w:rsidR="00F67C2F">
        <w:rPr>
          <w:rFonts w:ascii="Times New Roman" w:hAnsi="Times New Roman" w:cs="Times New Roman"/>
          <w:color w:val="000000" w:themeColor="text1"/>
          <w:lang w:eastAsia="zh-CN"/>
        </w:rPr>
        <w:t>w</w:t>
      </w:r>
      <w:r w:rsidR="00F67C2F" w:rsidRPr="00FF63B4">
        <w:rPr>
          <w:rFonts w:ascii="Times New Roman" w:hAnsi="Times New Roman" w:cs="Times New Roman"/>
          <w:color w:val="000000" w:themeColor="text1"/>
          <w:lang w:eastAsia="zh-CN"/>
        </w:rPr>
        <w:t xml:space="preserve">e </w:t>
      </w:r>
      <w:r w:rsidR="00F67C2F">
        <w:rPr>
          <w:rFonts w:ascii="Times New Roman" w:hAnsi="Times New Roman" w:cs="Times New Roman"/>
          <w:color w:val="000000" w:themeColor="text1"/>
          <w:lang w:eastAsia="zh-CN"/>
        </w:rPr>
        <w:t>conducted</w:t>
      </w:r>
      <w:r w:rsidR="00F67C2F" w:rsidRPr="00FF63B4">
        <w:rPr>
          <w:rFonts w:ascii="Times New Roman" w:hAnsi="Times New Roman" w:cs="Times New Roman"/>
          <w:color w:val="000000" w:themeColor="text1"/>
          <w:lang w:eastAsia="zh-CN"/>
        </w:rPr>
        <w:t xml:space="preserve"> two </w:t>
      </w:r>
      <w:r w:rsidR="00F67C2F">
        <w:rPr>
          <w:rFonts w:ascii="Times New Roman" w:hAnsi="Times New Roman" w:cs="Times New Roman"/>
          <w:color w:val="000000" w:themeColor="text1"/>
          <w:lang w:eastAsia="zh-CN"/>
        </w:rPr>
        <w:t xml:space="preserve">common lexical decision </w:t>
      </w:r>
      <w:r w:rsidR="00F67C2F" w:rsidRPr="00FF63B4">
        <w:rPr>
          <w:rFonts w:ascii="Times New Roman" w:hAnsi="Times New Roman" w:cs="Times New Roman"/>
          <w:color w:val="000000" w:themeColor="text1"/>
          <w:lang w:eastAsia="zh-CN"/>
        </w:rPr>
        <w:lastRenderedPageBreak/>
        <w:t xml:space="preserve">experiments with </w:t>
      </w:r>
      <w:r w:rsidR="00F67C2F">
        <w:rPr>
          <w:rFonts w:ascii="Times New Roman" w:hAnsi="Times New Roman" w:cs="Times New Roman"/>
          <w:color w:val="000000" w:themeColor="text1"/>
          <w:lang w:eastAsia="zh-CN"/>
        </w:rPr>
        <w:t xml:space="preserve">masked (50ms) </w:t>
      </w:r>
      <w:r w:rsidR="00F67C2F" w:rsidRPr="00FF63B4">
        <w:rPr>
          <w:rFonts w:ascii="Times New Roman" w:hAnsi="Times New Roman" w:cs="Times New Roman"/>
          <w:color w:val="000000" w:themeColor="text1"/>
          <w:lang w:eastAsia="zh-CN"/>
        </w:rPr>
        <w:t xml:space="preserve">and </w:t>
      </w:r>
      <w:r w:rsidR="00F67C2F">
        <w:rPr>
          <w:rFonts w:ascii="Times New Roman" w:hAnsi="Times New Roman" w:cs="Times New Roman"/>
          <w:color w:val="000000" w:themeColor="text1"/>
          <w:lang w:eastAsia="zh-CN"/>
        </w:rPr>
        <w:t>unmasked (200ms)</w:t>
      </w:r>
      <w:r w:rsidR="00F67C2F" w:rsidRPr="00FF63B4">
        <w:rPr>
          <w:rFonts w:ascii="Times New Roman" w:hAnsi="Times New Roman" w:cs="Times New Roman"/>
          <w:color w:val="000000" w:themeColor="text1"/>
          <w:lang w:eastAsia="zh-CN"/>
        </w:rPr>
        <w:t xml:space="preserve"> </w:t>
      </w:r>
      <w:r w:rsidR="00F67C2F">
        <w:rPr>
          <w:rFonts w:ascii="Times New Roman" w:hAnsi="Times New Roman" w:cs="Times New Roman"/>
          <w:color w:val="000000" w:themeColor="text1"/>
          <w:lang w:eastAsia="zh-CN"/>
        </w:rPr>
        <w:t>priming</w:t>
      </w:r>
      <w:r w:rsidR="00F67C2F" w:rsidRPr="00FF63B4">
        <w:rPr>
          <w:rFonts w:ascii="Times New Roman" w:hAnsi="Times New Roman" w:cs="Times New Roman"/>
          <w:color w:val="000000" w:themeColor="text1"/>
          <w:lang w:eastAsia="zh-CN"/>
        </w:rPr>
        <w:t xml:space="preserve"> paradigms</w:t>
      </w:r>
      <w:r w:rsidR="00F67C2F">
        <w:rPr>
          <w:rFonts w:ascii="Times New Roman" w:hAnsi="Times New Roman" w:cs="Times New Roman"/>
          <w:color w:val="000000" w:themeColor="text1"/>
          <w:lang w:eastAsia="zh-CN"/>
        </w:rPr>
        <w:t xml:space="preserve"> (</w:t>
      </w:r>
      <w:r w:rsidR="00F67C2F" w:rsidRPr="00CF1308">
        <w:rPr>
          <w:rFonts w:ascii="Times New Roman" w:hAnsi="Times New Roman" w:cs="Times New Roman"/>
          <w:color w:val="000000" w:themeColor="text1"/>
          <w:lang w:eastAsia="zh-CN"/>
        </w:rPr>
        <w:t xml:space="preserve">This article has been submitted to the </w:t>
      </w:r>
      <w:r w:rsidR="00F67C2F" w:rsidRPr="00686D76">
        <w:rPr>
          <w:rFonts w:ascii="Times New Roman" w:hAnsi="Times New Roman" w:cs="Times New Roman"/>
          <w:i/>
          <w:iCs/>
          <w:color w:val="000000" w:themeColor="text1"/>
          <w:lang w:eastAsia="zh-CN"/>
        </w:rPr>
        <w:t>Language</w:t>
      </w:r>
      <w:r w:rsidR="00F67C2F">
        <w:rPr>
          <w:rFonts w:ascii="Times New Roman" w:hAnsi="Times New Roman" w:cs="Times New Roman"/>
          <w:i/>
          <w:iCs/>
          <w:color w:val="000000" w:themeColor="text1"/>
          <w:lang w:eastAsia="zh-CN"/>
        </w:rPr>
        <w:t xml:space="preserve"> </w:t>
      </w:r>
      <w:r w:rsidR="00F67C2F" w:rsidRPr="00686D76">
        <w:rPr>
          <w:rFonts w:ascii="Times New Roman" w:hAnsi="Times New Roman" w:cs="Times New Roman"/>
          <w:i/>
          <w:iCs/>
          <w:color w:val="000000" w:themeColor="text1"/>
          <w:lang w:eastAsia="zh-CN"/>
        </w:rPr>
        <w:t>Cognition</w:t>
      </w:r>
      <w:r w:rsidR="00F67C2F">
        <w:rPr>
          <w:rFonts w:ascii="Times New Roman" w:hAnsi="Times New Roman" w:cs="Times New Roman"/>
          <w:i/>
          <w:iCs/>
          <w:color w:val="000000" w:themeColor="text1"/>
          <w:lang w:eastAsia="zh-CN"/>
        </w:rPr>
        <w:t xml:space="preserve"> </w:t>
      </w:r>
      <w:r w:rsidR="00F67C2F" w:rsidRPr="00686D76">
        <w:rPr>
          <w:rFonts w:ascii="Times New Roman" w:hAnsi="Times New Roman" w:cs="Times New Roman"/>
          <w:i/>
          <w:iCs/>
          <w:color w:val="000000" w:themeColor="text1"/>
          <w:lang w:eastAsia="zh-CN"/>
        </w:rPr>
        <w:t>and Neuroscience</w:t>
      </w:r>
      <w:r w:rsidR="00F67C2F">
        <w:rPr>
          <w:rFonts w:ascii="Times New Roman" w:hAnsi="Times New Roman" w:cs="Times New Roman"/>
          <w:color w:val="000000" w:themeColor="text1"/>
          <w:lang w:eastAsia="zh-CN"/>
        </w:rPr>
        <w:t>)</w:t>
      </w:r>
      <w:r w:rsidR="00F67C2F" w:rsidRPr="00E30A3F">
        <w:rPr>
          <w:rFonts w:ascii="Times New Roman" w:hAnsi="Times New Roman" w:cs="Times New Roman"/>
          <w:color w:val="000000" w:themeColor="text1"/>
          <w:lang w:eastAsia="zh-CN"/>
        </w:rPr>
        <w:t>. These two experiments once again obtained the effect of semantics on early word recognition, which echoes the results of this article.</w:t>
      </w:r>
    </w:p>
    <w:p w14:paraId="29C96875" w14:textId="77777777" w:rsidR="000949DD" w:rsidRDefault="000949DD" w:rsidP="0025006E">
      <w:pPr>
        <w:rPr>
          <w:rFonts w:ascii="Times New Roman" w:hAnsi="Times New Roman" w:cs="Times New Roman"/>
          <w:i/>
          <w:iCs/>
          <w:color w:val="000000" w:themeColor="text1"/>
        </w:rPr>
      </w:pPr>
    </w:p>
    <w:p w14:paraId="2D463F3B" w14:textId="77777777" w:rsidR="00FD0031" w:rsidRPr="0025006E" w:rsidRDefault="00FD0031" w:rsidP="0025006E">
      <w:pPr>
        <w:rPr>
          <w:rFonts w:ascii="Times New Roman" w:hAnsi="Times New Roman" w:cs="Times New Roman"/>
          <w:i/>
          <w:iCs/>
          <w:color w:val="000000" w:themeColor="text1"/>
        </w:rPr>
      </w:pPr>
    </w:p>
    <w:p w14:paraId="32644530" w14:textId="6BB8AB8C"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10/ </w:t>
      </w:r>
      <w:proofErr w:type="spellStart"/>
      <w:r w:rsidRPr="0025006E">
        <w:rPr>
          <w:rFonts w:ascii="Times New Roman" w:hAnsi="Times New Roman" w:cs="Times New Roman"/>
          <w:i/>
          <w:iCs/>
          <w:color w:val="000000" w:themeColor="text1"/>
        </w:rPr>
        <w:t>Behavioral</w:t>
      </w:r>
      <w:proofErr w:type="spellEnd"/>
      <w:r w:rsidRPr="0025006E">
        <w:rPr>
          <w:rFonts w:ascii="Times New Roman" w:hAnsi="Times New Roman" w:cs="Times New Roman"/>
          <w:i/>
          <w:iCs/>
          <w:color w:val="000000" w:themeColor="text1"/>
        </w:rPr>
        <w:t xml:space="preserve"> data should be described, and the statistical analyses reported in the manuscript.</w:t>
      </w:r>
    </w:p>
    <w:p w14:paraId="269A0E13" w14:textId="420AE7D8" w:rsidR="007770C3" w:rsidRDefault="007770C3" w:rsidP="0025006E">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 xml:space="preserve">Reply: Thanks for the kind remind. The target word presented for 500 </w:t>
      </w:r>
      <w:proofErr w:type="spellStart"/>
      <w:r w:rsidRPr="007770C3">
        <w:rPr>
          <w:rFonts w:ascii="Times New Roman" w:hAnsi="Times New Roman" w:cs="Times New Roman"/>
          <w:color w:val="000000" w:themeColor="text1"/>
          <w:lang w:eastAsia="zh-CN"/>
        </w:rPr>
        <w:t>ms</w:t>
      </w:r>
      <w:proofErr w:type="spellEnd"/>
      <w:r w:rsidRPr="007770C3">
        <w:rPr>
          <w:rFonts w:ascii="Times New Roman" w:hAnsi="Times New Roman" w:cs="Times New Roman"/>
          <w:color w:val="000000" w:themeColor="text1"/>
          <w:lang w:eastAsia="zh-CN"/>
        </w:rPr>
        <w:t xml:space="preserve">. Then, a questioning cue “?” was presented until the participant were asked to press a button as quickly and accurately as possible once they made their decision for the word-pairs just presented. </w:t>
      </w:r>
      <w:r>
        <w:rPr>
          <w:rFonts w:ascii="Times New Roman" w:hAnsi="Times New Roman" w:cs="Times New Roman"/>
          <w:color w:val="000000" w:themeColor="text1"/>
          <w:lang w:eastAsia="zh-CN"/>
        </w:rPr>
        <w:t>W</w:t>
      </w:r>
      <w:r w:rsidRPr="007770C3">
        <w:rPr>
          <w:rFonts w:ascii="Times New Roman" w:hAnsi="Times New Roman" w:cs="Times New Roman"/>
          <w:color w:val="000000" w:themeColor="text1"/>
          <w:lang w:eastAsia="zh-CN"/>
        </w:rPr>
        <w:t xml:space="preserve">e found that although </w:t>
      </w:r>
      <w:r>
        <w:rPr>
          <w:rFonts w:ascii="Times New Roman" w:hAnsi="Times New Roman" w:cs="Times New Roman"/>
          <w:color w:val="000000" w:themeColor="text1"/>
          <w:lang w:eastAsia="zh-CN"/>
        </w:rPr>
        <w:t>t</w:t>
      </w:r>
      <w:r w:rsidRPr="007770C3">
        <w:rPr>
          <w:rFonts w:ascii="Times New Roman" w:hAnsi="Times New Roman" w:cs="Times New Roman"/>
          <w:color w:val="000000" w:themeColor="text1"/>
          <w:lang w:eastAsia="zh-CN"/>
        </w:rPr>
        <w:t>he ERPs were recorded from the onset of target word, the behavioural data was recorded from the onset of “?”. This leads to our response time seems to be about 300-400ms less</w:t>
      </w:r>
      <w:r w:rsidR="00566DA2">
        <w:rPr>
          <w:rFonts w:ascii="Times New Roman" w:hAnsi="Times New Roman" w:cs="Times New Roman"/>
          <w:color w:val="000000" w:themeColor="text1"/>
          <w:lang w:eastAsia="zh-CN"/>
        </w:rPr>
        <w:t xml:space="preserve">, </w:t>
      </w:r>
      <w:r w:rsidR="00566DA2" w:rsidRPr="007770C3">
        <w:rPr>
          <w:rFonts w:ascii="Times New Roman" w:hAnsi="Times New Roman" w:cs="Times New Roman"/>
          <w:color w:val="000000" w:themeColor="text1"/>
          <w:lang w:eastAsia="zh-CN"/>
        </w:rPr>
        <w:t xml:space="preserve">so we </w:t>
      </w:r>
      <w:r w:rsidR="00566DA2">
        <w:rPr>
          <w:rFonts w:ascii="Times New Roman" w:hAnsi="Times New Roman" w:cs="Times New Roman"/>
          <w:color w:val="000000" w:themeColor="text1"/>
          <w:lang w:eastAsia="zh-CN"/>
        </w:rPr>
        <w:t xml:space="preserve">did not reported </w:t>
      </w:r>
      <w:r w:rsidR="00566DA2" w:rsidRPr="007770C3">
        <w:rPr>
          <w:rFonts w:ascii="Times New Roman" w:hAnsi="Times New Roman" w:cs="Times New Roman"/>
          <w:color w:val="000000" w:themeColor="text1"/>
          <w:lang w:eastAsia="zh-CN"/>
        </w:rPr>
        <w:t>behaviour data</w:t>
      </w:r>
      <w:r w:rsidRPr="007770C3">
        <w:rPr>
          <w:rFonts w:ascii="Times New Roman" w:hAnsi="Times New Roman" w:cs="Times New Roman"/>
          <w:color w:val="000000" w:themeColor="text1"/>
          <w:lang w:eastAsia="zh-CN"/>
        </w:rPr>
        <w:t xml:space="preserve">. However, it is worth noting that both the error rate and reaction time </w:t>
      </w:r>
      <w:r>
        <w:rPr>
          <w:rFonts w:ascii="Times New Roman" w:hAnsi="Times New Roman" w:cs="Times New Roman"/>
          <w:color w:val="000000" w:themeColor="text1"/>
          <w:lang w:eastAsia="zh-CN"/>
        </w:rPr>
        <w:t xml:space="preserve">data </w:t>
      </w:r>
      <w:r w:rsidRPr="007770C3">
        <w:rPr>
          <w:rFonts w:ascii="Times New Roman" w:hAnsi="Times New Roman" w:cs="Times New Roman"/>
          <w:color w:val="000000" w:themeColor="text1"/>
          <w:lang w:eastAsia="zh-CN"/>
        </w:rPr>
        <w:t>are basically consistent with the ERP results</w:t>
      </w:r>
      <w:r w:rsidR="00566DA2">
        <w:rPr>
          <w:rFonts w:ascii="Times New Roman" w:hAnsi="Times New Roman" w:cs="Times New Roman"/>
          <w:color w:val="000000" w:themeColor="text1"/>
          <w:lang w:eastAsia="zh-CN"/>
        </w:rPr>
        <w:t>.</w:t>
      </w:r>
      <w:r w:rsidR="00C66853">
        <w:rPr>
          <w:rFonts w:ascii="Times New Roman" w:hAnsi="Times New Roman" w:cs="Times New Roman"/>
          <w:color w:val="000000" w:themeColor="text1"/>
          <w:lang w:eastAsia="zh-CN"/>
        </w:rPr>
        <w:t xml:space="preserve"> </w:t>
      </w:r>
      <w:r w:rsidR="00C66853" w:rsidRPr="00C66853">
        <w:rPr>
          <w:rFonts w:ascii="Times New Roman" w:hAnsi="Times New Roman" w:cs="Times New Roman"/>
          <w:color w:val="000000" w:themeColor="text1"/>
          <w:lang w:eastAsia="zh-CN"/>
        </w:rPr>
        <w:t>In the following article, the starting point of behavio</w:t>
      </w:r>
      <w:r w:rsidR="00C66853">
        <w:rPr>
          <w:rFonts w:ascii="Times New Roman" w:hAnsi="Times New Roman" w:cs="Times New Roman"/>
          <w:color w:val="000000" w:themeColor="text1"/>
          <w:lang w:eastAsia="zh-CN"/>
        </w:rPr>
        <w:t>u</w:t>
      </w:r>
      <w:r w:rsidR="00C66853" w:rsidRPr="00C66853">
        <w:rPr>
          <w:rFonts w:ascii="Times New Roman" w:hAnsi="Times New Roman" w:cs="Times New Roman"/>
          <w:color w:val="000000" w:themeColor="text1"/>
          <w:lang w:eastAsia="zh-CN"/>
        </w:rPr>
        <w:t xml:space="preserve">ral data recording </w:t>
      </w:r>
      <w:r w:rsidR="00C66853">
        <w:rPr>
          <w:rFonts w:ascii="Times New Roman" w:hAnsi="Times New Roman" w:cs="Times New Roman"/>
          <w:color w:val="000000" w:themeColor="text1"/>
          <w:lang w:eastAsia="zh-CN"/>
        </w:rPr>
        <w:t>was</w:t>
      </w:r>
      <w:r w:rsidR="00C66853" w:rsidRPr="00C66853">
        <w:rPr>
          <w:rFonts w:ascii="Times New Roman" w:hAnsi="Times New Roman" w:cs="Times New Roman"/>
          <w:color w:val="000000" w:themeColor="text1"/>
          <w:lang w:eastAsia="zh-CN"/>
        </w:rPr>
        <w:t xml:space="preserve"> highlighted, and th</w:t>
      </w:r>
      <w:r w:rsidR="0001680C">
        <w:rPr>
          <w:rFonts w:ascii="Times New Roman" w:hAnsi="Times New Roman" w:cs="Times New Roman"/>
          <w:color w:val="000000" w:themeColor="text1"/>
          <w:lang w:eastAsia="zh-CN"/>
        </w:rPr>
        <w:t>e</w:t>
      </w:r>
      <w:r w:rsidR="00C66853" w:rsidRPr="00C66853">
        <w:rPr>
          <w:rFonts w:ascii="Times New Roman" w:hAnsi="Times New Roman" w:cs="Times New Roman"/>
          <w:color w:val="000000" w:themeColor="text1"/>
          <w:lang w:eastAsia="zh-CN"/>
        </w:rPr>
        <w:t xml:space="preserve"> data </w:t>
      </w:r>
      <w:r w:rsidR="00C66853">
        <w:rPr>
          <w:rFonts w:ascii="Times New Roman" w:hAnsi="Times New Roman" w:cs="Times New Roman"/>
          <w:color w:val="000000" w:themeColor="text1"/>
          <w:lang w:eastAsia="zh-CN"/>
        </w:rPr>
        <w:t>was</w:t>
      </w:r>
      <w:r w:rsidR="00C66853" w:rsidRPr="00C66853">
        <w:rPr>
          <w:rFonts w:ascii="Times New Roman" w:hAnsi="Times New Roman" w:cs="Times New Roman"/>
          <w:color w:val="000000" w:themeColor="text1"/>
          <w:lang w:eastAsia="zh-CN"/>
        </w:rPr>
        <w:t xml:space="preserve"> also analy</w:t>
      </w:r>
      <w:r w:rsidR="00C66853">
        <w:rPr>
          <w:rFonts w:ascii="Times New Roman" w:hAnsi="Times New Roman" w:cs="Times New Roman"/>
          <w:color w:val="000000" w:themeColor="text1"/>
          <w:lang w:eastAsia="zh-CN"/>
        </w:rPr>
        <w:t>s</w:t>
      </w:r>
      <w:r w:rsidR="00C66853" w:rsidRPr="00C66853">
        <w:rPr>
          <w:rFonts w:ascii="Times New Roman" w:hAnsi="Times New Roman" w:cs="Times New Roman"/>
          <w:color w:val="000000" w:themeColor="text1"/>
          <w:lang w:eastAsia="zh-CN"/>
        </w:rPr>
        <w:t>ed in detail.</w:t>
      </w:r>
    </w:p>
    <w:p w14:paraId="6F369D52" w14:textId="77777777" w:rsidR="00566DA2" w:rsidRDefault="00566DA2" w:rsidP="00566DA2">
      <w:pPr>
        <w:spacing w:after="0" w:line="240" w:lineRule="auto"/>
        <w:ind w:left="720" w:hanging="720"/>
        <w:rPr>
          <w:rFonts w:ascii="Calibri" w:hAnsi="Calibri" w:cs="Calibri"/>
          <w:noProof/>
          <w:sz w:val="24"/>
          <w:szCs w:val="24"/>
          <w:lang w:val="en-US"/>
        </w:rPr>
      </w:pPr>
      <w:r w:rsidRPr="00D03D31">
        <w:rPr>
          <w:rFonts w:ascii="Calibri" w:hAnsi="Calibri" w:cs="Calibri"/>
          <w:noProof/>
          <w:sz w:val="24"/>
          <w:szCs w:val="24"/>
          <w:lang w:val="en-US"/>
        </w:rPr>
        <w:t xml:space="preserve">Wang, Y., Jiang, M., Huang, Y. &amp; Qiu, P. An ERP Study on the Role of Phonological Processing in Reading Two-Character Compound Chinese Words of High and Low Frequency. </w:t>
      </w:r>
      <w:r w:rsidRPr="00D03D31">
        <w:rPr>
          <w:rFonts w:ascii="Calibri" w:hAnsi="Calibri" w:cs="Calibri"/>
          <w:i/>
          <w:noProof/>
          <w:sz w:val="24"/>
          <w:szCs w:val="24"/>
          <w:lang w:val="en-US"/>
        </w:rPr>
        <w:t>Frontiers in Psychology.</w:t>
      </w:r>
      <w:r w:rsidRPr="00D03D31">
        <w:rPr>
          <w:rFonts w:ascii="Calibri" w:hAnsi="Calibri" w:cs="Calibri"/>
          <w:noProof/>
          <w:sz w:val="24"/>
          <w:szCs w:val="24"/>
          <w:lang w:val="en-US"/>
        </w:rPr>
        <w:t xml:space="preserve"> </w:t>
      </w:r>
      <w:r w:rsidRPr="00D03D31">
        <w:rPr>
          <w:rFonts w:ascii="Calibri" w:hAnsi="Calibri" w:cs="Calibri"/>
          <w:b/>
          <w:noProof/>
          <w:sz w:val="24"/>
          <w:szCs w:val="24"/>
          <w:lang w:val="en-US"/>
        </w:rPr>
        <w:t>12</w:t>
      </w:r>
      <w:r w:rsidRPr="00D03D31">
        <w:rPr>
          <w:rFonts w:ascii="Calibri" w:hAnsi="Calibri" w:cs="Calibri"/>
          <w:noProof/>
          <w:sz w:val="24"/>
          <w:szCs w:val="24"/>
          <w:lang w:val="en-US"/>
        </w:rPr>
        <w:t>, doi:10.3389/fpsyg.2021.637238, (2021).</w:t>
      </w:r>
    </w:p>
    <w:p w14:paraId="3CCF13C7" w14:textId="77777777" w:rsidR="00566DA2" w:rsidRPr="007770C3" w:rsidRDefault="00566DA2" w:rsidP="0025006E">
      <w:pPr>
        <w:rPr>
          <w:rFonts w:ascii="Times New Roman" w:hAnsi="Times New Roman" w:cs="Times New Roman"/>
          <w:color w:val="000000" w:themeColor="text1"/>
          <w:lang w:eastAsia="zh-CN"/>
        </w:rPr>
      </w:pPr>
    </w:p>
    <w:p w14:paraId="5F3ADB50" w14:textId="14DCF3FD" w:rsidR="00FD0031" w:rsidRDefault="00FD0031" w:rsidP="0025006E">
      <w:pPr>
        <w:rPr>
          <w:rFonts w:ascii="Times New Roman" w:hAnsi="Times New Roman" w:cs="Times New Roman"/>
          <w:i/>
          <w:iCs/>
          <w:color w:val="000000" w:themeColor="text1"/>
        </w:rPr>
      </w:pPr>
    </w:p>
    <w:p w14:paraId="7B88DCBD" w14:textId="77777777" w:rsidR="001224CC" w:rsidRPr="0025006E" w:rsidRDefault="001224CC" w:rsidP="0025006E">
      <w:pPr>
        <w:rPr>
          <w:rFonts w:ascii="Times New Roman" w:hAnsi="Times New Roman" w:cs="Times New Roman"/>
          <w:i/>
          <w:iCs/>
          <w:color w:val="000000" w:themeColor="text1"/>
        </w:rPr>
      </w:pPr>
    </w:p>
    <w:p w14:paraId="4BBF202C" w14:textId="14E1AC95"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11/ Regarding the interpretations, it is difficult to follow, since we cannot exclude that the phonological effect observed in the 300-500 </w:t>
      </w:r>
      <w:proofErr w:type="spellStart"/>
      <w:r w:rsidRPr="0025006E">
        <w:rPr>
          <w:rFonts w:ascii="Times New Roman" w:hAnsi="Times New Roman" w:cs="Times New Roman"/>
          <w:i/>
          <w:iCs/>
          <w:color w:val="000000" w:themeColor="text1"/>
        </w:rPr>
        <w:t>ms</w:t>
      </w:r>
      <w:proofErr w:type="spellEnd"/>
      <w:r w:rsidRPr="0025006E">
        <w:rPr>
          <w:rFonts w:ascii="Times New Roman" w:hAnsi="Times New Roman" w:cs="Times New Roman"/>
          <w:i/>
          <w:iCs/>
          <w:color w:val="000000" w:themeColor="text1"/>
        </w:rPr>
        <w:t xml:space="preserve"> in the semantic task could be sustained by other stimuli characteristics (or rather other types of differences between related and unrelated pairs), since the reader did not know how related pairs and unrelated pairs are matched. The same critic can be applied to the semantic effect obtained in the phonological task.</w:t>
      </w:r>
    </w:p>
    <w:p w14:paraId="4C50B6DB" w14:textId="39150114" w:rsidR="00844FFB" w:rsidRPr="00D03D31" w:rsidRDefault="001E1AD4" w:rsidP="00844FFB">
      <w:pPr>
        <w:ind w:firstLine="227"/>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Reply: Thanks for the kind remind</w:t>
      </w:r>
      <w:r>
        <w:rPr>
          <w:rFonts w:ascii="Times New Roman" w:hAnsi="Times New Roman" w:cs="Times New Roman"/>
          <w:color w:val="000000" w:themeColor="text1"/>
          <w:lang w:eastAsia="zh-CN"/>
        </w:rPr>
        <w:t>.</w:t>
      </w:r>
      <w:r w:rsidR="00844FFB">
        <w:rPr>
          <w:rFonts w:ascii="Times New Roman" w:hAnsi="Times New Roman" w:cs="Times New Roman"/>
          <w:color w:val="000000" w:themeColor="text1"/>
          <w:lang w:eastAsia="zh-CN"/>
        </w:rPr>
        <w:t xml:space="preserve"> W</w:t>
      </w:r>
      <w:r w:rsidR="00844FFB" w:rsidRPr="003E2879">
        <w:rPr>
          <w:rFonts w:ascii="Times New Roman" w:hAnsi="Times New Roman" w:cs="Times New Roman"/>
          <w:color w:val="000000" w:themeColor="text1"/>
          <w:lang w:eastAsia="zh-CN"/>
        </w:rPr>
        <w:t>e have tried our best to control other variables that may influence the conclusion.</w:t>
      </w:r>
      <w:r w:rsidR="00844FFB">
        <w:rPr>
          <w:rFonts w:ascii="Times New Roman" w:hAnsi="Times New Roman" w:cs="Times New Roman"/>
          <w:color w:val="000000" w:themeColor="text1"/>
          <w:lang w:eastAsia="zh-CN"/>
        </w:rPr>
        <w:t xml:space="preserve"> </w:t>
      </w:r>
      <w:r w:rsidR="00844FFB" w:rsidRPr="00844FFB">
        <w:rPr>
          <w:rFonts w:ascii="Times New Roman" w:hAnsi="Times New Roman" w:cs="Times New Roman"/>
          <w:color w:val="000000" w:themeColor="text1"/>
          <w:lang w:eastAsia="zh-CN"/>
        </w:rPr>
        <w:t>For a detailed answer, see question 3.</w:t>
      </w:r>
    </w:p>
    <w:p w14:paraId="30A68E78" w14:textId="4F83C247" w:rsidR="001E1AD4" w:rsidRDefault="001E1AD4" w:rsidP="0025006E">
      <w:pPr>
        <w:rPr>
          <w:rFonts w:ascii="Times New Roman" w:hAnsi="Times New Roman" w:cs="Times New Roman"/>
          <w:i/>
          <w:iCs/>
          <w:color w:val="000000" w:themeColor="text1"/>
        </w:rPr>
      </w:pPr>
    </w:p>
    <w:p w14:paraId="4433DA2E" w14:textId="77777777" w:rsidR="00FD0031" w:rsidRPr="0025006E" w:rsidRDefault="00FD0031" w:rsidP="0025006E">
      <w:pPr>
        <w:rPr>
          <w:rFonts w:ascii="Times New Roman" w:hAnsi="Times New Roman" w:cs="Times New Roman"/>
          <w:i/>
          <w:iCs/>
          <w:color w:val="000000" w:themeColor="text1"/>
        </w:rPr>
      </w:pPr>
    </w:p>
    <w:p w14:paraId="7E421ABD" w14:textId="6E9A53F3" w:rsidR="0025006E" w:rsidRPr="002E0FED" w:rsidRDefault="0025006E" w:rsidP="0025006E">
      <w:pPr>
        <w:rPr>
          <w:rFonts w:ascii="Times New Roman" w:hAnsi="Times New Roman" w:cs="Times New Roman"/>
          <w:i/>
          <w:iCs/>
          <w:color w:val="000000" w:themeColor="text1"/>
        </w:rPr>
      </w:pPr>
      <w:r w:rsidRPr="002E0FED">
        <w:rPr>
          <w:rFonts w:ascii="Times New Roman" w:hAnsi="Times New Roman" w:cs="Times New Roman"/>
          <w:i/>
          <w:iCs/>
          <w:color w:val="000000" w:themeColor="text1"/>
        </w:rPr>
        <w:t xml:space="preserve">12/ Based on Figure 1, why the authors did not perform any statistical analyses in earlier time-window? It seems that control pairs are clearly associated with larger negativities compared with homophone pairs in the 100-150 </w:t>
      </w:r>
      <w:proofErr w:type="spellStart"/>
      <w:r w:rsidRPr="002E0FED">
        <w:rPr>
          <w:rFonts w:ascii="Times New Roman" w:hAnsi="Times New Roman" w:cs="Times New Roman"/>
          <w:i/>
          <w:iCs/>
          <w:color w:val="000000" w:themeColor="text1"/>
        </w:rPr>
        <w:t>ms</w:t>
      </w:r>
      <w:proofErr w:type="spellEnd"/>
      <w:r w:rsidRPr="002E0FED">
        <w:rPr>
          <w:rFonts w:ascii="Times New Roman" w:hAnsi="Times New Roman" w:cs="Times New Roman"/>
          <w:i/>
          <w:iCs/>
          <w:color w:val="000000" w:themeColor="text1"/>
        </w:rPr>
        <w:t xml:space="preserve"> over the left hemisphere.</w:t>
      </w:r>
    </w:p>
    <w:p w14:paraId="3CB68031" w14:textId="5B06EDB3" w:rsidR="00E17743" w:rsidRDefault="007B602A" w:rsidP="0025006E">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Reply: Thanks for the kind remind</w:t>
      </w:r>
      <w:r w:rsidRPr="007B602A">
        <w:rPr>
          <w:rFonts w:ascii="Times New Roman" w:hAnsi="Times New Roman" w:cs="Times New Roman"/>
          <w:color w:val="000000" w:themeColor="text1"/>
          <w:lang w:eastAsia="zh-CN"/>
        </w:rPr>
        <w:t>.</w:t>
      </w:r>
      <w:r>
        <w:rPr>
          <w:rFonts w:ascii="Times New Roman" w:hAnsi="Times New Roman" w:cs="Times New Roman"/>
          <w:color w:val="000000" w:themeColor="text1"/>
          <w:lang w:eastAsia="zh-CN"/>
        </w:rPr>
        <w:t xml:space="preserve"> </w:t>
      </w:r>
      <w:r w:rsidRPr="007B602A">
        <w:rPr>
          <w:rFonts w:ascii="Times New Roman" w:hAnsi="Times New Roman" w:cs="Times New Roman"/>
          <w:color w:val="000000" w:themeColor="text1"/>
          <w:lang w:eastAsia="zh-CN"/>
        </w:rPr>
        <w:t>Because N1 was not analy</w:t>
      </w:r>
      <w:r w:rsidR="004446E7">
        <w:rPr>
          <w:rFonts w:ascii="Times New Roman" w:hAnsi="Times New Roman" w:cs="Times New Roman"/>
          <w:color w:val="000000" w:themeColor="text1"/>
          <w:lang w:eastAsia="zh-CN"/>
        </w:rPr>
        <w:t>s</w:t>
      </w:r>
      <w:r w:rsidRPr="007B602A">
        <w:rPr>
          <w:rFonts w:ascii="Times New Roman" w:hAnsi="Times New Roman" w:cs="Times New Roman"/>
          <w:color w:val="000000" w:themeColor="text1"/>
          <w:lang w:eastAsia="zh-CN"/>
        </w:rPr>
        <w:t>ed in the relevant literature we consulted, we did not consider this component originally.</w:t>
      </w:r>
      <w:r w:rsidR="004446E7">
        <w:rPr>
          <w:rFonts w:ascii="Times New Roman" w:hAnsi="Times New Roman" w:cs="Times New Roman"/>
          <w:color w:val="000000" w:themeColor="text1"/>
          <w:lang w:eastAsia="zh-CN"/>
        </w:rPr>
        <w:t xml:space="preserve"> </w:t>
      </w:r>
      <w:r w:rsidR="004446E7" w:rsidRPr="004446E7">
        <w:rPr>
          <w:rFonts w:ascii="Times New Roman" w:hAnsi="Times New Roman" w:cs="Times New Roman"/>
          <w:color w:val="000000" w:themeColor="text1"/>
          <w:lang w:eastAsia="zh-CN"/>
        </w:rPr>
        <w:t xml:space="preserve">In the results section of this article, the data analysis results on </w:t>
      </w:r>
      <w:r w:rsidR="00EA79B0">
        <w:rPr>
          <w:rFonts w:ascii="Times New Roman" w:hAnsi="Times New Roman" w:cs="Times New Roman"/>
          <w:color w:val="000000" w:themeColor="text1"/>
          <w:lang w:eastAsia="zh-CN"/>
        </w:rPr>
        <w:t>N1</w:t>
      </w:r>
      <w:r w:rsidR="004446E7" w:rsidRPr="004446E7">
        <w:rPr>
          <w:rFonts w:ascii="Times New Roman" w:hAnsi="Times New Roman" w:cs="Times New Roman"/>
          <w:color w:val="000000" w:themeColor="text1"/>
          <w:lang w:eastAsia="zh-CN"/>
        </w:rPr>
        <w:t xml:space="preserve"> have been added.</w:t>
      </w:r>
    </w:p>
    <w:p w14:paraId="33D9CE2F" w14:textId="77777777" w:rsidR="00CA32D6" w:rsidRDefault="00CA32D6" w:rsidP="0025006E">
      <w:pPr>
        <w:rPr>
          <w:rFonts w:ascii="Times New Roman" w:hAnsi="Times New Roman" w:cs="Times New Roman"/>
          <w:color w:val="000000" w:themeColor="text1"/>
          <w:lang w:eastAsia="zh-CN"/>
        </w:rPr>
      </w:pPr>
    </w:p>
    <w:p w14:paraId="2219631A" w14:textId="77777777" w:rsidR="002E0FED" w:rsidRDefault="002E0FED" w:rsidP="0025006E">
      <w:pPr>
        <w:rPr>
          <w:rFonts w:ascii="Times New Roman" w:hAnsi="Times New Roman" w:cs="Times New Roman"/>
          <w:color w:val="000000" w:themeColor="text1"/>
          <w:lang w:eastAsia="zh-CN"/>
        </w:rPr>
      </w:pPr>
    </w:p>
    <w:p w14:paraId="30B85344" w14:textId="07C6C965" w:rsidR="00EA4802" w:rsidRDefault="00E17743" w:rsidP="00EA4802">
      <w:pPr>
        <w:rPr>
          <w:b/>
          <w:bCs/>
          <w:lang w:eastAsia="zh-CN"/>
        </w:rPr>
      </w:pPr>
      <w:r w:rsidRPr="00DC7462">
        <w:rPr>
          <w:b/>
          <w:bCs/>
          <w:lang w:eastAsia="zh-CN"/>
        </w:rPr>
        <w:lastRenderedPageBreak/>
        <w:t>ERP Results for the Semantic Judgment Task</w:t>
      </w:r>
    </w:p>
    <w:p w14:paraId="265877F7" w14:textId="645F226B" w:rsidR="00EA4802" w:rsidRDefault="00EA4802" w:rsidP="00EA4802">
      <w:pPr>
        <w:rPr>
          <w:b/>
          <w:bCs/>
          <w:lang w:eastAsia="zh-CN"/>
        </w:rPr>
      </w:pPr>
      <w:r>
        <w:rPr>
          <w:b/>
          <w:bCs/>
          <w:lang w:eastAsia="zh-CN"/>
        </w:rPr>
        <w:t>THE 100-150-ms Period (N1)</w:t>
      </w:r>
    </w:p>
    <w:p w14:paraId="2AFF1161" w14:textId="34C44537" w:rsidR="00EA4802" w:rsidRDefault="00EA4802" w:rsidP="00EA4802">
      <w:pPr>
        <w:rPr>
          <w:rFonts w:ascii="Times New Roman" w:hAnsi="Times New Roman" w:cs="Times New Roman"/>
        </w:rPr>
      </w:pPr>
      <w:r w:rsidRPr="00EA4802">
        <w:rPr>
          <w:rFonts w:ascii="Times New Roman" w:hAnsi="Times New Roman" w:cs="Times New Roman"/>
        </w:rPr>
        <w:t xml:space="preserve">For the midline electrodes, </w:t>
      </w:r>
      <w:r w:rsidRPr="00EA4802">
        <w:rPr>
          <w:rFonts w:ascii="Times New Roman" w:eastAsiaTheme="minorHAnsi" w:hAnsi="Times New Roman" w:cs="Times New Roman"/>
        </w:rPr>
        <w:t xml:space="preserve">the ANOVA yielded </w:t>
      </w:r>
      <w:r w:rsidRPr="00EA4802">
        <w:rPr>
          <w:rFonts w:ascii="Times New Roman" w:hAnsi="Times New Roman" w:cs="Times New Roman"/>
        </w:rPr>
        <w:t>a main effect of Frequency [</w:t>
      </w:r>
      <w:r w:rsidRPr="00EA4802">
        <w:rPr>
          <w:rFonts w:ascii="Times New Roman" w:hAnsi="Times New Roman" w:cs="Times New Roman"/>
          <w:i/>
          <w:iCs/>
        </w:rPr>
        <w:t>F</w:t>
      </w:r>
      <w:r w:rsidRPr="00EA4802">
        <w:rPr>
          <w:rFonts w:ascii="Times New Roman" w:hAnsi="Times New Roman" w:cs="Times New Roman"/>
        </w:rPr>
        <w:t>(1, 2</w:t>
      </w:r>
      <w:r w:rsidRPr="00EA4802">
        <w:rPr>
          <w:rFonts w:ascii="Times New Roman" w:eastAsia="等线" w:hAnsi="Times New Roman" w:cs="Times New Roman"/>
          <w:lang w:eastAsia="zh-CN"/>
        </w:rPr>
        <w:t>3</w:t>
      </w:r>
      <w:r w:rsidRPr="00EA4802">
        <w:rPr>
          <w:rFonts w:ascii="Times New Roman" w:hAnsi="Times New Roman" w:cs="Times New Roman"/>
        </w:rPr>
        <w:t xml:space="preserve">) = </w:t>
      </w:r>
      <w:r w:rsidRPr="00EA4802">
        <w:rPr>
          <w:rFonts w:ascii="Times New Roman" w:eastAsia="等线" w:hAnsi="Times New Roman" w:cs="Times New Roman"/>
          <w:lang w:eastAsia="zh-CN"/>
        </w:rPr>
        <w:t>9.451</w:t>
      </w:r>
      <w:r w:rsidRPr="00EA4802">
        <w:rPr>
          <w:rFonts w:ascii="Times New Roman" w:hAnsi="Times New Roman" w:cs="Times New Roman"/>
        </w:rPr>
        <w:t xml:space="preserve">, </w:t>
      </w:r>
      <w:r w:rsidRPr="00EA4802">
        <w:rPr>
          <w:rFonts w:ascii="Times New Roman" w:hAnsi="Times New Roman" w:cs="Times New Roman"/>
          <w:i/>
          <w:iCs/>
        </w:rPr>
        <w:t xml:space="preserve">P </w:t>
      </w:r>
      <w:r w:rsidRPr="00EA4802">
        <w:rPr>
          <w:rFonts w:ascii="Times New Roman" w:hAnsi="Times New Roman" w:cs="Times New Roman"/>
        </w:rPr>
        <w:t xml:space="preserve">= </w:t>
      </w:r>
      <w:r w:rsidRPr="00EA4802">
        <w:rPr>
          <w:rFonts w:ascii="Times New Roman" w:eastAsia="等线" w:hAnsi="Times New Roman" w:cs="Times New Roman"/>
          <w:lang w:eastAsia="zh-CN"/>
        </w:rPr>
        <w:t>.005</w:t>
      </w:r>
      <w:r w:rsidRPr="00EA4802">
        <w:rPr>
          <w:rFonts w:ascii="Times New Roman" w:hAnsi="Times New Roman" w:cs="Times New Roman"/>
        </w:rPr>
        <w:t xml:space="preserve">, </w:t>
      </w:r>
      <w:r w:rsidRPr="00EA4802">
        <w:rPr>
          <w:rFonts w:ascii="Times New Roman" w:hAnsi="Times New Roman" w:cs="Times New Roman"/>
          <w:i/>
          <w:iCs/>
        </w:rPr>
        <w:t>ƞ</w:t>
      </w:r>
      <w:r w:rsidRPr="00EA4802">
        <w:rPr>
          <w:rFonts w:ascii="Times New Roman" w:hAnsi="Times New Roman" w:cs="Times New Roman"/>
          <w:vertAlign w:val="superscript"/>
        </w:rPr>
        <w:t>2</w:t>
      </w:r>
      <w:r w:rsidRPr="00EA4802">
        <w:rPr>
          <w:rFonts w:ascii="Times New Roman" w:hAnsi="Times New Roman" w:cs="Times New Roman"/>
          <w:i/>
          <w:iCs/>
          <w:vertAlign w:val="subscript"/>
        </w:rPr>
        <w:t xml:space="preserve">p </w:t>
      </w:r>
      <w:r w:rsidRPr="00EA4802">
        <w:rPr>
          <w:rFonts w:ascii="Times New Roman" w:hAnsi="Times New Roman" w:cs="Times New Roman"/>
        </w:rPr>
        <w:t xml:space="preserve">= </w:t>
      </w:r>
      <w:r w:rsidRPr="00EA4802">
        <w:rPr>
          <w:rFonts w:ascii="Times New Roman" w:eastAsia="等线" w:hAnsi="Times New Roman" w:cs="Times New Roman"/>
          <w:lang w:eastAsia="zh-CN"/>
        </w:rPr>
        <w:t>.291</w:t>
      </w:r>
      <w:r w:rsidRPr="00EA4802">
        <w:rPr>
          <w:rFonts w:ascii="Times New Roman" w:hAnsi="Times New Roman" w:cs="Times New Roman"/>
        </w:rPr>
        <w:t xml:space="preserve">], indicating that high-frequency pairs elicited a significantly more negative waveform than low-frequency condition. </w:t>
      </w:r>
      <w:r w:rsidR="002428B2" w:rsidRPr="002428B2">
        <w:rPr>
          <w:rFonts w:ascii="Times New Roman" w:hAnsi="Times New Roman" w:cs="Times New Roman"/>
        </w:rPr>
        <w:t>A similar significant main effect of Frequency was also observed at the lateral sites</w:t>
      </w:r>
      <w:r w:rsidR="000400D2">
        <w:rPr>
          <w:rFonts w:ascii="Times New Roman" w:hAnsi="Times New Roman" w:cs="Times New Roman"/>
        </w:rPr>
        <w:t xml:space="preserve"> (</w:t>
      </w:r>
      <w:r w:rsidR="000400D2" w:rsidRPr="00EA4802">
        <w:rPr>
          <w:rFonts w:ascii="Times New Roman" w:hAnsi="Times New Roman" w:cs="Times New Roman"/>
          <w:i/>
          <w:iCs/>
        </w:rPr>
        <w:t xml:space="preserve">P </w:t>
      </w:r>
      <w:r w:rsidR="000400D2" w:rsidRPr="00EA4802">
        <w:rPr>
          <w:rFonts w:ascii="Times New Roman" w:hAnsi="Times New Roman" w:cs="Times New Roman"/>
        </w:rPr>
        <w:t xml:space="preserve">= </w:t>
      </w:r>
      <w:r w:rsidR="000400D2" w:rsidRPr="00EA4802">
        <w:rPr>
          <w:rFonts w:ascii="Times New Roman" w:eastAsia="等线" w:hAnsi="Times New Roman" w:cs="Times New Roman"/>
          <w:lang w:eastAsia="zh-CN"/>
        </w:rPr>
        <w:t>.00</w:t>
      </w:r>
      <w:r w:rsidR="000400D2">
        <w:rPr>
          <w:rFonts w:ascii="Times New Roman" w:eastAsia="等线" w:hAnsi="Times New Roman" w:cs="Times New Roman"/>
          <w:lang w:eastAsia="zh-CN"/>
        </w:rPr>
        <w:t>8</w:t>
      </w:r>
      <w:r w:rsidR="000400D2">
        <w:rPr>
          <w:rFonts w:ascii="Times New Roman" w:hAnsi="Times New Roman" w:cs="Times New Roman"/>
        </w:rPr>
        <w:t>)</w:t>
      </w:r>
      <w:r w:rsidR="002428B2" w:rsidRPr="002428B2">
        <w:rPr>
          <w:rFonts w:ascii="Times New Roman" w:hAnsi="Times New Roman" w:cs="Times New Roman"/>
        </w:rPr>
        <w:t xml:space="preserve">. </w:t>
      </w:r>
      <w:r w:rsidRPr="00EA4802">
        <w:rPr>
          <w:rFonts w:ascii="Times New Roman" w:hAnsi="Times New Roman" w:cs="Times New Roman"/>
        </w:rPr>
        <w:t>In addition, for high-frequency pairs, a significant main effect of Relation Type was also observed [</w:t>
      </w:r>
      <w:r w:rsidRPr="00EA4802">
        <w:rPr>
          <w:rFonts w:ascii="Times New Roman" w:hAnsi="Times New Roman" w:cs="Times New Roman"/>
          <w:i/>
          <w:iCs/>
        </w:rPr>
        <w:t>F</w:t>
      </w:r>
      <w:r w:rsidRPr="00EA4802">
        <w:rPr>
          <w:rFonts w:ascii="Times New Roman" w:hAnsi="Times New Roman" w:cs="Times New Roman"/>
        </w:rPr>
        <w:t>(1, 2</w:t>
      </w:r>
      <w:r w:rsidRPr="00EA4802">
        <w:rPr>
          <w:rFonts w:ascii="Times New Roman" w:eastAsia="等线" w:hAnsi="Times New Roman" w:cs="Times New Roman"/>
          <w:lang w:eastAsia="zh-CN"/>
        </w:rPr>
        <w:t>3</w:t>
      </w:r>
      <w:r w:rsidRPr="00EA4802">
        <w:rPr>
          <w:rFonts w:ascii="Times New Roman" w:hAnsi="Times New Roman" w:cs="Times New Roman"/>
        </w:rPr>
        <w:t xml:space="preserve">) = </w:t>
      </w:r>
      <w:r w:rsidRPr="00EA4802">
        <w:rPr>
          <w:rFonts w:ascii="Times New Roman" w:eastAsia="等线" w:hAnsi="Times New Roman" w:cs="Times New Roman"/>
          <w:lang w:eastAsia="zh-CN"/>
        </w:rPr>
        <w:t>8.826</w:t>
      </w:r>
      <w:r w:rsidRPr="00EA4802">
        <w:rPr>
          <w:rFonts w:ascii="Times New Roman" w:hAnsi="Times New Roman" w:cs="Times New Roman"/>
        </w:rPr>
        <w:t xml:space="preserve">, </w:t>
      </w:r>
      <w:r w:rsidRPr="00EA4802">
        <w:rPr>
          <w:rFonts w:ascii="Times New Roman" w:hAnsi="Times New Roman" w:cs="Times New Roman"/>
          <w:i/>
          <w:iCs/>
        </w:rPr>
        <w:t xml:space="preserve">P </w:t>
      </w:r>
      <w:r w:rsidRPr="00EA4802">
        <w:rPr>
          <w:rFonts w:ascii="Times New Roman" w:hAnsi="Times New Roman" w:cs="Times New Roman"/>
        </w:rPr>
        <w:t xml:space="preserve">= </w:t>
      </w:r>
      <w:r w:rsidRPr="00EA4802">
        <w:rPr>
          <w:rFonts w:ascii="Times New Roman" w:eastAsia="等线" w:hAnsi="Times New Roman" w:cs="Times New Roman"/>
          <w:lang w:eastAsia="zh-CN"/>
        </w:rPr>
        <w:t>.007</w:t>
      </w:r>
      <w:r w:rsidRPr="00EA4802">
        <w:rPr>
          <w:rFonts w:ascii="Times New Roman" w:hAnsi="Times New Roman" w:cs="Times New Roman"/>
        </w:rPr>
        <w:t xml:space="preserve">, </w:t>
      </w:r>
      <w:r w:rsidRPr="00EA4802">
        <w:rPr>
          <w:rFonts w:ascii="Times New Roman" w:hAnsi="Times New Roman" w:cs="Times New Roman"/>
          <w:i/>
          <w:iCs/>
        </w:rPr>
        <w:t>ƞ</w:t>
      </w:r>
      <w:r w:rsidRPr="00EA4802">
        <w:rPr>
          <w:rFonts w:ascii="Times New Roman" w:hAnsi="Times New Roman" w:cs="Times New Roman"/>
          <w:vertAlign w:val="superscript"/>
        </w:rPr>
        <w:t>2</w:t>
      </w:r>
      <w:r w:rsidRPr="00EA4802">
        <w:rPr>
          <w:rFonts w:ascii="Times New Roman" w:hAnsi="Times New Roman" w:cs="Times New Roman"/>
          <w:i/>
          <w:iCs/>
          <w:vertAlign w:val="subscript"/>
        </w:rPr>
        <w:t xml:space="preserve">p </w:t>
      </w:r>
      <w:r w:rsidRPr="00EA4802">
        <w:rPr>
          <w:rFonts w:ascii="Times New Roman" w:hAnsi="Times New Roman" w:cs="Times New Roman"/>
        </w:rPr>
        <w:t xml:space="preserve">= </w:t>
      </w:r>
      <w:r w:rsidRPr="00EA4802">
        <w:rPr>
          <w:rFonts w:ascii="Times New Roman" w:eastAsia="等线" w:hAnsi="Times New Roman" w:cs="Times New Roman"/>
          <w:lang w:eastAsia="zh-CN"/>
        </w:rPr>
        <w:t>.277</w:t>
      </w:r>
      <w:r w:rsidRPr="00EA4802">
        <w:rPr>
          <w:rFonts w:ascii="Times New Roman" w:hAnsi="Times New Roman" w:cs="Times New Roman"/>
        </w:rPr>
        <w:t>], showing that unrelated pairs elicited a significantly more negative waveform than homophone condition. A similar significant main effect of Relation Type for high-frequency pairs was also observed at the left hemisphere.</w:t>
      </w:r>
    </w:p>
    <w:p w14:paraId="3F811C6E" w14:textId="572C9102" w:rsidR="00E17743" w:rsidRDefault="00E17743" w:rsidP="00EA4802">
      <w:pPr>
        <w:rPr>
          <w:rFonts w:ascii="Times New Roman" w:hAnsi="Times New Roman" w:cs="Times New Roman"/>
        </w:rPr>
      </w:pPr>
    </w:p>
    <w:p w14:paraId="04EE85C5" w14:textId="169AE662" w:rsidR="00E17743" w:rsidRDefault="00E17743" w:rsidP="00E17743">
      <w:pPr>
        <w:rPr>
          <w:b/>
          <w:bCs/>
          <w:lang w:eastAsia="zh-CN"/>
        </w:rPr>
      </w:pPr>
      <w:r w:rsidRPr="000C59A4">
        <w:rPr>
          <w:b/>
          <w:bCs/>
          <w:lang w:eastAsia="zh-CN"/>
        </w:rPr>
        <w:t>ERP Results for the Homophone Judgment Task</w:t>
      </w:r>
    </w:p>
    <w:p w14:paraId="4D8E8A0B" w14:textId="77777777" w:rsidR="00E17743" w:rsidRDefault="00E17743" w:rsidP="00E17743">
      <w:pPr>
        <w:rPr>
          <w:b/>
          <w:bCs/>
          <w:lang w:eastAsia="zh-CN"/>
        </w:rPr>
      </w:pPr>
      <w:r>
        <w:rPr>
          <w:b/>
          <w:bCs/>
          <w:lang w:eastAsia="zh-CN"/>
        </w:rPr>
        <w:t>THE 100-150-ms Period (N1)</w:t>
      </w:r>
    </w:p>
    <w:p w14:paraId="63C3ECE4" w14:textId="68A00D8B" w:rsidR="00E17743" w:rsidRPr="000400D2" w:rsidRDefault="00E17743" w:rsidP="00E17743">
      <w:pPr>
        <w:rPr>
          <w:rFonts w:ascii="Times New Roman" w:hAnsi="Times New Roman" w:cs="Times New Roman"/>
        </w:rPr>
      </w:pPr>
      <w:r w:rsidRPr="000400D2">
        <w:rPr>
          <w:rFonts w:ascii="Times New Roman" w:hAnsi="Times New Roman" w:cs="Times New Roman"/>
        </w:rPr>
        <w:t>No significant effect or interaction was found in the midline electrodes or lateral sites</w:t>
      </w:r>
      <w:r w:rsidR="000400D2">
        <w:rPr>
          <w:rFonts w:ascii="Times New Roman" w:hAnsi="Times New Roman" w:cs="Times New Roman"/>
        </w:rPr>
        <w:t>.</w:t>
      </w:r>
    </w:p>
    <w:p w14:paraId="74E0B0F5" w14:textId="77777777" w:rsidR="00EA4802" w:rsidRDefault="00EA4802" w:rsidP="0025006E">
      <w:pPr>
        <w:rPr>
          <w:rFonts w:ascii="Times New Roman" w:hAnsi="Times New Roman" w:cs="Times New Roman"/>
          <w:i/>
          <w:iCs/>
          <w:color w:val="000000" w:themeColor="text1"/>
        </w:rPr>
      </w:pPr>
    </w:p>
    <w:p w14:paraId="43C9C198" w14:textId="042FD9A5" w:rsidR="003D7D2D" w:rsidRDefault="003D7D2D" w:rsidP="0025006E">
      <w:pPr>
        <w:rPr>
          <w:rFonts w:ascii="Times New Roman" w:hAnsi="Times New Roman" w:cs="Times New Roman"/>
          <w:i/>
          <w:iCs/>
          <w:color w:val="000000" w:themeColor="text1"/>
        </w:rPr>
      </w:pPr>
    </w:p>
    <w:p w14:paraId="3ABD49D6" w14:textId="77777777" w:rsidR="005E3F98" w:rsidRPr="0025006E" w:rsidRDefault="005E3F98" w:rsidP="0025006E">
      <w:pPr>
        <w:rPr>
          <w:rFonts w:ascii="Times New Roman" w:hAnsi="Times New Roman" w:cs="Times New Roman"/>
          <w:i/>
          <w:iCs/>
          <w:color w:val="000000" w:themeColor="text1"/>
        </w:rPr>
      </w:pPr>
    </w:p>
    <w:p w14:paraId="4908ADEF" w14:textId="01F8B1EA"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13/ It should be noted that the </w:t>
      </w:r>
      <w:bookmarkStart w:id="7" w:name="_Hlk72337041"/>
      <w:r w:rsidRPr="0025006E">
        <w:rPr>
          <w:rFonts w:ascii="Times New Roman" w:hAnsi="Times New Roman" w:cs="Times New Roman"/>
          <w:i/>
          <w:iCs/>
          <w:color w:val="000000" w:themeColor="text1"/>
        </w:rPr>
        <w:t xml:space="preserve">earliest "N1" and the P200 effects can also be, at least partly, due to the semantic processing of the previous word. </w:t>
      </w:r>
      <w:bookmarkEnd w:id="7"/>
      <w:r w:rsidRPr="0025006E">
        <w:rPr>
          <w:rFonts w:ascii="Times New Roman" w:hAnsi="Times New Roman" w:cs="Times New Roman"/>
          <w:i/>
          <w:iCs/>
          <w:color w:val="000000" w:themeColor="text1"/>
        </w:rPr>
        <w:t xml:space="preserve">Indeed, there is only 400 </w:t>
      </w:r>
      <w:proofErr w:type="spellStart"/>
      <w:r w:rsidRPr="0025006E">
        <w:rPr>
          <w:rFonts w:ascii="Times New Roman" w:hAnsi="Times New Roman" w:cs="Times New Roman"/>
          <w:i/>
          <w:iCs/>
          <w:color w:val="000000" w:themeColor="text1"/>
        </w:rPr>
        <w:t>ms</w:t>
      </w:r>
      <w:proofErr w:type="spellEnd"/>
      <w:r w:rsidRPr="0025006E">
        <w:rPr>
          <w:rFonts w:ascii="Times New Roman" w:hAnsi="Times New Roman" w:cs="Times New Roman"/>
          <w:i/>
          <w:iCs/>
          <w:color w:val="000000" w:themeColor="text1"/>
        </w:rPr>
        <w:t xml:space="preserve"> separating the presentation of the two words. It is then reasonable to think that processing of the preceding word is not fully done when the second word is displayed on screen. Therefore, there is still some influence of semantic processing in the ERP waveforms time-locked on the onset of the second word.</w:t>
      </w:r>
    </w:p>
    <w:p w14:paraId="2D49FC6C" w14:textId="5530261F" w:rsidR="007B602A" w:rsidRPr="007B602A" w:rsidRDefault="00D00DDC" w:rsidP="00D00DDC">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Reply: Thanks for the kind remind</w:t>
      </w:r>
      <w:r w:rsidRPr="007B602A">
        <w:rPr>
          <w:rFonts w:ascii="Times New Roman" w:hAnsi="Times New Roman" w:cs="Times New Roman"/>
          <w:color w:val="000000" w:themeColor="text1"/>
          <w:lang w:eastAsia="zh-CN"/>
        </w:rPr>
        <w:t xml:space="preserve">. In this article we did not explain the P200 in detail, but in the original </w:t>
      </w:r>
      <w:r w:rsidR="00BF2FE5">
        <w:rPr>
          <w:rFonts w:ascii="Times New Roman" w:hAnsi="Times New Roman" w:cs="Times New Roman"/>
          <w:color w:val="000000" w:themeColor="text1"/>
          <w:lang w:eastAsia="zh-CN"/>
        </w:rPr>
        <w:t xml:space="preserve">paper in </w:t>
      </w:r>
      <w:r w:rsidR="00BF2FE5" w:rsidRPr="00BF2FE5">
        <w:rPr>
          <w:rFonts w:ascii="Times New Roman" w:hAnsi="Times New Roman" w:cs="Times New Roman"/>
          <w:i/>
          <w:iCs/>
          <w:color w:val="000000" w:themeColor="text1"/>
          <w:lang w:eastAsia="zh-CN"/>
        </w:rPr>
        <w:t>Frontiers</w:t>
      </w:r>
      <w:r w:rsidRPr="007B602A">
        <w:rPr>
          <w:rFonts w:ascii="Times New Roman" w:hAnsi="Times New Roman" w:cs="Times New Roman"/>
          <w:color w:val="000000" w:themeColor="text1"/>
          <w:lang w:eastAsia="zh-CN"/>
        </w:rPr>
        <w:t xml:space="preserve"> we discussed the possibility you mentioned. </w:t>
      </w:r>
    </w:p>
    <w:p w14:paraId="498CE7B2" w14:textId="29A7E657" w:rsidR="00D00DDC" w:rsidRDefault="007B602A" w:rsidP="00D00DDC">
      <w:pPr>
        <w:rPr>
          <w:rFonts w:ascii="Times New Roman" w:hAnsi="Times New Roman" w:cs="Times New Roman"/>
          <w:color w:val="000000" w:themeColor="text1"/>
          <w:lang w:eastAsia="zh-CN"/>
        </w:rPr>
      </w:pPr>
      <w:r>
        <w:rPr>
          <w:rFonts w:ascii="Times New Roman" w:hAnsi="Times New Roman" w:cs="Times New Roman"/>
          <w:color w:val="000000" w:themeColor="text1"/>
          <w:lang w:eastAsia="zh-CN"/>
        </w:rPr>
        <w:t>“</w:t>
      </w:r>
      <w:r w:rsidR="00D00DDC" w:rsidRPr="007B602A">
        <w:rPr>
          <w:rFonts w:ascii="Times New Roman" w:hAnsi="Times New Roman" w:cs="Times New Roman"/>
          <w:color w:val="000000" w:themeColor="text1"/>
          <w:lang w:eastAsia="zh-CN"/>
        </w:rPr>
        <w:t xml:space="preserve">Regarding the P200 frequency effect, there may be two explanations. First, this early component may be a carry-over effect of the processing of the primes. Because our priming words were only presented for 140ms, the subjects may still process the primes when the target words were presented. Thus, the P200 effect may be the carry-over of the primes’ N400 and late positive components. Second, it has been reported that early ERP components are sensitive to lexical frequency </w:t>
      </w:r>
      <w:r w:rsidR="00D00DDC" w:rsidRPr="007B602A">
        <w:rPr>
          <w:rFonts w:ascii="Times New Roman" w:hAnsi="Times New Roman" w:cs="Times New Roman"/>
          <w:color w:val="000000" w:themeColor="text1"/>
          <w:lang w:eastAsia="zh-CN"/>
        </w:rPr>
        <w:fldChar w:fldCharType="begin">
          <w:fldData xml:space="preserve">PEVuZE5vdGU+PENpdGU+PEF1dGhvcj5DYXJyZWlyYXM8L0F1dGhvcj48WWVhcj4yMDA1PC9ZZWFy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</w:fldData>
        </w:fldChar>
      </w:r>
      <w:r w:rsidR="00D00DDC" w:rsidRPr="007B602A">
        <w:rPr>
          <w:rFonts w:ascii="Times New Roman" w:hAnsi="Times New Roman" w:cs="Times New Roman"/>
          <w:color w:val="000000" w:themeColor="text1"/>
          <w:lang w:eastAsia="zh-CN"/>
        </w:rPr>
        <w:instrText xml:space="preserve"> ADDIN EN.CITE </w:instrText>
      </w:r>
      <w:r w:rsidR="00D00DDC" w:rsidRPr="007B602A">
        <w:rPr>
          <w:rFonts w:ascii="Times New Roman" w:hAnsi="Times New Roman" w:cs="Times New Roman"/>
          <w:color w:val="000000" w:themeColor="text1"/>
          <w:lang w:eastAsia="zh-CN"/>
        </w:rPr>
        <w:fldChar w:fldCharType="begin">
          <w:fldData xml:space="preserve">PEVuZE5vdGU+PENpdGU+PEF1dGhvcj5DYXJyZWlyYXM8L0F1dGhvcj48WWVhcj4yMDA1PC9ZZWFy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</w:fldData>
        </w:fldChar>
      </w:r>
      <w:r w:rsidR="00D00DDC" w:rsidRPr="007B602A">
        <w:rPr>
          <w:rFonts w:ascii="Times New Roman" w:hAnsi="Times New Roman" w:cs="Times New Roman"/>
          <w:color w:val="000000" w:themeColor="text1"/>
          <w:lang w:eastAsia="zh-CN"/>
        </w:rPr>
        <w:instrText xml:space="preserve"> ADDIN EN.CITE.DATA </w:instrText>
      </w:r>
      <w:r w:rsidR="00D00DDC" w:rsidRPr="007B602A">
        <w:rPr>
          <w:rFonts w:ascii="Times New Roman" w:hAnsi="Times New Roman" w:cs="Times New Roman"/>
          <w:color w:val="000000" w:themeColor="text1"/>
          <w:lang w:eastAsia="zh-CN"/>
        </w:rPr>
      </w:r>
      <w:r w:rsidR="00D00DDC" w:rsidRPr="007B602A">
        <w:rPr>
          <w:rFonts w:ascii="Times New Roman" w:hAnsi="Times New Roman" w:cs="Times New Roman"/>
          <w:color w:val="000000" w:themeColor="text1"/>
          <w:lang w:eastAsia="zh-CN"/>
        </w:rPr>
        <w:fldChar w:fldCharType="end"/>
      </w:r>
      <w:r w:rsidR="00D00DDC" w:rsidRPr="007B602A">
        <w:rPr>
          <w:rFonts w:ascii="Times New Roman" w:hAnsi="Times New Roman" w:cs="Times New Roman"/>
          <w:color w:val="000000" w:themeColor="text1"/>
          <w:lang w:eastAsia="zh-CN"/>
        </w:rPr>
      </w:r>
      <w:r w:rsidR="00D00DDC" w:rsidRPr="007B602A">
        <w:rPr>
          <w:rFonts w:ascii="Times New Roman" w:hAnsi="Times New Roman" w:cs="Times New Roman"/>
          <w:color w:val="000000" w:themeColor="text1"/>
          <w:lang w:eastAsia="zh-CN"/>
        </w:rPr>
        <w:fldChar w:fldCharType="separate"/>
      </w:r>
      <w:r w:rsidR="00D00DDC" w:rsidRPr="007B602A">
        <w:rPr>
          <w:rFonts w:ascii="Times New Roman" w:hAnsi="Times New Roman" w:cs="Times New Roman"/>
          <w:color w:val="000000" w:themeColor="text1"/>
          <w:lang w:eastAsia="zh-CN"/>
        </w:rPr>
        <w:t>(Carreiras et al., 2005;Hauk et al., 2006)</w:t>
      </w:r>
      <w:r w:rsidR="00D00DDC" w:rsidRPr="007B602A">
        <w:rPr>
          <w:rFonts w:ascii="Times New Roman" w:hAnsi="Times New Roman" w:cs="Times New Roman"/>
          <w:color w:val="000000" w:themeColor="text1"/>
          <w:lang w:eastAsia="zh-CN"/>
        </w:rPr>
        <w:fldChar w:fldCharType="end"/>
      </w:r>
      <w:r w:rsidR="00D00DDC" w:rsidRPr="007B602A">
        <w:rPr>
          <w:rFonts w:ascii="Times New Roman" w:hAnsi="Times New Roman" w:cs="Times New Roman"/>
          <w:color w:val="000000" w:themeColor="text1"/>
          <w:lang w:eastAsia="zh-CN"/>
        </w:rPr>
        <w:t>. So the P200 frequency effect in our experiment may prove a top-down flow of information during visual word recognition.</w:t>
      </w:r>
      <w:r>
        <w:rPr>
          <w:rFonts w:ascii="Times New Roman" w:hAnsi="Times New Roman" w:cs="Times New Roman"/>
          <w:color w:val="000000" w:themeColor="text1"/>
          <w:lang w:eastAsia="zh-CN"/>
        </w:rPr>
        <w:t>”</w:t>
      </w:r>
    </w:p>
    <w:p w14:paraId="293C70B2" w14:textId="6558A679" w:rsidR="006401C0" w:rsidRPr="007B602A" w:rsidRDefault="006401C0" w:rsidP="00D00DDC">
      <w:pPr>
        <w:rPr>
          <w:rFonts w:ascii="Times New Roman" w:hAnsi="Times New Roman" w:cs="Times New Roman"/>
          <w:color w:val="000000" w:themeColor="text1"/>
          <w:lang w:eastAsia="zh-CN"/>
        </w:rPr>
      </w:pPr>
      <w:r w:rsidRPr="006401C0">
        <w:rPr>
          <w:rFonts w:ascii="Times New Roman" w:hAnsi="Times New Roman" w:cs="Times New Roman"/>
          <w:color w:val="000000" w:themeColor="text1"/>
          <w:lang w:eastAsia="zh-CN"/>
        </w:rPr>
        <w:t>In addition, we have added this view in the discussion part of this article.</w:t>
      </w:r>
    </w:p>
    <w:p w14:paraId="3CCE1874" w14:textId="77777777" w:rsidR="00D00DDC" w:rsidRDefault="00D00DDC" w:rsidP="0025006E">
      <w:pPr>
        <w:rPr>
          <w:rFonts w:ascii="Times New Roman" w:hAnsi="Times New Roman" w:cs="Times New Roman"/>
          <w:i/>
          <w:iCs/>
          <w:color w:val="000000" w:themeColor="text1"/>
        </w:rPr>
      </w:pPr>
    </w:p>
    <w:p w14:paraId="7886A50F" w14:textId="77777777" w:rsidR="005E3F98" w:rsidRPr="0025006E" w:rsidRDefault="005E3F98" w:rsidP="0025006E">
      <w:pPr>
        <w:rPr>
          <w:rFonts w:ascii="Times New Roman" w:hAnsi="Times New Roman" w:cs="Times New Roman"/>
          <w:i/>
          <w:iCs/>
          <w:color w:val="000000" w:themeColor="text1"/>
        </w:rPr>
      </w:pPr>
    </w:p>
    <w:p w14:paraId="6D058B9A" w14:textId="77777777" w:rsidR="0025006E" w:rsidRPr="0025006E" w:rsidRDefault="0025006E" w:rsidP="0025006E">
      <w:pPr>
        <w:rPr>
          <w:rFonts w:ascii="Times New Roman" w:hAnsi="Times New Roman" w:cs="Times New Roman"/>
          <w:i/>
          <w:iCs/>
          <w:color w:val="000000" w:themeColor="text1"/>
        </w:rPr>
      </w:pPr>
    </w:p>
    <w:p w14:paraId="08C994BA" w14:textId="77777777" w:rsidR="0025006E" w:rsidRP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Minor Concerns:</w:t>
      </w:r>
    </w:p>
    <w:p w14:paraId="385B47C3" w14:textId="06FCF34A"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1/ "fake word" (for instance, p3, l92) should be replaced with "pseudoword throughout the manuscript.</w:t>
      </w:r>
    </w:p>
    <w:p w14:paraId="21BDEF25" w14:textId="1F277A6D" w:rsidR="00950E9F" w:rsidRPr="00950E9F" w:rsidRDefault="00631D51" w:rsidP="00950E9F">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lastRenderedPageBreak/>
        <w:t>Reply: Thanks for the kind remind</w:t>
      </w:r>
      <w:r w:rsidRPr="007B602A">
        <w:rPr>
          <w:rFonts w:ascii="Times New Roman" w:hAnsi="Times New Roman" w:cs="Times New Roman"/>
          <w:color w:val="000000" w:themeColor="text1"/>
          <w:lang w:eastAsia="zh-CN"/>
        </w:rPr>
        <w:t>.</w:t>
      </w:r>
      <w:r w:rsidR="00950E9F">
        <w:rPr>
          <w:rFonts w:ascii="Times New Roman" w:hAnsi="Times New Roman" w:cs="Times New Roman"/>
          <w:color w:val="000000" w:themeColor="text1"/>
          <w:lang w:eastAsia="zh-CN"/>
        </w:rPr>
        <w:t xml:space="preserve"> All </w:t>
      </w:r>
      <w:r w:rsidR="00950E9F" w:rsidRPr="00950E9F">
        <w:rPr>
          <w:rFonts w:ascii="Times New Roman" w:hAnsi="Times New Roman" w:cs="Times New Roman"/>
          <w:color w:val="000000" w:themeColor="text1"/>
          <w:lang w:eastAsia="zh-CN"/>
        </w:rPr>
        <w:t>"fake word"  have been replaced with "pseudoword throughout the manuscript.</w:t>
      </w:r>
    </w:p>
    <w:p w14:paraId="6910A81B" w14:textId="77777777" w:rsidR="00631D51" w:rsidRPr="0025006E" w:rsidRDefault="00631D51" w:rsidP="0025006E">
      <w:pPr>
        <w:rPr>
          <w:rFonts w:ascii="Times New Roman" w:hAnsi="Times New Roman" w:cs="Times New Roman"/>
          <w:i/>
          <w:iCs/>
          <w:color w:val="000000" w:themeColor="text1"/>
        </w:rPr>
      </w:pPr>
    </w:p>
    <w:p w14:paraId="20DCD36A" w14:textId="67783D40"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 xml:space="preserve">2/ In the section "determine the final stimuli", the </w:t>
      </w:r>
      <w:proofErr w:type="spellStart"/>
      <w:r w:rsidRPr="0025006E">
        <w:rPr>
          <w:rFonts w:ascii="Times New Roman" w:hAnsi="Times New Roman" w:cs="Times New Roman"/>
          <w:i/>
          <w:iCs/>
          <w:color w:val="000000" w:themeColor="text1"/>
        </w:rPr>
        <w:t>cutoff</w:t>
      </w:r>
      <w:proofErr w:type="spellEnd"/>
      <w:r w:rsidRPr="0025006E">
        <w:rPr>
          <w:rFonts w:ascii="Times New Roman" w:hAnsi="Times New Roman" w:cs="Times New Roman"/>
          <w:i/>
          <w:iCs/>
          <w:color w:val="000000" w:themeColor="text1"/>
        </w:rPr>
        <w:t xml:space="preserve"> criteria for selecting lower and higher scores should be provided.</w:t>
      </w:r>
    </w:p>
    <w:p w14:paraId="0AD2ABDA" w14:textId="1C1E8276" w:rsidR="00950E9F" w:rsidRDefault="00950E9F" w:rsidP="0025006E">
      <w:pPr>
        <w:rPr>
          <w:rFonts w:ascii="Times New Roman" w:hAnsi="Times New Roman" w:cs="Times New Roman"/>
          <w:i/>
          <w:iCs/>
          <w:color w:val="000000" w:themeColor="text1"/>
        </w:rPr>
      </w:pPr>
      <w:r w:rsidRPr="007770C3">
        <w:rPr>
          <w:rFonts w:ascii="Times New Roman" w:hAnsi="Times New Roman" w:cs="Times New Roman"/>
          <w:color w:val="000000" w:themeColor="text1"/>
          <w:lang w:eastAsia="zh-CN"/>
        </w:rPr>
        <w:t>Reply: Thanks for the kind remind</w:t>
      </w:r>
      <w:r w:rsidRPr="007B602A">
        <w:rPr>
          <w:rFonts w:ascii="Times New Roman" w:hAnsi="Times New Roman" w:cs="Times New Roman"/>
          <w:color w:val="000000" w:themeColor="text1"/>
          <w:lang w:eastAsia="zh-CN"/>
        </w:rPr>
        <w:t>.</w:t>
      </w:r>
      <w:r w:rsidR="008A24CB">
        <w:rPr>
          <w:rFonts w:ascii="Times New Roman" w:hAnsi="Times New Roman" w:cs="Times New Roman"/>
          <w:color w:val="000000" w:themeColor="text1"/>
          <w:lang w:eastAsia="zh-CN"/>
        </w:rPr>
        <w:t xml:space="preserve"> </w:t>
      </w:r>
      <w:r w:rsidR="008A24CB" w:rsidRPr="008A24CB">
        <w:rPr>
          <w:rFonts w:ascii="Times New Roman" w:hAnsi="Times New Roman" w:cs="Times New Roman"/>
          <w:color w:val="000000" w:themeColor="text1"/>
          <w:lang w:eastAsia="zh-CN"/>
        </w:rPr>
        <w:t>We have added all the detailed information about the stimulus material.</w:t>
      </w:r>
    </w:p>
    <w:p w14:paraId="1D8AA996" w14:textId="77777777" w:rsidR="000B6798" w:rsidRPr="0025006E" w:rsidRDefault="000B6798" w:rsidP="0025006E">
      <w:pPr>
        <w:rPr>
          <w:rFonts w:ascii="Times New Roman" w:hAnsi="Times New Roman" w:cs="Times New Roman"/>
          <w:i/>
          <w:iCs/>
          <w:color w:val="000000" w:themeColor="text1"/>
        </w:rPr>
      </w:pPr>
    </w:p>
    <w:p w14:paraId="52A75F99" w14:textId="6B98A579" w:rsidR="0025006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3/ It is mentioned that participants could rest for 4 to 10 minutes after each block. This seems to be very long breaks. Is there any justification for this duration?</w:t>
      </w:r>
    </w:p>
    <w:p w14:paraId="5A1105D2" w14:textId="7F80AC91" w:rsidR="000B6798" w:rsidRDefault="008937DE" w:rsidP="0025006E">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Reply: Thanks for the kind remind</w:t>
      </w:r>
      <w:r w:rsidRPr="007B602A">
        <w:rPr>
          <w:rFonts w:ascii="Times New Roman" w:hAnsi="Times New Roman" w:cs="Times New Roman"/>
          <w:color w:val="000000" w:themeColor="text1"/>
          <w:lang w:eastAsia="zh-CN"/>
        </w:rPr>
        <w:t>.</w:t>
      </w:r>
      <w:r>
        <w:rPr>
          <w:rFonts w:ascii="Times New Roman" w:hAnsi="Times New Roman" w:cs="Times New Roman"/>
          <w:color w:val="000000" w:themeColor="text1"/>
          <w:lang w:eastAsia="zh-CN"/>
        </w:rPr>
        <w:t xml:space="preserve"> </w:t>
      </w:r>
      <w:r w:rsidRPr="008937DE">
        <w:rPr>
          <w:rFonts w:ascii="Times New Roman" w:hAnsi="Times New Roman" w:cs="Times New Roman"/>
          <w:color w:val="000000" w:themeColor="text1"/>
          <w:lang w:eastAsia="zh-CN"/>
        </w:rPr>
        <w:t xml:space="preserve">Our task needs to determine whether the </w:t>
      </w:r>
      <w:r w:rsidR="00F0517E">
        <w:rPr>
          <w:rFonts w:ascii="Times New Roman" w:hAnsi="Times New Roman" w:cs="Times New Roman"/>
          <w:color w:val="000000" w:themeColor="text1"/>
          <w:lang w:eastAsia="zh-CN"/>
        </w:rPr>
        <w:t>precedin</w:t>
      </w:r>
      <w:r w:rsidRPr="008937DE">
        <w:rPr>
          <w:rFonts w:ascii="Times New Roman" w:hAnsi="Times New Roman" w:cs="Times New Roman"/>
          <w:color w:val="000000" w:themeColor="text1"/>
          <w:lang w:eastAsia="zh-CN"/>
        </w:rPr>
        <w:t xml:space="preserve">g and the target word are semantically or phonologically consistent, rather than just the target word. In addition, each </w:t>
      </w:r>
      <w:r w:rsidR="00F0517E">
        <w:rPr>
          <w:rFonts w:ascii="Times New Roman" w:hAnsi="Times New Roman" w:cs="Times New Roman"/>
          <w:color w:val="000000" w:themeColor="text1"/>
          <w:lang w:eastAsia="zh-CN"/>
        </w:rPr>
        <w:t>block</w:t>
      </w:r>
      <w:r w:rsidRPr="008937DE">
        <w:rPr>
          <w:rFonts w:ascii="Times New Roman" w:hAnsi="Times New Roman" w:cs="Times New Roman"/>
          <w:color w:val="000000" w:themeColor="text1"/>
          <w:lang w:eastAsia="zh-CN"/>
        </w:rPr>
        <w:t xml:space="preserve"> contains a large number of words (144 pairs), so the </w:t>
      </w:r>
      <w:r w:rsidR="00F0517E">
        <w:rPr>
          <w:rFonts w:ascii="Times New Roman" w:hAnsi="Times New Roman" w:cs="Times New Roman"/>
          <w:color w:val="000000" w:themeColor="text1"/>
          <w:lang w:eastAsia="zh-CN"/>
        </w:rPr>
        <w:t>participant</w:t>
      </w:r>
      <w:r w:rsidRPr="008937DE">
        <w:rPr>
          <w:rFonts w:ascii="Times New Roman" w:hAnsi="Times New Roman" w:cs="Times New Roman"/>
          <w:color w:val="000000" w:themeColor="text1"/>
          <w:lang w:eastAsia="zh-CN"/>
        </w:rPr>
        <w:t xml:space="preserve">s rested for an average of about 4 minutes after each </w:t>
      </w:r>
      <w:r w:rsidR="00F0517E">
        <w:rPr>
          <w:rFonts w:ascii="Times New Roman" w:hAnsi="Times New Roman" w:cs="Times New Roman"/>
          <w:color w:val="000000" w:themeColor="text1"/>
          <w:lang w:eastAsia="zh-CN"/>
        </w:rPr>
        <w:t>block</w:t>
      </w:r>
      <w:r w:rsidRPr="008937DE">
        <w:rPr>
          <w:rFonts w:ascii="Times New Roman" w:hAnsi="Times New Roman" w:cs="Times New Roman"/>
          <w:color w:val="000000" w:themeColor="text1"/>
          <w:lang w:eastAsia="zh-CN"/>
        </w:rPr>
        <w:t xml:space="preserve">, and some </w:t>
      </w:r>
      <w:r w:rsidR="00F0517E">
        <w:rPr>
          <w:rFonts w:ascii="Times New Roman" w:hAnsi="Times New Roman" w:cs="Times New Roman"/>
          <w:color w:val="000000" w:themeColor="text1"/>
          <w:lang w:eastAsia="zh-CN"/>
        </w:rPr>
        <w:t>participant</w:t>
      </w:r>
      <w:r w:rsidRPr="008937DE">
        <w:rPr>
          <w:rFonts w:ascii="Times New Roman" w:hAnsi="Times New Roman" w:cs="Times New Roman"/>
          <w:color w:val="000000" w:themeColor="text1"/>
          <w:lang w:eastAsia="zh-CN"/>
        </w:rPr>
        <w:t>s would ask for a longer rest time.</w:t>
      </w:r>
    </w:p>
    <w:p w14:paraId="06692F64" w14:textId="77777777" w:rsidR="00F0517E" w:rsidRPr="008937DE" w:rsidRDefault="00F0517E" w:rsidP="0025006E">
      <w:pPr>
        <w:rPr>
          <w:rFonts w:ascii="Times New Roman" w:hAnsi="Times New Roman" w:cs="Times New Roman"/>
          <w:color w:val="000000" w:themeColor="text1"/>
          <w:lang w:eastAsia="zh-CN"/>
        </w:rPr>
      </w:pPr>
    </w:p>
    <w:p w14:paraId="22CE2C13" w14:textId="7E7D10B6" w:rsidR="00C10F5E" w:rsidRDefault="0025006E" w:rsidP="0025006E">
      <w:pPr>
        <w:rPr>
          <w:rFonts w:ascii="Times New Roman" w:hAnsi="Times New Roman" w:cs="Times New Roman"/>
          <w:i/>
          <w:iCs/>
          <w:color w:val="000000" w:themeColor="text1"/>
        </w:rPr>
      </w:pPr>
      <w:r w:rsidRPr="0025006E">
        <w:rPr>
          <w:rFonts w:ascii="Times New Roman" w:hAnsi="Times New Roman" w:cs="Times New Roman"/>
          <w:i/>
          <w:iCs/>
          <w:color w:val="000000" w:themeColor="text1"/>
        </w:rPr>
        <w:t>4/ In the different sections in which the authors reported the statistical analyses, some values are missing. For instance, for the semantic task, no values are reported for the frequency effect in the P200 time-window as well as for the effect of relation type in the N400 time-window.</w:t>
      </w:r>
    </w:p>
    <w:p w14:paraId="289C2005" w14:textId="1336E4B3" w:rsidR="0002280E" w:rsidRDefault="00050266" w:rsidP="0025006E">
      <w:pPr>
        <w:rPr>
          <w:rFonts w:ascii="Times New Roman" w:hAnsi="Times New Roman" w:cs="Times New Roman"/>
          <w:color w:val="000000" w:themeColor="text1"/>
          <w:lang w:eastAsia="zh-CN"/>
        </w:rPr>
      </w:pPr>
      <w:r w:rsidRPr="007770C3">
        <w:rPr>
          <w:rFonts w:ascii="Times New Roman" w:hAnsi="Times New Roman" w:cs="Times New Roman"/>
          <w:color w:val="000000" w:themeColor="text1"/>
          <w:lang w:eastAsia="zh-CN"/>
        </w:rPr>
        <w:t>Reply: Thanks for the kind remind</w:t>
      </w:r>
      <w:r w:rsidRPr="007B602A">
        <w:rPr>
          <w:rFonts w:ascii="Times New Roman" w:hAnsi="Times New Roman" w:cs="Times New Roman"/>
          <w:color w:val="000000" w:themeColor="text1"/>
          <w:lang w:eastAsia="zh-CN"/>
        </w:rPr>
        <w:t>.</w:t>
      </w:r>
      <w:r w:rsidR="002C17D5">
        <w:rPr>
          <w:rFonts w:ascii="Times New Roman" w:hAnsi="Times New Roman" w:cs="Times New Roman"/>
          <w:color w:val="000000" w:themeColor="text1"/>
          <w:lang w:eastAsia="zh-CN"/>
        </w:rPr>
        <w:t xml:space="preserve"> </w:t>
      </w:r>
      <w:r w:rsidR="002C17D5" w:rsidRPr="002C17D5">
        <w:rPr>
          <w:rFonts w:ascii="Times New Roman" w:hAnsi="Times New Roman" w:cs="Times New Roman"/>
          <w:color w:val="000000" w:themeColor="text1"/>
          <w:lang w:eastAsia="zh-CN"/>
        </w:rPr>
        <w:t xml:space="preserve">The frequency effect in the semantic task </w:t>
      </w:r>
      <w:r w:rsidR="002C17D5">
        <w:rPr>
          <w:rFonts w:ascii="Times New Roman" w:hAnsi="Times New Roman" w:cs="Times New Roman"/>
          <w:color w:val="000000" w:themeColor="text1"/>
          <w:lang w:eastAsia="zh-CN"/>
        </w:rPr>
        <w:t>was</w:t>
      </w:r>
      <w:r w:rsidR="002C17D5" w:rsidRPr="002C17D5">
        <w:rPr>
          <w:rFonts w:ascii="Times New Roman" w:hAnsi="Times New Roman" w:cs="Times New Roman"/>
          <w:color w:val="000000" w:themeColor="text1"/>
          <w:lang w:eastAsia="zh-CN"/>
        </w:rPr>
        <w:t xml:space="preserve"> modified as follows:</w:t>
      </w:r>
    </w:p>
    <w:p w14:paraId="15514793" w14:textId="54D203DA" w:rsidR="0002280E" w:rsidRPr="0002280E" w:rsidRDefault="0002280E" w:rsidP="0025006E">
      <w:pPr>
        <w:rPr>
          <w:b/>
          <w:bCs/>
          <w:lang w:eastAsia="zh-CN"/>
        </w:rPr>
      </w:pPr>
      <w:bookmarkStart w:id="8" w:name="_Hlk72138897"/>
      <w:r w:rsidRPr="00DC7462">
        <w:rPr>
          <w:b/>
          <w:bCs/>
          <w:lang w:eastAsia="zh-CN"/>
        </w:rPr>
        <w:t>ERP Results for the Semantic Judgment Task</w:t>
      </w:r>
      <w:bookmarkEnd w:id="8"/>
    </w:p>
    <w:p w14:paraId="49A0F4B2" w14:textId="00E872D5" w:rsidR="0002280E" w:rsidRPr="0002280E" w:rsidRDefault="0002280E" w:rsidP="0025006E">
      <w:pPr>
        <w:rPr>
          <w:b/>
          <w:bCs/>
          <w:lang w:eastAsia="zh-CN"/>
        </w:rPr>
      </w:pPr>
      <w:r w:rsidRPr="00DC7462">
        <w:rPr>
          <w:b/>
          <w:bCs/>
          <w:lang w:eastAsia="zh-CN"/>
        </w:rPr>
        <w:t>The 160–280-ms Period</w:t>
      </w:r>
      <w:r>
        <w:rPr>
          <w:b/>
          <w:bCs/>
          <w:lang w:eastAsia="zh-CN"/>
        </w:rPr>
        <w:t xml:space="preserve"> </w:t>
      </w:r>
      <w:r>
        <w:rPr>
          <w:rFonts w:hint="eastAsia"/>
          <w:b/>
          <w:bCs/>
          <w:lang w:eastAsia="zh-CN"/>
        </w:rPr>
        <w:t>(</w:t>
      </w:r>
      <w:r>
        <w:rPr>
          <w:b/>
          <w:bCs/>
          <w:lang w:eastAsia="zh-CN"/>
        </w:rPr>
        <w:t>P200)</w:t>
      </w:r>
    </w:p>
    <w:p w14:paraId="2B7A1D05" w14:textId="77777777" w:rsidR="00050266" w:rsidRPr="00050266" w:rsidRDefault="00050266" w:rsidP="00050266">
      <w:pPr>
        <w:rPr>
          <w:rFonts w:ascii="Times New Roman" w:hAnsi="Times New Roman" w:cs="Times New Roman"/>
        </w:rPr>
      </w:pPr>
      <w:r w:rsidRPr="00050266">
        <w:rPr>
          <w:rFonts w:ascii="Times New Roman" w:hAnsi="Times New Roman" w:cs="Times New Roman"/>
        </w:rPr>
        <w:t xml:space="preserve">For the midline electrodes, </w:t>
      </w:r>
      <w:r w:rsidRPr="00050266">
        <w:rPr>
          <w:rFonts w:ascii="Times New Roman" w:eastAsiaTheme="minorHAnsi" w:hAnsi="Times New Roman" w:cs="Times New Roman"/>
        </w:rPr>
        <w:t xml:space="preserve">the ANOVA yielded </w:t>
      </w:r>
      <w:r w:rsidRPr="00050266">
        <w:rPr>
          <w:rFonts w:ascii="Times New Roman" w:hAnsi="Times New Roman" w:cs="Times New Roman"/>
        </w:rPr>
        <w:t>a main effect of Frequency [</w:t>
      </w:r>
      <w:r w:rsidRPr="00050266">
        <w:rPr>
          <w:rFonts w:ascii="Times New Roman" w:hAnsi="Times New Roman" w:cs="Times New Roman"/>
          <w:i/>
          <w:iCs/>
        </w:rPr>
        <w:t>F</w:t>
      </w:r>
      <w:r w:rsidRPr="00050266">
        <w:rPr>
          <w:rFonts w:ascii="Times New Roman" w:hAnsi="Times New Roman" w:cs="Times New Roman"/>
        </w:rPr>
        <w:t>(1, 2</w:t>
      </w:r>
      <w:r w:rsidRPr="00050266">
        <w:rPr>
          <w:rFonts w:ascii="Times New Roman" w:eastAsia="等线" w:hAnsi="Times New Roman" w:cs="Times New Roman"/>
          <w:lang w:eastAsia="zh-CN"/>
        </w:rPr>
        <w:t>3</w:t>
      </w:r>
      <w:r w:rsidRPr="00050266">
        <w:rPr>
          <w:rFonts w:ascii="Times New Roman" w:hAnsi="Times New Roman" w:cs="Times New Roman"/>
        </w:rPr>
        <w:t xml:space="preserve">) = </w:t>
      </w:r>
      <w:r w:rsidRPr="00050266">
        <w:rPr>
          <w:rFonts w:ascii="Times New Roman" w:eastAsia="等线" w:hAnsi="Times New Roman" w:cs="Times New Roman"/>
          <w:lang w:eastAsia="zh-CN"/>
        </w:rPr>
        <w:t>5.546</w:t>
      </w:r>
      <w:r w:rsidRPr="00050266">
        <w:rPr>
          <w:rFonts w:ascii="Times New Roman" w:hAnsi="Times New Roman" w:cs="Times New Roman"/>
        </w:rPr>
        <w:t xml:space="preserve">, </w:t>
      </w:r>
      <w:r w:rsidRPr="00050266">
        <w:rPr>
          <w:rFonts w:ascii="Times New Roman" w:hAnsi="Times New Roman" w:cs="Times New Roman"/>
          <w:i/>
          <w:iCs/>
        </w:rPr>
        <w:t xml:space="preserve">P </w:t>
      </w:r>
      <w:r w:rsidRPr="00050266">
        <w:rPr>
          <w:rFonts w:ascii="Times New Roman" w:hAnsi="Times New Roman" w:cs="Times New Roman"/>
        </w:rPr>
        <w:t xml:space="preserve">= </w:t>
      </w:r>
      <w:r w:rsidRPr="00050266">
        <w:rPr>
          <w:rFonts w:ascii="Times New Roman" w:eastAsia="等线" w:hAnsi="Times New Roman" w:cs="Times New Roman"/>
          <w:lang w:eastAsia="zh-CN"/>
        </w:rPr>
        <w:t>.027</w:t>
      </w:r>
      <w:r w:rsidRPr="00050266">
        <w:rPr>
          <w:rFonts w:ascii="Times New Roman" w:hAnsi="Times New Roman" w:cs="Times New Roman"/>
        </w:rPr>
        <w:t xml:space="preserve">, </w:t>
      </w:r>
      <w:r w:rsidRPr="00050266">
        <w:rPr>
          <w:rFonts w:ascii="Times New Roman" w:hAnsi="Times New Roman" w:cs="Times New Roman"/>
          <w:i/>
          <w:iCs/>
        </w:rPr>
        <w:t>ƞ</w:t>
      </w:r>
      <w:r w:rsidRPr="00050266">
        <w:rPr>
          <w:rFonts w:ascii="Times New Roman" w:hAnsi="Times New Roman" w:cs="Times New Roman"/>
          <w:vertAlign w:val="superscript"/>
        </w:rPr>
        <w:t>2</w:t>
      </w:r>
      <w:r w:rsidRPr="00050266">
        <w:rPr>
          <w:rFonts w:ascii="Times New Roman" w:hAnsi="Times New Roman" w:cs="Times New Roman"/>
          <w:i/>
          <w:iCs/>
          <w:vertAlign w:val="subscript"/>
        </w:rPr>
        <w:t xml:space="preserve">p </w:t>
      </w:r>
      <w:r w:rsidRPr="00050266">
        <w:rPr>
          <w:rFonts w:ascii="Times New Roman" w:hAnsi="Times New Roman" w:cs="Times New Roman"/>
        </w:rPr>
        <w:t xml:space="preserve">= </w:t>
      </w:r>
      <w:r w:rsidRPr="00050266">
        <w:rPr>
          <w:rFonts w:ascii="Times New Roman" w:eastAsia="等线" w:hAnsi="Times New Roman" w:cs="Times New Roman"/>
          <w:lang w:eastAsia="zh-CN"/>
        </w:rPr>
        <w:t>.194</w:t>
      </w:r>
      <w:r w:rsidRPr="00050266">
        <w:rPr>
          <w:rFonts w:ascii="Times New Roman" w:hAnsi="Times New Roman" w:cs="Times New Roman"/>
        </w:rPr>
        <w:t xml:space="preserve">], indicating that low-frequency pairs elicited a significantly more positive waveform than high-frequency condition. No other significant effect or interaction was </w:t>
      </w:r>
      <w:r w:rsidRPr="00050266">
        <w:rPr>
          <w:rFonts w:ascii="Times New Roman" w:eastAsia="等线" w:hAnsi="Times New Roman" w:cs="Times New Roman"/>
          <w:lang w:eastAsia="zh-CN"/>
        </w:rPr>
        <w:t xml:space="preserve">found in the </w:t>
      </w:r>
      <w:r w:rsidRPr="00050266">
        <w:rPr>
          <w:rFonts w:ascii="Times New Roman" w:hAnsi="Times New Roman" w:cs="Times New Roman"/>
        </w:rPr>
        <w:t>midline electrodes. Moreover, the main effect of frequency was also found at the lateral sites.</w:t>
      </w:r>
    </w:p>
    <w:p w14:paraId="26F54C3A" w14:textId="77777777" w:rsidR="00050266" w:rsidRPr="004C58A3" w:rsidRDefault="00050266" w:rsidP="0025006E">
      <w:pPr>
        <w:rPr>
          <w:rFonts w:ascii="Times New Roman" w:hAnsi="Times New Roman" w:cs="Times New Roman"/>
          <w:i/>
          <w:iCs/>
          <w:color w:val="000000" w:themeColor="text1"/>
        </w:rPr>
      </w:pPr>
    </w:p>
    <w:sectPr w:rsidR="00050266" w:rsidRPr="004C58A3" w:rsidSect="00153AB9">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45D0"/>
    <w:multiLevelType w:val="hybridMultilevel"/>
    <w:tmpl w:val="570A8A4C"/>
    <w:lvl w:ilvl="0" w:tplc="F3A22254">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423E095E"/>
    <w:multiLevelType w:val="hybridMultilevel"/>
    <w:tmpl w:val="925EB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BA"/>
    <w:rsid w:val="00001FDC"/>
    <w:rsid w:val="0001680C"/>
    <w:rsid w:val="0002280E"/>
    <w:rsid w:val="00024A99"/>
    <w:rsid w:val="000400D2"/>
    <w:rsid w:val="00050266"/>
    <w:rsid w:val="000813CC"/>
    <w:rsid w:val="000949DD"/>
    <w:rsid w:val="000A6EB7"/>
    <w:rsid w:val="000B3C3E"/>
    <w:rsid w:val="000B58BA"/>
    <w:rsid w:val="000B6798"/>
    <w:rsid w:val="000E270F"/>
    <w:rsid w:val="000F627B"/>
    <w:rsid w:val="001179DD"/>
    <w:rsid w:val="00121215"/>
    <w:rsid w:val="00121E52"/>
    <w:rsid w:val="001224CC"/>
    <w:rsid w:val="00132CBE"/>
    <w:rsid w:val="001418E8"/>
    <w:rsid w:val="00147DF4"/>
    <w:rsid w:val="00153AB9"/>
    <w:rsid w:val="0016451A"/>
    <w:rsid w:val="0017428E"/>
    <w:rsid w:val="001A786B"/>
    <w:rsid w:val="001B16CE"/>
    <w:rsid w:val="001D4850"/>
    <w:rsid w:val="001D5002"/>
    <w:rsid w:val="001E1AD4"/>
    <w:rsid w:val="00204067"/>
    <w:rsid w:val="00223D2E"/>
    <w:rsid w:val="002428B2"/>
    <w:rsid w:val="00246354"/>
    <w:rsid w:val="00247F66"/>
    <w:rsid w:val="0025006E"/>
    <w:rsid w:val="002551F0"/>
    <w:rsid w:val="00283BB3"/>
    <w:rsid w:val="00293FD2"/>
    <w:rsid w:val="00294CA8"/>
    <w:rsid w:val="002B01E7"/>
    <w:rsid w:val="002C17D5"/>
    <w:rsid w:val="002C369E"/>
    <w:rsid w:val="002E0FED"/>
    <w:rsid w:val="002E6AB8"/>
    <w:rsid w:val="003418D8"/>
    <w:rsid w:val="00371A9D"/>
    <w:rsid w:val="0038555F"/>
    <w:rsid w:val="003925DA"/>
    <w:rsid w:val="003D7D2D"/>
    <w:rsid w:val="003E2879"/>
    <w:rsid w:val="003E7B26"/>
    <w:rsid w:val="00402F9B"/>
    <w:rsid w:val="00410BBB"/>
    <w:rsid w:val="00423C4D"/>
    <w:rsid w:val="00442B7A"/>
    <w:rsid w:val="004446E7"/>
    <w:rsid w:val="00466FD0"/>
    <w:rsid w:val="004934A7"/>
    <w:rsid w:val="004A7839"/>
    <w:rsid w:val="004C58A3"/>
    <w:rsid w:val="005179AB"/>
    <w:rsid w:val="00542A25"/>
    <w:rsid w:val="00543778"/>
    <w:rsid w:val="00566DA2"/>
    <w:rsid w:val="00575623"/>
    <w:rsid w:val="00577A9F"/>
    <w:rsid w:val="005833E8"/>
    <w:rsid w:val="005A3E97"/>
    <w:rsid w:val="005A6AF0"/>
    <w:rsid w:val="005E3F98"/>
    <w:rsid w:val="00624089"/>
    <w:rsid w:val="00631D51"/>
    <w:rsid w:val="006401C0"/>
    <w:rsid w:val="00686D76"/>
    <w:rsid w:val="006A4A42"/>
    <w:rsid w:val="006D0EC4"/>
    <w:rsid w:val="006D7065"/>
    <w:rsid w:val="007141D4"/>
    <w:rsid w:val="0071667C"/>
    <w:rsid w:val="007708E3"/>
    <w:rsid w:val="007770C3"/>
    <w:rsid w:val="0078718D"/>
    <w:rsid w:val="007871C0"/>
    <w:rsid w:val="007B602A"/>
    <w:rsid w:val="007C1A9F"/>
    <w:rsid w:val="00831425"/>
    <w:rsid w:val="00841159"/>
    <w:rsid w:val="008437D4"/>
    <w:rsid w:val="00844FFB"/>
    <w:rsid w:val="00845863"/>
    <w:rsid w:val="0085106D"/>
    <w:rsid w:val="00861719"/>
    <w:rsid w:val="00866BD9"/>
    <w:rsid w:val="00872C50"/>
    <w:rsid w:val="00890DEB"/>
    <w:rsid w:val="008937DE"/>
    <w:rsid w:val="00893CAE"/>
    <w:rsid w:val="00896F81"/>
    <w:rsid w:val="008A24CB"/>
    <w:rsid w:val="008B36DA"/>
    <w:rsid w:val="008C2058"/>
    <w:rsid w:val="008D1AAA"/>
    <w:rsid w:val="008D27E6"/>
    <w:rsid w:val="008F0D1D"/>
    <w:rsid w:val="008F610C"/>
    <w:rsid w:val="009044BB"/>
    <w:rsid w:val="009048BA"/>
    <w:rsid w:val="00913439"/>
    <w:rsid w:val="009222B6"/>
    <w:rsid w:val="009478A4"/>
    <w:rsid w:val="00950E9F"/>
    <w:rsid w:val="009579B7"/>
    <w:rsid w:val="009E2EE1"/>
    <w:rsid w:val="00A00EE1"/>
    <w:rsid w:val="00A06497"/>
    <w:rsid w:val="00A10BFD"/>
    <w:rsid w:val="00A17C56"/>
    <w:rsid w:val="00A222F2"/>
    <w:rsid w:val="00A332CB"/>
    <w:rsid w:val="00A350CD"/>
    <w:rsid w:val="00A3600F"/>
    <w:rsid w:val="00A37835"/>
    <w:rsid w:val="00A4526A"/>
    <w:rsid w:val="00A97630"/>
    <w:rsid w:val="00AC0461"/>
    <w:rsid w:val="00AC13E1"/>
    <w:rsid w:val="00AD0803"/>
    <w:rsid w:val="00AD15F8"/>
    <w:rsid w:val="00AE45A6"/>
    <w:rsid w:val="00AE63AB"/>
    <w:rsid w:val="00AF4FC2"/>
    <w:rsid w:val="00B1212B"/>
    <w:rsid w:val="00B13050"/>
    <w:rsid w:val="00B31775"/>
    <w:rsid w:val="00B36E76"/>
    <w:rsid w:val="00B47F5F"/>
    <w:rsid w:val="00B87DE0"/>
    <w:rsid w:val="00B90AA1"/>
    <w:rsid w:val="00BA2B43"/>
    <w:rsid w:val="00BA6958"/>
    <w:rsid w:val="00BF2FE5"/>
    <w:rsid w:val="00C10F5E"/>
    <w:rsid w:val="00C2297E"/>
    <w:rsid w:val="00C23A5A"/>
    <w:rsid w:val="00C34605"/>
    <w:rsid w:val="00C4504F"/>
    <w:rsid w:val="00C4708D"/>
    <w:rsid w:val="00C66853"/>
    <w:rsid w:val="00C86302"/>
    <w:rsid w:val="00C908B8"/>
    <w:rsid w:val="00C9351C"/>
    <w:rsid w:val="00CA22FA"/>
    <w:rsid w:val="00CA32D6"/>
    <w:rsid w:val="00CB1E95"/>
    <w:rsid w:val="00CB34BA"/>
    <w:rsid w:val="00CD59D3"/>
    <w:rsid w:val="00CF1308"/>
    <w:rsid w:val="00CF43DF"/>
    <w:rsid w:val="00D00DDC"/>
    <w:rsid w:val="00D03D31"/>
    <w:rsid w:val="00D06A2E"/>
    <w:rsid w:val="00D10076"/>
    <w:rsid w:val="00D23F89"/>
    <w:rsid w:val="00D25987"/>
    <w:rsid w:val="00D305B4"/>
    <w:rsid w:val="00D449AC"/>
    <w:rsid w:val="00D50A6D"/>
    <w:rsid w:val="00D53148"/>
    <w:rsid w:val="00D64E14"/>
    <w:rsid w:val="00D85C7B"/>
    <w:rsid w:val="00D86F34"/>
    <w:rsid w:val="00D9227C"/>
    <w:rsid w:val="00DE2140"/>
    <w:rsid w:val="00E17743"/>
    <w:rsid w:val="00E21E51"/>
    <w:rsid w:val="00E30A3F"/>
    <w:rsid w:val="00E448B1"/>
    <w:rsid w:val="00E47C1F"/>
    <w:rsid w:val="00EA4802"/>
    <w:rsid w:val="00EA79B0"/>
    <w:rsid w:val="00ED1330"/>
    <w:rsid w:val="00EE283C"/>
    <w:rsid w:val="00F02CF3"/>
    <w:rsid w:val="00F04C16"/>
    <w:rsid w:val="00F0517E"/>
    <w:rsid w:val="00F153C9"/>
    <w:rsid w:val="00F22B59"/>
    <w:rsid w:val="00F47D46"/>
    <w:rsid w:val="00F51A8A"/>
    <w:rsid w:val="00F57BA5"/>
    <w:rsid w:val="00F67C2F"/>
    <w:rsid w:val="00F71A30"/>
    <w:rsid w:val="00F86F26"/>
    <w:rsid w:val="00FB1064"/>
    <w:rsid w:val="00FB2EBF"/>
    <w:rsid w:val="00FD0031"/>
    <w:rsid w:val="00FD12DF"/>
    <w:rsid w:val="00FF33E9"/>
    <w:rsid w:val="00FF5C12"/>
    <w:rsid w:val="00FF6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D2E3E"/>
  <w15:chartTrackingRefBased/>
  <w15:docId w15:val="{378A817F-9EAC-4525-9AB6-01BCBC16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unhideWhenUsed/>
    <w:qFormat/>
    <w:rsid w:val="00577A9F"/>
    <w:pPr>
      <w:tabs>
        <w:tab w:val="right" w:leader="dot" w:pos="9060"/>
      </w:tabs>
      <w:spacing w:line="300" w:lineRule="auto"/>
    </w:pPr>
    <w:rPr>
      <w:rFonts w:ascii="仿宋" w:eastAsia="仿宋" w:hAnsi="仿宋"/>
      <w:bCs/>
      <w:noProof/>
      <w:kern w:val="44"/>
      <w:sz w:val="28"/>
      <w:szCs w:val="28"/>
    </w:rPr>
  </w:style>
  <w:style w:type="paragraph" w:styleId="TOC2">
    <w:name w:val="toc 2"/>
    <w:basedOn w:val="a"/>
    <w:next w:val="a"/>
    <w:autoRedefine/>
    <w:uiPriority w:val="39"/>
    <w:unhideWhenUsed/>
    <w:qFormat/>
    <w:rsid w:val="00C908B8"/>
    <w:pPr>
      <w:ind w:leftChars="200" w:left="420"/>
    </w:pPr>
  </w:style>
  <w:style w:type="paragraph" w:styleId="TOC3">
    <w:name w:val="toc 3"/>
    <w:basedOn w:val="a"/>
    <w:next w:val="a"/>
    <w:autoRedefine/>
    <w:uiPriority w:val="39"/>
    <w:unhideWhenUsed/>
    <w:qFormat/>
    <w:rsid w:val="00C908B8"/>
    <w:pPr>
      <w:ind w:leftChars="400" w:left="840"/>
    </w:pPr>
  </w:style>
  <w:style w:type="paragraph" w:styleId="a3">
    <w:name w:val="List Paragraph"/>
    <w:basedOn w:val="a"/>
    <w:uiPriority w:val="34"/>
    <w:qFormat/>
    <w:rsid w:val="004C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6197</Words>
  <Characters>35327</Characters>
  <Application>Microsoft Office Word</Application>
  <DocSecurity>0</DocSecurity>
  <Lines>294</Lines>
  <Paragraphs>82</Paragraphs>
  <ScaleCrop>false</ScaleCrop>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玉玲 王</dc:creator>
  <cp:keywords/>
  <dc:description/>
  <cp:lastModifiedBy>玉玲 王</cp:lastModifiedBy>
  <cp:revision>36</cp:revision>
  <dcterms:created xsi:type="dcterms:W3CDTF">2021-05-08T01:19:00Z</dcterms:created>
  <dcterms:modified xsi:type="dcterms:W3CDTF">2021-05-19T14:53:00Z</dcterms:modified>
</cp:coreProperties>
</file>