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32B0" w14:textId="384D193F" w:rsidR="00875479" w:rsidRPr="00875479" w:rsidRDefault="00875479" w:rsidP="00875479">
      <w:pPr>
        <w:contextualSpacing/>
        <w:mirrorIndents/>
        <w:rPr>
          <w:rFonts w:ascii="Calibri" w:hAnsi="Calibri" w:cs="Calibri"/>
          <w:szCs w:val="21"/>
        </w:rPr>
      </w:pPr>
      <w:r w:rsidRPr="00875479">
        <w:rPr>
          <w:rFonts w:ascii="Calibri" w:hAnsi="Calibri" w:cs="Calibri"/>
          <w:szCs w:val="21"/>
        </w:rPr>
        <w:t xml:space="preserve">May, </w:t>
      </w:r>
      <w:r w:rsidR="009E7D1F">
        <w:rPr>
          <w:rFonts w:ascii="Calibri" w:hAnsi="Calibri" w:cs="Calibri"/>
          <w:szCs w:val="21"/>
        </w:rPr>
        <w:t>22</w:t>
      </w:r>
      <w:r w:rsidR="006558EA">
        <w:rPr>
          <w:rFonts w:ascii="Calibri" w:hAnsi="Calibri" w:cs="Calibri"/>
          <w:szCs w:val="21"/>
        </w:rPr>
        <w:t>,</w:t>
      </w:r>
      <w:r w:rsidRPr="00875479">
        <w:rPr>
          <w:rFonts w:ascii="Calibri" w:hAnsi="Calibri" w:cs="Calibri"/>
          <w:szCs w:val="21"/>
        </w:rPr>
        <w:t xml:space="preserve"> 2021</w:t>
      </w:r>
    </w:p>
    <w:p w14:paraId="3D787A1B" w14:textId="77777777" w:rsidR="00875479" w:rsidRPr="00875479" w:rsidRDefault="00875479" w:rsidP="00875479">
      <w:pPr>
        <w:contextualSpacing/>
        <w:mirrorIndents/>
        <w:rPr>
          <w:rFonts w:ascii="Calibri" w:hAnsi="Calibri" w:cs="Calibri"/>
          <w:szCs w:val="21"/>
        </w:rPr>
      </w:pPr>
    </w:p>
    <w:p w14:paraId="51F1346D" w14:textId="291455AD" w:rsidR="00875479" w:rsidRPr="00875479" w:rsidRDefault="00875479" w:rsidP="00875479">
      <w:pPr>
        <w:rPr>
          <w:rFonts w:ascii="Calibri" w:hAnsi="Calibri" w:cs="Calibri"/>
          <w:b/>
          <w:sz w:val="24"/>
        </w:rPr>
      </w:pPr>
      <w:r w:rsidRPr="00875479">
        <w:rPr>
          <w:rFonts w:ascii="Calibri" w:hAnsi="Calibri" w:cs="Calibri"/>
          <w:b/>
          <w:sz w:val="24"/>
        </w:rPr>
        <w:t>Editor,</w:t>
      </w:r>
    </w:p>
    <w:p w14:paraId="7F5502E8" w14:textId="0C7515AF" w:rsidR="00875479" w:rsidRDefault="006558EA" w:rsidP="00875479">
      <w:pPr>
        <w:contextualSpacing/>
        <w:mirrorIndents/>
        <w:rPr>
          <w:rFonts w:ascii="Calibri" w:hAnsi="Calibri" w:cs="Calibri"/>
          <w:b/>
          <w:i/>
          <w:iCs/>
          <w:sz w:val="24"/>
        </w:rPr>
      </w:pPr>
      <w:r w:rsidRPr="006558EA">
        <w:rPr>
          <w:rFonts w:ascii="Calibri" w:hAnsi="Calibri" w:cs="Calibri"/>
          <w:b/>
          <w:i/>
          <w:iCs/>
          <w:sz w:val="24"/>
        </w:rPr>
        <w:t>Journal of Visualized Experiments</w:t>
      </w:r>
    </w:p>
    <w:p w14:paraId="02CD94B9" w14:textId="77777777" w:rsidR="006558EA" w:rsidRPr="00875479" w:rsidRDefault="006558EA" w:rsidP="00875479">
      <w:pPr>
        <w:contextualSpacing/>
        <w:mirrorIndents/>
        <w:rPr>
          <w:rFonts w:ascii="Calibri" w:hAnsi="Calibri" w:cs="Calibri"/>
          <w:szCs w:val="21"/>
        </w:rPr>
      </w:pPr>
    </w:p>
    <w:p w14:paraId="7B5D891F" w14:textId="77777777" w:rsidR="00875479" w:rsidRPr="00875479" w:rsidRDefault="00875479" w:rsidP="00875479">
      <w:pPr>
        <w:contextualSpacing/>
        <w:mirrorIndents/>
        <w:rPr>
          <w:rFonts w:ascii="Calibri" w:hAnsi="Calibri" w:cs="Calibri"/>
          <w:szCs w:val="21"/>
        </w:rPr>
      </w:pPr>
      <w:r w:rsidRPr="00875479">
        <w:rPr>
          <w:rFonts w:ascii="Calibri" w:hAnsi="Calibri" w:cs="Calibri"/>
          <w:szCs w:val="21"/>
        </w:rPr>
        <w:t>Dear Editor:</w:t>
      </w:r>
    </w:p>
    <w:p w14:paraId="4E625A6E" w14:textId="77777777" w:rsidR="00875479" w:rsidRPr="00875479" w:rsidRDefault="00875479" w:rsidP="00875479">
      <w:pPr>
        <w:contextualSpacing/>
        <w:mirrorIndents/>
        <w:rPr>
          <w:rFonts w:ascii="Calibri" w:hAnsi="Calibri" w:cs="Calibri"/>
          <w:szCs w:val="21"/>
        </w:rPr>
      </w:pPr>
    </w:p>
    <w:p w14:paraId="2E3404A8" w14:textId="4EA9EDE5" w:rsidR="00875479" w:rsidRPr="00875479" w:rsidRDefault="00875479" w:rsidP="00875479">
      <w:pPr>
        <w:contextualSpacing/>
        <w:mirrorIndents/>
        <w:rPr>
          <w:rFonts w:ascii="Calibri" w:hAnsi="Calibri" w:cs="Calibri"/>
          <w:szCs w:val="21"/>
        </w:rPr>
      </w:pPr>
      <w:r w:rsidRPr="00875479">
        <w:rPr>
          <w:rFonts w:ascii="Calibri" w:hAnsi="Calibri" w:cs="Calibri"/>
          <w:szCs w:val="21"/>
        </w:rPr>
        <w:t xml:space="preserve">  Thank you very much for your kind e-mail message on </w:t>
      </w:r>
      <w:r w:rsidR="009E7D1F">
        <w:rPr>
          <w:rFonts w:ascii="Calibri" w:hAnsi="Calibri" w:cs="Calibri"/>
          <w:szCs w:val="21"/>
        </w:rPr>
        <w:t>May</w:t>
      </w:r>
      <w:r w:rsidRPr="00875479">
        <w:rPr>
          <w:rFonts w:ascii="Calibri" w:hAnsi="Calibri" w:cs="Calibri"/>
          <w:szCs w:val="21"/>
        </w:rPr>
        <w:t>,</w:t>
      </w:r>
      <w:r w:rsidR="009E7D1F">
        <w:rPr>
          <w:rFonts w:ascii="Calibri" w:hAnsi="Calibri" w:cs="Calibri"/>
          <w:szCs w:val="21"/>
        </w:rPr>
        <w:t>13</w:t>
      </w:r>
      <w:r w:rsidRPr="00875479">
        <w:rPr>
          <w:rFonts w:ascii="Calibri" w:hAnsi="Calibri" w:cs="Calibri"/>
          <w:szCs w:val="21"/>
        </w:rPr>
        <w:t xml:space="preserve">th, 2021 regarding our manuscript (JoVE62668) together with the comments from the </w:t>
      </w:r>
      <w:r>
        <w:rPr>
          <w:rFonts w:ascii="Calibri" w:hAnsi="Calibri" w:cs="Calibri"/>
          <w:szCs w:val="21"/>
        </w:rPr>
        <w:t xml:space="preserve">editor and </w:t>
      </w:r>
      <w:r w:rsidRPr="00875479">
        <w:rPr>
          <w:rFonts w:ascii="Calibri" w:hAnsi="Calibri" w:cs="Calibri"/>
          <w:szCs w:val="21"/>
        </w:rPr>
        <w:t xml:space="preserve">reviewers. According to the </w:t>
      </w:r>
      <w:r>
        <w:rPr>
          <w:rFonts w:ascii="Calibri" w:hAnsi="Calibri" w:cs="Calibri"/>
          <w:szCs w:val="21"/>
        </w:rPr>
        <w:t>editor</w:t>
      </w:r>
      <w:r w:rsidRPr="00875479">
        <w:rPr>
          <w:rFonts w:ascii="Calibri" w:hAnsi="Calibri" w:cs="Calibri"/>
          <w:szCs w:val="21"/>
        </w:rPr>
        <w:t>’s</w:t>
      </w:r>
      <w:r>
        <w:rPr>
          <w:rFonts w:ascii="Calibri" w:hAnsi="Calibri" w:cs="Calibri"/>
          <w:szCs w:val="21"/>
        </w:rPr>
        <w:t xml:space="preserve"> and</w:t>
      </w:r>
      <w:r w:rsidRPr="00875479">
        <w:rPr>
          <w:rFonts w:ascii="Calibri" w:hAnsi="Calibri" w:cs="Calibri"/>
          <w:szCs w:val="21"/>
        </w:rPr>
        <w:t xml:space="preserve"> reviewer’s suggestions, we have corrected our manuscript.</w:t>
      </w:r>
    </w:p>
    <w:p w14:paraId="7BFE317D" w14:textId="41D6A66C" w:rsidR="00875479" w:rsidRPr="00875479" w:rsidRDefault="00875479" w:rsidP="00875479">
      <w:pPr>
        <w:contextualSpacing/>
        <w:mirrorIndents/>
        <w:rPr>
          <w:rFonts w:ascii="Calibri" w:hAnsi="Calibri" w:cs="Calibri"/>
          <w:szCs w:val="21"/>
        </w:rPr>
      </w:pPr>
      <w:r w:rsidRPr="00875479">
        <w:rPr>
          <w:rFonts w:ascii="Calibri" w:hAnsi="Calibri" w:cs="Calibri"/>
          <w:szCs w:val="21"/>
        </w:rPr>
        <w:t xml:space="preserve">  We believe the manuscript has been improved satisfactorily and hope it will be accepted for publication. Your consideration of this paper is greatly appreciated.</w:t>
      </w:r>
    </w:p>
    <w:p w14:paraId="3BB9689D" w14:textId="23CF2EE3" w:rsidR="00875479" w:rsidRDefault="00875479" w:rsidP="00AB42CA">
      <w:pPr>
        <w:rPr>
          <w:rFonts w:ascii="Calibri" w:hAnsi="Calibri" w:cs="Calibri"/>
          <w:szCs w:val="21"/>
        </w:rPr>
      </w:pPr>
    </w:p>
    <w:p w14:paraId="5E467E5A" w14:textId="77777777" w:rsidR="006558EA" w:rsidRPr="00875479" w:rsidRDefault="006558EA" w:rsidP="00AB42CA">
      <w:pPr>
        <w:rPr>
          <w:rFonts w:ascii="Calibri" w:hAnsi="Calibri" w:cs="Calibri"/>
          <w:szCs w:val="21"/>
        </w:rPr>
      </w:pPr>
    </w:p>
    <w:p w14:paraId="5B1D5745" w14:textId="61BD7188" w:rsidR="00AB42CA" w:rsidRPr="00875479" w:rsidRDefault="00AB42CA" w:rsidP="00AB42CA">
      <w:pPr>
        <w:rPr>
          <w:rFonts w:ascii="Calibri" w:hAnsi="Calibri" w:cs="Calibri"/>
          <w:szCs w:val="21"/>
        </w:rPr>
      </w:pPr>
      <w:r w:rsidRPr="00875479">
        <w:rPr>
          <w:rFonts w:ascii="Calibri" w:hAnsi="Calibri" w:cs="Calibri"/>
          <w:szCs w:val="21"/>
        </w:rPr>
        <w:t>Editorial comments:</w:t>
      </w:r>
    </w:p>
    <w:p w14:paraId="0FA9C65D" w14:textId="77777777" w:rsidR="00AB42CA" w:rsidRPr="00875479" w:rsidRDefault="00AB42CA" w:rsidP="00AB42CA">
      <w:pPr>
        <w:rPr>
          <w:rFonts w:ascii="Calibri" w:hAnsi="Calibri" w:cs="Calibri"/>
          <w:szCs w:val="21"/>
        </w:rPr>
      </w:pPr>
      <w:r w:rsidRPr="00875479">
        <w:rPr>
          <w:rFonts w:ascii="Calibri" w:hAnsi="Calibri" w:cs="Calibri"/>
          <w:szCs w:val="21"/>
        </w:rPr>
        <w:t>Changes to be made by the Author(s):</w:t>
      </w:r>
    </w:p>
    <w:p w14:paraId="2EE947E0" w14:textId="21B3698F" w:rsidR="009E7D1F" w:rsidRPr="00D20D2D" w:rsidRDefault="00D20D2D" w:rsidP="00D20D2D">
      <w:pPr>
        <w:rPr>
          <w:rFonts w:ascii="Calibri" w:hAnsi="Calibri" w:cs="Calibri"/>
          <w:szCs w:val="21"/>
        </w:rPr>
      </w:pPr>
      <w:r w:rsidRPr="00D20D2D">
        <w:rPr>
          <w:rFonts w:ascii="Calibri" w:hAnsi="Calibri" w:cs="Calibri" w:hint="eastAsia"/>
          <w:szCs w:val="21"/>
        </w:rPr>
        <w:t>1</w:t>
      </w:r>
      <w:r w:rsidRPr="00D20D2D">
        <w:rPr>
          <w:rFonts w:ascii="Calibri" w:hAnsi="Calibri" w:cs="Calibri"/>
          <w:szCs w:val="21"/>
        </w:rPr>
        <w:t>.</w:t>
      </w:r>
      <w:r>
        <w:rPr>
          <w:rFonts w:ascii="Calibri" w:hAnsi="Calibri" w:cs="Calibri"/>
          <w:szCs w:val="21"/>
        </w:rPr>
        <w:t xml:space="preserve"> </w:t>
      </w:r>
      <w:r w:rsidR="009E7D1F" w:rsidRPr="00D20D2D">
        <w:rPr>
          <w:rFonts w:ascii="Calibri" w:hAnsi="Calibri" w:cs="Calibri"/>
          <w:szCs w:val="21"/>
        </w:rPr>
        <w:t>Please take this opportunity to thoroughly proofread the manuscript to ensure that there are no</w:t>
      </w:r>
      <w:r w:rsidRPr="00D20D2D">
        <w:rPr>
          <w:rFonts w:ascii="Calibri" w:hAnsi="Calibri" w:cs="Calibri"/>
          <w:szCs w:val="21"/>
        </w:rPr>
        <w:t xml:space="preserve"> </w:t>
      </w:r>
      <w:r w:rsidR="009E7D1F" w:rsidRPr="00D20D2D">
        <w:rPr>
          <w:rFonts w:ascii="Calibri" w:hAnsi="Calibri" w:cs="Calibri"/>
          <w:szCs w:val="21"/>
        </w:rPr>
        <w:t>spelling or grammar issues.</w:t>
      </w:r>
    </w:p>
    <w:p w14:paraId="1D56A1DE" w14:textId="78084AA8" w:rsidR="009E7D1F" w:rsidRPr="009E7D1F" w:rsidRDefault="009E7D1F" w:rsidP="009E7D1F">
      <w:pPr>
        <w:rPr>
          <w:rFonts w:ascii="Calibri" w:hAnsi="Calibri" w:cs="Calibri"/>
          <w:b/>
          <w:szCs w:val="21"/>
        </w:rPr>
      </w:pPr>
      <w:r w:rsidRPr="009E7D1F">
        <w:rPr>
          <w:rFonts w:ascii="Calibri" w:hAnsi="Calibri" w:cs="Calibri"/>
          <w:b/>
          <w:szCs w:val="21"/>
        </w:rPr>
        <w:t xml:space="preserve">Ans: according to editor’s suggestion, I </w:t>
      </w:r>
      <w:r>
        <w:rPr>
          <w:rFonts w:ascii="Calibri" w:hAnsi="Calibri" w:cs="Calibri"/>
          <w:b/>
          <w:szCs w:val="21"/>
        </w:rPr>
        <w:t>checked</w:t>
      </w:r>
      <w:r w:rsidRPr="009E7D1F">
        <w:rPr>
          <w:rFonts w:ascii="Calibri" w:hAnsi="Calibri" w:cs="Calibri"/>
          <w:b/>
          <w:szCs w:val="21"/>
        </w:rPr>
        <w:t xml:space="preserve"> them.</w:t>
      </w:r>
      <w:bookmarkStart w:id="0" w:name="_GoBack"/>
      <w:bookmarkEnd w:id="0"/>
    </w:p>
    <w:p w14:paraId="5F3BCB88" w14:textId="77777777" w:rsidR="009E7D1F" w:rsidRPr="009E7D1F" w:rsidRDefault="009E7D1F" w:rsidP="009E7D1F">
      <w:pPr>
        <w:rPr>
          <w:rFonts w:ascii="Calibri" w:hAnsi="Calibri" w:cs="Calibri" w:hint="eastAsia"/>
          <w:szCs w:val="21"/>
        </w:rPr>
      </w:pPr>
    </w:p>
    <w:p w14:paraId="467725CE" w14:textId="77777777" w:rsidR="009E7D1F" w:rsidRPr="009E7D1F" w:rsidRDefault="009E7D1F" w:rsidP="009E7D1F">
      <w:pPr>
        <w:rPr>
          <w:rFonts w:ascii="Calibri" w:hAnsi="Calibri" w:cs="Calibri"/>
          <w:szCs w:val="21"/>
        </w:rPr>
      </w:pPr>
      <w:r w:rsidRPr="009E7D1F">
        <w:rPr>
          <w:rFonts w:ascii="Calibri" w:hAnsi="Calibri" w:cs="Calibri"/>
          <w:szCs w:val="21"/>
        </w:rPr>
        <w:t>2. Line 207: Please include the centrifugation speed and time.</w:t>
      </w:r>
    </w:p>
    <w:p w14:paraId="63F229F9" w14:textId="77777777" w:rsidR="009E7D1F" w:rsidRPr="009E7D1F" w:rsidRDefault="009E7D1F" w:rsidP="009E7D1F">
      <w:pPr>
        <w:rPr>
          <w:rFonts w:ascii="Calibri" w:hAnsi="Calibri" w:cs="Calibri"/>
          <w:szCs w:val="21"/>
        </w:rPr>
      </w:pPr>
      <w:r w:rsidRPr="009E7D1F">
        <w:rPr>
          <w:rFonts w:ascii="Calibri" w:hAnsi="Calibri" w:cs="Calibri"/>
          <w:szCs w:val="21"/>
        </w:rPr>
        <w:t>3. Line 240: Please mention how the trypsinization is stopped.</w:t>
      </w:r>
    </w:p>
    <w:p w14:paraId="5C412300" w14:textId="7124F814" w:rsidR="009E7D1F" w:rsidRDefault="009E7D1F" w:rsidP="009E7D1F">
      <w:pPr>
        <w:rPr>
          <w:rFonts w:ascii="Calibri" w:hAnsi="Calibri" w:cs="Calibri"/>
          <w:szCs w:val="21"/>
        </w:rPr>
      </w:pPr>
      <w:r w:rsidRPr="009E7D1F">
        <w:rPr>
          <w:rFonts w:ascii="Calibri" w:hAnsi="Calibri" w:cs="Calibri"/>
          <w:szCs w:val="21"/>
        </w:rPr>
        <w:t>4. Line 263-264: Please mention the concentration of trastuzumab or cetuximab used.</w:t>
      </w:r>
    </w:p>
    <w:p w14:paraId="324E0A95" w14:textId="0E263B3C" w:rsidR="009E7D1F" w:rsidRPr="009E7D1F" w:rsidRDefault="009E7D1F" w:rsidP="009E7D1F">
      <w:pPr>
        <w:rPr>
          <w:rFonts w:ascii="Calibri" w:hAnsi="Calibri" w:cs="Calibri" w:hint="eastAsia"/>
          <w:b/>
          <w:szCs w:val="21"/>
        </w:rPr>
      </w:pPr>
      <w:r w:rsidRPr="009E7D1F">
        <w:rPr>
          <w:rFonts w:ascii="Calibri" w:hAnsi="Calibri" w:cs="Calibri"/>
          <w:b/>
          <w:szCs w:val="21"/>
        </w:rPr>
        <w:t xml:space="preserve">Ans: according to editor’s suggestion, I </w:t>
      </w:r>
      <w:r>
        <w:rPr>
          <w:rFonts w:ascii="Calibri" w:hAnsi="Calibri" w:cs="Calibri"/>
          <w:b/>
          <w:szCs w:val="21"/>
        </w:rPr>
        <w:t>add</w:t>
      </w:r>
      <w:r>
        <w:rPr>
          <w:rFonts w:ascii="Calibri" w:hAnsi="Calibri" w:cs="Calibri"/>
          <w:b/>
          <w:szCs w:val="21"/>
        </w:rPr>
        <w:t>ed</w:t>
      </w:r>
      <w:r w:rsidRPr="009E7D1F">
        <w:rPr>
          <w:rFonts w:ascii="Calibri" w:hAnsi="Calibri" w:cs="Calibri"/>
          <w:b/>
          <w:szCs w:val="21"/>
        </w:rPr>
        <w:t xml:space="preserve"> them</w:t>
      </w:r>
      <w:r>
        <w:rPr>
          <w:rFonts w:ascii="Calibri" w:hAnsi="Calibri" w:cs="Calibri"/>
          <w:b/>
          <w:szCs w:val="21"/>
        </w:rPr>
        <w:t xml:space="preserve"> in</w:t>
      </w:r>
      <w:r w:rsidRPr="009E7D1F">
        <w:rPr>
          <w:rFonts w:ascii="Calibri" w:hAnsi="Calibri" w:cs="Calibri"/>
          <w:b/>
          <w:szCs w:val="21"/>
        </w:rPr>
        <w:t>.</w:t>
      </w:r>
    </w:p>
    <w:p w14:paraId="3FB44CC5" w14:textId="77777777" w:rsidR="009E7D1F" w:rsidRPr="009E7D1F" w:rsidRDefault="009E7D1F" w:rsidP="009E7D1F">
      <w:pPr>
        <w:rPr>
          <w:rFonts w:ascii="Calibri" w:hAnsi="Calibri" w:cs="Calibri" w:hint="eastAsia"/>
          <w:szCs w:val="21"/>
        </w:rPr>
      </w:pPr>
    </w:p>
    <w:p w14:paraId="49E8A645" w14:textId="6BBB36AD" w:rsidR="009E7D1F" w:rsidRDefault="009E7D1F" w:rsidP="009E7D1F">
      <w:pPr>
        <w:rPr>
          <w:rFonts w:ascii="Calibri" w:hAnsi="Calibri" w:cs="Calibri"/>
          <w:szCs w:val="21"/>
        </w:rPr>
      </w:pPr>
      <w:r w:rsidRPr="009E7D1F">
        <w:rPr>
          <w:rFonts w:ascii="Calibri" w:hAnsi="Calibri" w:cs="Calibri"/>
          <w:szCs w:val="21"/>
        </w:rPr>
        <w:t>5. Figure 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82D6870" w14:textId="7308014C" w:rsidR="009E7D1F" w:rsidRPr="00C6324F" w:rsidRDefault="00C6324F" w:rsidP="009E7D1F">
      <w:pPr>
        <w:rPr>
          <w:rFonts w:ascii="Calibri" w:hAnsi="Calibri" w:cs="Calibri"/>
          <w:b/>
          <w:szCs w:val="21"/>
        </w:rPr>
      </w:pPr>
      <w:r w:rsidRPr="009E7D1F">
        <w:rPr>
          <w:rFonts w:ascii="Calibri" w:hAnsi="Calibri" w:cs="Calibri"/>
          <w:b/>
          <w:szCs w:val="21"/>
        </w:rPr>
        <w:t xml:space="preserve">Ans: according to editor’s suggestion, </w:t>
      </w:r>
      <w:r w:rsidRPr="00C6324F">
        <w:rPr>
          <w:rFonts w:ascii="Calibri" w:hAnsi="Calibri" w:cs="Calibri"/>
          <w:b/>
          <w:szCs w:val="21"/>
        </w:rPr>
        <w:t>I modified Figure 2 significantly. Therefore, there is no copyright permission issue.</w:t>
      </w:r>
    </w:p>
    <w:p w14:paraId="79AEEFDD" w14:textId="77777777" w:rsidR="00C6324F" w:rsidRPr="00C6324F" w:rsidRDefault="00C6324F" w:rsidP="009E7D1F">
      <w:pPr>
        <w:rPr>
          <w:rFonts w:ascii="Calibri" w:hAnsi="Calibri" w:cs="Calibri" w:hint="eastAsia"/>
          <w:szCs w:val="21"/>
        </w:rPr>
      </w:pPr>
    </w:p>
    <w:p w14:paraId="49034349" w14:textId="77777777" w:rsidR="009E7D1F" w:rsidRDefault="009E7D1F" w:rsidP="009E7D1F">
      <w:pPr>
        <w:rPr>
          <w:rFonts w:ascii="Calibri" w:hAnsi="Calibri" w:cs="Calibri"/>
          <w:szCs w:val="21"/>
        </w:rPr>
      </w:pPr>
      <w:r w:rsidRPr="009E7D1F">
        <w:rPr>
          <w:rFonts w:ascii="Calibri" w:hAnsi="Calibri" w:cs="Calibri"/>
          <w:szCs w:val="21"/>
        </w:rPr>
        <w:t xml:space="preserve">6.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w:t>
      </w:r>
      <w:r w:rsidRPr="009E7D1F">
        <w:rPr>
          <w:rFonts w:ascii="Calibri" w:hAnsi="Calibri" w:cs="Calibri"/>
          <w:szCs w:val="21"/>
        </w:rPr>
        <w:lastRenderedPageBreak/>
        <w:t>imperative tense.</w:t>
      </w:r>
    </w:p>
    <w:p w14:paraId="789038EE" w14:textId="63C93F35" w:rsidR="00FC067C" w:rsidRPr="00875479" w:rsidRDefault="00FC067C" w:rsidP="009E7D1F">
      <w:pPr>
        <w:rPr>
          <w:rFonts w:ascii="Calibri" w:hAnsi="Calibri" w:cs="Calibri"/>
          <w:b/>
          <w:szCs w:val="21"/>
        </w:rPr>
      </w:pPr>
      <w:r w:rsidRPr="00875479">
        <w:rPr>
          <w:rFonts w:ascii="Calibri" w:hAnsi="Calibri" w:cs="Calibri"/>
          <w:b/>
          <w:szCs w:val="21"/>
        </w:rPr>
        <w:t>Ans: Yes, I understand</w:t>
      </w:r>
      <w:r w:rsidR="009E7D1F">
        <w:rPr>
          <w:rFonts w:ascii="Calibri" w:hAnsi="Calibri" w:cs="Calibri"/>
          <w:b/>
          <w:szCs w:val="21"/>
        </w:rPr>
        <w:t xml:space="preserve"> and revised them</w:t>
      </w:r>
      <w:r w:rsidRPr="00875479">
        <w:rPr>
          <w:rFonts w:ascii="Calibri" w:hAnsi="Calibri" w:cs="Calibri"/>
          <w:b/>
          <w:szCs w:val="21"/>
        </w:rPr>
        <w:t>.</w:t>
      </w:r>
    </w:p>
    <w:p w14:paraId="011FBC07" w14:textId="397D04AD" w:rsidR="00875479" w:rsidRDefault="00875479" w:rsidP="00AB42CA">
      <w:pPr>
        <w:rPr>
          <w:rFonts w:ascii="Calibri" w:hAnsi="Calibri" w:cs="Calibri"/>
          <w:szCs w:val="21"/>
        </w:rPr>
      </w:pPr>
    </w:p>
    <w:p w14:paraId="0C293A2B" w14:textId="24A92FFB" w:rsidR="00875479" w:rsidRDefault="00875479" w:rsidP="00AB42CA">
      <w:pPr>
        <w:rPr>
          <w:rFonts w:ascii="Calibri" w:hAnsi="Calibri" w:cs="Calibri"/>
          <w:szCs w:val="21"/>
        </w:rPr>
      </w:pPr>
    </w:p>
    <w:p w14:paraId="38E3F8E4"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Thank you for your consideration. I look forward to hearing from you.</w:t>
      </w:r>
    </w:p>
    <w:p w14:paraId="1CD013D4" w14:textId="77777777" w:rsidR="00875479" w:rsidRPr="001C7B54" w:rsidRDefault="00875479" w:rsidP="00875479">
      <w:pPr>
        <w:contextualSpacing/>
        <w:mirrorIndents/>
        <w:rPr>
          <w:rFonts w:ascii="Times New Roman" w:hAnsi="Times New Roman" w:cs="Times New Roman"/>
          <w:szCs w:val="21"/>
        </w:rPr>
      </w:pPr>
    </w:p>
    <w:p w14:paraId="75956D0D"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Sincerely,</w:t>
      </w:r>
    </w:p>
    <w:p w14:paraId="00857F0B" w14:textId="77777777" w:rsidR="00875479" w:rsidRPr="001C7B54" w:rsidRDefault="00875479" w:rsidP="00875479">
      <w:pPr>
        <w:contextualSpacing/>
        <w:mirrorIndents/>
        <w:rPr>
          <w:rFonts w:ascii="Times New Roman" w:hAnsi="Times New Roman" w:cs="Times New Roman"/>
          <w:szCs w:val="21"/>
        </w:rPr>
      </w:pPr>
    </w:p>
    <w:p w14:paraId="1C676B17"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Motoki Takagi</w:t>
      </w:r>
    </w:p>
    <w:p w14:paraId="46841DA2"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Medical-Industrial Translational Research Center</w:t>
      </w:r>
    </w:p>
    <w:p w14:paraId="5571B1BF"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Fukushima Medical University</w:t>
      </w:r>
    </w:p>
    <w:p w14:paraId="05BCBF1D"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Fukushima, Fukushima 960-1295, Japan</w:t>
      </w:r>
    </w:p>
    <w:p w14:paraId="34FC5D07" w14:textId="77777777" w:rsidR="00875479" w:rsidRPr="001C7B54"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Tel.: +81-24-581-5230</w:t>
      </w:r>
    </w:p>
    <w:p w14:paraId="09A2780B" w14:textId="4E36A778" w:rsidR="00875479" w:rsidRPr="00875479" w:rsidRDefault="00875479" w:rsidP="00875479">
      <w:pPr>
        <w:contextualSpacing/>
        <w:mirrorIndents/>
        <w:rPr>
          <w:rFonts w:ascii="Times New Roman" w:hAnsi="Times New Roman" w:cs="Times New Roman"/>
          <w:szCs w:val="21"/>
        </w:rPr>
      </w:pPr>
      <w:r w:rsidRPr="001C7B54">
        <w:rPr>
          <w:rFonts w:ascii="Times New Roman" w:hAnsi="Times New Roman" w:cs="Times New Roman"/>
          <w:szCs w:val="21"/>
        </w:rPr>
        <w:t>E-mail address: m-takagi@fmu.ac.jp</w:t>
      </w:r>
    </w:p>
    <w:sectPr w:rsidR="00875479" w:rsidRPr="00875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C91C9" w14:textId="77777777" w:rsidR="00AC584D" w:rsidRDefault="00AC584D" w:rsidP="00FC067C">
      <w:r>
        <w:separator/>
      </w:r>
    </w:p>
  </w:endnote>
  <w:endnote w:type="continuationSeparator" w:id="0">
    <w:p w14:paraId="5510B85B" w14:textId="77777777" w:rsidR="00AC584D" w:rsidRDefault="00AC584D" w:rsidP="00FC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F4D94" w14:textId="77777777" w:rsidR="00AC584D" w:rsidRDefault="00AC584D" w:rsidP="00FC067C">
      <w:r>
        <w:separator/>
      </w:r>
    </w:p>
  </w:footnote>
  <w:footnote w:type="continuationSeparator" w:id="0">
    <w:p w14:paraId="1DB224DF" w14:textId="77777777" w:rsidR="00AC584D" w:rsidRDefault="00AC584D" w:rsidP="00FC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54829"/>
    <w:multiLevelType w:val="multilevel"/>
    <w:tmpl w:val="BE344596"/>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5D54C1"/>
    <w:multiLevelType w:val="hybridMultilevel"/>
    <w:tmpl w:val="69ECD97C"/>
    <w:lvl w:ilvl="0" w:tplc="AFF864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AE7164"/>
    <w:multiLevelType w:val="hybridMultilevel"/>
    <w:tmpl w:val="218074CA"/>
    <w:lvl w:ilvl="0" w:tplc="3D9E47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83"/>
    <w:rsid w:val="000319E7"/>
    <w:rsid w:val="000A0417"/>
    <w:rsid w:val="00110F05"/>
    <w:rsid w:val="001169BA"/>
    <w:rsid w:val="0012541A"/>
    <w:rsid w:val="001F4DCC"/>
    <w:rsid w:val="00211F17"/>
    <w:rsid w:val="002328A9"/>
    <w:rsid w:val="0025591F"/>
    <w:rsid w:val="00267F2F"/>
    <w:rsid w:val="00286D84"/>
    <w:rsid w:val="002C07BF"/>
    <w:rsid w:val="0035308B"/>
    <w:rsid w:val="003A4DE3"/>
    <w:rsid w:val="003E7E23"/>
    <w:rsid w:val="0043367F"/>
    <w:rsid w:val="004971D1"/>
    <w:rsid w:val="005043D9"/>
    <w:rsid w:val="00534857"/>
    <w:rsid w:val="00557AFD"/>
    <w:rsid w:val="00557BF6"/>
    <w:rsid w:val="005863E4"/>
    <w:rsid w:val="005C452F"/>
    <w:rsid w:val="005D3532"/>
    <w:rsid w:val="005E576C"/>
    <w:rsid w:val="00611942"/>
    <w:rsid w:val="00637325"/>
    <w:rsid w:val="006558EA"/>
    <w:rsid w:val="00656B96"/>
    <w:rsid w:val="00701E3C"/>
    <w:rsid w:val="00735299"/>
    <w:rsid w:val="0075449B"/>
    <w:rsid w:val="007A09A9"/>
    <w:rsid w:val="007A0D12"/>
    <w:rsid w:val="007A6303"/>
    <w:rsid w:val="00841CF8"/>
    <w:rsid w:val="00851858"/>
    <w:rsid w:val="008609B6"/>
    <w:rsid w:val="00872ABB"/>
    <w:rsid w:val="0087424B"/>
    <w:rsid w:val="00875479"/>
    <w:rsid w:val="00887D85"/>
    <w:rsid w:val="008B0EE4"/>
    <w:rsid w:val="00932DB2"/>
    <w:rsid w:val="00947BF7"/>
    <w:rsid w:val="00974B36"/>
    <w:rsid w:val="009A7F70"/>
    <w:rsid w:val="009C2AEF"/>
    <w:rsid w:val="009E7D1F"/>
    <w:rsid w:val="00A13E52"/>
    <w:rsid w:val="00AB42CA"/>
    <w:rsid w:val="00AC584D"/>
    <w:rsid w:val="00AF2B43"/>
    <w:rsid w:val="00AF67F3"/>
    <w:rsid w:val="00B45C69"/>
    <w:rsid w:val="00BC12D5"/>
    <w:rsid w:val="00C312A2"/>
    <w:rsid w:val="00C37F48"/>
    <w:rsid w:val="00C6324F"/>
    <w:rsid w:val="00C7523F"/>
    <w:rsid w:val="00CF1983"/>
    <w:rsid w:val="00CF1F29"/>
    <w:rsid w:val="00D20D2D"/>
    <w:rsid w:val="00D21B8B"/>
    <w:rsid w:val="00D37A5A"/>
    <w:rsid w:val="00D65EE5"/>
    <w:rsid w:val="00DE1114"/>
    <w:rsid w:val="00DF5C69"/>
    <w:rsid w:val="00E12112"/>
    <w:rsid w:val="00E3068B"/>
    <w:rsid w:val="00E63391"/>
    <w:rsid w:val="00E76558"/>
    <w:rsid w:val="00E80B1F"/>
    <w:rsid w:val="00EB213B"/>
    <w:rsid w:val="00ED6AB3"/>
    <w:rsid w:val="00F56697"/>
    <w:rsid w:val="00F65272"/>
    <w:rsid w:val="00FC067C"/>
    <w:rsid w:val="00FC2394"/>
    <w:rsid w:val="00FE3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96EC0E"/>
  <w15:chartTrackingRefBased/>
  <w15:docId w15:val="{97240C1A-EE94-40B6-9CD4-867080A6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67C"/>
    <w:pPr>
      <w:tabs>
        <w:tab w:val="center" w:pos="4252"/>
        <w:tab w:val="right" w:pos="8504"/>
      </w:tabs>
      <w:snapToGrid w:val="0"/>
    </w:pPr>
  </w:style>
  <w:style w:type="character" w:customStyle="1" w:styleId="a4">
    <w:name w:val="ヘッダー (文字)"/>
    <w:basedOn w:val="a0"/>
    <w:link w:val="a3"/>
    <w:uiPriority w:val="99"/>
    <w:rsid w:val="00FC067C"/>
  </w:style>
  <w:style w:type="paragraph" w:styleId="a5">
    <w:name w:val="footer"/>
    <w:basedOn w:val="a"/>
    <w:link w:val="a6"/>
    <w:uiPriority w:val="99"/>
    <w:unhideWhenUsed/>
    <w:rsid w:val="00FC067C"/>
    <w:pPr>
      <w:tabs>
        <w:tab w:val="center" w:pos="4252"/>
        <w:tab w:val="right" w:pos="8504"/>
      </w:tabs>
      <w:snapToGrid w:val="0"/>
    </w:pPr>
  </w:style>
  <w:style w:type="character" w:customStyle="1" w:styleId="a6">
    <w:name w:val="フッター (文字)"/>
    <w:basedOn w:val="a0"/>
    <w:link w:val="a5"/>
    <w:uiPriority w:val="99"/>
    <w:rsid w:val="00FC067C"/>
  </w:style>
  <w:style w:type="paragraph" w:styleId="a7">
    <w:name w:val="List Paragraph"/>
    <w:basedOn w:val="a"/>
    <w:uiPriority w:val="34"/>
    <w:qFormat/>
    <w:rsid w:val="00FC06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高木基樹</dc:creator>
  <cp:keywords/>
  <dc:description/>
  <cp:lastModifiedBy>高木基樹</cp:lastModifiedBy>
  <cp:revision>6</cp:revision>
  <dcterms:created xsi:type="dcterms:W3CDTF">2021-05-22T07:38:00Z</dcterms:created>
  <dcterms:modified xsi:type="dcterms:W3CDTF">2021-05-22T07:44:00Z</dcterms:modified>
</cp:coreProperties>
</file>