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6EF83982" w:rsidR="004E0C5A" w:rsidRPr="00B07A3B" w:rsidRDefault="004E0C5A" w:rsidP="00C00A12">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96B85">
        <w:rPr>
          <w:rFonts w:asciiTheme="minorHAnsi" w:eastAsia="Times New Roman" w:hAnsiTheme="minorHAnsi" w:cstheme="minorHAnsi"/>
          <w:b/>
          <w:szCs w:val="24"/>
        </w:rPr>
        <w:t>62642</w:t>
      </w:r>
    </w:p>
    <w:p w14:paraId="2F6924E5" w14:textId="0486E33F" w:rsidR="004E0C5A" w:rsidRDefault="004E0C5A" w:rsidP="00C00A12">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96B85">
        <w:rPr>
          <w:rFonts w:asciiTheme="minorHAnsi" w:eastAsia="Times New Roman" w:hAnsiTheme="minorHAnsi" w:cstheme="minorHAnsi"/>
          <w:b/>
          <w:szCs w:val="24"/>
        </w:rPr>
        <w:t>Nilesh Kolhe</w:t>
      </w:r>
    </w:p>
    <w:p w14:paraId="1B0645BB" w14:textId="638539F2" w:rsidR="005463CB" w:rsidRPr="00B07A3B" w:rsidDel="00A12F8F" w:rsidRDefault="005463CB" w:rsidP="00C00A12">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1D1D2F23" w:rsidR="004E0C5A" w:rsidRPr="00B07A3B" w:rsidRDefault="004E0C5A" w:rsidP="00C00A12">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9D34B8" w:rsidRPr="00455DFD">
          <w:rPr>
            <w:rStyle w:val="Hyperlink"/>
            <w:rFonts w:asciiTheme="minorHAnsi" w:eastAsia="Times New Roman" w:hAnsiTheme="minorHAnsi" w:cstheme="minorHAnsi"/>
            <w:b/>
            <w:szCs w:val="24"/>
          </w:rPr>
          <w:t>https://www.jove.com/account/file-uploader?s</w:t>
        </w:r>
        <w:r w:rsidR="009D34B8" w:rsidRPr="00455DFD">
          <w:rPr>
            <w:rStyle w:val="Hyperlink"/>
            <w:rFonts w:asciiTheme="minorHAnsi" w:eastAsia="Times New Roman" w:hAnsiTheme="minorHAnsi" w:cstheme="minorHAnsi"/>
            <w:b/>
            <w:szCs w:val="24"/>
          </w:rPr>
          <w:t>r</w:t>
        </w:r>
        <w:r w:rsidR="009D34B8" w:rsidRPr="00455DFD">
          <w:rPr>
            <w:rStyle w:val="Hyperlink"/>
            <w:rFonts w:asciiTheme="minorHAnsi" w:eastAsia="Times New Roman" w:hAnsiTheme="minorHAnsi" w:cstheme="minorHAnsi"/>
            <w:b/>
            <w:szCs w:val="24"/>
          </w:rPr>
          <w:t>c=19105858</w:t>
        </w:r>
      </w:hyperlink>
      <w:r w:rsidR="009D34B8">
        <w:rPr>
          <w:rFonts w:asciiTheme="minorHAnsi" w:eastAsia="Times New Roman" w:hAnsiTheme="minorHAnsi" w:cstheme="minorHAnsi"/>
          <w:b/>
          <w:szCs w:val="24"/>
        </w:rPr>
        <w:t xml:space="preserve"> </w:t>
      </w:r>
    </w:p>
    <w:p w14:paraId="2C89778F" w14:textId="77777777" w:rsidR="004E0C5A" w:rsidRPr="00B07A3B" w:rsidRDefault="004E0C5A" w:rsidP="00C00A12">
      <w:pPr>
        <w:jc w:val="both"/>
        <w:outlineLvl w:val="0"/>
        <w:rPr>
          <w:rFonts w:asciiTheme="minorHAnsi" w:eastAsia="Times New Roman" w:hAnsiTheme="minorHAnsi" w:cstheme="minorHAnsi"/>
          <w:b/>
          <w:szCs w:val="24"/>
        </w:rPr>
      </w:pPr>
    </w:p>
    <w:p w14:paraId="30BC7CCC" w14:textId="13DD1895" w:rsidR="004E0C5A" w:rsidRPr="00C96B85" w:rsidRDefault="004E0C5A" w:rsidP="00C00A12">
      <w:pPr>
        <w:jc w:val="both"/>
        <w:outlineLvl w:val="0"/>
        <w:rPr>
          <w:rFonts w:asciiTheme="minorHAnsi" w:eastAsia="Times New Roman" w:hAnsiTheme="minorHAnsi" w:cstheme="minorHAnsi"/>
          <w:b/>
          <w:sz w:val="32"/>
          <w:szCs w:val="32"/>
        </w:rPr>
      </w:pPr>
      <w:r w:rsidRPr="00C96B85">
        <w:rPr>
          <w:rFonts w:asciiTheme="minorHAnsi" w:eastAsia="Times New Roman" w:hAnsiTheme="minorHAnsi" w:cstheme="minorHAnsi"/>
          <w:b/>
          <w:sz w:val="32"/>
          <w:szCs w:val="32"/>
        </w:rPr>
        <w:t xml:space="preserve">Title:   </w:t>
      </w:r>
      <w:r w:rsidR="00C96B85" w:rsidRPr="00C96B85">
        <w:rPr>
          <w:rFonts w:asciiTheme="majorHAnsi" w:eastAsia="Calibri" w:hAnsiTheme="majorHAnsi" w:cstheme="majorHAnsi"/>
          <w:b/>
          <w:sz w:val="32"/>
          <w:szCs w:val="32"/>
          <w:shd w:val="clear" w:color="auto" w:fill="FFFFFF"/>
        </w:rPr>
        <w:t>5-Ethynyl-2'-deoxyuridine/Phospho-histone H3 Dual-labeling Protocol for Cell Cycle Progression Analysis in Drosophila Neural Stem Cells</w:t>
      </w:r>
    </w:p>
    <w:p w14:paraId="4A0C5B67" w14:textId="77777777" w:rsidR="004E0C5A" w:rsidRPr="00B07A3B" w:rsidRDefault="004E0C5A" w:rsidP="00C00A12">
      <w:pPr>
        <w:jc w:val="both"/>
        <w:outlineLvl w:val="0"/>
        <w:rPr>
          <w:rFonts w:asciiTheme="minorHAnsi" w:eastAsia="Times New Roman" w:hAnsiTheme="minorHAnsi" w:cstheme="minorHAnsi"/>
          <w:b/>
          <w:szCs w:val="24"/>
        </w:rPr>
      </w:pPr>
    </w:p>
    <w:p w14:paraId="0BDFE378" w14:textId="12975D10" w:rsidR="00C96B85" w:rsidRPr="00C96B85" w:rsidRDefault="00EC3C46" w:rsidP="00C00A12">
      <w:pPr>
        <w:jc w:val="both"/>
        <w:rPr>
          <w:rFonts w:asciiTheme="majorHAnsi" w:hAnsiTheme="majorHAnsi" w:cstheme="majorHAnsi"/>
          <w:sz w:val="28"/>
          <w:szCs w:val="28"/>
          <w:vertAlign w:val="superscript"/>
        </w:rPr>
      </w:pPr>
      <w:r w:rsidRPr="00C96B85">
        <w:rPr>
          <w:rFonts w:asciiTheme="minorHAnsi" w:eastAsia="Times New Roman" w:hAnsiTheme="minorHAnsi" w:cstheme="minorHAnsi"/>
          <w:b/>
          <w:sz w:val="28"/>
          <w:szCs w:val="28"/>
        </w:rPr>
        <w:t xml:space="preserve">Authors and Affiliations: </w:t>
      </w:r>
      <w:r w:rsidR="00C96B85" w:rsidRPr="00C96B85">
        <w:rPr>
          <w:rFonts w:asciiTheme="majorHAnsi" w:hAnsiTheme="majorHAnsi" w:cstheme="majorHAnsi"/>
          <w:sz w:val="28"/>
          <w:szCs w:val="28"/>
        </w:rPr>
        <w:t>Rohan Chippalkatti</w:t>
      </w:r>
      <w:r w:rsidR="00C96B85" w:rsidRPr="00C96B85">
        <w:rPr>
          <w:rFonts w:asciiTheme="majorHAnsi" w:hAnsiTheme="majorHAnsi" w:cstheme="majorHAnsi"/>
          <w:sz w:val="28"/>
          <w:szCs w:val="28"/>
          <w:vertAlign w:val="superscript"/>
        </w:rPr>
        <w:t>1,2</w:t>
      </w:r>
      <w:r w:rsidR="00C96B85" w:rsidRPr="00C96B85">
        <w:rPr>
          <w:rFonts w:asciiTheme="majorHAnsi" w:hAnsiTheme="majorHAnsi" w:cstheme="majorHAnsi"/>
          <w:sz w:val="28"/>
          <w:szCs w:val="28"/>
        </w:rPr>
        <w:t>, Beat Suter</w:t>
      </w:r>
      <w:r w:rsidR="00C96B85" w:rsidRPr="00C96B85">
        <w:rPr>
          <w:rFonts w:asciiTheme="majorHAnsi" w:hAnsiTheme="majorHAnsi" w:cstheme="majorHAnsi"/>
          <w:sz w:val="28"/>
          <w:szCs w:val="28"/>
          <w:vertAlign w:val="superscript"/>
        </w:rPr>
        <w:t>1</w:t>
      </w:r>
    </w:p>
    <w:p w14:paraId="53D9E609" w14:textId="77777777" w:rsidR="00C96B85" w:rsidRPr="00C96B85" w:rsidRDefault="00C96B85" w:rsidP="00C00A12">
      <w:pPr>
        <w:jc w:val="both"/>
        <w:rPr>
          <w:rFonts w:asciiTheme="majorHAnsi" w:hAnsiTheme="majorHAnsi" w:cstheme="majorHAnsi"/>
          <w:sz w:val="28"/>
          <w:szCs w:val="28"/>
        </w:rPr>
      </w:pPr>
    </w:p>
    <w:p w14:paraId="06A4C674" w14:textId="77777777" w:rsidR="00C96B85" w:rsidRPr="00C96B85" w:rsidRDefault="00C96B85" w:rsidP="00C00A12">
      <w:pPr>
        <w:jc w:val="both"/>
        <w:rPr>
          <w:rFonts w:asciiTheme="majorHAnsi" w:hAnsiTheme="majorHAnsi" w:cstheme="majorHAnsi"/>
          <w:sz w:val="28"/>
          <w:szCs w:val="28"/>
        </w:rPr>
      </w:pPr>
      <w:r w:rsidRPr="00C96B85">
        <w:rPr>
          <w:rFonts w:asciiTheme="majorHAnsi" w:hAnsiTheme="majorHAnsi" w:cstheme="majorHAnsi"/>
          <w:sz w:val="28"/>
          <w:szCs w:val="28"/>
          <w:vertAlign w:val="superscript"/>
        </w:rPr>
        <w:t>1</w:t>
      </w:r>
      <w:r w:rsidRPr="00C96B85">
        <w:rPr>
          <w:rFonts w:asciiTheme="majorHAnsi" w:hAnsiTheme="majorHAnsi" w:cstheme="majorHAnsi"/>
          <w:sz w:val="28"/>
          <w:szCs w:val="28"/>
        </w:rPr>
        <w:t>Cell Biology, University of Bern, Bern, Switzerland</w:t>
      </w:r>
    </w:p>
    <w:p w14:paraId="7A5E0F4D" w14:textId="77777777" w:rsidR="00C96B85" w:rsidRPr="00C96B85" w:rsidRDefault="00C96B85" w:rsidP="00C00A12">
      <w:pPr>
        <w:jc w:val="both"/>
        <w:rPr>
          <w:rFonts w:asciiTheme="majorHAnsi" w:hAnsiTheme="majorHAnsi" w:cstheme="majorHAnsi"/>
          <w:sz w:val="28"/>
          <w:szCs w:val="28"/>
        </w:rPr>
      </w:pPr>
      <w:r w:rsidRPr="00C96B85">
        <w:rPr>
          <w:rFonts w:asciiTheme="majorHAnsi" w:hAnsiTheme="majorHAnsi" w:cstheme="majorHAnsi"/>
          <w:sz w:val="28"/>
          <w:szCs w:val="28"/>
          <w:vertAlign w:val="superscript"/>
        </w:rPr>
        <w:t>2</w:t>
      </w:r>
      <w:r w:rsidRPr="00C96B85">
        <w:rPr>
          <w:rFonts w:asciiTheme="majorHAnsi" w:hAnsiTheme="majorHAnsi" w:cstheme="majorHAnsi"/>
          <w:sz w:val="28"/>
          <w:szCs w:val="28"/>
        </w:rPr>
        <w:t>Current address: Department of life sciences and medicine, University of Luxembourg</w:t>
      </w:r>
    </w:p>
    <w:p w14:paraId="4CAE8953" w14:textId="77777777" w:rsidR="004E0C5A" w:rsidRPr="00B07A3B" w:rsidRDefault="004E0C5A" w:rsidP="00C00A12">
      <w:pPr>
        <w:widowControl w:val="0"/>
        <w:autoSpaceDE w:val="0"/>
        <w:autoSpaceDN w:val="0"/>
        <w:adjustRightInd w:val="0"/>
        <w:jc w:val="both"/>
        <w:rPr>
          <w:rFonts w:asciiTheme="minorHAnsi" w:eastAsia="Times New Roman" w:hAnsiTheme="minorHAnsi" w:cstheme="minorHAnsi"/>
          <w:color w:val="000000"/>
          <w:szCs w:val="24"/>
        </w:rPr>
      </w:pPr>
    </w:p>
    <w:p w14:paraId="5ED70E17" w14:textId="066F474D" w:rsidR="004E0C5A" w:rsidRPr="00B07A3B" w:rsidRDefault="003E25BB" w:rsidP="00C00A1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C00A12">
      <w:pPr>
        <w:jc w:val="both"/>
        <w:outlineLvl w:val="0"/>
        <w:rPr>
          <w:rFonts w:asciiTheme="minorHAnsi" w:eastAsia="Times New Roman" w:hAnsiTheme="minorHAnsi" w:cstheme="minorHAnsi"/>
          <w:szCs w:val="24"/>
        </w:rPr>
      </w:pPr>
    </w:p>
    <w:p w14:paraId="74288581" w14:textId="77777777" w:rsidR="004E0C5A" w:rsidRPr="00B07A3B" w:rsidRDefault="004E0C5A" w:rsidP="00C00A12">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bookmarkStart w:id="0" w:name="_Hlk25233958"/>
    <w:p w14:paraId="5196A52A" w14:textId="4A501596" w:rsidR="004E0C5A" w:rsidRPr="00B07A3B" w:rsidRDefault="00C96B85" w:rsidP="00C00A12">
      <w:pPr>
        <w:jc w:val="both"/>
        <w:outlineLvl w:val="0"/>
        <w:rPr>
          <w:rFonts w:asciiTheme="minorHAnsi" w:eastAsia="Times New Roman" w:hAnsiTheme="minorHAnsi" w:cstheme="minorHAnsi"/>
          <w:szCs w:val="24"/>
        </w:rPr>
      </w:pPr>
      <w:r>
        <w:rPr>
          <w:rFonts w:asciiTheme="majorHAnsi" w:hAnsiTheme="majorHAnsi" w:cstheme="majorHAnsi"/>
        </w:rPr>
        <w:fldChar w:fldCharType="begin"/>
      </w:r>
      <w:r>
        <w:rPr>
          <w:rFonts w:asciiTheme="majorHAnsi" w:hAnsiTheme="majorHAnsi" w:cstheme="majorHAnsi"/>
        </w:rPr>
        <w:instrText xml:space="preserve"> HYPERLINK "mailto:</w:instrText>
      </w:r>
      <w:r w:rsidRPr="00C96B85">
        <w:rPr>
          <w:rFonts w:asciiTheme="majorHAnsi" w:hAnsiTheme="majorHAnsi" w:cstheme="majorHAnsi"/>
        </w:rPr>
        <w:instrText>rohan.chippalkatti@uni.lu</w:instrText>
      </w:r>
      <w:r>
        <w:rPr>
          <w:rFonts w:asciiTheme="majorHAnsi" w:hAnsiTheme="majorHAnsi" w:cstheme="majorHAnsi"/>
        </w:rPr>
        <w:instrText xml:space="preserve">" </w:instrText>
      </w:r>
      <w:r>
        <w:rPr>
          <w:rFonts w:asciiTheme="majorHAnsi" w:hAnsiTheme="majorHAnsi" w:cstheme="majorHAnsi"/>
        </w:rPr>
        <w:fldChar w:fldCharType="separate"/>
      </w:r>
      <w:r w:rsidRPr="008A35B7">
        <w:rPr>
          <w:rStyle w:val="Hyperlink"/>
          <w:rFonts w:asciiTheme="majorHAnsi" w:hAnsiTheme="majorHAnsi" w:cstheme="majorHAnsi"/>
        </w:rPr>
        <w:t>rohan.chippalkatti@uni.lu</w:t>
      </w:r>
      <w:r>
        <w:rPr>
          <w:rFonts w:asciiTheme="majorHAnsi" w:hAnsiTheme="majorHAnsi" w:cstheme="majorHAnsi"/>
        </w:rPr>
        <w:fldChar w:fldCharType="end"/>
      </w:r>
    </w:p>
    <w:p w14:paraId="1B4B2D7A" w14:textId="77777777" w:rsidR="004E0C5A" w:rsidRPr="00B07A3B" w:rsidRDefault="004E0C5A" w:rsidP="00C00A12">
      <w:pPr>
        <w:jc w:val="both"/>
        <w:outlineLvl w:val="0"/>
        <w:rPr>
          <w:rFonts w:asciiTheme="minorHAnsi" w:eastAsia="Times New Roman" w:hAnsiTheme="minorHAnsi" w:cstheme="minorHAnsi"/>
          <w:szCs w:val="24"/>
        </w:rPr>
      </w:pPr>
    </w:p>
    <w:p w14:paraId="2E1C6668" w14:textId="7663A19B" w:rsidR="004E0C5A" w:rsidRPr="00B07A3B" w:rsidRDefault="004E0C5A" w:rsidP="00C00A12">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17330B09" w:rsidR="003B5E26" w:rsidRDefault="00C96B85" w:rsidP="00C00A12">
      <w:pPr>
        <w:jc w:val="both"/>
        <w:outlineLvl w:val="0"/>
        <w:rPr>
          <w:rStyle w:val="Hyperlink"/>
          <w:rFonts w:asciiTheme="majorHAnsi" w:hAnsiTheme="majorHAnsi" w:cstheme="majorHAnsi"/>
          <w:color w:val="auto"/>
        </w:rPr>
      </w:pPr>
      <w:r>
        <w:rPr>
          <w:rFonts w:asciiTheme="majorHAnsi" w:hAnsiTheme="majorHAnsi" w:cstheme="majorHAnsi"/>
        </w:rPr>
        <w:fldChar w:fldCharType="begin"/>
      </w:r>
      <w:r>
        <w:rPr>
          <w:rFonts w:asciiTheme="majorHAnsi" w:hAnsiTheme="majorHAnsi" w:cstheme="majorHAnsi"/>
        </w:rPr>
        <w:instrText xml:space="preserve"> HYPERLINK "mailto:</w:instrText>
      </w:r>
      <w:r w:rsidRPr="00C96B85">
        <w:rPr>
          <w:rFonts w:asciiTheme="majorHAnsi" w:hAnsiTheme="majorHAnsi" w:cstheme="majorHAnsi"/>
        </w:rPr>
        <w:instrText>rohan.chippalkatti@uni.lu</w:instrText>
      </w:r>
      <w:r>
        <w:rPr>
          <w:rFonts w:asciiTheme="majorHAnsi" w:hAnsiTheme="majorHAnsi" w:cstheme="majorHAnsi"/>
        </w:rPr>
        <w:instrText xml:space="preserve">" </w:instrText>
      </w:r>
      <w:r>
        <w:rPr>
          <w:rFonts w:asciiTheme="majorHAnsi" w:hAnsiTheme="majorHAnsi" w:cstheme="majorHAnsi"/>
        </w:rPr>
        <w:fldChar w:fldCharType="separate"/>
      </w:r>
      <w:r w:rsidRPr="008A35B7">
        <w:rPr>
          <w:rStyle w:val="Hyperlink"/>
          <w:rFonts w:asciiTheme="majorHAnsi" w:hAnsiTheme="majorHAnsi" w:cstheme="majorHAnsi"/>
        </w:rPr>
        <w:t>rohan.chippalkatti@uni.lu</w:t>
      </w:r>
      <w:r>
        <w:rPr>
          <w:rFonts w:asciiTheme="majorHAnsi" w:hAnsiTheme="majorHAnsi" w:cstheme="majorHAnsi"/>
        </w:rPr>
        <w:fldChar w:fldCharType="end"/>
      </w:r>
    </w:p>
    <w:p w14:paraId="27816626" w14:textId="7797328E" w:rsidR="00C96B85" w:rsidRPr="007B247B" w:rsidRDefault="003E25BB" w:rsidP="00C00A12">
      <w:pPr>
        <w:jc w:val="both"/>
        <w:rPr>
          <w:rFonts w:asciiTheme="majorHAnsi" w:hAnsiTheme="majorHAnsi" w:cstheme="majorHAnsi"/>
        </w:rPr>
      </w:pPr>
      <w:hyperlink r:id="rId8" w:history="1">
        <w:r w:rsidR="00C96B85" w:rsidRPr="008A35B7">
          <w:rPr>
            <w:rStyle w:val="Hyperlink"/>
            <w:rFonts w:asciiTheme="majorHAnsi" w:hAnsiTheme="majorHAnsi" w:cstheme="majorHAnsi"/>
          </w:rPr>
          <w:t>beat.suter@izb.unibe.ch</w:t>
        </w:r>
      </w:hyperlink>
    </w:p>
    <w:p w14:paraId="1C3B07ED" w14:textId="77777777" w:rsidR="00C96B85" w:rsidRPr="00B07A3B" w:rsidRDefault="00C96B85"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3E25BB"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3E25BB"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3E25BB"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3E25BB"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3E25BB"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09846603"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41675A">
        <w:rPr>
          <w:rFonts w:asciiTheme="minorHAnsi" w:hAnsiTheme="minorHAnsi" w:cstheme="minorHAnsi"/>
          <w:bCs/>
          <w:sz w:val="22"/>
          <w:szCs w:val="22"/>
        </w:rPr>
        <w:t>22</w:t>
      </w:r>
    </w:p>
    <w:p w14:paraId="5AAC9C6C" w14:textId="10DF6463"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A81A4E">
        <w:rPr>
          <w:rFonts w:asciiTheme="minorHAnsi" w:hAnsiTheme="minorHAnsi" w:cstheme="minorHAnsi"/>
          <w:bCs/>
          <w:sz w:val="22"/>
          <w:szCs w:val="22"/>
        </w:rPr>
        <w:t>47</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202C39">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3E25B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3E25B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B196E52" w14:textId="77777777" w:rsidR="00622BE8" w:rsidRDefault="00622BE8" w:rsidP="007D61A8">
      <w:pPr>
        <w:contextualSpacing/>
        <w:outlineLvl w:val="0"/>
        <w:rPr>
          <w:rFonts w:asciiTheme="minorHAnsi" w:eastAsia="Times New Roman" w:hAnsiTheme="minorHAnsi" w:cstheme="minorHAnsi"/>
          <w:b/>
          <w:szCs w:val="24"/>
        </w:rPr>
      </w:pPr>
    </w:p>
    <w:p w14:paraId="7FE82C7F" w14:textId="77777777" w:rsidR="008E55BB" w:rsidRPr="00B07A3B" w:rsidRDefault="008E55BB" w:rsidP="008E55BB">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08FFFC1A" w14:textId="77777777" w:rsidR="008E55BB" w:rsidRPr="00B07A3B" w:rsidRDefault="003E25BB" w:rsidP="00202C39">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EBD15E3B0FA848A6B2438978C1B5A0A4"/>
          </w:placeholder>
          <w:temporary/>
          <w:showingPlcHdr/>
          <w:text/>
        </w:sdtPr>
        <w:sdtEndPr>
          <w:rPr>
            <w:rStyle w:val="DefaultParagraphFont"/>
            <w:b w:val="0"/>
            <w:szCs w:val="20"/>
            <w:u w:val="none"/>
          </w:rPr>
        </w:sdtEndPr>
        <w:sdtContent>
          <w:r w:rsidR="008E55BB" w:rsidRPr="00B07A3B">
            <w:rPr>
              <w:rFonts w:asciiTheme="minorHAnsi" w:eastAsia="Times New Roman" w:hAnsiTheme="minorHAnsi" w:cstheme="minorHAnsi"/>
              <w:color w:val="808080"/>
              <w:szCs w:val="24"/>
              <w:shd w:val="clear" w:color="auto" w:fill="FFFF00"/>
            </w:rPr>
            <w:t>Enter author name</w:t>
          </w:r>
        </w:sdtContent>
      </w:sdt>
      <w:r w:rsidR="008E55BB" w:rsidRPr="00B07A3B">
        <w:rPr>
          <w:rFonts w:asciiTheme="minorHAnsi" w:eastAsia="Times New Roman" w:hAnsiTheme="minorHAnsi" w:cstheme="minorHAnsi"/>
          <w:b/>
          <w:bCs/>
          <w:szCs w:val="24"/>
          <w:u w:val="single"/>
        </w:rPr>
        <w:t>:</w:t>
      </w:r>
      <w:r w:rsidR="008E55BB"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C528099BD6E94FE9A12FF2AE0E74EC83"/>
          </w:placeholder>
          <w:temporary/>
          <w:showingPlcHdr/>
          <w:text/>
        </w:sdtPr>
        <w:sdtEndPr/>
        <w:sdtContent>
          <w:r w:rsidR="008E55BB" w:rsidRPr="00B07A3B">
            <w:rPr>
              <w:rFonts w:asciiTheme="minorHAnsi" w:eastAsia="Times New Roman" w:hAnsiTheme="minorHAnsi" w:cstheme="minorHAnsi"/>
              <w:color w:val="808080"/>
              <w:szCs w:val="24"/>
              <w:shd w:val="clear" w:color="auto" w:fill="FFFF00"/>
            </w:rPr>
            <w:t xml:space="preserve">Click here if you choose this question. Please </w:t>
          </w:r>
          <w:r w:rsidR="008E55BB">
            <w:rPr>
              <w:rFonts w:asciiTheme="minorHAnsi" w:eastAsia="Times New Roman" w:hAnsiTheme="minorHAnsi" w:cstheme="minorHAnsi"/>
              <w:color w:val="808080"/>
              <w:szCs w:val="24"/>
              <w:shd w:val="clear" w:color="auto" w:fill="FFFF00"/>
            </w:rPr>
            <w:t>write in a style</w:t>
          </w:r>
          <w:r w:rsidR="008E55BB"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F771D94" w14:textId="77777777" w:rsidR="008E55BB" w:rsidRPr="00B07A3B" w:rsidRDefault="008E55BB" w:rsidP="008E55BB">
      <w:pPr>
        <w:rPr>
          <w:rFonts w:asciiTheme="minorHAnsi" w:eastAsia="Times New Roman" w:hAnsiTheme="minorHAnsi" w:cstheme="minorHAnsi"/>
          <w:szCs w:val="24"/>
        </w:rPr>
      </w:pPr>
    </w:p>
    <w:p w14:paraId="77B69014" w14:textId="77777777" w:rsidR="008E55BB" w:rsidRPr="00B07A3B" w:rsidRDefault="008E55BB" w:rsidP="008E55BB">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31C23CE3" w14:textId="77777777" w:rsidR="008E55BB" w:rsidRPr="00B07A3B" w:rsidRDefault="003E25BB" w:rsidP="00202C39">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BA349815419945D99F72390DEA3B7E04"/>
          </w:placeholder>
          <w:temporary/>
          <w:showingPlcHdr/>
          <w:text/>
        </w:sdtPr>
        <w:sdtEndPr>
          <w:rPr>
            <w:rStyle w:val="DefaultParagraphFont"/>
            <w:b w:val="0"/>
            <w:szCs w:val="20"/>
            <w:u w:val="none"/>
          </w:rPr>
        </w:sdtEndPr>
        <w:sdtContent>
          <w:r w:rsidR="008E55BB" w:rsidRPr="00B07A3B">
            <w:rPr>
              <w:rFonts w:asciiTheme="minorHAnsi" w:eastAsia="Times New Roman" w:hAnsiTheme="minorHAnsi" w:cstheme="minorHAnsi"/>
              <w:color w:val="808080"/>
              <w:szCs w:val="24"/>
              <w:shd w:val="clear" w:color="auto" w:fill="FFFF00"/>
            </w:rPr>
            <w:t>Enter author name</w:t>
          </w:r>
        </w:sdtContent>
      </w:sdt>
      <w:r w:rsidR="008E55BB" w:rsidRPr="00B07A3B">
        <w:rPr>
          <w:rFonts w:asciiTheme="minorHAnsi" w:eastAsia="Times New Roman" w:hAnsiTheme="minorHAnsi" w:cstheme="minorHAnsi"/>
          <w:b/>
          <w:bCs/>
          <w:szCs w:val="24"/>
          <w:u w:val="single"/>
        </w:rPr>
        <w:t>:</w:t>
      </w:r>
      <w:r w:rsidR="008E55BB"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A52F06D64E6C48C987ED4A719FD06639"/>
          </w:placeholder>
          <w:temporary/>
          <w:showingPlcHdr/>
          <w:text/>
        </w:sdtPr>
        <w:sdtEndPr/>
        <w:sdtContent>
          <w:r w:rsidR="008E55BB" w:rsidRPr="00B07A3B">
            <w:rPr>
              <w:rFonts w:asciiTheme="minorHAnsi" w:eastAsia="Times New Roman" w:hAnsiTheme="minorHAnsi" w:cstheme="minorHAnsi"/>
              <w:color w:val="808080"/>
              <w:szCs w:val="24"/>
              <w:shd w:val="clear" w:color="auto" w:fill="FFFF00"/>
            </w:rPr>
            <w:t xml:space="preserve">Click here if you choose this question. Please </w:t>
          </w:r>
          <w:r w:rsidR="008E55BB">
            <w:rPr>
              <w:rFonts w:asciiTheme="minorHAnsi" w:eastAsia="Times New Roman" w:hAnsiTheme="minorHAnsi" w:cstheme="minorHAnsi"/>
              <w:color w:val="808080"/>
              <w:szCs w:val="24"/>
              <w:shd w:val="clear" w:color="auto" w:fill="FFFF00"/>
            </w:rPr>
            <w:t>write in a style</w:t>
          </w:r>
          <w:r w:rsidR="008E55BB"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3A6A06B" w14:textId="77777777" w:rsidR="008E55BB" w:rsidRPr="00B07A3B" w:rsidRDefault="008E55BB" w:rsidP="008E55BB">
      <w:pPr>
        <w:rPr>
          <w:rFonts w:asciiTheme="minorHAnsi" w:eastAsia="Times New Roman" w:hAnsiTheme="minorHAnsi" w:cstheme="minorHAnsi"/>
          <w:b/>
          <w:bCs/>
          <w:szCs w:val="24"/>
        </w:rPr>
      </w:pPr>
    </w:p>
    <w:p w14:paraId="2A64D515" w14:textId="77777777" w:rsidR="008E55BB" w:rsidRPr="00B07A3B" w:rsidRDefault="008E55BB" w:rsidP="008E55BB">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794F408C" w14:textId="77777777" w:rsidR="008E55BB" w:rsidRDefault="003E25BB" w:rsidP="008E55BB">
      <w:pPr>
        <w:contextualSpacing/>
        <w:outlineLvl w:val="0"/>
        <w:rPr>
          <w:rFonts w:asciiTheme="minorHAnsi" w:eastAsia="Times New Roman" w:hAnsiTheme="minorHAnsi" w:cstheme="minorHAnsi"/>
          <w:b/>
          <w:szCs w:val="24"/>
        </w:rPr>
      </w:pPr>
      <w:sdt>
        <w:sdtPr>
          <w:rPr>
            <w:rStyle w:val="AuthorName"/>
            <w:rFonts w:asciiTheme="minorHAnsi" w:eastAsia="Times" w:hAnsiTheme="minorHAnsi" w:cstheme="minorHAnsi"/>
          </w:rPr>
          <w:id w:val="-747507936"/>
          <w:placeholder>
            <w:docPart w:val="024E185A9229439CBEB543086E598340"/>
          </w:placeholder>
          <w:temporary/>
          <w:showingPlcHdr/>
          <w:text/>
        </w:sdtPr>
        <w:sdtEndPr>
          <w:rPr>
            <w:rStyle w:val="DefaultParagraphFont"/>
            <w:b w:val="0"/>
            <w:szCs w:val="20"/>
            <w:u w:val="none"/>
          </w:rPr>
        </w:sdtEndPr>
        <w:sdtContent>
          <w:r w:rsidR="008E55BB" w:rsidRPr="00B07A3B">
            <w:rPr>
              <w:rFonts w:asciiTheme="minorHAnsi" w:eastAsia="Times New Roman" w:hAnsiTheme="minorHAnsi" w:cstheme="minorHAnsi"/>
              <w:color w:val="808080"/>
              <w:szCs w:val="24"/>
              <w:shd w:val="clear" w:color="auto" w:fill="FFFF00"/>
            </w:rPr>
            <w:t>Enter author name</w:t>
          </w:r>
        </w:sdtContent>
      </w:sdt>
      <w:r w:rsidR="008E55BB" w:rsidRPr="00B07A3B">
        <w:rPr>
          <w:rFonts w:asciiTheme="minorHAnsi" w:eastAsia="Times New Roman" w:hAnsiTheme="minorHAnsi" w:cstheme="minorHAnsi"/>
          <w:b/>
          <w:bCs/>
          <w:szCs w:val="24"/>
          <w:u w:val="single"/>
        </w:rPr>
        <w:t>:</w:t>
      </w:r>
      <w:r w:rsidR="008E55BB"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B30DAC4EE0E74B7285BD310A1DFD1453"/>
          </w:placeholder>
          <w:temporary/>
          <w:showingPlcHdr/>
          <w:text/>
        </w:sdtPr>
        <w:sdtEndPr/>
        <w:sdtContent>
          <w:r w:rsidR="008E55BB" w:rsidRPr="00B07A3B">
            <w:rPr>
              <w:rFonts w:asciiTheme="minorHAnsi" w:eastAsia="Times New Roman" w:hAnsiTheme="minorHAnsi" w:cstheme="minorHAnsi"/>
              <w:color w:val="808080"/>
              <w:szCs w:val="24"/>
              <w:shd w:val="clear" w:color="auto" w:fill="FFFF00"/>
            </w:rPr>
            <w:t xml:space="preserve">Click here if you choose this question. Please </w:t>
          </w:r>
          <w:r w:rsidR="008E55BB">
            <w:rPr>
              <w:rFonts w:asciiTheme="minorHAnsi" w:eastAsia="Times New Roman" w:hAnsiTheme="minorHAnsi" w:cstheme="minorHAnsi"/>
              <w:color w:val="808080"/>
              <w:szCs w:val="24"/>
              <w:shd w:val="clear" w:color="auto" w:fill="FFFF00"/>
            </w:rPr>
            <w:t>write in a style</w:t>
          </w:r>
          <w:r w:rsidR="008E55BB"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706C245B" w14:textId="77777777" w:rsidR="008E55BB" w:rsidRDefault="008E55BB" w:rsidP="008E55BB">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3E25BB"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66D538A0" w14:textId="42C302F5" w:rsidR="001016BD" w:rsidRPr="00C96B85" w:rsidRDefault="007D61A8" w:rsidP="00C96B85">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r w:rsidR="001016BD" w:rsidRPr="00C96B85">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202C39">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202C39">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202C39">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202C39">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202C39">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601E0A87" w:rsidR="00CE10F2" w:rsidRDefault="00BA48AB" w:rsidP="008E55BB">
      <w:pPr>
        <w:pStyle w:val="ListParagraph"/>
        <w:numPr>
          <w:ilvl w:val="0"/>
          <w:numId w:val="3"/>
        </w:numPr>
        <w:jc w:val="both"/>
        <w:rPr>
          <w:rFonts w:asciiTheme="majorHAnsi" w:hAnsiTheme="majorHAnsi" w:cstheme="majorHAnsi"/>
          <w:b/>
          <w:bCs/>
          <w:szCs w:val="24"/>
        </w:rPr>
      </w:pPr>
      <w:r w:rsidRPr="007B247B">
        <w:rPr>
          <w:rFonts w:asciiTheme="majorHAnsi" w:hAnsiTheme="majorHAnsi" w:cstheme="majorHAnsi"/>
          <w:b/>
          <w:bCs/>
          <w:szCs w:val="24"/>
        </w:rPr>
        <w:t xml:space="preserve">Dissection of </w:t>
      </w:r>
      <w:r>
        <w:rPr>
          <w:rFonts w:asciiTheme="majorHAnsi" w:hAnsiTheme="majorHAnsi" w:cstheme="majorHAnsi"/>
          <w:b/>
          <w:bCs/>
          <w:szCs w:val="24"/>
        </w:rPr>
        <w:t>T</w:t>
      </w:r>
      <w:r w:rsidRPr="007B247B">
        <w:rPr>
          <w:rFonts w:asciiTheme="majorHAnsi" w:hAnsiTheme="majorHAnsi" w:cstheme="majorHAnsi"/>
          <w:b/>
          <w:bCs/>
          <w:szCs w:val="24"/>
        </w:rPr>
        <w:t xml:space="preserve">hird </w:t>
      </w:r>
      <w:r>
        <w:rPr>
          <w:rFonts w:asciiTheme="majorHAnsi" w:hAnsiTheme="majorHAnsi" w:cstheme="majorHAnsi"/>
          <w:b/>
          <w:bCs/>
          <w:szCs w:val="24"/>
        </w:rPr>
        <w:t>I</w:t>
      </w:r>
      <w:r w:rsidRPr="007B247B">
        <w:rPr>
          <w:rFonts w:asciiTheme="majorHAnsi" w:hAnsiTheme="majorHAnsi" w:cstheme="majorHAnsi"/>
          <w:b/>
          <w:bCs/>
          <w:szCs w:val="24"/>
        </w:rPr>
        <w:t xml:space="preserve">nstar </w:t>
      </w:r>
      <w:r>
        <w:rPr>
          <w:rFonts w:asciiTheme="majorHAnsi" w:hAnsiTheme="majorHAnsi" w:cstheme="majorHAnsi"/>
          <w:b/>
          <w:bCs/>
          <w:szCs w:val="24"/>
        </w:rPr>
        <w:t>L</w:t>
      </w:r>
      <w:r w:rsidRPr="007B247B">
        <w:rPr>
          <w:rFonts w:asciiTheme="majorHAnsi" w:hAnsiTheme="majorHAnsi" w:cstheme="majorHAnsi"/>
          <w:b/>
          <w:bCs/>
          <w:szCs w:val="24"/>
        </w:rPr>
        <w:t xml:space="preserve">arval </w:t>
      </w:r>
      <w:r>
        <w:rPr>
          <w:rFonts w:asciiTheme="majorHAnsi" w:hAnsiTheme="majorHAnsi" w:cstheme="majorHAnsi"/>
          <w:b/>
          <w:bCs/>
          <w:szCs w:val="24"/>
        </w:rPr>
        <w:t>B</w:t>
      </w:r>
      <w:r w:rsidRPr="007B247B">
        <w:rPr>
          <w:rFonts w:asciiTheme="majorHAnsi" w:hAnsiTheme="majorHAnsi" w:cstheme="majorHAnsi"/>
          <w:b/>
          <w:bCs/>
          <w:szCs w:val="24"/>
        </w:rPr>
        <w:t xml:space="preserve">rains and </w:t>
      </w:r>
      <w:r w:rsidRPr="00BA48AB">
        <w:rPr>
          <w:rFonts w:cs="Calibri"/>
          <w:b/>
          <w:bCs/>
          <w:szCs w:val="24"/>
          <w:lang w:val="en-IN"/>
        </w:rPr>
        <w:t>5-ethynyl-2’-deoxyuridine (</w:t>
      </w:r>
      <w:proofErr w:type="spellStart"/>
      <w:r w:rsidRPr="00BA48AB">
        <w:rPr>
          <w:rFonts w:asciiTheme="majorHAnsi" w:hAnsiTheme="majorHAnsi" w:cstheme="majorHAnsi"/>
          <w:b/>
          <w:bCs/>
          <w:szCs w:val="24"/>
        </w:rPr>
        <w:t>EdU</w:t>
      </w:r>
      <w:proofErr w:type="spellEnd"/>
      <w:r w:rsidRPr="00BA48AB">
        <w:rPr>
          <w:rFonts w:asciiTheme="majorHAnsi" w:hAnsiTheme="majorHAnsi" w:cstheme="majorHAnsi"/>
          <w:b/>
          <w:bCs/>
          <w:szCs w:val="24"/>
        </w:rPr>
        <w:t>) Incorporation</w:t>
      </w:r>
    </w:p>
    <w:p w14:paraId="7B86C198" w14:textId="77777777" w:rsidR="00202A9F" w:rsidRPr="00202A9F" w:rsidRDefault="00202A9F" w:rsidP="008E55BB">
      <w:pPr>
        <w:pStyle w:val="ListParagraph"/>
        <w:ind w:left="360"/>
        <w:jc w:val="both"/>
        <w:rPr>
          <w:rFonts w:asciiTheme="majorHAnsi" w:hAnsiTheme="majorHAnsi" w:cstheme="majorHAnsi"/>
          <w:b/>
          <w:bCs/>
          <w:szCs w:val="24"/>
        </w:rPr>
      </w:pPr>
    </w:p>
    <w:p w14:paraId="6874B3AE" w14:textId="52B8271D" w:rsidR="00202A9F" w:rsidRPr="00202A9F" w:rsidRDefault="00C00A12" w:rsidP="008E55BB">
      <w:pPr>
        <w:pStyle w:val="ListParagraph"/>
        <w:numPr>
          <w:ilvl w:val="1"/>
          <w:numId w:val="3"/>
        </w:numPr>
        <w:jc w:val="both"/>
        <w:rPr>
          <w:rFonts w:asciiTheme="majorHAnsi" w:hAnsiTheme="majorHAnsi" w:cstheme="majorHAnsi"/>
          <w:szCs w:val="24"/>
        </w:rPr>
      </w:pPr>
      <w:r>
        <w:rPr>
          <w:rFonts w:asciiTheme="majorHAnsi" w:hAnsiTheme="majorHAnsi" w:cstheme="majorHAnsi"/>
          <w:szCs w:val="24"/>
        </w:rPr>
        <w:t>To begin, a</w:t>
      </w:r>
      <w:r w:rsidR="00202A9F" w:rsidRPr="00202A9F">
        <w:rPr>
          <w:rFonts w:asciiTheme="majorHAnsi" w:hAnsiTheme="majorHAnsi" w:cstheme="majorHAnsi"/>
          <w:szCs w:val="24"/>
        </w:rPr>
        <w:t>dd Schneiders dissection medium</w:t>
      </w:r>
      <w:r w:rsidR="00202A9F">
        <w:rPr>
          <w:rFonts w:asciiTheme="majorHAnsi" w:hAnsiTheme="majorHAnsi" w:cstheme="majorHAnsi"/>
          <w:szCs w:val="24"/>
        </w:rPr>
        <w:t xml:space="preserve">, </w:t>
      </w:r>
      <w:r w:rsidR="00977153">
        <w:rPr>
          <w:rFonts w:asciiTheme="majorHAnsi" w:hAnsiTheme="majorHAnsi" w:cstheme="majorHAnsi"/>
          <w:szCs w:val="24"/>
        </w:rPr>
        <w:t xml:space="preserve">or </w:t>
      </w:r>
      <w:r w:rsidR="00202A9F" w:rsidRPr="00202A9F">
        <w:rPr>
          <w:rFonts w:asciiTheme="majorHAnsi" w:hAnsiTheme="majorHAnsi" w:cstheme="majorHAnsi"/>
          <w:szCs w:val="24"/>
        </w:rPr>
        <w:t>SM</w:t>
      </w:r>
      <w:r w:rsidR="00977153">
        <w:rPr>
          <w:rFonts w:asciiTheme="majorHAnsi" w:hAnsiTheme="majorHAnsi" w:cstheme="majorHAnsi"/>
          <w:szCs w:val="24"/>
        </w:rPr>
        <w:t>,</w:t>
      </w:r>
      <w:r w:rsidR="00202A9F" w:rsidRPr="00202A9F">
        <w:rPr>
          <w:rFonts w:asciiTheme="majorHAnsi" w:hAnsiTheme="majorHAnsi" w:cstheme="majorHAnsi"/>
          <w:szCs w:val="24"/>
        </w:rPr>
        <w:t xml:space="preserve"> to two consecutive depressions of </w:t>
      </w:r>
      <w:r w:rsidR="00977153">
        <w:rPr>
          <w:rFonts w:asciiTheme="majorHAnsi" w:hAnsiTheme="majorHAnsi" w:cstheme="majorHAnsi"/>
          <w:szCs w:val="24"/>
        </w:rPr>
        <w:t xml:space="preserve">a </w:t>
      </w:r>
      <w:r w:rsidR="00202A9F" w:rsidRPr="00202A9F">
        <w:rPr>
          <w:rFonts w:asciiTheme="majorHAnsi" w:hAnsiTheme="majorHAnsi" w:cstheme="majorHAnsi"/>
          <w:szCs w:val="24"/>
        </w:rPr>
        <w:t>glass spot plate</w:t>
      </w:r>
      <w:r w:rsidR="00202A9F">
        <w:rPr>
          <w:rFonts w:asciiTheme="majorHAnsi" w:hAnsiTheme="majorHAnsi" w:cstheme="majorHAnsi"/>
          <w:szCs w:val="24"/>
        </w:rPr>
        <w:t xml:space="preserve"> </w:t>
      </w:r>
      <w:r w:rsidR="00202A9F" w:rsidRPr="00202A9F">
        <w:rPr>
          <w:rFonts w:asciiTheme="majorHAnsi" w:hAnsiTheme="majorHAnsi" w:cstheme="majorHAnsi"/>
          <w:b/>
          <w:bCs/>
          <w:szCs w:val="24"/>
        </w:rPr>
        <w:t>[1]</w:t>
      </w:r>
      <w:r w:rsidR="00202A9F">
        <w:rPr>
          <w:rFonts w:asciiTheme="majorHAnsi" w:hAnsiTheme="majorHAnsi" w:cstheme="majorHAnsi"/>
          <w:szCs w:val="24"/>
        </w:rPr>
        <w:t xml:space="preserve"> and a</w:t>
      </w:r>
      <w:r w:rsidR="00202A9F" w:rsidRPr="00202A9F">
        <w:rPr>
          <w:rFonts w:asciiTheme="majorHAnsi" w:hAnsiTheme="majorHAnsi" w:cstheme="majorHAnsi"/>
          <w:szCs w:val="24"/>
        </w:rPr>
        <w:t xml:space="preserve">dd PBS to the </w:t>
      </w:r>
      <w:r w:rsidR="00202A9F">
        <w:rPr>
          <w:rFonts w:asciiTheme="majorHAnsi" w:hAnsiTheme="majorHAnsi" w:cstheme="majorHAnsi"/>
          <w:szCs w:val="24"/>
        </w:rPr>
        <w:t>subsequen</w:t>
      </w:r>
      <w:r w:rsidR="00202A9F" w:rsidRPr="00202A9F">
        <w:rPr>
          <w:rFonts w:asciiTheme="majorHAnsi" w:hAnsiTheme="majorHAnsi" w:cstheme="majorHAnsi"/>
          <w:szCs w:val="24"/>
        </w:rPr>
        <w:t>t depression</w:t>
      </w:r>
      <w:r w:rsidR="00202A9F">
        <w:rPr>
          <w:rFonts w:asciiTheme="majorHAnsi" w:hAnsiTheme="majorHAnsi" w:cstheme="majorHAnsi"/>
          <w:szCs w:val="24"/>
        </w:rPr>
        <w:t xml:space="preserve"> </w:t>
      </w:r>
      <w:r w:rsidR="00202A9F" w:rsidRPr="00202A9F">
        <w:rPr>
          <w:rFonts w:asciiTheme="majorHAnsi" w:hAnsiTheme="majorHAnsi" w:cstheme="majorHAnsi"/>
          <w:b/>
          <w:bCs/>
          <w:szCs w:val="24"/>
        </w:rPr>
        <w:t>[2]</w:t>
      </w:r>
      <w:r w:rsidR="00202A9F" w:rsidRPr="00202A9F">
        <w:rPr>
          <w:rFonts w:asciiTheme="majorHAnsi" w:hAnsiTheme="majorHAnsi" w:cstheme="majorHAnsi"/>
          <w:szCs w:val="24"/>
        </w:rPr>
        <w:t>.</w:t>
      </w:r>
    </w:p>
    <w:p w14:paraId="24C6B477" w14:textId="6261D6C9" w:rsidR="00125924" w:rsidRPr="00B07A3B" w:rsidRDefault="00202A9F" w:rsidP="008E55BB">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WIDE: Establishing shot of talent adding medium to the glass spot plate</w:t>
      </w:r>
    </w:p>
    <w:p w14:paraId="5E5096AA" w14:textId="2F21FA73" w:rsidR="00C34F4C" w:rsidRDefault="00202A9F" w:rsidP="008E55BB">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adding PBS to the subsequent consecutive depression</w:t>
      </w:r>
    </w:p>
    <w:p w14:paraId="4591E67E" w14:textId="77777777" w:rsidR="00202A9F" w:rsidRDefault="00202A9F" w:rsidP="008E55BB">
      <w:pPr>
        <w:pStyle w:val="ListParagraph"/>
        <w:ind w:left="1627"/>
        <w:contextualSpacing w:val="0"/>
        <w:jc w:val="both"/>
        <w:rPr>
          <w:rFonts w:asciiTheme="minorHAnsi" w:hAnsiTheme="minorHAnsi" w:cstheme="minorHAnsi"/>
        </w:rPr>
      </w:pPr>
    </w:p>
    <w:p w14:paraId="1EE42691" w14:textId="2ED7B345" w:rsidR="00A319BE" w:rsidRPr="00202A9F" w:rsidRDefault="00202A9F" w:rsidP="008E55BB">
      <w:pPr>
        <w:pStyle w:val="ListParagraph"/>
        <w:numPr>
          <w:ilvl w:val="1"/>
          <w:numId w:val="3"/>
        </w:numPr>
        <w:contextualSpacing w:val="0"/>
        <w:jc w:val="both"/>
        <w:rPr>
          <w:rFonts w:asciiTheme="minorHAnsi" w:hAnsiTheme="minorHAnsi" w:cstheme="minorHAnsi"/>
        </w:rPr>
      </w:pPr>
      <w:r w:rsidRPr="00202A9F">
        <w:rPr>
          <w:rFonts w:asciiTheme="majorHAnsi" w:hAnsiTheme="majorHAnsi" w:cstheme="majorHAnsi"/>
          <w:szCs w:val="24"/>
        </w:rPr>
        <w:t>Using a pair of forceps, pick wandering third instar larvae</w:t>
      </w:r>
      <w:r>
        <w:rPr>
          <w:rFonts w:asciiTheme="majorHAnsi" w:hAnsiTheme="majorHAnsi" w:cstheme="majorHAnsi"/>
          <w:szCs w:val="24"/>
        </w:rPr>
        <w:t xml:space="preserve"> </w:t>
      </w:r>
      <w:r w:rsidRPr="00202A9F">
        <w:rPr>
          <w:rFonts w:asciiTheme="majorHAnsi" w:hAnsiTheme="majorHAnsi" w:cstheme="majorHAnsi"/>
          <w:b/>
          <w:bCs/>
          <w:szCs w:val="24"/>
        </w:rPr>
        <w:t>[1]</w:t>
      </w:r>
      <w:r w:rsidRPr="00202A9F">
        <w:rPr>
          <w:rFonts w:asciiTheme="majorHAnsi" w:hAnsiTheme="majorHAnsi" w:cstheme="majorHAnsi"/>
          <w:szCs w:val="24"/>
        </w:rPr>
        <w:t xml:space="preserve"> and place</w:t>
      </w:r>
      <w:r w:rsidR="00977153">
        <w:rPr>
          <w:rFonts w:asciiTheme="majorHAnsi" w:hAnsiTheme="majorHAnsi" w:cstheme="majorHAnsi"/>
          <w:szCs w:val="24"/>
        </w:rPr>
        <w:t xml:space="preserve"> it</w:t>
      </w:r>
      <w:r w:rsidRPr="00202A9F">
        <w:rPr>
          <w:rFonts w:asciiTheme="majorHAnsi" w:hAnsiTheme="majorHAnsi" w:cstheme="majorHAnsi"/>
          <w:szCs w:val="24"/>
        </w:rPr>
        <w:t xml:space="preserve"> on a tissue wetted with PBS to clean off fly food residue</w:t>
      </w:r>
      <w:r>
        <w:rPr>
          <w:rFonts w:asciiTheme="majorHAnsi" w:hAnsiTheme="majorHAnsi" w:cstheme="majorHAnsi"/>
          <w:szCs w:val="24"/>
        </w:rPr>
        <w:t xml:space="preserve"> </w:t>
      </w:r>
      <w:r w:rsidRPr="00202A9F">
        <w:rPr>
          <w:rFonts w:asciiTheme="majorHAnsi" w:hAnsiTheme="majorHAnsi" w:cstheme="majorHAnsi"/>
          <w:b/>
          <w:bCs/>
          <w:szCs w:val="24"/>
        </w:rPr>
        <w:t>[2]</w:t>
      </w:r>
      <w:r w:rsidRPr="00202A9F">
        <w:rPr>
          <w:rFonts w:asciiTheme="majorHAnsi" w:hAnsiTheme="majorHAnsi" w:cstheme="majorHAnsi"/>
          <w:szCs w:val="24"/>
        </w:rPr>
        <w:t xml:space="preserve">. </w:t>
      </w:r>
      <w:r w:rsidR="00C00A12">
        <w:rPr>
          <w:rFonts w:asciiTheme="majorHAnsi" w:hAnsiTheme="majorHAnsi" w:cstheme="majorHAnsi"/>
          <w:szCs w:val="24"/>
        </w:rPr>
        <w:t>P</w:t>
      </w:r>
      <w:r w:rsidRPr="00202A9F">
        <w:rPr>
          <w:rFonts w:asciiTheme="majorHAnsi" w:hAnsiTheme="majorHAnsi" w:cstheme="majorHAnsi"/>
          <w:szCs w:val="24"/>
        </w:rPr>
        <w:t>lace the larva in the depression with PBS</w:t>
      </w:r>
      <w:r>
        <w:rPr>
          <w:rFonts w:asciiTheme="majorHAnsi" w:hAnsiTheme="majorHAnsi" w:cstheme="majorHAnsi"/>
          <w:szCs w:val="24"/>
        </w:rPr>
        <w:t xml:space="preserve"> </w:t>
      </w:r>
      <w:r w:rsidRPr="00202A9F">
        <w:rPr>
          <w:rFonts w:asciiTheme="majorHAnsi" w:hAnsiTheme="majorHAnsi" w:cstheme="majorHAnsi"/>
          <w:b/>
          <w:bCs/>
          <w:szCs w:val="24"/>
        </w:rPr>
        <w:t>[3]</w:t>
      </w:r>
      <w:r>
        <w:rPr>
          <w:rFonts w:asciiTheme="majorHAnsi" w:hAnsiTheme="majorHAnsi" w:cstheme="majorHAnsi"/>
          <w:szCs w:val="24"/>
        </w:rPr>
        <w:t>, followed by</w:t>
      </w:r>
      <w:r w:rsidRPr="00202A9F">
        <w:rPr>
          <w:rFonts w:asciiTheme="majorHAnsi" w:hAnsiTheme="majorHAnsi" w:cstheme="majorHAnsi"/>
          <w:szCs w:val="24"/>
        </w:rPr>
        <w:t xml:space="preserve"> the consecutive depression with SM</w:t>
      </w:r>
      <w:r>
        <w:rPr>
          <w:rFonts w:asciiTheme="majorHAnsi" w:hAnsiTheme="majorHAnsi" w:cstheme="majorHAnsi"/>
          <w:szCs w:val="24"/>
        </w:rPr>
        <w:t xml:space="preserve"> </w:t>
      </w:r>
      <w:r w:rsidRPr="00202A9F">
        <w:rPr>
          <w:rFonts w:asciiTheme="majorHAnsi" w:hAnsiTheme="majorHAnsi" w:cstheme="majorHAnsi"/>
          <w:b/>
          <w:bCs/>
          <w:szCs w:val="24"/>
        </w:rPr>
        <w:t>[4]</w:t>
      </w:r>
      <w:r>
        <w:rPr>
          <w:rFonts w:asciiTheme="majorHAnsi" w:hAnsiTheme="majorHAnsi" w:cstheme="majorHAnsi"/>
          <w:szCs w:val="24"/>
        </w:rPr>
        <w:t>.</w:t>
      </w:r>
    </w:p>
    <w:p w14:paraId="0E47A30D" w14:textId="53DF0BBF" w:rsidR="00202A9F" w:rsidRPr="00202A9F" w:rsidRDefault="00202A9F" w:rsidP="008E55BB">
      <w:pPr>
        <w:pStyle w:val="ListParagraph"/>
        <w:numPr>
          <w:ilvl w:val="2"/>
          <w:numId w:val="3"/>
        </w:numPr>
        <w:contextualSpacing w:val="0"/>
        <w:jc w:val="both"/>
        <w:rPr>
          <w:rFonts w:asciiTheme="minorHAnsi" w:hAnsiTheme="minorHAnsi" w:cstheme="minorHAnsi"/>
        </w:rPr>
      </w:pPr>
      <w:r>
        <w:rPr>
          <w:rFonts w:asciiTheme="majorHAnsi" w:hAnsiTheme="majorHAnsi" w:cstheme="majorHAnsi"/>
          <w:szCs w:val="24"/>
        </w:rPr>
        <w:t>Talent picking the wandering larvae</w:t>
      </w:r>
    </w:p>
    <w:p w14:paraId="2ED27408" w14:textId="7DC5AB2B" w:rsidR="00202A9F" w:rsidRPr="00202A9F" w:rsidRDefault="00202A9F" w:rsidP="008E55BB">
      <w:pPr>
        <w:pStyle w:val="ListParagraph"/>
        <w:numPr>
          <w:ilvl w:val="2"/>
          <w:numId w:val="3"/>
        </w:numPr>
        <w:contextualSpacing w:val="0"/>
        <w:jc w:val="both"/>
        <w:rPr>
          <w:rFonts w:asciiTheme="minorHAnsi" w:hAnsiTheme="minorHAnsi" w:cstheme="minorHAnsi"/>
        </w:rPr>
      </w:pPr>
      <w:r>
        <w:rPr>
          <w:rFonts w:asciiTheme="majorHAnsi" w:hAnsiTheme="majorHAnsi" w:cstheme="majorHAnsi"/>
          <w:szCs w:val="24"/>
        </w:rPr>
        <w:t>Talent placing the larvae on wet tissue paper</w:t>
      </w:r>
    </w:p>
    <w:p w14:paraId="234485D0" w14:textId="5059E108" w:rsidR="00202A9F" w:rsidRPr="00202A9F" w:rsidRDefault="00202A9F" w:rsidP="008E55BB">
      <w:pPr>
        <w:pStyle w:val="ListParagraph"/>
        <w:numPr>
          <w:ilvl w:val="2"/>
          <w:numId w:val="3"/>
        </w:numPr>
        <w:contextualSpacing w:val="0"/>
        <w:jc w:val="both"/>
        <w:rPr>
          <w:rFonts w:asciiTheme="minorHAnsi" w:hAnsiTheme="minorHAnsi" w:cstheme="minorHAnsi"/>
        </w:rPr>
      </w:pPr>
      <w:r>
        <w:rPr>
          <w:rFonts w:asciiTheme="majorHAnsi" w:hAnsiTheme="majorHAnsi" w:cstheme="majorHAnsi"/>
          <w:szCs w:val="24"/>
        </w:rPr>
        <w:t>Talent placing the larvae in the depression with PBS</w:t>
      </w:r>
    </w:p>
    <w:p w14:paraId="231ADEF4" w14:textId="2A536FDB" w:rsidR="00202A9F" w:rsidRPr="00202A9F" w:rsidRDefault="00202A9F" w:rsidP="008E55BB">
      <w:pPr>
        <w:pStyle w:val="ListParagraph"/>
        <w:numPr>
          <w:ilvl w:val="2"/>
          <w:numId w:val="3"/>
        </w:numPr>
        <w:contextualSpacing w:val="0"/>
        <w:jc w:val="both"/>
        <w:rPr>
          <w:rFonts w:asciiTheme="minorHAnsi" w:hAnsiTheme="minorHAnsi" w:cstheme="minorHAnsi"/>
        </w:rPr>
      </w:pPr>
      <w:r>
        <w:rPr>
          <w:rFonts w:asciiTheme="majorHAnsi" w:hAnsiTheme="majorHAnsi" w:cstheme="majorHAnsi"/>
          <w:szCs w:val="24"/>
        </w:rPr>
        <w:t>Talent placing the larvae in the depression with SM</w:t>
      </w:r>
    </w:p>
    <w:p w14:paraId="6C7832F8" w14:textId="77777777" w:rsidR="00202A9F" w:rsidRPr="00202A9F" w:rsidRDefault="00202A9F" w:rsidP="008E55BB">
      <w:pPr>
        <w:pStyle w:val="ListParagraph"/>
        <w:ind w:left="0"/>
        <w:jc w:val="both"/>
        <w:rPr>
          <w:rFonts w:asciiTheme="majorHAnsi" w:hAnsiTheme="majorHAnsi" w:cstheme="majorHAnsi"/>
          <w:szCs w:val="24"/>
        </w:rPr>
      </w:pPr>
    </w:p>
    <w:p w14:paraId="1C89EA5A" w14:textId="109BDDD3" w:rsidR="00202A9F" w:rsidRDefault="00202A9F" w:rsidP="008E55BB">
      <w:pPr>
        <w:pStyle w:val="ListParagraph"/>
        <w:numPr>
          <w:ilvl w:val="1"/>
          <w:numId w:val="3"/>
        </w:numPr>
        <w:jc w:val="both"/>
        <w:rPr>
          <w:rFonts w:asciiTheme="majorHAnsi" w:hAnsiTheme="majorHAnsi" w:cstheme="majorHAnsi"/>
          <w:szCs w:val="24"/>
        </w:rPr>
      </w:pPr>
      <w:r>
        <w:rPr>
          <w:rFonts w:asciiTheme="majorHAnsi" w:hAnsiTheme="majorHAnsi" w:cstheme="majorHAnsi"/>
          <w:szCs w:val="24"/>
        </w:rPr>
        <w:t xml:space="preserve">Use fine forceps to remove three-quarters of the lower body of the larva </w:t>
      </w:r>
      <w:r w:rsidRPr="00D22D37">
        <w:rPr>
          <w:rFonts w:asciiTheme="majorHAnsi" w:hAnsiTheme="majorHAnsi" w:cstheme="majorHAnsi"/>
          <w:b/>
          <w:bCs/>
          <w:szCs w:val="24"/>
        </w:rPr>
        <w:t>[1]</w:t>
      </w:r>
      <w:r w:rsidR="00D22D37">
        <w:rPr>
          <w:rFonts w:asciiTheme="majorHAnsi" w:hAnsiTheme="majorHAnsi" w:cstheme="majorHAnsi"/>
          <w:szCs w:val="24"/>
        </w:rPr>
        <w:t xml:space="preserve">, then gently </w:t>
      </w:r>
      <w:r w:rsidR="00D22D37" w:rsidRPr="00202A9F">
        <w:rPr>
          <w:rFonts w:asciiTheme="majorHAnsi" w:hAnsiTheme="majorHAnsi" w:cstheme="majorHAnsi"/>
          <w:szCs w:val="24"/>
        </w:rPr>
        <w:t>grab the larval mouth hooks with one pair of forceps</w:t>
      </w:r>
      <w:r w:rsidR="00D22D37">
        <w:rPr>
          <w:rFonts w:asciiTheme="majorHAnsi" w:hAnsiTheme="majorHAnsi" w:cstheme="majorHAnsi"/>
          <w:szCs w:val="24"/>
        </w:rPr>
        <w:t xml:space="preserve"> </w:t>
      </w:r>
      <w:r w:rsidR="00D22D37" w:rsidRPr="00D22D37">
        <w:rPr>
          <w:rFonts w:asciiTheme="majorHAnsi" w:hAnsiTheme="majorHAnsi" w:cstheme="majorHAnsi"/>
          <w:b/>
          <w:bCs/>
          <w:szCs w:val="24"/>
        </w:rPr>
        <w:t>[2]</w:t>
      </w:r>
      <w:r w:rsidR="00D22D37">
        <w:rPr>
          <w:rFonts w:asciiTheme="majorHAnsi" w:hAnsiTheme="majorHAnsi" w:cstheme="majorHAnsi"/>
          <w:szCs w:val="24"/>
        </w:rPr>
        <w:t xml:space="preserve"> and </w:t>
      </w:r>
      <w:r w:rsidR="00D22D37" w:rsidRPr="00202A9F">
        <w:rPr>
          <w:rFonts w:asciiTheme="majorHAnsi" w:hAnsiTheme="majorHAnsi" w:cstheme="majorHAnsi"/>
          <w:szCs w:val="24"/>
        </w:rPr>
        <w:t>hold the cuticle at the other end with the other pair of forceps</w:t>
      </w:r>
      <w:r w:rsidR="00D22D37">
        <w:rPr>
          <w:rFonts w:asciiTheme="majorHAnsi" w:hAnsiTheme="majorHAnsi" w:cstheme="majorHAnsi"/>
          <w:szCs w:val="24"/>
        </w:rPr>
        <w:t xml:space="preserve"> </w:t>
      </w:r>
      <w:r w:rsidR="00D22D37" w:rsidRPr="00D22D37">
        <w:rPr>
          <w:rFonts w:asciiTheme="majorHAnsi" w:hAnsiTheme="majorHAnsi" w:cstheme="majorHAnsi"/>
          <w:b/>
          <w:bCs/>
          <w:szCs w:val="24"/>
        </w:rPr>
        <w:t>[3]</w:t>
      </w:r>
      <w:r w:rsidR="00D22D37">
        <w:rPr>
          <w:rFonts w:asciiTheme="majorHAnsi" w:hAnsiTheme="majorHAnsi" w:cstheme="majorHAnsi"/>
          <w:szCs w:val="24"/>
        </w:rPr>
        <w:t>.</w:t>
      </w:r>
    </w:p>
    <w:p w14:paraId="1FCEC7B6" w14:textId="19BCE01D" w:rsidR="00202A9F" w:rsidRPr="00D22D37" w:rsidRDefault="00202A9F" w:rsidP="008E55BB">
      <w:pPr>
        <w:pStyle w:val="NormalWeb"/>
        <w:numPr>
          <w:ilvl w:val="2"/>
          <w:numId w:val="3"/>
        </w:numPr>
        <w:spacing w:before="0" w:beforeAutospacing="0" w:after="0" w:afterAutospacing="0"/>
        <w:rPr>
          <w:rFonts w:asciiTheme="minorHAnsi" w:hAnsiTheme="minorHAnsi" w:cstheme="minorHAnsi"/>
          <w:color w:val="auto"/>
        </w:rPr>
      </w:pPr>
      <w:r>
        <w:rPr>
          <w:rFonts w:asciiTheme="majorHAnsi" w:hAnsiTheme="majorHAnsi" w:cstheme="majorHAnsi"/>
        </w:rPr>
        <w:t xml:space="preserve">Talent removing the lower body of the larva </w:t>
      </w:r>
      <w:r w:rsidRPr="00EF2E23">
        <w:rPr>
          <w:rFonts w:asciiTheme="minorHAnsi" w:hAnsiTheme="minorHAnsi" w:cstheme="minorHAnsi"/>
          <w:color w:val="auto"/>
          <w:highlight w:val="yellow"/>
        </w:rPr>
        <w:t xml:space="preserve">Authors: Is the </w:t>
      </w:r>
      <w:r>
        <w:rPr>
          <w:rFonts w:asciiTheme="minorHAnsi" w:hAnsiTheme="minorHAnsi" w:cstheme="minorHAnsi"/>
          <w:color w:val="auto"/>
          <w:highlight w:val="yellow"/>
        </w:rPr>
        <w:t>lower body part of the larva is removed un</w:t>
      </w:r>
      <w:r w:rsidRPr="00EF2E23">
        <w:rPr>
          <w:rFonts w:asciiTheme="minorHAnsi" w:hAnsiTheme="minorHAnsi" w:cstheme="minorHAnsi"/>
          <w:color w:val="auto"/>
          <w:highlight w:val="yellow"/>
        </w:rPr>
        <w:t>der a microscope?</w:t>
      </w:r>
    </w:p>
    <w:p w14:paraId="5AD059CC" w14:textId="7CA161AC" w:rsidR="00202A9F" w:rsidRDefault="00D22D37" w:rsidP="008E55BB">
      <w:pPr>
        <w:pStyle w:val="ListParagraph"/>
        <w:numPr>
          <w:ilvl w:val="2"/>
          <w:numId w:val="3"/>
        </w:numPr>
        <w:jc w:val="both"/>
        <w:rPr>
          <w:rFonts w:asciiTheme="majorHAnsi" w:hAnsiTheme="majorHAnsi" w:cstheme="majorHAnsi"/>
          <w:szCs w:val="24"/>
        </w:rPr>
      </w:pPr>
      <w:r>
        <w:rPr>
          <w:rFonts w:asciiTheme="majorHAnsi" w:hAnsiTheme="majorHAnsi" w:cstheme="majorHAnsi"/>
          <w:szCs w:val="24"/>
        </w:rPr>
        <w:t>Talent grabbing the larval mouth</w:t>
      </w:r>
    </w:p>
    <w:p w14:paraId="562CFF31" w14:textId="1D04E0E6" w:rsidR="00D22D37" w:rsidRPr="00202A9F" w:rsidRDefault="00D22D37" w:rsidP="008E55BB">
      <w:pPr>
        <w:pStyle w:val="ListParagraph"/>
        <w:numPr>
          <w:ilvl w:val="2"/>
          <w:numId w:val="3"/>
        </w:numPr>
        <w:jc w:val="both"/>
        <w:rPr>
          <w:rFonts w:asciiTheme="majorHAnsi" w:hAnsiTheme="majorHAnsi" w:cstheme="majorHAnsi"/>
          <w:szCs w:val="24"/>
        </w:rPr>
      </w:pPr>
      <w:r>
        <w:rPr>
          <w:rFonts w:asciiTheme="majorHAnsi" w:hAnsiTheme="majorHAnsi" w:cstheme="majorHAnsi"/>
          <w:szCs w:val="24"/>
        </w:rPr>
        <w:t>Talent holding the cuticle</w:t>
      </w:r>
    </w:p>
    <w:p w14:paraId="0611C84C" w14:textId="77777777" w:rsidR="00202A9F" w:rsidRPr="00202A9F" w:rsidRDefault="00202A9F" w:rsidP="008E55BB">
      <w:pPr>
        <w:pStyle w:val="ListParagraph"/>
        <w:ind w:left="0"/>
        <w:jc w:val="both"/>
        <w:rPr>
          <w:rFonts w:asciiTheme="majorHAnsi" w:hAnsiTheme="majorHAnsi" w:cstheme="majorHAnsi"/>
          <w:szCs w:val="24"/>
        </w:rPr>
      </w:pPr>
    </w:p>
    <w:p w14:paraId="71718A82" w14:textId="09BB3EB9" w:rsidR="00D22D37" w:rsidRDefault="00202A9F" w:rsidP="008E55BB">
      <w:pPr>
        <w:pStyle w:val="ListParagraph"/>
        <w:numPr>
          <w:ilvl w:val="1"/>
          <w:numId w:val="3"/>
        </w:numPr>
        <w:jc w:val="both"/>
        <w:rPr>
          <w:rFonts w:asciiTheme="majorHAnsi" w:hAnsiTheme="majorHAnsi" w:cstheme="majorHAnsi"/>
          <w:szCs w:val="24"/>
        </w:rPr>
      </w:pPr>
      <w:r w:rsidRPr="00D22D37">
        <w:rPr>
          <w:rFonts w:asciiTheme="majorHAnsi" w:hAnsiTheme="majorHAnsi" w:cstheme="majorHAnsi"/>
          <w:szCs w:val="24"/>
        </w:rPr>
        <w:t>Turn the larval head inside out by pushing</w:t>
      </w:r>
      <w:r w:rsidR="00977153">
        <w:rPr>
          <w:rFonts w:asciiTheme="majorHAnsi" w:hAnsiTheme="majorHAnsi" w:cstheme="majorHAnsi"/>
          <w:szCs w:val="24"/>
        </w:rPr>
        <w:t xml:space="preserve"> </w:t>
      </w:r>
      <w:r w:rsidR="00977153" w:rsidRPr="00D22D37">
        <w:rPr>
          <w:rFonts w:asciiTheme="majorHAnsi" w:hAnsiTheme="majorHAnsi" w:cstheme="majorHAnsi"/>
          <w:szCs w:val="24"/>
        </w:rPr>
        <w:t>the mouth hooks</w:t>
      </w:r>
      <w:r w:rsidRPr="00D22D37">
        <w:rPr>
          <w:rFonts w:asciiTheme="majorHAnsi" w:hAnsiTheme="majorHAnsi" w:cstheme="majorHAnsi"/>
          <w:szCs w:val="24"/>
        </w:rPr>
        <w:t xml:space="preserve"> inward </w:t>
      </w:r>
      <w:r w:rsidR="00D22D37" w:rsidRPr="00D22D37">
        <w:rPr>
          <w:rFonts w:asciiTheme="majorHAnsi" w:hAnsiTheme="majorHAnsi" w:cstheme="majorHAnsi"/>
          <w:b/>
          <w:bCs/>
          <w:szCs w:val="24"/>
        </w:rPr>
        <w:t>[1]</w:t>
      </w:r>
      <w:r w:rsidRPr="00D22D37">
        <w:rPr>
          <w:rFonts w:asciiTheme="majorHAnsi" w:hAnsiTheme="majorHAnsi" w:cstheme="majorHAnsi"/>
          <w:szCs w:val="24"/>
        </w:rPr>
        <w:t xml:space="preserve"> and simultaneously peeling off the tissue at the other end</w:t>
      </w:r>
      <w:r w:rsidR="00D22D37">
        <w:rPr>
          <w:rFonts w:asciiTheme="majorHAnsi" w:hAnsiTheme="majorHAnsi" w:cstheme="majorHAnsi"/>
          <w:szCs w:val="24"/>
        </w:rPr>
        <w:t xml:space="preserve"> </w:t>
      </w:r>
      <w:r w:rsidR="00D22D37" w:rsidRPr="00D22D37">
        <w:rPr>
          <w:rFonts w:asciiTheme="majorHAnsi" w:hAnsiTheme="majorHAnsi" w:cstheme="majorHAnsi"/>
          <w:b/>
          <w:bCs/>
          <w:szCs w:val="24"/>
        </w:rPr>
        <w:t>[2]</w:t>
      </w:r>
      <w:r w:rsidRPr="00D22D37">
        <w:rPr>
          <w:rFonts w:asciiTheme="majorHAnsi" w:hAnsiTheme="majorHAnsi" w:cstheme="majorHAnsi"/>
          <w:szCs w:val="24"/>
        </w:rPr>
        <w:t>.</w:t>
      </w:r>
    </w:p>
    <w:p w14:paraId="733DAF46" w14:textId="53F9DC2C" w:rsidR="00202A9F" w:rsidRDefault="00D22D37" w:rsidP="008E55BB">
      <w:pPr>
        <w:pStyle w:val="ListParagraph"/>
        <w:numPr>
          <w:ilvl w:val="2"/>
          <w:numId w:val="3"/>
        </w:numPr>
        <w:jc w:val="both"/>
        <w:rPr>
          <w:rFonts w:asciiTheme="majorHAnsi" w:hAnsiTheme="majorHAnsi" w:cstheme="majorHAnsi"/>
          <w:szCs w:val="24"/>
        </w:rPr>
      </w:pPr>
      <w:r>
        <w:rPr>
          <w:rFonts w:asciiTheme="majorHAnsi" w:hAnsiTheme="majorHAnsi" w:cstheme="majorHAnsi"/>
          <w:szCs w:val="24"/>
        </w:rPr>
        <w:lastRenderedPageBreak/>
        <w:t>Talent turning the larval head with mouth hooks</w:t>
      </w:r>
    </w:p>
    <w:p w14:paraId="33806937" w14:textId="70F919F4" w:rsidR="00D22D37" w:rsidRPr="00D22D37" w:rsidRDefault="00D22D37" w:rsidP="008E55BB">
      <w:pPr>
        <w:pStyle w:val="ListParagraph"/>
        <w:numPr>
          <w:ilvl w:val="2"/>
          <w:numId w:val="3"/>
        </w:numPr>
        <w:jc w:val="both"/>
        <w:rPr>
          <w:rFonts w:asciiTheme="majorHAnsi" w:hAnsiTheme="majorHAnsi" w:cstheme="majorHAnsi"/>
          <w:szCs w:val="24"/>
        </w:rPr>
      </w:pPr>
      <w:r>
        <w:rPr>
          <w:rFonts w:asciiTheme="majorHAnsi" w:hAnsiTheme="majorHAnsi" w:cstheme="majorHAnsi"/>
          <w:szCs w:val="24"/>
        </w:rPr>
        <w:t>Talent removing the tissue</w:t>
      </w:r>
    </w:p>
    <w:p w14:paraId="2079FBF4" w14:textId="77777777" w:rsidR="00202A9F" w:rsidRPr="00202A9F" w:rsidRDefault="00202A9F" w:rsidP="008E55BB">
      <w:pPr>
        <w:jc w:val="both"/>
        <w:rPr>
          <w:rFonts w:asciiTheme="majorHAnsi" w:hAnsiTheme="majorHAnsi" w:cstheme="majorHAnsi"/>
        </w:rPr>
      </w:pPr>
    </w:p>
    <w:p w14:paraId="02C38C4C" w14:textId="014B1229" w:rsidR="00202A9F" w:rsidRDefault="00202A9F" w:rsidP="008E55BB">
      <w:pPr>
        <w:pStyle w:val="ListParagraph"/>
        <w:numPr>
          <w:ilvl w:val="1"/>
          <w:numId w:val="3"/>
        </w:numPr>
        <w:jc w:val="both"/>
        <w:rPr>
          <w:rFonts w:asciiTheme="majorHAnsi" w:hAnsiTheme="majorHAnsi" w:cstheme="majorHAnsi"/>
          <w:szCs w:val="24"/>
        </w:rPr>
      </w:pPr>
      <w:r w:rsidRPr="00202A9F">
        <w:rPr>
          <w:rFonts w:asciiTheme="majorHAnsi" w:hAnsiTheme="majorHAnsi" w:cstheme="majorHAnsi"/>
          <w:szCs w:val="24"/>
        </w:rPr>
        <w:t>Observe the larval brain with attached imaginal discs</w:t>
      </w:r>
      <w:r w:rsidR="00D22D37">
        <w:rPr>
          <w:rFonts w:asciiTheme="majorHAnsi" w:hAnsiTheme="majorHAnsi" w:cstheme="majorHAnsi"/>
          <w:szCs w:val="24"/>
        </w:rPr>
        <w:t xml:space="preserve"> </w:t>
      </w:r>
      <w:r w:rsidR="00D22D37" w:rsidRPr="00D22D37">
        <w:rPr>
          <w:rFonts w:asciiTheme="majorHAnsi" w:hAnsiTheme="majorHAnsi" w:cstheme="majorHAnsi"/>
          <w:b/>
          <w:bCs/>
          <w:szCs w:val="24"/>
        </w:rPr>
        <w:t>[1]</w:t>
      </w:r>
      <w:r w:rsidRPr="00202A9F">
        <w:rPr>
          <w:rFonts w:asciiTheme="majorHAnsi" w:hAnsiTheme="majorHAnsi" w:cstheme="majorHAnsi"/>
          <w:szCs w:val="24"/>
        </w:rPr>
        <w:t>. Remove other tissues attached to the brain</w:t>
      </w:r>
      <w:r w:rsidR="00D22D37">
        <w:rPr>
          <w:rFonts w:asciiTheme="majorHAnsi" w:hAnsiTheme="majorHAnsi" w:cstheme="majorHAnsi"/>
          <w:szCs w:val="24"/>
        </w:rPr>
        <w:t xml:space="preserve"> </w:t>
      </w:r>
      <w:r w:rsidR="00D22D37" w:rsidRPr="00D22D37">
        <w:rPr>
          <w:rFonts w:asciiTheme="majorHAnsi" w:hAnsiTheme="majorHAnsi" w:cstheme="majorHAnsi"/>
          <w:b/>
          <w:bCs/>
          <w:szCs w:val="24"/>
        </w:rPr>
        <w:t>[2</w:t>
      </w:r>
      <w:proofErr w:type="gramStart"/>
      <w:r w:rsidR="00D22D37" w:rsidRPr="00D22D37">
        <w:rPr>
          <w:rFonts w:asciiTheme="majorHAnsi" w:hAnsiTheme="majorHAnsi" w:cstheme="majorHAnsi"/>
          <w:b/>
          <w:bCs/>
          <w:szCs w:val="24"/>
        </w:rPr>
        <w:t>]</w:t>
      </w:r>
      <w:r w:rsidRPr="00202A9F">
        <w:rPr>
          <w:rFonts w:asciiTheme="majorHAnsi" w:hAnsiTheme="majorHAnsi" w:cstheme="majorHAnsi"/>
          <w:szCs w:val="24"/>
        </w:rPr>
        <w:t>, and</w:t>
      </w:r>
      <w:proofErr w:type="gramEnd"/>
      <w:r w:rsidRPr="00202A9F">
        <w:rPr>
          <w:rFonts w:asciiTheme="majorHAnsi" w:hAnsiTheme="majorHAnsi" w:cstheme="majorHAnsi"/>
          <w:szCs w:val="24"/>
        </w:rPr>
        <w:t xml:space="preserve"> transfer the brain to the </w:t>
      </w:r>
      <w:r w:rsidR="00D22D37">
        <w:rPr>
          <w:rFonts w:asciiTheme="majorHAnsi" w:hAnsiTheme="majorHAnsi" w:cstheme="majorHAnsi"/>
          <w:szCs w:val="24"/>
        </w:rPr>
        <w:t>subsequen</w:t>
      </w:r>
      <w:r w:rsidRPr="00202A9F">
        <w:rPr>
          <w:rFonts w:asciiTheme="majorHAnsi" w:hAnsiTheme="majorHAnsi" w:cstheme="majorHAnsi"/>
          <w:szCs w:val="24"/>
        </w:rPr>
        <w:t>t consecutive depression with SM</w:t>
      </w:r>
      <w:r w:rsidR="00D22D37">
        <w:rPr>
          <w:rFonts w:asciiTheme="majorHAnsi" w:hAnsiTheme="majorHAnsi" w:cstheme="majorHAnsi"/>
          <w:szCs w:val="24"/>
        </w:rPr>
        <w:t xml:space="preserve"> </w:t>
      </w:r>
      <w:r w:rsidR="00D22D37" w:rsidRPr="00D22D37">
        <w:rPr>
          <w:rFonts w:asciiTheme="majorHAnsi" w:hAnsiTheme="majorHAnsi" w:cstheme="majorHAnsi"/>
          <w:b/>
          <w:bCs/>
          <w:szCs w:val="24"/>
        </w:rPr>
        <w:t>[3]</w:t>
      </w:r>
      <w:r w:rsidRPr="00202A9F">
        <w:rPr>
          <w:rFonts w:asciiTheme="majorHAnsi" w:hAnsiTheme="majorHAnsi" w:cstheme="majorHAnsi"/>
          <w:szCs w:val="24"/>
        </w:rPr>
        <w:t>.</w:t>
      </w:r>
    </w:p>
    <w:p w14:paraId="22E9EC1E" w14:textId="5D0BB622" w:rsidR="00202A9F" w:rsidRDefault="00BC5923" w:rsidP="008E55BB">
      <w:pPr>
        <w:pStyle w:val="ListParagraph"/>
        <w:numPr>
          <w:ilvl w:val="2"/>
          <w:numId w:val="3"/>
        </w:numPr>
        <w:jc w:val="both"/>
        <w:rPr>
          <w:rFonts w:asciiTheme="majorHAnsi" w:hAnsiTheme="majorHAnsi" w:cstheme="majorHAnsi"/>
          <w:szCs w:val="24"/>
        </w:rPr>
      </w:pPr>
      <w:r>
        <w:rPr>
          <w:rFonts w:asciiTheme="majorHAnsi" w:hAnsiTheme="majorHAnsi" w:cstheme="majorHAnsi"/>
          <w:szCs w:val="24"/>
        </w:rPr>
        <w:t xml:space="preserve">SCOPE: </w:t>
      </w:r>
      <w:r w:rsidR="00D22D37" w:rsidRPr="00D22D37">
        <w:rPr>
          <w:rFonts w:asciiTheme="majorHAnsi" w:hAnsiTheme="majorHAnsi" w:cstheme="majorHAnsi"/>
          <w:szCs w:val="24"/>
        </w:rPr>
        <w:t xml:space="preserve">Talent removing the attached tissue </w:t>
      </w:r>
      <w:r w:rsidR="00977153">
        <w:rPr>
          <w:rFonts w:asciiTheme="majorHAnsi" w:hAnsiTheme="majorHAnsi" w:cstheme="majorHAnsi"/>
          <w:szCs w:val="24"/>
        </w:rPr>
        <w:t>from the brain</w:t>
      </w:r>
    </w:p>
    <w:p w14:paraId="33D14652" w14:textId="5D5FFDAE" w:rsidR="00202A9F" w:rsidRDefault="00D22D37" w:rsidP="008E55BB">
      <w:pPr>
        <w:pStyle w:val="ListParagraph"/>
        <w:numPr>
          <w:ilvl w:val="2"/>
          <w:numId w:val="3"/>
        </w:numPr>
        <w:jc w:val="both"/>
        <w:rPr>
          <w:rFonts w:asciiTheme="majorHAnsi" w:hAnsiTheme="majorHAnsi" w:cstheme="majorHAnsi"/>
          <w:szCs w:val="24"/>
        </w:rPr>
      </w:pPr>
      <w:r>
        <w:rPr>
          <w:rFonts w:asciiTheme="majorHAnsi" w:hAnsiTheme="majorHAnsi" w:cstheme="majorHAnsi"/>
          <w:szCs w:val="24"/>
        </w:rPr>
        <w:t xml:space="preserve">Talent transferring the brain to depression with SM </w:t>
      </w:r>
    </w:p>
    <w:p w14:paraId="4693E423" w14:textId="77777777" w:rsidR="00D22D37" w:rsidRPr="00D22D37" w:rsidRDefault="00D22D37" w:rsidP="008E55BB">
      <w:pPr>
        <w:pStyle w:val="ListParagraph"/>
        <w:ind w:left="1627"/>
        <w:jc w:val="both"/>
        <w:rPr>
          <w:rFonts w:asciiTheme="majorHAnsi" w:hAnsiTheme="majorHAnsi" w:cstheme="majorHAnsi"/>
          <w:szCs w:val="24"/>
        </w:rPr>
      </w:pPr>
    </w:p>
    <w:p w14:paraId="0444E3AD" w14:textId="0A416116" w:rsidR="00D22D37" w:rsidRDefault="00202A9F" w:rsidP="008E55BB">
      <w:pPr>
        <w:pStyle w:val="ListParagraph"/>
        <w:numPr>
          <w:ilvl w:val="1"/>
          <w:numId w:val="3"/>
        </w:numPr>
        <w:jc w:val="both"/>
        <w:rPr>
          <w:rFonts w:asciiTheme="majorHAnsi" w:hAnsiTheme="majorHAnsi" w:cstheme="majorHAnsi"/>
          <w:szCs w:val="24"/>
        </w:rPr>
      </w:pPr>
      <w:r w:rsidRPr="00D22D37">
        <w:rPr>
          <w:rFonts w:asciiTheme="majorHAnsi" w:hAnsiTheme="majorHAnsi" w:cstheme="majorHAnsi"/>
          <w:szCs w:val="24"/>
        </w:rPr>
        <w:t>Add 100</w:t>
      </w:r>
      <w:r w:rsidR="00D22D37">
        <w:rPr>
          <w:rFonts w:asciiTheme="majorHAnsi" w:hAnsiTheme="majorHAnsi" w:cstheme="majorHAnsi"/>
          <w:szCs w:val="24"/>
        </w:rPr>
        <w:t xml:space="preserve"> microliters</w:t>
      </w:r>
      <w:r w:rsidRPr="00D22D37">
        <w:rPr>
          <w:rFonts w:asciiTheme="majorHAnsi" w:hAnsiTheme="majorHAnsi" w:cstheme="majorHAnsi"/>
          <w:szCs w:val="24"/>
        </w:rPr>
        <w:t xml:space="preserve"> of 100</w:t>
      </w:r>
      <w:r w:rsidR="00D22D37">
        <w:rPr>
          <w:rFonts w:asciiTheme="majorHAnsi" w:hAnsiTheme="majorHAnsi" w:cstheme="majorHAnsi"/>
          <w:szCs w:val="24"/>
        </w:rPr>
        <w:t>-micromolar</w:t>
      </w:r>
      <w:r w:rsidRPr="00D22D37">
        <w:rPr>
          <w:rFonts w:asciiTheme="majorHAnsi" w:hAnsiTheme="majorHAnsi" w:cstheme="majorHAnsi"/>
          <w:szCs w:val="24"/>
        </w:rPr>
        <w:t xml:space="preserve"> </w:t>
      </w:r>
      <w:proofErr w:type="spellStart"/>
      <w:r w:rsidRPr="00D22D37">
        <w:rPr>
          <w:rFonts w:asciiTheme="majorHAnsi" w:hAnsiTheme="majorHAnsi" w:cstheme="majorHAnsi"/>
          <w:szCs w:val="24"/>
        </w:rPr>
        <w:t>EdU</w:t>
      </w:r>
      <w:proofErr w:type="spellEnd"/>
      <w:r w:rsidR="00D22D37">
        <w:rPr>
          <w:rFonts w:asciiTheme="majorHAnsi" w:hAnsiTheme="majorHAnsi" w:cstheme="majorHAnsi"/>
          <w:szCs w:val="24"/>
        </w:rPr>
        <w:t>-</w:t>
      </w:r>
      <w:r w:rsidRPr="00D22D37">
        <w:rPr>
          <w:rFonts w:asciiTheme="majorHAnsi" w:hAnsiTheme="majorHAnsi" w:cstheme="majorHAnsi"/>
          <w:szCs w:val="24"/>
        </w:rPr>
        <w:t xml:space="preserve">SM solution </w:t>
      </w:r>
      <w:r w:rsidR="00977153">
        <w:rPr>
          <w:rFonts w:asciiTheme="majorHAnsi" w:hAnsiTheme="majorHAnsi" w:cstheme="majorHAnsi"/>
          <w:szCs w:val="24"/>
        </w:rPr>
        <w:t>to</w:t>
      </w:r>
      <w:r w:rsidRPr="00D22D37">
        <w:rPr>
          <w:rFonts w:asciiTheme="majorHAnsi" w:hAnsiTheme="majorHAnsi" w:cstheme="majorHAnsi"/>
          <w:szCs w:val="24"/>
        </w:rPr>
        <w:t xml:space="preserve"> another depression on the </w:t>
      </w:r>
      <w:r w:rsidR="00BC5923">
        <w:rPr>
          <w:rFonts w:asciiTheme="majorHAnsi" w:hAnsiTheme="majorHAnsi" w:cstheme="majorHAnsi"/>
          <w:szCs w:val="24"/>
        </w:rPr>
        <w:t xml:space="preserve">Pyrex </w:t>
      </w:r>
      <w:r w:rsidRPr="00D22D37">
        <w:rPr>
          <w:rFonts w:asciiTheme="majorHAnsi" w:hAnsiTheme="majorHAnsi" w:cstheme="majorHAnsi"/>
          <w:szCs w:val="24"/>
        </w:rPr>
        <w:t>plate</w:t>
      </w:r>
      <w:r w:rsidR="00D22D37">
        <w:rPr>
          <w:rFonts w:asciiTheme="majorHAnsi" w:hAnsiTheme="majorHAnsi" w:cstheme="majorHAnsi"/>
          <w:szCs w:val="24"/>
        </w:rPr>
        <w:t xml:space="preserve"> </w:t>
      </w:r>
      <w:r w:rsidR="00D22D37" w:rsidRPr="00D22D37">
        <w:rPr>
          <w:rFonts w:asciiTheme="majorHAnsi" w:hAnsiTheme="majorHAnsi" w:cstheme="majorHAnsi"/>
          <w:b/>
          <w:bCs/>
          <w:szCs w:val="24"/>
        </w:rPr>
        <w:t>[1]</w:t>
      </w:r>
      <w:r w:rsidR="00D22D37">
        <w:rPr>
          <w:rFonts w:asciiTheme="majorHAnsi" w:hAnsiTheme="majorHAnsi" w:cstheme="majorHAnsi"/>
          <w:szCs w:val="24"/>
        </w:rPr>
        <w:t xml:space="preserve"> and i</w:t>
      </w:r>
      <w:r w:rsidRPr="00D22D37">
        <w:rPr>
          <w:rFonts w:asciiTheme="majorHAnsi" w:hAnsiTheme="majorHAnsi" w:cstheme="majorHAnsi"/>
          <w:szCs w:val="24"/>
        </w:rPr>
        <w:t xml:space="preserve">ncubate </w:t>
      </w:r>
      <w:r w:rsidR="00D22D37">
        <w:rPr>
          <w:rFonts w:asciiTheme="majorHAnsi" w:hAnsiTheme="majorHAnsi" w:cstheme="majorHAnsi"/>
          <w:szCs w:val="24"/>
        </w:rPr>
        <w:t xml:space="preserve">approximately </w:t>
      </w:r>
      <w:r w:rsidRPr="00D22D37">
        <w:rPr>
          <w:rFonts w:asciiTheme="majorHAnsi" w:hAnsiTheme="majorHAnsi" w:cstheme="majorHAnsi"/>
          <w:szCs w:val="24"/>
        </w:rPr>
        <w:t>5</w:t>
      </w:r>
      <w:r w:rsidR="00D22D37">
        <w:rPr>
          <w:rFonts w:asciiTheme="majorHAnsi" w:hAnsiTheme="majorHAnsi" w:cstheme="majorHAnsi"/>
          <w:szCs w:val="24"/>
        </w:rPr>
        <w:t xml:space="preserve"> to </w:t>
      </w:r>
      <w:r w:rsidRPr="00D22D37">
        <w:rPr>
          <w:rFonts w:asciiTheme="majorHAnsi" w:hAnsiTheme="majorHAnsi" w:cstheme="majorHAnsi"/>
          <w:szCs w:val="24"/>
        </w:rPr>
        <w:t xml:space="preserve">10 dissected brains in </w:t>
      </w:r>
      <w:r w:rsidR="00D22D37">
        <w:rPr>
          <w:rFonts w:asciiTheme="majorHAnsi" w:hAnsiTheme="majorHAnsi" w:cstheme="majorHAnsi"/>
          <w:szCs w:val="24"/>
        </w:rPr>
        <w:t xml:space="preserve">this </w:t>
      </w:r>
      <w:r w:rsidRPr="00D22D37">
        <w:rPr>
          <w:rFonts w:asciiTheme="majorHAnsi" w:hAnsiTheme="majorHAnsi" w:cstheme="majorHAnsi"/>
          <w:szCs w:val="24"/>
        </w:rPr>
        <w:t>solution for 2 h</w:t>
      </w:r>
      <w:r w:rsidR="00D22D37">
        <w:rPr>
          <w:rFonts w:asciiTheme="majorHAnsi" w:hAnsiTheme="majorHAnsi" w:cstheme="majorHAnsi"/>
          <w:szCs w:val="24"/>
        </w:rPr>
        <w:t>ours</w:t>
      </w:r>
      <w:r w:rsidRPr="00D22D37">
        <w:rPr>
          <w:rFonts w:asciiTheme="majorHAnsi" w:hAnsiTheme="majorHAnsi" w:cstheme="majorHAnsi"/>
          <w:szCs w:val="24"/>
        </w:rPr>
        <w:t xml:space="preserve"> </w:t>
      </w:r>
      <w:r w:rsidR="00977153">
        <w:rPr>
          <w:rFonts w:asciiTheme="majorHAnsi" w:hAnsiTheme="majorHAnsi" w:cstheme="majorHAnsi"/>
          <w:szCs w:val="24"/>
        </w:rPr>
        <w:t xml:space="preserve">at </w:t>
      </w:r>
      <w:r w:rsidRPr="00D22D37">
        <w:rPr>
          <w:rFonts w:asciiTheme="majorHAnsi" w:hAnsiTheme="majorHAnsi" w:cstheme="majorHAnsi"/>
          <w:szCs w:val="24"/>
        </w:rPr>
        <w:t xml:space="preserve">25 </w:t>
      </w:r>
      <w:r w:rsidR="00D22D37">
        <w:rPr>
          <w:rFonts w:asciiTheme="majorHAnsi" w:hAnsiTheme="majorHAnsi" w:cstheme="majorHAnsi"/>
          <w:szCs w:val="24"/>
        </w:rPr>
        <w:t xml:space="preserve">degrees </w:t>
      </w:r>
      <w:r w:rsidRPr="00D22D37">
        <w:rPr>
          <w:rFonts w:asciiTheme="majorHAnsi" w:hAnsiTheme="majorHAnsi" w:cstheme="majorHAnsi"/>
          <w:szCs w:val="24"/>
        </w:rPr>
        <w:t>C</w:t>
      </w:r>
      <w:r w:rsidR="00D22D37">
        <w:rPr>
          <w:rFonts w:asciiTheme="majorHAnsi" w:hAnsiTheme="majorHAnsi" w:cstheme="majorHAnsi"/>
          <w:szCs w:val="24"/>
        </w:rPr>
        <w:t xml:space="preserve">elsius </w:t>
      </w:r>
      <w:r w:rsidR="00D22D37" w:rsidRPr="00D22D37">
        <w:rPr>
          <w:rFonts w:asciiTheme="majorHAnsi" w:hAnsiTheme="majorHAnsi" w:cstheme="majorHAnsi"/>
          <w:b/>
          <w:bCs/>
          <w:szCs w:val="24"/>
        </w:rPr>
        <w:t>[2]</w:t>
      </w:r>
      <w:r w:rsidRPr="00D22D37">
        <w:rPr>
          <w:rFonts w:asciiTheme="majorHAnsi" w:hAnsiTheme="majorHAnsi" w:cstheme="majorHAnsi"/>
          <w:szCs w:val="24"/>
        </w:rPr>
        <w:t>.</w:t>
      </w:r>
    </w:p>
    <w:p w14:paraId="1863A47B" w14:textId="77777777" w:rsidR="00D22D37" w:rsidRDefault="00D22D37" w:rsidP="008E55BB">
      <w:pPr>
        <w:pStyle w:val="ListParagraph"/>
        <w:numPr>
          <w:ilvl w:val="2"/>
          <w:numId w:val="3"/>
        </w:numPr>
        <w:jc w:val="both"/>
        <w:rPr>
          <w:rFonts w:asciiTheme="majorHAnsi" w:hAnsiTheme="majorHAnsi" w:cstheme="majorHAnsi"/>
          <w:szCs w:val="24"/>
        </w:rPr>
      </w:pPr>
      <w:r>
        <w:rPr>
          <w:rFonts w:asciiTheme="majorHAnsi" w:hAnsiTheme="majorHAnsi" w:cstheme="majorHAnsi"/>
          <w:szCs w:val="24"/>
        </w:rPr>
        <w:t xml:space="preserve">Talent adding </w:t>
      </w:r>
      <w:proofErr w:type="spellStart"/>
      <w:r>
        <w:rPr>
          <w:rFonts w:asciiTheme="majorHAnsi" w:hAnsiTheme="majorHAnsi" w:cstheme="majorHAnsi"/>
          <w:szCs w:val="24"/>
        </w:rPr>
        <w:t>EdU</w:t>
      </w:r>
      <w:proofErr w:type="spellEnd"/>
      <w:r>
        <w:rPr>
          <w:rFonts w:asciiTheme="majorHAnsi" w:hAnsiTheme="majorHAnsi" w:cstheme="majorHAnsi"/>
          <w:szCs w:val="24"/>
        </w:rPr>
        <w:t>-SM solution to the plate</w:t>
      </w:r>
    </w:p>
    <w:p w14:paraId="31A84631" w14:textId="4031C1DC" w:rsidR="00C7374B" w:rsidRDefault="00D22D37" w:rsidP="008E55BB">
      <w:pPr>
        <w:pStyle w:val="ListParagraph"/>
        <w:numPr>
          <w:ilvl w:val="2"/>
          <w:numId w:val="3"/>
        </w:numPr>
        <w:jc w:val="both"/>
        <w:rPr>
          <w:rFonts w:asciiTheme="majorHAnsi" w:hAnsiTheme="majorHAnsi" w:cstheme="majorHAnsi"/>
          <w:szCs w:val="24"/>
        </w:rPr>
      </w:pPr>
      <w:r>
        <w:rPr>
          <w:rFonts w:asciiTheme="majorHAnsi" w:hAnsiTheme="majorHAnsi" w:cstheme="majorHAnsi"/>
          <w:szCs w:val="24"/>
        </w:rPr>
        <w:t xml:space="preserve">Talent placing dissected brains in </w:t>
      </w:r>
      <w:r w:rsidR="00977153">
        <w:rPr>
          <w:rFonts w:asciiTheme="majorHAnsi" w:hAnsiTheme="majorHAnsi" w:cstheme="majorHAnsi"/>
          <w:szCs w:val="24"/>
        </w:rPr>
        <w:t>the incubator</w:t>
      </w:r>
    </w:p>
    <w:p w14:paraId="2029A1EE" w14:textId="77777777" w:rsidR="00923E4B" w:rsidRPr="00D22D37" w:rsidRDefault="00923E4B" w:rsidP="008E55BB">
      <w:pPr>
        <w:pStyle w:val="ListParagraph"/>
        <w:ind w:left="1627"/>
        <w:jc w:val="both"/>
        <w:rPr>
          <w:rFonts w:asciiTheme="majorHAnsi" w:hAnsiTheme="majorHAnsi" w:cstheme="majorHAnsi"/>
          <w:szCs w:val="24"/>
        </w:rPr>
      </w:pPr>
    </w:p>
    <w:p w14:paraId="171319E7" w14:textId="77777777" w:rsidR="00923E4B" w:rsidRDefault="00407ECE" w:rsidP="008E55BB">
      <w:pPr>
        <w:pStyle w:val="ListParagraph"/>
        <w:numPr>
          <w:ilvl w:val="0"/>
          <w:numId w:val="3"/>
        </w:numPr>
        <w:contextualSpacing w:val="0"/>
        <w:jc w:val="both"/>
        <w:rPr>
          <w:rFonts w:asciiTheme="minorHAnsi" w:hAnsiTheme="minorHAnsi" w:cstheme="minorHAnsi"/>
          <w:b/>
          <w:bCs/>
        </w:rPr>
      </w:pPr>
      <w:proofErr w:type="spellStart"/>
      <w:r>
        <w:rPr>
          <w:rFonts w:asciiTheme="minorHAnsi" w:hAnsiTheme="minorHAnsi" w:cstheme="minorHAnsi"/>
          <w:b/>
          <w:bCs/>
        </w:rPr>
        <w:t>EdU</w:t>
      </w:r>
      <w:proofErr w:type="spellEnd"/>
      <w:r>
        <w:rPr>
          <w:rFonts w:asciiTheme="minorHAnsi" w:hAnsiTheme="minorHAnsi" w:cstheme="minorHAnsi"/>
          <w:b/>
          <w:bCs/>
        </w:rPr>
        <w:t xml:space="preserve"> Detection, DNA Staining</w:t>
      </w:r>
      <w:r w:rsidR="001C1F8F">
        <w:rPr>
          <w:rFonts w:asciiTheme="minorHAnsi" w:hAnsiTheme="minorHAnsi" w:cstheme="minorHAnsi"/>
          <w:b/>
          <w:bCs/>
        </w:rPr>
        <w:t>,</w:t>
      </w:r>
      <w:r>
        <w:rPr>
          <w:rFonts w:asciiTheme="minorHAnsi" w:hAnsiTheme="minorHAnsi" w:cstheme="minorHAnsi"/>
          <w:b/>
          <w:bCs/>
        </w:rPr>
        <w:t xml:space="preserve"> and Mounting</w:t>
      </w:r>
    </w:p>
    <w:p w14:paraId="1F99A483" w14:textId="1728E62D" w:rsidR="00CE10F2" w:rsidRPr="00B07A3B" w:rsidRDefault="00407ECE" w:rsidP="008E55BB">
      <w:pPr>
        <w:pStyle w:val="ListParagraph"/>
        <w:ind w:left="360"/>
        <w:contextualSpacing w:val="0"/>
        <w:jc w:val="both"/>
        <w:rPr>
          <w:rFonts w:asciiTheme="minorHAnsi" w:hAnsiTheme="minorHAnsi" w:cstheme="minorHAnsi"/>
          <w:b/>
          <w:bCs/>
        </w:rPr>
      </w:pPr>
      <w:r>
        <w:rPr>
          <w:rFonts w:asciiTheme="minorHAnsi" w:hAnsiTheme="minorHAnsi" w:cstheme="minorHAnsi"/>
          <w:b/>
          <w:bCs/>
        </w:rPr>
        <w:t xml:space="preserve"> </w:t>
      </w:r>
    </w:p>
    <w:p w14:paraId="648945F5" w14:textId="64C51801" w:rsidR="00923E4B" w:rsidRPr="00923E4B" w:rsidRDefault="00923E4B" w:rsidP="008E55BB">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After fixation and immunostaining</w:t>
      </w:r>
      <w:r w:rsidR="00B21CC0">
        <w:rPr>
          <w:rFonts w:asciiTheme="minorHAnsi" w:hAnsiTheme="minorHAnsi" w:cstheme="minorHAnsi"/>
        </w:rPr>
        <w:t>,</w:t>
      </w:r>
      <w:r>
        <w:rPr>
          <w:rFonts w:asciiTheme="minorHAnsi" w:hAnsiTheme="minorHAnsi" w:cstheme="minorHAnsi"/>
        </w:rPr>
        <w:t xml:space="preserve"> remove PBST </w:t>
      </w:r>
      <w:r w:rsidRPr="00923E4B">
        <w:rPr>
          <w:rFonts w:asciiTheme="minorHAnsi" w:hAnsiTheme="minorHAnsi" w:cstheme="minorHAnsi"/>
          <w:b/>
          <w:bCs/>
        </w:rPr>
        <w:t>[1]</w:t>
      </w:r>
      <w:r>
        <w:rPr>
          <w:rFonts w:asciiTheme="minorHAnsi" w:hAnsiTheme="minorHAnsi" w:cstheme="minorHAnsi"/>
        </w:rPr>
        <w:t xml:space="preserve"> </w:t>
      </w:r>
      <w:r w:rsidRPr="001C1F8F">
        <w:rPr>
          <w:rFonts w:asciiTheme="majorHAnsi" w:hAnsiTheme="majorHAnsi" w:cstheme="majorHAnsi"/>
        </w:rPr>
        <w:t xml:space="preserve">and add the </w:t>
      </w:r>
      <w:proofErr w:type="spellStart"/>
      <w:r w:rsidRPr="001C1F8F">
        <w:rPr>
          <w:rFonts w:asciiTheme="majorHAnsi" w:hAnsiTheme="majorHAnsi" w:cstheme="majorHAnsi"/>
        </w:rPr>
        <w:t>EdU</w:t>
      </w:r>
      <w:proofErr w:type="spellEnd"/>
      <w:r w:rsidRPr="001C1F8F">
        <w:rPr>
          <w:rFonts w:asciiTheme="majorHAnsi" w:hAnsiTheme="majorHAnsi" w:cstheme="majorHAnsi"/>
        </w:rPr>
        <w:t xml:space="preserve"> detection cocktail to the dissected brains</w:t>
      </w:r>
      <w:r w:rsidR="00977153">
        <w:rPr>
          <w:rFonts w:asciiTheme="majorHAnsi" w:hAnsiTheme="majorHAnsi" w:cstheme="majorHAnsi"/>
        </w:rPr>
        <w:t>, then</w:t>
      </w:r>
      <w:r>
        <w:rPr>
          <w:rFonts w:asciiTheme="majorHAnsi" w:hAnsiTheme="majorHAnsi" w:cstheme="majorHAnsi"/>
        </w:rPr>
        <w:t xml:space="preserve"> </w:t>
      </w:r>
      <w:r w:rsidR="00977153">
        <w:rPr>
          <w:rFonts w:asciiTheme="majorHAnsi" w:hAnsiTheme="majorHAnsi" w:cstheme="majorHAnsi"/>
        </w:rPr>
        <w:t>incubate them</w:t>
      </w:r>
      <w:r>
        <w:rPr>
          <w:rFonts w:asciiTheme="majorHAnsi" w:hAnsiTheme="majorHAnsi" w:cstheme="majorHAnsi"/>
        </w:rPr>
        <w:t xml:space="preserve"> at room temperature in the dark </w:t>
      </w:r>
      <w:r w:rsidRPr="00923E4B">
        <w:rPr>
          <w:rFonts w:asciiTheme="majorHAnsi" w:hAnsiTheme="majorHAnsi" w:cstheme="majorHAnsi"/>
        </w:rPr>
        <w:t>on a nutator</w:t>
      </w:r>
      <w:r w:rsidRPr="00923E4B">
        <w:rPr>
          <w:rFonts w:asciiTheme="majorHAnsi" w:hAnsiTheme="majorHAnsi" w:cstheme="majorHAnsi"/>
          <w:b/>
          <w:bCs/>
        </w:rPr>
        <w:t xml:space="preserve"> [2]</w:t>
      </w:r>
      <w:r w:rsidRPr="00923E4B">
        <w:rPr>
          <w:rFonts w:asciiTheme="majorHAnsi" w:hAnsiTheme="majorHAnsi" w:cstheme="majorHAnsi"/>
        </w:rPr>
        <w:t>. After 30 minutes, wash the sample</w:t>
      </w:r>
      <w:r w:rsidR="00977153">
        <w:rPr>
          <w:rFonts w:asciiTheme="majorHAnsi" w:hAnsiTheme="majorHAnsi" w:cstheme="majorHAnsi"/>
        </w:rPr>
        <w:t>s</w:t>
      </w:r>
      <w:r w:rsidRPr="00923E4B">
        <w:rPr>
          <w:rFonts w:asciiTheme="majorHAnsi" w:hAnsiTheme="majorHAnsi" w:cstheme="majorHAnsi"/>
        </w:rPr>
        <w:t xml:space="preserve"> twice with PBST for 10 minutes </w:t>
      </w:r>
      <w:r w:rsidR="00977153">
        <w:rPr>
          <w:rFonts w:asciiTheme="majorHAnsi" w:hAnsiTheme="majorHAnsi" w:cstheme="majorHAnsi"/>
        </w:rPr>
        <w:t>per wash</w:t>
      </w:r>
      <w:r w:rsidRPr="00923E4B">
        <w:rPr>
          <w:rFonts w:asciiTheme="majorHAnsi" w:hAnsiTheme="majorHAnsi" w:cstheme="majorHAnsi"/>
        </w:rPr>
        <w:t xml:space="preserve"> in the dark </w:t>
      </w:r>
      <w:r w:rsidRPr="00923E4B">
        <w:rPr>
          <w:rFonts w:asciiTheme="majorHAnsi" w:hAnsiTheme="majorHAnsi" w:cstheme="majorHAnsi"/>
          <w:b/>
          <w:bCs/>
        </w:rPr>
        <w:t>[</w:t>
      </w:r>
      <w:r>
        <w:rPr>
          <w:rFonts w:asciiTheme="majorHAnsi" w:hAnsiTheme="majorHAnsi" w:cstheme="majorHAnsi"/>
          <w:b/>
          <w:bCs/>
        </w:rPr>
        <w:t>3</w:t>
      </w:r>
      <w:r w:rsidRPr="00923E4B">
        <w:rPr>
          <w:rFonts w:asciiTheme="majorHAnsi" w:hAnsiTheme="majorHAnsi" w:cstheme="majorHAnsi"/>
          <w:b/>
          <w:bCs/>
        </w:rPr>
        <w:t>]</w:t>
      </w:r>
      <w:r w:rsidRPr="00923E4B">
        <w:rPr>
          <w:rFonts w:asciiTheme="majorHAnsi" w:hAnsiTheme="majorHAnsi" w:cstheme="majorHAnsi"/>
        </w:rPr>
        <w:t>.</w:t>
      </w:r>
    </w:p>
    <w:p w14:paraId="5F8BDB88" w14:textId="23E47DC0" w:rsidR="000B2085" w:rsidRDefault="00923E4B" w:rsidP="008E55BB">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removing PBST </w:t>
      </w:r>
    </w:p>
    <w:p w14:paraId="5A279D4D" w14:textId="52946275" w:rsidR="00923E4B" w:rsidRDefault="00923E4B" w:rsidP="008E55BB">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adding </w:t>
      </w:r>
      <w:proofErr w:type="spellStart"/>
      <w:r>
        <w:rPr>
          <w:rFonts w:asciiTheme="minorHAnsi" w:hAnsiTheme="minorHAnsi" w:cstheme="minorHAnsi"/>
        </w:rPr>
        <w:t>EdU</w:t>
      </w:r>
      <w:proofErr w:type="spellEnd"/>
      <w:r>
        <w:rPr>
          <w:rFonts w:asciiTheme="minorHAnsi" w:hAnsiTheme="minorHAnsi" w:cstheme="minorHAnsi"/>
        </w:rPr>
        <w:t xml:space="preserve"> detection cocktail to the dissected brains</w:t>
      </w:r>
    </w:p>
    <w:p w14:paraId="21920F01" w14:textId="1B2154BA" w:rsidR="00923E4B" w:rsidRDefault="00923E4B" w:rsidP="008E55BB">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giving buffer washes to the sample</w:t>
      </w:r>
    </w:p>
    <w:p w14:paraId="68BC21FC" w14:textId="77777777" w:rsidR="00010B03" w:rsidRPr="00B07A3B" w:rsidRDefault="00010B03" w:rsidP="008E55BB">
      <w:pPr>
        <w:pStyle w:val="ListParagraph"/>
        <w:ind w:left="1627"/>
        <w:contextualSpacing w:val="0"/>
        <w:jc w:val="both"/>
        <w:rPr>
          <w:rFonts w:asciiTheme="minorHAnsi" w:hAnsiTheme="minorHAnsi" w:cstheme="minorHAnsi"/>
        </w:rPr>
      </w:pPr>
    </w:p>
    <w:p w14:paraId="1371D6FC" w14:textId="2ABB8FE6" w:rsidR="00CE10F2" w:rsidRPr="00B07A3B" w:rsidRDefault="00923E4B" w:rsidP="008E55BB">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 xml:space="preserve">For DNA staining, prepare five micrograms per milliliter </w:t>
      </w:r>
      <w:r w:rsidRPr="001C1F8F">
        <w:rPr>
          <w:rFonts w:asciiTheme="majorHAnsi" w:hAnsiTheme="majorHAnsi" w:cstheme="majorHAnsi"/>
          <w:szCs w:val="24"/>
        </w:rPr>
        <w:t xml:space="preserve">Hoechst </w:t>
      </w:r>
      <w:r w:rsidRPr="00923E4B">
        <w:rPr>
          <w:rFonts w:asciiTheme="majorHAnsi" w:hAnsiTheme="majorHAnsi" w:cstheme="majorHAnsi"/>
          <w:i/>
          <w:iCs/>
          <w:szCs w:val="24"/>
        </w:rPr>
        <w:t>33342</w:t>
      </w:r>
      <w:r w:rsidRPr="00923E4B">
        <w:rPr>
          <w:rFonts w:asciiTheme="majorHAnsi" w:hAnsiTheme="majorHAnsi" w:cstheme="majorHAnsi"/>
          <w:i/>
          <w:iCs/>
          <w:color w:val="FF0000"/>
        </w:rPr>
        <w:t xml:space="preserve"> (</w:t>
      </w:r>
      <w:proofErr w:type="spellStart"/>
      <w:r w:rsidRPr="00923E4B">
        <w:rPr>
          <w:rFonts w:asciiTheme="majorHAnsi" w:hAnsiTheme="majorHAnsi" w:cstheme="majorHAnsi"/>
          <w:i/>
          <w:iCs/>
          <w:color w:val="FF0000"/>
        </w:rPr>
        <w:t>hookst</w:t>
      </w:r>
      <w:proofErr w:type="spellEnd"/>
      <w:r w:rsidRPr="00923E4B">
        <w:rPr>
          <w:rFonts w:asciiTheme="majorHAnsi" w:hAnsiTheme="majorHAnsi" w:cstheme="majorHAnsi"/>
          <w:i/>
          <w:iCs/>
          <w:color w:val="FF0000"/>
        </w:rPr>
        <w:t xml:space="preserve"> 3-3-3-4-2)</w:t>
      </w:r>
      <w:r>
        <w:rPr>
          <w:rFonts w:asciiTheme="majorHAnsi" w:hAnsiTheme="majorHAnsi" w:cstheme="majorHAnsi"/>
          <w:color w:val="FF0000"/>
        </w:rPr>
        <w:t xml:space="preserve"> </w:t>
      </w:r>
      <w:r w:rsidRPr="00923E4B">
        <w:rPr>
          <w:rFonts w:asciiTheme="majorHAnsi" w:hAnsiTheme="majorHAnsi" w:cstheme="majorHAnsi"/>
          <w:color w:val="000000" w:themeColor="text1"/>
        </w:rPr>
        <w:t xml:space="preserve">solution </w:t>
      </w:r>
      <w:r w:rsidRPr="00923E4B">
        <w:rPr>
          <w:rFonts w:asciiTheme="majorHAnsi" w:hAnsiTheme="majorHAnsi" w:cstheme="majorHAnsi"/>
          <w:b/>
          <w:bCs/>
          <w:color w:val="000000" w:themeColor="text1"/>
        </w:rPr>
        <w:t>[1]</w:t>
      </w:r>
      <w:r>
        <w:rPr>
          <w:rFonts w:asciiTheme="majorHAnsi" w:hAnsiTheme="majorHAnsi" w:cstheme="majorHAnsi"/>
          <w:color w:val="000000" w:themeColor="text1"/>
        </w:rPr>
        <w:t xml:space="preserve">. Remove </w:t>
      </w:r>
      <w:r w:rsidRPr="001C1F8F">
        <w:rPr>
          <w:rFonts w:asciiTheme="majorHAnsi" w:hAnsiTheme="majorHAnsi" w:cstheme="majorHAnsi"/>
          <w:szCs w:val="24"/>
        </w:rPr>
        <w:t>PBST after the second wash</w:t>
      </w:r>
      <w:r>
        <w:rPr>
          <w:rFonts w:asciiTheme="majorHAnsi" w:hAnsiTheme="majorHAnsi" w:cstheme="majorHAnsi"/>
          <w:szCs w:val="24"/>
        </w:rPr>
        <w:t xml:space="preserve"> </w:t>
      </w:r>
      <w:r w:rsidRPr="00923E4B">
        <w:rPr>
          <w:rFonts w:asciiTheme="majorHAnsi" w:hAnsiTheme="majorHAnsi" w:cstheme="majorHAnsi"/>
          <w:b/>
          <w:bCs/>
          <w:szCs w:val="24"/>
        </w:rPr>
        <w:t>[2]</w:t>
      </w:r>
      <w:r w:rsidRPr="00923E4B">
        <w:rPr>
          <w:rFonts w:asciiTheme="majorHAnsi" w:hAnsiTheme="majorHAnsi" w:cstheme="majorHAnsi"/>
          <w:szCs w:val="24"/>
        </w:rPr>
        <w:t xml:space="preserve"> </w:t>
      </w:r>
      <w:r w:rsidRPr="001C1F8F">
        <w:rPr>
          <w:rFonts w:asciiTheme="majorHAnsi" w:hAnsiTheme="majorHAnsi" w:cstheme="majorHAnsi"/>
          <w:szCs w:val="24"/>
        </w:rPr>
        <w:t xml:space="preserve">and add 500 </w:t>
      </w:r>
      <w:r>
        <w:rPr>
          <w:rFonts w:asciiTheme="majorHAnsi" w:hAnsiTheme="majorHAnsi" w:cstheme="majorHAnsi"/>
          <w:szCs w:val="24"/>
        </w:rPr>
        <w:t>microliters</w:t>
      </w:r>
      <w:r w:rsidRPr="001C1F8F">
        <w:rPr>
          <w:rFonts w:asciiTheme="majorHAnsi" w:hAnsiTheme="majorHAnsi" w:cstheme="majorHAnsi"/>
          <w:szCs w:val="24"/>
        </w:rPr>
        <w:t xml:space="preserve"> of Hoechst solution to the dissected brains</w:t>
      </w:r>
      <w:r w:rsidR="00977153">
        <w:rPr>
          <w:rFonts w:asciiTheme="majorHAnsi" w:hAnsiTheme="majorHAnsi" w:cstheme="majorHAnsi"/>
          <w:szCs w:val="24"/>
        </w:rPr>
        <w:t>,</w:t>
      </w:r>
      <w:r>
        <w:rPr>
          <w:rFonts w:asciiTheme="majorHAnsi" w:hAnsiTheme="majorHAnsi" w:cstheme="majorHAnsi"/>
          <w:szCs w:val="24"/>
        </w:rPr>
        <w:t xml:space="preserve"> </w:t>
      </w:r>
      <w:r w:rsidR="00977153">
        <w:rPr>
          <w:rFonts w:asciiTheme="majorHAnsi" w:hAnsiTheme="majorHAnsi" w:cstheme="majorHAnsi"/>
          <w:szCs w:val="24"/>
        </w:rPr>
        <w:t>then incubate them</w:t>
      </w:r>
      <w:r>
        <w:rPr>
          <w:rFonts w:asciiTheme="majorHAnsi" w:hAnsiTheme="majorHAnsi" w:cstheme="majorHAnsi"/>
          <w:szCs w:val="24"/>
        </w:rPr>
        <w:t xml:space="preserve"> in the dark </w:t>
      </w:r>
      <w:r w:rsidRPr="00923E4B">
        <w:rPr>
          <w:rFonts w:asciiTheme="majorHAnsi" w:hAnsiTheme="majorHAnsi" w:cstheme="majorHAnsi"/>
          <w:b/>
          <w:bCs/>
          <w:szCs w:val="24"/>
        </w:rPr>
        <w:t>[3]</w:t>
      </w:r>
      <w:r>
        <w:rPr>
          <w:rFonts w:asciiTheme="majorHAnsi" w:hAnsiTheme="majorHAnsi" w:cstheme="majorHAnsi"/>
          <w:szCs w:val="24"/>
        </w:rPr>
        <w:t xml:space="preserve">. After </w:t>
      </w:r>
      <w:r w:rsidRPr="001C1F8F">
        <w:rPr>
          <w:rFonts w:asciiTheme="majorHAnsi" w:hAnsiTheme="majorHAnsi" w:cstheme="majorHAnsi"/>
          <w:szCs w:val="24"/>
        </w:rPr>
        <w:t>10 min</w:t>
      </w:r>
      <w:r>
        <w:rPr>
          <w:rFonts w:asciiTheme="majorHAnsi" w:hAnsiTheme="majorHAnsi" w:cstheme="majorHAnsi"/>
          <w:szCs w:val="24"/>
        </w:rPr>
        <w:t>utes, remove</w:t>
      </w:r>
      <w:r w:rsidRPr="001C1F8F">
        <w:rPr>
          <w:rFonts w:asciiTheme="majorHAnsi" w:hAnsiTheme="majorHAnsi" w:cstheme="majorHAnsi"/>
          <w:szCs w:val="24"/>
        </w:rPr>
        <w:t xml:space="preserve"> </w:t>
      </w:r>
      <w:r w:rsidR="00977153">
        <w:rPr>
          <w:rFonts w:asciiTheme="majorHAnsi" w:hAnsiTheme="majorHAnsi" w:cstheme="majorHAnsi"/>
          <w:szCs w:val="24"/>
        </w:rPr>
        <w:t xml:space="preserve">the </w:t>
      </w:r>
      <w:r>
        <w:rPr>
          <w:rFonts w:asciiTheme="majorHAnsi" w:hAnsiTheme="majorHAnsi" w:cstheme="majorHAnsi"/>
          <w:szCs w:val="24"/>
        </w:rPr>
        <w:t>H</w:t>
      </w:r>
      <w:r w:rsidRPr="001C1F8F">
        <w:rPr>
          <w:rFonts w:asciiTheme="majorHAnsi" w:hAnsiTheme="majorHAnsi" w:cstheme="majorHAnsi"/>
          <w:szCs w:val="24"/>
        </w:rPr>
        <w:t>oechst</w:t>
      </w:r>
      <w:r>
        <w:rPr>
          <w:rFonts w:asciiTheme="majorHAnsi" w:hAnsiTheme="majorHAnsi" w:cstheme="majorHAnsi"/>
          <w:szCs w:val="24"/>
        </w:rPr>
        <w:t xml:space="preserve"> </w:t>
      </w:r>
      <w:r w:rsidRPr="00923E4B">
        <w:rPr>
          <w:rFonts w:asciiTheme="majorHAnsi" w:hAnsiTheme="majorHAnsi" w:cstheme="majorHAnsi"/>
          <w:b/>
          <w:bCs/>
          <w:szCs w:val="24"/>
        </w:rPr>
        <w:t>[4]</w:t>
      </w:r>
      <w:r>
        <w:rPr>
          <w:rFonts w:asciiTheme="majorHAnsi" w:hAnsiTheme="majorHAnsi" w:cstheme="majorHAnsi"/>
          <w:szCs w:val="24"/>
        </w:rPr>
        <w:t xml:space="preserve"> </w:t>
      </w:r>
      <w:r w:rsidRPr="001C1F8F">
        <w:rPr>
          <w:rFonts w:asciiTheme="majorHAnsi" w:hAnsiTheme="majorHAnsi" w:cstheme="majorHAnsi"/>
          <w:szCs w:val="24"/>
        </w:rPr>
        <w:t>and wash</w:t>
      </w:r>
      <w:r>
        <w:rPr>
          <w:rFonts w:asciiTheme="majorHAnsi" w:hAnsiTheme="majorHAnsi" w:cstheme="majorHAnsi"/>
          <w:szCs w:val="24"/>
        </w:rPr>
        <w:t xml:space="preserve"> the samples with</w:t>
      </w:r>
      <w:r w:rsidRPr="001C1F8F">
        <w:rPr>
          <w:rFonts w:asciiTheme="majorHAnsi" w:hAnsiTheme="majorHAnsi" w:cstheme="majorHAnsi"/>
          <w:szCs w:val="24"/>
        </w:rPr>
        <w:t xml:space="preserve"> PBST for 10 min</w:t>
      </w:r>
      <w:r w:rsidR="00B21CC0">
        <w:rPr>
          <w:rFonts w:asciiTheme="majorHAnsi" w:hAnsiTheme="majorHAnsi" w:cstheme="majorHAnsi"/>
          <w:szCs w:val="24"/>
        </w:rPr>
        <w:t>utes</w:t>
      </w:r>
      <w:r>
        <w:rPr>
          <w:rFonts w:asciiTheme="majorHAnsi" w:hAnsiTheme="majorHAnsi" w:cstheme="majorHAnsi"/>
          <w:szCs w:val="24"/>
        </w:rPr>
        <w:t xml:space="preserve"> </w:t>
      </w:r>
      <w:r w:rsidRPr="00923E4B">
        <w:rPr>
          <w:rFonts w:asciiTheme="majorHAnsi" w:hAnsiTheme="majorHAnsi" w:cstheme="majorHAnsi"/>
          <w:b/>
          <w:bCs/>
          <w:szCs w:val="24"/>
        </w:rPr>
        <w:t>[5]</w:t>
      </w:r>
      <w:r>
        <w:rPr>
          <w:rFonts w:asciiTheme="majorHAnsi" w:hAnsiTheme="majorHAnsi" w:cstheme="majorHAnsi"/>
          <w:szCs w:val="24"/>
        </w:rPr>
        <w:t>.</w:t>
      </w:r>
    </w:p>
    <w:p w14:paraId="11514E94" w14:textId="70C98C03" w:rsidR="00875BE8" w:rsidRDefault="00923E4B" w:rsidP="008E55BB">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preparing the Hoechst solution</w:t>
      </w:r>
    </w:p>
    <w:p w14:paraId="7F0D3E6E" w14:textId="01AEF917" w:rsidR="00923E4B" w:rsidRDefault="00923E4B" w:rsidP="008E55BB">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removing PBST</w:t>
      </w:r>
    </w:p>
    <w:p w14:paraId="3096A193" w14:textId="0C70EF67" w:rsidR="00923E4B" w:rsidRDefault="00923E4B" w:rsidP="008E55BB">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adding Hoechst solution to the dissected brains</w:t>
      </w:r>
    </w:p>
    <w:p w14:paraId="639CF01F" w14:textId="56C8E371" w:rsidR="00923E4B" w:rsidRDefault="00923E4B" w:rsidP="008E55BB">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removing Hoechst</w:t>
      </w:r>
    </w:p>
    <w:p w14:paraId="73CA54A4" w14:textId="18C1B98F" w:rsidR="00923E4B" w:rsidRDefault="00923E4B" w:rsidP="008E55BB">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w:t>
      </w:r>
      <w:r w:rsidR="00977153">
        <w:rPr>
          <w:rFonts w:asciiTheme="minorHAnsi" w:hAnsiTheme="minorHAnsi" w:cstheme="minorHAnsi"/>
        </w:rPr>
        <w:t>putting the sample in PBST</w:t>
      </w:r>
      <w:r>
        <w:rPr>
          <w:rFonts w:asciiTheme="minorHAnsi" w:hAnsiTheme="minorHAnsi" w:cstheme="minorHAnsi"/>
        </w:rPr>
        <w:t xml:space="preserve"> </w:t>
      </w:r>
    </w:p>
    <w:p w14:paraId="401714FE" w14:textId="77777777" w:rsidR="00617767" w:rsidRPr="00B07A3B" w:rsidRDefault="00617767" w:rsidP="008E55BB">
      <w:pPr>
        <w:pStyle w:val="ListParagraph"/>
        <w:ind w:left="1627"/>
        <w:contextualSpacing w:val="0"/>
        <w:jc w:val="both"/>
        <w:rPr>
          <w:rFonts w:asciiTheme="minorHAnsi" w:hAnsiTheme="minorHAnsi" w:cstheme="minorHAnsi"/>
        </w:rPr>
      </w:pPr>
    </w:p>
    <w:p w14:paraId="466C20E6" w14:textId="4DE04D79" w:rsidR="00C96B85" w:rsidRPr="00617767" w:rsidRDefault="00C96B85" w:rsidP="008E55BB">
      <w:pPr>
        <w:pStyle w:val="ListParagraph"/>
        <w:numPr>
          <w:ilvl w:val="1"/>
          <w:numId w:val="3"/>
        </w:numPr>
        <w:contextualSpacing w:val="0"/>
        <w:jc w:val="both"/>
        <w:rPr>
          <w:rFonts w:asciiTheme="minorHAnsi" w:hAnsiTheme="minorHAnsi" w:cstheme="minorHAnsi"/>
        </w:rPr>
      </w:pPr>
      <w:r w:rsidRPr="00617767">
        <w:rPr>
          <w:rFonts w:asciiTheme="majorHAnsi" w:hAnsiTheme="majorHAnsi" w:cstheme="majorHAnsi"/>
          <w:szCs w:val="24"/>
        </w:rPr>
        <w:t>Tap the tube onto the lab bench and let the brains settle down</w:t>
      </w:r>
      <w:r w:rsidR="00617767">
        <w:rPr>
          <w:rFonts w:asciiTheme="majorHAnsi" w:hAnsiTheme="majorHAnsi" w:cstheme="majorHAnsi"/>
          <w:szCs w:val="24"/>
        </w:rPr>
        <w:t xml:space="preserve"> </w:t>
      </w:r>
      <w:r w:rsidR="00617767" w:rsidRPr="00617767">
        <w:rPr>
          <w:rFonts w:asciiTheme="majorHAnsi" w:hAnsiTheme="majorHAnsi" w:cstheme="majorHAnsi"/>
          <w:b/>
          <w:bCs/>
          <w:szCs w:val="24"/>
        </w:rPr>
        <w:t>[1]</w:t>
      </w:r>
      <w:r w:rsidRPr="00617767">
        <w:rPr>
          <w:rFonts w:asciiTheme="majorHAnsi" w:hAnsiTheme="majorHAnsi" w:cstheme="majorHAnsi"/>
          <w:szCs w:val="24"/>
        </w:rPr>
        <w:t>. Remove the PBST from the tube</w:t>
      </w:r>
      <w:r w:rsidR="00977153">
        <w:rPr>
          <w:rFonts w:asciiTheme="majorHAnsi" w:hAnsiTheme="majorHAnsi" w:cstheme="majorHAnsi"/>
          <w:szCs w:val="24"/>
        </w:rPr>
        <w:t>,</w:t>
      </w:r>
      <w:r w:rsidR="00617767">
        <w:rPr>
          <w:rFonts w:asciiTheme="majorHAnsi" w:hAnsiTheme="majorHAnsi" w:cstheme="majorHAnsi"/>
          <w:szCs w:val="24"/>
        </w:rPr>
        <w:t xml:space="preserve"> leaving </w:t>
      </w:r>
      <w:r w:rsidRPr="00617767">
        <w:rPr>
          <w:rFonts w:asciiTheme="majorHAnsi" w:hAnsiTheme="majorHAnsi" w:cstheme="majorHAnsi"/>
          <w:szCs w:val="24"/>
        </w:rPr>
        <w:t>behind 50</w:t>
      </w:r>
      <w:r w:rsidR="00977153">
        <w:rPr>
          <w:rFonts w:asciiTheme="majorHAnsi" w:hAnsiTheme="majorHAnsi" w:cstheme="majorHAnsi"/>
          <w:szCs w:val="24"/>
        </w:rPr>
        <w:t xml:space="preserve"> to </w:t>
      </w:r>
      <w:r w:rsidRPr="00617767">
        <w:rPr>
          <w:rFonts w:asciiTheme="majorHAnsi" w:hAnsiTheme="majorHAnsi" w:cstheme="majorHAnsi"/>
          <w:szCs w:val="24"/>
        </w:rPr>
        <w:t xml:space="preserve">100 </w:t>
      </w:r>
      <w:r w:rsidR="00617767">
        <w:t xml:space="preserve">microliters </w:t>
      </w:r>
      <w:r w:rsidR="00617767" w:rsidRPr="00617767">
        <w:rPr>
          <w:b/>
          <w:bCs/>
        </w:rPr>
        <w:t>[2]</w:t>
      </w:r>
      <w:r w:rsidRPr="00617767">
        <w:rPr>
          <w:rFonts w:asciiTheme="majorHAnsi" w:hAnsiTheme="majorHAnsi" w:cstheme="majorHAnsi"/>
          <w:szCs w:val="24"/>
        </w:rPr>
        <w:t>.</w:t>
      </w:r>
    </w:p>
    <w:p w14:paraId="4BD24CD2" w14:textId="08CFAA83" w:rsidR="00617767" w:rsidRPr="00617767" w:rsidRDefault="00617767" w:rsidP="008E55BB">
      <w:pPr>
        <w:pStyle w:val="ListParagraph"/>
        <w:numPr>
          <w:ilvl w:val="2"/>
          <w:numId w:val="3"/>
        </w:numPr>
        <w:contextualSpacing w:val="0"/>
        <w:jc w:val="both"/>
        <w:rPr>
          <w:rFonts w:asciiTheme="minorHAnsi" w:hAnsiTheme="minorHAnsi" w:cstheme="minorHAnsi"/>
        </w:rPr>
      </w:pPr>
      <w:r>
        <w:rPr>
          <w:rFonts w:asciiTheme="majorHAnsi" w:hAnsiTheme="majorHAnsi" w:cstheme="majorHAnsi"/>
          <w:szCs w:val="24"/>
        </w:rPr>
        <w:t>Talent tapping the tube onto the lab bench/Shot of settled brains in the tube</w:t>
      </w:r>
    </w:p>
    <w:p w14:paraId="21CD145F" w14:textId="173B9658" w:rsidR="00617767" w:rsidRPr="00617767" w:rsidRDefault="00617767" w:rsidP="008E55BB">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removing buffer from the tube</w:t>
      </w:r>
    </w:p>
    <w:p w14:paraId="3D37028E" w14:textId="77777777" w:rsidR="00C96B85" w:rsidRPr="001C1F8F" w:rsidRDefault="00C96B85" w:rsidP="008E55BB">
      <w:pPr>
        <w:jc w:val="both"/>
        <w:rPr>
          <w:rFonts w:asciiTheme="majorHAnsi" w:hAnsiTheme="majorHAnsi" w:cstheme="majorHAnsi"/>
        </w:rPr>
      </w:pPr>
    </w:p>
    <w:p w14:paraId="0269CF37" w14:textId="3474117A" w:rsidR="00C96B85" w:rsidRDefault="00C96B85" w:rsidP="008E55BB">
      <w:pPr>
        <w:pStyle w:val="ListParagraph"/>
        <w:numPr>
          <w:ilvl w:val="1"/>
          <w:numId w:val="3"/>
        </w:numPr>
        <w:jc w:val="both"/>
        <w:rPr>
          <w:rFonts w:asciiTheme="majorHAnsi" w:hAnsiTheme="majorHAnsi" w:cstheme="majorHAnsi"/>
          <w:szCs w:val="24"/>
        </w:rPr>
      </w:pPr>
      <w:r w:rsidRPr="001C1F8F">
        <w:rPr>
          <w:rFonts w:asciiTheme="majorHAnsi" w:hAnsiTheme="majorHAnsi" w:cstheme="majorHAnsi"/>
          <w:szCs w:val="24"/>
        </w:rPr>
        <w:t xml:space="preserve">Cut the end of a </w:t>
      </w:r>
      <w:proofErr w:type="gramStart"/>
      <w:r w:rsidRPr="001C1F8F">
        <w:rPr>
          <w:rFonts w:asciiTheme="majorHAnsi" w:hAnsiTheme="majorHAnsi" w:cstheme="majorHAnsi"/>
          <w:szCs w:val="24"/>
        </w:rPr>
        <w:t xml:space="preserve">200 </w:t>
      </w:r>
      <w:r w:rsidR="00617767">
        <w:rPr>
          <w:rFonts w:asciiTheme="majorHAnsi" w:hAnsiTheme="majorHAnsi" w:cstheme="majorHAnsi"/>
          <w:szCs w:val="24"/>
        </w:rPr>
        <w:t>microliter</w:t>
      </w:r>
      <w:proofErr w:type="gramEnd"/>
      <w:r w:rsidRPr="001C1F8F">
        <w:rPr>
          <w:rFonts w:asciiTheme="majorHAnsi" w:hAnsiTheme="majorHAnsi" w:cstheme="majorHAnsi"/>
          <w:szCs w:val="24"/>
        </w:rPr>
        <w:t xml:space="preserve"> micropipette tip</w:t>
      </w:r>
      <w:r w:rsidR="00617767">
        <w:rPr>
          <w:rFonts w:asciiTheme="majorHAnsi" w:hAnsiTheme="majorHAnsi" w:cstheme="majorHAnsi"/>
          <w:szCs w:val="24"/>
        </w:rPr>
        <w:t xml:space="preserve"> </w:t>
      </w:r>
      <w:r w:rsidR="00617767" w:rsidRPr="00617767">
        <w:rPr>
          <w:rFonts w:asciiTheme="majorHAnsi" w:hAnsiTheme="majorHAnsi" w:cstheme="majorHAnsi"/>
          <w:b/>
          <w:bCs/>
          <w:szCs w:val="24"/>
        </w:rPr>
        <w:t>[1]</w:t>
      </w:r>
      <w:r w:rsidRPr="001C1F8F">
        <w:rPr>
          <w:rFonts w:asciiTheme="majorHAnsi" w:hAnsiTheme="majorHAnsi" w:cstheme="majorHAnsi"/>
          <w:szCs w:val="24"/>
        </w:rPr>
        <w:t xml:space="preserve"> </w:t>
      </w:r>
      <w:r w:rsidR="00977153">
        <w:rPr>
          <w:rFonts w:asciiTheme="majorHAnsi" w:hAnsiTheme="majorHAnsi" w:cstheme="majorHAnsi"/>
          <w:szCs w:val="24"/>
        </w:rPr>
        <w:t>and use it to</w:t>
      </w:r>
      <w:r w:rsidR="00617767">
        <w:rPr>
          <w:rFonts w:asciiTheme="majorHAnsi" w:hAnsiTheme="majorHAnsi" w:cstheme="majorHAnsi"/>
          <w:szCs w:val="24"/>
        </w:rPr>
        <w:t xml:space="preserve"> </w:t>
      </w:r>
      <w:r w:rsidRPr="001C1F8F">
        <w:rPr>
          <w:rFonts w:asciiTheme="majorHAnsi" w:hAnsiTheme="majorHAnsi" w:cstheme="majorHAnsi"/>
          <w:szCs w:val="24"/>
        </w:rPr>
        <w:t>transfer the brains</w:t>
      </w:r>
      <w:r w:rsidR="00617767">
        <w:rPr>
          <w:rFonts w:asciiTheme="majorHAnsi" w:hAnsiTheme="majorHAnsi" w:cstheme="majorHAnsi"/>
          <w:szCs w:val="24"/>
        </w:rPr>
        <w:t xml:space="preserve"> </w:t>
      </w:r>
      <w:r w:rsidRPr="001C1F8F">
        <w:rPr>
          <w:rFonts w:asciiTheme="majorHAnsi" w:hAnsiTheme="majorHAnsi" w:cstheme="majorHAnsi"/>
          <w:szCs w:val="24"/>
        </w:rPr>
        <w:t>onto a clean glass slide</w:t>
      </w:r>
      <w:r w:rsidR="00617767">
        <w:rPr>
          <w:rFonts w:asciiTheme="majorHAnsi" w:hAnsiTheme="majorHAnsi" w:cstheme="majorHAnsi"/>
          <w:szCs w:val="24"/>
        </w:rPr>
        <w:t xml:space="preserve"> </w:t>
      </w:r>
      <w:r w:rsidR="00617767" w:rsidRPr="00617767">
        <w:rPr>
          <w:rFonts w:asciiTheme="majorHAnsi" w:hAnsiTheme="majorHAnsi" w:cstheme="majorHAnsi"/>
          <w:b/>
          <w:bCs/>
          <w:szCs w:val="24"/>
        </w:rPr>
        <w:t>[2]</w:t>
      </w:r>
      <w:r w:rsidRPr="001C1F8F">
        <w:rPr>
          <w:rFonts w:asciiTheme="majorHAnsi" w:hAnsiTheme="majorHAnsi" w:cstheme="majorHAnsi"/>
          <w:szCs w:val="24"/>
        </w:rPr>
        <w:t xml:space="preserve">. Remove excess PBST </w:t>
      </w:r>
      <w:r w:rsidRPr="00977153">
        <w:rPr>
          <w:rFonts w:asciiTheme="majorHAnsi" w:hAnsiTheme="majorHAnsi" w:cstheme="majorHAnsi"/>
          <w:szCs w:val="24"/>
        </w:rPr>
        <w:t>from the slide by blotting</w:t>
      </w:r>
      <w:r w:rsidR="00977153" w:rsidRPr="00977153">
        <w:rPr>
          <w:rFonts w:asciiTheme="majorHAnsi" w:hAnsiTheme="majorHAnsi" w:cstheme="majorHAnsi"/>
          <w:szCs w:val="24"/>
        </w:rPr>
        <w:t xml:space="preserve"> it</w:t>
      </w:r>
      <w:r w:rsidRPr="00977153">
        <w:rPr>
          <w:rFonts w:asciiTheme="majorHAnsi" w:hAnsiTheme="majorHAnsi" w:cstheme="majorHAnsi"/>
          <w:szCs w:val="24"/>
        </w:rPr>
        <w:t xml:space="preserve"> with filter paper strips</w:t>
      </w:r>
      <w:r w:rsidR="00977153" w:rsidRPr="00977153">
        <w:rPr>
          <w:rFonts w:asciiTheme="majorHAnsi" w:hAnsiTheme="majorHAnsi" w:cstheme="majorHAnsi"/>
          <w:szCs w:val="24"/>
        </w:rPr>
        <w:t xml:space="preserve">. </w:t>
      </w:r>
      <w:r w:rsidR="00977153" w:rsidRPr="00977153">
        <w:rPr>
          <w:rFonts w:asciiTheme="majorHAnsi" w:hAnsiTheme="majorHAnsi" w:cstheme="majorHAnsi"/>
          <w:szCs w:val="24"/>
        </w:rPr>
        <w:t>Do not let the filter paper touch the brains</w:t>
      </w:r>
      <w:r w:rsidR="00617767">
        <w:rPr>
          <w:rFonts w:asciiTheme="majorHAnsi" w:hAnsiTheme="majorHAnsi" w:cstheme="majorHAnsi"/>
          <w:szCs w:val="24"/>
        </w:rPr>
        <w:t xml:space="preserve"> </w:t>
      </w:r>
      <w:r w:rsidR="00617767" w:rsidRPr="00617767">
        <w:rPr>
          <w:rFonts w:asciiTheme="majorHAnsi" w:hAnsiTheme="majorHAnsi" w:cstheme="majorHAnsi"/>
          <w:b/>
          <w:bCs/>
          <w:szCs w:val="24"/>
        </w:rPr>
        <w:t>[3]</w:t>
      </w:r>
      <w:r w:rsidRPr="001C1F8F">
        <w:rPr>
          <w:rFonts w:asciiTheme="majorHAnsi" w:hAnsiTheme="majorHAnsi" w:cstheme="majorHAnsi"/>
          <w:szCs w:val="24"/>
        </w:rPr>
        <w:t>.</w:t>
      </w:r>
    </w:p>
    <w:p w14:paraId="03A7BECE" w14:textId="00DC2A04" w:rsidR="00617767" w:rsidRDefault="00617767" w:rsidP="008E55BB">
      <w:pPr>
        <w:pStyle w:val="ListParagraph"/>
        <w:numPr>
          <w:ilvl w:val="2"/>
          <w:numId w:val="3"/>
        </w:numPr>
        <w:jc w:val="both"/>
        <w:rPr>
          <w:rFonts w:asciiTheme="majorHAnsi" w:hAnsiTheme="majorHAnsi" w:cstheme="majorHAnsi"/>
          <w:szCs w:val="24"/>
        </w:rPr>
      </w:pPr>
      <w:r>
        <w:rPr>
          <w:rFonts w:asciiTheme="majorHAnsi" w:hAnsiTheme="majorHAnsi" w:cstheme="majorHAnsi"/>
          <w:szCs w:val="24"/>
        </w:rPr>
        <w:lastRenderedPageBreak/>
        <w:t xml:space="preserve">Talent cutting a micropipette tip </w:t>
      </w:r>
    </w:p>
    <w:p w14:paraId="19449F1E" w14:textId="67C2CB06" w:rsidR="00617767" w:rsidRDefault="00617767" w:rsidP="008E55BB">
      <w:pPr>
        <w:pStyle w:val="ListParagraph"/>
        <w:numPr>
          <w:ilvl w:val="2"/>
          <w:numId w:val="3"/>
        </w:numPr>
        <w:jc w:val="both"/>
        <w:rPr>
          <w:rFonts w:asciiTheme="majorHAnsi" w:hAnsiTheme="majorHAnsi" w:cstheme="majorHAnsi"/>
          <w:szCs w:val="24"/>
        </w:rPr>
      </w:pPr>
      <w:r>
        <w:rPr>
          <w:rFonts w:asciiTheme="majorHAnsi" w:hAnsiTheme="majorHAnsi" w:cstheme="majorHAnsi"/>
          <w:szCs w:val="24"/>
        </w:rPr>
        <w:t>Talent transferring the brains onto a glass slide</w:t>
      </w:r>
    </w:p>
    <w:p w14:paraId="48246883" w14:textId="3B2E741C" w:rsidR="00617767" w:rsidRPr="001C1F8F" w:rsidRDefault="00617767" w:rsidP="008E55BB">
      <w:pPr>
        <w:pStyle w:val="ListParagraph"/>
        <w:numPr>
          <w:ilvl w:val="2"/>
          <w:numId w:val="3"/>
        </w:numPr>
        <w:jc w:val="both"/>
        <w:rPr>
          <w:rFonts w:asciiTheme="majorHAnsi" w:hAnsiTheme="majorHAnsi" w:cstheme="majorHAnsi"/>
          <w:szCs w:val="24"/>
        </w:rPr>
      </w:pPr>
      <w:r>
        <w:rPr>
          <w:rFonts w:asciiTheme="majorHAnsi" w:hAnsiTheme="majorHAnsi" w:cstheme="majorHAnsi"/>
          <w:szCs w:val="24"/>
        </w:rPr>
        <w:t>Talent removing the buffer from the slide</w:t>
      </w:r>
    </w:p>
    <w:p w14:paraId="303F2B5A" w14:textId="77777777" w:rsidR="00C96B85" w:rsidRPr="001C1F8F" w:rsidRDefault="00C96B85" w:rsidP="008E55BB">
      <w:pPr>
        <w:pStyle w:val="ListParagraph"/>
        <w:ind w:left="0"/>
        <w:jc w:val="both"/>
        <w:rPr>
          <w:rFonts w:asciiTheme="majorHAnsi" w:hAnsiTheme="majorHAnsi" w:cstheme="majorHAnsi"/>
          <w:szCs w:val="24"/>
        </w:rPr>
      </w:pPr>
    </w:p>
    <w:p w14:paraId="026EE249" w14:textId="2EA91189" w:rsidR="00C96B85" w:rsidRPr="001C1F8F" w:rsidRDefault="00C96B85" w:rsidP="008E55BB">
      <w:pPr>
        <w:pStyle w:val="ListParagraph"/>
        <w:numPr>
          <w:ilvl w:val="1"/>
          <w:numId w:val="3"/>
        </w:numPr>
        <w:jc w:val="both"/>
        <w:rPr>
          <w:rFonts w:asciiTheme="majorHAnsi" w:hAnsiTheme="majorHAnsi" w:cstheme="majorHAnsi"/>
          <w:szCs w:val="24"/>
        </w:rPr>
      </w:pPr>
      <w:r w:rsidRPr="001C1F8F">
        <w:rPr>
          <w:rFonts w:asciiTheme="majorHAnsi" w:hAnsiTheme="majorHAnsi" w:cstheme="majorHAnsi"/>
          <w:szCs w:val="24"/>
        </w:rPr>
        <w:t xml:space="preserve">Put a drop of </w:t>
      </w:r>
      <w:r w:rsidR="00617767">
        <w:rPr>
          <w:rFonts w:asciiTheme="majorHAnsi" w:hAnsiTheme="majorHAnsi" w:cstheme="majorHAnsi"/>
          <w:szCs w:val="24"/>
        </w:rPr>
        <w:t xml:space="preserve">the </w:t>
      </w:r>
      <w:r w:rsidRPr="001C1F8F">
        <w:rPr>
          <w:rFonts w:asciiTheme="majorHAnsi" w:hAnsiTheme="majorHAnsi" w:cstheme="majorHAnsi"/>
          <w:szCs w:val="24"/>
        </w:rPr>
        <w:t>water-soluble, non-fluorescing mounting medium onto the brains</w:t>
      </w:r>
      <w:r w:rsidR="00617767">
        <w:rPr>
          <w:rFonts w:asciiTheme="majorHAnsi" w:hAnsiTheme="majorHAnsi" w:cstheme="majorHAnsi"/>
          <w:szCs w:val="24"/>
        </w:rPr>
        <w:t xml:space="preserve"> </w:t>
      </w:r>
      <w:r w:rsidR="00617767" w:rsidRPr="00617767">
        <w:rPr>
          <w:rFonts w:asciiTheme="majorHAnsi" w:hAnsiTheme="majorHAnsi" w:cstheme="majorHAnsi"/>
          <w:b/>
          <w:bCs/>
          <w:szCs w:val="24"/>
        </w:rPr>
        <w:t>[1</w:t>
      </w:r>
      <w:proofErr w:type="gramStart"/>
      <w:r w:rsidR="00617767" w:rsidRPr="00617767">
        <w:rPr>
          <w:rFonts w:asciiTheme="majorHAnsi" w:hAnsiTheme="majorHAnsi" w:cstheme="majorHAnsi"/>
          <w:b/>
          <w:bCs/>
          <w:szCs w:val="24"/>
        </w:rPr>
        <w:t>]</w:t>
      </w:r>
      <w:r w:rsidRPr="001C1F8F">
        <w:rPr>
          <w:rFonts w:asciiTheme="majorHAnsi" w:hAnsiTheme="majorHAnsi" w:cstheme="majorHAnsi"/>
          <w:szCs w:val="24"/>
        </w:rPr>
        <w:t>, and</w:t>
      </w:r>
      <w:proofErr w:type="gramEnd"/>
      <w:r w:rsidRPr="001C1F8F">
        <w:rPr>
          <w:rFonts w:asciiTheme="majorHAnsi" w:hAnsiTheme="majorHAnsi" w:cstheme="majorHAnsi"/>
          <w:szCs w:val="24"/>
        </w:rPr>
        <w:t xml:space="preserve"> orient the brains such that the ventral nerve cord faces the slide and the lobes face upwards</w:t>
      </w:r>
      <w:r w:rsidR="00617767">
        <w:rPr>
          <w:rFonts w:asciiTheme="majorHAnsi" w:hAnsiTheme="majorHAnsi" w:cstheme="majorHAnsi"/>
          <w:szCs w:val="24"/>
        </w:rPr>
        <w:t xml:space="preserve"> </w:t>
      </w:r>
      <w:r w:rsidR="00617767" w:rsidRPr="00617767">
        <w:rPr>
          <w:rFonts w:asciiTheme="majorHAnsi" w:hAnsiTheme="majorHAnsi" w:cstheme="majorHAnsi"/>
          <w:b/>
          <w:bCs/>
          <w:szCs w:val="24"/>
        </w:rPr>
        <w:t>[2]</w:t>
      </w:r>
      <w:r w:rsidRPr="001C1F8F">
        <w:rPr>
          <w:rFonts w:asciiTheme="majorHAnsi" w:hAnsiTheme="majorHAnsi" w:cstheme="majorHAnsi"/>
          <w:szCs w:val="24"/>
        </w:rPr>
        <w:t>. Arrange the brains in a single file so that it is easier to image the brains serially</w:t>
      </w:r>
      <w:r w:rsidR="00617767">
        <w:rPr>
          <w:rFonts w:asciiTheme="majorHAnsi" w:hAnsiTheme="majorHAnsi" w:cstheme="majorHAnsi"/>
          <w:szCs w:val="24"/>
        </w:rPr>
        <w:t xml:space="preserve"> </w:t>
      </w:r>
      <w:r w:rsidR="00617767" w:rsidRPr="00617767">
        <w:rPr>
          <w:rFonts w:asciiTheme="majorHAnsi" w:hAnsiTheme="majorHAnsi" w:cstheme="majorHAnsi"/>
          <w:b/>
          <w:bCs/>
          <w:szCs w:val="24"/>
        </w:rPr>
        <w:t>[3]</w:t>
      </w:r>
      <w:r w:rsidRPr="001C1F8F">
        <w:rPr>
          <w:rFonts w:asciiTheme="majorHAnsi" w:hAnsiTheme="majorHAnsi" w:cstheme="majorHAnsi"/>
          <w:szCs w:val="24"/>
        </w:rPr>
        <w:t>.</w:t>
      </w:r>
    </w:p>
    <w:p w14:paraId="72EBB2AE" w14:textId="7BEEF28B" w:rsidR="00C96B85" w:rsidRDefault="00617767" w:rsidP="008E55BB">
      <w:pPr>
        <w:pStyle w:val="ListParagraph"/>
        <w:numPr>
          <w:ilvl w:val="2"/>
          <w:numId w:val="3"/>
        </w:numPr>
        <w:jc w:val="both"/>
        <w:rPr>
          <w:rFonts w:asciiTheme="majorHAnsi" w:hAnsiTheme="majorHAnsi" w:cstheme="majorHAnsi"/>
        </w:rPr>
      </w:pPr>
      <w:r>
        <w:rPr>
          <w:rFonts w:asciiTheme="majorHAnsi" w:hAnsiTheme="majorHAnsi" w:cstheme="majorHAnsi"/>
        </w:rPr>
        <w:t>Talent putting a drop of mounting medium onto the brains</w:t>
      </w:r>
    </w:p>
    <w:p w14:paraId="18DBC3CC" w14:textId="6B473C02" w:rsidR="00617767" w:rsidRDefault="00617767" w:rsidP="008E55BB">
      <w:pPr>
        <w:pStyle w:val="ListParagraph"/>
        <w:numPr>
          <w:ilvl w:val="2"/>
          <w:numId w:val="3"/>
        </w:numPr>
        <w:jc w:val="both"/>
        <w:rPr>
          <w:rFonts w:asciiTheme="majorHAnsi" w:hAnsiTheme="majorHAnsi" w:cstheme="majorHAnsi"/>
        </w:rPr>
      </w:pPr>
      <w:r>
        <w:rPr>
          <w:rFonts w:asciiTheme="majorHAnsi" w:hAnsiTheme="majorHAnsi" w:cstheme="majorHAnsi"/>
        </w:rPr>
        <w:t>Talent orienting the positioning of the brain</w:t>
      </w:r>
    </w:p>
    <w:p w14:paraId="2D6087D2" w14:textId="02F0420A" w:rsidR="00617767" w:rsidRDefault="00617767" w:rsidP="008E55BB">
      <w:pPr>
        <w:pStyle w:val="ListParagraph"/>
        <w:numPr>
          <w:ilvl w:val="2"/>
          <w:numId w:val="3"/>
        </w:numPr>
        <w:jc w:val="both"/>
        <w:rPr>
          <w:rFonts w:asciiTheme="majorHAnsi" w:hAnsiTheme="majorHAnsi" w:cstheme="majorHAnsi"/>
        </w:rPr>
      </w:pPr>
      <w:r>
        <w:rPr>
          <w:rFonts w:asciiTheme="majorHAnsi" w:hAnsiTheme="majorHAnsi" w:cstheme="majorHAnsi"/>
        </w:rPr>
        <w:t>Talent arranging the brain in a single file</w:t>
      </w:r>
    </w:p>
    <w:p w14:paraId="0CB9B1D7" w14:textId="77777777" w:rsidR="00617767" w:rsidRPr="00617767" w:rsidRDefault="00617767" w:rsidP="008E55BB">
      <w:pPr>
        <w:ind w:left="907"/>
        <w:jc w:val="both"/>
        <w:rPr>
          <w:rFonts w:asciiTheme="majorHAnsi" w:hAnsiTheme="majorHAnsi" w:cstheme="majorHAnsi"/>
        </w:rPr>
      </w:pPr>
    </w:p>
    <w:p w14:paraId="489D2F04" w14:textId="71D93A09" w:rsidR="00617767" w:rsidRDefault="00C96B85" w:rsidP="008E55BB">
      <w:pPr>
        <w:pStyle w:val="ListParagraph"/>
        <w:numPr>
          <w:ilvl w:val="1"/>
          <w:numId w:val="3"/>
        </w:numPr>
        <w:jc w:val="both"/>
        <w:rPr>
          <w:rFonts w:asciiTheme="majorHAnsi" w:hAnsiTheme="majorHAnsi" w:cstheme="majorHAnsi"/>
          <w:szCs w:val="24"/>
        </w:rPr>
      </w:pPr>
      <w:r w:rsidRPr="001C1F8F">
        <w:rPr>
          <w:rFonts w:asciiTheme="majorHAnsi" w:hAnsiTheme="majorHAnsi" w:cstheme="majorHAnsi"/>
          <w:szCs w:val="24"/>
        </w:rPr>
        <w:t>Gently place a coverslip on top of the brain</w:t>
      </w:r>
      <w:r w:rsidR="00977153">
        <w:rPr>
          <w:rFonts w:asciiTheme="majorHAnsi" w:hAnsiTheme="majorHAnsi" w:cstheme="majorHAnsi"/>
          <w:szCs w:val="24"/>
        </w:rPr>
        <w:t>s</w:t>
      </w:r>
      <w:r w:rsidR="00617767">
        <w:rPr>
          <w:rFonts w:asciiTheme="majorHAnsi" w:hAnsiTheme="majorHAnsi" w:cstheme="majorHAnsi"/>
          <w:szCs w:val="24"/>
        </w:rPr>
        <w:t xml:space="preserve"> </w:t>
      </w:r>
      <w:r w:rsidR="00617767" w:rsidRPr="00617767">
        <w:rPr>
          <w:rFonts w:asciiTheme="majorHAnsi" w:hAnsiTheme="majorHAnsi" w:cstheme="majorHAnsi"/>
          <w:b/>
          <w:bCs/>
          <w:szCs w:val="24"/>
        </w:rPr>
        <w:t>[1]</w:t>
      </w:r>
      <w:r w:rsidR="00617767">
        <w:rPr>
          <w:rFonts w:asciiTheme="majorHAnsi" w:hAnsiTheme="majorHAnsi" w:cstheme="majorHAnsi"/>
          <w:szCs w:val="24"/>
        </w:rPr>
        <w:t xml:space="preserve"> and </w:t>
      </w:r>
      <w:r w:rsidR="00977153">
        <w:rPr>
          <w:rFonts w:asciiTheme="majorHAnsi" w:hAnsiTheme="majorHAnsi" w:cstheme="majorHAnsi"/>
          <w:szCs w:val="24"/>
        </w:rPr>
        <w:t>incubate</w:t>
      </w:r>
      <w:r w:rsidR="00617767">
        <w:rPr>
          <w:rFonts w:asciiTheme="majorHAnsi" w:hAnsiTheme="majorHAnsi" w:cstheme="majorHAnsi"/>
          <w:szCs w:val="24"/>
        </w:rPr>
        <w:t xml:space="preserve"> the slide overnight at 2 to 6 degrees Celsius </w:t>
      </w:r>
      <w:r w:rsidR="00617767" w:rsidRPr="00617767">
        <w:rPr>
          <w:rFonts w:asciiTheme="majorHAnsi" w:hAnsiTheme="majorHAnsi" w:cstheme="majorHAnsi"/>
          <w:b/>
          <w:bCs/>
          <w:szCs w:val="24"/>
        </w:rPr>
        <w:t>[</w:t>
      </w:r>
      <w:r w:rsidR="00617767">
        <w:rPr>
          <w:rFonts w:asciiTheme="majorHAnsi" w:hAnsiTheme="majorHAnsi" w:cstheme="majorHAnsi"/>
          <w:b/>
          <w:bCs/>
          <w:szCs w:val="24"/>
        </w:rPr>
        <w:t>2</w:t>
      </w:r>
      <w:r w:rsidR="00617767" w:rsidRPr="00617767">
        <w:rPr>
          <w:rFonts w:asciiTheme="majorHAnsi" w:hAnsiTheme="majorHAnsi" w:cstheme="majorHAnsi"/>
          <w:b/>
          <w:bCs/>
          <w:szCs w:val="24"/>
        </w:rPr>
        <w:t>]</w:t>
      </w:r>
      <w:r w:rsidR="00617767">
        <w:rPr>
          <w:rFonts w:asciiTheme="majorHAnsi" w:hAnsiTheme="majorHAnsi" w:cstheme="majorHAnsi"/>
          <w:szCs w:val="24"/>
        </w:rPr>
        <w:t>.</w:t>
      </w:r>
    </w:p>
    <w:p w14:paraId="4CEA9E9A" w14:textId="0EA2D990" w:rsidR="00C96B85" w:rsidRDefault="00617767" w:rsidP="008E55BB">
      <w:pPr>
        <w:pStyle w:val="ListParagraph"/>
        <w:numPr>
          <w:ilvl w:val="2"/>
          <w:numId w:val="3"/>
        </w:numPr>
        <w:jc w:val="both"/>
        <w:rPr>
          <w:rFonts w:asciiTheme="majorHAnsi" w:hAnsiTheme="majorHAnsi" w:cstheme="majorHAnsi"/>
          <w:szCs w:val="24"/>
        </w:rPr>
      </w:pPr>
      <w:r>
        <w:rPr>
          <w:rFonts w:asciiTheme="majorHAnsi" w:hAnsiTheme="majorHAnsi" w:cstheme="majorHAnsi"/>
          <w:szCs w:val="24"/>
        </w:rPr>
        <w:t>Talent placing a coverslip on the top of the brain</w:t>
      </w:r>
    </w:p>
    <w:p w14:paraId="1881161F" w14:textId="3D0D2BD2" w:rsidR="00617767" w:rsidRPr="007B247B" w:rsidRDefault="00617767" w:rsidP="008E55BB">
      <w:pPr>
        <w:pStyle w:val="ListParagraph"/>
        <w:numPr>
          <w:ilvl w:val="2"/>
          <w:numId w:val="3"/>
        </w:numPr>
        <w:jc w:val="both"/>
        <w:rPr>
          <w:rFonts w:asciiTheme="majorHAnsi" w:hAnsiTheme="majorHAnsi" w:cstheme="majorHAnsi"/>
          <w:szCs w:val="24"/>
        </w:rPr>
      </w:pPr>
      <w:r>
        <w:rPr>
          <w:rFonts w:asciiTheme="majorHAnsi" w:hAnsiTheme="majorHAnsi" w:cstheme="majorHAnsi"/>
          <w:szCs w:val="24"/>
        </w:rPr>
        <w:t xml:space="preserve">Talent placing the slide </w:t>
      </w:r>
      <w:r w:rsidR="00977153">
        <w:rPr>
          <w:rFonts w:asciiTheme="majorHAnsi" w:hAnsiTheme="majorHAnsi" w:cstheme="majorHAnsi"/>
          <w:szCs w:val="24"/>
        </w:rPr>
        <w:t>in the incubator</w:t>
      </w:r>
      <w:r>
        <w:rPr>
          <w:rFonts w:asciiTheme="majorHAnsi" w:hAnsiTheme="majorHAnsi" w:cstheme="majorHAnsi"/>
          <w:szCs w:val="24"/>
        </w:rPr>
        <w:t xml:space="preserve"> </w:t>
      </w:r>
    </w:p>
    <w:p w14:paraId="492DF899" w14:textId="77777777" w:rsidR="00C96B85" w:rsidRPr="007B247B" w:rsidRDefault="00C96B85" w:rsidP="008E55BB">
      <w:pPr>
        <w:jc w:val="both"/>
        <w:rPr>
          <w:rFonts w:asciiTheme="majorHAnsi" w:hAnsiTheme="majorHAnsi" w:cstheme="majorHAnsi"/>
        </w:rPr>
      </w:pPr>
    </w:p>
    <w:p w14:paraId="03A6D576" w14:textId="38ABB24F" w:rsidR="00C96B85" w:rsidRDefault="00C96B85" w:rsidP="0081096F">
      <w:pPr>
        <w:pStyle w:val="ListParagraph"/>
        <w:numPr>
          <w:ilvl w:val="0"/>
          <w:numId w:val="3"/>
        </w:numPr>
        <w:jc w:val="both"/>
        <w:rPr>
          <w:rFonts w:asciiTheme="majorHAnsi" w:hAnsiTheme="majorHAnsi" w:cstheme="majorHAnsi"/>
          <w:b/>
          <w:bCs/>
          <w:szCs w:val="24"/>
        </w:rPr>
      </w:pPr>
      <w:r w:rsidRPr="00617767">
        <w:rPr>
          <w:rFonts w:asciiTheme="majorHAnsi" w:hAnsiTheme="majorHAnsi" w:cstheme="majorHAnsi"/>
          <w:b/>
          <w:bCs/>
          <w:szCs w:val="24"/>
        </w:rPr>
        <w:t>Imaging</w:t>
      </w:r>
    </w:p>
    <w:p w14:paraId="2DE45D16" w14:textId="77777777" w:rsidR="00617767" w:rsidRDefault="00617767" w:rsidP="0081096F">
      <w:pPr>
        <w:pStyle w:val="ListParagraph"/>
        <w:ind w:left="360"/>
        <w:jc w:val="both"/>
        <w:rPr>
          <w:rFonts w:asciiTheme="majorHAnsi" w:hAnsiTheme="majorHAnsi" w:cstheme="majorHAnsi"/>
          <w:b/>
          <w:bCs/>
          <w:szCs w:val="24"/>
        </w:rPr>
      </w:pPr>
    </w:p>
    <w:p w14:paraId="116545CC" w14:textId="4C3237C3" w:rsidR="00C96B85" w:rsidRDefault="00977153" w:rsidP="0081096F">
      <w:pPr>
        <w:pStyle w:val="ListParagraph"/>
        <w:numPr>
          <w:ilvl w:val="1"/>
          <w:numId w:val="3"/>
        </w:numPr>
        <w:jc w:val="both"/>
        <w:rPr>
          <w:rFonts w:asciiTheme="majorHAnsi" w:hAnsiTheme="majorHAnsi" w:cstheme="majorHAnsi"/>
          <w:szCs w:val="24"/>
        </w:rPr>
      </w:pPr>
      <w:r>
        <w:rPr>
          <w:rFonts w:asciiTheme="majorHAnsi" w:hAnsiTheme="majorHAnsi" w:cstheme="majorHAnsi"/>
          <w:szCs w:val="24"/>
        </w:rPr>
        <w:t>F</w:t>
      </w:r>
      <w:r w:rsidR="00C96B85" w:rsidRPr="00617767">
        <w:rPr>
          <w:rFonts w:asciiTheme="majorHAnsi" w:hAnsiTheme="majorHAnsi" w:cstheme="majorHAnsi"/>
          <w:szCs w:val="24"/>
        </w:rPr>
        <w:t xml:space="preserve">rom the </w:t>
      </w:r>
      <w:r w:rsidR="00C96B85" w:rsidRPr="00617767">
        <w:rPr>
          <w:rFonts w:asciiTheme="majorHAnsi" w:hAnsiTheme="majorHAnsi" w:cstheme="majorHAnsi"/>
          <w:b/>
          <w:bCs/>
          <w:szCs w:val="24"/>
        </w:rPr>
        <w:t>Acquisition</w:t>
      </w:r>
      <w:r w:rsidR="00C96B85" w:rsidRPr="00617767">
        <w:rPr>
          <w:rFonts w:asciiTheme="majorHAnsi" w:hAnsiTheme="majorHAnsi" w:cstheme="majorHAnsi"/>
          <w:szCs w:val="24"/>
        </w:rPr>
        <w:t xml:space="preserve"> software, select the </w:t>
      </w:r>
      <w:r w:rsidR="00C96B85" w:rsidRPr="00617767">
        <w:rPr>
          <w:rFonts w:asciiTheme="majorHAnsi" w:hAnsiTheme="majorHAnsi" w:cstheme="majorHAnsi"/>
          <w:b/>
          <w:bCs/>
          <w:szCs w:val="24"/>
        </w:rPr>
        <w:t>63x objective</w:t>
      </w:r>
      <w:r w:rsidR="00617767">
        <w:rPr>
          <w:rFonts w:asciiTheme="majorHAnsi" w:hAnsiTheme="majorHAnsi" w:cstheme="majorHAnsi"/>
          <w:b/>
          <w:bCs/>
          <w:szCs w:val="24"/>
        </w:rPr>
        <w:t xml:space="preserve"> </w:t>
      </w:r>
      <w:r w:rsidR="00617767" w:rsidRPr="00617767">
        <w:rPr>
          <w:rFonts w:asciiTheme="majorHAnsi" w:hAnsiTheme="majorHAnsi" w:cstheme="majorHAnsi"/>
          <w:b/>
          <w:bCs/>
          <w:szCs w:val="24"/>
        </w:rPr>
        <w:t>[1]</w:t>
      </w:r>
      <w:r w:rsidR="00C96B85" w:rsidRPr="00617767">
        <w:rPr>
          <w:rFonts w:asciiTheme="majorHAnsi" w:hAnsiTheme="majorHAnsi" w:cstheme="majorHAnsi"/>
          <w:szCs w:val="24"/>
        </w:rPr>
        <w:t>.</w:t>
      </w:r>
      <w:r w:rsidR="00617767" w:rsidRPr="00617767">
        <w:rPr>
          <w:rFonts w:asciiTheme="majorHAnsi" w:hAnsiTheme="majorHAnsi" w:cstheme="majorHAnsi"/>
          <w:szCs w:val="24"/>
        </w:rPr>
        <w:t xml:space="preserve"> Put a drop of immersion oil on the coverslip just above the mounted brains to make it easier to locate the tissue through the eyepiece</w:t>
      </w:r>
      <w:r w:rsidR="00617767">
        <w:rPr>
          <w:rFonts w:asciiTheme="majorHAnsi" w:hAnsiTheme="majorHAnsi" w:cstheme="majorHAnsi"/>
          <w:szCs w:val="24"/>
        </w:rPr>
        <w:t xml:space="preserve"> </w:t>
      </w:r>
      <w:r w:rsidR="00617767" w:rsidRPr="00617767">
        <w:rPr>
          <w:rFonts w:asciiTheme="majorHAnsi" w:hAnsiTheme="majorHAnsi" w:cstheme="majorHAnsi"/>
          <w:b/>
          <w:bCs/>
          <w:szCs w:val="24"/>
        </w:rPr>
        <w:t>[2]</w:t>
      </w:r>
      <w:r w:rsidR="00617767">
        <w:rPr>
          <w:rFonts w:asciiTheme="majorHAnsi" w:hAnsiTheme="majorHAnsi" w:cstheme="majorHAnsi"/>
          <w:szCs w:val="24"/>
        </w:rPr>
        <w:t>.</w:t>
      </w:r>
    </w:p>
    <w:p w14:paraId="4CA70496" w14:textId="7E9F34FC" w:rsidR="00617767" w:rsidRDefault="00617767" w:rsidP="0081096F">
      <w:pPr>
        <w:pStyle w:val="ListParagraph"/>
        <w:numPr>
          <w:ilvl w:val="2"/>
          <w:numId w:val="3"/>
        </w:numPr>
        <w:jc w:val="both"/>
        <w:rPr>
          <w:rFonts w:asciiTheme="majorHAnsi" w:hAnsiTheme="majorHAnsi" w:cstheme="majorHAnsi"/>
          <w:szCs w:val="24"/>
        </w:rPr>
      </w:pPr>
      <w:r>
        <w:rPr>
          <w:rFonts w:asciiTheme="majorHAnsi" w:hAnsiTheme="majorHAnsi" w:cstheme="majorHAnsi"/>
          <w:szCs w:val="24"/>
        </w:rPr>
        <w:t xml:space="preserve">Talent selecting objective from the software </w:t>
      </w:r>
    </w:p>
    <w:p w14:paraId="134C7E52" w14:textId="5C1ADE69" w:rsidR="00617767" w:rsidRPr="00617767" w:rsidRDefault="00617767" w:rsidP="0081096F">
      <w:pPr>
        <w:pStyle w:val="ListParagraph"/>
        <w:numPr>
          <w:ilvl w:val="2"/>
          <w:numId w:val="3"/>
        </w:numPr>
        <w:jc w:val="both"/>
        <w:rPr>
          <w:rFonts w:asciiTheme="majorHAnsi" w:hAnsiTheme="majorHAnsi" w:cstheme="majorHAnsi"/>
          <w:szCs w:val="24"/>
        </w:rPr>
      </w:pPr>
      <w:r>
        <w:rPr>
          <w:rFonts w:asciiTheme="majorHAnsi" w:hAnsiTheme="majorHAnsi" w:cstheme="majorHAnsi"/>
          <w:szCs w:val="24"/>
        </w:rPr>
        <w:t>Talent putting a drop of immersion oil on the coverslip</w:t>
      </w:r>
    </w:p>
    <w:p w14:paraId="286DFE7F" w14:textId="31C900E7" w:rsidR="00C96B85" w:rsidRPr="00617767" w:rsidRDefault="00C96B85" w:rsidP="0081096F">
      <w:pPr>
        <w:jc w:val="both"/>
        <w:rPr>
          <w:rFonts w:asciiTheme="majorHAnsi" w:hAnsiTheme="majorHAnsi" w:cstheme="majorHAnsi"/>
          <w:szCs w:val="24"/>
        </w:rPr>
      </w:pPr>
    </w:p>
    <w:p w14:paraId="12BF7A57" w14:textId="2E8DE014" w:rsidR="00617767" w:rsidRDefault="00C96B85" w:rsidP="0081096F">
      <w:pPr>
        <w:pStyle w:val="ListParagraph"/>
        <w:numPr>
          <w:ilvl w:val="1"/>
          <w:numId w:val="3"/>
        </w:numPr>
        <w:jc w:val="both"/>
        <w:rPr>
          <w:rFonts w:asciiTheme="majorHAnsi" w:hAnsiTheme="majorHAnsi" w:cstheme="majorHAnsi"/>
          <w:szCs w:val="24"/>
        </w:rPr>
      </w:pPr>
      <w:r w:rsidRPr="00617767">
        <w:rPr>
          <w:rFonts w:asciiTheme="majorHAnsi" w:hAnsiTheme="majorHAnsi" w:cstheme="majorHAnsi"/>
          <w:szCs w:val="24"/>
        </w:rPr>
        <w:t xml:space="preserve">Using the DAPI/Hoechst 33342 channel, find the brain through the eyepiece </w:t>
      </w:r>
      <w:r w:rsidR="000D12FC">
        <w:rPr>
          <w:rFonts w:asciiTheme="majorHAnsi" w:hAnsiTheme="majorHAnsi" w:cstheme="majorHAnsi"/>
          <w:b/>
          <w:bCs/>
          <w:szCs w:val="24"/>
        </w:rPr>
        <w:t xml:space="preserve">[1] </w:t>
      </w:r>
      <w:r w:rsidRPr="00617767">
        <w:rPr>
          <w:rFonts w:asciiTheme="majorHAnsi" w:hAnsiTheme="majorHAnsi" w:cstheme="majorHAnsi"/>
          <w:szCs w:val="24"/>
        </w:rPr>
        <w:t xml:space="preserve">and then switch to the </w:t>
      </w:r>
      <w:r w:rsidRPr="00617767">
        <w:rPr>
          <w:rFonts w:asciiTheme="majorHAnsi" w:hAnsiTheme="majorHAnsi" w:cstheme="majorHAnsi"/>
          <w:b/>
          <w:bCs/>
          <w:szCs w:val="24"/>
        </w:rPr>
        <w:t>acquisition</w:t>
      </w:r>
      <w:r w:rsidRPr="00617767">
        <w:rPr>
          <w:rFonts w:asciiTheme="majorHAnsi" w:hAnsiTheme="majorHAnsi" w:cstheme="majorHAnsi"/>
          <w:szCs w:val="24"/>
        </w:rPr>
        <w:t xml:space="preserve"> </w:t>
      </w:r>
      <w:r w:rsidRPr="00617767">
        <w:rPr>
          <w:rFonts w:asciiTheme="majorHAnsi" w:hAnsiTheme="majorHAnsi" w:cstheme="majorHAnsi"/>
          <w:b/>
          <w:bCs/>
          <w:szCs w:val="24"/>
        </w:rPr>
        <w:t>mode</w:t>
      </w:r>
      <w:r w:rsidRPr="00617767">
        <w:rPr>
          <w:rFonts w:asciiTheme="majorHAnsi" w:hAnsiTheme="majorHAnsi" w:cstheme="majorHAnsi"/>
          <w:szCs w:val="24"/>
        </w:rPr>
        <w:t xml:space="preserve"> in the software</w:t>
      </w:r>
      <w:r w:rsidR="00617767">
        <w:rPr>
          <w:rFonts w:asciiTheme="majorHAnsi" w:hAnsiTheme="majorHAnsi" w:cstheme="majorHAnsi"/>
          <w:szCs w:val="24"/>
        </w:rPr>
        <w:t xml:space="preserve"> </w:t>
      </w:r>
      <w:r w:rsidR="00617767" w:rsidRPr="00617767">
        <w:rPr>
          <w:rFonts w:asciiTheme="majorHAnsi" w:hAnsiTheme="majorHAnsi" w:cstheme="majorHAnsi"/>
          <w:b/>
          <w:bCs/>
          <w:szCs w:val="24"/>
        </w:rPr>
        <w:t>[</w:t>
      </w:r>
      <w:r w:rsidR="000D12FC">
        <w:rPr>
          <w:rFonts w:asciiTheme="majorHAnsi" w:hAnsiTheme="majorHAnsi" w:cstheme="majorHAnsi"/>
          <w:b/>
          <w:bCs/>
          <w:szCs w:val="24"/>
        </w:rPr>
        <w:t>2</w:t>
      </w:r>
      <w:r w:rsidR="00617767" w:rsidRPr="00617767">
        <w:rPr>
          <w:rFonts w:asciiTheme="majorHAnsi" w:hAnsiTheme="majorHAnsi" w:cstheme="majorHAnsi"/>
          <w:b/>
          <w:bCs/>
          <w:szCs w:val="24"/>
        </w:rPr>
        <w:t>]</w:t>
      </w:r>
      <w:r w:rsidRPr="00617767">
        <w:rPr>
          <w:rFonts w:asciiTheme="majorHAnsi" w:hAnsiTheme="majorHAnsi" w:cstheme="majorHAnsi"/>
          <w:szCs w:val="24"/>
        </w:rPr>
        <w:t>.</w:t>
      </w:r>
    </w:p>
    <w:p w14:paraId="6D05B8F7" w14:textId="436B18B2" w:rsidR="000D12FC" w:rsidRPr="000D12FC" w:rsidRDefault="000D12FC" w:rsidP="0081096F">
      <w:pPr>
        <w:pStyle w:val="ListParagraph"/>
        <w:numPr>
          <w:ilvl w:val="2"/>
          <w:numId w:val="3"/>
        </w:numPr>
        <w:jc w:val="both"/>
        <w:rPr>
          <w:rFonts w:asciiTheme="majorHAnsi" w:hAnsiTheme="majorHAnsi" w:cstheme="majorHAnsi"/>
        </w:rPr>
      </w:pPr>
      <w:r>
        <w:rPr>
          <w:rFonts w:asciiTheme="majorHAnsi" w:hAnsiTheme="majorHAnsi" w:cstheme="majorHAnsi"/>
        </w:rPr>
        <w:t>Talent looking through the eyepiece</w:t>
      </w:r>
    </w:p>
    <w:p w14:paraId="20B4512F" w14:textId="751CCD87" w:rsidR="00C96B85" w:rsidRPr="00617767" w:rsidRDefault="00617767" w:rsidP="0081096F">
      <w:pPr>
        <w:pStyle w:val="ListParagraph"/>
        <w:numPr>
          <w:ilvl w:val="2"/>
          <w:numId w:val="3"/>
        </w:numPr>
        <w:jc w:val="both"/>
        <w:rPr>
          <w:rFonts w:asciiTheme="majorHAnsi" w:hAnsiTheme="majorHAnsi" w:cstheme="majorHAnsi"/>
        </w:rPr>
      </w:pPr>
      <w:r w:rsidRPr="00617767">
        <w:rPr>
          <w:rFonts w:asciiTheme="majorHAnsi" w:hAnsiTheme="majorHAnsi" w:cstheme="majorHAnsi"/>
          <w:szCs w:val="24"/>
          <w:highlight w:val="yellow"/>
        </w:rPr>
        <w:t xml:space="preserve">SCREEN: To be uploaded by </w:t>
      </w:r>
      <w:proofErr w:type="gramStart"/>
      <w:r w:rsidRPr="00617767">
        <w:rPr>
          <w:rFonts w:asciiTheme="majorHAnsi" w:hAnsiTheme="majorHAnsi" w:cstheme="majorHAnsi"/>
          <w:szCs w:val="24"/>
          <w:highlight w:val="yellow"/>
        </w:rPr>
        <w:t>Authors</w:t>
      </w:r>
      <w:proofErr w:type="gramEnd"/>
      <w:r w:rsidRPr="00617767">
        <w:rPr>
          <w:rFonts w:asciiTheme="majorHAnsi" w:hAnsiTheme="majorHAnsi" w:cstheme="majorHAnsi"/>
          <w:szCs w:val="24"/>
        </w:rPr>
        <w:t xml:space="preserve"> </w:t>
      </w:r>
      <w:r w:rsidRPr="00617767">
        <w:rPr>
          <w:rFonts w:asciiTheme="majorHAnsi" w:hAnsiTheme="majorHAnsi" w:cstheme="majorHAnsi"/>
          <w:b/>
          <w:bCs/>
          <w:szCs w:val="24"/>
        </w:rPr>
        <w:t>acquisition</w:t>
      </w:r>
      <w:r w:rsidRPr="00617767">
        <w:rPr>
          <w:rFonts w:asciiTheme="majorHAnsi" w:hAnsiTheme="majorHAnsi" w:cstheme="majorHAnsi"/>
          <w:szCs w:val="24"/>
        </w:rPr>
        <w:t xml:space="preserve"> </w:t>
      </w:r>
      <w:r w:rsidRPr="00617767">
        <w:rPr>
          <w:rFonts w:asciiTheme="majorHAnsi" w:hAnsiTheme="majorHAnsi" w:cstheme="majorHAnsi"/>
          <w:b/>
          <w:bCs/>
          <w:szCs w:val="24"/>
        </w:rPr>
        <w:t>mode</w:t>
      </w:r>
      <w:r w:rsidR="000D12FC">
        <w:rPr>
          <w:rFonts w:asciiTheme="majorHAnsi" w:hAnsiTheme="majorHAnsi" w:cstheme="majorHAnsi"/>
          <w:szCs w:val="24"/>
        </w:rPr>
        <w:t xml:space="preserve"> started</w:t>
      </w:r>
      <w:r w:rsidRPr="00617767">
        <w:rPr>
          <w:rFonts w:asciiTheme="majorHAnsi" w:hAnsiTheme="majorHAnsi" w:cstheme="majorHAnsi"/>
          <w:b/>
          <w:bCs/>
          <w:szCs w:val="24"/>
        </w:rPr>
        <w:t xml:space="preserve"> </w:t>
      </w:r>
    </w:p>
    <w:p w14:paraId="51866536" w14:textId="77777777" w:rsidR="00617767" w:rsidRPr="00617767" w:rsidRDefault="00617767" w:rsidP="0081096F">
      <w:pPr>
        <w:pStyle w:val="ListParagraph"/>
        <w:ind w:left="1627"/>
        <w:jc w:val="both"/>
        <w:rPr>
          <w:rFonts w:asciiTheme="majorHAnsi" w:hAnsiTheme="majorHAnsi" w:cstheme="majorHAnsi"/>
        </w:rPr>
      </w:pPr>
    </w:p>
    <w:p w14:paraId="409B3451" w14:textId="647F1A5B" w:rsidR="00C96B85" w:rsidRDefault="00C96B85" w:rsidP="0081096F">
      <w:pPr>
        <w:pStyle w:val="ListParagraph"/>
        <w:numPr>
          <w:ilvl w:val="1"/>
          <w:numId w:val="3"/>
        </w:numPr>
        <w:ind w:left="901" w:hanging="544"/>
        <w:jc w:val="both"/>
        <w:rPr>
          <w:rFonts w:asciiTheme="majorHAnsi" w:hAnsiTheme="majorHAnsi" w:cstheme="majorHAnsi"/>
          <w:szCs w:val="24"/>
        </w:rPr>
      </w:pPr>
      <w:r w:rsidRPr="00617767">
        <w:rPr>
          <w:rFonts w:asciiTheme="majorHAnsi" w:hAnsiTheme="majorHAnsi" w:cstheme="majorHAnsi"/>
          <w:szCs w:val="24"/>
        </w:rPr>
        <w:t xml:space="preserve">Set up </w:t>
      </w:r>
      <w:r w:rsidR="00617767">
        <w:rPr>
          <w:rFonts w:asciiTheme="majorHAnsi" w:hAnsiTheme="majorHAnsi" w:cstheme="majorHAnsi"/>
          <w:szCs w:val="24"/>
        </w:rPr>
        <w:t>four</w:t>
      </w:r>
      <w:r w:rsidRPr="00617767">
        <w:rPr>
          <w:rFonts w:asciiTheme="majorHAnsi" w:hAnsiTheme="majorHAnsi" w:cstheme="majorHAnsi"/>
          <w:szCs w:val="24"/>
        </w:rPr>
        <w:t xml:space="preserve"> channels to image Hoechst 33342, Alexa Fluor 488</w:t>
      </w:r>
      <w:r w:rsidR="0081096F">
        <w:rPr>
          <w:rFonts w:cs="Calibri"/>
          <w:szCs w:val="24"/>
          <w:lang w:val="en-IN"/>
        </w:rPr>
        <w:t>,</w:t>
      </w:r>
      <w:r w:rsidRPr="00617767">
        <w:rPr>
          <w:rFonts w:asciiTheme="majorHAnsi" w:hAnsiTheme="majorHAnsi" w:cstheme="majorHAnsi"/>
          <w:szCs w:val="24"/>
        </w:rPr>
        <w:t xml:space="preserve"> Alexa Fluor 568, and Alexa Fluor 647. Use the </w:t>
      </w:r>
      <w:r w:rsidRPr="00617767">
        <w:rPr>
          <w:rFonts w:asciiTheme="majorHAnsi" w:hAnsiTheme="majorHAnsi" w:cstheme="majorHAnsi"/>
          <w:b/>
          <w:bCs/>
          <w:szCs w:val="24"/>
        </w:rPr>
        <w:t>dye-assistant</w:t>
      </w:r>
      <w:r w:rsidRPr="00617767">
        <w:rPr>
          <w:rFonts w:asciiTheme="majorHAnsi" w:hAnsiTheme="majorHAnsi" w:cstheme="majorHAnsi"/>
          <w:szCs w:val="24"/>
        </w:rPr>
        <w:t xml:space="preserve"> tool, which automatically sets up the </w:t>
      </w:r>
      <w:r w:rsidR="00617767">
        <w:rPr>
          <w:rFonts w:asciiTheme="majorHAnsi" w:hAnsiTheme="majorHAnsi" w:cstheme="majorHAnsi"/>
          <w:szCs w:val="24"/>
        </w:rPr>
        <w:t>selected dye’s excitation lasers and emission filter</w:t>
      </w:r>
      <w:r w:rsidRPr="00617767">
        <w:rPr>
          <w:rFonts w:asciiTheme="majorHAnsi" w:hAnsiTheme="majorHAnsi" w:cstheme="majorHAnsi"/>
          <w:szCs w:val="24"/>
        </w:rPr>
        <w:t>s</w:t>
      </w:r>
      <w:r w:rsidR="00617767">
        <w:rPr>
          <w:rFonts w:asciiTheme="majorHAnsi" w:hAnsiTheme="majorHAnsi" w:cstheme="majorHAnsi"/>
          <w:szCs w:val="24"/>
        </w:rPr>
        <w:t xml:space="preserve"> </w:t>
      </w:r>
      <w:r w:rsidR="00617767" w:rsidRPr="00595579">
        <w:rPr>
          <w:rFonts w:asciiTheme="majorHAnsi" w:hAnsiTheme="majorHAnsi" w:cstheme="majorHAnsi"/>
          <w:b/>
          <w:bCs/>
          <w:szCs w:val="24"/>
        </w:rPr>
        <w:t>[1]</w:t>
      </w:r>
      <w:r w:rsidRPr="00617767">
        <w:rPr>
          <w:rFonts w:asciiTheme="majorHAnsi" w:hAnsiTheme="majorHAnsi" w:cstheme="majorHAnsi"/>
          <w:szCs w:val="24"/>
        </w:rPr>
        <w:t>.</w:t>
      </w:r>
    </w:p>
    <w:p w14:paraId="1D32E2C4" w14:textId="0EC6EFBC" w:rsidR="00C96B85" w:rsidRDefault="00595579" w:rsidP="0081096F">
      <w:pPr>
        <w:pStyle w:val="ListParagraph"/>
        <w:numPr>
          <w:ilvl w:val="2"/>
          <w:numId w:val="3"/>
        </w:numPr>
        <w:jc w:val="both"/>
        <w:rPr>
          <w:rFonts w:asciiTheme="majorHAnsi" w:hAnsiTheme="majorHAnsi" w:cstheme="majorHAnsi"/>
          <w:szCs w:val="24"/>
        </w:rPr>
      </w:pPr>
      <w:r w:rsidRPr="00595579">
        <w:rPr>
          <w:rFonts w:asciiTheme="majorHAnsi" w:hAnsiTheme="majorHAnsi" w:cstheme="majorHAnsi"/>
          <w:szCs w:val="24"/>
          <w:highlight w:val="yellow"/>
        </w:rPr>
        <w:t>SCREEN: To be uploaded by Authors:</w:t>
      </w:r>
      <w:r>
        <w:rPr>
          <w:rFonts w:asciiTheme="majorHAnsi" w:hAnsiTheme="majorHAnsi" w:cstheme="majorHAnsi"/>
          <w:szCs w:val="24"/>
        </w:rPr>
        <w:t xml:space="preserve"> </w:t>
      </w:r>
      <w:r w:rsidR="0081096F">
        <w:rPr>
          <w:rFonts w:asciiTheme="majorHAnsi" w:hAnsiTheme="majorHAnsi" w:cstheme="majorHAnsi"/>
          <w:szCs w:val="24"/>
        </w:rPr>
        <w:t xml:space="preserve">Four </w:t>
      </w:r>
      <w:r>
        <w:rPr>
          <w:rFonts w:asciiTheme="majorHAnsi" w:hAnsiTheme="majorHAnsi" w:cstheme="majorHAnsi"/>
          <w:szCs w:val="24"/>
        </w:rPr>
        <w:t xml:space="preserve">Channels being </w:t>
      </w:r>
      <w:proofErr w:type="gramStart"/>
      <w:r>
        <w:rPr>
          <w:rFonts w:asciiTheme="majorHAnsi" w:hAnsiTheme="majorHAnsi" w:cstheme="majorHAnsi"/>
          <w:szCs w:val="24"/>
        </w:rPr>
        <w:t>set</w:t>
      </w:r>
      <w:proofErr w:type="gramEnd"/>
      <w:r>
        <w:rPr>
          <w:rFonts w:asciiTheme="majorHAnsi" w:hAnsiTheme="majorHAnsi" w:cstheme="majorHAnsi"/>
          <w:szCs w:val="24"/>
        </w:rPr>
        <w:t xml:space="preserve"> and </w:t>
      </w:r>
      <w:r w:rsidR="0081096F" w:rsidRPr="00617767">
        <w:rPr>
          <w:rFonts w:asciiTheme="majorHAnsi" w:hAnsiTheme="majorHAnsi" w:cstheme="majorHAnsi"/>
          <w:b/>
          <w:bCs/>
          <w:szCs w:val="24"/>
        </w:rPr>
        <w:t>dye-assistant</w:t>
      </w:r>
      <w:r w:rsidR="0081096F" w:rsidRPr="00617767">
        <w:rPr>
          <w:rFonts w:asciiTheme="majorHAnsi" w:hAnsiTheme="majorHAnsi" w:cstheme="majorHAnsi"/>
          <w:szCs w:val="24"/>
        </w:rPr>
        <w:t xml:space="preserve"> tool</w:t>
      </w:r>
      <w:r w:rsidR="0081096F">
        <w:rPr>
          <w:rFonts w:asciiTheme="majorHAnsi" w:hAnsiTheme="majorHAnsi" w:cstheme="majorHAnsi"/>
          <w:szCs w:val="24"/>
        </w:rPr>
        <w:t xml:space="preserve"> being used</w:t>
      </w:r>
    </w:p>
    <w:p w14:paraId="00E7AB82" w14:textId="77777777" w:rsidR="0081096F" w:rsidRPr="0081096F" w:rsidRDefault="0081096F" w:rsidP="0081096F">
      <w:pPr>
        <w:pStyle w:val="ListParagraph"/>
        <w:ind w:left="1627"/>
        <w:jc w:val="both"/>
        <w:rPr>
          <w:rFonts w:asciiTheme="majorHAnsi" w:hAnsiTheme="majorHAnsi" w:cstheme="majorHAnsi"/>
          <w:szCs w:val="24"/>
        </w:rPr>
      </w:pPr>
    </w:p>
    <w:p w14:paraId="44323CCA" w14:textId="094555DE" w:rsidR="00C96B85" w:rsidRDefault="00C96B85" w:rsidP="0081096F">
      <w:pPr>
        <w:pStyle w:val="ListParagraph"/>
        <w:numPr>
          <w:ilvl w:val="1"/>
          <w:numId w:val="3"/>
        </w:numPr>
        <w:jc w:val="both"/>
        <w:rPr>
          <w:rFonts w:asciiTheme="majorHAnsi" w:hAnsiTheme="majorHAnsi" w:cstheme="majorHAnsi"/>
          <w:szCs w:val="24"/>
        </w:rPr>
      </w:pPr>
      <w:r w:rsidRPr="00617767">
        <w:rPr>
          <w:rFonts w:asciiTheme="majorHAnsi" w:hAnsiTheme="majorHAnsi" w:cstheme="majorHAnsi"/>
          <w:szCs w:val="24"/>
        </w:rPr>
        <w:t>Set the field of view such that it encompasses the entire brain lobe. Image the entire volume of the brain lobe by acquiring z-stacks spaced 0.8</w:t>
      </w:r>
      <w:r w:rsidR="00595579">
        <w:rPr>
          <w:rFonts w:asciiTheme="majorHAnsi" w:hAnsiTheme="majorHAnsi" w:cstheme="majorHAnsi"/>
          <w:szCs w:val="24"/>
        </w:rPr>
        <w:t>-micron</w:t>
      </w:r>
      <w:r w:rsidRPr="00617767">
        <w:rPr>
          <w:rFonts w:asciiTheme="majorHAnsi" w:hAnsiTheme="majorHAnsi" w:cstheme="majorHAnsi"/>
          <w:szCs w:val="24"/>
        </w:rPr>
        <w:t xml:space="preserve"> apart. Store all images from an imaging session in a </w:t>
      </w:r>
      <w:r w:rsidRPr="000D12FC">
        <w:rPr>
          <w:rFonts w:asciiTheme="majorHAnsi" w:hAnsiTheme="majorHAnsi" w:cstheme="majorHAnsi"/>
          <w:b/>
          <w:bCs/>
          <w:szCs w:val="24"/>
          <w:highlight w:val="yellow"/>
        </w:rPr>
        <w:t>*.</w:t>
      </w:r>
      <w:proofErr w:type="spellStart"/>
      <w:r w:rsidRPr="000D12FC">
        <w:rPr>
          <w:rFonts w:asciiTheme="majorHAnsi" w:hAnsiTheme="majorHAnsi" w:cstheme="majorHAnsi"/>
          <w:b/>
          <w:bCs/>
          <w:szCs w:val="24"/>
          <w:highlight w:val="yellow"/>
        </w:rPr>
        <w:t>lif</w:t>
      </w:r>
      <w:proofErr w:type="spellEnd"/>
      <w:r w:rsidRPr="000D12FC">
        <w:rPr>
          <w:rFonts w:asciiTheme="majorHAnsi" w:hAnsiTheme="majorHAnsi" w:cstheme="majorHAnsi"/>
          <w:b/>
          <w:bCs/>
          <w:szCs w:val="24"/>
          <w:highlight w:val="yellow"/>
        </w:rPr>
        <w:t xml:space="preserve"> library</w:t>
      </w:r>
      <w:r w:rsidRPr="00617767">
        <w:rPr>
          <w:rFonts w:asciiTheme="majorHAnsi" w:hAnsiTheme="majorHAnsi" w:cstheme="majorHAnsi"/>
          <w:szCs w:val="24"/>
        </w:rPr>
        <w:t xml:space="preserve"> format</w:t>
      </w:r>
      <w:r w:rsidR="00595579">
        <w:rPr>
          <w:rFonts w:asciiTheme="majorHAnsi" w:hAnsiTheme="majorHAnsi" w:cstheme="majorHAnsi"/>
          <w:szCs w:val="24"/>
        </w:rPr>
        <w:t xml:space="preserve"> </w:t>
      </w:r>
      <w:r w:rsidR="00595579" w:rsidRPr="00595579">
        <w:rPr>
          <w:rFonts w:asciiTheme="majorHAnsi" w:hAnsiTheme="majorHAnsi" w:cstheme="majorHAnsi"/>
          <w:b/>
          <w:bCs/>
          <w:szCs w:val="24"/>
        </w:rPr>
        <w:t>[1]</w:t>
      </w:r>
      <w:r w:rsidRPr="00617767">
        <w:rPr>
          <w:rFonts w:asciiTheme="majorHAnsi" w:hAnsiTheme="majorHAnsi" w:cstheme="majorHAnsi"/>
          <w:szCs w:val="24"/>
        </w:rPr>
        <w:t>.</w:t>
      </w:r>
      <w:r w:rsidR="000D12FC">
        <w:rPr>
          <w:rFonts w:asciiTheme="majorHAnsi" w:hAnsiTheme="majorHAnsi" w:cstheme="majorHAnsi"/>
          <w:szCs w:val="24"/>
        </w:rPr>
        <w:t xml:space="preserve"> </w:t>
      </w:r>
      <w:r w:rsidR="000D12FC" w:rsidRPr="000D12FC">
        <w:rPr>
          <w:rFonts w:asciiTheme="majorHAnsi" w:hAnsiTheme="majorHAnsi" w:cstheme="majorHAnsi"/>
          <w:szCs w:val="24"/>
          <w:highlight w:val="yellow"/>
        </w:rPr>
        <w:t xml:space="preserve">Authors: How do you pronounce </w:t>
      </w:r>
      <w:r w:rsidR="000D12FC" w:rsidRPr="000D12FC">
        <w:rPr>
          <w:rFonts w:asciiTheme="majorHAnsi" w:hAnsiTheme="majorHAnsi" w:cstheme="majorHAnsi"/>
          <w:b/>
          <w:bCs/>
          <w:szCs w:val="24"/>
          <w:highlight w:val="yellow"/>
        </w:rPr>
        <w:t>*.</w:t>
      </w:r>
      <w:proofErr w:type="spellStart"/>
      <w:r w:rsidR="000D12FC" w:rsidRPr="000D12FC">
        <w:rPr>
          <w:rFonts w:asciiTheme="majorHAnsi" w:hAnsiTheme="majorHAnsi" w:cstheme="majorHAnsi"/>
          <w:b/>
          <w:bCs/>
          <w:szCs w:val="24"/>
          <w:highlight w:val="yellow"/>
        </w:rPr>
        <w:t>lif</w:t>
      </w:r>
      <w:proofErr w:type="spellEnd"/>
      <w:r w:rsidR="000D12FC" w:rsidRPr="000D12FC">
        <w:rPr>
          <w:rFonts w:asciiTheme="majorHAnsi" w:hAnsiTheme="majorHAnsi" w:cstheme="majorHAnsi"/>
          <w:b/>
          <w:bCs/>
          <w:szCs w:val="24"/>
          <w:highlight w:val="yellow"/>
        </w:rPr>
        <w:t xml:space="preserve"> library</w:t>
      </w:r>
      <w:r w:rsidR="000D12FC" w:rsidRPr="000D12FC">
        <w:rPr>
          <w:rFonts w:asciiTheme="majorHAnsi" w:hAnsiTheme="majorHAnsi" w:cstheme="majorHAnsi"/>
          <w:szCs w:val="24"/>
          <w:highlight w:val="yellow"/>
        </w:rPr>
        <w:t>?</w:t>
      </w:r>
    </w:p>
    <w:p w14:paraId="61D3F16F" w14:textId="55D1C759" w:rsidR="00B21214" w:rsidRDefault="00595579" w:rsidP="0081096F">
      <w:pPr>
        <w:pStyle w:val="ListParagraph"/>
        <w:numPr>
          <w:ilvl w:val="2"/>
          <w:numId w:val="3"/>
        </w:numPr>
        <w:jc w:val="both"/>
        <w:rPr>
          <w:rFonts w:asciiTheme="majorHAnsi" w:hAnsiTheme="majorHAnsi" w:cstheme="majorHAnsi"/>
          <w:szCs w:val="24"/>
        </w:rPr>
      </w:pPr>
      <w:r w:rsidRPr="00595579">
        <w:rPr>
          <w:rFonts w:asciiTheme="majorHAnsi" w:hAnsiTheme="majorHAnsi" w:cstheme="majorHAnsi"/>
          <w:szCs w:val="24"/>
          <w:highlight w:val="yellow"/>
        </w:rPr>
        <w:t>SCREEN: To be uploaded by Authors:</w:t>
      </w:r>
      <w:r w:rsidR="00B21214">
        <w:rPr>
          <w:rFonts w:asciiTheme="majorHAnsi" w:hAnsiTheme="majorHAnsi" w:cstheme="majorHAnsi"/>
          <w:szCs w:val="24"/>
        </w:rPr>
        <w:t xml:space="preserve"> Imaging view being set to image the entire volume of the brain</w:t>
      </w:r>
      <w:r w:rsidR="000D12FC">
        <w:rPr>
          <w:rFonts w:asciiTheme="majorHAnsi" w:hAnsiTheme="majorHAnsi" w:cstheme="majorHAnsi"/>
          <w:szCs w:val="24"/>
        </w:rPr>
        <w:t>, z-stack parameters set,</w:t>
      </w:r>
      <w:r w:rsidR="00B21214">
        <w:rPr>
          <w:rFonts w:asciiTheme="majorHAnsi" w:hAnsiTheme="majorHAnsi" w:cstheme="majorHAnsi"/>
          <w:szCs w:val="24"/>
        </w:rPr>
        <w:t xml:space="preserve"> and images being stored in </w:t>
      </w:r>
      <w:r w:rsidR="00B21214" w:rsidRPr="00617767">
        <w:rPr>
          <w:rFonts w:asciiTheme="majorHAnsi" w:hAnsiTheme="majorHAnsi" w:cstheme="majorHAnsi"/>
          <w:b/>
          <w:bCs/>
          <w:szCs w:val="24"/>
        </w:rPr>
        <w:t>*.</w:t>
      </w:r>
      <w:proofErr w:type="spellStart"/>
      <w:r w:rsidR="00B21214" w:rsidRPr="00617767">
        <w:rPr>
          <w:rFonts w:asciiTheme="majorHAnsi" w:hAnsiTheme="majorHAnsi" w:cstheme="majorHAnsi"/>
          <w:b/>
          <w:bCs/>
          <w:szCs w:val="24"/>
        </w:rPr>
        <w:t>lif</w:t>
      </w:r>
      <w:proofErr w:type="spellEnd"/>
      <w:r w:rsidR="00B21214" w:rsidRPr="00617767">
        <w:rPr>
          <w:rFonts w:asciiTheme="majorHAnsi" w:hAnsiTheme="majorHAnsi" w:cstheme="majorHAnsi"/>
          <w:b/>
          <w:bCs/>
          <w:szCs w:val="24"/>
        </w:rPr>
        <w:t xml:space="preserve"> library</w:t>
      </w:r>
      <w:r w:rsidR="00B21214" w:rsidRPr="00617767">
        <w:rPr>
          <w:rFonts w:asciiTheme="majorHAnsi" w:hAnsiTheme="majorHAnsi" w:cstheme="majorHAnsi"/>
          <w:szCs w:val="24"/>
        </w:rPr>
        <w:t xml:space="preserve"> format</w:t>
      </w:r>
    </w:p>
    <w:p w14:paraId="4452551F" w14:textId="77777777" w:rsidR="000D12FC" w:rsidRPr="008E55BB" w:rsidRDefault="000D12FC" w:rsidP="000D12FC">
      <w:pPr>
        <w:jc w:val="both"/>
        <w:rPr>
          <w:rFonts w:asciiTheme="majorHAnsi" w:hAnsiTheme="majorHAnsi" w:cstheme="majorHAnsi"/>
          <w:szCs w:val="24"/>
        </w:rPr>
      </w:pPr>
    </w:p>
    <w:p w14:paraId="452B05FC" w14:textId="7029558F" w:rsidR="00C96B85" w:rsidRPr="008E55BB" w:rsidRDefault="00C96B85" w:rsidP="00D023E1">
      <w:pPr>
        <w:pStyle w:val="ListParagraph"/>
        <w:numPr>
          <w:ilvl w:val="0"/>
          <w:numId w:val="3"/>
        </w:numPr>
        <w:jc w:val="both"/>
        <w:rPr>
          <w:rFonts w:asciiTheme="majorHAnsi" w:hAnsiTheme="majorHAnsi" w:cstheme="majorHAnsi"/>
          <w:szCs w:val="24"/>
        </w:rPr>
      </w:pPr>
      <w:r w:rsidRPr="008E55BB">
        <w:rPr>
          <w:rFonts w:asciiTheme="majorHAnsi" w:hAnsiTheme="majorHAnsi" w:cstheme="majorHAnsi"/>
          <w:b/>
          <w:bCs/>
          <w:szCs w:val="24"/>
        </w:rPr>
        <w:t>Image analysis</w:t>
      </w:r>
    </w:p>
    <w:p w14:paraId="1E916699" w14:textId="7BA58986" w:rsidR="00C96B85" w:rsidRPr="007B247B" w:rsidRDefault="00C96B85" w:rsidP="00D023E1">
      <w:pPr>
        <w:jc w:val="both"/>
        <w:rPr>
          <w:rFonts w:asciiTheme="majorHAnsi" w:hAnsiTheme="majorHAnsi" w:cstheme="majorHAnsi"/>
          <w:b/>
          <w:bCs/>
        </w:rPr>
      </w:pPr>
    </w:p>
    <w:p w14:paraId="55DA2672" w14:textId="2DF6A71F" w:rsidR="00C96B85" w:rsidRPr="008E55BB" w:rsidRDefault="000D12FC" w:rsidP="00D023E1">
      <w:pPr>
        <w:pStyle w:val="ListParagraph"/>
        <w:numPr>
          <w:ilvl w:val="1"/>
          <w:numId w:val="3"/>
        </w:numPr>
        <w:jc w:val="both"/>
        <w:rPr>
          <w:rFonts w:asciiTheme="majorHAnsi" w:hAnsiTheme="majorHAnsi" w:cstheme="majorHAnsi"/>
        </w:rPr>
      </w:pPr>
      <w:r>
        <w:rPr>
          <w:rFonts w:asciiTheme="majorHAnsi" w:hAnsiTheme="majorHAnsi" w:cstheme="majorHAnsi"/>
          <w:szCs w:val="24"/>
        </w:rPr>
        <w:t>O</w:t>
      </w:r>
      <w:r w:rsidR="00C96B85" w:rsidRPr="008E55BB">
        <w:rPr>
          <w:rFonts w:asciiTheme="majorHAnsi" w:hAnsiTheme="majorHAnsi" w:cstheme="majorHAnsi"/>
          <w:szCs w:val="24"/>
        </w:rPr>
        <w:t>pen Fiji</w:t>
      </w:r>
      <w:r w:rsidR="00BD06DB">
        <w:rPr>
          <w:rFonts w:asciiTheme="majorHAnsi" w:hAnsiTheme="majorHAnsi" w:cstheme="majorHAnsi"/>
          <w:szCs w:val="24"/>
        </w:rPr>
        <w:t>,</w:t>
      </w:r>
      <w:r w:rsidR="00C96B85" w:rsidRPr="008E55BB">
        <w:rPr>
          <w:rFonts w:asciiTheme="majorHAnsi" w:hAnsiTheme="majorHAnsi" w:cstheme="majorHAnsi"/>
          <w:szCs w:val="24"/>
        </w:rPr>
        <w:t xml:space="preserve"> then drag</w:t>
      </w:r>
      <w:r w:rsidR="008E55BB">
        <w:rPr>
          <w:rFonts w:asciiTheme="majorHAnsi" w:hAnsiTheme="majorHAnsi" w:cstheme="majorHAnsi"/>
          <w:szCs w:val="24"/>
        </w:rPr>
        <w:t>s</w:t>
      </w:r>
      <w:r w:rsidR="00C96B85" w:rsidRPr="008E55BB">
        <w:rPr>
          <w:rFonts w:asciiTheme="majorHAnsi" w:hAnsiTheme="majorHAnsi" w:cstheme="majorHAnsi"/>
          <w:szCs w:val="24"/>
        </w:rPr>
        <w:t xml:space="preserve"> and drop the .</w:t>
      </w:r>
      <w:proofErr w:type="spellStart"/>
      <w:r w:rsidR="00C96B85" w:rsidRPr="008E55BB">
        <w:rPr>
          <w:rFonts w:asciiTheme="majorHAnsi" w:hAnsiTheme="majorHAnsi" w:cstheme="majorHAnsi"/>
          <w:szCs w:val="24"/>
        </w:rPr>
        <w:t>lif</w:t>
      </w:r>
      <w:proofErr w:type="spellEnd"/>
      <w:r w:rsidR="00C96B85" w:rsidRPr="008E55BB">
        <w:rPr>
          <w:rFonts w:asciiTheme="majorHAnsi" w:hAnsiTheme="majorHAnsi" w:cstheme="majorHAnsi"/>
          <w:szCs w:val="24"/>
        </w:rPr>
        <w:t xml:space="preserve"> files into Fiji</w:t>
      </w:r>
      <w:r w:rsidR="008E55BB">
        <w:rPr>
          <w:rFonts w:asciiTheme="majorHAnsi" w:hAnsiTheme="majorHAnsi" w:cstheme="majorHAnsi"/>
          <w:szCs w:val="24"/>
        </w:rPr>
        <w:t xml:space="preserve"> </w:t>
      </w:r>
      <w:r w:rsidR="008E55BB" w:rsidRPr="008E55BB">
        <w:rPr>
          <w:rFonts w:asciiTheme="majorHAnsi" w:hAnsiTheme="majorHAnsi" w:cstheme="majorHAnsi"/>
          <w:b/>
          <w:bCs/>
          <w:szCs w:val="24"/>
        </w:rPr>
        <w:t>[1]</w:t>
      </w:r>
      <w:r w:rsidR="00C96B85" w:rsidRPr="008E55BB">
        <w:rPr>
          <w:rFonts w:asciiTheme="majorHAnsi" w:hAnsiTheme="majorHAnsi" w:cstheme="majorHAnsi"/>
          <w:szCs w:val="24"/>
        </w:rPr>
        <w:t>.</w:t>
      </w:r>
      <w:r w:rsidR="008E55BB" w:rsidRPr="008E55BB">
        <w:rPr>
          <w:rFonts w:asciiTheme="majorHAnsi" w:hAnsiTheme="majorHAnsi" w:cstheme="majorHAnsi"/>
          <w:szCs w:val="24"/>
        </w:rPr>
        <w:t xml:space="preserve"> Select </w:t>
      </w:r>
      <w:r w:rsidR="008E55BB" w:rsidRPr="008E55BB">
        <w:rPr>
          <w:rFonts w:asciiTheme="majorHAnsi" w:hAnsiTheme="majorHAnsi" w:cstheme="majorHAnsi"/>
          <w:b/>
          <w:bCs/>
          <w:szCs w:val="24"/>
        </w:rPr>
        <w:t>Data browser</w:t>
      </w:r>
      <w:r w:rsidR="008E55BB" w:rsidRPr="008E55BB">
        <w:rPr>
          <w:rFonts w:asciiTheme="majorHAnsi" w:hAnsiTheme="majorHAnsi" w:cstheme="majorHAnsi"/>
          <w:szCs w:val="24"/>
        </w:rPr>
        <w:t xml:space="preserve"> from the </w:t>
      </w:r>
      <w:r w:rsidR="008E55BB" w:rsidRPr="008E55BB">
        <w:rPr>
          <w:rFonts w:asciiTheme="majorHAnsi" w:hAnsiTheme="majorHAnsi" w:cstheme="majorHAnsi"/>
          <w:b/>
          <w:bCs/>
          <w:szCs w:val="24"/>
        </w:rPr>
        <w:t>stack viewing</w:t>
      </w:r>
      <w:r w:rsidR="008E55BB" w:rsidRPr="008E55BB">
        <w:rPr>
          <w:rFonts w:asciiTheme="majorHAnsi" w:hAnsiTheme="majorHAnsi" w:cstheme="majorHAnsi"/>
          <w:szCs w:val="24"/>
        </w:rPr>
        <w:t xml:space="preserve"> tab, and </w:t>
      </w:r>
      <w:r w:rsidR="008E55BB" w:rsidRPr="008E55BB">
        <w:rPr>
          <w:rFonts w:asciiTheme="majorHAnsi" w:hAnsiTheme="majorHAnsi" w:cstheme="majorHAnsi"/>
          <w:b/>
          <w:bCs/>
          <w:szCs w:val="24"/>
        </w:rPr>
        <w:t>use virtual stack</w:t>
      </w:r>
      <w:r w:rsidR="008E55BB" w:rsidRPr="008E55BB">
        <w:rPr>
          <w:rFonts w:asciiTheme="majorHAnsi" w:hAnsiTheme="majorHAnsi" w:cstheme="majorHAnsi"/>
          <w:szCs w:val="24"/>
        </w:rPr>
        <w:t xml:space="preserve"> from </w:t>
      </w:r>
      <w:r w:rsidR="008E55BB" w:rsidRPr="008E55BB">
        <w:rPr>
          <w:rFonts w:asciiTheme="majorHAnsi" w:hAnsiTheme="majorHAnsi" w:cstheme="majorHAnsi"/>
          <w:b/>
          <w:bCs/>
          <w:szCs w:val="24"/>
        </w:rPr>
        <w:t>the memory management tab</w:t>
      </w:r>
      <w:r w:rsidR="008E55BB" w:rsidRPr="008E55BB">
        <w:rPr>
          <w:rFonts w:asciiTheme="majorHAnsi" w:hAnsiTheme="majorHAnsi" w:cstheme="majorHAnsi"/>
          <w:szCs w:val="24"/>
        </w:rPr>
        <w:t xml:space="preserve"> in the bio-formats plugin</w:t>
      </w:r>
    </w:p>
    <w:p w14:paraId="0D0E0D28" w14:textId="613F2963" w:rsidR="008E55BB" w:rsidRPr="008E55BB" w:rsidRDefault="008E55BB" w:rsidP="008E55BB">
      <w:pPr>
        <w:pStyle w:val="ListParagraph"/>
        <w:numPr>
          <w:ilvl w:val="2"/>
          <w:numId w:val="3"/>
        </w:numPr>
        <w:jc w:val="both"/>
        <w:rPr>
          <w:rStyle w:val="Hyperlink"/>
          <w:rFonts w:asciiTheme="majorHAnsi" w:hAnsiTheme="majorHAnsi" w:cstheme="majorHAnsi"/>
          <w:color w:val="auto"/>
          <w:u w:val="none"/>
        </w:rPr>
      </w:pPr>
      <w:r>
        <w:rPr>
          <w:rFonts w:asciiTheme="majorHAnsi" w:hAnsiTheme="majorHAnsi" w:cstheme="majorHAnsi"/>
          <w:szCs w:val="24"/>
        </w:rPr>
        <w:t>Talent</w:t>
      </w:r>
      <w:r w:rsidR="000D12FC">
        <w:rPr>
          <w:rFonts w:asciiTheme="majorHAnsi" w:hAnsiTheme="majorHAnsi" w:cstheme="majorHAnsi"/>
          <w:szCs w:val="24"/>
        </w:rPr>
        <w:t xml:space="preserve"> at the computer</w:t>
      </w:r>
      <w:r>
        <w:rPr>
          <w:rFonts w:asciiTheme="majorHAnsi" w:hAnsiTheme="majorHAnsi" w:cstheme="majorHAnsi"/>
          <w:szCs w:val="24"/>
        </w:rPr>
        <w:t xml:space="preserve"> opening the Fiji software and dragging the files to it </w:t>
      </w:r>
    </w:p>
    <w:p w14:paraId="4B108886" w14:textId="56F6381E" w:rsidR="00C96B85" w:rsidRPr="008E55BB" w:rsidRDefault="008E55BB" w:rsidP="008E55BB">
      <w:pPr>
        <w:pStyle w:val="ListParagraph"/>
        <w:numPr>
          <w:ilvl w:val="2"/>
          <w:numId w:val="3"/>
        </w:numPr>
        <w:jc w:val="both"/>
        <w:rPr>
          <w:rFonts w:asciiTheme="majorHAnsi" w:hAnsiTheme="majorHAnsi" w:cstheme="majorHAnsi"/>
          <w:szCs w:val="24"/>
        </w:rPr>
      </w:pPr>
      <w:r w:rsidRPr="008E55BB">
        <w:rPr>
          <w:rFonts w:asciiTheme="majorHAnsi" w:hAnsiTheme="majorHAnsi" w:cstheme="majorHAnsi"/>
          <w:szCs w:val="24"/>
          <w:highlight w:val="yellow"/>
        </w:rPr>
        <w:t>SCREEN: To be uploaded by Authors:</w:t>
      </w:r>
      <w:r>
        <w:rPr>
          <w:rFonts w:asciiTheme="majorHAnsi" w:hAnsiTheme="majorHAnsi" w:cstheme="majorHAnsi"/>
          <w:szCs w:val="24"/>
        </w:rPr>
        <w:t xml:space="preserve"> </w:t>
      </w:r>
      <w:r w:rsidRPr="008E55BB">
        <w:rPr>
          <w:rFonts w:asciiTheme="majorHAnsi" w:hAnsiTheme="majorHAnsi" w:cstheme="majorHAnsi"/>
          <w:b/>
          <w:bCs/>
          <w:szCs w:val="24"/>
        </w:rPr>
        <w:t>Data browser</w:t>
      </w:r>
      <w:r w:rsidRPr="008E55BB">
        <w:rPr>
          <w:rFonts w:asciiTheme="majorHAnsi" w:hAnsiTheme="majorHAnsi" w:cstheme="majorHAnsi"/>
          <w:szCs w:val="24"/>
        </w:rPr>
        <w:t xml:space="preserve"> from the </w:t>
      </w:r>
      <w:r w:rsidRPr="008E55BB">
        <w:rPr>
          <w:rFonts w:asciiTheme="majorHAnsi" w:hAnsiTheme="majorHAnsi" w:cstheme="majorHAnsi"/>
          <w:b/>
          <w:bCs/>
          <w:szCs w:val="24"/>
        </w:rPr>
        <w:t>stack viewing</w:t>
      </w:r>
      <w:r w:rsidRPr="008E55BB">
        <w:rPr>
          <w:rFonts w:asciiTheme="majorHAnsi" w:hAnsiTheme="majorHAnsi" w:cstheme="majorHAnsi"/>
          <w:szCs w:val="24"/>
        </w:rPr>
        <w:t xml:space="preserve"> tab</w:t>
      </w:r>
      <w:r>
        <w:rPr>
          <w:rFonts w:asciiTheme="majorHAnsi" w:hAnsiTheme="majorHAnsi" w:cstheme="majorHAnsi"/>
          <w:szCs w:val="24"/>
        </w:rPr>
        <w:t xml:space="preserve"> selected, and </w:t>
      </w:r>
      <w:r w:rsidRPr="008E55BB">
        <w:rPr>
          <w:rFonts w:asciiTheme="majorHAnsi" w:hAnsiTheme="majorHAnsi" w:cstheme="majorHAnsi"/>
          <w:b/>
          <w:bCs/>
          <w:szCs w:val="24"/>
        </w:rPr>
        <w:t>virtual stack</w:t>
      </w:r>
      <w:r w:rsidRPr="008E55BB">
        <w:rPr>
          <w:rFonts w:asciiTheme="majorHAnsi" w:hAnsiTheme="majorHAnsi" w:cstheme="majorHAnsi"/>
          <w:szCs w:val="24"/>
        </w:rPr>
        <w:t xml:space="preserve"> from </w:t>
      </w:r>
      <w:r w:rsidRPr="008E55BB">
        <w:rPr>
          <w:rFonts w:asciiTheme="majorHAnsi" w:hAnsiTheme="majorHAnsi" w:cstheme="majorHAnsi"/>
          <w:b/>
          <w:bCs/>
          <w:szCs w:val="24"/>
        </w:rPr>
        <w:t>the memory management tab</w:t>
      </w:r>
      <w:r w:rsidRPr="008E55BB">
        <w:rPr>
          <w:rFonts w:asciiTheme="majorHAnsi" w:hAnsiTheme="majorHAnsi" w:cstheme="majorHAnsi"/>
          <w:szCs w:val="24"/>
        </w:rPr>
        <w:t xml:space="preserve"> used</w:t>
      </w:r>
    </w:p>
    <w:p w14:paraId="54FD61CD" w14:textId="77777777" w:rsidR="00C96B85" w:rsidRPr="007B247B" w:rsidRDefault="00C96B85" w:rsidP="008E55BB">
      <w:pPr>
        <w:pStyle w:val="ListParagraph"/>
        <w:ind w:left="0"/>
        <w:jc w:val="both"/>
        <w:rPr>
          <w:rFonts w:asciiTheme="majorHAnsi" w:hAnsiTheme="majorHAnsi" w:cstheme="majorHAnsi"/>
          <w:szCs w:val="24"/>
        </w:rPr>
      </w:pPr>
    </w:p>
    <w:p w14:paraId="3F9ECFFC" w14:textId="5753E514" w:rsidR="008E55BB" w:rsidRDefault="000D12FC" w:rsidP="008E55BB">
      <w:pPr>
        <w:pStyle w:val="ListParagraph"/>
        <w:numPr>
          <w:ilvl w:val="1"/>
          <w:numId w:val="3"/>
        </w:numPr>
        <w:jc w:val="both"/>
        <w:rPr>
          <w:rFonts w:asciiTheme="majorHAnsi" w:hAnsiTheme="majorHAnsi" w:cstheme="majorHAnsi"/>
          <w:szCs w:val="24"/>
        </w:rPr>
      </w:pPr>
      <w:r>
        <w:rPr>
          <w:rFonts w:asciiTheme="majorHAnsi" w:hAnsiTheme="majorHAnsi" w:cstheme="majorHAnsi"/>
          <w:szCs w:val="24"/>
        </w:rPr>
        <w:t>O</w:t>
      </w:r>
      <w:r w:rsidR="00C96B85" w:rsidRPr="008E55BB">
        <w:rPr>
          <w:rFonts w:asciiTheme="majorHAnsi" w:hAnsiTheme="majorHAnsi" w:cstheme="majorHAnsi"/>
          <w:szCs w:val="24"/>
        </w:rPr>
        <w:t xml:space="preserve">bserve the multichannel image displayed in ImageJ. Change the color of the channels from the menu bar using </w:t>
      </w:r>
      <w:r w:rsidR="00C96B85" w:rsidRPr="008E55BB">
        <w:rPr>
          <w:rFonts w:asciiTheme="majorHAnsi" w:hAnsiTheme="majorHAnsi" w:cstheme="majorHAnsi"/>
          <w:b/>
          <w:bCs/>
          <w:szCs w:val="24"/>
        </w:rPr>
        <w:t>Image</w:t>
      </w:r>
      <w:r>
        <w:rPr>
          <w:rFonts w:asciiTheme="majorHAnsi" w:hAnsiTheme="majorHAnsi" w:cstheme="majorHAnsi"/>
          <w:szCs w:val="24"/>
        </w:rPr>
        <w:t>,</w:t>
      </w:r>
      <w:r w:rsidR="00C96B85" w:rsidRPr="008E55BB">
        <w:rPr>
          <w:rFonts w:asciiTheme="majorHAnsi" w:hAnsiTheme="majorHAnsi" w:cstheme="majorHAnsi"/>
          <w:b/>
          <w:bCs/>
          <w:szCs w:val="24"/>
        </w:rPr>
        <w:t xml:space="preserve"> color</w:t>
      </w:r>
      <w:r>
        <w:rPr>
          <w:rFonts w:asciiTheme="majorHAnsi" w:hAnsiTheme="majorHAnsi" w:cstheme="majorHAnsi"/>
          <w:szCs w:val="24"/>
        </w:rPr>
        <w:t>, and</w:t>
      </w:r>
      <w:r w:rsidR="00C96B85" w:rsidRPr="008E55BB">
        <w:rPr>
          <w:rFonts w:asciiTheme="majorHAnsi" w:hAnsiTheme="majorHAnsi" w:cstheme="majorHAnsi"/>
          <w:b/>
          <w:bCs/>
          <w:szCs w:val="24"/>
        </w:rPr>
        <w:t xml:space="preserve"> channels tool</w:t>
      </w:r>
      <w:r w:rsidR="00D023E1">
        <w:rPr>
          <w:rFonts w:asciiTheme="majorHAnsi" w:hAnsiTheme="majorHAnsi" w:cstheme="majorHAnsi"/>
          <w:szCs w:val="24"/>
        </w:rPr>
        <w:t xml:space="preserve"> and monitor</w:t>
      </w:r>
      <w:r w:rsidR="00C96B85" w:rsidRPr="008E55BB">
        <w:rPr>
          <w:rFonts w:asciiTheme="majorHAnsi" w:hAnsiTheme="majorHAnsi" w:cstheme="majorHAnsi"/>
          <w:szCs w:val="24"/>
        </w:rPr>
        <w:t xml:space="preserve"> the Miranda-labeled</w:t>
      </w:r>
      <w:r w:rsidR="0041675A">
        <w:rPr>
          <w:rFonts w:asciiTheme="majorHAnsi" w:hAnsiTheme="majorHAnsi" w:cstheme="majorHAnsi"/>
          <w:szCs w:val="24"/>
        </w:rPr>
        <w:t xml:space="preserve"> neuroblasts</w:t>
      </w:r>
      <w:r>
        <w:rPr>
          <w:rFonts w:asciiTheme="majorHAnsi" w:hAnsiTheme="majorHAnsi" w:cstheme="majorHAnsi"/>
          <w:szCs w:val="24"/>
        </w:rPr>
        <w:t>, which appear</w:t>
      </w:r>
      <w:r w:rsidR="00C96B85" w:rsidRPr="008E55BB">
        <w:rPr>
          <w:rFonts w:asciiTheme="majorHAnsi" w:hAnsiTheme="majorHAnsi" w:cstheme="majorHAnsi"/>
          <w:szCs w:val="24"/>
        </w:rPr>
        <w:t xml:space="preserve"> as large round cells in the </w:t>
      </w:r>
      <w:r w:rsidR="00D023E1">
        <w:rPr>
          <w:rFonts w:asciiTheme="majorHAnsi" w:hAnsiTheme="majorHAnsi" w:cstheme="majorHAnsi"/>
          <w:szCs w:val="24"/>
        </w:rPr>
        <w:t>central brain</w:t>
      </w:r>
      <w:r w:rsidR="00C96B85" w:rsidRPr="008E55BB">
        <w:rPr>
          <w:rFonts w:asciiTheme="majorHAnsi" w:hAnsiTheme="majorHAnsi" w:cstheme="majorHAnsi"/>
          <w:szCs w:val="24"/>
        </w:rPr>
        <w:t xml:space="preserve"> region</w:t>
      </w:r>
      <w:r w:rsidR="008E55BB">
        <w:rPr>
          <w:rFonts w:asciiTheme="majorHAnsi" w:hAnsiTheme="majorHAnsi" w:cstheme="majorHAnsi"/>
          <w:szCs w:val="24"/>
        </w:rPr>
        <w:t xml:space="preserve"> </w:t>
      </w:r>
      <w:r w:rsidR="008E55BB" w:rsidRPr="008E55BB">
        <w:rPr>
          <w:rFonts w:asciiTheme="majorHAnsi" w:hAnsiTheme="majorHAnsi" w:cstheme="majorHAnsi"/>
          <w:b/>
          <w:bCs/>
          <w:szCs w:val="24"/>
        </w:rPr>
        <w:t>[1]</w:t>
      </w:r>
      <w:r w:rsidR="00C96B85" w:rsidRPr="008E55BB">
        <w:rPr>
          <w:rFonts w:asciiTheme="majorHAnsi" w:hAnsiTheme="majorHAnsi" w:cstheme="majorHAnsi"/>
          <w:szCs w:val="24"/>
        </w:rPr>
        <w:t>.</w:t>
      </w:r>
    </w:p>
    <w:p w14:paraId="7559A1F9" w14:textId="7D46570D" w:rsidR="008E55BB" w:rsidRDefault="008E55BB" w:rsidP="008E55BB">
      <w:pPr>
        <w:pStyle w:val="ListParagraph"/>
        <w:numPr>
          <w:ilvl w:val="2"/>
          <w:numId w:val="3"/>
        </w:numPr>
        <w:jc w:val="both"/>
        <w:rPr>
          <w:rFonts w:asciiTheme="majorHAnsi" w:hAnsiTheme="majorHAnsi" w:cstheme="majorHAnsi"/>
          <w:szCs w:val="24"/>
        </w:rPr>
      </w:pPr>
      <w:r w:rsidRPr="008E55BB">
        <w:rPr>
          <w:rFonts w:asciiTheme="majorHAnsi" w:hAnsiTheme="majorHAnsi" w:cstheme="majorHAnsi"/>
          <w:szCs w:val="24"/>
          <w:highlight w:val="yellow"/>
        </w:rPr>
        <w:t>SCREEN: To be uploaded by Authors:</w:t>
      </w:r>
      <w:r>
        <w:rPr>
          <w:rFonts w:asciiTheme="majorHAnsi" w:hAnsiTheme="majorHAnsi" w:cstheme="majorHAnsi"/>
          <w:szCs w:val="24"/>
        </w:rPr>
        <w:t xml:space="preserve"> Multichannel image is displayed in </w:t>
      </w:r>
      <w:proofErr w:type="gramStart"/>
      <w:r>
        <w:rPr>
          <w:rFonts w:asciiTheme="majorHAnsi" w:hAnsiTheme="majorHAnsi" w:cstheme="majorHAnsi"/>
          <w:szCs w:val="24"/>
        </w:rPr>
        <w:t>ImageJ,</w:t>
      </w:r>
      <w:proofErr w:type="gramEnd"/>
      <w:r>
        <w:rPr>
          <w:rFonts w:asciiTheme="majorHAnsi" w:hAnsiTheme="majorHAnsi" w:cstheme="majorHAnsi"/>
          <w:szCs w:val="24"/>
        </w:rPr>
        <w:t xml:space="preserve"> the color of the channels being changed and Miranda-labeled NBs observed in the CB region</w:t>
      </w:r>
    </w:p>
    <w:p w14:paraId="10540260" w14:textId="77777777" w:rsidR="008E55BB" w:rsidRDefault="008E55BB" w:rsidP="008E55BB">
      <w:pPr>
        <w:pStyle w:val="ListParagraph"/>
        <w:ind w:left="1627"/>
        <w:jc w:val="both"/>
        <w:rPr>
          <w:rFonts w:asciiTheme="majorHAnsi" w:hAnsiTheme="majorHAnsi" w:cstheme="majorHAnsi"/>
          <w:szCs w:val="24"/>
        </w:rPr>
      </w:pPr>
    </w:p>
    <w:p w14:paraId="58A998A8" w14:textId="795C36EC" w:rsidR="008E55BB" w:rsidRPr="008E55BB" w:rsidRDefault="00C96B85" w:rsidP="008E55BB">
      <w:pPr>
        <w:pStyle w:val="ListParagraph"/>
        <w:numPr>
          <w:ilvl w:val="1"/>
          <w:numId w:val="3"/>
        </w:numPr>
        <w:jc w:val="both"/>
        <w:rPr>
          <w:rFonts w:asciiTheme="majorHAnsi" w:hAnsiTheme="majorHAnsi" w:cstheme="majorHAnsi"/>
          <w:szCs w:val="24"/>
        </w:rPr>
      </w:pPr>
      <w:r w:rsidRPr="008E55BB">
        <w:rPr>
          <w:rFonts w:asciiTheme="majorHAnsi" w:hAnsiTheme="majorHAnsi" w:cstheme="majorHAnsi"/>
          <w:szCs w:val="24"/>
        </w:rPr>
        <w:t xml:space="preserve">Draw a region of interest using the </w:t>
      </w:r>
      <w:r w:rsidRPr="008E55BB">
        <w:rPr>
          <w:rFonts w:asciiTheme="majorHAnsi" w:hAnsiTheme="majorHAnsi" w:cstheme="majorHAnsi"/>
          <w:b/>
          <w:bCs/>
          <w:szCs w:val="24"/>
        </w:rPr>
        <w:t>ellipse</w:t>
      </w:r>
      <w:r w:rsidRPr="008E55BB">
        <w:rPr>
          <w:rFonts w:asciiTheme="majorHAnsi" w:hAnsiTheme="majorHAnsi" w:cstheme="majorHAnsi"/>
          <w:szCs w:val="24"/>
        </w:rPr>
        <w:t xml:space="preserve"> tool over each NB to avoid counting the NB twice.</w:t>
      </w:r>
      <w:r w:rsidR="008E55BB" w:rsidRPr="008E55BB">
        <w:rPr>
          <w:rFonts w:asciiTheme="majorHAnsi" w:hAnsiTheme="majorHAnsi" w:cstheme="majorHAnsi"/>
          <w:szCs w:val="24"/>
        </w:rPr>
        <w:t xml:space="preserve"> </w:t>
      </w:r>
      <w:r w:rsidRPr="008E55BB">
        <w:rPr>
          <w:rFonts w:asciiTheme="majorHAnsi" w:hAnsiTheme="majorHAnsi" w:cstheme="majorHAnsi"/>
          <w:szCs w:val="24"/>
        </w:rPr>
        <w:t xml:space="preserve">From the </w:t>
      </w:r>
      <w:r w:rsidRPr="008E55BB">
        <w:rPr>
          <w:rFonts w:asciiTheme="majorHAnsi" w:hAnsiTheme="majorHAnsi" w:cstheme="majorHAnsi"/>
          <w:b/>
          <w:bCs/>
          <w:szCs w:val="24"/>
        </w:rPr>
        <w:t>ImageJ menu bar</w:t>
      </w:r>
      <w:r w:rsidRPr="008E55BB">
        <w:rPr>
          <w:rFonts w:asciiTheme="majorHAnsi" w:hAnsiTheme="majorHAnsi" w:cstheme="majorHAnsi"/>
          <w:szCs w:val="24"/>
        </w:rPr>
        <w:t xml:space="preserve">, select </w:t>
      </w:r>
      <w:r w:rsidRPr="008E55BB">
        <w:rPr>
          <w:rFonts w:asciiTheme="majorHAnsi" w:hAnsiTheme="majorHAnsi" w:cstheme="majorHAnsi"/>
          <w:b/>
          <w:bCs/>
          <w:szCs w:val="24"/>
        </w:rPr>
        <w:t>analyze</w:t>
      </w:r>
      <w:r w:rsidR="000D12FC">
        <w:rPr>
          <w:rFonts w:asciiTheme="majorHAnsi" w:hAnsiTheme="majorHAnsi" w:cstheme="majorHAnsi"/>
          <w:szCs w:val="24"/>
        </w:rPr>
        <w:t>,</w:t>
      </w:r>
      <w:r w:rsidRPr="008E55BB">
        <w:rPr>
          <w:rFonts w:asciiTheme="majorHAnsi" w:hAnsiTheme="majorHAnsi" w:cstheme="majorHAnsi"/>
          <w:b/>
          <w:bCs/>
          <w:szCs w:val="24"/>
        </w:rPr>
        <w:t xml:space="preserve"> tools</w:t>
      </w:r>
      <w:r w:rsidR="000D12FC">
        <w:rPr>
          <w:rFonts w:asciiTheme="majorHAnsi" w:hAnsiTheme="majorHAnsi" w:cstheme="majorHAnsi"/>
          <w:szCs w:val="24"/>
        </w:rPr>
        <w:t>, and</w:t>
      </w:r>
      <w:r w:rsidRPr="008E55BB">
        <w:rPr>
          <w:rFonts w:asciiTheme="majorHAnsi" w:hAnsiTheme="majorHAnsi" w:cstheme="majorHAnsi"/>
          <w:b/>
          <w:bCs/>
          <w:szCs w:val="24"/>
        </w:rPr>
        <w:t xml:space="preserve"> ROI manager</w:t>
      </w:r>
      <w:r w:rsidRPr="008E55BB">
        <w:rPr>
          <w:rFonts w:asciiTheme="majorHAnsi" w:hAnsiTheme="majorHAnsi" w:cstheme="majorHAnsi"/>
          <w:szCs w:val="24"/>
        </w:rPr>
        <w:t xml:space="preserve">. Mark all NBs in the current z-section and press </w:t>
      </w:r>
      <w:r w:rsidRPr="008E55BB">
        <w:rPr>
          <w:rFonts w:asciiTheme="majorHAnsi" w:hAnsiTheme="majorHAnsi" w:cstheme="majorHAnsi"/>
          <w:b/>
          <w:bCs/>
          <w:szCs w:val="24"/>
        </w:rPr>
        <w:t>t</w:t>
      </w:r>
      <w:r w:rsidRPr="008E55BB">
        <w:rPr>
          <w:rFonts w:asciiTheme="majorHAnsi" w:hAnsiTheme="majorHAnsi" w:cstheme="majorHAnsi"/>
          <w:szCs w:val="24"/>
        </w:rPr>
        <w:t xml:space="preserve"> after marking each cell</w:t>
      </w:r>
      <w:r w:rsidR="008E55BB" w:rsidRPr="008E55BB">
        <w:rPr>
          <w:rFonts w:asciiTheme="majorHAnsi" w:hAnsiTheme="majorHAnsi" w:cstheme="majorHAnsi"/>
          <w:szCs w:val="24"/>
        </w:rPr>
        <w:t xml:space="preserve"> </w:t>
      </w:r>
      <w:r w:rsidR="008E55BB" w:rsidRPr="008E55BB">
        <w:rPr>
          <w:rFonts w:asciiTheme="majorHAnsi" w:hAnsiTheme="majorHAnsi" w:cstheme="majorHAnsi"/>
          <w:b/>
          <w:bCs/>
          <w:szCs w:val="24"/>
        </w:rPr>
        <w:t>[1]</w:t>
      </w:r>
      <w:r w:rsidRPr="008E55BB">
        <w:rPr>
          <w:rFonts w:asciiTheme="majorHAnsi" w:hAnsiTheme="majorHAnsi" w:cstheme="majorHAnsi"/>
          <w:szCs w:val="24"/>
        </w:rPr>
        <w:t>.</w:t>
      </w:r>
    </w:p>
    <w:p w14:paraId="15CD0978" w14:textId="37735A2B" w:rsidR="008E55BB" w:rsidRPr="008E55BB" w:rsidRDefault="008E55BB" w:rsidP="008E55BB">
      <w:pPr>
        <w:pStyle w:val="ListParagraph"/>
        <w:numPr>
          <w:ilvl w:val="2"/>
          <w:numId w:val="3"/>
        </w:numPr>
        <w:jc w:val="both"/>
        <w:rPr>
          <w:rFonts w:asciiTheme="majorHAnsi" w:hAnsiTheme="majorHAnsi" w:cstheme="majorHAnsi"/>
          <w:szCs w:val="24"/>
        </w:rPr>
      </w:pPr>
      <w:r w:rsidRPr="008E55BB">
        <w:rPr>
          <w:rFonts w:asciiTheme="majorHAnsi" w:hAnsiTheme="majorHAnsi" w:cstheme="majorHAnsi"/>
          <w:szCs w:val="24"/>
          <w:highlight w:val="yellow"/>
        </w:rPr>
        <w:t>SCREEN: To be uploaded by Authors:</w:t>
      </w:r>
      <w:r>
        <w:rPr>
          <w:rFonts w:asciiTheme="majorHAnsi" w:hAnsiTheme="majorHAnsi" w:cstheme="majorHAnsi"/>
          <w:szCs w:val="24"/>
        </w:rPr>
        <w:t xml:space="preserve"> Using </w:t>
      </w:r>
      <w:r w:rsidRPr="008E55BB">
        <w:rPr>
          <w:rFonts w:asciiTheme="majorHAnsi" w:hAnsiTheme="majorHAnsi" w:cstheme="majorHAnsi"/>
          <w:b/>
          <w:bCs/>
          <w:szCs w:val="24"/>
        </w:rPr>
        <w:t>ellipse</w:t>
      </w:r>
      <w:r>
        <w:rPr>
          <w:rFonts w:asciiTheme="majorHAnsi" w:hAnsiTheme="majorHAnsi" w:cstheme="majorHAnsi"/>
          <w:szCs w:val="24"/>
        </w:rPr>
        <w:t xml:space="preserve"> tool, ROI is drawn over each NB, and from the </w:t>
      </w:r>
      <w:r w:rsidRPr="008E55BB">
        <w:rPr>
          <w:rFonts w:asciiTheme="majorHAnsi" w:hAnsiTheme="majorHAnsi" w:cstheme="majorHAnsi"/>
          <w:b/>
          <w:bCs/>
          <w:szCs w:val="24"/>
        </w:rPr>
        <w:t>ROI manager</w:t>
      </w:r>
      <w:r w:rsidR="00D023E1">
        <w:rPr>
          <w:rFonts w:asciiTheme="majorHAnsi" w:hAnsiTheme="majorHAnsi" w:cstheme="majorHAnsi"/>
          <w:b/>
          <w:bCs/>
          <w:szCs w:val="24"/>
        </w:rPr>
        <w:t xml:space="preserve"> </w:t>
      </w:r>
      <w:r w:rsidR="00D023E1" w:rsidRPr="00D023E1">
        <w:rPr>
          <w:rFonts w:asciiTheme="majorHAnsi" w:hAnsiTheme="majorHAnsi" w:cstheme="majorHAnsi"/>
          <w:szCs w:val="24"/>
        </w:rPr>
        <w:t>mark</w:t>
      </w:r>
      <w:r w:rsidR="00D023E1">
        <w:rPr>
          <w:rFonts w:asciiTheme="majorHAnsi" w:hAnsiTheme="majorHAnsi" w:cstheme="majorHAnsi"/>
          <w:szCs w:val="24"/>
        </w:rPr>
        <w:t>,</w:t>
      </w:r>
      <w:r w:rsidR="00D023E1">
        <w:rPr>
          <w:rFonts w:asciiTheme="majorHAnsi" w:hAnsiTheme="majorHAnsi" w:cstheme="majorHAnsi"/>
          <w:b/>
          <w:bCs/>
          <w:szCs w:val="24"/>
        </w:rPr>
        <w:t xml:space="preserve"> </w:t>
      </w:r>
      <w:r>
        <w:rPr>
          <w:rFonts w:asciiTheme="majorHAnsi" w:hAnsiTheme="majorHAnsi" w:cstheme="majorHAnsi"/>
          <w:szCs w:val="24"/>
        </w:rPr>
        <w:t xml:space="preserve">all NBs in z-section, and </w:t>
      </w:r>
      <w:r w:rsidRPr="00D023E1">
        <w:rPr>
          <w:rFonts w:asciiTheme="majorHAnsi" w:hAnsiTheme="majorHAnsi" w:cstheme="majorHAnsi"/>
          <w:b/>
          <w:bCs/>
          <w:szCs w:val="24"/>
        </w:rPr>
        <w:t>t</w:t>
      </w:r>
      <w:r>
        <w:rPr>
          <w:rFonts w:asciiTheme="majorHAnsi" w:hAnsiTheme="majorHAnsi" w:cstheme="majorHAnsi"/>
          <w:szCs w:val="24"/>
        </w:rPr>
        <w:t xml:space="preserve"> is being pressed</w:t>
      </w:r>
    </w:p>
    <w:p w14:paraId="094CD592" w14:textId="77777777" w:rsidR="00C96B85" w:rsidRPr="008E55BB" w:rsidRDefault="00C96B85" w:rsidP="008E55BB">
      <w:pPr>
        <w:pStyle w:val="ListParagraph"/>
        <w:ind w:left="1627"/>
        <w:jc w:val="both"/>
        <w:rPr>
          <w:rFonts w:asciiTheme="majorHAnsi" w:hAnsiTheme="majorHAnsi" w:cstheme="majorHAnsi"/>
          <w:szCs w:val="24"/>
        </w:rPr>
      </w:pPr>
    </w:p>
    <w:p w14:paraId="4414A390" w14:textId="0ACFC774" w:rsidR="007E60EB" w:rsidRDefault="00C96B85" w:rsidP="007E60EB">
      <w:pPr>
        <w:pStyle w:val="ListParagraph"/>
        <w:numPr>
          <w:ilvl w:val="1"/>
          <w:numId w:val="3"/>
        </w:numPr>
        <w:jc w:val="both"/>
        <w:rPr>
          <w:rFonts w:asciiTheme="majorHAnsi" w:hAnsiTheme="majorHAnsi" w:cstheme="majorHAnsi"/>
          <w:szCs w:val="24"/>
        </w:rPr>
      </w:pPr>
      <w:r w:rsidRPr="008E55BB">
        <w:rPr>
          <w:rFonts w:asciiTheme="majorHAnsi" w:hAnsiTheme="majorHAnsi" w:cstheme="majorHAnsi"/>
          <w:szCs w:val="24"/>
        </w:rPr>
        <w:t xml:space="preserve">Once all NBs in the current z-section are marked, change the channels to pH3 and </w:t>
      </w:r>
      <w:proofErr w:type="spellStart"/>
      <w:r w:rsidRPr="008E55BB">
        <w:rPr>
          <w:rFonts w:asciiTheme="majorHAnsi" w:hAnsiTheme="majorHAnsi" w:cstheme="majorHAnsi"/>
          <w:szCs w:val="24"/>
        </w:rPr>
        <w:t>EdU</w:t>
      </w:r>
      <w:proofErr w:type="spellEnd"/>
      <w:r w:rsidRPr="008E55BB">
        <w:rPr>
          <w:rFonts w:asciiTheme="majorHAnsi" w:hAnsiTheme="majorHAnsi" w:cstheme="majorHAnsi"/>
          <w:szCs w:val="24"/>
        </w:rPr>
        <w:t xml:space="preserve">, and manually count the number of </w:t>
      </w:r>
      <w:proofErr w:type="spellStart"/>
      <w:r w:rsidRPr="008E55BB">
        <w:rPr>
          <w:rFonts w:asciiTheme="majorHAnsi" w:hAnsiTheme="majorHAnsi" w:cstheme="majorHAnsi"/>
          <w:szCs w:val="24"/>
        </w:rPr>
        <w:t>EdU</w:t>
      </w:r>
      <w:proofErr w:type="spellEnd"/>
      <w:r w:rsidRPr="008E55BB">
        <w:rPr>
          <w:rFonts w:asciiTheme="majorHAnsi" w:hAnsiTheme="majorHAnsi" w:cstheme="majorHAnsi"/>
          <w:szCs w:val="24"/>
        </w:rPr>
        <w:t>-positive NBs, pH3-positive NBs,</w:t>
      </w:r>
      <w:r w:rsidR="000D12FC">
        <w:rPr>
          <w:rFonts w:asciiTheme="majorHAnsi" w:hAnsiTheme="majorHAnsi" w:cstheme="majorHAnsi"/>
          <w:szCs w:val="24"/>
        </w:rPr>
        <w:t xml:space="preserve"> </w:t>
      </w:r>
      <w:proofErr w:type="spellStart"/>
      <w:r w:rsidR="000D12FC" w:rsidRPr="008E55BB">
        <w:rPr>
          <w:rFonts w:asciiTheme="majorHAnsi" w:hAnsiTheme="majorHAnsi" w:cstheme="majorHAnsi"/>
          <w:szCs w:val="24"/>
        </w:rPr>
        <w:t>EdU</w:t>
      </w:r>
      <w:proofErr w:type="spellEnd"/>
      <w:r w:rsidR="000D12FC" w:rsidRPr="008E55BB">
        <w:rPr>
          <w:rFonts w:asciiTheme="majorHAnsi" w:hAnsiTheme="majorHAnsi" w:cstheme="majorHAnsi"/>
          <w:szCs w:val="24"/>
        </w:rPr>
        <w:t xml:space="preserve"> and pH3</w:t>
      </w:r>
      <w:r w:rsidR="000D12FC">
        <w:rPr>
          <w:rFonts w:asciiTheme="majorHAnsi" w:hAnsiTheme="majorHAnsi" w:cstheme="majorHAnsi"/>
          <w:szCs w:val="24"/>
        </w:rPr>
        <w:t>-positive</w:t>
      </w:r>
      <w:r w:rsidRPr="008E55BB">
        <w:rPr>
          <w:rFonts w:asciiTheme="majorHAnsi" w:hAnsiTheme="majorHAnsi" w:cstheme="majorHAnsi"/>
          <w:szCs w:val="24"/>
        </w:rPr>
        <w:t xml:space="preserve"> NBs, and NBs not staining for </w:t>
      </w:r>
      <w:r w:rsidR="000D12FC">
        <w:rPr>
          <w:rFonts w:asciiTheme="majorHAnsi" w:hAnsiTheme="majorHAnsi" w:cstheme="majorHAnsi"/>
          <w:szCs w:val="24"/>
        </w:rPr>
        <w:t>either</w:t>
      </w:r>
      <w:r w:rsidRPr="008E55BB">
        <w:rPr>
          <w:rFonts w:asciiTheme="majorHAnsi" w:hAnsiTheme="majorHAnsi" w:cstheme="majorHAnsi"/>
          <w:szCs w:val="24"/>
        </w:rPr>
        <w:t xml:space="preserve"> marker</w:t>
      </w:r>
      <w:r w:rsidR="008E55BB">
        <w:rPr>
          <w:rFonts w:asciiTheme="majorHAnsi" w:hAnsiTheme="majorHAnsi" w:cstheme="majorHAnsi"/>
          <w:szCs w:val="24"/>
        </w:rPr>
        <w:t xml:space="preserve"> </w:t>
      </w:r>
      <w:r w:rsidR="008E55BB" w:rsidRPr="008E55BB">
        <w:rPr>
          <w:rFonts w:asciiTheme="majorHAnsi" w:hAnsiTheme="majorHAnsi" w:cstheme="majorHAnsi"/>
          <w:b/>
          <w:bCs/>
          <w:szCs w:val="24"/>
        </w:rPr>
        <w:t>[1]</w:t>
      </w:r>
      <w:r w:rsidRPr="008E55BB">
        <w:rPr>
          <w:rFonts w:asciiTheme="majorHAnsi" w:hAnsiTheme="majorHAnsi" w:cstheme="majorHAnsi"/>
          <w:szCs w:val="24"/>
        </w:rPr>
        <w:t xml:space="preserve">. </w:t>
      </w:r>
    </w:p>
    <w:p w14:paraId="0AD213E7" w14:textId="2340129D" w:rsidR="00C96B85" w:rsidRDefault="008E55BB" w:rsidP="007E60EB">
      <w:pPr>
        <w:pStyle w:val="ListParagraph"/>
        <w:numPr>
          <w:ilvl w:val="2"/>
          <w:numId w:val="3"/>
        </w:numPr>
        <w:jc w:val="both"/>
        <w:rPr>
          <w:rFonts w:asciiTheme="majorHAnsi" w:hAnsiTheme="majorHAnsi" w:cstheme="majorHAnsi"/>
          <w:szCs w:val="24"/>
        </w:rPr>
      </w:pPr>
      <w:r w:rsidRPr="007E60EB">
        <w:rPr>
          <w:rFonts w:asciiTheme="majorHAnsi" w:hAnsiTheme="majorHAnsi" w:cstheme="majorHAnsi"/>
          <w:szCs w:val="24"/>
          <w:highlight w:val="yellow"/>
        </w:rPr>
        <w:t>SCREEN: To be uploaded by Authors:</w:t>
      </w:r>
      <w:r w:rsidRPr="007E60EB">
        <w:rPr>
          <w:rFonts w:asciiTheme="majorHAnsi" w:hAnsiTheme="majorHAnsi" w:cstheme="majorHAnsi"/>
          <w:szCs w:val="24"/>
        </w:rPr>
        <w:t xml:space="preserve"> </w:t>
      </w:r>
      <w:r w:rsidR="000D12FC">
        <w:rPr>
          <w:rFonts w:asciiTheme="majorHAnsi" w:hAnsiTheme="majorHAnsi" w:cstheme="majorHAnsi"/>
          <w:szCs w:val="24"/>
        </w:rPr>
        <w:t>C</w:t>
      </w:r>
      <w:r w:rsidR="007E60EB" w:rsidRPr="007E60EB">
        <w:rPr>
          <w:rFonts w:asciiTheme="majorHAnsi" w:hAnsiTheme="majorHAnsi" w:cstheme="majorHAnsi"/>
          <w:szCs w:val="24"/>
        </w:rPr>
        <w:t>hannel</w:t>
      </w:r>
      <w:r w:rsidR="000D12FC">
        <w:rPr>
          <w:rFonts w:asciiTheme="majorHAnsi" w:hAnsiTheme="majorHAnsi" w:cstheme="majorHAnsi"/>
          <w:szCs w:val="24"/>
        </w:rPr>
        <w:t xml:space="preserve"> changed</w:t>
      </w:r>
      <w:r w:rsidR="007E60EB" w:rsidRPr="007E60EB">
        <w:rPr>
          <w:rFonts w:asciiTheme="majorHAnsi" w:hAnsiTheme="majorHAnsi" w:cstheme="majorHAnsi"/>
          <w:szCs w:val="24"/>
        </w:rPr>
        <w:t xml:space="preserve"> </w:t>
      </w:r>
      <w:r w:rsidRPr="007E60EB">
        <w:rPr>
          <w:rFonts w:asciiTheme="majorHAnsi" w:hAnsiTheme="majorHAnsi" w:cstheme="majorHAnsi"/>
          <w:szCs w:val="24"/>
        </w:rPr>
        <w:t xml:space="preserve">to pH3 and </w:t>
      </w:r>
      <w:proofErr w:type="spellStart"/>
      <w:r w:rsidRPr="007E60EB">
        <w:rPr>
          <w:rFonts w:asciiTheme="majorHAnsi" w:hAnsiTheme="majorHAnsi" w:cstheme="majorHAnsi"/>
          <w:szCs w:val="24"/>
        </w:rPr>
        <w:t>EdU</w:t>
      </w:r>
      <w:proofErr w:type="spellEnd"/>
      <w:r w:rsidRPr="007E60EB">
        <w:rPr>
          <w:rFonts w:asciiTheme="majorHAnsi" w:hAnsiTheme="majorHAnsi" w:cstheme="majorHAnsi"/>
          <w:szCs w:val="24"/>
        </w:rPr>
        <w:t xml:space="preserve"> and NBs </w:t>
      </w:r>
      <w:r w:rsidR="000D12FC">
        <w:rPr>
          <w:rFonts w:asciiTheme="majorHAnsi" w:hAnsiTheme="majorHAnsi" w:cstheme="majorHAnsi"/>
          <w:szCs w:val="24"/>
        </w:rPr>
        <w:t>counted</w:t>
      </w:r>
    </w:p>
    <w:p w14:paraId="47B950E2" w14:textId="77777777" w:rsidR="0041675A" w:rsidRPr="007E60EB" w:rsidRDefault="0041675A" w:rsidP="0041675A">
      <w:pPr>
        <w:pStyle w:val="ListParagraph"/>
        <w:ind w:left="1627"/>
        <w:jc w:val="both"/>
        <w:rPr>
          <w:rFonts w:asciiTheme="majorHAnsi" w:hAnsiTheme="majorHAnsi" w:cstheme="majorHAnsi"/>
          <w:szCs w:val="24"/>
        </w:rPr>
      </w:pPr>
    </w:p>
    <w:p w14:paraId="385247D4" w14:textId="0CB834BE" w:rsidR="00C96B85" w:rsidRPr="008E55BB" w:rsidRDefault="00C96B85" w:rsidP="008E55BB">
      <w:pPr>
        <w:pStyle w:val="ListParagraph"/>
        <w:numPr>
          <w:ilvl w:val="1"/>
          <w:numId w:val="3"/>
        </w:numPr>
        <w:jc w:val="both"/>
        <w:rPr>
          <w:rFonts w:asciiTheme="majorHAnsi" w:hAnsiTheme="majorHAnsi" w:cstheme="majorHAnsi"/>
          <w:szCs w:val="24"/>
        </w:rPr>
      </w:pPr>
      <w:r w:rsidRPr="008E55BB">
        <w:rPr>
          <w:rFonts w:asciiTheme="majorHAnsi" w:hAnsiTheme="majorHAnsi" w:cstheme="majorHAnsi"/>
          <w:szCs w:val="24"/>
        </w:rPr>
        <w:t>Search for NBs in subsequent z-sections, delete old ROIs, and add new ROIs to count NBs in different stacks</w:t>
      </w:r>
      <w:r w:rsidR="000D12FC">
        <w:rPr>
          <w:rFonts w:asciiTheme="majorHAnsi" w:hAnsiTheme="majorHAnsi" w:cstheme="majorHAnsi"/>
          <w:szCs w:val="24"/>
        </w:rPr>
        <w:t xml:space="preserve"> </w:t>
      </w:r>
      <w:r w:rsidR="000D12FC">
        <w:rPr>
          <w:rFonts w:asciiTheme="majorHAnsi" w:hAnsiTheme="majorHAnsi" w:cstheme="majorHAnsi"/>
          <w:b/>
          <w:bCs/>
          <w:szCs w:val="24"/>
        </w:rPr>
        <w:t>[1]</w:t>
      </w:r>
      <w:r w:rsidRPr="008E55BB">
        <w:rPr>
          <w:rFonts w:asciiTheme="majorHAnsi" w:hAnsiTheme="majorHAnsi" w:cstheme="majorHAnsi"/>
          <w:szCs w:val="24"/>
        </w:rPr>
        <w:t>.</w:t>
      </w:r>
    </w:p>
    <w:p w14:paraId="479A71B9" w14:textId="25C0504B" w:rsidR="00C96B85" w:rsidRPr="008E55BB" w:rsidRDefault="008E55BB" w:rsidP="008E55BB">
      <w:pPr>
        <w:pStyle w:val="ListParagraph"/>
        <w:numPr>
          <w:ilvl w:val="2"/>
          <w:numId w:val="3"/>
        </w:numPr>
        <w:jc w:val="both"/>
        <w:rPr>
          <w:rFonts w:asciiTheme="majorHAnsi" w:hAnsiTheme="majorHAnsi" w:cstheme="majorHAnsi"/>
        </w:rPr>
      </w:pPr>
      <w:r w:rsidRPr="008E55BB">
        <w:rPr>
          <w:rFonts w:asciiTheme="majorHAnsi" w:hAnsiTheme="majorHAnsi" w:cstheme="majorHAnsi"/>
          <w:szCs w:val="24"/>
          <w:highlight w:val="yellow"/>
        </w:rPr>
        <w:t>SCREEN: To be uploaded by Authors:</w:t>
      </w:r>
      <w:r>
        <w:rPr>
          <w:rFonts w:asciiTheme="majorHAnsi" w:hAnsiTheme="majorHAnsi" w:cstheme="majorHAnsi"/>
          <w:szCs w:val="24"/>
        </w:rPr>
        <w:t xml:space="preserve"> NBs in subsequent z-sections is searched, and by deleting old ROIs, new ROIs are added to count NBs in different stack</w:t>
      </w:r>
    </w:p>
    <w:p w14:paraId="5DD504B1" w14:textId="77777777" w:rsidR="008E55BB" w:rsidRPr="008E55BB" w:rsidRDefault="008E55BB" w:rsidP="008E55BB">
      <w:pPr>
        <w:pStyle w:val="ListParagraph"/>
        <w:ind w:left="1627"/>
        <w:jc w:val="both"/>
        <w:rPr>
          <w:rFonts w:asciiTheme="majorHAnsi" w:hAnsiTheme="majorHAnsi" w:cstheme="majorHAnsi"/>
        </w:rPr>
      </w:pPr>
    </w:p>
    <w:p w14:paraId="74F808C9" w14:textId="6159E701" w:rsidR="008E55BB" w:rsidRPr="0041675A" w:rsidRDefault="00C96B85" w:rsidP="0041675A">
      <w:pPr>
        <w:pStyle w:val="ListParagraph"/>
        <w:numPr>
          <w:ilvl w:val="1"/>
          <w:numId w:val="3"/>
        </w:numPr>
        <w:jc w:val="both"/>
        <w:rPr>
          <w:rFonts w:asciiTheme="majorHAnsi" w:hAnsiTheme="majorHAnsi" w:cstheme="majorHAnsi"/>
          <w:szCs w:val="24"/>
        </w:rPr>
      </w:pPr>
      <w:r w:rsidRPr="008E55BB">
        <w:rPr>
          <w:rFonts w:asciiTheme="majorHAnsi" w:hAnsiTheme="majorHAnsi" w:cstheme="majorHAnsi"/>
          <w:szCs w:val="24"/>
        </w:rPr>
        <w:t xml:space="preserve">Prepare a spreadsheet </w:t>
      </w:r>
      <w:r w:rsidR="008E55BB" w:rsidRPr="008E55BB">
        <w:rPr>
          <w:rFonts w:asciiTheme="majorHAnsi" w:hAnsiTheme="majorHAnsi" w:cstheme="majorHAnsi"/>
          <w:b/>
          <w:bCs/>
          <w:szCs w:val="24"/>
        </w:rPr>
        <w:t>[1-TXT]</w:t>
      </w:r>
      <w:r w:rsidR="002D7ABE">
        <w:rPr>
          <w:rFonts w:asciiTheme="majorHAnsi" w:hAnsiTheme="majorHAnsi" w:cstheme="majorHAnsi"/>
          <w:szCs w:val="24"/>
        </w:rPr>
        <w:t xml:space="preserve"> and c</w:t>
      </w:r>
      <w:r w:rsidR="0041675A" w:rsidRPr="008E55BB">
        <w:rPr>
          <w:rFonts w:asciiTheme="majorHAnsi" w:hAnsiTheme="majorHAnsi" w:cstheme="majorHAnsi"/>
          <w:szCs w:val="24"/>
        </w:rPr>
        <w:t xml:space="preserve">alculate percentages of NBs present in all </w:t>
      </w:r>
      <w:r w:rsidR="0041675A">
        <w:rPr>
          <w:rFonts w:asciiTheme="majorHAnsi" w:hAnsiTheme="majorHAnsi" w:cstheme="majorHAnsi"/>
          <w:szCs w:val="24"/>
        </w:rPr>
        <w:t>four</w:t>
      </w:r>
      <w:r w:rsidR="0041675A" w:rsidRPr="008E55BB">
        <w:rPr>
          <w:rFonts w:asciiTheme="majorHAnsi" w:hAnsiTheme="majorHAnsi" w:cstheme="majorHAnsi"/>
          <w:szCs w:val="24"/>
        </w:rPr>
        <w:t xml:space="preserve"> categories for each lobe. Prepare a bar graph using the spreadsheet software showing the pooled data for percentages of NBs in each category</w:t>
      </w:r>
      <w:r w:rsidR="0041675A">
        <w:rPr>
          <w:rFonts w:asciiTheme="majorHAnsi" w:hAnsiTheme="majorHAnsi" w:cstheme="majorHAnsi"/>
          <w:szCs w:val="24"/>
        </w:rPr>
        <w:t xml:space="preserve"> </w:t>
      </w:r>
      <w:r w:rsidR="0041675A" w:rsidRPr="008E55BB">
        <w:rPr>
          <w:rFonts w:asciiTheme="majorHAnsi" w:hAnsiTheme="majorHAnsi" w:cstheme="majorHAnsi"/>
          <w:b/>
          <w:bCs/>
          <w:szCs w:val="24"/>
        </w:rPr>
        <w:t>[1]</w:t>
      </w:r>
      <w:r w:rsidR="0041675A" w:rsidRPr="008E55BB">
        <w:rPr>
          <w:rFonts w:asciiTheme="majorHAnsi" w:hAnsiTheme="majorHAnsi" w:cstheme="majorHAnsi"/>
          <w:szCs w:val="24"/>
        </w:rPr>
        <w:t>.</w:t>
      </w:r>
    </w:p>
    <w:p w14:paraId="4BA6F6F9" w14:textId="61C6F2C2" w:rsidR="008E55BB" w:rsidRPr="008E55BB" w:rsidRDefault="002D7ABE" w:rsidP="008E55BB">
      <w:pPr>
        <w:pStyle w:val="ListParagraph"/>
        <w:numPr>
          <w:ilvl w:val="2"/>
          <w:numId w:val="3"/>
        </w:numPr>
        <w:jc w:val="both"/>
        <w:rPr>
          <w:rFonts w:asciiTheme="majorHAnsi" w:hAnsiTheme="majorHAnsi" w:cstheme="majorHAnsi"/>
          <w:b/>
          <w:bCs/>
          <w:szCs w:val="24"/>
        </w:rPr>
      </w:pPr>
      <w:r w:rsidRPr="008E55BB">
        <w:rPr>
          <w:rFonts w:asciiTheme="majorHAnsi" w:hAnsiTheme="majorHAnsi" w:cstheme="majorHAnsi"/>
          <w:szCs w:val="24"/>
          <w:highlight w:val="yellow"/>
        </w:rPr>
        <w:t>SCREEN: To be uploaded by Authors:</w:t>
      </w:r>
      <w:r>
        <w:rPr>
          <w:rFonts w:asciiTheme="majorHAnsi" w:hAnsiTheme="majorHAnsi" w:cstheme="majorHAnsi"/>
          <w:szCs w:val="24"/>
        </w:rPr>
        <w:t xml:space="preserve"> Spreadsheet created</w:t>
      </w:r>
      <w:r w:rsidR="008E55BB">
        <w:rPr>
          <w:rFonts w:asciiTheme="majorHAnsi" w:hAnsiTheme="majorHAnsi" w:cstheme="majorHAnsi"/>
          <w:szCs w:val="24"/>
        </w:rPr>
        <w:t xml:space="preserve"> </w:t>
      </w:r>
      <w:r w:rsidR="008E55BB" w:rsidRPr="008E55BB">
        <w:rPr>
          <w:rFonts w:asciiTheme="majorHAnsi" w:hAnsiTheme="majorHAnsi" w:cstheme="majorHAnsi"/>
          <w:b/>
          <w:bCs/>
          <w:szCs w:val="24"/>
        </w:rPr>
        <w:t xml:space="preserve">TEXT: </w:t>
      </w:r>
      <w:r w:rsidR="000D12FC">
        <w:rPr>
          <w:rFonts w:asciiTheme="majorHAnsi" w:hAnsiTheme="majorHAnsi" w:cstheme="majorHAnsi"/>
          <w:b/>
          <w:bCs/>
          <w:szCs w:val="24"/>
        </w:rPr>
        <w:t>R</w:t>
      </w:r>
      <w:r w:rsidR="008E55BB" w:rsidRPr="008E55BB">
        <w:rPr>
          <w:rFonts w:asciiTheme="majorHAnsi" w:hAnsiTheme="majorHAnsi" w:cstheme="majorHAnsi"/>
          <w:b/>
          <w:bCs/>
          <w:szCs w:val="24"/>
        </w:rPr>
        <w:t xml:space="preserve">efer to text for spreadsheet </w:t>
      </w:r>
      <w:r w:rsidR="008E55BB">
        <w:rPr>
          <w:rFonts w:asciiTheme="majorHAnsi" w:hAnsiTheme="majorHAnsi" w:cstheme="majorHAnsi"/>
          <w:b/>
          <w:bCs/>
          <w:szCs w:val="24"/>
        </w:rPr>
        <w:t xml:space="preserve">column </w:t>
      </w:r>
      <w:r w:rsidR="008E55BB" w:rsidRPr="008E55BB">
        <w:rPr>
          <w:rFonts w:asciiTheme="majorHAnsi" w:hAnsiTheme="majorHAnsi" w:cstheme="majorHAnsi"/>
          <w:b/>
          <w:bCs/>
          <w:szCs w:val="24"/>
        </w:rPr>
        <w:t>details</w:t>
      </w:r>
    </w:p>
    <w:p w14:paraId="0A7EC759" w14:textId="77777777" w:rsidR="00C96B85" w:rsidRPr="008E55BB" w:rsidRDefault="00C96B85" w:rsidP="008E55BB">
      <w:pPr>
        <w:jc w:val="both"/>
        <w:rPr>
          <w:rFonts w:asciiTheme="majorHAnsi" w:hAnsiTheme="majorHAnsi" w:cstheme="majorHAnsi"/>
        </w:rPr>
      </w:pPr>
    </w:p>
    <w:p w14:paraId="2E1C7754" w14:textId="57EA0B9F" w:rsidR="008E55BB" w:rsidRPr="008E55BB" w:rsidRDefault="008E55BB" w:rsidP="008E55BB">
      <w:pPr>
        <w:pStyle w:val="ListParagraph"/>
        <w:numPr>
          <w:ilvl w:val="2"/>
          <w:numId w:val="3"/>
        </w:numPr>
        <w:jc w:val="both"/>
        <w:rPr>
          <w:rFonts w:asciiTheme="majorHAnsi" w:hAnsiTheme="majorHAnsi" w:cstheme="majorHAnsi"/>
          <w:szCs w:val="24"/>
        </w:rPr>
      </w:pPr>
      <w:r w:rsidRPr="008E55BB">
        <w:rPr>
          <w:rFonts w:asciiTheme="majorHAnsi" w:hAnsiTheme="majorHAnsi" w:cstheme="majorHAnsi"/>
          <w:szCs w:val="24"/>
          <w:highlight w:val="yellow"/>
        </w:rPr>
        <w:t>SCREEN: To be uploaded by Authors:</w:t>
      </w:r>
      <w:r>
        <w:rPr>
          <w:rFonts w:asciiTheme="majorHAnsi" w:hAnsiTheme="majorHAnsi" w:cstheme="majorHAnsi"/>
          <w:szCs w:val="24"/>
        </w:rPr>
        <w:t xml:space="preserve"> Percentages of NBs for all the four categories for each lobe is calculated, and the bar graph is plotted using spreadsheet software</w:t>
      </w:r>
    </w:p>
    <w:p w14:paraId="7EC8CA02" w14:textId="285BDD36" w:rsidR="00A72FC5" w:rsidRDefault="00A72FC5">
      <w:pPr>
        <w:rPr>
          <w:rFonts w:asciiTheme="minorHAnsi" w:hAnsiTheme="minorHAnsi" w:cstheme="minorHAnsi"/>
          <w:sz w:val="22"/>
          <w:szCs w:val="22"/>
        </w:rPr>
      </w:pPr>
    </w:p>
    <w:p w14:paraId="77FAA33D" w14:textId="67422733" w:rsidR="00790E8C" w:rsidRPr="00B07A3B" w:rsidRDefault="00790E8C" w:rsidP="00790E8C">
      <w:pPr>
        <w:pStyle w:val="Heading2"/>
        <w:rPr>
          <w:sz w:val="22"/>
          <w:szCs w:val="22"/>
        </w:rPr>
      </w:pPr>
      <w:r w:rsidRPr="00B07A3B">
        <w:t>Protocol Script Question</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02C39">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02C39">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E63322A" w:rsidR="00873D1A" w:rsidRPr="00B07A3B" w:rsidRDefault="00873D1A" w:rsidP="00202C39">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A81A4E">
        <w:rPr>
          <w:rFonts w:asciiTheme="minorHAnsi" w:eastAsia="Times New Roman" w:hAnsiTheme="minorHAnsi" w:cstheme="minorHAnsi"/>
          <w:bCs/>
          <w:szCs w:val="24"/>
        </w:rPr>
        <w:t>111</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02C39">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03E40BB" w14:textId="713E085D" w:rsidR="008E55BB" w:rsidRPr="008E55BB" w:rsidRDefault="00CE10F2" w:rsidP="008E55BB">
      <w:pPr>
        <w:pStyle w:val="ListParagraph"/>
        <w:numPr>
          <w:ilvl w:val="0"/>
          <w:numId w:val="3"/>
        </w:numPr>
        <w:jc w:val="both"/>
        <w:rPr>
          <w:rFonts w:asciiTheme="majorHAnsi" w:hAnsiTheme="majorHAnsi" w:cstheme="majorHAnsi"/>
          <w:b/>
        </w:rPr>
      </w:pPr>
      <w:r w:rsidRPr="008E55BB">
        <w:rPr>
          <w:rFonts w:asciiTheme="minorHAnsi" w:hAnsiTheme="minorHAnsi" w:cstheme="minorHAnsi"/>
          <w:b/>
          <w:szCs w:val="24"/>
        </w:rPr>
        <w:t>Results:</w:t>
      </w:r>
      <w:r w:rsidR="008E55BB" w:rsidRPr="008E55BB">
        <w:rPr>
          <w:rFonts w:asciiTheme="minorHAnsi" w:hAnsiTheme="minorHAnsi" w:cstheme="minorHAnsi"/>
          <w:b/>
          <w:szCs w:val="24"/>
        </w:rPr>
        <w:t xml:space="preserve"> </w:t>
      </w:r>
      <w:proofErr w:type="spellStart"/>
      <w:r w:rsidR="008E55BB" w:rsidRPr="008E55BB">
        <w:rPr>
          <w:rFonts w:asciiTheme="minorHAnsi" w:hAnsiTheme="minorHAnsi" w:cstheme="minorHAnsi"/>
          <w:b/>
          <w:szCs w:val="24"/>
        </w:rPr>
        <w:t>EdU</w:t>
      </w:r>
      <w:proofErr w:type="spellEnd"/>
      <w:r w:rsidR="008E55BB" w:rsidRPr="008E55BB">
        <w:rPr>
          <w:rFonts w:asciiTheme="minorHAnsi" w:hAnsiTheme="minorHAnsi" w:cstheme="minorHAnsi"/>
          <w:b/>
          <w:szCs w:val="24"/>
        </w:rPr>
        <w:t xml:space="preserve"> and pH3 </w:t>
      </w:r>
      <w:r w:rsidR="008E55BB" w:rsidRPr="008E55BB">
        <w:rPr>
          <w:rFonts w:asciiTheme="majorHAnsi" w:hAnsiTheme="majorHAnsi" w:cstheme="majorHAnsi"/>
          <w:b/>
          <w:shd w:val="clear" w:color="auto" w:fill="FFFFFF"/>
        </w:rPr>
        <w:t xml:space="preserve">Dual-labeling Protocol for Cell Cycle Progression Analysis in </w:t>
      </w:r>
      <w:r w:rsidR="008E55BB" w:rsidRPr="008E55BB">
        <w:rPr>
          <w:rFonts w:asciiTheme="majorHAnsi" w:hAnsiTheme="majorHAnsi" w:cstheme="majorHAnsi"/>
          <w:b/>
          <w:i/>
          <w:iCs/>
          <w:shd w:val="clear" w:color="auto" w:fill="FFFFFF"/>
        </w:rPr>
        <w:t>Drosophila</w:t>
      </w:r>
      <w:r w:rsidR="008E55BB" w:rsidRPr="008E55BB">
        <w:rPr>
          <w:rFonts w:asciiTheme="majorHAnsi" w:hAnsiTheme="majorHAnsi" w:cstheme="majorHAnsi"/>
          <w:b/>
          <w:shd w:val="clear" w:color="auto" w:fill="FFFFFF"/>
        </w:rPr>
        <w:t xml:space="preserve"> Neural Stem Cells</w:t>
      </w:r>
    </w:p>
    <w:p w14:paraId="129E02E8" w14:textId="3F45F54A" w:rsidR="00F22F5E" w:rsidRPr="00B07A3B" w:rsidRDefault="00F22F5E" w:rsidP="008E55BB">
      <w:pPr>
        <w:pStyle w:val="ListParagraph"/>
        <w:spacing w:before="240"/>
        <w:ind w:left="360"/>
        <w:outlineLvl w:val="0"/>
        <w:rPr>
          <w:rFonts w:asciiTheme="minorHAnsi" w:hAnsiTheme="minorHAnsi" w:cstheme="minorHAnsi"/>
          <w:szCs w:val="24"/>
          <w:lang w:eastAsia="zh-TW"/>
        </w:rPr>
      </w:pPr>
    </w:p>
    <w:p w14:paraId="52E24B75" w14:textId="471B2608" w:rsidR="00395684" w:rsidRPr="008E55BB" w:rsidRDefault="008E55BB" w:rsidP="008E55BB">
      <w:pPr>
        <w:pStyle w:val="ListParagraph"/>
        <w:numPr>
          <w:ilvl w:val="1"/>
          <w:numId w:val="3"/>
        </w:numPr>
        <w:contextualSpacing w:val="0"/>
        <w:jc w:val="both"/>
        <w:outlineLvl w:val="0"/>
        <w:rPr>
          <w:rFonts w:asciiTheme="minorHAnsi" w:hAnsiTheme="minorHAnsi" w:cstheme="minorHAnsi"/>
          <w:szCs w:val="24"/>
        </w:rPr>
      </w:pPr>
      <w:bookmarkStart w:id="1" w:name="_Hlk69921583"/>
      <w:r>
        <w:rPr>
          <w:rFonts w:asciiTheme="minorHAnsi" w:hAnsiTheme="minorHAnsi" w:cstheme="minorHAnsi"/>
          <w:szCs w:val="24"/>
        </w:rPr>
        <w:t xml:space="preserve">This study presents a </w:t>
      </w:r>
      <w:r w:rsidRPr="007B247B">
        <w:rPr>
          <w:rFonts w:asciiTheme="majorHAnsi" w:hAnsiTheme="majorHAnsi" w:cstheme="majorHAnsi"/>
        </w:rPr>
        <w:t xml:space="preserve">protocol for analysis of cell cycle progression in </w:t>
      </w:r>
      <w:proofErr w:type="spellStart"/>
      <w:r w:rsidRPr="007B247B">
        <w:rPr>
          <w:rFonts w:asciiTheme="majorHAnsi" w:hAnsiTheme="majorHAnsi" w:cstheme="majorHAnsi"/>
        </w:rPr>
        <w:t>EdU</w:t>
      </w:r>
      <w:proofErr w:type="spellEnd"/>
      <w:r w:rsidRPr="007B247B">
        <w:rPr>
          <w:rFonts w:asciiTheme="majorHAnsi" w:hAnsiTheme="majorHAnsi" w:cstheme="majorHAnsi"/>
        </w:rPr>
        <w:t>- and pH3-labeled NBs of the CB region</w:t>
      </w:r>
      <w:r>
        <w:rPr>
          <w:rFonts w:asciiTheme="majorHAnsi" w:hAnsiTheme="majorHAnsi" w:cstheme="majorHAnsi"/>
        </w:rPr>
        <w:t xml:space="preserve"> </w:t>
      </w:r>
      <w:r w:rsidRPr="008E55BB">
        <w:rPr>
          <w:rFonts w:asciiTheme="majorHAnsi" w:hAnsiTheme="majorHAnsi" w:cstheme="majorHAnsi"/>
          <w:b/>
          <w:bCs/>
        </w:rPr>
        <w:t>[1]</w:t>
      </w:r>
      <w:r>
        <w:rPr>
          <w:rFonts w:asciiTheme="majorHAnsi" w:hAnsiTheme="majorHAnsi" w:cstheme="majorHAnsi"/>
        </w:rPr>
        <w:t>.</w:t>
      </w:r>
    </w:p>
    <w:p w14:paraId="778EED53" w14:textId="2948BFC6" w:rsidR="008E55BB" w:rsidRPr="008E55BB" w:rsidRDefault="008E55BB" w:rsidP="008E55BB">
      <w:pPr>
        <w:pStyle w:val="ListParagraph"/>
        <w:numPr>
          <w:ilvl w:val="2"/>
          <w:numId w:val="3"/>
        </w:numPr>
        <w:contextualSpacing w:val="0"/>
        <w:jc w:val="both"/>
        <w:outlineLvl w:val="0"/>
        <w:rPr>
          <w:rFonts w:asciiTheme="minorHAnsi" w:hAnsiTheme="minorHAnsi" w:cstheme="minorHAnsi"/>
          <w:szCs w:val="24"/>
        </w:rPr>
      </w:pPr>
      <w:r>
        <w:rPr>
          <w:rFonts w:asciiTheme="majorHAnsi" w:hAnsiTheme="majorHAnsi" w:cstheme="majorHAnsi"/>
        </w:rPr>
        <w:t>LAB MEDIA: Figure 1</w:t>
      </w:r>
    </w:p>
    <w:p w14:paraId="66F1E4A5" w14:textId="77777777" w:rsidR="008E55BB" w:rsidRPr="008E55BB" w:rsidRDefault="008E55BB" w:rsidP="008E55BB">
      <w:pPr>
        <w:pStyle w:val="ListParagraph"/>
        <w:ind w:left="1627"/>
        <w:contextualSpacing w:val="0"/>
        <w:jc w:val="both"/>
        <w:outlineLvl w:val="0"/>
        <w:rPr>
          <w:rFonts w:asciiTheme="minorHAnsi" w:hAnsiTheme="minorHAnsi" w:cstheme="minorHAnsi"/>
          <w:szCs w:val="24"/>
        </w:rPr>
      </w:pPr>
    </w:p>
    <w:p w14:paraId="4452F92D" w14:textId="40A21F6D" w:rsidR="0041675A" w:rsidRDefault="0041675A" w:rsidP="0041675A">
      <w:pPr>
        <w:pStyle w:val="ListParagraph"/>
        <w:numPr>
          <w:ilvl w:val="1"/>
          <w:numId w:val="3"/>
        </w:numPr>
        <w:autoSpaceDE w:val="0"/>
        <w:autoSpaceDN w:val="0"/>
        <w:adjustRightInd w:val="0"/>
        <w:rPr>
          <w:rFonts w:cs="Calibri"/>
          <w:szCs w:val="24"/>
          <w:lang w:val="en-IN"/>
        </w:rPr>
      </w:pPr>
      <w:r w:rsidRPr="0041675A">
        <w:rPr>
          <w:rFonts w:cs="Calibri"/>
          <w:szCs w:val="24"/>
          <w:lang w:val="en-IN"/>
        </w:rPr>
        <w:t>CB NBs from</w:t>
      </w:r>
      <w:r>
        <w:rPr>
          <w:rFonts w:cs="Calibri"/>
          <w:szCs w:val="24"/>
          <w:lang w:val="en-IN"/>
        </w:rPr>
        <w:t xml:space="preserve"> </w:t>
      </w:r>
      <w:r w:rsidRPr="0041675A">
        <w:rPr>
          <w:rFonts w:cs="Calibri"/>
          <w:szCs w:val="24"/>
          <w:lang w:val="en-IN"/>
        </w:rPr>
        <w:t>third instar larval brains</w:t>
      </w:r>
      <w:r>
        <w:rPr>
          <w:rFonts w:cs="Calibri"/>
          <w:szCs w:val="24"/>
          <w:lang w:val="en-IN"/>
        </w:rPr>
        <w:t xml:space="preserve"> </w:t>
      </w:r>
      <w:r w:rsidRPr="0041675A">
        <w:rPr>
          <w:rFonts w:cs="Calibri"/>
          <w:szCs w:val="24"/>
          <w:lang w:val="en-IN"/>
        </w:rPr>
        <w:t>marked with Miranda</w:t>
      </w:r>
      <w:r>
        <w:rPr>
          <w:rFonts w:cs="Calibri"/>
          <w:szCs w:val="24"/>
          <w:lang w:val="en-IN"/>
        </w:rPr>
        <w:t xml:space="preserve"> </w:t>
      </w:r>
      <w:r w:rsidRPr="0041675A">
        <w:rPr>
          <w:rFonts w:cs="Calibri"/>
          <w:b/>
          <w:bCs/>
          <w:szCs w:val="24"/>
          <w:lang w:val="en-IN"/>
        </w:rPr>
        <w:t>[1]</w:t>
      </w:r>
      <w:r w:rsidRPr="0041675A">
        <w:rPr>
          <w:rFonts w:cs="Calibri"/>
          <w:szCs w:val="24"/>
          <w:lang w:val="en-IN"/>
        </w:rPr>
        <w:t xml:space="preserve">, </w:t>
      </w:r>
      <w:proofErr w:type="spellStart"/>
      <w:r w:rsidRPr="0041675A">
        <w:rPr>
          <w:rFonts w:cs="Calibri"/>
          <w:szCs w:val="24"/>
          <w:lang w:val="en-IN"/>
        </w:rPr>
        <w:t>EdU</w:t>
      </w:r>
      <w:proofErr w:type="spellEnd"/>
      <w:r>
        <w:rPr>
          <w:rFonts w:cs="Calibri"/>
          <w:szCs w:val="24"/>
          <w:lang w:val="en-IN"/>
        </w:rPr>
        <w:t xml:space="preserve"> </w:t>
      </w:r>
      <w:r w:rsidRPr="0041675A">
        <w:rPr>
          <w:rFonts w:cs="Calibri"/>
          <w:b/>
          <w:bCs/>
          <w:szCs w:val="24"/>
          <w:lang w:val="en-IN"/>
        </w:rPr>
        <w:t>[2]</w:t>
      </w:r>
      <w:r>
        <w:rPr>
          <w:rFonts w:cs="Calibri"/>
          <w:szCs w:val="24"/>
          <w:lang w:val="en-IN"/>
        </w:rPr>
        <w:t xml:space="preserve"> and </w:t>
      </w:r>
      <w:r w:rsidRPr="0041675A">
        <w:rPr>
          <w:rFonts w:cs="Calibri"/>
          <w:szCs w:val="24"/>
          <w:lang w:val="en-IN"/>
        </w:rPr>
        <w:t>pH3</w:t>
      </w:r>
      <w:r>
        <w:rPr>
          <w:rFonts w:cs="Calibri"/>
          <w:szCs w:val="24"/>
          <w:lang w:val="en-IN"/>
        </w:rPr>
        <w:t xml:space="preserve"> are shown</w:t>
      </w:r>
      <w:r w:rsidR="002D7ABE">
        <w:rPr>
          <w:rFonts w:cs="Calibri"/>
          <w:szCs w:val="24"/>
          <w:lang w:val="en-IN"/>
        </w:rPr>
        <w:t xml:space="preserve"> here</w:t>
      </w:r>
      <w:r>
        <w:rPr>
          <w:rFonts w:cs="Calibri"/>
          <w:szCs w:val="24"/>
          <w:lang w:val="en-IN"/>
        </w:rPr>
        <w:t xml:space="preserve"> </w:t>
      </w:r>
      <w:r w:rsidRPr="0041675A">
        <w:rPr>
          <w:rFonts w:cs="Calibri"/>
          <w:b/>
          <w:bCs/>
          <w:szCs w:val="24"/>
          <w:lang w:val="en-IN"/>
        </w:rPr>
        <w:t>[3]</w:t>
      </w:r>
      <w:r>
        <w:rPr>
          <w:rFonts w:cs="Calibri"/>
          <w:szCs w:val="24"/>
          <w:lang w:val="en-IN"/>
        </w:rPr>
        <w:t>.</w:t>
      </w:r>
    </w:p>
    <w:p w14:paraId="7F6FAB74" w14:textId="04F6B72D" w:rsidR="0041675A" w:rsidRPr="00A81A4E" w:rsidRDefault="0041675A" w:rsidP="0041675A">
      <w:pPr>
        <w:pStyle w:val="ListParagraph"/>
        <w:numPr>
          <w:ilvl w:val="2"/>
          <w:numId w:val="3"/>
        </w:numPr>
        <w:autoSpaceDE w:val="0"/>
        <w:autoSpaceDN w:val="0"/>
        <w:adjustRightInd w:val="0"/>
        <w:rPr>
          <w:rFonts w:cs="Calibri"/>
          <w:i/>
          <w:iCs/>
          <w:color w:val="4F81BD" w:themeColor="accent1"/>
          <w:szCs w:val="24"/>
          <w:lang w:val="en-IN"/>
        </w:rPr>
      </w:pPr>
      <w:r>
        <w:rPr>
          <w:rFonts w:cs="Calibri"/>
          <w:szCs w:val="24"/>
          <w:lang w:val="en-IN"/>
        </w:rPr>
        <w:t xml:space="preserve">LAB MEDIA: Figure 2 </w:t>
      </w:r>
      <w:r w:rsidRPr="00A81A4E">
        <w:rPr>
          <w:rFonts w:cs="Calibri"/>
          <w:i/>
          <w:iCs/>
          <w:color w:val="4F81BD" w:themeColor="accent1"/>
          <w:szCs w:val="24"/>
          <w:lang w:val="en-IN"/>
        </w:rPr>
        <w:t>Video Editor: please emphasize on Miranda labeled column</w:t>
      </w:r>
    </w:p>
    <w:p w14:paraId="07DDFBF6" w14:textId="41993037" w:rsidR="0041675A" w:rsidRDefault="0041675A" w:rsidP="0041675A">
      <w:pPr>
        <w:pStyle w:val="ListParagraph"/>
        <w:numPr>
          <w:ilvl w:val="2"/>
          <w:numId w:val="3"/>
        </w:numPr>
        <w:autoSpaceDE w:val="0"/>
        <w:autoSpaceDN w:val="0"/>
        <w:adjustRightInd w:val="0"/>
        <w:rPr>
          <w:rFonts w:cs="Calibri"/>
          <w:szCs w:val="24"/>
          <w:lang w:val="en-IN"/>
        </w:rPr>
      </w:pPr>
      <w:r>
        <w:rPr>
          <w:rFonts w:cs="Calibri"/>
          <w:szCs w:val="24"/>
          <w:lang w:val="en-IN"/>
        </w:rPr>
        <w:t xml:space="preserve">LAB MEDIA: Figure 2 </w:t>
      </w:r>
      <w:r w:rsidRPr="00A81A4E">
        <w:rPr>
          <w:rFonts w:cs="Calibri"/>
          <w:i/>
          <w:iCs/>
          <w:color w:val="4F81BD" w:themeColor="accent1"/>
          <w:szCs w:val="24"/>
          <w:lang w:val="en-IN"/>
        </w:rPr>
        <w:t xml:space="preserve">Video Editor: please emphasize on </w:t>
      </w:r>
      <w:proofErr w:type="spellStart"/>
      <w:r w:rsidRPr="00A81A4E">
        <w:rPr>
          <w:rFonts w:cs="Calibri"/>
          <w:i/>
          <w:iCs/>
          <w:color w:val="4F81BD" w:themeColor="accent1"/>
          <w:szCs w:val="24"/>
          <w:lang w:val="en-IN"/>
        </w:rPr>
        <w:t>EdU</w:t>
      </w:r>
      <w:proofErr w:type="spellEnd"/>
      <w:r w:rsidRPr="00A81A4E">
        <w:rPr>
          <w:rFonts w:cs="Calibri"/>
          <w:i/>
          <w:iCs/>
          <w:color w:val="4F81BD" w:themeColor="accent1"/>
          <w:szCs w:val="24"/>
          <w:lang w:val="en-IN"/>
        </w:rPr>
        <w:t xml:space="preserve"> </w:t>
      </w:r>
      <w:proofErr w:type="spellStart"/>
      <w:r w:rsidRPr="00A81A4E">
        <w:rPr>
          <w:rFonts w:cs="Calibri"/>
          <w:i/>
          <w:iCs/>
          <w:color w:val="4F81BD" w:themeColor="accent1"/>
          <w:szCs w:val="24"/>
          <w:lang w:val="en-IN"/>
        </w:rPr>
        <w:t>labeled</w:t>
      </w:r>
      <w:proofErr w:type="spellEnd"/>
      <w:r w:rsidRPr="00A81A4E">
        <w:rPr>
          <w:rFonts w:cs="Calibri"/>
          <w:i/>
          <w:iCs/>
          <w:color w:val="4F81BD" w:themeColor="accent1"/>
          <w:szCs w:val="24"/>
          <w:lang w:val="en-IN"/>
        </w:rPr>
        <w:t xml:space="preserve"> column</w:t>
      </w:r>
    </w:p>
    <w:p w14:paraId="2CDB7B4F" w14:textId="745EDF9F" w:rsidR="0041675A" w:rsidRPr="00A81A4E" w:rsidRDefault="0041675A" w:rsidP="0041675A">
      <w:pPr>
        <w:pStyle w:val="ListParagraph"/>
        <w:numPr>
          <w:ilvl w:val="2"/>
          <w:numId w:val="3"/>
        </w:numPr>
        <w:autoSpaceDE w:val="0"/>
        <w:autoSpaceDN w:val="0"/>
        <w:adjustRightInd w:val="0"/>
        <w:rPr>
          <w:rFonts w:cs="Calibri"/>
          <w:i/>
          <w:iCs/>
          <w:color w:val="4F81BD" w:themeColor="accent1"/>
          <w:szCs w:val="24"/>
          <w:lang w:val="en-IN"/>
        </w:rPr>
      </w:pPr>
      <w:r>
        <w:rPr>
          <w:rFonts w:cs="Calibri"/>
          <w:szCs w:val="24"/>
          <w:lang w:val="en-IN"/>
        </w:rPr>
        <w:t xml:space="preserve">LAB MEDIA: Figure 2 </w:t>
      </w:r>
      <w:r w:rsidRPr="00A81A4E">
        <w:rPr>
          <w:rFonts w:cs="Calibri"/>
          <w:i/>
          <w:iCs/>
          <w:color w:val="4F81BD" w:themeColor="accent1"/>
          <w:szCs w:val="24"/>
          <w:lang w:val="en-IN"/>
        </w:rPr>
        <w:t>Video Editor: please emphasize on pH 3 labeled column</w:t>
      </w:r>
    </w:p>
    <w:p w14:paraId="2499CCFF" w14:textId="77777777" w:rsidR="008E55BB" w:rsidRPr="0041675A" w:rsidRDefault="008E55BB" w:rsidP="0041675A">
      <w:pPr>
        <w:pStyle w:val="ListParagraph"/>
        <w:autoSpaceDE w:val="0"/>
        <w:autoSpaceDN w:val="0"/>
        <w:adjustRightInd w:val="0"/>
        <w:ind w:left="907"/>
        <w:rPr>
          <w:rFonts w:cs="Calibri"/>
          <w:szCs w:val="24"/>
          <w:lang w:val="en-IN"/>
        </w:rPr>
      </w:pPr>
    </w:p>
    <w:p w14:paraId="73D0DE3F" w14:textId="41411FE4" w:rsidR="0041675A" w:rsidRPr="0041675A" w:rsidRDefault="0041675A" w:rsidP="0041675A">
      <w:pPr>
        <w:pStyle w:val="ListParagraph"/>
        <w:numPr>
          <w:ilvl w:val="1"/>
          <w:numId w:val="3"/>
        </w:numPr>
        <w:contextualSpacing w:val="0"/>
        <w:jc w:val="both"/>
        <w:outlineLvl w:val="0"/>
        <w:rPr>
          <w:rFonts w:asciiTheme="minorHAnsi" w:hAnsiTheme="minorHAnsi" w:cstheme="minorHAnsi"/>
          <w:szCs w:val="24"/>
        </w:rPr>
      </w:pPr>
      <w:r w:rsidRPr="0041675A">
        <w:rPr>
          <w:rFonts w:ascii="Calibri,Bold" w:hAnsi="Calibri,Bold" w:cs="Calibri,Bold"/>
          <w:szCs w:val="24"/>
          <w:lang w:val="en-IN"/>
        </w:rPr>
        <w:t>Cells</w:t>
      </w:r>
      <w:r w:rsidR="002D7ABE">
        <w:rPr>
          <w:rFonts w:ascii="Calibri,Bold" w:hAnsi="Calibri,Bold" w:cs="Calibri,Bold"/>
          <w:szCs w:val="24"/>
          <w:lang w:val="en-IN"/>
        </w:rPr>
        <w:t xml:space="preserve"> were allocated</w:t>
      </w:r>
      <w:r w:rsidRPr="0041675A">
        <w:rPr>
          <w:rFonts w:ascii="Calibri,Bold" w:hAnsi="Calibri,Bold" w:cs="Calibri,Bold"/>
          <w:szCs w:val="24"/>
          <w:lang w:val="en-IN"/>
        </w:rPr>
        <w:t xml:space="preserve"> to G1</w:t>
      </w:r>
      <w:r w:rsidR="002D7ABE">
        <w:rPr>
          <w:rFonts w:ascii="Calibri,Bold" w:hAnsi="Calibri,Bold" w:cs="Calibri,Bold"/>
          <w:szCs w:val="24"/>
          <w:lang w:val="en-IN"/>
        </w:rPr>
        <w:t>-</w:t>
      </w:r>
      <w:r w:rsidRPr="0041675A">
        <w:rPr>
          <w:rFonts w:ascii="Calibri,Bold" w:hAnsi="Calibri,Bold" w:cs="Calibri,Bold"/>
          <w:szCs w:val="24"/>
          <w:lang w:val="en-IN"/>
        </w:rPr>
        <w:t>G0</w:t>
      </w:r>
      <w:r>
        <w:rPr>
          <w:rFonts w:ascii="Calibri,Bold" w:hAnsi="Calibri,Bold" w:cs="Calibri,Bold"/>
          <w:szCs w:val="24"/>
          <w:lang w:val="en-IN"/>
        </w:rPr>
        <w:t xml:space="preserve"> </w:t>
      </w:r>
      <w:r w:rsidRPr="0041675A">
        <w:rPr>
          <w:rFonts w:ascii="Calibri,Bold" w:hAnsi="Calibri,Bold" w:cs="Calibri,Bold"/>
          <w:b/>
          <w:bCs/>
          <w:szCs w:val="24"/>
          <w:lang w:val="en-IN"/>
        </w:rPr>
        <w:t>[1]</w:t>
      </w:r>
      <w:r w:rsidR="002D7ABE">
        <w:rPr>
          <w:rFonts w:ascii="Calibri,Bold" w:hAnsi="Calibri,Bold" w:cs="Calibri,Bold"/>
          <w:szCs w:val="24"/>
          <w:lang w:val="en-IN"/>
        </w:rPr>
        <w:t>,</w:t>
      </w:r>
      <w:r w:rsidRPr="0041675A">
        <w:rPr>
          <w:rFonts w:ascii="Calibri,Bold" w:hAnsi="Calibri,Bold" w:cs="Calibri,Bold"/>
          <w:szCs w:val="24"/>
          <w:lang w:val="en-IN"/>
        </w:rPr>
        <w:t xml:space="preserve"> S</w:t>
      </w:r>
      <w:r>
        <w:rPr>
          <w:rFonts w:ascii="Calibri,Bold" w:hAnsi="Calibri,Bold" w:cs="Calibri,Bold"/>
          <w:szCs w:val="24"/>
          <w:lang w:val="en-IN"/>
        </w:rPr>
        <w:t xml:space="preserve"> </w:t>
      </w:r>
      <w:r w:rsidRPr="0041675A">
        <w:rPr>
          <w:rFonts w:ascii="Calibri,Bold" w:hAnsi="Calibri,Bold" w:cs="Calibri,Bold"/>
          <w:b/>
          <w:bCs/>
          <w:szCs w:val="24"/>
          <w:lang w:val="en-IN"/>
        </w:rPr>
        <w:t>[2]</w:t>
      </w:r>
      <w:r w:rsidR="002D7ABE">
        <w:rPr>
          <w:rFonts w:ascii="Calibri,Bold" w:hAnsi="Calibri,Bold" w:cs="Calibri,Bold"/>
          <w:szCs w:val="24"/>
          <w:lang w:val="en-IN"/>
        </w:rPr>
        <w:t>,</w:t>
      </w:r>
      <w:r w:rsidRPr="0041675A">
        <w:rPr>
          <w:rFonts w:ascii="Calibri,Bold" w:hAnsi="Calibri,Bold" w:cs="Calibri,Bold"/>
          <w:szCs w:val="24"/>
          <w:lang w:val="en-IN"/>
        </w:rPr>
        <w:t xml:space="preserve"> S</w:t>
      </w:r>
      <w:r w:rsidR="002D7ABE">
        <w:rPr>
          <w:rFonts w:ascii="Calibri,Bold" w:hAnsi="Calibri,Bold" w:cs="Calibri,Bold"/>
          <w:szCs w:val="24"/>
          <w:lang w:val="en-IN"/>
        </w:rPr>
        <w:t>-</w:t>
      </w:r>
      <w:r w:rsidRPr="0041675A">
        <w:rPr>
          <w:rFonts w:ascii="Calibri,Bold" w:hAnsi="Calibri,Bold" w:cs="Calibri,Bold"/>
          <w:szCs w:val="24"/>
          <w:lang w:val="en-IN"/>
        </w:rPr>
        <w:t>G2</w:t>
      </w:r>
      <w:r w:rsidR="002D7ABE">
        <w:rPr>
          <w:rFonts w:ascii="Calibri,Bold" w:hAnsi="Calibri,Bold" w:cs="Calibri,Bold"/>
          <w:szCs w:val="24"/>
          <w:lang w:val="en-IN"/>
        </w:rPr>
        <w:t>-</w:t>
      </w:r>
      <w:r w:rsidRPr="0041675A">
        <w:rPr>
          <w:rFonts w:ascii="Calibri,Bold" w:hAnsi="Calibri,Bold" w:cs="Calibri,Bold"/>
          <w:szCs w:val="24"/>
          <w:lang w:val="en-IN"/>
        </w:rPr>
        <w:t>M</w:t>
      </w:r>
      <w:r>
        <w:rPr>
          <w:rFonts w:ascii="Calibri,Bold" w:hAnsi="Calibri,Bold" w:cs="Calibri,Bold"/>
          <w:szCs w:val="24"/>
          <w:lang w:val="en-IN"/>
        </w:rPr>
        <w:t xml:space="preserve"> </w:t>
      </w:r>
      <w:r w:rsidRPr="0041675A">
        <w:rPr>
          <w:rFonts w:ascii="Calibri,Bold" w:hAnsi="Calibri,Bold" w:cs="Calibri,Bold"/>
          <w:b/>
          <w:bCs/>
          <w:szCs w:val="24"/>
          <w:lang w:val="en-IN"/>
        </w:rPr>
        <w:t>[3]</w:t>
      </w:r>
      <w:r w:rsidR="002D7ABE">
        <w:rPr>
          <w:rFonts w:ascii="Calibri,Bold" w:hAnsi="Calibri,Bold" w:cs="Calibri,Bold"/>
          <w:szCs w:val="24"/>
          <w:lang w:val="en-IN"/>
        </w:rPr>
        <w:t>,</w:t>
      </w:r>
      <w:r w:rsidRPr="0041675A">
        <w:rPr>
          <w:rFonts w:ascii="Calibri,Bold" w:hAnsi="Calibri,Bold" w:cs="Calibri,Bold"/>
          <w:szCs w:val="24"/>
          <w:lang w:val="en-IN"/>
        </w:rPr>
        <w:t xml:space="preserve"> and M phases</w:t>
      </w:r>
      <w:r>
        <w:rPr>
          <w:rFonts w:ascii="Calibri,Bold" w:hAnsi="Calibri,Bold" w:cs="Calibri,Bold"/>
          <w:szCs w:val="24"/>
          <w:lang w:val="en-IN"/>
        </w:rPr>
        <w:t xml:space="preserve"> </w:t>
      </w:r>
      <w:r w:rsidRPr="0041675A">
        <w:rPr>
          <w:rFonts w:ascii="Calibri,Bold" w:hAnsi="Calibri,Bold" w:cs="Calibri,Bold"/>
          <w:b/>
          <w:bCs/>
          <w:szCs w:val="24"/>
          <w:lang w:val="en-IN"/>
        </w:rPr>
        <w:t>[4]</w:t>
      </w:r>
      <w:r>
        <w:rPr>
          <w:rFonts w:ascii="Calibri,Bold" w:hAnsi="Calibri,Bold" w:cs="Calibri,Bold"/>
          <w:szCs w:val="24"/>
          <w:lang w:val="en-IN"/>
        </w:rPr>
        <w:t>.</w:t>
      </w:r>
    </w:p>
    <w:p w14:paraId="4C7D692D" w14:textId="771655D4" w:rsidR="0041675A" w:rsidRPr="0041675A" w:rsidRDefault="0041675A" w:rsidP="0041675A">
      <w:pPr>
        <w:pStyle w:val="ListParagraph"/>
        <w:numPr>
          <w:ilvl w:val="2"/>
          <w:numId w:val="3"/>
        </w:numPr>
        <w:contextualSpacing w:val="0"/>
        <w:jc w:val="both"/>
        <w:outlineLvl w:val="0"/>
        <w:rPr>
          <w:rFonts w:asciiTheme="minorHAnsi" w:hAnsiTheme="minorHAnsi" w:cstheme="minorHAnsi"/>
          <w:szCs w:val="24"/>
        </w:rPr>
      </w:pPr>
      <w:r>
        <w:rPr>
          <w:rFonts w:ascii="Calibri,Bold" w:hAnsi="Calibri,Bold" w:cs="Calibri,Bold"/>
          <w:szCs w:val="24"/>
          <w:lang w:val="en-IN"/>
        </w:rPr>
        <w:t xml:space="preserve">LAB MEDIA: Figure 3A </w:t>
      </w:r>
    </w:p>
    <w:p w14:paraId="2EE7A159" w14:textId="16F27644" w:rsidR="0041675A" w:rsidRPr="0041675A" w:rsidRDefault="0041675A" w:rsidP="0041675A">
      <w:pPr>
        <w:pStyle w:val="ListParagraph"/>
        <w:numPr>
          <w:ilvl w:val="2"/>
          <w:numId w:val="3"/>
        </w:numPr>
        <w:contextualSpacing w:val="0"/>
        <w:jc w:val="both"/>
        <w:outlineLvl w:val="0"/>
        <w:rPr>
          <w:rFonts w:asciiTheme="minorHAnsi" w:hAnsiTheme="minorHAnsi" w:cstheme="minorHAnsi"/>
          <w:szCs w:val="24"/>
        </w:rPr>
      </w:pPr>
      <w:r>
        <w:rPr>
          <w:rFonts w:ascii="Calibri,Bold" w:hAnsi="Calibri,Bold" w:cs="Calibri,Bold"/>
          <w:szCs w:val="24"/>
          <w:lang w:val="en-IN"/>
        </w:rPr>
        <w:t>LAB MEDIA: Figure 3B</w:t>
      </w:r>
    </w:p>
    <w:p w14:paraId="6EAFDB47" w14:textId="0379938F" w:rsidR="0041675A" w:rsidRPr="0041675A" w:rsidRDefault="0041675A" w:rsidP="0041675A">
      <w:pPr>
        <w:pStyle w:val="ListParagraph"/>
        <w:numPr>
          <w:ilvl w:val="2"/>
          <w:numId w:val="3"/>
        </w:numPr>
        <w:contextualSpacing w:val="0"/>
        <w:jc w:val="both"/>
        <w:outlineLvl w:val="0"/>
        <w:rPr>
          <w:rFonts w:asciiTheme="minorHAnsi" w:hAnsiTheme="minorHAnsi" w:cstheme="minorHAnsi"/>
          <w:szCs w:val="24"/>
        </w:rPr>
      </w:pPr>
      <w:r>
        <w:rPr>
          <w:rFonts w:ascii="Calibri,Bold" w:hAnsi="Calibri,Bold" w:cs="Calibri,Bold"/>
          <w:szCs w:val="24"/>
          <w:lang w:val="en-IN"/>
        </w:rPr>
        <w:t>LAB MEDIA: Figure 3C</w:t>
      </w:r>
    </w:p>
    <w:p w14:paraId="6A1E7B03" w14:textId="455A72FD" w:rsidR="0041675A" w:rsidRPr="0041675A" w:rsidRDefault="0041675A" w:rsidP="0041675A">
      <w:pPr>
        <w:pStyle w:val="ListParagraph"/>
        <w:numPr>
          <w:ilvl w:val="2"/>
          <w:numId w:val="3"/>
        </w:numPr>
        <w:contextualSpacing w:val="0"/>
        <w:jc w:val="both"/>
        <w:outlineLvl w:val="0"/>
        <w:rPr>
          <w:rFonts w:asciiTheme="minorHAnsi" w:hAnsiTheme="minorHAnsi" w:cstheme="minorHAnsi"/>
          <w:szCs w:val="24"/>
        </w:rPr>
      </w:pPr>
      <w:r>
        <w:rPr>
          <w:rFonts w:ascii="Calibri,Bold" w:hAnsi="Calibri,Bold" w:cs="Calibri,Bold"/>
          <w:szCs w:val="24"/>
          <w:lang w:val="en-IN"/>
        </w:rPr>
        <w:t>LAB MEDIA: Figure 3D</w:t>
      </w:r>
    </w:p>
    <w:p w14:paraId="201815AA" w14:textId="77777777" w:rsidR="008E55BB" w:rsidRPr="0092422E" w:rsidRDefault="008E55BB" w:rsidP="0092422E">
      <w:pPr>
        <w:jc w:val="both"/>
        <w:outlineLvl w:val="0"/>
        <w:rPr>
          <w:rFonts w:asciiTheme="minorHAnsi" w:hAnsiTheme="minorHAnsi" w:cstheme="minorHAnsi"/>
          <w:szCs w:val="24"/>
        </w:rPr>
      </w:pPr>
    </w:p>
    <w:p w14:paraId="6097221C" w14:textId="7A71371B" w:rsidR="008E55BB" w:rsidRPr="0092422E" w:rsidRDefault="008E55BB" w:rsidP="0092422E">
      <w:pPr>
        <w:pStyle w:val="ListParagraph"/>
        <w:numPr>
          <w:ilvl w:val="1"/>
          <w:numId w:val="3"/>
        </w:numPr>
        <w:jc w:val="both"/>
        <w:rPr>
          <w:rFonts w:asciiTheme="majorHAnsi" w:hAnsiTheme="majorHAnsi" w:cstheme="majorHAnsi"/>
        </w:rPr>
      </w:pPr>
      <w:r w:rsidRPr="007B247B">
        <w:rPr>
          <w:rFonts w:asciiTheme="majorHAnsi" w:hAnsiTheme="majorHAnsi" w:cstheme="majorHAnsi"/>
        </w:rPr>
        <w:t xml:space="preserve">NBs lacking functional </w:t>
      </w:r>
      <w:r w:rsidRPr="007B247B">
        <w:rPr>
          <w:rFonts w:asciiTheme="majorHAnsi" w:hAnsiTheme="majorHAnsi" w:cstheme="majorHAnsi"/>
          <w:i/>
          <w:iCs/>
        </w:rPr>
        <w:t xml:space="preserve">Mms19 </w:t>
      </w:r>
      <w:r w:rsidRPr="00FE63FD">
        <w:rPr>
          <w:rFonts w:asciiTheme="majorHAnsi" w:hAnsiTheme="majorHAnsi" w:cstheme="majorHAnsi"/>
        </w:rPr>
        <w:t>were shown to</w:t>
      </w:r>
      <w:r w:rsidRPr="007B247B">
        <w:rPr>
          <w:rFonts w:asciiTheme="majorHAnsi" w:hAnsiTheme="majorHAnsi" w:cstheme="majorHAnsi"/>
          <w:i/>
          <w:iCs/>
        </w:rPr>
        <w:t xml:space="preserve"> </w:t>
      </w:r>
      <w:r w:rsidRPr="007B247B">
        <w:rPr>
          <w:rFonts w:asciiTheme="majorHAnsi" w:hAnsiTheme="majorHAnsi" w:cstheme="majorHAnsi"/>
        </w:rPr>
        <w:t xml:space="preserve">take twice </w:t>
      </w:r>
      <w:r w:rsidR="0092422E" w:rsidRPr="0092422E">
        <w:rPr>
          <w:rFonts w:asciiTheme="majorHAnsi" w:hAnsiTheme="majorHAnsi" w:cstheme="majorHAnsi"/>
          <w:b/>
          <w:bCs/>
        </w:rPr>
        <w:t>[1]</w:t>
      </w:r>
      <w:r w:rsidR="0092422E">
        <w:rPr>
          <w:rFonts w:asciiTheme="majorHAnsi" w:hAnsiTheme="majorHAnsi" w:cstheme="majorHAnsi"/>
        </w:rPr>
        <w:t xml:space="preserve"> </w:t>
      </w:r>
      <w:r w:rsidRPr="007B247B">
        <w:rPr>
          <w:rFonts w:asciiTheme="majorHAnsi" w:hAnsiTheme="majorHAnsi" w:cstheme="majorHAnsi"/>
        </w:rPr>
        <w:t>as long as wild-type NBs to finish mitosis</w:t>
      </w:r>
      <w:r>
        <w:rPr>
          <w:rFonts w:asciiTheme="majorHAnsi" w:hAnsiTheme="majorHAnsi" w:cstheme="majorHAnsi"/>
        </w:rPr>
        <w:t xml:space="preserve"> </w:t>
      </w:r>
      <w:r w:rsidRPr="008E55BB">
        <w:rPr>
          <w:rFonts w:asciiTheme="majorHAnsi" w:hAnsiTheme="majorHAnsi" w:cstheme="majorHAnsi"/>
          <w:b/>
          <w:bCs/>
        </w:rPr>
        <w:t>[2]</w:t>
      </w:r>
      <w:r w:rsidR="0092422E">
        <w:rPr>
          <w:rFonts w:asciiTheme="majorHAnsi" w:hAnsiTheme="majorHAnsi" w:cstheme="majorHAnsi"/>
        </w:rPr>
        <w:t xml:space="preserve">. In </w:t>
      </w:r>
      <w:r w:rsidR="0092422E" w:rsidRPr="007B247B">
        <w:rPr>
          <w:rFonts w:asciiTheme="majorHAnsi" w:hAnsiTheme="majorHAnsi" w:cstheme="majorHAnsi"/>
        </w:rPr>
        <w:t>EdU</w:t>
      </w:r>
      <w:r w:rsidR="002D7ABE">
        <w:rPr>
          <w:rFonts w:asciiTheme="majorHAnsi" w:hAnsiTheme="majorHAnsi" w:cstheme="majorHAnsi"/>
        </w:rPr>
        <w:t>-</w:t>
      </w:r>
      <w:r w:rsidR="0092422E" w:rsidRPr="007B247B">
        <w:rPr>
          <w:rFonts w:asciiTheme="majorHAnsi" w:hAnsiTheme="majorHAnsi" w:cstheme="majorHAnsi"/>
        </w:rPr>
        <w:t xml:space="preserve">pH3 </w:t>
      </w:r>
      <w:proofErr w:type="gramStart"/>
      <w:r w:rsidR="0092422E" w:rsidRPr="007B247B">
        <w:rPr>
          <w:rFonts w:asciiTheme="majorHAnsi" w:hAnsiTheme="majorHAnsi" w:cstheme="majorHAnsi"/>
        </w:rPr>
        <w:t>analysis</w:t>
      </w:r>
      <w:r w:rsidR="0092422E">
        <w:rPr>
          <w:rFonts w:asciiTheme="majorHAnsi" w:hAnsiTheme="majorHAnsi" w:cstheme="majorHAnsi"/>
        </w:rPr>
        <w:t xml:space="preserve">, </w:t>
      </w:r>
      <w:r w:rsidR="0092422E" w:rsidRPr="0092422E">
        <w:rPr>
          <w:rFonts w:asciiTheme="majorHAnsi" w:hAnsiTheme="majorHAnsi" w:cstheme="majorHAnsi"/>
        </w:rPr>
        <w:t xml:space="preserve"> a</w:t>
      </w:r>
      <w:proofErr w:type="gramEnd"/>
      <w:r w:rsidR="0092422E" w:rsidRPr="0092422E">
        <w:rPr>
          <w:rFonts w:asciiTheme="majorHAnsi" w:hAnsiTheme="majorHAnsi" w:cstheme="majorHAnsi"/>
        </w:rPr>
        <w:t xml:space="preserve"> significantly higher proportion of </w:t>
      </w:r>
      <w:r w:rsidR="0092422E" w:rsidRPr="00BC5D40">
        <w:rPr>
          <w:rFonts w:asciiTheme="majorHAnsi" w:hAnsiTheme="majorHAnsi" w:cstheme="majorHAnsi"/>
          <w:i/>
          <w:iCs/>
          <w:highlight w:val="yellow"/>
        </w:rPr>
        <w:t>Mms19</w:t>
      </w:r>
      <w:r w:rsidR="0092422E" w:rsidRPr="00BC5D40">
        <w:rPr>
          <w:rFonts w:asciiTheme="majorHAnsi" w:hAnsiTheme="majorHAnsi" w:cstheme="majorHAnsi"/>
          <w:i/>
          <w:iCs/>
          <w:highlight w:val="yellow"/>
          <w:vertAlign w:val="superscript"/>
        </w:rPr>
        <w:t>P</w:t>
      </w:r>
      <w:r w:rsidR="0092422E" w:rsidRPr="00BC5D40">
        <w:rPr>
          <w:rFonts w:asciiTheme="majorHAnsi" w:hAnsiTheme="majorHAnsi" w:cstheme="majorHAnsi"/>
          <w:highlight w:val="yellow"/>
        </w:rPr>
        <w:t xml:space="preserve"> </w:t>
      </w:r>
      <w:r w:rsidR="00BC5D40">
        <w:rPr>
          <w:rFonts w:asciiTheme="majorHAnsi" w:hAnsiTheme="majorHAnsi" w:cstheme="majorHAnsi"/>
        </w:rPr>
        <w:t xml:space="preserve"> </w:t>
      </w:r>
      <w:r w:rsidR="0092422E" w:rsidRPr="0092422E">
        <w:rPr>
          <w:rFonts w:asciiTheme="majorHAnsi" w:hAnsiTheme="majorHAnsi" w:cstheme="majorHAnsi"/>
        </w:rPr>
        <w:t xml:space="preserve">NBs was found </w:t>
      </w:r>
      <w:r w:rsidR="0092422E">
        <w:rPr>
          <w:rFonts w:asciiTheme="majorHAnsi" w:hAnsiTheme="majorHAnsi" w:cstheme="majorHAnsi"/>
        </w:rPr>
        <w:t xml:space="preserve">in the M-phase </w:t>
      </w:r>
      <w:r w:rsidR="0092422E" w:rsidRPr="0092422E">
        <w:rPr>
          <w:rFonts w:asciiTheme="majorHAnsi" w:hAnsiTheme="majorHAnsi" w:cstheme="majorHAnsi"/>
          <w:b/>
          <w:bCs/>
        </w:rPr>
        <w:t>[3]</w:t>
      </w:r>
      <w:r w:rsidR="0092422E" w:rsidRPr="0092422E">
        <w:rPr>
          <w:rFonts w:asciiTheme="majorHAnsi" w:hAnsiTheme="majorHAnsi" w:cstheme="majorHAnsi"/>
        </w:rPr>
        <w:t xml:space="preserve"> compared to wild-type NBs </w:t>
      </w:r>
      <w:r w:rsidR="0092422E" w:rsidRPr="0092422E">
        <w:rPr>
          <w:rFonts w:asciiTheme="majorHAnsi" w:hAnsiTheme="majorHAnsi" w:cstheme="majorHAnsi"/>
          <w:b/>
          <w:bCs/>
        </w:rPr>
        <w:t>[4]</w:t>
      </w:r>
      <w:r w:rsidR="0092422E" w:rsidRPr="0092422E">
        <w:rPr>
          <w:rFonts w:asciiTheme="majorHAnsi" w:hAnsiTheme="majorHAnsi" w:cstheme="majorHAnsi"/>
        </w:rPr>
        <w:t>.</w:t>
      </w:r>
      <w:r w:rsidR="002D7ABE">
        <w:rPr>
          <w:rFonts w:asciiTheme="majorHAnsi" w:hAnsiTheme="majorHAnsi" w:cstheme="majorHAnsi"/>
        </w:rPr>
        <w:t xml:space="preserve"> </w:t>
      </w:r>
      <w:r w:rsidR="002D7ABE" w:rsidRPr="00BC5D40">
        <w:rPr>
          <w:rFonts w:asciiTheme="majorHAnsi" w:hAnsiTheme="majorHAnsi" w:cstheme="majorHAnsi"/>
          <w:highlight w:val="yellow"/>
        </w:rPr>
        <w:t>Authors</w:t>
      </w:r>
      <w:r w:rsidR="002D7ABE">
        <w:rPr>
          <w:rFonts w:asciiTheme="majorHAnsi" w:hAnsiTheme="majorHAnsi" w:cstheme="majorHAnsi"/>
          <w:highlight w:val="yellow"/>
        </w:rPr>
        <w:t>:</w:t>
      </w:r>
      <w:r w:rsidR="002D7ABE" w:rsidRPr="00BC5D40">
        <w:rPr>
          <w:rFonts w:asciiTheme="majorHAnsi" w:hAnsiTheme="majorHAnsi" w:cstheme="majorHAnsi"/>
          <w:highlight w:val="yellow"/>
        </w:rPr>
        <w:t xml:space="preserve"> </w:t>
      </w:r>
      <w:r w:rsidR="002D7ABE">
        <w:rPr>
          <w:rFonts w:asciiTheme="majorHAnsi" w:hAnsiTheme="majorHAnsi" w:cstheme="majorHAnsi"/>
          <w:highlight w:val="yellow"/>
        </w:rPr>
        <w:t>H</w:t>
      </w:r>
      <w:r w:rsidR="002D7ABE" w:rsidRPr="00BC5D40">
        <w:rPr>
          <w:rFonts w:asciiTheme="majorHAnsi" w:hAnsiTheme="majorHAnsi" w:cstheme="majorHAnsi"/>
          <w:highlight w:val="yellow"/>
        </w:rPr>
        <w:t xml:space="preserve">ow do you </w:t>
      </w:r>
      <w:proofErr w:type="spellStart"/>
      <w:r w:rsidR="002D7ABE" w:rsidRPr="00BC5D40">
        <w:rPr>
          <w:rFonts w:asciiTheme="majorHAnsi" w:hAnsiTheme="majorHAnsi" w:cstheme="majorHAnsi"/>
          <w:highlight w:val="yellow"/>
        </w:rPr>
        <w:t>prnonuce</w:t>
      </w:r>
      <w:proofErr w:type="spellEnd"/>
      <w:r w:rsidR="002D7ABE" w:rsidRPr="00BC5D40">
        <w:rPr>
          <w:rFonts w:asciiTheme="majorHAnsi" w:hAnsiTheme="majorHAnsi" w:cstheme="majorHAnsi"/>
          <w:highlight w:val="yellow"/>
        </w:rPr>
        <w:t xml:space="preserve"> </w:t>
      </w:r>
      <w:r w:rsidR="002D7ABE" w:rsidRPr="00BC5D40">
        <w:rPr>
          <w:rFonts w:asciiTheme="majorHAnsi" w:hAnsiTheme="majorHAnsi" w:cstheme="majorHAnsi"/>
          <w:i/>
          <w:iCs/>
          <w:highlight w:val="yellow"/>
        </w:rPr>
        <w:t>Mms19</w:t>
      </w:r>
      <w:r w:rsidR="002D7ABE" w:rsidRPr="00BC5D40">
        <w:rPr>
          <w:rFonts w:asciiTheme="majorHAnsi" w:hAnsiTheme="majorHAnsi" w:cstheme="majorHAnsi"/>
          <w:i/>
          <w:iCs/>
          <w:highlight w:val="yellow"/>
          <w:vertAlign w:val="superscript"/>
        </w:rPr>
        <w:t>P</w:t>
      </w:r>
      <w:r w:rsidR="002D7ABE">
        <w:rPr>
          <w:rFonts w:asciiTheme="majorHAnsi" w:hAnsiTheme="majorHAnsi" w:cstheme="majorHAnsi"/>
        </w:rPr>
        <w:t>?</w:t>
      </w:r>
    </w:p>
    <w:p w14:paraId="341EECA1" w14:textId="3CC44FEE" w:rsidR="008E55BB" w:rsidRPr="008E55BB" w:rsidRDefault="008E55BB" w:rsidP="0041675A">
      <w:pPr>
        <w:pStyle w:val="ListParagraph"/>
        <w:numPr>
          <w:ilvl w:val="2"/>
          <w:numId w:val="3"/>
        </w:numPr>
        <w:rPr>
          <w:rFonts w:asciiTheme="majorHAnsi" w:hAnsiTheme="majorHAnsi" w:cstheme="majorHAnsi"/>
          <w:i/>
          <w:iCs/>
          <w:color w:val="4F81BD" w:themeColor="accent1"/>
        </w:rPr>
      </w:pPr>
      <w:r>
        <w:rPr>
          <w:rFonts w:asciiTheme="majorHAnsi" w:hAnsiTheme="majorHAnsi" w:cstheme="majorHAnsi"/>
        </w:rPr>
        <w:t>LAB MEDIA: Figure 3</w:t>
      </w:r>
      <w:proofErr w:type="gramStart"/>
      <w:r>
        <w:rPr>
          <w:rFonts w:asciiTheme="majorHAnsi" w:hAnsiTheme="majorHAnsi" w:cstheme="majorHAnsi"/>
        </w:rPr>
        <w:t xml:space="preserve">A  </w:t>
      </w:r>
      <w:r w:rsidRPr="008E55BB">
        <w:rPr>
          <w:rFonts w:asciiTheme="majorHAnsi" w:hAnsiTheme="majorHAnsi" w:cstheme="majorHAnsi"/>
          <w:i/>
          <w:iCs/>
          <w:color w:val="4F81BD" w:themeColor="accent1"/>
        </w:rPr>
        <w:t>Video</w:t>
      </w:r>
      <w:proofErr w:type="gramEnd"/>
      <w:r w:rsidRPr="008E55BB">
        <w:rPr>
          <w:rFonts w:asciiTheme="majorHAnsi" w:hAnsiTheme="majorHAnsi" w:cstheme="majorHAnsi"/>
          <w:i/>
          <w:iCs/>
          <w:color w:val="4F81BD" w:themeColor="accent1"/>
        </w:rPr>
        <w:t xml:space="preserve"> Editor: please emphasize on Mms19</w:t>
      </w:r>
      <w:r w:rsidRPr="0092422E">
        <w:rPr>
          <w:rFonts w:asciiTheme="majorHAnsi" w:hAnsiTheme="majorHAnsi" w:cstheme="majorHAnsi"/>
          <w:i/>
          <w:iCs/>
          <w:color w:val="4F81BD" w:themeColor="accent1"/>
          <w:vertAlign w:val="superscript"/>
        </w:rPr>
        <w:t>p</w:t>
      </w:r>
      <w:r w:rsidRPr="008E55BB">
        <w:rPr>
          <w:rFonts w:asciiTheme="majorHAnsi" w:hAnsiTheme="majorHAnsi" w:cstheme="majorHAnsi"/>
          <w:i/>
          <w:iCs/>
          <w:color w:val="4F81BD" w:themeColor="accent1"/>
        </w:rPr>
        <w:t xml:space="preserve"> from the graph</w:t>
      </w:r>
    </w:p>
    <w:p w14:paraId="46467FB6" w14:textId="77777777" w:rsidR="0092422E" w:rsidRPr="0092422E" w:rsidRDefault="008E55BB" w:rsidP="0092422E">
      <w:pPr>
        <w:pStyle w:val="ListParagraph"/>
        <w:numPr>
          <w:ilvl w:val="2"/>
          <w:numId w:val="3"/>
        </w:numPr>
        <w:rPr>
          <w:rFonts w:asciiTheme="majorHAnsi" w:hAnsiTheme="majorHAnsi" w:cstheme="majorHAnsi"/>
        </w:rPr>
      </w:pPr>
      <w:r>
        <w:rPr>
          <w:rFonts w:asciiTheme="majorHAnsi" w:hAnsiTheme="majorHAnsi" w:cstheme="majorHAnsi"/>
        </w:rPr>
        <w:t xml:space="preserve">LAB MEDIA: Figure 3A </w:t>
      </w:r>
      <w:r w:rsidRPr="008E55BB">
        <w:rPr>
          <w:rFonts w:asciiTheme="majorHAnsi" w:hAnsiTheme="majorHAnsi" w:cstheme="majorHAnsi"/>
          <w:i/>
          <w:iCs/>
          <w:color w:val="4F81BD" w:themeColor="accent1"/>
        </w:rPr>
        <w:t>Video Editor: please emphasize WT from the graph</w:t>
      </w:r>
    </w:p>
    <w:p w14:paraId="6B46D2B9" w14:textId="399FE5FA" w:rsidR="002236FF" w:rsidRPr="0092422E" w:rsidRDefault="002236FF" w:rsidP="0092422E">
      <w:pPr>
        <w:pStyle w:val="ListParagraph"/>
        <w:numPr>
          <w:ilvl w:val="2"/>
          <w:numId w:val="3"/>
        </w:numPr>
        <w:rPr>
          <w:rFonts w:asciiTheme="majorHAnsi" w:hAnsiTheme="majorHAnsi" w:cstheme="majorHAnsi"/>
        </w:rPr>
      </w:pPr>
      <w:r w:rsidRPr="0092422E">
        <w:rPr>
          <w:rFonts w:asciiTheme="majorHAnsi" w:hAnsiTheme="majorHAnsi" w:cstheme="majorHAnsi"/>
        </w:rPr>
        <w:t xml:space="preserve">LAB MEDIA: Figure 3B </w:t>
      </w:r>
      <w:r w:rsidRPr="0092422E">
        <w:rPr>
          <w:rFonts w:asciiTheme="majorHAnsi" w:hAnsiTheme="majorHAnsi" w:cstheme="majorHAnsi"/>
          <w:i/>
          <w:iCs/>
          <w:color w:val="4F81BD" w:themeColor="accent1"/>
        </w:rPr>
        <w:t>Video Editor: please emphasize on Mms19p from the graph</w:t>
      </w:r>
    </w:p>
    <w:p w14:paraId="3B9AF559" w14:textId="410B63E3" w:rsidR="002236FF" w:rsidRPr="0092422E" w:rsidRDefault="002236FF" w:rsidP="0041675A">
      <w:pPr>
        <w:pStyle w:val="ListParagraph"/>
        <w:numPr>
          <w:ilvl w:val="2"/>
          <w:numId w:val="3"/>
        </w:numPr>
        <w:rPr>
          <w:rFonts w:asciiTheme="majorHAnsi" w:hAnsiTheme="majorHAnsi" w:cstheme="majorHAnsi"/>
        </w:rPr>
      </w:pPr>
      <w:r>
        <w:rPr>
          <w:rFonts w:asciiTheme="majorHAnsi" w:hAnsiTheme="majorHAnsi" w:cstheme="majorHAnsi"/>
        </w:rPr>
        <w:t xml:space="preserve">LAB MEDIA: Figure 3B </w:t>
      </w:r>
      <w:r w:rsidRPr="008E55BB">
        <w:rPr>
          <w:rFonts w:asciiTheme="majorHAnsi" w:hAnsiTheme="majorHAnsi" w:cstheme="majorHAnsi"/>
          <w:i/>
          <w:iCs/>
          <w:color w:val="4F81BD" w:themeColor="accent1"/>
        </w:rPr>
        <w:t>Video Editor: please emphasize WT from the graph</w:t>
      </w:r>
    </w:p>
    <w:p w14:paraId="6D03D91F" w14:textId="77777777" w:rsidR="0092422E" w:rsidRDefault="0092422E" w:rsidP="0092422E">
      <w:pPr>
        <w:pStyle w:val="ListParagraph"/>
        <w:ind w:left="1627"/>
        <w:rPr>
          <w:rFonts w:asciiTheme="majorHAnsi" w:hAnsiTheme="majorHAnsi" w:cstheme="majorHAnsi"/>
        </w:rPr>
      </w:pPr>
    </w:p>
    <w:p w14:paraId="3E5D325C" w14:textId="623825FF" w:rsidR="002236FF" w:rsidRDefault="00353C95" w:rsidP="0092422E">
      <w:pPr>
        <w:pStyle w:val="ListParagraph"/>
        <w:numPr>
          <w:ilvl w:val="1"/>
          <w:numId w:val="3"/>
        </w:numPr>
        <w:rPr>
          <w:rFonts w:asciiTheme="majorHAnsi" w:hAnsiTheme="majorHAnsi" w:cstheme="majorHAnsi"/>
        </w:rPr>
      </w:pPr>
      <w:r w:rsidRPr="007B247B">
        <w:rPr>
          <w:rFonts w:asciiTheme="majorHAnsi" w:hAnsiTheme="majorHAnsi" w:cstheme="majorHAnsi"/>
        </w:rPr>
        <w:lastRenderedPageBreak/>
        <w:t>Expression of the Mms19</w:t>
      </w:r>
      <w:r>
        <w:rPr>
          <w:rFonts w:asciiTheme="majorHAnsi" w:hAnsiTheme="majorHAnsi" w:cstheme="majorHAnsi"/>
        </w:rPr>
        <w:t>-</w:t>
      </w:r>
      <w:r w:rsidRPr="007B247B">
        <w:rPr>
          <w:rFonts w:asciiTheme="majorHAnsi" w:hAnsiTheme="majorHAnsi" w:cstheme="majorHAnsi"/>
        </w:rPr>
        <w:t xml:space="preserve">eGFP fusion protein in the </w:t>
      </w:r>
      <w:r w:rsidRPr="007B247B">
        <w:rPr>
          <w:rFonts w:asciiTheme="majorHAnsi" w:hAnsiTheme="majorHAnsi" w:cstheme="majorHAnsi"/>
          <w:i/>
          <w:iCs/>
        </w:rPr>
        <w:t>Mms19</w:t>
      </w:r>
      <w:r w:rsidRPr="007B247B">
        <w:rPr>
          <w:rFonts w:asciiTheme="majorHAnsi" w:hAnsiTheme="majorHAnsi" w:cstheme="majorHAnsi"/>
          <w:i/>
          <w:iCs/>
          <w:vertAlign w:val="superscript"/>
        </w:rPr>
        <w:t>P</w:t>
      </w:r>
      <w:r w:rsidRPr="007B247B">
        <w:rPr>
          <w:rFonts w:asciiTheme="majorHAnsi" w:hAnsiTheme="majorHAnsi" w:cstheme="majorHAnsi"/>
        </w:rPr>
        <w:t xml:space="preserve"> background had been shown to rescue phenotypic defects. This correlated well with the results from the cell cycle progression analysis</w:t>
      </w:r>
      <w:r>
        <w:rPr>
          <w:rFonts w:asciiTheme="majorHAnsi" w:hAnsiTheme="majorHAnsi" w:cstheme="majorHAnsi"/>
        </w:rPr>
        <w:t xml:space="preserve"> </w:t>
      </w:r>
      <w:r>
        <w:rPr>
          <w:rFonts w:asciiTheme="majorHAnsi" w:hAnsiTheme="majorHAnsi" w:cstheme="majorHAnsi"/>
          <w:b/>
          <w:bCs/>
        </w:rPr>
        <w:t>[1]</w:t>
      </w:r>
      <w:r>
        <w:rPr>
          <w:rFonts w:asciiTheme="majorHAnsi" w:hAnsiTheme="majorHAnsi" w:cstheme="majorHAnsi"/>
        </w:rPr>
        <w:t>,</w:t>
      </w:r>
      <w:r w:rsidRPr="007B247B">
        <w:rPr>
          <w:rFonts w:asciiTheme="majorHAnsi" w:hAnsiTheme="majorHAnsi" w:cstheme="majorHAnsi"/>
        </w:rPr>
        <w:t xml:space="preserve"> where the proportion of cells in M-phase was rescued to wild-type levels upon Mms19</w:t>
      </w:r>
      <w:r>
        <w:rPr>
          <w:rFonts w:asciiTheme="majorHAnsi" w:hAnsiTheme="majorHAnsi" w:cstheme="majorHAnsi"/>
        </w:rPr>
        <w:t>-</w:t>
      </w:r>
      <w:r w:rsidRPr="007B247B">
        <w:rPr>
          <w:rFonts w:asciiTheme="majorHAnsi" w:hAnsiTheme="majorHAnsi" w:cstheme="majorHAnsi"/>
        </w:rPr>
        <w:t xml:space="preserve">eGFP expression in the </w:t>
      </w:r>
      <w:r w:rsidRPr="007B247B">
        <w:rPr>
          <w:rFonts w:asciiTheme="majorHAnsi" w:hAnsiTheme="majorHAnsi" w:cstheme="majorHAnsi"/>
          <w:i/>
          <w:iCs/>
        </w:rPr>
        <w:t>Mms19</w:t>
      </w:r>
      <w:r w:rsidRPr="007B247B">
        <w:rPr>
          <w:rFonts w:asciiTheme="majorHAnsi" w:hAnsiTheme="majorHAnsi" w:cstheme="majorHAnsi"/>
          <w:i/>
          <w:iCs/>
          <w:vertAlign w:val="superscript"/>
        </w:rPr>
        <w:t xml:space="preserve">P </w:t>
      </w:r>
      <w:r w:rsidRPr="007B247B">
        <w:rPr>
          <w:rFonts w:asciiTheme="majorHAnsi" w:hAnsiTheme="majorHAnsi" w:cstheme="majorHAnsi"/>
        </w:rPr>
        <w:t>background</w:t>
      </w:r>
      <w:r>
        <w:rPr>
          <w:rFonts w:asciiTheme="majorHAnsi" w:hAnsiTheme="majorHAnsi" w:cstheme="majorHAnsi"/>
        </w:rPr>
        <w:t xml:space="preserve"> </w:t>
      </w:r>
      <w:r>
        <w:rPr>
          <w:rFonts w:asciiTheme="majorHAnsi" w:hAnsiTheme="majorHAnsi" w:cstheme="majorHAnsi"/>
          <w:b/>
          <w:bCs/>
        </w:rPr>
        <w:t>[2]</w:t>
      </w:r>
      <w:r>
        <w:rPr>
          <w:rFonts w:asciiTheme="majorHAnsi" w:hAnsiTheme="majorHAnsi" w:cstheme="majorHAnsi"/>
        </w:rPr>
        <w:t>.</w:t>
      </w:r>
    </w:p>
    <w:p w14:paraId="1F169B41" w14:textId="0A440DEC" w:rsidR="00353C95" w:rsidRPr="0092422E" w:rsidRDefault="00353C95" w:rsidP="00353C95">
      <w:pPr>
        <w:pStyle w:val="ListParagraph"/>
        <w:numPr>
          <w:ilvl w:val="2"/>
          <w:numId w:val="3"/>
        </w:numPr>
        <w:rPr>
          <w:rFonts w:asciiTheme="majorHAnsi" w:hAnsiTheme="majorHAnsi" w:cstheme="majorHAnsi"/>
        </w:rPr>
      </w:pPr>
      <w:r>
        <w:rPr>
          <w:rFonts w:asciiTheme="majorHAnsi" w:hAnsiTheme="majorHAnsi" w:cstheme="majorHAnsi"/>
        </w:rPr>
        <w:t>LAB MEDIA: Figure 3B</w:t>
      </w:r>
    </w:p>
    <w:p w14:paraId="03F6268A" w14:textId="08BCE7E1" w:rsidR="0092422E" w:rsidRPr="0092422E" w:rsidRDefault="0092422E" w:rsidP="0092422E">
      <w:pPr>
        <w:pStyle w:val="ListParagraph"/>
        <w:numPr>
          <w:ilvl w:val="2"/>
          <w:numId w:val="3"/>
        </w:numPr>
        <w:rPr>
          <w:rFonts w:asciiTheme="majorHAnsi" w:hAnsiTheme="majorHAnsi" w:cstheme="majorHAnsi"/>
          <w:i/>
          <w:iCs/>
          <w:color w:val="4F81BD" w:themeColor="accent1"/>
        </w:rPr>
      </w:pPr>
      <w:r>
        <w:rPr>
          <w:rFonts w:asciiTheme="majorHAnsi" w:hAnsiTheme="majorHAnsi" w:cstheme="majorHAnsi"/>
        </w:rPr>
        <w:t xml:space="preserve">LAB MEDIA: Figure 3B </w:t>
      </w:r>
      <w:r w:rsidRPr="0092422E">
        <w:rPr>
          <w:rFonts w:asciiTheme="majorHAnsi" w:hAnsiTheme="majorHAnsi" w:cstheme="majorHAnsi"/>
          <w:i/>
          <w:iCs/>
          <w:color w:val="4F81BD" w:themeColor="accent1"/>
        </w:rPr>
        <w:t>Video Editor: please emphasize Mms</w:t>
      </w:r>
      <w:proofErr w:type="gramStart"/>
      <w:r w:rsidRPr="0092422E">
        <w:rPr>
          <w:rFonts w:asciiTheme="majorHAnsi" w:hAnsiTheme="majorHAnsi" w:cstheme="majorHAnsi"/>
          <w:i/>
          <w:iCs/>
          <w:color w:val="4F81BD" w:themeColor="accent1"/>
        </w:rPr>
        <w:t>19::</w:t>
      </w:r>
      <w:proofErr w:type="spellStart"/>
      <w:proofErr w:type="gramEnd"/>
      <w:r w:rsidRPr="0092422E">
        <w:rPr>
          <w:rFonts w:asciiTheme="majorHAnsi" w:hAnsiTheme="majorHAnsi" w:cstheme="majorHAnsi"/>
          <w:i/>
          <w:iCs/>
          <w:color w:val="4F81BD" w:themeColor="accent1"/>
        </w:rPr>
        <w:t>eGFP</w:t>
      </w:r>
      <w:proofErr w:type="spellEnd"/>
      <w:r w:rsidRPr="0092422E">
        <w:rPr>
          <w:rFonts w:asciiTheme="majorHAnsi" w:hAnsiTheme="majorHAnsi" w:cstheme="majorHAnsi"/>
          <w:i/>
          <w:iCs/>
          <w:color w:val="4F81BD" w:themeColor="accent1"/>
        </w:rPr>
        <w:t xml:space="preserve"> </w:t>
      </w:r>
      <w:r w:rsidR="00353C95">
        <w:rPr>
          <w:rFonts w:asciiTheme="majorHAnsi" w:hAnsiTheme="majorHAnsi" w:cstheme="majorHAnsi"/>
          <w:i/>
          <w:iCs/>
          <w:color w:val="4F81BD" w:themeColor="accent1"/>
        </w:rPr>
        <w:t>bars</w:t>
      </w:r>
      <w:r w:rsidRPr="0092422E">
        <w:rPr>
          <w:rFonts w:asciiTheme="majorHAnsi" w:hAnsiTheme="majorHAnsi" w:cstheme="majorHAnsi"/>
          <w:i/>
          <w:iCs/>
          <w:color w:val="4F81BD" w:themeColor="accent1"/>
        </w:rPr>
        <w:t xml:space="preserve"> </w:t>
      </w:r>
    </w:p>
    <w:bookmarkEnd w:id="1"/>
    <w:p w14:paraId="79980FAF" w14:textId="77777777" w:rsidR="002236FF" w:rsidRDefault="002236FF" w:rsidP="008E55BB">
      <w:pPr>
        <w:rPr>
          <w:rFonts w:asciiTheme="majorHAnsi" w:hAnsiTheme="majorHAnsi" w:cstheme="majorHAnsi"/>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41675A">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202C39">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202C39">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202C39">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202C39">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3E25BB" w:rsidP="0041675A">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3E25BB" w:rsidP="0041675A">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3E25BB" w:rsidP="0041675A">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D12AD" w14:textId="77777777" w:rsidR="003E25BB" w:rsidRDefault="003E25BB">
      <w:r>
        <w:separator/>
      </w:r>
    </w:p>
    <w:p w14:paraId="04626260" w14:textId="77777777" w:rsidR="003E25BB" w:rsidRDefault="003E25BB"/>
  </w:endnote>
  <w:endnote w:type="continuationSeparator" w:id="0">
    <w:p w14:paraId="28D17542" w14:textId="77777777" w:rsidR="003E25BB" w:rsidRDefault="003E25BB">
      <w:r>
        <w:continuationSeparator/>
      </w:r>
    </w:p>
    <w:p w14:paraId="068C3EE5" w14:textId="77777777" w:rsidR="003E25BB" w:rsidRDefault="003E2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20B0604020202020204"/>
    <w:charset w:val="00"/>
    <w:family w:val="swiss"/>
    <w:notTrueType/>
    <w:pitch w:val="default"/>
    <w:sig w:usb0="00000003" w:usb1="00000000" w:usb2="0000000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010B03" w:rsidRDefault="00010B0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010B03" w:rsidRDefault="00010B03" w:rsidP="001E230F">
    <w:pPr>
      <w:pStyle w:val="Footer"/>
      <w:ind w:right="360"/>
    </w:pPr>
  </w:p>
  <w:p w14:paraId="1151463A" w14:textId="77777777" w:rsidR="00010B03" w:rsidRDefault="00010B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98ED9EA" w:rsidR="00010B03" w:rsidRPr="00790E8C" w:rsidRDefault="00010B0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9D34B8">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AEB63" w14:textId="77777777" w:rsidR="003E25BB" w:rsidRDefault="003E25BB">
      <w:r>
        <w:separator/>
      </w:r>
    </w:p>
    <w:p w14:paraId="22F4F39B" w14:textId="77777777" w:rsidR="003E25BB" w:rsidRDefault="003E25BB"/>
  </w:footnote>
  <w:footnote w:type="continuationSeparator" w:id="0">
    <w:p w14:paraId="68051C4E" w14:textId="77777777" w:rsidR="003E25BB" w:rsidRDefault="003E25BB">
      <w:r>
        <w:continuationSeparator/>
      </w:r>
    </w:p>
    <w:p w14:paraId="271BBC05" w14:textId="77777777" w:rsidR="003E25BB" w:rsidRDefault="003E25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010B03" w:rsidRPr="006D3AC7" w:rsidRDefault="00010B03"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010B03" w:rsidRDefault="00010B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1794BAD"/>
    <w:multiLevelType w:val="multilevel"/>
    <w:tmpl w:val="BCA8E90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D324BFE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0"/>
  </w:num>
  <w:num w:numId="5">
    <w:abstractNumId w:val="8"/>
  </w:num>
  <w:num w:numId="6">
    <w:abstractNumId w:val="2"/>
  </w:num>
  <w:num w:numId="7">
    <w:abstractNumId w:val="4"/>
  </w:num>
  <w:num w:numId="8">
    <w:abstractNumId w:val="3"/>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2sLQwNzI1NDEwMrJQ0lEKTi0uzszPAykwqwUAK0o5pCwAAAA="/>
  </w:docVars>
  <w:rsids>
    <w:rsidRoot w:val="00BF2674"/>
    <w:rsid w:val="00003C8B"/>
    <w:rsid w:val="000051DE"/>
    <w:rsid w:val="0000605D"/>
    <w:rsid w:val="00010B03"/>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2FC"/>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92577"/>
    <w:rsid w:val="001B3024"/>
    <w:rsid w:val="001B5C46"/>
    <w:rsid w:val="001C1F8F"/>
    <w:rsid w:val="001C3C85"/>
    <w:rsid w:val="001C5DB5"/>
    <w:rsid w:val="001C7BBC"/>
    <w:rsid w:val="001D66A5"/>
    <w:rsid w:val="001E2225"/>
    <w:rsid w:val="001E230F"/>
    <w:rsid w:val="001E52A3"/>
    <w:rsid w:val="001F0890"/>
    <w:rsid w:val="00202A9F"/>
    <w:rsid w:val="00202C39"/>
    <w:rsid w:val="00214268"/>
    <w:rsid w:val="002236FF"/>
    <w:rsid w:val="002257B4"/>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D7ABE"/>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3C95"/>
    <w:rsid w:val="00355D9B"/>
    <w:rsid w:val="00363153"/>
    <w:rsid w:val="00364249"/>
    <w:rsid w:val="00382585"/>
    <w:rsid w:val="0038502C"/>
    <w:rsid w:val="00386777"/>
    <w:rsid w:val="00395684"/>
    <w:rsid w:val="003A1109"/>
    <w:rsid w:val="003A49C2"/>
    <w:rsid w:val="003B5E26"/>
    <w:rsid w:val="003C1044"/>
    <w:rsid w:val="003C32EC"/>
    <w:rsid w:val="003D0847"/>
    <w:rsid w:val="003E25BB"/>
    <w:rsid w:val="003E2BC9"/>
    <w:rsid w:val="003F4B52"/>
    <w:rsid w:val="004034B6"/>
    <w:rsid w:val="00407ECE"/>
    <w:rsid w:val="004114EA"/>
    <w:rsid w:val="00414B4F"/>
    <w:rsid w:val="0041675A"/>
    <w:rsid w:val="00426350"/>
    <w:rsid w:val="00433FD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0199A"/>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95579"/>
    <w:rsid w:val="005A02B6"/>
    <w:rsid w:val="005A09D8"/>
    <w:rsid w:val="005A1F5E"/>
    <w:rsid w:val="005A3F8F"/>
    <w:rsid w:val="005B6859"/>
    <w:rsid w:val="005C6D1E"/>
    <w:rsid w:val="005D783F"/>
    <w:rsid w:val="005E2B7E"/>
    <w:rsid w:val="005F18A3"/>
    <w:rsid w:val="005F1ADF"/>
    <w:rsid w:val="00604177"/>
    <w:rsid w:val="006137EC"/>
    <w:rsid w:val="00617767"/>
    <w:rsid w:val="00622BE8"/>
    <w:rsid w:val="006346FE"/>
    <w:rsid w:val="00637544"/>
    <w:rsid w:val="006402D4"/>
    <w:rsid w:val="006421D6"/>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E60EB"/>
    <w:rsid w:val="007F48D4"/>
    <w:rsid w:val="00802635"/>
    <w:rsid w:val="00804C75"/>
    <w:rsid w:val="00806B1B"/>
    <w:rsid w:val="0081096F"/>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55BB"/>
    <w:rsid w:val="008E74F7"/>
    <w:rsid w:val="008F7754"/>
    <w:rsid w:val="0090117D"/>
    <w:rsid w:val="009055DD"/>
    <w:rsid w:val="009114D8"/>
    <w:rsid w:val="009149A4"/>
    <w:rsid w:val="009212DD"/>
    <w:rsid w:val="00921AB9"/>
    <w:rsid w:val="00923E4B"/>
    <w:rsid w:val="0092422E"/>
    <w:rsid w:val="009301B8"/>
    <w:rsid w:val="00931D78"/>
    <w:rsid w:val="00941F06"/>
    <w:rsid w:val="009431F3"/>
    <w:rsid w:val="00947092"/>
    <w:rsid w:val="00951A8E"/>
    <w:rsid w:val="00954870"/>
    <w:rsid w:val="009625B1"/>
    <w:rsid w:val="00977153"/>
    <w:rsid w:val="00985F44"/>
    <w:rsid w:val="00987081"/>
    <w:rsid w:val="00997611"/>
    <w:rsid w:val="009A0E7C"/>
    <w:rsid w:val="009A3CBD"/>
    <w:rsid w:val="009B2183"/>
    <w:rsid w:val="009B4EE3"/>
    <w:rsid w:val="009C041E"/>
    <w:rsid w:val="009C2062"/>
    <w:rsid w:val="009C7B9A"/>
    <w:rsid w:val="009D21B9"/>
    <w:rsid w:val="009D34B8"/>
    <w:rsid w:val="009E4241"/>
    <w:rsid w:val="009E6D26"/>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1A4E"/>
    <w:rsid w:val="00A84BA8"/>
    <w:rsid w:val="00A91283"/>
    <w:rsid w:val="00AA132F"/>
    <w:rsid w:val="00AA7DFD"/>
    <w:rsid w:val="00AB3338"/>
    <w:rsid w:val="00AC5EF4"/>
    <w:rsid w:val="00AC63FC"/>
    <w:rsid w:val="00AD4F04"/>
    <w:rsid w:val="00AE11E8"/>
    <w:rsid w:val="00B00969"/>
    <w:rsid w:val="00B04340"/>
    <w:rsid w:val="00B07A3B"/>
    <w:rsid w:val="00B13941"/>
    <w:rsid w:val="00B21214"/>
    <w:rsid w:val="00B21CC0"/>
    <w:rsid w:val="00B2220C"/>
    <w:rsid w:val="00B340A8"/>
    <w:rsid w:val="00B40E12"/>
    <w:rsid w:val="00B435B8"/>
    <w:rsid w:val="00B4499C"/>
    <w:rsid w:val="00B5116D"/>
    <w:rsid w:val="00B6201D"/>
    <w:rsid w:val="00B653B7"/>
    <w:rsid w:val="00B66A14"/>
    <w:rsid w:val="00B7250F"/>
    <w:rsid w:val="00B807E5"/>
    <w:rsid w:val="00B847A0"/>
    <w:rsid w:val="00B87BC5"/>
    <w:rsid w:val="00BA48AB"/>
    <w:rsid w:val="00BC5923"/>
    <w:rsid w:val="00BC5D40"/>
    <w:rsid w:val="00BC6DA7"/>
    <w:rsid w:val="00BD06DB"/>
    <w:rsid w:val="00BD4346"/>
    <w:rsid w:val="00BD7552"/>
    <w:rsid w:val="00BE051D"/>
    <w:rsid w:val="00BE756D"/>
    <w:rsid w:val="00BF2674"/>
    <w:rsid w:val="00C00A12"/>
    <w:rsid w:val="00C00F3F"/>
    <w:rsid w:val="00C035C7"/>
    <w:rsid w:val="00C12062"/>
    <w:rsid w:val="00C2620F"/>
    <w:rsid w:val="00C34F4C"/>
    <w:rsid w:val="00C45551"/>
    <w:rsid w:val="00C602B2"/>
    <w:rsid w:val="00C6135D"/>
    <w:rsid w:val="00C70C90"/>
    <w:rsid w:val="00C7374B"/>
    <w:rsid w:val="00C8109F"/>
    <w:rsid w:val="00C82679"/>
    <w:rsid w:val="00C836F3"/>
    <w:rsid w:val="00C9250E"/>
    <w:rsid w:val="00C96B85"/>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023E1"/>
    <w:rsid w:val="00D103FE"/>
    <w:rsid w:val="00D10BFA"/>
    <w:rsid w:val="00D10F00"/>
    <w:rsid w:val="00D150D8"/>
    <w:rsid w:val="00D22D37"/>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9511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202A9F"/>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suter@izb.unibe.c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10585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
      <w:docPartPr>
        <w:name w:val="EBD15E3B0FA848A6B2438978C1B5A0A4"/>
        <w:category>
          <w:name w:val="General"/>
          <w:gallery w:val="placeholder"/>
        </w:category>
        <w:types>
          <w:type w:val="bbPlcHdr"/>
        </w:types>
        <w:behaviors>
          <w:behavior w:val="content"/>
        </w:behaviors>
        <w:guid w:val="{6CC22704-BE57-4174-95D2-ACE8070075F8}"/>
      </w:docPartPr>
      <w:docPartBody>
        <w:p w:rsidR="00885A93" w:rsidRDefault="000E0887" w:rsidP="000E0887">
          <w:pPr>
            <w:pStyle w:val="EBD15E3B0FA848A6B2438978C1B5A0A4"/>
          </w:pPr>
          <w:r w:rsidRPr="00B07A3B">
            <w:rPr>
              <w:rFonts w:eastAsia="Times New Roman" w:cstheme="minorHAnsi"/>
              <w:color w:val="808080"/>
              <w:shd w:val="clear" w:color="auto" w:fill="FFFF00"/>
            </w:rPr>
            <w:t>Enter author name</w:t>
          </w:r>
        </w:p>
      </w:docPartBody>
    </w:docPart>
    <w:docPart>
      <w:docPartPr>
        <w:name w:val="C528099BD6E94FE9A12FF2AE0E74EC83"/>
        <w:category>
          <w:name w:val="General"/>
          <w:gallery w:val="placeholder"/>
        </w:category>
        <w:types>
          <w:type w:val="bbPlcHdr"/>
        </w:types>
        <w:behaviors>
          <w:behavior w:val="content"/>
        </w:behaviors>
        <w:guid w:val="{6EC6DD8B-397A-42D1-8326-468E043F706B}"/>
      </w:docPartPr>
      <w:docPartBody>
        <w:p w:rsidR="00885A93" w:rsidRDefault="000E0887" w:rsidP="000E0887">
          <w:pPr>
            <w:pStyle w:val="C528099BD6E94FE9A12FF2AE0E74EC8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BA349815419945D99F72390DEA3B7E04"/>
        <w:category>
          <w:name w:val="General"/>
          <w:gallery w:val="placeholder"/>
        </w:category>
        <w:types>
          <w:type w:val="bbPlcHdr"/>
        </w:types>
        <w:behaviors>
          <w:behavior w:val="content"/>
        </w:behaviors>
        <w:guid w:val="{E77732A6-D225-4299-BFD8-5E73ABB79AF6}"/>
      </w:docPartPr>
      <w:docPartBody>
        <w:p w:rsidR="00885A93" w:rsidRDefault="000E0887" w:rsidP="000E0887">
          <w:pPr>
            <w:pStyle w:val="BA349815419945D99F72390DEA3B7E04"/>
          </w:pPr>
          <w:r w:rsidRPr="00B07A3B">
            <w:rPr>
              <w:rFonts w:eastAsia="Times New Roman" w:cstheme="minorHAnsi"/>
              <w:color w:val="808080"/>
              <w:shd w:val="clear" w:color="auto" w:fill="FFFF00"/>
            </w:rPr>
            <w:t>Enter author name</w:t>
          </w:r>
        </w:p>
      </w:docPartBody>
    </w:docPart>
    <w:docPart>
      <w:docPartPr>
        <w:name w:val="A52F06D64E6C48C987ED4A719FD06639"/>
        <w:category>
          <w:name w:val="General"/>
          <w:gallery w:val="placeholder"/>
        </w:category>
        <w:types>
          <w:type w:val="bbPlcHdr"/>
        </w:types>
        <w:behaviors>
          <w:behavior w:val="content"/>
        </w:behaviors>
        <w:guid w:val="{DCC2D170-0316-4843-985D-0ADA09509ECD}"/>
      </w:docPartPr>
      <w:docPartBody>
        <w:p w:rsidR="00885A93" w:rsidRDefault="000E0887" w:rsidP="000E0887">
          <w:pPr>
            <w:pStyle w:val="A52F06D64E6C48C987ED4A719FD0663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024E185A9229439CBEB543086E598340"/>
        <w:category>
          <w:name w:val="General"/>
          <w:gallery w:val="placeholder"/>
        </w:category>
        <w:types>
          <w:type w:val="bbPlcHdr"/>
        </w:types>
        <w:behaviors>
          <w:behavior w:val="content"/>
        </w:behaviors>
        <w:guid w:val="{4D6533E4-3FF0-4049-9004-6DE7221B4A55}"/>
      </w:docPartPr>
      <w:docPartBody>
        <w:p w:rsidR="00885A93" w:rsidRDefault="000E0887" w:rsidP="000E0887">
          <w:pPr>
            <w:pStyle w:val="024E185A9229439CBEB543086E598340"/>
          </w:pPr>
          <w:r w:rsidRPr="00B07A3B">
            <w:rPr>
              <w:rFonts w:eastAsia="Times New Roman" w:cstheme="minorHAnsi"/>
              <w:color w:val="808080"/>
              <w:shd w:val="clear" w:color="auto" w:fill="FFFF00"/>
            </w:rPr>
            <w:t>Enter author name</w:t>
          </w:r>
        </w:p>
      </w:docPartBody>
    </w:docPart>
    <w:docPart>
      <w:docPartPr>
        <w:name w:val="B30DAC4EE0E74B7285BD310A1DFD1453"/>
        <w:category>
          <w:name w:val="General"/>
          <w:gallery w:val="placeholder"/>
        </w:category>
        <w:types>
          <w:type w:val="bbPlcHdr"/>
        </w:types>
        <w:behaviors>
          <w:behavior w:val="content"/>
        </w:behaviors>
        <w:guid w:val="{5759BA45-C24B-4C0B-868F-C1019E8E80B5}"/>
      </w:docPartPr>
      <w:docPartBody>
        <w:p w:rsidR="00885A93" w:rsidRDefault="000E0887" w:rsidP="000E0887">
          <w:pPr>
            <w:pStyle w:val="B30DAC4EE0E74B7285BD310A1DFD145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20B0604020202020204"/>
    <w:charset w:val="00"/>
    <w:family w:val="swiss"/>
    <w:notTrueType/>
    <w:pitch w:val="default"/>
    <w:sig w:usb0="00000003" w:usb1="00000000" w:usb2="00000000" w:usb3="00000000" w:csb0="00000001"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A7A33"/>
    <w:rsid w:val="000E0887"/>
    <w:rsid w:val="001E2A2F"/>
    <w:rsid w:val="001F6C86"/>
    <w:rsid w:val="00257C3C"/>
    <w:rsid w:val="0027616B"/>
    <w:rsid w:val="002F76E2"/>
    <w:rsid w:val="00320B13"/>
    <w:rsid w:val="00344E88"/>
    <w:rsid w:val="003C4629"/>
    <w:rsid w:val="003E657A"/>
    <w:rsid w:val="00435405"/>
    <w:rsid w:val="004A526F"/>
    <w:rsid w:val="00546586"/>
    <w:rsid w:val="006B2B83"/>
    <w:rsid w:val="00706CE8"/>
    <w:rsid w:val="007571D3"/>
    <w:rsid w:val="0077793F"/>
    <w:rsid w:val="00885A93"/>
    <w:rsid w:val="009333F9"/>
    <w:rsid w:val="009730BA"/>
    <w:rsid w:val="00A4768E"/>
    <w:rsid w:val="00B97468"/>
    <w:rsid w:val="00BE41A6"/>
    <w:rsid w:val="00C26CD3"/>
    <w:rsid w:val="00C555FA"/>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 w:type="paragraph" w:customStyle="1" w:styleId="EBD15E3B0FA848A6B2438978C1B5A0A4">
    <w:name w:val="EBD15E3B0FA848A6B2438978C1B5A0A4"/>
    <w:rsid w:val="000E0887"/>
    <w:pPr>
      <w:spacing w:after="160" w:line="259" w:lineRule="auto"/>
    </w:pPr>
    <w:rPr>
      <w:sz w:val="22"/>
      <w:szCs w:val="22"/>
      <w:lang w:val="en-IN" w:eastAsia="en-IN"/>
    </w:rPr>
  </w:style>
  <w:style w:type="paragraph" w:customStyle="1" w:styleId="C528099BD6E94FE9A12FF2AE0E74EC83">
    <w:name w:val="C528099BD6E94FE9A12FF2AE0E74EC83"/>
    <w:rsid w:val="000E0887"/>
    <w:pPr>
      <w:spacing w:after="160" w:line="259" w:lineRule="auto"/>
    </w:pPr>
    <w:rPr>
      <w:sz w:val="22"/>
      <w:szCs w:val="22"/>
      <w:lang w:val="en-IN" w:eastAsia="en-IN"/>
    </w:rPr>
  </w:style>
  <w:style w:type="paragraph" w:customStyle="1" w:styleId="BA349815419945D99F72390DEA3B7E04">
    <w:name w:val="BA349815419945D99F72390DEA3B7E04"/>
    <w:rsid w:val="000E0887"/>
    <w:pPr>
      <w:spacing w:after="160" w:line="259" w:lineRule="auto"/>
    </w:pPr>
    <w:rPr>
      <w:sz w:val="22"/>
      <w:szCs w:val="22"/>
      <w:lang w:val="en-IN" w:eastAsia="en-IN"/>
    </w:rPr>
  </w:style>
  <w:style w:type="paragraph" w:customStyle="1" w:styleId="A52F06D64E6C48C987ED4A719FD06639">
    <w:name w:val="A52F06D64E6C48C987ED4A719FD06639"/>
    <w:rsid w:val="000E0887"/>
    <w:pPr>
      <w:spacing w:after="160" w:line="259" w:lineRule="auto"/>
    </w:pPr>
    <w:rPr>
      <w:sz w:val="22"/>
      <w:szCs w:val="22"/>
      <w:lang w:val="en-IN" w:eastAsia="en-IN"/>
    </w:rPr>
  </w:style>
  <w:style w:type="paragraph" w:customStyle="1" w:styleId="024E185A9229439CBEB543086E598340">
    <w:name w:val="024E185A9229439CBEB543086E598340"/>
    <w:rsid w:val="000E0887"/>
    <w:pPr>
      <w:spacing w:after="160" w:line="259" w:lineRule="auto"/>
    </w:pPr>
    <w:rPr>
      <w:sz w:val="22"/>
      <w:szCs w:val="22"/>
      <w:lang w:val="en-IN" w:eastAsia="en-IN"/>
    </w:rPr>
  </w:style>
  <w:style w:type="paragraph" w:customStyle="1" w:styleId="B30DAC4EE0E74B7285BD310A1DFD1453">
    <w:name w:val="B30DAC4EE0E74B7285BD310A1DFD1453"/>
    <w:rsid w:val="000E0887"/>
    <w:pPr>
      <w:spacing w:after="160" w:line="259" w:lineRule="auto"/>
    </w:pPr>
    <w:rPr>
      <w:sz w:val="22"/>
      <w:szCs w:val="22"/>
      <w:lang w:val="en-IN" w:eastAsia="e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499</TotalTime>
  <Pages>13</Pages>
  <Words>2804</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18753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36</cp:revision>
  <dcterms:created xsi:type="dcterms:W3CDTF">2021-03-18T15:00:00Z</dcterms:created>
  <dcterms:modified xsi:type="dcterms:W3CDTF">2021-05-05T00:33:00Z</dcterms:modified>
</cp:coreProperties>
</file>