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ED0F4" w14:textId="7E0E1D3A" w:rsidR="000F30B1" w:rsidRPr="00E75DC0" w:rsidRDefault="000F30B1" w:rsidP="00570CB6">
      <w:pPr>
        <w:pStyle w:val="BodyText"/>
        <w:rPr>
          <w:rFonts w:asciiTheme="majorHAnsi" w:hAnsiTheme="majorHAnsi" w:cstheme="majorHAnsi"/>
          <w:b/>
          <w:i w:val="0"/>
          <w:szCs w:val="24"/>
        </w:rPr>
      </w:pPr>
      <w:r w:rsidRPr="00E75DC0">
        <w:rPr>
          <w:rFonts w:asciiTheme="majorHAnsi" w:hAnsiTheme="majorHAnsi" w:cstheme="majorHAnsi"/>
          <w:b/>
          <w:i w:val="0"/>
          <w:szCs w:val="24"/>
        </w:rPr>
        <w:t xml:space="preserve">Submission ID #: </w:t>
      </w:r>
      <w:r w:rsidR="003009D6" w:rsidRPr="00E75DC0">
        <w:rPr>
          <w:rFonts w:asciiTheme="majorHAnsi" w:hAnsiTheme="majorHAnsi" w:cstheme="majorHAnsi"/>
          <w:b/>
          <w:i w:val="0"/>
          <w:szCs w:val="24"/>
        </w:rPr>
        <w:t>62237</w:t>
      </w:r>
    </w:p>
    <w:p w14:paraId="52A2E559" w14:textId="1CA38520" w:rsidR="000F30B1" w:rsidRPr="00E75DC0" w:rsidRDefault="000F30B1" w:rsidP="00570CB6">
      <w:pPr>
        <w:pStyle w:val="BodyText"/>
        <w:rPr>
          <w:rFonts w:asciiTheme="majorHAnsi" w:hAnsiTheme="majorHAnsi" w:cstheme="majorHAnsi"/>
          <w:b/>
          <w:i w:val="0"/>
          <w:szCs w:val="24"/>
        </w:rPr>
      </w:pPr>
      <w:r w:rsidRPr="00E75DC0">
        <w:rPr>
          <w:rFonts w:asciiTheme="majorHAnsi" w:hAnsiTheme="majorHAnsi" w:cstheme="majorHAnsi"/>
          <w:b/>
          <w:i w:val="0"/>
          <w:szCs w:val="24"/>
        </w:rPr>
        <w:t xml:space="preserve">Scriptwriter Name: </w:t>
      </w:r>
      <w:r w:rsidR="003009D6" w:rsidRPr="00E75DC0">
        <w:rPr>
          <w:rFonts w:asciiTheme="majorHAnsi" w:hAnsiTheme="majorHAnsi" w:cstheme="majorHAnsi"/>
          <w:b/>
          <w:i w:val="0"/>
          <w:szCs w:val="24"/>
        </w:rPr>
        <w:t>Swati Madhu</w:t>
      </w:r>
    </w:p>
    <w:p w14:paraId="4836DEA3" w14:textId="0F4E03C5" w:rsidR="00C111B9" w:rsidRPr="00E75DC0" w:rsidDel="00A12F8F" w:rsidRDefault="00C111B9" w:rsidP="00570CB6">
      <w:pPr>
        <w:pStyle w:val="BodyText"/>
        <w:rPr>
          <w:rFonts w:asciiTheme="majorHAnsi" w:hAnsiTheme="majorHAnsi" w:cstheme="majorHAnsi"/>
          <w:b/>
          <w:i w:val="0"/>
          <w:szCs w:val="24"/>
        </w:rPr>
      </w:pPr>
      <w:r w:rsidRPr="00E75DC0">
        <w:rPr>
          <w:rFonts w:asciiTheme="majorHAnsi" w:hAnsiTheme="majorHAnsi" w:cstheme="majorHAnsi"/>
          <w:b/>
          <w:i w:val="0"/>
          <w:szCs w:val="24"/>
        </w:rPr>
        <w:t>S</w:t>
      </w:r>
      <w:r w:rsidR="00DA74DC" w:rsidRPr="00E75DC0">
        <w:rPr>
          <w:rFonts w:asciiTheme="majorHAnsi" w:hAnsiTheme="majorHAnsi" w:cstheme="majorHAnsi"/>
          <w:b/>
          <w:i w:val="0"/>
          <w:szCs w:val="24"/>
        </w:rPr>
        <w:t>u</w:t>
      </w:r>
      <w:r w:rsidRPr="00E75DC0">
        <w:rPr>
          <w:rFonts w:asciiTheme="majorHAnsi" w:hAnsiTheme="majorHAnsi" w:cstheme="majorHAnsi"/>
          <w:b/>
          <w:i w:val="0"/>
          <w:szCs w:val="24"/>
        </w:rPr>
        <w:t>pervi</w:t>
      </w:r>
      <w:r w:rsidR="00DA74DC" w:rsidRPr="00E75DC0">
        <w:rPr>
          <w:rFonts w:asciiTheme="majorHAnsi" w:hAnsiTheme="majorHAnsi" w:cstheme="majorHAnsi"/>
          <w:b/>
          <w:i w:val="0"/>
          <w:szCs w:val="24"/>
        </w:rPr>
        <w:t>sor Name: Anastasia Gomez</w:t>
      </w:r>
    </w:p>
    <w:p w14:paraId="5C5CDED2" w14:textId="5FB62831" w:rsidR="000F30B1" w:rsidRPr="00E75DC0" w:rsidRDefault="000F30B1" w:rsidP="00570CB6">
      <w:pPr>
        <w:pStyle w:val="BodyText"/>
        <w:rPr>
          <w:rFonts w:asciiTheme="majorHAnsi" w:hAnsiTheme="majorHAnsi" w:cstheme="majorHAnsi"/>
          <w:b/>
          <w:i w:val="0"/>
          <w:iCs/>
          <w:szCs w:val="24"/>
        </w:rPr>
      </w:pPr>
      <w:r w:rsidRPr="00E75DC0">
        <w:rPr>
          <w:rFonts w:asciiTheme="majorHAnsi" w:hAnsiTheme="majorHAnsi" w:cstheme="majorHAnsi"/>
          <w:b/>
          <w:i w:val="0"/>
          <w:szCs w:val="24"/>
          <w:highlight w:val="yellow"/>
        </w:rPr>
        <w:t>Project Page Link</w:t>
      </w:r>
      <w:r w:rsidRPr="00E75DC0">
        <w:rPr>
          <w:rFonts w:asciiTheme="majorHAnsi" w:hAnsiTheme="majorHAnsi" w:cstheme="majorHAnsi"/>
          <w:b/>
          <w:i w:val="0"/>
          <w:szCs w:val="24"/>
        </w:rPr>
        <w:t xml:space="preserve">: </w:t>
      </w:r>
      <w:hyperlink r:id="rId7" w:tgtFrame="_blank" w:history="1">
        <w:r w:rsidR="00E75DC0" w:rsidRPr="00E75DC0">
          <w:rPr>
            <w:rStyle w:val="Hyperlink"/>
            <w:rFonts w:asciiTheme="majorHAnsi" w:hAnsiTheme="majorHAnsi" w:cstheme="majorHAnsi"/>
            <w:b/>
            <w:bCs/>
            <w:i w:val="0"/>
            <w:iCs/>
            <w:color w:val="1155CC"/>
            <w:shd w:val="clear" w:color="auto" w:fill="FFFFFF"/>
          </w:rPr>
          <w:t>https://www.jove.com/account/file-uploader?src=19104638</w:t>
        </w:r>
      </w:hyperlink>
    </w:p>
    <w:p w14:paraId="6BE0C552" w14:textId="77777777" w:rsidR="000F30B1" w:rsidRPr="00E75DC0" w:rsidRDefault="000F30B1" w:rsidP="00570CB6">
      <w:pPr>
        <w:pStyle w:val="Title"/>
        <w:jc w:val="center"/>
        <w:rPr>
          <w:rFonts w:cstheme="majorHAnsi"/>
          <w:sz w:val="24"/>
          <w:szCs w:val="24"/>
        </w:rPr>
      </w:pPr>
    </w:p>
    <w:p w14:paraId="3A682D33" w14:textId="77777777" w:rsidR="007F08C5" w:rsidRPr="00E75DC0" w:rsidRDefault="007F08C5" w:rsidP="00570CB6">
      <w:pPr>
        <w:pStyle w:val="Title"/>
        <w:jc w:val="center"/>
        <w:rPr>
          <w:rFonts w:cstheme="majorHAnsi"/>
        </w:rPr>
      </w:pPr>
      <w:r w:rsidRPr="00E75DC0">
        <w:rPr>
          <w:rFonts w:cstheme="majorHAnsi"/>
        </w:rPr>
        <w:t>Interview Statement Summary</w:t>
      </w:r>
    </w:p>
    <w:p w14:paraId="499ACF46" w14:textId="7F4A67D4" w:rsidR="0004188E" w:rsidRPr="00E75DC0" w:rsidRDefault="0004188E" w:rsidP="00570CB6">
      <w:pPr>
        <w:rPr>
          <w:rFonts w:asciiTheme="majorHAnsi" w:hAnsiTheme="majorHAnsi" w:cstheme="majorHAnsi"/>
          <w:b/>
          <w:bCs/>
          <w:i/>
          <w:color w:val="365F91" w:themeColor="accent1" w:themeShade="BF"/>
          <w:szCs w:val="24"/>
        </w:rPr>
      </w:pPr>
      <w:r w:rsidRPr="00E75DC0">
        <w:rPr>
          <w:rFonts w:asciiTheme="majorHAnsi" w:hAnsiTheme="majorHAnsi" w:cstheme="majorHAnsi"/>
          <w:b/>
          <w:bCs/>
          <w:i/>
          <w:color w:val="365F91" w:themeColor="accent1" w:themeShade="BF"/>
          <w:szCs w:val="24"/>
        </w:rPr>
        <w:t xml:space="preserve">Videographer: Interviewee Headshots are </w:t>
      </w:r>
      <w:r w:rsidRPr="00E75DC0">
        <w:rPr>
          <w:rFonts w:asciiTheme="majorHAnsi" w:hAnsiTheme="majorHAnsi" w:cstheme="majorHAnsi"/>
          <w:b/>
          <w:bCs/>
          <w:i/>
          <w:color w:val="365F91" w:themeColor="accent1" w:themeShade="BF"/>
          <w:szCs w:val="24"/>
          <w:u w:val="single"/>
        </w:rPr>
        <w:t>required</w:t>
      </w:r>
      <w:r w:rsidRPr="00E75DC0">
        <w:rPr>
          <w:rFonts w:asciiTheme="majorHAnsi" w:hAnsiTheme="majorHAnsi" w:cstheme="majorHAnsi"/>
          <w:b/>
          <w:bCs/>
          <w:i/>
          <w:color w:val="365F91" w:themeColor="accent1" w:themeShade="BF"/>
          <w:szCs w:val="24"/>
        </w:rPr>
        <w:t>. Take a headshot for each interviewee.</w:t>
      </w:r>
    </w:p>
    <w:p w14:paraId="647E299F" w14:textId="77777777" w:rsidR="00996817" w:rsidRPr="00E75DC0" w:rsidRDefault="00996817" w:rsidP="00570CB6">
      <w:pPr>
        <w:rPr>
          <w:rFonts w:asciiTheme="majorHAnsi" w:hAnsiTheme="majorHAnsi" w:cstheme="majorHAnsi"/>
          <w:b/>
          <w:i/>
          <w:color w:val="365F91" w:themeColor="accent1" w:themeShade="BF"/>
          <w:szCs w:val="24"/>
        </w:rPr>
      </w:pPr>
    </w:p>
    <w:p w14:paraId="1525B264" w14:textId="0FC27C27" w:rsidR="00996817" w:rsidRPr="00E75DC0" w:rsidRDefault="00996817" w:rsidP="00570CB6">
      <w:pPr>
        <w:rPr>
          <w:rFonts w:asciiTheme="majorHAnsi" w:hAnsiTheme="majorHAnsi" w:cstheme="majorHAnsi"/>
          <w:b/>
          <w:color w:val="222222"/>
        </w:rPr>
      </w:pPr>
      <w:r w:rsidRPr="00E75DC0">
        <w:rPr>
          <w:rFonts w:asciiTheme="majorHAnsi" w:hAnsiTheme="majorHAnsi" w:cstheme="majorHAnsi"/>
          <w:b/>
          <w:bCs/>
          <w:color w:val="000000" w:themeColor="text1"/>
          <w:szCs w:val="24"/>
          <w:highlight w:val="yellow"/>
        </w:rPr>
        <w:t>Authors, these headshots</w:t>
      </w:r>
      <w:r w:rsidRPr="00E75DC0">
        <w:rPr>
          <w:rFonts w:asciiTheme="majorHAnsi" w:hAnsiTheme="majorHAnsi" w:cstheme="majorHAnsi"/>
          <w:b/>
          <w:bCs/>
          <w:color w:val="000000" w:themeColor="text1"/>
          <w:szCs w:val="24"/>
        </w:rPr>
        <w:t xml:space="preserve"> will be used for the </w:t>
      </w:r>
      <w:hyperlink r:id="rId8" w:history="1">
        <w:proofErr w:type="spellStart"/>
        <w:r w:rsidRPr="00E75DC0">
          <w:rPr>
            <w:rStyle w:val="Hyperlink"/>
            <w:rFonts w:asciiTheme="majorHAnsi" w:hAnsiTheme="majorHAnsi" w:cstheme="majorHAnsi"/>
            <w:b/>
            <w:bCs/>
            <w:szCs w:val="24"/>
          </w:rPr>
          <w:t>JoVE</w:t>
        </w:r>
        <w:proofErr w:type="spellEnd"/>
        <w:r w:rsidRPr="00E75DC0">
          <w:rPr>
            <w:rStyle w:val="Hyperlink"/>
            <w:rFonts w:asciiTheme="majorHAnsi" w:hAnsiTheme="majorHAnsi" w:cstheme="majorHAnsi"/>
            <w:b/>
            <w:bCs/>
            <w:szCs w:val="24"/>
          </w:rPr>
          <w:t xml:space="preserve"> Dedicated Author Webpage</w:t>
        </w:r>
      </w:hyperlink>
      <w:r w:rsidRPr="00E75DC0">
        <w:rPr>
          <w:rStyle w:val="Hyperlink"/>
          <w:rFonts w:asciiTheme="majorHAnsi" w:hAnsiTheme="majorHAnsi" w:cstheme="majorHAnsi"/>
          <w:b/>
          <w:bCs/>
          <w:szCs w:val="24"/>
          <w:u w:val="none"/>
        </w:rPr>
        <w:t xml:space="preserve">. </w:t>
      </w:r>
      <w:r w:rsidRPr="00E75DC0">
        <w:rPr>
          <w:rFonts w:asciiTheme="majorHAnsi" w:hAnsiTheme="majorHAnsi" w:cstheme="majorHAnsi"/>
          <w:b/>
          <w:color w:val="222222"/>
        </w:rPr>
        <w:t xml:space="preserve">Here is one </w:t>
      </w:r>
      <w:hyperlink r:id="rId9" w:history="1">
        <w:r w:rsidRPr="00E75DC0">
          <w:rPr>
            <w:rStyle w:val="Hyperlink"/>
            <w:rFonts w:asciiTheme="majorHAnsi" w:hAnsiTheme="majorHAnsi" w:cstheme="majorHAnsi"/>
            <w:b/>
          </w:rPr>
          <w:t>example</w:t>
        </w:r>
      </w:hyperlink>
      <w:r w:rsidRPr="00E75DC0">
        <w:rPr>
          <w:rFonts w:asciiTheme="majorHAnsi" w:hAnsiTheme="majorHAnsi" w:cstheme="majorHAnsi"/>
          <w:b/>
          <w:color w:val="222222"/>
        </w:rPr>
        <w:t xml:space="preserve"> if you wish to </w:t>
      </w:r>
      <w:proofErr w:type="gramStart"/>
      <w:r w:rsidRPr="00E75DC0">
        <w:rPr>
          <w:rFonts w:asciiTheme="majorHAnsi" w:hAnsiTheme="majorHAnsi" w:cstheme="majorHAnsi"/>
          <w:b/>
          <w:color w:val="222222"/>
        </w:rPr>
        <w:t>take a look</w:t>
      </w:r>
      <w:proofErr w:type="gramEnd"/>
      <w:r w:rsidRPr="00E75DC0">
        <w:rPr>
          <w:rFonts w:asciiTheme="majorHAnsi" w:hAnsiTheme="majorHAnsi" w:cstheme="majorHAnsi"/>
          <w:b/>
          <w:color w:val="222222"/>
        </w:rPr>
        <w:t>.</w:t>
      </w:r>
    </w:p>
    <w:p w14:paraId="530E90C9" w14:textId="77777777" w:rsidR="0004188E" w:rsidRPr="00E75DC0" w:rsidRDefault="0004188E" w:rsidP="00570CB6">
      <w:pPr>
        <w:rPr>
          <w:rFonts w:asciiTheme="majorHAnsi" w:hAnsiTheme="majorHAnsi" w:cstheme="majorHAnsi"/>
          <w:b/>
          <w:szCs w:val="24"/>
        </w:rPr>
      </w:pPr>
    </w:p>
    <w:p w14:paraId="4BFB670A" w14:textId="77777777" w:rsidR="005E585A" w:rsidRPr="00E75DC0" w:rsidRDefault="005E585A" w:rsidP="00570CB6">
      <w:pPr>
        <w:rPr>
          <w:rFonts w:asciiTheme="majorHAnsi" w:hAnsiTheme="majorHAnsi" w:cstheme="majorHAnsi"/>
          <w:b/>
          <w:szCs w:val="24"/>
        </w:rPr>
      </w:pPr>
    </w:p>
    <w:p w14:paraId="3BC82FE6" w14:textId="2F3EEFBB" w:rsidR="000F30B1" w:rsidRPr="00E75DC0" w:rsidRDefault="000F30B1" w:rsidP="00570CB6">
      <w:pPr>
        <w:rPr>
          <w:rFonts w:asciiTheme="majorHAnsi" w:hAnsiTheme="majorHAnsi" w:cstheme="majorHAnsi"/>
          <w:b/>
          <w:szCs w:val="24"/>
        </w:rPr>
      </w:pPr>
      <w:r w:rsidRPr="00E75DC0">
        <w:rPr>
          <w:rFonts w:asciiTheme="majorHAnsi" w:hAnsiTheme="majorHAnsi" w:cstheme="majorHAnsi"/>
          <w:b/>
          <w:szCs w:val="24"/>
        </w:rPr>
        <w:t xml:space="preserve">REQUIRED </w:t>
      </w:r>
      <w:r w:rsidR="00D67A99" w:rsidRPr="00E75DC0">
        <w:rPr>
          <w:rFonts w:asciiTheme="majorHAnsi" w:hAnsiTheme="majorHAnsi" w:cstheme="majorHAnsi"/>
          <w:b/>
          <w:szCs w:val="24"/>
        </w:rPr>
        <w:t>Intro</w:t>
      </w:r>
      <w:r w:rsidRPr="00E75DC0">
        <w:rPr>
          <w:rFonts w:asciiTheme="majorHAnsi" w:hAnsiTheme="majorHAnsi" w:cstheme="majorHAnsi"/>
          <w:b/>
          <w:szCs w:val="24"/>
        </w:rPr>
        <w:t>:</w:t>
      </w:r>
    </w:p>
    <w:p w14:paraId="1C7FA1EB" w14:textId="77777777" w:rsidR="008158AA" w:rsidRPr="00E75DC0" w:rsidRDefault="008158AA" w:rsidP="00570CB6">
      <w:pPr>
        <w:rPr>
          <w:rFonts w:asciiTheme="majorHAnsi" w:hAnsiTheme="majorHAnsi" w:cstheme="majorHAnsi"/>
          <w:b/>
          <w:szCs w:val="24"/>
        </w:rPr>
      </w:pPr>
    </w:p>
    <w:p w14:paraId="26C2036F" w14:textId="6EDCD7C0" w:rsidR="008158AA" w:rsidRPr="00E75DC0" w:rsidRDefault="008158AA" w:rsidP="008158AA">
      <w:pPr>
        <w:rPr>
          <w:rFonts w:asciiTheme="majorHAnsi" w:hAnsiTheme="majorHAnsi" w:cstheme="majorHAnsi"/>
          <w:bCs/>
          <w:szCs w:val="24"/>
        </w:rPr>
      </w:pPr>
      <w:r w:rsidRPr="00E75DC0">
        <w:rPr>
          <w:rFonts w:asciiTheme="majorHAnsi" w:hAnsiTheme="majorHAnsi" w:cstheme="majorHAnsi"/>
          <w:bCs/>
          <w:szCs w:val="24"/>
        </w:rPr>
        <w:t>1.1.</w:t>
      </w:r>
      <w:r w:rsidRPr="00E75DC0">
        <w:rPr>
          <w:rFonts w:asciiTheme="majorHAnsi" w:hAnsiTheme="majorHAnsi" w:cstheme="majorHAnsi"/>
          <w:bCs/>
          <w:szCs w:val="24"/>
        </w:rPr>
        <w:tab/>
      </w:r>
      <w:r w:rsidR="00E75DC0" w:rsidRPr="00E75DC0">
        <w:rPr>
          <w:rStyle w:val="AuthorName"/>
          <w:rFonts w:asciiTheme="majorHAnsi" w:eastAsia="Times" w:hAnsiTheme="majorHAnsi" w:cstheme="majorHAnsi"/>
        </w:rPr>
        <w:t xml:space="preserve">Xinyi </w:t>
      </w:r>
      <w:proofErr w:type="spellStart"/>
      <w:r w:rsidR="00E75DC0" w:rsidRPr="00E75DC0">
        <w:rPr>
          <w:rStyle w:val="AuthorName"/>
          <w:rFonts w:asciiTheme="majorHAnsi" w:eastAsia="Times" w:hAnsiTheme="majorHAnsi" w:cstheme="majorHAnsi"/>
        </w:rPr>
        <w:t>Su</w:t>
      </w:r>
      <w:proofErr w:type="spellEnd"/>
      <w:r w:rsidR="00E75DC0" w:rsidRPr="00E75DC0">
        <w:rPr>
          <w:rFonts w:asciiTheme="majorHAnsi" w:eastAsia="Times New Roman" w:hAnsiTheme="majorHAnsi" w:cstheme="majorHAnsi"/>
          <w:b/>
          <w:bCs/>
          <w:szCs w:val="24"/>
          <w:u w:val="single"/>
        </w:rPr>
        <w:t>:</w:t>
      </w:r>
      <w:r w:rsidR="00E75DC0" w:rsidRPr="00E75DC0">
        <w:rPr>
          <w:rFonts w:asciiTheme="majorHAnsi" w:eastAsia="Times New Roman" w:hAnsiTheme="majorHAnsi" w:cstheme="majorHAnsi"/>
          <w:szCs w:val="24"/>
        </w:rPr>
        <w:t xml:space="preserve"> Foveal trauma during retinal pigment epithelial graft transplantation can result in poor visual outcomes. This proposed method can reduce the likelihood of foveal tears when compared to conventional techniques</w:t>
      </w:r>
      <w:r w:rsidR="00E75DC0" w:rsidRPr="00E75DC0">
        <w:rPr>
          <w:rFonts w:asciiTheme="majorHAnsi" w:eastAsia="Times New Roman" w:hAnsiTheme="majorHAnsi" w:cstheme="majorHAnsi"/>
          <w:szCs w:val="24"/>
        </w:rPr>
        <w:t>.</w:t>
      </w:r>
    </w:p>
    <w:p w14:paraId="7C0A6E25" w14:textId="77777777" w:rsidR="008158AA" w:rsidRPr="00E75DC0" w:rsidRDefault="008158AA" w:rsidP="008158AA">
      <w:pPr>
        <w:rPr>
          <w:rFonts w:asciiTheme="majorHAnsi" w:hAnsiTheme="majorHAnsi" w:cstheme="majorHAnsi"/>
          <w:bCs/>
          <w:szCs w:val="24"/>
        </w:rPr>
      </w:pPr>
    </w:p>
    <w:p w14:paraId="373083D1" w14:textId="77777777" w:rsidR="008158AA" w:rsidRPr="00E75DC0" w:rsidRDefault="008158AA" w:rsidP="008158AA">
      <w:pPr>
        <w:rPr>
          <w:rFonts w:asciiTheme="majorHAnsi" w:hAnsiTheme="majorHAnsi" w:cstheme="majorHAnsi"/>
          <w:bCs/>
          <w:szCs w:val="24"/>
        </w:rPr>
      </w:pPr>
      <w:r w:rsidRPr="00E75DC0">
        <w:rPr>
          <w:rFonts w:asciiTheme="majorHAnsi" w:hAnsiTheme="majorHAnsi" w:cstheme="majorHAnsi"/>
          <w:bCs/>
          <w:szCs w:val="24"/>
        </w:rPr>
        <w:t>1.1.1.</w:t>
      </w:r>
      <w:r w:rsidRPr="00E75DC0">
        <w:rPr>
          <w:rFonts w:asciiTheme="majorHAnsi" w:hAnsiTheme="majorHAnsi" w:cstheme="majorHAnsi"/>
          <w:bCs/>
          <w:szCs w:val="24"/>
        </w:rPr>
        <w:tab/>
        <w:t>INTERVIEW: Named talent says the statement above in an interview-style shot, looking slightly off-camera.</w:t>
      </w:r>
    </w:p>
    <w:p w14:paraId="6BB62740" w14:textId="77777777" w:rsidR="008158AA" w:rsidRPr="00E75DC0" w:rsidRDefault="008158AA" w:rsidP="008158AA">
      <w:pPr>
        <w:rPr>
          <w:rFonts w:asciiTheme="majorHAnsi" w:hAnsiTheme="majorHAnsi" w:cstheme="majorHAnsi"/>
          <w:bCs/>
          <w:szCs w:val="24"/>
        </w:rPr>
      </w:pPr>
    </w:p>
    <w:p w14:paraId="460CC1B4" w14:textId="14626CE2" w:rsidR="008158AA" w:rsidRPr="00E75DC0" w:rsidRDefault="008158AA" w:rsidP="008158AA">
      <w:pPr>
        <w:rPr>
          <w:rFonts w:asciiTheme="majorHAnsi" w:hAnsiTheme="majorHAnsi" w:cstheme="majorHAnsi"/>
          <w:bCs/>
          <w:szCs w:val="24"/>
        </w:rPr>
      </w:pPr>
      <w:r w:rsidRPr="00E75DC0">
        <w:rPr>
          <w:rFonts w:asciiTheme="majorHAnsi" w:hAnsiTheme="majorHAnsi" w:cstheme="majorHAnsi"/>
          <w:bCs/>
          <w:szCs w:val="24"/>
        </w:rPr>
        <w:t>1.2.</w:t>
      </w:r>
      <w:r w:rsidRPr="00E75DC0">
        <w:rPr>
          <w:rFonts w:asciiTheme="majorHAnsi" w:hAnsiTheme="majorHAnsi" w:cstheme="majorHAnsi"/>
          <w:bCs/>
          <w:szCs w:val="24"/>
        </w:rPr>
        <w:tab/>
      </w:r>
      <w:r w:rsidR="00E75DC0" w:rsidRPr="00E75DC0">
        <w:rPr>
          <w:rFonts w:asciiTheme="majorHAnsi" w:eastAsia="Times New Roman" w:hAnsiTheme="majorHAnsi" w:cstheme="majorHAnsi"/>
          <w:b/>
          <w:bCs/>
          <w:szCs w:val="24"/>
          <w:u w:val="single"/>
        </w:rPr>
        <w:t xml:space="preserve">Boris </w:t>
      </w:r>
      <w:proofErr w:type="spellStart"/>
      <w:r w:rsidR="00E75DC0" w:rsidRPr="00E75DC0">
        <w:rPr>
          <w:rFonts w:asciiTheme="majorHAnsi" w:eastAsia="Times New Roman" w:hAnsiTheme="majorHAnsi" w:cstheme="majorHAnsi"/>
          <w:b/>
          <w:bCs/>
          <w:szCs w:val="24"/>
          <w:u w:val="single"/>
        </w:rPr>
        <w:t>Stenzel</w:t>
      </w:r>
      <w:proofErr w:type="spellEnd"/>
      <w:r w:rsidR="00E75DC0" w:rsidRPr="00E75DC0">
        <w:rPr>
          <w:rFonts w:asciiTheme="majorHAnsi" w:eastAsia="Times New Roman" w:hAnsiTheme="majorHAnsi" w:cstheme="majorHAnsi"/>
          <w:b/>
          <w:bCs/>
          <w:szCs w:val="24"/>
        </w:rPr>
        <w:t xml:space="preserve">: </w:t>
      </w:r>
      <w:r w:rsidR="00E75DC0" w:rsidRPr="00E75DC0">
        <w:rPr>
          <w:rFonts w:asciiTheme="majorHAnsi" w:eastAsia="Times New Roman" w:hAnsiTheme="majorHAnsi" w:cstheme="majorHAnsi"/>
          <w:szCs w:val="24"/>
        </w:rPr>
        <w:t>The proposed method addresses multiple factors contributing to foveal trauma, including the release of intra-retinal adhesions, better visualization of retinal layers, and reduced vertical shear forces during bleb formation.</w:t>
      </w:r>
    </w:p>
    <w:p w14:paraId="726FEF2E" w14:textId="77777777" w:rsidR="008158AA" w:rsidRPr="00E75DC0" w:rsidRDefault="008158AA" w:rsidP="008158AA">
      <w:pPr>
        <w:rPr>
          <w:rFonts w:asciiTheme="majorHAnsi" w:hAnsiTheme="majorHAnsi" w:cstheme="majorHAnsi"/>
          <w:bCs/>
          <w:szCs w:val="24"/>
        </w:rPr>
      </w:pPr>
    </w:p>
    <w:p w14:paraId="3CBEFFD8" w14:textId="4B379AEA" w:rsidR="00D67A99" w:rsidRPr="00E75DC0" w:rsidRDefault="008158AA" w:rsidP="008158AA">
      <w:pPr>
        <w:rPr>
          <w:rFonts w:asciiTheme="majorHAnsi" w:hAnsiTheme="majorHAnsi" w:cstheme="majorHAnsi"/>
          <w:bCs/>
          <w:szCs w:val="24"/>
        </w:rPr>
      </w:pPr>
      <w:r w:rsidRPr="00E75DC0">
        <w:rPr>
          <w:rFonts w:asciiTheme="majorHAnsi" w:hAnsiTheme="majorHAnsi" w:cstheme="majorHAnsi"/>
          <w:bCs/>
          <w:szCs w:val="24"/>
        </w:rPr>
        <w:t>1.2.1.</w:t>
      </w:r>
      <w:r w:rsidRPr="00E75DC0">
        <w:rPr>
          <w:rFonts w:asciiTheme="majorHAnsi" w:hAnsiTheme="majorHAnsi" w:cstheme="majorHAnsi"/>
          <w:bCs/>
          <w:szCs w:val="24"/>
        </w:rPr>
        <w:tab/>
        <w:t>INTERVIEW: Named talent says the statement above in an interview-style shot, looking slightly off-camera.</w:t>
      </w:r>
    </w:p>
    <w:p w14:paraId="3F6F9707" w14:textId="6F18DD08" w:rsidR="00D67A99" w:rsidRPr="00E75DC0" w:rsidRDefault="00D67A99" w:rsidP="00570CB6">
      <w:pPr>
        <w:rPr>
          <w:rFonts w:asciiTheme="majorHAnsi" w:hAnsiTheme="majorHAnsi" w:cstheme="majorHAnsi"/>
          <w:bCs/>
          <w:szCs w:val="24"/>
        </w:rPr>
      </w:pPr>
    </w:p>
    <w:p w14:paraId="27E4609D" w14:textId="77777777" w:rsidR="008158AA" w:rsidRPr="00E75DC0" w:rsidRDefault="008158AA" w:rsidP="00570CB6">
      <w:pPr>
        <w:rPr>
          <w:rFonts w:asciiTheme="majorHAnsi" w:hAnsiTheme="majorHAnsi" w:cstheme="majorHAnsi"/>
          <w:bCs/>
          <w:szCs w:val="24"/>
        </w:rPr>
      </w:pPr>
    </w:p>
    <w:p w14:paraId="10CA8C46" w14:textId="5CE7D908" w:rsidR="00D67A99" w:rsidRPr="00E75DC0" w:rsidRDefault="00D67A99" w:rsidP="00570CB6">
      <w:pPr>
        <w:rPr>
          <w:rFonts w:asciiTheme="majorHAnsi" w:hAnsiTheme="majorHAnsi" w:cstheme="majorHAnsi"/>
          <w:b/>
          <w:szCs w:val="24"/>
        </w:rPr>
      </w:pPr>
      <w:r w:rsidRPr="00E75DC0">
        <w:rPr>
          <w:rFonts w:asciiTheme="majorHAnsi" w:hAnsiTheme="majorHAnsi" w:cstheme="majorHAnsi"/>
          <w:b/>
          <w:szCs w:val="24"/>
        </w:rPr>
        <w:t>OPTIONAL Intro:</w:t>
      </w:r>
    </w:p>
    <w:p w14:paraId="457DF17B" w14:textId="77777777" w:rsidR="008158AA" w:rsidRPr="00E75DC0" w:rsidRDefault="008158AA" w:rsidP="00570CB6">
      <w:pPr>
        <w:rPr>
          <w:rFonts w:asciiTheme="majorHAnsi" w:hAnsiTheme="majorHAnsi" w:cstheme="majorHAnsi"/>
          <w:b/>
          <w:szCs w:val="24"/>
        </w:rPr>
      </w:pPr>
    </w:p>
    <w:p w14:paraId="4D76FEF2" w14:textId="3DC6DEA0" w:rsidR="008158AA" w:rsidRPr="00E75DC0" w:rsidRDefault="008158AA" w:rsidP="008158AA">
      <w:pPr>
        <w:rPr>
          <w:rFonts w:asciiTheme="majorHAnsi" w:hAnsiTheme="majorHAnsi" w:cstheme="majorHAnsi"/>
          <w:bCs/>
          <w:szCs w:val="24"/>
        </w:rPr>
      </w:pPr>
      <w:r w:rsidRPr="00E75DC0">
        <w:rPr>
          <w:rFonts w:asciiTheme="majorHAnsi" w:hAnsiTheme="majorHAnsi" w:cstheme="majorHAnsi"/>
          <w:bCs/>
          <w:szCs w:val="24"/>
        </w:rPr>
        <w:t>1.3.</w:t>
      </w:r>
      <w:r w:rsidRPr="00E75DC0">
        <w:rPr>
          <w:rFonts w:asciiTheme="majorHAnsi" w:hAnsiTheme="majorHAnsi" w:cstheme="majorHAnsi"/>
          <w:bCs/>
          <w:szCs w:val="24"/>
        </w:rPr>
        <w:tab/>
        <w:t xml:space="preserve"> </w:t>
      </w:r>
      <w:r w:rsidR="00E75DC0" w:rsidRPr="00E75DC0">
        <w:rPr>
          <w:rStyle w:val="AuthorName"/>
          <w:rFonts w:asciiTheme="majorHAnsi" w:eastAsia="Times" w:hAnsiTheme="majorHAnsi" w:cstheme="majorHAnsi"/>
        </w:rPr>
        <w:t xml:space="preserve">Xinyi </w:t>
      </w:r>
      <w:proofErr w:type="spellStart"/>
      <w:r w:rsidR="00E75DC0" w:rsidRPr="00E75DC0">
        <w:rPr>
          <w:rStyle w:val="AuthorName"/>
          <w:rFonts w:asciiTheme="majorHAnsi" w:eastAsia="Times" w:hAnsiTheme="majorHAnsi" w:cstheme="majorHAnsi"/>
        </w:rPr>
        <w:t>Su</w:t>
      </w:r>
      <w:proofErr w:type="spellEnd"/>
      <w:r w:rsidR="00E75DC0" w:rsidRPr="00E75DC0">
        <w:rPr>
          <w:rFonts w:asciiTheme="majorHAnsi" w:eastAsia="Times New Roman" w:hAnsiTheme="majorHAnsi" w:cstheme="majorHAnsi"/>
          <w:b/>
          <w:bCs/>
          <w:szCs w:val="24"/>
          <w:u w:val="single"/>
        </w:rPr>
        <w:t>:</w:t>
      </w:r>
      <w:r w:rsidR="00E75DC0" w:rsidRPr="00E75DC0">
        <w:rPr>
          <w:rFonts w:asciiTheme="majorHAnsi" w:eastAsia="Times New Roman" w:hAnsiTheme="majorHAnsi" w:cstheme="majorHAnsi"/>
          <w:szCs w:val="24"/>
        </w:rPr>
        <w:t xml:space="preserve"> This technique, which involves intravitreal plasminogen pre-treatment, </w:t>
      </w:r>
      <w:proofErr w:type="spellStart"/>
      <w:r w:rsidR="00E75DC0" w:rsidRPr="00E75DC0">
        <w:rPr>
          <w:rFonts w:asciiTheme="majorHAnsi" w:eastAsia="Times New Roman" w:hAnsiTheme="majorHAnsi" w:cstheme="majorHAnsi"/>
          <w:szCs w:val="24"/>
        </w:rPr>
        <w:t>miOCT</w:t>
      </w:r>
      <w:proofErr w:type="spellEnd"/>
      <w:r w:rsidR="00E75DC0" w:rsidRPr="00E75DC0">
        <w:rPr>
          <w:rFonts w:asciiTheme="majorHAnsi" w:eastAsia="Times New Roman" w:hAnsiTheme="majorHAnsi" w:cstheme="majorHAnsi"/>
          <w:szCs w:val="24"/>
        </w:rPr>
        <w:t>-guided retinal bleb formation under perfluorocarbon liquid vitreous tamponade using a dual-bore cannula, reduces the likelihood of foveal trauma with a gentler procedure.</w:t>
      </w:r>
    </w:p>
    <w:p w14:paraId="691F791B" w14:textId="77777777" w:rsidR="008158AA" w:rsidRPr="00E75DC0" w:rsidRDefault="008158AA" w:rsidP="008158AA">
      <w:pPr>
        <w:rPr>
          <w:rFonts w:asciiTheme="majorHAnsi" w:hAnsiTheme="majorHAnsi" w:cstheme="majorHAnsi"/>
          <w:bCs/>
          <w:szCs w:val="24"/>
        </w:rPr>
      </w:pPr>
    </w:p>
    <w:p w14:paraId="7775EFED" w14:textId="0BDE4C25" w:rsidR="008158AA" w:rsidRPr="00E75DC0" w:rsidRDefault="008158AA" w:rsidP="008158AA">
      <w:pPr>
        <w:rPr>
          <w:rFonts w:asciiTheme="majorHAnsi" w:hAnsiTheme="majorHAnsi" w:cstheme="majorHAnsi"/>
          <w:bCs/>
          <w:szCs w:val="24"/>
        </w:rPr>
      </w:pPr>
      <w:r w:rsidRPr="00E75DC0">
        <w:rPr>
          <w:rFonts w:asciiTheme="majorHAnsi" w:hAnsiTheme="majorHAnsi" w:cstheme="majorHAnsi"/>
          <w:bCs/>
          <w:szCs w:val="24"/>
        </w:rPr>
        <w:t>1.3.1.</w:t>
      </w:r>
      <w:r w:rsidRPr="00E75DC0">
        <w:rPr>
          <w:rFonts w:asciiTheme="majorHAnsi" w:hAnsiTheme="majorHAnsi" w:cstheme="majorHAnsi"/>
          <w:bCs/>
          <w:szCs w:val="24"/>
        </w:rPr>
        <w:tab/>
        <w:t>INTERVIEW: Named talent says the statement above in an interview-style shot, looking slightly off-camera.</w:t>
      </w:r>
      <w:r w:rsidR="00E75DC0" w:rsidRPr="00E75DC0">
        <w:rPr>
          <w:rFonts w:asciiTheme="majorHAnsi" w:hAnsiTheme="majorHAnsi" w:cstheme="majorHAnsi"/>
          <w:bCs/>
          <w:szCs w:val="24"/>
        </w:rPr>
        <w:t xml:space="preserve"> </w:t>
      </w:r>
      <w:r w:rsidR="00E75DC0" w:rsidRPr="00E75DC0">
        <w:rPr>
          <w:rStyle w:val="Vid"/>
          <w:rFonts w:asciiTheme="majorHAnsi" w:hAnsiTheme="majorHAnsi" w:cstheme="majorHAnsi"/>
          <w:i w:val="0"/>
          <w:iCs w:val="0"/>
          <w:color w:val="auto"/>
        </w:rPr>
        <w:t>Suggested B-roll: 3.1.2</w:t>
      </w:r>
    </w:p>
    <w:p w14:paraId="320FD9EA" w14:textId="69132C69" w:rsidR="00570CB6" w:rsidRPr="00E75DC0" w:rsidRDefault="00570CB6" w:rsidP="00E75DC0">
      <w:pPr>
        <w:rPr>
          <w:rFonts w:asciiTheme="majorHAnsi" w:hAnsiTheme="majorHAnsi" w:cstheme="majorHAnsi"/>
          <w:bCs/>
        </w:rPr>
      </w:pPr>
    </w:p>
    <w:p w14:paraId="076F8396" w14:textId="77777777" w:rsidR="003009D6" w:rsidRPr="00E75DC0" w:rsidRDefault="003009D6" w:rsidP="00570CB6">
      <w:pPr>
        <w:rPr>
          <w:rFonts w:asciiTheme="majorHAnsi" w:hAnsiTheme="majorHAnsi" w:cstheme="majorHAnsi"/>
          <w:bCs/>
        </w:rPr>
      </w:pPr>
    </w:p>
    <w:p w14:paraId="42E6441A" w14:textId="2773944C" w:rsidR="00A4316B" w:rsidRPr="00E75DC0" w:rsidRDefault="008158AA" w:rsidP="00570CB6">
      <w:pPr>
        <w:rPr>
          <w:rFonts w:asciiTheme="majorHAnsi" w:hAnsiTheme="majorHAnsi" w:cstheme="majorHAnsi"/>
          <w:b/>
        </w:rPr>
      </w:pPr>
      <w:r w:rsidRPr="00E75DC0">
        <w:rPr>
          <w:rFonts w:asciiTheme="majorHAnsi" w:hAnsiTheme="majorHAnsi" w:cstheme="majorHAnsi"/>
          <w:b/>
        </w:rPr>
        <w:lastRenderedPageBreak/>
        <w:t>Introduction of Demonstrator:</w:t>
      </w:r>
    </w:p>
    <w:p w14:paraId="180CF217" w14:textId="43B024F6" w:rsidR="008158AA" w:rsidRPr="00E75DC0" w:rsidRDefault="008158AA" w:rsidP="00570CB6">
      <w:pPr>
        <w:rPr>
          <w:rFonts w:asciiTheme="majorHAnsi" w:hAnsiTheme="majorHAnsi" w:cstheme="majorHAnsi"/>
          <w:b/>
        </w:rPr>
      </w:pPr>
    </w:p>
    <w:p w14:paraId="36F345EB" w14:textId="1A88FE52" w:rsidR="008158AA" w:rsidRPr="00E75DC0" w:rsidRDefault="008158AA" w:rsidP="008158AA">
      <w:pPr>
        <w:rPr>
          <w:rFonts w:asciiTheme="majorHAnsi" w:hAnsiTheme="majorHAnsi" w:cstheme="majorHAnsi"/>
          <w:bCs/>
        </w:rPr>
      </w:pPr>
      <w:r w:rsidRPr="00E75DC0">
        <w:rPr>
          <w:rFonts w:asciiTheme="majorHAnsi" w:hAnsiTheme="majorHAnsi" w:cstheme="majorHAnsi"/>
          <w:bCs/>
        </w:rPr>
        <w:t>1.</w:t>
      </w:r>
      <w:r w:rsidR="00E75DC0" w:rsidRPr="00E75DC0">
        <w:rPr>
          <w:rFonts w:asciiTheme="majorHAnsi" w:hAnsiTheme="majorHAnsi" w:cstheme="majorHAnsi"/>
          <w:bCs/>
        </w:rPr>
        <w:t>4</w:t>
      </w:r>
      <w:r w:rsidRPr="00E75DC0">
        <w:rPr>
          <w:rFonts w:asciiTheme="majorHAnsi" w:hAnsiTheme="majorHAnsi" w:cstheme="majorHAnsi"/>
          <w:bCs/>
        </w:rPr>
        <w:t>.</w:t>
      </w:r>
      <w:r w:rsidRPr="00E75DC0">
        <w:rPr>
          <w:rFonts w:asciiTheme="majorHAnsi" w:hAnsiTheme="majorHAnsi" w:cstheme="majorHAnsi"/>
          <w:bCs/>
        </w:rPr>
        <w:tab/>
        <w:t xml:space="preserve">  </w:t>
      </w:r>
      <w:r w:rsidR="00E75DC0" w:rsidRPr="00E75DC0">
        <w:rPr>
          <w:rStyle w:val="AuthorName"/>
          <w:rFonts w:asciiTheme="majorHAnsi" w:eastAsia="Times" w:hAnsiTheme="majorHAnsi" w:cstheme="majorHAnsi"/>
        </w:rPr>
        <w:t xml:space="preserve">Xinyi </w:t>
      </w:r>
      <w:proofErr w:type="spellStart"/>
      <w:r w:rsidR="00E75DC0" w:rsidRPr="00E75DC0">
        <w:rPr>
          <w:rStyle w:val="AuthorName"/>
          <w:rFonts w:asciiTheme="majorHAnsi" w:eastAsia="Times" w:hAnsiTheme="majorHAnsi" w:cstheme="majorHAnsi"/>
        </w:rPr>
        <w:t>Su</w:t>
      </w:r>
      <w:proofErr w:type="spellEnd"/>
      <w:r w:rsidR="00E75DC0" w:rsidRPr="00E75DC0">
        <w:rPr>
          <w:rFonts w:asciiTheme="majorHAnsi" w:eastAsia="Times New Roman" w:hAnsiTheme="majorHAnsi" w:cstheme="majorHAnsi"/>
          <w:b/>
          <w:bCs/>
          <w:szCs w:val="24"/>
          <w:u w:val="single"/>
        </w:rPr>
        <w:t>:</w:t>
      </w:r>
      <w:r w:rsidR="00E75DC0" w:rsidRPr="00E75DC0">
        <w:rPr>
          <w:rFonts w:asciiTheme="majorHAnsi" w:eastAsia="Times New Roman" w:hAnsiTheme="majorHAnsi" w:cstheme="majorHAnsi"/>
          <w:szCs w:val="24"/>
        </w:rPr>
        <w:t xml:space="preserve"> Demonstrating the procedure will be </w:t>
      </w:r>
      <w:r w:rsidR="00E75DC0" w:rsidRPr="00E75DC0">
        <w:rPr>
          <w:rFonts w:asciiTheme="majorHAnsi" w:hAnsiTheme="majorHAnsi" w:cstheme="majorHAnsi"/>
        </w:rPr>
        <w:t xml:space="preserve">Dr. </w:t>
      </w:r>
      <w:proofErr w:type="spellStart"/>
      <w:r w:rsidR="00E75DC0" w:rsidRPr="00E75DC0">
        <w:rPr>
          <w:rFonts w:asciiTheme="majorHAnsi" w:hAnsiTheme="majorHAnsi" w:cstheme="majorHAnsi"/>
        </w:rPr>
        <w:t>Zengping</w:t>
      </w:r>
      <w:proofErr w:type="spellEnd"/>
      <w:r w:rsidR="00E75DC0" w:rsidRPr="00E75DC0">
        <w:rPr>
          <w:rFonts w:asciiTheme="majorHAnsi" w:hAnsiTheme="majorHAnsi" w:cstheme="majorHAnsi"/>
        </w:rPr>
        <w:t xml:space="preserve"> Liu</w:t>
      </w:r>
      <w:r w:rsidR="00E75DC0" w:rsidRPr="00E75DC0">
        <w:rPr>
          <w:rFonts w:asciiTheme="majorHAnsi" w:eastAsia="Times New Roman" w:hAnsiTheme="majorHAnsi" w:cstheme="majorHAnsi"/>
          <w:szCs w:val="24"/>
        </w:rPr>
        <w:t>, a Senior Research Fellow, and Mr. Daniel Soo Lin Wong, a Research Assistant</w:t>
      </w:r>
      <w:r w:rsidR="00E75DC0" w:rsidRPr="00E75DC0">
        <w:rPr>
          <w:rFonts w:asciiTheme="majorHAnsi" w:hAnsiTheme="majorHAnsi" w:cstheme="majorHAnsi"/>
        </w:rPr>
        <w:t xml:space="preserve"> both</w:t>
      </w:r>
      <w:r w:rsidR="00E75DC0" w:rsidRPr="00E75DC0">
        <w:rPr>
          <w:rFonts w:asciiTheme="majorHAnsi" w:eastAsia="Times New Roman" w:hAnsiTheme="majorHAnsi" w:cstheme="majorHAnsi"/>
          <w:szCs w:val="24"/>
        </w:rPr>
        <w:t xml:space="preserve"> from my laboratory. </w:t>
      </w:r>
      <w:r w:rsidR="00E75DC0" w:rsidRPr="00E75DC0">
        <w:rPr>
          <w:rFonts w:asciiTheme="majorHAnsi" w:hAnsiTheme="majorHAnsi" w:cstheme="majorHAnsi"/>
        </w:rPr>
        <w:t xml:space="preserve">Prof. Gopal Lingam, a senior </w:t>
      </w:r>
      <w:r w:rsidR="00E75DC0" w:rsidRPr="00E75DC0">
        <w:rPr>
          <w:rFonts w:asciiTheme="majorHAnsi" w:eastAsia="Times New Roman" w:hAnsiTheme="majorHAnsi" w:cstheme="majorHAnsi"/>
          <w:szCs w:val="24"/>
        </w:rPr>
        <w:t>consultant, will also demonstrate the operation procedures.</w:t>
      </w:r>
    </w:p>
    <w:p w14:paraId="28A6917E" w14:textId="77777777" w:rsidR="008158AA" w:rsidRPr="00E75DC0" w:rsidRDefault="008158AA" w:rsidP="008158AA">
      <w:pPr>
        <w:rPr>
          <w:rFonts w:asciiTheme="majorHAnsi" w:hAnsiTheme="majorHAnsi" w:cstheme="majorHAnsi"/>
          <w:bCs/>
        </w:rPr>
      </w:pPr>
    </w:p>
    <w:p w14:paraId="2DCE0BE2" w14:textId="2C671C87" w:rsidR="008158AA" w:rsidRPr="00E75DC0" w:rsidRDefault="008158AA" w:rsidP="008158AA">
      <w:pPr>
        <w:rPr>
          <w:rFonts w:asciiTheme="majorHAnsi" w:hAnsiTheme="majorHAnsi" w:cstheme="majorHAnsi"/>
          <w:bCs/>
        </w:rPr>
      </w:pPr>
      <w:r w:rsidRPr="00E75DC0">
        <w:rPr>
          <w:rFonts w:asciiTheme="majorHAnsi" w:hAnsiTheme="majorHAnsi" w:cstheme="majorHAnsi"/>
          <w:bCs/>
        </w:rPr>
        <w:t>1.</w:t>
      </w:r>
      <w:r w:rsidR="00E75DC0" w:rsidRPr="00E75DC0">
        <w:rPr>
          <w:rFonts w:asciiTheme="majorHAnsi" w:hAnsiTheme="majorHAnsi" w:cstheme="majorHAnsi"/>
          <w:bCs/>
        </w:rPr>
        <w:t>4</w:t>
      </w:r>
      <w:r w:rsidRPr="00E75DC0">
        <w:rPr>
          <w:rFonts w:asciiTheme="majorHAnsi" w:hAnsiTheme="majorHAnsi" w:cstheme="majorHAnsi"/>
          <w:bCs/>
        </w:rPr>
        <w:t>.1.</w:t>
      </w:r>
      <w:r w:rsidRPr="00E75DC0">
        <w:rPr>
          <w:rFonts w:asciiTheme="majorHAnsi" w:hAnsiTheme="majorHAnsi" w:cstheme="majorHAnsi"/>
          <w:bCs/>
        </w:rPr>
        <w:tab/>
        <w:t xml:space="preserve">INTERVIEW: Author saying the above. </w:t>
      </w:r>
    </w:p>
    <w:p w14:paraId="5786CB94" w14:textId="40DB1004" w:rsidR="008158AA" w:rsidRPr="00E75DC0" w:rsidRDefault="008158AA" w:rsidP="008158AA">
      <w:pPr>
        <w:rPr>
          <w:rFonts w:asciiTheme="majorHAnsi" w:hAnsiTheme="majorHAnsi" w:cstheme="majorHAnsi"/>
          <w:bCs/>
        </w:rPr>
      </w:pPr>
      <w:r w:rsidRPr="00E75DC0">
        <w:rPr>
          <w:rFonts w:asciiTheme="majorHAnsi" w:hAnsiTheme="majorHAnsi" w:cstheme="majorHAnsi"/>
          <w:bCs/>
        </w:rPr>
        <w:t>1.</w:t>
      </w:r>
      <w:r w:rsidR="00E75DC0" w:rsidRPr="00E75DC0">
        <w:rPr>
          <w:rFonts w:asciiTheme="majorHAnsi" w:hAnsiTheme="majorHAnsi" w:cstheme="majorHAnsi"/>
          <w:bCs/>
        </w:rPr>
        <w:t>4</w:t>
      </w:r>
      <w:r w:rsidRPr="00E75DC0">
        <w:rPr>
          <w:rFonts w:asciiTheme="majorHAnsi" w:hAnsiTheme="majorHAnsi" w:cstheme="majorHAnsi"/>
          <w:bCs/>
        </w:rPr>
        <w:t>.2.</w:t>
      </w:r>
      <w:r w:rsidRPr="00E75DC0">
        <w:rPr>
          <w:rFonts w:asciiTheme="majorHAnsi" w:hAnsiTheme="majorHAnsi" w:cstheme="majorHAnsi"/>
          <w:bCs/>
        </w:rPr>
        <w:tab/>
        <w:t xml:space="preserve">The named demonstrator(s) looks up from </w:t>
      </w:r>
      <w:r w:rsidR="00E75DC0" w:rsidRPr="00E75DC0">
        <w:rPr>
          <w:rFonts w:asciiTheme="majorHAnsi" w:hAnsiTheme="majorHAnsi" w:cstheme="majorHAnsi"/>
          <w:bCs/>
        </w:rPr>
        <w:t xml:space="preserve">the </w:t>
      </w:r>
      <w:r w:rsidRPr="00E75DC0">
        <w:rPr>
          <w:rFonts w:asciiTheme="majorHAnsi" w:hAnsiTheme="majorHAnsi" w:cstheme="majorHAnsi"/>
          <w:bCs/>
        </w:rPr>
        <w:t>workbench or desk</w:t>
      </w:r>
      <w:r w:rsidR="00E75DC0" w:rsidRPr="00E75DC0">
        <w:rPr>
          <w:rFonts w:asciiTheme="majorHAnsi" w:hAnsiTheme="majorHAnsi" w:cstheme="majorHAnsi"/>
          <w:bCs/>
        </w:rPr>
        <w:t>,</w:t>
      </w:r>
      <w:r w:rsidRPr="00E75DC0">
        <w:rPr>
          <w:rFonts w:asciiTheme="majorHAnsi" w:hAnsiTheme="majorHAnsi" w:cstheme="majorHAnsi"/>
          <w:bCs/>
        </w:rPr>
        <w:t xml:space="preserve"> or microscope and acknowledges the camera.</w:t>
      </w:r>
    </w:p>
    <w:p w14:paraId="2FE742D3" w14:textId="5C17BD06" w:rsidR="008158AA" w:rsidRPr="00E75DC0" w:rsidRDefault="008158AA" w:rsidP="008158AA">
      <w:pPr>
        <w:rPr>
          <w:rFonts w:asciiTheme="majorHAnsi" w:hAnsiTheme="majorHAnsi" w:cstheme="majorHAnsi"/>
          <w:b/>
        </w:rPr>
      </w:pPr>
    </w:p>
    <w:p w14:paraId="15BB7D7A" w14:textId="77777777" w:rsidR="003009D6" w:rsidRPr="00E75DC0" w:rsidRDefault="003009D6" w:rsidP="008158AA">
      <w:pPr>
        <w:rPr>
          <w:rFonts w:asciiTheme="majorHAnsi" w:hAnsiTheme="majorHAnsi" w:cstheme="majorHAnsi"/>
          <w:b/>
        </w:rPr>
      </w:pPr>
    </w:p>
    <w:p w14:paraId="2B7C287F" w14:textId="1B460191" w:rsidR="000F30B1" w:rsidRPr="00E75DC0" w:rsidRDefault="000F30B1" w:rsidP="00570CB6">
      <w:pPr>
        <w:rPr>
          <w:rFonts w:asciiTheme="majorHAnsi" w:hAnsiTheme="majorHAnsi" w:cstheme="majorHAnsi"/>
          <w:b/>
          <w:szCs w:val="24"/>
        </w:rPr>
      </w:pPr>
      <w:r w:rsidRPr="00E75DC0">
        <w:rPr>
          <w:rFonts w:asciiTheme="majorHAnsi" w:hAnsiTheme="majorHAnsi" w:cstheme="majorHAnsi"/>
          <w:b/>
          <w:szCs w:val="24"/>
        </w:rPr>
        <w:t>Conclusion:</w:t>
      </w:r>
    </w:p>
    <w:p w14:paraId="45BD51AA" w14:textId="77777777" w:rsidR="001A3DB6" w:rsidRPr="00E75DC0" w:rsidRDefault="001A3DB6" w:rsidP="00D67A99">
      <w:pPr>
        <w:rPr>
          <w:rFonts w:asciiTheme="majorHAnsi" w:hAnsiTheme="majorHAnsi" w:cstheme="majorHAnsi"/>
          <w:b/>
          <w:szCs w:val="24"/>
        </w:rPr>
      </w:pPr>
    </w:p>
    <w:p w14:paraId="44CE784A" w14:textId="66A472DD" w:rsidR="008158AA" w:rsidRPr="00E75DC0" w:rsidRDefault="00E75DC0" w:rsidP="008158AA">
      <w:pPr>
        <w:outlineLvl w:val="0"/>
        <w:rPr>
          <w:rFonts w:asciiTheme="majorHAnsi" w:hAnsiTheme="majorHAnsi" w:cstheme="majorHAnsi"/>
          <w:szCs w:val="24"/>
        </w:rPr>
      </w:pPr>
      <w:r w:rsidRPr="00E75DC0">
        <w:rPr>
          <w:rFonts w:asciiTheme="majorHAnsi" w:hAnsiTheme="majorHAnsi" w:cstheme="majorHAnsi"/>
          <w:szCs w:val="24"/>
        </w:rPr>
        <w:t>7</w:t>
      </w:r>
      <w:r w:rsidR="008158AA" w:rsidRPr="00E75DC0">
        <w:rPr>
          <w:rFonts w:asciiTheme="majorHAnsi" w:hAnsiTheme="majorHAnsi" w:cstheme="majorHAnsi"/>
          <w:szCs w:val="24"/>
        </w:rPr>
        <w:t>.1.</w:t>
      </w:r>
      <w:r w:rsidR="008158AA" w:rsidRPr="00E75DC0">
        <w:rPr>
          <w:rFonts w:asciiTheme="majorHAnsi" w:hAnsiTheme="majorHAnsi" w:cstheme="majorHAnsi"/>
          <w:szCs w:val="24"/>
        </w:rPr>
        <w:tab/>
        <w:t xml:space="preserve"> </w:t>
      </w:r>
      <w:r w:rsidRPr="00E75DC0">
        <w:rPr>
          <w:rStyle w:val="AuthorName"/>
          <w:rFonts w:asciiTheme="majorHAnsi" w:eastAsia="Times" w:hAnsiTheme="majorHAnsi" w:cstheme="majorHAnsi"/>
        </w:rPr>
        <w:t xml:space="preserve">Xinyi </w:t>
      </w:r>
      <w:proofErr w:type="spellStart"/>
      <w:r w:rsidRPr="00E75DC0">
        <w:rPr>
          <w:rStyle w:val="AuthorName"/>
          <w:rFonts w:asciiTheme="majorHAnsi" w:eastAsia="Times" w:hAnsiTheme="majorHAnsi" w:cstheme="majorHAnsi"/>
        </w:rPr>
        <w:t>Su</w:t>
      </w:r>
      <w:proofErr w:type="spellEnd"/>
      <w:r w:rsidRPr="00E75DC0">
        <w:rPr>
          <w:rFonts w:asciiTheme="majorHAnsi" w:eastAsia="Times New Roman" w:hAnsiTheme="majorHAnsi" w:cstheme="majorHAnsi"/>
          <w:b/>
          <w:bCs/>
          <w:szCs w:val="24"/>
          <w:u w:val="single"/>
        </w:rPr>
        <w:t>:</w:t>
      </w:r>
      <w:r w:rsidRPr="00E75DC0">
        <w:rPr>
          <w:rFonts w:asciiTheme="majorHAnsi" w:eastAsia="Times New Roman" w:hAnsiTheme="majorHAnsi" w:cstheme="majorHAnsi"/>
          <w:szCs w:val="24"/>
        </w:rPr>
        <w:t xml:space="preserve"> </w:t>
      </w:r>
      <w:r w:rsidRPr="00E75DC0">
        <w:rPr>
          <w:rFonts w:asciiTheme="majorHAnsi" w:hAnsiTheme="majorHAnsi" w:cstheme="majorHAnsi"/>
        </w:rPr>
        <w:t>During the creation of the localized retinal bleb, do it very gently as any sudden change in jet velocity can lead to foveal tears. Performing this step slowly is key to reducing foveal injury.</w:t>
      </w:r>
    </w:p>
    <w:p w14:paraId="3FE99589" w14:textId="77777777" w:rsidR="008158AA" w:rsidRPr="00E75DC0" w:rsidRDefault="008158AA" w:rsidP="008158AA">
      <w:pPr>
        <w:outlineLvl w:val="0"/>
        <w:rPr>
          <w:rFonts w:asciiTheme="majorHAnsi" w:hAnsiTheme="majorHAnsi" w:cstheme="majorHAnsi"/>
          <w:szCs w:val="24"/>
        </w:rPr>
      </w:pPr>
    </w:p>
    <w:p w14:paraId="7F1A7CC3" w14:textId="2028EE25" w:rsidR="008158AA" w:rsidRPr="00E75DC0" w:rsidRDefault="00E75DC0" w:rsidP="008158AA">
      <w:pPr>
        <w:outlineLvl w:val="0"/>
        <w:rPr>
          <w:rFonts w:asciiTheme="majorHAnsi" w:hAnsiTheme="majorHAnsi" w:cstheme="majorHAnsi"/>
          <w:szCs w:val="24"/>
        </w:rPr>
      </w:pPr>
      <w:r w:rsidRPr="00E75DC0">
        <w:rPr>
          <w:rFonts w:asciiTheme="majorHAnsi" w:hAnsiTheme="majorHAnsi" w:cstheme="majorHAnsi"/>
          <w:szCs w:val="24"/>
        </w:rPr>
        <w:t>7</w:t>
      </w:r>
      <w:r w:rsidR="008158AA" w:rsidRPr="00E75DC0">
        <w:rPr>
          <w:rFonts w:asciiTheme="majorHAnsi" w:hAnsiTheme="majorHAnsi" w:cstheme="majorHAnsi"/>
          <w:szCs w:val="24"/>
        </w:rPr>
        <w:t>.1.1.</w:t>
      </w:r>
      <w:r w:rsidR="008158AA" w:rsidRPr="00E75DC0">
        <w:rPr>
          <w:rFonts w:asciiTheme="majorHAnsi" w:hAnsiTheme="majorHAnsi" w:cstheme="majorHAnsi"/>
          <w:szCs w:val="24"/>
        </w:rPr>
        <w:tab/>
        <w:t xml:space="preserve">INTERVIEW: Named talent says the statement above in an interview-style shot, looking slightly off-camera. Suggested B-roll: </w:t>
      </w:r>
      <w:r w:rsidRPr="00E75DC0">
        <w:rPr>
          <w:rFonts w:asciiTheme="majorHAnsi" w:hAnsiTheme="majorHAnsi" w:cstheme="majorHAnsi"/>
          <w:szCs w:val="24"/>
        </w:rPr>
        <w:t>3.2.3 and 3.3.1</w:t>
      </w:r>
    </w:p>
    <w:p w14:paraId="3631366F" w14:textId="77777777" w:rsidR="008158AA" w:rsidRPr="00E75DC0" w:rsidRDefault="008158AA" w:rsidP="008158AA">
      <w:pPr>
        <w:outlineLvl w:val="0"/>
        <w:rPr>
          <w:rFonts w:asciiTheme="majorHAnsi" w:hAnsiTheme="majorHAnsi" w:cstheme="majorHAnsi"/>
          <w:szCs w:val="24"/>
        </w:rPr>
      </w:pPr>
    </w:p>
    <w:p w14:paraId="190201E4" w14:textId="0F6BDDE4" w:rsidR="008158AA" w:rsidRPr="00E75DC0" w:rsidRDefault="00E75DC0" w:rsidP="008158AA">
      <w:pPr>
        <w:outlineLvl w:val="0"/>
        <w:rPr>
          <w:rFonts w:asciiTheme="majorHAnsi" w:hAnsiTheme="majorHAnsi" w:cstheme="majorHAnsi"/>
          <w:szCs w:val="24"/>
        </w:rPr>
      </w:pPr>
      <w:r w:rsidRPr="00E75DC0">
        <w:rPr>
          <w:rFonts w:asciiTheme="majorHAnsi" w:hAnsiTheme="majorHAnsi" w:cstheme="majorHAnsi"/>
          <w:szCs w:val="24"/>
        </w:rPr>
        <w:t>7</w:t>
      </w:r>
      <w:r w:rsidR="008158AA" w:rsidRPr="00E75DC0">
        <w:rPr>
          <w:rFonts w:asciiTheme="majorHAnsi" w:hAnsiTheme="majorHAnsi" w:cstheme="majorHAnsi"/>
          <w:szCs w:val="24"/>
        </w:rPr>
        <w:t>.2.</w:t>
      </w:r>
      <w:r w:rsidR="008158AA" w:rsidRPr="00E75DC0">
        <w:rPr>
          <w:rFonts w:asciiTheme="majorHAnsi" w:hAnsiTheme="majorHAnsi" w:cstheme="majorHAnsi"/>
          <w:szCs w:val="24"/>
        </w:rPr>
        <w:tab/>
      </w:r>
      <w:r w:rsidRPr="00E75DC0">
        <w:rPr>
          <w:rFonts w:asciiTheme="majorHAnsi" w:hAnsiTheme="majorHAnsi" w:cstheme="majorHAnsi"/>
          <w:b/>
          <w:bCs/>
          <w:u w:val="single"/>
        </w:rPr>
        <w:t xml:space="preserve">Boris </w:t>
      </w:r>
      <w:proofErr w:type="spellStart"/>
      <w:r w:rsidRPr="00E75DC0">
        <w:rPr>
          <w:rFonts w:asciiTheme="majorHAnsi" w:hAnsiTheme="majorHAnsi" w:cstheme="majorHAnsi"/>
          <w:b/>
          <w:bCs/>
          <w:u w:val="single"/>
        </w:rPr>
        <w:t>Stenzel</w:t>
      </w:r>
      <w:proofErr w:type="spellEnd"/>
      <w:r w:rsidRPr="00E75DC0">
        <w:rPr>
          <w:rFonts w:asciiTheme="majorHAnsi" w:hAnsiTheme="majorHAnsi" w:cstheme="majorHAnsi"/>
        </w:rPr>
        <w:t>: Multi-modal imaging, including autofluorescence, fundus angiography, and optical coherence tomography, along with electrophysiology studies, can provide greater insight on the survivability of the graft and factors that affect it.</w:t>
      </w:r>
    </w:p>
    <w:p w14:paraId="7D0F38D4" w14:textId="77777777" w:rsidR="008158AA" w:rsidRPr="00E75DC0" w:rsidRDefault="008158AA" w:rsidP="008158AA">
      <w:pPr>
        <w:outlineLvl w:val="0"/>
        <w:rPr>
          <w:rFonts w:asciiTheme="majorHAnsi" w:hAnsiTheme="majorHAnsi" w:cstheme="majorHAnsi"/>
          <w:szCs w:val="24"/>
        </w:rPr>
      </w:pPr>
    </w:p>
    <w:p w14:paraId="4C041546" w14:textId="0ED16EE1" w:rsidR="00E75DC0" w:rsidRPr="00E75DC0" w:rsidRDefault="00E75DC0" w:rsidP="00E75DC0">
      <w:pPr>
        <w:outlineLvl w:val="0"/>
        <w:rPr>
          <w:rFonts w:asciiTheme="majorHAnsi" w:hAnsiTheme="majorHAnsi" w:cstheme="majorHAnsi"/>
          <w:szCs w:val="24"/>
        </w:rPr>
      </w:pPr>
      <w:r w:rsidRPr="00E75DC0">
        <w:rPr>
          <w:rFonts w:asciiTheme="majorHAnsi" w:hAnsiTheme="majorHAnsi" w:cstheme="majorHAnsi"/>
          <w:szCs w:val="24"/>
        </w:rPr>
        <w:t>7</w:t>
      </w:r>
      <w:r w:rsidR="008158AA" w:rsidRPr="00E75DC0">
        <w:rPr>
          <w:rFonts w:asciiTheme="majorHAnsi" w:hAnsiTheme="majorHAnsi" w:cstheme="majorHAnsi"/>
          <w:szCs w:val="24"/>
        </w:rPr>
        <w:t>.2.1.</w:t>
      </w:r>
      <w:r w:rsidR="008158AA" w:rsidRPr="00E75DC0">
        <w:rPr>
          <w:rFonts w:asciiTheme="majorHAnsi" w:hAnsiTheme="majorHAnsi" w:cstheme="majorHAnsi"/>
          <w:szCs w:val="24"/>
        </w:rPr>
        <w:tab/>
        <w:t xml:space="preserve">INTERVIEW: Named talent says the statement above in an interview-style shot, looking slightly off-camera. </w:t>
      </w:r>
    </w:p>
    <w:p w14:paraId="58914C2B" w14:textId="07B2B815" w:rsidR="007F08C5" w:rsidRPr="00E75DC0" w:rsidRDefault="007F08C5" w:rsidP="008158AA">
      <w:pPr>
        <w:outlineLvl w:val="0"/>
        <w:rPr>
          <w:rFonts w:asciiTheme="majorHAnsi" w:hAnsiTheme="majorHAnsi" w:cstheme="majorHAnsi"/>
          <w:szCs w:val="24"/>
        </w:rPr>
      </w:pPr>
    </w:p>
    <w:sectPr w:rsidR="007F08C5" w:rsidRPr="00E75DC0"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E6C12" w14:textId="77777777" w:rsidR="008B0B9E" w:rsidRDefault="008B0B9E" w:rsidP="007B33F3">
      <w:r>
        <w:separator/>
      </w:r>
    </w:p>
  </w:endnote>
  <w:endnote w:type="continuationSeparator" w:id="0">
    <w:p w14:paraId="48B85E2E" w14:textId="77777777" w:rsidR="008B0B9E" w:rsidRDefault="008B0B9E"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翿"/>
    <w:panose1 w:val="02020603050405020304"/>
    <w:charset w:val="00"/>
    <w:family w:val="roman"/>
    <w:pitch w:val="variable"/>
    <w:sig w:usb0="E0002EFF" w:usb1="C000785B" w:usb2="00000009" w:usb3="00000000" w:csb0="000001FF" w:csb1="00000000"/>
  </w:font>
  <w:font w:name="Lucida Grande">
    <w:altName w:val="﷽﷽﷽﷽﷽﷽﷽﷽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6B657" w14:textId="77777777" w:rsidR="008B0B9E" w:rsidRDefault="008B0B9E" w:rsidP="007B33F3">
      <w:r>
        <w:separator/>
      </w:r>
    </w:p>
  </w:footnote>
  <w:footnote w:type="continuationSeparator" w:id="0">
    <w:p w14:paraId="09111178" w14:textId="77777777" w:rsidR="008B0B9E" w:rsidRDefault="008B0B9E"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SzMDYwtDQ1MzQ3MzVU0lEKTi0uzszPAykwrAUAyf88WSwAAAA="/>
  </w:docVars>
  <w:rsids>
    <w:rsidRoot w:val="007F08C5"/>
    <w:rsid w:val="0004188E"/>
    <w:rsid w:val="0005377D"/>
    <w:rsid w:val="00086E4B"/>
    <w:rsid w:val="00091189"/>
    <w:rsid w:val="000A5414"/>
    <w:rsid w:val="000E643D"/>
    <w:rsid w:val="000F30B1"/>
    <w:rsid w:val="00154212"/>
    <w:rsid w:val="001A3DB6"/>
    <w:rsid w:val="002734F2"/>
    <w:rsid w:val="003009D6"/>
    <w:rsid w:val="003A605E"/>
    <w:rsid w:val="00400892"/>
    <w:rsid w:val="004703E0"/>
    <w:rsid w:val="004705A1"/>
    <w:rsid w:val="00570CB6"/>
    <w:rsid w:val="005C7DA3"/>
    <w:rsid w:val="005E585A"/>
    <w:rsid w:val="006A3EFB"/>
    <w:rsid w:val="006E5D2D"/>
    <w:rsid w:val="007051DC"/>
    <w:rsid w:val="00763511"/>
    <w:rsid w:val="00780C07"/>
    <w:rsid w:val="00797233"/>
    <w:rsid w:val="007B33F3"/>
    <w:rsid w:val="007F08C5"/>
    <w:rsid w:val="008158AA"/>
    <w:rsid w:val="008B0B9E"/>
    <w:rsid w:val="00996817"/>
    <w:rsid w:val="009D5FF1"/>
    <w:rsid w:val="00A421F9"/>
    <w:rsid w:val="00A4316B"/>
    <w:rsid w:val="00A625ED"/>
    <w:rsid w:val="00AD3B5B"/>
    <w:rsid w:val="00BD6068"/>
    <w:rsid w:val="00C111B9"/>
    <w:rsid w:val="00C42A6C"/>
    <w:rsid w:val="00CB43CE"/>
    <w:rsid w:val="00CD5AF0"/>
    <w:rsid w:val="00D30AFA"/>
    <w:rsid w:val="00D50F03"/>
    <w:rsid w:val="00D67A99"/>
    <w:rsid w:val="00DA74DC"/>
    <w:rsid w:val="00E75DC0"/>
    <w:rsid w:val="00FD2F93"/>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qFormat/>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 w:type="character" w:customStyle="1" w:styleId="AuthorName">
    <w:name w:val="AuthorName"/>
    <w:basedOn w:val="DefaultParagraphFont"/>
    <w:uiPriority w:val="1"/>
    <w:qFormat/>
    <w:rsid w:val="00E75DC0"/>
    <w:rPr>
      <w:rFonts w:ascii="Calibri" w:eastAsia="Times New Roman" w:hAnsi="Calibri" w:cs="Calibri"/>
      <w:b/>
      <w:szCs w:val="24"/>
      <w:u w:val="single"/>
    </w:rPr>
  </w:style>
  <w:style w:type="character" w:customStyle="1" w:styleId="Vid">
    <w:name w:val="Vid"/>
    <w:basedOn w:val="DefaultParagraphFont"/>
    <w:uiPriority w:val="1"/>
    <w:qFormat/>
    <w:rsid w:val="00E75DC0"/>
    <w:rPr>
      <w:rFonts w:asciiTheme="minorHAnsi" w:hAnsiTheme="minorHAnsi" w:cstheme="minorHAnsi"/>
      <w:i/>
      <w:iCs/>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910463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Swati Madhu</cp:lastModifiedBy>
  <cp:revision>13</cp:revision>
  <dcterms:created xsi:type="dcterms:W3CDTF">2019-09-25T13:28:00Z</dcterms:created>
  <dcterms:modified xsi:type="dcterms:W3CDTF">2021-07-02T07:07:00Z</dcterms:modified>
</cp:coreProperties>
</file>