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AFF1" w14:textId="4DB3512E" w:rsidR="005F32FF" w:rsidRPr="005F32FF" w:rsidRDefault="005F32FF" w:rsidP="005F32FF">
      <w:pPr>
        <w:pStyle w:val="NormalWeb"/>
        <w:rPr>
          <w:rStyle w:val="Strong"/>
          <w:color w:val="FF0000"/>
        </w:rPr>
      </w:pPr>
      <w:r w:rsidRPr="005F32FF">
        <w:rPr>
          <w:rStyle w:val="Strong"/>
          <w:b w:val="0"/>
          <w:bCs w:val="0"/>
          <w:color w:val="0D0D0D" w:themeColor="text1" w:themeTint="F2"/>
        </w:rPr>
        <w:t>Point by point response to editorial and reviewer comments of</w:t>
      </w:r>
      <w:r w:rsidRPr="005F32FF">
        <w:rPr>
          <w:rStyle w:val="Strong"/>
          <w:color w:val="0D0D0D" w:themeColor="text1" w:themeTint="F2"/>
        </w:rPr>
        <w:t xml:space="preserve"> </w:t>
      </w:r>
      <w:r w:rsidRPr="005F32FF">
        <w:rPr>
          <w:color w:val="0D0D0D" w:themeColor="text1" w:themeTint="F2"/>
        </w:rPr>
        <w:t>manuscript, JoVE62622 "Expansion and Enrichment of Gamma-Delta  T Cell from Apheresed</w:t>
      </w:r>
      <w:r>
        <w:rPr>
          <w:color w:val="0D0D0D" w:themeColor="text1" w:themeTint="F2"/>
        </w:rPr>
        <w:t xml:space="preserve"> </w:t>
      </w:r>
      <w:r w:rsidRPr="005F32FF">
        <w:rPr>
          <w:color w:val="0D0D0D" w:themeColor="text1" w:themeTint="F2"/>
        </w:rPr>
        <w:t>Human using Zoledronic Aid and K562 derived Artificial Antigen Presenting Cells</w:t>
      </w:r>
      <w:r>
        <w:rPr>
          <w:color w:val="0D0D0D" w:themeColor="text1" w:themeTint="F2"/>
        </w:rPr>
        <w:t>.”</w:t>
      </w:r>
      <w:r w:rsidRPr="005F32FF">
        <w:br/>
      </w:r>
    </w:p>
    <w:p w14:paraId="5480CB76" w14:textId="1B493FE8" w:rsidR="005F32FF" w:rsidRDefault="005F32FF" w:rsidP="0056236F">
      <w:r>
        <w:rPr>
          <w:rStyle w:val="Strong"/>
          <w:color w:val="FF0000"/>
        </w:rPr>
        <w:t>Editorial comments:</w:t>
      </w:r>
      <w:r>
        <w:br/>
        <w:t>Changes to be made by the Author(s):</w:t>
      </w:r>
      <w:r>
        <w:br/>
        <w:t xml:space="preserve">1. </w:t>
      </w:r>
      <w:r w:rsidR="0056236F">
        <w:t>Both Authors recommend accepting.  Thank you both for this opportunity.</w:t>
      </w:r>
    </w:p>
    <w:p w14:paraId="77FE3445" w14:textId="77777777" w:rsidR="00975EB1" w:rsidRDefault="00975EB1"/>
    <w:sectPr w:rsidR="00975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C5973"/>
    <w:multiLevelType w:val="multilevel"/>
    <w:tmpl w:val="D1C4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D22B0"/>
    <w:multiLevelType w:val="multilevel"/>
    <w:tmpl w:val="00C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FF"/>
    <w:rsid w:val="001350C0"/>
    <w:rsid w:val="00292949"/>
    <w:rsid w:val="00381DC3"/>
    <w:rsid w:val="004B1A11"/>
    <w:rsid w:val="004E49D6"/>
    <w:rsid w:val="00551289"/>
    <w:rsid w:val="0056236F"/>
    <w:rsid w:val="005F32FF"/>
    <w:rsid w:val="00810006"/>
    <w:rsid w:val="00831E3B"/>
    <w:rsid w:val="008614B0"/>
    <w:rsid w:val="00930088"/>
    <w:rsid w:val="00975EB1"/>
    <w:rsid w:val="00AA53D2"/>
    <w:rsid w:val="00B94DD4"/>
    <w:rsid w:val="00C51BC2"/>
    <w:rsid w:val="00D41351"/>
    <w:rsid w:val="00D81BCD"/>
    <w:rsid w:val="00D92131"/>
    <w:rsid w:val="00DF7D5A"/>
    <w:rsid w:val="00E46046"/>
    <w:rsid w:val="00E8705A"/>
    <w:rsid w:val="00F12E70"/>
    <w:rsid w:val="00F4200D"/>
    <w:rsid w:val="00F4231E"/>
    <w:rsid w:val="00F9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B1D0"/>
  <w15:chartTrackingRefBased/>
  <w15:docId w15:val="{B6B07917-525A-4C6A-82ED-FA50E8EA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B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2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F32FF"/>
    <w:rPr>
      <w:b/>
      <w:bCs/>
    </w:rPr>
  </w:style>
  <w:style w:type="character" w:styleId="Hyperlink">
    <w:name w:val="Hyperlink"/>
    <w:basedOn w:val="DefaultParagraphFont"/>
    <w:uiPriority w:val="99"/>
    <w:unhideWhenUsed/>
    <w:rsid w:val="005F3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1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4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12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22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7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82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Landin, Ana marie</dc:creator>
  <cp:keywords/>
  <dc:description/>
  <cp:lastModifiedBy>Cox, Cheryl A</cp:lastModifiedBy>
  <cp:revision>2</cp:revision>
  <dcterms:created xsi:type="dcterms:W3CDTF">2021-05-25T22:50:00Z</dcterms:created>
  <dcterms:modified xsi:type="dcterms:W3CDTF">2021-05-25T22:50:00Z</dcterms:modified>
</cp:coreProperties>
</file>