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055D2" w14:textId="1CE1BAC3"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2A2856">
        <w:rPr>
          <w:rFonts w:eastAsia="Times New Roman" w:cstheme="minorHAnsi"/>
          <w:b/>
        </w:rPr>
        <w:t>62619</w:t>
      </w:r>
    </w:p>
    <w:p w14:paraId="2F6924E5" w14:textId="46DB786A" w:rsidR="004E0C5A" w:rsidRDefault="004E0C5A" w:rsidP="004E0C5A">
      <w:pPr>
        <w:outlineLvl w:val="0"/>
        <w:rPr>
          <w:rFonts w:eastAsia="Times New Roman" w:cstheme="minorHAnsi"/>
          <w:b/>
        </w:rPr>
      </w:pPr>
      <w:r w:rsidRPr="00B07A3B">
        <w:rPr>
          <w:rFonts w:eastAsia="Times New Roman" w:cstheme="minorHAnsi"/>
          <w:b/>
        </w:rPr>
        <w:t xml:space="preserve">Scriptwriter Name: </w:t>
      </w:r>
      <w:proofErr w:type="spellStart"/>
      <w:r w:rsidR="002A2856">
        <w:rPr>
          <w:rFonts w:eastAsia="Times New Roman" w:cstheme="minorHAnsi"/>
          <w:b/>
        </w:rPr>
        <w:t>Madhulika</w:t>
      </w:r>
      <w:proofErr w:type="spellEnd"/>
      <w:r w:rsidR="002A2856">
        <w:rPr>
          <w:rFonts w:eastAsia="Times New Roman" w:cstheme="minorHAnsi"/>
          <w:b/>
        </w:rPr>
        <w:t xml:space="preserve"> Pathak</w:t>
      </w:r>
    </w:p>
    <w:p w14:paraId="1B0645BB" w14:textId="2AC15B11" w:rsidR="005463CB" w:rsidRPr="00B07A3B" w:rsidDel="00A12F8F" w:rsidRDefault="005463CB" w:rsidP="004E0C5A">
      <w:pPr>
        <w:outlineLvl w:val="0"/>
        <w:rPr>
          <w:rFonts w:eastAsia="Times New Roman" w:cstheme="minorHAnsi"/>
          <w:b/>
        </w:rPr>
      </w:pPr>
      <w:r>
        <w:rPr>
          <w:rFonts w:eastAsia="Times New Roman" w:cstheme="minorHAnsi"/>
          <w:b/>
        </w:rPr>
        <w:t xml:space="preserve">Supervisor Name: </w:t>
      </w:r>
      <w:r w:rsidR="002A2856">
        <w:rPr>
          <w:rFonts w:eastAsia="Times New Roman" w:cstheme="minorHAnsi"/>
          <w:b/>
        </w:rPr>
        <w:t xml:space="preserve">Swati </w:t>
      </w:r>
      <w:proofErr w:type="spellStart"/>
      <w:r w:rsidR="002A2856">
        <w:rPr>
          <w:rFonts w:eastAsia="Times New Roman" w:cstheme="minorHAnsi"/>
          <w:b/>
        </w:rPr>
        <w:t>Madhu</w:t>
      </w:r>
      <w:proofErr w:type="spellEnd"/>
    </w:p>
    <w:p w14:paraId="6FB9233B" w14:textId="26B2386E" w:rsidR="004E0C5A" w:rsidRPr="00591CD9" w:rsidRDefault="004E0C5A" w:rsidP="004E0C5A">
      <w:pPr>
        <w:outlineLvl w:val="0"/>
        <w:rPr>
          <w:rFonts w:eastAsia="Times New Roman" w:cstheme="minorHAnsi"/>
          <w:b/>
          <w:bCs/>
        </w:rPr>
      </w:pPr>
      <w:r w:rsidRPr="00B07A3B">
        <w:rPr>
          <w:rFonts w:eastAsia="Times New Roman" w:cstheme="minorHAnsi"/>
          <w:b/>
        </w:rPr>
        <w:t>Project Page Link:</w:t>
      </w:r>
      <w:r w:rsidR="00F60C18">
        <w:rPr>
          <w:rFonts w:eastAsia="Times New Roman" w:cstheme="minorHAnsi"/>
          <w:b/>
        </w:rPr>
        <w:t xml:space="preserve"> </w:t>
      </w:r>
      <w:hyperlink r:id="rId8" w:history="1">
        <w:r w:rsidR="00A657A3" w:rsidRPr="00591CD9">
          <w:rPr>
            <w:rStyle w:val="aa"/>
            <w:rFonts w:asciiTheme="majorHAnsi" w:hAnsiTheme="majorHAnsi" w:cstheme="majorHAnsi"/>
            <w:b/>
            <w:bCs/>
            <w:shd w:val="clear" w:color="auto" w:fill="FFFFFF"/>
          </w:rPr>
          <w:t>http://www.jove.com/files_upload.php?src=19098843</w:t>
        </w:r>
      </w:hyperlink>
    </w:p>
    <w:p w14:paraId="2C89778F" w14:textId="77777777" w:rsidR="004E0C5A" w:rsidRPr="00B07A3B" w:rsidRDefault="004E0C5A" w:rsidP="004E0C5A">
      <w:pPr>
        <w:outlineLvl w:val="0"/>
        <w:rPr>
          <w:rFonts w:eastAsia="Times New Roman" w:cstheme="minorHAnsi"/>
          <w:b/>
        </w:rPr>
      </w:pPr>
    </w:p>
    <w:p w14:paraId="571B4839" w14:textId="4C223883" w:rsidR="00EC3C46" w:rsidRPr="00426428" w:rsidRDefault="004E0C5A" w:rsidP="00EC3C46">
      <w:pPr>
        <w:outlineLvl w:val="0"/>
        <w:rPr>
          <w:rFonts w:eastAsia="Times New Roman" w:cstheme="minorHAnsi"/>
          <w:b/>
        </w:rPr>
      </w:pPr>
      <w:r w:rsidRPr="00B07A3B">
        <w:rPr>
          <w:rFonts w:eastAsia="Times New Roman" w:cstheme="minorHAnsi"/>
          <w:b/>
          <w:sz w:val="32"/>
          <w:szCs w:val="32"/>
        </w:rPr>
        <w:t xml:space="preserve">Title: </w:t>
      </w:r>
      <w:r w:rsidR="002A2856" w:rsidRPr="002A2856">
        <w:rPr>
          <w:rStyle w:val="ArticleTitle"/>
          <w:rFonts w:cstheme="minorHAnsi"/>
        </w:rPr>
        <w:t>Chromosome Screening of Human Preimplantation Embryos by Using Spent Culture Medium: Sample Collection and Chromosomal Ploidy Analysis</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3B51B522" w14:textId="77777777" w:rsidR="001A11FE" w:rsidRDefault="001A11FE" w:rsidP="001A11FE">
      <w:pPr>
        <w:outlineLvl w:val="0"/>
        <w:rPr>
          <w:rFonts w:eastAsia="Times New Roman" w:cstheme="minorHAnsi"/>
          <w:b/>
          <w:sz w:val="28"/>
          <w:szCs w:val="28"/>
        </w:rPr>
      </w:pPr>
      <w:r w:rsidRPr="00B07A3B">
        <w:rPr>
          <w:rFonts w:eastAsia="Times New Roman" w:cstheme="minorHAnsi"/>
          <w:b/>
          <w:sz w:val="28"/>
          <w:szCs w:val="28"/>
        </w:rPr>
        <w:t>Authors and Affiliations:</w:t>
      </w:r>
    </w:p>
    <w:p w14:paraId="0A337D26" w14:textId="7A4435AE" w:rsidR="001A11FE" w:rsidRPr="002A2856" w:rsidRDefault="001A11FE" w:rsidP="001A11FE">
      <w:pPr>
        <w:contextualSpacing/>
        <w:outlineLvl w:val="0"/>
        <w:rPr>
          <w:rFonts w:ascii="Calibri" w:hAnsi="Calibri" w:cs="Calibri"/>
          <w:sz w:val="28"/>
          <w:szCs w:val="28"/>
          <w:vertAlign w:val="superscript"/>
        </w:rPr>
      </w:pPr>
      <w:proofErr w:type="spellStart"/>
      <w:r w:rsidRPr="001A11FE">
        <w:rPr>
          <w:rFonts w:ascii="Calibri" w:hAnsi="Calibri" w:cs="Calibri"/>
          <w:b/>
          <w:bCs/>
          <w:sz w:val="28"/>
          <w:szCs w:val="28"/>
        </w:rPr>
        <w:t>Jin</w:t>
      </w:r>
      <w:proofErr w:type="spellEnd"/>
      <w:r w:rsidRPr="001A11FE">
        <w:rPr>
          <w:rFonts w:ascii="Calibri" w:hAnsi="Calibri" w:cs="Calibri"/>
          <w:b/>
          <w:bCs/>
          <w:sz w:val="28"/>
          <w:szCs w:val="28"/>
        </w:rPr>
        <w:t xml:space="preserve"> Huang</w:t>
      </w:r>
      <w:r w:rsidRPr="001A11FE">
        <w:rPr>
          <w:rFonts w:ascii="Calibri" w:hAnsi="Calibri" w:cs="Calibri"/>
          <w:b/>
          <w:bCs/>
          <w:sz w:val="28"/>
          <w:szCs w:val="28"/>
          <w:vertAlign w:val="superscript"/>
        </w:rPr>
        <w:t>†1,2,3,4</w:t>
      </w:r>
      <w:r w:rsidRPr="001A11FE">
        <w:rPr>
          <w:rFonts w:ascii="Calibri" w:hAnsi="Calibri" w:cs="Calibri"/>
          <w:b/>
          <w:bCs/>
          <w:sz w:val="28"/>
          <w:szCs w:val="28"/>
        </w:rPr>
        <w:t xml:space="preserve">, </w:t>
      </w:r>
      <w:proofErr w:type="spellStart"/>
      <w:r w:rsidRPr="001A11FE">
        <w:rPr>
          <w:rFonts w:ascii="Calibri" w:hAnsi="Calibri" w:cs="Calibri"/>
          <w:b/>
          <w:bCs/>
          <w:sz w:val="28"/>
          <w:szCs w:val="28"/>
        </w:rPr>
        <w:t>Yaxin</w:t>
      </w:r>
      <w:proofErr w:type="spellEnd"/>
      <w:r w:rsidRPr="001A11FE">
        <w:rPr>
          <w:rFonts w:ascii="Calibri" w:hAnsi="Calibri" w:cs="Calibri"/>
          <w:b/>
          <w:bCs/>
          <w:sz w:val="28"/>
          <w:szCs w:val="28"/>
        </w:rPr>
        <w:t xml:space="preserve"> Yao</w:t>
      </w:r>
      <w:r w:rsidRPr="001A11FE">
        <w:rPr>
          <w:rFonts w:ascii="Calibri" w:hAnsi="Calibri" w:cs="Calibri"/>
          <w:b/>
          <w:bCs/>
          <w:sz w:val="28"/>
          <w:szCs w:val="28"/>
          <w:vertAlign w:val="superscript"/>
        </w:rPr>
        <w:t>†5</w:t>
      </w:r>
      <w:r w:rsidRPr="001A11FE">
        <w:rPr>
          <w:rFonts w:ascii="Calibri" w:hAnsi="Calibri" w:cs="Calibri"/>
          <w:b/>
          <w:bCs/>
          <w:sz w:val="28"/>
          <w:szCs w:val="28"/>
        </w:rPr>
        <w:t xml:space="preserve">, </w:t>
      </w:r>
      <w:proofErr w:type="spellStart"/>
      <w:r w:rsidRPr="001A11FE">
        <w:rPr>
          <w:rFonts w:ascii="Calibri" w:hAnsi="Calibri" w:cs="Calibri"/>
          <w:b/>
          <w:bCs/>
          <w:sz w:val="28"/>
          <w:szCs w:val="28"/>
        </w:rPr>
        <w:t>Jialin</w:t>
      </w:r>
      <w:proofErr w:type="spellEnd"/>
      <w:r w:rsidRPr="001A11FE">
        <w:rPr>
          <w:rFonts w:ascii="Calibri" w:hAnsi="Calibri" w:cs="Calibri"/>
          <w:b/>
          <w:bCs/>
          <w:sz w:val="28"/>
          <w:szCs w:val="28"/>
        </w:rPr>
        <w:t xml:space="preserve"> Jia</w:t>
      </w:r>
      <w:r w:rsidRPr="001A11FE">
        <w:rPr>
          <w:rFonts w:ascii="Calibri" w:hAnsi="Calibri" w:cs="Calibri"/>
          <w:b/>
          <w:bCs/>
          <w:sz w:val="28"/>
          <w:szCs w:val="28"/>
          <w:vertAlign w:val="superscript"/>
        </w:rPr>
        <w:t>1,2,3,4</w:t>
      </w:r>
      <w:r w:rsidRPr="001A11FE">
        <w:rPr>
          <w:rFonts w:ascii="Calibri" w:hAnsi="Calibri" w:cs="Calibri"/>
          <w:b/>
          <w:bCs/>
          <w:sz w:val="28"/>
          <w:szCs w:val="28"/>
        </w:rPr>
        <w:t xml:space="preserve">, </w:t>
      </w:r>
      <w:proofErr w:type="spellStart"/>
      <w:r w:rsidRPr="001A11FE">
        <w:rPr>
          <w:rFonts w:ascii="Calibri" w:hAnsi="Calibri" w:cs="Calibri"/>
          <w:b/>
          <w:bCs/>
          <w:sz w:val="28"/>
          <w:szCs w:val="28"/>
        </w:rPr>
        <w:t>Xiaohui</w:t>
      </w:r>
      <w:proofErr w:type="spellEnd"/>
      <w:r w:rsidRPr="001A11FE">
        <w:rPr>
          <w:rFonts w:ascii="Calibri" w:hAnsi="Calibri" w:cs="Calibri"/>
          <w:b/>
          <w:bCs/>
          <w:sz w:val="28"/>
          <w:szCs w:val="28"/>
        </w:rPr>
        <w:t xml:space="preserve"> Zhu</w:t>
      </w:r>
      <w:r w:rsidRPr="001A11FE">
        <w:rPr>
          <w:rFonts w:ascii="Calibri" w:hAnsi="Calibri" w:cs="Calibri"/>
          <w:b/>
          <w:bCs/>
          <w:sz w:val="28"/>
          <w:szCs w:val="28"/>
          <w:vertAlign w:val="superscript"/>
        </w:rPr>
        <w:t>1,2,3,4</w:t>
      </w:r>
      <w:r w:rsidRPr="001A11FE">
        <w:rPr>
          <w:rFonts w:ascii="Calibri" w:hAnsi="Calibri" w:cs="Calibri"/>
          <w:b/>
          <w:bCs/>
          <w:sz w:val="28"/>
          <w:szCs w:val="28"/>
        </w:rPr>
        <w:t xml:space="preserve">, </w:t>
      </w:r>
      <w:proofErr w:type="spellStart"/>
      <w:r w:rsidRPr="001A11FE">
        <w:rPr>
          <w:rFonts w:ascii="Calibri" w:hAnsi="Calibri" w:cs="Calibri"/>
          <w:b/>
          <w:bCs/>
          <w:sz w:val="28"/>
          <w:szCs w:val="28"/>
        </w:rPr>
        <w:t>Jieliang</w:t>
      </w:r>
      <w:proofErr w:type="spellEnd"/>
      <w:r w:rsidRPr="001A11FE">
        <w:rPr>
          <w:rFonts w:ascii="Calibri" w:hAnsi="Calibri" w:cs="Calibri"/>
          <w:b/>
          <w:bCs/>
          <w:sz w:val="28"/>
          <w:szCs w:val="28"/>
        </w:rPr>
        <w:t xml:space="preserve"> Ma</w:t>
      </w:r>
      <w:r w:rsidRPr="001A11FE">
        <w:rPr>
          <w:rFonts w:ascii="Calibri" w:hAnsi="Calibri" w:cs="Calibri"/>
          <w:b/>
          <w:bCs/>
          <w:sz w:val="28"/>
          <w:szCs w:val="28"/>
          <w:vertAlign w:val="superscript"/>
        </w:rPr>
        <w:t>5</w:t>
      </w:r>
      <w:r w:rsidRPr="001A11FE">
        <w:rPr>
          <w:rFonts w:ascii="Calibri" w:hAnsi="Calibri" w:cs="Calibri"/>
          <w:b/>
          <w:bCs/>
          <w:sz w:val="28"/>
          <w:szCs w:val="28"/>
        </w:rPr>
        <w:t>, Jing Wang</w:t>
      </w:r>
      <w:r w:rsidRPr="001A11FE">
        <w:rPr>
          <w:rFonts w:ascii="Calibri" w:hAnsi="Calibri" w:cs="Calibri"/>
          <w:b/>
          <w:bCs/>
          <w:sz w:val="28"/>
          <w:szCs w:val="28"/>
          <w:vertAlign w:val="superscript"/>
        </w:rPr>
        <w:t>5</w:t>
      </w:r>
      <w:r w:rsidRPr="001A11FE">
        <w:rPr>
          <w:rFonts w:ascii="Calibri" w:hAnsi="Calibri" w:cs="Calibri"/>
          <w:b/>
          <w:bCs/>
          <w:sz w:val="28"/>
          <w:szCs w:val="28"/>
        </w:rPr>
        <w:t>, Ping Liu</w:t>
      </w:r>
      <w:r w:rsidRPr="001A11FE">
        <w:rPr>
          <w:rFonts w:ascii="Calibri" w:hAnsi="Calibri" w:cs="Calibri"/>
          <w:b/>
          <w:bCs/>
          <w:sz w:val="28"/>
          <w:szCs w:val="28"/>
          <w:vertAlign w:val="superscript"/>
        </w:rPr>
        <w:t>*1,2,3,4</w:t>
      </w:r>
      <w:r w:rsidRPr="001A11FE">
        <w:rPr>
          <w:rFonts w:ascii="Calibri" w:hAnsi="Calibri" w:cs="Calibri"/>
          <w:b/>
          <w:bCs/>
          <w:sz w:val="28"/>
          <w:szCs w:val="28"/>
        </w:rPr>
        <w:t xml:space="preserve">, </w:t>
      </w:r>
      <w:proofErr w:type="spellStart"/>
      <w:r w:rsidRPr="001A11FE">
        <w:rPr>
          <w:rFonts w:ascii="Calibri" w:hAnsi="Calibri" w:cs="Calibri"/>
          <w:b/>
          <w:bCs/>
          <w:sz w:val="28"/>
          <w:szCs w:val="28"/>
        </w:rPr>
        <w:t>Sijia</w:t>
      </w:r>
      <w:proofErr w:type="spellEnd"/>
      <w:r w:rsidRPr="001A11FE">
        <w:rPr>
          <w:rFonts w:ascii="Calibri" w:hAnsi="Calibri" w:cs="Calibri"/>
          <w:b/>
          <w:bCs/>
          <w:sz w:val="28"/>
          <w:szCs w:val="28"/>
        </w:rPr>
        <w:t xml:space="preserve"> Lu</w:t>
      </w:r>
      <w:r w:rsidRPr="001A11FE">
        <w:rPr>
          <w:rFonts w:ascii="Calibri" w:hAnsi="Calibri" w:cs="Calibri"/>
          <w:b/>
          <w:bCs/>
          <w:sz w:val="28"/>
          <w:szCs w:val="28"/>
          <w:vertAlign w:val="superscript"/>
        </w:rPr>
        <w:t>*5</w:t>
      </w:r>
    </w:p>
    <w:p w14:paraId="7D0C7B67" w14:textId="1336681B" w:rsidR="008405DC" w:rsidRPr="008405DC" w:rsidRDefault="008405DC" w:rsidP="008405DC">
      <w:pPr>
        <w:widowControl w:val="0"/>
        <w:autoSpaceDE w:val="0"/>
        <w:autoSpaceDN w:val="0"/>
        <w:adjustRightInd w:val="0"/>
        <w:rPr>
          <w:rFonts w:ascii="Calibri" w:hAnsi="Calibri" w:cs="Calibri"/>
          <w:sz w:val="28"/>
          <w:szCs w:val="28"/>
        </w:rPr>
      </w:pPr>
      <w:r w:rsidRPr="008405DC">
        <w:rPr>
          <w:rFonts w:ascii="Calibri" w:hAnsi="Calibri" w:cs="Calibri"/>
          <w:sz w:val="28"/>
          <w:szCs w:val="28"/>
          <w:vertAlign w:val="superscript"/>
        </w:rPr>
        <w:t>1</w:t>
      </w:r>
      <w:r w:rsidRPr="008405DC">
        <w:rPr>
          <w:rFonts w:ascii="Calibri" w:hAnsi="Calibri" w:cs="Calibri"/>
          <w:sz w:val="28"/>
          <w:szCs w:val="28"/>
        </w:rPr>
        <w:t xml:space="preserve"> Centre for Reproductive Medicine, Department of Obstetrics and Gynecology, Peking University Third Hospital </w:t>
      </w:r>
    </w:p>
    <w:p w14:paraId="62E71D7F" w14:textId="43BC3C10" w:rsidR="008405DC" w:rsidRPr="008405DC" w:rsidRDefault="008405DC" w:rsidP="008405DC">
      <w:pPr>
        <w:widowControl w:val="0"/>
        <w:autoSpaceDE w:val="0"/>
        <w:autoSpaceDN w:val="0"/>
        <w:adjustRightInd w:val="0"/>
        <w:rPr>
          <w:rFonts w:ascii="Calibri" w:hAnsi="Calibri" w:cs="Calibri"/>
          <w:sz w:val="28"/>
          <w:szCs w:val="28"/>
        </w:rPr>
      </w:pPr>
      <w:r w:rsidRPr="008405DC">
        <w:rPr>
          <w:rFonts w:ascii="Calibri" w:hAnsi="Calibri" w:cs="Calibri"/>
          <w:sz w:val="28"/>
          <w:szCs w:val="28"/>
          <w:vertAlign w:val="superscript"/>
        </w:rPr>
        <w:t>2</w:t>
      </w:r>
      <w:r w:rsidRPr="008405DC">
        <w:rPr>
          <w:rFonts w:ascii="Calibri" w:hAnsi="Calibri" w:cs="Calibri"/>
          <w:sz w:val="28"/>
          <w:szCs w:val="28"/>
        </w:rPr>
        <w:t xml:space="preserve"> National Clinical Research Center for Obstetrics and Gynecology</w:t>
      </w:r>
      <w:r w:rsidR="00426428">
        <w:rPr>
          <w:rFonts w:ascii="Calibri" w:hAnsi="Calibri" w:cs="Calibri"/>
          <w:sz w:val="28"/>
          <w:szCs w:val="28"/>
        </w:rPr>
        <w:t xml:space="preserve"> </w:t>
      </w:r>
      <w:r w:rsidRPr="008405DC">
        <w:rPr>
          <w:rFonts w:ascii="Calibri" w:hAnsi="Calibri" w:cs="Calibri"/>
          <w:sz w:val="28"/>
          <w:szCs w:val="28"/>
        </w:rPr>
        <w:t>(Peking University Third Hospital)</w:t>
      </w:r>
    </w:p>
    <w:p w14:paraId="57636D5F" w14:textId="275918C4" w:rsidR="008405DC" w:rsidRPr="008405DC" w:rsidRDefault="008405DC" w:rsidP="008405DC">
      <w:pPr>
        <w:widowControl w:val="0"/>
        <w:autoSpaceDE w:val="0"/>
        <w:autoSpaceDN w:val="0"/>
        <w:adjustRightInd w:val="0"/>
        <w:rPr>
          <w:rFonts w:ascii="Calibri" w:hAnsi="Calibri" w:cs="Calibri"/>
          <w:sz w:val="28"/>
          <w:szCs w:val="28"/>
        </w:rPr>
      </w:pPr>
      <w:r w:rsidRPr="008405DC">
        <w:rPr>
          <w:rFonts w:ascii="Calibri" w:hAnsi="Calibri" w:cs="Calibri"/>
          <w:sz w:val="28"/>
          <w:szCs w:val="28"/>
          <w:vertAlign w:val="superscript"/>
        </w:rPr>
        <w:t>3</w:t>
      </w:r>
      <w:r w:rsidRPr="008405DC">
        <w:rPr>
          <w:rFonts w:ascii="Calibri" w:hAnsi="Calibri" w:cs="Calibri"/>
          <w:sz w:val="28"/>
          <w:szCs w:val="28"/>
        </w:rPr>
        <w:t xml:space="preserve"> Key Laboratory of Assisted Reproduction (Peking University), Ministry of Education</w:t>
      </w:r>
    </w:p>
    <w:p w14:paraId="1C67C65B" w14:textId="2017E0B6" w:rsidR="008405DC" w:rsidRPr="008405DC" w:rsidRDefault="008405DC" w:rsidP="008405DC">
      <w:pPr>
        <w:widowControl w:val="0"/>
        <w:autoSpaceDE w:val="0"/>
        <w:autoSpaceDN w:val="0"/>
        <w:adjustRightInd w:val="0"/>
        <w:rPr>
          <w:rFonts w:ascii="Calibri" w:hAnsi="Calibri" w:cs="Calibri"/>
          <w:sz w:val="28"/>
          <w:szCs w:val="28"/>
        </w:rPr>
      </w:pPr>
      <w:r w:rsidRPr="008405DC">
        <w:rPr>
          <w:rFonts w:ascii="Calibri" w:hAnsi="Calibri" w:cs="Calibri"/>
          <w:sz w:val="28"/>
          <w:szCs w:val="28"/>
          <w:vertAlign w:val="superscript"/>
        </w:rPr>
        <w:t>4</w:t>
      </w:r>
      <w:r w:rsidRPr="008405DC">
        <w:rPr>
          <w:rFonts w:ascii="Calibri" w:hAnsi="Calibri" w:cs="Calibri"/>
          <w:sz w:val="28"/>
          <w:szCs w:val="28"/>
        </w:rPr>
        <w:t xml:space="preserve"> Beijing Key Laboratory of Reproductive Endocrinology and Assisted Reproductive Technology</w:t>
      </w:r>
    </w:p>
    <w:p w14:paraId="7B44797E" w14:textId="7E7E7981" w:rsidR="004E0C5A" w:rsidRPr="001A11FE" w:rsidRDefault="008405DC" w:rsidP="008405DC">
      <w:pPr>
        <w:widowControl w:val="0"/>
        <w:autoSpaceDE w:val="0"/>
        <w:autoSpaceDN w:val="0"/>
        <w:adjustRightInd w:val="0"/>
        <w:rPr>
          <w:rFonts w:cstheme="minorHAnsi"/>
          <w:color w:val="000000"/>
          <w:lang w:eastAsia="zh-CN"/>
        </w:rPr>
      </w:pPr>
      <w:r w:rsidRPr="008405DC">
        <w:rPr>
          <w:rFonts w:ascii="Calibri" w:hAnsi="Calibri" w:cs="Calibri"/>
          <w:sz w:val="28"/>
          <w:szCs w:val="28"/>
          <w:vertAlign w:val="superscript"/>
        </w:rPr>
        <w:t>5</w:t>
      </w:r>
      <w:r w:rsidR="00D74622">
        <w:rPr>
          <w:rFonts w:ascii="Calibri" w:hAnsi="Calibri" w:cs="Calibri"/>
          <w:sz w:val="28"/>
          <w:szCs w:val="28"/>
          <w:vertAlign w:val="superscript"/>
        </w:rPr>
        <w:t xml:space="preserve"> </w:t>
      </w:r>
      <w:r w:rsidRPr="008405DC">
        <w:rPr>
          <w:rFonts w:ascii="Calibri" w:hAnsi="Calibri" w:cs="Calibri"/>
          <w:sz w:val="28"/>
          <w:szCs w:val="28"/>
        </w:rPr>
        <w:t xml:space="preserve">Department of Clinical Research, </w:t>
      </w:r>
      <w:proofErr w:type="spellStart"/>
      <w:r w:rsidRPr="008405DC">
        <w:rPr>
          <w:rFonts w:ascii="Calibri" w:hAnsi="Calibri" w:cs="Calibri"/>
          <w:sz w:val="28"/>
          <w:szCs w:val="28"/>
        </w:rPr>
        <w:t>Yikon</w:t>
      </w:r>
      <w:proofErr w:type="spellEnd"/>
      <w:r w:rsidRPr="008405DC">
        <w:rPr>
          <w:rFonts w:ascii="Calibri" w:hAnsi="Calibri" w:cs="Calibri"/>
          <w:sz w:val="28"/>
          <w:szCs w:val="28"/>
        </w:rPr>
        <w:t xml:space="preserve"> Genomics Co. Ltd.</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6DF8EF17" w:rsidR="004E0C5A" w:rsidRDefault="002A2856" w:rsidP="002A2856">
      <w:pPr>
        <w:contextualSpacing/>
        <w:rPr>
          <w:rFonts w:ascii="Calibri" w:hAnsi="Calibri" w:cs="Calibri"/>
        </w:rPr>
      </w:pPr>
      <w:bookmarkStart w:id="0" w:name="_Hlk25233958"/>
      <w:r w:rsidRPr="0057137C">
        <w:rPr>
          <w:rFonts w:ascii="Calibri" w:hAnsi="Calibri" w:cs="Calibri"/>
        </w:rPr>
        <w:t>Ping Liu</w:t>
      </w:r>
      <w:r>
        <w:rPr>
          <w:rFonts w:ascii="Calibri" w:hAnsi="Calibri" w:cs="Calibri"/>
        </w:rPr>
        <w:t xml:space="preserve"> (</w:t>
      </w:r>
      <w:hyperlink r:id="rId9" w:history="1">
        <w:r w:rsidRPr="0035509B">
          <w:rPr>
            <w:rStyle w:val="aa"/>
            <w:rFonts w:ascii="Calibri" w:hAnsi="Calibri" w:cs="Calibri"/>
          </w:rPr>
          <w:t>Pingliu7703@sina.com</w:t>
        </w:r>
      </w:hyperlink>
      <w:r>
        <w:rPr>
          <w:rFonts w:ascii="Calibri" w:hAnsi="Calibri" w:cs="Calibri"/>
        </w:rPr>
        <w:t>)</w:t>
      </w:r>
    </w:p>
    <w:p w14:paraId="053BCFE6" w14:textId="77777777" w:rsidR="002A2856" w:rsidRPr="002A2856" w:rsidRDefault="002A2856" w:rsidP="002A2856">
      <w:pPr>
        <w:contextualSpacing/>
        <w:rPr>
          <w:rFonts w:ascii="Calibri" w:hAnsi="Calibri" w:cs="Calibri"/>
        </w:rPr>
      </w:pPr>
    </w:p>
    <w:p w14:paraId="1B4B2D7A" w14:textId="77777777" w:rsidR="004E0C5A" w:rsidRPr="00B07A3B" w:rsidRDefault="004E0C5A" w:rsidP="004E0C5A">
      <w:pPr>
        <w:outlineLvl w:val="0"/>
        <w:rPr>
          <w:rFonts w:eastAsia="Times New Roman" w:cstheme="minorHAnsi"/>
        </w:rPr>
      </w:pPr>
    </w:p>
    <w:p w14:paraId="13D8B0DF" w14:textId="77777777" w:rsidR="002A2856" w:rsidRDefault="004E0C5A" w:rsidP="002A2856">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bookmarkEnd w:id="0"/>
    </w:p>
    <w:p w14:paraId="064A64CE" w14:textId="4B98C687" w:rsidR="002A2856" w:rsidRDefault="007C19CD" w:rsidP="002A2856">
      <w:pPr>
        <w:outlineLvl w:val="0"/>
        <w:rPr>
          <w:rFonts w:eastAsia="Times New Roman" w:cstheme="minorHAnsi"/>
        </w:rPr>
      </w:pPr>
      <w:hyperlink r:id="rId10" w:history="1">
        <w:r w:rsidR="002A2856" w:rsidRPr="0035509B">
          <w:rPr>
            <w:rStyle w:val="aa"/>
            <w:rFonts w:ascii="Calibri" w:hAnsi="Calibri" w:cs="Calibri"/>
          </w:rPr>
          <w:t>huangjin-2004@163.com</w:t>
        </w:r>
      </w:hyperlink>
    </w:p>
    <w:p w14:paraId="1B68FC73" w14:textId="1D572203" w:rsidR="002A2856" w:rsidRDefault="007C19CD" w:rsidP="002A2856">
      <w:pPr>
        <w:outlineLvl w:val="0"/>
        <w:rPr>
          <w:rFonts w:eastAsia="Times New Roman" w:cstheme="minorHAnsi"/>
        </w:rPr>
      </w:pPr>
      <w:hyperlink r:id="rId11" w:history="1">
        <w:r w:rsidR="002A2856" w:rsidRPr="0035509B">
          <w:rPr>
            <w:rStyle w:val="aa"/>
            <w:rFonts w:ascii="Calibri" w:hAnsi="Calibri" w:cs="Calibri"/>
          </w:rPr>
          <w:t>yaoyaxin@yikongenomics.com</w:t>
        </w:r>
      </w:hyperlink>
    </w:p>
    <w:p w14:paraId="3E81CA0C" w14:textId="3B850D85" w:rsidR="002A2856" w:rsidRDefault="007C19CD" w:rsidP="002A2856">
      <w:pPr>
        <w:outlineLvl w:val="0"/>
        <w:rPr>
          <w:rFonts w:eastAsia="Times New Roman" w:cstheme="minorHAnsi"/>
        </w:rPr>
      </w:pPr>
      <w:hyperlink r:id="rId12" w:history="1">
        <w:r w:rsidR="002A2856" w:rsidRPr="0035509B">
          <w:rPr>
            <w:rStyle w:val="aa"/>
            <w:rFonts w:ascii="Calibri" w:hAnsi="Calibri" w:cs="Calibri"/>
          </w:rPr>
          <w:t>akudamu@126.com</w:t>
        </w:r>
      </w:hyperlink>
    </w:p>
    <w:p w14:paraId="70148090" w14:textId="0A8318C5" w:rsidR="002A2856" w:rsidRDefault="007C19CD" w:rsidP="002A2856">
      <w:pPr>
        <w:outlineLvl w:val="0"/>
        <w:rPr>
          <w:rFonts w:ascii="Calibri" w:hAnsi="Calibri" w:cs="Calibri"/>
        </w:rPr>
      </w:pPr>
      <w:hyperlink r:id="rId13" w:history="1">
        <w:r w:rsidR="002A2856" w:rsidRPr="0035509B">
          <w:rPr>
            <w:rStyle w:val="aa"/>
            <w:rFonts w:ascii="Calibri" w:hAnsi="Calibri" w:cs="Calibri"/>
          </w:rPr>
          <w:t>zhuxiaohuishine@163.vip.com</w:t>
        </w:r>
      </w:hyperlink>
      <w:bookmarkStart w:id="1" w:name="OLE_LINK17"/>
    </w:p>
    <w:bookmarkEnd w:id="1"/>
    <w:p w14:paraId="60B013C1" w14:textId="6CEDB517" w:rsidR="002A2856" w:rsidRDefault="002A2856" w:rsidP="002A2856">
      <w:pPr>
        <w:outlineLvl w:val="0"/>
        <w:rPr>
          <w:rFonts w:ascii="Calibri" w:hAnsi="Calibri" w:cs="Calibri"/>
        </w:rPr>
      </w:pPr>
      <w:r>
        <w:rPr>
          <w:rFonts w:ascii="Calibri" w:hAnsi="Calibri" w:cs="Calibri"/>
        </w:rPr>
        <w:fldChar w:fldCharType="begin"/>
      </w:r>
      <w:r>
        <w:rPr>
          <w:rFonts w:ascii="Calibri" w:hAnsi="Calibri" w:cs="Calibri"/>
        </w:rPr>
        <w:instrText xml:space="preserve"> HYPERLINK "mailto:</w:instrText>
      </w:r>
      <w:r w:rsidRPr="0057137C">
        <w:rPr>
          <w:rFonts w:ascii="Calibri" w:hAnsi="Calibri" w:cs="Calibri"/>
        </w:rPr>
        <w:instrText>majieliang@yikongenomics.co</w:instrText>
      </w:r>
      <w:r>
        <w:rPr>
          <w:rFonts w:ascii="Calibri" w:hAnsi="Calibri" w:cs="Calibri"/>
        </w:rPr>
        <w:instrText xml:space="preserve">m" </w:instrText>
      </w:r>
      <w:r>
        <w:rPr>
          <w:rFonts w:ascii="Calibri" w:hAnsi="Calibri" w:cs="Calibri"/>
        </w:rPr>
        <w:fldChar w:fldCharType="separate"/>
      </w:r>
      <w:r w:rsidRPr="0035509B">
        <w:rPr>
          <w:rStyle w:val="aa"/>
          <w:rFonts w:ascii="Calibri" w:hAnsi="Calibri" w:cs="Calibri"/>
        </w:rPr>
        <w:t>majieliang@yikongenomics.com</w:t>
      </w:r>
      <w:r>
        <w:rPr>
          <w:rFonts w:ascii="Calibri" w:hAnsi="Calibri" w:cs="Calibri"/>
        </w:rPr>
        <w:fldChar w:fldCharType="end"/>
      </w:r>
    </w:p>
    <w:p w14:paraId="38D5B988" w14:textId="5DDCFF2A" w:rsidR="002A2856" w:rsidRDefault="007C19CD" w:rsidP="002A2856">
      <w:pPr>
        <w:outlineLvl w:val="0"/>
        <w:rPr>
          <w:rFonts w:eastAsia="Times New Roman" w:cstheme="minorHAnsi"/>
        </w:rPr>
      </w:pPr>
      <w:hyperlink r:id="rId14" w:history="1">
        <w:r w:rsidR="002A2856" w:rsidRPr="0035509B">
          <w:rPr>
            <w:rStyle w:val="aa"/>
            <w:rFonts w:ascii="Calibri" w:hAnsi="Calibri" w:cs="Calibri"/>
          </w:rPr>
          <w:t>Wangjingpt@yikongenomics.com</w:t>
        </w:r>
      </w:hyperlink>
    </w:p>
    <w:p w14:paraId="3E829DA6" w14:textId="01D4280A" w:rsidR="002A2856" w:rsidRDefault="007C19CD" w:rsidP="002A2856">
      <w:pPr>
        <w:outlineLvl w:val="0"/>
        <w:rPr>
          <w:rFonts w:eastAsia="Times New Roman" w:cstheme="minorHAnsi"/>
        </w:rPr>
      </w:pPr>
      <w:hyperlink r:id="rId15" w:history="1">
        <w:r w:rsidR="002A2856" w:rsidRPr="0035509B">
          <w:rPr>
            <w:rStyle w:val="aa"/>
            <w:rFonts w:ascii="Calibri" w:hAnsi="Calibri" w:cs="Calibri"/>
          </w:rPr>
          <w:t>lusijia@yikongenomics.com</w:t>
        </w:r>
      </w:hyperlink>
    </w:p>
    <w:p w14:paraId="141FE7F6" w14:textId="0F504F2A" w:rsidR="002A2856" w:rsidRPr="002A2856" w:rsidRDefault="007C19CD" w:rsidP="002A2856">
      <w:pPr>
        <w:outlineLvl w:val="0"/>
        <w:rPr>
          <w:rFonts w:ascii="Calibri" w:hAnsi="Calibri" w:cs="Calibri"/>
        </w:rPr>
      </w:pPr>
      <w:hyperlink r:id="rId16" w:history="1">
        <w:r w:rsidR="002A2856" w:rsidRPr="0035509B">
          <w:rPr>
            <w:rStyle w:val="aa"/>
            <w:rFonts w:ascii="Calibri" w:hAnsi="Calibri" w:cs="Calibri"/>
          </w:rPr>
          <w:t>Pingliu7703@sina.com</w:t>
        </w:r>
      </w:hyperlink>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60B95108" w14:textId="4F1460DC" w:rsidR="00C70C90" w:rsidRPr="00B07A3B" w:rsidRDefault="00C70C90">
      <w:pPr>
        <w:rPr>
          <w:rFonts w:cstheme="minorHAnsi"/>
          <w:b/>
          <w:sz w:val="22"/>
          <w:szCs w:val="22"/>
        </w:rPr>
      </w:pPr>
    </w:p>
    <w:p w14:paraId="1667ADCD" w14:textId="77777777" w:rsidR="005F1ADF" w:rsidRPr="00673750" w:rsidRDefault="005F1ADF" w:rsidP="005F1ADF">
      <w:pPr>
        <w:pStyle w:val="2"/>
        <w:rPr>
          <w:rFonts w:cstheme="minorHAnsi"/>
        </w:rPr>
      </w:pPr>
      <w:r w:rsidRPr="00B07A3B">
        <w:rPr>
          <w:rFonts w:cstheme="minorHAnsi"/>
        </w:rPr>
        <w:lastRenderedPageBreak/>
        <w:t xml:space="preserve">Author Questionnaire </w:t>
      </w:r>
    </w:p>
    <w:p w14:paraId="22834088" w14:textId="6A55FE71"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AC031B" w:rsidRPr="008015C2">
        <w:rPr>
          <w:rFonts w:eastAsia="Times New Roman" w:cstheme="minorHAnsi"/>
          <w:b/>
          <w:highlight w:val="green"/>
        </w:rPr>
        <w:t>Y</w:t>
      </w:r>
      <w:r w:rsidR="00AC031B" w:rsidRPr="008015C2">
        <w:rPr>
          <w:rFonts w:eastAsia="Times New Roman" w:cstheme="minorHAnsi" w:hint="eastAsia"/>
          <w:b/>
          <w:highlight w:val="green"/>
        </w:rPr>
        <w:t>es</w:t>
      </w:r>
    </w:p>
    <w:p w14:paraId="1EDFAF1F" w14:textId="09A380FB" w:rsidR="005F1ADF" w:rsidRPr="00037828" w:rsidRDefault="005F1ADF" w:rsidP="00591CD9">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r w:rsidRPr="00B07A3B">
        <w:rPr>
          <w:rFonts w:eastAsia="Times New Roman" w:cstheme="minorHAnsi"/>
          <w:b/>
        </w:rPr>
        <w:t xml:space="preserve"> </w:t>
      </w:r>
      <w:r w:rsidR="008015C2" w:rsidRPr="008015C2">
        <w:rPr>
          <w:rFonts w:eastAsia="Times New Roman" w:cstheme="minorHAnsi"/>
          <w:b/>
          <w:highlight w:val="green"/>
        </w:rPr>
        <w:t>Y</w:t>
      </w:r>
      <w:r w:rsidR="008015C2" w:rsidRPr="008015C2">
        <w:rPr>
          <w:rFonts w:eastAsia="Times New Roman" w:cstheme="minorHAnsi" w:hint="eastAsia"/>
          <w:b/>
          <w:highlight w:val="green"/>
        </w:rPr>
        <w:t>es</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584D9CDD" w:rsidR="009A2C33" w:rsidRPr="00591CD9" w:rsidRDefault="00AE2480" w:rsidP="00591CD9">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7C19CD"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305A0328" w14:textId="77777777" w:rsidR="00426428" w:rsidRDefault="00426428" w:rsidP="00426428">
      <w:pPr>
        <w:spacing w:before="120"/>
        <w:rPr>
          <w:rFonts w:eastAsia="Times New Roman" w:cstheme="minorHAnsi"/>
          <w:b/>
        </w:rPr>
      </w:pPr>
    </w:p>
    <w:p w14:paraId="75E55398" w14:textId="66429929" w:rsidR="00B77701" w:rsidRDefault="005F1ADF" w:rsidP="00426428">
      <w:pPr>
        <w:spacing w:before="120"/>
        <w:rPr>
          <w:rFonts w:cstheme="minorHAnsi"/>
          <w:lang w:eastAsia="zh-CN"/>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00B77701">
        <w:rPr>
          <w:rFonts w:eastAsia="Times New Roman" w:cstheme="minorHAnsi"/>
        </w:rPr>
        <w:t xml:space="preserve"> </w:t>
      </w:r>
      <w:r w:rsidR="00AC031B" w:rsidRPr="0096732E">
        <w:rPr>
          <w:rFonts w:eastAsia="Times New Roman" w:cstheme="minorHAnsi"/>
          <w:b/>
          <w:bCs/>
          <w:highlight w:val="green"/>
        </w:rPr>
        <w:t>Yes</w:t>
      </w:r>
    </w:p>
    <w:p w14:paraId="297B4457" w14:textId="77777777" w:rsidR="00591CD9" w:rsidRDefault="00591CD9" w:rsidP="005F1ADF">
      <w:pPr>
        <w:spacing w:before="120"/>
        <w:rPr>
          <w:rFonts w:eastAsia="Times New Roman" w:cstheme="minorHAnsi"/>
        </w:rPr>
      </w:pPr>
    </w:p>
    <w:p w14:paraId="7A03162F" w14:textId="47AF41C7"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AB3661" w:rsidRPr="0096732E">
        <w:rPr>
          <w:rFonts w:eastAsia="Times New Roman" w:cstheme="minorHAnsi"/>
          <w:b/>
          <w:highlight w:val="green"/>
        </w:rPr>
        <w:t>N</w:t>
      </w:r>
      <w:r w:rsidR="00AB3661" w:rsidRPr="0096732E">
        <w:rPr>
          <w:rFonts w:eastAsia="Times New Roman" w:cstheme="minorHAnsi" w:hint="eastAsia"/>
          <w:b/>
          <w:highlight w:val="green"/>
        </w:rPr>
        <w:t>o</w:t>
      </w:r>
    </w:p>
    <w:p w14:paraId="67386C83" w14:textId="5D553FFE" w:rsidR="005F1ADF" w:rsidRDefault="005F1ADF" w:rsidP="005F1ADF">
      <w:pPr>
        <w:rPr>
          <w:rFonts w:eastAsia="Times New Roman" w:cstheme="minorHAnsi"/>
        </w:rPr>
      </w:pPr>
    </w:p>
    <w:p w14:paraId="2A84E311" w14:textId="77777777" w:rsidR="00426428" w:rsidRDefault="00426428"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23889C3A"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3D2E78">
        <w:rPr>
          <w:rFonts w:cstheme="minorHAnsi" w:hint="eastAsia"/>
          <w:bCs/>
          <w:sz w:val="22"/>
          <w:szCs w:val="22"/>
          <w:lang w:eastAsia="zh-CN"/>
        </w:rPr>
        <w:t>30</w:t>
      </w:r>
    </w:p>
    <w:p w14:paraId="5AAC9C6C" w14:textId="4BBF1665"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3D2E78">
        <w:rPr>
          <w:rFonts w:cstheme="minorHAnsi" w:hint="eastAsia"/>
          <w:bCs/>
          <w:sz w:val="22"/>
          <w:szCs w:val="22"/>
          <w:lang w:eastAsia="zh-CN"/>
        </w:rPr>
        <w:t>51</w:t>
      </w:r>
      <w:r w:rsidR="00277C90" w:rsidRPr="00B07A3B">
        <w:rPr>
          <w:rFonts w:cstheme="minorHAnsi"/>
          <w:b/>
          <w:sz w:val="22"/>
          <w:szCs w:val="22"/>
        </w:rPr>
        <w:br w:type="page"/>
      </w:r>
    </w:p>
    <w:p w14:paraId="6C16C00A" w14:textId="44438D55" w:rsidR="00FA1A9D" w:rsidRPr="00426428" w:rsidRDefault="00143557" w:rsidP="00426428">
      <w:pPr>
        <w:pStyle w:val="1"/>
        <w:rPr>
          <w:rFonts w:cstheme="minorHAnsi"/>
        </w:rPr>
      </w:pPr>
      <w:r w:rsidRPr="00B07A3B">
        <w:rPr>
          <w:rFonts w:cstheme="minorHAnsi"/>
        </w:rPr>
        <w:lastRenderedPageBreak/>
        <w:t>Introduction</w:t>
      </w:r>
    </w:p>
    <w:p w14:paraId="0D24DAAB" w14:textId="14FCD9F0" w:rsidR="00E61117" w:rsidRDefault="00E61117" w:rsidP="00E61117">
      <w:pPr>
        <w:rPr>
          <w:rFonts w:cstheme="minorHAnsi"/>
          <w:b/>
        </w:rPr>
      </w:pPr>
    </w:p>
    <w:p w14:paraId="46922814" w14:textId="77777777" w:rsidR="00E61117" w:rsidRPr="00B07A3B" w:rsidRDefault="00E61117" w:rsidP="00E61117">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Pr>
          <w:rFonts w:eastAsia="Times New Roman" w:cstheme="minorHAnsi"/>
          <w:bCs/>
        </w:rPr>
        <w:t>authors</w:t>
      </w:r>
      <w:r w:rsidRPr="00B07A3B">
        <w:rPr>
          <w:rFonts w:eastAsia="Times New Roman" w:cstheme="minorHAnsi"/>
          <w:bCs/>
        </w:rPr>
        <w:t xml:space="preserve"> will memorize and then deliver on camera.</w:t>
      </w:r>
    </w:p>
    <w:p w14:paraId="701858EF" w14:textId="77777777" w:rsidR="00E61117" w:rsidRPr="00B07A3B" w:rsidRDefault="00E61117" w:rsidP="00E61117">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p>
    <w:p w14:paraId="7118C893" w14:textId="77777777" w:rsidR="00E61117" w:rsidRPr="00D473BF" w:rsidRDefault="00E61117" w:rsidP="00E61117">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author should deliver </w:t>
      </w:r>
      <w:r w:rsidRPr="00D473BF">
        <w:rPr>
          <w:rFonts w:eastAsia="Times New Roman" w:cstheme="minorHAnsi"/>
          <w:b/>
          <w:bCs/>
        </w:rPr>
        <w:t>no more than two statements</w:t>
      </w:r>
      <w:r w:rsidRPr="00D473BF">
        <w:rPr>
          <w:rFonts w:eastAsia="Times New Roman" w:cstheme="minorHAnsi"/>
          <w:bCs/>
        </w:rPr>
        <w:t>.</w:t>
      </w:r>
    </w:p>
    <w:p w14:paraId="5ED3A410" w14:textId="77777777" w:rsidR="00E61117" w:rsidRPr="00D473BF" w:rsidRDefault="00E61117" w:rsidP="00E61117">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7849F2F8" w14:textId="77777777" w:rsidR="00E61117" w:rsidRPr="00D473BF" w:rsidRDefault="00E61117" w:rsidP="00E61117">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Answer in full sentences, in a style suitable for being spoken aloud. </w:t>
      </w:r>
    </w:p>
    <w:p w14:paraId="47FB0948" w14:textId="77777777" w:rsidR="00E61117" w:rsidRPr="00D473BF" w:rsidRDefault="00E61117" w:rsidP="00E61117">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Pr>
          <w:rFonts w:eastAsia="Times New Roman" w:cstheme="minorHAnsi"/>
          <w:bCs/>
        </w:rPr>
        <w:t>.</w:t>
      </w:r>
    </w:p>
    <w:p w14:paraId="049FEC4C" w14:textId="77777777" w:rsidR="00E61117" w:rsidRPr="00B07A3B" w:rsidRDefault="00E61117" w:rsidP="00E61117">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22F51F20" w14:textId="41AE26CA" w:rsidR="00E61117" w:rsidRPr="00E61117" w:rsidRDefault="00E61117" w:rsidP="00E61117">
      <w:pPr>
        <w:rPr>
          <w:rFonts w:cstheme="minorHAnsi"/>
          <w:b/>
        </w:rPr>
      </w:pPr>
    </w:p>
    <w:p w14:paraId="6D26AAF0" w14:textId="70E7B380" w:rsidR="00591CD9" w:rsidRDefault="007D61A8" w:rsidP="00AA3858">
      <w:pPr>
        <w:pStyle w:val="af5"/>
        <w:numPr>
          <w:ilvl w:val="0"/>
          <w:numId w:val="4"/>
        </w:numPr>
        <w:rPr>
          <w:rFonts w:cstheme="minorHAnsi"/>
          <w:b/>
        </w:rPr>
      </w:pPr>
      <w:r w:rsidRPr="00FF55FD">
        <w:rPr>
          <w:rFonts w:cstheme="minorHAnsi"/>
          <w:b/>
        </w:rPr>
        <w:t>Introductory Interview Statements</w:t>
      </w:r>
      <w:r w:rsidR="00F9621A" w:rsidRPr="00FF55FD">
        <w:rPr>
          <w:rFonts w:cstheme="minorHAnsi"/>
          <w:b/>
        </w:rPr>
        <w:t xml:space="preserve"> </w:t>
      </w:r>
    </w:p>
    <w:p w14:paraId="03DE3807" w14:textId="77777777" w:rsidR="00FF55FD" w:rsidRPr="00FF55FD" w:rsidRDefault="00FF55FD" w:rsidP="00FF55FD">
      <w:pPr>
        <w:pStyle w:val="af5"/>
        <w:ind w:left="360"/>
        <w:rPr>
          <w:rFonts w:cstheme="minorHAnsi"/>
          <w:b/>
        </w:rPr>
      </w:pPr>
    </w:p>
    <w:p w14:paraId="15629992" w14:textId="294FF5AB" w:rsidR="00591CD9" w:rsidRPr="00591CD9" w:rsidRDefault="00591CD9" w:rsidP="00591CD9">
      <w:pPr>
        <w:pStyle w:val="af5"/>
        <w:ind w:left="360"/>
        <w:rPr>
          <w:rFonts w:cstheme="minorHAnsi"/>
          <w:bCs/>
        </w:rPr>
      </w:pPr>
      <w:r w:rsidRPr="00591CD9">
        <w:rPr>
          <w:rFonts w:cstheme="minorHAnsi"/>
          <w:b/>
          <w:highlight w:val="yellow"/>
        </w:rPr>
        <w:t>Authors</w:t>
      </w:r>
      <w:r w:rsidRPr="00591CD9">
        <w:rPr>
          <w:rFonts w:cstheme="minorHAnsi"/>
          <w:bCs/>
          <w:highlight w:val="yellow"/>
        </w:rPr>
        <w:t>: During shoot decide the names of the authors delivering interview statements 1.1, 1.2, and 1.3 and add them in the provided field.</w:t>
      </w:r>
    </w:p>
    <w:p w14:paraId="54172504" w14:textId="77777777" w:rsidR="00336C61" w:rsidRPr="00B07A3B" w:rsidRDefault="00336C61" w:rsidP="00426428">
      <w:pPr>
        <w:spacing w:line="360" w:lineRule="auto"/>
        <w:contextualSpacing/>
        <w:outlineLvl w:val="0"/>
        <w:rPr>
          <w:rFonts w:cstheme="minorHAnsi"/>
          <w:sz w:val="22"/>
          <w:szCs w:val="22"/>
        </w:rPr>
      </w:pPr>
    </w:p>
    <w:p w14:paraId="16F3E485" w14:textId="5EFABD10"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t>
      </w:r>
      <w:r w:rsidR="00955B67" w:rsidRPr="00B07A3B">
        <w:rPr>
          <w:rFonts w:eastAsia="Times New Roman" w:cstheme="minorHAnsi"/>
        </w:rPr>
        <w:t xml:space="preserve">Why is your protocol significant? </w:t>
      </w:r>
      <w:r w:rsidR="00955B67" w:rsidRPr="00B07A3B">
        <w:rPr>
          <w:rFonts w:eastAsia="Times New Roman" w:cstheme="minorHAnsi"/>
          <w:i/>
        </w:rPr>
        <w:t>OR</w:t>
      </w:r>
      <w:r w:rsidR="00955B67" w:rsidRPr="00B07A3B">
        <w:rPr>
          <w:rFonts w:eastAsia="Times New Roman" w:cstheme="minorHAnsi"/>
        </w:rPr>
        <w:t xml:space="preserve"> What key questions can this method help answer?</w:t>
      </w:r>
    </w:p>
    <w:p w14:paraId="25928288" w14:textId="4EEC7721" w:rsidR="007D61A8" w:rsidRPr="00591CD9" w:rsidRDefault="00631D62" w:rsidP="00A84E42">
      <w:pPr>
        <w:pStyle w:val="af5"/>
        <w:numPr>
          <w:ilvl w:val="1"/>
          <w:numId w:val="3"/>
        </w:numPr>
        <w:spacing w:before="120"/>
        <w:contextualSpacing w:val="0"/>
        <w:rPr>
          <w:rFonts w:eastAsia="Times New Roman" w:cstheme="minorHAnsi"/>
        </w:rPr>
      </w:pPr>
      <w:r w:rsidRPr="009D2097">
        <w:rPr>
          <w:rStyle w:val="AuthorName"/>
          <w:rFonts w:asciiTheme="minorHAnsi" w:eastAsia="Times" w:hAnsiTheme="minorHAnsi" w:cstheme="minorHAnsi"/>
          <w:color w:val="FF0000"/>
        </w:rPr>
        <w:t>PING L</w:t>
      </w:r>
      <w:r w:rsidRPr="009D2097">
        <w:rPr>
          <w:rStyle w:val="AuthorName"/>
          <w:rFonts w:asciiTheme="minorHAnsi" w:eastAsia="Times" w:hAnsiTheme="minorHAnsi" w:cstheme="minorHAnsi" w:hint="eastAsia"/>
          <w:color w:val="FF0000"/>
        </w:rPr>
        <w:t>iu</w:t>
      </w:r>
      <w:r w:rsidR="007D61A8" w:rsidRPr="009D2097">
        <w:rPr>
          <w:rStyle w:val="AuthorName"/>
          <w:rFonts w:asciiTheme="minorHAnsi" w:eastAsia="Times" w:hAnsiTheme="minorHAnsi" w:cstheme="minorHAnsi"/>
          <w:b w:val="0"/>
          <w:color w:val="FF0000"/>
        </w:rPr>
        <w:t>:</w:t>
      </w:r>
      <w:r w:rsidR="007D61A8" w:rsidRPr="009D2097">
        <w:rPr>
          <w:rFonts w:eastAsia="Times New Roman" w:cstheme="minorHAnsi"/>
          <w:color w:val="FF0000"/>
        </w:rPr>
        <w:t xml:space="preserve"> </w:t>
      </w:r>
      <w:r w:rsidR="00CA38D9" w:rsidRPr="000F5319">
        <w:rPr>
          <w:rFonts w:eastAsia="Times New Roman" w:cstheme="minorHAnsi"/>
          <w:color w:val="FF0000"/>
        </w:rPr>
        <w:t>The protocol</w:t>
      </w:r>
      <w:r w:rsidR="00A84E42" w:rsidRPr="000F5319">
        <w:rPr>
          <w:rFonts w:eastAsia="Times New Roman" w:cstheme="minorHAnsi"/>
          <w:color w:val="FF0000"/>
        </w:rPr>
        <w:t xml:space="preserve"> is </w:t>
      </w:r>
      <w:r w:rsidR="00A84E42" w:rsidRPr="000F5319">
        <w:rPr>
          <w:rFonts w:eastAsia="Times New Roman" w:cstheme="minorHAnsi" w:hint="eastAsia"/>
          <w:color w:val="FF0000"/>
        </w:rPr>
        <w:t>to normalize the cultured medium collection and the chromosomal ploidy analysis base</w:t>
      </w:r>
      <w:r w:rsidR="00591CD9" w:rsidRPr="000F5319">
        <w:rPr>
          <w:rFonts w:eastAsia="Times New Roman" w:cstheme="minorHAnsi"/>
          <w:color w:val="FF0000"/>
        </w:rPr>
        <w:t>d</w:t>
      </w:r>
      <w:r w:rsidR="00A84E42" w:rsidRPr="000F5319">
        <w:rPr>
          <w:rFonts w:eastAsia="Times New Roman" w:cstheme="minorHAnsi" w:hint="eastAsia"/>
          <w:color w:val="FF0000"/>
        </w:rPr>
        <w:t xml:space="preserve"> on Non-invasive Chromosome Screening</w:t>
      </w:r>
      <w:r w:rsidR="00426428" w:rsidRPr="000F5319">
        <w:rPr>
          <w:rFonts w:eastAsia="Times New Roman" w:cstheme="minorHAnsi"/>
          <w:color w:val="FF0000"/>
        </w:rPr>
        <w:t xml:space="preserve"> (</w:t>
      </w:r>
      <w:r w:rsidR="00426428" w:rsidRPr="000F5319">
        <w:rPr>
          <w:rFonts w:eastAsia="Times New Roman" w:cstheme="minorHAnsi" w:hint="eastAsia"/>
          <w:color w:val="FF0000"/>
        </w:rPr>
        <w:t>NICS</w:t>
      </w:r>
      <w:r w:rsidR="00426428" w:rsidRPr="000F5319">
        <w:rPr>
          <w:rFonts w:eastAsia="Times New Roman" w:cstheme="minorHAnsi"/>
          <w:color w:val="FF0000"/>
        </w:rPr>
        <w:t>)</w:t>
      </w:r>
      <w:r w:rsidR="00426428" w:rsidRPr="000F5319">
        <w:rPr>
          <w:rFonts w:eastAsia="Times New Roman" w:cstheme="minorHAnsi" w:hint="eastAsia"/>
          <w:color w:val="FF0000"/>
        </w:rPr>
        <w:t xml:space="preserve"> </w:t>
      </w:r>
      <w:r w:rsidR="00A84E42" w:rsidRPr="000F5319">
        <w:rPr>
          <w:rFonts w:eastAsia="Times New Roman" w:cstheme="minorHAnsi" w:hint="eastAsia"/>
          <w:color w:val="FF0000"/>
        </w:rPr>
        <w:t>of human preimplantation embryos</w:t>
      </w:r>
      <w:r w:rsidR="00CA38D9" w:rsidRPr="000F5319">
        <w:rPr>
          <w:rFonts w:cstheme="minorHAnsi"/>
          <w:color w:val="FF0000"/>
        </w:rPr>
        <w:t>.</w:t>
      </w:r>
    </w:p>
    <w:p w14:paraId="7F95C609" w14:textId="77777777" w:rsidR="00591CD9" w:rsidRPr="00426428" w:rsidRDefault="00591CD9" w:rsidP="00591CD9">
      <w:pPr>
        <w:pStyle w:val="af5"/>
        <w:spacing w:before="120"/>
        <w:ind w:left="1115"/>
        <w:contextualSpacing w:val="0"/>
        <w:rPr>
          <w:rFonts w:eastAsia="Times New Roman" w:cstheme="minorHAnsi"/>
        </w:rPr>
      </w:pPr>
    </w:p>
    <w:p w14:paraId="1337EEF1" w14:textId="2F0EE253" w:rsidR="00426428" w:rsidRDefault="00426428" w:rsidP="00426428">
      <w:pPr>
        <w:pStyle w:val="af5"/>
        <w:numPr>
          <w:ilvl w:val="2"/>
          <w:numId w:val="3"/>
        </w:numPr>
        <w:spacing w:before="240"/>
        <w:outlineLvl w:val="0"/>
        <w:rPr>
          <w:rFonts w:asciiTheme="majorHAnsi" w:hAnsiTheme="majorHAnsi" w:cstheme="majorHAnsi"/>
          <w:i/>
        </w:rPr>
      </w:pPr>
      <w:r>
        <w:rPr>
          <w:rFonts w:asciiTheme="majorHAnsi" w:hAnsiTheme="majorHAnsi" w:cstheme="majorHAnsi"/>
          <w:bCs/>
        </w:rPr>
        <w:t xml:space="preserve">INTERVIEW: Named talent says the statement above in an interview-style shot, looking slightly off-camera. </w:t>
      </w:r>
    </w:p>
    <w:p w14:paraId="00A66870" w14:textId="761C6995" w:rsidR="007D61A8" w:rsidRDefault="007D61A8" w:rsidP="007D61A8">
      <w:pPr>
        <w:rPr>
          <w:rFonts w:eastAsia="Times New Roman" w:cstheme="minorHAnsi"/>
          <w:b/>
          <w:bCs/>
        </w:rPr>
      </w:pPr>
    </w:p>
    <w:p w14:paraId="513DA0D8" w14:textId="77777777" w:rsidR="00955B67" w:rsidRPr="00B07A3B" w:rsidRDefault="00955B67" w:rsidP="00955B67">
      <w:pPr>
        <w:rPr>
          <w:rFonts w:eastAsia="Times New Roman" w:cstheme="minorHAnsi"/>
        </w:rPr>
      </w:pPr>
      <w:r w:rsidRPr="00B07A3B">
        <w:rPr>
          <w:rFonts w:eastAsia="Times New Roman" w:cstheme="minorHAnsi"/>
          <w:b/>
        </w:rPr>
        <w:t>REQUIRED:</w:t>
      </w:r>
      <w:r w:rsidRPr="00B07A3B">
        <w:rPr>
          <w:rFonts w:eastAsia="Times New Roman" w:cstheme="minorHAnsi"/>
        </w:rPr>
        <w:t xml:space="preserve"> What is the main advantage of this technique?</w:t>
      </w:r>
    </w:p>
    <w:p w14:paraId="3B0B6806" w14:textId="6C92786D" w:rsidR="00955B67" w:rsidRPr="00B07A3B" w:rsidRDefault="00955B67" w:rsidP="007D61A8">
      <w:pPr>
        <w:rPr>
          <w:rFonts w:eastAsia="Times New Roman" w:cstheme="minorHAnsi"/>
          <w:b/>
          <w:bCs/>
        </w:rPr>
      </w:pPr>
    </w:p>
    <w:p w14:paraId="490E6309" w14:textId="3032FA68" w:rsidR="007D61A8" w:rsidRDefault="002A68F8" w:rsidP="00A84E42">
      <w:pPr>
        <w:pStyle w:val="af5"/>
        <w:numPr>
          <w:ilvl w:val="1"/>
          <w:numId w:val="3"/>
        </w:numPr>
        <w:spacing w:before="120"/>
        <w:contextualSpacing w:val="0"/>
        <w:rPr>
          <w:rFonts w:eastAsia="Times New Roman" w:cstheme="minorHAnsi"/>
        </w:rPr>
      </w:pPr>
      <w:proofErr w:type="spellStart"/>
      <w:r w:rsidRPr="009D2097">
        <w:rPr>
          <w:rStyle w:val="AuthorName"/>
          <w:rFonts w:asciiTheme="minorHAnsi" w:eastAsia="Times" w:hAnsiTheme="minorHAnsi" w:cstheme="minorHAnsi"/>
          <w:color w:val="FF0000"/>
        </w:rPr>
        <w:t>Jin</w:t>
      </w:r>
      <w:proofErr w:type="spellEnd"/>
      <w:r w:rsidRPr="009D2097">
        <w:rPr>
          <w:rStyle w:val="AuthorName"/>
          <w:rFonts w:asciiTheme="minorHAnsi" w:eastAsia="Times" w:hAnsiTheme="minorHAnsi" w:cstheme="minorHAnsi"/>
          <w:color w:val="FF0000"/>
        </w:rPr>
        <w:t xml:space="preserve"> Huang</w:t>
      </w:r>
      <w:r w:rsidR="007D61A8" w:rsidRPr="009D2097">
        <w:rPr>
          <w:rFonts w:eastAsia="Times New Roman" w:cstheme="minorHAnsi"/>
          <w:b/>
          <w:bCs/>
          <w:color w:val="FF0000"/>
          <w:u w:val="single"/>
        </w:rPr>
        <w:t>:</w:t>
      </w:r>
      <w:r w:rsidR="007D61A8" w:rsidRPr="009D2097">
        <w:rPr>
          <w:rFonts w:eastAsia="Times New Roman" w:cstheme="minorHAnsi"/>
          <w:color w:val="FF0000"/>
        </w:rPr>
        <w:t xml:space="preserve"> </w:t>
      </w:r>
      <w:r w:rsidR="00E348C8" w:rsidRPr="00064F0A">
        <w:rPr>
          <w:rFonts w:eastAsia="Times New Roman" w:cstheme="minorHAnsi"/>
          <w:color w:val="FF0000"/>
        </w:rPr>
        <w:t>The main advantage of NICS is easy to operate rather than tedious micromanipulation, time-saving</w:t>
      </w:r>
      <w:r w:rsidR="004265BB" w:rsidRPr="00064F0A">
        <w:rPr>
          <w:rFonts w:eastAsia="Times New Roman" w:cstheme="minorHAnsi"/>
          <w:color w:val="FF0000"/>
        </w:rPr>
        <w:t>,</w:t>
      </w:r>
      <w:r w:rsidR="00E348C8" w:rsidRPr="00064F0A">
        <w:rPr>
          <w:rFonts w:eastAsia="Times New Roman" w:cstheme="minorHAnsi"/>
          <w:color w:val="FF0000"/>
        </w:rPr>
        <w:t xml:space="preserve"> and effectively reduce</w:t>
      </w:r>
      <w:r w:rsidR="004265BB" w:rsidRPr="00064F0A">
        <w:rPr>
          <w:rFonts w:eastAsia="Times New Roman" w:cstheme="minorHAnsi"/>
          <w:color w:val="FF0000"/>
        </w:rPr>
        <w:t>s</w:t>
      </w:r>
      <w:r w:rsidR="00E348C8" w:rsidRPr="00064F0A">
        <w:rPr>
          <w:rFonts w:eastAsia="Times New Roman" w:cstheme="minorHAnsi"/>
          <w:color w:val="FF0000"/>
        </w:rPr>
        <w:t xml:space="preserve"> the invasive biopsy sample loss. The sampling method is very flexible. Here we offer you two different options, one for routine sequential embryo culture and another for one-step</w:t>
      </w:r>
      <w:r w:rsidR="00591CD9" w:rsidRPr="00064F0A">
        <w:rPr>
          <w:rFonts w:eastAsia="Times New Roman" w:cstheme="minorHAnsi"/>
          <w:color w:val="FF0000"/>
        </w:rPr>
        <w:t>.</w:t>
      </w:r>
    </w:p>
    <w:p w14:paraId="25E4EC68" w14:textId="77777777" w:rsidR="00591CD9" w:rsidRDefault="00591CD9" w:rsidP="00591CD9">
      <w:pPr>
        <w:pStyle w:val="af5"/>
        <w:spacing w:before="120"/>
        <w:ind w:left="1115"/>
        <w:contextualSpacing w:val="0"/>
        <w:rPr>
          <w:rFonts w:eastAsia="Times New Roman" w:cstheme="minorHAnsi"/>
        </w:rPr>
      </w:pPr>
    </w:p>
    <w:p w14:paraId="2E55E587" w14:textId="516F39FB" w:rsidR="00591CD9" w:rsidRPr="00591CD9" w:rsidRDefault="00591CD9" w:rsidP="00591CD9">
      <w:pPr>
        <w:pStyle w:val="af5"/>
        <w:numPr>
          <w:ilvl w:val="2"/>
          <w:numId w:val="3"/>
        </w:numPr>
        <w:spacing w:before="240"/>
        <w:outlineLvl w:val="0"/>
        <w:rPr>
          <w:rFonts w:asciiTheme="majorHAnsi" w:hAnsiTheme="majorHAnsi" w:cstheme="majorHAnsi"/>
          <w:i/>
        </w:rPr>
      </w:pPr>
      <w:r>
        <w:rPr>
          <w:rFonts w:asciiTheme="majorHAnsi" w:hAnsiTheme="majorHAnsi" w:cstheme="majorHAnsi"/>
          <w:bCs/>
        </w:rPr>
        <w:t xml:space="preserve">INTERVIEW: Named talent says the statement above in an interview-style shot, looking slightly off-camera. </w:t>
      </w:r>
    </w:p>
    <w:p w14:paraId="47FA36A9" w14:textId="77777777" w:rsidR="007D61A8" w:rsidRPr="009A458C" w:rsidRDefault="007D61A8" w:rsidP="007D61A8">
      <w:pPr>
        <w:rPr>
          <w:rFonts w:eastAsia="Times New Roman" w:cstheme="minorHAnsi"/>
          <w:b/>
          <w:bCs/>
          <w:strike/>
        </w:rPr>
      </w:pPr>
    </w:p>
    <w:p w14:paraId="4D6BD238" w14:textId="77777777" w:rsidR="00A06B35" w:rsidRPr="009A458C" w:rsidRDefault="00A06B35" w:rsidP="00A06B35">
      <w:pPr>
        <w:rPr>
          <w:rFonts w:eastAsia="Times New Roman" w:cstheme="minorHAnsi"/>
          <w:strike/>
        </w:rPr>
      </w:pPr>
      <w:r w:rsidRPr="009A458C">
        <w:rPr>
          <w:rFonts w:eastAsia="Times New Roman" w:cstheme="minorHAnsi"/>
          <w:b/>
          <w:bCs/>
          <w:strike/>
        </w:rPr>
        <w:t>OPTIONAL:</w:t>
      </w:r>
      <w:r w:rsidRPr="009A458C">
        <w:rPr>
          <w:rFonts w:eastAsia="Times New Roman" w:cstheme="minorHAnsi"/>
          <w:strike/>
        </w:rPr>
        <w:t xml:space="preserve"> </w:t>
      </w:r>
    </w:p>
    <w:p w14:paraId="3C6C985E" w14:textId="77777777" w:rsidR="00A06B35" w:rsidRPr="00591CD9" w:rsidRDefault="007C19CD" w:rsidP="00AA3858">
      <w:pPr>
        <w:pStyle w:val="af5"/>
        <w:numPr>
          <w:ilvl w:val="1"/>
          <w:numId w:val="6"/>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D9C5F73BE97644AC817ECEA9FB321621"/>
          </w:placeholder>
          <w:temporary/>
          <w:showingPlcHdr/>
          <w:text/>
        </w:sdtPr>
        <w:sdtEndPr>
          <w:rPr>
            <w:rStyle w:val="a0"/>
            <w:rFonts w:eastAsia="宋体"/>
            <w:b w:val="0"/>
            <w:u w:val="none"/>
          </w:rPr>
        </w:sdtEndPr>
        <w:sdtContent>
          <w:r w:rsidR="00A06B35" w:rsidRPr="00B07A3B">
            <w:rPr>
              <w:rFonts w:eastAsia="Times New Roman" w:cstheme="minorHAnsi"/>
              <w:color w:val="808080"/>
              <w:shd w:val="clear" w:color="auto" w:fill="FFFF00"/>
            </w:rPr>
            <w:t>Enter author name</w:t>
          </w:r>
        </w:sdtContent>
      </w:sdt>
      <w:r w:rsidR="00A06B35" w:rsidRPr="00B07A3B">
        <w:rPr>
          <w:rFonts w:eastAsia="Times New Roman" w:cstheme="minorHAnsi"/>
          <w:b/>
          <w:bCs/>
          <w:u w:val="single"/>
        </w:rPr>
        <w:t>:</w:t>
      </w:r>
      <w:r w:rsidR="00A06B35" w:rsidRPr="00B07A3B">
        <w:rPr>
          <w:rFonts w:eastAsia="Times New Roman" w:cstheme="minorHAnsi"/>
        </w:rPr>
        <w:t xml:space="preserve"> </w:t>
      </w:r>
      <w:r w:rsidR="00A06B35" w:rsidRPr="00035CC0">
        <w:rPr>
          <w:rFonts w:eastAsia="Times New Roman" w:cstheme="minorHAnsi"/>
          <w:strike/>
          <w:color w:val="auto"/>
        </w:rPr>
        <w:t xml:space="preserve">This technique can extend toward the </w:t>
      </w:r>
      <w:r w:rsidR="00A06B35" w:rsidRPr="00035CC0">
        <w:rPr>
          <w:rFonts w:cstheme="minorHAnsi"/>
          <w:strike/>
          <w:color w:val="auto"/>
        </w:rPr>
        <w:t>chromosome screening in not only ICSI but also IVF embryos. For the results of PGT-</w:t>
      </w:r>
      <w:proofErr w:type="gramStart"/>
      <w:r w:rsidR="00A06B35" w:rsidRPr="00035CC0">
        <w:rPr>
          <w:rFonts w:cstheme="minorHAnsi"/>
          <w:strike/>
          <w:color w:val="auto"/>
        </w:rPr>
        <w:t>A</w:t>
      </w:r>
      <w:proofErr w:type="gramEnd"/>
      <w:r w:rsidR="00A06B35" w:rsidRPr="00035CC0">
        <w:rPr>
          <w:rFonts w:cstheme="minorHAnsi"/>
          <w:strike/>
          <w:color w:val="auto"/>
        </w:rPr>
        <w:t xml:space="preserve"> are </w:t>
      </w:r>
      <w:proofErr w:type="spellStart"/>
      <w:r w:rsidR="00A06B35" w:rsidRPr="00035CC0">
        <w:rPr>
          <w:rFonts w:cstheme="minorHAnsi"/>
          <w:strike/>
          <w:color w:val="auto"/>
        </w:rPr>
        <w:t>aneuploid</w:t>
      </w:r>
      <w:proofErr w:type="spellEnd"/>
      <w:r w:rsidR="00A06B35" w:rsidRPr="00035CC0">
        <w:rPr>
          <w:rFonts w:cstheme="minorHAnsi"/>
          <w:strike/>
          <w:color w:val="auto"/>
        </w:rPr>
        <w:t xml:space="preserve">, mosaic, or not available, </w:t>
      </w:r>
      <w:proofErr w:type="spellStart"/>
      <w:r w:rsidR="00A06B35" w:rsidRPr="00035CC0">
        <w:rPr>
          <w:rFonts w:cstheme="minorHAnsi"/>
          <w:strike/>
          <w:color w:val="auto"/>
        </w:rPr>
        <w:t>niPGT</w:t>
      </w:r>
      <w:proofErr w:type="spellEnd"/>
      <w:r w:rsidR="00A06B35" w:rsidRPr="00035CC0">
        <w:rPr>
          <w:rFonts w:cstheme="minorHAnsi"/>
          <w:strike/>
          <w:color w:val="auto"/>
        </w:rPr>
        <w:t xml:space="preserve"> is a viable option for testing re-cultured blastocysts</w:t>
      </w:r>
      <w:r w:rsidR="00A06B35" w:rsidRPr="00035CC0">
        <w:rPr>
          <w:rFonts w:cstheme="minorHAnsi"/>
          <w:strike/>
        </w:rPr>
        <w:t>.</w:t>
      </w:r>
    </w:p>
    <w:p w14:paraId="2D1E28D0" w14:textId="77777777" w:rsidR="00A06B35" w:rsidRPr="00591CD9" w:rsidRDefault="00A06B35" w:rsidP="00A06B35">
      <w:pPr>
        <w:pStyle w:val="af5"/>
        <w:spacing w:before="120"/>
        <w:ind w:left="1115"/>
        <w:contextualSpacing w:val="0"/>
        <w:rPr>
          <w:rFonts w:eastAsia="Times New Roman" w:cstheme="minorHAnsi"/>
        </w:rPr>
      </w:pPr>
    </w:p>
    <w:p w14:paraId="79108528" w14:textId="77777777" w:rsidR="00A06B35" w:rsidRPr="00035CC0" w:rsidRDefault="00A06B35" w:rsidP="00AA3858">
      <w:pPr>
        <w:pStyle w:val="af5"/>
        <w:numPr>
          <w:ilvl w:val="2"/>
          <w:numId w:val="6"/>
        </w:numPr>
        <w:spacing w:before="240"/>
        <w:outlineLvl w:val="0"/>
        <w:rPr>
          <w:rFonts w:asciiTheme="majorHAnsi" w:hAnsiTheme="majorHAnsi" w:cstheme="majorHAnsi"/>
          <w:i/>
          <w:strike/>
        </w:rPr>
      </w:pPr>
      <w:r w:rsidRPr="00035CC0">
        <w:rPr>
          <w:rFonts w:asciiTheme="majorHAnsi" w:hAnsiTheme="majorHAnsi" w:cstheme="majorHAnsi"/>
          <w:bCs/>
          <w:strike/>
        </w:rPr>
        <w:t xml:space="preserve">INTERVIEW: Named talent says the statement above in an interview-style shot, looking slightly off-camera. </w:t>
      </w:r>
      <w:r w:rsidRPr="00035CC0">
        <w:rPr>
          <w:rFonts w:asciiTheme="majorHAnsi" w:hAnsiTheme="majorHAnsi" w:cstheme="majorHAnsi"/>
          <w:bCs/>
          <w:i/>
          <w:strike/>
          <w:color w:val="0000FF"/>
        </w:rPr>
        <w:t>B-roll: 4.2.1</w:t>
      </w:r>
    </w:p>
    <w:p w14:paraId="539B9D0E" w14:textId="43379386" w:rsidR="007D61A8" w:rsidRDefault="007D61A8" w:rsidP="007D61A8">
      <w:pPr>
        <w:rPr>
          <w:rFonts w:eastAsia="Times New Roman" w:cstheme="minorHAnsi"/>
        </w:rPr>
      </w:pPr>
    </w:p>
    <w:p w14:paraId="46234EED" w14:textId="77777777" w:rsidR="00A2458B" w:rsidRPr="00B07A3B" w:rsidRDefault="00A2458B" w:rsidP="007D61A8">
      <w:pPr>
        <w:rPr>
          <w:rFonts w:eastAsia="Times New Roman" w:cstheme="minorHAnsi"/>
        </w:rPr>
      </w:pPr>
    </w:p>
    <w:p w14:paraId="7D7FE2B7" w14:textId="77777777" w:rsidR="00AC0B95" w:rsidRPr="00B07A3B" w:rsidRDefault="00AC0B95" w:rsidP="00AC0B95">
      <w:pPr>
        <w:contextualSpacing/>
        <w:outlineLvl w:val="0"/>
        <w:rPr>
          <w:rFonts w:eastAsia="Times New Roman" w:cstheme="minorHAnsi"/>
          <w:b/>
        </w:rPr>
      </w:pPr>
      <w:r w:rsidRPr="00B07A3B">
        <w:rPr>
          <w:rFonts w:eastAsia="Times New Roman" w:cstheme="minorHAnsi"/>
          <w:b/>
        </w:rPr>
        <w:t>Introduction of Demonstrator on Camera</w:t>
      </w:r>
    </w:p>
    <w:p w14:paraId="2E297381" w14:textId="77777777" w:rsidR="00AC0B95" w:rsidRPr="00B07A3B" w:rsidRDefault="00AC0B95" w:rsidP="00AC0B95">
      <w:pPr>
        <w:contextualSpacing/>
        <w:outlineLvl w:val="0"/>
        <w:rPr>
          <w:rFonts w:eastAsia="Times New Roman" w:cstheme="minorHAnsi"/>
          <w:b/>
        </w:rPr>
      </w:pPr>
    </w:p>
    <w:p w14:paraId="0740DA6F" w14:textId="77777777" w:rsidR="00AC0B95" w:rsidRPr="00B07A3B" w:rsidRDefault="00AC0B95" w:rsidP="00AC0B9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5E087B23" w14:textId="77777777" w:rsidR="00AC0B95" w:rsidRPr="00B07A3B" w:rsidRDefault="00AC0B95" w:rsidP="00AC0B95">
      <w:pPr>
        <w:spacing w:before="120"/>
        <w:ind w:left="907"/>
        <w:rPr>
          <w:rFonts w:eastAsia="Times New Roman" w:cstheme="minorHAnsi"/>
        </w:rPr>
      </w:pPr>
    </w:p>
    <w:p w14:paraId="0668CB01" w14:textId="35F6F15D" w:rsidR="00AC0B95" w:rsidRPr="009D2097" w:rsidRDefault="00240A1D" w:rsidP="00AA3858">
      <w:pPr>
        <w:pStyle w:val="af5"/>
        <w:numPr>
          <w:ilvl w:val="1"/>
          <w:numId w:val="5"/>
        </w:numPr>
        <w:rPr>
          <w:rFonts w:eastAsia="Times New Roman" w:cstheme="minorHAnsi"/>
          <w:color w:val="FF0000"/>
        </w:rPr>
      </w:pPr>
      <w:proofErr w:type="spellStart"/>
      <w:r w:rsidRPr="009D2097">
        <w:rPr>
          <w:rStyle w:val="AuthorName"/>
          <w:rFonts w:asciiTheme="minorHAnsi" w:eastAsia="Times" w:hAnsiTheme="minorHAnsi" w:cstheme="minorHAnsi"/>
          <w:color w:val="FF0000"/>
        </w:rPr>
        <w:t>Jin</w:t>
      </w:r>
      <w:proofErr w:type="spellEnd"/>
      <w:r w:rsidRPr="009D2097">
        <w:rPr>
          <w:rStyle w:val="AuthorName"/>
          <w:rFonts w:asciiTheme="minorHAnsi" w:eastAsia="Times" w:hAnsiTheme="minorHAnsi" w:cstheme="minorHAnsi"/>
          <w:color w:val="FF0000"/>
        </w:rPr>
        <w:t xml:space="preserve"> Huang introduce</w:t>
      </w:r>
      <w:r w:rsidR="00631D62" w:rsidRPr="009D2097">
        <w:rPr>
          <w:rStyle w:val="AuthorName"/>
          <w:rFonts w:asciiTheme="minorHAnsi" w:eastAsia="Times" w:hAnsiTheme="minorHAnsi" w:cstheme="minorHAnsi"/>
          <w:color w:val="FF0000"/>
        </w:rPr>
        <w:t xml:space="preserve"> </w:t>
      </w:r>
      <w:proofErr w:type="spellStart"/>
      <w:r w:rsidR="00631D62" w:rsidRPr="009D2097">
        <w:rPr>
          <w:rStyle w:val="AuthorName"/>
          <w:rFonts w:asciiTheme="minorHAnsi" w:eastAsia="Times" w:hAnsiTheme="minorHAnsi" w:cstheme="minorHAnsi"/>
          <w:color w:val="FF0000"/>
        </w:rPr>
        <w:t>Yaxin</w:t>
      </w:r>
      <w:proofErr w:type="spellEnd"/>
      <w:r w:rsidR="00631D62" w:rsidRPr="009D2097">
        <w:rPr>
          <w:rStyle w:val="AuthorName"/>
          <w:rFonts w:asciiTheme="minorHAnsi" w:eastAsia="Times" w:hAnsiTheme="minorHAnsi" w:cstheme="minorHAnsi"/>
          <w:color w:val="FF0000"/>
        </w:rPr>
        <w:t xml:space="preserve"> Yao,</w:t>
      </w:r>
      <w:r w:rsidRPr="009D2097">
        <w:rPr>
          <w:rStyle w:val="AuthorName"/>
          <w:rFonts w:asciiTheme="minorHAnsi" w:eastAsia="Times" w:hAnsiTheme="minorHAnsi" w:cstheme="minorHAnsi"/>
          <w:color w:val="FF0000"/>
        </w:rPr>
        <w:t xml:space="preserve"> </w:t>
      </w:r>
      <w:proofErr w:type="spellStart"/>
      <w:r w:rsidR="00631D62" w:rsidRPr="009D2097">
        <w:rPr>
          <w:rStyle w:val="AuthorName"/>
          <w:rFonts w:asciiTheme="minorHAnsi" w:eastAsia="Times" w:hAnsiTheme="minorHAnsi" w:cstheme="minorHAnsi"/>
          <w:color w:val="FF0000"/>
        </w:rPr>
        <w:t>Jialin</w:t>
      </w:r>
      <w:proofErr w:type="spellEnd"/>
      <w:r w:rsidR="00631D62" w:rsidRPr="009D2097">
        <w:rPr>
          <w:rStyle w:val="AuthorName"/>
          <w:rFonts w:asciiTheme="minorHAnsi" w:eastAsia="Times" w:hAnsiTheme="minorHAnsi" w:cstheme="minorHAnsi"/>
          <w:color w:val="FF0000"/>
        </w:rPr>
        <w:t xml:space="preserve"> </w:t>
      </w:r>
      <w:proofErr w:type="spellStart"/>
      <w:r w:rsidR="00631D62" w:rsidRPr="009D2097">
        <w:rPr>
          <w:rStyle w:val="AuthorName"/>
          <w:rFonts w:asciiTheme="minorHAnsi" w:eastAsia="Times" w:hAnsiTheme="minorHAnsi" w:cstheme="minorHAnsi"/>
          <w:color w:val="FF0000"/>
        </w:rPr>
        <w:t>Jia,</w:t>
      </w:r>
      <w:r w:rsidRPr="009D2097">
        <w:rPr>
          <w:rStyle w:val="AuthorName"/>
          <w:rFonts w:asciiTheme="minorHAnsi" w:eastAsia="Times" w:hAnsiTheme="minorHAnsi" w:cstheme="minorHAnsi"/>
          <w:color w:val="FF0000"/>
        </w:rPr>
        <w:t>Xiaohui</w:t>
      </w:r>
      <w:proofErr w:type="spellEnd"/>
      <w:r w:rsidRPr="009D2097">
        <w:rPr>
          <w:rStyle w:val="AuthorName"/>
          <w:rFonts w:asciiTheme="minorHAnsi" w:eastAsia="Times" w:hAnsiTheme="minorHAnsi" w:cstheme="minorHAnsi"/>
          <w:color w:val="FF0000"/>
        </w:rPr>
        <w:t xml:space="preserve"> </w:t>
      </w:r>
      <w:proofErr w:type="spellStart"/>
      <w:r w:rsidRPr="009D2097">
        <w:rPr>
          <w:rStyle w:val="AuthorName"/>
          <w:rFonts w:asciiTheme="minorHAnsi" w:eastAsia="Times" w:hAnsiTheme="minorHAnsi" w:cstheme="minorHAnsi"/>
          <w:color w:val="FF0000"/>
        </w:rPr>
        <w:t>Zhu</w:t>
      </w:r>
      <w:r w:rsidR="00983325" w:rsidRPr="009D2097">
        <w:rPr>
          <w:rStyle w:val="AuthorName"/>
          <w:rFonts w:asciiTheme="minorHAnsi" w:eastAsia="Times" w:hAnsiTheme="minorHAnsi" w:cstheme="minorHAnsi"/>
          <w:color w:val="FF0000"/>
        </w:rPr>
        <w:t>,Ping</w:t>
      </w:r>
      <w:proofErr w:type="spellEnd"/>
      <w:r w:rsidR="00983325" w:rsidRPr="009D2097">
        <w:rPr>
          <w:rStyle w:val="AuthorName"/>
          <w:rFonts w:asciiTheme="minorHAnsi" w:eastAsia="Times" w:hAnsiTheme="minorHAnsi" w:cstheme="minorHAnsi"/>
          <w:color w:val="FF0000"/>
        </w:rPr>
        <w:t xml:space="preserve"> Liu</w:t>
      </w:r>
      <w:r w:rsidR="00AC0B95" w:rsidRPr="009D2097">
        <w:rPr>
          <w:rFonts w:eastAsia="Times New Roman" w:cstheme="minorHAnsi"/>
          <w:b/>
          <w:bCs/>
          <w:color w:val="FF0000"/>
          <w:u w:val="single"/>
        </w:rPr>
        <w:t>:</w:t>
      </w:r>
      <w:r w:rsidR="00AC0B95" w:rsidRPr="009D2097">
        <w:rPr>
          <w:rFonts w:eastAsia="Times New Roman" w:cstheme="minorHAnsi"/>
          <w:color w:val="FF0000"/>
        </w:rPr>
        <w:t xml:space="preserve"> </w:t>
      </w:r>
    </w:p>
    <w:p w14:paraId="63EE2FD2" w14:textId="42C976E4" w:rsidR="005323A0" w:rsidRPr="005323A0" w:rsidRDefault="005323A0" w:rsidP="005323A0">
      <w:pPr>
        <w:pStyle w:val="af5"/>
        <w:ind w:left="1115"/>
        <w:rPr>
          <w:rFonts w:eastAsia="Times New Roman" w:cstheme="minorHAnsi"/>
        </w:rPr>
      </w:pPr>
      <w:r w:rsidRPr="005323A0">
        <w:rPr>
          <w:rStyle w:val="AuthorName"/>
          <w:rFonts w:asciiTheme="minorHAnsi" w:eastAsia="Times" w:hAnsiTheme="minorHAnsi" w:cstheme="minorHAnsi"/>
          <w:color w:val="FF0000"/>
          <w:u w:val="none"/>
        </w:rPr>
        <w:t>These are the main colleague</w:t>
      </w:r>
      <w:r w:rsidR="00983325">
        <w:rPr>
          <w:rStyle w:val="AuthorName"/>
          <w:rFonts w:asciiTheme="minorHAnsi" w:eastAsia="Times" w:hAnsiTheme="minorHAnsi" w:cstheme="minorHAnsi"/>
          <w:color w:val="FF0000"/>
          <w:u w:val="none"/>
        </w:rPr>
        <w:t>s</w:t>
      </w:r>
      <w:r w:rsidRPr="005323A0">
        <w:rPr>
          <w:rStyle w:val="AuthorName"/>
          <w:rFonts w:asciiTheme="minorHAnsi" w:eastAsia="Times" w:hAnsiTheme="minorHAnsi" w:cstheme="minorHAnsi"/>
          <w:color w:val="FF0000"/>
          <w:u w:val="none"/>
        </w:rPr>
        <w:t xml:space="preserve"> of our team</w:t>
      </w:r>
      <w:r>
        <w:rPr>
          <w:rStyle w:val="AuthorName"/>
          <w:rFonts w:asciiTheme="minorHAnsi" w:eastAsia="Times" w:hAnsiTheme="minorHAnsi" w:cstheme="minorHAnsi"/>
          <w:color w:val="FF0000"/>
          <w:u w:val="none"/>
        </w:rPr>
        <w:t xml:space="preserve">. </w:t>
      </w:r>
      <w:proofErr w:type="spellStart"/>
      <w:r>
        <w:rPr>
          <w:rStyle w:val="AuthorName"/>
          <w:rFonts w:asciiTheme="minorHAnsi" w:eastAsia="Times" w:hAnsiTheme="minorHAnsi" w:cstheme="minorHAnsi"/>
          <w:color w:val="FF0000"/>
          <w:u w:val="none"/>
        </w:rPr>
        <w:t>Dr</w:t>
      </w:r>
      <w:proofErr w:type="spellEnd"/>
      <w:r>
        <w:rPr>
          <w:rStyle w:val="AuthorName"/>
          <w:rFonts w:asciiTheme="minorHAnsi" w:eastAsia="Times" w:hAnsiTheme="minorHAnsi" w:cstheme="minorHAnsi"/>
          <w:color w:val="FF0000"/>
          <w:u w:val="none"/>
        </w:rPr>
        <w:t xml:space="preserve"> </w:t>
      </w:r>
      <w:proofErr w:type="spellStart"/>
      <w:r>
        <w:rPr>
          <w:rStyle w:val="AuthorName"/>
          <w:rFonts w:asciiTheme="minorHAnsi" w:eastAsia="Times" w:hAnsiTheme="minorHAnsi" w:cstheme="minorHAnsi"/>
          <w:color w:val="FF0000"/>
          <w:u w:val="none"/>
        </w:rPr>
        <w:t>Yaxin</w:t>
      </w:r>
      <w:proofErr w:type="spellEnd"/>
      <w:r>
        <w:rPr>
          <w:rStyle w:val="AuthorName"/>
          <w:rFonts w:asciiTheme="minorHAnsi" w:eastAsia="Times" w:hAnsiTheme="minorHAnsi" w:cstheme="minorHAnsi"/>
          <w:color w:val="FF0000"/>
          <w:u w:val="none"/>
        </w:rPr>
        <w:t xml:space="preserve"> Yao and </w:t>
      </w:r>
      <w:proofErr w:type="spellStart"/>
      <w:r>
        <w:rPr>
          <w:rStyle w:val="AuthorName"/>
          <w:rFonts w:asciiTheme="minorHAnsi" w:eastAsia="Times" w:hAnsiTheme="minorHAnsi" w:cstheme="minorHAnsi"/>
          <w:color w:val="FF0000"/>
          <w:u w:val="none"/>
        </w:rPr>
        <w:t>Dr</w:t>
      </w:r>
      <w:proofErr w:type="spellEnd"/>
      <w:r>
        <w:rPr>
          <w:rStyle w:val="AuthorName"/>
          <w:rFonts w:asciiTheme="minorHAnsi" w:eastAsia="Times" w:hAnsiTheme="minorHAnsi" w:cstheme="minorHAnsi"/>
          <w:color w:val="FF0000"/>
          <w:u w:val="none"/>
        </w:rPr>
        <w:t xml:space="preserve"> </w:t>
      </w:r>
      <w:proofErr w:type="spellStart"/>
      <w:r>
        <w:rPr>
          <w:rStyle w:val="AuthorName"/>
          <w:rFonts w:asciiTheme="minorHAnsi" w:eastAsia="Times" w:hAnsiTheme="minorHAnsi" w:cstheme="minorHAnsi"/>
          <w:color w:val="FF0000"/>
          <w:u w:val="none"/>
        </w:rPr>
        <w:t>Xiaohui</w:t>
      </w:r>
      <w:proofErr w:type="spellEnd"/>
      <w:r>
        <w:rPr>
          <w:rStyle w:val="AuthorName"/>
          <w:rFonts w:asciiTheme="minorHAnsi" w:eastAsia="Times" w:hAnsiTheme="minorHAnsi" w:cstheme="minorHAnsi"/>
          <w:color w:val="FF0000"/>
          <w:u w:val="none"/>
        </w:rPr>
        <w:t xml:space="preserve"> Zhu are</w:t>
      </w:r>
      <w:r w:rsidRPr="005323A0">
        <w:rPr>
          <w:rStyle w:val="AuthorName"/>
          <w:rFonts w:asciiTheme="minorHAnsi" w:eastAsia="Times" w:hAnsiTheme="minorHAnsi" w:cstheme="minorHAnsi"/>
          <w:color w:val="FF0000"/>
          <w:u w:val="none"/>
        </w:rPr>
        <w:t xml:space="preserve"> mainly responsible for </w:t>
      </w:r>
      <w:r w:rsidRPr="005323A0">
        <w:rPr>
          <w:rFonts w:ascii="Calibri" w:hAnsi="Calibri" w:cs="Calibri"/>
          <w:b/>
          <w:color w:val="FF0000"/>
          <w:bdr w:val="none" w:sz="0" w:space="0" w:color="auto" w:frame="1"/>
        </w:rPr>
        <w:t>library preparation</w:t>
      </w:r>
      <w:r w:rsidRPr="005323A0">
        <w:rPr>
          <w:rStyle w:val="AuthorName"/>
          <w:rFonts w:asciiTheme="minorHAnsi" w:eastAsia="Times" w:hAnsiTheme="minorHAnsi" w:cstheme="minorHAnsi"/>
          <w:color w:val="FF0000"/>
          <w:u w:val="none"/>
        </w:rPr>
        <w:t xml:space="preserve"> </w:t>
      </w:r>
      <w:r>
        <w:rPr>
          <w:rStyle w:val="AuthorName"/>
          <w:rFonts w:asciiTheme="minorHAnsi" w:eastAsia="Times" w:hAnsiTheme="minorHAnsi" w:cstheme="minorHAnsi"/>
          <w:color w:val="FF0000"/>
          <w:u w:val="none"/>
        </w:rPr>
        <w:t xml:space="preserve">and next </w:t>
      </w:r>
      <w:r w:rsidRPr="005323A0">
        <w:rPr>
          <w:rStyle w:val="AuthorName"/>
          <w:rFonts w:asciiTheme="minorHAnsi" w:eastAsia="Times" w:hAnsiTheme="minorHAnsi" w:cstheme="minorHAnsi"/>
          <w:color w:val="FF0000"/>
          <w:u w:val="none"/>
        </w:rPr>
        <w:t>generation sequencing</w:t>
      </w:r>
      <w:r>
        <w:rPr>
          <w:rStyle w:val="AuthorName"/>
          <w:rFonts w:asciiTheme="minorHAnsi" w:eastAsia="Times" w:hAnsiTheme="minorHAnsi" w:cstheme="minorHAnsi"/>
          <w:color w:val="FF0000"/>
          <w:u w:val="none"/>
        </w:rPr>
        <w:t xml:space="preserve">. </w:t>
      </w:r>
      <w:proofErr w:type="spellStart"/>
      <w:r>
        <w:rPr>
          <w:rStyle w:val="AuthorName"/>
          <w:rFonts w:asciiTheme="minorHAnsi" w:eastAsia="Times" w:hAnsiTheme="minorHAnsi" w:cstheme="minorHAnsi"/>
          <w:color w:val="FF0000"/>
          <w:u w:val="none"/>
        </w:rPr>
        <w:t>Dr</w:t>
      </w:r>
      <w:proofErr w:type="spellEnd"/>
      <w:r>
        <w:rPr>
          <w:rStyle w:val="AuthorName"/>
          <w:rFonts w:asciiTheme="minorHAnsi" w:eastAsia="Times" w:hAnsiTheme="minorHAnsi" w:cstheme="minorHAnsi"/>
          <w:color w:val="FF0000"/>
          <w:u w:val="none"/>
        </w:rPr>
        <w:t xml:space="preserve"> </w:t>
      </w:r>
      <w:proofErr w:type="spellStart"/>
      <w:r>
        <w:rPr>
          <w:rStyle w:val="AuthorName"/>
          <w:rFonts w:asciiTheme="minorHAnsi" w:eastAsia="Times" w:hAnsiTheme="minorHAnsi" w:cstheme="minorHAnsi"/>
          <w:color w:val="FF0000"/>
          <w:u w:val="none"/>
        </w:rPr>
        <w:t>Jialin</w:t>
      </w:r>
      <w:proofErr w:type="spellEnd"/>
      <w:r>
        <w:rPr>
          <w:rStyle w:val="AuthorName"/>
          <w:rFonts w:asciiTheme="minorHAnsi" w:eastAsia="Times" w:hAnsiTheme="minorHAnsi" w:cstheme="minorHAnsi"/>
          <w:color w:val="FF0000"/>
          <w:u w:val="none"/>
        </w:rPr>
        <w:t xml:space="preserve"> </w:t>
      </w:r>
      <w:proofErr w:type="spellStart"/>
      <w:r>
        <w:rPr>
          <w:rStyle w:val="AuthorName"/>
          <w:rFonts w:asciiTheme="minorHAnsi" w:eastAsia="Times" w:hAnsiTheme="minorHAnsi" w:cstheme="minorHAnsi"/>
          <w:color w:val="FF0000"/>
          <w:u w:val="none"/>
        </w:rPr>
        <w:t>Jia</w:t>
      </w:r>
      <w:proofErr w:type="spellEnd"/>
      <w:r>
        <w:rPr>
          <w:rStyle w:val="AuthorName"/>
          <w:rFonts w:asciiTheme="minorHAnsi" w:eastAsia="Times" w:hAnsiTheme="minorHAnsi" w:cstheme="minorHAnsi"/>
          <w:color w:val="FF0000"/>
          <w:u w:val="none"/>
        </w:rPr>
        <w:t xml:space="preserve"> and I </w:t>
      </w:r>
      <w:r w:rsidRPr="005323A0">
        <w:rPr>
          <w:rStyle w:val="AuthorName"/>
          <w:rFonts w:asciiTheme="minorHAnsi" w:eastAsia="Times" w:hAnsiTheme="minorHAnsi" w:cstheme="minorHAnsi"/>
          <w:color w:val="FF0000"/>
          <w:u w:val="none"/>
        </w:rPr>
        <w:t xml:space="preserve">complete </w:t>
      </w:r>
      <w:r>
        <w:rPr>
          <w:rStyle w:val="AuthorName"/>
          <w:rFonts w:asciiTheme="minorHAnsi" w:eastAsia="Times" w:hAnsiTheme="minorHAnsi" w:cstheme="minorHAnsi"/>
          <w:color w:val="FF0000"/>
          <w:u w:val="none"/>
        </w:rPr>
        <w:t>e</w:t>
      </w:r>
      <w:r w:rsidRPr="005323A0">
        <w:rPr>
          <w:rStyle w:val="AuthorName"/>
          <w:rFonts w:asciiTheme="minorHAnsi" w:eastAsia="Times" w:hAnsiTheme="minorHAnsi" w:cstheme="minorHAnsi"/>
          <w:color w:val="FF0000"/>
          <w:u w:val="none"/>
        </w:rPr>
        <w:t xml:space="preserve">mbryology </w:t>
      </w:r>
      <w:r>
        <w:rPr>
          <w:rStyle w:val="AuthorName"/>
          <w:rFonts w:asciiTheme="minorHAnsi" w:eastAsia="Times" w:hAnsiTheme="minorHAnsi" w:cstheme="minorHAnsi"/>
          <w:color w:val="FF0000"/>
          <w:u w:val="none"/>
        </w:rPr>
        <w:t>work</w:t>
      </w:r>
      <w:r w:rsidRPr="005323A0">
        <w:rPr>
          <w:rStyle w:val="AuthorName"/>
          <w:rFonts w:asciiTheme="minorHAnsi" w:eastAsia="Times" w:hAnsiTheme="minorHAnsi" w:cstheme="minorHAnsi"/>
          <w:color w:val="FF0000"/>
          <w:u w:val="none"/>
        </w:rPr>
        <w:t xml:space="preserve"> and sample collection</w:t>
      </w:r>
      <w:r>
        <w:rPr>
          <w:rStyle w:val="AuthorName"/>
          <w:rFonts w:asciiTheme="minorHAnsi" w:eastAsia="Times" w:hAnsiTheme="minorHAnsi" w:cstheme="minorHAnsi"/>
          <w:color w:val="FF0000"/>
          <w:u w:val="none"/>
        </w:rPr>
        <w:t xml:space="preserve">. Professor Liu </w:t>
      </w:r>
      <w:r w:rsidR="00983325">
        <w:rPr>
          <w:rStyle w:val="AuthorName"/>
          <w:rFonts w:asciiTheme="minorHAnsi" w:eastAsia="Times" w:hAnsiTheme="minorHAnsi" w:cstheme="minorHAnsi"/>
          <w:color w:val="FF0000"/>
          <w:u w:val="none"/>
        </w:rPr>
        <w:t>is our group’s leader, she is also the corresponding author of this article.</w:t>
      </w:r>
    </w:p>
    <w:p w14:paraId="7D409E4E" w14:textId="77777777" w:rsidR="00AC0B95" w:rsidRPr="00B07A3B" w:rsidRDefault="00AC0B95" w:rsidP="00AA3858">
      <w:pPr>
        <w:pStyle w:val="af5"/>
        <w:numPr>
          <w:ilvl w:val="2"/>
          <w:numId w:val="5"/>
        </w:numPr>
        <w:spacing w:before="120"/>
        <w:contextualSpacing w:val="0"/>
        <w:rPr>
          <w:rFonts w:eastAsia="Times New Roman" w:cstheme="minorHAnsi"/>
        </w:rPr>
      </w:pPr>
      <w:r w:rsidRPr="00B07A3B">
        <w:rPr>
          <w:rFonts w:eastAsia="Times New Roman" w:cstheme="minorHAnsi"/>
        </w:rPr>
        <w:t>INTERVIEW: Author saying the above</w:t>
      </w:r>
      <w:r>
        <w:rPr>
          <w:rFonts w:eastAsia="Times New Roman" w:cstheme="minorHAnsi"/>
        </w:rPr>
        <w:t>.</w:t>
      </w:r>
      <w:r w:rsidRPr="00B07A3B">
        <w:rPr>
          <w:rFonts w:eastAsia="Times New Roman" w:cstheme="minorHAnsi"/>
        </w:rPr>
        <w:t xml:space="preserve"> </w:t>
      </w:r>
    </w:p>
    <w:p w14:paraId="33061856" w14:textId="77777777" w:rsidR="00AC0B95" w:rsidRPr="00B07A3B" w:rsidRDefault="00AC0B95" w:rsidP="00AA3858">
      <w:pPr>
        <w:pStyle w:val="af5"/>
        <w:numPr>
          <w:ilvl w:val="2"/>
          <w:numId w:val="5"/>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4DE31D44" w:rsidR="007D61A8" w:rsidRDefault="007D61A8" w:rsidP="007D61A8">
      <w:pPr>
        <w:rPr>
          <w:rFonts w:eastAsia="Times New Roman" w:cstheme="minorHAnsi"/>
          <w:b/>
        </w:rPr>
      </w:pPr>
    </w:p>
    <w:p w14:paraId="1CE690C6" w14:textId="77777777" w:rsidR="00AC0B95" w:rsidRPr="00B07A3B" w:rsidRDefault="00AC0B95"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6D538A0" w14:textId="2C5FC4B9" w:rsidR="001016BD" w:rsidRPr="00B07A3B" w:rsidRDefault="007D61A8" w:rsidP="00AA3858">
      <w:pPr>
        <w:pStyle w:val="af5"/>
        <w:numPr>
          <w:ilvl w:val="1"/>
          <w:numId w:val="5"/>
        </w:numPr>
        <w:spacing w:before="120"/>
        <w:rPr>
          <w:rFonts w:eastAsia="Times New Roman" w:cstheme="minorHAnsi"/>
        </w:rPr>
      </w:pPr>
      <w:r w:rsidRPr="00B07A3B">
        <w:rPr>
          <w:rFonts w:eastAsia="Times New Roman" w:cstheme="minorHAnsi"/>
        </w:rPr>
        <w:t xml:space="preserve">Procedures involving human subjects have been approved by the </w:t>
      </w:r>
      <w:r w:rsidR="002A2856" w:rsidRPr="0057137C">
        <w:rPr>
          <w:rFonts w:ascii="Calibri" w:hAnsi="Calibri" w:cs="Calibri"/>
        </w:rPr>
        <w:t>Ethics Committee of Peking University Third Hospital.</w:t>
      </w:r>
      <w:r w:rsidR="001016BD" w:rsidRPr="00B07A3B">
        <w:rPr>
          <w:rFonts w:cstheme="minorHAnsi"/>
        </w:rPr>
        <w:br w:type="page"/>
      </w:r>
    </w:p>
    <w:p w14:paraId="713769B9" w14:textId="25C5E177" w:rsidR="00DC2504" w:rsidRPr="00B07A3B" w:rsidRDefault="00DC2504" w:rsidP="00426428">
      <w:pPr>
        <w:pStyle w:val="1"/>
        <w:rPr>
          <w:rFonts w:cstheme="minorHAnsi"/>
          <w:lang w:eastAsia="zh-TW"/>
        </w:rPr>
      </w:pPr>
      <w:r w:rsidRPr="00B07A3B">
        <w:rPr>
          <w:rFonts w:cstheme="minorHAnsi"/>
        </w:rPr>
        <w:lastRenderedPageBreak/>
        <w:t>Protocol</w:t>
      </w:r>
    </w:p>
    <w:p w14:paraId="46743B56" w14:textId="1ABF0928" w:rsidR="00591CD9" w:rsidRPr="00591CD9" w:rsidRDefault="00591CD9" w:rsidP="00591CD9">
      <w:pPr>
        <w:pStyle w:val="af5"/>
        <w:spacing w:before="120"/>
        <w:ind w:left="360"/>
        <w:contextualSpacing w:val="0"/>
        <w:rPr>
          <w:rFonts w:cstheme="minorHAnsi"/>
          <w:i/>
          <w:iCs/>
          <w:color w:val="0033CC"/>
        </w:rPr>
      </w:pPr>
      <w:r w:rsidRPr="00591CD9">
        <w:rPr>
          <w:rFonts w:cstheme="minorHAnsi"/>
          <w:b/>
          <w:bCs/>
          <w:i/>
          <w:iCs/>
          <w:color w:val="0033CC"/>
        </w:rPr>
        <w:t>VIDEOGRAPHER</w:t>
      </w:r>
      <w:r w:rsidRPr="00591CD9">
        <w:rPr>
          <w:rFonts w:cstheme="minorHAnsi"/>
          <w:i/>
          <w:iCs/>
          <w:color w:val="0033CC"/>
        </w:rPr>
        <w:t xml:space="preserve">: </w:t>
      </w:r>
      <w:r w:rsidR="00DB30BD">
        <w:rPr>
          <w:rFonts w:cstheme="minorHAnsi"/>
          <w:i/>
          <w:iCs/>
          <w:color w:val="0033CC"/>
        </w:rPr>
        <w:t>Only</w:t>
      </w:r>
      <w:r w:rsidRPr="00591CD9">
        <w:rPr>
          <w:rFonts w:cstheme="minorHAnsi"/>
          <w:i/>
          <w:iCs/>
          <w:color w:val="0033CC"/>
        </w:rPr>
        <w:t xml:space="preserve"> film protocol section</w:t>
      </w:r>
      <w:r w:rsidR="004265BB">
        <w:rPr>
          <w:rFonts w:cstheme="minorHAnsi"/>
          <w:i/>
          <w:iCs/>
          <w:color w:val="0033CC"/>
        </w:rPr>
        <w:t>s</w:t>
      </w:r>
      <w:r w:rsidRPr="00591CD9">
        <w:rPr>
          <w:rFonts w:cstheme="minorHAnsi"/>
          <w:i/>
          <w:iCs/>
          <w:color w:val="0033CC"/>
        </w:rPr>
        <w:t xml:space="preserve"> </w:t>
      </w:r>
      <w:r w:rsidRPr="00DB30BD">
        <w:rPr>
          <w:rFonts w:cstheme="minorHAnsi"/>
          <w:b/>
          <w:bCs/>
          <w:i/>
          <w:iCs/>
          <w:color w:val="0033CC"/>
        </w:rPr>
        <w:t>2, 3, and 4</w:t>
      </w:r>
      <w:r w:rsidRPr="00591CD9">
        <w:rPr>
          <w:rFonts w:cstheme="minorHAnsi"/>
          <w:i/>
          <w:iCs/>
          <w:color w:val="0033CC"/>
        </w:rPr>
        <w:t xml:space="preserve">. </w:t>
      </w:r>
      <w:r w:rsidR="00DB30BD">
        <w:rPr>
          <w:rFonts w:cstheme="minorHAnsi"/>
          <w:i/>
          <w:iCs/>
          <w:color w:val="0033CC"/>
        </w:rPr>
        <w:t>The other sections</w:t>
      </w:r>
      <w:r w:rsidRPr="00591CD9">
        <w:rPr>
          <w:rFonts w:cstheme="minorHAnsi"/>
          <w:i/>
          <w:iCs/>
          <w:color w:val="0033CC"/>
        </w:rPr>
        <w:t xml:space="preserve"> were filmed by the authors. </w:t>
      </w:r>
    </w:p>
    <w:p w14:paraId="74152FFA" w14:textId="1F6EC706" w:rsidR="00591CD9" w:rsidRPr="00591CD9" w:rsidRDefault="00591CD9" w:rsidP="00591CD9">
      <w:pPr>
        <w:pStyle w:val="af5"/>
        <w:spacing w:before="120"/>
        <w:ind w:left="360"/>
        <w:contextualSpacing w:val="0"/>
        <w:rPr>
          <w:rFonts w:cstheme="minorHAnsi"/>
          <w:i/>
          <w:iCs/>
        </w:rPr>
      </w:pPr>
      <w:r w:rsidRPr="00591CD9">
        <w:rPr>
          <w:rFonts w:cstheme="minorHAnsi"/>
          <w:b/>
          <w:bCs/>
          <w:i/>
          <w:iCs/>
          <w:color w:val="0033CC"/>
        </w:rPr>
        <w:t>VIDEO EDITOR</w:t>
      </w:r>
      <w:r w:rsidRPr="00591CD9">
        <w:rPr>
          <w:rFonts w:cstheme="minorHAnsi"/>
          <w:i/>
          <w:iCs/>
          <w:color w:val="0033CC"/>
        </w:rPr>
        <w:t xml:space="preserve">: The authors opt for </w:t>
      </w:r>
      <w:r w:rsidR="004265BB">
        <w:rPr>
          <w:rFonts w:cstheme="minorHAnsi"/>
          <w:i/>
          <w:iCs/>
          <w:color w:val="0033CC"/>
        </w:rPr>
        <w:t xml:space="preserve">the </w:t>
      </w:r>
      <w:r w:rsidRPr="00591CD9">
        <w:rPr>
          <w:rFonts w:cstheme="minorHAnsi"/>
          <w:i/>
          <w:iCs/>
          <w:color w:val="0033CC"/>
        </w:rPr>
        <w:t>APF option for protocol section</w:t>
      </w:r>
      <w:r w:rsidR="004265BB">
        <w:rPr>
          <w:rFonts w:cstheme="minorHAnsi"/>
          <w:i/>
          <w:iCs/>
          <w:color w:val="0033CC"/>
        </w:rPr>
        <w:t>s</w:t>
      </w:r>
      <w:r w:rsidRPr="00591CD9">
        <w:rPr>
          <w:rFonts w:cstheme="minorHAnsi"/>
          <w:i/>
          <w:iCs/>
          <w:color w:val="0033CC"/>
        </w:rPr>
        <w:t xml:space="preserve"> 5, 6, </w:t>
      </w:r>
      <w:r w:rsidR="00F60865">
        <w:rPr>
          <w:rFonts w:cstheme="minorHAnsi"/>
          <w:i/>
          <w:iCs/>
          <w:color w:val="0033CC"/>
        </w:rPr>
        <w:t xml:space="preserve">7, </w:t>
      </w:r>
      <w:r w:rsidRPr="00591CD9">
        <w:rPr>
          <w:rFonts w:cstheme="minorHAnsi"/>
          <w:i/>
          <w:iCs/>
          <w:color w:val="0033CC"/>
        </w:rPr>
        <w:t xml:space="preserve">and </w:t>
      </w:r>
      <w:r w:rsidR="00F60865">
        <w:rPr>
          <w:rFonts w:cstheme="minorHAnsi"/>
          <w:i/>
          <w:iCs/>
          <w:color w:val="0033CC"/>
        </w:rPr>
        <w:t>8</w:t>
      </w:r>
      <w:r w:rsidRPr="00591CD9">
        <w:rPr>
          <w:rFonts w:cstheme="minorHAnsi"/>
          <w:i/>
          <w:iCs/>
          <w:color w:val="0033CC"/>
        </w:rPr>
        <w:t>. They have provided file number</w:t>
      </w:r>
      <w:r w:rsidR="004265BB">
        <w:rPr>
          <w:rFonts w:cstheme="minorHAnsi"/>
          <w:i/>
          <w:iCs/>
          <w:color w:val="0033CC"/>
        </w:rPr>
        <w:t>s</w:t>
      </w:r>
      <w:r w:rsidRPr="00591CD9">
        <w:rPr>
          <w:rFonts w:cstheme="minorHAnsi"/>
          <w:i/>
          <w:iCs/>
          <w:color w:val="0033CC"/>
        </w:rPr>
        <w:t xml:space="preserve"> and time-stamps</w:t>
      </w:r>
      <w:r w:rsidR="00E820E8">
        <w:rPr>
          <w:rFonts w:cstheme="minorHAnsi"/>
          <w:i/>
          <w:iCs/>
          <w:color w:val="0033CC"/>
        </w:rPr>
        <w:t xml:space="preserve"> to Devon</w:t>
      </w:r>
      <w:r w:rsidR="004265BB">
        <w:rPr>
          <w:rFonts w:cstheme="minorHAnsi"/>
          <w:i/>
          <w:iCs/>
          <w:color w:val="0033CC"/>
        </w:rPr>
        <w:t>,</w:t>
      </w:r>
      <w:r w:rsidRPr="00591CD9">
        <w:rPr>
          <w:rFonts w:cstheme="minorHAnsi"/>
          <w:i/>
          <w:iCs/>
          <w:color w:val="0033CC"/>
        </w:rPr>
        <w:t xml:space="preserve"> which are incorporated in the script.</w:t>
      </w:r>
    </w:p>
    <w:p w14:paraId="56AC2EE9" w14:textId="0B6E83C5" w:rsidR="00A16F83" w:rsidRDefault="00A16F83" w:rsidP="009D2097">
      <w:pPr>
        <w:spacing w:before="120"/>
        <w:rPr>
          <w:rFonts w:cstheme="minorHAnsi"/>
          <w:b/>
          <w:bCs/>
        </w:rPr>
      </w:pPr>
    </w:p>
    <w:p w14:paraId="5FCF8433" w14:textId="77777777" w:rsidR="009D2097" w:rsidRPr="00AF5AF1" w:rsidRDefault="009D2097" w:rsidP="009D2097">
      <w:pPr>
        <w:spacing w:before="120"/>
        <w:rPr>
          <w:rFonts w:cstheme="minorHAnsi"/>
          <w:b/>
          <w:bCs/>
          <w:color w:val="FF0000"/>
          <w:lang w:eastAsia="zh-CN"/>
        </w:rPr>
      </w:pPr>
      <w:r w:rsidRPr="00AF5AF1">
        <w:rPr>
          <w:rFonts w:cstheme="minorHAnsi" w:hint="eastAsia"/>
          <w:b/>
          <w:bCs/>
          <w:color w:val="FF0000"/>
          <w:lang w:eastAsia="zh-CN"/>
        </w:rPr>
        <w:t>A</w:t>
      </w:r>
      <w:r w:rsidRPr="00AF5AF1">
        <w:rPr>
          <w:rFonts w:cstheme="minorHAnsi"/>
          <w:b/>
          <w:bCs/>
          <w:color w:val="FF0000"/>
          <w:lang w:eastAsia="zh-CN"/>
        </w:rPr>
        <w:t>dd three steps</w:t>
      </w:r>
    </w:p>
    <w:p w14:paraId="20A9D580" w14:textId="44CB5A9D" w:rsidR="00806A78" w:rsidRPr="009D2097" w:rsidRDefault="00DE0776" w:rsidP="00AA3858">
      <w:pPr>
        <w:pStyle w:val="af5"/>
        <w:numPr>
          <w:ilvl w:val="0"/>
          <w:numId w:val="5"/>
        </w:numPr>
        <w:spacing w:before="120" w:line="480" w:lineRule="auto"/>
        <w:contextualSpacing w:val="0"/>
        <w:rPr>
          <w:rFonts w:cstheme="minorHAnsi"/>
          <w:b/>
          <w:bCs/>
          <w:color w:val="FF0000"/>
        </w:rPr>
      </w:pPr>
      <w:r w:rsidRPr="009D2097">
        <w:rPr>
          <w:rFonts w:cstheme="minorHAnsi"/>
          <w:b/>
          <w:bCs/>
          <w:color w:val="FF0000"/>
        </w:rPr>
        <w:t>Preparation</w:t>
      </w:r>
    </w:p>
    <w:p w14:paraId="0A41A7D7" w14:textId="301672C7" w:rsidR="008C4A98" w:rsidRPr="009D2097" w:rsidRDefault="00782C7D" w:rsidP="00AA3858">
      <w:pPr>
        <w:pStyle w:val="af5"/>
        <w:numPr>
          <w:ilvl w:val="1"/>
          <w:numId w:val="5"/>
        </w:numPr>
        <w:spacing w:before="120" w:line="480" w:lineRule="auto"/>
        <w:rPr>
          <w:rFonts w:ascii="Calibri" w:hAnsi="Calibri" w:cs="Calibri"/>
          <w:b/>
          <w:bCs/>
          <w:color w:val="FF0000"/>
        </w:rPr>
      </w:pPr>
      <w:r w:rsidRPr="009D2097">
        <w:rPr>
          <w:rFonts w:cstheme="minorHAnsi"/>
          <w:color w:val="FF0000"/>
        </w:rPr>
        <w:t xml:space="preserve">To begin, </w:t>
      </w:r>
      <w:proofErr w:type="gramStart"/>
      <w:r w:rsidR="00833D6F" w:rsidRPr="009D2097">
        <w:rPr>
          <w:rFonts w:cstheme="minorHAnsi"/>
          <w:bCs/>
          <w:color w:val="FF0000"/>
        </w:rPr>
        <w:t>Prepare</w:t>
      </w:r>
      <w:proofErr w:type="gramEnd"/>
      <w:r w:rsidR="00833D6F" w:rsidRPr="009D2097">
        <w:rPr>
          <w:rFonts w:cstheme="minorHAnsi"/>
          <w:bCs/>
          <w:color w:val="FF0000"/>
        </w:rPr>
        <w:t xml:space="preserve"> the r</w:t>
      </w:r>
      <w:r w:rsidR="00D3353B" w:rsidRPr="009D2097">
        <w:rPr>
          <w:rFonts w:cstheme="minorHAnsi"/>
          <w:bCs/>
          <w:color w:val="FF0000"/>
        </w:rPr>
        <w:t>eagents</w:t>
      </w:r>
      <w:r w:rsidR="00833D6F" w:rsidRPr="009D2097">
        <w:rPr>
          <w:rFonts w:cstheme="minorHAnsi"/>
          <w:bCs/>
          <w:color w:val="FF0000"/>
        </w:rPr>
        <w:t xml:space="preserve"> </w:t>
      </w:r>
      <w:r w:rsidR="00AF253C" w:rsidRPr="009D2097">
        <w:rPr>
          <w:rFonts w:cstheme="minorHAnsi"/>
          <w:bCs/>
          <w:color w:val="FF0000"/>
        </w:rPr>
        <w:t>and tools</w:t>
      </w:r>
      <w:r w:rsidR="000E60E4" w:rsidRPr="009D2097">
        <w:rPr>
          <w:rFonts w:cstheme="minorHAnsi"/>
          <w:bCs/>
          <w:color w:val="FF0000"/>
        </w:rPr>
        <w:t xml:space="preserve">. </w:t>
      </w:r>
    </w:p>
    <w:p w14:paraId="6FF6A3A6" w14:textId="22765AAB" w:rsidR="008C4A98" w:rsidRPr="009D2097" w:rsidRDefault="008C4A98" w:rsidP="00AA3858">
      <w:pPr>
        <w:pStyle w:val="af5"/>
        <w:numPr>
          <w:ilvl w:val="2"/>
          <w:numId w:val="5"/>
        </w:numPr>
        <w:spacing w:before="120" w:line="360" w:lineRule="auto"/>
        <w:rPr>
          <w:rFonts w:ascii="Calibri" w:hAnsi="Calibri" w:cs="Calibri"/>
          <w:b/>
          <w:bCs/>
          <w:color w:val="FF0000"/>
          <w:lang w:eastAsia="zh-CN"/>
        </w:rPr>
      </w:pPr>
      <w:r w:rsidRPr="009D2097">
        <w:rPr>
          <w:rFonts w:cstheme="minorHAnsi"/>
          <w:color w:val="FF0000"/>
        </w:rPr>
        <w:t xml:space="preserve">Shot of </w:t>
      </w:r>
      <w:r w:rsidRPr="009D2097">
        <w:rPr>
          <w:rFonts w:cstheme="minorHAnsi" w:hint="eastAsia"/>
          <w:color w:val="FF0000"/>
          <w:lang w:eastAsia="zh-CN"/>
        </w:rPr>
        <w:t>all</w:t>
      </w:r>
      <w:r w:rsidRPr="009D2097">
        <w:rPr>
          <w:rFonts w:cstheme="minorHAnsi"/>
          <w:color w:val="FF0000"/>
        </w:rPr>
        <w:t xml:space="preserve"> </w:t>
      </w:r>
      <w:r w:rsidRPr="009D2097">
        <w:rPr>
          <w:rFonts w:cstheme="minorHAnsi"/>
          <w:bCs/>
          <w:color w:val="FF0000"/>
        </w:rPr>
        <w:t>reagents and tools.</w:t>
      </w:r>
      <w:r w:rsidR="00885DC9" w:rsidRPr="009D2097">
        <w:rPr>
          <w:rFonts w:cstheme="minorHAnsi"/>
          <w:bCs/>
          <w:color w:val="FF0000"/>
        </w:rPr>
        <w:t xml:space="preserve"> </w:t>
      </w:r>
    </w:p>
    <w:p w14:paraId="5FECC7D5" w14:textId="02F300CA" w:rsidR="00D77485" w:rsidRPr="009D2097" w:rsidRDefault="00D3353B" w:rsidP="00AA3858">
      <w:pPr>
        <w:pStyle w:val="af5"/>
        <w:numPr>
          <w:ilvl w:val="1"/>
          <w:numId w:val="5"/>
        </w:numPr>
        <w:spacing w:before="120" w:line="360" w:lineRule="auto"/>
        <w:rPr>
          <w:rFonts w:ascii="Calibri" w:hAnsi="Calibri" w:cs="Calibri"/>
          <w:bCs/>
          <w:color w:val="FF0000"/>
          <w:lang w:eastAsia="zh-CN"/>
        </w:rPr>
      </w:pPr>
      <w:proofErr w:type="spellStart"/>
      <w:r w:rsidRPr="009D2097">
        <w:rPr>
          <w:rFonts w:cstheme="minorHAnsi"/>
          <w:bCs/>
          <w:color w:val="FF0000"/>
        </w:rPr>
        <w:t>Prewarm</w:t>
      </w:r>
      <w:proofErr w:type="spellEnd"/>
      <w:r w:rsidRPr="009D2097">
        <w:rPr>
          <w:rFonts w:cstheme="minorHAnsi"/>
          <w:bCs/>
          <w:color w:val="FF0000"/>
        </w:rPr>
        <w:t xml:space="preserve"> and equilibrate (balanced) 20-30 µL of culture medium (covered with mineral oil) and hyaluronidase before use. </w:t>
      </w:r>
      <w:r w:rsidR="00C4152A" w:rsidRPr="009D2097">
        <w:rPr>
          <w:rFonts w:ascii="Calibri" w:hAnsi="Calibri" w:cs="Calibri"/>
          <w:b/>
          <w:bCs/>
          <w:color w:val="FF0000"/>
        </w:rPr>
        <w:t>TEXT: Culture: 37 °C, 5% CO</w:t>
      </w:r>
      <w:r w:rsidR="00C4152A" w:rsidRPr="009D2097">
        <w:rPr>
          <w:rFonts w:ascii="Calibri" w:hAnsi="Calibri" w:cs="Calibri"/>
          <w:b/>
          <w:bCs/>
          <w:color w:val="FF0000"/>
          <w:vertAlign w:val="subscript"/>
        </w:rPr>
        <w:t>2</w:t>
      </w:r>
      <w:r w:rsidR="00C4152A" w:rsidRPr="009D2097">
        <w:rPr>
          <w:rFonts w:ascii="Calibri" w:hAnsi="Calibri" w:cs="Calibri"/>
          <w:b/>
          <w:bCs/>
          <w:color w:val="FF0000"/>
        </w:rPr>
        <w:t xml:space="preserve">, and 5% </w:t>
      </w:r>
      <w:proofErr w:type="gramStart"/>
      <w:r w:rsidR="00C4152A" w:rsidRPr="009D2097">
        <w:rPr>
          <w:rFonts w:ascii="Calibri" w:hAnsi="Calibri" w:cs="Calibri"/>
          <w:b/>
          <w:bCs/>
          <w:color w:val="FF0000"/>
        </w:rPr>
        <w:t>O</w:t>
      </w:r>
      <w:r w:rsidR="00C4152A" w:rsidRPr="009D2097">
        <w:rPr>
          <w:rFonts w:ascii="Calibri" w:hAnsi="Calibri" w:cs="Calibri"/>
          <w:b/>
          <w:bCs/>
          <w:color w:val="FF0000"/>
          <w:vertAlign w:val="subscript"/>
        </w:rPr>
        <w:t xml:space="preserve">2  </w:t>
      </w:r>
      <w:r w:rsidRPr="009D2097">
        <w:rPr>
          <w:rFonts w:ascii="Calibri" w:hAnsi="Calibri" w:cs="Calibri"/>
          <w:b/>
          <w:bCs/>
          <w:color w:val="FF0000"/>
        </w:rPr>
        <w:t>in</w:t>
      </w:r>
      <w:proofErr w:type="gramEnd"/>
      <w:r w:rsidRPr="009D2097">
        <w:rPr>
          <w:rFonts w:ascii="Calibri" w:hAnsi="Calibri" w:cs="Calibri"/>
          <w:b/>
          <w:bCs/>
          <w:color w:val="FF0000"/>
        </w:rPr>
        <w:t xml:space="preserve"> a Tri-gas incubator overnight before use</w:t>
      </w:r>
      <w:r w:rsidR="00B80FAB" w:rsidRPr="009D2097">
        <w:rPr>
          <w:rFonts w:ascii="Calibri" w:hAnsi="Calibri" w:cs="Calibri" w:hint="eastAsia"/>
          <w:b/>
          <w:bCs/>
          <w:color w:val="FF0000"/>
          <w:lang w:eastAsia="zh-CN"/>
        </w:rPr>
        <w:t>.</w:t>
      </w:r>
      <w:r w:rsidR="00B80FAB" w:rsidRPr="009D2097">
        <w:rPr>
          <w:rFonts w:ascii="Calibri" w:hAnsi="Calibri" w:cs="Calibri"/>
          <w:b/>
          <w:bCs/>
          <w:color w:val="FF0000"/>
          <w:lang w:eastAsia="zh-CN"/>
        </w:rPr>
        <w:t xml:space="preserve"> </w:t>
      </w:r>
    </w:p>
    <w:p w14:paraId="324A5B4D" w14:textId="60E4AF01" w:rsidR="001647A3" w:rsidRPr="009D2097" w:rsidRDefault="001647A3" w:rsidP="00AA3858">
      <w:pPr>
        <w:pStyle w:val="af5"/>
        <w:numPr>
          <w:ilvl w:val="2"/>
          <w:numId w:val="5"/>
        </w:numPr>
        <w:spacing w:before="120" w:line="360" w:lineRule="auto"/>
        <w:rPr>
          <w:rFonts w:ascii="Calibri" w:hAnsi="Calibri" w:cs="Calibri"/>
          <w:bCs/>
          <w:color w:val="FF0000"/>
          <w:lang w:eastAsia="zh-CN"/>
        </w:rPr>
      </w:pPr>
      <w:r w:rsidRPr="009D2097">
        <w:rPr>
          <w:rFonts w:cstheme="minorHAnsi"/>
          <w:color w:val="FF0000"/>
        </w:rPr>
        <w:t xml:space="preserve">Shot of </w:t>
      </w:r>
      <w:proofErr w:type="spellStart"/>
      <w:r w:rsidRPr="009D2097">
        <w:rPr>
          <w:rFonts w:cstheme="minorHAnsi" w:hint="eastAsia"/>
          <w:color w:val="FF0000"/>
          <w:lang w:eastAsia="zh-CN"/>
        </w:rPr>
        <w:t>prewarming</w:t>
      </w:r>
      <w:proofErr w:type="spellEnd"/>
      <w:r w:rsidRPr="009D2097">
        <w:rPr>
          <w:rFonts w:cstheme="minorHAnsi"/>
          <w:color w:val="FF0000"/>
        </w:rPr>
        <w:t xml:space="preserve"> the </w:t>
      </w:r>
      <w:r w:rsidRPr="009D2097">
        <w:rPr>
          <w:rFonts w:cstheme="minorHAnsi"/>
          <w:bCs/>
          <w:color w:val="FF0000"/>
        </w:rPr>
        <w:t>culture medium and hyaluronidase</w:t>
      </w:r>
      <w:r w:rsidR="00444C57" w:rsidRPr="009D2097">
        <w:rPr>
          <w:rFonts w:cstheme="minorHAnsi"/>
          <w:bCs/>
          <w:color w:val="FF0000"/>
        </w:rPr>
        <w:t>.</w:t>
      </w:r>
    </w:p>
    <w:p w14:paraId="1F8A4648" w14:textId="653542A7" w:rsidR="00BA3778" w:rsidRPr="009D2097" w:rsidRDefault="00EB7C68" w:rsidP="00AA3858">
      <w:pPr>
        <w:pStyle w:val="af5"/>
        <w:numPr>
          <w:ilvl w:val="1"/>
          <w:numId w:val="5"/>
        </w:numPr>
        <w:spacing w:before="120" w:line="360" w:lineRule="auto"/>
        <w:rPr>
          <w:rFonts w:ascii="Calibri" w:hAnsi="Calibri" w:cs="Calibri"/>
          <w:bCs/>
          <w:color w:val="FF0000"/>
          <w:lang w:eastAsia="zh-CN"/>
        </w:rPr>
      </w:pPr>
      <w:r w:rsidRPr="009D2097">
        <w:rPr>
          <w:rFonts w:cstheme="minorHAnsi"/>
          <w:bCs/>
          <w:color w:val="FF0000"/>
        </w:rPr>
        <w:t xml:space="preserve">Culture medium </w:t>
      </w:r>
      <w:r w:rsidRPr="009D2097">
        <w:rPr>
          <w:rFonts w:cstheme="minorHAnsi" w:hint="eastAsia"/>
          <w:bCs/>
          <w:color w:val="FF0000"/>
          <w:lang w:eastAsia="zh-CN"/>
        </w:rPr>
        <w:t>and</w:t>
      </w:r>
      <w:r w:rsidR="005B02F1" w:rsidRPr="009D2097">
        <w:rPr>
          <w:rFonts w:ascii="Calibri" w:hAnsi="Calibri" w:cs="Calibri"/>
          <w:bCs/>
          <w:color w:val="FF0000"/>
          <w:lang w:eastAsia="zh-CN"/>
        </w:rPr>
        <w:t xml:space="preserve"> hyaluronidase </w:t>
      </w:r>
      <w:r w:rsidRPr="009D2097">
        <w:rPr>
          <w:rFonts w:ascii="Calibri" w:hAnsi="Calibri" w:cs="Calibri"/>
          <w:bCs/>
          <w:color w:val="FF0000"/>
          <w:lang w:eastAsia="zh-CN"/>
        </w:rPr>
        <w:t xml:space="preserve">were placed </w:t>
      </w:r>
      <w:r w:rsidR="005B02F1" w:rsidRPr="009D2097">
        <w:rPr>
          <w:rFonts w:ascii="Calibri" w:hAnsi="Calibri" w:cs="Calibri"/>
          <w:bCs/>
          <w:color w:val="FF0000"/>
          <w:lang w:eastAsia="zh-CN"/>
        </w:rPr>
        <w:t>on a working surface in a fume hood</w:t>
      </w:r>
      <w:r w:rsidR="00DD2337" w:rsidRPr="009D2097">
        <w:rPr>
          <w:rFonts w:ascii="Calibri" w:hAnsi="Calibri" w:cs="Calibri" w:hint="eastAsia"/>
          <w:bCs/>
          <w:color w:val="FF0000"/>
          <w:lang w:eastAsia="zh-CN"/>
        </w:rPr>
        <w:t>.</w:t>
      </w:r>
    </w:p>
    <w:p w14:paraId="474AE48C" w14:textId="317DA5F8" w:rsidR="00EB7C68" w:rsidRDefault="00EB7C68" w:rsidP="00AA3858">
      <w:pPr>
        <w:pStyle w:val="af5"/>
        <w:numPr>
          <w:ilvl w:val="2"/>
          <w:numId w:val="5"/>
        </w:numPr>
        <w:spacing w:before="120" w:line="360" w:lineRule="auto"/>
        <w:rPr>
          <w:rFonts w:ascii="Calibri" w:hAnsi="Calibri" w:cs="Calibri"/>
          <w:bCs/>
          <w:color w:val="FF0000"/>
          <w:lang w:eastAsia="zh-CN"/>
        </w:rPr>
      </w:pPr>
      <w:r w:rsidRPr="009D2097">
        <w:rPr>
          <w:rFonts w:ascii="Calibri" w:hAnsi="Calibri" w:cs="Calibri"/>
          <w:bCs/>
          <w:color w:val="FF0000"/>
          <w:lang w:eastAsia="zh-CN"/>
        </w:rPr>
        <w:t xml:space="preserve">Talent placing the </w:t>
      </w:r>
      <w:r w:rsidRPr="009D2097">
        <w:rPr>
          <w:rFonts w:cstheme="minorHAnsi"/>
          <w:bCs/>
          <w:color w:val="FF0000"/>
        </w:rPr>
        <w:t xml:space="preserve">culture medium </w:t>
      </w:r>
      <w:r w:rsidRPr="009D2097">
        <w:rPr>
          <w:rFonts w:cstheme="minorHAnsi" w:hint="eastAsia"/>
          <w:bCs/>
          <w:color w:val="FF0000"/>
          <w:lang w:eastAsia="zh-CN"/>
        </w:rPr>
        <w:t>and</w:t>
      </w:r>
      <w:r w:rsidRPr="009D2097">
        <w:rPr>
          <w:rFonts w:ascii="Calibri" w:hAnsi="Calibri" w:cs="Calibri"/>
          <w:bCs/>
          <w:color w:val="FF0000"/>
          <w:lang w:eastAsia="zh-CN"/>
        </w:rPr>
        <w:t xml:space="preserve"> hyaluronidase in a fume hood.</w:t>
      </w:r>
    </w:p>
    <w:p w14:paraId="41AEADE6" w14:textId="77777777" w:rsidR="00BF540A" w:rsidRDefault="00BF540A" w:rsidP="00BF540A">
      <w:pPr>
        <w:spacing w:before="120"/>
        <w:rPr>
          <w:rFonts w:cstheme="minorHAnsi"/>
          <w:b/>
          <w:bCs/>
          <w:color w:val="FF0000"/>
          <w:lang w:eastAsia="zh-CN"/>
        </w:rPr>
      </w:pPr>
    </w:p>
    <w:p w14:paraId="3C54E127" w14:textId="7C8FD62B" w:rsidR="009D2097" w:rsidRDefault="00BF540A" w:rsidP="00BF540A">
      <w:pPr>
        <w:spacing w:before="120"/>
        <w:rPr>
          <w:rFonts w:cstheme="minorHAnsi"/>
          <w:b/>
          <w:bCs/>
          <w:color w:val="FF0000"/>
          <w:lang w:eastAsia="zh-CN"/>
        </w:rPr>
      </w:pPr>
      <w:r w:rsidRPr="00BF540A">
        <w:rPr>
          <w:rFonts w:cstheme="minorHAnsi"/>
          <w:b/>
          <w:bCs/>
          <w:color w:val="FF0000"/>
          <w:lang w:eastAsia="zh-CN"/>
        </w:rPr>
        <w:t xml:space="preserve">Due to the addition of </w:t>
      </w:r>
      <w:r w:rsidR="00727E65">
        <w:rPr>
          <w:rFonts w:cstheme="minorHAnsi"/>
          <w:b/>
          <w:bCs/>
          <w:color w:val="FF0000"/>
          <w:lang w:eastAsia="zh-CN"/>
        </w:rPr>
        <w:t xml:space="preserve">the </w:t>
      </w:r>
      <w:r w:rsidR="00727E65" w:rsidRPr="00BF540A">
        <w:rPr>
          <w:rFonts w:cstheme="minorHAnsi"/>
          <w:b/>
          <w:bCs/>
          <w:color w:val="FF0000"/>
          <w:lang w:eastAsia="zh-CN"/>
        </w:rPr>
        <w:t xml:space="preserve">step </w:t>
      </w:r>
      <w:r w:rsidRPr="00BF540A">
        <w:rPr>
          <w:rFonts w:cstheme="minorHAnsi"/>
          <w:b/>
          <w:bCs/>
          <w:color w:val="FF0000"/>
          <w:lang w:eastAsia="zh-CN"/>
        </w:rPr>
        <w:t>2.preparation, all the following steps will be shifted back by one.</w:t>
      </w:r>
    </w:p>
    <w:p w14:paraId="51909BF5" w14:textId="78DD9652" w:rsidR="00BF540A" w:rsidRPr="00BF540A" w:rsidRDefault="00BF540A" w:rsidP="00BF540A">
      <w:pPr>
        <w:spacing w:before="120"/>
        <w:rPr>
          <w:rFonts w:cstheme="minorHAnsi"/>
          <w:b/>
          <w:bCs/>
          <w:color w:val="FF0000"/>
          <w:lang w:eastAsia="zh-CN"/>
        </w:rPr>
      </w:pPr>
      <w:r>
        <w:rPr>
          <w:rFonts w:cstheme="minorHAnsi"/>
          <w:b/>
          <w:bCs/>
          <w:color w:val="FF0000"/>
          <w:lang w:eastAsia="zh-CN"/>
        </w:rPr>
        <w:t xml:space="preserve">Add </w:t>
      </w:r>
      <w:r w:rsidR="00727E65">
        <w:rPr>
          <w:rFonts w:cstheme="minorHAnsi"/>
          <w:b/>
          <w:bCs/>
          <w:color w:val="FF0000"/>
          <w:lang w:eastAsia="zh-CN"/>
        </w:rPr>
        <w:t xml:space="preserve">a step </w:t>
      </w:r>
      <w:r>
        <w:rPr>
          <w:rFonts w:cstheme="minorHAnsi"/>
          <w:b/>
          <w:bCs/>
          <w:color w:val="FF0000"/>
          <w:lang w:eastAsia="zh-CN"/>
        </w:rPr>
        <w:t>3.</w:t>
      </w:r>
      <w:r w:rsidR="0020020D">
        <w:rPr>
          <w:rFonts w:cstheme="minorHAnsi"/>
          <w:b/>
          <w:bCs/>
          <w:color w:val="FF0000"/>
          <w:lang w:eastAsia="zh-CN"/>
        </w:rPr>
        <w:t>1</w:t>
      </w:r>
      <w:r>
        <w:rPr>
          <w:rFonts w:cstheme="minorHAnsi"/>
          <w:b/>
          <w:bCs/>
          <w:color w:val="FF0000"/>
          <w:lang w:eastAsia="zh-CN"/>
        </w:rPr>
        <w:t xml:space="preserve"> </w:t>
      </w:r>
    </w:p>
    <w:p w14:paraId="018581B7" w14:textId="79EF2531" w:rsidR="004E47D5" w:rsidRDefault="00AF253C" w:rsidP="00AA3858">
      <w:pPr>
        <w:pStyle w:val="af5"/>
        <w:numPr>
          <w:ilvl w:val="0"/>
          <w:numId w:val="5"/>
        </w:numPr>
        <w:spacing w:before="120"/>
        <w:contextualSpacing w:val="0"/>
        <w:rPr>
          <w:rFonts w:cstheme="minorHAnsi"/>
          <w:b/>
          <w:bCs/>
        </w:rPr>
      </w:pPr>
      <w:r w:rsidRPr="00BF540A">
        <w:rPr>
          <w:rFonts w:cstheme="minorHAnsi"/>
          <w:b/>
          <w:bCs/>
          <w:color w:val="FF0000"/>
        </w:rPr>
        <w:t>Denudation of granulosa cells</w:t>
      </w:r>
      <w:r w:rsidRPr="00BF540A">
        <w:rPr>
          <w:rFonts w:cstheme="minorHAnsi" w:hint="eastAsia"/>
          <w:b/>
          <w:bCs/>
          <w:color w:val="FF0000"/>
          <w:lang w:eastAsia="zh-CN"/>
        </w:rPr>
        <w:t>,</w:t>
      </w:r>
      <w:r>
        <w:rPr>
          <w:rFonts w:cstheme="minorHAnsi"/>
          <w:b/>
          <w:bCs/>
          <w:lang w:eastAsia="zh-CN"/>
        </w:rPr>
        <w:t xml:space="preserve"> </w:t>
      </w:r>
      <w:r w:rsidR="00E80914">
        <w:rPr>
          <w:rFonts w:cstheme="minorHAnsi"/>
          <w:b/>
          <w:bCs/>
        </w:rPr>
        <w:t>O</w:t>
      </w:r>
      <w:r w:rsidR="002A2856" w:rsidRPr="002A2856">
        <w:rPr>
          <w:rFonts w:cstheme="minorHAnsi"/>
          <w:b/>
          <w:bCs/>
        </w:rPr>
        <w:t>ocyte</w:t>
      </w:r>
      <w:r w:rsidR="002A2856">
        <w:rPr>
          <w:rFonts w:cstheme="minorHAnsi"/>
          <w:b/>
          <w:bCs/>
        </w:rPr>
        <w:t xml:space="preserve"> </w:t>
      </w:r>
      <w:r w:rsidR="00E80914">
        <w:rPr>
          <w:rFonts w:cstheme="minorHAnsi"/>
          <w:b/>
          <w:bCs/>
        </w:rPr>
        <w:t xml:space="preserve">Evaluation </w:t>
      </w:r>
      <w:r w:rsidR="002A2856">
        <w:rPr>
          <w:rFonts w:cstheme="minorHAnsi"/>
          <w:b/>
          <w:bCs/>
        </w:rPr>
        <w:t xml:space="preserve">and Embryo </w:t>
      </w:r>
      <w:r w:rsidR="000B41DF">
        <w:rPr>
          <w:rFonts w:cstheme="minorHAnsi"/>
          <w:b/>
          <w:bCs/>
        </w:rPr>
        <w:t>W</w:t>
      </w:r>
      <w:r w:rsidR="002A2856">
        <w:rPr>
          <w:rFonts w:cstheme="minorHAnsi"/>
          <w:b/>
          <w:bCs/>
        </w:rPr>
        <w:t>ashing</w:t>
      </w:r>
    </w:p>
    <w:p w14:paraId="70FF21F7" w14:textId="0DB7F227" w:rsidR="00B51F5A" w:rsidRPr="0020020D" w:rsidRDefault="00B51F5A" w:rsidP="00AA3858">
      <w:pPr>
        <w:pStyle w:val="af5"/>
        <w:numPr>
          <w:ilvl w:val="1"/>
          <w:numId w:val="5"/>
        </w:numPr>
        <w:spacing w:before="120"/>
        <w:contextualSpacing w:val="0"/>
        <w:jc w:val="both"/>
        <w:rPr>
          <w:rFonts w:cstheme="minorHAnsi"/>
          <w:color w:val="548DD4" w:themeColor="text2" w:themeTint="99"/>
        </w:rPr>
      </w:pPr>
      <w:r w:rsidRPr="00BF540A">
        <w:rPr>
          <w:rFonts w:cstheme="minorHAnsi"/>
          <w:color w:val="FF0000"/>
        </w:rPr>
        <w:t>Rapidly transfer the digested OCCCs in the culture dish for oocyte handling and cover with mineral oil in each well</w:t>
      </w:r>
      <w:r w:rsidR="00E52310" w:rsidRPr="00BF540A">
        <w:rPr>
          <w:rFonts w:cstheme="minorHAnsi"/>
          <w:color w:val="FF0000"/>
        </w:rPr>
        <w:t xml:space="preserve"> </w:t>
      </w:r>
      <w:r w:rsidR="00E52310" w:rsidRPr="00BF540A">
        <w:rPr>
          <w:rFonts w:ascii="Calibri" w:hAnsi="Calibri" w:cs="Calibri"/>
          <w:b/>
          <w:bCs/>
          <w:color w:val="FF0000"/>
        </w:rPr>
        <w:t>[1]</w:t>
      </w:r>
      <w:r w:rsidRPr="00BF540A">
        <w:rPr>
          <w:rFonts w:cstheme="minorHAnsi"/>
          <w:color w:val="FF0000"/>
        </w:rPr>
        <w:t>.</w:t>
      </w:r>
      <w:r w:rsidR="00AA0DD1" w:rsidRPr="00BF540A">
        <w:rPr>
          <w:rFonts w:cstheme="minorHAnsi"/>
          <w:color w:val="FF0000"/>
        </w:rPr>
        <w:t xml:space="preserve"> Ge</w:t>
      </w:r>
      <w:r w:rsidRPr="00BF540A">
        <w:rPr>
          <w:rFonts w:cstheme="minorHAnsi"/>
          <w:color w:val="FF0000"/>
        </w:rPr>
        <w:t>ntly aspirate and release the oocytes 5 times to remove residual granulosa cells around the oocytes</w:t>
      </w:r>
      <w:r w:rsidR="00E258B6" w:rsidRPr="00BF540A">
        <w:rPr>
          <w:rFonts w:cstheme="minorHAnsi"/>
          <w:color w:val="FF0000"/>
        </w:rPr>
        <w:t>. Repeat the previous step in the remaining 3 wells to completely remove the granulosa cells.</w:t>
      </w:r>
      <w:r w:rsidR="00E52310" w:rsidRPr="00BF540A">
        <w:rPr>
          <w:rFonts w:cstheme="minorHAnsi"/>
          <w:color w:val="FF0000"/>
        </w:rPr>
        <w:t xml:space="preserve"> </w:t>
      </w:r>
      <w:r w:rsidR="00E52310" w:rsidRPr="00BF540A">
        <w:rPr>
          <w:rFonts w:ascii="Calibri" w:hAnsi="Calibri" w:cs="Calibri"/>
          <w:b/>
          <w:bCs/>
          <w:color w:val="FF0000"/>
        </w:rPr>
        <w:t>[2]</w:t>
      </w:r>
      <w:r w:rsidRPr="00BF540A">
        <w:rPr>
          <w:rFonts w:cstheme="minorHAnsi"/>
          <w:color w:val="FF0000"/>
        </w:rPr>
        <w:t>.</w:t>
      </w:r>
      <w:r w:rsidR="00D33C15" w:rsidRPr="00BF540A">
        <w:rPr>
          <w:rFonts w:ascii="Calibri" w:hAnsi="Calibri" w:cs="Calibri"/>
          <w:iCs/>
          <w:color w:val="FF0000"/>
        </w:rPr>
        <w:t xml:space="preserve"> </w:t>
      </w:r>
      <w:r w:rsidR="00D33C15" w:rsidRPr="0020020D">
        <w:rPr>
          <w:rFonts w:ascii="Calibri" w:hAnsi="Calibri" w:cs="Calibri"/>
          <w:i/>
          <w:iCs/>
          <w:color w:val="548DD4" w:themeColor="text2" w:themeTint="99"/>
        </w:rPr>
        <w:t>Videographer: This step is important!</w:t>
      </w:r>
      <w:r w:rsidR="00CB281A" w:rsidRPr="0020020D">
        <w:rPr>
          <w:rFonts w:ascii="Calibri" w:hAnsi="Calibri" w:cs="Calibri"/>
          <w:i/>
          <w:iCs/>
          <w:color w:val="548DD4" w:themeColor="text2" w:themeTint="99"/>
        </w:rPr>
        <w:t xml:space="preserve"> </w:t>
      </w:r>
    </w:p>
    <w:p w14:paraId="06C6F1A7" w14:textId="1E7A078A" w:rsidR="00B51F5A" w:rsidRPr="00BF540A" w:rsidRDefault="002C4B27" w:rsidP="00AA3858">
      <w:pPr>
        <w:pStyle w:val="af5"/>
        <w:numPr>
          <w:ilvl w:val="2"/>
          <w:numId w:val="5"/>
        </w:numPr>
        <w:spacing w:before="120"/>
        <w:contextualSpacing w:val="0"/>
        <w:rPr>
          <w:rFonts w:cstheme="minorHAnsi"/>
          <w:color w:val="FF0000"/>
          <w:lang w:eastAsia="zh-CN"/>
        </w:rPr>
      </w:pPr>
      <w:proofErr w:type="gramStart"/>
      <w:r w:rsidRPr="00BF540A">
        <w:rPr>
          <w:rFonts w:cstheme="minorHAnsi"/>
          <w:color w:val="FF0000"/>
        </w:rPr>
        <w:t>transferring</w:t>
      </w:r>
      <w:proofErr w:type="gramEnd"/>
      <w:r w:rsidRPr="00BF540A">
        <w:rPr>
          <w:rFonts w:cstheme="minorHAnsi"/>
          <w:color w:val="FF0000"/>
        </w:rPr>
        <w:t xml:space="preserve"> the digested OCCCs for washing. </w:t>
      </w:r>
    </w:p>
    <w:p w14:paraId="724BF653" w14:textId="19387D2D" w:rsidR="002C4B27" w:rsidRDefault="00422CA7" w:rsidP="00AA3858">
      <w:pPr>
        <w:pStyle w:val="af5"/>
        <w:numPr>
          <w:ilvl w:val="2"/>
          <w:numId w:val="5"/>
        </w:numPr>
        <w:spacing w:before="120"/>
        <w:contextualSpacing w:val="0"/>
        <w:rPr>
          <w:rFonts w:cstheme="minorHAnsi"/>
          <w:color w:val="FF0000"/>
        </w:rPr>
      </w:pPr>
      <w:r w:rsidRPr="00BF540A">
        <w:rPr>
          <w:rFonts w:cstheme="minorHAnsi"/>
          <w:color w:val="FF0000"/>
        </w:rPr>
        <w:t>SCOPE: release the oocytes 5 times to remove residual granulosa cells around the oocytes.</w:t>
      </w:r>
      <w:r w:rsidR="00B37FA6" w:rsidRPr="00BF540A">
        <w:rPr>
          <w:rFonts w:cstheme="minorHAnsi"/>
          <w:color w:val="FF0000"/>
        </w:rPr>
        <w:t xml:space="preserve"> </w:t>
      </w:r>
      <w:r w:rsidR="005836F5" w:rsidRPr="00BF540A">
        <w:rPr>
          <w:rFonts w:cstheme="minorHAnsi"/>
          <w:color w:val="FF0000"/>
        </w:rPr>
        <w:t>Repeat the previous step in the remaining 3 wells</w:t>
      </w:r>
      <w:r w:rsidR="002C7216">
        <w:rPr>
          <w:rFonts w:cstheme="minorHAnsi"/>
          <w:color w:val="FF0000"/>
        </w:rPr>
        <w:t>.</w:t>
      </w:r>
    </w:p>
    <w:p w14:paraId="48A6A5F9" w14:textId="60441D7D" w:rsidR="00422AEB" w:rsidRPr="00422AEB" w:rsidRDefault="00422AEB" w:rsidP="00422AEB">
      <w:pPr>
        <w:spacing w:before="120"/>
        <w:rPr>
          <w:rFonts w:ascii="Calibri" w:hAnsi="Calibri" w:cs="Calibri"/>
          <w:b/>
          <w:color w:val="FF0000"/>
          <w:bdr w:val="none" w:sz="0" w:space="0" w:color="auto" w:frame="1"/>
        </w:rPr>
      </w:pPr>
      <w:r w:rsidRPr="00422AEB">
        <w:rPr>
          <w:rFonts w:ascii="Calibri" w:hAnsi="Calibri" w:cs="Calibri"/>
          <w:color w:val="FF0000"/>
        </w:rPr>
        <w:lastRenderedPageBreak/>
        <w:t xml:space="preserve">(Submitted </w:t>
      </w:r>
      <w:proofErr w:type="spellStart"/>
      <w:r w:rsidRPr="00422AEB">
        <w:rPr>
          <w:rFonts w:ascii="Calibri" w:hAnsi="Calibri" w:cs="Calibri"/>
          <w:color w:val="FF0000"/>
        </w:rPr>
        <w:t>vedio</w:t>
      </w:r>
      <w:proofErr w:type="spellEnd"/>
      <w:r w:rsidRPr="00422AEB">
        <w:rPr>
          <w:rFonts w:ascii="Calibri" w:hAnsi="Calibri" w:cs="Calibri"/>
          <w:color w:val="FF0000"/>
        </w:rPr>
        <w:t xml:space="preserve"> “</w:t>
      </w:r>
      <w:r>
        <w:rPr>
          <w:rFonts w:ascii="Calibri" w:hAnsi="Calibri" w:cs="Calibri"/>
          <w:color w:val="FF0000"/>
        </w:rPr>
        <w:t>3.1.2</w:t>
      </w:r>
      <w:proofErr w:type="gramStart"/>
      <w:r w:rsidRPr="00422AEB">
        <w:rPr>
          <w:rFonts w:ascii="Calibri" w:hAnsi="Calibri" w:cs="Calibri"/>
          <w:color w:val="FF0000"/>
        </w:rPr>
        <w:t xml:space="preserve">” </w:t>
      </w:r>
      <w:r>
        <w:rPr>
          <w:rFonts w:ascii="Calibri" w:hAnsi="Calibri" w:cs="Calibri"/>
          <w:color w:val="FF0000"/>
        </w:rPr>
        <w:t>,</w:t>
      </w:r>
      <w:proofErr w:type="gramEnd"/>
      <w:r w:rsidRPr="00422AEB">
        <w:t xml:space="preserve"> </w:t>
      </w:r>
      <w:r w:rsidRPr="00422AEB">
        <w:rPr>
          <w:color w:val="FF0000"/>
        </w:rPr>
        <w:t>r</w:t>
      </w:r>
      <w:r w:rsidRPr="00422AEB">
        <w:rPr>
          <w:rFonts w:ascii="Calibri" w:hAnsi="Calibri" w:cs="Calibri"/>
          <w:color w:val="FF0000"/>
        </w:rPr>
        <w:t>ecorded under the microscope</w:t>
      </w:r>
      <w:r>
        <w:rPr>
          <w:rFonts w:ascii="Calibri" w:hAnsi="Calibri" w:cs="Calibri"/>
          <w:color w:val="FF0000"/>
        </w:rPr>
        <w:t xml:space="preserve"> </w:t>
      </w:r>
      <w:r w:rsidRPr="00422AEB">
        <w:rPr>
          <w:rFonts w:ascii="Calibri" w:hAnsi="Calibri" w:cs="Calibri"/>
          <w:color w:val="FF0000"/>
        </w:rPr>
        <w:t>)</w:t>
      </w:r>
      <w:proofErr w:type="gramStart"/>
      <w:r w:rsidRPr="00422AEB">
        <w:rPr>
          <w:rFonts w:ascii="Calibri" w:hAnsi="Calibri" w:cs="Calibri"/>
          <w:color w:val="FF0000"/>
        </w:rPr>
        <w:t>(</w:t>
      </w:r>
      <w:r w:rsidRPr="001B45F5">
        <w:t xml:space="preserve"> </w:t>
      </w:r>
      <w:r w:rsidRPr="00422AEB">
        <w:rPr>
          <w:rFonts w:ascii="Calibri" w:hAnsi="Calibri" w:cs="Calibri"/>
          <w:color w:val="FF0000"/>
        </w:rPr>
        <w:t>the</w:t>
      </w:r>
      <w:proofErr w:type="gramEnd"/>
      <w:r w:rsidRPr="00422AEB">
        <w:rPr>
          <w:rFonts w:ascii="Calibri" w:hAnsi="Calibri" w:cs="Calibri"/>
          <w:color w:val="FF0000"/>
        </w:rPr>
        <w:t xml:space="preserve"> photographer captured the long shots)</w:t>
      </w:r>
    </w:p>
    <w:p w14:paraId="2726D61B" w14:textId="77777777" w:rsidR="00422AEB" w:rsidRPr="00422AEB" w:rsidRDefault="00422AEB" w:rsidP="00422AEB">
      <w:pPr>
        <w:spacing w:before="120"/>
        <w:ind w:left="907"/>
        <w:rPr>
          <w:rFonts w:cstheme="minorHAnsi"/>
          <w:color w:val="FF0000"/>
        </w:rPr>
      </w:pPr>
    </w:p>
    <w:p w14:paraId="1D83AC51" w14:textId="006CBA2A" w:rsidR="002C7216" w:rsidRPr="002C7216" w:rsidRDefault="002C7216" w:rsidP="002C7216">
      <w:pPr>
        <w:spacing w:before="120"/>
        <w:rPr>
          <w:rFonts w:cstheme="minorHAnsi"/>
          <w:color w:val="FF0000"/>
          <w:lang w:eastAsia="zh-CN"/>
        </w:rPr>
      </w:pPr>
      <w:r>
        <w:rPr>
          <w:rFonts w:cstheme="minorHAnsi"/>
          <w:color w:val="FF0000"/>
          <w:lang w:eastAsia="zh-CN"/>
        </w:rPr>
        <w:t xml:space="preserve">Add </w:t>
      </w:r>
      <w:r w:rsidR="00727E65">
        <w:rPr>
          <w:rFonts w:cstheme="minorHAnsi"/>
          <w:color w:val="FF0000"/>
          <w:lang w:eastAsia="zh-CN"/>
        </w:rPr>
        <w:t xml:space="preserve">a shot </w:t>
      </w:r>
      <w:r>
        <w:rPr>
          <w:rFonts w:cstheme="minorHAnsi"/>
          <w:color w:val="FF0000"/>
          <w:lang w:eastAsia="zh-CN"/>
        </w:rPr>
        <w:t>3.2.3.</w:t>
      </w:r>
      <w:r w:rsidR="00753346">
        <w:rPr>
          <w:rFonts w:cstheme="minorHAnsi"/>
          <w:color w:val="FF0000"/>
          <w:lang w:eastAsia="zh-CN"/>
        </w:rPr>
        <w:t xml:space="preserve"> </w:t>
      </w:r>
    </w:p>
    <w:p w14:paraId="139EF29F" w14:textId="2EEE96C3" w:rsidR="00F929B5" w:rsidRPr="006519D9" w:rsidRDefault="00782C7D" w:rsidP="00AA3858">
      <w:pPr>
        <w:pStyle w:val="af5"/>
        <w:numPr>
          <w:ilvl w:val="1"/>
          <w:numId w:val="5"/>
        </w:numPr>
        <w:spacing w:before="120"/>
        <w:contextualSpacing w:val="0"/>
        <w:jc w:val="both"/>
        <w:rPr>
          <w:rFonts w:cstheme="minorHAnsi"/>
        </w:rPr>
      </w:pPr>
      <w:r>
        <w:rPr>
          <w:rFonts w:ascii="Calibri" w:hAnsi="Calibri" w:cs="Calibri"/>
        </w:rPr>
        <w:t>E</w:t>
      </w:r>
      <w:r w:rsidRPr="00F929B5">
        <w:rPr>
          <w:rFonts w:ascii="Calibri" w:hAnsi="Calibri" w:cs="Calibri"/>
        </w:rPr>
        <w:t>valuate</w:t>
      </w:r>
      <w:r>
        <w:rPr>
          <w:rFonts w:ascii="Calibri" w:hAnsi="Calibri" w:cs="Calibri"/>
        </w:rPr>
        <w:t xml:space="preserve"> </w:t>
      </w:r>
      <w:r w:rsidRPr="00F929B5">
        <w:rPr>
          <w:rFonts w:ascii="Calibri" w:hAnsi="Calibri" w:cs="Calibri"/>
        </w:rPr>
        <w:t>the completeness of granulosa cell removal using a microscope</w:t>
      </w:r>
      <w:r w:rsidR="006519D9">
        <w:rPr>
          <w:rFonts w:ascii="Calibri" w:hAnsi="Calibri" w:cs="Calibri"/>
        </w:rPr>
        <w:t xml:space="preserve"> </w:t>
      </w:r>
      <w:r w:rsidR="006519D9" w:rsidRPr="006519D9">
        <w:rPr>
          <w:rFonts w:ascii="Calibri" w:hAnsi="Calibri" w:cs="Calibri"/>
          <w:b/>
          <w:bCs/>
        </w:rPr>
        <w:t>[</w:t>
      </w:r>
      <w:r w:rsidR="006519D9">
        <w:rPr>
          <w:rFonts w:ascii="Calibri" w:hAnsi="Calibri" w:cs="Calibri"/>
          <w:b/>
          <w:bCs/>
        </w:rPr>
        <w:t>1</w:t>
      </w:r>
      <w:proofErr w:type="gramStart"/>
      <w:r w:rsidR="00E773F0">
        <w:rPr>
          <w:rFonts w:ascii="Calibri" w:hAnsi="Calibri" w:cs="Calibri"/>
          <w:b/>
          <w:bCs/>
        </w:rPr>
        <w:t>,2</w:t>
      </w:r>
      <w:proofErr w:type="gramEnd"/>
      <w:r w:rsidR="006519D9" w:rsidRPr="006519D9">
        <w:rPr>
          <w:rFonts w:ascii="Calibri" w:hAnsi="Calibri" w:cs="Calibri"/>
          <w:b/>
          <w:bCs/>
        </w:rPr>
        <w:t>]</w:t>
      </w:r>
      <w:r>
        <w:rPr>
          <w:rFonts w:ascii="Calibri" w:hAnsi="Calibri" w:cs="Calibri"/>
          <w:b/>
          <w:bCs/>
        </w:rPr>
        <w:t xml:space="preserve">. </w:t>
      </w:r>
      <w:r w:rsidR="002A2856" w:rsidRPr="006519D9">
        <w:rPr>
          <w:rFonts w:ascii="Calibri" w:hAnsi="Calibri" w:cs="Calibri"/>
        </w:rPr>
        <w:t>After perform</w:t>
      </w:r>
      <w:r w:rsidR="00F929B5" w:rsidRPr="006519D9">
        <w:rPr>
          <w:rFonts w:ascii="Calibri" w:hAnsi="Calibri" w:cs="Calibri"/>
        </w:rPr>
        <w:t xml:space="preserve">ing </w:t>
      </w:r>
      <w:r w:rsidR="00A5386A" w:rsidRPr="006519D9">
        <w:rPr>
          <w:rFonts w:ascii="Calibri" w:hAnsi="Calibri" w:cs="Calibri"/>
        </w:rPr>
        <w:t xml:space="preserve">the </w:t>
      </w:r>
      <w:r w:rsidR="00F929B5" w:rsidRPr="006519D9">
        <w:rPr>
          <w:rFonts w:ascii="Calibri" w:hAnsi="Calibri" w:cs="Calibri"/>
        </w:rPr>
        <w:t>intracytoplasmic sperm injection</w:t>
      </w:r>
      <w:r w:rsidR="004265BB" w:rsidRPr="006519D9">
        <w:rPr>
          <w:rFonts w:ascii="Calibri" w:hAnsi="Calibri" w:cs="Calibri"/>
        </w:rPr>
        <w:t>,</w:t>
      </w:r>
      <w:r w:rsidR="00655D80" w:rsidRPr="006519D9">
        <w:rPr>
          <w:rFonts w:ascii="Calibri" w:hAnsi="Calibri" w:cs="Calibri"/>
        </w:rPr>
        <w:t xml:space="preserve"> </w:t>
      </w:r>
      <w:r w:rsidR="00426428" w:rsidRPr="006519D9">
        <w:rPr>
          <w:rFonts w:ascii="Calibri" w:hAnsi="Calibri" w:cs="Calibri"/>
        </w:rPr>
        <w:t xml:space="preserve">also called </w:t>
      </w:r>
      <w:r w:rsidR="006B7CC9" w:rsidRPr="006519D9">
        <w:rPr>
          <w:rFonts w:ascii="Calibri" w:hAnsi="Calibri" w:cs="Calibri"/>
        </w:rPr>
        <w:t>ICSI</w:t>
      </w:r>
      <w:r w:rsidR="006B7CC9" w:rsidRPr="006519D9">
        <w:rPr>
          <w:rFonts w:ascii="Calibri" w:hAnsi="Calibri" w:cs="Calibri"/>
          <w:i/>
          <w:color w:val="FF0000"/>
        </w:rPr>
        <w:t xml:space="preserve"> (</w:t>
      </w:r>
      <w:proofErr w:type="spellStart"/>
      <w:r w:rsidR="006B7CC9" w:rsidRPr="006519D9">
        <w:rPr>
          <w:rFonts w:ascii="Calibri" w:hAnsi="Calibri" w:cs="Calibri"/>
          <w:i/>
          <w:color w:val="FF0000"/>
        </w:rPr>
        <w:t>ik</w:t>
      </w:r>
      <w:proofErr w:type="spellEnd"/>
      <w:r w:rsidR="006B7CC9" w:rsidRPr="006519D9">
        <w:rPr>
          <w:rFonts w:ascii="Calibri" w:hAnsi="Calibri" w:cs="Calibri"/>
          <w:i/>
          <w:color w:val="FF0000"/>
        </w:rPr>
        <w:t>-see)</w:t>
      </w:r>
      <w:r w:rsidR="00F929B5" w:rsidRPr="006519D9">
        <w:rPr>
          <w:rFonts w:ascii="Calibri" w:hAnsi="Calibri" w:cs="Calibri"/>
        </w:rPr>
        <w:t xml:space="preserve">, </w:t>
      </w:r>
      <w:r w:rsidR="002A2856" w:rsidRPr="006519D9">
        <w:rPr>
          <w:rFonts w:ascii="Calibri" w:hAnsi="Calibri" w:cs="Calibri"/>
        </w:rPr>
        <w:t xml:space="preserve">transfer the </w:t>
      </w:r>
      <w:proofErr w:type="spellStart"/>
      <w:r w:rsidR="00FC6378">
        <w:rPr>
          <w:rFonts w:ascii="Calibri" w:hAnsi="Calibri" w:cs="Calibri"/>
        </w:rPr>
        <w:t>embyo</w:t>
      </w:r>
      <w:proofErr w:type="spellEnd"/>
      <w:r w:rsidR="00FC6378">
        <w:rPr>
          <w:rFonts w:ascii="Calibri" w:hAnsi="Calibri" w:cs="Calibri"/>
        </w:rPr>
        <w:t xml:space="preserve"> </w:t>
      </w:r>
      <w:r w:rsidR="00FC6378" w:rsidRPr="00A745DD">
        <w:rPr>
          <w:rFonts w:ascii="Calibri" w:hAnsi="Calibri" w:cs="Calibri"/>
          <w:color w:val="FF0000"/>
        </w:rPr>
        <w:t xml:space="preserve">to the culture </w:t>
      </w:r>
      <w:proofErr w:type="gramStart"/>
      <w:r w:rsidR="00FC6378" w:rsidRPr="00A745DD">
        <w:rPr>
          <w:rFonts w:ascii="Calibri" w:hAnsi="Calibri" w:cs="Calibri"/>
          <w:color w:val="FF0000"/>
        </w:rPr>
        <w:t>medium</w:t>
      </w:r>
      <w:r w:rsidR="006B7CC9" w:rsidRPr="006519D9">
        <w:rPr>
          <w:rFonts w:ascii="Calibri" w:hAnsi="Calibri" w:cs="Calibri"/>
          <w:b/>
          <w:bCs/>
        </w:rPr>
        <w:t>[</w:t>
      </w:r>
      <w:proofErr w:type="gramEnd"/>
      <w:r w:rsidR="00E773F0">
        <w:rPr>
          <w:rFonts w:ascii="Calibri" w:hAnsi="Calibri" w:cs="Calibri"/>
          <w:b/>
          <w:bCs/>
        </w:rPr>
        <w:t>3</w:t>
      </w:r>
      <w:r w:rsidR="006B7CC9" w:rsidRPr="006519D9">
        <w:rPr>
          <w:rFonts w:ascii="Calibri" w:hAnsi="Calibri" w:cs="Calibri"/>
          <w:b/>
          <w:bCs/>
        </w:rPr>
        <w:t>]</w:t>
      </w:r>
      <w:r w:rsidR="002A2856" w:rsidRPr="006519D9">
        <w:rPr>
          <w:rFonts w:ascii="Calibri" w:hAnsi="Calibri" w:cs="Calibri"/>
        </w:rPr>
        <w:t>.</w:t>
      </w:r>
      <w:r w:rsidR="000B41DF" w:rsidRPr="006519D9">
        <w:rPr>
          <w:rFonts w:ascii="Calibri" w:hAnsi="Calibri" w:cs="Calibri"/>
        </w:rPr>
        <w:t xml:space="preserve"> </w:t>
      </w:r>
    </w:p>
    <w:p w14:paraId="347BF3EF" w14:textId="2D6C0EA3" w:rsidR="00F929B5" w:rsidRPr="00B37FA6" w:rsidRDefault="00F929B5" w:rsidP="00AA3858">
      <w:pPr>
        <w:pStyle w:val="af5"/>
        <w:numPr>
          <w:ilvl w:val="2"/>
          <w:numId w:val="5"/>
        </w:numPr>
        <w:spacing w:before="120"/>
        <w:contextualSpacing w:val="0"/>
        <w:rPr>
          <w:rFonts w:cstheme="minorHAnsi"/>
          <w:color w:val="FF0000"/>
        </w:rPr>
      </w:pPr>
      <w:r w:rsidRPr="007E2C0A">
        <w:rPr>
          <w:rFonts w:cstheme="minorHAnsi"/>
          <w:color w:val="auto"/>
        </w:rPr>
        <w:t>WIDE: Establis</w:t>
      </w:r>
      <w:r w:rsidRPr="007F38C8">
        <w:rPr>
          <w:rFonts w:cstheme="minorHAnsi"/>
        </w:rPr>
        <w:t xml:space="preserve">hing shot of talent observing the cells under </w:t>
      </w:r>
      <w:r w:rsidR="00A5386A" w:rsidRPr="007F38C8">
        <w:rPr>
          <w:rFonts w:cstheme="minorHAnsi"/>
        </w:rPr>
        <w:t xml:space="preserve">the </w:t>
      </w:r>
      <w:r w:rsidRPr="007F38C8">
        <w:rPr>
          <w:rFonts w:cstheme="minorHAnsi"/>
        </w:rPr>
        <w:t>microscope.</w:t>
      </w:r>
      <w:r w:rsidRPr="00A54D7B">
        <w:rPr>
          <w:rFonts w:cstheme="minorHAnsi"/>
        </w:rPr>
        <w:t xml:space="preserve"> </w:t>
      </w:r>
      <w:r w:rsidR="006519D9" w:rsidRPr="00115A08">
        <w:rPr>
          <w:rFonts w:ascii="Calibri" w:hAnsi="Calibri" w:cs="Calibri"/>
          <w:i/>
          <w:iCs/>
          <w:color w:val="0033CC"/>
        </w:rPr>
        <w:t>Videographer: This step is important!</w:t>
      </w:r>
      <w:r w:rsidR="00B37FA6">
        <w:rPr>
          <w:rFonts w:ascii="Calibri" w:hAnsi="Calibri" w:cs="Calibri"/>
          <w:i/>
          <w:iCs/>
          <w:color w:val="0033CC"/>
        </w:rPr>
        <w:t xml:space="preserve"> </w:t>
      </w:r>
    </w:p>
    <w:p w14:paraId="4B281393" w14:textId="2EE3833F" w:rsidR="00F929B5" w:rsidRDefault="00F929B5" w:rsidP="00AA3858">
      <w:pPr>
        <w:pStyle w:val="af5"/>
        <w:numPr>
          <w:ilvl w:val="2"/>
          <w:numId w:val="5"/>
        </w:numPr>
        <w:spacing w:before="120"/>
        <w:contextualSpacing w:val="0"/>
        <w:rPr>
          <w:rFonts w:cstheme="minorHAnsi"/>
        </w:rPr>
      </w:pPr>
      <w:r>
        <w:rPr>
          <w:rFonts w:cstheme="minorHAnsi"/>
        </w:rPr>
        <w:t xml:space="preserve">Talent </w:t>
      </w:r>
      <w:r w:rsidRPr="006B7CC9">
        <w:rPr>
          <w:rFonts w:cstheme="minorHAnsi"/>
        </w:rPr>
        <w:t xml:space="preserve">working under </w:t>
      </w:r>
      <w:r>
        <w:rPr>
          <w:rFonts w:cstheme="minorHAnsi"/>
        </w:rPr>
        <w:t xml:space="preserve">the </w:t>
      </w:r>
      <w:r w:rsidRPr="006B7CC9">
        <w:rPr>
          <w:rFonts w:cstheme="minorHAnsi"/>
        </w:rPr>
        <w:t>microscope</w:t>
      </w:r>
      <w:r>
        <w:rPr>
          <w:rFonts w:cstheme="minorHAnsi"/>
        </w:rPr>
        <w:t xml:space="preserve"> with a pipette and transferring the oocyte.</w:t>
      </w:r>
    </w:p>
    <w:p w14:paraId="692ED297" w14:textId="409CF7B0" w:rsidR="00E773F0" w:rsidRPr="00A745DD" w:rsidRDefault="00E773F0" w:rsidP="00AA3858">
      <w:pPr>
        <w:pStyle w:val="af5"/>
        <w:numPr>
          <w:ilvl w:val="2"/>
          <w:numId w:val="5"/>
        </w:numPr>
        <w:spacing w:before="120"/>
        <w:contextualSpacing w:val="0"/>
        <w:rPr>
          <w:rFonts w:cstheme="minorHAnsi"/>
          <w:color w:val="FF0000"/>
        </w:rPr>
      </w:pPr>
      <w:r w:rsidRPr="00A745DD">
        <w:rPr>
          <w:rFonts w:cstheme="minorHAnsi"/>
          <w:color w:val="FF0000"/>
          <w:lang w:eastAsia="zh-CN"/>
        </w:rPr>
        <w:t xml:space="preserve">Performing </w:t>
      </w:r>
      <w:r w:rsidRPr="00A745DD">
        <w:rPr>
          <w:rFonts w:cstheme="minorHAnsi" w:hint="eastAsia"/>
          <w:color w:val="FF0000"/>
          <w:lang w:eastAsia="zh-CN"/>
        </w:rPr>
        <w:t>I</w:t>
      </w:r>
      <w:r w:rsidRPr="00A745DD">
        <w:rPr>
          <w:rFonts w:cstheme="minorHAnsi"/>
          <w:color w:val="FF0000"/>
          <w:lang w:eastAsia="zh-CN"/>
        </w:rPr>
        <w:t>CSI</w:t>
      </w:r>
      <w:r w:rsidR="00FC6378" w:rsidRPr="00A745DD">
        <w:rPr>
          <w:rFonts w:cstheme="minorHAnsi"/>
          <w:color w:val="FF0000"/>
          <w:lang w:eastAsia="zh-CN"/>
        </w:rPr>
        <w:t xml:space="preserve"> </w:t>
      </w:r>
      <w:r w:rsidR="00FC6378" w:rsidRPr="00A745DD">
        <w:rPr>
          <w:rFonts w:cstheme="minorHAnsi" w:hint="eastAsia"/>
          <w:color w:val="FF0000"/>
          <w:lang w:eastAsia="zh-CN"/>
        </w:rPr>
        <w:t>and</w:t>
      </w:r>
      <w:r w:rsidR="00FC6378" w:rsidRPr="00A745DD">
        <w:rPr>
          <w:rFonts w:cstheme="minorHAnsi"/>
          <w:color w:val="FF0000"/>
          <w:lang w:eastAsia="zh-CN"/>
        </w:rPr>
        <w:t xml:space="preserve"> </w:t>
      </w:r>
      <w:r w:rsidR="00D71EB4" w:rsidRPr="00A745DD">
        <w:rPr>
          <w:rFonts w:ascii="Calibri" w:hAnsi="Calibri" w:cs="Calibri"/>
          <w:color w:val="FF0000"/>
        </w:rPr>
        <w:t xml:space="preserve">transfer the </w:t>
      </w:r>
      <w:proofErr w:type="spellStart"/>
      <w:r w:rsidR="00D71EB4" w:rsidRPr="00A745DD">
        <w:rPr>
          <w:rFonts w:ascii="Calibri" w:hAnsi="Calibri" w:cs="Calibri"/>
          <w:color w:val="FF0000"/>
        </w:rPr>
        <w:t>embyo</w:t>
      </w:r>
      <w:proofErr w:type="spellEnd"/>
      <w:r w:rsidR="00D71EB4" w:rsidRPr="00A745DD">
        <w:rPr>
          <w:rFonts w:ascii="Calibri" w:hAnsi="Calibri" w:cs="Calibri"/>
          <w:color w:val="FF0000"/>
        </w:rPr>
        <w:t xml:space="preserve"> to the culture medium</w:t>
      </w:r>
      <w:r w:rsidR="00D71EB4" w:rsidRPr="00A745DD">
        <w:rPr>
          <w:rFonts w:ascii="Calibri" w:hAnsi="Calibri" w:cs="Calibri" w:hint="eastAsia"/>
          <w:color w:val="FF0000"/>
          <w:lang w:eastAsia="zh-CN"/>
        </w:rPr>
        <w:t>.</w:t>
      </w:r>
    </w:p>
    <w:p w14:paraId="7BE26129" w14:textId="6AAA0F0E" w:rsidR="00F929B5" w:rsidRPr="006377E0" w:rsidRDefault="00AD59B8" w:rsidP="006377E0">
      <w:pPr>
        <w:pStyle w:val="af5"/>
        <w:spacing w:before="120"/>
        <w:ind w:left="360"/>
        <w:rPr>
          <w:rFonts w:ascii="Calibri" w:hAnsi="Calibri" w:cs="Calibri"/>
          <w:b/>
          <w:color w:val="FF0000"/>
          <w:bdr w:val="none" w:sz="0" w:space="0" w:color="auto" w:frame="1"/>
        </w:rPr>
      </w:pPr>
      <w:r w:rsidRPr="00AD59B8">
        <w:rPr>
          <w:rFonts w:ascii="Calibri" w:hAnsi="Calibri" w:cs="Calibri"/>
          <w:color w:val="FF0000"/>
        </w:rPr>
        <w:t xml:space="preserve">(Submitted </w:t>
      </w:r>
      <w:proofErr w:type="spellStart"/>
      <w:r w:rsidRPr="00AD59B8">
        <w:rPr>
          <w:rFonts w:ascii="Calibri" w:hAnsi="Calibri" w:cs="Calibri"/>
          <w:color w:val="FF0000"/>
        </w:rPr>
        <w:t>vedio</w:t>
      </w:r>
      <w:proofErr w:type="spellEnd"/>
      <w:r w:rsidRPr="00AD59B8">
        <w:rPr>
          <w:rFonts w:ascii="Calibri" w:hAnsi="Calibri" w:cs="Calibri"/>
          <w:color w:val="FF0000"/>
        </w:rPr>
        <w:t xml:space="preserve"> “3.</w:t>
      </w:r>
      <w:r>
        <w:rPr>
          <w:rFonts w:ascii="Calibri" w:hAnsi="Calibri" w:cs="Calibri"/>
          <w:color w:val="FF0000"/>
        </w:rPr>
        <w:t>2.3</w:t>
      </w:r>
      <w:proofErr w:type="gramStart"/>
      <w:r w:rsidRPr="00AD59B8">
        <w:rPr>
          <w:rFonts w:ascii="Calibri" w:hAnsi="Calibri" w:cs="Calibri"/>
          <w:color w:val="FF0000"/>
        </w:rPr>
        <w:t>” ,</w:t>
      </w:r>
      <w:proofErr w:type="gramEnd"/>
      <w:r w:rsidRPr="00422AEB">
        <w:t xml:space="preserve"> </w:t>
      </w:r>
      <w:r w:rsidRPr="00AD59B8">
        <w:rPr>
          <w:color w:val="FF0000"/>
        </w:rPr>
        <w:t>r</w:t>
      </w:r>
      <w:r w:rsidRPr="00AD59B8">
        <w:rPr>
          <w:rFonts w:ascii="Calibri" w:hAnsi="Calibri" w:cs="Calibri"/>
          <w:color w:val="FF0000"/>
        </w:rPr>
        <w:t>ecorded under the microscope )</w:t>
      </w:r>
      <w:proofErr w:type="gramStart"/>
      <w:r w:rsidRPr="00AD59B8">
        <w:rPr>
          <w:rFonts w:ascii="Calibri" w:hAnsi="Calibri" w:cs="Calibri"/>
          <w:color w:val="FF0000"/>
        </w:rPr>
        <w:t>(</w:t>
      </w:r>
      <w:r w:rsidRPr="001B45F5">
        <w:t xml:space="preserve"> </w:t>
      </w:r>
      <w:r w:rsidRPr="00AD59B8">
        <w:rPr>
          <w:rFonts w:ascii="Calibri" w:hAnsi="Calibri" w:cs="Calibri"/>
          <w:color w:val="FF0000"/>
        </w:rPr>
        <w:t>the</w:t>
      </w:r>
      <w:proofErr w:type="gramEnd"/>
      <w:r w:rsidRPr="00AD59B8">
        <w:rPr>
          <w:rFonts w:ascii="Calibri" w:hAnsi="Calibri" w:cs="Calibri"/>
          <w:color w:val="FF0000"/>
        </w:rPr>
        <w:t xml:space="preserve"> photographer captured the long shots)</w:t>
      </w:r>
    </w:p>
    <w:p w14:paraId="392D8328" w14:textId="77777777" w:rsidR="00AD59B8" w:rsidRPr="00F929B5" w:rsidRDefault="00AD59B8" w:rsidP="00F929B5">
      <w:pPr>
        <w:pStyle w:val="af5"/>
        <w:spacing w:before="120"/>
        <w:ind w:left="907"/>
        <w:contextualSpacing w:val="0"/>
        <w:jc w:val="both"/>
        <w:rPr>
          <w:rFonts w:cstheme="minorHAnsi"/>
        </w:rPr>
      </w:pPr>
    </w:p>
    <w:p w14:paraId="01000C91" w14:textId="3AE67B61" w:rsidR="00985BFA" w:rsidRPr="00F929B5" w:rsidRDefault="00AB63F7" w:rsidP="00AA3858">
      <w:pPr>
        <w:pStyle w:val="af5"/>
        <w:numPr>
          <w:ilvl w:val="1"/>
          <w:numId w:val="5"/>
        </w:numPr>
        <w:spacing w:before="120"/>
        <w:contextualSpacing w:val="0"/>
        <w:jc w:val="both"/>
        <w:rPr>
          <w:rFonts w:cstheme="minorHAnsi"/>
        </w:rPr>
      </w:pPr>
      <w:r>
        <w:rPr>
          <w:rFonts w:ascii="Calibri" w:hAnsi="Calibri" w:cs="Calibri"/>
          <w:color w:val="auto"/>
          <w:lang w:eastAsia="zh-CN"/>
        </w:rPr>
        <w:t>P</w:t>
      </w:r>
      <w:r w:rsidR="00426428">
        <w:rPr>
          <w:rFonts w:ascii="Calibri" w:hAnsi="Calibri" w:cs="Calibri"/>
          <w:color w:val="auto"/>
          <w:lang w:eastAsia="zh-CN"/>
        </w:rPr>
        <w:t xml:space="preserve">repare 20 to 30 microliters of the blastocyst culture medium </w:t>
      </w:r>
      <w:proofErr w:type="spellStart"/>
      <w:r w:rsidR="00426428">
        <w:rPr>
          <w:rFonts w:ascii="Calibri" w:hAnsi="Calibri" w:cs="Calibri"/>
          <w:color w:val="auto"/>
          <w:lang w:eastAsia="zh-CN"/>
        </w:rPr>
        <w:t>microdroplets</w:t>
      </w:r>
      <w:proofErr w:type="spellEnd"/>
      <w:r w:rsidR="00426428">
        <w:rPr>
          <w:rFonts w:ascii="Calibri" w:hAnsi="Calibri" w:cs="Calibri"/>
          <w:color w:val="auto"/>
          <w:lang w:eastAsia="zh-CN"/>
        </w:rPr>
        <w:t xml:space="preserve"> for each embryo. Cover the embryos with mineral oil in a tissue culture dish at day 2 and incubate at 37 degrees Celsius, 5% Carbon dioxide, and 5% oxygen incubator.</w:t>
      </w:r>
    </w:p>
    <w:p w14:paraId="1EC3AFFC" w14:textId="6EA65474" w:rsidR="006B7CC9" w:rsidRDefault="006B7CC9" w:rsidP="00AA3858">
      <w:pPr>
        <w:pStyle w:val="af5"/>
        <w:numPr>
          <w:ilvl w:val="2"/>
          <w:numId w:val="5"/>
        </w:numPr>
        <w:spacing w:before="120"/>
        <w:contextualSpacing w:val="0"/>
        <w:rPr>
          <w:rFonts w:cstheme="minorHAnsi"/>
        </w:rPr>
      </w:pPr>
      <w:r>
        <w:rPr>
          <w:rFonts w:cstheme="minorHAnsi"/>
        </w:rPr>
        <w:t>Shot of 20 to 30 microliter</w:t>
      </w:r>
      <w:r w:rsidR="00985BFA">
        <w:rPr>
          <w:rFonts w:cstheme="minorHAnsi"/>
        </w:rPr>
        <w:t>s</w:t>
      </w:r>
      <w:r>
        <w:rPr>
          <w:rFonts w:cstheme="minorHAnsi"/>
        </w:rPr>
        <w:t xml:space="preserve"> drop with mineral oil in </w:t>
      </w:r>
      <w:r w:rsidR="000B41DF">
        <w:rPr>
          <w:rFonts w:cstheme="minorHAnsi"/>
        </w:rPr>
        <w:t xml:space="preserve">a </w:t>
      </w:r>
      <w:r>
        <w:rPr>
          <w:rFonts w:cstheme="minorHAnsi"/>
        </w:rPr>
        <w:t>culture dish</w:t>
      </w:r>
    </w:p>
    <w:p w14:paraId="7E02CAEA" w14:textId="46E883C8" w:rsidR="00426428" w:rsidRDefault="00426428" w:rsidP="00F9026D">
      <w:pPr>
        <w:pStyle w:val="af5"/>
        <w:ind w:left="1627"/>
        <w:rPr>
          <w:rFonts w:cstheme="minorHAnsi"/>
          <w:color w:val="FF0000"/>
        </w:rPr>
      </w:pPr>
      <w:r w:rsidRPr="00426428">
        <w:rPr>
          <w:rFonts w:cstheme="minorHAnsi"/>
        </w:rPr>
        <w:t xml:space="preserve">Talent </w:t>
      </w:r>
      <w:r w:rsidR="00DE1DB5">
        <w:rPr>
          <w:rFonts w:cstheme="minorHAnsi" w:hint="eastAsia"/>
          <w:lang w:eastAsia="zh-CN"/>
        </w:rPr>
        <w:t>putting</w:t>
      </w:r>
      <w:r w:rsidR="00DE1DB5">
        <w:rPr>
          <w:rFonts w:cstheme="minorHAnsi"/>
          <w:lang w:eastAsia="zh-CN"/>
        </w:rPr>
        <w:t xml:space="preserve"> </w:t>
      </w:r>
      <w:r w:rsidR="00DE1DB5">
        <w:rPr>
          <w:rFonts w:cstheme="minorHAnsi"/>
        </w:rPr>
        <w:t>the</w:t>
      </w:r>
      <w:r w:rsidR="00DE1DB5" w:rsidRPr="00DE1DB5">
        <w:rPr>
          <w:rFonts w:cstheme="minorHAnsi"/>
        </w:rPr>
        <w:t xml:space="preserve"> </w:t>
      </w:r>
      <w:r w:rsidR="00DE1DB5">
        <w:rPr>
          <w:rFonts w:cstheme="minorHAnsi"/>
        </w:rPr>
        <w:t xml:space="preserve">culture dish </w:t>
      </w:r>
      <w:r w:rsidR="00DE1DB5">
        <w:rPr>
          <w:rFonts w:cstheme="minorHAnsi" w:hint="eastAsia"/>
          <w:lang w:eastAsia="zh-CN"/>
        </w:rPr>
        <w:t>into</w:t>
      </w:r>
      <w:r w:rsidR="00DE1DB5">
        <w:rPr>
          <w:rFonts w:cstheme="minorHAnsi"/>
        </w:rPr>
        <w:t xml:space="preserve"> the </w:t>
      </w:r>
      <w:r w:rsidR="00DE1DB5">
        <w:rPr>
          <w:rFonts w:ascii="Calibri" w:hAnsi="Calibri" w:cs="Calibri"/>
          <w:color w:val="auto"/>
          <w:lang w:eastAsia="zh-CN"/>
        </w:rPr>
        <w:t>incubator</w:t>
      </w:r>
      <w:r>
        <w:rPr>
          <w:rFonts w:cstheme="minorHAnsi"/>
        </w:rPr>
        <w:t>.</w:t>
      </w:r>
      <w:r w:rsidR="00DE1DB5" w:rsidRPr="00757E65">
        <w:rPr>
          <w:rFonts w:cstheme="minorHAnsi"/>
          <w:color w:val="FF0000"/>
        </w:rPr>
        <w:t xml:space="preserve"> </w:t>
      </w:r>
    </w:p>
    <w:p w14:paraId="61145736" w14:textId="3AE1F760" w:rsidR="009A458C" w:rsidRPr="009A458C" w:rsidRDefault="009A458C" w:rsidP="00AA3858">
      <w:pPr>
        <w:pStyle w:val="af5"/>
        <w:numPr>
          <w:ilvl w:val="2"/>
          <w:numId w:val="5"/>
        </w:numPr>
        <w:rPr>
          <w:rFonts w:cstheme="minorHAnsi"/>
          <w:strike/>
        </w:rPr>
      </w:pPr>
      <w:r w:rsidRPr="009A458C">
        <w:rPr>
          <w:rFonts w:cstheme="minorHAnsi"/>
          <w:strike/>
        </w:rPr>
        <w:t>Talent covering the embryos with mineral oil in a tissue culture dish.</w:t>
      </w:r>
    </w:p>
    <w:p w14:paraId="73DD0C03" w14:textId="0BAF08B5" w:rsidR="004E47D5" w:rsidRDefault="004E47D5" w:rsidP="009A458C">
      <w:pPr>
        <w:spacing w:before="120"/>
        <w:rPr>
          <w:rFonts w:cstheme="minorHAnsi"/>
        </w:rPr>
      </w:pPr>
    </w:p>
    <w:p w14:paraId="54EDD035" w14:textId="19864B88" w:rsidR="009A458C" w:rsidRPr="009A458C" w:rsidRDefault="009A458C" w:rsidP="009A458C">
      <w:pPr>
        <w:spacing w:before="120"/>
        <w:rPr>
          <w:rFonts w:cstheme="minorHAnsi"/>
          <w:color w:val="FF0000"/>
          <w:lang w:eastAsia="zh-CN"/>
        </w:rPr>
      </w:pPr>
      <w:r>
        <w:rPr>
          <w:rFonts w:cstheme="minorHAnsi"/>
          <w:color w:val="FF0000"/>
          <w:lang w:eastAsia="zh-CN"/>
        </w:rPr>
        <w:t xml:space="preserve">Add </w:t>
      </w:r>
      <w:r w:rsidR="00FA7861">
        <w:rPr>
          <w:rFonts w:cstheme="minorHAnsi"/>
          <w:color w:val="FF0000"/>
          <w:lang w:eastAsia="zh-CN"/>
        </w:rPr>
        <w:t xml:space="preserve">shots </w:t>
      </w:r>
      <w:r>
        <w:rPr>
          <w:rFonts w:cstheme="minorHAnsi"/>
          <w:color w:val="FF0000"/>
          <w:lang w:eastAsia="zh-CN"/>
        </w:rPr>
        <w:t>3.</w:t>
      </w:r>
      <w:r w:rsidR="00827338">
        <w:rPr>
          <w:rFonts w:cstheme="minorHAnsi" w:hint="eastAsia"/>
          <w:color w:val="FF0000"/>
          <w:lang w:eastAsia="zh-CN"/>
        </w:rPr>
        <w:t>4</w:t>
      </w:r>
      <w:r>
        <w:rPr>
          <w:rFonts w:cstheme="minorHAnsi"/>
          <w:color w:val="FF0000"/>
          <w:lang w:eastAsia="zh-CN"/>
        </w:rPr>
        <w:t>.</w:t>
      </w:r>
      <w:r w:rsidR="00827338">
        <w:rPr>
          <w:rFonts w:cstheme="minorHAnsi" w:hint="eastAsia"/>
          <w:color w:val="FF0000"/>
          <w:lang w:eastAsia="zh-CN"/>
        </w:rPr>
        <w:t>4</w:t>
      </w:r>
      <w:r>
        <w:rPr>
          <w:rFonts w:cstheme="minorHAnsi"/>
          <w:color w:val="FF0000"/>
          <w:lang w:eastAsia="zh-CN"/>
        </w:rPr>
        <w:t xml:space="preserve">. </w:t>
      </w:r>
      <w:proofErr w:type="gramStart"/>
      <w:r w:rsidR="00827338">
        <w:rPr>
          <w:rFonts w:cstheme="minorHAnsi" w:hint="eastAsia"/>
          <w:color w:val="FF0000"/>
          <w:lang w:eastAsia="zh-CN"/>
        </w:rPr>
        <w:t>and</w:t>
      </w:r>
      <w:proofErr w:type="gramEnd"/>
      <w:r w:rsidR="00827338">
        <w:rPr>
          <w:rFonts w:cstheme="minorHAnsi"/>
          <w:color w:val="FF0000"/>
          <w:lang w:eastAsia="zh-CN"/>
        </w:rPr>
        <w:t xml:space="preserve"> 3.4.5. </w:t>
      </w:r>
    </w:p>
    <w:p w14:paraId="79AB063C" w14:textId="52AD7728" w:rsidR="002A2856" w:rsidRPr="002B4665" w:rsidRDefault="004E47D5" w:rsidP="00AA3858">
      <w:pPr>
        <w:pStyle w:val="af5"/>
        <w:numPr>
          <w:ilvl w:val="1"/>
          <w:numId w:val="5"/>
        </w:numPr>
        <w:spacing w:before="120"/>
        <w:contextualSpacing w:val="0"/>
        <w:jc w:val="both"/>
        <w:rPr>
          <w:rFonts w:cstheme="minorHAnsi"/>
          <w:b/>
          <w:bCs/>
        </w:rPr>
      </w:pPr>
      <w:r w:rsidRPr="004E47D5">
        <w:rPr>
          <w:rFonts w:ascii="Calibri" w:hAnsi="Calibri" w:cs="Calibri"/>
        </w:rPr>
        <w:t>After p</w:t>
      </w:r>
      <w:r w:rsidR="002A2856" w:rsidRPr="004E47D5">
        <w:rPr>
          <w:rFonts w:ascii="Calibri" w:hAnsi="Calibri" w:cs="Calibri"/>
        </w:rPr>
        <w:t>repar</w:t>
      </w:r>
      <w:r w:rsidRPr="004E47D5">
        <w:rPr>
          <w:rFonts w:ascii="Calibri" w:hAnsi="Calibri" w:cs="Calibri"/>
        </w:rPr>
        <w:t>ing</w:t>
      </w:r>
      <w:r w:rsidR="002A2856" w:rsidRPr="004E47D5">
        <w:rPr>
          <w:rFonts w:ascii="Calibri" w:hAnsi="Calibri" w:cs="Calibri"/>
        </w:rPr>
        <w:t xml:space="preserve"> another three </w:t>
      </w:r>
      <w:proofErr w:type="spellStart"/>
      <w:r w:rsidR="002A2856" w:rsidRPr="004E47D5">
        <w:rPr>
          <w:rFonts w:ascii="Calibri" w:hAnsi="Calibri" w:cs="Calibri"/>
        </w:rPr>
        <w:t>microdroplets</w:t>
      </w:r>
      <w:proofErr w:type="spellEnd"/>
      <w:r w:rsidR="002A2856" w:rsidRPr="004E47D5">
        <w:rPr>
          <w:rFonts w:ascii="Calibri" w:hAnsi="Calibri" w:cs="Calibri"/>
        </w:rPr>
        <w:t xml:space="preserve"> covered with mineral oil</w:t>
      </w:r>
      <w:r w:rsidR="0011079A">
        <w:rPr>
          <w:rFonts w:ascii="Calibri" w:hAnsi="Calibri" w:cs="Calibri"/>
        </w:rPr>
        <w:t xml:space="preserve">, </w:t>
      </w:r>
      <w:r w:rsidR="002A2856" w:rsidRPr="004E47D5">
        <w:rPr>
          <w:rFonts w:ascii="Calibri" w:hAnsi="Calibri" w:cs="Calibri"/>
        </w:rPr>
        <w:t>label the new tissue culture dishes for washing</w:t>
      </w:r>
      <w:r w:rsidR="00A5386A">
        <w:rPr>
          <w:rFonts w:ascii="Calibri" w:hAnsi="Calibri" w:cs="Calibri"/>
        </w:rPr>
        <w:t>, starting from</w:t>
      </w:r>
      <w:r w:rsidR="0011079A">
        <w:rPr>
          <w:rFonts w:ascii="Calibri" w:hAnsi="Calibri" w:cs="Calibri"/>
        </w:rPr>
        <w:t xml:space="preserve"> 1 to 3</w:t>
      </w:r>
      <w:r w:rsidR="00715126">
        <w:rPr>
          <w:rFonts w:ascii="Calibri" w:hAnsi="Calibri" w:cs="Calibri"/>
        </w:rPr>
        <w:t xml:space="preserve"> </w:t>
      </w:r>
      <w:r w:rsidR="0011079A" w:rsidRPr="0011079A">
        <w:rPr>
          <w:rFonts w:ascii="Calibri" w:hAnsi="Calibri" w:cs="Calibri"/>
          <w:b/>
          <w:bCs/>
        </w:rPr>
        <w:t>[1]</w:t>
      </w:r>
      <w:r w:rsidR="00A5386A">
        <w:rPr>
          <w:rFonts w:ascii="Calibri" w:hAnsi="Calibri" w:cs="Calibri"/>
        </w:rPr>
        <w:t>, then t</w:t>
      </w:r>
      <w:r w:rsidRPr="004E47D5">
        <w:rPr>
          <w:rFonts w:ascii="Calibri" w:hAnsi="Calibri" w:cs="Calibri"/>
        </w:rPr>
        <w:t xml:space="preserve">ransfer the </w:t>
      </w:r>
      <w:r>
        <w:rPr>
          <w:rFonts w:ascii="Calibri" w:hAnsi="Calibri" w:cs="Calibri"/>
        </w:rPr>
        <w:t>3</w:t>
      </w:r>
      <w:r w:rsidRPr="004E47D5">
        <w:rPr>
          <w:rFonts w:ascii="Calibri" w:hAnsi="Calibri" w:cs="Calibri"/>
          <w:vertAlign w:val="superscript"/>
        </w:rPr>
        <w:t>rd</w:t>
      </w:r>
      <w:r w:rsidR="00A5386A">
        <w:rPr>
          <w:rFonts w:ascii="Calibri" w:hAnsi="Calibri" w:cs="Calibri"/>
        </w:rPr>
        <w:t>-</w:t>
      </w:r>
      <w:r>
        <w:rPr>
          <w:rFonts w:ascii="Calibri" w:hAnsi="Calibri" w:cs="Calibri"/>
        </w:rPr>
        <w:t>day</w:t>
      </w:r>
      <w:r w:rsidRPr="004E47D5">
        <w:rPr>
          <w:rFonts w:ascii="Calibri" w:hAnsi="Calibri" w:cs="Calibri"/>
        </w:rPr>
        <w:t xml:space="preserve"> embryo into the washing </w:t>
      </w:r>
      <w:proofErr w:type="spellStart"/>
      <w:r w:rsidRPr="004E47D5">
        <w:rPr>
          <w:rFonts w:ascii="Calibri" w:hAnsi="Calibri" w:cs="Calibri"/>
        </w:rPr>
        <w:t>microdroplet</w:t>
      </w:r>
      <w:proofErr w:type="spellEnd"/>
      <w:r w:rsidR="00AB63F7">
        <w:rPr>
          <w:rFonts w:ascii="Calibri" w:hAnsi="Calibri" w:cs="Calibri"/>
        </w:rPr>
        <w:t xml:space="preserve"> </w:t>
      </w:r>
      <w:r w:rsidRPr="004E47D5">
        <w:rPr>
          <w:rFonts w:ascii="Calibri" w:hAnsi="Calibri" w:cs="Calibri"/>
          <w:b/>
          <w:bCs/>
        </w:rPr>
        <w:t>[</w:t>
      </w:r>
      <w:r w:rsidR="0011079A">
        <w:rPr>
          <w:rFonts w:ascii="Calibri" w:hAnsi="Calibri" w:cs="Calibri"/>
          <w:b/>
          <w:bCs/>
        </w:rPr>
        <w:t>2</w:t>
      </w:r>
      <w:r w:rsidRPr="004E47D5">
        <w:rPr>
          <w:rFonts w:ascii="Calibri" w:hAnsi="Calibri" w:cs="Calibri"/>
          <w:b/>
          <w:bCs/>
        </w:rPr>
        <w:t>]</w:t>
      </w:r>
      <w:r w:rsidR="00A5386A">
        <w:rPr>
          <w:rFonts w:ascii="Calibri" w:hAnsi="Calibri" w:cs="Calibri"/>
        </w:rPr>
        <w:t>. G</w:t>
      </w:r>
      <w:r w:rsidRPr="004E47D5">
        <w:rPr>
          <w:rFonts w:ascii="Calibri" w:hAnsi="Calibri" w:cs="Calibri"/>
        </w:rPr>
        <w:t xml:space="preserve">ently aspirate and release the embryo </w:t>
      </w:r>
      <w:r w:rsidR="000B41DF">
        <w:rPr>
          <w:rFonts w:ascii="Calibri" w:hAnsi="Calibri" w:cs="Calibri"/>
        </w:rPr>
        <w:t>three</w:t>
      </w:r>
      <w:r w:rsidRPr="004E47D5">
        <w:rPr>
          <w:rFonts w:ascii="Calibri" w:hAnsi="Calibri" w:cs="Calibri"/>
        </w:rPr>
        <w:t xml:space="preserve"> times </w:t>
      </w:r>
      <w:r w:rsidRPr="002B4665">
        <w:rPr>
          <w:rFonts w:ascii="Calibri" w:hAnsi="Calibri" w:cs="Calibri"/>
        </w:rPr>
        <w:t xml:space="preserve">in </w:t>
      </w:r>
      <w:r w:rsidR="00051D8C" w:rsidRPr="002B4665">
        <w:rPr>
          <w:rFonts w:ascii="Calibri" w:hAnsi="Calibri" w:cs="Calibri"/>
        </w:rPr>
        <w:t>3</w:t>
      </w:r>
      <w:r w:rsidRPr="002B4665">
        <w:rPr>
          <w:rFonts w:ascii="Calibri" w:hAnsi="Calibri" w:cs="Calibri"/>
        </w:rPr>
        <w:t xml:space="preserve"> droplet</w:t>
      </w:r>
      <w:r w:rsidR="00051D8C" w:rsidRPr="002B4665">
        <w:rPr>
          <w:rFonts w:ascii="Calibri" w:hAnsi="Calibri" w:cs="Calibri" w:hint="eastAsia"/>
          <w:lang w:eastAsia="zh-CN"/>
        </w:rPr>
        <w:t>s</w:t>
      </w:r>
      <w:r w:rsidRPr="002B4665">
        <w:rPr>
          <w:rFonts w:ascii="Calibri" w:hAnsi="Calibri" w:cs="Calibri"/>
        </w:rPr>
        <w:t xml:space="preserve"> using </w:t>
      </w:r>
      <w:r w:rsidR="004C01C9">
        <w:rPr>
          <w:rFonts w:ascii="Calibri" w:hAnsi="Calibri" w:cs="Calibri" w:hint="eastAsia"/>
          <w:lang w:eastAsia="zh-CN"/>
        </w:rPr>
        <w:t>the</w:t>
      </w:r>
      <w:r w:rsidRPr="002B4665">
        <w:rPr>
          <w:rFonts w:ascii="Calibri" w:hAnsi="Calibri" w:cs="Calibri"/>
        </w:rPr>
        <w:t xml:space="preserve"> </w:t>
      </w:r>
      <w:proofErr w:type="gramStart"/>
      <w:r w:rsidRPr="002B4665">
        <w:rPr>
          <w:rFonts w:ascii="Calibri" w:hAnsi="Calibri" w:cs="Calibri"/>
        </w:rPr>
        <w:t>pipette</w:t>
      </w:r>
      <w:r w:rsidR="00051D8C" w:rsidRPr="002B4665">
        <w:rPr>
          <w:rFonts w:ascii="Calibri" w:hAnsi="Calibri" w:cs="Calibri"/>
        </w:rPr>
        <w:t>s</w:t>
      </w:r>
      <w:r w:rsidRPr="009A458C">
        <w:rPr>
          <w:rFonts w:ascii="Calibri" w:hAnsi="Calibri" w:cs="Calibri"/>
          <w:b/>
          <w:bCs/>
          <w:color w:val="FF0000"/>
        </w:rPr>
        <w:t>[</w:t>
      </w:r>
      <w:proofErr w:type="gramEnd"/>
      <w:r w:rsidRPr="009A458C">
        <w:rPr>
          <w:rFonts w:ascii="Calibri" w:hAnsi="Calibri" w:cs="Calibri"/>
          <w:b/>
          <w:bCs/>
          <w:color w:val="FF0000"/>
        </w:rPr>
        <w:t>3]</w:t>
      </w:r>
      <w:r w:rsidR="0073128C" w:rsidRPr="009A458C">
        <w:rPr>
          <w:rFonts w:ascii="Calibri" w:hAnsi="Calibri" w:cs="Calibri"/>
          <w:b/>
          <w:bCs/>
          <w:color w:val="FF0000"/>
        </w:rPr>
        <w:t>[4]</w:t>
      </w:r>
      <w:r w:rsidRPr="002B4665">
        <w:rPr>
          <w:rFonts w:ascii="Calibri" w:hAnsi="Calibri" w:cs="Calibri"/>
          <w:b/>
          <w:bCs/>
        </w:rPr>
        <w:t>.</w:t>
      </w:r>
      <w:r w:rsidR="00115A08" w:rsidRPr="002B4665">
        <w:rPr>
          <w:rFonts w:ascii="Calibri" w:hAnsi="Calibri" w:cs="Calibri"/>
          <w:i/>
          <w:iCs/>
          <w:color w:val="0033CC"/>
        </w:rPr>
        <w:t xml:space="preserve"> </w:t>
      </w:r>
      <w:r w:rsidR="00F258B1">
        <w:rPr>
          <w:rFonts w:ascii="Calibri" w:hAnsi="Calibri" w:cs="Calibri"/>
        </w:rPr>
        <w:t>Transfer</w:t>
      </w:r>
      <w:r w:rsidR="00F258B1" w:rsidRPr="00F258B1">
        <w:rPr>
          <w:rFonts w:ascii="Calibri" w:hAnsi="Calibri" w:cs="Calibri"/>
        </w:rPr>
        <w:t xml:space="preserve"> the embryo to blastocyst culture </w:t>
      </w:r>
      <w:proofErr w:type="gramStart"/>
      <w:r w:rsidR="00F258B1" w:rsidRPr="00F258B1">
        <w:rPr>
          <w:rFonts w:ascii="Calibri" w:hAnsi="Calibri" w:cs="Calibri"/>
        </w:rPr>
        <w:t>medium</w:t>
      </w:r>
      <w:r w:rsidR="00F258B1" w:rsidRPr="009A458C">
        <w:rPr>
          <w:rFonts w:ascii="Calibri" w:hAnsi="Calibri" w:cs="Calibri"/>
          <w:b/>
          <w:bCs/>
          <w:color w:val="FF0000"/>
        </w:rPr>
        <w:t>[</w:t>
      </w:r>
      <w:proofErr w:type="gramEnd"/>
      <w:r w:rsidR="00F258B1" w:rsidRPr="009A458C">
        <w:rPr>
          <w:rFonts w:ascii="Calibri" w:hAnsi="Calibri" w:cs="Calibri" w:hint="eastAsia"/>
          <w:b/>
          <w:bCs/>
          <w:color w:val="FF0000"/>
          <w:lang w:eastAsia="zh-CN"/>
        </w:rPr>
        <w:t>5</w:t>
      </w:r>
      <w:r w:rsidR="00F258B1" w:rsidRPr="009A458C">
        <w:rPr>
          <w:rFonts w:ascii="Calibri" w:hAnsi="Calibri" w:cs="Calibri"/>
          <w:b/>
          <w:bCs/>
          <w:color w:val="FF0000"/>
        </w:rPr>
        <w:t>]</w:t>
      </w:r>
      <w:r w:rsidR="00F258B1" w:rsidRPr="00F258B1">
        <w:rPr>
          <w:rFonts w:ascii="Calibri" w:hAnsi="Calibri" w:cs="Calibri"/>
        </w:rPr>
        <w:t>.</w:t>
      </w:r>
      <w:r w:rsidR="00F258B1">
        <w:rPr>
          <w:rFonts w:ascii="Calibri" w:hAnsi="Calibri" w:cs="Calibri"/>
        </w:rPr>
        <w:t xml:space="preserve"> </w:t>
      </w:r>
      <w:r w:rsidR="00115A08" w:rsidRPr="002B4665">
        <w:rPr>
          <w:rFonts w:ascii="Calibri" w:hAnsi="Calibri" w:cs="Calibri"/>
          <w:i/>
          <w:iCs/>
          <w:color w:val="0033CC"/>
        </w:rPr>
        <w:t>Videographer: This step is important!</w:t>
      </w:r>
    </w:p>
    <w:p w14:paraId="14C13418" w14:textId="609BADE5" w:rsidR="0011079A" w:rsidRPr="002B4665" w:rsidRDefault="0011079A" w:rsidP="00AA3858">
      <w:pPr>
        <w:pStyle w:val="af5"/>
        <w:numPr>
          <w:ilvl w:val="2"/>
          <w:numId w:val="5"/>
        </w:numPr>
        <w:spacing w:before="120"/>
        <w:contextualSpacing w:val="0"/>
        <w:rPr>
          <w:rFonts w:cstheme="minorHAnsi"/>
        </w:rPr>
      </w:pPr>
      <w:r w:rsidRPr="002B4665">
        <w:rPr>
          <w:rFonts w:cstheme="minorHAnsi"/>
        </w:rPr>
        <w:t xml:space="preserve">Talent labeling the washing </w:t>
      </w:r>
      <w:proofErr w:type="spellStart"/>
      <w:r w:rsidRPr="002B4665">
        <w:rPr>
          <w:rFonts w:cstheme="minorHAnsi"/>
        </w:rPr>
        <w:t>microdroplets</w:t>
      </w:r>
      <w:proofErr w:type="spellEnd"/>
      <w:r w:rsidRPr="002B4665">
        <w:rPr>
          <w:rFonts w:cstheme="minorHAnsi"/>
        </w:rPr>
        <w:t>.</w:t>
      </w:r>
    </w:p>
    <w:p w14:paraId="2F1DA73F" w14:textId="1375BC8F" w:rsidR="004E47D5" w:rsidRPr="002B4665" w:rsidRDefault="004E47D5" w:rsidP="00AA3858">
      <w:pPr>
        <w:pStyle w:val="af5"/>
        <w:numPr>
          <w:ilvl w:val="2"/>
          <w:numId w:val="5"/>
        </w:numPr>
        <w:spacing w:before="120"/>
        <w:contextualSpacing w:val="0"/>
        <w:rPr>
          <w:rFonts w:cstheme="minorHAnsi"/>
        </w:rPr>
      </w:pPr>
      <w:r w:rsidRPr="002B4665">
        <w:rPr>
          <w:rFonts w:cstheme="minorHAnsi"/>
        </w:rPr>
        <w:t>SCOPE: Talent transferring the embryo into the washing</w:t>
      </w:r>
      <w:r w:rsidR="0011079A" w:rsidRPr="002B4665">
        <w:rPr>
          <w:rFonts w:cstheme="minorHAnsi"/>
        </w:rPr>
        <w:t xml:space="preserve"> </w:t>
      </w:r>
      <w:proofErr w:type="spellStart"/>
      <w:r w:rsidR="0011079A" w:rsidRPr="002B4665">
        <w:rPr>
          <w:rFonts w:cstheme="minorHAnsi"/>
        </w:rPr>
        <w:t>microdroplet</w:t>
      </w:r>
      <w:proofErr w:type="spellEnd"/>
      <w:r w:rsidR="0011079A" w:rsidRPr="002B4665">
        <w:rPr>
          <w:rFonts w:cstheme="minorHAnsi"/>
        </w:rPr>
        <w:t xml:space="preserve">. </w:t>
      </w:r>
    </w:p>
    <w:p w14:paraId="595D9119" w14:textId="5B5A41C2" w:rsidR="002A2856" w:rsidRPr="006377E0" w:rsidRDefault="004E47D5" w:rsidP="00AA3858">
      <w:pPr>
        <w:pStyle w:val="af5"/>
        <w:numPr>
          <w:ilvl w:val="2"/>
          <w:numId w:val="5"/>
        </w:numPr>
        <w:spacing w:before="120"/>
        <w:contextualSpacing w:val="0"/>
        <w:rPr>
          <w:rFonts w:cstheme="minorHAnsi"/>
          <w:color w:val="FF0000"/>
        </w:rPr>
      </w:pPr>
      <w:r w:rsidRPr="002B4665">
        <w:rPr>
          <w:rFonts w:cstheme="minorHAnsi"/>
        </w:rPr>
        <w:t>SCOPE: Embryo</w:t>
      </w:r>
      <w:r w:rsidR="0011079A" w:rsidRPr="002B4665">
        <w:rPr>
          <w:rFonts w:cstheme="minorHAnsi"/>
        </w:rPr>
        <w:t xml:space="preserve"> is</w:t>
      </w:r>
      <w:r w:rsidRPr="002B4665">
        <w:rPr>
          <w:rFonts w:cstheme="minorHAnsi"/>
        </w:rPr>
        <w:t xml:space="preserve"> aspirated </w:t>
      </w:r>
      <w:r w:rsidR="0011079A" w:rsidRPr="002B4665">
        <w:rPr>
          <w:rFonts w:cstheme="minorHAnsi"/>
        </w:rPr>
        <w:t xml:space="preserve">and released in </w:t>
      </w:r>
      <w:r w:rsidR="00A5386A" w:rsidRPr="002B4665">
        <w:rPr>
          <w:rFonts w:cstheme="minorHAnsi"/>
        </w:rPr>
        <w:t xml:space="preserve">the </w:t>
      </w:r>
      <w:r w:rsidR="0011079A" w:rsidRPr="002B4665">
        <w:rPr>
          <w:rFonts w:cstheme="minorHAnsi"/>
        </w:rPr>
        <w:t>droplet.</w:t>
      </w:r>
      <w:r w:rsidR="006377E0" w:rsidRPr="006377E0">
        <w:t xml:space="preserve"> </w:t>
      </w:r>
      <w:r w:rsidR="006377E0" w:rsidRPr="006377E0">
        <w:rPr>
          <w:rFonts w:cstheme="minorHAnsi"/>
          <w:color w:val="FF0000"/>
        </w:rPr>
        <w:t xml:space="preserve">(Submitted </w:t>
      </w:r>
      <w:proofErr w:type="spellStart"/>
      <w:r w:rsidR="006377E0" w:rsidRPr="006377E0">
        <w:rPr>
          <w:rFonts w:cstheme="minorHAnsi"/>
          <w:color w:val="FF0000"/>
        </w:rPr>
        <w:t>vedio</w:t>
      </w:r>
      <w:proofErr w:type="spellEnd"/>
      <w:r w:rsidR="006377E0" w:rsidRPr="006377E0">
        <w:rPr>
          <w:rFonts w:cstheme="minorHAnsi"/>
          <w:color w:val="FF0000"/>
        </w:rPr>
        <w:t xml:space="preserve"> “3.</w:t>
      </w:r>
      <w:r w:rsidR="006377E0">
        <w:rPr>
          <w:rFonts w:cstheme="minorHAnsi"/>
          <w:color w:val="FF0000"/>
        </w:rPr>
        <w:t>4.3</w:t>
      </w:r>
      <w:r w:rsidR="006377E0" w:rsidRPr="006377E0">
        <w:rPr>
          <w:rFonts w:cstheme="minorHAnsi"/>
          <w:color w:val="FF0000"/>
        </w:rPr>
        <w:t>” , recorded under the microscope )( the photographer captured the long shots)</w:t>
      </w:r>
    </w:p>
    <w:p w14:paraId="53A19672" w14:textId="623AF2EB" w:rsidR="00720BB3" w:rsidRPr="00827338" w:rsidRDefault="00720BB3" w:rsidP="00AA3858">
      <w:pPr>
        <w:pStyle w:val="af5"/>
        <w:numPr>
          <w:ilvl w:val="2"/>
          <w:numId w:val="5"/>
        </w:numPr>
        <w:spacing w:before="120"/>
        <w:contextualSpacing w:val="0"/>
        <w:rPr>
          <w:rFonts w:cstheme="minorHAnsi"/>
          <w:b/>
          <w:bCs/>
          <w:color w:val="FF0000"/>
        </w:rPr>
      </w:pPr>
      <w:r w:rsidRPr="00827338">
        <w:rPr>
          <w:rFonts w:cstheme="minorHAnsi"/>
          <w:color w:val="FF0000"/>
        </w:rPr>
        <w:t xml:space="preserve">SCOPE: The embryo with granulocyte before washing and after washing </w:t>
      </w:r>
      <w:r w:rsidRPr="00827338">
        <w:rPr>
          <w:rFonts w:ascii="Calibri" w:hAnsi="Calibri" w:cs="Calibri"/>
          <w:b/>
          <w:bCs/>
          <w:color w:val="FF0000"/>
        </w:rPr>
        <w:t>TEXT: before washing, after washing</w:t>
      </w:r>
      <w:r w:rsidRPr="00827338">
        <w:rPr>
          <w:rFonts w:cstheme="minorHAnsi"/>
          <w:color w:val="FF0000"/>
        </w:rPr>
        <w:t>.</w:t>
      </w:r>
    </w:p>
    <w:p w14:paraId="6CA91308" w14:textId="2F9239E8" w:rsidR="00946EB9" w:rsidRPr="00827338" w:rsidRDefault="00946EB9" w:rsidP="00AA3858">
      <w:pPr>
        <w:pStyle w:val="af5"/>
        <w:numPr>
          <w:ilvl w:val="2"/>
          <w:numId w:val="5"/>
        </w:numPr>
        <w:spacing w:before="120"/>
        <w:contextualSpacing w:val="0"/>
        <w:rPr>
          <w:rFonts w:cstheme="minorHAnsi"/>
          <w:color w:val="FF0000"/>
        </w:rPr>
      </w:pPr>
      <w:r w:rsidRPr="00827338">
        <w:rPr>
          <w:rFonts w:cstheme="minorHAnsi"/>
          <w:color w:val="FF0000"/>
        </w:rPr>
        <w:t xml:space="preserve">Talent </w:t>
      </w:r>
      <w:r w:rsidR="00CF62F3" w:rsidRPr="00827338">
        <w:rPr>
          <w:rFonts w:cstheme="minorHAnsi"/>
          <w:color w:val="FF0000"/>
        </w:rPr>
        <w:t xml:space="preserve">transferring the embryo to </w:t>
      </w:r>
      <w:r w:rsidR="001B2891" w:rsidRPr="00827338">
        <w:rPr>
          <w:rFonts w:cstheme="minorHAnsi"/>
          <w:color w:val="FF0000"/>
        </w:rPr>
        <w:t>blastocyst culture medium</w:t>
      </w:r>
      <w:r w:rsidRPr="00827338">
        <w:rPr>
          <w:rFonts w:cstheme="minorHAnsi"/>
          <w:color w:val="FF0000"/>
        </w:rPr>
        <w:t>.</w:t>
      </w:r>
    </w:p>
    <w:p w14:paraId="5414CC99" w14:textId="3960F1AD" w:rsidR="00946EB9" w:rsidRDefault="00946EB9" w:rsidP="00A66545">
      <w:pPr>
        <w:spacing w:before="120"/>
        <w:rPr>
          <w:rFonts w:cstheme="minorHAnsi"/>
          <w:bCs/>
          <w:lang w:eastAsia="zh-CN"/>
        </w:rPr>
      </w:pPr>
    </w:p>
    <w:p w14:paraId="572445E6" w14:textId="789F85BE" w:rsidR="00A66545" w:rsidRPr="00A66545" w:rsidRDefault="00A66545" w:rsidP="00A66545">
      <w:pPr>
        <w:spacing w:before="120"/>
        <w:rPr>
          <w:rFonts w:cstheme="minorHAnsi"/>
          <w:bCs/>
          <w:color w:val="FF0000"/>
          <w:lang w:eastAsia="zh-CN"/>
        </w:rPr>
      </w:pPr>
      <w:r w:rsidRPr="00A66545">
        <w:rPr>
          <w:rFonts w:cstheme="minorHAnsi"/>
          <w:bCs/>
          <w:color w:val="FF0000"/>
          <w:lang w:eastAsia="zh-CN"/>
        </w:rPr>
        <w:t xml:space="preserve">Add </w:t>
      </w:r>
      <w:r w:rsidR="00FA7861">
        <w:rPr>
          <w:rFonts w:cstheme="minorHAnsi"/>
          <w:bCs/>
          <w:color w:val="FF0000"/>
          <w:lang w:eastAsia="zh-CN"/>
        </w:rPr>
        <w:t xml:space="preserve">a </w:t>
      </w:r>
      <w:r w:rsidR="00FA7861" w:rsidRPr="00A66545">
        <w:rPr>
          <w:rFonts w:cstheme="minorHAnsi"/>
          <w:bCs/>
          <w:color w:val="FF0000"/>
          <w:lang w:eastAsia="zh-CN"/>
        </w:rPr>
        <w:t>shot</w:t>
      </w:r>
      <w:r w:rsidR="00FA7861">
        <w:rPr>
          <w:rFonts w:cstheme="minorHAnsi"/>
          <w:bCs/>
          <w:color w:val="FF0000"/>
          <w:lang w:eastAsia="zh-CN"/>
        </w:rPr>
        <w:t xml:space="preserve"> </w:t>
      </w:r>
      <w:r>
        <w:rPr>
          <w:rFonts w:cstheme="minorHAnsi"/>
          <w:bCs/>
          <w:color w:val="FF0000"/>
          <w:lang w:eastAsia="zh-CN"/>
        </w:rPr>
        <w:t>4.1.1</w:t>
      </w:r>
      <w:r w:rsidRPr="00A66545">
        <w:rPr>
          <w:rFonts w:cstheme="minorHAnsi"/>
          <w:bCs/>
          <w:color w:val="FF0000"/>
          <w:lang w:eastAsia="zh-CN"/>
        </w:rPr>
        <w:t>.</w:t>
      </w:r>
      <w:r w:rsidR="00CB13E4">
        <w:rPr>
          <w:rFonts w:cstheme="minorHAnsi"/>
          <w:bCs/>
          <w:color w:val="FF0000"/>
          <w:lang w:eastAsia="zh-CN"/>
        </w:rPr>
        <w:t xml:space="preserve">, Delete </w:t>
      </w:r>
      <w:r w:rsidR="00FA7861">
        <w:rPr>
          <w:rFonts w:cstheme="minorHAnsi"/>
          <w:bCs/>
          <w:color w:val="FF0000"/>
          <w:lang w:eastAsia="zh-CN"/>
        </w:rPr>
        <w:t xml:space="preserve">shots </w:t>
      </w:r>
      <w:r w:rsidR="00CB13E4">
        <w:rPr>
          <w:rFonts w:cstheme="minorHAnsi"/>
          <w:bCs/>
          <w:color w:val="FF0000"/>
          <w:lang w:eastAsia="zh-CN"/>
        </w:rPr>
        <w:t xml:space="preserve">4.2.1. </w:t>
      </w:r>
      <w:proofErr w:type="gramStart"/>
      <w:r w:rsidR="00CB13E4">
        <w:rPr>
          <w:rFonts w:cstheme="minorHAnsi"/>
          <w:bCs/>
          <w:color w:val="FF0000"/>
          <w:lang w:eastAsia="zh-CN"/>
        </w:rPr>
        <w:t>and</w:t>
      </w:r>
      <w:proofErr w:type="gramEnd"/>
      <w:r w:rsidR="00CB13E4">
        <w:rPr>
          <w:rFonts w:cstheme="minorHAnsi"/>
          <w:bCs/>
          <w:color w:val="FF0000"/>
          <w:lang w:eastAsia="zh-CN"/>
        </w:rPr>
        <w:t xml:space="preserve"> 4.2.2</w:t>
      </w:r>
      <w:r w:rsidR="00F42D9E">
        <w:rPr>
          <w:rFonts w:cstheme="minorHAnsi"/>
          <w:bCs/>
          <w:color w:val="FF0000"/>
          <w:lang w:eastAsia="zh-CN"/>
        </w:rPr>
        <w:t>, Delete</w:t>
      </w:r>
      <w:r w:rsidR="00FA7861">
        <w:rPr>
          <w:rFonts w:cstheme="minorHAnsi"/>
          <w:bCs/>
          <w:color w:val="FF0000"/>
          <w:lang w:eastAsia="zh-CN"/>
        </w:rPr>
        <w:t xml:space="preserve"> a</w:t>
      </w:r>
      <w:r w:rsidR="00F42D9E">
        <w:rPr>
          <w:rFonts w:cstheme="minorHAnsi"/>
          <w:bCs/>
          <w:color w:val="FF0000"/>
          <w:lang w:eastAsia="zh-CN"/>
        </w:rPr>
        <w:t xml:space="preserve"> </w:t>
      </w:r>
      <w:r w:rsidR="00FA7861">
        <w:rPr>
          <w:rFonts w:cstheme="minorHAnsi"/>
          <w:bCs/>
          <w:color w:val="FF0000"/>
          <w:lang w:eastAsia="zh-CN"/>
        </w:rPr>
        <w:t xml:space="preserve">step </w:t>
      </w:r>
      <w:r w:rsidR="00F42D9E">
        <w:rPr>
          <w:rFonts w:cstheme="minorHAnsi"/>
          <w:bCs/>
          <w:color w:val="FF0000"/>
          <w:lang w:eastAsia="zh-CN"/>
        </w:rPr>
        <w:t xml:space="preserve">4.3. </w:t>
      </w:r>
    </w:p>
    <w:p w14:paraId="22F15827" w14:textId="24E93C41" w:rsidR="001038D5" w:rsidRPr="002B4665" w:rsidRDefault="0011079A" w:rsidP="00AA3858">
      <w:pPr>
        <w:pStyle w:val="af5"/>
        <w:numPr>
          <w:ilvl w:val="0"/>
          <w:numId w:val="5"/>
        </w:numPr>
        <w:spacing w:before="120"/>
        <w:rPr>
          <w:rFonts w:cstheme="minorHAnsi"/>
          <w:b/>
        </w:rPr>
      </w:pPr>
      <w:r w:rsidRPr="0011079A">
        <w:rPr>
          <w:rFonts w:ascii="Calibri" w:hAnsi="Calibri" w:cs="Calibri"/>
          <w:b/>
          <w:bCs/>
        </w:rPr>
        <w:t>Culture Medium Collection</w:t>
      </w:r>
      <w:r>
        <w:rPr>
          <w:rFonts w:ascii="Calibri" w:hAnsi="Calibri" w:cs="Calibri"/>
        </w:rPr>
        <w:t xml:space="preserve"> </w:t>
      </w:r>
      <w:r w:rsidR="00F17FE9">
        <w:rPr>
          <w:rFonts w:ascii="Calibri" w:hAnsi="Calibri" w:cs="Calibri"/>
          <w:b/>
          <w:lang w:eastAsia="zh-CN"/>
        </w:rPr>
        <w:t>O</w:t>
      </w:r>
      <w:r w:rsidR="003C324D">
        <w:rPr>
          <w:rFonts w:ascii="Calibri" w:hAnsi="Calibri" w:cs="Calibri" w:hint="eastAsia"/>
          <w:b/>
          <w:lang w:eastAsia="zh-CN"/>
        </w:rPr>
        <w:t>ption</w:t>
      </w:r>
      <w:r w:rsidR="003C324D">
        <w:rPr>
          <w:rFonts w:ascii="Calibri" w:hAnsi="Calibri" w:cs="Calibri"/>
          <w:b/>
          <w:lang w:eastAsia="zh-CN"/>
        </w:rPr>
        <w:t xml:space="preserve"> 1</w:t>
      </w:r>
      <w:r w:rsidR="00E63215">
        <w:rPr>
          <w:rFonts w:ascii="Calibri" w:hAnsi="Calibri" w:cs="Calibri"/>
          <w:b/>
          <w:lang w:eastAsia="zh-CN"/>
        </w:rPr>
        <w:t xml:space="preserve"> (</w:t>
      </w:r>
      <w:r w:rsidR="00D85941" w:rsidRPr="00D85941">
        <w:rPr>
          <w:rFonts w:ascii="Calibri" w:hAnsi="Calibri" w:cs="Calibri"/>
          <w:b/>
          <w:strike/>
          <w:lang w:eastAsia="zh-CN"/>
        </w:rPr>
        <w:t xml:space="preserve">For IVF labs Performing </w:t>
      </w:r>
      <w:proofErr w:type="spellStart"/>
      <w:r w:rsidR="00D85941" w:rsidRPr="00D85941">
        <w:rPr>
          <w:rFonts w:ascii="Calibri" w:hAnsi="Calibri" w:cs="Calibri"/>
          <w:b/>
          <w:strike/>
          <w:lang w:eastAsia="zh-CN"/>
        </w:rPr>
        <w:t>Vitrification</w:t>
      </w:r>
      <w:proofErr w:type="spellEnd"/>
      <w:r w:rsidR="00D85941" w:rsidRPr="00D85941">
        <w:rPr>
          <w:rFonts w:ascii="Calibri" w:hAnsi="Calibri" w:cs="Calibri"/>
          <w:b/>
          <w:strike/>
          <w:lang w:eastAsia="zh-CN"/>
        </w:rPr>
        <w:t xml:space="preserve"> on the Morning of Day 5 </w:t>
      </w:r>
      <w:r w:rsidR="006A1BE1" w:rsidRPr="00D85941">
        <w:rPr>
          <w:rFonts w:ascii="Calibri" w:hAnsi="Calibri" w:cs="Calibri"/>
          <w:b/>
          <w:color w:val="FF0000"/>
          <w:lang w:eastAsia="zh-CN"/>
        </w:rPr>
        <w:t>C</w:t>
      </w:r>
      <w:r w:rsidR="006A1BE1" w:rsidRPr="00D85941">
        <w:rPr>
          <w:rFonts w:ascii="Calibri" w:hAnsi="Calibri" w:cs="Calibri" w:hint="eastAsia"/>
          <w:b/>
          <w:color w:val="FF0000"/>
          <w:lang w:eastAsia="zh-CN"/>
        </w:rPr>
        <w:t>ollecting</w:t>
      </w:r>
      <w:r w:rsidR="006A1BE1" w:rsidRPr="00D85941">
        <w:rPr>
          <w:rFonts w:ascii="Calibri" w:hAnsi="Calibri" w:cs="Calibri"/>
          <w:b/>
          <w:color w:val="FF0000"/>
          <w:lang w:eastAsia="zh-CN"/>
        </w:rPr>
        <w:t xml:space="preserve"> the </w:t>
      </w:r>
      <w:r w:rsidR="005F640A" w:rsidRPr="00D85941">
        <w:rPr>
          <w:rFonts w:ascii="Calibri" w:hAnsi="Calibri" w:cs="Calibri"/>
          <w:b/>
          <w:color w:val="FF0000"/>
          <w:lang w:eastAsia="zh-CN"/>
        </w:rPr>
        <w:t>culture m</w:t>
      </w:r>
      <w:r w:rsidR="006A1BE1" w:rsidRPr="00D85941">
        <w:rPr>
          <w:rFonts w:ascii="Calibri" w:hAnsi="Calibri" w:cs="Calibri"/>
          <w:b/>
          <w:color w:val="FF0000"/>
          <w:lang w:eastAsia="zh-CN"/>
        </w:rPr>
        <w:t xml:space="preserve">edium from the afternoon of Day 4 to </w:t>
      </w:r>
      <w:r w:rsidR="00B57219" w:rsidRPr="00D85941">
        <w:rPr>
          <w:rFonts w:ascii="Calibri" w:hAnsi="Calibri" w:cs="Calibri"/>
          <w:b/>
          <w:color w:val="FF0000"/>
          <w:lang w:eastAsia="zh-CN"/>
        </w:rPr>
        <w:t xml:space="preserve">before </w:t>
      </w:r>
      <w:r w:rsidR="006A1BE1" w:rsidRPr="00D85941">
        <w:rPr>
          <w:rFonts w:ascii="Calibri" w:hAnsi="Calibri" w:cs="Calibri"/>
          <w:b/>
          <w:color w:val="FF0000"/>
          <w:lang w:eastAsia="zh-CN"/>
        </w:rPr>
        <w:t>cryopreservation</w:t>
      </w:r>
      <w:r w:rsidR="003C324D" w:rsidRPr="002B4665">
        <w:rPr>
          <w:rFonts w:ascii="Calibri" w:hAnsi="Calibri" w:cs="Calibri"/>
          <w:b/>
        </w:rPr>
        <w:t>)</w:t>
      </w:r>
    </w:p>
    <w:p w14:paraId="5879F015" w14:textId="030F0B73" w:rsidR="002A2856" w:rsidRPr="00E43231" w:rsidRDefault="00472E40" w:rsidP="00AA3858">
      <w:pPr>
        <w:pStyle w:val="af5"/>
        <w:numPr>
          <w:ilvl w:val="1"/>
          <w:numId w:val="5"/>
        </w:numPr>
        <w:spacing w:before="120"/>
        <w:contextualSpacing w:val="0"/>
        <w:jc w:val="both"/>
        <w:rPr>
          <w:rFonts w:cstheme="minorHAnsi"/>
          <w:b/>
          <w:bCs/>
          <w:color w:val="FF0000"/>
          <w:lang w:eastAsia="zh-CN"/>
        </w:rPr>
      </w:pPr>
      <w:r w:rsidRPr="002B4665">
        <w:rPr>
          <w:rFonts w:ascii="Calibri" w:hAnsi="Calibri" w:cs="Calibri"/>
        </w:rPr>
        <w:t xml:space="preserve">In </w:t>
      </w:r>
      <w:r w:rsidR="001625FE" w:rsidRPr="002B4665">
        <w:rPr>
          <w:rFonts w:ascii="Calibri" w:hAnsi="Calibri" w:cs="Calibri"/>
        </w:rPr>
        <w:t>order to collect the culture medium</w:t>
      </w:r>
      <w:r w:rsidRPr="002B4665">
        <w:rPr>
          <w:rFonts w:ascii="Calibri" w:hAnsi="Calibri" w:cs="Calibri"/>
        </w:rPr>
        <w:t xml:space="preserve"> </w:t>
      </w:r>
      <w:r w:rsidR="00C402D4" w:rsidRPr="002B4665">
        <w:rPr>
          <w:rFonts w:ascii="Calibri" w:hAnsi="Calibri" w:cs="Calibri" w:hint="eastAsia"/>
          <w:lang w:eastAsia="zh-CN"/>
        </w:rPr>
        <w:t>b</w:t>
      </w:r>
      <w:r w:rsidR="00C402D4" w:rsidRPr="002B4665">
        <w:rPr>
          <w:rFonts w:ascii="Calibri" w:hAnsi="Calibri" w:cs="Calibri"/>
        </w:rPr>
        <w:t>efore embryo cryopreservation</w:t>
      </w:r>
      <w:r w:rsidR="00587181" w:rsidRPr="002B4665">
        <w:rPr>
          <w:rFonts w:ascii="Calibri" w:hAnsi="Calibri" w:cs="Calibri"/>
        </w:rPr>
        <w:t xml:space="preserve">, on the afternoon of </w:t>
      </w:r>
      <w:r w:rsidR="00A5386A" w:rsidRPr="002B4665">
        <w:rPr>
          <w:rFonts w:ascii="Calibri" w:hAnsi="Calibri" w:cs="Calibri"/>
        </w:rPr>
        <w:t xml:space="preserve">the </w:t>
      </w:r>
      <w:r w:rsidR="00587181" w:rsidRPr="002B4665">
        <w:rPr>
          <w:rFonts w:ascii="Calibri" w:hAnsi="Calibri" w:cs="Calibri"/>
        </w:rPr>
        <w:t>4</w:t>
      </w:r>
      <w:r w:rsidR="00587181" w:rsidRPr="002B4665">
        <w:rPr>
          <w:rFonts w:ascii="Calibri" w:hAnsi="Calibri" w:cs="Calibri"/>
          <w:vertAlign w:val="superscript"/>
        </w:rPr>
        <w:t>th</w:t>
      </w:r>
      <w:r w:rsidR="00587181" w:rsidRPr="002B4665">
        <w:rPr>
          <w:rFonts w:ascii="Calibri" w:hAnsi="Calibri" w:cs="Calibri"/>
        </w:rPr>
        <w:t xml:space="preserve"> day, t</w:t>
      </w:r>
      <w:r w:rsidR="002A2856" w:rsidRPr="002B4665">
        <w:rPr>
          <w:rFonts w:ascii="Calibri" w:hAnsi="Calibri" w:cs="Calibri"/>
        </w:rPr>
        <w:t>ransfer the embryo into pre</w:t>
      </w:r>
      <w:r w:rsidR="00A5386A" w:rsidRPr="002B4665">
        <w:rPr>
          <w:rFonts w:ascii="Calibri" w:hAnsi="Calibri" w:cs="Calibri"/>
        </w:rPr>
        <w:t>-</w:t>
      </w:r>
      <w:r w:rsidR="002A2856" w:rsidRPr="002B4665">
        <w:rPr>
          <w:rFonts w:ascii="Calibri" w:hAnsi="Calibri" w:cs="Calibri"/>
        </w:rPr>
        <w:t xml:space="preserve">warmed </w:t>
      </w:r>
      <w:proofErr w:type="spellStart"/>
      <w:r w:rsidR="002A2856" w:rsidRPr="002B4665">
        <w:rPr>
          <w:rFonts w:ascii="Calibri" w:hAnsi="Calibri" w:cs="Calibri"/>
        </w:rPr>
        <w:t>microdroplets</w:t>
      </w:r>
      <w:proofErr w:type="spellEnd"/>
      <w:r w:rsidR="002A2856" w:rsidRPr="002B4665">
        <w:rPr>
          <w:rFonts w:ascii="Calibri" w:hAnsi="Calibri" w:cs="Calibri"/>
        </w:rPr>
        <w:t xml:space="preserve"> of</w:t>
      </w:r>
      <w:r w:rsidRPr="002B4665">
        <w:rPr>
          <w:rFonts w:ascii="Calibri" w:hAnsi="Calibri" w:cs="Calibri"/>
        </w:rPr>
        <w:t xml:space="preserve"> </w:t>
      </w:r>
      <w:r w:rsidR="002A2856" w:rsidRPr="002B4665">
        <w:rPr>
          <w:rFonts w:ascii="Calibri" w:hAnsi="Calibri" w:cs="Calibri"/>
        </w:rPr>
        <w:t>culture medium</w:t>
      </w:r>
      <w:r w:rsidR="004E47D5" w:rsidRPr="002B4665">
        <w:rPr>
          <w:rFonts w:ascii="Calibri" w:hAnsi="Calibri" w:cs="Calibri"/>
        </w:rPr>
        <w:t xml:space="preserve"> </w:t>
      </w:r>
      <w:r w:rsidR="004E47D5" w:rsidRPr="00D94FBA">
        <w:rPr>
          <w:rFonts w:ascii="Calibri" w:hAnsi="Calibri" w:cs="Calibri"/>
          <w:b/>
          <w:bCs/>
          <w:color w:val="FF0000"/>
        </w:rPr>
        <w:t>[</w:t>
      </w:r>
      <w:r w:rsidR="00821865" w:rsidRPr="00D94FBA">
        <w:rPr>
          <w:rFonts w:ascii="Calibri" w:hAnsi="Calibri" w:cs="Calibri"/>
          <w:b/>
          <w:bCs/>
          <w:color w:val="FF0000"/>
        </w:rPr>
        <w:t>1-TXT</w:t>
      </w:r>
      <w:proofErr w:type="gramStart"/>
      <w:r w:rsidR="00821865" w:rsidRPr="00D94FBA">
        <w:rPr>
          <w:rFonts w:ascii="Calibri" w:hAnsi="Calibri" w:cs="Calibri"/>
          <w:b/>
          <w:bCs/>
          <w:color w:val="FF0000"/>
        </w:rPr>
        <w:t>,2</w:t>
      </w:r>
      <w:proofErr w:type="gramEnd"/>
      <w:r w:rsidRPr="00D94FBA">
        <w:rPr>
          <w:rFonts w:ascii="Calibri" w:hAnsi="Calibri" w:cs="Calibri"/>
          <w:b/>
          <w:bCs/>
          <w:color w:val="FF0000"/>
        </w:rPr>
        <w:t>-TXT</w:t>
      </w:r>
      <w:r w:rsidR="004E47D5" w:rsidRPr="00D94FBA">
        <w:rPr>
          <w:rFonts w:ascii="Calibri" w:hAnsi="Calibri" w:cs="Calibri"/>
          <w:b/>
          <w:bCs/>
          <w:color w:val="FF0000"/>
        </w:rPr>
        <w:t>]</w:t>
      </w:r>
      <w:r w:rsidR="00587181" w:rsidRPr="002B4665">
        <w:rPr>
          <w:rFonts w:ascii="Calibri" w:hAnsi="Calibri" w:cs="Calibri"/>
        </w:rPr>
        <w:t xml:space="preserve"> and</w:t>
      </w:r>
      <w:r w:rsidR="002A2856" w:rsidRPr="002B4665">
        <w:rPr>
          <w:rFonts w:ascii="Calibri" w:hAnsi="Calibri" w:cs="Calibri"/>
        </w:rPr>
        <w:t xml:space="preserve"> gently wash each embryo serially in 3 </w:t>
      </w:r>
      <w:proofErr w:type="spellStart"/>
      <w:r w:rsidR="002A2856" w:rsidRPr="002B4665">
        <w:rPr>
          <w:rFonts w:ascii="Calibri" w:hAnsi="Calibri" w:cs="Calibri"/>
        </w:rPr>
        <w:t>microdroplets</w:t>
      </w:r>
      <w:proofErr w:type="spellEnd"/>
      <w:r w:rsidR="002A2856" w:rsidRPr="002B4665">
        <w:rPr>
          <w:rFonts w:ascii="Calibri" w:hAnsi="Calibri" w:cs="Calibri"/>
        </w:rPr>
        <w:t xml:space="preserve"> by </w:t>
      </w:r>
      <w:r w:rsidR="006A0837">
        <w:rPr>
          <w:rFonts w:ascii="Calibri" w:hAnsi="Calibri" w:cs="Calibri"/>
        </w:rPr>
        <w:t>the</w:t>
      </w:r>
      <w:r w:rsidR="00B35FA9" w:rsidRPr="002B4665">
        <w:rPr>
          <w:rFonts w:ascii="Calibri" w:hAnsi="Calibri" w:cs="Calibri"/>
        </w:rPr>
        <w:t xml:space="preserve"> </w:t>
      </w:r>
      <w:r w:rsidR="00B35FA9" w:rsidRPr="002B4665">
        <w:t>pipettes</w:t>
      </w:r>
      <w:r w:rsidR="002A2856" w:rsidRPr="002B4665">
        <w:rPr>
          <w:rFonts w:ascii="Calibri" w:hAnsi="Calibri" w:cs="Calibri"/>
        </w:rPr>
        <w:t xml:space="preserve"> </w:t>
      </w:r>
      <w:r w:rsidR="004E47D5" w:rsidRPr="00D94FBA">
        <w:rPr>
          <w:rFonts w:ascii="Calibri" w:hAnsi="Calibri" w:cs="Calibri"/>
          <w:b/>
          <w:bCs/>
          <w:color w:val="FF0000"/>
        </w:rPr>
        <w:t>[</w:t>
      </w:r>
      <w:r w:rsidR="00821865" w:rsidRPr="00D94FBA">
        <w:rPr>
          <w:rFonts w:ascii="Calibri" w:hAnsi="Calibri" w:cs="Calibri"/>
          <w:b/>
          <w:bCs/>
          <w:color w:val="FF0000"/>
        </w:rPr>
        <w:t>3</w:t>
      </w:r>
      <w:r w:rsidR="004E47D5" w:rsidRPr="00D94FBA">
        <w:rPr>
          <w:rFonts w:ascii="Calibri" w:hAnsi="Calibri" w:cs="Calibri"/>
          <w:b/>
          <w:bCs/>
          <w:color w:val="FF0000"/>
        </w:rPr>
        <w:t>]</w:t>
      </w:r>
      <w:r w:rsidR="00CF0079">
        <w:rPr>
          <w:rFonts w:ascii="Calibri" w:hAnsi="Calibri" w:cs="Calibri"/>
        </w:rPr>
        <w:t>.</w:t>
      </w:r>
      <w:r w:rsidR="00CF0079" w:rsidRPr="002B4665">
        <w:rPr>
          <w:rFonts w:ascii="Calibri" w:hAnsi="Calibri" w:cs="Calibri"/>
          <w:i/>
          <w:iCs/>
          <w:color w:val="0033CC"/>
        </w:rPr>
        <w:t xml:space="preserve"> </w:t>
      </w:r>
      <w:r w:rsidR="00115A08" w:rsidRPr="002B4665">
        <w:rPr>
          <w:rFonts w:ascii="Calibri" w:hAnsi="Calibri" w:cs="Calibri"/>
          <w:i/>
          <w:iCs/>
          <w:color w:val="0033CC"/>
        </w:rPr>
        <w:t>Videographer: This step is important!</w:t>
      </w:r>
      <w:r w:rsidR="00AA589D">
        <w:rPr>
          <w:rFonts w:ascii="Calibri" w:hAnsi="Calibri" w:cs="Calibri"/>
          <w:i/>
          <w:iCs/>
          <w:color w:val="0033CC"/>
        </w:rPr>
        <w:t xml:space="preserve"> </w:t>
      </w:r>
    </w:p>
    <w:p w14:paraId="531C759D" w14:textId="290E20E6" w:rsidR="00B35FA9" w:rsidRPr="00A66545" w:rsidRDefault="001B721D" w:rsidP="00AA3858">
      <w:pPr>
        <w:pStyle w:val="af5"/>
        <w:numPr>
          <w:ilvl w:val="2"/>
          <w:numId w:val="5"/>
        </w:numPr>
        <w:spacing w:before="120"/>
        <w:contextualSpacing w:val="0"/>
        <w:rPr>
          <w:rFonts w:cstheme="minorHAnsi"/>
          <w:b/>
          <w:bCs/>
          <w:color w:val="FF0000"/>
        </w:rPr>
      </w:pPr>
      <w:r w:rsidRPr="00A66545">
        <w:rPr>
          <w:rFonts w:cstheme="minorHAnsi"/>
          <w:color w:val="FF0000"/>
        </w:rPr>
        <w:t>P</w:t>
      </w:r>
      <w:r w:rsidR="00B35FA9" w:rsidRPr="00A66545">
        <w:rPr>
          <w:rFonts w:cstheme="minorHAnsi"/>
          <w:color w:val="FF0000"/>
        </w:rPr>
        <w:t xml:space="preserve">reparing the washing </w:t>
      </w:r>
      <w:proofErr w:type="spellStart"/>
      <w:r w:rsidR="00B35FA9" w:rsidRPr="00A66545">
        <w:rPr>
          <w:rFonts w:cstheme="minorHAnsi"/>
          <w:color w:val="FF0000"/>
        </w:rPr>
        <w:t>microdroplets</w:t>
      </w:r>
      <w:proofErr w:type="spellEnd"/>
      <w:r w:rsidR="00976994" w:rsidRPr="00A66545">
        <w:rPr>
          <w:rFonts w:cstheme="minorHAnsi"/>
          <w:color w:val="FF0000"/>
        </w:rPr>
        <w:t xml:space="preserve"> and </w:t>
      </w:r>
      <w:r w:rsidR="00976994" w:rsidRPr="00A66545">
        <w:rPr>
          <w:rFonts w:ascii="Calibri" w:hAnsi="Calibri" w:cs="Calibri"/>
          <w:color w:val="FF0000"/>
        </w:rPr>
        <w:t>culture</w:t>
      </w:r>
      <w:r w:rsidR="00976994" w:rsidRPr="00A66545">
        <w:rPr>
          <w:rFonts w:cstheme="minorHAnsi"/>
          <w:color w:val="FF0000"/>
        </w:rPr>
        <w:t xml:space="preserve"> </w:t>
      </w:r>
      <w:proofErr w:type="spellStart"/>
      <w:r w:rsidR="00976994" w:rsidRPr="00A66545">
        <w:rPr>
          <w:rFonts w:cstheme="minorHAnsi"/>
          <w:color w:val="FF0000"/>
        </w:rPr>
        <w:t>microdroplets</w:t>
      </w:r>
      <w:proofErr w:type="spellEnd"/>
      <w:r w:rsidR="004E3813" w:rsidRPr="00A66545">
        <w:rPr>
          <w:rFonts w:cstheme="minorHAnsi"/>
          <w:color w:val="FF0000"/>
        </w:rPr>
        <w:t xml:space="preserve"> </w:t>
      </w:r>
      <w:r w:rsidR="004E3813" w:rsidRPr="00A66545">
        <w:rPr>
          <w:rFonts w:ascii="Calibri" w:hAnsi="Calibri" w:cs="Calibri"/>
          <w:b/>
          <w:bCs/>
          <w:color w:val="FF0000"/>
        </w:rPr>
        <w:t>TEXT: Droplet volume: Not more than 25 µL</w:t>
      </w:r>
    </w:p>
    <w:p w14:paraId="1F8032D4" w14:textId="76EC9045" w:rsidR="005C504A" w:rsidRPr="00472E40" w:rsidRDefault="004265BB" w:rsidP="00AA3858">
      <w:pPr>
        <w:pStyle w:val="af5"/>
        <w:numPr>
          <w:ilvl w:val="2"/>
          <w:numId w:val="5"/>
        </w:numPr>
        <w:spacing w:before="120"/>
        <w:contextualSpacing w:val="0"/>
        <w:rPr>
          <w:rFonts w:cstheme="minorHAnsi"/>
          <w:b/>
          <w:bCs/>
        </w:rPr>
      </w:pPr>
      <w:r w:rsidRPr="002B4665">
        <w:rPr>
          <w:rFonts w:ascii="Calibri" w:hAnsi="Calibri" w:cs="Calibri"/>
        </w:rPr>
        <w:t>The e</w:t>
      </w:r>
      <w:r w:rsidR="005C504A" w:rsidRPr="002B4665">
        <w:rPr>
          <w:rFonts w:ascii="Calibri" w:hAnsi="Calibri" w:cs="Calibri"/>
        </w:rPr>
        <w:t>mbryo</w:t>
      </w:r>
      <w:r w:rsidR="00472E40" w:rsidRPr="002B4665">
        <w:rPr>
          <w:rFonts w:ascii="Calibri" w:hAnsi="Calibri" w:cs="Calibri"/>
        </w:rPr>
        <w:t xml:space="preserve"> is</w:t>
      </w:r>
      <w:r w:rsidR="00985BFA" w:rsidRPr="002B4665">
        <w:rPr>
          <w:rFonts w:ascii="Calibri" w:hAnsi="Calibri" w:cs="Calibri"/>
        </w:rPr>
        <w:t xml:space="preserve"> transferred</w:t>
      </w:r>
      <w:r w:rsidR="005C504A" w:rsidRPr="002B4665">
        <w:rPr>
          <w:rFonts w:ascii="Calibri" w:hAnsi="Calibri" w:cs="Calibri"/>
        </w:rPr>
        <w:t xml:space="preserve"> into </w:t>
      </w:r>
      <w:r w:rsidR="000B41DF" w:rsidRPr="002B4665">
        <w:rPr>
          <w:rFonts w:ascii="Calibri" w:hAnsi="Calibri" w:cs="Calibri"/>
        </w:rPr>
        <w:t xml:space="preserve">the </w:t>
      </w:r>
      <w:r w:rsidR="00CF0079" w:rsidRPr="002B4665">
        <w:rPr>
          <w:rFonts w:cstheme="minorHAnsi"/>
        </w:rPr>
        <w:t xml:space="preserve">washing </w:t>
      </w:r>
      <w:proofErr w:type="spellStart"/>
      <w:r w:rsidR="00CF0079" w:rsidRPr="002B4665">
        <w:rPr>
          <w:rFonts w:cstheme="minorHAnsi"/>
        </w:rPr>
        <w:t>microdroplets</w:t>
      </w:r>
      <w:proofErr w:type="spellEnd"/>
      <w:r w:rsidR="00472E40">
        <w:rPr>
          <w:rFonts w:ascii="Calibri" w:hAnsi="Calibri" w:cs="Calibri"/>
        </w:rPr>
        <w:t xml:space="preserve"> </w:t>
      </w:r>
      <w:r w:rsidR="00472E40" w:rsidRPr="00472E40">
        <w:rPr>
          <w:rFonts w:ascii="Calibri" w:hAnsi="Calibri" w:cs="Calibri"/>
          <w:b/>
          <w:bCs/>
        </w:rPr>
        <w:t xml:space="preserve">TEXT: </w:t>
      </w:r>
      <w:proofErr w:type="spellStart"/>
      <w:r w:rsidR="00472E40" w:rsidRPr="00472E40">
        <w:rPr>
          <w:rFonts w:ascii="Calibri" w:hAnsi="Calibri" w:cs="Calibri"/>
          <w:b/>
          <w:bCs/>
        </w:rPr>
        <w:t>Microdroplets</w:t>
      </w:r>
      <w:proofErr w:type="spellEnd"/>
      <w:r w:rsidR="00472E40" w:rsidRPr="00472E40">
        <w:rPr>
          <w:rFonts w:ascii="Calibri" w:hAnsi="Calibri" w:cs="Calibri"/>
          <w:b/>
          <w:bCs/>
        </w:rPr>
        <w:t xml:space="preserve"> pre</w:t>
      </w:r>
      <w:r w:rsidR="00A5386A">
        <w:rPr>
          <w:rFonts w:ascii="Calibri" w:hAnsi="Calibri" w:cs="Calibri"/>
          <w:b/>
          <w:bCs/>
        </w:rPr>
        <w:t>-</w:t>
      </w:r>
      <w:r w:rsidR="00472E40" w:rsidRPr="00472E40">
        <w:rPr>
          <w:rFonts w:ascii="Calibri" w:hAnsi="Calibri" w:cs="Calibri"/>
          <w:b/>
          <w:bCs/>
        </w:rPr>
        <w:t>warmed at 37 °C</w:t>
      </w:r>
    </w:p>
    <w:p w14:paraId="6FC11D33" w14:textId="7865C1A9" w:rsidR="003F5458" w:rsidRPr="003F5458" w:rsidRDefault="004265BB" w:rsidP="00AA3858">
      <w:pPr>
        <w:pStyle w:val="af5"/>
        <w:numPr>
          <w:ilvl w:val="2"/>
          <w:numId w:val="5"/>
        </w:numPr>
        <w:spacing w:before="120"/>
        <w:contextualSpacing w:val="0"/>
        <w:rPr>
          <w:rFonts w:cstheme="minorHAnsi"/>
          <w:b/>
          <w:bCs/>
        </w:rPr>
      </w:pPr>
      <w:r w:rsidRPr="00A66545">
        <w:rPr>
          <w:rFonts w:ascii="Calibri" w:hAnsi="Calibri" w:cs="Calibri"/>
        </w:rPr>
        <w:t>The e</w:t>
      </w:r>
      <w:r w:rsidR="005C504A" w:rsidRPr="00A66545">
        <w:rPr>
          <w:rFonts w:ascii="Calibri" w:hAnsi="Calibri" w:cs="Calibri"/>
        </w:rPr>
        <w:t>mbryo</w:t>
      </w:r>
      <w:r w:rsidR="00472E40" w:rsidRPr="00A66545">
        <w:rPr>
          <w:rFonts w:ascii="Calibri" w:hAnsi="Calibri" w:cs="Calibri"/>
        </w:rPr>
        <w:t xml:space="preserve"> is being</w:t>
      </w:r>
      <w:r w:rsidR="00985BFA" w:rsidRPr="00A66545">
        <w:rPr>
          <w:rFonts w:ascii="Calibri" w:hAnsi="Calibri" w:cs="Calibri"/>
        </w:rPr>
        <w:t xml:space="preserve"> washed</w:t>
      </w:r>
      <w:r w:rsidR="005C504A" w:rsidRPr="00A66545">
        <w:rPr>
          <w:rFonts w:ascii="Calibri" w:hAnsi="Calibri" w:cs="Calibri"/>
        </w:rPr>
        <w:t xml:space="preserve"> </w:t>
      </w:r>
      <w:r w:rsidR="00587181" w:rsidRPr="00A66545">
        <w:rPr>
          <w:rFonts w:ascii="Calibri" w:hAnsi="Calibri" w:cs="Calibri"/>
        </w:rPr>
        <w:t xml:space="preserve">serially </w:t>
      </w:r>
      <w:r w:rsidR="005C504A" w:rsidRPr="00A66545">
        <w:rPr>
          <w:rFonts w:ascii="Calibri" w:hAnsi="Calibri" w:cs="Calibri"/>
        </w:rPr>
        <w:t xml:space="preserve">in </w:t>
      </w:r>
      <w:r w:rsidR="00587181" w:rsidRPr="00A66545">
        <w:rPr>
          <w:rFonts w:ascii="Calibri" w:hAnsi="Calibri" w:cs="Calibri"/>
        </w:rPr>
        <w:t xml:space="preserve">the </w:t>
      </w:r>
      <w:proofErr w:type="spellStart"/>
      <w:r w:rsidR="005C504A" w:rsidRPr="00A66545">
        <w:rPr>
          <w:rFonts w:ascii="Calibri" w:hAnsi="Calibri" w:cs="Calibri"/>
        </w:rPr>
        <w:t>microdroplet</w:t>
      </w:r>
      <w:r w:rsidR="000B41DF" w:rsidRPr="00A66545">
        <w:rPr>
          <w:rFonts w:ascii="Calibri" w:hAnsi="Calibri" w:cs="Calibri"/>
        </w:rPr>
        <w:t>s</w:t>
      </w:r>
      <w:proofErr w:type="spellEnd"/>
      <w:r w:rsidR="005C504A" w:rsidRPr="00A66545">
        <w:rPr>
          <w:rFonts w:ascii="Calibri" w:hAnsi="Calibri" w:cs="Calibri"/>
        </w:rPr>
        <w:t xml:space="preserve"> by pipetting</w:t>
      </w:r>
      <w:r w:rsidR="00AA6CAE" w:rsidRPr="00A66545">
        <w:rPr>
          <w:rFonts w:ascii="Calibri" w:hAnsi="Calibri" w:cs="Calibri" w:hint="eastAsia"/>
          <w:lang w:eastAsia="zh-CN"/>
        </w:rPr>
        <w:t>.</w:t>
      </w:r>
      <w:r w:rsidR="00E43727" w:rsidRPr="00A66545">
        <w:rPr>
          <w:rFonts w:ascii="Calibri" w:hAnsi="Calibri" w:cs="Calibri"/>
        </w:rPr>
        <w:t xml:space="preserve"> </w:t>
      </w:r>
    </w:p>
    <w:p w14:paraId="72C375FD" w14:textId="77777777" w:rsidR="003F5458" w:rsidRPr="003F5458" w:rsidRDefault="003F5458" w:rsidP="003F5458">
      <w:pPr>
        <w:spacing w:before="120"/>
        <w:ind w:left="907"/>
        <w:rPr>
          <w:rFonts w:cstheme="minorHAnsi"/>
          <w:b/>
          <w:bCs/>
        </w:rPr>
      </w:pPr>
    </w:p>
    <w:p w14:paraId="3F6D6797" w14:textId="0C23E8AF" w:rsidR="002A2856" w:rsidRPr="00CB13E4" w:rsidRDefault="002A2856" w:rsidP="00AA3858">
      <w:pPr>
        <w:pStyle w:val="af5"/>
        <w:numPr>
          <w:ilvl w:val="1"/>
          <w:numId w:val="5"/>
        </w:numPr>
        <w:spacing w:before="120"/>
        <w:contextualSpacing w:val="0"/>
        <w:jc w:val="both"/>
        <w:rPr>
          <w:rFonts w:cstheme="minorHAnsi"/>
          <w:b/>
          <w:bCs/>
          <w:color w:val="FF0000"/>
          <w:lang w:eastAsia="zh-CN"/>
        </w:rPr>
      </w:pPr>
      <w:r w:rsidRPr="005C504A">
        <w:rPr>
          <w:rFonts w:ascii="Calibri" w:hAnsi="Calibri" w:cs="Calibri"/>
        </w:rPr>
        <w:t>Transfer each embryo into</w:t>
      </w:r>
      <w:r w:rsidR="000B41DF">
        <w:rPr>
          <w:rFonts w:ascii="Calibri" w:hAnsi="Calibri" w:cs="Calibri"/>
        </w:rPr>
        <w:t xml:space="preserve"> </w:t>
      </w:r>
      <w:r w:rsidR="00472E40">
        <w:rPr>
          <w:rFonts w:ascii="Calibri" w:hAnsi="Calibri" w:cs="Calibri"/>
        </w:rPr>
        <w:t xml:space="preserve">a unique </w:t>
      </w:r>
      <w:r w:rsidRPr="005C504A">
        <w:rPr>
          <w:rFonts w:ascii="Calibri" w:hAnsi="Calibri" w:cs="Calibri"/>
        </w:rPr>
        <w:t>pre</w:t>
      </w:r>
      <w:r w:rsidR="00A5386A">
        <w:rPr>
          <w:rFonts w:ascii="Calibri" w:hAnsi="Calibri" w:cs="Calibri"/>
        </w:rPr>
        <w:t>-</w:t>
      </w:r>
      <w:r w:rsidRPr="005C504A">
        <w:rPr>
          <w:rFonts w:ascii="Calibri" w:hAnsi="Calibri" w:cs="Calibri"/>
        </w:rPr>
        <w:t xml:space="preserve">warmed single </w:t>
      </w:r>
      <w:proofErr w:type="spellStart"/>
      <w:r w:rsidRPr="005C504A">
        <w:rPr>
          <w:rFonts w:ascii="Calibri" w:hAnsi="Calibri" w:cs="Calibri"/>
        </w:rPr>
        <w:t>microdroplet</w:t>
      </w:r>
      <w:proofErr w:type="spellEnd"/>
      <w:r w:rsidRPr="005C504A">
        <w:rPr>
          <w:rFonts w:ascii="Calibri" w:hAnsi="Calibri" w:cs="Calibri"/>
        </w:rPr>
        <w:t xml:space="preserve"> of culture medium</w:t>
      </w:r>
      <w:r w:rsidR="005C504A" w:rsidRPr="005C504A">
        <w:rPr>
          <w:rFonts w:ascii="Calibri" w:hAnsi="Calibri" w:cs="Calibri"/>
        </w:rPr>
        <w:t xml:space="preserve"> </w:t>
      </w:r>
      <w:r w:rsidRPr="005C504A">
        <w:rPr>
          <w:rFonts w:ascii="Calibri" w:hAnsi="Calibri" w:cs="Calibri"/>
        </w:rPr>
        <w:t>for sample collection.</w:t>
      </w:r>
      <w:r w:rsidR="005C504A" w:rsidRPr="005C504A">
        <w:rPr>
          <w:rFonts w:ascii="Calibri" w:hAnsi="Calibri" w:cs="Calibri"/>
        </w:rPr>
        <w:t xml:space="preserve"> </w:t>
      </w:r>
      <w:r w:rsidR="00A5386A">
        <w:rPr>
          <w:rFonts w:ascii="Calibri" w:hAnsi="Calibri" w:cs="Calibri"/>
        </w:rPr>
        <w:t>Culture the</w:t>
      </w:r>
      <w:r w:rsidR="005C504A" w:rsidRPr="005C504A">
        <w:rPr>
          <w:rFonts w:ascii="Calibri" w:hAnsi="Calibri" w:cs="Calibri"/>
        </w:rPr>
        <w:t xml:space="preserve"> blastocyst embryo</w:t>
      </w:r>
      <w:r w:rsidR="0087496A" w:rsidRPr="002B4665">
        <w:rPr>
          <w:rFonts w:ascii="Calibri" w:hAnsi="Calibri" w:cs="Calibri"/>
          <w:b/>
          <w:color w:val="auto"/>
          <w:lang w:eastAsia="zh-CN"/>
        </w:rPr>
        <w:t xml:space="preserve"> before cryopreservation</w:t>
      </w:r>
      <w:r w:rsidR="00590EFE" w:rsidRPr="002B4665">
        <w:rPr>
          <w:rFonts w:ascii="Calibri" w:hAnsi="Calibri" w:cs="Calibri"/>
          <w:b/>
          <w:bCs/>
        </w:rPr>
        <w:t>.</w:t>
      </w:r>
      <w:r w:rsidR="00115A08" w:rsidRPr="002B4665">
        <w:rPr>
          <w:rFonts w:ascii="Calibri" w:hAnsi="Calibri" w:cs="Calibri"/>
          <w:i/>
          <w:iCs/>
          <w:color w:val="0033CC"/>
        </w:rPr>
        <w:t xml:space="preserve"> Videographer: This step is important!</w:t>
      </w:r>
      <w:r w:rsidR="00CB3F75">
        <w:rPr>
          <w:rFonts w:ascii="Calibri" w:hAnsi="Calibri" w:cs="Calibri"/>
          <w:i/>
          <w:iCs/>
          <w:color w:val="0033CC"/>
        </w:rPr>
        <w:t xml:space="preserve"> </w:t>
      </w:r>
    </w:p>
    <w:p w14:paraId="58A24BE7" w14:textId="58C0ECD0" w:rsidR="00CB13E4" w:rsidRPr="00CB13E4" w:rsidRDefault="00CB13E4" w:rsidP="00AA3858">
      <w:pPr>
        <w:pStyle w:val="af5"/>
        <w:numPr>
          <w:ilvl w:val="2"/>
          <w:numId w:val="5"/>
        </w:numPr>
        <w:spacing w:before="120"/>
        <w:contextualSpacing w:val="0"/>
        <w:jc w:val="both"/>
        <w:rPr>
          <w:rFonts w:ascii="Calibri" w:hAnsi="Calibri" w:cs="Calibri"/>
          <w:strike/>
        </w:rPr>
      </w:pPr>
      <w:r w:rsidRPr="00CB13E4">
        <w:rPr>
          <w:rFonts w:ascii="Calibri" w:hAnsi="Calibri" w:cs="Calibri"/>
          <w:strike/>
        </w:rPr>
        <w:t xml:space="preserve">Talent transferring the embryo in the </w:t>
      </w:r>
      <w:proofErr w:type="spellStart"/>
      <w:r w:rsidRPr="00CB13E4">
        <w:rPr>
          <w:rFonts w:ascii="Calibri" w:hAnsi="Calibri" w:cs="Calibri"/>
          <w:strike/>
        </w:rPr>
        <w:t>microdroplet</w:t>
      </w:r>
      <w:proofErr w:type="spellEnd"/>
      <w:r w:rsidRPr="00CB13E4">
        <w:rPr>
          <w:rFonts w:ascii="Calibri" w:hAnsi="Calibri" w:cs="Calibri"/>
          <w:strike/>
        </w:rPr>
        <w:t xml:space="preserve"> while working under the microscope. TEXT: Droplet volume: Not more than 25 µL</w:t>
      </w:r>
    </w:p>
    <w:p w14:paraId="0BC15CD1" w14:textId="77777777" w:rsidR="00CB13E4" w:rsidRPr="00CB13E4" w:rsidRDefault="00CB13E4" w:rsidP="00AA3858">
      <w:pPr>
        <w:pStyle w:val="af5"/>
        <w:numPr>
          <w:ilvl w:val="2"/>
          <w:numId w:val="5"/>
        </w:numPr>
        <w:spacing w:before="120"/>
        <w:contextualSpacing w:val="0"/>
        <w:rPr>
          <w:rFonts w:cstheme="minorHAnsi"/>
          <w:b/>
          <w:bCs/>
          <w:strike/>
        </w:rPr>
      </w:pPr>
      <w:r w:rsidRPr="00CB13E4">
        <w:rPr>
          <w:rFonts w:ascii="Calibri" w:hAnsi="Calibri" w:cs="Calibri"/>
          <w:strike/>
        </w:rPr>
        <w:t>Talent keeping embryo culture dish in incubator</w:t>
      </w:r>
      <w:r w:rsidRPr="00CB13E4">
        <w:rPr>
          <w:rFonts w:ascii="Calibri" w:hAnsi="Calibri" w:cs="Calibri"/>
          <w:b/>
          <w:bCs/>
          <w:strike/>
        </w:rPr>
        <w:t xml:space="preserve"> TEXT: Culture: 37 °C, 5% CO</w:t>
      </w:r>
      <w:r w:rsidRPr="00CB13E4">
        <w:rPr>
          <w:rFonts w:ascii="Calibri" w:hAnsi="Calibri" w:cs="Calibri"/>
          <w:b/>
          <w:bCs/>
          <w:strike/>
          <w:vertAlign w:val="subscript"/>
        </w:rPr>
        <w:t>2</w:t>
      </w:r>
      <w:r w:rsidRPr="00CB13E4">
        <w:rPr>
          <w:rFonts w:ascii="Calibri" w:hAnsi="Calibri" w:cs="Calibri"/>
          <w:b/>
          <w:bCs/>
          <w:strike/>
        </w:rPr>
        <w:t>, and 5% O</w:t>
      </w:r>
      <w:r w:rsidRPr="00CB13E4">
        <w:rPr>
          <w:rFonts w:ascii="Calibri" w:hAnsi="Calibri" w:cs="Calibri"/>
          <w:b/>
          <w:bCs/>
          <w:strike/>
          <w:vertAlign w:val="subscript"/>
        </w:rPr>
        <w:t>2</w:t>
      </w:r>
    </w:p>
    <w:p w14:paraId="74627D5A" w14:textId="774A1783" w:rsidR="00426428" w:rsidRPr="0073198C" w:rsidRDefault="00426428" w:rsidP="00AA3858">
      <w:pPr>
        <w:pStyle w:val="af5"/>
        <w:numPr>
          <w:ilvl w:val="2"/>
          <w:numId w:val="5"/>
        </w:numPr>
        <w:spacing w:before="120"/>
        <w:contextualSpacing w:val="0"/>
        <w:rPr>
          <w:rFonts w:cstheme="minorHAnsi"/>
          <w:b/>
          <w:bCs/>
          <w:color w:val="FF0000"/>
        </w:rPr>
      </w:pPr>
      <w:r w:rsidRPr="0073198C">
        <w:rPr>
          <w:rFonts w:ascii="Calibri" w:hAnsi="Calibri" w:cs="Calibri"/>
          <w:color w:val="FF0000"/>
        </w:rPr>
        <w:t>Talent keeping embryo culture dish in incubator</w:t>
      </w:r>
      <w:r w:rsidRPr="0073198C">
        <w:rPr>
          <w:rFonts w:ascii="Calibri" w:hAnsi="Calibri" w:cs="Calibri"/>
          <w:b/>
          <w:bCs/>
          <w:color w:val="FF0000"/>
        </w:rPr>
        <w:t xml:space="preserve"> TEXT: Culture: 37 °C, 5% CO</w:t>
      </w:r>
      <w:r w:rsidRPr="0073198C">
        <w:rPr>
          <w:rFonts w:ascii="Calibri" w:hAnsi="Calibri" w:cs="Calibri"/>
          <w:b/>
          <w:bCs/>
          <w:color w:val="FF0000"/>
          <w:vertAlign w:val="subscript"/>
        </w:rPr>
        <w:t>2</w:t>
      </w:r>
      <w:r w:rsidRPr="0073198C">
        <w:rPr>
          <w:rFonts w:ascii="Calibri" w:hAnsi="Calibri" w:cs="Calibri"/>
          <w:b/>
          <w:bCs/>
          <w:color w:val="FF0000"/>
        </w:rPr>
        <w:t>, and 5% O</w:t>
      </w:r>
      <w:r w:rsidRPr="0073198C">
        <w:rPr>
          <w:rFonts w:ascii="Calibri" w:hAnsi="Calibri" w:cs="Calibri"/>
          <w:b/>
          <w:bCs/>
          <w:color w:val="FF0000"/>
          <w:vertAlign w:val="subscript"/>
        </w:rPr>
        <w:t>2</w:t>
      </w:r>
    </w:p>
    <w:p w14:paraId="562CBEC9" w14:textId="5E817898" w:rsidR="00F42D9E" w:rsidRPr="00F42D9E" w:rsidRDefault="00F42D9E" w:rsidP="00AA3858">
      <w:pPr>
        <w:pStyle w:val="af5"/>
        <w:numPr>
          <w:ilvl w:val="1"/>
          <w:numId w:val="5"/>
        </w:numPr>
        <w:spacing w:before="120"/>
        <w:contextualSpacing w:val="0"/>
        <w:jc w:val="both"/>
        <w:rPr>
          <w:rFonts w:cstheme="minorHAnsi"/>
          <w:b/>
          <w:bCs/>
          <w:strike/>
        </w:rPr>
      </w:pPr>
      <w:r w:rsidRPr="00F42D9E">
        <w:rPr>
          <w:rFonts w:cstheme="minorHAnsi"/>
          <w:strike/>
        </w:rPr>
        <w:t>To collect the sample, transfer the culture medium from each cultured embryo into an RNase-DNase-free PCR (P-C-R) tube containing 5 microliters of the cell lysis buffer</w:t>
      </w:r>
      <w:r w:rsidRPr="00F42D9E">
        <w:rPr>
          <w:rFonts w:cstheme="minorHAnsi"/>
          <w:b/>
          <w:bCs/>
          <w:strike/>
        </w:rPr>
        <w:t xml:space="preserve"> [1].</w:t>
      </w:r>
    </w:p>
    <w:p w14:paraId="0DA01797" w14:textId="77777777" w:rsidR="00F42D9E" w:rsidRPr="00F42D9E" w:rsidRDefault="00F42D9E" w:rsidP="00AA3858">
      <w:pPr>
        <w:pStyle w:val="af5"/>
        <w:numPr>
          <w:ilvl w:val="2"/>
          <w:numId w:val="5"/>
        </w:numPr>
        <w:spacing w:before="120"/>
        <w:contextualSpacing w:val="0"/>
        <w:rPr>
          <w:rFonts w:cstheme="minorHAnsi"/>
          <w:strike/>
        </w:rPr>
      </w:pPr>
      <w:r w:rsidRPr="00F42D9E">
        <w:rPr>
          <w:rFonts w:cstheme="minorHAnsi"/>
          <w:strike/>
        </w:rPr>
        <w:t>Talent transferring culture medium into PCR tube containing 5 microliters</w:t>
      </w:r>
    </w:p>
    <w:p w14:paraId="707502A2" w14:textId="18438F0B" w:rsidR="00F42D9E" w:rsidRPr="00F42D9E" w:rsidRDefault="00F42D9E" w:rsidP="00F42D9E">
      <w:pPr>
        <w:spacing w:before="120"/>
        <w:rPr>
          <w:rFonts w:cstheme="minorHAnsi"/>
          <w:b/>
          <w:bCs/>
          <w:lang w:eastAsia="zh-CN"/>
        </w:rPr>
      </w:pPr>
    </w:p>
    <w:p w14:paraId="56527D14" w14:textId="47EE10DF" w:rsidR="005C504A" w:rsidRPr="00E140E0" w:rsidRDefault="001B5636" w:rsidP="00E140E0">
      <w:pPr>
        <w:spacing w:before="120"/>
        <w:rPr>
          <w:rFonts w:cstheme="minorHAnsi"/>
          <w:b/>
          <w:bCs/>
        </w:rPr>
      </w:pPr>
      <w:r w:rsidRPr="00A66545">
        <w:rPr>
          <w:rFonts w:cstheme="minorHAnsi"/>
          <w:bCs/>
          <w:color w:val="FF0000"/>
          <w:lang w:eastAsia="zh-CN"/>
        </w:rPr>
        <w:t xml:space="preserve">Add </w:t>
      </w:r>
      <w:r w:rsidR="002856FC">
        <w:rPr>
          <w:rFonts w:cstheme="minorHAnsi"/>
          <w:bCs/>
          <w:color w:val="FF0000"/>
          <w:lang w:eastAsia="zh-CN"/>
        </w:rPr>
        <w:t xml:space="preserve">a </w:t>
      </w:r>
      <w:r w:rsidR="002856FC" w:rsidRPr="00A66545">
        <w:rPr>
          <w:rFonts w:cstheme="minorHAnsi"/>
          <w:bCs/>
          <w:color w:val="FF0000"/>
          <w:lang w:eastAsia="zh-CN"/>
        </w:rPr>
        <w:t>shot</w:t>
      </w:r>
      <w:r w:rsidR="002856FC">
        <w:rPr>
          <w:rFonts w:cstheme="minorHAnsi"/>
          <w:bCs/>
          <w:color w:val="FF0000"/>
          <w:lang w:eastAsia="zh-CN"/>
        </w:rPr>
        <w:t xml:space="preserve"> </w:t>
      </w:r>
      <w:r>
        <w:rPr>
          <w:rFonts w:cstheme="minorHAnsi"/>
          <w:bCs/>
          <w:color w:val="FF0000"/>
          <w:lang w:eastAsia="zh-CN"/>
        </w:rPr>
        <w:t>5.1.0</w:t>
      </w:r>
      <w:r w:rsidRPr="00A66545">
        <w:rPr>
          <w:rFonts w:cstheme="minorHAnsi"/>
          <w:bCs/>
          <w:color w:val="FF0000"/>
          <w:lang w:eastAsia="zh-CN"/>
        </w:rPr>
        <w:t>.</w:t>
      </w:r>
      <w:r>
        <w:rPr>
          <w:rFonts w:cstheme="minorHAnsi"/>
          <w:bCs/>
          <w:color w:val="FF0000"/>
          <w:lang w:eastAsia="zh-CN"/>
        </w:rPr>
        <w:t>,</w:t>
      </w:r>
      <w:r w:rsidR="009A508C">
        <w:rPr>
          <w:rFonts w:cstheme="minorHAnsi"/>
          <w:bCs/>
          <w:color w:val="FF0000"/>
          <w:lang w:eastAsia="zh-CN"/>
        </w:rPr>
        <w:t xml:space="preserve"> Delete </w:t>
      </w:r>
      <w:r w:rsidR="002856FC">
        <w:rPr>
          <w:rFonts w:cstheme="minorHAnsi"/>
          <w:bCs/>
          <w:color w:val="FF0000"/>
          <w:lang w:eastAsia="zh-CN"/>
        </w:rPr>
        <w:t xml:space="preserve">a step </w:t>
      </w:r>
      <w:r w:rsidR="009A508C">
        <w:rPr>
          <w:rFonts w:cstheme="minorHAnsi"/>
          <w:bCs/>
          <w:color w:val="FF0000"/>
          <w:lang w:eastAsia="zh-CN"/>
        </w:rPr>
        <w:t xml:space="preserve">5.3. </w:t>
      </w:r>
    </w:p>
    <w:p w14:paraId="050CDFDC" w14:textId="4F5E4C1A" w:rsidR="005C504A" w:rsidRPr="004E3813" w:rsidRDefault="00472E40" w:rsidP="00AA3858">
      <w:pPr>
        <w:pStyle w:val="af5"/>
        <w:numPr>
          <w:ilvl w:val="0"/>
          <w:numId w:val="5"/>
        </w:numPr>
        <w:spacing w:before="120"/>
        <w:rPr>
          <w:rFonts w:cstheme="minorHAnsi"/>
          <w:b/>
        </w:rPr>
      </w:pPr>
      <w:r w:rsidRPr="004E3813">
        <w:rPr>
          <w:rFonts w:ascii="Calibri" w:hAnsi="Calibri" w:cs="Calibri"/>
          <w:b/>
          <w:bCs/>
        </w:rPr>
        <w:t>Culture Medium Collection</w:t>
      </w:r>
      <w:r w:rsidR="00426428" w:rsidRPr="004E3813">
        <w:rPr>
          <w:rFonts w:ascii="Calibri" w:hAnsi="Calibri" w:cs="Calibri"/>
          <w:b/>
          <w:bCs/>
        </w:rPr>
        <w:t xml:space="preserve"> </w:t>
      </w:r>
      <w:r w:rsidR="00FE3EA1" w:rsidRPr="004E3813">
        <w:rPr>
          <w:rFonts w:ascii="Calibri" w:hAnsi="Calibri" w:cs="Calibri"/>
          <w:b/>
          <w:lang w:eastAsia="zh-CN"/>
        </w:rPr>
        <w:t>O</w:t>
      </w:r>
      <w:r w:rsidR="003C324D" w:rsidRPr="004E3813">
        <w:rPr>
          <w:rFonts w:ascii="Calibri" w:hAnsi="Calibri" w:cs="Calibri" w:hint="eastAsia"/>
          <w:b/>
          <w:lang w:eastAsia="zh-CN"/>
        </w:rPr>
        <w:t>ption</w:t>
      </w:r>
      <w:r w:rsidR="003C324D" w:rsidRPr="004E3813">
        <w:rPr>
          <w:rFonts w:ascii="Calibri" w:hAnsi="Calibri" w:cs="Calibri"/>
          <w:b/>
          <w:lang w:eastAsia="zh-CN"/>
        </w:rPr>
        <w:t xml:space="preserve"> 2</w:t>
      </w:r>
      <w:r w:rsidR="003C324D" w:rsidRPr="004E3813">
        <w:rPr>
          <w:rFonts w:ascii="Calibri" w:hAnsi="Calibri" w:cs="Calibri"/>
          <w:b/>
        </w:rPr>
        <w:t xml:space="preserve"> </w:t>
      </w:r>
      <w:r w:rsidR="00E63215" w:rsidRPr="004E3813">
        <w:rPr>
          <w:rFonts w:ascii="Calibri" w:hAnsi="Calibri" w:cs="Calibri"/>
          <w:b/>
        </w:rPr>
        <w:t>(</w:t>
      </w:r>
      <w:r w:rsidR="00DE0CE8" w:rsidRPr="00DE0CE8">
        <w:rPr>
          <w:rFonts w:ascii="Calibri" w:hAnsi="Calibri" w:cs="Calibri"/>
          <w:b/>
          <w:strike/>
        </w:rPr>
        <w:t xml:space="preserve">For IVF labs Performing </w:t>
      </w:r>
      <w:proofErr w:type="spellStart"/>
      <w:r w:rsidR="00DE0CE8" w:rsidRPr="00DE0CE8">
        <w:rPr>
          <w:rFonts w:ascii="Calibri" w:hAnsi="Calibri" w:cs="Calibri"/>
          <w:b/>
          <w:strike/>
        </w:rPr>
        <w:t>Vitrification</w:t>
      </w:r>
      <w:proofErr w:type="spellEnd"/>
      <w:r w:rsidR="00DE0CE8" w:rsidRPr="00DE0CE8">
        <w:rPr>
          <w:rFonts w:ascii="Calibri" w:hAnsi="Calibri" w:cs="Calibri"/>
          <w:b/>
          <w:strike/>
        </w:rPr>
        <w:t xml:space="preserve"> on Day 5 Afternoon or Day 6</w:t>
      </w:r>
      <w:r w:rsidR="00DE0CE8">
        <w:rPr>
          <w:rFonts w:ascii="Calibri" w:hAnsi="Calibri" w:cs="Calibri"/>
          <w:b/>
        </w:rPr>
        <w:t xml:space="preserve"> </w:t>
      </w:r>
      <w:r w:rsidR="0054417A" w:rsidRPr="004E3813">
        <w:rPr>
          <w:rFonts w:ascii="Calibri" w:hAnsi="Calibri" w:cs="Calibri"/>
          <w:b/>
          <w:color w:val="auto"/>
          <w:lang w:eastAsia="zh-CN"/>
        </w:rPr>
        <w:t>C</w:t>
      </w:r>
      <w:r w:rsidR="0054417A" w:rsidRPr="004E3813">
        <w:rPr>
          <w:rFonts w:ascii="Calibri" w:hAnsi="Calibri" w:cs="Calibri" w:hint="eastAsia"/>
          <w:b/>
          <w:color w:val="auto"/>
          <w:lang w:eastAsia="zh-CN"/>
        </w:rPr>
        <w:t>ollecting</w:t>
      </w:r>
      <w:r w:rsidR="0054417A" w:rsidRPr="004E3813">
        <w:rPr>
          <w:rFonts w:ascii="Calibri" w:hAnsi="Calibri" w:cs="Calibri"/>
          <w:b/>
          <w:color w:val="auto"/>
          <w:lang w:eastAsia="zh-CN"/>
        </w:rPr>
        <w:t xml:space="preserve"> the culture medium from the morning of Day 5 to before cryopreservation</w:t>
      </w:r>
      <w:r w:rsidR="00426428" w:rsidRPr="004E3813">
        <w:rPr>
          <w:rFonts w:ascii="Calibri" w:hAnsi="Calibri" w:cs="Calibri"/>
          <w:b/>
        </w:rPr>
        <w:t>)</w:t>
      </w:r>
    </w:p>
    <w:p w14:paraId="60D86597" w14:textId="19880C59" w:rsidR="002A2856" w:rsidRPr="004E3813" w:rsidRDefault="00587181" w:rsidP="00AA3858">
      <w:pPr>
        <w:pStyle w:val="af5"/>
        <w:numPr>
          <w:ilvl w:val="1"/>
          <w:numId w:val="5"/>
        </w:numPr>
        <w:spacing w:before="120"/>
        <w:jc w:val="both"/>
        <w:rPr>
          <w:rFonts w:cstheme="minorHAnsi"/>
          <w:b/>
          <w:bCs/>
        </w:rPr>
      </w:pPr>
      <w:r w:rsidRPr="004E3813">
        <w:rPr>
          <w:rFonts w:ascii="Calibri" w:hAnsi="Calibri" w:cs="Calibri"/>
        </w:rPr>
        <w:t xml:space="preserve">For performing </w:t>
      </w:r>
      <w:r w:rsidR="00A5386A" w:rsidRPr="004E3813">
        <w:rPr>
          <w:rFonts w:ascii="Calibri" w:hAnsi="Calibri" w:cs="Calibri"/>
        </w:rPr>
        <w:t xml:space="preserve">the </w:t>
      </w:r>
      <w:proofErr w:type="spellStart"/>
      <w:r w:rsidR="00A54D7B" w:rsidRPr="004E3813">
        <w:rPr>
          <w:rFonts w:ascii="Calibri" w:hAnsi="Calibri" w:cs="Calibri"/>
        </w:rPr>
        <w:t>vitrification</w:t>
      </w:r>
      <w:proofErr w:type="spellEnd"/>
      <w:r w:rsidR="00A54D7B" w:rsidRPr="004E3813">
        <w:rPr>
          <w:rFonts w:ascii="Calibri" w:hAnsi="Calibri" w:cs="Calibri"/>
        </w:rPr>
        <w:t xml:space="preserve"> </w:t>
      </w:r>
      <w:r w:rsidR="00AC3719" w:rsidRPr="004E3813">
        <w:rPr>
          <w:rFonts w:ascii="Calibri" w:hAnsi="Calibri" w:cs="Calibri" w:hint="eastAsia"/>
          <w:lang w:eastAsia="zh-CN"/>
        </w:rPr>
        <w:t>b</w:t>
      </w:r>
      <w:r w:rsidR="00AC3719" w:rsidRPr="004E3813">
        <w:rPr>
          <w:rFonts w:ascii="Calibri" w:hAnsi="Calibri" w:cs="Calibri"/>
        </w:rPr>
        <w:t>efore embryo cryopreservation</w:t>
      </w:r>
      <w:r w:rsidRPr="004E3813">
        <w:rPr>
          <w:rFonts w:ascii="Calibri" w:hAnsi="Calibri" w:cs="Calibri"/>
        </w:rPr>
        <w:t>, t</w:t>
      </w:r>
      <w:r w:rsidR="002A2856" w:rsidRPr="004E3813">
        <w:rPr>
          <w:rFonts w:ascii="Calibri" w:hAnsi="Calibri" w:cs="Calibri"/>
        </w:rPr>
        <w:t>ransfer the embryo into pre</w:t>
      </w:r>
      <w:r w:rsidR="00A5386A" w:rsidRPr="004E3813">
        <w:rPr>
          <w:rFonts w:ascii="Calibri" w:hAnsi="Calibri" w:cs="Calibri"/>
        </w:rPr>
        <w:t>-</w:t>
      </w:r>
      <w:r w:rsidR="002A2856" w:rsidRPr="004E3813">
        <w:rPr>
          <w:rFonts w:ascii="Calibri" w:hAnsi="Calibri" w:cs="Calibri"/>
        </w:rPr>
        <w:t xml:space="preserve">warmed </w:t>
      </w:r>
      <w:proofErr w:type="spellStart"/>
      <w:r w:rsidR="002A2856" w:rsidRPr="004E3813">
        <w:rPr>
          <w:rFonts w:ascii="Calibri" w:hAnsi="Calibri" w:cs="Calibri"/>
        </w:rPr>
        <w:t>microdroplets</w:t>
      </w:r>
      <w:proofErr w:type="spellEnd"/>
      <w:r w:rsidR="002A2856" w:rsidRPr="004E3813">
        <w:rPr>
          <w:rFonts w:ascii="Calibri" w:hAnsi="Calibri" w:cs="Calibri"/>
        </w:rPr>
        <w:t xml:space="preserve"> of 10</w:t>
      </w:r>
      <w:r w:rsidR="005C504A" w:rsidRPr="004E3813">
        <w:rPr>
          <w:rFonts w:ascii="Calibri" w:hAnsi="Calibri" w:cs="Calibri"/>
        </w:rPr>
        <w:t xml:space="preserve"> to </w:t>
      </w:r>
      <w:r w:rsidR="002A2856" w:rsidRPr="004E3813">
        <w:rPr>
          <w:rFonts w:ascii="Calibri" w:hAnsi="Calibri" w:cs="Calibri"/>
        </w:rPr>
        <w:t xml:space="preserve">15 </w:t>
      </w:r>
      <w:r w:rsidR="005C504A" w:rsidRPr="004E3813">
        <w:rPr>
          <w:rFonts w:ascii="Calibri" w:hAnsi="Calibri" w:cs="Calibri"/>
        </w:rPr>
        <w:t>microliters</w:t>
      </w:r>
      <w:r w:rsidR="002A2856" w:rsidRPr="004E3813">
        <w:rPr>
          <w:rFonts w:ascii="Calibri" w:hAnsi="Calibri" w:cs="Calibri"/>
        </w:rPr>
        <w:t xml:space="preserve"> culture medium</w:t>
      </w:r>
      <w:r w:rsidR="005C504A" w:rsidRPr="004E3813">
        <w:rPr>
          <w:rFonts w:ascii="Calibri" w:hAnsi="Calibri" w:cs="Calibri"/>
        </w:rPr>
        <w:t xml:space="preserve"> </w:t>
      </w:r>
      <w:r w:rsidR="005C504A" w:rsidRPr="004E3813">
        <w:rPr>
          <w:rFonts w:ascii="Calibri" w:hAnsi="Calibri" w:cs="Calibri"/>
          <w:b/>
          <w:bCs/>
        </w:rPr>
        <w:t>[1]</w:t>
      </w:r>
      <w:r w:rsidR="005C504A" w:rsidRPr="004E3813">
        <w:rPr>
          <w:rFonts w:ascii="Calibri" w:hAnsi="Calibri" w:cs="Calibri"/>
        </w:rPr>
        <w:t xml:space="preserve"> </w:t>
      </w:r>
      <w:r w:rsidR="002A2856" w:rsidRPr="004E3813">
        <w:rPr>
          <w:rFonts w:ascii="Calibri" w:hAnsi="Calibri" w:cs="Calibri"/>
        </w:rPr>
        <w:t xml:space="preserve">and gently wash each embryo serially in 3 </w:t>
      </w:r>
      <w:proofErr w:type="spellStart"/>
      <w:r w:rsidR="002A2856" w:rsidRPr="004E3813">
        <w:rPr>
          <w:rFonts w:ascii="Calibri" w:hAnsi="Calibri" w:cs="Calibri"/>
        </w:rPr>
        <w:t>microdroplets</w:t>
      </w:r>
      <w:proofErr w:type="spellEnd"/>
      <w:r w:rsidR="002A2856" w:rsidRPr="004E3813">
        <w:rPr>
          <w:rFonts w:ascii="Calibri" w:hAnsi="Calibri" w:cs="Calibri"/>
        </w:rPr>
        <w:t xml:space="preserve"> by pipetting </w:t>
      </w:r>
      <w:r w:rsidR="00A5386A" w:rsidRPr="004E3813">
        <w:rPr>
          <w:rFonts w:ascii="Calibri" w:hAnsi="Calibri" w:cs="Calibri"/>
        </w:rPr>
        <w:t xml:space="preserve">on the </w:t>
      </w:r>
      <w:r w:rsidR="00AC3719" w:rsidRPr="004E3813">
        <w:rPr>
          <w:rFonts w:ascii="Calibri" w:hAnsi="Calibri" w:cs="Calibri"/>
        </w:rPr>
        <w:t xml:space="preserve">morning of </w:t>
      </w:r>
      <w:r w:rsidR="00A5386A" w:rsidRPr="004E3813">
        <w:rPr>
          <w:rFonts w:ascii="Calibri" w:hAnsi="Calibri" w:cs="Calibri"/>
        </w:rPr>
        <w:t>5</w:t>
      </w:r>
      <w:r w:rsidR="00A5386A" w:rsidRPr="004E3813">
        <w:rPr>
          <w:rFonts w:ascii="Calibri" w:hAnsi="Calibri" w:cs="Calibri"/>
          <w:vertAlign w:val="superscript"/>
        </w:rPr>
        <w:t>th</w:t>
      </w:r>
      <w:r w:rsidR="00A5386A" w:rsidRPr="004E3813">
        <w:rPr>
          <w:rFonts w:ascii="Calibri" w:hAnsi="Calibri" w:cs="Calibri"/>
        </w:rPr>
        <w:t xml:space="preserve"> day</w:t>
      </w:r>
      <w:r w:rsidRPr="004E3813">
        <w:rPr>
          <w:rFonts w:ascii="Calibri" w:hAnsi="Calibri" w:cs="Calibri"/>
        </w:rPr>
        <w:t xml:space="preserve"> </w:t>
      </w:r>
      <w:r w:rsidR="005C504A" w:rsidRPr="004E3813">
        <w:rPr>
          <w:rFonts w:ascii="Calibri" w:hAnsi="Calibri" w:cs="Calibri"/>
          <w:b/>
          <w:bCs/>
        </w:rPr>
        <w:t>[2]</w:t>
      </w:r>
      <w:r w:rsidR="002A2856" w:rsidRPr="004E3813">
        <w:rPr>
          <w:rFonts w:ascii="Calibri" w:hAnsi="Calibri" w:cs="Calibri"/>
        </w:rPr>
        <w:t>.</w:t>
      </w:r>
      <w:r w:rsidR="00115A08" w:rsidRPr="004E3813">
        <w:rPr>
          <w:rFonts w:ascii="Calibri" w:hAnsi="Calibri" w:cs="Calibri"/>
          <w:i/>
          <w:iCs/>
          <w:color w:val="0033CC"/>
        </w:rPr>
        <w:t xml:space="preserve"> Videographer: This step is important!</w:t>
      </w:r>
      <w:r w:rsidR="00706ECE" w:rsidRPr="004E3813">
        <w:rPr>
          <w:rFonts w:ascii="Calibri" w:hAnsi="Calibri" w:cs="Calibri"/>
          <w:i/>
          <w:iCs/>
          <w:color w:val="0033CC"/>
        </w:rPr>
        <w:t xml:space="preserve"> </w:t>
      </w:r>
    </w:p>
    <w:p w14:paraId="51A7C863" w14:textId="77777777" w:rsidR="00501E72" w:rsidRDefault="00501E72" w:rsidP="004E3813">
      <w:pPr>
        <w:pStyle w:val="af5"/>
        <w:spacing w:before="120"/>
        <w:ind w:left="1115"/>
        <w:jc w:val="both"/>
        <w:rPr>
          <w:rFonts w:ascii="Calibri" w:hAnsi="Calibri" w:cs="Calibri"/>
          <w:iCs/>
          <w:highlight w:val="yellow"/>
          <w:lang w:eastAsia="zh-CN"/>
        </w:rPr>
      </w:pPr>
    </w:p>
    <w:p w14:paraId="3655A07E" w14:textId="322507C4" w:rsidR="004E3813" w:rsidRPr="006F1E39" w:rsidRDefault="004E3813" w:rsidP="004E3813">
      <w:pPr>
        <w:pStyle w:val="af5"/>
        <w:spacing w:before="120"/>
        <w:ind w:left="1115"/>
        <w:jc w:val="both"/>
        <w:rPr>
          <w:rFonts w:cstheme="minorHAnsi"/>
          <w:b/>
          <w:bCs/>
          <w:color w:val="FF0000"/>
        </w:rPr>
      </w:pPr>
      <w:proofErr w:type="gramStart"/>
      <w:r w:rsidRPr="006F1E39">
        <w:rPr>
          <w:rFonts w:ascii="Calibri" w:hAnsi="Calibri" w:cs="Calibri" w:hint="eastAsia"/>
          <w:iCs/>
          <w:color w:val="FF0000"/>
          <w:lang w:eastAsia="zh-CN"/>
        </w:rPr>
        <w:t>5</w:t>
      </w:r>
      <w:r w:rsidRPr="006F1E39">
        <w:rPr>
          <w:rFonts w:ascii="Calibri" w:hAnsi="Calibri" w:cs="Calibri"/>
          <w:iCs/>
          <w:color w:val="FF0000"/>
          <w:lang w:eastAsia="zh-CN"/>
        </w:rPr>
        <w:t>.1.0  Preparing</w:t>
      </w:r>
      <w:proofErr w:type="gramEnd"/>
      <w:r w:rsidRPr="006F1E39">
        <w:rPr>
          <w:rFonts w:ascii="Calibri" w:hAnsi="Calibri" w:cs="Calibri"/>
          <w:iCs/>
          <w:color w:val="FF0000"/>
          <w:lang w:eastAsia="zh-CN"/>
        </w:rPr>
        <w:t xml:space="preserve"> the culture </w:t>
      </w:r>
      <w:proofErr w:type="spellStart"/>
      <w:r w:rsidRPr="006F1E39">
        <w:rPr>
          <w:rFonts w:ascii="Calibri" w:hAnsi="Calibri" w:cs="Calibri"/>
          <w:iCs/>
          <w:color w:val="FF0000"/>
          <w:lang w:eastAsia="zh-CN"/>
        </w:rPr>
        <w:t>microdroplets</w:t>
      </w:r>
      <w:proofErr w:type="spellEnd"/>
      <w:r w:rsidRPr="006F1E39">
        <w:rPr>
          <w:rFonts w:ascii="Calibri" w:hAnsi="Calibri" w:cs="Calibri"/>
          <w:iCs/>
          <w:color w:val="FF0000"/>
          <w:lang w:eastAsia="zh-CN"/>
        </w:rPr>
        <w:t xml:space="preserve"> </w:t>
      </w:r>
      <w:r w:rsidRPr="006F1E39">
        <w:rPr>
          <w:rFonts w:cstheme="minorHAnsi"/>
          <w:b/>
          <w:bCs/>
          <w:color w:val="FF0000"/>
        </w:rPr>
        <w:t xml:space="preserve">TEXT: Single droplet volume: Not more than 15 </w:t>
      </w:r>
      <w:r w:rsidRPr="006F1E39">
        <w:rPr>
          <w:rFonts w:ascii="Calibri" w:hAnsi="Calibri" w:cs="Calibri"/>
          <w:b/>
          <w:bCs/>
          <w:color w:val="FF0000"/>
        </w:rPr>
        <w:t>µL.</w:t>
      </w:r>
    </w:p>
    <w:p w14:paraId="79C38D6E" w14:textId="2C49218A" w:rsidR="005C504A" w:rsidRPr="002B4665" w:rsidRDefault="005C504A" w:rsidP="00AA3858">
      <w:pPr>
        <w:pStyle w:val="af5"/>
        <w:numPr>
          <w:ilvl w:val="2"/>
          <w:numId w:val="5"/>
        </w:numPr>
        <w:spacing w:before="120"/>
        <w:contextualSpacing w:val="0"/>
        <w:rPr>
          <w:rFonts w:cstheme="minorHAnsi"/>
        </w:rPr>
      </w:pPr>
      <w:r w:rsidRPr="002B4665">
        <w:rPr>
          <w:rFonts w:cstheme="minorHAnsi"/>
        </w:rPr>
        <w:t xml:space="preserve">Talent transferring embryos into pre-warmed </w:t>
      </w:r>
      <w:proofErr w:type="spellStart"/>
      <w:r w:rsidRPr="002B4665">
        <w:rPr>
          <w:rFonts w:cstheme="minorHAnsi"/>
        </w:rPr>
        <w:t>microdroplets</w:t>
      </w:r>
      <w:proofErr w:type="spellEnd"/>
      <w:r w:rsidRPr="002B4665">
        <w:rPr>
          <w:rFonts w:cstheme="minorHAnsi"/>
        </w:rPr>
        <w:t xml:space="preserve"> </w:t>
      </w:r>
    </w:p>
    <w:p w14:paraId="0C9867E7" w14:textId="6EE370DA" w:rsidR="005C504A" w:rsidRPr="002B4665" w:rsidRDefault="000B41DF" w:rsidP="00AA3858">
      <w:pPr>
        <w:pStyle w:val="af5"/>
        <w:numPr>
          <w:ilvl w:val="2"/>
          <w:numId w:val="5"/>
        </w:numPr>
        <w:spacing w:before="120"/>
        <w:contextualSpacing w:val="0"/>
        <w:rPr>
          <w:rFonts w:cstheme="minorHAnsi"/>
        </w:rPr>
      </w:pPr>
      <w:r w:rsidRPr="002B4665">
        <w:rPr>
          <w:rFonts w:cstheme="minorHAnsi"/>
        </w:rPr>
        <w:t>E</w:t>
      </w:r>
      <w:r w:rsidR="00384C74" w:rsidRPr="002B4665">
        <w:rPr>
          <w:rFonts w:cstheme="minorHAnsi"/>
        </w:rPr>
        <w:t>mbryo</w:t>
      </w:r>
      <w:r w:rsidR="002E3584" w:rsidRPr="002B4665">
        <w:rPr>
          <w:rFonts w:cstheme="minorHAnsi"/>
        </w:rPr>
        <w:t xml:space="preserve">s </w:t>
      </w:r>
      <w:r w:rsidR="00587181" w:rsidRPr="002B4665">
        <w:rPr>
          <w:rFonts w:ascii="Calibri" w:hAnsi="Calibri" w:cs="Calibri"/>
        </w:rPr>
        <w:t xml:space="preserve">is being washed serially in the </w:t>
      </w:r>
      <w:proofErr w:type="spellStart"/>
      <w:r w:rsidR="00587181" w:rsidRPr="002B4665">
        <w:rPr>
          <w:rFonts w:ascii="Calibri" w:hAnsi="Calibri" w:cs="Calibri"/>
        </w:rPr>
        <w:t>microdroplets</w:t>
      </w:r>
      <w:proofErr w:type="spellEnd"/>
      <w:r w:rsidR="00587181" w:rsidRPr="002B4665">
        <w:rPr>
          <w:rFonts w:ascii="Calibri" w:hAnsi="Calibri" w:cs="Calibri"/>
        </w:rPr>
        <w:t xml:space="preserve"> by pipetting</w:t>
      </w:r>
    </w:p>
    <w:p w14:paraId="1A3257F9" w14:textId="77777777" w:rsidR="005C504A" w:rsidRPr="002B4665" w:rsidRDefault="005C504A" w:rsidP="005C504A">
      <w:pPr>
        <w:pStyle w:val="af5"/>
        <w:spacing w:before="120"/>
        <w:ind w:left="1627"/>
        <w:contextualSpacing w:val="0"/>
        <w:rPr>
          <w:rFonts w:cstheme="minorHAnsi"/>
        </w:rPr>
      </w:pPr>
    </w:p>
    <w:p w14:paraId="0372CAB8" w14:textId="65628B34" w:rsidR="002A2856" w:rsidRPr="00EB38FA" w:rsidRDefault="00587181" w:rsidP="00AA3858">
      <w:pPr>
        <w:pStyle w:val="af5"/>
        <w:numPr>
          <w:ilvl w:val="1"/>
          <w:numId w:val="5"/>
        </w:numPr>
        <w:spacing w:before="120"/>
        <w:contextualSpacing w:val="0"/>
        <w:jc w:val="both"/>
        <w:rPr>
          <w:rFonts w:cstheme="minorHAnsi"/>
          <w:b/>
          <w:bCs/>
        </w:rPr>
      </w:pPr>
      <w:r w:rsidRPr="002B4665">
        <w:rPr>
          <w:rFonts w:ascii="Calibri" w:hAnsi="Calibri" w:cs="Calibri"/>
        </w:rPr>
        <w:t>As demonstrated previously, t</w:t>
      </w:r>
      <w:r w:rsidR="002A2856" w:rsidRPr="002B4665">
        <w:rPr>
          <w:rFonts w:ascii="Calibri" w:hAnsi="Calibri" w:cs="Calibri"/>
        </w:rPr>
        <w:t>ransfer each embryo into a unique pre</w:t>
      </w:r>
      <w:r w:rsidR="00A5386A" w:rsidRPr="002B4665">
        <w:rPr>
          <w:rFonts w:ascii="Calibri" w:hAnsi="Calibri" w:cs="Calibri"/>
        </w:rPr>
        <w:t>-</w:t>
      </w:r>
      <w:r w:rsidR="002A2856" w:rsidRPr="002B4665">
        <w:rPr>
          <w:rFonts w:ascii="Calibri" w:hAnsi="Calibri" w:cs="Calibri"/>
        </w:rPr>
        <w:t xml:space="preserve">warmed single </w:t>
      </w:r>
      <w:proofErr w:type="spellStart"/>
      <w:r w:rsidR="002A2856" w:rsidRPr="002B4665">
        <w:rPr>
          <w:rFonts w:ascii="Calibri" w:hAnsi="Calibri" w:cs="Calibri"/>
        </w:rPr>
        <w:t>microdroplet</w:t>
      </w:r>
      <w:proofErr w:type="spellEnd"/>
      <w:r w:rsidR="002A2856" w:rsidRPr="002B4665">
        <w:rPr>
          <w:rFonts w:ascii="Calibri" w:hAnsi="Calibri" w:cs="Calibri"/>
        </w:rPr>
        <w:t xml:space="preserve"> of culture medium for sample collection</w:t>
      </w:r>
      <w:r w:rsidR="002F5818">
        <w:rPr>
          <w:rFonts w:ascii="Calibri" w:hAnsi="Calibri" w:cs="Calibri"/>
        </w:rPr>
        <w:t>,</w:t>
      </w:r>
      <w:r w:rsidR="002F5818" w:rsidRPr="005C504A">
        <w:rPr>
          <w:rFonts w:ascii="Calibri" w:hAnsi="Calibri" w:cs="Calibri"/>
        </w:rPr>
        <w:t xml:space="preserve"> </w:t>
      </w:r>
      <w:r w:rsidR="002F5818" w:rsidRPr="00052718">
        <w:rPr>
          <w:rFonts w:ascii="Calibri" w:hAnsi="Calibri" w:cs="Calibri"/>
          <w:color w:val="FF0000"/>
        </w:rPr>
        <w:t xml:space="preserve">culture the blastocyst </w:t>
      </w:r>
      <w:proofErr w:type="gramStart"/>
      <w:r w:rsidR="002F5818" w:rsidRPr="00052718">
        <w:rPr>
          <w:rFonts w:ascii="Calibri" w:hAnsi="Calibri" w:cs="Calibri"/>
          <w:color w:val="FF0000"/>
        </w:rPr>
        <w:t>embryo</w:t>
      </w:r>
      <w:r w:rsidR="002F5818" w:rsidRPr="00052718">
        <w:rPr>
          <w:rFonts w:ascii="Calibri" w:hAnsi="Calibri" w:cs="Calibri"/>
          <w:b/>
          <w:color w:val="FF0000"/>
          <w:lang w:eastAsia="zh-CN"/>
        </w:rPr>
        <w:t xml:space="preserve">  </w:t>
      </w:r>
      <w:r w:rsidR="002F5818" w:rsidRPr="00052718">
        <w:rPr>
          <w:rFonts w:ascii="Calibri" w:hAnsi="Calibri" w:cs="Calibri"/>
          <w:color w:val="FF0000"/>
        </w:rPr>
        <w:t>at</w:t>
      </w:r>
      <w:proofErr w:type="gramEnd"/>
      <w:r w:rsidR="002F5818" w:rsidRPr="00052718">
        <w:rPr>
          <w:rFonts w:ascii="Calibri" w:hAnsi="Calibri" w:cs="Calibri"/>
          <w:color w:val="FF0000"/>
        </w:rPr>
        <w:t xml:space="preserve"> 37 degrees Celsius and 5% Carbon dioxide </w:t>
      </w:r>
      <w:r w:rsidR="002F5818" w:rsidRPr="006F1E39">
        <w:rPr>
          <w:rFonts w:ascii="Calibri" w:hAnsi="Calibri" w:cs="Calibri"/>
          <w:b/>
          <w:color w:val="FF0000"/>
          <w:lang w:eastAsia="zh-CN"/>
        </w:rPr>
        <w:t>before cryopreservation</w:t>
      </w:r>
      <w:r w:rsidR="002F5818" w:rsidRPr="002B4665">
        <w:rPr>
          <w:rFonts w:ascii="Calibri" w:hAnsi="Calibri" w:cs="Calibri"/>
          <w:b/>
          <w:bCs/>
        </w:rPr>
        <w:t>.</w:t>
      </w:r>
      <w:r w:rsidR="001B28E6" w:rsidRPr="001B28E6">
        <w:t xml:space="preserve"> </w:t>
      </w:r>
      <w:proofErr w:type="gramStart"/>
      <w:r w:rsidR="001B28E6" w:rsidRPr="001B28E6">
        <w:rPr>
          <w:rFonts w:ascii="Calibri" w:hAnsi="Calibri" w:cs="Calibri"/>
          <w:bCs/>
          <w:strike/>
        </w:rPr>
        <w:t>perform</w:t>
      </w:r>
      <w:proofErr w:type="gramEnd"/>
      <w:r w:rsidR="001B28E6" w:rsidRPr="001B28E6">
        <w:rPr>
          <w:rFonts w:ascii="Calibri" w:hAnsi="Calibri" w:cs="Calibri"/>
          <w:bCs/>
          <w:strike/>
        </w:rPr>
        <w:t xml:space="preserve"> blastocyst embryo culture on 5th or 6th day at 37 degrees Celsius and 5% Carbon dioxide</w:t>
      </w:r>
      <w:r w:rsidR="002F5818" w:rsidRPr="002B4665">
        <w:rPr>
          <w:rFonts w:ascii="Calibri" w:hAnsi="Calibri" w:cs="Calibri"/>
          <w:i/>
          <w:iCs/>
          <w:color w:val="0033CC"/>
        </w:rPr>
        <w:t xml:space="preserve"> </w:t>
      </w:r>
      <w:r w:rsidR="005C504A" w:rsidRPr="00EB38FA">
        <w:rPr>
          <w:rFonts w:ascii="Calibri" w:hAnsi="Calibri" w:cs="Calibri"/>
          <w:b/>
          <w:bCs/>
        </w:rPr>
        <w:t>[</w:t>
      </w:r>
      <w:r>
        <w:rPr>
          <w:rFonts w:ascii="Calibri" w:hAnsi="Calibri" w:cs="Calibri"/>
          <w:b/>
          <w:bCs/>
        </w:rPr>
        <w:t>1-TXT</w:t>
      </w:r>
      <w:r w:rsidR="005C504A" w:rsidRPr="00EB38FA">
        <w:rPr>
          <w:rFonts w:ascii="Calibri" w:hAnsi="Calibri" w:cs="Calibri"/>
          <w:b/>
          <w:bCs/>
        </w:rPr>
        <w:t>]</w:t>
      </w:r>
      <w:r w:rsidR="005C504A" w:rsidRPr="00EB38FA">
        <w:rPr>
          <w:rFonts w:ascii="Calibri" w:hAnsi="Calibri" w:cs="Calibri"/>
        </w:rPr>
        <w:t>.</w:t>
      </w:r>
      <w:r w:rsidR="00115A08" w:rsidRPr="00115A08">
        <w:rPr>
          <w:rFonts w:ascii="Calibri" w:hAnsi="Calibri" w:cs="Calibri"/>
          <w:i/>
          <w:iCs/>
          <w:color w:val="0033CC"/>
        </w:rPr>
        <w:t xml:space="preserve"> Videographer: This step is important!</w:t>
      </w:r>
      <w:r w:rsidR="00D124D2">
        <w:rPr>
          <w:rFonts w:ascii="Calibri" w:hAnsi="Calibri" w:cs="Calibri"/>
          <w:i/>
          <w:iCs/>
          <w:color w:val="0033CC"/>
        </w:rPr>
        <w:t xml:space="preserve">  </w:t>
      </w:r>
    </w:p>
    <w:p w14:paraId="4F4C9AA5" w14:textId="0E001837" w:rsidR="000F6F7F" w:rsidRPr="000F6F7F" w:rsidRDefault="000F6F7F" w:rsidP="00AA3858">
      <w:pPr>
        <w:pStyle w:val="af5"/>
        <w:numPr>
          <w:ilvl w:val="2"/>
          <w:numId w:val="5"/>
        </w:numPr>
        <w:spacing w:before="120" w:line="360" w:lineRule="auto"/>
        <w:contextualSpacing w:val="0"/>
        <w:rPr>
          <w:rFonts w:cstheme="minorHAnsi"/>
          <w:strike/>
        </w:rPr>
      </w:pPr>
      <w:r w:rsidRPr="000F6F7F">
        <w:rPr>
          <w:rFonts w:cstheme="minorHAnsi"/>
          <w:strike/>
        </w:rPr>
        <w:t xml:space="preserve">Talent performing one representative step of </w:t>
      </w:r>
      <w:proofErr w:type="spellStart"/>
      <w:r w:rsidRPr="000F6F7F">
        <w:rPr>
          <w:rFonts w:cstheme="minorHAnsi"/>
          <w:strike/>
        </w:rPr>
        <w:t>blastocyte</w:t>
      </w:r>
      <w:proofErr w:type="spellEnd"/>
      <w:r w:rsidRPr="000F6F7F">
        <w:rPr>
          <w:rFonts w:cstheme="minorHAnsi"/>
          <w:strike/>
        </w:rPr>
        <w:t xml:space="preserve"> culture.</w:t>
      </w:r>
    </w:p>
    <w:p w14:paraId="0CA46CC8" w14:textId="3ECFDCCB" w:rsidR="005C504A" w:rsidRDefault="00903445" w:rsidP="000F6F7F">
      <w:pPr>
        <w:pStyle w:val="af5"/>
        <w:spacing w:before="120" w:line="360" w:lineRule="auto"/>
        <w:ind w:left="1627"/>
        <w:contextualSpacing w:val="0"/>
        <w:rPr>
          <w:rFonts w:ascii="Calibri" w:hAnsi="Calibri" w:cs="Calibri"/>
          <w:b/>
          <w:bCs/>
        </w:rPr>
      </w:pPr>
      <w:r>
        <w:rPr>
          <w:rFonts w:cstheme="minorHAnsi" w:hint="eastAsia"/>
          <w:color w:val="FF0000"/>
          <w:lang w:eastAsia="zh-CN"/>
        </w:rPr>
        <w:t>5.2.1</w:t>
      </w:r>
      <w:r w:rsidR="001E1BCD">
        <w:rPr>
          <w:rFonts w:cstheme="minorHAnsi" w:hint="eastAsia"/>
          <w:color w:val="FF0000"/>
          <w:lang w:eastAsia="zh-CN"/>
        </w:rPr>
        <w:t>.</w:t>
      </w:r>
      <w:r w:rsidR="001E1BCD">
        <w:rPr>
          <w:rFonts w:cstheme="minorHAnsi"/>
          <w:color w:val="FF0000"/>
        </w:rPr>
        <w:t xml:space="preserve"> </w:t>
      </w:r>
      <w:proofErr w:type="gramStart"/>
      <w:r w:rsidR="00091B1F" w:rsidRPr="000F6F7F">
        <w:rPr>
          <w:rFonts w:cstheme="minorHAnsi"/>
          <w:color w:val="FF0000"/>
        </w:rPr>
        <w:t>transferring</w:t>
      </w:r>
      <w:proofErr w:type="gramEnd"/>
      <w:r w:rsidR="00091B1F" w:rsidRPr="000F6F7F">
        <w:rPr>
          <w:rFonts w:cstheme="minorHAnsi"/>
          <w:color w:val="FF0000"/>
        </w:rPr>
        <w:t xml:space="preserve"> the embryo in the </w:t>
      </w:r>
      <w:proofErr w:type="spellStart"/>
      <w:r w:rsidR="00091B1F" w:rsidRPr="000F6F7F">
        <w:rPr>
          <w:rFonts w:cstheme="minorHAnsi"/>
          <w:color w:val="FF0000"/>
        </w:rPr>
        <w:t>microdroplet</w:t>
      </w:r>
      <w:proofErr w:type="spellEnd"/>
      <w:r w:rsidR="00091B1F" w:rsidRPr="000F6F7F">
        <w:rPr>
          <w:rFonts w:cstheme="minorHAnsi"/>
          <w:color w:val="FF0000"/>
        </w:rPr>
        <w:t xml:space="preserve"> while working under the microscope and keeping embryo culture dish in incubator</w:t>
      </w:r>
      <w:r w:rsidR="00501E72">
        <w:rPr>
          <w:rFonts w:cstheme="minorHAnsi"/>
        </w:rPr>
        <w:t xml:space="preserve">, </w:t>
      </w:r>
      <w:r w:rsidR="00587181" w:rsidRPr="00587181">
        <w:rPr>
          <w:rFonts w:cstheme="minorHAnsi"/>
          <w:b/>
          <w:bCs/>
        </w:rPr>
        <w:t>TEXT: Single droplet volume</w:t>
      </w:r>
      <w:r w:rsidR="00587181">
        <w:rPr>
          <w:rFonts w:cstheme="minorHAnsi"/>
          <w:b/>
          <w:bCs/>
        </w:rPr>
        <w:t>: N</w:t>
      </w:r>
      <w:r w:rsidR="00587181" w:rsidRPr="00587181">
        <w:rPr>
          <w:rFonts w:cstheme="minorHAnsi"/>
          <w:b/>
          <w:bCs/>
        </w:rPr>
        <w:t xml:space="preserve">ot more than 15 </w:t>
      </w:r>
      <w:r w:rsidR="00587181" w:rsidRPr="00587181">
        <w:rPr>
          <w:rFonts w:ascii="Calibri" w:hAnsi="Calibri" w:cs="Calibri"/>
          <w:b/>
          <w:bCs/>
        </w:rPr>
        <w:t>µL</w:t>
      </w:r>
      <w:r w:rsidR="00227D9F">
        <w:rPr>
          <w:rFonts w:ascii="Calibri" w:hAnsi="Calibri" w:cs="Calibri"/>
          <w:b/>
          <w:bCs/>
        </w:rPr>
        <w:t xml:space="preserve">. </w:t>
      </w:r>
      <w:r w:rsidR="00227D9F" w:rsidRPr="002B4665">
        <w:rPr>
          <w:rFonts w:ascii="Calibri" w:hAnsi="Calibri" w:cs="Calibri"/>
          <w:b/>
          <w:bCs/>
        </w:rPr>
        <w:t>Culture for at least 8 hours.</w:t>
      </w:r>
    </w:p>
    <w:p w14:paraId="3A19676E" w14:textId="77777777" w:rsidR="00550AD1" w:rsidRPr="00550AD1" w:rsidRDefault="00550AD1" w:rsidP="00AA3858">
      <w:pPr>
        <w:pStyle w:val="af5"/>
        <w:numPr>
          <w:ilvl w:val="1"/>
          <w:numId w:val="5"/>
        </w:numPr>
        <w:spacing w:before="120"/>
        <w:ind w:left="907"/>
        <w:contextualSpacing w:val="0"/>
        <w:rPr>
          <w:rFonts w:cstheme="minorHAnsi"/>
          <w:b/>
          <w:bCs/>
          <w:strike/>
        </w:rPr>
      </w:pPr>
      <w:r w:rsidRPr="00550AD1">
        <w:rPr>
          <w:rFonts w:cstheme="minorHAnsi" w:hint="eastAsia"/>
          <w:strike/>
          <w:lang w:eastAsia="zh-CN"/>
        </w:rPr>
        <w:t xml:space="preserve"> </w:t>
      </w:r>
      <w:r w:rsidRPr="00550AD1">
        <w:rPr>
          <w:rFonts w:cstheme="minorHAnsi"/>
          <w:strike/>
          <w:lang w:eastAsia="zh-CN"/>
        </w:rPr>
        <w:t xml:space="preserve">  </w:t>
      </w:r>
      <w:r w:rsidRPr="00550AD1">
        <w:rPr>
          <w:rFonts w:ascii="Calibri" w:hAnsi="Calibri" w:cs="Calibri"/>
          <w:strike/>
        </w:rPr>
        <w:t xml:space="preserve">To collect the sample, transfer the culture medium from each cultured embryo into an RNase-DNase-free PCR </w:t>
      </w:r>
      <w:r w:rsidRPr="00550AD1">
        <w:rPr>
          <w:rFonts w:ascii="Calibri" w:hAnsi="Calibri" w:cs="Calibri"/>
          <w:i/>
          <w:strike/>
          <w:color w:val="FF0000"/>
        </w:rPr>
        <w:t>(P-C-R)</w:t>
      </w:r>
      <w:r w:rsidRPr="00550AD1">
        <w:rPr>
          <w:rFonts w:ascii="Calibri" w:hAnsi="Calibri" w:cs="Calibri"/>
          <w:strike/>
        </w:rPr>
        <w:t xml:space="preserve"> tube containing 5 microliters of the cell lysis buffer </w:t>
      </w:r>
      <w:r w:rsidRPr="00550AD1">
        <w:rPr>
          <w:rFonts w:ascii="Calibri" w:hAnsi="Calibri" w:cs="Calibri"/>
          <w:b/>
          <w:bCs/>
          <w:strike/>
        </w:rPr>
        <w:t>[1]</w:t>
      </w:r>
      <w:r w:rsidRPr="00550AD1">
        <w:rPr>
          <w:rFonts w:ascii="Calibri" w:hAnsi="Calibri" w:cs="Calibri"/>
          <w:strike/>
        </w:rPr>
        <w:t>.</w:t>
      </w:r>
    </w:p>
    <w:p w14:paraId="7BA1B688" w14:textId="77777777" w:rsidR="00550AD1" w:rsidRPr="00550AD1" w:rsidRDefault="00550AD1" w:rsidP="00AA3858">
      <w:pPr>
        <w:pStyle w:val="af5"/>
        <w:numPr>
          <w:ilvl w:val="2"/>
          <w:numId w:val="5"/>
        </w:numPr>
        <w:spacing w:before="120"/>
        <w:contextualSpacing w:val="0"/>
        <w:rPr>
          <w:rFonts w:cstheme="minorHAnsi"/>
          <w:strike/>
        </w:rPr>
      </w:pPr>
      <w:r w:rsidRPr="00550AD1">
        <w:rPr>
          <w:rFonts w:cstheme="minorHAnsi"/>
          <w:strike/>
        </w:rPr>
        <w:t>Talent transferring culture medium into PCR tube containing 5 microliters</w:t>
      </w:r>
    </w:p>
    <w:p w14:paraId="736F6577" w14:textId="3BD84ED0" w:rsidR="00550AD1" w:rsidRPr="000B042F" w:rsidRDefault="000B042F" w:rsidP="00550AD1">
      <w:pPr>
        <w:spacing w:before="120" w:line="360" w:lineRule="auto"/>
        <w:rPr>
          <w:rFonts w:cstheme="minorHAnsi"/>
          <w:color w:val="FF0000"/>
          <w:lang w:eastAsia="zh-CN"/>
        </w:rPr>
      </w:pPr>
      <w:r w:rsidRPr="000B042F">
        <w:rPr>
          <w:rFonts w:cstheme="minorHAnsi" w:hint="eastAsia"/>
          <w:color w:val="FF0000"/>
          <w:lang w:eastAsia="zh-CN"/>
        </w:rPr>
        <w:t>A</w:t>
      </w:r>
      <w:r w:rsidRPr="000B042F">
        <w:rPr>
          <w:rFonts w:cstheme="minorHAnsi"/>
          <w:color w:val="FF0000"/>
          <w:lang w:eastAsia="zh-CN"/>
        </w:rPr>
        <w:t xml:space="preserve">dd </w:t>
      </w:r>
      <w:r w:rsidR="00B7065E">
        <w:rPr>
          <w:rFonts w:cstheme="minorHAnsi"/>
          <w:color w:val="FF0000"/>
          <w:lang w:eastAsia="zh-CN"/>
        </w:rPr>
        <w:t xml:space="preserve">a </w:t>
      </w:r>
      <w:r w:rsidRPr="000B042F">
        <w:rPr>
          <w:rFonts w:cstheme="minorHAnsi"/>
          <w:color w:val="FF0000"/>
          <w:lang w:eastAsia="zh-CN"/>
        </w:rPr>
        <w:t>step 6.</w:t>
      </w:r>
      <w:r w:rsidR="00E87F77" w:rsidRPr="00E87F77">
        <w:t xml:space="preserve"> </w:t>
      </w:r>
      <w:r w:rsidR="00E87F77" w:rsidRPr="00E87F77">
        <w:rPr>
          <w:rFonts w:cstheme="minorHAnsi"/>
          <w:color w:val="FF0000"/>
          <w:lang w:eastAsia="zh-CN"/>
        </w:rPr>
        <w:t>Sample Collection</w:t>
      </w:r>
    </w:p>
    <w:p w14:paraId="2D1E7827" w14:textId="05307DA8" w:rsidR="00E348C8" w:rsidRPr="00C73932" w:rsidRDefault="00C73932" w:rsidP="00AA3858">
      <w:pPr>
        <w:pStyle w:val="af5"/>
        <w:numPr>
          <w:ilvl w:val="0"/>
          <w:numId w:val="5"/>
        </w:numPr>
        <w:spacing w:before="120" w:line="360" w:lineRule="auto"/>
        <w:rPr>
          <w:rFonts w:cstheme="minorHAnsi"/>
          <w:b/>
        </w:rPr>
      </w:pPr>
      <w:r w:rsidRPr="00C73932">
        <w:rPr>
          <w:b/>
        </w:rPr>
        <w:t>Sample Collection</w:t>
      </w:r>
    </w:p>
    <w:p w14:paraId="220BF2E4" w14:textId="5B2B974D" w:rsidR="00556EF9" w:rsidRPr="002C2787" w:rsidRDefault="00556EF9" w:rsidP="00AA3858">
      <w:pPr>
        <w:pStyle w:val="af5"/>
        <w:numPr>
          <w:ilvl w:val="1"/>
          <w:numId w:val="5"/>
        </w:numPr>
        <w:rPr>
          <w:rFonts w:cstheme="minorHAnsi"/>
          <w:bCs/>
          <w:color w:val="FF0000"/>
        </w:rPr>
      </w:pPr>
      <w:r w:rsidRPr="002C2787">
        <w:rPr>
          <w:rFonts w:cstheme="minorHAnsi"/>
          <w:bCs/>
          <w:color w:val="FF0000"/>
        </w:rPr>
        <w:t xml:space="preserve">Gently adjust the ICM at a considerable distance from the targeted point of the laser beam, which focuses on the cell junction of the </w:t>
      </w:r>
      <w:proofErr w:type="spellStart"/>
      <w:r w:rsidRPr="002C2787">
        <w:rPr>
          <w:rFonts w:cstheme="minorHAnsi"/>
          <w:bCs/>
          <w:color w:val="FF0000"/>
        </w:rPr>
        <w:t>trophectoderm</w:t>
      </w:r>
      <w:proofErr w:type="spellEnd"/>
      <w:r w:rsidRPr="002C2787">
        <w:rPr>
          <w:rFonts w:cstheme="minorHAnsi"/>
          <w:bCs/>
          <w:color w:val="FF0000"/>
        </w:rPr>
        <w:t xml:space="preserve"> to generate a small hole in the </w:t>
      </w:r>
      <w:proofErr w:type="spellStart"/>
      <w:r w:rsidRPr="002C2787">
        <w:rPr>
          <w:rFonts w:cstheme="minorHAnsi"/>
          <w:bCs/>
          <w:color w:val="FF0000"/>
        </w:rPr>
        <w:t>trophectoderm</w:t>
      </w:r>
      <w:proofErr w:type="spellEnd"/>
      <w:r w:rsidRPr="002C2787">
        <w:rPr>
          <w:rFonts w:cstheme="minorHAnsi"/>
          <w:bCs/>
          <w:color w:val="FF0000"/>
        </w:rPr>
        <w:t xml:space="preserve"> to release the fluid from the blastocoel cavity.</w:t>
      </w:r>
    </w:p>
    <w:p w14:paraId="325851B2" w14:textId="262FF2EE" w:rsidR="00507D80" w:rsidRDefault="008053B0" w:rsidP="00AA3858">
      <w:pPr>
        <w:pStyle w:val="af5"/>
        <w:numPr>
          <w:ilvl w:val="2"/>
          <w:numId w:val="5"/>
        </w:numPr>
        <w:rPr>
          <w:rFonts w:cstheme="minorHAnsi"/>
          <w:bCs/>
          <w:color w:val="FF0000"/>
        </w:rPr>
      </w:pPr>
      <w:r w:rsidRPr="002C2787">
        <w:rPr>
          <w:rFonts w:cstheme="minorHAnsi"/>
          <w:bCs/>
          <w:color w:val="FF0000"/>
          <w:lang w:eastAsia="zh-CN"/>
        </w:rPr>
        <w:t>Laser-assisted hatching of embryos</w:t>
      </w:r>
      <w:r w:rsidR="00507D80" w:rsidRPr="002C2787">
        <w:rPr>
          <w:rFonts w:cstheme="minorHAnsi"/>
          <w:bCs/>
          <w:color w:val="FF0000"/>
        </w:rPr>
        <w:t>.</w:t>
      </w:r>
      <w:r w:rsidR="00AE46E3" w:rsidRPr="002C2787">
        <w:rPr>
          <w:rFonts w:cstheme="minorHAnsi"/>
          <w:bCs/>
          <w:color w:val="FF0000"/>
        </w:rPr>
        <w:t xml:space="preserve"> </w:t>
      </w:r>
    </w:p>
    <w:p w14:paraId="66451A4B" w14:textId="0BBB42E1" w:rsidR="00EA69C8" w:rsidRPr="00EA69C8" w:rsidRDefault="00EA69C8" w:rsidP="00EA69C8">
      <w:pPr>
        <w:pStyle w:val="af5"/>
        <w:spacing w:before="120"/>
        <w:ind w:left="360"/>
        <w:rPr>
          <w:rFonts w:ascii="Calibri" w:hAnsi="Calibri" w:cs="Calibri"/>
          <w:b/>
          <w:color w:val="FF0000"/>
          <w:bdr w:val="none" w:sz="0" w:space="0" w:color="auto" w:frame="1"/>
        </w:rPr>
      </w:pPr>
      <w:r w:rsidRPr="00EA69C8">
        <w:rPr>
          <w:rFonts w:ascii="Calibri" w:hAnsi="Calibri" w:cs="Calibri"/>
          <w:color w:val="FF0000"/>
        </w:rPr>
        <w:t xml:space="preserve">(Submitted </w:t>
      </w:r>
      <w:proofErr w:type="spellStart"/>
      <w:r w:rsidRPr="00EA69C8">
        <w:rPr>
          <w:rFonts w:ascii="Calibri" w:hAnsi="Calibri" w:cs="Calibri"/>
          <w:color w:val="FF0000"/>
        </w:rPr>
        <w:t>vedio</w:t>
      </w:r>
      <w:proofErr w:type="spellEnd"/>
      <w:r w:rsidRPr="00EA69C8">
        <w:rPr>
          <w:rFonts w:ascii="Calibri" w:hAnsi="Calibri" w:cs="Calibri"/>
          <w:color w:val="FF0000"/>
        </w:rPr>
        <w:t xml:space="preserve"> “</w:t>
      </w:r>
      <w:r>
        <w:rPr>
          <w:rFonts w:ascii="Calibri" w:hAnsi="Calibri" w:cs="Calibri"/>
          <w:color w:val="FF0000"/>
        </w:rPr>
        <w:t>6</w:t>
      </w:r>
      <w:r w:rsidRPr="00EA69C8">
        <w:rPr>
          <w:rFonts w:ascii="Calibri" w:hAnsi="Calibri" w:cs="Calibri"/>
          <w:color w:val="FF0000"/>
        </w:rPr>
        <w:t>.1.</w:t>
      </w:r>
      <w:r>
        <w:rPr>
          <w:rFonts w:ascii="Calibri" w:hAnsi="Calibri" w:cs="Calibri"/>
          <w:color w:val="FF0000"/>
        </w:rPr>
        <w:t>1.</w:t>
      </w:r>
      <w:proofErr w:type="gramStart"/>
      <w:r w:rsidRPr="00EA69C8">
        <w:rPr>
          <w:rFonts w:ascii="Calibri" w:hAnsi="Calibri" w:cs="Calibri"/>
          <w:color w:val="FF0000"/>
        </w:rPr>
        <w:t>” ,</w:t>
      </w:r>
      <w:proofErr w:type="gramEnd"/>
      <w:r w:rsidRPr="00422AEB">
        <w:t xml:space="preserve"> </w:t>
      </w:r>
      <w:r w:rsidRPr="00EA69C8">
        <w:rPr>
          <w:color w:val="FF0000"/>
        </w:rPr>
        <w:t>r</w:t>
      </w:r>
      <w:r w:rsidRPr="00EA69C8">
        <w:rPr>
          <w:rFonts w:ascii="Calibri" w:hAnsi="Calibri" w:cs="Calibri"/>
          <w:color w:val="FF0000"/>
        </w:rPr>
        <w:t>ecorded under the microscope )</w:t>
      </w:r>
      <w:proofErr w:type="gramStart"/>
      <w:r w:rsidRPr="00EA69C8">
        <w:rPr>
          <w:rFonts w:ascii="Calibri" w:hAnsi="Calibri" w:cs="Calibri"/>
          <w:color w:val="FF0000"/>
        </w:rPr>
        <w:t>(</w:t>
      </w:r>
      <w:r w:rsidRPr="001B45F5">
        <w:t xml:space="preserve"> </w:t>
      </w:r>
      <w:r w:rsidRPr="00EA69C8">
        <w:rPr>
          <w:rFonts w:ascii="Calibri" w:hAnsi="Calibri" w:cs="Calibri"/>
          <w:color w:val="FF0000"/>
        </w:rPr>
        <w:t>the</w:t>
      </w:r>
      <w:proofErr w:type="gramEnd"/>
      <w:r w:rsidRPr="00EA69C8">
        <w:rPr>
          <w:rFonts w:ascii="Calibri" w:hAnsi="Calibri" w:cs="Calibri"/>
          <w:color w:val="FF0000"/>
        </w:rPr>
        <w:t xml:space="preserve"> photographer captured the long shots)</w:t>
      </w:r>
    </w:p>
    <w:p w14:paraId="18874A30" w14:textId="77777777" w:rsidR="00EA69C8" w:rsidRPr="00EA69C8" w:rsidRDefault="00EA69C8" w:rsidP="00EA69C8">
      <w:pPr>
        <w:ind w:left="907"/>
        <w:rPr>
          <w:rFonts w:cstheme="minorHAnsi"/>
          <w:bCs/>
          <w:color w:val="FF0000"/>
        </w:rPr>
      </w:pPr>
    </w:p>
    <w:p w14:paraId="771BADD5" w14:textId="77777777" w:rsidR="00556EF9" w:rsidRPr="002C2787" w:rsidRDefault="00556EF9" w:rsidP="00556EF9">
      <w:pPr>
        <w:ind w:left="568"/>
        <w:rPr>
          <w:rFonts w:cstheme="minorHAnsi"/>
          <w:bCs/>
          <w:color w:val="FF0000"/>
        </w:rPr>
      </w:pPr>
    </w:p>
    <w:p w14:paraId="2ACA7938" w14:textId="0852263B" w:rsidR="00434520" w:rsidRPr="002C2787" w:rsidRDefault="00434520" w:rsidP="00AA3858">
      <w:pPr>
        <w:pStyle w:val="af5"/>
        <w:numPr>
          <w:ilvl w:val="1"/>
          <w:numId w:val="5"/>
        </w:numPr>
        <w:rPr>
          <w:rFonts w:ascii="Calibri" w:hAnsi="Calibri" w:cs="Calibri"/>
          <w:color w:val="FF0000"/>
        </w:rPr>
      </w:pPr>
      <w:r w:rsidRPr="002C2787">
        <w:rPr>
          <w:rFonts w:ascii="Calibri" w:hAnsi="Calibri" w:cs="Calibri"/>
          <w:color w:val="FF0000"/>
        </w:rPr>
        <w:t xml:space="preserve">To collect the sample, </w:t>
      </w:r>
      <w:r w:rsidR="003458E6" w:rsidRPr="002C2787">
        <w:rPr>
          <w:rFonts w:ascii="Calibri" w:hAnsi="Calibri" w:cs="Calibri" w:hint="eastAsia"/>
          <w:color w:val="FF0000"/>
          <w:lang w:eastAsia="zh-CN"/>
        </w:rPr>
        <w:t>t</w:t>
      </w:r>
      <w:r w:rsidR="003458E6" w:rsidRPr="002C2787">
        <w:rPr>
          <w:rFonts w:ascii="Calibri" w:hAnsi="Calibri" w:cs="Calibri"/>
          <w:color w:val="FF0000"/>
        </w:rPr>
        <w:t xml:space="preserve">haw the buffer </w:t>
      </w:r>
      <w:r w:rsidR="00FE3776" w:rsidRPr="002C2787">
        <w:rPr>
          <w:rFonts w:ascii="Calibri" w:hAnsi="Calibri" w:cs="Calibri"/>
          <w:color w:val="FF0000"/>
        </w:rPr>
        <w:t xml:space="preserve">in the kit </w:t>
      </w:r>
      <w:r w:rsidR="003458E6" w:rsidRPr="002C2787">
        <w:rPr>
          <w:rFonts w:ascii="Calibri" w:hAnsi="Calibri" w:cs="Calibri"/>
          <w:color w:val="FF0000"/>
        </w:rPr>
        <w:t xml:space="preserve">at room temperature, centrifuge </w:t>
      </w:r>
      <w:proofErr w:type="gramStart"/>
      <w:r w:rsidR="003458E6" w:rsidRPr="002C2787">
        <w:rPr>
          <w:rFonts w:ascii="Calibri" w:hAnsi="Calibri" w:cs="Calibri"/>
          <w:color w:val="FF0000"/>
        </w:rPr>
        <w:t>briefly</w:t>
      </w:r>
      <w:r w:rsidR="003458E6" w:rsidRPr="002C2787">
        <w:rPr>
          <w:rFonts w:ascii="Calibri" w:hAnsi="Calibri" w:cs="Calibri"/>
          <w:b/>
          <w:bCs/>
          <w:color w:val="FF0000"/>
        </w:rPr>
        <w:t>[</w:t>
      </w:r>
      <w:proofErr w:type="gramEnd"/>
      <w:r w:rsidR="003458E6" w:rsidRPr="002C2787">
        <w:rPr>
          <w:rFonts w:ascii="Calibri" w:hAnsi="Calibri" w:cs="Calibri"/>
          <w:b/>
          <w:bCs/>
          <w:color w:val="FF0000"/>
        </w:rPr>
        <w:t>1]</w:t>
      </w:r>
      <w:r w:rsidR="003458E6" w:rsidRPr="002C2787">
        <w:rPr>
          <w:rFonts w:ascii="Calibri" w:hAnsi="Calibri" w:cs="Calibri"/>
          <w:color w:val="FF0000"/>
        </w:rPr>
        <w:t>.</w:t>
      </w:r>
      <w:r w:rsidR="00FE3776" w:rsidRPr="002C2787">
        <w:rPr>
          <w:rFonts w:ascii="Calibri" w:hAnsi="Calibri" w:cs="Calibri"/>
          <w:color w:val="FF0000"/>
        </w:rPr>
        <w:t xml:space="preserve"> </w:t>
      </w:r>
      <w:r w:rsidR="003458E6" w:rsidRPr="002C2787">
        <w:rPr>
          <w:rFonts w:ascii="Calibri" w:hAnsi="Calibri" w:cs="Calibri"/>
          <w:color w:val="FF0000"/>
        </w:rPr>
        <w:t xml:space="preserve">Then </w:t>
      </w:r>
      <w:r w:rsidRPr="002C2787">
        <w:rPr>
          <w:rFonts w:ascii="Calibri" w:hAnsi="Calibri" w:cs="Calibri"/>
          <w:color w:val="FF0000"/>
        </w:rPr>
        <w:t xml:space="preserve">transfer the culture medium from each cultured embryo into an RNase-DNase-free PCR </w:t>
      </w:r>
      <w:r w:rsidRPr="002C2787">
        <w:rPr>
          <w:rFonts w:ascii="Calibri" w:hAnsi="Calibri" w:cs="Calibri"/>
          <w:i/>
          <w:color w:val="FF0000"/>
        </w:rPr>
        <w:t>(P-C-R)</w:t>
      </w:r>
      <w:r w:rsidRPr="002C2787">
        <w:rPr>
          <w:rFonts w:ascii="Calibri" w:hAnsi="Calibri" w:cs="Calibri"/>
          <w:color w:val="FF0000"/>
        </w:rPr>
        <w:t xml:space="preserve"> tube containing 5 microliters of the cell lysis buffer </w:t>
      </w:r>
      <w:r w:rsidRPr="002C2787">
        <w:rPr>
          <w:rFonts w:ascii="Calibri" w:hAnsi="Calibri" w:cs="Calibri"/>
          <w:b/>
          <w:bCs/>
          <w:color w:val="FF0000"/>
        </w:rPr>
        <w:t>[</w:t>
      </w:r>
      <w:r w:rsidR="003458E6" w:rsidRPr="002C2787">
        <w:rPr>
          <w:rFonts w:ascii="Calibri" w:hAnsi="Calibri" w:cs="Calibri"/>
          <w:b/>
          <w:bCs/>
          <w:color w:val="FF0000"/>
        </w:rPr>
        <w:t>2</w:t>
      </w:r>
      <w:r w:rsidRPr="002C2787">
        <w:rPr>
          <w:rFonts w:ascii="Calibri" w:hAnsi="Calibri" w:cs="Calibri"/>
          <w:b/>
          <w:bCs/>
          <w:color w:val="FF0000"/>
        </w:rPr>
        <w:t>]</w:t>
      </w:r>
      <w:r w:rsidRPr="002C2787">
        <w:rPr>
          <w:rFonts w:ascii="Calibri" w:hAnsi="Calibri" w:cs="Calibri"/>
          <w:color w:val="FF0000"/>
        </w:rPr>
        <w:t>.</w:t>
      </w:r>
      <w:r w:rsidR="00923C26" w:rsidRPr="002C2787">
        <w:rPr>
          <w:color w:val="FF0000"/>
        </w:rPr>
        <w:t xml:space="preserve"> </w:t>
      </w:r>
      <w:r w:rsidR="00923C26" w:rsidRPr="002C2787">
        <w:rPr>
          <w:rFonts w:ascii="Calibri" w:hAnsi="Calibri" w:cs="Calibri"/>
          <w:color w:val="FF0000"/>
        </w:rPr>
        <w:t>The sample can be temporarily stored at -20 degrees.</w:t>
      </w:r>
    </w:p>
    <w:p w14:paraId="5B0B489C" w14:textId="02745297" w:rsidR="00A77257" w:rsidRPr="002C2787" w:rsidRDefault="00A77257" w:rsidP="00AA3858">
      <w:pPr>
        <w:pStyle w:val="af5"/>
        <w:numPr>
          <w:ilvl w:val="2"/>
          <w:numId w:val="5"/>
        </w:numPr>
        <w:spacing w:before="120"/>
        <w:contextualSpacing w:val="0"/>
        <w:rPr>
          <w:rFonts w:cstheme="minorHAnsi"/>
          <w:color w:val="FF0000"/>
        </w:rPr>
      </w:pPr>
      <w:r w:rsidRPr="002C2787">
        <w:rPr>
          <w:rFonts w:cstheme="minorHAnsi"/>
          <w:color w:val="FF0000"/>
        </w:rPr>
        <w:t>Thaw the buffer at room temperature.</w:t>
      </w:r>
    </w:p>
    <w:p w14:paraId="16CA6284" w14:textId="335B277F" w:rsidR="00A77257" w:rsidRPr="002C2787" w:rsidRDefault="00434520" w:rsidP="00AA3858">
      <w:pPr>
        <w:pStyle w:val="af5"/>
        <w:numPr>
          <w:ilvl w:val="2"/>
          <w:numId w:val="5"/>
        </w:numPr>
        <w:spacing w:before="120"/>
        <w:contextualSpacing w:val="0"/>
        <w:rPr>
          <w:rFonts w:cstheme="minorHAnsi"/>
          <w:color w:val="FF0000"/>
        </w:rPr>
      </w:pPr>
      <w:r w:rsidRPr="002C2787">
        <w:rPr>
          <w:rFonts w:cstheme="minorHAnsi"/>
          <w:color w:val="FF0000"/>
        </w:rPr>
        <w:lastRenderedPageBreak/>
        <w:t>Talent transferring culture medium into PCR tube containing 5 microliters</w:t>
      </w:r>
      <w:r w:rsidR="002E3223" w:rsidRPr="002C2787">
        <w:rPr>
          <w:rFonts w:cstheme="minorHAnsi"/>
          <w:color w:val="FF0000"/>
        </w:rPr>
        <w:t>.</w:t>
      </w:r>
      <w:r w:rsidR="00DE72A6" w:rsidRPr="002C2787">
        <w:rPr>
          <w:rFonts w:ascii="Calibri" w:hAnsi="Calibri" w:cs="Calibri"/>
          <w:b/>
          <w:bCs/>
          <w:color w:val="FF0000"/>
        </w:rPr>
        <w:t xml:space="preserve"> [1-T</w:t>
      </w:r>
      <w:r w:rsidR="00067080" w:rsidRPr="002C2787">
        <w:rPr>
          <w:rFonts w:ascii="Calibri" w:hAnsi="Calibri" w:cs="Calibri"/>
          <w:b/>
          <w:bCs/>
          <w:color w:val="FF0000"/>
        </w:rPr>
        <w:t>E</w:t>
      </w:r>
      <w:r w:rsidR="00DE72A6" w:rsidRPr="002C2787">
        <w:rPr>
          <w:rFonts w:ascii="Calibri" w:hAnsi="Calibri" w:cs="Calibri"/>
          <w:b/>
          <w:bCs/>
          <w:color w:val="FF0000"/>
        </w:rPr>
        <w:t>XT</w:t>
      </w:r>
      <w:r w:rsidR="00E70B03" w:rsidRPr="002C2787">
        <w:rPr>
          <w:rFonts w:ascii="Calibri" w:hAnsi="Calibri" w:cs="Calibri" w:hint="eastAsia"/>
          <w:b/>
          <w:bCs/>
          <w:color w:val="FF0000"/>
          <w:lang w:eastAsia="zh-CN"/>
        </w:rPr>
        <w:t>：</w:t>
      </w:r>
      <w:r w:rsidR="00DE72A6" w:rsidRPr="002C2787">
        <w:rPr>
          <w:rFonts w:ascii="Calibri" w:hAnsi="Calibri" w:cs="Calibri"/>
          <w:b/>
          <w:bCs/>
          <w:color w:val="FF0000"/>
        </w:rPr>
        <w:t xml:space="preserve"> </w:t>
      </w:r>
      <w:r w:rsidR="00E70B03" w:rsidRPr="002C2787">
        <w:rPr>
          <w:rFonts w:ascii="Calibri" w:hAnsi="Calibri" w:cs="Calibri"/>
          <w:b/>
          <w:bCs/>
          <w:color w:val="FF0000"/>
        </w:rPr>
        <w:t>Mix three times</w:t>
      </w:r>
      <w:r w:rsidR="00DE72A6" w:rsidRPr="002C2787">
        <w:rPr>
          <w:rFonts w:ascii="Calibri" w:hAnsi="Calibri" w:cs="Calibri"/>
          <w:b/>
          <w:bCs/>
          <w:color w:val="FF0000"/>
        </w:rPr>
        <w:t>]</w:t>
      </w:r>
      <w:r w:rsidR="00AE46E3" w:rsidRPr="002C2787">
        <w:rPr>
          <w:rFonts w:ascii="Calibri" w:hAnsi="Calibri" w:cs="Calibri"/>
          <w:b/>
          <w:bCs/>
          <w:color w:val="FF0000"/>
        </w:rPr>
        <w:t xml:space="preserve"> </w:t>
      </w:r>
    </w:p>
    <w:p w14:paraId="64510B12" w14:textId="77777777" w:rsidR="002A2856" w:rsidRPr="00426428" w:rsidRDefault="002A2856" w:rsidP="00426428">
      <w:pPr>
        <w:rPr>
          <w:rFonts w:ascii="Calibri" w:hAnsi="Calibri" w:cs="Calibri"/>
        </w:rPr>
      </w:pPr>
    </w:p>
    <w:p w14:paraId="244B5851" w14:textId="4B8A4D00" w:rsidR="00EB38FA" w:rsidRDefault="00BA3ED2" w:rsidP="00AA3858">
      <w:pPr>
        <w:pStyle w:val="af5"/>
        <w:numPr>
          <w:ilvl w:val="0"/>
          <w:numId w:val="5"/>
        </w:numPr>
        <w:spacing w:before="120"/>
        <w:contextualSpacing w:val="0"/>
        <w:rPr>
          <w:rFonts w:ascii="Calibri" w:hAnsi="Calibri" w:cs="Calibri"/>
          <w:b/>
          <w:bdr w:val="none" w:sz="0" w:space="0" w:color="auto" w:frame="1"/>
        </w:rPr>
      </w:pPr>
      <w:r>
        <w:rPr>
          <w:rFonts w:ascii="Calibri" w:hAnsi="Calibri" w:cs="Calibri"/>
          <w:b/>
          <w:bdr w:val="none" w:sz="0" w:space="0" w:color="auto" w:frame="1"/>
        </w:rPr>
        <w:t>Culture Medium Lysis</w:t>
      </w:r>
    </w:p>
    <w:p w14:paraId="3486A230" w14:textId="77777777" w:rsidR="00550BF3" w:rsidRPr="00E820E8" w:rsidRDefault="00550BF3" w:rsidP="00550BF3">
      <w:pPr>
        <w:pStyle w:val="af5"/>
        <w:spacing w:before="120"/>
        <w:ind w:left="360"/>
        <w:contextualSpacing w:val="0"/>
        <w:rPr>
          <w:rFonts w:ascii="Calibri" w:hAnsi="Calibri" w:cs="Calibri"/>
          <w:bCs/>
          <w:bdr w:val="none" w:sz="0" w:space="0" w:color="auto" w:frame="1"/>
        </w:rPr>
      </w:pPr>
      <w:r w:rsidRPr="00E820E8">
        <w:rPr>
          <w:rFonts w:ascii="Calibri" w:hAnsi="Calibri" w:cs="Calibri"/>
          <w:b/>
          <w:highlight w:val="yellow"/>
          <w:bdr w:val="none" w:sz="0" w:space="0" w:color="auto" w:frame="1"/>
        </w:rPr>
        <w:t>Authors</w:t>
      </w:r>
      <w:r w:rsidRPr="00E820E8">
        <w:rPr>
          <w:rFonts w:ascii="Calibri" w:hAnsi="Calibri" w:cs="Calibri"/>
          <w:bCs/>
          <w:highlight w:val="yellow"/>
          <w:bdr w:val="none" w:sz="0" w:space="0" w:color="auto" w:frame="1"/>
        </w:rPr>
        <w:t>: All the provided file name and timestamps are incorporated, if any clip is yet to provided or yet to be shot, please submit the footage to your project page:</w:t>
      </w:r>
      <w:r w:rsidRPr="00E820E8">
        <w:rPr>
          <w:highlight w:val="yellow"/>
        </w:rPr>
        <w:t xml:space="preserve"> </w:t>
      </w:r>
      <w:hyperlink r:id="rId17" w:history="1">
        <w:r w:rsidRPr="00E820E8">
          <w:rPr>
            <w:rStyle w:val="aa"/>
            <w:rFonts w:asciiTheme="majorHAnsi" w:hAnsiTheme="majorHAnsi" w:cstheme="majorHAnsi"/>
            <w:b/>
            <w:bCs/>
            <w:highlight w:val="yellow"/>
            <w:shd w:val="clear" w:color="auto" w:fill="FFFFFF"/>
          </w:rPr>
          <w:t>http://www.jove.com/files_upload.php?src=19098843</w:t>
        </w:r>
      </w:hyperlink>
      <w:r w:rsidRPr="00E820E8">
        <w:rPr>
          <w:rFonts w:ascii="Calibri" w:hAnsi="Calibri" w:cs="Calibri"/>
          <w:bCs/>
          <w:highlight w:val="yellow"/>
          <w:bdr w:val="none" w:sz="0" w:space="0" w:color="auto" w:frame="1"/>
        </w:rPr>
        <w:t>. If no</w:t>
      </w:r>
      <w:r>
        <w:rPr>
          <w:rFonts w:ascii="Calibri" w:hAnsi="Calibri" w:cs="Calibri"/>
          <w:bCs/>
          <w:highlight w:val="yellow"/>
          <w:bdr w:val="none" w:sz="0" w:space="0" w:color="auto" w:frame="1"/>
        </w:rPr>
        <w:t>t</w:t>
      </w:r>
      <w:r w:rsidRPr="00E820E8">
        <w:rPr>
          <w:rFonts w:ascii="Calibri" w:hAnsi="Calibri" w:cs="Calibri"/>
          <w:bCs/>
          <w:highlight w:val="yellow"/>
          <w:bdr w:val="none" w:sz="0" w:space="0" w:color="auto" w:frame="1"/>
        </w:rPr>
        <w:t>, please ignore this.</w:t>
      </w:r>
    </w:p>
    <w:p w14:paraId="3662FEF6" w14:textId="0E30B86D" w:rsidR="00550BF3" w:rsidRDefault="00550BF3" w:rsidP="00550BF3">
      <w:pPr>
        <w:pStyle w:val="af5"/>
        <w:spacing w:before="120"/>
        <w:ind w:left="360"/>
        <w:contextualSpacing w:val="0"/>
        <w:rPr>
          <w:rFonts w:cstheme="minorHAnsi"/>
          <w:b/>
          <w:bCs/>
          <w:lang w:eastAsia="zh-CN"/>
        </w:rPr>
      </w:pPr>
      <w:r>
        <w:rPr>
          <w:rFonts w:cstheme="minorHAnsi" w:hint="eastAsia"/>
          <w:b/>
          <w:bCs/>
          <w:lang w:eastAsia="zh-CN"/>
        </w:rPr>
        <w:t>（</w:t>
      </w:r>
      <w:r w:rsidRPr="003F4CB2">
        <w:rPr>
          <w:rFonts w:cstheme="minorHAnsi" w:hint="eastAsia"/>
          <w:b/>
          <w:bCs/>
          <w:highlight w:val="green"/>
          <w:lang w:eastAsia="zh-CN"/>
        </w:rPr>
        <w:t>A</w:t>
      </w:r>
      <w:r w:rsidRPr="003F4CB2">
        <w:rPr>
          <w:rFonts w:cstheme="minorHAnsi"/>
          <w:b/>
          <w:bCs/>
          <w:highlight w:val="green"/>
          <w:lang w:eastAsia="zh-CN"/>
        </w:rPr>
        <w:t>uthor</w:t>
      </w:r>
      <w:r w:rsidR="008812CD">
        <w:rPr>
          <w:rFonts w:cstheme="minorHAnsi"/>
          <w:b/>
          <w:bCs/>
          <w:highlight w:val="green"/>
          <w:lang w:eastAsia="zh-CN"/>
        </w:rPr>
        <w:t>s</w:t>
      </w:r>
      <w:r w:rsidRPr="003F4CB2">
        <w:rPr>
          <w:rFonts w:cstheme="minorHAnsi"/>
          <w:b/>
          <w:bCs/>
          <w:highlight w:val="green"/>
          <w:lang w:eastAsia="zh-CN"/>
        </w:rPr>
        <w:t xml:space="preserve">: </w:t>
      </w:r>
      <w:r w:rsidRPr="001857DD">
        <w:rPr>
          <w:rFonts w:cstheme="minorHAnsi"/>
          <w:b/>
          <w:bCs/>
          <w:highlight w:val="green"/>
          <w:lang w:eastAsia="zh-CN"/>
        </w:rPr>
        <w:t>Due to policy changes related to the pandemic, all sections are now available for filming.</w:t>
      </w:r>
      <w:r w:rsidRPr="003F4CB2">
        <w:rPr>
          <w:rFonts w:cstheme="minorHAnsi"/>
          <w:b/>
          <w:bCs/>
          <w:highlight w:val="green"/>
          <w:lang w:eastAsia="zh-CN"/>
        </w:rPr>
        <w:t xml:space="preserve"> The previously provided video </w:t>
      </w:r>
      <w:r w:rsidR="00C22C23">
        <w:rPr>
          <w:rFonts w:cstheme="minorHAnsi"/>
          <w:b/>
          <w:bCs/>
          <w:highlight w:val="green"/>
          <w:lang w:eastAsia="zh-CN"/>
        </w:rPr>
        <w:t>are not</w:t>
      </w:r>
      <w:r w:rsidRPr="003F4CB2">
        <w:rPr>
          <w:rFonts w:cstheme="minorHAnsi"/>
          <w:b/>
          <w:bCs/>
          <w:highlight w:val="green"/>
          <w:lang w:eastAsia="zh-CN"/>
        </w:rPr>
        <w:t xml:space="preserve"> suitable.</w:t>
      </w:r>
      <w:r>
        <w:rPr>
          <w:rFonts w:cstheme="minorHAnsi" w:hint="eastAsia"/>
          <w:b/>
          <w:bCs/>
          <w:lang w:eastAsia="zh-CN"/>
        </w:rPr>
        <w:t>）</w:t>
      </w:r>
    </w:p>
    <w:p w14:paraId="13B8DE3B" w14:textId="4737F960" w:rsidR="00550BF3" w:rsidRPr="00723FD3" w:rsidRDefault="00E00094" w:rsidP="00550BF3">
      <w:pPr>
        <w:spacing w:before="120"/>
        <w:rPr>
          <w:rFonts w:ascii="Calibri" w:hAnsi="Calibri" w:cs="Calibri"/>
          <w:b/>
          <w:color w:val="FF0000"/>
          <w:bdr w:val="none" w:sz="0" w:space="0" w:color="auto" w:frame="1"/>
          <w:lang w:eastAsia="zh-CN"/>
        </w:rPr>
      </w:pPr>
      <w:r w:rsidRPr="00723FD3">
        <w:rPr>
          <w:rFonts w:ascii="Calibri" w:hAnsi="Calibri" w:cs="Calibri"/>
          <w:b/>
          <w:color w:val="FF0000"/>
          <w:bdr w:val="none" w:sz="0" w:space="0" w:color="auto" w:frame="1"/>
          <w:lang w:eastAsia="zh-CN"/>
        </w:rPr>
        <w:t>Add the step 7.1.</w:t>
      </w:r>
      <w:proofErr w:type="gramStart"/>
      <w:r w:rsidR="00FE11DD">
        <w:rPr>
          <w:rFonts w:ascii="Calibri" w:hAnsi="Calibri" w:cs="Calibri"/>
          <w:b/>
          <w:color w:val="FF0000"/>
          <w:bdr w:val="none" w:sz="0" w:space="0" w:color="auto" w:frame="1"/>
          <w:lang w:eastAsia="zh-CN"/>
        </w:rPr>
        <w:t>,Delete</w:t>
      </w:r>
      <w:proofErr w:type="gramEnd"/>
      <w:r w:rsidR="00FE11DD">
        <w:rPr>
          <w:rFonts w:ascii="Calibri" w:hAnsi="Calibri" w:cs="Calibri"/>
          <w:b/>
          <w:color w:val="FF0000"/>
          <w:bdr w:val="none" w:sz="0" w:space="0" w:color="auto" w:frame="1"/>
          <w:lang w:eastAsia="zh-CN"/>
        </w:rPr>
        <w:t xml:space="preserve"> step 7.5.</w:t>
      </w:r>
    </w:p>
    <w:p w14:paraId="48FD46A1" w14:textId="2E283C04" w:rsidR="009979B6" w:rsidRPr="00723FD3" w:rsidRDefault="009979B6" w:rsidP="00AA3858">
      <w:pPr>
        <w:pStyle w:val="af5"/>
        <w:numPr>
          <w:ilvl w:val="1"/>
          <w:numId w:val="5"/>
        </w:numPr>
        <w:spacing w:before="120"/>
        <w:contextualSpacing w:val="0"/>
        <w:rPr>
          <w:rFonts w:ascii="Calibri" w:hAnsi="Calibri" w:cs="Calibri"/>
          <w:color w:val="FF0000"/>
          <w:bdr w:val="none" w:sz="0" w:space="0" w:color="auto" w:frame="1"/>
        </w:rPr>
      </w:pPr>
      <w:r w:rsidRPr="00723FD3">
        <w:rPr>
          <w:rFonts w:ascii="Calibri" w:hAnsi="Calibri" w:cs="Calibri"/>
          <w:color w:val="FF0000"/>
          <w:bdr w:val="none" w:sz="0" w:space="0" w:color="auto" w:frame="1"/>
        </w:rPr>
        <w:t xml:space="preserve">Prepare the reagents and tools.  </w:t>
      </w:r>
    </w:p>
    <w:p w14:paraId="6F6983E1" w14:textId="441D901A" w:rsidR="00EF009C" w:rsidRPr="00723FD3" w:rsidRDefault="00EF009C" w:rsidP="00AA3858">
      <w:pPr>
        <w:pStyle w:val="af5"/>
        <w:numPr>
          <w:ilvl w:val="2"/>
          <w:numId w:val="5"/>
        </w:numPr>
        <w:spacing w:before="120"/>
        <w:contextualSpacing w:val="0"/>
        <w:rPr>
          <w:rFonts w:ascii="Calibri" w:hAnsi="Calibri" w:cs="Calibri"/>
          <w:color w:val="FF0000"/>
          <w:bdr w:val="none" w:sz="0" w:space="0" w:color="auto" w:frame="1"/>
        </w:rPr>
      </w:pPr>
      <w:r w:rsidRPr="00723FD3">
        <w:rPr>
          <w:rFonts w:ascii="Calibri" w:hAnsi="Calibri" w:cs="Calibri" w:hint="eastAsia"/>
          <w:color w:val="FF0000"/>
          <w:bdr w:val="none" w:sz="0" w:space="0" w:color="auto" w:frame="1"/>
          <w:lang w:eastAsia="zh-CN"/>
        </w:rPr>
        <w:t>S</w:t>
      </w:r>
      <w:r w:rsidRPr="00723FD3">
        <w:rPr>
          <w:rFonts w:ascii="Calibri" w:hAnsi="Calibri" w:cs="Calibri"/>
          <w:color w:val="FF0000"/>
          <w:bdr w:val="none" w:sz="0" w:space="0" w:color="auto" w:frame="1"/>
          <w:lang w:eastAsia="zh-CN"/>
        </w:rPr>
        <w:t xml:space="preserve">hot </w:t>
      </w:r>
      <w:r w:rsidRPr="00723FD3">
        <w:rPr>
          <w:rFonts w:ascii="Calibri" w:hAnsi="Calibri" w:cs="Calibri"/>
          <w:color w:val="FF0000"/>
          <w:bdr w:val="none" w:sz="0" w:space="0" w:color="auto" w:frame="1"/>
        </w:rPr>
        <w:t>reagents and tools.</w:t>
      </w:r>
    </w:p>
    <w:p w14:paraId="36A10D28" w14:textId="4DF7A3E6" w:rsidR="00D33083" w:rsidRPr="00723FD3" w:rsidRDefault="00AB1219" w:rsidP="00AA3858">
      <w:pPr>
        <w:pStyle w:val="af5"/>
        <w:numPr>
          <w:ilvl w:val="1"/>
          <w:numId w:val="5"/>
        </w:numPr>
        <w:spacing w:before="120"/>
        <w:contextualSpacing w:val="0"/>
        <w:rPr>
          <w:rFonts w:ascii="Calibri" w:hAnsi="Calibri" w:cs="Calibri"/>
          <w:b/>
          <w:color w:val="FF0000"/>
          <w:bdr w:val="none" w:sz="0" w:space="0" w:color="auto" w:frame="1"/>
        </w:rPr>
      </w:pPr>
      <w:r w:rsidRPr="00723FD3">
        <w:rPr>
          <w:rFonts w:ascii="Calibri" w:hAnsi="Calibri" w:cs="Calibri"/>
          <w:bCs/>
          <w:color w:val="FF0000"/>
        </w:rPr>
        <w:t xml:space="preserve">The genomic DNA was diluted to a concentration of 50 </w:t>
      </w:r>
      <w:proofErr w:type="spellStart"/>
      <w:r w:rsidRPr="00723FD3">
        <w:rPr>
          <w:rFonts w:ascii="Calibri" w:hAnsi="Calibri" w:cs="Calibri"/>
          <w:bCs/>
          <w:color w:val="FF0000"/>
        </w:rPr>
        <w:t>pg</w:t>
      </w:r>
      <w:proofErr w:type="spellEnd"/>
      <w:r w:rsidRPr="00723FD3">
        <w:rPr>
          <w:rFonts w:ascii="Calibri" w:hAnsi="Calibri" w:cs="Calibri"/>
          <w:bCs/>
          <w:color w:val="FF0000"/>
        </w:rPr>
        <w:t>/</w:t>
      </w:r>
      <w:proofErr w:type="spellStart"/>
      <w:r w:rsidRPr="00723FD3">
        <w:rPr>
          <w:rFonts w:ascii="Calibri" w:hAnsi="Calibri" w:cs="Calibri"/>
          <w:bCs/>
          <w:color w:val="FF0000"/>
        </w:rPr>
        <w:t>μL</w:t>
      </w:r>
      <w:proofErr w:type="spellEnd"/>
      <w:r w:rsidRPr="00723FD3">
        <w:rPr>
          <w:rFonts w:ascii="Calibri" w:hAnsi="Calibri" w:cs="Calibri"/>
          <w:bCs/>
          <w:color w:val="FF0000"/>
        </w:rPr>
        <w:t xml:space="preserve"> after quantification.</w:t>
      </w:r>
      <w:r w:rsidR="00D33083" w:rsidRPr="00723FD3">
        <w:rPr>
          <w:rFonts w:ascii="Calibri" w:hAnsi="Calibri" w:cs="Calibri"/>
          <w:color w:val="FF0000"/>
        </w:rPr>
        <w:t xml:space="preserve"> </w:t>
      </w:r>
      <w:r w:rsidR="00D33083" w:rsidRPr="00723FD3">
        <w:rPr>
          <w:rFonts w:ascii="Calibri" w:hAnsi="Calibri" w:cs="Calibri"/>
          <w:b/>
          <w:bCs/>
          <w:color w:val="FF0000"/>
        </w:rPr>
        <w:t>[1]</w:t>
      </w:r>
      <w:r w:rsidR="00D33083" w:rsidRPr="00723FD3">
        <w:rPr>
          <w:rFonts w:ascii="Calibri" w:hAnsi="Calibri" w:cs="Calibri"/>
          <w:color w:val="FF0000"/>
        </w:rPr>
        <w:t xml:space="preserve">. </w:t>
      </w:r>
      <w:proofErr w:type="gramStart"/>
      <w:r w:rsidR="00D33083" w:rsidRPr="00723FD3">
        <w:rPr>
          <w:rFonts w:ascii="Calibri" w:hAnsi="Calibri" w:cs="Calibri"/>
          <w:color w:val="FF0000"/>
        </w:rPr>
        <w:t>After</w:t>
      </w:r>
      <w:proofErr w:type="gramEnd"/>
      <w:r w:rsidR="00D33083" w:rsidRPr="00723FD3">
        <w:rPr>
          <w:rFonts w:ascii="Calibri" w:hAnsi="Calibri" w:cs="Calibri"/>
          <w:color w:val="FF0000"/>
        </w:rPr>
        <w:t xml:space="preserve"> mixing thoroughly, centrifuge the tube briefly at </w:t>
      </w:r>
      <w:r w:rsidR="00D33083" w:rsidRPr="00723FD3">
        <w:rPr>
          <w:rFonts w:ascii="Calibri" w:hAnsi="Calibri" w:cs="Calibri" w:hint="eastAsia"/>
          <w:color w:val="FF0000"/>
        </w:rPr>
        <w:t>200</w:t>
      </w:r>
      <w:r w:rsidR="00D33083" w:rsidRPr="00723FD3">
        <w:rPr>
          <w:rFonts w:ascii="Calibri" w:hAnsi="Calibri" w:cs="Calibri"/>
          <w:color w:val="FF0000"/>
        </w:rPr>
        <w:t xml:space="preserve"> x </w:t>
      </w:r>
      <w:r w:rsidR="00D33083" w:rsidRPr="00723FD3">
        <w:rPr>
          <w:rFonts w:ascii="Calibri" w:hAnsi="Calibri" w:cs="Calibri"/>
          <w:i/>
          <w:color w:val="FF0000"/>
        </w:rPr>
        <w:t>g</w:t>
      </w:r>
      <w:r w:rsidR="00D33083" w:rsidRPr="00723FD3">
        <w:rPr>
          <w:rFonts w:ascii="Calibri" w:hAnsi="Calibri" w:cs="Calibri"/>
          <w:color w:val="FF0000"/>
        </w:rPr>
        <w:t xml:space="preserve"> for 5 seconds </w:t>
      </w:r>
      <w:r w:rsidR="00D33083" w:rsidRPr="00723FD3">
        <w:rPr>
          <w:rFonts w:ascii="Calibri" w:hAnsi="Calibri" w:cs="Calibri"/>
          <w:b/>
          <w:bCs/>
          <w:color w:val="FF0000"/>
        </w:rPr>
        <w:t>[2]</w:t>
      </w:r>
      <w:r w:rsidR="00D33083" w:rsidRPr="00723FD3">
        <w:rPr>
          <w:rFonts w:ascii="Calibri" w:hAnsi="Calibri" w:cs="Calibri"/>
          <w:color w:val="FF0000"/>
        </w:rPr>
        <w:t>.</w:t>
      </w:r>
      <w:r w:rsidR="00D63573" w:rsidRPr="00723FD3">
        <w:rPr>
          <w:rFonts w:ascii="Calibri" w:hAnsi="Calibri" w:cs="Calibri"/>
          <w:color w:val="FF0000"/>
        </w:rPr>
        <w:t xml:space="preserve"> </w:t>
      </w:r>
    </w:p>
    <w:p w14:paraId="5B828109" w14:textId="77777777" w:rsidR="00D33083" w:rsidRPr="00723FD3" w:rsidRDefault="00D33083" w:rsidP="00AA3858">
      <w:pPr>
        <w:pStyle w:val="af5"/>
        <w:numPr>
          <w:ilvl w:val="2"/>
          <w:numId w:val="5"/>
        </w:numPr>
        <w:spacing w:before="120"/>
        <w:contextualSpacing w:val="0"/>
        <w:rPr>
          <w:rFonts w:ascii="Calibri" w:hAnsi="Calibri" w:cs="Calibri"/>
          <w:bCs/>
          <w:color w:val="FF0000"/>
          <w:bdr w:val="none" w:sz="0" w:space="0" w:color="auto" w:frame="1"/>
        </w:rPr>
      </w:pPr>
      <w:r w:rsidRPr="00723FD3">
        <w:rPr>
          <w:rFonts w:ascii="Calibri" w:hAnsi="Calibri" w:cs="Calibri"/>
          <w:bCs/>
          <w:color w:val="FF0000"/>
          <w:bdr w:val="none" w:sz="0" w:space="0" w:color="auto" w:frame="1"/>
        </w:rPr>
        <w:t>Talent diluting genomic DNA with culture medium</w:t>
      </w:r>
    </w:p>
    <w:p w14:paraId="389D1761" w14:textId="77777777" w:rsidR="00D33083" w:rsidRPr="00723FD3" w:rsidRDefault="00D33083" w:rsidP="00AA3858">
      <w:pPr>
        <w:pStyle w:val="af5"/>
        <w:numPr>
          <w:ilvl w:val="2"/>
          <w:numId w:val="5"/>
        </w:numPr>
        <w:spacing w:before="120"/>
        <w:contextualSpacing w:val="0"/>
        <w:rPr>
          <w:rFonts w:ascii="Calibri" w:hAnsi="Calibri" w:cs="Calibri"/>
          <w:bCs/>
          <w:color w:val="FF0000"/>
          <w:bdr w:val="none" w:sz="0" w:space="0" w:color="auto" w:frame="1"/>
        </w:rPr>
      </w:pPr>
      <w:r w:rsidRPr="00723FD3">
        <w:rPr>
          <w:rFonts w:ascii="Calibri" w:hAnsi="Calibri" w:cs="Calibri"/>
          <w:bCs/>
          <w:color w:val="FF0000"/>
          <w:bdr w:val="none" w:sz="0" w:space="0" w:color="auto" w:frame="1"/>
        </w:rPr>
        <w:t xml:space="preserve">Talent keeping the diluted </w:t>
      </w:r>
      <w:proofErr w:type="spellStart"/>
      <w:r w:rsidRPr="00723FD3">
        <w:rPr>
          <w:rFonts w:ascii="Calibri" w:hAnsi="Calibri" w:cs="Calibri"/>
          <w:bCs/>
          <w:color w:val="FF0000"/>
          <w:bdr w:val="none" w:sz="0" w:space="0" w:color="auto" w:frame="1"/>
        </w:rPr>
        <w:t>gDNA</w:t>
      </w:r>
      <w:proofErr w:type="spellEnd"/>
      <w:r w:rsidRPr="00723FD3">
        <w:rPr>
          <w:rFonts w:ascii="Calibri" w:hAnsi="Calibri" w:cs="Calibri"/>
          <w:bCs/>
          <w:color w:val="FF0000"/>
          <w:bdr w:val="none" w:sz="0" w:space="0" w:color="auto" w:frame="1"/>
        </w:rPr>
        <w:t xml:space="preserve"> for centrifugation</w:t>
      </w:r>
    </w:p>
    <w:p w14:paraId="093B39E6" w14:textId="77777777" w:rsidR="00D33083" w:rsidRPr="00D33083" w:rsidRDefault="00D33083" w:rsidP="00D33083">
      <w:pPr>
        <w:spacing w:before="120"/>
        <w:jc w:val="both"/>
        <w:rPr>
          <w:rFonts w:ascii="Calibri" w:hAnsi="Calibri" w:cs="Calibri"/>
          <w:b/>
          <w:bdr w:val="none" w:sz="0" w:space="0" w:color="auto" w:frame="1"/>
        </w:rPr>
      </w:pPr>
    </w:p>
    <w:p w14:paraId="671F5460" w14:textId="157C91F4" w:rsidR="002A2856" w:rsidRPr="002B4665" w:rsidRDefault="00D94D61" w:rsidP="00AA3858">
      <w:pPr>
        <w:pStyle w:val="af5"/>
        <w:numPr>
          <w:ilvl w:val="1"/>
          <w:numId w:val="5"/>
        </w:numPr>
        <w:spacing w:before="120"/>
        <w:contextualSpacing w:val="0"/>
        <w:jc w:val="both"/>
        <w:rPr>
          <w:rFonts w:ascii="Calibri" w:hAnsi="Calibri" w:cs="Calibri"/>
          <w:b/>
          <w:bdr w:val="none" w:sz="0" w:space="0" w:color="auto" w:frame="1"/>
        </w:rPr>
      </w:pPr>
      <w:r w:rsidRPr="002B4665">
        <w:rPr>
          <w:rFonts w:ascii="Calibri" w:hAnsi="Calibri" w:cs="Calibri"/>
        </w:rPr>
        <w:t>C</w:t>
      </w:r>
      <w:r w:rsidRPr="00723FD3">
        <w:rPr>
          <w:rFonts w:ascii="Calibri" w:hAnsi="Calibri" w:cs="Calibri"/>
          <w:color w:val="FF0000"/>
        </w:rPr>
        <w:t xml:space="preserve">entrifuge the </w:t>
      </w:r>
      <w:r w:rsidR="00251442" w:rsidRPr="00723FD3">
        <w:rPr>
          <w:rFonts w:ascii="Calibri" w:hAnsi="Calibri" w:cs="Calibri"/>
          <w:color w:val="FF0000"/>
        </w:rPr>
        <w:t>culture medium</w:t>
      </w:r>
      <w:r w:rsidRPr="00723FD3">
        <w:rPr>
          <w:rFonts w:ascii="Calibri" w:hAnsi="Calibri" w:cs="Calibri"/>
          <w:color w:val="FF0000"/>
        </w:rPr>
        <w:t xml:space="preserve"> in a </w:t>
      </w:r>
      <w:proofErr w:type="spellStart"/>
      <w:r w:rsidRPr="00723FD3">
        <w:rPr>
          <w:rFonts w:ascii="Calibri" w:hAnsi="Calibri" w:cs="Calibri"/>
          <w:color w:val="FF0000"/>
        </w:rPr>
        <w:t>microcentrifuge</w:t>
      </w:r>
      <w:proofErr w:type="spellEnd"/>
      <w:r w:rsidRPr="00723FD3">
        <w:rPr>
          <w:rFonts w:ascii="Calibri" w:hAnsi="Calibri" w:cs="Calibri"/>
          <w:color w:val="FF0000"/>
        </w:rPr>
        <w:t xml:space="preserve"> for 30-60 seconds, and then pipette 10 </w:t>
      </w:r>
      <w:proofErr w:type="spellStart"/>
      <w:r w:rsidRPr="00723FD3">
        <w:rPr>
          <w:rFonts w:ascii="Calibri" w:hAnsi="Calibri" w:cs="Calibri"/>
          <w:color w:val="FF0000"/>
        </w:rPr>
        <w:t>μL</w:t>
      </w:r>
      <w:proofErr w:type="spellEnd"/>
      <w:r w:rsidRPr="00723FD3">
        <w:rPr>
          <w:rFonts w:ascii="Calibri" w:hAnsi="Calibri" w:cs="Calibri"/>
          <w:color w:val="FF0000"/>
        </w:rPr>
        <w:t xml:space="preserve"> from the bottom of the tube</w:t>
      </w:r>
      <w:r w:rsidR="006A43B6" w:rsidRPr="002B4665">
        <w:rPr>
          <w:rFonts w:ascii="Calibri" w:hAnsi="Calibri" w:cs="Calibri"/>
        </w:rPr>
        <w:t xml:space="preserve"> </w:t>
      </w:r>
      <w:r w:rsidRPr="002B4665">
        <w:rPr>
          <w:rFonts w:ascii="Calibri" w:hAnsi="Calibri" w:cs="Calibri"/>
          <w:b/>
          <w:bCs/>
        </w:rPr>
        <w:t>[1]</w:t>
      </w:r>
      <w:r w:rsidRPr="002B4665">
        <w:rPr>
          <w:rFonts w:ascii="Calibri" w:hAnsi="Calibri" w:cs="Calibri"/>
        </w:rPr>
        <w:t xml:space="preserve">. </w:t>
      </w:r>
      <w:r w:rsidR="002A2856" w:rsidRPr="002B4665">
        <w:rPr>
          <w:rFonts w:ascii="Calibri" w:hAnsi="Calibri" w:cs="Calibri"/>
        </w:rPr>
        <w:t xml:space="preserve">Transfer 10 </w:t>
      </w:r>
      <w:r w:rsidR="00EB38FA" w:rsidRPr="002B4665">
        <w:rPr>
          <w:rFonts w:ascii="Calibri" w:hAnsi="Calibri" w:cs="Calibri"/>
        </w:rPr>
        <w:t>microliters</w:t>
      </w:r>
      <w:r w:rsidR="002A2856" w:rsidRPr="002B4665">
        <w:rPr>
          <w:rFonts w:ascii="Calibri" w:hAnsi="Calibri" w:cs="Calibri"/>
        </w:rPr>
        <w:t xml:space="preserve"> </w:t>
      </w:r>
      <w:r w:rsidR="00A5386A" w:rsidRPr="002B4665">
        <w:rPr>
          <w:rFonts w:ascii="Calibri" w:hAnsi="Calibri" w:cs="Calibri"/>
        </w:rPr>
        <w:t xml:space="preserve">of </w:t>
      </w:r>
      <w:r w:rsidR="002A2856" w:rsidRPr="002B4665">
        <w:rPr>
          <w:rFonts w:ascii="Calibri" w:hAnsi="Calibri" w:cs="Calibri"/>
        </w:rPr>
        <w:t xml:space="preserve">culture medium, diluted positive control, and fresh culture medium to </w:t>
      </w:r>
      <w:r w:rsidR="00BA3ED2" w:rsidRPr="002B4665">
        <w:rPr>
          <w:rFonts w:ascii="Calibri" w:hAnsi="Calibri" w:cs="Calibri"/>
        </w:rPr>
        <w:t xml:space="preserve">a </w:t>
      </w:r>
      <w:r w:rsidR="002A2856" w:rsidRPr="002B4665">
        <w:rPr>
          <w:rFonts w:ascii="Calibri" w:hAnsi="Calibri" w:cs="Calibri"/>
        </w:rPr>
        <w:t>new 0.2</w:t>
      </w:r>
      <w:r w:rsidR="00BA3ED2" w:rsidRPr="002B4665">
        <w:rPr>
          <w:rFonts w:ascii="Calibri" w:hAnsi="Calibri" w:cs="Calibri"/>
        </w:rPr>
        <w:t>-</w:t>
      </w:r>
      <w:r w:rsidR="002A2856" w:rsidRPr="002B4665">
        <w:rPr>
          <w:rFonts w:ascii="Calibri" w:hAnsi="Calibri" w:cs="Calibri"/>
        </w:rPr>
        <w:t>m</w:t>
      </w:r>
      <w:r w:rsidR="00EB38FA" w:rsidRPr="002B4665">
        <w:rPr>
          <w:rFonts w:ascii="Calibri" w:hAnsi="Calibri" w:cs="Calibri"/>
        </w:rPr>
        <w:t>illiliter</w:t>
      </w:r>
      <w:r w:rsidR="002A2856" w:rsidRPr="002B4665">
        <w:rPr>
          <w:rFonts w:ascii="Calibri" w:hAnsi="Calibri" w:cs="Calibri"/>
        </w:rPr>
        <w:t xml:space="preserve"> PCR tube</w:t>
      </w:r>
      <w:r w:rsidR="00EB38FA" w:rsidRPr="002B4665">
        <w:rPr>
          <w:rFonts w:ascii="Calibri" w:hAnsi="Calibri" w:cs="Calibri"/>
        </w:rPr>
        <w:t xml:space="preserve"> </w:t>
      </w:r>
      <w:r w:rsidR="00EB38FA" w:rsidRPr="002B4665">
        <w:rPr>
          <w:rFonts w:ascii="Calibri" w:hAnsi="Calibri" w:cs="Calibri"/>
          <w:b/>
          <w:bCs/>
        </w:rPr>
        <w:t>[1]</w:t>
      </w:r>
      <w:r w:rsidR="002A2856" w:rsidRPr="002B4665">
        <w:rPr>
          <w:rFonts w:ascii="Calibri" w:hAnsi="Calibri" w:cs="Calibri"/>
        </w:rPr>
        <w:t>.</w:t>
      </w:r>
      <w:r w:rsidR="00EB38FA" w:rsidRPr="002B4665">
        <w:rPr>
          <w:rFonts w:ascii="Calibri" w:hAnsi="Calibri" w:cs="Calibri"/>
        </w:rPr>
        <w:t xml:space="preserve"> </w:t>
      </w:r>
      <w:r w:rsidR="002A2856" w:rsidRPr="002B4665">
        <w:rPr>
          <w:rFonts w:ascii="Calibri" w:hAnsi="Calibri" w:cs="Calibri"/>
        </w:rPr>
        <w:t xml:space="preserve">Add 1 </w:t>
      </w:r>
      <w:r w:rsidR="00EB38FA" w:rsidRPr="002B4665">
        <w:rPr>
          <w:rFonts w:ascii="Calibri" w:hAnsi="Calibri" w:cs="Calibri"/>
        </w:rPr>
        <w:t>microliter</w:t>
      </w:r>
      <w:r w:rsidR="002A2856" w:rsidRPr="002B4665">
        <w:rPr>
          <w:rFonts w:ascii="Calibri" w:hAnsi="Calibri" w:cs="Calibri"/>
        </w:rPr>
        <w:t xml:space="preserve"> of MT </w:t>
      </w:r>
      <w:r w:rsidR="00EB38FA" w:rsidRPr="002B4665">
        <w:rPr>
          <w:rFonts w:ascii="Calibri" w:hAnsi="Calibri" w:cs="Calibri"/>
        </w:rPr>
        <w:t>e</w:t>
      </w:r>
      <w:r w:rsidR="002A2856" w:rsidRPr="002B4665">
        <w:rPr>
          <w:rFonts w:ascii="Calibri" w:hAnsi="Calibri" w:cs="Calibri"/>
        </w:rPr>
        <w:t xml:space="preserve">nzyme </w:t>
      </w:r>
      <w:r w:rsidR="00EB38FA" w:rsidRPr="002B4665">
        <w:rPr>
          <w:rFonts w:ascii="Calibri" w:hAnsi="Calibri" w:cs="Calibri"/>
        </w:rPr>
        <w:t>m</w:t>
      </w:r>
      <w:r w:rsidR="002A2856" w:rsidRPr="002B4665">
        <w:rPr>
          <w:rFonts w:ascii="Calibri" w:hAnsi="Calibri" w:cs="Calibri"/>
        </w:rPr>
        <w:t xml:space="preserve">ix </w:t>
      </w:r>
      <w:r w:rsidR="00EB38FA" w:rsidRPr="002B4665">
        <w:rPr>
          <w:rFonts w:ascii="Calibri" w:hAnsi="Calibri" w:cs="Calibri"/>
          <w:b/>
          <w:bCs/>
        </w:rPr>
        <w:t>[2]</w:t>
      </w:r>
      <w:r w:rsidR="00EB38FA" w:rsidRPr="002B4665">
        <w:rPr>
          <w:rFonts w:ascii="Calibri" w:hAnsi="Calibri" w:cs="Calibri"/>
        </w:rPr>
        <w:t xml:space="preserve"> </w:t>
      </w:r>
      <w:r w:rsidR="002A2856" w:rsidRPr="002B4665">
        <w:rPr>
          <w:rFonts w:ascii="Calibri" w:hAnsi="Calibri" w:cs="Calibri"/>
        </w:rPr>
        <w:t>and mix thoroughly by pipetting</w:t>
      </w:r>
      <w:r w:rsidR="00EB38FA" w:rsidRPr="002B4665">
        <w:rPr>
          <w:rFonts w:ascii="Calibri" w:hAnsi="Calibri" w:cs="Calibri"/>
        </w:rPr>
        <w:t xml:space="preserve"> </w:t>
      </w:r>
      <w:r w:rsidR="00EB38FA" w:rsidRPr="002B4665">
        <w:rPr>
          <w:rFonts w:ascii="Calibri" w:hAnsi="Calibri" w:cs="Calibri"/>
          <w:b/>
          <w:bCs/>
        </w:rPr>
        <w:t>[3]</w:t>
      </w:r>
      <w:r w:rsidR="00EB38FA" w:rsidRPr="002B4665">
        <w:rPr>
          <w:rFonts w:ascii="Calibri" w:hAnsi="Calibri" w:cs="Calibri"/>
        </w:rPr>
        <w:t xml:space="preserve">. Then, </w:t>
      </w:r>
      <w:r w:rsidR="002A2856" w:rsidRPr="00723FD3">
        <w:rPr>
          <w:rFonts w:ascii="Calibri" w:hAnsi="Calibri" w:cs="Calibri"/>
          <w:color w:val="FF0000"/>
        </w:rPr>
        <w:t>centrifuge immediately</w:t>
      </w:r>
      <w:r w:rsidR="002A2856" w:rsidRPr="002B4665">
        <w:rPr>
          <w:rFonts w:ascii="Calibri" w:hAnsi="Calibri" w:cs="Calibri"/>
        </w:rPr>
        <w:t xml:space="preserve"> </w:t>
      </w:r>
      <w:r w:rsidR="00723FD3" w:rsidRPr="00723FD3">
        <w:rPr>
          <w:rFonts w:ascii="Calibri" w:hAnsi="Calibri" w:cs="Calibri"/>
        </w:rPr>
        <w:t xml:space="preserve">for 2 to 3 seconds </w:t>
      </w:r>
      <w:r w:rsidR="00723FD3" w:rsidRPr="00723FD3">
        <w:rPr>
          <w:rFonts w:ascii="Calibri" w:hAnsi="Calibri" w:cs="Calibri"/>
          <w:strike/>
        </w:rPr>
        <w:t>at 200 x g</w:t>
      </w:r>
      <w:r w:rsidR="00EB38FA" w:rsidRPr="002B4665">
        <w:rPr>
          <w:rFonts w:ascii="Calibri" w:hAnsi="Calibri" w:cs="Calibri"/>
          <w:i/>
        </w:rPr>
        <w:t xml:space="preserve"> </w:t>
      </w:r>
      <w:r w:rsidR="00EB38FA" w:rsidRPr="002B4665">
        <w:rPr>
          <w:rFonts w:ascii="Calibri" w:hAnsi="Calibri" w:cs="Calibri"/>
          <w:b/>
          <w:bCs/>
        </w:rPr>
        <w:t>[4]</w:t>
      </w:r>
      <w:r w:rsidR="002A2856" w:rsidRPr="002B4665">
        <w:rPr>
          <w:rFonts w:ascii="Calibri" w:hAnsi="Calibri" w:cs="Calibri"/>
        </w:rPr>
        <w:t>.</w:t>
      </w:r>
    </w:p>
    <w:p w14:paraId="048074B0" w14:textId="1AE30C0F" w:rsidR="00EB38FA" w:rsidRPr="002B4665" w:rsidRDefault="00EB38FA" w:rsidP="00AA3858">
      <w:pPr>
        <w:pStyle w:val="af5"/>
        <w:numPr>
          <w:ilvl w:val="2"/>
          <w:numId w:val="5"/>
        </w:numPr>
        <w:spacing w:before="120"/>
        <w:contextualSpacing w:val="0"/>
        <w:rPr>
          <w:rFonts w:ascii="Calibri" w:hAnsi="Calibri" w:cs="Calibri"/>
          <w:bCs/>
          <w:color w:val="auto"/>
          <w:bdr w:val="none" w:sz="0" w:space="0" w:color="auto" w:frame="1"/>
        </w:rPr>
      </w:pPr>
      <w:r w:rsidRPr="002B4665">
        <w:rPr>
          <w:rFonts w:ascii="Calibri" w:hAnsi="Calibri" w:cs="Calibri"/>
          <w:bCs/>
          <w:color w:val="auto"/>
          <w:bdr w:val="none" w:sz="0" w:space="0" w:color="auto" w:frame="1"/>
        </w:rPr>
        <w:t xml:space="preserve">Talent transferring the </w:t>
      </w:r>
      <w:proofErr w:type="spellStart"/>
      <w:r w:rsidR="00BA3ED2" w:rsidRPr="002B4665">
        <w:rPr>
          <w:rFonts w:ascii="Calibri" w:hAnsi="Calibri" w:cs="Calibri"/>
          <w:bCs/>
          <w:color w:val="auto"/>
          <w:bdr w:val="none" w:sz="0" w:space="0" w:color="auto" w:frame="1"/>
        </w:rPr>
        <w:t>blastocyte</w:t>
      </w:r>
      <w:proofErr w:type="spellEnd"/>
      <w:r w:rsidR="00BA3ED2" w:rsidRPr="002B4665">
        <w:rPr>
          <w:rFonts w:ascii="Calibri" w:hAnsi="Calibri" w:cs="Calibri"/>
          <w:bCs/>
          <w:color w:val="auto"/>
          <w:bdr w:val="none" w:sz="0" w:space="0" w:color="auto" w:frame="1"/>
        </w:rPr>
        <w:t xml:space="preserve"> culture </w:t>
      </w:r>
      <w:r w:rsidRPr="002B4665">
        <w:rPr>
          <w:rFonts w:ascii="Calibri" w:hAnsi="Calibri" w:cs="Calibri"/>
          <w:bCs/>
          <w:color w:val="auto"/>
          <w:bdr w:val="none" w:sz="0" w:space="0" w:color="auto" w:frame="1"/>
        </w:rPr>
        <w:t>medium</w:t>
      </w:r>
      <w:r w:rsidR="00BA3ED2" w:rsidRPr="002B4665">
        <w:rPr>
          <w:rFonts w:ascii="Calibri" w:hAnsi="Calibri" w:cs="Calibri"/>
          <w:bCs/>
          <w:color w:val="auto"/>
          <w:bdr w:val="none" w:sz="0" w:space="0" w:color="auto" w:frame="1"/>
        </w:rPr>
        <w:t>, diluted positive control</w:t>
      </w:r>
      <w:r w:rsidR="00A5386A" w:rsidRPr="002B4665">
        <w:rPr>
          <w:rFonts w:ascii="Calibri" w:hAnsi="Calibri" w:cs="Calibri"/>
          <w:bCs/>
          <w:color w:val="auto"/>
          <w:bdr w:val="none" w:sz="0" w:space="0" w:color="auto" w:frame="1"/>
        </w:rPr>
        <w:t>,</w:t>
      </w:r>
      <w:r w:rsidR="00BA3ED2" w:rsidRPr="002B4665">
        <w:rPr>
          <w:rFonts w:ascii="Calibri" w:hAnsi="Calibri" w:cs="Calibri"/>
          <w:bCs/>
          <w:color w:val="auto"/>
          <w:bdr w:val="none" w:sz="0" w:space="0" w:color="auto" w:frame="1"/>
        </w:rPr>
        <w:t xml:space="preserve"> and fresh culture medium</w:t>
      </w:r>
      <w:r w:rsidRPr="002B4665">
        <w:rPr>
          <w:rFonts w:ascii="Calibri" w:hAnsi="Calibri" w:cs="Calibri"/>
          <w:bCs/>
          <w:color w:val="auto"/>
          <w:bdr w:val="none" w:sz="0" w:space="0" w:color="auto" w:frame="1"/>
        </w:rPr>
        <w:t xml:space="preserve"> to </w:t>
      </w:r>
      <w:r w:rsidR="006A5349" w:rsidRPr="002B4665">
        <w:rPr>
          <w:rFonts w:ascii="Calibri" w:hAnsi="Calibri" w:cs="Calibri"/>
          <w:bCs/>
          <w:color w:val="auto"/>
          <w:bdr w:val="none" w:sz="0" w:space="0" w:color="auto" w:frame="1"/>
        </w:rPr>
        <w:t xml:space="preserve">separate </w:t>
      </w:r>
      <w:r w:rsidRPr="002B4665">
        <w:rPr>
          <w:rFonts w:ascii="Calibri" w:hAnsi="Calibri" w:cs="Calibri"/>
          <w:bCs/>
          <w:color w:val="auto"/>
          <w:bdr w:val="none" w:sz="0" w:space="0" w:color="auto" w:frame="1"/>
        </w:rPr>
        <w:t>PCR tube</w:t>
      </w:r>
      <w:r w:rsidR="00BA3ED2" w:rsidRPr="002B4665">
        <w:rPr>
          <w:rFonts w:ascii="Calibri" w:hAnsi="Calibri" w:cs="Calibri"/>
          <w:bCs/>
          <w:color w:val="auto"/>
          <w:bdr w:val="none" w:sz="0" w:space="0" w:color="auto" w:frame="1"/>
        </w:rPr>
        <w:t xml:space="preserve">. </w:t>
      </w:r>
    </w:p>
    <w:p w14:paraId="0A8039CE" w14:textId="0E5687C8" w:rsidR="00EB38FA" w:rsidRPr="002B4665" w:rsidRDefault="00EB38FA" w:rsidP="00AA3858">
      <w:pPr>
        <w:pStyle w:val="af5"/>
        <w:numPr>
          <w:ilvl w:val="2"/>
          <w:numId w:val="5"/>
        </w:numPr>
        <w:spacing w:before="120"/>
        <w:contextualSpacing w:val="0"/>
        <w:rPr>
          <w:rFonts w:ascii="Calibri" w:hAnsi="Calibri" w:cs="Calibri"/>
          <w:bCs/>
          <w:bdr w:val="none" w:sz="0" w:space="0" w:color="auto" w:frame="1"/>
          <w:lang w:eastAsia="zh-CN"/>
        </w:rPr>
      </w:pPr>
      <w:r w:rsidRPr="002B4665">
        <w:rPr>
          <w:rFonts w:ascii="Calibri" w:hAnsi="Calibri" w:cs="Calibri"/>
          <w:bCs/>
          <w:color w:val="auto"/>
          <w:bdr w:val="none" w:sz="0" w:space="0" w:color="auto" w:frame="1"/>
        </w:rPr>
        <w:t xml:space="preserve">Talent </w:t>
      </w:r>
      <w:r w:rsidRPr="002B4665">
        <w:rPr>
          <w:rFonts w:ascii="Calibri" w:hAnsi="Calibri" w:cs="Calibri"/>
          <w:bCs/>
          <w:bdr w:val="none" w:sz="0" w:space="0" w:color="auto" w:frame="1"/>
        </w:rPr>
        <w:t>adding MT enzyme mix to PCR tube</w:t>
      </w:r>
      <w:r w:rsidR="00BA3ED2" w:rsidRPr="002B4665">
        <w:rPr>
          <w:rFonts w:ascii="Calibri" w:hAnsi="Calibri" w:cs="Calibri"/>
          <w:bCs/>
          <w:bdr w:val="none" w:sz="0" w:space="0" w:color="auto" w:frame="1"/>
        </w:rPr>
        <w:t>.</w:t>
      </w:r>
      <w:r w:rsidR="00C8133C" w:rsidRPr="002B4665">
        <w:rPr>
          <w:rFonts w:ascii="Calibri" w:hAnsi="Calibri" w:cs="Calibri"/>
          <w:bCs/>
          <w:bdr w:val="none" w:sz="0" w:space="0" w:color="auto" w:frame="1"/>
        </w:rPr>
        <w:t xml:space="preserve"> </w:t>
      </w:r>
    </w:p>
    <w:p w14:paraId="35BD228A" w14:textId="02DA0B6D" w:rsidR="00EB38FA" w:rsidRPr="00C8133C" w:rsidRDefault="00EB38FA" w:rsidP="00AA3858">
      <w:pPr>
        <w:pStyle w:val="af5"/>
        <w:numPr>
          <w:ilvl w:val="2"/>
          <w:numId w:val="5"/>
        </w:numPr>
        <w:spacing w:before="120"/>
        <w:contextualSpacing w:val="0"/>
        <w:rPr>
          <w:rFonts w:ascii="Calibri" w:hAnsi="Calibri" w:cs="Calibri"/>
          <w:bCs/>
          <w:bdr w:val="none" w:sz="0" w:space="0" w:color="auto" w:frame="1"/>
        </w:rPr>
      </w:pPr>
      <w:r w:rsidRPr="00C8133C">
        <w:rPr>
          <w:rFonts w:ascii="Calibri" w:hAnsi="Calibri" w:cs="Calibri"/>
          <w:bCs/>
          <w:bdr w:val="none" w:sz="0" w:space="0" w:color="auto" w:frame="1"/>
        </w:rPr>
        <w:t>Talent mixing thoroughly by pipetting</w:t>
      </w:r>
    </w:p>
    <w:p w14:paraId="55782D86" w14:textId="47F78B2A" w:rsidR="00EB38FA" w:rsidRDefault="00EB38FA" w:rsidP="00AA3858">
      <w:pPr>
        <w:pStyle w:val="af5"/>
        <w:numPr>
          <w:ilvl w:val="2"/>
          <w:numId w:val="5"/>
        </w:numPr>
        <w:spacing w:before="120"/>
        <w:contextualSpacing w:val="0"/>
        <w:rPr>
          <w:rFonts w:ascii="Calibri" w:hAnsi="Calibri" w:cs="Calibri"/>
          <w:bCs/>
          <w:bdr w:val="none" w:sz="0" w:space="0" w:color="auto" w:frame="1"/>
        </w:rPr>
      </w:pPr>
      <w:r>
        <w:rPr>
          <w:rFonts w:ascii="Calibri" w:hAnsi="Calibri" w:cs="Calibri"/>
          <w:bCs/>
          <w:bdr w:val="none" w:sz="0" w:space="0" w:color="auto" w:frame="1"/>
        </w:rPr>
        <w:t>Talent keeping the tube for centrifugation</w:t>
      </w:r>
    </w:p>
    <w:p w14:paraId="4B25D1B9" w14:textId="77777777" w:rsidR="00EB38FA" w:rsidRPr="00EB38FA" w:rsidRDefault="00EB38FA" w:rsidP="00590EFE">
      <w:pPr>
        <w:pStyle w:val="af5"/>
        <w:spacing w:before="120"/>
        <w:ind w:left="1627"/>
        <w:contextualSpacing w:val="0"/>
        <w:jc w:val="both"/>
        <w:rPr>
          <w:rFonts w:ascii="Calibri" w:hAnsi="Calibri" w:cs="Calibri"/>
          <w:bCs/>
          <w:bdr w:val="none" w:sz="0" w:space="0" w:color="auto" w:frame="1"/>
        </w:rPr>
      </w:pPr>
    </w:p>
    <w:p w14:paraId="79C3A444" w14:textId="26D69F40" w:rsidR="002A2856" w:rsidRPr="00EB38FA" w:rsidRDefault="002A2856" w:rsidP="00AA3858">
      <w:pPr>
        <w:pStyle w:val="af5"/>
        <w:numPr>
          <w:ilvl w:val="1"/>
          <w:numId w:val="5"/>
        </w:numPr>
        <w:spacing w:before="120"/>
        <w:contextualSpacing w:val="0"/>
        <w:jc w:val="both"/>
        <w:rPr>
          <w:rFonts w:ascii="Calibri" w:hAnsi="Calibri" w:cs="Calibri"/>
          <w:b/>
          <w:bdr w:val="none" w:sz="0" w:space="0" w:color="auto" w:frame="1"/>
        </w:rPr>
      </w:pPr>
      <w:r w:rsidRPr="00EB38FA">
        <w:rPr>
          <w:rFonts w:ascii="Calibri" w:hAnsi="Calibri" w:cs="Calibri"/>
          <w:bCs/>
        </w:rPr>
        <w:t>Put the PCR tube in a preheated</w:t>
      </w:r>
      <w:r w:rsidRPr="00EB38FA">
        <w:rPr>
          <w:rFonts w:ascii="Calibri" w:hAnsi="Calibri" w:cs="Calibri"/>
        </w:rPr>
        <w:t xml:space="preserve"> NICS </w:t>
      </w:r>
      <w:r w:rsidR="00A5386A">
        <w:rPr>
          <w:rFonts w:ascii="Calibri" w:hAnsi="Calibri" w:cs="Calibri"/>
        </w:rPr>
        <w:t>s</w:t>
      </w:r>
      <w:r w:rsidRPr="00EB38FA">
        <w:rPr>
          <w:rFonts w:ascii="Calibri" w:hAnsi="Calibri" w:cs="Calibri"/>
        </w:rPr>
        <w:t xml:space="preserve">ample </w:t>
      </w:r>
      <w:r w:rsidR="00A5386A">
        <w:rPr>
          <w:rFonts w:ascii="Calibri" w:hAnsi="Calibri" w:cs="Calibri"/>
        </w:rPr>
        <w:t>p</w:t>
      </w:r>
      <w:r w:rsidRPr="00EB38FA">
        <w:rPr>
          <w:rFonts w:ascii="Calibri" w:hAnsi="Calibri" w:cs="Calibri"/>
        </w:rPr>
        <w:t xml:space="preserve">rep </w:t>
      </w:r>
      <w:r w:rsidR="00A5386A">
        <w:rPr>
          <w:rFonts w:ascii="Calibri" w:hAnsi="Calibri" w:cs="Calibri"/>
        </w:rPr>
        <w:t>s</w:t>
      </w:r>
      <w:r w:rsidRPr="00EB38FA">
        <w:rPr>
          <w:rFonts w:ascii="Calibri" w:hAnsi="Calibri" w:cs="Calibri"/>
        </w:rPr>
        <w:t xml:space="preserve">tation </w:t>
      </w:r>
      <w:r w:rsidR="00EB38FA" w:rsidRPr="00EB38FA">
        <w:rPr>
          <w:rFonts w:ascii="Calibri" w:hAnsi="Calibri" w:cs="Calibri"/>
          <w:b/>
          <w:bCs/>
        </w:rPr>
        <w:t>[1]</w:t>
      </w:r>
      <w:r w:rsidR="00EB38FA">
        <w:rPr>
          <w:rFonts w:ascii="Calibri" w:hAnsi="Calibri" w:cs="Calibri"/>
        </w:rPr>
        <w:t xml:space="preserve"> </w:t>
      </w:r>
      <w:r w:rsidRPr="00EB38FA">
        <w:rPr>
          <w:rFonts w:ascii="Calibri" w:hAnsi="Calibri" w:cs="Calibri"/>
        </w:rPr>
        <w:t xml:space="preserve">and run the lysis program </w:t>
      </w:r>
      <w:r w:rsidR="00EB38FA" w:rsidRPr="00EB38FA">
        <w:rPr>
          <w:rFonts w:ascii="Calibri" w:hAnsi="Calibri" w:cs="Calibri"/>
        </w:rPr>
        <w:t>at</w:t>
      </w:r>
      <w:r w:rsidRPr="00EB38FA">
        <w:rPr>
          <w:rFonts w:ascii="Calibri" w:hAnsi="Calibri" w:cs="Calibri"/>
        </w:rPr>
        <w:t xml:space="preserve"> 10 min</w:t>
      </w:r>
      <w:r w:rsidR="00EB38FA" w:rsidRPr="00EB38FA">
        <w:rPr>
          <w:rFonts w:ascii="Calibri" w:hAnsi="Calibri" w:cs="Calibri"/>
        </w:rPr>
        <w:t>utes</w:t>
      </w:r>
      <w:r w:rsidRPr="00EB38FA">
        <w:rPr>
          <w:rFonts w:ascii="Calibri" w:hAnsi="Calibri" w:cs="Calibri"/>
        </w:rPr>
        <w:t xml:space="preserve"> at 75 </w:t>
      </w:r>
      <w:r w:rsidR="00EB38FA" w:rsidRPr="00EB38FA">
        <w:rPr>
          <w:rFonts w:ascii="Calibri" w:hAnsi="Calibri" w:cs="Calibri"/>
        </w:rPr>
        <w:t xml:space="preserve">degrees </w:t>
      </w:r>
      <w:r w:rsidRPr="00EB38FA">
        <w:rPr>
          <w:rFonts w:ascii="Calibri" w:hAnsi="Calibri" w:cs="Calibri"/>
        </w:rPr>
        <w:t>C</w:t>
      </w:r>
      <w:r w:rsidR="00EB38FA" w:rsidRPr="00EB38FA">
        <w:rPr>
          <w:rFonts w:ascii="Calibri" w:hAnsi="Calibri" w:cs="Calibri"/>
        </w:rPr>
        <w:t xml:space="preserve">elsius and then for </w:t>
      </w:r>
      <w:r w:rsidRPr="00EB38FA">
        <w:rPr>
          <w:rFonts w:ascii="Calibri" w:hAnsi="Calibri" w:cs="Calibri"/>
        </w:rPr>
        <w:t>4 min</w:t>
      </w:r>
      <w:r w:rsidR="00EB38FA" w:rsidRPr="00EB38FA">
        <w:rPr>
          <w:rFonts w:ascii="Calibri" w:hAnsi="Calibri" w:cs="Calibri"/>
        </w:rPr>
        <w:t>utes</w:t>
      </w:r>
      <w:r w:rsidRPr="00EB38FA">
        <w:rPr>
          <w:rFonts w:ascii="Calibri" w:hAnsi="Calibri" w:cs="Calibri"/>
        </w:rPr>
        <w:t xml:space="preserve"> at 95 </w:t>
      </w:r>
      <w:r w:rsidR="00EB38FA" w:rsidRPr="00EB38FA">
        <w:rPr>
          <w:rFonts w:ascii="Calibri" w:hAnsi="Calibri" w:cs="Calibri"/>
        </w:rPr>
        <w:t xml:space="preserve">degrees </w:t>
      </w:r>
      <w:r w:rsidRPr="00EB38FA">
        <w:rPr>
          <w:rFonts w:ascii="Calibri" w:hAnsi="Calibri" w:cs="Calibri"/>
        </w:rPr>
        <w:t>C</w:t>
      </w:r>
      <w:r w:rsidR="00EB38FA" w:rsidRPr="00EB38FA">
        <w:rPr>
          <w:rFonts w:ascii="Calibri" w:hAnsi="Calibri" w:cs="Calibri"/>
        </w:rPr>
        <w:t>elsius and</w:t>
      </w:r>
      <w:r w:rsidRPr="00EB38FA">
        <w:rPr>
          <w:rFonts w:ascii="Calibri" w:hAnsi="Calibri" w:cs="Calibri"/>
        </w:rPr>
        <w:t xml:space="preserve"> hold at 22 </w:t>
      </w:r>
      <w:r w:rsidR="00EB38FA" w:rsidRPr="00EB38FA">
        <w:rPr>
          <w:rFonts w:ascii="Calibri" w:hAnsi="Calibri" w:cs="Calibri"/>
        </w:rPr>
        <w:t xml:space="preserve">degrees </w:t>
      </w:r>
      <w:r w:rsidRPr="00EB38FA">
        <w:rPr>
          <w:rFonts w:ascii="Calibri" w:hAnsi="Calibri" w:cs="Calibri"/>
        </w:rPr>
        <w:t>C</w:t>
      </w:r>
      <w:r w:rsidR="00EB38FA" w:rsidRPr="00EB38FA">
        <w:rPr>
          <w:rFonts w:ascii="Calibri" w:hAnsi="Calibri" w:cs="Calibri"/>
        </w:rPr>
        <w:t>elsius</w:t>
      </w:r>
      <w:r w:rsidR="00EB38FA">
        <w:rPr>
          <w:rFonts w:ascii="Calibri" w:hAnsi="Calibri" w:cs="Calibri"/>
        </w:rPr>
        <w:t xml:space="preserve"> </w:t>
      </w:r>
      <w:r w:rsidR="00EB38FA" w:rsidRPr="00EB38FA">
        <w:rPr>
          <w:rFonts w:ascii="Calibri" w:hAnsi="Calibri" w:cs="Calibri"/>
          <w:b/>
          <w:bCs/>
        </w:rPr>
        <w:t>[</w:t>
      </w:r>
      <w:r w:rsidR="005C3EFD" w:rsidRPr="00491FF4">
        <w:rPr>
          <w:rFonts w:ascii="Calibri" w:hAnsi="Calibri" w:cs="Calibri"/>
          <w:b/>
          <w:bCs/>
          <w:color w:val="FF0000"/>
        </w:rPr>
        <w:t>2-</w:t>
      </w:r>
      <w:r w:rsidR="005C3EFD" w:rsidRPr="00491FF4">
        <w:rPr>
          <w:rFonts w:cs="Calibri"/>
          <w:b/>
          <w:bCs/>
          <w:color w:val="FF0000"/>
        </w:rPr>
        <w:t>TEXT</w:t>
      </w:r>
      <w:r w:rsidR="00EB38FA" w:rsidRPr="00EB38FA">
        <w:rPr>
          <w:rFonts w:ascii="Calibri" w:hAnsi="Calibri" w:cs="Calibri"/>
          <w:b/>
          <w:bCs/>
        </w:rPr>
        <w:t>]</w:t>
      </w:r>
      <w:r w:rsidRPr="00EB38FA">
        <w:rPr>
          <w:rFonts w:ascii="Calibri" w:hAnsi="Calibri" w:cs="Calibri"/>
        </w:rPr>
        <w:t>.</w:t>
      </w:r>
    </w:p>
    <w:p w14:paraId="39CBD996" w14:textId="5D6E9069" w:rsidR="00EB38FA" w:rsidRPr="00C8133C" w:rsidRDefault="00EB38FA" w:rsidP="00AA3858">
      <w:pPr>
        <w:pStyle w:val="af5"/>
        <w:numPr>
          <w:ilvl w:val="2"/>
          <w:numId w:val="5"/>
        </w:numPr>
        <w:spacing w:before="120"/>
        <w:contextualSpacing w:val="0"/>
        <w:rPr>
          <w:rFonts w:ascii="Calibri" w:hAnsi="Calibri" w:cs="Calibri"/>
          <w:b/>
          <w:bdr w:val="none" w:sz="0" w:space="0" w:color="auto" w:frame="1"/>
        </w:rPr>
      </w:pPr>
      <w:r w:rsidRPr="00C8133C">
        <w:rPr>
          <w:rFonts w:ascii="Calibri" w:hAnsi="Calibri" w:cs="Calibri"/>
        </w:rPr>
        <w:t>Talent putting the PCR tube in preheated NICS Sample prep station</w:t>
      </w:r>
    </w:p>
    <w:p w14:paraId="07B190ED" w14:textId="7F831276" w:rsidR="00EB38FA" w:rsidRPr="00FE11DD" w:rsidRDefault="00EB38FA" w:rsidP="00AA3858">
      <w:pPr>
        <w:pStyle w:val="af5"/>
        <w:numPr>
          <w:ilvl w:val="2"/>
          <w:numId w:val="5"/>
        </w:numPr>
        <w:spacing w:before="120"/>
        <w:contextualSpacing w:val="0"/>
        <w:rPr>
          <w:rFonts w:ascii="Calibri" w:hAnsi="Calibri" w:cs="Calibri"/>
          <w:b/>
          <w:bdr w:val="none" w:sz="0" w:space="0" w:color="auto" w:frame="1"/>
        </w:rPr>
      </w:pPr>
      <w:r>
        <w:rPr>
          <w:rFonts w:ascii="Calibri" w:hAnsi="Calibri" w:cs="Calibri"/>
        </w:rPr>
        <w:t>Shot of lysis program on display</w:t>
      </w:r>
      <w:r w:rsidR="00680A50">
        <w:rPr>
          <w:rFonts w:ascii="Calibri" w:hAnsi="Calibri" w:cs="Calibri"/>
        </w:rPr>
        <w:t xml:space="preserve"> </w:t>
      </w:r>
      <w:r w:rsidR="00680A50" w:rsidRPr="00EB38FA">
        <w:rPr>
          <w:rFonts w:ascii="Calibri" w:hAnsi="Calibri" w:cs="Calibri"/>
          <w:b/>
          <w:bCs/>
        </w:rPr>
        <w:t>[</w:t>
      </w:r>
      <w:r w:rsidR="00680A50" w:rsidRPr="00491FF4">
        <w:rPr>
          <w:rFonts w:ascii="Calibri" w:hAnsi="Calibri" w:cs="Calibri"/>
          <w:b/>
          <w:bCs/>
          <w:color w:val="FF0000"/>
        </w:rPr>
        <w:t>2-</w:t>
      </w:r>
      <w:r w:rsidR="00680A50" w:rsidRPr="00491FF4">
        <w:rPr>
          <w:rFonts w:cs="Calibri"/>
          <w:b/>
          <w:bCs/>
          <w:color w:val="FF0000"/>
        </w:rPr>
        <w:t>TEXT: Program:</w:t>
      </w:r>
      <w:r w:rsidR="00AA4AF6" w:rsidRPr="00491FF4">
        <w:rPr>
          <w:rFonts w:cs="Calibri"/>
          <w:b/>
          <w:bCs/>
          <w:color w:val="FF0000"/>
        </w:rPr>
        <w:t xml:space="preserve"> </w:t>
      </w:r>
      <w:r w:rsidR="00AA4AF6" w:rsidRPr="00491FF4">
        <w:rPr>
          <w:rFonts w:ascii="Calibri" w:hAnsi="Calibri" w:cs="Calibri"/>
          <w:b/>
          <w:bCs/>
          <w:color w:val="FF0000"/>
        </w:rPr>
        <w:t>75 °C, 10 min; 95 °C,4 min; 22 °C, forever</w:t>
      </w:r>
      <w:r w:rsidR="00E942F8" w:rsidRPr="00EB38FA">
        <w:rPr>
          <w:rFonts w:ascii="Calibri" w:hAnsi="Calibri" w:cs="Calibri"/>
          <w:b/>
          <w:bCs/>
        </w:rPr>
        <w:t>]</w:t>
      </w:r>
    </w:p>
    <w:p w14:paraId="7B958CC1" w14:textId="77777777" w:rsidR="00FE11DD" w:rsidRPr="00FE11DD" w:rsidRDefault="00FE11DD" w:rsidP="00AA3858">
      <w:pPr>
        <w:pStyle w:val="af5"/>
        <w:numPr>
          <w:ilvl w:val="1"/>
          <w:numId w:val="5"/>
        </w:numPr>
        <w:spacing w:before="120"/>
        <w:ind w:left="1115"/>
        <w:contextualSpacing w:val="0"/>
        <w:rPr>
          <w:rFonts w:ascii="Calibri" w:hAnsi="Calibri" w:cs="Calibri"/>
          <w:b/>
          <w:strike/>
          <w:bdr w:val="none" w:sz="0" w:space="0" w:color="auto" w:frame="1"/>
        </w:rPr>
      </w:pPr>
      <w:r w:rsidRPr="00FE11DD">
        <w:rPr>
          <w:rFonts w:cs="Calibri"/>
          <w:strike/>
          <w:color w:val="auto"/>
        </w:rPr>
        <w:lastRenderedPageBreak/>
        <w:t xml:space="preserve">Click the </w:t>
      </w:r>
      <w:r w:rsidRPr="00FE11DD">
        <w:rPr>
          <w:rFonts w:cs="Calibri"/>
          <w:b/>
          <w:bCs/>
          <w:strike/>
          <w:color w:val="auto"/>
        </w:rPr>
        <w:t>Lysis</w:t>
      </w:r>
      <w:r w:rsidRPr="00FE11DD">
        <w:rPr>
          <w:rFonts w:cs="Calibri"/>
          <w:strike/>
          <w:color w:val="auto"/>
        </w:rPr>
        <w:t xml:space="preserve"> icon to enter the setup screen. </w:t>
      </w:r>
      <w:r w:rsidRPr="00FE11DD">
        <w:rPr>
          <w:rFonts w:ascii="Calibri" w:hAnsi="Calibri" w:cs="Calibri"/>
          <w:strike/>
        </w:rPr>
        <w:t xml:space="preserve">Select </w:t>
      </w:r>
      <w:r w:rsidRPr="00FE11DD">
        <w:rPr>
          <w:rFonts w:ascii="Calibri" w:hAnsi="Calibri" w:cs="Calibri"/>
          <w:b/>
          <w:bCs/>
          <w:strike/>
        </w:rPr>
        <w:t>Tube</w:t>
      </w:r>
      <w:r w:rsidRPr="00FE11DD">
        <w:rPr>
          <w:rFonts w:ascii="Calibri" w:hAnsi="Calibri" w:cs="Calibri"/>
          <w:strike/>
        </w:rPr>
        <w:t xml:space="preserve"> for the control mode and input 10 </w:t>
      </w:r>
      <w:r w:rsidRPr="00FE11DD">
        <w:rPr>
          <w:rFonts w:ascii="Calibri" w:hAnsi="Calibri" w:cs="Calibri"/>
          <w:strike/>
          <w:spacing w:val="-1"/>
        </w:rPr>
        <w:t xml:space="preserve">microliters </w:t>
      </w:r>
      <w:r w:rsidRPr="00FE11DD">
        <w:rPr>
          <w:rFonts w:ascii="Calibri" w:hAnsi="Calibri" w:cs="Calibri"/>
          <w:strike/>
        </w:rPr>
        <w:t xml:space="preserve">for the sample volume </w:t>
      </w:r>
      <w:r w:rsidRPr="00FE11DD">
        <w:rPr>
          <w:rFonts w:ascii="Calibri" w:hAnsi="Calibri" w:cs="Calibri"/>
          <w:b/>
          <w:bCs/>
          <w:strike/>
        </w:rPr>
        <w:t>[1]</w:t>
      </w:r>
      <w:r w:rsidRPr="00FE11DD">
        <w:rPr>
          <w:rFonts w:ascii="Calibri" w:hAnsi="Calibri" w:cs="Calibri"/>
          <w:strike/>
        </w:rPr>
        <w:t xml:space="preserve">. Then, select </w:t>
      </w:r>
      <w:proofErr w:type="gramStart"/>
      <w:r w:rsidRPr="00FE11DD">
        <w:rPr>
          <w:rFonts w:ascii="Calibri" w:hAnsi="Calibri" w:cs="Calibri"/>
          <w:b/>
          <w:bCs/>
          <w:strike/>
        </w:rPr>
        <w:t>On</w:t>
      </w:r>
      <w:proofErr w:type="gramEnd"/>
      <w:r w:rsidRPr="00FE11DD">
        <w:rPr>
          <w:rFonts w:ascii="Calibri" w:hAnsi="Calibri" w:cs="Calibri"/>
          <w:strike/>
        </w:rPr>
        <w:t xml:space="preserve"> for the hot-lid control and enter 105 degrees Celsius for the temperature. Select </w:t>
      </w:r>
      <w:r w:rsidRPr="00FE11DD">
        <w:rPr>
          <w:rFonts w:ascii="Calibri" w:hAnsi="Calibri" w:cs="Calibri"/>
          <w:b/>
          <w:bCs/>
          <w:strike/>
        </w:rPr>
        <w:t>No</w:t>
      </w:r>
      <w:r w:rsidRPr="00FE11DD">
        <w:rPr>
          <w:rFonts w:ascii="Calibri" w:hAnsi="Calibri" w:cs="Calibri"/>
          <w:strike/>
        </w:rPr>
        <w:t xml:space="preserve"> for pause at the first segment and click </w:t>
      </w:r>
      <w:r w:rsidRPr="00FE11DD">
        <w:rPr>
          <w:rFonts w:ascii="Calibri" w:hAnsi="Calibri" w:cs="Calibri"/>
          <w:b/>
          <w:bCs/>
          <w:strike/>
        </w:rPr>
        <w:t>OK</w:t>
      </w:r>
      <w:r w:rsidRPr="00FE11DD">
        <w:rPr>
          <w:rFonts w:ascii="Calibri" w:hAnsi="Calibri" w:cs="Calibri"/>
          <w:strike/>
        </w:rPr>
        <w:t xml:space="preserve"> to proceed </w:t>
      </w:r>
      <w:r w:rsidRPr="00FE11DD">
        <w:rPr>
          <w:rFonts w:ascii="Calibri" w:hAnsi="Calibri" w:cs="Calibri"/>
          <w:b/>
          <w:bCs/>
          <w:strike/>
        </w:rPr>
        <w:t>[2]</w:t>
      </w:r>
      <w:r w:rsidRPr="00FE11DD">
        <w:rPr>
          <w:rFonts w:ascii="Calibri" w:hAnsi="Calibri" w:cs="Calibri"/>
          <w:strike/>
        </w:rPr>
        <w:t>.</w:t>
      </w:r>
    </w:p>
    <w:p w14:paraId="3345B68F" w14:textId="77777777" w:rsidR="00FE11DD" w:rsidRPr="00FE11DD" w:rsidRDefault="00FE11DD" w:rsidP="00AA3858">
      <w:pPr>
        <w:pStyle w:val="af5"/>
        <w:numPr>
          <w:ilvl w:val="2"/>
          <w:numId w:val="5"/>
        </w:numPr>
        <w:spacing w:before="120"/>
        <w:contextualSpacing w:val="0"/>
        <w:rPr>
          <w:rFonts w:ascii="Calibri" w:hAnsi="Calibri" w:cs="Calibri"/>
          <w:bCs/>
          <w:strike/>
          <w:bdr w:val="none" w:sz="0" w:space="0" w:color="auto" w:frame="1"/>
        </w:rPr>
      </w:pPr>
      <w:r w:rsidRPr="00FE11DD">
        <w:rPr>
          <w:rFonts w:cs="Calibri"/>
          <w:strike/>
          <w:color w:val="auto"/>
        </w:rPr>
        <w:t xml:space="preserve">LAB MEDIA: </w:t>
      </w:r>
      <w:r w:rsidRPr="00FE11DD">
        <w:rPr>
          <w:rFonts w:hint="eastAsia"/>
          <w:strike/>
        </w:rPr>
        <w:t xml:space="preserve">MAH00088 </w:t>
      </w:r>
      <w:r w:rsidRPr="00FE11DD">
        <w:rPr>
          <w:strike/>
        </w:rPr>
        <w:t>-</w:t>
      </w:r>
      <w:r w:rsidRPr="00FE11DD">
        <w:rPr>
          <w:rFonts w:hint="eastAsia"/>
          <w:strike/>
        </w:rPr>
        <w:t xml:space="preserve"> 00:00-00:24</w:t>
      </w:r>
      <w:r w:rsidRPr="00FE11DD">
        <w:rPr>
          <w:strike/>
        </w:rPr>
        <w:t xml:space="preserve"> </w:t>
      </w:r>
      <w:r w:rsidRPr="00FE11DD">
        <w:rPr>
          <w:rFonts w:cs="Calibri"/>
          <w:strike/>
          <w:color w:val="auto"/>
        </w:rPr>
        <w:t xml:space="preserve">SCREEN: </w:t>
      </w:r>
      <w:r w:rsidRPr="00FE11DD">
        <w:rPr>
          <w:rFonts w:ascii="Calibri" w:hAnsi="Calibri" w:cs="Calibri"/>
          <w:bCs/>
          <w:strike/>
          <w:bdr w:val="none" w:sz="0" w:space="0" w:color="auto" w:frame="1"/>
        </w:rPr>
        <w:t>Lysis icon is clicked,</w:t>
      </w:r>
      <w:r w:rsidRPr="00FE11DD">
        <w:rPr>
          <w:rFonts w:ascii="Calibri" w:hAnsi="Calibri" w:cs="Calibri"/>
          <w:b/>
          <w:strike/>
          <w:bdr w:val="none" w:sz="0" w:space="0" w:color="auto" w:frame="1"/>
        </w:rPr>
        <w:t xml:space="preserve"> the </w:t>
      </w:r>
      <w:r w:rsidRPr="00FE11DD">
        <w:rPr>
          <w:rFonts w:ascii="Calibri" w:hAnsi="Calibri" w:cs="Calibri"/>
          <w:bCs/>
          <w:strike/>
          <w:bdr w:val="none" w:sz="0" w:space="0" w:color="auto" w:frame="1"/>
        </w:rPr>
        <w:t>tube is selected in control mode, and sample volume is being entered.</w:t>
      </w:r>
    </w:p>
    <w:p w14:paraId="14795BE7" w14:textId="77777777" w:rsidR="00FE11DD" w:rsidRPr="00FE11DD" w:rsidRDefault="00FE11DD" w:rsidP="00AA3858">
      <w:pPr>
        <w:pStyle w:val="af5"/>
        <w:numPr>
          <w:ilvl w:val="2"/>
          <w:numId w:val="5"/>
        </w:numPr>
        <w:spacing w:before="120"/>
        <w:contextualSpacing w:val="0"/>
        <w:rPr>
          <w:rFonts w:ascii="Calibri" w:hAnsi="Calibri" w:cs="Calibri"/>
          <w:bCs/>
          <w:strike/>
          <w:bdr w:val="none" w:sz="0" w:space="0" w:color="auto" w:frame="1"/>
        </w:rPr>
      </w:pPr>
      <w:r w:rsidRPr="00FE11DD">
        <w:rPr>
          <w:rFonts w:ascii="Calibri" w:hAnsi="Calibri" w:cs="Calibri"/>
          <w:bCs/>
          <w:strike/>
          <w:bdr w:val="none" w:sz="0" w:space="0" w:color="auto" w:frame="1"/>
        </w:rPr>
        <w:t xml:space="preserve">LAB MEDIA: </w:t>
      </w:r>
      <w:proofErr w:type="spellStart"/>
      <w:r w:rsidRPr="00FE11DD">
        <w:rPr>
          <w:rFonts w:hint="eastAsia"/>
          <w:strike/>
        </w:rPr>
        <w:t>NICSInst</w:t>
      </w:r>
      <w:proofErr w:type="spellEnd"/>
      <w:r w:rsidRPr="00FE11DD">
        <w:rPr>
          <w:rFonts w:hint="eastAsia"/>
          <w:strike/>
        </w:rPr>
        <w:t xml:space="preserve"> </w:t>
      </w:r>
      <w:r w:rsidRPr="00FE11DD">
        <w:rPr>
          <w:strike/>
        </w:rPr>
        <w:t>-</w:t>
      </w:r>
      <w:r w:rsidRPr="00FE11DD">
        <w:rPr>
          <w:rFonts w:hint="eastAsia"/>
          <w:strike/>
        </w:rPr>
        <w:t xml:space="preserve"> 01:29-01:32</w:t>
      </w:r>
      <w:r w:rsidRPr="00FE11DD">
        <w:rPr>
          <w:strike/>
        </w:rPr>
        <w:t xml:space="preserve"> </w:t>
      </w:r>
      <w:r w:rsidRPr="00FE11DD">
        <w:rPr>
          <w:rFonts w:ascii="Calibri" w:hAnsi="Calibri" w:cs="Calibri"/>
          <w:bCs/>
          <w:strike/>
          <w:bdr w:val="none" w:sz="0" w:space="0" w:color="auto" w:frame="1"/>
        </w:rPr>
        <w:t xml:space="preserve">SCREEN: On for hot-lid control is selected, and 105 degrees Celsius for the temperature is selected. No is selected for pause, and ok is clicked. </w:t>
      </w:r>
    </w:p>
    <w:p w14:paraId="62683DDD" w14:textId="77777777" w:rsidR="00FE11DD" w:rsidRPr="00FE11DD" w:rsidRDefault="00FE11DD" w:rsidP="00FE11DD">
      <w:pPr>
        <w:spacing w:before="120"/>
        <w:ind w:left="907"/>
        <w:rPr>
          <w:rFonts w:ascii="Calibri" w:hAnsi="Calibri" w:cs="Calibri"/>
          <w:b/>
          <w:bdr w:val="none" w:sz="0" w:space="0" w:color="auto" w:frame="1"/>
        </w:rPr>
      </w:pPr>
    </w:p>
    <w:p w14:paraId="33238689" w14:textId="0796504F" w:rsidR="00C8133C" w:rsidRPr="00FE11DD" w:rsidRDefault="00673979" w:rsidP="00FE11DD">
      <w:pPr>
        <w:spacing w:before="120"/>
        <w:rPr>
          <w:rFonts w:ascii="Calibri" w:hAnsi="Calibri" w:cs="Calibri"/>
          <w:b/>
          <w:bdr w:val="none" w:sz="0" w:space="0" w:color="auto" w:frame="1"/>
          <w:lang w:eastAsia="zh-CN"/>
        </w:rPr>
      </w:pPr>
      <w:r>
        <w:rPr>
          <w:rFonts w:ascii="Calibri" w:hAnsi="Calibri" w:cs="Calibri"/>
          <w:b/>
          <w:color w:val="FF0000"/>
          <w:bdr w:val="none" w:sz="0" w:space="0" w:color="auto" w:frame="1"/>
          <w:lang w:eastAsia="zh-CN"/>
        </w:rPr>
        <w:t>Delete step 8.5.</w:t>
      </w:r>
    </w:p>
    <w:p w14:paraId="2EAD6C87" w14:textId="383BD1EC" w:rsidR="00FB7185" w:rsidRPr="00C8133C" w:rsidRDefault="00FB7185" w:rsidP="00AA3858">
      <w:pPr>
        <w:pStyle w:val="af5"/>
        <w:numPr>
          <w:ilvl w:val="0"/>
          <w:numId w:val="5"/>
        </w:numPr>
        <w:spacing w:before="120"/>
        <w:contextualSpacing w:val="0"/>
        <w:rPr>
          <w:rFonts w:ascii="Calibri" w:hAnsi="Calibri" w:cs="Calibri"/>
          <w:b/>
          <w:bdr w:val="none" w:sz="0" w:space="0" w:color="auto" w:frame="1"/>
        </w:rPr>
      </w:pPr>
      <w:r>
        <w:rPr>
          <w:rFonts w:ascii="Calibri" w:hAnsi="Calibri" w:cs="Calibri"/>
          <w:b/>
          <w:bdr w:val="none" w:sz="0" w:space="0" w:color="auto" w:frame="1"/>
        </w:rPr>
        <w:t>Pre-</w:t>
      </w:r>
      <w:r w:rsidR="00E63215">
        <w:rPr>
          <w:rFonts w:ascii="Calibri" w:hAnsi="Calibri" w:cs="Calibri"/>
          <w:b/>
          <w:bdr w:val="none" w:sz="0" w:space="0" w:color="auto" w:frame="1"/>
        </w:rPr>
        <w:t>l</w:t>
      </w:r>
      <w:r>
        <w:rPr>
          <w:rFonts w:ascii="Calibri" w:hAnsi="Calibri" w:cs="Calibri"/>
          <w:b/>
          <w:bdr w:val="none" w:sz="0" w:space="0" w:color="auto" w:frame="1"/>
        </w:rPr>
        <w:t>ibrary Preparation</w:t>
      </w:r>
    </w:p>
    <w:p w14:paraId="574C952F" w14:textId="0FB9219D" w:rsidR="00706E23" w:rsidRPr="00C8133C" w:rsidRDefault="00FB7185" w:rsidP="00AA3858">
      <w:pPr>
        <w:pStyle w:val="af5"/>
        <w:numPr>
          <w:ilvl w:val="1"/>
          <w:numId w:val="5"/>
        </w:numPr>
        <w:spacing w:before="120"/>
        <w:contextualSpacing w:val="0"/>
        <w:jc w:val="both"/>
        <w:rPr>
          <w:rFonts w:ascii="Calibri" w:hAnsi="Calibri" w:cs="Calibri"/>
          <w:b/>
          <w:bdr w:val="none" w:sz="0" w:space="0" w:color="auto" w:frame="1"/>
        </w:rPr>
      </w:pPr>
      <w:r>
        <w:rPr>
          <w:rFonts w:ascii="Calibri" w:hAnsi="Calibri" w:cs="Calibri"/>
        </w:rPr>
        <w:t>Once</w:t>
      </w:r>
      <w:r w:rsidR="00706E23" w:rsidRPr="00706E23">
        <w:rPr>
          <w:rFonts w:cs="Calibri"/>
          <w:color w:val="auto"/>
        </w:rPr>
        <w:t xml:space="preserve"> the pre-lib buffer </w:t>
      </w:r>
      <w:r>
        <w:rPr>
          <w:rFonts w:cs="Calibri"/>
          <w:color w:val="auto"/>
        </w:rPr>
        <w:t>is th</w:t>
      </w:r>
      <w:r w:rsidR="00A5386A">
        <w:rPr>
          <w:rFonts w:cs="Calibri"/>
          <w:color w:val="auto"/>
        </w:rPr>
        <w:t>a</w:t>
      </w:r>
      <w:r>
        <w:rPr>
          <w:rFonts w:cs="Calibri"/>
          <w:color w:val="auto"/>
        </w:rPr>
        <w:t>wed</w:t>
      </w:r>
      <w:r w:rsidR="00C8133C">
        <w:rPr>
          <w:rFonts w:cs="Calibri"/>
          <w:color w:val="auto"/>
        </w:rPr>
        <w:t xml:space="preserve"> and</w:t>
      </w:r>
      <w:r w:rsidR="00706E23" w:rsidRPr="00706E23">
        <w:rPr>
          <w:rFonts w:cs="Calibri"/>
          <w:color w:val="auto"/>
        </w:rPr>
        <w:t xml:space="preserve"> mix</w:t>
      </w:r>
      <w:r w:rsidR="00C8133C">
        <w:rPr>
          <w:rFonts w:cs="Calibri"/>
          <w:color w:val="auto"/>
        </w:rPr>
        <w:t xml:space="preserve">ed, </w:t>
      </w:r>
      <w:r w:rsidR="00706E23" w:rsidRPr="00706E23">
        <w:rPr>
          <w:rFonts w:cs="Calibri"/>
          <w:color w:val="auto"/>
        </w:rPr>
        <w:t xml:space="preserve">centrifuge </w:t>
      </w:r>
      <w:r w:rsidR="00C8133C">
        <w:rPr>
          <w:rFonts w:cs="Calibri"/>
          <w:color w:val="auto"/>
        </w:rPr>
        <w:t xml:space="preserve">it </w:t>
      </w:r>
      <w:r w:rsidR="00706E23" w:rsidRPr="00706E23">
        <w:rPr>
          <w:rFonts w:cs="Calibri"/>
          <w:color w:val="auto"/>
        </w:rPr>
        <w:t>immediately for 2 to 3 seconds at 2</w:t>
      </w:r>
      <w:r w:rsidR="00706E23" w:rsidRPr="00706E23">
        <w:rPr>
          <w:rFonts w:cs="Calibri" w:hint="eastAsia"/>
          <w:color w:val="auto"/>
        </w:rPr>
        <w:t>00</w:t>
      </w:r>
      <w:r w:rsidR="00706E23" w:rsidRPr="00706E23">
        <w:rPr>
          <w:rFonts w:cs="Calibri"/>
          <w:color w:val="auto"/>
        </w:rPr>
        <w:t xml:space="preserve"> x </w:t>
      </w:r>
      <w:r w:rsidR="00706E23" w:rsidRPr="00706E23">
        <w:rPr>
          <w:rFonts w:cs="Calibri"/>
          <w:i/>
          <w:color w:val="auto"/>
        </w:rPr>
        <w:t xml:space="preserve">g </w:t>
      </w:r>
      <w:r w:rsidR="00706E23" w:rsidRPr="00706E23">
        <w:rPr>
          <w:rFonts w:cs="Calibri"/>
          <w:b/>
          <w:bCs/>
          <w:color w:val="auto"/>
        </w:rPr>
        <w:t>[</w:t>
      </w:r>
      <w:r w:rsidR="00C8133C">
        <w:rPr>
          <w:rFonts w:cs="Calibri"/>
          <w:b/>
          <w:bCs/>
          <w:color w:val="auto"/>
        </w:rPr>
        <w:t>1</w:t>
      </w:r>
      <w:r w:rsidR="00706E23" w:rsidRPr="00706E23">
        <w:rPr>
          <w:rFonts w:cs="Calibri"/>
          <w:b/>
          <w:bCs/>
          <w:color w:val="auto"/>
        </w:rPr>
        <w:t>]</w:t>
      </w:r>
      <w:r w:rsidR="00706E23" w:rsidRPr="00706E23">
        <w:rPr>
          <w:rFonts w:cs="Calibri"/>
          <w:color w:val="auto"/>
        </w:rPr>
        <w:t>.</w:t>
      </w:r>
    </w:p>
    <w:p w14:paraId="34288D73" w14:textId="04E3DE5B" w:rsidR="00706E23" w:rsidRDefault="00706E23" w:rsidP="00AA3858">
      <w:pPr>
        <w:pStyle w:val="af5"/>
        <w:numPr>
          <w:ilvl w:val="2"/>
          <w:numId w:val="5"/>
        </w:numPr>
        <w:spacing w:before="120"/>
        <w:contextualSpacing w:val="0"/>
        <w:rPr>
          <w:rFonts w:ascii="Calibri" w:hAnsi="Calibri" w:cs="Calibri"/>
          <w:bCs/>
          <w:bdr w:val="none" w:sz="0" w:space="0" w:color="auto" w:frame="1"/>
        </w:rPr>
      </w:pPr>
      <w:r w:rsidRPr="00706E23">
        <w:rPr>
          <w:rFonts w:ascii="Calibri" w:hAnsi="Calibri" w:cs="Calibri"/>
          <w:bCs/>
          <w:bdr w:val="none" w:sz="0" w:space="0" w:color="auto" w:frame="1"/>
        </w:rPr>
        <w:t>Talent keeping tubes to centrifuge</w:t>
      </w:r>
      <w:r w:rsidR="00C8133C">
        <w:rPr>
          <w:rFonts w:ascii="Calibri" w:hAnsi="Calibri" w:cs="Calibri"/>
          <w:bCs/>
          <w:bdr w:val="none" w:sz="0" w:space="0" w:color="auto" w:frame="1"/>
        </w:rPr>
        <w:t xml:space="preserve"> </w:t>
      </w:r>
    </w:p>
    <w:p w14:paraId="50214D61" w14:textId="77777777" w:rsidR="00706E23" w:rsidRPr="00706E23" w:rsidRDefault="00706E23" w:rsidP="00706E23">
      <w:pPr>
        <w:pStyle w:val="af5"/>
        <w:spacing w:before="120"/>
        <w:ind w:left="1627"/>
        <w:contextualSpacing w:val="0"/>
        <w:rPr>
          <w:rFonts w:ascii="Calibri" w:hAnsi="Calibri" w:cs="Calibri"/>
          <w:bCs/>
          <w:bdr w:val="none" w:sz="0" w:space="0" w:color="auto" w:frame="1"/>
        </w:rPr>
      </w:pPr>
    </w:p>
    <w:p w14:paraId="03F31CEB" w14:textId="77945378" w:rsidR="002A2856" w:rsidRPr="00706E23" w:rsidRDefault="002A2856" w:rsidP="00AA3858">
      <w:pPr>
        <w:pStyle w:val="af5"/>
        <w:numPr>
          <w:ilvl w:val="1"/>
          <w:numId w:val="5"/>
        </w:numPr>
        <w:spacing w:before="120"/>
        <w:contextualSpacing w:val="0"/>
        <w:jc w:val="both"/>
        <w:rPr>
          <w:rFonts w:ascii="Calibri" w:hAnsi="Calibri" w:cs="Calibri"/>
          <w:b/>
          <w:bdr w:val="none" w:sz="0" w:space="0" w:color="auto" w:frame="1"/>
        </w:rPr>
      </w:pPr>
      <w:r w:rsidRPr="00706E23">
        <w:rPr>
          <w:rFonts w:cs="Calibri"/>
          <w:color w:val="auto"/>
        </w:rPr>
        <w:t>Prepare a master mix for pre</w:t>
      </w:r>
      <w:r w:rsidR="00706E23">
        <w:rPr>
          <w:rFonts w:cs="Calibri"/>
          <w:color w:val="auto"/>
        </w:rPr>
        <w:t>-</w:t>
      </w:r>
      <w:r w:rsidRPr="00706E23">
        <w:rPr>
          <w:rFonts w:cs="Calibri"/>
          <w:color w:val="auto"/>
        </w:rPr>
        <w:t xml:space="preserve">library reaction </w:t>
      </w:r>
      <w:r w:rsidR="00706E23" w:rsidRPr="00706E23">
        <w:rPr>
          <w:rFonts w:cs="Calibri"/>
          <w:color w:val="auto"/>
        </w:rPr>
        <w:t>by</w:t>
      </w:r>
      <w:r w:rsidRPr="00706E23">
        <w:rPr>
          <w:rFonts w:cs="Calibri"/>
          <w:color w:val="auto"/>
        </w:rPr>
        <w:t xml:space="preserve"> add</w:t>
      </w:r>
      <w:r w:rsidR="00706E23" w:rsidRPr="00706E23">
        <w:rPr>
          <w:rFonts w:cs="Calibri"/>
          <w:color w:val="auto"/>
        </w:rPr>
        <w:t>ing</w:t>
      </w:r>
      <w:r w:rsidRPr="00706E23">
        <w:rPr>
          <w:rFonts w:cs="Calibri"/>
          <w:color w:val="auto"/>
        </w:rPr>
        <w:t xml:space="preserve"> 2 </w:t>
      </w:r>
      <w:r w:rsidR="00706E23" w:rsidRPr="00706E23">
        <w:rPr>
          <w:rFonts w:cs="Calibri"/>
          <w:color w:val="auto"/>
        </w:rPr>
        <w:t xml:space="preserve">microliters </w:t>
      </w:r>
      <w:r w:rsidRPr="00706E23">
        <w:rPr>
          <w:rFonts w:cs="Calibri"/>
          <w:color w:val="auto"/>
        </w:rPr>
        <w:t xml:space="preserve">of </w:t>
      </w:r>
      <w:r w:rsidR="00706E23" w:rsidRPr="00706E23">
        <w:rPr>
          <w:rFonts w:cs="Calibri"/>
          <w:color w:val="auto"/>
        </w:rPr>
        <w:t>p</w:t>
      </w:r>
      <w:r w:rsidRPr="00706E23">
        <w:rPr>
          <w:rFonts w:cs="Calibri"/>
          <w:color w:val="auto"/>
        </w:rPr>
        <w:t>re-</w:t>
      </w:r>
      <w:r w:rsidR="00706E23" w:rsidRPr="00706E23">
        <w:rPr>
          <w:rFonts w:cs="Calibri"/>
          <w:color w:val="auto"/>
        </w:rPr>
        <w:t>l</w:t>
      </w:r>
      <w:r w:rsidRPr="00706E23">
        <w:rPr>
          <w:rFonts w:cs="Calibri"/>
          <w:color w:val="auto"/>
        </w:rPr>
        <w:t xml:space="preserve">ib </w:t>
      </w:r>
      <w:r w:rsidR="00706E23" w:rsidRPr="00706E23">
        <w:rPr>
          <w:rFonts w:cs="Calibri"/>
          <w:color w:val="auto"/>
        </w:rPr>
        <w:t>e</w:t>
      </w:r>
      <w:r w:rsidRPr="00706E23">
        <w:rPr>
          <w:rFonts w:cs="Calibri"/>
          <w:color w:val="auto"/>
        </w:rPr>
        <w:t xml:space="preserve">nzyme </w:t>
      </w:r>
      <w:r w:rsidR="00706E23" w:rsidRPr="00706E23">
        <w:rPr>
          <w:rFonts w:cs="Calibri"/>
          <w:color w:val="auto"/>
        </w:rPr>
        <w:t>m</w:t>
      </w:r>
      <w:r w:rsidRPr="00706E23">
        <w:rPr>
          <w:rFonts w:cs="Calibri"/>
          <w:color w:val="auto"/>
        </w:rPr>
        <w:t xml:space="preserve">ix to 60 </w:t>
      </w:r>
      <w:r w:rsidR="00706E23" w:rsidRPr="00706E23">
        <w:rPr>
          <w:rFonts w:cs="Calibri"/>
          <w:color w:val="auto"/>
        </w:rPr>
        <w:t>microliters</w:t>
      </w:r>
      <w:r w:rsidRPr="00706E23">
        <w:rPr>
          <w:rFonts w:cs="Calibri"/>
          <w:color w:val="auto"/>
        </w:rPr>
        <w:t xml:space="preserve"> of </w:t>
      </w:r>
      <w:r w:rsidR="00706E23" w:rsidRPr="00706E23">
        <w:rPr>
          <w:rFonts w:cs="Calibri"/>
          <w:color w:val="auto"/>
        </w:rPr>
        <w:t>p</w:t>
      </w:r>
      <w:r w:rsidRPr="00706E23">
        <w:rPr>
          <w:rFonts w:cs="Calibri"/>
          <w:color w:val="auto"/>
        </w:rPr>
        <w:t>re-</w:t>
      </w:r>
      <w:r w:rsidR="00706E23" w:rsidRPr="00706E23">
        <w:rPr>
          <w:rFonts w:cs="Calibri"/>
          <w:color w:val="auto"/>
        </w:rPr>
        <w:t>l</w:t>
      </w:r>
      <w:r w:rsidRPr="00706E23">
        <w:rPr>
          <w:rFonts w:cs="Calibri"/>
          <w:color w:val="auto"/>
        </w:rPr>
        <w:t xml:space="preserve">ib </w:t>
      </w:r>
      <w:r w:rsidR="00A5386A">
        <w:rPr>
          <w:rFonts w:cs="Calibri"/>
          <w:color w:val="auto"/>
        </w:rPr>
        <w:t>b</w:t>
      </w:r>
      <w:r w:rsidRPr="00706E23">
        <w:rPr>
          <w:rFonts w:cs="Calibri"/>
          <w:color w:val="auto"/>
        </w:rPr>
        <w:t>uffer</w:t>
      </w:r>
      <w:r w:rsidR="00706E23" w:rsidRPr="00706E23">
        <w:rPr>
          <w:rFonts w:cs="Calibri"/>
          <w:b/>
          <w:bCs/>
          <w:color w:val="auto"/>
        </w:rPr>
        <w:t xml:space="preserve"> [1]</w:t>
      </w:r>
      <w:r w:rsidRPr="00706E23">
        <w:rPr>
          <w:rFonts w:cs="Calibri"/>
          <w:color w:val="auto"/>
        </w:rPr>
        <w:t>, mix the reaction thoroughly and centrifuge briefly</w:t>
      </w:r>
      <w:r w:rsidR="00706E23" w:rsidRPr="00706E23">
        <w:rPr>
          <w:rFonts w:cs="Calibri"/>
          <w:color w:val="auto"/>
        </w:rPr>
        <w:t xml:space="preserve"> </w:t>
      </w:r>
      <w:r w:rsidR="00706E23" w:rsidRPr="00706E23">
        <w:rPr>
          <w:rFonts w:cs="Calibri"/>
          <w:b/>
          <w:bCs/>
          <w:color w:val="auto"/>
        </w:rPr>
        <w:t>[</w:t>
      </w:r>
      <w:r w:rsidR="00FB7185">
        <w:rPr>
          <w:rFonts w:cs="Calibri"/>
          <w:b/>
          <w:bCs/>
          <w:color w:val="auto"/>
        </w:rPr>
        <w:t>2</w:t>
      </w:r>
      <w:r w:rsidR="00706E23" w:rsidRPr="00706E23">
        <w:rPr>
          <w:rFonts w:cs="Calibri"/>
          <w:b/>
          <w:bCs/>
          <w:color w:val="auto"/>
        </w:rPr>
        <w:t>]</w:t>
      </w:r>
      <w:r w:rsidRPr="00706E23">
        <w:rPr>
          <w:rFonts w:cs="Calibri"/>
          <w:color w:val="auto"/>
        </w:rPr>
        <w:t>.</w:t>
      </w:r>
    </w:p>
    <w:p w14:paraId="29B97DBE" w14:textId="33499CAB" w:rsidR="00706E23" w:rsidRPr="00605029" w:rsidRDefault="00706E23" w:rsidP="00AA3858">
      <w:pPr>
        <w:pStyle w:val="af5"/>
        <w:numPr>
          <w:ilvl w:val="2"/>
          <w:numId w:val="5"/>
        </w:numPr>
        <w:spacing w:before="120"/>
        <w:contextualSpacing w:val="0"/>
        <w:rPr>
          <w:rFonts w:ascii="Calibri" w:hAnsi="Calibri" w:cs="Calibri"/>
          <w:bCs/>
          <w:bdr w:val="none" w:sz="0" w:space="0" w:color="auto" w:frame="1"/>
        </w:rPr>
      </w:pPr>
      <w:r w:rsidRPr="00605029">
        <w:rPr>
          <w:rFonts w:ascii="Calibri" w:hAnsi="Calibri" w:cs="Calibri"/>
          <w:bCs/>
          <w:bdr w:val="none" w:sz="0" w:space="0" w:color="auto" w:frame="1"/>
        </w:rPr>
        <w:t>Talent adding pre-lib enzyme mix to pre-lib buffer</w:t>
      </w:r>
    </w:p>
    <w:p w14:paraId="2463E689" w14:textId="29520D7D" w:rsidR="00706E23" w:rsidRPr="00605029" w:rsidRDefault="00706E23" w:rsidP="00AA3858">
      <w:pPr>
        <w:pStyle w:val="af5"/>
        <w:numPr>
          <w:ilvl w:val="2"/>
          <w:numId w:val="5"/>
        </w:numPr>
        <w:spacing w:before="120"/>
        <w:contextualSpacing w:val="0"/>
        <w:rPr>
          <w:rFonts w:ascii="Calibri" w:hAnsi="Calibri" w:cs="Calibri"/>
          <w:bCs/>
          <w:bdr w:val="none" w:sz="0" w:space="0" w:color="auto" w:frame="1"/>
        </w:rPr>
      </w:pPr>
      <w:r w:rsidRPr="00605029">
        <w:rPr>
          <w:rFonts w:ascii="Calibri" w:hAnsi="Calibri" w:cs="Calibri"/>
          <w:bCs/>
          <w:bdr w:val="none" w:sz="0" w:space="0" w:color="auto" w:frame="1"/>
        </w:rPr>
        <w:t xml:space="preserve">Talent keeping the </w:t>
      </w:r>
      <w:r w:rsidR="00111E8A" w:rsidRPr="00605029">
        <w:rPr>
          <w:rFonts w:ascii="Calibri" w:hAnsi="Calibri" w:cs="Calibri"/>
          <w:bCs/>
          <w:bdr w:val="none" w:sz="0" w:space="0" w:color="auto" w:frame="1"/>
        </w:rPr>
        <w:t>enzyme and buffer</w:t>
      </w:r>
      <w:r w:rsidRPr="00605029">
        <w:rPr>
          <w:rFonts w:ascii="Calibri" w:hAnsi="Calibri" w:cs="Calibri"/>
          <w:bCs/>
          <w:bdr w:val="none" w:sz="0" w:space="0" w:color="auto" w:frame="1"/>
        </w:rPr>
        <w:t xml:space="preserve"> mix for centrifugation</w:t>
      </w:r>
    </w:p>
    <w:p w14:paraId="4331894B" w14:textId="77777777" w:rsidR="00706E23" w:rsidRPr="00706E23" w:rsidRDefault="00706E23" w:rsidP="00706E23">
      <w:pPr>
        <w:pStyle w:val="af5"/>
        <w:spacing w:before="120"/>
        <w:ind w:left="1627"/>
        <w:contextualSpacing w:val="0"/>
        <w:rPr>
          <w:rFonts w:ascii="Calibri" w:hAnsi="Calibri" w:cs="Calibri"/>
          <w:bCs/>
          <w:bdr w:val="none" w:sz="0" w:space="0" w:color="auto" w:frame="1"/>
        </w:rPr>
      </w:pPr>
    </w:p>
    <w:p w14:paraId="584DC1C8" w14:textId="4DAF3CBA" w:rsidR="002A2856" w:rsidRPr="00111E8A" w:rsidRDefault="002A2856" w:rsidP="00AA3858">
      <w:pPr>
        <w:pStyle w:val="af5"/>
        <w:numPr>
          <w:ilvl w:val="1"/>
          <w:numId w:val="5"/>
        </w:numPr>
        <w:spacing w:before="120"/>
        <w:contextualSpacing w:val="0"/>
        <w:jc w:val="both"/>
        <w:rPr>
          <w:rFonts w:ascii="Calibri" w:hAnsi="Calibri" w:cs="Calibri"/>
          <w:b/>
          <w:bdr w:val="none" w:sz="0" w:space="0" w:color="auto" w:frame="1"/>
        </w:rPr>
      </w:pPr>
      <w:r w:rsidRPr="00111E8A">
        <w:rPr>
          <w:rFonts w:cs="Calibri"/>
          <w:color w:val="auto"/>
        </w:rPr>
        <w:t xml:space="preserve">Add 60 </w:t>
      </w:r>
      <w:r w:rsidR="00111E8A" w:rsidRPr="00111E8A">
        <w:rPr>
          <w:rFonts w:cs="Calibri"/>
          <w:color w:val="auto"/>
        </w:rPr>
        <w:t>microliters</w:t>
      </w:r>
      <w:r w:rsidRPr="00111E8A">
        <w:rPr>
          <w:rFonts w:cs="Calibri"/>
          <w:color w:val="auto"/>
        </w:rPr>
        <w:t xml:space="preserve"> of pre</w:t>
      </w:r>
      <w:r w:rsidR="00111E8A" w:rsidRPr="00111E8A">
        <w:rPr>
          <w:rFonts w:cs="Calibri"/>
          <w:color w:val="auto"/>
        </w:rPr>
        <w:t>-</w:t>
      </w:r>
      <w:r w:rsidRPr="00111E8A">
        <w:rPr>
          <w:rFonts w:cs="Calibri"/>
          <w:color w:val="auto"/>
        </w:rPr>
        <w:t xml:space="preserve">library reaction mix into </w:t>
      </w:r>
      <w:r w:rsidR="00FB7185">
        <w:rPr>
          <w:rFonts w:cs="Calibri"/>
          <w:color w:val="auto"/>
        </w:rPr>
        <w:t>the</w:t>
      </w:r>
      <w:r w:rsidRPr="00111E8A">
        <w:rPr>
          <w:rFonts w:cs="Calibri"/>
          <w:color w:val="auto"/>
        </w:rPr>
        <w:t xml:space="preserve"> pretreated medium sample </w:t>
      </w:r>
      <w:r w:rsidR="00111E8A" w:rsidRPr="00111E8A">
        <w:rPr>
          <w:rFonts w:cs="Calibri"/>
          <w:b/>
          <w:bCs/>
          <w:color w:val="auto"/>
        </w:rPr>
        <w:t>[1]</w:t>
      </w:r>
      <w:r w:rsidRPr="00111E8A">
        <w:rPr>
          <w:rFonts w:cs="Calibri"/>
          <w:color w:val="auto"/>
        </w:rPr>
        <w:t xml:space="preserve">. </w:t>
      </w:r>
      <w:r w:rsidR="00FB7185">
        <w:rPr>
          <w:rFonts w:cs="Calibri"/>
          <w:color w:val="auto"/>
        </w:rPr>
        <w:t>After m</w:t>
      </w:r>
      <w:r w:rsidRPr="00111E8A">
        <w:rPr>
          <w:rFonts w:cs="Calibri"/>
          <w:color w:val="auto"/>
        </w:rPr>
        <w:t>ix</w:t>
      </w:r>
      <w:r w:rsidR="00FB7185">
        <w:rPr>
          <w:rFonts w:cs="Calibri"/>
          <w:color w:val="auto"/>
        </w:rPr>
        <w:t>ing it</w:t>
      </w:r>
      <w:r w:rsidRPr="00111E8A">
        <w:rPr>
          <w:rFonts w:cs="Calibri"/>
          <w:color w:val="auto"/>
        </w:rPr>
        <w:t xml:space="preserve"> thoroughly by pipetting</w:t>
      </w:r>
      <w:r w:rsidR="00FB7185">
        <w:rPr>
          <w:rFonts w:cs="Calibri"/>
          <w:color w:val="auto"/>
        </w:rPr>
        <w:t xml:space="preserve">, </w:t>
      </w:r>
      <w:r w:rsidRPr="00111E8A">
        <w:rPr>
          <w:rFonts w:cs="Calibri"/>
          <w:color w:val="auto"/>
        </w:rPr>
        <w:t>centrifuge immediately for 2</w:t>
      </w:r>
      <w:r w:rsidR="00FB7185">
        <w:rPr>
          <w:rFonts w:cs="Calibri"/>
          <w:color w:val="auto"/>
        </w:rPr>
        <w:t xml:space="preserve"> to </w:t>
      </w:r>
      <w:r w:rsidRPr="00111E8A">
        <w:rPr>
          <w:rFonts w:cs="Calibri"/>
          <w:color w:val="auto"/>
        </w:rPr>
        <w:t>3 s</w:t>
      </w:r>
      <w:r w:rsidR="00FB7185">
        <w:rPr>
          <w:rFonts w:cs="Calibri"/>
          <w:color w:val="auto"/>
        </w:rPr>
        <w:t>econds</w:t>
      </w:r>
      <w:r w:rsidRPr="00111E8A">
        <w:rPr>
          <w:rFonts w:cs="Calibri"/>
          <w:color w:val="auto"/>
        </w:rPr>
        <w:t xml:space="preserve"> at 2</w:t>
      </w:r>
      <w:r w:rsidRPr="00111E8A">
        <w:rPr>
          <w:rFonts w:cs="Calibri" w:hint="eastAsia"/>
          <w:color w:val="auto"/>
        </w:rPr>
        <w:t>00</w:t>
      </w:r>
      <w:r w:rsidRPr="00111E8A">
        <w:rPr>
          <w:rFonts w:cs="Calibri"/>
          <w:color w:val="auto"/>
        </w:rPr>
        <w:t xml:space="preserve"> x </w:t>
      </w:r>
      <w:r w:rsidRPr="00111E8A">
        <w:rPr>
          <w:rFonts w:cs="Calibri"/>
          <w:i/>
          <w:color w:val="auto"/>
        </w:rPr>
        <w:t>g</w:t>
      </w:r>
      <w:r w:rsidR="00111E8A" w:rsidRPr="00111E8A">
        <w:rPr>
          <w:rFonts w:cs="Calibri"/>
          <w:i/>
          <w:color w:val="auto"/>
        </w:rPr>
        <w:t xml:space="preserve"> </w:t>
      </w:r>
      <w:r w:rsidR="00111E8A" w:rsidRPr="00111E8A">
        <w:rPr>
          <w:rFonts w:cs="Calibri"/>
          <w:b/>
          <w:bCs/>
          <w:color w:val="auto"/>
        </w:rPr>
        <w:t>[</w:t>
      </w:r>
      <w:r w:rsidR="00FB7185">
        <w:rPr>
          <w:rFonts w:cs="Calibri"/>
          <w:b/>
          <w:bCs/>
          <w:color w:val="auto"/>
        </w:rPr>
        <w:t>2</w:t>
      </w:r>
      <w:r w:rsidR="00111E8A" w:rsidRPr="00111E8A">
        <w:rPr>
          <w:rFonts w:cs="Calibri"/>
          <w:b/>
          <w:bCs/>
          <w:color w:val="auto"/>
        </w:rPr>
        <w:t>]</w:t>
      </w:r>
      <w:r w:rsidRPr="00111E8A">
        <w:rPr>
          <w:rFonts w:cs="Calibri"/>
          <w:color w:val="auto"/>
        </w:rPr>
        <w:t>.</w:t>
      </w:r>
    </w:p>
    <w:p w14:paraId="37EF2ABD" w14:textId="3E229E18" w:rsidR="00111E8A" w:rsidRPr="00605029" w:rsidRDefault="00111E8A" w:rsidP="00AA3858">
      <w:pPr>
        <w:pStyle w:val="af5"/>
        <w:numPr>
          <w:ilvl w:val="2"/>
          <w:numId w:val="5"/>
        </w:numPr>
        <w:spacing w:before="120"/>
        <w:contextualSpacing w:val="0"/>
        <w:rPr>
          <w:rFonts w:ascii="Calibri" w:hAnsi="Calibri" w:cs="Calibri"/>
          <w:b/>
          <w:bdr w:val="none" w:sz="0" w:space="0" w:color="auto" w:frame="1"/>
        </w:rPr>
      </w:pPr>
      <w:r w:rsidRPr="00605029">
        <w:rPr>
          <w:rFonts w:cs="Calibri"/>
          <w:color w:val="auto"/>
        </w:rPr>
        <w:t>Talent adding 60 microlit</w:t>
      </w:r>
      <w:r w:rsidR="00E80914" w:rsidRPr="00605029">
        <w:rPr>
          <w:rFonts w:cs="Calibri"/>
          <w:color w:val="auto"/>
        </w:rPr>
        <w:t>e</w:t>
      </w:r>
      <w:r w:rsidRPr="00605029">
        <w:rPr>
          <w:rFonts w:cs="Calibri"/>
          <w:color w:val="auto"/>
        </w:rPr>
        <w:t>rs of pre-library reaction mix into each pretreated medium sample</w:t>
      </w:r>
    </w:p>
    <w:p w14:paraId="36A21861" w14:textId="626E88F1" w:rsidR="00111E8A" w:rsidRPr="00111E8A" w:rsidRDefault="00111E8A" w:rsidP="00AA3858">
      <w:pPr>
        <w:pStyle w:val="af5"/>
        <w:numPr>
          <w:ilvl w:val="2"/>
          <w:numId w:val="5"/>
        </w:numPr>
        <w:spacing w:before="120"/>
        <w:contextualSpacing w:val="0"/>
        <w:rPr>
          <w:rFonts w:ascii="Calibri" w:hAnsi="Calibri" w:cs="Calibri"/>
          <w:b/>
          <w:bdr w:val="none" w:sz="0" w:space="0" w:color="auto" w:frame="1"/>
        </w:rPr>
      </w:pPr>
      <w:r w:rsidRPr="00605029">
        <w:rPr>
          <w:rFonts w:cs="Calibri"/>
          <w:color w:val="auto"/>
        </w:rPr>
        <w:t>Talent</w:t>
      </w:r>
      <w:r>
        <w:rPr>
          <w:rFonts w:cs="Calibri"/>
          <w:color w:val="auto"/>
        </w:rPr>
        <w:t xml:space="preserve"> keeping pre-library reaction mix to the centrifuge</w:t>
      </w:r>
    </w:p>
    <w:p w14:paraId="15A420EF" w14:textId="77777777" w:rsidR="00111E8A" w:rsidRPr="00111E8A" w:rsidRDefault="00111E8A" w:rsidP="00111E8A">
      <w:pPr>
        <w:pStyle w:val="af5"/>
        <w:spacing w:before="120"/>
        <w:ind w:left="1627"/>
        <w:contextualSpacing w:val="0"/>
        <w:rPr>
          <w:rFonts w:ascii="Calibri" w:hAnsi="Calibri" w:cs="Calibri"/>
          <w:b/>
          <w:bdr w:val="none" w:sz="0" w:space="0" w:color="auto" w:frame="1"/>
        </w:rPr>
      </w:pPr>
    </w:p>
    <w:p w14:paraId="33E9E6DF" w14:textId="0A0D9225" w:rsidR="00E411CE" w:rsidRPr="00E411CE" w:rsidRDefault="002A2856" w:rsidP="00AA3858">
      <w:pPr>
        <w:pStyle w:val="af5"/>
        <w:numPr>
          <w:ilvl w:val="1"/>
          <w:numId w:val="5"/>
        </w:numPr>
        <w:spacing w:before="120"/>
        <w:contextualSpacing w:val="0"/>
        <w:rPr>
          <w:rFonts w:ascii="Calibri" w:hAnsi="Calibri" w:cs="Calibri"/>
          <w:b/>
          <w:bdr w:val="none" w:sz="0" w:space="0" w:color="auto" w:frame="1"/>
        </w:rPr>
      </w:pPr>
      <w:r w:rsidRPr="00E411CE">
        <w:rPr>
          <w:rFonts w:cs="Calibri"/>
          <w:color w:val="auto"/>
        </w:rPr>
        <w:t xml:space="preserve">Place the PCR tube in the </w:t>
      </w:r>
      <w:r w:rsidR="003174F8" w:rsidRPr="002B4665">
        <w:rPr>
          <w:rFonts w:ascii="Calibri" w:hAnsi="Calibri" w:cs="Calibri"/>
          <w:bCs/>
        </w:rPr>
        <w:t>preheated</w:t>
      </w:r>
      <w:r w:rsidR="003174F8" w:rsidRPr="002B4665">
        <w:rPr>
          <w:rFonts w:cs="Calibri"/>
          <w:color w:val="auto"/>
        </w:rPr>
        <w:t xml:space="preserve"> </w:t>
      </w:r>
      <w:r w:rsidRPr="002B4665">
        <w:rPr>
          <w:rFonts w:cs="Calibri"/>
          <w:color w:val="auto"/>
        </w:rPr>
        <w:t>Sample P</w:t>
      </w:r>
      <w:r w:rsidRPr="00E411CE">
        <w:rPr>
          <w:rFonts w:cs="Calibri"/>
          <w:color w:val="auto"/>
        </w:rPr>
        <w:t xml:space="preserve">rep Station </w:t>
      </w:r>
      <w:r w:rsidR="00E411CE" w:rsidRPr="00E411CE">
        <w:rPr>
          <w:rFonts w:cs="Calibri"/>
          <w:b/>
          <w:bCs/>
          <w:color w:val="auto"/>
        </w:rPr>
        <w:t>[1]</w:t>
      </w:r>
      <w:r w:rsidR="00A5386A">
        <w:rPr>
          <w:rFonts w:cs="Calibri"/>
          <w:color w:val="auto"/>
        </w:rPr>
        <w:t>, run the pre-library program,</w:t>
      </w:r>
      <w:r w:rsidR="00E411CE" w:rsidRPr="00E411CE">
        <w:rPr>
          <w:rFonts w:cs="Calibri"/>
          <w:color w:val="auto"/>
        </w:rPr>
        <w:t xml:space="preserve"> </w:t>
      </w:r>
      <w:r w:rsidR="00A3621B">
        <w:rPr>
          <w:rFonts w:cs="Calibri"/>
          <w:color w:val="auto"/>
        </w:rPr>
        <w:t xml:space="preserve">and hold at 4 degrees Celsius </w:t>
      </w:r>
      <w:r w:rsidR="00E411CE" w:rsidRPr="00E411CE">
        <w:rPr>
          <w:rFonts w:cs="Calibri"/>
          <w:b/>
          <w:bCs/>
          <w:color w:val="auto"/>
        </w:rPr>
        <w:t>[</w:t>
      </w:r>
      <w:r w:rsidR="00E411CE">
        <w:rPr>
          <w:rFonts w:cs="Calibri"/>
          <w:b/>
          <w:bCs/>
          <w:color w:val="auto"/>
        </w:rPr>
        <w:t>2</w:t>
      </w:r>
      <w:r w:rsidR="00A3621B">
        <w:rPr>
          <w:rFonts w:cs="Calibri"/>
          <w:b/>
          <w:bCs/>
          <w:color w:val="auto"/>
        </w:rPr>
        <w:t>-TXT</w:t>
      </w:r>
      <w:r w:rsidR="00E411CE" w:rsidRPr="00E411CE">
        <w:rPr>
          <w:rFonts w:cs="Calibri"/>
          <w:b/>
          <w:bCs/>
          <w:color w:val="auto"/>
        </w:rPr>
        <w:t xml:space="preserve">]. </w:t>
      </w:r>
    </w:p>
    <w:p w14:paraId="6C95641D" w14:textId="787193E3" w:rsidR="00E411CE" w:rsidRPr="00E411CE" w:rsidRDefault="00E411CE" w:rsidP="00AA3858">
      <w:pPr>
        <w:pStyle w:val="af5"/>
        <w:numPr>
          <w:ilvl w:val="2"/>
          <w:numId w:val="5"/>
        </w:numPr>
        <w:spacing w:before="120"/>
        <w:contextualSpacing w:val="0"/>
        <w:rPr>
          <w:rFonts w:ascii="Calibri" w:hAnsi="Calibri" w:cs="Calibri"/>
          <w:b/>
          <w:bdr w:val="none" w:sz="0" w:space="0" w:color="auto" w:frame="1"/>
        </w:rPr>
      </w:pPr>
      <w:r w:rsidRPr="00605029">
        <w:rPr>
          <w:rFonts w:cs="Calibri"/>
          <w:color w:val="auto"/>
        </w:rPr>
        <w:t>Talent</w:t>
      </w:r>
      <w:r>
        <w:rPr>
          <w:rFonts w:cs="Calibri"/>
          <w:color w:val="auto"/>
        </w:rPr>
        <w:t xml:space="preserve"> placing the PCR tube in the sample prep station</w:t>
      </w:r>
      <w:r w:rsidR="00605029">
        <w:rPr>
          <w:rFonts w:cs="Calibri"/>
          <w:color w:val="auto"/>
        </w:rPr>
        <w:t xml:space="preserve"> </w:t>
      </w:r>
    </w:p>
    <w:p w14:paraId="2C0982E2" w14:textId="5223DB49" w:rsidR="00E411CE" w:rsidRPr="00BA1940" w:rsidRDefault="00E411CE" w:rsidP="00AA3858">
      <w:pPr>
        <w:pStyle w:val="af5"/>
        <w:numPr>
          <w:ilvl w:val="2"/>
          <w:numId w:val="5"/>
        </w:numPr>
        <w:spacing w:before="120"/>
        <w:contextualSpacing w:val="0"/>
        <w:rPr>
          <w:rFonts w:ascii="Calibri" w:hAnsi="Calibri" w:cs="Calibri"/>
          <w:b/>
          <w:bdr w:val="none" w:sz="0" w:space="0" w:color="auto" w:frame="1"/>
        </w:rPr>
      </w:pPr>
      <w:r>
        <w:rPr>
          <w:rFonts w:cs="Calibri"/>
          <w:color w:val="auto"/>
        </w:rPr>
        <w:t>Talent running the pre-library program</w:t>
      </w:r>
      <w:r w:rsidR="00A3621B">
        <w:rPr>
          <w:rFonts w:cs="Calibri"/>
          <w:color w:val="auto"/>
        </w:rPr>
        <w:t xml:space="preserve"> </w:t>
      </w:r>
      <w:r w:rsidR="00A3621B" w:rsidRPr="00A3621B">
        <w:rPr>
          <w:rFonts w:cs="Calibri"/>
          <w:b/>
          <w:bCs/>
          <w:color w:val="auto"/>
        </w:rPr>
        <w:t xml:space="preserve">TEXT: </w:t>
      </w:r>
      <w:r w:rsidR="00A3621B" w:rsidRPr="00A3621B">
        <w:rPr>
          <w:rFonts w:ascii="Calibri" w:hAnsi="Calibri" w:cs="Calibri"/>
          <w:b/>
          <w:bCs/>
          <w:color w:val="auto"/>
        </w:rPr>
        <w:t xml:space="preserve">95 °C, 2 min; 12 cycles- </w:t>
      </w:r>
      <w:r w:rsidR="003174F8">
        <w:rPr>
          <w:rFonts w:ascii="Calibri" w:hAnsi="Calibri" w:cs="Calibri"/>
          <w:b/>
          <w:bCs/>
          <w:color w:val="auto"/>
        </w:rPr>
        <w:t xml:space="preserve">95 °C, 15s, </w:t>
      </w:r>
      <w:r w:rsidR="00A3621B" w:rsidRPr="00A3621B">
        <w:rPr>
          <w:rFonts w:ascii="Calibri" w:hAnsi="Calibri" w:cs="Calibri"/>
          <w:b/>
          <w:bCs/>
          <w:color w:val="auto"/>
        </w:rPr>
        <w:t xml:space="preserve">15 °C, </w:t>
      </w:r>
      <w:r w:rsidR="003174F8">
        <w:rPr>
          <w:rFonts w:ascii="Calibri" w:hAnsi="Calibri" w:cs="Calibri"/>
          <w:b/>
          <w:bCs/>
          <w:color w:val="auto"/>
        </w:rPr>
        <w:t>5</w:t>
      </w:r>
      <w:r w:rsidR="00A3621B" w:rsidRPr="00A3621B">
        <w:rPr>
          <w:rFonts w:ascii="Calibri" w:hAnsi="Calibri" w:cs="Calibri"/>
          <w:b/>
          <w:bCs/>
          <w:color w:val="auto"/>
        </w:rPr>
        <w:t>0 s, 2</w:t>
      </w:r>
      <w:r w:rsidR="003174F8">
        <w:rPr>
          <w:rFonts w:ascii="Calibri" w:hAnsi="Calibri" w:cs="Calibri"/>
          <w:b/>
          <w:bCs/>
          <w:color w:val="auto"/>
        </w:rPr>
        <w:t>5</w:t>
      </w:r>
      <w:r w:rsidR="00A3621B" w:rsidRPr="00A3621B">
        <w:rPr>
          <w:rFonts w:ascii="Calibri" w:hAnsi="Calibri" w:cs="Calibri"/>
          <w:b/>
          <w:bCs/>
          <w:color w:val="auto"/>
        </w:rPr>
        <w:t xml:space="preserve"> °C, 40 s, 3</w:t>
      </w:r>
      <w:r w:rsidR="003174F8">
        <w:rPr>
          <w:rFonts w:ascii="Calibri" w:hAnsi="Calibri" w:cs="Calibri"/>
          <w:b/>
          <w:bCs/>
          <w:color w:val="auto"/>
        </w:rPr>
        <w:t>5</w:t>
      </w:r>
      <w:r w:rsidR="00A3621B" w:rsidRPr="00A3621B">
        <w:rPr>
          <w:rFonts w:ascii="Calibri" w:hAnsi="Calibri" w:cs="Calibri"/>
          <w:b/>
          <w:bCs/>
          <w:color w:val="auto"/>
        </w:rPr>
        <w:t xml:space="preserve"> °C, 30 s, 65 °C, </w:t>
      </w:r>
      <w:r w:rsidR="003174F8">
        <w:rPr>
          <w:rFonts w:ascii="Calibri" w:hAnsi="Calibri" w:cs="Calibri"/>
          <w:b/>
          <w:bCs/>
          <w:color w:val="auto"/>
        </w:rPr>
        <w:t>4</w:t>
      </w:r>
      <w:r w:rsidR="00A3621B" w:rsidRPr="00A3621B">
        <w:rPr>
          <w:rFonts w:ascii="Calibri" w:hAnsi="Calibri" w:cs="Calibri"/>
          <w:b/>
          <w:bCs/>
          <w:color w:val="auto"/>
        </w:rPr>
        <w:t>0 s, 7</w:t>
      </w:r>
      <w:r w:rsidR="003174F8">
        <w:rPr>
          <w:rFonts w:ascii="Calibri" w:hAnsi="Calibri" w:cs="Calibri"/>
          <w:b/>
          <w:bCs/>
          <w:color w:val="auto"/>
        </w:rPr>
        <w:t>5</w:t>
      </w:r>
      <w:r w:rsidR="00A3621B" w:rsidRPr="00A3621B">
        <w:rPr>
          <w:rFonts w:ascii="Calibri" w:hAnsi="Calibri" w:cs="Calibri"/>
          <w:b/>
          <w:bCs/>
          <w:color w:val="auto"/>
        </w:rPr>
        <w:t xml:space="preserve"> °C, 40 s</w:t>
      </w:r>
      <w:r w:rsidR="003174F8">
        <w:rPr>
          <w:rFonts w:ascii="Calibri" w:hAnsi="Calibri" w:cs="Calibri"/>
          <w:b/>
          <w:bCs/>
          <w:color w:val="auto"/>
        </w:rPr>
        <w:t>;</w:t>
      </w:r>
      <w:r w:rsidR="003174F8" w:rsidRPr="003174F8">
        <w:rPr>
          <w:rFonts w:ascii="Calibri" w:hAnsi="Calibri" w:cs="Calibri"/>
          <w:b/>
          <w:bCs/>
          <w:color w:val="auto"/>
        </w:rPr>
        <w:t xml:space="preserve"> </w:t>
      </w:r>
      <w:r w:rsidR="003174F8">
        <w:rPr>
          <w:rFonts w:ascii="Calibri" w:hAnsi="Calibri" w:cs="Calibri"/>
          <w:b/>
          <w:bCs/>
          <w:color w:val="auto"/>
        </w:rPr>
        <w:t>4</w:t>
      </w:r>
      <w:r w:rsidR="003174F8" w:rsidRPr="00A3621B">
        <w:rPr>
          <w:rFonts w:ascii="Calibri" w:hAnsi="Calibri" w:cs="Calibri"/>
          <w:b/>
          <w:bCs/>
          <w:color w:val="auto"/>
        </w:rPr>
        <w:t xml:space="preserve"> °C, </w:t>
      </w:r>
      <w:r w:rsidR="003174F8">
        <w:rPr>
          <w:rFonts w:ascii="Calibri" w:hAnsi="Calibri" w:cs="Calibri"/>
          <w:b/>
          <w:bCs/>
          <w:color w:val="auto"/>
        </w:rPr>
        <w:t>forever</w:t>
      </w:r>
    </w:p>
    <w:p w14:paraId="7D22822A" w14:textId="77777777" w:rsidR="00BA1940" w:rsidRPr="00BA1940" w:rsidRDefault="00BA1940" w:rsidP="00AA3858">
      <w:pPr>
        <w:pStyle w:val="af5"/>
        <w:numPr>
          <w:ilvl w:val="1"/>
          <w:numId w:val="5"/>
        </w:numPr>
        <w:spacing w:before="120"/>
        <w:ind w:left="1115"/>
        <w:contextualSpacing w:val="0"/>
        <w:rPr>
          <w:rFonts w:ascii="Calibri" w:hAnsi="Calibri" w:cs="Calibri"/>
          <w:b/>
          <w:strike/>
          <w:bdr w:val="none" w:sz="0" w:space="0" w:color="auto" w:frame="1"/>
        </w:rPr>
      </w:pPr>
      <w:r w:rsidRPr="00BA1940">
        <w:rPr>
          <w:rFonts w:ascii="Calibri" w:hAnsi="Calibri" w:cs="Calibri"/>
          <w:strike/>
        </w:rPr>
        <w:lastRenderedPageBreak/>
        <w:t xml:space="preserve">Click the </w:t>
      </w:r>
      <w:proofErr w:type="spellStart"/>
      <w:r w:rsidRPr="00BA1940">
        <w:rPr>
          <w:rFonts w:ascii="Calibri" w:hAnsi="Calibri" w:cs="Calibri"/>
          <w:b/>
          <w:bCs/>
          <w:strike/>
        </w:rPr>
        <w:t>Pre_Lib</w:t>
      </w:r>
      <w:proofErr w:type="spellEnd"/>
      <w:r w:rsidRPr="00BA1940">
        <w:rPr>
          <w:rFonts w:ascii="Calibri" w:hAnsi="Calibri" w:cs="Calibri"/>
          <w:strike/>
        </w:rPr>
        <w:t xml:space="preserve"> </w:t>
      </w:r>
      <w:r w:rsidRPr="00BA1940">
        <w:rPr>
          <w:rFonts w:ascii="Calibri" w:hAnsi="Calibri" w:cs="Calibri"/>
          <w:i/>
          <w:strike/>
          <w:color w:val="FF0000"/>
        </w:rPr>
        <w:t>(pre-lib)</w:t>
      </w:r>
      <w:r w:rsidRPr="00BA1940">
        <w:rPr>
          <w:rFonts w:ascii="Calibri" w:hAnsi="Calibri" w:cs="Calibri"/>
          <w:strike/>
        </w:rPr>
        <w:t xml:space="preserve"> icon to enter the setup screen, select </w:t>
      </w:r>
      <w:r w:rsidRPr="00BA1940">
        <w:rPr>
          <w:rFonts w:ascii="Calibri" w:hAnsi="Calibri" w:cs="Calibri"/>
          <w:b/>
          <w:bCs/>
          <w:strike/>
        </w:rPr>
        <w:t>Tube</w:t>
      </w:r>
      <w:r w:rsidRPr="00BA1940">
        <w:rPr>
          <w:rFonts w:ascii="Calibri" w:hAnsi="Calibri" w:cs="Calibri"/>
          <w:strike/>
        </w:rPr>
        <w:t xml:space="preserve"> for the control mode, and</w:t>
      </w:r>
      <w:r w:rsidRPr="00BA1940">
        <w:rPr>
          <w:rFonts w:ascii="Calibri" w:hAnsi="Calibri" w:cs="Calibri"/>
          <w:b/>
          <w:bCs/>
          <w:strike/>
        </w:rPr>
        <w:t xml:space="preserve"> </w:t>
      </w:r>
      <w:r w:rsidRPr="00BA1940">
        <w:rPr>
          <w:rFonts w:ascii="Calibri" w:hAnsi="Calibri" w:cs="Calibri"/>
          <w:strike/>
        </w:rPr>
        <w:t xml:space="preserve">input 70 microliters for the sample volume. Select </w:t>
      </w:r>
      <w:r w:rsidRPr="00BA1940">
        <w:rPr>
          <w:rFonts w:ascii="Calibri" w:hAnsi="Calibri" w:cs="Calibri"/>
          <w:b/>
          <w:bCs/>
          <w:strike/>
        </w:rPr>
        <w:t>On</w:t>
      </w:r>
      <w:r w:rsidRPr="00BA1940">
        <w:rPr>
          <w:rFonts w:ascii="Calibri" w:hAnsi="Calibri" w:cs="Calibri"/>
          <w:strike/>
        </w:rPr>
        <w:t xml:space="preserve"> for the hot-lid control and enter 105 degrees Celsius for the temperature. </w:t>
      </w:r>
      <w:r w:rsidRPr="00BA1940">
        <w:rPr>
          <w:rFonts w:ascii="Calibri" w:hAnsi="Calibri" w:cs="Calibri"/>
          <w:b/>
          <w:bCs/>
          <w:strike/>
        </w:rPr>
        <w:t>[1]</w:t>
      </w:r>
      <w:r w:rsidRPr="00BA1940">
        <w:rPr>
          <w:rFonts w:ascii="Calibri" w:hAnsi="Calibri" w:cs="Calibri"/>
          <w:strike/>
        </w:rPr>
        <w:t>.</w:t>
      </w:r>
    </w:p>
    <w:p w14:paraId="44A04EDE" w14:textId="716273FB" w:rsidR="00BA1940" w:rsidRPr="00BA1940" w:rsidRDefault="00BA1940" w:rsidP="00AA3858">
      <w:pPr>
        <w:pStyle w:val="af5"/>
        <w:numPr>
          <w:ilvl w:val="2"/>
          <w:numId w:val="5"/>
        </w:numPr>
        <w:spacing w:before="120"/>
        <w:contextualSpacing w:val="0"/>
        <w:rPr>
          <w:rFonts w:ascii="Calibri" w:hAnsi="Calibri" w:cs="Calibri"/>
          <w:b/>
          <w:strike/>
          <w:bdr w:val="none" w:sz="0" w:space="0" w:color="auto" w:frame="1"/>
        </w:rPr>
      </w:pPr>
      <w:r w:rsidRPr="00BA1940">
        <w:rPr>
          <w:rFonts w:cs="Calibri"/>
          <w:strike/>
          <w:color w:val="auto"/>
        </w:rPr>
        <w:t xml:space="preserve">LAB MEDIA: </w:t>
      </w:r>
      <w:r w:rsidRPr="00BA1940">
        <w:rPr>
          <w:strike/>
          <w:lang w:eastAsia="zh-CN"/>
        </w:rPr>
        <w:t xml:space="preserve">MAH00088 - 00:20-00:24 </w:t>
      </w:r>
      <w:r w:rsidRPr="00BA1940">
        <w:rPr>
          <w:rFonts w:cs="Calibri"/>
          <w:strike/>
          <w:color w:val="auto"/>
        </w:rPr>
        <w:t xml:space="preserve">SCREEN: </w:t>
      </w:r>
      <w:proofErr w:type="spellStart"/>
      <w:r w:rsidRPr="00BA1940">
        <w:rPr>
          <w:rFonts w:cs="Calibri"/>
          <w:strike/>
          <w:color w:val="auto"/>
        </w:rPr>
        <w:t>Pre_Lib</w:t>
      </w:r>
      <w:proofErr w:type="spellEnd"/>
      <w:r w:rsidRPr="00BA1940">
        <w:rPr>
          <w:rFonts w:cs="Calibri"/>
          <w:strike/>
          <w:color w:val="auto"/>
        </w:rPr>
        <w:t xml:space="preserve"> icon</w:t>
      </w:r>
      <w:r w:rsidRPr="00BA1940">
        <w:rPr>
          <w:rFonts w:cs="Calibri"/>
          <w:b/>
          <w:bCs/>
          <w:strike/>
          <w:color w:val="auto"/>
        </w:rPr>
        <w:t xml:space="preserve"> </w:t>
      </w:r>
      <w:r w:rsidRPr="00BA1940">
        <w:rPr>
          <w:rFonts w:cs="Calibri"/>
          <w:strike/>
          <w:color w:val="auto"/>
        </w:rPr>
        <w:t xml:space="preserve">is clicked, Tube is selected for control mode, and sample volume is entered. </w:t>
      </w:r>
      <w:r w:rsidRPr="00BA1940">
        <w:rPr>
          <w:rFonts w:ascii="Calibri" w:hAnsi="Calibri" w:cs="Calibri"/>
          <w:strike/>
        </w:rPr>
        <w:t xml:space="preserve">On is selected for Hot lid control, and 105 degrees temperature is entered. </w:t>
      </w:r>
    </w:p>
    <w:p w14:paraId="0FF3CE54" w14:textId="5A3406E4" w:rsidR="00605029" w:rsidRDefault="00605029" w:rsidP="00FE26E7">
      <w:pPr>
        <w:spacing w:before="120"/>
        <w:rPr>
          <w:rFonts w:ascii="Calibri" w:hAnsi="Calibri" w:cs="Calibri"/>
          <w:b/>
          <w:bdr w:val="none" w:sz="0" w:space="0" w:color="auto" w:frame="1"/>
        </w:rPr>
      </w:pPr>
    </w:p>
    <w:p w14:paraId="18F94C38" w14:textId="7CEC8437" w:rsidR="00673979" w:rsidRPr="00FE26E7" w:rsidRDefault="00673979" w:rsidP="00FE26E7">
      <w:pPr>
        <w:spacing w:before="120"/>
        <w:rPr>
          <w:rFonts w:ascii="Calibri" w:hAnsi="Calibri" w:cs="Calibri"/>
          <w:b/>
          <w:bdr w:val="none" w:sz="0" w:space="0" w:color="auto" w:frame="1"/>
          <w:lang w:eastAsia="zh-CN"/>
        </w:rPr>
      </w:pPr>
      <w:r>
        <w:rPr>
          <w:rFonts w:ascii="Calibri" w:hAnsi="Calibri" w:cs="Calibri"/>
          <w:b/>
          <w:color w:val="FF0000"/>
          <w:bdr w:val="none" w:sz="0" w:space="0" w:color="auto" w:frame="1"/>
          <w:lang w:eastAsia="zh-CN"/>
        </w:rPr>
        <w:t>Delete step 9.4.</w:t>
      </w:r>
    </w:p>
    <w:p w14:paraId="6ABFB8ED" w14:textId="38A6775F" w:rsidR="002A2856" w:rsidRPr="00605029" w:rsidRDefault="002A2856" w:rsidP="00AA3858">
      <w:pPr>
        <w:pStyle w:val="af5"/>
        <w:numPr>
          <w:ilvl w:val="0"/>
          <w:numId w:val="5"/>
        </w:numPr>
        <w:spacing w:before="120"/>
        <w:rPr>
          <w:rFonts w:ascii="Calibri" w:hAnsi="Calibri" w:cs="Calibri"/>
          <w:b/>
          <w:bdr w:val="none" w:sz="0" w:space="0" w:color="auto" w:frame="1"/>
        </w:rPr>
      </w:pPr>
      <w:r w:rsidRPr="003541F9">
        <w:rPr>
          <w:rFonts w:ascii="Calibri" w:hAnsi="Calibri" w:cs="Calibri"/>
          <w:b/>
        </w:rPr>
        <w:t>Library Preparation</w:t>
      </w:r>
    </w:p>
    <w:p w14:paraId="435AFEC2" w14:textId="67788C22" w:rsidR="002A2856" w:rsidRPr="003541F9" w:rsidRDefault="00605029" w:rsidP="00AA3858">
      <w:pPr>
        <w:pStyle w:val="af5"/>
        <w:numPr>
          <w:ilvl w:val="1"/>
          <w:numId w:val="5"/>
        </w:numPr>
        <w:spacing w:before="120"/>
        <w:contextualSpacing w:val="0"/>
        <w:rPr>
          <w:rFonts w:ascii="Calibri" w:hAnsi="Calibri" w:cs="Calibri"/>
          <w:b/>
          <w:bdr w:val="none" w:sz="0" w:space="0" w:color="auto" w:frame="1"/>
        </w:rPr>
      </w:pPr>
      <w:r>
        <w:rPr>
          <w:rFonts w:cs="Calibri"/>
          <w:color w:val="auto"/>
        </w:rPr>
        <w:t>P</w:t>
      </w:r>
      <w:r w:rsidR="002A2856" w:rsidRPr="003541F9">
        <w:rPr>
          <w:rFonts w:cs="Calibri"/>
          <w:color w:val="auto"/>
        </w:rPr>
        <w:t>repare a master mix for library reaction</w:t>
      </w:r>
      <w:r w:rsidR="003541F9" w:rsidRPr="003541F9">
        <w:rPr>
          <w:rFonts w:cs="Calibri"/>
          <w:color w:val="auto"/>
        </w:rPr>
        <w:t xml:space="preserve"> by</w:t>
      </w:r>
      <w:r w:rsidR="002A2856" w:rsidRPr="003541F9">
        <w:rPr>
          <w:rFonts w:cs="Calibri"/>
          <w:color w:val="auto"/>
        </w:rPr>
        <w:t xml:space="preserve"> add</w:t>
      </w:r>
      <w:r w:rsidR="003541F9" w:rsidRPr="003541F9">
        <w:rPr>
          <w:rFonts w:cs="Calibri"/>
          <w:color w:val="auto"/>
        </w:rPr>
        <w:t>ing</w:t>
      </w:r>
      <w:r w:rsidR="002A2856" w:rsidRPr="003541F9">
        <w:rPr>
          <w:rFonts w:cs="Calibri"/>
          <w:color w:val="auto"/>
        </w:rPr>
        <w:t xml:space="preserve"> 1.6 </w:t>
      </w:r>
      <w:r w:rsidR="003541F9" w:rsidRPr="003541F9">
        <w:rPr>
          <w:rFonts w:cs="Calibri"/>
          <w:color w:val="auto"/>
        </w:rPr>
        <w:t>microliters</w:t>
      </w:r>
      <w:r w:rsidR="002A2856" w:rsidRPr="003541F9">
        <w:rPr>
          <w:rFonts w:cs="Calibri"/>
          <w:color w:val="auto"/>
        </w:rPr>
        <w:t xml:space="preserve"> of </w:t>
      </w:r>
      <w:r w:rsidR="003541F9" w:rsidRPr="003541F9">
        <w:rPr>
          <w:rFonts w:cs="Calibri"/>
          <w:color w:val="auto"/>
        </w:rPr>
        <w:t>l</w:t>
      </w:r>
      <w:r w:rsidR="002A2856" w:rsidRPr="003541F9">
        <w:rPr>
          <w:rFonts w:cs="Calibri"/>
          <w:color w:val="auto"/>
        </w:rPr>
        <w:t xml:space="preserve">ibrary </w:t>
      </w:r>
      <w:r w:rsidR="003541F9" w:rsidRPr="003541F9">
        <w:rPr>
          <w:rFonts w:cs="Calibri"/>
          <w:color w:val="auto"/>
        </w:rPr>
        <w:t>e</w:t>
      </w:r>
      <w:r w:rsidR="002A2856" w:rsidRPr="003541F9">
        <w:rPr>
          <w:rFonts w:cs="Calibri"/>
          <w:color w:val="auto"/>
        </w:rPr>
        <w:t xml:space="preserve">nzyme </w:t>
      </w:r>
      <w:r w:rsidR="003541F9" w:rsidRPr="003541F9">
        <w:rPr>
          <w:rFonts w:cs="Calibri"/>
          <w:color w:val="auto"/>
        </w:rPr>
        <w:t>m</w:t>
      </w:r>
      <w:r w:rsidR="002A2856" w:rsidRPr="003541F9">
        <w:rPr>
          <w:rFonts w:cs="Calibri"/>
          <w:color w:val="auto"/>
        </w:rPr>
        <w:t xml:space="preserve">ix to 60 </w:t>
      </w:r>
      <w:r w:rsidR="003541F9" w:rsidRPr="003541F9">
        <w:rPr>
          <w:rFonts w:cs="Calibri"/>
          <w:color w:val="auto"/>
        </w:rPr>
        <w:t xml:space="preserve">microliters </w:t>
      </w:r>
      <w:r w:rsidR="002A2856" w:rsidRPr="003541F9">
        <w:rPr>
          <w:rFonts w:cs="Calibri"/>
          <w:color w:val="auto"/>
        </w:rPr>
        <w:t xml:space="preserve">of </w:t>
      </w:r>
      <w:r w:rsidR="003541F9" w:rsidRPr="003541F9">
        <w:rPr>
          <w:rFonts w:cs="Calibri"/>
          <w:color w:val="auto"/>
        </w:rPr>
        <w:t>l</w:t>
      </w:r>
      <w:r w:rsidR="002A2856" w:rsidRPr="003541F9">
        <w:rPr>
          <w:rFonts w:cs="Calibri"/>
          <w:color w:val="auto"/>
        </w:rPr>
        <w:t xml:space="preserve">ibrary </w:t>
      </w:r>
      <w:r w:rsidR="003541F9" w:rsidRPr="003541F9">
        <w:rPr>
          <w:rFonts w:cs="Calibri"/>
          <w:color w:val="auto"/>
        </w:rPr>
        <w:t>b</w:t>
      </w:r>
      <w:r w:rsidR="002A2856" w:rsidRPr="003541F9">
        <w:rPr>
          <w:rFonts w:cs="Calibri"/>
          <w:color w:val="auto"/>
        </w:rPr>
        <w:t>uffer</w:t>
      </w:r>
      <w:r w:rsidR="003541F9" w:rsidRPr="003541F9">
        <w:rPr>
          <w:rFonts w:cs="Calibri"/>
          <w:color w:val="auto"/>
        </w:rPr>
        <w:t xml:space="preserve"> </w:t>
      </w:r>
      <w:r w:rsidR="003541F9" w:rsidRPr="003541F9">
        <w:rPr>
          <w:rFonts w:cs="Calibri"/>
          <w:b/>
          <w:bCs/>
          <w:color w:val="auto"/>
        </w:rPr>
        <w:t>[</w:t>
      </w:r>
      <w:r>
        <w:rPr>
          <w:rFonts w:cs="Calibri"/>
          <w:b/>
          <w:bCs/>
          <w:color w:val="auto"/>
        </w:rPr>
        <w:t>1</w:t>
      </w:r>
      <w:r w:rsidR="003541F9" w:rsidRPr="003541F9">
        <w:rPr>
          <w:rFonts w:cs="Calibri"/>
          <w:b/>
          <w:bCs/>
          <w:color w:val="auto"/>
        </w:rPr>
        <w:t>]</w:t>
      </w:r>
      <w:r w:rsidR="002A2856" w:rsidRPr="003541F9">
        <w:rPr>
          <w:rFonts w:cs="Calibri"/>
          <w:color w:val="auto"/>
        </w:rPr>
        <w:t>, mix the reaction thoroughly</w:t>
      </w:r>
      <w:r w:rsidR="00A5386A">
        <w:rPr>
          <w:rFonts w:cs="Calibri"/>
          <w:color w:val="auto"/>
        </w:rPr>
        <w:t>,</w:t>
      </w:r>
      <w:r w:rsidR="003541F9" w:rsidRPr="003541F9">
        <w:rPr>
          <w:rFonts w:cs="Calibri"/>
          <w:color w:val="auto"/>
        </w:rPr>
        <w:t xml:space="preserve"> </w:t>
      </w:r>
      <w:r w:rsidR="002A2856" w:rsidRPr="003541F9">
        <w:rPr>
          <w:rFonts w:cs="Calibri"/>
          <w:color w:val="auto"/>
        </w:rPr>
        <w:t xml:space="preserve">and </w:t>
      </w:r>
      <w:r w:rsidR="002A2856" w:rsidRPr="00315376">
        <w:rPr>
          <w:rFonts w:cs="Calibri"/>
          <w:color w:val="auto"/>
        </w:rPr>
        <w:t xml:space="preserve">centrifuge </w:t>
      </w:r>
      <w:r w:rsidR="00A5386A">
        <w:rPr>
          <w:rFonts w:cs="Calibri"/>
          <w:color w:val="auto"/>
        </w:rPr>
        <w:t>as demonstrated previously</w:t>
      </w:r>
      <w:r w:rsidR="003541F9" w:rsidRPr="003541F9">
        <w:rPr>
          <w:rFonts w:cs="Calibri"/>
          <w:color w:val="auto"/>
        </w:rPr>
        <w:t xml:space="preserve"> </w:t>
      </w:r>
      <w:r w:rsidR="003541F9" w:rsidRPr="003541F9">
        <w:rPr>
          <w:rFonts w:cs="Calibri"/>
          <w:b/>
          <w:bCs/>
          <w:color w:val="auto"/>
        </w:rPr>
        <w:t>[</w:t>
      </w:r>
      <w:r>
        <w:rPr>
          <w:rFonts w:cs="Calibri"/>
          <w:b/>
          <w:bCs/>
          <w:color w:val="auto"/>
        </w:rPr>
        <w:t>2</w:t>
      </w:r>
      <w:r w:rsidR="003541F9" w:rsidRPr="003541F9">
        <w:rPr>
          <w:rFonts w:cs="Calibri"/>
          <w:b/>
          <w:bCs/>
          <w:color w:val="auto"/>
        </w:rPr>
        <w:t>]</w:t>
      </w:r>
      <w:r w:rsidR="002A2856" w:rsidRPr="003541F9">
        <w:rPr>
          <w:rFonts w:cs="Calibri"/>
          <w:color w:val="auto"/>
        </w:rPr>
        <w:t>.</w:t>
      </w:r>
      <w:r w:rsidR="00EC4B6A">
        <w:rPr>
          <w:rFonts w:cs="Calibri"/>
          <w:color w:val="auto"/>
        </w:rPr>
        <w:t xml:space="preserve"> </w:t>
      </w:r>
    </w:p>
    <w:p w14:paraId="4EF450C0" w14:textId="6EC0ACD2" w:rsidR="003541F9" w:rsidRPr="00605029" w:rsidRDefault="003541F9" w:rsidP="00AA3858">
      <w:pPr>
        <w:pStyle w:val="af5"/>
        <w:numPr>
          <w:ilvl w:val="2"/>
          <w:numId w:val="5"/>
        </w:numPr>
        <w:spacing w:before="120"/>
        <w:contextualSpacing w:val="0"/>
        <w:rPr>
          <w:rFonts w:ascii="Calibri" w:hAnsi="Calibri" w:cs="Calibri"/>
          <w:b/>
          <w:bdr w:val="none" w:sz="0" w:space="0" w:color="auto" w:frame="1"/>
        </w:rPr>
      </w:pPr>
      <w:r w:rsidRPr="00605029">
        <w:rPr>
          <w:rFonts w:cs="Calibri"/>
          <w:color w:val="auto"/>
        </w:rPr>
        <w:t xml:space="preserve">Talent </w:t>
      </w:r>
      <w:r w:rsidR="00EC4B6A" w:rsidRPr="00605029">
        <w:rPr>
          <w:rFonts w:cs="Calibri"/>
          <w:color w:val="auto"/>
        </w:rPr>
        <w:t>adding library enzyme mix to library buffer</w:t>
      </w:r>
      <w:r w:rsidR="00315376" w:rsidRPr="00605029">
        <w:rPr>
          <w:rFonts w:cs="Calibri"/>
          <w:color w:val="auto"/>
        </w:rPr>
        <w:t>.</w:t>
      </w:r>
    </w:p>
    <w:p w14:paraId="480F3941" w14:textId="5C4FDA68" w:rsidR="00EC4B6A" w:rsidRPr="00EC4B6A" w:rsidRDefault="00EC4B6A" w:rsidP="00AA3858">
      <w:pPr>
        <w:pStyle w:val="af5"/>
        <w:numPr>
          <w:ilvl w:val="2"/>
          <w:numId w:val="5"/>
        </w:numPr>
        <w:spacing w:before="120"/>
        <w:contextualSpacing w:val="0"/>
        <w:rPr>
          <w:rFonts w:ascii="Calibri" w:hAnsi="Calibri" w:cs="Calibri"/>
          <w:b/>
          <w:bdr w:val="none" w:sz="0" w:space="0" w:color="auto" w:frame="1"/>
        </w:rPr>
      </w:pPr>
      <w:r w:rsidRPr="00605029">
        <w:rPr>
          <w:rFonts w:cs="Calibri"/>
          <w:color w:val="auto"/>
        </w:rPr>
        <w:t>Talent</w:t>
      </w:r>
      <w:r>
        <w:rPr>
          <w:rFonts w:cs="Calibri"/>
          <w:color w:val="auto"/>
        </w:rPr>
        <w:t xml:space="preserve"> mixing the reaction</w:t>
      </w:r>
      <w:r w:rsidR="00315376">
        <w:rPr>
          <w:rFonts w:cs="Calibri"/>
          <w:color w:val="auto"/>
        </w:rPr>
        <w:t xml:space="preserve"> by pipetting.</w:t>
      </w:r>
    </w:p>
    <w:p w14:paraId="71562B2D" w14:textId="77777777" w:rsidR="003541F9" w:rsidRPr="003541F9" w:rsidRDefault="003541F9" w:rsidP="003541F9">
      <w:pPr>
        <w:pStyle w:val="af5"/>
        <w:spacing w:before="120"/>
        <w:ind w:left="907"/>
        <w:rPr>
          <w:rFonts w:ascii="Calibri" w:hAnsi="Calibri" w:cs="Calibri"/>
          <w:b/>
          <w:bdr w:val="none" w:sz="0" w:space="0" w:color="auto" w:frame="1"/>
        </w:rPr>
      </w:pPr>
    </w:p>
    <w:p w14:paraId="6EF0505E" w14:textId="643F6C8A" w:rsidR="002A2856" w:rsidRPr="00E80914" w:rsidRDefault="002A2856" w:rsidP="00AA3858">
      <w:pPr>
        <w:pStyle w:val="af5"/>
        <w:numPr>
          <w:ilvl w:val="1"/>
          <w:numId w:val="5"/>
        </w:numPr>
        <w:spacing w:before="120"/>
        <w:contextualSpacing w:val="0"/>
        <w:rPr>
          <w:rFonts w:ascii="Calibri" w:hAnsi="Calibri" w:cs="Calibri"/>
          <w:b/>
          <w:bdr w:val="none" w:sz="0" w:space="0" w:color="auto" w:frame="1"/>
        </w:rPr>
      </w:pPr>
      <w:r w:rsidRPr="00E80914">
        <w:rPr>
          <w:rFonts w:cs="Calibri"/>
          <w:color w:val="auto"/>
        </w:rPr>
        <w:t xml:space="preserve">Add 60 </w:t>
      </w:r>
      <w:r w:rsidR="00E80914">
        <w:rPr>
          <w:rFonts w:cs="Calibri"/>
          <w:color w:val="auto"/>
        </w:rPr>
        <w:t>microliters</w:t>
      </w:r>
      <w:r w:rsidRPr="00E80914">
        <w:rPr>
          <w:rFonts w:cs="Calibri"/>
          <w:color w:val="auto"/>
        </w:rPr>
        <w:t xml:space="preserve"> of library reaction mix and 2 </w:t>
      </w:r>
      <w:r w:rsidR="00E80914">
        <w:rPr>
          <w:rFonts w:cs="Calibri"/>
          <w:color w:val="auto"/>
        </w:rPr>
        <w:t>microliters</w:t>
      </w:r>
      <w:r w:rsidRPr="00E80914">
        <w:rPr>
          <w:rFonts w:cs="Calibri"/>
          <w:color w:val="auto"/>
        </w:rPr>
        <w:t xml:space="preserve"> of Barcode Primer to each pre</w:t>
      </w:r>
      <w:r w:rsidR="00E80914">
        <w:rPr>
          <w:rFonts w:cs="Calibri"/>
          <w:color w:val="auto"/>
        </w:rPr>
        <w:t>-</w:t>
      </w:r>
      <w:r w:rsidRPr="00E80914">
        <w:rPr>
          <w:rFonts w:cs="Calibri"/>
          <w:color w:val="auto"/>
        </w:rPr>
        <w:t>library product</w:t>
      </w:r>
      <w:r w:rsidR="00E80914">
        <w:rPr>
          <w:rFonts w:cs="Calibri"/>
          <w:color w:val="auto"/>
        </w:rPr>
        <w:t xml:space="preserve"> </w:t>
      </w:r>
      <w:r w:rsidR="00E80914" w:rsidRPr="00E80914">
        <w:rPr>
          <w:rFonts w:cs="Calibri"/>
          <w:b/>
          <w:bCs/>
          <w:color w:val="auto"/>
        </w:rPr>
        <w:t>[1]</w:t>
      </w:r>
      <w:r w:rsidRPr="00E80914">
        <w:rPr>
          <w:rFonts w:cs="Calibri"/>
          <w:color w:val="auto"/>
        </w:rPr>
        <w:t xml:space="preserve">. </w:t>
      </w:r>
      <w:r w:rsidR="00315376">
        <w:rPr>
          <w:rFonts w:cs="Calibri"/>
          <w:color w:val="auto"/>
        </w:rPr>
        <w:t xml:space="preserve">Then, </w:t>
      </w:r>
      <w:r w:rsidR="00E80914">
        <w:rPr>
          <w:rFonts w:cs="Calibri"/>
          <w:color w:val="auto"/>
        </w:rPr>
        <w:t>m</w:t>
      </w:r>
      <w:r w:rsidRPr="00E80914">
        <w:rPr>
          <w:rFonts w:cs="Calibri"/>
          <w:color w:val="auto"/>
        </w:rPr>
        <w:t>ix</w:t>
      </w:r>
      <w:r w:rsidR="00315376">
        <w:rPr>
          <w:rFonts w:cs="Calibri"/>
          <w:color w:val="auto"/>
        </w:rPr>
        <w:t xml:space="preserve"> </w:t>
      </w:r>
      <w:r w:rsidRPr="00E80914">
        <w:rPr>
          <w:rFonts w:cs="Calibri"/>
          <w:color w:val="auto"/>
        </w:rPr>
        <w:t>the reaction thoroughly</w:t>
      </w:r>
      <w:r w:rsidR="00315376">
        <w:rPr>
          <w:rFonts w:cs="Calibri"/>
          <w:color w:val="auto"/>
        </w:rPr>
        <w:t xml:space="preserve"> and </w:t>
      </w:r>
      <w:r w:rsidRPr="00E80914">
        <w:rPr>
          <w:rFonts w:cs="Calibri"/>
          <w:color w:val="auto"/>
        </w:rPr>
        <w:t xml:space="preserve">centrifuge </w:t>
      </w:r>
      <w:r w:rsidR="00315376">
        <w:rPr>
          <w:rFonts w:cs="Calibri"/>
          <w:color w:val="auto"/>
        </w:rPr>
        <w:t xml:space="preserve">as demonstrated </w:t>
      </w:r>
      <w:r w:rsidR="00E80914" w:rsidRPr="00E80914">
        <w:rPr>
          <w:rFonts w:cs="Calibri"/>
          <w:b/>
          <w:bCs/>
          <w:color w:val="auto"/>
        </w:rPr>
        <w:t>[2]</w:t>
      </w:r>
      <w:r w:rsidRPr="00E80914">
        <w:rPr>
          <w:rFonts w:cs="Calibri"/>
          <w:color w:val="auto"/>
        </w:rPr>
        <w:t>.</w:t>
      </w:r>
    </w:p>
    <w:p w14:paraId="164A26F2" w14:textId="59A4C922" w:rsidR="00E80914" w:rsidRPr="00605029" w:rsidRDefault="00E80914" w:rsidP="00AA3858">
      <w:pPr>
        <w:pStyle w:val="af5"/>
        <w:numPr>
          <w:ilvl w:val="2"/>
          <w:numId w:val="5"/>
        </w:numPr>
        <w:spacing w:before="120"/>
        <w:contextualSpacing w:val="0"/>
        <w:rPr>
          <w:rFonts w:ascii="Calibri" w:hAnsi="Calibri" w:cs="Calibri"/>
          <w:b/>
          <w:bdr w:val="none" w:sz="0" w:space="0" w:color="auto" w:frame="1"/>
        </w:rPr>
      </w:pPr>
      <w:r w:rsidRPr="00605029">
        <w:rPr>
          <w:rFonts w:cs="Calibri"/>
          <w:color w:val="auto"/>
        </w:rPr>
        <w:t>Talent adding library reaction mix and barcode primer to each product</w:t>
      </w:r>
      <w:r w:rsidR="00A60A01" w:rsidRPr="00A60A01">
        <w:rPr>
          <w:rFonts w:cs="Calibri" w:hint="eastAsia"/>
          <w:color w:val="auto"/>
        </w:rPr>
        <w:t>。</w:t>
      </w:r>
    </w:p>
    <w:p w14:paraId="553FD154" w14:textId="20225280" w:rsidR="00E80914" w:rsidRPr="00E348C8" w:rsidRDefault="00E80914" w:rsidP="00AA3858">
      <w:pPr>
        <w:pStyle w:val="af5"/>
        <w:numPr>
          <w:ilvl w:val="2"/>
          <w:numId w:val="5"/>
        </w:numPr>
        <w:spacing w:before="120"/>
        <w:contextualSpacing w:val="0"/>
        <w:rPr>
          <w:rFonts w:ascii="Calibri" w:hAnsi="Calibri" w:cs="Calibri"/>
          <w:b/>
          <w:bdr w:val="none" w:sz="0" w:space="0" w:color="auto" w:frame="1"/>
        </w:rPr>
      </w:pPr>
      <w:r w:rsidRPr="00605029">
        <w:rPr>
          <w:rFonts w:cs="Calibri"/>
          <w:color w:val="auto"/>
        </w:rPr>
        <w:t>Talent</w:t>
      </w:r>
      <w:r>
        <w:rPr>
          <w:rFonts w:cs="Calibri"/>
          <w:color w:val="auto"/>
        </w:rPr>
        <w:t xml:space="preserve"> keeping the tubes for centrifugation</w:t>
      </w:r>
      <w:r w:rsidR="00315376">
        <w:rPr>
          <w:rFonts w:cs="Calibri"/>
          <w:color w:val="auto"/>
        </w:rPr>
        <w:t>.</w:t>
      </w:r>
    </w:p>
    <w:p w14:paraId="6BED8424" w14:textId="77777777" w:rsidR="00E348C8" w:rsidRPr="00E348C8" w:rsidRDefault="00E348C8" w:rsidP="00E348C8">
      <w:pPr>
        <w:pStyle w:val="af5"/>
        <w:spacing w:before="120"/>
        <w:ind w:left="1627"/>
        <w:contextualSpacing w:val="0"/>
        <w:rPr>
          <w:rFonts w:ascii="Calibri" w:hAnsi="Calibri" w:cs="Calibri"/>
          <w:b/>
          <w:bdr w:val="none" w:sz="0" w:space="0" w:color="auto" w:frame="1"/>
        </w:rPr>
      </w:pPr>
    </w:p>
    <w:p w14:paraId="1FA62575" w14:textId="3B2032D9" w:rsidR="00E80914" w:rsidRPr="00590EFE" w:rsidRDefault="00315376" w:rsidP="00AA3858">
      <w:pPr>
        <w:pStyle w:val="af5"/>
        <w:numPr>
          <w:ilvl w:val="1"/>
          <w:numId w:val="5"/>
        </w:numPr>
        <w:spacing w:before="120"/>
        <w:jc w:val="both"/>
        <w:rPr>
          <w:rFonts w:ascii="Calibri" w:hAnsi="Calibri" w:cs="Calibri"/>
          <w:b/>
          <w:bdr w:val="none" w:sz="0" w:space="0" w:color="auto" w:frame="1"/>
        </w:rPr>
      </w:pPr>
      <w:r>
        <w:rPr>
          <w:rFonts w:cs="Calibri"/>
          <w:color w:val="auto"/>
        </w:rPr>
        <w:t>After centrifugation, p</w:t>
      </w:r>
      <w:r w:rsidR="002A2856" w:rsidRPr="00E80914">
        <w:rPr>
          <w:rFonts w:cs="Calibri"/>
          <w:color w:val="auto"/>
        </w:rPr>
        <w:t>lace the PCR tube in the thermal cycler</w:t>
      </w:r>
      <w:r w:rsidR="00E80914" w:rsidRPr="00E80914">
        <w:rPr>
          <w:rFonts w:cs="Calibri"/>
          <w:color w:val="auto"/>
        </w:rPr>
        <w:t xml:space="preserve">, </w:t>
      </w:r>
      <w:r w:rsidR="002A2856" w:rsidRPr="00E80914">
        <w:rPr>
          <w:rFonts w:cs="Calibri"/>
          <w:color w:val="auto"/>
        </w:rPr>
        <w:t xml:space="preserve">run </w:t>
      </w:r>
      <w:r>
        <w:rPr>
          <w:rFonts w:cs="Calibri"/>
          <w:color w:val="auto"/>
        </w:rPr>
        <w:t xml:space="preserve">the </w:t>
      </w:r>
      <w:r w:rsidR="002A2856" w:rsidRPr="00E80914">
        <w:rPr>
          <w:rFonts w:cs="Calibri"/>
          <w:color w:val="auto"/>
        </w:rPr>
        <w:t xml:space="preserve">library preparation </w:t>
      </w:r>
      <w:r>
        <w:rPr>
          <w:rFonts w:cs="Calibri"/>
          <w:color w:val="auto"/>
        </w:rPr>
        <w:t xml:space="preserve">program </w:t>
      </w:r>
      <w:r w:rsidR="002A2856" w:rsidRPr="00E80914">
        <w:rPr>
          <w:rFonts w:cs="Calibri"/>
          <w:color w:val="auto"/>
        </w:rPr>
        <w:t xml:space="preserve">and then hold at 4 </w:t>
      </w:r>
      <w:r w:rsidR="00E80914" w:rsidRPr="00E80914">
        <w:rPr>
          <w:rFonts w:cs="Calibri"/>
          <w:color w:val="auto"/>
        </w:rPr>
        <w:t xml:space="preserve">degrees </w:t>
      </w:r>
      <w:r w:rsidR="002A2856" w:rsidRPr="00E80914">
        <w:rPr>
          <w:rFonts w:cs="Calibri"/>
          <w:color w:val="auto"/>
        </w:rPr>
        <w:t>C</w:t>
      </w:r>
      <w:r w:rsidR="00E80914" w:rsidRPr="00E80914">
        <w:rPr>
          <w:rFonts w:cs="Calibri"/>
          <w:color w:val="auto"/>
        </w:rPr>
        <w:t xml:space="preserve">elsius </w:t>
      </w:r>
      <w:r w:rsidR="00E80914" w:rsidRPr="00E80914">
        <w:rPr>
          <w:rFonts w:cs="Calibri"/>
          <w:b/>
          <w:bCs/>
          <w:color w:val="auto"/>
        </w:rPr>
        <w:t>[1</w:t>
      </w:r>
      <w:r w:rsidR="00E80914">
        <w:rPr>
          <w:rFonts w:cs="Calibri"/>
          <w:b/>
          <w:bCs/>
          <w:color w:val="auto"/>
        </w:rPr>
        <w:t>-TXT</w:t>
      </w:r>
      <w:r w:rsidR="00E80914" w:rsidRPr="00E80914">
        <w:rPr>
          <w:rFonts w:cs="Calibri"/>
          <w:b/>
          <w:bCs/>
          <w:color w:val="auto"/>
        </w:rPr>
        <w:t>]</w:t>
      </w:r>
      <w:r w:rsidR="002A2856" w:rsidRPr="00E80914">
        <w:rPr>
          <w:rFonts w:cs="Calibri"/>
          <w:color w:val="auto"/>
        </w:rPr>
        <w:t>.</w:t>
      </w:r>
      <w:r w:rsidR="00E80914" w:rsidRPr="00E80914">
        <w:rPr>
          <w:rFonts w:cs="Calibri"/>
          <w:color w:val="auto"/>
        </w:rPr>
        <w:t xml:space="preserve"> </w:t>
      </w:r>
    </w:p>
    <w:p w14:paraId="24B06B68" w14:textId="32EC9530" w:rsidR="00E80914" w:rsidRPr="00797C34" w:rsidRDefault="00E80914" w:rsidP="00AA3858">
      <w:pPr>
        <w:pStyle w:val="af5"/>
        <w:numPr>
          <w:ilvl w:val="2"/>
          <w:numId w:val="5"/>
        </w:numPr>
        <w:spacing w:before="120"/>
        <w:contextualSpacing w:val="0"/>
        <w:rPr>
          <w:rFonts w:ascii="Calibri" w:hAnsi="Calibri" w:cs="Calibri"/>
          <w:b/>
          <w:bCs/>
          <w:bdr w:val="none" w:sz="0" w:space="0" w:color="auto" w:frame="1"/>
        </w:rPr>
      </w:pPr>
      <w:r w:rsidRPr="00E80914">
        <w:rPr>
          <w:rFonts w:cs="Calibri"/>
          <w:color w:val="auto"/>
        </w:rPr>
        <w:t>Talent placing PCR tube in the thermal cycler</w:t>
      </w:r>
      <w:r>
        <w:rPr>
          <w:rFonts w:cs="Calibri"/>
          <w:b/>
          <w:bCs/>
          <w:color w:val="auto"/>
        </w:rPr>
        <w:t xml:space="preserve"> </w:t>
      </w:r>
      <w:r w:rsidRPr="00E80914">
        <w:rPr>
          <w:rFonts w:cs="Calibri"/>
          <w:b/>
          <w:bCs/>
          <w:color w:val="auto"/>
        </w:rPr>
        <w:t>TEXT: Program: 94 °C, 30 s; 17 cycles- 94 °C, 2</w:t>
      </w:r>
      <w:r w:rsidR="005B5D87">
        <w:rPr>
          <w:rFonts w:cs="Calibri"/>
          <w:b/>
          <w:bCs/>
          <w:color w:val="auto"/>
        </w:rPr>
        <w:t>0</w:t>
      </w:r>
      <w:r w:rsidRPr="00E80914">
        <w:rPr>
          <w:rFonts w:cs="Calibri"/>
          <w:b/>
          <w:bCs/>
          <w:color w:val="auto"/>
        </w:rPr>
        <w:t xml:space="preserve"> s, 6</w:t>
      </w:r>
      <w:r w:rsidR="005B5D87">
        <w:rPr>
          <w:rFonts w:cs="Calibri"/>
          <w:b/>
          <w:bCs/>
          <w:color w:val="auto"/>
        </w:rPr>
        <w:t>3</w:t>
      </w:r>
      <w:r w:rsidRPr="00E80914">
        <w:rPr>
          <w:rFonts w:cs="Calibri"/>
          <w:b/>
          <w:bCs/>
          <w:color w:val="auto"/>
        </w:rPr>
        <w:t xml:space="preserve"> °C ,30 s,72 °C, 4</w:t>
      </w:r>
      <w:r w:rsidR="005B5D87">
        <w:rPr>
          <w:rFonts w:cs="Calibri"/>
          <w:b/>
          <w:bCs/>
          <w:color w:val="auto"/>
        </w:rPr>
        <w:t>0</w:t>
      </w:r>
      <w:r w:rsidRPr="00E80914">
        <w:rPr>
          <w:rFonts w:cs="Calibri"/>
          <w:b/>
          <w:bCs/>
          <w:color w:val="auto"/>
        </w:rPr>
        <w:t xml:space="preserve"> s</w:t>
      </w:r>
      <w:r w:rsidR="005B5D87">
        <w:rPr>
          <w:rFonts w:cs="Calibri"/>
          <w:b/>
          <w:bCs/>
          <w:color w:val="auto"/>
        </w:rPr>
        <w:t xml:space="preserve">; </w:t>
      </w:r>
      <w:r w:rsidR="005B5D87">
        <w:rPr>
          <w:rFonts w:ascii="Calibri" w:hAnsi="Calibri" w:cs="Calibri"/>
          <w:b/>
          <w:bCs/>
          <w:color w:val="auto"/>
        </w:rPr>
        <w:t>4</w:t>
      </w:r>
      <w:r w:rsidR="005B5D87" w:rsidRPr="00A3621B">
        <w:rPr>
          <w:rFonts w:ascii="Calibri" w:hAnsi="Calibri" w:cs="Calibri"/>
          <w:b/>
          <w:bCs/>
          <w:color w:val="auto"/>
        </w:rPr>
        <w:t xml:space="preserve"> °C, </w:t>
      </w:r>
      <w:r w:rsidR="005B5D87">
        <w:rPr>
          <w:rFonts w:ascii="Calibri" w:hAnsi="Calibri" w:cs="Calibri"/>
          <w:b/>
          <w:bCs/>
          <w:color w:val="auto"/>
        </w:rPr>
        <w:t>forever</w:t>
      </w:r>
    </w:p>
    <w:p w14:paraId="392433FF" w14:textId="77777777" w:rsidR="00797C34" w:rsidRPr="00797C34" w:rsidRDefault="00797C34" w:rsidP="00797C34">
      <w:pPr>
        <w:spacing w:before="120"/>
        <w:rPr>
          <w:rFonts w:ascii="Calibri" w:hAnsi="Calibri" w:cs="Calibri"/>
          <w:b/>
          <w:bCs/>
          <w:bdr w:val="none" w:sz="0" w:space="0" w:color="auto" w:frame="1"/>
        </w:rPr>
      </w:pPr>
    </w:p>
    <w:p w14:paraId="5DDE7C39" w14:textId="604104C4" w:rsidR="00797C34" w:rsidRPr="00797C34" w:rsidRDefault="00797C34" w:rsidP="00AA3858">
      <w:pPr>
        <w:pStyle w:val="af5"/>
        <w:numPr>
          <w:ilvl w:val="1"/>
          <w:numId w:val="5"/>
        </w:numPr>
        <w:spacing w:before="120"/>
        <w:ind w:left="1115"/>
        <w:jc w:val="both"/>
        <w:rPr>
          <w:rFonts w:ascii="Calibri" w:hAnsi="Calibri" w:cs="Calibri"/>
          <w:b/>
          <w:strike/>
          <w:bdr w:val="none" w:sz="0" w:space="0" w:color="auto" w:frame="1"/>
        </w:rPr>
      </w:pPr>
      <w:r w:rsidRPr="00797C34">
        <w:rPr>
          <w:rFonts w:cs="Calibri"/>
          <w:strike/>
          <w:color w:val="auto"/>
        </w:rPr>
        <w:t>Next, c</w:t>
      </w:r>
      <w:r w:rsidRPr="00797C34">
        <w:rPr>
          <w:rFonts w:ascii="Calibri" w:hAnsi="Calibri" w:cs="Calibri"/>
          <w:strike/>
        </w:rPr>
        <w:t xml:space="preserve">lick the </w:t>
      </w:r>
      <w:proofErr w:type="spellStart"/>
      <w:r w:rsidRPr="00797C34">
        <w:rPr>
          <w:rFonts w:ascii="Calibri" w:hAnsi="Calibri" w:cs="Calibri"/>
          <w:b/>
          <w:bCs/>
          <w:strike/>
        </w:rPr>
        <w:t>Lib_Prep</w:t>
      </w:r>
      <w:proofErr w:type="spellEnd"/>
      <w:r w:rsidRPr="00797C34">
        <w:rPr>
          <w:rFonts w:ascii="Calibri" w:hAnsi="Calibri" w:cs="Calibri"/>
          <w:b/>
          <w:bCs/>
          <w:strike/>
        </w:rPr>
        <w:t xml:space="preserve"> </w:t>
      </w:r>
      <w:r w:rsidRPr="00797C34">
        <w:rPr>
          <w:rFonts w:ascii="Calibri" w:hAnsi="Calibri" w:cs="Calibri"/>
          <w:i/>
          <w:strike/>
          <w:color w:val="FF0000"/>
        </w:rPr>
        <w:t>(Lib-prep)</w:t>
      </w:r>
      <w:r w:rsidRPr="00797C34">
        <w:rPr>
          <w:rFonts w:ascii="Calibri" w:hAnsi="Calibri" w:cs="Calibri"/>
          <w:strike/>
        </w:rPr>
        <w:t xml:space="preserve"> icon to enter the setup screen.</w:t>
      </w:r>
      <w:r w:rsidRPr="00797C34">
        <w:rPr>
          <w:rFonts w:cs="Calibri"/>
          <w:strike/>
          <w:color w:val="auto"/>
        </w:rPr>
        <w:t xml:space="preserve"> </w:t>
      </w:r>
      <w:r w:rsidRPr="00797C34">
        <w:rPr>
          <w:rFonts w:ascii="Calibri" w:hAnsi="Calibri" w:cs="Calibri"/>
          <w:strike/>
        </w:rPr>
        <w:t xml:space="preserve">Select </w:t>
      </w:r>
      <w:r w:rsidRPr="00797C34">
        <w:rPr>
          <w:rFonts w:ascii="Calibri" w:hAnsi="Calibri" w:cs="Calibri"/>
          <w:b/>
          <w:bCs/>
          <w:strike/>
        </w:rPr>
        <w:t>Tube</w:t>
      </w:r>
      <w:r w:rsidRPr="00797C34">
        <w:rPr>
          <w:rFonts w:ascii="Calibri" w:hAnsi="Calibri" w:cs="Calibri"/>
          <w:strike/>
        </w:rPr>
        <w:t xml:space="preserve"> for Control mode and then input 130 </w:t>
      </w:r>
      <w:r w:rsidRPr="00797C34">
        <w:rPr>
          <w:rFonts w:ascii="Calibri" w:hAnsi="Calibri" w:cs="Calibri"/>
          <w:strike/>
          <w:spacing w:val="-1"/>
        </w:rPr>
        <w:t xml:space="preserve">microliters </w:t>
      </w:r>
      <w:r w:rsidRPr="00797C34">
        <w:rPr>
          <w:rFonts w:ascii="Calibri" w:hAnsi="Calibri" w:cs="Calibri"/>
          <w:strike/>
        </w:rPr>
        <w:t xml:space="preserve">for the sample volume, select </w:t>
      </w:r>
      <w:proofErr w:type="gramStart"/>
      <w:r w:rsidRPr="00797C34">
        <w:rPr>
          <w:rFonts w:ascii="Calibri" w:hAnsi="Calibri" w:cs="Calibri"/>
          <w:b/>
          <w:bCs/>
          <w:strike/>
        </w:rPr>
        <w:t>On</w:t>
      </w:r>
      <w:proofErr w:type="gramEnd"/>
      <w:r w:rsidRPr="00797C34">
        <w:rPr>
          <w:rFonts w:ascii="Calibri" w:hAnsi="Calibri" w:cs="Calibri"/>
          <w:strike/>
        </w:rPr>
        <w:t xml:space="preserve"> for the hot-lid control and enter 105 degrees Celsius for the corresponding temperature. </w:t>
      </w:r>
      <w:r w:rsidRPr="00797C34">
        <w:rPr>
          <w:rFonts w:ascii="Calibri" w:hAnsi="Calibri" w:cs="Calibri"/>
          <w:b/>
          <w:bCs/>
          <w:strike/>
        </w:rPr>
        <w:t>[1]</w:t>
      </w:r>
      <w:r w:rsidRPr="00797C34">
        <w:rPr>
          <w:rFonts w:ascii="Calibri" w:hAnsi="Calibri" w:cs="Calibri"/>
          <w:strike/>
        </w:rPr>
        <w:t>.</w:t>
      </w:r>
    </w:p>
    <w:p w14:paraId="3B5072CC" w14:textId="77777777" w:rsidR="00797C34" w:rsidRPr="00797C34" w:rsidRDefault="00797C34" w:rsidP="00AA3858">
      <w:pPr>
        <w:pStyle w:val="af5"/>
        <w:numPr>
          <w:ilvl w:val="2"/>
          <w:numId w:val="5"/>
        </w:numPr>
        <w:spacing w:before="120"/>
        <w:contextualSpacing w:val="0"/>
        <w:rPr>
          <w:rFonts w:ascii="Calibri" w:hAnsi="Calibri" w:cs="Calibri"/>
          <w:b/>
          <w:strike/>
          <w:bdr w:val="none" w:sz="0" w:space="0" w:color="auto" w:frame="1"/>
        </w:rPr>
      </w:pPr>
      <w:r w:rsidRPr="00797C34">
        <w:rPr>
          <w:rFonts w:cs="Calibri"/>
          <w:strike/>
          <w:color w:val="auto"/>
        </w:rPr>
        <w:t xml:space="preserve">LAB MEDIA: </w:t>
      </w:r>
      <w:r w:rsidRPr="00797C34">
        <w:rPr>
          <w:strike/>
        </w:rPr>
        <w:t xml:space="preserve">MAH00088 - 00:19-00:24 </w:t>
      </w:r>
      <w:r w:rsidRPr="00797C34">
        <w:rPr>
          <w:rFonts w:cs="Calibri"/>
          <w:strike/>
          <w:color w:val="auto"/>
        </w:rPr>
        <w:t xml:space="preserve">SCREEN: </w:t>
      </w:r>
      <w:proofErr w:type="spellStart"/>
      <w:r w:rsidRPr="00797C34">
        <w:rPr>
          <w:rFonts w:cs="Calibri"/>
          <w:strike/>
          <w:color w:val="auto"/>
        </w:rPr>
        <w:t>Lib_Prep</w:t>
      </w:r>
      <w:proofErr w:type="spellEnd"/>
      <w:r w:rsidRPr="00797C34">
        <w:rPr>
          <w:rFonts w:cs="Calibri"/>
          <w:strike/>
          <w:color w:val="auto"/>
        </w:rPr>
        <w:t xml:space="preserve"> icon is clicked. </w:t>
      </w:r>
      <w:r w:rsidRPr="00797C34">
        <w:rPr>
          <w:rFonts w:ascii="Calibri" w:hAnsi="Calibri" w:cs="Calibri"/>
          <w:bCs/>
          <w:strike/>
          <w:bdr w:val="none" w:sz="0" w:space="0" w:color="auto" w:frame="1"/>
        </w:rPr>
        <w:t xml:space="preserve">The Tube is selected for control mode, the </w:t>
      </w:r>
      <w:r w:rsidRPr="00797C34">
        <w:rPr>
          <w:rFonts w:ascii="Calibri" w:hAnsi="Calibri" w:cs="Calibri"/>
          <w:strike/>
        </w:rPr>
        <w:t>Sample volume is entered, on is selected for Hot lid control, and 105 degrees temperature is entered.</w:t>
      </w:r>
    </w:p>
    <w:p w14:paraId="45AB963A" w14:textId="40409859" w:rsidR="00797C34" w:rsidRPr="00797C34" w:rsidRDefault="00797C34" w:rsidP="00797C34">
      <w:pPr>
        <w:spacing w:before="120"/>
        <w:rPr>
          <w:rFonts w:ascii="Calibri" w:hAnsi="Calibri" w:cs="Calibri"/>
          <w:b/>
          <w:bCs/>
          <w:bdr w:val="none" w:sz="0" w:space="0" w:color="auto" w:frame="1"/>
          <w:lang w:eastAsia="zh-CN"/>
        </w:rPr>
      </w:pPr>
    </w:p>
    <w:p w14:paraId="4206B2AA" w14:textId="749ACC64" w:rsidR="00E348C8" w:rsidRPr="00A84E1D" w:rsidRDefault="00A35BF7" w:rsidP="00A35BF7">
      <w:pPr>
        <w:spacing w:before="120"/>
        <w:rPr>
          <w:rFonts w:ascii="Calibri" w:hAnsi="Calibri" w:cs="Calibri"/>
          <w:b/>
          <w:bCs/>
          <w:color w:val="FF0000"/>
          <w:bdr w:val="none" w:sz="0" w:space="0" w:color="auto" w:frame="1"/>
          <w:lang w:eastAsia="zh-CN"/>
        </w:rPr>
      </w:pPr>
      <w:r w:rsidRPr="00A84E1D">
        <w:rPr>
          <w:rFonts w:ascii="Calibri" w:hAnsi="Calibri" w:cs="Calibri" w:hint="eastAsia"/>
          <w:b/>
          <w:bCs/>
          <w:color w:val="FF0000"/>
          <w:bdr w:val="none" w:sz="0" w:space="0" w:color="auto" w:frame="1"/>
          <w:lang w:eastAsia="zh-CN"/>
        </w:rPr>
        <w:t>A</w:t>
      </w:r>
      <w:r w:rsidRPr="00A84E1D">
        <w:rPr>
          <w:rFonts w:ascii="Calibri" w:hAnsi="Calibri" w:cs="Calibri"/>
          <w:b/>
          <w:bCs/>
          <w:color w:val="FF0000"/>
          <w:bdr w:val="none" w:sz="0" w:space="0" w:color="auto" w:frame="1"/>
          <w:lang w:eastAsia="zh-CN"/>
        </w:rPr>
        <w:t>dd step 10.</w:t>
      </w:r>
      <w:r w:rsidRPr="00A84E1D">
        <w:rPr>
          <w:color w:val="FF0000"/>
        </w:rPr>
        <w:t xml:space="preserve"> </w:t>
      </w:r>
      <w:r w:rsidRPr="00A84E1D">
        <w:rPr>
          <w:rFonts w:ascii="Calibri" w:hAnsi="Calibri" w:cs="Calibri"/>
          <w:b/>
          <w:bCs/>
          <w:color w:val="FF0000"/>
          <w:bdr w:val="none" w:sz="0" w:space="0" w:color="auto" w:frame="1"/>
          <w:lang w:eastAsia="zh-CN"/>
        </w:rPr>
        <w:t>Library Purification</w:t>
      </w:r>
    </w:p>
    <w:p w14:paraId="39635CA1" w14:textId="76580D0C" w:rsidR="00D82C58" w:rsidRDefault="00D97167" w:rsidP="00AA3858">
      <w:pPr>
        <w:pStyle w:val="af5"/>
        <w:numPr>
          <w:ilvl w:val="0"/>
          <w:numId w:val="5"/>
        </w:numPr>
        <w:spacing w:before="120" w:line="360" w:lineRule="auto"/>
        <w:rPr>
          <w:rFonts w:ascii="Calibri" w:hAnsi="Calibri" w:cs="Calibri"/>
          <w:b/>
          <w:bdr w:val="none" w:sz="0" w:space="0" w:color="auto" w:frame="1"/>
          <w:lang w:eastAsia="zh-CN"/>
        </w:rPr>
      </w:pPr>
      <w:r>
        <w:rPr>
          <w:rFonts w:cs="Calibri"/>
          <w:color w:val="auto"/>
        </w:rPr>
        <w:t xml:space="preserve"> </w:t>
      </w:r>
      <w:r w:rsidR="00D82C58" w:rsidRPr="000133DD">
        <w:rPr>
          <w:rFonts w:ascii="Calibri" w:hAnsi="Calibri" w:cs="Calibri"/>
          <w:b/>
          <w:color w:val="FF0000"/>
          <w:bdr w:val="none" w:sz="0" w:space="0" w:color="auto" w:frame="1"/>
          <w:lang w:eastAsia="zh-CN"/>
        </w:rPr>
        <w:t>Library Purification</w:t>
      </w:r>
    </w:p>
    <w:p w14:paraId="51B4BFFF" w14:textId="46C3B660" w:rsidR="00D82C58" w:rsidRPr="001E1BCD" w:rsidRDefault="002418B5" w:rsidP="001E1BCD">
      <w:pPr>
        <w:pStyle w:val="af5"/>
        <w:numPr>
          <w:ilvl w:val="1"/>
          <w:numId w:val="5"/>
        </w:numPr>
        <w:spacing w:before="120" w:line="360" w:lineRule="auto"/>
        <w:rPr>
          <w:rFonts w:ascii="Calibri" w:hAnsi="Calibri" w:cs="Calibri" w:hint="eastAsia"/>
          <w:color w:val="FF0000"/>
          <w:bdr w:val="none" w:sz="0" w:space="0" w:color="auto" w:frame="1"/>
          <w:lang w:eastAsia="zh-CN"/>
        </w:rPr>
      </w:pPr>
      <w:r w:rsidRPr="00A84E1D">
        <w:rPr>
          <w:rFonts w:ascii="Calibri" w:hAnsi="Calibri" w:cs="Calibri" w:hint="eastAsia"/>
          <w:b/>
          <w:color w:val="FF0000"/>
          <w:bdr w:val="none" w:sz="0" w:space="0" w:color="auto" w:frame="1"/>
          <w:lang w:eastAsia="zh-CN"/>
        </w:rPr>
        <w:lastRenderedPageBreak/>
        <w:t xml:space="preserve"> </w:t>
      </w:r>
      <w:r w:rsidR="00093D51" w:rsidRPr="00A84E1D">
        <w:rPr>
          <w:rFonts w:ascii="Calibri" w:hAnsi="Calibri" w:cs="Calibri"/>
          <w:color w:val="FF0000"/>
          <w:bdr w:val="none" w:sz="0" w:space="0" w:color="auto" w:frame="1"/>
        </w:rPr>
        <w:t>Prepare the reagents and tools</w:t>
      </w:r>
      <w:r w:rsidR="00317F0E" w:rsidRPr="00A84E1D">
        <w:rPr>
          <w:rFonts w:ascii="Calibri" w:hAnsi="Calibri" w:cs="Calibri" w:hint="eastAsia"/>
          <w:color w:val="FF0000"/>
          <w:bdr w:val="none" w:sz="0" w:space="0" w:color="auto" w:frame="1"/>
          <w:lang w:eastAsia="zh-CN"/>
        </w:rPr>
        <w:t>.</w:t>
      </w:r>
      <w:r w:rsidR="00317F0E" w:rsidRPr="00A84E1D">
        <w:rPr>
          <w:rFonts w:ascii="Calibri" w:hAnsi="Calibri" w:cs="Calibri"/>
          <w:color w:val="FF0000"/>
          <w:bdr w:val="none" w:sz="0" w:space="0" w:color="auto" w:frame="1"/>
          <w:lang w:eastAsia="zh-CN"/>
        </w:rPr>
        <w:t xml:space="preserve"> Add the </w:t>
      </w:r>
      <w:r w:rsidR="0036786E">
        <w:rPr>
          <w:rFonts w:ascii="Calibri" w:hAnsi="Calibri" w:cs="Calibri"/>
          <w:color w:val="FF0000"/>
          <w:bdr w:val="none" w:sz="0" w:space="0" w:color="auto" w:frame="1"/>
          <w:lang w:eastAsia="zh-CN"/>
        </w:rPr>
        <w:t>0.75</w:t>
      </w:r>
      <w:r w:rsidR="001E1BCD">
        <w:rPr>
          <w:rFonts w:ascii="Calibri" w:hAnsi="Calibri" w:cs="Calibri" w:hint="eastAsia"/>
          <w:color w:val="FF0000"/>
          <w:bdr w:val="none" w:sz="0" w:space="0" w:color="auto" w:frame="1"/>
          <w:lang w:eastAsia="zh-CN"/>
        </w:rPr>
        <w:t>x</w:t>
      </w:r>
      <w:r w:rsidR="001E1BCD">
        <w:rPr>
          <w:rFonts w:ascii="Calibri" w:hAnsi="Calibri" w:cs="Calibri"/>
          <w:color w:val="FF0000"/>
          <w:bdr w:val="none" w:sz="0" w:space="0" w:color="auto" w:frame="1"/>
          <w:lang w:eastAsia="zh-CN"/>
        </w:rPr>
        <w:t xml:space="preserve"> </w:t>
      </w:r>
      <w:r w:rsidR="00317F0E" w:rsidRPr="00A84E1D">
        <w:rPr>
          <w:rFonts w:ascii="Calibri" w:hAnsi="Calibri" w:cs="Calibri"/>
          <w:color w:val="FF0000"/>
          <w:bdr w:val="none" w:sz="0" w:space="0" w:color="auto" w:frame="1"/>
          <w:lang w:eastAsia="zh-CN"/>
        </w:rPr>
        <w:t xml:space="preserve">prepared </w:t>
      </w:r>
      <w:proofErr w:type="spellStart"/>
      <w:r w:rsidR="00317F0E" w:rsidRPr="00A84E1D">
        <w:rPr>
          <w:rFonts w:ascii="Calibri" w:hAnsi="Calibri" w:cs="Calibri"/>
          <w:color w:val="FF0000"/>
          <w:bdr w:val="none" w:sz="0" w:space="0" w:color="auto" w:frame="1"/>
          <w:lang w:eastAsia="zh-CN"/>
        </w:rPr>
        <w:t>Magbeads</w:t>
      </w:r>
      <w:proofErr w:type="spellEnd"/>
      <w:r w:rsidR="00317F0E" w:rsidRPr="00A84E1D">
        <w:rPr>
          <w:rFonts w:ascii="Calibri" w:hAnsi="Calibri" w:cs="Calibri"/>
          <w:color w:val="FF0000"/>
          <w:bdr w:val="none" w:sz="0" w:space="0" w:color="auto" w:frame="1"/>
          <w:lang w:eastAsia="zh-CN"/>
        </w:rPr>
        <w:t xml:space="preserve"> to </w:t>
      </w:r>
      <w:r w:rsidR="001E1BCD">
        <w:rPr>
          <w:rFonts w:ascii="Calibri" w:hAnsi="Calibri" w:cs="Calibri"/>
          <w:color w:val="FF0000"/>
          <w:bdr w:val="none" w:sz="0" w:space="0" w:color="auto" w:frame="1"/>
          <w:lang w:eastAsia="zh-CN"/>
        </w:rPr>
        <w:t xml:space="preserve">the </w:t>
      </w:r>
      <w:r w:rsidR="00317F0E" w:rsidRPr="00A84E1D">
        <w:rPr>
          <w:rFonts w:ascii="Calibri" w:hAnsi="Calibri" w:cs="Calibri"/>
          <w:color w:val="FF0000"/>
          <w:bdr w:val="none" w:sz="0" w:space="0" w:color="auto" w:frame="1"/>
          <w:lang w:eastAsia="zh-CN"/>
        </w:rPr>
        <w:t>library sample.</w:t>
      </w:r>
      <w:r w:rsidR="001E1BCD">
        <w:rPr>
          <w:rFonts w:ascii="Calibri" w:hAnsi="Calibri" w:cs="Calibri"/>
          <w:color w:val="FF0000"/>
          <w:bdr w:val="none" w:sz="0" w:space="0" w:color="auto" w:frame="1"/>
          <w:lang w:eastAsia="zh-CN"/>
        </w:rPr>
        <w:t xml:space="preserve"> (Example: </w:t>
      </w:r>
      <w:r w:rsidR="0036786E">
        <w:rPr>
          <w:rFonts w:ascii="Calibri" w:hAnsi="Calibri" w:cs="Calibri"/>
          <w:color w:val="FF0000"/>
          <w:bdr w:val="none" w:sz="0" w:space="0" w:color="auto" w:frame="1"/>
          <w:lang w:eastAsia="zh-CN"/>
        </w:rPr>
        <w:t>75</w:t>
      </w:r>
      <w:r w:rsidR="001E1BCD" w:rsidRPr="00A84E1D">
        <w:rPr>
          <w:rFonts w:ascii="Calibri" w:hAnsi="Calibri" w:cs="Calibri"/>
          <w:color w:val="FF0000"/>
          <w:bdr w:val="none" w:sz="0" w:space="0" w:color="auto" w:frame="1"/>
          <w:lang w:eastAsia="zh-CN"/>
        </w:rPr>
        <w:t xml:space="preserve">ul prepared </w:t>
      </w:r>
      <w:proofErr w:type="spellStart"/>
      <w:r w:rsidR="001E1BCD" w:rsidRPr="00A84E1D">
        <w:rPr>
          <w:rFonts w:ascii="Calibri" w:hAnsi="Calibri" w:cs="Calibri"/>
          <w:color w:val="FF0000"/>
          <w:bdr w:val="none" w:sz="0" w:space="0" w:color="auto" w:frame="1"/>
          <w:lang w:eastAsia="zh-CN"/>
        </w:rPr>
        <w:t>Magbe</w:t>
      </w:r>
      <w:r w:rsidR="001E1BCD">
        <w:rPr>
          <w:rFonts w:ascii="Calibri" w:hAnsi="Calibri" w:cs="Calibri"/>
          <w:color w:val="FF0000"/>
          <w:bdr w:val="none" w:sz="0" w:space="0" w:color="auto" w:frame="1"/>
          <w:lang w:eastAsia="zh-CN"/>
        </w:rPr>
        <w:t>ads</w:t>
      </w:r>
      <w:proofErr w:type="spellEnd"/>
      <w:r w:rsidR="001E1BCD">
        <w:rPr>
          <w:rFonts w:ascii="Calibri" w:hAnsi="Calibri" w:cs="Calibri"/>
          <w:color w:val="FF0000"/>
          <w:bdr w:val="none" w:sz="0" w:space="0" w:color="auto" w:frame="1"/>
          <w:lang w:eastAsia="zh-CN"/>
        </w:rPr>
        <w:t xml:space="preserve"> to 100 µL of library sample)</w:t>
      </w:r>
    </w:p>
    <w:p w14:paraId="4278EA43" w14:textId="7AD0CDB3" w:rsidR="00093D51" w:rsidRPr="00A84E1D" w:rsidRDefault="003800C0" w:rsidP="00AA3858">
      <w:pPr>
        <w:pStyle w:val="af5"/>
        <w:numPr>
          <w:ilvl w:val="2"/>
          <w:numId w:val="5"/>
        </w:numPr>
        <w:spacing w:before="120" w:line="360" w:lineRule="auto"/>
        <w:rPr>
          <w:rFonts w:ascii="Calibri" w:hAnsi="Calibri" w:cs="Calibri"/>
          <w:color w:val="FF0000"/>
          <w:bdr w:val="none" w:sz="0" w:space="0" w:color="auto" w:frame="1"/>
          <w:lang w:eastAsia="zh-CN"/>
        </w:rPr>
      </w:pPr>
      <w:r w:rsidRPr="00A84E1D">
        <w:rPr>
          <w:rFonts w:ascii="Calibri" w:hAnsi="Calibri" w:cs="Calibri"/>
          <w:color w:val="FF0000"/>
          <w:bdr w:val="none" w:sz="0" w:space="0" w:color="auto" w:frame="1"/>
        </w:rPr>
        <w:t>Prepare the reagents and tools</w:t>
      </w:r>
      <w:r w:rsidRPr="00A84E1D">
        <w:rPr>
          <w:rFonts w:ascii="Calibri" w:hAnsi="Calibri" w:cs="Calibri" w:hint="eastAsia"/>
          <w:color w:val="FF0000"/>
          <w:bdr w:val="none" w:sz="0" w:space="0" w:color="auto" w:frame="1"/>
          <w:lang w:eastAsia="zh-CN"/>
        </w:rPr>
        <w:t>.</w:t>
      </w:r>
      <w:r w:rsidRPr="00A84E1D">
        <w:rPr>
          <w:rFonts w:ascii="Calibri" w:hAnsi="Calibri" w:cs="Calibri"/>
          <w:color w:val="FF0000"/>
          <w:bdr w:val="none" w:sz="0" w:space="0" w:color="auto" w:frame="1"/>
          <w:lang w:eastAsia="zh-CN"/>
        </w:rPr>
        <w:t xml:space="preserve"> </w:t>
      </w:r>
    </w:p>
    <w:p w14:paraId="2B6AF08F" w14:textId="6AF014D4" w:rsidR="003800C0" w:rsidRPr="00A84E1D" w:rsidRDefault="003800C0" w:rsidP="0036786E">
      <w:pPr>
        <w:pStyle w:val="af5"/>
        <w:numPr>
          <w:ilvl w:val="2"/>
          <w:numId w:val="5"/>
        </w:numPr>
        <w:spacing w:before="120" w:line="360" w:lineRule="auto"/>
        <w:rPr>
          <w:rFonts w:ascii="Calibri" w:hAnsi="Calibri" w:cs="Calibri"/>
          <w:color w:val="FF0000"/>
          <w:bdr w:val="none" w:sz="0" w:space="0" w:color="auto" w:frame="1"/>
          <w:lang w:eastAsia="zh-CN"/>
        </w:rPr>
      </w:pPr>
      <w:r w:rsidRPr="00A84E1D">
        <w:rPr>
          <w:rFonts w:cs="Calibri"/>
          <w:color w:val="FF0000"/>
          <w:kern w:val="2"/>
        </w:rPr>
        <w:t xml:space="preserve">Shot of </w:t>
      </w:r>
      <w:r w:rsidR="0036786E">
        <w:rPr>
          <w:rFonts w:cs="Calibri"/>
          <w:color w:val="FF0000"/>
          <w:kern w:val="2"/>
        </w:rPr>
        <w:t xml:space="preserve">adding </w:t>
      </w:r>
      <w:r w:rsidR="0036786E" w:rsidRPr="0036786E">
        <w:rPr>
          <w:rFonts w:cs="Calibri"/>
          <w:color w:val="FF0000"/>
          <w:kern w:val="2"/>
        </w:rPr>
        <w:t xml:space="preserve">the 0.75x prepared </w:t>
      </w:r>
      <w:proofErr w:type="spellStart"/>
      <w:r w:rsidR="0036786E" w:rsidRPr="0036786E">
        <w:rPr>
          <w:rFonts w:cs="Calibri"/>
          <w:color w:val="FF0000"/>
          <w:kern w:val="2"/>
        </w:rPr>
        <w:t>Magbeads</w:t>
      </w:r>
      <w:proofErr w:type="spellEnd"/>
      <w:r w:rsidR="0036786E" w:rsidRPr="0036786E">
        <w:rPr>
          <w:rFonts w:cs="Calibri"/>
          <w:color w:val="FF0000"/>
          <w:kern w:val="2"/>
        </w:rPr>
        <w:t xml:space="preserve"> to the library sample</w:t>
      </w:r>
      <w:r w:rsidR="00962049">
        <w:rPr>
          <w:rFonts w:cs="Calibri"/>
          <w:color w:val="FF0000"/>
          <w:kern w:val="2"/>
        </w:rPr>
        <w:t>.</w:t>
      </w:r>
      <w:bookmarkStart w:id="2" w:name="_GoBack"/>
      <w:bookmarkEnd w:id="2"/>
    </w:p>
    <w:p w14:paraId="4821C403" w14:textId="77777777" w:rsidR="00D82C58" w:rsidRPr="00D82C58" w:rsidRDefault="00D82C58" w:rsidP="00D82C58">
      <w:pPr>
        <w:spacing w:before="120"/>
        <w:rPr>
          <w:rFonts w:ascii="Calibri" w:hAnsi="Calibri" w:cs="Calibri"/>
          <w:b/>
          <w:bdr w:val="none" w:sz="0" w:space="0" w:color="auto" w:frame="1"/>
          <w:lang w:eastAsia="zh-CN"/>
        </w:rPr>
      </w:pPr>
    </w:p>
    <w:p w14:paraId="2D698660" w14:textId="5ACF7C7C" w:rsidR="00E80914" w:rsidRPr="00A35BF7" w:rsidRDefault="002A2856" w:rsidP="00AA3858">
      <w:pPr>
        <w:pStyle w:val="af5"/>
        <w:numPr>
          <w:ilvl w:val="0"/>
          <w:numId w:val="5"/>
        </w:numPr>
        <w:rPr>
          <w:rFonts w:ascii="Calibri" w:hAnsi="Calibri" w:cs="Calibri"/>
          <w:b/>
          <w:color w:val="auto"/>
        </w:rPr>
      </w:pPr>
      <w:r w:rsidRPr="00A35BF7">
        <w:rPr>
          <w:rFonts w:ascii="Calibri" w:hAnsi="Calibri" w:cs="Calibri"/>
          <w:b/>
          <w:color w:val="auto"/>
        </w:rPr>
        <w:t xml:space="preserve">Library </w:t>
      </w:r>
      <w:r w:rsidR="00E80914" w:rsidRPr="00A35BF7">
        <w:rPr>
          <w:rFonts w:ascii="Calibri" w:hAnsi="Calibri" w:cs="Calibri"/>
          <w:b/>
          <w:color w:val="auto"/>
        </w:rPr>
        <w:t>Q</w:t>
      </w:r>
      <w:r w:rsidRPr="00A35BF7">
        <w:rPr>
          <w:rFonts w:ascii="Calibri" w:hAnsi="Calibri" w:cs="Calibri"/>
          <w:b/>
          <w:color w:val="auto"/>
        </w:rPr>
        <w:t>uantification</w:t>
      </w:r>
      <w:r w:rsidR="00480ABB" w:rsidRPr="00A35BF7">
        <w:rPr>
          <w:rFonts w:ascii="Calibri" w:hAnsi="Calibri" w:cs="Calibri"/>
          <w:b/>
          <w:color w:val="auto"/>
        </w:rPr>
        <w:t xml:space="preserve">, </w:t>
      </w:r>
      <w:r w:rsidR="00BC2B6B" w:rsidRPr="00A35BF7">
        <w:rPr>
          <w:rFonts w:ascii="Calibri" w:hAnsi="Calibri" w:cs="Calibri"/>
          <w:b/>
          <w:color w:val="auto"/>
        </w:rPr>
        <w:t>S</w:t>
      </w:r>
      <w:r w:rsidR="00480ABB" w:rsidRPr="00A35BF7">
        <w:rPr>
          <w:rFonts w:ascii="Calibri" w:hAnsi="Calibri" w:cs="Calibri"/>
          <w:b/>
          <w:color w:val="auto"/>
        </w:rPr>
        <w:t>equencing</w:t>
      </w:r>
      <w:r w:rsidR="004265BB" w:rsidRPr="00A35BF7">
        <w:rPr>
          <w:rFonts w:ascii="Calibri" w:hAnsi="Calibri" w:cs="Calibri"/>
          <w:b/>
          <w:color w:val="auto"/>
        </w:rPr>
        <w:t>,</w:t>
      </w:r>
      <w:r w:rsidRPr="00A35BF7">
        <w:rPr>
          <w:rFonts w:ascii="Calibri" w:hAnsi="Calibri" w:cs="Calibri"/>
          <w:b/>
          <w:color w:val="auto"/>
        </w:rPr>
        <w:t xml:space="preserve"> and Data analysis</w:t>
      </w:r>
    </w:p>
    <w:p w14:paraId="317610CE" w14:textId="5F86F3E6" w:rsidR="002A2856" w:rsidRPr="00A3621B" w:rsidRDefault="002A2856" w:rsidP="00AA3858">
      <w:pPr>
        <w:pStyle w:val="af5"/>
        <w:numPr>
          <w:ilvl w:val="1"/>
          <w:numId w:val="5"/>
        </w:numPr>
        <w:spacing w:before="120"/>
        <w:contextualSpacing w:val="0"/>
        <w:jc w:val="both"/>
        <w:rPr>
          <w:rFonts w:ascii="Calibri" w:hAnsi="Calibri" w:cs="Calibri"/>
          <w:b/>
          <w:bdr w:val="none" w:sz="0" w:space="0" w:color="auto" w:frame="1"/>
        </w:rPr>
      </w:pPr>
      <w:r w:rsidRPr="00E80914">
        <w:rPr>
          <w:rFonts w:cs="Calibri"/>
          <w:color w:val="auto"/>
          <w:kern w:val="2"/>
        </w:rPr>
        <w:t>Quantify</w:t>
      </w:r>
      <w:r w:rsidRPr="00E80914">
        <w:rPr>
          <w:rFonts w:cs="Calibri"/>
          <w:color w:val="auto"/>
        </w:rPr>
        <w:t xml:space="preserve"> p</w:t>
      </w:r>
      <w:r w:rsidRPr="00E80914">
        <w:rPr>
          <w:rFonts w:cs="Calibri"/>
          <w:color w:val="auto"/>
          <w:kern w:val="2"/>
        </w:rPr>
        <w:t xml:space="preserve">urified libraries </w:t>
      </w:r>
      <w:r w:rsidR="00E14688">
        <w:rPr>
          <w:rFonts w:cs="Calibri"/>
          <w:color w:val="auto"/>
          <w:kern w:val="2"/>
        </w:rPr>
        <w:t xml:space="preserve">as described in the text manuscript </w:t>
      </w:r>
      <w:r w:rsidR="00E14688" w:rsidRPr="00E14688">
        <w:rPr>
          <w:rFonts w:cs="Calibri"/>
          <w:b/>
          <w:bCs/>
          <w:color w:val="auto"/>
          <w:kern w:val="2"/>
        </w:rPr>
        <w:t>[1-TXT]</w:t>
      </w:r>
      <w:r w:rsidR="00166835">
        <w:rPr>
          <w:rFonts w:cs="Calibri"/>
          <w:color w:val="auto"/>
          <w:kern w:val="2"/>
        </w:rPr>
        <w:t xml:space="preserve"> and </w:t>
      </w:r>
      <w:r w:rsidR="00166835">
        <w:t>u</w:t>
      </w:r>
      <w:r w:rsidR="00166835">
        <w:rPr>
          <w:rFonts w:hint="eastAsia"/>
        </w:rPr>
        <w:t xml:space="preserve">se 10 </w:t>
      </w:r>
      <w:proofErr w:type="spellStart"/>
      <w:r w:rsidR="00166835">
        <w:rPr>
          <w:rFonts w:hint="eastAsia"/>
        </w:rPr>
        <w:t>nanograms</w:t>
      </w:r>
      <w:proofErr w:type="spellEnd"/>
      <w:r w:rsidR="00166835">
        <w:rPr>
          <w:rFonts w:hint="eastAsia"/>
        </w:rPr>
        <w:t xml:space="preserve"> of each library sample for pooling</w:t>
      </w:r>
      <w:r w:rsidR="00166835">
        <w:t xml:space="preserve"> </w:t>
      </w:r>
      <w:r w:rsidR="00166835" w:rsidRPr="00166835">
        <w:rPr>
          <w:b/>
          <w:bCs/>
        </w:rPr>
        <w:t>[2</w:t>
      </w:r>
      <w:r w:rsidR="00166835">
        <w:rPr>
          <w:b/>
          <w:bCs/>
        </w:rPr>
        <w:t>-TXT</w:t>
      </w:r>
      <w:r w:rsidR="00166835" w:rsidRPr="00166835">
        <w:rPr>
          <w:b/>
          <w:bCs/>
        </w:rPr>
        <w:t>]</w:t>
      </w:r>
      <w:r w:rsidR="00166835">
        <w:t>.</w:t>
      </w:r>
      <w:r w:rsidR="00A3621B">
        <w:rPr>
          <w:rFonts w:cs="Calibri"/>
          <w:color w:val="auto"/>
          <w:kern w:val="2"/>
        </w:rPr>
        <w:t xml:space="preserve"> </w:t>
      </w:r>
    </w:p>
    <w:p w14:paraId="0FE2B071" w14:textId="5ECF4B3B" w:rsidR="00166835" w:rsidRPr="00166835" w:rsidRDefault="00A5386A" w:rsidP="00AA3858">
      <w:pPr>
        <w:pStyle w:val="af5"/>
        <w:numPr>
          <w:ilvl w:val="2"/>
          <w:numId w:val="5"/>
        </w:numPr>
        <w:spacing w:before="120"/>
        <w:contextualSpacing w:val="0"/>
        <w:rPr>
          <w:rFonts w:ascii="Calibri" w:hAnsi="Calibri" w:cs="Calibri"/>
          <w:b/>
          <w:bdr w:val="none" w:sz="0" w:space="0" w:color="auto" w:frame="1"/>
        </w:rPr>
      </w:pPr>
      <w:r w:rsidRPr="00166835">
        <w:rPr>
          <w:rFonts w:cs="Calibri"/>
          <w:color w:val="auto"/>
          <w:kern w:val="2"/>
        </w:rPr>
        <w:t>Representative</w:t>
      </w:r>
      <w:r>
        <w:rPr>
          <w:rFonts w:cs="Calibri"/>
          <w:color w:val="auto"/>
          <w:kern w:val="2"/>
        </w:rPr>
        <w:t xml:space="preserve"> shot of talent quantifying the library or talent performing single step/action of library quantification. </w:t>
      </w:r>
      <w:r w:rsidR="00E14688" w:rsidRPr="00E14688">
        <w:rPr>
          <w:rFonts w:cs="Calibri"/>
          <w:b/>
          <w:bCs/>
          <w:color w:val="auto"/>
          <w:kern w:val="2"/>
        </w:rPr>
        <w:t xml:space="preserve">TEXT: Yield: </w:t>
      </w:r>
      <w:r w:rsidR="00E14688" w:rsidRPr="00E14688">
        <w:rPr>
          <w:rFonts w:ascii="Calibri" w:hAnsi="Calibri" w:cs="Calibri"/>
          <w:b/>
          <w:bCs/>
        </w:rPr>
        <w:t>~15 to 300 ng</w:t>
      </w:r>
    </w:p>
    <w:p w14:paraId="5ABE90D1" w14:textId="7378E95A" w:rsidR="00B25274" w:rsidRPr="00166835" w:rsidRDefault="00166835" w:rsidP="00AA3858">
      <w:pPr>
        <w:pStyle w:val="af5"/>
        <w:numPr>
          <w:ilvl w:val="2"/>
          <w:numId w:val="5"/>
        </w:numPr>
        <w:spacing w:before="120" w:line="360" w:lineRule="auto"/>
        <w:contextualSpacing w:val="0"/>
        <w:rPr>
          <w:rFonts w:ascii="Calibri" w:hAnsi="Calibri" w:cs="Calibri"/>
          <w:b/>
          <w:bdr w:val="none" w:sz="0" w:space="0" w:color="auto" w:frame="1"/>
        </w:rPr>
      </w:pPr>
      <w:r w:rsidRPr="00166835">
        <w:rPr>
          <w:rFonts w:ascii="Calibri" w:hAnsi="Calibri" w:cs="Calibri"/>
        </w:rPr>
        <w:t>Talent</w:t>
      </w:r>
      <w:r>
        <w:rPr>
          <w:rFonts w:ascii="Calibri" w:hAnsi="Calibri" w:cs="Calibri"/>
        </w:rPr>
        <w:t xml:space="preserve"> pooling library. </w:t>
      </w:r>
      <w:r w:rsidRPr="005A53C7">
        <w:rPr>
          <w:rFonts w:ascii="Calibri" w:hAnsi="Calibri" w:cs="Calibri"/>
          <w:b/>
          <w:bCs/>
        </w:rPr>
        <w:t>TEXT: For sequencing details</w:t>
      </w:r>
      <w:r w:rsidR="004265BB">
        <w:rPr>
          <w:rFonts w:ascii="Calibri" w:hAnsi="Calibri" w:cs="Calibri"/>
          <w:b/>
          <w:bCs/>
        </w:rPr>
        <w:t>,</w:t>
      </w:r>
      <w:r w:rsidRPr="005A53C7">
        <w:rPr>
          <w:rFonts w:ascii="Calibri" w:hAnsi="Calibri" w:cs="Calibri"/>
          <w:b/>
          <w:bCs/>
        </w:rPr>
        <w:t xml:space="preserve"> refer to </w:t>
      </w:r>
      <w:r w:rsidR="004265BB">
        <w:rPr>
          <w:rFonts w:ascii="Calibri" w:hAnsi="Calibri" w:cs="Calibri"/>
          <w:b/>
          <w:bCs/>
        </w:rPr>
        <w:t xml:space="preserve">the </w:t>
      </w:r>
      <w:r w:rsidRPr="005A53C7">
        <w:rPr>
          <w:rFonts w:ascii="Calibri" w:hAnsi="Calibri" w:cs="Calibri"/>
          <w:b/>
          <w:bCs/>
        </w:rPr>
        <w:t>text.</w:t>
      </w:r>
    </w:p>
    <w:p w14:paraId="71EBA4A7" w14:textId="77777777" w:rsidR="00551544" w:rsidRPr="00CC5C8B" w:rsidRDefault="00551544" w:rsidP="00AA3858">
      <w:pPr>
        <w:pStyle w:val="af5"/>
        <w:numPr>
          <w:ilvl w:val="1"/>
          <w:numId w:val="5"/>
        </w:numPr>
        <w:spacing w:line="360" w:lineRule="auto"/>
        <w:rPr>
          <w:rFonts w:ascii="Calibri" w:hAnsi="Calibri" w:cs="Calibri"/>
          <w:strike/>
          <w:lang w:eastAsia="zh-CN"/>
        </w:rPr>
      </w:pPr>
      <w:r w:rsidRPr="00CC5C8B">
        <w:rPr>
          <w:rFonts w:ascii="Calibri" w:hAnsi="Calibri" w:cs="Calibri" w:hint="eastAsia"/>
          <w:strike/>
          <w:lang w:eastAsia="zh-CN"/>
        </w:rPr>
        <w:t>R</w:t>
      </w:r>
      <w:r w:rsidRPr="00CC5C8B">
        <w:rPr>
          <w:rFonts w:ascii="Calibri" w:hAnsi="Calibri" w:cs="Calibri"/>
          <w:strike/>
          <w:lang w:eastAsia="zh-CN"/>
        </w:rPr>
        <w:t xml:space="preserve">efer to the sequencing user guide (15027617v01). Purified library sequences of 50 </w:t>
      </w:r>
      <w:proofErr w:type="spellStart"/>
      <w:r w:rsidRPr="00CC5C8B">
        <w:rPr>
          <w:rFonts w:ascii="Calibri" w:hAnsi="Calibri" w:cs="Calibri"/>
          <w:strike/>
          <w:lang w:eastAsia="zh-CN"/>
        </w:rPr>
        <w:t>bp</w:t>
      </w:r>
      <w:proofErr w:type="spellEnd"/>
      <w:r w:rsidRPr="00CC5C8B">
        <w:rPr>
          <w:rFonts w:ascii="Calibri" w:hAnsi="Calibri" w:cs="Calibri"/>
          <w:strike/>
          <w:lang w:eastAsia="zh-CN"/>
        </w:rPr>
        <w:t xml:space="preserve"> at a single end on the platform yielded approximately 2 million reads for each sample, and a 0.03 × sequencing depth was recommended.</w:t>
      </w:r>
    </w:p>
    <w:p w14:paraId="0927B36D" w14:textId="1111651F" w:rsidR="00DD1985" w:rsidRPr="00CC5C8B" w:rsidRDefault="00551544" w:rsidP="00551544">
      <w:pPr>
        <w:spacing w:before="120"/>
        <w:rPr>
          <w:rFonts w:ascii="Calibri" w:hAnsi="Calibri" w:cs="Calibri"/>
          <w:strike/>
        </w:rPr>
      </w:pPr>
      <w:r w:rsidRPr="00804BD7">
        <w:rPr>
          <w:rFonts w:ascii="Calibri" w:hAnsi="Calibri" w:cs="Calibri"/>
        </w:rPr>
        <w:t xml:space="preserve"> </w:t>
      </w:r>
      <w:r>
        <w:rPr>
          <w:rFonts w:ascii="Calibri" w:hAnsi="Calibri" w:cs="Calibri"/>
        </w:rPr>
        <w:tab/>
        <w:t xml:space="preserve"> </w:t>
      </w:r>
      <w:r w:rsidRPr="00CC5C8B">
        <w:rPr>
          <w:rFonts w:ascii="Calibri" w:hAnsi="Calibri" w:cs="Calibri"/>
          <w:strike/>
          <w:color w:val="FF0000"/>
        </w:rPr>
        <w:t xml:space="preserve"> </w:t>
      </w:r>
      <w:r w:rsidRPr="00CC5C8B">
        <w:rPr>
          <w:rFonts w:ascii="Calibri" w:hAnsi="Calibri" w:cs="Calibri"/>
          <w:strike/>
          <w:color w:val="auto"/>
        </w:rPr>
        <w:t xml:space="preserve">11.2.1 </w:t>
      </w:r>
      <w:r w:rsidRPr="00CC5C8B">
        <w:rPr>
          <w:rFonts w:cs="Calibri"/>
          <w:strike/>
          <w:color w:val="auto"/>
        </w:rPr>
        <w:t>Talent</w:t>
      </w:r>
      <w:r w:rsidRPr="00CC5C8B">
        <w:rPr>
          <w:rFonts w:ascii="Calibri" w:hAnsi="Calibri" w:cs="Calibri"/>
          <w:strike/>
          <w:color w:val="auto"/>
        </w:rPr>
        <w:t xml:space="preserve"> sequencing the libraries according the </w:t>
      </w:r>
      <w:r w:rsidRPr="00CC5C8B">
        <w:rPr>
          <w:rFonts w:ascii="Calibri" w:hAnsi="Calibri" w:cs="Calibri"/>
          <w:strike/>
          <w:color w:val="auto"/>
          <w:lang w:eastAsia="zh-CN"/>
        </w:rPr>
        <w:t>sequencing user guide.</w:t>
      </w:r>
      <w:r w:rsidR="00DB0067" w:rsidRPr="00CC5C8B">
        <w:rPr>
          <w:rFonts w:ascii="Calibri" w:hAnsi="Calibri" w:cs="Calibri"/>
          <w:strike/>
          <w:color w:val="auto"/>
          <w:lang w:eastAsia="zh-CN"/>
        </w:rPr>
        <w:t xml:space="preserve"> </w:t>
      </w:r>
    </w:p>
    <w:p w14:paraId="310B4D21" w14:textId="38385E22" w:rsidR="005A53C7" w:rsidRPr="005A53C7" w:rsidRDefault="00CC5C8B" w:rsidP="00AA3858">
      <w:pPr>
        <w:pStyle w:val="af5"/>
        <w:numPr>
          <w:ilvl w:val="1"/>
          <w:numId w:val="5"/>
        </w:numPr>
        <w:spacing w:before="120"/>
        <w:contextualSpacing w:val="0"/>
        <w:jc w:val="both"/>
        <w:rPr>
          <w:rFonts w:ascii="Calibri" w:hAnsi="Calibri" w:cs="Calibri"/>
          <w:b/>
          <w:bdr w:val="none" w:sz="0" w:space="0" w:color="auto" w:frame="1"/>
        </w:rPr>
      </w:pPr>
      <w:r w:rsidRPr="00CC5C8B">
        <w:rPr>
          <w:rFonts w:ascii="Calibri" w:hAnsi="Calibri" w:cs="Calibri" w:hint="eastAsia"/>
          <w:color w:val="FF0000"/>
          <w:lang w:eastAsia="zh-CN"/>
        </w:rPr>
        <w:t>R</w:t>
      </w:r>
      <w:r w:rsidRPr="00CC5C8B">
        <w:rPr>
          <w:rFonts w:ascii="Calibri" w:hAnsi="Calibri" w:cs="Calibri"/>
          <w:color w:val="FF0000"/>
          <w:lang w:eastAsia="zh-CN"/>
        </w:rPr>
        <w:t>efer to the sequencing user guide (15027617v01).</w:t>
      </w:r>
      <w:r w:rsidRPr="0058485E">
        <w:rPr>
          <w:rFonts w:ascii="Calibri" w:hAnsi="Calibri" w:cs="Calibri"/>
          <w:lang w:eastAsia="zh-CN"/>
        </w:rPr>
        <w:t xml:space="preserve"> </w:t>
      </w:r>
      <w:r w:rsidR="00B2768C" w:rsidRPr="00B2768C">
        <w:rPr>
          <w:rFonts w:ascii="Calibri" w:hAnsi="Calibri" w:cs="Calibri"/>
          <w:color w:val="FF0000"/>
          <w:lang w:eastAsia="zh-CN"/>
        </w:rPr>
        <w:t>Perform data analysis after sequencing is completed.</w:t>
      </w:r>
      <w:r w:rsidR="00B2768C">
        <w:rPr>
          <w:rFonts w:ascii="Calibri" w:hAnsi="Calibri" w:cs="Calibri"/>
          <w:lang w:eastAsia="zh-CN"/>
        </w:rPr>
        <w:t xml:space="preserve"> </w:t>
      </w:r>
      <w:r w:rsidR="00131A55" w:rsidRPr="005A53C7">
        <w:rPr>
          <w:rFonts w:ascii="Calibri" w:hAnsi="Calibri" w:cs="Calibri"/>
        </w:rPr>
        <w:t>E</w:t>
      </w:r>
      <w:r w:rsidR="00613579" w:rsidRPr="005A53C7">
        <w:rPr>
          <w:rFonts w:ascii="Calibri" w:hAnsi="Calibri" w:cs="Calibri"/>
        </w:rPr>
        <w:t xml:space="preserve">nter the users’ Name and Password </w:t>
      </w:r>
      <w:r w:rsidR="004265BB">
        <w:rPr>
          <w:rFonts w:ascii="Calibri" w:hAnsi="Calibri" w:cs="Calibri"/>
        </w:rPr>
        <w:t>o</w:t>
      </w:r>
      <w:r w:rsidR="00613579" w:rsidRPr="005A53C7">
        <w:rPr>
          <w:rFonts w:ascii="Calibri" w:hAnsi="Calibri" w:cs="Calibri"/>
        </w:rPr>
        <w:t>n the login page</w:t>
      </w:r>
      <w:r w:rsidR="00131A55" w:rsidRPr="005A53C7">
        <w:rPr>
          <w:rFonts w:ascii="Calibri" w:hAnsi="Calibri" w:cs="Calibri"/>
        </w:rPr>
        <w:t xml:space="preserve"> for data analysis</w:t>
      </w:r>
      <w:r w:rsidR="00BC3427">
        <w:rPr>
          <w:rFonts w:ascii="Calibri" w:hAnsi="Calibri" w:cs="Calibri"/>
        </w:rPr>
        <w:t xml:space="preserve"> </w:t>
      </w:r>
      <w:r w:rsidR="00BC3427">
        <w:rPr>
          <w:rFonts w:ascii="Calibri" w:hAnsi="Calibri" w:cs="Calibri" w:hint="eastAsia"/>
          <w:lang w:eastAsia="zh-CN"/>
        </w:rPr>
        <w:t>in</w:t>
      </w:r>
      <w:r w:rsidR="00BC3427">
        <w:rPr>
          <w:rFonts w:ascii="Calibri" w:hAnsi="Calibri" w:cs="Calibri"/>
        </w:rPr>
        <w:t xml:space="preserve"> </w:t>
      </w:r>
      <w:proofErr w:type="spellStart"/>
      <w:r w:rsidR="00BC3427">
        <w:rPr>
          <w:rFonts w:ascii="Calibri" w:hAnsi="Calibri" w:cs="Calibri"/>
        </w:rPr>
        <w:t>C</w:t>
      </w:r>
      <w:r w:rsidR="00BC3427">
        <w:rPr>
          <w:rFonts w:ascii="Calibri" w:hAnsi="Calibri" w:cs="Calibri" w:hint="eastAsia"/>
          <w:lang w:eastAsia="zh-CN"/>
        </w:rPr>
        <w:t>hrom</w:t>
      </w:r>
      <w:r w:rsidR="00BC3427">
        <w:rPr>
          <w:rFonts w:ascii="Calibri" w:hAnsi="Calibri" w:cs="Calibri"/>
        </w:rPr>
        <w:t>Go</w:t>
      </w:r>
      <w:proofErr w:type="spellEnd"/>
      <w:r w:rsidR="00613579" w:rsidRPr="005A53C7">
        <w:rPr>
          <w:rFonts w:ascii="Calibri" w:hAnsi="Calibri" w:cs="Calibri"/>
        </w:rPr>
        <w:t xml:space="preserve">. Once logged in, click </w:t>
      </w:r>
      <w:r w:rsidR="00613579" w:rsidRPr="005A53C7">
        <w:rPr>
          <w:rFonts w:ascii="Calibri" w:hAnsi="Calibri" w:cs="Calibri"/>
          <w:b/>
          <w:bCs/>
        </w:rPr>
        <w:t>Create Submission</w:t>
      </w:r>
      <w:r w:rsidR="00613579" w:rsidRPr="005A53C7">
        <w:rPr>
          <w:rFonts w:ascii="Calibri" w:hAnsi="Calibri" w:cs="Calibri"/>
        </w:rPr>
        <w:t xml:space="preserve"> under the NICS</w:t>
      </w:r>
      <w:r w:rsidR="005A53C7" w:rsidRPr="005A53C7">
        <w:rPr>
          <w:rFonts w:ascii="Calibri" w:hAnsi="Calibri" w:cs="Calibri"/>
        </w:rPr>
        <w:t xml:space="preserve"> </w:t>
      </w:r>
      <w:r w:rsidR="005A53C7" w:rsidRPr="005A53C7">
        <w:rPr>
          <w:rFonts w:ascii="Calibri" w:hAnsi="Calibri" w:cs="Calibri"/>
          <w:i/>
          <w:iCs/>
          <w:color w:val="FF0000"/>
        </w:rPr>
        <w:t>(</w:t>
      </w:r>
      <w:proofErr w:type="spellStart"/>
      <w:r w:rsidR="009828AC" w:rsidRPr="005A53C7">
        <w:rPr>
          <w:rFonts w:ascii="Calibri" w:hAnsi="Calibri" w:cs="Calibri"/>
          <w:i/>
          <w:iCs/>
          <w:color w:val="FF0000"/>
        </w:rPr>
        <w:t>ni</w:t>
      </w:r>
      <w:proofErr w:type="spellEnd"/>
      <w:r w:rsidR="009828AC" w:rsidRPr="005A53C7">
        <w:rPr>
          <w:rFonts w:ascii="Calibri" w:hAnsi="Calibri" w:cs="Calibri"/>
          <w:i/>
          <w:iCs/>
          <w:color w:val="FF0000"/>
        </w:rPr>
        <w:t>-k-s</w:t>
      </w:r>
      <w:r w:rsidR="005A53C7" w:rsidRPr="005A53C7">
        <w:rPr>
          <w:rFonts w:ascii="Calibri" w:hAnsi="Calibri" w:cs="Calibri"/>
          <w:i/>
          <w:iCs/>
          <w:color w:val="FF0000"/>
        </w:rPr>
        <w:t>)</w:t>
      </w:r>
      <w:r w:rsidR="00613579" w:rsidRPr="005A53C7">
        <w:rPr>
          <w:rFonts w:ascii="Calibri" w:hAnsi="Calibri" w:cs="Calibri"/>
        </w:rPr>
        <w:t xml:space="preserve"> tab</w:t>
      </w:r>
      <w:r w:rsidR="005A53C7">
        <w:rPr>
          <w:rFonts w:ascii="Calibri" w:hAnsi="Calibri" w:cs="Calibri"/>
        </w:rPr>
        <w:t xml:space="preserve"> </w:t>
      </w:r>
      <w:r w:rsidR="005A53C7" w:rsidRPr="005A53C7">
        <w:rPr>
          <w:rFonts w:ascii="Calibri" w:hAnsi="Calibri" w:cs="Calibri"/>
          <w:b/>
          <w:bCs/>
        </w:rPr>
        <w:t>[1]</w:t>
      </w:r>
      <w:r w:rsidR="00613579" w:rsidRPr="005A53C7">
        <w:rPr>
          <w:rFonts w:ascii="Calibri" w:hAnsi="Calibri" w:cs="Calibri"/>
        </w:rPr>
        <w:t xml:space="preserve">. </w:t>
      </w:r>
    </w:p>
    <w:p w14:paraId="2BEA9ACA" w14:textId="7EA2FD25" w:rsidR="005A53C7" w:rsidRPr="0061245F" w:rsidRDefault="005A53C7" w:rsidP="00AA3858">
      <w:pPr>
        <w:pStyle w:val="af5"/>
        <w:numPr>
          <w:ilvl w:val="2"/>
          <w:numId w:val="5"/>
        </w:numPr>
        <w:spacing w:before="120"/>
        <w:contextualSpacing w:val="0"/>
        <w:rPr>
          <w:rFonts w:ascii="Calibri" w:hAnsi="Calibri" w:cs="Calibri"/>
          <w:b/>
          <w:color w:val="FF0000"/>
          <w:bdr w:val="none" w:sz="0" w:space="0" w:color="auto" w:frame="1"/>
        </w:rPr>
      </w:pPr>
      <w:r w:rsidRPr="00804BD7">
        <w:rPr>
          <w:rFonts w:ascii="Calibri" w:hAnsi="Calibri" w:cs="Calibri"/>
        </w:rPr>
        <w:t>SCREEN: Name and Password being entered in the login page</w:t>
      </w:r>
      <w:r w:rsidR="004265BB">
        <w:rPr>
          <w:rFonts w:ascii="Calibri" w:hAnsi="Calibri" w:cs="Calibri"/>
        </w:rPr>
        <w:t>,</w:t>
      </w:r>
      <w:r w:rsidRPr="00804BD7">
        <w:rPr>
          <w:rFonts w:ascii="Calibri" w:hAnsi="Calibri" w:cs="Calibri"/>
        </w:rPr>
        <w:t xml:space="preserve"> and Create Submission is clicked under NICS tab</w:t>
      </w:r>
      <w:r w:rsidR="001A3F50">
        <w:rPr>
          <w:rFonts w:ascii="Calibri" w:hAnsi="Calibri" w:cs="Calibri"/>
        </w:rPr>
        <w:t xml:space="preserve">  </w:t>
      </w:r>
      <w:r w:rsidR="001A3F50" w:rsidRPr="0061245F">
        <w:rPr>
          <w:rFonts w:ascii="Calibri" w:hAnsi="Calibri" w:cs="Calibri"/>
          <w:color w:val="FF0000"/>
        </w:rPr>
        <w:t>(</w:t>
      </w:r>
      <w:r w:rsidR="00B54C05" w:rsidRPr="0061245F">
        <w:rPr>
          <w:rFonts w:ascii="Calibri" w:hAnsi="Calibri" w:cs="Calibri"/>
          <w:color w:val="FF0000"/>
        </w:rPr>
        <w:t xml:space="preserve">Submitted </w:t>
      </w:r>
      <w:proofErr w:type="spellStart"/>
      <w:r w:rsidR="001A3F50" w:rsidRPr="0061245F">
        <w:rPr>
          <w:rFonts w:ascii="Calibri" w:hAnsi="Calibri" w:cs="Calibri"/>
          <w:color w:val="FF0000"/>
        </w:rPr>
        <w:t>vedio</w:t>
      </w:r>
      <w:proofErr w:type="spellEnd"/>
      <w:r w:rsidR="001A3F50" w:rsidRPr="0061245F">
        <w:rPr>
          <w:rFonts w:ascii="Calibri" w:hAnsi="Calibri" w:cs="Calibri"/>
          <w:color w:val="FF0000"/>
        </w:rPr>
        <w:t xml:space="preserve"> </w:t>
      </w:r>
      <w:r w:rsidR="004E6E0F" w:rsidRPr="0061245F">
        <w:rPr>
          <w:rFonts w:ascii="Calibri" w:hAnsi="Calibri" w:cs="Calibri"/>
          <w:color w:val="FF0000"/>
        </w:rPr>
        <w:t>“</w:t>
      </w:r>
      <w:r w:rsidR="001A3F50" w:rsidRPr="0061245F">
        <w:rPr>
          <w:rFonts w:ascii="Calibri" w:hAnsi="Calibri" w:cs="Calibri"/>
          <w:color w:val="FF0000"/>
        </w:rPr>
        <w:t>11.3.1 to 11.4.1</w:t>
      </w:r>
      <w:r w:rsidR="004E6E0F" w:rsidRPr="0061245F">
        <w:rPr>
          <w:rFonts w:ascii="Calibri" w:hAnsi="Calibri" w:cs="Calibri"/>
          <w:color w:val="FF0000"/>
        </w:rPr>
        <w:t>”</w:t>
      </w:r>
      <w:r w:rsidR="001A3F50" w:rsidRPr="0061245F">
        <w:rPr>
          <w:rFonts w:ascii="Calibri" w:hAnsi="Calibri" w:cs="Calibri"/>
          <w:color w:val="FF0000"/>
        </w:rPr>
        <w:t xml:space="preserve">  00:00-00:12)</w:t>
      </w:r>
      <w:r w:rsidR="001B45F5">
        <w:rPr>
          <w:rFonts w:ascii="Calibri" w:hAnsi="Calibri" w:cs="Calibri"/>
          <w:color w:val="FF0000"/>
        </w:rPr>
        <w:t>(</w:t>
      </w:r>
      <w:r w:rsidR="001B45F5" w:rsidRPr="001B45F5">
        <w:t xml:space="preserve"> </w:t>
      </w:r>
      <w:r w:rsidR="001B45F5" w:rsidRPr="001B45F5">
        <w:rPr>
          <w:rFonts w:ascii="Calibri" w:hAnsi="Calibri" w:cs="Calibri"/>
          <w:color w:val="FF0000"/>
        </w:rPr>
        <w:t>the photographer captured the long shots</w:t>
      </w:r>
      <w:r w:rsidR="001B45F5">
        <w:rPr>
          <w:rFonts w:ascii="Calibri" w:hAnsi="Calibri" w:cs="Calibri"/>
          <w:color w:val="FF0000"/>
        </w:rPr>
        <w:t>,)</w:t>
      </w:r>
    </w:p>
    <w:p w14:paraId="4C59382E" w14:textId="1366084D" w:rsidR="005A53C7" w:rsidRPr="005A53C7" w:rsidRDefault="005A53C7" w:rsidP="005A53C7">
      <w:pPr>
        <w:pStyle w:val="af5"/>
        <w:spacing w:before="120"/>
        <w:ind w:left="1115"/>
        <w:contextualSpacing w:val="0"/>
        <w:jc w:val="both"/>
        <w:rPr>
          <w:rFonts w:ascii="Calibri" w:hAnsi="Calibri" w:cs="Calibri"/>
          <w:b/>
          <w:bdr w:val="none" w:sz="0" w:space="0" w:color="auto" w:frame="1"/>
        </w:rPr>
      </w:pPr>
    </w:p>
    <w:p w14:paraId="1BB4F226" w14:textId="0CBF46C8" w:rsidR="002A2856" w:rsidRPr="005A53C7" w:rsidRDefault="00115A08" w:rsidP="00AA3858">
      <w:pPr>
        <w:pStyle w:val="af5"/>
        <w:numPr>
          <w:ilvl w:val="1"/>
          <w:numId w:val="5"/>
        </w:numPr>
        <w:spacing w:before="120"/>
        <w:rPr>
          <w:rFonts w:ascii="Calibri" w:hAnsi="Calibri" w:cs="Calibri"/>
        </w:rPr>
      </w:pPr>
      <w:r w:rsidRPr="00115A08">
        <w:rPr>
          <w:rFonts w:asciiTheme="majorHAnsi" w:hAnsiTheme="majorHAnsi" w:cstheme="majorHAnsi"/>
          <w:color w:val="000000"/>
          <w:shd w:val="clear" w:color="auto" w:fill="FFFFFF"/>
        </w:rPr>
        <w:t>Then, choose</w:t>
      </w:r>
      <w:r w:rsidRPr="005A53C7">
        <w:rPr>
          <w:rFonts w:ascii="Calibri" w:hAnsi="Calibri" w:cs="Calibri"/>
        </w:rPr>
        <w:t xml:space="preserve"> </w:t>
      </w:r>
      <w:r w:rsidR="005A53C7" w:rsidRPr="005A53C7">
        <w:rPr>
          <w:rFonts w:ascii="Calibri" w:hAnsi="Calibri" w:cs="Calibri"/>
        </w:rPr>
        <w:t>NGS </w:t>
      </w:r>
      <w:r w:rsidR="005A53C7" w:rsidRPr="00115A08">
        <w:rPr>
          <w:rFonts w:ascii="Calibri" w:hAnsi="Calibri" w:cs="Calibri"/>
          <w:i/>
          <w:iCs/>
          <w:color w:val="FF0000"/>
        </w:rPr>
        <w:t>(N-G-S)</w:t>
      </w:r>
      <w:r w:rsidR="005A53C7" w:rsidRPr="00115A08">
        <w:rPr>
          <w:rFonts w:ascii="Calibri" w:hAnsi="Calibri" w:cs="Calibri"/>
          <w:color w:val="FF0000"/>
        </w:rPr>
        <w:t xml:space="preserve"> </w:t>
      </w:r>
      <w:r w:rsidR="005A53C7" w:rsidRPr="005A53C7">
        <w:rPr>
          <w:rFonts w:ascii="Calibri" w:hAnsi="Calibri" w:cs="Calibri"/>
        </w:rPr>
        <w:t>for the platform,</w:t>
      </w:r>
      <w:r w:rsidR="005A53C7">
        <w:rPr>
          <w:rFonts w:ascii="Calibri" w:hAnsi="Calibri" w:cs="Calibri"/>
        </w:rPr>
        <w:t xml:space="preserve"> </w:t>
      </w:r>
      <w:r w:rsidR="005A53C7" w:rsidRPr="005A53C7">
        <w:rPr>
          <w:rFonts w:ascii="Calibri" w:hAnsi="Calibri" w:cs="Calibri"/>
        </w:rPr>
        <w:t>select corporation, choose </w:t>
      </w:r>
      <w:proofErr w:type="spellStart"/>
      <w:r w:rsidR="005A53C7" w:rsidRPr="005A53C7">
        <w:rPr>
          <w:rFonts w:ascii="Calibri" w:hAnsi="Calibri" w:cs="Calibri"/>
        </w:rPr>
        <w:t>NICSInst</w:t>
      </w:r>
      <w:proofErr w:type="spellEnd"/>
      <w:r w:rsidRPr="00115A08">
        <w:rPr>
          <w:rFonts w:ascii="Calibri" w:hAnsi="Calibri" w:cs="Calibri"/>
          <w:i/>
          <w:iCs/>
          <w:color w:val="FF0000"/>
        </w:rPr>
        <w:t xml:space="preserve"> (Ni-K-s-I-N-S-T)</w:t>
      </w:r>
      <w:r w:rsidR="002A2856" w:rsidRPr="005A53C7">
        <w:rPr>
          <w:rFonts w:ascii="Calibri" w:hAnsi="Calibri" w:cs="Calibri"/>
        </w:rPr>
        <w:t xml:space="preserve"> for the reagent, enter the project information in the box under Project ID</w:t>
      </w:r>
      <w:r w:rsidR="004265BB">
        <w:rPr>
          <w:rFonts w:ascii="Calibri" w:hAnsi="Calibri" w:cs="Calibri"/>
        </w:rPr>
        <w:t>,</w:t>
      </w:r>
      <w:r w:rsidR="002A2856" w:rsidRPr="005A53C7">
        <w:rPr>
          <w:rFonts w:ascii="Calibri" w:hAnsi="Calibri" w:cs="Calibri"/>
        </w:rPr>
        <w:t xml:space="preserve"> set the analysis preferences</w:t>
      </w:r>
      <w:r w:rsidR="00A5386A" w:rsidRPr="005A53C7">
        <w:rPr>
          <w:rFonts w:ascii="Calibri" w:hAnsi="Calibri" w:cs="Calibri"/>
        </w:rPr>
        <w:t>,</w:t>
      </w:r>
      <w:r w:rsidR="002A2856" w:rsidRPr="005A53C7">
        <w:rPr>
          <w:rFonts w:ascii="Calibri" w:hAnsi="Calibri" w:cs="Calibri"/>
        </w:rPr>
        <w:t xml:space="preserve"> and upload the files. Once all sequencing files are successfully uploaded, click </w:t>
      </w:r>
      <w:r w:rsidR="002A2856" w:rsidRPr="005A53C7">
        <w:rPr>
          <w:rFonts w:ascii="Calibri" w:hAnsi="Calibri" w:cs="Calibri"/>
          <w:b/>
          <w:bCs/>
        </w:rPr>
        <w:t>Submit</w:t>
      </w:r>
      <w:r w:rsidR="002A2856" w:rsidRPr="005A53C7">
        <w:rPr>
          <w:rFonts w:ascii="Calibri" w:hAnsi="Calibri" w:cs="Calibri"/>
        </w:rPr>
        <w:t xml:space="preserve"> to start the analysis </w:t>
      </w:r>
      <w:r w:rsidR="00B25274" w:rsidRPr="005A53C7">
        <w:rPr>
          <w:rFonts w:ascii="Calibri" w:hAnsi="Calibri" w:cs="Calibri"/>
          <w:b/>
          <w:bCs/>
        </w:rPr>
        <w:t>[1]</w:t>
      </w:r>
      <w:r w:rsidR="002A2856" w:rsidRPr="005A53C7">
        <w:rPr>
          <w:rFonts w:ascii="Calibri" w:hAnsi="Calibri" w:cs="Calibri"/>
        </w:rPr>
        <w:t>.</w:t>
      </w:r>
    </w:p>
    <w:p w14:paraId="58D3341D" w14:textId="01F0E049" w:rsidR="00B25274" w:rsidRPr="00115A08" w:rsidRDefault="004F49DB" w:rsidP="00115A08">
      <w:pPr>
        <w:spacing w:before="120"/>
        <w:ind w:leftChars="400" w:left="960"/>
        <w:jc w:val="both"/>
        <w:rPr>
          <w:rFonts w:ascii="Calibri" w:hAnsi="Calibri" w:cs="Calibri"/>
          <w:b/>
          <w:bdr w:val="none" w:sz="0" w:space="0" w:color="auto" w:frame="1"/>
        </w:rPr>
      </w:pPr>
      <w:r>
        <w:rPr>
          <w:rFonts w:ascii="Calibri" w:hAnsi="Calibri" w:cs="Calibri"/>
        </w:rPr>
        <w:t>11.4.1</w:t>
      </w:r>
      <w:r w:rsidR="00613579" w:rsidRPr="00804BD7">
        <w:rPr>
          <w:rFonts w:ascii="Calibri" w:hAnsi="Calibri" w:cs="Calibri"/>
        </w:rPr>
        <w:t>.</w:t>
      </w:r>
      <w:r w:rsidR="00115A08">
        <w:rPr>
          <w:rFonts w:ascii="Calibri" w:hAnsi="Calibri" w:cs="Calibri"/>
        </w:rPr>
        <w:t xml:space="preserve"> </w:t>
      </w:r>
      <w:r w:rsidR="00115A08">
        <w:t xml:space="preserve">SCREEN: </w:t>
      </w:r>
      <w:proofErr w:type="spellStart"/>
      <w:r w:rsidR="00115A08" w:rsidRPr="00115A08">
        <w:rPr>
          <w:rFonts w:ascii="Calibri" w:hAnsi="Calibri" w:cs="Calibri"/>
        </w:rPr>
        <w:t>NICSInst</w:t>
      </w:r>
      <w:proofErr w:type="spellEnd"/>
      <w:r w:rsidR="00115A08" w:rsidRPr="00115A08">
        <w:rPr>
          <w:rFonts w:ascii="Calibri" w:hAnsi="Calibri" w:cs="Calibri"/>
          <w:i/>
          <w:iCs/>
          <w:color w:val="FF0000"/>
        </w:rPr>
        <w:t xml:space="preserve"> </w:t>
      </w:r>
      <w:r w:rsidR="00115A08" w:rsidRPr="00115A08">
        <w:rPr>
          <w:rFonts w:ascii="Calibri" w:hAnsi="Calibri" w:cs="Calibri"/>
        </w:rPr>
        <w:t xml:space="preserve">is selected for reagent, project information is entered, </w:t>
      </w:r>
      <w:proofErr w:type="gramStart"/>
      <w:r w:rsidR="00115A08" w:rsidRPr="00115A08">
        <w:rPr>
          <w:rFonts w:ascii="Calibri" w:hAnsi="Calibri" w:cs="Calibri"/>
        </w:rPr>
        <w:t>analysis</w:t>
      </w:r>
      <w:proofErr w:type="gramEnd"/>
      <w:r w:rsidR="00115A08" w:rsidRPr="00115A08">
        <w:rPr>
          <w:rFonts w:ascii="Calibri" w:hAnsi="Calibri" w:cs="Calibri"/>
        </w:rPr>
        <w:t xml:space="preserve"> preference is set. Then Sequencing files are </w:t>
      </w:r>
      <w:r w:rsidR="00E63215" w:rsidRPr="00115A08">
        <w:rPr>
          <w:rFonts w:ascii="Calibri" w:hAnsi="Calibri" w:cs="Calibri"/>
        </w:rPr>
        <w:t>uploaded</w:t>
      </w:r>
      <w:r w:rsidR="00E63215">
        <w:rPr>
          <w:rFonts w:ascii="Calibri" w:hAnsi="Calibri" w:cs="Calibri"/>
        </w:rPr>
        <w:t xml:space="preserve"> and</w:t>
      </w:r>
      <w:r w:rsidR="00115A08" w:rsidRPr="00115A08">
        <w:rPr>
          <w:rFonts w:ascii="Calibri" w:hAnsi="Calibri" w:cs="Calibri"/>
        </w:rPr>
        <w:t xml:space="preserve"> submit is clicked.</w:t>
      </w:r>
      <w:r w:rsidR="0061245F">
        <w:rPr>
          <w:rFonts w:ascii="Calibri" w:hAnsi="Calibri" w:cs="Calibri"/>
        </w:rPr>
        <w:t xml:space="preserve"> </w:t>
      </w:r>
      <w:r w:rsidR="0061245F" w:rsidRPr="0092778F">
        <w:rPr>
          <w:rFonts w:ascii="Calibri" w:hAnsi="Calibri" w:cs="Calibri"/>
          <w:color w:val="FF0000"/>
        </w:rPr>
        <w:t xml:space="preserve">(Submitted </w:t>
      </w:r>
      <w:proofErr w:type="spellStart"/>
      <w:r w:rsidR="0061245F" w:rsidRPr="0092778F">
        <w:rPr>
          <w:rFonts w:ascii="Calibri" w:hAnsi="Calibri" w:cs="Calibri"/>
          <w:color w:val="FF0000"/>
        </w:rPr>
        <w:t>vedio</w:t>
      </w:r>
      <w:proofErr w:type="spellEnd"/>
      <w:r w:rsidR="0061245F" w:rsidRPr="0092778F">
        <w:rPr>
          <w:rFonts w:ascii="Calibri" w:hAnsi="Calibri" w:cs="Calibri"/>
          <w:color w:val="FF0000"/>
        </w:rPr>
        <w:t xml:space="preserve"> “11.3.1 to 11.4.1</w:t>
      </w:r>
      <w:proofErr w:type="gramStart"/>
      <w:r w:rsidR="0061245F" w:rsidRPr="0092778F">
        <w:rPr>
          <w:rFonts w:ascii="Calibri" w:hAnsi="Calibri" w:cs="Calibri"/>
          <w:color w:val="FF0000"/>
        </w:rPr>
        <w:t>”  00:13</w:t>
      </w:r>
      <w:proofErr w:type="gramEnd"/>
      <w:r w:rsidR="0061245F" w:rsidRPr="0092778F">
        <w:rPr>
          <w:rFonts w:ascii="Calibri" w:hAnsi="Calibri" w:cs="Calibri"/>
          <w:color w:val="FF0000"/>
        </w:rPr>
        <w:t>-end))</w:t>
      </w:r>
    </w:p>
    <w:p w14:paraId="2BFAF96C" w14:textId="77777777" w:rsidR="00B25274" w:rsidRPr="00115A08" w:rsidRDefault="00B25274" w:rsidP="00B25274">
      <w:pPr>
        <w:pStyle w:val="af5"/>
        <w:spacing w:before="120"/>
        <w:ind w:left="1627"/>
        <w:contextualSpacing w:val="0"/>
        <w:rPr>
          <w:rFonts w:ascii="Calibri" w:hAnsi="Calibri" w:cs="Calibri"/>
          <w:b/>
          <w:bdr w:val="none" w:sz="0" w:space="0" w:color="auto" w:frame="1"/>
        </w:rPr>
      </w:pPr>
    </w:p>
    <w:p w14:paraId="6D78C5CF" w14:textId="27CEC1C0" w:rsidR="002A2856" w:rsidRPr="00115A08" w:rsidRDefault="002A2856" w:rsidP="00AA3858">
      <w:pPr>
        <w:pStyle w:val="af5"/>
        <w:numPr>
          <w:ilvl w:val="1"/>
          <w:numId w:val="5"/>
        </w:numPr>
        <w:spacing w:before="120"/>
        <w:contextualSpacing w:val="0"/>
        <w:rPr>
          <w:rFonts w:ascii="Calibri" w:hAnsi="Calibri" w:cs="Calibri"/>
          <w:b/>
          <w:bdr w:val="none" w:sz="0" w:space="0" w:color="auto" w:frame="1"/>
        </w:rPr>
      </w:pPr>
      <w:r w:rsidRPr="00115A08">
        <w:rPr>
          <w:rFonts w:ascii="Calibri" w:hAnsi="Calibri" w:cs="Calibri"/>
        </w:rPr>
        <w:t xml:space="preserve">Click </w:t>
      </w:r>
      <w:r w:rsidR="00A5386A" w:rsidRPr="00115A08">
        <w:rPr>
          <w:rFonts w:ascii="Calibri" w:hAnsi="Calibri" w:cs="Calibri"/>
        </w:rPr>
        <w:t xml:space="preserve">the </w:t>
      </w:r>
      <w:r w:rsidRPr="00115A08">
        <w:rPr>
          <w:rFonts w:ascii="Calibri" w:hAnsi="Calibri" w:cs="Calibri"/>
          <w:b/>
          <w:bCs/>
        </w:rPr>
        <w:t>View Submissions</w:t>
      </w:r>
      <w:r w:rsidRPr="00115A08">
        <w:rPr>
          <w:rFonts w:ascii="Calibri" w:hAnsi="Calibri" w:cs="Calibri"/>
        </w:rPr>
        <w:t xml:space="preserve"> to show the list of </w:t>
      </w:r>
      <w:r w:rsidR="00A5386A" w:rsidRPr="00115A08">
        <w:rPr>
          <w:rFonts w:ascii="Calibri" w:hAnsi="Calibri" w:cs="Calibri"/>
        </w:rPr>
        <w:t xml:space="preserve">the </w:t>
      </w:r>
      <w:r w:rsidRPr="00115A08">
        <w:rPr>
          <w:rFonts w:ascii="Calibri" w:hAnsi="Calibri" w:cs="Calibri"/>
        </w:rPr>
        <w:t>submitted projects</w:t>
      </w:r>
      <w:r w:rsidR="00F82CC2" w:rsidRPr="00115A08">
        <w:rPr>
          <w:rFonts w:ascii="Calibri" w:hAnsi="Calibri" w:cs="Calibri"/>
        </w:rPr>
        <w:t xml:space="preserve"> </w:t>
      </w:r>
      <w:r w:rsidR="00F82CC2" w:rsidRPr="00115A08">
        <w:rPr>
          <w:rFonts w:ascii="Calibri" w:hAnsi="Calibri" w:cs="Calibri"/>
          <w:b/>
          <w:bCs/>
        </w:rPr>
        <w:t>[1]</w:t>
      </w:r>
      <w:r w:rsidRPr="00115A08">
        <w:rPr>
          <w:rFonts w:ascii="Calibri" w:hAnsi="Calibri" w:cs="Calibri"/>
        </w:rPr>
        <w:t xml:space="preserve">. Once the analysis is complete, the status of a project will become </w:t>
      </w:r>
      <w:r w:rsidR="00E14688" w:rsidRPr="00115A08">
        <w:rPr>
          <w:rFonts w:ascii="Calibri" w:hAnsi="Calibri" w:cs="Calibri"/>
        </w:rPr>
        <w:t>c</w:t>
      </w:r>
      <w:r w:rsidRPr="00115A08">
        <w:rPr>
          <w:rFonts w:ascii="Calibri" w:hAnsi="Calibri" w:cs="Calibri"/>
        </w:rPr>
        <w:t>ompleted</w:t>
      </w:r>
      <w:r w:rsidR="00A5386A" w:rsidRPr="00115A08">
        <w:rPr>
          <w:rFonts w:ascii="Calibri" w:hAnsi="Calibri" w:cs="Calibri"/>
        </w:rPr>
        <w:t>,</w:t>
      </w:r>
      <w:r w:rsidRPr="00115A08">
        <w:rPr>
          <w:rFonts w:ascii="Calibri" w:hAnsi="Calibri" w:cs="Calibri"/>
        </w:rPr>
        <w:t xml:space="preserve"> and a </w:t>
      </w:r>
      <w:r w:rsidR="00E14688" w:rsidRPr="00115A08">
        <w:rPr>
          <w:rFonts w:ascii="Calibri" w:hAnsi="Calibri" w:cs="Calibri"/>
        </w:rPr>
        <w:t>s</w:t>
      </w:r>
      <w:r w:rsidRPr="00115A08">
        <w:rPr>
          <w:rFonts w:ascii="Calibri" w:hAnsi="Calibri" w:cs="Calibri"/>
        </w:rPr>
        <w:t xml:space="preserve">how </w:t>
      </w:r>
      <w:r w:rsidRPr="00115A08">
        <w:rPr>
          <w:rFonts w:ascii="Calibri" w:hAnsi="Calibri" w:cs="Calibri"/>
        </w:rPr>
        <w:lastRenderedPageBreak/>
        <w:t xml:space="preserve">button will appear in the report field. Click the </w:t>
      </w:r>
      <w:r w:rsidRPr="00115A08">
        <w:rPr>
          <w:rFonts w:ascii="Calibri" w:hAnsi="Calibri" w:cs="Calibri"/>
          <w:b/>
          <w:bCs/>
        </w:rPr>
        <w:t>Show</w:t>
      </w:r>
      <w:r w:rsidRPr="00115A08">
        <w:rPr>
          <w:rFonts w:ascii="Calibri" w:hAnsi="Calibri" w:cs="Calibri"/>
        </w:rPr>
        <w:t xml:space="preserve"> button to view the summary table of NICS analysis.</w:t>
      </w:r>
      <w:r w:rsidR="00F82CC2" w:rsidRPr="00115A08">
        <w:rPr>
          <w:rFonts w:ascii="Calibri" w:hAnsi="Calibri" w:cs="Calibri"/>
        </w:rPr>
        <w:t xml:space="preserve"> Click the </w:t>
      </w:r>
      <w:r w:rsidR="00F82CC2" w:rsidRPr="00115A08">
        <w:rPr>
          <w:rFonts w:ascii="Calibri" w:hAnsi="Calibri" w:cs="Calibri"/>
          <w:b/>
          <w:bCs/>
        </w:rPr>
        <w:t>Export report</w:t>
      </w:r>
      <w:r w:rsidR="00F82CC2" w:rsidRPr="00115A08">
        <w:rPr>
          <w:rFonts w:ascii="Calibri" w:hAnsi="Calibri" w:cs="Calibri"/>
        </w:rPr>
        <w:t xml:space="preserve"> button to save the reports </w:t>
      </w:r>
      <w:r w:rsidR="00F82CC2" w:rsidRPr="00115A08">
        <w:rPr>
          <w:rFonts w:ascii="Calibri" w:hAnsi="Calibri" w:cs="Calibri"/>
          <w:b/>
          <w:bCs/>
        </w:rPr>
        <w:t>[</w:t>
      </w:r>
      <w:r w:rsidR="004922B0" w:rsidRPr="00115A08">
        <w:rPr>
          <w:rFonts w:ascii="Calibri" w:hAnsi="Calibri" w:cs="Calibri"/>
          <w:b/>
          <w:bCs/>
        </w:rPr>
        <w:t>2</w:t>
      </w:r>
      <w:r w:rsidR="00F82CC2" w:rsidRPr="00115A08">
        <w:rPr>
          <w:rFonts w:ascii="Calibri" w:hAnsi="Calibri" w:cs="Calibri"/>
          <w:b/>
          <w:bCs/>
        </w:rPr>
        <w:t>].</w:t>
      </w:r>
    </w:p>
    <w:p w14:paraId="34EA8B4F" w14:textId="05E9A5A1" w:rsidR="00F82CC2" w:rsidRPr="00115A08" w:rsidRDefault="00F82CC2" w:rsidP="00AA3858">
      <w:pPr>
        <w:pStyle w:val="af5"/>
        <w:numPr>
          <w:ilvl w:val="2"/>
          <w:numId w:val="5"/>
        </w:numPr>
        <w:spacing w:before="120"/>
        <w:contextualSpacing w:val="0"/>
        <w:rPr>
          <w:rFonts w:ascii="Calibri" w:hAnsi="Calibri" w:cs="Calibri"/>
          <w:b/>
          <w:bdr w:val="none" w:sz="0" w:space="0" w:color="auto" w:frame="1"/>
        </w:rPr>
      </w:pPr>
      <w:r w:rsidRPr="00115A08">
        <w:rPr>
          <w:rFonts w:ascii="Calibri" w:hAnsi="Calibri" w:cs="Calibri"/>
        </w:rPr>
        <w:t>SCREEN: View Submissions is clicked</w:t>
      </w:r>
      <w:r w:rsidR="00A642D1">
        <w:rPr>
          <w:rFonts w:ascii="Calibri" w:hAnsi="Calibri" w:cs="Calibri"/>
        </w:rPr>
        <w:t xml:space="preserve">  (</w:t>
      </w:r>
      <w:r w:rsidR="00A642D1" w:rsidRPr="0092778F">
        <w:rPr>
          <w:rFonts w:ascii="Calibri" w:hAnsi="Calibri" w:cs="Calibri"/>
          <w:color w:val="FF0000"/>
        </w:rPr>
        <w:t xml:space="preserve">Submitted </w:t>
      </w:r>
      <w:proofErr w:type="spellStart"/>
      <w:r w:rsidR="00A642D1" w:rsidRPr="0092778F">
        <w:rPr>
          <w:rFonts w:ascii="Calibri" w:hAnsi="Calibri" w:cs="Calibri"/>
          <w:color w:val="FF0000"/>
        </w:rPr>
        <w:t>vedio</w:t>
      </w:r>
      <w:proofErr w:type="spellEnd"/>
      <w:r w:rsidR="00A642D1" w:rsidRPr="0092778F">
        <w:rPr>
          <w:rFonts w:ascii="Calibri" w:hAnsi="Calibri" w:cs="Calibri"/>
          <w:color w:val="FF0000"/>
        </w:rPr>
        <w:t xml:space="preserve"> “11.</w:t>
      </w:r>
      <w:r w:rsidR="00A642D1">
        <w:rPr>
          <w:rFonts w:ascii="Calibri" w:hAnsi="Calibri" w:cs="Calibri"/>
          <w:color w:val="FF0000"/>
        </w:rPr>
        <w:t>5</w:t>
      </w:r>
      <w:r w:rsidR="00A642D1" w:rsidRPr="0092778F">
        <w:rPr>
          <w:rFonts w:ascii="Calibri" w:hAnsi="Calibri" w:cs="Calibri"/>
          <w:color w:val="FF0000"/>
        </w:rPr>
        <w:t>.1 to 11.</w:t>
      </w:r>
      <w:r w:rsidR="00A642D1">
        <w:rPr>
          <w:rFonts w:ascii="Calibri" w:hAnsi="Calibri" w:cs="Calibri"/>
          <w:color w:val="FF0000"/>
        </w:rPr>
        <w:t>5</w:t>
      </w:r>
      <w:r w:rsidR="00A642D1" w:rsidRPr="0092778F">
        <w:rPr>
          <w:rFonts w:ascii="Calibri" w:hAnsi="Calibri" w:cs="Calibri"/>
          <w:color w:val="FF0000"/>
        </w:rPr>
        <w:t>.</w:t>
      </w:r>
      <w:r w:rsidR="00A642D1">
        <w:rPr>
          <w:rFonts w:ascii="Calibri" w:hAnsi="Calibri" w:cs="Calibri"/>
          <w:color w:val="FF0000"/>
        </w:rPr>
        <w:t>2</w:t>
      </w:r>
      <w:r w:rsidR="00A642D1" w:rsidRPr="0092778F">
        <w:rPr>
          <w:rFonts w:ascii="Calibri" w:hAnsi="Calibri" w:cs="Calibri"/>
          <w:color w:val="FF0000"/>
        </w:rPr>
        <w:t>”  00:</w:t>
      </w:r>
      <w:r w:rsidR="00A642D1">
        <w:rPr>
          <w:rFonts w:ascii="Calibri" w:hAnsi="Calibri" w:cs="Calibri"/>
          <w:color w:val="FF0000"/>
        </w:rPr>
        <w:t>00</w:t>
      </w:r>
      <w:r w:rsidR="00A642D1" w:rsidRPr="0092778F">
        <w:rPr>
          <w:rFonts w:ascii="Calibri" w:hAnsi="Calibri" w:cs="Calibri"/>
          <w:color w:val="FF0000"/>
        </w:rPr>
        <w:t>-</w:t>
      </w:r>
      <w:r w:rsidR="00A642D1">
        <w:rPr>
          <w:rFonts w:ascii="Calibri" w:hAnsi="Calibri" w:cs="Calibri"/>
          <w:color w:val="FF0000"/>
        </w:rPr>
        <w:t>00:02</w:t>
      </w:r>
      <w:r w:rsidR="00A642D1">
        <w:rPr>
          <w:rFonts w:ascii="Calibri" w:hAnsi="Calibri" w:cs="Calibri"/>
        </w:rPr>
        <w:t>)</w:t>
      </w:r>
    </w:p>
    <w:p w14:paraId="2C41B5F6" w14:textId="338E7018" w:rsidR="00A642D1" w:rsidRPr="00115A08" w:rsidRDefault="00F82CC2" w:rsidP="00AA3858">
      <w:pPr>
        <w:pStyle w:val="af5"/>
        <w:numPr>
          <w:ilvl w:val="2"/>
          <w:numId w:val="5"/>
        </w:numPr>
        <w:spacing w:before="120"/>
        <w:contextualSpacing w:val="0"/>
        <w:rPr>
          <w:rFonts w:ascii="Calibri" w:hAnsi="Calibri" w:cs="Calibri"/>
          <w:b/>
          <w:bdr w:val="none" w:sz="0" w:space="0" w:color="auto" w:frame="1"/>
        </w:rPr>
      </w:pPr>
      <w:r w:rsidRPr="00115A08">
        <w:rPr>
          <w:rFonts w:ascii="Calibri" w:hAnsi="Calibri" w:cs="Calibri"/>
        </w:rPr>
        <w:t>SCREEN: Project status is complete</w:t>
      </w:r>
      <w:r w:rsidR="00A5386A" w:rsidRPr="00115A08">
        <w:rPr>
          <w:rFonts w:ascii="Calibri" w:hAnsi="Calibri" w:cs="Calibri"/>
        </w:rPr>
        <w:t>,</w:t>
      </w:r>
      <w:r w:rsidRPr="00115A08">
        <w:rPr>
          <w:rFonts w:ascii="Calibri" w:hAnsi="Calibri" w:cs="Calibri"/>
        </w:rPr>
        <w:t xml:space="preserve"> and show button is clicked</w:t>
      </w:r>
      <w:r w:rsidR="00A5386A" w:rsidRPr="00115A08">
        <w:rPr>
          <w:rFonts w:ascii="Calibri" w:hAnsi="Calibri" w:cs="Calibri"/>
        </w:rPr>
        <w:t>,</w:t>
      </w:r>
      <w:r w:rsidRPr="00115A08">
        <w:rPr>
          <w:rFonts w:ascii="Calibri" w:hAnsi="Calibri" w:cs="Calibri"/>
        </w:rPr>
        <w:t xml:space="preserve"> </w:t>
      </w:r>
      <w:r w:rsidR="00A5386A" w:rsidRPr="00115A08">
        <w:rPr>
          <w:rFonts w:ascii="Calibri" w:hAnsi="Calibri" w:cs="Calibri"/>
        </w:rPr>
        <w:t xml:space="preserve">the </w:t>
      </w:r>
      <w:r w:rsidRPr="00115A08">
        <w:rPr>
          <w:rFonts w:ascii="Calibri" w:hAnsi="Calibri" w:cs="Calibri"/>
        </w:rPr>
        <w:t>summary is visualized</w:t>
      </w:r>
      <w:r w:rsidR="00A5386A" w:rsidRPr="00115A08">
        <w:rPr>
          <w:rFonts w:ascii="Calibri" w:hAnsi="Calibri" w:cs="Calibri"/>
        </w:rPr>
        <w:t>,</w:t>
      </w:r>
      <w:r w:rsidR="004922B0" w:rsidRPr="00115A08">
        <w:rPr>
          <w:rFonts w:ascii="Calibri" w:hAnsi="Calibri" w:cs="Calibri"/>
        </w:rPr>
        <w:t xml:space="preserve"> and </w:t>
      </w:r>
      <w:r w:rsidR="00A5386A" w:rsidRPr="00115A08">
        <w:rPr>
          <w:rFonts w:ascii="Calibri" w:hAnsi="Calibri" w:cs="Calibri"/>
        </w:rPr>
        <w:t xml:space="preserve">the </w:t>
      </w:r>
      <w:r w:rsidR="004922B0" w:rsidRPr="00115A08">
        <w:rPr>
          <w:rFonts w:ascii="Calibri" w:hAnsi="Calibri" w:cs="Calibri"/>
        </w:rPr>
        <w:t>e</w:t>
      </w:r>
      <w:r w:rsidRPr="00115A08">
        <w:rPr>
          <w:rFonts w:ascii="Calibri" w:hAnsi="Calibri" w:cs="Calibri"/>
        </w:rPr>
        <w:t>xport button is clicked</w:t>
      </w:r>
      <w:r w:rsidR="00A642D1">
        <w:rPr>
          <w:rFonts w:ascii="Calibri" w:hAnsi="Calibri" w:cs="Calibri"/>
        </w:rPr>
        <w:t xml:space="preserve"> (</w:t>
      </w:r>
      <w:r w:rsidR="00A642D1" w:rsidRPr="0092778F">
        <w:rPr>
          <w:rFonts w:ascii="Calibri" w:hAnsi="Calibri" w:cs="Calibri"/>
          <w:color w:val="FF0000"/>
        </w:rPr>
        <w:t xml:space="preserve">Submitted </w:t>
      </w:r>
      <w:proofErr w:type="spellStart"/>
      <w:r w:rsidR="00A642D1" w:rsidRPr="0092778F">
        <w:rPr>
          <w:rFonts w:ascii="Calibri" w:hAnsi="Calibri" w:cs="Calibri"/>
          <w:color w:val="FF0000"/>
        </w:rPr>
        <w:t>vedio</w:t>
      </w:r>
      <w:proofErr w:type="spellEnd"/>
      <w:r w:rsidR="00A642D1" w:rsidRPr="0092778F">
        <w:rPr>
          <w:rFonts w:ascii="Calibri" w:hAnsi="Calibri" w:cs="Calibri"/>
          <w:color w:val="FF0000"/>
        </w:rPr>
        <w:t xml:space="preserve"> “11.</w:t>
      </w:r>
      <w:r w:rsidR="00A642D1">
        <w:rPr>
          <w:rFonts w:ascii="Calibri" w:hAnsi="Calibri" w:cs="Calibri"/>
          <w:color w:val="FF0000"/>
        </w:rPr>
        <w:t>5</w:t>
      </w:r>
      <w:r w:rsidR="00A642D1" w:rsidRPr="0092778F">
        <w:rPr>
          <w:rFonts w:ascii="Calibri" w:hAnsi="Calibri" w:cs="Calibri"/>
          <w:color w:val="FF0000"/>
        </w:rPr>
        <w:t>.1 to 11.</w:t>
      </w:r>
      <w:r w:rsidR="00A642D1">
        <w:rPr>
          <w:rFonts w:ascii="Calibri" w:hAnsi="Calibri" w:cs="Calibri"/>
          <w:color w:val="FF0000"/>
        </w:rPr>
        <w:t>5</w:t>
      </w:r>
      <w:r w:rsidR="00A642D1" w:rsidRPr="0092778F">
        <w:rPr>
          <w:rFonts w:ascii="Calibri" w:hAnsi="Calibri" w:cs="Calibri"/>
          <w:color w:val="FF0000"/>
        </w:rPr>
        <w:t>.</w:t>
      </w:r>
      <w:r w:rsidR="00A642D1">
        <w:rPr>
          <w:rFonts w:ascii="Calibri" w:hAnsi="Calibri" w:cs="Calibri"/>
          <w:color w:val="FF0000"/>
        </w:rPr>
        <w:t>2</w:t>
      </w:r>
      <w:r w:rsidR="00A642D1" w:rsidRPr="0092778F">
        <w:rPr>
          <w:rFonts w:ascii="Calibri" w:hAnsi="Calibri" w:cs="Calibri"/>
          <w:color w:val="FF0000"/>
        </w:rPr>
        <w:t>”  00:</w:t>
      </w:r>
      <w:r w:rsidR="00A642D1">
        <w:rPr>
          <w:rFonts w:ascii="Calibri" w:hAnsi="Calibri" w:cs="Calibri"/>
          <w:color w:val="FF0000"/>
        </w:rPr>
        <w:t>02</w:t>
      </w:r>
      <w:r w:rsidR="00A642D1" w:rsidRPr="0092778F">
        <w:rPr>
          <w:rFonts w:ascii="Calibri" w:hAnsi="Calibri" w:cs="Calibri"/>
          <w:color w:val="FF0000"/>
        </w:rPr>
        <w:t>-</w:t>
      </w:r>
      <w:r w:rsidR="00A642D1">
        <w:rPr>
          <w:rFonts w:ascii="Calibri" w:hAnsi="Calibri" w:cs="Calibri"/>
          <w:color w:val="FF0000"/>
        </w:rPr>
        <w:t>end</w:t>
      </w:r>
      <w:r w:rsidR="00A642D1">
        <w:rPr>
          <w:rFonts w:ascii="Calibri" w:hAnsi="Calibri" w:cs="Calibri"/>
        </w:rPr>
        <w:t>)</w:t>
      </w:r>
    </w:p>
    <w:p w14:paraId="2855017E" w14:textId="724C8B12" w:rsidR="00F82CC2" w:rsidRPr="00A642D1" w:rsidRDefault="00F82CC2" w:rsidP="00A642D1">
      <w:pPr>
        <w:spacing w:before="120"/>
        <w:rPr>
          <w:rFonts w:ascii="Calibri" w:hAnsi="Calibri" w:cs="Calibri"/>
          <w:b/>
          <w:bdr w:val="none" w:sz="0" w:space="0" w:color="auto" w:frame="1"/>
        </w:rPr>
      </w:pPr>
    </w:p>
    <w:p w14:paraId="53410F74" w14:textId="0715D961" w:rsidR="00A72FC5" w:rsidRPr="00F60865" w:rsidRDefault="00A72FC5" w:rsidP="00F60865">
      <w:pPr>
        <w:pStyle w:val="af5"/>
        <w:spacing w:before="120"/>
        <w:ind w:left="907"/>
        <w:rPr>
          <w:rFonts w:ascii="Calibri" w:hAnsi="Calibri" w:cs="Calibri"/>
          <w:b/>
          <w:bdr w:val="none" w:sz="0" w:space="0" w:color="auto" w:frame="1"/>
        </w:rPr>
      </w:pPr>
      <w:r w:rsidRPr="002A2856">
        <w:rPr>
          <w:rFonts w:cstheme="minorHAnsi"/>
          <w:sz w:val="22"/>
          <w:szCs w:val="22"/>
        </w:rPr>
        <w:br w:type="page"/>
      </w:r>
    </w:p>
    <w:p w14:paraId="01FAC9A9" w14:textId="77777777" w:rsidR="00873D1A" w:rsidRPr="00B07A3B" w:rsidRDefault="00873D1A" w:rsidP="00473E1C">
      <w:pPr>
        <w:pStyle w:val="1"/>
        <w:rPr>
          <w:rFonts w:cstheme="minorHAnsi"/>
        </w:rPr>
      </w:pPr>
      <w:r w:rsidRPr="00B07A3B">
        <w:rPr>
          <w:rFonts w:cstheme="minorHAnsi"/>
        </w:rPr>
        <w:lastRenderedPageBreak/>
        <w:t>Results</w:t>
      </w:r>
    </w:p>
    <w:p w14:paraId="2233B255" w14:textId="236FA443" w:rsidR="008C19B6" w:rsidRPr="008C19B6" w:rsidRDefault="00CE10F2" w:rsidP="00AA3858">
      <w:pPr>
        <w:pStyle w:val="af5"/>
        <w:numPr>
          <w:ilvl w:val="0"/>
          <w:numId w:val="5"/>
        </w:numPr>
        <w:spacing w:before="120"/>
        <w:outlineLvl w:val="0"/>
        <w:rPr>
          <w:rFonts w:cstheme="minorHAnsi"/>
          <w:lang w:eastAsia="zh-TW"/>
        </w:rPr>
      </w:pPr>
      <w:r w:rsidRPr="008C19B6">
        <w:rPr>
          <w:rFonts w:cstheme="minorHAnsi"/>
          <w:b/>
        </w:rPr>
        <w:t xml:space="preserve">Results: </w:t>
      </w:r>
      <w:r w:rsidR="00487FC0" w:rsidRPr="0057137C">
        <w:rPr>
          <w:rFonts w:ascii="Calibri" w:hAnsi="Calibri" w:cs="Calibri"/>
          <w:b/>
          <w:bCs/>
        </w:rPr>
        <w:t xml:space="preserve">Embryo </w:t>
      </w:r>
      <w:r w:rsidR="00487FC0">
        <w:rPr>
          <w:rFonts w:ascii="Calibri" w:hAnsi="Calibri" w:cs="Calibri"/>
          <w:b/>
          <w:bCs/>
        </w:rPr>
        <w:t>S</w:t>
      </w:r>
      <w:r w:rsidR="00487FC0" w:rsidRPr="0057137C">
        <w:rPr>
          <w:rFonts w:ascii="Calibri" w:hAnsi="Calibri" w:cs="Calibri"/>
          <w:b/>
          <w:bCs/>
        </w:rPr>
        <w:t xml:space="preserve">creening and </w:t>
      </w:r>
      <w:r w:rsidR="00487FC0">
        <w:rPr>
          <w:rFonts w:ascii="Calibri" w:hAnsi="Calibri" w:cs="Calibri"/>
          <w:b/>
          <w:bCs/>
        </w:rPr>
        <w:t>S</w:t>
      </w:r>
      <w:r w:rsidR="00487FC0" w:rsidRPr="0057137C">
        <w:rPr>
          <w:rFonts w:ascii="Calibri" w:hAnsi="Calibri" w:cs="Calibri"/>
          <w:b/>
          <w:bCs/>
        </w:rPr>
        <w:t xml:space="preserve">election using NICS from a </w:t>
      </w:r>
      <w:r w:rsidR="00487FC0">
        <w:rPr>
          <w:rFonts w:ascii="Calibri" w:hAnsi="Calibri" w:cs="Calibri"/>
          <w:b/>
          <w:bCs/>
        </w:rPr>
        <w:t>P</w:t>
      </w:r>
      <w:r w:rsidR="00487FC0" w:rsidRPr="0057137C">
        <w:rPr>
          <w:rFonts w:ascii="Calibri" w:hAnsi="Calibri" w:cs="Calibri"/>
          <w:b/>
          <w:bCs/>
        </w:rPr>
        <w:t>atient</w:t>
      </w:r>
    </w:p>
    <w:p w14:paraId="4E473DF5" w14:textId="74F6B688" w:rsidR="008C19B6" w:rsidRPr="00A5386A" w:rsidRDefault="00F60865" w:rsidP="00AA3858">
      <w:pPr>
        <w:pStyle w:val="af5"/>
        <w:numPr>
          <w:ilvl w:val="1"/>
          <w:numId w:val="5"/>
        </w:numPr>
        <w:spacing w:before="120"/>
        <w:contextualSpacing w:val="0"/>
        <w:rPr>
          <w:rFonts w:ascii="Calibri" w:hAnsi="Calibri" w:cs="Calibri"/>
          <w:b/>
          <w:bdr w:val="none" w:sz="0" w:space="0" w:color="auto" w:frame="1"/>
        </w:rPr>
      </w:pPr>
      <w:r>
        <w:rPr>
          <w:rFonts w:ascii="Calibri" w:hAnsi="Calibri" w:cs="Calibri"/>
        </w:rPr>
        <w:t xml:space="preserve">Six </w:t>
      </w:r>
      <w:r w:rsidR="00696BF2" w:rsidRPr="00696BF2">
        <w:rPr>
          <w:rFonts w:ascii="Calibri" w:hAnsi="Calibri" w:cs="Calibri"/>
        </w:rPr>
        <w:t>blastocysts were obtained from patients</w:t>
      </w:r>
      <w:r w:rsidR="004265BB">
        <w:rPr>
          <w:rFonts w:ascii="Calibri" w:hAnsi="Calibri" w:cs="Calibri"/>
        </w:rPr>
        <w:t>,</w:t>
      </w:r>
      <w:r w:rsidR="00696BF2" w:rsidRPr="00696BF2">
        <w:rPr>
          <w:rFonts w:ascii="Calibri" w:hAnsi="Calibri" w:cs="Calibri"/>
        </w:rPr>
        <w:t xml:space="preserve"> and NICS </w:t>
      </w:r>
      <w:r w:rsidR="004265BB">
        <w:rPr>
          <w:rFonts w:ascii="Calibri" w:hAnsi="Calibri" w:cs="Calibri"/>
        </w:rPr>
        <w:t xml:space="preserve">was </w:t>
      </w:r>
      <w:r w:rsidR="004265BB" w:rsidRPr="00696BF2">
        <w:rPr>
          <w:rFonts w:ascii="Calibri" w:hAnsi="Calibri" w:cs="Calibri"/>
        </w:rPr>
        <w:t xml:space="preserve">performed </w:t>
      </w:r>
      <w:r w:rsidR="00696BF2" w:rsidRPr="00696BF2">
        <w:rPr>
          <w:rFonts w:ascii="Calibri" w:hAnsi="Calibri" w:cs="Calibri"/>
        </w:rPr>
        <w:t xml:space="preserve">on all 6 embryos </w:t>
      </w:r>
      <w:r w:rsidR="004265BB">
        <w:rPr>
          <w:rFonts w:ascii="Calibri" w:hAnsi="Calibri" w:cs="Calibri"/>
        </w:rPr>
        <w:t>from</w:t>
      </w:r>
      <w:r w:rsidR="00696BF2" w:rsidRPr="00696BF2">
        <w:rPr>
          <w:rFonts w:ascii="Calibri" w:hAnsi="Calibri" w:cs="Calibri"/>
        </w:rPr>
        <w:t xml:space="preserve"> day 4 to day 5 medium.</w:t>
      </w:r>
      <w:r w:rsidR="006D0055">
        <w:rPr>
          <w:rFonts w:ascii="Calibri" w:hAnsi="Calibri" w:cs="Calibri"/>
        </w:rPr>
        <w:t xml:space="preserve"> </w:t>
      </w:r>
      <w:r w:rsidR="00A5386A" w:rsidRPr="00A5386A">
        <w:rPr>
          <w:rFonts w:ascii="Calibri" w:hAnsi="Calibri" w:cs="Calibri"/>
        </w:rPr>
        <w:t>The c</w:t>
      </w:r>
      <w:r w:rsidR="002A2856" w:rsidRPr="00A5386A">
        <w:rPr>
          <w:rFonts w:ascii="Calibri" w:hAnsi="Calibri" w:cs="Calibri"/>
        </w:rPr>
        <w:t xml:space="preserve">hromosome abnormalities caused by parents’ balanced translocation were detected in five of </w:t>
      </w:r>
      <w:r w:rsidR="00A5386A" w:rsidRPr="00A5386A">
        <w:rPr>
          <w:rFonts w:ascii="Calibri" w:hAnsi="Calibri" w:cs="Calibri"/>
        </w:rPr>
        <w:t xml:space="preserve">the </w:t>
      </w:r>
      <w:r w:rsidR="002A2856" w:rsidRPr="00A5386A">
        <w:rPr>
          <w:rFonts w:ascii="Calibri" w:hAnsi="Calibri" w:cs="Calibri"/>
        </w:rPr>
        <w:t xml:space="preserve">chromosomes </w:t>
      </w:r>
      <w:r w:rsidR="00A5386A" w:rsidRPr="00A5386A">
        <w:rPr>
          <w:rFonts w:ascii="Calibri" w:hAnsi="Calibri" w:cs="Calibri"/>
        </w:rPr>
        <w:t>using</w:t>
      </w:r>
      <w:r w:rsidR="002A2856" w:rsidRPr="00A5386A">
        <w:rPr>
          <w:rFonts w:ascii="Calibri" w:hAnsi="Calibri" w:cs="Calibri"/>
        </w:rPr>
        <w:t xml:space="preserve"> the NICS assay</w:t>
      </w:r>
      <w:r w:rsidR="00A5386A" w:rsidRPr="00A5386A">
        <w:rPr>
          <w:rFonts w:ascii="Calibri" w:hAnsi="Calibri" w:cs="Calibri"/>
        </w:rPr>
        <w:t>,</w:t>
      </w:r>
      <w:r w:rsidR="00487FC0" w:rsidRPr="00A5386A">
        <w:rPr>
          <w:rFonts w:ascii="Calibri" w:hAnsi="Calibri" w:cs="Calibri"/>
        </w:rPr>
        <w:t xml:space="preserve"> and</w:t>
      </w:r>
      <w:r w:rsidR="002A2856" w:rsidRPr="00A5386A">
        <w:rPr>
          <w:rFonts w:ascii="Calibri" w:hAnsi="Calibri" w:cs="Calibri"/>
        </w:rPr>
        <w:t xml:space="preserve"> therefore, they </w:t>
      </w:r>
      <w:r w:rsidR="00487FC0" w:rsidRPr="00A5386A">
        <w:rPr>
          <w:rFonts w:ascii="Calibri" w:hAnsi="Calibri" w:cs="Calibri"/>
        </w:rPr>
        <w:t>were</w:t>
      </w:r>
      <w:r w:rsidR="002A2856" w:rsidRPr="00A5386A">
        <w:rPr>
          <w:rFonts w:ascii="Calibri" w:hAnsi="Calibri" w:cs="Calibri"/>
        </w:rPr>
        <w:t xml:space="preserve"> </w:t>
      </w:r>
      <w:r w:rsidR="00A5386A" w:rsidRPr="00A5386A">
        <w:rPr>
          <w:rFonts w:ascii="Calibri" w:hAnsi="Calibri" w:cs="Calibri"/>
        </w:rPr>
        <w:t xml:space="preserve">not </w:t>
      </w:r>
      <w:r w:rsidR="002A2856" w:rsidRPr="00A5386A">
        <w:rPr>
          <w:rFonts w:ascii="Calibri" w:hAnsi="Calibri" w:cs="Calibri"/>
        </w:rPr>
        <w:t xml:space="preserve">used for transfer </w:t>
      </w:r>
      <w:r w:rsidR="00E974FA" w:rsidRPr="00A5386A">
        <w:rPr>
          <w:rFonts w:ascii="Calibri" w:hAnsi="Calibri" w:cs="Calibri"/>
          <w:b/>
          <w:bCs/>
        </w:rPr>
        <w:t>[1]</w:t>
      </w:r>
      <w:r w:rsidR="002A2856" w:rsidRPr="00A5386A">
        <w:rPr>
          <w:rFonts w:ascii="Calibri" w:hAnsi="Calibri" w:cs="Calibri"/>
        </w:rPr>
        <w:t xml:space="preserve">. </w:t>
      </w:r>
    </w:p>
    <w:p w14:paraId="385D8705" w14:textId="1C8A4EAC" w:rsidR="008C19B6" w:rsidRPr="008C19B6" w:rsidRDefault="008C19B6" w:rsidP="00AA3858">
      <w:pPr>
        <w:pStyle w:val="af5"/>
        <w:numPr>
          <w:ilvl w:val="2"/>
          <w:numId w:val="5"/>
        </w:numPr>
        <w:spacing w:before="120"/>
        <w:contextualSpacing w:val="0"/>
        <w:outlineLvl w:val="0"/>
        <w:rPr>
          <w:rFonts w:cstheme="minorHAnsi"/>
          <w:lang w:eastAsia="zh-TW"/>
        </w:rPr>
      </w:pPr>
      <w:r>
        <w:rPr>
          <w:rFonts w:ascii="Calibri" w:hAnsi="Calibri" w:cs="Calibri"/>
        </w:rPr>
        <w:t>LAB MEDIA: Figure 4</w:t>
      </w:r>
    </w:p>
    <w:p w14:paraId="2EF51682" w14:textId="77777777" w:rsidR="00A5386A" w:rsidRPr="00A5386A" w:rsidRDefault="00A5386A" w:rsidP="00A5386A">
      <w:pPr>
        <w:spacing w:before="120"/>
        <w:jc w:val="both"/>
        <w:outlineLvl w:val="0"/>
        <w:rPr>
          <w:rFonts w:cstheme="minorHAnsi"/>
          <w:lang w:eastAsia="zh-TW"/>
        </w:rPr>
      </w:pPr>
    </w:p>
    <w:p w14:paraId="2FA8B5B0" w14:textId="67F665BA" w:rsidR="008C19B6" w:rsidRPr="008C19B6" w:rsidRDefault="00A5386A" w:rsidP="00AA3858">
      <w:pPr>
        <w:pStyle w:val="af5"/>
        <w:numPr>
          <w:ilvl w:val="1"/>
          <w:numId w:val="5"/>
        </w:numPr>
        <w:spacing w:before="120"/>
        <w:contextualSpacing w:val="0"/>
        <w:jc w:val="both"/>
        <w:outlineLvl w:val="0"/>
        <w:rPr>
          <w:rFonts w:cstheme="minorHAnsi"/>
          <w:lang w:eastAsia="zh-TW"/>
        </w:rPr>
      </w:pPr>
      <w:r>
        <w:rPr>
          <w:rFonts w:ascii="Calibri" w:hAnsi="Calibri" w:cs="Calibri"/>
        </w:rPr>
        <w:t>The NICS results of the two embryos showed the same karyotype 45,</w:t>
      </w:r>
      <w:r w:rsidR="00F60865">
        <w:rPr>
          <w:rFonts w:ascii="Calibri" w:hAnsi="Calibri" w:cs="Calibri"/>
        </w:rPr>
        <w:t xml:space="preserve"> </w:t>
      </w:r>
      <w:r>
        <w:rPr>
          <w:rFonts w:ascii="Calibri" w:hAnsi="Calibri" w:cs="Calibri"/>
        </w:rPr>
        <w:t>XN</w:t>
      </w:r>
      <w:r w:rsidR="00F60865">
        <w:rPr>
          <w:rFonts w:ascii="Calibri" w:hAnsi="Calibri" w:cs="Calibri"/>
        </w:rPr>
        <w:t xml:space="preserve"> </w:t>
      </w:r>
      <w:r w:rsidR="00F60865" w:rsidRPr="00F60865">
        <w:rPr>
          <w:rFonts w:ascii="Calibri" w:hAnsi="Calibri" w:cs="Calibri"/>
          <w:i/>
          <w:iCs/>
          <w:color w:val="FF0000"/>
        </w:rPr>
        <w:t>(X-N)</w:t>
      </w:r>
      <w:r w:rsidR="004265BB">
        <w:rPr>
          <w:rFonts w:ascii="Calibri" w:hAnsi="Calibri" w:cs="Calibri"/>
          <w:i/>
          <w:iCs/>
          <w:color w:val="FF0000"/>
        </w:rPr>
        <w:t>,</w:t>
      </w:r>
      <w:r>
        <w:rPr>
          <w:rFonts w:ascii="Calibri" w:hAnsi="Calibri" w:cs="Calibri"/>
        </w:rPr>
        <w:t xml:space="preserve"> and -18 (×1)</w:t>
      </w:r>
      <w:r w:rsidR="00F60865">
        <w:rPr>
          <w:rFonts w:ascii="Calibri" w:hAnsi="Calibri" w:cs="Calibri"/>
        </w:rPr>
        <w:t xml:space="preserve"> </w:t>
      </w:r>
      <w:r w:rsidR="00F60865" w:rsidRPr="00F60865">
        <w:rPr>
          <w:rFonts w:ascii="Calibri" w:hAnsi="Calibri" w:cs="Calibri"/>
          <w:i/>
          <w:iCs/>
          <w:color w:val="FF0000"/>
        </w:rPr>
        <w:t>(Chromosome 18 deletion)</w:t>
      </w:r>
      <w:r>
        <w:rPr>
          <w:rFonts w:ascii="Calibri" w:hAnsi="Calibri" w:cs="Calibri"/>
        </w:rPr>
        <w:t xml:space="preserve"> were both chromosome 18 deletions </w:t>
      </w:r>
      <w:r w:rsidR="008C19B6" w:rsidRPr="008C19B6">
        <w:rPr>
          <w:rFonts w:ascii="Calibri" w:hAnsi="Calibri" w:cs="Calibri"/>
          <w:b/>
          <w:bCs/>
        </w:rPr>
        <w:t>[1]</w:t>
      </w:r>
      <w:r w:rsidR="002A2856" w:rsidRPr="008C19B6">
        <w:rPr>
          <w:rFonts w:ascii="Calibri" w:hAnsi="Calibri" w:cs="Calibri"/>
        </w:rPr>
        <w:t xml:space="preserve">. The karyotype </w:t>
      </w:r>
      <w:r w:rsidR="002A2856" w:rsidRPr="00A5386A">
        <w:rPr>
          <w:rFonts w:ascii="Calibri" w:hAnsi="Calibri" w:cs="Calibri"/>
        </w:rPr>
        <w:t>46, XN</w:t>
      </w:r>
      <w:r>
        <w:rPr>
          <w:rFonts w:ascii="Calibri" w:hAnsi="Calibri" w:cs="Calibri"/>
        </w:rPr>
        <w:t>, -1p</w:t>
      </w:r>
      <w:r w:rsidR="00FC51AB">
        <w:rPr>
          <w:rFonts w:ascii="Calibri" w:hAnsi="Calibri" w:cs="Calibri"/>
        </w:rPr>
        <w:t xml:space="preserve"> </w:t>
      </w:r>
      <w:r w:rsidR="00FC51AB" w:rsidRPr="00FC51AB">
        <w:rPr>
          <w:rFonts w:ascii="Calibri" w:hAnsi="Calibri" w:cs="Calibri"/>
          <w:i/>
          <w:iCs/>
          <w:color w:val="FF0000"/>
        </w:rPr>
        <w:t>(short arm of the chromosome 1 region deletion)</w:t>
      </w:r>
      <w:r>
        <w:rPr>
          <w:rFonts w:ascii="Calibri" w:hAnsi="Calibri" w:cs="Calibri"/>
        </w:rPr>
        <w:t xml:space="preserve"> </w:t>
      </w:r>
      <w:r w:rsidRPr="008C19B6">
        <w:rPr>
          <w:rFonts w:ascii="Calibri" w:hAnsi="Calibri" w:cs="Calibri"/>
        </w:rPr>
        <w:t>was</w:t>
      </w:r>
      <w:r w:rsidR="002A2856" w:rsidRPr="008C19B6">
        <w:rPr>
          <w:rFonts w:ascii="Calibri" w:hAnsi="Calibri" w:cs="Calibri"/>
        </w:rPr>
        <w:t xml:space="preserve"> only the short arm of the chromosome region deletion</w:t>
      </w:r>
      <w:r w:rsidR="00E974FA" w:rsidRPr="008C19B6">
        <w:rPr>
          <w:rFonts w:ascii="Calibri" w:hAnsi="Calibri" w:cs="Calibri"/>
        </w:rPr>
        <w:t xml:space="preserve"> </w:t>
      </w:r>
      <w:r w:rsidR="00E974FA" w:rsidRPr="008C19B6">
        <w:rPr>
          <w:rFonts w:ascii="Calibri" w:hAnsi="Calibri" w:cs="Calibri"/>
          <w:b/>
          <w:bCs/>
        </w:rPr>
        <w:t>[</w:t>
      </w:r>
      <w:r w:rsidR="008C19B6">
        <w:rPr>
          <w:rFonts w:ascii="Calibri" w:hAnsi="Calibri" w:cs="Calibri"/>
          <w:b/>
          <w:bCs/>
        </w:rPr>
        <w:t>2</w:t>
      </w:r>
      <w:r w:rsidR="00FC51AB">
        <w:rPr>
          <w:rFonts w:ascii="Calibri" w:hAnsi="Calibri" w:cs="Calibri"/>
          <w:b/>
          <w:bCs/>
        </w:rPr>
        <w:t>].</w:t>
      </w:r>
    </w:p>
    <w:p w14:paraId="57ED9AD3" w14:textId="54A7F31B" w:rsidR="008C19B6" w:rsidRPr="008C19B6" w:rsidRDefault="008C19B6" w:rsidP="00AA3858">
      <w:pPr>
        <w:pStyle w:val="af5"/>
        <w:numPr>
          <w:ilvl w:val="2"/>
          <w:numId w:val="5"/>
        </w:numPr>
        <w:spacing w:before="120"/>
        <w:contextualSpacing w:val="0"/>
        <w:outlineLvl w:val="0"/>
        <w:rPr>
          <w:rFonts w:cstheme="minorHAnsi"/>
          <w:lang w:eastAsia="zh-TW"/>
        </w:rPr>
      </w:pPr>
      <w:r>
        <w:rPr>
          <w:rFonts w:ascii="Calibri" w:hAnsi="Calibri" w:cs="Calibri"/>
        </w:rPr>
        <w:t>LAB MEDIA: Figure 4A, B</w:t>
      </w:r>
    </w:p>
    <w:p w14:paraId="39B8BF93" w14:textId="0FB7DB64" w:rsidR="008C19B6" w:rsidRPr="008C19B6" w:rsidRDefault="008C19B6" w:rsidP="00AA3858">
      <w:pPr>
        <w:pStyle w:val="af5"/>
        <w:numPr>
          <w:ilvl w:val="2"/>
          <w:numId w:val="5"/>
        </w:numPr>
        <w:spacing w:before="120"/>
        <w:contextualSpacing w:val="0"/>
        <w:outlineLvl w:val="0"/>
        <w:rPr>
          <w:rFonts w:cstheme="minorHAnsi"/>
          <w:lang w:eastAsia="zh-TW"/>
        </w:rPr>
      </w:pPr>
      <w:r>
        <w:rPr>
          <w:rFonts w:ascii="Calibri" w:hAnsi="Calibri" w:cs="Calibri"/>
        </w:rPr>
        <w:t>LAB MEDIA: Figure 4D</w:t>
      </w:r>
    </w:p>
    <w:p w14:paraId="1B685596" w14:textId="77777777" w:rsidR="008C19B6" w:rsidRPr="008C19B6" w:rsidRDefault="008C19B6" w:rsidP="008C19B6">
      <w:pPr>
        <w:pStyle w:val="af5"/>
        <w:spacing w:before="120"/>
        <w:ind w:left="1627"/>
        <w:contextualSpacing w:val="0"/>
        <w:outlineLvl w:val="0"/>
        <w:rPr>
          <w:rFonts w:cstheme="minorHAnsi"/>
          <w:lang w:eastAsia="zh-TW"/>
        </w:rPr>
      </w:pPr>
    </w:p>
    <w:p w14:paraId="785DBB7D" w14:textId="7225A18D" w:rsidR="008C19B6" w:rsidRPr="008C19B6" w:rsidRDefault="002A2856" w:rsidP="00AA3858">
      <w:pPr>
        <w:pStyle w:val="af5"/>
        <w:numPr>
          <w:ilvl w:val="1"/>
          <w:numId w:val="5"/>
        </w:numPr>
        <w:spacing w:before="120"/>
        <w:contextualSpacing w:val="0"/>
        <w:outlineLvl w:val="0"/>
        <w:rPr>
          <w:rFonts w:cstheme="minorHAnsi"/>
          <w:lang w:eastAsia="zh-TW"/>
        </w:rPr>
      </w:pPr>
      <w:r w:rsidRPr="008C19B6">
        <w:rPr>
          <w:rFonts w:ascii="Calibri" w:hAnsi="Calibri" w:cs="Calibri"/>
        </w:rPr>
        <w:t>The NICS results showed karyotype 46, XN</w:t>
      </w:r>
      <w:r w:rsidR="00E974FA" w:rsidRPr="008C19B6">
        <w:rPr>
          <w:rFonts w:ascii="Calibri" w:hAnsi="Calibri" w:cs="Calibri"/>
        </w:rPr>
        <w:t xml:space="preserve"> with</w:t>
      </w:r>
      <w:r w:rsidRPr="008C19B6">
        <w:rPr>
          <w:rFonts w:ascii="Calibri" w:hAnsi="Calibri" w:cs="Calibri"/>
        </w:rPr>
        <w:t xml:space="preserve"> the long arm of chromosome 18</w:t>
      </w:r>
      <w:r w:rsidR="00E974FA" w:rsidRPr="008C19B6">
        <w:rPr>
          <w:rFonts w:ascii="Calibri" w:hAnsi="Calibri" w:cs="Calibri"/>
        </w:rPr>
        <w:t xml:space="preserve"> </w:t>
      </w:r>
      <w:r w:rsidRPr="008C19B6">
        <w:rPr>
          <w:rFonts w:ascii="Calibri" w:hAnsi="Calibri" w:cs="Calibri"/>
        </w:rPr>
        <w:t xml:space="preserve">region deletion and </w:t>
      </w:r>
      <w:r w:rsidR="00A5386A">
        <w:rPr>
          <w:rFonts w:ascii="Calibri" w:hAnsi="Calibri" w:cs="Calibri"/>
        </w:rPr>
        <w:t xml:space="preserve">the </w:t>
      </w:r>
      <w:r w:rsidRPr="008C19B6">
        <w:rPr>
          <w:rFonts w:ascii="Calibri" w:hAnsi="Calibri" w:cs="Calibri"/>
        </w:rPr>
        <w:t>short arm of chromosome 1</w:t>
      </w:r>
      <w:r w:rsidR="00E974FA" w:rsidRPr="008C19B6">
        <w:rPr>
          <w:rFonts w:ascii="Calibri" w:hAnsi="Calibri" w:cs="Calibri"/>
        </w:rPr>
        <w:t xml:space="preserve"> </w:t>
      </w:r>
      <w:r w:rsidRPr="008C19B6">
        <w:rPr>
          <w:rFonts w:ascii="Calibri" w:hAnsi="Calibri" w:cs="Calibri"/>
        </w:rPr>
        <w:t>region</w:t>
      </w:r>
      <w:r w:rsidR="00E974FA" w:rsidRPr="008C19B6">
        <w:rPr>
          <w:rFonts w:ascii="Calibri" w:hAnsi="Calibri" w:cs="Calibri"/>
        </w:rPr>
        <w:t xml:space="preserve"> </w:t>
      </w:r>
      <w:r w:rsidRPr="008C19B6">
        <w:rPr>
          <w:rFonts w:ascii="Calibri" w:hAnsi="Calibri" w:cs="Calibri"/>
        </w:rPr>
        <w:t>duplicat</w:t>
      </w:r>
      <w:r w:rsidR="00E974FA" w:rsidRPr="008C19B6">
        <w:rPr>
          <w:rFonts w:ascii="Calibri" w:hAnsi="Calibri" w:cs="Calibri"/>
        </w:rPr>
        <w:t xml:space="preserve">ion </w:t>
      </w:r>
      <w:r w:rsidR="00E974FA" w:rsidRPr="008C19B6">
        <w:rPr>
          <w:rFonts w:ascii="Calibri" w:hAnsi="Calibri" w:cs="Calibri"/>
          <w:b/>
          <w:bCs/>
        </w:rPr>
        <w:t>[1]</w:t>
      </w:r>
      <w:r w:rsidRPr="008C19B6">
        <w:rPr>
          <w:rFonts w:ascii="Calibri" w:hAnsi="Calibri" w:cs="Calibri"/>
        </w:rPr>
        <w:t xml:space="preserve">. </w:t>
      </w:r>
    </w:p>
    <w:p w14:paraId="186DBF8D" w14:textId="1787D09A" w:rsidR="008C19B6" w:rsidRPr="008C19B6" w:rsidRDefault="008C19B6" w:rsidP="00AA3858">
      <w:pPr>
        <w:pStyle w:val="af5"/>
        <w:numPr>
          <w:ilvl w:val="2"/>
          <w:numId w:val="5"/>
        </w:numPr>
        <w:spacing w:before="120"/>
        <w:contextualSpacing w:val="0"/>
        <w:outlineLvl w:val="0"/>
        <w:rPr>
          <w:rFonts w:cstheme="minorHAnsi"/>
          <w:lang w:eastAsia="zh-TW"/>
        </w:rPr>
      </w:pPr>
      <w:r>
        <w:rPr>
          <w:rFonts w:ascii="Calibri" w:hAnsi="Calibri" w:cs="Calibri"/>
        </w:rPr>
        <w:t>LAB MEDIA: Figure 4E</w:t>
      </w:r>
    </w:p>
    <w:p w14:paraId="505A5360" w14:textId="77777777" w:rsidR="008C19B6" w:rsidRPr="008C19B6" w:rsidRDefault="008C19B6" w:rsidP="008C19B6">
      <w:pPr>
        <w:pStyle w:val="af5"/>
        <w:spacing w:before="120"/>
        <w:ind w:left="1627"/>
        <w:contextualSpacing w:val="0"/>
        <w:outlineLvl w:val="0"/>
        <w:rPr>
          <w:rFonts w:cstheme="minorHAnsi"/>
          <w:lang w:eastAsia="zh-TW"/>
        </w:rPr>
      </w:pPr>
    </w:p>
    <w:p w14:paraId="0C7AA6B6" w14:textId="737305A9" w:rsidR="002A2856" w:rsidRPr="008C19B6" w:rsidRDefault="002A2856" w:rsidP="00AA3858">
      <w:pPr>
        <w:pStyle w:val="af5"/>
        <w:numPr>
          <w:ilvl w:val="1"/>
          <w:numId w:val="5"/>
        </w:numPr>
        <w:spacing w:before="120"/>
        <w:contextualSpacing w:val="0"/>
        <w:outlineLvl w:val="0"/>
        <w:rPr>
          <w:rFonts w:cstheme="minorHAnsi"/>
          <w:lang w:eastAsia="zh-TW"/>
        </w:rPr>
      </w:pPr>
      <w:r w:rsidRPr="008C19B6">
        <w:rPr>
          <w:rFonts w:ascii="Calibri" w:hAnsi="Calibri" w:cs="Calibri"/>
        </w:rPr>
        <w:t xml:space="preserve">Although </w:t>
      </w:r>
      <w:r w:rsidR="00A5386A">
        <w:rPr>
          <w:rFonts w:ascii="Calibri" w:hAnsi="Calibri" w:cs="Calibri"/>
        </w:rPr>
        <w:t xml:space="preserve">the </w:t>
      </w:r>
      <w:r w:rsidRPr="008C19B6">
        <w:rPr>
          <w:rFonts w:ascii="Calibri" w:hAnsi="Calibri" w:cs="Calibri"/>
        </w:rPr>
        <w:t xml:space="preserve">karyotypes </w:t>
      </w:r>
      <w:r w:rsidR="00A5386A">
        <w:rPr>
          <w:rFonts w:ascii="Calibri" w:hAnsi="Calibri" w:cs="Calibri"/>
        </w:rPr>
        <w:t>were</w:t>
      </w:r>
      <w:r w:rsidRPr="008C19B6">
        <w:rPr>
          <w:rFonts w:ascii="Calibri" w:hAnsi="Calibri" w:cs="Calibri"/>
        </w:rPr>
        <w:t xml:space="preserve"> chromosome 5 duplications and show</w:t>
      </w:r>
      <w:r w:rsidR="00A5386A">
        <w:rPr>
          <w:rFonts w:ascii="Calibri" w:hAnsi="Calibri" w:cs="Calibri"/>
        </w:rPr>
        <w:t>ed</w:t>
      </w:r>
      <w:r w:rsidRPr="008C19B6">
        <w:rPr>
          <w:rFonts w:ascii="Calibri" w:hAnsi="Calibri" w:cs="Calibri"/>
        </w:rPr>
        <w:t xml:space="preserve"> 8 mosaic differences, the NICS assay c</w:t>
      </w:r>
      <w:r w:rsidR="00A5386A">
        <w:rPr>
          <w:rFonts w:ascii="Calibri" w:hAnsi="Calibri" w:cs="Calibri"/>
        </w:rPr>
        <w:t>ould</w:t>
      </w:r>
      <w:r w:rsidRPr="008C19B6">
        <w:rPr>
          <w:rFonts w:ascii="Calibri" w:hAnsi="Calibri" w:cs="Calibri"/>
        </w:rPr>
        <w:t xml:space="preserve"> screen all 24 chromosomes for aneuploidy. This process provides a new method for transferring single normal karyotype blastocysts</w:t>
      </w:r>
      <w:r w:rsidR="00E974FA" w:rsidRPr="008C19B6">
        <w:rPr>
          <w:rFonts w:ascii="Calibri" w:hAnsi="Calibri" w:cs="Calibri"/>
          <w:b/>
          <w:bCs/>
        </w:rPr>
        <w:t xml:space="preserve"> [1]</w:t>
      </w:r>
      <w:r w:rsidRPr="008C19B6">
        <w:rPr>
          <w:rFonts w:ascii="Calibri" w:hAnsi="Calibri" w:cs="Calibri"/>
        </w:rPr>
        <w:t>.</w:t>
      </w:r>
    </w:p>
    <w:p w14:paraId="32079693" w14:textId="14E2C73F" w:rsidR="008C19B6" w:rsidRPr="00790E01" w:rsidRDefault="008C19B6" w:rsidP="00AA3858">
      <w:pPr>
        <w:pStyle w:val="af5"/>
        <w:numPr>
          <w:ilvl w:val="2"/>
          <w:numId w:val="5"/>
        </w:numPr>
        <w:spacing w:before="120"/>
        <w:contextualSpacing w:val="0"/>
        <w:outlineLvl w:val="0"/>
        <w:rPr>
          <w:rFonts w:cstheme="minorHAnsi"/>
          <w:color w:val="FF0000"/>
          <w:lang w:eastAsia="zh-TW"/>
        </w:rPr>
      </w:pPr>
      <w:r>
        <w:rPr>
          <w:rFonts w:ascii="Calibri" w:hAnsi="Calibri" w:cs="Calibri"/>
        </w:rPr>
        <w:t xml:space="preserve">LAB MEDIA: </w:t>
      </w:r>
      <w:r w:rsidRPr="00790E01">
        <w:rPr>
          <w:rFonts w:ascii="Calibri" w:hAnsi="Calibri" w:cs="Calibri"/>
          <w:color w:val="FF0000"/>
        </w:rPr>
        <w:t>Figure 4</w:t>
      </w:r>
      <w:r w:rsidR="00BE7266" w:rsidRPr="00790E01">
        <w:rPr>
          <w:rFonts w:ascii="Calibri" w:hAnsi="Calibri" w:cs="Calibri"/>
          <w:color w:val="FF0000"/>
        </w:rPr>
        <w:t>C</w:t>
      </w:r>
    </w:p>
    <w:p w14:paraId="77C48BA5" w14:textId="77777777" w:rsidR="00473E1C" w:rsidRPr="00B07A3B" w:rsidRDefault="00473E1C" w:rsidP="00473E1C">
      <w:pPr>
        <w:pStyle w:val="af5"/>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1"/>
        <w:rPr>
          <w:rFonts w:cstheme="minorHAnsi"/>
        </w:rPr>
      </w:pPr>
      <w:r w:rsidRPr="00B07A3B">
        <w:rPr>
          <w:rFonts w:cstheme="minorHAnsi"/>
        </w:rPr>
        <w:lastRenderedPageBreak/>
        <w:t>Conclusion</w:t>
      </w:r>
    </w:p>
    <w:p w14:paraId="78DCB0D0" w14:textId="77777777" w:rsidR="00473E1C" w:rsidRPr="00B07A3B" w:rsidRDefault="00473E1C" w:rsidP="00AA3858">
      <w:pPr>
        <w:pStyle w:val="af5"/>
        <w:numPr>
          <w:ilvl w:val="0"/>
          <w:numId w:val="5"/>
        </w:numPr>
        <w:rPr>
          <w:rFonts w:cstheme="minorHAnsi"/>
          <w:b/>
          <w:bCs/>
          <w:lang w:eastAsia="zh-TW"/>
        </w:rPr>
      </w:pPr>
      <w:bookmarkStart w:id="3"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3"/>
    <w:p w14:paraId="217033D1" w14:textId="1481C0AC" w:rsidR="00B07A3B" w:rsidRPr="00644BDD" w:rsidRDefault="005D34FD" w:rsidP="00AA3858">
      <w:pPr>
        <w:pStyle w:val="af5"/>
        <w:numPr>
          <w:ilvl w:val="1"/>
          <w:numId w:val="5"/>
        </w:numPr>
        <w:spacing w:before="240"/>
        <w:outlineLvl w:val="0"/>
        <w:rPr>
          <w:rFonts w:eastAsia="Times New Roman" w:cstheme="minorHAnsi"/>
        </w:rPr>
      </w:pPr>
      <w:proofErr w:type="spellStart"/>
      <w:r w:rsidRPr="001E44F5">
        <w:rPr>
          <w:rFonts w:cstheme="minorHAnsi"/>
          <w:b/>
          <w:color w:val="FF0000"/>
          <w:szCs w:val="22"/>
          <w:u w:val="single"/>
          <w:lang w:eastAsia="zh-TW"/>
        </w:rPr>
        <w:t>Jin</w:t>
      </w:r>
      <w:proofErr w:type="spellEnd"/>
      <w:r w:rsidRPr="001E44F5">
        <w:rPr>
          <w:rFonts w:cstheme="minorHAnsi"/>
          <w:b/>
          <w:color w:val="FF0000"/>
          <w:szCs w:val="22"/>
          <w:u w:val="single"/>
          <w:lang w:eastAsia="zh-TW"/>
        </w:rPr>
        <w:t xml:space="preserve"> Huang</w:t>
      </w:r>
      <w:r w:rsidRPr="001E44F5">
        <w:rPr>
          <w:rFonts w:eastAsia="Times New Roman" w:cstheme="minorHAnsi"/>
          <w:b/>
          <w:bCs/>
          <w:color w:val="FF0000"/>
          <w:u w:val="single"/>
        </w:rPr>
        <w:t>:</w:t>
      </w:r>
      <w:r w:rsidR="00473E1C" w:rsidRPr="001E44F5">
        <w:rPr>
          <w:rFonts w:eastAsia="Times New Roman" w:cstheme="minorHAnsi"/>
          <w:color w:val="FF0000"/>
        </w:rPr>
        <w:t xml:space="preserve"> </w:t>
      </w:r>
      <w:r w:rsidR="00FC51AB" w:rsidRPr="00127B81">
        <w:rPr>
          <w:rFonts w:eastAsia="Times New Roman" w:cstheme="minorHAnsi"/>
          <w:color w:val="FF0000"/>
        </w:rPr>
        <w:t>While attempting this procedure, it’s important to remember to completely remove the cumulus cells to avoid the maternal origin contamination and collect the cultured medium at the expanded blastocyst stage when the DNA content is enough for amplification.</w:t>
      </w:r>
      <w:r w:rsidR="006B11B6">
        <w:rPr>
          <w:rFonts w:eastAsia="Times New Roman" w:cstheme="minorHAnsi"/>
          <w:color w:val="FF0000"/>
        </w:rPr>
        <w:t xml:space="preserve"> (3.1;3.4</w:t>
      </w:r>
      <w:r w:rsidR="008C7A1B">
        <w:rPr>
          <w:rFonts w:eastAsia="Times New Roman" w:cstheme="minorHAnsi"/>
          <w:color w:val="FF0000"/>
        </w:rPr>
        <w:t>;4.1</w:t>
      </w:r>
      <w:r w:rsidR="006B11B6">
        <w:rPr>
          <w:rFonts w:eastAsia="Times New Roman" w:cstheme="minorHAnsi"/>
          <w:color w:val="FF0000"/>
        </w:rPr>
        <w:t>)</w:t>
      </w:r>
    </w:p>
    <w:p w14:paraId="53D7F2C8" w14:textId="77777777" w:rsidR="00644BDD" w:rsidRPr="00644BDD" w:rsidRDefault="00644BDD" w:rsidP="00AA3858">
      <w:pPr>
        <w:pStyle w:val="af5"/>
        <w:numPr>
          <w:ilvl w:val="2"/>
          <w:numId w:val="5"/>
        </w:numPr>
        <w:spacing w:before="240"/>
        <w:outlineLvl w:val="0"/>
        <w:rPr>
          <w:rFonts w:asciiTheme="majorHAnsi" w:hAnsiTheme="majorHAnsi" w:cstheme="majorHAnsi"/>
          <w:i/>
        </w:rPr>
      </w:pPr>
      <w:r>
        <w:rPr>
          <w:rFonts w:asciiTheme="majorHAnsi" w:hAnsiTheme="majorHAnsi" w:cstheme="majorHAnsi"/>
          <w:bCs/>
        </w:rPr>
        <w:t xml:space="preserve">INTERVIEW: Named talent says the statement above in an interview-style shot, looking slightly off-camera. </w:t>
      </w:r>
    </w:p>
    <w:p w14:paraId="7EC2BBFB" w14:textId="77777777" w:rsidR="00644BDD" w:rsidRPr="00644BDD" w:rsidRDefault="00644BDD" w:rsidP="00644BDD">
      <w:pPr>
        <w:spacing w:before="240"/>
        <w:outlineLvl w:val="0"/>
        <w:rPr>
          <w:rFonts w:eastAsia="Times New Roman" w:cstheme="minorHAnsi"/>
        </w:rPr>
      </w:pPr>
    </w:p>
    <w:p w14:paraId="1155821A" w14:textId="0A8C5627" w:rsidR="00644BDD" w:rsidRDefault="00644BDD" w:rsidP="00AA3858">
      <w:pPr>
        <w:pStyle w:val="af5"/>
        <w:numPr>
          <w:ilvl w:val="1"/>
          <w:numId w:val="5"/>
        </w:numPr>
        <w:spacing w:before="240"/>
        <w:outlineLvl w:val="0"/>
        <w:rPr>
          <w:rFonts w:eastAsia="Times New Roman" w:cstheme="minorHAnsi"/>
        </w:rPr>
      </w:pPr>
      <w:proofErr w:type="spellStart"/>
      <w:r w:rsidRPr="001E44F5">
        <w:rPr>
          <w:rFonts w:ascii="Calibri" w:hAnsi="Calibri" w:cs="Calibri"/>
          <w:b/>
          <w:bCs/>
          <w:color w:val="FF0000"/>
          <w:sz w:val="28"/>
          <w:szCs w:val="28"/>
        </w:rPr>
        <w:t>Xiaohui</w:t>
      </w:r>
      <w:proofErr w:type="spellEnd"/>
      <w:r w:rsidRPr="001E44F5">
        <w:rPr>
          <w:rFonts w:ascii="Calibri" w:hAnsi="Calibri" w:cs="Calibri"/>
          <w:b/>
          <w:bCs/>
          <w:color w:val="FF0000"/>
          <w:sz w:val="28"/>
          <w:szCs w:val="28"/>
        </w:rPr>
        <w:t xml:space="preserve"> Zhu</w:t>
      </w:r>
      <w:r w:rsidRPr="001E44F5">
        <w:rPr>
          <w:rFonts w:ascii="Arial" w:hAnsi="Arial" w:cs="Arial"/>
          <w:color w:val="FF0000"/>
          <w:sz w:val="26"/>
          <w:szCs w:val="26"/>
        </w:rPr>
        <w:t xml:space="preserve"> </w:t>
      </w:r>
      <w:r w:rsidRPr="001E44F5">
        <w:rPr>
          <w:rFonts w:ascii="Arial" w:hAnsi="Arial" w:cs="Arial" w:hint="eastAsia"/>
          <w:color w:val="FF0000"/>
          <w:sz w:val="26"/>
          <w:szCs w:val="26"/>
          <w:lang w:eastAsia="zh-CN"/>
        </w:rPr>
        <w:t>：</w:t>
      </w:r>
      <w:r w:rsidRPr="00644BDD">
        <w:rPr>
          <w:rFonts w:eastAsia="Times New Roman" w:cstheme="minorHAnsi"/>
          <w:color w:val="FF0000"/>
        </w:rPr>
        <w:t>By using NICS technology, the present study streamlined the WGA and NGS library preparation steps in approximately 3 h and obtained CCS results noninvasively in approximately 9 h.</w:t>
      </w:r>
    </w:p>
    <w:p w14:paraId="122476AA" w14:textId="77777777" w:rsidR="00FC51AB" w:rsidRDefault="00FC51AB" w:rsidP="00FC51AB">
      <w:pPr>
        <w:pStyle w:val="af5"/>
        <w:spacing w:before="240"/>
        <w:ind w:left="1115"/>
        <w:outlineLvl w:val="0"/>
        <w:rPr>
          <w:rFonts w:eastAsia="Times New Roman" w:cstheme="minorHAnsi"/>
        </w:rPr>
      </w:pPr>
    </w:p>
    <w:p w14:paraId="57703AF0" w14:textId="77777777" w:rsidR="00644BDD" w:rsidRPr="00B07A3B" w:rsidRDefault="00644BDD" w:rsidP="00FC51AB">
      <w:pPr>
        <w:pStyle w:val="af5"/>
        <w:spacing w:before="240"/>
        <w:ind w:left="1115"/>
        <w:outlineLvl w:val="0"/>
        <w:rPr>
          <w:rFonts w:eastAsia="Times New Roman" w:cstheme="minorHAnsi"/>
        </w:rPr>
      </w:pPr>
    </w:p>
    <w:p w14:paraId="755181E8" w14:textId="5C354E9F" w:rsidR="00B07A3B" w:rsidRDefault="00FB7156" w:rsidP="00AA3858">
      <w:pPr>
        <w:pStyle w:val="af5"/>
        <w:numPr>
          <w:ilvl w:val="1"/>
          <w:numId w:val="5"/>
        </w:numPr>
        <w:spacing w:before="240"/>
        <w:outlineLvl w:val="0"/>
        <w:rPr>
          <w:rFonts w:eastAsia="Times New Roman" w:cstheme="minorHAnsi"/>
        </w:rPr>
      </w:pPr>
      <w:r w:rsidRPr="001E44F5">
        <w:rPr>
          <w:rStyle w:val="AuthorName"/>
          <w:rFonts w:asciiTheme="minorHAnsi" w:eastAsia="Times" w:hAnsiTheme="minorHAnsi" w:cstheme="minorHAnsi"/>
          <w:color w:val="FF0000"/>
        </w:rPr>
        <w:t>Ping Liu</w:t>
      </w:r>
      <w:r w:rsidR="005D34FD" w:rsidRPr="001E44F5">
        <w:rPr>
          <w:rFonts w:eastAsia="Times New Roman" w:cstheme="minorHAnsi"/>
          <w:b/>
          <w:bCs/>
          <w:color w:val="FF0000"/>
          <w:u w:val="single"/>
        </w:rPr>
        <w:t>:</w:t>
      </w:r>
      <w:r w:rsidR="005D34FD" w:rsidRPr="001E44F5">
        <w:rPr>
          <w:rFonts w:eastAsia="Times New Roman" w:cstheme="minorHAnsi" w:hint="eastAsia"/>
          <w:b/>
          <w:bCs/>
          <w:color w:val="FF0000"/>
          <w:u w:val="single"/>
          <w:lang w:eastAsia="zh-CN"/>
        </w:rPr>
        <w:t xml:space="preserve"> </w:t>
      </w:r>
      <w:r w:rsidR="00FC51AB" w:rsidRPr="00F40957">
        <w:rPr>
          <w:rFonts w:eastAsia="Times New Roman" w:cstheme="minorHAnsi"/>
          <w:color w:val="FF0000"/>
        </w:rPr>
        <w:t>After its development, this technique provides clinician in ART a novel way to combine morphological assessment with NICS assay to transfer a ploidy embryo with good morphology into the uterus, might improve the ongoing pregnancy rates and live birth rate</w:t>
      </w:r>
      <w:r w:rsidR="00514795">
        <w:rPr>
          <w:rFonts w:eastAsia="Times New Roman" w:cstheme="minorHAnsi"/>
          <w:color w:val="FF0000"/>
        </w:rPr>
        <w:t>s</w:t>
      </w:r>
      <w:r w:rsidR="00FC51AB" w:rsidRPr="00F40957">
        <w:rPr>
          <w:rFonts w:eastAsia="Times New Roman" w:cstheme="minorHAnsi"/>
          <w:color w:val="FF0000"/>
        </w:rPr>
        <w:t>.</w:t>
      </w:r>
    </w:p>
    <w:p w14:paraId="1EC350EB" w14:textId="77777777" w:rsidR="00FC51AB" w:rsidRDefault="00FC51AB" w:rsidP="00E348C8">
      <w:pPr>
        <w:pStyle w:val="af5"/>
        <w:spacing w:before="240"/>
        <w:ind w:left="1115"/>
        <w:outlineLvl w:val="0"/>
        <w:rPr>
          <w:rFonts w:eastAsia="Times New Roman" w:cstheme="minorHAnsi"/>
        </w:rPr>
      </w:pPr>
    </w:p>
    <w:p w14:paraId="4F5F6D8B" w14:textId="240D4898" w:rsidR="00FC51AB" w:rsidRDefault="00FC51AB" w:rsidP="00AA3858">
      <w:pPr>
        <w:pStyle w:val="af5"/>
        <w:numPr>
          <w:ilvl w:val="2"/>
          <w:numId w:val="5"/>
        </w:numPr>
        <w:spacing w:before="240"/>
        <w:outlineLvl w:val="0"/>
        <w:rPr>
          <w:rFonts w:asciiTheme="majorHAnsi" w:hAnsiTheme="majorHAnsi" w:cstheme="majorHAnsi"/>
          <w:i/>
        </w:rPr>
      </w:pPr>
      <w:r>
        <w:rPr>
          <w:rFonts w:asciiTheme="majorHAnsi" w:hAnsiTheme="majorHAnsi" w:cstheme="majorHAnsi"/>
          <w:bCs/>
        </w:rPr>
        <w:t xml:space="preserve">INTERVIEW: Named talent says the statement above in an interview-style shot, looking slightly off-camera. </w:t>
      </w:r>
    </w:p>
    <w:p w14:paraId="53DC8ECF" w14:textId="77777777" w:rsidR="00FC51AB" w:rsidRPr="00B07A3B" w:rsidRDefault="00FC51AB" w:rsidP="00FC51AB">
      <w:pPr>
        <w:pStyle w:val="af5"/>
        <w:spacing w:before="240"/>
        <w:ind w:left="1115"/>
        <w:outlineLvl w:val="0"/>
        <w:rPr>
          <w:rFonts w:eastAsia="Times New Roman" w:cstheme="minorHAnsi"/>
        </w:rPr>
      </w:pPr>
    </w:p>
    <w:sectPr w:rsidR="00FC51AB" w:rsidRPr="00B07A3B"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37BBF" w14:textId="77777777" w:rsidR="007C19CD" w:rsidRDefault="007C19CD">
      <w:r>
        <w:separator/>
      </w:r>
    </w:p>
    <w:p w14:paraId="72DF1903" w14:textId="77777777" w:rsidR="007C19CD" w:rsidRDefault="007C19CD"/>
  </w:endnote>
  <w:endnote w:type="continuationSeparator" w:id="0">
    <w:p w14:paraId="7B2DFCAE" w14:textId="77777777" w:rsidR="007C19CD" w:rsidRDefault="007C19CD">
      <w:r>
        <w:continuationSeparator/>
      </w:r>
    </w:p>
    <w:p w14:paraId="2E439B85" w14:textId="77777777" w:rsidR="007C19CD" w:rsidRDefault="007C19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auto"/>
    <w:pitch w:val="variable"/>
    <w:sig w:usb0="00000003" w:usb1="00000000" w:usb2="00000000" w:usb3="00000000" w:csb0="00000001" w:csb1="00000000"/>
  </w:font>
  <w:font w:name="Helvetica Neue">
    <w:altName w:val="﷽﷽﷽﷽﷽﷽﷽﷽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4"/>
      </w:rPr>
      <w:id w:val="1026840063"/>
      <w:docPartObj>
        <w:docPartGallery w:val="Page Numbers (Bottom of Page)"/>
        <w:docPartUnique/>
      </w:docPartObj>
    </w:sdtPr>
    <w:sdtEndPr>
      <w:rPr>
        <w:rStyle w:val="af4"/>
      </w:rPr>
    </w:sdtEndPr>
    <w:sdtContent>
      <w:p w14:paraId="5A938141" w14:textId="77777777" w:rsidR="00A726E2" w:rsidRDefault="00A726E2" w:rsidP="00184EF9">
        <w:pPr>
          <w:pStyle w:val="a8"/>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67D27EA4" w14:textId="77777777" w:rsidR="00A726E2" w:rsidRDefault="00A726E2" w:rsidP="001E230F">
    <w:pPr>
      <w:pStyle w:val="a8"/>
      <w:ind w:right="360"/>
    </w:pPr>
  </w:p>
  <w:p w14:paraId="1151463A" w14:textId="77777777" w:rsidR="00A726E2" w:rsidRDefault="00A726E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ABD70" w14:textId="1BF4033D" w:rsidR="00A726E2" w:rsidRPr="00790E8C" w:rsidRDefault="00A726E2" w:rsidP="00790E8C">
    <w:pPr>
      <w:pStyle w:val="a8"/>
      <w:tabs>
        <w:tab w:val="clear" w:pos="8640"/>
        <w:tab w:val="right" w:pos="9360"/>
      </w:tabs>
      <w:rPr>
        <w:rFonts w:cstheme="minorHAnsi"/>
      </w:rPr>
    </w:pPr>
    <w:r w:rsidRPr="000E236A">
      <w:rPr>
        <w:rFonts w:cstheme="minorHAnsi"/>
      </w:rPr>
      <w:sym w:font="Symbol" w:char="F0D3"/>
    </w:r>
    <w:r w:rsidRPr="000E236A">
      <w:rPr>
        <w:rFonts w:cstheme="minorHAnsi"/>
        <w:lang w:val="en-US"/>
      </w:rPr>
      <w:t xml:space="preserve"> </w:t>
    </w:r>
    <w:r w:rsidRPr="000E236A">
      <w:rPr>
        <w:rFonts w:cstheme="minorHAnsi"/>
        <w:lang w:val="en-US"/>
      </w:rPr>
      <w:fldChar w:fldCharType="begin"/>
    </w:r>
    <w:r w:rsidRPr="000E236A">
      <w:rPr>
        <w:rFonts w:cstheme="minorHAnsi"/>
        <w:lang w:val="en-US"/>
      </w:rPr>
      <w:instrText xml:space="preserve"> DATE \@ "YYYY" </w:instrText>
    </w:r>
    <w:r w:rsidRPr="000E236A">
      <w:rPr>
        <w:rFonts w:cstheme="minorHAnsi"/>
        <w:lang w:val="en-US"/>
      </w:rPr>
      <w:fldChar w:fldCharType="separate"/>
    </w:r>
    <w:r w:rsidR="003D2E78">
      <w:rPr>
        <w:rFonts w:cstheme="minorHAnsi"/>
        <w:noProof/>
        <w:lang w:val="en-US"/>
      </w:rPr>
      <w:t>2023</w:t>
    </w:r>
    <w:r w:rsidRPr="000E236A">
      <w:rPr>
        <w:rFonts w:cstheme="minorHAnsi"/>
        <w:lang w:val="en-US"/>
      </w:rPr>
      <w:fldChar w:fldCharType="end"/>
    </w:r>
    <w:r w:rsidRPr="000E236A">
      <w:rPr>
        <w:rFonts w:cstheme="minorHAnsi"/>
      </w:rPr>
      <w:t>, Journal of Visualized Experiments</w:t>
    </w:r>
    <w:r w:rsidRPr="000E236A">
      <w:rPr>
        <w:rFonts w:cstheme="minorHAnsi"/>
      </w:rPr>
      <w:tab/>
    </w:r>
    <w:r w:rsidR="00426428">
      <w:rPr>
        <w:rFonts w:cstheme="minorHAnsi"/>
        <w:lang w:val="en-US"/>
      </w:rPr>
      <w:t xml:space="preserve">        October 1</w:t>
    </w:r>
    <w:r w:rsidR="00E820E8">
      <w:rPr>
        <w:rFonts w:cstheme="minorHAnsi"/>
        <w:lang w:val="en-US"/>
      </w:rPr>
      <w:t>8</w:t>
    </w:r>
    <w:r w:rsidR="00426428">
      <w:rPr>
        <w:rFonts w:cstheme="minorHAnsi"/>
        <w:lang w:val="en-US"/>
      </w:rPr>
      <w:t>, 2021</w:t>
    </w:r>
    <w:r w:rsidRPr="000E236A">
      <w:rPr>
        <w:rFonts w:cstheme="minorHAnsi"/>
      </w:rPr>
      <w:tab/>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962049">
      <w:rPr>
        <w:rFonts w:cstheme="minorHAnsi"/>
        <w:noProof/>
      </w:rPr>
      <w:t>15</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962049">
      <w:rPr>
        <w:rFonts w:cstheme="minorHAnsi"/>
        <w:noProof/>
      </w:rPr>
      <w:t>15</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85198" w14:textId="77777777" w:rsidR="007C19CD" w:rsidRDefault="007C19CD">
      <w:r>
        <w:separator/>
      </w:r>
    </w:p>
    <w:p w14:paraId="558F1E04" w14:textId="77777777" w:rsidR="007C19CD" w:rsidRDefault="007C19CD"/>
  </w:footnote>
  <w:footnote w:type="continuationSeparator" w:id="0">
    <w:p w14:paraId="294EC45D" w14:textId="77777777" w:rsidR="007C19CD" w:rsidRDefault="007C19CD">
      <w:r>
        <w:continuationSeparator/>
      </w:r>
    </w:p>
    <w:p w14:paraId="4DCFF53B" w14:textId="77777777" w:rsidR="007C19CD" w:rsidRDefault="007C19C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4144" w14:textId="70193CCE" w:rsidR="00A726E2" w:rsidRPr="006D3AC7" w:rsidRDefault="00426428" w:rsidP="00426428">
    <w:pPr>
      <w:pStyle w:val="a7"/>
      <w:tabs>
        <w:tab w:val="clear" w:pos="4320"/>
        <w:tab w:val="clear" w:pos="8640"/>
        <w:tab w:val="center" w:pos="4680"/>
      </w:tabs>
      <w:spacing w:before="240"/>
      <w:rPr>
        <w:rFonts w:cstheme="minorHAnsi"/>
        <w:b/>
        <w:color w:val="FF0000"/>
        <w:sz w:val="28"/>
        <w:szCs w:val="28"/>
        <w:u w:val="single"/>
      </w:rPr>
    </w:pPr>
    <w:r>
      <w:rPr>
        <w:rFonts w:eastAsia="Helvetica Neue" w:cstheme="minorHAnsi"/>
        <w:b/>
        <w:color w:val="00B050"/>
        <w:sz w:val="28"/>
        <w:szCs w:val="28"/>
        <w:u w:val="single"/>
      </w:rPr>
      <w:t>FINAL SCRIPT: APPROVED FOR FILMING</w:t>
    </w:r>
    <w:r w:rsidR="00A726E2" w:rsidRPr="004E0C5A">
      <w:rPr>
        <w:rFonts w:cstheme="minorHAnsi"/>
        <w:b/>
        <w:noProof/>
        <w:color w:val="FF0000"/>
        <w:sz w:val="28"/>
        <w:szCs w:val="28"/>
        <w:u w:val="single"/>
        <w:lang w:eastAsia="zh-CN"/>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A726E2" w:rsidRDefault="00A726E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0FF46F0"/>
    <w:multiLevelType w:val="multilevel"/>
    <w:tmpl w:val="D148701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73"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D687795"/>
    <w:multiLevelType w:val="multilevel"/>
    <w:tmpl w:val="D148701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1115"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8BC24F0"/>
    <w:multiLevelType w:val="multilevel"/>
    <w:tmpl w:val="D148701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1115"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4"/>
  </w:num>
  <w:num w:numId="3">
    <w:abstractNumId w:val="3"/>
  </w:num>
  <w:num w:numId="4">
    <w:abstractNumId w:val="0"/>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G0NLG0MDc0NTA3MDBS0lEKTi0uzszPAymwrAUAXgZXniwAAAA="/>
  </w:docVars>
  <w:rsids>
    <w:rsidRoot w:val="00BF2674"/>
    <w:rsid w:val="00003C8B"/>
    <w:rsid w:val="000051DE"/>
    <w:rsid w:val="0000605D"/>
    <w:rsid w:val="00010DD0"/>
    <w:rsid w:val="000122AB"/>
    <w:rsid w:val="0001266D"/>
    <w:rsid w:val="000133DD"/>
    <w:rsid w:val="00013862"/>
    <w:rsid w:val="0001784B"/>
    <w:rsid w:val="000229E6"/>
    <w:rsid w:val="00023E22"/>
    <w:rsid w:val="00025DE9"/>
    <w:rsid w:val="00026F84"/>
    <w:rsid w:val="00030869"/>
    <w:rsid w:val="000326C8"/>
    <w:rsid w:val="00037828"/>
    <w:rsid w:val="00043807"/>
    <w:rsid w:val="00046466"/>
    <w:rsid w:val="00051D8C"/>
    <w:rsid w:val="00052718"/>
    <w:rsid w:val="00064F0A"/>
    <w:rsid w:val="00065010"/>
    <w:rsid w:val="00067080"/>
    <w:rsid w:val="00070BA0"/>
    <w:rsid w:val="000716F5"/>
    <w:rsid w:val="00074929"/>
    <w:rsid w:val="000753B1"/>
    <w:rsid w:val="00077572"/>
    <w:rsid w:val="00080667"/>
    <w:rsid w:val="00083792"/>
    <w:rsid w:val="0008613B"/>
    <w:rsid w:val="000866F8"/>
    <w:rsid w:val="00090BAC"/>
    <w:rsid w:val="00091B1F"/>
    <w:rsid w:val="000920CE"/>
    <w:rsid w:val="00093D51"/>
    <w:rsid w:val="0009465F"/>
    <w:rsid w:val="000B042F"/>
    <w:rsid w:val="000B0B1A"/>
    <w:rsid w:val="000B2085"/>
    <w:rsid w:val="000B3690"/>
    <w:rsid w:val="000B387A"/>
    <w:rsid w:val="000B41DF"/>
    <w:rsid w:val="000B4E9A"/>
    <w:rsid w:val="000C0BDB"/>
    <w:rsid w:val="000C0C7C"/>
    <w:rsid w:val="000C39AF"/>
    <w:rsid w:val="000D065F"/>
    <w:rsid w:val="000D17E8"/>
    <w:rsid w:val="000D2C59"/>
    <w:rsid w:val="000D35D9"/>
    <w:rsid w:val="000D67E3"/>
    <w:rsid w:val="000E1C29"/>
    <w:rsid w:val="000E236A"/>
    <w:rsid w:val="000E23C5"/>
    <w:rsid w:val="000E4862"/>
    <w:rsid w:val="000E60E4"/>
    <w:rsid w:val="000E6166"/>
    <w:rsid w:val="000F05F6"/>
    <w:rsid w:val="000F358A"/>
    <w:rsid w:val="000F5319"/>
    <w:rsid w:val="000F6F7F"/>
    <w:rsid w:val="000F7207"/>
    <w:rsid w:val="001016BD"/>
    <w:rsid w:val="001038D5"/>
    <w:rsid w:val="00106F46"/>
    <w:rsid w:val="00107300"/>
    <w:rsid w:val="0011079A"/>
    <w:rsid w:val="001115D1"/>
    <w:rsid w:val="00111E8A"/>
    <w:rsid w:val="00112B98"/>
    <w:rsid w:val="00115A08"/>
    <w:rsid w:val="001210AF"/>
    <w:rsid w:val="00125924"/>
    <w:rsid w:val="00126973"/>
    <w:rsid w:val="00126C27"/>
    <w:rsid w:val="00127B81"/>
    <w:rsid w:val="00131A55"/>
    <w:rsid w:val="00143557"/>
    <w:rsid w:val="001469E6"/>
    <w:rsid w:val="00146C90"/>
    <w:rsid w:val="00147770"/>
    <w:rsid w:val="001514D8"/>
    <w:rsid w:val="00151824"/>
    <w:rsid w:val="001528A5"/>
    <w:rsid w:val="001625DE"/>
    <w:rsid w:val="001625FE"/>
    <w:rsid w:val="00162D51"/>
    <w:rsid w:val="001647A3"/>
    <w:rsid w:val="00166835"/>
    <w:rsid w:val="00167511"/>
    <w:rsid w:val="0017059D"/>
    <w:rsid w:val="001711EF"/>
    <w:rsid w:val="00172410"/>
    <w:rsid w:val="00176D6F"/>
    <w:rsid w:val="00177AE7"/>
    <w:rsid w:val="00177B33"/>
    <w:rsid w:val="001819E3"/>
    <w:rsid w:val="00181A04"/>
    <w:rsid w:val="00184D38"/>
    <w:rsid w:val="00184EF9"/>
    <w:rsid w:val="0018534D"/>
    <w:rsid w:val="001857DD"/>
    <w:rsid w:val="0018795F"/>
    <w:rsid w:val="00191A77"/>
    <w:rsid w:val="001924A3"/>
    <w:rsid w:val="00197911"/>
    <w:rsid w:val="001A11FE"/>
    <w:rsid w:val="001A3F50"/>
    <w:rsid w:val="001B2891"/>
    <w:rsid w:val="001B28E6"/>
    <w:rsid w:val="001B3024"/>
    <w:rsid w:val="001B45F5"/>
    <w:rsid w:val="001B5184"/>
    <w:rsid w:val="001B5636"/>
    <w:rsid w:val="001B5C46"/>
    <w:rsid w:val="001B721D"/>
    <w:rsid w:val="001C038F"/>
    <w:rsid w:val="001C0525"/>
    <w:rsid w:val="001C2A36"/>
    <w:rsid w:val="001C3C85"/>
    <w:rsid w:val="001C48CA"/>
    <w:rsid w:val="001C5DB5"/>
    <w:rsid w:val="001C7BBC"/>
    <w:rsid w:val="001D66A5"/>
    <w:rsid w:val="001E1BCD"/>
    <w:rsid w:val="001E2225"/>
    <w:rsid w:val="001E230F"/>
    <w:rsid w:val="001E44F5"/>
    <w:rsid w:val="001E52A3"/>
    <w:rsid w:val="001F0890"/>
    <w:rsid w:val="001F49EA"/>
    <w:rsid w:val="001F5324"/>
    <w:rsid w:val="001F65C3"/>
    <w:rsid w:val="0020020D"/>
    <w:rsid w:val="00214268"/>
    <w:rsid w:val="00220C83"/>
    <w:rsid w:val="00227D9F"/>
    <w:rsid w:val="00232803"/>
    <w:rsid w:val="00240A1D"/>
    <w:rsid w:val="00241778"/>
    <w:rsid w:val="002418B5"/>
    <w:rsid w:val="002422D6"/>
    <w:rsid w:val="00242432"/>
    <w:rsid w:val="00244CDB"/>
    <w:rsid w:val="00247BFF"/>
    <w:rsid w:val="00251442"/>
    <w:rsid w:val="0025310D"/>
    <w:rsid w:val="002544F1"/>
    <w:rsid w:val="002553AE"/>
    <w:rsid w:val="00255ED2"/>
    <w:rsid w:val="002617AD"/>
    <w:rsid w:val="00264483"/>
    <w:rsid w:val="002645A1"/>
    <w:rsid w:val="00264B3C"/>
    <w:rsid w:val="00265C44"/>
    <w:rsid w:val="00265EAD"/>
    <w:rsid w:val="00265F76"/>
    <w:rsid w:val="00266F4E"/>
    <w:rsid w:val="00276B32"/>
    <w:rsid w:val="00277C90"/>
    <w:rsid w:val="00283E3E"/>
    <w:rsid w:val="002856FC"/>
    <w:rsid w:val="00287206"/>
    <w:rsid w:val="00287DAB"/>
    <w:rsid w:val="002929B8"/>
    <w:rsid w:val="00296BFC"/>
    <w:rsid w:val="002A1923"/>
    <w:rsid w:val="002A2856"/>
    <w:rsid w:val="002A5867"/>
    <w:rsid w:val="002A68F8"/>
    <w:rsid w:val="002A7F8B"/>
    <w:rsid w:val="002B009A"/>
    <w:rsid w:val="002B025E"/>
    <w:rsid w:val="002B0D88"/>
    <w:rsid w:val="002B26D4"/>
    <w:rsid w:val="002B2C6B"/>
    <w:rsid w:val="002B4665"/>
    <w:rsid w:val="002B4769"/>
    <w:rsid w:val="002B55D9"/>
    <w:rsid w:val="002C2787"/>
    <w:rsid w:val="002C4B27"/>
    <w:rsid w:val="002C54DB"/>
    <w:rsid w:val="002C7216"/>
    <w:rsid w:val="002D17BE"/>
    <w:rsid w:val="002D52A1"/>
    <w:rsid w:val="002D6130"/>
    <w:rsid w:val="002E28B5"/>
    <w:rsid w:val="002E3223"/>
    <w:rsid w:val="002E3584"/>
    <w:rsid w:val="002E4D31"/>
    <w:rsid w:val="002E7521"/>
    <w:rsid w:val="002F0956"/>
    <w:rsid w:val="002F0D42"/>
    <w:rsid w:val="002F3520"/>
    <w:rsid w:val="002F3829"/>
    <w:rsid w:val="002F38CF"/>
    <w:rsid w:val="002F5818"/>
    <w:rsid w:val="002F7059"/>
    <w:rsid w:val="002F7AB0"/>
    <w:rsid w:val="00301D3D"/>
    <w:rsid w:val="003036C1"/>
    <w:rsid w:val="00305187"/>
    <w:rsid w:val="0030618C"/>
    <w:rsid w:val="003138D4"/>
    <w:rsid w:val="00313F6E"/>
    <w:rsid w:val="00315376"/>
    <w:rsid w:val="003174F8"/>
    <w:rsid w:val="003176C4"/>
    <w:rsid w:val="00317F0E"/>
    <w:rsid w:val="00320715"/>
    <w:rsid w:val="00322C71"/>
    <w:rsid w:val="00330F1B"/>
    <w:rsid w:val="00332DA8"/>
    <w:rsid w:val="00333FA4"/>
    <w:rsid w:val="00336C61"/>
    <w:rsid w:val="00342D7B"/>
    <w:rsid w:val="003445FF"/>
    <w:rsid w:val="003458E6"/>
    <w:rsid w:val="0034684D"/>
    <w:rsid w:val="003513A5"/>
    <w:rsid w:val="003541F9"/>
    <w:rsid w:val="00354AB4"/>
    <w:rsid w:val="003559B9"/>
    <w:rsid w:val="00355D9B"/>
    <w:rsid w:val="00363153"/>
    <w:rsid w:val="00364249"/>
    <w:rsid w:val="0036786E"/>
    <w:rsid w:val="003800C0"/>
    <w:rsid w:val="00384C74"/>
    <w:rsid w:val="0038502C"/>
    <w:rsid w:val="00386777"/>
    <w:rsid w:val="00395684"/>
    <w:rsid w:val="003A1109"/>
    <w:rsid w:val="003A49C2"/>
    <w:rsid w:val="003B30F7"/>
    <w:rsid w:val="003B5E26"/>
    <w:rsid w:val="003C1044"/>
    <w:rsid w:val="003C305D"/>
    <w:rsid w:val="003C324D"/>
    <w:rsid w:val="003C32EC"/>
    <w:rsid w:val="003D0847"/>
    <w:rsid w:val="003D2E78"/>
    <w:rsid w:val="003E2BC9"/>
    <w:rsid w:val="003E66CA"/>
    <w:rsid w:val="003E6A51"/>
    <w:rsid w:val="003F1547"/>
    <w:rsid w:val="003F45F4"/>
    <w:rsid w:val="003F4B52"/>
    <w:rsid w:val="003F4CB2"/>
    <w:rsid w:val="003F5458"/>
    <w:rsid w:val="00400CA5"/>
    <w:rsid w:val="004034B6"/>
    <w:rsid w:val="004101F1"/>
    <w:rsid w:val="004114EA"/>
    <w:rsid w:val="00412167"/>
    <w:rsid w:val="00414B4F"/>
    <w:rsid w:val="004175F2"/>
    <w:rsid w:val="00417820"/>
    <w:rsid w:val="00421746"/>
    <w:rsid w:val="00421C1B"/>
    <w:rsid w:val="00422AEB"/>
    <w:rsid w:val="00422CA7"/>
    <w:rsid w:val="00426350"/>
    <w:rsid w:val="00426428"/>
    <w:rsid w:val="004265BB"/>
    <w:rsid w:val="00434520"/>
    <w:rsid w:val="00440FFA"/>
    <w:rsid w:val="004425EC"/>
    <w:rsid w:val="00442E9F"/>
    <w:rsid w:val="00444C57"/>
    <w:rsid w:val="00447D51"/>
    <w:rsid w:val="00450B27"/>
    <w:rsid w:val="00451C2B"/>
    <w:rsid w:val="00453116"/>
    <w:rsid w:val="00455510"/>
    <w:rsid w:val="00456A5D"/>
    <w:rsid w:val="004623EB"/>
    <w:rsid w:val="00464D72"/>
    <w:rsid w:val="00466267"/>
    <w:rsid w:val="004725DE"/>
    <w:rsid w:val="00472752"/>
    <w:rsid w:val="00472E40"/>
    <w:rsid w:val="0047306D"/>
    <w:rsid w:val="004733F1"/>
    <w:rsid w:val="00473E1C"/>
    <w:rsid w:val="00475EE7"/>
    <w:rsid w:val="00477B57"/>
    <w:rsid w:val="00480ABB"/>
    <w:rsid w:val="0048283A"/>
    <w:rsid w:val="00482D4C"/>
    <w:rsid w:val="00483E1B"/>
    <w:rsid w:val="0048493B"/>
    <w:rsid w:val="00487FC0"/>
    <w:rsid w:val="00491FF4"/>
    <w:rsid w:val="004922B0"/>
    <w:rsid w:val="00493A57"/>
    <w:rsid w:val="00496449"/>
    <w:rsid w:val="004A4B23"/>
    <w:rsid w:val="004B02A8"/>
    <w:rsid w:val="004B0805"/>
    <w:rsid w:val="004B1D2E"/>
    <w:rsid w:val="004B7F21"/>
    <w:rsid w:val="004C01C9"/>
    <w:rsid w:val="004C1095"/>
    <w:rsid w:val="004C2233"/>
    <w:rsid w:val="004C2DAD"/>
    <w:rsid w:val="004C6A07"/>
    <w:rsid w:val="004C72A3"/>
    <w:rsid w:val="004D4A4F"/>
    <w:rsid w:val="004D5C8C"/>
    <w:rsid w:val="004D7F58"/>
    <w:rsid w:val="004E0C5A"/>
    <w:rsid w:val="004E2BE1"/>
    <w:rsid w:val="004E35F1"/>
    <w:rsid w:val="004E3813"/>
    <w:rsid w:val="004E3F8E"/>
    <w:rsid w:val="004E47D5"/>
    <w:rsid w:val="004E4801"/>
    <w:rsid w:val="004E5008"/>
    <w:rsid w:val="004E5D62"/>
    <w:rsid w:val="004E6E0F"/>
    <w:rsid w:val="004F49DB"/>
    <w:rsid w:val="004F664D"/>
    <w:rsid w:val="00501E72"/>
    <w:rsid w:val="00506B9C"/>
    <w:rsid w:val="00507284"/>
    <w:rsid w:val="00507D80"/>
    <w:rsid w:val="00511914"/>
    <w:rsid w:val="00511F52"/>
    <w:rsid w:val="00511FAF"/>
    <w:rsid w:val="00513853"/>
    <w:rsid w:val="00514795"/>
    <w:rsid w:val="00516194"/>
    <w:rsid w:val="0052184A"/>
    <w:rsid w:val="0052675E"/>
    <w:rsid w:val="00530DD9"/>
    <w:rsid w:val="0053183A"/>
    <w:rsid w:val="005320E4"/>
    <w:rsid w:val="005323A0"/>
    <w:rsid w:val="00533E15"/>
    <w:rsid w:val="00534B83"/>
    <w:rsid w:val="005363E2"/>
    <w:rsid w:val="00536D89"/>
    <w:rsid w:val="00542FB9"/>
    <w:rsid w:val="0054417A"/>
    <w:rsid w:val="005463CB"/>
    <w:rsid w:val="00550AD1"/>
    <w:rsid w:val="00550BF3"/>
    <w:rsid w:val="00551544"/>
    <w:rsid w:val="00556EF9"/>
    <w:rsid w:val="00557116"/>
    <w:rsid w:val="0055763A"/>
    <w:rsid w:val="00562BD0"/>
    <w:rsid w:val="00564681"/>
    <w:rsid w:val="00565757"/>
    <w:rsid w:val="0056709C"/>
    <w:rsid w:val="005829FA"/>
    <w:rsid w:val="005836F5"/>
    <w:rsid w:val="00584171"/>
    <w:rsid w:val="0058485E"/>
    <w:rsid w:val="00585052"/>
    <w:rsid w:val="00585ECC"/>
    <w:rsid w:val="0058620E"/>
    <w:rsid w:val="00586A90"/>
    <w:rsid w:val="00587181"/>
    <w:rsid w:val="00587650"/>
    <w:rsid w:val="00590EFE"/>
    <w:rsid w:val="00591CD9"/>
    <w:rsid w:val="005931DD"/>
    <w:rsid w:val="00593A2A"/>
    <w:rsid w:val="0059453D"/>
    <w:rsid w:val="0059627A"/>
    <w:rsid w:val="00596B01"/>
    <w:rsid w:val="005A02B6"/>
    <w:rsid w:val="005A06CB"/>
    <w:rsid w:val="005A09D8"/>
    <w:rsid w:val="005A1F5E"/>
    <w:rsid w:val="005A3F8F"/>
    <w:rsid w:val="005A53C7"/>
    <w:rsid w:val="005A5A47"/>
    <w:rsid w:val="005B02F1"/>
    <w:rsid w:val="005B5D87"/>
    <w:rsid w:val="005B5D96"/>
    <w:rsid w:val="005B6859"/>
    <w:rsid w:val="005C3EFD"/>
    <w:rsid w:val="005C4015"/>
    <w:rsid w:val="005C504A"/>
    <w:rsid w:val="005C6D1E"/>
    <w:rsid w:val="005D34FD"/>
    <w:rsid w:val="005D783F"/>
    <w:rsid w:val="005E2B7E"/>
    <w:rsid w:val="005E6F6C"/>
    <w:rsid w:val="005E74C0"/>
    <w:rsid w:val="005E7B2A"/>
    <w:rsid w:val="005F18A3"/>
    <w:rsid w:val="005F1ADF"/>
    <w:rsid w:val="005F640A"/>
    <w:rsid w:val="00604177"/>
    <w:rsid w:val="00605029"/>
    <w:rsid w:val="0061245F"/>
    <w:rsid w:val="00613324"/>
    <w:rsid w:val="00613579"/>
    <w:rsid w:val="006137EC"/>
    <w:rsid w:val="00613AD9"/>
    <w:rsid w:val="00622A37"/>
    <w:rsid w:val="00622BE8"/>
    <w:rsid w:val="00622FC1"/>
    <w:rsid w:val="006309E3"/>
    <w:rsid w:val="00631D62"/>
    <w:rsid w:val="006346FE"/>
    <w:rsid w:val="00634A10"/>
    <w:rsid w:val="00637544"/>
    <w:rsid w:val="006377E0"/>
    <w:rsid w:val="006402D4"/>
    <w:rsid w:val="006446A3"/>
    <w:rsid w:val="00644BDD"/>
    <w:rsid w:val="00645A61"/>
    <w:rsid w:val="00645B93"/>
    <w:rsid w:val="00646050"/>
    <w:rsid w:val="006519D9"/>
    <w:rsid w:val="00652165"/>
    <w:rsid w:val="00654735"/>
    <w:rsid w:val="00654AD4"/>
    <w:rsid w:val="006556DE"/>
    <w:rsid w:val="00655D80"/>
    <w:rsid w:val="00655F99"/>
    <w:rsid w:val="006565A0"/>
    <w:rsid w:val="006579DD"/>
    <w:rsid w:val="00660315"/>
    <w:rsid w:val="006617AB"/>
    <w:rsid w:val="00663E85"/>
    <w:rsid w:val="00664850"/>
    <w:rsid w:val="0066678F"/>
    <w:rsid w:val="006675AD"/>
    <w:rsid w:val="00671BD5"/>
    <w:rsid w:val="006722F9"/>
    <w:rsid w:val="0067274F"/>
    <w:rsid w:val="00673979"/>
    <w:rsid w:val="00673A89"/>
    <w:rsid w:val="00677B85"/>
    <w:rsid w:val="006801B1"/>
    <w:rsid w:val="006802EE"/>
    <w:rsid w:val="00680A50"/>
    <w:rsid w:val="006910ED"/>
    <w:rsid w:val="00692317"/>
    <w:rsid w:val="0069665E"/>
    <w:rsid w:val="00696BF2"/>
    <w:rsid w:val="006A0250"/>
    <w:rsid w:val="006A0837"/>
    <w:rsid w:val="006A14A2"/>
    <w:rsid w:val="006A1BE1"/>
    <w:rsid w:val="006A21CB"/>
    <w:rsid w:val="006A3AF5"/>
    <w:rsid w:val="006A43B6"/>
    <w:rsid w:val="006A4F15"/>
    <w:rsid w:val="006A5349"/>
    <w:rsid w:val="006A56BE"/>
    <w:rsid w:val="006A6324"/>
    <w:rsid w:val="006B11B6"/>
    <w:rsid w:val="006B2573"/>
    <w:rsid w:val="006B3961"/>
    <w:rsid w:val="006B7CC9"/>
    <w:rsid w:val="006C08AE"/>
    <w:rsid w:val="006C0E87"/>
    <w:rsid w:val="006C1A3B"/>
    <w:rsid w:val="006C6737"/>
    <w:rsid w:val="006D0055"/>
    <w:rsid w:val="006D0F44"/>
    <w:rsid w:val="006D1046"/>
    <w:rsid w:val="006D1F9B"/>
    <w:rsid w:val="006D27C0"/>
    <w:rsid w:val="006D3AC7"/>
    <w:rsid w:val="006D3C5F"/>
    <w:rsid w:val="006D7676"/>
    <w:rsid w:val="006E16D4"/>
    <w:rsid w:val="006F0152"/>
    <w:rsid w:val="006F0FBD"/>
    <w:rsid w:val="006F1E39"/>
    <w:rsid w:val="0070245C"/>
    <w:rsid w:val="00706E23"/>
    <w:rsid w:val="00706ECE"/>
    <w:rsid w:val="0071294C"/>
    <w:rsid w:val="00715126"/>
    <w:rsid w:val="00720BB3"/>
    <w:rsid w:val="00723FD3"/>
    <w:rsid w:val="00724E3B"/>
    <w:rsid w:val="00726211"/>
    <w:rsid w:val="00726851"/>
    <w:rsid w:val="00727E65"/>
    <w:rsid w:val="0073128C"/>
    <w:rsid w:val="00731706"/>
    <w:rsid w:val="0073198C"/>
    <w:rsid w:val="00731E5D"/>
    <w:rsid w:val="00733C6B"/>
    <w:rsid w:val="007359D8"/>
    <w:rsid w:val="007414BE"/>
    <w:rsid w:val="00745CBB"/>
    <w:rsid w:val="00745D4B"/>
    <w:rsid w:val="00746865"/>
    <w:rsid w:val="00752AE8"/>
    <w:rsid w:val="00753346"/>
    <w:rsid w:val="007548F3"/>
    <w:rsid w:val="007574EC"/>
    <w:rsid w:val="00757E65"/>
    <w:rsid w:val="00760C49"/>
    <w:rsid w:val="00761427"/>
    <w:rsid w:val="00761EA8"/>
    <w:rsid w:val="00765844"/>
    <w:rsid w:val="0077071A"/>
    <w:rsid w:val="0077086D"/>
    <w:rsid w:val="00773EB3"/>
    <w:rsid w:val="0077450B"/>
    <w:rsid w:val="00777388"/>
    <w:rsid w:val="00780535"/>
    <w:rsid w:val="00782C7D"/>
    <w:rsid w:val="007878AA"/>
    <w:rsid w:val="00790E01"/>
    <w:rsid w:val="00790E8C"/>
    <w:rsid w:val="00797C34"/>
    <w:rsid w:val="007A4E1D"/>
    <w:rsid w:val="007B0FBB"/>
    <w:rsid w:val="007B3E0E"/>
    <w:rsid w:val="007C117E"/>
    <w:rsid w:val="007C19CD"/>
    <w:rsid w:val="007C3B6A"/>
    <w:rsid w:val="007C41B0"/>
    <w:rsid w:val="007C7DC2"/>
    <w:rsid w:val="007D01A5"/>
    <w:rsid w:val="007D0438"/>
    <w:rsid w:val="007D4222"/>
    <w:rsid w:val="007D61A8"/>
    <w:rsid w:val="007E2C0A"/>
    <w:rsid w:val="007E78E9"/>
    <w:rsid w:val="007F38C8"/>
    <w:rsid w:val="007F48D4"/>
    <w:rsid w:val="008015C2"/>
    <w:rsid w:val="00801919"/>
    <w:rsid w:val="00802635"/>
    <w:rsid w:val="00804BD7"/>
    <w:rsid w:val="00804C75"/>
    <w:rsid w:val="0080533F"/>
    <w:rsid w:val="008053B0"/>
    <w:rsid w:val="00806A78"/>
    <w:rsid w:val="00806B1B"/>
    <w:rsid w:val="00817D9F"/>
    <w:rsid w:val="008215DE"/>
    <w:rsid w:val="00821865"/>
    <w:rsid w:val="00824EC5"/>
    <w:rsid w:val="00827338"/>
    <w:rsid w:val="00832AFB"/>
    <w:rsid w:val="00832FA5"/>
    <w:rsid w:val="00833144"/>
    <w:rsid w:val="00833D6F"/>
    <w:rsid w:val="00833D88"/>
    <w:rsid w:val="0083566C"/>
    <w:rsid w:val="00836659"/>
    <w:rsid w:val="008373A7"/>
    <w:rsid w:val="008405DC"/>
    <w:rsid w:val="008453E4"/>
    <w:rsid w:val="008459FC"/>
    <w:rsid w:val="00851B3E"/>
    <w:rsid w:val="00851C4B"/>
    <w:rsid w:val="0085284A"/>
    <w:rsid w:val="008540B4"/>
    <w:rsid w:val="00854994"/>
    <w:rsid w:val="00860033"/>
    <w:rsid w:val="008600AD"/>
    <w:rsid w:val="008603C8"/>
    <w:rsid w:val="00860BC3"/>
    <w:rsid w:val="00870EE1"/>
    <w:rsid w:val="00873D1A"/>
    <w:rsid w:val="0087496A"/>
    <w:rsid w:val="00875BE8"/>
    <w:rsid w:val="00877B88"/>
    <w:rsid w:val="0088113B"/>
    <w:rsid w:val="008812CD"/>
    <w:rsid w:val="00884128"/>
    <w:rsid w:val="00885DC9"/>
    <w:rsid w:val="008A0177"/>
    <w:rsid w:val="008B4B44"/>
    <w:rsid w:val="008B6974"/>
    <w:rsid w:val="008C19B6"/>
    <w:rsid w:val="008C1C68"/>
    <w:rsid w:val="008C4A98"/>
    <w:rsid w:val="008C599C"/>
    <w:rsid w:val="008C5A65"/>
    <w:rsid w:val="008C5F79"/>
    <w:rsid w:val="008C7A1B"/>
    <w:rsid w:val="008D0F93"/>
    <w:rsid w:val="008D2A6A"/>
    <w:rsid w:val="008D58EC"/>
    <w:rsid w:val="008E05E3"/>
    <w:rsid w:val="008E58A4"/>
    <w:rsid w:val="008E74F7"/>
    <w:rsid w:val="008F3B75"/>
    <w:rsid w:val="008F64DB"/>
    <w:rsid w:val="008F7754"/>
    <w:rsid w:val="0090117D"/>
    <w:rsid w:val="00902676"/>
    <w:rsid w:val="00903445"/>
    <w:rsid w:val="009055DD"/>
    <w:rsid w:val="00907D85"/>
    <w:rsid w:val="009114D8"/>
    <w:rsid w:val="0091347B"/>
    <w:rsid w:val="009149A4"/>
    <w:rsid w:val="009212DD"/>
    <w:rsid w:val="00921AB9"/>
    <w:rsid w:val="00923C26"/>
    <w:rsid w:val="0092778F"/>
    <w:rsid w:val="009301B8"/>
    <w:rsid w:val="00931AA8"/>
    <w:rsid w:val="00931D78"/>
    <w:rsid w:val="00941F06"/>
    <w:rsid w:val="009431F3"/>
    <w:rsid w:val="00943850"/>
    <w:rsid w:val="009456A1"/>
    <w:rsid w:val="00946670"/>
    <w:rsid w:val="00946EB9"/>
    <w:rsid w:val="00947092"/>
    <w:rsid w:val="00951A8E"/>
    <w:rsid w:val="00953EE3"/>
    <w:rsid w:val="00954870"/>
    <w:rsid w:val="00955B67"/>
    <w:rsid w:val="00956E37"/>
    <w:rsid w:val="0096201F"/>
    <w:rsid w:val="00962049"/>
    <w:rsid w:val="009625B1"/>
    <w:rsid w:val="009655B0"/>
    <w:rsid w:val="0096732E"/>
    <w:rsid w:val="00967BED"/>
    <w:rsid w:val="009725F7"/>
    <w:rsid w:val="00976994"/>
    <w:rsid w:val="00977F80"/>
    <w:rsid w:val="009828AC"/>
    <w:rsid w:val="00983325"/>
    <w:rsid w:val="00985BFA"/>
    <w:rsid w:val="00985F44"/>
    <w:rsid w:val="00987081"/>
    <w:rsid w:val="00992E7F"/>
    <w:rsid w:val="00997611"/>
    <w:rsid w:val="009979B6"/>
    <w:rsid w:val="009A0C09"/>
    <w:rsid w:val="009A0E7C"/>
    <w:rsid w:val="009A2438"/>
    <w:rsid w:val="009A2BF0"/>
    <w:rsid w:val="009A2C33"/>
    <w:rsid w:val="009A3CBD"/>
    <w:rsid w:val="009A458C"/>
    <w:rsid w:val="009A508C"/>
    <w:rsid w:val="009A5AAE"/>
    <w:rsid w:val="009B2183"/>
    <w:rsid w:val="009B49CC"/>
    <w:rsid w:val="009B4EE3"/>
    <w:rsid w:val="009C041E"/>
    <w:rsid w:val="009C2062"/>
    <w:rsid w:val="009C3026"/>
    <w:rsid w:val="009C7B9A"/>
    <w:rsid w:val="009D0743"/>
    <w:rsid w:val="009D2097"/>
    <w:rsid w:val="009D21B9"/>
    <w:rsid w:val="009D2316"/>
    <w:rsid w:val="009E03FD"/>
    <w:rsid w:val="009E4241"/>
    <w:rsid w:val="009F33C7"/>
    <w:rsid w:val="009F356C"/>
    <w:rsid w:val="009F4FF4"/>
    <w:rsid w:val="009F51F2"/>
    <w:rsid w:val="009F5E56"/>
    <w:rsid w:val="009F70E6"/>
    <w:rsid w:val="00A0437C"/>
    <w:rsid w:val="00A06B35"/>
    <w:rsid w:val="00A07468"/>
    <w:rsid w:val="00A07DED"/>
    <w:rsid w:val="00A1144A"/>
    <w:rsid w:val="00A14DD4"/>
    <w:rsid w:val="00A16F83"/>
    <w:rsid w:val="00A20DA8"/>
    <w:rsid w:val="00A213AE"/>
    <w:rsid w:val="00A218EC"/>
    <w:rsid w:val="00A2458B"/>
    <w:rsid w:val="00A310D7"/>
    <w:rsid w:val="00A3138F"/>
    <w:rsid w:val="00A319BE"/>
    <w:rsid w:val="00A31F9A"/>
    <w:rsid w:val="00A347FA"/>
    <w:rsid w:val="00A35BF7"/>
    <w:rsid w:val="00A3621B"/>
    <w:rsid w:val="00A40174"/>
    <w:rsid w:val="00A40760"/>
    <w:rsid w:val="00A44EFB"/>
    <w:rsid w:val="00A516B3"/>
    <w:rsid w:val="00A51FFE"/>
    <w:rsid w:val="00A5386A"/>
    <w:rsid w:val="00A54D7B"/>
    <w:rsid w:val="00A54FBE"/>
    <w:rsid w:val="00A572A2"/>
    <w:rsid w:val="00A60320"/>
    <w:rsid w:val="00A60A01"/>
    <w:rsid w:val="00A642D1"/>
    <w:rsid w:val="00A657A3"/>
    <w:rsid w:val="00A66545"/>
    <w:rsid w:val="00A726E2"/>
    <w:rsid w:val="00A72FC5"/>
    <w:rsid w:val="00A730E3"/>
    <w:rsid w:val="00A745DD"/>
    <w:rsid w:val="00A77257"/>
    <w:rsid w:val="00A77CF6"/>
    <w:rsid w:val="00A80AD5"/>
    <w:rsid w:val="00A84BA8"/>
    <w:rsid w:val="00A84E1D"/>
    <w:rsid w:val="00A84E42"/>
    <w:rsid w:val="00A8587B"/>
    <w:rsid w:val="00A876FD"/>
    <w:rsid w:val="00A91283"/>
    <w:rsid w:val="00AA0DD1"/>
    <w:rsid w:val="00AA132F"/>
    <w:rsid w:val="00AA3858"/>
    <w:rsid w:val="00AA4AF6"/>
    <w:rsid w:val="00AA589D"/>
    <w:rsid w:val="00AA6CAE"/>
    <w:rsid w:val="00AB1219"/>
    <w:rsid w:val="00AB2C8A"/>
    <w:rsid w:val="00AB3338"/>
    <w:rsid w:val="00AB3661"/>
    <w:rsid w:val="00AB63F7"/>
    <w:rsid w:val="00AC031B"/>
    <w:rsid w:val="00AC0B95"/>
    <w:rsid w:val="00AC3719"/>
    <w:rsid w:val="00AC5404"/>
    <w:rsid w:val="00AC577E"/>
    <w:rsid w:val="00AC5EF4"/>
    <w:rsid w:val="00AC63FC"/>
    <w:rsid w:val="00AC6550"/>
    <w:rsid w:val="00AD3B41"/>
    <w:rsid w:val="00AD4F04"/>
    <w:rsid w:val="00AD59B8"/>
    <w:rsid w:val="00AE11E8"/>
    <w:rsid w:val="00AE2480"/>
    <w:rsid w:val="00AE46E3"/>
    <w:rsid w:val="00AE54ED"/>
    <w:rsid w:val="00AF253C"/>
    <w:rsid w:val="00AF5511"/>
    <w:rsid w:val="00AF588D"/>
    <w:rsid w:val="00B00969"/>
    <w:rsid w:val="00B04340"/>
    <w:rsid w:val="00B07A3B"/>
    <w:rsid w:val="00B1366D"/>
    <w:rsid w:val="00B13941"/>
    <w:rsid w:val="00B251E1"/>
    <w:rsid w:val="00B25274"/>
    <w:rsid w:val="00B2768C"/>
    <w:rsid w:val="00B30DE8"/>
    <w:rsid w:val="00B340A8"/>
    <w:rsid w:val="00B3428E"/>
    <w:rsid w:val="00B35FA9"/>
    <w:rsid w:val="00B37FA6"/>
    <w:rsid w:val="00B40E12"/>
    <w:rsid w:val="00B435B8"/>
    <w:rsid w:val="00B4499C"/>
    <w:rsid w:val="00B5116D"/>
    <w:rsid w:val="00B51F5A"/>
    <w:rsid w:val="00B54C05"/>
    <w:rsid w:val="00B55413"/>
    <w:rsid w:val="00B57219"/>
    <w:rsid w:val="00B6201D"/>
    <w:rsid w:val="00B64559"/>
    <w:rsid w:val="00B653B7"/>
    <w:rsid w:val="00B66A14"/>
    <w:rsid w:val="00B67D3C"/>
    <w:rsid w:val="00B7065E"/>
    <w:rsid w:val="00B71694"/>
    <w:rsid w:val="00B7250F"/>
    <w:rsid w:val="00B7591D"/>
    <w:rsid w:val="00B77701"/>
    <w:rsid w:val="00B807E5"/>
    <w:rsid w:val="00B80FAB"/>
    <w:rsid w:val="00B8185E"/>
    <w:rsid w:val="00B83285"/>
    <w:rsid w:val="00B847A0"/>
    <w:rsid w:val="00B87BC5"/>
    <w:rsid w:val="00B914D6"/>
    <w:rsid w:val="00BA1940"/>
    <w:rsid w:val="00BA3778"/>
    <w:rsid w:val="00BA3ABC"/>
    <w:rsid w:val="00BA3ED2"/>
    <w:rsid w:val="00BC2B6B"/>
    <w:rsid w:val="00BC3427"/>
    <w:rsid w:val="00BC6DA7"/>
    <w:rsid w:val="00BD4346"/>
    <w:rsid w:val="00BD7E95"/>
    <w:rsid w:val="00BE051D"/>
    <w:rsid w:val="00BE7266"/>
    <w:rsid w:val="00BE756D"/>
    <w:rsid w:val="00BF1ADD"/>
    <w:rsid w:val="00BF2674"/>
    <w:rsid w:val="00BF2B34"/>
    <w:rsid w:val="00BF5293"/>
    <w:rsid w:val="00BF540A"/>
    <w:rsid w:val="00C00AD7"/>
    <w:rsid w:val="00C00F3F"/>
    <w:rsid w:val="00C01A4B"/>
    <w:rsid w:val="00C01ADA"/>
    <w:rsid w:val="00C035C7"/>
    <w:rsid w:val="00C107BB"/>
    <w:rsid w:val="00C12062"/>
    <w:rsid w:val="00C138A3"/>
    <w:rsid w:val="00C13D34"/>
    <w:rsid w:val="00C17399"/>
    <w:rsid w:val="00C22C23"/>
    <w:rsid w:val="00C2620F"/>
    <w:rsid w:val="00C30375"/>
    <w:rsid w:val="00C34F4C"/>
    <w:rsid w:val="00C402D4"/>
    <w:rsid w:val="00C4152A"/>
    <w:rsid w:val="00C42A66"/>
    <w:rsid w:val="00C51E3C"/>
    <w:rsid w:val="00C52C8A"/>
    <w:rsid w:val="00C52CB6"/>
    <w:rsid w:val="00C56CA6"/>
    <w:rsid w:val="00C602B2"/>
    <w:rsid w:val="00C60CBD"/>
    <w:rsid w:val="00C6492F"/>
    <w:rsid w:val="00C66EEE"/>
    <w:rsid w:val="00C70C90"/>
    <w:rsid w:val="00C7374B"/>
    <w:rsid w:val="00C73932"/>
    <w:rsid w:val="00C768C9"/>
    <w:rsid w:val="00C8109F"/>
    <w:rsid w:val="00C8133C"/>
    <w:rsid w:val="00C82679"/>
    <w:rsid w:val="00C836F3"/>
    <w:rsid w:val="00C86A4E"/>
    <w:rsid w:val="00C9250E"/>
    <w:rsid w:val="00C97B11"/>
    <w:rsid w:val="00CA38D9"/>
    <w:rsid w:val="00CB039A"/>
    <w:rsid w:val="00CB1246"/>
    <w:rsid w:val="00CB13E4"/>
    <w:rsid w:val="00CB281A"/>
    <w:rsid w:val="00CB3374"/>
    <w:rsid w:val="00CB3F75"/>
    <w:rsid w:val="00CB59E3"/>
    <w:rsid w:val="00CB5DE5"/>
    <w:rsid w:val="00CC0C58"/>
    <w:rsid w:val="00CC29BF"/>
    <w:rsid w:val="00CC5C8B"/>
    <w:rsid w:val="00CD09BE"/>
    <w:rsid w:val="00CD515D"/>
    <w:rsid w:val="00CD5E58"/>
    <w:rsid w:val="00CD63B8"/>
    <w:rsid w:val="00CD7F92"/>
    <w:rsid w:val="00CE10F2"/>
    <w:rsid w:val="00CE1BC5"/>
    <w:rsid w:val="00CE4904"/>
    <w:rsid w:val="00CF0079"/>
    <w:rsid w:val="00CF22F6"/>
    <w:rsid w:val="00CF62F3"/>
    <w:rsid w:val="00CF6830"/>
    <w:rsid w:val="00CF771C"/>
    <w:rsid w:val="00D00EF4"/>
    <w:rsid w:val="00D103FE"/>
    <w:rsid w:val="00D10BFA"/>
    <w:rsid w:val="00D10F00"/>
    <w:rsid w:val="00D124D2"/>
    <w:rsid w:val="00D133CC"/>
    <w:rsid w:val="00D138A6"/>
    <w:rsid w:val="00D150D8"/>
    <w:rsid w:val="00D214E0"/>
    <w:rsid w:val="00D30007"/>
    <w:rsid w:val="00D300CE"/>
    <w:rsid w:val="00D32C18"/>
    <w:rsid w:val="00D33083"/>
    <w:rsid w:val="00D3353B"/>
    <w:rsid w:val="00D33C15"/>
    <w:rsid w:val="00D37C1A"/>
    <w:rsid w:val="00D37D1F"/>
    <w:rsid w:val="00D406D6"/>
    <w:rsid w:val="00D45AF7"/>
    <w:rsid w:val="00D466AF"/>
    <w:rsid w:val="00D473BF"/>
    <w:rsid w:val="00D47642"/>
    <w:rsid w:val="00D47FFD"/>
    <w:rsid w:val="00D63573"/>
    <w:rsid w:val="00D63A05"/>
    <w:rsid w:val="00D6684A"/>
    <w:rsid w:val="00D712A3"/>
    <w:rsid w:val="00D71EB4"/>
    <w:rsid w:val="00D73F2B"/>
    <w:rsid w:val="00D7419F"/>
    <w:rsid w:val="00D74622"/>
    <w:rsid w:val="00D758FB"/>
    <w:rsid w:val="00D77485"/>
    <w:rsid w:val="00D82901"/>
    <w:rsid w:val="00D82C58"/>
    <w:rsid w:val="00D85941"/>
    <w:rsid w:val="00D93A20"/>
    <w:rsid w:val="00D94D61"/>
    <w:rsid w:val="00D94FBA"/>
    <w:rsid w:val="00D95C4C"/>
    <w:rsid w:val="00D97167"/>
    <w:rsid w:val="00DA117F"/>
    <w:rsid w:val="00DA17FB"/>
    <w:rsid w:val="00DB0067"/>
    <w:rsid w:val="00DB30BD"/>
    <w:rsid w:val="00DB52ED"/>
    <w:rsid w:val="00DB7EBA"/>
    <w:rsid w:val="00DC058D"/>
    <w:rsid w:val="00DC1E10"/>
    <w:rsid w:val="00DC2504"/>
    <w:rsid w:val="00DC311D"/>
    <w:rsid w:val="00DC6372"/>
    <w:rsid w:val="00DC7C84"/>
    <w:rsid w:val="00DC7D3A"/>
    <w:rsid w:val="00DD1985"/>
    <w:rsid w:val="00DD2337"/>
    <w:rsid w:val="00DD2CF9"/>
    <w:rsid w:val="00DD3DB1"/>
    <w:rsid w:val="00DE0776"/>
    <w:rsid w:val="00DE0CE8"/>
    <w:rsid w:val="00DE1DB5"/>
    <w:rsid w:val="00DE2554"/>
    <w:rsid w:val="00DE2882"/>
    <w:rsid w:val="00DE46DB"/>
    <w:rsid w:val="00DE6352"/>
    <w:rsid w:val="00DE66F3"/>
    <w:rsid w:val="00DE72A6"/>
    <w:rsid w:val="00DE7B9B"/>
    <w:rsid w:val="00DF0865"/>
    <w:rsid w:val="00DF307B"/>
    <w:rsid w:val="00DF7C2E"/>
    <w:rsid w:val="00E00094"/>
    <w:rsid w:val="00E008AB"/>
    <w:rsid w:val="00E025DA"/>
    <w:rsid w:val="00E072C2"/>
    <w:rsid w:val="00E10F04"/>
    <w:rsid w:val="00E11F29"/>
    <w:rsid w:val="00E140E0"/>
    <w:rsid w:val="00E14688"/>
    <w:rsid w:val="00E1536C"/>
    <w:rsid w:val="00E201D7"/>
    <w:rsid w:val="00E24673"/>
    <w:rsid w:val="00E24898"/>
    <w:rsid w:val="00E258B6"/>
    <w:rsid w:val="00E348C8"/>
    <w:rsid w:val="00E355EE"/>
    <w:rsid w:val="00E35FB3"/>
    <w:rsid w:val="00E3706A"/>
    <w:rsid w:val="00E411CE"/>
    <w:rsid w:val="00E4269B"/>
    <w:rsid w:val="00E43231"/>
    <w:rsid w:val="00E43727"/>
    <w:rsid w:val="00E44A83"/>
    <w:rsid w:val="00E44C46"/>
    <w:rsid w:val="00E52310"/>
    <w:rsid w:val="00E61117"/>
    <w:rsid w:val="00E63215"/>
    <w:rsid w:val="00E65758"/>
    <w:rsid w:val="00E662CA"/>
    <w:rsid w:val="00E70B03"/>
    <w:rsid w:val="00E71D99"/>
    <w:rsid w:val="00E773F0"/>
    <w:rsid w:val="00E77B69"/>
    <w:rsid w:val="00E8076C"/>
    <w:rsid w:val="00E80914"/>
    <w:rsid w:val="00E820E8"/>
    <w:rsid w:val="00E87DA4"/>
    <w:rsid w:val="00E87F77"/>
    <w:rsid w:val="00E90EA0"/>
    <w:rsid w:val="00E942F8"/>
    <w:rsid w:val="00E974FA"/>
    <w:rsid w:val="00EA02A6"/>
    <w:rsid w:val="00EA15F6"/>
    <w:rsid w:val="00EA209D"/>
    <w:rsid w:val="00EA20E5"/>
    <w:rsid w:val="00EA2756"/>
    <w:rsid w:val="00EA4B94"/>
    <w:rsid w:val="00EA6077"/>
    <w:rsid w:val="00EA60D4"/>
    <w:rsid w:val="00EA69C8"/>
    <w:rsid w:val="00EB38FA"/>
    <w:rsid w:val="00EB711F"/>
    <w:rsid w:val="00EB7177"/>
    <w:rsid w:val="00EB7C68"/>
    <w:rsid w:val="00EC098C"/>
    <w:rsid w:val="00EC2C2D"/>
    <w:rsid w:val="00EC3C46"/>
    <w:rsid w:val="00EC4B6A"/>
    <w:rsid w:val="00EC69FF"/>
    <w:rsid w:val="00ED00F1"/>
    <w:rsid w:val="00ED23F4"/>
    <w:rsid w:val="00ED33E3"/>
    <w:rsid w:val="00ED592D"/>
    <w:rsid w:val="00ED6AAC"/>
    <w:rsid w:val="00EE1E15"/>
    <w:rsid w:val="00EE1E2F"/>
    <w:rsid w:val="00EE39ED"/>
    <w:rsid w:val="00EE4460"/>
    <w:rsid w:val="00EE44EB"/>
    <w:rsid w:val="00EE565C"/>
    <w:rsid w:val="00EF009C"/>
    <w:rsid w:val="00EF44AD"/>
    <w:rsid w:val="00EF4E2B"/>
    <w:rsid w:val="00EF4EE5"/>
    <w:rsid w:val="00F0293A"/>
    <w:rsid w:val="00F04E9E"/>
    <w:rsid w:val="00F10CF8"/>
    <w:rsid w:val="00F10FAD"/>
    <w:rsid w:val="00F146E3"/>
    <w:rsid w:val="00F153F4"/>
    <w:rsid w:val="00F17FE9"/>
    <w:rsid w:val="00F22F5E"/>
    <w:rsid w:val="00F258B1"/>
    <w:rsid w:val="00F3061E"/>
    <w:rsid w:val="00F35094"/>
    <w:rsid w:val="00F40957"/>
    <w:rsid w:val="00F41FC7"/>
    <w:rsid w:val="00F42D9E"/>
    <w:rsid w:val="00F56A75"/>
    <w:rsid w:val="00F60865"/>
    <w:rsid w:val="00F60B45"/>
    <w:rsid w:val="00F60C18"/>
    <w:rsid w:val="00F615D6"/>
    <w:rsid w:val="00F64B55"/>
    <w:rsid w:val="00F64FB6"/>
    <w:rsid w:val="00F6771E"/>
    <w:rsid w:val="00F701AD"/>
    <w:rsid w:val="00F80FD0"/>
    <w:rsid w:val="00F818AA"/>
    <w:rsid w:val="00F82CC2"/>
    <w:rsid w:val="00F9026D"/>
    <w:rsid w:val="00F90F8C"/>
    <w:rsid w:val="00F929B5"/>
    <w:rsid w:val="00F95E8D"/>
    <w:rsid w:val="00F9621A"/>
    <w:rsid w:val="00FA1A9D"/>
    <w:rsid w:val="00FA2BF7"/>
    <w:rsid w:val="00FA3EBD"/>
    <w:rsid w:val="00FA4864"/>
    <w:rsid w:val="00FA4DE3"/>
    <w:rsid w:val="00FA532D"/>
    <w:rsid w:val="00FA53FB"/>
    <w:rsid w:val="00FA7861"/>
    <w:rsid w:val="00FA7A79"/>
    <w:rsid w:val="00FA7D51"/>
    <w:rsid w:val="00FB19EB"/>
    <w:rsid w:val="00FB27C3"/>
    <w:rsid w:val="00FB6C21"/>
    <w:rsid w:val="00FB7156"/>
    <w:rsid w:val="00FB7185"/>
    <w:rsid w:val="00FC51AB"/>
    <w:rsid w:val="00FC6378"/>
    <w:rsid w:val="00FD1497"/>
    <w:rsid w:val="00FD7EE8"/>
    <w:rsid w:val="00FE059A"/>
    <w:rsid w:val="00FE11DD"/>
    <w:rsid w:val="00FE2666"/>
    <w:rsid w:val="00FE26E7"/>
    <w:rsid w:val="00FE3776"/>
    <w:rsid w:val="00FE3EA1"/>
    <w:rsid w:val="00FE4F6E"/>
    <w:rsid w:val="00FE5146"/>
    <w:rsid w:val="00FF34BC"/>
    <w:rsid w:val="00FF43C2"/>
    <w:rsid w:val="00FF55FD"/>
    <w:rsid w:val="00FF6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9C8"/>
  </w:style>
  <w:style w:type="paragraph" w:styleId="1">
    <w:name w:val="heading 1"/>
    <w:basedOn w:val="a"/>
    <w:next w:val="a"/>
    <w:link w:val="10"/>
    <w:qFormat/>
    <w:rsid w:val="00C82679"/>
    <w:pPr>
      <w:keepNext/>
      <w:pBdr>
        <w:bottom w:val="single" w:sz="4" w:space="1" w:color="auto"/>
      </w:pBdr>
      <w:spacing w:after="240"/>
      <w:jc w:val="center"/>
      <w:outlineLvl w:val="0"/>
    </w:pPr>
    <w:rPr>
      <w:rFonts w:eastAsia="Times New Roman"/>
      <w:sz w:val="52"/>
    </w:rPr>
  </w:style>
  <w:style w:type="paragraph" w:styleId="2">
    <w:name w:val="heading 2"/>
    <w:basedOn w:val="a"/>
    <w:next w:val="a"/>
    <w:qFormat/>
    <w:rsid w:val="00C82679"/>
    <w:pPr>
      <w:outlineLvl w:val="1"/>
    </w:pPr>
    <w:rPr>
      <w:rFonts w:eastAsia="Times New Roman" w:cs="Calibri"/>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i/>
    </w:rPr>
  </w:style>
  <w:style w:type="paragraph" w:styleId="a5">
    <w:name w:val="Body Text Indent"/>
    <w:basedOn w:val="a"/>
    <w:link w:val="a6"/>
    <w:rsid w:val="00D103FE"/>
    <w:pPr>
      <w:ind w:left="360"/>
      <w:jc w:val="both"/>
    </w:pPr>
  </w:style>
  <w:style w:type="paragraph" w:styleId="20">
    <w:name w:val="Body Text Indent 2"/>
    <w:basedOn w:val="a"/>
    <w:rsid w:val="00D103FE"/>
    <w:pPr>
      <w:ind w:left="720"/>
      <w:jc w:val="both"/>
    </w:pPr>
  </w:style>
  <w:style w:type="paragraph" w:styleId="a7">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0"/>
    <w:uiPriority w:val="99"/>
    <w:semiHidden/>
    <w:unhideWhenUsed/>
    <w:rsid w:val="008D58EC"/>
    <w:pPr>
      <w:spacing w:after="120"/>
    </w:pPr>
    <w:rPr>
      <w:sz w:val="16"/>
      <w:szCs w:val="16"/>
      <w:lang w:val="x-none" w:eastAsia="x-none"/>
    </w:rPr>
  </w:style>
  <w:style w:type="character" w:customStyle="1" w:styleId="30">
    <w:name w:val="正文文本 3 字符"/>
    <w:link w:val="3"/>
    <w:uiPriority w:val="99"/>
    <w:semiHidden/>
    <w:rsid w:val="008D58EC"/>
    <w:rPr>
      <w:sz w:val="16"/>
      <w:szCs w:val="16"/>
    </w:rPr>
  </w:style>
  <w:style w:type="paragraph" w:styleId="a8">
    <w:name w:val="footer"/>
    <w:basedOn w:val="a"/>
    <w:link w:val="a9"/>
    <w:uiPriority w:val="99"/>
    <w:unhideWhenUsed/>
    <w:rsid w:val="007D1CA5"/>
    <w:pPr>
      <w:tabs>
        <w:tab w:val="center" w:pos="4320"/>
        <w:tab w:val="right" w:pos="8640"/>
      </w:tabs>
    </w:pPr>
    <w:rPr>
      <w:lang w:val="x-none" w:eastAsia="x-none"/>
    </w:rPr>
  </w:style>
  <w:style w:type="character" w:customStyle="1" w:styleId="a9">
    <w:name w:val="页脚 字符"/>
    <w:link w:val="a8"/>
    <w:uiPriority w:val="99"/>
    <w:rsid w:val="007D1CA5"/>
    <w:rPr>
      <w:sz w:val="24"/>
    </w:rPr>
  </w:style>
  <w:style w:type="character" w:styleId="aa">
    <w:name w:val="Hyperlink"/>
    <w:uiPriority w:val="99"/>
    <w:unhideWhenUsed/>
    <w:rsid w:val="002B38EA"/>
    <w:rPr>
      <w:color w:val="0000FF"/>
      <w:u w:val="single"/>
    </w:rPr>
  </w:style>
  <w:style w:type="character" w:styleId="ab">
    <w:name w:val="FollowedHyperlink"/>
    <w:uiPriority w:val="99"/>
    <w:semiHidden/>
    <w:unhideWhenUsed/>
    <w:rsid w:val="007B5B27"/>
    <w:rPr>
      <w:color w:val="800080"/>
      <w:u w:val="single"/>
    </w:rPr>
  </w:style>
  <w:style w:type="paragraph" w:styleId="ac">
    <w:name w:val="Balloon Text"/>
    <w:basedOn w:val="a"/>
    <w:semiHidden/>
    <w:rsid w:val="00672CE8"/>
    <w:rPr>
      <w:rFonts w:ascii="Lucida Grande" w:hAnsi="Lucida Grande"/>
      <w:sz w:val="18"/>
      <w:szCs w:val="18"/>
    </w:rPr>
  </w:style>
  <w:style w:type="paragraph" w:customStyle="1" w:styleId="Default">
    <w:name w:val="Default"/>
    <w:uiPriority w:val="99"/>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a0"/>
    <w:rsid w:val="007D5B83"/>
  </w:style>
  <w:style w:type="character" w:styleId="ad">
    <w:name w:val="Book Title"/>
    <w:basedOn w:val="a0"/>
    <w:qFormat/>
    <w:rsid w:val="00D103FE"/>
    <w:rPr>
      <w:rFonts w:ascii="Calibri" w:hAnsi="Calibri"/>
      <w:b/>
      <w:bCs/>
      <w:i/>
      <w:iCs/>
      <w:spacing w:val="5"/>
    </w:rPr>
  </w:style>
  <w:style w:type="character" w:styleId="ae">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rPr>
  </w:style>
  <w:style w:type="character" w:styleId="af">
    <w:name w:val="annotation reference"/>
    <w:uiPriority w:val="99"/>
    <w:semiHidden/>
    <w:unhideWhenUsed/>
    <w:rsid w:val="004060E5"/>
    <w:rPr>
      <w:sz w:val="18"/>
      <w:szCs w:val="18"/>
    </w:rPr>
  </w:style>
  <w:style w:type="paragraph" w:styleId="af0">
    <w:name w:val="annotation text"/>
    <w:basedOn w:val="a"/>
    <w:link w:val="af1"/>
    <w:uiPriority w:val="99"/>
    <w:unhideWhenUsed/>
    <w:rsid w:val="004060E5"/>
    <w:rPr>
      <w:lang w:val="x-none" w:eastAsia="x-none"/>
    </w:rPr>
  </w:style>
  <w:style w:type="character" w:customStyle="1" w:styleId="af1">
    <w:name w:val="批注文字 字符"/>
    <w:link w:val="af0"/>
    <w:uiPriority w:val="99"/>
    <w:rsid w:val="004060E5"/>
    <w:rPr>
      <w:sz w:val="24"/>
      <w:szCs w:val="24"/>
    </w:rPr>
  </w:style>
  <w:style w:type="paragraph" w:styleId="af2">
    <w:name w:val="annotation subject"/>
    <w:basedOn w:val="af0"/>
    <w:next w:val="af0"/>
    <w:link w:val="af3"/>
    <w:uiPriority w:val="99"/>
    <w:semiHidden/>
    <w:unhideWhenUsed/>
    <w:rsid w:val="004060E5"/>
    <w:rPr>
      <w:b/>
      <w:bCs/>
    </w:rPr>
  </w:style>
  <w:style w:type="character" w:customStyle="1" w:styleId="af3">
    <w:name w:val="批注主题 字符"/>
    <w:link w:val="af2"/>
    <w:uiPriority w:val="99"/>
    <w:semiHidden/>
    <w:rsid w:val="004060E5"/>
    <w:rPr>
      <w:b/>
      <w:bCs/>
      <w:sz w:val="24"/>
      <w:szCs w:val="24"/>
    </w:rPr>
  </w:style>
  <w:style w:type="character" w:styleId="af4">
    <w:name w:val="page number"/>
    <w:basedOn w:val="a0"/>
    <w:rsid w:val="00985F44"/>
  </w:style>
  <w:style w:type="paragraph" w:styleId="af5">
    <w:name w:val="List Paragraph"/>
    <w:basedOn w:val="a"/>
    <w:uiPriority w:val="34"/>
    <w:qFormat/>
    <w:rsid w:val="00985F44"/>
    <w:pPr>
      <w:ind w:left="720"/>
      <w:contextualSpacing/>
    </w:pPr>
  </w:style>
  <w:style w:type="paragraph" w:styleId="af6">
    <w:name w:val="Revision"/>
    <w:hidden/>
    <w:semiHidden/>
    <w:rsid w:val="002D52A1"/>
  </w:style>
  <w:style w:type="character" w:customStyle="1" w:styleId="UnresolvedMention1">
    <w:name w:val="Unresolved Mention1"/>
    <w:basedOn w:val="a0"/>
    <w:uiPriority w:val="99"/>
    <w:semiHidden/>
    <w:unhideWhenUsed/>
    <w:rsid w:val="001C3C85"/>
    <w:rPr>
      <w:color w:val="605E5C"/>
      <w:shd w:val="clear" w:color="auto" w:fill="E1DFDD"/>
    </w:rPr>
  </w:style>
  <w:style w:type="numbering" w:styleId="111111">
    <w:name w:val="Outline List 2"/>
    <w:basedOn w:val="a2"/>
    <w:semiHidden/>
    <w:unhideWhenUsed/>
    <w:rsid w:val="00CE4904"/>
    <w:pPr>
      <w:numPr>
        <w:numId w:val="1"/>
      </w:numPr>
    </w:pPr>
  </w:style>
  <w:style w:type="character" w:customStyle="1" w:styleId="ArticleTitle">
    <w:name w:val="ArticleTitle"/>
    <w:basedOn w:val="a0"/>
    <w:uiPriority w:val="1"/>
    <w:qFormat/>
    <w:rsid w:val="004E0C5A"/>
    <w:rPr>
      <w:rFonts w:asciiTheme="minorHAnsi" w:hAnsiTheme="minorHAnsi"/>
      <w:b/>
      <w:sz w:val="32"/>
    </w:rPr>
  </w:style>
  <w:style w:type="character" w:styleId="af7">
    <w:name w:val="Placeholder Text"/>
    <w:basedOn w:val="a0"/>
    <w:semiHidden/>
    <w:rsid w:val="004E0C5A"/>
    <w:rPr>
      <w:color w:val="808080"/>
    </w:rPr>
  </w:style>
  <w:style w:type="character" w:customStyle="1" w:styleId="QuestionAnswer">
    <w:name w:val="QuestionAnswer"/>
    <w:basedOn w:val="a0"/>
    <w:uiPriority w:val="1"/>
    <w:qFormat/>
    <w:rsid w:val="005C6D1E"/>
    <w:rPr>
      <w:rFonts w:ascii="Calibri" w:hAnsi="Calibri"/>
      <w:b/>
      <w:sz w:val="24"/>
    </w:rPr>
  </w:style>
  <w:style w:type="character" w:customStyle="1" w:styleId="BoldAnswer">
    <w:name w:val="BoldAnswer"/>
    <w:basedOn w:val="a0"/>
    <w:uiPriority w:val="1"/>
    <w:qFormat/>
    <w:rsid w:val="00143557"/>
    <w:rPr>
      <w:rFonts w:ascii="Calibri" w:hAnsi="Calibri"/>
      <w:b/>
      <w:sz w:val="24"/>
    </w:rPr>
  </w:style>
  <w:style w:type="character" w:customStyle="1" w:styleId="Vid">
    <w:name w:val="Vid"/>
    <w:basedOn w:val="a0"/>
    <w:uiPriority w:val="1"/>
    <w:qFormat/>
    <w:rsid w:val="00A319BE"/>
    <w:rPr>
      <w:rFonts w:asciiTheme="minorHAnsi" w:hAnsiTheme="minorHAnsi" w:cstheme="minorHAnsi"/>
      <w:i/>
      <w:iCs/>
      <w:color w:val="0070C0"/>
    </w:rPr>
  </w:style>
  <w:style w:type="character" w:customStyle="1" w:styleId="10">
    <w:name w:val="标题 1 字符"/>
    <w:basedOn w:val="a0"/>
    <w:link w:val="1"/>
    <w:rsid w:val="00473E1C"/>
    <w:rPr>
      <w:rFonts w:ascii="Calibri" w:eastAsia="Times New Roman" w:hAnsi="Calibri"/>
      <w:sz w:val="52"/>
      <w:szCs w:val="24"/>
    </w:rPr>
  </w:style>
  <w:style w:type="character" w:customStyle="1" w:styleId="AuthorName">
    <w:name w:val="AuthorName"/>
    <w:basedOn w:val="a0"/>
    <w:uiPriority w:val="1"/>
    <w:qFormat/>
    <w:rsid w:val="0052184A"/>
    <w:rPr>
      <w:rFonts w:ascii="Calibri" w:eastAsia="Times New Roman" w:hAnsi="Calibri" w:cs="Calibri"/>
      <w:b/>
      <w:szCs w:val="24"/>
      <w:u w:val="single"/>
    </w:rPr>
  </w:style>
  <w:style w:type="character" w:customStyle="1" w:styleId="a4">
    <w:name w:val="正文文本 字符"/>
    <w:basedOn w:val="a0"/>
    <w:link w:val="a3"/>
    <w:rsid w:val="00D103FE"/>
    <w:rPr>
      <w:rFonts w:ascii="Calibri" w:hAnsi="Calibri"/>
      <w:i/>
      <w:sz w:val="24"/>
    </w:rPr>
  </w:style>
  <w:style w:type="character" w:customStyle="1" w:styleId="a6">
    <w:name w:val="正文文本缩进 字符"/>
    <w:basedOn w:val="a0"/>
    <w:link w:val="a5"/>
    <w:rsid w:val="00D103FE"/>
    <w:rPr>
      <w:rFonts w:asciiTheme="minorHAnsi" w:hAnsiTheme="minorHAnsi"/>
      <w:sz w:val="24"/>
    </w:rPr>
  </w:style>
  <w:style w:type="character" w:customStyle="1" w:styleId="jlqj4b">
    <w:name w:val="jlqj4b"/>
    <w:basedOn w:val="a0"/>
    <w:rsid w:val="00FD7EE8"/>
  </w:style>
  <w:style w:type="character" w:customStyle="1" w:styleId="11">
    <w:name w:val="未处理的提及1"/>
    <w:basedOn w:val="a0"/>
    <w:uiPriority w:val="99"/>
    <w:semiHidden/>
    <w:unhideWhenUsed/>
    <w:rsid w:val="00E82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81515863">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05163891">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9098843" TargetMode="External"/><Relationship Id="rId13" Type="http://schemas.openxmlformats.org/officeDocument/2006/relationships/hyperlink" Target="mailto:zhuxiaohuishine@163.vip.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kudamu@126.com" TargetMode="External"/><Relationship Id="rId17" Type="http://schemas.openxmlformats.org/officeDocument/2006/relationships/hyperlink" Target="http://www.jove.com/files_upload.php?src=19098843" TargetMode="External"/><Relationship Id="rId2" Type="http://schemas.openxmlformats.org/officeDocument/2006/relationships/numbering" Target="numbering.xml"/><Relationship Id="rId16" Type="http://schemas.openxmlformats.org/officeDocument/2006/relationships/hyperlink" Target="mailto:Pingliu7703@sina.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aoyaxin@yikongenomics.com" TargetMode="External"/><Relationship Id="rId5" Type="http://schemas.openxmlformats.org/officeDocument/2006/relationships/webSettings" Target="webSettings.xml"/><Relationship Id="rId15" Type="http://schemas.openxmlformats.org/officeDocument/2006/relationships/hyperlink" Target="mailto:lusijia@yikongenomics.com" TargetMode="External"/><Relationship Id="rId23" Type="http://schemas.openxmlformats.org/officeDocument/2006/relationships/theme" Target="theme/theme1.xml"/><Relationship Id="rId10" Type="http://schemas.openxmlformats.org/officeDocument/2006/relationships/hyperlink" Target="mailto:huangjin-2004@163.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ingliu7703@sina.com" TargetMode="External"/><Relationship Id="rId14" Type="http://schemas.openxmlformats.org/officeDocument/2006/relationships/hyperlink" Target="mailto:Wangjingpt@yikongenomics.com"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D9C5F73BE97644AC817ECEA9FB321621"/>
        <w:category>
          <w:name w:val="常规"/>
          <w:gallery w:val="placeholder"/>
        </w:category>
        <w:types>
          <w:type w:val="bbPlcHdr"/>
        </w:types>
        <w:behaviors>
          <w:behavior w:val="content"/>
        </w:behaviors>
        <w:guid w:val="{63D7BDD4-B3BB-45D4-95B9-38807267646C}"/>
      </w:docPartPr>
      <w:docPartBody>
        <w:p w:rsidR="001F265F" w:rsidRDefault="00EC55B1" w:rsidP="00EC55B1">
          <w:pPr>
            <w:pStyle w:val="D9C5F73BE97644AC817ECEA9FB321621"/>
          </w:pPr>
          <w:r w:rsidRPr="00B07A3B">
            <w:rPr>
              <w:rFonts w:eastAsia="Times New Roman" w:cstheme="minorHAnsi"/>
              <w:color w:val="808080"/>
              <w:shd w:val="clear" w:color="auto" w:fill="FFFF00"/>
            </w:rPr>
            <w:t>Enter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auto"/>
    <w:pitch w:val="variable"/>
    <w:sig w:usb0="00000003" w:usb1="00000000" w:usb2="00000000" w:usb3="00000000" w:csb0="00000001" w:csb1="00000000"/>
  </w:font>
  <w:font w:name="Helvetica Neue">
    <w:altName w:val="﷽﷽﷽﷽﷽﷽﷽﷽a Neue"/>
    <w:charset w:val="00"/>
    <w:family w:val="auto"/>
    <w:pitch w:val="variable"/>
    <w:sig w:usb0="E50002FF" w:usb1="500079DB" w:usb2="0000001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67"/>
    <w:rsid w:val="00013408"/>
    <w:rsid w:val="000A5A29"/>
    <w:rsid w:val="000C22E7"/>
    <w:rsid w:val="001D4E37"/>
    <w:rsid w:val="001F265F"/>
    <w:rsid w:val="001F6C86"/>
    <w:rsid w:val="00257C3C"/>
    <w:rsid w:val="0027616B"/>
    <w:rsid w:val="002F16D8"/>
    <w:rsid w:val="002F35ED"/>
    <w:rsid w:val="002F76E2"/>
    <w:rsid w:val="00334A4B"/>
    <w:rsid w:val="00344E88"/>
    <w:rsid w:val="00367C97"/>
    <w:rsid w:val="003910EA"/>
    <w:rsid w:val="003C4629"/>
    <w:rsid w:val="003E657A"/>
    <w:rsid w:val="003F39E2"/>
    <w:rsid w:val="00433721"/>
    <w:rsid w:val="00461249"/>
    <w:rsid w:val="004A4D29"/>
    <w:rsid w:val="004A526F"/>
    <w:rsid w:val="00584C0F"/>
    <w:rsid w:val="005950B3"/>
    <w:rsid w:val="005A1D4B"/>
    <w:rsid w:val="005A528E"/>
    <w:rsid w:val="005D7B7C"/>
    <w:rsid w:val="006B2B83"/>
    <w:rsid w:val="00706CE8"/>
    <w:rsid w:val="00743118"/>
    <w:rsid w:val="007571D3"/>
    <w:rsid w:val="0077793F"/>
    <w:rsid w:val="007916F9"/>
    <w:rsid w:val="00840CC5"/>
    <w:rsid w:val="00875882"/>
    <w:rsid w:val="008F498E"/>
    <w:rsid w:val="009333F9"/>
    <w:rsid w:val="009C42A1"/>
    <w:rsid w:val="009E09C7"/>
    <w:rsid w:val="00A4768E"/>
    <w:rsid w:val="00AC2120"/>
    <w:rsid w:val="00AC3FB5"/>
    <w:rsid w:val="00B13168"/>
    <w:rsid w:val="00B35E91"/>
    <w:rsid w:val="00BA2599"/>
    <w:rsid w:val="00BE41A6"/>
    <w:rsid w:val="00C02EC3"/>
    <w:rsid w:val="00C47079"/>
    <w:rsid w:val="00C60918"/>
    <w:rsid w:val="00C64727"/>
    <w:rsid w:val="00C657AF"/>
    <w:rsid w:val="00CA3D7C"/>
    <w:rsid w:val="00D15CC0"/>
    <w:rsid w:val="00D75ED4"/>
    <w:rsid w:val="00DB09C9"/>
    <w:rsid w:val="00DB7A7C"/>
    <w:rsid w:val="00E36A89"/>
    <w:rsid w:val="00E63917"/>
    <w:rsid w:val="00E66E32"/>
    <w:rsid w:val="00E74A32"/>
    <w:rsid w:val="00E7650D"/>
    <w:rsid w:val="00EB5BED"/>
    <w:rsid w:val="00EC183C"/>
    <w:rsid w:val="00EC38EE"/>
    <w:rsid w:val="00EC55B1"/>
    <w:rsid w:val="00EF5E67"/>
    <w:rsid w:val="00F05EC7"/>
    <w:rsid w:val="00F11BF9"/>
    <w:rsid w:val="00F368FE"/>
    <w:rsid w:val="00F87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semiHidden/>
    <w:rsid w:val="00B35E91"/>
    <w:rPr>
      <w:color w:val="808080"/>
    </w:rPr>
  </w:style>
  <w:style w:type="paragraph" w:customStyle="1" w:styleId="1B353BE30FA3E949A6A7E29DD5F9CA7C">
    <w:name w:val="1B353BE30FA3E949A6A7E29DD5F9CA7C"/>
    <w:rsid w:val="00BE41A6"/>
  </w:style>
  <w:style w:type="paragraph" w:customStyle="1" w:styleId="A1ECA082FC964F95B10A333C80790CF7">
    <w:name w:val="A1ECA082FC964F95B10A333C80790CF7"/>
    <w:rsid w:val="00B35E91"/>
    <w:pPr>
      <w:widowControl w:val="0"/>
      <w:jc w:val="both"/>
    </w:pPr>
    <w:rPr>
      <w:kern w:val="2"/>
      <w:sz w:val="21"/>
      <w:szCs w:val="22"/>
      <w:lang w:eastAsia="zh-CN"/>
    </w:rPr>
  </w:style>
  <w:style w:type="paragraph" w:customStyle="1" w:styleId="D9C5F73BE97644AC817ECEA9FB321621">
    <w:name w:val="D9C5F73BE97644AC817ECEA9FB321621"/>
    <w:rsid w:val="00EC55B1"/>
    <w:pPr>
      <w:widowControl w:val="0"/>
      <w:jc w:val="both"/>
    </w:pPr>
    <w:rPr>
      <w:kern w:val="2"/>
      <w:sz w:val="21"/>
      <w:szCs w:val="22"/>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8DA86-DBD0-4612-BF33-DF41270D0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15</Pages>
  <Words>3485</Words>
  <Characters>19865</Characters>
  <Application>Microsoft Office Word</Application>
  <DocSecurity>0</DocSecurity>
  <Lines>165</Lines>
  <Paragraphs>46</Paragraphs>
  <ScaleCrop>false</ScaleCrop>
  <Company>UC Irvine</Company>
  <LinksUpToDate>false</LinksUpToDate>
  <CharactersWithSpaces>23304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zdm</cp:lastModifiedBy>
  <cp:revision>177</cp:revision>
  <dcterms:created xsi:type="dcterms:W3CDTF">2023-06-09T14:59:00Z</dcterms:created>
  <dcterms:modified xsi:type="dcterms:W3CDTF">2023-07-19T10:37:00Z</dcterms:modified>
</cp:coreProperties>
</file>