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5C9B00" w14:textId="1C3CBBE6" w:rsidR="007609BA" w:rsidRPr="00AE0A4E" w:rsidRDefault="005E6BF5" w:rsidP="00AE0A4E">
      <w:pPr>
        <w:pBdr>
          <w:top w:val="nil"/>
          <w:left w:val="nil"/>
          <w:bottom w:val="nil"/>
          <w:right w:val="nil"/>
          <w:between w:val="nil"/>
        </w:pBdr>
        <w:rPr>
          <w:color w:val="000000"/>
        </w:rPr>
      </w:pPr>
      <w:r w:rsidRPr="00AE0A4E">
        <w:rPr>
          <w:b/>
          <w:color w:val="000000"/>
        </w:rPr>
        <w:t>TITLE:</w:t>
      </w:r>
      <w:r w:rsidRPr="00AE0A4E">
        <w:rPr>
          <w:color w:val="000000"/>
        </w:rPr>
        <w:t xml:space="preserve"> </w:t>
      </w:r>
    </w:p>
    <w:p w14:paraId="64B34CA7" w14:textId="55685E66" w:rsidR="007609BA" w:rsidRPr="00AE0A4E" w:rsidRDefault="004B5725" w:rsidP="00AE0A4E">
      <w:pPr>
        <w:rPr>
          <w:rFonts w:asciiTheme="majorHAnsi" w:hAnsiTheme="majorHAnsi" w:cstheme="majorHAnsi"/>
        </w:rPr>
      </w:pPr>
      <w:r w:rsidRPr="00AE0A4E">
        <w:rPr>
          <w:rFonts w:asciiTheme="majorHAnsi" w:hAnsiTheme="majorHAnsi" w:cstheme="majorHAnsi"/>
        </w:rPr>
        <w:t xml:space="preserve">Multifactorial </w:t>
      </w:r>
      <w:r w:rsidR="00856528" w:rsidRPr="00AE0A4E">
        <w:rPr>
          <w:rFonts w:asciiTheme="majorHAnsi" w:hAnsiTheme="majorHAnsi" w:cstheme="majorHAnsi"/>
        </w:rPr>
        <w:t>A</w:t>
      </w:r>
      <w:r w:rsidRPr="00AE0A4E">
        <w:rPr>
          <w:rFonts w:asciiTheme="majorHAnsi" w:hAnsiTheme="majorHAnsi" w:cstheme="majorHAnsi"/>
        </w:rPr>
        <w:t xml:space="preserve">ssessment of </w:t>
      </w:r>
      <w:r w:rsidR="00856528" w:rsidRPr="00AE0A4E">
        <w:rPr>
          <w:rFonts w:asciiTheme="majorHAnsi" w:hAnsiTheme="majorHAnsi" w:cstheme="majorHAnsi"/>
        </w:rPr>
        <w:t xml:space="preserve">Motor Behavior </w:t>
      </w:r>
      <w:r w:rsidRPr="00AE0A4E">
        <w:rPr>
          <w:rFonts w:asciiTheme="majorHAnsi" w:hAnsiTheme="majorHAnsi" w:cstheme="majorHAnsi"/>
        </w:rPr>
        <w:t xml:space="preserve">in </w:t>
      </w:r>
      <w:r w:rsidR="00856528" w:rsidRPr="00AE0A4E">
        <w:rPr>
          <w:rFonts w:asciiTheme="majorHAnsi" w:hAnsiTheme="majorHAnsi" w:cstheme="majorHAnsi"/>
        </w:rPr>
        <w:t>R</w:t>
      </w:r>
      <w:r w:rsidRPr="00AE0A4E">
        <w:rPr>
          <w:rFonts w:asciiTheme="majorHAnsi" w:hAnsiTheme="majorHAnsi" w:cstheme="majorHAnsi"/>
        </w:rPr>
        <w:t xml:space="preserve">ats after </w:t>
      </w:r>
      <w:r w:rsidR="00856528" w:rsidRPr="00AE0A4E">
        <w:rPr>
          <w:rFonts w:asciiTheme="majorHAnsi" w:hAnsiTheme="majorHAnsi" w:cstheme="majorHAnsi"/>
        </w:rPr>
        <w:t>Unilateral Sciatic Nerve Crush Injury</w:t>
      </w:r>
    </w:p>
    <w:p w14:paraId="4D909409" w14:textId="77777777" w:rsidR="004B5725" w:rsidRPr="00AE0A4E" w:rsidRDefault="004B5725" w:rsidP="00AE0A4E">
      <w:pPr>
        <w:rPr>
          <w:b/>
        </w:rPr>
      </w:pPr>
    </w:p>
    <w:p w14:paraId="3E8BF04A" w14:textId="77777777" w:rsidR="007609BA" w:rsidRPr="00AE0A4E" w:rsidRDefault="005E6BF5" w:rsidP="00AE0A4E">
      <w:pPr>
        <w:rPr>
          <w:color w:val="808080"/>
        </w:rPr>
      </w:pPr>
      <w:r w:rsidRPr="00AE0A4E">
        <w:rPr>
          <w:b/>
        </w:rPr>
        <w:t xml:space="preserve">AUTHORS AND AFFILIATIONS: </w:t>
      </w:r>
    </w:p>
    <w:p w14:paraId="198E2A9D" w14:textId="77777777" w:rsidR="00F03596" w:rsidRPr="00AE0A4E" w:rsidRDefault="00F03596" w:rsidP="00AE0A4E">
      <w:pPr>
        <w:rPr>
          <w:rFonts w:asciiTheme="majorHAnsi" w:hAnsiTheme="majorHAnsi" w:cstheme="majorHAnsi"/>
          <w:vertAlign w:val="superscript"/>
        </w:rPr>
      </w:pPr>
      <w:r w:rsidRPr="00AE0A4E">
        <w:rPr>
          <w:rFonts w:asciiTheme="majorHAnsi" w:hAnsiTheme="majorHAnsi" w:cstheme="majorHAnsi"/>
        </w:rPr>
        <w:t>Susanne Knorr</w:t>
      </w:r>
      <w:r w:rsidRPr="00AE0A4E">
        <w:rPr>
          <w:rFonts w:asciiTheme="majorHAnsi" w:hAnsiTheme="majorHAnsi" w:cstheme="majorHAnsi"/>
          <w:vertAlign w:val="superscript"/>
        </w:rPr>
        <w:t>1</w:t>
      </w:r>
      <w:r w:rsidRPr="00AE0A4E">
        <w:rPr>
          <w:rFonts w:asciiTheme="majorHAnsi" w:hAnsiTheme="majorHAnsi" w:cstheme="majorHAnsi"/>
        </w:rPr>
        <w:t>, Lisa Rauschenberger</w:t>
      </w:r>
      <w:r w:rsidRPr="00AE0A4E">
        <w:rPr>
          <w:rFonts w:asciiTheme="majorHAnsi" w:hAnsiTheme="majorHAnsi" w:cstheme="majorHAnsi"/>
          <w:vertAlign w:val="superscript"/>
        </w:rPr>
        <w:t>1</w:t>
      </w:r>
      <w:r w:rsidRPr="00AE0A4E">
        <w:rPr>
          <w:rFonts w:asciiTheme="majorHAnsi" w:hAnsiTheme="majorHAnsi" w:cstheme="majorHAnsi"/>
        </w:rPr>
        <w:t>, Tami Lang</w:t>
      </w:r>
      <w:r w:rsidRPr="00AE0A4E">
        <w:rPr>
          <w:rFonts w:asciiTheme="majorHAnsi" w:hAnsiTheme="majorHAnsi" w:cstheme="majorHAnsi"/>
          <w:vertAlign w:val="superscript"/>
        </w:rPr>
        <w:t>1</w:t>
      </w:r>
      <w:r w:rsidRPr="00AE0A4E">
        <w:rPr>
          <w:rFonts w:asciiTheme="majorHAnsi" w:hAnsiTheme="majorHAnsi" w:cstheme="majorHAnsi"/>
        </w:rPr>
        <w:t>, Jens Volkmann</w:t>
      </w:r>
      <w:r w:rsidRPr="00AE0A4E">
        <w:rPr>
          <w:rFonts w:asciiTheme="majorHAnsi" w:hAnsiTheme="majorHAnsi" w:cstheme="majorHAnsi"/>
          <w:vertAlign w:val="superscript"/>
        </w:rPr>
        <w:t>1</w:t>
      </w:r>
      <w:r w:rsidRPr="00AE0A4E">
        <w:rPr>
          <w:rFonts w:asciiTheme="majorHAnsi" w:hAnsiTheme="majorHAnsi" w:cstheme="majorHAnsi"/>
        </w:rPr>
        <w:t>, Chi Wang Ip</w:t>
      </w:r>
      <w:r w:rsidRPr="00AE0A4E">
        <w:rPr>
          <w:rFonts w:asciiTheme="majorHAnsi" w:hAnsiTheme="majorHAnsi" w:cstheme="majorHAnsi"/>
          <w:vertAlign w:val="superscript"/>
        </w:rPr>
        <w:t>1</w:t>
      </w:r>
    </w:p>
    <w:p w14:paraId="7E0599CE" w14:textId="77777777" w:rsidR="00F03596" w:rsidRPr="00AE0A4E" w:rsidRDefault="00F03596" w:rsidP="00AE0A4E">
      <w:pPr>
        <w:rPr>
          <w:rFonts w:asciiTheme="majorHAnsi" w:hAnsiTheme="majorHAnsi" w:cstheme="majorHAnsi"/>
          <w:vertAlign w:val="superscript"/>
        </w:rPr>
      </w:pPr>
    </w:p>
    <w:p w14:paraId="37EA6CB2" w14:textId="6284F73A" w:rsidR="00F03596" w:rsidRPr="00AE0A4E" w:rsidRDefault="00F03596" w:rsidP="00AE0A4E">
      <w:pPr>
        <w:rPr>
          <w:rFonts w:asciiTheme="majorHAnsi" w:hAnsiTheme="majorHAnsi" w:cstheme="majorHAnsi"/>
        </w:rPr>
      </w:pPr>
      <w:r w:rsidRPr="00AE0A4E">
        <w:rPr>
          <w:rFonts w:asciiTheme="majorHAnsi" w:hAnsiTheme="majorHAnsi" w:cstheme="majorHAnsi"/>
          <w:vertAlign w:val="superscript"/>
        </w:rPr>
        <w:t>1</w:t>
      </w:r>
      <w:r w:rsidRPr="00AE0A4E">
        <w:rPr>
          <w:rFonts w:asciiTheme="majorHAnsi" w:hAnsiTheme="majorHAnsi" w:cstheme="majorHAnsi"/>
        </w:rPr>
        <w:t>Department of Neurology, University Hospital of Würzburg, Würzburg</w:t>
      </w:r>
      <w:r w:rsidR="0020721C" w:rsidRPr="00AE0A4E">
        <w:rPr>
          <w:rFonts w:asciiTheme="majorHAnsi" w:hAnsiTheme="majorHAnsi" w:cstheme="majorHAnsi"/>
        </w:rPr>
        <w:t>, Germany</w:t>
      </w:r>
    </w:p>
    <w:p w14:paraId="3758C20E" w14:textId="77777777" w:rsidR="00F03596" w:rsidRPr="00AE0A4E" w:rsidRDefault="00F03596" w:rsidP="00AE0A4E">
      <w:pPr>
        <w:rPr>
          <w:rFonts w:asciiTheme="majorHAnsi" w:hAnsiTheme="majorHAnsi" w:cstheme="majorHAnsi"/>
        </w:rPr>
      </w:pPr>
    </w:p>
    <w:p w14:paraId="6319614F" w14:textId="1EC8858C" w:rsidR="00F03596" w:rsidRPr="00AE0A4E" w:rsidRDefault="00F03596" w:rsidP="00AE0A4E">
      <w:pPr>
        <w:rPr>
          <w:rFonts w:asciiTheme="majorHAnsi" w:hAnsiTheme="majorHAnsi" w:cstheme="majorHAnsi"/>
          <w:bCs/>
          <w:color w:val="000000" w:themeColor="text1"/>
        </w:rPr>
      </w:pPr>
      <w:r w:rsidRPr="00AE0A4E">
        <w:rPr>
          <w:rFonts w:asciiTheme="majorHAnsi" w:hAnsiTheme="majorHAnsi" w:cstheme="majorHAnsi"/>
          <w:bCs/>
          <w:color w:val="000000" w:themeColor="text1"/>
        </w:rPr>
        <w:t>Susanne Knorr (</w:t>
      </w:r>
      <w:hyperlink r:id="rId8" w:history="1">
        <w:r w:rsidRPr="00AE0A4E">
          <w:rPr>
            <w:rStyle w:val="Hyperlink"/>
            <w:rFonts w:asciiTheme="majorHAnsi" w:hAnsiTheme="majorHAnsi" w:cstheme="majorHAnsi"/>
            <w:bCs/>
            <w:u w:val="none"/>
          </w:rPr>
          <w:t>knorr_s@ukw.de</w:t>
        </w:r>
      </w:hyperlink>
      <w:r w:rsidRPr="00AE0A4E">
        <w:rPr>
          <w:rFonts w:asciiTheme="majorHAnsi" w:hAnsiTheme="majorHAnsi" w:cstheme="majorHAnsi"/>
          <w:bCs/>
          <w:color w:val="000000" w:themeColor="text1"/>
        </w:rPr>
        <w:t xml:space="preserve">) </w:t>
      </w:r>
    </w:p>
    <w:p w14:paraId="5FB705D0" w14:textId="581C33AB" w:rsidR="00F03596" w:rsidRPr="00AE0A4E" w:rsidRDefault="00F03596" w:rsidP="00AE0A4E">
      <w:pPr>
        <w:rPr>
          <w:rFonts w:asciiTheme="majorHAnsi" w:hAnsiTheme="majorHAnsi" w:cstheme="majorHAnsi"/>
          <w:bCs/>
          <w:color w:val="000000" w:themeColor="text1"/>
          <w:lang w:val="de-DE"/>
        </w:rPr>
      </w:pPr>
      <w:r w:rsidRPr="00AE0A4E">
        <w:rPr>
          <w:rFonts w:asciiTheme="majorHAnsi" w:hAnsiTheme="majorHAnsi" w:cstheme="majorHAnsi"/>
          <w:bCs/>
          <w:color w:val="000000" w:themeColor="text1"/>
          <w:lang w:val="de-DE"/>
        </w:rPr>
        <w:t>Lisa Rauschenberger (</w:t>
      </w:r>
      <w:hyperlink r:id="rId9" w:history="1">
        <w:r w:rsidR="008367BE" w:rsidRPr="00AE0A4E">
          <w:rPr>
            <w:rStyle w:val="Hyperlink"/>
            <w:rFonts w:asciiTheme="majorHAnsi" w:hAnsiTheme="majorHAnsi" w:cstheme="majorHAnsi"/>
            <w:bCs/>
            <w:u w:val="none"/>
            <w:lang w:val="de-DE"/>
          </w:rPr>
          <w:t>rauschenb_l1@ukw.de</w:t>
        </w:r>
      </w:hyperlink>
      <w:r w:rsidRPr="00AE0A4E">
        <w:rPr>
          <w:rFonts w:asciiTheme="majorHAnsi" w:hAnsiTheme="majorHAnsi" w:cstheme="majorHAnsi"/>
          <w:bCs/>
          <w:color w:val="000000" w:themeColor="text1"/>
          <w:lang w:val="de-DE"/>
        </w:rPr>
        <w:t>)</w:t>
      </w:r>
    </w:p>
    <w:p w14:paraId="0B66EEE8" w14:textId="064F6FC3" w:rsidR="00F03596" w:rsidRPr="00AE0A4E" w:rsidRDefault="00F03596" w:rsidP="00AE0A4E">
      <w:pPr>
        <w:rPr>
          <w:rFonts w:asciiTheme="majorHAnsi" w:hAnsiTheme="majorHAnsi" w:cstheme="majorHAnsi"/>
          <w:bCs/>
          <w:color w:val="000000" w:themeColor="text1"/>
          <w:lang w:val="de-DE"/>
        </w:rPr>
      </w:pPr>
      <w:r w:rsidRPr="00AE0A4E">
        <w:rPr>
          <w:rFonts w:asciiTheme="majorHAnsi" w:hAnsiTheme="majorHAnsi" w:cstheme="majorHAnsi"/>
          <w:bCs/>
          <w:color w:val="000000" w:themeColor="text1"/>
          <w:lang w:val="de-DE"/>
        </w:rPr>
        <w:t>Tami Lang (</w:t>
      </w:r>
      <w:r w:rsidRPr="00AE0A4E">
        <w:rPr>
          <w:rStyle w:val="Hyperlink"/>
          <w:rFonts w:asciiTheme="majorHAnsi" w:hAnsiTheme="majorHAnsi" w:cstheme="majorHAnsi"/>
          <w:bCs/>
          <w:u w:val="none"/>
          <w:lang w:val="de-DE"/>
        </w:rPr>
        <w:t>tami.lang@stud-mail.uni-wuerzburg.de</w:t>
      </w:r>
      <w:r w:rsidRPr="00AE0A4E">
        <w:rPr>
          <w:rFonts w:asciiTheme="majorHAnsi" w:hAnsiTheme="majorHAnsi" w:cstheme="majorHAnsi"/>
          <w:bCs/>
          <w:color w:val="000000" w:themeColor="text1"/>
          <w:lang w:val="de-DE"/>
        </w:rPr>
        <w:t>)</w:t>
      </w:r>
    </w:p>
    <w:p w14:paraId="06E7F4CE" w14:textId="4392C648" w:rsidR="00F03596" w:rsidRPr="00AE0A4E" w:rsidRDefault="00F03596" w:rsidP="00AE0A4E">
      <w:pPr>
        <w:rPr>
          <w:rFonts w:asciiTheme="majorHAnsi" w:hAnsiTheme="majorHAnsi" w:cstheme="majorHAnsi"/>
          <w:bCs/>
          <w:color w:val="000000" w:themeColor="text1"/>
          <w:lang w:val="de-DE"/>
        </w:rPr>
      </w:pPr>
      <w:r w:rsidRPr="00AE0A4E">
        <w:rPr>
          <w:rFonts w:asciiTheme="majorHAnsi" w:hAnsiTheme="majorHAnsi" w:cstheme="majorHAnsi"/>
          <w:bCs/>
          <w:color w:val="000000" w:themeColor="text1"/>
          <w:lang w:val="de-DE"/>
        </w:rPr>
        <w:t>Jens Volkmann (</w:t>
      </w:r>
      <w:hyperlink r:id="rId10" w:history="1">
        <w:r w:rsidR="002E10EC" w:rsidRPr="00AE0A4E">
          <w:rPr>
            <w:rStyle w:val="Hyperlink"/>
            <w:rFonts w:asciiTheme="majorHAnsi" w:hAnsiTheme="majorHAnsi" w:cstheme="majorHAnsi"/>
            <w:bCs/>
            <w:u w:val="none"/>
            <w:lang w:val="de-DE"/>
          </w:rPr>
          <w:t>volkmann_j@ukw.de</w:t>
        </w:r>
      </w:hyperlink>
      <w:r w:rsidRPr="00AE0A4E">
        <w:rPr>
          <w:rFonts w:asciiTheme="majorHAnsi" w:hAnsiTheme="majorHAnsi" w:cstheme="majorHAnsi"/>
          <w:bCs/>
          <w:color w:val="000000" w:themeColor="text1"/>
          <w:lang w:val="de-DE"/>
        </w:rPr>
        <w:t>)</w:t>
      </w:r>
    </w:p>
    <w:p w14:paraId="0695CF7B" w14:textId="77777777" w:rsidR="00856528" w:rsidRPr="00AE0A4E" w:rsidRDefault="00856528" w:rsidP="00AE0A4E">
      <w:pPr>
        <w:rPr>
          <w:rFonts w:asciiTheme="majorHAnsi" w:hAnsiTheme="majorHAnsi" w:cstheme="majorHAnsi"/>
          <w:bCs/>
          <w:color w:val="000000" w:themeColor="text1"/>
          <w:lang w:val="de-DE"/>
        </w:rPr>
      </w:pPr>
    </w:p>
    <w:p w14:paraId="017EB474" w14:textId="568A4B76" w:rsidR="00856528" w:rsidRPr="00AE0A4E" w:rsidRDefault="00856528" w:rsidP="00AE0A4E">
      <w:pPr>
        <w:rPr>
          <w:rFonts w:asciiTheme="majorHAnsi" w:hAnsiTheme="majorHAnsi" w:cstheme="majorHAnsi"/>
          <w:bCs/>
          <w:color w:val="000000" w:themeColor="text1"/>
        </w:rPr>
      </w:pPr>
      <w:r w:rsidRPr="00AE0A4E">
        <w:rPr>
          <w:rFonts w:asciiTheme="majorHAnsi" w:hAnsiTheme="majorHAnsi" w:cstheme="majorHAnsi"/>
          <w:bCs/>
          <w:color w:val="000000" w:themeColor="text1"/>
        </w:rPr>
        <w:t>C</w:t>
      </w:r>
      <w:r w:rsidR="00F03596" w:rsidRPr="00AE0A4E">
        <w:rPr>
          <w:rFonts w:asciiTheme="majorHAnsi" w:hAnsiTheme="majorHAnsi" w:cstheme="majorHAnsi"/>
          <w:bCs/>
          <w:color w:val="000000" w:themeColor="text1"/>
        </w:rPr>
        <w:t xml:space="preserve">orresponding author: </w:t>
      </w:r>
    </w:p>
    <w:p w14:paraId="0BA730FF" w14:textId="4815A599" w:rsidR="00F03596" w:rsidRPr="00AE0A4E" w:rsidRDefault="00F03596" w:rsidP="00AE0A4E">
      <w:pPr>
        <w:rPr>
          <w:rFonts w:asciiTheme="majorHAnsi" w:hAnsiTheme="majorHAnsi" w:cstheme="majorHAnsi"/>
          <w:bCs/>
          <w:color w:val="000000" w:themeColor="text1"/>
        </w:rPr>
      </w:pPr>
      <w:r w:rsidRPr="00AE0A4E">
        <w:rPr>
          <w:rFonts w:asciiTheme="majorHAnsi" w:hAnsiTheme="majorHAnsi" w:cstheme="majorHAnsi"/>
          <w:bCs/>
          <w:color w:val="000000" w:themeColor="text1"/>
        </w:rPr>
        <w:t>Chi Wang Ip (</w:t>
      </w:r>
      <w:hyperlink r:id="rId11" w:history="1">
        <w:r w:rsidRPr="00AE0A4E">
          <w:rPr>
            <w:rStyle w:val="Hyperlink"/>
            <w:rFonts w:asciiTheme="majorHAnsi" w:hAnsiTheme="majorHAnsi" w:cstheme="majorHAnsi"/>
            <w:bCs/>
            <w:u w:val="none"/>
          </w:rPr>
          <w:t>ip_c@ukw.de</w:t>
        </w:r>
      </w:hyperlink>
      <w:r w:rsidRPr="00AE0A4E">
        <w:rPr>
          <w:rFonts w:asciiTheme="majorHAnsi" w:hAnsiTheme="majorHAnsi" w:cstheme="majorHAnsi"/>
          <w:bCs/>
          <w:color w:val="000000" w:themeColor="text1"/>
        </w:rPr>
        <w:t>)</w:t>
      </w:r>
    </w:p>
    <w:p w14:paraId="280F55EB" w14:textId="77777777" w:rsidR="007609BA" w:rsidRPr="00AE0A4E" w:rsidRDefault="007609BA" w:rsidP="00AE0A4E">
      <w:pPr>
        <w:rPr>
          <w:color w:val="808080"/>
        </w:rPr>
      </w:pPr>
    </w:p>
    <w:p w14:paraId="6F5FE372" w14:textId="77777777" w:rsidR="007609BA" w:rsidRPr="00AE0A4E" w:rsidRDefault="005E6BF5" w:rsidP="00AE0A4E">
      <w:pPr>
        <w:pBdr>
          <w:top w:val="nil"/>
          <w:left w:val="nil"/>
          <w:bottom w:val="nil"/>
          <w:right w:val="nil"/>
          <w:between w:val="nil"/>
        </w:pBdr>
        <w:rPr>
          <w:color w:val="000000"/>
        </w:rPr>
      </w:pPr>
      <w:r w:rsidRPr="00AE0A4E">
        <w:rPr>
          <w:b/>
          <w:color w:val="000000"/>
        </w:rPr>
        <w:t>KEYWORDS:</w:t>
      </w:r>
      <w:r w:rsidRPr="00AE0A4E">
        <w:rPr>
          <w:color w:val="000000"/>
        </w:rPr>
        <w:t xml:space="preserve"> </w:t>
      </w:r>
    </w:p>
    <w:p w14:paraId="4CA58CC4" w14:textId="374E92F1" w:rsidR="007609BA" w:rsidRPr="00AE0A4E" w:rsidRDefault="004B5725" w:rsidP="00AE0A4E">
      <w:pPr>
        <w:pBdr>
          <w:top w:val="nil"/>
          <w:left w:val="nil"/>
          <w:bottom w:val="nil"/>
          <w:right w:val="nil"/>
          <w:between w:val="nil"/>
        </w:pBdr>
        <w:jc w:val="both"/>
        <w:rPr>
          <w:rFonts w:asciiTheme="majorHAnsi" w:hAnsiTheme="majorHAnsi" w:cstheme="majorHAnsi"/>
        </w:rPr>
      </w:pPr>
      <w:r w:rsidRPr="00AE0A4E">
        <w:rPr>
          <w:rFonts w:asciiTheme="majorHAnsi" w:hAnsiTheme="majorHAnsi" w:cstheme="majorHAnsi"/>
        </w:rPr>
        <w:t>n</w:t>
      </w:r>
      <w:r w:rsidR="00A16641" w:rsidRPr="00AE0A4E">
        <w:rPr>
          <w:rFonts w:asciiTheme="majorHAnsi" w:hAnsiTheme="majorHAnsi" w:cstheme="majorHAnsi"/>
        </w:rPr>
        <w:t>euroscience, motor behavior</w:t>
      </w:r>
      <w:r w:rsidRPr="00AE0A4E">
        <w:rPr>
          <w:rFonts w:asciiTheme="majorHAnsi" w:hAnsiTheme="majorHAnsi" w:cstheme="majorHAnsi"/>
        </w:rPr>
        <w:t xml:space="preserve">, open field test, </w:t>
      </w:r>
      <w:proofErr w:type="spellStart"/>
      <w:r w:rsidR="00136934" w:rsidRPr="00AE0A4E">
        <w:rPr>
          <w:rFonts w:asciiTheme="majorHAnsi" w:hAnsiTheme="majorHAnsi" w:cstheme="majorHAnsi"/>
        </w:rPr>
        <w:t>CatWalk</w:t>
      </w:r>
      <w:proofErr w:type="spellEnd"/>
      <w:r w:rsidR="00136934" w:rsidRPr="00AE0A4E">
        <w:rPr>
          <w:rFonts w:asciiTheme="majorHAnsi" w:hAnsiTheme="majorHAnsi" w:cstheme="majorHAnsi"/>
        </w:rPr>
        <w:t xml:space="preserve"> XT gait analysis</w:t>
      </w:r>
      <w:r w:rsidRPr="00AE0A4E">
        <w:rPr>
          <w:rFonts w:asciiTheme="majorHAnsi" w:hAnsiTheme="majorHAnsi" w:cstheme="majorHAnsi"/>
        </w:rPr>
        <w:t>,</w:t>
      </w:r>
      <w:r w:rsidR="00360E19" w:rsidRPr="00AE0A4E">
        <w:rPr>
          <w:rFonts w:asciiTheme="majorHAnsi" w:hAnsiTheme="majorHAnsi" w:cstheme="majorHAnsi"/>
        </w:rPr>
        <w:t xml:space="preserve"> </w:t>
      </w:r>
      <w:r w:rsidRPr="00AE0A4E">
        <w:rPr>
          <w:rFonts w:asciiTheme="majorHAnsi" w:hAnsiTheme="majorHAnsi" w:cstheme="majorHAnsi"/>
        </w:rPr>
        <w:t>beam walking t</w:t>
      </w:r>
      <w:r w:rsidR="00136934" w:rsidRPr="00AE0A4E">
        <w:rPr>
          <w:rFonts w:asciiTheme="majorHAnsi" w:hAnsiTheme="majorHAnsi" w:cstheme="majorHAnsi"/>
        </w:rPr>
        <w:t>ask</w:t>
      </w:r>
      <w:r w:rsidRPr="00AE0A4E">
        <w:rPr>
          <w:rFonts w:asciiTheme="majorHAnsi" w:hAnsiTheme="majorHAnsi" w:cstheme="majorHAnsi"/>
        </w:rPr>
        <w:t xml:space="preserve">, </w:t>
      </w:r>
      <w:r w:rsidRPr="00AE0A4E">
        <w:t>ladd</w:t>
      </w:r>
      <w:r w:rsidR="00136934" w:rsidRPr="00AE0A4E">
        <w:t>er rung walking task</w:t>
      </w:r>
      <w:r w:rsidRPr="00AE0A4E">
        <w:t>,</w:t>
      </w:r>
      <w:r w:rsidR="00136934" w:rsidRPr="00AE0A4E">
        <w:t xml:space="preserve"> sciatic</w:t>
      </w:r>
      <w:r w:rsidRPr="00AE0A4E">
        <w:t xml:space="preserve"> </w:t>
      </w:r>
      <w:r w:rsidRPr="00AE0A4E">
        <w:rPr>
          <w:rFonts w:asciiTheme="majorHAnsi" w:hAnsiTheme="majorHAnsi" w:cstheme="majorHAnsi"/>
        </w:rPr>
        <w:t xml:space="preserve">nerve crush injury, dystonia, </w:t>
      </w:r>
      <w:r w:rsidR="00BB053A" w:rsidRPr="00AE0A4E">
        <w:rPr>
          <w:rFonts w:asciiTheme="majorHAnsi" w:hAnsiTheme="majorHAnsi" w:cstheme="majorHAnsi"/>
        </w:rPr>
        <w:t>DYT-TOR1A</w:t>
      </w:r>
      <w:r w:rsidRPr="00AE0A4E">
        <w:rPr>
          <w:rFonts w:asciiTheme="majorHAnsi" w:hAnsiTheme="majorHAnsi" w:cstheme="majorHAnsi"/>
        </w:rPr>
        <w:t>, rat</w:t>
      </w:r>
    </w:p>
    <w:p w14:paraId="06161AE4" w14:textId="77777777" w:rsidR="004B5725" w:rsidRPr="00AE0A4E" w:rsidRDefault="004B5725" w:rsidP="00AE0A4E">
      <w:pPr>
        <w:pBdr>
          <w:top w:val="nil"/>
          <w:left w:val="nil"/>
          <w:bottom w:val="nil"/>
          <w:right w:val="nil"/>
          <w:between w:val="nil"/>
        </w:pBdr>
        <w:rPr>
          <w:color w:val="000000"/>
        </w:rPr>
      </w:pPr>
    </w:p>
    <w:p w14:paraId="19124E95" w14:textId="77777777" w:rsidR="007609BA" w:rsidRPr="00AE0A4E" w:rsidRDefault="005E6BF5" w:rsidP="00AE0A4E">
      <w:r w:rsidRPr="00AE0A4E">
        <w:rPr>
          <w:b/>
        </w:rPr>
        <w:t>SUMMARY:</w:t>
      </w:r>
      <w:r w:rsidRPr="00AE0A4E">
        <w:t xml:space="preserve"> </w:t>
      </w:r>
    </w:p>
    <w:p w14:paraId="6E5D74FB" w14:textId="77777777" w:rsidR="007609BA" w:rsidRPr="00AE0A4E" w:rsidRDefault="00773823" w:rsidP="00AE0A4E">
      <w:pPr>
        <w:jc w:val="both"/>
        <w:rPr>
          <w:color w:val="808080"/>
        </w:rPr>
      </w:pPr>
      <w:r w:rsidRPr="00AE0A4E">
        <w:rPr>
          <w:rFonts w:asciiTheme="majorHAnsi" w:hAnsiTheme="majorHAnsi" w:cstheme="majorHAnsi"/>
        </w:rPr>
        <w:t xml:space="preserve">We provide a protocol for the assessment of </w:t>
      </w:r>
      <w:r w:rsidR="0087785E" w:rsidRPr="00AE0A4E">
        <w:rPr>
          <w:rFonts w:asciiTheme="majorHAnsi" w:hAnsiTheme="majorHAnsi" w:cstheme="majorHAnsi"/>
        </w:rPr>
        <w:t>motor behavior via a behavioral test battery in rats after sciatic nerve crush injury.</w:t>
      </w:r>
    </w:p>
    <w:p w14:paraId="125DACA2" w14:textId="77777777" w:rsidR="007609BA" w:rsidRPr="00AE0A4E" w:rsidRDefault="007609BA" w:rsidP="00AE0A4E"/>
    <w:p w14:paraId="2EB4889C" w14:textId="77777777" w:rsidR="007609BA" w:rsidRPr="00AE0A4E" w:rsidRDefault="005E6BF5" w:rsidP="00AE0A4E">
      <w:pPr>
        <w:rPr>
          <w:color w:val="808080"/>
        </w:rPr>
      </w:pPr>
      <w:r w:rsidRPr="00AE0A4E">
        <w:rPr>
          <w:b/>
        </w:rPr>
        <w:t>ABSTRACT:</w:t>
      </w:r>
      <w:r w:rsidRPr="00AE0A4E">
        <w:t xml:space="preserve"> </w:t>
      </w:r>
    </w:p>
    <w:p w14:paraId="5EE9A6A1" w14:textId="7BE0338D" w:rsidR="002219B7" w:rsidRPr="00AE0A4E" w:rsidRDefault="00B470E6" w:rsidP="00AE0A4E">
      <w:pPr>
        <w:jc w:val="both"/>
        <w:rPr>
          <w:rFonts w:asciiTheme="majorHAnsi" w:hAnsiTheme="majorHAnsi" w:cstheme="majorHAnsi"/>
        </w:rPr>
      </w:pPr>
      <w:r w:rsidRPr="00AE0A4E">
        <w:rPr>
          <w:rFonts w:asciiTheme="majorHAnsi" w:hAnsiTheme="majorHAnsi" w:cstheme="majorHAnsi"/>
        </w:rPr>
        <w:t xml:space="preserve">The induction of a peripheral nerve injury is a widely used method in neuroscience for the assessment of repair </w:t>
      </w:r>
      <w:r w:rsidR="004F7F90" w:rsidRPr="00AE0A4E">
        <w:rPr>
          <w:rFonts w:asciiTheme="majorHAnsi" w:hAnsiTheme="majorHAnsi" w:cstheme="majorHAnsi"/>
        </w:rPr>
        <w:t xml:space="preserve">and pain </w:t>
      </w:r>
      <w:r w:rsidRPr="00AE0A4E">
        <w:rPr>
          <w:rFonts w:asciiTheme="majorHAnsi" w:hAnsiTheme="majorHAnsi" w:cstheme="majorHAnsi"/>
        </w:rPr>
        <w:t>mechanisms</w:t>
      </w:r>
      <w:r w:rsidR="004F7F90" w:rsidRPr="00AE0A4E">
        <w:rPr>
          <w:rFonts w:asciiTheme="majorHAnsi" w:hAnsiTheme="majorHAnsi" w:cstheme="majorHAnsi"/>
        </w:rPr>
        <w:t xml:space="preserve"> among others.</w:t>
      </w:r>
      <w:r w:rsidRPr="00AE0A4E">
        <w:rPr>
          <w:rFonts w:asciiTheme="majorHAnsi" w:hAnsiTheme="majorHAnsi" w:cstheme="majorHAnsi"/>
        </w:rPr>
        <w:t xml:space="preserve"> </w:t>
      </w:r>
      <w:r w:rsidR="00FC7F5B" w:rsidRPr="00AE0A4E">
        <w:rPr>
          <w:rFonts w:asciiTheme="majorHAnsi" w:hAnsiTheme="majorHAnsi" w:cstheme="majorHAnsi"/>
        </w:rPr>
        <w:t>In addition</w:t>
      </w:r>
      <w:r w:rsidR="004F7F90" w:rsidRPr="00AE0A4E">
        <w:rPr>
          <w:rFonts w:asciiTheme="majorHAnsi" w:hAnsiTheme="majorHAnsi" w:cstheme="majorHAnsi"/>
        </w:rPr>
        <w:t>, i</w:t>
      </w:r>
      <w:r w:rsidR="00A16641" w:rsidRPr="00AE0A4E">
        <w:rPr>
          <w:rFonts w:asciiTheme="majorHAnsi" w:hAnsiTheme="majorHAnsi" w:cstheme="majorHAnsi"/>
        </w:rPr>
        <w:t xml:space="preserve">n the research </w:t>
      </w:r>
      <w:r w:rsidR="004F7F90" w:rsidRPr="00AE0A4E">
        <w:rPr>
          <w:rFonts w:asciiTheme="majorHAnsi" w:hAnsiTheme="majorHAnsi" w:cstheme="majorHAnsi"/>
        </w:rPr>
        <w:t xml:space="preserve">field </w:t>
      </w:r>
      <w:r w:rsidR="00A16641" w:rsidRPr="00AE0A4E">
        <w:rPr>
          <w:rFonts w:asciiTheme="majorHAnsi" w:hAnsiTheme="majorHAnsi" w:cstheme="majorHAnsi"/>
        </w:rPr>
        <w:t xml:space="preserve">of movement disorders, </w:t>
      </w:r>
      <w:r w:rsidR="004F7F90" w:rsidRPr="00AE0A4E">
        <w:rPr>
          <w:rFonts w:asciiTheme="majorHAnsi" w:hAnsiTheme="majorHAnsi" w:cstheme="majorHAnsi"/>
        </w:rPr>
        <w:t xml:space="preserve">sciatic crush injury has been employed to trigger </w:t>
      </w:r>
      <w:r w:rsidR="009B5511" w:rsidRPr="00AE0A4E">
        <w:rPr>
          <w:rFonts w:asciiTheme="majorHAnsi" w:hAnsiTheme="majorHAnsi" w:cstheme="majorHAnsi"/>
        </w:rPr>
        <w:t xml:space="preserve">a </w:t>
      </w:r>
      <w:r w:rsidR="00A16641" w:rsidRPr="00AE0A4E">
        <w:rPr>
          <w:rFonts w:asciiTheme="majorHAnsi" w:hAnsiTheme="majorHAnsi" w:cstheme="majorHAnsi"/>
        </w:rPr>
        <w:t>dystonia-like phenotype</w:t>
      </w:r>
      <w:r w:rsidR="004F7F90" w:rsidRPr="00AE0A4E">
        <w:rPr>
          <w:rFonts w:asciiTheme="majorHAnsi" w:hAnsiTheme="majorHAnsi" w:cstheme="majorHAnsi"/>
        </w:rPr>
        <w:t xml:space="preserve"> in genetically predisposed DYT-TOR1A rodent</w:t>
      </w:r>
      <w:r w:rsidR="002B57B4" w:rsidRPr="00AE0A4E">
        <w:rPr>
          <w:rFonts w:asciiTheme="majorHAnsi" w:hAnsiTheme="majorHAnsi" w:cstheme="majorHAnsi"/>
        </w:rPr>
        <w:t xml:space="preserve"> models of dystonia</w:t>
      </w:r>
      <w:r w:rsidR="004F7F90" w:rsidRPr="00AE0A4E">
        <w:rPr>
          <w:rFonts w:asciiTheme="majorHAnsi" w:hAnsiTheme="majorHAnsi" w:cstheme="majorHAnsi"/>
        </w:rPr>
        <w:t xml:space="preserve">. </w:t>
      </w:r>
      <w:r w:rsidR="00A16641" w:rsidRPr="00AE0A4E">
        <w:rPr>
          <w:rFonts w:asciiTheme="majorHAnsi" w:hAnsiTheme="majorHAnsi" w:cstheme="majorHAnsi"/>
        </w:rPr>
        <w:t>To achieve consistent</w:t>
      </w:r>
      <w:r w:rsidR="002B57B4" w:rsidRPr="00AE0A4E">
        <w:rPr>
          <w:rFonts w:asciiTheme="majorHAnsi" w:hAnsiTheme="majorHAnsi" w:cstheme="majorHAnsi"/>
        </w:rPr>
        <w:t>, reproducible</w:t>
      </w:r>
      <w:r w:rsidR="00A16641" w:rsidRPr="00AE0A4E">
        <w:rPr>
          <w:rFonts w:asciiTheme="majorHAnsi" w:hAnsiTheme="majorHAnsi" w:cstheme="majorHAnsi"/>
        </w:rPr>
        <w:t xml:space="preserve"> and comparable results </w:t>
      </w:r>
      <w:r w:rsidR="002B57B4" w:rsidRPr="00AE0A4E">
        <w:rPr>
          <w:rFonts w:asciiTheme="majorHAnsi" w:hAnsiTheme="majorHAnsi" w:cstheme="majorHAnsi"/>
        </w:rPr>
        <w:t>after</w:t>
      </w:r>
      <w:r w:rsidR="00A16641" w:rsidRPr="00AE0A4E">
        <w:rPr>
          <w:rFonts w:asciiTheme="majorHAnsi" w:hAnsiTheme="majorHAnsi" w:cstheme="majorHAnsi"/>
        </w:rPr>
        <w:t xml:space="preserve"> a sciatic nerve crush injury, a standardized method for </w:t>
      </w:r>
      <w:r w:rsidR="002B57B4" w:rsidRPr="00AE0A4E">
        <w:rPr>
          <w:rFonts w:asciiTheme="majorHAnsi" w:hAnsiTheme="majorHAnsi" w:cstheme="majorHAnsi"/>
        </w:rPr>
        <w:t xml:space="preserve">inducing </w:t>
      </w:r>
      <w:r w:rsidR="00A16641" w:rsidRPr="00AE0A4E">
        <w:rPr>
          <w:rFonts w:asciiTheme="majorHAnsi" w:hAnsiTheme="majorHAnsi" w:cstheme="majorHAnsi"/>
        </w:rPr>
        <w:t xml:space="preserve">the nerve crush </w:t>
      </w:r>
      <w:r w:rsidR="001B29AF" w:rsidRPr="00AE0A4E">
        <w:rPr>
          <w:rFonts w:asciiTheme="majorHAnsi" w:hAnsiTheme="majorHAnsi" w:cstheme="majorHAnsi"/>
        </w:rPr>
        <w:t>is essential</w:t>
      </w:r>
      <w:r w:rsidR="002B57B4" w:rsidRPr="00AE0A4E">
        <w:rPr>
          <w:rFonts w:asciiTheme="majorHAnsi" w:hAnsiTheme="majorHAnsi" w:cstheme="majorHAnsi"/>
        </w:rPr>
        <w:t xml:space="preserve">, in addition to a standardized </w:t>
      </w:r>
      <w:r w:rsidR="00A16641" w:rsidRPr="00AE0A4E">
        <w:rPr>
          <w:rFonts w:asciiTheme="majorHAnsi" w:hAnsiTheme="majorHAnsi" w:cstheme="majorHAnsi"/>
        </w:rPr>
        <w:t>phenotypical characterization.</w:t>
      </w:r>
      <w:r w:rsidR="003C3F25" w:rsidRPr="00AE0A4E">
        <w:rPr>
          <w:rFonts w:asciiTheme="majorHAnsi" w:hAnsiTheme="majorHAnsi" w:cstheme="majorHAnsi"/>
        </w:rPr>
        <w:t xml:space="preserve"> </w:t>
      </w:r>
      <w:r w:rsidR="00995FD0" w:rsidRPr="00AE0A4E">
        <w:rPr>
          <w:rFonts w:asciiTheme="majorHAnsi" w:hAnsiTheme="majorHAnsi" w:cstheme="majorHAnsi"/>
        </w:rPr>
        <w:t>Attention must be paid not only to the specific assortment of behavioral test</w:t>
      </w:r>
      <w:r w:rsidR="002B57B4" w:rsidRPr="00AE0A4E">
        <w:rPr>
          <w:rFonts w:asciiTheme="majorHAnsi" w:hAnsiTheme="majorHAnsi" w:cstheme="majorHAnsi"/>
        </w:rPr>
        <w:t>s</w:t>
      </w:r>
      <w:r w:rsidR="00995FD0" w:rsidRPr="00AE0A4E">
        <w:rPr>
          <w:rFonts w:asciiTheme="majorHAnsi" w:hAnsiTheme="majorHAnsi" w:cstheme="majorHAnsi"/>
        </w:rPr>
        <w:t xml:space="preserve">, but also to the </w:t>
      </w:r>
      <w:r w:rsidR="002B57B4" w:rsidRPr="00AE0A4E">
        <w:rPr>
          <w:rFonts w:asciiTheme="majorHAnsi" w:hAnsiTheme="majorHAnsi" w:cstheme="majorHAnsi"/>
        </w:rPr>
        <w:t xml:space="preserve">technical </w:t>
      </w:r>
      <w:r w:rsidR="00995FD0" w:rsidRPr="00AE0A4E">
        <w:rPr>
          <w:rFonts w:asciiTheme="majorHAnsi" w:hAnsiTheme="majorHAnsi" w:cstheme="majorHAnsi"/>
        </w:rPr>
        <w:t xml:space="preserve">requirements, the correct </w:t>
      </w:r>
      <w:r w:rsidR="002B57B4" w:rsidRPr="00AE0A4E">
        <w:rPr>
          <w:rFonts w:asciiTheme="majorHAnsi" w:hAnsiTheme="majorHAnsi" w:cstheme="majorHAnsi"/>
        </w:rPr>
        <w:t xml:space="preserve">execution </w:t>
      </w:r>
      <w:r w:rsidR="00995FD0" w:rsidRPr="00AE0A4E">
        <w:rPr>
          <w:rFonts w:asciiTheme="majorHAnsi" w:hAnsiTheme="majorHAnsi" w:cstheme="majorHAnsi"/>
        </w:rPr>
        <w:t xml:space="preserve">and </w:t>
      </w:r>
      <w:r w:rsidR="002B57B4" w:rsidRPr="00AE0A4E">
        <w:rPr>
          <w:rFonts w:asciiTheme="majorHAnsi" w:hAnsiTheme="majorHAnsi" w:cstheme="majorHAnsi"/>
        </w:rPr>
        <w:t xml:space="preserve">consecutive </w:t>
      </w:r>
      <w:r w:rsidR="00995FD0" w:rsidRPr="00AE0A4E">
        <w:rPr>
          <w:rFonts w:asciiTheme="majorHAnsi" w:hAnsiTheme="majorHAnsi" w:cstheme="majorHAnsi"/>
        </w:rPr>
        <w:t>data analysis</w:t>
      </w:r>
      <w:r w:rsidR="002B57B4" w:rsidRPr="00AE0A4E">
        <w:rPr>
          <w:rFonts w:asciiTheme="majorHAnsi" w:hAnsiTheme="majorHAnsi" w:cstheme="majorHAnsi"/>
        </w:rPr>
        <w:t>.</w:t>
      </w:r>
      <w:r w:rsidR="00995FD0" w:rsidRPr="00AE0A4E">
        <w:rPr>
          <w:rFonts w:asciiTheme="majorHAnsi" w:hAnsiTheme="majorHAnsi" w:cstheme="majorHAnsi"/>
        </w:rPr>
        <w:t xml:space="preserve"> This protocol </w:t>
      </w:r>
      <w:r w:rsidR="002B57B4" w:rsidRPr="00AE0A4E">
        <w:t>describe</w:t>
      </w:r>
      <w:r w:rsidR="009F7F4D" w:rsidRPr="00AE0A4E">
        <w:t>s</w:t>
      </w:r>
      <w:r w:rsidR="002B57B4" w:rsidRPr="00AE0A4E">
        <w:t xml:space="preserve"> in detail</w:t>
      </w:r>
      <w:r w:rsidR="002B57B4" w:rsidRPr="00AE0A4E">
        <w:rPr>
          <w:rFonts w:asciiTheme="majorHAnsi" w:hAnsiTheme="majorHAnsi" w:cstheme="majorHAnsi"/>
        </w:rPr>
        <w:t xml:space="preserve"> how </w:t>
      </w:r>
      <w:r w:rsidR="0011662C" w:rsidRPr="00AE0A4E">
        <w:rPr>
          <w:rFonts w:asciiTheme="majorHAnsi" w:hAnsiTheme="majorHAnsi" w:cstheme="majorHAnsi"/>
        </w:rPr>
        <w:t xml:space="preserve">to perform </w:t>
      </w:r>
      <w:r w:rsidR="00604EEF" w:rsidRPr="00AE0A4E">
        <w:rPr>
          <w:rFonts w:asciiTheme="majorHAnsi" w:hAnsiTheme="majorHAnsi" w:cstheme="majorHAnsi"/>
        </w:rPr>
        <w:t>a sciatic nerve crush injury</w:t>
      </w:r>
      <w:r w:rsidR="0011662C" w:rsidRPr="00AE0A4E">
        <w:rPr>
          <w:rFonts w:asciiTheme="majorHAnsi" w:hAnsiTheme="majorHAnsi" w:cstheme="majorHAnsi"/>
        </w:rPr>
        <w:t xml:space="preserve"> and </w:t>
      </w:r>
      <w:r w:rsidR="002B57B4" w:rsidRPr="00AE0A4E">
        <w:rPr>
          <w:rFonts w:asciiTheme="majorHAnsi" w:hAnsiTheme="majorHAnsi" w:cstheme="majorHAnsi"/>
        </w:rPr>
        <w:t xml:space="preserve">provides a </w:t>
      </w:r>
      <w:r w:rsidR="0011662C" w:rsidRPr="00AE0A4E">
        <w:rPr>
          <w:rFonts w:asciiTheme="majorHAnsi" w:hAnsiTheme="majorHAnsi" w:cstheme="majorHAnsi"/>
        </w:rPr>
        <w:t xml:space="preserve">behavioral test battery </w:t>
      </w:r>
      <w:r w:rsidR="00A56A0A" w:rsidRPr="00AE0A4E">
        <w:rPr>
          <w:rFonts w:asciiTheme="majorHAnsi" w:hAnsiTheme="majorHAnsi" w:cstheme="majorHAnsi"/>
        </w:rPr>
        <w:t xml:space="preserve">for </w:t>
      </w:r>
      <w:r w:rsidR="00C01DEA" w:rsidRPr="00AE0A4E">
        <w:rPr>
          <w:rFonts w:asciiTheme="majorHAnsi" w:hAnsiTheme="majorHAnsi" w:cstheme="majorHAnsi"/>
        </w:rPr>
        <w:t>the assessment</w:t>
      </w:r>
      <w:r w:rsidR="002B57B4" w:rsidRPr="00AE0A4E">
        <w:rPr>
          <w:rFonts w:asciiTheme="majorHAnsi" w:hAnsiTheme="majorHAnsi" w:cstheme="majorHAnsi"/>
        </w:rPr>
        <w:t xml:space="preserve"> of motor deficits in rats that </w:t>
      </w:r>
      <w:r w:rsidR="00C377AA" w:rsidRPr="00AE0A4E">
        <w:rPr>
          <w:rFonts w:asciiTheme="majorHAnsi" w:hAnsiTheme="majorHAnsi" w:cstheme="majorHAnsi"/>
        </w:rPr>
        <w:t xml:space="preserve">includes </w:t>
      </w:r>
      <w:r w:rsidR="00A56A0A" w:rsidRPr="00AE0A4E">
        <w:rPr>
          <w:rFonts w:asciiTheme="majorHAnsi" w:hAnsiTheme="majorHAnsi" w:cstheme="majorHAnsi"/>
        </w:rPr>
        <w:t xml:space="preserve">the open field test, the </w:t>
      </w:r>
      <w:proofErr w:type="spellStart"/>
      <w:r w:rsidR="00A56A0A" w:rsidRPr="00AE0A4E">
        <w:rPr>
          <w:rFonts w:asciiTheme="majorHAnsi" w:hAnsiTheme="majorHAnsi" w:cstheme="majorHAnsi"/>
        </w:rPr>
        <w:t>CatWalk</w:t>
      </w:r>
      <w:proofErr w:type="spellEnd"/>
      <w:r w:rsidR="00A56A0A" w:rsidRPr="00AE0A4E">
        <w:rPr>
          <w:rFonts w:asciiTheme="majorHAnsi" w:hAnsiTheme="majorHAnsi" w:cstheme="majorHAnsi"/>
        </w:rPr>
        <w:t xml:space="preserve"> XT gait analysis,</w:t>
      </w:r>
      <w:r w:rsidR="00C6303A" w:rsidRPr="00AE0A4E">
        <w:rPr>
          <w:rFonts w:asciiTheme="majorHAnsi" w:hAnsiTheme="majorHAnsi" w:cstheme="majorHAnsi"/>
        </w:rPr>
        <w:t xml:space="preserve"> the</w:t>
      </w:r>
      <w:r w:rsidR="00A56A0A" w:rsidRPr="00AE0A4E">
        <w:rPr>
          <w:rFonts w:asciiTheme="majorHAnsi" w:hAnsiTheme="majorHAnsi" w:cstheme="majorHAnsi"/>
        </w:rPr>
        <w:t xml:space="preserve"> beam walking task, and the ladder rung walking task.</w:t>
      </w:r>
    </w:p>
    <w:p w14:paraId="44AA6626" w14:textId="77777777" w:rsidR="007609BA" w:rsidRPr="00AE0A4E" w:rsidRDefault="007609BA" w:rsidP="00AE0A4E"/>
    <w:p w14:paraId="581D9CB7" w14:textId="77777777" w:rsidR="002F5429" w:rsidRPr="00AE0A4E" w:rsidRDefault="005E6BF5" w:rsidP="00AE0A4E">
      <w:pPr>
        <w:rPr>
          <w:color w:val="808080"/>
        </w:rPr>
      </w:pPr>
      <w:r w:rsidRPr="00AE0A4E">
        <w:rPr>
          <w:b/>
        </w:rPr>
        <w:t>INTRODUCTION:</w:t>
      </w:r>
      <w:r w:rsidRPr="00AE0A4E">
        <w:t xml:space="preserve"> </w:t>
      </w:r>
    </w:p>
    <w:p w14:paraId="0311FB51" w14:textId="363006FF" w:rsidR="00136934" w:rsidRPr="00AE0A4E" w:rsidRDefault="00B110E4" w:rsidP="00AE0A4E">
      <w:pPr>
        <w:pBdr>
          <w:top w:val="nil"/>
          <w:left w:val="nil"/>
          <w:bottom w:val="nil"/>
          <w:right w:val="nil"/>
          <w:between w:val="nil"/>
        </w:pBdr>
        <w:jc w:val="both"/>
        <w:rPr>
          <w:rFonts w:asciiTheme="majorHAnsi" w:hAnsiTheme="majorHAnsi" w:cstheme="majorHAnsi"/>
        </w:rPr>
      </w:pPr>
      <w:r w:rsidRPr="00AE0A4E">
        <w:rPr>
          <w:rFonts w:asciiTheme="majorHAnsi" w:hAnsiTheme="majorHAnsi" w:cstheme="majorHAnsi"/>
        </w:rPr>
        <w:t xml:space="preserve">Rodents </w:t>
      </w:r>
      <w:r w:rsidR="00AB55D7" w:rsidRPr="00AE0A4E">
        <w:rPr>
          <w:rFonts w:asciiTheme="majorHAnsi" w:hAnsiTheme="majorHAnsi" w:cstheme="majorHAnsi"/>
        </w:rPr>
        <w:t>are excellent model organism</w:t>
      </w:r>
      <w:r w:rsidR="00E6328F" w:rsidRPr="00AE0A4E">
        <w:rPr>
          <w:rFonts w:asciiTheme="majorHAnsi" w:hAnsiTheme="majorHAnsi" w:cstheme="majorHAnsi"/>
        </w:rPr>
        <w:t>s</w:t>
      </w:r>
      <w:r w:rsidR="00AB55D7" w:rsidRPr="00AE0A4E">
        <w:rPr>
          <w:rFonts w:asciiTheme="majorHAnsi" w:hAnsiTheme="majorHAnsi" w:cstheme="majorHAnsi"/>
        </w:rPr>
        <w:t xml:space="preserve"> to deepen </w:t>
      </w:r>
      <w:r w:rsidR="00CC0F15" w:rsidRPr="00AE0A4E">
        <w:rPr>
          <w:rFonts w:asciiTheme="majorHAnsi" w:hAnsiTheme="majorHAnsi" w:cstheme="majorHAnsi"/>
          <w:bCs/>
        </w:rPr>
        <w:t>the</w:t>
      </w:r>
      <w:r w:rsidR="00AB55D7" w:rsidRPr="00AE0A4E">
        <w:rPr>
          <w:rFonts w:asciiTheme="majorHAnsi" w:hAnsiTheme="majorHAnsi" w:cstheme="majorHAnsi"/>
        </w:rPr>
        <w:t xml:space="preserve"> understanding of human diseases</w:t>
      </w:r>
      <w:r w:rsidR="006E3BD4" w:rsidRPr="00AE0A4E">
        <w:rPr>
          <w:rFonts w:asciiTheme="majorHAnsi" w:hAnsiTheme="majorHAnsi" w:cstheme="majorHAnsi"/>
        </w:rPr>
        <w:fldChar w:fldCharType="begin">
          <w:fldData xml:space="preserve">PEVuZE5vdGU+PENpdGU+PEF1dGhvcj5JYW5uYWNjb25lPC9BdXRob3I+PFllYXI+MjAwOTwvWWVh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</w:fldData>
        </w:fldChar>
      </w:r>
      <w:r w:rsidR="006E3BD4" w:rsidRPr="00AE0A4E">
        <w:rPr>
          <w:rFonts w:asciiTheme="majorHAnsi" w:hAnsiTheme="majorHAnsi" w:cstheme="majorHAnsi"/>
        </w:rPr>
        <w:instrText xml:space="preserve"> ADDIN EN.CITE </w:instrText>
      </w:r>
      <w:r w:rsidR="006E3BD4" w:rsidRPr="00AE0A4E">
        <w:rPr>
          <w:rFonts w:asciiTheme="majorHAnsi" w:hAnsiTheme="majorHAnsi" w:cstheme="majorHAnsi"/>
        </w:rPr>
        <w:fldChar w:fldCharType="begin">
          <w:fldData xml:space="preserve">PEVuZE5vdGU+PENpdGU+PEF1dGhvcj5JYW5uYWNjb25lPC9BdXRob3I+PFllYXI+MjAwOTwvWWVh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</w:fldData>
        </w:fldChar>
      </w:r>
      <w:r w:rsidR="006E3BD4" w:rsidRPr="00AE0A4E">
        <w:rPr>
          <w:rFonts w:asciiTheme="majorHAnsi" w:hAnsiTheme="majorHAnsi" w:cstheme="majorHAnsi"/>
        </w:rPr>
        <w:instrText xml:space="preserve"> ADDIN EN.CITE.DATA </w:instrText>
      </w:r>
      <w:r w:rsidR="006E3BD4" w:rsidRPr="00AE0A4E">
        <w:rPr>
          <w:rFonts w:asciiTheme="majorHAnsi" w:hAnsiTheme="majorHAnsi" w:cstheme="majorHAnsi"/>
        </w:rPr>
      </w:r>
      <w:r w:rsidR="006E3BD4" w:rsidRPr="00AE0A4E">
        <w:rPr>
          <w:rFonts w:asciiTheme="majorHAnsi" w:hAnsiTheme="majorHAnsi" w:cstheme="majorHAnsi"/>
        </w:rPr>
        <w:fldChar w:fldCharType="end"/>
      </w:r>
      <w:r w:rsidR="006E3BD4" w:rsidRPr="00AE0A4E">
        <w:rPr>
          <w:rFonts w:asciiTheme="majorHAnsi" w:hAnsiTheme="majorHAnsi" w:cstheme="majorHAnsi"/>
        </w:rPr>
      </w:r>
      <w:r w:rsidR="006E3BD4" w:rsidRPr="00AE0A4E">
        <w:rPr>
          <w:rFonts w:asciiTheme="majorHAnsi" w:hAnsiTheme="majorHAnsi" w:cstheme="majorHAnsi"/>
        </w:rPr>
        <w:fldChar w:fldCharType="separate"/>
      </w:r>
      <w:r w:rsidR="006E3BD4" w:rsidRPr="00AE0A4E">
        <w:rPr>
          <w:rFonts w:asciiTheme="majorHAnsi" w:hAnsiTheme="majorHAnsi" w:cstheme="majorHAnsi"/>
          <w:noProof/>
          <w:vertAlign w:val="superscript"/>
        </w:rPr>
        <w:t>1,2</w:t>
      </w:r>
      <w:r w:rsidR="006E3BD4" w:rsidRPr="00AE0A4E">
        <w:rPr>
          <w:rFonts w:asciiTheme="majorHAnsi" w:hAnsiTheme="majorHAnsi" w:cstheme="majorHAnsi"/>
        </w:rPr>
        <w:fldChar w:fldCharType="end"/>
      </w:r>
      <w:r w:rsidR="00AB55D7" w:rsidRPr="00AE0A4E">
        <w:rPr>
          <w:rFonts w:asciiTheme="majorHAnsi" w:hAnsiTheme="majorHAnsi" w:cstheme="majorHAnsi"/>
        </w:rPr>
        <w:t xml:space="preserve"> by testing hypotheses on </w:t>
      </w:r>
      <w:r w:rsidR="00D40397" w:rsidRPr="00AE0A4E">
        <w:rPr>
          <w:rFonts w:asciiTheme="majorHAnsi" w:hAnsiTheme="majorHAnsi" w:cstheme="majorHAnsi"/>
        </w:rPr>
        <w:t xml:space="preserve">multiple </w:t>
      </w:r>
      <w:r w:rsidR="00AB55D7" w:rsidRPr="00AE0A4E">
        <w:rPr>
          <w:rFonts w:asciiTheme="majorHAnsi" w:hAnsiTheme="majorHAnsi" w:cstheme="majorHAnsi"/>
        </w:rPr>
        <w:t>biological level</w:t>
      </w:r>
      <w:r w:rsidR="00D40397" w:rsidRPr="00AE0A4E">
        <w:rPr>
          <w:rFonts w:asciiTheme="majorHAnsi" w:hAnsiTheme="majorHAnsi" w:cstheme="majorHAnsi"/>
        </w:rPr>
        <w:t>s</w:t>
      </w:r>
      <w:r w:rsidR="00AB55D7" w:rsidRPr="00AE0A4E">
        <w:rPr>
          <w:rFonts w:asciiTheme="majorHAnsi" w:hAnsiTheme="majorHAnsi" w:cstheme="majorHAnsi"/>
        </w:rPr>
        <w:t xml:space="preserve">. One fundamental biological level for the characterization of </w:t>
      </w:r>
      <w:r w:rsidRPr="00AE0A4E">
        <w:rPr>
          <w:rFonts w:asciiTheme="majorHAnsi" w:hAnsiTheme="majorHAnsi" w:cstheme="majorHAnsi"/>
        </w:rPr>
        <w:t xml:space="preserve">rodent </w:t>
      </w:r>
      <w:r w:rsidR="00AB55D7" w:rsidRPr="00AE0A4E">
        <w:rPr>
          <w:rFonts w:asciiTheme="majorHAnsi" w:hAnsiTheme="majorHAnsi" w:cstheme="majorHAnsi"/>
        </w:rPr>
        <w:t>models is the phenotype level, measured by behavioral assessment</w:t>
      </w:r>
      <w:r w:rsidR="005463F7" w:rsidRPr="00AE0A4E">
        <w:rPr>
          <w:rFonts w:asciiTheme="majorHAnsi" w:hAnsiTheme="majorHAnsi" w:cstheme="majorHAnsi"/>
        </w:rPr>
        <w:t>s</w:t>
      </w:r>
      <w:r w:rsidR="00AB55D7" w:rsidRPr="00AE0A4E">
        <w:rPr>
          <w:rFonts w:asciiTheme="majorHAnsi" w:hAnsiTheme="majorHAnsi" w:cstheme="majorHAnsi"/>
        </w:rPr>
        <w:t xml:space="preserve">. </w:t>
      </w:r>
      <w:r w:rsidR="00136934" w:rsidRPr="00AE0A4E">
        <w:rPr>
          <w:rFonts w:asciiTheme="majorHAnsi" w:hAnsiTheme="majorHAnsi" w:cstheme="majorHAnsi"/>
        </w:rPr>
        <w:t xml:space="preserve">Depending on the animal model and the scientific research question, the selection of a powerful and reliable behavioral test </w:t>
      </w:r>
      <w:r w:rsidR="0074029D" w:rsidRPr="00AE0A4E">
        <w:rPr>
          <w:rFonts w:asciiTheme="majorHAnsi" w:hAnsiTheme="majorHAnsi" w:cstheme="majorHAnsi"/>
        </w:rPr>
        <w:t>battery</w:t>
      </w:r>
      <w:r w:rsidR="005463F7" w:rsidRPr="00AE0A4E">
        <w:rPr>
          <w:rFonts w:asciiTheme="majorHAnsi" w:hAnsiTheme="majorHAnsi" w:cstheme="majorHAnsi"/>
        </w:rPr>
        <w:t xml:space="preserve"> is essential to cover</w:t>
      </w:r>
      <w:r w:rsidR="00136934" w:rsidRPr="00AE0A4E">
        <w:rPr>
          <w:rFonts w:asciiTheme="majorHAnsi" w:hAnsiTheme="majorHAnsi" w:cstheme="majorHAnsi"/>
        </w:rPr>
        <w:t xml:space="preserve"> a wide range of behavioral aspects</w:t>
      </w:r>
      <w:r w:rsidR="005463F7" w:rsidRPr="00AE0A4E">
        <w:rPr>
          <w:rFonts w:asciiTheme="majorHAnsi" w:hAnsiTheme="majorHAnsi" w:cstheme="majorHAnsi"/>
        </w:rPr>
        <w:t xml:space="preserve"> such as for </w:t>
      </w:r>
      <w:r w:rsidR="00136934" w:rsidRPr="00AE0A4E">
        <w:rPr>
          <w:rFonts w:asciiTheme="majorHAnsi" w:hAnsiTheme="majorHAnsi" w:cstheme="majorHAnsi"/>
        </w:rPr>
        <w:t xml:space="preserve">animal models </w:t>
      </w:r>
      <w:r w:rsidR="00E6328F" w:rsidRPr="00AE0A4E">
        <w:rPr>
          <w:rFonts w:asciiTheme="majorHAnsi" w:hAnsiTheme="majorHAnsi" w:cstheme="majorHAnsi"/>
        </w:rPr>
        <w:t>of</w:t>
      </w:r>
      <w:r w:rsidR="00136934" w:rsidRPr="00AE0A4E">
        <w:rPr>
          <w:rFonts w:asciiTheme="majorHAnsi" w:hAnsiTheme="majorHAnsi" w:cstheme="majorHAnsi"/>
        </w:rPr>
        <w:t xml:space="preserve"> Parkinson's disease and dystonia</w:t>
      </w:r>
      <w:r w:rsidR="0055623C" w:rsidRPr="00AE0A4E">
        <w:rPr>
          <w:rFonts w:asciiTheme="majorHAnsi" w:hAnsiTheme="majorHAnsi" w:cstheme="majorHAnsi"/>
        </w:rPr>
        <w:fldChar w:fldCharType="begin">
          <w:fldData xml:space="preserve">PEVuZE5vdGU+PENpdGU+PEF1dGhvcj5NdXNhY2NoaW88L0F1dGhvcj48WWVhcj4yMDE3PC9ZZWFy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</w:fldData>
        </w:fldChar>
      </w:r>
      <w:r w:rsidR="006E3BD4" w:rsidRPr="00AE0A4E">
        <w:rPr>
          <w:rFonts w:asciiTheme="majorHAnsi" w:hAnsiTheme="majorHAnsi" w:cstheme="majorHAnsi"/>
        </w:rPr>
        <w:instrText xml:space="preserve"> ADDIN EN.CITE </w:instrText>
      </w:r>
      <w:r w:rsidR="006E3BD4" w:rsidRPr="00AE0A4E">
        <w:rPr>
          <w:rFonts w:asciiTheme="majorHAnsi" w:hAnsiTheme="majorHAnsi" w:cstheme="majorHAnsi"/>
        </w:rPr>
        <w:fldChar w:fldCharType="begin">
          <w:fldData xml:space="preserve">PEVuZE5vdGU+PENpdGU+PEF1dGhvcj5NdXNhY2NoaW88L0F1dGhvcj48WWVhcj4yMDE3PC9ZZWFy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</w:fldData>
        </w:fldChar>
      </w:r>
      <w:r w:rsidR="006E3BD4" w:rsidRPr="00AE0A4E">
        <w:rPr>
          <w:rFonts w:asciiTheme="majorHAnsi" w:hAnsiTheme="majorHAnsi" w:cstheme="majorHAnsi"/>
        </w:rPr>
        <w:instrText xml:space="preserve"> ADDIN EN.CITE.DATA </w:instrText>
      </w:r>
      <w:r w:rsidR="006E3BD4" w:rsidRPr="00AE0A4E">
        <w:rPr>
          <w:rFonts w:asciiTheme="majorHAnsi" w:hAnsiTheme="majorHAnsi" w:cstheme="majorHAnsi"/>
        </w:rPr>
      </w:r>
      <w:r w:rsidR="006E3BD4" w:rsidRPr="00AE0A4E">
        <w:rPr>
          <w:rFonts w:asciiTheme="majorHAnsi" w:hAnsiTheme="majorHAnsi" w:cstheme="majorHAnsi"/>
        </w:rPr>
        <w:fldChar w:fldCharType="end"/>
      </w:r>
      <w:r w:rsidR="0055623C" w:rsidRPr="00AE0A4E">
        <w:rPr>
          <w:rFonts w:asciiTheme="majorHAnsi" w:hAnsiTheme="majorHAnsi" w:cstheme="majorHAnsi"/>
        </w:rPr>
      </w:r>
      <w:r w:rsidR="0055623C" w:rsidRPr="00AE0A4E">
        <w:rPr>
          <w:rFonts w:asciiTheme="majorHAnsi" w:hAnsiTheme="majorHAnsi" w:cstheme="majorHAnsi"/>
        </w:rPr>
        <w:fldChar w:fldCharType="separate"/>
      </w:r>
      <w:r w:rsidR="006E3BD4" w:rsidRPr="00AE0A4E">
        <w:rPr>
          <w:rFonts w:asciiTheme="majorHAnsi" w:hAnsiTheme="majorHAnsi" w:cstheme="majorHAnsi"/>
          <w:noProof/>
          <w:vertAlign w:val="superscript"/>
        </w:rPr>
        <w:t>3-6</w:t>
      </w:r>
      <w:r w:rsidR="0055623C" w:rsidRPr="00AE0A4E">
        <w:rPr>
          <w:rFonts w:asciiTheme="majorHAnsi" w:hAnsiTheme="majorHAnsi" w:cstheme="majorHAnsi"/>
        </w:rPr>
        <w:fldChar w:fldCharType="end"/>
      </w:r>
      <w:r w:rsidR="00136934" w:rsidRPr="00AE0A4E">
        <w:rPr>
          <w:rFonts w:asciiTheme="majorHAnsi" w:hAnsiTheme="majorHAnsi" w:cstheme="majorHAnsi"/>
        </w:rPr>
        <w:t xml:space="preserve">. </w:t>
      </w:r>
    </w:p>
    <w:p w14:paraId="44C65F74" w14:textId="77777777" w:rsidR="006B7C2C" w:rsidRPr="00AE0A4E" w:rsidRDefault="006B7C2C" w:rsidP="00AE0A4E">
      <w:pPr>
        <w:pBdr>
          <w:top w:val="nil"/>
          <w:left w:val="nil"/>
          <w:bottom w:val="nil"/>
          <w:right w:val="nil"/>
          <w:between w:val="nil"/>
        </w:pBdr>
        <w:jc w:val="both"/>
        <w:rPr>
          <w:rFonts w:asciiTheme="majorHAnsi" w:hAnsiTheme="majorHAnsi" w:cstheme="majorHAnsi"/>
        </w:rPr>
      </w:pPr>
    </w:p>
    <w:p w14:paraId="025755B2" w14:textId="615F2AB1" w:rsidR="006E0536" w:rsidRPr="00AE0A4E" w:rsidRDefault="00242CC2" w:rsidP="00AE0A4E">
      <w:pPr>
        <w:pBdr>
          <w:top w:val="nil"/>
          <w:left w:val="nil"/>
          <w:bottom w:val="nil"/>
          <w:right w:val="nil"/>
          <w:between w:val="nil"/>
        </w:pBdr>
        <w:jc w:val="both"/>
        <w:rPr>
          <w:rFonts w:asciiTheme="majorHAnsi" w:hAnsiTheme="majorHAnsi" w:cstheme="majorHAnsi"/>
        </w:rPr>
      </w:pPr>
      <w:r w:rsidRPr="00AE0A4E">
        <w:rPr>
          <w:rFonts w:asciiTheme="majorHAnsi" w:hAnsiTheme="majorHAnsi" w:cstheme="majorHAnsi"/>
        </w:rPr>
        <w:t xml:space="preserve">The sciatic nerve is the largest nerve in the human body with motor as well as sensory </w:t>
      </w:r>
      <w:r w:rsidR="002E69A6" w:rsidRPr="00AE0A4E">
        <w:rPr>
          <w:rFonts w:asciiTheme="majorHAnsi" w:hAnsiTheme="majorHAnsi" w:cstheme="majorHAnsi"/>
          <w:bCs/>
        </w:rPr>
        <w:t>fibers</w:t>
      </w:r>
      <w:r w:rsidRPr="00AE0A4E">
        <w:rPr>
          <w:rFonts w:asciiTheme="majorHAnsi" w:hAnsiTheme="majorHAnsi" w:cstheme="majorHAnsi"/>
        </w:rPr>
        <w:t xml:space="preserve">. Injuries of the sciatic nerve can result easily from a variety of events </w:t>
      </w:r>
      <w:r w:rsidR="005463F7" w:rsidRPr="00AE0A4E">
        <w:rPr>
          <w:rFonts w:asciiTheme="majorHAnsi" w:hAnsiTheme="majorHAnsi" w:cstheme="majorHAnsi"/>
        </w:rPr>
        <w:t xml:space="preserve">such as </w:t>
      </w:r>
      <w:r w:rsidRPr="00AE0A4E">
        <w:rPr>
          <w:rFonts w:asciiTheme="majorHAnsi" w:hAnsiTheme="majorHAnsi" w:cstheme="majorHAnsi"/>
        </w:rPr>
        <w:t>traffic accidents</w:t>
      </w:r>
      <w:r w:rsidR="00E50C84" w:rsidRPr="00AE0A4E">
        <w:rPr>
          <w:rFonts w:asciiTheme="majorHAnsi" w:hAnsiTheme="majorHAnsi" w:cstheme="majorHAnsi"/>
        </w:rPr>
        <w:t xml:space="preserve"> and</w:t>
      </w:r>
      <w:r w:rsidR="00C453A4" w:rsidRPr="00AE0A4E">
        <w:rPr>
          <w:rFonts w:asciiTheme="majorHAnsi" w:hAnsiTheme="majorHAnsi" w:cstheme="majorHAnsi"/>
        </w:rPr>
        <w:t xml:space="preserve"> </w:t>
      </w:r>
      <w:r w:rsidRPr="00AE0A4E">
        <w:rPr>
          <w:rFonts w:asciiTheme="majorHAnsi" w:hAnsiTheme="majorHAnsi" w:cstheme="majorHAnsi"/>
        </w:rPr>
        <w:t>surgeries</w:t>
      </w:r>
      <w:r w:rsidR="00CC72D2" w:rsidRPr="00AE0A4E">
        <w:rPr>
          <w:rFonts w:asciiTheme="majorHAnsi" w:hAnsiTheme="majorHAnsi" w:cstheme="majorHAnsi"/>
        </w:rPr>
        <w:fldChar w:fldCharType="begin">
          <w:fldData xml:space="preserve">PEVuZE5vdGU+PENpdGU+PEF1dGhvcj5LaW08L0F1dGhvcj48WWVhcj4yMDA0PC9ZZWFyPjxSZWNO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</w:fldData>
        </w:fldChar>
      </w:r>
      <w:r w:rsidR="006E3BD4" w:rsidRPr="00AE0A4E">
        <w:rPr>
          <w:rFonts w:asciiTheme="majorHAnsi" w:hAnsiTheme="majorHAnsi" w:cstheme="majorHAnsi"/>
        </w:rPr>
        <w:instrText xml:space="preserve"> ADDIN EN.CITE </w:instrText>
      </w:r>
      <w:r w:rsidR="006E3BD4" w:rsidRPr="00AE0A4E">
        <w:rPr>
          <w:rFonts w:asciiTheme="majorHAnsi" w:hAnsiTheme="majorHAnsi" w:cstheme="majorHAnsi"/>
        </w:rPr>
        <w:fldChar w:fldCharType="begin">
          <w:fldData xml:space="preserve">PEVuZE5vdGU+PENpdGU+PEF1dGhvcj5LaW08L0F1dGhvcj48WWVhcj4yMDA0PC9ZZWFyPjxSZWNO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</w:fldData>
        </w:fldChar>
      </w:r>
      <w:r w:rsidR="006E3BD4" w:rsidRPr="00AE0A4E">
        <w:rPr>
          <w:rFonts w:asciiTheme="majorHAnsi" w:hAnsiTheme="majorHAnsi" w:cstheme="majorHAnsi"/>
        </w:rPr>
        <w:instrText xml:space="preserve"> ADDIN EN.CITE.DATA </w:instrText>
      </w:r>
      <w:r w:rsidR="006E3BD4" w:rsidRPr="00AE0A4E">
        <w:rPr>
          <w:rFonts w:asciiTheme="majorHAnsi" w:hAnsiTheme="majorHAnsi" w:cstheme="majorHAnsi"/>
        </w:rPr>
      </w:r>
      <w:r w:rsidR="006E3BD4" w:rsidRPr="00AE0A4E">
        <w:rPr>
          <w:rFonts w:asciiTheme="majorHAnsi" w:hAnsiTheme="majorHAnsi" w:cstheme="majorHAnsi"/>
        </w:rPr>
        <w:fldChar w:fldCharType="end"/>
      </w:r>
      <w:r w:rsidR="00CC72D2" w:rsidRPr="00AE0A4E">
        <w:rPr>
          <w:rFonts w:asciiTheme="majorHAnsi" w:hAnsiTheme="majorHAnsi" w:cstheme="majorHAnsi"/>
        </w:rPr>
      </w:r>
      <w:r w:rsidR="00CC72D2" w:rsidRPr="00AE0A4E">
        <w:rPr>
          <w:rFonts w:asciiTheme="majorHAnsi" w:hAnsiTheme="majorHAnsi" w:cstheme="majorHAnsi"/>
        </w:rPr>
        <w:fldChar w:fldCharType="separate"/>
      </w:r>
      <w:r w:rsidR="006E3BD4" w:rsidRPr="00AE0A4E">
        <w:rPr>
          <w:rFonts w:asciiTheme="majorHAnsi" w:hAnsiTheme="majorHAnsi" w:cstheme="majorHAnsi"/>
          <w:noProof/>
          <w:vertAlign w:val="superscript"/>
        </w:rPr>
        <w:t>7,8</w:t>
      </w:r>
      <w:r w:rsidR="00CC72D2" w:rsidRPr="00AE0A4E">
        <w:rPr>
          <w:rFonts w:asciiTheme="majorHAnsi" w:hAnsiTheme="majorHAnsi" w:cstheme="majorHAnsi"/>
        </w:rPr>
        <w:fldChar w:fldCharType="end"/>
      </w:r>
      <w:r w:rsidR="007558DC" w:rsidRPr="00AE0A4E">
        <w:rPr>
          <w:rFonts w:asciiTheme="majorHAnsi" w:hAnsiTheme="majorHAnsi" w:cstheme="majorHAnsi"/>
        </w:rPr>
        <w:t>.</w:t>
      </w:r>
      <w:r w:rsidRPr="00AE0A4E">
        <w:rPr>
          <w:rFonts w:asciiTheme="majorHAnsi" w:hAnsiTheme="majorHAnsi" w:cstheme="majorHAnsi"/>
        </w:rPr>
        <w:t xml:space="preserve"> </w:t>
      </w:r>
      <w:r w:rsidR="00E6328F" w:rsidRPr="00AE0A4E">
        <w:rPr>
          <w:rFonts w:asciiTheme="majorHAnsi" w:hAnsiTheme="majorHAnsi" w:cstheme="majorHAnsi"/>
        </w:rPr>
        <w:t xml:space="preserve">Therefore, research activities using </w:t>
      </w:r>
      <w:r w:rsidR="00B110E4" w:rsidRPr="00AE0A4E">
        <w:rPr>
          <w:rFonts w:asciiTheme="majorHAnsi" w:hAnsiTheme="majorHAnsi" w:cstheme="majorHAnsi"/>
        </w:rPr>
        <w:t>rodent</w:t>
      </w:r>
      <w:r w:rsidR="00E6328F" w:rsidRPr="00AE0A4E">
        <w:rPr>
          <w:rFonts w:asciiTheme="majorHAnsi" w:hAnsiTheme="majorHAnsi" w:cstheme="majorHAnsi"/>
        </w:rPr>
        <w:t xml:space="preserve"> models with sciatic nerve injuries, are of</w:t>
      </w:r>
      <w:r w:rsidR="003870C4" w:rsidRPr="00AE0A4E">
        <w:rPr>
          <w:rFonts w:asciiTheme="majorHAnsi" w:hAnsiTheme="majorHAnsi" w:cstheme="majorHAnsi"/>
        </w:rPr>
        <w:t xml:space="preserve"> translationally relevant value. </w:t>
      </w:r>
      <w:r w:rsidR="003870C4" w:rsidRPr="00AE0A4E">
        <w:rPr>
          <w:rFonts w:asciiTheme="majorHAnsi" w:hAnsiTheme="majorHAnsi" w:cstheme="majorHAnsi"/>
          <w:bCs/>
        </w:rPr>
        <w:t>Even</w:t>
      </w:r>
      <w:r w:rsidR="004339B4" w:rsidRPr="00AE0A4E">
        <w:rPr>
          <w:rFonts w:asciiTheme="majorHAnsi" w:hAnsiTheme="majorHAnsi" w:cstheme="majorHAnsi"/>
          <w:bCs/>
        </w:rPr>
        <w:t xml:space="preserve"> though</w:t>
      </w:r>
      <w:r w:rsidR="003870C4" w:rsidRPr="00AE0A4E">
        <w:rPr>
          <w:rFonts w:asciiTheme="majorHAnsi" w:hAnsiTheme="majorHAnsi" w:cstheme="majorHAnsi"/>
          <w:bCs/>
        </w:rPr>
        <w:t xml:space="preserve"> the translational aspect of nerve </w:t>
      </w:r>
      <w:r w:rsidR="008C2109" w:rsidRPr="00AE0A4E">
        <w:rPr>
          <w:rFonts w:asciiTheme="majorHAnsi" w:hAnsiTheme="majorHAnsi" w:cstheme="majorHAnsi"/>
          <w:bCs/>
        </w:rPr>
        <w:t>regeneration fro</w:t>
      </w:r>
      <w:r w:rsidR="003870C4" w:rsidRPr="00AE0A4E">
        <w:rPr>
          <w:rFonts w:asciiTheme="majorHAnsi" w:hAnsiTheme="majorHAnsi" w:cstheme="majorHAnsi"/>
          <w:bCs/>
        </w:rPr>
        <w:t xml:space="preserve">m rat to human has </w:t>
      </w:r>
      <w:r w:rsidR="008C2109" w:rsidRPr="00AE0A4E">
        <w:rPr>
          <w:rFonts w:asciiTheme="majorHAnsi" w:hAnsiTheme="majorHAnsi" w:cstheme="majorHAnsi"/>
          <w:bCs/>
        </w:rPr>
        <w:t>to be regarded critically</w:t>
      </w:r>
      <w:r w:rsidR="008C2109" w:rsidRPr="00AE0A4E">
        <w:rPr>
          <w:rFonts w:asciiTheme="majorHAnsi" w:hAnsiTheme="majorHAnsi" w:cstheme="majorHAnsi"/>
          <w:bCs/>
        </w:rPr>
        <w:fldChar w:fldCharType="begin"/>
      </w:r>
      <w:r w:rsidR="006E3BD4" w:rsidRPr="00AE0A4E">
        <w:rPr>
          <w:rFonts w:asciiTheme="majorHAnsi" w:hAnsiTheme="majorHAnsi" w:cstheme="majorHAnsi"/>
          <w:bCs/>
        </w:rPr>
        <w:instrText xml:space="preserve"> ADDIN EN.CITE &lt;EndNote&gt;&lt;Cite&gt;&lt;Author&gt;Kaplan&lt;/Author&gt;&lt;Year&gt;2015&lt;/Year&gt;&lt;RecNum&gt;249&lt;/RecNum&gt;&lt;DisplayText&gt;&lt;style face="superscript"&gt;9&lt;/style&gt;&lt;/DisplayText&gt;&lt;record&gt;&lt;rec-number&gt;249&lt;/rec-number&gt;&lt;foreign-keys&gt;&lt;key app="EN" db-id="twetf2ss7srzw8eftelpertqvexrstftz0pt" timestamp="1620367401"&gt;249&lt;/key&gt;&lt;/foreign-keys&gt;&lt;ref-type name="Journal Article"&gt;17&lt;/ref-type&gt;&lt;contributors&gt;&lt;authors&gt;&lt;author&gt;Kaplan, H. M.&lt;/author&gt;&lt;author&gt;Mishra, P.&lt;/author&gt;&lt;author&gt;Kohn, J.&lt;/author&gt;&lt;/authors&gt;&lt;/contributors&gt;&lt;auth-address&gt;New Jersey Center for Biomaterials, Rutgers University, 145 Bevier Road, LSB-101, Piscataway, NJ, 08854, USA, hilton.kaplan@rutgers.edu.&lt;/auth-address&gt;&lt;titles&gt;&lt;title&gt;The overwhelming use of rat models in nerve regeneration research may compromise designs of nerve guidance conduits for humans&lt;/title&gt;&lt;secondary-title&gt;J Mater Sci Mater Med&lt;/secondary-title&gt;&lt;/titles&gt;&lt;periodical&gt;&lt;full-title&gt;Journal of Materials Science: Materials in Medicine&lt;/full-title&gt;&lt;abbr-1&gt;J. Mater. Sci. Mater. Med.&lt;/abbr-1&gt;&lt;abbr-2&gt;J Mater Sci Mater Med&lt;/abbr-2&gt;&lt;/periodical&gt;&lt;pages&gt;226&lt;/pages&gt;&lt;volume&gt;26&lt;/volume&gt;&lt;number&gt;8&lt;/number&gt;&lt;edition&gt;2015/08/25&lt;/edition&gt;&lt;keywords&gt;&lt;keyword&gt;Animals&lt;/keyword&gt;&lt;keyword&gt;Humans&lt;/keyword&gt;&lt;keyword&gt;*Models, Animal&lt;/keyword&gt;&lt;keyword&gt;Models, Neurological&lt;/keyword&gt;&lt;keyword&gt;*Nerve Regeneration&lt;/keyword&gt;&lt;keyword&gt;Peripheral Nerve Injuries/pathology/therapy&lt;/keyword&gt;&lt;keyword&gt;Rats&lt;/keyword&gt;&lt;keyword&gt;Sciatic Nerve/injuries&lt;/keyword&gt;&lt;keyword&gt;Species Specificity&lt;/keyword&gt;&lt;keyword&gt;Translational Medical Research&lt;/keyword&gt;&lt;/keywords&gt;&lt;dates&gt;&lt;year&gt;2015&lt;/year&gt;&lt;pub-dates&gt;&lt;date&gt;Aug&lt;/date&gt;&lt;/pub-dates&gt;&lt;/dates&gt;&lt;isbn&gt;1573-4838 (Electronic)&amp;#xD;0957-4530 (Linking)&lt;/isbn&gt;&lt;accession-num&gt;26296419&lt;/accession-num&gt;&lt;urls&gt;&lt;related-urls&gt;&lt;url&gt;https://www.ncbi.nlm.nih.gov/pubmed/26296419&lt;/url&gt;&lt;/related-urls&gt;&lt;/urls&gt;&lt;custom2&gt;PMC4545171&lt;/custom2&gt;&lt;electronic-resource-num&gt;10.1007/s10856-015-5558-4&lt;/electronic-resource-num&gt;&lt;/record&gt;&lt;/Cite&gt;&lt;/EndNote&gt;</w:instrText>
      </w:r>
      <w:r w:rsidR="008C2109" w:rsidRPr="00AE0A4E">
        <w:rPr>
          <w:rFonts w:asciiTheme="majorHAnsi" w:hAnsiTheme="majorHAnsi" w:cstheme="majorHAnsi"/>
          <w:bCs/>
        </w:rPr>
        <w:fldChar w:fldCharType="separate"/>
      </w:r>
      <w:r w:rsidR="006E3BD4" w:rsidRPr="00AE0A4E">
        <w:rPr>
          <w:rFonts w:asciiTheme="majorHAnsi" w:hAnsiTheme="majorHAnsi" w:cstheme="majorHAnsi"/>
          <w:bCs/>
          <w:noProof/>
          <w:vertAlign w:val="superscript"/>
        </w:rPr>
        <w:t>9</w:t>
      </w:r>
      <w:r w:rsidR="008C2109" w:rsidRPr="00AE0A4E">
        <w:rPr>
          <w:rFonts w:asciiTheme="majorHAnsi" w:hAnsiTheme="majorHAnsi" w:cstheme="majorHAnsi"/>
          <w:bCs/>
        </w:rPr>
        <w:fldChar w:fldCharType="end"/>
      </w:r>
      <w:r w:rsidR="008C2109" w:rsidRPr="00AE0A4E">
        <w:rPr>
          <w:rFonts w:asciiTheme="majorHAnsi" w:hAnsiTheme="majorHAnsi" w:cstheme="majorHAnsi"/>
          <w:bCs/>
        </w:rPr>
        <w:t>, t</w:t>
      </w:r>
      <w:r w:rsidRPr="00AE0A4E">
        <w:rPr>
          <w:rFonts w:asciiTheme="majorHAnsi" w:hAnsiTheme="majorHAnsi" w:cstheme="majorHAnsi"/>
          <w:bCs/>
        </w:rPr>
        <w:t xml:space="preserve">he sciatic nerve crush injury </w:t>
      </w:r>
      <w:r w:rsidRPr="00AE0A4E">
        <w:rPr>
          <w:bCs/>
        </w:rPr>
        <w:t>(axonotmesis)</w:t>
      </w:r>
      <w:r w:rsidRPr="00AE0A4E">
        <w:rPr>
          <w:rFonts w:asciiTheme="majorHAnsi" w:hAnsiTheme="majorHAnsi" w:cstheme="majorHAnsi"/>
          <w:bCs/>
        </w:rPr>
        <w:t xml:space="preserve"> in rodent models is a common</w:t>
      </w:r>
      <w:r w:rsidR="00BF0AB2" w:rsidRPr="00AE0A4E">
        <w:rPr>
          <w:rFonts w:asciiTheme="majorHAnsi" w:hAnsiTheme="majorHAnsi" w:cstheme="majorHAnsi"/>
          <w:bCs/>
        </w:rPr>
        <w:t>ly used</w:t>
      </w:r>
      <w:r w:rsidRPr="00AE0A4E">
        <w:rPr>
          <w:rFonts w:asciiTheme="majorHAnsi" w:hAnsiTheme="majorHAnsi" w:cstheme="majorHAnsi"/>
          <w:bCs/>
        </w:rPr>
        <w:t xml:space="preserve"> </w:t>
      </w:r>
      <w:r w:rsidR="00BF0AB2" w:rsidRPr="00AE0A4E">
        <w:rPr>
          <w:rFonts w:asciiTheme="majorHAnsi" w:hAnsiTheme="majorHAnsi" w:cstheme="majorHAnsi"/>
          <w:bCs/>
        </w:rPr>
        <w:t>method to analy</w:t>
      </w:r>
      <w:r w:rsidR="00EB5477" w:rsidRPr="00AE0A4E">
        <w:rPr>
          <w:rFonts w:asciiTheme="majorHAnsi" w:hAnsiTheme="majorHAnsi" w:cstheme="majorHAnsi"/>
          <w:bCs/>
        </w:rPr>
        <w:t>z</w:t>
      </w:r>
      <w:r w:rsidR="00BF0AB2" w:rsidRPr="00AE0A4E">
        <w:rPr>
          <w:rFonts w:asciiTheme="majorHAnsi" w:hAnsiTheme="majorHAnsi" w:cstheme="majorHAnsi"/>
          <w:bCs/>
        </w:rPr>
        <w:t>e</w:t>
      </w:r>
      <w:r w:rsidRPr="00AE0A4E">
        <w:rPr>
          <w:rFonts w:asciiTheme="majorHAnsi" w:hAnsiTheme="majorHAnsi" w:cstheme="majorHAnsi"/>
          <w:bCs/>
        </w:rPr>
        <w:t xml:space="preserve"> degeneration and regeneration processes of peripheral nerves</w:t>
      </w:r>
      <w:r w:rsidRPr="00AE0A4E">
        <w:rPr>
          <w:rFonts w:asciiTheme="majorHAnsi" w:hAnsiTheme="majorHAnsi" w:cstheme="majorHAnsi"/>
          <w:bCs/>
        </w:rPr>
        <w:fldChar w:fldCharType="begin">
          <w:fldData xml:space="preserve">PEVuZE5vdGU+PENpdGU+PEF1dGhvcj5CYXVkZXI8L0F1dGhvcj48WWVhcj4yMDEyPC9ZZWFyPjxS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</w:fldData>
        </w:fldChar>
      </w:r>
      <w:r w:rsidR="006E3BD4" w:rsidRPr="00AE0A4E">
        <w:rPr>
          <w:rFonts w:asciiTheme="majorHAnsi" w:hAnsiTheme="majorHAnsi" w:cstheme="majorHAnsi"/>
          <w:bCs/>
        </w:rPr>
        <w:instrText xml:space="preserve"> ADDIN EN.CITE </w:instrText>
      </w:r>
      <w:r w:rsidR="006E3BD4" w:rsidRPr="00AE0A4E">
        <w:rPr>
          <w:rFonts w:asciiTheme="majorHAnsi" w:hAnsiTheme="majorHAnsi" w:cstheme="majorHAnsi"/>
          <w:bCs/>
        </w:rPr>
        <w:fldChar w:fldCharType="begin">
          <w:fldData xml:space="preserve">PEVuZE5vdGU+PENpdGU+PEF1dGhvcj5CYXVkZXI8L0F1dGhvcj48WWVhcj4yMDEyPC9ZZWFyPjxS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</w:fldData>
        </w:fldChar>
      </w:r>
      <w:r w:rsidR="006E3BD4" w:rsidRPr="00AE0A4E">
        <w:rPr>
          <w:rFonts w:asciiTheme="majorHAnsi" w:hAnsiTheme="majorHAnsi" w:cstheme="majorHAnsi"/>
          <w:bCs/>
        </w:rPr>
        <w:instrText xml:space="preserve"> ADDIN EN.CITE.DATA </w:instrText>
      </w:r>
      <w:r w:rsidR="006E3BD4" w:rsidRPr="00AE0A4E">
        <w:rPr>
          <w:rFonts w:asciiTheme="majorHAnsi" w:hAnsiTheme="majorHAnsi" w:cstheme="majorHAnsi"/>
          <w:bCs/>
        </w:rPr>
      </w:r>
      <w:r w:rsidR="006E3BD4" w:rsidRPr="00AE0A4E">
        <w:rPr>
          <w:rFonts w:asciiTheme="majorHAnsi" w:hAnsiTheme="majorHAnsi" w:cstheme="majorHAnsi"/>
          <w:bCs/>
        </w:rPr>
        <w:fldChar w:fldCharType="end"/>
      </w:r>
      <w:r w:rsidRPr="00AE0A4E">
        <w:rPr>
          <w:rFonts w:asciiTheme="majorHAnsi" w:hAnsiTheme="majorHAnsi" w:cstheme="majorHAnsi"/>
          <w:bCs/>
        </w:rPr>
      </w:r>
      <w:r w:rsidRPr="00AE0A4E">
        <w:rPr>
          <w:rFonts w:asciiTheme="majorHAnsi" w:hAnsiTheme="majorHAnsi" w:cstheme="majorHAnsi"/>
          <w:bCs/>
        </w:rPr>
        <w:fldChar w:fldCharType="separate"/>
      </w:r>
      <w:r w:rsidR="006E3BD4" w:rsidRPr="00AE0A4E">
        <w:rPr>
          <w:rFonts w:asciiTheme="majorHAnsi" w:hAnsiTheme="majorHAnsi" w:cstheme="majorHAnsi"/>
          <w:bCs/>
          <w:noProof/>
          <w:vertAlign w:val="superscript"/>
        </w:rPr>
        <w:t>10,11</w:t>
      </w:r>
      <w:r w:rsidRPr="00AE0A4E">
        <w:rPr>
          <w:rFonts w:asciiTheme="majorHAnsi" w:hAnsiTheme="majorHAnsi" w:cstheme="majorHAnsi"/>
          <w:bCs/>
        </w:rPr>
        <w:fldChar w:fldCharType="end"/>
      </w:r>
      <w:r w:rsidRPr="00AE0A4E">
        <w:rPr>
          <w:rFonts w:asciiTheme="majorHAnsi" w:hAnsiTheme="majorHAnsi" w:cstheme="majorHAnsi"/>
          <w:bCs/>
        </w:rPr>
        <w:t xml:space="preserve">. </w:t>
      </w:r>
      <w:r w:rsidR="009C23B7" w:rsidRPr="00AE0A4E">
        <w:rPr>
          <w:rFonts w:asciiTheme="majorHAnsi" w:hAnsiTheme="majorHAnsi" w:cstheme="majorHAnsi"/>
          <w:bCs/>
        </w:rPr>
        <w:t>In case of a crush injury the nerve is not completely transected</w:t>
      </w:r>
      <w:r w:rsidR="00C95965" w:rsidRPr="00AE0A4E">
        <w:rPr>
          <w:bCs/>
        </w:rPr>
        <w:t xml:space="preserve">. </w:t>
      </w:r>
      <w:r w:rsidRPr="00AE0A4E">
        <w:rPr>
          <w:rFonts w:asciiTheme="majorHAnsi" w:hAnsiTheme="majorHAnsi" w:cstheme="majorHAnsi"/>
          <w:bCs/>
        </w:rPr>
        <w:t xml:space="preserve">It damages the axon, resulting in conduction block directly after crush injury </w:t>
      </w:r>
      <w:r w:rsidR="00BF0AB2" w:rsidRPr="00AE0A4E">
        <w:rPr>
          <w:rFonts w:asciiTheme="majorHAnsi" w:hAnsiTheme="majorHAnsi" w:cstheme="majorHAnsi"/>
          <w:bCs/>
        </w:rPr>
        <w:t xml:space="preserve">followed by regenerative processes </w:t>
      </w:r>
      <w:r w:rsidRPr="00AE0A4E">
        <w:rPr>
          <w:rFonts w:asciiTheme="majorHAnsi" w:hAnsiTheme="majorHAnsi" w:cstheme="majorHAnsi"/>
          <w:bCs/>
        </w:rPr>
        <w:fldChar w:fldCharType="begin">
          <w:fldData xml:space="preserve">PEVuZE5vdGU+PENpdGU+PEF1dGhvcj5JcDwvQXV0aG9yPjxZZWFyPjIwMTY8L1llYXI+PFJlY051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==
</w:fldData>
        </w:fldChar>
      </w:r>
      <w:r w:rsidR="006E3BD4" w:rsidRPr="00AE0A4E">
        <w:rPr>
          <w:rFonts w:asciiTheme="majorHAnsi" w:hAnsiTheme="majorHAnsi" w:cstheme="majorHAnsi"/>
          <w:bCs/>
        </w:rPr>
        <w:instrText xml:space="preserve"> ADDIN EN.CITE </w:instrText>
      </w:r>
      <w:r w:rsidR="006E3BD4" w:rsidRPr="00AE0A4E">
        <w:rPr>
          <w:rFonts w:asciiTheme="majorHAnsi" w:hAnsiTheme="majorHAnsi" w:cstheme="majorHAnsi"/>
          <w:bCs/>
        </w:rPr>
        <w:fldChar w:fldCharType="begin">
          <w:fldData xml:space="preserve">PEVuZE5vdGU+PENpdGU+PEF1dGhvcj5JcDwvQXV0aG9yPjxZZWFyPjIwMTY8L1llYXI+PFJlY051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==
</w:fldData>
        </w:fldChar>
      </w:r>
      <w:r w:rsidR="006E3BD4" w:rsidRPr="00AE0A4E">
        <w:rPr>
          <w:rFonts w:asciiTheme="majorHAnsi" w:hAnsiTheme="majorHAnsi" w:cstheme="majorHAnsi"/>
          <w:bCs/>
        </w:rPr>
        <w:instrText xml:space="preserve"> ADDIN EN.CITE.DATA </w:instrText>
      </w:r>
      <w:r w:rsidR="006E3BD4" w:rsidRPr="00AE0A4E">
        <w:rPr>
          <w:rFonts w:asciiTheme="majorHAnsi" w:hAnsiTheme="majorHAnsi" w:cstheme="majorHAnsi"/>
          <w:bCs/>
        </w:rPr>
      </w:r>
      <w:r w:rsidR="006E3BD4" w:rsidRPr="00AE0A4E">
        <w:rPr>
          <w:rFonts w:asciiTheme="majorHAnsi" w:hAnsiTheme="majorHAnsi" w:cstheme="majorHAnsi"/>
          <w:bCs/>
        </w:rPr>
        <w:fldChar w:fldCharType="end"/>
      </w:r>
      <w:r w:rsidRPr="00AE0A4E">
        <w:rPr>
          <w:rFonts w:asciiTheme="majorHAnsi" w:hAnsiTheme="majorHAnsi" w:cstheme="majorHAnsi"/>
          <w:bCs/>
        </w:rPr>
      </w:r>
      <w:r w:rsidRPr="00AE0A4E">
        <w:rPr>
          <w:rFonts w:asciiTheme="majorHAnsi" w:hAnsiTheme="majorHAnsi" w:cstheme="majorHAnsi"/>
          <w:bCs/>
        </w:rPr>
        <w:fldChar w:fldCharType="separate"/>
      </w:r>
      <w:r w:rsidR="006E3BD4" w:rsidRPr="00AE0A4E">
        <w:rPr>
          <w:rFonts w:asciiTheme="majorHAnsi" w:hAnsiTheme="majorHAnsi" w:cstheme="majorHAnsi"/>
          <w:bCs/>
          <w:noProof/>
          <w:vertAlign w:val="superscript"/>
        </w:rPr>
        <w:t>4,12,13</w:t>
      </w:r>
      <w:r w:rsidRPr="00AE0A4E">
        <w:rPr>
          <w:rFonts w:asciiTheme="majorHAnsi" w:hAnsiTheme="majorHAnsi" w:cstheme="majorHAnsi"/>
          <w:bCs/>
        </w:rPr>
        <w:fldChar w:fldCharType="end"/>
      </w:r>
      <w:r w:rsidRPr="00AE0A4E">
        <w:rPr>
          <w:rFonts w:asciiTheme="majorHAnsi" w:hAnsiTheme="majorHAnsi" w:cstheme="majorHAnsi"/>
          <w:bCs/>
        </w:rPr>
        <w:t>.</w:t>
      </w:r>
      <w:r w:rsidRPr="00AE0A4E">
        <w:rPr>
          <w:rFonts w:asciiTheme="majorHAnsi" w:hAnsiTheme="majorHAnsi" w:cstheme="majorHAnsi"/>
        </w:rPr>
        <w:t xml:space="preserve"> </w:t>
      </w:r>
    </w:p>
    <w:p w14:paraId="3AA864DA" w14:textId="77777777" w:rsidR="008C2109" w:rsidRPr="00AE0A4E" w:rsidRDefault="008C2109" w:rsidP="00AE0A4E">
      <w:pPr>
        <w:pBdr>
          <w:top w:val="nil"/>
          <w:left w:val="nil"/>
          <w:bottom w:val="nil"/>
          <w:right w:val="nil"/>
          <w:between w:val="nil"/>
        </w:pBdr>
        <w:jc w:val="both"/>
        <w:rPr>
          <w:rFonts w:asciiTheme="majorHAnsi" w:hAnsiTheme="majorHAnsi" w:cstheme="majorHAnsi"/>
        </w:rPr>
      </w:pPr>
    </w:p>
    <w:p w14:paraId="25E0E950" w14:textId="03A6FB2D" w:rsidR="00242CC2" w:rsidRPr="00AE0A4E" w:rsidRDefault="00BF0AB2" w:rsidP="00AE0A4E">
      <w:pPr>
        <w:pBdr>
          <w:top w:val="nil"/>
          <w:left w:val="nil"/>
          <w:bottom w:val="nil"/>
          <w:right w:val="nil"/>
          <w:between w:val="nil"/>
        </w:pBdr>
        <w:jc w:val="both"/>
        <w:rPr>
          <w:rFonts w:asciiTheme="majorHAnsi" w:hAnsiTheme="majorHAnsi" w:cstheme="majorHAnsi"/>
        </w:rPr>
      </w:pPr>
      <w:r w:rsidRPr="00AE0A4E">
        <w:rPr>
          <w:rFonts w:asciiTheme="majorHAnsi" w:hAnsiTheme="majorHAnsi" w:cstheme="majorHAnsi"/>
        </w:rPr>
        <w:t xml:space="preserve">Moreover, </w:t>
      </w:r>
      <w:r w:rsidR="00242CC2" w:rsidRPr="00AE0A4E">
        <w:rPr>
          <w:rFonts w:asciiTheme="majorHAnsi" w:hAnsiTheme="majorHAnsi" w:cstheme="majorHAnsi"/>
        </w:rPr>
        <w:t xml:space="preserve">in dystonia research, the unilateral sciatic nerve crush injury is an established method to trigger dystonia-like movements (DLM) in </w:t>
      </w:r>
      <w:r w:rsidR="00242CC2" w:rsidRPr="00AE0A4E">
        <w:t>genetically predisposed dystonia rodent models</w:t>
      </w:r>
      <w:r w:rsidR="00242CC2" w:rsidRPr="00AE0A4E">
        <w:rPr>
          <w:rFonts w:asciiTheme="majorHAnsi" w:hAnsiTheme="majorHAnsi" w:cstheme="majorHAnsi"/>
        </w:rPr>
        <w:t>, which do not show DLM per se</w:t>
      </w:r>
      <w:r w:rsidR="00242CC2" w:rsidRPr="00AE0A4E">
        <w:rPr>
          <w:rFonts w:asciiTheme="majorHAnsi" w:hAnsiTheme="majorHAnsi" w:cstheme="majorHAnsi"/>
        </w:rPr>
        <w:fldChar w:fldCharType="begin">
          <w:fldData xml:space="preserve">PEVuZE5vdGU+PENpdGU+PEF1dGhvcj5JcDwvQXV0aG9yPjxZZWFyPjIwMTY8L1llYXI+PFJlY051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</w:fldData>
        </w:fldChar>
      </w:r>
      <w:r w:rsidR="006E3BD4" w:rsidRPr="00AE0A4E">
        <w:rPr>
          <w:rFonts w:asciiTheme="majorHAnsi" w:hAnsiTheme="majorHAnsi" w:cstheme="majorHAnsi"/>
        </w:rPr>
        <w:instrText xml:space="preserve"> ADDIN EN.CITE </w:instrText>
      </w:r>
      <w:r w:rsidR="006E3BD4" w:rsidRPr="00AE0A4E">
        <w:rPr>
          <w:rFonts w:asciiTheme="majorHAnsi" w:hAnsiTheme="majorHAnsi" w:cstheme="majorHAnsi"/>
        </w:rPr>
        <w:fldChar w:fldCharType="begin">
          <w:fldData xml:space="preserve">PEVuZE5vdGU+PENpdGU+PEF1dGhvcj5JcDwvQXV0aG9yPjxZZWFyPjIwMTY8L1llYXI+PFJlY051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</w:fldData>
        </w:fldChar>
      </w:r>
      <w:r w:rsidR="006E3BD4" w:rsidRPr="00AE0A4E">
        <w:rPr>
          <w:rFonts w:asciiTheme="majorHAnsi" w:hAnsiTheme="majorHAnsi" w:cstheme="majorHAnsi"/>
        </w:rPr>
        <w:instrText xml:space="preserve"> ADDIN EN.CITE.DATA </w:instrText>
      </w:r>
      <w:r w:rsidR="006E3BD4" w:rsidRPr="00AE0A4E">
        <w:rPr>
          <w:rFonts w:asciiTheme="majorHAnsi" w:hAnsiTheme="majorHAnsi" w:cstheme="majorHAnsi"/>
        </w:rPr>
      </w:r>
      <w:r w:rsidR="006E3BD4" w:rsidRPr="00AE0A4E">
        <w:rPr>
          <w:rFonts w:asciiTheme="majorHAnsi" w:hAnsiTheme="majorHAnsi" w:cstheme="majorHAnsi"/>
        </w:rPr>
        <w:fldChar w:fldCharType="end"/>
      </w:r>
      <w:r w:rsidR="00242CC2" w:rsidRPr="00AE0A4E">
        <w:rPr>
          <w:rFonts w:asciiTheme="majorHAnsi" w:hAnsiTheme="majorHAnsi" w:cstheme="majorHAnsi"/>
        </w:rPr>
      </w:r>
      <w:r w:rsidR="00242CC2" w:rsidRPr="00AE0A4E">
        <w:rPr>
          <w:rFonts w:asciiTheme="majorHAnsi" w:hAnsiTheme="majorHAnsi" w:cstheme="majorHAnsi"/>
        </w:rPr>
        <w:fldChar w:fldCharType="separate"/>
      </w:r>
      <w:r w:rsidR="006E3BD4" w:rsidRPr="00AE0A4E">
        <w:rPr>
          <w:rFonts w:asciiTheme="majorHAnsi" w:hAnsiTheme="majorHAnsi" w:cstheme="majorHAnsi"/>
          <w:noProof/>
          <w:vertAlign w:val="superscript"/>
        </w:rPr>
        <w:t>4,14</w:t>
      </w:r>
      <w:r w:rsidR="00242CC2" w:rsidRPr="00AE0A4E">
        <w:rPr>
          <w:rFonts w:asciiTheme="majorHAnsi" w:hAnsiTheme="majorHAnsi" w:cstheme="majorHAnsi"/>
        </w:rPr>
        <w:fldChar w:fldCharType="end"/>
      </w:r>
      <w:r w:rsidR="00242CC2" w:rsidRPr="00AE0A4E">
        <w:rPr>
          <w:rFonts w:asciiTheme="majorHAnsi" w:hAnsiTheme="majorHAnsi" w:cstheme="majorHAnsi"/>
        </w:rPr>
        <w:t xml:space="preserve">. </w:t>
      </w:r>
      <w:r w:rsidRPr="00AE0A4E">
        <w:t xml:space="preserve">It is </w:t>
      </w:r>
      <w:r w:rsidR="00242CC2" w:rsidRPr="00AE0A4E">
        <w:t>assume</w:t>
      </w:r>
      <w:r w:rsidRPr="00AE0A4E">
        <w:t>d</w:t>
      </w:r>
      <w:r w:rsidR="00242CC2" w:rsidRPr="00AE0A4E">
        <w:t xml:space="preserve"> that the peripheral </w:t>
      </w:r>
      <w:r w:rsidRPr="00AE0A4E">
        <w:t xml:space="preserve">nerve </w:t>
      </w:r>
      <w:r w:rsidR="00242CC2" w:rsidRPr="00AE0A4E">
        <w:t>trau</w:t>
      </w:r>
      <w:r w:rsidRPr="00AE0A4E">
        <w:t>ma</w:t>
      </w:r>
      <w:r w:rsidR="00242CC2" w:rsidRPr="00AE0A4E">
        <w:t xml:space="preserve"> disturbs the sensorimotor integration by affecting the sciatic nerve fibers, which are responsible for motor and sensory functions</w:t>
      </w:r>
      <w:r w:rsidR="00242CC2" w:rsidRPr="00AE0A4E">
        <w:fldChar w:fldCharType="begin"/>
      </w:r>
      <w:r w:rsidR="006E3BD4" w:rsidRPr="00AE0A4E">
        <w:instrText xml:space="preserve"> ADDIN EN.CITE &lt;EndNote&gt;&lt;Cite&gt;&lt;Author&gt;Quartarone&lt;/Author&gt;&lt;Year&gt;2013&lt;/Year&gt;&lt;RecNum&gt;11&lt;/RecNum&gt;&lt;DisplayText&gt;&lt;style face="superscript"&gt;15&lt;/style&gt;&lt;/DisplayText&gt;&lt;record&gt;&lt;rec-number&gt;11&lt;/rec-number&gt;&lt;foreign-keys&gt;&lt;key app="EN" db-id="twetf2ss7srzw8eftelpertqvexrstftz0pt" timestamp="1597128591"&gt;11&lt;/key&gt;&lt;/foreign-keys&gt;&lt;ref-type name="Journal Article"&gt;17&lt;/ref-type&gt;&lt;contributors&gt;&lt;authors&gt;&lt;author&gt;Quartarone, A.&lt;/author&gt;&lt;author&gt;Hallett, M.&lt;/author&gt;&lt;/authors&gt;&lt;/contributors&gt;&lt;auth-address&gt;Department of Neurosciences, Psychiatry, and Anaesthesiological Science, University of Messina, Messina, Italy. angelo.quartarone@unime.it&lt;/auth-address&gt;&lt;titles&gt;&lt;title&gt;Emerging concepts in the physiological basis of dystonia&lt;/title&gt;&lt;secondary-title&gt;Mov Disord&lt;/secondary-title&gt;&lt;/titles&gt;&lt;periodical&gt;&lt;full-title&gt;Movement Disorders&lt;/full-title&gt;&lt;abbr-1&gt;Mov. Disord.&lt;/abbr-1&gt;&lt;abbr-2&gt;Mov Disord&lt;/abbr-2&gt;&lt;/periodical&gt;&lt;pages&gt;958-67&lt;/pages&gt;&lt;volume&gt;28&lt;/volume&gt;&lt;number&gt;7&lt;/number&gt;&lt;edition&gt;2013/07/31&lt;/edition&gt;&lt;keywords&gt;&lt;keyword&gt;Animals&lt;/keyword&gt;&lt;keyword&gt;Brain/*pathology&lt;/keyword&gt;&lt;keyword&gt;Disease Models, Animal&lt;/keyword&gt;&lt;keyword&gt;Dystonia/*complications&lt;/keyword&gt;&lt;keyword&gt;Humans&lt;/keyword&gt;&lt;keyword&gt;Movement Disorders/*etiology&lt;/keyword&gt;&lt;keyword&gt;Neuronal Plasticity/*physiology&lt;/keyword&gt;&lt;keyword&gt;Sensation Disorders/*etiology&lt;/keyword&gt;&lt;keyword&gt;dystonia&lt;/keyword&gt;&lt;keyword&gt;sensory-motor plasticity&lt;/keyword&gt;&lt;keyword&gt;basal ganglia&lt;/keyword&gt;&lt;keyword&gt;transcranial magnetic&lt;/keyword&gt;&lt;keyword&gt;stimulation&lt;/keyword&gt;&lt;/keywords&gt;&lt;dates&gt;&lt;year&gt;2013&lt;/year&gt;&lt;pub-dates&gt;&lt;date&gt;Jun 15&lt;/date&gt;&lt;/pub-dates&gt;&lt;/dates&gt;&lt;isbn&gt;1531-8257 (Electronic)&amp;#xD;0885-3185 (Linking)&lt;/isbn&gt;&lt;accession-num&gt;23893452&lt;/accession-num&gt;&lt;urls&gt;&lt;related-urls&gt;&lt;url&gt;https://www.ncbi.nlm.nih.gov/pubmed/23893452&lt;/url&gt;&lt;/related-urls&gt;&lt;/urls&gt;&lt;custom2&gt;PMC4159671&lt;/custom2&gt;&lt;electronic-resource-num&gt;10.1002/mds.25532&lt;/electronic-resource-num&gt;&lt;/record&gt;&lt;/Cite&gt;&lt;/EndNote&gt;</w:instrText>
      </w:r>
      <w:r w:rsidR="00242CC2" w:rsidRPr="00AE0A4E">
        <w:fldChar w:fldCharType="separate"/>
      </w:r>
      <w:r w:rsidR="006E3BD4" w:rsidRPr="00AE0A4E">
        <w:rPr>
          <w:noProof/>
          <w:vertAlign w:val="superscript"/>
        </w:rPr>
        <w:t>15</w:t>
      </w:r>
      <w:r w:rsidR="00242CC2" w:rsidRPr="00AE0A4E">
        <w:fldChar w:fldCharType="end"/>
      </w:r>
      <w:r w:rsidR="00242CC2" w:rsidRPr="00AE0A4E">
        <w:t>.</w:t>
      </w:r>
    </w:p>
    <w:p w14:paraId="0742BC08" w14:textId="69C0007D" w:rsidR="00242CC2" w:rsidRPr="00AE0A4E" w:rsidRDefault="00242CC2" w:rsidP="00AE0A4E">
      <w:pPr>
        <w:pBdr>
          <w:top w:val="nil"/>
          <w:left w:val="nil"/>
          <w:bottom w:val="nil"/>
          <w:right w:val="nil"/>
          <w:between w:val="nil"/>
        </w:pBdr>
        <w:jc w:val="both"/>
        <w:rPr>
          <w:rFonts w:asciiTheme="majorHAnsi" w:hAnsiTheme="majorHAnsi" w:cstheme="majorHAnsi"/>
        </w:rPr>
      </w:pPr>
    </w:p>
    <w:p w14:paraId="7E2AD768" w14:textId="2EAB3C1C" w:rsidR="00041927" w:rsidRPr="00AE0A4E" w:rsidRDefault="00D40397" w:rsidP="00AE0A4E">
      <w:pPr>
        <w:pBdr>
          <w:top w:val="nil"/>
          <w:left w:val="nil"/>
          <w:bottom w:val="nil"/>
          <w:right w:val="nil"/>
          <w:between w:val="nil"/>
        </w:pBdr>
        <w:jc w:val="both"/>
        <w:rPr>
          <w:rFonts w:asciiTheme="majorHAnsi" w:hAnsiTheme="majorHAnsi"/>
        </w:rPr>
      </w:pPr>
      <w:r w:rsidRPr="00AE0A4E">
        <w:rPr>
          <w:rFonts w:asciiTheme="majorHAnsi" w:hAnsiTheme="majorHAnsi" w:cstheme="majorHAnsi"/>
        </w:rPr>
        <w:t xml:space="preserve">We here provide a detailed description for a standardized crush injury of the sciatic nerve and a battery of </w:t>
      </w:r>
      <w:r w:rsidR="0049103F" w:rsidRPr="00AE0A4E">
        <w:rPr>
          <w:rFonts w:asciiTheme="majorHAnsi" w:hAnsiTheme="majorHAnsi" w:cstheme="majorHAnsi"/>
        </w:rPr>
        <w:t>motor behavior assessment</w:t>
      </w:r>
      <w:r w:rsidRPr="00AE0A4E">
        <w:rPr>
          <w:rFonts w:asciiTheme="majorHAnsi" w:hAnsiTheme="majorHAnsi" w:cstheme="majorHAnsi"/>
        </w:rPr>
        <w:t>s</w:t>
      </w:r>
      <w:r w:rsidR="00B543EC" w:rsidRPr="00AE0A4E">
        <w:rPr>
          <w:rFonts w:asciiTheme="majorHAnsi" w:hAnsiTheme="majorHAnsi" w:cstheme="majorHAnsi"/>
        </w:rPr>
        <w:t xml:space="preserve"> </w:t>
      </w:r>
      <w:r w:rsidRPr="00AE0A4E">
        <w:rPr>
          <w:rFonts w:asciiTheme="majorHAnsi" w:hAnsiTheme="majorHAnsi" w:cstheme="majorHAnsi"/>
        </w:rPr>
        <w:t xml:space="preserve">that is composed of </w:t>
      </w:r>
      <w:r w:rsidRPr="00AE0A4E">
        <w:rPr>
          <w:rFonts w:asciiTheme="majorHAnsi" w:hAnsiTheme="majorHAnsi"/>
        </w:rPr>
        <w:t xml:space="preserve">the </w:t>
      </w:r>
      <w:r w:rsidR="00D20DDE" w:rsidRPr="00AE0A4E">
        <w:rPr>
          <w:rFonts w:asciiTheme="majorHAnsi" w:hAnsiTheme="majorHAnsi"/>
        </w:rPr>
        <w:t xml:space="preserve">open field test (OFT), </w:t>
      </w:r>
      <w:proofErr w:type="spellStart"/>
      <w:r w:rsidR="00D20DDE" w:rsidRPr="00AE0A4E">
        <w:rPr>
          <w:rFonts w:asciiTheme="majorHAnsi" w:hAnsiTheme="majorHAnsi"/>
        </w:rPr>
        <w:t>CatWalk</w:t>
      </w:r>
      <w:proofErr w:type="spellEnd"/>
      <w:r w:rsidR="00D20DDE" w:rsidRPr="00AE0A4E">
        <w:rPr>
          <w:rFonts w:asciiTheme="majorHAnsi" w:hAnsiTheme="majorHAnsi"/>
        </w:rPr>
        <w:t xml:space="preserve"> XT gait analysis, beam walking task and ladder rung walking task</w:t>
      </w:r>
      <w:r w:rsidRPr="00AE0A4E">
        <w:rPr>
          <w:rFonts w:asciiTheme="majorHAnsi" w:hAnsiTheme="majorHAnsi"/>
        </w:rPr>
        <w:t xml:space="preserve"> </w:t>
      </w:r>
      <w:r w:rsidR="00BA69F8" w:rsidRPr="00AE0A4E">
        <w:rPr>
          <w:rFonts w:asciiTheme="majorHAnsi" w:hAnsiTheme="majorHAnsi" w:cstheme="majorHAnsi"/>
        </w:rPr>
        <w:t>in naïve wild</w:t>
      </w:r>
      <w:r w:rsidR="003D4C44" w:rsidRPr="00AE0A4E">
        <w:rPr>
          <w:rFonts w:asciiTheme="majorHAnsi" w:hAnsiTheme="majorHAnsi" w:cstheme="majorHAnsi"/>
        </w:rPr>
        <w:t xml:space="preserve"> </w:t>
      </w:r>
      <w:r w:rsidR="00BA69F8" w:rsidRPr="00AE0A4E">
        <w:rPr>
          <w:rFonts w:asciiTheme="majorHAnsi" w:hAnsiTheme="majorHAnsi" w:cstheme="majorHAnsi"/>
        </w:rPr>
        <w:t>type</w:t>
      </w:r>
      <w:r w:rsidR="00860D92" w:rsidRPr="00AE0A4E">
        <w:rPr>
          <w:rFonts w:asciiTheme="majorHAnsi" w:hAnsiTheme="majorHAnsi" w:cstheme="majorHAnsi"/>
        </w:rPr>
        <w:t xml:space="preserve"> (wt)</w:t>
      </w:r>
      <w:r w:rsidR="00BA69F8" w:rsidRPr="00AE0A4E">
        <w:rPr>
          <w:rFonts w:asciiTheme="majorHAnsi" w:hAnsiTheme="majorHAnsi" w:cstheme="majorHAnsi"/>
        </w:rPr>
        <w:t xml:space="preserve"> rats </w:t>
      </w:r>
      <w:r w:rsidR="001E6AC8" w:rsidRPr="00AE0A4E">
        <w:rPr>
          <w:rFonts w:asciiTheme="majorHAnsi" w:hAnsiTheme="majorHAnsi" w:cstheme="majorHAnsi"/>
        </w:rPr>
        <w:t xml:space="preserve">(n= 8-9) </w:t>
      </w:r>
      <w:r w:rsidR="00BA69F8" w:rsidRPr="00AE0A4E">
        <w:rPr>
          <w:rFonts w:asciiTheme="majorHAnsi" w:hAnsiTheme="majorHAnsi" w:cstheme="majorHAnsi"/>
        </w:rPr>
        <w:t xml:space="preserve">and </w:t>
      </w:r>
      <w:r w:rsidR="00860D92" w:rsidRPr="00AE0A4E">
        <w:rPr>
          <w:rFonts w:asciiTheme="majorHAnsi" w:hAnsiTheme="majorHAnsi" w:cstheme="majorHAnsi"/>
        </w:rPr>
        <w:t>wt</w:t>
      </w:r>
      <w:r w:rsidR="00BA69F8" w:rsidRPr="00AE0A4E">
        <w:rPr>
          <w:rFonts w:asciiTheme="majorHAnsi" w:hAnsiTheme="majorHAnsi" w:cstheme="majorHAnsi"/>
        </w:rPr>
        <w:t xml:space="preserve"> rats </w:t>
      </w:r>
      <w:r w:rsidR="00E90CB4" w:rsidRPr="00AE0A4E">
        <w:rPr>
          <w:rFonts w:asciiTheme="majorHAnsi" w:hAnsiTheme="majorHAnsi" w:cstheme="majorHAnsi"/>
        </w:rPr>
        <w:t>five</w:t>
      </w:r>
      <w:r w:rsidR="00BA69F8" w:rsidRPr="00AE0A4E">
        <w:rPr>
          <w:rFonts w:asciiTheme="majorHAnsi" w:hAnsiTheme="majorHAnsi" w:cstheme="majorHAnsi"/>
        </w:rPr>
        <w:t xml:space="preserve"> weeks after unilateral sciatic nerve crush injury</w:t>
      </w:r>
      <w:r w:rsidR="001E6AC8" w:rsidRPr="00AE0A4E">
        <w:rPr>
          <w:rFonts w:asciiTheme="majorHAnsi" w:hAnsiTheme="majorHAnsi" w:cstheme="majorHAnsi"/>
        </w:rPr>
        <w:t xml:space="preserve"> (n= 10)</w:t>
      </w:r>
      <w:r w:rsidR="00BA69F8" w:rsidRPr="00AE0A4E">
        <w:rPr>
          <w:rFonts w:asciiTheme="majorHAnsi" w:hAnsiTheme="majorHAnsi" w:cstheme="majorHAnsi"/>
        </w:rPr>
        <w:t xml:space="preserve">. </w:t>
      </w:r>
      <w:r w:rsidR="006F2319" w:rsidRPr="00AE0A4E">
        <w:rPr>
          <w:rFonts w:asciiTheme="majorHAnsi" w:hAnsiTheme="majorHAnsi"/>
        </w:rPr>
        <w:t>The OFT provides information about the general locomotor activity</w:t>
      </w:r>
      <w:r w:rsidR="00D90856" w:rsidRPr="00AE0A4E">
        <w:rPr>
          <w:rFonts w:asciiTheme="majorHAnsi" w:hAnsiTheme="majorHAnsi"/>
        </w:rPr>
        <w:t>, while</w:t>
      </w:r>
      <w:r w:rsidR="00763A36" w:rsidRPr="00AE0A4E">
        <w:rPr>
          <w:rFonts w:asciiTheme="majorHAnsi" w:hAnsiTheme="majorHAnsi"/>
        </w:rPr>
        <w:t xml:space="preserve"> a</w:t>
      </w:r>
      <w:r w:rsidR="006F2319" w:rsidRPr="00AE0A4E">
        <w:rPr>
          <w:rFonts w:asciiTheme="majorHAnsi" w:hAnsiTheme="majorHAnsi"/>
        </w:rPr>
        <w:t xml:space="preserve"> detailed gait analysis </w:t>
      </w:r>
      <w:r w:rsidR="00763A36" w:rsidRPr="00AE0A4E">
        <w:rPr>
          <w:rFonts w:asciiTheme="majorHAnsi" w:hAnsiTheme="majorHAnsi"/>
        </w:rPr>
        <w:t>is achieved by</w:t>
      </w:r>
      <w:r w:rsidR="00E912F7" w:rsidRPr="00AE0A4E">
        <w:rPr>
          <w:rFonts w:asciiTheme="majorHAnsi" w:hAnsiTheme="majorHAnsi"/>
        </w:rPr>
        <w:t xml:space="preserve"> the</w:t>
      </w:r>
      <w:r w:rsidR="00763A36" w:rsidRPr="00AE0A4E">
        <w:rPr>
          <w:rFonts w:asciiTheme="majorHAnsi" w:hAnsiTheme="majorHAnsi"/>
        </w:rPr>
        <w:t xml:space="preserve"> automated gait analysis system </w:t>
      </w:r>
      <w:proofErr w:type="spellStart"/>
      <w:r w:rsidR="00763A36" w:rsidRPr="00AE0A4E">
        <w:rPr>
          <w:rFonts w:asciiTheme="majorHAnsi" w:hAnsiTheme="majorHAnsi"/>
        </w:rPr>
        <w:t>CatWalk</w:t>
      </w:r>
      <w:proofErr w:type="spellEnd"/>
      <w:r w:rsidR="00763A36" w:rsidRPr="00AE0A4E">
        <w:rPr>
          <w:rFonts w:asciiTheme="majorHAnsi" w:hAnsiTheme="majorHAnsi"/>
        </w:rPr>
        <w:t xml:space="preserve"> XT. </w:t>
      </w:r>
      <w:r w:rsidR="00F307A3" w:rsidRPr="00AE0A4E">
        <w:rPr>
          <w:rFonts w:asciiTheme="majorHAnsi" w:hAnsiTheme="majorHAnsi"/>
        </w:rPr>
        <w:t>The beam walking task is used to assess the motor coordination</w:t>
      </w:r>
      <w:r w:rsidR="007E6236" w:rsidRPr="00AE0A4E">
        <w:rPr>
          <w:rFonts w:asciiTheme="majorHAnsi" w:hAnsiTheme="majorHAnsi"/>
        </w:rPr>
        <w:t xml:space="preserve"> </w:t>
      </w:r>
      <w:r w:rsidR="00F307A3" w:rsidRPr="00AE0A4E">
        <w:rPr>
          <w:rFonts w:asciiTheme="majorHAnsi" w:hAnsiTheme="majorHAnsi"/>
        </w:rPr>
        <w:t>by evaluating</w:t>
      </w:r>
      <w:r w:rsidR="00307180" w:rsidRPr="00AE0A4E">
        <w:rPr>
          <w:rFonts w:asciiTheme="majorHAnsi" w:hAnsiTheme="majorHAnsi"/>
        </w:rPr>
        <w:t xml:space="preserve"> the time to </w:t>
      </w:r>
      <w:r w:rsidR="00DC7362" w:rsidRPr="00AE0A4E">
        <w:rPr>
          <w:rFonts w:asciiTheme="majorHAnsi" w:hAnsiTheme="majorHAnsi"/>
        </w:rPr>
        <w:t>cross</w:t>
      </w:r>
      <w:r w:rsidR="00307180" w:rsidRPr="00AE0A4E">
        <w:rPr>
          <w:rFonts w:asciiTheme="majorHAnsi" w:hAnsiTheme="majorHAnsi"/>
        </w:rPr>
        <w:t xml:space="preserve"> the beam and the number of</w:t>
      </w:r>
      <w:r w:rsidR="00F307A3" w:rsidRPr="00AE0A4E">
        <w:rPr>
          <w:rFonts w:asciiTheme="majorHAnsi" w:hAnsiTheme="majorHAnsi"/>
        </w:rPr>
        <w:t xml:space="preserve"> </w:t>
      </w:r>
      <w:r w:rsidR="0007530B" w:rsidRPr="00AE0A4E">
        <w:rPr>
          <w:rFonts w:asciiTheme="majorHAnsi" w:hAnsiTheme="majorHAnsi"/>
        </w:rPr>
        <w:t>foot placement errors.</w:t>
      </w:r>
      <w:r w:rsidR="00041927" w:rsidRPr="00AE0A4E">
        <w:rPr>
          <w:rFonts w:asciiTheme="majorHAnsi" w:hAnsiTheme="majorHAnsi"/>
        </w:rPr>
        <w:t xml:space="preserve"> For gait perfo</w:t>
      </w:r>
      <w:r w:rsidR="007F7B64" w:rsidRPr="00AE0A4E">
        <w:rPr>
          <w:rFonts w:asciiTheme="majorHAnsi" w:hAnsiTheme="majorHAnsi"/>
        </w:rPr>
        <w:t>rmance analysis the ladder rung</w:t>
      </w:r>
      <w:r w:rsidR="00041927" w:rsidRPr="00AE0A4E">
        <w:rPr>
          <w:rFonts w:asciiTheme="majorHAnsi" w:hAnsiTheme="majorHAnsi"/>
        </w:rPr>
        <w:t xml:space="preserve"> walking task gives information about foot or paw placement and errors on a horizontal ladder rung apparatus with a constant but irregular rung pattern. </w:t>
      </w:r>
    </w:p>
    <w:p w14:paraId="6B794E15" w14:textId="77777777" w:rsidR="00EC0779" w:rsidRPr="00AE0A4E" w:rsidRDefault="00EC0779" w:rsidP="00AE0A4E">
      <w:pPr>
        <w:pBdr>
          <w:top w:val="nil"/>
          <w:left w:val="nil"/>
          <w:bottom w:val="nil"/>
          <w:right w:val="nil"/>
          <w:between w:val="nil"/>
        </w:pBdr>
        <w:jc w:val="both"/>
        <w:rPr>
          <w:rFonts w:asciiTheme="majorHAnsi" w:hAnsiTheme="majorHAnsi" w:cstheme="majorHAnsi"/>
        </w:rPr>
      </w:pPr>
    </w:p>
    <w:p w14:paraId="27B57F0E" w14:textId="548B169E" w:rsidR="002F5429" w:rsidRPr="00AE0A4E" w:rsidRDefault="005E6BF5" w:rsidP="00AE0A4E">
      <w:r w:rsidRPr="00AE0A4E">
        <w:rPr>
          <w:b/>
        </w:rPr>
        <w:t>PROTOCOL:</w:t>
      </w:r>
      <w:r w:rsidRPr="00AE0A4E">
        <w:t xml:space="preserve"> </w:t>
      </w:r>
    </w:p>
    <w:p w14:paraId="76EFA082" w14:textId="77777777" w:rsidR="00924D7D" w:rsidRPr="00AE0A4E" w:rsidRDefault="00924D7D" w:rsidP="00AE0A4E"/>
    <w:p w14:paraId="78D806A3" w14:textId="46EE2745" w:rsidR="004B5725" w:rsidRPr="00AE0A4E" w:rsidRDefault="004B5725" w:rsidP="00AE0A4E">
      <w:pPr>
        <w:jc w:val="both"/>
        <w:rPr>
          <w:rFonts w:asciiTheme="majorHAnsi" w:hAnsiTheme="majorHAnsi"/>
        </w:rPr>
      </w:pPr>
      <w:r w:rsidRPr="00AE0A4E">
        <w:rPr>
          <w:rFonts w:asciiTheme="majorHAnsi" w:hAnsiTheme="majorHAnsi" w:cstheme="majorHAnsi"/>
        </w:rPr>
        <w:t>All a</w:t>
      </w:r>
      <w:r w:rsidR="00D20DDE" w:rsidRPr="00AE0A4E">
        <w:rPr>
          <w:rFonts w:asciiTheme="majorHAnsi" w:hAnsiTheme="majorHAnsi" w:cstheme="majorHAnsi"/>
        </w:rPr>
        <w:t>nimal</w:t>
      </w:r>
      <w:r w:rsidRPr="00AE0A4E">
        <w:rPr>
          <w:rFonts w:asciiTheme="majorHAnsi" w:hAnsiTheme="majorHAnsi" w:cstheme="majorHAnsi"/>
        </w:rPr>
        <w:t xml:space="preserve"> experiment</w:t>
      </w:r>
      <w:r w:rsidR="00D20DDE" w:rsidRPr="00AE0A4E">
        <w:rPr>
          <w:rFonts w:asciiTheme="majorHAnsi" w:hAnsiTheme="majorHAnsi" w:cstheme="majorHAnsi"/>
        </w:rPr>
        <w:t>s</w:t>
      </w:r>
      <w:r w:rsidRPr="00AE0A4E">
        <w:rPr>
          <w:rFonts w:asciiTheme="majorHAnsi" w:hAnsiTheme="majorHAnsi" w:cstheme="majorHAnsi"/>
        </w:rPr>
        <w:t xml:space="preserve"> were approved by the local authorities at the </w:t>
      </w:r>
      <w:proofErr w:type="spellStart"/>
      <w:r w:rsidRPr="00AE0A4E">
        <w:rPr>
          <w:rFonts w:asciiTheme="majorHAnsi" w:hAnsiTheme="majorHAnsi" w:cstheme="majorHAnsi"/>
        </w:rPr>
        <w:t>Regierung</w:t>
      </w:r>
      <w:proofErr w:type="spellEnd"/>
      <w:r w:rsidRPr="00AE0A4E">
        <w:rPr>
          <w:rFonts w:asciiTheme="majorHAnsi" w:hAnsiTheme="majorHAnsi" w:cstheme="majorHAnsi"/>
        </w:rPr>
        <w:t xml:space="preserve"> von </w:t>
      </w:r>
      <w:proofErr w:type="spellStart"/>
      <w:r w:rsidRPr="00AE0A4E">
        <w:rPr>
          <w:rFonts w:asciiTheme="majorHAnsi" w:hAnsiTheme="majorHAnsi" w:cstheme="majorHAnsi"/>
        </w:rPr>
        <w:t>Unterfranken</w:t>
      </w:r>
      <w:proofErr w:type="spellEnd"/>
      <w:r w:rsidRPr="00AE0A4E">
        <w:rPr>
          <w:rFonts w:asciiTheme="majorHAnsi" w:hAnsiTheme="majorHAnsi" w:cstheme="majorHAnsi"/>
        </w:rPr>
        <w:t xml:space="preserve"> (Würzburg, Germany) and performed according to applicable international, national, and/or institutional guidelines for care and use of animals.</w:t>
      </w:r>
    </w:p>
    <w:p w14:paraId="3C8449B1" w14:textId="157BFCF9" w:rsidR="00924D7D" w:rsidRPr="00AE0A4E" w:rsidRDefault="00924D7D" w:rsidP="00AE0A4E">
      <w:pPr>
        <w:pStyle w:val="NoSpacing"/>
        <w:jc w:val="both"/>
        <w:rPr>
          <w:rFonts w:asciiTheme="majorHAnsi" w:hAnsiTheme="majorHAnsi"/>
        </w:rPr>
      </w:pPr>
    </w:p>
    <w:p w14:paraId="535F0B1F" w14:textId="1DC34AB0" w:rsidR="002E10EC" w:rsidRPr="00AE0A4E" w:rsidRDefault="002E10EC" w:rsidP="00AE0A4E">
      <w:pPr>
        <w:pStyle w:val="NoSpacing"/>
        <w:jc w:val="both"/>
        <w:rPr>
          <w:rFonts w:asciiTheme="majorHAnsi" w:hAnsiTheme="majorHAnsi" w:cstheme="majorHAnsi"/>
          <w:b/>
        </w:rPr>
      </w:pPr>
      <w:r w:rsidRPr="00AE0A4E">
        <w:rPr>
          <w:rFonts w:asciiTheme="majorHAnsi" w:hAnsiTheme="majorHAnsi" w:cstheme="majorHAnsi"/>
          <w:b/>
        </w:rPr>
        <w:t>1. Sciatic nerve crush injury</w:t>
      </w:r>
    </w:p>
    <w:p w14:paraId="50A4A43D" w14:textId="77777777" w:rsidR="002E10EC" w:rsidRPr="00AE0A4E" w:rsidRDefault="002E10EC" w:rsidP="00AE0A4E">
      <w:pPr>
        <w:pStyle w:val="NoSpacing"/>
        <w:jc w:val="both"/>
        <w:rPr>
          <w:rFonts w:asciiTheme="majorHAnsi" w:hAnsiTheme="majorHAnsi"/>
          <w:b/>
        </w:rPr>
      </w:pPr>
    </w:p>
    <w:p w14:paraId="3A11C4B1" w14:textId="63ED0EDF" w:rsidR="002F5429" w:rsidRPr="00AE0A4E" w:rsidRDefault="00924D7D" w:rsidP="00AE0A4E">
      <w:pPr>
        <w:pStyle w:val="Heading2"/>
        <w:numPr>
          <w:ilvl w:val="0"/>
          <w:numId w:val="0"/>
        </w:numPr>
        <w:jc w:val="both"/>
      </w:pPr>
      <w:r w:rsidRPr="00AE0A4E">
        <w:t>NOTE:</w:t>
      </w:r>
      <w:r w:rsidR="002F5429" w:rsidRPr="00AE0A4E">
        <w:t xml:space="preserve"> </w:t>
      </w:r>
      <w:r w:rsidR="001B29AF" w:rsidRPr="00AE0A4E">
        <w:t>Maintain a sterile environment during the whole surgical procedure</w:t>
      </w:r>
      <w:r w:rsidR="00B75BEA" w:rsidRPr="00AE0A4E">
        <w:t>.</w:t>
      </w:r>
      <w:r w:rsidRPr="00AE0A4E">
        <w:t xml:space="preserve"> </w:t>
      </w:r>
      <w:r w:rsidR="00B462BF" w:rsidRPr="00AE0A4E">
        <w:rPr>
          <w:rFonts w:asciiTheme="majorHAnsi" w:hAnsiTheme="majorHAnsi"/>
        </w:rPr>
        <w:t>Set</w:t>
      </w:r>
      <w:r w:rsidR="00F076E9" w:rsidRPr="00AE0A4E">
        <w:rPr>
          <w:rFonts w:asciiTheme="majorHAnsi" w:hAnsiTheme="majorHAnsi"/>
        </w:rPr>
        <w:t xml:space="preserve"> </w:t>
      </w:r>
      <w:r w:rsidR="00B462BF" w:rsidRPr="00AE0A4E">
        <w:rPr>
          <w:rFonts w:asciiTheme="majorHAnsi" w:hAnsiTheme="majorHAnsi"/>
        </w:rPr>
        <w:t xml:space="preserve">up the surgery table with the </w:t>
      </w:r>
      <w:r w:rsidR="00B218FC" w:rsidRPr="00AE0A4E">
        <w:rPr>
          <w:rFonts w:asciiTheme="majorHAnsi" w:hAnsiTheme="majorHAnsi"/>
        </w:rPr>
        <w:t>necessary</w:t>
      </w:r>
      <w:r w:rsidR="00B462BF" w:rsidRPr="00AE0A4E">
        <w:rPr>
          <w:rFonts w:asciiTheme="majorHAnsi" w:hAnsiTheme="majorHAnsi"/>
        </w:rPr>
        <w:t xml:space="preserve"> equipment.</w:t>
      </w:r>
    </w:p>
    <w:p w14:paraId="77BF61AD" w14:textId="77777777" w:rsidR="00324115" w:rsidRPr="00AE0A4E" w:rsidRDefault="00324115" w:rsidP="00AE0A4E">
      <w:pPr>
        <w:pStyle w:val="NoSpacing"/>
        <w:jc w:val="both"/>
        <w:rPr>
          <w:rFonts w:asciiTheme="majorHAnsi" w:hAnsiTheme="majorHAnsi"/>
        </w:rPr>
      </w:pPr>
    </w:p>
    <w:p w14:paraId="56B39CE8" w14:textId="62E69AFA" w:rsidR="00C4514A" w:rsidRPr="00AE0A4E" w:rsidRDefault="002F5429" w:rsidP="00AE0A4E">
      <w:pPr>
        <w:pStyle w:val="NoSpacing"/>
        <w:jc w:val="both"/>
        <w:rPr>
          <w:rFonts w:asciiTheme="majorHAnsi" w:hAnsiTheme="majorHAnsi"/>
        </w:rPr>
      </w:pPr>
      <w:r w:rsidRPr="00AE0A4E">
        <w:rPr>
          <w:rFonts w:asciiTheme="majorHAnsi" w:hAnsiTheme="majorHAnsi"/>
        </w:rPr>
        <w:t xml:space="preserve">1.1. </w:t>
      </w:r>
      <w:r w:rsidR="00C4514A" w:rsidRPr="00AE0A4E">
        <w:rPr>
          <w:rFonts w:asciiTheme="majorHAnsi" w:hAnsiTheme="majorHAnsi"/>
        </w:rPr>
        <w:t>Deeply anesthetize the rat in a clo</w:t>
      </w:r>
      <w:r w:rsidR="00E90CB4" w:rsidRPr="00AE0A4E">
        <w:rPr>
          <w:rFonts w:asciiTheme="majorHAnsi" w:hAnsiTheme="majorHAnsi"/>
        </w:rPr>
        <w:t>sed cabinet with isoflurane 3.0</w:t>
      </w:r>
      <w:r w:rsidR="00C4514A" w:rsidRPr="00AE0A4E">
        <w:rPr>
          <w:rFonts w:asciiTheme="majorHAnsi" w:hAnsiTheme="majorHAnsi"/>
        </w:rPr>
        <w:t>% in O</w:t>
      </w:r>
      <w:r w:rsidR="00C4514A" w:rsidRPr="00AE0A4E">
        <w:rPr>
          <w:rFonts w:asciiTheme="majorHAnsi" w:hAnsiTheme="majorHAnsi"/>
          <w:vertAlign w:val="subscript"/>
        </w:rPr>
        <w:t>2</w:t>
      </w:r>
      <w:r w:rsidR="00C4514A" w:rsidRPr="00AE0A4E">
        <w:rPr>
          <w:rFonts w:asciiTheme="majorHAnsi" w:hAnsiTheme="majorHAnsi"/>
        </w:rPr>
        <w:t xml:space="preserve"> (2 L/min)</w:t>
      </w:r>
      <w:r w:rsidR="00924D7D" w:rsidRPr="00AE0A4E">
        <w:rPr>
          <w:rFonts w:asciiTheme="majorHAnsi" w:hAnsiTheme="majorHAnsi"/>
        </w:rPr>
        <w:t>.</w:t>
      </w:r>
      <w:r w:rsidR="000B1BF4" w:rsidRPr="00AE0A4E">
        <w:rPr>
          <w:rFonts w:asciiTheme="majorHAnsi" w:hAnsiTheme="majorHAnsi"/>
        </w:rPr>
        <w:t xml:space="preserve"> </w:t>
      </w:r>
      <w:r w:rsidR="00C4514A" w:rsidRPr="00AE0A4E">
        <w:rPr>
          <w:rFonts w:asciiTheme="majorHAnsi" w:hAnsiTheme="majorHAnsi"/>
        </w:rPr>
        <w:t>Remove the rat from the cabinet.</w:t>
      </w:r>
      <w:r w:rsidRPr="00AE0A4E">
        <w:rPr>
          <w:rFonts w:asciiTheme="majorHAnsi" w:hAnsiTheme="majorHAnsi"/>
        </w:rPr>
        <w:t xml:space="preserve"> </w:t>
      </w:r>
      <w:r w:rsidR="00C4514A" w:rsidRPr="00AE0A4E">
        <w:rPr>
          <w:rFonts w:asciiTheme="majorHAnsi" w:hAnsiTheme="majorHAnsi"/>
        </w:rPr>
        <w:t>Shave an extensive area of the right hindlimb.</w:t>
      </w:r>
    </w:p>
    <w:p w14:paraId="43974B9E" w14:textId="77777777" w:rsidR="002F5429" w:rsidRPr="00AE0A4E" w:rsidRDefault="002F5429" w:rsidP="00AE0A4E">
      <w:pPr>
        <w:pStyle w:val="NoSpacing"/>
        <w:jc w:val="both"/>
        <w:rPr>
          <w:rFonts w:asciiTheme="majorHAnsi" w:hAnsiTheme="majorHAnsi"/>
        </w:rPr>
      </w:pPr>
    </w:p>
    <w:p w14:paraId="1E3CD659" w14:textId="6033227B" w:rsidR="002F5429" w:rsidRPr="00AE0A4E" w:rsidRDefault="002F5429" w:rsidP="00AE0A4E">
      <w:pPr>
        <w:pStyle w:val="NoSpacing"/>
        <w:jc w:val="both"/>
        <w:rPr>
          <w:rFonts w:asciiTheme="majorHAnsi" w:hAnsiTheme="majorHAnsi"/>
          <w:bCs/>
        </w:rPr>
      </w:pPr>
      <w:r w:rsidRPr="00AE0A4E">
        <w:rPr>
          <w:rFonts w:asciiTheme="majorHAnsi" w:hAnsiTheme="majorHAnsi"/>
        </w:rPr>
        <w:t xml:space="preserve">1.2. </w:t>
      </w:r>
      <w:r w:rsidR="00C4514A" w:rsidRPr="00AE0A4E">
        <w:rPr>
          <w:rFonts w:asciiTheme="majorHAnsi" w:hAnsiTheme="majorHAnsi"/>
        </w:rPr>
        <w:t>Posit</w:t>
      </w:r>
      <w:r w:rsidR="00A006FA" w:rsidRPr="00AE0A4E">
        <w:rPr>
          <w:rFonts w:asciiTheme="majorHAnsi" w:hAnsiTheme="majorHAnsi"/>
        </w:rPr>
        <w:t>ion the rat into the anesthesia</w:t>
      </w:r>
      <w:r w:rsidR="00C4514A" w:rsidRPr="00AE0A4E">
        <w:rPr>
          <w:rFonts w:asciiTheme="majorHAnsi" w:hAnsiTheme="majorHAnsi"/>
        </w:rPr>
        <w:t xml:space="preserve"> mask and continue deep</w:t>
      </w:r>
      <w:r w:rsidR="00E90CB4" w:rsidRPr="00AE0A4E">
        <w:rPr>
          <w:rFonts w:asciiTheme="majorHAnsi" w:hAnsiTheme="majorHAnsi"/>
        </w:rPr>
        <w:t xml:space="preserve"> anesthesia with isoflurane 2.0</w:t>
      </w:r>
      <w:r w:rsidR="00C4514A" w:rsidRPr="00AE0A4E">
        <w:rPr>
          <w:rFonts w:asciiTheme="majorHAnsi" w:hAnsiTheme="majorHAnsi"/>
        </w:rPr>
        <w:t>% in O</w:t>
      </w:r>
      <w:r w:rsidR="00C4514A" w:rsidRPr="00AE0A4E">
        <w:rPr>
          <w:rFonts w:asciiTheme="majorHAnsi" w:hAnsiTheme="majorHAnsi"/>
          <w:vertAlign w:val="subscript"/>
        </w:rPr>
        <w:t>2</w:t>
      </w:r>
      <w:r w:rsidR="00C4514A" w:rsidRPr="00AE0A4E">
        <w:rPr>
          <w:rFonts w:asciiTheme="majorHAnsi" w:hAnsiTheme="majorHAnsi"/>
        </w:rPr>
        <w:t xml:space="preserve"> (2 L/min).</w:t>
      </w:r>
      <w:r w:rsidRPr="00AE0A4E">
        <w:rPr>
          <w:rFonts w:asciiTheme="majorHAnsi" w:hAnsiTheme="majorHAnsi"/>
        </w:rPr>
        <w:t xml:space="preserve"> </w:t>
      </w:r>
      <w:r w:rsidR="00C62A90" w:rsidRPr="00AE0A4E">
        <w:rPr>
          <w:rFonts w:asciiTheme="majorHAnsi" w:hAnsiTheme="majorHAnsi"/>
          <w:bCs/>
        </w:rPr>
        <w:t xml:space="preserve">Control </w:t>
      </w:r>
      <w:r w:rsidR="00AD627B" w:rsidRPr="00AE0A4E">
        <w:rPr>
          <w:rFonts w:asciiTheme="majorHAnsi" w:hAnsiTheme="majorHAnsi"/>
          <w:bCs/>
        </w:rPr>
        <w:t xml:space="preserve">the anesthesia depth by pinching the interdigital webbing of the hind </w:t>
      </w:r>
      <w:r w:rsidR="00AD627B" w:rsidRPr="00AE0A4E">
        <w:rPr>
          <w:rFonts w:asciiTheme="majorHAnsi" w:hAnsiTheme="majorHAnsi"/>
          <w:bCs/>
        </w:rPr>
        <w:lastRenderedPageBreak/>
        <w:t>feet. The absence of withdrawal reflexes indicates an adequate anesthesia.</w:t>
      </w:r>
    </w:p>
    <w:p w14:paraId="6D9B1E62" w14:textId="395E9958" w:rsidR="002F5429" w:rsidRPr="00AE0A4E" w:rsidRDefault="002F5429" w:rsidP="00AE0A4E">
      <w:pPr>
        <w:pStyle w:val="NoSpacing"/>
        <w:jc w:val="both"/>
        <w:rPr>
          <w:rFonts w:asciiTheme="majorHAnsi" w:hAnsiTheme="majorHAnsi"/>
        </w:rPr>
      </w:pPr>
    </w:p>
    <w:p w14:paraId="72E991D4" w14:textId="38D778BB" w:rsidR="00C4514A" w:rsidRPr="00AE0A4E" w:rsidRDefault="00B218FC" w:rsidP="00AE0A4E">
      <w:pPr>
        <w:pStyle w:val="NoSpacing"/>
        <w:jc w:val="both"/>
        <w:rPr>
          <w:rFonts w:asciiTheme="majorHAnsi" w:hAnsiTheme="majorHAnsi"/>
        </w:rPr>
      </w:pPr>
      <w:r w:rsidRPr="00AE0A4E">
        <w:rPr>
          <w:rFonts w:asciiTheme="majorHAnsi" w:hAnsiTheme="majorHAnsi"/>
        </w:rPr>
        <w:t>1.3</w:t>
      </w:r>
      <w:r w:rsidR="002F5429" w:rsidRPr="00AE0A4E">
        <w:rPr>
          <w:rFonts w:asciiTheme="majorHAnsi" w:hAnsiTheme="majorHAnsi"/>
        </w:rPr>
        <w:t xml:space="preserve">. </w:t>
      </w:r>
      <w:r w:rsidR="00D0495E" w:rsidRPr="00AE0A4E">
        <w:rPr>
          <w:rFonts w:asciiTheme="majorHAnsi" w:hAnsiTheme="majorHAnsi"/>
        </w:rPr>
        <w:t>Fix</w:t>
      </w:r>
      <w:r w:rsidR="00C4514A" w:rsidRPr="00AE0A4E">
        <w:rPr>
          <w:rFonts w:asciiTheme="majorHAnsi" w:hAnsiTheme="majorHAnsi"/>
        </w:rPr>
        <w:t xml:space="preserve"> the torso and both hindlimbs of the rat</w:t>
      </w:r>
      <w:r w:rsidR="00D0495E" w:rsidRPr="00AE0A4E">
        <w:rPr>
          <w:rFonts w:asciiTheme="majorHAnsi" w:hAnsiTheme="majorHAnsi"/>
        </w:rPr>
        <w:t xml:space="preserve"> with tape</w:t>
      </w:r>
      <w:r w:rsidR="00C4514A" w:rsidRPr="00AE0A4E">
        <w:rPr>
          <w:rFonts w:asciiTheme="majorHAnsi" w:hAnsiTheme="majorHAnsi"/>
        </w:rPr>
        <w:t xml:space="preserve">. Place both hindlimbs in a </w:t>
      </w:r>
      <w:r w:rsidR="00D20DDE" w:rsidRPr="00AE0A4E">
        <w:t>symmetrical</w:t>
      </w:r>
      <w:r w:rsidR="00C4514A" w:rsidRPr="00AE0A4E">
        <w:rPr>
          <w:rFonts w:asciiTheme="majorHAnsi" w:hAnsiTheme="majorHAnsi"/>
        </w:rPr>
        <w:t xml:space="preserve"> and outstretched position by turning the paw flat </w:t>
      </w:r>
      <w:r w:rsidR="00070397" w:rsidRPr="00AE0A4E">
        <w:rPr>
          <w:rFonts w:asciiTheme="majorHAnsi" w:hAnsiTheme="majorHAnsi"/>
        </w:rPr>
        <w:t>on</w:t>
      </w:r>
      <w:r w:rsidR="00C4514A" w:rsidRPr="00AE0A4E">
        <w:rPr>
          <w:rFonts w:asciiTheme="majorHAnsi" w:hAnsiTheme="majorHAnsi"/>
        </w:rPr>
        <w:t xml:space="preserve">to the surgery </w:t>
      </w:r>
      <w:r w:rsidR="00A51F37" w:rsidRPr="00AE0A4E">
        <w:rPr>
          <w:rFonts w:asciiTheme="majorHAnsi" w:hAnsiTheme="majorHAnsi"/>
        </w:rPr>
        <w:t>table</w:t>
      </w:r>
      <w:r w:rsidR="00C4514A" w:rsidRPr="00AE0A4E">
        <w:rPr>
          <w:rFonts w:asciiTheme="majorHAnsi" w:hAnsiTheme="majorHAnsi"/>
        </w:rPr>
        <w:t>.</w:t>
      </w:r>
    </w:p>
    <w:p w14:paraId="570D6115" w14:textId="37523F2B" w:rsidR="00B218FC" w:rsidRPr="00AE0A4E" w:rsidRDefault="00B218FC" w:rsidP="00AE0A4E">
      <w:pPr>
        <w:pStyle w:val="NoSpacing"/>
        <w:jc w:val="both"/>
        <w:rPr>
          <w:rFonts w:asciiTheme="majorHAnsi" w:hAnsiTheme="majorHAnsi"/>
        </w:rPr>
      </w:pPr>
    </w:p>
    <w:p w14:paraId="694E149C" w14:textId="4344D6F4" w:rsidR="00B218FC" w:rsidRPr="00AE0A4E" w:rsidRDefault="00B218FC" w:rsidP="00AE0A4E">
      <w:pPr>
        <w:pStyle w:val="NoSpacing"/>
        <w:jc w:val="both"/>
        <w:rPr>
          <w:rFonts w:asciiTheme="majorHAnsi" w:hAnsiTheme="majorHAnsi"/>
        </w:rPr>
      </w:pPr>
      <w:r w:rsidRPr="00AE0A4E">
        <w:rPr>
          <w:rFonts w:asciiTheme="majorHAnsi" w:hAnsiTheme="majorHAnsi"/>
        </w:rPr>
        <w:t xml:space="preserve">1.4. Apply </w:t>
      </w:r>
      <w:r w:rsidRPr="00AE0A4E">
        <w:rPr>
          <w:rFonts w:asciiTheme="majorHAnsi" w:hAnsiTheme="majorHAnsi"/>
          <w:lang w:val="en"/>
        </w:rPr>
        <w:t>ophthalmic ointment on eyes to prevent dry eyes.</w:t>
      </w:r>
      <w:r w:rsidRPr="00AE0A4E">
        <w:rPr>
          <w:rFonts w:asciiTheme="majorHAnsi" w:hAnsiTheme="majorHAnsi"/>
        </w:rPr>
        <w:t xml:space="preserve"> Disinfect the skin of the shaved area with an antiseptic.</w:t>
      </w:r>
    </w:p>
    <w:p w14:paraId="058C7884" w14:textId="77777777" w:rsidR="002F5429" w:rsidRPr="00AE0A4E" w:rsidRDefault="002F5429" w:rsidP="00AE0A4E">
      <w:pPr>
        <w:pStyle w:val="NoSpacing"/>
        <w:jc w:val="both"/>
        <w:rPr>
          <w:rFonts w:asciiTheme="majorHAnsi" w:hAnsiTheme="majorHAnsi"/>
        </w:rPr>
      </w:pPr>
    </w:p>
    <w:p w14:paraId="78F81539" w14:textId="59A4F691" w:rsidR="00C4514A" w:rsidRPr="00AE0A4E" w:rsidRDefault="002F5429" w:rsidP="00AE0A4E">
      <w:pPr>
        <w:pStyle w:val="NoSpacing"/>
        <w:jc w:val="both"/>
        <w:rPr>
          <w:rFonts w:asciiTheme="majorHAnsi" w:hAnsiTheme="majorHAnsi"/>
        </w:rPr>
      </w:pPr>
      <w:r w:rsidRPr="00AE0A4E">
        <w:rPr>
          <w:rFonts w:asciiTheme="majorHAnsi" w:hAnsiTheme="majorHAnsi"/>
        </w:rPr>
        <w:t xml:space="preserve">1.5. </w:t>
      </w:r>
      <w:r w:rsidR="00D0495E" w:rsidRPr="00AE0A4E">
        <w:rPr>
          <w:rFonts w:asciiTheme="majorHAnsi" w:hAnsiTheme="majorHAnsi"/>
        </w:rPr>
        <w:t>Search for the</w:t>
      </w:r>
      <w:r w:rsidR="00C4514A" w:rsidRPr="00AE0A4E">
        <w:rPr>
          <w:rFonts w:asciiTheme="majorHAnsi" w:hAnsiTheme="majorHAnsi"/>
        </w:rPr>
        <w:t xml:space="preserve"> </w:t>
      </w:r>
      <w:r w:rsidR="002E69A6" w:rsidRPr="00AE0A4E">
        <w:rPr>
          <w:rFonts w:asciiTheme="majorHAnsi" w:hAnsiTheme="majorHAnsi"/>
        </w:rPr>
        <w:t xml:space="preserve">sciatic </w:t>
      </w:r>
      <w:r w:rsidR="00C4514A" w:rsidRPr="00AE0A4E">
        <w:rPr>
          <w:rFonts w:asciiTheme="majorHAnsi" w:hAnsiTheme="majorHAnsi"/>
        </w:rPr>
        <w:t>notch</w:t>
      </w:r>
      <w:r w:rsidR="00A51F37" w:rsidRPr="00AE0A4E">
        <w:rPr>
          <w:rFonts w:asciiTheme="majorHAnsi" w:hAnsiTheme="majorHAnsi"/>
        </w:rPr>
        <w:t xml:space="preserve"> of the </w:t>
      </w:r>
      <w:r w:rsidR="00D0495E" w:rsidRPr="00AE0A4E">
        <w:rPr>
          <w:rFonts w:asciiTheme="majorHAnsi" w:hAnsiTheme="majorHAnsi"/>
        </w:rPr>
        <w:t>ilium</w:t>
      </w:r>
      <w:r w:rsidR="00C4514A" w:rsidRPr="00AE0A4E">
        <w:rPr>
          <w:rFonts w:asciiTheme="majorHAnsi" w:hAnsiTheme="majorHAnsi"/>
        </w:rPr>
        <w:t>.</w:t>
      </w:r>
    </w:p>
    <w:p w14:paraId="60533187" w14:textId="77777777" w:rsidR="002F5429" w:rsidRPr="00AE0A4E" w:rsidRDefault="002F5429" w:rsidP="00AE0A4E">
      <w:pPr>
        <w:pStyle w:val="NoSpacing"/>
        <w:jc w:val="both"/>
        <w:rPr>
          <w:rFonts w:asciiTheme="majorHAnsi" w:hAnsiTheme="majorHAnsi"/>
        </w:rPr>
      </w:pPr>
    </w:p>
    <w:p w14:paraId="729FF1C4" w14:textId="10D3B633" w:rsidR="00C4514A" w:rsidRPr="00AE0A4E" w:rsidRDefault="002F5429" w:rsidP="00AE0A4E">
      <w:pPr>
        <w:pStyle w:val="NoSpacing"/>
        <w:jc w:val="both"/>
        <w:rPr>
          <w:rFonts w:asciiTheme="majorHAnsi" w:hAnsiTheme="majorHAnsi"/>
        </w:rPr>
      </w:pPr>
      <w:r w:rsidRPr="00AE0A4E">
        <w:rPr>
          <w:rFonts w:asciiTheme="majorHAnsi" w:hAnsiTheme="majorHAnsi"/>
        </w:rPr>
        <w:t xml:space="preserve">1.6. </w:t>
      </w:r>
      <w:r w:rsidR="00C4514A" w:rsidRPr="00AE0A4E">
        <w:rPr>
          <w:rFonts w:asciiTheme="majorHAnsi" w:hAnsiTheme="majorHAnsi"/>
        </w:rPr>
        <w:t>Make a skin incision from the sciatic notch into the direction of the paw</w:t>
      </w:r>
      <w:r w:rsidR="00397967" w:rsidRPr="00AE0A4E">
        <w:rPr>
          <w:rFonts w:asciiTheme="majorHAnsi" w:hAnsiTheme="majorHAnsi"/>
        </w:rPr>
        <w:t xml:space="preserve"> with a scalpel</w:t>
      </w:r>
      <w:r w:rsidR="00C4514A" w:rsidRPr="00AE0A4E">
        <w:rPr>
          <w:rFonts w:asciiTheme="majorHAnsi" w:hAnsiTheme="majorHAnsi"/>
        </w:rPr>
        <w:t xml:space="preserve">. The skin incision should </w:t>
      </w:r>
      <w:r w:rsidR="00C453A4" w:rsidRPr="00AE0A4E">
        <w:rPr>
          <w:rFonts w:asciiTheme="majorHAnsi" w:hAnsiTheme="majorHAnsi"/>
        </w:rPr>
        <w:t xml:space="preserve">be </w:t>
      </w:r>
      <w:r w:rsidR="00D20DDE" w:rsidRPr="00AE0A4E">
        <w:t>as small as possible</w:t>
      </w:r>
      <w:r w:rsidR="005348E7" w:rsidRPr="00AE0A4E">
        <w:t xml:space="preserve"> (approximately 1 to 2 cm)</w:t>
      </w:r>
      <w:r w:rsidR="00C4514A" w:rsidRPr="00AE0A4E">
        <w:rPr>
          <w:rFonts w:asciiTheme="majorHAnsi" w:hAnsiTheme="majorHAnsi"/>
        </w:rPr>
        <w:t>.</w:t>
      </w:r>
      <w:r w:rsidRPr="00AE0A4E">
        <w:rPr>
          <w:rFonts w:asciiTheme="majorHAnsi" w:hAnsiTheme="majorHAnsi"/>
        </w:rPr>
        <w:t xml:space="preserve"> </w:t>
      </w:r>
    </w:p>
    <w:p w14:paraId="7D0AD15A" w14:textId="77777777" w:rsidR="002F5429" w:rsidRPr="00AE0A4E" w:rsidRDefault="002F5429" w:rsidP="00AE0A4E">
      <w:pPr>
        <w:pStyle w:val="NoSpacing"/>
        <w:jc w:val="both"/>
        <w:rPr>
          <w:rFonts w:asciiTheme="majorHAnsi" w:hAnsiTheme="majorHAnsi"/>
        </w:rPr>
      </w:pPr>
    </w:p>
    <w:p w14:paraId="7C435FD0" w14:textId="266FF727" w:rsidR="003273AD" w:rsidRPr="00AE0A4E" w:rsidRDefault="002F5429" w:rsidP="00AE0A4E">
      <w:pPr>
        <w:pStyle w:val="NoSpacing"/>
        <w:jc w:val="both"/>
        <w:rPr>
          <w:rFonts w:asciiTheme="majorHAnsi" w:hAnsiTheme="majorHAnsi"/>
        </w:rPr>
      </w:pPr>
      <w:r w:rsidRPr="00AE0A4E">
        <w:rPr>
          <w:rFonts w:asciiTheme="majorHAnsi" w:hAnsiTheme="majorHAnsi"/>
        </w:rPr>
        <w:t xml:space="preserve">1.7. </w:t>
      </w:r>
      <w:r w:rsidR="00C4514A" w:rsidRPr="00AE0A4E">
        <w:rPr>
          <w:rFonts w:asciiTheme="majorHAnsi" w:hAnsiTheme="majorHAnsi"/>
        </w:rPr>
        <w:t xml:space="preserve">If the hindlimbs are fixed and the skin incision </w:t>
      </w:r>
      <w:r w:rsidR="0087240B" w:rsidRPr="00AE0A4E">
        <w:rPr>
          <w:rFonts w:asciiTheme="majorHAnsi" w:hAnsiTheme="majorHAnsi"/>
        </w:rPr>
        <w:t>is</w:t>
      </w:r>
      <w:r w:rsidR="00B218FC" w:rsidRPr="00AE0A4E">
        <w:rPr>
          <w:rFonts w:asciiTheme="majorHAnsi" w:hAnsiTheme="majorHAnsi"/>
        </w:rPr>
        <w:t xml:space="preserve"> </w:t>
      </w:r>
      <w:r w:rsidR="00C4514A" w:rsidRPr="00AE0A4E">
        <w:rPr>
          <w:rFonts w:asciiTheme="majorHAnsi" w:hAnsiTheme="majorHAnsi"/>
        </w:rPr>
        <w:t xml:space="preserve">performed correctly, a </w:t>
      </w:r>
      <w:r w:rsidR="00D20DDE" w:rsidRPr="00AE0A4E">
        <w:t>cavity</w:t>
      </w:r>
      <w:r w:rsidR="00C4514A" w:rsidRPr="00AE0A4E">
        <w:rPr>
          <w:rFonts w:asciiTheme="majorHAnsi" w:hAnsiTheme="majorHAnsi"/>
        </w:rPr>
        <w:t xml:space="preserve"> in the fascial plane between the gluteus maximus</w:t>
      </w:r>
      <w:r w:rsidR="00D0495E" w:rsidRPr="00AE0A4E">
        <w:rPr>
          <w:rFonts w:asciiTheme="majorHAnsi" w:hAnsiTheme="majorHAnsi"/>
        </w:rPr>
        <w:t xml:space="preserve"> muscle</w:t>
      </w:r>
      <w:r w:rsidR="00C4514A" w:rsidRPr="00AE0A4E">
        <w:rPr>
          <w:rFonts w:asciiTheme="majorHAnsi" w:hAnsiTheme="majorHAnsi"/>
        </w:rPr>
        <w:t xml:space="preserve"> and biceps femoris </w:t>
      </w:r>
      <w:r w:rsidR="00D0495E" w:rsidRPr="00AE0A4E">
        <w:rPr>
          <w:rFonts w:asciiTheme="majorHAnsi" w:hAnsiTheme="majorHAnsi"/>
        </w:rPr>
        <w:t xml:space="preserve">muscle </w:t>
      </w:r>
      <w:r w:rsidR="003273AD" w:rsidRPr="00AE0A4E">
        <w:rPr>
          <w:rFonts w:asciiTheme="majorHAnsi" w:hAnsiTheme="majorHAnsi"/>
        </w:rPr>
        <w:t>can be seen</w:t>
      </w:r>
      <w:r w:rsidR="005A3FFC" w:rsidRPr="00AE0A4E">
        <w:rPr>
          <w:rFonts w:asciiTheme="majorHAnsi" w:hAnsiTheme="majorHAnsi"/>
        </w:rPr>
        <w:t xml:space="preserve"> that resembles a “white line”</w:t>
      </w:r>
      <w:r w:rsidR="003273AD" w:rsidRPr="00AE0A4E">
        <w:rPr>
          <w:rFonts w:asciiTheme="majorHAnsi" w:hAnsiTheme="majorHAnsi"/>
        </w:rPr>
        <w:t>.</w:t>
      </w:r>
      <w:r w:rsidR="004E2273" w:rsidRPr="00AE0A4E">
        <w:rPr>
          <w:rFonts w:asciiTheme="majorHAnsi" w:hAnsiTheme="majorHAnsi"/>
        </w:rPr>
        <w:t xml:space="preserve"> </w:t>
      </w:r>
      <w:r w:rsidR="005A3FFC" w:rsidRPr="00AE0A4E">
        <w:rPr>
          <w:rFonts w:asciiTheme="majorHAnsi" w:hAnsiTheme="majorHAnsi"/>
        </w:rPr>
        <w:t xml:space="preserve">Insert </w:t>
      </w:r>
      <w:r w:rsidR="003273AD" w:rsidRPr="00AE0A4E">
        <w:rPr>
          <w:rFonts w:asciiTheme="majorHAnsi" w:hAnsiTheme="majorHAnsi"/>
        </w:rPr>
        <w:t xml:space="preserve">closed </w:t>
      </w:r>
      <w:r w:rsidR="003273AD" w:rsidRPr="00AE0A4E">
        <w:rPr>
          <w:rFonts w:asciiTheme="majorHAnsi" w:hAnsiTheme="majorHAnsi"/>
          <w:color w:val="000000"/>
          <w:shd w:val="clear" w:color="auto" w:fill="FFFFFF"/>
        </w:rPr>
        <w:t xml:space="preserve">super-fine hemostatic forceps (No. 5) into the </w:t>
      </w:r>
      <w:r w:rsidR="00D20DDE" w:rsidRPr="00AE0A4E">
        <w:t>cavity</w:t>
      </w:r>
      <w:r w:rsidR="003273AD" w:rsidRPr="00AE0A4E">
        <w:rPr>
          <w:rFonts w:asciiTheme="majorHAnsi" w:hAnsiTheme="majorHAnsi"/>
          <w:color w:val="000000"/>
          <w:shd w:val="clear" w:color="auto" w:fill="FFFFFF"/>
        </w:rPr>
        <w:t xml:space="preserve"> and spread the forceps. The </w:t>
      </w:r>
      <w:r w:rsidR="003273AD" w:rsidRPr="00AE0A4E">
        <w:rPr>
          <w:rFonts w:asciiTheme="majorHAnsi" w:hAnsiTheme="majorHAnsi"/>
        </w:rPr>
        <w:t xml:space="preserve">fascial plane </w:t>
      </w:r>
      <w:r w:rsidR="00D20DDE" w:rsidRPr="00AE0A4E">
        <w:rPr>
          <w:rFonts w:asciiTheme="majorHAnsi" w:hAnsiTheme="majorHAnsi"/>
        </w:rPr>
        <w:t>should</w:t>
      </w:r>
      <w:r w:rsidR="003273AD" w:rsidRPr="00AE0A4E">
        <w:rPr>
          <w:rFonts w:asciiTheme="majorHAnsi" w:hAnsiTheme="majorHAnsi"/>
        </w:rPr>
        <w:t xml:space="preserve"> open up </w:t>
      </w:r>
      <w:r w:rsidR="00D20DDE" w:rsidRPr="00AE0A4E">
        <w:t>without injuring any muscle</w:t>
      </w:r>
      <w:r w:rsidR="00A51F37" w:rsidRPr="00AE0A4E">
        <w:t xml:space="preserve"> tissue</w:t>
      </w:r>
      <w:r w:rsidR="003273AD" w:rsidRPr="00AE0A4E">
        <w:rPr>
          <w:rFonts w:asciiTheme="majorHAnsi" w:hAnsiTheme="majorHAnsi"/>
        </w:rPr>
        <w:t xml:space="preserve">. </w:t>
      </w:r>
    </w:p>
    <w:p w14:paraId="3FBFB416" w14:textId="77777777" w:rsidR="002F5429" w:rsidRPr="00AE0A4E" w:rsidRDefault="002F5429" w:rsidP="00AE0A4E">
      <w:pPr>
        <w:pStyle w:val="NoSpacing"/>
        <w:jc w:val="both"/>
        <w:rPr>
          <w:rFonts w:asciiTheme="majorHAnsi" w:hAnsiTheme="majorHAnsi"/>
        </w:rPr>
      </w:pPr>
    </w:p>
    <w:p w14:paraId="386C7DD8" w14:textId="424D60B1" w:rsidR="003273AD" w:rsidRPr="00AE0A4E" w:rsidRDefault="002F5429" w:rsidP="00AE0A4E">
      <w:pPr>
        <w:pStyle w:val="NoSpacing"/>
        <w:jc w:val="both"/>
        <w:rPr>
          <w:rFonts w:asciiTheme="majorHAnsi" w:hAnsiTheme="majorHAnsi"/>
          <w:b/>
        </w:rPr>
      </w:pPr>
      <w:r w:rsidRPr="00AE0A4E">
        <w:rPr>
          <w:rFonts w:asciiTheme="majorHAnsi" w:hAnsiTheme="majorHAnsi"/>
        </w:rPr>
        <w:t xml:space="preserve">1.8. </w:t>
      </w:r>
      <w:r w:rsidR="007E2C3C" w:rsidRPr="00AE0A4E">
        <w:rPr>
          <w:rFonts w:asciiTheme="majorHAnsi" w:hAnsiTheme="majorHAnsi"/>
        </w:rPr>
        <w:t>Place the rubber band retractors underneath the muscles, to k</w:t>
      </w:r>
      <w:r w:rsidR="00324115" w:rsidRPr="00AE0A4E">
        <w:rPr>
          <w:rFonts w:asciiTheme="majorHAnsi" w:hAnsiTheme="majorHAnsi"/>
        </w:rPr>
        <w:t>eep the skin incision open</w:t>
      </w:r>
      <w:r w:rsidR="007E2C3C" w:rsidRPr="00AE0A4E">
        <w:rPr>
          <w:rFonts w:asciiTheme="majorHAnsi" w:hAnsiTheme="majorHAnsi"/>
        </w:rPr>
        <w:t>.</w:t>
      </w:r>
    </w:p>
    <w:p w14:paraId="352496BE" w14:textId="77777777" w:rsidR="002F5429" w:rsidRPr="00AE0A4E" w:rsidRDefault="002F5429" w:rsidP="00AE0A4E">
      <w:pPr>
        <w:pStyle w:val="NoSpacing"/>
        <w:jc w:val="both"/>
        <w:rPr>
          <w:rFonts w:asciiTheme="majorHAnsi" w:hAnsiTheme="majorHAnsi"/>
        </w:rPr>
      </w:pPr>
    </w:p>
    <w:p w14:paraId="57B7D79B" w14:textId="63E9AA8A" w:rsidR="00C4514A" w:rsidRPr="00AE0A4E" w:rsidRDefault="002F5429" w:rsidP="00AE0A4E">
      <w:pPr>
        <w:pStyle w:val="NoSpacing"/>
        <w:jc w:val="both"/>
        <w:rPr>
          <w:rFonts w:asciiTheme="majorHAnsi" w:hAnsiTheme="majorHAnsi"/>
        </w:rPr>
      </w:pPr>
      <w:r w:rsidRPr="00AE0A4E">
        <w:rPr>
          <w:rFonts w:asciiTheme="majorHAnsi" w:hAnsiTheme="majorHAnsi"/>
        </w:rPr>
        <w:t xml:space="preserve">1.9. </w:t>
      </w:r>
      <w:r w:rsidR="00397967" w:rsidRPr="00AE0A4E">
        <w:rPr>
          <w:rFonts w:asciiTheme="majorHAnsi" w:hAnsiTheme="majorHAnsi"/>
        </w:rPr>
        <w:t xml:space="preserve">Gently remove </w:t>
      </w:r>
      <w:r w:rsidR="00A51F37" w:rsidRPr="00AE0A4E">
        <w:rPr>
          <w:rFonts w:asciiTheme="majorHAnsi" w:hAnsiTheme="majorHAnsi"/>
        </w:rPr>
        <w:t>any</w:t>
      </w:r>
      <w:r w:rsidR="00397967" w:rsidRPr="00AE0A4E">
        <w:rPr>
          <w:rFonts w:asciiTheme="majorHAnsi" w:hAnsiTheme="majorHAnsi"/>
        </w:rPr>
        <w:t xml:space="preserve"> surrounding tissue and blood vessels from the sciatic nerve until the nerve</w:t>
      </w:r>
      <w:r w:rsidR="00A51F37" w:rsidRPr="00AE0A4E">
        <w:rPr>
          <w:rFonts w:asciiTheme="majorHAnsi" w:hAnsiTheme="majorHAnsi"/>
        </w:rPr>
        <w:t xml:space="preserve"> is completely exposed</w:t>
      </w:r>
      <w:r w:rsidR="005B3BE3" w:rsidRPr="00AE0A4E">
        <w:rPr>
          <w:rFonts w:asciiTheme="majorHAnsi" w:hAnsiTheme="majorHAnsi"/>
        </w:rPr>
        <w:t xml:space="preserve">. It is important </w:t>
      </w:r>
      <w:r w:rsidR="00397967" w:rsidRPr="00AE0A4E">
        <w:rPr>
          <w:rFonts w:asciiTheme="majorHAnsi" w:hAnsiTheme="majorHAnsi"/>
        </w:rPr>
        <w:t>to</w:t>
      </w:r>
      <w:r w:rsidR="006845C7" w:rsidRPr="00AE0A4E">
        <w:rPr>
          <w:rFonts w:asciiTheme="majorHAnsi" w:hAnsiTheme="majorHAnsi"/>
        </w:rPr>
        <w:t xml:space="preserve"> not</w:t>
      </w:r>
      <w:r w:rsidR="00397967" w:rsidRPr="00AE0A4E">
        <w:rPr>
          <w:rFonts w:asciiTheme="majorHAnsi" w:hAnsiTheme="majorHAnsi"/>
        </w:rPr>
        <w:t xml:space="preserve"> stretch </w:t>
      </w:r>
      <w:r w:rsidR="006845C7" w:rsidRPr="00AE0A4E">
        <w:rPr>
          <w:rFonts w:asciiTheme="majorHAnsi" w:hAnsiTheme="majorHAnsi"/>
        </w:rPr>
        <w:t>or</w:t>
      </w:r>
      <w:r w:rsidR="00397967" w:rsidRPr="00AE0A4E">
        <w:rPr>
          <w:rFonts w:asciiTheme="majorHAnsi" w:hAnsiTheme="majorHAnsi"/>
        </w:rPr>
        <w:t xml:space="preserve"> pull the nerve during the whole procedure.</w:t>
      </w:r>
    </w:p>
    <w:p w14:paraId="42D73451" w14:textId="77777777" w:rsidR="002F5429" w:rsidRPr="00AE0A4E" w:rsidRDefault="002F5429" w:rsidP="00AE0A4E">
      <w:pPr>
        <w:pStyle w:val="NoSpacing"/>
        <w:jc w:val="both"/>
        <w:rPr>
          <w:rFonts w:asciiTheme="majorHAnsi" w:hAnsiTheme="majorHAnsi"/>
        </w:rPr>
      </w:pPr>
    </w:p>
    <w:p w14:paraId="54FEED8D" w14:textId="390A7AD3" w:rsidR="00397967" w:rsidRPr="00AE0A4E" w:rsidRDefault="002F5429" w:rsidP="00AE0A4E">
      <w:pPr>
        <w:pStyle w:val="NoSpacing"/>
        <w:jc w:val="both"/>
        <w:rPr>
          <w:rFonts w:asciiTheme="majorHAnsi" w:hAnsiTheme="majorHAnsi"/>
          <w:color w:val="000000"/>
          <w:shd w:val="clear" w:color="auto" w:fill="FFFFFF"/>
        </w:rPr>
      </w:pPr>
      <w:r w:rsidRPr="00AE0A4E">
        <w:rPr>
          <w:rFonts w:asciiTheme="majorHAnsi" w:hAnsiTheme="majorHAnsi"/>
        </w:rPr>
        <w:t xml:space="preserve">1.10. </w:t>
      </w:r>
      <w:r w:rsidR="00397967" w:rsidRPr="00AE0A4E">
        <w:rPr>
          <w:rFonts w:asciiTheme="majorHAnsi" w:hAnsiTheme="majorHAnsi"/>
        </w:rPr>
        <w:t>Crush the sciatic nerve with a non-serrated clamp (</w:t>
      </w:r>
      <w:r w:rsidR="00ED04D4" w:rsidRPr="00AE0A4E">
        <w:rPr>
          <w:rFonts w:asciiTheme="majorHAnsi" w:hAnsiTheme="majorHAnsi"/>
        </w:rPr>
        <w:t>ultra-fine hemostat</w:t>
      </w:r>
      <w:r w:rsidR="00397967" w:rsidRPr="00AE0A4E">
        <w:rPr>
          <w:rFonts w:asciiTheme="majorHAnsi" w:hAnsiTheme="majorHAnsi"/>
        </w:rPr>
        <w:t xml:space="preserve">) </w:t>
      </w:r>
      <w:r w:rsidR="006845C7" w:rsidRPr="00AE0A4E">
        <w:rPr>
          <w:rFonts w:asciiTheme="majorHAnsi" w:hAnsiTheme="majorHAnsi"/>
        </w:rPr>
        <w:t>with</w:t>
      </w:r>
      <w:r w:rsidR="00397967" w:rsidRPr="00AE0A4E">
        <w:rPr>
          <w:rFonts w:asciiTheme="majorHAnsi" w:hAnsiTheme="majorHAnsi"/>
        </w:rPr>
        <w:t xml:space="preserve"> constant and reproducible pressure. </w:t>
      </w:r>
      <w:r w:rsidR="005A3FFC" w:rsidRPr="00AE0A4E">
        <w:rPr>
          <w:rFonts w:asciiTheme="majorHAnsi" w:hAnsiTheme="majorHAnsi"/>
        </w:rPr>
        <w:t>For this, o</w:t>
      </w:r>
      <w:r w:rsidR="00397967" w:rsidRPr="00AE0A4E">
        <w:rPr>
          <w:rFonts w:asciiTheme="majorHAnsi" w:hAnsiTheme="majorHAnsi"/>
        </w:rPr>
        <w:t xml:space="preserve">pen the clamp, place </w:t>
      </w:r>
      <w:r w:rsidR="006845C7" w:rsidRPr="00AE0A4E">
        <w:rPr>
          <w:rFonts w:asciiTheme="majorHAnsi" w:hAnsiTheme="majorHAnsi"/>
        </w:rPr>
        <w:t>the nerve onto the bottom jaw</w:t>
      </w:r>
      <w:r w:rsidR="00397967" w:rsidRPr="00AE0A4E">
        <w:rPr>
          <w:rFonts w:asciiTheme="majorHAnsi" w:hAnsiTheme="majorHAnsi"/>
        </w:rPr>
        <w:t xml:space="preserve"> of the clamp and close the clamp by locking</w:t>
      </w:r>
      <w:r w:rsidR="006845C7" w:rsidRPr="00AE0A4E">
        <w:rPr>
          <w:rFonts w:asciiTheme="majorHAnsi" w:hAnsiTheme="majorHAnsi"/>
        </w:rPr>
        <w:t xml:space="preserve"> it</w:t>
      </w:r>
      <w:r w:rsidR="00397967" w:rsidRPr="00AE0A4E">
        <w:rPr>
          <w:rFonts w:asciiTheme="majorHAnsi" w:hAnsiTheme="majorHAnsi"/>
        </w:rPr>
        <w:t xml:space="preserve"> into the first position for three times </w:t>
      </w:r>
      <w:r w:rsidR="003E2794" w:rsidRPr="00AE0A4E">
        <w:rPr>
          <w:rFonts w:asciiTheme="majorHAnsi" w:hAnsiTheme="majorHAnsi"/>
        </w:rPr>
        <w:t>ten</w:t>
      </w:r>
      <w:r w:rsidR="00397967" w:rsidRPr="00AE0A4E">
        <w:rPr>
          <w:rFonts w:asciiTheme="majorHAnsi" w:hAnsiTheme="majorHAnsi"/>
        </w:rPr>
        <w:t xml:space="preserve"> sec</w:t>
      </w:r>
      <w:r w:rsidR="003E2794" w:rsidRPr="00AE0A4E">
        <w:rPr>
          <w:rFonts w:asciiTheme="majorHAnsi" w:hAnsiTheme="majorHAnsi"/>
        </w:rPr>
        <w:t>onds</w:t>
      </w:r>
      <w:r w:rsidR="00A24880" w:rsidRPr="00AE0A4E">
        <w:rPr>
          <w:rFonts w:asciiTheme="majorHAnsi" w:hAnsiTheme="majorHAnsi"/>
        </w:rPr>
        <w:t>.</w:t>
      </w:r>
      <w:r w:rsidR="00C453A4" w:rsidRPr="00AE0A4E">
        <w:rPr>
          <w:rFonts w:asciiTheme="majorHAnsi" w:hAnsiTheme="majorHAnsi"/>
        </w:rPr>
        <w:t xml:space="preserve"> </w:t>
      </w:r>
      <w:r w:rsidR="00303847" w:rsidRPr="00AE0A4E">
        <w:t xml:space="preserve">The position of the sciatic nerve crush is </w:t>
      </w:r>
      <w:r w:rsidR="00B75BEA" w:rsidRPr="00AE0A4E">
        <w:rPr>
          <w:rFonts w:asciiTheme="majorHAnsi" w:hAnsiTheme="majorHAnsi"/>
        </w:rPr>
        <w:t xml:space="preserve">located </w:t>
      </w:r>
      <w:r w:rsidR="00397967" w:rsidRPr="00AE0A4E">
        <w:rPr>
          <w:rFonts w:asciiTheme="majorHAnsi" w:hAnsiTheme="majorHAnsi"/>
        </w:rPr>
        <w:t xml:space="preserve">close to the sciatic notch, proximal </w:t>
      </w:r>
      <w:r w:rsidR="00B75BEA" w:rsidRPr="00AE0A4E">
        <w:rPr>
          <w:rFonts w:asciiTheme="majorHAnsi" w:hAnsiTheme="majorHAnsi"/>
        </w:rPr>
        <w:t>to</w:t>
      </w:r>
      <w:r w:rsidR="00397967" w:rsidRPr="00AE0A4E">
        <w:rPr>
          <w:rFonts w:asciiTheme="majorHAnsi" w:hAnsiTheme="majorHAnsi"/>
        </w:rPr>
        <w:t xml:space="preserve"> the </w:t>
      </w:r>
      <w:r w:rsidR="005A3FFC" w:rsidRPr="00AE0A4E">
        <w:rPr>
          <w:rFonts w:asciiTheme="majorHAnsi" w:hAnsiTheme="majorHAnsi"/>
        </w:rPr>
        <w:t xml:space="preserve">division site of the main </w:t>
      </w:r>
      <w:r w:rsidR="00B75BEA" w:rsidRPr="00AE0A4E">
        <w:rPr>
          <w:rFonts w:asciiTheme="majorHAnsi" w:hAnsiTheme="majorHAnsi"/>
        </w:rPr>
        <w:t xml:space="preserve">sciatic nerve </w:t>
      </w:r>
      <w:r w:rsidR="00397967" w:rsidRPr="00AE0A4E">
        <w:rPr>
          <w:rFonts w:asciiTheme="majorHAnsi" w:hAnsiTheme="majorHAnsi"/>
        </w:rPr>
        <w:t>bundle. After the crush</w:t>
      </w:r>
      <w:r w:rsidR="005A3FFC" w:rsidRPr="00AE0A4E">
        <w:rPr>
          <w:rFonts w:asciiTheme="majorHAnsi" w:hAnsiTheme="majorHAnsi"/>
        </w:rPr>
        <w:t xml:space="preserve"> injury</w:t>
      </w:r>
      <w:r w:rsidR="00397967" w:rsidRPr="00AE0A4E">
        <w:rPr>
          <w:rFonts w:asciiTheme="majorHAnsi" w:hAnsiTheme="majorHAnsi"/>
        </w:rPr>
        <w:t>, reopen the clamp carefu</w:t>
      </w:r>
      <w:r w:rsidRPr="00AE0A4E">
        <w:rPr>
          <w:rFonts w:asciiTheme="majorHAnsi" w:hAnsiTheme="majorHAnsi"/>
        </w:rPr>
        <w:t xml:space="preserve">lly. </w:t>
      </w:r>
      <w:r w:rsidR="00397967" w:rsidRPr="00AE0A4E">
        <w:rPr>
          <w:rFonts w:asciiTheme="majorHAnsi" w:hAnsiTheme="majorHAnsi"/>
        </w:rPr>
        <w:t xml:space="preserve">The crush site of the sciatic nerve appears </w:t>
      </w:r>
      <w:r w:rsidR="00397967" w:rsidRPr="00AE0A4E">
        <w:rPr>
          <w:rFonts w:asciiTheme="majorHAnsi" w:hAnsiTheme="majorHAnsi"/>
          <w:color w:val="000000"/>
          <w:shd w:val="clear" w:color="auto" w:fill="FFFFFF"/>
        </w:rPr>
        <w:t>translucent.</w:t>
      </w:r>
    </w:p>
    <w:p w14:paraId="52EC2A2A" w14:textId="77777777" w:rsidR="002F5429" w:rsidRPr="00AE0A4E" w:rsidRDefault="002F5429" w:rsidP="00AE0A4E">
      <w:pPr>
        <w:pStyle w:val="NoSpacing"/>
        <w:jc w:val="both"/>
        <w:rPr>
          <w:rFonts w:asciiTheme="majorHAnsi" w:hAnsiTheme="majorHAnsi"/>
          <w:color w:val="000000"/>
          <w:shd w:val="clear" w:color="auto" w:fill="FFFFFF"/>
        </w:rPr>
      </w:pPr>
    </w:p>
    <w:p w14:paraId="491A7555" w14:textId="77777777" w:rsidR="00397967" w:rsidRPr="00AE0A4E" w:rsidRDefault="002F5429" w:rsidP="00AE0A4E">
      <w:pPr>
        <w:pStyle w:val="NoSpacing"/>
        <w:jc w:val="both"/>
        <w:rPr>
          <w:rFonts w:asciiTheme="majorHAnsi" w:hAnsiTheme="majorHAnsi"/>
        </w:rPr>
      </w:pPr>
      <w:r w:rsidRPr="00AE0A4E">
        <w:rPr>
          <w:rFonts w:asciiTheme="majorHAnsi" w:hAnsiTheme="majorHAnsi"/>
        </w:rPr>
        <w:t xml:space="preserve">1.11. </w:t>
      </w:r>
      <w:r w:rsidR="00B75BEA" w:rsidRPr="00AE0A4E">
        <w:rPr>
          <w:rFonts w:asciiTheme="majorHAnsi" w:hAnsiTheme="majorHAnsi"/>
        </w:rPr>
        <w:t>Remove the rubber band retractors.</w:t>
      </w:r>
    </w:p>
    <w:p w14:paraId="1714232F" w14:textId="77777777" w:rsidR="002F5429" w:rsidRPr="00AE0A4E" w:rsidRDefault="002F5429" w:rsidP="00AE0A4E">
      <w:pPr>
        <w:pStyle w:val="NoSpacing"/>
        <w:jc w:val="both"/>
        <w:rPr>
          <w:rFonts w:asciiTheme="majorHAnsi" w:hAnsiTheme="majorHAnsi"/>
        </w:rPr>
      </w:pPr>
    </w:p>
    <w:p w14:paraId="7A968BBA" w14:textId="377C3834" w:rsidR="00B75BEA" w:rsidRPr="00AE0A4E" w:rsidRDefault="002F5429" w:rsidP="00AE0A4E">
      <w:pPr>
        <w:pStyle w:val="NoSpacing"/>
        <w:jc w:val="both"/>
        <w:rPr>
          <w:rFonts w:asciiTheme="majorHAnsi" w:hAnsiTheme="majorHAnsi"/>
        </w:rPr>
      </w:pPr>
      <w:r w:rsidRPr="00AE0A4E">
        <w:rPr>
          <w:rFonts w:asciiTheme="majorHAnsi" w:hAnsiTheme="majorHAnsi"/>
        </w:rPr>
        <w:t xml:space="preserve">1.12. </w:t>
      </w:r>
      <w:r w:rsidR="00B75BEA" w:rsidRPr="00AE0A4E">
        <w:rPr>
          <w:rFonts w:asciiTheme="majorHAnsi" w:hAnsiTheme="majorHAnsi"/>
        </w:rPr>
        <w:t xml:space="preserve">Close the fascial plane incision with </w:t>
      </w:r>
      <w:r w:rsidR="00CF78A5" w:rsidRPr="00AE0A4E">
        <w:rPr>
          <w:rFonts w:asciiTheme="majorHAnsi" w:hAnsiTheme="majorHAnsi"/>
        </w:rPr>
        <w:t xml:space="preserve">resorbable </w:t>
      </w:r>
      <w:r w:rsidR="00B75BEA" w:rsidRPr="00AE0A4E">
        <w:rPr>
          <w:rFonts w:asciiTheme="majorHAnsi" w:hAnsiTheme="majorHAnsi"/>
        </w:rPr>
        <w:t>4-0 suture. Close the skin incision with body skin staples.</w:t>
      </w:r>
    </w:p>
    <w:p w14:paraId="7C7B4D9C" w14:textId="77777777" w:rsidR="002F5429" w:rsidRPr="00AE0A4E" w:rsidRDefault="002F5429" w:rsidP="00AE0A4E">
      <w:pPr>
        <w:pStyle w:val="NoSpacing"/>
        <w:jc w:val="both"/>
        <w:rPr>
          <w:rFonts w:asciiTheme="majorHAnsi" w:hAnsiTheme="majorHAnsi"/>
        </w:rPr>
      </w:pPr>
    </w:p>
    <w:p w14:paraId="215D615F" w14:textId="1EDEBAA0" w:rsidR="00B75BEA" w:rsidRPr="00AE0A4E" w:rsidRDefault="002F5429" w:rsidP="00AE0A4E">
      <w:pPr>
        <w:pStyle w:val="NoSpacing"/>
        <w:jc w:val="both"/>
        <w:rPr>
          <w:rFonts w:asciiTheme="majorHAnsi" w:hAnsiTheme="majorHAnsi"/>
          <w:bCs/>
        </w:rPr>
      </w:pPr>
      <w:r w:rsidRPr="00AE0A4E">
        <w:rPr>
          <w:rFonts w:asciiTheme="majorHAnsi" w:hAnsiTheme="majorHAnsi"/>
        </w:rPr>
        <w:t xml:space="preserve">1.13. </w:t>
      </w:r>
      <w:r w:rsidR="00B75BEA" w:rsidRPr="00AE0A4E">
        <w:rPr>
          <w:rFonts w:asciiTheme="majorHAnsi" w:hAnsiTheme="majorHAnsi"/>
        </w:rPr>
        <w:t xml:space="preserve">Apply </w:t>
      </w:r>
      <w:proofErr w:type="spellStart"/>
      <w:r w:rsidR="00B75BEA" w:rsidRPr="00AE0A4E">
        <w:rPr>
          <w:rFonts w:asciiTheme="majorHAnsi" w:hAnsiTheme="majorHAnsi"/>
        </w:rPr>
        <w:t>Rimadyl</w:t>
      </w:r>
      <w:proofErr w:type="spellEnd"/>
      <w:r w:rsidR="00B75BEA" w:rsidRPr="00AE0A4E">
        <w:rPr>
          <w:rFonts w:asciiTheme="majorHAnsi" w:hAnsiTheme="majorHAnsi"/>
        </w:rPr>
        <w:t xml:space="preserve"> according to the GV-SOLAS guidelines (5 mg/kg body weight, subcutaneous injection)</w:t>
      </w:r>
      <w:r w:rsidR="002149DE" w:rsidRPr="00AE0A4E">
        <w:rPr>
          <w:rFonts w:asciiTheme="majorHAnsi" w:hAnsiTheme="majorHAnsi"/>
        </w:rPr>
        <w:t xml:space="preserve"> </w:t>
      </w:r>
      <w:r w:rsidR="002149DE" w:rsidRPr="00AE0A4E">
        <w:rPr>
          <w:rFonts w:asciiTheme="majorHAnsi" w:hAnsiTheme="majorHAnsi"/>
          <w:bCs/>
        </w:rPr>
        <w:t>for postoperative pain relief</w:t>
      </w:r>
      <w:r w:rsidR="006A1928" w:rsidRPr="00AE0A4E">
        <w:rPr>
          <w:rFonts w:asciiTheme="majorHAnsi" w:hAnsiTheme="majorHAnsi"/>
          <w:bCs/>
        </w:rPr>
        <w:t xml:space="preserve"> every 24 hours after surgery for two days</w:t>
      </w:r>
      <w:r w:rsidR="00B75BEA" w:rsidRPr="00AE0A4E">
        <w:rPr>
          <w:rFonts w:asciiTheme="majorHAnsi" w:hAnsiTheme="majorHAnsi"/>
          <w:bCs/>
        </w:rPr>
        <w:t>.</w:t>
      </w:r>
    </w:p>
    <w:p w14:paraId="166D2B31" w14:textId="77777777" w:rsidR="002F5429" w:rsidRPr="00AE0A4E" w:rsidRDefault="002F5429" w:rsidP="00AE0A4E">
      <w:pPr>
        <w:pStyle w:val="NoSpacing"/>
        <w:jc w:val="both"/>
        <w:rPr>
          <w:rFonts w:asciiTheme="majorHAnsi" w:hAnsiTheme="majorHAnsi"/>
        </w:rPr>
      </w:pPr>
    </w:p>
    <w:p w14:paraId="751EBAAF" w14:textId="77777777" w:rsidR="00B75BEA" w:rsidRPr="00AE0A4E" w:rsidRDefault="002F5429" w:rsidP="00AE0A4E">
      <w:pPr>
        <w:pStyle w:val="NoSpacing"/>
        <w:jc w:val="both"/>
        <w:rPr>
          <w:rFonts w:asciiTheme="majorHAnsi" w:hAnsiTheme="majorHAnsi"/>
        </w:rPr>
      </w:pPr>
      <w:r w:rsidRPr="00AE0A4E">
        <w:rPr>
          <w:rFonts w:asciiTheme="majorHAnsi" w:hAnsiTheme="majorHAnsi"/>
        </w:rPr>
        <w:t xml:space="preserve">1.14. </w:t>
      </w:r>
      <w:r w:rsidR="00B75BEA" w:rsidRPr="00AE0A4E">
        <w:rPr>
          <w:rFonts w:asciiTheme="majorHAnsi" w:hAnsiTheme="majorHAnsi"/>
        </w:rPr>
        <w:t>Remove the rat from the surgery setup.</w:t>
      </w:r>
      <w:r w:rsidRPr="00AE0A4E">
        <w:rPr>
          <w:rFonts w:asciiTheme="majorHAnsi" w:hAnsiTheme="majorHAnsi"/>
        </w:rPr>
        <w:t xml:space="preserve"> </w:t>
      </w:r>
      <w:r w:rsidR="00B75BEA" w:rsidRPr="00AE0A4E">
        <w:rPr>
          <w:rFonts w:asciiTheme="majorHAnsi" w:hAnsiTheme="majorHAnsi"/>
        </w:rPr>
        <w:t>Place the rat into a clean cage without bedding on a heating plate (37 °C) until the rat is awake.</w:t>
      </w:r>
      <w:r w:rsidRPr="00AE0A4E">
        <w:rPr>
          <w:rFonts w:asciiTheme="majorHAnsi" w:hAnsiTheme="majorHAnsi"/>
        </w:rPr>
        <w:t xml:space="preserve"> </w:t>
      </w:r>
      <w:r w:rsidR="00B75BEA" w:rsidRPr="00AE0A4E">
        <w:rPr>
          <w:rFonts w:asciiTheme="majorHAnsi" w:hAnsiTheme="majorHAnsi"/>
        </w:rPr>
        <w:t>Move the rat back into their clean home cage.</w:t>
      </w:r>
    </w:p>
    <w:p w14:paraId="36ECBB25" w14:textId="77777777" w:rsidR="002F5429" w:rsidRPr="00AE0A4E" w:rsidRDefault="002F5429" w:rsidP="00AE0A4E">
      <w:pPr>
        <w:pStyle w:val="NoSpacing"/>
        <w:jc w:val="both"/>
        <w:rPr>
          <w:rFonts w:asciiTheme="majorHAnsi" w:hAnsiTheme="majorHAnsi"/>
        </w:rPr>
      </w:pPr>
    </w:p>
    <w:p w14:paraId="32D43FC0" w14:textId="77777777" w:rsidR="00397967" w:rsidRPr="00AE0A4E" w:rsidRDefault="002F5429" w:rsidP="00AE0A4E">
      <w:pPr>
        <w:pStyle w:val="NoSpacing"/>
        <w:jc w:val="both"/>
        <w:rPr>
          <w:rFonts w:asciiTheme="majorHAnsi" w:hAnsiTheme="majorHAnsi"/>
        </w:rPr>
      </w:pPr>
      <w:r w:rsidRPr="00AE0A4E">
        <w:rPr>
          <w:rFonts w:asciiTheme="majorHAnsi" w:hAnsiTheme="majorHAnsi"/>
        </w:rPr>
        <w:t xml:space="preserve">1.15. </w:t>
      </w:r>
      <w:r w:rsidR="00B75BEA" w:rsidRPr="00AE0A4E">
        <w:rPr>
          <w:rFonts w:asciiTheme="majorHAnsi" w:hAnsiTheme="majorHAnsi"/>
        </w:rPr>
        <w:t>Remove body skin staples four to six days after surgery.</w:t>
      </w:r>
    </w:p>
    <w:p w14:paraId="169DC12E" w14:textId="7E37A61D" w:rsidR="00C62A90" w:rsidRPr="00AE0A4E" w:rsidRDefault="00C62A90" w:rsidP="00AE0A4E">
      <w:pPr>
        <w:pStyle w:val="NoSpacing"/>
        <w:jc w:val="both"/>
        <w:rPr>
          <w:rFonts w:asciiTheme="majorHAnsi" w:hAnsiTheme="majorHAnsi" w:cstheme="majorHAnsi"/>
        </w:rPr>
      </w:pPr>
    </w:p>
    <w:p w14:paraId="0F7EA701" w14:textId="0B50B758" w:rsidR="004B5725" w:rsidRPr="00AE0A4E" w:rsidRDefault="00085CAB" w:rsidP="00AE0A4E">
      <w:pPr>
        <w:pStyle w:val="NoSpacing"/>
        <w:jc w:val="both"/>
        <w:rPr>
          <w:rFonts w:asciiTheme="majorHAnsi" w:hAnsiTheme="majorHAnsi" w:cstheme="majorHAnsi"/>
          <w:b/>
        </w:rPr>
      </w:pPr>
      <w:r w:rsidRPr="00AE0A4E">
        <w:rPr>
          <w:rFonts w:asciiTheme="majorHAnsi" w:hAnsiTheme="majorHAnsi" w:cstheme="majorHAnsi"/>
          <w:b/>
        </w:rPr>
        <w:lastRenderedPageBreak/>
        <w:t xml:space="preserve">2. </w:t>
      </w:r>
      <w:r w:rsidR="004B5725" w:rsidRPr="00AE0A4E">
        <w:rPr>
          <w:rFonts w:asciiTheme="majorHAnsi" w:hAnsiTheme="majorHAnsi" w:cstheme="majorHAnsi"/>
          <w:b/>
        </w:rPr>
        <w:t>Open field test (OF</w:t>
      </w:r>
      <w:r w:rsidR="009D1130" w:rsidRPr="00AE0A4E">
        <w:rPr>
          <w:rFonts w:asciiTheme="majorHAnsi" w:hAnsiTheme="majorHAnsi" w:cstheme="majorHAnsi"/>
          <w:b/>
        </w:rPr>
        <w:t>T</w:t>
      </w:r>
      <w:r w:rsidR="004B5725" w:rsidRPr="00AE0A4E">
        <w:rPr>
          <w:rFonts w:asciiTheme="majorHAnsi" w:hAnsiTheme="majorHAnsi" w:cstheme="majorHAnsi"/>
          <w:b/>
        </w:rPr>
        <w:t>)</w:t>
      </w:r>
    </w:p>
    <w:p w14:paraId="460B73FC" w14:textId="77777777" w:rsidR="004E2273" w:rsidRPr="00AE0A4E" w:rsidRDefault="004E2273" w:rsidP="00AE0A4E">
      <w:pPr>
        <w:pStyle w:val="NoSpacing"/>
        <w:jc w:val="both"/>
        <w:rPr>
          <w:rFonts w:asciiTheme="majorHAnsi" w:hAnsiTheme="majorHAnsi" w:cstheme="majorHAnsi"/>
          <w:bCs/>
        </w:rPr>
      </w:pPr>
    </w:p>
    <w:p w14:paraId="08D98FAB" w14:textId="5C682B5C" w:rsidR="009D1130" w:rsidRPr="00AE0A4E" w:rsidRDefault="004E2273" w:rsidP="00AE0A4E">
      <w:pPr>
        <w:pStyle w:val="NoSpacing"/>
        <w:jc w:val="both"/>
        <w:rPr>
          <w:rFonts w:asciiTheme="majorHAnsi" w:hAnsiTheme="majorHAnsi" w:cstheme="majorHAnsi"/>
          <w:bCs/>
        </w:rPr>
      </w:pPr>
      <w:r w:rsidRPr="00AE0A4E">
        <w:rPr>
          <w:rFonts w:asciiTheme="majorHAnsi" w:hAnsiTheme="majorHAnsi" w:cstheme="majorHAnsi"/>
          <w:bCs/>
        </w:rPr>
        <w:t xml:space="preserve">NOTE: </w:t>
      </w:r>
      <w:r w:rsidR="009D1130" w:rsidRPr="00AE0A4E">
        <w:rPr>
          <w:rFonts w:asciiTheme="majorHAnsi" w:hAnsiTheme="majorHAnsi" w:cstheme="majorHAnsi"/>
          <w:bCs/>
        </w:rPr>
        <w:t>Locomotor activity as well as behavior</w:t>
      </w:r>
      <w:r w:rsidR="00303847" w:rsidRPr="00AE0A4E">
        <w:rPr>
          <w:rFonts w:asciiTheme="majorHAnsi" w:hAnsiTheme="majorHAnsi" w:cstheme="majorHAnsi"/>
          <w:bCs/>
        </w:rPr>
        <w:t>al</w:t>
      </w:r>
      <w:r w:rsidR="009D1130" w:rsidRPr="00AE0A4E">
        <w:rPr>
          <w:rFonts w:asciiTheme="majorHAnsi" w:hAnsiTheme="majorHAnsi" w:cstheme="majorHAnsi"/>
          <w:bCs/>
        </w:rPr>
        <w:t xml:space="preserve"> activity can be analyzed by the </w:t>
      </w:r>
      <w:r w:rsidR="00C453A4" w:rsidRPr="00AE0A4E">
        <w:rPr>
          <w:rFonts w:asciiTheme="majorHAnsi" w:hAnsiTheme="majorHAnsi" w:cstheme="majorHAnsi"/>
          <w:bCs/>
        </w:rPr>
        <w:t>OFT</w:t>
      </w:r>
      <w:r w:rsidR="009D1130" w:rsidRPr="00AE0A4E">
        <w:rPr>
          <w:rFonts w:asciiTheme="majorHAnsi" w:hAnsiTheme="majorHAnsi" w:cstheme="majorHAnsi"/>
          <w:bCs/>
        </w:rPr>
        <w:t xml:space="preserve">. </w:t>
      </w:r>
    </w:p>
    <w:p w14:paraId="1D695B18" w14:textId="77777777" w:rsidR="009D1130" w:rsidRPr="00AE0A4E" w:rsidRDefault="009D1130" w:rsidP="00AE0A4E">
      <w:pPr>
        <w:pStyle w:val="NoSpacing"/>
        <w:jc w:val="both"/>
        <w:rPr>
          <w:rFonts w:asciiTheme="majorHAnsi" w:hAnsiTheme="majorHAnsi" w:cstheme="majorHAnsi"/>
          <w:bCs/>
        </w:rPr>
      </w:pPr>
    </w:p>
    <w:p w14:paraId="6DD859E1" w14:textId="6BC4DF96" w:rsidR="004B5725" w:rsidRPr="00AE0A4E" w:rsidRDefault="00085CAB" w:rsidP="00AE0A4E">
      <w:pPr>
        <w:pStyle w:val="NoSpacing"/>
        <w:jc w:val="both"/>
        <w:rPr>
          <w:rFonts w:asciiTheme="majorHAnsi" w:hAnsiTheme="majorHAnsi" w:cstheme="majorHAnsi"/>
          <w:bCs/>
        </w:rPr>
      </w:pPr>
      <w:r w:rsidRPr="00AE0A4E">
        <w:rPr>
          <w:rFonts w:asciiTheme="majorHAnsi" w:hAnsiTheme="majorHAnsi" w:cstheme="majorHAnsi"/>
          <w:bCs/>
        </w:rPr>
        <w:t>2.</w:t>
      </w:r>
      <w:r w:rsidR="002F5429" w:rsidRPr="00AE0A4E">
        <w:rPr>
          <w:rFonts w:asciiTheme="majorHAnsi" w:hAnsiTheme="majorHAnsi" w:cstheme="majorHAnsi"/>
          <w:bCs/>
        </w:rPr>
        <w:t xml:space="preserve">1. </w:t>
      </w:r>
      <w:r w:rsidR="004B5725" w:rsidRPr="00AE0A4E">
        <w:rPr>
          <w:rFonts w:asciiTheme="majorHAnsi" w:hAnsiTheme="majorHAnsi" w:cstheme="majorHAnsi"/>
          <w:bCs/>
        </w:rPr>
        <w:t xml:space="preserve">Setup </w:t>
      </w:r>
    </w:p>
    <w:p w14:paraId="3F9BC3D6" w14:textId="77777777" w:rsidR="004E2273" w:rsidRPr="00AE0A4E" w:rsidRDefault="004E2273" w:rsidP="00AE0A4E">
      <w:pPr>
        <w:pStyle w:val="NoSpacing"/>
        <w:jc w:val="both"/>
        <w:rPr>
          <w:rFonts w:asciiTheme="majorHAnsi" w:hAnsiTheme="majorHAnsi" w:cstheme="majorHAnsi"/>
        </w:rPr>
      </w:pPr>
    </w:p>
    <w:p w14:paraId="1FFD111A" w14:textId="06B46DF6" w:rsidR="009D1130" w:rsidRPr="00AE0A4E" w:rsidRDefault="00085CAB" w:rsidP="00AE0A4E">
      <w:pPr>
        <w:pStyle w:val="NoSpacing"/>
        <w:jc w:val="both"/>
        <w:rPr>
          <w:rFonts w:asciiTheme="majorHAnsi" w:hAnsiTheme="majorHAnsi" w:cstheme="majorHAnsi"/>
        </w:rPr>
      </w:pPr>
      <w:r w:rsidRPr="00AE0A4E">
        <w:rPr>
          <w:rFonts w:asciiTheme="majorHAnsi" w:hAnsiTheme="majorHAnsi" w:cstheme="majorHAnsi"/>
        </w:rPr>
        <w:t>2.1.</w:t>
      </w:r>
      <w:r w:rsidR="004E2273" w:rsidRPr="00AE0A4E">
        <w:rPr>
          <w:rFonts w:asciiTheme="majorHAnsi" w:hAnsiTheme="majorHAnsi" w:cstheme="majorHAnsi"/>
        </w:rPr>
        <w:t xml:space="preserve">1. Set up the </w:t>
      </w:r>
      <w:r w:rsidR="009D1130" w:rsidRPr="00AE0A4E">
        <w:rPr>
          <w:rFonts w:asciiTheme="majorHAnsi" w:hAnsiTheme="majorHAnsi" w:cstheme="majorHAnsi"/>
        </w:rPr>
        <w:t>OFT</w:t>
      </w:r>
      <w:r w:rsidR="00BC01E6" w:rsidRPr="00AE0A4E">
        <w:rPr>
          <w:rFonts w:asciiTheme="majorHAnsi" w:hAnsiTheme="majorHAnsi" w:cstheme="majorHAnsi"/>
        </w:rPr>
        <w:t xml:space="preserve"> (</w:t>
      </w:r>
      <w:r w:rsidR="00414F0F" w:rsidRPr="00AE0A4E">
        <w:rPr>
          <w:rFonts w:asciiTheme="majorHAnsi" w:hAnsiTheme="majorHAnsi" w:cstheme="majorHAnsi"/>
          <w:b/>
        </w:rPr>
        <w:t>Figure 1</w:t>
      </w:r>
      <w:r w:rsidR="00BC01E6" w:rsidRPr="00AE0A4E">
        <w:rPr>
          <w:rFonts w:asciiTheme="majorHAnsi" w:hAnsiTheme="majorHAnsi" w:cstheme="majorHAnsi"/>
          <w:b/>
        </w:rPr>
        <w:t>A</w:t>
      </w:r>
      <w:r w:rsidR="00BC01E6" w:rsidRPr="00AE0A4E">
        <w:rPr>
          <w:rFonts w:asciiTheme="majorHAnsi" w:hAnsiTheme="majorHAnsi" w:cstheme="majorHAnsi"/>
        </w:rPr>
        <w:t>)</w:t>
      </w:r>
      <w:r w:rsidR="004E2273" w:rsidRPr="00AE0A4E">
        <w:rPr>
          <w:rFonts w:asciiTheme="majorHAnsi" w:hAnsiTheme="majorHAnsi" w:cstheme="majorHAnsi"/>
        </w:rPr>
        <w:t xml:space="preserve"> </w:t>
      </w:r>
      <w:r w:rsidR="009D1130" w:rsidRPr="00AE0A4E">
        <w:rPr>
          <w:rFonts w:asciiTheme="majorHAnsi" w:hAnsiTheme="majorHAnsi" w:cstheme="majorHAnsi"/>
        </w:rPr>
        <w:t>in a dark and quiet environment</w:t>
      </w:r>
      <w:r w:rsidR="004E2273" w:rsidRPr="00AE0A4E">
        <w:rPr>
          <w:rFonts w:asciiTheme="majorHAnsi" w:hAnsiTheme="majorHAnsi" w:cstheme="majorHAnsi"/>
        </w:rPr>
        <w:t xml:space="preserve">. It </w:t>
      </w:r>
      <w:r w:rsidR="009D1130" w:rsidRPr="00AE0A4E">
        <w:rPr>
          <w:rFonts w:asciiTheme="majorHAnsi" w:hAnsiTheme="majorHAnsi" w:cstheme="majorHAnsi"/>
        </w:rPr>
        <w:t xml:space="preserve">consists of </w:t>
      </w:r>
      <w:r w:rsidR="00BC01E6" w:rsidRPr="00AE0A4E">
        <w:rPr>
          <w:rFonts w:asciiTheme="majorHAnsi" w:hAnsiTheme="majorHAnsi" w:cstheme="majorHAnsi"/>
        </w:rPr>
        <w:t>the</w:t>
      </w:r>
      <w:r w:rsidR="009D1130" w:rsidRPr="00AE0A4E">
        <w:rPr>
          <w:rFonts w:asciiTheme="majorHAnsi" w:hAnsiTheme="majorHAnsi" w:cstheme="majorHAnsi"/>
        </w:rPr>
        <w:t xml:space="preserve"> </w:t>
      </w:r>
      <w:r w:rsidR="009D1130" w:rsidRPr="00AE0A4E">
        <w:rPr>
          <w:rFonts w:asciiTheme="majorHAnsi" w:hAnsiTheme="majorHAnsi"/>
        </w:rPr>
        <w:t xml:space="preserve">automated video tracking system </w:t>
      </w:r>
      <w:proofErr w:type="spellStart"/>
      <w:r w:rsidR="009D1130" w:rsidRPr="00AE0A4E">
        <w:rPr>
          <w:rFonts w:asciiTheme="majorHAnsi" w:hAnsiTheme="majorHAnsi"/>
        </w:rPr>
        <w:t>EthoVision</w:t>
      </w:r>
      <w:proofErr w:type="spellEnd"/>
      <w:r w:rsidR="009D1130" w:rsidRPr="00AE0A4E">
        <w:rPr>
          <w:rFonts w:asciiTheme="majorHAnsi" w:hAnsiTheme="majorHAnsi"/>
        </w:rPr>
        <w:t xml:space="preserve"> XT</w:t>
      </w:r>
      <w:r w:rsidR="009D1130" w:rsidRPr="00AE0A4E">
        <w:rPr>
          <w:rFonts w:asciiTheme="majorHAnsi" w:hAnsiTheme="majorHAnsi" w:cstheme="majorHAnsi"/>
        </w:rPr>
        <w:t xml:space="preserve"> </w:t>
      </w:r>
      <w:r w:rsidR="00B72585" w:rsidRPr="00AE0A4E">
        <w:rPr>
          <w:rFonts w:asciiTheme="majorHAnsi" w:hAnsiTheme="majorHAnsi" w:cstheme="majorHAnsi"/>
        </w:rPr>
        <w:t xml:space="preserve">(computer, software with license) and </w:t>
      </w:r>
      <w:r w:rsidR="00303847" w:rsidRPr="00AE0A4E">
        <w:rPr>
          <w:rFonts w:asciiTheme="majorHAnsi" w:hAnsiTheme="majorHAnsi" w:cstheme="majorHAnsi"/>
        </w:rPr>
        <w:t xml:space="preserve">an arena measuring </w:t>
      </w:r>
      <w:r w:rsidR="009D1130" w:rsidRPr="00AE0A4E">
        <w:rPr>
          <w:rFonts w:asciiTheme="majorHAnsi" w:hAnsiTheme="majorHAnsi"/>
          <w:color w:val="000000"/>
          <w:shd w:val="clear" w:color="auto" w:fill="FFFFFF"/>
        </w:rPr>
        <w:t xml:space="preserve">58.5 cm (length) x 58.5 cm (width) x 45 cm (height) with </w:t>
      </w:r>
      <w:r w:rsidR="00303847" w:rsidRPr="00AE0A4E">
        <w:rPr>
          <w:rFonts w:asciiTheme="majorHAnsi" w:hAnsiTheme="majorHAnsi"/>
          <w:color w:val="000000"/>
          <w:shd w:val="clear" w:color="auto" w:fill="FFFFFF"/>
        </w:rPr>
        <w:t>a scratch resistant, cleanable</w:t>
      </w:r>
      <w:r w:rsidR="009D1130" w:rsidRPr="00AE0A4E">
        <w:rPr>
          <w:rFonts w:asciiTheme="majorHAnsi" w:hAnsiTheme="majorHAnsi"/>
          <w:color w:val="000000"/>
          <w:shd w:val="clear" w:color="auto" w:fill="FFFFFF"/>
        </w:rPr>
        <w:t xml:space="preserve"> black surface. The black surface is important to increase the contrast </w:t>
      </w:r>
      <w:r w:rsidR="00303847" w:rsidRPr="00AE0A4E">
        <w:rPr>
          <w:rFonts w:asciiTheme="majorHAnsi" w:hAnsiTheme="majorHAnsi"/>
          <w:color w:val="000000"/>
          <w:shd w:val="clear" w:color="auto" w:fill="FFFFFF"/>
        </w:rPr>
        <w:t>when</w:t>
      </w:r>
      <w:r w:rsidR="009D1130" w:rsidRPr="00AE0A4E">
        <w:rPr>
          <w:rFonts w:asciiTheme="majorHAnsi" w:hAnsiTheme="majorHAnsi"/>
          <w:color w:val="000000"/>
          <w:shd w:val="clear" w:color="auto" w:fill="FFFFFF"/>
        </w:rPr>
        <w:t xml:space="preserve"> tracking white animals. </w:t>
      </w:r>
    </w:p>
    <w:p w14:paraId="4A85D428" w14:textId="77777777" w:rsidR="009D1130" w:rsidRPr="00AE0A4E" w:rsidRDefault="009D1130" w:rsidP="00AE0A4E">
      <w:pPr>
        <w:pStyle w:val="NoSpacing"/>
        <w:jc w:val="both"/>
        <w:rPr>
          <w:rFonts w:asciiTheme="majorHAnsi" w:hAnsiTheme="majorHAnsi" w:cstheme="majorHAnsi"/>
        </w:rPr>
      </w:pPr>
    </w:p>
    <w:p w14:paraId="0B28E7D6" w14:textId="23A2ECF0" w:rsidR="004B5725" w:rsidRPr="00AE0A4E" w:rsidRDefault="00085CAB" w:rsidP="00AE0A4E">
      <w:pPr>
        <w:pStyle w:val="NoSpacing"/>
        <w:jc w:val="both"/>
        <w:rPr>
          <w:rFonts w:asciiTheme="majorHAnsi" w:hAnsiTheme="majorHAnsi" w:cstheme="majorHAnsi"/>
          <w:bCs/>
        </w:rPr>
      </w:pPr>
      <w:r w:rsidRPr="00AE0A4E">
        <w:rPr>
          <w:rFonts w:asciiTheme="majorHAnsi" w:hAnsiTheme="majorHAnsi" w:cstheme="majorHAnsi"/>
          <w:bCs/>
        </w:rPr>
        <w:t>2.</w:t>
      </w:r>
      <w:r w:rsidR="002F5429" w:rsidRPr="00AE0A4E">
        <w:rPr>
          <w:rFonts w:asciiTheme="majorHAnsi" w:hAnsiTheme="majorHAnsi" w:cstheme="majorHAnsi"/>
          <w:bCs/>
        </w:rPr>
        <w:t xml:space="preserve">2. </w:t>
      </w:r>
      <w:r w:rsidR="004B5725" w:rsidRPr="00AE0A4E">
        <w:rPr>
          <w:rFonts w:asciiTheme="majorHAnsi" w:hAnsiTheme="majorHAnsi" w:cstheme="majorHAnsi"/>
          <w:bCs/>
        </w:rPr>
        <w:t>Assessment</w:t>
      </w:r>
    </w:p>
    <w:p w14:paraId="5EE5782E" w14:textId="77777777" w:rsidR="004E2273" w:rsidRPr="00AE0A4E" w:rsidRDefault="004E2273" w:rsidP="00AE0A4E">
      <w:pPr>
        <w:pStyle w:val="NoSpacing"/>
        <w:jc w:val="both"/>
        <w:rPr>
          <w:rFonts w:asciiTheme="majorHAnsi" w:hAnsiTheme="majorHAnsi" w:cstheme="majorHAnsi"/>
          <w:bCs/>
        </w:rPr>
      </w:pPr>
    </w:p>
    <w:p w14:paraId="3B52C666" w14:textId="1F242376" w:rsidR="009D1130" w:rsidRPr="00AE0A4E" w:rsidRDefault="00085CAB" w:rsidP="00AE0A4E">
      <w:pPr>
        <w:pStyle w:val="NoSpacing"/>
        <w:jc w:val="both"/>
        <w:rPr>
          <w:rFonts w:asciiTheme="majorHAnsi" w:hAnsiTheme="majorHAnsi" w:cstheme="majorHAnsi"/>
          <w:bCs/>
        </w:rPr>
      </w:pPr>
      <w:r w:rsidRPr="00AE0A4E">
        <w:rPr>
          <w:rFonts w:asciiTheme="majorHAnsi" w:hAnsiTheme="majorHAnsi" w:cstheme="majorHAnsi"/>
          <w:bCs/>
        </w:rPr>
        <w:t>2.</w:t>
      </w:r>
      <w:r w:rsidR="002F5429" w:rsidRPr="00AE0A4E">
        <w:rPr>
          <w:rFonts w:asciiTheme="majorHAnsi" w:hAnsiTheme="majorHAnsi" w:cstheme="majorHAnsi"/>
          <w:bCs/>
        </w:rPr>
        <w:t xml:space="preserve">2.1. </w:t>
      </w:r>
      <w:r w:rsidR="009D1130" w:rsidRPr="00AE0A4E">
        <w:rPr>
          <w:rFonts w:asciiTheme="majorHAnsi" w:hAnsiTheme="majorHAnsi" w:cstheme="majorHAnsi"/>
          <w:bCs/>
        </w:rPr>
        <w:t>Place the arena and the camera in</w:t>
      </w:r>
      <w:r w:rsidR="001E7A6E" w:rsidRPr="00AE0A4E">
        <w:rPr>
          <w:rFonts w:asciiTheme="majorHAnsi" w:hAnsiTheme="majorHAnsi" w:cstheme="majorHAnsi"/>
          <w:bCs/>
        </w:rPr>
        <w:t>to the correct</w:t>
      </w:r>
      <w:r w:rsidR="009D1130" w:rsidRPr="00AE0A4E">
        <w:rPr>
          <w:rFonts w:asciiTheme="majorHAnsi" w:hAnsiTheme="majorHAnsi" w:cstheme="majorHAnsi"/>
          <w:bCs/>
        </w:rPr>
        <w:t xml:space="preserve"> position.</w:t>
      </w:r>
      <w:r w:rsidR="00DB7255" w:rsidRPr="00AE0A4E">
        <w:rPr>
          <w:rFonts w:asciiTheme="majorHAnsi" w:hAnsiTheme="majorHAnsi" w:cstheme="majorHAnsi"/>
          <w:bCs/>
        </w:rPr>
        <w:t xml:space="preserve"> </w:t>
      </w:r>
      <w:r w:rsidR="00312827" w:rsidRPr="00AE0A4E">
        <w:rPr>
          <w:rFonts w:asciiTheme="majorHAnsi" w:hAnsiTheme="majorHAnsi" w:cstheme="majorHAnsi"/>
          <w:bCs/>
        </w:rPr>
        <w:t xml:space="preserve">Adjust the camera </w:t>
      </w:r>
      <w:r w:rsidR="007F7B64" w:rsidRPr="00AE0A4E">
        <w:rPr>
          <w:rFonts w:asciiTheme="majorHAnsi" w:hAnsiTheme="majorHAnsi" w:cstheme="majorHAnsi"/>
          <w:bCs/>
        </w:rPr>
        <w:t>that the entire open field box</w:t>
      </w:r>
      <w:r w:rsidR="00312827" w:rsidRPr="00AE0A4E">
        <w:rPr>
          <w:rFonts w:asciiTheme="majorHAnsi" w:hAnsiTheme="majorHAnsi" w:cstheme="majorHAnsi"/>
          <w:bCs/>
        </w:rPr>
        <w:t xml:space="preserve"> with</w:t>
      </w:r>
      <w:r w:rsidR="007E2C3C" w:rsidRPr="00AE0A4E">
        <w:rPr>
          <w:rFonts w:asciiTheme="majorHAnsi" w:hAnsiTheme="majorHAnsi" w:cstheme="majorHAnsi"/>
          <w:bCs/>
        </w:rPr>
        <w:t xml:space="preserve"> </w:t>
      </w:r>
      <w:r w:rsidR="00312827" w:rsidRPr="00AE0A4E">
        <w:rPr>
          <w:rFonts w:asciiTheme="majorHAnsi" w:hAnsiTheme="majorHAnsi" w:cstheme="majorHAnsi"/>
          <w:bCs/>
        </w:rPr>
        <w:t>the</w:t>
      </w:r>
      <w:r w:rsidR="007E2C3C" w:rsidRPr="00AE0A4E">
        <w:rPr>
          <w:rFonts w:asciiTheme="majorHAnsi" w:hAnsiTheme="majorHAnsi" w:cstheme="majorHAnsi"/>
          <w:bCs/>
        </w:rPr>
        <w:t xml:space="preserve"> </w:t>
      </w:r>
      <w:r w:rsidR="007E2C3C" w:rsidRPr="00AE0A4E">
        <w:rPr>
          <w:bCs/>
        </w:rPr>
        <w:t xml:space="preserve">best resolution </w:t>
      </w:r>
      <w:r w:rsidR="00312827" w:rsidRPr="00AE0A4E">
        <w:rPr>
          <w:bCs/>
        </w:rPr>
        <w:t>is recorded</w:t>
      </w:r>
      <w:r w:rsidR="007E2C3C" w:rsidRPr="00AE0A4E">
        <w:rPr>
          <w:rFonts w:asciiTheme="majorHAnsi" w:hAnsiTheme="majorHAnsi" w:cstheme="majorHAnsi"/>
          <w:bCs/>
        </w:rPr>
        <w:t>.</w:t>
      </w:r>
      <w:r w:rsidR="00312827" w:rsidRPr="00AE0A4E">
        <w:rPr>
          <w:rFonts w:asciiTheme="majorHAnsi" w:hAnsiTheme="majorHAnsi" w:cstheme="majorHAnsi"/>
          <w:bCs/>
        </w:rPr>
        <w:t xml:space="preserve"> </w:t>
      </w:r>
      <w:r w:rsidR="00DB7255" w:rsidRPr="00AE0A4E">
        <w:rPr>
          <w:rFonts w:asciiTheme="majorHAnsi" w:hAnsiTheme="majorHAnsi" w:cstheme="majorHAnsi"/>
          <w:bCs/>
        </w:rPr>
        <w:t xml:space="preserve">Perform the experiment in a dark environment. If light is needed for the setup, use a </w:t>
      </w:r>
      <w:r w:rsidR="007F7B64" w:rsidRPr="00AE0A4E">
        <w:rPr>
          <w:bCs/>
        </w:rPr>
        <w:t xml:space="preserve">small and diffuse light </w:t>
      </w:r>
      <w:r w:rsidR="00DB7255" w:rsidRPr="00AE0A4E">
        <w:rPr>
          <w:bCs/>
        </w:rPr>
        <w:t>to avoid</w:t>
      </w:r>
      <w:r w:rsidR="00DB7255" w:rsidRPr="00AE0A4E">
        <w:rPr>
          <w:rFonts w:asciiTheme="majorHAnsi" w:hAnsiTheme="majorHAnsi" w:cstheme="majorHAnsi"/>
          <w:bCs/>
        </w:rPr>
        <w:t xml:space="preserve"> light spots, reflections and shades in the arena.</w:t>
      </w:r>
      <w:r w:rsidR="009D1130" w:rsidRPr="00AE0A4E">
        <w:rPr>
          <w:rFonts w:asciiTheme="majorHAnsi" w:hAnsiTheme="majorHAnsi" w:cstheme="majorHAnsi"/>
          <w:bCs/>
        </w:rPr>
        <w:t xml:space="preserve"> Ensure equal light conditions by measuring the illuminance with a </w:t>
      </w:r>
      <w:r w:rsidR="0074029D" w:rsidRPr="00AE0A4E">
        <w:rPr>
          <w:rFonts w:asciiTheme="majorHAnsi" w:hAnsiTheme="majorHAnsi" w:cstheme="majorHAnsi"/>
          <w:bCs/>
        </w:rPr>
        <w:t>lux meter</w:t>
      </w:r>
      <w:r w:rsidR="009D1130" w:rsidRPr="00AE0A4E">
        <w:rPr>
          <w:rFonts w:asciiTheme="majorHAnsi" w:hAnsiTheme="majorHAnsi" w:cstheme="majorHAnsi"/>
          <w:bCs/>
        </w:rPr>
        <w:t xml:space="preserve"> in different areas of the arena. </w:t>
      </w:r>
    </w:p>
    <w:p w14:paraId="7191FFBC" w14:textId="77777777" w:rsidR="009D1130" w:rsidRPr="00AE0A4E" w:rsidRDefault="009D1130" w:rsidP="00AE0A4E">
      <w:pPr>
        <w:pStyle w:val="NoSpacing"/>
        <w:jc w:val="both"/>
        <w:rPr>
          <w:rFonts w:asciiTheme="majorHAnsi" w:hAnsiTheme="majorHAnsi" w:cstheme="majorHAnsi"/>
        </w:rPr>
      </w:pPr>
    </w:p>
    <w:p w14:paraId="090CB07C" w14:textId="10145E3E" w:rsidR="009D1130" w:rsidRPr="00AE0A4E" w:rsidRDefault="00085CAB" w:rsidP="00AE0A4E">
      <w:pPr>
        <w:pStyle w:val="NoSpacing"/>
        <w:jc w:val="both"/>
        <w:rPr>
          <w:rFonts w:asciiTheme="majorHAnsi" w:hAnsiTheme="majorHAnsi" w:cstheme="majorHAnsi"/>
        </w:rPr>
      </w:pPr>
      <w:r w:rsidRPr="00AE0A4E">
        <w:rPr>
          <w:rFonts w:asciiTheme="majorHAnsi" w:hAnsiTheme="majorHAnsi" w:cstheme="majorHAnsi"/>
        </w:rPr>
        <w:t>2.</w:t>
      </w:r>
      <w:r w:rsidR="002F5429" w:rsidRPr="00AE0A4E">
        <w:rPr>
          <w:rFonts w:asciiTheme="majorHAnsi" w:hAnsiTheme="majorHAnsi" w:cstheme="majorHAnsi"/>
        </w:rPr>
        <w:t xml:space="preserve">2.2. </w:t>
      </w:r>
      <w:r w:rsidR="009D1130" w:rsidRPr="00AE0A4E">
        <w:rPr>
          <w:rFonts w:asciiTheme="majorHAnsi" w:hAnsiTheme="majorHAnsi" w:cstheme="majorHAnsi"/>
        </w:rPr>
        <w:t xml:space="preserve">Set up the </w:t>
      </w:r>
      <w:proofErr w:type="spellStart"/>
      <w:r w:rsidR="009D1130" w:rsidRPr="00AE0A4E">
        <w:rPr>
          <w:rFonts w:asciiTheme="majorHAnsi" w:hAnsiTheme="majorHAnsi" w:cstheme="majorHAnsi"/>
        </w:rPr>
        <w:t>EthoVision</w:t>
      </w:r>
      <w:proofErr w:type="spellEnd"/>
      <w:r w:rsidR="009D1130" w:rsidRPr="00AE0A4E">
        <w:rPr>
          <w:rFonts w:asciiTheme="majorHAnsi" w:hAnsiTheme="majorHAnsi" w:cstheme="majorHAnsi"/>
        </w:rPr>
        <w:t xml:space="preserve"> XT software. </w:t>
      </w:r>
      <w:r w:rsidR="00303847" w:rsidRPr="00AE0A4E">
        <w:t>The most important settings are listed in the following</w:t>
      </w:r>
      <w:r w:rsidR="00C3763B" w:rsidRPr="00AE0A4E">
        <w:rPr>
          <w:rFonts w:asciiTheme="majorHAnsi" w:hAnsiTheme="majorHAnsi" w:cstheme="majorHAnsi"/>
        </w:rPr>
        <w:t xml:space="preserve">. </w:t>
      </w:r>
      <w:r w:rsidR="009D1130" w:rsidRPr="00AE0A4E">
        <w:rPr>
          <w:rFonts w:asciiTheme="majorHAnsi" w:hAnsiTheme="majorHAnsi" w:cstheme="majorHAnsi"/>
        </w:rPr>
        <w:t xml:space="preserve">In the </w:t>
      </w:r>
      <w:r w:rsidR="009D1130" w:rsidRPr="00AE0A4E">
        <w:rPr>
          <w:rFonts w:asciiTheme="majorHAnsi" w:hAnsiTheme="majorHAnsi" w:cstheme="majorHAnsi"/>
          <w:b/>
          <w:bCs/>
        </w:rPr>
        <w:t>Experiment Settings</w:t>
      </w:r>
      <w:r w:rsidR="009D1130" w:rsidRPr="00AE0A4E">
        <w:rPr>
          <w:rFonts w:asciiTheme="majorHAnsi" w:hAnsiTheme="majorHAnsi" w:cstheme="majorHAnsi"/>
        </w:rPr>
        <w:t xml:space="preserve"> choose </w:t>
      </w:r>
      <w:r w:rsidR="009D1130" w:rsidRPr="00AE0A4E">
        <w:rPr>
          <w:rFonts w:asciiTheme="majorHAnsi" w:hAnsiTheme="majorHAnsi" w:cstheme="majorHAnsi"/>
          <w:b/>
          <w:bCs/>
        </w:rPr>
        <w:t>Live tracking</w:t>
      </w:r>
      <w:r w:rsidR="009D1130" w:rsidRPr="00AE0A4E">
        <w:rPr>
          <w:rFonts w:asciiTheme="majorHAnsi" w:hAnsiTheme="majorHAnsi" w:cstheme="majorHAnsi"/>
        </w:rPr>
        <w:t xml:space="preserve"> for the </w:t>
      </w:r>
      <w:r w:rsidR="009D1130" w:rsidRPr="00AE0A4E">
        <w:rPr>
          <w:rFonts w:asciiTheme="majorHAnsi" w:hAnsiTheme="majorHAnsi" w:cstheme="majorHAnsi"/>
          <w:b/>
          <w:bCs/>
        </w:rPr>
        <w:t>Video Source</w:t>
      </w:r>
      <w:r w:rsidR="009D1130" w:rsidRPr="00AE0A4E">
        <w:rPr>
          <w:rFonts w:asciiTheme="majorHAnsi" w:hAnsiTheme="majorHAnsi" w:cstheme="majorHAnsi"/>
        </w:rPr>
        <w:t xml:space="preserve"> and the </w:t>
      </w:r>
      <w:r w:rsidR="009D1130" w:rsidRPr="00AE0A4E">
        <w:rPr>
          <w:rFonts w:asciiTheme="majorHAnsi" w:hAnsiTheme="majorHAnsi" w:cstheme="majorHAnsi"/>
          <w:b/>
          <w:bCs/>
        </w:rPr>
        <w:t>Center point detection</w:t>
      </w:r>
      <w:r w:rsidR="009D1130" w:rsidRPr="00AE0A4E">
        <w:rPr>
          <w:rFonts w:asciiTheme="majorHAnsi" w:hAnsiTheme="majorHAnsi" w:cstheme="majorHAnsi"/>
        </w:rPr>
        <w:t xml:space="preserve"> for the </w:t>
      </w:r>
      <w:r w:rsidR="009D1130" w:rsidRPr="00AE0A4E">
        <w:rPr>
          <w:rFonts w:asciiTheme="majorHAnsi" w:hAnsiTheme="majorHAnsi" w:cstheme="majorHAnsi"/>
          <w:b/>
          <w:bCs/>
        </w:rPr>
        <w:t>Tracked Features</w:t>
      </w:r>
      <w:r w:rsidR="009D1130" w:rsidRPr="00AE0A4E">
        <w:rPr>
          <w:rFonts w:asciiTheme="majorHAnsi" w:hAnsiTheme="majorHAnsi" w:cstheme="majorHAnsi"/>
        </w:rPr>
        <w:t xml:space="preserve">. </w:t>
      </w:r>
      <w:r w:rsidR="00303847" w:rsidRPr="00AE0A4E">
        <w:t xml:space="preserve">Validate the size of the arena in the </w:t>
      </w:r>
      <w:r w:rsidR="00303847" w:rsidRPr="00AE0A4E">
        <w:rPr>
          <w:b/>
          <w:bCs/>
        </w:rPr>
        <w:t>Arena</w:t>
      </w:r>
      <w:r w:rsidR="00303847" w:rsidRPr="00AE0A4E">
        <w:t xml:space="preserve"> </w:t>
      </w:r>
      <w:r w:rsidR="00303847" w:rsidRPr="00AE0A4E">
        <w:rPr>
          <w:b/>
          <w:bCs/>
        </w:rPr>
        <w:t>Settings</w:t>
      </w:r>
      <w:r w:rsidR="009D1130" w:rsidRPr="00AE0A4E">
        <w:rPr>
          <w:rFonts w:asciiTheme="majorHAnsi" w:hAnsiTheme="majorHAnsi" w:cstheme="majorHAnsi"/>
        </w:rPr>
        <w:t>.</w:t>
      </w:r>
      <w:r w:rsidR="00C3763B" w:rsidRPr="00AE0A4E">
        <w:rPr>
          <w:rFonts w:asciiTheme="majorHAnsi" w:hAnsiTheme="majorHAnsi" w:cstheme="majorHAnsi"/>
        </w:rPr>
        <w:t xml:space="preserve"> Set the start condition for data acquisition to </w:t>
      </w:r>
      <w:r w:rsidR="003E2794" w:rsidRPr="00AE0A4E">
        <w:rPr>
          <w:rFonts w:asciiTheme="majorHAnsi" w:hAnsiTheme="majorHAnsi" w:cstheme="majorHAnsi"/>
        </w:rPr>
        <w:t>three</w:t>
      </w:r>
      <w:r w:rsidR="00C3763B" w:rsidRPr="00AE0A4E">
        <w:rPr>
          <w:rFonts w:asciiTheme="majorHAnsi" w:hAnsiTheme="majorHAnsi" w:cstheme="majorHAnsi"/>
        </w:rPr>
        <w:t xml:space="preserve"> sec</w:t>
      </w:r>
      <w:r w:rsidR="003E2794" w:rsidRPr="00AE0A4E">
        <w:rPr>
          <w:rFonts w:asciiTheme="majorHAnsi" w:hAnsiTheme="majorHAnsi" w:cstheme="majorHAnsi"/>
        </w:rPr>
        <w:t>onds</w:t>
      </w:r>
      <w:r w:rsidR="00C3763B" w:rsidRPr="00AE0A4E">
        <w:rPr>
          <w:rFonts w:asciiTheme="majorHAnsi" w:hAnsiTheme="majorHAnsi" w:cstheme="majorHAnsi"/>
        </w:rPr>
        <w:t xml:space="preserve"> after the rat was placed into the middle of the arena and the</w:t>
      </w:r>
      <w:r w:rsidR="009D1130" w:rsidRPr="00AE0A4E">
        <w:rPr>
          <w:rFonts w:asciiTheme="majorHAnsi" w:hAnsiTheme="majorHAnsi" w:cstheme="majorHAnsi"/>
        </w:rPr>
        <w:t xml:space="preserve"> total run time</w:t>
      </w:r>
      <w:r w:rsidR="00C3763B" w:rsidRPr="00AE0A4E">
        <w:rPr>
          <w:rFonts w:asciiTheme="majorHAnsi" w:hAnsiTheme="majorHAnsi" w:cstheme="majorHAnsi"/>
        </w:rPr>
        <w:t xml:space="preserve"> </w:t>
      </w:r>
      <w:r w:rsidR="00BC01E6" w:rsidRPr="00AE0A4E">
        <w:rPr>
          <w:rFonts w:asciiTheme="majorHAnsi" w:hAnsiTheme="majorHAnsi" w:cstheme="majorHAnsi"/>
        </w:rPr>
        <w:t xml:space="preserve">to </w:t>
      </w:r>
      <w:r w:rsidR="003E2794" w:rsidRPr="00AE0A4E">
        <w:rPr>
          <w:rFonts w:asciiTheme="majorHAnsi" w:hAnsiTheme="majorHAnsi" w:cstheme="majorHAnsi"/>
        </w:rPr>
        <w:t>five</w:t>
      </w:r>
      <w:r w:rsidR="00C3763B" w:rsidRPr="00AE0A4E">
        <w:rPr>
          <w:rFonts w:asciiTheme="majorHAnsi" w:hAnsiTheme="majorHAnsi" w:cstheme="majorHAnsi"/>
        </w:rPr>
        <w:t xml:space="preserve"> min</w:t>
      </w:r>
      <w:r w:rsidR="003E2794" w:rsidRPr="00AE0A4E">
        <w:rPr>
          <w:rFonts w:asciiTheme="majorHAnsi" w:hAnsiTheme="majorHAnsi" w:cstheme="majorHAnsi"/>
        </w:rPr>
        <w:t>utes</w:t>
      </w:r>
      <w:r w:rsidR="00C3763B" w:rsidRPr="00AE0A4E">
        <w:rPr>
          <w:rFonts w:asciiTheme="majorHAnsi" w:hAnsiTheme="majorHAnsi" w:cstheme="majorHAnsi"/>
        </w:rPr>
        <w:t xml:space="preserve"> in </w:t>
      </w:r>
      <w:r w:rsidR="00C3763B" w:rsidRPr="00AE0A4E">
        <w:rPr>
          <w:rFonts w:asciiTheme="majorHAnsi" w:hAnsiTheme="majorHAnsi" w:cstheme="majorHAnsi"/>
          <w:b/>
          <w:bCs/>
        </w:rPr>
        <w:t>Trial Control Settings</w:t>
      </w:r>
      <w:r w:rsidR="00C3763B" w:rsidRPr="00AE0A4E">
        <w:rPr>
          <w:rFonts w:asciiTheme="majorHAnsi" w:hAnsiTheme="majorHAnsi" w:cstheme="majorHAnsi"/>
        </w:rPr>
        <w:t xml:space="preserve">. </w:t>
      </w:r>
      <w:r w:rsidR="00DB7255" w:rsidRPr="00AE0A4E">
        <w:rPr>
          <w:rFonts w:asciiTheme="majorHAnsi" w:hAnsiTheme="majorHAnsi" w:cstheme="majorHAnsi"/>
          <w:bCs/>
        </w:rPr>
        <w:t>Choose</w:t>
      </w:r>
      <w:r w:rsidR="00DB7255" w:rsidRPr="00AE0A4E">
        <w:rPr>
          <w:rFonts w:asciiTheme="majorHAnsi" w:hAnsiTheme="majorHAnsi" w:cstheme="majorHAnsi"/>
          <w:b/>
        </w:rPr>
        <w:t xml:space="preserve"> </w:t>
      </w:r>
      <w:r w:rsidR="00C3763B" w:rsidRPr="00AE0A4E">
        <w:rPr>
          <w:rFonts w:asciiTheme="majorHAnsi" w:hAnsiTheme="majorHAnsi" w:cstheme="majorHAnsi"/>
          <w:b/>
        </w:rPr>
        <w:t xml:space="preserve">Static subtraction </w:t>
      </w:r>
      <w:r w:rsidR="00C3763B" w:rsidRPr="00AE0A4E">
        <w:rPr>
          <w:rFonts w:asciiTheme="majorHAnsi" w:hAnsiTheme="majorHAnsi" w:cstheme="majorHAnsi"/>
          <w:bCs/>
        </w:rPr>
        <w:t>for the</w:t>
      </w:r>
      <w:r w:rsidR="00C3763B" w:rsidRPr="00AE0A4E">
        <w:rPr>
          <w:rFonts w:asciiTheme="majorHAnsi" w:hAnsiTheme="majorHAnsi" w:cstheme="majorHAnsi"/>
          <w:b/>
        </w:rPr>
        <w:t xml:space="preserve"> Method</w:t>
      </w:r>
      <w:r w:rsidR="00DB7255" w:rsidRPr="00AE0A4E">
        <w:rPr>
          <w:rFonts w:asciiTheme="majorHAnsi" w:hAnsiTheme="majorHAnsi" w:cstheme="majorHAnsi"/>
          <w:b/>
        </w:rPr>
        <w:t xml:space="preserve"> </w:t>
      </w:r>
      <w:r w:rsidR="00DB7255" w:rsidRPr="00AE0A4E">
        <w:rPr>
          <w:rFonts w:asciiTheme="majorHAnsi" w:hAnsiTheme="majorHAnsi" w:cstheme="majorHAnsi"/>
          <w:bCs/>
        </w:rPr>
        <w:t>in</w:t>
      </w:r>
      <w:r w:rsidR="00DB7255" w:rsidRPr="00AE0A4E">
        <w:rPr>
          <w:rFonts w:asciiTheme="majorHAnsi" w:hAnsiTheme="majorHAnsi" w:cstheme="majorHAnsi"/>
          <w:b/>
        </w:rPr>
        <w:t xml:space="preserve"> Detection Settings</w:t>
      </w:r>
      <w:r w:rsidR="00C3763B" w:rsidRPr="00AE0A4E">
        <w:rPr>
          <w:rFonts w:asciiTheme="majorHAnsi" w:hAnsiTheme="majorHAnsi" w:cstheme="majorHAnsi"/>
          <w:b/>
        </w:rPr>
        <w:t>.</w:t>
      </w:r>
      <w:r w:rsidR="00DB7255" w:rsidRPr="00AE0A4E">
        <w:rPr>
          <w:rFonts w:asciiTheme="majorHAnsi" w:hAnsiTheme="majorHAnsi" w:cstheme="majorHAnsi"/>
          <w:b/>
        </w:rPr>
        <w:t xml:space="preserve"> </w:t>
      </w:r>
      <w:r w:rsidR="00DB7255" w:rsidRPr="00AE0A4E">
        <w:rPr>
          <w:rFonts w:asciiTheme="majorHAnsi" w:hAnsiTheme="majorHAnsi" w:cstheme="majorHAnsi"/>
          <w:bCs/>
        </w:rPr>
        <w:t>C</w:t>
      </w:r>
      <w:r w:rsidR="00C3763B" w:rsidRPr="00AE0A4E">
        <w:rPr>
          <w:rFonts w:asciiTheme="majorHAnsi" w:hAnsiTheme="majorHAnsi" w:cstheme="majorHAnsi"/>
          <w:bCs/>
        </w:rPr>
        <w:t>heckmark</w:t>
      </w:r>
      <w:r w:rsidR="00C3763B" w:rsidRPr="00AE0A4E">
        <w:rPr>
          <w:rFonts w:asciiTheme="majorHAnsi" w:hAnsiTheme="majorHAnsi" w:cstheme="majorHAnsi"/>
          <w:b/>
        </w:rPr>
        <w:t xml:space="preserve"> Save video </w:t>
      </w:r>
      <w:r w:rsidR="00C3763B" w:rsidRPr="00AE0A4E">
        <w:rPr>
          <w:rFonts w:asciiTheme="majorHAnsi" w:hAnsiTheme="majorHAnsi" w:cstheme="majorHAnsi"/>
          <w:bCs/>
        </w:rPr>
        <w:t>for</w:t>
      </w:r>
      <w:r w:rsidR="00C3763B" w:rsidRPr="00AE0A4E">
        <w:rPr>
          <w:rFonts w:asciiTheme="majorHAnsi" w:hAnsiTheme="majorHAnsi" w:cstheme="majorHAnsi"/>
          <w:b/>
        </w:rPr>
        <w:t xml:space="preserve"> Method </w:t>
      </w:r>
      <w:r w:rsidR="00C3763B" w:rsidRPr="00AE0A4E">
        <w:rPr>
          <w:rFonts w:asciiTheme="majorHAnsi" w:hAnsiTheme="majorHAnsi" w:cstheme="majorHAnsi"/>
          <w:bCs/>
        </w:rPr>
        <w:t>in</w:t>
      </w:r>
      <w:r w:rsidR="00C3763B" w:rsidRPr="00AE0A4E">
        <w:rPr>
          <w:rFonts w:asciiTheme="majorHAnsi" w:hAnsiTheme="majorHAnsi" w:cstheme="majorHAnsi"/>
          <w:b/>
        </w:rPr>
        <w:t xml:space="preserve"> Acquisition Settings.</w:t>
      </w:r>
      <w:r w:rsidR="00C3763B" w:rsidRPr="00AE0A4E">
        <w:rPr>
          <w:rFonts w:asciiTheme="majorHAnsi" w:hAnsiTheme="majorHAnsi" w:cstheme="majorHAnsi"/>
        </w:rPr>
        <w:t xml:space="preserve"> </w:t>
      </w:r>
    </w:p>
    <w:p w14:paraId="46DB28CA" w14:textId="77777777" w:rsidR="00C3763B" w:rsidRPr="00AE0A4E" w:rsidRDefault="00C3763B" w:rsidP="00AE0A4E">
      <w:pPr>
        <w:pStyle w:val="NoSpacing"/>
        <w:jc w:val="both"/>
        <w:rPr>
          <w:rFonts w:asciiTheme="majorHAnsi" w:hAnsiTheme="majorHAnsi" w:cstheme="majorHAnsi"/>
        </w:rPr>
      </w:pPr>
    </w:p>
    <w:p w14:paraId="60B89982" w14:textId="7CEE24E8" w:rsidR="00C3763B" w:rsidRPr="00AE0A4E" w:rsidRDefault="00085CAB" w:rsidP="00AE0A4E">
      <w:pPr>
        <w:pStyle w:val="NoSpacing"/>
        <w:jc w:val="both"/>
        <w:rPr>
          <w:rFonts w:asciiTheme="majorHAnsi" w:hAnsiTheme="majorHAnsi" w:cstheme="majorHAnsi"/>
        </w:rPr>
      </w:pPr>
      <w:r w:rsidRPr="00AE0A4E">
        <w:rPr>
          <w:rFonts w:asciiTheme="majorHAnsi" w:hAnsiTheme="majorHAnsi" w:cstheme="majorHAnsi"/>
        </w:rPr>
        <w:t>2.</w:t>
      </w:r>
      <w:r w:rsidR="002F5429" w:rsidRPr="00AE0A4E">
        <w:rPr>
          <w:rFonts w:asciiTheme="majorHAnsi" w:hAnsiTheme="majorHAnsi" w:cstheme="majorHAnsi"/>
        </w:rPr>
        <w:t xml:space="preserve">2.3. </w:t>
      </w:r>
      <w:r w:rsidR="00C3763B" w:rsidRPr="00AE0A4E">
        <w:rPr>
          <w:rFonts w:asciiTheme="majorHAnsi" w:hAnsiTheme="majorHAnsi" w:cstheme="majorHAnsi"/>
        </w:rPr>
        <w:t>Place the rat gently in the middle of the testing arena</w:t>
      </w:r>
      <w:r w:rsidR="00061B13" w:rsidRPr="00AE0A4E">
        <w:rPr>
          <w:rFonts w:asciiTheme="majorHAnsi" w:hAnsiTheme="majorHAnsi" w:cstheme="majorHAnsi"/>
        </w:rPr>
        <w:t xml:space="preserve"> (</w:t>
      </w:r>
      <w:r w:rsidR="00061B13" w:rsidRPr="00AE0A4E">
        <w:rPr>
          <w:rFonts w:asciiTheme="majorHAnsi" w:hAnsiTheme="majorHAnsi" w:cstheme="majorHAnsi"/>
          <w:b/>
        </w:rPr>
        <w:t>Figure 1B</w:t>
      </w:r>
      <w:r w:rsidR="00061B13" w:rsidRPr="00AE0A4E">
        <w:rPr>
          <w:rFonts w:asciiTheme="majorHAnsi" w:hAnsiTheme="majorHAnsi" w:cstheme="majorHAnsi"/>
        </w:rPr>
        <w:t>)</w:t>
      </w:r>
      <w:r w:rsidR="00C3763B" w:rsidRPr="00AE0A4E">
        <w:rPr>
          <w:rFonts w:asciiTheme="majorHAnsi" w:hAnsiTheme="majorHAnsi" w:cstheme="majorHAnsi"/>
        </w:rPr>
        <w:t>.</w:t>
      </w:r>
    </w:p>
    <w:p w14:paraId="53ACB427" w14:textId="77777777" w:rsidR="00907E6F" w:rsidRPr="00AE0A4E" w:rsidRDefault="00907E6F" w:rsidP="00AE0A4E">
      <w:pPr>
        <w:pStyle w:val="NoSpacing"/>
        <w:jc w:val="both"/>
        <w:rPr>
          <w:rFonts w:asciiTheme="majorHAnsi" w:hAnsiTheme="majorHAnsi" w:cstheme="majorHAnsi"/>
        </w:rPr>
      </w:pPr>
    </w:p>
    <w:p w14:paraId="26763BA3" w14:textId="5059B18A" w:rsidR="00C3763B" w:rsidRPr="00AE0A4E" w:rsidRDefault="00085CAB" w:rsidP="00AE0A4E">
      <w:pPr>
        <w:pStyle w:val="NoSpacing"/>
        <w:jc w:val="both"/>
        <w:rPr>
          <w:rFonts w:asciiTheme="majorHAnsi" w:hAnsiTheme="majorHAnsi" w:cstheme="majorHAnsi"/>
        </w:rPr>
      </w:pPr>
      <w:r w:rsidRPr="00AE0A4E">
        <w:rPr>
          <w:rFonts w:asciiTheme="majorHAnsi" w:hAnsiTheme="majorHAnsi" w:cstheme="majorHAnsi"/>
        </w:rPr>
        <w:t>2.</w:t>
      </w:r>
      <w:r w:rsidR="002F5429" w:rsidRPr="00AE0A4E">
        <w:rPr>
          <w:rFonts w:asciiTheme="majorHAnsi" w:hAnsiTheme="majorHAnsi" w:cstheme="majorHAnsi"/>
        </w:rPr>
        <w:t xml:space="preserve">2.4. </w:t>
      </w:r>
      <w:r w:rsidR="00C3763B" w:rsidRPr="00AE0A4E">
        <w:rPr>
          <w:rFonts w:asciiTheme="majorHAnsi" w:hAnsiTheme="majorHAnsi" w:cstheme="majorHAnsi"/>
        </w:rPr>
        <w:t xml:space="preserve">Press the </w:t>
      </w:r>
      <w:r w:rsidR="001D09C3" w:rsidRPr="00AE0A4E">
        <w:rPr>
          <w:rFonts w:asciiTheme="majorHAnsi" w:hAnsiTheme="majorHAnsi" w:cstheme="majorHAnsi"/>
          <w:b/>
          <w:bCs/>
        </w:rPr>
        <w:t>Start Trial</w:t>
      </w:r>
      <w:r w:rsidR="001D09C3" w:rsidRPr="00AE0A4E">
        <w:rPr>
          <w:rFonts w:asciiTheme="majorHAnsi" w:hAnsiTheme="majorHAnsi" w:cstheme="majorHAnsi"/>
        </w:rPr>
        <w:t xml:space="preserve"> b</w:t>
      </w:r>
      <w:r w:rsidR="00303847" w:rsidRPr="00AE0A4E">
        <w:rPr>
          <w:rFonts w:asciiTheme="majorHAnsi" w:hAnsiTheme="majorHAnsi" w:cstheme="majorHAnsi"/>
        </w:rPr>
        <w:t>utton</w:t>
      </w:r>
      <w:r w:rsidR="00C3763B" w:rsidRPr="00AE0A4E">
        <w:rPr>
          <w:rFonts w:asciiTheme="majorHAnsi" w:hAnsiTheme="majorHAnsi" w:cstheme="majorHAnsi"/>
        </w:rPr>
        <w:t xml:space="preserve"> in </w:t>
      </w:r>
      <w:r w:rsidR="00C3763B" w:rsidRPr="00AE0A4E">
        <w:rPr>
          <w:rFonts w:asciiTheme="majorHAnsi" w:hAnsiTheme="majorHAnsi" w:cstheme="majorHAnsi"/>
          <w:b/>
          <w:bCs/>
        </w:rPr>
        <w:t>Acquis</w:t>
      </w:r>
      <w:r w:rsidR="001D09C3" w:rsidRPr="00AE0A4E">
        <w:rPr>
          <w:rFonts w:asciiTheme="majorHAnsi" w:hAnsiTheme="majorHAnsi" w:cstheme="majorHAnsi"/>
          <w:b/>
          <w:bCs/>
        </w:rPr>
        <w:t>i</w:t>
      </w:r>
      <w:r w:rsidR="00C3763B" w:rsidRPr="00AE0A4E">
        <w:rPr>
          <w:rFonts w:asciiTheme="majorHAnsi" w:hAnsiTheme="majorHAnsi" w:cstheme="majorHAnsi"/>
          <w:b/>
          <w:bCs/>
        </w:rPr>
        <w:t>tion Control</w:t>
      </w:r>
      <w:r w:rsidR="00C3763B" w:rsidRPr="00AE0A4E">
        <w:rPr>
          <w:rFonts w:asciiTheme="majorHAnsi" w:hAnsiTheme="majorHAnsi" w:cstheme="majorHAnsi"/>
        </w:rPr>
        <w:t xml:space="preserve"> to start the recording.</w:t>
      </w:r>
    </w:p>
    <w:p w14:paraId="20DAB29C" w14:textId="77777777" w:rsidR="00C3763B" w:rsidRPr="00AE0A4E" w:rsidRDefault="00C3763B" w:rsidP="00AE0A4E">
      <w:pPr>
        <w:pStyle w:val="NoSpacing"/>
        <w:jc w:val="both"/>
        <w:rPr>
          <w:rFonts w:asciiTheme="majorHAnsi" w:hAnsiTheme="majorHAnsi" w:cstheme="majorHAnsi"/>
        </w:rPr>
      </w:pPr>
    </w:p>
    <w:p w14:paraId="63C0CCE5" w14:textId="1FDBDDA6" w:rsidR="00C3763B" w:rsidRPr="00AE0A4E" w:rsidRDefault="00085CAB" w:rsidP="00AE0A4E">
      <w:pPr>
        <w:pStyle w:val="NoSpacing"/>
        <w:jc w:val="both"/>
      </w:pPr>
      <w:r w:rsidRPr="00AE0A4E">
        <w:rPr>
          <w:rFonts w:asciiTheme="majorHAnsi" w:hAnsiTheme="majorHAnsi" w:cstheme="majorHAnsi"/>
        </w:rPr>
        <w:t>2.</w:t>
      </w:r>
      <w:r w:rsidR="002F5429" w:rsidRPr="00AE0A4E">
        <w:rPr>
          <w:rFonts w:asciiTheme="majorHAnsi" w:hAnsiTheme="majorHAnsi" w:cstheme="majorHAnsi"/>
        </w:rPr>
        <w:t xml:space="preserve">2.5. </w:t>
      </w:r>
      <w:r w:rsidR="001D09C3" w:rsidRPr="00AE0A4E">
        <w:rPr>
          <w:rFonts w:asciiTheme="majorHAnsi" w:hAnsiTheme="majorHAnsi" w:cstheme="majorHAnsi"/>
        </w:rPr>
        <w:t>During the recording</w:t>
      </w:r>
      <w:r w:rsidR="00070397" w:rsidRPr="00AE0A4E">
        <w:rPr>
          <w:rFonts w:asciiTheme="majorHAnsi" w:hAnsiTheme="majorHAnsi" w:cstheme="majorHAnsi"/>
        </w:rPr>
        <w:t>,</w:t>
      </w:r>
      <w:r w:rsidR="001D09C3" w:rsidRPr="00AE0A4E">
        <w:rPr>
          <w:rFonts w:asciiTheme="majorHAnsi" w:hAnsiTheme="majorHAnsi" w:cstheme="majorHAnsi"/>
        </w:rPr>
        <w:t xml:space="preserve"> </w:t>
      </w:r>
      <w:r w:rsidR="00C86909" w:rsidRPr="00AE0A4E">
        <w:rPr>
          <w:rFonts w:asciiTheme="majorHAnsi" w:hAnsiTheme="majorHAnsi" w:cstheme="majorHAnsi"/>
        </w:rPr>
        <w:t>stay away from the OFT set</w:t>
      </w:r>
      <w:r w:rsidR="001D09C3" w:rsidRPr="00AE0A4E">
        <w:rPr>
          <w:rFonts w:asciiTheme="majorHAnsi" w:hAnsiTheme="majorHAnsi" w:cstheme="majorHAnsi"/>
        </w:rPr>
        <w:t>up</w:t>
      </w:r>
      <w:r w:rsidR="00070397" w:rsidRPr="00AE0A4E">
        <w:rPr>
          <w:rFonts w:asciiTheme="majorHAnsi" w:hAnsiTheme="majorHAnsi" w:cstheme="majorHAnsi"/>
        </w:rPr>
        <w:t xml:space="preserve"> in order to avoid</w:t>
      </w:r>
      <w:r w:rsidR="00303847" w:rsidRPr="00AE0A4E">
        <w:t xml:space="preserve"> distract</w:t>
      </w:r>
      <w:r w:rsidR="00070397" w:rsidRPr="00AE0A4E">
        <w:t>ing</w:t>
      </w:r>
      <w:r w:rsidR="00303847" w:rsidRPr="00AE0A4E">
        <w:t xml:space="preserve"> the rat</w:t>
      </w:r>
      <w:r w:rsidR="00603D19" w:rsidRPr="00AE0A4E">
        <w:t>.</w:t>
      </w:r>
    </w:p>
    <w:p w14:paraId="3CBDBF1E" w14:textId="77777777" w:rsidR="00303847" w:rsidRPr="00AE0A4E" w:rsidRDefault="00303847" w:rsidP="00AE0A4E">
      <w:pPr>
        <w:pStyle w:val="NoSpacing"/>
        <w:jc w:val="both"/>
        <w:rPr>
          <w:rFonts w:asciiTheme="majorHAnsi" w:hAnsiTheme="majorHAnsi" w:cstheme="majorHAnsi"/>
        </w:rPr>
      </w:pPr>
    </w:p>
    <w:p w14:paraId="7681508B" w14:textId="5B7A00D8" w:rsidR="00C3763B" w:rsidRPr="00AE0A4E" w:rsidRDefault="00085CAB" w:rsidP="00AE0A4E">
      <w:pPr>
        <w:pStyle w:val="NoSpacing"/>
        <w:jc w:val="both"/>
        <w:rPr>
          <w:rFonts w:asciiTheme="majorHAnsi" w:hAnsiTheme="majorHAnsi"/>
          <w:bCs/>
          <w:color w:val="000000"/>
          <w:shd w:val="clear" w:color="auto" w:fill="FFFFFF"/>
        </w:rPr>
      </w:pPr>
      <w:r w:rsidRPr="00AE0A4E">
        <w:rPr>
          <w:rFonts w:asciiTheme="majorHAnsi" w:hAnsiTheme="majorHAnsi" w:cstheme="majorHAnsi"/>
        </w:rPr>
        <w:t>2.</w:t>
      </w:r>
      <w:r w:rsidR="002F5429" w:rsidRPr="00AE0A4E">
        <w:rPr>
          <w:rFonts w:asciiTheme="majorHAnsi" w:hAnsiTheme="majorHAnsi" w:cstheme="majorHAnsi"/>
        </w:rPr>
        <w:t xml:space="preserve">2.6. </w:t>
      </w:r>
      <w:r w:rsidR="001D09C3" w:rsidRPr="00AE0A4E">
        <w:rPr>
          <w:rFonts w:asciiTheme="majorHAnsi" w:hAnsiTheme="majorHAnsi" w:cstheme="majorHAnsi"/>
        </w:rPr>
        <w:t>After each trial, re</w:t>
      </w:r>
      <w:r w:rsidR="00C3763B" w:rsidRPr="00AE0A4E">
        <w:rPr>
          <w:rFonts w:asciiTheme="majorHAnsi" w:hAnsiTheme="majorHAnsi" w:cstheme="majorHAnsi"/>
        </w:rPr>
        <w:t xml:space="preserve">move the </w:t>
      </w:r>
      <w:r w:rsidR="001D09C3" w:rsidRPr="00AE0A4E">
        <w:rPr>
          <w:rFonts w:asciiTheme="majorHAnsi" w:hAnsiTheme="majorHAnsi" w:cstheme="majorHAnsi"/>
        </w:rPr>
        <w:t>rat gently from the testing aren</w:t>
      </w:r>
      <w:r w:rsidR="00E90CB4" w:rsidRPr="00AE0A4E">
        <w:rPr>
          <w:rFonts w:asciiTheme="majorHAnsi" w:hAnsiTheme="majorHAnsi" w:cstheme="majorHAnsi"/>
        </w:rPr>
        <w:t>a and clean the setup with 0.1</w:t>
      </w:r>
      <w:r w:rsidR="00A14126" w:rsidRPr="00AE0A4E">
        <w:rPr>
          <w:rFonts w:asciiTheme="majorHAnsi" w:hAnsiTheme="majorHAnsi" w:cstheme="majorHAnsi"/>
        </w:rPr>
        <w:t xml:space="preserve">% acetic acid </w:t>
      </w:r>
      <w:r w:rsidR="00A14126" w:rsidRPr="00AE0A4E">
        <w:rPr>
          <w:rFonts w:asciiTheme="majorHAnsi" w:hAnsiTheme="majorHAnsi"/>
          <w:bCs/>
          <w:color w:val="000000"/>
          <w:shd w:val="clear" w:color="auto" w:fill="FFFFFF"/>
        </w:rPr>
        <w:t>to avoid distraction by the smell of the previously recorded rat.</w:t>
      </w:r>
    </w:p>
    <w:p w14:paraId="59FBEA9E" w14:textId="77777777" w:rsidR="00C3763B" w:rsidRPr="00AE0A4E" w:rsidRDefault="00C3763B" w:rsidP="00AE0A4E">
      <w:pPr>
        <w:pStyle w:val="NoSpacing"/>
        <w:jc w:val="both"/>
        <w:rPr>
          <w:rFonts w:asciiTheme="majorHAnsi" w:hAnsiTheme="majorHAnsi" w:cstheme="majorHAnsi"/>
          <w:bCs/>
        </w:rPr>
      </w:pPr>
    </w:p>
    <w:p w14:paraId="30648EA2" w14:textId="255CE899" w:rsidR="004B5725" w:rsidRPr="00AE0A4E" w:rsidRDefault="00085CAB" w:rsidP="00AE0A4E">
      <w:pPr>
        <w:pStyle w:val="NoSpacing"/>
        <w:jc w:val="both"/>
        <w:rPr>
          <w:rFonts w:asciiTheme="majorHAnsi" w:hAnsiTheme="majorHAnsi" w:cstheme="majorHAnsi"/>
          <w:bCs/>
        </w:rPr>
      </w:pPr>
      <w:r w:rsidRPr="00AE0A4E">
        <w:rPr>
          <w:rFonts w:asciiTheme="majorHAnsi" w:hAnsiTheme="majorHAnsi" w:cstheme="majorHAnsi"/>
          <w:bCs/>
        </w:rPr>
        <w:t>2.</w:t>
      </w:r>
      <w:r w:rsidR="002F5429" w:rsidRPr="00AE0A4E">
        <w:rPr>
          <w:rFonts w:asciiTheme="majorHAnsi" w:hAnsiTheme="majorHAnsi" w:cstheme="majorHAnsi"/>
          <w:bCs/>
        </w:rPr>
        <w:t xml:space="preserve">3. </w:t>
      </w:r>
      <w:r w:rsidR="004B5725" w:rsidRPr="00AE0A4E">
        <w:rPr>
          <w:rFonts w:asciiTheme="majorHAnsi" w:hAnsiTheme="majorHAnsi" w:cstheme="majorHAnsi"/>
          <w:bCs/>
        </w:rPr>
        <w:t>Data analysis</w:t>
      </w:r>
    </w:p>
    <w:p w14:paraId="24CDAF14" w14:textId="77777777" w:rsidR="00E956AA" w:rsidRPr="00AE0A4E" w:rsidRDefault="00E956AA" w:rsidP="00AE0A4E">
      <w:pPr>
        <w:pStyle w:val="NoSpacing"/>
        <w:jc w:val="both"/>
        <w:rPr>
          <w:rFonts w:asciiTheme="majorHAnsi" w:hAnsiTheme="majorHAnsi" w:cstheme="majorHAnsi"/>
          <w:b/>
        </w:rPr>
      </w:pPr>
    </w:p>
    <w:p w14:paraId="1CC0B186" w14:textId="48E86E7E" w:rsidR="005D15EF" w:rsidRPr="00AE0A4E" w:rsidRDefault="00085CAB" w:rsidP="00AE0A4E">
      <w:pPr>
        <w:pStyle w:val="NoSpacing"/>
        <w:jc w:val="both"/>
        <w:rPr>
          <w:rFonts w:asciiTheme="majorHAnsi" w:hAnsiTheme="majorHAnsi" w:cstheme="majorHAnsi"/>
        </w:rPr>
      </w:pPr>
      <w:r w:rsidRPr="00AE0A4E">
        <w:rPr>
          <w:rFonts w:asciiTheme="majorHAnsi" w:hAnsiTheme="majorHAnsi" w:cstheme="majorHAnsi"/>
        </w:rPr>
        <w:t>2.</w:t>
      </w:r>
      <w:r w:rsidR="00E956AA" w:rsidRPr="00AE0A4E">
        <w:rPr>
          <w:rFonts w:asciiTheme="majorHAnsi" w:hAnsiTheme="majorHAnsi" w:cstheme="majorHAnsi"/>
        </w:rPr>
        <w:t xml:space="preserve">3.1. </w:t>
      </w:r>
      <w:r w:rsidR="005D15EF" w:rsidRPr="00AE0A4E">
        <w:rPr>
          <w:rFonts w:asciiTheme="majorHAnsi" w:hAnsiTheme="majorHAnsi" w:cstheme="majorHAnsi"/>
        </w:rPr>
        <w:t xml:space="preserve">For </w:t>
      </w:r>
      <w:r w:rsidR="00DA05C4" w:rsidRPr="00AE0A4E">
        <w:rPr>
          <w:rFonts w:asciiTheme="majorHAnsi" w:hAnsiTheme="majorHAnsi" w:cstheme="majorHAnsi"/>
        </w:rPr>
        <w:t>the data</w:t>
      </w:r>
      <w:r w:rsidR="005D15EF" w:rsidRPr="00AE0A4E">
        <w:rPr>
          <w:rFonts w:asciiTheme="majorHAnsi" w:hAnsiTheme="majorHAnsi" w:cstheme="majorHAnsi"/>
        </w:rPr>
        <w:t xml:space="preserve"> analysis of the OFT </w:t>
      </w:r>
      <w:r w:rsidR="00070397" w:rsidRPr="00AE0A4E">
        <w:rPr>
          <w:rFonts w:asciiTheme="majorHAnsi" w:hAnsiTheme="majorHAnsi" w:cstheme="majorHAnsi"/>
        </w:rPr>
        <w:t>with</w:t>
      </w:r>
      <w:r w:rsidR="005D15EF" w:rsidRPr="00AE0A4E">
        <w:rPr>
          <w:rFonts w:asciiTheme="majorHAnsi" w:hAnsiTheme="majorHAnsi" w:cstheme="majorHAnsi"/>
        </w:rPr>
        <w:t xml:space="preserve"> the </w:t>
      </w:r>
      <w:proofErr w:type="spellStart"/>
      <w:r w:rsidR="005D15EF" w:rsidRPr="00AE0A4E">
        <w:rPr>
          <w:rFonts w:asciiTheme="majorHAnsi" w:hAnsiTheme="majorHAnsi" w:cstheme="majorHAnsi"/>
        </w:rPr>
        <w:t>EthoVision</w:t>
      </w:r>
      <w:proofErr w:type="spellEnd"/>
      <w:r w:rsidR="005D15EF" w:rsidRPr="00AE0A4E">
        <w:rPr>
          <w:rFonts w:asciiTheme="majorHAnsi" w:hAnsiTheme="majorHAnsi" w:cstheme="majorHAnsi"/>
        </w:rPr>
        <w:t xml:space="preserve"> XT software, </w:t>
      </w:r>
      <w:r w:rsidR="00070397" w:rsidRPr="00AE0A4E">
        <w:rPr>
          <w:rFonts w:asciiTheme="majorHAnsi" w:hAnsiTheme="majorHAnsi" w:cstheme="majorHAnsi"/>
        </w:rPr>
        <w:t xml:space="preserve">go to the </w:t>
      </w:r>
      <w:r w:rsidR="00070397" w:rsidRPr="00AE0A4E">
        <w:rPr>
          <w:rFonts w:asciiTheme="majorHAnsi" w:hAnsiTheme="majorHAnsi" w:cstheme="majorHAnsi"/>
          <w:b/>
          <w:bCs/>
        </w:rPr>
        <w:t>Analysis</w:t>
      </w:r>
      <w:r w:rsidR="00C01DEA" w:rsidRPr="00AE0A4E">
        <w:rPr>
          <w:rFonts w:asciiTheme="majorHAnsi" w:hAnsiTheme="majorHAnsi" w:cstheme="majorHAnsi"/>
        </w:rPr>
        <w:t xml:space="preserve"> section</w:t>
      </w:r>
      <w:r w:rsidR="00070397" w:rsidRPr="00AE0A4E">
        <w:rPr>
          <w:rFonts w:asciiTheme="majorHAnsi" w:hAnsiTheme="majorHAnsi" w:cstheme="majorHAnsi"/>
        </w:rPr>
        <w:t xml:space="preserve"> in the left side bar and choose </w:t>
      </w:r>
      <w:r w:rsidR="005D15EF" w:rsidRPr="00AE0A4E">
        <w:rPr>
          <w:rFonts w:asciiTheme="majorHAnsi" w:hAnsiTheme="majorHAnsi" w:cstheme="majorHAnsi"/>
          <w:b/>
          <w:bCs/>
        </w:rPr>
        <w:t>Track Visualization</w:t>
      </w:r>
      <w:r w:rsidR="005D15EF" w:rsidRPr="00AE0A4E">
        <w:rPr>
          <w:rFonts w:asciiTheme="majorHAnsi" w:hAnsiTheme="majorHAnsi" w:cstheme="majorHAnsi"/>
        </w:rPr>
        <w:t xml:space="preserve"> under</w:t>
      </w:r>
      <w:r w:rsidR="00DE474C" w:rsidRPr="00AE0A4E">
        <w:rPr>
          <w:rFonts w:asciiTheme="majorHAnsi" w:hAnsiTheme="majorHAnsi" w:cstheme="majorHAnsi"/>
        </w:rPr>
        <w:t xml:space="preserve"> the</w:t>
      </w:r>
      <w:r w:rsidR="005D15EF" w:rsidRPr="00AE0A4E">
        <w:rPr>
          <w:rFonts w:asciiTheme="majorHAnsi" w:hAnsiTheme="majorHAnsi" w:cstheme="majorHAnsi"/>
        </w:rPr>
        <w:t xml:space="preserve"> </w:t>
      </w:r>
      <w:r w:rsidR="005D15EF" w:rsidRPr="00AE0A4E">
        <w:rPr>
          <w:rFonts w:asciiTheme="majorHAnsi" w:hAnsiTheme="majorHAnsi" w:cstheme="majorHAnsi"/>
          <w:b/>
          <w:bCs/>
        </w:rPr>
        <w:t>Results</w:t>
      </w:r>
      <w:r w:rsidR="00070397" w:rsidRPr="00AE0A4E">
        <w:rPr>
          <w:rFonts w:asciiTheme="majorHAnsi" w:hAnsiTheme="majorHAnsi" w:cstheme="majorHAnsi"/>
        </w:rPr>
        <w:t xml:space="preserve"> tab</w:t>
      </w:r>
      <w:r w:rsidR="00C01DEA" w:rsidRPr="00AE0A4E">
        <w:rPr>
          <w:rFonts w:asciiTheme="majorHAnsi" w:hAnsiTheme="majorHAnsi" w:cstheme="majorHAnsi"/>
        </w:rPr>
        <w:t xml:space="preserve"> </w:t>
      </w:r>
      <w:r w:rsidR="00061B13" w:rsidRPr="00AE0A4E">
        <w:rPr>
          <w:rFonts w:asciiTheme="majorHAnsi" w:hAnsiTheme="majorHAnsi" w:cstheme="majorHAnsi"/>
        </w:rPr>
        <w:t>(</w:t>
      </w:r>
      <w:r w:rsidR="00061B13" w:rsidRPr="00AE0A4E">
        <w:rPr>
          <w:rFonts w:asciiTheme="majorHAnsi" w:hAnsiTheme="majorHAnsi" w:cstheme="majorHAnsi"/>
          <w:b/>
        </w:rPr>
        <w:t>Figure 1C</w:t>
      </w:r>
      <w:r w:rsidR="00061B13" w:rsidRPr="00AE0A4E">
        <w:rPr>
          <w:rFonts w:asciiTheme="majorHAnsi" w:hAnsiTheme="majorHAnsi" w:cstheme="majorHAnsi"/>
        </w:rPr>
        <w:t>)</w:t>
      </w:r>
      <w:r w:rsidR="005D15EF" w:rsidRPr="00AE0A4E">
        <w:rPr>
          <w:rFonts w:asciiTheme="majorHAnsi" w:hAnsiTheme="majorHAnsi" w:cstheme="majorHAnsi"/>
        </w:rPr>
        <w:t xml:space="preserve">. </w:t>
      </w:r>
      <w:r w:rsidR="00DE474C" w:rsidRPr="00AE0A4E">
        <w:rPr>
          <w:rFonts w:asciiTheme="majorHAnsi" w:hAnsiTheme="majorHAnsi" w:cstheme="majorHAnsi"/>
        </w:rPr>
        <w:t>Next,</w:t>
      </w:r>
      <w:r w:rsidR="005D15EF" w:rsidRPr="00AE0A4E">
        <w:rPr>
          <w:rFonts w:asciiTheme="majorHAnsi" w:hAnsiTheme="majorHAnsi" w:cstheme="majorHAnsi"/>
        </w:rPr>
        <w:t xml:space="preserve"> export the needed parameters to Excel. </w:t>
      </w:r>
      <w:r w:rsidR="00DE474C" w:rsidRPr="00AE0A4E">
        <w:rPr>
          <w:rFonts w:asciiTheme="majorHAnsi" w:hAnsiTheme="majorHAnsi" w:cstheme="majorHAnsi"/>
        </w:rPr>
        <w:t>Within</w:t>
      </w:r>
      <w:r w:rsidR="005D15EF" w:rsidRPr="00AE0A4E">
        <w:rPr>
          <w:rFonts w:asciiTheme="majorHAnsi" w:hAnsiTheme="majorHAnsi" w:cstheme="majorHAnsi"/>
        </w:rPr>
        <w:t xml:space="preserve"> the </w:t>
      </w:r>
      <w:r w:rsidR="0074029D" w:rsidRPr="00AE0A4E">
        <w:rPr>
          <w:rFonts w:asciiTheme="majorHAnsi" w:hAnsiTheme="majorHAnsi" w:cstheme="majorHAnsi"/>
        </w:rPr>
        <w:t>software,</w:t>
      </w:r>
      <w:r w:rsidR="005D15EF" w:rsidRPr="00AE0A4E">
        <w:rPr>
          <w:rFonts w:asciiTheme="majorHAnsi" w:hAnsiTheme="majorHAnsi" w:cstheme="majorHAnsi"/>
        </w:rPr>
        <w:t xml:space="preserve"> choose </w:t>
      </w:r>
      <w:r w:rsidR="00303847" w:rsidRPr="00AE0A4E">
        <w:rPr>
          <w:rFonts w:asciiTheme="majorHAnsi" w:hAnsiTheme="majorHAnsi" w:cstheme="majorHAnsi"/>
        </w:rPr>
        <w:t xml:space="preserve">a number of variables </w:t>
      </w:r>
      <w:r w:rsidR="005D15EF" w:rsidRPr="00AE0A4E">
        <w:rPr>
          <w:rFonts w:asciiTheme="majorHAnsi" w:hAnsiTheme="majorHAnsi" w:cstheme="majorHAnsi"/>
        </w:rPr>
        <w:t xml:space="preserve">from different categories for data analysis. </w:t>
      </w:r>
      <w:r w:rsidR="00303847" w:rsidRPr="00AE0A4E">
        <w:rPr>
          <w:rFonts w:asciiTheme="majorHAnsi" w:hAnsiTheme="majorHAnsi" w:cstheme="majorHAnsi"/>
        </w:rPr>
        <w:t xml:space="preserve">Important variables for </w:t>
      </w:r>
      <w:r w:rsidR="006A1BF3" w:rsidRPr="00AE0A4E">
        <w:rPr>
          <w:rFonts w:asciiTheme="majorHAnsi" w:hAnsiTheme="majorHAnsi" w:cstheme="majorHAnsi"/>
          <w:bCs/>
        </w:rPr>
        <w:t>this</w:t>
      </w:r>
      <w:r w:rsidR="00303847" w:rsidRPr="00AE0A4E">
        <w:rPr>
          <w:rFonts w:asciiTheme="majorHAnsi" w:hAnsiTheme="majorHAnsi" w:cstheme="majorHAnsi"/>
        </w:rPr>
        <w:t xml:space="preserve"> specific scientific objective are “Distance moved” and “Velocity” under the category “Distance and Time”.</w:t>
      </w:r>
      <w:r w:rsidR="00D14ECD" w:rsidRPr="00AE0A4E">
        <w:rPr>
          <w:rFonts w:asciiTheme="majorHAnsi" w:hAnsiTheme="majorHAnsi" w:cstheme="majorHAnsi"/>
        </w:rPr>
        <w:t xml:space="preserve"> Perform </w:t>
      </w:r>
      <w:r w:rsidR="00DE474C" w:rsidRPr="00AE0A4E">
        <w:rPr>
          <w:rFonts w:asciiTheme="majorHAnsi" w:hAnsiTheme="majorHAnsi" w:cstheme="majorHAnsi"/>
        </w:rPr>
        <w:t xml:space="preserve">a </w:t>
      </w:r>
      <w:r w:rsidR="00D14ECD" w:rsidRPr="00AE0A4E">
        <w:rPr>
          <w:rFonts w:asciiTheme="majorHAnsi" w:hAnsiTheme="majorHAnsi" w:cstheme="majorHAnsi"/>
        </w:rPr>
        <w:t>statistical analysis of the selected parameters (</w:t>
      </w:r>
      <w:r w:rsidR="00414F0F" w:rsidRPr="00AE0A4E">
        <w:rPr>
          <w:rFonts w:asciiTheme="majorHAnsi" w:hAnsiTheme="majorHAnsi" w:cstheme="majorHAnsi"/>
          <w:b/>
        </w:rPr>
        <w:t>Figure 1</w:t>
      </w:r>
      <w:r w:rsidR="009C1399" w:rsidRPr="00AE0A4E">
        <w:rPr>
          <w:rFonts w:asciiTheme="majorHAnsi" w:hAnsiTheme="majorHAnsi" w:cstheme="majorHAnsi"/>
          <w:b/>
        </w:rPr>
        <w:t>D</w:t>
      </w:r>
      <w:r w:rsidR="00D14ECD" w:rsidRPr="00AE0A4E">
        <w:rPr>
          <w:rFonts w:asciiTheme="majorHAnsi" w:hAnsiTheme="majorHAnsi" w:cstheme="majorHAnsi"/>
        </w:rPr>
        <w:t>).</w:t>
      </w:r>
    </w:p>
    <w:p w14:paraId="3A192064" w14:textId="77777777" w:rsidR="005D15EF" w:rsidRPr="00AE0A4E" w:rsidRDefault="005D15EF" w:rsidP="00AE0A4E">
      <w:pPr>
        <w:pStyle w:val="NoSpacing"/>
        <w:jc w:val="both"/>
        <w:rPr>
          <w:rFonts w:asciiTheme="majorHAnsi" w:hAnsiTheme="majorHAnsi" w:cstheme="majorHAnsi"/>
        </w:rPr>
      </w:pPr>
    </w:p>
    <w:p w14:paraId="70FC7710" w14:textId="1ACDD65E" w:rsidR="004B5725" w:rsidRPr="00AE0A4E" w:rsidRDefault="00085CAB" w:rsidP="00AE0A4E">
      <w:pPr>
        <w:pStyle w:val="NoSpacing"/>
        <w:jc w:val="both"/>
        <w:rPr>
          <w:rFonts w:asciiTheme="majorHAnsi" w:hAnsiTheme="majorHAnsi" w:cstheme="majorHAnsi"/>
          <w:b/>
        </w:rPr>
      </w:pPr>
      <w:r w:rsidRPr="00AE0A4E">
        <w:rPr>
          <w:rFonts w:asciiTheme="majorHAnsi" w:hAnsiTheme="majorHAnsi" w:cstheme="majorHAnsi"/>
          <w:b/>
        </w:rPr>
        <w:t>3</w:t>
      </w:r>
      <w:r w:rsidR="002F5429" w:rsidRPr="00AE0A4E">
        <w:rPr>
          <w:rFonts w:asciiTheme="majorHAnsi" w:hAnsiTheme="majorHAnsi" w:cstheme="majorHAnsi"/>
          <w:b/>
        </w:rPr>
        <w:t xml:space="preserve">. </w:t>
      </w:r>
      <w:proofErr w:type="spellStart"/>
      <w:r w:rsidR="004B5725" w:rsidRPr="00AE0A4E">
        <w:rPr>
          <w:rFonts w:asciiTheme="majorHAnsi" w:hAnsiTheme="majorHAnsi" w:cstheme="majorHAnsi"/>
          <w:b/>
        </w:rPr>
        <w:t>CatWalk</w:t>
      </w:r>
      <w:proofErr w:type="spellEnd"/>
      <w:r w:rsidR="004B5725" w:rsidRPr="00AE0A4E">
        <w:rPr>
          <w:rFonts w:asciiTheme="majorHAnsi" w:hAnsiTheme="majorHAnsi" w:cstheme="majorHAnsi"/>
          <w:b/>
        </w:rPr>
        <w:t xml:space="preserve"> XT gait analysis </w:t>
      </w:r>
    </w:p>
    <w:p w14:paraId="549EE71D" w14:textId="77777777" w:rsidR="00E956AA" w:rsidRPr="00AE0A4E" w:rsidRDefault="00E956AA" w:rsidP="00AE0A4E">
      <w:pPr>
        <w:pStyle w:val="NoSpacing"/>
        <w:jc w:val="both"/>
        <w:rPr>
          <w:rFonts w:asciiTheme="majorHAnsi" w:hAnsiTheme="majorHAnsi" w:cstheme="majorHAnsi"/>
        </w:rPr>
      </w:pPr>
    </w:p>
    <w:p w14:paraId="20709FBE" w14:textId="799AA79D" w:rsidR="00F136BE" w:rsidRPr="00AE0A4E" w:rsidRDefault="00E956AA" w:rsidP="00AE0A4E">
      <w:pPr>
        <w:pStyle w:val="NoSpacing"/>
        <w:jc w:val="both"/>
        <w:rPr>
          <w:rFonts w:asciiTheme="majorHAnsi" w:hAnsiTheme="majorHAnsi" w:cstheme="majorHAnsi"/>
        </w:rPr>
      </w:pPr>
      <w:r w:rsidRPr="00AE0A4E">
        <w:rPr>
          <w:rFonts w:asciiTheme="majorHAnsi" w:hAnsiTheme="majorHAnsi" w:cstheme="majorHAnsi"/>
        </w:rPr>
        <w:t xml:space="preserve">NOTE: </w:t>
      </w:r>
      <w:r w:rsidR="004C489D" w:rsidRPr="00AE0A4E">
        <w:rPr>
          <w:rFonts w:asciiTheme="majorHAnsi" w:hAnsiTheme="majorHAnsi" w:cstheme="majorHAnsi"/>
        </w:rPr>
        <w:t>A g</w:t>
      </w:r>
      <w:r w:rsidR="00251E62" w:rsidRPr="00AE0A4E">
        <w:rPr>
          <w:rFonts w:asciiTheme="majorHAnsi" w:hAnsiTheme="majorHAnsi" w:cstheme="majorHAnsi"/>
        </w:rPr>
        <w:t xml:space="preserve">ait analysis via the </w:t>
      </w:r>
      <w:proofErr w:type="spellStart"/>
      <w:r w:rsidR="00251E62" w:rsidRPr="00AE0A4E">
        <w:rPr>
          <w:rFonts w:asciiTheme="majorHAnsi" w:hAnsiTheme="majorHAnsi" w:cstheme="majorHAnsi"/>
        </w:rPr>
        <w:t>CatWalk</w:t>
      </w:r>
      <w:proofErr w:type="spellEnd"/>
      <w:r w:rsidR="00251E62" w:rsidRPr="00AE0A4E">
        <w:rPr>
          <w:rFonts w:asciiTheme="majorHAnsi" w:hAnsiTheme="majorHAnsi" w:cstheme="majorHAnsi"/>
        </w:rPr>
        <w:t xml:space="preserve"> XT system can</w:t>
      </w:r>
      <w:r w:rsidR="004C489D" w:rsidRPr="00AE0A4E">
        <w:rPr>
          <w:rFonts w:asciiTheme="majorHAnsi" w:hAnsiTheme="majorHAnsi" w:cstheme="majorHAnsi"/>
        </w:rPr>
        <w:t xml:space="preserve"> help to</w:t>
      </w:r>
      <w:r w:rsidR="00251E62" w:rsidRPr="00AE0A4E">
        <w:rPr>
          <w:rFonts w:asciiTheme="majorHAnsi" w:hAnsiTheme="majorHAnsi" w:cstheme="majorHAnsi"/>
        </w:rPr>
        <w:t xml:space="preserve"> assess </w:t>
      </w:r>
      <w:r w:rsidR="00F136BE" w:rsidRPr="00AE0A4E">
        <w:rPr>
          <w:rFonts w:asciiTheme="majorHAnsi" w:hAnsiTheme="majorHAnsi" w:cstheme="majorHAnsi"/>
        </w:rPr>
        <w:t>many different</w:t>
      </w:r>
      <w:r w:rsidR="00251E62" w:rsidRPr="00AE0A4E">
        <w:rPr>
          <w:rFonts w:asciiTheme="majorHAnsi" w:hAnsiTheme="majorHAnsi" w:cstheme="majorHAnsi"/>
        </w:rPr>
        <w:t xml:space="preserve"> parameters </w:t>
      </w:r>
      <w:r w:rsidR="004C489D" w:rsidRPr="00AE0A4E">
        <w:rPr>
          <w:rFonts w:asciiTheme="majorHAnsi" w:hAnsiTheme="majorHAnsi" w:cstheme="majorHAnsi"/>
        </w:rPr>
        <w:t>concerning the</w:t>
      </w:r>
      <w:r w:rsidR="00F136BE" w:rsidRPr="00AE0A4E">
        <w:rPr>
          <w:rFonts w:asciiTheme="majorHAnsi" w:hAnsiTheme="majorHAnsi" w:cstheme="majorHAnsi"/>
        </w:rPr>
        <w:t xml:space="preserve"> footprints, </w:t>
      </w:r>
      <w:r w:rsidR="00DA05C4" w:rsidRPr="00AE0A4E">
        <w:rPr>
          <w:rFonts w:asciiTheme="majorHAnsi" w:hAnsiTheme="majorHAnsi" w:cstheme="majorHAnsi"/>
        </w:rPr>
        <w:t>stance</w:t>
      </w:r>
      <w:r w:rsidR="00F136BE" w:rsidRPr="00AE0A4E">
        <w:rPr>
          <w:rFonts w:asciiTheme="majorHAnsi" w:hAnsiTheme="majorHAnsi" w:cstheme="majorHAnsi"/>
        </w:rPr>
        <w:t xml:space="preserve"> and gait</w:t>
      </w:r>
      <w:r w:rsidR="004C489D" w:rsidRPr="00AE0A4E">
        <w:rPr>
          <w:rFonts w:asciiTheme="majorHAnsi" w:hAnsiTheme="majorHAnsi" w:cstheme="majorHAnsi"/>
        </w:rPr>
        <w:t xml:space="preserve"> of animal models</w:t>
      </w:r>
      <w:r w:rsidR="00F136BE" w:rsidRPr="00AE0A4E">
        <w:rPr>
          <w:rFonts w:asciiTheme="majorHAnsi" w:hAnsiTheme="majorHAnsi" w:cstheme="majorHAnsi"/>
        </w:rPr>
        <w:t xml:space="preserve">. </w:t>
      </w:r>
      <w:r w:rsidR="00DE474C" w:rsidRPr="00AE0A4E">
        <w:rPr>
          <w:rFonts w:asciiTheme="majorHAnsi" w:hAnsiTheme="majorHAnsi" w:cstheme="majorHAnsi"/>
        </w:rPr>
        <w:t>A</w:t>
      </w:r>
      <w:r w:rsidR="00F136BE" w:rsidRPr="00AE0A4E">
        <w:rPr>
          <w:rFonts w:asciiTheme="majorHAnsi" w:hAnsiTheme="majorHAnsi" w:cstheme="majorHAnsi"/>
        </w:rPr>
        <w:t xml:space="preserve"> glass walkway is illuminated with green light and </w:t>
      </w:r>
      <w:r w:rsidR="00D044A5" w:rsidRPr="00AE0A4E">
        <w:rPr>
          <w:rFonts w:asciiTheme="majorHAnsi" w:hAnsiTheme="majorHAnsi" w:cstheme="majorHAnsi"/>
        </w:rPr>
        <w:t xml:space="preserve">the </w:t>
      </w:r>
      <w:r w:rsidR="00F136BE" w:rsidRPr="00AE0A4E">
        <w:rPr>
          <w:rFonts w:asciiTheme="majorHAnsi" w:hAnsiTheme="majorHAnsi" w:cstheme="majorHAnsi"/>
        </w:rPr>
        <w:t>light</w:t>
      </w:r>
      <w:r w:rsidR="00DE474C" w:rsidRPr="00AE0A4E">
        <w:rPr>
          <w:rFonts w:asciiTheme="majorHAnsi" w:hAnsiTheme="majorHAnsi" w:cstheme="majorHAnsi"/>
        </w:rPr>
        <w:t xml:space="preserve"> scattered</w:t>
      </w:r>
      <w:r w:rsidR="00F136BE" w:rsidRPr="00AE0A4E">
        <w:rPr>
          <w:rFonts w:asciiTheme="majorHAnsi" w:hAnsiTheme="majorHAnsi" w:cstheme="majorHAnsi"/>
        </w:rPr>
        <w:t xml:space="preserve"> </w:t>
      </w:r>
      <w:r w:rsidR="00DE474C" w:rsidRPr="00AE0A4E">
        <w:rPr>
          <w:rFonts w:asciiTheme="majorHAnsi" w:hAnsiTheme="majorHAnsi" w:cstheme="majorHAnsi"/>
        </w:rPr>
        <w:t>by</w:t>
      </w:r>
      <w:r w:rsidR="00F136BE" w:rsidRPr="00AE0A4E">
        <w:rPr>
          <w:rFonts w:asciiTheme="majorHAnsi" w:hAnsiTheme="majorHAnsi" w:cstheme="majorHAnsi"/>
        </w:rPr>
        <w:t xml:space="preserve"> the footprint</w:t>
      </w:r>
      <w:r w:rsidR="00DE474C" w:rsidRPr="00AE0A4E">
        <w:rPr>
          <w:rFonts w:asciiTheme="majorHAnsi" w:hAnsiTheme="majorHAnsi" w:cstheme="majorHAnsi"/>
        </w:rPr>
        <w:t>s</w:t>
      </w:r>
      <w:r w:rsidR="00F136BE" w:rsidRPr="00AE0A4E">
        <w:rPr>
          <w:rFonts w:asciiTheme="majorHAnsi" w:hAnsiTheme="majorHAnsi" w:cstheme="majorHAnsi"/>
        </w:rPr>
        <w:t xml:space="preserve"> </w:t>
      </w:r>
      <w:r w:rsidR="00DE474C" w:rsidRPr="00AE0A4E">
        <w:rPr>
          <w:rFonts w:asciiTheme="majorHAnsi" w:hAnsiTheme="majorHAnsi" w:cstheme="majorHAnsi"/>
        </w:rPr>
        <w:t>of the animal</w:t>
      </w:r>
      <w:r w:rsidR="004C489D" w:rsidRPr="00AE0A4E">
        <w:rPr>
          <w:rFonts w:asciiTheme="majorHAnsi" w:hAnsiTheme="majorHAnsi" w:cstheme="majorHAnsi"/>
        </w:rPr>
        <w:t>s</w:t>
      </w:r>
      <w:r w:rsidR="00DE474C" w:rsidRPr="00AE0A4E">
        <w:rPr>
          <w:rFonts w:asciiTheme="majorHAnsi" w:hAnsiTheme="majorHAnsi" w:cstheme="majorHAnsi"/>
        </w:rPr>
        <w:t xml:space="preserve"> </w:t>
      </w:r>
      <w:r w:rsidR="004C489D" w:rsidRPr="00AE0A4E">
        <w:rPr>
          <w:rFonts w:asciiTheme="majorHAnsi" w:hAnsiTheme="majorHAnsi" w:cstheme="majorHAnsi"/>
        </w:rPr>
        <w:t>is</w:t>
      </w:r>
      <w:r w:rsidR="00F136BE" w:rsidRPr="00AE0A4E">
        <w:rPr>
          <w:rFonts w:asciiTheme="majorHAnsi" w:hAnsiTheme="majorHAnsi" w:cstheme="majorHAnsi"/>
        </w:rPr>
        <w:t xml:space="preserve"> captured with a </w:t>
      </w:r>
      <w:r w:rsidR="00C01DEA" w:rsidRPr="00AE0A4E">
        <w:rPr>
          <w:rFonts w:asciiTheme="majorHAnsi" w:hAnsiTheme="majorHAnsi" w:cstheme="majorHAnsi"/>
        </w:rPr>
        <w:t>high-speed</w:t>
      </w:r>
      <w:r w:rsidR="00F136BE" w:rsidRPr="00AE0A4E">
        <w:rPr>
          <w:rFonts w:asciiTheme="majorHAnsi" w:hAnsiTheme="majorHAnsi" w:cstheme="majorHAnsi"/>
        </w:rPr>
        <w:t xml:space="preserve"> video camera</w:t>
      </w:r>
      <w:r w:rsidR="00D044A5" w:rsidRPr="00AE0A4E">
        <w:rPr>
          <w:rFonts w:asciiTheme="majorHAnsi" w:hAnsiTheme="majorHAnsi" w:cstheme="majorHAnsi"/>
        </w:rPr>
        <w:t>,</w:t>
      </w:r>
      <w:r w:rsidR="00F136BE" w:rsidRPr="00AE0A4E">
        <w:rPr>
          <w:rFonts w:asciiTheme="majorHAnsi" w:hAnsiTheme="majorHAnsi" w:cstheme="majorHAnsi"/>
        </w:rPr>
        <w:t xml:space="preserve"> which is located underneath the walkway. </w:t>
      </w:r>
      <w:r w:rsidR="00DE474C" w:rsidRPr="00AE0A4E">
        <w:rPr>
          <w:rFonts w:asciiTheme="majorHAnsi" w:hAnsiTheme="majorHAnsi" w:cstheme="majorHAnsi"/>
        </w:rPr>
        <w:t>T</w:t>
      </w:r>
      <w:r w:rsidR="00F136BE" w:rsidRPr="00AE0A4E">
        <w:rPr>
          <w:rFonts w:asciiTheme="majorHAnsi" w:hAnsiTheme="majorHAnsi" w:cstheme="majorHAnsi"/>
        </w:rPr>
        <w:t>he signals can be analyzed</w:t>
      </w:r>
      <w:r w:rsidR="00DE474C" w:rsidRPr="00AE0A4E">
        <w:rPr>
          <w:rFonts w:asciiTheme="majorHAnsi" w:hAnsiTheme="majorHAnsi" w:cstheme="majorHAnsi"/>
        </w:rPr>
        <w:t xml:space="preserve"> with the </w:t>
      </w:r>
      <w:proofErr w:type="spellStart"/>
      <w:r w:rsidR="00DE474C" w:rsidRPr="00AE0A4E">
        <w:rPr>
          <w:rFonts w:asciiTheme="majorHAnsi" w:hAnsiTheme="majorHAnsi" w:cstheme="majorHAnsi"/>
        </w:rPr>
        <w:t>CatWalk</w:t>
      </w:r>
      <w:proofErr w:type="spellEnd"/>
      <w:r w:rsidR="00DE474C" w:rsidRPr="00AE0A4E">
        <w:rPr>
          <w:rFonts w:asciiTheme="majorHAnsi" w:hAnsiTheme="majorHAnsi" w:cstheme="majorHAnsi"/>
        </w:rPr>
        <w:t xml:space="preserve"> XT software</w:t>
      </w:r>
      <w:r w:rsidR="00F136BE" w:rsidRPr="00AE0A4E">
        <w:rPr>
          <w:rFonts w:asciiTheme="majorHAnsi" w:hAnsiTheme="majorHAnsi" w:cstheme="majorHAnsi"/>
        </w:rPr>
        <w:t xml:space="preserve">. </w:t>
      </w:r>
    </w:p>
    <w:p w14:paraId="1BAD0A7A" w14:textId="77777777" w:rsidR="003E1F92" w:rsidRPr="00AE0A4E" w:rsidRDefault="003E1F92" w:rsidP="00AE0A4E">
      <w:pPr>
        <w:pStyle w:val="NoSpacing"/>
        <w:jc w:val="both"/>
        <w:rPr>
          <w:rFonts w:asciiTheme="majorHAnsi" w:hAnsiTheme="majorHAnsi" w:cstheme="majorHAnsi"/>
        </w:rPr>
      </w:pPr>
    </w:p>
    <w:p w14:paraId="5877A49D" w14:textId="715C117E" w:rsidR="004B5725" w:rsidRPr="00AE0A4E" w:rsidRDefault="00085CAB" w:rsidP="00AE0A4E">
      <w:pPr>
        <w:pStyle w:val="NoSpacing"/>
        <w:jc w:val="both"/>
        <w:rPr>
          <w:rFonts w:asciiTheme="majorHAnsi" w:hAnsiTheme="majorHAnsi" w:cstheme="majorHAnsi"/>
          <w:b/>
        </w:rPr>
      </w:pPr>
      <w:r w:rsidRPr="00AE0A4E">
        <w:rPr>
          <w:rFonts w:asciiTheme="majorHAnsi" w:hAnsiTheme="majorHAnsi" w:cstheme="majorHAnsi"/>
          <w:b/>
        </w:rPr>
        <w:t>3.</w:t>
      </w:r>
      <w:r w:rsidR="002F5429" w:rsidRPr="00AE0A4E">
        <w:rPr>
          <w:rFonts w:asciiTheme="majorHAnsi" w:hAnsiTheme="majorHAnsi" w:cstheme="majorHAnsi"/>
          <w:b/>
        </w:rPr>
        <w:t xml:space="preserve">1. </w:t>
      </w:r>
      <w:r w:rsidR="004B5725" w:rsidRPr="00AE0A4E">
        <w:rPr>
          <w:rFonts w:asciiTheme="majorHAnsi" w:hAnsiTheme="majorHAnsi" w:cstheme="majorHAnsi"/>
          <w:b/>
        </w:rPr>
        <w:t xml:space="preserve">Setup </w:t>
      </w:r>
    </w:p>
    <w:p w14:paraId="1AA03CEE" w14:textId="77777777" w:rsidR="00E956AA" w:rsidRPr="00AE0A4E" w:rsidRDefault="00E956AA" w:rsidP="00AE0A4E">
      <w:pPr>
        <w:pStyle w:val="NoSpacing"/>
        <w:jc w:val="both"/>
        <w:rPr>
          <w:rFonts w:asciiTheme="majorHAnsi" w:hAnsiTheme="majorHAnsi" w:cstheme="majorHAnsi"/>
        </w:rPr>
      </w:pPr>
    </w:p>
    <w:p w14:paraId="71680AA6" w14:textId="75A0261B" w:rsidR="00E956AA" w:rsidRPr="00AE0A4E" w:rsidRDefault="00085CAB" w:rsidP="00AE0A4E">
      <w:pPr>
        <w:pStyle w:val="NoSpacing"/>
        <w:jc w:val="both"/>
        <w:rPr>
          <w:rFonts w:asciiTheme="majorHAnsi" w:hAnsiTheme="majorHAnsi" w:cstheme="majorHAnsi"/>
        </w:rPr>
      </w:pPr>
      <w:r w:rsidRPr="00AE0A4E">
        <w:rPr>
          <w:rFonts w:asciiTheme="majorHAnsi" w:hAnsiTheme="majorHAnsi" w:cstheme="majorHAnsi"/>
        </w:rPr>
        <w:t>3.</w:t>
      </w:r>
      <w:r w:rsidR="00E956AA" w:rsidRPr="00AE0A4E">
        <w:rPr>
          <w:rFonts w:asciiTheme="majorHAnsi" w:hAnsiTheme="majorHAnsi" w:cstheme="majorHAnsi"/>
        </w:rPr>
        <w:t xml:space="preserve">1.1. </w:t>
      </w:r>
      <w:r w:rsidR="00B72585" w:rsidRPr="00AE0A4E">
        <w:rPr>
          <w:rFonts w:asciiTheme="majorHAnsi" w:hAnsiTheme="majorHAnsi" w:cstheme="majorHAnsi"/>
        </w:rPr>
        <w:t xml:space="preserve">For gait analysis with the </w:t>
      </w:r>
      <w:proofErr w:type="spellStart"/>
      <w:r w:rsidR="00B72585" w:rsidRPr="00AE0A4E">
        <w:rPr>
          <w:rFonts w:asciiTheme="majorHAnsi" w:hAnsiTheme="majorHAnsi" w:cstheme="majorHAnsi"/>
        </w:rPr>
        <w:t>CatWalk</w:t>
      </w:r>
      <w:proofErr w:type="spellEnd"/>
      <w:r w:rsidR="00B72585" w:rsidRPr="00AE0A4E">
        <w:rPr>
          <w:rFonts w:asciiTheme="majorHAnsi" w:hAnsiTheme="majorHAnsi" w:cstheme="majorHAnsi"/>
        </w:rPr>
        <w:t xml:space="preserve"> XT</w:t>
      </w:r>
      <w:r w:rsidR="009C1A1C" w:rsidRPr="00AE0A4E">
        <w:rPr>
          <w:rFonts w:asciiTheme="majorHAnsi" w:hAnsiTheme="majorHAnsi" w:cstheme="majorHAnsi"/>
        </w:rPr>
        <w:t>,</w:t>
      </w:r>
      <w:r w:rsidR="00B72585" w:rsidRPr="00AE0A4E">
        <w:rPr>
          <w:rFonts w:asciiTheme="majorHAnsi" w:hAnsiTheme="majorHAnsi" w:cstheme="majorHAnsi"/>
        </w:rPr>
        <w:t xml:space="preserve"> </w:t>
      </w:r>
      <w:r w:rsidR="00E956AA" w:rsidRPr="00AE0A4E">
        <w:rPr>
          <w:rFonts w:asciiTheme="majorHAnsi" w:hAnsiTheme="majorHAnsi" w:cstheme="majorHAnsi"/>
        </w:rPr>
        <w:t xml:space="preserve">use </w:t>
      </w:r>
      <w:r w:rsidR="00B72585" w:rsidRPr="00AE0A4E">
        <w:rPr>
          <w:rFonts w:asciiTheme="majorHAnsi" w:hAnsiTheme="majorHAnsi" w:cstheme="majorHAnsi"/>
        </w:rPr>
        <w:t xml:space="preserve">the </w:t>
      </w:r>
      <w:proofErr w:type="spellStart"/>
      <w:r w:rsidR="00B72585" w:rsidRPr="00AE0A4E">
        <w:rPr>
          <w:rFonts w:asciiTheme="majorHAnsi" w:hAnsiTheme="majorHAnsi" w:cstheme="majorHAnsi"/>
        </w:rPr>
        <w:t>CatWalk</w:t>
      </w:r>
      <w:proofErr w:type="spellEnd"/>
      <w:r w:rsidR="00B72585" w:rsidRPr="00AE0A4E">
        <w:rPr>
          <w:rFonts w:asciiTheme="majorHAnsi" w:hAnsiTheme="majorHAnsi" w:cstheme="majorHAnsi"/>
        </w:rPr>
        <w:t xml:space="preserve"> system </w:t>
      </w:r>
      <w:r w:rsidR="005D3112" w:rsidRPr="00AE0A4E">
        <w:rPr>
          <w:rFonts w:asciiTheme="majorHAnsi" w:hAnsiTheme="majorHAnsi" w:cstheme="majorHAnsi"/>
        </w:rPr>
        <w:t>and</w:t>
      </w:r>
      <w:r w:rsidR="00B72585" w:rsidRPr="00AE0A4E">
        <w:rPr>
          <w:rFonts w:asciiTheme="majorHAnsi" w:hAnsiTheme="majorHAnsi" w:cstheme="majorHAnsi"/>
        </w:rPr>
        <w:t xml:space="preserve"> the corresponding software (computer, software with license) </w:t>
      </w:r>
      <w:r w:rsidR="00D044A5" w:rsidRPr="00AE0A4E">
        <w:rPr>
          <w:rFonts w:asciiTheme="majorHAnsi" w:hAnsiTheme="majorHAnsi" w:cstheme="majorHAnsi"/>
        </w:rPr>
        <w:t>(</w:t>
      </w:r>
      <w:r w:rsidR="00414F0F" w:rsidRPr="00AE0A4E">
        <w:rPr>
          <w:rFonts w:asciiTheme="majorHAnsi" w:hAnsiTheme="majorHAnsi" w:cstheme="majorHAnsi"/>
          <w:b/>
        </w:rPr>
        <w:t>Figure 2</w:t>
      </w:r>
      <w:r w:rsidR="00D044A5" w:rsidRPr="00AE0A4E">
        <w:rPr>
          <w:rFonts w:asciiTheme="majorHAnsi" w:hAnsiTheme="majorHAnsi" w:cstheme="majorHAnsi"/>
          <w:b/>
        </w:rPr>
        <w:t>A</w:t>
      </w:r>
      <w:r w:rsidR="00D044A5" w:rsidRPr="00AE0A4E">
        <w:rPr>
          <w:rFonts w:asciiTheme="majorHAnsi" w:hAnsiTheme="majorHAnsi" w:cstheme="majorHAnsi"/>
        </w:rPr>
        <w:t>)</w:t>
      </w:r>
      <w:r w:rsidR="00B72585" w:rsidRPr="00AE0A4E">
        <w:rPr>
          <w:rFonts w:asciiTheme="majorHAnsi" w:hAnsiTheme="majorHAnsi" w:cstheme="majorHAnsi"/>
        </w:rPr>
        <w:t xml:space="preserve">. </w:t>
      </w:r>
    </w:p>
    <w:p w14:paraId="6A0617A7" w14:textId="77777777" w:rsidR="00E956AA" w:rsidRPr="00AE0A4E" w:rsidRDefault="00E956AA" w:rsidP="00AE0A4E">
      <w:pPr>
        <w:pStyle w:val="NoSpacing"/>
        <w:jc w:val="both"/>
        <w:rPr>
          <w:rFonts w:asciiTheme="majorHAnsi" w:hAnsiTheme="majorHAnsi" w:cstheme="majorHAnsi"/>
        </w:rPr>
      </w:pPr>
    </w:p>
    <w:p w14:paraId="79CD27B3" w14:textId="06BE13BA" w:rsidR="00E956AA" w:rsidRPr="00AE0A4E" w:rsidRDefault="00085CAB" w:rsidP="00AE0A4E">
      <w:pPr>
        <w:pStyle w:val="NoSpacing"/>
        <w:jc w:val="both"/>
        <w:rPr>
          <w:rFonts w:asciiTheme="majorHAnsi" w:hAnsiTheme="majorHAnsi" w:cstheme="majorHAnsi"/>
        </w:rPr>
      </w:pPr>
      <w:r w:rsidRPr="00AE0A4E">
        <w:rPr>
          <w:rFonts w:asciiTheme="majorHAnsi" w:hAnsiTheme="majorHAnsi" w:cstheme="majorHAnsi"/>
        </w:rPr>
        <w:t>3.</w:t>
      </w:r>
      <w:r w:rsidR="00E956AA" w:rsidRPr="00AE0A4E">
        <w:rPr>
          <w:rFonts w:asciiTheme="majorHAnsi" w:hAnsiTheme="majorHAnsi" w:cstheme="majorHAnsi"/>
        </w:rPr>
        <w:t>1.2. Perform t</w:t>
      </w:r>
      <w:r w:rsidR="00B72585" w:rsidRPr="00AE0A4E">
        <w:rPr>
          <w:rFonts w:asciiTheme="majorHAnsi" w:hAnsiTheme="majorHAnsi" w:cstheme="majorHAnsi"/>
        </w:rPr>
        <w:t xml:space="preserve">he experiment under dark conditions, </w:t>
      </w:r>
      <w:r w:rsidR="009C1A1C" w:rsidRPr="00AE0A4E">
        <w:t>because data acquisition depends on the illumi</w:t>
      </w:r>
      <w:r w:rsidR="00B56DDE" w:rsidRPr="00AE0A4E">
        <w:rPr>
          <w:rFonts w:asciiTheme="majorHAnsi" w:hAnsiTheme="majorHAnsi" w:cstheme="majorHAnsi"/>
        </w:rPr>
        <w:t>n</w:t>
      </w:r>
      <w:r w:rsidR="009C1A1C" w:rsidRPr="00AE0A4E">
        <w:rPr>
          <w:rFonts w:asciiTheme="majorHAnsi" w:hAnsiTheme="majorHAnsi" w:cstheme="majorHAnsi"/>
        </w:rPr>
        <w:t xml:space="preserve">ation of the walkway of the </w:t>
      </w:r>
      <w:proofErr w:type="spellStart"/>
      <w:r w:rsidR="009C1A1C" w:rsidRPr="00AE0A4E">
        <w:rPr>
          <w:rFonts w:asciiTheme="majorHAnsi" w:hAnsiTheme="majorHAnsi" w:cstheme="majorHAnsi"/>
        </w:rPr>
        <w:t>CatWalk</w:t>
      </w:r>
      <w:proofErr w:type="spellEnd"/>
      <w:r w:rsidR="009C1A1C" w:rsidRPr="00AE0A4E">
        <w:rPr>
          <w:rFonts w:asciiTheme="majorHAnsi" w:hAnsiTheme="majorHAnsi" w:cstheme="majorHAnsi"/>
        </w:rPr>
        <w:t xml:space="preserve"> system with green LED light</w:t>
      </w:r>
      <w:r w:rsidR="00B72585" w:rsidRPr="00AE0A4E">
        <w:rPr>
          <w:rFonts w:asciiTheme="majorHAnsi" w:hAnsiTheme="majorHAnsi" w:cstheme="majorHAnsi"/>
        </w:rPr>
        <w:t xml:space="preserve">. </w:t>
      </w:r>
      <w:r w:rsidR="009C1A1C" w:rsidRPr="00AE0A4E">
        <w:t>To facilitate the experimental procedure under dark conditions</w:t>
      </w:r>
      <w:r w:rsidR="00B72585" w:rsidRPr="00AE0A4E">
        <w:rPr>
          <w:rFonts w:asciiTheme="majorHAnsi" w:hAnsiTheme="majorHAnsi" w:cstheme="majorHAnsi"/>
        </w:rPr>
        <w:t xml:space="preserve">, </w:t>
      </w:r>
      <w:r w:rsidR="00E956AA" w:rsidRPr="00AE0A4E">
        <w:rPr>
          <w:rFonts w:asciiTheme="majorHAnsi" w:hAnsiTheme="majorHAnsi" w:cstheme="majorHAnsi"/>
          <w:bCs/>
        </w:rPr>
        <w:t>illuminate</w:t>
      </w:r>
      <w:r w:rsidR="00B72585" w:rsidRPr="00AE0A4E">
        <w:rPr>
          <w:rFonts w:asciiTheme="majorHAnsi" w:hAnsiTheme="majorHAnsi" w:cstheme="majorHAnsi"/>
          <w:bCs/>
        </w:rPr>
        <w:t xml:space="preserve"> the experimental room with red light.</w:t>
      </w:r>
      <w:r w:rsidR="00563188" w:rsidRPr="00AE0A4E">
        <w:rPr>
          <w:rFonts w:asciiTheme="majorHAnsi" w:hAnsiTheme="majorHAnsi" w:cstheme="majorHAnsi"/>
        </w:rPr>
        <w:t xml:space="preserve"> </w:t>
      </w:r>
    </w:p>
    <w:p w14:paraId="1D2996F3" w14:textId="77777777" w:rsidR="00E956AA" w:rsidRPr="00AE0A4E" w:rsidRDefault="00E956AA" w:rsidP="00AE0A4E">
      <w:pPr>
        <w:pStyle w:val="NoSpacing"/>
        <w:jc w:val="both"/>
        <w:rPr>
          <w:rFonts w:asciiTheme="majorHAnsi" w:hAnsiTheme="majorHAnsi" w:cstheme="majorHAnsi"/>
        </w:rPr>
      </w:pPr>
    </w:p>
    <w:p w14:paraId="50A679E2" w14:textId="62DCE1FE" w:rsidR="00E956AA" w:rsidRPr="00AE0A4E" w:rsidRDefault="00085CAB" w:rsidP="00AE0A4E">
      <w:pPr>
        <w:pStyle w:val="NoSpacing"/>
        <w:jc w:val="both"/>
        <w:rPr>
          <w:rFonts w:asciiTheme="majorHAnsi" w:hAnsiTheme="majorHAnsi"/>
          <w:color w:val="000000"/>
          <w:shd w:val="clear" w:color="auto" w:fill="FFFFFF"/>
        </w:rPr>
      </w:pPr>
      <w:r w:rsidRPr="00AE0A4E">
        <w:rPr>
          <w:rFonts w:asciiTheme="majorHAnsi" w:hAnsiTheme="majorHAnsi" w:cstheme="majorHAnsi"/>
        </w:rPr>
        <w:t>3.</w:t>
      </w:r>
      <w:r w:rsidR="00E956AA" w:rsidRPr="00AE0A4E">
        <w:rPr>
          <w:rFonts w:asciiTheme="majorHAnsi" w:hAnsiTheme="majorHAnsi" w:cstheme="majorHAnsi"/>
        </w:rPr>
        <w:t xml:space="preserve">1.3. Use a </w:t>
      </w:r>
      <w:r w:rsidR="00563188" w:rsidRPr="00AE0A4E">
        <w:rPr>
          <w:rFonts w:asciiTheme="majorHAnsi" w:hAnsiTheme="majorHAnsi" w:cstheme="majorHAnsi"/>
        </w:rPr>
        <w:t xml:space="preserve">defined walkway </w:t>
      </w:r>
      <w:r w:rsidR="00E956AA" w:rsidRPr="00AE0A4E">
        <w:rPr>
          <w:rFonts w:asciiTheme="majorHAnsi" w:hAnsiTheme="majorHAnsi" w:cstheme="majorHAnsi"/>
        </w:rPr>
        <w:t xml:space="preserve">that </w:t>
      </w:r>
      <w:r w:rsidR="00BB7D2D" w:rsidRPr="00AE0A4E">
        <w:rPr>
          <w:rFonts w:asciiTheme="majorHAnsi" w:hAnsiTheme="majorHAnsi" w:cstheme="majorHAnsi"/>
        </w:rPr>
        <w:t xml:space="preserve">measures </w:t>
      </w:r>
      <w:r w:rsidR="00563188" w:rsidRPr="00AE0A4E">
        <w:rPr>
          <w:rFonts w:asciiTheme="majorHAnsi" w:hAnsiTheme="majorHAnsi"/>
          <w:color w:val="000000"/>
          <w:shd w:val="clear" w:color="auto" w:fill="FFFFFF"/>
        </w:rPr>
        <w:t>65 cm in length and 7 cm in width</w:t>
      </w:r>
      <w:r w:rsidR="00E956AA" w:rsidRPr="00AE0A4E">
        <w:rPr>
          <w:rFonts w:asciiTheme="majorHAnsi" w:hAnsiTheme="majorHAnsi"/>
          <w:color w:val="000000"/>
          <w:shd w:val="clear" w:color="auto" w:fill="FFFFFF"/>
        </w:rPr>
        <w:t>;</w:t>
      </w:r>
      <w:r w:rsidR="009C1A1C" w:rsidRPr="00AE0A4E">
        <w:rPr>
          <w:rFonts w:asciiTheme="majorHAnsi" w:hAnsiTheme="majorHAnsi"/>
          <w:color w:val="000000"/>
          <w:shd w:val="clear" w:color="auto" w:fill="FFFFFF"/>
        </w:rPr>
        <w:t xml:space="preserve"> </w:t>
      </w:r>
      <w:r w:rsidR="009C1A1C" w:rsidRPr="00AE0A4E">
        <w:t xml:space="preserve">however, the size of the walkway depends </w:t>
      </w:r>
      <w:r w:rsidR="00563188" w:rsidRPr="00AE0A4E">
        <w:rPr>
          <w:rFonts w:asciiTheme="majorHAnsi" w:hAnsiTheme="majorHAnsi"/>
          <w:color w:val="000000"/>
          <w:shd w:val="clear" w:color="auto" w:fill="FFFFFF"/>
        </w:rPr>
        <w:t xml:space="preserve">on the size of the rats. Set </w:t>
      </w:r>
      <w:r w:rsidR="00DE474C" w:rsidRPr="00AE0A4E">
        <w:rPr>
          <w:rFonts w:asciiTheme="majorHAnsi" w:hAnsiTheme="majorHAnsi"/>
          <w:color w:val="000000"/>
          <w:shd w:val="clear" w:color="auto" w:fill="FFFFFF"/>
        </w:rPr>
        <w:t xml:space="preserve">up </w:t>
      </w:r>
      <w:r w:rsidR="00563188" w:rsidRPr="00AE0A4E">
        <w:rPr>
          <w:rFonts w:asciiTheme="majorHAnsi" w:hAnsiTheme="majorHAnsi"/>
          <w:color w:val="000000"/>
          <w:shd w:val="clear" w:color="auto" w:fill="FFFFFF"/>
        </w:rPr>
        <w:t>the walkway as large as possible to record as</w:t>
      </w:r>
      <w:r w:rsidR="00563188" w:rsidRPr="00AE0A4E">
        <w:rPr>
          <w:rFonts w:asciiTheme="majorHAnsi" w:hAnsiTheme="majorHAnsi"/>
        </w:rPr>
        <w:t xml:space="preserve"> </w:t>
      </w:r>
      <w:r w:rsidR="0038477C" w:rsidRPr="00AE0A4E">
        <w:rPr>
          <w:rFonts w:asciiTheme="majorHAnsi" w:hAnsiTheme="majorHAnsi"/>
        </w:rPr>
        <w:t>many footprints as possible for each paw</w:t>
      </w:r>
      <w:r w:rsidR="00563188" w:rsidRPr="00AE0A4E">
        <w:rPr>
          <w:rFonts w:asciiTheme="majorHAnsi" w:hAnsiTheme="majorHAnsi"/>
          <w:color w:val="000000"/>
          <w:shd w:val="clear" w:color="auto" w:fill="FFFFFF"/>
        </w:rPr>
        <w:t>.</w:t>
      </w:r>
      <w:r w:rsidR="00DD2D55" w:rsidRPr="00AE0A4E">
        <w:rPr>
          <w:rFonts w:asciiTheme="majorHAnsi" w:hAnsiTheme="majorHAnsi"/>
          <w:color w:val="000000"/>
          <w:shd w:val="clear" w:color="auto" w:fill="FFFFFF"/>
        </w:rPr>
        <w:t xml:space="preserve"> </w:t>
      </w:r>
    </w:p>
    <w:p w14:paraId="6FF4D393" w14:textId="77777777" w:rsidR="00E956AA" w:rsidRPr="00AE0A4E" w:rsidRDefault="00E956AA" w:rsidP="00AE0A4E">
      <w:pPr>
        <w:pStyle w:val="NoSpacing"/>
        <w:jc w:val="both"/>
        <w:rPr>
          <w:rFonts w:asciiTheme="majorHAnsi" w:hAnsiTheme="majorHAnsi"/>
          <w:color w:val="000000"/>
          <w:shd w:val="clear" w:color="auto" w:fill="FFFFFF"/>
        </w:rPr>
      </w:pPr>
    </w:p>
    <w:p w14:paraId="00F30104" w14:textId="633C059F" w:rsidR="00563188" w:rsidRPr="00AE0A4E" w:rsidRDefault="00085CAB" w:rsidP="00AE0A4E">
      <w:pPr>
        <w:pStyle w:val="NoSpacing"/>
        <w:jc w:val="both"/>
        <w:rPr>
          <w:rFonts w:asciiTheme="majorHAnsi" w:hAnsiTheme="majorHAnsi" w:cstheme="majorHAnsi"/>
        </w:rPr>
      </w:pPr>
      <w:r w:rsidRPr="00AE0A4E">
        <w:rPr>
          <w:rFonts w:asciiTheme="majorHAnsi" w:hAnsiTheme="majorHAnsi"/>
          <w:color w:val="000000"/>
          <w:shd w:val="clear" w:color="auto" w:fill="FFFFFF"/>
        </w:rPr>
        <w:t>3.</w:t>
      </w:r>
      <w:r w:rsidR="00E956AA" w:rsidRPr="00AE0A4E">
        <w:rPr>
          <w:rFonts w:asciiTheme="majorHAnsi" w:hAnsiTheme="majorHAnsi"/>
          <w:color w:val="000000"/>
          <w:shd w:val="clear" w:color="auto" w:fill="FFFFFF"/>
        </w:rPr>
        <w:t xml:space="preserve">1.4. </w:t>
      </w:r>
      <w:r w:rsidR="00DD2D55" w:rsidRPr="00AE0A4E">
        <w:rPr>
          <w:rFonts w:asciiTheme="majorHAnsi" w:hAnsiTheme="majorHAnsi"/>
          <w:bCs/>
          <w:color w:val="000000"/>
          <w:shd w:val="clear" w:color="auto" w:fill="FFFFFF"/>
        </w:rPr>
        <w:t>Capture a minimum number of three footprints per paw for each run.</w:t>
      </w:r>
      <w:r w:rsidR="00DD2D55" w:rsidRPr="00AE0A4E">
        <w:rPr>
          <w:rFonts w:asciiTheme="majorHAnsi" w:hAnsiTheme="majorHAnsi"/>
          <w:color w:val="000000"/>
          <w:shd w:val="clear" w:color="auto" w:fill="FFFFFF"/>
        </w:rPr>
        <w:t xml:space="preserve"> </w:t>
      </w:r>
      <w:r w:rsidR="009C1A1C" w:rsidRPr="00AE0A4E">
        <w:t>When defining the length of the walkway, consider the rat</w:t>
      </w:r>
      <w:r w:rsidR="00DE474C" w:rsidRPr="00AE0A4E">
        <w:t>’s</w:t>
      </w:r>
      <w:r w:rsidR="009C1A1C" w:rsidRPr="00AE0A4E">
        <w:t xml:space="preserve"> body and tail, as the start or stop signal might not be detected correctly and the runs may not be classified as compliant, if the body/tail enters or remains on the defined walkway before or after completion of the run</w:t>
      </w:r>
      <w:r w:rsidR="00F136BE" w:rsidRPr="00AE0A4E">
        <w:rPr>
          <w:rFonts w:asciiTheme="majorHAnsi" w:hAnsiTheme="majorHAnsi"/>
          <w:color w:val="000000"/>
          <w:shd w:val="clear" w:color="auto" w:fill="FFFFFF"/>
        </w:rPr>
        <w:t>.</w:t>
      </w:r>
    </w:p>
    <w:p w14:paraId="057AB21A" w14:textId="77777777" w:rsidR="00B72585" w:rsidRPr="00AE0A4E" w:rsidRDefault="00B72585" w:rsidP="00AE0A4E">
      <w:pPr>
        <w:jc w:val="both"/>
        <w:rPr>
          <w:rFonts w:ascii="TheSans-Plain" w:eastAsia="TheSans-Plain" w:cs="TheSans-Plain"/>
          <w:sz w:val="17"/>
          <w:szCs w:val="17"/>
        </w:rPr>
      </w:pPr>
    </w:p>
    <w:p w14:paraId="4F0F3309" w14:textId="27B2CE90" w:rsidR="004B5725" w:rsidRPr="00AE0A4E" w:rsidRDefault="00085CAB" w:rsidP="00AE0A4E">
      <w:pPr>
        <w:jc w:val="both"/>
        <w:rPr>
          <w:rFonts w:asciiTheme="majorHAnsi" w:hAnsiTheme="majorHAnsi" w:cstheme="majorHAnsi"/>
          <w:bCs/>
        </w:rPr>
      </w:pPr>
      <w:r w:rsidRPr="00AE0A4E">
        <w:rPr>
          <w:rFonts w:asciiTheme="majorHAnsi" w:hAnsiTheme="majorHAnsi" w:cstheme="majorHAnsi"/>
          <w:bCs/>
        </w:rPr>
        <w:t>3</w:t>
      </w:r>
      <w:r w:rsidR="00414F0F" w:rsidRPr="00AE0A4E">
        <w:rPr>
          <w:rFonts w:asciiTheme="majorHAnsi" w:hAnsiTheme="majorHAnsi" w:cstheme="majorHAnsi"/>
          <w:bCs/>
        </w:rPr>
        <w:t>.2</w:t>
      </w:r>
      <w:r w:rsidRPr="00AE0A4E">
        <w:rPr>
          <w:rFonts w:asciiTheme="majorHAnsi" w:hAnsiTheme="majorHAnsi" w:cstheme="majorHAnsi"/>
          <w:bCs/>
        </w:rPr>
        <w:t>.</w:t>
      </w:r>
      <w:r w:rsidR="002F5429" w:rsidRPr="00AE0A4E">
        <w:rPr>
          <w:rFonts w:asciiTheme="majorHAnsi" w:hAnsiTheme="majorHAnsi" w:cstheme="majorHAnsi"/>
          <w:bCs/>
        </w:rPr>
        <w:t xml:space="preserve"> </w:t>
      </w:r>
      <w:r w:rsidR="004B5725" w:rsidRPr="00AE0A4E">
        <w:rPr>
          <w:rFonts w:asciiTheme="majorHAnsi" w:hAnsiTheme="majorHAnsi" w:cstheme="majorHAnsi"/>
          <w:bCs/>
        </w:rPr>
        <w:t>Training</w:t>
      </w:r>
    </w:p>
    <w:p w14:paraId="6B2BCF6A" w14:textId="77777777" w:rsidR="00E956AA" w:rsidRPr="00AE0A4E" w:rsidRDefault="00E956AA" w:rsidP="00AE0A4E">
      <w:pPr>
        <w:jc w:val="both"/>
        <w:rPr>
          <w:rFonts w:asciiTheme="majorHAnsi" w:hAnsiTheme="majorHAnsi" w:cstheme="majorHAnsi"/>
          <w:b/>
        </w:rPr>
      </w:pPr>
    </w:p>
    <w:p w14:paraId="42138072" w14:textId="61A27EE7" w:rsidR="00ED4C16" w:rsidRPr="00AE0A4E" w:rsidRDefault="00924D7D" w:rsidP="00AE0A4E">
      <w:pPr>
        <w:jc w:val="both"/>
      </w:pPr>
      <w:r w:rsidRPr="00AE0A4E">
        <w:rPr>
          <w:rFonts w:asciiTheme="majorHAnsi" w:hAnsiTheme="majorHAnsi" w:cstheme="majorHAnsi"/>
        </w:rPr>
        <w:t>NOTE:</w:t>
      </w:r>
      <w:r w:rsidR="002F5429" w:rsidRPr="00AE0A4E">
        <w:rPr>
          <w:rFonts w:asciiTheme="majorHAnsi" w:hAnsiTheme="majorHAnsi" w:cstheme="majorHAnsi"/>
        </w:rPr>
        <w:t xml:space="preserve"> </w:t>
      </w:r>
      <w:r w:rsidR="00DA05C4" w:rsidRPr="00AE0A4E">
        <w:rPr>
          <w:rFonts w:asciiTheme="majorHAnsi" w:hAnsiTheme="majorHAnsi" w:cstheme="majorHAnsi"/>
        </w:rPr>
        <w:t>T</w:t>
      </w:r>
      <w:r w:rsidR="009C1A1C" w:rsidRPr="00AE0A4E">
        <w:rPr>
          <w:rFonts w:asciiTheme="majorHAnsi" w:hAnsiTheme="majorHAnsi" w:cstheme="majorHAnsi"/>
        </w:rPr>
        <w:t xml:space="preserve">raining the rats for the </w:t>
      </w:r>
      <w:proofErr w:type="spellStart"/>
      <w:r w:rsidR="009C1A1C" w:rsidRPr="00AE0A4E">
        <w:rPr>
          <w:rFonts w:asciiTheme="majorHAnsi" w:hAnsiTheme="majorHAnsi" w:cstheme="majorHAnsi"/>
        </w:rPr>
        <w:t>CatWalk</w:t>
      </w:r>
      <w:proofErr w:type="spellEnd"/>
      <w:r w:rsidR="009C1A1C" w:rsidRPr="00AE0A4E">
        <w:rPr>
          <w:rFonts w:asciiTheme="majorHAnsi" w:hAnsiTheme="majorHAnsi" w:cstheme="majorHAnsi"/>
        </w:rPr>
        <w:t xml:space="preserve"> system is necessary to habituate the animals to the setup and allow them to learn to cross the walkway without any interruption</w:t>
      </w:r>
      <w:r w:rsidR="0071150D" w:rsidRPr="00AE0A4E">
        <w:rPr>
          <w:rFonts w:asciiTheme="majorHAnsi" w:hAnsiTheme="majorHAnsi" w:cstheme="majorHAnsi"/>
        </w:rPr>
        <w:t xml:space="preserve">. </w:t>
      </w:r>
      <w:r w:rsidR="009C1A1C" w:rsidRPr="00AE0A4E">
        <w:t>Proper training provides the advantages of saving time during experimental assessment and obtaining better results.</w:t>
      </w:r>
      <w:r w:rsidR="00ED4C16" w:rsidRPr="00AE0A4E">
        <w:t xml:space="preserve"> </w:t>
      </w:r>
      <w:r w:rsidR="00ED4C16" w:rsidRPr="00AE0A4E">
        <w:rPr>
          <w:bCs/>
        </w:rPr>
        <w:t xml:space="preserve">Starting the data acquisition of the </w:t>
      </w:r>
      <w:proofErr w:type="spellStart"/>
      <w:r w:rsidR="00ED4C16" w:rsidRPr="00AE0A4E">
        <w:rPr>
          <w:bCs/>
        </w:rPr>
        <w:t>CatWalk</w:t>
      </w:r>
      <w:proofErr w:type="spellEnd"/>
      <w:r w:rsidR="00ED4C16" w:rsidRPr="00AE0A4E">
        <w:rPr>
          <w:bCs/>
        </w:rPr>
        <w:t xml:space="preserve"> system during training sessions allows the rats to get used to the assessment conditions (noise/light).</w:t>
      </w:r>
    </w:p>
    <w:p w14:paraId="66B5B187" w14:textId="6E100CA8" w:rsidR="0071150D" w:rsidRPr="00AE0A4E" w:rsidRDefault="0071150D" w:rsidP="00AE0A4E">
      <w:pPr>
        <w:jc w:val="both"/>
        <w:rPr>
          <w:rFonts w:asciiTheme="majorHAnsi" w:hAnsiTheme="majorHAnsi" w:cstheme="majorHAnsi"/>
        </w:rPr>
      </w:pPr>
    </w:p>
    <w:p w14:paraId="63687CC8" w14:textId="675B2906" w:rsidR="0071150D" w:rsidRPr="00AE0A4E" w:rsidRDefault="00085CAB" w:rsidP="00AE0A4E">
      <w:pPr>
        <w:jc w:val="both"/>
        <w:rPr>
          <w:rFonts w:asciiTheme="majorHAnsi" w:hAnsiTheme="majorHAnsi" w:cstheme="majorHAnsi"/>
        </w:rPr>
      </w:pPr>
      <w:r w:rsidRPr="00AE0A4E">
        <w:rPr>
          <w:rFonts w:asciiTheme="majorHAnsi" w:hAnsiTheme="majorHAnsi" w:cstheme="majorHAnsi"/>
        </w:rPr>
        <w:t>3.</w:t>
      </w:r>
      <w:r w:rsidR="002F5429" w:rsidRPr="00AE0A4E">
        <w:rPr>
          <w:rFonts w:asciiTheme="majorHAnsi" w:hAnsiTheme="majorHAnsi" w:cstheme="majorHAnsi"/>
        </w:rPr>
        <w:t xml:space="preserve">2.1. </w:t>
      </w:r>
      <w:r w:rsidR="0071150D" w:rsidRPr="00AE0A4E">
        <w:rPr>
          <w:rFonts w:asciiTheme="majorHAnsi" w:hAnsiTheme="majorHAnsi" w:cstheme="majorHAnsi"/>
        </w:rPr>
        <w:t xml:space="preserve">Start to set up the </w:t>
      </w:r>
      <w:proofErr w:type="spellStart"/>
      <w:r w:rsidR="0071150D" w:rsidRPr="00AE0A4E">
        <w:rPr>
          <w:rFonts w:asciiTheme="majorHAnsi" w:hAnsiTheme="majorHAnsi" w:cstheme="majorHAnsi"/>
        </w:rPr>
        <w:t>CatWalk</w:t>
      </w:r>
      <w:proofErr w:type="spellEnd"/>
      <w:r w:rsidR="0071150D" w:rsidRPr="00AE0A4E">
        <w:rPr>
          <w:rFonts w:asciiTheme="majorHAnsi" w:hAnsiTheme="majorHAnsi" w:cstheme="majorHAnsi"/>
        </w:rPr>
        <w:t xml:space="preserve"> system.</w:t>
      </w:r>
    </w:p>
    <w:p w14:paraId="3A87DE59" w14:textId="77777777" w:rsidR="0071150D" w:rsidRPr="00AE0A4E" w:rsidRDefault="0071150D" w:rsidP="00AE0A4E">
      <w:pPr>
        <w:jc w:val="both"/>
        <w:rPr>
          <w:rFonts w:asciiTheme="majorHAnsi" w:hAnsiTheme="majorHAnsi" w:cstheme="majorHAnsi"/>
        </w:rPr>
      </w:pPr>
    </w:p>
    <w:p w14:paraId="0969C012" w14:textId="00A2AC97" w:rsidR="0071150D" w:rsidRPr="00AE0A4E" w:rsidRDefault="00085CAB" w:rsidP="00AE0A4E">
      <w:pPr>
        <w:jc w:val="both"/>
        <w:rPr>
          <w:rFonts w:asciiTheme="majorHAnsi" w:hAnsiTheme="majorHAnsi" w:cstheme="majorHAnsi"/>
        </w:rPr>
      </w:pPr>
      <w:r w:rsidRPr="00AE0A4E">
        <w:rPr>
          <w:rFonts w:asciiTheme="majorHAnsi" w:hAnsiTheme="majorHAnsi" w:cstheme="majorHAnsi"/>
        </w:rPr>
        <w:t>3.</w:t>
      </w:r>
      <w:r w:rsidR="002F5429" w:rsidRPr="00AE0A4E">
        <w:rPr>
          <w:rFonts w:asciiTheme="majorHAnsi" w:hAnsiTheme="majorHAnsi" w:cstheme="majorHAnsi"/>
        </w:rPr>
        <w:t xml:space="preserve">2.1.1. </w:t>
      </w:r>
      <w:r w:rsidR="0071150D" w:rsidRPr="00AE0A4E">
        <w:rPr>
          <w:rFonts w:asciiTheme="majorHAnsi" w:hAnsiTheme="majorHAnsi" w:cstheme="majorHAnsi"/>
        </w:rPr>
        <w:t>Clean the glass walkway</w:t>
      </w:r>
      <w:r w:rsidR="00DA05C4" w:rsidRPr="00AE0A4E">
        <w:rPr>
          <w:rFonts w:asciiTheme="majorHAnsi" w:hAnsiTheme="majorHAnsi" w:cstheme="majorHAnsi"/>
        </w:rPr>
        <w:t xml:space="preserve"> with</w:t>
      </w:r>
      <w:r w:rsidR="0071150D" w:rsidRPr="00AE0A4E">
        <w:rPr>
          <w:rFonts w:asciiTheme="majorHAnsi" w:hAnsiTheme="majorHAnsi" w:cstheme="majorHAnsi"/>
        </w:rPr>
        <w:t xml:space="preserve"> distilled water and </w:t>
      </w:r>
      <w:r w:rsidR="00DA05C4" w:rsidRPr="00AE0A4E">
        <w:rPr>
          <w:rFonts w:asciiTheme="majorHAnsi" w:hAnsiTheme="majorHAnsi" w:cstheme="majorHAnsi"/>
        </w:rPr>
        <w:t xml:space="preserve">a </w:t>
      </w:r>
      <w:r w:rsidR="0071150D" w:rsidRPr="00AE0A4E">
        <w:rPr>
          <w:rFonts w:asciiTheme="majorHAnsi" w:hAnsiTheme="majorHAnsi" w:cstheme="majorHAnsi"/>
        </w:rPr>
        <w:t xml:space="preserve">lint-free soft cloth. At the beginning and </w:t>
      </w:r>
      <w:r w:rsidR="00390EC4" w:rsidRPr="00AE0A4E">
        <w:rPr>
          <w:rFonts w:asciiTheme="majorHAnsi" w:hAnsiTheme="majorHAnsi" w:cstheme="majorHAnsi"/>
        </w:rPr>
        <w:t>at</w:t>
      </w:r>
      <w:r w:rsidR="0071150D" w:rsidRPr="00AE0A4E">
        <w:rPr>
          <w:rFonts w:asciiTheme="majorHAnsi" w:hAnsiTheme="majorHAnsi" w:cstheme="majorHAnsi"/>
        </w:rPr>
        <w:t xml:space="preserve"> the end of the experiment, or in between if the glass walkway is dirty, use glass-cleaning fluid and lint-free soft cloth to clean the glass walkway. After the use of </w:t>
      </w:r>
      <w:r w:rsidR="0074029D" w:rsidRPr="00AE0A4E">
        <w:rPr>
          <w:rFonts w:asciiTheme="majorHAnsi" w:hAnsiTheme="majorHAnsi" w:cstheme="majorHAnsi"/>
        </w:rPr>
        <w:t>glass cleaning</w:t>
      </w:r>
      <w:r w:rsidR="0071150D" w:rsidRPr="00AE0A4E">
        <w:rPr>
          <w:rFonts w:asciiTheme="majorHAnsi" w:hAnsiTheme="majorHAnsi" w:cstheme="majorHAnsi"/>
        </w:rPr>
        <w:t xml:space="preserve"> fluid</w:t>
      </w:r>
      <w:r w:rsidR="00D044A5" w:rsidRPr="00AE0A4E">
        <w:rPr>
          <w:rFonts w:asciiTheme="majorHAnsi" w:hAnsiTheme="majorHAnsi" w:cstheme="majorHAnsi"/>
        </w:rPr>
        <w:t>,</w:t>
      </w:r>
      <w:r w:rsidR="0071150D" w:rsidRPr="00AE0A4E">
        <w:rPr>
          <w:rFonts w:asciiTheme="majorHAnsi" w:hAnsiTheme="majorHAnsi" w:cstheme="majorHAnsi"/>
        </w:rPr>
        <w:t xml:space="preserve"> </w:t>
      </w:r>
      <w:r w:rsidR="009C1A1C" w:rsidRPr="00AE0A4E">
        <w:rPr>
          <w:rFonts w:asciiTheme="majorHAnsi" w:hAnsiTheme="majorHAnsi" w:cstheme="majorHAnsi"/>
        </w:rPr>
        <w:t>clear the walkway from any residues of the fluid to avoid it distracting the animal</w:t>
      </w:r>
      <w:r w:rsidR="0071150D" w:rsidRPr="00AE0A4E">
        <w:rPr>
          <w:rFonts w:asciiTheme="majorHAnsi" w:hAnsiTheme="majorHAnsi" w:cstheme="majorHAnsi"/>
        </w:rPr>
        <w:t>.</w:t>
      </w:r>
    </w:p>
    <w:p w14:paraId="38FA2DCF" w14:textId="77777777" w:rsidR="0071150D" w:rsidRPr="00AE0A4E" w:rsidRDefault="0071150D" w:rsidP="00AE0A4E">
      <w:pPr>
        <w:jc w:val="both"/>
        <w:rPr>
          <w:rFonts w:asciiTheme="majorHAnsi" w:hAnsiTheme="majorHAnsi" w:cstheme="majorHAnsi"/>
        </w:rPr>
      </w:pPr>
      <w:r w:rsidRPr="00AE0A4E">
        <w:rPr>
          <w:rFonts w:asciiTheme="majorHAnsi" w:hAnsiTheme="majorHAnsi" w:cstheme="majorHAnsi"/>
        </w:rPr>
        <w:t xml:space="preserve"> </w:t>
      </w:r>
    </w:p>
    <w:p w14:paraId="70BC2BAC" w14:textId="6120798B" w:rsidR="0071150D" w:rsidRPr="00AE0A4E" w:rsidRDefault="00085CAB" w:rsidP="00AE0A4E">
      <w:pPr>
        <w:jc w:val="both"/>
        <w:rPr>
          <w:rFonts w:asciiTheme="majorHAnsi" w:hAnsiTheme="majorHAnsi" w:cstheme="majorHAnsi"/>
        </w:rPr>
      </w:pPr>
      <w:r w:rsidRPr="00AE0A4E">
        <w:rPr>
          <w:rFonts w:asciiTheme="majorHAnsi" w:hAnsiTheme="majorHAnsi" w:cstheme="majorHAnsi"/>
        </w:rPr>
        <w:t>3.</w:t>
      </w:r>
      <w:r w:rsidR="002F5429" w:rsidRPr="00AE0A4E">
        <w:rPr>
          <w:rFonts w:asciiTheme="majorHAnsi" w:hAnsiTheme="majorHAnsi" w:cstheme="majorHAnsi"/>
        </w:rPr>
        <w:t xml:space="preserve">2.1.2. </w:t>
      </w:r>
      <w:r w:rsidR="0071150D" w:rsidRPr="00AE0A4E">
        <w:rPr>
          <w:rFonts w:asciiTheme="majorHAnsi" w:hAnsiTheme="majorHAnsi" w:cstheme="majorHAnsi"/>
        </w:rPr>
        <w:t xml:space="preserve">Choose </w:t>
      </w:r>
      <w:r w:rsidR="006A1BF3" w:rsidRPr="00AE0A4E">
        <w:rPr>
          <w:rFonts w:asciiTheme="majorHAnsi" w:hAnsiTheme="majorHAnsi" w:cstheme="majorHAnsi"/>
          <w:bCs/>
        </w:rPr>
        <w:t>the</w:t>
      </w:r>
      <w:r w:rsidR="002A1F07" w:rsidRPr="00AE0A4E">
        <w:rPr>
          <w:rFonts w:asciiTheme="majorHAnsi" w:hAnsiTheme="majorHAnsi" w:cstheme="majorHAnsi"/>
        </w:rPr>
        <w:t xml:space="preserve"> </w:t>
      </w:r>
      <w:r w:rsidR="0071150D" w:rsidRPr="00AE0A4E">
        <w:rPr>
          <w:rFonts w:asciiTheme="majorHAnsi" w:hAnsiTheme="majorHAnsi" w:cstheme="majorHAnsi"/>
        </w:rPr>
        <w:t>experiment</w:t>
      </w:r>
      <w:r w:rsidR="00BB7D2D" w:rsidRPr="00AE0A4E">
        <w:rPr>
          <w:rFonts w:asciiTheme="majorHAnsi" w:hAnsiTheme="majorHAnsi" w:cstheme="majorHAnsi"/>
        </w:rPr>
        <w:t>al</w:t>
      </w:r>
      <w:r w:rsidR="0071150D" w:rsidRPr="00AE0A4E">
        <w:rPr>
          <w:rFonts w:asciiTheme="majorHAnsi" w:hAnsiTheme="majorHAnsi" w:cstheme="majorHAnsi"/>
        </w:rPr>
        <w:t xml:space="preserve"> settings. An importa</w:t>
      </w:r>
      <w:r w:rsidR="002C57D7" w:rsidRPr="00AE0A4E">
        <w:rPr>
          <w:rFonts w:asciiTheme="majorHAnsi" w:hAnsiTheme="majorHAnsi" w:cstheme="majorHAnsi"/>
        </w:rPr>
        <w:t xml:space="preserve">nt parameter is </w:t>
      </w:r>
      <w:r w:rsidR="002C57D7" w:rsidRPr="00AE0A4E">
        <w:rPr>
          <w:rFonts w:asciiTheme="majorHAnsi" w:hAnsiTheme="majorHAnsi" w:cstheme="majorHAnsi"/>
          <w:b/>
          <w:bCs/>
        </w:rPr>
        <w:t>Run Criteria</w:t>
      </w:r>
      <w:r w:rsidR="002C57D7" w:rsidRPr="00AE0A4E">
        <w:rPr>
          <w:rFonts w:asciiTheme="majorHAnsi" w:hAnsiTheme="majorHAnsi" w:cstheme="majorHAnsi"/>
        </w:rPr>
        <w:t xml:space="preserve">. Set appropriate values for </w:t>
      </w:r>
      <w:r w:rsidR="002C57D7" w:rsidRPr="00AE0A4E">
        <w:rPr>
          <w:rFonts w:asciiTheme="majorHAnsi" w:hAnsiTheme="majorHAnsi" w:cstheme="majorHAnsi"/>
          <w:b/>
          <w:bCs/>
        </w:rPr>
        <w:t>Minimum run duration</w:t>
      </w:r>
      <w:r w:rsidR="0071150D" w:rsidRPr="00AE0A4E">
        <w:rPr>
          <w:rFonts w:asciiTheme="majorHAnsi" w:hAnsiTheme="majorHAnsi" w:cstheme="majorHAnsi"/>
        </w:rPr>
        <w:t xml:space="preserve">, </w:t>
      </w:r>
      <w:r w:rsidR="0071150D" w:rsidRPr="00AE0A4E">
        <w:rPr>
          <w:rFonts w:asciiTheme="majorHAnsi" w:hAnsiTheme="majorHAnsi" w:cstheme="majorHAnsi"/>
          <w:b/>
          <w:bCs/>
        </w:rPr>
        <w:t>M</w:t>
      </w:r>
      <w:r w:rsidR="002C57D7" w:rsidRPr="00AE0A4E">
        <w:rPr>
          <w:rFonts w:asciiTheme="majorHAnsi" w:hAnsiTheme="majorHAnsi" w:cstheme="majorHAnsi"/>
          <w:b/>
          <w:bCs/>
        </w:rPr>
        <w:t>aximum run duration</w:t>
      </w:r>
      <w:r w:rsidR="0071150D" w:rsidRPr="00AE0A4E">
        <w:rPr>
          <w:rFonts w:asciiTheme="majorHAnsi" w:hAnsiTheme="majorHAnsi" w:cstheme="majorHAnsi"/>
        </w:rPr>
        <w:t xml:space="preserve">, </w:t>
      </w:r>
      <w:r w:rsidR="00746D81" w:rsidRPr="00AE0A4E">
        <w:rPr>
          <w:rFonts w:asciiTheme="majorHAnsi" w:hAnsiTheme="majorHAnsi" w:cstheme="majorHAnsi"/>
        </w:rPr>
        <w:t xml:space="preserve">and </w:t>
      </w:r>
      <w:r w:rsidR="0071150D" w:rsidRPr="00AE0A4E">
        <w:rPr>
          <w:rFonts w:asciiTheme="majorHAnsi" w:hAnsiTheme="majorHAnsi" w:cstheme="majorHAnsi"/>
          <w:b/>
          <w:bCs/>
        </w:rPr>
        <w:t xml:space="preserve">Minimum number </w:t>
      </w:r>
      <w:r w:rsidR="0071150D" w:rsidRPr="00AE0A4E">
        <w:rPr>
          <w:rFonts w:asciiTheme="majorHAnsi" w:hAnsiTheme="majorHAnsi" w:cstheme="majorHAnsi"/>
          <w:b/>
          <w:bCs/>
        </w:rPr>
        <w:lastRenderedPageBreak/>
        <w:t xml:space="preserve">of compliant runs to </w:t>
      </w:r>
      <w:r w:rsidR="0074029D" w:rsidRPr="00AE0A4E">
        <w:rPr>
          <w:rFonts w:asciiTheme="majorHAnsi" w:hAnsiTheme="majorHAnsi" w:cstheme="majorHAnsi"/>
          <w:b/>
          <w:bCs/>
        </w:rPr>
        <w:t>acquire</w:t>
      </w:r>
      <w:r w:rsidR="002C50AD" w:rsidRPr="00AE0A4E">
        <w:rPr>
          <w:rFonts w:asciiTheme="majorHAnsi" w:hAnsiTheme="majorHAnsi" w:cstheme="majorHAnsi"/>
        </w:rPr>
        <w:t xml:space="preserve">, which are </w:t>
      </w:r>
      <w:r w:rsidR="00746D81" w:rsidRPr="00AE0A4E">
        <w:rPr>
          <w:rFonts w:asciiTheme="majorHAnsi" w:hAnsiTheme="majorHAnsi" w:cstheme="majorHAnsi"/>
        </w:rPr>
        <w:t>specific for every research project. C</w:t>
      </w:r>
      <w:r w:rsidR="0071150D" w:rsidRPr="00AE0A4E">
        <w:rPr>
          <w:rFonts w:asciiTheme="majorHAnsi" w:hAnsiTheme="majorHAnsi" w:cstheme="majorHAnsi"/>
        </w:rPr>
        <w:t xml:space="preserve">heckmark </w:t>
      </w:r>
      <w:r w:rsidR="009C1A1C" w:rsidRPr="00AE0A4E">
        <w:rPr>
          <w:rFonts w:asciiTheme="majorHAnsi" w:hAnsiTheme="majorHAnsi" w:cstheme="majorHAnsi"/>
        </w:rPr>
        <w:t>the</w:t>
      </w:r>
      <w:r w:rsidR="0071150D" w:rsidRPr="00AE0A4E">
        <w:rPr>
          <w:rFonts w:asciiTheme="majorHAnsi" w:hAnsiTheme="majorHAnsi" w:cstheme="majorHAnsi"/>
        </w:rPr>
        <w:t xml:space="preserve"> box of </w:t>
      </w:r>
      <w:r w:rsidR="0071150D" w:rsidRPr="00AE0A4E">
        <w:rPr>
          <w:rFonts w:asciiTheme="majorHAnsi" w:hAnsiTheme="majorHAnsi" w:cstheme="majorHAnsi"/>
          <w:b/>
          <w:bCs/>
        </w:rPr>
        <w:t>Use maximum allowed sp</w:t>
      </w:r>
      <w:r w:rsidR="00746D81" w:rsidRPr="00AE0A4E">
        <w:rPr>
          <w:rFonts w:asciiTheme="majorHAnsi" w:hAnsiTheme="majorHAnsi" w:cstheme="majorHAnsi"/>
          <w:b/>
          <w:bCs/>
        </w:rPr>
        <w:t>eed variation</w:t>
      </w:r>
      <w:r w:rsidR="00746D81" w:rsidRPr="00AE0A4E">
        <w:rPr>
          <w:rFonts w:asciiTheme="majorHAnsi" w:hAnsiTheme="majorHAnsi" w:cstheme="majorHAnsi"/>
        </w:rPr>
        <w:t xml:space="preserve"> and set the value. The </w:t>
      </w:r>
      <w:r w:rsidR="00746D81" w:rsidRPr="00AE0A4E">
        <w:rPr>
          <w:rFonts w:asciiTheme="majorHAnsi" w:hAnsiTheme="majorHAnsi" w:cstheme="majorHAnsi"/>
          <w:b/>
          <w:bCs/>
        </w:rPr>
        <w:t>R</w:t>
      </w:r>
      <w:r w:rsidR="0071150D" w:rsidRPr="00AE0A4E">
        <w:rPr>
          <w:rFonts w:asciiTheme="majorHAnsi" w:hAnsiTheme="majorHAnsi" w:cstheme="majorHAnsi"/>
          <w:b/>
          <w:bCs/>
        </w:rPr>
        <w:t>un criteria</w:t>
      </w:r>
      <w:r w:rsidR="0071150D" w:rsidRPr="00AE0A4E">
        <w:rPr>
          <w:rFonts w:asciiTheme="majorHAnsi" w:hAnsiTheme="majorHAnsi" w:cstheme="majorHAnsi"/>
        </w:rPr>
        <w:t xml:space="preserve"> can be ignored for the first four to five days of training.</w:t>
      </w:r>
    </w:p>
    <w:p w14:paraId="7DE45EA4" w14:textId="77777777" w:rsidR="0071150D" w:rsidRPr="00AE0A4E" w:rsidRDefault="0071150D" w:rsidP="00AE0A4E">
      <w:pPr>
        <w:jc w:val="both"/>
        <w:rPr>
          <w:rFonts w:asciiTheme="majorHAnsi" w:hAnsiTheme="majorHAnsi" w:cstheme="majorHAnsi"/>
        </w:rPr>
      </w:pPr>
    </w:p>
    <w:p w14:paraId="3D0FAED7" w14:textId="13A9B51F" w:rsidR="0071150D" w:rsidRPr="00AE0A4E" w:rsidRDefault="00085CAB" w:rsidP="00AE0A4E">
      <w:pPr>
        <w:jc w:val="both"/>
      </w:pPr>
      <w:r w:rsidRPr="00AE0A4E">
        <w:rPr>
          <w:rFonts w:asciiTheme="majorHAnsi" w:hAnsiTheme="majorHAnsi" w:cstheme="majorHAnsi"/>
        </w:rPr>
        <w:t>3.</w:t>
      </w:r>
      <w:r w:rsidR="002F5429" w:rsidRPr="00AE0A4E">
        <w:rPr>
          <w:rFonts w:asciiTheme="majorHAnsi" w:hAnsiTheme="majorHAnsi" w:cstheme="majorHAnsi"/>
        </w:rPr>
        <w:t xml:space="preserve">2.1.3. </w:t>
      </w:r>
      <w:r w:rsidR="0071150D" w:rsidRPr="00AE0A4E">
        <w:rPr>
          <w:rFonts w:asciiTheme="majorHAnsi" w:hAnsiTheme="majorHAnsi" w:cstheme="majorHAnsi"/>
        </w:rPr>
        <w:t>Place the camera in position</w:t>
      </w:r>
      <w:r w:rsidR="00603B99" w:rsidRPr="00AE0A4E">
        <w:rPr>
          <w:rFonts w:asciiTheme="majorHAnsi" w:hAnsiTheme="majorHAnsi" w:cstheme="majorHAnsi"/>
        </w:rPr>
        <w:t xml:space="preserve"> and </w:t>
      </w:r>
      <w:r w:rsidR="00467EA1" w:rsidRPr="00AE0A4E">
        <w:rPr>
          <w:rFonts w:asciiTheme="majorHAnsi" w:hAnsiTheme="majorHAnsi" w:cstheme="majorHAnsi"/>
        </w:rPr>
        <w:t>adjust the focus</w:t>
      </w:r>
      <w:r w:rsidR="0071150D" w:rsidRPr="00AE0A4E">
        <w:rPr>
          <w:rFonts w:asciiTheme="majorHAnsi" w:hAnsiTheme="majorHAnsi" w:cstheme="majorHAnsi"/>
        </w:rPr>
        <w:t xml:space="preserve">. </w:t>
      </w:r>
      <w:r w:rsidR="00D77D12" w:rsidRPr="00AE0A4E">
        <w:rPr>
          <w:rFonts w:asciiTheme="majorHAnsi" w:hAnsiTheme="majorHAnsi" w:cstheme="majorHAnsi"/>
          <w:bCs/>
        </w:rPr>
        <w:t xml:space="preserve">Find the optimal camera position to </w:t>
      </w:r>
      <w:r w:rsidR="006A2973" w:rsidRPr="00AE0A4E">
        <w:rPr>
          <w:rFonts w:asciiTheme="majorHAnsi" w:hAnsiTheme="majorHAnsi" w:cstheme="majorHAnsi"/>
          <w:bCs/>
        </w:rPr>
        <w:t>achieve</w:t>
      </w:r>
      <w:r w:rsidR="00D77D12" w:rsidRPr="00AE0A4E">
        <w:rPr>
          <w:rFonts w:asciiTheme="majorHAnsi" w:hAnsiTheme="majorHAnsi" w:cstheme="majorHAnsi"/>
          <w:bCs/>
        </w:rPr>
        <w:t xml:space="preserve"> an appropriate length of the walkway and </w:t>
      </w:r>
      <w:r w:rsidR="006A2973" w:rsidRPr="00AE0A4E">
        <w:rPr>
          <w:rFonts w:asciiTheme="majorHAnsi" w:hAnsiTheme="majorHAnsi" w:cstheme="majorHAnsi"/>
          <w:bCs/>
        </w:rPr>
        <w:t xml:space="preserve">the </w:t>
      </w:r>
      <w:r w:rsidR="006A2973" w:rsidRPr="00AE0A4E">
        <w:rPr>
          <w:bCs/>
        </w:rPr>
        <w:t>best resolution of the recorded paws</w:t>
      </w:r>
      <w:r w:rsidR="006A2973" w:rsidRPr="00AE0A4E">
        <w:rPr>
          <w:rFonts w:asciiTheme="majorHAnsi" w:hAnsiTheme="majorHAnsi" w:cstheme="majorHAnsi"/>
          <w:bCs/>
        </w:rPr>
        <w:t xml:space="preserve"> </w:t>
      </w:r>
      <w:r w:rsidR="00D77D12" w:rsidRPr="00AE0A4E">
        <w:rPr>
          <w:rFonts w:asciiTheme="majorHAnsi" w:hAnsiTheme="majorHAnsi" w:cstheme="majorHAnsi"/>
          <w:bCs/>
        </w:rPr>
        <w:t>simultaneously</w:t>
      </w:r>
      <w:r w:rsidR="006A2973" w:rsidRPr="00AE0A4E">
        <w:rPr>
          <w:rFonts w:asciiTheme="majorHAnsi" w:hAnsiTheme="majorHAnsi" w:cstheme="majorHAnsi"/>
          <w:bCs/>
        </w:rPr>
        <w:t>.</w:t>
      </w:r>
      <w:r w:rsidR="006A2973" w:rsidRPr="00AE0A4E">
        <w:rPr>
          <w:rFonts w:asciiTheme="majorHAnsi" w:hAnsiTheme="majorHAnsi" w:cstheme="majorHAnsi"/>
        </w:rPr>
        <w:t xml:space="preserve"> </w:t>
      </w:r>
      <w:r w:rsidR="009C1A1C" w:rsidRPr="00AE0A4E">
        <w:t xml:space="preserve">Label the camera position on the </w:t>
      </w:r>
      <w:proofErr w:type="spellStart"/>
      <w:r w:rsidR="009C1A1C" w:rsidRPr="00AE0A4E">
        <w:t>CatWalk</w:t>
      </w:r>
      <w:proofErr w:type="spellEnd"/>
      <w:r w:rsidR="009C1A1C" w:rsidRPr="00AE0A4E">
        <w:t xml:space="preserve"> system to </w:t>
      </w:r>
      <w:r w:rsidR="006A2973" w:rsidRPr="00AE0A4E">
        <w:t>ensure</w:t>
      </w:r>
      <w:r w:rsidR="009C1A1C" w:rsidRPr="00AE0A4E">
        <w:t xml:space="preserve"> identical camera placement between recordings</w:t>
      </w:r>
      <w:r w:rsidR="0071150D" w:rsidRPr="00AE0A4E">
        <w:t>.</w:t>
      </w:r>
    </w:p>
    <w:p w14:paraId="1DB35249" w14:textId="77777777" w:rsidR="00603B99" w:rsidRPr="00AE0A4E" w:rsidRDefault="00603B99" w:rsidP="00AE0A4E">
      <w:pPr>
        <w:jc w:val="both"/>
      </w:pPr>
    </w:p>
    <w:p w14:paraId="03688EBE" w14:textId="0DAEFE9C" w:rsidR="00603B99" w:rsidRPr="00AE0A4E" w:rsidRDefault="00085CAB" w:rsidP="00AE0A4E">
      <w:pPr>
        <w:jc w:val="both"/>
        <w:rPr>
          <w:rFonts w:asciiTheme="majorHAnsi" w:hAnsiTheme="majorHAnsi" w:cstheme="majorHAnsi"/>
        </w:rPr>
      </w:pPr>
      <w:r w:rsidRPr="00AE0A4E">
        <w:rPr>
          <w:rFonts w:asciiTheme="majorHAnsi" w:hAnsiTheme="majorHAnsi" w:cstheme="majorHAnsi"/>
        </w:rPr>
        <w:t>3.</w:t>
      </w:r>
      <w:r w:rsidR="002F5429" w:rsidRPr="00AE0A4E">
        <w:rPr>
          <w:rFonts w:asciiTheme="majorHAnsi" w:hAnsiTheme="majorHAnsi" w:cstheme="majorHAnsi"/>
        </w:rPr>
        <w:t xml:space="preserve">2.1.4. </w:t>
      </w:r>
      <w:r w:rsidR="00603B99" w:rsidRPr="00AE0A4E">
        <w:t xml:space="preserve">Set up </w:t>
      </w:r>
      <w:r w:rsidR="006A1BF3" w:rsidRPr="00AE0A4E">
        <w:rPr>
          <w:bCs/>
        </w:rPr>
        <w:t>the</w:t>
      </w:r>
      <w:r w:rsidR="00603B99" w:rsidRPr="00AE0A4E">
        <w:t xml:space="preserve"> detection setting</w:t>
      </w:r>
      <w:r w:rsidR="009C1A1C" w:rsidRPr="00AE0A4E">
        <w:t>s</w:t>
      </w:r>
      <w:r w:rsidR="00603B99" w:rsidRPr="00AE0A4E">
        <w:t xml:space="preserve"> by using the auto-detection for a new experiment.</w:t>
      </w:r>
      <w:r w:rsidR="00390EC4" w:rsidRPr="00AE0A4E">
        <w:t xml:space="preserve"> Be sure that all footprints </w:t>
      </w:r>
      <w:r w:rsidR="009C1A1C" w:rsidRPr="00AE0A4E">
        <w:t>can be detected with minimal background noise</w:t>
      </w:r>
      <w:r w:rsidR="00693989" w:rsidRPr="00AE0A4E">
        <w:rPr>
          <w:b/>
        </w:rPr>
        <w:t xml:space="preserve">. </w:t>
      </w:r>
      <w:r w:rsidR="00DD2D55" w:rsidRPr="00AE0A4E">
        <w:rPr>
          <w:bCs/>
        </w:rPr>
        <w:t>If necessary, optimize the detection settings manually and change the Green Intensity Threshold</w:t>
      </w:r>
      <w:r w:rsidR="006A1BF3" w:rsidRPr="00AE0A4E">
        <w:rPr>
          <w:bCs/>
        </w:rPr>
        <w:t>.</w:t>
      </w:r>
      <w:r w:rsidR="006A1BF3" w:rsidRPr="00AE0A4E">
        <w:t xml:space="preserve"> </w:t>
      </w:r>
      <w:r w:rsidR="00603B99" w:rsidRPr="00AE0A4E">
        <w:t xml:space="preserve">Use </w:t>
      </w:r>
      <w:r w:rsidR="00390EC4" w:rsidRPr="00AE0A4E">
        <w:t>the same</w:t>
      </w:r>
      <w:r w:rsidR="00603B99" w:rsidRPr="00AE0A4E">
        <w:t xml:space="preserve"> detection settings for the </w:t>
      </w:r>
      <w:r w:rsidR="00312827" w:rsidRPr="00AE0A4E">
        <w:t>entire</w:t>
      </w:r>
      <w:r w:rsidR="00603B99" w:rsidRPr="00AE0A4E">
        <w:t xml:space="preserve"> experiment.</w:t>
      </w:r>
      <w:r w:rsidR="00856528" w:rsidRPr="00AE0A4E">
        <w:t xml:space="preserve"> </w:t>
      </w:r>
    </w:p>
    <w:p w14:paraId="5D38C8CB" w14:textId="77777777" w:rsidR="0071150D" w:rsidRPr="00AE0A4E" w:rsidRDefault="0071150D" w:rsidP="00AE0A4E">
      <w:pPr>
        <w:jc w:val="both"/>
        <w:rPr>
          <w:rFonts w:asciiTheme="majorHAnsi" w:hAnsiTheme="majorHAnsi" w:cstheme="majorHAnsi"/>
        </w:rPr>
      </w:pPr>
    </w:p>
    <w:p w14:paraId="667BEF4E" w14:textId="6E3D758D" w:rsidR="0071150D" w:rsidRPr="00AE0A4E" w:rsidRDefault="00085CAB" w:rsidP="00AE0A4E">
      <w:pPr>
        <w:jc w:val="both"/>
      </w:pPr>
      <w:r w:rsidRPr="00AE0A4E">
        <w:rPr>
          <w:rFonts w:asciiTheme="majorHAnsi" w:hAnsiTheme="majorHAnsi" w:cstheme="majorHAnsi"/>
        </w:rPr>
        <w:t>3.</w:t>
      </w:r>
      <w:r w:rsidR="002F5429" w:rsidRPr="00AE0A4E">
        <w:rPr>
          <w:rFonts w:asciiTheme="majorHAnsi" w:hAnsiTheme="majorHAnsi" w:cstheme="majorHAnsi"/>
        </w:rPr>
        <w:t xml:space="preserve">2.1.5. </w:t>
      </w:r>
      <w:r w:rsidR="002A22A3" w:rsidRPr="00AE0A4E">
        <w:rPr>
          <w:rFonts w:asciiTheme="majorHAnsi" w:hAnsiTheme="majorHAnsi" w:cstheme="majorHAnsi"/>
        </w:rPr>
        <w:t xml:space="preserve">Set up the corridor walls of the </w:t>
      </w:r>
      <w:proofErr w:type="spellStart"/>
      <w:r w:rsidR="002A22A3" w:rsidRPr="00AE0A4E">
        <w:t>CatWalk</w:t>
      </w:r>
      <w:proofErr w:type="spellEnd"/>
      <w:r w:rsidR="002A22A3" w:rsidRPr="00AE0A4E">
        <w:t xml:space="preserve"> system. The corridor walls should be </w:t>
      </w:r>
      <w:r w:rsidR="009C1A1C" w:rsidRPr="00AE0A4E">
        <w:t xml:space="preserve">as </w:t>
      </w:r>
      <w:r w:rsidR="002A22A3" w:rsidRPr="00AE0A4E">
        <w:t xml:space="preserve">close as possible to the rat. Make sure the corridor walls remain parallel to the walkway. </w:t>
      </w:r>
    </w:p>
    <w:p w14:paraId="3B988231" w14:textId="77777777" w:rsidR="00603B99" w:rsidRPr="00AE0A4E" w:rsidRDefault="00603B99" w:rsidP="00AE0A4E">
      <w:pPr>
        <w:jc w:val="both"/>
      </w:pPr>
    </w:p>
    <w:p w14:paraId="64C75921" w14:textId="16FDD5EC" w:rsidR="00603B99" w:rsidRPr="00AE0A4E" w:rsidRDefault="00085CAB" w:rsidP="00AE0A4E">
      <w:pPr>
        <w:jc w:val="both"/>
        <w:rPr>
          <w:bCs/>
        </w:rPr>
      </w:pPr>
      <w:r w:rsidRPr="00AE0A4E">
        <w:rPr>
          <w:rFonts w:asciiTheme="majorHAnsi" w:hAnsiTheme="majorHAnsi" w:cstheme="majorHAnsi"/>
        </w:rPr>
        <w:t>3</w:t>
      </w:r>
      <w:r w:rsidR="002F5429" w:rsidRPr="00AE0A4E">
        <w:rPr>
          <w:rFonts w:asciiTheme="majorHAnsi" w:hAnsiTheme="majorHAnsi" w:cstheme="majorHAnsi"/>
        </w:rPr>
        <w:t xml:space="preserve">.2.1.6. </w:t>
      </w:r>
      <w:r w:rsidR="00603B99" w:rsidRPr="00AE0A4E">
        <w:t xml:space="preserve">Define the </w:t>
      </w:r>
      <w:r w:rsidR="00467EA1" w:rsidRPr="00AE0A4E">
        <w:t xml:space="preserve">length of the </w:t>
      </w:r>
      <w:r w:rsidR="00603B99" w:rsidRPr="00AE0A4E">
        <w:t>walkway</w:t>
      </w:r>
      <w:r w:rsidR="0055343D" w:rsidRPr="00AE0A4E">
        <w:t xml:space="preserve">: </w:t>
      </w:r>
      <w:r w:rsidR="0055343D" w:rsidRPr="00AE0A4E">
        <w:rPr>
          <w:bCs/>
        </w:rPr>
        <w:t xml:space="preserve">Click the </w:t>
      </w:r>
      <w:r w:rsidR="0055343D" w:rsidRPr="00AE0A4E">
        <w:rPr>
          <w:b/>
        </w:rPr>
        <w:t>Define Walkway</w:t>
      </w:r>
      <w:r w:rsidR="0055343D" w:rsidRPr="00AE0A4E">
        <w:rPr>
          <w:bCs/>
        </w:rPr>
        <w:t xml:space="preserve"> icon. Adjust the size of the white rectangle in length and width, according to the specific </w:t>
      </w:r>
      <w:r w:rsidR="00051D1B" w:rsidRPr="00AE0A4E">
        <w:rPr>
          <w:bCs/>
        </w:rPr>
        <w:t xml:space="preserve">research project. </w:t>
      </w:r>
      <w:r w:rsidR="0055343D" w:rsidRPr="00AE0A4E">
        <w:rPr>
          <w:bCs/>
        </w:rPr>
        <w:t xml:space="preserve">Click </w:t>
      </w:r>
      <w:r w:rsidR="0055343D" w:rsidRPr="00AE0A4E">
        <w:rPr>
          <w:b/>
        </w:rPr>
        <w:t>OK</w:t>
      </w:r>
      <w:r w:rsidR="00DD2D55" w:rsidRPr="00AE0A4E">
        <w:rPr>
          <w:bCs/>
        </w:rPr>
        <w:t>.</w:t>
      </w:r>
    </w:p>
    <w:p w14:paraId="4EB34431" w14:textId="40DD6805" w:rsidR="00603B99" w:rsidRPr="00AE0A4E" w:rsidRDefault="00603B99" w:rsidP="00AE0A4E">
      <w:pPr>
        <w:jc w:val="both"/>
        <w:rPr>
          <w:bCs/>
        </w:rPr>
      </w:pPr>
    </w:p>
    <w:p w14:paraId="6CED1869" w14:textId="54F44A46" w:rsidR="005B3BE3" w:rsidRPr="00AE0A4E" w:rsidRDefault="00085CAB" w:rsidP="00AE0A4E">
      <w:pPr>
        <w:jc w:val="both"/>
        <w:rPr>
          <w:bCs/>
        </w:rPr>
      </w:pPr>
      <w:r w:rsidRPr="00AE0A4E">
        <w:rPr>
          <w:rFonts w:asciiTheme="majorHAnsi" w:hAnsiTheme="majorHAnsi" w:cstheme="majorHAnsi"/>
          <w:bCs/>
        </w:rPr>
        <w:t>3</w:t>
      </w:r>
      <w:r w:rsidR="005B3BE3" w:rsidRPr="00AE0A4E">
        <w:rPr>
          <w:rFonts w:asciiTheme="majorHAnsi" w:hAnsiTheme="majorHAnsi" w:cstheme="majorHAnsi"/>
          <w:bCs/>
        </w:rPr>
        <w:t xml:space="preserve">.2.1.7. </w:t>
      </w:r>
      <w:r w:rsidR="005B3BE3" w:rsidRPr="00AE0A4E">
        <w:rPr>
          <w:bCs/>
        </w:rPr>
        <w:t>Calibrate the walkway</w:t>
      </w:r>
      <w:r w:rsidR="0058643E" w:rsidRPr="00AE0A4E">
        <w:rPr>
          <w:bCs/>
        </w:rPr>
        <w:t>:</w:t>
      </w:r>
      <w:r w:rsidR="005B3BE3" w:rsidRPr="00AE0A4E">
        <w:rPr>
          <w:bCs/>
        </w:rPr>
        <w:t xml:space="preserve"> </w:t>
      </w:r>
      <w:r w:rsidR="0058643E" w:rsidRPr="00AE0A4E">
        <w:rPr>
          <w:bCs/>
        </w:rPr>
        <w:t xml:space="preserve">Click the </w:t>
      </w:r>
      <w:r w:rsidR="0058643E" w:rsidRPr="00AE0A4E">
        <w:rPr>
          <w:b/>
        </w:rPr>
        <w:t>Calibrate Walkway</w:t>
      </w:r>
      <w:r w:rsidR="0058643E" w:rsidRPr="00AE0A4E">
        <w:rPr>
          <w:bCs/>
        </w:rPr>
        <w:t xml:space="preserve"> icon. </w:t>
      </w:r>
      <w:r w:rsidR="00746D81" w:rsidRPr="00AE0A4E">
        <w:rPr>
          <w:bCs/>
        </w:rPr>
        <w:t xml:space="preserve">Position a </w:t>
      </w:r>
      <w:r w:rsidR="0058643E" w:rsidRPr="00AE0A4E">
        <w:rPr>
          <w:bCs/>
        </w:rPr>
        <w:t xml:space="preserve">rectangular </w:t>
      </w:r>
      <w:r w:rsidR="00746D81" w:rsidRPr="00AE0A4E">
        <w:rPr>
          <w:bCs/>
        </w:rPr>
        <w:t>calibration sheet</w:t>
      </w:r>
      <w:r w:rsidR="00F67700" w:rsidRPr="00AE0A4E">
        <w:rPr>
          <w:bCs/>
        </w:rPr>
        <w:t xml:space="preserve"> measuring 20 x 10 cm in the middle of the walkway. Adapt the size of </w:t>
      </w:r>
      <w:r w:rsidR="00AE6080" w:rsidRPr="00AE0A4E">
        <w:rPr>
          <w:bCs/>
        </w:rPr>
        <w:t xml:space="preserve">the </w:t>
      </w:r>
      <w:r w:rsidR="00F67700" w:rsidRPr="00AE0A4E">
        <w:rPr>
          <w:bCs/>
        </w:rPr>
        <w:t xml:space="preserve">white rectangle to the calibration sheet. Click </w:t>
      </w:r>
      <w:r w:rsidR="00F67700" w:rsidRPr="00AE0A4E">
        <w:rPr>
          <w:b/>
        </w:rPr>
        <w:t>OK</w:t>
      </w:r>
      <w:r w:rsidR="00DD2D55" w:rsidRPr="00AE0A4E">
        <w:rPr>
          <w:bCs/>
        </w:rPr>
        <w:t>.</w:t>
      </w:r>
    </w:p>
    <w:p w14:paraId="08EC5106" w14:textId="0950556D" w:rsidR="005B3BE3" w:rsidRPr="00AE0A4E" w:rsidRDefault="005B3BE3" w:rsidP="00AE0A4E">
      <w:pPr>
        <w:jc w:val="both"/>
        <w:rPr>
          <w:bCs/>
        </w:rPr>
      </w:pPr>
    </w:p>
    <w:p w14:paraId="4E4BF9A5" w14:textId="7ACEE6ED" w:rsidR="00603B99" w:rsidRPr="00AE0A4E" w:rsidRDefault="00085CAB" w:rsidP="00AE0A4E">
      <w:pPr>
        <w:jc w:val="both"/>
        <w:rPr>
          <w:bCs/>
        </w:rPr>
      </w:pPr>
      <w:r w:rsidRPr="00AE0A4E">
        <w:rPr>
          <w:rFonts w:asciiTheme="majorHAnsi" w:hAnsiTheme="majorHAnsi" w:cstheme="majorHAnsi"/>
          <w:bCs/>
        </w:rPr>
        <w:t>3.</w:t>
      </w:r>
      <w:r w:rsidR="005B3BE3" w:rsidRPr="00AE0A4E">
        <w:rPr>
          <w:rFonts w:asciiTheme="majorHAnsi" w:hAnsiTheme="majorHAnsi" w:cstheme="majorHAnsi"/>
          <w:bCs/>
        </w:rPr>
        <w:t>2.1.8</w:t>
      </w:r>
      <w:r w:rsidR="002F5429" w:rsidRPr="00AE0A4E">
        <w:rPr>
          <w:rFonts w:asciiTheme="majorHAnsi" w:hAnsiTheme="majorHAnsi" w:cstheme="majorHAnsi"/>
          <w:bCs/>
        </w:rPr>
        <w:t xml:space="preserve">. </w:t>
      </w:r>
      <w:r w:rsidR="005B3BE3" w:rsidRPr="00AE0A4E">
        <w:rPr>
          <w:rFonts w:asciiTheme="majorHAnsi" w:hAnsiTheme="majorHAnsi" w:cstheme="majorHAnsi"/>
          <w:bCs/>
        </w:rPr>
        <w:t xml:space="preserve">Next, </w:t>
      </w:r>
      <w:r w:rsidR="005B3BE3" w:rsidRPr="00AE0A4E">
        <w:rPr>
          <w:bCs/>
        </w:rPr>
        <w:t>s</w:t>
      </w:r>
      <w:r w:rsidR="0058643E" w:rsidRPr="00AE0A4E">
        <w:rPr>
          <w:bCs/>
        </w:rPr>
        <w:t>nap a background image:</w:t>
      </w:r>
      <w:r w:rsidR="00603B99" w:rsidRPr="00AE0A4E">
        <w:rPr>
          <w:bCs/>
        </w:rPr>
        <w:t xml:space="preserve"> </w:t>
      </w:r>
      <w:r w:rsidR="0058643E" w:rsidRPr="00AE0A4E">
        <w:rPr>
          <w:bCs/>
        </w:rPr>
        <w:t xml:space="preserve">Check beforehand that the walkway is clean and empty. Click the </w:t>
      </w:r>
      <w:r w:rsidR="0058643E" w:rsidRPr="00AE0A4E">
        <w:rPr>
          <w:b/>
        </w:rPr>
        <w:t>Snap Background</w:t>
      </w:r>
      <w:r w:rsidR="0058643E" w:rsidRPr="00AE0A4E">
        <w:rPr>
          <w:bCs/>
        </w:rPr>
        <w:t xml:space="preserve"> button to generate a background image. </w:t>
      </w:r>
    </w:p>
    <w:p w14:paraId="6DAF064E" w14:textId="4CD5029C" w:rsidR="0045192D" w:rsidRPr="00AE0A4E" w:rsidRDefault="0045192D" w:rsidP="00AE0A4E">
      <w:pPr>
        <w:jc w:val="both"/>
        <w:rPr>
          <w:color w:val="FF0000"/>
        </w:rPr>
      </w:pPr>
    </w:p>
    <w:p w14:paraId="58AA1E80" w14:textId="25B2489B" w:rsidR="00603B99" w:rsidRPr="00AE0A4E" w:rsidRDefault="00085CAB" w:rsidP="00AE0A4E">
      <w:pPr>
        <w:jc w:val="both"/>
      </w:pPr>
      <w:r w:rsidRPr="00AE0A4E">
        <w:rPr>
          <w:rFonts w:asciiTheme="majorHAnsi" w:hAnsiTheme="majorHAnsi" w:cstheme="majorHAnsi"/>
        </w:rPr>
        <w:t>3.</w:t>
      </w:r>
      <w:r w:rsidR="002F5429" w:rsidRPr="00AE0A4E">
        <w:rPr>
          <w:rFonts w:asciiTheme="majorHAnsi" w:hAnsiTheme="majorHAnsi" w:cstheme="majorHAnsi"/>
        </w:rPr>
        <w:t xml:space="preserve">2.2. </w:t>
      </w:r>
      <w:r w:rsidR="008C1ADE" w:rsidRPr="00AE0A4E">
        <w:t>Train animals for at least eight days</w:t>
      </w:r>
      <w:r w:rsidR="0045192D" w:rsidRPr="00AE0A4E">
        <w:t xml:space="preserve"> before </w:t>
      </w:r>
      <w:r w:rsidR="00E956AA" w:rsidRPr="00AE0A4E">
        <w:t>starting</w:t>
      </w:r>
      <w:r w:rsidR="0045192D" w:rsidRPr="00AE0A4E">
        <w:t xml:space="preserve"> the </w:t>
      </w:r>
      <w:r w:rsidR="002012B0" w:rsidRPr="00AE0A4E">
        <w:t xml:space="preserve">actual </w:t>
      </w:r>
      <w:r w:rsidR="0045192D" w:rsidRPr="00AE0A4E">
        <w:t>experiment</w:t>
      </w:r>
      <w:r w:rsidR="00513D96" w:rsidRPr="00AE0A4E">
        <w:t xml:space="preserve">. The training on </w:t>
      </w:r>
      <w:r w:rsidR="008C1ADE" w:rsidRPr="00AE0A4E">
        <w:t>successive</w:t>
      </w:r>
      <w:r w:rsidR="00513D96" w:rsidRPr="00AE0A4E">
        <w:t xml:space="preserve"> days is recommended. </w:t>
      </w:r>
    </w:p>
    <w:p w14:paraId="3E016F29" w14:textId="77777777" w:rsidR="00E956AA" w:rsidRPr="00AE0A4E" w:rsidRDefault="00E956AA" w:rsidP="00AE0A4E">
      <w:pPr>
        <w:jc w:val="both"/>
      </w:pPr>
    </w:p>
    <w:p w14:paraId="208FAC01" w14:textId="3D4752F4" w:rsidR="00E956AA" w:rsidRPr="00AE0A4E" w:rsidRDefault="00085CAB" w:rsidP="00AE0A4E">
      <w:pPr>
        <w:jc w:val="both"/>
      </w:pPr>
      <w:r w:rsidRPr="00AE0A4E">
        <w:t>3.</w:t>
      </w:r>
      <w:r w:rsidR="00E956AA" w:rsidRPr="00AE0A4E">
        <w:t>2.2.1. D</w:t>
      </w:r>
      <w:r w:rsidR="00513D96" w:rsidRPr="00AE0A4E">
        <w:t xml:space="preserve">ay </w:t>
      </w:r>
      <w:r w:rsidR="00E956AA" w:rsidRPr="00AE0A4E">
        <w:t xml:space="preserve">1 </w:t>
      </w:r>
      <w:r w:rsidR="00513D96" w:rsidRPr="00AE0A4E">
        <w:t>of trainin</w:t>
      </w:r>
      <w:r w:rsidR="00E956AA" w:rsidRPr="00AE0A4E">
        <w:t xml:space="preserve">g: </w:t>
      </w:r>
      <w:r w:rsidR="008C1ADE" w:rsidRPr="00AE0A4E">
        <w:t xml:space="preserve">For rats to get used to the </w:t>
      </w:r>
      <w:proofErr w:type="spellStart"/>
      <w:r w:rsidR="008C1ADE" w:rsidRPr="00AE0A4E">
        <w:t>CatWalk</w:t>
      </w:r>
      <w:proofErr w:type="spellEnd"/>
      <w:r w:rsidR="008C1ADE" w:rsidRPr="00AE0A4E">
        <w:t xml:space="preserve"> system, allow the animal to freely explore the walkway and the goal box</w:t>
      </w:r>
      <w:r w:rsidR="00AE6080" w:rsidRPr="00AE0A4E">
        <w:t>.</w:t>
      </w:r>
      <w:r w:rsidR="00E956AA" w:rsidRPr="00AE0A4E">
        <w:t xml:space="preserve"> </w:t>
      </w:r>
      <w:r w:rsidR="008C1ADE" w:rsidRPr="00AE0A4E">
        <w:t>Let the rats practice crossing the walkway</w:t>
      </w:r>
      <w:r w:rsidR="00513D96" w:rsidRPr="00AE0A4E">
        <w:t xml:space="preserve"> and enter </w:t>
      </w:r>
      <w:r w:rsidR="00D044A5" w:rsidRPr="00AE0A4E">
        <w:t>the</w:t>
      </w:r>
      <w:r w:rsidR="00513D96" w:rsidRPr="00AE0A4E">
        <w:t xml:space="preserve"> goal box. Pick </w:t>
      </w:r>
      <w:r w:rsidR="00C22653" w:rsidRPr="00AE0A4E">
        <w:t xml:space="preserve">up </w:t>
      </w:r>
      <w:r w:rsidR="00513D96" w:rsidRPr="00AE0A4E">
        <w:t xml:space="preserve">the rat at the end of the walkway or in the goal box and bring the rat back to the starting point of the walkway. Five runs are recommended for the first day of training without </w:t>
      </w:r>
      <w:r w:rsidR="00C22653" w:rsidRPr="00AE0A4E">
        <w:t xml:space="preserve">need for </w:t>
      </w:r>
      <w:r w:rsidR="00513D96" w:rsidRPr="00AE0A4E">
        <w:t xml:space="preserve">compliance </w:t>
      </w:r>
      <w:r w:rsidR="008C1ADE" w:rsidRPr="00AE0A4E">
        <w:t xml:space="preserve">to </w:t>
      </w:r>
      <w:r w:rsidR="00513D96" w:rsidRPr="00AE0A4E">
        <w:t xml:space="preserve">the </w:t>
      </w:r>
      <w:r w:rsidR="00513D96" w:rsidRPr="00AE0A4E">
        <w:rPr>
          <w:bCs/>
        </w:rPr>
        <w:t>experiment</w:t>
      </w:r>
      <w:r w:rsidR="00161E72" w:rsidRPr="00AE0A4E">
        <w:rPr>
          <w:bCs/>
        </w:rPr>
        <w:t>al</w:t>
      </w:r>
      <w:r w:rsidR="00513D96" w:rsidRPr="00AE0A4E">
        <w:t xml:space="preserve"> settings.</w:t>
      </w:r>
    </w:p>
    <w:p w14:paraId="5E43DAAE" w14:textId="77777777" w:rsidR="00E956AA" w:rsidRPr="00AE0A4E" w:rsidRDefault="00E956AA" w:rsidP="00AE0A4E">
      <w:pPr>
        <w:jc w:val="both"/>
      </w:pPr>
    </w:p>
    <w:p w14:paraId="792C50A6" w14:textId="2E1A6AEE" w:rsidR="00513D96" w:rsidRPr="00AE0A4E" w:rsidRDefault="00085CAB" w:rsidP="00AE0A4E">
      <w:pPr>
        <w:jc w:val="both"/>
      </w:pPr>
      <w:r w:rsidRPr="00AE0A4E">
        <w:t>3.</w:t>
      </w:r>
      <w:r w:rsidR="00E956AA" w:rsidRPr="00AE0A4E">
        <w:t xml:space="preserve">2.2.2. Day 2 of training: </w:t>
      </w:r>
      <w:r w:rsidR="00513D96" w:rsidRPr="00AE0A4E">
        <w:t>Rats can freely explore the walkway and the goal box</w:t>
      </w:r>
      <w:r w:rsidR="00E956AA" w:rsidRPr="00AE0A4E">
        <w:t xml:space="preserve">. </w:t>
      </w:r>
      <w:r w:rsidR="00513D96" w:rsidRPr="00AE0A4E">
        <w:t xml:space="preserve">Five runs are recommended without compliance </w:t>
      </w:r>
      <w:r w:rsidR="00C60589" w:rsidRPr="00AE0A4E">
        <w:t xml:space="preserve">to </w:t>
      </w:r>
      <w:r w:rsidR="00513D96" w:rsidRPr="00AE0A4E">
        <w:t>the experiment</w:t>
      </w:r>
      <w:r w:rsidR="008C1ADE" w:rsidRPr="00AE0A4E">
        <w:t>al</w:t>
      </w:r>
      <w:r w:rsidR="00513D96" w:rsidRPr="00AE0A4E">
        <w:t xml:space="preserve"> settings.</w:t>
      </w:r>
    </w:p>
    <w:p w14:paraId="531E3349" w14:textId="77777777" w:rsidR="00E956AA" w:rsidRPr="00AE0A4E" w:rsidRDefault="00E956AA" w:rsidP="00AE0A4E">
      <w:pPr>
        <w:jc w:val="both"/>
      </w:pPr>
    </w:p>
    <w:p w14:paraId="23031148" w14:textId="016261D8" w:rsidR="00513D96" w:rsidRPr="00AE0A4E" w:rsidRDefault="00085CAB" w:rsidP="00AE0A4E">
      <w:pPr>
        <w:jc w:val="both"/>
      </w:pPr>
      <w:r w:rsidRPr="00AE0A4E">
        <w:t>3.</w:t>
      </w:r>
      <w:r w:rsidR="00E956AA" w:rsidRPr="00AE0A4E">
        <w:t xml:space="preserve">2.2.3. Day 3 of training: </w:t>
      </w:r>
      <w:r w:rsidR="00513D96" w:rsidRPr="00AE0A4E">
        <w:t>Eight runs are</w:t>
      </w:r>
      <w:r w:rsidR="008C1ADE" w:rsidRPr="00AE0A4E">
        <w:t xml:space="preserve"> recommended without compliance</w:t>
      </w:r>
      <w:r w:rsidR="00513D96" w:rsidRPr="00AE0A4E">
        <w:t xml:space="preserve"> </w:t>
      </w:r>
      <w:r w:rsidR="00C60589" w:rsidRPr="00AE0A4E">
        <w:t xml:space="preserve">to </w:t>
      </w:r>
      <w:r w:rsidR="00513D96" w:rsidRPr="00AE0A4E">
        <w:t>the experiment</w:t>
      </w:r>
      <w:r w:rsidR="008C1ADE" w:rsidRPr="00AE0A4E">
        <w:t>al</w:t>
      </w:r>
      <w:r w:rsidR="00513D96" w:rsidRPr="00AE0A4E">
        <w:t xml:space="preserve"> settings.</w:t>
      </w:r>
    </w:p>
    <w:p w14:paraId="472B2047" w14:textId="77777777" w:rsidR="00E956AA" w:rsidRPr="00AE0A4E" w:rsidRDefault="00E956AA" w:rsidP="00AE0A4E">
      <w:pPr>
        <w:jc w:val="both"/>
      </w:pPr>
    </w:p>
    <w:p w14:paraId="6280D45F" w14:textId="6610A4F8" w:rsidR="00513D96" w:rsidRPr="00AE0A4E" w:rsidRDefault="00085CAB" w:rsidP="00AE0A4E">
      <w:pPr>
        <w:jc w:val="both"/>
      </w:pPr>
      <w:r w:rsidRPr="00AE0A4E">
        <w:t>3.</w:t>
      </w:r>
      <w:r w:rsidR="00E956AA" w:rsidRPr="00AE0A4E">
        <w:t xml:space="preserve">2.2.4. Day 4 of training: </w:t>
      </w:r>
      <w:r w:rsidR="00513D96" w:rsidRPr="00AE0A4E">
        <w:t xml:space="preserve">Ten runs are recommended without compliance </w:t>
      </w:r>
      <w:r w:rsidR="00C60589" w:rsidRPr="00AE0A4E">
        <w:t xml:space="preserve">to </w:t>
      </w:r>
      <w:r w:rsidR="00513D96" w:rsidRPr="00AE0A4E">
        <w:t>the experiment</w:t>
      </w:r>
      <w:r w:rsidR="008C1ADE" w:rsidRPr="00AE0A4E">
        <w:t>al</w:t>
      </w:r>
      <w:r w:rsidR="00513D96" w:rsidRPr="00AE0A4E">
        <w:t xml:space="preserve"> settings.</w:t>
      </w:r>
    </w:p>
    <w:p w14:paraId="08EA9B73" w14:textId="77777777" w:rsidR="00E956AA" w:rsidRPr="00AE0A4E" w:rsidRDefault="00E956AA" w:rsidP="00AE0A4E">
      <w:pPr>
        <w:jc w:val="both"/>
      </w:pPr>
    </w:p>
    <w:p w14:paraId="1A978C95" w14:textId="7451B755" w:rsidR="00513D96" w:rsidRPr="00AE0A4E" w:rsidRDefault="00085CAB" w:rsidP="00AE0A4E">
      <w:pPr>
        <w:jc w:val="both"/>
      </w:pPr>
      <w:r w:rsidRPr="00AE0A4E">
        <w:t>3.</w:t>
      </w:r>
      <w:r w:rsidR="00E956AA" w:rsidRPr="00AE0A4E">
        <w:t xml:space="preserve">2.2.5. Day 5 of training: </w:t>
      </w:r>
      <w:r w:rsidR="00513D96" w:rsidRPr="00AE0A4E">
        <w:t>Ten runs are recommended. The e</w:t>
      </w:r>
      <w:r w:rsidR="008C1ADE" w:rsidRPr="00AE0A4E">
        <w:t>xperimental</w:t>
      </w:r>
      <w:r w:rsidR="00513D96" w:rsidRPr="00AE0A4E">
        <w:t xml:space="preserve"> setting</w:t>
      </w:r>
      <w:r w:rsidR="008C1ADE" w:rsidRPr="00AE0A4E">
        <w:t>s</w:t>
      </w:r>
      <w:r w:rsidR="00513D96" w:rsidRPr="00AE0A4E">
        <w:t xml:space="preserve"> should be kept in mind. Motivate the rats to cross the walkway without any interruption.</w:t>
      </w:r>
    </w:p>
    <w:p w14:paraId="78DA611E" w14:textId="77777777" w:rsidR="00E956AA" w:rsidRPr="00AE0A4E" w:rsidRDefault="00E956AA" w:rsidP="00AE0A4E">
      <w:pPr>
        <w:jc w:val="both"/>
      </w:pPr>
    </w:p>
    <w:p w14:paraId="646DFE61" w14:textId="27A38677" w:rsidR="00513D96" w:rsidRPr="00AE0A4E" w:rsidRDefault="00085CAB" w:rsidP="00AE0A4E">
      <w:pPr>
        <w:jc w:val="both"/>
      </w:pPr>
      <w:r w:rsidRPr="00AE0A4E">
        <w:t>3</w:t>
      </w:r>
      <w:r w:rsidR="00E956AA" w:rsidRPr="00AE0A4E">
        <w:t xml:space="preserve">.2.2.6. Day 6 of training: </w:t>
      </w:r>
      <w:r w:rsidR="00513D96" w:rsidRPr="00AE0A4E">
        <w:t>Ten runs are recommended. The exper</w:t>
      </w:r>
      <w:r w:rsidR="008C1ADE" w:rsidRPr="00AE0A4E">
        <w:t>imental</w:t>
      </w:r>
      <w:r w:rsidR="00513D96" w:rsidRPr="00AE0A4E">
        <w:t xml:space="preserve"> settings should be kept in mind. Motivate the rats to cross the walkway without any interruption.</w:t>
      </w:r>
    </w:p>
    <w:p w14:paraId="0F17973B" w14:textId="77777777" w:rsidR="00E956AA" w:rsidRPr="00AE0A4E" w:rsidRDefault="00E956AA" w:rsidP="00AE0A4E">
      <w:pPr>
        <w:jc w:val="both"/>
      </w:pPr>
    </w:p>
    <w:p w14:paraId="169B76DA" w14:textId="37C97D2F" w:rsidR="00E956AA" w:rsidRPr="00AE0A4E" w:rsidRDefault="00085CAB" w:rsidP="00AE0A4E">
      <w:pPr>
        <w:jc w:val="both"/>
      </w:pPr>
      <w:r w:rsidRPr="00AE0A4E">
        <w:t>3.</w:t>
      </w:r>
      <w:r w:rsidR="00E956AA" w:rsidRPr="00AE0A4E">
        <w:t xml:space="preserve">2.2.7. Day 7 of training: </w:t>
      </w:r>
      <w:r w:rsidR="00513D96" w:rsidRPr="00AE0A4E">
        <w:t>Ten runs are recommended. A minimum of three compliant runs should be achieved. Add more runs for animals</w:t>
      </w:r>
      <w:r w:rsidR="008C1ADE" w:rsidRPr="00AE0A4E">
        <w:t>,</w:t>
      </w:r>
      <w:r w:rsidR="00513D96" w:rsidRPr="00AE0A4E">
        <w:t xml:space="preserve"> </w:t>
      </w:r>
      <w:r w:rsidR="008C1ADE" w:rsidRPr="00AE0A4E">
        <w:t>if they were unable to reach this goal</w:t>
      </w:r>
      <w:r w:rsidR="00513D96" w:rsidRPr="00AE0A4E">
        <w:t>.</w:t>
      </w:r>
    </w:p>
    <w:p w14:paraId="07D1F887" w14:textId="77777777" w:rsidR="00E956AA" w:rsidRPr="00AE0A4E" w:rsidRDefault="00E956AA" w:rsidP="00AE0A4E">
      <w:pPr>
        <w:jc w:val="both"/>
      </w:pPr>
    </w:p>
    <w:p w14:paraId="3C5555E5" w14:textId="24E7C75D" w:rsidR="00513D96" w:rsidRPr="00AE0A4E" w:rsidRDefault="00085CAB" w:rsidP="00AE0A4E">
      <w:pPr>
        <w:jc w:val="both"/>
      </w:pPr>
      <w:r w:rsidRPr="00AE0A4E">
        <w:t>3.</w:t>
      </w:r>
      <w:r w:rsidR="00E956AA" w:rsidRPr="00AE0A4E">
        <w:t xml:space="preserve">2.2.8. Day 8 of training: </w:t>
      </w:r>
      <w:r w:rsidR="00513D96" w:rsidRPr="00AE0A4E">
        <w:t>Ten runs are recommended. A minimum of three compliant runs should be achieved. Add more runs for animal</w:t>
      </w:r>
      <w:r w:rsidR="008C1ADE" w:rsidRPr="00AE0A4E">
        <w:t>s, if they were unable to reach this goal</w:t>
      </w:r>
      <w:r w:rsidR="00513D96" w:rsidRPr="00AE0A4E">
        <w:t>.</w:t>
      </w:r>
    </w:p>
    <w:p w14:paraId="30CD07FC" w14:textId="77777777" w:rsidR="0071150D" w:rsidRPr="00AE0A4E" w:rsidRDefault="0071150D" w:rsidP="00AE0A4E">
      <w:pPr>
        <w:jc w:val="both"/>
        <w:rPr>
          <w:rFonts w:asciiTheme="majorHAnsi" w:hAnsiTheme="majorHAnsi" w:cstheme="majorHAnsi"/>
        </w:rPr>
      </w:pPr>
    </w:p>
    <w:p w14:paraId="44B82790" w14:textId="442E3891" w:rsidR="004B5725" w:rsidRPr="00AE0A4E" w:rsidRDefault="00085CAB" w:rsidP="00AE0A4E">
      <w:pPr>
        <w:jc w:val="both"/>
        <w:rPr>
          <w:rFonts w:asciiTheme="majorHAnsi" w:hAnsiTheme="majorHAnsi" w:cstheme="majorHAnsi"/>
          <w:bCs/>
        </w:rPr>
      </w:pPr>
      <w:r w:rsidRPr="00AE0A4E">
        <w:rPr>
          <w:rFonts w:asciiTheme="majorHAnsi" w:hAnsiTheme="majorHAnsi" w:cstheme="majorHAnsi"/>
          <w:bCs/>
        </w:rPr>
        <w:t>3</w:t>
      </w:r>
      <w:r w:rsidR="006D3EB4" w:rsidRPr="00AE0A4E">
        <w:rPr>
          <w:rFonts w:asciiTheme="majorHAnsi" w:hAnsiTheme="majorHAnsi" w:cstheme="majorHAnsi"/>
          <w:bCs/>
        </w:rPr>
        <w:t>.</w:t>
      </w:r>
      <w:r w:rsidR="002F5429" w:rsidRPr="00AE0A4E">
        <w:rPr>
          <w:rFonts w:asciiTheme="majorHAnsi" w:hAnsiTheme="majorHAnsi" w:cstheme="majorHAnsi"/>
          <w:bCs/>
        </w:rPr>
        <w:t xml:space="preserve">3. </w:t>
      </w:r>
      <w:r w:rsidR="004B5725" w:rsidRPr="00AE0A4E">
        <w:rPr>
          <w:rFonts w:asciiTheme="majorHAnsi" w:hAnsiTheme="majorHAnsi" w:cstheme="majorHAnsi"/>
          <w:bCs/>
        </w:rPr>
        <w:t>Assessment</w:t>
      </w:r>
    </w:p>
    <w:p w14:paraId="12946C9A" w14:textId="77777777" w:rsidR="00E956AA" w:rsidRPr="00AE0A4E" w:rsidRDefault="00E956AA" w:rsidP="00AE0A4E">
      <w:pPr>
        <w:jc w:val="both"/>
        <w:rPr>
          <w:rFonts w:asciiTheme="majorHAnsi" w:hAnsiTheme="majorHAnsi" w:cstheme="majorHAnsi"/>
          <w:b/>
        </w:rPr>
      </w:pPr>
    </w:p>
    <w:p w14:paraId="2F3ECD10" w14:textId="4AF60CC6" w:rsidR="00E956AA" w:rsidRPr="00AE0A4E" w:rsidRDefault="00085CAB" w:rsidP="00AE0A4E">
      <w:pPr>
        <w:jc w:val="both"/>
        <w:rPr>
          <w:rFonts w:asciiTheme="majorHAnsi" w:hAnsiTheme="majorHAnsi" w:cstheme="majorHAnsi"/>
        </w:rPr>
      </w:pPr>
      <w:r w:rsidRPr="00AE0A4E">
        <w:rPr>
          <w:rFonts w:asciiTheme="majorHAnsi" w:hAnsiTheme="majorHAnsi" w:cstheme="majorHAnsi"/>
        </w:rPr>
        <w:t>3</w:t>
      </w:r>
      <w:r w:rsidR="006D3EB4" w:rsidRPr="00AE0A4E">
        <w:rPr>
          <w:rFonts w:asciiTheme="majorHAnsi" w:hAnsiTheme="majorHAnsi" w:cstheme="majorHAnsi"/>
        </w:rPr>
        <w:t>.</w:t>
      </w:r>
      <w:r w:rsidR="00E956AA" w:rsidRPr="00AE0A4E">
        <w:rPr>
          <w:rFonts w:asciiTheme="majorHAnsi" w:hAnsiTheme="majorHAnsi" w:cstheme="majorHAnsi"/>
        </w:rPr>
        <w:t xml:space="preserve">3.1. </w:t>
      </w:r>
      <w:r w:rsidR="007A773D" w:rsidRPr="00AE0A4E">
        <w:rPr>
          <w:rFonts w:asciiTheme="majorHAnsi" w:hAnsiTheme="majorHAnsi" w:cstheme="majorHAnsi"/>
        </w:rPr>
        <w:t>A</w:t>
      </w:r>
      <w:r w:rsidR="00CB2600" w:rsidRPr="00AE0A4E">
        <w:rPr>
          <w:rFonts w:asciiTheme="majorHAnsi" w:hAnsiTheme="majorHAnsi" w:cstheme="majorHAnsi"/>
        </w:rPr>
        <w:t xml:space="preserve">ccording to the defined </w:t>
      </w:r>
      <w:r w:rsidR="00390EC4" w:rsidRPr="00AE0A4E">
        <w:rPr>
          <w:rFonts w:asciiTheme="majorHAnsi" w:hAnsiTheme="majorHAnsi" w:cstheme="majorHAnsi"/>
        </w:rPr>
        <w:t xml:space="preserve">run </w:t>
      </w:r>
      <w:r w:rsidR="00CB2600" w:rsidRPr="00AE0A4E">
        <w:rPr>
          <w:rFonts w:asciiTheme="majorHAnsi" w:hAnsiTheme="majorHAnsi" w:cstheme="majorHAnsi"/>
        </w:rPr>
        <w:t xml:space="preserve">criteria, </w:t>
      </w:r>
      <w:r w:rsidR="00E956AA" w:rsidRPr="00AE0A4E">
        <w:rPr>
          <w:rFonts w:asciiTheme="majorHAnsi" w:hAnsiTheme="majorHAnsi" w:cstheme="majorHAnsi"/>
        </w:rPr>
        <w:t xml:space="preserve">perform </w:t>
      </w:r>
      <w:r w:rsidR="007A773D" w:rsidRPr="00AE0A4E">
        <w:rPr>
          <w:rFonts w:asciiTheme="majorHAnsi" w:hAnsiTheme="majorHAnsi" w:cstheme="majorHAnsi"/>
        </w:rPr>
        <w:t xml:space="preserve">three compliant runs per rat </w:t>
      </w:r>
      <w:r w:rsidR="00390EC4" w:rsidRPr="00AE0A4E">
        <w:rPr>
          <w:rFonts w:asciiTheme="majorHAnsi" w:hAnsiTheme="majorHAnsi" w:cstheme="majorHAnsi"/>
        </w:rPr>
        <w:t>for data analysis</w:t>
      </w:r>
      <w:r w:rsidR="00CB2600" w:rsidRPr="00AE0A4E">
        <w:rPr>
          <w:rFonts w:asciiTheme="majorHAnsi" w:hAnsiTheme="majorHAnsi" w:cstheme="majorHAnsi"/>
        </w:rPr>
        <w:t xml:space="preserve">. </w:t>
      </w:r>
      <w:r w:rsidR="00390EC4" w:rsidRPr="00AE0A4E">
        <w:rPr>
          <w:rFonts w:asciiTheme="majorHAnsi" w:hAnsiTheme="majorHAnsi" w:cstheme="majorHAnsi"/>
        </w:rPr>
        <w:t xml:space="preserve">For the assessment, please follow steps </w:t>
      </w:r>
      <w:r w:rsidR="007742E0" w:rsidRPr="00AE0A4E">
        <w:rPr>
          <w:rFonts w:asciiTheme="majorHAnsi" w:hAnsiTheme="majorHAnsi" w:cstheme="majorHAnsi"/>
        </w:rPr>
        <w:t>3.2.1.</w:t>
      </w:r>
      <w:r w:rsidR="009B5511" w:rsidRPr="00AE0A4E">
        <w:rPr>
          <w:rFonts w:asciiTheme="majorHAnsi" w:hAnsiTheme="majorHAnsi" w:cstheme="majorHAnsi"/>
        </w:rPr>
        <w:t xml:space="preserve"> - </w:t>
      </w:r>
      <w:r w:rsidR="007742E0" w:rsidRPr="00AE0A4E">
        <w:rPr>
          <w:rFonts w:asciiTheme="majorHAnsi" w:hAnsiTheme="majorHAnsi" w:cstheme="majorHAnsi"/>
          <w:bCs/>
        </w:rPr>
        <w:t>3.2.1.8.</w:t>
      </w:r>
      <w:r w:rsidR="00D044A5" w:rsidRPr="00AE0A4E">
        <w:rPr>
          <w:rFonts w:asciiTheme="majorHAnsi" w:hAnsiTheme="majorHAnsi" w:cstheme="majorHAnsi"/>
        </w:rPr>
        <w:t xml:space="preserve"> </w:t>
      </w:r>
      <w:r w:rsidR="00390EC4" w:rsidRPr="00AE0A4E">
        <w:rPr>
          <w:rFonts w:asciiTheme="majorHAnsi" w:hAnsiTheme="majorHAnsi" w:cstheme="majorHAnsi"/>
        </w:rPr>
        <w:t xml:space="preserve">as described </w:t>
      </w:r>
      <w:r w:rsidR="008C1ADE" w:rsidRPr="00AE0A4E">
        <w:rPr>
          <w:rFonts w:asciiTheme="majorHAnsi" w:hAnsiTheme="majorHAnsi" w:cstheme="majorHAnsi"/>
        </w:rPr>
        <w:t xml:space="preserve">in the </w:t>
      </w:r>
      <w:r w:rsidR="00390EC4" w:rsidRPr="00AE0A4E">
        <w:rPr>
          <w:rFonts w:asciiTheme="majorHAnsi" w:hAnsiTheme="majorHAnsi" w:cstheme="majorHAnsi"/>
        </w:rPr>
        <w:t xml:space="preserve">training section. Even if the rat reaches three compliant runs within the first three runs, </w:t>
      </w:r>
      <w:r w:rsidR="00E956AA" w:rsidRPr="00AE0A4E">
        <w:rPr>
          <w:rFonts w:asciiTheme="majorHAnsi" w:hAnsiTheme="majorHAnsi" w:cstheme="majorHAnsi"/>
        </w:rPr>
        <w:t xml:space="preserve">carry out </w:t>
      </w:r>
      <w:r w:rsidR="00390EC4" w:rsidRPr="00AE0A4E">
        <w:rPr>
          <w:rFonts w:asciiTheme="majorHAnsi" w:hAnsiTheme="majorHAnsi" w:cstheme="majorHAnsi"/>
        </w:rPr>
        <w:t xml:space="preserve">a minimum of six runs per session/per week for training purposes. </w:t>
      </w:r>
    </w:p>
    <w:p w14:paraId="18822942" w14:textId="77777777" w:rsidR="00E956AA" w:rsidRPr="00AE0A4E" w:rsidRDefault="00E956AA" w:rsidP="00AE0A4E">
      <w:pPr>
        <w:jc w:val="both"/>
        <w:rPr>
          <w:rFonts w:asciiTheme="majorHAnsi" w:hAnsiTheme="majorHAnsi" w:cstheme="majorHAnsi"/>
        </w:rPr>
      </w:pPr>
    </w:p>
    <w:p w14:paraId="67D2910F" w14:textId="5099B372" w:rsidR="00CB2600" w:rsidRPr="00AE0A4E" w:rsidRDefault="00366AA0" w:rsidP="00AE0A4E">
      <w:pPr>
        <w:jc w:val="both"/>
        <w:rPr>
          <w:rFonts w:asciiTheme="majorHAnsi" w:hAnsiTheme="majorHAnsi" w:cstheme="majorHAnsi"/>
        </w:rPr>
      </w:pPr>
      <w:r w:rsidRPr="00AE0A4E">
        <w:rPr>
          <w:rFonts w:asciiTheme="majorHAnsi" w:hAnsiTheme="majorHAnsi" w:cstheme="majorHAnsi"/>
        </w:rPr>
        <w:t>3</w:t>
      </w:r>
      <w:r w:rsidR="006D3EB4" w:rsidRPr="00AE0A4E">
        <w:rPr>
          <w:rFonts w:asciiTheme="majorHAnsi" w:hAnsiTheme="majorHAnsi" w:cstheme="majorHAnsi"/>
        </w:rPr>
        <w:t>.</w:t>
      </w:r>
      <w:r w:rsidR="00E956AA" w:rsidRPr="00AE0A4E">
        <w:rPr>
          <w:rFonts w:asciiTheme="majorHAnsi" w:hAnsiTheme="majorHAnsi" w:cstheme="majorHAnsi"/>
        </w:rPr>
        <w:t>3.2. Perform a</w:t>
      </w:r>
      <w:r w:rsidR="00390EC4" w:rsidRPr="00AE0A4E">
        <w:rPr>
          <w:rFonts w:asciiTheme="majorHAnsi" w:hAnsiTheme="majorHAnsi" w:cstheme="majorHAnsi"/>
        </w:rPr>
        <w:t>t least one (training) session with six runs per week for a stable gait pattern for experiments with multiple time points. Experimental and detection settings stay consistent for the whole experiment.</w:t>
      </w:r>
      <w:r w:rsidR="008035E9" w:rsidRPr="00AE0A4E">
        <w:rPr>
          <w:rFonts w:asciiTheme="majorHAnsi" w:hAnsiTheme="majorHAnsi" w:cstheme="majorHAnsi"/>
        </w:rPr>
        <w:t xml:space="preserve"> </w:t>
      </w:r>
    </w:p>
    <w:p w14:paraId="0FE3DB77" w14:textId="6A74A0D3" w:rsidR="005A6F5E" w:rsidRPr="00AE0A4E" w:rsidRDefault="005A6F5E" w:rsidP="00AE0A4E">
      <w:pPr>
        <w:jc w:val="both"/>
        <w:rPr>
          <w:rFonts w:asciiTheme="majorHAnsi" w:hAnsiTheme="majorHAnsi" w:cstheme="majorHAnsi"/>
        </w:rPr>
      </w:pPr>
    </w:p>
    <w:p w14:paraId="33672CB0" w14:textId="13A703D7" w:rsidR="004B5725" w:rsidRPr="00AE0A4E" w:rsidRDefault="00366AA0" w:rsidP="00AE0A4E">
      <w:pPr>
        <w:jc w:val="both"/>
        <w:rPr>
          <w:rFonts w:asciiTheme="majorHAnsi" w:hAnsiTheme="majorHAnsi" w:cstheme="majorHAnsi"/>
          <w:bCs/>
        </w:rPr>
      </w:pPr>
      <w:r w:rsidRPr="00AE0A4E">
        <w:rPr>
          <w:rFonts w:asciiTheme="majorHAnsi" w:hAnsiTheme="majorHAnsi" w:cstheme="majorHAnsi"/>
          <w:bCs/>
        </w:rPr>
        <w:t>3</w:t>
      </w:r>
      <w:r w:rsidR="006D3EB4" w:rsidRPr="00AE0A4E">
        <w:rPr>
          <w:rFonts w:asciiTheme="majorHAnsi" w:hAnsiTheme="majorHAnsi" w:cstheme="majorHAnsi"/>
          <w:bCs/>
        </w:rPr>
        <w:t>.</w:t>
      </w:r>
      <w:r w:rsidR="002F5429" w:rsidRPr="00AE0A4E">
        <w:rPr>
          <w:rFonts w:asciiTheme="majorHAnsi" w:hAnsiTheme="majorHAnsi" w:cstheme="majorHAnsi"/>
          <w:bCs/>
        </w:rPr>
        <w:t xml:space="preserve">4. </w:t>
      </w:r>
      <w:r w:rsidR="004B5725" w:rsidRPr="00AE0A4E">
        <w:rPr>
          <w:rFonts w:asciiTheme="majorHAnsi" w:hAnsiTheme="majorHAnsi" w:cstheme="majorHAnsi"/>
          <w:bCs/>
        </w:rPr>
        <w:t>Data analysis</w:t>
      </w:r>
    </w:p>
    <w:p w14:paraId="4134D8D4" w14:textId="77777777" w:rsidR="00E956AA" w:rsidRPr="00AE0A4E" w:rsidRDefault="00E956AA" w:rsidP="00AE0A4E">
      <w:pPr>
        <w:jc w:val="both"/>
        <w:rPr>
          <w:rFonts w:asciiTheme="majorHAnsi" w:hAnsiTheme="majorHAnsi" w:cstheme="majorHAnsi"/>
          <w:b/>
        </w:rPr>
      </w:pPr>
    </w:p>
    <w:p w14:paraId="182A2838" w14:textId="6507C92E" w:rsidR="004B5725" w:rsidRPr="00AE0A4E" w:rsidRDefault="00366AA0" w:rsidP="00AE0A4E">
      <w:pPr>
        <w:jc w:val="both"/>
        <w:rPr>
          <w:rFonts w:asciiTheme="majorHAnsi" w:hAnsiTheme="majorHAnsi" w:cstheme="majorHAnsi"/>
        </w:rPr>
      </w:pPr>
      <w:r w:rsidRPr="00AE0A4E">
        <w:rPr>
          <w:rFonts w:asciiTheme="majorHAnsi" w:hAnsiTheme="majorHAnsi" w:cstheme="majorHAnsi"/>
        </w:rPr>
        <w:t>3</w:t>
      </w:r>
      <w:r w:rsidR="006D3EB4" w:rsidRPr="00AE0A4E">
        <w:rPr>
          <w:rFonts w:asciiTheme="majorHAnsi" w:hAnsiTheme="majorHAnsi" w:cstheme="majorHAnsi"/>
        </w:rPr>
        <w:t>.</w:t>
      </w:r>
      <w:r w:rsidR="002F5429" w:rsidRPr="00AE0A4E">
        <w:rPr>
          <w:rFonts w:asciiTheme="majorHAnsi" w:hAnsiTheme="majorHAnsi" w:cstheme="majorHAnsi"/>
        </w:rPr>
        <w:t xml:space="preserve">4.1. </w:t>
      </w:r>
      <w:r w:rsidR="0093619B" w:rsidRPr="00AE0A4E">
        <w:rPr>
          <w:rFonts w:asciiTheme="majorHAnsi" w:hAnsiTheme="majorHAnsi" w:cstheme="majorHAnsi"/>
        </w:rPr>
        <w:t xml:space="preserve">For data analysis, </w:t>
      </w:r>
      <w:r w:rsidR="00EC0C77" w:rsidRPr="00AE0A4E">
        <w:rPr>
          <w:rFonts w:asciiTheme="majorHAnsi" w:hAnsiTheme="majorHAnsi" w:cstheme="majorHAnsi"/>
          <w:bCs/>
        </w:rPr>
        <w:t>o</w:t>
      </w:r>
      <w:r w:rsidR="008035E9" w:rsidRPr="00AE0A4E">
        <w:rPr>
          <w:rFonts w:asciiTheme="majorHAnsi" w:hAnsiTheme="majorHAnsi" w:cstheme="majorHAnsi"/>
          <w:bCs/>
        </w:rPr>
        <w:t xml:space="preserve">nly </w:t>
      </w:r>
      <w:r w:rsidR="00FD5E6D" w:rsidRPr="00AE0A4E">
        <w:rPr>
          <w:rFonts w:asciiTheme="majorHAnsi" w:hAnsiTheme="majorHAnsi" w:cstheme="majorHAnsi"/>
          <w:bCs/>
        </w:rPr>
        <w:t xml:space="preserve">evaluate </w:t>
      </w:r>
      <w:r w:rsidR="007A773D" w:rsidRPr="00AE0A4E">
        <w:rPr>
          <w:rFonts w:asciiTheme="majorHAnsi" w:hAnsiTheme="majorHAnsi" w:cstheme="majorHAnsi"/>
          <w:bCs/>
        </w:rPr>
        <w:t xml:space="preserve">the </w:t>
      </w:r>
      <w:r w:rsidR="00FD5E6D" w:rsidRPr="00AE0A4E">
        <w:rPr>
          <w:rFonts w:asciiTheme="majorHAnsi" w:hAnsiTheme="majorHAnsi" w:cstheme="majorHAnsi"/>
          <w:bCs/>
        </w:rPr>
        <w:t>compliant runs</w:t>
      </w:r>
      <w:r w:rsidR="008035E9" w:rsidRPr="00AE0A4E">
        <w:rPr>
          <w:rFonts w:asciiTheme="majorHAnsi" w:hAnsiTheme="majorHAnsi" w:cstheme="majorHAnsi"/>
          <w:bCs/>
        </w:rPr>
        <w:t>.</w:t>
      </w:r>
      <w:r w:rsidR="008035E9" w:rsidRPr="00AE0A4E">
        <w:rPr>
          <w:rFonts w:asciiTheme="majorHAnsi" w:hAnsiTheme="majorHAnsi" w:cstheme="majorHAnsi"/>
        </w:rPr>
        <w:t xml:space="preserve"> Delete non-compliant runs.</w:t>
      </w:r>
    </w:p>
    <w:p w14:paraId="24559C60" w14:textId="77777777" w:rsidR="008035E9" w:rsidRPr="00AE0A4E" w:rsidRDefault="008035E9" w:rsidP="00AE0A4E">
      <w:pPr>
        <w:jc w:val="both"/>
        <w:rPr>
          <w:rFonts w:asciiTheme="majorHAnsi" w:hAnsiTheme="majorHAnsi" w:cstheme="majorHAnsi"/>
        </w:rPr>
      </w:pPr>
    </w:p>
    <w:p w14:paraId="035CD2EA" w14:textId="125706E8" w:rsidR="008035E9" w:rsidRPr="00AE0A4E" w:rsidRDefault="006D3EB4" w:rsidP="00AE0A4E">
      <w:pPr>
        <w:jc w:val="both"/>
        <w:rPr>
          <w:rFonts w:asciiTheme="majorHAnsi" w:hAnsiTheme="majorHAnsi" w:cstheme="majorHAnsi"/>
        </w:rPr>
      </w:pPr>
      <w:r w:rsidRPr="00AE0A4E">
        <w:rPr>
          <w:rFonts w:asciiTheme="majorHAnsi" w:hAnsiTheme="majorHAnsi" w:cstheme="majorHAnsi"/>
        </w:rPr>
        <w:t>3</w:t>
      </w:r>
      <w:r w:rsidR="002F5429" w:rsidRPr="00AE0A4E">
        <w:rPr>
          <w:rFonts w:asciiTheme="majorHAnsi" w:hAnsiTheme="majorHAnsi" w:cstheme="majorHAnsi"/>
        </w:rPr>
        <w:t xml:space="preserve">.4.2. </w:t>
      </w:r>
      <w:r w:rsidR="008C1ADE" w:rsidRPr="00AE0A4E">
        <w:rPr>
          <w:rFonts w:asciiTheme="majorHAnsi" w:hAnsiTheme="majorHAnsi" w:cstheme="majorHAnsi"/>
        </w:rPr>
        <w:t>Verify</w:t>
      </w:r>
      <w:r w:rsidR="008035E9" w:rsidRPr="00AE0A4E">
        <w:rPr>
          <w:rFonts w:asciiTheme="majorHAnsi" w:hAnsiTheme="majorHAnsi" w:cstheme="majorHAnsi"/>
        </w:rPr>
        <w:t xml:space="preserve"> the Green Intensity Threshold and increase or decrease Green Intensity Threshold before classification of the paw prints if necessary. </w:t>
      </w:r>
      <w:r w:rsidR="00AA40AA" w:rsidRPr="00AE0A4E">
        <w:rPr>
          <w:rFonts w:asciiTheme="majorHAnsi" w:hAnsiTheme="majorHAnsi" w:cstheme="majorHAnsi"/>
        </w:rPr>
        <w:t xml:space="preserve">The Green Intensity Threshold </w:t>
      </w:r>
      <w:r w:rsidR="008C1ADE" w:rsidRPr="00AE0A4E">
        <w:rPr>
          <w:rFonts w:asciiTheme="majorHAnsi" w:hAnsiTheme="majorHAnsi" w:cstheme="majorHAnsi"/>
        </w:rPr>
        <w:t xml:space="preserve">must </w:t>
      </w:r>
      <w:r w:rsidR="00AA40AA" w:rsidRPr="00AE0A4E">
        <w:rPr>
          <w:rFonts w:asciiTheme="majorHAnsi" w:hAnsiTheme="majorHAnsi" w:cstheme="majorHAnsi"/>
        </w:rPr>
        <w:t>be consistent for all animals and all runs.</w:t>
      </w:r>
    </w:p>
    <w:p w14:paraId="1B140BCA" w14:textId="77777777" w:rsidR="008035E9" w:rsidRPr="00AE0A4E" w:rsidRDefault="008035E9" w:rsidP="00AE0A4E">
      <w:pPr>
        <w:jc w:val="both"/>
        <w:rPr>
          <w:rFonts w:asciiTheme="majorHAnsi" w:hAnsiTheme="majorHAnsi" w:cstheme="majorHAnsi"/>
        </w:rPr>
      </w:pPr>
    </w:p>
    <w:p w14:paraId="6B15015F" w14:textId="449889C7" w:rsidR="008035E9" w:rsidRPr="00AE0A4E" w:rsidRDefault="006D3EB4" w:rsidP="00AE0A4E">
      <w:pPr>
        <w:jc w:val="both"/>
        <w:rPr>
          <w:rFonts w:asciiTheme="majorHAnsi" w:hAnsiTheme="majorHAnsi" w:cstheme="majorHAnsi"/>
        </w:rPr>
      </w:pPr>
      <w:r w:rsidRPr="00AE0A4E">
        <w:rPr>
          <w:rFonts w:asciiTheme="majorHAnsi" w:hAnsiTheme="majorHAnsi" w:cstheme="majorHAnsi"/>
        </w:rPr>
        <w:t>3</w:t>
      </w:r>
      <w:r w:rsidR="002F5429" w:rsidRPr="00AE0A4E">
        <w:rPr>
          <w:rFonts w:asciiTheme="majorHAnsi" w:hAnsiTheme="majorHAnsi" w:cstheme="majorHAnsi"/>
        </w:rPr>
        <w:t xml:space="preserve">.4.3. </w:t>
      </w:r>
      <w:r w:rsidR="008035E9" w:rsidRPr="00AE0A4E">
        <w:rPr>
          <w:rFonts w:asciiTheme="majorHAnsi" w:hAnsiTheme="majorHAnsi" w:cstheme="majorHAnsi"/>
        </w:rPr>
        <w:t>Classify paw print</w:t>
      </w:r>
      <w:r w:rsidR="008C1ADE" w:rsidRPr="00AE0A4E">
        <w:rPr>
          <w:rFonts w:asciiTheme="majorHAnsi" w:hAnsiTheme="majorHAnsi" w:cstheme="majorHAnsi"/>
        </w:rPr>
        <w:t>s</w:t>
      </w:r>
      <w:r w:rsidR="008035E9" w:rsidRPr="00AE0A4E">
        <w:rPr>
          <w:rFonts w:asciiTheme="majorHAnsi" w:hAnsiTheme="majorHAnsi" w:cstheme="majorHAnsi"/>
        </w:rPr>
        <w:t xml:space="preserve"> automatically with the </w:t>
      </w:r>
      <w:proofErr w:type="spellStart"/>
      <w:r w:rsidR="008035E9" w:rsidRPr="00AE0A4E">
        <w:rPr>
          <w:rFonts w:asciiTheme="majorHAnsi" w:hAnsiTheme="majorHAnsi" w:cstheme="majorHAnsi"/>
        </w:rPr>
        <w:t>CatWalk</w:t>
      </w:r>
      <w:proofErr w:type="spellEnd"/>
      <w:r w:rsidR="008035E9" w:rsidRPr="00AE0A4E">
        <w:rPr>
          <w:rFonts w:asciiTheme="majorHAnsi" w:hAnsiTheme="majorHAnsi" w:cstheme="majorHAnsi"/>
        </w:rPr>
        <w:t xml:space="preserve"> XT software</w:t>
      </w:r>
      <w:r w:rsidR="009D7091" w:rsidRPr="00AE0A4E">
        <w:rPr>
          <w:rFonts w:asciiTheme="majorHAnsi" w:hAnsiTheme="majorHAnsi" w:cstheme="majorHAnsi"/>
        </w:rPr>
        <w:t xml:space="preserve"> (</w:t>
      </w:r>
      <w:r w:rsidR="00414F0F" w:rsidRPr="00AE0A4E">
        <w:rPr>
          <w:rFonts w:asciiTheme="majorHAnsi" w:hAnsiTheme="majorHAnsi" w:cstheme="majorHAnsi"/>
          <w:b/>
        </w:rPr>
        <w:t>Figure 2</w:t>
      </w:r>
      <w:r w:rsidR="009D7091" w:rsidRPr="00AE0A4E">
        <w:rPr>
          <w:rFonts w:asciiTheme="majorHAnsi" w:hAnsiTheme="majorHAnsi" w:cstheme="majorHAnsi"/>
          <w:b/>
        </w:rPr>
        <w:t>B</w:t>
      </w:r>
      <w:r w:rsidR="009D7091" w:rsidRPr="00AE0A4E">
        <w:rPr>
          <w:rFonts w:asciiTheme="majorHAnsi" w:hAnsiTheme="majorHAnsi" w:cstheme="majorHAnsi"/>
        </w:rPr>
        <w:t>)</w:t>
      </w:r>
      <w:r w:rsidR="008035E9" w:rsidRPr="00AE0A4E">
        <w:rPr>
          <w:rFonts w:asciiTheme="majorHAnsi" w:hAnsiTheme="majorHAnsi" w:cstheme="majorHAnsi"/>
        </w:rPr>
        <w:t>.</w:t>
      </w:r>
    </w:p>
    <w:p w14:paraId="1FE2942C" w14:textId="77777777" w:rsidR="008035E9" w:rsidRPr="00AE0A4E" w:rsidRDefault="008035E9" w:rsidP="00AE0A4E">
      <w:pPr>
        <w:jc w:val="both"/>
        <w:rPr>
          <w:rFonts w:asciiTheme="majorHAnsi" w:hAnsiTheme="majorHAnsi" w:cstheme="majorHAnsi"/>
        </w:rPr>
      </w:pPr>
    </w:p>
    <w:p w14:paraId="525B1CCC" w14:textId="64FABDE3" w:rsidR="008035E9" w:rsidRPr="00AE0A4E" w:rsidRDefault="006D3EB4" w:rsidP="00AE0A4E">
      <w:pPr>
        <w:jc w:val="both"/>
        <w:rPr>
          <w:rFonts w:asciiTheme="majorHAnsi" w:hAnsiTheme="majorHAnsi" w:cstheme="majorHAnsi"/>
          <w:bCs/>
        </w:rPr>
      </w:pPr>
      <w:r w:rsidRPr="00AE0A4E">
        <w:rPr>
          <w:rFonts w:asciiTheme="majorHAnsi" w:hAnsiTheme="majorHAnsi" w:cstheme="majorHAnsi"/>
        </w:rPr>
        <w:t>3</w:t>
      </w:r>
      <w:r w:rsidR="002F5429" w:rsidRPr="00AE0A4E">
        <w:rPr>
          <w:rFonts w:asciiTheme="majorHAnsi" w:hAnsiTheme="majorHAnsi" w:cstheme="majorHAnsi"/>
        </w:rPr>
        <w:t xml:space="preserve">.4.4. </w:t>
      </w:r>
      <w:r w:rsidR="008035E9" w:rsidRPr="00AE0A4E">
        <w:rPr>
          <w:rFonts w:asciiTheme="majorHAnsi" w:hAnsiTheme="majorHAnsi" w:cstheme="majorHAnsi"/>
        </w:rPr>
        <w:t xml:space="preserve">Review paw print labels manually. Correct wrong paw print labels, add labels of non-detected paw prints, and delete noise and wrong labels manually. </w:t>
      </w:r>
      <w:r w:rsidR="00810B9C" w:rsidRPr="00AE0A4E">
        <w:rPr>
          <w:rFonts w:asciiTheme="majorHAnsi" w:hAnsiTheme="majorHAnsi" w:cstheme="majorHAnsi"/>
          <w:bCs/>
        </w:rPr>
        <w:t>Move the video to a position, which has to be reviewed manually. For correction of wrong</w:t>
      </w:r>
      <w:r w:rsidR="00374324" w:rsidRPr="00AE0A4E">
        <w:rPr>
          <w:rFonts w:asciiTheme="majorHAnsi" w:hAnsiTheme="majorHAnsi" w:cstheme="majorHAnsi"/>
          <w:bCs/>
        </w:rPr>
        <w:t xml:space="preserve"> labeled</w:t>
      </w:r>
      <w:r w:rsidR="00810B9C" w:rsidRPr="00AE0A4E">
        <w:rPr>
          <w:rFonts w:asciiTheme="majorHAnsi" w:hAnsiTheme="majorHAnsi" w:cstheme="majorHAnsi"/>
          <w:bCs/>
        </w:rPr>
        <w:t xml:space="preserve"> </w:t>
      </w:r>
      <w:r w:rsidR="00374324" w:rsidRPr="00AE0A4E">
        <w:rPr>
          <w:rFonts w:asciiTheme="majorHAnsi" w:hAnsiTheme="majorHAnsi" w:cstheme="majorHAnsi"/>
          <w:bCs/>
        </w:rPr>
        <w:t>paw prints</w:t>
      </w:r>
      <w:r w:rsidR="00810B9C" w:rsidRPr="00AE0A4E">
        <w:rPr>
          <w:rFonts w:asciiTheme="majorHAnsi" w:hAnsiTheme="majorHAnsi" w:cstheme="majorHAnsi"/>
          <w:bCs/>
        </w:rPr>
        <w:t>, select the rectangle</w:t>
      </w:r>
      <w:r w:rsidR="00374324" w:rsidRPr="00AE0A4E">
        <w:rPr>
          <w:rFonts w:asciiTheme="majorHAnsi" w:hAnsiTheme="majorHAnsi" w:cstheme="majorHAnsi"/>
          <w:bCs/>
        </w:rPr>
        <w:t xml:space="preserve"> of the specific paw print</w:t>
      </w:r>
      <w:r w:rsidR="00810B9C" w:rsidRPr="00AE0A4E">
        <w:rPr>
          <w:rFonts w:asciiTheme="majorHAnsi" w:hAnsiTheme="majorHAnsi" w:cstheme="majorHAnsi"/>
          <w:bCs/>
        </w:rPr>
        <w:t xml:space="preserve">, click </w:t>
      </w:r>
      <w:r w:rsidR="00810B9C" w:rsidRPr="00AE0A4E">
        <w:rPr>
          <w:rFonts w:asciiTheme="majorHAnsi" w:hAnsiTheme="majorHAnsi" w:cstheme="majorHAnsi"/>
          <w:b/>
        </w:rPr>
        <w:t>Reset</w:t>
      </w:r>
      <w:r w:rsidR="00810B9C" w:rsidRPr="00AE0A4E">
        <w:rPr>
          <w:rFonts w:asciiTheme="majorHAnsi" w:hAnsiTheme="majorHAnsi" w:cstheme="majorHAnsi"/>
          <w:bCs/>
        </w:rPr>
        <w:t>, select the same rectangle again</w:t>
      </w:r>
      <w:r w:rsidR="00191A91" w:rsidRPr="00AE0A4E">
        <w:rPr>
          <w:rFonts w:asciiTheme="majorHAnsi" w:hAnsiTheme="majorHAnsi" w:cstheme="majorHAnsi"/>
          <w:bCs/>
        </w:rPr>
        <w:t>,</w:t>
      </w:r>
      <w:r w:rsidR="00374324" w:rsidRPr="00AE0A4E">
        <w:rPr>
          <w:rFonts w:asciiTheme="majorHAnsi" w:hAnsiTheme="majorHAnsi" w:cstheme="majorHAnsi"/>
          <w:bCs/>
        </w:rPr>
        <w:t xml:space="preserve"> and assign</w:t>
      </w:r>
      <w:r w:rsidR="00810B9C" w:rsidRPr="00AE0A4E">
        <w:rPr>
          <w:rFonts w:asciiTheme="majorHAnsi" w:hAnsiTheme="majorHAnsi" w:cstheme="majorHAnsi"/>
          <w:bCs/>
        </w:rPr>
        <w:t xml:space="preserve"> the correct label</w:t>
      </w:r>
      <w:r w:rsidR="00374324" w:rsidRPr="00AE0A4E">
        <w:rPr>
          <w:rFonts w:asciiTheme="majorHAnsi" w:hAnsiTheme="majorHAnsi" w:cstheme="majorHAnsi"/>
          <w:bCs/>
        </w:rPr>
        <w:t xml:space="preserve"> from the list</w:t>
      </w:r>
      <w:r w:rsidR="00810B9C" w:rsidRPr="00AE0A4E">
        <w:rPr>
          <w:rFonts w:asciiTheme="majorHAnsi" w:hAnsiTheme="majorHAnsi" w:cstheme="majorHAnsi"/>
          <w:bCs/>
        </w:rPr>
        <w:t xml:space="preserve">. For labeling non-detected paw prints, draw a rectangle around the non-detected paw, click </w:t>
      </w:r>
      <w:r w:rsidR="00810B9C" w:rsidRPr="00AE0A4E">
        <w:rPr>
          <w:rFonts w:asciiTheme="majorHAnsi" w:hAnsiTheme="majorHAnsi" w:cstheme="majorHAnsi"/>
          <w:b/>
        </w:rPr>
        <w:t>Add Print</w:t>
      </w:r>
      <w:r w:rsidR="00374324" w:rsidRPr="00AE0A4E">
        <w:rPr>
          <w:rFonts w:asciiTheme="majorHAnsi" w:hAnsiTheme="majorHAnsi" w:cstheme="majorHAnsi"/>
          <w:bCs/>
        </w:rPr>
        <w:t xml:space="preserve">, select the new </w:t>
      </w:r>
      <w:r w:rsidR="00AE6080" w:rsidRPr="00AE0A4E">
        <w:rPr>
          <w:rFonts w:asciiTheme="majorHAnsi" w:hAnsiTheme="majorHAnsi" w:cstheme="majorHAnsi"/>
          <w:bCs/>
        </w:rPr>
        <w:t xml:space="preserve">generated </w:t>
      </w:r>
      <w:r w:rsidR="00374324" w:rsidRPr="00AE0A4E">
        <w:rPr>
          <w:rFonts w:asciiTheme="majorHAnsi" w:hAnsiTheme="majorHAnsi" w:cstheme="majorHAnsi"/>
          <w:bCs/>
        </w:rPr>
        <w:t>rectangle</w:t>
      </w:r>
      <w:r w:rsidR="00191A91" w:rsidRPr="00AE0A4E">
        <w:rPr>
          <w:rFonts w:asciiTheme="majorHAnsi" w:hAnsiTheme="majorHAnsi" w:cstheme="majorHAnsi"/>
          <w:bCs/>
        </w:rPr>
        <w:t>,</w:t>
      </w:r>
      <w:r w:rsidR="00374324" w:rsidRPr="00AE0A4E">
        <w:rPr>
          <w:rFonts w:asciiTheme="majorHAnsi" w:hAnsiTheme="majorHAnsi" w:cstheme="majorHAnsi"/>
          <w:bCs/>
        </w:rPr>
        <w:t xml:space="preserve"> and assign the correct label from the list. In case</w:t>
      </w:r>
      <w:r w:rsidR="00C10A53" w:rsidRPr="00AE0A4E">
        <w:rPr>
          <w:rFonts w:asciiTheme="majorHAnsi" w:hAnsiTheme="majorHAnsi" w:cstheme="majorHAnsi"/>
          <w:bCs/>
        </w:rPr>
        <w:t xml:space="preserve"> the software label</w:t>
      </w:r>
      <w:r w:rsidR="00AE6080" w:rsidRPr="00AE0A4E">
        <w:rPr>
          <w:rFonts w:asciiTheme="majorHAnsi" w:hAnsiTheme="majorHAnsi" w:cstheme="majorHAnsi"/>
          <w:bCs/>
        </w:rPr>
        <w:t>e</w:t>
      </w:r>
      <w:r w:rsidR="00C10A53" w:rsidRPr="00AE0A4E">
        <w:rPr>
          <w:rFonts w:asciiTheme="majorHAnsi" w:hAnsiTheme="majorHAnsi" w:cstheme="majorHAnsi"/>
          <w:bCs/>
        </w:rPr>
        <w:t>d</w:t>
      </w:r>
      <w:r w:rsidR="00374324" w:rsidRPr="00AE0A4E">
        <w:rPr>
          <w:rFonts w:asciiTheme="majorHAnsi" w:hAnsiTheme="majorHAnsi" w:cstheme="majorHAnsi"/>
          <w:bCs/>
        </w:rPr>
        <w:t xml:space="preserve"> nose or body prints</w:t>
      </w:r>
      <w:r w:rsidR="00C10A53" w:rsidRPr="00AE0A4E">
        <w:rPr>
          <w:rFonts w:asciiTheme="majorHAnsi" w:hAnsiTheme="majorHAnsi" w:cstheme="majorHAnsi"/>
          <w:bCs/>
        </w:rPr>
        <w:t xml:space="preserve"> automatically</w:t>
      </w:r>
      <w:r w:rsidR="00374324" w:rsidRPr="00AE0A4E">
        <w:rPr>
          <w:rFonts w:asciiTheme="majorHAnsi" w:hAnsiTheme="majorHAnsi" w:cstheme="majorHAnsi"/>
          <w:bCs/>
        </w:rPr>
        <w:t xml:space="preserve">, </w:t>
      </w:r>
      <w:r w:rsidR="00C10A53" w:rsidRPr="00AE0A4E">
        <w:rPr>
          <w:rFonts w:asciiTheme="majorHAnsi" w:hAnsiTheme="majorHAnsi" w:cstheme="majorHAnsi"/>
          <w:bCs/>
        </w:rPr>
        <w:t xml:space="preserve">select the rectangle of the specific label, </w:t>
      </w:r>
      <w:r w:rsidR="00191A91" w:rsidRPr="00AE0A4E">
        <w:rPr>
          <w:rFonts w:asciiTheme="majorHAnsi" w:hAnsiTheme="majorHAnsi" w:cstheme="majorHAnsi"/>
          <w:bCs/>
        </w:rPr>
        <w:t xml:space="preserve">and </w:t>
      </w:r>
      <w:r w:rsidR="00C10A53" w:rsidRPr="00AE0A4E">
        <w:rPr>
          <w:rFonts w:asciiTheme="majorHAnsi" w:hAnsiTheme="majorHAnsi" w:cstheme="majorHAnsi"/>
          <w:bCs/>
        </w:rPr>
        <w:t xml:space="preserve">click </w:t>
      </w:r>
      <w:r w:rsidR="00C10A53" w:rsidRPr="00AE0A4E">
        <w:rPr>
          <w:rFonts w:asciiTheme="majorHAnsi" w:hAnsiTheme="majorHAnsi" w:cstheme="majorHAnsi"/>
          <w:b/>
        </w:rPr>
        <w:t>Remove Print</w:t>
      </w:r>
      <w:r w:rsidR="00C10A53" w:rsidRPr="00AE0A4E">
        <w:rPr>
          <w:rFonts w:asciiTheme="majorHAnsi" w:hAnsiTheme="majorHAnsi" w:cstheme="majorHAnsi"/>
          <w:bCs/>
        </w:rPr>
        <w:t>.</w:t>
      </w:r>
      <w:r w:rsidR="00374324" w:rsidRPr="00AE0A4E">
        <w:rPr>
          <w:rFonts w:asciiTheme="majorHAnsi" w:hAnsiTheme="majorHAnsi" w:cstheme="majorHAnsi"/>
          <w:bCs/>
        </w:rPr>
        <w:t xml:space="preserve"> </w:t>
      </w:r>
    </w:p>
    <w:p w14:paraId="0C6C9C86" w14:textId="77777777" w:rsidR="008035E9" w:rsidRPr="00AE0A4E" w:rsidRDefault="008035E9" w:rsidP="00AE0A4E">
      <w:pPr>
        <w:jc w:val="both"/>
        <w:rPr>
          <w:rFonts w:asciiTheme="majorHAnsi" w:hAnsiTheme="majorHAnsi" w:cstheme="majorHAnsi"/>
        </w:rPr>
      </w:pPr>
    </w:p>
    <w:p w14:paraId="3DBD6F10" w14:textId="59648B63" w:rsidR="00AA40AA" w:rsidRPr="00AE0A4E" w:rsidRDefault="006D3EB4" w:rsidP="00AE0A4E">
      <w:pPr>
        <w:jc w:val="both"/>
        <w:rPr>
          <w:rFonts w:asciiTheme="majorHAnsi" w:hAnsiTheme="majorHAnsi" w:cstheme="majorHAnsi"/>
        </w:rPr>
      </w:pPr>
      <w:r w:rsidRPr="00AE0A4E">
        <w:rPr>
          <w:rFonts w:asciiTheme="majorHAnsi" w:hAnsiTheme="majorHAnsi" w:cstheme="majorHAnsi"/>
        </w:rPr>
        <w:t>3</w:t>
      </w:r>
      <w:r w:rsidR="002F5429" w:rsidRPr="00AE0A4E">
        <w:rPr>
          <w:rFonts w:asciiTheme="majorHAnsi" w:hAnsiTheme="majorHAnsi" w:cstheme="majorHAnsi"/>
        </w:rPr>
        <w:t xml:space="preserve">.4.5. </w:t>
      </w:r>
      <w:r w:rsidR="00AA40AA" w:rsidRPr="00AE0A4E">
        <w:rPr>
          <w:rFonts w:asciiTheme="majorHAnsi" w:hAnsiTheme="majorHAnsi" w:cstheme="majorHAnsi"/>
        </w:rPr>
        <w:t>Review the numerical results. Th</w:t>
      </w:r>
      <w:r w:rsidR="008C1ADE" w:rsidRPr="00AE0A4E">
        <w:rPr>
          <w:rFonts w:asciiTheme="majorHAnsi" w:hAnsiTheme="majorHAnsi" w:cstheme="majorHAnsi"/>
        </w:rPr>
        <w:t>e numerical results a</w:t>
      </w:r>
      <w:r w:rsidR="00AA40AA" w:rsidRPr="00AE0A4E">
        <w:rPr>
          <w:rFonts w:asciiTheme="majorHAnsi" w:hAnsiTheme="majorHAnsi" w:cstheme="majorHAnsi"/>
        </w:rPr>
        <w:t>re displayed in a</w:t>
      </w:r>
      <w:r w:rsidR="008C1ADE" w:rsidRPr="00AE0A4E">
        <w:rPr>
          <w:rFonts w:asciiTheme="majorHAnsi" w:hAnsiTheme="majorHAnsi" w:cstheme="majorHAnsi"/>
        </w:rPr>
        <w:t>n excel</w:t>
      </w:r>
      <w:r w:rsidR="00AA40AA" w:rsidRPr="00AE0A4E">
        <w:rPr>
          <w:rFonts w:asciiTheme="majorHAnsi" w:hAnsiTheme="majorHAnsi" w:cstheme="majorHAnsi"/>
        </w:rPr>
        <w:t xml:space="preserve"> sheet, </w:t>
      </w:r>
      <w:r w:rsidR="00AA40AA" w:rsidRPr="00AE0A4E">
        <w:rPr>
          <w:rFonts w:asciiTheme="majorHAnsi" w:hAnsiTheme="majorHAnsi" w:cstheme="majorHAnsi"/>
        </w:rPr>
        <w:lastRenderedPageBreak/>
        <w:t xml:space="preserve">showing a number of basic parameters. </w:t>
      </w:r>
      <w:r w:rsidR="00B05C4E" w:rsidRPr="00AE0A4E">
        <w:rPr>
          <w:rFonts w:asciiTheme="majorHAnsi" w:hAnsiTheme="majorHAnsi" w:cstheme="majorHAnsi"/>
        </w:rPr>
        <w:t xml:space="preserve">Choose </w:t>
      </w:r>
      <w:r w:rsidR="00277C14" w:rsidRPr="00AE0A4E">
        <w:rPr>
          <w:rFonts w:asciiTheme="majorHAnsi" w:hAnsiTheme="majorHAnsi" w:cstheme="majorHAnsi"/>
        </w:rPr>
        <w:t xml:space="preserve">pre-defined </w:t>
      </w:r>
      <w:r w:rsidR="00AA40AA" w:rsidRPr="00AE0A4E">
        <w:rPr>
          <w:rFonts w:asciiTheme="majorHAnsi" w:hAnsiTheme="majorHAnsi" w:cstheme="majorHAnsi"/>
        </w:rPr>
        <w:t xml:space="preserve">specific parameters, depending on </w:t>
      </w:r>
      <w:r w:rsidR="006A1BF3" w:rsidRPr="00AE0A4E">
        <w:rPr>
          <w:rFonts w:asciiTheme="majorHAnsi" w:hAnsiTheme="majorHAnsi" w:cstheme="majorHAnsi"/>
          <w:bCs/>
        </w:rPr>
        <w:t>the</w:t>
      </w:r>
      <w:r w:rsidR="00AA40AA" w:rsidRPr="00AE0A4E">
        <w:rPr>
          <w:rFonts w:asciiTheme="majorHAnsi" w:hAnsiTheme="majorHAnsi" w:cstheme="majorHAnsi"/>
        </w:rPr>
        <w:t xml:space="preserve"> research interest and perform statistical analysis as usual</w:t>
      </w:r>
      <w:r w:rsidR="00D14ECD" w:rsidRPr="00AE0A4E">
        <w:rPr>
          <w:rFonts w:asciiTheme="majorHAnsi" w:hAnsiTheme="majorHAnsi" w:cstheme="majorHAnsi"/>
        </w:rPr>
        <w:t xml:space="preserve"> (</w:t>
      </w:r>
      <w:r w:rsidR="00414F0F" w:rsidRPr="00AE0A4E">
        <w:rPr>
          <w:rFonts w:asciiTheme="majorHAnsi" w:hAnsiTheme="majorHAnsi" w:cstheme="majorHAnsi"/>
          <w:b/>
        </w:rPr>
        <w:t>Figure 2</w:t>
      </w:r>
      <w:r w:rsidR="00D14ECD" w:rsidRPr="00AE0A4E">
        <w:rPr>
          <w:rFonts w:asciiTheme="majorHAnsi" w:hAnsiTheme="majorHAnsi" w:cstheme="majorHAnsi"/>
          <w:b/>
        </w:rPr>
        <w:t>D</w:t>
      </w:r>
      <w:r w:rsidR="00D14ECD" w:rsidRPr="00AE0A4E">
        <w:rPr>
          <w:rFonts w:asciiTheme="majorHAnsi" w:hAnsiTheme="majorHAnsi" w:cstheme="majorHAnsi"/>
        </w:rPr>
        <w:t>)</w:t>
      </w:r>
      <w:r w:rsidR="00AA40AA" w:rsidRPr="00AE0A4E">
        <w:rPr>
          <w:rFonts w:asciiTheme="majorHAnsi" w:hAnsiTheme="majorHAnsi" w:cstheme="majorHAnsi"/>
        </w:rPr>
        <w:t xml:space="preserve">. </w:t>
      </w:r>
    </w:p>
    <w:p w14:paraId="275A7D00" w14:textId="77777777" w:rsidR="008035E9" w:rsidRPr="00AE0A4E" w:rsidRDefault="008035E9" w:rsidP="00AE0A4E">
      <w:pPr>
        <w:jc w:val="both"/>
        <w:rPr>
          <w:rFonts w:asciiTheme="majorHAnsi" w:hAnsiTheme="majorHAnsi" w:cstheme="majorHAnsi"/>
        </w:rPr>
      </w:pPr>
    </w:p>
    <w:p w14:paraId="557A27B7" w14:textId="47C2E632" w:rsidR="008035E9" w:rsidRPr="00AE0A4E" w:rsidRDefault="006D3EB4" w:rsidP="00AE0A4E">
      <w:pPr>
        <w:jc w:val="both"/>
        <w:rPr>
          <w:rFonts w:asciiTheme="majorHAnsi" w:hAnsiTheme="majorHAnsi" w:cstheme="majorHAnsi"/>
        </w:rPr>
      </w:pPr>
      <w:r w:rsidRPr="00AE0A4E">
        <w:rPr>
          <w:rFonts w:asciiTheme="majorHAnsi" w:hAnsiTheme="majorHAnsi" w:cstheme="majorHAnsi"/>
        </w:rPr>
        <w:t>3</w:t>
      </w:r>
      <w:r w:rsidR="002F5429" w:rsidRPr="00AE0A4E">
        <w:rPr>
          <w:rFonts w:asciiTheme="majorHAnsi" w:hAnsiTheme="majorHAnsi" w:cstheme="majorHAnsi"/>
        </w:rPr>
        <w:t xml:space="preserve">.4.6. </w:t>
      </w:r>
      <w:r w:rsidR="008035E9" w:rsidRPr="00AE0A4E">
        <w:rPr>
          <w:rFonts w:asciiTheme="majorHAnsi" w:hAnsiTheme="majorHAnsi" w:cstheme="majorHAnsi"/>
        </w:rPr>
        <w:t>For more detailed information about each footprint</w:t>
      </w:r>
      <w:r w:rsidR="00AA40AA" w:rsidRPr="00AE0A4E">
        <w:rPr>
          <w:rFonts w:asciiTheme="majorHAnsi" w:hAnsiTheme="majorHAnsi" w:cstheme="majorHAnsi"/>
        </w:rPr>
        <w:t xml:space="preserve">, classify </w:t>
      </w:r>
      <w:r w:rsidR="008035E9" w:rsidRPr="00AE0A4E">
        <w:rPr>
          <w:rFonts w:asciiTheme="majorHAnsi" w:hAnsiTheme="majorHAnsi" w:cstheme="majorHAnsi"/>
        </w:rPr>
        <w:t>the toes of the</w:t>
      </w:r>
      <w:r w:rsidR="00AA40AA" w:rsidRPr="00AE0A4E">
        <w:rPr>
          <w:rFonts w:asciiTheme="majorHAnsi" w:hAnsiTheme="majorHAnsi" w:cstheme="majorHAnsi"/>
        </w:rPr>
        <w:t xml:space="preserve"> hind paws. This analysis requires</w:t>
      </w:r>
      <w:r w:rsidR="008035E9" w:rsidRPr="00AE0A4E">
        <w:rPr>
          <w:rFonts w:asciiTheme="majorHAnsi" w:hAnsiTheme="majorHAnsi" w:cstheme="majorHAnsi"/>
        </w:rPr>
        <w:t xml:space="preserve"> the </w:t>
      </w:r>
      <w:r w:rsidR="008035E9" w:rsidRPr="00AE0A4E">
        <w:rPr>
          <w:rFonts w:asciiTheme="majorHAnsi" w:hAnsiTheme="majorHAnsi" w:cstheme="majorHAnsi"/>
          <w:b/>
          <w:bCs/>
        </w:rPr>
        <w:t>Interactive Footpri</w:t>
      </w:r>
      <w:r w:rsidR="00AA40AA" w:rsidRPr="00AE0A4E">
        <w:rPr>
          <w:rFonts w:asciiTheme="majorHAnsi" w:hAnsiTheme="majorHAnsi" w:cstheme="majorHAnsi"/>
          <w:b/>
          <w:bCs/>
        </w:rPr>
        <w:t>nt Measurements</w:t>
      </w:r>
      <w:r w:rsidR="00AA40AA" w:rsidRPr="00AE0A4E">
        <w:rPr>
          <w:rFonts w:asciiTheme="majorHAnsi" w:hAnsiTheme="majorHAnsi" w:cstheme="majorHAnsi"/>
        </w:rPr>
        <w:t xml:space="preserve"> module.</w:t>
      </w:r>
    </w:p>
    <w:p w14:paraId="4A527298" w14:textId="77777777" w:rsidR="00AA40AA" w:rsidRPr="00AE0A4E" w:rsidRDefault="00AA40AA" w:rsidP="00AE0A4E">
      <w:pPr>
        <w:jc w:val="both"/>
        <w:rPr>
          <w:rFonts w:asciiTheme="majorHAnsi" w:hAnsiTheme="majorHAnsi" w:cstheme="majorHAnsi"/>
        </w:rPr>
      </w:pPr>
    </w:p>
    <w:p w14:paraId="58030643" w14:textId="5D8FACCC" w:rsidR="00AA40AA" w:rsidRPr="00AE0A4E" w:rsidRDefault="006D3EB4" w:rsidP="00AE0A4E">
      <w:pPr>
        <w:jc w:val="both"/>
        <w:rPr>
          <w:rFonts w:asciiTheme="majorHAnsi" w:hAnsiTheme="majorHAnsi" w:cstheme="majorHAnsi"/>
        </w:rPr>
      </w:pPr>
      <w:r w:rsidRPr="00AE0A4E">
        <w:rPr>
          <w:rFonts w:asciiTheme="majorHAnsi" w:hAnsiTheme="majorHAnsi" w:cstheme="majorHAnsi"/>
        </w:rPr>
        <w:t>3</w:t>
      </w:r>
      <w:r w:rsidR="002F5429" w:rsidRPr="00AE0A4E">
        <w:rPr>
          <w:rFonts w:asciiTheme="majorHAnsi" w:hAnsiTheme="majorHAnsi" w:cstheme="majorHAnsi"/>
        </w:rPr>
        <w:t xml:space="preserve">.4.6.1. </w:t>
      </w:r>
      <w:r w:rsidR="00AA40AA" w:rsidRPr="00AE0A4E">
        <w:rPr>
          <w:rFonts w:asciiTheme="majorHAnsi" w:hAnsiTheme="majorHAnsi" w:cstheme="majorHAnsi"/>
        </w:rPr>
        <w:t xml:space="preserve">Adapt the </w:t>
      </w:r>
      <w:r w:rsidR="00AA40AA" w:rsidRPr="00AE0A4E">
        <w:rPr>
          <w:rFonts w:asciiTheme="majorHAnsi" w:hAnsiTheme="majorHAnsi" w:cstheme="majorHAnsi"/>
          <w:b/>
          <w:bCs/>
        </w:rPr>
        <w:t>Green Intensity Threshold</w:t>
      </w:r>
      <w:r w:rsidR="00AA40AA" w:rsidRPr="00AE0A4E">
        <w:rPr>
          <w:rFonts w:asciiTheme="majorHAnsi" w:hAnsiTheme="majorHAnsi" w:cstheme="majorHAnsi"/>
        </w:rPr>
        <w:t xml:space="preserve"> for the </w:t>
      </w:r>
      <w:r w:rsidR="00AA40AA" w:rsidRPr="00AE0A4E">
        <w:rPr>
          <w:rFonts w:asciiTheme="majorHAnsi" w:hAnsiTheme="majorHAnsi" w:cstheme="majorHAnsi"/>
          <w:b/>
          <w:bCs/>
        </w:rPr>
        <w:t>Interactive Footprint Measurements</w:t>
      </w:r>
      <w:r w:rsidR="00AA40AA" w:rsidRPr="00AE0A4E">
        <w:rPr>
          <w:rFonts w:asciiTheme="majorHAnsi" w:hAnsiTheme="majorHAnsi" w:cstheme="majorHAnsi"/>
        </w:rPr>
        <w:t xml:space="preserve"> analysis if necessary. The </w:t>
      </w:r>
      <w:r w:rsidR="00AA40AA" w:rsidRPr="00AE0A4E">
        <w:rPr>
          <w:rFonts w:asciiTheme="majorHAnsi" w:hAnsiTheme="majorHAnsi" w:cstheme="majorHAnsi"/>
          <w:b/>
          <w:bCs/>
        </w:rPr>
        <w:t>Green Intensity Threshold</w:t>
      </w:r>
      <w:r w:rsidR="00AA40AA" w:rsidRPr="00AE0A4E">
        <w:rPr>
          <w:rFonts w:asciiTheme="majorHAnsi" w:hAnsiTheme="majorHAnsi" w:cstheme="majorHAnsi"/>
        </w:rPr>
        <w:t xml:space="preserve"> </w:t>
      </w:r>
      <w:r w:rsidR="008C1ADE" w:rsidRPr="00AE0A4E">
        <w:rPr>
          <w:rFonts w:asciiTheme="majorHAnsi" w:hAnsiTheme="majorHAnsi" w:cstheme="majorHAnsi"/>
        </w:rPr>
        <w:t>must</w:t>
      </w:r>
      <w:r w:rsidR="00AA40AA" w:rsidRPr="00AE0A4E">
        <w:rPr>
          <w:rFonts w:asciiTheme="majorHAnsi" w:hAnsiTheme="majorHAnsi" w:cstheme="majorHAnsi"/>
        </w:rPr>
        <w:t xml:space="preserve"> be consistent for all animals and all runs.</w:t>
      </w:r>
    </w:p>
    <w:p w14:paraId="07141867" w14:textId="77777777" w:rsidR="00AA40AA" w:rsidRPr="00AE0A4E" w:rsidRDefault="00AA40AA" w:rsidP="00AE0A4E">
      <w:pPr>
        <w:jc w:val="both"/>
        <w:rPr>
          <w:rFonts w:asciiTheme="majorHAnsi" w:hAnsiTheme="majorHAnsi" w:cstheme="majorHAnsi"/>
        </w:rPr>
      </w:pPr>
    </w:p>
    <w:p w14:paraId="28F8D5A7" w14:textId="6CA5F46D" w:rsidR="00AA40AA" w:rsidRPr="00AE0A4E" w:rsidRDefault="006D3EB4" w:rsidP="00AE0A4E">
      <w:pPr>
        <w:jc w:val="both"/>
        <w:rPr>
          <w:rFonts w:asciiTheme="majorHAnsi" w:hAnsiTheme="majorHAnsi" w:cstheme="majorHAnsi"/>
        </w:rPr>
      </w:pPr>
      <w:r w:rsidRPr="00AE0A4E">
        <w:rPr>
          <w:rFonts w:asciiTheme="majorHAnsi" w:hAnsiTheme="majorHAnsi" w:cstheme="majorHAnsi"/>
        </w:rPr>
        <w:t>3</w:t>
      </w:r>
      <w:r w:rsidR="002F5429" w:rsidRPr="00AE0A4E">
        <w:rPr>
          <w:rFonts w:asciiTheme="majorHAnsi" w:hAnsiTheme="majorHAnsi" w:cstheme="majorHAnsi"/>
        </w:rPr>
        <w:t xml:space="preserve">.4.6.2. </w:t>
      </w:r>
      <w:r w:rsidR="00AA40AA" w:rsidRPr="00AE0A4E">
        <w:rPr>
          <w:rFonts w:asciiTheme="majorHAnsi" w:hAnsiTheme="majorHAnsi" w:cstheme="majorHAnsi"/>
        </w:rPr>
        <w:t>Set the markers for the footprint analysis manually. Analyze every hind paw print in all three compliant runs.</w:t>
      </w:r>
      <w:r w:rsidR="002F5429" w:rsidRPr="00AE0A4E">
        <w:rPr>
          <w:rFonts w:asciiTheme="majorHAnsi" w:hAnsiTheme="majorHAnsi" w:cstheme="majorHAnsi"/>
        </w:rPr>
        <w:t xml:space="preserve"> </w:t>
      </w:r>
      <w:r w:rsidR="00AA40AA" w:rsidRPr="00AE0A4E">
        <w:rPr>
          <w:rFonts w:asciiTheme="majorHAnsi" w:hAnsiTheme="majorHAnsi" w:cstheme="majorHAnsi"/>
        </w:rPr>
        <w:t xml:space="preserve">Draw a line from the center of the first toe to the center of the fifth toe to measure </w:t>
      </w:r>
      <w:r w:rsidR="00FD5E6D" w:rsidRPr="00AE0A4E">
        <w:rPr>
          <w:rFonts w:asciiTheme="majorHAnsi" w:hAnsiTheme="majorHAnsi" w:cstheme="majorHAnsi"/>
        </w:rPr>
        <w:t>“</w:t>
      </w:r>
      <w:r w:rsidR="00AA40AA" w:rsidRPr="00AE0A4E">
        <w:rPr>
          <w:rFonts w:asciiTheme="majorHAnsi" w:hAnsiTheme="majorHAnsi" w:cstheme="majorHAnsi"/>
        </w:rPr>
        <w:t>Toe Spread</w:t>
      </w:r>
      <w:r w:rsidR="00FD5E6D" w:rsidRPr="00AE0A4E">
        <w:rPr>
          <w:rFonts w:asciiTheme="majorHAnsi" w:hAnsiTheme="majorHAnsi" w:cstheme="majorHAnsi"/>
        </w:rPr>
        <w:t>”</w:t>
      </w:r>
      <w:r w:rsidR="00AA40AA" w:rsidRPr="00AE0A4E">
        <w:rPr>
          <w:rFonts w:asciiTheme="majorHAnsi" w:hAnsiTheme="majorHAnsi" w:cstheme="majorHAnsi"/>
        </w:rPr>
        <w:t>.</w:t>
      </w:r>
      <w:r w:rsidR="002F5429" w:rsidRPr="00AE0A4E">
        <w:rPr>
          <w:rFonts w:asciiTheme="majorHAnsi" w:hAnsiTheme="majorHAnsi" w:cstheme="majorHAnsi"/>
        </w:rPr>
        <w:t xml:space="preserve"> </w:t>
      </w:r>
      <w:r w:rsidR="00AA40AA" w:rsidRPr="00AE0A4E">
        <w:rPr>
          <w:rFonts w:asciiTheme="majorHAnsi" w:hAnsiTheme="majorHAnsi" w:cstheme="majorHAnsi"/>
        </w:rPr>
        <w:t xml:space="preserve">Draw a line from the center of the second toe to the center of the fourth toe to measure </w:t>
      </w:r>
      <w:r w:rsidR="00FD5E6D" w:rsidRPr="00AE0A4E">
        <w:rPr>
          <w:rFonts w:asciiTheme="majorHAnsi" w:hAnsiTheme="majorHAnsi" w:cstheme="majorHAnsi"/>
        </w:rPr>
        <w:t>“</w:t>
      </w:r>
      <w:r w:rsidR="00AA40AA" w:rsidRPr="00AE0A4E">
        <w:rPr>
          <w:rFonts w:asciiTheme="majorHAnsi" w:hAnsiTheme="majorHAnsi" w:cstheme="majorHAnsi"/>
        </w:rPr>
        <w:t>Intermediate Toe Spread</w:t>
      </w:r>
      <w:r w:rsidR="00FD5E6D" w:rsidRPr="00AE0A4E">
        <w:rPr>
          <w:rFonts w:asciiTheme="majorHAnsi" w:hAnsiTheme="majorHAnsi" w:cstheme="majorHAnsi"/>
        </w:rPr>
        <w:t>”</w:t>
      </w:r>
      <w:r w:rsidR="00AA40AA" w:rsidRPr="00AE0A4E">
        <w:rPr>
          <w:rFonts w:asciiTheme="majorHAnsi" w:hAnsiTheme="majorHAnsi" w:cstheme="majorHAnsi"/>
        </w:rPr>
        <w:t>.</w:t>
      </w:r>
      <w:r w:rsidR="002F5429" w:rsidRPr="00AE0A4E">
        <w:rPr>
          <w:rFonts w:asciiTheme="majorHAnsi" w:hAnsiTheme="majorHAnsi" w:cstheme="majorHAnsi"/>
        </w:rPr>
        <w:t xml:space="preserve"> </w:t>
      </w:r>
      <w:r w:rsidR="00AA40AA" w:rsidRPr="00AE0A4E">
        <w:rPr>
          <w:rFonts w:asciiTheme="majorHAnsi" w:hAnsiTheme="majorHAnsi" w:cstheme="majorHAnsi"/>
        </w:rPr>
        <w:t xml:space="preserve">Draw a line from the center of the third toe to the heel of </w:t>
      </w:r>
      <w:r w:rsidR="007A773D" w:rsidRPr="00AE0A4E">
        <w:rPr>
          <w:rFonts w:asciiTheme="majorHAnsi" w:hAnsiTheme="majorHAnsi" w:cstheme="majorHAnsi"/>
        </w:rPr>
        <w:t>the</w:t>
      </w:r>
      <w:r w:rsidR="00AA40AA" w:rsidRPr="00AE0A4E">
        <w:rPr>
          <w:rFonts w:asciiTheme="majorHAnsi" w:hAnsiTheme="majorHAnsi" w:cstheme="majorHAnsi"/>
        </w:rPr>
        <w:t xml:space="preserve"> hind paw to measure </w:t>
      </w:r>
      <w:r w:rsidR="00FD5E6D" w:rsidRPr="00AE0A4E">
        <w:rPr>
          <w:rFonts w:asciiTheme="majorHAnsi" w:hAnsiTheme="majorHAnsi" w:cstheme="majorHAnsi"/>
        </w:rPr>
        <w:t>“</w:t>
      </w:r>
      <w:r w:rsidR="00AA40AA" w:rsidRPr="00AE0A4E">
        <w:rPr>
          <w:rFonts w:asciiTheme="majorHAnsi" w:hAnsiTheme="majorHAnsi" w:cstheme="majorHAnsi"/>
        </w:rPr>
        <w:t>Manual Print Length</w:t>
      </w:r>
      <w:r w:rsidR="00FD5E6D" w:rsidRPr="00AE0A4E">
        <w:rPr>
          <w:rFonts w:asciiTheme="majorHAnsi" w:hAnsiTheme="majorHAnsi" w:cstheme="majorHAnsi"/>
        </w:rPr>
        <w:t>”</w:t>
      </w:r>
      <w:r w:rsidR="009D7091" w:rsidRPr="00AE0A4E">
        <w:rPr>
          <w:rFonts w:asciiTheme="majorHAnsi" w:hAnsiTheme="majorHAnsi" w:cstheme="majorHAnsi"/>
        </w:rPr>
        <w:t xml:space="preserve"> (</w:t>
      </w:r>
      <w:r w:rsidR="00414F0F" w:rsidRPr="00AE0A4E">
        <w:rPr>
          <w:rFonts w:asciiTheme="majorHAnsi" w:hAnsiTheme="majorHAnsi" w:cstheme="majorHAnsi"/>
          <w:b/>
        </w:rPr>
        <w:t>Figure 2</w:t>
      </w:r>
      <w:r w:rsidR="009D7091" w:rsidRPr="00AE0A4E">
        <w:rPr>
          <w:rFonts w:asciiTheme="majorHAnsi" w:hAnsiTheme="majorHAnsi" w:cstheme="majorHAnsi"/>
          <w:b/>
        </w:rPr>
        <w:t>C</w:t>
      </w:r>
      <w:r w:rsidR="009D7091" w:rsidRPr="00AE0A4E">
        <w:rPr>
          <w:rFonts w:asciiTheme="majorHAnsi" w:hAnsiTheme="majorHAnsi" w:cstheme="majorHAnsi"/>
        </w:rPr>
        <w:t>)</w:t>
      </w:r>
      <w:r w:rsidR="00AA40AA" w:rsidRPr="00AE0A4E">
        <w:rPr>
          <w:rFonts w:asciiTheme="majorHAnsi" w:hAnsiTheme="majorHAnsi" w:cstheme="majorHAnsi"/>
        </w:rPr>
        <w:t>.</w:t>
      </w:r>
    </w:p>
    <w:p w14:paraId="6D291DEA" w14:textId="77777777" w:rsidR="00AA40AA" w:rsidRPr="00AE0A4E" w:rsidRDefault="00AA40AA" w:rsidP="00AE0A4E">
      <w:pPr>
        <w:jc w:val="both"/>
        <w:rPr>
          <w:rFonts w:asciiTheme="majorHAnsi" w:hAnsiTheme="majorHAnsi" w:cstheme="majorHAnsi"/>
        </w:rPr>
      </w:pPr>
    </w:p>
    <w:p w14:paraId="5D6D8754" w14:textId="609CF7F3" w:rsidR="00AA40AA" w:rsidRPr="00AE0A4E" w:rsidRDefault="006D3EB4" w:rsidP="00AE0A4E">
      <w:pPr>
        <w:jc w:val="both"/>
        <w:rPr>
          <w:rFonts w:asciiTheme="majorHAnsi" w:hAnsiTheme="majorHAnsi" w:cstheme="majorHAnsi"/>
        </w:rPr>
      </w:pPr>
      <w:r w:rsidRPr="00AE0A4E">
        <w:rPr>
          <w:rFonts w:asciiTheme="majorHAnsi" w:hAnsiTheme="majorHAnsi" w:cstheme="majorHAnsi"/>
        </w:rPr>
        <w:t>3</w:t>
      </w:r>
      <w:r w:rsidR="002F5429" w:rsidRPr="00AE0A4E">
        <w:rPr>
          <w:rFonts w:asciiTheme="majorHAnsi" w:hAnsiTheme="majorHAnsi" w:cstheme="majorHAnsi"/>
        </w:rPr>
        <w:t xml:space="preserve">.4.6.3. </w:t>
      </w:r>
      <w:r w:rsidR="00AA40AA" w:rsidRPr="00AE0A4E">
        <w:rPr>
          <w:rFonts w:asciiTheme="majorHAnsi" w:hAnsiTheme="majorHAnsi" w:cstheme="majorHAnsi"/>
        </w:rPr>
        <w:t xml:space="preserve">Review the numerical results of the </w:t>
      </w:r>
      <w:r w:rsidR="00FD5E6D" w:rsidRPr="00AE0A4E">
        <w:rPr>
          <w:rFonts w:asciiTheme="majorHAnsi" w:hAnsiTheme="majorHAnsi" w:cstheme="majorHAnsi"/>
        </w:rPr>
        <w:t>“</w:t>
      </w:r>
      <w:r w:rsidR="00AA40AA" w:rsidRPr="00AE0A4E">
        <w:rPr>
          <w:rFonts w:asciiTheme="majorHAnsi" w:hAnsiTheme="majorHAnsi" w:cstheme="majorHAnsi"/>
        </w:rPr>
        <w:t>Interactive Footprint Measurements</w:t>
      </w:r>
      <w:r w:rsidR="00FD5E6D" w:rsidRPr="00AE0A4E">
        <w:rPr>
          <w:rFonts w:asciiTheme="majorHAnsi" w:hAnsiTheme="majorHAnsi" w:cstheme="majorHAnsi"/>
        </w:rPr>
        <w:t>”</w:t>
      </w:r>
      <w:r w:rsidR="00AA40AA" w:rsidRPr="00AE0A4E">
        <w:rPr>
          <w:rFonts w:asciiTheme="majorHAnsi" w:hAnsiTheme="majorHAnsi" w:cstheme="majorHAnsi"/>
        </w:rPr>
        <w:t xml:space="preserve"> displayed in a separate sheet. Select specific parameters of the </w:t>
      </w:r>
      <w:r w:rsidR="00AE6080" w:rsidRPr="00AE0A4E">
        <w:rPr>
          <w:rFonts w:asciiTheme="majorHAnsi" w:hAnsiTheme="majorHAnsi" w:cstheme="majorHAnsi"/>
        </w:rPr>
        <w:t>“</w:t>
      </w:r>
      <w:r w:rsidR="00AA40AA" w:rsidRPr="00AE0A4E">
        <w:rPr>
          <w:rFonts w:asciiTheme="majorHAnsi" w:hAnsiTheme="majorHAnsi" w:cstheme="majorHAnsi"/>
        </w:rPr>
        <w:t>Interactive Footprint Measurements</w:t>
      </w:r>
      <w:r w:rsidR="00AE6080" w:rsidRPr="00AE0A4E">
        <w:rPr>
          <w:rFonts w:asciiTheme="majorHAnsi" w:hAnsiTheme="majorHAnsi" w:cstheme="majorHAnsi"/>
        </w:rPr>
        <w:t>”</w:t>
      </w:r>
      <w:r w:rsidR="00AA40AA" w:rsidRPr="00AE0A4E">
        <w:rPr>
          <w:rFonts w:asciiTheme="majorHAnsi" w:hAnsiTheme="majorHAnsi" w:cstheme="majorHAnsi"/>
        </w:rPr>
        <w:t xml:space="preserve"> and perform statistical analysis as usual</w:t>
      </w:r>
      <w:r w:rsidR="00D14ECD" w:rsidRPr="00AE0A4E">
        <w:rPr>
          <w:rFonts w:asciiTheme="majorHAnsi" w:hAnsiTheme="majorHAnsi" w:cstheme="majorHAnsi"/>
        </w:rPr>
        <w:t xml:space="preserve"> (</w:t>
      </w:r>
      <w:r w:rsidR="00D14ECD" w:rsidRPr="00AE0A4E">
        <w:rPr>
          <w:rFonts w:asciiTheme="majorHAnsi" w:hAnsiTheme="majorHAnsi" w:cstheme="majorHAnsi"/>
          <w:b/>
        </w:rPr>
        <w:t>Fi</w:t>
      </w:r>
      <w:r w:rsidR="00414F0F" w:rsidRPr="00AE0A4E">
        <w:rPr>
          <w:rFonts w:asciiTheme="majorHAnsi" w:hAnsiTheme="majorHAnsi" w:cstheme="majorHAnsi"/>
          <w:b/>
        </w:rPr>
        <w:t>gure 2</w:t>
      </w:r>
      <w:r w:rsidR="00D14ECD" w:rsidRPr="00AE0A4E">
        <w:rPr>
          <w:rFonts w:asciiTheme="majorHAnsi" w:hAnsiTheme="majorHAnsi" w:cstheme="majorHAnsi"/>
          <w:b/>
        </w:rPr>
        <w:t>E</w:t>
      </w:r>
      <w:r w:rsidR="00D14ECD" w:rsidRPr="00AE0A4E">
        <w:rPr>
          <w:rFonts w:asciiTheme="majorHAnsi" w:hAnsiTheme="majorHAnsi" w:cstheme="majorHAnsi"/>
        </w:rPr>
        <w:t>)</w:t>
      </w:r>
      <w:r w:rsidR="00AA40AA" w:rsidRPr="00AE0A4E">
        <w:rPr>
          <w:rFonts w:asciiTheme="majorHAnsi" w:hAnsiTheme="majorHAnsi" w:cstheme="majorHAnsi"/>
        </w:rPr>
        <w:t xml:space="preserve">. </w:t>
      </w:r>
    </w:p>
    <w:p w14:paraId="2AB922B3" w14:textId="77CC3FB6" w:rsidR="00AA40AA" w:rsidRPr="00AE0A4E" w:rsidRDefault="00AA40AA" w:rsidP="00AE0A4E">
      <w:pPr>
        <w:jc w:val="both"/>
        <w:rPr>
          <w:rFonts w:asciiTheme="majorHAnsi" w:hAnsiTheme="majorHAnsi" w:cstheme="majorHAnsi"/>
        </w:rPr>
      </w:pPr>
    </w:p>
    <w:p w14:paraId="1B74E573" w14:textId="61CEDA3F" w:rsidR="004B5725" w:rsidRPr="00AE0A4E" w:rsidRDefault="00366AA0" w:rsidP="00AE0A4E">
      <w:pPr>
        <w:jc w:val="both"/>
        <w:rPr>
          <w:rFonts w:asciiTheme="majorHAnsi" w:hAnsiTheme="majorHAnsi" w:cstheme="majorHAnsi"/>
          <w:b/>
        </w:rPr>
      </w:pPr>
      <w:r w:rsidRPr="00AE0A4E">
        <w:rPr>
          <w:rFonts w:asciiTheme="majorHAnsi" w:hAnsiTheme="majorHAnsi" w:cstheme="majorHAnsi"/>
          <w:b/>
        </w:rPr>
        <w:t>4</w:t>
      </w:r>
      <w:r w:rsidR="002F5429" w:rsidRPr="00AE0A4E">
        <w:rPr>
          <w:rFonts w:asciiTheme="majorHAnsi" w:hAnsiTheme="majorHAnsi" w:cstheme="majorHAnsi"/>
          <w:b/>
        </w:rPr>
        <w:t xml:space="preserve">. </w:t>
      </w:r>
      <w:r w:rsidR="00AA40AA" w:rsidRPr="00AE0A4E">
        <w:rPr>
          <w:rFonts w:asciiTheme="majorHAnsi" w:hAnsiTheme="majorHAnsi" w:cstheme="majorHAnsi"/>
          <w:b/>
        </w:rPr>
        <w:t>Beam walking task</w:t>
      </w:r>
    </w:p>
    <w:p w14:paraId="228849CB" w14:textId="77777777" w:rsidR="00160566" w:rsidRPr="00AE0A4E" w:rsidRDefault="00160566" w:rsidP="00AE0A4E">
      <w:pPr>
        <w:jc w:val="both"/>
        <w:rPr>
          <w:rFonts w:asciiTheme="majorHAnsi" w:hAnsiTheme="majorHAnsi" w:cstheme="majorHAnsi"/>
        </w:rPr>
      </w:pPr>
    </w:p>
    <w:p w14:paraId="6E933DFF" w14:textId="1A500F32" w:rsidR="00127828" w:rsidRPr="00AE0A4E" w:rsidRDefault="00160566" w:rsidP="00AE0A4E">
      <w:pPr>
        <w:jc w:val="both"/>
        <w:rPr>
          <w:rFonts w:asciiTheme="majorHAnsi" w:hAnsiTheme="majorHAnsi" w:cstheme="majorHAnsi"/>
        </w:rPr>
      </w:pPr>
      <w:r w:rsidRPr="00AE0A4E">
        <w:rPr>
          <w:rFonts w:asciiTheme="majorHAnsi" w:hAnsiTheme="majorHAnsi" w:cstheme="majorHAnsi"/>
        </w:rPr>
        <w:t xml:space="preserve">NOTE: </w:t>
      </w:r>
      <w:r w:rsidR="00127828" w:rsidRPr="00AE0A4E">
        <w:rPr>
          <w:rFonts w:asciiTheme="majorHAnsi" w:hAnsiTheme="majorHAnsi" w:cstheme="majorHAnsi"/>
        </w:rPr>
        <w:t xml:space="preserve">Gait deficits can be determined by the beam walking task. The focus of the beam walking task in </w:t>
      </w:r>
      <w:r w:rsidR="00CC0F15" w:rsidRPr="00AE0A4E">
        <w:rPr>
          <w:rFonts w:asciiTheme="majorHAnsi" w:hAnsiTheme="majorHAnsi" w:cstheme="majorHAnsi"/>
          <w:bCs/>
        </w:rPr>
        <w:t>this</w:t>
      </w:r>
      <w:r w:rsidR="00127828" w:rsidRPr="00AE0A4E">
        <w:rPr>
          <w:rFonts w:asciiTheme="majorHAnsi" w:hAnsiTheme="majorHAnsi" w:cstheme="majorHAnsi"/>
        </w:rPr>
        <w:t xml:space="preserve"> specific research topic will be the analysis of motor coordination</w:t>
      </w:r>
      <w:r w:rsidR="00ED7E61" w:rsidRPr="00AE0A4E">
        <w:rPr>
          <w:rFonts w:asciiTheme="majorHAnsi" w:hAnsiTheme="majorHAnsi" w:cstheme="majorHAnsi"/>
        </w:rPr>
        <w:t>, defined as</w:t>
      </w:r>
      <w:r w:rsidR="00ED7E61" w:rsidRPr="00AE0A4E">
        <w:rPr>
          <w:rFonts w:asciiTheme="majorHAnsi" w:hAnsiTheme="majorHAnsi" w:cs="Times New Roman"/>
          <w:color w:val="202124"/>
          <w:shd w:val="clear" w:color="auto" w:fill="FFFFFF"/>
        </w:rPr>
        <w:t xml:space="preserve"> the ability to coordinate muscle activation from multiple body parts</w:t>
      </w:r>
      <w:r w:rsidR="00AE6080" w:rsidRPr="00AE0A4E">
        <w:rPr>
          <w:rFonts w:asciiTheme="majorHAnsi" w:hAnsiTheme="majorHAnsi" w:cs="Times New Roman"/>
          <w:color w:val="202124"/>
          <w:shd w:val="clear" w:color="auto" w:fill="FFFFFF"/>
        </w:rPr>
        <w:t xml:space="preserve">, </w:t>
      </w:r>
      <w:r w:rsidR="00ED7E61" w:rsidRPr="00AE0A4E">
        <w:rPr>
          <w:rFonts w:asciiTheme="majorHAnsi" w:hAnsiTheme="majorHAnsi" w:cstheme="majorHAnsi"/>
        </w:rPr>
        <w:t>a</w:t>
      </w:r>
      <w:r w:rsidR="00127828" w:rsidRPr="00AE0A4E">
        <w:rPr>
          <w:rFonts w:asciiTheme="majorHAnsi" w:hAnsiTheme="majorHAnsi" w:cstheme="majorHAnsi"/>
        </w:rPr>
        <w:t>nd not the assessment of motor balance</w:t>
      </w:r>
      <w:r w:rsidR="00ED7E61" w:rsidRPr="00AE0A4E">
        <w:rPr>
          <w:rFonts w:asciiTheme="majorHAnsi" w:hAnsiTheme="majorHAnsi" w:cstheme="majorHAnsi"/>
        </w:rPr>
        <w:t xml:space="preserve">, </w:t>
      </w:r>
      <w:r w:rsidR="00ED7E61" w:rsidRPr="00AE0A4E">
        <w:rPr>
          <w:rFonts w:asciiTheme="majorHAnsi" w:hAnsiTheme="majorHAnsi" w:cs="Times New Roman"/>
        </w:rPr>
        <w:t xml:space="preserve">defined as </w:t>
      </w:r>
      <w:r w:rsidR="00ED7E61" w:rsidRPr="00AE0A4E">
        <w:rPr>
          <w:rFonts w:asciiTheme="majorHAnsi" w:hAnsiTheme="majorHAnsi" w:cs="Times New Roman"/>
          <w:color w:val="202124"/>
          <w:shd w:val="clear" w:color="auto" w:fill="FFFFFF"/>
        </w:rPr>
        <w:t>the ability for postural control during body movements</w:t>
      </w:r>
      <w:r w:rsidR="00127828" w:rsidRPr="00AE0A4E">
        <w:rPr>
          <w:rFonts w:asciiTheme="majorHAnsi" w:hAnsiTheme="majorHAnsi" w:cstheme="majorHAnsi"/>
        </w:rPr>
        <w:t xml:space="preserve">. </w:t>
      </w:r>
    </w:p>
    <w:p w14:paraId="21BE5BF2" w14:textId="77777777" w:rsidR="00C4514A" w:rsidRPr="00AE0A4E" w:rsidRDefault="00C4514A" w:rsidP="00AE0A4E">
      <w:pPr>
        <w:jc w:val="both"/>
        <w:rPr>
          <w:rFonts w:asciiTheme="majorHAnsi" w:hAnsiTheme="majorHAnsi" w:cstheme="majorHAnsi"/>
        </w:rPr>
      </w:pPr>
    </w:p>
    <w:p w14:paraId="1EDA1394" w14:textId="234CC5E7" w:rsidR="004B5725" w:rsidRPr="00AE0A4E" w:rsidRDefault="00366AA0" w:rsidP="00AE0A4E">
      <w:pPr>
        <w:jc w:val="both"/>
        <w:rPr>
          <w:rFonts w:asciiTheme="majorHAnsi" w:hAnsiTheme="majorHAnsi" w:cstheme="majorHAnsi"/>
          <w:b/>
        </w:rPr>
      </w:pPr>
      <w:r w:rsidRPr="00AE0A4E">
        <w:rPr>
          <w:rFonts w:asciiTheme="majorHAnsi" w:hAnsiTheme="majorHAnsi" w:cstheme="majorHAnsi"/>
          <w:b/>
        </w:rPr>
        <w:t>4</w:t>
      </w:r>
      <w:r w:rsidR="00414F0F" w:rsidRPr="00AE0A4E">
        <w:rPr>
          <w:rFonts w:asciiTheme="majorHAnsi" w:hAnsiTheme="majorHAnsi" w:cstheme="majorHAnsi"/>
          <w:b/>
        </w:rPr>
        <w:t>.</w:t>
      </w:r>
      <w:r w:rsidR="002F5429" w:rsidRPr="00AE0A4E">
        <w:rPr>
          <w:rFonts w:asciiTheme="majorHAnsi" w:hAnsiTheme="majorHAnsi" w:cstheme="majorHAnsi"/>
          <w:b/>
        </w:rPr>
        <w:t xml:space="preserve">1. </w:t>
      </w:r>
      <w:r w:rsidR="004B5725" w:rsidRPr="00AE0A4E">
        <w:rPr>
          <w:rFonts w:asciiTheme="majorHAnsi" w:hAnsiTheme="majorHAnsi" w:cstheme="majorHAnsi"/>
          <w:b/>
        </w:rPr>
        <w:t xml:space="preserve">Setup </w:t>
      </w:r>
    </w:p>
    <w:p w14:paraId="1A1B9D2B" w14:textId="77777777" w:rsidR="00160566" w:rsidRPr="00AE0A4E" w:rsidRDefault="00160566" w:rsidP="00AE0A4E">
      <w:pPr>
        <w:pStyle w:val="NoSpacing"/>
        <w:jc w:val="both"/>
        <w:rPr>
          <w:rFonts w:asciiTheme="majorHAnsi" w:hAnsiTheme="majorHAnsi" w:cstheme="majorHAnsi"/>
        </w:rPr>
      </w:pPr>
    </w:p>
    <w:p w14:paraId="204E1CB3" w14:textId="77777777" w:rsidR="00160566" w:rsidRPr="00AE0A4E" w:rsidRDefault="00160566" w:rsidP="00AE0A4E">
      <w:pPr>
        <w:pStyle w:val="NoSpacing"/>
        <w:jc w:val="both"/>
        <w:rPr>
          <w:rFonts w:asciiTheme="majorHAnsi" w:hAnsiTheme="majorHAnsi" w:cstheme="majorHAnsi"/>
        </w:rPr>
      </w:pPr>
      <w:r w:rsidRPr="00AE0A4E">
        <w:rPr>
          <w:rFonts w:asciiTheme="majorHAnsi" w:hAnsiTheme="majorHAnsi" w:cstheme="majorHAnsi"/>
        </w:rPr>
        <w:t xml:space="preserve">4.1.1. </w:t>
      </w:r>
      <w:r w:rsidR="00781F93" w:rsidRPr="00AE0A4E">
        <w:rPr>
          <w:rFonts w:asciiTheme="majorHAnsi" w:hAnsiTheme="majorHAnsi" w:cstheme="majorHAnsi"/>
        </w:rPr>
        <w:t>For the beam walking task</w:t>
      </w:r>
      <w:r w:rsidR="00FE37EA" w:rsidRPr="00AE0A4E">
        <w:rPr>
          <w:rFonts w:asciiTheme="majorHAnsi" w:hAnsiTheme="majorHAnsi" w:cstheme="majorHAnsi"/>
        </w:rPr>
        <w:t>,</w:t>
      </w:r>
      <w:r w:rsidR="007D4C82" w:rsidRPr="00AE0A4E">
        <w:rPr>
          <w:rFonts w:asciiTheme="majorHAnsi" w:hAnsiTheme="majorHAnsi" w:cstheme="majorHAnsi"/>
        </w:rPr>
        <w:t xml:space="preserve"> </w:t>
      </w:r>
      <w:r w:rsidRPr="00AE0A4E">
        <w:rPr>
          <w:rFonts w:asciiTheme="majorHAnsi" w:hAnsiTheme="majorHAnsi" w:cstheme="majorHAnsi"/>
        </w:rPr>
        <w:t xml:space="preserve">use </w:t>
      </w:r>
      <w:r w:rsidR="00BB71BF" w:rsidRPr="00AE0A4E">
        <w:rPr>
          <w:rFonts w:asciiTheme="majorHAnsi" w:hAnsiTheme="majorHAnsi" w:cstheme="majorHAnsi"/>
        </w:rPr>
        <w:t xml:space="preserve">a </w:t>
      </w:r>
      <w:r w:rsidR="007D4C82" w:rsidRPr="00AE0A4E">
        <w:rPr>
          <w:rFonts w:asciiTheme="majorHAnsi" w:hAnsiTheme="majorHAnsi" w:cstheme="majorHAnsi"/>
        </w:rPr>
        <w:t>beam, spacer, table, uniform background and</w:t>
      </w:r>
      <w:r w:rsidR="00BB71BF" w:rsidRPr="00AE0A4E">
        <w:rPr>
          <w:rFonts w:asciiTheme="majorHAnsi" w:hAnsiTheme="majorHAnsi" w:cstheme="majorHAnsi"/>
        </w:rPr>
        <w:t xml:space="preserve"> a</w:t>
      </w:r>
      <w:r w:rsidR="007D4C82" w:rsidRPr="00AE0A4E">
        <w:rPr>
          <w:rFonts w:asciiTheme="majorHAnsi" w:hAnsiTheme="majorHAnsi" w:cstheme="majorHAnsi"/>
        </w:rPr>
        <w:t xml:space="preserve"> camcorder </w:t>
      </w:r>
      <w:r w:rsidR="009D7091" w:rsidRPr="00AE0A4E">
        <w:rPr>
          <w:rFonts w:asciiTheme="majorHAnsi" w:hAnsiTheme="majorHAnsi" w:cstheme="majorHAnsi"/>
        </w:rPr>
        <w:t>(</w:t>
      </w:r>
      <w:r w:rsidR="00414F0F" w:rsidRPr="00AE0A4E">
        <w:rPr>
          <w:rFonts w:asciiTheme="majorHAnsi" w:hAnsiTheme="majorHAnsi" w:cstheme="majorHAnsi"/>
          <w:b/>
        </w:rPr>
        <w:t>Figure 3</w:t>
      </w:r>
      <w:r w:rsidR="009D7091" w:rsidRPr="00AE0A4E">
        <w:rPr>
          <w:rFonts w:asciiTheme="majorHAnsi" w:hAnsiTheme="majorHAnsi" w:cstheme="majorHAnsi"/>
          <w:b/>
        </w:rPr>
        <w:t>A</w:t>
      </w:r>
      <w:r w:rsidR="009D7091" w:rsidRPr="00AE0A4E">
        <w:rPr>
          <w:rFonts w:asciiTheme="majorHAnsi" w:hAnsiTheme="majorHAnsi" w:cstheme="majorHAnsi"/>
        </w:rPr>
        <w:t>)</w:t>
      </w:r>
      <w:r w:rsidR="007D4C82" w:rsidRPr="00AE0A4E">
        <w:rPr>
          <w:rFonts w:asciiTheme="majorHAnsi" w:hAnsiTheme="majorHAnsi" w:cstheme="majorHAnsi"/>
        </w:rPr>
        <w:t xml:space="preserve">. </w:t>
      </w:r>
    </w:p>
    <w:p w14:paraId="7ACCE722" w14:textId="77777777" w:rsidR="00160566" w:rsidRPr="00AE0A4E" w:rsidRDefault="00160566" w:rsidP="00AE0A4E">
      <w:pPr>
        <w:pStyle w:val="NoSpacing"/>
        <w:jc w:val="both"/>
        <w:rPr>
          <w:rFonts w:asciiTheme="majorHAnsi" w:hAnsiTheme="majorHAnsi" w:cstheme="majorHAnsi"/>
        </w:rPr>
      </w:pPr>
    </w:p>
    <w:p w14:paraId="24642A88" w14:textId="7C2D6F50" w:rsidR="00160566" w:rsidRPr="00AE0A4E" w:rsidRDefault="00160566" w:rsidP="00AE0A4E">
      <w:pPr>
        <w:pStyle w:val="NoSpacing"/>
        <w:jc w:val="both"/>
        <w:rPr>
          <w:rFonts w:asciiTheme="majorHAnsi" w:hAnsiTheme="majorHAnsi" w:cstheme="majorHAnsi"/>
        </w:rPr>
      </w:pPr>
      <w:r w:rsidRPr="00AE0A4E">
        <w:rPr>
          <w:rFonts w:asciiTheme="majorHAnsi" w:hAnsiTheme="majorHAnsi" w:cstheme="majorHAnsi"/>
        </w:rPr>
        <w:t xml:space="preserve">4.1.2. </w:t>
      </w:r>
      <w:r w:rsidR="007D4C82" w:rsidRPr="00AE0A4E">
        <w:rPr>
          <w:rFonts w:asciiTheme="majorHAnsi" w:hAnsiTheme="majorHAnsi" w:cstheme="majorHAnsi"/>
        </w:rPr>
        <w:t>U</w:t>
      </w:r>
      <w:r w:rsidR="00781F93" w:rsidRPr="00AE0A4E">
        <w:rPr>
          <w:rFonts w:asciiTheme="majorHAnsi" w:hAnsiTheme="majorHAnsi" w:cstheme="majorHAnsi"/>
        </w:rPr>
        <w:t>se a</w:t>
      </w:r>
      <w:r w:rsidR="00F307A3" w:rsidRPr="00AE0A4E">
        <w:rPr>
          <w:rFonts w:asciiTheme="majorHAnsi" w:hAnsiTheme="majorHAnsi" w:cstheme="majorHAnsi"/>
        </w:rPr>
        <w:t xml:space="preserve"> wooden</w:t>
      </w:r>
      <w:r w:rsidR="00781F93" w:rsidRPr="00AE0A4E">
        <w:rPr>
          <w:rFonts w:asciiTheme="majorHAnsi" w:hAnsiTheme="majorHAnsi" w:cstheme="majorHAnsi"/>
        </w:rPr>
        <w:t xml:space="preserve"> beam </w:t>
      </w:r>
      <w:r w:rsidR="00BB71BF" w:rsidRPr="00AE0A4E">
        <w:rPr>
          <w:rFonts w:asciiTheme="majorHAnsi" w:hAnsiTheme="majorHAnsi" w:cstheme="majorHAnsi"/>
        </w:rPr>
        <w:t xml:space="preserve">of </w:t>
      </w:r>
      <w:r w:rsidR="00781F93" w:rsidRPr="00AE0A4E">
        <w:rPr>
          <w:rFonts w:asciiTheme="majorHAnsi" w:hAnsiTheme="majorHAnsi" w:cstheme="majorHAnsi"/>
        </w:rPr>
        <w:t>90 cm in length, 1.7 cm in width</w:t>
      </w:r>
      <w:r w:rsidR="00BB71BF" w:rsidRPr="00AE0A4E">
        <w:rPr>
          <w:rFonts w:asciiTheme="majorHAnsi" w:hAnsiTheme="majorHAnsi" w:cstheme="majorHAnsi"/>
        </w:rPr>
        <w:t xml:space="preserve"> and</w:t>
      </w:r>
      <w:r w:rsidR="00781F93" w:rsidRPr="00AE0A4E">
        <w:rPr>
          <w:rFonts w:asciiTheme="majorHAnsi" w:hAnsiTheme="majorHAnsi" w:cstheme="majorHAnsi"/>
        </w:rPr>
        <w:t xml:space="preserve"> 2 cm in h</w:t>
      </w:r>
      <w:r w:rsidR="007D4C82" w:rsidRPr="00AE0A4E">
        <w:rPr>
          <w:rFonts w:asciiTheme="majorHAnsi" w:hAnsiTheme="majorHAnsi" w:cstheme="majorHAnsi"/>
        </w:rPr>
        <w:t>e</w:t>
      </w:r>
      <w:r w:rsidR="00781F93" w:rsidRPr="00AE0A4E">
        <w:rPr>
          <w:rFonts w:asciiTheme="majorHAnsi" w:hAnsiTheme="majorHAnsi" w:cstheme="majorHAnsi"/>
        </w:rPr>
        <w:t xml:space="preserve">ight. </w:t>
      </w:r>
      <w:r w:rsidR="007D4C82" w:rsidRPr="00AE0A4E">
        <w:rPr>
          <w:rFonts w:asciiTheme="majorHAnsi" w:hAnsiTheme="majorHAnsi" w:cstheme="majorHAnsi"/>
        </w:rPr>
        <w:t>A platform</w:t>
      </w:r>
      <w:r w:rsidR="00191A91" w:rsidRPr="00AE0A4E">
        <w:rPr>
          <w:rFonts w:asciiTheme="majorHAnsi" w:hAnsiTheme="majorHAnsi" w:cstheme="majorHAnsi"/>
        </w:rPr>
        <w:t xml:space="preserve"> of 20.5 cm in length, 15 cm in width and 2 cm in height </w:t>
      </w:r>
      <w:r w:rsidR="007D4C82" w:rsidRPr="00AE0A4E">
        <w:rPr>
          <w:rFonts w:asciiTheme="majorHAnsi" w:hAnsiTheme="majorHAnsi" w:cstheme="majorHAnsi"/>
        </w:rPr>
        <w:t>at both ends of the beam is recommended</w:t>
      </w:r>
      <w:r w:rsidR="00AF7A51" w:rsidRPr="00AE0A4E">
        <w:rPr>
          <w:rFonts w:asciiTheme="majorHAnsi" w:hAnsiTheme="majorHAnsi" w:cstheme="majorHAnsi"/>
        </w:rPr>
        <w:t>.</w:t>
      </w:r>
      <w:r w:rsidR="007D4C82" w:rsidRPr="00AE0A4E">
        <w:rPr>
          <w:rFonts w:asciiTheme="majorHAnsi" w:hAnsiTheme="majorHAnsi" w:cstheme="majorHAnsi"/>
        </w:rPr>
        <w:t xml:space="preserve"> </w:t>
      </w:r>
      <w:r w:rsidRPr="00AE0A4E">
        <w:rPr>
          <w:rFonts w:asciiTheme="majorHAnsi" w:hAnsiTheme="majorHAnsi" w:cstheme="majorHAnsi"/>
        </w:rPr>
        <w:t>Use the same material for the p</w:t>
      </w:r>
      <w:r w:rsidR="007D4C82" w:rsidRPr="00AE0A4E">
        <w:rPr>
          <w:rFonts w:asciiTheme="majorHAnsi" w:hAnsiTheme="majorHAnsi" w:cstheme="majorHAnsi"/>
        </w:rPr>
        <w:t xml:space="preserve">latforms and the beam without barriers. </w:t>
      </w:r>
    </w:p>
    <w:p w14:paraId="6933FE55" w14:textId="77777777" w:rsidR="00160566" w:rsidRPr="00AE0A4E" w:rsidRDefault="00160566" w:rsidP="00AE0A4E">
      <w:pPr>
        <w:pStyle w:val="NoSpacing"/>
        <w:jc w:val="both"/>
        <w:rPr>
          <w:rFonts w:asciiTheme="majorHAnsi" w:hAnsiTheme="majorHAnsi" w:cstheme="majorHAnsi"/>
        </w:rPr>
      </w:pPr>
    </w:p>
    <w:p w14:paraId="2F2DE53D" w14:textId="2D74F16C" w:rsidR="00781F93" w:rsidRPr="00AE0A4E" w:rsidRDefault="00160566" w:rsidP="00AE0A4E">
      <w:pPr>
        <w:pStyle w:val="NoSpacing"/>
        <w:jc w:val="both"/>
        <w:rPr>
          <w:rFonts w:asciiTheme="majorHAnsi" w:hAnsiTheme="majorHAnsi" w:cstheme="majorHAnsi"/>
        </w:rPr>
      </w:pPr>
      <w:r w:rsidRPr="00AE0A4E">
        <w:rPr>
          <w:rFonts w:asciiTheme="majorHAnsi" w:hAnsiTheme="majorHAnsi" w:cstheme="majorHAnsi"/>
        </w:rPr>
        <w:t>4.1.3. Have t</w:t>
      </w:r>
      <w:r w:rsidR="007D4C82" w:rsidRPr="00AE0A4E">
        <w:rPr>
          <w:rFonts w:asciiTheme="majorHAnsi" w:hAnsiTheme="majorHAnsi" w:cstheme="majorHAnsi"/>
        </w:rPr>
        <w:t xml:space="preserve">he distance between the beam and the table be at least 44 cm. </w:t>
      </w:r>
      <w:r w:rsidR="007D4C82" w:rsidRPr="00AE0A4E">
        <w:t xml:space="preserve">A </w:t>
      </w:r>
      <w:r w:rsidR="007D4C82" w:rsidRPr="00AE0A4E">
        <w:rPr>
          <w:rFonts w:asciiTheme="majorHAnsi" w:hAnsiTheme="majorHAnsi" w:cstheme="majorHAnsi"/>
        </w:rPr>
        <w:t xml:space="preserve">familiar environment </w:t>
      </w:r>
      <w:r w:rsidR="008C1ADE" w:rsidRPr="00AE0A4E">
        <w:rPr>
          <w:rFonts w:asciiTheme="majorHAnsi" w:hAnsiTheme="majorHAnsi" w:cstheme="majorHAnsi"/>
        </w:rPr>
        <w:t>such as</w:t>
      </w:r>
      <w:r w:rsidR="007D4C82" w:rsidRPr="00AE0A4E">
        <w:rPr>
          <w:rFonts w:asciiTheme="majorHAnsi" w:hAnsiTheme="majorHAnsi" w:cstheme="majorHAnsi"/>
        </w:rPr>
        <w:t xml:space="preserve"> a home cage motivates the rats to cross the beam, which can be placed at the end of the beam platform. </w:t>
      </w:r>
    </w:p>
    <w:p w14:paraId="0EC03226" w14:textId="77777777" w:rsidR="007D4C82" w:rsidRPr="00AE0A4E" w:rsidRDefault="007D4C82" w:rsidP="00AE0A4E">
      <w:pPr>
        <w:pStyle w:val="NoSpacing"/>
        <w:jc w:val="both"/>
        <w:rPr>
          <w:rFonts w:asciiTheme="majorHAnsi" w:hAnsiTheme="majorHAnsi" w:cstheme="majorHAnsi"/>
        </w:rPr>
      </w:pPr>
    </w:p>
    <w:p w14:paraId="7E509F3D" w14:textId="694A9EBB" w:rsidR="004B5725" w:rsidRPr="00AE0A4E" w:rsidRDefault="00366AA0" w:rsidP="00AE0A4E">
      <w:pPr>
        <w:jc w:val="both"/>
        <w:rPr>
          <w:rFonts w:asciiTheme="majorHAnsi" w:hAnsiTheme="majorHAnsi" w:cstheme="majorHAnsi"/>
          <w:b/>
        </w:rPr>
      </w:pPr>
      <w:r w:rsidRPr="00AE0A4E">
        <w:rPr>
          <w:rFonts w:asciiTheme="majorHAnsi" w:hAnsiTheme="majorHAnsi" w:cstheme="majorHAnsi"/>
          <w:b/>
        </w:rPr>
        <w:t>4.</w:t>
      </w:r>
      <w:r w:rsidR="002F5429" w:rsidRPr="00AE0A4E">
        <w:rPr>
          <w:rFonts w:asciiTheme="majorHAnsi" w:hAnsiTheme="majorHAnsi" w:cstheme="majorHAnsi"/>
          <w:b/>
        </w:rPr>
        <w:t xml:space="preserve">2. </w:t>
      </w:r>
      <w:r w:rsidR="004B5725" w:rsidRPr="00AE0A4E">
        <w:rPr>
          <w:rFonts w:asciiTheme="majorHAnsi" w:hAnsiTheme="majorHAnsi" w:cstheme="majorHAnsi"/>
          <w:b/>
        </w:rPr>
        <w:t>Training</w:t>
      </w:r>
    </w:p>
    <w:p w14:paraId="6EB85248" w14:textId="77777777" w:rsidR="00160566" w:rsidRPr="00AE0A4E" w:rsidRDefault="00160566" w:rsidP="00AE0A4E">
      <w:pPr>
        <w:jc w:val="both"/>
        <w:rPr>
          <w:rFonts w:asciiTheme="majorHAnsi" w:hAnsiTheme="majorHAnsi" w:cstheme="majorHAnsi"/>
          <w:b/>
        </w:rPr>
      </w:pPr>
    </w:p>
    <w:p w14:paraId="75F9D347" w14:textId="61EA0AB3" w:rsidR="002F5429" w:rsidRPr="00AE0A4E" w:rsidRDefault="00366AA0" w:rsidP="00AE0A4E">
      <w:pPr>
        <w:jc w:val="both"/>
        <w:rPr>
          <w:rFonts w:asciiTheme="majorHAnsi" w:hAnsiTheme="majorHAnsi" w:cstheme="majorHAnsi"/>
        </w:rPr>
      </w:pPr>
      <w:r w:rsidRPr="00AE0A4E">
        <w:rPr>
          <w:rFonts w:asciiTheme="majorHAnsi" w:hAnsiTheme="majorHAnsi" w:cstheme="majorHAnsi"/>
        </w:rPr>
        <w:t>4</w:t>
      </w:r>
      <w:r w:rsidR="002F5429" w:rsidRPr="00AE0A4E">
        <w:rPr>
          <w:rFonts w:asciiTheme="majorHAnsi" w:hAnsiTheme="majorHAnsi" w:cstheme="majorHAnsi"/>
        </w:rPr>
        <w:t>.2.1. Set</w:t>
      </w:r>
      <w:r w:rsidR="00F076E9" w:rsidRPr="00AE0A4E">
        <w:rPr>
          <w:rFonts w:asciiTheme="majorHAnsi" w:hAnsiTheme="majorHAnsi" w:cstheme="majorHAnsi"/>
        </w:rPr>
        <w:t xml:space="preserve"> </w:t>
      </w:r>
      <w:r w:rsidR="002F5429" w:rsidRPr="00AE0A4E">
        <w:rPr>
          <w:rFonts w:asciiTheme="majorHAnsi" w:hAnsiTheme="majorHAnsi" w:cstheme="majorHAnsi"/>
        </w:rPr>
        <w:t xml:space="preserve">up the beam with spacer and home </w:t>
      </w:r>
      <w:proofErr w:type="spellStart"/>
      <w:r w:rsidR="002F5429" w:rsidRPr="00AE0A4E">
        <w:rPr>
          <w:rFonts w:asciiTheme="majorHAnsi" w:hAnsiTheme="majorHAnsi" w:cstheme="majorHAnsi"/>
        </w:rPr>
        <w:t>cage</w:t>
      </w:r>
      <w:proofErr w:type="spellEnd"/>
      <w:r w:rsidR="002F5429" w:rsidRPr="00AE0A4E">
        <w:rPr>
          <w:rFonts w:asciiTheme="majorHAnsi" w:hAnsiTheme="majorHAnsi" w:cstheme="majorHAnsi"/>
        </w:rPr>
        <w:t xml:space="preserve"> on the table.</w:t>
      </w:r>
    </w:p>
    <w:p w14:paraId="0C2B4F32" w14:textId="77777777" w:rsidR="002F5429" w:rsidRPr="00AE0A4E" w:rsidRDefault="002F5429" w:rsidP="00AE0A4E">
      <w:pPr>
        <w:jc w:val="both"/>
        <w:rPr>
          <w:rFonts w:asciiTheme="majorHAnsi" w:hAnsiTheme="majorHAnsi" w:cstheme="majorHAnsi"/>
        </w:rPr>
      </w:pPr>
    </w:p>
    <w:p w14:paraId="7489E323" w14:textId="51B40DE7" w:rsidR="007D4C82" w:rsidRPr="00AE0A4E" w:rsidRDefault="00366AA0" w:rsidP="00AE0A4E">
      <w:pPr>
        <w:jc w:val="both"/>
      </w:pPr>
      <w:r w:rsidRPr="00AE0A4E">
        <w:rPr>
          <w:rFonts w:asciiTheme="majorHAnsi" w:hAnsiTheme="majorHAnsi" w:cstheme="majorHAnsi"/>
        </w:rPr>
        <w:lastRenderedPageBreak/>
        <w:t>4</w:t>
      </w:r>
      <w:r w:rsidR="002F5429" w:rsidRPr="00AE0A4E">
        <w:rPr>
          <w:rFonts w:asciiTheme="majorHAnsi" w:hAnsiTheme="majorHAnsi" w:cstheme="majorHAnsi"/>
        </w:rPr>
        <w:t xml:space="preserve">.2.2. </w:t>
      </w:r>
      <w:r w:rsidR="00191A91" w:rsidRPr="00AE0A4E">
        <w:rPr>
          <w:rFonts w:asciiTheme="majorHAnsi" w:hAnsiTheme="majorHAnsi" w:cstheme="majorHAnsi"/>
          <w:b/>
        </w:rPr>
        <w:t>T</w:t>
      </w:r>
      <w:r w:rsidR="002A1F07" w:rsidRPr="00AE0A4E">
        <w:rPr>
          <w:rFonts w:asciiTheme="majorHAnsi" w:hAnsiTheme="majorHAnsi" w:cstheme="majorHAnsi"/>
          <w:b/>
        </w:rPr>
        <w:t xml:space="preserve">rain </w:t>
      </w:r>
      <w:r w:rsidR="00191A91" w:rsidRPr="00AE0A4E">
        <w:rPr>
          <w:rFonts w:asciiTheme="majorHAnsi" w:hAnsiTheme="majorHAnsi" w:cstheme="majorHAnsi"/>
          <w:b/>
        </w:rPr>
        <w:t>animals for seven days</w:t>
      </w:r>
      <w:r w:rsidR="008C1ADE" w:rsidRPr="00AE0A4E">
        <w:t xml:space="preserve">. The training on successive </w:t>
      </w:r>
      <w:r w:rsidR="007D4C82" w:rsidRPr="00AE0A4E">
        <w:t xml:space="preserve">days is recommended. </w:t>
      </w:r>
    </w:p>
    <w:p w14:paraId="30C53DB8" w14:textId="77777777" w:rsidR="00160566" w:rsidRPr="00AE0A4E" w:rsidRDefault="00160566" w:rsidP="00AE0A4E">
      <w:pPr>
        <w:jc w:val="both"/>
      </w:pPr>
    </w:p>
    <w:p w14:paraId="68DBBBD6" w14:textId="7532ADF1" w:rsidR="007D4C82" w:rsidRPr="00AE0A4E" w:rsidRDefault="00160566" w:rsidP="00AE0A4E">
      <w:pPr>
        <w:pStyle w:val="ListParagraph"/>
        <w:numPr>
          <w:ilvl w:val="3"/>
          <w:numId w:val="37"/>
        </w:numPr>
        <w:ind w:left="0" w:firstLine="0"/>
        <w:jc w:val="both"/>
      </w:pPr>
      <w:r w:rsidRPr="00AE0A4E">
        <w:t>D</w:t>
      </w:r>
      <w:r w:rsidR="007D4C82" w:rsidRPr="00AE0A4E">
        <w:t xml:space="preserve">ay </w:t>
      </w:r>
      <w:r w:rsidRPr="00AE0A4E">
        <w:t xml:space="preserve">1 </w:t>
      </w:r>
      <w:r w:rsidR="007D4C82" w:rsidRPr="00AE0A4E">
        <w:t>of training</w:t>
      </w:r>
    </w:p>
    <w:p w14:paraId="7DAFF6E3" w14:textId="77777777" w:rsidR="00160566" w:rsidRPr="00AE0A4E" w:rsidRDefault="00160566" w:rsidP="00AE0A4E">
      <w:pPr>
        <w:jc w:val="both"/>
        <w:rPr>
          <w:rFonts w:asciiTheme="majorHAnsi" w:hAnsiTheme="majorHAnsi" w:cstheme="majorHAnsi"/>
        </w:rPr>
      </w:pPr>
    </w:p>
    <w:p w14:paraId="50C1DFFA" w14:textId="6BAD2DBE" w:rsidR="00ED6C08" w:rsidRPr="00AE0A4E" w:rsidRDefault="00ED6C08" w:rsidP="00AE0A4E">
      <w:pPr>
        <w:pStyle w:val="ListParagraph"/>
        <w:numPr>
          <w:ilvl w:val="4"/>
          <w:numId w:val="37"/>
        </w:numPr>
        <w:ind w:left="0" w:firstLine="0"/>
        <w:jc w:val="both"/>
        <w:rPr>
          <w:rFonts w:asciiTheme="majorHAnsi" w:hAnsiTheme="majorHAnsi" w:cstheme="majorHAnsi"/>
        </w:rPr>
      </w:pPr>
      <w:r w:rsidRPr="00AE0A4E">
        <w:rPr>
          <w:rFonts w:asciiTheme="majorHAnsi" w:hAnsiTheme="majorHAnsi" w:cstheme="majorHAnsi"/>
        </w:rPr>
        <w:t xml:space="preserve">Place all rats from one home </w:t>
      </w:r>
      <w:proofErr w:type="spellStart"/>
      <w:r w:rsidRPr="00AE0A4E">
        <w:rPr>
          <w:rFonts w:asciiTheme="majorHAnsi" w:hAnsiTheme="majorHAnsi" w:cstheme="majorHAnsi"/>
        </w:rPr>
        <w:t>cage</w:t>
      </w:r>
      <w:proofErr w:type="spellEnd"/>
      <w:r w:rsidRPr="00AE0A4E">
        <w:rPr>
          <w:rFonts w:asciiTheme="majorHAnsi" w:hAnsiTheme="majorHAnsi" w:cstheme="majorHAnsi"/>
        </w:rPr>
        <w:t xml:space="preserve"> on the start platform of the beam.</w:t>
      </w:r>
    </w:p>
    <w:p w14:paraId="6DC0D5AC" w14:textId="77777777" w:rsidR="00160566" w:rsidRPr="00AE0A4E" w:rsidRDefault="00160566" w:rsidP="00AE0A4E">
      <w:pPr>
        <w:pStyle w:val="ListParagraph"/>
        <w:ind w:left="0"/>
        <w:jc w:val="both"/>
        <w:rPr>
          <w:rFonts w:asciiTheme="majorHAnsi" w:hAnsiTheme="majorHAnsi" w:cstheme="majorHAnsi"/>
        </w:rPr>
      </w:pPr>
    </w:p>
    <w:p w14:paraId="38BA4E7D" w14:textId="7D30150E" w:rsidR="00ED6C08" w:rsidRPr="00AE0A4E" w:rsidRDefault="00ED6C08" w:rsidP="00AE0A4E">
      <w:pPr>
        <w:pStyle w:val="ListParagraph"/>
        <w:numPr>
          <w:ilvl w:val="4"/>
          <w:numId w:val="37"/>
        </w:numPr>
        <w:ind w:left="0" w:firstLine="0"/>
        <w:jc w:val="both"/>
        <w:rPr>
          <w:rFonts w:asciiTheme="majorHAnsi" w:hAnsiTheme="majorHAnsi" w:cstheme="majorHAnsi"/>
        </w:rPr>
      </w:pPr>
      <w:r w:rsidRPr="00AE0A4E">
        <w:rPr>
          <w:rFonts w:asciiTheme="majorHAnsi" w:hAnsiTheme="majorHAnsi" w:cstheme="majorHAnsi"/>
        </w:rPr>
        <w:t>Let the rats explore the environment (platform/beam).</w:t>
      </w:r>
    </w:p>
    <w:p w14:paraId="38A4BFE9" w14:textId="77777777" w:rsidR="00160566" w:rsidRPr="00AE0A4E" w:rsidRDefault="00160566" w:rsidP="00AE0A4E">
      <w:pPr>
        <w:jc w:val="both"/>
        <w:rPr>
          <w:rFonts w:asciiTheme="majorHAnsi" w:hAnsiTheme="majorHAnsi" w:cstheme="majorHAnsi"/>
        </w:rPr>
      </w:pPr>
    </w:p>
    <w:p w14:paraId="5E61F4FD" w14:textId="04D66DA3" w:rsidR="00ED6C08" w:rsidRPr="00AE0A4E" w:rsidRDefault="007E6482" w:rsidP="00AE0A4E">
      <w:pPr>
        <w:pStyle w:val="ListParagraph"/>
        <w:numPr>
          <w:ilvl w:val="4"/>
          <w:numId w:val="37"/>
        </w:numPr>
        <w:ind w:left="0" w:firstLine="0"/>
        <w:jc w:val="both"/>
        <w:rPr>
          <w:rFonts w:asciiTheme="majorHAnsi" w:hAnsiTheme="majorHAnsi" w:cstheme="majorHAnsi"/>
        </w:rPr>
      </w:pPr>
      <w:r w:rsidRPr="00AE0A4E">
        <w:rPr>
          <w:rFonts w:asciiTheme="majorHAnsi" w:hAnsiTheme="majorHAnsi" w:cstheme="majorHAnsi"/>
        </w:rPr>
        <w:t xml:space="preserve">Hold one rat carefully by the tail and lead the rat to </w:t>
      </w:r>
      <w:r w:rsidR="008C1ADE" w:rsidRPr="00AE0A4E">
        <w:rPr>
          <w:rFonts w:asciiTheme="majorHAnsi" w:hAnsiTheme="majorHAnsi" w:cstheme="majorHAnsi"/>
        </w:rPr>
        <w:t xml:space="preserve">the </w:t>
      </w:r>
      <w:r w:rsidRPr="00AE0A4E">
        <w:rPr>
          <w:rFonts w:asciiTheme="majorHAnsi" w:hAnsiTheme="majorHAnsi" w:cstheme="majorHAnsi"/>
        </w:rPr>
        <w:t>beam by pushing the rat gently on</w:t>
      </w:r>
      <w:r w:rsidR="008C1ADE" w:rsidRPr="00AE0A4E">
        <w:rPr>
          <w:rFonts w:asciiTheme="majorHAnsi" w:hAnsiTheme="majorHAnsi" w:cstheme="majorHAnsi"/>
        </w:rPr>
        <w:t>to</w:t>
      </w:r>
      <w:r w:rsidRPr="00AE0A4E">
        <w:rPr>
          <w:rFonts w:asciiTheme="majorHAnsi" w:hAnsiTheme="majorHAnsi" w:cstheme="majorHAnsi"/>
        </w:rPr>
        <w:t xml:space="preserve"> the beam.</w:t>
      </w:r>
    </w:p>
    <w:p w14:paraId="3138B6C5" w14:textId="77777777" w:rsidR="00160566" w:rsidRPr="00AE0A4E" w:rsidRDefault="00160566" w:rsidP="00AE0A4E">
      <w:pPr>
        <w:jc w:val="both"/>
        <w:rPr>
          <w:rFonts w:asciiTheme="majorHAnsi" w:hAnsiTheme="majorHAnsi" w:cstheme="majorHAnsi"/>
        </w:rPr>
      </w:pPr>
    </w:p>
    <w:p w14:paraId="6F00771B" w14:textId="0E481E77" w:rsidR="007E6482" w:rsidRPr="00AE0A4E" w:rsidRDefault="008C1ADE" w:rsidP="00AE0A4E">
      <w:pPr>
        <w:pStyle w:val="ListParagraph"/>
        <w:numPr>
          <w:ilvl w:val="4"/>
          <w:numId w:val="37"/>
        </w:numPr>
        <w:ind w:left="0" w:firstLine="0"/>
        <w:jc w:val="both"/>
        <w:rPr>
          <w:rFonts w:asciiTheme="majorHAnsi" w:hAnsiTheme="majorHAnsi" w:cstheme="majorHAnsi"/>
        </w:rPr>
      </w:pPr>
      <w:r w:rsidRPr="00AE0A4E">
        <w:t xml:space="preserve">Assist the </w:t>
      </w:r>
      <w:r w:rsidRPr="00AE0A4E">
        <w:rPr>
          <w:rFonts w:asciiTheme="majorHAnsi" w:hAnsiTheme="majorHAnsi" w:cstheme="majorHAnsi"/>
        </w:rPr>
        <w:t>rat</w:t>
      </w:r>
      <w:r w:rsidRPr="00AE0A4E">
        <w:t xml:space="preserve"> in traversing</w:t>
      </w:r>
      <w:r w:rsidR="0038477C" w:rsidRPr="00AE0A4E">
        <w:rPr>
          <w:rFonts w:asciiTheme="majorHAnsi" w:hAnsiTheme="majorHAnsi" w:cstheme="majorHAnsi"/>
        </w:rPr>
        <w:t xml:space="preserve"> </w:t>
      </w:r>
      <w:r w:rsidR="007E6482" w:rsidRPr="00AE0A4E">
        <w:rPr>
          <w:rFonts w:asciiTheme="majorHAnsi" w:hAnsiTheme="majorHAnsi" w:cstheme="majorHAnsi"/>
        </w:rPr>
        <w:t xml:space="preserve">the beam by holding the rat by </w:t>
      </w:r>
      <w:r w:rsidRPr="00AE0A4E">
        <w:rPr>
          <w:rFonts w:asciiTheme="majorHAnsi" w:hAnsiTheme="majorHAnsi" w:cstheme="majorHAnsi"/>
        </w:rPr>
        <w:t>its</w:t>
      </w:r>
      <w:r w:rsidR="007E6482" w:rsidRPr="00AE0A4E">
        <w:rPr>
          <w:rFonts w:asciiTheme="majorHAnsi" w:hAnsiTheme="majorHAnsi" w:cstheme="majorHAnsi"/>
        </w:rPr>
        <w:t xml:space="preserve"> tail for at least </w:t>
      </w:r>
      <w:r w:rsidR="009D7091" w:rsidRPr="00AE0A4E">
        <w:rPr>
          <w:rFonts w:asciiTheme="majorHAnsi" w:hAnsiTheme="majorHAnsi" w:cstheme="majorHAnsi"/>
        </w:rPr>
        <w:t>two</w:t>
      </w:r>
      <w:r w:rsidR="007E6482" w:rsidRPr="00AE0A4E">
        <w:rPr>
          <w:rFonts w:asciiTheme="majorHAnsi" w:hAnsiTheme="majorHAnsi" w:cstheme="majorHAnsi"/>
        </w:rPr>
        <w:t xml:space="preserve"> runs. </w:t>
      </w:r>
    </w:p>
    <w:p w14:paraId="7FC56BDB" w14:textId="77777777" w:rsidR="00160566" w:rsidRPr="00AE0A4E" w:rsidRDefault="00160566" w:rsidP="00AE0A4E">
      <w:pPr>
        <w:jc w:val="both"/>
        <w:rPr>
          <w:rFonts w:asciiTheme="majorHAnsi" w:hAnsiTheme="majorHAnsi" w:cstheme="majorHAnsi"/>
        </w:rPr>
      </w:pPr>
    </w:p>
    <w:p w14:paraId="7FE647E8" w14:textId="4FF36262" w:rsidR="005A6F5E" w:rsidRPr="00AE0A4E" w:rsidRDefault="005A6F5E" w:rsidP="00AE0A4E">
      <w:pPr>
        <w:pStyle w:val="ListParagraph"/>
        <w:numPr>
          <w:ilvl w:val="4"/>
          <w:numId w:val="37"/>
        </w:numPr>
        <w:ind w:left="0" w:firstLine="0"/>
        <w:jc w:val="both"/>
        <w:rPr>
          <w:rFonts w:asciiTheme="majorHAnsi" w:hAnsiTheme="majorHAnsi" w:cstheme="majorHAnsi"/>
        </w:rPr>
      </w:pPr>
      <w:r w:rsidRPr="00AE0A4E">
        <w:rPr>
          <w:rFonts w:asciiTheme="majorHAnsi" w:hAnsiTheme="majorHAnsi" w:cstheme="majorHAnsi"/>
        </w:rPr>
        <w:t xml:space="preserve">Let the rat traverse the beam for </w:t>
      </w:r>
      <w:r w:rsidR="009D7091" w:rsidRPr="00AE0A4E">
        <w:rPr>
          <w:rFonts w:asciiTheme="majorHAnsi" w:hAnsiTheme="majorHAnsi" w:cstheme="majorHAnsi"/>
        </w:rPr>
        <w:t>three</w:t>
      </w:r>
      <w:r w:rsidRPr="00AE0A4E">
        <w:rPr>
          <w:rFonts w:asciiTheme="majorHAnsi" w:hAnsiTheme="majorHAnsi" w:cstheme="majorHAnsi"/>
        </w:rPr>
        <w:t xml:space="preserve"> more runs without assistance. Observe the rat and provide assistance if necessary. If the rat fails to traverse the beam, intercept the fall in order to avoid injuries and </w:t>
      </w:r>
      <w:r w:rsidR="008C1ADE" w:rsidRPr="00AE0A4E">
        <w:t>the development of fear to traverse the beam</w:t>
      </w:r>
      <w:r w:rsidRPr="00AE0A4E">
        <w:rPr>
          <w:rFonts w:asciiTheme="majorHAnsi" w:hAnsiTheme="majorHAnsi" w:cstheme="majorHAnsi"/>
        </w:rPr>
        <w:t>.</w:t>
      </w:r>
    </w:p>
    <w:p w14:paraId="471223F7" w14:textId="77777777" w:rsidR="00160566" w:rsidRPr="00AE0A4E" w:rsidRDefault="00160566" w:rsidP="00AE0A4E">
      <w:pPr>
        <w:jc w:val="both"/>
        <w:rPr>
          <w:rFonts w:asciiTheme="majorHAnsi" w:hAnsiTheme="majorHAnsi" w:cstheme="majorHAnsi"/>
        </w:rPr>
      </w:pPr>
    </w:p>
    <w:p w14:paraId="40618E49" w14:textId="75B3ACBA" w:rsidR="005A6F5E" w:rsidRPr="00AE0A4E" w:rsidRDefault="005A6F5E" w:rsidP="00AE0A4E">
      <w:pPr>
        <w:pStyle w:val="ListParagraph"/>
        <w:numPr>
          <w:ilvl w:val="4"/>
          <w:numId w:val="37"/>
        </w:numPr>
        <w:ind w:left="0" w:firstLine="0"/>
        <w:jc w:val="both"/>
        <w:rPr>
          <w:rFonts w:asciiTheme="majorHAnsi" w:hAnsiTheme="majorHAnsi" w:cstheme="majorHAnsi"/>
        </w:rPr>
      </w:pPr>
      <w:r w:rsidRPr="00AE0A4E">
        <w:rPr>
          <w:rFonts w:asciiTheme="majorHAnsi" w:hAnsiTheme="majorHAnsi" w:cstheme="majorHAnsi"/>
        </w:rPr>
        <w:t>Continue with this procedure for all rats.</w:t>
      </w:r>
    </w:p>
    <w:p w14:paraId="08F65BB4" w14:textId="77777777" w:rsidR="00160566" w:rsidRPr="00AE0A4E" w:rsidRDefault="00160566" w:rsidP="00AE0A4E">
      <w:pPr>
        <w:jc w:val="both"/>
        <w:rPr>
          <w:rFonts w:asciiTheme="majorHAnsi" w:hAnsiTheme="majorHAnsi" w:cstheme="majorHAnsi"/>
        </w:rPr>
      </w:pPr>
    </w:p>
    <w:p w14:paraId="799C5BDC" w14:textId="5DC2B3E4" w:rsidR="005A6F5E" w:rsidRPr="00AE0A4E" w:rsidRDefault="00160566" w:rsidP="00AE0A4E">
      <w:pPr>
        <w:jc w:val="both"/>
        <w:rPr>
          <w:rFonts w:asciiTheme="majorHAnsi" w:hAnsiTheme="majorHAnsi" w:cstheme="majorHAnsi"/>
        </w:rPr>
      </w:pPr>
      <w:r w:rsidRPr="00AE0A4E">
        <w:rPr>
          <w:rFonts w:asciiTheme="majorHAnsi" w:hAnsiTheme="majorHAnsi" w:cstheme="majorHAnsi"/>
        </w:rPr>
        <w:t xml:space="preserve">NOTE: </w:t>
      </w:r>
      <w:r w:rsidR="005A6F5E" w:rsidRPr="00AE0A4E">
        <w:rPr>
          <w:rFonts w:asciiTheme="majorHAnsi" w:hAnsiTheme="majorHAnsi" w:cstheme="majorHAnsi"/>
        </w:rPr>
        <w:t>Sometimes rats follow each other to traverse the beam,</w:t>
      </w:r>
      <w:r w:rsidR="008C1ADE" w:rsidRPr="00AE0A4E">
        <w:rPr>
          <w:rFonts w:asciiTheme="majorHAnsi" w:hAnsiTheme="majorHAnsi" w:cstheme="majorHAnsi"/>
        </w:rPr>
        <w:t xml:space="preserve"> in which case </w:t>
      </w:r>
      <w:r w:rsidR="005A6F5E" w:rsidRPr="00AE0A4E">
        <w:rPr>
          <w:rFonts w:asciiTheme="majorHAnsi" w:hAnsiTheme="majorHAnsi" w:cstheme="majorHAnsi"/>
        </w:rPr>
        <w:t xml:space="preserve">no assistance is needed. </w:t>
      </w:r>
      <w:r w:rsidR="0074029D" w:rsidRPr="00AE0A4E">
        <w:rPr>
          <w:rFonts w:asciiTheme="majorHAnsi" w:hAnsiTheme="majorHAnsi" w:cstheme="majorHAnsi"/>
        </w:rPr>
        <w:t>However,</w:t>
      </w:r>
      <w:r w:rsidR="005A6F5E" w:rsidRPr="00AE0A4E">
        <w:rPr>
          <w:rFonts w:asciiTheme="majorHAnsi" w:hAnsiTheme="majorHAnsi" w:cstheme="majorHAnsi"/>
        </w:rPr>
        <w:t xml:space="preserve"> it is important to observe the rats, intercept falls and to provide assistance if necessary. </w:t>
      </w:r>
    </w:p>
    <w:p w14:paraId="4B711C0D" w14:textId="77777777" w:rsidR="00160566" w:rsidRPr="00AE0A4E" w:rsidRDefault="00160566" w:rsidP="00AE0A4E">
      <w:pPr>
        <w:jc w:val="both"/>
        <w:rPr>
          <w:rFonts w:asciiTheme="majorHAnsi" w:hAnsiTheme="majorHAnsi" w:cstheme="majorHAnsi"/>
        </w:rPr>
      </w:pPr>
    </w:p>
    <w:p w14:paraId="08EDE4C8" w14:textId="1A5751AC" w:rsidR="00160566" w:rsidRPr="00AE0A4E" w:rsidRDefault="00160566" w:rsidP="00AE0A4E">
      <w:pPr>
        <w:pStyle w:val="ListParagraph"/>
        <w:numPr>
          <w:ilvl w:val="3"/>
          <w:numId w:val="37"/>
        </w:numPr>
        <w:ind w:left="0" w:firstLine="0"/>
        <w:jc w:val="both"/>
      </w:pPr>
      <w:r w:rsidRPr="00AE0A4E">
        <w:t xml:space="preserve">Day </w:t>
      </w:r>
      <w:r w:rsidRPr="00AE0A4E">
        <w:t>2</w:t>
      </w:r>
      <w:r w:rsidRPr="00AE0A4E">
        <w:t xml:space="preserve"> of training</w:t>
      </w:r>
    </w:p>
    <w:p w14:paraId="22E4FB1E" w14:textId="77777777" w:rsidR="00160566" w:rsidRPr="00AE0A4E" w:rsidRDefault="00160566" w:rsidP="00AE0A4E">
      <w:pPr>
        <w:pStyle w:val="ListParagraph"/>
        <w:ind w:left="0"/>
        <w:jc w:val="both"/>
      </w:pPr>
    </w:p>
    <w:p w14:paraId="1CE34FD2" w14:textId="04C73569" w:rsidR="005A6F5E" w:rsidRPr="00AE0A4E" w:rsidRDefault="005A6F5E" w:rsidP="00AE0A4E">
      <w:pPr>
        <w:pStyle w:val="ListParagraph"/>
        <w:numPr>
          <w:ilvl w:val="4"/>
          <w:numId w:val="37"/>
        </w:numPr>
        <w:ind w:left="0" w:firstLine="0"/>
        <w:jc w:val="both"/>
        <w:rPr>
          <w:rFonts w:asciiTheme="majorHAnsi" w:hAnsiTheme="majorHAnsi" w:cstheme="majorHAnsi"/>
        </w:rPr>
      </w:pPr>
      <w:r w:rsidRPr="00AE0A4E">
        <w:rPr>
          <w:rFonts w:asciiTheme="majorHAnsi" w:hAnsiTheme="majorHAnsi" w:cstheme="majorHAnsi"/>
        </w:rPr>
        <w:t xml:space="preserve">Place all rats from one home </w:t>
      </w:r>
      <w:proofErr w:type="spellStart"/>
      <w:r w:rsidRPr="00AE0A4E">
        <w:rPr>
          <w:rFonts w:asciiTheme="majorHAnsi" w:hAnsiTheme="majorHAnsi" w:cstheme="majorHAnsi"/>
        </w:rPr>
        <w:t>cage</w:t>
      </w:r>
      <w:proofErr w:type="spellEnd"/>
      <w:r w:rsidRPr="00AE0A4E">
        <w:rPr>
          <w:rFonts w:asciiTheme="majorHAnsi" w:hAnsiTheme="majorHAnsi" w:cstheme="majorHAnsi"/>
        </w:rPr>
        <w:t xml:space="preserve"> on the start platform of the beam.</w:t>
      </w:r>
    </w:p>
    <w:p w14:paraId="6958C2FA" w14:textId="77777777" w:rsidR="00160566" w:rsidRPr="00AE0A4E" w:rsidRDefault="00160566" w:rsidP="00AE0A4E">
      <w:pPr>
        <w:jc w:val="both"/>
        <w:rPr>
          <w:rFonts w:asciiTheme="majorHAnsi" w:hAnsiTheme="majorHAnsi" w:cstheme="majorHAnsi"/>
        </w:rPr>
      </w:pPr>
    </w:p>
    <w:p w14:paraId="5779F10C" w14:textId="745E3F5F" w:rsidR="005A6F5E" w:rsidRPr="00AE0A4E" w:rsidRDefault="005A6F5E" w:rsidP="00AE0A4E">
      <w:pPr>
        <w:pStyle w:val="ListParagraph"/>
        <w:numPr>
          <w:ilvl w:val="4"/>
          <w:numId w:val="37"/>
        </w:numPr>
        <w:ind w:left="0" w:firstLine="0"/>
        <w:jc w:val="both"/>
        <w:rPr>
          <w:rFonts w:asciiTheme="majorHAnsi" w:hAnsiTheme="majorHAnsi" w:cstheme="majorHAnsi"/>
        </w:rPr>
      </w:pPr>
      <w:r w:rsidRPr="00AE0A4E">
        <w:rPr>
          <w:rFonts w:asciiTheme="majorHAnsi" w:hAnsiTheme="majorHAnsi" w:cstheme="majorHAnsi"/>
        </w:rPr>
        <w:t>Let the rats traverse the beam six times.</w:t>
      </w:r>
    </w:p>
    <w:p w14:paraId="5EB204D0" w14:textId="77777777" w:rsidR="00160566" w:rsidRPr="00AE0A4E" w:rsidRDefault="00160566" w:rsidP="00AE0A4E">
      <w:pPr>
        <w:pStyle w:val="ListParagraph"/>
        <w:ind w:left="0"/>
        <w:jc w:val="both"/>
        <w:rPr>
          <w:rFonts w:asciiTheme="majorHAnsi" w:hAnsiTheme="majorHAnsi" w:cstheme="majorHAnsi"/>
        </w:rPr>
      </w:pPr>
    </w:p>
    <w:p w14:paraId="7C213751" w14:textId="7E659DE6" w:rsidR="005A6F5E" w:rsidRPr="00AE0A4E" w:rsidRDefault="005A6F5E" w:rsidP="00AE0A4E">
      <w:pPr>
        <w:pStyle w:val="ListParagraph"/>
        <w:numPr>
          <w:ilvl w:val="4"/>
          <w:numId w:val="37"/>
        </w:numPr>
        <w:ind w:left="0" w:firstLine="0"/>
        <w:jc w:val="both"/>
        <w:rPr>
          <w:rFonts w:asciiTheme="majorHAnsi" w:hAnsiTheme="majorHAnsi" w:cstheme="majorHAnsi"/>
        </w:rPr>
      </w:pPr>
      <w:r w:rsidRPr="00AE0A4E">
        <w:rPr>
          <w:rFonts w:asciiTheme="majorHAnsi" w:hAnsiTheme="majorHAnsi" w:cstheme="majorHAnsi"/>
        </w:rPr>
        <w:t>If necessary, provide assistance and intercept falls.</w:t>
      </w:r>
    </w:p>
    <w:p w14:paraId="1B6779CB" w14:textId="77777777" w:rsidR="00160566" w:rsidRPr="00AE0A4E" w:rsidRDefault="00160566" w:rsidP="00AE0A4E">
      <w:pPr>
        <w:jc w:val="both"/>
        <w:rPr>
          <w:rFonts w:asciiTheme="majorHAnsi" w:hAnsiTheme="majorHAnsi" w:cstheme="majorHAnsi"/>
        </w:rPr>
      </w:pPr>
    </w:p>
    <w:p w14:paraId="30B1D4A3" w14:textId="7711A901" w:rsidR="00160566" w:rsidRPr="00AE0A4E" w:rsidRDefault="00160566" w:rsidP="00AE0A4E">
      <w:pPr>
        <w:pStyle w:val="ListParagraph"/>
        <w:numPr>
          <w:ilvl w:val="3"/>
          <w:numId w:val="37"/>
        </w:numPr>
        <w:ind w:left="0" w:firstLine="0"/>
        <w:jc w:val="both"/>
      </w:pPr>
      <w:r w:rsidRPr="00AE0A4E">
        <w:t xml:space="preserve">Day </w:t>
      </w:r>
      <w:r w:rsidRPr="00AE0A4E">
        <w:t>3</w:t>
      </w:r>
      <w:r w:rsidRPr="00AE0A4E">
        <w:t xml:space="preserve"> of training</w:t>
      </w:r>
    </w:p>
    <w:p w14:paraId="7B8D929B" w14:textId="77777777" w:rsidR="00160566" w:rsidRPr="00AE0A4E" w:rsidRDefault="00160566" w:rsidP="00AE0A4E">
      <w:pPr>
        <w:pStyle w:val="ListParagraph"/>
        <w:ind w:left="0"/>
        <w:jc w:val="both"/>
      </w:pPr>
    </w:p>
    <w:p w14:paraId="31E026FB" w14:textId="16298FAB" w:rsidR="005A6F5E" w:rsidRPr="00AE0A4E" w:rsidRDefault="005A6F5E" w:rsidP="00AE0A4E">
      <w:pPr>
        <w:pStyle w:val="ListParagraph"/>
        <w:numPr>
          <w:ilvl w:val="4"/>
          <w:numId w:val="37"/>
        </w:numPr>
        <w:ind w:left="0" w:firstLine="0"/>
        <w:jc w:val="both"/>
        <w:rPr>
          <w:rFonts w:asciiTheme="majorHAnsi" w:hAnsiTheme="majorHAnsi" w:cstheme="majorHAnsi"/>
        </w:rPr>
      </w:pPr>
      <w:r w:rsidRPr="00AE0A4E">
        <w:rPr>
          <w:rFonts w:asciiTheme="majorHAnsi" w:hAnsiTheme="majorHAnsi" w:cstheme="majorHAnsi"/>
        </w:rPr>
        <w:t>Place one rat on the start platform of the beam.</w:t>
      </w:r>
    </w:p>
    <w:p w14:paraId="53794805" w14:textId="77777777" w:rsidR="00160566" w:rsidRPr="00AE0A4E" w:rsidRDefault="00160566" w:rsidP="00AE0A4E">
      <w:pPr>
        <w:pStyle w:val="ListParagraph"/>
        <w:ind w:left="0"/>
        <w:jc w:val="both"/>
        <w:rPr>
          <w:rFonts w:asciiTheme="majorHAnsi" w:hAnsiTheme="majorHAnsi" w:cstheme="majorHAnsi"/>
        </w:rPr>
      </w:pPr>
    </w:p>
    <w:p w14:paraId="7F442E9E" w14:textId="341BEF01" w:rsidR="005A6F5E" w:rsidRPr="00AE0A4E" w:rsidRDefault="005A6F5E" w:rsidP="00AE0A4E">
      <w:pPr>
        <w:pStyle w:val="ListParagraph"/>
        <w:numPr>
          <w:ilvl w:val="4"/>
          <w:numId w:val="37"/>
        </w:numPr>
        <w:ind w:left="0" w:firstLine="0"/>
        <w:jc w:val="both"/>
        <w:rPr>
          <w:rFonts w:asciiTheme="majorHAnsi" w:hAnsiTheme="majorHAnsi" w:cstheme="majorHAnsi"/>
        </w:rPr>
      </w:pPr>
      <w:r w:rsidRPr="00AE0A4E">
        <w:rPr>
          <w:rFonts w:asciiTheme="majorHAnsi" w:hAnsiTheme="majorHAnsi" w:cstheme="majorHAnsi"/>
        </w:rPr>
        <w:t>Let the rat traverse the beam six times.</w:t>
      </w:r>
    </w:p>
    <w:p w14:paraId="2EACCB56" w14:textId="77777777" w:rsidR="00160566" w:rsidRPr="00AE0A4E" w:rsidRDefault="00160566" w:rsidP="00AE0A4E">
      <w:pPr>
        <w:jc w:val="both"/>
        <w:rPr>
          <w:rFonts w:asciiTheme="majorHAnsi" w:hAnsiTheme="majorHAnsi" w:cstheme="majorHAnsi"/>
        </w:rPr>
      </w:pPr>
    </w:p>
    <w:p w14:paraId="75BD4F84" w14:textId="60C20534" w:rsidR="005A6F5E" w:rsidRPr="00AE0A4E" w:rsidRDefault="005A6F5E" w:rsidP="00AE0A4E">
      <w:pPr>
        <w:pStyle w:val="ListParagraph"/>
        <w:numPr>
          <w:ilvl w:val="4"/>
          <w:numId w:val="37"/>
        </w:numPr>
        <w:ind w:left="0" w:firstLine="0"/>
        <w:jc w:val="both"/>
        <w:rPr>
          <w:rFonts w:asciiTheme="majorHAnsi" w:hAnsiTheme="majorHAnsi" w:cstheme="majorHAnsi"/>
        </w:rPr>
      </w:pPr>
      <w:r w:rsidRPr="00AE0A4E">
        <w:rPr>
          <w:rFonts w:asciiTheme="majorHAnsi" w:hAnsiTheme="majorHAnsi" w:cstheme="majorHAnsi"/>
        </w:rPr>
        <w:t>If necessary, provide assistance and intercept falls.</w:t>
      </w:r>
    </w:p>
    <w:p w14:paraId="0E4E894A" w14:textId="77777777" w:rsidR="00160566" w:rsidRPr="00AE0A4E" w:rsidRDefault="00160566" w:rsidP="00AE0A4E">
      <w:pPr>
        <w:jc w:val="both"/>
        <w:rPr>
          <w:rFonts w:asciiTheme="majorHAnsi" w:hAnsiTheme="majorHAnsi" w:cstheme="majorHAnsi"/>
        </w:rPr>
      </w:pPr>
    </w:p>
    <w:p w14:paraId="1EF329DA" w14:textId="669AD67A" w:rsidR="00160566" w:rsidRPr="00AE0A4E" w:rsidRDefault="00160566" w:rsidP="00AE0A4E">
      <w:pPr>
        <w:pStyle w:val="ListParagraph"/>
        <w:numPr>
          <w:ilvl w:val="3"/>
          <w:numId w:val="37"/>
        </w:numPr>
        <w:ind w:left="0" w:firstLine="0"/>
        <w:jc w:val="both"/>
      </w:pPr>
      <w:r w:rsidRPr="00AE0A4E">
        <w:t xml:space="preserve">Day </w:t>
      </w:r>
      <w:r w:rsidRPr="00AE0A4E">
        <w:t>4-7</w:t>
      </w:r>
      <w:r w:rsidRPr="00AE0A4E">
        <w:t xml:space="preserve"> of training</w:t>
      </w:r>
    </w:p>
    <w:p w14:paraId="5D22FEE1" w14:textId="77777777" w:rsidR="00160566" w:rsidRPr="00AE0A4E" w:rsidRDefault="00160566" w:rsidP="00AE0A4E">
      <w:pPr>
        <w:jc w:val="both"/>
      </w:pPr>
    </w:p>
    <w:p w14:paraId="7A427808" w14:textId="2736E4D9" w:rsidR="005A6F5E" w:rsidRPr="00AE0A4E" w:rsidRDefault="005A6F5E" w:rsidP="00AE0A4E">
      <w:pPr>
        <w:pStyle w:val="ListParagraph"/>
        <w:numPr>
          <w:ilvl w:val="4"/>
          <w:numId w:val="37"/>
        </w:numPr>
        <w:ind w:left="0" w:firstLine="0"/>
        <w:jc w:val="both"/>
        <w:rPr>
          <w:rFonts w:asciiTheme="majorHAnsi" w:hAnsiTheme="majorHAnsi" w:cstheme="majorHAnsi"/>
        </w:rPr>
      </w:pPr>
      <w:r w:rsidRPr="00AE0A4E">
        <w:rPr>
          <w:rFonts w:asciiTheme="majorHAnsi" w:hAnsiTheme="majorHAnsi" w:cstheme="majorHAnsi"/>
        </w:rPr>
        <w:t>Place one rat on the start platform of the beam.</w:t>
      </w:r>
    </w:p>
    <w:p w14:paraId="7FF62AA6" w14:textId="77777777" w:rsidR="00160566" w:rsidRPr="00AE0A4E" w:rsidRDefault="00160566" w:rsidP="00AE0A4E">
      <w:pPr>
        <w:pStyle w:val="ListParagraph"/>
        <w:ind w:left="0"/>
        <w:jc w:val="both"/>
        <w:rPr>
          <w:rFonts w:asciiTheme="majorHAnsi" w:hAnsiTheme="majorHAnsi" w:cstheme="majorHAnsi"/>
        </w:rPr>
      </w:pPr>
    </w:p>
    <w:p w14:paraId="6303D11A" w14:textId="20FB81DF" w:rsidR="005A6F5E" w:rsidRPr="00AE0A4E" w:rsidRDefault="005A6F5E" w:rsidP="00AE0A4E">
      <w:pPr>
        <w:pStyle w:val="ListParagraph"/>
        <w:numPr>
          <w:ilvl w:val="4"/>
          <w:numId w:val="37"/>
        </w:numPr>
        <w:ind w:left="0" w:firstLine="0"/>
        <w:jc w:val="both"/>
        <w:rPr>
          <w:rFonts w:asciiTheme="majorHAnsi" w:hAnsiTheme="majorHAnsi" w:cstheme="majorHAnsi"/>
        </w:rPr>
      </w:pPr>
      <w:r w:rsidRPr="00AE0A4E">
        <w:rPr>
          <w:rFonts w:asciiTheme="majorHAnsi" w:hAnsiTheme="majorHAnsi" w:cstheme="majorHAnsi"/>
        </w:rPr>
        <w:lastRenderedPageBreak/>
        <w:t>Let the rat traverse the beam ten times.</w:t>
      </w:r>
    </w:p>
    <w:p w14:paraId="6BB21616" w14:textId="77777777" w:rsidR="00160566" w:rsidRPr="00AE0A4E" w:rsidRDefault="00160566" w:rsidP="00AE0A4E">
      <w:pPr>
        <w:pStyle w:val="ListParagraph"/>
        <w:ind w:left="0"/>
        <w:jc w:val="both"/>
        <w:rPr>
          <w:rFonts w:asciiTheme="majorHAnsi" w:hAnsiTheme="majorHAnsi" w:cstheme="majorHAnsi"/>
        </w:rPr>
      </w:pPr>
    </w:p>
    <w:p w14:paraId="2479B893" w14:textId="41B83D7E" w:rsidR="005A6F5E" w:rsidRPr="00AE0A4E" w:rsidRDefault="005A6F5E" w:rsidP="00AE0A4E">
      <w:pPr>
        <w:pStyle w:val="ListParagraph"/>
        <w:numPr>
          <w:ilvl w:val="4"/>
          <w:numId w:val="37"/>
        </w:numPr>
        <w:ind w:left="0" w:firstLine="0"/>
        <w:jc w:val="both"/>
        <w:rPr>
          <w:rFonts w:asciiTheme="majorHAnsi" w:hAnsiTheme="majorHAnsi" w:cstheme="majorHAnsi"/>
        </w:rPr>
      </w:pPr>
      <w:r w:rsidRPr="00AE0A4E">
        <w:rPr>
          <w:rFonts w:asciiTheme="majorHAnsi" w:hAnsiTheme="majorHAnsi" w:cstheme="majorHAnsi"/>
        </w:rPr>
        <w:t>If necessary, provide assistance and intercept falls.</w:t>
      </w:r>
    </w:p>
    <w:p w14:paraId="541BD0E8" w14:textId="77777777" w:rsidR="00160566" w:rsidRPr="00AE0A4E" w:rsidRDefault="00160566" w:rsidP="00AE0A4E">
      <w:pPr>
        <w:jc w:val="both"/>
        <w:rPr>
          <w:rFonts w:asciiTheme="majorHAnsi" w:hAnsiTheme="majorHAnsi" w:cstheme="majorHAnsi"/>
        </w:rPr>
      </w:pPr>
    </w:p>
    <w:p w14:paraId="6CAAA8FB" w14:textId="774B62D3" w:rsidR="007D4C82" w:rsidRPr="00AE0A4E" w:rsidRDefault="005A6F5E" w:rsidP="00AE0A4E">
      <w:pPr>
        <w:pStyle w:val="ListParagraph"/>
        <w:numPr>
          <w:ilvl w:val="4"/>
          <w:numId w:val="37"/>
        </w:numPr>
        <w:ind w:left="0" w:firstLine="0"/>
        <w:jc w:val="both"/>
        <w:rPr>
          <w:rFonts w:asciiTheme="majorHAnsi" w:hAnsiTheme="majorHAnsi" w:cstheme="majorHAnsi"/>
        </w:rPr>
      </w:pPr>
      <w:r w:rsidRPr="00AE0A4E">
        <w:rPr>
          <w:rFonts w:asciiTheme="majorHAnsi" w:hAnsiTheme="majorHAnsi" w:cstheme="majorHAnsi"/>
        </w:rPr>
        <w:t>At</w:t>
      </w:r>
      <w:r w:rsidRPr="00AE0A4E">
        <w:t xml:space="preserve"> the end of the training, the rat should traverse the beam without any interruption </w:t>
      </w:r>
      <w:r w:rsidR="009D7091" w:rsidRPr="00AE0A4E">
        <w:t>for</w:t>
      </w:r>
      <w:r w:rsidRPr="00AE0A4E">
        <w:t xml:space="preserve"> </w:t>
      </w:r>
      <w:r w:rsidR="009D7091" w:rsidRPr="00AE0A4E">
        <w:t>at least</w:t>
      </w:r>
      <w:r w:rsidRPr="00AE0A4E">
        <w:t xml:space="preserve"> three runs.</w:t>
      </w:r>
      <w:r w:rsidR="00725879" w:rsidRPr="00AE0A4E">
        <w:t xml:space="preserve"> It is </w:t>
      </w:r>
      <w:r w:rsidR="008C1ADE" w:rsidRPr="00AE0A4E">
        <w:t>permissible</w:t>
      </w:r>
      <w:r w:rsidR="00725879" w:rsidRPr="00AE0A4E">
        <w:t xml:space="preserve"> to gently push the rat on the start platform to trigger initiation of movement.</w:t>
      </w:r>
    </w:p>
    <w:p w14:paraId="6A218D42" w14:textId="77777777" w:rsidR="00106CC9" w:rsidRPr="00AE0A4E" w:rsidRDefault="00106CC9" w:rsidP="00AE0A4E">
      <w:pPr>
        <w:jc w:val="both"/>
        <w:rPr>
          <w:rFonts w:asciiTheme="majorHAnsi" w:hAnsiTheme="majorHAnsi" w:cstheme="majorHAnsi"/>
        </w:rPr>
      </w:pPr>
    </w:p>
    <w:p w14:paraId="2435025B" w14:textId="42FC35D5" w:rsidR="004B5725" w:rsidRPr="00AE0A4E" w:rsidRDefault="00366AA0" w:rsidP="00AE0A4E">
      <w:pPr>
        <w:jc w:val="both"/>
        <w:rPr>
          <w:rFonts w:asciiTheme="majorHAnsi" w:hAnsiTheme="majorHAnsi" w:cstheme="majorHAnsi"/>
          <w:b/>
        </w:rPr>
      </w:pPr>
      <w:r w:rsidRPr="00AE0A4E">
        <w:rPr>
          <w:rFonts w:asciiTheme="majorHAnsi" w:hAnsiTheme="majorHAnsi" w:cstheme="majorHAnsi"/>
          <w:b/>
        </w:rPr>
        <w:t>4</w:t>
      </w:r>
      <w:r w:rsidR="002F5429" w:rsidRPr="00AE0A4E">
        <w:rPr>
          <w:rFonts w:asciiTheme="majorHAnsi" w:hAnsiTheme="majorHAnsi" w:cstheme="majorHAnsi"/>
          <w:b/>
        </w:rPr>
        <w:t xml:space="preserve">.3. </w:t>
      </w:r>
      <w:r w:rsidR="004B5725" w:rsidRPr="00AE0A4E">
        <w:rPr>
          <w:rFonts w:asciiTheme="majorHAnsi" w:hAnsiTheme="majorHAnsi" w:cstheme="majorHAnsi"/>
          <w:b/>
        </w:rPr>
        <w:t>Assessment</w:t>
      </w:r>
    </w:p>
    <w:p w14:paraId="0044056D" w14:textId="77777777" w:rsidR="00160566" w:rsidRPr="00AE0A4E" w:rsidRDefault="00160566" w:rsidP="00AE0A4E">
      <w:pPr>
        <w:jc w:val="both"/>
        <w:rPr>
          <w:rFonts w:asciiTheme="majorHAnsi" w:hAnsiTheme="majorHAnsi" w:cstheme="majorHAnsi"/>
        </w:rPr>
      </w:pPr>
    </w:p>
    <w:p w14:paraId="20A82DAF" w14:textId="362338BA" w:rsidR="005A6F5E" w:rsidRPr="00AE0A4E" w:rsidRDefault="00366AA0" w:rsidP="00AE0A4E">
      <w:pPr>
        <w:jc w:val="both"/>
        <w:rPr>
          <w:rFonts w:asciiTheme="majorHAnsi" w:hAnsiTheme="majorHAnsi" w:cstheme="majorHAnsi"/>
        </w:rPr>
      </w:pPr>
      <w:r w:rsidRPr="00AE0A4E">
        <w:rPr>
          <w:rFonts w:asciiTheme="majorHAnsi" w:hAnsiTheme="majorHAnsi" w:cstheme="majorHAnsi"/>
        </w:rPr>
        <w:t>4</w:t>
      </w:r>
      <w:r w:rsidR="002F5429" w:rsidRPr="00AE0A4E">
        <w:rPr>
          <w:rFonts w:asciiTheme="majorHAnsi" w:hAnsiTheme="majorHAnsi" w:cstheme="majorHAnsi"/>
        </w:rPr>
        <w:t>.3.1.</w:t>
      </w:r>
      <w:r w:rsidR="00160566" w:rsidRPr="00AE0A4E">
        <w:rPr>
          <w:rFonts w:asciiTheme="majorHAnsi" w:hAnsiTheme="majorHAnsi" w:cstheme="majorHAnsi"/>
        </w:rPr>
        <w:t xml:space="preserve"> </w:t>
      </w:r>
      <w:r w:rsidR="005A6F5E" w:rsidRPr="00AE0A4E">
        <w:rPr>
          <w:rFonts w:asciiTheme="majorHAnsi" w:hAnsiTheme="majorHAnsi" w:cstheme="majorHAnsi"/>
        </w:rPr>
        <w:t>Set</w:t>
      </w:r>
      <w:r w:rsidR="00D16C99" w:rsidRPr="00AE0A4E">
        <w:rPr>
          <w:rFonts w:asciiTheme="majorHAnsi" w:hAnsiTheme="majorHAnsi" w:cstheme="majorHAnsi"/>
        </w:rPr>
        <w:t xml:space="preserve"> </w:t>
      </w:r>
      <w:r w:rsidR="005A6F5E" w:rsidRPr="00AE0A4E">
        <w:rPr>
          <w:rFonts w:asciiTheme="majorHAnsi" w:hAnsiTheme="majorHAnsi" w:cstheme="majorHAnsi"/>
        </w:rPr>
        <w:t xml:space="preserve">up the beam with spacer and home </w:t>
      </w:r>
      <w:proofErr w:type="spellStart"/>
      <w:r w:rsidR="005A6F5E" w:rsidRPr="00AE0A4E">
        <w:rPr>
          <w:rFonts w:asciiTheme="majorHAnsi" w:hAnsiTheme="majorHAnsi" w:cstheme="majorHAnsi"/>
        </w:rPr>
        <w:t>cage</w:t>
      </w:r>
      <w:proofErr w:type="spellEnd"/>
      <w:r w:rsidR="005A6F5E" w:rsidRPr="00AE0A4E">
        <w:rPr>
          <w:rFonts w:asciiTheme="majorHAnsi" w:hAnsiTheme="majorHAnsi" w:cstheme="majorHAnsi"/>
        </w:rPr>
        <w:t xml:space="preserve"> on the table.</w:t>
      </w:r>
    </w:p>
    <w:p w14:paraId="6EED5722" w14:textId="77777777" w:rsidR="005A6F5E" w:rsidRPr="00AE0A4E" w:rsidRDefault="005A6F5E" w:rsidP="00AE0A4E">
      <w:pPr>
        <w:jc w:val="both"/>
        <w:rPr>
          <w:rFonts w:asciiTheme="majorHAnsi" w:hAnsiTheme="majorHAnsi" w:cstheme="majorHAnsi"/>
        </w:rPr>
      </w:pPr>
    </w:p>
    <w:p w14:paraId="223494E9" w14:textId="5064703D" w:rsidR="005A6F5E" w:rsidRPr="00AE0A4E" w:rsidRDefault="00366AA0" w:rsidP="00AE0A4E">
      <w:pPr>
        <w:jc w:val="both"/>
        <w:rPr>
          <w:rFonts w:asciiTheme="majorHAnsi" w:hAnsiTheme="majorHAnsi"/>
        </w:rPr>
      </w:pPr>
      <w:r w:rsidRPr="00AE0A4E">
        <w:rPr>
          <w:rFonts w:asciiTheme="majorHAnsi" w:hAnsiTheme="majorHAnsi" w:cstheme="majorHAnsi"/>
        </w:rPr>
        <w:t>4.3.2</w:t>
      </w:r>
      <w:r w:rsidR="002F5429" w:rsidRPr="00AE0A4E">
        <w:rPr>
          <w:rFonts w:asciiTheme="majorHAnsi" w:hAnsiTheme="majorHAnsi" w:cstheme="majorHAnsi"/>
        </w:rPr>
        <w:t xml:space="preserve">. </w:t>
      </w:r>
      <w:r w:rsidR="005A6F5E" w:rsidRPr="00AE0A4E">
        <w:rPr>
          <w:rFonts w:asciiTheme="majorHAnsi" w:hAnsiTheme="majorHAnsi"/>
        </w:rPr>
        <w:t>Place the camcorder in position</w:t>
      </w:r>
      <w:r w:rsidR="007F1052" w:rsidRPr="00AE0A4E">
        <w:rPr>
          <w:rFonts w:asciiTheme="majorHAnsi" w:hAnsiTheme="majorHAnsi"/>
        </w:rPr>
        <w:t xml:space="preserve">, aligned in parallel to the beam </w:t>
      </w:r>
      <w:r w:rsidR="008C1ADE" w:rsidRPr="00AE0A4E">
        <w:t>with the animal in focus</w:t>
      </w:r>
      <w:r w:rsidR="005A6F5E" w:rsidRPr="00AE0A4E">
        <w:rPr>
          <w:rFonts w:asciiTheme="majorHAnsi" w:hAnsiTheme="majorHAnsi"/>
        </w:rPr>
        <w:t xml:space="preserve">. The position of the camcorder should </w:t>
      </w:r>
      <w:r w:rsidR="0038477C" w:rsidRPr="00AE0A4E">
        <w:rPr>
          <w:rFonts w:asciiTheme="majorHAnsi" w:hAnsiTheme="majorHAnsi"/>
        </w:rPr>
        <w:t xml:space="preserve">be </w:t>
      </w:r>
      <w:r w:rsidR="008C1ADE" w:rsidRPr="00AE0A4E">
        <w:rPr>
          <w:rFonts w:asciiTheme="majorHAnsi" w:hAnsiTheme="majorHAnsi"/>
        </w:rPr>
        <w:t>as</w:t>
      </w:r>
      <w:r w:rsidR="005A6F5E" w:rsidRPr="00AE0A4E">
        <w:rPr>
          <w:rFonts w:asciiTheme="majorHAnsi" w:hAnsiTheme="majorHAnsi"/>
        </w:rPr>
        <w:t xml:space="preserve"> close as possible to the animal to achieve optimal resolution of the recorded movements. The beam </w:t>
      </w:r>
      <w:r w:rsidR="008C1ADE" w:rsidRPr="00AE0A4E">
        <w:t xml:space="preserve">and parts of both platforms </w:t>
      </w:r>
      <w:r w:rsidR="005A6F5E" w:rsidRPr="00AE0A4E">
        <w:rPr>
          <w:rFonts w:asciiTheme="majorHAnsi" w:hAnsiTheme="majorHAnsi"/>
        </w:rPr>
        <w:t xml:space="preserve">should be captured </w:t>
      </w:r>
      <w:r w:rsidR="00C33569" w:rsidRPr="00AE0A4E">
        <w:rPr>
          <w:rFonts w:asciiTheme="majorHAnsi" w:hAnsiTheme="majorHAnsi"/>
        </w:rPr>
        <w:t xml:space="preserve">by </w:t>
      </w:r>
      <w:r w:rsidR="005A6F5E" w:rsidRPr="00AE0A4E">
        <w:rPr>
          <w:rFonts w:asciiTheme="majorHAnsi" w:hAnsiTheme="majorHAnsi"/>
        </w:rPr>
        <w:t>the recording.</w:t>
      </w:r>
    </w:p>
    <w:p w14:paraId="5641754D" w14:textId="77777777" w:rsidR="005A6F5E" w:rsidRPr="00AE0A4E" w:rsidRDefault="005A6F5E" w:rsidP="00AE0A4E">
      <w:pPr>
        <w:jc w:val="both"/>
        <w:rPr>
          <w:rFonts w:asciiTheme="majorHAnsi" w:hAnsiTheme="majorHAnsi"/>
        </w:rPr>
      </w:pPr>
    </w:p>
    <w:p w14:paraId="283DEFD4" w14:textId="309CDEBE" w:rsidR="002F5429" w:rsidRPr="00AE0A4E" w:rsidRDefault="00366AA0" w:rsidP="00AE0A4E">
      <w:pPr>
        <w:pStyle w:val="NoSpacing"/>
        <w:jc w:val="both"/>
        <w:rPr>
          <w:rFonts w:asciiTheme="majorHAnsi" w:hAnsiTheme="majorHAnsi"/>
        </w:rPr>
      </w:pPr>
      <w:r w:rsidRPr="00AE0A4E">
        <w:rPr>
          <w:rFonts w:asciiTheme="majorHAnsi" w:hAnsiTheme="majorHAnsi" w:cstheme="majorHAnsi"/>
        </w:rPr>
        <w:t>4</w:t>
      </w:r>
      <w:r w:rsidR="002F5429" w:rsidRPr="00AE0A4E">
        <w:rPr>
          <w:rFonts w:asciiTheme="majorHAnsi" w:hAnsiTheme="majorHAnsi" w:cstheme="majorHAnsi"/>
        </w:rPr>
        <w:t xml:space="preserve">.3.3. </w:t>
      </w:r>
      <w:r w:rsidR="005A6F5E" w:rsidRPr="00AE0A4E">
        <w:rPr>
          <w:rFonts w:asciiTheme="majorHAnsi" w:hAnsiTheme="majorHAnsi"/>
        </w:rPr>
        <w:t xml:space="preserve">Start the recording and first identify the session and the </w:t>
      </w:r>
      <w:r w:rsidR="002F5429" w:rsidRPr="00AE0A4E">
        <w:rPr>
          <w:rFonts w:asciiTheme="majorHAnsi" w:hAnsiTheme="majorHAnsi"/>
        </w:rPr>
        <w:t>animal.</w:t>
      </w:r>
    </w:p>
    <w:p w14:paraId="6B265E39" w14:textId="77777777" w:rsidR="002F5429" w:rsidRPr="00AE0A4E" w:rsidRDefault="002F5429" w:rsidP="00AE0A4E">
      <w:pPr>
        <w:pStyle w:val="NoSpacing"/>
        <w:jc w:val="both"/>
        <w:rPr>
          <w:rFonts w:asciiTheme="majorHAnsi" w:hAnsiTheme="majorHAnsi"/>
        </w:rPr>
      </w:pPr>
    </w:p>
    <w:p w14:paraId="39F9921D" w14:textId="14345195" w:rsidR="005A6F5E" w:rsidRPr="00AE0A4E" w:rsidRDefault="00366AA0" w:rsidP="00AE0A4E">
      <w:pPr>
        <w:pStyle w:val="NoSpacing"/>
        <w:jc w:val="both"/>
        <w:rPr>
          <w:rFonts w:asciiTheme="majorHAnsi" w:hAnsiTheme="majorHAnsi"/>
        </w:rPr>
      </w:pPr>
      <w:r w:rsidRPr="00AE0A4E">
        <w:rPr>
          <w:rFonts w:asciiTheme="majorHAnsi" w:hAnsiTheme="majorHAnsi" w:cstheme="majorHAnsi"/>
        </w:rPr>
        <w:t>4</w:t>
      </w:r>
      <w:r w:rsidR="002F5429" w:rsidRPr="00AE0A4E">
        <w:rPr>
          <w:rFonts w:asciiTheme="majorHAnsi" w:hAnsiTheme="majorHAnsi" w:cstheme="majorHAnsi"/>
        </w:rPr>
        <w:t xml:space="preserve">.3.4. </w:t>
      </w:r>
      <w:r w:rsidR="005A6F5E" w:rsidRPr="00AE0A4E">
        <w:rPr>
          <w:rFonts w:asciiTheme="majorHAnsi" w:hAnsiTheme="majorHAnsi"/>
        </w:rPr>
        <w:t>Place the rat on the start platform of the beam.</w:t>
      </w:r>
    </w:p>
    <w:p w14:paraId="36674178" w14:textId="77777777" w:rsidR="005A6F5E" w:rsidRPr="00AE0A4E" w:rsidRDefault="005A6F5E" w:rsidP="00AE0A4E">
      <w:pPr>
        <w:jc w:val="both"/>
        <w:rPr>
          <w:rFonts w:asciiTheme="majorHAnsi" w:hAnsiTheme="majorHAnsi"/>
        </w:rPr>
      </w:pPr>
    </w:p>
    <w:p w14:paraId="324777C1" w14:textId="00E64E1F" w:rsidR="005A6F5E" w:rsidRPr="00AE0A4E" w:rsidRDefault="00366AA0" w:rsidP="00AE0A4E">
      <w:pPr>
        <w:jc w:val="both"/>
        <w:rPr>
          <w:rFonts w:asciiTheme="majorHAnsi" w:hAnsiTheme="majorHAnsi"/>
        </w:rPr>
      </w:pPr>
      <w:r w:rsidRPr="00AE0A4E">
        <w:rPr>
          <w:rFonts w:asciiTheme="majorHAnsi" w:hAnsiTheme="majorHAnsi" w:cstheme="majorHAnsi"/>
        </w:rPr>
        <w:t>4</w:t>
      </w:r>
      <w:r w:rsidR="002F5429" w:rsidRPr="00AE0A4E">
        <w:rPr>
          <w:rFonts w:asciiTheme="majorHAnsi" w:hAnsiTheme="majorHAnsi" w:cstheme="majorHAnsi"/>
        </w:rPr>
        <w:t xml:space="preserve">.3.5. </w:t>
      </w:r>
      <w:r w:rsidR="008C1ADE" w:rsidRPr="00AE0A4E">
        <w:t>The rat should</w:t>
      </w:r>
      <w:r w:rsidR="00D16C99" w:rsidRPr="00AE0A4E">
        <w:t xml:space="preserve"> cross</w:t>
      </w:r>
      <w:r w:rsidR="008C1ADE" w:rsidRPr="00AE0A4E">
        <w:t xml:space="preserve"> the beam three times without any interruption</w:t>
      </w:r>
      <w:r w:rsidR="00AC4C8B" w:rsidRPr="00AE0A4E">
        <w:t xml:space="preserve">. </w:t>
      </w:r>
      <w:r w:rsidR="005A6F5E" w:rsidRPr="00AE0A4E">
        <w:rPr>
          <w:rFonts w:asciiTheme="majorHAnsi" w:hAnsiTheme="majorHAnsi" w:cstheme="majorHAnsi"/>
        </w:rPr>
        <w:t>Even if the rat reaches three compliant runs within the first three runs,</w:t>
      </w:r>
      <w:r w:rsidR="00AE0A4E" w:rsidRPr="00AE0A4E">
        <w:rPr>
          <w:rFonts w:asciiTheme="majorHAnsi" w:hAnsiTheme="majorHAnsi" w:cstheme="majorHAnsi"/>
        </w:rPr>
        <w:t xml:space="preserve"> carry out</w:t>
      </w:r>
      <w:r w:rsidR="005A6F5E" w:rsidRPr="00AE0A4E">
        <w:rPr>
          <w:rFonts w:asciiTheme="majorHAnsi" w:hAnsiTheme="majorHAnsi" w:cstheme="majorHAnsi"/>
        </w:rPr>
        <w:t xml:space="preserve"> a minimum of six to ten runs for</w:t>
      </w:r>
      <w:r w:rsidR="005A6F5E" w:rsidRPr="00AE0A4E">
        <w:rPr>
          <w:rFonts w:asciiTheme="majorHAnsi" w:hAnsiTheme="majorHAnsi"/>
        </w:rPr>
        <w:t xml:space="preserve"> continuous task performance</w:t>
      </w:r>
      <w:r w:rsidR="005A6F5E" w:rsidRPr="00AE0A4E">
        <w:rPr>
          <w:rFonts w:asciiTheme="majorHAnsi" w:hAnsiTheme="majorHAnsi" w:cstheme="majorHAnsi"/>
        </w:rPr>
        <w:t>.</w:t>
      </w:r>
    </w:p>
    <w:p w14:paraId="7AC9F4D0" w14:textId="77777777" w:rsidR="005A6F5E" w:rsidRPr="00AE0A4E" w:rsidRDefault="005A6F5E" w:rsidP="00AE0A4E">
      <w:pPr>
        <w:jc w:val="both"/>
        <w:rPr>
          <w:rFonts w:asciiTheme="majorHAnsi" w:hAnsiTheme="majorHAnsi"/>
        </w:rPr>
      </w:pPr>
    </w:p>
    <w:p w14:paraId="30C1B744" w14:textId="59A2B734" w:rsidR="00FE0488" w:rsidRPr="00AE0A4E" w:rsidRDefault="00366AA0" w:rsidP="00AE0A4E">
      <w:pPr>
        <w:jc w:val="both"/>
        <w:rPr>
          <w:rFonts w:asciiTheme="majorHAnsi" w:hAnsiTheme="majorHAnsi"/>
        </w:rPr>
      </w:pPr>
      <w:r w:rsidRPr="00AE0A4E">
        <w:rPr>
          <w:rFonts w:asciiTheme="majorHAnsi" w:hAnsiTheme="majorHAnsi" w:cstheme="majorHAnsi"/>
        </w:rPr>
        <w:t>4</w:t>
      </w:r>
      <w:r w:rsidR="00C01DEA" w:rsidRPr="00AE0A4E">
        <w:rPr>
          <w:rFonts w:asciiTheme="majorHAnsi" w:hAnsiTheme="majorHAnsi" w:cstheme="majorHAnsi"/>
        </w:rPr>
        <w:t xml:space="preserve">.3.6. </w:t>
      </w:r>
      <w:r w:rsidR="00FE0488" w:rsidRPr="00AE0A4E">
        <w:rPr>
          <w:rFonts w:asciiTheme="majorHAnsi" w:hAnsiTheme="majorHAnsi"/>
        </w:rPr>
        <w:t>Always</w:t>
      </w:r>
      <w:r w:rsidR="003A3B59" w:rsidRPr="00AE0A4E">
        <w:rPr>
          <w:rFonts w:asciiTheme="majorHAnsi" w:hAnsiTheme="majorHAnsi"/>
        </w:rPr>
        <w:t>,</w:t>
      </w:r>
      <w:r w:rsidR="00FE0488" w:rsidRPr="00AE0A4E">
        <w:rPr>
          <w:rFonts w:asciiTheme="majorHAnsi" w:hAnsiTheme="majorHAnsi"/>
        </w:rPr>
        <w:t xml:space="preserve"> observe the animal </w:t>
      </w:r>
      <w:r w:rsidR="00FE0488" w:rsidRPr="00AE0A4E">
        <w:rPr>
          <w:rFonts w:asciiTheme="majorHAnsi" w:hAnsiTheme="majorHAnsi" w:cstheme="majorHAnsi"/>
        </w:rPr>
        <w:t>and intercept falls, if needed.</w:t>
      </w:r>
    </w:p>
    <w:p w14:paraId="12A06E2B" w14:textId="77777777" w:rsidR="00FE0488" w:rsidRPr="00AE0A4E" w:rsidRDefault="00FE0488" w:rsidP="00AE0A4E">
      <w:pPr>
        <w:jc w:val="both"/>
        <w:rPr>
          <w:rFonts w:asciiTheme="majorHAnsi" w:hAnsiTheme="majorHAnsi"/>
        </w:rPr>
      </w:pPr>
    </w:p>
    <w:p w14:paraId="2FAF1F85" w14:textId="6058F169" w:rsidR="005A6F5E" w:rsidRPr="00AE0A4E" w:rsidRDefault="00366AA0" w:rsidP="00AE0A4E">
      <w:pPr>
        <w:pStyle w:val="NoSpacing"/>
        <w:jc w:val="both"/>
        <w:rPr>
          <w:rFonts w:asciiTheme="majorHAnsi" w:hAnsiTheme="majorHAnsi"/>
          <w:color w:val="000000"/>
          <w:shd w:val="clear" w:color="auto" w:fill="FFFFFF"/>
        </w:rPr>
      </w:pPr>
      <w:r w:rsidRPr="00AE0A4E">
        <w:rPr>
          <w:rFonts w:asciiTheme="majorHAnsi" w:hAnsiTheme="majorHAnsi" w:cstheme="majorHAnsi"/>
        </w:rPr>
        <w:t>4</w:t>
      </w:r>
      <w:r w:rsidR="002F5429" w:rsidRPr="00AE0A4E">
        <w:rPr>
          <w:rFonts w:asciiTheme="majorHAnsi" w:hAnsiTheme="majorHAnsi" w:cstheme="majorHAnsi"/>
        </w:rPr>
        <w:t xml:space="preserve">.3.7. </w:t>
      </w:r>
      <w:r w:rsidR="005A6F5E" w:rsidRPr="00AE0A4E">
        <w:rPr>
          <w:rFonts w:asciiTheme="majorHAnsi" w:hAnsiTheme="majorHAnsi"/>
          <w:color w:val="000000"/>
          <w:shd w:val="clear" w:color="auto" w:fill="FFFFFF"/>
        </w:rPr>
        <w:t>After the task, clean the beam and the</w:t>
      </w:r>
      <w:r w:rsidR="00E90CB4" w:rsidRPr="00AE0A4E">
        <w:rPr>
          <w:rFonts w:asciiTheme="majorHAnsi" w:hAnsiTheme="majorHAnsi"/>
          <w:color w:val="000000"/>
          <w:shd w:val="clear" w:color="auto" w:fill="FFFFFF"/>
        </w:rPr>
        <w:t xml:space="preserve"> table with 0.1</w:t>
      </w:r>
      <w:r w:rsidR="005A6F5E" w:rsidRPr="00AE0A4E">
        <w:rPr>
          <w:rFonts w:asciiTheme="majorHAnsi" w:hAnsiTheme="majorHAnsi"/>
          <w:color w:val="000000"/>
          <w:shd w:val="clear" w:color="auto" w:fill="FFFFFF"/>
        </w:rPr>
        <w:t>% acetic acid to avoid distraction by the smell of the previous</w:t>
      </w:r>
      <w:r w:rsidR="008C1ADE" w:rsidRPr="00AE0A4E">
        <w:rPr>
          <w:rFonts w:asciiTheme="majorHAnsi" w:hAnsiTheme="majorHAnsi"/>
          <w:color w:val="000000"/>
          <w:shd w:val="clear" w:color="auto" w:fill="FFFFFF"/>
        </w:rPr>
        <w:t>ly</w:t>
      </w:r>
      <w:r w:rsidR="005A6F5E" w:rsidRPr="00AE0A4E">
        <w:rPr>
          <w:rFonts w:asciiTheme="majorHAnsi" w:hAnsiTheme="majorHAnsi"/>
          <w:color w:val="000000"/>
          <w:shd w:val="clear" w:color="auto" w:fill="FFFFFF"/>
        </w:rPr>
        <w:t xml:space="preserve"> recorded rat.</w:t>
      </w:r>
    </w:p>
    <w:p w14:paraId="097746F7" w14:textId="77777777" w:rsidR="00F76910" w:rsidRPr="00AE0A4E" w:rsidRDefault="00F76910" w:rsidP="00AE0A4E">
      <w:pPr>
        <w:jc w:val="both"/>
        <w:rPr>
          <w:rFonts w:asciiTheme="majorHAnsi" w:hAnsiTheme="majorHAnsi"/>
        </w:rPr>
      </w:pPr>
    </w:p>
    <w:p w14:paraId="0160E7D5" w14:textId="2C3F2406" w:rsidR="00F76910" w:rsidRPr="00AE0A4E" w:rsidRDefault="00924D7D" w:rsidP="00AE0A4E">
      <w:pPr>
        <w:jc w:val="both"/>
        <w:rPr>
          <w:rFonts w:asciiTheme="majorHAnsi" w:hAnsiTheme="majorHAnsi"/>
        </w:rPr>
      </w:pPr>
      <w:r w:rsidRPr="00AE0A4E">
        <w:rPr>
          <w:rFonts w:asciiTheme="majorHAnsi" w:hAnsiTheme="majorHAnsi"/>
        </w:rPr>
        <w:t>NOTE:</w:t>
      </w:r>
      <w:r w:rsidR="00F76910" w:rsidRPr="00AE0A4E">
        <w:rPr>
          <w:rFonts w:asciiTheme="majorHAnsi" w:hAnsiTheme="majorHAnsi"/>
        </w:rPr>
        <w:t xml:space="preserve"> Within the first two weeks after nerve crush injury, the rats are unable to traverse the beam without assistance. Therefore, assistance has to be provided for six to eight runs in the first two weeks after nerve crush injury. From week three to week </w:t>
      </w:r>
      <w:r w:rsidR="00F76910" w:rsidRPr="00AE0A4E">
        <w:rPr>
          <w:rFonts w:asciiTheme="majorHAnsi" w:hAnsiTheme="majorHAnsi"/>
          <w:b/>
        </w:rPr>
        <w:t>five</w:t>
      </w:r>
      <w:r w:rsidR="00F76910" w:rsidRPr="00AE0A4E">
        <w:rPr>
          <w:rFonts w:asciiTheme="majorHAnsi" w:hAnsiTheme="majorHAnsi"/>
        </w:rPr>
        <w:t>, five runs are performed with assistance and ten further runs were performed without assistance.</w:t>
      </w:r>
    </w:p>
    <w:p w14:paraId="4C1BE022" w14:textId="77777777" w:rsidR="00F76910" w:rsidRPr="00AE0A4E" w:rsidRDefault="00F76910" w:rsidP="00AE0A4E">
      <w:pPr>
        <w:jc w:val="both"/>
        <w:rPr>
          <w:rFonts w:asciiTheme="majorHAnsi" w:hAnsiTheme="majorHAnsi"/>
        </w:rPr>
      </w:pPr>
    </w:p>
    <w:p w14:paraId="0DEDD2A2" w14:textId="59A92B71" w:rsidR="004B5725" w:rsidRPr="00AE0A4E" w:rsidRDefault="00366AA0" w:rsidP="00AE0A4E">
      <w:pPr>
        <w:jc w:val="both"/>
        <w:rPr>
          <w:rFonts w:asciiTheme="majorHAnsi" w:hAnsiTheme="majorHAnsi" w:cstheme="majorHAnsi"/>
          <w:b/>
        </w:rPr>
      </w:pPr>
      <w:r w:rsidRPr="00AE0A4E">
        <w:rPr>
          <w:rFonts w:asciiTheme="majorHAnsi" w:hAnsiTheme="majorHAnsi" w:cstheme="majorHAnsi"/>
          <w:b/>
        </w:rPr>
        <w:t>4</w:t>
      </w:r>
      <w:r w:rsidR="002F5429" w:rsidRPr="00AE0A4E">
        <w:rPr>
          <w:rFonts w:asciiTheme="majorHAnsi" w:hAnsiTheme="majorHAnsi" w:cstheme="majorHAnsi"/>
          <w:b/>
        </w:rPr>
        <w:t xml:space="preserve">.4. </w:t>
      </w:r>
      <w:r w:rsidR="004B5725" w:rsidRPr="00AE0A4E">
        <w:rPr>
          <w:rFonts w:asciiTheme="majorHAnsi" w:hAnsiTheme="majorHAnsi" w:cstheme="majorHAnsi"/>
          <w:b/>
        </w:rPr>
        <w:t>Data analysis</w:t>
      </w:r>
    </w:p>
    <w:p w14:paraId="49F4814A" w14:textId="77777777" w:rsidR="00AE0A4E" w:rsidRPr="00AE0A4E" w:rsidRDefault="00AE0A4E" w:rsidP="00AE0A4E">
      <w:pPr>
        <w:jc w:val="both"/>
        <w:rPr>
          <w:rFonts w:asciiTheme="majorHAnsi" w:hAnsiTheme="majorHAnsi" w:cstheme="majorHAnsi"/>
          <w:b/>
        </w:rPr>
      </w:pPr>
    </w:p>
    <w:p w14:paraId="2E627481" w14:textId="38F1EDB6" w:rsidR="003E147C" w:rsidRPr="00AE0A4E" w:rsidRDefault="00366AA0" w:rsidP="00AE0A4E">
      <w:pPr>
        <w:jc w:val="both"/>
        <w:rPr>
          <w:rFonts w:asciiTheme="majorHAnsi" w:hAnsiTheme="majorHAnsi" w:cstheme="majorHAnsi"/>
          <w:color w:val="FF0000"/>
        </w:rPr>
      </w:pPr>
      <w:r w:rsidRPr="00AE0A4E">
        <w:rPr>
          <w:rFonts w:asciiTheme="majorHAnsi" w:hAnsiTheme="majorHAnsi" w:cstheme="majorHAnsi"/>
        </w:rPr>
        <w:t>4</w:t>
      </w:r>
      <w:r w:rsidR="002F5429" w:rsidRPr="00AE0A4E">
        <w:rPr>
          <w:rFonts w:asciiTheme="majorHAnsi" w:hAnsiTheme="majorHAnsi" w:cstheme="majorHAnsi"/>
        </w:rPr>
        <w:t xml:space="preserve">.4.1. </w:t>
      </w:r>
      <w:r w:rsidR="003E147C" w:rsidRPr="00AE0A4E">
        <w:rPr>
          <w:rFonts w:asciiTheme="majorHAnsi" w:hAnsiTheme="majorHAnsi" w:cstheme="majorHAnsi"/>
        </w:rPr>
        <w:t xml:space="preserve">Use the free video analysis software </w:t>
      </w:r>
      <w:proofErr w:type="spellStart"/>
      <w:r w:rsidR="003E147C" w:rsidRPr="00AE0A4E">
        <w:rPr>
          <w:rFonts w:asciiTheme="majorHAnsi" w:hAnsiTheme="majorHAnsi" w:cstheme="majorHAnsi"/>
        </w:rPr>
        <w:t>Kinovea</w:t>
      </w:r>
      <w:proofErr w:type="spellEnd"/>
      <w:r w:rsidR="003E147C" w:rsidRPr="00AE0A4E">
        <w:rPr>
          <w:rFonts w:asciiTheme="majorHAnsi" w:hAnsiTheme="majorHAnsi" w:cstheme="majorHAnsi"/>
        </w:rPr>
        <w:t xml:space="preserve"> for data analysis</w:t>
      </w:r>
      <w:r w:rsidR="00D16C99" w:rsidRPr="00AE0A4E">
        <w:rPr>
          <w:rFonts w:asciiTheme="majorHAnsi" w:hAnsiTheme="majorHAnsi" w:cstheme="majorHAnsi"/>
        </w:rPr>
        <w:t>.</w:t>
      </w:r>
    </w:p>
    <w:p w14:paraId="3143B219" w14:textId="1E58D2C6" w:rsidR="003E147C" w:rsidRPr="00AE0A4E" w:rsidRDefault="003E147C" w:rsidP="00AE0A4E">
      <w:pPr>
        <w:jc w:val="both"/>
        <w:rPr>
          <w:rFonts w:asciiTheme="majorHAnsi" w:hAnsiTheme="majorHAnsi" w:cstheme="majorHAnsi"/>
        </w:rPr>
      </w:pPr>
    </w:p>
    <w:p w14:paraId="3A21DD4B" w14:textId="61FF21EB" w:rsidR="00FE0488" w:rsidRPr="00AE0A4E" w:rsidRDefault="00366AA0" w:rsidP="00AE0A4E">
      <w:pPr>
        <w:jc w:val="both"/>
        <w:rPr>
          <w:rFonts w:asciiTheme="majorHAnsi" w:hAnsiTheme="majorHAnsi" w:cstheme="majorHAnsi"/>
        </w:rPr>
      </w:pPr>
      <w:r w:rsidRPr="00AE0A4E">
        <w:rPr>
          <w:rFonts w:asciiTheme="majorHAnsi" w:hAnsiTheme="majorHAnsi" w:cstheme="majorHAnsi"/>
        </w:rPr>
        <w:t>4</w:t>
      </w:r>
      <w:r w:rsidR="002F5429" w:rsidRPr="00AE0A4E">
        <w:rPr>
          <w:rFonts w:asciiTheme="majorHAnsi" w:hAnsiTheme="majorHAnsi" w:cstheme="majorHAnsi"/>
        </w:rPr>
        <w:t xml:space="preserve">.4.2. </w:t>
      </w:r>
      <w:r w:rsidR="00FE0488" w:rsidRPr="00AE0A4E">
        <w:rPr>
          <w:rFonts w:asciiTheme="majorHAnsi" w:hAnsiTheme="majorHAnsi" w:cstheme="majorHAnsi"/>
        </w:rPr>
        <w:t xml:space="preserve">Select the </w:t>
      </w:r>
      <w:r w:rsidR="00106CC9" w:rsidRPr="00AE0A4E">
        <w:rPr>
          <w:rFonts w:asciiTheme="majorHAnsi" w:hAnsiTheme="majorHAnsi" w:cstheme="majorHAnsi"/>
        </w:rPr>
        <w:t xml:space="preserve">video sequences of </w:t>
      </w:r>
      <w:r w:rsidR="00FE0488" w:rsidRPr="00AE0A4E">
        <w:rPr>
          <w:rFonts w:asciiTheme="majorHAnsi" w:hAnsiTheme="majorHAnsi" w:cstheme="majorHAnsi"/>
        </w:rPr>
        <w:t>three compliant runs from the recording.</w:t>
      </w:r>
      <w:r w:rsidR="00127828" w:rsidRPr="00AE0A4E">
        <w:rPr>
          <w:rFonts w:asciiTheme="majorHAnsi" w:hAnsiTheme="majorHAnsi" w:cstheme="majorHAnsi"/>
        </w:rPr>
        <w:t xml:space="preserve"> </w:t>
      </w:r>
      <w:r w:rsidR="00D16C99" w:rsidRPr="00AE0A4E">
        <w:rPr>
          <w:rFonts w:asciiTheme="majorHAnsi" w:hAnsiTheme="majorHAnsi" w:cstheme="majorHAnsi"/>
        </w:rPr>
        <w:t>For this, c</w:t>
      </w:r>
      <w:r w:rsidR="00127828" w:rsidRPr="00AE0A4E">
        <w:rPr>
          <w:rFonts w:asciiTheme="majorHAnsi" w:hAnsiTheme="majorHAnsi" w:cstheme="majorHAnsi"/>
        </w:rPr>
        <w:t xml:space="preserve">hoose the first </w:t>
      </w:r>
      <w:r w:rsidR="00106CC9" w:rsidRPr="00AE0A4E">
        <w:rPr>
          <w:rFonts w:asciiTheme="majorHAnsi" w:hAnsiTheme="majorHAnsi" w:cstheme="majorHAnsi"/>
        </w:rPr>
        <w:t xml:space="preserve">three </w:t>
      </w:r>
      <w:r w:rsidR="00127828" w:rsidRPr="00AE0A4E">
        <w:rPr>
          <w:rFonts w:asciiTheme="majorHAnsi" w:hAnsiTheme="majorHAnsi" w:cstheme="majorHAnsi"/>
        </w:rPr>
        <w:t xml:space="preserve">compliant runs </w:t>
      </w:r>
      <w:r w:rsidR="00D16C99" w:rsidRPr="00AE0A4E">
        <w:rPr>
          <w:rFonts w:asciiTheme="majorHAnsi" w:hAnsiTheme="majorHAnsi" w:cstheme="majorHAnsi"/>
        </w:rPr>
        <w:t xml:space="preserve">that were performed </w:t>
      </w:r>
      <w:r w:rsidR="00127828" w:rsidRPr="00AE0A4E">
        <w:rPr>
          <w:rFonts w:asciiTheme="majorHAnsi" w:hAnsiTheme="majorHAnsi" w:cstheme="majorHAnsi"/>
        </w:rPr>
        <w:t>without assistan</w:t>
      </w:r>
      <w:r w:rsidR="00D32A57" w:rsidRPr="00AE0A4E">
        <w:rPr>
          <w:rFonts w:asciiTheme="majorHAnsi" w:hAnsiTheme="majorHAnsi" w:cstheme="majorHAnsi"/>
        </w:rPr>
        <w:t>ce</w:t>
      </w:r>
      <w:r w:rsidR="00D16C99" w:rsidRPr="00AE0A4E">
        <w:rPr>
          <w:rFonts w:asciiTheme="majorHAnsi" w:hAnsiTheme="majorHAnsi" w:cstheme="majorHAnsi"/>
        </w:rPr>
        <w:t xml:space="preserve"> by the animal</w:t>
      </w:r>
      <w:r w:rsidR="00127828" w:rsidRPr="00AE0A4E">
        <w:rPr>
          <w:rFonts w:asciiTheme="majorHAnsi" w:hAnsiTheme="majorHAnsi" w:cstheme="majorHAnsi"/>
        </w:rPr>
        <w:t xml:space="preserve">. </w:t>
      </w:r>
      <w:r w:rsidR="009D7091" w:rsidRPr="00AE0A4E">
        <w:rPr>
          <w:rFonts w:asciiTheme="majorHAnsi" w:hAnsiTheme="majorHAnsi" w:cstheme="majorHAnsi"/>
        </w:rPr>
        <w:t xml:space="preserve">Be consistent </w:t>
      </w:r>
      <w:r w:rsidR="00D32A57" w:rsidRPr="00AE0A4E">
        <w:rPr>
          <w:rFonts w:asciiTheme="majorHAnsi" w:hAnsiTheme="majorHAnsi" w:cstheme="majorHAnsi"/>
        </w:rPr>
        <w:t>in</w:t>
      </w:r>
      <w:r w:rsidR="00620FEC" w:rsidRPr="00AE0A4E">
        <w:rPr>
          <w:rFonts w:asciiTheme="majorHAnsi" w:hAnsiTheme="majorHAnsi" w:cstheme="majorHAnsi"/>
        </w:rPr>
        <w:t xml:space="preserve"> the compliant run selection for all rats.</w:t>
      </w:r>
    </w:p>
    <w:p w14:paraId="403367CE" w14:textId="77777777" w:rsidR="002F5429" w:rsidRPr="00AE0A4E" w:rsidRDefault="002F5429" w:rsidP="00AE0A4E">
      <w:pPr>
        <w:jc w:val="both"/>
        <w:rPr>
          <w:rFonts w:asciiTheme="majorHAnsi" w:hAnsiTheme="majorHAnsi" w:cstheme="majorHAnsi"/>
        </w:rPr>
      </w:pPr>
    </w:p>
    <w:p w14:paraId="0F221059" w14:textId="24AA88BE" w:rsidR="005A6F5E" w:rsidRPr="00AE0A4E" w:rsidRDefault="00366AA0" w:rsidP="00AE0A4E">
      <w:pPr>
        <w:jc w:val="both"/>
        <w:rPr>
          <w:rFonts w:asciiTheme="majorHAnsi" w:hAnsiTheme="majorHAnsi" w:cstheme="majorHAnsi"/>
        </w:rPr>
      </w:pPr>
      <w:r w:rsidRPr="00AE0A4E">
        <w:rPr>
          <w:rFonts w:asciiTheme="majorHAnsi" w:hAnsiTheme="majorHAnsi" w:cstheme="majorHAnsi"/>
        </w:rPr>
        <w:t>4</w:t>
      </w:r>
      <w:r w:rsidR="002F5429" w:rsidRPr="00AE0A4E">
        <w:rPr>
          <w:rFonts w:asciiTheme="majorHAnsi" w:hAnsiTheme="majorHAnsi" w:cstheme="majorHAnsi"/>
        </w:rPr>
        <w:t xml:space="preserve">.4.3. </w:t>
      </w:r>
      <w:r w:rsidR="00DF4376" w:rsidRPr="00AE0A4E">
        <w:rPr>
          <w:rFonts w:asciiTheme="majorHAnsi" w:hAnsiTheme="majorHAnsi" w:cstheme="majorHAnsi"/>
        </w:rPr>
        <w:t>Define</w:t>
      </w:r>
      <w:r w:rsidR="00430FF0" w:rsidRPr="00AE0A4E">
        <w:rPr>
          <w:rFonts w:asciiTheme="majorHAnsi" w:hAnsiTheme="majorHAnsi" w:cstheme="majorHAnsi"/>
        </w:rPr>
        <w:t xml:space="preserve"> the</w:t>
      </w:r>
      <w:r w:rsidR="00DF4376" w:rsidRPr="00AE0A4E">
        <w:rPr>
          <w:rFonts w:asciiTheme="majorHAnsi" w:hAnsiTheme="majorHAnsi" w:cstheme="majorHAnsi"/>
        </w:rPr>
        <w:t xml:space="preserve"> </w:t>
      </w:r>
      <w:r w:rsidR="00FE0488" w:rsidRPr="00AE0A4E">
        <w:rPr>
          <w:rFonts w:asciiTheme="majorHAnsi" w:hAnsiTheme="majorHAnsi" w:cstheme="majorHAnsi"/>
        </w:rPr>
        <w:t xml:space="preserve">start </w:t>
      </w:r>
      <w:r w:rsidR="003E147C" w:rsidRPr="00AE0A4E">
        <w:rPr>
          <w:rFonts w:asciiTheme="majorHAnsi" w:hAnsiTheme="majorHAnsi" w:cstheme="majorHAnsi"/>
        </w:rPr>
        <w:t xml:space="preserve">time point </w:t>
      </w:r>
      <w:r w:rsidR="00FE0488" w:rsidRPr="00AE0A4E">
        <w:rPr>
          <w:rFonts w:asciiTheme="majorHAnsi" w:hAnsiTheme="majorHAnsi" w:cstheme="majorHAnsi"/>
        </w:rPr>
        <w:t>and</w:t>
      </w:r>
      <w:r w:rsidR="00430FF0" w:rsidRPr="00AE0A4E">
        <w:rPr>
          <w:rFonts w:asciiTheme="majorHAnsi" w:hAnsiTheme="majorHAnsi" w:cstheme="majorHAnsi"/>
        </w:rPr>
        <w:t xml:space="preserve"> the</w:t>
      </w:r>
      <w:r w:rsidR="00FE0488" w:rsidRPr="00AE0A4E">
        <w:rPr>
          <w:rFonts w:asciiTheme="majorHAnsi" w:hAnsiTheme="majorHAnsi" w:cstheme="majorHAnsi"/>
        </w:rPr>
        <w:t xml:space="preserve"> end time point of the </w:t>
      </w:r>
      <w:r w:rsidR="00106CC9" w:rsidRPr="00AE0A4E">
        <w:rPr>
          <w:rFonts w:asciiTheme="majorHAnsi" w:hAnsiTheme="majorHAnsi" w:cstheme="majorHAnsi"/>
        </w:rPr>
        <w:t xml:space="preserve">selected </w:t>
      </w:r>
      <w:r w:rsidR="00FE0488" w:rsidRPr="00AE0A4E">
        <w:rPr>
          <w:rFonts w:asciiTheme="majorHAnsi" w:hAnsiTheme="majorHAnsi" w:cstheme="majorHAnsi"/>
        </w:rPr>
        <w:t>three compliant runs</w:t>
      </w:r>
      <w:r w:rsidR="009D7091" w:rsidRPr="00AE0A4E">
        <w:rPr>
          <w:rFonts w:asciiTheme="majorHAnsi" w:hAnsiTheme="majorHAnsi" w:cstheme="majorHAnsi"/>
        </w:rPr>
        <w:t xml:space="preserve"> </w:t>
      </w:r>
      <w:r w:rsidR="009D7091" w:rsidRPr="00AE0A4E">
        <w:rPr>
          <w:rFonts w:asciiTheme="majorHAnsi" w:hAnsiTheme="majorHAnsi" w:cstheme="majorHAnsi"/>
        </w:rPr>
        <w:lastRenderedPageBreak/>
        <w:t>(</w:t>
      </w:r>
      <w:r w:rsidR="00414F0F" w:rsidRPr="00AE0A4E">
        <w:rPr>
          <w:rFonts w:asciiTheme="majorHAnsi" w:hAnsiTheme="majorHAnsi" w:cstheme="majorHAnsi"/>
          <w:b/>
        </w:rPr>
        <w:t>Figu</w:t>
      </w:r>
      <w:r w:rsidR="00EC0C77" w:rsidRPr="00AE0A4E">
        <w:rPr>
          <w:rFonts w:asciiTheme="majorHAnsi" w:hAnsiTheme="majorHAnsi" w:cstheme="majorHAnsi"/>
          <w:b/>
        </w:rPr>
        <w:t>r</w:t>
      </w:r>
      <w:r w:rsidR="00414F0F" w:rsidRPr="00AE0A4E">
        <w:rPr>
          <w:rFonts w:asciiTheme="majorHAnsi" w:hAnsiTheme="majorHAnsi" w:cstheme="majorHAnsi"/>
          <w:b/>
        </w:rPr>
        <w:t>e 3</w:t>
      </w:r>
      <w:r w:rsidR="009D7091" w:rsidRPr="00AE0A4E">
        <w:rPr>
          <w:rFonts w:asciiTheme="majorHAnsi" w:hAnsiTheme="majorHAnsi" w:cstheme="majorHAnsi"/>
          <w:b/>
        </w:rPr>
        <w:t>D-E</w:t>
      </w:r>
      <w:r w:rsidR="009D7091" w:rsidRPr="00AE0A4E">
        <w:rPr>
          <w:rFonts w:asciiTheme="majorHAnsi" w:hAnsiTheme="majorHAnsi" w:cstheme="majorHAnsi"/>
        </w:rPr>
        <w:t>)</w:t>
      </w:r>
      <w:r w:rsidR="00FE0488" w:rsidRPr="00AE0A4E">
        <w:rPr>
          <w:rFonts w:asciiTheme="majorHAnsi" w:hAnsiTheme="majorHAnsi" w:cstheme="majorHAnsi"/>
        </w:rPr>
        <w:t xml:space="preserve">. </w:t>
      </w:r>
      <w:r w:rsidR="00D32A57" w:rsidRPr="00AE0A4E">
        <w:t xml:space="preserve">In </w:t>
      </w:r>
      <w:r w:rsidR="00CC0F15" w:rsidRPr="00AE0A4E">
        <w:rPr>
          <w:b/>
        </w:rPr>
        <w:t>this</w:t>
      </w:r>
      <w:r w:rsidR="00D32A57" w:rsidRPr="00AE0A4E">
        <w:t xml:space="preserve"> setup, the start point was labelled by a black line on the beam and </w:t>
      </w:r>
      <w:r w:rsidR="001D1A69" w:rsidRPr="00AE0A4E">
        <w:t>the placement of the first hind</w:t>
      </w:r>
      <w:r w:rsidR="00D32A57" w:rsidRPr="00AE0A4E">
        <w:t>limb behind the black line defined the start time point of the run</w:t>
      </w:r>
      <w:r w:rsidR="00FE0488" w:rsidRPr="00AE0A4E">
        <w:rPr>
          <w:rFonts w:asciiTheme="majorHAnsi" w:hAnsiTheme="majorHAnsi" w:cstheme="majorHAnsi"/>
        </w:rPr>
        <w:t>. The placement of the first hindlimb on the platform</w:t>
      </w:r>
      <w:r w:rsidR="00430FF0" w:rsidRPr="00AE0A4E">
        <w:rPr>
          <w:rFonts w:asciiTheme="majorHAnsi" w:hAnsiTheme="majorHAnsi" w:cstheme="majorHAnsi"/>
        </w:rPr>
        <w:t xml:space="preserve"> at the end of the beam</w:t>
      </w:r>
      <w:r w:rsidR="00FE0488" w:rsidRPr="00AE0A4E">
        <w:rPr>
          <w:rFonts w:asciiTheme="majorHAnsi" w:hAnsiTheme="majorHAnsi" w:cstheme="majorHAnsi"/>
        </w:rPr>
        <w:t xml:space="preserve"> defines the end</w:t>
      </w:r>
      <w:r w:rsidR="00106CC9" w:rsidRPr="00AE0A4E">
        <w:rPr>
          <w:rFonts w:asciiTheme="majorHAnsi" w:hAnsiTheme="majorHAnsi" w:cstheme="majorHAnsi"/>
        </w:rPr>
        <w:t xml:space="preserve"> time</w:t>
      </w:r>
      <w:r w:rsidR="00FE0488" w:rsidRPr="00AE0A4E">
        <w:rPr>
          <w:rFonts w:asciiTheme="majorHAnsi" w:hAnsiTheme="majorHAnsi" w:cstheme="majorHAnsi"/>
        </w:rPr>
        <w:t xml:space="preserve"> point.</w:t>
      </w:r>
    </w:p>
    <w:p w14:paraId="3D4CB325" w14:textId="77777777" w:rsidR="00366AA0" w:rsidRPr="00AE0A4E" w:rsidRDefault="00366AA0" w:rsidP="00AE0A4E">
      <w:pPr>
        <w:jc w:val="both"/>
      </w:pPr>
    </w:p>
    <w:p w14:paraId="481590EA" w14:textId="0EFA10F9" w:rsidR="00FE0488" w:rsidRPr="00AE0A4E" w:rsidRDefault="00366AA0" w:rsidP="00AE0A4E">
      <w:pPr>
        <w:pStyle w:val="NoSpacing"/>
        <w:jc w:val="both"/>
        <w:rPr>
          <w:rFonts w:asciiTheme="majorHAnsi" w:hAnsiTheme="majorHAnsi" w:cstheme="majorHAnsi"/>
        </w:rPr>
      </w:pPr>
      <w:r w:rsidRPr="00AE0A4E">
        <w:rPr>
          <w:rFonts w:asciiTheme="majorHAnsi" w:hAnsiTheme="majorHAnsi" w:cstheme="majorHAnsi"/>
        </w:rPr>
        <w:t>4</w:t>
      </w:r>
      <w:r w:rsidR="002F5429" w:rsidRPr="00AE0A4E">
        <w:rPr>
          <w:rFonts w:asciiTheme="majorHAnsi" w:hAnsiTheme="majorHAnsi" w:cstheme="majorHAnsi"/>
        </w:rPr>
        <w:t xml:space="preserve">.4.4. </w:t>
      </w:r>
      <w:r w:rsidR="00430FF0" w:rsidRPr="00AE0A4E">
        <w:rPr>
          <w:rFonts w:asciiTheme="majorHAnsi" w:hAnsiTheme="majorHAnsi" w:cstheme="majorHAnsi"/>
        </w:rPr>
        <w:t xml:space="preserve">Next, </w:t>
      </w:r>
      <w:r w:rsidR="00D32A57" w:rsidRPr="00AE0A4E">
        <w:rPr>
          <w:rFonts w:asciiTheme="majorHAnsi" w:hAnsiTheme="majorHAnsi" w:cstheme="majorHAnsi"/>
        </w:rPr>
        <w:t>calculate the time needed for the rat to traverse the beam</w:t>
      </w:r>
      <w:r w:rsidR="00FE0488" w:rsidRPr="00AE0A4E">
        <w:rPr>
          <w:rFonts w:asciiTheme="majorHAnsi" w:hAnsiTheme="majorHAnsi" w:cstheme="majorHAnsi"/>
        </w:rPr>
        <w:t xml:space="preserve">. Report </w:t>
      </w:r>
      <w:r w:rsidR="005B3BE3" w:rsidRPr="00AE0A4E">
        <w:rPr>
          <w:rFonts w:asciiTheme="majorHAnsi" w:hAnsiTheme="majorHAnsi" w:cstheme="majorHAnsi"/>
        </w:rPr>
        <w:t>data as latency time to cross</w:t>
      </w:r>
      <w:r w:rsidR="00FE0488" w:rsidRPr="00AE0A4E">
        <w:rPr>
          <w:rFonts w:asciiTheme="majorHAnsi" w:hAnsiTheme="majorHAnsi" w:cstheme="majorHAnsi"/>
        </w:rPr>
        <w:t xml:space="preserve"> the beam in sec</w:t>
      </w:r>
      <w:r w:rsidR="003E2794" w:rsidRPr="00AE0A4E">
        <w:rPr>
          <w:rFonts w:asciiTheme="majorHAnsi" w:hAnsiTheme="majorHAnsi" w:cstheme="majorHAnsi"/>
        </w:rPr>
        <w:t>onds</w:t>
      </w:r>
      <w:r w:rsidR="00D14ECD" w:rsidRPr="00AE0A4E">
        <w:rPr>
          <w:rFonts w:asciiTheme="majorHAnsi" w:hAnsiTheme="majorHAnsi" w:cstheme="majorHAnsi"/>
        </w:rPr>
        <w:t xml:space="preserve"> and perform statistical analysis as usual (</w:t>
      </w:r>
      <w:r w:rsidR="00414F0F" w:rsidRPr="00AE0A4E">
        <w:rPr>
          <w:rFonts w:asciiTheme="majorHAnsi" w:hAnsiTheme="majorHAnsi" w:cstheme="majorHAnsi"/>
          <w:b/>
        </w:rPr>
        <w:t>Figure 3</w:t>
      </w:r>
      <w:r w:rsidR="00D14ECD" w:rsidRPr="00AE0A4E">
        <w:rPr>
          <w:rFonts w:asciiTheme="majorHAnsi" w:hAnsiTheme="majorHAnsi" w:cstheme="majorHAnsi"/>
          <w:b/>
        </w:rPr>
        <w:t>B</w:t>
      </w:r>
      <w:r w:rsidR="00D14ECD" w:rsidRPr="00AE0A4E">
        <w:rPr>
          <w:rFonts w:asciiTheme="majorHAnsi" w:hAnsiTheme="majorHAnsi" w:cstheme="majorHAnsi"/>
        </w:rPr>
        <w:t>).</w:t>
      </w:r>
      <w:r w:rsidR="00FE0488" w:rsidRPr="00AE0A4E">
        <w:rPr>
          <w:rFonts w:asciiTheme="majorHAnsi" w:hAnsiTheme="majorHAnsi" w:cstheme="majorHAnsi"/>
        </w:rPr>
        <w:t xml:space="preserve"> </w:t>
      </w:r>
    </w:p>
    <w:p w14:paraId="7E6541A9" w14:textId="77777777" w:rsidR="002F5429" w:rsidRPr="00AE0A4E" w:rsidRDefault="002F5429" w:rsidP="00AE0A4E">
      <w:pPr>
        <w:jc w:val="both"/>
        <w:rPr>
          <w:rFonts w:asciiTheme="majorHAnsi" w:hAnsiTheme="majorHAnsi" w:cstheme="majorHAnsi"/>
        </w:rPr>
      </w:pPr>
    </w:p>
    <w:p w14:paraId="0D94FCBD" w14:textId="2B10E090" w:rsidR="00FE0488" w:rsidRPr="00AE0A4E" w:rsidRDefault="00366AA0" w:rsidP="00AE0A4E">
      <w:pPr>
        <w:jc w:val="both"/>
        <w:rPr>
          <w:rFonts w:asciiTheme="majorHAnsi" w:hAnsiTheme="majorHAnsi" w:cstheme="majorHAnsi"/>
        </w:rPr>
      </w:pPr>
      <w:r w:rsidRPr="00AE0A4E">
        <w:rPr>
          <w:rFonts w:asciiTheme="majorHAnsi" w:hAnsiTheme="majorHAnsi" w:cstheme="majorHAnsi"/>
        </w:rPr>
        <w:t>4</w:t>
      </w:r>
      <w:r w:rsidR="002F5429" w:rsidRPr="00AE0A4E">
        <w:rPr>
          <w:rFonts w:asciiTheme="majorHAnsi" w:hAnsiTheme="majorHAnsi" w:cstheme="majorHAnsi"/>
        </w:rPr>
        <w:t xml:space="preserve">.4.5. </w:t>
      </w:r>
      <w:r w:rsidR="00FE0488" w:rsidRPr="00AE0A4E">
        <w:rPr>
          <w:rFonts w:asciiTheme="majorHAnsi" w:hAnsiTheme="majorHAnsi" w:cstheme="majorHAnsi"/>
        </w:rPr>
        <w:t xml:space="preserve">Score the number of steps and errors </w:t>
      </w:r>
      <w:r w:rsidR="00726E98" w:rsidRPr="00AE0A4E">
        <w:rPr>
          <w:rFonts w:asciiTheme="majorHAnsi" w:hAnsiTheme="majorHAnsi" w:cstheme="majorHAnsi"/>
        </w:rPr>
        <w:t xml:space="preserve">from three compliant runs </w:t>
      </w:r>
      <w:r w:rsidR="00430FF0" w:rsidRPr="00AE0A4E">
        <w:rPr>
          <w:rFonts w:asciiTheme="majorHAnsi" w:hAnsiTheme="majorHAnsi" w:cstheme="majorHAnsi"/>
        </w:rPr>
        <w:t>for</w:t>
      </w:r>
      <w:r w:rsidR="00FE0488" w:rsidRPr="00AE0A4E">
        <w:rPr>
          <w:rFonts w:asciiTheme="majorHAnsi" w:hAnsiTheme="majorHAnsi" w:cstheme="majorHAnsi"/>
        </w:rPr>
        <w:t xml:space="preserve"> </w:t>
      </w:r>
      <w:r w:rsidR="00AE6080" w:rsidRPr="00AE0A4E">
        <w:rPr>
          <w:rFonts w:asciiTheme="majorHAnsi" w:hAnsiTheme="majorHAnsi" w:cstheme="majorHAnsi"/>
        </w:rPr>
        <w:t>both hind</w:t>
      </w:r>
      <w:r w:rsidR="00FE0488" w:rsidRPr="00AE0A4E">
        <w:rPr>
          <w:rFonts w:asciiTheme="majorHAnsi" w:hAnsiTheme="majorHAnsi" w:cstheme="majorHAnsi"/>
        </w:rPr>
        <w:t>limb</w:t>
      </w:r>
      <w:r w:rsidR="00127828" w:rsidRPr="00AE0A4E">
        <w:rPr>
          <w:rFonts w:asciiTheme="majorHAnsi" w:hAnsiTheme="majorHAnsi" w:cstheme="majorHAnsi"/>
        </w:rPr>
        <w:t>s separately</w:t>
      </w:r>
      <w:r w:rsidR="00FE0488" w:rsidRPr="00AE0A4E">
        <w:rPr>
          <w:rFonts w:asciiTheme="majorHAnsi" w:hAnsiTheme="majorHAnsi" w:cstheme="majorHAnsi"/>
        </w:rPr>
        <w:t xml:space="preserve"> </w:t>
      </w:r>
      <w:r w:rsidR="00726E98" w:rsidRPr="00AE0A4E">
        <w:rPr>
          <w:rFonts w:asciiTheme="majorHAnsi" w:hAnsiTheme="majorHAnsi" w:cstheme="majorHAnsi"/>
        </w:rPr>
        <w:t xml:space="preserve">by </w:t>
      </w:r>
      <w:r w:rsidR="00FE0488" w:rsidRPr="00AE0A4E">
        <w:rPr>
          <w:rFonts w:asciiTheme="majorHAnsi" w:hAnsiTheme="majorHAnsi" w:cstheme="majorHAnsi"/>
        </w:rPr>
        <w:t xml:space="preserve">using the zoom and slow motion function of the software. Errors </w:t>
      </w:r>
      <w:r w:rsidR="00127828" w:rsidRPr="00AE0A4E">
        <w:rPr>
          <w:rFonts w:asciiTheme="majorHAnsi" w:hAnsiTheme="majorHAnsi" w:cstheme="majorHAnsi"/>
        </w:rPr>
        <w:t>include</w:t>
      </w:r>
      <w:r w:rsidR="00ED177D" w:rsidRPr="00AE0A4E">
        <w:rPr>
          <w:rFonts w:asciiTheme="majorHAnsi" w:hAnsiTheme="majorHAnsi" w:cstheme="majorHAnsi"/>
        </w:rPr>
        <w:t xml:space="preserve"> </w:t>
      </w:r>
      <w:r w:rsidR="00FE0488" w:rsidRPr="00AE0A4E">
        <w:rPr>
          <w:rFonts w:asciiTheme="majorHAnsi" w:hAnsiTheme="majorHAnsi" w:cstheme="majorHAnsi"/>
        </w:rPr>
        <w:t>total foot slips and half foot slips</w:t>
      </w:r>
      <w:r w:rsidR="00D32A57" w:rsidRPr="00AE0A4E">
        <w:rPr>
          <w:rFonts w:asciiTheme="majorHAnsi" w:hAnsiTheme="majorHAnsi" w:cstheme="majorHAnsi"/>
        </w:rPr>
        <w:t>.</w:t>
      </w:r>
      <w:r w:rsidR="00D32A57" w:rsidRPr="00AE0A4E">
        <w:t xml:space="preserve"> A total foot slip is defined as a foot placement that is followed by a deep slip causing a loss of contact of the affected paw with the beam</w:t>
      </w:r>
      <w:r w:rsidR="00726E98" w:rsidRPr="00AE0A4E">
        <w:rPr>
          <w:rFonts w:asciiTheme="majorHAnsi" w:hAnsiTheme="majorHAnsi" w:cstheme="majorHAnsi"/>
        </w:rPr>
        <w:t xml:space="preserve"> (</w:t>
      </w:r>
      <w:r w:rsidR="00414F0F" w:rsidRPr="00AE0A4E">
        <w:rPr>
          <w:rFonts w:asciiTheme="majorHAnsi" w:hAnsiTheme="majorHAnsi" w:cstheme="majorHAnsi"/>
          <w:b/>
        </w:rPr>
        <w:t>Figure 3</w:t>
      </w:r>
      <w:r w:rsidR="00726E98" w:rsidRPr="00AE0A4E">
        <w:rPr>
          <w:rFonts w:asciiTheme="majorHAnsi" w:hAnsiTheme="majorHAnsi" w:cstheme="majorHAnsi"/>
          <w:b/>
        </w:rPr>
        <w:t>F</w:t>
      </w:r>
      <w:r w:rsidR="00726E98" w:rsidRPr="00AE0A4E">
        <w:rPr>
          <w:rFonts w:asciiTheme="majorHAnsi" w:hAnsiTheme="majorHAnsi" w:cstheme="majorHAnsi"/>
        </w:rPr>
        <w:t>)</w:t>
      </w:r>
      <w:r w:rsidR="00FE0488" w:rsidRPr="00AE0A4E">
        <w:rPr>
          <w:rFonts w:asciiTheme="majorHAnsi" w:hAnsiTheme="majorHAnsi" w:cstheme="majorHAnsi"/>
        </w:rPr>
        <w:t xml:space="preserve">. </w:t>
      </w:r>
      <w:r w:rsidR="00D32A57" w:rsidRPr="00AE0A4E">
        <w:t xml:space="preserve">A </w:t>
      </w:r>
      <w:proofErr w:type="spellStart"/>
      <w:r w:rsidR="00D32A57" w:rsidRPr="00AE0A4E">
        <w:t>half slip</w:t>
      </w:r>
      <w:proofErr w:type="spellEnd"/>
      <w:r w:rsidR="00D32A57" w:rsidRPr="00AE0A4E">
        <w:t xml:space="preserve"> is defined as a paw sliding off the sidewall of the beam without losing complete contact with the beam </w:t>
      </w:r>
      <w:r w:rsidR="00726E98" w:rsidRPr="00AE0A4E">
        <w:rPr>
          <w:rFonts w:asciiTheme="majorHAnsi" w:hAnsiTheme="majorHAnsi" w:cstheme="majorHAnsi"/>
        </w:rPr>
        <w:t>(</w:t>
      </w:r>
      <w:r w:rsidR="00414F0F" w:rsidRPr="00AE0A4E">
        <w:rPr>
          <w:rFonts w:asciiTheme="majorHAnsi" w:hAnsiTheme="majorHAnsi" w:cstheme="majorHAnsi"/>
          <w:b/>
        </w:rPr>
        <w:t>Figure 3</w:t>
      </w:r>
      <w:r w:rsidR="00726E98" w:rsidRPr="00AE0A4E">
        <w:rPr>
          <w:rFonts w:asciiTheme="majorHAnsi" w:hAnsiTheme="majorHAnsi" w:cstheme="majorHAnsi"/>
          <w:b/>
        </w:rPr>
        <w:t>G</w:t>
      </w:r>
      <w:r w:rsidR="00726E98" w:rsidRPr="00AE0A4E">
        <w:rPr>
          <w:rFonts w:asciiTheme="majorHAnsi" w:hAnsiTheme="majorHAnsi" w:cstheme="majorHAnsi"/>
        </w:rPr>
        <w:t>)</w:t>
      </w:r>
      <w:r w:rsidR="00FE0488" w:rsidRPr="00AE0A4E">
        <w:rPr>
          <w:rFonts w:asciiTheme="majorHAnsi" w:hAnsiTheme="majorHAnsi" w:cstheme="majorHAnsi"/>
        </w:rPr>
        <w:t>.</w:t>
      </w:r>
    </w:p>
    <w:p w14:paraId="27B09A61" w14:textId="77777777" w:rsidR="00FE0488" w:rsidRPr="00AE0A4E" w:rsidRDefault="00FE0488" w:rsidP="00AE0A4E">
      <w:pPr>
        <w:jc w:val="both"/>
        <w:rPr>
          <w:rFonts w:asciiTheme="majorHAnsi" w:hAnsiTheme="majorHAnsi" w:cstheme="majorHAnsi"/>
        </w:rPr>
      </w:pPr>
    </w:p>
    <w:p w14:paraId="3D1F4C29" w14:textId="2C9461E8" w:rsidR="00FE0488" w:rsidRPr="00AE0A4E" w:rsidRDefault="00366AA0" w:rsidP="00AE0A4E">
      <w:pPr>
        <w:jc w:val="both"/>
        <w:rPr>
          <w:rFonts w:asciiTheme="majorHAnsi" w:hAnsiTheme="majorHAnsi" w:cstheme="majorHAnsi"/>
        </w:rPr>
      </w:pPr>
      <w:r w:rsidRPr="00AE0A4E">
        <w:rPr>
          <w:rFonts w:asciiTheme="majorHAnsi" w:hAnsiTheme="majorHAnsi" w:cstheme="majorHAnsi"/>
        </w:rPr>
        <w:t>4</w:t>
      </w:r>
      <w:r w:rsidR="002F5429" w:rsidRPr="00AE0A4E">
        <w:rPr>
          <w:rFonts w:asciiTheme="majorHAnsi" w:hAnsiTheme="majorHAnsi" w:cstheme="majorHAnsi"/>
        </w:rPr>
        <w:t xml:space="preserve">.4.6. </w:t>
      </w:r>
      <w:r w:rsidR="00FE0488" w:rsidRPr="00AE0A4E">
        <w:rPr>
          <w:rFonts w:asciiTheme="majorHAnsi" w:hAnsiTheme="majorHAnsi" w:cstheme="majorHAnsi"/>
        </w:rPr>
        <w:t xml:space="preserve">Calculate the </w:t>
      </w:r>
      <w:r w:rsidR="00D32A57" w:rsidRPr="00AE0A4E">
        <w:t xml:space="preserve">percentage of foot slips in relation to the number of steps to </w:t>
      </w:r>
      <w:r w:rsidR="00861E19" w:rsidRPr="00AE0A4E">
        <w:t>cross</w:t>
      </w:r>
      <w:r w:rsidR="00D32A57" w:rsidRPr="00AE0A4E">
        <w:t xml:space="preserve"> the beam </w:t>
      </w:r>
      <w:r w:rsidR="00FE0488" w:rsidRPr="00AE0A4E">
        <w:rPr>
          <w:rFonts w:asciiTheme="majorHAnsi" w:hAnsiTheme="majorHAnsi" w:cstheme="majorHAnsi"/>
        </w:rPr>
        <w:t xml:space="preserve">((number of foot slips </w:t>
      </w:r>
      <w:r w:rsidR="0074029D" w:rsidRPr="00AE0A4E">
        <w:rPr>
          <w:rFonts w:asciiTheme="majorHAnsi" w:hAnsiTheme="majorHAnsi" w:cstheme="majorHAnsi"/>
        </w:rPr>
        <w:t>of the</w:t>
      </w:r>
      <w:r w:rsidR="007F1052" w:rsidRPr="00AE0A4E">
        <w:rPr>
          <w:rFonts w:asciiTheme="majorHAnsi" w:hAnsiTheme="majorHAnsi" w:cstheme="majorHAnsi"/>
        </w:rPr>
        <w:t xml:space="preserve"> </w:t>
      </w:r>
      <w:r w:rsidR="00127828" w:rsidRPr="00AE0A4E">
        <w:rPr>
          <w:rFonts w:asciiTheme="majorHAnsi" w:hAnsiTheme="majorHAnsi" w:cstheme="majorHAnsi"/>
        </w:rPr>
        <w:t>limb</w:t>
      </w:r>
      <w:r w:rsidR="00FE0488" w:rsidRPr="00AE0A4E">
        <w:rPr>
          <w:rFonts w:asciiTheme="majorHAnsi" w:hAnsiTheme="majorHAnsi" w:cstheme="majorHAnsi"/>
        </w:rPr>
        <w:t xml:space="preserve"> x 100%)/ number of steps </w:t>
      </w:r>
      <w:r w:rsidR="00127828" w:rsidRPr="00AE0A4E">
        <w:rPr>
          <w:rFonts w:asciiTheme="majorHAnsi" w:hAnsiTheme="majorHAnsi" w:cstheme="majorHAnsi"/>
        </w:rPr>
        <w:t>of the same limb</w:t>
      </w:r>
      <w:r w:rsidR="00FE0488" w:rsidRPr="00AE0A4E">
        <w:rPr>
          <w:rFonts w:asciiTheme="majorHAnsi" w:hAnsiTheme="majorHAnsi" w:cstheme="majorHAnsi"/>
        </w:rPr>
        <w:t xml:space="preserve">). Present data as </w:t>
      </w:r>
      <w:r w:rsidR="003A3B59" w:rsidRPr="00AE0A4E">
        <w:rPr>
          <w:rFonts w:asciiTheme="majorHAnsi" w:hAnsiTheme="majorHAnsi" w:cstheme="majorHAnsi"/>
        </w:rPr>
        <w:t>percentage</w:t>
      </w:r>
      <w:r w:rsidR="00FE0488" w:rsidRPr="00AE0A4E">
        <w:rPr>
          <w:rFonts w:asciiTheme="majorHAnsi" w:hAnsiTheme="majorHAnsi" w:cstheme="majorHAnsi"/>
        </w:rPr>
        <w:t xml:space="preserve"> foot slips</w:t>
      </w:r>
      <w:r w:rsidR="00D14ECD" w:rsidRPr="00AE0A4E">
        <w:rPr>
          <w:rFonts w:asciiTheme="majorHAnsi" w:hAnsiTheme="majorHAnsi" w:cstheme="majorHAnsi"/>
        </w:rPr>
        <w:t xml:space="preserve"> and perform statistical analysis as usual (</w:t>
      </w:r>
      <w:r w:rsidR="00414F0F" w:rsidRPr="00AE0A4E">
        <w:rPr>
          <w:rFonts w:asciiTheme="majorHAnsi" w:hAnsiTheme="majorHAnsi" w:cstheme="majorHAnsi"/>
          <w:b/>
        </w:rPr>
        <w:t>Figure 3</w:t>
      </w:r>
      <w:r w:rsidR="00D14ECD" w:rsidRPr="00AE0A4E">
        <w:rPr>
          <w:rFonts w:asciiTheme="majorHAnsi" w:hAnsiTheme="majorHAnsi" w:cstheme="majorHAnsi"/>
          <w:b/>
        </w:rPr>
        <w:t>C</w:t>
      </w:r>
      <w:r w:rsidR="00D14ECD" w:rsidRPr="00AE0A4E">
        <w:rPr>
          <w:rFonts w:asciiTheme="majorHAnsi" w:hAnsiTheme="majorHAnsi" w:cstheme="majorHAnsi"/>
        </w:rPr>
        <w:t>)</w:t>
      </w:r>
      <w:r w:rsidR="00FE0488" w:rsidRPr="00AE0A4E">
        <w:rPr>
          <w:rFonts w:asciiTheme="majorHAnsi" w:hAnsiTheme="majorHAnsi" w:cstheme="majorHAnsi"/>
        </w:rPr>
        <w:t xml:space="preserve">. </w:t>
      </w:r>
    </w:p>
    <w:p w14:paraId="106EE497" w14:textId="4DA8694D" w:rsidR="002F5429" w:rsidRPr="00AE0A4E" w:rsidRDefault="002F5429" w:rsidP="00AE0A4E">
      <w:pPr>
        <w:jc w:val="both"/>
        <w:rPr>
          <w:rFonts w:asciiTheme="majorHAnsi" w:hAnsiTheme="majorHAnsi" w:cstheme="majorHAnsi"/>
        </w:rPr>
      </w:pPr>
    </w:p>
    <w:p w14:paraId="09443D04" w14:textId="21DBA3FE" w:rsidR="004B5725" w:rsidRPr="00AE0A4E" w:rsidRDefault="00366AA0" w:rsidP="00AE0A4E">
      <w:pPr>
        <w:jc w:val="both"/>
        <w:rPr>
          <w:rFonts w:asciiTheme="majorHAnsi" w:hAnsiTheme="majorHAnsi" w:cstheme="majorHAnsi"/>
          <w:b/>
        </w:rPr>
      </w:pPr>
      <w:r w:rsidRPr="00AE0A4E">
        <w:rPr>
          <w:rFonts w:asciiTheme="majorHAnsi" w:hAnsiTheme="majorHAnsi" w:cstheme="majorHAnsi"/>
          <w:b/>
        </w:rPr>
        <w:t>5</w:t>
      </w:r>
      <w:r w:rsidR="002F5429" w:rsidRPr="00AE0A4E">
        <w:rPr>
          <w:rFonts w:asciiTheme="majorHAnsi" w:hAnsiTheme="majorHAnsi" w:cstheme="majorHAnsi"/>
          <w:b/>
        </w:rPr>
        <w:t xml:space="preserve">. </w:t>
      </w:r>
      <w:r w:rsidR="004B5725" w:rsidRPr="00AE0A4E">
        <w:rPr>
          <w:rFonts w:asciiTheme="majorHAnsi" w:hAnsiTheme="majorHAnsi" w:cstheme="majorHAnsi"/>
          <w:b/>
        </w:rPr>
        <w:t>L</w:t>
      </w:r>
      <w:r w:rsidR="007F1052" w:rsidRPr="00AE0A4E">
        <w:rPr>
          <w:rFonts w:asciiTheme="majorHAnsi" w:hAnsiTheme="majorHAnsi" w:cstheme="majorHAnsi"/>
          <w:b/>
        </w:rPr>
        <w:t>adder rung walking task</w:t>
      </w:r>
    </w:p>
    <w:p w14:paraId="6C40FA6F" w14:textId="77777777" w:rsidR="00AE0A4E" w:rsidRPr="00AE0A4E" w:rsidRDefault="00AE0A4E" w:rsidP="00AE0A4E">
      <w:pPr>
        <w:jc w:val="both"/>
        <w:rPr>
          <w:rFonts w:asciiTheme="majorHAnsi" w:hAnsiTheme="majorHAnsi" w:cstheme="majorHAnsi"/>
        </w:rPr>
      </w:pPr>
    </w:p>
    <w:p w14:paraId="19E572DC" w14:textId="56605253" w:rsidR="007F1052" w:rsidRPr="00AE0A4E" w:rsidRDefault="00AE0A4E" w:rsidP="00AE0A4E">
      <w:pPr>
        <w:jc w:val="both"/>
        <w:rPr>
          <w:rFonts w:asciiTheme="majorHAnsi" w:hAnsiTheme="majorHAnsi" w:cstheme="majorHAnsi"/>
        </w:rPr>
      </w:pPr>
      <w:r w:rsidRPr="00AE0A4E">
        <w:rPr>
          <w:rFonts w:asciiTheme="majorHAnsi" w:hAnsiTheme="majorHAnsi" w:cstheme="majorHAnsi"/>
        </w:rPr>
        <w:t xml:space="preserve">NOTE: </w:t>
      </w:r>
      <w:r w:rsidR="007F1052" w:rsidRPr="00AE0A4E">
        <w:rPr>
          <w:rFonts w:asciiTheme="majorHAnsi" w:hAnsiTheme="majorHAnsi" w:cstheme="majorHAnsi"/>
        </w:rPr>
        <w:t>The ladder rung walking task can assess motor</w:t>
      </w:r>
      <w:r w:rsidR="00FE37EA" w:rsidRPr="00AE0A4E">
        <w:rPr>
          <w:rFonts w:asciiTheme="majorHAnsi" w:hAnsiTheme="majorHAnsi" w:cstheme="majorHAnsi"/>
        </w:rPr>
        <w:t xml:space="preserve"> </w:t>
      </w:r>
      <w:r w:rsidR="007F1052" w:rsidRPr="00AE0A4E">
        <w:rPr>
          <w:rFonts w:asciiTheme="majorHAnsi" w:hAnsiTheme="majorHAnsi" w:cstheme="majorHAnsi"/>
        </w:rPr>
        <w:t>fu</w:t>
      </w:r>
      <w:r w:rsidR="001D1A69" w:rsidRPr="00AE0A4E">
        <w:rPr>
          <w:rFonts w:asciiTheme="majorHAnsi" w:hAnsiTheme="majorHAnsi" w:cstheme="majorHAnsi"/>
        </w:rPr>
        <w:t xml:space="preserve">nction, placement of both </w:t>
      </w:r>
      <w:proofErr w:type="spellStart"/>
      <w:r w:rsidR="001D1A69" w:rsidRPr="00AE0A4E">
        <w:rPr>
          <w:rFonts w:asciiTheme="majorHAnsi" w:hAnsiTheme="majorHAnsi" w:cstheme="majorHAnsi"/>
        </w:rPr>
        <w:t>frontlimbs</w:t>
      </w:r>
      <w:proofErr w:type="spellEnd"/>
      <w:r w:rsidR="001D1A69" w:rsidRPr="00AE0A4E">
        <w:rPr>
          <w:rFonts w:asciiTheme="majorHAnsi" w:hAnsiTheme="majorHAnsi" w:cstheme="majorHAnsi"/>
        </w:rPr>
        <w:t xml:space="preserve"> and hindlimbs, and inter</w:t>
      </w:r>
      <w:r w:rsidR="007F1052" w:rsidRPr="00AE0A4E">
        <w:rPr>
          <w:rFonts w:asciiTheme="majorHAnsi" w:hAnsiTheme="majorHAnsi" w:cstheme="majorHAnsi"/>
        </w:rPr>
        <w:t>limb coordination.</w:t>
      </w:r>
    </w:p>
    <w:p w14:paraId="12742270" w14:textId="77777777" w:rsidR="007F1052" w:rsidRPr="00AE0A4E" w:rsidRDefault="007F1052" w:rsidP="00AE0A4E">
      <w:pPr>
        <w:jc w:val="both"/>
        <w:rPr>
          <w:color w:val="808080"/>
        </w:rPr>
      </w:pPr>
    </w:p>
    <w:p w14:paraId="0C59E53A" w14:textId="249ECA0D" w:rsidR="004B5725" w:rsidRPr="00AE0A4E" w:rsidRDefault="00366AA0" w:rsidP="00AE0A4E">
      <w:pPr>
        <w:jc w:val="both"/>
        <w:rPr>
          <w:rFonts w:asciiTheme="majorHAnsi" w:hAnsiTheme="majorHAnsi" w:cstheme="majorHAnsi"/>
          <w:b/>
        </w:rPr>
      </w:pPr>
      <w:r w:rsidRPr="00AE0A4E">
        <w:rPr>
          <w:rFonts w:asciiTheme="majorHAnsi" w:hAnsiTheme="majorHAnsi" w:cstheme="majorHAnsi"/>
          <w:b/>
        </w:rPr>
        <w:t>5</w:t>
      </w:r>
      <w:r w:rsidR="002F5429" w:rsidRPr="00AE0A4E">
        <w:rPr>
          <w:rFonts w:asciiTheme="majorHAnsi" w:hAnsiTheme="majorHAnsi" w:cstheme="majorHAnsi"/>
          <w:b/>
        </w:rPr>
        <w:t xml:space="preserve">.1. </w:t>
      </w:r>
      <w:r w:rsidR="004B5725" w:rsidRPr="00AE0A4E">
        <w:rPr>
          <w:rFonts w:asciiTheme="majorHAnsi" w:hAnsiTheme="majorHAnsi" w:cstheme="majorHAnsi"/>
          <w:b/>
        </w:rPr>
        <w:t xml:space="preserve">Setup </w:t>
      </w:r>
    </w:p>
    <w:p w14:paraId="1D2E3660" w14:textId="77777777" w:rsidR="00AE0A4E" w:rsidRPr="00AE0A4E" w:rsidRDefault="00AE0A4E" w:rsidP="00AE0A4E">
      <w:pPr>
        <w:pStyle w:val="NoSpacing"/>
        <w:jc w:val="both"/>
        <w:rPr>
          <w:rFonts w:asciiTheme="majorHAnsi" w:hAnsiTheme="majorHAnsi" w:cstheme="majorHAnsi"/>
        </w:rPr>
      </w:pPr>
    </w:p>
    <w:p w14:paraId="37010E95" w14:textId="77777777" w:rsidR="00AE0A4E" w:rsidRPr="00AE0A4E" w:rsidRDefault="00AE0A4E" w:rsidP="00AE0A4E">
      <w:pPr>
        <w:pStyle w:val="NoSpacing"/>
        <w:jc w:val="both"/>
        <w:rPr>
          <w:rFonts w:asciiTheme="majorHAnsi" w:hAnsiTheme="majorHAnsi" w:cstheme="majorHAnsi"/>
        </w:rPr>
      </w:pPr>
      <w:r w:rsidRPr="00AE0A4E">
        <w:rPr>
          <w:rFonts w:asciiTheme="majorHAnsi" w:hAnsiTheme="majorHAnsi" w:cstheme="majorHAnsi"/>
        </w:rPr>
        <w:t>5.1.1. Use a</w:t>
      </w:r>
      <w:r w:rsidR="00FE37EA" w:rsidRPr="00AE0A4E">
        <w:rPr>
          <w:rFonts w:asciiTheme="majorHAnsi" w:hAnsiTheme="majorHAnsi" w:cstheme="majorHAnsi"/>
        </w:rPr>
        <w:t xml:space="preserve"> ladder rung apparatus, spacer, table</w:t>
      </w:r>
      <w:r w:rsidR="00286254" w:rsidRPr="00AE0A4E">
        <w:rPr>
          <w:rFonts w:asciiTheme="majorHAnsi" w:hAnsiTheme="majorHAnsi" w:cstheme="majorHAnsi"/>
        </w:rPr>
        <w:t>,</w:t>
      </w:r>
      <w:r w:rsidR="00FE37EA" w:rsidRPr="00AE0A4E">
        <w:rPr>
          <w:rFonts w:asciiTheme="majorHAnsi" w:hAnsiTheme="majorHAnsi" w:cstheme="majorHAnsi"/>
        </w:rPr>
        <w:t xml:space="preserve"> uniform background and camcorder for this behavior</w:t>
      </w:r>
      <w:r w:rsidR="00D32A57" w:rsidRPr="00AE0A4E">
        <w:rPr>
          <w:rFonts w:asciiTheme="majorHAnsi" w:hAnsiTheme="majorHAnsi" w:cstheme="majorHAnsi"/>
        </w:rPr>
        <w:t>al</w:t>
      </w:r>
      <w:r w:rsidR="00FE37EA" w:rsidRPr="00AE0A4E">
        <w:rPr>
          <w:rFonts w:asciiTheme="majorHAnsi" w:hAnsiTheme="majorHAnsi" w:cstheme="majorHAnsi"/>
        </w:rPr>
        <w:t xml:space="preserve"> test</w:t>
      </w:r>
      <w:r w:rsidR="00726E98" w:rsidRPr="00AE0A4E">
        <w:rPr>
          <w:rFonts w:asciiTheme="majorHAnsi" w:hAnsiTheme="majorHAnsi" w:cstheme="majorHAnsi"/>
        </w:rPr>
        <w:t xml:space="preserve"> (</w:t>
      </w:r>
      <w:r w:rsidR="00414F0F" w:rsidRPr="00AE0A4E">
        <w:rPr>
          <w:rFonts w:asciiTheme="majorHAnsi" w:hAnsiTheme="majorHAnsi" w:cstheme="majorHAnsi"/>
          <w:b/>
        </w:rPr>
        <w:t>Figure 4</w:t>
      </w:r>
      <w:r w:rsidR="00726E98" w:rsidRPr="00AE0A4E">
        <w:rPr>
          <w:rFonts w:asciiTheme="majorHAnsi" w:hAnsiTheme="majorHAnsi" w:cstheme="majorHAnsi"/>
          <w:b/>
        </w:rPr>
        <w:t>A</w:t>
      </w:r>
      <w:r w:rsidR="00726E98" w:rsidRPr="00AE0A4E">
        <w:rPr>
          <w:rFonts w:asciiTheme="majorHAnsi" w:hAnsiTheme="majorHAnsi" w:cstheme="majorHAnsi"/>
        </w:rPr>
        <w:t>)</w:t>
      </w:r>
      <w:r w:rsidR="00FE37EA" w:rsidRPr="00AE0A4E">
        <w:rPr>
          <w:rFonts w:asciiTheme="majorHAnsi" w:hAnsiTheme="majorHAnsi" w:cstheme="majorHAnsi"/>
        </w:rPr>
        <w:t xml:space="preserve">. The horizontal ladder rung apparatus consists of metal rungs and clear polycarbonate </w:t>
      </w:r>
      <w:r w:rsidR="0074029D" w:rsidRPr="00AE0A4E">
        <w:rPr>
          <w:rFonts w:asciiTheme="majorHAnsi" w:hAnsiTheme="majorHAnsi" w:cstheme="majorHAnsi"/>
        </w:rPr>
        <w:t>sidewalls</w:t>
      </w:r>
      <w:r w:rsidR="00FE37EA" w:rsidRPr="00AE0A4E">
        <w:rPr>
          <w:rFonts w:asciiTheme="majorHAnsi" w:hAnsiTheme="majorHAnsi" w:cstheme="majorHAnsi"/>
        </w:rPr>
        <w:t xml:space="preserve">. The apparatus has a length of 119.5 cm and the width is adjusted to 7.4 cm. The walkway to be </w:t>
      </w:r>
      <w:r w:rsidR="00D32A57" w:rsidRPr="00AE0A4E">
        <w:rPr>
          <w:rFonts w:asciiTheme="majorHAnsi" w:hAnsiTheme="majorHAnsi" w:cstheme="majorHAnsi"/>
        </w:rPr>
        <w:t xml:space="preserve">analyzed has a length of 100 cm. </w:t>
      </w:r>
    </w:p>
    <w:p w14:paraId="3B54941A" w14:textId="77777777" w:rsidR="00AE0A4E" w:rsidRPr="00AE0A4E" w:rsidRDefault="00AE0A4E" w:rsidP="00AE0A4E">
      <w:pPr>
        <w:pStyle w:val="NoSpacing"/>
        <w:jc w:val="both"/>
        <w:rPr>
          <w:rFonts w:asciiTheme="majorHAnsi" w:hAnsiTheme="majorHAnsi" w:cstheme="majorHAnsi"/>
        </w:rPr>
      </w:pPr>
    </w:p>
    <w:p w14:paraId="31D894D9" w14:textId="77777777" w:rsidR="00AE0A4E" w:rsidRPr="00AE0A4E" w:rsidRDefault="00AE0A4E" w:rsidP="00AE0A4E">
      <w:pPr>
        <w:pStyle w:val="NoSpacing"/>
        <w:jc w:val="both"/>
        <w:rPr>
          <w:rFonts w:asciiTheme="majorHAnsi" w:hAnsiTheme="majorHAnsi" w:cstheme="majorHAnsi"/>
        </w:rPr>
      </w:pPr>
      <w:r w:rsidRPr="00AE0A4E">
        <w:rPr>
          <w:rFonts w:asciiTheme="majorHAnsi" w:hAnsiTheme="majorHAnsi" w:cstheme="majorHAnsi"/>
        </w:rPr>
        <w:t>5.1.2. Label t</w:t>
      </w:r>
      <w:r w:rsidR="00D32A57" w:rsidRPr="00AE0A4E">
        <w:t>he start and end point with a black line on the sidewall</w:t>
      </w:r>
      <w:r w:rsidR="00FE37EA" w:rsidRPr="00AE0A4E">
        <w:rPr>
          <w:rFonts w:asciiTheme="majorHAnsi" w:hAnsiTheme="majorHAnsi" w:cstheme="majorHAnsi"/>
        </w:rPr>
        <w:t>. Place</w:t>
      </w:r>
      <w:r w:rsidRPr="00AE0A4E">
        <w:rPr>
          <w:rFonts w:asciiTheme="majorHAnsi" w:hAnsiTheme="majorHAnsi" w:cstheme="majorHAnsi"/>
        </w:rPr>
        <w:t xml:space="preserve"> place</w:t>
      </w:r>
      <w:r w:rsidR="00FE37EA" w:rsidRPr="00AE0A4E">
        <w:rPr>
          <w:rFonts w:asciiTheme="majorHAnsi" w:hAnsiTheme="majorHAnsi" w:cstheme="majorHAnsi"/>
        </w:rPr>
        <w:t xml:space="preserve">holders for the rungs on the apparatus </w:t>
      </w:r>
      <w:r w:rsidR="00286254" w:rsidRPr="00AE0A4E">
        <w:rPr>
          <w:rFonts w:asciiTheme="majorHAnsi" w:hAnsiTheme="majorHAnsi" w:cstheme="majorHAnsi"/>
        </w:rPr>
        <w:t>at</w:t>
      </w:r>
      <w:r w:rsidR="00FE37EA" w:rsidRPr="00AE0A4E">
        <w:rPr>
          <w:rFonts w:asciiTheme="majorHAnsi" w:hAnsiTheme="majorHAnsi" w:cstheme="majorHAnsi"/>
        </w:rPr>
        <w:t xml:space="preserve"> 1 cm</w:t>
      </w:r>
      <w:r w:rsidR="00286254" w:rsidRPr="00AE0A4E">
        <w:rPr>
          <w:rFonts w:asciiTheme="majorHAnsi" w:hAnsiTheme="majorHAnsi" w:cstheme="majorHAnsi"/>
        </w:rPr>
        <w:t xml:space="preserve"> intervals</w:t>
      </w:r>
      <w:r w:rsidR="00FE37EA" w:rsidRPr="00AE0A4E">
        <w:rPr>
          <w:rFonts w:asciiTheme="majorHAnsi" w:hAnsiTheme="majorHAnsi" w:cstheme="majorHAnsi"/>
        </w:rPr>
        <w:t xml:space="preserve">. </w:t>
      </w:r>
      <w:r w:rsidRPr="00AE0A4E">
        <w:rPr>
          <w:rFonts w:asciiTheme="majorHAnsi" w:hAnsiTheme="majorHAnsi" w:cstheme="majorHAnsi"/>
        </w:rPr>
        <w:t>Arrange a</w:t>
      </w:r>
      <w:r w:rsidR="00FE37EA" w:rsidRPr="00AE0A4E">
        <w:rPr>
          <w:rFonts w:asciiTheme="majorHAnsi" w:hAnsiTheme="majorHAnsi" w:cstheme="majorHAnsi"/>
        </w:rPr>
        <w:t>n irregular pattern of the rungs for the 100 cm walkway with a distance between 1 and 5 cm between the rungs. The first 10 cm at the beginning and the last 9.5 cm at the e</w:t>
      </w:r>
      <w:r w:rsidR="005C5278" w:rsidRPr="00AE0A4E">
        <w:rPr>
          <w:rFonts w:asciiTheme="majorHAnsi" w:hAnsiTheme="majorHAnsi" w:cstheme="majorHAnsi"/>
        </w:rPr>
        <w:t xml:space="preserve">nd of the apparatus, </w:t>
      </w:r>
      <w:r w:rsidR="00ED177D" w:rsidRPr="00AE0A4E">
        <w:t>w</w:t>
      </w:r>
      <w:r w:rsidR="00D32A57" w:rsidRPr="00AE0A4E">
        <w:t>hich are excluded from analysis</w:t>
      </w:r>
      <w:r w:rsidR="0074029D" w:rsidRPr="00AE0A4E">
        <w:rPr>
          <w:rFonts w:asciiTheme="majorHAnsi" w:hAnsiTheme="majorHAnsi" w:cstheme="majorHAnsi"/>
        </w:rPr>
        <w:t>,</w:t>
      </w:r>
      <w:r w:rsidR="00FE37EA" w:rsidRPr="00AE0A4E">
        <w:rPr>
          <w:rFonts w:asciiTheme="majorHAnsi" w:hAnsiTheme="majorHAnsi" w:cstheme="majorHAnsi"/>
        </w:rPr>
        <w:t xml:space="preserve"> have a regular pattern of the rungs with a distance of 1 cm. </w:t>
      </w:r>
    </w:p>
    <w:p w14:paraId="0C5BCB5F" w14:textId="77777777" w:rsidR="00AE0A4E" w:rsidRPr="00AE0A4E" w:rsidRDefault="00AE0A4E" w:rsidP="00AE0A4E">
      <w:pPr>
        <w:pStyle w:val="NoSpacing"/>
        <w:jc w:val="both"/>
        <w:rPr>
          <w:rFonts w:asciiTheme="majorHAnsi" w:hAnsiTheme="majorHAnsi" w:cstheme="majorHAnsi"/>
        </w:rPr>
      </w:pPr>
    </w:p>
    <w:p w14:paraId="6FBBA0EF" w14:textId="7DEF77F3" w:rsidR="007F1052" w:rsidRPr="00AE0A4E" w:rsidRDefault="00AE0A4E" w:rsidP="00AE0A4E">
      <w:pPr>
        <w:pStyle w:val="NoSpacing"/>
        <w:jc w:val="both"/>
        <w:rPr>
          <w:rFonts w:asciiTheme="majorHAnsi" w:hAnsiTheme="majorHAnsi" w:cstheme="majorHAnsi"/>
        </w:rPr>
      </w:pPr>
      <w:r w:rsidRPr="00AE0A4E">
        <w:rPr>
          <w:rFonts w:asciiTheme="majorHAnsi" w:hAnsiTheme="majorHAnsi" w:cstheme="majorHAnsi"/>
        </w:rPr>
        <w:t>5.1.3. Use a</w:t>
      </w:r>
      <w:r w:rsidR="00FE37EA" w:rsidRPr="00AE0A4E">
        <w:rPr>
          <w:rFonts w:asciiTheme="majorHAnsi" w:hAnsiTheme="majorHAnsi" w:cstheme="majorHAnsi"/>
        </w:rPr>
        <w:t xml:space="preserve"> distance between the walkway and the table </w:t>
      </w:r>
      <w:r w:rsidRPr="00AE0A4E">
        <w:rPr>
          <w:rFonts w:asciiTheme="majorHAnsi" w:hAnsiTheme="majorHAnsi" w:cstheme="majorHAnsi"/>
        </w:rPr>
        <w:t>of</w:t>
      </w:r>
      <w:r w:rsidR="00FE37EA" w:rsidRPr="00AE0A4E">
        <w:rPr>
          <w:rFonts w:asciiTheme="majorHAnsi" w:hAnsiTheme="majorHAnsi" w:cstheme="majorHAnsi"/>
        </w:rPr>
        <w:t xml:space="preserve"> approximately 30 cm</w:t>
      </w:r>
      <w:r w:rsidR="00726E98" w:rsidRPr="00AE0A4E">
        <w:rPr>
          <w:rFonts w:asciiTheme="majorHAnsi" w:hAnsiTheme="majorHAnsi" w:cstheme="majorHAnsi"/>
        </w:rPr>
        <w:t xml:space="preserve"> (</w:t>
      </w:r>
      <w:r w:rsidR="00414F0F" w:rsidRPr="00AE0A4E">
        <w:rPr>
          <w:rFonts w:asciiTheme="majorHAnsi" w:hAnsiTheme="majorHAnsi" w:cstheme="majorHAnsi"/>
          <w:b/>
        </w:rPr>
        <w:t>Figure 4</w:t>
      </w:r>
      <w:r w:rsidR="00ED177D" w:rsidRPr="00AE0A4E">
        <w:rPr>
          <w:rFonts w:asciiTheme="majorHAnsi" w:hAnsiTheme="majorHAnsi" w:cstheme="majorHAnsi"/>
          <w:b/>
        </w:rPr>
        <w:t>A-B</w:t>
      </w:r>
      <w:r w:rsidR="00726E98" w:rsidRPr="00AE0A4E">
        <w:rPr>
          <w:rFonts w:asciiTheme="majorHAnsi" w:hAnsiTheme="majorHAnsi" w:cstheme="majorHAnsi"/>
        </w:rPr>
        <w:t>)</w:t>
      </w:r>
      <w:r w:rsidR="00FE37EA" w:rsidRPr="00AE0A4E">
        <w:rPr>
          <w:rFonts w:asciiTheme="majorHAnsi" w:hAnsiTheme="majorHAnsi" w:cstheme="majorHAnsi"/>
        </w:rPr>
        <w:t>. A goal box or a familiar environment</w:t>
      </w:r>
      <w:r w:rsidR="003A3B59" w:rsidRPr="00AE0A4E">
        <w:rPr>
          <w:rFonts w:asciiTheme="majorHAnsi" w:hAnsiTheme="majorHAnsi" w:cstheme="majorHAnsi"/>
        </w:rPr>
        <w:t xml:space="preserve"> at the end of the apparatus,</w:t>
      </w:r>
      <w:r w:rsidR="00FE37EA" w:rsidRPr="00AE0A4E">
        <w:rPr>
          <w:rFonts w:asciiTheme="majorHAnsi" w:hAnsiTheme="majorHAnsi" w:cstheme="majorHAnsi"/>
        </w:rPr>
        <w:t xml:space="preserve"> like a home cage</w:t>
      </w:r>
      <w:r w:rsidR="003A3B59" w:rsidRPr="00AE0A4E">
        <w:rPr>
          <w:rFonts w:asciiTheme="majorHAnsi" w:hAnsiTheme="majorHAnsi" w:cstheme="majorHAnsi"/>
        </w:rPr>
        <w:t>,</w:t>
      </w:r>
      <w:r w:rsidR="00FE37EA" w:rsidRPr="00AE0A4E">
        <w:rPr>
          <w:rFonts w:asciiTheme="majorHAnsi" w:hAnsiTheme="majorHAnsi" w:cstheme="majorHAnsi"/>
        </w:rPr>
        <w:t xml:space="preserve"> motivates the rats to cross</w:t>
      </w:r>
      <w:r w:rsidR="00D32A57" w:rsidRPr="00AE0A4E">
        <w:rPr>
          <w:rFonts w:asciiTheme="majorHAnsi" w:hAnsiTheme="majorHAnsi" w:cstheme="majorHAnsi"/>
        </w:rPr>
        <w:t xml:space="preserve"> the</w:t>
      </w:r>
      <w:r w:rsidR="00FE37EA" w:rsidRPr="00AE0A4E">
        <w:rPr>
          <w:rFonts w:asciiTheme="majorHAnsi" w:hAnsiTheme="majorHAnsi" w:cstheme="majorHAnsi"/>
        </w:rPr>
        <w:t xml:space="preserve"> ladder rung apparatus</w:t>
      </w:r>
      <w:r w:rsidR="003A3B59" w:rsidRPr="00AE0A4E">
        <w:rPr>
          <w:rFonts w:asciiTheme="majorHAnsi" w:hAnsiTheme="majorHAnsi" w:cstheme="majorHAnsi"/>
        </w:rPr>
        <w:t>.</w:t>
      </w:r>
    </w:p>
    <w:p w14:paraId="0C19D9E1" w14:textId="77777777" w:rsidR="00725879" w:rsidRPr="00AE0A4E" w:rsidRDefault="00725879" w:rsidP="00AE0A4E">
      <w:pPr>
        <w:pStyle w:val="NoSpacing"/>
        <w:jc w:val="both"/>
        <w:rPr>
          <w:rFonts w:asciiTheme="majorHAnsi" w:hAnsiTheme="majorHAnsi" w:cstheme="majorHAnsi"/>
        </w:rPr>
      </w:pPr>
    </w:p>
    <w:p w14:paraId="67993152" w14:textId="0E79707F" w:rsidR="00AE0A4E" w:rsidRPr="00AE0A4E" w:rsidRDefault="00366AA0" w:rsidP="00AE0A4E">
      <w:pPr>
        <w:jc w:val="both"/>
        <w:rPr>
          <w:rFonts w:asciiTheme="majorHAnsi" w:hAnsiTheme="majorHAnsi" w:cstheme="majorHAnsi"/>
          <w:b/>
        </w:rPr>
      </w:pPr>
      <w:r w:rsidRPr="00AE0A4E">
        <w:rPr>
          <w:rFonts w:asciiTheme="majorHAnsi" w:hAnsiTheme="majorHAnsi" w:cstheme="majorHAnsi"/>
          <w:b/>
        </w:rPr>
        <w:t>5</w:t>
      </w:r>
      <w:r w:rsidR="002F5429" w:rsidRPr="00AE0A4E">
        <w:rPr>
          <w:rFonts w:asciiTheme="majorHAnsi" w:hAnsiTheme="majorHAnsi" w:cstheme="majorHAnsi"/>
          <w:b/>
        </w:rPr>
        <w:t xml:space="preserve">.2. </w:t>
      </w:r>
      <w:r w:rsidR="004B5725" w:rsidRPr="00AE0A4E">
        <w:rPr>
          <w:rFonts w:asciiTheme="majorHAnsi" w:hAnsiTheme="majorHAnsi" w:cstheme="majorHAnsi"/>
          <w:b/>
        </w:rPr>
        <w:t>Training</w:t>
      </w:r>
    </w:p>
    <w:p w14:paraId="63DD5F9F" w14:textId="77777777" w:rsidR="00AE0A4E" w:rsidRPr="00AE0A4E" w:rsidRDefault="00AE0A4E" w:rsidP="00AE0A4E">
      <w:pPr>
        <w:jc w:val="both"/>
        <w:rPr>
          <w:rFonts w:asciiTheme="majorHAnsi" w:hAnsiTheme="majorHAnsi" w:cstheme="majorHAnsi"/>
          <w:b/>
        </w:rPr>
      </w:pPr>
    </w:p>
    <w:p w14:paraId="5965E5E5" w14:textId="77C2048A" w:rsidR="002F5429" w:rsidRPr="00AE0A4E" w:rsidRDefault="00366AA0" w:rsidP="00AE0A4E">
      <w:pPr>
        <w:jc w:val="both"/>
        <w:rPr>
          <w:rFonts w:asciiTheme="majorHAnsi" w:hAnsiTheme="majorHAnsi" w:cstheme="majorHAnsi"/>
        </w:rPr>
      </w:pPr>
      <w:r w:rsidRPr="00AE0A4E">
        <w:rPr>
          <w:rFonts w:asciiTheme="majorHAnsi" w:hAnsiTheme="majorHAnsi" w:cstheme="majorHAnsi"/>
        </w:rPr>
        <w:t>5</w:t>
      </w:r>
      <w:r w:rsidR="002F5429" w:rsidRPr="00AE0A4E">
        <w:rPr>
          <w:rFonts w:asciiTheme="majorHAnsi" w:hAnsiTheme="majorHAnsi" w:cstheme="majorHAnsi"/>
        </w:rPr>
        <w:t>.2.1. Set</w:t>
      </w:r>
      <w:r w:rsidR="00F076E9" w:rsidRPr="00AE0A4E">
        <w:rPr>
          <w:rFonts w:asciiTheme="majorHAnsi" w:hAnsiTheme="majorHAnsi" w:cstheme="majorHAnsi"/>
        </w:rPr>
        <w:t xml:space="preserve"> </w:t>
      </w:r>
      <w:r w:rsidR="002F5429" w:rsidRPr="00AE0A4E">
        <w:rPr>
          <w:rFonts w:asciiTheme="majorHAnsi" w:hAnsiTheme="majorHAnsi" w:cstheme="majorHAnsi"/>
        </w:rPr>
        <w:t>up the ladder rung apparatus with spacer and goal box on the table.</w:t>
      </w:r>
    </w:p>
    <w:p w14:paraId="35316DDD" w14:textId="77777777" w:rsidR="002F5429" w:rsidRPr="00AE0A4E" w:rsidRDefault="002F5429" w:rsidP="00AE0A4E">
      <w:pPr>
        <w:jc w:val="both"/>
        <w:rPr>
          <w:rFonts w:asciiTheme="majorHAnsi" w:hAnsiTheme="majorHAnsi" w:cstheme="majorHAnsi"/>
          <w:b/>
        </w:rPr>
      </w:pPr>
    </w:p>
    <w:p w14:paraId="1653DCD8" w14:textId="2A502C5C" w:rsidR="00AE0A4E" w:rsidRPr="00AE0A4E" w:rsidRDefault="00366AA0" w:rsidP="00AE0A4E">
      <w:pPr>
        <w:jc w:val="both"/>
      </w:pPr>
      <w:r w:rsidRPr="00AE0A4E">
        <w:rPr>
          <w:rFonts w:asciiTheme="majorHAnsi" w:hAnsiTheme="majorHAnsi" w:cstheme="majorHAnsi"/>
        </w:rPr>
        <w:t>5</w:t>
      </w:r>
      <w:r w:rsidR="002F5429" w:rsidRPr="00AE0A4E">
        <w:rPr>
          <w:rFonts w:asciiTheme="majorHAnsi" w:hAnsiTheme="majorHAnsi" w:cstheme="majorHAnsi"/>
        </w:rPr>
        <w:t xml:space="preserve">.2.2. </w:t>
      </w:r>
      <w:r w:rsidR="00AE56E3" w:rsidRPr="00AE0A4E">
        <w:rPr>
          <w:rFonts w:asciiTheme="majorHAnsi" w:hAnsiTheme="majorHAnsi" w:cstheme="majorHAnsi"/>
          <w:b/>
        </w:rPr>
        <w:t>T</w:t>
      </w:r>
      <w:r w:rsidR="002A1F07" w:rsidRPr="00AE0A4E">
        <w:rPr>
          <w:rFonts w:asciiTheme="majorHAnsi" w:hAnsiTheme="majorHAnsi" w:cstheme="majorHAnsi"/>
          <w:b/>
        </w:rPr>
        <w:t xml:space="preserve">rain </w:t>
      </w:r>
      <w:r w:rsidR="00AE56E3" w:rsidRPr="00AE0A4E">
        <w:rPr>
          <w:rFonts w:asciiTheme="majorHAnsi" w:hAnsiTheme="majorHAnsi" w:cstheme="majorHAnsi"/>
          <w:b/>
        </w:rPr>
        <w:t>animals for eight days</w:t>
      </w:r>
      <w:r w:rsidR="00725879" w:rsidRPr="00AE0A4E">
        <w:t xml:space="preserve">. The training </w:t>
      </w:r>
      <w:r w:rsidR="00D32A57" w:rsidRPr="00AE0A4E">
        <w:t xml:space="preserve">on successive </w:t>
      </w:r>
      <w:r w:rsidR="00725879" w:rsidRPr="00AE0A4E">
        <w:t xml:space="preserve">days is recommended. </w:t>
      </w:r>
    </w:p>
    <w:p w14:paraId="76C74AE8" w14:textId="77777777" w:rsidR="00AE0A4E" w:rsidRPr="00AE0A4E" w:rsidRDefault="00AE0A4E" w:rsidP="00AE0A4E">
      <w:pPr>
        <w:jc w:val="both"/>
      </w:pPr>
    </w:p>
    <w:p w14:paraId="1B71C04A" w14:textId="2DB2804F" w:rsidR="00AE0A4E" w:rsidRPr="00AE0A4E" w:rsidRDefault="00AE0A4E" w:rsidP="00AE0A4E">
      <w:pPr>
        <w:pStyle w:val="ListParagraph"/>
        <w:numPr>
          <w:ilvl w:val="3"/>
          <w:numId w:val="38"/>
        </w:numPr>
        <w:ind w:left="0" w:firstLine="0"/>
        <w:jc w:val="both"/>
      </w:pPr>
      <w:r w:rsidRPr="00AE0A4E">
        <w:t xml:space="preserve">Day 1 </w:t>
      </w:r>
      <w:r w:rsidR="00725879" w:rsidRPr="00AE0A4E">
        <w:t>of training</w:t>
      </w:r>
    </w:p>
    <w:p w14:paraId="28F58136" w14:textId="77777777" w:rsidR="00AE0A4E" w:rsidRPr="00AE0A4E" w:rsidRDefault="00AE0A4E" w:rsidP="00AE0A4E">
      <w:pPr>
        <w:jc w:val="both"/>
      </w:pPr>
    </w:p>
    <w:p w14:paraId="3B94D804" w14:textId="1403BA63" w:rsidR="00725879" w:rsidRPr="00AE0A4E" w:rsidRDefault="00725879" w:rsidP="00AE0A4E">
      <w:pPr>
        <w:pStyle w:val="ListParagraph"/>
        <w:numPr>
          <w:ilvl w:val="4"/>
          <w:numId w:val="38"/>
        </w:numPr>
        <w:ind w:left="0" w:firstLine="0"/>
        <w:jc w:val="both"/>
        <w:rPr>
          <w:rFonts w:asciiTheme="majorHAnsi" w:hAnsiTheme="majorHAnsi" w:cstheme="majorHAnsi"/>
        </w:rPr>
      </w:pPr>
      <w:r w:rsidRPr="00AE0A4E">
        <w:rPr>
          <w:rFonts w:asciiTheme="majorHAnsi" w:hAnsiTheme="majorHAnsi" w:cstheme="majorHAnsi"/>
        </w:rPr>
        <w:t xml:space="preserve">Place all rats from one home </w:t>
      </w:r>
      <w:proofErr w:type="spellStart"/>
      <w:r w:rsidRPr="00AE0A4E">
        <w:rPr>
          <w:rFonts w:asciiTheme="majorHAnsi" w:hAnsiTheme="majorHAnsi" w:cstheme="majorHAnsi"/>
        </w:rPr>
        <w:t>cage</w:t>
      </w:r>
      <w:proofErr w:type="spellEnd"/>
      <w:r w:rsidRPr="00AE0A4E">
        <w:rPr>
          <w:rFonts w:asciiTheme="majorHAnsi" w:hAnsiTheme="majorHAnsi" w:cstheme="majorHAnsi"/>
        </w:rPr>
        <w:t xml:space="preserve"> on the ladder rung apparatus.</w:t>
      </w:r>
    </w:p>
    <w:p w14:paraId="25152112" w14:textId="77777777" w:rsidR="00AE0A4E" w:rsidRPr="00AE0A4E" w:rsidRDefault="00AE0A4E" w:rsidP="00AE0A4E">
      <w:pPr>
        <w:pStyle w:val="ListParagraph"/>
        <w:ind w:left="0"/>
        <w:jc w:val="both"/>
        <w:rPr>
          <w:rFonts w:asciiTheme="majorHAnsi" w:hAnsiTheme="majorHAnsi" w:cstheme="majorHAnsi"/>
        </w:rPr>
      </w:pPr>
    </w:p>
    <w:p w14:paraId="582FE30D" w14:textId="67904788" w:rsidR="00725879" w:rsidRPr="00AE0A4E" w:rsidRDefault="00725879" w:rsidP="00AE0A4E">
      <w:pPr>
        <w:pStyle w:val="ListParagraph"/>
        <w:numPr>
          <w:ilvl w:val="4"/>
          <w:numId w:val="38"/>
        </w:numPr>
        <w:ind w:left="0" w:firstLine="0"/>
        <w:jc w:val="both"/>
        <w:rPr>
          <w:rFonts w:asciiTheme="majorHAnsi" w:hAnsiTheme="majorHAnsi" w:cstheme="majorHAnsi"/>
        </w:rPr>
      </w:pPr>
      <w:r w:rsidRPr="00AE0A4E">
        <w:rPr>
          <w:rFonts w:asciiTheme="majorHAnsi" w:hAnsiTheme="majorHAnsi" w:cstheme="majorHAnsi"/>
        </w:rPr>
        <w:t>Let the rats explore the environment (ladder rung apparatus/goal box).</w:t>
      </w:r>
    </w:p>
    <w:p w14:paraId="397EB13F" w14:textId="77777777" w:rsidR="00AE0A4E" w:rsidRPr="00AE0A4E" w:rsidRDefault="00AE0A4E" w:rsidP="00AE0A4E">
      <w:pPr>
        <w:pStyle w:val="ListParagraph"/>
        <w:ind w:left="0"/>
        <w:jc w:val="both"/>
        <w:rPr>
          <w:rFonts w:asciiTheme="majorHAnsi" w:hAnsiTheme="majorHAnsi" w:cstheme="majorHAnsi"/>
        </w:rPr>
      </w:pPr>
    </w:p>
    <w:p w14:paraId="40263C25" w14:textId="5AE90C03" w:rsidR="00725879" w:rsidRPr="00AE0A4E" w:rsidRDefault="00725879" w:rsidP="00AE0A4E">
      <w:pPr>
        <w:pStyle w:val="ListParagraph"/>
        <w:numPr>
          <w:ilvl w:val="4"/>
          <w:numId w:val="38"/>
        </w:numPr>
        <w:ind w:left="0" w:firstLine="0"/>
        <w:jc w:val="both"/>
        <w:rPr>
          <w:rFonts w:asciiTheme="majorHAnsi" w:hAnsiTheme="majorHAnsi" w:cstheme="majorHAnsi"/>
        </w:rPr>
      </w:pPr>
      <w:r w:rsidRPr="00AE0A4E">
        <w:rPr>
          <w:rFonts w:asciiTheme="majorHAnsi" w:hAnsiTheme="majorHAnsi" w:cstheme="majorHAnsi"/>
        </w:rPr>
        <w:t>Gently push the rats into the direction of the goal box</w:t>
      </w:r>
      <w:r w:rsidR="00ED177D" w:rsidRPr="00AE0A4E">
        <w:rPr>
          <w:rFonts w:asciiTheme="majorHAnsi" w:hAnsiTheme="majorHAnsi" w:cstheme="majorHAnsi"/>
        </w:rPr>
        <w:t>.</w:t>
      </w:r>
      <w:r w:rsidR="00D32A57" w:rsidRPr="00AE0A4E">
        <w:t xml:space="preserve"> Assist the rats in entering the </w:t>
      </w:r>
      <w:r w:rsidR="00D32A57" w:rsidRPr="00AE0A4E">
        <w:rPr>
          <w:rFonts w:asciiTheme="majorHAnsi" w:hAnsiTheme="majorHAnsi" w:cstheme="majorHAnsi"/>
        </w:rPr>
        <w:t>goal</w:t>
      </w:r>
      <w:r w:rsidR="00D32A57" w:rsidRPr="00AE0A4E">
        <w:t xml:space="preserve"> box</w:t>
      </w:r>
      <w:r w:rsidRPr="00AE0A4E">
        <w:rPr>
          <w:rFonts w:asciiTheme="majorHAnsi" w:hAnsiTheme="majorHAnsi" w:cstheme="majorHAnsi"/>
        </w:rPr>
        <w:t>. Let the rats explore the goal box for a while.</w:t>
      </w:r>
    </w:p>
    <w:p w14:paraId="2CC5DF7E" w14:textId="77777777" w:rsidR="00AE0A4E" w:rsidRPr="00AE0A4E" w:rsidRDefault="00AE0A4E" w:rsidP="00AE0A4E">
      <w:pPr>
        <w:pStyle w:val="ListParagraph"/>
        <w:ind w:left="0"/>
        <w:jc w:val="both"/>
        <w:rPr>
          <w:rFonts w:asciiTheme="majorHAnsi" w:hAnsiTheme="majorHAnsi" w:cstheme="majorHAnsi"/>
        </w:rPr>
      </w:pPr>
    </w:p>
    <w:p w14:paraId="15DE29CA" w14:textId="04F4574D" w:rsidR="00725879" w:rsidRPr="00AE0A4E" w:rsidRDefault="00725879" w:rsidP="00AE0A4E">
      <w:pPr>
        <w:pStyle w:val="ListParagraph"/>
        <w:numPr>
          <w:ilvl w:val="4"/>
          <w:numId w:val="38"/>
        </w:numPr>
        <w:ind w:left="0" w:firstLine="0"/>
        <w:jc w:val="both"/>
        <w:rPr>
          <w:rFonts w:asciiTheme="majorHAnsi" w:hAnsiTheme="majorHAnsi" w:cstheme="majorHAnsi"/>
        </w:rPr>
      </w:pPr>
      <w:r w:rsidRPr="00AE0A4E">
        <w:rPr>
          <w:rFonts w:asciiTheme="majorHAnsi" w:hAnsiTheme="majorHAnsi" w:cstheme="majorHAnsi"/>
        </w:rPr>
        <w:t xml:space="preserve">After all rats entered the </w:t>
      </w:r>
      <w:r w:rsidR="002708AA" w:rsidRPr="00AE0A4E">
        <w:rPr>
          <w:rFonts w:asciiTheme="majorHAnsi" w:hAnsiTheme="majorHAnsi" w:cstheme="majorHAnsi"/>
        </w:rPr>
        <w:t xml:space="preserve">goal box. Take the first rat </w:t>
      </w:r>
      <w:r w:rsidR="002708AA" w:rsidRPr="00AE0A4E">
        <w:rPr>
          <w:rFonts w:asciiTheme="majorHAnsi" w:hAnsiTheme="majorHAnsi" w:cstheme="majorHAnsi"/>
          <w:bCs/>
        </w:rPr>
        <w:t>fro</w:t>
      </w:r>
      <w:r w:rsidRPr="00AE0A4E">
        <w:rPr>
          <w:rFonts w:asciiTheme="majorHAnsi" w:hAnsiTheme="majorHAnsi" w:cstheme="majorHAnsi"/>
          <w:bCs/>
        </w:rPr>
        <w:t>m</w:t>
      </w:r>
      <w:r w:rsidRPr="00AE0A4E">
        <w:rPr>
          <w:rFonts w:asciiTheme="majorHAnsi" w:hAnsiTheme="majorHAnsi" w:cstheme="majorHAnsi"/>
        </w:rPr>
        <w:t xml:space="preserve"> the goal box and place the rat on the start zone of the apparatus again. Continue with the same procedure for all rats of one home cage. Gently push the rats into the direction of the goal box and give assistance to enter the goal box, if needed.</w:t>
      </w:r>
    </w:p>
    <w:p w14:paraId="0C265FB4" w14:textId="77777777" w:rsidR="00AE0A4E" w:rsidRPr="00AE0A4E" w:rsidRDefault="00AE0A4E" w:rsidP="00AE0A4E">
      <w:pPr>
        <w:pStyle w:val="ListParagraph"/>
        <w:ind w:left="0"/>
        <w:jc w:val="both"/>
        <w:rPr>
          <w:rFonts w:asciiTheme="majorHAnsi" w:hAnsiTheme="majorHAnsi" w:cstheme="majorHAnsi"/>
        </w:rPr>
      </w:pPr>
    </w:p>
    <w:p w14:paraId="06F5F5C4" w14:textId="5C5D8E3B" w:rsidR="00725879" w:rsidRPr="00AE0A4E" w:rsidRDefault="00725879" w:rsidP="00AE0A4E">
      <w:pPr>
        <w:pStyle w:val="ListParagraph"/>
        <w:numPr>
          <w:ilvl w:val="4"/>
          <w:numId w:val="38"/>
        </w:numPr>
        <w:ind w:left="0" w:firstLine="0"/>
        <w:jc w:val="both"/>
        <w:rPr>
          <w:rFonts w:asciiTheme="majorHAnsi" w:hAnsiTheme="majorHAnsi" w:cstheme="majorHAnsi"/>
        </w:rPr>
      </w:pPr>
      <w:r w:rsidRPr="00AE0A4E">
        <w:rPr>
          <w:rFonts w:asciiTheme="majorHAnsi" w:hAnsiTheme="majorHAnsi" w:cstheme="majorHAnsi"/>
        </w:rPr>
        <w:t xml:space="preserve">Let the rat traverse the apparatus </w:t>
      </w:r>
      <w:r w:rsidR="00726E98" w:rsidRPr="00AE0A4E">
        <w:rPr>
          <w:rFonts w:asciiTheme="majorHAnsi" w:hAnsiTheme="majorHAnsi" w:cstheme="majorHAnsi"/>
        </w:rPr>
        <w:t>four</w:t>
      </w:r>
      <w:r w:rsidRPr="00AE0A4E">
        <w:rPr>
          <w:rFonts w:asciiTheme="majorHAnsi" w:hAnsiTheme="majorHAnsi" w:cstheme="majorHAnsi"/>
        </w:rPr>
        <w:t xml:space="preserve"> times.</w:t>
      </w:r>
    </w:p>
    <w:p w14:paraId="15ACD3C5" w14:textId="77777777" w:rsidR="00AE0A4E" w:rsidRPr="00AE0A4E" w:rsidRDefault="00AE0A4E" w:rsidP="00AE0A4E">
      <w:pPr>
        <w:pStyle w:val="ListParagraph"/>
        <w:ind w:left="0"/>
        <w:jc w:val="both"/>
      </w:pPr>
    </w:p>
    <w:p w14:paraId="5926D757" w14:textId="5C7BD525" w:rsidR="00AE0A4E" w:rsidRPr="00AE0A4E" w:rsidRDefault="00AE0A4E" w:rsidP="00AE0A4E">
      <w:pPr>
        <w:pStyle w:val="ListParagraph"/>
        <w:numPr>
          <w:ilvl w:val="3"/>
          <w:numId w:val="38"/>
        </w:numPr>
        <w:ind w:left="0" w:firstLine="0"/>
        <w:jc w:val="both"/>
      </w:pPr>
      <w:r w:rsidRPr="00AE0A4E">
        <w:t xml:space="preserve">Day </w:t>
      </w:r>
      <w:r w:rsidRPr="00AE0A4E">
        <w:t>2</w:t>
      </w:r>
      <w:r w:rsidRPr="00AE0A4E">
        <w:t xml:space="preserve"> of training</w:t>
      </w:r>
    </w:p>
    <w:p w14:paraId="40A916B6" w14:textId="77777777" w:rsidR="00AE0A4E" w:rsidRPr="00AE0A4E" w:rsidRDefault="00AE0A4E" w:rsidP="00AE0A4E">
      <w:pPr>
        <w:pStyle w:val="ListParagraph"/>
        <w:ind w:left="0"/>
        <w:jc w:val="both"/>
        <w:rPr>
          <w:rFonts w:asciiTheme="majorHAnsi" w:hAnsiTheme="majorHAnsi" w:cstheme="majorHAnsi"/>
        </w:rPr>
      </w:pPr>
    </w:p>
    <w:p w14:paraId="0E8D1DBC" w14:textId="5E6AC233" w:rsidR="00725879" w:rsidRPr="00AE0A4E" w:rsidRDefault="00725879" w:rsidP="00AE0A4E">
      <w:pPr>
        <w:pStyle w:val="ListParagraph"/>
        <w:numPr>
          <w:ilvl w:val="4"/>
          <w:numId w:val="38"/>
        </w:numPr>
        <w:ind w:left="0" w:firstLine="0"/>
        <w:jc w:val="both"/>
        <w:rPr>
          <w:rFonts w:asciiTheme="majorHAnsi" w:hAnsiTheme="majorHAnsi" w:cstheme="majorHAnsi"/>
        </w:rPr>
      </w:pPr>
      <w:r w:rsidRPr="00AE0A4E">
        <w:rPr>
          <w:rFonts w:asciiTheme="majorHAnsi" w:hAnsiTheme="majorHAnsi" w:cstheme="majorHAnsi"/>
        </w:rPr>
        <w:t xml:space="preserve">Perform the same protocol as listed for </w:t>
      </w:r>
      <w:r w:rsidR="00D32A57" w:rsidRPr="00AE0A4E">
        <w:rPr>
          <w:rFonts w:asciiTheme="majorHAnsi" w:hAnsiTheme="majorHAnsi" w:cstheme="majorHAnsi"/>
        </w:rPr>
        <w:t>first</w:t>
      </w:r>
      <w:r w:rsidR="00726E98" w:rsidRPr="00AE0A4E">
        <w:rPr>
          <w:rFonts w:asciiTheme="majorHAnsi" w:hAnsiTheme="majorHAnsi" w:cstheme="majorHAnsi"/>
        </w:rPr>
        <w:t xml:space="preserve"> </w:t>
      </w:r>
      <w:r w:rsidRPr="00AE0A4E">
        <w:rPr>
          <w:rFonts w:asciiTheme="majorHAnsi" w:hAnsiTheme="majorHAnsi" w:cstheme="majorHAnsi"/>
        </w:rPr>
        <w:t xml:space="preserve">day of training. </w:t>
      </w:r>
    </w:p>
    <w:p w14:paraId="5F9270F0" w14:textId="77777777" w:rsidR="00AE0A4E" w:rsidRPr="00AE0A4E" w:rsidRDefault="00AE0A4E" w:rsidP="00AE0A4E">
      <w:pPr>
        <w:pStyle w:val="ListParagraph"/>
        <w:ind w:left="0"/>
        <w:jc w:val="both"/>
        <w:rPr>
          <w:rFonts w:asciiTheme="majorHAnsi" w:hAnsiTheme="majorHAnsi" w:cstheme="majorHAnsi"/>
        </w:rPr>
      </w:pPr>
    </w:p>
    <w:p w14:paraId="56BA6194" w14:textId="5FE4976F" w:rsidR="00725879" w:rsidRPr="00AE0A4E" w:rsidRDefault="00725879" w:rsidP="00AE0A4E">
      <w:pPr>
        <w:pStyle w:val="ListParagraph"/>
        <w:numPr>
          <w:ilvl w:val="4"/>
          <w:numId w:val="38"/>
        </w:numPr>
        <w:ind w:left="0" w:firstLine="0"/>
        <w:jc w:val="both"/>
        <w:rPr>
          <w:rFonts w:asciiTheme="majorHAnsi" w:hAnsiTheme="majorHAnsi" w:cstheme="majorHAnsi"/>
        </w:rPr>
      </w:pPr>
      <w:r w:rsidRPr="00AE0A4E">
        <w:rPr>
          <w:rFonts w:asciiTheme="majorHAnsi" w:hAnsiTheme="majorHAnsi" w:cstheme="majorHAnsi"/>
        </w:rPr>
        <w:t xml:space="preserve">Let the rat traverse the apparatus </w:t>
      </w:r>
      <w:r w:rsidR="00726E98" w:rsidRPr="00AE0A4E">
        <w:rPr>
          <w:rFonts w:asciiTheme="majorHAnsi" w:hAnsiTheme="majorHAnsi" w:cstheme="majorHAnsi"/>
        </w:rPr>
        <w:t>six</w:t>
      </w:r>
      <w:r w:rsidRPr="00AE0A4E">
        <w:rPr>
          <w:rFonts w:asciiTheme="majorHAnsi" w:hAnsiTheme="majorHAnsi" w:cstheme="majorHAnsi"/>
        </w:rPr>
        <w:t xml:space="preserve"> times.</w:t>
      </w:r>
    </w:p>
    <w:p w14:paraId="1E79BF7A" w14:textId="77777777" w:rsidR="00AE0A4E" w:rsidRPr="00AE0A4E" w:rsidRDefault="00AE0A4E" w:rsidP="00AE0A4E">
      <w:pPr>
        <w:pStyle w:val="ListParagraph"/>
        <w:ind w:left="0"/>
        <w:jc w:val="both"/>
      </w:pPr>
    </w:p>
    <w:p w14:paraId="21EBB6C6" w14:textId="4E39E7AD" w:rsidR="00AE0A4E" w:rsidRPr="00AE0A4E" w:rsidRDefault="00AE0A4E" w:rsidP="00AE0A4E">
      <w:pPr>
        <w:pStyle w:val="ListParagraph"/>
        <w:numPr>
          <w:ilvl w:val="3"/>
          <w:numId w:val="38"/>
        </w:numPr>
        <w:ind w:left="0" w:firstLine="0"/>
        <w:jc w:val="both"/>
      </w:pPr>
      <w:r w:rsidRPr="00AE0A4E">
        <w:t xml:space="preserve">Day </w:t>
      </w:r>
      <w:r w:rsidRPr="00AE0A4E">
        <w:t>3</w:t>
      </w:r>
      <w:r w:rsidRPr="00AE0A4E">
        <w:t xml:space="preserve"> of training</w:t>
      </w:r>
    </w:p>
    <w:p w14:paraId="7F9E1604" w14:textId="77777777" w:rsidR="00AE0A4E" w:rsidRPr="00AE0A4E" w:rsidRDefault="00AE0A4E" w:rsidP="00AE0A4E">
      <w:pPr>
        <w:pStyle w:val="ListParagraph"/>
        <w:ind w:left="0"/>
        <w:jc w:val="both"/>
        <w:rPr>
          <w:rFonts w:asciiTheme="majorHAnsi" w:hAnsiTheme="majorHAnsi" w:cstheme="majorHAnsi"/>
        </w:rPr>
      </w:pPr>
    </w:p>
    <w:p w14:paraId="3CDD48D5" w14:textId="46C7F20F" w:rsidR="00725879" w:rsidRPr="00AE0A4E" w:rsidRDefault="00725879" w:rsidP="00AE0A4E">
      <w:pPr>
        <w:pStyle w:val="ListParagraph"/>
        <w:numPr>
          <w:ilvl w:val="4"/>
          <w:numId w:val="38"/>
        </w:numPr>
        <w:ind w:left="0" w:firstLine="0"/>
        <w:jc w:val="both"/>
        <w:rPr>
          <w:rFonts w:asciiTheme="majorHAnsi" w:hAnsiTheme="majorHAnsi" w:cstheme="majorHAnsi"/>
        </w:rPr>
      </w:pPr>
      <w:r w:rsidRPr="00AE0A4E">
        <w:rPr>
          <w:rFonts w:asciiTheme="majorHAnsi" w:hAnsiTheme="majorHAnsi" w:cstheme="majorHAnsi"/>
        </w:rPr>
        <w:t xml:space="preserve">Perform </w:t>
      </w:r>
      <w:r w:rsidR="00D32A57" w:rsidRPr="00AE0A4E">
        <w:rPr>
          <w:rFonts w:asciiTheme="majorHAnsi" w:hAnsiTheme="majorHAnsi" w:cstheme="majorHAnsi"/>
        </w:rPr>
        <w:t>the same protocol as listed for first</w:t>
      </w:r>
      <w:r w:rsidR="00726E98" w:rsidRPr="00AE0A4E">
        <w:rPr>
          <w:rFonts w:asciiTheme="majorHAnsi" w:hAnsiTheme="majorHAnsi" w:cstheme="majorHAnsi"/>
        </w:rPr>
        <w:t xml:space="preserve"> day of training</w:t>
      </w:r>
      <w:r w:rsidRPr="00AE0A4E">
        <w:rPr>
          <w:rFonts w:asciiTheme="majorHAnsi" w:hAnsiTheme="majorHAnsi" w:cstheme="majorHAnsi"/>
        </w:rPr>
        <w:t xml:space="preserve">. </w:t>
      </w:r>
    </w:p>
    <w:p w14:paraId="5A81EC29" w14:textId="77777777" w:rsidR="00AE0A4E" w:rsidRPr="00AE0A4E" w:rsidRDefault="00AE0A4E" w:rsidP="00AE0A4E">
      <w:pPr>
        <w:pStyle w:val="ListParagraph"/>
        <w:ind w:left="0"/>
        <w:jc w:val="both"/>
        <w:rPr>
          <w:rFonts w:asciiTheme="majorHAnsi" w:hAnsiTheme="majorHAnsi" w:cstheme="majorHAnsi"/>
        </w:rPr>
      </w:pPr>
    </w:p>
    <w:p w14:paraId="103FE401" w14:textId="47C48DD4" w:rsidR="00725879" w:rsidRPr="00AE0A4E" w:rsidRDefault="00725879" w:rsidP="00AE0A4E">
      <w:pPr>
        <w:pStyle w:val="ListParagraph"/>
        <w:numPr>
          <w:ilvl w:val="4"/>
          <w:numId w:val="38"/>
        </w:numPr>
        <w:ind w:left="0" w:firstLine="0"/>
        <w:jc w:val="both"/>
        <w:rPr>
          <w:rFonts w:asciiTheme="majorHAnsi" w:hAnsiTheme="majorHAnsi" w:cstheme="majorHAnsi"/>
        </w:rPr>
      </w:pPr>
      <w:r w:rsidRPr="00AE0A4E">
        <w:rPr>
          <w:rFonts w:asciiTheme="majorHAnsi" w:hAnsiTheme="majorHAnsi" w:cstheme="majorHAnsi"/>
        </w:rPr>
        <w:t xml:space="preserve">Let </w:t>
      </w:r>
      <w:r w:rsidR="00726E98" w:rsidRPr="00AE0A4E">
        <w:rPr>
          <w:rFonts w:asciiTheme="majorHAnsi" w:hAnsiTheme="majorHAnsi" w:cstheme="majorHAnsi"/>
        </w:rPr>
        <w:t>the rat traverse the apparatus eight</w:t>
      </w:r>
      <w:r w:rsidRPr="00AE0A4E">
        <w:rPr>
          <w:rFonts w:asciiTheme="majorHAnsi" w:hAnsiTheme="majorHAnsi" w:cstheme="majorHAnsi"/>
        </w:rPr>
        <w:t xml:space="preserve"> times.</w:t>
      </w:r>
    </w:p>
    <w:p w14:paraId="75013B93" w14:textId="77777777" w:rsidR="00AE0A4E" w:rsidRPr="00AE0A4E" w:rsidRDefault="00AE0A4E" w:rsidP="00AE0A4E">
      <w:pPr>
        <w:pStyle w:val="ListParagraph"/>
        <w:ind w:left="0"/>
        <w:jc w:val="both"/>
      </w:pPr>
    </w:p>
    <w:p w14:paraId="517B4E07" w14:textId="4B617639" w:rsidR="00AE0A4E" w:rsidRPr="00AE0A4E" w:rsidRDefault="00AE0A4E" w:rsidP="00AE0A4E">
      <w:pPr>
        <w:pStyle w:val="ListParagraph"/>
        <w:numPr>
          <w:ilvl w:val="3"/>
          <w:numId w:val="38"/>
        </w:numPr>
        <w:ind w:left="0" w:firstLine="0"/>
        <w:jc w:val="both"/>
      </w:pPr>
      <w:r w:rsidRPr="00AE0A4E">
        <w:t xml:space="preserve">Day </w:t>
      </w:r>
      <w:r w:rsidRPr="00AE0A4E">
        <w:t>4</w:t>
      </w:r>
      <w:r w:rsidRPr="00AE0A4E">
        <w:t xml:space="preserve"> of training</w:t>
      </w:r>
    </w:p>
    <w:p w14:paraId="254AA631" w14:textId="77777777" w:rsidR="00AE0A4E" w:rsidRPr="00AE0A4E" w:rsidRDefault="00AE0A4E" w:rsidP="00AE0A4E">
      <w:pPr>
        <w:pStyle w:val="ListParagraph"/>
        <w:ind w:left="0"/>
        <w:jc w:val="both"/>
        <w:rPr>
          <w:rFonts w:asciiTheme="majorHAnsi" w:hAnsiTheme="majorHAnsi" w:cstheme="majorHAnsi"/>
        </w:rPr>
      </w:pPr>
    </w:p>
    <w:p w14:paraId="631B454A" w14:textId="6CF244EA" w:rsidR="00725879" w:rsidRPr="00AE0A4E" w:rsidRDefault="00725879" w:rsidP="00AE0A4E">
      <w:pPr>
        <w:pStyle w:val="ListParagraph"/>
        <w:numPr>
          <w:ilvl w:val="4"/>
          <w:numId w:val="38"/>
        </w:numPr>
        <w:ind w:left="0" w:firstLine="0"/>
        <w:jc w:val="both"/>
        <w:rPr>
          <w:rFonts w:asciiTheme="majorHAnsi" w:hAnsiTheme="majorHAnsi" w:cstheme="majorHAnsi"/>
        </w:rPr>
      </w:pPr>
      <w:r w:rsidRPr="00AE0A4E">
        <w:rPr>
          <w:rFonts w:asciiTheme="majorHAnsi" w:hAnsiTheme="majorHAnsi" w:cstheme="majorHAnsi"/>
        </w:rPr>
        <w:t xml:space="preserve">Place one rat on the start </w:t>
      </w:r>
      <w:r w:rsidR="00ED177D" w:rsidRPr="00AE0A4E">
        <w:rPr>
          <w:rFonts w:asciiTheme="majorHAnsi" w:hAnsiTheme="majorHAnsi" w:cstheme="majorHAnsi"/>
        </w:rPr>
        <w:t>of</w:t>
      </w:r>
      <w:r w:rsidR="00D32A57" w:rsidRPr="00AE0A4E">
        <w:rPr>
          <w:rFonts w:asciiTheme="majorHAnsi" w:hAnsiTheme="majorHAnsi" w:cstheme="majorHAnsi"/>
        </w:rPr>
        <w:t xml:space="preserve"> the </w:t>
      </w:r>
      <w:r w:rsidRPr="00AE0A4E">
        <w:rPr>
          <w:rFonts w:asciiTheme="majorHAnsi" w:hAnsiTheme="majorHAnsi" w:cstheme="majorHAnsi"/>
        </w:rPr>
        <w:t>ladder rung apparatus</w:t>
      </w:r>
      <w:r w:rsidR="00F73EFF" w:rsidRPr="00AE0A4E">
        <w:rPr>
          <w:rFonts w:asciiTheme="majorHAnsi" w:hAnsiTheme="majorHAnsi" w:cstheme="majorHAnsi"/>
        </w:rPr>
        <w:t>.</w:t>
      </w:r>
      <w:r w:rsidRPr="00AE0A4E">
        <w:rPr>
          <w:rFonts w:asciiTheme="majorHAnsi" w:hAnsiTheme="majorHAnsi" w:cstheme="majorHAnsi"/>
        </w:rPr>
        <w:t xml:space="preserve"> </w:t>
      </w:r>
    </w:p>
    <w:p w14:paraId="5167B915" w14:textId="77777777" w:rsidR="00AE0A4E" w:rsidRPr="00AE0A4E" w:rsidRDefault="00AE0A4E" w:rsidP="00AE0A4E">
      <w:pPr>
        <w:pStyle w:val="ListParagraph"/>
        <w:ind w:left="0"/>
        <w:jc w:val="both"/>
        <w:rPr>
          <w:rFonts w:asciiTheme="majorHAnsi" w:hAnsiTheme="majorHAnsi" w:cstheme="majorHAnsi"/>
        </w:rPr>
      </w:pPr>
    </w:p>
    <w:p w14:paraId="283E14E8" w14:textId="3772FD2F" w:rsidR="00725879" w:rsidRPr="00AE0A4E" w:rsidRDefault="00725879" w:rsidP="00AE0A4E">
      <w:pPr>
        <w:pStyle w:val="ListParagraph"/>
        <w:numPr>
          <w:ilvl w:val="4"/>
          <w:numId w:val="38"/>
        </w:numPr>
        <w:ind w:left="0" w:firstLine="0"/>
        <w:jc w:val="both"/>
        <w:rPr>
          <w:rFonts w:asciiTheme="majorHAnsi" w:hAnsiTheme="majorHAnsi" w:cstheme="majorHAnsi"/>
        </w:rPr>
      </w:pPr>
      <w:r w:rsidRPr="00AE0A4E">
        <w:rPr>
          <w:rFonts w:asciiTheme="majorHAnsi" w:hAnsiTheme="majorHAnsi" w:cstheme="majorHAnsi"/>
        </w:rPr>
        <w:t>If the rat do</w:t>
      </w:r>
      <w:r w:rsidR="00D32A57" w:rsidRPr="00AE0A4E">
        <w:rPr>
          <w:rFonts w:asciiTheme="majorHAnsi" w:hAnsiTheme="majorHAnsi" w:cstheme="majorHAnsi"/>
        </w:rPr>
        <w:t xml:space="preserve">es not </w:t>
      </w:r>
      <w:r w:rsidRPr="00AE0A4E">
        <w:rPr>
          <w:rFonts w:asciiTheme="majorHAnsi" w:hAnsiTheme="majorHAnsi" w:cstheme="majorHAnsi"/>
        </w:rPr>
        <w:t xml:space="preserve">traverse the apparatus and enters the goal box </w:t>
      </w:r>
      <w:r w:rsidRPr="00AE0A4E">
        <w:rPr>
          <w:rFonts w:asciiTheme="majorHAnsi" w:hAnsiTheme="majorHAnsi" w:cs="Arial"/>
          <w:shd w:val="clear" w:color="auto" w:fill="FFFFFF"/>
        </w:rPr>
        <w:t xml:space="preserve">voluntarily, give </w:t>
      </w:r>
      <w:r w:rsidRPr="00AE0A4E">
        <w:rPr>
          <w:rFonts w:asciiTheme="majorHAnsi" w:hAnsiTheme="majorHAnsi" w:cstheme="majorHAnsi"/>
        </w:rPr>
        <w:t>assistance</w:t>
      </w:r>
      <w:r w:rsidRPr="00AE0A4E">
        <w:rPr>
          <w:rFonts w:asciiTheme="majorHAnsi" w:hAnsiTheme="majorHAnsi" w:cs="Arial"/>
          <w:shd w:val="clear" w:color="auto" w:fill="FFFFFF"/>
        </w:rPr>
        <w:t xml:space="preserve"> by gently pushing the rat </w:t>
      </w:r>
      <w:r w:rsidR="00D32A57" w:rsidRPr="00AE0A4E">
        <w:rPr>
          <w:rFonts w:asciiTheme="majorHAnsi" w:hAnsiTheme="majorHAnsi" w:cs="Arial"/>
          <w:shd w:val="clear" w:color="auto" w:fill="FFFFFF"/>
        </w:rPr>
        <w:t>from behind</w:t>
      </w:r>
      <w:r w:rsidRPr="00AE0A4E">
        <w:rPr>
          <w:rFonts w:asciiTheme="majorHAnsi" w:hAnsiTheme="majorHAnsi" w:cs="Arial"/>
          <w:shd w:val="clear" w:color="auto" w:fill="FFFFFF"/>
        </w:rPr>
        <w:t>.</w:t>
      </w:r>
    </w:p>
    <w:p w14:paraId="5DAA19F7" w14:textId="77777777" w:rsidR="00AE0A4E" w:rsidRPr="00AE0A4E" w:rsidRDefault="00AE0A4E" w:rsidP="00AE0A4E">
      <w:pPr>
        <w:pStyle w:val="ListParagraph"/>
        <w:ind w:left="0"/>
        <w:jc w:val="both"/>
        <w:rPr>
          <w:rFonts w:asciiTheme="majorHAnsi" w:hAnsiTheme="majorHAnsi" w:cstheme="majorHAnsi"/>
        </w:rPr>
      </w:pPr>
    </w:p>
    <w:p w14:paraId="70B4C6C5" w14:textId="302384CB" w:rsidR="00725879" w:rsidRPr="00AE0A4E" w:rsidRDefault="00725879" w:rsidP="00AE0A4E">
      <w:pPr>
        <w:pStyle w:val="ListParagraph"/>
        <w:numPr>
          <w:ilvl w:val="4"/>
          <w:numId w:val="38"/>
        </w:numPr>
        <w:ind w:left="0" w:firstLine="0"/>
        <w:jc w:val="both"/>
        <w:rPr>
          <w:rFonts w:asciiTheme="majorHAnsi" w:hAnsiTheme="majorHAnsi" w:cstheme="majorHAnsi"/>
        </w:rPr>
      </w:pPr>
      <w:r w:rsidRPr="00AE0A4E">
        <w:rPr>
          <w:rFonts w:asciiTheme="majorHAnsi" w:hAnsiTheme="majorHAnsi" w:cstheme="majorHAnsi"/>
        </w:rPr>
        <w:t xml:space="preserve">Let the rat traverse the apparatus </w:t>
      </w:r>
      <w:r w:rsidR="00726E98" w:rsidRPr="00AE0A4E">
        <w:rPr>
          <w:rFonts w:asciiTheme="majorHAnsi" w:hAnsiTheme="majorHAnsi" w:cstheme="majorHAnsi"/>
        </w:rPr>
        <w:t>eight</w:t>
      </w:r>
      <w:r w:rsidRPr="00AE0A4E">
        <w:rPr>
          <w:rFonts w:asciiTheme="majorHAnsi" w:hAnsiTheme="majorHAnsi" w:cstheme="majorHAnsi"/>
        </w:rPr>
        <w:t xml:space="preserve"> times.</w:t>
      </w:r>
    </w:p>
    <w:p w14:paraId="7B38643E" w14:textId="77777777" w:rsidR="00AE0A4E" w:rsidRPr="00AE0A4E" w:rsidRDefault="00AE0A4E" w:rsidP="00AE0A4E">
      <w:pPr>
        <w:pStyle w:val="ListParagraph"/>
        <w:ind w:left="0"/>
        <w:jc w:val="both"/>
      </w:pPr>
    </w:p>
    <w:p w14:paraId="7762EC0D" w14:textId="3CBEB527" w:rsidR="00AE0A4E" w:rsidRPr="00AE0A4E" w:rsidRDefault="00AE0A4E" w:rsidP="00AE0A4E">
      <w:pPr>
        <w:pStyle w:val="ListParagraph"/>
        <w:numPr>
          <w:ilvl w:val="3"/>
          <w:numId w:val="38"/>
        </w:numPr>
        <w:ind w:left="0" w:firstLine="0"/>
        <w:jc w:val="both"/>
      </w:pPr>
      <w:r w:rsidRPr="00AE0A4E">
        <w:t xml:space="preserve">Day </w:t>
      </w:r>
      <w:r w:rsidRPr="00AE0A4E">
        <w:t>5-8</w:t>
      </w:r>
      <w:r w:rsidRPr="00AE0A4E">
        <w:t xml:space="preserve"> of training</w:t>
      </w:r>
    </w:p>
    <w:p w14:paraId="01053650" w14:textId="77777777" w:rsidR="00AE0A4E" w:rsidRPr="00AE0A4E" w:rsidRDefault="00AE0A4E" w:rsidP="00AE0A4E">
      <w:pPr>
        <w:pStyle w:val="ListParagraph"/>
        <w:ind w:left="0"/>
        <w:jc w:val="both"/>
        <w:rPr>
          <w:rFonts w:asciiTheme="majorHAnsi" w:hAnsiTheme="majorHAnsi" w:cstheme="majorHAnsi"/>
        </w:rPr>
      </w:pPr>
    </w:p>
    <w:p w14:paraId="74870032" w14:textId="3A16353D" w:rsidR="00725879" w:rsidRPr="00AE0A4E" w:rsidRDefault="00725879" w:rsidP="00AE0A4E">
      <w:pPr>
        <w:pStyle w:val="ListParagraph"/>
        <w:numPr>
          <w:ilvl w:val="4"/>
          <w:numId w:val="38"/>
        </w:numPr>
        <w:ind w:left="0" w:firstLine="0"/>
        <w:jc w:val="both"/>
        <w:rPr>
          <w:rFonts w:asciiTheme="majorHAnsi" w:hAnsiTheme="majorHAnsi" w:cstheme="majorHAnsi"/>
        </w:rPr>
      </w:pPr>
      <w:r w:rsidRPr="00AE0A4E">
        <w:rPr>
          <w:rFonts w:asciiTheme="majorHAnsi" w:hAnsiTheme="majorHAnsi" w:cstheme="majorHAnsi"/>
        </w:rPr>
        <w:t>Place one rat on the start of ladder rung apparatus</w:t>
      </w:r>
      <w:r w:rsidR="00F73EFF" w:rsidRPr="00AE0A4E">
        <w:rPr>
          <w:rFonts w:asciiTheme="majorHAnsi" w:hAnsiTheme="majorHAnsi" w:cstheme="majorHAnsi"/>
        </w:rPr>
        <w:t>.</w:t>
      </w:r>
      <w:r w:rsidRPr="00AE0A4E">
        <w:rPr>
          <w:rFonts w:asciiTheme="majorHAnsi" w:hAnsiTheme="majorHAnsi" w:cstheme="majorHAnsi"/>
        </w:rPr>
        <w:t xml:space="preserve"> </w:t>
      </w:r>
    </w:p>
    <w:p w14:paraId="517A9628" w14:textId="77777777" w:rsidR="00AE0A4E" w:rsidRPr="00AE0A4E" w:rsidRDefault="00AE0A4E" w:rsidP="00AE0A4E">
      <w:pPr>
        <w:pStyle w:val="ListParagraph"/>
        <w:ind w:left="0"/>
        <w:jc w:val="both"/>
        <w:rPr>
          <w:rFonts w:asciiTheme="majorHAnsi" w:hAnsiTheme="majorHAnsi" w:cstheme="majorHAnsi"/>
        </w:rPr>
      </w:pPr>
    </w:p>
    <w:p w14:paraId="40D98226" w14:textId="77777777" w:rsidR="00AE0A4E" w:rsidRPr="00AE0A4E" w:rsidRDefault="005635CF" w:rsidP="00AE0A4E">
      <w:pPr>
        <w:pStyle w:val="ListParagraph"/>
        <w:numPr>
          <w:ilvl w:val="4"/>
          <w:numId w:val="38"/>
        </w:numPr>
        <w:ind w:left="0" w:firstLine="0"/>
        <w:jc w:val="both"/>
        <w:rPr>
          <w:rFonts w:asciiTheme="majorHAnsi" w:hAnsiTheme="majorHAnsi" w:cstheme="majorHAnsi"/>
        </w:rPr>
      </w:pPr>
      <w:r w:rsidRPr="00AE0A4E">
        <w:rPr>
          <w:rFonts w:asciiTheme="majorHAnsi" w:hAnsiTheme="majorHAnsi" w:cstheme="majorHAnsi"/>
        </w:rPr>
        <w:lastRenderedPageBreak/>
        <w:t xml:space="preserve">If the rat does not </w:t>
      </w:r>
      <w:r w:rsidR="00725879" w:rsidRPr="00AE0A4E">
        <w:rPr>
          <w:rFonts w:asciiTheme="majorHAnsi" w:hAnsiTheme="majorHAnsi" w:cstheme="majorHAnsi"/>
        </w:rPr>
        <w:t xml:space="preserve">traverse the apparatus and enters the goal box </w:t>
      </w:r>
      <w:r w:rsidR="00725879" w:rsidRPr="00AE0A4E">
        <w:rPr>
          <w:rFonts w:asciiTheme="majorHAnsi" w:hAnsiTheme="majorHAnsi" w:cs="Arial"/>
          <w:shd w:val="clear" w:color="auto" w:fill="FFFFFF"/>
        </w:rPr>
        <w:t>voluntarily, give assistance by gently push</w:t>
      </w:r>
      <w:r w:rsidR="00D32A57" w:rsidRPr="00AE0A4E">
        <w:rPr>
          <w:rFonts w:asciiTheme="majorHAnsi" w:hAnsiTheme="majorHAnsi" w:cs="Arial"/>
          <w:shd w:val="clear" w:color="auto" w:fill="FFFFFF"/>
        </w:rPr>
        <w:t>ing the rat from behind.</w:t>
      </w:r>
    </w:p>
    <w:p w14:paraId="439F61A8" w14:textId="77777777" w:rsidR="00AE0A4E" w:rsidRPr="00AE0A4E" w:rsidRDefault="00AE0A4E" w:rsidP="00AE0A4E">
      <w:pPr>
        <w:pStyle w:val="ListParagraph"/>
        <w:rPr>
          <w:rFonts w:asciiTheme="majorHAnsi" w:hAnsiTheme="majorHAnsi" w:cstheme="majorHAnsi"/>
        </w:rPr>
      </w:pPr>
    </w:p>
    <w:p w14:paraId="00F265D3" w14:textId="564C4148" w:rsidR="00AE0A4E" w:rsidRPr="00AE0A4E" w:rsidRDefault="00725879" w:rsidP="00AE0A4E">
      <w:pPr>
        <w:pStyle w:val="ListParagraph"/>
        <w:numPr>
          <w:ilvl w:val="4"/>
          <w:numId w:val="38"/>
        </w:numPr>
        <w:ind w:left="0" w:firstLine="0"/>
        <w:jc w:val="both"/>
        <w:rPr>
          <w:rFonts w:asciiTheme="majorHAnsi" w:hAnsiTheme="majorHAnsi" w:cstheme="majorHAnsi"/>
        </w:rPr>
      </w:pPr>
      <w:r w:rsidRPr="00AE0A4E">
        <w:rPr>
          <w:rFonts w:asciiTheme="majorHAnsi" w:hAnsiTheme="majorHAnsi" w:cstheme="majorHAnsi"/>
        </w:rPr>
        <w:t xml:space="preserve">Let the rat traverse the apparatus </w:t>
      </w:r>
      <w:r w:rsidR="00726E98" w:rsidRPr="00AE0A4E">
        <w:rPr>
          <w:rFonts w:asciiTheme="majorHAnsi" w:hAnsiTheme="majorHAnsi" w:cstheme="majorHAnsi"/>
        </w:rPr>
        <w:t>ten</w:t>
      </w:r>
      <w:r w:rsidRPr="00AE0A4E">
        <w:rPr>
          <w:rFonts w:asciiTheme="majorHAnsi" w:hAnsiTheme="majorHAnsi" w:cstheme="majorHAnsi"/>
        </w:rPr>
        <w:t xml:space="preserve"> times.</w:t>
      </w:r>
    </w:p>
    <w:p w14:paraId="46715899" w14:textId="77777777" w:rsidR="00AE0A4E" w:rsidRPr="00AE0A4E" w:rsidRDefault="00AE0A4E" w:rsidP="00AE0A4E">
      <w:pPr>
        <w:pStyle w:val="ListParagraph"/>
        <w:ind w:left="0"/>
        <w:jc w:val="both"/>
        <w:rPr>
          <w:rFonts w:asciiTheme="majorHAnsi" w:hAnsiTheme="majorHAnsi" w:cstheme="majorHAnsi"/>
        </w:rPr>
      </w:pPr>
    </w:p>
    <w:p w14:paraId="6470FB21" w14:textId="54DEC32D" w:rsidR="00725879" w:rsidRPr="00AE0A4E" w:rsidRDefault="00725879" w:rsidP="00AE0A4E">
      <w:pPr>
        <w:pStyle w:val="ListParagraph"/>
        <w:numPr>
          <w:ilvl w:val="4"/>
          <w:numId w:val="38"/>
        </w:numPr>
        <w:ind w:left="0" w:firstLine="0"/>
        <w:jc w:val="both"/>
      </w:pPr>
      <w:r w:rsidRPr="00AE0A4E">
        <w:t>At the end of the training, the rat should</w:t>
      </w:r>
      <w:r w:rsidR="00D32A57" w:rsidRPr="00AE0A4E">
        <w:t xml:space="preserve"> be able to</w:t>
      </w:r>
      <w:r w:rsidRPr="00AE0A4E">
        <w:t xml:space="preserve"> traverse the walkway without any </w:t>
      </w:r>
      <w:r w:rsidRPr="00AE0A4E">
        <w:rPr>
          <w:rFonts w:asciiTheme="majorHAnsi" w:hAnsiTheme="majorHAnsi" w:cstheme="majorHAnsi"/>
        </w:rPr>
        <w:t>interruption</w:t>
      </w:r>
      <w:r w:rsidRPr="00AE0A4E">
        <w:t xml:space="preserve"> and assistance </w:t>
      </w:r>
      <w:r w:rsidR="00D32A57" w:rsidRPr="00AE0A4E">
        <w:t xml:space="preserve">for a </w:t>
      </w:r>
      <w:r w:rsidRPr="00AE0A4E">
        <w:t xml:space="preserve">minimum </w:t>
      </w:r>
      <w:r w:rsidR="00D32A57" w:rsidRPr="00AE0A4E">
        <w:t>of</w:t>
      </w:r>
      <w:r w:rsidRPr="00AE0A4E">
        <w:t xml:space="preserve"> three runs. </w:t>
      </w:r>
      <w:r w:rsidR="00D32A57" w:rsidRPr="00AE0A4E">
        <w:t>It is permissible to give the rat a gentle push in the start zone to trigger initiation of movement</w:t>
      </w:r>
      <w:r w:rsidRPr="00AE0A4E">
        <w:t>.</w:t>
      </w:r>
    </w:p>
    <w:p w14:paraId="0E4B8E13" w14:textId="5EBB2AC7" w:rsidR="00106CC9" w:rsidRPr="00AE0A4E" w:rsidRDefault="00106CC9" w:rsidP="00AE0A4E">
      <w:pPr>
        <w:jc w:val="both"/>
        <w:rPr>
          <w:rFonts w:asciiTheme="majorHAnsi" w:hAnsiTheme="majorHAnsi" w:cstheme="majorHAnsi"/>
        </w:rPr>
      </w:pPr>
    </w:p>
    <w:p w14:paraId="03962095" w14:textId="1970B51F" w:rsidR="004B5725" w:rsidRPr="00AE0A4E" w:rsidRDefault="00366AA0" w:rsidP="00AE0A4E">
      <w:pPr>
        <w:jc w:val="both"/>
        <w:rPr>
          <w:rFonts w:asciiTheme="majorHAnsi" w:hAnsiTheme="majorHAnsi" w:cstheme="majorHAnsi"/>
          <w:b/>
        </w:rPr>
      </w:pPr>
      <w:r w:rsidRPr="00AE0A4E">
        <w:rPr>
          <w:rFonts w:asciiTheme="majorHAnsi" w:hAnsiTheme="majorHAnsi" w:cstheme="majorHAnsi"/>
          <w:b/>
        </w:rPr>
        <w:t>5</w:t>
      </w:r>
      <w:r w:rsidR="002F5429" w:rsidRPr="00AE0A4E">
        <w:rPr>
          <w:rFonts w:asciiTheme="majorHAnsi" w:hAnsiTheme="majorHAnsi" w:cstheme="majorHAnsi"/>
          <w:b/>
        </w:rPr>
        <w:t xml:space="preserve">.3. </w:t>
      </w:r>
      <w:r w:rsidR="004B5725" w:rsidRPr="00AE0A4E">
        <w:rPr>
          <w:rFonts w:asciiTheme="majorHAnsi" w:hAnsiTheme="majorHAnsi" w:cstheme="majorHAnsi"/>
          <w:b/>
        </w:rPr>
        <w:t>Assessment</w:t>
      </w:r>
    </w:p>
    <w:p w14:paraId="01221867" w14:textId="77777777" w:rsidR="00AE0A4E" w:rsidRPr="00AE0A4E" w:rsidRDefault="00AE0A4E" w:rsidP="00AE0A4E">
      <w:pPr>
        <w:jc w:val="both"/>
        <w:rPr>
          <w:rFonts w:asciiTheme="majorHAnsi" w:hAnsiTheme="majorHAnsi" w:cstheme="majorHAnsi"/>
        </w:rPr>
      </w:pPr>
    </w:p>
    <w:p w14:paraId="316CB804" w14:textId="4CC6C937" w:rsidR="00F73EFF" w:rsidRPr="00AE0A4E" w:rsidRDefault="00366AA0" w:rsidP="00AE0A4E">
      <w:pPr>
        <w:jc w:val="both"/>
        <w:rPr>
          <w:rFonts w:asciiTheme="majorHAnsi" w:hAnsiTheme="majorHAnsi" w:cstheme="majorHAnsi"/>
        </w:rPr>
      </w:pPr>
      <w:r w:rsidRPr="00AE0A4E">
        <w:rPr>
          <w:rFonts w:asciiTheme="majorHAnsi" w:hAnsiTheme="majorHAnsi" w:cstheme="majorHAnsi"/>
        </w:rPr>
        <w:t>5</w:t>
      </w:r>
      <w:r w:rsidR="002F5429" w:rsidRPr="00AE0A4E">
        <w:rPr>
          <w:rFonts w:asciiTheme="majorHAnsi" w:hAnsiTheme="majorHAnsi" w:cstheme="majorHAnsi"/>
        </w:rPr>
        <w:t xml:space="preserve">.3.1. </w:t>
      </w:r>
      <w:r w:rsidR="00F73EFF" w:rsidRPr="00AE0A4E">
        <w:rPr>
          <w:rFonts w:asciiTheme="majorHAnsi" w:hAnsiTheme="majorHAnsi" w:cstheme="majorHAnsi"/>
        </w:rPr>
        <w:t>Set</w:t>
      </w:r>
      <w:r w:rsidR="00286254" w:rsidRPr="00AE0A4E">
        <w:rPr>
          <w:rFonts w:asciiTheme="majorHAnsi" w:hAnsiTheme="majorHAnsi" w:cstheme="majorHAnsi"/>
        </w:rPr>
        <w:t xml:space="preserve"> </w:t>
      </w:r>
      <w:r w:rsidR="00F73EFF" w:rsidRPr="00AE0A4E">
        <w:rPr>
          <w:rFonts w:asciiTheme="majorHAnsi" w:hAnsiTheme="majorHAnsi" w:cstheme="majorHAnsi"/>
        </w:rPr>
        <w:t>up the ladder rung apparatus with spacer and goal box on the table.</w:t>
      </w:r>
    </w:p>
    <w:p w14:paraId="32DC3AA9" w14:textId="77777777" w:rsidR="00F73EFF" w:rsidRPr="00AE0A4E" w:rsidRDefault="00F73EFF" w:rsidP="00AE0A4E">
      <w:pPr>
        <w:jc w:val="both"/>
        <w:rPr>
          <w:rFonts w:asciiTheme="majorHAnsi" w:hAnsiTheme="majorHAnsi" w:cstheme="majorHAnsi"/>
        </w:rPr>
      </w:pPr>
    </w:p>
    <w:p w14:paraId="45C32AA1" w14:textId="6D582500" w:rsidR="00F73EFF" w:rsidRPr="00AE0A4E" w:rsidRDefault="00366AA0" w:rsidP="00AE0A4E">
      <w:pPr>
        <w:jc w:val="both"/>
        <w:rPr>
          <w:rFonts w:asciiTheme="majorHAnsi" w:hAnsiTheme="majorHAnsi"/>
        </w:rPr>
      </w:pPr>
      <w:r w:rsidRPr="00AE0A4E">
        <w:rPr>
          <w:rFonts w:asciiTheme="majorHAnsi" w:hAnsiTheme="majorHAnsi" w:cstheme="majorHAnsi"/>
        </w:rPr>
        <w:t>5</w:t>
      </w:r>
      <w:r w:rsidR="002F5429" w:rsidRPr="00AE0A4E">
        <w:rPr>
          <w:rFonts w:asciiTheme="majorHAnsi" w:hAnsiTheme="majorHAnsi" w:cstheme="majorHAnsi"/>
        </w:rPr>
        <w:t xml:space="preserve">.3.2. </w:t>
      </w:r>
      <w:r w:rsidR="00F73EFF" w:rsidRPr="00AE0A4E">
        <w:rPr>
          <w:rFonts w:asciiTheme="majorHAnsi" w:hAnsiTheme="majorHAnsi"/>
        </w:rPr>
        <w:t xml:space="preserve">Place the camcorder in position, aligned in parallel to the </w:t>
      </w:r>
      <w:r w:rsidR="00F73EFF" w:rsidRPr="00AE0A4E">
        <w:rPr>
          <w:rFonts w:asciiTheme="majorHAnsi" w:hAnsiTheme="majorHAnsi" w:cstheme="majorHAnsi"/>
        </w:rPr>
        <w:t>apparatus</w:t>
      </w:r>
      <w:r w:rsidR="00F73EFF" w:rsidRPr="00AE0A4E">
        <w:rPr>
          <w:rFonts w:asciiTheme="majorHAnsi" w:hAnsiTheme="majorHAnsi"/>
        </w:rPr>
        <w:t xml:space="preserve"> </w:t>
      </w:r>
      <w:r w:rsidR="00D32A57" w:rsidRPr="00AE0A4E">
        <w:t>with the animal in focus</w:t>
      </w:r>
      <w:r w:rsidR="00F73EFF" w:rsidRPr="00AE0A4E">
        <w:rPr>
          <w:rFonts w:asciiTheme="majorHAnsi" w:hAnsiTheme="majorHAnsi"/>
        </w:rPr>
        <w:t xml:space="preserve">. </w:t>
      </w:r>
      <w:r w:rsidR="002911CB" w:rsidRPr="00AE0A4E">
        <w:rPr>
          <w:rFonts w:asciiTheme="majorHAnsi" w:hAnsiTheme="majorHAnsi"/>
        </w:rPr>
        <w:t xml:space="preserve">Position </w:t>
      </w:r>
      <w:r w:rsidR="00F73EFF" w:rsidRPr="00AE0A4E">
        <w:rPr>
          <w:rFonts w:asciiTheme="majorHAnsi" w:hAnsiTheme="majorHAnsi"/>
        </w:rPr>
        <w:t xml:space="preserve">the camcorder </w:t>
      </w:r>
      <w:r w:rsidR="00D32A57" w:rsidRPr="00AE0A4E">
        <w:rPr>
          <w:rFonts w:asciiTheme="majorHAnsi" w:hAnsiTheme="majorHAnsi"/>
        </w:rPr>
        <w:t xml:space="preserve">as </w:t>
      </w:r>
      <w:r w:rsidR="00F73EFF" w:rsidRPr="00AE0A4E">
        <w:rPr>
          <w:rFonts w:asciiTheme="majorHAnsi" w:hAnsiTheme="majorHAnsi"/>
        </w:rPr>
        <w:t>close as possible to the animal to achieve optimal resolution of the recorded movements</w:t>
      </w:r>
      <w:r w:rsidR="002911CB" w:rsidRPr="00AE0A4E">
        <w:rPr>
          <w:rFonts w:asciiTheme="majorHAnsi" w:hAnsiTheme="majorHAnsi"/>
        </w:rPr>
        <w:t xml:space="preserve"> and e</w:t>
      </w:r>
      <w:r w:rsidR="00AE56E3" w:rsidRPr="00AE0A4E">
        <w:rPr>
          <w:rFonts w:asciiTheme="majorHAnsi" w:hAnsiTheme="majorHAnsi"/>
        </w:rPr>
        <w:t>nsu</w:t>
      </w:r>
      <w:r w:rsidR="000B1BF4" w:rsidRPr="00AE0A4E">
        <w:rPr>
          <w:rFonts w:asciiTheme="majorHAnsi" w:hAnsiTheme="majorHAnsi"/>
        </w:rPr>
        <w:t>r</w:t>
      </w:r>
      <w:r w:rsidR="00AE56E3" w:rsidRPr="00AE0A4E">
        <w:rPr>
          <w:rFonts w:asciiTheme="majorHAnsi" w:hAnsiTheme="majorHAnsi"/>
        </w:rPr>
        <w:t>e that the entire</w:t>
      </w:r>
      <w:r w:rsidR="00F73EFF" w:rsidRPr="00AE0A4E">
        <w:rPr>
          <w:rFonts w:asciiTheme="majorHAnsi" w:hAnsiTheme="majorHAnsi"/>
        </w:rPr>
        <w:t xml:space="preserve"> </w:t>
      </w:r>
      <w:r w:rsidR="00F73EFF" w:rsidRPr="00AE0A4E">
        <w:rPr>
          <w:rFonts w:asciiTheme="majorHAnsi" w:hAnsiTheme="majorHAnsi" w:cstheme="majorHAnsi"/>
        </w:rPr>
        <w:t xml:space="preserve">ladder rung apparatus </w:t>
      </w:r>
      <w:r w:rsidR="00AE56E3" w:rsidRPr="00AE0A4E">
        <w:rPr>
          <w:rFonts w:asciiTheme="majorHAnsi" w:hAnsiTheme="majorHAnsi"/>
        </w:rPr>
        <w:t xml:space="preserve">is </w:t>
      </w:r>
      <w:r w:rsidR="00F73EFF" w:rsidRPr="00AE0A4E">
        <w:rPr>
          <w:rFonts w:asciiTheme="majorHAnsi" w:hAnsiTheme="majorHAnsi"/>
        </w:rPr>
        <w:t>captured in the recording.</w:t>
      </w:r>
    </w:p>
    <w:p w14:paraId="6B473608" w14:textId="77777777" w:rsidR="00F73EFF" w:rsidRPr="00AE0A4E" w:rsidRDefault="00F73EFF" w:rsidP="00AE0A4E">
      <w:pPr>
        <w:jc w:val="both"/>
        <w:rPr>
          <w:rFonts w:asciiTheme="majorHAnsi" w:hAnsiTheme="majorHAnsi"/>
        </w:rPr>
      </w:pPr>
    </w:p>
    <w:p w14:paraId="25F0BF0E" w14:textId="70927E19" w:rsidR="00F73EFF" w:rsidRPr="00AE0A4E" w:rsidRDefault="00366AA0" w:rsidP="00AE0A4E">
      <w:pPr>
        <w:pStyle w:val="NoSpacing"/>
        <w:jc w:val="both"/>
        <w:rPr>
          <w:rFonts w:asciiTheme="majorHAnsi" w:hAnsiTheme="majorHAnsi"/>
        </w:rPr>
      </w:pPr>
      <w:r w:rsidRPr="00AE0A4E">
        <w:rPr>
          <w:rFonts w:asciiTheme="majorHAnsi" w:hAnsiTheme="majorHAnsi" w:cstheme="majorHAnsi"/>
        </w:rPr>
        <w:t>5</w:t>
      </w:r>
      <w:r w:rsidR="002F5429" w:rsidRPr="00AE0A4E">
        <w:rPr>
          <w:rFonts w:asciiTheme="majorHAnsi" w:hAnsiTheme="majorHAnsi" w:cstheme="majorHAnsi"/>
        </w:rPr>
        <w:t xml:space="preserve">.3.3. </w:t>
      </w:r>
      <w:r w:rsidR="00F73EFF" w:rsidRPr="00AE0A4E">
        <w:rPr>
          <w:rFonts w:asciiTheme="majorHAnsi" w:hAnsiTheme="majorHAnsi"/>
        </w:rPr>
        <w:t>Start the recording and first identify the session and the animal.</w:t>
      </w:r>
    </w:p>
    <w:p w14:paraId="1FDE302A" w14:textId="77777777" w:rsidR="00F73EFF" w:rsidRPr="00AE0A4E" w:rsidRDefault="00F73EFF" w:rsidP="00AE0A4E">
      <w:pPr>
        <w:jc w:val="both"/>
        <w:rPr>
          <w:rFonts w:asciiTheme="majorHAnsi" w:hAnsiTheme="majorHAnsi"/>
        </w:rPr>
      </w:pPr>
    </w:p>
    <w:p w14:paraId="29EA77F4" w14:textId="2A94E1B0" w:rsidR="00F73EFF" w:rsidRPr="00AE0A4E" w:rsidRDefault="00366AA0" w:rsidP="00AE0A4E">
      <w:pPr>
        <w:jc w:val="both"/>
        <w:rPr>
          <w:rFonts w:asciiTheme="majorHAnsi" w:hAnsiTheme="majorHAnsi"/>
        </w:rPr>
      </w:pPr>
      <w:r w:rsidRPr="00AE0A4E">
        <w:rPr>
          <w:rFonts w:asciiTheme="majorHAnsi" w:hAnsiTheme="majorHAnsi" w:cstheme="majorHAnsi"/>
        </w:rPr>
        <w:t>5</w:t>
      </w:r>
      <w:r w:rsidR="002F5429" w:rsidRPr="00AE0A4E">
        <w:rPr>
          <w:rFonts w:asciiTheme="majorHAnsi" w:hAnsiTheme="majorHAnsi" w:cstheme="majorHAnsi"/>
        </w:rPr>
        <w:t xml:space="preserve">.3.4. </w:t>
      </w:r>
      <w:r w:rsidR="00F73EFF" w:rsidRPr="00AE0A4E">
        <w:rPr>
          <w:rFonts w:asciiTheme="majorHAnsi" w:hAnsiTheme="majorHAnsi"/>
        </w:rPr>
        <w:t xml:space="preserve">Place the rat on the start zone of the </w:t>
      </w:r>
      <w:r w:rsidR="00F73EFF" w:rsidRPr="00AE0A4E">
        <w:rPr>
          <w:rFonts w:asciiTheme="majorHAnsi" w:hAnsiTheme="majorHAnsi" w:cstheme="majorHAnsi"/>
        </w:rPr>
        <w:t>ladder rung apparatus</w:t>
      </w:r>
      <w:r w:rsidR="00F73EFF" w:rsidRPr="00AE0A4E">
        <w:rPr>
          <w:rFonts w:asciiTheme="majorHAnsi" w:hAnsiTheme="majorHAnsi"/>
        </w:rPr>
        <w:t>.</w:t>
      </w:r>
    </w:p>
    <w:p w14:paraId="23088410" w14:textId="77777777" w:rsidR="00F73EFF" w:rsidRPr="00AE0A4E" w:rsidRDefault="00F73EFF" w:rsidP="00AE0A4E">
      <w:pPr>
        <w:jc w:val="both"/>
        <w:rPr>
          <w:rFonts w:asciiTheme="majorHAnsi" w:hAnsiTheme="majorHAnsi"/>
        </w:rPr>
      </w:pPr>
    </w:p>
    <w:p w14:paraId="18BF2B0A" w14:textId="4212CC22" w:rsidR="00F73EFF" w:rsidRPr="00AE0A4E" w:rsidRDefault="00366AA0" w:rsidP="00AE0A4E">
      <w:pPr>
        <w:jc w:val="both"/>
        <w:rPr>
          <w:rFonts w:asciiTheme="majorHAnsi" w:hAnsiTheme="majorHAnsi"/>
        </w:rPr>
      </w:pPr>
      <w:r w:rsidRPr="00AE0A4E">
        <w:rPr>
          <w:rFonts w:asciiTheme="majorHAnsi" w:hAnsiTheme="majorHAnsi" w:cstheme="majorHAnsi"/>
        </w:rPr>
        <w:t>5</w:t>
      </w:r>
      <w:r w:rsidR="002F5429" w:rsidRPr="00AE0A4E">
        <w:rPr>
          <w:rFonts w:asciiTheme="majorHAnsi" w:hAnsiTheme="majorHAnsi" w:cstheme="majorHAnsi"/>
        </w:rPr>
        <w:t xml:space="preserve">.3.5. </w:t>
      </w:r>
      <w:r w:rsidR="00F73EFF" w:rsidRPr="00AE0A4E">
        <w:rPr>
          <w:rFonts w:asciiTheme="majorHAnsi" w:hAnsiTheme="majorHAnsi"/>
        </w:rPr>
        <w:t xml:space="preserve">The rat has to traverse the 100 cm walkway of the </w:t>
      </w:r>
      <w:r w:rsidR="00F73EFF" w:rsidRPr="00AE0A4E">
        <w:rPr>
          <w:rFonts w:asciiTheme="majorHAnsi" w:hAnsiTheme="majorHAnsi" w:cstheme="majorHAnsi"/>
        </w:rPr>
        <w:t>ladder rung apparatus</w:t>
      </w:r>
      <w:r w:rsidR="00F73EFF" w:rsidRPr="00AE0A4E">
        <w:rPr>
          <w:rFonts w:asciiTheme="majorHAnsi" w:hAnsiTheme="majorHAnsi"/>
        </w:rPr>
        <w:t xml:space="preserve"> </w:t>
      </w:r>
      <w:r w:rsidR="00E566E0" w:rsidRPr="00AE0A4E">
        <w:rPr>
          <w:rFonts w:asciiTheme="majorHAnsi" w:hAnsiTheme="majorHAnsi"/>
        </w:rPr>
        <w:t xml:space="preserve">three times </w:t>
      </w:r>
      <w:r w:rsidR="00F73EFF" w:rsidRPr="00AE0A4E">
        <w:rPr>
          <w:rFonts w:asciiTheme="majorHAnsi" w:hAnsiTheme="majorHAnsi"/>
        </w:rPr>
        <w:t xml:space="preserve">without any interruption </w:t>
      </w:r>
      <w:r w:rsidR="00E566E0" w:rsidRPr="00AE0A4E">
        <w:rPr>
          <w:rFonts w:asciiTheme="majorHAnsi" w:hAnsiTheme="majorHAnsi"/>
        </w:rPr>
        <w:t>in order for it to qualify as a compliant run</w:t>
      </w:r>
      <w:r w:rsidR="00F73EFF" w:rsidRPr="00AE0A4E">
        <w:rPr>
          <w:rFonts w:asciiTheme="majorHAnsi" w:hAnsiTheme="majorHAnsi"/>
        </w:rPr>
        <w:t xml:space="preserve">. </w:t>
      </w:r>
      <w:r w:rsidR="00F73EFF" w:rsidRPr="00AE0A4E">
        <w:rPr>
          <w:rFonts w:asciiTheme="majorHAnsi" w:hAnsiTheme="majorHAnsi" w:cstheme="majorHAnsi"/>
        </w:rPr>
        <w:t xml:space="preserve">Even if the rat reaches three compliant runs within the first three runs, a minimum of ten runs should </w:t>
      </w:r>
      <w:r w:rsidR="00D32A57" w:rsidRPr="00AE0A4E">
        <w:rPr>
          <w:rFonts w:asciiTheme="majorHAnsi" w:hAnsiTheme="majorHAnsi" w:cstheme="majorHAnsi"/>
        </w:rPr>
        <w:t xml:space="preserve">be </w:t>
      </w:r>
      <w:r w:rsidR="00F73EFF" w:rsidRPr="00AE0A4E">
        <w:rPr>
          <w:rFonts w:asciiTheme="majorHAnsi" w:hAnsiTheme="majorHAnsi" w:cstheme="majorHAnsi"/>
        </w:rPr>
        <w:t xml:space="preserve">carried </w:t>
      </w:r>
      <w:r w:rsidR="00D32A57" w:rsidRPr="00AE0A4E">
        <w:rPr>
          <w:rFonts w:asciiTheme="majorHAnsi" w:hAnsiTheme="majorHAnsi" w:cstheme="majorHAnsi"/>
        </w:rPr>
        <w:t xml:space="preserve">out </w:t>
      </w:r>
      <w:r w:rsidR="00F73EFF" w:rsidRPr="00AE0A4E">
        <w:rPr>
          <w:rFonts w:asciiTheme="majorHAnsi" w:hAnsiTheme="majorHAnsi" w:cstheme="majorHAnsi"/>
        </w:rPr>
        <w:t>for</w:t>
      </w:r>
      <w:r w:rsidR="00F73EFF" w:rsidRPr="00AE0A4E">
        <w:rPr>
          <w:rFonts w:asciiTheme="majorHAnsi" w:hAnsiTheme="majorHAnsi"/>
        </w:rPr>
        <w:t xml:space="preserve"> continuous task performance</w:t>
      </w:r>
      <w:r w:rsidR="00F73EFF" w:rsidRPr="00AE0A4E">
        <w:rPr>
          <w:rFonts w:asciiTheme="majorHAnsi" w:hAnsiTheme="majorHAnsi" w:cstheme="majorHAnsi"/>
        </w:rPr>
        <w:t>.</w:t>
      </w:r>
    </w:p>
    <w:p w14:paraId="78E2CE36" w14:textId="77777777" w:rsidR="00F73EFF" w:rsidRPr="00AE0A4E" w:rsidRDefault="00F73EFF" w:rsidP="00AE0A4E">
      <w:pPr>
        <w:jc w:val="both"/>
        <w:rPr>
          <w:rFonts w:asciiTheme="majorHAnsi" w:hAnsiTheme="majorHAnsi"/>
        </w:rPr>
      </w:pPr>
    </w:p>
    <w:p w14:paraId="300DD492" w14:textId="6F0C1259" w:rsidR="00F73EFF" w:rsidRPr="00AE0A4E" w:rsidRDefault="00366AA0" w:rsidP="00AE0A4E">
      <w:pPr>
        <w:pStyle w:val="NoSpacing"/>
        <w:jc w:val="both"/>
        <w:rPr>
          <w:rFonts w:asciiTheme="majorHAnsi" w:hAnsiTheme="majorHAnsi"/>
          <w:color w:val="000000"/>
          <w:shd w:val="clear" w:color="auto" w:fill="FFFFFF"/>
        </w:rPr>
      </w:pPr>
      <w:r w:rsidRPr="00AE0A4E">
        <w:rPr>
          <w:rFonts w:asciiTheme="majorHAnsi" w:hAnsiTheme="majorHAnsi" w:cstheme="majorHAnsi"/>
        </w:rPr>
        <w:t>5</w:t>
      </w:r>
      <w:r w:rsidR="002F5429" w:rsidRPr="00AE0A4E">
        <w:rPr>
          <w:rFonts w:asciiTheme="majorHAnsi" w:hAnsiTheme="majorHAnsi" w:cstheme="majorHAnsi"/>
        </w:rPr>
        <w:t xml:space="preserve">.3.6. </w:t>
      </w:r>
      <w:r w:rsidR="00F73EFF" w:rsidRPr="00AE0A4E">
        <w:rPr>
          <w:rFonts w:asciiTheme="majorHAnsi" w:hAnsiTheme="majorHAnsi"/>
          <w:color w:val="000000"/>
          <w:shd w:val="clear" w:color="auto" w:fill="FFFFFF"/>
        </w:rPr>
        <w:t xml:space="preserve">After the task, clean the </w:t>
      </w:r>
      <w:r w:rsidR="007A3670" w:rsidRPr="00AE0A4E">
        <w:rPr>
          <w:rFonts w:asciiTheme="majorHAnsi" w:hAnsiTheme="majorHAnsi"/>
          <w:color w:val="000000"/>
          <w:shd w:val="clear" w:color="auto" w:fill="FFFFFF"/>
        </w:rPr>
        <w:t>apparatus</w:t>
      </w:r>
      <w:r w:rsidR="00F73EFF" w:rsidRPr="00AE0A4E">
        <w:rPr>
          <w:rFonts w:asciiTheme="majorHAnsi" w:hAnsiTheme="majorHAnsi"/>
          <w:color w:val="000000"/>
          <w:shd w:val="clear" w:color="auto" w:fill="FFFFFF"/>
        </w:rPr>
        <w:t xml:space="preserve"> and the</w:t>
      </w:r>
      <w:r w:rsidR="00E90CB4" w:rsidRPr="00AE0A4E">
        <w:rPr>
          <w:rFonts w:asciiTheme="majorHAnsi" w:hAnsiTheme="majorHAnsi"/>
          <w:color w:val="000000"/>
          <w:shd w:val="clear" w:color="auto" w:fill="FFFFFF"/>
        </w:rPr>
        <w:t xml:space="preserve"> table with 0.1</w:t>
      </w:r>
      <w:r w:rsidR="00F73EFF" w:rsidRPr="00AE0A4E">
        <w:rPr>
          <w:rFonts w:asciiTheme="majorHAnsi" w:hAnsiTheme="majorHAnsi"/>
          <w:color w:val="000000"/>
          <w:shd w:val="clear" w:color="auto" w:fill="FFFFFF"/>
        </w:rPr>
        <w:t>% acetic acid to avoid distraction by the smell of the previous</w:t>
      </w:r>
      <w:r w:rsidR="00D32A57" w:rsidRPr="00AE0A4E">
        <w:rPr>
          <w:rFonts w:asciiTheme="majorHAnsi" w:hAnsiTheme="majorHAnsi"/>
          <w:color w:val="000000"/>
          <w:shd w:val="clear" w:color="auto" w:fill="FFFFFF"/>
        </w:rPr>
        <w:t>ly</w:t>
      </w:r>
      <w:r w:rsidR="00F73EFF" w:rsidRPr="00AE0A4E">
        <w:rPr>
          <w:rFonts w:asciiTheme="majorHAnsi" w:hAnsiTheme="majorHAnsi"/>
          <w:color w:val="000000"/>
          <w:shd w:val="clear" w:color="auto" w:fill="FFFFFF"/>
        </w:rPr>
        <w:t xml:space="preserve"> recorded rat.</w:t>
      </w:r>
    </w:p>
    <w:p w14:paraId="096C3028" w14:textId="044DD756" w:rsidR="00F73EFF" w:rsidRPr="00AE0A4E" w:rsidRDefault="00F73EFF" w:rsidP="00AE0A4E">
      <w:pPr>
        <w:jc w:val="both"/>
        <w:rPr>
          <w:rFonts w:asciiTheme="majorHAnsi" w:hAnsiTheme="majorHAnsi"/>
        </w:rPr>
      </w:pPr>
    </w:p>
    <w:p w14:paraId="16801233" w14:textId="507F5B96" w:rsidR="00F73EFF" w:rsidRPr="00AE0A4E" w:rsidRDefault="00366AA0" w:rsidP="00AE0A4E">
      <w:pPr>
        <w:jc w:val="both"/>
        <w:rPr>
          <w:rFonts w:asciiTheme="majorHAnsi" w:hAnsiTheme="majorHAnsi" w:cstheme="majorHAnsi"/>
          <w:b/>
        </w:rPr>
      </w:pPr>
      <w:r w:rsidRPr="00AE0A4E">
        <w:rPr>
          <w:rFonts w:asciiTheme="majorHAnsi" w:hAnsiTheme="majorHAnsi" w:cstheme="majorHAnsi"/>
          <w:b/>
        </w:rPr>
        <w:t>5</w:t>
      </w:r>
      <w:r w:rsidR="002F5429" w:rsidRPr="00AE0A4E">
        <w:rPr>
          <w:rFonts w:asciiTheme="majorHAnsi" w:hAnsiTheme="majorHAnsi" w:cstheme="majorHAnsi"/>
          <w:b/>
        </w:rPr>
        <w:t xml:space="preserve">.4. </w:t>
      </w:r>
      <w:r w:rsidR="00F73EFF" w:rsidRPr="00AE0A4E">
        <w:rPr>
          <w:rFonts w:asciiTheme="majorHAnsi" w:hAnsiTheme="majorHAnsi" w:cstheme="majorHAnsi"/>
          <w:b/>
        </w:rPr>
        <w:t>Data analysis</w:t>
      </w:r>
    </w:p>
    <w:p w14:paraId="02EEF4B1" w14:textId="77777777" w:rsidR="00AE0A4E" w:rsidRPr="00AE0A4E" w:rsidRDefault="00AE0A4E" w:rsidP="00AE0A4E">
      <w:pPr>
        <w:jc w:val="both"/>
        <w:rPr>
          <w:rFonts w:asciiTheme="majorHAnsi" w:hAnsiTheme="majorHAnsi" w:cstheme="majorHAnsi"/>
        </w:rPr>
      </w:pPr>
    </w:p>
    <w:p w14:paraId="747D36CA" w14:textId="2D9331EC" w:rsidR="005F2708" w:rsidRPr="00AE0A4E" w:rsidRDefault="00366AA0" w:rsidP="00AE0A4E">
      <w:pPr>
        <w:jc w:val="both"/>
        <w:rPr>
          <w:rFonts w:asciiTheme="majorHAnsi" w:hAnsiTheme="majorHAnsi" w:cstheme="majorHAnsi"/>
          <w:color w:val="FF0000"/>
        </w:rPr>
      </w:pPr>
      <w:r w:rsidRPr="00AE0A4E">
        <w:rPr>
          <w:rFonts w:asciiTheme="majorHAnsi" w:hAnsiTheme="majorHAnsi" w:cstheme="majorHAnsi"/>
        </w:rPr>
        <w:t>5</w:t>
      </w:r>
      <w:r w:rsidR="002F5429" w:rsidRPr="00AE0A4E">
        <w:rPr>
          <w:rFonts w:asciiTheme="majorHAnsi" w:hAnsiTheme="majorHAnsi" w:cstheme="majorHAnsi"/>
        </w:rPr>
        <w:t xml:space="preserve">.4.1. </w:t>
      </w:r>
      <w:r w:rsidR="005F2708" w:rsidRPr="00AE0A4E">
        <w:rPr>
          <w:rFonts w:asciiTheme="majorHAnsi" w:hAnsiTheme="majorHAnsi" w:cstheme="majorHAnsi"/>
        </w:rPr>
        <w:t xml:space="preserve">Use the free video analysis software </w:t>
      </w:r>
      <w:proofErr w:type="spellStart"/>
      <w:r w:rsidR="005F2708" w:rsidRPr="00AE0A4E">
        <w:rPr>
          <w:rFonts w:asciiTheme="majorHAnsi" w:hAnsiTheme="majorHAnsi" w:cstheme="majorHAnsi"/>
        </w:rPr>
        <w:t>Kinovea</w:t>
      </w:r>
      <w:proofErr w:type="spellEnd"/>
      <w:r w:rsidR="005F2708" w:rsidRPr="00AE0A4E">
        <w:rPr>
          <w:rFonts w:asciiTheme="majorHAnsi" w:hAnsiTheme="majorHAnsi" w:cstheme="majorHAnsi"/>
        </w:rPr>
        <w:t xml:space="preserve"> for data analysis</w:t>
      </w:r>
      <w:r w:rsidR="00E566E0" w:rsidRPr="00AE0A4E">
        <w:rPr>
          <w:rFonts w:asciiTheme="majorHAnsi" w:hAnsiTheme="majorHAnsi" w:cstheme="majorHAnsi"/>
        </w:rPr>
        <w:t>.</w:t>
      </w:r>
    </w:p>
    <w:p w14:paraId="1EFF7384" w14:textId="77777777" w:rsidR="00F73EFF" w:rsidRPr="00AE0A4E" w:rsidRDefault="00F73EFF" w:rsidP="00AE0A4E">
      <w:pPr>
        <w:jc w:val="both"/>
        <w:rPr>
          <w:rFonts w:asciiTheme="majorHAnsi" w:hAnsiTheme="majorHAnsi" w:cstheme="majorHAnsi"/>
        </w:rPr>
      </w:pPr>
    </w:p>
    <w:p w14:paraId="48FF5ADB" w14:textId="5B6997E5" w:rsidR="00F73EFF" w:rsidRPr="00AE0A4E" w:rsidRDefault="00366AA0" w:rsidP="00AE0A4E">
      <w:pPr>
        <w:jc w:val="both"/>
        <w:rPr>
          <w:rFonts w:asciiTheme="majorHAnsi" w:hAnsiTheme="majorHAnsi" w:cstheme="majorHAnsi"/>
        </w:rPr>
      </w:pPr>
      <w:r w:rsidRPr="00AE0A4E">
        <w:rPr>
          <w:rFonts w:asciiTheme="majorHAnsi" w:hAnsiTheme="majorHAnsi" w:cstheme="majorHAnsi"/>
        </w:rPr>
        <w:t>5</w:t>
      </w:r>
      <w:r w:rsidR="002F5429" w:rsidRPr="00AE0A4E">
        <w:rPr>
          <w:rFonts w:asciiTheme="majorHAnsi" w:hAnsiTheme="majorHAnsi" w:cstheme="majorHAnsi"/>
        </w:rPr>
        <w:t xml:space="preserve">.4.2. </w:t>
      </w:r>
      <w:r w:rsidR="00F73EFF" w:rsidRPr="00AE0A4E">
        <w:rPr>
          <w:rFonts w:asciiTheme="majorHAnsi" w:hAnsiTheme="majorHAnsi" w:cstheme="majorHAnsi"/>
        </w:rPr>
        <w:t xml:space="preserve">Select the video sequences of three compliant runs from the recording. Choose the first </w:t>
      </w:r>
      <w:r w:rsidR="00106CC9" w:rsidRPr="00AE0A4E">
        <w:rPr>
          <w:rFonts w:asciiTheme="majorHAnsi" w:hAnsiTheme="majorHAnsi" w:cstheme="majorHAnsi"/>
        </w:rPr>
        <w:t xml:space="preserve">three </w:t>
      </w:r>
      <w:r w:rsidR="00F73EFF" w:rsidRPr="00AE0A4E">
        <w:rPr>
          <w:rFonts w:asciiTheme="majorHAnsi" w:hAnsiTheme="majorHAnsi" w:cstheme="majorHAnsi"/>
        </w:rPr>
        <w:t xml:space="preserve">compliant runs for data analysis. </w:t>
      </w:r>
    </w:p>
    <w:p w14:paraId="074D5D7A" w14:textId="77777777" w:rsidR="002F5429" w:rsidRPr="00AE0A4E" w:rsidRDefault="002F5429" w:rsidP="00AE0A4E">
      <w:pPr>
        <w:jc w:val="both"/>
        <w:rPr>
          <w:rFonts w:asciiTheme="majorHAnsi" w:hAnsiTheme="majorHAnsi" w:cstheme="majorHAnsi"/>
        </w:rPr>
      </w:pPr>
    </w:p>
    <w:p w14:paraId="3E07C399" w14:textId="121F1F4B" w:rsidR="00F73EFF" w:rsidRPr="00AE0A4E" w:rsidRDefault="00366AA0" w:rsidP="00AE0A4E">
      <w:pPr>
        <w:jc w:val="both"/>
        <w:rPr>
          <w:rFonts w:asciiTheme="majorHAnsi" w:hAnsiTheme="majorHAnsi" w:cstheme="majorHAnsi"/>
        </w:rPr>
      </w:pPr>
      <w:r w:rsidRPr="00AE0A4E">
        <w:rPr>
          <w:rFonts w:asciiTheme="majorHAnsi" w:hAnsiTheme="majorHAnsi" w:cstheme="majorHAnsi"/>
        </w:rPr>
        <w:t>5</w:t>
      </w:r>
      <w:r w:rsidR="002F5429" w:rsidRPr="00AE0A4E">
        <w:rPr>
          <w:rFonts w:asciiTheme="majorHAnsi" w:hAnsiTheme="majorHAnsi" w:cstheme="majorHAnsi"/>
        </w:rPr>
        <w:t>.4.3.</w:t>
      </w:r>
      <w:r w:rsidR="00861E19" w:rsidRPr="00AE0A4E">
        <w:rPr>
          <w:rFonts w:asciiTheme="majorHAnsi" w:hAnsiTheme="majorHAnsi" w:cstheme="majorHAnsi"/>
        </w:rPr>
        <w:t xml:space="preserve"> </w:t>
      </w:r>
      <w:r w:rsidR="00F73EFF" w:rsidRPr="00AE0A4E">
        <w:rPr>
          <w:rFonts w:asciiTheme="majorHAnsi" w:hAnsiTheme="majorHAnsi" w:cstheme="majorHAnsi"/>
        </w:rPr>
        <w:t xml:space="preserve">Define </w:t>
      </w:r>
      <w:r w:rsidR="00E566E0" w:rsidRPr="00AE0A4E">
        <w:rPr>
          <w:rFonts w:asciiTheme="majorHAnsi" w:hAnsiTheme="majorHAnsi" w:cstheme="majorHAnsi"/>
        </w:rPr>
        <w:t xml:space="preserve">the </w:t>
      </w:r>
      <w:r w:rsidR="00F73EFF" w:rsidRPr="00AE0A4E">
        <w:rPr>
          <w:rFonts w:asciiTheme="majorHAnsi" w:hAnsiTheme="majorHAnsi" w:cstheme="majorHAnsi"/>
        </w:rPr>
        <w:t>start</w:t>
      </w:r>
      <w:r w:rsidR="005F2708" w:rsidRPr="00AE0A4E">
        <w:rPr>
          <w:rFonts w:asciiTheme="majorHAnsi" w:hAnsiTheme="majorHAnsi" w:cstheme="majorHAnsi"/>
        </w:rPr>
        <w:t xml:space="preserve"> time point</w:t>
      </w:r>
      <w:r w:rsidR="00F73EFF" w:rsidRPr="00AE0A4E">
        <w:rPr>
          <w:rFonts w:asciiTheme="majorHAnsi" w:hAnsiTheme="majorHAnsi" w:cstheme="majorHAnsi"/>
        </w:rPr>
        <w:t xml:space="preserve"> and </w:t>
      </w:r>
      <w:r w:rsidR="00E566E0" w:rsidRPr="00AE0A4E">
        <w:rPr>
          <w:rFonts w:asciiTheme="majorHAnsi" w:hAnsiTheme="majorHAnsi" w:cstheme="majorHAnsi"/>
        </w:rPr>
        <w:t xml:space="preserve">the </w:t>
      </w:r>
      <w:r w:rsidR="00F73EFF" w:rsidRPr="00AE0A4E">
        <w:rPr>
          <w:rFonts w:asciiTheme="majorHAnsi" w:hAnsiTheme="majorHAnsi" w:cstheme="majorHAnsi"/>
        </w:rPr>
        <w:t>end time point of the</w:t>
      </w:r>
      <w:r w:rsidR="00106CC9" w:rsidRPr="00AE0A4E">
        <w:rPr>
          <w:rFonts w:asciiTheme="majorHAnsi" w:hAnsiTheme="majorHAnsi" w:cstheme="majorHAnsi"/>
        </w:rPr>
        <w:t xml:space="preserve"> selected</w:t>
      </w:r>
      <w:r w:rsidR="00F73EFF" w:rsidRPr="00AE0A4E">
        <w:rPr>
          <w:rFonts w:asciiTheme="majorHAnsi" w:hAnsiTheme="majorHAnsi" w:cstheme="majorHAnsi"/>
        </w:rPr>
        <w:t xml:space="preserve"> three compliant runs. The</w:t>
      </w:r>
      <w:r w:rsidR="001D1A69" w:rsidRPr="00AE0A4E">
        <w:rPr>
          <w:rFonts w:asciiTheme="majorHAnsi" w:hAnsiTheme="majorHAnsi" w:cstheme="majorHAnsi"/>
        </w:rPr>
        <w:t xml:space="preserve"> placement of the first hind</w:t>
      </w:r>
      <w:r w:rsidR="00F73EFF" w:rsidRPr="00AE0A4E">
        <w:rPr>
          <w:rFonts w:asciiTheme="majorHAnsi" w:hAnsiTheme="majorHAnsi" w:cstheme="majorHAnsi"/>
        </w:rPr>
        <w:t>limb</w:t>
      </w:r>
      <w:r w:rsidR="00106CC9" w:rsidRPr="00AE0A4E">
        <w:rPr>
          <w:rFonts w:asciiTheme="majorHAnsi" w:hAnsiTheme="majorHAnsi" w:cstheme="majorHAnsi"/>
        </w:rPr>
        <w:t xml:space="preserve"> behind the first </w:t>
      </w:r>
      <w:r w:rsidR="00F73EFF" w:rsidRPr="00AE0A4E">
        <w:rPr>
          <w:rFonts w:asciiTheme="majorHAnsi" w:hAnsiTheme="majorHAnsi" w:cstheme="majorHAnsi"/>
        </w:rPr>
        <w:t>black line</w:t>
      </w:r>
      <w:r w:rsidR="00106CC9" w:rsidRPr="00AE0A4E">
        <w:rPr>
          <w:rFonts w:asciiTheme="majorHAnsi" w:hAnsiTheme="majorHAnsi" w:cstheme="majorHAnsi"/>
        </w:rPr>
        <w:t xml:space="preserve"> on the </w:t>
      </w:r>
      <w:r w:rsidR="007A3670" w:rsidRPr="00AE0A4E">
        <w:rPr>
          <w:rFonts w:asciiTheme="majorHAnsi" w:hAnsiTheme="majorHAnsi" w:cstheme="majorHAnsi"/>
        </w:rPr>
        <w:t>sidewall</w:t>
      </w:r>
      <w:r w:rsidR="00106CC9" w:rsidRPr="00AE0A4E">
        <w:rPr>
          <w:rFonts w:asciiTheme="majorHAnsi" w:hAnsiTheme="majorHAnsi" w:cstheme="majorHAnsi"/>
        </w:rPr>
        <w:t xml:space="preserve"> of the </w:t>
      </w:r>
      <w:r w:rsidR="00C01DEA" w:rsidRPr="00AE0A4E">
        <w:rPr>
          <w:rFonts w:asciiTheme="majorHAnsi" w:hAnsiTheme="majorHAnsi" w:cstheme="majorHAnsi"/>
        </w:rPr>
        <w:t>apparatus, which</w:t>
      </w:r>
      <w:r w:rsidR="00106CC9" w:rsidRPr="00AE0A4E">
        <w:rPr>
          <w:rFonts w:asciiTheme="majorHAnsi" w:hAnsiTheme="majorHAnsi" w:cstheme="majorHAnsi"/>
        </w:rPr>
        <w:t xml:space="preserve"> labels the start time point of the 100 cm walkway,</w:t>
      </w:r>
      <w:r w:rsidR="00F73EFF" w:rsidRPr="00AE0A4E">
        <w:rPr>
          <w:rFonts w:asciiTheme="majorHAnsi" w:hAnsiTheme="majorHAnsi" w:cstheme="majorHAnsi"/>
        </w:rPr>
        <w:t xml:space="preserve"> defines the start </w:t>
      </w:r>
      <w:r w:rsidR="00347589" w:rsidRPr="00AE0A4E">
        <w:rPr>
          <w:rFonts w:asciiTheme="majorHAnsi" w:hAnsiTheme="majorHAnsi" w:cstheme="majorHAnsi"/>
        </w:rPr>
        <w:t xml:space="preserve">time </w:t>
      </w:r>
      <w:r w:rsidR="00F73EFF" w:rsidRPr="00AE0A4E">
        <w:rPr>
          <w:rFonts w:asciiTheme="majorHAnsi" w:hAnsiTheme="majorHAnsi" w:cstheme="majorHAnsi"/>
        </w:rPr>
        <w:t>point</w:t>
      </w:r>
      <w:r w:rsidR="00106CC9" w:rsidRPr="00AE0A4E">
        <w:rPr>
          <w:rFonts w:asciiTheme="majorHAnsi" w:hAnsiTheme="majorHAnsi" w:cstheme="majorHAnsi"/>
        </w:rPr>
        <w:t xml:space="preserve"> of the run</w:t>
      </w:r>
      <w:r w:rsidR="00F73EFF" w:rsidRPr="00AE0A4E">
        <w:rPr>
          <w:rFonts w:asciiTheme="majorHAnsi" w:hAnsiTheme="majorHAnsi" w:cstheme="majorHAnsi"/>
        </w:rPr>
        <w:t xml:space="preserve">. The placement of the first </w:t>
      </w:r>
      <w:proofErr w:type="spellStart"/>
      <w:r w:rsidR="00106CC9" w:rsidRPr="00AE0A4E">
        <w:rPr>
          <w:rFonts w:asciiTheme="majorHAnsi" w:hAnsiTheme="majorHAnsi" w:cstheme="majorHAnsi"/>
        </w:rPr>
        <w:t>front</w:t>
      </w:r>
      <w:r w:rsidR="00F73EFF" w:rsidRPr="00AE0A4E">
        <w:rPr>
          <w:rFonts w:asciiTheme="majorHAnsi" w:hAnsiTheme="majorHAnsi" w:cstheme="majorHAnsi"/>
        </w:rPr>
        <w:t>limb</w:t>
      </w:r>
      <w:proofErr w:type="spellEnd"/>
      <w:r w:rsidR="00F73EFF" w:rsidRPr="00AE0A4E">
        <w:rPr>
          <w:rFonts w:asciiTheme="majorHAnsi" w:hAnsiTheme="majorHAnsi" w:cstheme="majorHAnsi"/>
        </w:rPr>
        <w:t xml:space="preserve"> </w:t>
      </w:r>
      <w:r w:rsidR="00106CC9" w:rsidRPr="00AE0A4E">
        <w:rPr>
          <w:rFonts w:asciiTheme="majorHAnsi" w:hAnsiTheme="majorHAnsi" w:cstheme="majorHAnsi"/>
        </w:rPr>
        <w:t xml:space="preserve">behind the second black line on the </w:t>
      </w:r>
      <w:r w:rsidR="007A3670" w:rsidRPr="00AE0A4E">
        <w:rPr>
          <w:rFonts w:asciiTheme="majorHAnsi" w:hAnsiTheme="majorHAnsi" w:cstheme="majorHAnsi"/>
        </w:rPr>
        <w:t>sidewall</w:t>
      </w:r>
      <w:r w:rsidR="00106CC9" w:rsidRPr="00AE0A4E">
        <w:rPr>
          <w:rFonts w:asciiTheme="majorHAnsi" w:hAnsiTheme="majorHAnsi" w:cstheme="majorHAnsi"/>
        </w:rPr>
        <w:t xml:space="preserve"> of the </w:t>
      </w:r>
      <w:r w:rsidR="007A3670" w:rsidRPr="00AE0A4E">
        <w:rPr>
          <w:rFonts w:asciiTheme="majorHAnsi" w:hAnsiTheme="majorHAnsi" w:cstheme="majorHAnsi"/>
        </w:rPr>
        <w:t>apparatus</w:t>
      </w:r>
      <w:r w:rsidR="00106CC9" w:rsidRPr="00AE0A4E">
        <w:rPr>
          <w:rFonts w:asciiTheme="majorHAnsi" w:hAnsiTheme="majorHAnsi" w:cstheme="majorHAnsi"/>
        </w:rPr>
        <w:t>, which labels the end point of the 100 cm walkway, defines the end time point of the run.</w:t>
      </w:r>
    </w:p>
    <w:p w14:paraId="4AE799DA" w14:textId="77777777" w:rsidR="002F5429" w:rsidRPr="00AE0A4E" w:rsidRDefault="002F5429" w:rsidP="00AE0A4E">
      <w:pPr>
        <w:jc w:val="both"/>
        <w:rPr>
          <w:rFonts w:asciiTheme="majorHAnsi" w:hAnsiTheme="majorHAnsi" w:cstheme="majorHAnsi"/>
        </w:rPr>
      </w:pPr>
    </w:p>
    <w:p w14:paraId="32060ECC" w14:textId="1B432216" w:rsidR="00F73EFF" w:rsidRPr="00AE0A4E" w:rsidRDefault="00366AA0" w:rsidP="00AE0A4E">
      <w:pPr>
        <w:jc w:val="both"/>
        <w:rPr>
          <w:rFonts w:asciiTheme="majorHAnsi" w:hAnsiTheme="majorHAnsi" w:cstheme="majorHAnsi"/>
        </w:rPr>
      </w:pPr>
      <w:r w:rsidRPr="00AE0A4E">
        <w:rPr>
          <w:rFonts w:asciiTheme="majorHAnsi" w:hAnsiTheme="majorHAnsi" w:cstheme="majorHAnsi"/>
        </w:rPr>
        <w:lastRenderedPageBreak/>
        <w:t>5</w:t>
      </w:r>
      <w:r w:rsidR="002F5429" w:rsidRPr="00AE0A4E">
        <w:rPr>
          <w:rFonts w:asciiTheme="majorHAnsi" w:hAnsiTheme="majorHAnsi" w:cstheme="majorHAnsi"/>
        </w:rPr>
        <w:t xml:space="preserve">.4.4. </w:t>
      </w:r>
      <w:r w:rsidR="00D32A57" w:rsidRPr="00AE0A4E">
        <w:rPr>
          <w:rFonts w:asciiTheme="majorHAnsi" w:hAnsiTheme="majorHAnsi" w:cstheme="majorHAnsi"/>
        </w:rPr>
        <w:t>Identify</w:t>
      </w:r>
      <w:r w:rsidR="00F73EFF" w:rsidRPr="00AE0A4E">
        <w:rPr>
          <w:rFonts w:asciiTheme="majorHAnsi" w:hAnsiTheme="majorHAnsi" w:cstheme="majorHAnsi"/>
        </w:rPr>
        <w:t xml:space="preserve"> </w:t>
      </w:r>
      <w:r w:rsidR="00907E6F" w:rsidRPr="00AE0A4E">
        <w:rPr>
          <w:rFonts w:asciiTheme="majorHAnsi" w:hAnsiTheme="majorHAnsi" w:cstheme="majorHAnsi"/>
        </w:rPr>
        <w:t>the start and end time point.</w:t>
      </w:r>
      <w:r w:rsidR="00F73EFF" w:rsidRPr="00AE0A4E">
        <w:rPr>
          <w:rFonts w:asciiTheme="majorHAnsi" w:hAnsiTheme="majorHAnsi" w:cstheme="majorHAnsi"/>
        </w:rPr>
        <w:t xml:space="preserve"> </w:t>
      </w:r>
      <w:r w:rsidR="00E566E0" w:rsidRPr="00AE0A4E">
        <w:rPr>
          <w:rFonts w:asciiTheme="majorHAnsi" w:hAnsiTheme="majorHAnsi" w:cstheme="majorHAnsi"/>
        </w:rPr>
        <w:t xml:space="preserve">Next, </w:t>
      </w:r>
      <w:r w:rsidR="00F73EFF" w:rsidRPr="00AE0A4E">
        <w:rPr>
          <w:rFonts w:asciiTheme="majorHAnsi" w:hAnsiTheme="majorHAnsi" w:cstheme="majorHAnsi"/>
        </w:rPr>
        <w:t xml:space="preserve">calculate the </w:t>
      </w:r>
      <w:r w:rsidR="00A221BD" w:rsidRPr="00AE0A4E">
        <w:rPr>
          <w:rFonts w:asciiTheme="majorHAnsi" w:hAnsiTheme="majorHAnsi" w:cstheme="majorHAnsi"/>
        </w:rPr>
        <w:t>duration of the run across the walkway</w:t>
      </w:r>
      <w:r w:rsidR="00F73EFF" w:rsidRPr="00AE0A4E">
        <w:rPr>
          <w:rFonts w:asciiTheme="majorHAnsi" w:hAnsiTheme="majorHAnsi" w:cstheme="majorHAnsi"/>
        </w:rPr>
        <w:t xml:space="preserve">. Report data as latency time to traverse the </w:t>
      </w:r>
      <w:r w:rsidR="000A7C5B" w:rsidRPr="00AE0A4E">
        <w:rPr>
          <w:rFonts w:asciiTheme="majorHAnsi" w:hAnsiTheme="majorHAnsi" w:cstheme="majorHAnsi"/>
        </w:rPr>
        <w:t xml:space="preserve">walkway </w:t>
      </w:r>
      <w:r w:rsidR="00F73EFF" w:rsidRPr="00AE0A4E">
        <w:rPr>
          <w:rFonts w:asciiTheme="majorHAnsi" w:hAnsiTheme="majorHAnsi" w:cstheme="majorHAnsi"/>
        </w:rPr>
        <w:t>in sec</w:t>
      </w:r>
      <w:r w:rsidR="003E2794" w:rsidRPr="00AE0A4E">
        <w:rPr>
          <w:rFonts w:asciiTheme="majorHAnsi" w:hAnsiTheme="majorHAnsi" w:cstheme="majorHAnsi"/>
        </w:rPr>
        <w:t>onds</w:t>
      </w:r>
      <w:r w:rsidR="00D14ECD" w:rsidRPr="00AE0A4E">
        <w:rPr>
          <w:rFonts w:asciiTheme="majorHAnsi" w:hAnsiTheme="majorHAnsi" w:cstheme="majorHAnsi"/>
        </w:rPr>
        <w:t xml:space="preserve"> and perform statistical analysis as usual</w:t>
      </w:r>
      <w:r w:rsidR="00726E98" w:rsidRPr="00AE0A4E">
        <w:rPr>
          <w:rFonts w:asciiTheme="majorHAnsi" w:hAnsiTheme="majorHAnsi" w:cstheme="majorHAnsi"/>
        </w:rPr>
        <w:t xml:space="preserve"> (</w:t>
      </w:r>
      <w:r w:rsidR="00414F0F" w:rsidRPr="00AE0A4E">
        <w:rPr>
          <w:rFonts w:asciiTheme="majorHAnsi" w:hAnsiTheme="majorHAnsi" w:cstheme="majorHAnsi"/>
          <w:b/>
        </w:rPr>
        <w:t>Figure 4</w:t>
      </w:r>
      <w:r w:rsidR="00726E98" w:rsidRPr="00AE0A4E">
        <w:rPr>
          <w:rFonts w:asciiTheme="majorHAnsi" w:hAnsiTheme="majorHAnsi" w:cstheme="majorHAnsi"/>
          <w:b/>
        </w:rPr>
        <w:t>C</w:t>
      </w:r>
      <w:r w:rsidR="00726E98" w:rsidRPr="00AE0A4E">
        <w:rPr>
          <w:rFonts w:asciiTheme="majorHAnsi" w:hAnsiTheme="majorHAnsi" w:cstheme="majorHAnsi"/>
        </w:rPr>
        <w:t>)</w:t>
      </w:r>
      <w:r w:rsidR="00F73EFF" w:rsidRPr="00AE0A4E">
        <w:rPr>
          <w:rFonts w:asciiTheme="majorHAnsi" w:hAnsiTheme="majorHAnsi" w:cstheme="majorHAnsi"/>
        </w:rPr>
        <w:t xml:space="preserve">. </w:t>
      </w:r>
    </w:p>
    <w:p w14:paraId="2D727057" w14:textId="77777777" w:rsidR="000A7C5B" w:rsidRPr="00AE0A4E" w:rsidRDefault="000A7C5B" w:rsidP="00AE0A4E">
      <w:pPr>
        <w:jc w:val="both"/>
        <w:rPr>
          <w:rFonts w:asciiTheme="majorHAnsi" w:hAnsiTheme="majorHAnsi" w:cstheme="majorHAnsi"/>
        </w:rPr>
      </w:pPr>
    </w:p>
    <w:p w14:paraId="1A4C9758" w14:textId="79CFE754" w:rsidR="007723F5" w:rsidRPr="00AE0A4E" w:rsidRDefault="00366AA0" w:rsidP="00AE0A4E">
      <w:pPr>
        <w:jc w:val="both"/>
        <w:rPr>
          <w:rFonts w:asciiTheme="majorHAnsi" w:hAnsiTheme="majorHAnsi" w:cstheme="majorHAnsi"/>
        </w:rPr>
      </w:pPr>
      <w:r w:rsidRPr="00AE0A4E">
        <w:rPr>
          <w:rFonts w:asciiTheme="majorHAnsi" w:hAnsiTheme="majorHAnsi" w:cstheme="majorHAnsi"/>
        </w:rPr>
        <w:t>5</w:t>
      </w:r>
      <w:r w:rsidR="002F5429" w:rsidRPr="00AE0A4E">
        <w:rPr>
          <w:rFonts w:asciiTheme="majorHAnsi" w:hAnsiTheme="majorHAnsi" w:cstheme="majorHAnsi"/>
        </w:rPr>
        <w:t xml:space="preserve">.4.5. </w:t>
      </w:r>
      <w:r w:rsidR="007723F5" w:rsidRPr="00AE0A4E">
        <w:rPr>
          <w:rFonts w:asciiTheme="majorHAnsi" w:hAnsiTheme="majorHAnsi" w:cstheme="majorHAnsi"/>
        </w:rPr>
        <w:t>Score the three compliant runs with the 7-category scale</w:t>
      </w:r>
      <w:r w:rsidR="000C2229" w:rsidRPr="00AE0A4E">
        <w:rPr>
          <w:rFonts w:asciiTheme="majorHAnsi" w:hAnsiTheme="majorHAnsi" w:cstheme="majorHAnsi"/>
        </w:rPr>
        <w:t xml:space="preserve"> from Metz </w:t>
      </w:r>
      <w:r w:rsidR="000C2229" w:rsidRPr="00AE0A4E">
        <w:rPr>
          <w:rFonts w:asciiTheme="majorHAnsi" w:hAnsiTheme="majorHAnsi" w:cstheme="majorHAnsi"/>
          <w:i/>
        </w:rPr>
        <w:t>et al.</w:t>
      </w:r>
      <w:r w:rsidR="000C2229" w:rsidRPr="00AE0A4E">
        <w:rPr>
          <w:rFonts w:asciiTheme="majorHAnsi" w:hAnsiTheme="majorHAnsi" w:cstheme="majorHAnsi"/>
        </w:rPr>
        <w:t xml:space="preserve"> by</w:t>
      </w:r>
      <w:r w:rsidR="007723F5" w:rsidRPr="00AE0A4E">
        <w:rPr>
          <w:rFonts w:asciiTheme="majorHAnsi" w:hAnsiTheme="majorHAnsi" w:cstheme="majorHAnsi"/>
        </w:rPr>
        <w:t xml:space="preserve"> using the slow motion or the frame-by-frame function of the software</w:t>
      </w:r>
      <w:r w:rsidR="00726E98" w:rsidRPr="00AE0A4E">
        <w:rPr>
          <w:rFonts w:asciiTheme="majorHAnsi" w:hAnsiTheme="majorHAnsi" w:cstheme="majorHAnsi"/>
        </w:rPr>
        <w:t xml:space="preserve"> (</w:t>
      </w:r>
      <w:r w:rsidR="00414F0F" w:rsidRPr="00AE0A4E">
        <w:rPr>
          <w:rFonts w:asciiTheme="majorHAnsi" w:hAnsiTheme="majorHAnsi" w:cstheme="majorHAnsi"/>
          <w:b/>
        </w:rPr>
        <w:t>Figure 5</w:t>
      </w:r>
      <w:r w:rsidR="00726E98" w:rsidRPr="00AE0A4E">
        <w:rPr>
          <w:rFonts w:asciiTheme="majorHAnsi" w:hAnsiTheme="majorHAnsi" w:cstheme="majorHAnsi"/>
        </w:rPr>
        <w:t>)</w:t>
      </w:r>
      <w:r w:rsidR="000C2229" w:rsidRPr="00AE0A4E">
        <w:rPr>
          <w:rFonts w:asciiTheme="majorHAnsi" w:hAnsiTheme="majorHAnsi" w:cstheme="majorHAnsi"/>
        </w:rPr>
        <w:fldChar w:fldCharType="begin">
          <w:fldData xml:space="preserve">PEVuZE5vdGU+PENpdGU+PEF1dGhvcj5NZXR6PC9BdXRob3I+PFllYXI+MjAwOTwvWWVhcj48UmVj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=
</w:fldData>
        </w:fldChar>
      </w:r>
      <w:r w:rsidR="006E3BD4" w:rsidRPr="00AE0A4E">
        <w:rPr>
          <w:rFonts w:asciiTheme="majorHAnsi" w:hAnsiTheme="majorHAnsi" w:cstheme="majorHAnsi"/>
        </w:rPr>
        <w:instrText xml:space="preserve"> ADDIN EN.CITE </w:instrText>
      </w:r>
      <w:r w:rsidR="006E3BD4" w:rsidRPr="00AE0A4E">
        <w:rPr>
          <w:rFonts w:asciiTheme="majorHAnsi" w:hAnsiTheme="majorHAnsi" w:cstheme="majorHAnsi"/>
        </w:rPr>
        <w:fldChar w:fldCharType="begin">
          <w:fldData xml:space="preserve">PEVuZE5vdGU+PENpdGU+PEF1dGhvcj5NZXR6PC9BdXRob3I+PFllYXI+MjAwOTwvWWVhcj48UmVj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=
</w:fldData>
        </w:fldChar>
      </w:r>
      <w:r w:rsidR="006E3BD4" w:rsidRPr="00AE0A4E">
        <w:rPr>
          <w:rFonts w:asciiTheme="majorHAnsi" w:hAnsiTheme="majorHAnsi" w:cstheme="majorHAnsi"/>
        </w:rPr>
        <w:instrText xml:space="preserve"> ADDIN EN.CITE.DATA </w:instrText>
      </w:r>
      <w:r w:rsidR="006E3BD4" w:rsidRPr="00AE0A4E">
        <w:rPr>
          <w:rFonts w:asciiTheme="majorHAnsi" w:hAnsiTheme="majorHAnsi" w:cstheme="majorHAnsi"/>
        </w:rPr>
      </w:r>
      <w:r w:rsidR="006E3BD4" w:rsidRPr="00AE0A4E">
        <w:rPr>
          <w:rFonts w:asciiTheme="majorHAnsi" w:hAnsiTheme="majorHAnsi" w:cstheme="majorHAnsi"/>
        </w:rPr>
        <w:fldChar w:fldCharType="end"/>
      </w:r>
      <w:r w:rsidR="000C2229" w:rsidRPr="00AE0A4E">
        <w:rPr>
          <w:rFonts w:asciiTheme="majorHAnsi" w:hAnsiTheme="majorHAnsi" w:cstheme="majorHAnsi"/>
        </w:rPr>
      </w:r>
      <w:r w:rsidR="000C2229" w:rsidRPr="00AE0A4E">
        <w:rPr>
          <w:rFonts w:asciiTheme="majorHAnsi" w:hAnsiTheme="majorHAnsi" w:cstheme="majorHAnsi"/>
        </w:rPr>
        <w:fldChar w:fldCharType="separate"/>
      </w:r>
      <w:r w:rsidR="006E3BD4" w:rsidRPr="00AE0A4E">
        <w:rPr>
          <w:rFonts w:asciiTheme="majorHAnsi" w:hAnsiTheme="majorHAnsi" w:cstheme="majorHAnsi"/>
          <w:noProof/>
          <w:vertAlign w:val="superscript"/>
        </w:rPr>
        <w:t>16,17</w:t>
      </w:r>
      <w:r w:rsidR="000C2229" w:rsidRPr="00AE0A4E">
        <w:rPr>
          <w:rFonts w:asciiTheme="majorHAnsi" w:hAnsiTheme="majorHAnsi" w:cstheme="majorHAnsi"/>
        </w:rPr>
        <w:fldChar w:fldCharType="end"/>
      </w:r>
      <w:r w:rsidR="00726E98" w:rsidRPr="00AE0A4E">
        <w:rPr>
          <w:rFonts w:asciiTheme="majorHAnsi" w:hAnsiTheme="majorHAnsi" w:cstheme="majorHAnsi"/>
        </w:rPr>
        <w:t xml:space="preserve">. </w:t>
      </w:r>
      <w:r w:rsidR="007723F5" w:rsidRPr="00AE0A4E">
        <w:rPr>
          <w:rFonts w:asciiTheme="majorHAnsi" w:hAnsiTheme="majorHAnsi" w:cstheme="majorHAnsi"/>
        </w:rPr>
        <w:t xml:space="preserve">Determine the number of steps and the number of errors in accordance with the categories of the scale for each limb separately. </w:t>
      </w:r>
      <w:r w:rsidR="00A221BD" w:rsidRPr="00AE0A4E">
        <w:rPr>
          <w:rFonts w:asciiTheme="majorHAnsi" w:hAnsiTheme="majorHAnsi" w:cstheme="majorHAnsi"/>
        </w:rPr>
        <w:t xml:space="preserve">The </w:t>
      </w:r>
      <w:r w:rsidR="007723F5" w:rsidRPr="00AE0A4E">
        <w:rPr>
          <w:rFonts w:asciiTheme="majorHAnsi" w:hAnsiTheme="majorHAnsi" w:cstheme="majorHAnsi"/>
        </w:rPr>
        <w:t>scale distinguishes between</w:t>
      </w:r>
      <w:r w:rsidR="00A221BD" w:rsidRPr="00AE0A4E">
        <w:rPr>
          <w:rFonts w:asciiTheme="majorHAnsi" w:hAnsiTheme="majorHAnsi" w:cstheme="majorHAnsi"/>
        </w:rPr>
        <w:t xml:space="preserve"> the</w:t>
      </w:r>
      <w:r w:rsidR="007723F5" w:rsidRPr="00AE0A4E">
        <w:rPr>
          <w:rFonts w:asciiTheme="majorHAnsi" w:hAnsiTheme="majorHAnsi" w:cstheme="majorHAnsi"/>
        </w:rPr>
        <w:t xml:space="preserve"> following categories: </w:t>
      </w:r>
      <w:r w:rsidR="0012036E" w:rsidRPr="00AE0A4E">
        <w:rPr>
          <w:rFonts w:asciiTheme="majorHAnsi" w:hAnsiTheme="majorHAnsi" w:cstheme="majorHAnsi"/>
        </w:rPr>
        <w:t>(0) total miss</w:t>
      </w:r>
      <w:r w:rsidR="00AE0A4E" w:rsidRPr="00AE0A4E">
        <w:rPr>
          <w:rFonts w:asciiTheme="majorHAnsi" w:hAnsiTheme="majorHAnsi" w:cstheme="majorHAnsi"/>
        </w:rPr>
        <w:t xml:space="preserve"> (</w:t>
      </w:r>
      <w:r w:rsidR="0012036E" w:rsidRPr="00AE0A4E">
        <w:rPr>
          <w:rFonts w:asciiTheme="majorHAnsi" w:hAnsiTheme="majorHAnsi" w:cstheme="majorHAnsi"/>
        </w:rPr>
        <w:t>1) deep s</w:t>
      </w:r>
      <w:r w:rsidR="007723F5" w:rsidRPr="00AE0A4E">
        <w:rPr>
          <w:rFonts w:asciiTheme="majorHAnsi" w:hAnsiTheme="majorHAnsi" w:cstheme="majorHAnsi"/>
        </w:rPr>
        <w:t>lip</w:t>
      </w:r>
      <w:r w:rsidR="00AE0A4E" w:rsidRPr="00AE0A4E">
        <w:rPr>
          <w:rFonts w:asciiTheme="majorHAnsi" w:hAnsiTheme="majorHAnsi" w:cstheme="majorHAnsi"/>
        </w:rPr>
        <w:t xml:space="preserve"> (</w:t>
      </w:r>
      <w:r w:rsidR="007723F5" w:rsidRPr="00AE0A4E">
        <w:rPr>
          <w:rFonts w:asciiTheme="majorHAnsi" w:hAnsiTheme="majorHAnsi" w:cstheme="majorHAnsi"/>
        </w:rPr>
        <w:t xml:space="preserve">2) </w:t>
      </w:r>
      <w:r w:rsidR="0012036E" w:rsidRPr="00AE0A4E">
        <w:rPr>
          <w:rFonts w:asciiTheme="majorHAnsi" w:hAnsiTheme="majorHAnsi" w:cstheme="majorHAnsi"/>
        </w:rPr>
        <w:t>slight s</w:t>
      </w:r>
      <w:r w:rsidR="007723F5" w:rsidRPr="00AE0A4E">
        <w:rPr>
          <w:rFonts w:asciiTheme="majorHAnsi" w:hAnsiTheme="majorHAnsi" w:cstheme="majorHAnsi"/>
        </w:rPr>
        <w:t>lip</w:t>
      </w:r>
      <w:r w:rsidR="00AE0A4E" w:rsidRPr="00AE0A4E">
        <w:rPr>
          <w:rFonts w:asciiTheme="majorHAnsi" w:hAnsiTheme="majorHAnsi" w:cstheme="majorHAnsi"/>
        </w:rPr>
        <w:t xml:space="preserve"> (</w:t>
      </w:r>
      <w:r w:rsidR="007723F5" w:rsidRPr="00AE0A4E">
        <w:rPr>
          <w:rFonts w:asciiTheme="majorHAnsi" w:hAnsiTheme="majorHAnsi" w:cstheme="majorHAnsi"/>
        </w:rPr>
        <w:t xml:space="preserve">3) </w:t>
      </w:r>
      <w:r w:rsidR="0012036E" w:rsidRPr="00AE0A4E">
        <w:rPr>
          <w:rFonts w:asciiTheme="majorHAnsi" w:hAnsiTheme="majorHAnsi" w:cstheme="majorHAnsi"/>
        </w:rPr>
        <w:t>replacement</w:t>
      </w:r>
      <w:r w:rsidR="00AE0A4E" w:rsidRPr="00AE0A4E">
        <w:rPr>
          <w:rFonts w:asciiTheme="majorHAnsi" w:hAnsiTheme="majorHAnsi" w:cstheme="majorHAnsi"/>
        </w:rPr>
        <w:t xml:space="preserve"> (</w:t>
      </w:r>
      <w:r w:rsidR="0012036E" w:rsidRPr="00AE0A4E">
        <w:rPr>
          <w:rFonts w:asciiTheme="majorHAnsi" w:hAnsiTheme="majorHAnsi" w:cstheme="majorHAnsi"/>
        </w:rPr>
        <w:t>4) c</w:t>
      </w:r>
      <w:r w:rsidR="007723F5" w:rsidRPr="00AE0A4E">
        <w:rPr>
          <w:rFonts w:asciiTheme="majorHAnsi" w:hAnsiTheme="majorHAnsi" w:cstheme="majorHAnsi"/>
        </w:rPr>
        <w:t>o</w:t>
      </w:r>
      <w:r w:rsidR="0012036E" w:rsidRPr="00AE0A4E">
        <w:rPr>
          <w:rFonts w:asciiTheme="majorHAnsi" w:hAnsiTheme="majorHAnsi" w:cstheme="majorHAnsi"/>
        </w:rPr>
        <w:t>rrection</w:t>
      </w:r>
      <w:r w:rsidR="00AE0A4E" w:rsidRPr="00AE0A4E">
        <w:rPr>
          <w:rFonts w:asciiTheme="majorHAnsi" w:hAnsiTheme="majorHAnsi" w:cstheme="majorHAnsi"/>
        </w:rPr>
        <w:t xml:space="preserve"> (</w:t>
      </w:r>
      <w:r w:rsidR="0012036E" w:rsidRPr="00AE0A4E">
        <w:rPr>
          <w:rFonts w:asciiTheme="majorHAnsi" w:hAnsiTheme="majorHAnsi" w:cstheme="majorHAnsi"/>
        </w:rPr>
        <w:t>5) p</w:t>
      </w:r>
      <w:r w:rsidR="007723F5" w:rsidRPr="00AE0A4E">
        <w:rPr>
          <w:rFonts w:asciiTheme="majorHAnsi" w:hAnsiTheme="majorHAnsi" w:cstheme="majorHAnsi"/>
        </w:rPr>
        <w:t>ar</w:t>
      </w:r>
      <w:r w:rsidR="0012036E" w:rsidRPr="00AE0A4E">
        <w:rPr>
          <w:rFonts w:asciiTheme="majorHAnsi" w:hAnsiTheme="majorHAnsi" w:cstheme="majorHAnsi"/>
        </w:rPr>
        <w:t>tial placement, and (6) c</w:t>
      </w:r>
      <w:r w:rsidR="007723F5" w:rsidRPr="00AE0A4E">
        <w:rPr>
          <w:rFonts w:asciiTheme="majorHAnsi" w:hAnsiTheme="majorHAnsi" w:cstheme="majorHAnsi"/>
        </w:rPr>
        <w:t xml:space="preserve">orrect </w:t>
      </w:r>
      <w:r w:rsidR="0012036E" w:rsidRPr="00AE0A4E">
        <w:rPr>
          <w:rFonts w:asciiTheme="majorHAnsi" w:hAnsiTheme="majorHAnsi" w:cstheme="majorHAnsi"/>
        </w:rPr>
        <w:t>p</w:t>
      </w:r>
      <w:r w:rsidR="007723F5" w:rsidRPr="00AE0A4E">
        <w:rPr>
          <w:rFonts w:asciiTheme="majorHAnsi" w:hAnsiTheme="majorHAnsi" w:cstheme="majorHAnsi"/>
        </w:rPr>
        <w:t xml:space="preserve">lacement. </w:t>
      </w:r>
      <w:r w:rsidR="002F5429" w:rsidRPr="00AE0A4E">
        <w:rPr>
          <w:rFonts w:asciiTheme="majorHAnsi" w:hAnsiTheme="majorHAnsi" w:cstheme="majorHAnsi"/>
        </w:rPr>
        <w:t>Only the error of</w:t>
      </w:r>
      <w:r w:rsidR="00347589" w:rsidRPr="00AE0A4E">
        <w:t xml:space="preserve"> the</w:t>
      </w:r>
      <w:r w:rsidR="00A221BD" w:rsidRPr="00AE0A4E">
        <w:t xml:space="preserve"> initiating limb</w:t>
      </w:r>
      <w:r w:rsidR="00A221BD" w:rsidRPr="00AE0A4E">
        <w:rPr>
          <w:rFonts w:asciiTheme="majorHAnsi" w:hAnsiTheme="majorHAnsi" w:cstheme="majorHAnsi"/>
        </w:rPr>
        <w:t xml:space="preserve"> </w:t>
      </w:r>
      <w:r w:rsidR="002F5429" w:rsidRPr="00AE0A4E">
        <w:rPr>
          <w:rFonts w:asciiTheme="majorHAnsi" w:hAnsiTheme="majorHAnsi" w:cstheme="majorHAnsi"/>
        </w:rPr>
        <w:t>was rated. Further errors, triggered by</w:t>
      </w:r>
      <w:r w:rsidR="005C5278" w:rsidRPr="00AE0A4E">
        <w:rPr>
          <w:rFonts w:asciiTheme="majorHAnsi" w:hAnsiTheme="majorHAnsi" w:cstheme="majorHAnsi"/>
        </w:rPr>
        <w:t xml:space="preserve"> the </w:t>
      </w:r>
      <w:r w:rsidR="00A221BD" w:rsidRPr="00AE0A4E">
        <w:t>initial</w:t>
      </w:r>
      <w:r w:rsidR="005C5278" w:rsidRPr="00AE0A4E">
        <w:rPr>
          <w:rFonts w:asciiTheme="majorHAnsi" w:hAnsiTheme="majorHAnsi" w:cstheme="majorHAnsi"/>
        </w:rPr>
        <w:t xml:space="preserve"> error, </w:t>
      </w:r>
      <w:r w:rsidR="00347589" w:rsidRPr="00AE0A4E">
        <w:rPr>
          <w:rFonts w:asciiTheme="majorHAnsi" w:hAnsiTheme="majorHAnsi" w:cstheme="majorHAnsi"/>
        </w:rPr>
        <w:t>should not be</w:t>
      </w:r>
      <w:r w:rsidR="002F5429" w:rsidRPr="00AE0A4E">
        <w:rPr>
          <w:rFonts w:asciiTheme="majorHAnsi" w:hAnsiTheme="majorHAnsi" w:cstheme="majorHAnsi"/>
        </w:rPr>
        <w:t xml:space="preserve"> rated.</w:t>
      </w:r>
    </w:p>
    <w:p w14:paraId="0756C75D" w14:textId="77777777" w:rsidR="002F5429" w:rsidRPr="00AE0A4E" w:rsidRDefault="002F5429" w:rsidP="00AE0A4E">
      <w:pPr>
        <w:jc w:val="both"/>
        <w:rPr>
          <w:rFonts w:asciiTheme="majorHAnsi" w:hAnsiTheme="majorHAnsi" w:cstheme="majorHAnsi"/>
        </w:rPr>
      </w:pPr>
    </w:p>
    <w:p w14:paraId="3753775F" w14:textId="2FFD07F7" w:rsidR="002F5429" w:rsidRPr="00AE0A4E" w:rsidRDefault="00366AA0" w:rsidP="00AE0A4E">
      <w:pPr>
        <w:jc w:val="both"/>
        <w:rPr>
          <w:rFonts w:asciiTheme="majorHAnsi" w:hAnsiTheme="majorHAnsi" w:cstheme="majorHAnsi"/>
        </w:rPr>
      </w:pPr>
      <w:r w:rsidRPr="00AE0A4E">
        <w:rPr>
          <w:rFonts w:asciiTheme="majorHAnsi" w:hAnsiTheme="majorHAnsi" w:cstheme="majorHAnsi"/>
        </w:rPr>
        <w:t>5</w:t>
      </w:r>
      <w:r w:rsidR="002F5429" w:rsidRPr="00AE0A4E">
        <w:rPr>
          <w:rFonts w:asciiTheme="majorHAnsi" w:hAnsiTheme="majorHAnsi" w:cstheme="majorHAnsi"/>
        </w:rPr>
        <w:t xml:space="preserve">.4.6. </w:t>
      </w:r>
      <w:r w:rsidR="007723F5" w:rsidRPr="00AE0A4E">
        <w:rPr>
          <w:rFonts w:asciiTheme="majorHAnsi" w:hAnsiTheme="majorHAnsi" w:cstheme="majorHAnsi"/>
        </w:rPr>
        <w:t xml:space="preserve">Calculate the errors/step by considering the following requirements. The categories (0) </w:t>
      </w:r>
      <w:r w:rsidR="00347589" w:rsidRPr="00AE0A4E">
        <w:rPr>
          <w:rFonts w:asciiTheme="majorHAnsi" w:hAnsiTheme="majorHAnsi" w:cstheme="majorHAnsi"/>
        </w:rPr>
        <w:t>t</w:t>
      </w:r>
      <w:r w:rsidR="007723F5" w:rsidRPr="00AE0A4E">
        <w:rPr>
          <w:rFonts w:asciiTheme="majorHAnsi" w:hAnsiTheme="majorHAnsi" w:cstheme="majorHAnsi"/>
        </w:rPr>
        <w:t xml:space="preserve">otal </w:t>
      </w:r>
      <w:r w:rsidR="00347589" w:rsidRPr="00AE0A4E">
        <w:rPr>
          <w:rFonts w:asciiTheme="majorHAnsi" w:hAnsiTheme="majorHAnsi" w:cstheme="majorHAnsi"/>
        </w:rPr>
        <w:t>m</w:t>
      </w:r>
      <w:r w:rsidR="007723F5" w:rsidRPr="00AE0A4E">
        <w:rPr>
          <w:rFonts w:asciiTheme="majorHAnsi" w:hAnsiTheme="majorHAnsi" w:cstheme="majorHAnsi"/>
        </w:rPr>
        <w:t>iss</w:t>
      </w:r>
      <w:r w:rsidR="00AE0A4E" w:rsidRPr="00AE0A4E">
        <w:rPr>
          <w:rFonts w:asciiTheme="majorHAnsi" w:hAnsiTheme="majorHAnsi" w:cstheme="majorHAnsi"/>
        </w:rPr>
        <w:t xml:space="preserve"> (</w:t>
      </w:r>
      <w:r w:rsidR="007723F5" w:rsidRPr="00AE0A4E">
        <w:rPr>
          <w:rFonts w:asciiTheme="majorHAnsi" w:hAnsiTheme="majorHAnsi" w:cstheme="majorHAnsi"/>
        </w:rPr>
        <w:t xml:space="preserve">1) </w:t>
      </w:r>
      <w:r w:rsidR="00347589" w:rsidRPr="00AE0A4E">
        <w:rPr>
          <w:rFonts w:asciiTheme="majorHAnsi" w:hAnsiTheme="majorHAnsi" w:cstheme="majorHAnsi"/>
        </w:rPr>
        <w:t>d</w:t>
      </w:r>
      <w:r w:rsidR="007723F5" w:rsidRPr="00AE0A4E">
        <w:rPr>
          <w:rFonts w:asciiTheme="majorHAnsi" w:hAnsiTheme="majorHAnsi" w:cstheme="majorHAnsi"/>
        </w:rPr>
        <w:t xml:space="preserve">eep </w:t>
      </w:r>
      <w:r w:rsidR="00347589" w:rsidRPr="00AE0A4E">
        <w:rPr>
          <w:rFonts w:asciiTheme="majorHAnsi" w:hAnsiTheme="majorHAnsi" w:cstheme="majorHAnsi"/>
        </w:rPr>
        <w:t>s</w:t>
      </w:r>
      <w:r w:rsidR="007723F5" w:rsidRPr="00AE0A4E">
        <w:rPr>
          <w:rFonts w:asciiTheme="majorHAnsi" w:hAnsiTheme="majorHAnsi" w:cstheme="majorHAnsi"/>
        </w:rPr>
        <w:t>lip</w:t>
      </w:r>
      <w:r w:rsidR="00AE0A4E" w:rsidRPr="00AE0A4E">
        <w:rPr>
          <w:rFonts w:asciiTheme="majorHAnsi" w:hAnsiTheme="majorHAnsi" w:cstheme="majorHAnsi"/>
        </w:rPr>
        <w:t xml:space="preserve"> (</w:t>
      </w:r>
      <w:r w:rsidR="007723F5" w:rsidRPr="00AE0A4E">
        <w:rPr>
          <w:rFonts w:asciiTheme="majorHAnsi" w:hAnsiTheme="majorHAnsi" w:cstheme="majorHAnsi"/>
        </w:rPr>
        <w:t xml:space="preserve">2) </w:t>
      </w:r>
      <w:r w:rsidR="00347589" w:rsidRPr="00AE0A4E">
        <w:rPr>
          <w:rFonts w:asciiTheme="majorHAnsi" w:hAnsiTheme="majorHAnsi" w:cstheme="majorHAnsi"/>
        </w:rPr>
        <w:t>s</w:t>
      </w:r>
      <w:r w:rsidR="007723F5" w:rsidRPr="00AE0A4E">
        <w:rPr>
          <w:rFonts w:asciiTheme="majorHAnsi" w:hAnsiTheme="majorHAnsi" w:cstheme="majorHAnsi"/>
        </w:rPr>
        <w:t xml:space="preserve">light </w:t>
      </w:r>
      <w:r w:rsidR="00347589" w:rsidRPr="00AE0A4E">
        <w:rPr>
          <w:rFonts w:asciiTheme="majorHAnsi" w:hAnsiTheme="majorHAnsi" w:cstheme="majorHAnsi"/>
        </w:rPr>
        <w:t>s</w:t>
      </w:r>
      <w:r w:rsidR="007723F5" w:rsidRPr="00AE0A4E">
        <w:rPr>
          <w:rFonts w:asciiTheme="majorHAnsi" w:hAnsiTheme="majorHAnsi" w:cstheme="majorHAnsi"/>
        </w:rPr>
        <w:t xml:space="preserve">lip count as an error. Divide the number of errors by the </w:t>
      </w:r>
      <w:r w:rsidR="001D1A69" w:rsidRPr="00AE0A4E">
        <w:rPr>
          <w:rFonts w:asciiTheme="majorHAnsi" w:hAnsiTheme="majorHAnsi" w:cstheme="majorHAnsi"/>
        </w:rPr>
        <w:t>number of steps for each hind</w:t>
      </w:r>
      <w:r w:rsidR="007723F5" w:rsidRPr="00AE0A4E">
        <w:rPr>
          <w:rFonts w:asciiTheme="majorHAnsi" w:hAnsiTheme="majorHAnsi" w:cstheme="majorHAnsi"/>
        </w:rPr>
        <w:t>limb and each run separately. Determine the mean value of all three compliant run</w:t>
      </w:r>
      <w:r w:rsidR="00A221BD" w:rsidRPr="00AE0A4E">
        <w:rPr>
          <w:rFonts w:asciiTheme="majorHAnsi" w:hAnsiTheme="majorHAnsi" w:cstheme="majorHAnsi"/>
        </w:rPr>
        <w:t>s</w:t>
      </w:r>
      <w:r w:rsidR="001D1A69" w:rsidRPr="00AE0A4E">
        <w:rPr>
          <w:rFonts w:asciiTheme="majorHAnsi" w:hAnsiTheme="majorHAnsi" w:cstheme="majorHAnsi"/>
        </w:rPr>
        <w:t xml:space="preserve"> for each animal and each hind</w:t>
      </w:r>
      <w:r w:rsidR="007723F5" w:rsidRPr="00AE0A4E">
        <w:rPr>
          <w:rFonts w:asciiTheme="majorHAnsi" w:hAnsiTheme="majorHAnsi" w:cstheme="majorHAnsi"/>
        </w:rPr>
        <w:t>limb separately</w:t>
      </w:r>
      <w:r w:rsidR="00D14ECD" w:rsidRPr="00AE0A4E">
        <w:rPr>
          <w:rFonts w:asciiTheme="majorHAnsi" w:hAnsiTheme="majorHAnsi" w:cstheme="majorHAnsi"/>
        </w:rPr>
        <w:t xml:space="preserve"> and perform statistical analysis as usual (</w:t>
      </w:r>
      <w:r w:rsidR="00414F0F" w:rsidRPr="00AE0A4E">
        <w:rPr>
          <w:rFonts w:asciiTheme="majorHAnsi" w:hAnsiTheme="majorHAnsi" w:cstheme="majorHAnsi"/>
          <w:b/>
        </w:rPr>
        <w:t>Figure 4</w:t>
      </w:r>
      <w:r w:rsidR="00D14ECD" w:rsidRPr="00AE0A4E">
        <w:rPr>
          <w:rFonts w:asciiTheme="majorHAnsi" w:hAnsiTheme="majorHAnsi" w:cstheme="majorHAnsi"/>
          <w:b/>
        </w:rPr>
        <w:t>D</w:t>
      </w:r>
      <w:r w:rsidR="00D14ECD" w:rsidRPr="00AE0A4E">
        <w:rPr>
          <w:rFonts w:asciiTheme="majorHAnsi" w:hAnsiTheme="majorHAnsi" w:cstheme="majorHAnsi"/>
        </w:rPr>
        <w:t>)</w:t>
      </w:r>
      <w:r w:rsidR="007723F5" w:rsidRPr="00AE0A4E">
        <w:rPr>
          <w:rFonts w:asciiTheme="majorHAnsi" w:hAnsiTheme="majorHAnsi" w:cstheme="majorHAnsi"/>
        </w:rPr>
        <w:t xml:space="preserve">. </w:t>
      </w:r>
    </w:p>
    <w:p w14:paraId="18174BF5" w14:textId="77777777" w:rsidR="007609BA" w:rsidRPr="00AE0A4E" w:rsidRDefault="007609BA" w:rsidP="00AE0A4E">
      <w:pPr>
        <w:pBdr>
          <w:top w:val="nil"/>
          <w:left w:val="nil"/>
          <w:bottom w:val="nil"/>
          <w:right w:val="nil"/>
          <w:between w:val="nil"/>
        </w:pBdr>
        <w:rPr>
          <w:b/>
          <w:color w:val="000000"/>
        </w:rPr>
      </w:pPr>
    </w:p>
    <w:p w14:paraId="5DE793C2" w14:textId="44362B0F" w:rsidR="00F52E85" w:rsidRPr="00AE0A4E" w:rsidRDefault="005E6BF5" w:rsidP="00AE0A4E">
      <w:pPr>
        <w:pBdr>
          <w:top w:val="nil"/>
          <w:left w:val="nil"/>
          <w:bottom w:val="nil"/>
          <w:right w:val="nil"/>
          <w:between w:val="nil"/>
        </w:pBdr>
        <w:rPr>
          <w:color w:val="808080"/>
        </w:rPr>
      </w:pPr>
      <w:r w:rsidRPr="00AE0A4E">
        <w:rPr>
          <w:b/>
          <w:color w:val="000000"/>
        </w:rPr>
        <w:t xml:space="preserve">REPRESENTATIVE RESULTS: </w:t>
      </w:r>
    </w:p>
    <w:p w14:paraId="181C5C9C" w14:textId="1DD8E8A0" w:rsidR="00F52E85" w:rsidRPr="00AE0A4E" w:rsidRDefault="00F52E85" w:rsidP="00AE0A4E">
      <w:pPr>
        <w:jc w:val="both"/>
        <w:rPr>
          <w:rFonts w:asciiTheme="majorHAnsi" w:hAnsiTheme="majorHAnsi" w:cstheme="majorHAnsi"/>
        </w:rPr>
      </w:pPr>
      <w:r w:rsidRPr="00AE0A4E">
        <w:rPr>
          <w:rFonts w:asciiTheme="majorHAnsi" w:hAnsiTheme="majorHAnsi" w:cstheme="majorHAnsi"/>
        </w:rPr>
        <w:t xml:space="preserve">The representative results of the </w:t>
      </w:r>
      <w:r w:rsidR="003E2794" w:rsidRPr="00AE0A4E">
        <w:rPr>
          <w:rFonts w:asciiTheme="majorHAnsi" w:hAnsiTheme="majorHAnsi" w:cstheme="majorHAnsi"/>
        </w:rPr>
        <w:t>five</w:t>
      </w:r>
      <w:r w:rsidRPr="00AE0A4E">
        <w:rPr>
          <w:rFonts w:asciiTheme="majorHAnsi" w:hAnsiTheme="majorHAnsi" w:cstheme="majorHAnsi"/>
        </w:rPr>
        <w:t xml:space="preserve"> min</w:t>
      </w:r>
      <w:r w:rsidR="003E2794" w:rsidRPr="00AE0A4E">
        <w:rPr>
          <w:rFonts w:asciiTheme="majorHAnsi" w:hAnsiTheme="majorHAnsi" w:cstheme="majorHAnsi"/>
        </w:rPr>
        <w:t>utes</w:t>
      </w:r>
      <w:r w:rsidRPr="00AE0A4E">
        <w:rPr>
          <w:rFonts w:asciiTheme="majorHAnsi" w:hAnsiTheme="majorHAnsi" w:cstheme="majorHAnsi"/>
        </w:rPr>
        <w:t xml:space="preserve"> OFT show that the nerve crush injury </w:t>
      </w:r>
      <w:r w:rsidR="00E90CB4" w:rsidRPr="00AE0A4E">
        <w:rPr>
          <w:rFonts w:asciiTheme="majorHAnsi" w:hAnsiTheme="majorHAnsi" w:cstheme="majorHAnsi"/>
        </w:rPr>
        <w:t>five</w:t>
      </w:r>
      <w:r w:rsidR="005D3112" w:rsidRPr="00AE0A4E">
        <w:rPr>
          <w:rFonts w:asciiTheme="majorHAnsi" w:hAnsiTheme="majorHAnsi" w:cstheme="majorHAnsi"/>
        </w:rPr>
        <w:t xml:space="preserve"> weeks </w:t>
      </w:r>
      <w:proofErr w:type="spellStart"/>
      <w:r w:rsidR="00C01DEA" w:rsidRPr="00AE0A4E">
        <w:rPr>
          <w:rFonts w:asciiTheme="majorHAnsi" w:hAnsiTheme="majorHAnsi" w:cstheme="majorHAnsi"/>
        </w:rPr>
        <w:t xml:space="preserve">post </w:t>
      </w:r>
      <w:r w:rsidR="00347589" w:rsidRPr="00AE0A4E">
        <w:rPr>
          <w:rFonts w:asciiTheme="majorHAnsi" w:hAnsiTheme="majorHAnsi" w:cstheme="majorHAnsi"/>
        </w:rPr>
        <w:t>surgery</w:t>
      </w:r>
      <w:proofErr w:type="spellEnd"/>
      <w:r w:rsidR="005D3112" w:rsidRPr="00AE0A4E">
        <w:rPr>
          <w:rFonts w:asciiTheme="majorHAnsi" w:hAnsiTheme="majorHAnsi" w:cstheme="majorHAnsi"/>
        </w:rPr>
        <w:t xml:space="preserve"> </w:t>
      </w:r>
      <w:r w:rsidRPr="00AE0A4E">
        <w:rPr>
          <w:rFonts w:asciiTheme="majorHAnsi" w:hAnsiTheme="majorHAnsi" w:cstheme="majorHAnsi"/>
        </w:rPr>
        <w:t>has no effect on the locomotor activity (</w:t>
      </w:r>
      <w:r w:rsidR="00414F0F" w:rsidRPr="00AE0A4E">
        <w:rPr>
          <w:rFonts w:asciiTheme="majorHAnsi" w:hAnsiTheme="majorHAnsi" w:cstheme="majorHAnsi"/>
          <w:b/>
        </w:rPr>
        <w:t>Figure 1</w:t>
      </w:r>
      <w:r w:rsidRPr="00AE0A4E">
        <w:rPr>
          <w:rFonts w:asciiTheme="majorHAnsi" w:hAnsiTheme="majorHAnsi" w:cstheme="majorHAnsi"/>
        </w:rPr>
        <w:t>).</w:t>
      </w:r>
    </w:p>
    <w:p w14:paraId="13198C10" w14:textId="77777777" w:rsidR="00ED2D04" w:rsidRPr="00AE0A4E" w:rsidRDefault="00ED2D04" w:rsidP="00AE0A4E">
      <w:pPr>
        <w:jc w:val="both"/>
        <w:rPr>
          <w:rFonts w:asciiTheme="majorHAnsi" w:hAnsiTheme="majorHAnsi" w:cstheme="majorHAnsi"/>
        </w:rPr>
      </w:pPr>
    </w:p>
    <w:p w14:paraId="561F0EEA" w14:textId="02214001" w:rsidR="00C429A4" w:rsidRPr="00AE0A4E" w:rsidRDefault="00C429A4" w:rsidP="00AE0A4E">
      <w:pPr>
        <w:jc w:val="both"/>
        <w:rPr>
          <w:rFonts w:asciiTheme="majorHAnsi" w:hAnsiTheme="majorHAnsi" w:cstheme="majorHAnsi"/>
        </w:rPr>
      </w:pPr>
      <w:r w:rsidRPr="00AE0A4E">
        <w:rPr>
          <w:rFonts w:asciiTheme="majorHAnsi" w:hAnsiTheme="majorHAnsi" w:cstheme="majorHAnsi"/>
        </w:rPr>
        <w:t>Gait anal</w:t>
      </w:r>
      <w:r w:rsidR="004C39D5" w:rsidRPr="00AE0A4E">
        <w:rPr>
          <w:rFonts w:asciiTheme="majorHAnsi" w:hAnsiTheme="majorHAnsi" w:cstheme="majorHAnsi"/>
        </w:rPr>
        <w:t xml:space="preserve">ysis with the </w:t>
      </w:r>
      <w:proofErr w:type="spellStart"/>
      <w:r w:rsidR="004C39D5" w:rsidRPr="00AE0A4E">
        <w:rPr>
          <w:rFonts w:asciiTheme="majorHAnsi" w:hAnsiTheme="majorHAnsi" w:cstheme="majorHAnsi"/>
        </w:rPr>
        <w:t>CatWalk</w:t>
      </w:r>
      <w:proofErr w:type="spellEnd"/>
      <w:r w:rsidR="004C39D5" w:rsidRPr="00AE0A4E">
        <w:rPr>
          <w:rFonts w:asciiTheme="majorHAnsi" w:hAnsiTheme="majorHAnsi" w:cstheme="majorHAnsi"/>
        </w:rPr>
        <w:t xml:space="preserve"> XT system</w:t>
      </w:r>
      <w:r w:rsidRPr="00AE0A4E">
        <w:rPr>
          <w:rFonts w:asciiTheme="majorHAnsi" w:hAnsiTheme="majorHAnsi" w:cstheme="majorHAnsi"/>
        </w:rPr>
        <w:t xml:space="preserve"> </w:t>
      </w:r>
      <w:r w:rsidR="009101E4" w:rsidRPr="00AE0A4E">
        <w:rPr>
          <w:rFonts w:asciiTheme="majorHAnsi" w:hAnsiTheme="majorHAnsi" w:cstheme="majorHAnsi"/>
        </w:rPr>
        <w:t>(</w:t>
      </w:r>
      <w:r w:rsidR="00414F0F" w:rsidRPr="00AE0A4E">
        <w:rPr>
          <w:rFonts w:asciiTheme="majorHAnsi" w:hAnsiTheme="majorHAnsi" w:cstheme="majorHAnsi"/>
          <w:b/>
        </w:rPr>
        <w:t>Figure 2</w:t>
      </w:r>
      <w:r w:rsidR="009101E4" w:rsidRPr="00AE0A4E">
        <w:rPr>
          <w:rFonts w:asciiTheme="majorHAnsi" w:hAnsiTheme="majorHAnsi" w:cstheme="majorHAnsi"/>
        </w:rPr>
        <w:t>)</w:t>
      </w:r>
      <w:r w:rsidR="005D3112" w:rsidRPr="00AE0A4E">
        <w:rPr>
          <w:rFonts w:asciiTheme="majorHAnsi" w:hAnsiTheme="majorHAnsi" w:cstheme="majorHAnsi"/>
        </w:rPr>
        <w:t xml:space="preserve"> gen</w:t>
      </w:r>
      <w:r w:rsidR="00A221BD" w:rsidRPr="00AE0A4E">
        <w:rPr>
          <w:rFonts w:asciiTheme="majorHAnsi" w:hAnsiTheme="majorHAnsi" w:cstheme="majorHAnsi"/>
        </w:rPr>
        <w:t xml:space="preserve">erates many different parameters. </w:t>
      </w:r>
      <w:r w:rsidR="00A221BD" w:rsidRPr="00AE0A4E">
        <w:t>Selective parameters were statistically analyzed</w:t>
      </w:r>
      <w:r w:rsidR="005D3112" w:rsidRPr="00AE0A4E">
        <w:rPr>
          <w:rFonts w:asciiTheme="majorHAnsi" w:hAnsiTheme="majorHAnsi" w:cstheme="majorHAnsi"/>
        </w:rPr>
        <w:t xml:space="preserve"> by comparing wt naïve rats with nerve-injured wt rats </w:t>
      </w:r>
      <w:r w:rsidR="00E90CB4" w:rsidRPr="00AE0A4E">
        <w:rPr>
          <w:rFonts w:asciiTheme="majorHAnsi" w:hAnsiTheme="majorHAnsi" w:cstheme="majorHAnsi"/>
        </w:rPr>
        <w:t>five</w:t>
      </w:r>
      <w:r w:rsidR="005D3112" w:rsidRPr="00AE0A4E">
        <w:rPr>
          <w:rFonts w:asciiTheme="majorHAnsi" w:hAnsiTheme="majorHAnsi" w:cstheme="majorHAnsi"/>
        </w:rPr>
        <w:t xml:space="preserve"> weeks after the ner</w:t>
      </w:r>
      <w:r w:rsidR="007E3892" w:rsidRPr="00AE0A4E">
        <w:rPr>
          <w:rFonts w:asciiTheme="majorHAnsi" w:hAnsiTheme="majorHAnsi" w:cstheme="majorHAnsi"/>
        </w:rPr>
        <w:t>ve crush (</w:t>
      </w:r>
      <w:r w:rsidR="00414F0F" w:rsidRPr="00AE0A4E">
        <w:rPr>
          <w:rFonts w:asciiTheme="majorHAnsi" w:hAnsiTheme="majorHAnsi" w:cstheme="majorHAnsi"/>
          <w:b/>
        </w:rPr>
        <w:t>Figure 2</w:t>
      </w:r>
      <w:r w:rsidR="007E3892" w:rsidRPr="00AE0A4E">
        <w:rPr>
          <w:rFonts w:asciiTheme="majorHAnsi" w:hAnsiTheme="majorHAnsi" w:cstheme="majorHAnsi"/>
          <w:b/>
        </w:rPr>
        <w:t>D</w:t>
      </w:r>
      <w:r w:rsidR="009D2429" w:rsidRPr="00AE0A4E">
        <w:rPr>
          <w:rFonts w:asciiTheme="majorHAnsi" w:hAnsiTheme="majorHAnsi" w:cstheme="majorHAnsi"/>
        </w:rPr>
        <w:t xml:space="preserve">). Significant </w:t>
      </w:r>
      <w:r w:rsidR="007E3892" w:rsidRPr="00AE0A4E">
        <w:rPr>
          <w:rFonts w:asciiTheme="majorHAnsi" w:hAnsiTheme="majorHAnsi" w:cstheme="majorHAnsi"/>
        </w:rPr>
        <w:t>alteration</w:t>
      </w:r>
      <w:r w:rsidR="005D3112" w:rsidRPr="00AE0A4E">
        <w:rPr>
          <w:rFonts w:asciiTheme="majorHAnsi" w:hAnsiTheme="majorHAnsi" w:cstheme="majorHAnsi"/>
        </w:rPr>
        <w:t>s could be detected for the run average speed</w:t>
      </w:r>
      <w:r w:rsidR="00347589" w:rsidRPr="00AE0A4E">
        <w:rPr>
          <w:rFonts w:asciiTheme="majorHAnsi" w:hAnsiTheme="majorHAnsi" w:cstheme="majorHAnsi"/>
        </w:rPr>
        <w:t xml:space="preserve">, </w:t>
      </w:r>
      <w:r w:rsidR="005D3112" w:rsidRPr="00AE0A4E">
        <w:rPr>
          <w:rFonts w:asciiTheme="majorHAnsi" w:hAnsiTheme="majorHAnsi" w:cstheme="majorHAnsi"/>
        </w:rPr>
        <w:t>the stride length and the print area of th</w:t>
      </w:r>
      <w:r w:rsidR="007E3892" w:rsidRPr="00AE0A4E">
        <w:rPr>
          <w:rFonts w:asciiTheme="majorHAnsi" w:hAnsiTheme="majorHAnsi" w:cstheme="majorHAnsi"/>
        </w:rPr>
        <w:t>e nerve-injured (right) hind paw</w:t>
      </w:r>
      <w:r w:rsidR="005D3112" w:rsidRPr="00AE0A4E">
        <w:rPr>
          <w:rFonts w:asciiTheme="majorHAnsi" w:hAnsiTheme="majorHAnsi" w:cstheme="majorHAnsi"/>
        </w:rPr>
        <w:t xml:space="preserve">. </w:t>
      </w:r>
      <w:r w:rsidRPr="00AE0A4E">
        <w:rPr>
          <w:rFonts w:asciiTheme="majorHAnsi" w:hAnsiTheme="majorHAnsi" w:cstheme="majorHAnsi"/>
        </w:rPr>
        <w:t xml:space="preserve">A more detailed analysis </w:t>
      </w:r>
      <w:r w:rsidR="007E3892" w:rsidRPr="00AE0A4E">
        <w:rPr>
          <w:rFonts w:asciiTheme="majorHAnsi" w:hAnsiTheme="majorHAnsi" w:cstheme="majorHAnsi"/>
        </w:rPr>
        <w:t xml:space="preserve">of the nerve-injured </w:t>
      </w:r>
      <w:r w:rsidRPr="00AE0A4E">
        <w:rPr>
          <w:rFonts w:asciiTheme="majorHAnsi" w:hAnsiTheme="majorHAnsi" w:cstheme="majorHAnsi"/>
        </w:rPr>
        <w:t>h</w:t>
      </w:r>
      <w:r w:rsidR="009D2429" w:rsidRPr="00AE0A4E">
        <w:rPr>
          <w:rFonts w:asciiTheme="majorHAnsi" w:hAnsiTheme="majorHAnsi" w:cstheme="majorHAnsi"/>
        </w:rPr>
        <w:t>ind</w:t>
      </w:r>
      <w:r w:rsidRPr="00AE0A4E">
        <w:rPr>
          <w:rFonts w:asciiTheme="majorHAnsi" w:hAnsiTheme="majorHAnsi" w:cstheme="majorHAnsi"/>
        </w:rPr>
        <w:t xml:space="preserve"> paw was performed with the “Interactive Footprint Measurements</w:t>
      </w:r>
      <w:r w:rsidR="00416FBB" w:rsidRPr="00AE0A4E">
        <w:rPr>
          <w:rFonts w:asciiTheme="majorHAnsi" w:hAnsiTheme="majorHAnsi" w:cstheme="majorHAnsi"/>
        </w:rPr>
        <w:t>” module</w:t>
      </w:r>
      <w:r w:rsidRPr="00AE0A4E">
        <w:rPr>
          <w:rFonts w:asciiTheme="majorHAnsi" w:hAnsiTheme="majorHAnsi" w:cstheme="majorHAnsi"/>
        </w:rPr>
        <w:t>. A significant reduction of t</w:t>
      </w:r>
      <w:r w:rsidR="004C39D5" w:rsidRPr="00AE0A4E">
        <w:rPr>
          <w:rFonts w:asciiTheme="majorHAnsi" w:hAnsiTheme="majorHAnsi" w:cstheme="majorHAnsi"/>
        </w:rPr>
        <w:t>he parameters</w:t>
      </w:r>
      <w:r w:rsidRPr="00AE0A4E">
        <w:rPr>
          <w:rFonts w:asciiTheme="majorHAnsi" w:hAnsiTheme="majorHAnsi" w:cstheme="majorHAnsi"/>
        </w:rPr>
        <w:t xml:space="preserve"> toe spread</w:t>
      </w:r>
      <w:r w:rsidR="004C39D5" w:rsidRPr="00AE0A4E">
        <w:rPr>
          <w:rFonts w:asciiTheme="majorHAnsi" w:hAnsiTheme="majorHAnsi" w:cstheme="majorHAnsi"/>
        </w:rPr>
        <w:t>,</w:t>
      </w:r>
      <w:r w:rsidRPr="00AE0A4E">
        <w:rPr>
          <w:rFonts w:asciiTheme="majorHAnsi" w:hAnsiTheme="majorHAnsi" w:cstheme="majorHAnsi"/>
        </w:rPr>
        <w:t xml:space="preserve"> intermediate toe spread and print length w</w:t>
      </w:r>
      <w:r w:rsidR="004C39D5" w:rsidRPr="00AE0A4E">
        <w:rPr>
          <w:rFonts w:asciiTheme="majorHAnsi" w:hAnsiTheme="majorHAnsi" w:cstheme="majorHAnsi"/>
        </w:rPr>
        <w:t>ere</w:t>
      </w:r>
      <w:r w:rsidRPr="00AE0A4E">
        <w:rPr>
          <w:rFonts w:asciiTheme="majorHAnsi" w:hAnsiTheme="majorHAnsi" w:cstheme="majorHAnsi"/>
        </w:rPr>
        <w:t xml:space="preserve"> observed in nerve-injured wt rats compared to wt naïve rats. </w:t>
      </w:r>
      <w:r w:rsidR="007A3670" w:rsidRPr="00AE0A4E">
        <w:rPr>
          <w:rFonts w:asciiTheme="majorHAnsi" w:hAnsiTheme="majorHAnsi" w:cstheme="majorHAnsi"/>
        </w:rPr>
        <w:t>In addition,</w:t>
      </w:r>
      <w:r w:rsidRPr="00AE0A4E">
        <w:rPr>
          <w:rFonts w:asciiTheme="majorHAnsi" w:hAnsiTheme="majorHAnsi" w:cstheme="majorHAnsi"/>
        </w:rPr>
        <w:t xml:space="preserve"> </w:t>
      </w:r>
      <w:r w:rsidR="004C39D5" w:rsidRPr="00AE0A4E">
        <w:rPr>
          <w:rFonts w:asciiTheme="majorHAnsi" w:hAnsiTheme="majorHAnsi" w:cstheme="majorHAnsi"/>
        </w:rPr>
        <w:t xml:space="preserve">the paw angle body axis and the paw angle movement vector </w:t>
      </w:r>
      <w:r w:rsidRPr="00AE0A4E">
        <w:rPr>
          <w:rFonts w:asciiTheme="majorHAnsi" w:hAnsiTheme="majorHAnsi" w:cstheme="majorHAnsi"/>
        </w:rPr>
        <w:t>si</w:t>
      </w:r>
      <w:r w:rsidR="004C39D5" w:rsidRPr="00AE0A4E">
        <w:rPr>
          <w:rFonts w:asciiTheme="majorHAnsi" w:hAnsiTheme="majorHAnsi" w:cstheme="majorHAnsi"/>
        </w:rPr>
        <w:t xml:space="preserve">gnificantly differ </w:t>
      </w:r>
      <w:r w:rsidR="00A221BD" w:rsidRPr="00AE0A4E">
        <w:rPr>
          <w:rFonts w:asciiTheme="majorHAnsi" w:hAnsiTheme="majorHAnsi" w:cstheme="majorHAnsi"/>
        </w:rPr>
        <w:t>when</w:t>
      </w:r>
      <w:r w:rsidR="004C39D5" w:rsidRPr="00AE0A4E">
        <w:rPr>
          <w:rFonts w:asciiTheme="majorHAnsi" w:hAnsiTheme="majorHAnsi" w:cstheme="majorHAnsi"/>
        </w:rPr>
        <w:t xml:space="preserve"> comparing nerve-injured wt rats with wt naïve rats (</w:t>
      </w:r>
      <w:r w:rsidR="00414F0F" w:rsidRPr="00AE0A4E">
        <w:rPr>
          <w:rFonts w:asciiTheme="majorHAnsi" w:hAnsiTheme="majorHAnsi" w:cstheme="majorHAnsi"/>
          <w:b/>
        </w:rPr>
        <w:t>Figure 2</w:t>
      </w:r>
      <w:r w:rsidR="004C39D5" w:rsidRPr="00AE0A4E">
        <w:rPr>
          <w:rFonts w:asciiTheme="majorHAnsi" w:hAnsiTheme="majorHAnsi" w:cstheme="majorHAnsi"/>
          <w:b/>
        </w:rPr>
        <w:t>E</w:t>
      </w:r>
      <w:r w:rsidR="004C39D5" w:rsidRPr="00AE0A4E">
        <w:rPr>
          <w:rFonts w:asciiTheme="majorHAnsi" w:hAnsiTheme="majorHAnsi" w:cstheme="majorHAnsi"/>
        </w:rPr>
        <w:t>).</w:t>
      </w:r>
    </w:p>
    <w:p w14:paraId="008BFD54" w14:textId="77777777" w:rsidR="009101E4" w:rsidRPr="00AE0A4E" w:rsidRDefault="009101E4" w:rsidP="00AE0A4E">
      <w:pPr>
        <w:jc w:val="both"/>
        <w:rPr>
          <w:rFonts w:asciiTheme="majorHAnsi" w:hAnsiTheme="majorHAnsi" w:cstheme="majorHAnsi"/>
        </w:rPr>
      </w:pPr>
    </w:p>
    <w:p w14:paraId="15823C96" w14:textId="52C620E2" w:rsidR="00BD59EB" w:rsidRPr="00AE0A4E" w:rsidRDefault="00414F0F" w:rsidP="00AE0A4E">
      <w:pPr>
        <w:jc w:val="both"/>
        <w:rPr>
          <w:rFonts w:asciiTheme="majorHAnsi" w:hAnsiTheme="majorHAnsi" w:cstheme="majorHAnsi"/>
        </w:rPr>
      </w:pPr>
      <w:r w:rsidRPr="00AE0A4E">
        <w:rPr>
          <w:rFonts w:asciiTheme="majorHAnsi" w:hAnsiTheme="majorHAnsi" w:cstheme="majorHAnsi"/>
          <w:b/>
        </w:rPr>
        <w:t>Figure 3</w:t>
      </w:r>
      <w:r w:rsidR="00DA2B58" w:rsidRPr="00AE0A4E">
        <w:rPr>
          <w:rFonts w:asciiTheme="majorHAnsi" w:hAnsiTheme="majorHAnsi" w:cstheme="majorHAnsi"/>
          <w:b/>
        </w:rPr>
        <w:t xml:space="preserve"> </w:t>
      </w:r>
      <w:r w:rsidR="00A221BD" w:rsidRPr="00AE0A4E">
        <w:t>presents data of motor coordination obtained through beam walking task assessment</w:t>
      </w:r>
      <w:r w:rsidR="00DA2B58" w:rsidRPr="00AE0A4E">
        <w:rPr>
          <w:rFonts w:asciiTheme="majorHAnsi" w:hAnsiTheme="majorHAnsi" w:cstheme="majorHAnsi"/>
        </w:rPr>
        <w:t xml:space="preserve">. </w:t>
      </w:r>
      <w:r w:rsidR="00A221BD" w:rsidRPr="00AE0A4E">
        <w:rPr>
          <w:rFonts w:asciiTheme="majorHAnsi" w:hAnsiTheme="majorHAnsi" w:cstheme="majorHAnsi"/>
        </w:rPr>
        <w:t>Nerve-injured wt rats showed a significantly in</w:t>
      </w:r>
      <w:r w:rsidR="00861E19" w:rsidRPr="00AE0A4E">
        <w:rPr>
          <w:rFonts w:asciiTheme="majorHAnsi" w:hAnsiTheme="majorHAnsi" w:cstheme="majorHAnsi"/>
        </w:rPr>
        <w:t>creased latency time to cross</w:t>
      </w:r>
      <w:r w:rsidR="00A221BD" w:rsidRPr="00AE0A4E">
        <w:rPr>
          <w:rFonts w:asciiTheme="majorHAnsi" w:hAnsiTheme="majorHAnsi" w:cstheme="majorHAnsi"/>
        </w:rPr>
        <w:t xml:space="preserve"> the beam compared to wt naïve rats </w:t>
      </w:r>
      <w:r w:rsidR="00E90CB4" w:rsidRPr="00AE0A4E">
        <w:rPr>
          <w:rFonts w:asciiTheme="majorHAnsi" w:hAnsiTheme="majorHAnsi" w:cstheme="majorHAnsi"/>
        </w:rPr>
        <w:t>five</w:t>
      </w:r>
      <w:r w:rsidR="00A221BD" w:rsidRPr="00AE0A4E">
        <w:rPr>
          <w:rFonts w:asciiTheme="majorHAnsi" w:hAnsiTheme="majorHAnsi" w:cstheme="majorHAnsi"/>
        </w:rPr>
        <w:t xml:space="preserve"> weeks post injury </w:t>
      </w:r>
      <w:r w:rsidR="00DA2B58" w:rsidRPr="00AE0A4E">
        <w:rPr>
          <w:rFonts w:asciiTheme="majorHAnsi" w:hAnsiTheme="majorHAnsi" w:cstheme="majorHAnsi"/>
        </w:rPr>
        <w:t>(</w:t>
      </w:r>
      <w:r w:rsidRPr="00AE0A4E">
        <w:rPr>
          <w:rFonts w:asciiTheme="majorHAnsi" w:hAnsiTheme="majorHAnsi" w:cstheme="majorHAnsi"/>
          <w:b/>
        </w:rPr>
        <w:t>Figure 3</w:t>
      </w:r>
      <w:r w:rsidR="00DA2B58" w:rsidRPr="00AE0A4E">
        <w:rPr>
          <w:rFonts w:asciiTheme="majorHAnsi" w:hAnsiTheme="majorHAnsi" w:cstheme="majorHAnsi"/>
          <w:b/>
        </w:rPr>
        <w:t>B</w:t>
      </w:r>
      <w:r w:rsidR="00DA2B58" w:rsidRPr="00AE0A4E">
        <w:rPr>
          <w:rFonts w:asciiTheme="majorHAnsi" w:hAnsiTheme="majorHAnsi" w:cstheme="majorHAnsi"/>
        </w:rPr>
        <w:t>)</w:t>
      </w:r>
      <w:r w:rsidR="00BF6231" w:rsidRPr="00AE0A4E">
        <w:rPr>
          <w:rFonts w:asciiTheme="majorHAnsi" w:hAnsiTheme="majorHAnsi" w:cstheme="majorHAnsi"/>
        </w:rPr>
        <w:t xml:space="preserve">. </w:t>
      </w:r>
      <w:r w:rsidR="00041B07" w:rsidRPr="00AE0A4E">
        <w:rPr>
          <w:rFonts w:asciiTheme="majorHAnsi" w:hAnsiTheme="majorHAnsi" w:cstheme="majorHAnsi"/>
        </w:rPr>
        <w:t>A</w:t>
      </w:r>
      <w:r w:rsidR="00926EE1" w:rsidRPr="00AE0A4E">
        <w:rPr>
          <w:rFonts w:asciiTheme="majorHAnsi" w:hAnsiTheme="majorHAnsi" w:cstheme="majorHAnsi"/>
        </w:rPr>
        <w:t xml:space="preserve">s an additional read out of the </w:t>
      </w:r>
      <w:r w:rsidR="00041B07" w:rsidRPr="00AE0A4E">
        <w:rPr>
          <w:rFonts w:asciiTheme="majorHAnsi" w:hAnsiTheme="majorHAnsi" w:cstheme="majorHAnsi"/>
        </w:rPr>
        <w:t xml:space="preserve">beam walking task, full slips and </w:t>
      </w:r>
      <w:proofErr w:type="spellStart"/>
      <w:r w:rsidR="00041B07" w:rsidRPr="00AE0A4E">
        <w:rPr>
          <w:rFonts w:asciiTheme="majorHAnsi" w:hAnsiTheme="majorHAnsi" w:cstheme="majorHAnsi"/>
        </w:rPr>
        <w:t>half slips</w:t>
      </w:r>
      <w:proofErr w:type="spellEnd"/>
      <w:r w:rsidR="00041B07" w:rsidRPr="00AE0A4E">
        <w:rPr>
          <w:rFonts w:asciiTheme="majorHAnsi" w:hAnsiTheme="majorHAnsi" w:cstheme="majorHAnsi"/>
        </w:rPr>
        <w:t xml:space="preserve"> of the nerve-injured hind</w:t>
      </w:r>
      <w:r w:rsidR="001D1A69" w:rsidRPr="00AE0A4E">
        <w:rPr>
          <w:rFonts w:asciiTheme="majorHAnsi" w:hAnsiTheme="majorHAnsi" w:cstheme="majorHAnsi"/>
        </w:rPr>
        <w:t>l</w:t>
      </w:r>
      <w:r w:rsidR="00041B07" w:rsidRPr="00AE0A4E">
        <w:rPr>
          <w:rFonts w:asciiTheme="majorHAnsi" w:hAnsiTheme="majorHAnsi" w:cstheme="majorHAnsi"/>
        </w:rPr>
        <w:t xml:space="preserve">imb were counted and considered as an error for statistical analysis. </w:t>
      </w:r>
      <w:r w:rsidR="00BF6231" w:rsidRPr="00AE0A4E">
        <w:rPr>
          <w:rFonts w:asciiTheme="majorHAnsi" w:hAnsiTheme="majorHAnsi" w:cstheme="majorHAnsi"/>
        </w:rPr>
        <w:t>The</w:t>
      </w:r>
      <w:r w:rsidR="00041B07" w:rsidRPr="00AE0A4E">
        <w:rPr>
          <w:rFonts w:asciiTheme="majorHAnsi" w:hAnsiTheme="majorHAnsi" w:cstheme="majorHAnsi"/>
        </w:rPr>
        <w:t xml:space="preserve"> percentage of errors per step of the nerve-injured</w:t>
      </w:r>
      <w:r w:rsidR="009D2429" w:rsidRPr="00AE0A4E">
        <w:rPr>
          <w:rFonts w:asciiTheme="majorHAnsi" w:hAnsiTheme="majorHAnsi" w:cstheme="majorHAnsi"/>
        </w:rPr>
        <w:t xml:space="preserve"> (right)</w:t>
      </w:r>
      <w:r w:rsidR="00041B07" w:rsidRPr="00AE0A4E">
        <w:rPr>
          <w:rFonts w:asciiTheme="majorHAnsi" w:hAnsiTheme="majorHAnsi" w:cstheme="majorHAnsi"/>
        </w:rPr>
        <w:t xml:space="preserve"> hindlimb was significantly increased in nerve-injured wt rats compared to wt naïve rats. </w:t>
      </w:r>
    </w:p>
    <w:p w14:paraId="405AFB65" w14:textId="77777777" w:rsidR="009101E4" w:rsidRPr="00AE0A4E" w:rsidRDefault="009101E4" w:rsidP="00AE0A4E">
      <w:pPr>
        <w:jc w:val="both"/>
        <w:rPr>
          <w:rFonts w:asciiTheme="majorHAnsi" w:hAnsiTheme="majorHAnsi" w:cstheme="majorHAnsi"/>
        </w:rPr>
      </w:pPr>
    </w:p>
    <w:p w14:paraId="2F827240" w14:textId="6A6DC5E7" w:rsidR="002F5429" w:rsidRPr="00AE0A4E" w:rsidRDefault="00ED2D04" w:rsidP="00AE0A4E">
      <w:pPr>
        <w:jc w:val="both"/>
        <w:rPr>
          <w:rFonts w:asciiTheme="majorHAnsi" w:hAnsiTheme="majorHAnsi" w:cstheme="majorHAnsi"/>
        </w:rPr>
      </w:pPr>
      <w:r w:rsidRPr="00AE0A4E">
        <w:rPr>
          <w:rFonts w:asciiTheme="majorHAnsi" w:hAnsiTheme="majorHAnsi" w:cstheme="majorHAnsi"/>
        </w:rPr>
        <w:t xml:space="preserve">Representative </w:t>
      </w:r>
      <w:r w:rsidR="00C429A4" w:rsidRPr="00AE0A4E">
        <w:rPr>
          <w:rFonts w:asciiTheme="majorHAnsi" w:hAnsiTheme="majorHAnsi" w:cstheme="majorHAnsi"/>
        </w:rPr>
        <w:t>data</w:t>
      </w:r>
      <w:r w:rsidRPr="00AE0A4E">
        <w:rPr>
          <w:rFonts w:asciiTheme="majorHAnsi" w:hAnsiTheme="majorHAnsi" w:cstheme="majorHAnsi"/>
        </w:rPr>
        <w:t xml:space="preserve"> of the ladder rung walking task (</w:t>
      </w:r>
      <w:r w:rsidR="00A16641" w:rsidRPr="00AE0A4E">
        <w:rPr>
          <w:rFonts w:asciiTheme="majorHAnsi" w:hAnsiTheme="majorHAnsi" w:cstheme="majorHAnsi"/>
          <w:b/>
        </w:rPr>
        <w:t>Figure 4</w:t>
      </w:r>
      <w:r w:rsidRPr="00AE0A4E">
        <w:rPr>
          <w:rFonts w:asciiTheme="majorHAnsi" w:hAnsiTheme="majorHAnsi" w:cstheme="majorHAnsi"/>
        </w:rPr>
        <w:t xml:space="preserve">) </w:t>
      </w:r>
      <w:r w:rsidR="005635CF" w:rsidRPr="00AE0A4E">
        <w:rPr>
          <w:rFonts w:asciiTheme="majorHAnsi" w:hAnsiTheme="majorHAnsi" w:cstheme="majorHAnsi"/>
        </w:rPr>
        <w:t>does not</w:t>
      </w:r>
      <w:r w:rsidR="00BD59EB" w:rsidRPr="00AE0A4E">
        <w:rPr>
          <w:rFonts w:asciiTheme="majorHAnsi" w:hAnsiTheme="majorHAnsi" w:cstheme="majorHAnsi"/>
        </w:rPr>
        <w:t xml:space="preserve"> show</w:t>
      </w:r>
      <w:r w:rsidR="00D04957" w:rsidRPr="00AE0A4E">
        <w:rPr>
          <w:rFonts w:asciiTheme="majorHAnsi" w:hAnsiTheme="majorHAnsi" w:cstheme="majorHAnsi"/>
        </w:rPr>
        <w:t xml:space="preserve"> significant alterations</w:t>
      </w:r>
      <w:r w:rsidR="00A221BD" w:rsidRPr="00AE0A4E">
        <w:rPr>
          <w:rFonts w:asciiTheme="majorHAnsi" w:hAnsiTheme="majorHAnsi" w:cstheme="majorHAnsi"/>
        </w:rPr>
        <w:t xml:space="preserve"> in</w:t>
      </w:r>
      <w:r w:rsidR="00861E19" w:rsidRPr="00AE0A4E">
        <w:rPr>
          <w:rFonts w:asciiTheme="majorHAnsi" w:hAnsiTheme="majorHAnsi" w:cstheme="majorHAnsi"/>
        </w:rPr>
        <w:t xml:space="preserve"> the latency time to cross</w:t>
      </w:r>
      <w:r w:rsidR="00D04957" w:rsidRPr="00AE0A4E">
        <w:rPr>
          <w:rFonts w:asciiTheme="majorHAnsi" w:hAnsiTheme="majorHAnsi" w:cstheme="majorHAnsi"/>
        </w:rPr>
        <w:t xml:space="preserve"> the walkway of the ladder rung apparatus (</w:t>
      </w:r>
      <w:r w:rsidR="00A16641" w:rsidRPr="00AE0A4E">
        <w:rPr>
          <w:rFonts w:asciiTheme="majorHAnsi" w:hAnsiTheme="majorHAnsi" w:cstheme="majorHAnsi"/>
          <w:b/>
        </w:rPr>
        <w:t>Figure 4</w:t>
      </w:r>
      <w:r w:rsidR="00D04957" w:rsidRPr="00AE0A4E">
        <w:rPr>
          <w:rFonts w:asciiTheme="majorHAnsi" w:hAnsiTheme="majorHAnsi" w:cstheme="majorHAnsi"/>
          <w:b/>
        </w:rPr>
        <w:t>C</w:t>
      </w:r>
      <w:r w:rsidR="00A221BD" w:rsidRPr="00AE0A4E">
        <w:rPr>
          <w:rFonts w:asciiTheme="majorHAnsi" w:hAnsiTheme="majorHAnsi" w:cstheme="majorHAnsi"/>
        </w:rPr>
        <w:t>) or</w:t>
      </w:r>
      <w:r w:rsidR="00D04957" w:rsidRPr="00AE0A4E">
        <w:rPr>
          <w:rFonts w:asciiTheme="majorHAnsi" w:hAnsiTheme="majorHAnsi" w:cstheme="majorHAnsi"/>
        </w:rPr>
        <w:t xml:space="preserve"> in the percent</w:t>
      </w:r>
      <w:r w:rsidR="00A221BD" w:rsidRPr="00AE0A4E">
        <w:rPr>
          <w:rFonts w:asciiTheme="majorHAnsi" w:hAnsiTheme="majorHAnsi" w:cstheme="majorHAnsi"/>
        </w:rPr>
        <w:t>age of</w:t>
      </w:r>
      <w:r w:rsidR="00D04957" w:rsidRPr="00AE0A4E">
        <w:rPr>
          <w:rFonts w:asciiTheme="majorHAnsi" w:hAnsiTheme="majorHAnsi" w:cstheme="majorHAnsi"/>
        </w:rPr>
        <w:t xml:space="preserve"> errors per step of the nerve-injured (right) hindlimb (</w:t>
      </w:r>
      <w:r w:rsidR="00A16641" w:rsidRPr="00AE0A4E">
        <w:rPr>
          <w:rFonts w:asciiTheme="majorHAnsi" w:hAnsiTheme="majorHAnsi" w:cstheme="majorHAnsi"/>
          <w:b/>
        </w:rPr>
        <w:t>Figure 4</w:t>
      </w:r>
      <w:r w:rsidR="00D04957" w:rsidRPr="00AE0A4E">
        <w:rPr>
          <w:rFonts w:asciiTheme="majorHAnsi" w:hAnsiTheme="majorHAnsi" w:cstheme="majorHAnsi"/>
          <w:b/>
        </w:rPr>
        <w:t>D</w:t>
      </w:r>
      <w:r w:rsidR="00D04957" w:rsidRPr="00AE0A4E">
        <w:rPr>
          <w:rFonts w:asciiTheme="majorHAnsi" w:hAnsiTheme="majorHAnsi" w:cstheme="majorHAnsi"/>
        </w:rPr>
        <w:t xml:space="preserve">). The analysis of the </w:t>
      </w:r>
      <w:r w:rsidR="00A221BD" w:rsidRPr="00AE0A4E">
        <w:t xml:space="preserve">error percentage </w:t>
      </w:r>
      <w:r w:rsidR="00D04957" w:rsidRPr="00AE0A4E">
        <w:rPr>
          <w:rFonts w:asciiTheme="majorHAnsi" w:hAnsiTheme="majorHAnsi" w:cstheme="majorHAnsi"/>
        </w:rPr>
        <w:t>per ste</w:t>
      </w:r>
      <w:r w:rsidR="009D2429" w:rsidRPr="00AE0A4E">
        <w:rPr>
          <w:rFonts w:asciiTheme="majorHAnsi" w:hAnsiTheme="majorHAnsi" w:cstheme="majorHAnsi"/>
        </w:rPr>
        <w:t xml:space="preserve">p of the nerve-injured hindlimb </w:t>
      </w:r>
      <w:r w:rsidR="001F52A7" w:rsidRPr="00AE0A4E">
        <w:rPr>
          <w:rFonts w:asciiTheme="majorHAnsi" w:hAnsiTheme="majorHAnsi" w:cstheme="majorHAnsi"/>
        </w:rPr>
        <w:t xml:space="preserve">considered only the score </w:t>
      </w:r>
      <w:r w:rsidR="009D2429" w:rsidRPr="00AE0A4E">
        <w:rPr>
          <w:rFonts w:asciiTheme="majorHAnsi" w:hAnsiTheme="majorHAnsi" w:cstheme="majorHAnsi"/>
        </w:rPr>
        <w:t xml:space="preserve">from </w:t>
      </w:r>
      <w:r w:rsidR="001F52A7" w:rsidRPr="00AE0A4E">
        <w:rPr>
          <w:rFonts w:asciiTheme="majorHAnsi" w:hAnsiTheme="majorHAnsi" w:cstheme="majorHAnsi"/>
        </w:rPr>
        <w:t xml:space="preserve">0 to 2 of the </w:t>
      </w:r>
      <w:r w:rsidR="001F52A7" w:rsidRPr="00AE0A4E">
        <w:rPr>
          <w:color w:val="000000" w:themeColor="text1"/>
        </w:rPr>
        <w:t xml:space="preserve">7-category scale from Metz </w:t>
      </w:r>
      <w:r w:rsidR="001F52A7" w:rsidRPr="00AE0A4E">
        <w:rPr>
          <w:i/>
          <w:color w:val="000000" w:themeColor="text1"/>
        </w:rPr>
        <w:t>et al</w:t>
      </w:r>
      <w:r w:rsidR="001F52A7" w:rsidRPr="00AE0A4E">
        <w:rPr>
          <w:color w:val="000000" w:themeColor="text1"/>
        </w:rPr>
        <w:t>.</w:t>
      </w:r>
      <w:r w:rsidR="001F52A7" w:rsidRPr="00AE0A4E">
        <w:rPr>
          <w:rFonts w:asciiTheme="majorHAnsi" w:hAnsiTheme="majorHAnsi" w:cstheme="majorHAnsi"/>
        </w:rPr>
        <w:t xml:space="preserve"> The distribution of all score categories per step from </w:t>
      </w:r>
      <w:r w:rsidR="001F52A7" w:rsidRPr="00AE0A4E">
        <w:rPr>
          <w:rFonts w:asciiTheme="majorHAnsi" w:hAnsiTheme="majorHAnsi" w:cstheme="majorHAnsi"/>
        </w:rPr>
        <w:lastRenderedPageBreak/>
        <w:t xml:space="preserve">the </w:t>
      </w:r>
      <w:r w:rsidR="001F52A7" w:rsidRPr="00AE0A4E">
        <w:rPr>
          <w:color w:val="000000" w:themeColor="text1"/>
        </w:rPr>
        <w:t xml:space="preserve">7-category scale of the nerve-injured hindlimb and the </w:t>
      </w:r>
      <w:r w:rsidR="007A3670" w:rsidRPr="00AE0A4E">
        <w:rPr>
          <w:color w:val="000000" w:themeColor="text1"/>
        </w:rPr>
        <w:t>non-nerve</w:t>
      </w:r>
      <w:r w:rsidR="001F52A7" w:rsidRPr="00AE0A4E">
        <w:rPr>
          <w:color w:val="000000" w:themeColor="text1"/>
        </w:rPr>
        <w:t xml:space="preserve">-injured </w:t>
      </w:r>
      <w:r w:rsidR="00DA2B58" w:rsidRPr="00AE0A4E">
        <w:rPr>
          <w:color w:val="000000" w:themeColor="text1"/>
        </w:rPr>
        <w:t xml:space="preserve">(left) hindlimb is illustrated in </w:t>
      </w:r>
      <w:r w:rsidR="00A16641" w:rsidRPr="00AE0A4E">
        <w:rPr>
          <w:b/>
          <w:color w:val="000000" w:themeColor="text1"/>
        </w:rPr>
        <w:t>Figure 4</w:t>
      </w:r>
      <w:r w:rsidR="00DA2B58" w:rsidRPr="00AE0A4E">
        <w:rPr>
          <w:b/>
          <w:color w:val="000000" w:themeColor="text1"/>
        </w:rPr>
        <w:t>E</w:t>
      </w:r>
      <w:r w:rsidR="00DA2B58" w:rsidRPr="00AE0A4E">
        <w:rPr>
          <w:color w:val="000000" w:themeColor="text1"/>
        </w:rPr>
        <w:t>.</w:t>
      </w:r>
      <w:r w:rsidR="001F52A7" w:rsidRPr="00AE0A4E">
        <w:rPr>
          <w:color w:val="000000" w:themeColor="text1"/>
        </w:rPr>
        <w:t xml:space="preserve"> </w:t>
      </w:r>
    </w:p>
    <w:p w14:paraId="104E2815" w14:textId="77777777" w:rsidR="00973734" w:rsidRPr="00AE0A4E" w:rsidRDefault="00973734" w:rsidP="00AE0A4E">
      <w:pPr>
        <w:jc w:val="both"/>
        <w:rPr>
          <w:rFonts w:asciiTheme="majorHAnsi" w:hAnsiTheme="majorHAnsi" w:cstheme="majorHAnsi"/>
        </w:rPr>
      </w:pPr>
    </w:p>
    <w:p w14:paraId="6BD86573" w14:textId="3FE825BE" w:rsidR="004B7744" w:rsidRPr="00AE0A4E" w:rsidRDefault="005E6BF5" w:rsidP="00AE0A4E">
      <w:pPr>
        <w:rPr>
          <w:color w:val="808080"/>
        </w:rPr>
      </w:pPr>
      <w:r w:rsidRPr="00AE0A4E">
        <w:rPr>
          <w:b/>
        </w:rPr>
        <w:t>FIGURE AND TABLE LEGENDS:</w:t>
      </w:r>
      <w:r w:rsidRPr="00AE0A4E">
        <w:rPr>
          <w:color w:val="808080"/>
        </w:rPr>
        <w:t xml:space="preserve"> </w:t>
      </w:r>
    </w:p>
    <w:p w14:paraId="67B8D766" w14:textId="143BCDA2" w:rsidR="001D273D" w:rsidRPr="00AE0A4E" w:rsidRDefault="00414F0F" w:rsidP="00AE0A4E">
      <w:pPr>
        <w:jc w:val="both"/>
        <w:rPr>
          <w:color w:val="000000" w:themeColor="text1"/>
        </w:rPr>
      </w:pPr>
      <w:r w:rsidRPr="00AE0A4E">
        <w:rPr>
          <w:rFonts w:asciiTheme="majorHAnsi" w:hAnsiTheme="majorHAnsi" w:cstheme="majorHAnsi"/>
          <w:b/>
        </w:rPr>
        <w:t>Figure 1</w:t>
      </w:r>
      <w:r w:rsidR="004B7744" w:rsidRPr="00AE0A4E">
        <w:rPr>
          <w:rFonts w:asciiTheme="majorHAnsi" w:hAnsiTheme="majorHAnsi" w:cstheme="majorHAnsi"/>
          <w:b/>
        </w:rPr>
        <w:t>:</w:t>
      </w:r>
      <w:r w:rsidR="00026955" w:rsidRPr="00AE0A4E">
        <w:rPr>
          <w:rFonts w:asciiTheme="majorHAnsi" w:hAnsiTheme="majorHAnsi" w:cstheme="majorHAnsi"/>
          <w:b/>
        </w:rPr>
        <w:t xml:space="preserve"> Assessment of locomotor activity during open field test</w:t>
      </w:r>
      <w:r w:rsidR="001D273D" w:rsidRPr="00AE0A4E">
        <w:rPr>
          <w:rFonts w:asciiTheme="majorHAnsi" w:hAnsiTheme="majorHAnsi" w:cstheme="majorHAnsi"/>
          <w:b/>
        </w:rPr>
        <w:t xml:space="preserve">. </w:t>
      </w:r>
      <w:r w:rsidR="001D273D" w:rsidRPr="00AE0A4E">
        <w:rPr>
          <w:rFonts w:asciiTheme="majorHAnsi" w:hAnsiTheme="majorHAnsi" w:cstheme="majorHAnsi"/>
        </w:rPr>
        <w:t xml:space="preserve">(A) Picture of the open field test setup. </w:t>
      </w:r>
      <w:r w:rsidR="00C01DEA" w:rsidRPr="00AE0A4E">
        <w:rPr>
          <w:rFonts w:asciiTheme="majorHAnsi" w:hAnsiTheme="majorHAnsi" w:cstheme="majorHAnsi"/>
        </w:rPr>
        <w:t>Selected</w:t>
      </w:r>
      <w:r w:rsidR="00DE14BC" w:rsidRPr="00AE0A4E">
        <w:rPr>
          <w:rFonts w:asciiTheme="majorHAnsi" w:hAnsiTheme="majorHAnsi" w:cstheme="majorHAnsi"/>
        </w:rPr>
        <w:t xml:space="preserve"> picture </w:t>
      </w:r>
      <w:r w:rsidR="00C01DEA" w:rsidRPr="00AE0A4E">
        <w:rPr>
          <w:rFonts w:asciiTheme="majorHAnsi" w:hAnsiTheme="majorHAnsi" w:cstheme="majorHAnsi"/>
        </w:rPr>
        <w:t>subtracted</w:t>
      </w:r>
      <w:r w:rsidR="00DE14BC" w:rsidRPr="00AE0A4E">
        <w:rPr>
          <w:rFonts w:asciiTheme="majorHAnsi" w:hAnsiTheme="majorHAnsi" w:cstheme="majorHAnsi"/>
        </w:rPr>
        <w:t xml:space="preserve"> from a recorded video during open field test showing a rat in the open field arena without </w:t>
      </w:r>
      <w:r w:rsidR="002177F4" w:rsidRPr="00AE0A4E">
        <w:rPr>
          <w:rFonts w:asciiTheme="majorHAnsi" w:hAnsiTheme="majorHAnsi" w:cstheme="majorHAnsi"/>
        </w:rPr>
        <w:t xml:space="preserve">(B) </w:t>
      </w:r>
      <w:r w:rsidR="00DE14BC" w:rsidRPr="00AE0A4E">
        <w:rPr>
          <w:rFonts w:asciiTheme="majorHAnsi" w:hAnsiTheme="majorHAnsi" w:cstheme="majorHAnsi"/>
        </w:rPr>
        <w:t xml:space="preserve">and with </w:t>
      </w:r>
      <w:r w:rsidR="002177F4" w:rsidRPr="00AE0A4E">
        <w:rPr>
          <w:rFonts w:asciiTheme="majorHAnsi" w:hAnsiTheme="majorHAnsi" w:cstheme="majorHAnsi"/>
        </w:rPr>
        <w:t>(C)</w:t>
      </w:r>
      <w:r w:rsidR="00DE14BC" w:rsidRPr="00AE0A4E">
        <w:rPr>
          <w:rFonts w:asciiTheme="majorHAnsi" w:hAnsiTheme="majorHAnsi" w:cstheme="majorHAnsi"/>
        </w:rPr>
        <w:t xml:space="preserve"> tracking.</w:t>
      </w:r>
      <w:r w:rsidR="002177F4" w:rsidRPr="00AE0A4E">
        <w:rPr>
          <w:rFonts w:asciiTheme="majorHAnsi" w:hAnsiTheme="majorHAnsi" w:cstheme="majorHAnsi"/>
        </w:rPr>
        <w:t xml:space="preserve"> </w:t>
      </w:r>
      <w:r w:rsidR="001D273D" w:rsidRPr="00AE0A4E">
        <w:rPr>
          <w:rFonts w:asciiTheme="majorHAnsi" w:hAnsiTheme="majorHAnsi" w:cstheme="majorHAnsi"/>
        </w:rPr>
        <w:t>(</w:t>
      </w:r>
      <w:r w:rsidR="002177F4" w:rsidRPr="00AE0A4E">
        <w:rPr>
          <w:rFonts w:asciiTheme="majorHAnsi" w:hAnsiTheme="majorHAnsi" w:cstheme="majorHAnsi"/>
        </w:rPr>
        <w:t>D</w:t>
      </w:r>
      <w:r w:rsidR="001D273D" w:rsidRPr="00AE0A4E">
        <w:rPr>
          <w:rFonts w:asciiTheme="majorHAnsi" w:hAnsiTheme="majorHAnsi" w:cstheme="majorHAnsi"/>
        </w:rPr>
        <w:t xml:space="preserve">) </w:t>
      </w:r>
      <w:r w:rsidR="00D05B0B" w:rsidRPr="00AE0A4E">
        <w:rPr>
          <w:rFonts w:asciiTheme="majorHAnsi" w:hAnsiTheme="majorHAnsi" w:cstheme="majorHAnsi"/>
        </w:rPr>
        <w:t xml:space="preserve">The velocity during a </w:t>
      </w:r>
      <w:r w:rsidR="003E2794" w:rsidRPr="00AE0A4E">
        <w:rPr>
          <w:rFonts w:asciiTheme="majorHAnsi" w:hAnsiTheme="majorHAnsi" w:cstheme="majorHAnsi"/>
        </w:rPr>
        <w:t>five</w:t>
      </w:r>
      <w:r w:rsidR="00D05B0B" w:rsidRPr="00AE0A4E">
        <w:rPr>
          <w:rFonts w:asciiTheme="majorHAnsi" w:hAnsiTheme="majorHAnsi" w:cstheme="majorHAnsi"/>
        </w:rPr>
        <w:t xml:space="preserve"> min open field test recording was investigate</w:t>
      </w:r>
      <w:r w:rsidR="00E90CB4" w:rsidRPr="00AE0A4E">
        <w:rPr>
          <w:rFonts w:asciiTheme="majorHAnsi" w:hAnsiTheme="majorHAnsi" w:cstheme="majorHAnsi"/>
        </w:rPr>
        <w:t>d in wt naïve rats and wt rats five</w:t>
      </w:r>
      <w:r w:rsidR="00D05B0B" w:rsidRPr="00AE0A4E">
        <w:rPr>
          <w:rFonts w:asciiTheme="majorHAnsi" w:hAnsiTheme="majorHAnsi" w:cstheme="majorHAnsi"/>
        </w:rPr>
        <w:t xml:space="preserve"> weeks after nerve crush injury. </w:t>
      </w:r>
      <w:r w:rsidR="00D05B0B" w:rsidRPr="00AE0A4E">
        <w:rPr>
          <w:color w:val="000000" w:themeColor="text1"/>
        </w:rPr>
        <w:t>Data are shown as mean ± SEM. Statistical analysis was performed using the unpaired t test of the normally distributed data.</w:t>
      </w:r>
    </w:p>
    <w:p w14:paraId="392C502D" w14:textId="77777777" w:rsidR="004B7744" w:rsidRPr="00AE0A4E" w:rsidRDefault="004B7744" w:rsidP="00AE0A4E">
      <w:pPr>
        <w:rPr>
          <w:rFonts w:asciiTheme="majorHAnsi" w:hAnsiTheme="majorHAnsi" w:cstheme="majorHAnsi"/>
          <w:b/>
        </w:rPr>
      </w:pPr>
    </w:p>
    <w:p w14:paraId="740CAC4E" w14:textId="5FF8E530" w:rsidR="006873B4" w:rsidRPr="00AE0A4E" w:rsidRDefault="00414F0F" w:rsidP="00AE0A4E">
      <w:pPr>
        <w:jc w:val="both"/>
        <w:rPr>
          <w:rFonts w:asciiTheme="majorHAnsi" w:hAnsiTheme="majorHAnsi" w:cstheme="majorHAnsi"/>
        </w:rPr>
      </w:pPr>
      <w:r w:rsidRPr="00AE0A4E">
        <w:rPr>
          <w:rFonts w:asciiTheme="majorHAnsi" w:hAnsiTheme="majorHAnsi" w:cstheme="majorHAnsi"/>
          <w:b/>
        </w:rPr>
        <w:t>Figure 2</w:t>
      </w:r>
      <w:r w:rsidR="004B7744" w:rsidRPr="00AE0A4E">
        <w:rPr>
          <w:rFonts w:asciiTheme="majorHAnsi" w:hAnsiTheme="majorHAnsi" w:cstheme="majorHAnsi"/>
          <w:b/>
        </w:rPr>
        <w:t>:</w:t>
      </w:r>
      <w:r w:rsidR="00026955" w:rsidRPr="00AE0A4E">
        <w:rPr>
          <w:rFonts w:asciiTheme="majorHAnsi" w:hAnsiTheme="majorHAnsi" w:cstheme="majorHAnsi"/>
          <w:b/>
        </w:rPr>
        <w:t xml:space="preserve"> Gait analysis with the </w:t>
      </w:r>
      <w:proofErr w:type="spellStart"/>
      <w:r w:rsidR="00026955" w:rsidRPr="00AE0A4E">
        <w:rPr>
          <w:rFonts w:asciiTheme="majorHAnsi" w:hAnsiTheme="majorHAnsi" w:cstheme="majorHAnsi"/>
          <w:b/>
        </w:rPr>
        <w:t>CatWalk</w:t>
      </w:r>
      <w:proofErr w:type="spellEnd"/>
      <w:r w:rsidR="00026955" w:rsidRPr="00AE0A4E">
        <w:rPr>
          <w:rFonts w:asciiTheme="majorHAnsi" w:hAnsiTheme="majorHAnsi" w:cstheme="majorHAnsi"/>
          <w:b/>
        </w:rPr>
        <w:t xml:space="preserve"> XT system</w:t>
      </w:r>
      <w:r w:rsidR="001D273D" w:rsidRPr="00AE0A4E">
        <w:rPr>
          <w:rFonts w:asciiTheme="majorHAnsi" w:hAnsiTheme="majorHAnsi" w:cstheme="majorHAnsi"/>
          <w:b/>
        </w:rPr>
        <w:t xml:space="preserve">. </w:t>
      </w:r>
      <w:r w:rsidR="001D273D" w:rsidRPr="00AE0A4E">
        <w:rPr>
          <w:rFonts w:asciiTheme="majorHAnsi" w:hAnsiTheme="majorHAnsi" w:cstheme="majorHAnsi"/>
        </w:rPr>
        <w:t>(A) Picture of</w:t>
      </w:r>
      <w:r w:rsidR="00BA6818" w:rsidRPr="00AE0A4E">
        <w:rPr>
          <w:rFonts w:asciiTheme="majorHAnsi" w:hAnsiTheme="majorHAnsi" w:cstheme="majorHAnsi"/>
        </w:rPr>
        <w:t xml:space="preserve"> the </w:t>
      </w:r>
      <w:proofErr w:type="spellStart"/>
      <w:r w:rsidR="00A3161C" w:rsidRPr="00AE0A4E">
        <w:rPr>
          <w:rFonts w:asciiTheme="majorHAnsi" w:hAnsiTheme="majorHAnsi" w:cstheme="majorHAnsi"/>
        </w:rPr>
        <w:t>CatWalk</w:t>
      </w:r>
      <w:proofErr w:type="spellEnd"/>
      <w:r w:rsidR="00A3161C" w:rsidRPr="00AE0A4E">
        <w:rPr>
          <w:rFonts w:asciiTheme="majorHAnsi" w:hAnsiTheme="majorHAnsi" w:cstheme="majorHAnsi"/>
        </w:rPr>
        <w:t xml:space="preserve"> XT apparatus.</w:t>
      </w:r>
      <w:r w:rsidR="00E718B5" w:rsidRPr="00AE0A4E">
        <w:rPr>
          <w:rFonts w:asciiTheme="majorHAnsi" w:hAnsiTheme="majorHAnsi" w:cstheme="majorHAnsi"/>
        </w:rPr>
        <w:t xml:space="preserve"> (B) Examples of the print view showing the </w:t>
      </w:r>
      <w:r w:rsidR="007A3670" w:rsidRPr="00AE0A4E">
        <w:rPr>
          <w:rFonts w:asciiTheme="majorHAnsi" w:hAnsiTheme="majorHAnsi" w:cstheme="majorHAnsi"/>
        </w:rPr>
        <w:t>labeled</w:t>
      </w:r>
      <w:r w:rsidR="00E718B5" w:rsidRPr="00AE0A4E">
        <w:rPr>
          <w:rFonts w:asciiTheme="majorHAnsi" w:hAnsiTheme="majorHAnsi" w:cstheme="majorHAnsi"/>
        </w:rPr>
        <w:t xml:space="preserve"> paw prints </w:t>
      </w:r>
      <w:r w:rsidR="0059279C" w:rsidRPr="00AE0A4E">
        <w:rPr>
          <w:rFonts w:asciiTheme="majorHAnsi" w:hAnsiTheme="majorHAnsi" w:cstheme="majorHAnsi"/>
        </w:rPr>
        <w:t>in</w:t>
      </w:r>
      <w:r w:rsidR="00527F47" w:rsidRPr="00AE0A4E">
        <w:rPr>
          <w:rFonts w:asciiTheme="majorHAnsi" w:hAnsiTheme="majorHAnsi" w:cstheme="majorHAnsi"/>
        </w:rPr>
        <w:t xml:space="preserve"> false color mode</w:t>
      </w:r>
      <w:r w:rsidR="00AA4E42" w:rsidRPr="00AE0A4E">
        <w:rPr>
          <w:rFonts w:asciiTheme="majorHAnsi" w:hAnsiTheme="majorHAnsi" w:cstheme="majorHAnsi"/>
        </w:rPr>
        <w:t xml:space="preserve"> and examples of the timing</w:t>
      </w:r>
      <w:r w:rsidR="00527F47" w:rsidRPr="00AE0A4E">
        <w:rPr>
          <w:rFonts w:asciiTheme="majorHAnsi" w:hAnsiTheme="majorHAnsi" w:cstheme="majorHAnsi"/>
        </w:rPr>
        <w:t xml:space="preserve"> view showing </w:t>
      </w:r>
      <w:r w:rsidR="00AA4E42" w:rsidRPr="00AE0A4E">
        <w:rPr>
          <w:rFonts w:asciiTheme="majorHAnsi" w:hAnsiTheme="majorHAnsi" w:cstheme="majorHAnsi"/>
        </w:rPr>
        <w:t xml:space="preserve">time-based gait diagram </w:t>
      </w:r>
      <w:r w:rsidR="00527F47" w:rsidRPr="00AE0A4E">
        <w:rPr>
          <w:rFonts w:asciiTheme="majorHAnsi" w:hAnsiTheme="majorHAnsi" w:cstheme="majorHAnsi"/>
        </w:rPr>
        <w:t xml:space="preserve">of wt naïve rats and wt rats </w:t>
      </w:r>
      <w:r w:rsidR="00E90CB4" w:rsidRPr="00AE0A4E">
        <w:rPr>
          <w:rFonts w:asciiTheme="majorHAnsi" w:hAnsiTheme="majorHAnsi" w:cstheme="majorHAnsi"/>
        </w:rPr>
        <w:t>five</w:t>
      </w:r>
      <w:r w:rsidR="00527F47" w:rsidRPr="00AE0A4E">
        <w:rPr>
          <w:rFonts w:asciiTheme="majorHAnsi" w:hAnsiTheme="majorHAnsi" w:cstheme="majorHAnsi"/>
        </w:rPr>
        <w:t xml:space="preserve"> weeks after nerve crush injury.</w:t>
      </w:r>
      <w:r w:rsidR="00CA0B34" w:rsidRPr="00AE0A4E">
        <w:rPr>
          <w:rFonts w:asciiTheme="majorHAnsi" w:hAnsiTheme="majorHAnsi" w:cstheme="majorHAnsi"/>
        </w:rPr>
        <w:t xml:space="preserve"> </w:t>
      </w:r>
      <w:r w:rsidR="00E718B5" w:rsidRPr="00AE0A4E">
        <w:rPr>
          <w:rFonts w:asciiTheme="majorHAnsi" w:hAnsiTheme="majorHAnsi" w:cstheme="majorHAnsi"/>
        </w:rPr>
        <w:t>(C</w:t>
      </w:r>
      <w:r w:rsidR="00A3161C" w:rsidRPr="00AE0A4E">
        <w:rPr>
          <w:rFonts w:asciiTheme="majorHAnsi" w:hAnsiTheme="majorHAnsi" w:cstheme="majorHAnsi"/>
        </w:rPr>
        <w:t>)</w:t>
      </w:r>
      <w:r w:rsidR="00E718B5" w:rsidRPr="00AE0A4E">
        <w:rPr>
          <w:rFonts w:asciiTheme="majorHAnsi" w:hAnsiTheme="majorHAnsi" w:cstheme="majorHAnsi"/>
        </w:rPr>
        <w:t xml:space="preserve"> Examples of the toe classification showing the</w:t>
      </w:r>
      <w:r w:rsidR="00E718B5" w:rsidRPr="00AE0A4E">
        <w:t xml:space="preserve"> </w:t>
      </w:r>
      <w:r w:rsidR="00E718B5" w:rsidRPr="00AE0A4E">
        <w:rPr>
          <w:rFonts w:asciiTheme="majorHAnsi" w:hAnsiTheme="majorHAnsi" w:cstheme="majorHAnsi"/>
        </w:rPr>
        <w:t xml:space="preserve">toe spread (TS), intermediate toe spread (ITS) and print length (PL) as well as examples of the body axis view showing the body axis (white line) and the movement vector (red line) of wt naïve rats and </w:t>
      </w:r>
      <w:r w:rsidR="00E90CB4" w:rsidRPr="00AE0A4E">
        <w:rPr>
          <w:rFonts w:asciiTheme="majorHAnsi" w:hAnsiTheme="majorHAnsi" w:cstheme="majorHAnsi"/>
        </w:rPr>
        <w:t>wt rats five</w:t>
      </w:r>
      <w:r w:rsidR="00E718B5" w:rsidRPr="00AE0A4E">
        <w:rPr>
          <w:rFonts w:asciiTheme="majorHAnsi" w:hAnsiTheme="majorHAnsi" w:cstheme="majorHAnsi"/>
        </w:rPr>
        <w:t xml:space="preserve"> weeks after nerve crush injury.</w:t>
      </w:r>
      <w:r w:rsidR="0059279C" w:rsidRPr="00AE0A4E">
        <w:rPr>
          <w:rFonts w:asciiTheme="majorHAnsi" w:hAnsiTheme="majorHAnsi" w:cstheme="majorHAnsi"/>
        </w:rPr>
        <w:t xml:space="preserve"> </w:t>
      </w:r>
      <w:r w:rsidR="00DA0869" w:rsidRPr="00AE0A4E">
        <w:rPr>
          <w:rFonts w:asciiTheme="majorHAnsi" w:hAnsiTheme="majorHAnsi" w:cstheme="majorHAnsi"/>
        </w:rPr>
        <w:t>(D)</w:t>
      </w:r>
      <w:r w:rsidR="00CA0B34" w:rsidRPr="00AE0A4E">
        <w:rPr>
          <w:rFonts w:asciiTheme="majorHAnsi" w:hAnsiTheme="majorHAnsi" w:cstheme="majorHAnsi"/>
        </w:rPr>
        <w:t xml:space="preserve"> </w:t>
      </w:r>
      <w:r w:rsidR="00F17EB9" w:rsidRPr="00AE0A4E">
        <w:rPr>
          <w:rFonts w:asciiTheme="majorHAnsi" w:hAnsiTheme="majorHAnsi" w:cstheme="majorHAnsi"/>
        </w:rPr>
        <w:t>D</w:t>
      </w:r>
      <w:r w:rsidR="00CA0B34" w:rsidRPr="00AE0A4E">
        <w:rPr>
          <w:rFonts w:asciiTheme="majorHAnsi" w:hAnsiTheme="majorHAnsi" w:cstheme="majorHAnsi"/>
        </w:rPr>
        <w:t xml:space="preserve">ata of selected parameters </w:t>
      </w:r>
      <w:r w:rsidR="005347B8" w:rsidRPr="00AE0A4E">
        <w:rPr>
          <w:rFonts w:asciiTheme="majorHAnsi" w:hAnsiTheme="majorHAnsi" w:cstheme="majorHAnsi"/>
        </w:rPr>
        <w:t>from the “standard” classification comparing</w:t>
      </w:r>
      <w:r w:rsidR="00CA0B34" w:rsidRPr="00AE0A4E">
        <w:rPr>
          <w:rFonts w:asciiTheme="majorHAnsi" w:hAnsiTheme="majorHAnsi" w:cstheme="majorHAnsi"/>
        </w:rPr>
        <w:t xml:space="preserve"> wt naïve rats and wt rats </w:t>
      </w:r>
      <w:r w:rsidR="00E90CB4" w:rsidRPr="00AE0A4E">
        <w:rPr>
          <w:rFonts w:asciiTheme="majorHAnsi" w:hAnsiTheme="majorHAnsi" w:cstheme="majorHAnsi"/>
        </w:rPr>
        <w:t>five</w:t>
      </w:r>
      <w:r w:rsidR="00CA0B34" w:rsidRPr="00AE0A4E">
        <w:rPr>
          <w:rFonts w:asciiTheme="majorHAnsi" w:hAnsiTheme="majorHAnsi" w:cstheme="majorHAnsi"/>
        </w:rPr>
        <w:t xml:space="preserve"> weeks after nerve crush injury</w:t>
      </w:r>
      <w:r w:rsidR="005347B8" w:rsidRPr="00AE0A4E">
        <w:rPr>
          <w:rFonts w:asciiTheme="majorHAnsi" w:hAnsiTheme="majorHAnsi" w:cstheme="majorHAnsi"/>
        </w:rPr>
        <w:t xml:space="preserve">. </w:t>
      </w:r>
      <w:r w:rsidR="00DA0869" w:rsidRPr="00AE0A4E">
        <w:rPr>
          <w:rFonts w:asciiTheme="majorHAnsi" w:hAnsiTheme="majorHAnsi" w:cstheme="majorHAnsi"/>
        </w:rPr>
        <w:t>(E)</w:t>
      </w:r>
      <w:r w:rsidR="00CA0B34" w:rsidRPr="00AE0A4E">
        <w:rPr>
          <w:rFonts w:asciiTheme="majorHAnsi" w:hAnsiTheme="majorHAnsi" w:cstheme="majorHAnsi"/>
        </w:rPr>
        <w:t xml:space="preserve"> </w:t>
      </w:r>
      <w:r w:rsidR="00F17EB9" w:rsidRPr="00AE0A4E">
        <w:rPr>
          <w:rFonts w:asciiTheme="majorHAnsi" w:hAnsiTheme="majorHAnsi" w:cstheme="majorHAnsi"/>
        </w:rPr>
        <w:t>D</w:t>
      </w:r>
      <w:r w:rsidR="00CA0B34" w:rsidRPr="00AE0A4E">
        <w:rPr>
          <w:rFonts w:asciiTheme="majorHAnsi" w:hAnsiTheme="majorHAnsi" w:cstheme="majorHAnsi"/>
        </w:rPr>
        <w:t xml:space="preserve">ata of selected parameters from the “Interactive Footprint Measurements module” comparing </w:t>
      </w:r>
      <w:r w:rsidR="00E90CB4" w:rsidRPr="00AE0A4E">
        <w:rPr>
          <w:rFonts w:asciiTheme="majorHAnsi" w:hAnsiTheme="majorHAnsi" w:cstheme="majorHAnsi"/>
        </w:rPr>
        <w:t>wt naïve rats and wt rats five</w:t>
      </w:r>
      <w:r w:rsidR="00CA0B34" w:rsidRPr="00AE0A4E">
        <w:rPr>
          <w:rFonts w:asciiTheme="majorHAnsi" w:hAnsiTheme="majorHAnsi" w:cstheme="majorHAnsi"/>
        </w:rPr>
        <w:t xml:space="preserve"> weeks after nerve crush injury. </w:t>
      </w:r>
      <w:r w:rsidR="006873B4" w:rsidRPr="00AE0A4E">
        <w:rPr>
          <w:color w:val="000000" w:themeColor="text1"/>
        </w:rPr>
        <w:t xml:space="preserve">Data are shown as mean ± SEM. Statistical analysis was performed using the unpaired t test of the normally distributed data, unpaired t test with Welch's correction of normally distributed data with </w:t>
      </w:r>
      <w:r w:rsidR="000E0BCC" w:rsidRPr="00AE0A4E">
        <w:rPr>
          <w:color w:val="000000" w:themeColor="text1"/>
        </w:rPr>
        <w:t>unequal variance</w:t>
      </w:r>
      <w:r w:rsidR="006873B4" w:rsidRPr="00AE0A4E">
        <w:rPr>
          <w:color w:val="000000" w:themeColor="text1"/>
        </w:rPr>
        <w:t xml:space="preserve"> and Mann-Whitney U test of the </w:t>
      </w:r>
      <w:r w:rsidR="006873B4" w:rsidRPr="00AE0A4E">
        <w:rPr>
          <w:rFonts w:cs="Arial"/>
        </w:rPr>
        <w:t>non-normal distributed data</w:t>
      </w:r>
      <w:r w:rsidR="006873B4" w:rsidRPr="00AE0A4E">
        <w:rPr>
          <w:color w:val="000000" w:themeColor="text1"/>
        </w:rPr>
        <w:t>.</w:t>
      </w:r>
      <w:r w:rsidR="009E1E20" w:rsidRPr="00AE0A4E">
        <w:rPr>
          <w:color w:val="000000" w:themeColor="text1"/>
        </w:rPr>
        <w:t xml:space="preserve"> P-value &lt; 0.05 was defined as statistically significant labeled as *p &lt; 0.05, **p &lt; 0.01, ***p &lt; 0.001, ****p &lt; 0.0001.</w:t>
      </w:r>
    </w:p>
    <w:p w14:paraId="253B2400" w14:textId="77777777" w:rsidR="00BA6818" w:rsidRPr="00AE0A4E" w:rsidRDefault="00BA6818" w:rsidP="00AE0A4E">
      <w:pPr>
        <w:jc w:val="both"/>
        <w:rPr>
          <w:rFonts w:asciiTheme="majorHAnsi" w:hAnsiTheme="majorHAnsi" w:cstheme="majorHAnsi"/>
        </w:rPr>
      </w:pPr>
    </w:p>
    <w:p w14:paraId="68E0CA9F" w14:textId="3776A424" w:rsidR="008544A4" w:rsidRPr="00AE0A4E" w:rsidRDefault="00414F0F" w:rsidP="00AE0A4E">
      <w:pPr>
        <w:jc w:val="both"/>
        <w:rPr>
          <w:rFonts w:asciiTheme="majorHAnsi" w:hAnsiTheme="majorHAnsi" w:cstheme="majorHAnsi"/>
        </w:rPr>
      </w:pPr>
      <w:r w:rsidRPr="00AE0A4E">
        <w:rPr>
          <w:rFonts w:asciiTheme="majorHAnsi" w:hAnsiTheme="majorHAnsi" w:cstheme="majorHAnsi"/>
          <w:b/>
        </w:rPr>
        <w:t>Figure 3</w:t>
      </w:r>
      <w:r w:rsidR="004B7744" w:rsidRPr="00AE0A4E">
        <w:rPr>
          <w:rFonts w:asciiTheme="majorHAnsi" w:hAnsiTheme="majorHAnsi" w:cstheme="majorHAnsi"/>
          <w:b/>
        </w:rPr>
        <w:t>:</w:t>
      </w:r>
      <w:r w:rsidR="00026955" w:rsidRPr="00AE0A4E">
        <w:rPr>
          <w:rFonts w:asciiTheme="majorHAnsi" w:hAnsiTheme="majorHAnsi" w:cstheme="majorHAnsi"/>
          <w:b/>
        </w:rPr>
        <w:t xml:space="preserve"> Gait analysis with the beam walking task</w:t>
      </w:r>
      <w:r w:rsidR="00A3161C" w:rsidRPr="00AE0A4E">
        <w:rPr>
          <w:rFonts w:asciiTheme="majorHAnsi" w:hAnsiTheme="majorHAnsi" w:cstheme="majorHAnsi"/>
          <w:b/>
        </w:rPr>
        <w:t xml:space="preserve">. </w:t>
      </w:r>
      <w:r w:rsidR="00A3161C" w:rsidRPr="00AE0A4E">
        <w:rPr>
          <w:rFonts w:asciiTheme="majorHAnsi" w:hAnsiTheme="majorHAnsi" w:cstheme="majorHAnsi"/>
        </w:rPr>
        <w:t xml:space="preserve">(A) Picture </w:t>
      </w:r>
      <w:r w:rsidR="00BA6818" w:rsidRPr="00AE0A4E">
        <w:rPr>
          <w:rFonts w:asciiTheme="majorHAnsi" w:hAnsiTheme="majorHAnsi" w:cstheme="majorHAnsi"/>
        </w:rPr>
        <w:t>and schematic drawings of the beam walking task setup</w:t>
      </w:r>
      <w:r w:rsidR="00A3161C" w:rsidRPr="00AE0A4E">
        <w:rPr>
          <w:rFonts w:asciiTheme="majorHAnsi" w:hAnsiTheme="majorHAnsi" w:cstheme="majorHAnsi"/>
        </w:rPr>
        <w:t>.</w:t>
      </w:r>
      <w:r w:rsidR="004A59CF" w:rsidRPr="00AE0A4E">
        <w:rPr>
          <w:rFonts w:asciiTheme="majorHAnsi" w:hAnsiTheme="majorHAnsi" w:cstheme="majorHAnsi"/>
        </w:rPr>
        <w:t xml:space="preserve"> The latency time </w:t>
      </w:r>
      <w:r w:rsidR="00D04957" w:rsidRPr="00AE0A4E">
        <w:rPr>
          <w:rFonts w:asciiTheme="majorHAnsi" w:hAnsiTheme="majorHAnsi" w:cstheme="majorHAnsi"/>
        </w:rPr>
        <w:t>to cross</w:t>
      </w:r>
      <w:r w:rsidR="004A59CF" w:rsidRPr="00AE0A4E">
        <w:rPr>
          <w:rFonts w:asciiTheme="majorHAnsi" w:hAnsiTheme="majorHAnsi" w:cstheme="majorHAnsi"/>
        </w:rPr>
        <w:t xml:space="preserve"> the beam</w:t>
      </w:r>
      <w:r w:rsidR="00A3161C" w:rsidRPr="00AE0A4E">
        <w:rPr>
          <w:rFonts w:asciiTheme="majorHAnsi" w:hAnsiTheme="majorHAnsi" w:cstheme="majorHAnsi"/>
        </w:rPr>
        <w:t xml:space="preserve"> (B) </w:t>
      </w:r>
      <w:r w:rsidR="004A59CF" w:rsidRPr="00AE0A4E">
        <w:rPr>
          <w:rFonts w:asciiTheme="majorHAnsi" w:hAnsiTheme="majorHAnsi" w:cstheme="majorHAnsi"/>
        </w:rPr>
        <w:t>and the percent</w:t>
      </w:r>
      <w:r w:rsidR="00A221BD" w:rsidRPr="00AE0A4E">
        <w:rPr>
          <w:rFonts w:asciiTheme="majorHAnsi" w:hAnsiTheme="majorHAnsi" w:cstheme="majorHAnsi"/>
        </w:rPr>
        <w:t>age</w:t>
      </w:r>
      <w:r w:rsidR="004A59CF" w:rsidRPr="00AE0A4E">
        <w:rPr>
          <w:rFonts w:asciiTheme="majorHAnsi" w:hAnsiTheme="majorHAnsi" w:cstheme="majorHAnsi"/>
        </w:rPr>
        <w:t xml:space="preserve"> foot slip errors per step</w:t>
      </w:r>
      <w:r w:rsidR="00007CFC" w:rsidRPr="00AE0A4E">
        <w:rPr>
          <w:rFonts w:asciiTheme="majorHAnsi" w:hAnsiTheme="majorHAnsi" w:cstheme="majorHAnsi"/>
        </w:rPr>
        <w:t xml:space="preserve"> of the </w:t>
      </w:r>
      <w:r w:rsidR="0059279C" w:rsidRPr="00AE0A4E">
        <w:rPr>
          <w:rFonts w:asciiTheme="majorHAnsi" w:hAnsiTheme="majorHAnsi" w:cstheme="majorHAnsi"/>
        </w:rPr>
        <w:t>nerve-injured</w:t>
      </w:r>
      <w:r w:rsidR="00007CFC" w:rsidRPr="00AE0A4E">
        <w:rPr>
          <w:rFonts w:asciiTheme="majorHAnsi" w:hAnsiTheme="majorHAnsi" w:cstheme="majorHAnsi"/>
        </w:rPr>
        <w:t xml:space="preserve"> hindlimb during the beam walking task</w:t>
      </w:r>
      <w:r w:rsidR="004A59CF" w:rsidRPr="00AE0A4E">
        <w:rPr>
          <w:rFonts w:asciiTheme="majorHAnsi" w:hAnsiTheme="majorHAnsi" w:cstheme="majorHAnsi"/>
        </w:rPr>
        <w:t xml:space="preserve"> (C) was analyzed in wt naïve rats and wt rats </w:t>
      </w:r>
      <w:r w:rsidR="00E90CB4" w:rsidRPr="00AE0A4E">
        <w:rPr>
          <w:rFonts w:asciiTheme="majorHAnsi" w:hAnsiTheme="majorHAnsi" w:cstheme="majorHAnsi"/>
        </w:rPr>
        <w:t>five</w:t>
      </w:r>
      <w:r w:rsidR="004A59CF" w:rsidRPr="00AE0A4E">
        <w:rPr>
          <w:rFonts w:asciiTheme="majorHAnsi" w:hAnsiTheme="majorHAnsi" w:cstheme="majorHAnsi"/>
        </w:rPr>
        <w:t xml:space="preserve"> weeks after nerve crush injury</w:t>
      </w:r>
      <w:r w:rsidR="007C1B51" w:rsidRPr="00AE0A4E">
        <w:rPr>
          <w:rFonts w:asciiTheme="majorHAnsi" w:hAnsiTheme="majorHAnsi" w:cstheme="majorHAnsi"/>
        </w:rPr>
        <w:t xml:space="preserve">. </w:t>
      </w:r>
      <w:r w:rsidR="008544A4" w:rsidRPr="00AE0A4E">
        <w:t>Representative picture for the start time position (D) and the end time position (E) of the beam walking task. Representative image sequence of a full slip error (F) and a half slip error (G) of the beam walking task.</w:t>
      </w:r>
      <w:r w:rsidR="00F615BA" w:rsidRPr="00AE0A4E">
        <w:rPr>
          <w:color w:val="000000" w:themeColor="text1"/>
        </w:rPr>
        <w:t xml:space="preserve"> Data are shown as mean ± SEM. Statistical analysis was performed using the Mann-Whitney U test of the </w:t>
      </w:r>
      <w:r w:rsidR="00F615BA" w:rsidRPr="00AE0A4E">
        <w:rPr>
          <w:rFonts w:cs="Arial"/>
        </w:rPr>
        <w:t>non-normal distributed data</w:t>
      </w:r>
      <w:r w:rsidR="00F615BA" w:rsidRPr="00AE0A4E">
        <w:rPr>
          <w:color w:val="000000" w:themeColor="text1"/>
        </w:rPr>
        <w:t>.</w:t>
      </w:r>
      <w:r w:rsidR="009E1E20" w:rsidRPr="00AE0A4E">
        <w:rPr>
          <w:color w:val="000000" w:themeColor="text1"/>
        </w:rPr>
        <w:t xml:space="preserve"> P-value &lt; 0.05 was defined as statistically significant labeled as *p &lt; 0.05, **p &lt; 0.01.</w:t>
      </w:r>
    </w:p>
    <w:p w14:paraId="12CA1F90" w14:textId="77777777" w:rsidR="004B7744" w:rsidRPr="00AE0A4E" w:rsidRDefault="004B7744" w:rsidP="00AE0A4E">
      <w:pPr>
        <w:rPr>
          <w:rFonts w:asciiTheme="majorHAnsi" w:hAnsiTheme="majorHAnsi" w:cstheme="majorHAnsi"/>
          <w:b/>
        </w:rPr>
      </w:pPr>
    </w:p>
    <w:p w14:paraId="6F299D11" w14:textId="5CF0B508" w:rsidR="00F11DF0" w:rsidRPr="00AE0A4E" w:rsidRDefault="00414F0F" w:rsidP="00AE0A4E">
      <w:pPr>
        <w:jc w:val="both"/>
        <w:rPr>
          <w:color w:val="000000" w:themeColor="text1"/>
        </w:rPr>
      </w:pPr>
      <w:r w:rsidRPr="00AE0A4E">
        <w:rPr>
          <w:rFonts w:asciiTheme="majorHAnsi" w:hAnsiTheme="majorHAnsi" w:cstheme="majorHAnsi"/>
          <w:b/>
        </w:rPr>
        <w:t>Figure 4</w:t>
      </w:r>
      <w:r w:rsidR="004B7744" w:rsidRPr="00AE0A4E">
        <w:rPr>
          <w:rFonts w:asciiTheme="majorHAnsi" w:hAnsiTheme="majorHAnsi" w:cstheme="majorHAnsi"/>
          <w:b/>
        </w:rPr>
        <w:t>:</w:t>
      </w:r>
      <w:r w:rsidR="00026955" w:rsidRPr="00AE0A4E">
        <w:rPr>
          <w:rFonts w:asciiTheme="majorHAnsi" w:hAnsiTheme="majorHAnsi" w:cstheme="majorHAnsi"/>
          <w:b/>
        </w:rPr>
        <w:t xml:space="preserve"> Gai</w:t>
      </w:r>
      <w:r w:rsidR="00A221BD" w:rsidRPr="00AE0A4E">
        <w:rPr>
          <w:rFonts w:asciiTheme="majorHAnsi" w:hAnsiTheme="majorHAnsi" w:cstheme="majorHAnsi"/>
          <w:b/>
        </w:rPr>
        <w:t xml:space="preserve">t </w:t>
      </w:r>
      <w:r w:rsidR="00026955" w:rsidRPr="00AE0A4E">
        <w:rPr>
          <w:rFonts w:asciiTheme="majorHAnsi" w:hAnsiTheme="majorHAnsi" w:cstheme="majorHAnsi"/>
          <w:b/>
        </w:rPr>
        <w:t xml:space="preserve">analysis </w:t>
      </w:r>
      <w:r w:rsidR="00A221BD" w:rsidRPr="00AE0A4E">
        <w:rPr>
          <w:rFonts w:asciiTheme="majorHAnsi" w:hAnsiTheme="majorHAnsi" w:cstheme="majorHAnsi"/>
          <w:b/>
        </w:rPr>
        <w:t>using</w:t>
      </w:r>
      <w:r w:rsidR="00026955" w:rsidRPr="00AE0A4E">
        <w:rPr>
          <w:rFonts w:asciiTheme="majorHAnsi" w:hAnsiTheme="majorHAnsi" w:cstheme="majorHAnsi"/>
          <w:b/>
        </w:rPr>
        <w:t xml:space="preserve"> the </w:t>
      </w:r>
      <w:r w:rsidR="00026955" w:rsidRPr="00AE0A4E">
        <w:rPr>
          <w:b/>
        </w:rPr>
        <w:t>ladder rung walking task</w:t>
      </w:r>
      <w:r w:rsidR="00BA6818" w:rsidRPr="00AE0A4E">
        <w:rPr>
          <w:b/>
        </w:rPr>
        <w:t xml:space="preserve">. </w:t>
      </w:r>
      <w:r w:rsidR="00BA6818" w:rsidRPr="00AE0A4E">
        <w:rPr>
          <w:rFonts w:asciiTheme="majorHAnsi" w:hAnsiTheme="majorHAnsi" w:cstheme="majorHAnsi"/>
        </w:rPr>
        <w:t>Picture</w:t>
      </w:r>
      <w:r w:rsidR="008544A4" w:rsidRPr="00AE0A4E">
        <w:rPr>
          <w:rFonts w:asciiTheme="majorHAnsi" w:hAnsiTheme="majorHAnsi" w:cstheme="majorHAnsi"/>
        </w:rPr>
        <w:t xml:space="preserve"> (A)</w:t>
      </w:r>
      <w:r w:rsidR="00BA6818" w:rsidRPr="00AE0A4E">
        <w:rPr>
          <w:rFonts w:asciiTheme="majorHAnsi" w:hAnsiTheme="majorHAnsi" w:cstheme="majorHAnsi"/>
        </w:rPr>
        <w:t xml:space="preserve"> </w:t>
      </w:r>
      <w:r w:rsidR="008544A4" w:rsidRPr="00AE0A4E">
        <w:rPr>
          <w:rFonts w:asciiTheme="majorHAnsi" w:hAnsiTheme="majorHAnsi" w:cstheme="majorHAnsi"/>
        </w:rPr>
        <w:t xml:space="preserve">and </w:t>
      </w:r>
      <w:r w:rsidR="00BA6818" w:rsidRPr="00AE0A4E">
        <w:rPr>
          <w:rFonts w:asciiTheme="majorHAnsi" w:hAnsiTheme="majorHAnsi" w:cstheme="majorHAnsi"/>
        </w:rPr>
        <w:t>schematic drawings</w:t>
      </w:r>
      <w:r w:rsidR="008544A4" w:rsidRPr="00AE0A4E">
        <w:rPr>
          <w:rFonts w:asciiTheme="majorHAnsi" w:hAnsiTheme="majorHAnsi" w:cstheme="majorHAnsi"/>
        </w:rPr>
        <w:t xml:space="preserve"> (B)</w:t>
      </w:r>
      <w:r w:rsidR="00BA6818" w:rsidRPr="00AE0A4E">
        <w:rPr>
          <w:rFonts w:asciiTheme="majorHAnsi" w:hAnsiTheme="majorHAnsi" w:cstheme="majorHAnsi"/>
        </w:rPr>
        <w:t xml:space="preserve"> of the </w:t>
      </w:r>
      <w:r w:rsidR="00BA6818" w:rsidRPr="00AE0A4E">
        <w:t xml:space="preserve">ladder rung walking task setup. </w:t>
      </w:r>
      <w:r w:rsidR="00007CFC" w:rsidRPr="00AE0A4E">
        <w:rPr>
          <w:rFonts w:asciiTheme="majorHAnsi" w:hAnsiTheme="majorHAnsi" w:cstheme="majorHAnsi"/>
        </w:rPr>
        <w:t xml:space="preserve">The latency time </w:t>
      </w:r>
      <w:r w:rsidR="0059279C" w:rsidRPr="00AE0A4E">
        <w:rPr>
          <w:rFonts w:asciiTheme="majorHAnsi" w:hAnsiTheme="majorHAnsi" w:cstheme="majorHAnsi"/>
        </w:rPr>
        <w:t>of traversing</w:t>
      </w:r>
      <w:r w:rsidR="00007CFC" w:rsidRPr="00AE0A4E">
        <w:rPr>
          <w:rFonts w:asciiTheme="majorHAnsi" w:hAnsiTheme="majorHAnsi" w:cstheme="majorHAnsi"/>
        </w:rPr>
        <w:t xml:space="preserve"> the </w:t>
      </w:r>
      <w:r w:rsidR="00007CFC" w:rsidRPr="00AE0A4E">
        <w:t>ladder rung apparatus</w:t>
      </w:r>
      <w:r w:rsidR="00007CFC" w:rsidRPr="00AE0A4E">
        <w:rPr>
          <w:rFonts w:asciiTheme="majorHAnsi" w:hAnsiTheme="majorHAnsi" w:cstheme="majorHAnsi"/>
        </w:rPr>
        <w:t xml:space="preserve"> (C)</w:t>
      </w:r>
      <w:r w:rsidR="0059279C" w:rsidRPr="00AE0A4E">
        <w:rPr>
          <w:rFonts w:asciiTheme="majorHAnsi" w:hAnsiTheme="majorHAnsi" w:cstheme="majorHAnsi"/>
        </w:rPr>
        <w:t xml:space="preserve"> and the percent</w:t>
      </w:r>
      <w:r w:rsidR="00A221BD" w:rsidRPr="00AE0A4E">
        <w:rPr>
          <w:rFonts w:asciiTheme="majorHAnsi" w:hAnsiTheme="majorHAnsi" w:cstheme="majorHAnsi"/>
        </w:rPr>
        <w:t>age</w:t>
      </w:r>
      <w:r w:rsidR="0059279C" w:rsidRPr="00AE0A4E">
        <w:rPr>
          <w:rFonts w:asciiTheme="majorHAnsi" w:hAnsiTheme="majorHAnsi" w:cstheme="majorHAnsi"/>
        </w:rPr>
        <w:t xml:space="preserve"> foot slip</w:t>
      </w:r>
      <w:r w:rsidR="00007CFC" w:rsidRPr="00AE0A4E">
        <w:rPr>
          <w:rFonts w:asciiTheme="majorHAnsi" w:hAnsiTheme="majorHAnsi" w:cstheme="majorHAnsi"/>
        </w:rPr>
        <w:t xml:space="preserve"> errors per step of the </w:t>
      </w:r>
      <w:r w:rsidR="0059279C" w:rsidRPr="00AE0A4E">
        <w:rPr>
          <w:rFonts w:asciiTheme="majorHAnsi" w:hAnsiTheme="majorHAnsi" w:cstheme="majorHAnsi"/>
        </w:rPr>
        <w:t>nerve-injured</w:t>
      </w:r>
      <w:r w:rsidR="00007CFC" w:rsidRPr="00AE0A4E">
        <w:rPr>
          <w:rFonts w:asciiTheme="majorHAnsi" w:hAnsiTheme="majorHAnsi" w:cstheme="majorHAnsi"/>
        </w:rPr>
        <w:t xml:space="preserve"> hindlimb during the </w:t>
      </w:r>
      <w:r w:rsidR="00007CFC" w:rsidRPr="00AE0A4E">
        <w:t xml:space="preserve">ladder rung walking task </w:t>
      </w:r>
      <w:r w:rsidR="00007CFC" w:rsidRPr="00AE0A4E">
        <w:rPr>
          <w:rFonts w:asciiTheme="majorHAnsi" w:hAnsiTheme="majorHAnsi" w:cstheme="majorHAnsi"/>
        </w:rPr>
        <w:t xml:space="preserve">(D) was assessed in wt naïve rats and wt rats </w:t>
      </w:r>
      <w:r w:rsidR="00E90CB4" w:rsidRPr="00AE0A4E">
        <w:rPr>
          <w:rFonts w:asciiTheme="majorHAnsi" w:hAnsiTheme="majorHAnsi" w:cstheme="majorHAnsi"/>
        </w:rPr>
        <w:t>five</w:t>
      </w:r>
      <w:r w:rsidR="00007CFC" w:rsidRPr="00AE0A4E">
        <w:rPr>
          <w:rFonts w:asciiTheme="majorHAnsi" w:hAnsiTheme="majorHAnsi" w:cstheme="majorHAnsi"/>
        </w:rPr>
        <w:t xml:space="preserve"> weeks after nerve crush injury. </w:t>
      </w:r>
      <w:r w:rsidR="0060719E" w:rsidRPr="00AE0A4E">
        <w:rPr>
          <w:color w:val="000000" w:themeColor="text1"/>
        </w:rPr>
        <w:t>(E) The percentage distribution of the score category per step according</w:t>
      </w:r>
      <w:r w:rsidR="00F11DF0" w:rsidRPr="00AE0A4E">
        <w:rPr>
          <w:color w:val="000000" w:themeColor="text1"/>
        </w:rPr>
        <w:t xml:space="preserve"> to the</w:t>
      </w:r>
      <w:r w:rsidR="0060719E" w:rsidRPr="00AE0A4E">
        <w:rPr>
          <w:color w:val="000000" w:themeColor="text1"/>
        </w:rPr>
        <w:t xml:space="preserve"> 7-category scale</w:t>
      </w:r>
      <w:r w:rsidR="00F11DF0" w:rsidRPr="00AE0A4E">
        <w:rPr>
          <w:color w:val="000000" w:themeColor="text1"/>
        </w:rPr>
        <w:t xml:space="preserve"> from Metz </w:t>
      </w:r>
      <w:r w:rsidR="00F11DF0" w:rsidRPr="00AE0A4E">
        <w:rPr>
          <w:i/>
          <w:color w:val="000000" w:themeColor="text1"/>
        </w:rPr>
        <w:t>et al</w:t>
      </w:r>
      <w:r w:rsidR="00F11DF0" w:rsidRPr="00AE0A4E">
        <w:rPr>
          <w:color w:val="000000" w:themeColor="text1"/>
        </w:rPr>
        <w:t xml:space="preserve">. for the left and right hindlimb of </w:t>
      </w:r>
      <w:r w:rsidR="00F11DF0" w:rsidRPr="00AE0A4E">
        <w:rPr>
          <w:rFonts w:asciiTheme="majorHAnsi" w:hAnsiTheme="majorHAnsi" w:cstheme="majorHAnsi"/>
        </w:rPr>
        <w:t>wt na</w:t>
      </w:r>
      <w:r w:rsidR="00E90CB4" w:rsidRPr="00AE0A4E">
        <w:rPr>
          <w:rFonts w:asciiTheme="majorHAnsi" w:hAnsiTheme="majorHAnsi" w:cstheme="majorHAnsi"/>
        </w:rPr>
        <w:t>ïve rats and wt rats five</w:t>
      </w:r>
      <w:r w:rsidR="00F11DF0" w:rsidRPr="00AE0A4E">
        <w:rPr>
          <w:rFonts w:asciiTheme="majorHAnsi" w:hAnsiTheme="majorHAnsi" w:cstheme="majorHAnsi"/>
        </w:rPr>
        <w:t xml:space="preserve"> weeks after nerve crush injury.</w:t>
      </w:r>
      <w:r w:rsidR="00F615BA" w:rsidRPr="00AE0A4E">
        <w:rPr>
          <w:color w:val="000000" w:themeColor="text1"/>
        </w:rPr>
        <w:t xml:space="preserve"> Data are shown as mean ± SEM. Statistical analysis was performed using the unpaired t test of the normally distributed data and Mann-Whitney U test of the </w:t>
      </w:r>
      <w:r w:rsidR="00F615BA" w:rsidRPr="00AE0A4E">
        <w:rPr>
          <w:rFonts w:cs="Arial"/>
        </w:rPr>
        <w:t xml:space="preserve">non-normal </w:t>
      </w:r>
      <w:r w:rsidR="00F615BA" w:rsidRPr="00AE0A4E">
        <w:rPr>
          <w:rFonts w:cs="Arial"/>
        </w:rPr>
        <w:lastRenderedPageBreak/>
        <w:t>distributed data</w:t>
      </w:r>
      <w:r w:rsidR="00F615BA" w:rsidRPr="00AE0A4E">
        <w:rPr>
          <w:color w:val="000000" w:themeColor="text1"/>
        </w:rPr>
        <w:t>.</w:t>
      </w:r>
    </w:p>
    <w:p w14:paraId="2A7B9980" w14:textId="77777777" w:rsidR="004B7744" w:rsidRPr="00AE0A4E" w:rsidRDefault="004B7744" w:rsidP="00AE0A4E">
      <w:pPr>
        <w:rPr>
          <w:rFonts w:asciiTheme="majorHAnsi" w:hAnsiTheme="majorHAnsi" w:cstheme="majorHAnsi"/>
        </w:rPr>
      </w:pPr>
    </w:p>
    <w:p w14:paraId="77AAF2C2" w14:textId="52AAD6BE" w:rsidR="004B7744" w:rsidRPr="00AE0A4E" w:rsidRDefault="00414F0F" w:rsidP="00AE0A4E">
      <w:pPr>
        <w:jc w:val="both"/>
        <w:rPr>
          <w:color w:val="808080"/>
        </w:rPr>
      </w:pPr>
      <w:r w:rsidRPr="00AE0A4E">
        <w:rPr>
          <w:rFonts w:asciiTheme="majorHAnsi" w:hAnsiTheme="majorHAnsi" w:cstheme="majorHAnsi"/>
          <w:b/>
        </w:rPr>
        <w:t>Figure 5</w:t>
      </w:r>
      <w:r w:rsidR="004B7744" w:rsidRPr="00AE0A4E">
        <w:rPr>
          <w:rFonts w:asciiTheme="majorHAnsi" w:hAnsiTheme="majorHAnsi" w:cstheme="majorHAnsi"/>
        </w:rPr>
        <w:t>:</w:t>
      </w:r>
      <w:r w:rsidR="00026955" w:rsidRPr="00AE0A4E">
        <w:rPr>
          <w:rFonts w:asciiTheme="majorHAnsi" w:hAnsiTheme="majorHAnsi" w:cstheme="majorHAnsi"/>
        </w:rPr>
        <w:t xml:space="preserve"> </w:t>
      </w:r>
      <w:r w:rsidR="000C2229" w:rsidRPr="00AE0A4E">
        <w:rPr>
          <w:rFonts w:asciiTheme="majorHAnsi" w:hAnsiTheme="majorHAnsi" w:cstheme="majorHAnsi"/>
          <w:b/>
        </w:rPr>
        <w:t>Exemplary r</w:t>
      </w:r>
      <w:r w:rsidR="00454C86" w:rsidRPr="00AE0A4E">
        <w:rPr>
          <w:rFonts w:asciiTheme="majorHAnsi" w:hAnsiTheme="majorHAnsi" w:cstheme="majorHAnsi"/>
          <w:b/>
        </w:rPr>
        <w:t xml:space="preserve">epresentation of each category according to the </w:t>
      </w:r>
      <w:r w:rsidR="000C2229" w:rsidRPr="00AE0A4E">
        <w:rPr>
          <w:rFonts w:asciiTheme="majorHAnsi" w:hAnsiTheme="majorHAnsi" w:cstheme="majorHAnsi"/>
          <w:b/>
        </w:rPr>
        <w:t xml:space="preserve">7-category scale from Metz </w:t>
      </w:r>
      <w:r w:rsidR="000C2229" w:rsidRPr="00AE0A4E">
        <w:rPr>
          <w:rFonts w:asciiTheme="majorHAnsi" w:hAnsiTheme="majorHAnsi" w:cstheme="majorHAnsi"/>
          <w:b/>
          <w:i/>
        </w:rPr>
        <w:t xml:space="preserve">et al. </w:t>
      </w:r>
      <w:r w:rsidR="00454C86" w:rsidRPr="00AE0A4E">
        <w:rPr>
          <w:rFonts w:asciiTheme="majorHAnsi" w:hAnsiTheme="majorHAnsi" w:cstheme="majorHAnsi"/>
          <w:b/>
        </w:rPr>
        <w:t xml:space="preserve">during the </w:t>
      </w:r>
      <w:r w:rsidR="00454C86" w:rsidRPr="00AE0A4E">
        <w:rPr>
          <w:b/>
        </w:rPr>
        <w:t>ladder rung walking task</w:t>
      </w:r>
      <w:r w:rsidR="00A3431C" w:rsidRPr="00AE0A4E">
        <w:rPr>
          <w:b/>
        </w:rPr>
        <w:t xml:space="preserve">. </w:t>
      </w:r>
      <w:r w:rsidR="008544A4" w:rsidRPr="00AE0A4E">
        <w:t>Representative</w:t>
      </w:r>
      <w:r w:rsidR="008544A4" w:rsidRPr="00AE0A4E">
        <w:rPr>
          <w:b/>
        </w:rPr>
        <w:t xml:space="preserve"> </w:t>
      </w:r>
      <w:r w:rsidR="008544A4" w:rsidRPr="00AE0A4E">
        <w:t>i</w:t>
      </w:r>
      <w:r w:rsidR="00A3431C" w:rsidRPr="00AE0A4E">
        <w:t xml:space="preserve">mage sequence </w:t>
      </w:r>
      <w:r w:rsidR="0059279C" w:rsidRPr="00AE0A4E">
        <w:t>fr</w:t>
      </w:r>
      <w:r w:rsidR="00F615BA" w:rsidRPr="00AE0A4E">
        <w:t>o</w:t>
      </w:r>
      <w:r w:rsidR="0059279C" w:rsidRPr="00AE0A4E">
        <w:t xml:space="preserve">m the right hindlimb </w:t>
      </w:r>
      <w:r w:rsidR="00A3431C" w:rsidRPr="00AE0A4E">
        <w:t xml:space="preserve">of category 0 – total miss, category 1 – deep slip, category 2 – slight slip, category 3 – replacement, category 4 – correction, during </w:t>
      </w:r>
      <w:r w:rsidR="00A3431C" w:rsidRPr="00AE0A4E">
        <w:rPr>
          <w:rFonts w:asciiTheme="majorHAnsi" w:hAnsiTheme="majorHAnsi" w:cstheme="majorHAnsi"/>
        </w:rPr>
        <w:t xml:space="preserve">the </w:t>
      </w:r>
      <w:r w:rsidR="00A3431C" w:rsidRPr="00AE0A4E">
        <w:t>ladder rung walking task. Representative pictures for category 5 – partial placement and category 6 – correct placement.</w:t>
      </w:r>
    </w:p>
    <w:p w14:paraId="742FFD6D" w14:textId="77777777" w:rsidR="00C329F7" w:rsidRPr="00AE0A4E" w:rsidRDefault="00C329F7" w:rsidP="00AE0A4E">
      <w:pPr>
        <w:rPr>
          <w:b/>
        </w:rPr>
      </w:pPr>
    </w:p>
    <w:p w14:paraId="701A2FA9" w14:textId="77777777" w:rsidR="007609BA" w:rsidRPr="00AE0A4E" w:rsidRDefault="00C329F7" w:rsidP="00AE0A4E">
      <w:pPr>
        <w:rPr>
          <w:b/>
        </w:rPr>
      </w:pPr>
      <w:r w:rsidRPr="00AE0A4E">
        <w:rPr>
          <w:b/>
        </w:rPr>
        <w:t>DISCUSSION:</w:t>
      </w:r>
    </w:p>
    <w:p w14:paraId="28ACDBE6" w14:textId="5B6EBAE0" w:rsidR="00497B7C" w:rsidRPr="00AE0A4E" w:rsidRDefault="00242CC2" w:rsidP="00AE0A4E">
      <w:pPr>
        <w:jc w:val="both"/>
        <w:rPr>
          <w:rFonts w:asciiTheme="majorHAnsi" w:hAnsiTheme="majorHAnsi" w:cstheme="majorHAnsi"/>
        </w:rPr>
      </w:pPr>
      <w:r w:rsidRPr="00AE0A4E">
        <w:t xml:space="preserve">This </w:t>
      </w:r>
      <w:r w:rsidRPr="00AE0A4E">
        <w:rPr>
          <w:rFonts w:asciiTheme="majorHAnsi" w:hAnsiTheme="majorHAnsi" w:cstheme="majorHAnsi"/>
        </w:rPr>
        <w:t xml:space="preserve">behavioral assessment protocol </w:t>
      </w:r>
      <w:r w:rsidRPr="00AE0A4E">
        <w:t>provide</w:t>
      </w:r>
      <w:r w:rsidR="009A477B" w:rsidRPr="00AE0A4E">
        <w:t>s</w:t>
      </w:r>
      <w:r w:rsidR="0038477C" w:rsidRPr="00AE0A4E">
        <w:t xml:space="preserve"> an overview of a</w:t>
      </w:r>
      <w:r w:rsidRPr="00AE0A4E">
        <w:t xml:space="preserve">dvantages and disadvantages as well as possible readouts of the selected behavioral test battery </w:t>
      </w:r>
      <w:r w:rsidRPr="00AE0A4E">
        <w:rPr>
          <w:rFonts w:asciiTheme="majorHAnsi" w:hAnsiTheme="majorHAnsi" w:cstheme="majorHAnsi"/>
        </w:rPr>
        <w:t xml:space="preserve">in a rodent model after sciatic nerve crush injury. </w:t>
      </w:r>
    </w:p>
    <w:p w14:paraId="42040CA6" w14:textId="77777777" w:rsidR="00E956AA" w:rsidRPr="00AE0A4E" w:rsidRDefault="00E956AA" w:rsidP="00AE0A4E">
      <w:pPr>
        <w:jc w:val="both"/>
        <w:rPr>
          <w:rFonts w:asciiTheme="majorHAnsi" w:hAnsiTheme="majorHAnsi" w:cstheme="majorHAnsi"/>
        </w:rPr>
      </w:pPr>
    </w:p>
    <w:p w14:paraId="36CD9E22" w14:textId="54ADA710" w:rsidR="00AF3A01" w:rsidRPr="00AE0A4E" w:rsidRDefault="00C315A0" w:rsidP="00AE0A4E">
      <w:pPr>
        <w:jc w:val="both"/>
      </w:pPr>
      <w:r w:rsidRPr="00AE0A4E">
        <w:t xml:space="preserve">To obtain </w:t>
      </w:r>
      <w:r w:rsidR="00A221BD" w:rsidRPr="00AE0A4E">
        <w:t xml:space="preserve">a comparative outcome of </w:t>
      </w:r>
      <w:r w:rsidR="00806681" w:rsidRPr="00AE0A4E">
        <w:t>the sciatic nerve crush injury</w:t>
      </w:r>
      <w:r w:rsidR="00672690" w:rsidRPr="00AE0A4E">
        <w:t>,</w:t>
      </w:r>
      <w:r w:rsidR="00806681" w:rsidRPr="00AE0A4E">
        <w:t xml:space="preserve"> a consistent crush technique is mandatory. The use of a </w:t>
      </w:r>
      <w:r w:rsidR="00806681" w:rsidRPr="00AE0A4E">
        <w:rPr>
          <w:rFonts w:asciiTheme="majorHAnsi" w:hAnsiTheme="majorHAnsi" w:cstheme="majorHAnsi"/>
        </w:rPr>
        <w:t xml:space="preserve">non-serrated clamp </w:t>
      </w:r>
      <w:r w:rsidR="00806681" w:rsidRPr="00AE0A4E">
        <w:rPr>
          <w:rFonts w:asciiTheme="majorHAnsi" w:hAnsiTheme="majorHAnsi"/>
        </w:rPr>
        <w:t xml:space="preserve">(Ultra Fine Hemostat) instead of forceps </w:t>
      </w:r>
      <w:r w:rsidR="00806681" w:rsidRPr="00AE0A4E">
        <w:t xml:space="preserve">can improve the consistency of the crush. </w:t>
      </w:r>
      <w:r w:rsidR="00672690" w:rsidRPr="00AE0A4E">
        <w:t>U</w:t>
      </w:r>
      <w:r w:rsidR="009D6D3D" w:rsidRPr="00AE0A4E">
        <w:t>se the same clamp as</w:t>
      </w:r>
      <w:r w:rsidR="00AF3A01" w:rsidRPr="00AE0A4E">
        <w:t xml:space="preserve"> well as the same crush pos</w:t>
      </w:r>
      <w:r w:rsidR="003A3B59" w:rsidRPr="00AE0A4E">
        <w:t>it</w:t>
      </w:r>
      <w:r w:rsidR="00AF3A01" w:rsidRPr="00AE0A4E">
        <w:t>ion</w:t>
      </w:r>
      <w:r w:rsidR="009D6D3D" w:rsidRPr="00AE0A4E">
        <w:t xml:space="preserve"> to </w:t>
      </w:r>
      <w:r w:rsidR="009A477B" w:rsidRPr="00AE0A4E">
        <w:t xml:space="preserve">guarantee equal </w:t>
      </w:r>
      <w:r w:rsidR="009D6D3D" w:rsidRPr="00AE0A4E">
        <w:t>nerve compression.</w:t>
      </w:r>
      <w:r w:rsidR="00AF3A01" w:rsidRPr="00AE0A4E">
        <w:t xml:space="preserve"> The exclusive use of the clamp for the crush injury and handling of the clamp with care improves consistency. </w:t>
      </w:r>
      <w:r w:rsidR="00343A45" w:rsidRPr="00AE0A4E">
        <w:t>Also, perform the procedure of the crush injury with care. A</w:t>
      </w:r>
      <w:r w:rsidR="009A477B" w:rsidRPr="00AE0A4E">
        <w:t>dditional damage to</w:t>
      </w:r>
      <w:r w:rsidR="009D6D3D" w:rsidRPr="00AE0A4E">
        <w:t xml:space="preserve"> the nerve </w:t>
      </w:r>
      <w:r w:rsidR="009A477B" w:rsidRPr="00AE0A4E">
        <w:t xml:space="preserve">during surgery such as </w:t>
      </w:r>
      <w:r w:rsidR="00613F23" w:rsidRPr="00AE0A4E">
        <w:t>unwanted</w:t>
      </w:r>
      <w:r w:rsidR="009D6D3D" w:rsidRPr="00AE0A4E">
        <w:t xml:space="preserve"> </w:t>
      </w:r>
      <w:r w:rsidR="00613F23" w:rsidRPr="00AE0A4E">
        <w:t xml:space="preserve">traction of </w:t>
      </w:r>
      <w:r w:rsidR="002A32CE" w:rsidRPr="00AE0A4E">
        <w:t xml:space="preserve">the nerve can lead to undesired side effects like </w:t>
      </w:r>
      <w:proofErr w:type="spellStart"/>
      <w:r w:rsidR="002A32CE" w:rsidRPr="00AE0A4E">
        <w:t>a</w:t>
      </w:r>
      <w:r w:rsidR="002806E0" w:rsidRPr="00AE0A4E">
        <w:t>utomutilation</w:t>
      </w:r>
      <w:proofErr w:type="spellEnd"/>
      <w:r w:rsidR="002806E0" w:rsidRPr="00AE0A4E">
        <w:t xml:space="preserve">. </w:t>
      </w:r>
      <w:r w:rsidR="007A3670" w:rsidRPr="00AE0A4E">
        <w:t>Therefore,</w:t>
      </w:r>
      <w:r w:rsidR="002A32CE" w:rsidRPr="00AE0A4E">
        <w:t xml:space="preserve"> </w:t>
      </w:r>
      <w:r w:rsidR="00AD627B" w:rsidRPr="00AE0A4E">
        <w:t xml:space="preserve">a </w:t>
      </w:r>
      <w:r w:rsidR="002A32CE" w:rsidRPr="00AE0A4E">
        <w:t xml:space="preserve">careful nerve preparation as well as </w:t>
      </w:r>
      <w:r w:rsidR="00672690" w:rsidRPr="00AE0A4E">
        <w:t xml:space="preserve">an </w:t>
      </w:r>
      <w:r w:rsidR="002806E0" w:rsidRPr="00AE0A4E">
        <w:t>administration of a pain reliever for</w:t>
      </w:r>
      <w:r w:rsidR="00A221BD" w:rsidRPr="00AE0A4E">
        <w:t xml:space="preserve"> a minimum of two days</w:t>
      </w:r>
      <w:r w:rsidR="00AD627B" w:rsidRPr="00AE0A4E">
        <w:t xml:space="preserve"> is recommended</w:t>
      </w:r>
      <w:r w:rsidR="002806E0" w:rsidRPr="00AE0A4E">
        <w:t>.</w:t>
      </w:r>
      <w:r w:rsidR="00AD627B" w:rsidRPr="00AE0A4E">
        <w:t xml:space="preserve"> </w:t>
      </w:r>
    </w:p>
    <w:p w14:paraId="24EEF4EB" w14:textId="77777777" w:rsidR="00E956AA" w:rsidRPr="00AE0A4E" w:rsidRDefault="00E956AA" w:rsidP="00AE0A4E">
      <w:pPr>
        <w:jc w:val="both"/>
      </w:pPr>
    </w:p>
    <w:p w14:paraId="4BAD2591" w14:textId="2B3BDAD9" w:rsidR="00F76910" w:rsidRPr="00AE0A4E" w:rsidRDefault="008A67BC" w:rsidP="00AE0A4E">
      <w:pPr>
        <w:jc w:val="both"/>
      </w:pPr>
      <w:r w:rsidRPr="00AE0A4E">
        <w:rPr>
          <w:rFonts w:asciiTheme="majorHAnsi" w:hAnsiTheme="majorHAnsi" w:cstheme="majorHAnsi"/>
        </w:rPr>
        <w:t xml:space="preserve">Multifactorial assessment of motor behavior can characterize the </w:t>
      </w:r>
      <w:r w:rsidRPr="00AE0A4E">
        <w:t>phenotype after nerve crush injury in rats at various levels.</w:t>
      </w:r>
      <w:r w:rsidR="00242CC2" w:rsidRPr="00AE0A4E">
        <w:t xml:space="preserve"> We used the</w:t>
      </w:r>
      <w:r w:rsidR="00F609CE" w:rsidRPr="00AE0A4E">
        <w:t xml:space="preserve"> OFT, </w:t>
      </w:r>
      <w:proofErr w:type="spellStart"/>
      <w:r w:rsidR="00F609CE" w:rsidRPr="00AE0A4E">
        <w:t>CatWalk</w:t>
      </w:r>
      <w:proofErr w:type="spellEnd"/>
      <w:r w:rsidR="00F609CE" w:rsidRPr="00AE0A4E">
        <w:t xml:space="preserve"> XT gait analysis, beam walking task and ladder rung walking task.</w:t>
      </w:r>
      <w:r w:rsidR="00CC7507" w:rsidRPr="00AE0A4E">
        <w:t xml:space="preserve"> </w:t>
      </w:r>
      <w:r w:rsidR="009F4225" w:rsidRPr="00AE0A4E">
        <w:rPr>
          <w:rFonts w:asciiTheme="majorHAnsi" w:hAnsiTheme="majorHAnsi" w:cstheme="majorHAnsi"/>
        </w:rPr>
        <w:t>A blinded e</w:t>
      </w:r>
      <w:r w:rsidR="009F4225" w:rsidRPr="00AE0A4E">
        <w:rPr>
          <w:rStyle w:val="hl"/>
          <w:rFonts w:asciiTheme="majorHAnsi" w:hAnsiTheme="majorHAnsi"/>
        </w:rPr>
        <w:t>xperimental</w:t>
      </w:r>
      <w:r w:rsidR="009F4225" w:rsidRPr="00AE0A4E">
        <w:rPr>
          <w:rFonts w:asciiTheme="majorHAnsi" w:hAnsiTheme="majorHAnsi"/>
        </w:rPr>
        <w:t xml:space="preserve"> </w:t>
      </w:r>
      <w:r w:rsidR="009F4225" w:rsidRPr="00AE0A4E">
        <w:rPr>
          <w:rStyle w:val="hl"/>
          <w:rFonts w:asciiTheme="majorHAnsi" w:hAnsiTheme="majorHAnsi"/>
        </w:rPr>
        <w:t>procedure and</w:t>
      </w:r>
      <w:r w:rsidR="009F4225" w:rsidRPr="00AE0A4E">
        <w:rPr>
          <w:rFonts w:asciiTheme="majorHAnsi" w:hAnsiTheme="majorHAnsi"/>
        </w:rPr>
        <w:t xml:space="preserve"> data analysis to experimental groups is essential for these experiments.</w:t>
      </w:r>
      <w:r w:rsidR="009F4225" w:rsidRPr="00AE0A4E">
        <w:t xml:space="preserve"> </w:t>
      </w:r>
      <w:r w:rsidR="00CC7507" w:rsidRPr="00AE0A4E">
        <w:t>Before behavior assessment, animals were acclimated in the testing room under testing conditions for at least 30 minutes.</w:t>
      </w:r>
      <w:r w:rsidRPr="00AE0A4E">
        <w:t xml:space="preserve"> </w:t>
      </w:r>
      <w:r w:rsidR="00DC1C41" w:rsidRPr="00AE0A4E">
        <w:t xml:space="preserve">All the behavioral tests applied herein have the advantage </w:t>
      </w:r>
      <w:r w:rsidR="00610D23" w:rsidRPr="00AE0A4E">
        <w:t>that food or water deprivation</w:t>
      </w:r>
      <w:r w:rsidR="00A221BD" w:rsidRPr="00AE0A4E">
        <w:t xml:space="preserve"> are not r</w:t>
      </w:r>
      <w:r w:rsidR="00857401" w:rsidRPr="00AE0A4E">
        <w:t xml:space="preserve">equired. </w:t>
      </w:r>
      <w:r w:rsidR="00121C80" w:rsidRPr="00AE0A4E">
        <w:t>The same group set</w:t>
      </w:r>
      <w:r w:rsidR="00857401" w:rsidRPr="00AE0A4E">
        <w:t xml:space="preserve"> of animals were used in</w:t>
      </w:r>
      <w:r w:rsidR="00E9237C" w:rsidRPr="00AE0A4E">
        <w:t xml:space="preserve"> all</w:t>
      </w:r>
      <w:r w:rsidR="00857401" w:rsidRPr="00AE0A4E">
        <w:t xml:space="preserve"> described behavioral tests. </w:t>
      </w:r>
      <w:r w:rsidR="00121C80" w:rsidRPr="00AE0A4E">
        <w:t xml:space="preserve">A maximum of two different behavioral tests per day </w:t>
      </w:r>
      <w:r w:rsidR="00857401" w:rsidRPr="00AE0A4E">
        <w:t xml:space="preserve">were performed for each animal. If behavioral tests are performed in regular intervals, </w:t>
      </w:r>
      <w:r w:rsidR="00E9237C" w:rsidRPr="00AE0A4E">
        <w:t>pay at</w:t>
      </w:r>
      <w:r w:rsidR="00857401" w:rsidRPr="00AE0A4E">
        <w:t>tention of a comparable procedure, like performing the test in the same animal order and at the same time of the day.</w:t>
      </w:r>
      <w:r w:rsidR="00E60DF2" w:rsidRPr="00AE0A4E">
        <w:t xml:space="preserve"> A further important aspect for behavioral analysis is the day-night cycle of rats. Consider a reversed day-night cycle to obtain more natural and higher levels of activity at the day cycle (dark cycle). This has to be considered </w:t>
      </w:r>
      <w:r w:rsidR="004E38EB" w:rsidRPr="00AE0A4E">
        <w:t xml:space="preserve">especially for measurement of spontaneous behavior, like the OFT. In this experiment, a reversed day-night cycle could not be implemented, but an adequate acclimatization to the testing conditions was ensured. A perfect illumination is essential for </w:t>
      </w:r>
      <w:r w:rsidR="000226AA" w:rsidRPr="00AE0A4E">
        <w:t>high-resolution</w:t>
      </w:r>
      <w:r w:rsidR="004E38EB" w:rsidRPr="00AE0A4E">
        <w:t xml:space="preserve"> videos for the beam walking task an</w:t>
      </w:r>
      <w:r w:rsidR="000226AA" w:rsidRPr="00AE0A4E">
        <w:t xml:space="preserve">d the ladder rung walking task. This high video quality cannot be reached when performing experiments in the dark. </w:t>
      </w:r>
    </w:p>
    <w:p w14:paraId="2193F7B6" w14:textId="77777777" w:rsidR="00E956AA" w:rsidRPr="00AE0A4E" w:rsidRDefault="00E956AA" w:rsidP="00AE0A4E">
      <w:pPr>
        <w:jc w:val="both"/>
      </w:pPr>
    </w:p>
    <w:p w14:paraId="44DBDFBF" w14:textId="145DAE31" w:rsidR="004A4806" w:rsidRPr="00AE0A4E" w:rsidRDefault="00F76910" w:rsidP="00AE0A4E">
      <w:pPr>
        <w:jc w:val="both"/>
        <w:rPr>
          <w:rFonts w:asciiTheme="majorHAnsi" w:hAnsiTheme="majorHAnsi"/>
        </w:rPr>
      </w:pPr>
      <w:r w:rsidRPr="00AE0A4E">
        <w:t xml:space="preserve">The assessment of gait requires a continuous task performance. </w:t>
      </w:r>
      <w:r w:rsidR="00014534" w:rsidRPr="00AE0A4E">
        <w:t xml:space="preserve">The first important aspect of a continuous task performance is to convince the animals to cross the setup. To increase the motivation, place small food pellets (45 mg) at the end of the setup. In order for animals to get </w:t>
      </w:r>
      <w:r w:rsidR="00014534" w:rsidRPr="00AE0A4E">
        <w:lastRenderedPageBreak/>
        <w:t>familiarized with the food pellets, the pellets should be fed to them prior to testing.</w:t>
      </w:r>
      <w:r w:rsidR="004A4806" w:rsidRPr="00AE0A4E">
        <w:t xml:space="preserve"> Also</w:t>
      </w:r>
      <w:r w:rsidR="003A3B59" w:rsidRPr="00AE0A4E">
        <w:t>,</w:t>
      </w:r>
      <w:r w:rsidR="004A4806" w:rsidRPr="00AE0A4E">
        <w:t xml:space="preserve"> a goal box at the end of the setup can be helpful. The setup of the </w:t>
      </w:r>
      <w:proofErr w:type="spellStart"/>
      <w:r w:rsidR="004A4806" w:rsidRPr="00AE0A4E">
        <w:t>CatWalk</w:t>
      </w:r>
      <w:proofErr w:type="spellEnd"/>
      <w:r w:rsidR="004A4806" w:rsidRPr="00AE0A4E">
        <w:t xml:space="preserve"> already includes a goal box, but rats sometimes hesitate to enter the goal box. Alternatively, you can add a </w:t>
      </w:r>
      <w:r w:rsidR="00343A45" w:rsidRPr="00AE0A4E">
        <w:t xml:space="preserve">small </w:t>
      </w:r>
      <w:r w:rsidR="004A4806" w:rsidRPr="00AE0A4E">
        <w:t>cage into the goal box</w:t>
      </w:r>
      <w:r w:rsidR="00343A45" w:rsidRPr="00AE0A4E">
        <w:t>, but the home cage from rats does not fit into the goal box</w:t>
      </w:r>
      <w:r w:rsidR="004A4806" w:rsidRPr="00AE0A4E">
        <w:t>. Let the rat habituate in the cage for a few minutes before acquisition.</w:t>
      </w:r>
      <w:r w:rsidR="00856528" w:rsidRPr="00AE0A4E">
        <w:t xml:space="preserve"> </w:t>
      </w:r>
      <w:r w:rsidR="004A4806" w:rsidRPr="00AE0A4E">
        <w:t xml:space="preserve">Additionally, another rat from the same home cage may be placed into the goal box or into the cage inside the goal box. Make sure that the second rat remains in the box and does not block the entrance to the goal box. Furthermore, it is also possible to remove the goal box from the </w:t>
      </w:r>
      <w:proofErr w:type="spellStart"/>
      <w:r w:rsidR="004A4806" w:rsidRPr="00AE0A4E">
        <w:t>CatWalk</w:t>
      </w:r>
      <w:proofErr w:type="spellEnd"/>
      <w:r w:rsidR="004A4806" w:rsidRPr="00AE0A4E">
        <w:t xml:space="preserve"> system and to place the rat home cage at the end of the walkway, which allows the rat to enter their "home territory" after each run.</w:t>
      </w:r>
      <w:r w:rsidR="003A3B59" w:rsidRPr="00AE0A4E">
        <w:t xml:space="preserve"> F</w:t>
      </w:r>
      <w:r w:rsidR="004A4806" w:rsidRPr="00AE0A4E">
        <w:t xml:space="preserve">or the setup of the beam walking task and the ladder rung walking task, we recommend to add a goal box or the home cage at the end of the setup. To ensure consistency, the </w:t>
      </w:r>
      <w:proofErr w:type="spellStart"/>
      <w:r w:rsidR="004A4806" w:rsidRPr="00AE0A4E">
        <w:rPr>
          <w:rFonts w:asciiTheme="majorHAnsi" w:hAnsiTheme="majorHAnsi"/>
        </w:rPr>
        <w:t>CatWalk</w:t>
      </w:r>
      <w:proofErr w:type="spellEnd"/>
      <w:r w:rsidR="004A4806" w:rsidRPr="00AE0A4E">
        <w:rPr>
          <w:rFonts w:asciiTheme="majorHAnsi" w:hAnsiTheme="majorHAnsi"/>
        </w:rPr>
        <w:t xml:space="preserve">, the beam walking task, and the </w:t>
      </w:r>
      <w:r w:rsidR="004A4806" w:rsidRPr="00AE0A4E">
        <w:rPr>
          <w:rFonts w:asciiTheme="majorHAnsi" w:hAnsiTheme="majorHAnsi" w:cstheme="majorHAnsi"/>
        </w:rPr>
        <w:t xml:space="preserve">ladder rung walking task </w:t>
      </w:r>
      <w:r w:rsidR="004A4806" w:rsidRPr="00AE0A4E">
        <w:rPr>
          <w:rFonts w:asciiTheme="majorHAnsi" w:hAnsiTheme="majorHAnsi"/>
        </w:rPr>
        <w:t xml:space="preserve">should be performed </w:t>
      </w:r>
      <w:r w:rsidR="004A4806" w:rsidRPr="00AE0A4E">
        <w:t>at least once a week</w:t>
      </w:r>
      <w:r w:rsidR="004A4806" w:rsidRPr="00AE0A4E">
        <w:rPr>
          <w:rFonts w:asciiTheme="majorHAnsi" w:hAnsiTheme="majorHAnsi"/>
        </w:rPr>
        <w:t xml:space="preserve"> with six to ten runs.</w:t>
      </w:r>
    </w:p>
    <w:p w14:paraId="68F04FA9" w14:textId="77777777" w:rsidR="00973734" w:rsidRPr="00AE0A4E" w:rsidRDefault="00973734" w:rsidP="00AE0A4E">
      <w:pPr>
        <w:jc w:val="both"/>
      </w:pPr>
    </w:p>
    <w:p w14:paraId="5D471DD6" w14:textId="737F286F" w:rsidR="00B07C69" w:rsidRPr="00AE0A4E" w:rsidRDefault="00426C24" w:rsidP="00AE0A4E">
      <w:pPr>
        <w:jc w:val="both"/>
      </w:pPr>
      <w:r w:rsidRPr="00AE0A4E">
        <w:t>Although</w:t>
      </w:r>
      <w:r w:rsidR="0042595B" w:rsidRPr="00AE0A4E">
        <w:t xml:space="preserve"> </w:t>
      </w:r>
      <w:r w:rsidR="00B07C69" w:rsidRPr="00AE0A4E">
        <w:t xml:space="preserve">not every analysis </w:t>
      </w:r>
      <w:r w:rsidRPr="00AE0A4E">
        <w:t xml:space="preserve">yielded significant </w:t>
      </w:r>
      <w:r w:rsidR="00B07C69" w:rsidRPr="00AE0A4E">
        <w:t xml:space="preserve">differences in this study, consider that an inclusion of genetically modified animals or treatment groups </w:t>
      </w:r>
      <w:r w:rsidRPr="00AE0A4E">
        <w:t xml:space="preserve">could produce </w:t>
      </w:r>
      <w:r w:rsidR="00B07C69" w:rsidRPr="00AE0A4E">
        <w:t>valuable data</w:t>
      </w:r>
      <w:r w:rsidRPr="00AE0A4E">
        <w:t xml:space="preserve"> that can distinguish between group</w:t>
      </w:r>
      <w:r w:rsidR="00494D4C" w:rsidRPr="00AE0A4E">
        <w:t>s</w:t>
      </w:r>
      <w:r w:rsidRPr="00AE0A4E">
        <w:t xml:space="preserve"> </w:t>
      </w:r>
      <w:r w:rsidR="00B07C69" w:rsidRPr="00AE0A4E">
        <w:t xml:space="preserve">from the same behavioral tests. </w:t>
      </w:r>
    </w:p>
    <w:p w14:paraId="703F1625" w14:textId="77777777" w:rsidR="00973734" w:rsidRPr="00AE0A4E" w:rsidRDefault="00973734" w:rsidP="00AE0A4E">
      <w:pPr>
        <w:jc w:val="both"/>
      </w:pPr>
    </w:p>
    <w:p w14:paraId="63701AF3" w14:textId="3E702B08" w:rsidR="008B7CCF" w:rsidRPr="00AE0A4E" w:rsidRDefault="00B7595C" w:rsidP="00AE0A4E">
      <w:pPr>
        <w:jc w:val="both"/>
        <w:rPr>
          <w:rFonts w:asciiTheme="majorHAnsi" w:hAnsiTheme="majorHAnsi" w:cstheme="majorHAnsi"/>
        </w:rPr>
      </w:pPr>
      <w:r w:rsidRPr="00AE0A4E">
        <w:t xml:space="preserve">The nerve crush injury had no effect on the </w:t>
      </w:r>
      <w:r w:rsidR="00721BB9" w:rsidRPr="00AE0A4E">
        <w:t>locomotor</w:t>
      </w:r>
      <w:r w:rsidRPr="00AE0A4E">
        <w:t xml:space="preserve"> activity of the rat</w:t>
      </w:r>
      <w:r w:rsidR="00721BB9" w:rsidRPr="00AE0A4E">
        <w:t>, which was mea</w:t>
      </w:r>
      <w:r w:rsidR="003E2794" w:rsidRPr="00AE0A4E">
        <w:t>sured in a five</w:t>
      </w:r>
      <w:r w:rsidR="00721BB9" w:rsidRPr="00AE0A4E">
        <w:t xml:space="preserve"> min</w:t>
      </w:r>
      <w:r w:rsidR="003E2794" w:rsidRPr="00AE0A4E">
        <w:t>utes</w:t>
      </w:r>
      <w:r w:rsidR="00721BB9" w:rsidRPr="00AE0A4E">
        <w:t xml:space="preserve"> OFT</w:t>
      </w:r>
      <w:r w:rsidRPr="00AE0A4E">
        <w:t xml:space="preserve">. </w:t>
      </w:r>
      <w:r w:rsidR="008B7CCF" w:rsidRPr="00AE0A4E">
        <w:t>Catwalk</w:t>
      </w:r>
      <w:r w:rsidR="007A3670" w:rsidRPr="00AE0A4E">
        <w:t xml:space="preserve"> XT gait</w:t>
      </w:r>
      <w:r w:rsidR="00AB5625" w:rsidRPr="00AE0A4E">
        <w:t xml:space="preserve"> analysis is a more objective and sensitive tool to an</w:t>
      </w:r>
      <w:r w:rsidR="00E25888" w:rsidRPr="00AE0A4E">
        <w:t xml:space="preserve">alyze gait, </w:t>
      </w:r>
      <w:r w:rsidR="00AB5625" w:rsidRPr="00AE0A4E">
        <w:t xml:space="preserve">paw </w:t>
      </w:r>
      <w:r w:rsidR="00E25888" w:rsidRPr="00AE0A4E">
        <w:t xml:space="preserve">and toe </w:t>
      </w:r>
      <w:r w:rsidR="00AB5625" w:rsidRPr="00AE0A4E">
        <w:t>placement</w:t>
      </w:r>
      <w:r w:rsidR="00E25888" w:rsidRPr="00AE0A4E">
        <w:t xml:space="preserve">. After an intensive training, the rats learn to cross the walkway of the </w:t>
      </w:r>
      <w:proofErr w:type="spellStart"/>
      <w:r w:rsidR="00E25888" w:rsidRPr="00AE0A4E">
        <w:t>CatWalk</w:t>
      </w:r>
      <w:proofErr w:type="spellEnd"/>
      <w:r w:rsidR="00E25888" w:rsidRPr="00AE0A4E">
        <w:t xml:space="preserve"> XT apparatus to the default </w:t>
      </w:r>
      <w:r w:rsidR="0059279C" w:rsidRPr="00AE0A4E">
        <w:t xml:space="preserve">settings. </w:t>
      </w:r>
      <w:r w:rsidR="00A221BD" w:rsidRPr="00AE0A4E">
        <w:t>The nerve injury does not reduce the ability of the rats to cross the walkway</w:t>
      </w:r>
      <w:r w:rsidR="0045105E" w:rsidRPr="00AE0A4E">
        <w:t>. The automatic computation</w:t>
      </w:r>
      <w:r w:rsidR="00142BF1" w:rsidRPr="00AE0A4E">
        <w:t xml:space="preserve"> of various parameters presents the data objectively. </w:t>
      </w:r>
      <w:r w:rsidR="00D26978" w:rsidRPr="00AE0A4E">
        <w:t>Additional information can be gained by using the “</w:t>
      </w:r>
      <w:r w:rsidR="00D26978" w:rsidRPr="00AE0A4E">
        <w:rPr>
          <w:rFonts w:asciiTheme="majorHAnsi" w:hAnsiTheme="majorHAnsi" w:cstheme="majorHAnsi"/>
        </w:rPr>
        <w:t>Interactive Footprint Measurements</w:t>
      </w:r>
      <w:r w:rsidR="00343A45" w:rsidRPr="00AE0A4E">
        <w:rPr>
          <w:rFonts w:asciiTheme="majorHAnsi" w:hAnsiTheme="majorHAnsi" w:cstheme="majorHAnsi"/>
        </w:rPr>
        <w:t>”</w:t>
      </w:r>
      <w:r w:rsidR="00D26978" w:rsidRPr="00AE0A4E">
        <w:rPr>
          <w:rFonts w:asciiTheme="majorHAnsi" w:hAnsiTheme="majorHAnsi" w:cstheme="majorHAnsi"/>
        </w:rPr>
        <w:t xml:space="preserve"> module and indeed, these analyzes yielded significant differences in various parameters of toe spread, print length and paw angle to body axis comparing rats with and without nerve injury.</w:t>
      </w:r>
    </w:p>
    <w:p w14:paraId="702FAE11" w14:textId="77777777" w:rsidR="00973734" w:rsidRPr="00AE0A4E" w:rsidRDefault="00973734" w:rsidP="00AE0A4E">
      <w:pPr>
        <w:jc w:val="both"/>
      </w:pPr>
    </w:p>
    <w:p w14:paraId="42937D37" w14:textId="605C11BB" w:rsidR="00041927" w:rsidRPr="00AE0A4E" w:rsidRDefault="00207FF2" w:rsidP="00AE0A4E">
      <w:pPr>
        <w:jc w:val="both"/>
        <w:rPr>
          <w:rFonts w:asciiTheme="majorHAnsi" w:hAnsiTheme="majorHAnsi"/>
        </w:rPr>
      </w:pPr>
      <w:r w:rsidRPr="00AE0A4E">
        <w:t xml:space="preserve">Rats can be trained easily for the beam walking task. Differences in the latency time </w:t>
      </w:r>
      <w:r w:rsidR="00A221BD" w:rsidRPr="00AE0A4E">
        <w:t xml:space="preserve">to cross the </w:t>
      </w:r>
      <w:r w:rsidRPr="00AE0A4E">
        <w:t>beam and in the number of foot slips per step of the nerve-injured hindlimb were detected</w:t>
      </w:r>
      <w:r w:rsidR="0063454F" w:rsidRPr="00AE0A4E">
        <w:t xml:space="preserve"> by comparing </w:t>
      </w:r>
      <w:r w:rsidR="009B2ACE" w:rsidRPr="00AE0A4E">
        <w:t>naïve with crush-injured</w:t>
      </w:r>
      <w:r w:rsidR="0063454F" w:rsidRPr="00AE0A4E">
        <w:t xml:space="preserve"> rats</w:t>
      </w:r>
      <w:r w:rsidRPr="00AE0A4E">
        <w:t xml:space="preserve">. </w:t>
      </w:r>
      <w:r w:rsidR="00AD0022" w:rsidRPr="00AE0A4E">
        <w:t>A disadvantage of analyzing nerve-injured rat</w:t>
      </w:r>
      <w:r w:rsidR="00A221BD" w:rsidRPr="00AE0A4E">
        <w:t>s</w:t>
      </w:r>
      <w:r w:rsidR="00AD0022" w:rsidRPr="00AE0A4E">
        <w:t xml:space="preserve"> with the beam walking task is the size of the beam. Within the first two weeks after the sciatic nerve crush injury, the rats need </w:t>
      </w:r>
      <w:r w:rsidR="00ED3814" w:rsidRPr="00AE0A4E">
        <w:t xml:space="preserve">assistance to </w:t>
      </w:r>
      <w:r w:rsidR="00DC7362" w:rsidRPr="00AE0A4E">
        <w:t>cross</w:t>
      </w:r>
      <w:r w:rsidR="00ED3814" w:rsidRPr="00AE0A4E">
        <w:t xml:space="preserve"> the beam</w:t>
      </w:r>
      <w:r w:rsidR="00A221BD" w:rsidRPr="00AE0A4E">
        <w:t xml:space="preserve"> as their balance is impaired</w:t>
      </w:r>
      <w:r w:rsidR="00ED3814" w:rsidRPr="00AE0A4E">
        <w:t xml:space="preserve">. </w:t>
      </w:r>
      <w:r w:rsidR="00A221BD" w:rsidRPr="00AE0A4E">
        <w:t>Although some rats may be capable of crossing the beam, the risk of injuries caused by a fall is high</w:t>
      </w:r>
      <w:r w:rsidR="00ED3814" w:rsidRPr="00AE0A4E">
        <w:t xml:space="preserve">. </w:t>
      </w:r>
      <w:r w:rsidR="00A221BD" w:rsidRPr="00AE0A4E">
        <w:t>Nerve</w:t>
      </w:r>
      <w:r w:rsidR="00860D92" w:rsidRPr="00AE0A4E">
        <w:t>-</w:t>
      </w:r>
      <w:r w:rsidR="00A221BD" w:rsidRPr="00AE0A4E">
        <w:t xml:space="preserve">crushed animals should therefore be assisted to </w:t>
      </w:r>
      <w:r w:rsidR="00DC7362" w:rsidRPr="00AE0A4E">
        <w:t>cross</w:t>
      </w:r>
      <w:r w:rsidR="00A221BD" w:rsidRPr="00AE0A4E">
        <w:t xml:space="preserve"> the beam for the first two weeks after sciatic nerve crush injury or longer, if necessary.</w:t>
      </w:r>
      <w:r w:rsidR="006B646A" w:rsidRPr="00AE0A4E">
        <w:t xml:space="preserve"> However, it is difficult to compare runs with and without assistance. </w:t>
      </w:r>
      <w:r w:rsidR="00D93C15" w:rsidRPr="00AE0A4E">
        <w:t>Also</w:t>
      </w:r>
      <w:r w:rsidR="004F6765" w:rsidRPr="00AE0A4E">
        <w:t>,</w:t>
      </w:r>
      <w:r w:rsidR="00D93C15" w:rsidRPr="00AE0A4E">
        <w:t xml:space="preserve"> the </w:t>
      </w:r>
      <w:r w:rsidR="00D93C15" w:rsidRPr="00AE0A4E">
        <w:rPr>
          <w:rFonts w:asciiTheme="majorHAnsi" w:hAnsiTheme="majorHAnsi"/>
        </w:rPr>
        <w:t>m</w:t>
      </w:r>
      <w:r w:rsidR="00041927" w:rsidRPr="00AE0A4E">
        <w:rPr>
          <w:rFonts w:asciiTheme="majorHAnsi" w:hAnsiTheme="majorHAnsi"/>
        </w:rPr>
        <w:t xml:space="preserve">otor balance </w:t>
      </w:r>
      <w:r w:rsidR="00D93C15" w:rsidRPr="00AE0A4E">
        <w:rPr>
          <w:rFonts w:asciiTheme="majorHAnsi" w:hAnsiTheme="majorHAnsi"/>
        </w:rPr>
        <w:t xml:space="preserve">is an important parameter assessed by the </w:t>
      </w:r>
      <w:r w:rsidR="00D93C15" w:rsidRPr="00AE0A4E">
        <w:t>beam walking task. We considered this parameter not to be relevant to our nerv</w:t>
      </w:r>
      <w:r w:rsidR="00FB5FA0" w:rsidRPr="00AE0A4E">
        <w:t xml:space="preserve">e crush rat model. </w:t>
      </w:r>
      <w:r w:rsidR="00041927" w:rsidRPr="00AE0A4E">
        <w:rPr>
          <w:rFonts w:asciiTheme="majorHAnsi" w:hAnsiTheme="majorHAnsi"/>
        </w:rPr>
        <w:t xml:space="preserve">Therefore, scores described by </w:t>
      </w:r>
      <w:proofErr w:type="spellStart"/>
      <w:r w:rsidR="00041927" w:rsidRPr="00AE0A4E">
        <w:rPr>
          <w:rFonts w:asciiTheme="majorHAnsi" w:hAnsiTheme="majorHAnsi"/>
        </w:rPr>
        <w:t>Ohwatashi</w:t>
      </w:r>
      <w:proofErr w:type="spellEnd"/>
      <w:r w:rsidR="00041927" w:rsidRPr="00AE0A4E">
        <w:rPr>
          <w:rFonts w:asciiTheme="majorHAnsi" w:hAnsiTheme="majorHAnsi"/>
        </w:rPr>
        <w:t xml:space="preserve"> et al. and J</w:t>
      </w:r>
      <w:r w:rsidR="00041927" w:rsidRPr="00AE0A4E">
        <w:rPr>
          <w:noProof/>
        </w:rPr>
        <w:t>ohansson &amp; Ohlsson</w:t>
      </w:r>
      <w:r w:rsidR="00041927" w:rsidRPr="00AE0A4E">
        <w:rPr>
          <w:rFonts w:asciiTheme="majorHAnsi" w:hAnsiTheme="majorHAnsi"/>
        </w:rPr>
        <w:t xml:space="preserve"> could</w:t>
      </w:r>
      <w:r w:rsidR="00F858DD" w:rsidRPr="00AE0A4E">
        <w:rPr>
          <w:rFonts w:asciiTheme="majorHAnsi" w:hAnsiTheme="majorHAnsi"/>
        </w:rPr>
        <w:t xml:space="preserve"> not</w:t>
      </w:r>
      <w:r w:rsidR="00041927" w:rsidRPr="00AE0A4E">
        <w:rPr>
          <w:rFonts w:asciiTheme="majorHAnsi" w:hAnsiTheme="majorHAnsi"/>
        </w:rPr>
        <w:t xml:space="preserve"> be used and runs with an incomplete beam traverse were excluded for data analysis</w:t>
      </w:r>
      <w:r w:rsidR="00041927" w:rsidRPr="00AE0A4E">
        <w:rPr>
          <w:rFonts w:asciiTheme="majorHAnsi" w:hAnsiTheme="majorHAnsi"/>
        </w:rPr>
        <w:fldChar w:fldCharType="begin">
          <w:fldData xml:space="preserve">PEVuZE5vdGU+PENpdGU+PEF1dGhvcj5Kb2hhbnNzb248L0F1dGhvcj48WWVhcj4xOTk2PC9ZZWFy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</w:fldData>
        </w:fldChar>
      </w:r>
      <w:r w:rsidR="006E3BD4" w:rsidRPr="00AE0A4E">
        <w:rPr>
          <w:rFonts w:asciiTheme="majorHAnsi" w:hAnsiTheme="majorHAnsi"/>
        </w:rPr>
        <w:instrText xml:space="preserve"> ADDIN EN.CITE </w:instrText>
      </w:r>
      <w:r w:rsidR="006E3BD4" w:rsidRPr="00AE0A4E">
        <w:rPr>
          <w:rFonts w:asciiTheme="majorHAnsi" w:hAnsiTheme="majorHAnsi"/>
        </w:rPr>
        <w:fldChar w:fldCharType="begin">
          <w:fldData xml:space="preserve">PEVuZE5vdGU+PENpdGU+PEF1dGhvcj5Kb2hhbnNzb248L0F1dGhvcj48WWVhcj4xOTk2PC9ZZWFy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</w:fldData>
        </w:fldChar>
      </w:r>
      <w:r w:rsidR="006E3BD4" w:rsidRPr="00AE0A4E">
        <w:rPr>
          <w:rFonts w:asciiTheme="majorHAnsi" w:hAnsiTheme="majorHAnsi"/>
        </w:rPr>
        <w:instrText xml:space="preserve"> ADDIN EN.CITE.DATA </w:instrText>
      </w:r>
      <w:r w:rsidR="006E3BD4" w:rsidRPr="00AE0A4E">
        <w:rPr>
          <w:rFonts w:asciiTheme="majorHAnsi" w:hAnsiTheme="majorHAnsi"/>
        </w:rPr>
      </w:r>
      <w:r w:rsidR="006E3BD4" w:rsidRPr="00AE0A4E">
        <w:rPr>
          <w:rFonts w:asciiTheme="majorHAnsi" w:hAnsiTheme="majorHAnsi"/>
        </w:rPr>
        <w:fldChar w:fldCharType="end"/>
      </w:r>
      <w:r w:rsidR="00041927" w:rsidRPr="00AE0A4E">
        <w:rPr>
          <w:rFonts w:asciiTheme="majorHAnsi" w:hAnsiTheme="majorHAnsi"/>
        </w:rPr>
      </w:r>
      <w:r w:rsidR="00041927" w:rsidRPr="00AE0A4E">
        <w:rPr>
          <w:rFonts w:asciiTheme="majorHAnsi" w:hAnsiTheme="majorHAnsi"/>
        </w:rPr>
        <w:fldChar w:fldCharType="separate"/>
      </w:r>
      <w:r w:rsidR="006E3BD4" w:rsidRPr="00AE0A4E">
        <w:rPr>
          <w:rFonts w:asciiTheme="majorHAnsi" w:hAnsiTheme="majorHAnsi"/>
          <w:noProof/>
          <w:vertAlign w:val="superscript"/>
        </w:rPr>
        <w:t>18,19</w:t>
      </w:r>
      <w:r w:rsidR="00041927" w:rsidRPr="00AE0A4E">
        <w:rPr>
          <w:rFonts w:asciiTheme="majorHAnsi" w:hAnsiTheme="majorHAnsi"/>
        </w:rPr>
        <w:fldChar w:fldCharType="end"/>
      </w:r>
      <w:r w:rsidR="00041927" w:rsidRPr="00AE0A4E">
        <w:rPr>
          <w:rFonts w:asciiTheme="majorHAnsi" w:hAnsiTheme="majorHAnsi"/>
        </w:rPr>
        <w:t>.</w:t>
      </w:r>
    </w:p>
    <w:p w14:paraId="4721147D" w14:textId="77777777" w:rsidR="00973734" w:rsidRPr="00AE0A4E" w:rsidRDefault="00973734" w:rsidP="00AE0A4E">
      <w:pPr>
        <w:jc w:val="both"/>
      </w:pPr>
    </w:p>
    <w:p w14:paraId="1F5FFE55" w14:textId="40C04CB9" w:rsidR="00CB41B4" w:rsidRPr="00AE0A4E" w:rsidRDefault="006B646A" w:rsidP="00AE0A4E">
      <w:pPr>
        <w:jc w:val="both"/>
      </w:pPr>
      <w:r w:rsidRPr="00AE0A4E">
        <w:t xml:space="preserve">The </w:t>
      </w:r>
      <w:r w:rsidR="007A0C4A" w:rsidRPr="00AE0A4E">
        <w:t xml:space="preserve">7-category scale from Metz et al. </w:t>
      </w:r>
      <w:r w:rsidRPr="00AE0A4E">
        <w:t xml:space="preserve">can </w:t>
      </w:r>
      <w:r w:rsidR="00FB5FA0" w:rsidRPr="00AE0A4E">
        <w:t xml:space="preserve">analyze </w:t>
      </w:r>
      <w:r w:rsidR="00FB5FA0" w:rsidRPr="00AE0A4E">
        <w:rPr>
          <w:rFonts w:asciiTheme="majorHAnsi" w:hAnsiTheme="majorHAnsi"/>
        </w:rPr>
        <w:t>both fore- and hindlimbs</w:t>
      </w:r>
      <w:r w:rsidR="00FB5FA0" w:rsidRPr="00AE0A4E">
        <w:t xml:space="preserve"> and </w:t>
      </w:r>
      <w:r w:rsidRPr="00AE0A4E">
        <w:t xml:space="preserve">distinguish between </w:t>
      </w:r>
      <w:r w:rsidR="00B71768" w:rsidRPr="00AE0A4E">
        <w:t>different severity levels of errors of all limbs durin</w:t>
      </w:r>
      <w:r w:rsidR="00CB41B4" w:rsidRPr="00AE0A4E">
        <w:t>g the ladder rung walking task</w:t>
      </w:r>
      <w:r w:rsidR="00FB5FA0" w:rsidRPr="00AE0A4E">
        <w:rPr>
          <w:rFonts w:asciiTheme="majorHAnsi" w:hAnsiTheme="majorHAnsi"/>
        </w:rPr>
        <w:fldChar w:fldCharType="begin">
          <w:fldData xml:space="preserve">PEVuZE5vdGU+PENpdGU+PEF1dGhvcj5NZXR6PC9BdXRob3I+PFllYXI+MjAwMjwvWWVhcj48UmVj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=
</w:fldData>
        </w:fldChar>
      </w:r>
      <w:r w:rsidR="006E3BD4" w:rsidRPr="00AE0A4E">
        <w:rPr>
          <w:rFonts w:asciiTheme="majorHAnsi" w:hAnsiTheme="majorHAnsi"/>
        </w:rPr>
        <w:instrText xml:space="preserve"> ADDIN EN.CITE </w:instrText>
      </w:r>
      <w:r w:rsidR="006E3BD4" w:rsidRPr="00AE0A4E">
        <w:rPr>
          <w:rFonts w:asciiTheme="majorHAnsi" w:hAnsiTheme="majorHAnsi"/>
        </w:rPr>
        <w:fldChar w:fldCharType="begin">
          <w:fldData xml:space="preserve">PEVuZE5vdGU+PENpdGU+PEF1dGhvcj5NZXR6PC9BdXRob3I+PFllYXI+MjAwMjwvWWVhcj48UmVj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=
</w:fldData>
        </w:fldChar>
      </w:r>
      <w:r w:rsidR="006E3BD4" w:rsidRPr="00AE0A4E">
        <w:rPr>
          <w:rFonts w:asciiTheme="majorHAnsi" w:hAnsiTheme="majorHAnsi"/>
        </w:rPr>
        <w:instrText xml:space="preserve"> ADDIN EN.CITE.DATA </w:instrText>
      </w:r>
      <w:r w:rsidR="006E3BD4" w:rsidRPr="00AE0A4E">
        <w:rPr>
          <w:rFonts w:asciiTheme="majorHAnsi" w:hAnsiTheme="majorHAnsi"/>
        </w:rPr>
      </w:r>
      <w:r w:rsidR="006E3BD4" w:rsidRPr="00AE0A4E">
        <w:rPr>
          <w:rFonts w:asciiTheme="majorHAnsi" w:hAnsiTheme="majorHAnsi"/>
        </w:rPr>
        <w:fldChar w:fldCharType="end"/>
      </w:r>
      <w:r w:rsidR="00FB5FA0" w:rsidRPr="00AE0A4E">
        <w:rPr>
          <w:rFonts w:asciiTheme="majorHAnsi" w:hAnsiTheme="majorHAnsi"/>
        </w:rPr>
      </w:r>
      <w:r w:rsidR="00FB5FA0" w:rsidRPr="00AE0A4E">
        <w:rPr>
          <w:rFonts w:asciiTheme="majorHAnsi" w:hAnsiTheme="majorHAnsi"/>
        </w:rPr>
        <w:fldChar w:fldCharType="separate"/>
      </w:r>
      <w:r w:rsidR="006E3BD4" w:rsidRPr="00AE0A4E">
        <w:rPr>
          <w:rFonts w:asciiTheme="majorHAnsi" w:hAnsiTheme="majorHAnsi"/>
          <w:noProof/>
          <w:vertAlign w:val="superscript"/>
        </w:rPr>
        <w:t>16,17</w:t>
      </w:r>
      <w:r w:rsidR="00FB5FA0" w:rsidRPr="00AE0A4E">
        <w:rPr>
          <w:rFonts w:asciiTheme="majorHAnsi" w:hAnsiTheme="majorHAnsi"/>
        </w:rPr>
        <w:fldChar w:fldCharType="end"/>
      </w:r>
      <w:r w:rsidR="00FB5FA0" w:rsidRPr="00AE0A4E">
        <w:rPr>
          <w:rFonts w:asciiTheme="majorHAnsi" w:hAnsiTheme="majorHAnsi"/>
        </w:rPr>
        <w:t>.</w:t>
      </w:r>
      <w:r w:rsidRPr="00AE0A4E">
        <w:t xml:space="preserve"> </w:t>
      </w:r>
      <w:r w:rsidR="00B71768" w:rsidRPr="00AE0A4E">
        <w:t>By analyzing the most prominent error</w:t>
      </w:r>
      <w:r w:rsidR="001E1ECE" w:rsidRPr="00AE0A4E">
        <w:t>s, which include</w:t>
      </w:r>
      <w:r w:rsidR="00A221BD" w:rsidRPr="00AE0A4E">
        <w:t xml:space="preserve"> </w:t>
      </w:r>
      <w:r w:rsidR="001E1ECE" w:rsidRPr="00AE0A4E">
        <w:t>the categories from</w:t>
      </w:r>
      <w:r w:rsidR="00B71768" w:rsidRPr="00AE0A4E">
        <w:t xml:space="preserve"> 0 to 2, no differences of </w:t>
      </w:r>
      <w:r w:rsidR="00B71768" w:rsidRPr="00AE0A4E">
        <w:lastRenderedPageBreak/>
        <w:t xml:space="preserve">errors per step could be detected in the hindlimb </w:t>
      </w:r>
      <w:r w:rsidR="00A221BD" w:rsidRPr="00AE0A4E">
        <w:t>when</w:t>
      </w:r>
      <w:r w:rsidR="00B71768" w:rsidRPr="00AE0A4E">
        <w:t xml:space="preserve"> comparing nerve-injured wt rats with </w:t>
      </w:r>
      <w:r w:rsidR="00860D92" w:rsidRPr="00AE0A4E">
        <w:t xml:space="preserve">naïve </w:t>
      </w:r>
      <w:r w:rsidR="00B71768" w:rsidRPr="00AE0A4E">
        <w:t xml:space="preserve">wt rats. </w:t>
      </w:r>
      <w:r w:rsidR="0038477C" w:rsidRPr="00AE0A4E">
        <w:t xml:space="preserve">Furthermore, </w:t>
      </w:r>
      <w:r w:rsidR="00B71768" w:rsidRPr="00AE0A4E">
        <w:t xml:space="preserve">the </w:t>
      </w:r>
      <w:r w:rsidR="007A3670" w:rsidRPr="00AE0A4E">
        <w:t>latency</w:t>
      </w:r>
      <w:r w:rsidR="00B71768" w:rsidRPr="00AE0A4E">
        <w:t xml:space="preserve"> time of </w:t>
      </w:r>
      <w:r w:rsidR="001E1ECE" w:rsidRPr="00AE0A4E">
        <w:t>traversing</w:t>
      </w:r>
      <w:r w:rsidR="00CB41B4" w:rsidRPr="00AE0A4E">
        <w:t xml:space="preserve"> the ladder rung apparatus</w:t>
      </w:r>
      <w:r w:rsidR="00A221BD" w:rsidRPr="00AE0A4E">
        <w:t xml:space="preserve"> did not </w:t>
      </w:r>
      <w:r w:rsidR="00B71768" w:rsidRPr="00AE0A4E">
        <w:t xml:space="preserve">differ </w:t>
      </w:r>
      <w:r w:rsidR="00CB41B4" w:rsidRPr="00AE0A4E">
        <w:t xml:space="preserve">between nerve-injured wt rats and wt naïve rats. </w:t>
      </w:r>
      <w:r w:rsidR="00CB08A3" w:rsidRPr="00AE0A4E">
        <w:t xml:space="preserve">Deep learning models could improve and </w:t>
      </w:r>
      <w:r w:rsidR="00490C95" w:rsidRPr="00AE0A4E">
        <w:t>speed up</w:t>
      </w:r>
      <w:r w:rsidR="00CB08A3" w:rsidRPr="00AE0A4E">
        <w:t xml:space="preserve"> data analysis of the ladder rung walking task through an automated approach. </w:t>
      </w:r>
    </w:p>
    <w:p w14:paraId="2C4C3471" w14:textId="77777777" w:rsidR="00973734" w:rsidRPr="00AE0A4E" w:rsidRDefault="00973734" w:rsidP="00AE0A4E">
      <w:pPr>
        <w:jc w:val="both"/>
      </w:pPr>
    </w:p>
    <w:p w14:paraId="288FE125" w14:textId="5F46035C" w:rsidR="0050694A" w:rsidRPr="00AE0A4E" w:rsidRDefault="00B07C69" w:rsidP="00AE0A4E">
      <w:pPr>
        <w:jc w:val="both"/>
      </w:pPr>
      <w:r w:rsidRPr="00AE0A4E">
        <w:t xml:space="preserve">It is important </w:t>
      </w:r>
      <w:r w:rsidR="00E10B49" w:rsidRPr="00AE0A4E">
        <w:t xml:space="preserve">to </w:t>
      </w:r>
      <w:r w:rsidRPr="00AE0A4E">
        <w:t>mention that</w:t>
      </w:r>
      <w:r w:rsidR="0057526C" w:rsidRPr="00AE0A4E">
        <w:t xml:space="preserve"> the nerve crush injury as well as all described behavioral tests can eas</w:t>
      </w:r>
      <w:r w:rsidR="00321BA0" w:rsidRPr="00AE0A4E">
        <w:t>i</w:t>
      </w:r>
      <w:r w:rsidR="0057526C" w:rsidRPr="00AE0A4E">
        <w:t xml:space="preserve">ly </w:t>
      </w:r>
      <w:r w:rsidR="00321BA0" w:rsidRPr="00AE0A4E">
        <w:t>translated to mice</w:t>
      </w:r>
      <w:r w:rsidR="003574A5" w:rsidRPr="00AE0A4E">
        <w:t>, by adapting the settings and sizes of the setups</w:t>
      </w:r>
      <w:r w:rsidR="00321BA0" w:rsidRPr="00AE0A4E">
        <w:t xml:space="preserve">. The use of </w:t>
      </w:r>
      <w:r w:rsidR="003574A5" w:rsidRPr="00AE0A4E">
        <w:t>mice as a model organism</w:t>
      </w:r>
      <w:r w:rsidR="00321BA0" w:rsidRPr="00AE0A4E">
        <w:t xml:space="preserve"> has </w:t>
      </w:r>
      <w:r w:rsidR="003574A5" w:rsidRPr="00AE0A4E">
        <w:t xml:space="preserve">the </w:t>
      </w:r>
      <w:r w:rsidR="00321BA0" w:rsidRPr="00AE0A4E">
        <w:t>beneficial effe</w:t>
      </w:r>
      <w:r w:rsidR="003574A5" w:rsidRPr="00AE0A4E">
        <w:t xml:space="preserve">ct that transgenic models for many human diseases exist. </w:t>
      </w:r>
    </w:p>
    <w:p w14:paraId="3E0D4506" w14:textId="41334D03" w:rsidR="00721BB9" w:rsidRPr="00AE0A4E" w:rsidRDefault="00721BB9" w:rsidP="00AE0A4E">
      <w:pPr>
        <w:rPr>
          <w:color w:val="000000"/>
        </w:rPr>
      </w:pPr>
    </w:p>
    <w:p w14:paraId="1E1DC1BC" w14:textId="77777777" w:rsidR="007609BA" w:rsidRPr="00AE0A4E" w:rsidRDefault="005E6BF5" w:rsidP="00AE0A4E">
      <w:pPr>
        <w:pBdr>
          <w:top w:val="nil"/>
          <w:left w:val="nil"/>
          <w:bottom w:val="nil"/>
          <w:right w:val="nil"/>
          <w:between w:val="nil"/>
        </w:pBdr>
        <w:rPr>
          <w:color w:val="808080"/>
        </w:rPr>
      </w:pPr>
      <w:r w:rsidRPr="00AE0A4E">
        <w:rPr>
          <w:b/>
          <w:color w:val="000000"/>
        </w:rPr>
        <w:t xml:space="preserve">ACKNOWLEDGMENTS: </w:t>
      </w:r>
    </w:p>
    <w:p w14:paraId="0FCB8E4A" w14:textId="00668DE5" w:rsidR="00A35E69" w:rsidRPr="00AE0A4E" w:rsidRDefault="004B5725" w:rsidP="00AE0A4E">
      <w:pPr>
        <w:jc w:val="both"/>
        <w:rPr>
          <w:rFonts w:asciiTheme="majorHAnsi" w:hAnsiTheme="majorHAnsi" w:cstheme="majorHAnsi"/>
        </w:rPr>
      </w:pPr>
      <w:r w:rsidRPr="00AE0A4E">
        <w:rPr>
          <w:rFonts w:asciiTheme="majorHAnsi" w:hAnsiTheme="majorHAnsi" w:cstheme="majorHAnsi"/>
        </w:rPr>
        <w:t xml:space="preserve">This work was supported by the German Federal Ministry of Education and Research (BMBF </w:t>
      </w:r>
      <w:proofErr w:type="spellStart"/>
      <w:r w:rsidRPr="00AE0A4E">
        <w:rPr>
          <w:rFonts w:asciiTheme="majorHAnsi" w:hAnsiTheme="majorHAnsi" w:cstheme="majorHAnsi"/>
        </w:rPr>
        <w:t>DysTract</w:t>
      </w:r>
      <w:proofErr w:type="spellEnd"/>
      <w:r w:rsidRPr="00AE0A4E">
        <w:rPr>
          <w:rFonts w:asciiTheme="majorHAnsi" w:hAnsiTheme="majorHAnsi" w:cstheme="majorHAnsi"/>
        </w:rPr>
        <w:t xml:space="preserve"> to C.W.I.) and by the Interdisciplinary Center for Clinical Research (IZKF) at the University of Würzburg (N-362 to C.W.I</w:t>
      </w:r>
      <w:r w:rsidR="00860D92" w:rsidRPr="00AE0A4E">
        <w:rPr>
          <w:rFonts w:asciiTheme="majorHAnsi" w:hAnsiTheme="majorHAnsi" w:cstheme="majorHAnsi"/>
        </w:rPr>
        <w:t>.</w:t>
      </w:r>
      <w:r w:rsidRPr="00AE0A4E">
        <w:rPr>
          <w:rFonts w:asciiTheme="majorHAnsi" w:hAnsiTheme="majorHAnsi" w:cstheme="majorHAnsi"/>
        </w:rPr>
        <w:t xml:space="preserve">; Z2-CSP3 to L.R.). </w:t>
      </w:r>
      <w:r w:rsidR="003E4537" w:rsidRPr="00AE0A4E">
        <w:rPr>
          <w:rFonts w:asciiTheme="majorHAnsi" w:hAnsiTheme="majorHAnsi" w:cstheme="majorHAnsi"/>
        </w:rPr>
        <w:t xml:space="preserve">In addition, this project has received funding from the European Union's Horizon 2020 research and innovation </w:t>
      </w:r>
      <w:proofErr w:type="spellStart"/>
      <w:r w:rsidR="003E4537" w:rsidRPr="00AE0A4E">
        <w:rPr>
          <w:rFonts w:asciiTheme="majorHAnsi" w:hAnsiTheme="majorHAnsi" w:cstheme="majorHAnsi"/>
        </w:rPr>
        <w:t>programme</w:t>
      </w:r>
      <w:proofErr w:type="spellEnd"/>
      <w:r w:rsidR="003E4537" w:rsidRPr="00AE0A4E">
        <w:rPr>
          <w:rFonts w:asciiTheme="majorHAnsi" w:hAnsiTheme="majorHAnsi" w:cstheme="majorHAnsi"/>
        </w:rPr>
        <w:t xml:space="preserve"> under the EJP RD COFUND-EJP N° 825575 (</w:t>
      </w:r>
      <w:proofErr w:type="spellStart"/>
      <w:r w:rsidR="003E4537" w:rsidRPr="00AE0A4E">
        <w:rPr>
          <w:rFonts w:asciiTheme="majorHAnsi" w:hAnsiTheme="majorHAnsi" w:cstheme="majorHAnsi"/>
        </w:rPr>
        <w:t>EurDyscover</w:t>
      </w:r>
      <w:proofErr w:type="spellEnd"/>
      <w:r w:rsidR="003E4537" w:rsidRPr="00AE0A4E">
        <w:rPr>
          <w:rFonts w:asciiTheme="majorHAnsi" w:hAnsiTheme="majorHAnsi" w:cstheme="majorHAnsi"/>
        </w:rPr>
        <w:t xml:space="preserve"> to J.V.), and from the VERUM Foundation</w:t>
      </w:r>
      <w:r w:rsidR="00A35E69" w:rsidRPr="00AE0A4E">
        <w:rPr>
          <w:rFonts w:asciiTheme="majorHAnsi" w:hAnsiTheme="majorHAnsi" w:cstheme="majorHAnsi"/>
        </w:rPr>
        <w:t xml:space="preserve">. This publication was supported by the Open Access Publication Fund of the University of Würzburg. </w:t>
      </w:r>
    </w:p>
    <w:p w14:paraId="6B61B32A" w14:textId="6235EE92" w:rsidR="003E4537" w:rsidRPr="00AE0A4E" w:rsidRDefault="00A35E69" w:rsidP="00AE0A4E">
      <w:pPr>
        <w:jc w:val="both"/>
        <w:rPr>
          <w:rFonts w:asciiTheme="majorHAnsi" w:hAnsiTheme="majorHAnsi" w:cstheme="majorHAnsi"/>
        </w:rPr>
      </w:pPr>
      <w:r w:rsidRPr="00AE0A4E">
        <w:rPr>
          <w:rFonts w:asciiTheme="majorHAnsi" w:hAnsiTheme="majorHAnsi" w:cstheme="majorHAnsi"/>
        </w:rPr>
        <w:t xml:space="preserve">The authors thank </w:t>
      </w:r>
      <w:proofErr w:type="spellStart"/>
      <w:r w:rsidRPr="00AE0A4E">
        <w:rPr>
          <w:rFonts w:asciiTheme="majorHAnsi" w:hAnsiTheme="majorHAnsi" w:cstheme="majorHAnsi"/>
        </w:rPr>
        <w:t>Keali</w:t>
      </w:r>
      <w:proofErr w:type="spellEnd"/>
      <w:r w:rsidRPr="00AE0A4E">
        <w:rPr>
          <w:rFonts w:asciiTheme="majorHAnsi" w:hAnsiTheme="majorHAnsi" w:cstheme="majorHAnsi"/>
        </w:rPr>
        <w:t xml:space="preserve"> </w:t>
      </w:r>
      <w:proofErr w:type="spellStart"/>
      <w:r w:rsidRPr="00AE0A4E">
        <w:rPr>
          <w:rFonts w:asciiTheme="majorHAnsi" w:hAnsiTheme="majorHAnsi" w:cstheme="majorHAnsi"/>
        </w:rPr>
        <w:t>Röhm</w:t>
      </w:r>
      <w:proofErr w:type="spellEnd"/>
      <w:r w:rsidRPr="00AE0A4E">
        <w:rPr>
          <w:rFonts w:asciiTheme="majorHAnsi" w:hAnsiTheme="majorHAnsi" w:cstheme="majorHAnsi"/>
        </w:rPr>
        <w:t xml:space="preserve">, Veronika </w:t>
      </w:r>
      <w:proofErr w:type="spellStart"/>
      <w:r w:rsidRPr="00AE0A4E">
        <w:rPr>
          <w:rFonts w:asciiTheme="majorHAnsi" w:hAnsiTheme="majorHAnsi" w:cstheme="majorHAnsi"/>
        </w:rPr>
        <w:t>Senger</w:t>
      </w:r>
      <w:proofErr w:type="spellEnd"/>
      <w:r w:rsidRPr="00AE0A4E">
        <w:rPr>
          <w:rFonts w:asciiTheme="majorHAnsi" w:hAnsiTheme="majorHAnsi" w:cstheme="majorHAnsi"/>
        </w:rPr>
        <w:t xml:space="preserve">, Heike Menzel and Louisa Frieß for their technical assistance as well as Helga </w:t>
      </w:r>
      <w:proofErr w:type="spellStart"/>
      <w:r w:rsidRPr="00AE0A4E">
        <w:rPr>
          <w:rFonts w:asciiTheme="majorHAnsi" w:hAnsiTheme="majorHAnsi" w:cstheme="majorHAnsi"/>
        </w:rPr>
        <w:t>Brünner</w:t>
      </w:r>
      <w:proofErr w:type="spellEnd"/>
      <w:r w:rsidRPr="00AE0A4E">
        <w:rPr>
          <w:rFonts w:asciiTheme="majorHAnsi" w:hAnsiTheme="majorHAnsi" w:cstheme="majorHAnsi"/>
        </w:rPr>
        <w:t xml:space="preserve"> for the animal care.</w:t>
      </w:r>
    </w:p>
    <w:p w14:paraId="2A2CF91B" w14:textId="77777777" w:rsidR="004B5725" w:rsidRPr="00AE0A4E" w:rsidRDefault="004B5725" w:rsidP="00AE0A4E">
      <w:pPr>
        <w:rPr>
          <w:color w:val="808080"/>
        </w:rPr>
      </w:pPr>
    </w:p>
    <w:p w14:paraId="1A5D4F69" w14:textId="77777777" w:rsidR="007609BA" w:rsidRPr="00AE0A4E" w:rsidRDefault="005E6BF5" w:rsidP="00AE0A4E">
      <w:pPr>
        <w:pBdr>
          <w:top w:val="nil"/>
          <w:left w:val="nil"/>
          <w:bottom w:val="nil"/>
          <w:right w:val="nil"/>
          <w:between w:val="nil"/>
        </w:pBdr>
        <w:rPr>
          <w:color w:val="808080"/>
        </w:rPr>
      </w:pPr>
      <w:r w:rsidRPr="00AE0A4E">
        <w:rPr>
          <w:b/>
          <w:color w:val="000000"/>
        </w:rPr>
        <w:t xml:space="preserve">DISCLOSURES: </w:t>
      </w:r>
    </w:p>
    <w:p w14:paraId="08BC3761" w14:textId="77777777" w:rsidR="004B5725" w:rsidRPr="00AE0A4E" w:rsidRDefault="004B5725" w:rsidP="00AE0A4E">
      <w:pPr>
        <w:rPr>
          <w:rFonts w:asciiTheme="majorHAnsi" w:hAnsiTheme="majorHAnsi" w:cstheme="majorHAnsi"/>
          <w:color w:val="000000" w:themeColor="text1"/>
        </w:rPr>
      </w:pPr>
      <w:r w:rsidRPr="00AE0A4E">
        <w:rPr>
          <w:rFonts w:asciiTheme="majorHAnsi" w:hAnsiTheme="majorHAnsi" w:cstheme="majorHAnsi"/>
          <w:color w:val="000000" w:themeColor="text1"/>
        </w:rPr>
        <w:t>The authors have nothing to disclose.</w:t>
      </w:r>
    </w:p>
    <w:p w14:paraId="37A53B9C" w14:textId="77777777" w:rsidR="007609BA" w:rsidRPr="00AE0A4E" w:rsidRDefault="007609BA" w:rsidP="00AE0A4E">
      <w:pPr>
        <w:rPr>
          <w:color w:val="000000"/>
        </w:rPr>
      </w:pPr>
    </w:p>
    <w:p w14:paraId="58ECB26D" w14:textId="77777777" w:rsidR="007609BA" w:rsidRPr="00AE0A4E" w:rsidRDefault="005E6BF5" w:rsidP="00AE0A4E">
      <w:pPr>
        <w:rPr>
          <w:b/>
          <w:color w:val="000000"/>
        </w:rPr>
      </w:pPr>
      <w:r w:rsidRPr="00AE0A4E">
        <w:rPr>
          <w:b/>
        </w:rPr>
        <w:t>REFERENCES:</w:t>
      </w:r>
      <w:r w:rsidRPr="00AE0A4E">
        <w:t xml:space="preserve"> </w:t>
      </w:r>
    </w:p>
    <w:p w14:paraId="6F868132" w14:textId="234FC7C0" w:rsidR="006E3BD4" w:rsidRPr="00AE0A4E" w:rsidRDefault="0055623C" w:rsidP="00AE0A4E">
      <w:pPr>
        <w:pStyle w:val="EndNoteBibliography"/>
      </w:pPr>
      <w:r w:rsidRPr="00AE0A4E">
        <w:rPr>
          <w:color w:val="7F7F7F"/>
        </w:rPr>
        <w:fldChar w:fldCharType="begin"/>
      </w:r>
      <w:r w:rsidRPr="00AE0A4E">
        <w:rPr>
          <w:color w:val="7F7F7F"/>
        </w:rPr>
        <w:instrText xml:space="preserve"> ADDIN EN.REFLIST </w:instrText>
      </w:r>
      <w:r w:rsidRPr="00AE0A4E">
        <w:rPr>
          <w:color w:val="7F7F7F"/>
        </w:rPr>
        <w:fldChar w:fldCharType="separate"/>
      </w:r>
      <w:r w:rsidR="006E3BD4" w:rsidRPr="00AE0A4E">
        <w:t>1</w:t>
      </w:r>
      <w:r w:rsidR="006E3BD4" w:rsidRPr="00AE0A4E">
        <w:tab/>
        <w:t>Iannaccone, P. M.</w:t>
      </w:r>
      <w:r w:rsidR="00AE0A4E" w:rsidRPr="00AE0A4E">
        <w:t xml:space="preserve">, </w:t>
      </w:r>
      <w:r w:rsidR="006E3BD4" w:rsidRPr="00AE0A4E">
        <w:t xml:space="preserve">Jacob, H. J. Rats! </w:t>
      </w:r>
      <w:r w:rsidR="006E3BD4" w:rsidRPr="00AE0A4E">
        <w:rPr>
          <w:i/>
        </w:rPr>
        <w:t>Disease Models &amp; Mechanisms.</w:t>
      </w:r>
      <w:r w:rsidR="006E3BD4" w:rsidRPr="00AE0A4E">
        <w:t xml:space="preserve"> </w:t>
      </w:r>
      <w:r w:rsidR="006E3BD4" w:rsidRPr="00AE0A4E">
        <w:rPr>
          <w:b/>
        </w:rPr>
        <w:t>2</w:t>
      </w:r>
      <w:r w:rsidR="006E3BD4" w:rsidRPr="00AE0A4E">
        <w:t xml:space="preserve"> (5-6), 206-210</w:t>
      </w:r>
      <w:r w:rsidR="00AE0A4E" w:rsidRPr="00AE0A4E">
        <w:t xml:space="preserve"> (</w:t>
      </w:r>
      <w:r w:rsidR="006E3BD4" w:rsidRPr="00AE0A4E">
        <w:t>2009).</w:t>
      </w:r>
    </w:p>
    <w:p w14:paraId="17080EB2" w14:textId="0A713517" w:rsidR="006E3BD4" w:rsidRPr="00AE0A4E" w:rsidRDefault="006E3BD4" w:rsidP="00AE0A4E">
      <w:pPr>
        <w:pStyle w:val="EndNoteBibliography"/>
      </w:pPr>
      <w:r w:rsidRPr="00AE0A4E">
        <w:t>2</w:t>
      </w:r>
      <w:r w:rsidRPr="00AE0A4E">
        <w:tab/>
        <w:t>Phifer-Rixey, M.</w:t>
      </w:r>
      <w:r w:rsidR="00AE0A4E" w:rsidRPr="00AE0A4E">
        <w:t xml:space="preserve">, </w:t>
      </w:r>
      <w:r w:rsidRPr="00AE0A4E">
        <w:t xml:space="preserve">Nachman, M. W. Insights into mammalian biology from the wild house mouse Mus musculus. </w:t>
      </w:r>
      <w:r w:rsidRPr="00AE0A4E">
        <w:rPr>
          <w:i/>
        </w:rPr>
        <w:t>Elife.</w:t>
      </w:r>
      <w:r w:rsidRPr="00AE0A4E">
        <w:t xml:space="preserve"> </w:t>
      </w:r>
      <w:r w:rsidRPr="00AE0A4E">
        <w:rPr>
          <w:b/>
        </w:rPr>
        <w:t>4</w:t>
      </w:r>
      <w:r w:rsidR="00AE0A4E" w:rsidRPr="00AE0A4E">
        <w:t xml:space="preserve"> (</w:t>
      </w:r>
      <w:r w:rsidRPr="00AE0A4E">
        <w:t>2015).</w:t>
      </w:r>
    </w:p>
    <w:p w14:paraId="399A3CC0" w14:textId="1640CE94" w:rsidR="006E3BD4" w:rsidRPr="00AE0A4E" w:rsidRDefault="006E3BD4" w:rsidP="00AE0A4E">
      <w:pPr>
        <w:pStyle w:val="EndNoteBibliography"/>
      </w:pPr>
      <w:r w:rsidRPr="00AE0A4E">
        <w:t>3</w:t>
      </w:r>
      <w:r w:rsidRPr="00AE0A4E">
        <w:tab/>
        <w:t>Musacchio, T.</w:t>
      </w:r>
      <w:r w:rsidRPr="00AE0A4E">
        <w:rPr>
          <w:i/>
        </w:rPr>
        <w:t xml:space="preserve"> et al.</w:t>
      </w:r>
      <w:r w:rsidRPr="00AE0A4E">
        <w:t xml:space="preserve"> Subthalamic nucleus deep brain stimulation is neuroprotective in the A53T alpha-synuclein Parkinson's disease rat model. </w:t>
      </w:r>
      <w:r w:rsidRPr="00AE0A4E">
        <w:rPr>
          <w:i/>
        </w:rPr>
        <w:t>Annals of Neurology.</w:t>
      </w:r>
      <w:r w:rsidRPr="00AE0A4E">
        <w:t xml:space="preserve"> </w:t>
      </w:r>
      <w:r w:rsidRPr="00AE0A4E">
        <w:rPr>
          <w:b/>
        </w:rPr>
        <w:t>81</w:t>
      </w:r>
      <w:r w:rsidRPr="00AE0A4E">
        <w:t xml:space="preserve"> (6), 825-836</w:t>
      </w:r>
      <w:r w:rsidR="00AE0A4E" w:rsidRPr="00AE0A4E">
        <w:t xml:space="preserve"> (</w:t>
      </w:r>
      <w:r w:rsidRPr="00AE0A4E">
        <w:t>2017).</w:t>
      </w:r>
    </w:p>
    <w:p w14:paraId="23DD2492" w14:textId="2B1369AD" w:rsidR="006E3BD4" w:rsidRPr="00AE0A4E" w:rsidRDefault="006E3BD4" w:rsidP="00AE0A4E">
      <w:pPr>
        <w:pStyle w:val="EndNoteBibliography"/>
      </w:pPr>
      <w:r w:rsidRPr="00AE0A4E">
        <w:t>4</w:t>
      </w:r>
      <w:r w:rsidRPr="00AE0A4E">
        <w:tab/>
        <w:t>Ip, C. W.</w:t>
      </w:r>
      <w:r w:rsidRPr="00AE0A4E">
        <w:rPr>
          <w:i/>
        </w:rPr>
        <w:t xml:space="preserve"> et al.</w:t>
      </w:r>
      <w:r w:rsidRPr="00AE0A4E">
        <w:t xml:space="preserve"> Tor1a+/- mice develop dystonia-like movements via a striatal dopaminergic dysregulation triggered by peripheral nerve injury. </w:t>
      </w:r>
      <w:r w:rsidRPr="00AE0A4E">
        <w:rPr>
          <w:i/>
        </w:rPr>
        <w:t>Acta Neuropathologica Communications.</w:t>
      </w:r>
      <w:r w:rsidRPr="00AE0A4E">
        <w:t xml:space="preserve"> </w:t>
      </w:r>
      <w:r w:rsidRPr="00AE0A4E">
        <w:rPr>
          <w:b/>
        </w:rPr>
        <w:t>4</w:t>
      </w:r>
      <w:r w:rsidRPr="00AE0A4E">
        <w:t xml:space="preserve"> (1), 108</w:t>
      </w:r>
      <w:r w:rsidR="00AE0A4E" w:rsidRPr="00AE0A4E">
        <w:t xml:space="preserve"> (</w:t>
      </w:r>
      <w:r w:rsidRPr="00AE0A4E">
        <w:t>2016).</w:t>
      </w:r>
    </w:p>
    <w:p w14:paraId="7594DC2E" w14:textId="32A68730" w:rsidR="006E3BD4" w:rsidRPr="00AE0A4E" w:rsidRDefault="006E3BD4" w:rsidP="00AE0A4E">
      <w:pPr>
        <w:pStyle w:val="EndNoteBibliography"/>
      </w:pPr>
      <w:r w:rsidRPr="00AE0A4E">
        <w:t>5</w:t>
      </w:r>
      <w:r w:rsidRPr="00AE0A4E">
        <w:tab/>
        <w:t>Rauschenberger, L.</w:t>
      </w:r>
      <w:r w:rsidRPr="00AE0A4E">
        <w:rPr>
          <w:i/>
        </w:rPr>
        <w:t xml:space="preserve"> et al.</w:t>
      </w:r>
      <w:r w:rsidRPr="00AE0A4E">
        <w:t xml:space="preserve"> Striatal dopaminergic dysregulation and dystonia-like movements induced by sensorimotor stress in a pharmacological mouse model of rapid-onset dystonia-parkinsonism. </w:t>
      </w:r>
      <w:r w:rsidRPr="00AE0A4E">
        <w:rPr>
          <w:i/>
        </w:rPr>
        <w:t>Experimental Neurology.</w:t>
      </w:r>
      <w:r w:rsidRPr="00AE0A4E">
        <w:t xml:space="preserve"> </w:t>
      </w:r>
      <w:r w:rsidRPr="00AE0A4E">
        <w:rPr>
          <w:b/>
        </w:rPr>
        <w:t>323</w:t>
      </w:r>
      <w:r w:rsidRPr="00AE0A4E">
        <w:t xml:space="preserve"> 113109</w:t>
      </w:r>
      <w:r w:rsidR="00AE0A4E" w:rsidRPr="00AE0A4E">
        <w:t xml:space="preserve"> (</w:t>
      </w:r>
      <w:r w:rsidRPr="00AE0A4E">
        <w:t>2020).</w:t>
      </w:r>
    </w:p>
    <w:p w14:paraId="7F5CBA85" w14:textId="606146E8" w:rsidR="006E3BD4" w:rsidRPr="00AE0A4E" w:rsidRDefault="006E3BD4" w:rsidP="00AE0A4E">
      <w:pPr>
        <w:pStyle w:val="EndNoteBibliography"/>
      </w:pPr>
      <w:r w:rsidRPr="00AE0A4E">
        <w:t>6</w:t>
      </w:r>
      <w:r w:rsidRPr="00AE0A4E">
        <w:tab/>
        <w:t>Klein, A., Wessolleck, J., Papazoglou, A., Metz, G. A.</w:t>
      </w:r>
      <w:r w:rsidR="00AE0A4E" w:rsidRPr="00AE0A4E">
        <w:t xml:space="preserve">, </w:t>
      </w:r>
      <w:r w:rsidRPr="00AE0A4E">
        <w:t xml:space="preserve">Nikkhah, G. Walking pattern analysis after unilateral 6-OHDA lesion and transplantation of foetal dopaminergic progenitor cells in rats. </w:t>
      </w:r>
      <w:r w:rsidRPr="00AE0A4E">
        <w:rPr>
          <w:i/>
        </w:rPr>
        <w:t>Behavioural Brain Research.</w:t>
      </w:r>
      <w:r w:rsidRPr="00AE0A4E">
        <w:t xml:space="preserve"> </w:t>
      </w:r>
      <w:r w:rsidRPr="00AE0A4E">
        <w:rPr>
          <w:b/>
        </w:rPr>
        <w:t>199</w:t>
      </w:r>
      <w:r w:rsidRPr="00AE0A4E">
        <w:t xml:space="preserve"> (2), 317-325</w:t>
      </w:r>
      <w:r w:rsidR="00AE0A4E" w:rsidRPr="00AE0A4E">
        <w:t xml:space="preserve"> (</w:t>
      </w:r>
      <w:r w:rsidRPr="00AE0A4E">
        <w:t>2009).</w:t>
      </w:r>
    </w:p>
    <w:p w14:paraId="5B443D63" w14:textId="761C9E91" w:rsidR="006E3BD4" w:rsidRPr="00AE0A4E" w:rsidRDefault="006E3BD4" w:rsidP="00AE0A4E">
      <w:pPr>
        <w:pStyle w:val="EndNoteBibliography"/>
      </w:pPr>
      <w:r w:rsidRPr="00AE0A4E">
        <w:t>7</w:t>
      </w:r>
      <w:r w:rsidRPr="00AE0A4E">
        <w:tab/>
        <w:t>Kim, D. H., Murovic, J. A., Tiel, R.</w:t>
      </w:r>
      <w:r w:rsidR="00AE0A4E" w:rsidRPr="00AE0A4E">
        <w:t xml:space="preserve">, </w:t>
      </w:r>
      <w:r w:rsidRPr="00AE0A4E">
        <w:t xml:space="preserve">Kline, D. G. Management and outcomes in 353 surgically treated sciatic nerve lesions. </w:t>
      </w:r>
      <w:r w:rsidRPr="00AE0A4E">
        <w:rPr>
          <w:i/>
        </w:rPr>
        <w:t>Journal of Neurosurgery.</w:t>
      </w:r>
      <w:r w:rsidRPr="00AE0A4E">
        <w:t xml:space="preserve"> </w:t>
      </w:r>
      <w:r w:rsidRPr="00AE0A4E">
        <w:rPr>
          <w:b/>
        </w:rPr>
        <w:t>101</w:t>
      </w:r>
      <w:r w:rsidRPr="00AE0A4E">
        <w:t xml:space="preserve"> (1), 8-17</w:t>
      </w:r>
      <w:r w:rsidR="00AE0A4E" w:rsidRPr="00AE0A4E">
        <w:t xml:space="preserve"> (</w:t>
      </w:r>
      <w:r w:rsidRPr="00AE0A4E">
        <w:t>2004).</w:t>
      </w:r>
    </w:p>
    <w:p w14:paraId="1FB6C725" w14:textId="257F6BB5" w:rsidR="006E3BD4" w:rsidRPr="00AE0A4E" w:rsidRDefault="006E3BD4" w:rsidP="00AE0A4E">
      <w:pPr>
        <w:pStyle w:val="EndNoteBibliography"/>
      </w:pPr>
      <w:r w:rsidRPr="00AE0A4E">
        <w:t>8</w:t>
      </w:r>
      <w:r w:rsidRPr="00AE0A4E">
        <w:tab/>
        <w:t>Kline, D. G., Kim, D., Midha, R., Harsh, C.</w:t>
      </w:r>
      <w:r w:rsidR="00AE0A4E" w:rsidRPr="00AE0A4E">
        <w:t xml:space="preserve">, </w:t>
      </w:r>
      <w:r w:rsidRPr="00AE0A4E">
        <w:t xml:space="preserve">Tiel, R. Management and results of sciatic nerve injuries: a 24-year experience. </w:t>
      </w:r>
      <w:r w:rsidRPr="00AE0A4E">
        <w:rPr>
          <w:i/>
        </w:rPr>
        <w:t>Journal of Neurosurgery.</w:t>
      </w:r>
      <w:r w:rsidRPr="00AE0A4E">
        <w:t xml:space="preserve"> </w:t>
      </w:r>
      <w:r w:rsidRPr="00AE0A4E">
        <w:rPr>
          <w:b/>
        </w:rPr>
        <w:t>89</w:t>
      </w:r>
      <w:r w:rsidRPr="00AE0A4E">
        <w:t xml:space="preserve"> (1), 13-23</w:t>
      </w:r>
      <w:r w:rsidR="00AE0A4E" w:rsidRPr="00AE0A4E">
        <w:t xml:space="preserve"> (</w:t>
      </w:r>
      <w:r w:rsidRPr="00AE0A4E">
        <w:t>1998).</w:t>
      </w:r>
    </w:p>
    <w:p w14:paraId="557C3E14" w14:textId="4D8FC22A" w:rsidR="006E3BD4" w:rsidRPr="00AE0A4E" w:rsidRDefault="006E3BD4" w:rsidP="00AE0A4E">
      <w:pPr>
        <w:pStyle w:val="EndNoteBibliography"/>
      </w:pPr>
      <w:r w:rsidRPr="00AE0A4E">
        <w:t>9</w:t>
      </w:r>
      <w:r w:rsidRPr="00AE0A4E">
        <w:tab/>
        <w:t>Kaplan, H. M., Mishra, P.</w:t>
      </w:r>
      <w:r w:rsidR="00AE0A4E" w:rsidRPr="00AE0A4E">
        <w:t xml:space="preserve">, </w:t>
      </w:r>
      <w:r w:rsidRPr="00AE0A4E">
        <w:t xml:space="preserve">Kohn, J. The overwhelming use of rat models in nerve </w:t>
      </w:r>
      <w:r w:rsidRPr="00AE0A4E">
        <w:lastRenderedPageBreak/>
        <w:t xml:space="preserve">regeneration research may compromise designs of nerve guidance conduits for humans. </w:t>
      </w:r>
      <w:r w:rsidRPr="00AE0A4E">
        <w:rPr>
          <w:i/>
        </w:rPr>
        <w:t>Journal of Materials Science: Materials in Medicine.</w:t>
      </w:r>
      <w:r w:rsidRPr="00AE0A4E">
        <w:t xml:space="preserve"> </w:t>
      </w:r>
      <w:r w:rsidRPr="00AE0A4E">
        <w:rPr>
          <w:b/>
        </w:rPr>
        <w:t>26</w:t>
      </w:r>
      <w:r w:rsidRPr="00AE0A4E">
        <w:t xml:space="preserve"> (8), 226</w:t>
      </w:r>
      <w:r w:rsidR="00AE0A4E" w:rsidRPr="00AE0A4E">
        <w:t xml:space="preserve"> (</w:t>
      </w:r>
      <w:r w:rsidRPr="00AE0A4E">
        <w:t>2015).</w:t>
      </w:r>
    </w:p>
    <w:p w14:paraId="45EB385B" w14:textId="054D67FD" w:rsidR="006E3BD4" w:rsidRPr="00AE0A4E" w:rsidRDefault="006E3BD4" w:rsidP="00AE0A4E">
      <w:pPr>
        <w:pStyle w:val="EndNoteBibliography"/>
      </w:pPr>
      <w:r w:rsidRPr="00AE0A4E">
        <w:t>10</w:t>
      </w:r>
      <w:r w:rsidRPr="00AE0A4E">
        <w:tab/>
        <w:t>Bauder, A. R.</w:t>
      </w:r>
      <w:r w:rsidR="00AE0A4E" w:rsidRPr="00AE0A4E">
        <w:t xml:space="preserve">, </w:t>
      </w:r>
      <w:r w:rsidRPr="00AE0A4E">
        <w:t xml:space="preserve">Ferguson, T. A. Reproducible mouse sciatic nerve crush and subsequent assessment of regeneration by whole mount muscle analysis. </w:t>
      </w:r>
      <w:r w:rsidRPr="00AE0A4E">
        <w:rPr>
          <w:i/>
        </w:rPr>
        <w:t>Journal of Visualized Experiments.</w:t>
      </w:r>
      <w:r w:rsidRPr="00AE0A4E">
        <w:t xml:space="preserve"> 10.3791/3606 (60)</w:t>
      </w:r>
      <w:r w:rsidR="00AE0A4E" w:rsidRPr="00AE0A4E">
        <w:t xml:space="preserve"> (</w:t>
      </w:r>
      <w:r w:rsidRPr="00AE0A4E">
        <w:t>2012).</w:t>
      </w:r>
    </w:p>
    <w:p w14:paraId="18E8B7E6" w14:textId="456ADC04" w:rsidR="006E3BD4" w:rsidRPr="00AE0A4E" w:rsidRDefault="006E3BD4" w:rsidP="00AE0A4E">
      <w:pPr>
        <w:pStyle w:val="EndNoteBibliography"/>
      </w:pPr>
      <w:r w:rsidRPr="00AE0A4E">
        <w:t>11</w:t>
      </w:r>
      <w:r w:rsidRPr="00AE0A4E">
        <w:tab/>
        <w:t>Savastano, L. E.</w:t>
      </w:r>
      <w:r w:rsidRPr="00AE0A4E">
        <w:rPr>
          <w:i/>
        </w:rPr>
        <w:t xml:space="preserve"> et al.</w:t>
      </w:r>
      <w:r w:rsidRPr="00AE0A4E">
        <w:t xml:space="preserve"> Sciatic nerve injury: a simple and subtle model for investigating many aspects of nervous system damage and recovery. </w:t>
      </w:r>
      <w:r w:rsidRPr="00AE0A4E">
        <w:rPr>
          <w:i/>
        </w:rPr>
        <w:t>Journal of Neuroscience Methods.</w:t>
      </w:r>
      <w:r w:rsidRPr="00AE0A4E">
        <w:t xml:space="preserve"> </w:t>
      </w:r>
      <w:r w:rsidRPr="00AE0A4E">
        <w:rPr>
          <w:b/>
        </w:rPr>
        <w:t>227</w:t>
      </w:r>
      <w:r w:rsidRPr="00AE0A4E">
        <w:t xml:space="preserve"> 166-180</w:t>
      </w:r>
      <w:r w:rsidR="00AE0A4E" w:rsidRPr="00AE0A4E">
        <w:t xml:space="preserve"> (</w:t>
      </w:r>
      <w:r w:rsidRPr="00AE0A4E">
        <w:t>2014).</w:t>
      </w:r>
    </w:p>
    <w:p w14:paraId="628AB0E5" w14:textId="34498EDD" w:rsidR="006E3BD4" w:rsidRPr="00AE0A4E" w:rsidRDefault="006E3BD4" w:rsidP="00AE0A4E">
      <w:pPr>
        <w:pStyle w:val="EndNoteBibliography"/>
      </w:pPr>
      <w:r w:rsidRPr="00AE0A4E">
        <w:t>12</w:t>
      </w:r>
      <w:r w:rsidRPr="00AE0A4E">
        <w:tab/>
        <w:t>Menorca, R. M., Fussell, T. S.</w:t>
      </w:r>
      <w:r w:rsidR="00AE0A4E" w:rsidRPr="00AE0A4E">
        <w:t xml:space="preserve">, </w:t>
      </w:r>
      <w:r w:rsidRPr="00AE0A4E">
        <w:t xml:space="preserve">Elfar, J. C. Nerve physiology: mechanisms of injury and recovery. </w:t>
      </w:r>
      <w:r w:rsidRPr="00AE0A4E">
        <w:rPr>
          <w:i/>
        </w:rPr>
        <w:t>Hand Clinics.</w:t>
      </w:r>
      <w:r w:rsidRPr="00AE0A4E">
        <w:t xml:space="preserve"> </w:t>
      </w:r>
      <w:r w:rsidRPr="00AE0A4E">
        <w:rPr>
          <w:b/>
        </w:rPr>
        <w:t>29</w:t>
      </w:r>
      <w:r w:rsidRPr="00AE0A4E">
        <w:t xml:space="preserve"> (3), 317-330</w:t>
      </w:r>
      <w:r w:rsidR="00AE0A4E" w:rsidRPr="00AE0A4E">
        <w:t xml:space="preserve"> (</w:t>
      </w:r>
      <w:r w:rsidRPr="00AE0A4E">
        <w:t>2013).</w:t>
      </w:r>
    </w:p>
    <w:p w14:paraId="1F27031A" w14:textId="0538570A" w:rsidR="006E3BD4" w:rsidRPr="00AE0A4E" w:rsidRDefault="006E3BD4" w:rsidP="00AE0A4E">
      <w:pPr>
        <w:pStyle w:val="EndNoteBibliography"/>
      </w:pPr>
      <w:r w:rsidRPr="00AE0A4E">
        <w:t>13</w:t>
      </w:r>
      <w:r w:rsidRPr="00AE0A4E">
        <w:tab/>
        <w:t>Luis, A. L.</w:t>
      </w:r>
      <w:r w:rsidRPr="00AE0A4E">
        <w:rPr>
          <w:i/>
        </w:rPr>
        <w:t xml:space="preserve"> et al.</w:t>
      </w:r>
      <w:r w:rsidRPr="00AE0A4E">
        <w:t xml:space="preserve"> Neural cell transplantation effects on sciatic nerve regeneration after a standardized crush injury in the rat. </w:t>
      </w:r>
      <w:r w:rsidRPr="00AE0A4E">
        <w:rPr>
          <w:i/>
        </w:rPr>
        <w:t>Microsurgery.</w:t>
      </w:r>
      <w:r w:rsidRPr="00AE0A4E">
        <w:t xml:space="preserve"> </w:t>
      </w:r>
      <w:r w:rsidRPr="00AE0A4E">
        <w:rPr>
          <w:b/>
        </w:rPr>
        <w:t>28</w:t>
      </w:r>
      <w:r w:rsidRPr="00AE0A4E">
        <w:t xml:space="preserve"> (6), 458-470</w:t>
      </w:r>
      <w:r w:rsidR="00AE0A4E" w:rsidRPr="00AE0A4E">
        <w:t xml:space="preserve"> (</w:t>
      </w:r>
      <w:r w:rsidRPr="00AE0A4E">
        <w:t>2008).</w:t>
      </w:r>
    </w:p>
    <w:p w14:paraId="65F15C43" w14:textId="237F8E26" w:rsidR="006E3BD4" w:rsidRPr="00AE0A4E" w:rsidRDefault="006E3BD4" w:rsidP="00AE0A4E">
      <w:pPr>
        <w:pStyle w:val="EndNoteBibliography"/>
      </w:pPr>
      <w:r w:rsidRPr="00AE0A4E">
        <w:t>14</w:t>
      </w:r>
      <w:r w:rsidRPr="00AE0A4E">
        <w:tab/>
        <w:t>Knorr, S.</w:t>
      </w:r>
      <w:r w:rsidRPr="00AE0A4E">
        <w:rPr>
          <w:i/>
        </w:rPr>
        <w:t xml:space="preserve"> et al.</w:t>
      </w:r>
      <w:r w:rsidRPr="00AE0A4E">
        <w:t xml:space="preserve"> The evolution of dystonia-like movements in TOR1A rats after transient nerve injury is accompanied by dopaminergic dysregulation and abnormal oscillatory activity of a central motor network. </w:t>
      </w:r>
      <w:r w:rsidRPr="00AE0A4E">
        <w:rPr>
          <w:i/>
        </w:rPr>
        <w:t>Neurobiology of Disease.</w:t>
      </w:r>
      <w:r w:rsidRPr="00AE0A4E">
        <w:t xml:space="preserve"> 10.1016/j.nbd.2021.105337 105337</w:t>
      </w:r>
      <w:r w:rsidR="00AE0A4E" w:rsidRPr="00AE0A4E">
        <w:t xml:space="preserve"> (</w:t>
      </w:r>
      <w:r w:rsidRPr="00AE0A4E">
        <w:t>2021).</w:t>
      </w:r>
    </w:p>
    <w:p w14:paraId="74991548" w14:textId="22DBF8B1" w:rsidR="006E3BD4" w:rsidRPr="00AE0A4E" w:rsidRDefault="006E3BD4" w:rsidP="00AE0A4E">
      <w:pPr>
        <w:pStyle w:val="EndNoteBibliography"/>
      </w:pPr>
      <w:r w:rsidRPr="00AE0A4E">
        <w:t>15</w:t>
      </w:r>
      <w:r w:rsidRPr="00AE0A4E">
        <w:tab/>
        <w:t>Quartarone, A.</w:t>
      </w:r>
      <w:r w:rsidR="00AE0A4E" w:rsidRPr="00AE0A4E">
        <w:t xml:space="preserve">, </w:t>
      </w:r>
      <w:r w:rsidRPr="00AE0A4E">
        <w:t xml:space="preserve">Hallett, M. Emerging concepts in the physiological basis of dystonia. </w:t>
      </w:r>
      <w:r w:rsidRPr="00AE0A4E">
        <w:rPr>
          <w:i/>
        </w:rPr>
        <w:t>Movement Disorders.</w:t>
      </w:r>
      <w:r w:rsidRPr="00AE0A4E">
        <w:t xml:space="preserve"> </w:t>
      </w:r>
      <w:r w:rsidRPr="00AE0A4E">
        <w:rPr>
          <w:b/>
        </w:rPr>
        <w:t>28</w:t>
      </w:r>
      <w:r w:rsidRPr="00AE0A4E">
        <w:t xml:space="preserve"> (7), 958-967</w:t>
      </w:r>
      <w:r w:rsidR="00AE0A4E" w:rsidRPr="00AE0A4E">
        <w:t xml:space="preserve"> (</w:t>
      </w:r>
      <w:r w:rsidRPr="00AE0A4E">
        <w:t>2013).</w:t>
      </w:r>
    </w:p>
    <w:p w14:paraId="33A1BA72" w14:textId="4A86D02D" w:rsidR="006E3BD4" w:rsidRPr="00AE0A4E" w:rsidRDefault="006E3BD4" w:rsidP="00AE0A4E">
      <w:pPr>
        <w:pStyle w:val="EndNoteBibliography"/>
      </w:pPr>
      <w:r w:rsidRPr="00AE0A4E">
        <w:t>16</w:t>
      </w:r>
      <w:r w:rsidRPr="00AE0A4E">
        <w:tab/>
        <w:t>Metz, G. A.</w:t>
      </w:r>
      <w:r w:rsidR="00AE0A4E" w:rsidRPr="00AE0A4E">
        <w:t xml:space="preserve">, </w:t>
      </w:r>
      <w:r w:rsidRPr="00AE0A4E">
        <w:t xml:space="preserve">Whishaw, I. Q. The ladder rung walking task: a scoring system and its practical application. </w:t>
      </w:r>
      <w:r w:rsidRPr="00AE0A4E">
        <w:rPr>
          <w:i/>
        </w:rPr>
        <w:t>Journal of Visualized Experiments.</w:t>
      </w:r>
      <w:r w:rsidRPr="00AE0A4E">
        <w:t xml:space="preserve"> 10.3791/1204 (28)</w:t>
      </w:r>
      <w:r w:rsidR="00AE0A4E" w:rsidRPr="00AE0A4E">
        <w:t xml:space="preserve"> (</w:t>
      </w:r>
      <w:r w:rsidRPr="00AE0A4E">
        <w:t>2009).</w:t>
      </w:r>
    </w:p>
    <w:p w14:paraId="21F71E56" w14:textId="6076B6A2" w:rsidR="006E3BD4" w:rsidRPr="00AE0A4E" w:rsidRDefault="006E3BD4" w:rsidP="00AE0A4E">
      <w:pPr>
        <w:pStyle w:val="EndNoteBibliography"/>
      </w:pPr>
      <w:r w:rsidRPr="00AE0A4E">
        <w:t>17</w:t>
      </w:r>
      <w:r w:rsidRPr="00AE0A4E">
        <w:tab/>
        <w:t>Metz, G. A.</w:t>
      </w:r>
      <w:r w:rsidR="00AE0A4E" w:rsidRPr="00AE0A4E">
        <w:t xml:space="preserve">, </w:t>
      </w:r>
      <w:r w:rsidRPr="00AE0A4E">
        <w:t xml:space="preserve">Whishaw, I. Q. Cortical and subcortical lesions impair skilled walking in the ladder rung walking test: a new task to evaluate fore- and hindlimb stepping, placing, and co-ordination. </w:t>
      </w:r>
      <w:r w:rsidRPr="00AE0A4E">
        <w:rPr>
          <w:i/>
        </w:rPr>
        <w:t>Journal of Neuroscience Methods.</w:t>
      </w:r>
      <w:r w:rsidRPr="00AE0A4E">
        <w:t xml:space="preserve"> </w:t>
      </w:r>
      <w:r w:rsidRPr="00AE0A4E">
        <w:rPr>
          <w:b/>
        </w:rPr>
        <w:t>115</w:t>
      </w:r>
      <w:r w:rsidRPr="00AE0A4E">
        <w:t xml:space="preserve"> (2), 169-179</w:t>
      </w:r>
      <w:r w:rsidR="00AE0A4E" w:rsidRPr="00AE0A4E">
        <w:t xml:space="preserve"> (</w:t>
      </w:r>
      <w:r w:rsidRPr="00AE0A4E">
        <w:t>2002).</w:t>
      </w:r>
    </w:p>
    <w:p w14:paraId="133EAE69" w14:textId="42CDBFD1" w:rsidR="006E3BD4" w:rsidRPr="00AE0A4E" w:rsidRDefault="006E3BD4" w:rsidP="00AE0A4E">
      <w:pPr>
        <w:pStyle w:val="EndNoteBibliography"/>
      </w:pPr>
      <w:r w:rsidRPr="00AE0A4E">
        <w:t>18</w:t>
      </w:r>
      <w:r w:rsidRPr="00AE0A4E">
        <w:tab/>
        <w:t>Johansson, B. B.</w:t>
      </w:r>
      <w:r w:rsidR="00AE0A4E" w:rsidRPr="00AE0A4E">
        <w:t xml:space="preserve">, </w:t>
      </w:r>
      <w:r w:rsidRPr="00AE0A4E">
        <w:t xml:space="preserve">Ohlsson, A. L. Environment, social interaction, and physical activity as determinants of functional outcome after cerebral infarction in the rat. </w:t>
      </w:r>
      <w:r w:rsidRPr="00AE0A4E">
        <w:rPr>
          <w:i/>
        </w:rPr>
        <w:t>Experimental Neurology.</w:t>
      </w:r>
      <w:r w:rsidRPr="00AE0A4E">
        <w:t xml:space="preserve"> </w:t>
      </w:r>
      <w:r w:rsidRPr="00AE0A4E">
        <w:rPr>
          <w:b/>
        </w:rPr>
        <w:t>139</w:t>
      </w:r>
      <w:r w:rsidRPr="00AE0A4E">
        <w:t xml:space="preserve"> (2), 322-327</w:t>
      </w:r>
      <w:r w:rsidR="00AE0A4E" w:rsidRPr="00AE0A4E">
        <w:t xml:space="preserve"> (</w:t>
      </w:r>
      <w:r w:rsidRPr="00AE0A4E">
        <w:t>1996).</w:t>
      </w:r>
    </w:p>
    <w:p w14:paraId="5F3FADFE" w14:textId="53E72F52" w:rsidR="006E3BD4" w:rsidRPr="00AE0A4E" w:rsidRDefault="006E3BD4" w:rsidP="00AE0A4E">
      <w:pPr>
        <w:pStyle w:val="EndNoteBibliography"/>
      </w:pPr>
      <w:r w:rsidRPr="00AE0A4E">
        <w:t>19</w:t>
      </w:r>
      <w:r w:rsidRPr="00AE0A4E">
        <w:tab/>
        <w:t>Ohwatashi, A., Ikeda, S., Harada, K., Kamikawa, Y.</w:t>
      </w:r>
      <w:r w:rsidR="00AE0A4E" w:rsidRPr="00AE0A4E">
        <w:t xml:space="preserve">, </w:t>
      </w:r>
      <w:r w:rsidRPr="00AE0A4E">
        <w:t xml:space="preserve">Yoshida, A. Exercise enhanced functional recovery and expression of GDNF after photochemically induced cerebral infarction in the rat. </w:t>
      </w:r>
      <w:r w:rsidRPr="00AE0A4E">
        <w:rPr>
          <w:i/>
        </w:rPr>
        <w:t>EXCLI Journal.</w:t>
      </w:r>
      <w:r w:rsidRPr="00AE0A4E">
        <w:t xml:space="preserve"> </w:t>
      </w:r>
      <w:r w:rsidRPr="00AE0A4E">
        <w:rPr>
          <w:b/>
        </w:rPr>
        <w:t>12</w:t>
      </w:r>
      <w:r w:rsidRPr="00AE0A4E">
        <w:t xml:space="preserve"> 693-700</w:t>
      </w:r>
      <w:r w:rsidR="00AE0A4E" w:rsidRPr="00AE0A4E">
        <w:t xml:space="preserve"> (</w:t>
      </w:r>
      <w:r w:rsidRPr="00AE0A4E">
        <w:t>2013).</w:t>
      </w:r>
    </w:p>
    <w:p w14:paraId="3EE4055B" w14:textId="57D7C3FE" w:rsidR="007609BA" w:rsidRPr="00924D7D" w:rsidRDefault="0055623C" w:rsidP="00AE0A4E">
      <w:pPr>
        <w:rPr>
          <w:b/>
          <w:color w:val="808080"/>
        </w:rPr>
      </w:pPr>
      <w:r w:rsidRPr="00AE0A4E">
        <w:rPr>
          <w:color w:val="7F7F7F"/>
        </w:rPr>
        <w:fldChar w:fldCharType="end"/>
      </w:r>
    </w:p>
    <w:sectPr w:rsidR="007609BA" w:rsidRPr="00924D7D" w:rsidSect="00245EBB">
      <w:headerReference w:type="even" r:id="rId12"/>
      <w:headerReference w:type="default" r:id="rId13"/>
      <w:footerReference w:type="even"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E5CFA" w14:textId="77777777" w:rsidR="002A6E8B" w:rsidRDefault="002A6E8B">
      <w:r>
        <w:separator/>
      </w:r>
    </w:p>
  </w:endnote>
  <w:endnote w:type="continuationSeparator" w:id="0">
    <w:p w14:paraId="5BF8D386" w14:textId="77777777" w:rsidR="002A6E8B" w:rsidRDefault="002A6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TheSans-Plain">
    <w:altName w:val="MS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EFA50" w14:textId="77777777" w:rsidR="006E3BD4" w:rsidRDefault="006E3BD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2508" w14:textId="77777777" w:rsidR="002A6E8B" w:rsidRDefault="002A6E8B">
      <w:r>
        <w:separator/>
      </w:r>
    </w:p>
  </w:footnote>
  <w:footnote w:type="continuationSeparator" w:id="0">
    <w:p w14:paraId="7B388A2A" w14:textId="77777777" w:rsidR="002A6E8B" w:rsidRDefault="002A6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246BD" w14:textId="77777777" w:rsidR="006E3BD4" w:rsidRDefault="006E3BD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0F318" w14:textId="77777777" w:rsidR="006E3BD4" w:rsidRDefault="006E3BD4">
    <w:pPr>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630"/>
    <w:multiLevelType w:val="multilevel"/>
    <w:tmpl w:val="B290D34A"/>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5287631"/>
    <w:multiLevelType w:val="multilevel"/>
    <w:tmpl w:val="377C00CC"/>
    <w:lvl w:ilvl="0">
      <w:start w:val="1"/>
      <w:numFmt w:val="decimal"/>
      <w:pStyle w:val="Heading1"/>
      <w:lvlText w:val="%1. "/>
      <w:lvlJc w:val="left"/>
      <w:pPr>
        <w:ind w:left="0" w:firstLine="0"/>
      </w:pPr>
      <w:rPr>
        <w:rFonts w:hint="default"/>
      </w:rPr>
    </w:lvl>
    <w:lvl w:ilvl="1">
      <w:start w:val="1"/>
      <w:numFmt w:val="decimal"/>
      <w:pStyle w:val="Heading2"/>
      <w:lvlText w:val="%1.%2. "/>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
      <w:lvlJc w:val="left"/>
      <w:pPr>
        <w:ind w:left="0" w:firstLine="0"/>
      </w:pPr>
      <w:rPr>
        <w:rFonts w:hint="default"/>
      </w:rPr>
    </w:lvl>
    <w:lvl w:ilvl="5">
      <w:start w:val="1"/>
      <w:numFmt w:val="decimal"/>
      <w:pStyle w:val="Heading6"/>
      <w:lvlText w:val="%1.%2.%3.%4.%5.%6. "/>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05AB2496"/>
    <w:multiLevelType w:val="hybridMultilevel"/>
    <w:tmpl w:val="4D2CE9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44022D"/>
    <w:multiLevelType w:val="multilevel"/>
    <w:tmpl w:val="3D0A29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9976AB6"/>
    <w:multiLevelType w:val="multilevel"/>
    <w:tmpl w:val="4D3AFF1C"/>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19D370DC"/>
    <w:multiLevelType w:val="multilevel"/>
    <w:tmpl w:val="F9641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ECE7160"/>
    <w:multiLevelType w:val="hybridMultilevel"/>
    <w:tmpl w:val="E1784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D92EF0"/>
    <w:multiLevelType w:val="hybridMultilevel"/>
    <w:tmpl w:val="B5040250"/>
    <w:lvl w:ilvl="0" w:tplc="5F42F5C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F55CFC"/>
    <w:multiLevelType w:val="multilevel"/>
    <w:tmpl w:val="1804AE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D925CD"/>
    <w:multiLevelType w:val="hybridMultilevel"/>
    <w:tmpl w:val="4FAA7D66"/>
    <w:lvl w:ilvl="0" w:tplc="7690F1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2D3E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982851"/>
    <w:multiLevelType w:val="multilevel"/>
    <w:tmpl w:val="E918D5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992F7F"/>
    <w:multiLevelType w:val="multilevel"/>
    <w:tmpl w:val="9F3439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3F046DC"/>
    <w:multiLevelType w:val="multilevel"/>
    <w:tmpl w:val="53707C80"/>
    <w:lvl w:ilvl="0">
      <w:start w:val="5"/>
      <w:numFmt w:val="decimal"/>
      <w:lvlText w:val="%1."/>
      <w:lvlJc w:val="left"/>
      <w:pPr>
        <w:ind w:left="720" w:hanging="720"/>
      </w:pPr>
      <w:rPr>
        <w:rFonts w:hint="default"/>
      </w:rPr>
    </w:lvl>
    <w:lvl w:ilvl="1">
      <w:start w:val="2"/>
      <w:numFmt w:val="decimal"/>
      <w:lvlText w:val="%1.%2."/>
      <w:lvlJc w:val="left"/>
      <w:pPr>
        <w:ind w:left="960" w:hanging="720"/>
      </w:pPr>
      <w:rPr>
        <w:rFonts w:hint="default"/>
      </w:rPr>
    </w:lvl>
    <w:lvl w:ilvl="2">
      <w:start w:val="2"/>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35D73A9D"/>
    <w:multiLevelType w:val="multilevel"/>
    <w:tmpl w:val="C638D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5E95AA4"/>
    <w:multiLevelType w:val="hybridMultilevel"/>
    <w:tmpl w:val="00727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A402F5"/>
    <w:multiLevelType w:val="hybridMultilevel"/>
    <w:tmpl w:val="CBAC2812"/>
    <w:lvl w:ilvl="0" w:tplc="8E7838C2">
      <w:start w:val="4"/>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3025717"/>
    <w:multiLevelType w:val="hybridMultilevel"/>
    <w:tmpl w:val="8DA4580E"/>
    <w:lvl w:ilvl="0" w:tplc="1D24605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30C5DC6"/>
    <w:multiLevelType w:val="hybridMultilevel"/>
    <w:tmpl w:val="5F8CF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B538B8"/>
    <w:multiLevelType w:val="multilevel"/>
    <w:tmpl w:val="34528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7037204"/>
    <w:multiLevelType w:val="hybridMultilevel"/>
    <w:tmpl w:val="AA68F866"/>
    <w:lvl w:ilvl="0" w:tplc="14683DBC">
      <w:start w:val="5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511402"/>
    <w:multiLevelType w:val="hybridMultilevel"/>
    <w:tmpl w:val="8EC45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DF5B93"/>
    <w:multiLevelType w:val="multilevel"/>
    <w:tmpl w:val="99EA19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E7C1E61"/>
    <w:multiLevelType w:val="multilevel"/>
    <w:tmpl w:val="3928FD0A"/>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4" w15:restartNumberingAfterBreak="0">
    <w:nsid w:val="4E9F7AE7"/>
    <w:multiLevelType w:val="hybridMultilevel"/>
    <w:tmpl w:val="FF96C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223FE6"/>
    <w:multiLevelType w:val="hybridMultilevel"/>
    <w:tmpl w:val="B9FA287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51225EB6"/>
    <w:multiLevelType w:val="multilevel"/>
    <w:tmpl w:val="91CEFF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4114B15"/>
    <w:multiLevelType w:val="multilevel"/>
    <w:tmpl w:val="724E9F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56F3CC6"/>
    <w:multiLevelType w:val="hybridMultilevel"/>
    <w:tmpl w:val="2D2664A6"/>
    <w:lvl w:ilvl="0" w:tplc="283627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CD93738"/>
    <w:multiLevelType w:val="hybridMultilevel"/>
    <w:tmpl w:val="77FEEC92"/>
    <w:lvl w:ilvl="0" w:tplc="55168F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DA6FFA"/>
    <w:multiLevelType w:val="multilevel"/>
    <w:tmpl w:val="432449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63DF2D02"/>
    <w:multiLevelType w:val="multilevel"/>
    <w:tmpl w:val="C4A8046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6C679A7"/>
    <w:multiLevelType w:val="hybridMultilevel"/>
    <w:tmpl w:val="86D62FEE"/>
    <w:lvl w:ilvl="0" w:tplc="9B22EAD4">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C3430"/>
    <w:multiLevelType w:val="multilevel"/>
    <w:tmpl w:val="A63601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D1A4C15"/>
    <w:multiLevelType w:val="hybridMultilevel"/>
    <w:tmpl w:val="8A8485A4"/>
    <w:lvl w:ilvl="0" w:tplc="0504B580">
      <w:start w:val="2015"/>
      <w:numFmt w:val="decimal"/>
      <w:lvlText w:val="%1"/>
      <w:lvlJc w:val="left"/>
      <w:pPr>
        <w:ind w:left="880" w:hanging="5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5273C82"/>
    <w:multiLevelType w:val="multilevel"/>
    <w:tmpl w:val="F60E0B92"/>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36" w15:restartNumberingAfterBreak="0">
    <w:nsid w:val="777A63C4"/>
    <w:multiLevelType w:val="hybridMultilevel"/>
    <w:tmpl w:val="9C4EF626"/>
    <w:lvl w:ilvl="0" w:tplc="B798DB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F676748"/>
    <w:multiLevelType w:val="hybridMultilevel"/>
    <w:tmpl w:val="B74ED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2"/>
  </w:num>
  <w:num w:numId="3">
    <w:abstractNumId w:val="22"/>
  </w:num>
  <w:num w:numId="4">
    <w:abstractNumId w:val="4"/>
  </w:num>
  <w:num w:numId="5">
    <w:abstractNumId w:val="14"/>
  </w:num>
  <w:num w:numId="6">
    <w:abstractNumId w:val="26"/>
  </w:num>
  <w:num w:numId="7">
    <w:abstractNumId w:val="35"/>
  </w:num>
  <w:num w:numId="8">
    <w:abstractNumId w:val="3"/>
  </w:num>
  <w:num w:numId="9">
    <w:abstractNumId w:val="23"/>
  </w:num>
  <w:num w:numId="10">
    <w:abstractNumId w:val="5"/>
  </w:num>
  <w:num w:numId="11">
    <w:abstractNumId w:val="11"/>
  </w:num>
  <w:num w:numId="12">
    <w:abstractNumId w:val="33"/>
  </w:num>
  <w:num w:numId="13">
    <w:abstractNumId w:val="32"/>
  </w:num>
  <w:num w:numId="14">
    <w:abstractNumId w:val="9"/>
  </w:num>
  <w:num w:numId="15">
    <w:abstractNumId w:val="7"/>
  </w:num>
  <w:num w:numId="16">
    <w:abstractNumId w:val="10"/>
  </w:num>
  <w:num w:numId="17">
    <w:abstractNumId w:val="1"/>
  </w:num>
  <w:num w:numId="18">
    <w:abstractNumId w:val="20"/>
  </w:num>
  <w:num w:numId="19">
    <w:abstractNumId w:val="2"/>
  </w:num>
  <w:num w:numId="20">
    <w:abstractNumId w:val="17"/>
  </w:num>
  <w:num w:numId="21">
    <w:abstractNumId w:val="28"/>
  </w:num>
  <w:num w:numId="22">
    <w:abstractNumId w:val="6"/>
  </w:num>
  <w:num w:numId="23">
    <w:abstractNumId w:val="36"/>
  </w:num>
  <w:num w:numId="24">
    <w:abstractNumId w:val="29"/>
  </w:num>
  <w:num w:numId="25">
    <w:abstractNumId w:val="16"/>
  </w:num>
  <w:num w:numId="26">
    <w:abstractNumId w:val="37"/>
  </w:num>
  <w:num w:numId="27">
    <w:abstractNumId w:val="8"/>
  </w:num>
  <w:num w:numId="28">
    <w:abstractNumId w:val="27"/>
  </w:num>
  <w:num w:numId="29">
    <w:abstractNumId w:val="31"/>
  </w:num>
  <w:num w:numId="30">
    <w:abstractNumId w:val="25"/>
  </w:num>
  <w:num w:numId="31">
    <w:abstractNumId w:val="19"/>
  </w:num>
  <w:num w:numId="32">
    <w:abstractNumId w:val="34"/>
  </w:num>
  <w:num w:numId="33">
    <w:abstractNumId w:val="15"/>
  </w:num>
  <w:num w:numId="34">
    <w:abstractNumId w:val="18"/>
  </w:num>
  <w:num w:numId="35">
    <w:abstractNumId w:val="24"/>
  </w:num>
  <w:num w:numId="36">
    <w:abstractNumId w:val="21"/>
  </w:num>
  <w:num w:numId="37">
    <w:abstractNumId w:val="0"/>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removePersonalInformation/>
  <w:doNotDisplayPageBoundaries/>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_x&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wetf2ss7srzw8eftelpertqvexrstftz0pt&quot;&gt;My EndNote Library&lt;record-ids&gt;&lt;item&gt;5&lt;/item&gt;&lt;item&gt;6&lt;/item&gt;&lt;item&gt;7&lt;/item&gt;&lt;item&gt;10&lt;/item&gt;&lt;item&gt;11&lt;/item&gt;&lt;item&gt;12&lt;/item&gt;&lt;item&gt;13&lt;/item&gt;&lt;item&gt;14&lt;/item&gt;&lt;item&gt;15&lt;/item&gt;&lt;item&gt;16&lt;/item&gt;&lt;item&gt;17&lt;/item&gt;&lt;item&gt;18&lt;/item&gt;&lt;item&gt;19&lt;/item&gt;&lt;item&gt;25&lt;/item&gt;&lt;item&gt;26&lt;/item&gt;&lt;item&gt;218&lt;/item&gt;&lt;item&gt;249&lt;/item&gt;&lt;item&gt;250&lt;/item&gt;&lt;item&gt;251&lt;/item&gt;&lt;/record-ids&gt;&lt;/item&gt;&lt;/Libraries&gt;"/>
  </w:docVars>
  <w:rsids>
    <w:rsidRoot w:val="007609BA"/>
    <w:rsid w:val="00004162"/>
    <w:rsid w:val="00007CFC"/>
    <w:rsid w:val="00014534"/>
    <w:rsid w:val="00021825"/>
    <w:rsid w:val="000226AA"/>
    <w:rsid w:val="00022B50"/>
    <w:rsid w:val="00026955"/>
    <w:rsid w:val="000278D3"/>
    <w:rsid w:val="00041927"/>
    <w:rsid w:val="00041B07"/>
    <w:rsid w:val="00051D1B"/>
    <w:rsid w:val="00061B13"/>
    <w:rsid w:val="000654F4"/>
    <w:rsid w:val="000700F5"/>
    <w:rsid w:val="00070397"/>
    <w:rsid w:val="00072BCA"/>
    <w:rsid w:val="0007530B"/>
    <w:rsid w:val="00085CAB"/>
    <w:rsid w:val="00092C87"/>
    <w:rsid w:val="0009319D"/>
    <w:rsid w:val="000A35FB"/>
    <w:rsid w:val="000A7C5B"/>
    <w:rsid w:val="000B1BF4"/>
    <w:rsid w:val="000C2229"/>
    <w:rsid w:val="000E0BCC"/>
    <w:rsid w:val="000E7FA8"/>
    <w:rsid w:val="000F09E8"/>
    <w:rsid w:val="000F2FD2"/>
    <w:rsid w:val="000F4CD1"/>
    <w:rsid w:val="00101088"/>
    <w:rsid w:val="0010328E"/>
    <w:rsid w:val="0010492F"/>
    <w:rsid w:val="00104C8A"/>
    <w:rsid w:val="0010616B"/>
    <w:rsid w:val="00106CC9"/>
    <w:rsid w:val="00107552"/>
    <w:rsid w:val="0011662C"/>
    <w:rsid w:val="0012036E"/>
    <w:rsid w:val="00121C80"/>
    <w:rsid w:val="00127828"/>
    <w:rsid w:val="00136934"/>
    <w:rsid w:val="0014111C"/>
    <w:rsid w:val="00141B62"/>
    <w:rsid w:val="00142BF1"/>
    <w:rsid w:val="00143068"/>
    <w:rsid w:val="00143BEE"/>
    <w:rsid w:val="001448FB"/>
    <w:rsid w:val="00160566"/>
    <w:rsid w:val="00161E72"/>
    <w:rsid w:val="00167043"/>
    <w:rsid w:val="0018425F"/>
    <w:rsid w:val="00191A91"/>
    <w:rsid w:val="001B07D2"/>
    <w:rsid w:val="001B29AF"/>
    <w:rsid w:val="001B347C"/>
    <w:rsid w:val="001B4391"/>
    <w:rsid w:val="001C386D"/>
    <w:rsid w:val="001C4C9E"/>
    <w:rsid w:val="001D09C3"/>
    <w:rsid w:val="001D1A69"/>
    <w:rsid w:val="001D273D"/>
    <w:rsid w:val="001D5270"/>
    <w:rsid w:val="001D7EA4"/>
    <w:rsid w:val="001E1ECE"/>
    <w:rsid w:val="001E68B7"/>
    <w:rsid w:val="001E6AC8"/>
    <w:rsid w:val="001E7A6E"/>
    <w:rsid w:val="001F48E2"/>
    <w:rsid w:val="001F52A7"/>
    <w:rsid w:val="001F6C1D"/>
    <w:rsid w:val="002012B0"/>
    <w:rsid w:val="0020721C"/>
    <w:rsid w:val="00207FF2"/>
    <w:rsid w:val="002149DE"/>
    <w:rsid w:val="002177F4"/>
    <w:rsid w:val="002219B7"/>
    <w:rsid w:val="002234E6"/>
    <w:rsid w:val="0023331F"/>
    <w:rsid w:val="002334B8"/>
    <w:rsid w:val="00233BAE"/>
    <w:rsid w:val="00242CC2"/>
    <w:rsid w:val="00245EBB"/>
    <w:rsid w:val="002467CC"/>
    <w:rsid w:val="00251980"/>
    <w:rsid w:val="00251E62"/>
    <w:rsid w:val="00257278"/>
    <w:rsid w:val="002708AA"/>
    <w:rsid w:val="00271299"/>
    <w:rsid w:val="002755B0"/>
    <w:rsid w:val="00277C14"/>
    <w:rsid w:val="002806E0"/>
    <w:rsid w:val="00286254"/>
    <w:rsid w:val="002873B2"/>
    <w:rsid w:val="002911CB"/>
    <w:rsid w:val="00296071"/>
    <w:rsid w:val="002A144C"/>
    <w:rsid w:val="002A1F07"/>
    <w:rsid w:val="002A22A3"/>
    <w:rsid w:val="002A2F77"/>
    <w:rsid w:val="002A32CE"/>
    <w:rsid w:val="002A6E8B"/>
    <w:rsid w:val="002B57B4"/>
    <w:rsid w:val="002C3BB1"/>
    <w:rsid w:val="002C50AD"/>
    <w:rsid w:val="002C57D7"/>
    <w:rsid w:val="002E10EC"/>
    <w:rsid w:val="002E69A6"/>
    <w:rsid w:val="002F5429"/>
    <w:rsid w:val="00303847"/>
    <w:rsid w:val="00304209"/>
    <w:rsid w:val="00307180"/>
    <w:rsid w:val="00312827"/>
    <w:rsid w:val="003177EB"/>
    <w:rsid w:val="003204CB"/>
    <w:rsid w:val="00321BA0"/>
    <w:rsid w:val="00324115"/>
    <w:rsid w:val="003273AD"/>
    <w:rsid w:val="00343A45"/>
    <w:rsid w:val="00344180"/>
    <w:rsid w:val="00347589"/>
    <w:rsid w:val="003574A5"/>
    <w:rsid w:val="00360E19"/>
    <w:rsid w:val="00365FDE"/>
    <w:rsid w:val="00366AA0"/>
    <w:rsid w:val="00374324"/>
    <w:rsid w:val="0038477C"/>
    <w:rsid w:val="003870C4"/>
    <w:rsid w:val="0038763E"/>
    <w:rsid w:val="00390EC4"/>
    <w:rsid w:val="00397967"/>
    <w:rsid w:val="003A3B59"/>
    <w:rsid w:val="003B5C8C"/>
    <w:rsid w:val="003C3F25"/>
    <w:rsid w:val="003C7A69"/>
    <w:rsid w:val="003D26F6"/>
    <w:rsid w:val="003D45D2"/>
    <w:rsid w:val="003D4C44"/>
    <w:rsid w:val="003E147C"/>
    <w:rsid w:val="003E1F92"/>
    <w:rsid w:val="003E2794"/>
    <w:rsid w:val="003E44C6"/>
    <w:rsid w:val="003E4537"/>
    <w:rsid w:val="003F0239"/>
    <w:rsid w:val="003F1047"/>
    <w:rsid w:val="003F2A0D"/>
    <w:rsid w:val="00401CE2"/>
    <w:rsid w:val="00407BC0"/>
    <w:rsid w:val="00414F0F"/>
    <w:rsid w:val="00416FBB"/>
    <w:rsid w:val="0042595B"/>
    <w:rsid w:val="00426C24"/>
    <w:rsid w:val="00430FF0"/>
    <w:rsid w:val="004339B4"/>
    <w:rsid w:val="00446037"/>
    <w:rsid w:val="0045105E"/>
    <w:rsid w:val="0045192D"/>
    <w:rsid w:val="00452C92"/>
    <w:rsid w:val="00452D70"/>
    <w:rsid w:val="00454C86"/>
    <w:rsid w:val="004559DA"/>
    <w:rsid w:val="0046408A"/>
    <w:rsid w:val="004650EE"/>
    <w:rsid w:val="00467EA1"/>
    <w:rsid w:val="00480463"/>
    <w:rsid w:val="0048471B"/>
    <w:rsid w:val="00487306"/>
    <w:rsid w:val="00490C95"/>
    <w:rsid w:val="0049103F"/>
    <w:rsid w:val="0049224E"/>
    <w:rsid w:val="00494D4C"/>
    <w:rsid w:val="00497B7C"/>
    <w:rsid w:val="004A4806"/>
    <w:rsid w:val="004A59CF"/>
    <w:rsid w:val="004B5725"/>
    <w:rsid w:val="004B59D6"/>
    <w:rsid w:val="004B64AE"/>
    <w:rsid w:val="004B6C79"/>
    <w:rsid w:val="004B7744"/>
    <w:rsid w:val="004C39D5"/>
    <w:rsid w:val="004C489D"/>
    <w:rsid w:val="004C79C3"/>
    <w:rsid w:val="004D60D8"/>
    <w:rsid w:val="004D7709"/>
    <w:rsid w:val="004E1AD3"/>
    <w:rsid w:val="004E2273"/>
    <w:rsid w:val="004E38EB"/>
    <w:rsid w:val="004E568A"/>
    <w:rsid w:val="004F6765"/>
    <w:rsid w:val="004F7F90"/>
    <w:rsid w:val="00502276"/>
    <w:rsid w:val="0050694A"/>
    <w:rsid w:val="00513D96"/>
    <w:rsid w:val="00521B76"/>
    <w:rsid w:val="0052422E"/>
    <w:rsid w:val="00527F47"/>
    <w:rsid w:val="005338A8"/>
    <w:rsid w:val="005347B8"/>
    <w:rsid w:val="005348E7"/>
    <w:rsid w:val="005463F7"/>
    <w:rsid w:val="00547E91"/>
    <w:rsid w:val="0055343D"/>
    <w:rsid w:val="0055623C"/>
    <w:rsid w:val="005562FD"/>
    <w:rsid w:val="0056020E"/>
    <w:rsid w:val="00563188"/>
    <w:rsid w:val="005635CF"/>
    <w:rsid w:val="0057526C"/>
    <w:rsid w:val="00582835"/>
    <w:rsid w:val="0058643E"/>
    <w:rsid w:val="0059279C"/>
    <w:rsid w:val="0059573A"/>
    <w:rsid w:val="005A3FFC"/>
    <w:rsid w:val="005A6F5E"/>
    <w:rsid w:val="005B3BE3"/>
    <w:rsid w:val="005B7BA8"/>
    <w:rsid w:val="005C5278"/>
    <w:rsid w:val="005D0677"/>
    <w:rsid w:val="005D15EF"/>
    <w:rsid w:val="005D3112"/>
    <w:rsid w:val="005D6420"/>
    <w:rsid w:val="005D6519"/>
    <w:rsid w:val="005E6BF5"/>
    <w:rsid w:val="005E719A"/>
    <w:rsid w:val="005F0117"/>
    <w:rsid w:val="005F2708"/>
    <w:rsid w:val="00603B99"/>
    <w:rsid w:val="00603D19"/>
    <w:rsid w:val="00604EEF"/>
    <w:rsid w:val="00605E54"/>
    <w:rsid w:val="0060719E"/>
    <w:rsid w:val="00610D23"/>
    <w:rsid w:val="00613F23"/>
    <w:rsid w:val="00620FEC"/>
    <w:rsid w:val="0062628E"/>
    <w:rsid w:val="006321CB"/>
    <w:rsid w:val="0063454F"/>
    <w:rsid w:val="006433DE"/>
    <w:rsid w:val="00647C2D"/>
    <w:rsid w:val="00650B90"/>
    <w:rsid w:val="00672690"/>
    <w:rsid w:val="0067491D"/>
    <w:rsid w:val="0068128D"/>
    <w:rsid w:val="006845C7"/>
    <w:rsid w:val="006873B4"/>
    <w:rsid w:val="00693989"/>
    <w:rsid w:val="0069402F"/>
    <w:rsid w:val="006A100C"/>
    <w:rsid w:val="006A1928"/>
    <w:rsid w:val="006A1BF3"/>
    <w:rsid w:val="006A2973"/>
    <w:rsid w:val="006A6F8B"/>
    <w:rsid w:val="006B4E8B"/>
    <w:rsid w:val="006B4FAF"/>
    <w:rsid w:val="006B646A"/>
    <w:rsid w:val="006B6E22"/>
    <w:rsid w:val="006B7C2C"/>
    <w:rsid w:val="006D3EB4"/>
    <w:rsid w:val="006E0536"/>
    <w:rsid w:val="006E05E9"/>
    <w:rsid w:val="006E3BD4"/>
    <w:rsid w:val="006E46F2"/>
    <w:rsid w:val="006F2319"/>
    <w:rsid w:val="006F74F6"/>
    <w:rsid w:val="0071150D"/>
    <w:rsid w:val="00713152"/>
    <w:rsid w:val="00721BB9"/>
    <w:rsid w:val="00723510"/>
    <w:rsid w:val="00725879"/>
    <w:rsid w:val="00726E98"/>
    <w:rsid w:val="0074029D"/>
    <w:rsid w:val="0074430B"/>
    <w:rsid w:val="00746D81"/>
    <w:rsid w:val="007479BA"/>
    <w:rsid w:val="007558DC"/>
    <w:rsid w:val="00757AB1"/>
    <w:rsid w:val="007609BA"/>
    <w:rsid w:val="00763A36"/>
    <w:rsid w:val="00764B9A"/>
    <w:rsid w:val="007723F5"/>
    <w:rsid w:val="00773823"/>
    <w:rsid w:val="007742E0"/>
    <w:rsid w:val="00780D49"/>
    <w:rsid w:val="00781F93"/>
    <w:rsid w:val="007A0C4A"/>
    <w:rsid w:val="007A3340"/>
    <w:rsid w:val="007A3670"/>
    <w:rsid w:val="007A773D"/>
    <w:rsid w:val="007B4A0C"/>
    <w:rsid w:val="007B53A9"/>
    <w:rsid w:val="007B5A7C"/>
    <w:rsid w:val="007B6313"/>
    <w:rsid w:val="007C1B51"/>
    <w:rsid w:val="007D4C82"/>
    <w:rsid w:val="007E2C3C"/>
    <w:rsid w:val="007E3892"/>
    <w:rsid w:val="007E6236"/>
    <w:rsid w:val="007E6482"/>
    <w:rsid w:val="007F0F85"/>
    <w:rsid w:val="007F1052"/>
    <w:rsid w:val="007F7B64"/>
    <w:rsid w:val="008035E9"/>
    <w:rsid w:val="00806681"/>
    <w:rsid w:val="00810B9C"/>
    <w:rsid w:val="00814A96"/>
    <w:rsid w:val="00814D37"/>
    <w:rsid w:val="00822FEA"/>
    <w:rsid w:val="008367BE"/>
    <w:rsid w:val="008409EA"/>
    <w:rsid w:val="00841110"/>
    <w:rsid w:val="008544A4"/>
    <w:rsid w:val="00855850"/>
    <w:rsid w:val="00856528"/>
    <w:rsid w:val="008569CE"/>
    <w:rsid w:val="00857401"/>
    <w:rsid w:val="00860D92"/>
    <w:rsid w:val="00861E19"/>
    <w:rsid w:val="008621F4"/>
    <w:rsid w:val="00865B75"/>
    <w:rsid w:val="0087240B"/>
    <w:rsid w:val="0087785E"/>
    <w:rsid w:val="00887F01"/>
    <w:rsid w:val="008A67BC"/>
    <w:rsid w:val="008B7CCF"/>
    <w:rsid w:val="008C1ADE"/>
    <w:rsid w:val="008C2109"/>
    <w:rsid w:val="008D22B9"/>
    <w:rsid w:val="008D4993"/>
    <w:rsid w:val="00907212"/>
    <w:rsid w:val="00907E6F"/>
    <w:rsid w:val="009101E4"/>
    <w:rsid w:val="00920FB9"/>
    <w:rsid w:val="00924D7D"/>
    <w:rsid w:val="00926EE1"/>
    <w:rsid w:val="00926FC7"/>
    <w:rsid w:val="00934765"/>
    <w:rsid w:val="00934F7D"/>
    <w:rsid w:val="0093619B"/>
    <w:rsid w:val="00936DFC"/>
    <w:rsid w:val="00973734"/>
    <w:rsid w:val="0098242F"/>
    <w:rsid w:val="0099051E"/>
    <w:rsid w:val="00995FD0"/>
    <w:rsid w:val="009A477B"/>
    <w:rsid w:val="009B2ACE"/>
    <w:rsid w:val="009B403B"/>
    <w:rsid w:val="009B5511"/>
    <w:rsid w:val="009C1399"/>
    <w:rsid w:val="009C1A1C"/>
    <w:rsid w:val="009C23B7"/>
    <w:rsid w:val="009C2F35"/>
    <w:rsid w:val="009C318E"/>
    <w:rsid w:val="009D1130"/>
    <w:rsid w:val="009D2429"/>
    <w:rsid w:val="009D6D3D"/>
    <w:rsid w:val="009D7091"/>
    <w:rsid w:val="009E1E20"/>
    <w:rsid w:val="009F0124"/>
    <w:rsid w:val="009F3525"/>
    <w:rsid w:val="009F4225"/>
    <w:rsid w:val="009F6F19"/>
    <w:rsid w:val="009F7F4D"/>
    <w:rsid w:val="00A006FA"/>
    <w:rsid w:val="00A046E7"/>
    <w:rsid w:val="00A0537A"/>
    <w:rsid w:val="00A14126"/>
    <w:rsid w:val="00A16641"/>
    <w:rsid w:val="00A221BD"/>
    <w:rsid w:val="00A24880"/>
    <w:rsid w:val="00A3161C"/>
    <w:rsid w:val="00A3431C"/>
    <w:rsid w:val="00A35E69"/>
    <w:rsid w:val="00A51F37"/>
    <w:rsid w:val="00A56A0A"/>
    <w:rsid w:val="00A8260A"/>
    <w:rsid w:val="00A91A0E"/>
    <w:rsid w:val="00AA40AA"/>
    <w:rsid w:val="00AA4E42"/>
    <w:rsid w:val="00AB0AB8"/>
    <w:rsid w:val="00AB2EF5"/>
    <w:rsid w:val="00AB444D"/>
    <w:rsid w:val="00AB55D7"/>
    <w:rsid w:val="00AB5625"/>
    <w:rsid w:val="00AC4C8B"/>
    <w:rsid w:val="00AD0022"/>
    <w:rsid w:val="00AD627B"/>
    <w:rsid w:val="00AE0A4E"/>
    <w:rsid w:val="00AE56E3"/>
    <w:rsid w:val="00AE6080"/>
    <w:rsid w:val="00AF3A01"/>
    <w:rsid w:val="00AF7A51"/>
    <w:rsid w:val="00B000A8"/>
    <w:rsid w:val="00B01F68"/>
    <w:rsid w:val="00B03616"/>
    <w:rsid w:val="00B05C4E"/>
    <w:rsid w:val="00B07C69"/>
    <w:rsid w:val="00B110E4"/>
    <w:rsid w:val="00B1784A"/>
    <w:rsid w:val="00B218FC"/>
    <w:rsid w:val="00B22D93"/>
    <w:rsid w:val="00B23395"/>
    <w:rsid w:val="00B450D4"/>
    <w:rsid w:val="00B462BF"/>
    <w:rsid w:val="00B470E6"/>
    <w:rsid w:val="00B543EC"/>
    <w:rsid w:val="00B54C0B"/>
    <w:rsid w:val="00B56DDE"/>
    <w:rsid w:val="00B577AF"/>
    <w:rsid w:val="00B57970"/>
    <w:rsid w:val="00B71768"/>
    <w:rsid w:val="00B72585"/>
    <w:rsid w:val="00B7595C"/>
    <w:rsid w:val="00B75BEA"/>
    <w:rsid w:val="00B825B5"/>
    <w:rsid w:val="00B97710"/>
    <w:rsid w:val="00BA6818"/>
    <w:rsid w:val="00BA69F8"/>
    <w:rsid w:val="00BB053A"/>
    <w:rsid w:val="00BB5A02"/>
    <w:rsid w:val="00BB71BF"/>
    <w:rsid w:val="00BB7D2D"/>
    <w:rsid w:val="00BC01E6"/>
    <w:rsid w:val="00BC020F"/>
    <w:rsid w:val="00BC1BFF"/>
    <w:rsid w:val="00BC3510"/>
    <w:rsid w:val="00BC6E4B"/>
    <w:rsid w:val="00BC75F5"/>
    <w:rsid w:val="00BD59EB"/>
    <w:rsid w:val="00BE5700"/>
    <w:rsid w:val="00BF0690"/>
    <w:rsid w:val="00BF0AB2"/>
    <w:rsid w:val="00BF3BAC"/>
    <w:rsid w:val="00BF6231"/>
    <w:rsid w:val="00BF734E"/>
    <w:rsid w:val="00C01DEA"/>
    <w:rsid w:val="00C10A53"/>
    <w:rsid w:val="00C1189E"/>
    <w:rsid w:val="00C14D07"/>
    <w:rsid w:val="00C159F0"/>
    <w:rsid w:val="00C22653"/>
    <w:rsid w:val="00C27D0E"/>
    <w:rsid w:val="00C315A0"/>
    <w:rsid w:val="00C329F7"/>
    <w:rsid w:val="00C33569"/>
    <w:rsid w:val="00C3763B"/>
    <w:rsid w:val="00C377AA"/>
    <w:rsid w:val="00C429A4"/>
    <w:rsid w:val="00C4514A"/>
    <w:rsid w:val="00C453A4"/>
    <w:rsid w:val="00C46A74"/>
    <w:rsid w:val="00C60589"/>
    <w:rsid w:val="00C611A7"/>
    <w:rsid w:val="00C62A90"/>
    <w:rsid w:val="00C6303A"/>
    <w:rsid w:val="00C632EE"/>
    <w:rsid w:val="00C73F2F"/>
    <w:rsid w:val="00C86909"/>
    <w:rsid w:val="00C87828"/>
    <w:rsid w:val="00C95965"/>
    <w:rsid w:val="00CA039E"/>
    <w:rsid w:val="00CA0B34"/>
    <w:rsid w:val="00CA17C8"/>
    <w:rsid w:val="00CA2C54"/>
    <w:rsid w:val="00CA7D1F"/>
    <w:rsid w:val="00CB08A3"/>
    <w:rsid w:val="00CB2600"/>
    <w:rsid w:val="00CB41B4"/>
    <w:rsid w:val="00CB715B"/>
    <w:rsid w:val="00CC0F15"/>
    <w:rsid w:val="00CC4300"/>
    <w:rsid w:val="00CC585D"/>
    <w:rsid w:val="00CC72D2"/>
    <w:rsid w:val="00CC7507"/>
    <w:rsid w:val="00CF78A5"/>
    <w:rsid w:val="00D044A5"/>
    <w:rsid w:val="00D04957"/>
    <w:rsid w:val="00D0495E"/>
    <w:rsid w:val="00D05747"/>
    <w:rsid w:val="00D05B0B"/>
    <w:rsid w:val="00D130FB"/>
    <w:rsid w:val="00D14ECD"/>
    <w:rsid w:val="00D16C99"/>
    <w:rsid w:val="00D20DDE"/>
    <w:rsid w:val="00D26978"/>
    <w:rsid w:val="00D32A57"/>
    <w:rsid w:val="00D40397"/>
    <w:rsid w:val="00D40D9A"/>
    <w:rsid w:val="00D41F0B"/>
    <w:rsid w:val="00D45A0C"/>
    <w:rsid w:val="00D57BC9"/>
    <w:rsid w:val="00D57E67"/>
    <w:rsid w:val="00D738C4"/>
    <w:rsid w:val="00D77D12"/>
    <w:rsid w:val="00D84CE1"/>
    <w:rsid w:val="00D851E9"/>
    <w:rsid w:val="00D874FD"/>
    <w:rsid w:val="00D903E6"/>
    <w:rsid w:val="00D90856"/>
    <w:rsid w:val="00D93C15"/>
    <w:rsid w:val="00D94420"/>
    <w:rsid w:val="00DA05C4"/>
    <w:rsid w:val="00DA0869"/>
    <w:rsid w:val="00DA2B58"/>
    <w:rsid w:val="00DA6164"/>
    <w:rsid w:val="00DB1445"/>
    <w:rsid w:val="00DB2FF9"/>
    <w:rsid w:val="00DB7255"/>
    <w:rsid w:val="00DB7D7E"/>
    <w:rsid w:val="00DC1C41"/>
    <w:rsid w:val="00DC3121"/>
    <w:rsid w:val="00DC7362"/>
    <w:rsid w:val="00DD2D55"/>
    <w:rsid w:val="00DE14BC"/>
    <w:rsid w:val="00DE474C"/>
    <w:rsid w:val="00DF1C0D"/>
    <w:rsid w:val="00DF4376"/>
    <w:rsid w:val="00E009AC"/>
    <w:rsid w:val="00E10B49"/>
    <w:rsid w:val="00E22396"/>
    <w:rsid w:val="00E25234"/>
    <w:rsid w:val="00E25888"/>
    <w:rsid w:val="00E30E70"/>
    <w:rsid w:val="00E36417"/>
    <w:rsid w:val="00E50C84"/>
    <w:rsid w:val="00E566E0"/>
    <w:rsid w:val="00E60DF2"/>
    <w:rsid w:val="00E6328F"/>
    <w:rsid w:val="00E65514"/>
    <w:rsid w:val="00E718B5"/>
    <w:rsid w:val="00E833D1"/>
    <w:rsid w:val="00E83DB1"/>
    <w:rsid w:val="00E90CB4"/>
    <w:rsid w:val="00E912F7"/>
    <w:rsid w:val="00E9237C"/>
    <w:rsid w:val="00E956AA"/>
    <w:rsid w:val="00EA5FC6"/>
    <w:rsid w:val="00EB53F1"/>
    <w:rsid w:val="00EB5477"/>
    <w:rsid w:val="00EB57DC"/>
    <w:rsid w:val="00EC0779"/>
    <w:rsid w:val="00EC0C77"/>
    <w:rsid w:val="00EC1C2D"/>
    <w:rsid w:val="00ED04D4"/>
    <w:rsid w:val="00ED177D"/>
    <w:rsid w:val="00ED2D04"/>
    <w:rsid w:val="00ED3814"/>
    <w:rsid w:val="00ED4C16"/>
    <w:rsid w:val="00ED6C08"/>
    <w:rsid w:val="00ED7439"/>
    <w:rsid w:val="00ED7E61"/>
    <w:rsid w:val="00EE6F58"/>
    <w:rsid w:val="00EF192A"/>
    <w:rsid w:val="00F03596"/>
    <w:rsid w:val="00F05D1D"/>
    <w:rsid w:val="00F067CF"/>
    <w:rsid w:val="00F076E9"/>
    <w:rsid w:val="00F114DB"/>
    <w:rsid w:val="00F11DF0"/>
    <w:rsid w:val="00F136BE"/>
    <w:rsid w:val="00F17EB9"/>
    <w:rsid w:val="00F307A3"/>
    <w:rsid w:val="00F407E1"/>
    <w:rsid w:val="00F52E85"/>
    <w:rsid w:val="00F56A97"/>
    <w:rsid w:val="00F609CE"/>
    <w:rsid w:val="00F615BA"/>
    <w:rsid w:val="00F66342"/>
    <w:rsid w:val="00F67700"/>
    <w:rsid w:val="00F73EFF"/>
    <w:rsid w:val="00F75630"/>
    <w:rsid w:val="00F76910"/>
    <w:rsid w:val="00F8289D"/>
    <w:rsid w:val="00F858DD"/>
    <w:rsid w:val="00FA09D7"/>
    <w:rsid w:val="00FA21F3"/>
    <w:rsid w:val="00FA3B44"/>
    <w:rsid w:val="00FB5FA0"/>
    <w:rsid w:val="00FB65E2"/>
    <w:rsid w:val="00FC3231"/>
    <w:rsid w:val="00FC7F5B"/>
    <w:rsid w:val="00FD5E6D"/>
    <w:rsid w:val="00FE0488"/>
    <w:rsid w:val="00FE37EA"/>
    <w:rsid w:val="00FF6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04E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F5429"/>
  </w:style>
  <w:style w:type="paragraph" w:styleId="Heading1">
    <w:name w:val="heading 1"/>
    <w:basedOn w:val="Normal"/>
    <w:next w:val="Normal"/>
    <w:rsid w:val="00547E91"/>
    <w:pPr>
      <w:keepNext/>
      <w:numPr>
        <w:numId w:val="17"/>
      </w:numPr>
      <w:outlineLvl w:val="0"/>
    </w:pPr>
    <w:rPr>
      <w:szCs w:val="28"/>
    </w:rPr>
  </w:style>
  <w:style w:type="paragraph" w:styleId="Heading2">
    <w:name w:val="heading 2"/>
    <w:basedOn w:val="Normal"/>
    <w:next w:val="Normal"/>
    <w:rsid w:val="00547E91"/>
    <w:pPr>
      <w:keepNext/>
      <w:numPr>
        <w:ilvl w:val="1"/>
        <w:numId w:val="17"/>
      </w:numPr>
      <w:outlineLvl w:val="1"/>
    </w:pPr>
  </w:style>
  <w:style w:type="paragraph" w:styleId="Heading3">
    <w:name w:val="heading 3"/>
    <w:basedOn w:val="Normal"/>
    <w:next w:val="Normal"/>
    <w:rsid w:val="00547E91"/>
    <w:pPr>
      <w:keepNext/>
      <w:keepLines/>
      <w:numPr>
        <w:ilvl w:val="2"/>
        <w:numId w:val="17"/>
      </w:numPr>
      <w:outlineLvl w:val="2"/>
    </w:pPr>
    <w:rPr>
      <w:rFonts w:asciiTheme="majorHAnsi" w:eastAsia="Cambria" w:hAnsiTheme="majorHAnsi" w:cs="Cambria"/>
    </w:rPr>
  </w:style>
  <w:style w:type="paragraph" w:styleId="Heading4">
    <w:name w:val="heading 4"/>
    <w:basedOn w:val="Normal"/>
    <w:next w:val="Normal"/>
    <w:rsid w:val="00547E91"/>
    <w:pPr>
      <w:keepNext/>
      <w:keepLines/>
      <w:numPr>
        <w:ilvl w:val="3"/>
        <w:numId w:val="17"/>
      </w:numPr>
      <w:outlineLvl w:val="3"/>
    </w:pPr>
  </w:style>
  <w:style w:type="paragraph" w:styleId="Heading5">
    <w:name w:val="heading 5"/>
    <w:basedOn w:val="Normal"/>
    <w:next w:val="Normal"/>
    <w:rsid w:val="00547E91"/>
    <w:pPr>
      <w:keepNext/>
      <w:keepLines/>
      <w:numPr>
        <w:ilvl w:val="4"/>
        <w:numId w:val="17"/>
      </w:numPr>
      <w:outlineLvl w:val="4"/>
    </w:pPr>
    <w:rPr>
      <w:szCs w:val="22"/>
    </w:rPr>
  </w:style>
  <w:style w:type="paragraph" w:styleId="Heading6">
    <w:name w:val="heading 6"/>
    <w:basedOn w:val="Normal"/>
    <w:next w:val="Normal"/>
    <w:pPr>
      <w:keepNext/>
      <w:keepLines/>
      <w:numPr>
        <w:ilvl w:val="5"/>
        <w:numId w:val="17"/>
      </w:numPr>
      <w:spacing w:before="200" w:after="40"/>
      <w:outlineLvl w:val="5"/>
    </w:pPr>
    <w:rPr>
      <w:b/>
      <w:sz w:val="20"/>
      <w:szCs w:val="20"/>
    </w:rPr>
  </w:style>
  <w:style w:type="paragraph" w:styleId="Heading7">
    <w:name w:val="heading 7"/>
    <w:basedOn w:val="Normal"/>
    <w:next w:val="Normal"/>
    <w:link w:val="Heading7Char"/>
    <w:uiPriority w:val="9"/>
    <w:unhideWhenUsed/>
    <w:qFormat/>
    <w:rsid w:val="00547E91"/>
    <w:pPr>
      <w:keepNext/>
      <w:keepLines/>
      <w:numPr>
        <w:ilvl w:val="6"/>
        <w:numId w:val="1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47E9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47E9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uiPriority w:val="99"/>
    <w:rsid w:val="00F03596"/>
    <w:rPr>
      <w:color w:val="0000FF"/>
      <w:u w:val="single"/>
    </w:rPr>
  </w:style>
  <w:style w:type="character" w:styleId="Emphasis">
    <w:name w:val="Emphasis"/>
    <w:basedOn w:val="DefaultParagraphFont"/>
    <w:uiPriority w:val="20"/>
    <w:qFormat/>
    <w:rsid w:val="004B5725"/>
    <w:rPr>
      <w:i/>
      <w:iCs/>
    </w:rPr>
  </w:style>
  <w:style w:type="character" w:customStyle="1" w:styleId="hl">
    <w:name w:val="hl"/>
    <w:basedOn w:val="DefaultParagraphFont"/>
    <w:rsid w:val="00D903E6"/>
  </w:style>
  <w:style w:type="character" w:customStyle="1" w:styleId="Heading7Char">
    <w:name w:val="Heading 7 Char"/>
    <w:basedOn w:val="DefaultParagraphFont"/>
    <w:link w:val="Heading7"/>
    <w:uiPriority w:val="9"/>
    <w:rsid w:val="00547E91"/>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547E91"/>
    <w:pPr>
      <w:ind w:left="720"/>
      <w:contextualSpacing/>
    </w:pPr>
  </w:style>
  <w:style w:type="character" w:customStyle="1" w:styleId="Heading8Char">
    <w:name w:val="Heading 8 Char"/>
    <w:basedOn w:val="DefaultParagraphFont"/>
    <w:link w:val="Heading8"/>
    <w:uiPriority w:val="9"/>
    <w:semiHidden/>
    <w:rsid w:val="00547E9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47E91"/>
    <w:rPr>
      <w:rFonts w:asciiTheme="majorHAnsi" w:eastAsiaTheme="majorEastAsia" w:hAnsiTheme="majorHAnsi" w:cstheme="majorBidi"/>
      <w:i/>
      <w:iCs/>
      <w:color w:val="272727" w:themeColor="text1" w:themeTint="D8"/>
      <w:sz w:val="21"/>
      <w:szCs w:val="21"/>
    </w:rPr>
  </w:style>
  <w:style w:type="character" w:styleId="Strong">
    <w:name w:val="Strong"/>
    <w:basedOn w:val="DefaultParagraphFont"/>
    <w:uiPriority w:val="22"/>
    <w:qFormat/>
    <w:rsid w:val="009D1130"/>
    <w:rPr>
      <w:b/>
      <w:bCs/>
    </w:rPr>
  </w:style>
  <w:style w:type="paragraph" w:styleId="NoSpacing">
    <w:name w:val="No Spacing"/>
    <w:uiPriority w:val="1"/>
    <w:qFormat/>
    <w:rsid w:val="00781F93"/>
  </w:style>
  <w:style w:type="paragraph" w:styleId="PlainText">
    <w:name w:val="Plain Text"/>
    <w:basedOn w:val="Normal"/>
    <w:link w:val="PlainTextChar"/>
    <w:uiPriority w:val="99"/>
    <w:semiHidden/>
    <w:unhideWhenUsed/>
    <w:rsid w:val="002F5429"/>
    <w:pPr>
      <w:widowControl/>
    </w:pPr>
    <w:rPr>
      <w:rFonts w:eastAsiaTheme="minorHAnsi" w:cstheme="minorBidi"/>
      <w:sz w:val="22"/>
      <w:szCs w:val="21"/>
      <w:lang w:val="de-DE"/>
    </w:rPr>
  </w:style>
  <w:style w:type="character" w:customStyle="1" w:styleId="PlainTextChar">
    <w:name w:val="Plain Text Char"/>
    <w:basedOn w:val="DefaultParagraphFont"/>
    <w:link w:val="PlainText"/>
    <w:uiPriority w:val="99"/>
    <w:semiHidden/>
    <w:rsid w:val="002F5429"/>
    <w:rPr>
      <w:rFonts w:eastAsiaTheme="minorHAnsi" w:cstheme="minorBidi"/>
      <w:sz w:val="22"/>
      <w:szCs w:val="21"/>
      <w:lang w:val="de-DE"/>
    </w:rPr>
  </w:style>
  <w:style w:type="paragraph" w:customStyle="1" w:styleId="EndNoteBibliographyTitle">
    <w:name w:val="EndNote Bibliography Title"/>
    <w:basedOn w:val="Normal"/>
    <w:link w:val="EndNoteBibliographyTitleZchn"/>
    <w:rsid w:val="0055623C"/>
    <w:pPr>
      <w:jc w:val="center"/>
    </w:pPr>
    <w:rPr>
      <w:noProof/>
    </w:rPr>
  </w:style>
  <w:style w:type="character" w:customStyle="1" w:styleId="EndNoteBibliographyTitleZchn">
    <w:name w:val="EndNote Bibliography Title Zchn"/>
    <w:basedOn w:val="DefaultParagraphFont"/>
    <w:link w:val="EndNoteBibliographyTitle"/>
    <w:rsid w:val="0055623C"/>
    <w:rPr>
      <w:noProof/>
    </w:rPr>
  </w:style>
  <w:style w:type="paragraph" w:customStyle="1" w:styleId="EndNoteBibliography">
    <w:name w:val="EndNote Bibliography"/>
    <w:basedOn w:val="Normal"/>
    <w:link w:val="EndNoteBibliographyZchn"/>
    <w:rsid w:val="0055623C"/>
    <w:rPr>
      <w:noProof/>
    </w:rPr>
  </w:style>
  <w:style w:type="character" w:customStyle="1" w:styleId="EndNoteBibliographyZchn">
    <w:name w:val="EndNote Bibliography Zchn"/>
    <w:basedOn w:val="DefaultParagraphFont"/>
    <w:link w:val="EndNoteBibliography"/>
    <w:rsid w:val="0055623C"/>
    <w:rPr>
      <w:noProof/>
    </w:rPr>
  </w:style>
  <w:style w:type="paragraph" w:styleId="NormalWeb">
    <w:name w:val="Normal (Web)"/>
    <w:basedOn w:val="Normal"/>
    <w:link w:val="NormalWebChar"/>
    <w:uiPriority w:val="99"/>
    <w:unhideWhenUsed/>
    <w:rsid w:val="00F66342"/>
    <w:pPr>
      <w:widowControl/>
      <w:spacing w:before="100" w:beforeAutospacing="1" w:after="100" w:afterAutospacing="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B5797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57970"/>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57970"/>
    <w:rPr>
      <w:sz w:val="16"/>
      <w:szCs w:val="16"/>
    </w:rPr>
  </w:style>
  <w:style w:type="paragraph" w:styleId="CommentText">
    <w:name w:val="annotation text"/>
    <w:basedOn w:val="Normal"/>
    <w:link w:val="CommentTextChar"/>
    <w:uiPriority w:val="99"/>
    <w:semiHidden/>
    <w:unhideWhenUsed/>
    <w:rsid w:val="00B57970"/>
    <w:rPr>
      <w:sz w:val="20"/>
      <w:szCs w:val="20"/>
    </w:rPr>
  </w:style>
  <w:style w:type="character" w:customStyle="1" w:styleId="CommentTextChar">
    <w:name w:val="Comment Text Char"/>
    <w:basedOn w:val="DefaultParagraphFont"/>
    <w:link w:val="CommentText"/>
    <w:uiPriority w:val="99"/>
    <w:semiHidden/>
    <w:rsid w:val="00B57970"/>
    <w:rPr>
      <w:sz w:val="20"/>
      <w:szCs w:val="20"/>
    </w:rPr>
  </w:style>
  <w:style w:type="paragraph" w:styleId="CommentSubject">
    <w:name w:val="annotation subject"/>
    <w:basedOn w:val="CommentText"/>
    <w:next w:val="CommentText"/>
    <w:link w:val="CommentSubjectChar"/>
    <w:uiPriority w:val="99"/>
    <w:semiHidden/>
    <w:unhideWhenUsed/>
    <w:rsid w:val="00B57970"/>
    <w:rPr>
      <w:b/>
      <w:bCs/>
    </w:rPr>
  </w:style>
  <w:style w:type="character" w:customStyle="1" w:styleId="CommentSubjectChar">
    <w:name w:val="Comment Subject Char"/>
    <w:basedOn w:val="CommentTextChar"/>
    <w:link w:val="CommentSubject"/>
    <w:uiPriority w:val="99"/>
    <w:semiHidden/>
    <w:rsid w:val="00B57970"/>
    <w:rPr>
      <w:b/>
      <w:bCs/>
      <w:sz w:val="20"/>
      <w:szCs w:val="20"/>
    </w:rPr>
  </w:style>
  <w:style w:type="paragraph" w:styleId="Revision">
    <w:name w:val="Revision"/>
    <w:hidden/>
    <w:uiPriority w:val="99"/>
    <w:semiHidden/>
    <w:rsid w:val="00DA6164"/>
    <w:pPr>
      <w:widowControl/>
    </w:pPr>
  </w:style>
  <w:style w:type="character" w:styleId="LineNumber">
    <w:name w:val="line number"/>
    <w:basedOn w:val="DefaultParagraphFont"/>
    <w:uiPriority w:val="99"/>
    <w:semiHidden/>
    <w:unhideWhenUsed/>
    <w:rsid w:val="00245EBB"/>
  </w:style>
  <w:style w:type="character" w:customStyle="1" w:styleId="NormalWebChar">
    <w:name w:val="Normal (Web) Char"/>
    <w:basedOn w:val="DefaultParagraphFont"/>
    <w:link w:val="NormalWeb"/>
    <w:uiPriority w:val="99"/>
    <w:rsid w:val="00497B7C"/>
    <w:rPr>
      <w:rFonts w:ascii="Times New Roman" w:eastAsia="Times New Roman" w:hAnsi="Times New Roman" w:cs="Times New Roman"/>
    </w:rPr>
  </w:style>
  <w:style w:type="character" w:customStyle="1" w:styleId="period">
    <w:name w:val="period"/>
    <w:basedOn w:val="DefaultParagraphFont"/>
    <w:rsid w:val="00865B75"/>
  </w:style>
  <w:style w:type="character" w:customStyle="1" w:styleId="apple-converted-space">
    <w:name w:val="apple-converted-space"/>
    <w:basedOn w:val="DefaultParagraphFont"/>
    <w:rsid w:val="00865B75"/>
  </w:style>
  <w:style w:type="character" w:customStyle="1" w:styleId="cit">
    <w:name w:val="cit"/>
    <w:basedOn w:val="DefaultParagraphFont"/>
    <w:rsid w:val="00865B75"/>
  </w:style>
  <w:style w:type="character" w:customStyle="1" w:styleId="citation-doi">
    <w:name w:val="citation-doi"/>
    <w:basedOn w:val="DefaultParagraphFont"/>
    <w:rsid w:val="00865B75"/>
  </w:style>
  <w:style w:type="character" w:customStyle="1" w:styleId="authors-list-item">
    <w:name w:val="authors-list-item"/>
    <w:basedOn w:val="DefaultParagraphFont"/>
    <w:rsid w:val="00865B75"/>
  </w:style>
  <w:style w:type="character" w:customStyle="1" w:styleId="author-sup-separator">
    <w:name w:val="author-sup-separator"/>
    <w:basedOn w:val="DefaultParagraphFont"/>
    <w:rsid w:val="00865B75"/>
  </w:style>
  <w:style w:type="character" w:customStyle="1" w:styleId="comma">
    <w:name w:val="comma"/>
    <w:basedOn w:val="DefaultParagraphFont"/>
    <w:rsid w:val="00865B75"/>
  </w:style>
  <w:style w:type="character" w:customStyle="1" w:styleId="docsum-authors">
    <w:name w:val="docsum-authors"/>
    <w:basedOn w:val="DefaultParagraphFont"/>
    <w:rsid w:val="00865B75"/>
  </w:style>
  <w:style w:type="character" w:customStyle="1" w:styleId="docsum-journal-citation">
    <w:name w:val="docsum-journal-citation"/>
    <w:basedOn w:val="DefaultParagraphFont"/>
    <w:rsid w:val="00865B75"/>
  </w:style>
  <w:style w:type="paragraph" w:styleId="Footer">
    <w:name w:val="footer"/>
    <w:basedOn w:val="Normal"/>
    <w:link w:val="FooterChar"/>
    <w:uiPriority w:val="99"/>
    <w:unhideWhenUsed/>
    <w:rsid w:val="00C611A7"/>
    <w:pPr>
      <w:tabs>
        <w:tab w:val="center" w:pos="4680"/>
        <w:tab w:val="right" w:pos="9360"/>
      </w:tabs>
    </w:pPr>
  </w:style>
  <w:style w:type="character" w:customStyle="1" w:styleId="FooterChar">
    <w:name w:val="Footer Char"/>
    <w:basedOn w:val="DefaultParagraphFont"/>
    <w:link w:val="Footer"/>
    <w:uiPriority w:val="99"/>
    <w:rsid w:val="00C611A7"/>
  </w:style>
  <w:style w:type="paragraph" w:styleId="Header">
    <w:name w:val="header"/>
    <w:basedOn w:val="Normal"/>
    <w:link w:val="HeaderChar"/>
    <w:uiPriority w:val="99"/>
    <w:semiHidden/>
    <w:unhideWhenUsed/>
    <w:rsid w:val="00C611A7"/>
    <w:pPr>
      <w:tabs>
        <w:tab w:val="center" w:pos="4680"/>
        <w:tab w:val="right" w:pos="9360"/>
      </w:tabs>
    </w:pPr>
  </w:style>
  <w:style w:type="character" w:customStyle="1" w:styleId="HeaderChar">
    <w:name w:val="Header Char"/>
    <w:basedOn w:val="DefaultParagraphFont"/>
    <w:link w:val="Header"/>
    <w:uiPriority w:val="99"/>
    <w:semiHidden/>
    <w:rsid w:val="00C611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6435">
      <w:bodyDiv w:val="1"/>
      <w:marLeft w:val="0"/>
      <w:marRight w:val="0"/>
      <w:marTop w:val="0"/>
      <w:marBottom w:val="0"/>
      <w:divBdr>
        <w:top w:val="none" w:sz="0" w:space="0" w:color="auto"/>
        <w:left w:val="none" w:sz="0" w:space="0" w:color="auto"/>
        <w:bottom w:val="none" w:sz="0" w:space="0" w:color="auto"/>
        <w:right w:val="none" w:sz="0" w:space="0" w:color="auto"/>
      </w:divBdr>
    </w:div>
    <w:div w:id="52705310">
      <w:bodyDiv w:val="1"/>
      <w:marLeft w:val="0"/>
      <w:marRight w:val="0"/>
      <w:marTop w:val="0"/>
      <w:marBottom w:val="0"/>
      <w:divBdr>
        <w:top w:val="none" w:sz="0" w:space="0" w:color="auto"/>
        <w:left w:val="none" w:sz="0" w:space="0" w:color="auto"/>
        <w:bottom w:val="none" w:sz="0" w:space="0" w:color="auto"/>
        <w:right w:val="none" w:sz="0" w:space="0" w:color="auto"/>
      </w:divBdr>
    </w:div>
    <w:div w:id="60754720">
      <w:bodyDiv w:val="1"/>
      <w:marLeft w:val="0"/>
      <w:marRight w:val="0"/>
      <w:marTop w:val="0"/>
      <w:marBottom w:val="0"/>
      <w:divBdr>
        <w:top w:val="none" w:sz="0" w:space="0" w:color="auto"/>
        <w:left w:val="none" w:sz="0" w:space="0" w:color="auto"/>
        <w:bottom w:val="none" w:sz="0" w:space="0" w:color="auto"/>
        <w:right w:val="none" w:sz="0" w:space="0" w:color="auto"/>
      </w:divBdr>
    </w:div>
    <w:div w:id="144396927">
      <w:bodyDiv w:val="1"/>
      <w:marLeft w:val="0"/>
      <w:marRight w:val="0"/>
      <w:marTop w:val="0"/>
      <w:marBottom w:val="0"/>
      <w:divBdr>
        <w:top w:val="none" w:sz="0" w:space="0" w:color="auto"/>
        <w:left w:val="none" w:sz="0" w:space="0" w:color="auto"/>
        <w:bottom w:val="none" w:sz="0" w:space="0" w:color="auto"/>
        <w:right w:val="none" w:sz="0" w:space="0" w:color="auto"/>
      </w:divBdr>
    </w:div>
    <w:div w:id="154415638">
      <w:bodyDiv w:val="1"/>
      <w:marLeft w:val="0"/>
      <w:marRight w:val="0"/>
      <w:marTop w:val="0"/>
      <w:marBottom w:val="0"/>
      <w:divBdr>
        <w:top w:val="none" w:sz="0" w:space="0" w:color="auto"/>
        <w:left w:val="none" w:sz="0" w:space="0" w:color="auto"/>
        <w:bottom w:val="none" w:sz="0" w:space="0" w:color="auto"/>
        <w:right w:val="none" w:sz="0" w:space="0" w:color="auto"/>
      </w:divBdr>
    </w:div>
    <w:div w:id="209002678">
      <w:bodyDiv w:val="1"/>
      <w:marLeft w:val="0"/>
      <w:marRight w:val="0"/>
      <w:marTop w:val="0"/>
      <w:marBottom w:val="0"/>
      <w:divBdr>
        <w:top w:val="none" w:sz="0" w:space="0" w:color="auto"/>
        <w:left w:val="none" w:sz="0" w:space="0" w:color="auto"/>
        <w:bottom w:val="none" w:sz="0" w:space="0" w:color="auto"/>
        <w:right w:val="none" w:sz="0" w:space="0" w:color="auto"/>
      </w:divBdr>
    </w:div>
    <w:div w:id="216282490">
      <w:bodyDiv w:val="1"/>
      <w:marLeft w:val="0"/>
      <w:marRight w:val="0"/>
      <w:marTop w:val="0"/>
      <w:marBottom w:val="0"/>
      <w:divBdr>
        <w:top w:val="none" w:sz="0" w:space="0" w:color="auto"/>
        <w:left w:val="none" w:sz="0" w:space="0" w:color="auto"/>
        <w:bottom w:val="none" w:sz="0" w:space="0" w:color="auto"/>
        <w:right w:val="none" w:sz="0" w:space="0" w:color="auto"/>
      </w:divBdr>
    </w:div>
    <w:div w:id="236064120">
      <w:bodyDiv w:val="1"/>
      <w:marLeft w:val="0"/>
      <w:marRight w:val="0"/>
      <w:marTop w:val="0"/>
      <w:marBottom w:val="0"/>
      <w:divBdr>
        <w:top w:val="none" w:sz="0" w:space="0" w:color="auto"/>
        <w:left w:val="none" w:sz="0" w:space="0" w:color="auto"/>
        <w:bottom w:val="none" w:sz="0" w:space="0" w:color="auto"/>
        <w:right w:val="none" w:sz="0" w:space="0" w:color="auto"/>
      </w:divBdr>
    </w:div>
    <w:div w:id="301231948">
      <w:bodyDiv w:val="1"/>
      <w:marLeft w:val="0"/>
      <w:marRight w:val="0"/>
      <w:marTop w:val="0"/>
      <w:marBottom w:val="0"/>
      <w:divBdr>
        <w:top w:val="none" w:sz="0" w:space="0" w:color="auto"/>
        <w:left w:val="none" w:sz="0" w:space="0" w:color="auto"/>
        <w:bottom w:val="none" w:sz="0" w:space="0" w:color="auto"/>
        <w:right w:val="none" w:sz="0" w:space="0" w:color="auto"/>
      </w:divBdr>
    </w:div>
    <w:div w:id="332414694">
      <w:bodyDiv w:val="1"/>
      <w:marLeft w:val="0"/>
      <w:marRight w:val="0"/>
      <w:marTop w:val="0"/>
      <w:marBottom w:val="0"/>
      <w:divBdr>
        <w:top w:val="none" w:sz="0" w:space="0" w:color="auto"/>
        <w:left w:val="none" w:sz="0" w:space="0" w:color="auto"/>
        <w:bottom w:val="none" w:sz="0" w:space="0" w:color="auto"/>
        <w:right w:val="none" w:sz="0" w:space="0" w:color="auto"/>
      </w:divBdr>
    </w:div>
    <w:div w:id="346182127">
      <w:bodyDiv w:val="1"/>
      <w:marLeft w:val="0"/>
      <w:marRight w:val="0"/>
      <w:marTop w:val="0"/>
      <w:marBottom w:val="0"/>
      <w:divBdr>
        <w:top w:val="none" w:sz="0" w:space="0" w:color="auto"/>
        <w:left w:val="none" w:sz="0" w:space="0" w:color="auto"/>
        <w:bottom w:val="none" w:sz="0" w:space="0" w:color="auto"/>
        <w:right w:val="none" w:sz="0" w:space="0" w:color="auto"/>
      </w:divBdr>
    </w:div>
    <w:div w:id="356850341">
      <w:bodyDiv w:val="1"/>
      <w:marLeft w:val="0"/>
      <w:marRight w:val="0"/>
      <w:marTop w:val="0"/>
      <w:marBottom w:val="0"/>
      <w:divBdr>
        <w:top w:val="none" w:sz="0" w:space="0" w:color="auto"/>
        <w:left w:val="none" w:sz="0" w:space="0" w:color="auto"/>
        <w:bottom w:val="none" w:sz="0" w:space="0" w:color="auto"/>
        <w:right w:val="none" w:sz="0" w:space="0" w:color="auto"/>
      </w:divBdr>
    </w:div>
    <w:div w:id="364406638">
      <w:bodyDiv w:val="1"/>
      <w:marLeft w:val="0"/>
      <w:marRight w:val="0"/>
      <w:marTop w:val="0"/>
      <w:marBottom w:val="0"/>
      <w:divBdr>
        <w:top w:val="none" w:sz="0" w:space="0" w:color="auto"/>
        <w:left w:val="none" w:sz="0" w:space="0" w:color="auto"/>
        <w:bottom w:val="none" w:sz="0" w:space="0" w:color="auto"/>
        <w:right w:val="none" w:sz="0" w:space="0" w:color="auto"/>
      </w:divBdr>
    </w:div>
    <w:div w:id="370300883">
      <w:bodyDiv w:val="1"/>
      <w:marLeft w:val="0"/>
      <w:marRight w:val="0"/>
      <w:marTop w:val="0"/>
      <w:marBottom w:val="0"/>
      <w:divBdr>
        <w:top w:val="none" w:sz="0" w:space="0" w:color="auto"/>
        <w:left w:val="none" w:sz="0" w:space="0" w:color="auto"/>
        <w:bottom w:val="none" w:sz="0" w:space="0" w:color="auto"/>
        <w:right w:val="none" w:sz="0" w:space="0" w:color="auto"/>
      </w:divBdr>
    </w:div>
    <w:div w:id="375202297">
      <w:bodyDiv w:val="1"/>
      <w:marLeft w:val="0"/>
      <w:marRight w:val="0"/>
      <w:marTop w:val="0"/>
      <w:marBottom w:val="0"/>
      <w:divBdr>
        <w:top w:val="none" w:sz="0" w:space="0" w:color="auto"/>
        <w:left w:val="none" w:sz="0" w:space="0" w:color="auto"/>
        <w:bottom w:val="none" w:sz="0" w:space="0" w:color="auto"/>
        <w:right w:val="none" w:sz="0" w:space="0" w:color="auto"/>
      </w:divBdr>
    </w:div>
    <w:div w:id="533737561">
      <w:bodyDiv w:val="1"/>
      <w:marLeft w:val="0"/>
      <w:marRight w:val="0"/>
      <w:marTop w:val="0"/>
      <w:marBottom w:val="0"/>
      <w:divBdr>
        <w:top w:val="none" w:sz="0" w:space="0" w:color="auto"/>
        <w:left w:val="none" w:sz="0" w:space="0" w:color="auto"/>
        <w:bottom w:val="none" w:sz="0" w:space="0" w:color="auto"/>
        <w:right w:val="none" w:sz="0" w:space="0" w:color="auto"/>
      </w:divBdr>
    </w:div>
    <w:div w:id="551619862">
      <w:bodyDiv w:val="1"/>
      <w:marLeft w:val="0"/>
      <w:marRight w:val="0"/>
      <w:marTop w:val="0"/>
      <w:marBottom w:val="0"/>
      <w:divBdr>
        <w:top w:val="none" w:sz="0" w:space="0" w:color="auto"/>
        <w:left w:val="none" w:sz="0" w:space="0" w:color="auto"/>
        <w:bottom w:val="none" w:sz="0" w:space="0" w:color="auto"/>
        <w:right w:val="none" w:sz="0" w:space="0" w:color="auto"/>
      </w:divBdr>
    </w:div>
    <w:div w:id="580528744">
      <w:bodyDiv w:val="1"/>
      <w:marLeft w:val="0"/>
      <w:marRight w:val="0"/>
      <w:marTop w:val="0"/>
      <w:marBottom w:val="0"/>
      <w:divBdr>
        <w:top w:val="none" w:sz="0" w:space="0" w:color="auto"/>
        <w:left w:val="none" w:sz="0" w:space="0" w:color="auto"/>
        <w:bottom w:val="none" w:sz="0" w:space="0" w:color="auto"/>
        <w:right w:val="none" w:sz="0" w:space="0" w:color="auto"/>
      </w:divBdr>
    </w:div>
    <w:div w:id="603076967">
      <w:bodyDiv w:val="1"/>
      <w:marLeft w:val="0"/>
      <w:marRight w:val="0"/>
      <w:marTop w:val="0"/>
      <w:marBottom w:val="0"/>
      <w:divBdr>
        <w:top w:val="none" w:sz="0" w:space="0" w:color="auto"/>
        <w:left w:val="none" w:sz="0" w:space="0" w:color="auto"/>
        <w:bottom w:val="none" w:sz="0" w:space="0" w:color="auto"/>
        <w:right w:val="none" w:sz="0" w:space="0" w:color="auto"/>
      </w:divBdr>
    </w:div>
    <w:div w:id="632057019">
      <w:bodyDiv w:val="1"/>
      <w:marLeft w:val="0"/>
      <w:marRight w:val="0"/>
      <w:marTop w:val="0"/>
      <w:marBottom w:val="0"/>
      <w:divBdr>
        <w:top w:val="none" w:sz="0" w:space="0" w:color="auto"/>
        <w:left w:val="none" w:sz="0" w:space="0" w:color="auto"/>
        <w:bottom w:val="none" w:sz="0" w:space="0" w:color="auto"/>
        <w:right w:val="none" w:sz="0" w:space="0" w:color="auto"/>
      </w:divBdr>
    </w:div>
    <w:div w:id="717048808">
      <w:bodyDiv w:val="1"/>
      <w:marLeft w:val="0"/>
      <w:marRight w:val="0"/>
      <w:marTop w:val="0"/>
      <w:marBottom w:val="0"/>
      <w:divBdr>
        <w:top w:val="none" w:sz="0" w:space="0" w:color="auto"/>
        <w:left w:val="none" w:sz="0" w:space="0" w:color="auto"/>
        <w:bottom w:val="none" w:sz="0" w:space="0" w:color="auto"/>
        <w:right w:val="none" w:sz="0" w:space="0" w:color="auto"/>
      </w:divBdr>
    </w:div>
    <w:div w:id="750196182">
      <w:bodyDiv w:val="1"/>
      <w:marLeft w:val="0"/>
      <w:marRight w:val="0"/>
      <w:marTop w:val="0"/>
      <w:marBottom w:val="0"/>
      <w:divBdr>
        <w:top w:val="none" w:sz="0" w:space="0" w:color="auto"/>
        <w:left w:val="none" w:sz="0" w:space="0" w:color="auto"/>
        <w:bottom w:val="none" w:sz="0" w:space="0" w:color="auto"/>
        <w:right w:val="none" w:sz="0" w:space="0" w:color="auto"/>
      </w:divBdr>
    </w:div>
    <w:div w:id="762536358">
      <w:bodyDiv w:val="1"/>
      <w:marLeft w:val="0"/>
      <w:marRight w:val="0"/>
      <w:marTop w:val="0"/>
      <w:marBottom w:val="0"/>
      <w:divBdr>
        <w:top w:val="none" w:sz="0" w:space="0" w:color="auto"/>
        <w:left w:val="none" w:sz="0" w:space="0" w:color="auto"/>
        <w:bottom w:val="none" w:sz="0" w:space="0" w:color="auto"/>
        <w:right w:val="none" w:sz="0" w:space="0" w:color="auto"/>
      </w:divBdr>
    </w:div>
    <w:div w:id="767820221">
      <w:bodyDiv w:val="1"/>
      <w:marLeft w:val="0"/>
      <w:marRight w:val="0"/>
      <w:marTop w:val="0"/>
      <w:marBottom w:val="0"/>
      <w:divBdr>
        <w:top w:val="none" w:sz="0" w:space="0" w:color="auto"/>
        <w:left w:val="none" w:sz="0" w:space="0" w:color="auto"/>
        <w:bottom w:val="none" w:sz="0" w:space="0" w:color="auto"/>
        <w:right w:val="none" w:sz="0" w:space="0" w:color="auto"/>
      </w:divBdr>
    </w:div>
    <w:div w:id="772242753">
      <w:bodyDiv w:val="1"/>
      <w:marLeft w:val="0"/>
      <w:marRight w:val="0"/>
      <w:marTop w:val="0"/>
      <w:marBottom w:val="0"/>
      <w:divBdr>
        <w:top w:val="none" w:sz="0" w:space="0" w:color="auto"/>
        <w:left w:val="none" w:sz="0" w:space="0" w:color="auto"/>
        <w:bottom w:val="none" w:sz="0" w:space="0" w:color="auto"/>
        <w:right w:val="none" w:sz="0" w:space="0" w:color="auto"/>
      </w:divBdr>
    </w:div>
    <w:div w:id="1010983548">
      <w:bodyDiv w:val="1"/>
      <w:marLeft w:val="0"/>
      <w:marRight w:val="0"/>
      <w:marTop w:val="0"/>
      <w:marBottom w:val="0"/>
      <w:divBdr>
        <w:top w:val="none" w:sz="0" w:space="0" w:color="auto"/>
        <w:left w:val="none" w:sz="0" w:space="0" w:color="auto"/>
        <w:bottom w:val="none" w:sz="0" w:space="0" w:color="auto"/>
        <w:right w:val="none" w:sz="0" w:space="0" w:color="auto"/>
      </w:divBdr>
    </w:div>
    <w:div w:id="1126121184">
      <w:bodyDiv w:val="1"/>
      <w:marLeft w:val="0"/>
      <w:marRight w:val="0"/>
      <w:marTop w:val="0"/>
      <w:marBottom w:val="0"/>
      <w:divBdr>
        <w:top w:val="none" w:sz="0" w:space="0" w:color="auto"/>
        <w:left w:val="none" w:sz="0" w:space="0" w:color="auto"/>
        <w:bottom w:val="none" w:sz="0" w:space="0" w:color="auto"/>
        <w:right w:val="none" w:sz="0" w:space="0" w:color="auto"/>
      </w:divBdr>
    </w:div>
    <w:div w:id="1131173682">
      <w:bodyDiv w:val="1"/>
      <w:marLeft w:val="0"/>
      <w:marRight w:val="0"/>
      <w:marTop w:val="0"/>
      <w:marBottom w:val="0"/>
      <w:divBdr>
        <w:top w:val="none" w:sz="0" w:space="0" w:color="auto"/>
        <w:left w:val="none" w:sz="0" w:space="0" w:color="auto"/>
        <w:bottom w:val="none" w:sz="0" w:space="0" w:color="auto"/>
        <w:right w:val="none" w:sz="0" w:space="0" w:color="auto"/>
      </w:divBdr>
    </w:div>
    <w:div w:id="1301810770">
      <w:bodyDiv w:val="1"/>
      <w:marLeft w:val="0"/>
      <w:marRight w:val="0"/>
      <w:marTop w:val="0"/>
      <w:marBottom w:val="0"/>
      <w:divBdr>
        <w:top w:val="none" w:sz="0" w:space="0" w:color="auto"/>
        <w:left w:val="none" w:sz="0" w:space="0" w:color="auto"/>
        <w:bottom w:val="none" w:sz="0" w:space="0" w:color="auto"/>
        <w:right w:val="none" w:sz="0" w:space="0" w:color="auto"/>
      </w:divBdr>
    </w:div>
    <w:div w:id="1306083984">
      <w:bodyDiv w:val="1"/>
      <w:marLeft w:val="0"/>
      <w:marRight w:val="0"/>
      <w:marTop w:val="0"/>
      <w:marBottom w:val="0"/>
      <w:divBdr>
        <w:top w:val="none" w:sz="0" w:space="0" w:color="auto"/>
        <w:left w:val="none" w:sz="0" w:space="0" w:color="auto"/>
        <w:bottom w:val="none" w:sz="0" w:space="0" w:color="auto"/>
        <w:right w:val="none" w:sz="0" w:space="0" w:color="auto"/>
      </w:divBdr>
    </w:div>
    <w:div w:id="1378581286">
      <w:bodyDiv w:val="1"/>
      <w:marLeft w:val="0"/>
      <w:marRight w:val="0"/>
      <w:marTop w:val="0"/>
      <w:marBottom w:val="0"/>
      <w:divBdr>
        <w:top w:val="none" w:sz="0" w:space="0" w:color="auto"/>
        <w:left w:val="none" w:sz="0" w:space="0" w:color="auto"/>
        <w:bottom w:val="none" w:sz="0" w:space="0" w:color="auto"/>
        <w:right w:val="none" w:sz="0" w:space="0" w:color="auto"/>
      </w:divBdr>
    </w:div>
    <w:div w:id="1534533004">
      <w:bodyDiv w:val="1"/>
      <w:marLeft w:val="0"/>
      <w:marRight w:val="0"/>
      <w:marTop w:val="0"/>
      <w:marBottom w:val="0"/>
      <w:divBdr>
        <w:top w:val="none" w:sz="0" w:space="0" w:color="auto"/>
        <w:left w:val="none" w:sz="0" w:space="0" w:color="auto"/>
        <w:bottom w:val="none" w:sz="0" w:space="0" w:color="auto"/>
        <w:right w:val="none" w:sz="0" w:space="0" w:color="auto"/>
      </w:divBdr>
    </w:div>
    <w:div w:id="1568496578">
      <w:bodyDiv w:val="1"/>
      <w:marLeft w:val="0"/>
      <w:marRight w:val="0"/>
      <w:marTop w:val="0"/>
      <w:marBottom w:val="0"/>
      <w:divBdr>
        <w:top w:val="none" w:sz="0" w:space="0" w:color="auto"/>
        <w:left w:val="none" w:sz="0" w:space="0" w:color="auto"/>
        <w:bottom w:val="none" w:sz="0" w:space="0" w:color="auto"/>
        <w:right w:val="none" w:sz="0" w:space="0" w:color="auto"/>
      </w:divBdr>
    </w:div>
    <w:div w:id="1620796838">
      <w:bodyDiv w:val="1"/>
      <w:marLeft w:val="0"/>
      <w:marRight w:val="0"/>
      <w:marTop w:val="0"/>
      <w:marBottom w:val="0"/>
      <w:divBdr>
        <w:top w:val="none" w:sz="0" w:space="0" w:color="auto"/>
        <w:left w:val="none" w:sz="0" w:space="0" w:color="auto"/>
        <w:bottom w:val="none" w:sz="0" w:space="0" w:color="auto"/>
        <w:right w:val="none" w:sz="0" w:space="0" w:color="auto"/>
      </w:divBdr>
    </w:div>
    <w:div w:id="1641300988">
      <w:bodyDiv w:val="1"/>
      <w:marLeft w:val="0"/>
      <w:marRight w:val="0"/>
      <w:marTop w:val="0"/>
      <w:marBottom w:val="0"/>
      <w:divBdr>
        <w:top w:val="none" w:sz="0" w:space="0" w:color="auto"/>
        <w:left w:val="none" w:sz="0" w:space="0" w:color="auto"/>
        <w:bottom w:val="none" w:sz="0" w:space="0" w:color="auto"/>
        <w:right w:val="none" w:sz="0" w:space="0" w:color="auto"/>
      </w:divBdr>
    </w:div>
    <w:div w:id="1690568272">
      <w:bodyDiv w:val="1"/>
      <w:marLeft w:val="0"/>
      <w:marRight w:val="0"/>
      <w:marTop w:val="0"/>
      <w:marBottom w:val="0"/>
      <w:divBdr>
        <w:top w:val="none" w:sz="0" w:space="0" w:color="auto"/>
        <w:left w:val="none" w:sz="0" w:space="0" w:color="auto"/>
        <w:bottom w:val="none" w:sz="0" w:space="0" w:color="auto"/>
        <w:right w:val="none" w:sz="0" w:space="0" w:color="auto"/>
      </w:divBdr>
    </w:div>
    <w:div w:id="1700011099">
      <w:bodyDiv w:val="1"/>
      <w:marLeft w:val="0"/>
      <w:marRight w:val="0"/>
      <w:marTop w:val="0"/>
      <w:marBottom w:val="0"/>
      <w:divBdr>
        <w:top w:val="none" w:sz="0" w:space="0" w:color="auto"/>
        <w:left w:val="none" w:sz="0" w:space="0" w:color="auto"/>
        <w:bottom w:val="none" w:sz="0" w:space="0" w:color="auto"/>
        <w:right w:val="none" w:sz="0" w:space="0" w:color="auto"/>
      </w:divBdr>
      <w:divsChild>
        <w:div w:id="34741987">
          <w:marLeft w:val="0"/>
          <w:marRight w:val="0"/>
          <w:marTop w:val="0"/>
          <w:marBottom w:val="0"/>
          <w:divBdr>
            <w:top w:val="none" w:sz="0" w:space="0" w:color="auto"/>
            <w:left w:val="none" w:sz="0" w:space="0" w:color="auto"/>
            <w:bottom w:val="none" w:sz="0" w:space="0" w:color="auto"/>
            <w:right w:val="none" w:sz="0" w:space="0" w:color="auto"/>
          </w:divBdr>
          <w:divsChild>
            <w:div w:id="1308589085">
              <w:marLeft w:val="0"/>
              <w:marRight w:val="0"/>
              <w:marTop w:val="0"/>
              <w:marBottom w:val="0"/>
              <w:divBdr>
                <w:top w:val="none" w:sz="0" w:space="0" w:color="auto"/>
                <w:left w:val="none" w:sz="0" w:space="0" w:color="auto"/>
                <w:bottom w:val="none" w:sz="0" w:space="0" w:color="auto"/>
                <w:right w:val="none" w:sz="0" w:space="0" w:color="auto"/>
              </w:divBdr>
              <w:divsChild>
                <w:div w:id="1140460230">
                  <w:marLeft w:val="0"/>
                  <w:marRight w:val="0"/>
                  <w:marTop w:val="0"/>
                  <w:marBottom w:val="0"/>
                  <w:divBdr>
                    <w:top w:val="none" w:sz="0" w:space="0" w:color="auto"/>
                    <w:left w:val="none" w:sz="0" w:space="0" w:color="auto"/>
                    <w:bottom w:val="none" w:sz="0" w:space="0" w:color="auto"/>
                    <w:right w:val="none" w:sz="0" w:space="0" w:color="auto"/>
                  </w:divBdr>
                  <w:divsChild>
                    <w:div w:id="9163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723703">
          <w:marLeft w:val="0"/>
          <w:marRight w:val="0"/>
          <w:marTop w:val="0"/>
          <w:marBottom w:val="0"/>
          <w:divBdr>
            <w:top w:val="none" w:sz="0" w:space="0" w:color="auto"/>
            <w:left w:val="none" w:sz="0" w:space="0" w:color="auto"/>
            <w:bottom w:val="none" w:sz="0" w:space="0" w:color="auto"/>
            <w:right w:val="none" w:sz="0" w:space="0" w:color="auto"/>
          </w:divBdr>
          <w:divsChild>
            <w:div w:id="2090422737">
              <w:marLeft w:val="0"/>
              <w:marRight w:val="0"/>
              <w:marTop w:val="0"/>
              <w:marBottom w:val="0"/>
              <w:divBdr>
                <w:top w:val="none" w:sz="0" w:space="0" w:color="auto"/>
                <w:left w:val="none" w:sz="0" w:space="0" w:color="auto"/>
                <w:bottom w:val="none" w:sz="0" w:space="0" w:color="auto"/>
                <w:right w:val="none" w:sz="0" w:space="0" w:color="auto"/>
              </w:divBdr>
              <w:divsChild>
                <w:div w:id="14531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32338">
      <w:bodyDiv w:val="1"/>
      <w:marLeft w:val="0"/>
      <w:marRight w:val="0"/>
      <w:marTop w:val="0"/>
      <w:marBottom w:val="0"/>
      <w:divBdr>
        <w:top w:val="none" w:sz="0" w:space="0" w:color="auto"/>
        <w:left w:val="none" w:sz="0" w:space="0" w:color="auto"/>
        <w:bottom w:val="none" w:sz="0" w:space="0" w:color="auto"/>
        <w:right w:val="none" w:sz="0" w:space="0" w:color="auto"/>
      </w:divBdr>
    </w:div>
    <w:div w:id="1926842484">
      <w:bodyDiv w:val="1"/>
      <w:marLeft w:val="0"/>
      <w:marRight w:val="0"/>
      <w:marTop w:val="0"/>
      <w:marBottom w:val="0"/>
      <w:divBdr>
        <w:top w:val="none" w:sz="0" w:space="0" w:color="auto"/>
        <w:left w:val="none" w:sz="0" w:space="0" w:color="auto"/>
        <w:bottom w:val="none" w:sz="0" w:space="0" w:color="auto"/>
        <w:right w:val="none" w:sz="0" w:space="0" w:color="auto"/>
      </w:divBdr>
    </w:div>
    <w:div w:id="1933471586">
      <w:bodyDiv w:val="1"/>
      <w:marLeft w:val="0"/>
      <w:marRight w:val="0"/>
      <w:marTop w:val="0"/>
      <w:marBottom w:val="0"/>
      <w:divBdr>
        <w:top w:val="none" w:sz="0" w:space="0" w:color="auto"/>
        <w:left w:val="none" w:sz="0" w:space="0" w:color="auto"/>
        <w:bottom w:val="none" w:sz="0" w:space="0" w:color="auto"/>
        <w:right w:val="none" w:sz="0" w:space="0" w:color="auto"/>
      </w:divBdr>
    </w:div>
    <w:div w:id="1986154083">
      <w:bodyDiv w:val="1"/>
      <w:marLeft w:val="0"/>
      <w:marRight w:val="0"/>
      <w:marTop w:val="0"/>
      <w:marBottom w:val="0"/>
      <w:divBdr>
        <w:top w:val="none" w:sz="0" w:space="0" w:color="auto"/>
        <w:left w:val="none" w:sz="0" w:space="0" w:color="auto"/>
        <w:bottom w:val="none" w:sz="0" w:space="0" w:color="auto"/>
        <w:right w:val="none" w:sz="0" w:space="0" w:color="auto"/>
      </w:divBdr>
      <w:divsChild>
        <w:div w:id="854878735">
          <w:marLeft w:val="0"/>
          <w:marRight w:val="0"/>
          <w:marTop w:val="0"/>
          <w:marBottom w:val="0"/>
          <w:divBdr>
            <w:top w:val="none" w:sz="0" w:space="0" w:color="auto"/>
            <w:left w:val="none" w:sz="0" w:space="0" w:color="auto"/>
            <w:bottom w:val="none" w:sz="0" w:space="0" w:color="auto"/>
            <w:right w:val="none" w:sz="0" w:space="0" w:color="auto"/>
          </w:divBdr>
        </w:div>
      </w:divsChild>
    </w:div>
    <w:div w:id="1986229556">
      <w:bodyDiv w:val="1"/>
      <w:marLeft w:val="0"/>
      <w:marRight w:val="0"/>
      <w:marTop w:val="0"/>
      <w:marBottom w:val="0"/>
      <w:divBdr>
        <w:top w:val="none" w:sz="0" w:space="0" w:color="auto"/>
        <w:left w:val="none" w:sz="0" w:space="0" w:color="auto"/>
        <w:bottom w:val="none" w:sz="0" w:space="0" w:color="auto"/>
        <w:right w:val="none" w:sz="0" w:space="0" w:color="auto"/>
      </w:divBdr>
    </w:div>
    <w:div w:id="2119837383">
      <w:bodyDiv w:val="1"/>
      <w:marLeft w:val="0"/>
      <w:marRight w:val="0"/>
      <w:marTop w:val="0"/>
      <w:marBottom w:val="0"/>
      <w:divBdr>
        <w:top w:val="none" w:sz="0" w:space="0" w:color="auto"/>
        <w:left w:val="none" w:sz="0" w:space="0" w:color="auto"/>
        <w:bottom w:val="none" w:sz="0" w:space="0" w:color="auto"/>
        <w:right w:val="none" w:sz="0" w:space="0" w:color="auto"/>
      </w:divBdr>
    </w:div>
    <w:div w:id="2126344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orr_s@ukw.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p_c@ukw.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volkmann_j@ukw.de" TargetMode="External"/><Relationship Id="rId4" Type="http://schemas.openxmlformats.org/officeDocument/2006/relationships/settings" Target="settings.xml"/><Relationship Id="rId9" Type="http://schemas.openxmlformats.org/officeDocument/2006/relationships/hyperlink" Target="mailto:rauschenb_l1@ukw.d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DADAC-C324-4DDA-949C-BF1F8D55E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7866</Words>
  <Characters>44842</Characters>
  <Application>Microsoft Office Word</Application>
  <DocSecurity>0</DocSecurity>
  <Lines>373</Lines>
  <Paragraphs>105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52603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2021-05-31T10:44:00Z</dcterms:created>
  <dcterms:modified xsi:type="dcterms:W3CDTF">2021-06-29T13:24:00Z</dcterms:modified>
</cp:coreProperties>
</file>