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B929AA" w14:textId="77777777" w:rsidR="003A49C2" w:rsidRPr="00B07A3B" w:rsidRDefault="003A49C2" w:rsidP="009A0E7C">
      <w:pPr>
        <w:pStyle w:val="BodyText"/>
        <w:outlineLvl w:val="0"/>
        <w:rPr>
          <w:rFonts w:asciiTheme="minorHAnsi" w:hAnsiTheme="minorHAnsi" w:cstheme="minorHAnsi"/>
          <w:b/>
          <w:i w:val="0"/>
          <w:sz w:val="22"/>
          <w:szCs w:val="22"/>
        </w:rPr>
      </w:pPr>
    </w:p>
    <w:p w14:paraId="2D8055D2" w14:textId="312062FA"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Submission ID #:  </w:t>
      </w:r>
      <w:r w:rsidR="002136A1">
        <w:rPr>
          <w:rFonts w:asciiTheme="minorHAnsi" w:eastAsia="Times New Roman" w:hAnsiTheme="minorHAnsi" w:cstheme="minorHAnsi"/>
          <w:b/>
          <w:szCs w:val="24"/>
        </w:rPr>
        <w:t>62599</w:t>
      </w:r>
    </w:p>
    <w:p w14:paraId="2F6924E5" w14:textId="1B33734A" w:rsidR="004E0C5A"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Scriptwriter Name: </w:t>
      </w:r>
      <w:r w:rsidR="00CC1BD8">
        <w:rPr>
          <w:rFonts w:asciiTheme="minorHAnsi" w:eastAsia="Times New Roman" w:hAnsiTheme="minorHAnsi" w:cstheme="minorHAnsi"/>
          <w:b/>
          <w:szCs w:val="24"/>
        </w:rPr>
        <w:t>Madhulika Pathak</w:t>
      </w:r>
    </w:p>
    <w:p w14:paraId="1B0645BB" w14:textId="638539F2" w:rsidR="005463CB" w:rsidRPr="00B07A3B" w:rsidDel="00A12F8F" w:rsidRDefault="005463CB" w:rsidP="004E0C5A">
      <w:pPr>
        <w:outlineLvl w:val="0"/>
        <w:rPr>
          <w:rFonts w:asciiTheme="minorHAnsi" w:eastAsia="Times New Roman" w:hAnsiTheme="minorHAnsi" w:cstheme="minorHAnsi"/>
          <w:b/>
          <w:szCs w:val="24"/>
        </w:rPr>
      </w:pPr>
      <w:r>
        <w:rPr>
          <w:rFonts w:asciiTheme="minorHAnsi" w:eastAsia="Times New Roman" w:hAnsiTheme="minorHAnsi" w:cstheme="minorHAnsi"/>
          <w:b/>
          <w:szCs w:val="24"/>
        </w:rPr>
        <w:t>Supervisor Name: Anastasia Gomez</w:t>
      </w:r>
    </w:p>
    <w:p w14:paraId="6FB9233B" w14:textId="6857A999"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Project Page Link:</w:t>
      </w:r>
      <w:r w:rsidR="002136A1">
        <w:rPr>
          <w:rFonts w:asciiTheme="minorHAnsi" w:eastAsia="Times New Roman" w:hAnsiTheme="minorHAnsi" w:cstheme="minorHAnsi"/>
          <w:b/>
          <w:szCs w:val="24"/>
        </w:rPr>
        <w:t xml:space="preserve"> </w:t>
      </w:r>
      <w:hyperlink r:id="rId7" w:tgtFrame="_blank" w:history="1">
        <w:r w:rsidR="002136A1">
          <w:rPr>
            <w:rStyle w:val="Hyperlink"/>
            <w:rFonts w:ascii="Arial" w:hAnsi="Arial" w:cs="Arial"/>
            <w:color w:val="1155CC"/>
            <w:sz w:val="19"/>
            <w:szCs w:val="19"/>
            <w:shd w:val="clear" w:color="auto" w:fill="FFFFFF"/>
          </w:rPr>
          <w:t>https://www.jove.com/account/file-uploader?src=19092743</w:t>
        </w:r>
      </w:hyperlink>
      <w:r w:rsidR="00F60C18">
        <w:rPr>
          <w:rFonts w:asciiTheme="minorHAnsi" w:eastAsia="Times New Roman" w:hAnsiTheme="minorHAnsi" w:cstheme="minorHAnsi"/>
          <w:b/>
          <w:szCs w:val="24"/>
        </w:rPr>
        <w:t xml:space="preserve"> </w:t>
      </w:r>
    </w:p>
    <w:p w14:paraId="2C89778F" w14:textId="77777777" w:rsidR="004E0C5A" w:rsidRPr="00B07A3B" w:rsidRDefault="004E0C5A" w:rsidP="004E0C5A">
      <w:pPr>
        <w:outlineLvl w:val="0"/>
        <w:rPr>
          <w:rFonts w:asciiTheme="minorHAnsi" w:eastAsia="Times New Roman" w:hAnsiTheme="minorHAnsi" w:cstheme="minorHAnsi"/>
          <w:b/>
          <w:szCs w:val="24"/>
        </w:rPr>
      </w:pPr>
    </w:p>
    <w:p w14:paraId="30BC7CCC" w14:textId="228F2967" w:rsidR="004E0C5A" w:rsidRPr="00B07A3B"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 w:val="32"/>
          <w:szCs w:val="32"/>
        </w:rPr>
        <w:t xml:space="preserve">Title: </w:t>
      </w:r>
      <w:r w:rsidRPr="00B07A3B">
        <w:rPr>
          <w:rFonts w:asciiTheme="minorHAnsi" w:eastAsia="Times New Roman" w:hAnsiTheme="minorHAnsi" w:cstheme="minorHAnsi"/>
          <w:b/>
          <w:szCs w:val="24"/>
        </w:rPr>
        <w:t xml:space="preserve">  </w:t>
      </w:r>
      <w:r w:rsidR="002136A1" w:rsidRPr="002136A1">
        <w:rPr>
          <w:rFonts w:asciiTheme="minorHAnsi" w:eastAsia="Times New Roman" w:hAnsiTheme="minorHAnsi" w:cstheme="minorHAnsi"/>
          <w:b/>
          <w:sz w:val="32"/>
          <w:szCs w:val="32"/>
        </w:rPr>
        <w:t>Assembly of Cell Mimicking Supported and Suspended Lipid Bilayer Models for the Study of Molecular Interactions</w:t>
      </w:r>
    </w:p>
    <w:p w14:paraId="4A0C5B67" w14:textId="77777777" w:rsidR="004E0C5A" w:rsidRPr="00B07A3B" w:rsidRDefault="004E0C5A" w:rsidP="004E0C5A">
      <w:pPr>
        <w:outlineLvl w:val="0"/>
        <w:rPr>
          <w:rFonts w:asciiTheme="minorHAnsi" w:eastAsia="Times New Roman" w:hAnsiTheme="minorHAnsi" w:cstheme="minorHAnsi"/>
          <w:b/>
          <w:szCs w:val="24"/>
        </w:rPr>
      </w:pPr>
    </w:p>
    <w:p w14:paraId="571B4839" w14:textId="6323E897" w:rsidR="00EC3C46" w:rsidRDefault="00EC3C46" w:rsidP="00EC3C46">
      <w:pPr>
        <w:outlineLvl w:val="0"/>
        <w:rPr>
          <w:rFonts w:asciiTheme="minorHAnsi" w:eastAsia="Times New Roman" w:hAnsiTheme="minorHAnsi" w:cstheme="minorHAnsi"/>
          <w:b/>
          <w:sz w:val="28"/>
          <w:szCs w:val="28"/>
        </w:rPr>
      </w:pPr>
      <w:r w:rsidRPr="00B07A3B">
        <w:rPr>
          <w:rFonts w:asciiTheme="minorHAnsi" w:eastAsia="Times New Roman" w:hAnsiTheme="minorHAnsi" w:cstheme="minorHAnsi"/>
          <w:b/>
          <w:sz w:val="28"/>
          <w:szCs w:val="28"/>
        </w:rPr>
        <w:t xml:space="preserve">Authors and Affiliations: </w:t>
      </w:r>
    </w:p>
    <w:p w14:paraId="2E07482C" w14:textId="77777777" w:rsidR="002136A1" w:rsidRPr="001A091B" w:rsidRDefault="002136A1" w:rsidP="002136A1">
      <w:pPr>
        <w:pBdr>
          <w:top w:val="nil"/>
          <w:left w:val="nil"/>
          <w:bottom w:val="nil"/>
          <w:right w:val="nil"/>
          <w:between w:val="nil"/>
        </w:pBdr>
        <w:contextualSpacing/>
        <w:jc w:val="both"/>
        <w:rPr>
          <w:vertAlign w:val="superscript"/>
        </w:rPr>
      </w:pPr>
      <w:r w:rsidRPr="001A091B">
        <w:t>Christina M. Bailey-</w:t>
      </w:r>
      <w:proofErr w:type="spellStart"/>
      <w:r w:rsidRPr="001A091B">
        <w:t>Hytholt</w:t>
      </w:r>
      <w:proofErr w:type="spellEnd"/>
      <w:r w:rsidRPr="001A091B">
        <w:t>*,</w:t>
      </w:r>
      <w:r w:rsidRPr="001A091B">
        <w:rPr>
          <w:vertAlign w:val="superscript"/>
        </w:rPr>
        <w:t xml:space="preserve">1 </w:t>
      </w:r>
      <w:r w:rsidRPr="001A091B">
        <w:t>Veronica LaMastro,</w:t>
      </w:r>
      <w:r w:rsidRPr="001A091B">
        <w:rPr>
          <w:vertAlign w:val="superscript"/>
        </w:rPr>
        <w:t>2</w:t>
      </w:r>
      <w:r w:rsidRPr="001A091B">
        <w:t xml:space="preserve"> Anita Shukla*</w:t>
      </w:r>
      <w:r w:rsidRPr="001A091B">
        <w:rPr>
          <w:vertAlign w:val="superscript"/>
        </w:rPr>
        <w:t>2</w:t>
      </w:r>
    </w:p>
    <w:p w14:paraId="6868890A" w14:textId="77777777" w:rsidR="002136A1" w:rsidRPr="001A091B" w:rsidRDefault="002136A1" w:rsidP="002136A1">
      <w:pPr>
        <w:pBdr>
          <w:top w:val="nil"/>
          <w:left w:val="nil"/>
          <w:bottom w:val="nil"/>
          <w:right w:val="nil"/>
          <w:between w:val="nil"/>
        </w:pBdr>
        <w:contextualSpacing/>
        <w:jc w:val="both"/>
        <w:rPr>
          <w:vertAlign w:val="superscript"/>
        </w:rPr>
      </w:pPr>
    </w:p>
    <w:p w14:paraId="0D5E224C" w14:textId="77777777" w:rsidR="002136A1" w:rsidRPr="001A091B" w:rsidRDefault="002136A1" w:rsidP="002136A1">
      <w:pPr>
        <w:pBdr>
          <w:top w:val="nil"/>
          <w:left w:val="nil"/>
          <w:bottom w:val="nil"/>
          <w:right w:val="nil"/>
          <w:between w:val="nil"/>
        </w:pBdr>
        <w:contextualSpacing/>
        <w:jc w:val="both"/>
      </w:pPr>
      <w:r w:rsidRPr="001A091B">
        <w:t>1. Department of Chemical Engineering, Worcester Polytechnic Institute, Worcester, MA</w:t>
      </w:r>
    </w:p>
    <w:p w14:paraId="739ECC0F" w14:textId="4579E349" w:rsidR="002136A1" w:rsidRPr="002136A1" w:rsidRDefault="002136A1" w:rsidP="002136A1">
      <w:pPr>
        <w:pBdr>
          <w:top w:val="nil"/>
          <w:left w:val="nil"/>
          <w:bottom w:val="nil"/>
          <w:right w:val="nil"/>
          <w:between w:val="nil"/>
        </w:pBdr>
        <w:contextualSpacing/>
        <w:jc w:val="both"/>
      </w:pPr>
      <w:r w:rsidRPr="001A091B">
        <w:t>2. Center for Biomedical Engineering, School of Engineering, Brown University, Providence, RI</w:t>
      </w:r>
    </w:p>
    <w:p w14:paraId="4CAE8953"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5ED70E17" w14:textId="066F474D" w:rsidR="004E0C5A" w:rsidRPr="00B07A3B" w:rsidRDefault="009D67A3"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asciiTheme="minorHAnsi" w:eastAsia="Times New Roman" w:hAnsiTheme="minorHAnsi" w:cstheme="minorHAnsi"/>
          <w:color w:val="000000"/>
          <w:szCs w:val="24"/>
        </w:rPr>
      </w:pPr>
      <w:sdt>
        <w:sdtPr>
          <w:rPr>
            <w:rFonts w:asciiTheme="minorHAnsi" w:eastAsia="Times New Roman" w:hAnsiTheme="minorHAnsi" w:cstheme="minorHAnsi"/>
            <w:color w:val="000000"/>
            <w:szCs w:val="24"/>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zCs w:val="24"/>
              <w:shd w:val="clear" w:color="auto" w:fill="FFFF00"/>
            </w:rPr>
            <w:t>☐</w:t>
          </w:r>
        </w:sdtContent>
      </w:sdt>
      <w:r w:rsidR="004E0C5A" w:rsidRPr="00B07A3B">
        <w:rPr>
          <w:rFonts w:asciiTheme="minorHAnsi" w:eastAsia="Times New Roman" w:hAnsiTheme="minorHAnsi" w:cstheme="minorHAnsi"/>
          <w:color w:val="000000"/>
          <w:szCs w:val="24"/>
        </w:rPr>
        <w:t xml:space="preserve">   All author names and affiliations are correct.</w:t>
      </w:r>
    </w:p>
    <w:p w14:paraId="7B44797E"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0CF5E19E" w14:textId="77777777" w:rsidR="004E0C5A" w:rsidRPr="00B07A3B" w:rsidRDefault="004E0C5A" w:rsidP="004E0C5A">
      <w:pPr>
        <w:widowControl w:val="0"/>
        <w:autoSpaceDE w:val="0"/>
        <w:autoSpaceDN w:val="0"/>
        <w:adjustRightInd w:val="0"/>
        <w:rPr>
          <w:rFonts w:asciiTheme="minorHAnsi" w:eastAsia="Times New Roman" w:hAnsiTheme="minorHAnsi" w:cstheme="minorHAnsi"/>
          <w:color w:val="000000"/>
          <w:szCs w:val="24"/>
        </w:rPr>
      </w:pPr>
    </w:p>
    <w:p w14:paraId="4FDD3434" w14:textId="77777777" w:rsidR="004E0C5A" w:rsidRPr="00B07A3B" w:rsidRDefault="004E0C5A" w:rsidP="004E0C5A">
      <w:pPr>
        <w:outlineLvl w:val="0"/>
        <w:rPr>
          <w:rFonts w:asciiTheme="minorHAnsi" w:eastAsia="Times New Roman" w:hAnsiTheme="minorHAnsi" w:cstheme="minorHAnsi"/>
          <w:szCs w:val="24"/>
        </w:rPr>
      </w:pPr>
    </w:p>
    <w:p w14:paraId="2A5F5AEB" w14:textId="77777777" w:rsidR="002136A1" w:rsidRDefault="004E0C5A" w:rsidP="004E0C5A">
      <w:pPr>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Corresponding Authors:</w:t>
      </w:r>
    </w:p>
    <w:p w14:paraId="4BBAB9E8" w14:textId="5CB26E7B" w:rsidR="00810355" w:rsidRPr="001A091B" w:rsidRDefault="00810355" w:rsidP="00810355">
      <w:pPr>
        <w:contextualSpacing/>
        <w:jc w:val="both"/>
        <w:rPr>
          <w:bCs/>
        </w:rPr>
      </w:pPr>
      <w:r w:rsidRPr="001A091B">
        <w:rPr>
          <w:bCs/>
        </w:rPr>
        <w:t xml:space="preserve">Anita Shukla: </w:t>
      </w:r>
      <w:hyperlink r:id="rId8" w:history="1">
        <w:r w:rsidRPr="005731DF">
          <w:rPr>
            <w:rStyle w:val="Hyperlink"/>
            <w:bCs/>
            <w:u w:val="none"/>
          </w:rPr>
          <w:t>anita_shukla@brown.edu</w:t>
        </w:r>
      </w:hyperlink>
      <w:r w:rsidR="005731DF" w:rsidRPr="005731DF">
        <w:rPr>
          <w:rStyle w:val="Hyperlink"/>
          <w:bCs/>
          <w:color w:val="auto"/>
          <w:u w:val="none"/>
        </w:rPr>
        <w:t xml:space="preserve">, </w:t>
      </w:r>
      <w:hyperlink r:id="rId9" w:history="1">
        <w:r w:rsidR="005731DF" w:rsidRPr="005731DF">
          <w:rPr>
            <w:rStyle w:val="Hyperlink"/>
            <w:bCs/>
            <w:u w:val="none"/>
          </w:rPr>
          <w:t>cmbailey@wpi.edu</w:t>
        </w:r>
      </w:hyperlink>
    </w:p>
    <w:p w14:paraId="74288581" w14:textId="4B4F2024" w:rsidR="004E0C5A" w:rsidRPr="00B07A3B" w:rsidRDefault="004E0C5A" w:rsidP="004E0C5A">
      <w:pPr>
        <w:outlineLvl w:val="0"/>
        <w:rPr>
          <w:rFonts w:asciiTheme="minorHAnsi" w:eastAsia="Times New Roman" w:hAnsiTheme="minorHAnsi" w:cstheme="minorHAnsi"/>
          <w:b/>
          <w:szCs w:val="24"/>
        </w:rPr>
      </w:pPr>
    </w:p>
    <w:p w14:paraId="5196A52A" w14:textId="77777777" w:rsidR="004E0C5A" w:rsidRPr="00B07A3B" w:rsidRDefault="004E0C5A" w:rsidP="004E0C5A">
      <w:pPr>
        <w:outlineLvl w:val="0"/>
        <w:rPr>
          <w:rFonts w:asciiTheme="minorHAnsi" w:eastAsia="Times New Roman" w:hAnsiTheme="minorHAnsi" w:cstheme="minorHAnsi"/>
          <w:szCs w:val="24"/>
        </w:rPr>
      </w:pPr>
      <w:bookmarkStart w:id="0" w:name="_Hlk25233958"/>
    </w:p>
    <w:p w14:paraId="1B4B2D7A" w14:textId="77777777" w:rsidR="004E0C5A" w:rsidRPr="00B07A3B" w:rsidRDefault="004E0C5A" w:rsidP="004E0C5A">
      <w:pPr>
        <w:outlineLvl w:val="0"/>
        <w:rPr>
          <w:rFonts w:asciiTheme="minorHAnsi" w:eastAsia="Times New Roman" w:hAnsiTheme="minorHAnsi" w:cstheme="minorHAnsi"/>
          <w:szCs w:val="24"/>
        </w:rPr>
      </w:pPr>
    </w:p>
    <w:p w14:paraId="2E1C6668" w14:textId="752F0258" w:rsidR="004E0C5A" w:rsidRDefault="004E0C5A" w:rsidP="004E0C5A">
      <w:pPr>
        <w:outlineLvl w:val="0"/>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Email Addresses for </w:t>
      </w:r>
      <w:r w:rsidR="006579DD">
        <w:rPr>
          <w:rFonts w:asciiTheme="minorHAnsi" w:eastAsia="Times New Roman" w:hAnsiTheme="minorHAnsi" w:cstheme="minorHAnsi"/>
          <w:b/>
          <w:szCs w:val="24"/>
        </w:rPr>
        <w:t>All A</w:t>
      </w:r>
      <w:r w:rsidRPr="00B07A3B">
        <w:rPr>
          <w:rFonts w:asciiTheme="minorHAnsi" w:eastAsia="Times New Roman" w:hAnsiTheme="minorHAnsi" w:cstheme="minorHAnsi"/>
          <w:b/>
          <w:szCs w:val="24"/>
        </w:rPr>
        <w:t>uthors:</w:t>
      </w:r>
      <w:r w:rsidRPr="00B07A3B">
        <w:rPr>
          <w:rFonts w:asciiTheme="minorHAnsi" w:eastAsia="Times New Roman" w:hAnsiTheme="minorHAnsi" w:cstheme="minorHAnsi"/>
          <w:szCs w:val="24"/>
        </w:rPr>
        <w:t xml:space="preserve"> </w:t>
      </w:r>
    </w:p>
    <w:p w14:paraId="5BBF0FD0" w14:textId="2ABC1575" w:rsidR="00810355" w:rsidRPr="005731DF" w:rsidRDefault="009D67A3" w:rsidP="00810355">
      <w:pPr>
        <w:contextualSpacing/>
        <w:jc w:val="both"/>
        <w:rPr>
          <w:bCs/>
        </w:rPr>
      </w:pPr>
      <w:hyperlink r:id="rId10" w:history="1">
        <w:r w:rsidR="00810355" w:rsidRPr="005731DF">
          <w:rPr>
            <w:rStyle w:val="Hyperlink"/>
            <w:bCs/>
            <w:u w:val="none"/>
          </w:rPr>
          <w:t>cmbailey@wpi.edu</w:t>
        </w:r>
      </w:hyperlink>
    </w:p>
    <w:p w14:paraId="4BCE91E0" w14:textId="0C900572" w:rsidR="00810355" w:rsidRPr="005731DF" w:rsidRDefault="009D67A3" w:rsidP="00810355">
      <w:pPr>
        <w:contextualSpacing/>
        <w:jc w:val="both"/>
        <w:rPr>
          <w:bCs/>
        </w:rPr>
      </w:pPr>
      <w:hyperlink r:id="rId11" w:history="1">
        <w:r w:rsidR="00810355" w:rsidRPr="005731DF">
          <w:rPr>
            <w:rStyle w:val="Hyperlink"/>
            <w:bCs/>
            <w:u w:val="none"/>
          </w:rPr>
          <w:t>veronica_lamastro@brown.edu</w:t>
        </w:r>
      </w:hyperlink>
    </w:p>
    <w:p w14:paraId="4EBF2D1E" w14:textId="6A07E9AC" w:rsidR="00810355" w:rsidRPr="005731DF" w:rsidRDefault="009D67A3" w:rsidP="00810355">
      <w:pPr>
        <w:contextualSpacing/>
        <w:jc w:val="both"/>
        <w:rPr>
          <w:bCs/>
        </w:rPr>
      </w:pPr>
      <w:hyperlink r:id="rId12" w:history="1">
        <w:r w:rsidR="005731DF" w:rsidRPr="005731DF">
          <w:rPr>
            <w:rStyle w:val="Hyperlink"/>
            <w:bCs/>
            <w:u w:val="none"/>
          </w:rPr>
          <w:t>anita_shukla@brown.edu</w:t>
        </w:r>
      </w:hyperlink>
    </w:p>
    <w:p w14:paraId="6B4596CF" w14:textId="44794C7A" w:rsidR="005731DF" w:rsidRPr="005731DF" w:rsidRDefault="009D67A3" w:rsidP="00810355">
      <w:pPr>
        <w:contextualSpacing/>
        <w:jc w:val="both"/>
        <w:rPr>
          <w:bCs/>
        </w:rPr>
      </w:pPr>
      <w:hyperlink r:id="rId13" w:history="1">
        <w:r w:rsidR="005731DF" w:rsidRPr="005731DF">
          <w:rPr>
            <w:rStyle w:val="Hyperlink"/>
            <w:bCs/>
            <w:u w:val="none"/>
          </w:rPr>
          <w:t>cmbailey@wpi.edu</w:t>
        </w:r>
      </w:hyperlink>
    </w:p>
    <w:p w14:paraId="2779E753" w14:textId="77777777" w:rsidR="00810355" w:rsidRPr="00B07A3B" w:rsidRDefault="00810355" w:rsidP="004E0C5A">
      <w:pPr>
        <w:outlineLvl w:val="0"/>
        <w:rPr>
          <w:rFonts w:asciiTheme="minorHAnsi" w:eastAsia="Times New Roman" w:hAnsiTheme="minorHAnsi" w:cstheme="minorHAnsi"/>
          <w:szCs w:val="24"/>
        </w:rPr>
      </w:pPr>
    </w:p>
    <w:bookmarkEnd w:id="0"/>
    <w:p w14:paraId="12916965" w14:textId="77777777" w:rsidR="003B5E26" w:rsidRPr="00B07A3B" w:rsidRDefault="003B5E26" w:rsidP="009A0E7C">
      <w:pPr>
        <w:outlineLvl w:val="0"/>
        <w:rPr>
          <w:rFonts w:asciiTheme="minorHAnsi" w:hAnsiTheme="minorHAnsi" w:cstheme="minorHAnsi"/>
          <w:b/>
          <w:sz w:val="22"/>
          <w:szCs w:val="22"/>
        </w:rPr>
      </w:pPr>
    </w:p>
    <w:p w14:paraId="6F84F159" w14:textId="77777777" w:rsidR="003B5E26" w:rsidRPr="00B07A3B" w:rsidRDefault="003B5E26" w:rsidP="009A0E7C">
      <w:pPr>
        <w:outlineLvl w:val="0"/>
        <w:rPr>
          <w:rFonts w:asciiTheme="minorHAnsi" w:hAnsiTheme="minorHAnsi" w:cstheme="minorHAnsi"/>
          <w:b/>
          <w:sz w:val="22"/>
          <w:szCs w:val="22"/>
        </w:rPr>
      </w:pPr>
    </w:p>
    <w:p w14:paraId="5A2BE33C" w14:textId="77777777" w:rsidR="001E230F" w:rsidRPr="00B07A3B" w:rsidRDefault="001E230F" w:rsidP="009A0E7C">
      <w:pPr>
        <w:outlineLvl w:val="0"/>
        <w:rPr>
          <w:rFonts w:asciiTheme="minorHAnsi" w:hAnsiTheme="minorHAnsi" w:cstheme="minorHAnsi"/>
          <w:b/>
          <w:sz w:val="22"/>
          <w:szCs w:val="22"/>
        </w:rPr>
      </w:pPr>
    </w:p>
    <w:p w14:paraId="60B95108" w14:textId="77777777" w:rsidR="00C70C90" w:rsidRPr="00B07A3B" w:rsidRDefault="00C70C90">
      <w:pPr>
        <w:rPr>
          <w:rFonts w:asciiTheme="minorHAnsi" w:hAnsiTheme="minorHAnsi" w:cstheme="minorHAnsi"/>
          <w:b/>
          <w:sz w:val="22"/>
          <w:szCs w:val="22"/>
        </w:rPr>
      </w:pPr>
      <w:r w:rsidRPr="00B07A3B">
        <w:rPr>
          <w:rFonts w:asciiTheme="minorHAnsi" w:hAnsiTheme="minorHAnsi" w:cstheme="minorHAnsi"/>
          <w:b/>
          <w:sz w:val="22"/>
          <w:szCs w:val="22"/>
        </w:rPr>
        <w:br w:type="page"/>
      </w:r>
    </w:p>
    <w:p w14:paraId="1667ADCD" w14:textId="77777777" w:rsidR="005F1ADF" w:rsidRPr="00673750" w:rsidRDefault="005F1ADF" w:rsidP="005F1ADF">
      <w:pPr>
        <w:pStyle w:val="Heading2"/>
        <w:rPr>
          <w:rFonts w:asciiTheme="minorHAnsi" w:hAnsiTheme="minorHAnsi" w:cstheme="minorHAnsi"/>
        </w:rPr>
      </w:pPr>
      <w:r w:rsidRPr="00B07A3B">
        <w:rPr>
          <w:rFonts w:asciiTheme="minorHAnsi" w:hAnsiTheme="minorHAnsi" w:cstheme="minorHAnsi"/>
        </w:rPr>
        <w:lastRenderedPageBreak/>
        <w:t xml:space="preserve">Author Questionnaire </w:t>
      </w:r>
    </w:p>
    <w:p w14:paraId="22834088" w14:textId="77777777" w:rsidR="005F1ADF" w:rsidRPr="00B07A3B" w:rsidRDefault="005F1ADF" w:rsidP="005F1ADF">
      <w:pPr>
        <w:spacing w:before="120"/>
        <w:ind w:left="216" w:hanging="216"/>
        <w:rPr>
          <w:rFonts w:asciiTheme="minorHAnsi" w:eastAsia="Times New Roman" w:hAnsiTheme="minorHAnsi" w:cstheme="minorHAnsi"/>
          <w:b/>
          <w:szCs w:val="24"/>
        </w:rPr>
      </w:pPr>
      <w:r w:rsidRPr="00B07A3B">
        <w:rPr>
          <w:rFonts w:asciiTheme="minorHAnsi" w:eastAsia="Times New Roman" w:hAnsiTheme="minorHAnsi" w:cstheme="minorHAnsi"/>
          <w:b/>
          <w:szCs w:val="24"/>
        </w:rPr>
        <w:t xml:space="preserve">1. </w:t>
      </w:r>
      <w:r w:rsidRPr="00B07A3B">
        <w:rPr>
          <w:rFonts w:asciiTheme="minorHAnsi" w:eastAsia="Times New Roman" w:hAnsiTheme="minorHAnsi" w:cstheme="minorHAnsi"/>
          <w:b/>
          <w:bCs/>
          <w:szCs w:val="24"/>
        </w:rPr>
        <w:t>Microscopy</w:t>
      </w:r>
      <w:r w:rsidRPr="00B07A3B">
        <w:rPr>
          <w:rFonts w:asciiTheme="minorHAnsi" w:eastAsia="Times New Roman" w:hAnsiTheme="minorHAnsi" w:cstheme="minorHAnsi"/>
          <w:szCs w:val="24"/>
        </w:rPr>
        <w:t xml:space="preserve">: </w:t>
      </w:r>
      <w:r w:rsidRPr="004A2032">
        <w:rPr>
          <w:rFonts w:eastAsia="Times New Roman" w:cs="Calibri"/>
          <w:szCs w:val="24"/>
        </w:rPr>
        <w:t xml:space="preserve">Does your protocol require the use of a dissecting or stereomicroscope for performing a complex dissection, microinjection technique, or </w:t>
      </w:r>
      <w:r>
        <w:rPr>
          <w:rFonts w:eastAsia="Times New Roman" w:cs="Calibri"/>
          <w:szCs w:val="24"/>
        </w:rPr>
        <w:t xml:space="preserve">something </w:t>
      </w:r>
      <w:r w:rsidRPr="004A2032">
        <w:rPr>
          <w:rFonts w:eastAsia="Times New Roman" w:cs="Calibri"/>
          <w:szCs w:val="24"/>
        </w:rPr>
        <w:t>similar</w:t>
      </w:r>
      <w:r w:rsidRPr="00B07A3B">
        <w:rPr>
          <w:rFonts w:asciiTheme="minorHAnsi" w:eastAsia="Times New Roman" w:hAnsiTheme="minorHAnsi" w:cstheme="minorHAnsi"/>
          <w:szCs w:val="24"/>
        </w:rPr>
        <w:t>?</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456251889"/>
          <w:placeholder>
            <w:docPart w:val="BB048746D6BD81428909D024E42FBF3F"/>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r w:rsidRPr="00B07A3B">
        <w:rPr>
          <w:rFonts w:asciiTheme="minorHAnsi" w:eastAsia="Times New Roman" w:hAnsiTheme="minorHAnsi" w:cstheme="minorHAnsi"/>
          <w:szCs w:val="24"/>
        </w:rPr>
        <w:t xml:space="preserve">  </w:t>
      </w:r>
    </w:p>
    <w:p w14:paraId="204F5795" w14:textId="77777777" w:rsidR="005F1ADF" w:rsidRDefault="005F1ADF" w:rsidP="005F1ADF">
      <w:pPr>
        <w:spacing w:before="12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can you record movies/images using your own microscope camera?</w:t>
      </w:r>
    </w:p>
    <w:p w14:paraId="1EDFAF1F" w14:textId="77777777" w:rsidR="005F1ADF" w:rsidRPr="00037828" w:rsidRDefault="009D67A3" w:rsidP="005F1ADF">
      <w:pPr>
        <w:spacing w:before="60"/>
        <w:ind w:left="720"/>
        <w:rPr>
          <w:rFonts w:asciiTheme="minorHAnsi" w:eastAsia="Times New Roman" w:hAnsiTheme="minorHAnsi" w:cstheme="minorHAnsi"/>
          <w:b/>
          <w:szCs w:val="24"/>
        </w:rPr>
      </w:pPr>
      <w:sdt>
        <w:sdtPr>
          <w:rPr>
            <w:rFonts w:asciiTheme="minorHAnsi" w:eastAsia="Times New Roman" w:hAnsiTheme="minorHAnsi" w:cstheme="minorHAnsi"/>
            <w:b/>
            <w:bCs/>
            <w:szCs w:val="24"/>
          </w:rPr>
          <w:id w:val="-1530717101"/>
          <w:placeholder>
            <w:docPart w:val="2A50BCF205507E4AA16DA6F8BBB5CCFA"/>
          </w:placeholder>
          <w:temporary/>
          <w:showingPlcHdr/>
          <w:text/>
        </w:sdtPr>
        <w:sdtEndPr>
          <w:rPr>
            <w:b w:val="0"/>
            <w:bCs w:val="0"/>
          </w:rPr>
        </w:sdtEndPr>
        <w:sdtContent>
          <w:r w:rsidR="005F1ADF" w:rsidRPr="00B07A3B">
            <w:rPr>
              <w:rFonts w:asciiTheme="minorHAnsi" w:eastAsia="Times New Roman" w:hAnsiTheme="minorHAnsi" w:cstheme="minorHAnsi"/>
              <w:b/>
              <w:bCs/>
              <w:color w:val="808080"/>
              <w:szCs w:val="24"/>
              <w:shd w:val="clear" w:color="auto" w:fill="FFFF00"/>
            </w:rPr>
            <w:t>Enter Yes or No.</w:t>
          </w:r>
        </w:sdtContent>
      </w:sdt>
      <w:r w:rsidR="005F1ADF" w:rsidRPr="00B07A3B">
        <w:rPr>
          <w:rFonts w:asciiTheme="minorHAnsi" w:eastAsia="Times New Roman" w:hAnsiTheme="minorHAnsi" w:cstheme="minorHAnsi"/>
          <w:b/>
          <w:szCs w:val="24"/>
        </w:rPr>
        <w:t xml:space="preserve">  </w:t>
      </w:r>
    </w:p>
    <w:p w14:paraId="064DF063" w14:textId="77777777" w:rsidR="005F1ADF" w:rsidRPr="00B07A3B" w:rsidRDefault="005F1ADF" w:rsidP="005F1ADF">
      <w:pPr>
        <w:spacing w:before="240"/>
        <w:ind w:left="720"/>
        <w:rPr>
          <w:rFonts w:asciiTheme="minorHAnsi" w:eastAsia="Times New Roman" w:hAnsiTheme="minorHAnsi" w:cstheme="minorHAnsi"/>
          <w:b/>
          <w:szCs w:val="24"/>
        </w:rPr>
      </w:pPr>
      <w:r w:rsidRPr="00B07A3B">
        <w:rPr>
          <w:rFonts w:asciiTheme="minorHAnsi" w:eastAsia="Times New Roman" w:hAnsiTheme="minorHAnsi" w:cstheme="minorHAnsi"/>
          <w:szCs w:val="24"/>
        </w:rPr>
        <w:t>If</w:t>
      </w:r>
      <w:r>
        <w:rPr>
          <w:rFonts w:asciiTheme="minorHAnsi" w:eastAsia="Times New Roman" w:hAnsiTheme="minorHAnsi" w:cstheme="minorHAnsi"/>
          <w:b/>
          <w:bCs/>
          <w:szCs w:val="24"/>
        </w:rPr>
        <w:t xml:space="preserve"> </w:t>
      </w:r>
      <w:r>
        <w:rPr>
          <w:rFonts w:asciiTheme="minorHAnsi" w:eastAsia="Times New Roman" w:hAnsiTheme="minorHAnsi" w:cstheme="minorHAnsi"/>
          <w:szCs w:val="24"/>
        </w:rPr>
        <w:t>your protocol involves microscopy but you are not able to record movies/images with your microscope camera</w:t>
      </w:r>
      <w:r w:rsidRPr="00B07A3B">
        <w:rPr>
          <w:rFonts w:asciiTheme="minorHAnsi" w:eastAsia="Times New Roman" w:hAnsiTheme="minorHAnsi" w:cstheme="minorHAnsi"/>
          <w:szCs w:val="24"/>
        </w:rPr>
        <w:t xml:space="preserve">, </w:t>
      </w:r>
      <w:proofErr w:type="spellStart"/>
      <w:r w:rsidRPr="00B07A3B">
        <w:rPr>
          <w:rFonts w:asciiTheme="minorHAnsi" w:eastAsia="Times New Roman" w:hAnsiTheme="minorHAnsi" w:cstheme="minorHAnsi"/>
          <w:szCs w:val="24"/>
        </w:rPr>
        <w:t>JoVE</w:t>
      </w:r>
      <w:proofErr w:type="spellEnd"/>
      <w:r w:rsidRPr="00B07A3B">
        <w:rPr>
          <w:rFonts w:asciiTheme="minorHAnsi" w:eastAsia="Times New Roman" w:hAnsiTheme="minorHAnsi" w:cstheme="minorHAnsi"/>
          <w:szCs w:val="24"/>
        </w:rPr>
        <w:t xml:space="preserve"> will need to </w:t>
      </w:r>
      <w:r>
        <w:rPr>
          <w:rFonts w:asciiTheme="minorHAnsi" w:eastAsia="Times New Roman" w:hAnsiTheme="minorHAnsi" w:cstheme="minorHAnsi"/>
          <w:szCs w:val="24"/>
        </w:rPr>
        <w:t>use</w:t>
      </w:r>
      <w:r w:rsidRPr="00B07A3B">
        <w:rPr>
          <w:rFonts w:asciiTheme="minorHAnsi" w:eastAsia="Times New Roman" w:hAnsiTheme="minorHAnsi" w:cstheme="minorHAnsi"/>
          <w:szCs w:val="24"/>
        </w:rPr>
        <w:t xml:space="preserve"> our scope kit (through a camera port or one of the oculars). Please list the make and model of your microscope.</w:t>
      </w:r>
    </w:p>
    <w:p w14:paraId="770BBB50" w14:textId="77777777" w:rsidR="005F1ADF" w:rsidRPr="00B07A3B" w:rsidRDefault="009D67A3" w:rsidP="005F1ADF">
      <w:pPr>
        <w:spacing w:before="60"/>
        <w:ind w:left="720"/>
        <w:rPr>
          <w:rFonts w:asciiTheme="minorHAnsi" w:eastAsia="Times New Roman" w:hAnsiTheme="minorHAnsi" w:cstheme="minorHAnsi"/>
          <w:b/>
          <w:bCs/>
          <w:szCs w:val="24"/>
        </w:rPr>
      </w:pPr>
      <w:sdt>
        <w:sdtPr>
          <w:rPr>
            <w:rFonts w:asciiTheme="minorHAnsi" w:eastAsia="Times New Roman" w:hAnsiTheme="minorHAnsi" w:cstheme="minorHAnsi"/>
            <w:b/>
            <w:bCs/>
            <w:szCs w:val="24"/>
          </w:rPr>
          <w:id w:val="-1604027048"/>
          <w:placeholder>
            <w:docPart w:val="1B353BE30FA3E949A6A7E29DD5F9CA7C"/>
          </w:placeholder>
          <w:temporary/>
          <w:showingPlcHdr/>
          <w:text/>
        </w:sdtPr>
        <w:sdtEndPr/>
        <w:sdtContent>
          <w:r w:rsidR="005F1ADF" w:rsidRPr="00B07A3B">
            <w:rPr>
              <w:rFonts w:asciiTheme="minorHAnsi" w:eastAsia="Times New Roman" w:hAnsiTheme="minorHAnsi" w:cstheme="minorHAnsi"/>
              <w:b/>
              <w:bCs/>
              <w:color w:val="808080"/>
              <w:szCs w:val="24"/>
              <w:shd w:val="clear" w:color="auto" w:fill="FFFF00"/>
            </w:rPr>
            <w:t>Enter make and model of microscope.</w:t>
          </w:r>
        </w:sdtContent>
      </w:sdt>
    </w:p>
    <w:p w14:paraId="181DD27E" w14:textId="77777777" w:rsidR="005F1ADF" w:rsidRPr="00B07A3B" w:rsidRDefault="005F1ADF" w:rsidP="005F1ADF">
      <w:pPr>
        <w:spacing w:before="120"/>
        <w:rPr>
          <w:rFonts w:asciiTheme="minorHAnsi" w:eastAsia="Times New Roman" w:hAnsiTheme="minorHAnsi" w:cstheme="minorHAnsi"/>
          <w:b/>
          <w:szCs w:val="24"/>
        </w:rPr>
      </w:pPr>
    </w:p>
    <w:p w14:paraId="4B20EAF0" w14:textId="77777777" w:rsidR="005F1ADF" w:rsidRPr="00B07A3B" w:rsidRDefault="005F1ADF" w:rsidP="005F1ADF">
      <w:pPr>
        <w:spacing w:before="120"/>
        <w:ind w:left="216" w:hanging="216"/>
        <w:rPr>
          <w:rFonts w:asciiTheme="minorHAnsi" w:eastAsia="Times New Roman" w:hAnsiTheme="minorHAnsi" w:cstheme="minorHAnsi"/>
          <w:szCs w:val="24"/>
        </w:rPr>
      </w:pPr>
      <w:r w:rsidRPr="00B07A3B">
        <w:rPr>
          <w:rFonts w:asciiTheme="minorHAnsi" w:eastAsia="Times New Roman" w:hAnsiTheme="minorHAnsi" w:cstheme="minorHAnsi"/>
          <w:b/>
          <w:szCs w:val="24"/>
        </w:rPr>
        <w:t xml:space="preserve">2. Software: </w:t>
      </w:r>
      <w:r w:rsidRPr="00B07A3B">
        <w:rPr>
          <w:rFonts w:asciiTheme="minorHAnsi" w:eastAsia="Times New Roman" w:hAnsiTheme="minorHAnsi" w:cstheme="minorHAnsi"/>
          <w:szCs w:val="24"/>
        </w:rPr>
        <w:t xml:space="preserve">Does the part of your protocol being filmed include </w:t>
      </w:r>
      <w:r>
        <w:rPr>
          <w:rFonts w:asciiTheme="minorHAnsi" w:eastAsia="Times New Roman" w:hAnsiTheme="minorHAnsi" w:cstheme="minorHAnsi"/>
          <w:szCs w:val="24"/>
        </w:rPr>
        <w:t xml:space="preserve">step-by-step descriptions of </w:t>
      </w:r>
      <w:r w:rsidRPr="00B07A3B">
        <w:rPr>
          <w:rFonts w:asciiTheme="minorHAnsi" w:eastAsia="Times New Roman" w:hAnsiTheme="minorHAnsi" w:cstheme="minorHAnsi"/>
          <w:szCs w:val="24"/>
        </w:rPr>
        <w:t>software usage?</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1234080470"/>
          <w:placeholder>
            <w:docPart w:val="337E7D2A29BC2847BE253001CC37ACE9"/>
          </w:placeholder>
          <w:temporary/>
          <w:showingPlcHdr/>
          <w:text/>
        </w:sdtPr>
        <w:sdtEndPr>
          <w:rPr>
            <w:b w:val="0"/>
            <w:bCs w:val="0"/>
          </w:r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48E1D7BF" w14:textId="77777777" w:rsidR="005F1ADF" w:rsidRDefault="005F1ADF" w:rsidP="005F1ADF">
      <w:pPr>
        <w:spacing w:before="120"/>
        <w:ind w:left="7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we will need you to record using </w:t>
      </w:r>
      <w:hyperlink r:id="rId14" w:history="1">
        <w:r w:rsidRPr="00B07A3B">
          <w:rPr>
            <w:rFonts w:asciiTheme="minorHAnsi" w:eastAsia="Times New Roman" w:hAnsiTheme="minorHAnsi" w:cstheme="minorHAnsi"/>
            <w:color w:val="0000FF"/>
            <w:szCs w:val="24"/>
            <w:u w:val="single"/>
          </w:rPr>
          <w:t>screen recording software</w:t>
        </w:r>
      </w:hyperlink>
      <w:r w:rsidRPr="00B07A3B">
        <w:rPr>
          <w:rFonts w:asciiTheme="minorHAnsi" w:eastAsia="Times New Roman" w:hAnsiTheme="minorHAnsi" w:cstheme="minorHAnsi"/>
          <w:color w:val="3366FF"/>
          <w:szCs w:val="24"/>
        </w:rPr>
        <w:t xml:space="preserve"> </w:t>
      </w:r>
      <w:r w:rsidRPr="00B07A3B">
        <w:rPr>
          <w:rFonts w:asciiTheme="minorHAnsi" w:eastAsia="Times New Roman" w:hAnsiTheme="minorHAnsi" w:cstheme="minorHAnsi"/>
          <w:szCs w:val="24"/>
        </w:rPr>
        <w:t xml:space="preserve">to capture the steps. If you use a Mac, </w:t>
      </w:r>
      <w:hyperlink r:id="rId15" w:history="1">
        <w:r w:rsidRPr="00B07A3B">
          <w:rPr>
            <w:rFonts w:asciiTheme="minorHAnsi" w:eastAsia="Times New Roman" w:hAnsiTheme="minorHAnsi" w:cstheme="minorHAnsi"/>
            <w:color w:val="0000FF"/>
            <w:szCs w:val="24"/>
            <w:u w:val="single"/>
          </w:rPr>
          <w:t>QuickTime X</w:t>
        </w:r>
      </w:hyperlink>
      <w:r w:rsidRPr="00B07A3B">
        <w:rPr>
          <w:rFonts w:asciiTheme="minorHAnsi" w:eastAsia="Times New Roman" w:hAnsiTheme="minorHAnsi" w:cstheme="minorHAnsi"/>
          <w:szCs w:val="24"/>
        </w:rPr>
        <w:t xml:space="preserve"> also has the ability to record the steps.</w:t>
      </w:r>
      <w:r w:rsidRPr="00997611">
        <w:rPr>
          <w:rFonts w:asciiTheme="minorHAnsi" w:eastAsia="Times New Roman" w:hAnsiTheme="minorHAnsi" w:cstheme="minorHAnsi"/>
          <w:szCs w:val="24"/>
          <w:highlight w:val="yellow"/>
        </w:rPr>
        <w:t xml:space="preserve"> </w:t>
      </w:r>
      <w:r w:rsidRPr="0002591A">
        <w:rPr>
          <w:rFonts w:asciiTheme="minorHAnsi" w:eastAsia="Times New Roman" w:hAnsiTheme="minorHAnsi" w:cstheme="minorHAnsi"/>
          <w:szCs w:val="24"/>
          <w:highlight w:val="yellow"/>
        </w:rPr>
        <w:t xml:space="preserve">Please upload all screen captured video files to your </w:t>
      </w:r>
      <w:r w:rsidRPr="007D6AEA">
        <w:rPr>
          <w:rFonts w:asciiTheme="minorHAnsi" w:eastAsia="Times New Roman" w:hAnsiTheme="minorHAnsi" w:cstheme="minorHAnsi"/>
          <w:szCs w:val="24"/>
          <w:highlight w:val="yellow"/>
        </w:rPr>
        <w:t xml:space="preserve">project </w:t>
      </w:r>
      <w:r w:rsidRPr="00AF7D04">
        <w:rPr>
          <w:rFonts w:asciiTheme="minorHAnsi" w:eastAsia="Times New Roman" w:hAnsiTheme="minorHAnsi" w:cstheme="minorHAnsi"/>
          <w:szCs w:val="24"/>
          <w:highlight w:val="yellow"/>
        </w:rPr>
        <w:t>page as soon as possible</w:t>
      </w:r>
      <w:r>
        <w:rPr>
          <w:rFonts w:asciiTheme="minorHAnsi" w:eastAsia="Times New Roman" w:hAnsiTheme="minorHAnsi" w:cstheme="minorHAnsi"/>
          <w:szCs w:val="24"/>
        </w:rPr>
        <w:t>.</w:t>
      </w:r>
    </w:p>
    <w:p w14:paraId="1B1E9D12" w14:textId="77777777" w:rsidR="005F1ADF" w:rsidRDefault="005F1ADF" w:rsidP="005F1ADF">
      <w:pPr>
        <w:spacing w:before="120"/>
        <w:ind w:left="720"/>
        <w:rPr>
          <w:rFonts w:asciiTheme="minorHAnsi" w:eastAsia="Times New Roman" w:hAnsiTheme="minorHAnsi" w:cstheme="minorHAnsi"/>
          <w:szCs w:val="24"/>
        </w:rPr>
      </w:pPr>
    </w:p>
    <w:p w14:paraId="007C777C" w14:textId="77777777" w:rsidR="005F1ADF" w:rsidRDefault="005F1ADF" w:rsidP="005F1ADF">
      <w:pPr>
        <w:spacing w:before="120"/>
        <w:ind w:left="216" w:hanging="216"/>
        <w:rPr>
          <w:rFonts w:asciiTheme="majorHAnsi" w:eastAsia="Times New Roman" w:hAnsiTheme="majorHAnsi" w:cstheme="majorHAnsi"/>
          <w:szCs w:val="24"/>
        </w:rPr>
      </w:pPr>
      <w:r>
        <w:rPr>
          <w:rFonts w:asciiTheme="majorHAnsi" w:eastAsia="Times New Roman" w:hAnsiTheme="majorHAnsi" w:cstheme="majorHAnsi"/>
          <w:b/>
          <w:szCs w:val="24"/>
        </w:rPr>
        <w:t>3. Interview statements</w:t>
      </w:r>
      <w:r w:rsidRPr="00E6188D">
        <w:rPr>
          <w:rFonts w:asciiTheme="majorHAnsi" w:eastAsia="Times New Roman" w:hAnsiTheme="majorHAnsi" w:cstheme="majorHAnsi"/>
          <w:b/>
          <w:szCs w:val="24"/>
        </w:rPr>
        <w:t>:</w:t>
      </w:r>
      <w:r>
        <w:rPr>
          <w:rFonts w:asciiTheme="majorHAnsi" w:eastAsia="Times New Roman" w:hAnsiTheme="majorHAnsi" w:cstheme="majorHAnsi"/>
          <w:b/>
          <w:szCs w:val="24"/>
        </w:rPr>
        <w:t xml:space="preserve"> </w:t>
      </w:r>
      <w:r>
        <w:rPr>
          <w:rFonts w:asciiTheme="majorHAnsi" w:eastAsia="Times New Roman" w:hAnsiTheme="majorHAnsi" w:cstheme="majorHAnsi"/>
          <w:szCs w:val="24"/>
        </w:rPr>
        <w:t xml:space="preserve">Considering the COVID-19-imposed mask-wearing and social distancing recommendations, which interview statement filming option is the most appropriate for your group? </w:t>
      </w:r>
      <w:r w:rsidRPr="00680F08">
        <w:rPr>
          <w:rFonts w:asciiTheme="majorHAnsi" w:eastAsia="Times New Roman" w:hAnsiTheme="majorHAnsi" w:cstheme="majorHAnsi"/>
          <w:b/>
          <w:bCs/>
          <w:szCs w:val="24"/>
        </w:rPr>
        <w:t>Please select one</w:t>
      </w:r>
      <w:r>
        <w:rPr>
          <w:rFonts w:asciiTheme="majorHAnsi" w:eastAsia="Times New Roman" w:hAnsiTheme="majorHAnsi" w:cstheme="majorHAnsi"/>
          <w:szCs w:val="24"/>
        </w:rPr>
        <w:t>.</w:t>
      </w:r>
    </w:p>
    <w:p w14:paraId="42008F83" w14:textId="77777777" w:rsidR="005F1ADF" w:rsidRPr="00680F08" w:rsidRDefault="005F1ADF" w:rsidP="005F1ADF">
      <w:pPr>
        <w:spacing w:before="120"/>
        <w:rPr>
          <w:rFonts w:eastAsia="Times New Roman" w:cs="Calibri"/>
          <w:szCs w:val="24"/>
        </w:rPr>
      </w:pPr>
    </w:p>
    <w:p w14:paraId="2A8E68AA" w14:textId="77777777" w:rsidR="005F1ADF" w:rsidRPr="006D3C9C" w:rsidRDefault="009D67A3"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2100471051"/>
          <w14:checkbox>
            <w14:checked w14:val="0"/>
            <w14:checkedState w14:val="2612" w14:font="MS Gothic"/>
            <w14:uncheckedState w14:val="2610" w14:font="MS Gothic"/>
          </w14:checkbox>
        </w:sdtPr>
        <w:sdtEndPr/>
        <w:sdtContent>
          <w:r w:rsidR="005F1ADF" w:rsidRPr="006D3C9C">
            <w:rPr>
              <w:rFonts w:ascii="MS Gothic" w:eastAsia="MS Gothic" w:hAnsi="MS Gothic" w:cstheme="minorHAnsi" w:hint="eastAsia"/>
              <w:color w:val="000000"/>
              <w:szCs w:val="24"/>
              <w:highlight w:val="yellow"/>
            </w:rPr>
            <w:t>☐</w:t>
          </w:r>
        </w:sdtContent>
      </w:sdt>
      <w:r w:rsidR="005F1ADF" w:rsidRPr="006D3C9C">
        <w:rPr>
          <w:rFonts w:eastAsia="Times New Roman" w:cs="Calibri"/>
          <w:i/>
          <w:iCs/>
          <w:color w:val="222222"/>
          <w:szCs w:val="24"/>
        </w:rPr>
        <w:t> </w:t>
      </w:r>
      <w:r w:rsidR="005F1ADF">
        <w:rPr>
          <w:rFonts w:eastAsia="Times New Roman" w:cs="Calibri"/>
          <w:i/>
          <w:iCs/>
          <w:color w:val="222222"/>
          <w:szCs w:val="24"/>
        </w:rPr>
        <w:tab/>
      </w:r>
      <w:r w:rsidR="005F1ADF" w:rsidRPr="006D3C9C">
        <w:rPr>
          <w:rFonts w:eastAsia="Times New Roman" w:cs="Calibri"/>
          <w:color w:val="222222"/>
          <w:szCs w:val="24"/>
        </w:rPr>
        <w:t>Interviewees wear masks until videographer steps away (≥6 ft/2 m) and begins filming</w:t>
      </w:r>
      <w:r w:rsidR="005F1ADF">
        <w:rPr>
          <w:rFonts w:eastAsia="Times New Roman" w:cs="Calibri"/>
          <w:color w:val="222222"/>
          <w:szCs w:val="24"/>
        </w:rPr>
        <w:t>, then the</w:t>
      </w:r>
      <w:r w:rsidR="005F1ADF" w:rsidRPr="006D3C9C">
        <w:rPr>
          <w:rFonts w:eastAsia="Times New Roman" w:cs="Calibri"/>
          <w:color w:val="222222"/>
          <w:szCs w:val="24"/>
        </w:rPr>
        <w:t xml:space="preserve"> </w:t>
      </w:r>
      <w:r w:rsidR="005F1ADF">
        <w:rPr>
          <w:rFonts w:eastAsia="Times New Roman" w:cs="Calibri"/>
          <w:color w:val="222222"/>
          <w:szCs w:val="24"/>
        </w:rPr>
        <w:t>i</w:t>
      </w:r>
      <w:r w:rsidR="005F1ADF" w:rsidRPr="006D3C9C">
        <w:rPr>
          <w:rFonts w:eastAsia="Times New Roman" w:cs="Calibri"/>
          <w:color w:val="222222"/>
          <w:szCs w:val="24"/>
        </w:rPr>
        <w:t xml:space="preserve">nterviewee removes </w:t>
      </w:r>
      <w:r w:rsidR="005F1ADF">
        <w:rPr>
          <w:rFonts w:eastAsia="Times New Roman" w:cs="Calibri"/>
          <w:color w:val="222222"/>
          <w:szCs w:val="24"/>
        </w:rPr>
        <w:t xml:space="preserve">the </w:t>
      </w:r>
      <w:r w:rsidR="005F1ADF" w:rsidRPr="006D3C9C">
        <w:rPr>
          <w:rFonts w:eastAsia="Times New Roman" w:cs="Calibri"/>
          <w:color w:val="222222"/>
          <w:szCs w:val="24"/>
        </w:rPr>
        <w:t xml:space="preserve">mask for line delivery only. When take is captured, </w:t>
      </w:r>
      <w:r w:rsidR="005F1ADF">
        <w:rPr>
          <w:rFonts w:eastAsia="Times New Roman" w:cs="Calibri"/>
          <w:color w:val="222222"/>
          <w:szCs w:val="24"/>
        </w:rPr>
        <w:t xml:space="preserve">the </w:t>
      </w:r>
      <w:r w:rsidR="005F1ADF" w:rsidRPr="006D3C9C">
        <w:rPr>
          <w:rFonts w:eastAsia="Times New Roman" w:cs="Calibri"/>
          <w:color w:val="222222"/>
          <w:szCs w:val="24"/>
        </w:rPr>
        <w:t xml:space="preserve">interviewee </w:t>
      </w:r>
      <w:r w:rsidR="005F1ADF">
        <w:rPr>
          <w:rFonts w:eastAsia="Times New Roman" w:cs="Calibri"/>
          <w:color w:val="222222"/>
          <w:szCs w:val="24"/>
        </w:rPr>
        <w:t>puts the mask back on</w:t>
      </w:r>
      <w:r w:rsidR="005F1ADF" w:rsidRPr="006D3C9C">
        <w:rPr>
          <w:rFonts w:eastAsia="Times New Roman" w:cs="Calibri"/>
          <w:color w:val="222222"/>
          <w:szCs w:val="24"/>
        </w:rPr>
        <w:t>. Statements can be filmed outside if weather permits.</w:t>
      </w:r>
      <w:r w:rsidR="005F1ADF" w:rsidRPr="006D3C9C">
        <w:rPr>
          <w:rFonts w:asciiTheme="majorHAnsi" w:eastAsia="Times New Roman" w:hAnsiTheme="majorHAnsi" w:cstheme="majorHAnsi"/>
          <w:b/>
          <w:bCs/>
          <w:szCs w:val="24"/>
        </w:rPr>
        <w:t xml:space="preserve"> </w:t>
      </w:r>
    </w:p>
    <w:p w14:paraId="3451F90E" w14:textId="77777777" w:rsidR="005F1ADF" w:rsidRPr="006D3C9C" w:rsidRDefault="005F1ADF" w:rsidP="005F1ADF">
      <w:pPr>
        <w:ind w:firstLine="720"/>
        <w:rPr>
          <w:rFonts w:eastAsia="Times New Roman" w:cs="Calibri"/>
          <w:color w:val="222222"/>
          <w:szCs w:val="24"/>
        </w:rPr>
      </w:pPr>
    </w:p>
    <w:p w14:paraId="47CC69DF" w14:textId="77777777" w:rsidR="005F1ADF" w:rsidRPr="006D3C9C" w:rsidRDefault="009D67A3"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153804708"/>
          <w14:checkbox>
            <w14:checked w14:val="0"/>
            <w14:checkedState w14:val="2612" w14:font="MS Gothic"/>
            <w14:uncheckedState w14:val="2610" w14:font="MS Gothic"/>
          </w14:checkbox>
        </w:sdtPr>
        <w:sdtEndPr/>
        <w:sdtContent>
          <w:r w:rsidR="005F1ADF">
            <w:rPr>
              <w:rFonts w:ascii="MS Gothic" w:eastAsia="MS Gothic" w:hAnsi="MS Gothic" w:cstheme="minorHAnsi" w:hint="eastAsia"/>
              <w:color w:val="000000"/>
              <w:szCs w:val="24"/>
              <w:highlight w:val="yellow"/>
            </w:rPr>
            <w:t>☐</w:t>
          </w:r>
        </w:sdtContent>
      </w:sdt>
      <w:r w:rsidR="005F1ADF" w:rsidRPr="006D3C9C">
        <w:rPr>
          <w:rFonts w:eastAsia="Times New Roman" w:cs="Calibri"/>
          <w:color w:val="222222"/>
          <w:szCs w:val="24"/>
        </w:rPr>
        <w:t xml:space="preserve"> </w:t>
      </w:r>
      <w:r w:rsidR="005F1ADF">
        <w:rPr>
          <w:rFonts w:eastAsia="Times New Roman" w:cs="Calibri"/>
          <w:color w:val="222222"/>
          <w:szCs w:val="24"/>
        </w:rPr>
        <w:tab/>
      </w:r>
      <w:r w:rsidR="005F1ADF" w:rsidRPr="006D3C9C">
        <w:rPr>
          <w:rFonts w:eastAsia="Times New Roman" w:cs="Calibri"/>
          <w:color w:val="222222"/>
          <w:szCs w:val="24"/>
        </w:rPr>
        <w:t xml:space="preserve">Interviewees self-record interview statements. </w:t>
      </w:r>
      <w:proofErr w:type="spellStart"/>
      <w:r w:rsidR="005F1ADF" w:rsidRPr="006D3C9C">
        <w:rPr>
          <w:rFonts w:eastAsia="Times New Roman" w:cs="Calibri"/>
          <w:color w:val="222222"/>
          <w:szCs w:val="24"/>
        </w:rPr>
        <w:t>JoVE</w:t>
      </w:r>
      <w:proofErr w:type="spellEnd"/>
      <w:r w:rsidR="005F1ADF" w:rsidRPr="006D3C9C">
        <w:rPr>
          <w:rFonts w:eastAsia="Times New Roman" w:cs="Calibri"/>
          <w:color w:val="222222"/>
          <w:szCs w:val="24"/>
        </w:rPr>
        <w:t xml:space="preserve"> can provide support for this option.</w:t>
      </w:r>
    </w:p>
    <w:p w14:paraId="08067D69" w14:textId="77777777" w:rsidR="005F1ADF" w:rsidRPr="006D3C9C" w:rsidRDefault="005F1ADF" w:rsidP="005F1ADF">
      <w:pPr>
        <w:ind w:firstLine="720"/>
        <w:rPr>
          <w:rFonts w:eastAsia="Times New Roman" w:cs="Calibri"/>
          <w:color w:val="222222"/>
          <w:szCs w:val="24"/>
        </w:rPr>
      </w:pPr>
    </w:p>
    <w:p w14:paraId="7C05E01C" w14:textId="77777777" w:rsidR="005F1ADF" w:rsidRDefault="009D67A3" w:rsidP="005F1ADF">
      <w:pPr>
        <w:ind w:left="720"/>
        <w:rPr>
          <w:rFonts w:eastAsia="Times New Roman" w:cs="Calibri"/>
          <w:color w:val="222222"/>
          <w:szCs w:val="24"/>
        </w:rPr>
      </w:pPr>
      <w:sdt>
        <w:sdtPr>
          <w:rPr>
            <w:rFonts w:asciiTheme="minorHAnsi" w:eastAsia="Times New Roman" w:hAnsiTheme="minorHAnsi" w:cstheme="minorHAnsi"/>
            <w:color w:val="000000"/>
            <w:szCs w:val="24"/>
            <w:highlight w:val="yellow"/>
          </w:rPr>
          <w:id w:val="439424719"/>
          <w14:checkbox>
            <w14:checked w14:val="0"/>
            <w14:checkedState w14:val="2612" w14:font="MS Gothic"/>
            <w14:uncheckedState w14:val="2610" w14:font="MS Gothic"/>
          </w14:checkbox>
        </w:sdtPr>
        <w:sdtEndPr/>
        <w:sdtContent>
          <w:r w:rsidR="005F1ADF" w:rsidRPr="006D3C9C">
            <w:rPr>
              <w:rFonts w:ascii="MS Gothic" w:eastAsia="MS Gothic" w:hAnsi="MS Gothic" w:cstheme="minorHAnsi" w:hint="eastAsia"/>
              <w:color w:val="000000"/>
              <w:szCs w:val="24"/>
              <w:highlight w:val="yellow"/>
            </w:rPr>
            <w:t>☐</w:t>
          </w:r>
        </w:sdtContent>
      </w:sdt>
      <w:r w:rsidR="005F1ADF" w:rsidRPr="006D3C9C">
        <w:rPr>
          <w:rFonts w:eastAsia="Times New Roman" w:cs="Calibri"/>
          <w:color w:val="222222"/>
          <w:szCs w:val="24"/>
        </w:rPr>
        <w:t xml:space="preserve"> </w:t>
      </w:r>
      <w:r w:rsidR="005F1ADF">
        <w:rPr>
          <w:rFonts w:eastAsia="Times New Roman" w:cs="Calibri"/>
          <w:color w:val="222222"/>
          <w:szCs w:val="24"/>
        </w:rPr>
        <w:tab/>
        <w:t>Interview</w:t>
      </w:r>
      <w:r w:rsidR="005F1ADF" w:rsidRPr="006D3C9C">
        <w:rPr>
          <w:rFonts w:eastAsia="Times New Roman" w:cs="Calibri"/>
          <w:color w:val="222222"/>
          <w:szCs w:val="24"/>
        </w:rPr>
        <w:t xml:space="preserve"> Statements are read by </w:t>
      </w:r>
      <w:proofErr w:type="spellStart"/>
      <w:r w:rsidR="005F1ADF" w:rsidRPr="006D3C9C">
        <w:rPr>
          <w:rFonts w:eastAsia="Times New Roman" w:cs="Calibri"/>
          <w:color w:val="222222"/>
          <w:szCs w:val="24"/>
        </w:rPr>
        <w:t>JoVE’s</w:t>
      </w:r>
      <w:proofErr w:type="spellEnd"/>
      <w:r w:rsidR="005F1ADF" w:rsidRPr="006D3C9C">
        <w:rPr>
          <w:rFonts w:eastAsia="Times New Roman" w:cs="Calibri"/>
          <w:color w:val="222222"/>
          <w:szCs w:val="24"/>
        </w:rPr>
        <w:t xml:space="preserve"> voiceover talent.</w:t>
      </w:r>
      <w:r w:rsidR="005F1ADF">
        <w:rPr>
          <w:rFonts w:eastAsia="Times New Roman" w:cs="Calibri"/>
          <w:color w:val="222222"/>
          <w:szCs w:val="24"/>
        </w:rPr>
        <w:t xml:space="preserve"> </w:t>
      </w:r>
    </w:p>
    <w:p w14:paraId="1C68C2BA" w14:textId="77777777" w:rsidR="005F1ADF" w:rsidRPr="00B07A3B" w:rsidRDefault="005F1ADF" w:rsidP="005F1ADF">
      <w:pPr>
        <w:spacing w:before="120"/>
        <w:rPr>
          <w:rFonts w:asciiTheme="minorHAnsi" w:eastAsia="Times New Roman" w:hAnsiTheme="minorHAnsi" w:cstheme="minorHAnsi"/>
          <w:b/>
          <w:szCs w:val="24"/>
        </w:rPr>
      </w:pPr>
    </w:p>
    <w:p w14:paraId="7A03162F" w14:textId="77777777" w:rsidR="005F1ADF" w:rsidRPr="00B07A3B" w:rsidRDefault="005F1ADF" w:rsidP="005F1ADF">
      <w:pPr>
        <w:spacing w:before="120"/>
        <w:rPr>
          <w:rFonts w:asciiTheme="minorHAnsi" w:eastAsia="Times New Roman" w:hAnsiTheme="minorHAnsi" w:cstheme="minorHAnsi"/>
          <w:b/>
          <w:bCs/>
          <w:szCs w:val="24"/>
        </w:rPr>
      </w:pPr>
      <w:r>
        <w:rPr>
          <w:rFonts w:asciiTheme="minorHAnsi" w:eastAsia="Times New Roman" w:hAnsiTheme="minorHAnsi" w:cstheme="minorHAnsi"/>
          <w:b/>
          <w:szCs w:val="24"/>
        </w:rPr>
        <w:t>4</w:t>
      </w:r>
      <w:r w:rsidRPr="00B07A3B">
        <w:rPr>
          <w:rFonts w:asciiTheme="minorHAnsi" w:eastAsia="Times New Roman" w:hAnsiTheme="minorHAnsi" w:cstheme="minorHAnsi"/>
          <w:b/>
          <w:szCs w:val="24"/>
        </w:rPr>
        <w:t>. Filming location:</w:t>
      </w:r>
      <w:r w:rsidRPr="00B07A3B">
        <w:rPr>
          <w:rFonts w:asciiTheme="minorHAnsi" w:eastAsia="Times New Roman" w:hAnsiTheme="minorHAnsi" w:cstheme="minorHAnsi"/>
          <w:szCs w:val="24"/>
        </w:rPr>
        <w:t xml:space="preserve"> Will the filming need to take place in multiple locations? </w:t>
      </w:r>
      <w:r w:rsidRPr="00B07A3B">
        <w:rPr>
          <w:rFonts w:asciiTheme="minorHAnsi" w:eastAsia="Times New Roman" w:hAnsiTheme="minorHAnsi" w:cstheme="minorHAnsi"/>
          <w:b/>
          <w:szCs w:val="24"/>
        </w:rPr>
        <w:t xml:space="preserve">  </w:t>
      </w:r>
      <w:sdt>
        <w:sdtPr>
          <w:rPr>
            <w:rFonts w:asciiTheme="minorHAnsi" w:eastAsia="Times New Roman" w:hAnsiTheme="minorHAnsi" w:cstheme="minorHAnsi"/>
            <w:b/>
            <w:bCs/>
            <w:szCs w:val="24"/>
          </w:rPr>
          <w:id w:val="-947380569"/>
          <w:placeholder>
            <w:docPart w:val="B9348AD095AC81449C592C2F0F676CB0"/>
          </w:placeholder>
          <w:temporary/>
          <w:showingPlcHdr/>
          <w:text/>
        </w:sdtPr>
        <w:sdtEndPr/>
        <w:sdtContent>
          <w:r w:rsidRPr="00B07A3B">
            <w:rPr>
              <w:rFonts w:asciiTheme="minorHAnsi" w:eastAsia="Times New Roman" w:hAnsiTheme="minorHAnsi" w:cstheme="minorHAnsi"/>
              <w:b/>
              <w:bCs/>
              <w:color w:val="808080"/>
              <w:szCs w:val="24"/>
              <w:shd w:val="clear" w:color="auto" w:fill="FFFF00"/>
            </w:rPr>
            <w:t>Enter Yes or No.</w:t>
          </w:r>
        </w:sdtContent>
      </w:sdt>
    </w:p>
    <w:p w14:paraId="63770740" w14:textId="77777777" w:rsidR="005F1ADF" w:rsidRPr="00B07A3B" w:rsidRDefault="005F1ADF" w:rsidP="005F1ADF">
      <w:pPr>
        <w:spacing w:before="120"/>
        <w:ind w:left="720"/>
        <w:rPr>
          <w:rFonts w:asciiTheme="minorHAnsi" w:eastAsia="Times New Roman" w:hAnsiTheme="minorHAnsi" w:cstheme="minorHAnsi"/>
          <w:b/>
          <w:bCs/>
          <w:szCs w:val="24"/>
        </w:rPr>
      </w:pPr>
      <w:r w:rsidRPr="00B07A3B">
        <w:rPr>
          <w:rFonts w:asciiTheme="minorHAnsi" w:eastAsia="Times New Roman" w:hAnsiTheme="minorHAnsi" w:cstheme="minorHAnsi"/>
          <w:szCs w:val="24"/>
        </w:rPr>
        <w:t xml:space="preserve">If </w:t>
      </w:r>
      <w:r w:rsidRPr="00B07A3B">
        <w:rPr>
          <w:rFonts w:asciiTheme="minorHAnsi" w:eastAsia="Times New Roman" w:hAnsiTheme="minorHAnsi" w:cstheme="minorHAnsi"/>
          <w:b/>
          <w:bCs/>
          <w:szCs w:val="24"/>
        </w:rPr>
        <w:t>Yes</w:t>
      </w:r>
      <w:r w:rsidRPr="00B07A3B">
        <w:rPr>
          <w:rFonts w:asciiTheme="minorHAnsi" w:eastAsia="Times New Roman" w:hAnsiTheme="minorHAnsi" w:cstheme="minorHAnsi"/>
          <w:szCs w:val="24"/>
        </w:rPr>
        <w:t xml:space="preserve">, how far apart are the locations? </w:t>
      </w:r>
      <w:sdt>
        <w:sdtPr>
          <w:rPr>
            <w:rFonts w:asciiTheme="minorHAnsi" w:eastAsia="Times New Roman" w:hAnsiTheme="minorHAnsi" w:cstheme="minorHAnsi"/>
            <w:szCs w:val="24"/>
          </w:rPr>
          <w:id w:val="-622612321"/>
          <w:placeholder>
            <w:docPart w:val="8D0BC3EB8758784BB08FC591BF9EA44D"/>
          </w:placeholder>
          <w:temporary/>
          <w:showingPlcHdr/>
          <w:text/>
        </w:sdtPr>
        <w:sdtEndPr>
          <w:rPr>
            <w:b/>
            <w:bCs/>
          </w:rPr>
        </w:sdtEndPr>
        <w:sdtContent>
          <w:r w:rsidRPr="00B07A3B">
            <w:rPr>
              <w:rFonts w:asciiTheme="minorHAnsi" w:eastAsia="Times New Roman" w:hAnsiTheme="minorHAnsi" w:cstheme="minorHAnsi"/>
              <w:b/>
              <w:bCs/>
              <w:color w:val="808080"/>
              <w:szCs w:val="24"/>
              <w:shd w:val="clear" w:color="auto" w:fill="FFFF00"/>
            </w:rPr>
            <w:t>Click to enter distance between locations.</w:t>
          </w:r>
        </w:sdtContent>
      </w:sdt>
    </w:p>
    <w:p w14:paraId="685E1DF4" w14:textId="77777777" w:rsidR="005F1ADF" w:rsidRDefault="005F1ADF" w:rsidP="005F1ADF">
      <w:pPr>
        <w:rPr>
          <w:rFonts w:asciiTheme="minorHAnsi" w:hAnsiTheme="minorHAnsi" w:cstheme="minorHAnsi"/>
          <w:b/>
          <w:sz w:val="22"/>
          <w:szCs w:val="22"/>
        </w:rPr>
      </w:pPr>
    </w:p>
    <w:p w14:paraId="7DB01592" w14:textId="77777777" w:rsidR="005F1ADF" w:rsidRPr="0082165B" w:rsidRDefault="005F1ADF" w:rsidP="005F1ADF">
      <w:pPr>
        <w:pBdr>
          <w:top w:val="single" w:sz="4" w:space="1" w:color="auto"/>
          <w:left w:val="single" w:sz="4" w:space="4" w:color="auto"/>
          <w:bottom w:val="single" w:sz="4" w:space="1" w:color="auto"/>
          <w:right w:val="single" w:sz="4" w:space="4" w:color="auto"/>
        </w:pBdr>
        <w:shd w:val="clear" w:color="auto" w:fill="FFFF71" w:themeFill="background1" w:themeFillShade="E6"/>
        <w:rPr>
          <w:rFonts w:asciiTheme="minorHAnsi" w:hAnsiTheme="minorHAnsi" w:cstheme="minorHAnsi"/>
          <w:b/>
          <w:szCs w:val="24"/>
        </w:rPr>
      </w:pPr>
      <w:r w:rsidRPr="0082165B">
        <w:rPr>
          <w:rFonts w:asciiTheme="minorHAnsi" w:hAnsiTheme="minorHAnsi" w:cstheme="minorHAnsi"/>
          <w:bCs/>
          <w:szCs w:val="24"/>
        </w:rPr>
        <w:lastRenderedPageBreak/>
        <w:t xml:space="preserve">To ensure that your script can be filmed in one day, the Protocol section </w:t>
      </w:r>
      <w:r>
        <w:rPr>
          <w:rFonts w:asciiTheme="minorHAnsi" w:hAnsiTheme="minorHAnsi" w:cstheme="minorHAnsi"/>
          <w:bCs/>
          <w:szCs w:val="24"/>
        </w:rPr>
        <w:t>is</w:t>
      </w:r>
      <w:r w:rsidRPr="0082165B">
        <w:rPr>
          <w:rFonts w:asciiTheme="minorHAnsi" w:hAnsiTheme="minorHAnsi" w:cstheme="minorHAnsi"/>
          <w:bCs/>
          <w:szCs w:val="24"/>
        </w:rPr>
        <w:t xml:space="preserve"> restricted to</w:t>
      </w:r>
      <w:r w:rsidRPr="0082165B">
        <w:rPr>
          <w:rFonts w:asciiTheme="minorHAnsi" w:hAnsiTheme="minorHAnsi" w:cstheme="minorHAnsi"/>
          <w:b/>
          <w:szCs w:val="24"/>
        </w:rPr>
        <w:t> </w:t>
      </w:r>
      <w:r>
        <w:rPr>
          <w:rFonts w:asciiTheme="minorHAnsi" w:hAnsiTheme="minorHAnsi" w:cstheme="minorHAnsi"/>
          <w:b/>
          <w:bCs/>
          <w:szCs w:val="24"/>
        </w:rPr>
        <w:t>55</w:t>
      </w:r>
      <w:r w:rsidRPr="0082165B">
        <w:rPr>
          <w:rFonts w:asciiTheme="minorHAnsi" w:hAnsiTheme="minorHAnsi" w:cstheme="minorHAnsi"/>
          <w:b/>
          <w:bCs/>
          <w:szCs w:val="24"/>
        </w:rPr>
        <w:t xml:space="preserve"> shots</w:t>
      </w:r>
      <w:r w:rsidRPr="0082165B">
        <w:rPr>
          <w:rFonts w:asciiTheme="minorHAnsi" w:hAnsiTheme="minorHAnsi" w:cstheme="minorHAnsi"/>
          <w:b/>
          <w:szCs w:val="24"/>
        </w:rPr>
        <w:t xml:space="preserve"> </w:t>
      </w:r>
      <w:r w:rsidRPr="0082165B">
        <w:rPr>
          <w:rFonts w:asciiTheme="minorHAnsi" w:hAnsiTheme="minorHAnsi" w:cstheme="minorHAnsi"/>
          <w:bCs/>
          <w:szCs w:val="24"/>
        </w:rPr>
        <w:t>(shots are the 3-digit numbers like 2.1.1, 2.1.2…</w:t>
      </w:r>
      <w:proofErr w:type="spellStart"/>
      <w:r w:rsidRPr="0082165B">
        <w:rPr>
          <w:rFonts w:asciiTheme="minorHAnsi" w:hAnsiTheme="minorHAnsi" w:cstheme="minorHAnsi"/>
          <w:bCs/>
          <w:szCs w:val="24"/>
        </w:rPr>
        <w:t>etc</w:t>
      </w:r>
      <w:proofErr w:type="spellEnd"/>
      <w:r w:rsidRPr="0082165B">
        <w:rPr>
          <w:rFonts w:asciiTheme="minorHAnsi" w:hAnsiTheme="minorHAnsi" w:cstheme="minorHAnsi"/>
          <w:bCs/>
          <w:szCs w:val="24"/>
        </w:rPr>
        <w:t>)</w:t>
      </w:r>
    </w:p>
    <w:p w14:paraId="67386C83" w14:textId="77777777" w:rsidR="005F1ADF" w:rsidRDefault="005F1ADF" w:rsidP="005F1ADF">
      <w:pPr>
        <w:rPr>
          <w:rFonts w:asciiTheme="minorHAnsi" w:hAnsiTheme="minorHAnsi" w:cstheme="minorHAnsi"/>
          <w:b/>
          <w:sz w:val="22"/>
          <w:szCs w:val="22"/>
        </w:rPr>
      </w:pPr>
    </w:p>
    <w:p w14:paraId="7AA7BBC5" w14:textId="77777777" w:rsidR="005F1ADF" w:rsidRDefault="005F1ADF" w:rsidP="005F1ADF">
      <w:pPr>
        <w:rPr>
          <w:rFonts w:asciiTheme="minorHAnsi" w:hAnsiTheme="minorHAnsi" w:cstheme="minorHAnsi"/>
          <w:b/>
          <w:sz w:val="22"/>
          <w:szCs w:val="22"/>
        </w:rPr>
      </w:pPr>
      <w:r>
        <w:rPr>
          <w:rFonts w:asciiTheme="minorHAnsi" w:hAnsiTheme="minorHAnsi" w:cstheme="minorHAnsi"/>
          <w:b/>
          <w:sz w:val="22"/>
          <w:szCs w:val="22"/>
        </w:rPr>
        <w:t>Current Protocol Length</w:t>
      </w:r>
    </w:p>
    <w:p w14:paraId="0FDB8123" w14:textId="77777777" w:rsidR="005F1ADF" w:rsidRDefault="005F1ADF" w:rsidP="005F1ADF">
      <w:pPr>
        <w:rPr>
          <w:rFonts w:asciiTheme="minorHAnsi" w:hAnsiTheme="minorHAnsi" w:cstheme="minorHAnsi"/>
          <w:b/>
          <w:sz w:val="22"/>
          <w:szCs w:val="22"/>
        </w:rPr>
      </w:pPr>
    </w:p>
    <w:p w14:paraId="72F5C5E6" w14:textId="56FFFE61" w:rsidR="005F1ADF" w:rsidRPr="00B847A0" w:rsidRDefault="005F1ADF" w:rsidP="005F1ADF">
      <w:pPr>
        <w:rPr>
          <w:rFonts w:asciiTheme="minorHAnsi" w:hAnsiTheme="minorHAnsi" w:cstheme="minorHAnsi"/>
          <w:bCs/>
          <w:sz w:val="22"/>
          <w:szCs w:val="22"/>
        </w:rPr>
      </w:pPr>
      <w:r w:rsidRPr="00B847A0">
        <w:rPr>
          <w:rFonts w:asciiTheme="minorHAnsi" w:hAnsiTheme="minorHAnsi" w:cstheme="minorHAnsi"/>
          <w:bCs/>
          <w:sz w:val="22"/>
          <w:szCs w:val="22"/>
        </w:rPr>
        <w:t xml:space="preserve">Number of Steps:  </w:t>
      </w:r>
      <w:r w:rsidR="0088570D">
        <w:rPr>
          <w:rFonts w:asciiTheme="minorHAnsi" w:hAnsiTheme="minorHAnsi" w:cstheme="minorHAnsi"/>
          <w:bCs/>
          <w:sz w:val="22"/>
          <w:szCs w:val="22"/>
        </w:rPr>
        <w:t>34</w:t>
      </w:r>
    </w:p>
    <w:p w14:paraId="5AAC9C6C" w14:textId="7CABC1BF" w:rsidR="00C2620F" w:rsidRPr="00B07A3B" w:rsidRDefault="005F1ADF" w:rsidP="005F1ADF">
      <w:pPr>
        <w:rPr>
          <w:rFonts w:asciiTheme="minorHAnsi" w:hAnsiTheme="minorHAnsi" w:cstheme="minorHAnsi"/>
          <w:b/>
          <w:sz w:val="22"/>
          <w:szCs w:val="22"/>
        </w:rPr>
      </w:pPr>
      <w:r w:rsidRPr="00B847A0">
        <w:rPr>
          <w:rFonts w:asciiTheme="minorHAnsi" w:hAnsiTheme="minorHAnsi" w:cstheme="minorHAnsi"/>
          <w:bCs/>
          <w:sz w:val="22"/>
          <w:szCs w:val="22"/>
        </w:rPr>
        <w:t xml:space="preserve">Number of Shots: </w:t>
      </w:r>
      <w:r>
        <w:rPr>
          <w:rFonts w:asciiTheme="minorHAnsi" w:hAnsiTheme="minorHAnsi" w:cstheme="minorHAnsi"/>
          <w:bCs/>
          <w:sz w:val="22"/>
          <w:szCs w:val="22"/>
        </w:rPr>
        <w:t xml:space="preserve"> </w:t>
      </w:r>
      <w:r w:rsidR="0088570D">
        <w:rPr>
          <w:rFonts w:asciiTheme="minorHAnsi" w:hAnsiTheme="minorHAnsi" w:cstheme="minorHAnsi"/>
          <w:bCs/>
          <w:sz w:val="22"/>
          <w:szCs w:val="22"/>
        </w:rPr>
        <w:t>56</w:t>
      </w:r>
      <w:r w:rsidR="00277C90" w:rsidRPr="00B07A3B">
        <w:rPr>
          <w:rFonts w:asciiTheme="minorHAnsi" w:hAnsiTheme="minorHAnsi" w:cstheme="minorHAnsi"/>
          <w:b/>
          <w:sz w:val="22"/>
          <w:szCs w:val="22"/>
        </w:rPr>
        <w:br w:type="page"/>
      </w:r>
    </w:p>
    <w:p w14:paraId="174924D5" w14:textId="77777777" w:rsidR="00143557" w:rsidRPr="00B07A3B" w:rsidRDefault="00143557" w:rsidP="005A02B6">
      <w:pPr>
        <w:pStyle w:val="Heading1"/>
        <w:rPr>
          <w:rFonts w:asciiTheme="minorHAnsi" w:hAnsiTheme="minorHAnsi" w:cstheme="minorHAnsi"/>
        </w:rPr>
      </w:pPr>
      <w:r w:rsidRPr="00B07A3B">
        <w:rPr>
          <w:rFonts w:asciiTheme="minorHAnsi" w:hAnsiTheme="minorHAnsi" w:cstheme="minorHAnsi"/>
        </w:rPr>
        <w:lastRenderedPageBreak/>
        <w:t>Introduction</w:t>
      </w:r>
    </w:p>
    <w:p w14:paraId="6C16C00A" w14:textId="77777777" w:rsidR="00FA1A9D" w:rsidRPr="00B07A3B" w:rsidRDefault="00FA1A9D" w:rsidP="00FA1A9D">
      <w:pPr>
        <w:pStyle w:val="ListParagraph"/>
        <w:ind w:left="270"/>
        <w:rPr>
          <w:rFonts w:asciiTheme="minorHAnsi" w:hAnsiTheme="minorHAnsi" w:cstheme="minorHAnsi"/>
          <w:b/>
          <w:sz w:val="22"/>
          <w:szCs w:val="22"/>
        </w:rPr>
      </w:pPr>
    </w:p>
    <w:p w14:paraId="3FD23678" w14:textId="77777777" w:rsidR="00D300CE" w:rsidRPr="00B07A3B" w:rsidRDefault="007D61A8" w:rsidP="009114D8">
      <w:pPr>
        <w:pStyle w:val="ListParagraph"/>
        <w:numPr>
          <w:ilvl w:val="0"/>
          <w:numId w:val="9"/>
        </w:numPr>
        <w:rPr>
          <w:rFonts w:asciiTheme="minorHAnsi" w:hAnsiTheme="minorHAnsi" w:cstheme="minorHAnsi"/>
          <w:b/>
          <w:szCs w:val="24"/>
        </w:rPr>
      </w:pPr>
      <w:r w:rsidRPr="00B07A3B">
        <w:rPr>
          <w:rFonts w:asciiTheme="minorHAnsi" w:hAnsiTheme="minorHAnsi" w:cstheme="minorHAnsi"/>
          <w:b/>
          <w:szCs w:val="24"/>
        </w:rPr>
        <w:t>Introductory Interview Statements</w:t>
      </w:r>
    </w:p>
    <w:p w14:paraId="7E8076BA" w14:textId="77777777" w:rsidR="007D61A8" w:rsidRPr="00B07A3B" w:rsidRDefault="007D61A8" w:rsidP="00731E5D">
      <w:pPr>
        <w:rPr>
          <w:rFonts w:asciiTheme="minorHAnsi" w:hAnsiTheme="minorHAnsi" w:cstheme="minorHAnsi"/>
          <w:b/>
          <w:szCs w:val="24"/>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Your answers to these questions will become author interview statements, which </w:t>
      </w:r>
      <w:r w:rsidR="00426350">
        <w:rPr>
          <w:rFonts w:asciiTheme="minorHAnsi" w:eastAsia="Times New Roman" w:hAnsiTheme="minorHAnsi" w:cstheme="minorHAnsi"/>
          <w:bCs/>
          <w:szCs w:val="24"/>
        </w:rPr>
        <w:t>authors</w:t>
      </w:r>
      <w:r w:rsidRPr="00B07A3B">
        <w:rPr>
          <w:rFonts w:asciiTheme="minorHAnsi" w:eastAsia="Times New Roman" w:hAnsiTheme="minorHAnsi" w:cstheme="minorHAnsi"/>
          <w:bCs/>
          <w:szCs w:val="24"/>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Enter the </w:t>
      </w:r>
      <w:r w:rsidR="009E4241" w:rsidRPr="009E4241">
        <w:rPr>
          <w:rFonts w:asciiTheme="minorHAnsi" w:eastAsia="Times New Roman" w:hAnsiTheme="minorHAnsi" w:cstheme="minorHAnsi"/>
          <w:b/>
          <w:szCs w:val="24"/>
        </w:rPr>
        <w:t xml:space="preserve">full </w:t>
      </w:r>
      <w:r w:rsidRPr="009E4241">
        <w:rPr>
          <w:rFonts w:asciiTheme="minorHAnsi" w:eastAsia="Times New Roman" w:hAnsiTheme="minorHAnsi" w:cstheme="minorHAnsi"/>
          <w:b/>
          <w:szCs w:val="24"/>
        </w:rPr>
        <w:t>name</w:t>
      </w:r>
      <w:r w:rsidRPr="00B07A3B">
        <w:rPr>
          <w:rFonts w:asciiTheme="minorHAnsi" w:eastAsia="Times New Roman" w:hAnsiTheme="minorHAnsi" w:cstheme="minorHAnsi"/>
          <w:bCs/>
          <w:szCs w:val="24"/>
        </w:rPr>
        <w:t xml:space="preserve"> of the author who will deliver the statement.</w:t>
      </w:r>
    </w:p>
    <w:p w14:paraId="2EEBE434" w14:textId="56BCBC13"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Fill out </w:t>
      </w:r>
      <w:r w:rsidRPr="00D473BF">
        <w:rPr>
          <w:rFonts w:asciiTheme="minorHAnsi" w:eastAsia="Times New Roman" w:hAnsiTheme="minorHAnsi" w:cstheme="minorHAnsi"/>
          <w:b/>
          <w:szCs w:val="24"/>
        </w:rPr>
        <w:t>both</w:t>
      </w:r>
      <w:r w:rsidRPr="00D473BF">
        <w:rPr>
          <w:rFonts w:asciiTheme="minorHAnsi" w:eastAsia="Times New Roman" w:hAnsiTheme="minorHAnsi" w:cstheme="minorHAnsi"/>
          <w:bCs/>
          <w:szCs w:val="24"/>
        </w:rPr>
        <w:t xml:space="preserve"> required statements.</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A</w:t>
      </w:r>
      <w:r w:rsidR="007D61A8" w:rsidRPr="00D473BF">
        <w:rPr>
          <w:rFonts w:asciiTheme="minorHAnsi" w:eastAsia="Times New Roman" w:hAnsiTheme="minorHAnsi" w:cstheme="minorHAnsi"/>
          <w:bCs/>
          <w:szCs w:val="24"/>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D473BF">
        <w:rPr>
          <w:rFonts w:asciiTheme="minorHAnsi" w:eastAsia="Times New Roman" w:hAnsiTheme="minorHAnsi" w:cstheme="minorHAnsi"/>
          <w:bCs/>
          <w:szCs w:val="24"/>
        </w:rPr>
        <w:t xml:space="preserve">Limit the length of each statement to </w:t>
      </w:r>
      <w:r w:rsidRPr="00D473BF">
        <w:rPr>
          <w:rFonts w:asciiTheme="minorHAnsi" w:eastAsia="Times New Roman" w:hAnsiTheme="minorHAnsi" w:cstheme="minorHAnsi"/>
          <w:b/>
          <w:szCs w:val="24"/>
        </w:rPr>
        <w:t>30 words or fewer</w:t>
      </w:r>
      <w:r w:rsidR="00997611">
        <w:rPr>
          <w:rFonts w:asciiTheme="minorHAnsi" w:eastAsia="Times New Roman" w:hAnsiTheme="minorHAnsi" w:cstheme="minorHAnsi"/>
          <w:bCs/>
          <w:szCs w:val="24"/>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asciiTheme="minorHAnsi" w:hAnsiTheme="minorHAnsi" w:cstheme="minorHAnsi"/>
          <w:sz w:val="22"/>
          <w:szCs w:val="22"/>
        </w:rPr>
      </w:pPr>
    </w:p>
    <w:p w14:paraId="16F3E485"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szCs w:val="24"/>
        </w:rPr>
        <w:t>REQUIRED:</w:t>
      </w:r>
      <w:r w:rsidRPr="00B07A3B">
        <w:rPr>
          <w:rFonts w:asciiTheme="minorHAnsi" w:eastAsia="Times New Roman" w:hAnsiTheme="minorHAnsi" w:cstheme="minorHAnsi"/>
          <w:szCs w:val="24"/>
        </w:rPr>
        <w:t xml:space="preserve"> Why is your protocol significant? </w:t>
      </w:r>
      <w:r w:rsidRPr="00B07A3B">
        <w:rPr>
          <w:rFonts w:asciiTheme="minorHAnsi" w:eastAsia="Times New Roman" w:hAnsiTheme="minorHAnsi" w:cstheme="minorHAnsi"/>
          <w:i/>
          <w:szCs w:val="24"/>
        </w:rPr>
        <w:t>OR</w:t>
      </w:r>
      <w:r w:rsidRPr="00B07A3B">
        <w:rPr>
          <w:rFonts w:asciiTheme="minorHAnsi" w:eastAsia="Times New Roman" w:hAnsiTheme="minorHAnsi" w:cstheme="minorHAnsi"/>
          <w:szCs w:val="24"/>
        </w:rPr>
        <w:t xml:space="preserve"> What key questions can this method help answer? </w:t>
      </w:r>
    </w:p>
    <w:p w14:paraId="25928288" w14:textId="77777777" w:rsidR="007D61A8" w:rsidRPr="00B07A3B" w:rsidRDefault="009D67A3" w:rsidP="00B807E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r w:rsidR="00EA15F6" w:rsidRPr="00B07A3B">
            <w:rPr>
              <w:rFonts w:asciiTheme="minorHAnsi" w:eastAsia="Times New Roman" w:hAnsiTheme="minorHAnsi" w:cstheme="minorHAnsi"/>
              <w:color w:val="808080"/>
              <w:szCs w:val="24"/>
              <w:shd w:val="clear" w:color="auto" w:fill="FFFF00"/>
            </w:rPr>
            <w:t>.</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72577541"/>
          <w:placeholder>
            <w:docPart w:val="32C7CBFF4BAC43438701BF7074321FA6"/>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00A66870" w14:textId="77777777" w:rsidR="007D61A8" w:rsidRPr="00B07A3B" w:rsidRDefault="007D61A8" w:rsidP="007D61A8">
      <w:pPr>
        <w:rPr>
          <w:rFonts w:asciiTheme="minorHAnsi" w:eastAsia="Times New Roman" w:hAnsiTheme="minorHAnsi" w:cstheme="minorHAnsi"/>
          <w:b/>
          <w:bCs/>
          <w:szCs w:val="24"/>
        </w:rPr>
      </w:pPr>
    </w:p>
    <w:p w14:paraId="0B0139AD" w14:textId="77777777" w:rsidR="007D61A8" w:rsidRPr="00B07A3B" w:rsidRDefault="007D61A8" w:rsidP="007D61A8">
      <w:pPr>
        <w:rPr>
          <w:rFonts w:asciiTheme="minorHAnsi" w:eastAsia="Times New Roman" w:hAnsiTheme="minorHAnsi" w:cstheme="minorHAnsi"/>
          <w:szCs w:val="24"/>
        </w:rPr>
      </w:pPr>
      <w:r w:rsidRPr="00B07A3B">
        <w:rPr>
          <w:rFonts w:asciiTheme="minorHAnsi" w:eastAsia="Times New Roman" w:hAnsiTheme="minorHAnsi" w:cstheme="minorHAnsi"/>
          <w:b/>
          <w:bCs/>
          <w:szCs w:val="24"/>
        </w:rPr>
        <w:t>REQUIRED:</w:t>
      </w:r>
      <w:r w:rsidRPr="00B07A3B">
        <w:rPr>
          <w:rFonts w:asciiTheme="minorHAnsi" w:eastAsia="Times New Roman" w:hAnsiTheme="minorHAnsi" w:cstheme="minorHAnsi"/>
          <w:szCs w:val="24"/>
        </w:rPr>
        <w:t xml:space="preserve"> What is the main advantage of this technique?</w:t>
      </w:r>
    </w:p>
    <w:p w14:paraId="2EA27563" w14:textId="0C0A38BD" w:rsidR="007D61A8" w:rsidRPr="00663712" w:rsidRDefault="009D67A3" w:rsidP="00802635">
      <w:pPr>
        <w:pStyle w:val="ListParagraph"/>
        <w:numPr>
          <w:ilvl w:val="1"/>
          <w:numId w:val="3"/>
        </w:numPr>
        <w:spacing w:before="120"/>
        <w:contextualSpacing w:val="0"/>
        <w:rPr>
          <w:rFonts w:asciiTheme="minorHAnsi" w:eastAsia="Times New Roman" w:hAnsiTheme="minorHAnsi" w:cstheme="minorHAnsi"/>
          <w:szCs w:val="24"/>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author name</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w:t>
      </w:r>
      <w:sdt>
        <w:sdtPr>
          <w:rPr>
            <w:rFonts w:asciiTheme="minorHAnsi" w:hAnsiTheme="minorHAnsi" w:cstheme="minorHAnsi"/>
          </w:rPr>
          <w:id w:val="-1852639216"/>
          <w:placeholder>
            <w:docPart w:val="B01347F9C431734082D700ADBD60CE5C"/>
          </w:placeholder>
          <w:temporary/>
          <w:showingPlcHdr/>
        </w:sdtPr>
        <w:sdtEndPr/>
        <w:sdtContent>
          <w:r w:rsidR="007D61A8" w:rsidRPr="00B07A3B">
            <w:rPr>
              <w:rFonts w:asciiTheme="minorHAnsi" w:eastAsia="Times New Roman" w:hAnsiTheme="minorHAnsi" w:cstheme="minorHAnsi"/>
              <w:color w:val="808080"/>
              <w:szCs w:val="24"/>
              <w:shd w:val="clear" w:color="auto" w:fill="FFFF00"/>
            </w:rPr>
            <w:t xml:space="preserve">Click here to answer question. </w:t>
          </w:r>
          <w:r w:rsidR="00EC098C" w:rsidRPr="00B07A3B">
            <w:rPr>
              <w:rFonts w:asciiTheme="minorHAnsi" w:eastAsia="Times New Roman" w:hAnsiTheme="minorHAnsi" w:cstheme="minorHAnsi"/>
              <w:color w:val="808080"/>
              <w:szCs w:val="24"/>
              <w:shd w:val="clear" w:color="auto" w:fill="FFFF00"/>
            </w:rPr>
            <w:t xml:space="preserve">Please </w:t>
          </w:r>
          <w:r w:rsidR="009E4241">
            <w:rPr>
              <w:rFonts w:asciiTheme="minorHAnsi" w:eastAsia="Times New Roman" w:hAnsiTheme="minorHAnsi" w:cstheme="minorHAnsi"/>
              <w:color w:val="808080"/>
              <w:szCs w:val="24"/>
              <w:shd w:val="clear" w:color="auto" w:fill="FFFF00"/>
            </w:rPr>
            <w:t>write in a style</w:t>
          </w:r>
          <w:r w:rsidR="00EC098C" w:rsidRPr="00B07A3B">
            <w:rPr>
              <w:rFonts w:asciiTheme="minorHAnsi" w:eastAsia="Times New Roman" w:hAnsiTheme="minorHAnsi" w:cstheme="minorHAnsi"/>
              <w:color w:val="808080"/>
              <w:szCs w:val="24"/>
              <w:shd w:val="clear" w:color="auto" w:fill="FFFF00"/>
            </w:rPr>
            <w:t xml:space="preserve"> that you will be comfortable memorizing and speaking aloud. Limit length to 30 or fewer words.</w:t>
          </w:r>
        </w:sdtContent>
      </w:sdt>
    </w:p>
    <w:p w14:paraId="4B196E52" w14:textId="77777777" w:rsidR="00622BE8" w:rsidRDefault="00622BE8" w:rsidP="007D61A8">
      <w:pPr>
        <w:contextualSpacing/>
        <w:outlineLvl w:val="0"/>
        <w:rPr>
          <w:rFonts w:asciiTheme="minorHAnsi" w:eastAsia="Times New Roman" w:hAnsiTheme="minorHAnsi" w:cstheme="minorHAnsi"/>
          <w:b/>
          <w:szCs w:val="24"/>
        </w:rPr>
      </w:pPr>
    </w:p>
    <w:p w14:paraId="33B7A430" w14:textId="77777777" w:rsidR="00622BE8" w:rsidRDefault="00622BE8" w:rsidP="007D61A8">
      <w:pPr>
        <w:contextualSpacing/>
        <w:outlineLvl w:val="0"/>
        <w:rPr>
          <w:rFonts w:asciiTheme="minorHAnsi" w:eastAsia="Times New Roman" w:hAnsiTheme="minorHAnsi" w:cstheme="minorHAnsi"/>
          <w:b/>
          <w:szCs w:val="24"/>
        </w:rPr>
      </w:pPr>
    </w:p>
    <w:p w14:paraId="297E171B" w14:textId="32850257" w:rsidR="007D61A8" w:rsidRPr="00B07A3B" w:rsidRDefault="007D61A8" w:rsidP="007D61A8">
      <w:pPr>
        <w:contextualSpacing/>
        <w:outlineLvl w:val="0"/>
        <w:rPr>
          <w:rFonts w:asciiTheme="minorHAnsi" w:eastAsia="Times New Roman" w:hAnsiTheme="minorHAnsi" w:cstheme="minorHAnsi"/>
          <w:b/>
          <w:szCs w:val="24"/>
        </w:rPr>
      </w:pPr>
      <w:r w:rsidRPr="00B07A3B">
        <w:rPr>
          <w:rFonts w:asciiTheme="minorHAnsi" w:eastAsia="Times New Roman" w:hAnsiTheme="minorHAnsi" w:cstheme="minorHAnsi"/>
          <w:b/>
          <w:szCs w:val="24"/>
        </w:rPr>
        <w:t>Introduction of Demonstrator on Camera</w:t>
      </w:r>
    </w:p>
    <w:p w14:paraId="65492CDD" w14:textId="77777777" w:rsidR="007D61A8" w:rsidRPr="00B07A3B" w:rsidRDefault="007D61A8" w:rsidP="007D61A8">
      <w:pPr>
        <w:contextualSpacing/>
        <w:outlineLvl w:val="0"/>
        <w:rPr>
          <w:rFonts w:asciiTheme="minorHAnsi" w:eastAsia="Times New Roman" w:hAnsiTheme="minorHAnsi" w:cstheme="minorHAnsi"/>
          <w:b/>
          <w:szCs w:val="24"/>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Complete this statement </w:t>
      </w:r>
      <w:r w:rsidRPr="00B07A3B">
        <w:rPr>
          <w:rFonts w:asciiTheme="minorHAnsi" w:eastAsia="Times New Roman" w:hAnsiTheme="minorHAnsi" w:cstheme="minorHAnsi"/>
          <w:b/>
          <w:szCs w:val="24"/>
        </w:rPr>
        <w:t>ONLY</w:t>
      </w:r>
      <w:r w:rsidRPr="00B07A3B">
        <w:rPr>
          <w:rFonts w:asciiTheme="minorHAnsi" w:eastAsia="Times New Roman" w:hAnsiTheme="minorHAnsi" w:cstheme="minorHAnsi"/>
          <w:szCs w:val="24"/>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asciiTheme="minorHAnsi" w:eastAsia="Times New Roman" w:hAnsiTheme="minorHAnsi" w:cstheme="minorHAnsi"/>
          <w:szCs w:val="24"/>
        </w:rPr>
      </w:pPr>
    </w:p>
    <w:p w14:paraId="353C7950" w14:textId="77777777" w:rsidR="007D61A8" w:rsidRPr="00B07A3B" w:rsidRDefault="009D67A3" w:rsidP="00333FA4">
      <w:pPr>
        <w:pStyle w:val="ListParagraph"/>
        <w:numPr>
          <w:ilvl w:val="1"/>
          <w:numId w:val="3"/>
        </w:numPr>
        <w:rPr>
          <w:rFonts w:asciiTheme="minorHAnsi" w:eastAsia="Times New Roman" w:hAnsiTheme="minorHAnsi" w:cstheme="minorHAnsi"/>
          <w:szCs w:val="24"/>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szCs w:val="20"/>
            <w:u w:val="none"/>
          </w:rPr>
        </w:sdtEndPr>
        <w:sdtContent>
          <w:r w:rsidR="007D61A8" w:rsidRPr="00B07A3B">
            <w:rPr>
              <w:rFonts w:asciiTheme="minorHAnsi" w:eastAsia="Times New Roman" w:hAnsiTheme="minorHAnsi" w:cstheme="minorHAnsi"/>
              <w:color w:val="808080"/>
              <w:szCs w:val="24"/>
              <w:shd w:val="clear" w:color="auto" w:fill="FFFF00"/>
            </w:rPr>
            <w:t>Enter name of author who will introduce demonstrator</w:t>
          </w:r>
        </w:sdtContent>
      </w:sdt>
      <w:r w:rsidR="007D61A8" w:rsidRPr="00B07A3B">
        <w:rPr>
          <w:rFonts w:asciiTheme="minorHAnsi" w:eastAsia="Times New Roman" w:hAnsiTheme="minorHAnsi" w:cstheme="minorHAnsi"/>
          <w:b/>
          <w:bCs/>
          <w:szCs w:val="24"/>
          <w:u w:val="single"/>
        </w:rPr>
        <w:t>:</w:t>
      </w:r>
      <w:r w:rsidR="007D61A8" w:rsidRPr="00B07A3B">
        <w:rPr>
          <w:rFonts w:asciiTheme="minorHAnsi" w:eastAsia="Times New Roman" w:hAnsiTheme="minorHAnsi" w:cstheme="minorHAnsi"/>
          <w:szCs w:val="24"/>
        </w:rPr>
        <w:t xml:space="preserve"> Demonstrating the procedure will be </w:t>
      </w:r>
      <w:sdt>
        <w:sdtPr>
          <w:rPr>
            <w:rFonts w:asciiTheme="minorHAnsi" w:hAnsiTheme="minorHAnsi" w:cstheme="minorHAnsi"/>
          </w:rPr>
          <w:id w:val="1825860591"/>
          <w:placeholder>
            <w:docPart w:val="6ED4E08469F55C4CB0FB500E50BC46B9"/>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name of demonstrator(s).</w:t>
          </w:r>
        </w:sdtContent>
      </w:sdt>
      <w:r w:rsidR="007D61A8" w:rsidRPr="00B07A3B">
        <w:rPr>
          <w:rFonts w:asciiTheme="minorHAnsi" w:eastAsia="Times New Roman" w:hAnsiTheme="minorHAnsi" w:cstheme="minorHAnsi"/>
          <w:szCs w:val="24"/>
        </w:rPr>
        <w:t xml:space="preserve">, a </w:t>
      </w:r>
      <w:sdt>
        <w:sdtPr>
          <w:rPr>
            <w:rFonts w:asciiTheme="minorHAnsi" w:hAnsiTheme="minorHAnsi" w:cstheme="minorHAnsi"/>
          </w:rPr>
          <w:id w:val="-198238515"/>
          <w:placeholder>
            <w:docPart w:val="96B2A5639DC4004B9E1853E8B0D01FBD"/>
          </w:placeholder>
          <w:temporary/>
          <w:showingPlcHdr/>
          <w:text/>
        </w:sdtPr>
        <w:sdtEndPr/>
        <w:sdtContent>
          <w:r w:rsidR="007D61A8" w:rsidRPr="00B07A3B">
            <w:rPr>
              <w:rFonts w:asciiTheme="minorHAnsi" w:eastAsia="Times New Roman" w:hAnsiTheme="minorHAnsi" w:cstheme="minorHAnsi"/>
              <w:color w:val="808080"/>
              <w:szCs w:val="24"/>
              <w:shd w:val="clear" w:color="auto" w:fill="FFFF00"/>
            </w:rPr>
            <w:t>Click here to enter demonstrator job title.</w:t>
          </w:r>
        </w:sdtContent>
      </w:sdt>
      <w:r w:rsidR="007D61A8" w:rsidRPr="00B07A3B">
        <w:rPr>
          <w:rFonts w:asciiTheme="minorHAnsi" w:eastAsia="Times New Roman" w:hAnsiTheme="minorHAnsi" w:cstheme="minorHAnsi"/>
          <w:szCs w:val="24"/>
        </w:rPr>
        <w:t xml:space="preserve"> from my laboratory. </w:t>
      </w:r>
      <w:sdt>
        <w:sdtPr>
          <w:rPr>
            <w:rFonts w:asciiTheme="minorHAnsi" w:hAnsiTheme="minorHAnsi" w:cstheme="minorHAnsi"/>
          </w:rPr>
          <w:id w:val="-415863562"/>
          <w:placeholder>
            <w:docPart w:val="F2D7C9B478E07E4EA14A95FC6D1ACF89"/>
          </w:placeholder>
          <w:temporary/>
          <w:showingPlcHdr/>
          <w:text/>
        </w:sdtPr>
        <w:sdtEndPr/>
        <w:sdtContent>
          <w:r w:rsidR="00660315" w:rsidRPr="00B07A3B">
            <w:rPr>
              <w:rStyle w:val="PlaceholderText"/>
              <w:rFonts w:asciiTheme="minorHAnsi" w:hAnsiTheme="minorHAnsi" w:cstheme="minorHAnsi"/>
              <w:shd w:val="clear" w:color="auto" w:fill="FFFF00"/>
            </w:rPr>
            <w:t>Include additional demonstrators as needed.</w:t>
          </w:r>
        </w:sdtContent>
      </w:sdt>
      <w:r w:rsidR="007D61A8" w:rsidRPr="00B07A3B">
        <w:rPr>
          <w:rFonts w:asciiTheme="minorHAnsi" w:eastAsia="Times New Roman" w:hAnsiTheme="minorHAnsi" w:cstheme="minorHAnsi"/>
          <w:szCs w:val="24"/>
        </w:rPr>
        <w:t xml:space="preserve">  </w:t>
      </w:r>
    </w:p>
    <w:p w14:paraId="6C06C6CE"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INTERVIEW: Author saying the above</w:t>
      </w:r>
      <w:r w:rsidR="009E4241">
        <w:rPr>
          <w:rFonts w:asciiTheme="minorHAnsi" w:eastAsia="Times New Roman" w:hAnsiTheme="minorHAnsi" w:cstheme="minorHAnsi"/>
          <w:szCs w:val="24"/>
        </w:rPr>
        <w:t>.</w:t>
      </w:r>
      <w:r w:rsidRPr="00B07A3B">
        <w:rPr>
          <w:rFonts w:asciiTheme="minorHAnsi" w:eastAsia="Times New Roman" w:hAnsiTheme="minorHAnsi" w:cstheme="minorHAnsi"/>
          <w:szCs w:val="24"/>
        </w:rPr>
        <w:t xml:space="preserve"> </w:t>
      </w:r>
    </w:p>
    <w:p w14:paraId="5B05B762" w14:textId="77777777" w:rsidR="007D61A8" w:rsidRPr="00B07A3B" w:rsidRDefault="007D61A8" w:rsidP="00333FA4">
      <w:pPr>
        <w:pStyle w:val="ListParagraph"/>
        <w:numPr>
          <w:ilvl w:val="2"/>
          <w:numId w:val="3"/>
        </w:numPr>
        <w:spacing w:before="120"/>
        <w:contextualSpacing w:val="0"/>
        <w:rPr>
          <w:rFonts w:asciiTheme="minorHAnsi" w:eastAsia="Times New Roman" w:hAnsiTheme="minorHAnsi" w:cstheme="minorHAnsi"/>
          <w:szCs w:val="24"/>
        </w:rPr>
      </w:pPr>
      <w:r w:rsidRPr="00B07A3B">
        <w:rPr>
          <w:rFonts w:asciiTheme="minorHAnsi" w:eastAsia="Times New Roman" w:hAnsiTheme="minorHAnsi" w:cstheme="minorHAnsi"/>
          <w:szCs w:val="24"/>
        </w:rPr>
        <w:t>The named demonstrator(s) looks up from workbench or desk or microscope and acknowledges the camera.</w:t>
      </w:r>
    </w:p>
    <w:p w14:paraId="05590FD5" w14:textId="77777777" w:rsidR="007D61A8" w:rsidRPr="00B07A3B" w:rsidRDefault="007D61A8" w:rsidP="007D61A8">
      <w:pPr>
        <w:rPr>
          <w:rFonts w:asciiTheme="minorHAnsi" w:eastAsia="Times New Roman" w:hAnsiTheme="minorHAnsi" w:cstheme="minorHAnsi"/>
          <w:b/>
          <w:szCs w:val="24"/>
        </w:rPr>
      </w:pPr>
    </w:p>
    <w:p w14:paraId="66D538A0" w14:textId="31E2256C" w:rsidR="001016BD" w:rsidRPr="00B07A3B" w:rsidRDefault="001016BD" w:rsidP="001016BD">
      <w:pPr>
        <w:pStyle w:val="ListParagraph"/>
        <w:numPr>
          <w:ilvl w:val="1"/>
          <w:numId w:val="3"/>
        </w:numPr>
        <w:spacing w:before="120"/>
        <w:rPr>
          <w:rFonts w:asciiTheme="minorHAnsi" w:eastAsia="Times New Roman" w:hAnsiTheme="minorHAnsi" w:cstheme="minorHAnsi"/>
          <w:szCs w:val="24"/>
        </w:rPr>
      </w:pPr>
      <w:r w:rsidRPr="00B07A3B">
        <w:rPr>
          <w:rFonts w:asciiTheme="minorHAnsi" w:hAnsiTheme="minorHAnsi" w:cstheme="minorHAnsi"/>
        </w:rPr>
        <w:br w:type="page"/>
      </w:r>
    </w:p>
    <w:p w14:paraId="1CEA460B" w14:textId="77777777" w:rsidR="00DC2504" w:rsidRPr="00B07A3B" w:rsidRDefault="00DC2504" w:rsidP="005A02B6">
      <w:pPr>
        <w:pStyle w:val="Heading1"/>
        <w:rPr>
          <w:rFonts w:asciiTheme="minorHAnsi" w:hAnsiTheme="minorHAnsi" w:cstheme="minorHAnsi"/>
          <w:lang w:eastAsia="zh-TW"/>
        </w:rPr>
      </w:pPr>
      <w:r w:rsidRPr="00B07A3B">
        <w:rPr>
          <w:rFonts w:asciiTheme="minorHAnsi" w:hAnsiTheme="minorHAnsi"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Please review this section to make sure that it accurately describes your protocol.</w:t>
      </w:r>
      <w:r w:rsidRPr="00B07A3B">
        <w:rPr>
          <w:rFonts w:asciiTheme="minorHAnsi" w:eastAsia="Times New Roman" w:hAnsiTheme="minorHAnsi" w:cstheme="minorHAnsi"/>
          <w:b/>
          <w:szCs w:val="24"/>
        </w:rPr>
        <w:t xml:space="preserve"> </w:t>
      </w: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 xml:space="preserve">The one-digit numbers represent </w:t>
      </w:r>
      <w:r w:rsidRPr="00B5116D">
        <w:rPr>
          <w:rFonts w:asciiTheme="minorHAnsi" w:eastAsia="Times New Roman" w:hAnsiTheme="minorHAnsi" w:cstheme="minorHAnsi"/>
          <w:b/>
          <w:bCs/>
          <w:szCs w:val="24"/>
        </w:rPr>
        <w:t>sections</w:t>
      </w:r>
      <w:r w:rsidRPr="00B5116D">
        <w:rPr>
          <w:rFonts w:asciiTheme="minorHAnsi" w:eastAsia="Times New Roman" w:hAnsiTheme="minorHAnsi" w:cstheme="minorHAnsi"/>
          <w:szCs w:val="24"/>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The two-digit numbers (</w:t>
      </w:r>
      <w:proofErr w:type="gramStart"/>
      <w:r w:rsidRPr="00B5116D">
        <w:rPr>
          <w:rFonts w:asciiTheme="minorHAnsi" w:eastAsia="Times New Roman" w:hAnsiTheme="minorHAnsi" w:cstheme="minorHAnsi"/>
          <w:szCs w:val="24"/>
        </w:rPr>
        <w:t>e.g.</w:t>
      </w:r>
      <w:proofErr w:type="gramEnd"/>
      <w:r w:rsidRPr="00B5116D">
        <w:rPr>
          <w:rFonts w:asciiTheme="minorHAnsi" w:eastAsia="Times New Roman" w:hAnsiTheme="minorHAnsi" w:cstheme="minorHAnsi"/>
          <w:szCs w:val="24"/>
        </w:rPr>
        <w:t xml:space="preserve"> 2.1., 2.2.) represent </w:t>
      </w:r>
      <w:r w:rsidRPr="00B5116D">
        <w:rPr>
          <w:rFonts w:asciiTheme="minorHAnsi" w:eastAsia="Times New Roman" w:hAnsiTheme="minorHAnsi" w:cstheme="minorHAnsi"/>
          <w:b/>
          <w:bCs/>
          <w:szCs w:val="24"/>
        </w:rPr>
        <w:t>steps</w:t>
      </w:r>
      <w:r w:rsidRPr="00B5116D">
        <w:rPr>
          <w:rFonts w:asciiTheme="minorHAnsi" w:eastAsia="Times New Roman" w:hAnsiTheme="minorHAnsi" w:cstheme="minorHAnsi"/>
          <w:szCs w:val="24"/>
        </w:rPr>
        <w:t xml:space="preserve"> of your protocol. The text will be </w:t>
      </w:r>
      <w:r w:rsidR="00A84BA8" w:rsidRPr="00B5116D">
        <w:rPr>
          <w:rFonts w:asciiTheme="minorHAnsi" w:eastAsia="Times New Roman" w:hAnsiTheme="minorHAnsi" w:cstheme="minorHAnsi"/>
          <w:szCs w:val="24"/>
        </w:rPr>
        <w:t>recorded</w:t>
      </w:r>
      <w:r w:rsidRPr="00B5116D">
        <w:rPr>
          <w:rFonts w:asciiTheme="minorHAnsi" w:eastAsia="Times New Roman" w:hAnsiTheme="minorHAnsi" w:cstheme="minorHAnsi"/>
          <w:szCs w:val="24"/>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5116D">
        <w:rPr>
          <w:rFonts w:asciiTheme="minorHAnsi" w:eastAsia="Times New Roman" w:hAnsiTheme="minorHAnsi" w:cstheme="minorHAnsi"/>
          <w:szCs w:val="24"/>
        </w:rPr>
        <w:t>The three-digit numbers (</w:t>
      </w:r>
      <w:proofErr w:type="gramStart"/>
      <w:r w:rsidRPr="00B5116D">
        <w:rPr>
          <w:rFonts w:asciiTheme="minorHAnsi" w:eastAsia="Times New Roman" w:hAnsiTheme="minorHAnsi" w:cstheme="minorHAnsi"/>
          <w:szCs w:val="24"/>
        </w:rPr>
        <w:t>e.g.</w:t>
      </w:r>
      <w:proofErr w:type="gramEnd"/>
      <w:r w:rsidRPr="00B5116D">
        <w:rPr>
          <w:rFonts w:asciiTheme="minorHAnsi" w:eastAsia="Times New Roman" w:hAnsiTheme="minorHAnsi" w:cstheme="minorHAnsi"/>
          <w:szCs w:val="24"/>
        </w:rPr>
        <w:t xml:space="preserve"> 2.1.1., 2.2.2.) represent the </w:t>
      </w:r>
      <w:r w:rsidRPr="00B5116D">
        <w:rPr>
          <w:rFonts w:asciiTheme="minorHAnsi" w:eastAsia="Times New Roman" w:hAnsiTheme="minorHAnsi" w:cstheme="minorHAnsi"/>
          <w:b/>
          <w:bCs/>
          <w:szCs w:val="24"/>
        </w:rPr>
        <w:t>shots</w:t>
      </w:r>
      <w:r w:rsidRPr="00B5116D">
        <w:rPr>
          <w:rFonts w:asciiTheme="minorHAnsi" w:eastAsia="Times New Roman" w:hAnsiTheme="minorHAnsi" w:cstheme="minorHAnsi"/>
          <w:szCs w:val="24"/>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
          <w:szCs w:val="24"/>
        </w:rPr>
      </w:pPr>
      <w:r w:rsidRPr="00B5116D">
        <w:rPr>
          <w:rFonts w:asciiTheme="minorHAnsi" w:eastAsia="Times New Roman" w:hAnsiTheme="minorHAnsi" w:cstheme="minorHAnsi"/>
          <w:szCs w:val="24"/>
        </w:rPr>
        <w:t>To ensure that your protocol can be</w:t>
      </w:r>
      <w:r w:rsidRPr="00B5116D">
        <w:rPr>
          <w:rFonts w:asciiTheme="minorHAnsi" w:eastAsia="Times New Roman" w:hAnsiTheme="minorHAnsi" w:cstheme="minorHAnsi"/>
          <w:b/>
          <w:bCs/>
          <w:szCs w:val="24"/>
        </w:rPr>
        <w:t xml:space="preserve"> filmed in one day</w:t>
      </w:r>
      <w:r w:rsidRPr="00B5116D">
        <w:rPr>
          <w:rFonts w:asciiTheme="minorHAnsi" w:eastAsia="Times New Roman" w:hAnsiTheme="minorHAnsi" w:cstheme="minorHAnsi"/>
          <w:szCs w:val="24"/>
        </w:rPr>
        <w:t xml:space="preserve">, the protocol is restricted to </w:t>
      </w:r>
      <w:r w:rsidR="00D473BF">
        <w:rPr>
          <w:rFonts w:asciiTheme="minorHAnsi" w:eastAsia="Times New Roman" w:hAnsiTheme="minorHAnsi" w:cstheme="minorHAnsi"/>
          <w:b/>
          <w:szCs w:val="24"/>
        </w:rPr>
        <w:t>25</w:t>
      </w:r>
      <w:r w:rsidRPr="00B5116D">
        <w:rPr>
          <w:rFonts w:asciiTheme="minorHAnsi" w:eastAsia="Times New Roman" w:hAnsiTheme="minorHAnsi" w:cstheme="minorHAnsi"/>
          <w:b/>
          <w:szCs w:val="24"/>
        </w:rPr>
        <w:t xml:space="preserve"> steps</w:t>
      </w:r>
      <w:r w:rsidRPr="00B5116D">
        <w:rPr>
          <w:rFonts w:asciiTheme="minorHAnsi" w:eastAsia="Times New Roman" w:hAnsiTheme="minorHAnsi" w:cstheme="minorHAnsi"/>
          <w:szCs w:val="24"/>
        </w:rPr>
        <w:t xml:space="preserve"> and/or </w:t>
      </w:r>
      <w:r w:rsidR="00D473BF">
        <w:rPr>
          <w:rFonts w:asciiTheme="minorHAnsi" w:eastAsia="Times New Roman" w:hAnsiTheme="minorHAnsi" w:cstheme="minorHAnsi"/>
          <w:b/>
          <w:szCs w:val="24"/>
        </w:rPr>
        <w:t>55</w:t>
      </w:r>
      <w:r w:rsidRPr="00B5116D">
        <w:rPr>
          <w:rFonts w:asciiTheme="minorHAnsi" w:eastAsia="Times New Roman" w:hAnsiTheme="minorHAnsi" w:cstheme="minorHAnsi"/>
          <w:b/>
          <w:szCs w:val="24"/>
        </w:rPr>
        <w:t xml:space="preserve"> shots</w:t>
      </w:r>
      <w:r w:rsidRPr="00B5116D">
        <w:rPr>
          <w:rFonts w:asciiTheme="minorHAnsi" w:eastAsia="Times New Roman" w:hAnsiTheme="minorHAnsi" w:cstheme="minorHAnsi"/>
          <w:szCs w:val="24"/>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szCs w:val="24"/>
        </w:rPr>
      </w:pPr>
      <w:r w:rsidRPr="00B07A3B">
        <w:rPr>
          <w:rFonts w:asciiTheme="minorHAnsi" w:eastAsia="Times New Roman" w:hAnsiTheme="minorHAnsi" w:cstheme="minorHAnsi"/>
          <w:szCs w:val="24"/>
        </w:rPr>
        <w:t>Please</w:t>
      </w:r>
      <w:r w:rsidR="00DC2504" w:rsidRPr="00B07A3B">
        <w:rPr>
          <w:rFonts w:asciiTheme="minorHAnsi" w:eastAsia="Times New Roman" w:hAnsiTheme="minorHAnsi" w:cstheme="minorHAnsi"/>
          <w:szCs w:val="24"/>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Filming should take no more than 10 minutes per step. If a step will take more than 10 minutes, prepare the product from that </w:t>
      </w:r>
      <w:proofErr w:type="gramStart"/>
      <w:r w:rsidRPr="00B07A3B">
        <w:rPr>
          <w:rFonts w:asciiTheme="minorHAnsi" w:eastAsia="Times New Roman" w:hAnsiTheme="minorHAnsi" w:cstheme="minorHAnsi"/>
          <w:szCs w:val="24"/>
        </w:rPr>
        <w:t>step in</w:t>
      </w:r>
      <w:proofErr w:type="gramEnd"/>
      <w:r w:rsidRPr="00B07A3B">
        <w:rPr>
          <w:rFonts w:asciiTheme="minorHAnsi" w:eastAsia="Times New Roman" w:hAnsiTheme="minorHAnsi" w:cstheme="minorHAnsi"/>
          <w:szCs w:val="24"/>
        </w:rPr>
        <w:t xml:space="preserve"> advance.</w:t>
      </w:r>
    </w:p>
    <w:p w14:paraId="713769B9" w14:textId="77777777" w:rsidR="00DC2504" w:rsidRPr="00B07A3B" w:rsidRDefault="00DC2504" w:rsidP="00DC2504">
      <w:pPr>
        <w:rPr>
          <w:rFonts w:asciiTheme="minorHAnsi" w:hAnsiTheme="minorHAnsi" w:cstheme="minorHAnsi"/>
        </w:rPr>
      </w:pPr>
    </w:p>
    <w:p w14:paraId="75DFC648" w14:textId="4A6EA9C7" w:rsidR="00CE10F2" w:rsidRPr="00CC1BD8" w:rsidRDefault="002136A1" w:rsidP="00362C25">
      <w:pPr>
        <w:pStyle w:val="NormalWeb"/>
        <w:numPr>
          <w:ilvl w:val="0"/>
          <w:numId w:val="3"/>
        </w:numPr>
        <w:spacing w:before="0" w:beforeAutospacing="0" w:after="0" w:afterAutospacing="0"/>
        <w:contextualSpacing/>
        <w:jc w:val="both"/>
        <w:textAlignment w:val="baseline"/>
        <w:rPr>
          <w:rFonts w:asciiTheme="minorHAnsi" w:hAnsiTheme="minorHAnsi" w:cstheme="minorHAnsi"/>
          <w:b/>
        </w:rPr>
      </w:pPr>
      <w:r w:rsidRPr="00CC1BD8">
        <w:rPr>
          <w:rFonts w:asciiTheme="minorHAnsi" w:hAnsiTheme="minorHAnsi" w:cstheme="minorHAnsi"/>
          <w:b/>
        </w:rPr>
        <w:t xml:space="preserve">Developing </w:t>
      </w:r>
      <w:r w:rsidR="00362C25" w:rsidRPr="00CC1BD8">
        <w:rPr>
          <w:rFonts w:asciiTheme="minorHAnsi" w:hAnsiTheme="minorHAnsi" w:cstheme="minorHAnsi"/>
          <w:b/>
        </w:rPr>
        <w:t xml:space="preserve">and </w:t>
      </w:r>
      <w:r w:rsidR="00EA021C">
        <w:rPr>
          <w:rFonts w:asciiTheme="minorHAnsi" w:hAnsiTheme="minorHAnsi" w:cstheme="minorHAnsi"/>
          <w:b/>
        </w:rPr>
        <w:t>C</w:t>
      </w:r>
      <w:r w:rsidR="00362C25" w:rsidRPr="00CC1BD8">
        <w:rPr>
          <w:rFonts w:asciiTheme="minorHAnsi" w:hAnsiTheme="minorHAnsi" w:cstheme="minorHAnsi"/>
          <w:b/>
        </w:rPr>
        <w:t xml:space="preserve">haracterizing </w:t>
      </w:r>
      <w:r w:rsidR="00EA021C">
        <w:rPr>
          <w:rFonts w:asciiTheme="minorHAnsi" w:hAnsiTheme="minorHAnsi" w:cstheme="minorHAnsi"/>
          <w:b/>
        </w:rPr>
        <w:t>U</w:t>
      </w:r>
      <w:r w:rsidRPr="00CC1BD8">
        <w:rPr>
          <w:rFonts w:asciiTheme="minorHAnsi" w:hAnsiTheme="minorHAnsi" w:cstheme="minorHAnsi"/>
          <w:b/>
        </w:rPr>
        <w:t>ni-</w:t>
      </w:r>
      <w:r w:rsidR="00EA021C">
        <w:rPr>
          <w:rFonts w:asciiTheme="minorHAnsi" w:hAnsiTheme="minorHAnsi" w:cstheme="minorHAnsi"/>
          <w:b/>
        </w:rPr>
        <w:t>L</w:t>
      </w:r>
      <w:r w:rsidRPr="00CC1BD8">
        <w:rPr>
          <w:rFonts w:asciiTheme="minorHAnsi" w:hAnsiTheme="minorHAnsi" w:cstheme="minorHAnsi"/>
          <w:b/>
        </w:rPr>
        <w:t xml:space="preserve">ipid </w:t>
      </w:r>
      <w:r w:rsidR="00EA021C">
        <w:rPr>
          <w:rFonts w:asciiTheme="minorHAnsi" w:hAnsiTheme="minorHAnsi" w:cstheme="minorHAnsi"/>
          <w:b/>
        </w:rPr>
        <w:t>V</w:t>
      </w:r>
      <w:r w:rsidRPr="00CC1BD8">
        <w:rPr>
          <w:rFonts w:asciiTheme="minorHAnsi" w:hAnsiTheme="minorHAnsi" w:cstheme="minorHAnsi"/>
          <w:b/>
        </w:rPr>
        <w:t xml:space="preserve">esicles </w:t>
      </w:r>
    </w:p>
    <w:p w14:paraId="3642C413" w14:textId="6C93FEE2" w:rsidR="00362C25" w:rsidRPr="00CC1BD8" w:rsidRDefault="006926D0" w:rsidP="00362C25">
      <w:pPr>
        <w:pStyle w:val="ListParagraph"/>
        <w:numPr>
          <w:ilvl w:val="1"/>
          <w:numId w:val="3"/>
        </w:numPr>
        <w:spacing w:before="120"/>
        <w:contextualSpacing w:val="0"/>
        <w:rPr>
          <w:rFonts w:asciiTheme="minorHAnsi" w:hAnsiTheme="minorHAnsi" w:cstheme="minorHAnsi"/>
        </w:rPr>
      </w:pPr>
      <w:r w:rsidRPr="00CC1BD8">
        <w:rPr>
          <w:rFonts w:asciiTheme="minorHAnsi" w:hAnsiTheme="minorHAnsi" w:cstheme="minorHAnsi"/>
        </w:rPr>
        <w:t>To begin, a</w:t>
      </w:r>
      <w:r w:rsidR="002136A1" w:rsidRPr="00CC1BD8">
        <w:rPr>
          <w:rFonts w:asciiTheme="minorHAnsi" w:hAnsiTheme="minorHAnsi" w:cstheme="minorHAnsi"/>
        </w:rPr>
        <w:t>dd the appropriate volume of lipid stock solution into a clean glass vial for a final vesicle concentration of 2.5 m</w:t>
      </w:r>
      <w:r w:rsidRPr="00CC1BD8">
        <w:rPr>
          <w:rFonts w:asciiTheme="minorHAnsi" w:hAnsiTheme="minorHAnsi" w:cstheme="minorHAnsi"/>
        </w:rPr>
        <w:t>illigram</w:t>
      </w:r>
      <w:r w:rsidR="0043650F">
        <w:rPr>
          <w:rFonts w:asciiTheme="minorHAnsi" w:hAnsiTheme="minorHAnsi" w:cstheme="minorHAnsi"/>
        </w:rPr>
        <w:t>s</w:t>
      </w:r>
      <w:r w:rsidRPr="00CC1BD8">
        <w:rPr>
          <w:rFonts w:asciiTheme="minorHAnsi" w:hAnsiTheme="minorHAnsi" w:cstheme="minorHAnsi"/>
        </w:rPr>
        <w:t xml:space="preserve"> per </w:t>
      </w:r>
      <w:r w:rsidR="002136A1" w:rsidRPr="00CC1BD8">
        <w:rPr>
          <w:rFonts w:asciiTheme="minorHAnsi" w:hAnsiTheme="minorHAnsi" w:cstheme="minorHAnsi"/>
        </w:rPr>
        <w:t>m</w:t>
      </w:r>
      <w:r w:rsidRPr="00CC1BD8">
        <w:rPr>
          <w:rFonts w:asciiTheme="minorHAnsi" w:hAnsiTheme="minorHAnsi" w:cstheme="minorHAnsi"/>
        </w:rPr>
        <w:t>illiliter</w:t>
      </w:r>
      <w:r w:rsidR="00C33BBA" w:rsidRPr="00CC1BD8">
        <w:rPr>
          <w:rFonts w:asciiTheme="minorHAnsi" w:hAnsiTheme="minorHAnsi" w:cstheme="minorHAnsi"/>
        </w:rPr>
        <w:t xml:space="preserve"> </w:t>
      </w:r>
      <w:r w:rsidR="00C33BBA" w:rsidRPr="00CC1BD8">
        <w:rPr>
          <w:rFonts w:asciiTheme="minorHAnsi" w:hAnsiTheme="minorHAnsi" w:cstheme="minorHAnsi"/>
          <w:b/>
          <w:bCs/>
        </w:rPr>
        <w:t>[1]</w:t>
      </w:r>
      <w:r w:rsidR="00362C25" w:rsidRPr="00CC1BD8">
        <w:rPr>
          <w:rFonts w:asciiTheme="minorHAnsi" w:hAnsiTheme="minorHAnsi" w:cstheme="minorHAnsi"/>
        </w:rPr>
        <w:t xml:space="preserve">. </w:t>
      </w:r>
      <w:r w:rsidR="00C33BBA" w:rsidRPr="00CC1BD8">
        <w:rPr>
          <w:rFonts w:asciiTheme="minorHAnsi" w:hAnsiTheme="minorHAnsi" w:cstheme="minorHAnsi"/>
        </w:rPr>
        <w:t xml:space="preserve">Remove chloroform from lipid stock solution using a stream of nitrogen gas </w:t>
      </w:r>
      <w:r w:rsidR="00C33BBA" w:rsidRPr="00CC1BD8">
        <w:rPr>
          <w:rFonts w:asciiTheme="minorHAnsi" w:hAnsiTheme="minorHAnsi" w:cstheme="minorHAnsi"/>
          <w:b/>
          <w:bCs/>
        </w:rPr>
        <w:t>[2]</w:t>
      </w:r>
      <w:r w:rsidR="00C33BBA" w:rsidRPr="00CC1BD8">
        <w:rPr>
          <w:rFonts w:asciiTheme="minorHAnsi" w:hAnsiTheme="minorHAnsi" w:cstheme="minorHAnsi"/>
        </w:rPr>
        <w:t>.</w:t>
      </w:r>
    </w:p>
    <w:p w14:paraId="0CBBC7D3" w14:textId="1C52E7FB" w:rsidR="00C33BBA" w:rsidRPr="00CC1BD8" w:rsidRDefault="00C33BBA" w:rsidP="00C33BBA">
      <w:pPr>
        <w:pStyle w:val="ListParagraph"/>
        <w:numPr>
          <w:ilvl w:val="2"/>
          <w:numId w:val="3"/>
        </w:numPr>
        <w:spacing w:before="120"/>
        <w:contextualSpacing w:val="0"/>
        <w:rPr>
          <w:rFonts w:asciiTheme="minorHAnsi" w:hAnsiTheme="minorHAnsi" w:cstheme="minorHAnsi"/>
        </w:rPr>
      </w:pPr>
      <w:r w:rsidRPr="00CC1BD8">
        <w:rPr>
          <w:rFonts w:asciiTheme="minorHAnsi" w:hAnsiTheme="minorHAnsi" w:cstheme="minorHAnsi"/>
        </w:rPr>
        <w:t>WIDE: Establish the shot of t</w:t>
      </w:r>
      <w:r w:rsidR="006926D0" w:rsidRPr="00CC1BD8">
        <w:rPr>
          <w:rFonts w:asciiTheme="minorHAnsi" w:hAnsiTheme="minorHAnsi" w:cstheme="minorHAnsi"/>
        </w:rPr>
        <w:t xml:space="preserve">alent adding lipid stock solution </w:t>
      </w:r>
      <w:r w:rsidRPr="00CC1BD8">
        <w:rPr>
          <w:rFonts w:asciiTheme="minorHAnsi" w:hAnsiTheme="minorHAnsi" w:cstheme="minorHAnsi"/>
        </w:rPr>
        <w:t>into vial</w:t>
      </w:r>
    </w:p>
    <w:p w14:paraId="339A3FA7" w14:textId="3770AA11" w:rsidR="00C33BBA" w:rsidRPr="00CC1BD8" w:rsidRDefault="00C33BBA" w:rsidP="00C33BBA">
      <w:pPr>
        <w:pStyle w:val="ListParagraph"/>
        <w:numPr>
          <w:ilvl w:val="2"/>
          <w:numId w:val="3"/>
        </w:numPr>
        <w:spacing w:before="120"/>
        <w:contextualSpacing w:val="0"/>
        <w:rPr>
          <w:rFonts w:asciiTheme="minorHAnsi" w:hAnsiTheme="minorHAnsi" w:cstheme="minorHAnsi"/>
        </w:rPr>
      </w:pPr>
      <w:r w:rsidRPr="00CC1BD8">
        <w:rPr>
          <w:rFonts w:asciiTheme="minorHAnsi" w:hAnsiTheme="minorHAnsi" w:cstheme="minorHAnsi"/>
        </w:rPr>
        <w:t xml:space="preserve">Talent removing the chloroform from lipid stock solution using nitrogen gas </w:t>
      </w:r>
      <w:r w:rsidRPr="00CC1BD8">
        <w:rPr>
          <w:rFonts w:asciiTheme="minorHAnsi" w:hAnsiTheme="minorHAnsi" w:cstheme="minorHAnsi"/>
          <w:b/>
          <w:bCs/>
        </w:rPr>
        <w:t>TEXT:</w:t>
      </w:r>
      <w:r w:rsidRPr="00CC1BD8">
        <w:rPr>
          <w:rFonts w:asciiTheme="minorHAnsi" w:hAnsiTheme="minorHAnsi" w:cstheme="minorHAnsi"/>
        </w:rPr>
        <w:t xml:space="preserve"> </w:t>
      </w:r>
      <w:r w:rsidRPr="00CC1BD8">
        <w:rPr>
          <w:rFonts w:asciiTheme="minorHAnsi" w:hAnsiTheme="minorHAnsi" w:cstheme="minorHAnsi"/>
          <w:b/>
          <w:bCs/>
        </w:rPr>
        <w:t>N</w:t>
      </w:r>
      <w:r w:rsidRPr="00CC1BD8">
        <w:rPr>
          <w:rFonts w:asciiTheme="minorHAnsi" w:hAnsiTheme="minorHAnsi" w:cstheme="minorHAnsi"/>
          <w:b/>
          <w:bCs/>
          <w:vertAlign w:val="subscript"/>
        </w:rPr>
        <w:t>2</w:t>
      </w:r>
      <w:r w:rsidRPr="00CC1BD8">
        <w:rPr>
          <w:rFonts w:asciiTheme="minorHAnsi" w:hAnsiTheme="minorHAnsi" w:cstheme="minorHAnsi"/>
          <w:b/>
          <w:bCs/>
        </w:rPr>
        <w:t>: Ultrapure grade-5.0</w:t>
      </w:r>
    </w:p>
    <w:p w14:paraId="37BE04CE" w14:textId="5280E1D6" w:rsidR="002136A1" w:rsidRPr="00CC1BD8" w:rsidRDefault="002136A1" w:rsidP="00C33BBA">
      <w:pPr>
        <w:pStyle w:val="ListParagraph"/>
        <w:numPr>
          <w:ilvl w:val="1"/>
          <w:numId w:val="3"/>
        </w:numPr>
        <w:spacing w:before="120"/>
        <w:contextualSpacing w:val="0"/>
        <w:rPr>
          <w:rFonts w:asciiTheme="minorHAnsi" w:hAnsiTheme="minorHAnsi" w:cstheme="minorHAnsi"/>
        </w:rPr>
      </w:pPr>
      <w:r w:rsidRPr="00CC1BD8">
        <w:t>To ensure full removal of chloroform, connect the dried lipid film to</w:t>
      </w:r>
      <w:r w:rsidR="002C5621">
        <w:t xml:space="preserve"> the</w:t>
      </w:r>
      <w:r w:rsidRPr="00CC1BD8">
        <w:t xml:space="preserve"> vacuum for at least 4 h</w:t>
      </w:r>
      <w:r w:rsidR="00C33BBA" w:rsidRPr="00CC1BD8">
        <w:t xml:space="preserve">ours </w:t>
      </w:r>
      <w:r w:rsidR="00C33BBA" w:rsidRPr="00CC1BD8">
        <w:rPr>
          <w:b/>
          <w:bCs/>
        </w:rPr>
        <w:t>[1]</w:t>
      </w:r>
      <w:r w:rsidRPr="00CC1BD8">
        <w:t xml:space="preserve">. </w:t>
      </w:r>
      <w:r w:rsidR="00C33BBA" w:rsidRPr="00CC1BD8">
        <w:t>Rehydrate the dried lipid film with the required volume of Tris sodium chloride buffer to yield a final vesicle concentration of 2.5 milligram</w:t>
      </w:r>
      <w:r w:rsidR="002C5621">
        <w:t>s</w:t>
      </w:r>
      <w:r w:rsidR="00C33BBA" w:rsidRPr="00CC1BD8">
        <w:t xml:space="preserve"> per milliliter </w:t>
      </w:r>
      <w:r w:rsidR="00C33BBA" w:rsidRPr="00CC1BD8">
        <w:rPr>
          <w:b/>
          <w:bCs/>
        </w:rPr>
        <w:t>[2]</w:t>
      </w:r>
      <w:r w:rsidR="00C33BBA" w:rsidRPr="00CC1BD8">
        <w:t xml:space="preserve"> and vortex for approximately 15 to 30 seconds </w:t>
      </w:r>
      <w:r w:rsidR="00C33BBA" w:rsidRPr="00CC1BD8">
        <w:rPr>
          <w:b/>
          <w:bCs/>
        </w:rPr>
        <w:t>[3]</w:t>
      </w:r>
      <w:r w:rsidR="00C33BBA" w:rsidRPr="00CC1BD8">
        <w:t>.</w:t>
      </w:r>
    </w:p>
    <w:p w14:paraId="600422AD" w14:textId="65C8EE68" w:rsidR="00C33BBA" w:rsidRPr="00CC1BD8" w:rsidRDefault="00C33BBA" w:rsidP="00C33BBA">
      <w:pPr>
        <w:pStyle w:val="ListParagraph"/>
        <w:numPr>
          <w:ilvl w:val="2"/>
          <w:numId w:val="3"/>
        </w:numPr>
        <w:spacing w:before="120"/>
        <w:contextualSpacing w:val="0"/>
        <w:rPr>
          <w:rFonts w:asciiTheme="minorHAnsi" w:hAnsiTheme="minorHAnsi" w:cstheme="minorHAnsi"/>
        </w:rPr>
      </w:pPr>
      <w:r w:rsidRPr="00CC1BD8">
        <w:t xml:space="preserve">Talent connecting lipid film to </w:t>
      </w:r>
      <w:r w:rsidR="00C723F2" w:rsidRPr="00CC1BD8">
        <w:t>vacuum</w:t>
      </w:r>
    </w:p>
    <w:p w14:paraId="2F6EAE0F" w14:textId="1939D62B" w:rsidR="00C33BBA" w:rsidRPr="00CC1BD8" w:rsidRDefault="00C33BBA" w:rsidP="00C33BBA">
      <w:pPr>
        <w:pStyle w:val="ListParagraph"/>
        <w:numPr>
          <w:ilvl w:val="2"/>
          <w:numId w:val="3"/>
        </w:numPr>
        <w:spacing w:before="120"/>
        <w:contextualSpacing w:val="0"/>
        <w:rPr>
          <w:rFonts w:asciiTheme="minorHAnsi" w:hAnsiTheme="minorHAnsi" w:cstheme="minorHAnsi"/>
        </w:rPr>
      </w:pPr>
      <w:r w:rsidRPr="00CC1BD8">
        <w:rPr>
          <w:rFonts w:asciiTheme="minorHAnsi" w:hAnsiTheme="minorHAnsi" w:cstheme="minorHAnsi"/>
        </w:rPr>
        <w:t>Talent rehydrating the dried lipid film with sodium chloride</w:t>
      </w:r>
    </w:p>
    <w:p w14:paraId="5AD9F9CC" w14:textId="16330ECD" w:rsidR="00C33BBA" w:rsidRPr="00CC1BD8" w:rsidRDefault="00C33BBA" w:rsidP="00C33BBA">
      <w:pPr>
        <w:pStyle w:val="ListParagraph"/>
        <w:numPr>
          <w:ilvl w:val="2"/>
          <w:numId w:val="3"/>
        </w:numPr>
        <w:spacing w:before="120"/>
        <w:contextualSpacing w:val="0"/>
        <w:rPr>
          <w:rFonts w:asciiTheme="minorHAnsi" w:hAnsiTheme="minorHAnsi" w:cstheme="minorHAnsi"/>
        </w:rPr>
      </w:pPr>
      <w:r w:rsidRPr="00CC1BD8">
        <w:rPr>
          <w:rFonts w:asciiTheme="minorHAnsi" w:hAnsiTheme="minorHAnsi" w:cstheme="minorHAnsi"/>
        </w:rPr>
        <w:t>Talent vortexing the vesicles</w:t>
      </w:r>
      <w:r w:rsidR="00D87403">
        <w:rPr>
          <w:rFonts w:asciiTheme="minorHAnsi" w:hAnsiTheme="minorHAnsi" w:cstheme="minorHAnsi"/>
        </w:rPr>
        <w:t xml:space="preserve"> </w:t>
      </w:r>
      <w:r w:rsidR="00D87403" w:rsidRPr="005731DF">
        <w:rPr>
          <w:i/>
          <w:iCs/>
          <w:color w:val="002060"/>
        </w:rPr>
        <w:t>Videographer: Take multiple takes of this shot as it is going to be reused in</w:t>
      </w:r>
      <w:r w:rsidR="00D87403">
        <w:rPr>
          <w:i/>
          <w:iCs/>
          <w:color w:val="002060"/>
        </w:rPr>
        <w:t xml:space="preserve"> 2.3.3</w:t>
      </w:r>
    </w:p>
    <w:p w14:paraId="75972493" w14:textId="41E25954" w:rsidR="00362C25" w:rsidRPr="00CC1BD8" w:rsidRDefault="002136A1" w:rsidP="00362C25">
      <w:pPr>
        <w:pStyle w:val="ListParagraph"/>
        <w:numPr>
          <w:ilvl w:val="1"/>
          <w:numId w:val="3"/>
        </w:numPr>
        <w:spacing w:before="120"/>
        <w:contextualSpacing w:val="0"/>
        <w:rPr>
          <w:rFonts w:asciiTheme="minorHAnsi" w:hAnsiTheme="minorHAnsi" w:cstheme="minorHAnsi"/>
        </w:rPr>
      </w:pPr>
      <w:r w:rsidRPr="00CC1BD8">
        <w:t>Transfer the vesicle suspension into a container with dry ice until frozen</w:t>
      </w:r>
      <w:r w:rsidR="00C33BBA" w:rsidRPr="00CC1BD8">
        <w:t xml:space="preserve"> for </w:t>
      </w:r>
      <w:r w:rsidRPr="00CC1BD8">
        <w:t>approximately 30 min</w:t>
      </w:r>
      <w:r w:rsidR="00C33BBA" w:rsidRPr="00CC1BD8">
        <w:t xml:space="preserve">utes </w:t>
      </w:r>
      <w:r w:rsidR="00C33BBA" w:rsidRPr="00CC1BD8">
        <w:rPr>
          <w:b/>
          <w:bCs/>
        </w:rPr>
        <w:t>[1]</w:t>
      </w:r>
      <w:r w:rsidRPr="00CC1BD8">
        <w:t>. After the sample is completely frozen, thaw the suspension in a 30</w:t>
      </w:r>
      <w:r w:rsidR="00C33BBA" w:rsidRPr="00CC1BD8">
        <w:t xml:space="preserve"> to </w:t>
      </w:r>
      <w:r w:rsidRPr="00CC1BD8">
        <w:t>40</w:t>
      </w:r>
      <w:r w:rsidR="002C5621">
        <w:t>-</w:t>
      </w:r>
      <w:r w:rsidR="00C33BBA" w:rsidRPr="00CC1BD8">
        <w:t xml:space="preserve">degree </w:t>
      </w:r>
      <w:r w:rsidRPr="00CC1BD8">
        <w:t>C</w:t>
      </w:r>
      <w:r w:rsidR="00C33BBA" w:rsidRPr="00CC1BD8">
        <w:t>elsius</w:t>
      </w:r>
      <w:r w:rsidRPr="00CC1BD8">
        <w:t xml:space="preserve"> water bath</w:t>
      </w:r>
      <w:r w:rsidR="00C33BBA" w:rsidRPr="00CC1BD8">
        <w:t xml:space="preserve"> </w:t>
      </w:r>
      <w:r w:rsidR="00C33BBA" w:rsidRPr="00CC1BD8">
        <w:rPr>
          <w:b/>
          <w:bCs/>
        </w:rPr>
        <w:t>[2]</w:t>
      </w:r>
      <w:r w:rsidRPr="00CC1BD8">
        <w:t>. Vortex the thawed vesicle suspension</w:t>
      </w:r>
      <w:r w:rsidR="00C33BBA" w:rsidRPr="00CC1BD8">
        <w:t xml:space="preserve"> </w:t>
      </w:r>
      <w:r w:rsidR="00C33BBA" w:rsidRPr="00CC1BD8">
        <w:rPr>
          <w:b/>
          <w:bCs/>
        </w:rPr>
        <w:t>[3]</w:t>
      </w:r>
      <w:r w:rsidRPr="00CC1BD8">
        <w:t xml:space="preserve">. </w:t>
      </w:r>
    </w:p>
    <w:p w14:paraId="34D0492D" w14:textId="6CF24417" w:rsidR="00C33BBA" w:rsidRPr="00CC1BD8" w:rsidRDefault="00C33BBA" w:rsidP="00C33BBA">
      <w:pPr>
        <w:pStyle w:val="ListParagraph"/>
        <w:numPr>
          <w:ilvl w:val="2"/>
          <w:numId w:val="3"/>
        </w:numPr>
        <w:spacing w:before="120"/>
        <w:contextualSpacing w:val="0"/>
        <w:rPr>
          <w:rFonts w:asciiTheme="minorHAnsi" w:hAnsiTheme="minorHAnsi" w:cstheme="minorHAnsi"/>
        </w:rPr>
      </w:pPr>
      <w:r w:rsidRPr="00CC1BD8">
        <w:t>Talent transferring the vesicle suspension with dry ice</w:t>
      </w:r>
    </w:p>
    <w:p w14:paraId="252B0DC2" w14:textId="4937A338" w:rsidR="00C33BBA" w:rsidRPr="00CC1BD8" w:rsidRDefault="00C33BBA" w:rsidP="00C33BBA">
      <w:pPr>
        <w:pStyle w:val="ListParagraph"/>
        <w:numPr>
          <w:ilvl w:val="2"/>
          <w:numId w:val="3"/>
        </w:numPr>
        <w:spacing w:before="120"/>
        <w:contextualSpacing w:val="0"/>
        <w:rPr>
          <w:rFonts w:asciiTheme="minorHAnsi" w:hAnsiTheme="minorHAnsi" w:cstheme="minorHAnsi"/>
        </w:rPr>
      </w:pPr>
      <w:r w:rsidRPr="00CC1BD8">
        <w:t>Talent thawing the frozen suspension in water bath</w:t>
      </w:r>
    </w:p>
    <w:p w14:paraId="7CC3BEC4" w14:textId="5894D605" w:rsidR="00D87403" w:rsidRPr="00D87403" w:rsidRDefault="00D87403" w:rsidP="00D87403">
      <w:pPr>
        <w:pStyle w:val="ListParagraph"/>
        <w:numPr>
          <w:ilvl w:val="2"/>
          <w:numId w:val="3"/>
        </w:numPr>
        <w:spacing w:before="120"/>
        <w:contextualSpacing w:val="0"/>
        <w:rPr>
          <w:rFonts w:asciiTheme="minorHAnsi" w:hAnsiTheme="minorHAnsi" w:cstheme="minorHAnsi"/>
          <w:i/>
          <w:iCs/>
          <w:color w:val="002060"/>
        </w:rPr>
      </w:pPr>
      <w:r w:rsidRPr="00D87403">
        <w:rPr>
          <w:rFonts w:asciiTheme="minorHAnsi" w:hAnsiTheme="minorHAnsi" w:cstheme="minorHAnsi"/>
          <w:i/>
          <w:iCs/>
          <w:color w:val="002060"/>
        </w:rPr>
        <w:lastRenderedPageBreak/>
        <w:t>Reuse 2.</w:t>
      </w:r>
      <w:r>
        <w:rPr>
          <w:rFonts w:asciiTheme="minorHAnsi" w:hAnsiTheme="minorHAnsi" w:cstheme="minorHAnsi"/>
          <w:i/>
          <w:iCs/>
          <w:color w:val="002060"/>
        </w:rPr>
        <w:t>2</w:t>
      </w:r>
      <w:r w:rsidRPr="00D87403">
        <w:rPr>
          <w:rFonts w:asciiTheme="minorHAnsi" w:hAnsiTheme="minorHAnsi" w:cstheme="minorHAnsi"/>
          <w:i/>
          <w:iCs/>
          <w:color w:val="002060"/>
        </w:rPr>
        <w:t>.3</w:t>
      </w:r>
    </w:p>
    <w:p w14:paraId="053F33CF" w14:textId="59047A80" w:rsidR="00362C25" w:rsidRPr="00CC1BD8" w:rsidRDefault="00362C25" w:rsidP="00362C25">
      <w:pPr>
        <w:pStyle w:val="ListParagraph"/>
        <w:numPr>
          <w:ilvl w:val="1"/>
          <w:numId w:val="3"/>
        </w:numPr>
        <w:spacing w:before="120"/>
        <w:contextualSpacing w:val="0"/>
        <w:rPr>
          <w:rFonts w:asciiTheme="minorHAnsi" w:hAnsiTheme="minorHAnsi" w:cstheme="minorHAnsi"/>
        </w:rPr>
      </w:pPr>
      <w:r w:rsidRPr="00CC1BD8">
        <w:t>Pre-wet a filter support with ultrapure water</w:t>
      </w:r>
      <w:r w:rsidR="00C33BBA" w:rsidRPr="00CC1BD8">
        <w:t xml:space="preserve"> </w:t>
      </w:r>
      <w:r w:rsidR="00C33BBA" w:rsidRPr="00CC1BD8">
        <w:rPr>
          <w:b/>
          <w:bCs/>
        </w:rPr>
        <w:t>[1]</w:t>
      </w:r>
      <w:r w:rsidR="002C5621">
        <w:t>, then</w:t>
      </w:r>
      <w:r w:rsidRPr="00CC1BD8">
        <w:t xml:space="preserve"> </w:t>
      </w:r>
      <w:r w:rsidR="002C5621">
        <w:t>p</w:t>
      </w:r>
      <w:r w:rsidRPr="00CC1BD8">
        <w:t>lace it on the membrane support surface inside the O-ring. Repeat for the second internal membrane support</w:t>
      </w:r>
      <w:r w:rsidR="00C33BBA" w:rsidRPr="00CC1BD8">
        <w:t xml:space="preserve"> </w:t>
      </w:r>
      <w:r w:rsidR="00C33BBA" w:rsidRPr="00CC1BD8">
        <w:rPr>
          <w:b/>
          <w:bCs/>
        </w:rPr>
        <w:t>[2]</w:t>
      </w:r>
      <w:r w:rsidRPr="00CC1BD8">
        <w:t>.</w:t>
      </w:r>
    </w:p>
    <w:p w14:paraId="4CB61EE6" w14:textId="3F533B48" w:rsidR="00C33BBA" w:rsidRPr="00CC1BD8" w:rsidRDefault="00C33BBA" w:rsidP="00C33BBA">
      <w:pPr>
        <w:pStyle w:val="ListParagraph"/>
        <w:numPr>
          <w:ilvl w:val="2"/>
          <w:numId w:val="3"/>
        </w:numPr>
        <w:spacing w:before="120"/>
        <w:contextualSpacing w:val="0"/>
        <w:rPr>
          <w:rFonts w:asciiTheme="minorHAnsi" w:hAnsiTheme="minorHAnsi" w:cstheme="minorHAnsi"/>
        </w:rPr>
      </w:pPr>
      <w:r w:rsidRPr="00CC1BD8">
        <w:t>Talent wetting the filter support with water</w:t>
      </w:r>
    </w:p>
    <w:p w14:paraId="77160BA6" w14:textId="2DA945E0" w:rsidR="00C33BBA" w:rsidRPr="00CC1BD8" w:rsidRDefault="00C33BBA" w:rsidP="00C33BBA">
      <w:pPr>
        <w:pStyle w:val="ListParagraph"/>
        <w:numPr>
          <w:ilvl w:val="2"/>
          <w:numId w:val="3"/>
        </w:numPr>
        <w:spacing w:before="120"/>
        <w:contextualSpacing w:val="0"/>
        <w:rPr>
          <w:rFonts w:asciiTheme="minorHAnsi" w:hAnsiTheme="minorHAnsi" w:cstheme="minorHAnsi"/>
        </w:rPr>
      </w:pPr>
      <w:r w:rsidRPr="00CC1BD8">
        <w:t>Talent placing the membrane support surface inside the O-ring</w:t>
      </w:r>
    </w:p>
    <w:p w14:paraId="776BCB82" w14:textId="0BC0238E" w:rsidR="00362C25" w:rsidRPr="00CC1BD8" w:rsidRDefault="00362C25" w:rsidP="00362C25">
      <w:pPr>
        <w:pStyle w:val="ListParagraph"/>
        <w:numPr>
          <w:ilvl w:val="1"/>
          <w:numId w:val="3"/>
        </w:numPr>
        <w:spacing w:before="120"/>
        <w:contextualSpacing w:val="0"/>
        <w:rPr>
          <w:rFonts w:asciiTheme="minorHAnsi" w:hAnsiTheme="minorHAnsi" w:cstheme="minorHAnsi"/>
        </w:rPr>
      </w:pPr>
      <w:r w:rsidRPr="00CC1BD8">
        <w:t>Position one internal membrane support into the extruder outer casing</w:t>
      </w:r>
      <w:r w:rsidR="00C33BBA" w:rsidRPr="00CC1BD8">
        <w:t xml:space="preserve"> </w:t>
      </w:r>
      <w:r w:rsidR="00C33BBA" w:rsidRPr="00CC1BD8">
        <w:rPr>
          <w:b/>
          <w:bCs/>
        </w:rPr>
        <w:t>[1]</w:t>
      </w:r>
      <w:r w:rsidRPr="00CC1BD8">
        <w:t>. Place one 100 n</w:t>
      </w:r>
      <w:r w:rsidR="00C33BBA" w:rsidRPr="00CC1BD8">
        <w:t>anometer</w:t>
      </w:r>
      <w:r w:rsidRPr="00CC1BD8">
        <w:t xml:space="preserve"> polycarbonate membrane onto </w:t>
      </w:r>
      <w:r w:rsidRPr="00CC1BD8" w:rsidDel="00AE7BE1">
        <w:t xml:space="preserve">the </w:t>
      </w:r>
      <w:r w:rsidRPr="00CC1BD8">
        <w:t>internal membrane support, directly over the filter support</w:t>
      </w:r>
      <w:r w:rsidR="00C33BBA" w:rsidRPr="00CC1BD8">
        <w:t xml:space="preserve"> </w:t>
      </w:r>
      <w:r w:rsidR="00C33BBA" w:rsidRPr="00CC1BD8">
        <w:rPr>
          <w:b/>
          <w:bCs/>
        </w:rPr>
        <w:t>[2]</w:t>
      </w:r>
      <w:r w:rsidRPr="00CC1BD8">
        <w:t xml:space="preserve">. </w:t>
      </w:r>
    </w:p>
    <w:p w14:paraId="2C4FF448" w14:textId="4F85B486" w:rsidR="00C33BBA" w:rsidRPr="00CC1BD8" w:rsidRDefault="00C33BBA" w:rsidP="00C33BBA">
      <w:pPr>
        <w:pStyle w:val="ListParagraph"/>
        <w:numPr>
          <w:ilvl w:val="2"/>
          <w:numId w:val="3"/>
        </w:numPr>
        <w:spacing w:before="120"/>
        <w:contextualSpacing w:val="0"/>
        <w:rPr>
          <w:rFonts w:asciiTheme="minorHAnsi" w:hAnsiTheme="minorHAnsi" w:cstheme="minorHAnsi"/>
        </w:rPr>
      </w:pPr>
      <w:r w:rsidRPr="00CC1BD8">
        <w:t>Talent positioning one internal membrane support into outer casing</w:t>
      </w:r>
    </w:p>
    <w:p w14:paraId="576B4CAC" w14:textId="575B2406" w:rsidR="00C33BBA" w:rsidRPr="00CC1BD8" w:rsidRDefault="00C33BBA" w:rsidP="00C33BBA">
      <w:pPr>
        <w:pStyle w:val="ListParagraph"/>
        <w:numPr>
          <w:ilvl w:val="2"/>
          <w:numId w:val="3"/>
        </w:numPr>
        <w:spacing w:before="120"/>
        <w:contextualSpacing w:val="0"/>
        <w:rPr>
          <w:rFonts w:asciiTheme="minorHAnsi" w:hAnsiTheme="minorHAnsi" w:cstheme="minorHAnsi"/>
        </w:rPr>
      </w:pPr>
      <w:r w:rsidRPr="00CC1BD8">
        <w:t>Talent placing polycarbonate membrane onto internal membrane support</w:t>
      </w:r>
    </w:p>
    <w:p w14:paraId="068780B8" w14:textId="1BF2FC00" w:rsidR="00362C25" w:rsidRPr="00CC1BD8" w:rsidRDefault="00362C25" w:rsidP="00362C25">
      <w:pPr>
        <w:pStyle w:val="ListParagraph"/>
        <w:numPr>
          <w:ilvl w:val="1"/>
          <w:numId w:val="3"/>
        </w:numPr>
        <w:spacing w:before="120"/>
        <w:contextualSpacing w:val="0"/>
        <w:rPr>
          <w:rFonts w:asciiTheme="minorHAnsi" w:hAnsiTheme="minorHAnsi" w:cstheme="minorHAnsi"/>
        </w:rPr>
      </w:pPr>
      <w:r w:rsidRPr="00CC1BD8">
        <w:t>Position the second internal membrane support into the extruder outer casing with the O-ring and filter support side facing the polycarbonate membrane</w:t>
      </w:r>
      <w:r w:rsidR="00C33BBA" w:rsidRPr="00CC1BD8">
        <w:t xml:space="preserve"> </w:t>
      </w:r>
      <w:r w:rsidR="00C33BBA" w:rsidRPr="00CC1BD8">
        <w:rPr>
          <w:b/>
          <w:bCs/>
        </w:rPr>
        <w:t>[1]</w:t>
      </w:r>
      <w:r w:rsidRPr="00CC1BD8">
        <w:t xml:space="preserve">. Attach the </w:t>
      </w:r>
      <w:r w:rsidR="00C33BBA" w:rsidRPr="00CC1BD8">
        <w:t>polytetrafluoroethylene</w:t>
      </w:r>
      <w:r w:rsidRPr="00CC1BD8">
        <w:t xml:space="preserve"> bearing into the retainer nut and screw </w:t>
      </w:r>
      <w:r w:rsidR="002C5621">
        <w:t xml:space="preserve">it </w:t>
      </w:r>
      <w:r w:rsidRPr="00CC1BD8">
        <w:t>closed with the extruder outer casing</w:t>
      </w:r>
      <w:r w:rsidR="00C33BBA" w:rsidRPr="00CC1BD8">
        <w:t xml:space="preserve"> </w:t>
      </w:r>
      <w:r w:rsidR="00C33BBA" w:rsidRPr="00CC1BD8">
        <w:rPr>
          <w:b/>
          <w:bCs/>
        </w:rPr>
        <w:t>[2]</w:t>
      </w:r>
      <w:r w:rsidRPr="00CC1BD8">
        <w:t>. Clip the extruder into the heating block</w:t>
      </w:r>
      <w:r w:rsidR="00C33BBA" w:rsidRPr="00CC1BD8">
        <w:t xml:space="preserve"> </w:t>
      </w:r>
      <w:r w:rsidR="00C33BBA" w:rsidRPr="00CC1BD8">
        <w:rPr>
          <w:b/>
          <w:bCs/>
        </w:rPr>
        <w:t>[3]</w:t>
      </w:r>
      <w:r w:rsidRPr="00CC1BD8">
        <w:t>.</w:t>
      </w:r>
    </w:p>
    <w:p w14:paraId="74C6D952" w14:textId="424F9933" w:rsidR="00C33BBA" w:rsidRPr="00CC1BD8" w:rsidRDefault="00C33BBA" w:rsidP="00C33BBA">
      <w:pPr>
        <w:pStyle w:val="ListParagraph"/>
        <w:numPr>
          <w:ilvl w:val="2"/>
          <w:numId w:val="3"/>
        </w:numPr>
        <w:spacing w:before="120"/>
        <w:contextualSpacing w:val="0"/>
        <w:rPr>
          <w:rFonts w:asciiTheme="minorHAnsi" w:hAnsiTheme="minorHAnsi" w:cstheme="minorHAnsi"/>
        </w:rPr>
      </w:pPr>
      <w:r w:rsidRPr="00CC1BD8">
        <w:t xml:space="preserve">Talent </w:t>
      </w:r>
      <w:r w:rsidR="00197CD7" w:rsidRPr="00CC1BD8">
        <w:t>placing the membrane support into casing with O-ring</w:t>
      </w:r>
    </w:p>
    <w:p w14:paraId="02B5067C" w14:textId="13416A72" w:rsidR="00197CD7" w:rsidRPr="00CC1BD8" w:rsidRDefault="00197CD7" w:rsidP="00C33BBA">
      <w:pPr>
        <w:pStyle w:val="ListParagraph"/>
        <w:numPr>
          <w:ilvl w:val="2"/>
          <w:numId w:val="3"/>
        </w:numPr>
        <w:spacing w:before="120"/>
        <w:contextualSpacing w:val="0"/>
        <w:rPr>
          <w:rFonts w:asciiTheme="minorHAnsi" w:hAnsiTheme="minorHAnsi" w:cstheme="minorHAnsi"/>
        </w:rPr>
      </w:pPr>
      <w:r w:rsidRPr="00CC1BD8">
        <w:t>Talent attaching PTFE bearing into retainer nut and screw</w:t>
      </w:r>
    </w:p>
    <w:p w14:paraId="4F9D5694" w14:textId="52886341" w:rsidR="00197CD7" w:rsidRPr="00CC1BD8" w:rsidRDefault="00197CD7" w:rsidP="00C33BBA">
      <w:pPr>
        <w:pStyle w:val="ListParagraph"/>
        <w:numPr>
          <w:ilvl w:val="2"/>
          <w:numId w:val="3"/>
        </w:numPr>
        <w:spacing w:before="120"/>
        <w:contextualSpacing w:val="0"/>
        <w:rPr>
          <w:rFonts w:asciiTheme="minorHAnsi" w:hAnsiTheme="minorHAnsi" w:cstheme="minorHAnsi"/>
        </w:rPr>
      </w:pPr>
      <w:r w:rsidRPr="00CC1BD8">
        <w:t>Talent clipping the extruder into heating block</w:t>
      </w:r>
    </w:p>
    <w:p w14:paraId="51DD302E" w14:textId="1284FCC9" w:rsidR="00362C25" w:rsidRPr="00CC1BD8" w:rsidRDefault="00362C25" w:rsidP="00362C25">
      <w:pPr>
        <w:pStyle w:val="ListParagraph"/>
        <w:numPr>
          <w:ilvl w:val="1"/>
          <w:numId w:val="3"/>
        </w:numPr>
        <w:spacing w:before="120"/>
        <w:contextualSpacing w:val="0"/>
        <w:rPr>
          <w:rFonts w:asciiTheme="minorHAnsi" w:hAnsiTheme="minorHAnsi" w:cstheme="minorHAnsi"/>
        </w:rPr>
      </w:pPr>
      <w:r w:rsidRPr="00CC1BD8">
        <w:t>Load the lipid vesicle suspension into one of the syringes</w:t>
      </w:r>
      <w:r w:rsidR="00197CD7" w:rsidRPr="00CC1BD8">
        <w:t xml:space="preserve"> </w:t>
      </w:r>
      <w:r w:rsidRPr="00CC1BD8">
        <w:t>and position the syringe into the extruder heat block, inserting the needle fully into one end of the extruder</w:t>
      </w:r>
      <w:r w:rsidR="00197CD7" w:rsidRPr="00CC1BD8">
        <w:t xml:space="preserve"> </w:t>
      </w:r>
      <w:r w:rsidR="00197CD7" w:rsidRPr="00CC1BD8">
        <w:rPr>
          <w:b/>
          <w:bCs/>
        </w:rPr>
        <w:t>[</w:t>
      </w:r>
      <w:r w:rsidR="00D87403">
        <w:rPr>
          <w:b/>
          <w:bCs/>
        </w:rPr>
        <w:t>1</w:t>
      </w:r>
      <w:r w:rsidR="00197CD7" w:rsidRPr="00CC1BD8">
        <w:rPr>
          <w:b/>
          <w:bCs/>
        </w:rPr>
        <w:t>]</w:t>
      </w:r>
      <w:r w:rsidRPr="00CC1BD8">
        <w:t>. Insert the second, empty syringe into the opposite side and lock in both syringes using the arm clips on the heat block</w:t>
      </w:r>
      <w:r w:rsidR="00197CD7" w:rsidRPr="00CC1BD8">
        <w:t xml:space="preserve"> </w:t>
      </w:r>
      <w:r w:rsidR="00197CD7" w:rsidRPr="00CC1BD8">
        <w:rPr>
          <w:b/>
          <w:bCs/>
        </w:rPr>
        <w:t>[</w:t>
      </w:r>
      <w:r w:rsidR="00D87403">
        <w:rPr>
          <w:b/>
          <w:bCs/>
        </w:rPr>
        <w:t>2</w:t>
      </w:r>
      <w:r w:rsidR="00197CD7" w:rsidRPr="00CC1BD8">
        <w:rPr>
          <w:b/>
          <w:bCs/>
        </w:rPr>
        <w:t>]</w:t>
      </w:r>
      <w:r w:rsidRPr="00CC1BD8">
        <w:t xml:space="preserve">. </w:t>
      </w:r>
    </w:p>
    <w:p w14:paraId="24D3E314" w14:textId="7427C708" w:rsidR="00197CD7" w:rsidRPr="00D87403" w:rsidRDefault="00197CD7" w:rsidP="00D87403">
      <w:pPr>
        <w:pStyle w:val="ListParagraph"/>
        <w:numPr>
          <w:ilvl w:val="2"/>
          <w:numId w:val="3"/>
        </w:numPr>
        <w:spacing w:before="120"/>
        <w:contextualSpacing w:val="0"/>
        <w:rPr>
          <w:rFonts w:asciiTheme="minorHAnsi" w:hAnsiTheme="minorHAnsi" w:cstheme="minorHAnsi"/>
        </w:rPr>
      </w:pPr>
      <w:r w:rsidRPr="00CC1BD8">
        <w:t>Talent placing the syringe into extruder heat block</w:t>
      </w:r>
    </w:p>
    <w:p w14:paraId="594D5C0E" w14:textId="4E963960" w:rsidR="00197CD7" w:rsidRPr="00CC1BD8" w:rsidRDefault="00197CD7" w:rsidP="00197CD7">
      <w:pPr>
        <w:pStyle w:val="ListParagraph"/>
        <w:numPr>
          <w:ilvl w:val="2"/>
          <w:numId w:val="3"/>
        </w:numPr>
        <w:spacing w:before="120"/>
        <w:contextualSpacing w:val="0"/>
        <w:rPr>
          <w:rFonts w:asciiTheme="minorHAnsi" w:hAnsiTheme="minorHAnsi" w:cstheme="minorHAnsi"/>
        </w:rPr>
      </w:pPr>
      <w:r w:rsidRPr="00CC1BD8">
        <w:t>Talent inserting second empty syringe into opposite side</w:t>
      </w:r>
    </w:p>
    <w:p w14:paraId="3C4912E9" w14:textId="08F6949B" w:rsidR="00362C25" w:rsidRPr="00CC1BD8" w:rsidRDefault="00362C25" w:rsidP="00362C25">
      <w:pPr>
        <w:pStyle w:val="ListParagraph"/>
        <w:numPr>
          <w:ilvl w:val="1"/>
          <w:numId w:val="3"/>
        </w:numPr>
        <w:spacing w:before="120"/>
        <w:contextualSpacing w:val="0"/>
        <w:rPr>
          <w:rFonts w:asciiTheme="minorHAnsi" w:hAnsiTheme="minorHAnsi" w:cstheme="minorHAnsi"/>
        </w:rPr>
      </w:pPr>
      <w:r w:rsidRPr="00CC1BD8">
        <w:t>Assemble the extruder by placing the large hole screen support, sintered disk, drain disks, and polycarbonate membrane into the space in the extruder lower support</w:t>
      </w:r>
      <w:r w:rsidR="00197CD7" w:rsidRPr="00CC1BD8">
        <w:t xml:space="preserve"> </w:t>
      </w:r>
      <w:r w:rsidR="00197CD7" w:rsidRPr="00CC1BD8">
        <w:rPr>
          <w:b/>
          <w:bCs/>
        </w:rPr>
        <w:t>[1]</w:t>
      </w:r>
      <w:r w:rsidRPr="00CC1BD8">
        <w:t>. Connect the extruder upper and lower supports using the four screws and tighten</w:t>
      </w:r>
      <w:r w:rsidR="00197CD7" w:rsidRPr="00CC1BD8">
        <w:t xml:space="preserve"> </w:t>
      </w:r>
      <w:r w:rsidR="00197CD7" w:rsidRPr="00CC1BD8">
        <w:rPr>
          <w:b/>
          <w:bCs/>
        </w:rPr>
        <w:t>[2]</w:t>
      </w:r>
      <w:r w:rsidRPr="00CC1BD8">
        <w:t>.</w:t>
      </w:r>
    </w:p>
    <w:p w14:paraId="76AFA6C4" w14:textId="3C334B7C" w:rsidR="00197CD7" w:rsidRPr="00CC1BD8" w:rsidRDefault="00197CD7" w:rsidP="00197CD7">
      <w:pPr>
        <w:pStyle w:val="ListParagraph"/>
        <w:numPr>
          <w:ilvl w:val="2"/>
          <w:numId w:val="3"/>
        </w:numPr>
        <w:spacing w:before="120"/>
        <w:contextualSpacing w:val="0"/>
        <w:rPr>
          <w:rFonts w:asciiTheme="minorHAnsi" w:hAnsiTheme="minorHAnsi" w:cstheme="minorHAnsi"/>
        </w:rPr>
      </w:pPr>
      <w:r w:rsidRPr="00CC1BD8">
        <w:t>Assembled extruder with screen support, sintered disk, drain disk and polycarbonate membrane</w:t>
      </w:r>
    </w:p>
    <w:p w14:paraId="16E39DC7" w14:textId="07EA8EEF" w:rsidR="00197CD7" w:rsidRPr="00CC1BD8" w:rsidRDefault="00197CD7" w:rsidP="00197CD7">
      <w:pPr>
        <w:pStyle w:val="ListParagraph"/>
        <w:numPr>
          <w:ilvl w:val="2"/>
          <w:numId w:val="3"/>
        </w:numPr>
        <w:spacing w:before="120"/>
        <w:contextualSpacing w:val="0"/>
        <w:rPr>
          <w:rFonts w:asciiTheme="minorHAnsi" w:hAnsiTheme="minorHAnsi" w:cstheme="minorHAnsi"/>
        </w:rPr>
      </w:pPr>
      <w:r w:rsidRPr="00CC1BD8">
        <w:t>Talent connecting the extruder upper and lower support using screws</w:t>
      </w:r>
    </w:p>
    <w:p w14:paraId="640FDEDA" w14:textId="0F191F92" w:rsidR="00362C25" w:rsidRPr="00CC1BD8" w:rsidRDefault="00362C25" w:rsidP="00362C25">
      <w:pPr>
        <w:pStyle w:val="ListParagraph"/>
        <w:numPr>
          <w:ilvl w:val="1"/>
          <w:numId w:val="3"/>
        </w:numPr>
        <w:spacing w:before="120"/>
        <w:contextualSpacing w:val="0"/>
        <w:rPr>
          <w:rFonts w:asciiTheme="minorHAnsi" w:hAnsiTheme="minorHAnsi" w:cstheme="minorHAnsi"/>
        </w:rPr>
      </w:pPr>
      <w:r w:rsidRPr="00CC1BD8">
        <w:t xml:space="preserve">Attach the extruder unit to the sample cylinder by screwing </w:t>
      </w:r>
      <w:r w:rsidR="002C5621">
        <w:t xml:space="preserve">it </w:t>
      </w:r>
      <w:r w:rsidRPr="00CC1BD8">
        <w:t>to the bottom and tightening with a wrench to secure</w:t>
      </w:r>
      <w:r w:rsidR="00197CD7" w:rsidRPr="00CC1BD8">
        <w:t xml:space="preserve"> </w:t>
      </w:r>
      <w:r w:rsidR="00197CD7" w:rsidRPr="00CC1BD8">
        <w:rPr>
          <w:b/>
          <w:bCs/>
        </w:rPr>
        <w:t>[1]</w:t>
      </w:r>
      <w:r w:rsidRPr="00CC1BD8">
        <w:t xml:space="preserve">. </w:t>
      </w:r>
    </w:p>
    <w:p w14:paraId="047DA012" w14:textId="50B1981A" w:rsidR="00197CD7" w:rsidRPr="00CC1BD8" w:rsidRDefault="00197CD7" w:rsidP="00197CD7">
      <w:pPr>
        <w:pStyle w:val="ListParagraph"/>
        <w:numPr>
          <w:ilvl w:val="2"/>
          <w:numId w:val="3"/>
        </w:numPr>
        <w:spacing w:before="120"/>
        <w:contextualSpacing w:val="0"/>
        <w:rPr>
          <w:rFonts w:asciiTheme="minorHAnsi" w:hAnsiTheme="minorHAnsi" w:cstheme="minorHAnsi"/>
        </w:rPr>
      </w:pPr>
      <w:r w:rsidRPr="00CC1BD8">
        <w:rPr>
          <w:rFonts w:asciiTheme="minorHAnsi" w:hAnsiTheme="minorHAnsi" w:cstheme="minorHAnsi"/>
        </w:rPr>
        <w:t>Talent attaching the extruder unit to the sample cylinder by screwing and tightening</w:t>
      </w:r>
    </w:p>
    <w:p w14:paraId="34F2E73B" w14:textId="282ED611" w:rsidR="00362C25" w:rsidRPr="00CC1BD8" w:rsidRDefault="00362C25" w:rsidP="00362C25">
      <w:pPr>
        <w:pStyle w:val="ListParagraph"/>
        <w:numPr>
          <w:ilvl w:val="1"/>
          <w:numId w:val="3"/>
        </w:numPr>
        <w:spacing w:before="120"/>
        <w:contextualSpacing w:val="0"/>
        <w:rPr>
          <w:rFonts w:asciiTheme="minorHAnsi" w:hAnsiTheme="minorHAnsi" w:cstheme="minorHAnsi"/>
        </w:rPr>
      </w:pPr>
      <w:r w:rsidRPr="00CC1BD8">
        <w:lastRenderedPageBreak/>
        <w:t>Fill the sample cylinder with ultrapure water</w:t>
      </w:r>
      <w:r w:rsidR="00D87403">
        <w:t xml:space="preserve"> and</w:t>
      </w:r>
      <w:r w:rsidRPr="00CC1BD8">
        <w:t xml:space="preserve"> </w:t>
      </w:r>
      <w:r w:rsidR="00D87403">
        <w:t>e</w:t>
      </w:r>
      <w:r w:rsidRPr="00CC1BD8">
        <w:t>xtrude the water through the extruder unit prior to adding the sample into the sample cylinder</w:t>
      </w:r>
      <w:r w:rsidR="00197CD7" w:rsidRPr="00CC1BD8">
        <w:t xml:space="preserve"> </w:t>
      </w:r>
      <w:r w:rsidR="00197CD7" w:rsidRPr="00CC1BD8">
        <w:rPr>
          <w:b/>
          <w:bCs/>
        </w:rPr>
        <w:t>[</w:t>
      </w:r>
      <w:r w:rsidR="00D87403">
        <w:rPr>
          <w:b/>
          <w:bCs/>
        </w:rPr>
        <w:t>1</w:t>
      </w:r>
      <w:r w:rsidR="00197CD7" w:rsidRPr="00CC1BD8">
        <w:rPr>
          <w:b/>
          <w:bCs/>
        </w:rPr>
        <w:t>]</w:t>
      </w:r>
      <w:r w:rsidRPr="00CC1BD8">
        <w:t xml:space="preserve">. </w:t>
      </w:r>
    </w:p>
    <w:p w14:paraId="23EB62D5" w14:textId="15745B8F" w:rsidR="00197CD7" w:rsidRPr="00CC1BD8" w:rsidRDefault="00197CD7" w:rsidP="00197CD7">
      <w:pPr>
        <w:pStyle w:val="ListParagraph"/>
        <w:numPr>
          <w:ilvl w:val="2"/>
          <w:numId w:val="3"/>
        </w:numPr>
        <w:spacing w:before="120"/>
        <w:contextualSpacing w:val="0"/>
        <w:rPr>
          <w:rFonts w:asciiTheme="minorHAnsi" w:hAnsiTheme="minorHAnsi" w:cstheme="minorHAnsi"/>
        </w:rPr>
      </w:pPr>
      <w:r w:rsidRPr="00CC1BD8">
        <w:t>Talent extruding water through extruder unit</w:t>
      </w:r>
    </w:p>
    <w:p w14:paraId="67AC67F6" w14:textId="5021F2F5" w:rsidR="00362C25" w:rsidRPr="00CC1BD8" w:rsidRDefault="00362C25" w:rsidP="00362C25">
      <w:pPr>
        <w:pStyle w:val="ListParagraph"/>
        <w:numPr>
          <w:ilvl w:val="1"/>
          <w:numId w:val="3"/>
        </w:numPr>
        <w:spacing w:before="120"/>
        <w:contextualSpacing w:val="0"/>
        <w:rPr>
          <w:rFonts w:asciiTheme="minorHAnsi" w:hAnsiTheme="minorHAnsi" w:cstheme="minorHAnsi"/>
        </w:rPr>
      </w:pPr>
      <w:r w:rsidRPr="00CC1BD8">
        <w:t>Add the lipid vesicle suspension into the sample cylinder and screw the top closed</w:t>
      </w:r>
      <w:r w:rsidR="00197CD7" w:rsidRPr="00CC1BD8">
        <w:t xml:space="preserve"> </w:t>
      </w:r>
      <w:r w:rsidR="00197CD7" w:rsidRPr="00CC1BD8">
        <w:rPr>
          <w:b/>
          <w:bCs/>
        </w:rPr>
        <w:t>[1]</w:t>
      </w:r>
      <w:r w:rsidRPr="00CC1BD8">
        <w:t>. Slowly increase the pressure until the sample begins to drip from the extruder unit at a rate of approximately 2</w:t>
      </w:r>
      <w:r w:rsidR="00197CD7" w:rsidRPr="00CC1BD8">
        <w:t xml:space="preserve"> to 3</w:t>
      </w:r>
      <w:r w:rsidRPr="00CC1BD8">
        <w:t xml:space="preserve"> drops</w:t>
      </w:r>
      <w:r w:rsidR="00197CD7" w:rsidRPr="00CC1BD8">
        <w:t xml:space="preserve"> per </w:t>
      </w:r>
      <w:r w:rsidRPr="00CC1BD8">
        <w:t>s</w:t>
      </w:r>
      <w:r w:rsidR="00197CD7" w:rsidRPr="00CC1BD8">
        <w:t>econd</w:t>
      </w:r>
      <w:r w:rsidRPr="00CC1BD8">
        <w:t xml:space="preserve"> into a clean glass vial</w:t>
      </w:r>
      <w:r w:rsidR="00197CD7" w:rsidRPr="00CC1BD8">
        <w:t xml:space="preserve"> </w:t>
      </w:r>
      <w:r w:rsidR="00197CD7" w:rsidRPr="00CC1BD8">
        <w:rPr>
          <w:b/>
          <w:bCs/>
        </w:rPr>
        <w:t>[</w:t>
      </w:r>
      <w:r w:rsidR="00D87403">
        <w:rPr>
          <w:b/>
          <w:bCs/>
        </w:rPr>
        <w:t>2</w:t>
      </w:r>
      <w:r w:rsidR="00197CD7" w:rsidRPr="00CC1BD8">
        <w:rPr>
          <w:b/>
          <w:bCs/>
        </w:rPr>
        <w:t>]</w:t>
      </w:r>
      <w:r w:rsidRPr="00CC1BD8">
        <w:t xml:space="preserve">. </w:t>
      </w:r>
    </w:p>
    <w:p w14:paraId="2AA31307" w14:textId="48615CEB" w:rsidR="00197CD7" w:rsidRPr="00CC1BD8" w:rsidRDefault="00197CD7" w:rsidP="00197CD7">
      <w:pPr>
        <w:pStyle w:val="ListParagraph"/>
        <w:numPr>
          <w:ilvl w:val="2"/>
          <w:numId w:val="3"/>
        </w:numPr>
        <w:spacing w:before="120"/>
        <w:contextualSpacing w:val="0"/>
        <w:rPr>
          <w:rFonts w:asciiTheme="minorHAnsi" w:hAnsiTheme="minorHAnsi" w:cstheme="minorHAnsi"/>
        </w:rPr>
      </w:pPr>
      <w:r w:rsidRPr="00CC1BD8">
        <w:t>Talent adding the lipid vesicle suspension int the sample cylinder and screwing the top closed</w:t>
      </w:r>
    </w:p>
    <w:p w14:paraId="2873B7FE" w14:textId="6681CFAD" w:rsidR="00197CD7" w:rsidRPr="00D87403" w:rsidRDefault="00197CD7" w:rsidP="00D87403">
      <w:pPr>
        <w:pStyle w:val="ListParagraph"/>
        <w:numPr>
          <w:ilvl w:val="2"/>
          <w:numId w:val="3"/>
        </w:numPr>
        <w:spacing w:before="120"/>
        <w:contextualSpacing w:val="0"/>
        <w:rPr>
          <w:rFonts w:asciiTheme="minorHAnsi" w:hAnsiTheme="minorHAnsi" w:cstheme="minorHAnsi"/>
        </w:rPr>
      </w:pPr>
      <w:r w:rsidRPr="00CC1BD8">
        <w:t>Sample dripping at a rate of 2 to 3 drops per second</w:t>
      </w:r>
    </w:p>
    <w:p w14:paraId="58338272" w14:textId="4A15F586" w:rsidR="00362C25" w:rsidRPr="00CC1BD8" w:rsidRDefault="00362C25" w:rsidP="00362C25">
      <w:pPr>
        <w:pStyle w:val="ListParagraph"/>
        <w:numPr>
          <w:ilvl w:val="1"/>
          <w:numId w:val="3"/>
        </w:numPr>
        <w:spacing w:before="120"/>
        <w:contextualSpacing w:val="0"/>
        <w:rPr>
          <w:rFonts w:asciiTheme="minorHAnsi" w:hAnsiTheme="minorHAnsi" w:cstheme="minorHAnsi"/>
        </w:rPr>
      </w:pPr>
      <w:r w:rsidRPr="00CC1BD8">
        <w:t xml:space="preserve">Once all sample has been extruded, turn off the </w:t>
      </w:r>
      <w:r w:rsidR="0074537D" w:rsidRPr="00CC1BD8">
        <w:t xml:space="preserve">nitrogen </w:t>
      </w:r>
      <w:r w:rsidRPr="00CC1BD8">
        <w:t>supply</w:t>
      </w:r>
      <w:r w:rsidR="0074537D" w:rsidRPr="00CC1BD8">
        <w:t xml:space="preserve"> </w:t>
      </w:r>
      <w:r w:rsidRPr="00CC1BD8">
        <w:t>and release the pressure in the sample cylinder by opening the pressure relief valve slowly</w:t>
      </w:r>
      <w:r w:rsidR="0074537D" w:rsidRPr="00CC1BD8">
        <w:t xml:space="preserve"> </w:t>
      </w:r>
      <w:r w:rsidR="0074537D" w:rsidRPr="00CC1BD8">
        <w:rPr>
          <w:b/>
          <w:bCs/>
        </w:rPr>
        <w:t>[</w:t>
      </w:r>
      <w:r w:rsidR="005C4857">
        <w:rPr>
          <w:b/>
          <w:bCs/>
        </w:rPr>
        <w:t>1</w:t>
      </w:r>
      <w:r w:rsidR="0074537D" w:rsidRPr="00CC1BD8">
        <w:rPr>
          <w:b/>
          <w:bCs/>
        </w:rPr>
        <w:t>]</w:t>
      </w:r>
      <w:r w:rsidRPr="00CC1BD8">
        <w:t xml:space="preserve">. Pour the lipid vesicles back into the sample cylinder and repeat </w:t>
      </w:r>
      <w:r w:rsidR="0074537D" w:rsidRPr="00CC1BD8">
        <w:t>previous step</w:t>
      </w:r>
      <w:r w:rsidRPr="00CC1BD8">
        <w:t>, 9 more times for a total of 10 extrusions</w:t>
      </w:r>
      <w:r w:rsidR="0074537D" w:rsidRPr="00CC1BD8">
        <w:t xml:space="preserve"> </w:t>
      </w:r>
      <w:r w:rsidR="0074537D" w:rsidRPr="00CC1BD8">
        <w:rPr>
          <w:b/>
          <w:bCs/>
        </w:rPr>
        <w:t>[</w:t>
      </w:r>
      <w:r w:rsidR="005C4857">
        <w:rPr>
          <w:b/>
          <w:bCs/>
        </w:rPr>
        <w:t>2</w:t>
      </w:r>
      <w:r w:rsidR="0074537D" w:rsidRPr="00CC1BD8">
        <w:rPr>
          <w:b/>
          <w:bCs/>
        </w:rPr>
        <w:t>]</w:t>
      </w:r>
      <w:r w:rsidRPr="00CC1BD8">
        <w:t>.</w:t>
      </w:r>
    </w:p>
    <w:p w14:paraId="4C75C6CE" w14:textId="0EC742DA" w:rsidR="0074537D" w:rsidRPr="00D87403" w:rsidRDefault="0074537D" w:rsidP="00D87403">
      <w:pPr>
        <w:pStyle w:val="ListParagraph"/>
        <w:numPr>
          <w:ilvl w:val="2"/>
          <w:numId w:val="3"/>
        </w:numPr>
        <w:spacing w:before="120"/>
        <w:contextualSpacing w:val="0"/>
        <w:rPr>
          <w:rFonts w:asciiTheme="minorHAnsi" w:hAnsiTheme="minorHAnsi" w:cstheme="minorHAnsi"/>
        </w:rPr>
      </w:pPr>
      <w:r w:rsidRPr="00CC1BD8">
        <w:t>Talent turning off the nitrogen suppl</w:t>
      </w:r>
      <w:r w:rsidR="00D87403">
        <w:t>y and</w:t>
      </w:r>
      <w:r w:rsidRPr="00CC1BD8">
        <w:t xml:space="preserve"> releasing the pressure in the sample cylinder</w:t>
      </w:r>
    </w:p>
    <w:p w14:paraId="2C44D870" w14:textId="2EDF28FD" w:rsidR="0074537D" w:rsidRPr="00CC1BD8" w:rsidRDefault="0074537D" w:rsidP="0074537D">
      <w:pPr>
        <w:pStyle w:val="ListParagraph"/>
        <w:numPr>
          <w:ilvl w:val="2"/>
          <w:numId w:val="3"/>
        </w:numPr>
        <w:spacing w:before="120"/>
        <w:contextualSpacing w:val="0"/>
        <w:rPr>
          <w:rFonts w:asciiTheme="minorHAnsi" w:hAnsiTheme="minorHAnsi" w:cstheme="minorHAnsi"/>
        </w:rPr>
      </w:pPr>
      <w:r w:rsidRPr="00CC1BD8">
        <w:t>Talent pouring lipid vesicles back in sample cylinder</w:t>
      </w:r>
    </w:p>
    <w:p w14:paraId="546FD235" w14:textId="21A22C2A" w:rsidR="00362C25" w:rsidRPr="00CC1BD8" w:rsidRDefault="00362C25" w:rsidP="00362C25">
      <w:pPr>
        <w:pStyle w:val="ListParagraph"/>
        <w:numPr>
          <w:ilvl w:val="1"/>
          <w:numId w:val="3"/>
        </w:numPr>
        <w:spacing w:before="120"/>
        <w:contextualSpacing w:val="0"/>
        <w:rPr>
          <w:rFonts w:asciiTheme="minorHAnsi" w:hAnsiTheme="minorHAnsi" w:cstheme="minorHAnsi"/>
        </w:rPr>
      </w:pPr>
      <w:r w:rsidRPr="00CC1BD8">
        <w:t xml:space="preserve">Load the vesicle suspension into the </w:t>
      </w:r>
      <w:r w:rsidR="0074537D" w:rsidRPr="00CC1BD8">
        <w:rPr>
          <w:iCs/>
        </w:rPr>
        <w:t>dynamic light scattering</w:t>
      </w:r>
      <w:r w:rsidRPr="00CC1BD8">
        <w:t xml:space="preserve"> instrument</w:t>
      </w:r>
      <w:r w:rsidR="0074537D" w:rsidRPr="00CC1BD8">
        <w:t xml:space="preserve"> </w:t>
      </w:r>
      <w:r w:rsidR="0074537D" w:rsidRPr="00CC1BD8">
        <w:rPr>
          <w:b/>
          <w:bCs/>
        </w:rPr>
        <w:t>[1]</w:t>
      </w:r>
      <w:r w:rsidRPr="00CC1BD8">
        <w:t>, input the sample details, and perform the measurement using the associated software</w:t>
      </w:r>
      <w:r w:rsidR="0074537D" w:rsidRPr="00CC1BD8">
        <w:t xml:space="preserve"> </w:t>
      </w:r>
      <w:r w:rsidR="0074537D" w:rsidRPr="00CC1BD8">
        <w:rPr>
          <w:b/>
          <w:bCs/>
        </w:rPr>
        <w:t>[2]</w:t>
      </w:r>
      <w:r w:rsidRPr="00CC1BD8">
        <w:t>.</w:t>
      </w:r>
    </w:p>
    <w:p w14:paraId="4FFB27A3" w14:textId="0B36B2A7" w:rsidR="0074537D" w:rsidRPr="00CC1BD8" w:rsidRDefault="0074537D" w:rsidP="0074537D">
      <w:pPr>
        <w:pStyle w:val="ListParagraph"/>
        <w:numPr>
          <w:ilvl w:val="2"/>
          <w:numId w:val="3"/>
        </w:numPr>
        <w:spacing w:before="120"/>
        <w:contextualSpacing w:val="0"/>
        <w:rPr>
          <w:rFonts w:asciiTheme="minorHAnsi" w:hAnsiTheme="minorHAnsi" w:cstheme="minorHAnsi"/>
        </w:rPr>
      </w:pPr>
      <w:r w:rsidRPr="00CC1BD8">
        <w:t>Talent loading the vesicle suspension into DLS instrument</w:t>
      </w:r>
    </w:p>
    <w:p w14:paraId="4C70627F" w14:textId="09D22E99" w:rsidR="0074537D" w:rsidRPr="00CC1BD8" w:rsidRDefault="0074537D" w:rsidP="0074537D">
      <w:pPr>
        <w:pStyle w:val="ListParagraph"/>
        <w:numPr>
          <w:ilvl w:val="2"/>
          <w:numId w:val="3"/>
        </w:numPr>
        <w:spacing w:before="120"/>
        <w:contextualSpacing w:val="0"/>
        <w:rPr>
          <w:rFonts w:asciiTheme="minorHAnsi" w:hAnsiTheme="minorHAnsi" w:cstheme="minorHAnsi"/>
        </w:rPr>
      </w:pPr>
      <w:r w:rsidRPr="00CC1BD8">
        <w:t xml:space="preserve">Talent </w:t>
      </w:r>
      <w:r w:rsidR="00D87403" w:rsidRPr="00CC1BD8">
        <w:t>inputting</w:t>
      </w:r>
      <w:r w:rsidRPr="00CC1BD8">
        <w:t xml:space="preserve"> the sample details</w:t>
      </w:r>
    </w:p>
    <w:p w14:paraId="102B84AB" w14:textId="00C03402" w:rsidR="00362C25" w:rsidRPr="00CC1BD8" w:rsidRDefault="00362C25" w:rsidP="00362C25">
      <w:pPr>
        <w:pStyle w:val="ListParagraph"/>
        <w:numPr>
          <w:ilvl w:val="1"/>
          <w:numId w:val="3"/>
        </w:numPr>
        <w:spacing w:before="120"/>
        <w:contextualSpacing w:val="0"/>
        <w:rPr>
          <w:rFonts w:asciiTheme="minorHAnsi" w:hAnsiTheme="minorHAnsi" w:cstheme="minorHAnsi"/>
        </w:rPr>
      </w:pPr>
      <w:r w:rsidRPr="00CC1BD8">
        <w:t>Place the zeta cell in the sample chamber, ensuring that the electrodes are in contact</w:t>
      </w:r>
      <w:r w:rsidR="002C5621">
        <w:t>,</w:t>
      </w:r>
      <w:r w:rsidR="0074537D" w:rsidRPr="00CC1BD8">
        <w:t xml:space="preserve"> and</w:t>
      </w:r>
      <w:r w:rsidRPr="00CC1BD8">
        <w:t xml:space="preserve"> </w:t>
      </w:r>
      <w:r w:rsidR="0074537D" w:rsidRPr="00CC1BD8">
        <w:t>c</w:t>
      </w:r>
      <w:r w:rsidRPr="00CC1BD8">
        <w:t>lose the sample chamber top</w:t>
      </w:r>
      <w:r w:rsidR="0074537D" w:rsidRPr="00CC1BD8">
        <w:t xml:space="preserve"> </w:t>
      </w:r>
      <w:r w:rsidR="0074537D" w:rsidRPr="00CC1BD8">
        <w:rPr>
          <w:b/>
          <w:bCs/>
        </w:rPr>
        <w:t>[1]</w:t>
      </w:r>
      <w:r w:rsidRPr="00CC1BD8">
        <w:t>. In the associated software, input the sample details and collect measurement</w:t>
      </w:r>
      <w:r w:rsidR="0074537D" w:rsidRPr="00CC1BD8">
        <w:t xml:space="preserve"> </w:t>
      </w:r>
      <w:r w:rsidR="0074537D" w:rsidRPr="00CC1BD8">
        <w:rPr>
          <w:b/>
          <w:bCs/>
        </w:rPr>
        <w:t>[2]</w:t>
      </w:r>
      <w:r w:rsidRPr="00CC1BD8">
        <w:t>.</w:t>
      </w:r>
    </w:p>
    <w:p w14:paraId="60F69BE7" w14:textId="730A8590" w:rsidR="0074537D" w:rsidRPr="00CC1BD8" w:rsidRDefault="0074537D" w:rsidP="0074537D">
      <w:pPr>
        <w:pStyle w:val="ListParagraph"/>
        <w:numPr>
          <w:ilvl w:val="2"/>
          <w:numId w:val="3"/>
        </w:numPr>
        <w:spacing w:before="120"/>
        <w:contextualSpacing w:val="0"/>
        <w:rPr>
          <w:rFonts w:asciiTheme="minorHAnsi" w:hAnsiTheme="minorHAnsi" w:cstheme="minorHAnsi"/>
        </w:rPr>
      </w:pPr>
      <w:r w:rsidRPr="00CC1BD8">
        <w:t>Talent placing the zeta cell in the sample chamber and then closing the top</w:t>
      </w:r>
    </w:p>
    <w:p w14:paraId="75B2DA46" w14:textId="51DCDE08" w:rsidR="0074537D" w:rsidRPr="002C5621" w:rsidRDefault="0074537D" w:rsidP="0074537D">
      <w:pPr>
        <w:pStyle w:val="ListParagraph"/>
        <w:numPr>
          <w:ilvl w:val="2"/>
          <w:numId w:val="3"/>
        </w:numPr>
        <w:spacing w:before="120"/>
        <w:contextualSpacing w:val="0"/>
        <w:rPr>
          <w:rFonts w:asciiTheme="minorHAnsi" w:hAnsiTheme="minorHAnsi" w:cstheme="minorHAnsi"/>
        </w:rPr>
      </w:pPr>
      <w:r w:rsidRPr="00CC1BD8">
        <w:t>Talent inputting the sample details and collecting the measurement</w:t>
      </w:r>
    </w:p>
    <w:p w14:paraId="213EC960" w14:textId="77777777" w:rsidR="002C5621" w:rsidRPr="00CC1BD8" w:rsidRDefault="002C5621" w:rsidP="002C5621">
      <w:pPr>
        <w:pStyle w:val="ListParagraph"/>
        <w:spacing w:before="120"/>
        <w:ind w:left="1627"/>
        <w:contextualSpacing w:val="0"/>
        <w:rPr>
          <w:rFonts w:asciiTheme="minorHAnsi" w:hAnsiTheme="minorHAnsi" w:cstheme="minorHAnsi"/>
        </w:rPr>
      </w:pPr>
    </w:p>
    <w:p w14:paraId="5347E96A" w14:textId="5B2D1EEE" w:rsidR="00362C25" w:rsidRPr="00CC1BD8" w:rsidRDefault="00362C25" w:rsidP="0074537D">
      <w:pPr>
        <w:pStyle w:val="ListParagraph"/>
        <w:numPr>
          <w:ilvl w:val="0"/>
          <w:numId w:val="3"/>
        </w:numPr>
        <w:spacing w:before="120"/>
        <w:contextualSpacing w:val="0"/>
        <w:rPr>
          <w:rFonts w:asciiTheme="minorHAnsi" w:hAnsiTheme="minorHAnsi" w:cstheme="minorHAnsi"/>
        </w:rPr>
      </w:pPr>
      <w:r w:rsidRPr="00CC1BD8">
        <w:rPr>
          <w:b/>
        </w:rPr>
        <w:t xml:space="preserve">Forming a </w:t>
      </w:r>
      <w:r w:rsidR="00EA021C">
        <w:rPr>
          <w:b/>
        </w:rPr>
        <w:t>U</w:t>
      </w:r>
      <w:r w:rsidRPr="00CC1BD8">
        <w:rPr>
          <w:b/>
        </w:rPr>
        <w:t>ni-</w:t>
      </w:r>
      <w:r w:rsidR="00EA021C">
        <w:rPr>
          <w:b/>
        </w:rPr>
        <w:t>L</w:t>
      </w:r>
      <w:r w:rsidRPr="00CC1BD8">
        <w:rPr>
          <w:b/>
        </w:rPr>
        <w:t xml:space="preserve">ipid </w:t>
      </w:r>
      <w:r w:rsidR="00EA021C">
        <w:rPr>
          <w:b/>
        </w:rPr>
        <w:t>S</w:t>
      </w:r>
      <w:r w:rsidRPr="00CC1BD8">
        <w:rPr>
          <w:b/>
        </w:rPr>
        <w:t xml:space="preserve">upported </w:t>
      </w:r>
      <w:r w:rsidR="00EA021C">
        <w:rPr>
          <w:b/>
        </w:rPr>
        <w:t>L</w:t>
      </w:r>
      <w:r w:rsidRPr="00CC1BD8">
        <w:rPr>
          <w:b/>
        </w:rPr>
        <w:t xml:space="preserve">ipid </w:t>
      </w:r>
      <w:r w:rsidR="00EA021C">
        <w:rPr>
          <w:b/>
        </w:rPr>
        <w:t>B</w:t>
      </w:r>
      <w:r w:rsidRPr="00CC1BD8">
        <w:rPr>
          <w:b/>
        </w:rPr>
        <w:t>ilayer using QCM-D</w:t>
      </w:r>
    </w:p>
    <w:p w14:paraId="4E163500" w14:textId="6F8D3288" w:rsidR="00362C25" w:rsidRPr="00CC1BD8" w:rsidRDefault="002C5621" w:rsidP="0074537D">
      <w:pPr>
        <w:pStyle w:val="ListParagraph"/>
        <w:numPr>
          <w:ilvl w:val="1"/>
          <w:numId w:val="3"/>
        </w:numPr>
        <w:spacing w:before="120"/>
        <w:contextualSpacing w:val="0"/>
      </w:pPr>
      <w:r>
        <w:t>I</w:t>
      </w:r>
      <w:r w:rsidR="00362C25" w:rsidRPr="00CC1BD8">
        <w:t>nsert the silica-coated quartz crystal sensor into the flow module</w:t>
      </w:r>
      <w:r>
        <w:t>,</w:t>
      </w:r>
      <w:r w:rsidR="00362C25" w:rsidRPr="00CC1BD8">
        <w:t xml:space="preserve"> ensuring that the “t” on the crystal aligns with the “t” on the module</w:t>
      </w:r>
      <w:r w:rsidR="0074537D" w:rsidRPr="00D87403">
        <w:t xml:space="preserve"> </w:t>
      </w:r>
      <w:r w:rsidR="00D87403" w:rsidRPr="00D87403">
        <w:t>and</w:t>
      </w:r>
      <w:r w:rsidR="00362C25" w:rsidRPr="00CC1BD8">
        <w:t xml:space="preserve"> </w:t>
      </w:r>
      <w:r w:rsidR="00D87403">
        <w:t>s</w:t>
      </w:r>
      <w:r w:rsidR="00362C25" w:rsidRPr="00CC1BD8">
        <w:t>crew the flow module closed</w:t>
      </w:r>
      <w:r w:rsidR="0074537D" w:rsidRPr="00CC1BD8">
        <w:t xml:space="preserve"> </w:t>
      </w:r>
      <w:r w:rsidR="0074537D" w:rsidRPr="00CC1BD8">
        <w:rPr>
          <w:b/>
          <w:bCs/>
        </w:rPr>
        <w:t>[</w:t>
      </w:r>
      <w:r w:rsidR="00D87403">
        <w:rPr>
          <w:b/>
          <w:bCs/>
        </w:rPr>
        <w:t>1</w:t>
      </w:r>
      <w:r w:rsidR="0074537D" w:rsidRPr="00CC1BD8">
        <w:rPr>
          <w:b/>
          <w:bCs/>
        </w:rPr>
        <w:t>]</w:t>
      </w:r>
      <w:r w:rsidR="00362C25" w:rsidRPr="00CC1BD8">
        <w:t>.</w:t>
      </w:r>
    </w:p>
    <w:p w14:paraId="7F5C374E" w14:textId="7B3EDD4A" w:rsidR="0074537D" w:rsidRPr="00CC1BD8" w:rsidRDefault="0074537D" w:rsidP="00D87403">
      <w:pPr>
        <w:pStyle w:val="ListParagraph"/>
        <w:numPr>
          <w:ilvl w:val="2"/>
          <w:numId w:val="3"/>
        </w:numPr>
        <w:spacing w:before="120"/>
        <w:contextualSpacing w:val="0"/>
      </w:pPr>
      <w:r w:rsidRPr="00CC1BD8">
        <w:t>Talent inserting the silica-coated quartz crystal sensor into the flow module</w:t>
      </w:r>
      <w:r w:rsidR="00D87403">
        <w:t xml:space="preserve"> and </w:t>
      </w:r>
      <w:r w:rsidR="00D87403" w:rsidRPr="00CC1BD8">
        <w:t>screwing the flow module closed</w:t>
      </w:r>
      <w:r w:rsidR="00D87403">
        <w:t>.</w:t>
      </w:r>
      <w:r w:rsidR="00600453" w:rsidRPr="00CC1BD8">
        <w:t xml:space="preserve"> </w:t>
      </w:r>
      <w:r w:rsidR="00600453" w:rsidRPr="00CC1BD8">
        <w:rPr>
          <w:b/>
          <w:bCs/>
        </w:rPr>
        <w:t>TEXT: QCM-D: Quartz Crystal Microbalance with Dissipation monitoring</w:t>
      </w:r>
      <w:r w:rsidR="00D87403">
        <w:rPr>
          <w:b/>
          <w:bCs/>
        </w:rPr>
        <w:t xml:space="preserve"> </w:t>
      </w:r>
    </w:p>
    <w:p w14:paraId="000C91EE" w14:textId="1FB01270" w:rsidR="00362C25" w:rsidRPr="00CC1BD8" w:rsidRDefault="00362C25" w:rsidP="0074537D">
      <w:pPr>
        <w:pStyle w:val="ListParagraph"/>
        <w:numPr>
          <w:ilvl w:val="1"/>
          <w:numId w:val="3"/>
        </w:numPr>
        <w:spacing w:before="120"/>
        <w:contextualSpacing w:val="0"/>
        <w:rPr>
          <w:rFonts w:asciiTheme="minorHAnsi" w:hAnsiTheme="minorHAnsi" w:cstheme="minorHAnsi"/>
        </w:rPr>
      </w:pPr>
      <w:r w:rsidRPr="00CC1BD8">
        <w:lastRenderedPageBreak/>
        <w:t>Connect the inlet and outlet tubing to the flow module and pump</w:t>
      </w:r>
      <w:r w:rsidR="0074537D" w:rsidRPr="00CC1BD8">
        <w:t xml:space="preserve"> </w:t>
      </w:r>
      <w:r w:rsidR="0074537D" w:rsidRPr="00CC1BD8">
        <w:rPr>
          <w:b/>
          <w:bCs/>
        </w:rPr>
        <w:t>[1]</w:t>
      </w:r>
      <w:r w:rsidRPr="00CC1BD8">
        <w:t>. Place the tubing into the holding guards and close the lid of the analyzer system</w:t>
      </w:r>
      <w:r w:rsidR="0074537D" w:rsidRPr="00CC1BD8">
        <w:t xml:space="preserve"> </w:t>
      </w:r>
      <w:r w:rsidR="0074537D" w:rsidRPr="00CC1BD8">
        <w:rPr>
          <w:b/>
          <w:bCs/>
        </w:rPr>
        <w:t>[2]</w:t>
      </w:r>
      <w:r w:rsidRPr="00CC1BD8">
        <w:t>. Place a waste container at the outlet of the pump to collect spent solutions</w:t>
      </w:r>
      <w:r w:rsidR="0074537D" w:rsidRPr="00CC1BD8">
        <w:t xml:space="preserve"> </w:t>
      </w:r>
      <w:r w:rsidR="0074537D" w:rsidRPr="00CC1BD8">
        <w:rPr>
          <w:b/>
          <w:bCs/>
        </w:rPr>
        <w:t>[3]</w:t>
      </w:r>
      <w:r w:rsidRPr="00CC1BD8">
        <w:t>.</w:t>
      </w:r>
    </w:p>
    <w:p w14:paraId="7B8E5A79" w14:textId="5DF24FDA" w:rsidR="0074537D" w:rsidRPr="00CC1BD8" w:rsidRDefault="0074537D" w:rsidP="0074537D">
      <w:pPr>
        <w:pStyle w:val="ListParagraph"/>
        <w:numPr>
          <w:ilvl w:val="2"/>
          <w:numId w:val="3"/>
        </w:numPr>
        <w:spacing w:before="120"/>
        <w:contextualSpacing w:val="0"/>
        <w:rPr>
          <w:rFonts w:asciiTheme="minorHAnsi" w:hAnsiTheme="minorHAnsi" w:cstheme="minorHAnsi"/>
        </w:rPr>
      </w:pPr>
      <w:r w:rsidRPr="00CC1BD8">
        <w:t>Talent connecting the inlet and outlet tubing to the flow module</w:t>
      </w:r>
    </w:p>
    <w:p w14:paraId="33EE37BC" w14:textId="05E5FCCB" w:rsidR="0074537D" w:rsidRPr="00CC1BD8" w:rsidRDefault="0074537D" w:rsidP="0074537D">
      <w:pPr>
        <w:pStyle w:val="ListParagraph"/>
        <w:numPr>
          <w:ilvl w:val="2"/>
          <w:numId w:val="3"/>
        </w:numPr>
        <w:spacing w:before="120"/>
        <w:contextualSpacing w:val="0"/>
        <w:rPr>
          <w:rFonts w:asciiTheme="minorHAnsi" w:hAnsiTheme="minorHAnsi" w:cstheme="minorHAnsi"/>
        </w:rPr>
      </w:pPr>
      <w:r w:rsidRPr="00CC1BD8">
        <w:t>Talent placing the tubing into holding guards and closing the lid of the system</w:t>
      </w:r>
    </w:p>
    <w:p w14:paraId="631FB842" w14:textId="02FCEEC3" w:rsidR="0074537D" w:rsidRPr="00CC1BD8" w:rsidRDefault="0074537D" w:rsidP="0074537D">
      <w:pPr>
        <w:pStyle w:val="ListParagraph"/>
        <w:numPr>
          <w:ilvl w:val="2"/>
          <w:numId w:val="3"/>
        </w:numPr>
        <w:spacing w:before="120"/>
        <w:contextualSpacing w:val="0"/>
        <w:rPr>
          <w:rFonts w:asciiTheme="minorHAnsi" w:hAnsiTheme="minorHAnsi" w:cstheme="minorHAnsi"/>
        </w:rPr>
      </w:pPr>
      <w:r w:rsidRPr="00CC1BD8">
        <w:t>Talent placing the waste container at the outlet of the pump</w:t>
      </w:r>
    </w:p>
    <w:p w14:paraId="201D6509" w14:textId="16D86DCA" w:rsidR="00362C25" w:rsidRPr="00CC1BD8" w:rsidRDefault="00362C25" w:rsidP="0074537D">
      <w:pPr>
        <w:pStyle w:val="ListParagraph"/>
        <w:numPr>
          <w:ilvl w:val="1"/>
          <w:numId w:val="3"/>
        </w:numPr>
        <w:spacing w:before="120"/>
        <w:contextualSpacing w:val="0"/>
        <w:rPr>
          <w:rFonts w:asciiTheme="minorHAnsi" w:hAnsiTheme="minorHAnsi" w:cstheme="minorHAnsi"/>
        </w:rPr>
      </w:pPr>
      <w:r w:rsidRPr="00CC1BD8">
        <w:t>To perform the cleaning, first turn on the pump</w:t>
      </w:r>
      <w:r w:rsidR="0074537D" w:rsidRPr="00CC1BD8">
        <w:t xml:space="preserve"> </w:t>
      </w:r>
      <w:r w:rsidR="00600453" w:rsidRPr="00CC1BD8">
        <w:t>and s</w:t>
      </w:r>
      <w:r w:rsidRPr="00CC1BD8">
        <w:t>et the flow speed to 40</w:t>
      </w:r>
      <w:r w:rsidR="0074537D" w:rsidRPr="00CC1BD8">
        <w:t xml:space="preserve">0 microliters per </w:t>
      </w:r>
      <w:r w:rsidRPr="00CC1BD8">
        <w:t>min</w:t>
      </w:r>
      <w:r w:rsidR="0074537D" w:rsidRPr="00CC1BD8">
        <w:t>ute</w:t>
      </w:r>
      <w:r w:rsidR="00600453" w:rsidRPr="00CC1BD8">
        <w:t xml:space="preserve"> </w:t>
      </w:r>
      <w:r w:rsidR="00600453" w:rsidRPr="00CC1BD8">
        <w:rPr>
          <w:b/>
          <w:bCs/>
        </w:rPr>
        <w:t>[1]</w:t>
      </w:r>
      <w:r w:rsidRPr="00CC1BD8">
        <w:t>. Insert the inlet tubing into ultrapure water and flow 5</w:t>
      </w:r>
      <w:r w:rsidR="00600453" w:rsidRPr="00CC1BD8">
        <w:t xml:space="preserve"> to </w:t>
      </w:r>
      <w:r w:rsidRPr="00CC1BD8">
        <w:t>10 m</w:t>
      </w:r>
      <w:r w:rsidR="00600453" w:rsidRPr="00CC1BD8">
        <w:t>illiliter</w:t>
      </w:r>
      <w:r w:rsidR="002C5621">
        <w:t>s</w:t>
      </w:r>
      <w:r w:rsidRPr="00CC1BD8">
        <w:t xml:space="preserve"> through the module</w:t>
      </w:r>
      <w:r w:rsidR="00600453" w:rsidRPr="00CC1BD8">
        <w:t xml:space="preserve"> </w:t>
      </w:r>
      <w:r w:rsidR="00600453" w:rsidRPr="00CC1BD8">
        <w:rPr>
          <w:b/>
          <w:bCs/>
        </w:rPr>
        <w:t>[2]</w:t>
      </w:r>
      <w:r w:rsidRPr="00CC1BD8">
        <w:t>.</w:t>
      </w:r>
    </w:p>
    <w:p w14:paraId="1C0182BA" w14:textId="07D142D9" w:rsidR="00600453" w:rsidRPr="00CC1BD8" w:rsidRDefault="00600453" w:rsidP="00600453">
      <w:pPr>
        <w:pStyle w:val="ListParagraph"/>
        <w:numPr>
          <w:ilvl w:val="2"/>
          <w:numId w:val="3"/>
        </w:numPr>
        <w:spacing w:before="120"/>
        <w:contextualSpacing w:val="0"/>
        <w:rPr>
          <w:rFonts w:asciiTheme="minorHAnsi" w:hAnsiTheme="minorHAnsi" w:cstheme="minorHAnsi"/>
        </w:rPr>
      </w:pPr>
      <w:r w:rsidRPr="00CC1BD8">
        <w:t>Talent turning on the pump and setting the flow rate</w:t>
      </w:r>
    </w:p>
    <w:p w14:paraId="01FE36F5" w14:textId="03509535" w:rsidR="00600453" w:rsidRPr="00CC1BD8" w:rsidRDefault="00600453" w:rsidP="00600453">
      <w:pPr>
        <w:pStyle w:val="ListParagraph"/>
        <w:numPr>
          <w:ilvl w:val="2"/>
          <w:numId w:val="3"/>
        </w:numPr>
        <w:spacing w:before="120"/>
        <w:contextualSpacing w:val="0"/>
        <w:rPr>
          <w:rFonts w:asciiTheme="minorHAnsi" w:hAnsiTheme="minorHAnsi" w:cstheme="minorHAnsi"/>
        </w:rPr>
      </w:pPr>
      <w:r w:rsidRPr="00CC1BD8">
        <w:t>Talent inserting the inlet tubing into water</w:t>
      </w:r>
      <w:r w:rsidR="005731DF">
        <w:t xml:space="preserve"> </w:t>
      </w:r>
    </w:p>
    <w:p w14:paraId="7CC210E5" w14:textId="4C2551A2" w:rsidR="00362C25" w:rsidRPr="00CC1BD8" w:rsidRDefault="00362C25" w:rsidP="0074537D">
      <w:pPr>
        <w:pStyle w:val="ListParagraph"/>
        <w:numPr>
          <w:ilvl w:val="1"/>
          <w:numId w:val="3"/>
        </w:numPr>
        <w:spacing w:before="120"/>
        <w:contextualSpacing w:val="0"/>
        <w:rPr>
          <w:rFonts w:asciiTheme="minorHAnsi" w:hAnsiTheme="minorHAnsi" w:cstheme="minorHAnsi"/>
        </w:rPr>
      </w:pPr>
      <w:r w:rsidRPr="00CC1BD8">
        <w:t>Remove the sensor from the flow module and rinse the sensor with ultrapure water</w:t>
      </w:r>
      <w:r w:rsidR="00600453" w:rsidRPr="00CC1BD8">
        <w:t xml:space="preserve"> </w:t>
      </w:r>
      <w:r w:rsidR="00600453" w:rsidRPr="00CC1BD8">
        <w:rPr>
          <w:b/>
          <w:bCs/>
        </w:rPr>
        <w:t>[1]</w:t>
      </w:r>
      <w:r w:rsidRPr="00CC1BD8">
        <w:t xml:space="preserve">. Dry the sensor </w:t>
      </w:r>
      <w:r w:rsidR="00600453" w:rsidRPr="00CC1BD8">
        <w:t xml:space="preserve">and </w:t>
      </w:r>
      <w:r w:rsidRPr="00CC1BD8">
        <w:t>the flow module with a</w:t>
      </w:r>
      <w:r w:rsidR="00600453" w:rsidRPr="00CC1BD8">
        <w:t xml:space="preserve"> nitrogen</w:t>
      </w:r>
      <w:r w:rsidRPr="00CC1BD8">
        <w:t xml:space="preserve"> gas stream</w:t>
      </w:r>
      <w:r w:rsidR="002C5621">
        <w:t>,</w:t>
      </w:r>
      <w:r w:rsidRPr="00CC1BD8">
        <w:t xml:space="preserve"> </w:t>
      </w:r>
      <w:r w:rsidR="002C5621">
        <w:t>making sure that</w:t>
      </w:r>
      <w:r w:rsidRPr="00CC1BD8">
        <w:t xml:space="preserve"> the electrode always remain</w:t>
      </w:r>
      <w:r w:rsidR="002C5621">
        <w:t>s</w:t>
      </w:r>
      <w:r w:rsidRPr="00CC1BD8">
        <w:t xml:space="preserve"> free of any liquid</w:t>
      </w:r>
      <w:r w:rsidR="00600453" w:rsidRPr="00CC1BD8">
        <w:t xml:space="preserve"> </w:t>
      </w:r>
      <w:r w:rsidR="00600453" w:rsidRPr="00CC1BD8">
        <w:rPr>
          <w:b/>
          <w:bCs/>
        </w:rPr>
        <w:t>[2]</w:t>
      </w:r>
      <w:r w:rsidRPr="00CC1BD8">
        <w:t>.</w:t>
      </w:r>
    </w:p>
    <w:p w14:paraId="58737DFE" w14:textId="6FFD7C85" w:rsidR="00600453" w:rsidRPr="00CC1BD8" w:rsidRDefault="00600453" w:rsidP="00600453">
      <w:pPr>
        <w:pStyle w:val="ListParagraph"/>
        <w:numPr>
          <w:ilvl w:val="2"/>
          <w:numId w:val="3"/>
        </w:numPr>
        <w:spacing w:before="120"/>
        <w:contextualSpacing w:val="0"/>
        <w:rPr>
          <w:rFonts w:asciiTheme="minorHAnsi" w:hAnsiTheme="minorHAnsi" w:cstheme="minorHAnsi"/>
        </w:rPr>
      </w:pPr>
      <w:r w:rsidRPr="00CC1BD8">
        <w:t>Talent rinsing the sensor with water</w:t>
      </w:r>
    </w:p>
    <w:p w14:paraId="6A9EDBCC" w14:textId="4BB1A03D" w:rsidR="00600453" w:rsidRPr="00CC1BD8" w:rsidRDefault="00600453" w:rsidP="00600453">
      <w:pPr>
        <w:pStyle w:val="ListParagraph"/>
        <w:numPr>
          <w:ilvl w:val="2"/>
          <w:numId w:val="3"/>
        </w:numPr>
        <w:spacing w:before="120"/>
        <w:contextualSpacing w:val="0"/>
        <w:rPr>
          <w:rFonts w:asciiTheme="minorHAnsi" w:hAnsiTheme="minorHAnsi" w:cstheme="minorHAnsi"/>
        </w:rPr>
      </w:pPr>
      <w:r w:rsidRPr="00CC1BD8">
        <w:t>Talent drying the sensor and flow module with nitrogen gas</w:t>
      </w:r>
    </w:p>
    <w:p w14:paraId="01ED60A1" w14:textId="155F0259" w:rsidR="00362C25" w:rsidRPr="00CC1BD8" w:rsidRDefault="00362C25" w:rsidP="0074537D">
      <w:pPr>
        <w:pStyle w:val="ListParagraph"/>
        <w:numPr>
          <w:ilvl w:val="1"/>
          <w:numId w:val="3"/>
        </w:numPr>
        <w:spacing w:before="120"/>
        <w:contextualSpacing w:val="0"/>
        <w:rPr>
          <w:rFonts w:asciiTheme="minorHAnsi" w:hAnsiTheme="minorHAnsi" w:cstheme="minorHAnsi"/>
        </w:rPr>
      </w:pPr>
      <w:r w:rsidRPr="00CC1BD8">
        <w:t xml:space="preserve">In a chemical fume hood, insert the silica-coated quartz crystal sensor into an ultra-violet </w:t>
      </w:r>
      <w:r w:rsidR="00600453" w:rsidRPr="00CC1BD8">
        <w:t xml:space="preserve">or </w:t>
      </w:r>
      <w:r w:rsidRPr="00CC1BD8">
        <w:t>ozone cleaning instrument</w:t>
      </w:r>
      <w:r w:rsidR="00600453" w:rsidRPr="00CC1BD8">
        <w:t xml:space="preserve"> </w:t>
      </w:r>
      <w:r w:rsidR="00600453" w:rsidRPr="00CC1BD8">
        <w:rPr>
          <w:b/>
          <w:bCs/>
        </w:rPr>
        <w:t>[1]</w:t>
      </w:r>
      <w:r w:rsidRPr="00CC1BD8">
        <w:t>. Turn on the instrument and allow treatment for at least 2 min</w:t>
      </w:r>
      <w:r w:rsidR="00600453" w:rsidRPr="00CC1BD8">
        <w:t xml:space="preserve">utes </w:t>
      </w:r>
      <w:r w:rsidR="00600453" w:rsidRPr="00CC1BD8">
        <w:rPr>
          <w:b/>
          <w:bCs/>
        </w:rPr>
        <w:t>[2]</w:t>
      </w:r>
      <w:r w:rsidRPr="00CC1BD8">
        <w:t>. Remove the sensors carefully and return</w:t>
      </w:r>
      <w:r w:rsidR="002C5621">
        <w:t xml:space="preserve"> them</w:t>
      </w:r>
      <w:r w:rsidRPr="00CC1BD8">
        <w:t xml:space="preserve"> into the flow module</w:t>
      </w:r>
      <w:r w:rsidR="00600453" w:rsidRPr="00CC1BD8">
        <w:t xml:space="preserve"> </w:t>
      </w:r>
      <w:r w:rsidR="00600453" w:rsidRPr="00CC1BD8">
        <w:rPr>
          <w:b/>
          <w:bCs/>
        </w:rPr>
        <w:t>[3]</w:t>
      </w:r>
      <w:r w:rsidRPr="00CC1BD8">
        <w:t xml:space="preserve">. </w:t>
      </w:r>
    </w:p>
    <w:p w14:paraId="0DB05811" w14:textId="664BE9D9" w:rsidR="00600453" w:rsidRPr="00CC1BD8" w:rsidRDefault="00600453" w:rsidP="00600453">
      <w:pPr>
        <w:pStyle w:val="ListParagraph"/>
        <w:numPr>
          <w:ilvl w:val="2"/>
          <w:numId w:val="3"/>
        </w:numPr>
        <w:spacing w:before="120"/>
        <w:contextualSpacing w:val="0"/>
        <w:rPr>
          <w:rFonts w:asciiTheme="minorHAnsi" w:hAnsiTheme="minorHAnsi" w:cstheme="minorHAnsi"/>
        </w:rPr>
      </w:pPr>
      <w:r w:rsidRPr="00CC1BD8">
        <w:t>Talent inserting the silica-coated quartz crystal sensor into UV cleaning instrument</w:t>
      </w:r>
    </w:p>
    <w:p w14:paraId="095706F9" w14:textId="274E8622" w:rsidR="00600453" w:rsidRPr="00CC1BD8" w:rsidRDefault="00600453" w:rsidP="00600453">
      <w:pPr>
        <w:pStyle w:val="ListParagraph"/>
        <w:numPr>
          <w:ilvl w:val="2"/>
          <w:numId w:val="3"/>
        </w:numPr>
        <w:spacing w:before="120"/>
        <w:contextualSpacing w:val="0"/>
        <w:rPr>
          <w:rFonts w:asciiTheme="minorHAnsi" w:hAnsiTheme="minorHAnsi" w:cstheme="minorHAnsi"/>
        </w:rPr>
      </w:pPr>
      <w:r w:rsidRPr="00CC1BD8">
        <w:rPr>
          <w:rFonts w:asciiTheme="minorHAnsi" w:hAnsiTheme="minorHAnsi" w:cstheme="minorHAnsi"/>
        </w:rPr>
        <w:t>Talent turning on the instrument</w:t>
      </w:r>
    </w:p>
    <w:p w14:paraId="0A7C8572" w14:textId="10760E0D" w:rsidR="00600453" w:rsidRPr="00CC1BD8" w:rsidRDefault="00600453" w:rsidP="00600453">
      <w:pPr>
        <w:pStyle w:val="ListParagraph"/>
        <w:numPr>
          <w:ilvl w:val="2"/>
          <w:numId w:val="3"/>
        </w:numPr>
        <w:spacing w:before="120"/>
        <w:contextualSpacing w:val="0"/>
        <w:rPr>
          <w:rFonts w:asciiTheme="minorHAnsi" w:hAnsiTheme="minorHAnsi" w:cstheme="minorHAnsi"/>
        </w:rPr>
      </w:pPr>
      <w:r w:rsidRPr="00CC1BD8">
        <w:rPr>
          <w:rFonts w:asciiTheme="minorHAnsi" w:hAnsiTheme="minorHAnsi" w:cstheme="minorHAnsi"/>
        </w:rPr>
        <w:t>Talent removing the sensors</w:t>
      </w:r>
    </w:p>
    <w:p w14:paraId="25F78303" w14:textId="160AFCE7" w:rsidR="00362C25" w:rsidRPr="00CC1BD8" w:rsidRDefault="00362C25" w:rsidP="0074537D">
      <w:pPr>
        <w:pStyle w:val="ListParagraph"/>
        <w:numPr>
          <w:ilvl w:val="1"/>
          <w:numId w:val="3"/>
        </w:numPr>
        <w:spacing w:before="120"/>
        <w:contextualSpacing w:val="0"/>
        <w:rPr>
          <w:rFonts w:asciiTheme="minorHAnsi" w:hAnsiTheme="minorHAnsi" w:cstheme="minorHAnsi"/>
        </w:rPr>
      </w:pPr>
      <w:r w:rsidRPr="00CC1BD8">
        <w:t>Turn the analyzer instrument on to connect to the associated software and set temperature to the desired value for the supported lipid bilayer. Allow the temperature to stabilize to the desired input</w:t>
      </w:r>
      <w:r w:rsidR="00600453" w:rsidRPr="00CC1BD8">
        <w:t xml:space="preserve"> </w:t>
      </w:r>
      <w:r w:rsidR="00600453" w:rsidRPr="00CC1BD8">
        <w:rPr>
          <w:b/>
          <w:bCs/>
        </w:rPr>
        <w:t>[</w:t>
      </w:r>
      <w:r w:rsidR="00D87403">
        <w:rPr>
          <w:b/>
          <w:bCs/>
        </w:rPr>
        <w:t>1</w:t>
      </w:r>
      <w:r w:rsidR="00600453" w:rsidRPr="00CC1BD8">
        <w:rPr>
          <w:b/>
          <w:bCs/>
        </w:rPr>
        <w:t>]</w:t>
      </w:r>
      <w:r w:rsidRPr="00CC1BD8">
        <w:t>.</w:t>
      </w:r>
    </w:p>
    <w:p w14:paraId="75FE936D" w14:textId="09BA94C7" w:rsidR="00600453" w:rsidRPr="00CC1BD8" w:rsidRDefault="00600453" w:rsidP="00600453">
      <w:pPr>
        <w:pStyle w:val="ListParagraph"/>
        <w:numPr>
          <w:ilvl w:val="2"/>
          <w:numId w:val="3"/>
        </w:numPr>
        <w:spacing w:before="120"/>
        <w:contextualSpacing w:val="0"/>
        <w:rPr>
          <w:rFonts w:asciiTheme="minorHAnsi" w:hAnsiTheme="minorHAnsi" w:cstheme="minorHAnsi"/>
        </w:rPr>
      </w:pPr>
      <w:r w:rsidRPr="00CC1BD8">
        <w:t>Talent turning the analyzer instrument on and setting the temperature to desired value</w:t>
      </w:r>
    </w:p>
    <w:p w14:paraId="11FBE7F2" w14:textId="453DDBBC" w:rsidR="00362C25" w:rsidRPr="00CC1BD8" w:rsidRDefault="00362C25" w:rsidP="0074537D">
      <w:pPr>
        <w:pStyle w:val="ListParagraph"/>
        <w:numPr>
          <w:ilvl w:val="1"/>
          <w:numId w:val="3"/>
        </w:numPr>
        <w:spacing w:before="120"/>
        <w:contextualSpacing w:val="0"/>
        <w:rPr>
          <w:rFonts w:asciiTheme="minorHAnsi" w:hAnsiTheme="minorHAnsi" w:cstheme="minorHAnsi"/>
        </w:rPr>
      </w:pPr>
      <w:r w:rsidRPr="00CC1BD8">
        <w:t>Configure the measurement and find all sensor resonance frequencies and dissipations for overtones 3, 5, 7, 9, 11, and 13 before starting the measurement</w:t>
      </w:r>
      <w:r w:rsidR="00600453" w:rsidRPr="00CC1BD8">
        <w:t xml:space="preserve"> </w:t>
      </w:r>
      <w:r w:rsidR="00600453" w:rsidRPr="00CC1BD8">
        <w:rPr>
          <w:b/>
          <w:bCs/>
        </w:rPr>
        <w:t>[1]</w:t>
      </w:r>
      <w:r w:rsidRPr="00CC1BD8">
        <w:t>.</w:t>
      </w:r>
    </w:p>
    <w:p w14:paraId="712386BF" w14:textId="1B0E4811" w:rsidR="00600453" w:rsidRPr="00CC1BD8" w:rsidRDefault="00600453" w:rsidP="00600453">
      <w:pPr>
        <w:pStyle w:val="ListParagraph"/>
        <w:numPr>
          <w:ilvl w:val="2"/>
          <w:numId w:val="3"/>
        </w:numPr>
        <w:spacing w:before="120"/>
        <w:contextualSpacing w:val="0"/>
        <w:rPr>
          <w:rFonts w:asciiTheme="minorHAnsi" w:hAnsiTheme="minorHAnsi" w:cstheme="minorHAnsi"/>
        </w:rPr>
      </w:pPr>
      <w:r w:rsidRPr="00CC1BD8">
        <w:t>Talent configuring the measurement and finding the resonance and dissipations for required overtones</w:t>
      </w:r>
    </w:p>
    <w:p w14:paraId="1E2C1F48" w14:textId="63892DA3" w:rsidR="00362C25" w:rsidRPr="00CC1BD8" w:rsidRDefault="00362C25" w:rsidP="0074537D">
      <w:pPr>
        <w:pStyle w:val="ListParagraph"/>
        <w:numPr>
          <w:ilvl w:val="1"/>
          <w:numId w:val="3"/>
        </w:numPr>
        <w:spacing w:before="120"/>
        <w:contextualSpacing w:val="0"/>
        <w:rPr>
          <w:rFonts w:asciiTheme="minorHAnsi" w:hAnsiTheme="minorHAnsi" w:cstheme="minorHAnsi"/>
        </w:rPr>
      </w:pPr>
      <w:r w:rsidRPr="00CC1BD8">
        <w:lastRenderedPageBreak/>
        <w:t xml:space="preserve">Allow Tris </w:t>
      </w:r>
      <w:r w:rsidR="00600453" w:rsidRPr="00CC1BD8">
        <w:t xml:space="preserve">sodium chloride </w:t>
      </w:r>
      <w:r w:rsidRPr="00CC1BD8">
        <w:t>to flow through the module for 5</w:t>
      </w:r>
      <w:r w:rsidR="00600453" w:rsidRPr="00CC1BD8">
        <w:t xml:space="preserve"> to </w:t>
      </w:r>
      <w:r w:rsidRPr="00CC1BD8">
        <w:t>10 min</w:t>
      </w:r>
      <w:r w:rsidR="00600453" w:rsidRPr="00CC1BD8">
        <w:t>utes</w:t>
      </w:r>
      <w:r w:rsidRPr="00CC1BD8">
        <w:t>, ensuring that the baseline</w:t>
      </w:r>
      <w:r w:rsidR="00600453" w:rsidRPr="00CC1BD8">
        <w:t xml:space="preserve"> frequency change or delta </w:t>
      </w:r>
      <w:r w:rsidRPr="00CC1BD8">
        <w:t>F and</w:t>
      </w:r>
      <w:r w:rsidR="00600453" w:rsidRPr="00CC1BD8">
        <w:t xml:space="preserve"> dissipation change or delta </w:t>
      </w:r>
      <w:r w:rsidRPr="00CC1BD8">
        <w:t>D</w:t>
      </w:r>
      <w:r w:rsidRPr="00CC1BD8">
        <w:rPr>
          <w:i/>
          <w:iCs/>
        </w:rPr>
        <w:t xml:space="preserve"> </w:t>
      </w:r>
      <w:r w:rsidRPr="00CC1BD8">
        <w:t>values in liquid remain stable</w:t>
      </w:r>
      <w:r w:rsidR="00600453" w:rsidRPr="00CC1BD8">
        <w:t xml:space="preserve"> </w:t>
      </w:r>
      <w:r w:rsidR="00600453" w:rsidRPr="00CC1BD8">
        <w:rPr>
          <w:b/>
          <w:bCs/>
        </w:rPr>
        <w:t>[1]</w:t>
      </w:r>
      <w:r w:rsidRPr="00CC1BD8">
        <w:t>.</w:t>
      </w:r>
    </w:p>
    <w:p w14:paraId="20A8A454" w14:textId="79A24452" w:rsidR="00600453" w:rsidRPr="00CC1BD8" w:rsidRDefault="00600453" w:rsidP="00600453">
      <w:pPr>
        <w:pStyle w:val="ListParagraph"/>
        <w:numPr>
          <w:ilvl w:val="2"/>
          <w:numId w:val="3"/>
        </w:numPr>
        <w:spacing w:before="120"/>
        <w:contextualSpacing w:val="0"/>
        <w:rPr>
          <w:rFonts w:asciiTheme="minorHAnsi" w:hAnsiTheme="minorHAnsi" w:cstheme="minorHAnsi"/>
        </w:rPr>
      </w:pPr>
      <w:r w:rsidRPr="00CC1BD8">
        <w:t xml:space="preserve">Talent allowing tris sodium chloride to flow through the module </w:t>
      </w:r>
    </w:p>
    <w:p w14:paraId="214C8FCB" w14:textId="77363C07" w:rsidR="00362C25" w:rsidRPr="00CC1BD8" w:rsidRDefault="00362C25" w:rsidP="0074537D">
      <w:pPr>
        <w:pStyle w:val="ListParagraph"/>
        <w:numPr>
          <w:ilvl w:val="1"/>
          <w:numId w:val="3"/>
        </w:numPr>
        <w:spacing w:before="120"/>
        <w:contextualSpacing w:val="0"/>
        <w:rPr>
          <w:rFonts w:asciiTheme="minorHAnsi" w:hAnsiTheme="minorHAnsi" w:cstheme="minorHAnsi"/>
        </w:rPr>
      </w:pPr>
      <w:r w:rsidRPr="00CC1BD8">
        <w:t xml:space="preserve">Stop the pump </w:t>
      </w:r>
      <w:r w:rsidR="005731DF" w:rsidRPr="005731DF">
        <w:rPr>
          <w:b/>
          <w:bCs/>
        </w:rPr>
        <w:t>[1]</w:t>
      </w:r>
      <w:r w:rsidR="002C5621">
        <w:t>,</w:t>
      </w:r>
      <w:r w:rsidRPr="00CC1BD8">
        <w:t xml:space="preserve"> remove the inlet tubing from the Tris </w:t>
      </w:r>
      <w:r w:rsidR="002C5621" w:rsidRPr="00CC1BD8">
        <w:t>sodium chlori</w:t>
      </w:r>
      <w:r w:rsidR="002C5621">
        <w:t>de</w:t>
      </w:r>
      <w:r w:rsidRPr="00CC1BD8">
        <w:t xml:space="preserve"> solution</w:t>
      </w:r>
      <w:r w:rsidR="002C5621">
        <w:t>,</w:t>
      </w:r>
      <w:r w:rsidRPr="00CC1BD8">
        <w:t xml:space="preserve"> and carefully insert </w:t>
      </w:r>
      <w:r w:rsidR="002C5621">
        <w:t xml:space="preserve">it </w:t>
      </w:r>
      <w:r w:rsidRPr="00CC1BD8">
        <w:t>into the lipid vesicle solution</w:t>
      </w:r>
      <w:r w:rsidR="0040262B" w:rsidRPr="00CC1BD8">
        <w:t xml:space="preserve"> </w:t>
      </w:r>
      <w:r w:rsidR="0040262B" w:rsidRPr="00CC1BD8">
        <w:rPr>
          <w:b/>
          <w:bCs/>
        </w:rPr>
        <w:t>[</w:t>
      </w:r>
      <w:r w:rsidR="005731DF">
        <w:rPr>
          <w:b/>
          <w:bCs/>
        </w:rPr>
        <w:t>2</w:t>
      </w:r>
      <w:r w:rsidR="0040262B" w:rsidRPr="00CC1BD8">
        <w:rPr>
          <w:b/>
          <w:bCs/>
        </w:rPr>
        <w:t>]</w:t>
      </w:r>
      <w:r w:rsidRPr="00CC1BD8">
        <w:t>. Back flow for 5 s</w:t>
      </w:r>
      <w:r w:rsidR="0040262B" w:rsidRPr="00CC1BD8">
        <w:t>econds</w:t>
      </w:r>
      <w:r w:rsidRPr="00CC1BD8">
        <w:t xml:space="preserve"> to remove any air bubbles from the inlet tubing, and then continue </w:t>
      </w:r>
      <w:r w:rsidR="002C5621">
        <w:t xml:space="preserve">the </w:t>
      </w:r>
      <w:r w:rsidRPr="00CC1BD8">
        <w:t>forward flow</w:t>
      </w:r>
      <w:r w:rsidR="0040262B" w:rsidRPr="00CC1BD8">
        <w:t xml:space="preserve"> </w:t>
      </w:r>
      <w:r w:rsidR="0040262B" w:rsidRPr="00CC1BD8">
        <w:rPr>
          <w:b/>
          <w:bCs/>
        </w:rPr>
        <w:t>[</w:t>
      </w:r>
      <w:r w:rsidR="005731DF">
        <w:rPr>
          <w:b/>
          <w:bCs/>
        </w:rPr>
        <w:t>3</w:t>
      </w:r>
      <w:r w:rsidR="0040262B" w:rsidRPr="00CC1BD8">
        <w:rPr>
          <w:b/>
          <w:bCs/>
        </w:rPr>
        <w:t>]</w:t>
      </w:r>
      <w:r w:rsidRPr="00CC1BD8">
        <w:t>. Restart the measurement in the software to zero the baseline</w:t>
      </w:r>
      <w:r w:rsidR="0040262B" w:rsidRPr="00CC1BD8">
        <w:t xml:space="preserve"> </w:t>
      </w:r>
      <w:r w:rsidR="0040262B" w:rsidRPr="00CC1BD8">
        <w:rPr>
          <w:b/>
          <w:bCs/>
        </w:rPr>
        <w:t>[</w:t>
      </w:r>
      <w:r w:rsidR="005731DF">
        <w:rPr>
          <w:b/>
          <w:bCs/>
        </w:rPr>
        <w:t>4</w:t>
      </w:r>
      <w:r w:rsidR="0040262B" w:rsidRPr="00CC1BD8">
        <w:rPr>
          <w:b/>
          <w:bCs/>
        </w:rPr>
        <w:t>]</w:t>
      </w:r>
      <w:r w:rsidRPr="00CC1BD8">
        <w:t xml:space="preserve">. </w:t>
      </w:r>
    </w:p>
    <w:p w14:paraId="586AD726" w14:textId="0239B1BB" w:rsidR="005731DF" w:rsidRPr="005731DF" w:rsidRDefault="0040262B" w:rsidP="0040262B">
      <w:pPr>
        <w:pStyle w:val="ListParagraph"/>
        <w:numPr>
          <w:ilvl w:val="2"/>
          <w:numId w:val="3"/>
        </w:numPr>
        <w:spacing w:before="120"/>
        <w:contextualSpacing w:val="0"/>
        <w:rPr>
          <w:rFonts w:asciiTheme="minorHAnsi" w:hAnsiTheme="minorHAnsi" w:cstheme="minorHAnsi"/>
        </w:rPr>
      </w:pPr>
      <w:r w:rsidRPr="00CC1BD8">
        <w:t>Talent stop</w:t>
      </w:r>
      <w:r w:rsidR="005731DF">
        <w:t>p</w:t>
      </w:r>
      <w:r w:rsidRPr="00CC1BD8">
        <w:t>ing the pump</w:t>
      </w:r>
      <w:r w:rsidR="00D87403">
        <w:t xml:space="preserve"> </w:t>
      </w:r>
      <w:r w:rsidR="00D87403" w:rsidRPr="005731DF">
        <w:rPr>
          <w:i/>
          <w:iCs/>
          <w:color w:val="002060"/>
        </w:rPr>
        <w:t xml:space="preserve">Videographer: Take multiple takes of this shot as it is going to be reused </w:t>
      </w:r>
      <w:r w:rsidR="00D87403">
        <w:rPr>
          <w:i/>
          <w:iCs/>
          <w:color w:val="002060"/>
        </w:rPr>
        <w:t>in 6.3.2</w:t>
      </w:r>
    </w:p>
    <w:p w14:paraId="469172C4" w14:textId="56E705B0" w:rsidR="0040262B" w:rsidRPr="00CC1BD8" w:rsidRDefault="005731DF" w:rsidP="0040262B">
      <w:pPr>
        <w:pStyle w:val="ListParagraph"/>
        <w:numPr>
          <w:ilvl w:val="2"/>
          <w:numId w:val="3"/>
        </w:numPr>
        <w:spacing w:before="120"/>
        <w:contextualSpacing w:val="0"/>
        <w:rPr>
          <w:rFonts w:asciiTheme="minorHAnsi" w:hAnsiTheme="minorHAnsi" w:cstheme="minorHAnsi"/>
        </w:rPr>
      </w:pPr>
      <w:r>
        <w:t xml:space="preserve">Talent </w:t>
      </w:r>
      <w:r w:rsidR="0040262B" w:rsidRPr="00CC1BD8">
        <w:t xml:space="preserve">removing the tubing from Tris </w:t>
      </w:r>
      <w:proofErr w:type="spellStart"/>
      <w:r w:rsidR="0040262B" w:rsidRPr="00CC1BD8">
        <w:t>Nacl</w:t>
      </w:r>
      <w:proofErr w:type="spellEnd"/>
      <w:r w:rsidR="0040262B" w:rsidRPr="00CC1BD8">
        <w:t xml:space="preserve"> solution and inserting into lipid vesicle solution</w:t>
      </w:r>
      <w:r>
        <w:t xml:space="preserve"> </w:t>
      </w:r>
      <w:r w:rsidRPr="005731DF">
        <w:rPr>
          <w:i/>
          <w:iCs/>
          <w:color w:val="002060"/>
        </w:rPr>
        <w:t>Videographer: Take multiple takes of this shot as it is going to be reused in</w:t>
      </w:r>
      <w:r>
        <w:rPr>
          <w:i/>
          <w:iCs/>
          <w:color w:val="002060"/>
        </w:rPr>
        <w:t xml:space="preserve"> 5.1.1, 5.3.1, 6.1.1 and 6.2.1</w:t>
      </w:r>
    </w:p>
    <w:p w14:paraId="60EEFAD0" w14:textId="66ECB60A" w:rsidR="0040262B" w:rsidRPr="00CC1BD8" w:rsidRDefault="0040262B" w:rsidP="0040262B">
      <w:pPr>
        <w:pStyle w:val="ListParagraph"/>
        <w:numPr>
          <w:ilvl w:val="2"/>
          <w:numId w:val="3"/>
        </w:numPr>
        <w:spacing w:before="120"/>
        <w:contextualSpacing w:val="0"/>
        <w:rPr>
          <w:rFonts w:asciiTheme="minorHAnsi" w:hAnsiTheme="minorHAnsi" w:cstheme="minorHAnsi"/>
        </w:rPr>
      </w:pPr>
      <w:r w:rsidRPr="00CC1BD8">
        <w:t>Talent opting first for back flow and then forward flow</w:t>
      </w:r>
    </w:p>
    <w:p w14:paraId="2210876F" w14:textId="1AE2CCFB" w:rsidR="0040262B" w:rsidRPr="00CC1BD8" w:rsidRDefault="0040262B" w:rsidP="0040262B">
      <w:pPr>
        <w:pStyle w:val="ListParagraph"/>
        <w:numPr>
          <w:ilvl w:val="2"/>
          <w:numId w:val="3"/>
        </w:numPr>
        <w:spacing w:before="120"/>
        <w:contextualSpacing w:val="0"/>
        <w:rPr>
          <w:rFonts w:asciiTheme="minorHAnsi" w:hAnsiTheme="minorHAnsi" w:cstheme="minorHAnsi"/>
        </w:rPr>
      </w:pPr>
      <w:r w:rsidRPr="00CC1BD8">
        <w:t>Talent restarting the measurement software</w:t>
      </w:r>
    </w:p>
    <w:p w14:paraId="3A8EAAED" w14:textId="1C8A58C3" w:rsidR="0040262B" w:rsidRPr="00CC1BD8" w:rsidRDefault="00362C25" w:rsidP="0040262B">
      <w:pPr>
        <w:pStyle w:val="ListParagraph"/>
        <w:numPr>
          <w:ilvl w:val="1"/>
          <w:numId w:val="3"/>
        </w:numPr>
        <w:spacing w:before="120"/>
        <w:contextualSpacing w:val="0"/>
        <w:rPr>
          <w:rFonts w:asciiTheme="minorHAnsi" w:hAnsiTheme="minorHAnsi" w:cstheme="minorHAnsi"/>
        </w:rPr>
      </w:pPr>
      <w:r w:rsidRPr="00CC1BD8">
        <w:t>Flow lipid vesicles until bilayer formation is observed in real-time in the data acquisition software</w:t>
      </w:r>
      <w:r w:rsidR="0040262B" w:rsidRPr="00CC1BD8">
        <w:t xml:space="preserve"> </w:t>
      </w:r>
      <w:r w:rsidR="0040262B" w:rsidRPr="00CC1BD8">
        <w:rPr>
          <w:b/>
          <w:bCs/>
        </w:rPr>
        <w:t>[1]</w:t>
      </w:r>
      <w:r w:rsidR="002C5621">
        <w:t>, then</w:t>
      </w:r>
      <w:r w:rsidR="0040262B" w:rsidRPr="00CC1BD8">
        <w:rPr>
          <w:b/>
          <w:bCs/>
        </w:rPr>
        <w:t xml:space="preserve"> </w:t>
      </w:r>
      <w:r w:rsidR="0040262B" w:rsidRPr="00CC1BD8">
        <w:t>repeat</w:t>
      </w:r>
      <w:r w:rsidR="002C5621">
        <w:t xml:space="preserve"> this</w:t>
      </w:r>
      <w:r w:rsidR="0040262B" w:rsidRPr="00CC1BD8">
        <w:t xml:space="preserve"> step to change the inlet tubing from lipid vesicles back to </w:t>
      </w:r>
      <w:r w:rsidR="005C4857">
        <w:t>t</w:t>
      </w:r>
      <w:r w:rsidR="0040262B" w:rsidRPr="00CC1BD8">
        <w:t xml:space="preserve">ris sodium chloride buffer </w:t>
      </w:r>
      <w:r w:rsidR="0040262B" w:rsidRPr="00CC1BD8">
        <w:rPr>
          <w:b/>
          <w:bCs/>
        </w:rPr>
        <w:t>[2]</w:t>
      </w:r>
      <w:r w:rsidR="0040262B" w:rsidRPr="00CC1BD8">
        <w:t>.</w:t>
      </w:r>
    </w:p>
    <w:p w14:paraId="18C2C370" w14:textId="5F37C26A" w:rsidR="00362C25" w:rsidRPr="00CC1BD8" w:rsidRDefault="0040262B" w:rsidP="0040262B">
      <w:pPr>
        <w:pStyle w:val="ListParagraph"/>
        <w:numPr>
          <w:ilvl w:val="2"/>
          <w:numId w:val="3"/>
        </w:numPr>
        <w:spacing w:before="120"/>
        <w:contextualSpacing w:val="0"/>
        <w:rPr>
          <w:rFonts w:asciiTheme="minorHAnsi" w:hAnsiTheme="minorHAnsi" w:cstheme="minorHAnsi"/>
        </w:rPr>
      </w:pPr>
      <w:r w:rsidRPr="00CC1BD8">
        <w:t xml:space="preserve">Talent flowing the lipid vesicles until bilayer formation. </w:t>
      </w:r>
      <w:r w:rsidRPr="00CC1BD8">
        <w:rPr>
          <w:b/>
          <w:bCs/>
        </w:rPr>
        <w:t>TEXT: Bilayer formation takes ~</w:t>
      </w:r>
      <w:r w:rsidR="00362C25" w:rsidRPr="00CC1BD8">
        <w:rPr>
          <w:b/>
          <w:bCs/>
        </w:rPr>
        <w:t>8 min for egg PC vesicles</w:t>
      </w:r>
    </w:p>
    <w:p w14:paraId="792A446E" w14:textId="18BAF3BB" w:rsidR="0040262B" w:rsidRPr="005731DF" w:rsidRDefault="005731DF" w:rsidP="0040262B">
      <w:pPr>
        <w:pStyle w:val="ListParagraph"/>
        <w:numPr>
          <w:ilvl w:val="2"/>
          <w:numId w:val="3"/>
        </w:numPr>
        <w:spacing w:before="120"/>
        <w:contextualSpacing w:val="0"/>
        <w:rPr>
          <w:rFonts w:asciiTheme="minorHAnsi" w:hAnsiTheme="minorHAnsi" w:cstheme="minorHAnsi"/>
          <w:i/>
          <w:iCs/>
          <w:color w:val="002060"/>
        </w:rPr>
      </w:pPr>
      <w:r w:rsidRPr="005731DF">
        <w:rPr>
          <w:i/>
          <w:iCs/>
          <w:color w:val="002060"/>
        </w:rPr>
        <w:t>Reuse 3.9.2</w:t>
      </w:r>
    </w:p>
    <w:p w14:paraId="2A5C461E" w14:textId="65858915" w:rsidR="0074537D" w:rsidRDefault="0074537D" w:rsidP="0074537D">
      <w:pPr>
        <w:pStyle w:val="ListParagraph"/>
        <w:spacing w:before="120"/>
        <w:ind w:left="907"/>
        <w:contextualSpacing w:val="0"/>
        <w:rPr>
          <w:rFonts w:asciiTheme="minorHAnsi" w:hAnsiTheme="minorHAnsi" w:cstheme="minorHAnsi"/>
        </w:rPr>
      </w:pPr>
    </w:p>
    <w:p w14:paraId="4EE8E67C" w14:textId="77777777" w:rsidR="00267313" w:rsidRPr="00CC1BD8" w:rsidRDefault="00267313" w:rsidP="0074537D">
      <w:pPr>
        <w:pStyle w:val="ListParagraph"/>
        <w:spacing w:before="120"/>
        <w:ind w:left="907"/>
        <w:contextualSpacing w:val="0"/>
        <w:rPr>
          <w:rFonts w:asciiTheme="minorHAnsi" w:hAnsiTheme="minorHAnsi" w:cstheme="minorHAnsi"/>
        </w:rPr>
      </w:pPr>
    </w:p>
    <w:p w14:paraId="4F5CDB94" w14:textId="353C2848" w:rsidR="0074537D" w:rsidRPr="00CC1BD8" w:rsidRDefault="00362C25" w:rsidP="00CC1BD8">
      <w:pPr>
        <w:pStyle w:val="NormalWeb"/>
        <w:numPr>
          <w:ilvl w:val="0"/>
          <w:numId w:val="3"/>
        </w:numPr>
        <w:spacing w:before="0" w:beforeAutospacing="0" w:after="0" w:afterAutospacing="0"/>
        <w:contextualSpacing/>
        <w:jc w:val="both"/>
        <w:textAlignment w:val="baseline"/>
        <w:rPr>
          <w:rFonts w:asciiTheme="minorHAnsi" w:hAnsiTheme="minorHAnsi" w:cstheme="minorHAnsi"/>
          <w:b/>
        </w:rPr>
      </w:pPr>
      <w:r w:rsidRPr="00CC1BD8">
        <w:rPr>
          <w:rFonts w:asciiTheme="minorHAnsi" w:hAnsiTheme="minorHAnsi" w:cstheme="minorHAnsi"/>
          <w:b/>
        </w:rPr>
        <w:t xml:space="preserve">Forming a </w:t>
      </w:r>
      <w:r w:rsidR="00EA021C">
        <w:rPr>
          <w:rFonts w:asciiTheme="minorHAnsi" w:hAnsiTheme="minorHAnsi" w:cstheme="minorHAnsi"/>
          <w:b/>
        </w:rPr>
        <w:t>S</w:t>
      </w:r>
      <w:r w:rsidRPr="00CC1BD8">
        <w:rPr>
          <w:rFonts w:asciiTheme="minorHAnsi" w:hAnsiTheme="minorHAnsi" w:cstheme="minorHAnsi"/>
          <w:b/>
        </w:rPr>
        <w:t xml:space="preserve">uspended </w:t>
      </w:r>
      <w:r w:rsidR="00EA021C">
        <w:rPr>
          <w:rFonts w:asciiTheme="minorHAnsi" w:hAnsiTheme="minorHAnsi" w:cstheme="minorHAnsi"/>
          <w:b/>
        </w:rPr>
        <w:t>L</w:t>
      </w:r>
      <w:r w:rsidRPr="00CC1BD8">
        <w:rPr>
          <w:rFonts w:asciiTheme="minorHAnsi" w:hAnsiTheme="minorHAnsi" w:cstheme="minorHAnsi"/>
          <w:b/>
        </w:rPr>
        <w:t xml:space="preserve">ipid </w:t>
      </w:r>
      <w:r w:rsidR="00EA021C">
        <w:rPr>
          <w:rFonts w:asciiTheme="minorHAnsi" w:hAnsiTheme="minorHAnsi" w:cstheme="minorHAnsi"/>
          <w:b/>
        </w:rPr>
        <w:t>B</w:t>
      </w:r>
      <w:r w:rsidRPr="00CC1BD8">
        <w:rPr>
          <w:rFonts w:asciiTheme="minorHAnsi" w:hAnsiTheme="minorHAnsi" w:cstheme="minorHAnsi"/>
          <w:b/>
        </w:rPr>
        <w:t>ilayer</w:t>
      </w:r>
    </w:p>
    <w:p w14:paraId="4CA4370D" w14:textId="30FC71CC" w:rsidR="00362C25" w:rsidRPr="00CC1BD8" w:rsidRDefault="00362C25" w:rsidP="0040262B">
      <w:pPr>
        <w:pStyle w:val="NormalWeb"/>
        <w:numPr>
          <w:ilvl w:val="1"/>
          <w:numId w:val="3"/>
        </w:numPr>
        <w:spacing w:before="120" w:beforeAutospacing="0" w:after="0" w:afterAutospacing="0"/>
        <w:jc w:val="both"/>
        <w:rPr>
          <w:rFonts w:asciiTheme="minorHAnsi" w:hAnsiTheme="minorHAnsi" w:cstheme="minorHAnsi"/>
        </w:rPr>
      </w:pPr>
      <w:r w:rsidRPr="00CC1BD8">
        <w:rPr>
          <w:rFonts w:asciiTheme="minorHAnsi" w:hAnsiTheme="minorHAnsi" w:cstheme="minorHAnsi"/>
        </w:rPr>
        <w:t>Add 5</w:t>
      </w:r>
      <w:r w:rsidR="0040262B" w:rsidRPr="00CC1BD8">
        <w:rPr>
          <w:rFonts w:asciiTheme="minorHAnsi" w:hAnsiTheme="minorHAnsi" w:cstheme="minorHAnsi"/>
        </w:rPr>
        <w:t xml:space="preserve"> microliters</w:t>
      </w:r>
      <w:r w:rsidRPr="00CC1BD8">
        <w:rPr>
          <w:rFonts w:asciiTheme="minorHAnsi" w:hAnsiTheme="minorHAnsi" w:cstheme="minorHAnsi"/>
        </w:rPr>
        <w:t xml:space="preserve"> of the lipid solution to the donor compartment, which is a porous polyvinylidene difluoride 96-well multiscreen filter plate </w:t>
      </w:r>
      <w:r w:rsidR="0040262B" w:rsidRPr="00CC1BD8">
        <w:rPr>
          <w:rFonts w:asciiTheme="minorHAnsi" w:hAnsiTheme="minorHAnsi" w:cstheme="minorHAnsi"/>
        </w:rPr>
        <w:t xml:space="preserve">with </w:t>
      </w:r>
      <w:r w:rsidRPr="00CC1BD8">
        <w:rPr>
          <w:rFonts w:asciiTheme="minorHAnsi" w:hAnsiTheme="minorHAnsi" w:cstheme="minorHAnsi"/>
        </w:rPr>
        <w:t>0.45</w:t>
      </w:r>
      <w:r w:rsidR="0040262B" w:rsidRPr="00CC1BD8">
        <w:rPr>
          <w:rFonts w:asciiTheme="minorHAnsi" w:hAnsiTheme="minorHAnsi" w:cstheme="minorHAnsi"/>
        </w:rPr>
        <w:t xml:space="preserve"> micrometer</w:t>
      </w:r>
      <w:r w:rsidRPr="00CC1BD8">
        <w:rPr>
          <w:rFonts w:asciiTheme="minorHAnsi" w:hAnsiTheme="minorHAnsi" w:cstheme="minorHAnsi"/>
        </w:rPr>
        <w:t xml:space="preserve"> pore size</w:t>
      </w:r>
      <w:r w:rsidR="0040262B" w:rsidRPr="00CC1BD8">
        <w:rPr>
          <w:rFonts w:asciiTheme="minorHAnsi" w:hAnsiTheme="minorHAnsi" w:cstheme="minorHAnsi"/>
        </w:rPr>
        <w:t xml:space="preserve"> </w:t>
      </w:r>
      <w:r w:rsidR="0040262B" w:rsidRPr="00CC1BD8">
        <w:rPr>
          <w:rFonts w:asciiTheme="minorHAnsi" w:hAnsiTheme="minorHAnsi" w:cstheme="minorHAnsi"/>
          <w:b/>
          <w:bCs/>
        </w:rPr>
        <w:t>[1]</w:t>
      </w:r>
      <w:r w:rsidRPr="00CC1BD8">
        <w:rPr>
          <w:rFonts w:asciiTheme="minorHAnsi" w:hAnsiTheme="minorHAnsi" w:cstheme="minorHAnsi"/>
        </w:rPr>
        <w:t xml:space="preserve">. </w:t>
      </w:r>
    </w:p>
    <w:p w14:paraId="52E0C533" w14:textId="60E3B899" w:rsidR="00362C25" w:rsidRPr="00CC1BD8" w:rsidRDefault="0040262B" w:rsidP="0040262B">
      <w:pPr>
        <w:pStyle w:val="NormalWeb"/>
        <w:numPr>
          <w:ilvl w:val="2"/>
          <w:numId w:val="3"/>
        </w:numPr>
        <w:spacing w:before="120" w:beforeAutospacing="0" w:after="0" w:afterAutospacing="0"/>
        <w:jc w:val="both"/>
        <w:rPr>
          <w:rFonts w:asciiTheme="minorHAnsi" w:hAnsiTheme="minorHAnsi" w:cstheme="minorHAnsi"/>
        </w:rPr>
      </w:pPr>
      <w:r w:rsidRPr="00CC1BD8">
        <w:rPr>
          <w:rFonts w:asciiTheme="minorHAnsi" w:hAnsiTheme="minorHAnsi" w:cstheme="minorHAnsi"/>
        </w:rPr>
        <w:t>Talent added lipid solution to the donor compartment</w:t>
      </w:r>
    </w:p>
    <w:p w14:paraId="5BD1509D" w14:textId="60ABEFC9" w:rsidR="00362C25" w:rsidRPr="00CC1BD8" w:rsidRDefault="00362C25" w:rsidP="0040262B">
      <w:pPr>
        <w:pStyle w:val="NormalWeb"/>
        <w:numPr>
          <w:ilvl w:val="1"/>
          <w:numId w:val="3"/>
        </w:numPr>
        <w:spacing w:before="120" w:beforeAutospacing="0" w:after="0" w:afterAutospacing="0"/>
        <w:jc w:val="both"/>
        <w:rPr>
          <w:rFonts w:asciiTheme="minorHAnsi" w:hAnsiTheme="minorHAnsi" w:cstheme="minorHAnsi"/>
        </w:rPr>
      </w:pPr>
      <w:r w:rsidRPr="00CC1BD8">
        <w:rPr>
          <w:rFonts w:asciiTheme="minorHAnsi" w:hAnsiTheme="minorHAnsi" w:cstheme="minorHAnsi"/>
        </w:rPr>
        <w:t>Immediately submerge the filter plate into the acceptor compartment, which is a transport receiver plate containing 300</w:t>
      </w:r>
      <w:r w:rsidR="0040262B" w:rsidRPr="00CC1BD8">
        <w:rPr>
          <w:rFonts w:asciiTheme="minorHAnsi" w:hAnsiTheme="minorHAnsi" w:cstheme="minorHAnsi"/>
        </w:rPr>
        <w:t xml:space="preserve"> microliters</w:t>
      </w:r>
      <w:r w:rsidRPr="00CC1BD8">
        <w:rPr>
          <w:rFonts w:asciiTheme="minorHAnsi" w:hAnsiTheme="minorHAnsi" w:cstheme="minorHAnsi"/>
        </w:rPr>
        <w:t xml:space="preserve"> o</w:t>
      </w:r>
      <w:r w:rsidR="0040262B" w:rsidRPr="00CC1BD8">
        <w:rPr>
          <w:rFonts w:asciiTheme="minorHAnsi" w:hAnsiTheme="minorHAnsi" w:cstheme="minorHAnsi"/>
        </w:rPr>
        <w:t xml:space="preserve">f PBS </w:t>
      </w:r>
      <w:r w:rsidR="0040262B" w:rsidRPr="00CC1BD8">
        <w:rPr>
          <w:rFonts w:asciiTheme="minorHAnsi" w:hAnsiTheme="minorHAnsi" w:cstheme="minorHAnsi"/>
          <w:b/>
          <w:bCs/>
        </w:rPr>
        <w:t>[1]</w:t>
      </w:r>
      <w:r w:rsidRPr="00CC1BD8">
        <w:rPr>
          <w:rFonts w:asciiTheme="minorHAnsi" w:hAnsiTheme="minorHAnsi" w:cstheme="minorHAnsi"/>
        </w:rPr>
        <w:t xml:space="preserve">. Add 200 </w:t>
      </w:r>
      <w:r w:rsidR="0040262B" w:rsidRPr="00CC1BD8">
        <w:rPr>
          <w:rFonts w:asciiTheme="minorHAnsi" w:eastAsia="Symbol" w:hAnsiTheme="minorHAnsi" w:cstheme="minorHAnsi"/>
        </w:rPr>
        <w:t>microliters</w:t>
      </w:r>
      <w:r w:rsidRPr="00CC1BD8">
        <w:rPr>
          <w:rFonts w:asciiTheme="minorHAnsi" w:hAnsiTheme="minorHAnsi" w:cstheme="minorHAnsi"/>
        </w:rPr>
        <w:t xml:space="preserve"> of PBS to the transport receiver plate</w:t>
      </w:r>
      <w:r w:rsidR="0040262B" w:rsidRPr="00CC1BD8">
        <w:rPr>
          <w:rFonts w:asciiTheme="minorHAnsi" w:hAnsiTheme="minorHAnsi" w:cstheme="minorHAnsi"/>
        </w:rPr>
        <w:t xml:space="preserve"> </w:t>
      </w:r>
      <w:r w:rsidR="0040262B" w:rsidRPr="00CC1BD8">
        <w:rPr>
          <w:rFonts w:asciiTheme="minorHAnsi" w:hAnsiTheme="minorHAnsi" w:cstheme="minorHAnsi"/>
          <w:b/>
          <w:bCs/>
        </w:rPr>
        <w:t>[2]</w:t>
      </w:r>
      <w:r w:rsidRPr="00CC1BD8">
        <w:rPr>
          <w:rFonts w:asciiTheme="minorHAnsi" w:hAnsiTheme="minorHAnsi" w:cstheme="minorHAnsi"/>
        </w:rPr>
        <w:t xml:space="preserve">. </w:t>
      </w:r>
    </w:p>
    <w:p w14:paraId="3F1ACAA9" w14:textId="534BD9CF" w:rsidR="0040262B" w:rsidRPr="00CC1BD8" w:rsidRDefault="0040262B" w:rsidP="0040262B">
      <w:pPr>
        <w:pStyle w:val="NormalWeb"/>
        <w:numPr>
          <w:ilvl w:val="2"/>
          <w:numId w:val="3"/>
        </w:numPr>
        <w:spacing w:before="120" w:beforeAutospacing="0" w:after="0" w:afterAutospacing="0"/>
        <w:jc w:val="both"/>
        <w:rPr>
          <w:rFonts w:asciiTheme="minorHAnsi" w:hAnsiTheme="minorHAnsi" w:cstheme="minorHAnsi"/>
        </w:rPr>
      </w:pPr>
      <w:r w:rsidRPr="00CC1BD8">
        <w:rPr>
          <w:rFonts w:asciiTheme="minorHAnsi" w:hAnsiTheme="minorHAnsi" w:cstheme="minorHAnsi"/>
        </w:rPr>
        <w:t>Talent submerging filter plate into acceptor compartment</w:t>
      </w:r>
    </w:p>
    <w:p w14:paraId="1FEFC952" w14:textId="7EF78FE3" w:rsidR="0040262B" w:rsidRDefault="0040262B" w:rsidP="0040262B">
      <w:pPr>
        <w:pStyle w:val="NormalWeb"/>
        <w:numPr>
          <w:ilvl w:val="2"/>
          <w:numId w:val="3"/>
        </w:numPr>
        <w:spacing w:before="120" w:beforeAutospacing="0" w:after="0" w:afterAutospacing="0"/>
        <w:jc w:val="both"/>
        <w:rPr>
          <w:rFonts w:asciiTheme="minorHAnsi" w:hAnsiTheme="minorHAnsi" w:cstheme="minorHAnsi"/>
        </w:rPr>
      </w:pPr>
      <w:r w:rsidRPr="00CC1BD8">
        <w:rPr>
          <w:rFonts w:asciiTheme="minorHAnsi" w:hAnsiTheme="minorHAnsi" w:cstheme="minorHAnsi"/>
        </w:rPr>
        <w:t>Talent adding PBS to transport receiver plate</w:t>
      </w:r>
    </w:p>
    <w:p w14:paraId="7A57FB1C" w14:textId="77777777" w:rsidR="002C5621" w:rsidRPr="00CC1BD8" w:rsidRDefault="002C5621" w:rsidP="002C5621">
      <w:pPr>
        <w:pStyle w:val="NormalWeb"/>
        <w:spacing w:before="120" w:beforeAutospacing="0" w:after="0" w:afterAutospacing="0"/>
        <w:ind w:left="1627"/>
        <w:jc w:val="both"/>
        <w:rPr>
          <w:rFonts w:asciiTheme="minorHAnsi" w:hAnsiTheme="minorHAnsi" w:cstheme="minorHAnsi"/>
        </w:rPr>
      </w:pPr>
    </w:p>
    <w:p w14:paraId="55598015" w14:textId="199430C9" w:rsidR="0074537D" w:rsidRPr="00CC1BD8" w:rsidRDefault="0074537D" w:rsidP="0040262B">
      <w:pPr>
        <w:pStyle w:val="NormalWeb"/>
        <w:spacing w:before="0" w:beforeAutospacing="0" w:after="0" w:afterAutospacing="0"/>
        <w:contextualSpacing/>
        <w:jc w:val="both"/>
        <w:rPr>
          <w:rFonts w:asciiTheme="minorHAnsi" w:hAnsiTheme="minorHAnsi" w:cstheme="minorHAnsi"/>
        </w:rPr>
      </w:pPr>
    </w:p>
    <w:p w14:paraId="080E8C74" w14:textId="1CDBEFF3" w:rsidR="00362C25" w:rsidRPr="00CC1BD8" w:rsidRDefault="00362C25" w:rsidP="00CC1BD8">
      <w:pPr>
        <w:pStyle w:val="NormalWeb"/>
        <w:numPr>
          <w:ilvl w:val="0"/>
          <w:numId w:val="3"/>
        </w:numPr>
        <w:spacing w:before="0" w:beforeAutospacing="0" w:after="0" w:afterAutospacing="0"/>
        <w:contextualSpacing/>
        <w:jc w:val="both"/>
        <w:textAlignment w:val="baseline"/>
        <w:rPr>
          <w:rFonts w:asciiTheme="minorHAnsi" w:hAnsiTheme="minorHAnsi" w:cstheme="minorHAnsi"/>
          <w:b/>
        </w:rPr>
      </w:pPr>
      <w:r w:rsidRPr="00CC1BD8">
        <w:rPr>
          <w:rFonts w:asciiTheme="minorHAnsi" w:hAnsiTheme="minorHAnsi" w:cstheme="minorHAnsi"/>
          <w:b/>
        </w:rPr>
        <w:t xml:space="preserve">Developing </w:t>
      </w:r>
      <w:r w:rsidR="00EA021C">
        <w:rPr>
          <w:rFonts w:asciiTheme="minorHAnsi" w:hAnsiTheme="minorHAnsi" w:cstheme="minorHAnsi"/>
          <w:b/>
        </w:rPr>
        <w:t>M</w:t>
      </w:r>
      <w:r w:rsidRPr="00CC1BD8">
        <w:rPr>
          <w:rFonts w:asciiTheme="minorHAnsi" w:hAnsiTheme="minorHAnsi" w:cstheme="minorHAnsi"/>
          <w:b/>
        </w:rPr>
        <w:t>ulti-</w:t>
      </w:r>
      <w:r w:rsidR="00EA021C">
        <w:rPr>
          <w:rFonts w:asciiTheme="minorHAnsi" w:hAnsiTheme="minorHAnsi" w:cstheme="minorHAnsi"/>
          <w:b/>
        </w:rPr>
        <w:t>L</w:t>
      </w:r>
      <w:r w:rsidRPr="00CC1BD8">
        <w:rPr>
          <w:rFonts w:asciiTheme="minorHAnsi" w:hAnsiTheme="minorHAnsi" w:cstheme="minorHAnsi"/>
          <w:b/>
        </w:rPr>
        <w:t xml:space="preserve">ipid </w:t>
      </w:r>
      <w:r w:rsidR="00EA021C">
        <w:rPr>
          <w:rFonts w:asciiTheme="minorHAnsi" w:hAnsiTheme="minorHAnsi" w:cstheme="minorHAnsi"/>
          <w:b/>
        </w:rPr>
        <w:t>C</w:t>
      </w:r>
      <w:r w:rsidRPr="00CC1BD8">
        <w:rPr>
          <w:rFonts w:asciiTheme="minorHAnsi" w:hAnsiTheme="minorHAnsi" w:cstheme="minorHAnsi"/>
          <w:b/>
        </w:rPr>
        <w:t xml:space="preserve">ell </w:t>
      </w:r>
      <w:r w:rsidR="00EA021C">
        <w:rPr>
          <w:rFonts w:asciiTheme="minorHAnsi" w:hAnsiTheme="minorHAnsi" w:cstheme="minorHAnsi"/>
          <w:b/>
        </w:rPr>
        <w:t>M</w:t>
      </w:r>
      <w:r w:rsidRPr="00CC1BD8">
        <w:rPr>
          <w:rFonts w:asciiTheme="minorHAnsi" w:hAnsiTheme="minorHAnsi" w:cstheme="minorHAnsi"/>
          <w:b/>
        </w:rPr>
        <w:t xml:space="preserve">imicking </w:t>
      </w:r>
      <w:r w:rsidR="00EA021C">
        <w:rPr>
          <w:rFonts w:asciiTheme="minorHAnsi" w:hAnsiTheme="minorHAnsi" w:cstheme="minorHAnsi"/>
          <w:b/>
        </w:rPr>
        <w:t>V</w:t>
      </w:r>
      <w:r w:rsidRPr="00CC1BD8">
        <w:rPr>
          <w:rFonts w:asciiTheme="minorHAnsi" w:hAnsiTheme="minorHAnsi" w:cstheme="minorHAnsi"/>
          <w:b/>
        </w:rPr>
        <w:t xml:space="preserve">esicles and </w:t>
      </w:r>
      <w:r w:rsidR="00EA021C">
        <w:rPr>
          <w:rFonts w:asciiTheme="minorHAnsi" w:hAnsiTheme="minorHAnsi" w:cstheme="minorHAnsi"/>
          <w:b/>
        </w:rPr>
        <w:t>B</w:t>
      </w:r>
      <w:r w:rsidRPr="00CC1BD8">
        <w:rPr>
          <w:rFonts w:asciiTheme="minorHAnsi" w:hAnsiTheme="minorHAnsi" w:cstheme="minorHAnsi"/>
          <w:b/>
        </w:rPr>
        <w:t xml:space="preserve">ilayers </w:t>
      </w:r>
    </w:p>
    <w:p w14:paraId="3AE618BE" w14:textId="4C4A1756" w:rsidR="0094321E" w:rsidRPr="00CC1BD8" w:rsidRDefault="00362C25" w:rsidP="0094321E">
      <w:pPr>
        <w:pStyle w:val="NormalWeb"/>
        <w:numPr>
          <w:ilvl w:val="1"/>
          <w:numId w:val="3"/>
        </w:numPr>
        <w:spacing w:before="120" w:beforeAutospacing="0" w:after="0" w:afterAutospacing="0"/>
        <w:jc w:val="both"/>
        <w:rPr>
          <w:rFonts w:asciiTheme="minorHAnsi" w:hAnsiTheme="minorHAnsi" w:cstheme="minorHAnsi"/>
        </w:rPr>
      </w:pPr>
      <w:r w:rsidRPr="00CC1BD8">
        <w:rPr>
          <w:rFonts w:asciiTheme="minorHAnsi" w:hAnsiTheme="minorHAnsi" w:cstheme="minorHAnsi"/>
        </w:rPr>
        <w:lastRenderedPageBreak/>
        <w:t xml:space="preserve">Follow </w:t>
      </w:r>
      <w:r w:rsidR="0094321E" w:rsidRPr="00CC1BD8">
        <w:rPr>
          <w:rFonts w:asciiTheme="minorHAnsi" w:hAnsiTheme="minorHAnsi" w:cstheme="minorHAnsi"/>
        </w:rPr>
        <w:t>previous steps of stopping the pump and changing the inlet tubing to lipid vesicle solution and observing bilayer formation</w:t>
      </w:r>
      <w:r w:rsidRPr="00CC1BD8">
        <w:rPr>
          <w:rFonts w:asciiTheme="minorHAnsi" w:hAnsiTheme="minorHAnsi" w:cstheme="minorHAnsi"/>
        </w:rPr>
        <w:t xml:space="preserve">, </w:t>
      </w:r>
      <w:r w:rsidR="00AF66B1">
        <w:rPr>
          <w:rFonts w:asciiTheme="minorHAnsi" w:hAnsiTheme="minorHAnsi" w:cstheme="minorHAnsi"/>
        </w:rPr>
        <w:t>then</w:t>
      </w:r>
      <w:r w:rsidR="0094321E" w:rsidRPr="00CC1BD8">
        <w:rPr>
          <w:rFonts w:asciiTheme="minorHAnsi" w:hAnsiTheme="minorHAnsi" w:cstheme="minorHAnsi"/>
        </w:rPr>
        <w:t xml:space="preserve"> </w:t>
      </w:r>
      <w:r w:rsidRPr="00CC1BD8">
        <w:rPr>
          <w:rFonts w:asciiTheme="minorHAnsi" w:hAnsiTheme="minorHAnsi" w:cstheme="minorHAnsi"/>
        </w:rPr>
        <w:t xml:space="preserve">change the inlet tubing into the </w:t>
      </w:r>
      <w:r w:rsidR="0094321E" w:rsidRPr="00CC1BD8">
        <w:rPr>
          <w:rFonts w:asciiTheme="minorHAnsi" w:hAnsiTheme="minorHAnsi" w:cstheme="minorHAnsi"/>
        </w:rPr>
        <w:t xml:space="preserve">α- </w:t>
      </w:r>
      <w:r w:rsidR="0094321E" w:rsidRPr="00AF66B1">
        <w:rPr>
          <w:rFonts w:asciiTheme="minorHAnsi" w:hAnsiTheme="minorHAnsi" w:cstheme="minorHAnsi"/>
          <w:i/>
          <w:iCs/>
          <w:color w:val="FF0000"/>
        </w:rPr>
        <w:t>(Pronounce: “alpha”)</w:t>
      </w:r>
      <w:r w:rsidR="0094321E" w:rsidRPr="00CC1BD8">
        <w:rPr>
          <w:rFonts w:asciiTheme="minorHAnsi" w:hAnsiTheme="minorHAnsi" w:cstheme="minorHAnsi"/>
          <w:color w:val="FF0000"/>
        </w:rPr>
        <w:t xml:space="preserve"> </w:t>
      </w:r>
      <w:r w:rsidR="0094321E" w:rsidRPr="00CC1BD8">
        <w:rPr>
          <w:rFonts w:asciiTheme="minorHAnsi" w:hAnsiTheme="minorHAnsi" w:cstheme="minorHAnsi"/>
        </w:rPr>
        <w:t>helical</w:t>
      </w:r>
      <w:r w:rsidR="00AF66B1">
        <w:rPr>
          <w:rFonts w:asciiTheme="minorHAnsi" w:hAnsiTheme="minorHAnsi" w:cstheme="minorHAnsi"/>
        </w:rPr>
        <w:t>,</w:t>
      </w:r>
      <w:r w:rsidR="0094321E" w:rsidRPr="00CC1BD8">
        <w:rPr>
          <w:rFonts w:asciiTheme="minorHAnsi" w:hAnsiTheme="minorHAnsi" w:cstheme="minorHAnsi"/>
        </w:rPr>
        <w:t xml:space="preserve"> or </w:t>
      </w:r>
      <w:r w:rsidRPr="00CC1BD8">
        <w:rPr>
          <w:rFonts w:asciiTheme="minorHAnsi" w:hAnsiTheme="minorHAnsi" w:cstheme="minorHAnsi"/>
        </w:rPr>
        <w:t>AH</w:t>
      </w:r>
      <w:r w:rsidR="00AF66B1">
        <w:rPr>
          <w:rFonts w:asciiTheme="minorHAnsi" w:hAnsiTheme="minorHAnsi" w:cstheme="minorHAnsi"/>
        </w:rPr>
        <w:t>,</w:t>
      </w:r>
      <w:r w:rsidRPr="00CC1BD8">
        <w:rPr>
          <w:rFonts w:asciiTheme="minorHAnsi" w:hAnsiTheme="minorHAnsi" w:cstheme="minorHAnsi"/>
        </w:rPr>
        <w:t xml:space="preserve"> peptide solution</w:t>
      </w:r>
      <w:r w:rsidR="0094321E" w:rsidRPr="00CC1BD8">
        <w:rPr>
          <w:rFonts w:asciiTheme="minorHAnsi" w:hAnsiTheme="minorHAnsi" w:cstheme="minorHAnsi"/>
        </w:rPr>
        <w:t xml:space="preserve"> </w:t>
      </w:r>
      <w:r w:rsidR="0094321E" w:rsidRPr="00CC1BD8">
        <w:rPr>
          <w:rFonts w:asciiTheme="minorHAnsi" w:hAnsiTheme="minorHAnsi" w:cstheme="minorHAnsi"/>
          <w:b/>
          <w:bCs/>
        </w:rPr>
        <w:t>[1]</w:t>
      </w:r>
      <w:r w:rsidRPr="00CC1BD8">
        <w:rPr>
          <w:rFonts w:asciiTheme="minorHAnsi" w:hAnsiTheme="minorHAnsi" w:cstheme="minorHAnsi"/>
        </w:rPr>
        <w:t xml:space="preserve">. </w:t>
      </w:r>
    </w:p>
    <w:p w14:paraId="2C79B6B5" w14:textId="65EA76CD" w:rsidR="005731DF" w:rsidRPr="005731DF" w:rsidRDefault="005731DF" w:rsidP="005731DF">
      <w:pPr>
        <w:pStyle w:val="ListParagraph"/>
        <w:numPr>
          <w:ilvl w:val="2"/>
          <w:numId w:val="3"/>
        </w:numPr>
        <w:spacing w:before="120"/>
        <w:contextualSpacing w:val="0"/>
        <w:rPr>
          <w:rFonts w:asciiTheme="minorHAnsi" w:hAnsiTheme="minorHAnsi" w:cstheme="minorHAnsi"/>
          <w:i/>
          <w:iCs/>
          <w:color w:val="002060"/>
        </w:rPr>
      </w:pPr>
      <w:r w:rsidRPr="005731DF">
        <w:rPr>
          <w:i/>
          <w:iCs/>
          <w:color w:val="002060"/>
        </w:rPr>
        <w:t>Reuse 3.9.2</w:t>
      </w:r>
    </w:p>
    <w:p w14:paraId="1201CEA5" w14:textId="546312A6" w:rsidR="00362C25" w:rsidRPr="005731DF" w:rsidRDefault="00362C25" w:rsidP="00A51F60">
      <w:pPr>
        <w:pStyle w:val="NormalWeb"/>
        <w:numPr>
          <w:ilvl w:val="1"/>
          <w:numId w:val="3"/>
        </w:numPr>
        <w:spacing w:before="120" w:beforeAutospacing="0" w:after="0" w:afterAutospacing="0"/>
        <w:jc w:val="both"/>
        <w:rPr>
          <w:rFonts w:asciiTheme="minorHAnsi" w:hAnsiTheme="minorHAnsi" w:cstheme="minorHAnsi"/>
        </w:rPr>
      </w:pPr>
      <w:r w:rsidRPr="005731DF">
        <w:rPr>
          <w:rFonts w:asciiTheme="minorHAnsi" w:hAnsiTheme="minorHAnsi" w:cstheme="minorHAnsi"/>
        </w:rPr>
        <w:t>Introduce the solution into the flow module until</w:t>
      </w:r>
      <w:r w:rsidR="0094321E" w:rsidRPr="005731DF">
        <w:rPr>
          <w:rFonts w:asciiTheme="minorHAnsi" w:hAnsiTheme="minorHAnsi" w:cstheme="minorHAnsi"/>
        </w:rPr>
        <w:t xml:space="preserve"> frequency change</w:t>
      </w:r>
      <w:r w:rsidRPr="005731DF">
        <w:rPr>
          <w:rFonts w:asciiTheme="minorHAnsi" w:hAnsiTheme="minorHAnsi" w:cstheme="minorHAnsi"/>
        </w:rPr>
        <w:t xml:space="preserve"> and</w:t>
      </w:r>
      <w:r w:rsidR="0094321E" w:rsidRPr="005731DF">
        <w:rPr>
          <w:rFonts w:asciiTheme="minorHAnsi" w:hAnsiTheme="minorHAnsi" w:cstheme="minorHAnsi"/>
        </w:rPr>
        <w:t xml:space="preserve"> dissipation change</w:t>
      </w:r>
      <w:r w:rsidRPr="005731DF">
        <w:rPr>
          <w:rFonts w:asciiTheme="minorHAnsi" w:hAnsiTheme="minorHAnsi" w:cstheme="minorHAnsi"/>
          <w:i/>
          <w:iCs/>
        </w:rPr>
        <w:t xml:space="preserve"> </w:t>
      </w:r>
      <w:r w:rsidRPr="005731DF">
        <w:rPr>
          <w:rFonts w:asciiTheme="minorHAnsi" w:hAnsiTheme="minorHAnsi" w:cstheme="minorHAnsi"/>
        </w:rPr>
        <w:t>are observed from the new solution addition</w:t>
      </w:r>
      <w:r w:rsidR="0094321E" w:rsidRPr="005731DF">
        <w:rPr>
          <w:rFonts w:asciiTheme="minorHAnsi" w:hAnsiTheme="minorHAnsi" w:cstheme="minorHAnsi"/>
        </w:rPr>
        <w:t xml:space="preserve"> </w:t>
      </w:r>
      <w:r w:rsidR="0094321E" w:rsidRPr="005731DF">
        <w:rPr>
          <w:rFonts w:asciiTheme="minorHAnsi" w:hAnsiTheme="minorHAnsi" w:cstheme="minorHAnsi"/>
          <w:b/>
          <w:bCs/>
        </w:rPr>
        <w:t>[1]</w:t>
      </w:r>
      <w:r w:rsidRPr="005731DF">
        <w:rPr>
          <w:rFonts w:asciiTheme="minorHAnsi" w:hAnsiTheme="minorHAnsi" w:cstheme="minorHAnsi"/>
        </w:rPr>
        <w:t>. Stop the pump and allow the AH peptide to incubate with the vesicles for 10 min</w:t>
      </w:r>
      <w:r w:rsidR="0094321E" w:rsidRPr="005731DF">
        <w:rPr>
          <w:rFonts w:asciiTheme="minorHAnsi" w:hAnsiTheme="minorHAnsi" w:cstheme="minorHAnsi"/>
        </w:rPr>
        <w:t xml:space="preserve">utes </w:t>
      </w:r>
      <w:r w:rsidR="0094321E" w:rsidRPr="005731DF">
        <w:rPr>
          <w:rFonts w:asciiTheme="minorHAnsi" w:hAnsiTheme="minorHAnsi" w:cstheme="minorHAnsi"/>
          <w:b/>
          <w:bCs/>
        </w:rPr>
        <w:t>[2]</w:t>
      </w:r>
      <w:r w:rsidRPr="005731DF">
        <w:rPr>
          <w:rFonts w:asciiTheme="minorHAnsi" w:hAnsiTheme="minorHAnsi" w:cstheme="minorHAnsi"/>
        </w:rPr>
        <w:t xml:space="preserve">. </w:t>
      </w:r>
    </w:p>
    <w:p w14:paraId="467DD1DC" w14:textId="0A7D595E" w:rsidR="0094321E" w:rsidRPr="00CC1BD8" w:rsidRDefault="0094321E" w:rsidP="0094321E">
      <w:pPr>
        <w:pStyle w:val="NormalWeb"/>
        <w:numPr>
          <w:ilvl w:val="2"/>
          <w:numId w:val="3"/>
        </w:numPr>
        <w:spacing w:before="120" w:beforeAutospacing="0" w:after="0" w:afterAutospacing="0"/>
        <w:jc w:val="both"/>
        <w:rPr>
          <w:rFonts w:asciiTheme="minorHAnsi" w:hAnsiTheme="minorHAnsi" w:cstheme="minorHAnsi"/>
        </w:rPr>
      </w:pPr>
      <w:r w:rsidRPr="00CC1BD8">
        <w:rPr>
          <w:rFonts w:asciiTheme="minorHAnsi" w:hAnsiTheme="minorHAnsi" w:cstheme="minorHAnsi"/>
        </w:rPr>
        <w:t>Talent introducing the solution into flow module</w:t>
      </w:r>
    </w:p>
    <w:p w14:paraId="6A61479C" w14:textId="507B0A80" w:rsidR="00362C25" w:rsidRPr="00D87403" w:rsidRDefault="0094321E" w:rsidP="00D87403">
      <w:pPr>
        <w:pStyle w:val="NormalWeb"/>
        <w:numPr>
          <w:ilvl w:val="2"/>
          <w:numId w:val="3"/>
        </w:numPr>
        <w:spacing w:before="120" w:beforeAutospacing="0" w:after="0" w:afterAutospacing="0"/>
        <w:jc w:val="both"/>
        <w:rPr>
          <w:rFonts w:asciiTheme="minorHAnsi" w:hAnsiTheme="minorHAnsi" w:cstheme="minorHAnsi"/>
        </w:rPr>
      </w:pPr>
      <w:r w:rsidRPr="00CC1BD8">
        <w:rPr>
          <w:rFonts w:asciiTheme="minorHAnsi" w:hAnsiTheme="minorHAnsi" w:cstheme="minorHAnsi"/>
        </w:rPr>
        <w:t>Talent stopping the pump and allowing for incubation</w:t>
      </w:r>
    </w:p>
    <w:p w14:paraId="275674B1" w14:textId="0D4B78A1" w:rsidR="0094321E" w:rsidRPr="00CC1BD8" w:rsidRDefault="00362C25" w:rsidP="00CC1BD8">
      <w:pPr>
        <w:pStyle w:val="NormalWeb"/>
        <w:numPr>
          <w:ilvl w:val="1"/>
          <w:numId w:val="3"/>
        </w:numPr>
        <w:spacing w:before="120" w:beforeAutospacing="0" w:after="0" w:afterAutospacing="0"/>
        <w:ind w:left="901" w:hanging="544"/>
        <w:jc w:val="both"/>
        <w:rPr>
          <w:rFonts w:asciiTheme="minorHAnsi" w:hAnsiTheme="minorHAnsi" w:cstheme="minorHAnsi"/>
        </w:rPr>
      </w:pPr>
      <w:r w:rsidRPr="00CC1BD8">
        <w:rPr>
          <w:rFonts w:asciiTheme="minorHAnsi" w:hAnsiTheme="minorHAnsi" w:cstheme="minorHAnsi"/>
        </w:rPr>
        <w:t xml:space="preserve">Switch the inlet tubing into </w:t>
      </w:r>
      <w:proofErr w:type="gramStart"/>
      <w:r w:rsidRPr="00CC1BD8">
        <w:rPr>
          <w:rFonts w:asciiTheme="minorHAnsi" w:hAnsiTheme="minorHAnsi" w:cstheme="minorHAnsi"/>
        </w:rPr>
        <w:t>Tris</w:t>
      </w:r>
      <w:proofErr w:type="gramEnd"/>
      <w:r w:rsidRPr="00CC1BD8">
        <w:rPr>
          <w:rFonts w:asciiTheme="minorHAnsi" w:hAnsiTheme="minorHAnsi" w:cstheme="minorHAnsi"/>
        </w:rPr>
        <w:t xml:space="preserve"> </w:t>
      </w:r>
      <w:r w:rsidR="00AF66B1" w:rsidRPr="00AF66B1">
        <w:rPr>
          <w:rFonts w:asciiTheme="minorHAnsi" w:hAnsiTheme="minorHAnsi" w:cstheme="minorHAnsi"/>
        </w:rPr>
        <w:t>sodium chlori</w:t>
      </w:r>
      <w:r w:rsidR="00AF66B1" w:rsidRPr="00AF66B1">
        <w:rPr>
          <w:rFonts w:asciiTheme="minorHAnsi" w:hAnsiTheme="minorHAnsi" w:cstheme="minorHAnsi"/>
        </w:rPr>
        <w:t xml:space="preserve">de </w:t>
      </w:r>
      <w:r w:rsidRPr="00AF66B1">
        <w:rPr>
          <w:rFonts w:asciiTheme="minorHAnsi" w:hAnsiTheme="minorHAnsi" w:cstheme="minorHAnsi"/>
        </w:rPr>
        <w:t>and start the flow to remove the AH peptide from the ruptured vesicles leading</w:t>
      </w:r>
      <w:r w:rsidRPr="00CC1BD8">
        <w:rPr>
          <w:rFonts w:asciiTheme="minorHAnsi" w:hAnsiTheme="minorHAnsi" w:cstheme="minorHAnsi"/>
        </w:rPr>
        <w:t xml:space="preserve"> to successful formation of a lipid bilayer</w:t>
      </w:r>
      <w:r w:rsidR="00CC1BD8" w:rsidRPr="00CC1BD8">
        <w:rPr>
          <w:rFonts w:asciiTheme="minorHAnsi" w:hAnsiTheme="minorHAnsi" w:cstheme="minorHAnsi"/>
        </w:rPr>
        <w:t xml:space="preserve"> </w:t>
      </w:r>
      <w:r w:rsidR="00CC1BD8" w:rsidRPr="00CC1BD8">
        <w:rPr>
          <w:rFonts w:asciiTheme="minorHAnsi" w:hAnsiTheme="minorHAnsi" w:cstheme="minorHAnsi"/>
          <w:b/>
          <w:bCs/>
        </w:rPr>
        <w:t>[1]</w:t>
      </w:r>
      <w:r w:rsidRPr="00CC1BD8">
        <w:rPr>
          <w:rFonts w:asciiTheme="minorHAnsi" w:hAnsiTheme="minorHAnsi" w:cstheme="minorHAnsi"/>
        </w:rPr>
        <w:t xml:space="preserve">. </w:t>
      </w:r>
    </w:p>
    <w:p w14:paraId="01C04762" w14:textId="235F66CC" w:rsidR="00CC1BD8" w:rsidRPr="00AF66B1" w:rsidRDefault="005731DF" w:rsidP="005731DF">
      <w:pPr>
        <w:pStyle w:val="ListParagraph"/>
        <w:numPr>
          <w:ilvl w:val="2"/>
          <w:numId w:val="3"/>
        </w:numPr>
        <w:spacing w:before="120"/>
        <w:contextualSpacing w:val="0"/>
        <w:rPr>
          <w:rFonts w:asciiTheme="minorHAnsi" w:hAnsiTheme="minorHAnsi" w:cstheme="minorHAnsi"/>
          <w:i/>
          <w:iCs/>
          <w:color w:val="002060"/>
        </w:rPr>
      </w:pPr>
      <w:r w:rsidRPr="005731DF">
        <w:rPr>
          <w:i/>
          <w:iCs/>
          <w:color w:val="002060"/>
        </w:rPr>
        <w:t>Reuse 3.9.2</w:t>
      </w:r>
    </w:p>
    <w:p w14:paraId="1DF75D54" w14:textId="77777777" w:rsidR="00AF66B1" w:rsidRPr="005731DF" w:rsidRDefault="00AF66B1" w:rsidP="00AF66B1">
      <w:pPr>
        <w:pStyle w:val="ListParagraph"/>
        <w:spacing w:before="120"/>
        <w:ind w:left="1627"/>
        <w:contextualSpacing w:val="0"/>
        <w:rPr>
          <w:rFonts w:asciiTheme="minorHAnsi" w:hAnsiTheme="minorHAnsi" w:cstheme="minorHAnsi"/>
          <w:i/>
          <w:iCs/>
          <w:color w:val="002060"/>
        </w:rPr>
      </w:pPr>
    </w:p>
    <w:p w14:paraId="7C4BBCAD" w14:textId="77777777" w:rsidR="00362C25" w:rsidRPr="00CC1BD8" w:rsidRDefault="00362C25" w:rsidP="00362C25">
      <w:pPr>
        <w:pStyle w:val="ListParagraph"/>
        <w:rPr>
          <w:rFonts w:asciiTheme="minorHAnsi" w:hAnsiTheme="minorHAnsi" w:cstheme="minorHAnsi"/>
        </w:rPr>
      </w:pPr>
    </w:p>
    <w:p w14:paraId="25A5D740" w14:textId="20FC676B" w:rsidR="00362C25" w:rsidRPr="00CC1BD8" w:rsidRDefault="00362C25" w:rsidP="00CC1BD8">
      <w:pPr>
        <w:pStyle w:val="NormalWeb"/>
        <w:numPr>
          <w:ilvl w:val="0"/>
          <w:numId w:val="3"/>
        </w:numPr>
        <w:spacing w:before="0" w:beforeAutospacing="0" w:after="0" w:afterAutospacing="0"/>
        <w:contextualSpacing/>
        <w:jc w:val="both"/>
        <w:textAlignment w:val="baseline"/>
        <w:rPr>
          <w:rFonts w:asciiTheme="minorHAnsi" w:hAnsiTheme="minorHAnsi" w:cstheme="minorHAnsi"/>
          <w:b/>
          <w:bCs/>
        </w:rPr>
      </w:pPr>
      <w:r w:rsidRPr="00CC1BD8">
        <w:rPr>
          <w:rFonts w:asciiTheme="minorHAnsi" w:hAnsiTheme="minorHAnsi" w:cstheme="minorHAnsi"/>
          <w:b/>
          <w:bCs/>
        </w:rPr>
        <w:t xml:space="preserve">Molecule </w:t>
      </w:r>
      <w:r w:rsidR="00EA021C">
        <w:rPr>
          <w:rFonts w:asciiTheme="minorHAnsi" w:hAnsiTheme="minorHAnsi" w:cstheme="minorHAnsi"/>
          <w:b/>
          <w:bCs/>
        </w:rPr>
        <w:t>I</w:t>
      </w:r>
      <w:r w:rsidRPr="00CC1BD8">
        <w:rPr>
          <w:rFonts w:asciiTheme="minorHAnsi" w:hAnsiTheme="minorHAnsi" w:cstheme="minorHAnsi"/>
          <w:b/>
          <w:bCs/>
        </w:rPr>
        <w:t xml:space="preserve">nteraction </w:t>
      </w:r>
      <w:r w:rsidR="00EA021C">
        <w:rPr>
          <w:rFonts w:asciiTheme="minorHAnsi" w:hAnsiTheme="minorHAnsi" w:cstheme="minorHAnsi"/>
          <w:b/>
          <w:bCs/>
        </w:rPr>
        <w:t>S</w:t>
      </w:r>
      <w:r w:rsidRPr="00CC1BD8">
        <w:rPr>
          <w:rFonts w:asciiTheme="minorHAnsi" w:hAnsiTheme="minorHAnsi" w:cstheme="minorHAnsi"/>
          <w:b/>
          <w:bCs/>
        </w:rPr>
        <w:t xml:space="preserve">tudies with </w:t>
      </w:r>
      <w:r w:rsidR="00EA021C">
        <w:rPr>
          <w:rFonts w:asciiTheme="minorHAnsi" w:hAnsiTheme="minorHAnsi" w:cstheme="minorHAnsi"/>
          <w:b/>
          <w:bCs/>
        </w:rPr>
        <w:t>U</w:t>
      </w:r>
      <w:r w:rsidRPr="00CC1BD8">
        <w:rPr>
          <w:rFonts w:asciiTheme="minorHAnsi" w:hAnsiTheme="minorHAnsi" w:cstheme="minorHAnsi"/>
          <w:b/>
          <w:bCs/>
        </w:rPr>
        <w:t>ni-</w:t>
      </w:r>
      <w:r w:rsidR="00EA021C">
        <w:rPr>
          <w:rFonts w:asciiTheme="minorHAnsi" w:hAnsiTheme="minorHAnsi" w:cstheme="minorHAnsi"/>
          <w:b/>
          <w:bCs/>
        </w:rPr>
        <w:t>L</w:t>
      </w:r>
      <w:r w:rsidRPr="00CC1BD8">
        <w:rPr>
          <w:rFonts w:asciiTheme="minorHAnsi" w:hAnsiTheme="minorHAnsi" w:cstheme="minorHAnsi"/>
          <w:b/>
          <w:bCs/>
        </w:rPr>
        <w:t xml:space="preserve">ipid and </w:t>
      </w:r>
      <w:r w:rsidR="00EA021C">
        <w:rPr>
          <w:rFonts w:asciiTheme="minorHAnsi" w:hAnsiTheme="minorHAnsi" w:cstheme="minorHAnsi"/>
          <w:b/>
          <w:bCs/>
        </w:rPr>
        <w:t>M</w:t>
      </w:r>
      <w:r w:rsidRPr="00CC1BD8">
        <w:rPr>
          <w:rFonts w:asciiTheme="minorHAnsi" w:hAnsiTheme="minorHAnsi" w:cstheme="minorHAnsi"/>
          <w:b/>
          <w:bCs/>
        </w:rPr>
        <w:t>ulti-</w:t>
      </w:r>
      <w:r w:rsidR="00EA021C">
        <w:rPr>
          <w:rFonts w:asciiTheme="minorHAnsi" w:hAnsiTheme="minorHAnsi" w:cstheme="minorHAnsi"/>
          <w:b/>
          <w:bCs/>
        </w:rPr>
        <w:t>L</w:t>
      </w:r>
      <w:r w:rsidRPr="00CC1BD8">
        <w:rPr>
          <w:rFonts w:asciiTheme="minorHAnsi" w:hAnsiTheme="minorHAnsi" w:cstheme="minorHAnsi"/>
          <w:b/>
          <w:bCs/>
        </w:rPr>
        <w:t xml:space="preserve">ipid </w:t>
      </w:r>
      <w:r w:rsidR="00EA021C">
        <w:rPr>
          <w:rFonts w:asciiTheme="minorHAnsi" w:hAnsiTheme="minorHAnsi" w:cstheme="minorHAnsi"/>
          <w:b/>
          <w:bCs/>
        </w:rPr>
        <w:t>B</w:t>
      </w:r>
      <w:r w:rsidRPr="00CC1BD8">
        <w:rPr>
          <w:rFonts w:asciiTheme="minorHAnsi" w:hAnsiTheme="minorHAnsi" w:cstheme="minorHAnsi"/>
          <w:b/>
          <w:bCs/>
        </w:rPr>
        <w:t>ilayers</w:t>
      </w:r>
    </w:p>
    <w:p w14:paraId="74F96003" w14:textId="20481992" w:rsidR="00362C25" w:rsidRDefault="00362C25" w:rsidP="00CC1BD8">
      <w:pPr>
        <w:pStyle w:val="NormalWeb"/>
        <w:numPr>
          <w:ilvl w:val="1"/>
          <w:numId w:val="3"/>
        </w:numPr>
        <w:spacing w:before="120" w:beforeAutospacing="0" w:after="0" w:afterAutospacing="0"/>
        <w:jc w:val="both"/>
        <w:rPr>
          <w:rFonts w:asciiTheme="minorHAnsi" w:hAnsiTheme="minorHAnsi" w:cstheme="minorHAnsi"/>
        </w:rPr>
      </w:pPr>
      <w:r w:rsidRPr="00CC1BD8">
        <w:rPr>
          <w:rFonts w:asciiTheme="minorHAnsi" w:hAnsiTheme="minorHAnsi" w:cstheme="minorHAnsi"/>
        </w:rPr>
        <w:t>Switch the inlet tubing into the solution containing the molecule of interest and flow for at least 5 min</w:t>
      </w:r>
      <w:r w:rsidR="00CC1BD8" w:rsidRPr="00CC1BD8">
        <w:rPr>
          <w:rFonts w:asciiTheme="minorHAnsi" w:hAnsiTheme="minorHAnsi" w:cstheme="minorHAnsi"/>
        </w:rPr>
        <w:t>utes</w:t>
      </w:r>
      <w:r w:rsidRPr="00CC1BD8">
        <w:rPr>
          <w:rFonts w:asciiTheme="minorHAnsi" w:hAnsiTheme="minorHAnsi" w:cstheme="minorHAnsi"/>
        </w:rPr>
        <w:t xml:space="preserve">. </w:t>
      </w:r>
      <w:r w:rsidR="00AF66B1">
        <w:rPr>
          <w:rFonts w:asciiTheme="minorHAnsi" w:hAnsiTheme="minorHAnsi" w:cstheme="minorHAnsi"/>
        </w:rPr>
        <w:t>If desired, stop t</w:t>
      </w:r>
      <w:r w:rsidRPr="00CC1BD8">
        <w:rPr>
          <w:rFonts w:asciiTheme="minorHAnsi" w:hAnsiTheme="minorHAnsi" w:cstheme="minorHAnsi"/>
        </w:rPr>
        <w:t xml:space="preserve">he flow and </w:t>
      </w:r>
      <w:r w:rsidR="00CC1BD8">
        <w:rPr>
          <w:rFonts w:asciiTheme="minorHAnsi" w:hAnsiTheme="minorHAnsi" w:cstheme="minorHAnsi"/>
        </w:rPr>
        <w:t xml:space="preserve">allow the </w:t>
      </w:r>
      <w:r w:rsidRPr="00CC1BD8">
        <w:rPr>
          <w:rFonts w:asciiTheme="minorHAnsi" w:hAnsiTheme="minorHAnsi" w:cstheme="minorHAnsi"/>
        </w:rPr>
        <w:t xml:space="preserve">liquid containing the desired molecule to incubate with the bilayer </w:t>
      </w:r>
      <w:r w:rsidR="00CC1BD8" w:rsidRPr="00CC1BD8">
        <w:rPr>
          <w:rFonts w:asciiTheme="minorHAnsi" w:hAnsiTheme="minorHAnsi" w:cstheme="minorHAnsi"/>
          <w:b/>
          <w:bCs/>
        </w:rPr>
        <w:t>[1]</w:t>
      </w:r>
      <w:r w:rsidRPr="00CC1BD8">
        <w:rPr>
          <w:rFonts w:asciiTheme="minorHAnsi" w:hAnsiTheme="minorHAnsi" w:cstheme="minorHAnsi"/>
        </w:rPr>
        <w:t xml:space="preserve">. </w:t>
      </w:r>
    </w:p>
    <w:p w14:paraId="1DE5406A" w14:textId="55328FF5" w:rsidR="00362C25" w:rsidRPr="005731DF" w:rsidRDefault="005731DF" w:rsidP="005731DF">
      <w:pPr>
        <w:pStyle w:val="ListParagraph"/>
        <w:numPr>
          <w:ilvl w:val="2"/>
          <w:numId w:val="3"/>
        </w:numPr>
        <w:spacing w:before="120"/>
        <w:contextualSpacing w:val="0"/>
        <w:rPr>
          <w:rFonts w:asciiTheme="minorHAnsi" w:hAnsiTheme="minorHAnsi" w:cstheme="minorHAnsi"/>
          <w:i/>
          <w:iCs/>
          <w:color w:val="002060"/>
        </w:rPr>
      </w:pPr>
      <w:r w:rsidRPr="005731DF">
        <w:rPr>
          <w:i/>
          <w:iCs/>
          <w:color w:val="002060"/>
        </w:rPr>
        <w:t>Reuse 3.9.2</w:t>
      </w:r>
    </w:p>
    <w:p w14:paraId="6E8BD47D" w14:textId="70BC7B82" w:rsidR="00362C25" w:rsidRDefault="00362C25" w:rsidP="00CC1BD8">
      <w:pPr>
        <w:pStyle w:val="NormalWeb"/>
        <w:numPr>
          <w:ilvl w:val="1"/>
          <w:numId w:val="3"/>
        </w:numPr>
        <w:spacing w:before="120" w:beforeAutospacing="0" w:after="0" w:afterAutospacing="0"/>
        <w:jc w:val="both"/>
        <w:rPr>
          <w:rFonts w:asciiTheme="minorHAnsi" w:hAnsiTheme="minorHAnsi" w:cstheme="minorHAnsi"/>
        </w:rPr>
      </w:pPr>
      <w:r w:rsidRPr="00CC1BD8">
        <w:rPr>
          <w:rFonts w:asciiTheme="minorHAnsi" w:hAnsiTheme="minorHAnsi" w:cstheme="minorHAnsi"/>
        </w:rPr>
        <w:t>Change the inlet tubing back to the molecule solvent alone</w:t>
      </w:r>
      <w:r w:rsidR="00AF66B1">
        <w:rPr>
          <w:rFonts w:asciiTheme="minorHAnsi" w:hAnsiTheme="minorHAnsi" w:cstheme="minorHAnsi"/>
        </w:rPr>
        <w:t>, f</w:t>
      </w:r>
      <w:r w:rsidRPr="00CC1BD8">
        <w:rPr>
          <w:rFonts w:asciiTheme="minorHAnsi" w:hAnsiTheme="minorHAnsi" w:cstheme="minorHAnsi"/>
        </w:rPr>
        <w:t>low for at least 5 min</w:t>
      </w:r>
      <w:r w:rsidR="00CC1BD8">
        <w:rPr>
          <w:rFonts w:asciiTheme="minorHAnsi" w:hAnsiTheme="minorHAnsi" w:cstheme="minorHAnsi"/>
        </w:rPr>
        <w:t>utes</w:t>
      </w:r>
      <w:r w:rsidR="00AF66B1">
        <w:rPr>
          <w:rFonts w:asciiTheme="minorHAnsi" w:hAnsiTheme="minorHAnsi" w:cstheme="minorHAnsi"/>
        </w:rPr>
        <w:t>,</w:t>
      </w:r>
      <w:r w:rsidRPr="00CC1BD8">
        <w:rPr>
          <w:rFonts w:asciiTheme="minorHAnsi" w:hAnsiTheme="minorHAnsi" w:cstheme="minorHAnsi"/>
        </w:rPr>
        <w:t xml:space="preserve"> </w:t>
      </w:r>
      <w:r w:rsidR="00AF66B1">
        <w:rPr>
          <w:rFonts w:asciiTheme="minorHAnsi" w:hAnsiTheme="minorHAnsi" w:cstheme="minorHAnsi"/>
        </w:rPr>
        <w:t>then</w:t>
      </w:r>
      <w:r w:rsidRPr="00CC1BD8">
        <w:rPr>
          <w:rFonts w:asciiTheme="minorHAnsi" w:hAnsiTheme="minorHAnsi" w:cstheme="minorHAnsi"/>
        </w:rPr>
        <w:t xml:space="preserve"> switch the inlet tubing into </w:t>
      </w:r>
      <w:proofErr w:type="gramStart"/>
      <w:r w:rsidRPr="00CC1BD8">
        <w:rPr>
          <w:rFonts w:asciiTheme="minorHAnsi" w:hAnsiTheme="minorHAnsi" w:cstheme="minorHAnsi"/>
        </w:rPr>
        <w:t>Tris</w:t>
      </w:r>
      <w:proofErr w:type="gramEnd"/>
      <w:r w:rsidRPr="00CC1BD8">
        <w:rPr>
          <w:rFonts w:asciiTheme="minorHAnsi" w:hAnsiTheme="minorHAnsi" w:cstheme="minorHAnsi"/>
        </w:rPr>
        <w:t xml:space="preserve"> </w:t>
      </w:r>
      <w:r w:rsidR="00CC1BD8">
        <w:rPr>
          <w:rFonts w:asciiTheme="minorHAnsi" w:hAnsiTheme="minorHAnsi" w:cstheme="minorHAnsi"/>
        </w:rPr>
        <w:t>sodium chloride</w:t>
      </w:r>
      <w:r w:rsidRPr="00CC1BD8">
        <w:rPr>
          <w:rFonts w:asciiTheme="minorHAnsi" w:hAnsiTheme="minorHAnsi" w:cstheme="minorHAnsi"/>
        </w:rPr>
        <w:t xml:space="preserve"> and flow for at least 5 min</w:t>
      </w:r>
      <w:r w:rsidR="00CC1BD8">
        <w:rPr>
          <w:rFonts w:asciiTheme="minorHAnsi" w:hAnsiTheme="minorHAnsi" w:cstheme="minorHAnsi"/>
        </w:rPr>
        <w:t xml:space="preserve">utes </w:t>
      </w:r>
      <w:r w:rsidR="00CC1BD8" w:rsidRPr="00CC1BD8">
        <w:rPr>
          <w:rFonts w:asciiTheme="minorHAnsi" w:hAnsiTheme="minorHAnsi" w:cstheme="minorHAnsi"/>
          <w:b/>
          <w:bCs/>
        </w:rPr>
        <w:t>[1]</w:t>
      </w:r>
      <w:r w:rsidRPr="00CC1BD8">
        <w:rPr>
          <w:rFonts w:asciiTheme="minorHAnsi" w:hAnsiTheme="minorHAnsi" w:cstheme="minorHAnsi"/>
        </w:rPr>
        <w:t>.</w:t>
      </w:r>
    </w:p>
    <w:p w14:paraId="0FC99AA0" w14:textId="77777777" w:rsidR="005731DF" w:rsidRPr="005731DF" w:rsidRDefault="005731DF" w:rsidP="005731DF">
      <w:pPr>
        <w:pStyle w:val="ListParagraph"/>
        <w:numPr>
          <w:ilvl w:val="2"/>
          <w:numId w:val="3"/>
        </w:numPr>
        <w:spacing w:before="120"/>
        <w:contextualSpacing w:val="0"/>
        <w:rPr>
          <w:rFonts w:asciiTheme="minorHAnsi" w:hAnsiTheme="minorHAnsi" w:cstheme="minorHAnsi"/>
          <w:i/>
          <w:iCs/>
          <w:color w:val="002060"/>
        </w:rPr>
      </w:pPr>
      <w:r w:rsidRPr="005731DF">
        <w:rPr>
          <w:i/>
          <w:iCs/>
          <w:color w:val="002060"/>
        </w:rPr>
        <w:t>Reuse 3.9.2</w:t>
      </w:r>
    </w:p>
    <w:p w14:paraId="67AC3133" w14:textId="3C3C1846" w:rsidR="00362C25" w:rsidRDefault="00362C25" w:rsidP="00CC1BD8">
      <w:pPr>
        <w:pStyle w:val="NormalWeb"/>
        <w:numPr>
          <w:ilvl w:val="1"/>
          <w:numId w:val="3"/>
        </w:numPr>
        <w:spacing w:before="120" w:beforeAutospacing="0" w:after="0" w:afterAutospacing="0"/>
        <w:jc w:val="both"/>
        <w:rPr>
          <w:rFonts w:asciiTheme="minorHAnsi" w:hAnsiTheme="minorHAnsi" w:cstheme="minorHAnsi"/>
        </w:rPr>
      </w:pPr>
      <w:r w:rsidRPr="00CC1BD8">
        <w:rPr>
          <w:rFonts w:asciiTheme="minorHAnsi" w:hAnsiTheme="minorHAnsi" w:cstheme="minorHAnsi"/>
        </w:rPr>
        <w:t>In the software, stop the measurement</w:t>
      </w:r>
      <w:r w:rsidR="00AF66B1">
        <w:rPr>
          <w:rFonts w:asciiTheme="minorHAnsi" w:hAnsiTheme="minorHAnsi" w:cstheme="minorHAnsi"/>
        </w:rPr>
        <w:t>,</w:t>
      </w:r>
      <w:r w:rsidRPr="00CC1BD8">
        <w:rPr>
          <w:rFonts w:asciiTheme="minorHAnsi" w:hAnsiTheme="minorHAnsi" w:cstheme="minorHAnsi"/>
        </w:rPr>
        <w:t xml:space="preserve"> save the file</w:t>
      </w:r>
      <w:r w:rsidR="00AF66B1">
        <w:rPr>
          <w:rFonts w:asciiTheme="minorHAnsi" w:hAnsiTheme="minorHAnsi" w:cstheme="minorHAnsi"/>
        </w:rPr>
        <w:t>,</w:t>
      </w:r>
      <w:r w:rsidR="00CC1BD8">
        <w:rPr>
          <w:rFonts w:asciiTheme="minorHAnsi" w:hAnsiTheme="minorHAnsi" w:cstheme="minorHAnsi"/>
        </w:rPr>
        <w:t xml:space="preserve"> </w:t>
      </w:r>
      <w:r w:rsidR="00D87403" w:rsidRPr="00D87403">
        <w:rPr>
          <w:rFonts w:asciiTheme="minorHAnsi" w:hAnsiTheme="minorHAnsi" w:cstheme="minorHAnsi"/>
        </w:rPr>
        <w:t>and</w:t>
      </w:r>
      <w:r w:rsidRPr="00CC1BD8">
        <w:rPr>
          <w:rFonts w:asciiTheme="minorHAnsi" w:hAnsiTheme="minorHAnsi" w:cstheme="minorHAnsi"/>
        </w:rPr>
        <w:t xml:space="preserve"> </w:t>
      </w:r>
      <w:r w:rsidR="00AF66B1">
        <w:rPr>
          <w:rFonts w:asciiTheme="minorHAnsi" w:hAnsiTheme="minorHAnsi" w:cstheme="minorHAnsi"/>
        </w:rPr>
        <w:t>s</w:t>
      </w:r>
      <w:r w:rsidRPr="00CC1BD8">
        <w:rPr>
          <w:rFonts w:asciiTheme="minorHAnsi" w:hAnsiTheme="minorHAnsi" w:cstheme="minorHAnsi"/>
        </w:rPr>
        <w:t>top the pump</w:t>
      </w:r>
      <w:r w:rsidR="00CC1BD8">
        <w:rPr>
          <w:rFonts w:asciiTheme="minorHAnsi" w:hAnsiTheme="minorHAnsi" w:cstheme="minorHAnsi"/>
        </w:rPr>
        <w:t xml:space="preserve"> </w:t>
      </w:r>
      <w:r w:rsidR="00CC1BD8" w:rsidRPr="00CC1BD8">
        <w:rPr>
          <w:rFonts w:asciiTheme="minorHAnsi" w:hAnsiTheme="minorHAnsi" w:cstheme="minorHAnsi"/>
          <w:b/>
          <w:bCs/>
        </w:rPr>
        <w:t>[2]</w:t>
      </w:r>
      <w:r w:rsidRPr="00CC1BD8">
        <w:rPr>
          <w:rFonts w:asciiTheme="minorHAnsi" w:hAnsiTheme="minorHAnsi" w:cstheme="minorHAnsi"/>
        </w:rPr>
        <w:t>.</w:t>
      </w:r>
    </w:p>
    <w:p w14:paraId="53E862E5" w14:textId="76D6850A" w:rsidR="00362C25" w:rsidRPr="00D87403" w:rsidRDefault="00D87403" w:rsidP="00D87403">
      <w:pPr>
        <w:pStyle w:val="NormalWeb"/>
        <w:numPr>
          <w:ilvl w:val="2"/>
          <w:numId w:val="3"/>
        </w:numPr>
        <w:spacing w:before="120" w:beforeAutospacing="0" w:after="0" w:afterAutospacing="0"/>
        <w:jc w:val="both"/>
        <w:rPr>
          <w:rFonts w:asciiTheme="minorHAnsi" w:hAnsiTheme="minorHAnsi" w:cstheme="minorHAnsi"/>
          <w:i/>
          <w:iCs/>
          <w:color w:val="002060"/>
        </w:rPr>
      </w:pPr>
      <w:r w:rsidRPr="00D87403">
        <w:rPr>
          <w:rFonts w:asciiTheme="minorHAnsi" w:hAnsiTheme="minorHAnsi" w:cstheme="minorHAnsi"/>
          <w:i/>
          <w:iCs/>
          <w:color w:val="002060"/>
        </w:rPr>
        <w:t>Reuse 3.9.1</w:t>
      </w:r>
    </w:p>
    <w:p w14:paraId="75A8CB25" w14:textId="5D449648" w:rsidR="00362C25" w:rsidRDefault="00362C25" w:rsidP="00CC1BD8">
      <w:pPr>
        <w:pStyle w:val="NormalWeb"/>
        <w:numPr>
          <w:ilvl w:val="1"/>
          <w:numId w:val="3"/>
        </w:numPr>
        <w:spacing w:before="120" w:beforeAutospacing="0" w:after="0" w:afterAutospacing="0"/>
        <w:jc w:val="both"/>
        <w:rPr>
          <w:rFonts w:asciiTheme="minorHAnsi" w:hAnsiTheme="minorHAnsi" w:cstheme="minorHAnsi"/>
        </w:rPr>
      </w:pPr>
      <w:r w:rsidRPr="00CC1BD8">
        <w:rPr>
          <w:rFonts w:asciiTheme="minorHAnsi" w:hAnsiTheme="minorHAnsi" w:cstheme="minorHAnsi"/>
        </w:rPr>
        <w:t xml:space="preserve">Immediately following </w:t>
      </w:r>
      <w:r w:rsidR="00CC1BD8">
        <w:rPr>
          <w:rFonts w:asciiTheme="minorHAnsi" w:hAnsiTheme="minorHAnsi" w:cstheme="minorHAnsi"/>
        </w:rPr>
        <w:t xml:space="preserve">previous </w:t>
      </w:r>
      <w:r w:rsidRPr="00CC1BD8">
        <w:rPr>
          <w:rFonts w:asciiTheme="minorHAnsi" w:hAnsiTheme="minorHAnsi" w:cstheme="minorHAnsi"/>
        </w:rPr>
        <w:t>step</w:t>
      </w:r>
      <w:r w:rsidR="00CC1BD8">
        <w:rPr>
          <w:rFonts w:asciiTheme="minorHAnsi" w:hAnsiTheme="minorHAnsi" w:cstheme="minorHAnsi"/>
        </w:rPr>
        <w:t xml:space="preserve">s </w:t>
      </w:r>
      <w:r w:rsidRPr="00CC1BD8">
        <w:rPr>
          <w:rFonts w:asciiTheme="minorHAnsi" w:hAnsiTheme="minorHAnsi" w:cstheme="minorHAnsi"/>
        </w:rPr>
        <w:t xml:space="preserve">for a </w:t>
      </w:r>
      <w:proofErr w:type="spellStart"/>
      <w:r w:rsidRPr="00CC1BD8">
        <w:rPr>
          <w:rFonts w:asciiTheme="minorHAnsi" w:hAnsiTheme="minorHAnsi" w:cstheme="minorHAnsi"/>
        </w:rPr>
        <w:t>uni</w:t>
      </w:r>
      <w:proofErr w:type="spellEnd"/>
      <w:r w:rsidRPr="00CC1BD8">
        <w:rPr>
          <w:rFonts w:asciiTheme="minorHAnsi" w:hAnsiTheme="minorHAnsi" w:cstheme="minorHAnsi"/>
        </w:rPr>
        <w:t>-lipid suspended bilayer or for a multi-lipid suspended bilayer, remove PBS from the filter plate compartment and replace with 200</w:t>
      </w:r>
      <w:r w:rsidR="00CC1BD8">
        <w:rPr>
          <w:rFonts w:asciiTheme="minorHAnsi" w:hAnsiTheme="minorHAnsi" w:cstheme="minorHAnsi"/>
        </w:rPr>
        <w:t xml:space="preserve"> microliters</w:t>
      </w:r>
      <w:r w:rsidRPr="00CC1BD8">
        <w:rPr>
          <w:rFonts w:asciiTheme="minorHAnsi" w:hAnsiTheme="minorHAnsi" w:cstheme="minorHAnsi"/>
        </w:rPr>
        <w:t xml:space="preserve"> of the test solution</w:t>
      </w:r>
      <w:r w:rsidR="00CC1BD8">
        <w:rPr>
          <w:rFonts w:asciiTheme="minorHAnsi" w:hAnsiTheme="minorHAnsi" w:cstheme="minorHAnsi"/>
        </w:rPr>
        <w:t xml:space="preserve"> </w:t>
      </w:r>
      <w:r w:rsidR="00CC1BD8" w:rsidRPr="00CC1BD8">
        <w:rPr>
          <w:rFonts w:asciiTheme="minorHAnsi" w:hAnsiTheme="minorHAnsi" w:cstheme="minorHAnsi"/>
          <w:b/>
          <w:bCs/>
        </w:rPr>
        <w:t>[1]</w:t>
      </w:r>
      <w:r w:rsidRPr="00CC1BD8">
        <w:rPr>
          <w:rFonts w:asciiTheme="minorHAnsi" w:hAnsiTheme="minorHAnsi" w:cstheme="minorHAnsi"/>
        </w:rPr>
        <w:t>. Immediately submerge in the transport receiver plate prepared in</w:t>
      </w:r>
      <w:r w:rsidR="00CC1BD8">
        <w:rPr>
          <w:rFonts w:asciiTheme="minorHAnsi" w:hAnsiTheme="minorHAnsi" w:cstheme="minorHAnsi"/>
        </w:rPr>
        <w:t xml:space="preserve"> previous step </w:t>
      </w:r>
      <w:r w:rsidR="00CC1BD8" w:rsidRPr="00CC1BD8">
        <w:rPr>
          <w:rFonts w:asciiTheme="minorHAnsi" w:hAnsiTheme="minorHAnsi" w:cstheme="minorHAnsi"/>
          <w:b/>
          <w:bCs/>
        </w:rPr>
        <w:t>[2]</w:t>
      </w:r>
      <w:r w:rsidRPr="00CC1BD8">
        <w:rPr>
          <w:rFonts w:asciiTheme="minorHAnsi" w:hAnsiTheme="minorHAnsi" w:cstheme="minorHAnsi"/>
        </w:rPr>
        <w:t>.</w:t>
      </w:r>
    </w:p>
    <w:p w14:paraId="2B461FC0" w14:textId="74BF9E28" w:rsidR="00CC1BD8" w:rsidRDefault="00CC1BD8" w:rsidP="00CC1BD8">
      <w:pPr>
        <w:pStyle w:val="NormalWeb"/>
        <w:numPr>
          <w:ilvl w:val="2"/>
          <w:numId w:val="3"/>
        </w:numPr>
        <w:spacing w:before="120" w:beforeAutospacing="0" w:after="0" w:afterAutospacing="0"/>
        <w:jc w:val="both"/>
        <w:rPr>
          <w:rFonts w:asciiTheme="minorHAnsi" w:hAnsiTheme="minorHAnsi" w:cstheme="minorHAnsi"/>
        </w:rPr>
      </w:pPr>
      <w:r>
        <w:rPr>
          <w:rFonts w:asciiTheme="minorHAnsi" w:hAnsiTheme="minorHAnsi" w:cstheme="minorHAnsi"/>
        </w:rPr>
        <w:t>Talent removing PBS from filter plate and replacing with test solution</w:t>
      </w:r>
    </w:p>
    <w:p w14:paraId="67864373" w14:textId="1CC605B8" w:rsidR="00362C25" w:rsidRPr="00CC1BD8" w:rsidRDefault="00CC1BD8" w:rsidP="00CC1BD8">
      <w:pPr>
        <w:pStyle w:val="NormalWeb"/>
        <w:numPr>
          <w:ilvl w:val="2"/>
          <w:numId w:val="3"/>
        </w:numPr>
        <w:spacing w:before="120" w:beforeAutospacing="0" w:after="0" w:afterAutospacing="0"/>
        <w:jc w:val="both"/>
        <w:rPr>
          <w:rFonts w:asciiTheme="minorHAnsi" w:hAnsiTheme="minorHAnsi" w:cstheme="minorHAnsi"/>
        </w:rPr>
      </w:pPr>
      <w:r>
        <w:rPr>
          <w:rFonts w:asciiTheme="minorHAnsi" w:hAnsiTheme="minorHAnsi" w:cstheme="minorHAnsi"/>
        </w:rPr>
        <w:t>Talent submerging the transport receiver plate in solution</w:t>
      </w:r>
    </w:p>
    <w:p w14:paraId="01691DF9" w14:textId="0ABE75AE" w:rsidR="00362C25" w:rsidRDefault="00D87403" w:rsidP="00CC1BD8">
      <w:pPr>
        <w:pStyle w:val="NormalWeb"/>
        <w:numPr>
          <w:ilvl w:val="1"/>
          <w:numId w:val="3"/>
        </w:numPr>
        <w:spacing w:before="120" w:beforeAutospacing="0" w:after="0" w:afterAutospacing="0"/>
        <w:jc w:val="both"/>
        <w:rPr>
          <w:rFonts w:asciiTheme="minorHAnsi" w:hAnsiTheme="minorHAnsi" w:cstheme="minorHAnsi"/>
        </w:rPr>
      </w:pPr>
      <w:r>
        <w:rPr>
          <w:rFonts w:asciiTheme="minorHAnsi" w:hAnsiTheme="minorHAnsi" w:cstheme="minorHAnsi"/>
        </w:rPr>
        <w:t xml:space="preserve">After </w:t>
      </w:r>
      <w:r w:rsidR="00362C25" w:rsidRPr="00CC1BD8">
        <w:rPr>
          <w:rFonts w:asciiTheme="minorHAnsi" w:hAnsiTheme="minorHAnsi" w:cstheme="minorHAnsi"/>
        </w:rPr>
        <w:t>Incubat</w:t>
      </w:r>
      <w:r>
        <w:rPr>
          <w:rFonts w:asciiTheme="minorHAnsi" w:hAnsiTheme="minorHAnsi" w:cstheme="minorHAnsi"/>
        </w:rPr>
        <w:t>ion</w:t>
      </w:r>
      <w:r w:rsidR="00362C25" w:rsidRPr="00CC1BD8">
        <w:rPr>
          <w:rFonts w:asciiTheme="minorHAnsi" w:hAnsiTheme="minorHAnsi" w:cstheme="minorHAnsi"/>
        </w:rPr>
        <w:t xml:space="preserve"> with gentle rocking for a </w:t>
      </w:r>
      <w:r w:rsidR="00CC1BD8">
        <w:rPr>
          <w:rFonts w:asciiTheme="minorHAnsi" w:hAnsiTheme="minorHAnsi" w:cstheme="minorHAnsi"/>
        </w:rPr>
        <w:t xml:space="preserve">about 2 hours </w:t>
      </w:r>
      <w:r w:rsidR="00362C25" w:rsidRPr="00CC1BD8">
        <w:rPr>
          <w:rFonts w:asciiTheme="minorHAnsi" w:hAnsiTheme="minorHAnsi" w:cstheme="minorHAnsi"/>
        </w:rPr>
        <w:t>at 25</w:t>
      </w:r>
      <w:r w:rsidR="00CC1BD8">
        <w:rPr>
          <w:rFonts w:asciiTheme="minorHAnsi" w:hAnsiTheme="minorHAnsi" w:cstheme="minorHAnsi"/>
        </w:rPr>
        <w:t xml:space="preserve"> degrees Celsius</w:t>
      </w:r>
      <w:r>
        <w:rPr>
          <w:rFonts w:asciiTheme="minorHAnsi" w:hAnsiTheme="minorHAnsi" w:cstheme="minorHAnsi"/>
        </w:rPr>
        <w:t xml:space="preserve">, </w:t>
      </w:r>
      <w:r w:rsidR="00362C25" w:rsidRPr="00CC1BD8">
        <w:rPr>
          <w:rFonts w:asciiTheme="minorHAnsi" w:hAnsiTheme="minorHAnsi" w:cstheme="minorHAnsi"/>
        </w:rPr>
        <w:t>collect 150</w:t>
      </w:r>
      <w:r w:rsidR="00CC1BD8">
        <w:rPr>
          <w:rFonts w:asciiTheme="minorHAnsi" w:hAnsiTheme="minorHAnsi" w:cstheme="minorHAnsi"/>
        </w:rPr>
        <w:t xml:space="preserve"> microliters </w:t>
      </w:r>
      <w:r w:rsidR="00362C25" w:rsidRPr="00CC1BD8">
        <w:rPr>
          <w:rFonts w:asciiTheme="minorHAnsi" w:hAnsiTheme="minorHAnsi" w:cstheme="minorHAnsi"/>
        </w:rPr>
        <w:t>of the solution from the donor and acceptor compartments</w:t>
      </w:r>
      <w:r w:rsidR="00CC1BD8">
        <w:rPr>
          <w:rFonts w:asciiTheme="minorHAnsi" w:hAnsiTheme="minorHAnsi" w:cstheme="minorHAnsi"/>
        </w:rPr>
        <w:t xml:space="preserve"> </w:t>
      </w:r>
      <w:r w:rsidR="00CC1BD8" w:rsidRPr="00CC1BD8">
        <w:rPr>
          <w:rFonts w:asciiTheme="minorHAnsi" w:hAnsiTheme="minorHAnsi" w:cstheme="minorHAnsi"/>
          <w:b/>
          <w:bCs/>
        </w:rPr>
        <w:t>[</w:t>
      </w:r>
      <w:r w:rsidR="005C4857">
        <w:rPr>
          <w:rFonts w:asciiTheme="minorHAnsi" w:hAnsiTheme="minorHAnsi" w:cstheme="minorHAnsi"/>
          <w:b/>
          <w:bCs/>
        </w:rPr>
        <w:t>1</w:t>
      </w:r>
      <w:r w:rsidR="00CC1BD8" w:rsidRPr="00CC1BD8">
        <w:rPr>
          <w:rFonts w:asciiTheme="minorHAnsi" w:hAnsiTheme="minorHAnsi" w:cstheme="minorHAnsi"/>
          <w:b/>
          <w:bCs/>
        </w:rPr>
        <w:t>]</w:t>
      </w:r>
      <w:r w:rsidR="00362C25" w:rsidRPr="00CC1BD8">
        <w:rPr>
          <w:rFonts w:asciiTheme="minorHAnsi" w:hAnsiTheme="minorHAnsi" w:cstheme="minorHAnsi"/>
        </w:rPr>
        <w:t>. Measure the molecule concentration in both samples using an appropriate method based on properties of this molecule</w:t>
      </w:r>
      <w:r w:rsidR="00CC1BD8">
        <w:rPr>
          <w:rFonts w:asciiTheme="minorHAnsi" w:hAnsiTheme="minorHAnsi" w:cstheme="minorHAnsi"/>
        </w:rPr>
        <w:t xml:space="preserve"> </w:t>
      </w:r>
      <w:r w:rsidR="00CC1BD8" w:rsidRPr="00CC1BD8">
        <w:rPr>
          <w:rFonts w:asciiTheme="minorHAnsi" w:hAnsiTheme="minorHAnsi" w:cstheme="minorHAnsi"/>
          <w:b/>
          <w:bCs/>
        </w:rPr>
        <w:t>[</w:t>
      </w:r>
      <w:r w:rsidR="005C4857">
        <w:rPr>
          <w:rFonts w:asciiTheme="minorHAnsi" w:hAnsiTheme="minorHAnsi" w:cstheme="minorHAnsi"/>
          <w:b/>
          <w:bCs/>
        </w:rPr>
        <w:t>2</w:t>
      </w:r>
      <w:r w:rsidR="00CC1BD8" w:rsidRPr="00CC1BD8">
        <w:rPr>
          <w:rFonts w:asciiTheme="minorHAnsi" w:hAnsiTheme="minorHAnsi" w:cstheme="minorHAnsi"/>
          <w:b/>
          <w:bCs/>
        </w:rPr>
        <w:t>]</w:t>
      </w:r>
      <w:r w:rsidR="00362C25" w:rsidRPr="00CC1BD8">
        <w:rPr>
          <w:rFonts w:asciiTheme="minorHAnsi" w:hAnsiTheme="minorHAnsi" w:cstheme="minorHAnsi"/>
        </w:rPr>
        <w:t xml:space="preserve">. </w:t>
      </w:r>
    </w:p>
    <w:p w14:paraId="30CF1FE1" w14:textId="77DEC66A" w:rsidR="00CC1BD8" w:rsidRDefault="00CC1BD8" w:rsidP="00CC1BD8">
      <w:pPr>
        <w:pStyle w:val="NormalWeb"/>
        <w:numPr>
          <w:ilvl w:val="2"/>
          <w:numId w:val="3"/>
        </w:numPr>
        <w:spacing w:before="120" w:beforeAutospacing="0" w:after="0" w:afterAutospacing="0"/>
        <w:jc w:val="both"/>
        <w:rPr>
          <w:rFonts w:asciiTheme="minorHAnsi" w:hAnsiTheme="minorHAnsi" w:cstheme="minorHAnsi"/>
        </w:rPr>
      </w:pPr>
      <w:r>
        <w:rPr>
          <w:rFonts w:asciiTheme="minorHAnsi" w:hAnsiTheme="minorHAnsi" w:cstheme="minorHAnsi"/>
        </w:rPr>
        <w:t>Talent collecting solution from donor and acceptor compartment</w:t>
      </w:r>
    </w:p>
    <w:p w14:paraId="7EC8CA02" w14:textId="5FD2C60A" w:rsidR="00A72FC5" w:rsidRPr="00CC1BD8" w:rsidRDefault="00CC1BD8" w:rsidP="00CC1BD8">
      <w:pPr>
        <w:pStyle w:val="NormalWeb"/>
        <w:numPr>
          <w:ilvl w:val="2"/>
          <w:numId w:val="3"/>
        </w:numPr>
        <w:spacing w:before="120" w:beforeAutospacing="0" w:after="0" w:afterAutospacing="0"/>
        <w:jc w:val="both"/>
        <w:rPr>
          <w:rFonts w:asciiTheme="minorHAnsi" w:hAnsiTheme="minorHAnsi" w:cstheme="minorHAnsi"/>
        </w:rPr>
      </w:pPr>
      <w:r>
        <w:rPr>
          <w:rFonts w:asciiTheme="minorHAnsi" w:hAnsiTheme="minorHAnsi" w:cstheme="minorHAnsi"/>
        </w:rPr>
        <w:lastRenderedPageBreak/>
        <w:t>Talent measuring the molecule concentration in both the samples</w:t>
      </w:r>
      <w:r w:rsidR="00A72FC5" w:rsidRPr="00CC1BD8">
        <w:rPr>
          <w:rFonts w:asciiTheme="minorHAnsi" w:hAnsiTheme="minorHAnsi" w:cstheme="minorHAnsi"/>
          <w:sz w:val="22"/>
          <w:szCs w:val="22"/>
        </w:rPr>
        <w:br w:type="page"/>
      </w:r>
    </w:p>
    <w:p w14:paraId="77FAA33D" w14:textId="77777777" w:rsidR="00790E8C" w:rsidRPr="00B07A3B" w:rsidRDefault="00790E8C" w:rsidP="00790E8C">
      <w:pPr>
        <w:pStyle w:val="Heading2"/>
        <w:rPr>
          <w:sz w:val="22"/>
          <w:szCs w:val="22"/>
        </w:rPr>
      </w:pPr>
      <w:r w:rsidRPr="00B07A3B">
        <w:lastRenderedPageBreak/>
        <w:t>Protocol Script Questions</w:t>
      </w:r>
    </w:p>
    <w:p w14:paraId="65554661" w14:textId="76E3F7DD"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asciiTheme="minorHAnsi" w:eastAsia="Times New Roman" w:hAnsiTheme="minorHAnsi" w:cstheme="minorHAnsi"/>
          <w:szCs w:val="24"/>
        </w:rPr>
      </w:pPr>
      <w:r w:rsidRPr="00B07A3B">
        <w:rPr>
          <w:rFonts w:asciiTheme="minorHAnsi" w:eastAsia="Times New Roman" w:hAnsiTheme="minorHAnsi" w:cstheme="minorHAnsi"/>
          <w:iCs/>
          <w:szCs w:val="24"/>
        </w:rPr>
        <w:t xml:space="preserve">Authors: Please use the </w:t>
      </w:r>
      <w:r w:rsidRPr="00B07A3B">
        <w:rPr>
          <w:rFonts w:asciiTheme="minorHAnsi" w:eastAsia="Times New Roman" w:hAnsiTheme="minorHAnsi" w:cstheme="minorHAnsi"/>
          <w:b/>
          <w:bCs/>
          <w:iCs/>
          <w:szCs w:val="24"/>
        </w:rPr>
        <w:t>step numbers from the script above</w:t>
      </w:r>
      <w:r w:rsidRPr="00B07A3B">
        <w:rPr>
          <w:rFonts w:asciiTheme="minorHAnsi" w:eastAsia="Times New Roman" w:hAnsiTheme="minorHAnsi" w:cstheme="minorHAnsi"/>
          <w:iCs/>
          <w:szCs w:val="24"/>
        </w:rPr>
        <w:t xml:space="preserve"> (not step numbers from the manuscript) when answering the question below.</w:t>
      </w:r>
      <w:r w:rsidRPr="00B07A3B">
        <w:rPr>
          <w:rFonts w:asciiTheme="minorHAnsi" w:eastAsia="Times New Roman" w:hAnsiTheme="minorHAnsi" w:cstheme="minorHAnsi"/>
          <w:szCs w:val="24"/>
        </w:rPr>
        <w:t xml:space="preserve"> Please do not include steps that will be screen</w:t>
      </w:r>
      <w:r w:rsidR="00790E8C">
        <w:rPr>
          <w:rFonts w:asciiTheme="minorHAnsi" w:eastAsia="Times New Roman" w:hAnsiTheme="minorHAnsi" w:cstheme="minorHAnsi"/>
          <w:szCs w:val="24"/>
        </w:rPr>
        <w:t>-</w:t>
      </w:r>
      <w:r w:rsidRPr="00B07A3B">
        <w:rPr>
          <w:rFonts w:asciiTheme="minorHAnsi" w:eastAsia="Times New Roman" w:hAnsiTheme="minorHAnsi" w:cstheme="minorHAnsi"/>
          <w:szCs w:val="24"/>
        </w:rPr>
        <w:t>captured and do not list entire sections.</w:t>
      </w:r>
    </w:p>
    <w:p w14:paraId="1379F4BF" w14:textId="77777777" w:rsidR="009055DD" w:rsidRPr="00B07A3B" w:rsidRDefault="009055DD" w:rsidP="009055DD">
      <w:pPr>
        <w:rPr>
          <w:rFonts w:asciiTheme="minorHAnsi" w:eastAsia="Times New Roman" w:hAnsiTheme="minorHAnsi" w:cstheme="minorHAnsi"/>
          <w:szCs w:val="24"/>
          <w:highlight w:val="yellow"/>
        </w:rPr>
      </w:pPr>
    </w:p>
    <w:p w14:paraId="48AF0061" w14:textId="42BF4A54" w:rsidR="009055DD" w:rsidRPr="00B07A3B" w:rsidRDefault="009055DD" w:rsidP="009055DD">
      <w:pPr>
        <w:spacing w:before="120"/>
        <w:rPr>
          <w:rFonts w:asciiTheme="minorHAnsi" w:eastAsia="Times New Roman" w:hAnsiTheme="minorHAnsi" w:cstheme="minorHAnsi"/>
          <w:szCs w:val="24"/>
        </w:rPr>
      </w:pPr>
      <w:r w:rsidRPr="00B07A3B">
        <w:rPr>
          <w:rFonts w:asciiTheme="minorHAnsi" w:eastAsia="Times New Roman" w:hAnsiTheme="minorHAnsi" w:cstheme="minorHAnsi"/>
          <w:szCs w:val="24"/>
        </w:rPr>
        <w:t xml:space="preserve">Which steps from the protocol are the most important for viewers to see? Please list 4 to 6 individual steps. </w:t>
      </w:r>
    </w:p>
    <w:sdt>
      <w:sdtPr>
        <w:rPr>
          <w:rFonts w:asciiTheme="minorHAnsi" w:eastAsia="Times New Roman" w:hAnsiTheme="minorHAnsi" w:cstheme="minorHAnsi"/>
          <w:iCs/>
          <w:color w:val="3366FF"/>
          <w:szCs w:val="24"/>
        </w:rPr>
        <w:id w:val="885612876"/>
        <w:placeholder>
          <w:docPart w:val="B95B1353DBD5044D8DC12E1905339E17"/>
        </w:placeholder>
        <w:temporary/>
        <w:showingPlcHdr/>
        <w:text/>
      </w:sdtPr>
      <w:sdtEndPr/>
      <w:sdtContent>
        <w:p w14:paraId="7CAE5D87" w14:textId="77777777" w:rsidR="009055DD" w:rsidRPr="00B07A3B" w:rsidRDefault="009055DD" w:rsidP="009055DD">
          <w:pPr>
            <w:rPr>
              <w:rFonts w:asciiTheme="minorHAnsi" w:eastAsia="Times New Roman" w:hAnsiTheme="minorHAnsi" w:cstheme="minorHAnsi"/>
              <w:iCs/>
              <w:color w:val="3366FF"/>
              <w:szCs w:val="24"/>
            </w:rPr>
          </w:pPr>
          <w:r w:rsidRPr="00B07A3B">
            <w:rPr>
              <w:rFonts w:asciiTheme="minorHAnsi" w:eastAsia="Times New Roman" w:hAnsiTheme="minorHAnsi" w:cstheme="minorHAnsi"/>
              <w:color w:val="808080"/>
              <w:szCs w:val="24"/>
              <w:shd w:val="clear" w:color="auto" w:fill="FFFF00"/>
            </w:rPr>
            <w:t>Click here to list 4 to 6 individual steps, using the step numbers from the protocol section of the video script.</w:t>
          </w:r>
        </w:p>
      </w:sdtContent>
    </w:sdt>
    <w:p w14:paraId="48471182" w14:textId="77777777" w:rsidR="009055DD" w:rsidRPr="00B07A3B" w:rsidRDefault="009055DD" w:rsidP="009055DD">
      <w:pPr>
        <w:spacing w:before="120"/>
        <w:rPr>
          <w:rFonts w:asciiTheme="minorHAnsi" w:eastAsia="Times New Roman" w:hAnsiTheme="minorHAnsi" w:cstheme="minorHAnsi"/>
          <w:b/>
          <w:szCs w:val="24"/>
        </w:rPr>
      </w:pPr>
    </w:p>
    <w:p w14:paraId="53410F74" w14:textId="029D64EC" w:rsidR="00A72FC5" w:rsidRPr="00B07A3B" w:rsidRDefault="00A72FC5" w:rsidP="00921AB9">
      <w:pPr>
        <w:spacing w:before="240"/>
        <w:ind w:left="360"/>
        <w:outlineLvl w:val="0"/>
        <w:rPr>
          <w:rFonts w:asciiTheme="minorHAnsi" w:hAnsiTheme="minorHAnsi" w:cstheme="minorHAnsi"/>
        </w:rPr>
      </w:pPr>
      <w:r w:rsidRPr="00B07A3B">
        <w:rPr>
          <w:rFonts w:asciiTheme="minorHAnsi" w:hAnsiTheme="minorHAnsi" w:cstheme="minorHAnsi"/>
        </w:rPr>
        <w:br w:type="page"/>
      </w:r>
    </w:p>
    <w:p w14:paraId="01FAC9A9" w14:textId="77777777" w:rsidR="00873D1A" w:rsidRPr="00B07A3B" w:rsidRDefault="00873D1A" w:rsidP="00473E1C">
      <w:pPr>
        <w:pStyle w:val="Heading1"/>
        <w:rPr>
          <w:rFonts w:asciiTheme="minorHAnsi" w:hAnsiTheme="minorHAnsi" w:cstheme="minorHAnsi"/>
        </w:rPr>
      </w:pPr>
      <w:r w:rsidRPr="00B07A3B">
        <w:rPr>
          <w:rFonts w:asciiTheme="minorHAnsi" w:hAnsiTheme="minorHAnsi"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
          <w:szCs w:val="24"/>
        </w:rPr>
      </w:pPr>
      <w:r w:rsidRPr="00B07A3B">
        <w:rPr>
          <w:rFonts w:asciiTheme="minorHAnsi" w:eastAsia="Times New Roman" w:hAnsiTheme="minorHAnsi" w:cstheme="minorHAnsi"/>
          <w:b/>
          <w:szCs w:val="24"/>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Use </w:t>
      </w:r>
      <w:r w:rsidRPr="00B07A3B">
        <w:rPr>
          <w:rFonts w:asciiTheme="minorHAnsi" w:eastAsia="Times New Roman" w:hAnsiTheme="minorHAnsi" w:cstheme="minorHAnsi"/>
          <w:b/>
          <w:szCs w:val="24"/>
        </w:rPr>
        <w:t>Track Changes</w:t>
      </w:r>
      <w:r w:rsidRPr="00B07A3B">
        <w:rPr>
          <w:rFonts w:asciiTheme="minorHAnsi" w:eastAsia="Times New Roman" w:hAnsiTheme="minorHAnsi" w:cstheme="minorHAnsi"/>
          <w:bCs/>
          <w:szCs w:val="24"/>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If you would like the video to include different results, please revise this section.</w:t>
      </w:r>
    </w:p>
    <w:p w14:paraId="3A61C244" w14:textId="608B8410"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When revising,</w:t>
      </w:r>
      <w:r w:rsidRPr="00B07A3B">
        <w:rPr>
          <w:rFonts w:asciiTheme="minorHAnsi" w:eastAsia="Times New Roman" w:hAnsiTheme="minorHAnsi" w:cstheme="minorHAnsi"/>
          <w:szCs w:val="24"/>
        </w:rPr>
        <w:t xml:space="preserve"> </w:t>
      </w:r>
      <w:r w:rsidRPr="00B07A3B">
        <w:rPr>
          <w:rFonts w:asciiTheme="minorHAnsi" w:eastAsia="Times New Roman" w:hAnsiTheme="minorHAnsi" w:cstheme="minorHAnsi"/>
          <w:bCs/>
          <w:szCs w:val="24"/>
        </w:rPr>
        <w:t xml:space="preserve">please keep the length of the voiceover below 200 words. Current word count: </w:t>
      </w:r>
      <w:r w:rsidR="00EA021C">
        <w:rPr>
          <w:rFonts w:asciiTheme="minorHAnsi" w:eastAsia="Times New Roman" w:hAnsiTheme="minorHAnsi" w:cstheme="minorHAnsi"/>
          <w:bCs/>
          <w:szCs w:val="24"/>
        </w:rPr>
        <w:t>172</w:t>
      </w:r>
      <w:r w:rsidR="00790E8C">
        <w:rPr>
          <w:rFonts w:asciiTheme="minorHAnsi" w:eastAsia="Times New Roman" w:hAnsiTheme="minorHAnsi" w:cstheme="minorHAnsi"/>
          <w:bCs/>
          <w:szCs w:val="24"/>
        </w:rPr>
        <w:t>. (Voiceover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Please note that the video cannot include voiceover without an accompanying visual. </w:t>
      </w:r>
    </w:p>
    <w:p w14:paraId="1B7C8243" w14:textId="77777777" w:rsidR="005E2B7E" w:rsidRPr="00B07A3B" w:rsidRDefault="005E2B7E" w:rsidP="008E74F7">
      <w:pPr>
        <w:ind w:left="360"/>
        <w:outlineLvl w:val="0"/>
        <w:rPr>
          <w:rFonts w:asciiTheme="minorHAnsi" w:hAnsiTheme="minorHAnsi" w:cstheme="minorHAnsi"/>
          <w:szCs w:val="24"/>
          <w:lang w:eastAsia="zh-TW"/>
        </w:rPr>
      </w:pPr>
    </w:p>
    <w:p w14:paraId="16430B17" w14:textId="59DF0D70" w:rsidR="0088570D" w:rsidRPr="0088570D" w:rsidRDefault="00CE10F2" w:rsidP="0088570D">
      <w:pPr>
        <w:pStyle w:val="ListParagraph"/>
        <w:numPr>
          <w:ilvl w:val="0"/>
          <w:numId w:val="3"/>
        </w:numPr>
        <w:spacing w:before="240"/>
        <w:outlineLvl w:val="0"/>
        <w:rPr>
          <w:rFonts w:asciiTheme="minorHAnsi" w:hAnsiTheme="minorHAnsi" w:cstheme="minorHAnsi"/>
          <w:szCs w:val="24"/>
          <w:lang w:eastAsia="zh-TW"/>
        </w:rPr>
      </w:pPr>
      <w:r w:rsidRPr="0088570D">
        <w:rPr>
          <w:rFonts w:asciiTheme="minorHAnsi" w:hAnsiTheme="minorHAnsi" w:cstheme="minorHAnsi"/>
          <w:b/>
          <w:szCs w:val="24"/>
        </w:rPr>
        <w:t>Results:</w:t>
      </w:r>
      <w:r w:rsidR="00EA021C" w:rsidRPr="00EA021C">
        <w:rPr>
          <w:b/>
          <w:bCs/>
        </w:rPr>
        <w:t xml:space="preserve"> </w:t>
      </w:r>
      <w:r w:rsidR="00EA021C">
        <w:rPr>
          <w:b/>
          <w:bCs/>
        </w:rPr>
        <w:t xml:space="preserve">Development of </w:t>
      </w:r>
      <w:r w:rsidR="00EA021C" w:rsidRPr="00F67C1D">
        <w:rPr>
          <w:b/>
          <w:bCs/>
        </w:rPr>
        <w:t xml:space="preserve">Uni- and </w:t>
      </w:r>
      <w:r w:rsidR="00EA021C">
        <w:rPr>
          <w:b/>
          <w:bCs/>
        </w:rPr>
        <w:t>M</w:t>
      </w:r>
      <w:r w:rsidR="00EA021C" w:rsidRPr="00F67C1D">
        <w:rPr>
          <w:b/>
          <w:bCs/>
        </w:rPr>
        <w:t>ulti-</w:t>
      </w:r>
      <w:r w:rsidR="00EA021C">
        <w:rPr>
          <w:b/>
          <w:bCs/>
        </w:rPr>
        <w:t>L</w:t>
      </w:r>
      <w:r w:rsidR="00EA021C" w:rsidRPr="00F67C1D">
        <w:rPr>
          <w:b/>
          <w:bCs/>
        </w:rPr>
        <w:t xml:space="preserve">ipid </w:t>
      </w:r>
      <w:r w:rsidR="00EA021C">
        <w:rPr>
          <w:rFonts w:asciiTheme="minorHAnsi" w:hAnsiTheme="minorHAnsi" w:cstheme="minorHAnsi"/>
          <w:b/>
        </w:rPr>
        <w:t>C</w:t>
      </w:r>
      <w:r w:rsidR="00EA021C" w:rsidRPr="00CC1BD8">
        <w:rPr>
          <w:rFonts w:asciiTheme="minorHAnsi" w:hAnsiTheme="minorHAnsi" w:cstheme="minorHAnsi"/>
          <w:b/>
        </w:rPr>
        <w:t xml:space="preserve">ell </w:t>
      </w:r>
      <w:r w:rsidR="00EA021C">
        <w:rPr>
          <w:rFonts w:asciiTheme="minorHAnsi" w:hAnsiTheme="minorHAnsi" w:cstheme="minorHAnsi"/>
          <w:b/>
        </w:rPr>
        <w:t>M</w:t>
      </w:r>
      <w:r w:rsidR="00EA021C" w:rsidRPr="00CC1BD8">
        <w:rPr>
          <w:rFonts w:asciiTheme="minorHAnsi" w:hAnsiTheme="minorHAnsi" w:cstheme="minorHAnsi"/>
          <w:b/>
        </w:rPr>
        <w:t xml:space="preserve">imicking </w:t>
      </w:r>
      <w:r w:rsidR="00EA021C">
        <w:rPr>
          <w:rFonts w:asciiTheme="minorHAnsi" w:hAnsiTheme="minorHAnsi" w:cstheme="minorHAnsi"/>
          <w:b/>
        </w:rPr>
        <w:t>V</w:t>
      </w:r>
      <w:r w:rsidR="00EA021C" w:rsidRPr="00CC1BD8">
        <w:rPr>
          <w:rFonts w:asciiTheme="minorHAnsi" w:hAnsiTheme="minorHAnsi" w:cstheme="minorHAnsi"/>
          <w:b/>
        </w:rPr>
        <w:t xml:space="preserve">esicles and </w:t>
      </w:r>
      <w:r w:rsidR="00EA021C">
        <w:rPr>
          <w:rFonts w:asciiTheme="minorHAnsi" w:hAnsiTheme="minorHAnsi" w:cstheme="minorHAnsi"/>
          <w:b/>
        </w:rPr>
        <w:t>B</w:t>
      </w:r>
      <w:r w:rsidR="00EA021C" w:rsidRPr="00CC1BD8">
        <w:rPr>
          <w:rFonts w:asciiTheme="minorHAnsi" w:hAnsiTheme="minorHAnsi" w:cstheme="minorHAnsi"/>
          <w:b/>
        </w:rPr>
        <w:t>ilayers</w:t>
      </w:r>
    </w:p>
    <w:p w14:paraId="52E24B75" w14:textId="7D6B4815" w:rsidR="00395684" w:rsidRPr="0088570D" w:rsidRDefault="0088570D" w:rsidP="0088570D">
      <w:pPr>
        <w:pStyle w:val="ListParagraph"/>
        <w:numPr>
          <w:ilvl w:val="1"/>
          <w:numId w:val="3"/>
        </w:numPr>
        <w:spacing w:before="120"/>
        <w:contextualSpacing w:val="0"/>
        <w:outlineLvl w:val="0"/>
        <w:rPr>
          <w:rFonts w:asciiTheme="minorHAnsi" w:hAnsiTheme="minorHAnsi" w:cstheme="minorHAnsi"/>
          <w:szCs w:val="24"/>
        </w:rPr>
      </w:pPr>
      <w:r>
        <w:t>S</w:t>
      </w:r>
      <w:r w:rsidRPr="001A091B">
        <w:t xml:space="preserve">ize, polydispersity, and zeta potential of </w:t>
      </w:r>
      <w:proofErr w:type="spellStart"/>
      <w:r w:rsidRPr="001A091B">
        <w:t>uni</w:t>
      </w:r>
      <w:proofErr w:type="spellEnd"/>
      <w:r w:rsidRPr="001A091B">
        <w:t>-lipid egg PC vesicles and two multi-lipid vesicle compositions</w:t>
      </w:r>
      <w:r>
        <w:t xml:space="preserve"> were compared </w:t>
      </w:r>
      <w:r w:rsidRPr="0088570D">
        <w:rPr>
          <w:b/>
          <w:bCs/>
        </w:rPr>
        <w:t>[1]</w:t>
      </w:r>
      <w:r>
        <w:rPr>
          <w:b/>
          <w:bCs/>
        </w:rPr>
        <w:t xml:space="preserve">. </w:t>
      </w:r>
      <w:r w:rsidRPr="001A091B">
        <w:t xml:space="preserve">The size distribution of the egg PC vesicles and ML1 vesicles </w:t>
      </w:r>
      <w:r>
        <w:t xml:space="preserve">were </w:t>
      </w:r>
      <w:r w:rsidRPr="001A091B">
        <w:t>nearly identical, with small differences in the average polydispersity</w:t>
      </w:r>
      <w:r>
        <w:t xml:space="preserve"> </w:t>
      </w:r>
      <w:r w:rsidRPr="0088570D">
        <w:rPr>
          <w:b/>
          <w:bCs/>
        </w:rPr>
        <w:t>[2]</w:t>
      </w:r>
      <w:r w:rsidR="00EA021C">
        <w:rPr>
          <w:b/>
          <w:bCs/>
        </w:rPr>
        <w:t>.</w:t>
      </w:r>
    </w:p>
    <w:p w14:paraId="4E75A4CA" w14:textId="39A267E8" w:rsidR="009D21B9" w:rsidRDefault="007B0FBB" w:rsidP="0088570D">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sidR="00886E60">
        <w:rPr>
          <w:rFonts w:asciiTheme="minorHAnsi" w:hAnsiTheme="minorHAnsi" w:cstheme="minorHAnsi"/>
          <w:szCs w:val="24"/>
        </w:rPr>
        <w:t xml:space="preserve"> Figure 2</w:t>
      </w:r>
    </w:p>
    <w:p w14:paraId="26790D65" w14:textId="5222B461" w:rsidR="00EA021C" w:rsidRPr="00EA021C" w:rsidRDefault="00EA021C" w:rsidP="00EA021C">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2 </w:t>
      </w:r>
      <w:r w:rsidRPr="00EA021C">
        <w:rPr>
          <w:rFonts w:asciiTheme="minorHAnsi" w:hAnsiTheme="minorHAnsi" w:cstheme="minorHAnsi"/>
          <w:i/>
          <w:iCs/>
          <w:color w:val="002060"/>
          <w:szCs w:val="24"/>
        </w:rPr>
        <w:t>Video editor: Please highlight figure 2A and 2B</w:t>
      </w:r>
    </w:p>
    <w:p w14:paraId="319D39F0" w14:textId="31A9A3D3" w:rsidR="00395684" w:rsidRPr="00EA021C" w:rsidRDefault="00AF66B1" w:rsidP="0088570D">
      <w:pPr>
        <w:pStyle w:val="ListParagraph"/>
        <w:numPr>
          <w:ilvl w:val="1"/>
          <w:numId w:val="3"/>
        </w:numPr>
        <w:spacing w:before="120"/>
        <w:contextualSpacing w:val="0"/>
        <w:outlineLvl w:val="0"/>
        <w:rPr>
          <w:rFonts w:asciiTheme="minorHAnsi" w:hAnsiTheme="minorHAnsi" w:cstheme="minorHAnsi"/>
          <w:szCs w:val="24"/>
        </w:rPr>
      </w:pPr>
      <w:r>
        <w:t>T</w:t>
      </w:r>
      <w:r w:rsidR="0088570D" w:rsidRPr="001A091B">
        <w:t>he</w:t>
      </w:r>
      <w:r w:rsidR="00886E60">
        <w:t xml:space="preserve"> frequency change</w:t>
      </w:r>
      <w:r w:rsidR="0088570D" w:rsidRPr="001A091B">
        <w:t xml:space="preserve"> </w:t>
      </w:r>
      <w:r w:rsidR="00886E60">
        <w:t>a</w:t>
      </w:r>
      <w:r w:rsidR="0088570D" w:rsidRPr="001A091B">
        <w:t>nd</w:t>
      </w:r>
      <w:r w:rsidR="00886E60">
        <w:t xml:space="preserve"> dissipation change </w:t>
      </w:r>
      <w:r w:rsidR="0088570D" w:rsidRPr="001A091B">
        <w:t xml:space="preserve">occurring as the vesicles adsorb and rupture on the surface for </w:t>
      </w:r>
      <w:proofErr w:type="spellStart"/>
      <w:r w:rsidR="0088570D" w:rsidRPr="001A091B">
        <w:t>uni</w:t>
      </w:r>
      <w:proofErr w:type="spellEnd"/>
      <w:r w:rsidR="0088570D" w:rsidRPr="001A091B">
        <w:t>-lipid and multi-lipid bilayer formations</w:t>
      </w:r>
      <w:r>
        <w:t xml:space="preserve"> are shown here</w:t>
      </w:r>
      <w:r w:rsidR="0088570D" w:rsidRPr="001A091B">
        <w:t>. Uni-lipid egg PC vesicles readily adsorb to the surface</w:t>
      </w:r>
      <w:r>
        <w:t>,</w:t>
      </w:r>
      <w:r w:rsidR="0088570D" w:rsidRPr="001A091B">
        <w:t xml:space="preserve"> as shown by the</w:t>
      </w:r>
      <w:r w:rsidR="00886E60">
        <w:t xml:space="preserve"> </w:t>
      </w:r>
      <w:r w:rsidR="0088570D" w:rsidRPr="001A091B">
        <w:t xml:space="preserve">decrease </w:t>
      </w:r>
      <w:r w:rsidR="00886E60">
        <w:t xml:space="preserve">in frequency change </w:t>
      </w:r>
      <w:r w:rsidR="0088570D" w:rsidRPr="001A091B">
        <w:t>and</w:t>
      </w:r>
      <w:r w:rsidR="00886E60">
        <w:t xml:space="preserve"> </w:t>
      </w:r>
      <w:r w:rsidR="0088570D" w:rsidRPr="001A091B">
        <w:t>increase</w:t>
      </w:r>
      <w:r w:rsidR="00886E60">
        <w:t xml:space="preserve"> in dissipation change </w:t>
      </w:r>
      <w:r w:rsidR="00886E60" w:rsidRPr="00886E60">
        <w:rPr>
          <w:b/>
          <w:bCs/>
        </w:rPr>
        <w:t>[1]</w:t>
      </w:r>
      <w:r w:rsidR="00EA021C">
        <w:rPr>
          <w:b/>
          <w:bCs/>
        </w:rPr>
        <w:t>.</w:t>
      </w:r>
    </w:p>
    <w:p w14:paraId="5BE27190" w14:textId="58800531" w:rsidR="00EA021C" w:rsidRPr="00EA021C" w:rsidRDefault="00EA021C" w:rsidP="00EA021C">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3</w:t>
      </w:r>
    </w:p>
    <w:p w14:paraId="79122708" w14:textId="24BAE3B8" w:rsidR="00EA021C" w:rsidRPr="00EA021C" w:rsidRDefault="00886E60" w:rsidP="0088570D">
      <w:pPr>
        <w:pStyle w:val="ListParagraph"/>
        <w:numPr>
          <w:ilvl w:val="1"/>
          <w:numId w:val="3"/>
        </w:numPr>
        <w:spacing w:before="120"/>
        <w:contextualSpacing w:val="0"/>
        <w:outlineLvl w:val="0"/>
        <w:rPr>
          <w:rFonts w:asciiTheme="minorHAnsi" w:hAnsiTheme="minorHAnsi" w:cstheme="minorHAnsi"/>
          <w:szCs w:val="24"/>
        </w:rPr>
      </w:pPr>
      <w:r w:rsidRPr="001A091B">
        <w:t>With supported lipid bilaye</w:t>
      </w:r>
      <w:r w:rsidR="00EA021C">
        <w:t>r, frequency change</w:t>
      </w:r>
      <w:r w:rsidRPr="001A091B">
        <w:t xml:space="preserve"> and</w:t>
      </w:r>
      <w:r w:rsidR="00EA021C" w:rsidRPr="005731DF">
        <w:rPr>
          <w:rFonts w:asciiTheme="minorHAnsi" w:hAnsiTheme="minorHAnsi" w:cstheme="minorHAnsi"/>
        </w:rPr>
        <w:t xml:space="preserve"> dissipation </w:t>
      </w:r>
      <w:r w:rsidR="00EA021C">
        <w:rPr>
          <w:rFonts w:asciiTheme="minorHAnsi" w:hAnsiTheme="minorHAnsi" w:cstheme="minorHAnsi"/>
        </w:rPr>
        <w:t xml:space="preserve">change </w:t>
      </w:r>
      <w:r w:rsidRPr="001A091B">
        <w:t xml:space="preserve">can be analyzed before and after introduction of the compound. DEHP interaction with supported </w:t>
      </w:r>
      <w:proofErr w:type="spellStart"/>
      <w:r w:rsidRPr="001A091B">
        <w:t>uni</w:t>
      </w:r>
      <w:proofErr w:type="spellEnd"/>
      <w:r w:rsidRPr="001A091B">
        <w:t>- and multi-lipid</w:t>
      </w:r>
      <w:r w:rsidR="00EA021C">
        <w:t xml:space="preserve"> </w:t>
      </w:r>
      <w:r w:rsidRPr="001A091B">
        <w:t xml:space="preserve">bilayers </w:t>
      </w:r>
      <w:r>
        <w:t>were illustrated</w:t>
      </w:r>
      <w:r w:rsidRPr="001A091B">
        <w:t xml:space="preserve"> </w:t>
      </w:r>
      <w:r w:rsidR="00EA021C">
        <w:rPr>
          <w:b/>
          <w:bCs/>
        </w:rPr>
        <w:t>[1]</w:t>
      </w:r>
      <w:r w:rsidRPr="001A091B">
        <w:t>.</w:t>
      </w:r>
    </w:p>
    <w:p w14:paraId="7C401C0B" w14:textId="0A381D22" w:rsidR="00886E60" w:rsidRPr="00EA021C" w:rsidRDefault="00EA021C" w:rsidP="00EA021C">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4</w:t>
      </w:r>
      <w:r w:rsidR="00886E60" w:rsidRPr="001A091B">
        <w:t xml:space="preserve"> </w:t>
      </w:r>
    </w:p>
    <w:p w14:paraId="10FF2802" w14:textId="387BB8BF" w:rsidR="00886E60" w:rsidRPr="00EA021C" w:rsidRDefault="00886E60" w:rsidP="0088570D">
      <w:pPr>
        <w:pStyle w:val="ListParagraph"/>
        <w:numPr>
          <w:ilvl w:val="1"/>
          <w:numId w:val="3"/>
        </w:numPr>
        <w:spacing w:before="120"/>
        <w:contextualSpacing w:val="0"/>
        <w:outlineLvl w:val="0"/>
        <w:rPr>
          <w:rFonts w:asciiTheme="minorHAnsi" w:hAnsiTheme="minorHAnsi" w:cstheme="minorHAnsi"/>
          <w:szCs w:val="24"/>
        </w:rPr>
      </w:pPr>
      <w:r>
        <w:t>S</w:t>
      </w:r>
      <w:r w:rsidRPr="001A091B">
        <w:t xml:space="preserve">imilar levels of DEHP adsorption are observed for both lipid bilayer types </w:t>
      </w:r>
      <w:r w:rsidR="00EA021C" w:rsidRPr="00EA021C">
        <w:rPr>
          <w:b/>
          <w:bCs/>
        </w:rPr>
        <w:t>[1]</w:t>
      </w:r>
      <w:r w:rsidRPr="001A091B">
        <w:t>. However, differences in</w:t>
      </w:r>
      <w:r w:rsidR="00EA021C">
        <w:t xml:space="preserve"> dissipation change</w:t>
      </w:r>
      <w:r w:rsidRPr="001A091B">
        <w:t xml:space="preserve"> were observed between the bilayers, with a larger</w:t>
      </w:r>
      <w:r w:rsidR="00EA021C">
        <w:t xml:space="preserve"> dissipation change </w:t>
      </w:r>
      <w:r w:rsidRPr="001A091B">
        <w:t xml:space="preserve">seen for the egg PC bilayer compared to the ML1 bilayer </w:t>
      </w:r>
      <w:r w:rsidR="00EA021C" w:rsidRPr="00EA021C">
        <w:rPr>
          <w:b/>
          <w:bCs/>
        </w:rPr>
        <w:t>[2]</w:t>
      </w:r>
      <w:r w:rsidRPr="001A091B">
        <w:t>.</w:t>
      </w:r>
      <w:r>
        <w:t xml:space="preserve"> L</w:t>
      </w:r>
      <w:r w:rsidRPr="001A091B">
        <w:t xml:space="preserve">ittle permeation was observed for both </w:t>
      </w:r>
      <w:proofErr w:type="spellStart"/>
      <w:r w:rsidRPr="001A091B">
        <w:t>uni</w:t>
      </w:r>
      <w:proofErr w:type="spellEnd"/>
      <w:r w:rsidRPr="001A091B">
        <w:t>- and ML1 bilayers</w:t>
      </w:r>
      <w:r>
        <w:t xml:space="preserve"> </w:t>
      </w:r>
      <w:r w:rsidR="00EA021C" w:rsidRPr="00EA021C">
        <w:rPr>
          <w:b/>
          <w:bCs/>
        </w:rPr>
        <w:t>[3]</w:t>
      </w:r>
      <w:r w:rsidR="00EA021C">
        <w:rPr>
          <w:b/>
          <w:bCs/>
        </w:rPr>
        <w:t>.</w:t>
      </w:r>
    </w:p>
    <w:p w14:paraId="35900B3D" w14:textId="65CC1FF8" w:rsidR="00EA021C" w:rsidRPr="00EA021C" w:rsidRDefault="00EA021C" w:rsidP="00EA021C">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4</w:t>
      </w:r>
      <w:r w:rsidRPr="001A091B">
        <w:t xml:space="preserve"> </w:t>
      </w:r>
      <w:r w:rsidRPr="00EA021C">
        <w:rPr>
          <w:rFonts w:asciiTheme="minorHAnsi" w:hAnsiTheme="minorHAnsi" w:cstheme="minorHAnsi"/>
          <w:i/>
          <w:iCs/>
          <w:color w:val="002060"/>
          <w:szCs w:val="24"/>
        </w:rPr>
        <w:t xml:space="preserve">Video editor: Please highlight figure </w:t>
      </w:r>
      <w:r>
        <w:rPr>
          <w:rFonts w:asciiTheme="minorHAnsi" w:hAnsiTheme="minorHAnsi" w:cstheme="minorHAnsi"/>
          <w:i/>
          <w:iCs/>
          <w:color w:val="002060"/>
          <w:szCs w:val="24"/>
        </w:rPr>
        <w:t>4A</w:t>
      </w:r>
    </w:p>
    <w:p w14:paraId="720BF0B5" w14:textId="44887EF7" w:rsidR="00EA021C" w:rsidRPr="00EA021C" w:rsidRDefault="00EA021C" w:rsidP="00EA021C">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4</w:t>
      </w:r>
      <w:r w:rsidRPr="001A091B">
        <w:t xml:space="preserve"> </w:t>
      </w:r>
      <w:r w:rsidRPr="00EA021C">
        <w:rPr>
          <w:rFonts w:asciiTheme="minorHAnsi" w:hAnsiTheme="minorHAnsi" w:cstheme="minorHAnsi"/>
          <w:i/>
          <w:iCs/>
          <w:color w:val="002060"/>
          <w:szCs w:val="24"/>
        </w:rPr>
        <w:t xml:space="preserve">Video editor: Please highlight figure </w:t>
      </w:r>
      <w:r>
        <w:rPr>
          <w:rFonts w:asciiTheme="minorHAnsi" w:hAnsiTheme="minorHAnsi" w:cstheme="minorHAnsi"/>
          <w:i/>
          <w:iCs/>
          <w:color w:val="002060"/>
          <w:szCs w:val="24"/>
        </w:rPr>
        <w:t>4B</w:t>
      </w:r>
    </w:p>
    <w:p w14:paraId="4F1E4FE1" w14:textId="09DBE8A4" w:rsidR="00EA021C" w:rsidRPr="00EA021C" w:rsidRDefault="00EA021C" w:rsidP="00EA021C">
      <w:pPr>
        <w:pStyle w:val="ListParagraph"/>
        <w:numPr>
          <w:ilvl w:val="2"/>
          <w:numId w:val="3"/>
        </w:numPr>
        <w:spacing w:before="120"/>
        <w:contextualSpacing w:val="0"/>
        <w:outlineLvl w:val="0"/>
        <w:rPr>
          <w:rFonts w:asciiTheme="minorHAnsi" w:hAnsiTheme="minorHAnsi" w:cstheme="minorHAnsi"/>
          <w:szCs w:val="24"/>
        </w:rPr>
      </w:pPr>
      <w:r w:rsidRPr="00B07A3B">
        <w:rPr>
          <w:rFonts w:asciiTheme="minorHAnsi" w:hAnsiTheme="minorHAnsi" w:cstheme="minorHAnsi"/>
          <w:szCs w:val="24"/>
        </w:rPr>
        <w:t>LAB MEDIA:</w:t>
      </w:r>
      <w:r>
        <w:rPr>
          <w:rFonts w:asciiTheme="minorHAnsi" w:hAnsiTheme="minorHAnsi" w:cstheme="minorHAnsi"/>
          <w:szCs w:val="24"/>
        </w:rPr>
        <w:t xml:space="preserve"> Figure 4</w:t>
      </w:r>
      <w:r w:rsidRPr="001A091B">
        <w:t xml:space="preserve"> </w:t>
      </w:r>
      <w:r w:rsidRPr="00EA021C">
        <w:rPr>
          <w:rFonts w:asciiTheme="minorHAnsi" w:hAnsiTheme="minorHAnsi" w:cstheme="minorHAnsi"/>
          <w:i/>
          <w:iCs/>
          <w:color w:val="002060"/>
          <w:szCs w:val="24"/>
        </w:rPr>
        <w:t xml:space="preserve">Video editor: Please highlight figure </w:t>
      </w:r>
      <w:r>
        <w:rPr>
          <w:rFonts w:asciiTheme="minorHAnsi" w:hAnsiTheme="minorHAnsi" w:cstheme="minorHAnsi"/>
          <w:i/>
          <w:iCs/>
          <w:color w:val="002060"/>
          <w:szCs w:val="24"/>
        </w:rPr>
        <w:t>4C</w:t>
      </w:r>
    </w:p>
    <w:p w14:paraId="25E105DE" w14:textId="77777777" w:rsidR="00EA021C" w:rsidRPr="00B07A3B" w:rsidRDefault="00EA021C" w:rsidP="00EA021C">
      <w:pPr>
        <w:pStyle w:val="ListParagraph"/>
        <w:spacing w:before="120"/>
        <w:ind w:left="1627"/>
        <w:contextualSpacing w:val="0"/>
        <w:outlineLvl w:val="0"/>
        <w:rPr>
          <w:rFonts w:asciiTheme="minorHAnsi" w:hAnsiTheme="minorHAnsi" w:cstheme="minorHAnsi"/>
          <w:szCs w:val="24"/>
        </w:rPr>
      </w:pPr>
    </w:p>
    <w:p w14:paraId="4A2E2284" w14:textId="53FEA97F" w:rsidR="00473E1C" w:rsidRPr="00B07A3B" w:rsidRDefault="00473E1C">
      <w:pPr>
        <w:rPr>
          <w:rFonts w:asciiTheme="minorHAnsi" w:eastAsia="Times New Roman" w:hAnsiTheme="minorHAnsi" w:cstheme="minorHAnsi"/>
          <w:sz w:val="52"/>
          <w:szCs w:val="24"/>
        </w:rPr>
      </w:pPr>
    </w:p>
    <w:p w14:paraId="66EEF93E" w14:textId="77777777" w:rsidR="00473E1C" w:rsidRPr="00B07A3B" w:rsidRDefault="00473E1C" w:rsidP="00473E1C">
      <w:pPr>
        <w:pStyle w:val="Heading1"/>
        <w:rPr>
          <w:rFonts w:asciiTheme="minorHAnsi" w:hAnsiTheme="minorHAnsi" w:cstheme="minorHAnsi"/>
        </w:rPr>
      </w:pPr>
      <w:r w:rsidRPr="00B07A3B">
        <w:rPr>
          <w:rFonts w:asciiTheme="minorHAnsi" w:hAnsiTheme="minorHAnsi" w:cstheme="minorHAnsi"/>
        </w:rPr>
        <w:lastRenderedPageBreak/>
        <w:t>Conclusion</w:t>
      </w:r>
    </w:p>
    <w:p w14:paraId="78DCB0D0" w14:textId="77777777" w:rsidR="00473E1C" w:rsidRPr="00B07A3B" w:rsidRDefault="00473E1C" w:rsidP="0088570D">
      <w:pPr>
        <w:pStyle w:val="ListParagraph"/>
        <w:numPr>
          <w:ilvl w:val="0"/>
          <w:numId w:val="3"/>
        </w:numPr>
        <w:rPr>
          <w:rFonts w:asciiTheme="minorHAnsi" w:hAnsiTheme="minorHAnsi" w:cstheme="minorHAnsi"/>
          <w:b/>
          <w:bCs/>
          <w:szCs w:val="24"/>
          <w:lang w:eastAsia="zh-TW"/>
        </w:rPr>
      </w:pPr>
      <w:bookmarkStart w:id="1" w:name="_Hlk27388131"/>
      <w:r w:rsidRPr="00B07A3B">
        <w:rPr>
          <w:rFonts w:asciiTheme="minorHAnsi" w:hAnsiTheme="minorHAnsi" w:cstheme="minorHAnsi"/>
          <w:b/>
          <w:bCs/>
          <w:szCs w:val="24"/>
        </w:rPr>
        <w:t>Conclusion Interview Statements</w:t>
      </w:r>
    </w:p>
    <w:p w14:paraId="45780DFA" w14:textId="77777777" w:rsidR="00473E1C" w:rsidRPr="00B07A3B" w:rsidRDefault="00473E1C" w:rsidP="00473E1C">
      <w:pPr>
        <w:outlineLvl w:val="0"/>
        <w:rPr>
          <w:rFonts w:asciiTheme="minorHAnsi" w:hAnsiTheme="minorHAnsi" w:cstheme="minorHAnsi"/>
          <w:b/>
        </w:rPr>
      </w:pPr>
    </w:p>
    <w:bookmarkEnd w:id="1"/>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asciiTheme="minorHAnsi" w:hAnsiTheme="minorHAnsi" w:cstheme="minorHAnsi"/>
        </w:rPr>
      </w:pPr>
      <w:r w:rsidRPr="004034B6">
        <w:rPr>
          <w:rFonts w:asciiTheme="minorHAnsi" w:hAnsiTheme="minorHAnsi" w:cstheme="minorHAnsi"/>
        </w:rPr>
        <w:t xml:space="preserve">Below are prompts for interview statements that can be used to further emphasize the significance of your protocol. </w:t>
      </w:r>
    </w:p>
    <w:p w14:paraId="39E87B46" w14:textId="15B97003"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D473BF">
        <w:rPr>
          <w:rFonts w:asciiTheme="minorHAnsi" w:hAnsiTheme="minorHAnsi" w:cstheme="minorHAnsi"/>
        </w:rPr>
        <w:t xml:space="preserve">Answer </w:t>
      </w:r>
      <w:r w:rsidRPr="00D473BF">
        <w:rPr>
          <w:rFonts w:asciiTheme="minorHAnsi" w:hAnsiTheme="minorHAnsi" w:cstheme="minorHAnsi"/>
          <w:b/>
          <w:bCs/>
        </w:rPr>
        <w:t>one</w:t>
      </w:r>
      <w:r>
        <w:rPr>
          <w:rFonts w:asciiTheme="minorHAnsi" w:hAnsiTheme="minorHAnsi" w:cstheme="minorHAnsi"/>
          <w:b/>
          <w:bCs/>
        </w:rPr>
        <w:t xml:space="preserve"> </w:t>
      </w:r>
      <w:r w:rsidRPr="00D473BF">
        <w:rPr>
          <w:rFonts w:asciiTheme="minorHAnsi" w:hAnsiTheme="minorHAnsi" w:cstheme="minorHAnsi"/>
        </w:rPr>
        <w:t>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Pr>
          <w:rFonts w:asciiTheme="minorHAnsi" w:hAnsiTheme="minorHAnsi" w:cstheme="minorHAnsi"/>
        </w:rPr>
        <w:t>L</w:t>
      </w:r>
      <w:r w:rsidRPr="004034B6">
        <w:rPr>
          <w:rFonts w:asciiTheme="minorHAnsi" w:hAnsiTheme="minorHAnsi" w:cstheme="minorHAnsi"/>
        </w:rPr>
        <w:t>imit</w:t>
      </w:r>
      <w:r>
        <w:rPr>
          <w:rFonts w:asciiTheme="minorHAnsi" w:hAnsiTheme="minorHAnsi" w:cstheme="minorHAnsi"/>
        </w:rPr>
        <w:t xml:space="preserve"> the statements</w:t>
      </w:r>
      <w:r w:rsidRPr="004034B6">
        <w:rPr>
          <w:rFonts w:asciiTheme="minorHAnsi" w:hAnsiTheme="minorHAnsi" w:cstheme="minorHAnsi"/>
        </w:rPr>
        <w:t xml:space="preserve"> to </w:t>
      </w:r>
      <w:r w:rsidRPr="004034B6">
        <w:rPr>
          <w:rFonts w:asciiTheme="minorHAnsi" w:hAnsiTheme="minorHAnsi" w:cstheme="minorHAnsi"/>
          <w:b/>
        </w:rPr>
        <w:t>30 words</w:t>
      </w:r>
      <w:r w:rsidRPr="004034B6">
        <w:rPr>
          <w:rFonts w:asciiTheme="minorHAnsi" w:hAnsiTheme="minorHAnsi"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Answer the question</w:t>
      </w:r>
      <w:r>
        <w:rPr>
          <w:rFonts w:asciiTheme="minorHAnsi" w:hAnsiTheme="minorHAnsi" w:cstheme="minorHAnsi"/>
        </w:rPr>
        <w:t>s</w:t>
      </w:r>
      <w:r w:rsidRPr="004034B6">
        <w:rPr>
          <w:rFonts w:asciiTheme="minorHAnsi" w:hAnsiTheme="minorHAnsi" w:cstheme="minorHAnsi"/>
        </w:rPr>
        <w:t xml:space="preserve"> in full sentences</w:t>
      </w:r>
      <w:r>
        <w:rPr>
          <w:rFonts w:asciiTheme="minorHAnsi" w:hAnsiTheme="minorHAnsi" w:cstheme="minorHAnsi"/>
        </w:rPr>
        <w:t>;</w:t>
      </w:r>
      <w:r w:rsidRPr="004034B6">
        <w:rPr>
          <w:rFonts w:asciiTheme="minorHAnsi" w:hAnsiTheme="minorHAnsi" w:cstheme="minorHAnsi"/>
        </w:rPr>
        <w:t xml:space="preserve"> you will need to memorize and deliver the interview statement</w:t>
      </w:r>
      <w:r>
        <w:rPr>
          <w:rFonts w:asciiTheme="minorHAnsi" w:hAnsiTheme="minorHAnsi" w:cstheme="minorHAnsi"/>
        </w:rPr>
        <w:t>s</w:t>
      </w:r>
      <w:r w:rsidRPr="004034B6">
        <w:rPr>
          <w:rFonts w:asciiTheme="minorHAnsi" w:hAnsiTheme="minorHAnsi" w:cstheme="minorHAnsi"/>
        </w:rPr>
        <w:t xml:space="preserve"> during filming. </w:t>
      </w:r>
    </w:p>
    <w:p w14:paraId="4BBCB242" w14:textId="55F014AF"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asciiTheme="minorHAnsi" w:hAnsiTheme="minorHAnsi" w:cstheme="minorHAnsi"/>
        </w:rPr>
      </w:pPr>
      <w:r w:rsidRPr="004034B6">
        <w:rPr>
          <w:rFonts w:asciiTheme="minorHAnsi" w:hAnsiTheme="minorHAnsi" w:cstheme="minorHAnsi"/>
        </w:rPr>
        <w:t xml:space="preserve">Indicate the </w:t>
      </w:r>
      <w:r w:rsidRPr="004034B6">
        <w:rPr>
          <w:rFonts w:asciiTheme="minorHAnsi" w:hAnsiTheme="minorHAnsi" w:cstheme="minorHAnsi"/>
          <w:b/>
        </w:rPr>
        <w:t xml:space="preserve">full name </w:t>
      </w:r>
      <w:r w:rsidRPr="004034B6">
        <w:rPr>
          <w:rFonts w:asciiTheme="minorHAnsi" w:hAnsiTheme="minorHAnsi" w:cstheme="minorHAnsi"/>
        </w:rPr>
        <w:t xml:space="preserve">of the author who will </w:t>
      </w:r>
      <w:r>
        <w:rPr>
          <w:rFonts w:asciiTheme="minorHAnsi" w:hAnsiTheme="minorHAnsi" w:cstheme="minorHAnsi"/>
        </w:rPr>
        <w:t>deliver</w:t>
      </w:r>
      <w:r w:rsidRPr="004034B6">
        <w:rPr>
          <w:rFonts w:asciiTheme="minorHAnsi" w:hAnsiTheme="minorHAnsi" w:cstheme="minorHAnsi"/>
        </w:rPr>
        <w:t xml:space="preserve"> </w:t>
      </w:r>
      <w:r w:rsidR="00043210">
        <w:rPr>
          <w:rFonts w:asciiTheme="minorHAnsi" w:hAnsiTheme="minorHAnsi" w:cstheme="minorHAnsi"/>
        </w:rPr>
        <w:t xml:space="preserve">the </w:t>
      </w:r>
      <w:r w:rsidRPr="004034B6">
        <w:rPr>
          <w:rFonts w:asciiTheme="minorHAnsi" w:hAnsiTheme="minorHAnsi" w:cstheme="minorHAnsi"/>
        </w:rPr>
        <w:t xml:space="preserve">statement. </w:t>
      </w:r>
    </w:p>
    <w:p w14:paraId="6B2C66CA" w14:textId="77777777" w:rsidR="00473E1C" w:rsidRPr="00B07A3B" w:rsidRDefault="00473E1C" w:rsidP="00473E1C">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What is the most important thing to remember when attempting this procedure? Please indicate the steps (</w:t>
      </w:r>
      <w:r w:rsidRPr="00B07A3B">
        <w:rPr>
          <w:rFonts w:asciiTheme="minorHAnsi" w:eastAsia="Times New Roman" w:hAnsiTheme="minorHAnsi" w:cstheme="minorHAnsi"/>
          <w:i/>
          <w:szCs w:val="24"/>
        </w:rPr>
        <w:t>e.g.</w:t>
      </w:r>
      <w:r w:rsidRPr="00B07A3B">
        <w:rPr>
          <w:rFonts w:asciiTheme="minorHAnsi" w:eastAsia="Times New Roman" w:hAnsiTheme="minorHAnsi" w:cstheme="minorHAnsi"/>
          <w:szCs w:val="24"/>
        </w:rPr>
        <w:t>, 2.4., 2.5.) in the Protocol section</w:t>
      </w:r>
      <w:r w:rsidR="00A84BA8">
        <w:rPr>
          <w:rFonts w:asciiTheme="minorHAnsi" w:eastAsia="Times New Roman" w:hAnsiTheme="minorHAnsi" w:cstheme="minorHAnsi"/>
          <w:szCs w:val="24"/>
        </w:rPr>
        <w:t xml:space="preserve"> of the script</w:t>
      </w:r>
      <w:r w:rsidRPr="00B07A3B">
        <w:rPr>
          <w:rFonts w:asciiTheme="minorHAnsi" w:eastAsia="Times New Roman" w:hAnsiTheme="minorHAnsi" w:cstheme="minorHAnsi"/>
          <w:szCs w:val="24"/>
        </w:rPr>
        <w:t xml:space="preserve"> </w:t>
      </w:r>
      <w:r w:rsidR="00A84BA8">
        <w:rPr>
          <w:rFonts w:asciiTheme="minorHAnsi" w:eastAsia="Times New Roman" w:hAnsiTheme="minorHAnsi" w:cstheme="minorHAnsi"/>
          <w:szCs w:val="24"/>
        </w:rPr>
        <w:t xml:space="preserve">that </w:t>
      </w:r>
      <w:r w:rsidRPr="00B07A3B">
        <w:rPr>
          <w:rFonts w:asciiTheme="minorHAnsi" w:eastAsia="Times New Roman" w:hAnsiTheme="minorHAnsi" w:cstheme="minorHAnsi"/>
          <w:szCs w:val="24"/>
        </w:rPr>
        <w:t xml:space="preserve">this advice </w:t>
      </w:r>
      <w:r w:rsidR="00A84BA8">
        <w:rPr>
          <w:rFonts w:asciiTheme="minorHAnsi" w:eastAsia="Times New Roman" w:hAnsiTheme="minorHAnsi" w:cstheme="minorHAnsi"/>
          <w:szCs w:val="24"/>
        </w:rPr>
        <w:t>applies</w:t>
      </w:r>
      <w:r w:rsidRPr="00B07A3B">
        <w:rPr>
          <w:rFonts w:asciiTheme="minorHAnsi" w:eastAsia="Times New Roman" w:hAnsiTheme="minorHAnsi" w:cstheme="minorHAnsi"/>
          <w:szCs w:val="24"/>
        </w:rPr>
        <w:t xml:space="preserve"> to.</w:t>
      </w:r>
    </w:p>
    <w:p w14:paraId="217033D1" w14:textId="77777777" w:rsidR="00B07A3B" w:rsidRPr="00B07A3B" w:rsidRDefault="009D67A3" w:rsidP="0088570D">
      <w:pPr>
        <w:pStyle w:val="ListParagraph"/>
        <w:numPr>
          <w:ilvl w:val="1"/>
          <w:numId w:val="3"/>
        </w:numPr>
        <w:spacing w:before="240"/>
        <w:outlineLvl w:val="0"/>
        <w:rPr>
          <w:rFonts w:asciiTheme="minorHAnsi" w:eastAsia="Times New Roman" w:hAnsiTheme="minorHAnsi" w:cstheme="minorHAnsi"/>
          <w:szCs w:val="24"/>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szCs w:val="20"/>
            <w:u w:val="none"/>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35106974"/>
          <w:placeholder>
            <w:docPart w:val="823C9FCA7D3CBE48B79C41FFD8808D03"/>
          </w:placeholder>
          <w:temporary/>
          <w:showingPlcHdr/>
          <w:text/>
        </w:sdtPr>
        <w:sdtEndPr/>
        <w:sdtContent>
          <w:r w:rsidR="00473E1C" w:rsidRPr="00B07A3B">
            <w:rPr>
              <w:rFonts w:asciiTheme="minorHAnsi" w:eastAsia="Times New Roman" w:hAnsiTheme="minorHAnsi" w:cstheme="minorHAnsi"/>
              <w:color w:val="808080"/>
              <w:szCs w:val="24"/>
              <w:shd w:val="clear" w:color="auto" w:fill="FFFF00"/>
            </w:rPr>
            <w:t>Enter step numbers referred to.</w:t>
          </w:r>
        </w:sdtContent>
      </w:sdt>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2021740542"/>
          <w:placeholder>
            <w:docPart w:val="91A438E167E26E4196DE8F4FBDDBFFB2"/>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6880AA12" w14:textId="77777777" w:rsidR="00473E1C" w:rsidRPr="00B07A3B" w:rsidRDefault="00473E1C" w:rsidP="007F48D4">
      <w:pPr>
        <w:spacing w:before="240"/>
        <w:outlineLvl w:val="0"/>
        <w:rPr>
          <w:rFonts w:asciiTheme="minorHAnsi" w:eastAsia="Times New Roman" w:hAnsiTheme="minorHAnsi" w:cstheme="minorHAnsi"/>
          <w:szCs w:val="24"/>
        </w:rPr>
      </w:pPr>
      <w:r w:rsidRPr="00B07A3B">
        <w:rPr>
          <w:rFonts w:asciiTheme="minorHAnsi" w:eastAsia="Times New Roman" w:hAnsiTheme="minorHAnsi" w:cstheme="minorHAnsi"/>
          <w:szCs w:val="24"/>
        </w:rPr>
        <w:t>Following this procedure, what other methods can be performed? What questions would these additional methods answer?</w:t>
      </w:r>
    </w:p>
    <w:p w14:paraId="2B0969E1" w14:textId="77777777" w:rsidR="00B07A3B" w:rsidRPr="00B07A3B" w:rsidRDefault="009D67A3" w:rsidP="0088570D">
      <w:pPr>
        <w:pStyle w:val="ListParagraph"/>
        <w:numPr>
          <w:ilvl w:val="1"/>
          <w:numId w:val="3"/>
        </w:numPr>
        <w:spacing w:before="240"/>
        <w:outlineLvl w:val="0"/>
        <w:rPr>
          <w:rFonts w:asciiTheme="minorHAnsi" w:eastAsia="Times New Roman" w:hAnsiTheme="minorHAnsi" w:cstheme="minorHAnsi"/>
          <w:szCs w:val="24"/>
        </w:rPr>
      </w:pPr>
      <w:sdt>
        <w:sdtPr>
          <w:rPr>
            <w:rFonts w:asciiTheme="minorHAnsi" w:hAnsiTheme="minorHAnsi" w:cstheme="minorHAnsi"/>
            <w:b/>
            <w:szCs w:val="22"/>
            <w:u w:val="single"/>
            <w:lang w:eastAsia="zh-TW"/>
          </w:rPr>
          <w:id w:val="-1697610164"/>
          <w:placeholder>
            <w:docPart w:val="50ED1BACA0E01B488C9EC07440C536B8"/>
          </w:placeholder>
          <w:temporary/>
          <w:showingPlcHdr/>
          <w:text/>
        </w:sdtPr>
        <w:sdtEndPr>
          <w:rPr>
            <w:b w:val="0"/>
            <w:szCs w:val="20"/>
            <w:u w:val="none"/>
            <w:lang w:eastAsia="en-US"/>
          </w:rPr>
        </w:sdtEndPr>
        <w:sdtContent>
          <w:r w:rsidR="00473E1C" w:rsidRPr="00B07A3B">
            <w:rPr>
              <w:rFonts w:asciiTheme="minorHAnsi" w:eastAsia="Times New Roman" w:hAnsiTheme="minorHAnsi" w:cstheme="minorHAnsi"/>
              <w:color w:val="808080"/>
              <w:szCs w:val="24"/>
              <w:shd w:val="clear" w:color="auto" w:fill="FFFF00"/>
            </w:rPr>
            <w:t>Enter author name</w:t>
          </w:r>
        </w:sdtContent>
      </w:sdt>
      <w:r w:rsidR="00473E1C" w:rsidRPr="00B07A3B">
        <w:rPr>
          <w:rFonts w:asciiTheme="minorHAnsi" w:eastAsia="Times New Roman" w:hAnsiTheme="minorHAnsi" w:cstheme="minorHAnsi"/>
          <w:b/>
          <w:bCs/>
          <w:szCs w:val="24"/>
          <w:u w:val="single"/>
        </w:rPr>
        <w:t>:</w:t>
      </w:r>
      <w:r w:rsidR="00473E1C" w:rsidRPr="00B07A3B">
        <w:rPr>
          <w:rFonts w:asciiTheme="minorHAnsi" w:eastAsia="Times New Roman" w:hAnsiTheme="minorHAnsi" w:cstheme="minorHAnsi"/>
          <w:szCs w:val="24"/>
        </w:rPr>
        <w:t xml:space="preserve"> </w:t>
      </w:r>
      <w:sdt>
        <w:sdtPr>
          <w:rPr>
            <w:rFonts w:asciiTheme="minorHAnsi" w:hAnsiTheme="minorHAnsi" w:cstheme="minorHAnsi"/>
          </w:rPr>
          <w:id w:val="-383871896"/>
          <w:placeholder>
            <w:docPart w:val="46251A24D9BD164A85ABB327352A9B2B"/>
          </w:placeholder>
          <w:temporary/>
          <w:showingPlcHdr/>
          <w:text/>
        </w:sdtPr>
        <w:sdtEndPr/>
        <w:sdtContent>
          <w:r w:rsidR="00B07A3B" w:rsidRPr="00B07A3B">
            <w:rPr>
              <w:rFonts w:asciiTheme="minorHAnsi" w:eastAsia="Times New Roman" w:hAnsiTheme="minorHAnsi" w:cstheme="minorHAnsi"/>
              <w:color w:val="808080"/>
              <w:szCs w:val="24"/>
              <w:shd w:val="clear" w:color="auto" w:fill="FFFF00"/>
            </w:rPr>
            <w:t>Click here to answer. Please use language that you will be comfortable memorizing and speaking aloud. Limit length to 30 or fewer words.</w:t>
          </w:r>
        </w:sdtContent>
      </w:sdt>
    </w:p>
    <w:p w14:paraId="17522BA3" w14:textId="77777777" w:rsidR="00622BE8" w:rsidRPr="00B07A3B" w:rsidRDefault="00622BE8" w:rsidP="00622BE8">
      <w:pPr>
        <w:spacing w:before="240"/>
        <w:outlineLvl w:val="0"/>
        <w:rPr>
          <w:rFonts w:asciiTheme="minorHAnsi" w:eastAsia="Times New Roman" w:hAnsiTheme="minorHAnsi" w:cstheme="minorHAnsi"/>
          <w:szCs w:val="24"/>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asciiTheme="minorHAnsi" w:eastAsia="Times New Roman" w:hAnsiTheme="minorHAnsi" w:cstheme="minorHAnsi"/>
          <w:bCs/>
          <w:szCs w:val="24"/>
        </w:rPr>
      </w:pPr>
      <w:r w:rsidRPr="00B07A3B">
        <w:rPr>
          <w:rFonts w:asciiTheme="minorHAnsi" w:eastAsia="Times New Roman" w:hAnsiTheme="minorHAnsi" w:cstheme="minorHAnsi"/>
          <w:bCs/>
          <w:szCs w:val="24"/>
        </w:rPr>
        <w:t xml:space="preserve">Thank you for addressing our questions. We will incorporate your answers and </w:t>
      </w:r>
      <w:proofErr w:type="gramStart"/>
      <w:r w:rsidRPr="00B07A3B">
        <w:rPr>
          <w:rFonts w:asciiTheme="minorHAnsi" w:eastAsia="Times New Roman" w:hAnsiTheme="minorHAnsi" w:cstheme="minorHAnsi"/>
          <w:bCs/>
          <w:szCs w:val="24"/>
        </w:rPr>
        <w:t>suggestions, and</w:t>
      </w:r>
      <w:proofErr w:type="gramEnd"/>
      <w:r w:rsidRPr="00B07A3B">
        <w:rPr>
          <w:rFonts w:asciiTheme="minorHAnsi" w:eastAsia="Times New Roman" w:hAnsiTheme="minorHAnsi" w:cstheme="minorHAnsi"/>
          <w:bCs/>
          <w:szCs w:val="24"/>
        </w:rPr>
        <w:t xml:space="preserve"> send you the final script before your filming day. You will also receive detailed preparation instructions in the email accompanying the final script.</w:t>
      </w:r>
    </w:p>
    <w:sectPr w:rsidR="00A84BA8" w:rsidRPr="002B025E" w:rsidSect="00652165">
      <w:headerReference w:type="default" r:id="rId16"/>
      <w:footerReference w:type="even" r:id="rId17"/>
      <w:footerReference w:type="default" r:id="rId18"/>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C3345A" w14:textId="77777777" w:rsidR="009D67A3" w:rsidRDefault="009D67A3">
      <w:r>
        <w:separator/>
      </w:r>
    </w:p>
    <w:p w14:paraId="7BBC1704" w14:textId="77777777" w:rsidR="009D67A3" w:rsidRDefault="009D67A3"/>
  </w:endnote>
  <w:endnote w:type="continuationSeparator" w:id="0">
    <w:p w14:paraId="1EAC9745" w14:textId="77777777" w:rsidR="009D67A3" w:rsidRDefault="009D67A3">
      <w:r>
        <w:continuationSeparator/>
      </w:r>
    </w:p>
    <w:p w14:paraId="5E33E83D" w14:textId="77777777" w:rsidR="009D67A3" w:rsidRDefault="009D67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
    <w:panose1 w:val="00000500000000020000"/>
    <w:charset w:val="00"/>
    <w:family w:val="auto"/>
    <w:pitch w:val="variable"/>
    <w:sig w:usb0="E00002FF" w:usb1="5000205A" w:usb2="00000000" w:usb3="00000000" w:csb0="0000019F" w:csb1="00000000"/>
  </w:font>
  <w:font w:name="Lucida Grande">
    <w:altName w:v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26840063"/>
      <w:docPartObj>
        <w:docPartGallery w:val="Page Numbers (Bottom of Page)"/>
        <w:docPartUnique/>
      </w:docPartObj>
    </w:sdtPr>
    <w:sdtEndPr>
      <w:rPr>
        <w:rStyle w:val="PageNumber"/>
      </w:rPr>
    </w:sdtEndPr>
    <w:sdtContent>
      <w:p w14:paraId="5A938141" w14:textId="77777777" w:rsidR="0040262B" w:rsidRDefault="0040262B"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40262B" w:rsidRDefault="0040262B" w:rsidP="001E230F">
    <w:pPr>
      <w:pStyle w:val="Footer"/>
      <w:ind w:right="360"/>
    </w:pPr>
  </w:p>
  <w:p w14:paraId="1151463A" w14:textId="77777777" w:rsidR="0040262B" w:rsidRDefault="0040262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6ABD70" w14:textId="7929592A" w:rsidR="0040262B" w:rsidRPr="00790E8C" w:rsidRDefault="0040262B" w:rsidP="00790E8C">
    <w:pPr>
      <w:pStyle w:val="Footer"/>
      <w:tabs>
        <w:tab w:val="clear" w:pos="8640"/>
        <w:tab w:val="right" w:pos="9360"/>
      </w:tabs>
      <w:rPr>
        <w:rFonts w:asciiTheme="minorHAnsi" w:hAnsiTheme="minorHAnsi" w:cstheme="minorHAnsi"/>
        <w:color w:val="000000" w:themeColor="text1"/>
        <w:szCs w:val="24"/>
      </w:rPr>
    </w:pPr>
    <w:r w:rsidRPr="000E236A">
      <w:rPr>
        <w:rFonts w:asciiTheme="minorHAnsi" w:hAnsiTheme="minorHAnsi" w:cstheme="minorHAnsi"/>
        <w:szCs w:val="24"/>
      </w:rPr>
      <w:sym w:font="Symbol" w:char="F0D3"/>
    </w:r>
    <w:r w:rsidRPr="000E236A">
      <w:rPr>
        <w:rFonts w:asciiTheme="minorHAnsi" w:hAnsiTheme="minorHAnsi" w:cstheme="minorHAnsi"/>
        <w:szCs w:val="24"/>
        <w:lang w:val="en-US"/>
      </w:rPr>
      <w:t xml:space="preserve"> </w:t>
    </w:r>
    <w:r w:rsidRPr="000E236A">
      <w:rPr>
        <w:rFonts w:asciiTheme="minorHAnsi" w:hAnsiTheme="minorHAnsi" w:cstheme="minorHAnsi"/>
        <w:szCs w:val="24"/>
        <w:lang w:val="en-US"/>
      </w:rPr>
      <w:fldChar w:fldCharType="begin"/>
    </w:r>
    <w:r w:rsidRPr="000E236A">
      <w:rPr>
        <w:rFonts w:asciiTheme="minorHAnsi" w:hAnsiTheme="minorHAnsi" w:cstheme="minorHAnsi"/>
        <w:szCs w:val="24"/>
        <w:lang w:val="en-US"/>
      </w:rPr>
      <w:instrText xml:space="preserve"> DATE \@ "YYYY" </w:instrText>
    </w:r>
    <w:r w:rsidRPr="000E236A">
      <w:rPr>
        <w:rFonts w:asciiTheme="minorHAnsi" w:hAnsiTheme="minorHAnsi" w:cstheme="minorHAnsi"/>
        <w:szCs w:val="24"/>
        <w:lang w:val="en-US"/>
      </w:rPr>
      <w:fldChar w:fldCharType="separate"/>
    </w:r>
    <w:r w:rsidR="00043210">
      <w:rPr>
        <w:rFonts w:asciiTheme="minorHAnsi" w:hAnsiTheme="minorHAnsi" w:cstheme="minorHAnsi"/>
        <w:noProof/>
        <w:szCs w:val="24"/>
        <w:lang w:val="en-US"/>
      </w:rPr>
      <w:t>2021</w:t>
    </w:r>
    <w:r w:rsidRPr="000E236A">
      <w:rPr>
        <w:rFonts w:asciiTheme="minorHAnsi" w:hAnsiTheme="minorHAnsi" w:cstheme="minorHAnsi"/>
        <w:szCs w:val="24"/>
        <w:lang w:val="en-US"/>
      </w:rPr>
      <w:fldChar w:fldCharType="end"/>
    </w:r>
    <w:r w:rsidRPr="000E236A">
      <w:rPr>
        <w:rFonts w:asciiTheme="minorHAnsi" w:hAnsiTheme="minorHAnsi" w:cstheme="minorHAnsi"/>
        <w:szCs w:val="24"/>
      </w:rPr>
      <w:t>, Journal of Visualized Experiments</w:t>
    </w:r>
    <w:r w:rsidRPr="000E236A">
      <w:rPr>
        <w:rFonts w:asciiTheme="minorHAnsi" w:hAnsiTheme="minorHAnsi" w:cstheme="minorHAnsi"/>
        <w:szCs w:val="24"/>
      </w:rPr>
      <w:tab/>
    </w:r>
    <w:r w:rsidRPr="000E236A">
      <w:rPr>
        <w:rFonts w:asciiTheme="minorHAnsi" w:hAnsiTheme="minorHAnsi" w:cstheme="minorHAnsi"/>
        <w:szCs w:val="24"/>
      </w:rPr>
      <w:tab/>
    </w:r>
    <w:r w:rsidRPr="000E236A">
      <w:rPr>
        <w:rFonts w:asciiTheme="minorHAnsi" w:hAnsiTheme="minorHAnsi" w:cstheme="minorHAnsi"/>
        <w:color w:val="000000" w:themeColor="text1"/>
        <w:szCs w:val="24"/>
      </w:rPr>
      <w:t xml:space="preserve">Page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PAGE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r w:rsidRPr="000E236A">
      <w:rPr>
        <w:rFonts w:asciiTheme="minorHAnsi" w:hAnsiTheme="minorHAnsi" w:cstheme="minorHAnsi"/>
        <w:color w:val="000000" w:themeColor="text1"/>
        <w:szCs w:val="24"/>
      </w:rPr>
      <w:t xml:space="preserve"> of </w:t>
    </w:r>
    <w:r w:rsidRPr="000E236A">
      <w:rPr>
        <w:rFonts w:asciiTheme="minorHAnsi" w:hAnsiTheme="minorHAnsi" w:cstheme="minorHAnsi"/>
        <w:color w:val="000000" w:themeColor="text1"/>
        <w:szCs w:val="24"/>
      </w:rPr>
      <w:fldChar w:fldCharType="begin"/>
    </w:r>
    <w:r w:rsidRPr="000E236A">
      <w:rPr>
        <w:rFonts w:asciiTheme="minorHAnsi" w:hAnsiTheme="minorHAnsi" w:cstheme="minorHAnsi"/>
        <w:color w:val="000000" w:themeColor="text1"/>
        <w:szCs w:val="24"/>
      </w:rPr>
      <w:instrText xml:space="preserve"> NUMPAGES  \* Arabic  \* MERGEFORMAT </w:instrText>
    </w:r>
    <w:r w:rsidRPr="000E236A">
      <w:rPr>
        <w:rFonts w:asciiTheme="minorHAnsi" w:hAnsiTheme="minorHAnsi" w:cstheme="minorHAnsi"/>
        <w:color w:val="000000" w:themeColor="text1"/>
        <w:szCs w:val="24"/>
      </w:rPr>
      <w:fldChar w:fldCharType="separate"/>
    </w:r>
    <w:r w:rsidRPr="000E236A">
      <w:rPr>
        <w:rFonts w:asciiTheme="minorHAnsi" w:hAnsiTheme="minorHAnsi" w:cstheme="minorHAnsi"/>
        <w:noProof/>
        <w:color w:val="000000" w:themeColor="text1"/>
        <w:szCs w:val="24"/>
      </w:rPr>
      <w:t>9</w:t>
    </w:r>
    <w:r w:rsidRPr="000E236A">
      <w:rPr>
        <w:rFonts w:asciiTheme="minorHAnsi" w:hAnsiTheme="minorHAnsi" w:cstheme="minorHAnsi"/>
        <w:color w:val="000000" w:themeColor="text1"/>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CC3001" w14:textId="77777777" w:rsidR="009D67A3" w:rsidRDefault="009D67A3">
      <w:r>
        <w:separator/>
      </w:r>
    </w:p>
    <w:p w14:paraId="555A5D9E" w14:textId="77777777" w:rsidR="009D67A3" w:rsidRDefault="009D67A3"/>
  </w:footnote>
  <w:footnote w:type="continuationSeparator" w:id="0">
    <w:p w14:paraId="054274D2" w14:textId="77777777" w:rsidR="009D67A3" w:rsidRDefault="009D67A3">
      <w:r>
        <w:continuationSeparator/>
      </w:r>
    </w:p>
    <w:p w14:paraId="61885A54" w14:textId="77777777" w:rsidR="009D67A3" w:rsidRDefault="009D67A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024144" w14:textId="77777777" w:rsidR="0040262B" w:rsidRPr="006D3AC7" w:rsidRDefault="0040262B" w:rsidP="00790E8C">
    <w:pPr>
      <w:pStyle w:val="Header"/>
      <w:tabs>
        <w:tab w:val="clear" w:pos="4320"/>
        <w:tab w:val="clear" w:pos="8640"/>
        <w:tab w:val="center" w:pos="4680"/>
      </w:tabs>
      <w:spacing w:before="240"/>
      <w:ind w:firstLine="2880"/>
      <w:rPr>
        <w:rFonts w:asciiTheme="minorHAnsi" w:hAnsiTheme="minorHAnsi" w:cstheme="minorHAnsi"/>
        <w:b/>
        <w:color w:val="FF0000"/>
        <w:sz w:val="28"/>
        <w:szCs w:val="28"/>
        <w:u w:val="single"/>
      </w:rPr>
    </w:pPr>
    <w:r w:rsidRPr="004E0C5A">
      <w:rPr>
        <w:rFonts w:asciiTheme="minorHAnsi" w:hAnsiTheme="minorHAnsi"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asciiTheme="minorHAnsi" w:hAnsiTheme="minorHAnsi" w:cstheme="minorHAnsi"/>
        <w:b/>
        <w:color w:val="FF0000"/>
        <w:sz w:val="28"/>
        <w:szCs w:val="28"/>
        <w:u w:val="single"/>
      </w:rPr>
      <w:t>DRAFT: DO NOT USE FOR FILMING</w:t>
    </w:r>
  </w:p>
  <w:p w14:paraId="398EBB40" w14:textId="77777777" w:rsidR="0040262B" w:rsidRDefault="0040262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3B197F"/>
    <w:multiLevelType w:val="multilevel"/>
    <w:tmpl w:val="BF7EE7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5"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9"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D687795"/>
    <w:multiLevelType w:val="multilevel"/>
    <w:tmpl w:val="1FF8C534"/>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i w:val="0"/>
        <w:iCs w:val="0"/>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0146E7A"/>
    <w:multiLevelType w:val="multilevel"/>
    <w:tmpl w:val="7668FEF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34"/>
  </w:num>
  <w:num w:numId="3">
    <w:abstractNumId w:val="32"/>
  </w:num>
  <w:num w:numId="4">
    <w:abstractNumId w:val="26"/>
  </w:num>
  <w:num w:numId="5">
    <w:abstractNumId w:val="13"/>
  </w:num>
  <w:num w:numId="6">
    <w:abstractNumId w:val="28"/>
  </w:num>
  <w:num w:numId="7">
    <w:abstractNumId w:val="36"/>
  </w:num>
  <w:num w:numId="8">
    <w:abstractNumId w:val="11"/>
  </w:num>
  <w:num w:numId="9">
    <w:abstractNumId w:val="17"/>
  </w:num>
  <w:num w:numId="10">
    <w:abstractNumId w:val="23"/>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num>
  <w:num w:numId="18">
    <w:abstractNumId w:val="27"/>
  </w:num>
  <w:num w:numId="19">
    <w:abstractNumId w:val="25"/>
  </w:num>
  <w:num w:numId="20">
    <w:abstractNumId w:val="19"/>
  </w:num>
  <w:num w:numId="21">
    <w:abstractNumId w:val="18"/>
  </w:num>
  <w:num w:numId="22">
    <w:abstractNumId w:val="10"/>
  </w:num>
  <w:num w:numId="23">
    <w:abstractNumId w:val="15"/>
  </w:num>
  <w:num w:numId="24">
    <w:abstractNumId w:val="29"/>
  </w:num>
  <w:num w:numId="25">
    <w:abstractNumId w:val="12"/>
  </w:num>
  <w:num w:numId="26">
    <w:abstractNumId w:val="24"/>
  </w:num>
  <w:num w:numId="27">
    <w:abstractNumId w:val="21"/>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4"/>
  </w:num>
  <w:num w:numId="39">
    <w:abstractNumId w:val="35"/>
  </w:num>
  <w:num w:numId="40">
    <w:abstractNumId w:val="20"/>
  </w:num>
  <w:num w:numId="41">
    <w:abstractNumId w:val="22"/>
  </w:num>
  <w:num w:numId="42">
    <w:abstractNumId w:val="16"/>
  </w:num>
  <w:num w:numId="43">
    <w:abstractNumId w:val="3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8"/>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674"/>
    <w:rsid w:val="00003C8B"/>
    <w:rsid w:val="000051DE"/>
    <w:rsid w:val="0000605D"/>
    <w:rsid w:val="00010DD0"/>
    <w:rsid w:val="0001266D"/>
    <w:rsid w:val="00013862"/>
    <w:rsid w:val="00023E22"/>
    <w:rsid w:val="00025DE9"/>
    <w:rsid w:val="000326C8"/>
    <w:rsid w:val="00037828"/>
    <w:rsid w:val="00043210"/>
    <w:rsid w:val="00043807"/>
    <w:rsid w:val="00074929"/>
    <w:rsid w:val="00083792"/>
    <w:rsid w:val="0008613B"/>
    <w:rsid w:val="00090BAC"/>
    <w:rsid w:val="000B0B1A"/>
    <w:rsid w:val="000B2085"/>
    <w:rsid w:val="000B387A"/>
    <w:rsid w:val="000B4E9A"/>
    <w:rsid w:val="000C39AF"/>
    <w:rsid w:val="000D065F"/>
    <w:rsid w:val="000D17E8"/>
    <w:rsid w:val="000D2C59"/>
    <w:rsid w:val="000D35D9"/>
    <w:rsid w:val="000D67E3"/>
    <w:rsid w:val="000E1C29"/>
    <w:rsid w:val="000E236A"/>
    <w:rsid w:val="000E6166"/>
    <w:rsid w:val="000F05F6"/>
    <w:rsid w:val="001016BD"/>
    <w:rsid w:val="00106F46"/>
    <w:rsid w:val="001115D1"/>
    <w:rsid w:val="00125924"/>
    <w:rsid w:val="00126973"/>
    <w:rsid w:val="00143557"/>
    <w:rsid w:val="001469E6"/>
    <w:rsid w:val="00151824"/>
    <w:rsid w:val="001528A5"/>
    <w:rsid w:val="00162D51"/>
    <w:rsid w:val="00176D6F"/>
    <w:rsid w:val="00177B33"/>
    <w:rsid w:val="001819E3"/>
    <w:rsid w:val="00184EF9"/>
    <w:rsid w:val="00191A77"/>
    <w:rsid w:val="00197CD7"/>
    <w:rsid w:val="001B3024"/>
    <w:rsid w:val="001B5C46"/>
    <w:rsid w:val="001C3C85"/>
    <w:rsid w:val="001C5DB5"/>
    <w:rsid w:val="001C7BBC"/>
    <w:rsid w:val="001D66A5"/>
    <w:rsid w:val="001E2225"/>
    <w:rsid w:val="001E230F"/>
    <w:rsid w:val="001E52A3"/>
    <w:rsid w:val="001F0890"/>
    <w:rsid w:val="002136A1"/>
    <w:rsid w:val="00214268"/>
    <w:rsid w:val="002422D6"/>
    <w:rsid w:val="00244CDB"/>
    <w:rsid w:val="00247BFF"/>
    <w:rsid w:val="0025310D"/>
    <w:rsid w:val="002544F1"/>
    <w:rsid w:val="002553AE"/>
    <w:rsid w:val="002617AD"/>
    <w:rsid w:val="00264483"/>
    <w:rsid w:val="00264B3C"/>
    <w:rsid w:val="00265C44"/>
    <w:rsid w:val="00265EAD"/>
    <w:rsid w:val="00265F76"/>
    <w:rsid w:val="00267313"/>
    <w:rsid w:val="00277C90"/>
    <w:rsid w:val="00283E3E"/>
    <w:rsid w:val="00287206"/>
    <w:rsid w:val="002929B8"/>
    <w:rsid w:val="002A7F8B"/>
    <w:rsid w:val="002B009A"/>
    <w:rsid w:val="002B025E"/>
    <w:rsid w:val="002B0D88"/>
    <w:rsid w:val="002B26D4"/>
    <w:rsid w:val="002B55D9"/>
    <w:rsid w:val="002C54DB"/>
    <w:rsid w:val="002C5621"/>
    <w:rsid w:val="002D52A1"/>
    <w:rsid w:val="002E7521"/>
    <w:rsid w:val="002F0D42"/>
    <w:rsid w:val="002F3829"/>
    <w:rsid w:val="002F38CF"/>
    <w:rsid w:val="003036C1"/>
    <w:rsid w:val="00305187"/>
    <w:rsid w:val="0030618C"/>
    <w:rsid w:val="003138D4"/>
    <w:rsid w:val="003176C4"/>
    <w:rsid w:val="00320715"/>
    <w:rsid w:val="00322C71"/>
    <w:rsid w:val="00330F1B"/>
    <w:rsid w:val="00333FA4"/>
    <w:rsid w:val="00336C61"/>
    <w:rsid w:val="00342D7B"/>
    <w:rsid w:val="0034684D"/>
    <w:rsid w:val="003513A5"/>
    <w:rsid w:val="00355D9B"/>
    <w:rsid w:val="00362C25"/>
    <w:rsid w:val="00363153"/>
    <w:rsid w:val="00364249"/>
    <w:rsid w:val="0038502C"/>
    <w:rsid w:val="00386777"/>
    <w:rsid w:val="00395684"/>
    <w:rsid w:val="003A1109"/>
    <w:rsid w:val="003A49C2"/>
    <w:rsid w:val="003B5E26"/>
    <w:rsid w:val="003C1044"/>
    <w:rsid w:val="003C32EC"/>
    <w:rsid w:val="003D0847"/>
    <w:rsid w:val="003E2BC9"/>
    <w:rsid w:val="003F4B52"/>
    <w:rsid w:val="0040262B"/>
    <w:rsid w:val="004034B6"/>
    <w:rsid w:val="004114EA"/>
    <w:rsid w:val="00414B4F"/>
    <w:rsid w:val="00426350"/>
    <w:rsid w:val="0043650F"/>
    <w:rsid w:val="00440FFA"/>
    <w:rsid w:val="004425EC"/>
    <w:rsid w:val="00450B27"/>
    <w:rsid w:val="00453116"/>
    <w:rsid w:val="00455510"/>
    <w:rsid w:val="00456A5D"/>
    <w:rsid w:val="00464D72"/>
    <w:rsid w:val="00472752"/>
    <w:rsid w:val="0047306D"/>
    <w:rsid w:val="00473E1C"/>
    <w:rsid w:val="0048283A"/>
    <w:rsid w:val="00482D4C"/>
    <w:rsid w:val="00483E1B"/>
    <w:rsid w:val="00493A57"/>
    <w:rsid w:val="004C1095"/>
    <w:rsid w:val="004C2DAD"/>
    <w:rsid w:val="004D4A4F"/>
    <w:rsid w:val="004D5C8C"/>
    <w:rsid w:val="004E0C5A"/>
    <w:rsid w:val="004E2BE1"/>
    <w:rsid w:val="004E35F1"/>
    <w:rsid w:val="004E3F8E"/>
    <w:rsid w:val="004E4801"/>
    <w:rsid w:val="004E5008"/>
    <w:rsid w:val="004F664D"/>
    <w:rsid w:val="00511F52"/>
    <w:rsid w:val="00513853"/>
    <w:rsid w:val="0052184A"/>
    <w:rsid w:val="00530DD9"/>
    <w:rsid w:val="005320E4"/>
    <w:rsid w:val="00534B83"/>
    <w:rsid w:val="005363E2"/>
    <w:rsid w:val="00536D89"/>
    <w:rsid w:val="005463CB"/>
    <w:rsid w:val="00557116"/>
    <w:rsid w:val="0055763A"/>
    <w:rsid w:val="00565757"/>
    <w:rsid w:val="005731DF"/>
    <w:rsid w:val="005829FA"/>
    <w:rsid w:val="00585ECC"/>
    <w:rsid w:val="005A02B6"/>
    <w:rsid w:val="005A09D8"/>
    <w:rsid w:val="005A1F5E"/>
    <w:rsid w:val="005A3F8F"/>
    <w:rsid w:val="005B6859"/>
    <w:rsid w:val="005C4857"/>
    <w:rsid w:val="005C6D1E"/>
    <w:rsid w:val="005D783F"/>
    <w:rsid w:val="005E2B7E"/>
    <w:rsid w:val="005F18A3"/>
    <w:rsid w:val="005F1ADF"/>
    <w:rsid w:val="00600453"/>
    <w:rsid w:val="00604177"/>
    <w:rsid w:val="006137EC"/>
    <w:rsid w:val="00622BE8"/>
    <w:rsid w:val="006346FE"/>
    <w:rsid w:val="00637544"/>
    <w:rsid w:val="006402D4"/>
    <w:rsid w:val="00645A61"/>
    <w:rsid w:val="00645B93"/>
    <w:rsid w:val="00646050"/>
    <w:rsid w:val="00652165"/>
    <w:rsid w:val="00654735"/>
    <w:rsid w:val="006556DE"/>
    <w:rsid w:val="006565A0"/>
    <w:rsid w:val="006579DD"/>
    <w:rsid w:val="00660315"/>
    <w:rsid w:val="006617AB"/>
    <w:rsid w:val="00663712"/>
    <w:rsid w:val="00663E85"/>
    <w:rsid w:val="00664850"/>
    <w:rsid w:val="0067274F"/>
    <w:rsid w:val="006801B1"/>
    <w:rsid w:val="006926D0"/>
    <w:rsid w:val="0069665E"/>
    <w:rsid w:val="006A0250"/>
    <w:rsid w:val="006A14A2"/>
    <w:rsid w:val="006A21CB"/>
    <w:rsid w:val="006A6324"/>
    <w:rsid w:val="006B2573"/>
    <w:rsid w:val="006C08AE"/>
    <w:rsid w:val="006C0E87"/>
    <w:rsid w:val="006C1A3B"/>
    <w:rsid w:val="006D3AC7"/>
    <w:rsid w:val="006D7676"/>
    <w:rsid w:val="0071294C"/>
    <w:rsid w:val="00724E3B"/>
    <w:rsid w:val="00731E5D"/>
    <w:rsid w:val="0074537D"/>
    <w:rsid w:val="00745D4B"/>
    <w:rsid w:val="00746865"/>
    <w:rsid w:val="00753E42"/>
    <w:rsid w:val="007548F3"/>
    <w:rsid w:val="007574EC"/>
    <w:rsid w:val="0077071A"/>
    <w:rsid w:val="00777388"/>
    <w:rsid w:val="00790E8C"/>
    <w:rsid w:val="007A4E1D"/>
    <w:rsid w:val="007B0FBB"/>
    <w:rsid w:val="007B3E0E"/>
    <w:rsid w:val="007D4222"/>
    <w:rsid w:val="007D61A8"/>
    <w:rsid w:val="007F48D4"/>
    <w:rsid w:val="00802635"/>
    <w:rsid w:val="00804C75"/>
    <w:rsid w:val="00806B1B"/>
    <w:rsid w:val="00810355"/>
    <w:rsid w:val="00817D9F"/>
    <w:rsid w:val="00832FA5"/>
    <w:rsid w:val="0083566C"/>
    <w:rsid w:val="00836659"/>
    <w:rsid w:val="008373A7"/>
    <w:rsid w:val="008459FC"/>
    <w:rsid w:val="00851B3E"/>
    <w:rsid w:val="00851C4B"/>
    <w:rsid w:val="00854994"/>
    <w:rsid w:val="00860BC3"/>
    <w:rsid w:val="00873D1A"/>
    <w:rsid w:val="00875BE8"/>
    <w:rsid w:val="00877B88"/>
    <w:rsid w:val="0088113B"/>
    <w:rsid w:val="0088570D"/>
    <w:rsid w:val="00886E60"/>
    <w:rsid w:val="008A0177"/>
    <w:rsid w:val="008D2A6A"/>
    <w:rsid w:val="008D58EC"/>
    <w:rsid w:val="008E74F7"/>
    <w:rsid w:val="008F7754"/>
    <w:rsid w:val="0090117D"/>
    <w:rsid w:val="009055DD"/>
    <w:rsid w:val="009114D8"/>
    <w:rsid w:val="009149A4"/>
    <w:rsid w:val="009212DD"/>
    <w:rsid w:val="00921AB9"/>
    <w:rsid w:val="009301B8"/>
    <w:rsid w:val="00931D78"/>
    <w:rsid w:val="00941F06"/>
    <w:rsid w:val="009431F3"/>
    <w:rsid w:val="0094321E"/>
    <w:rsid w:val="00947092"/>
    <w:rsid w:val="00951A8E"/>
    <w:rsid w:val="00954870"/>
    <w:rsid w:val="009625B1"/>
    <w:rsid w:val="00985F44"/>
    <w:rsid w:val="00987081"/>
    <w:rsid w:val="00997611"/>
    <w:rsid w:val="009A0E7C"/>
    <w:rsid w:val="009A3CBD"/>
    <w:rsid w:val="009B2183"/>
    <w:rsid w:val="009B4EE3"/>
    <w:rsid w:val="009C041E"/>
    <w:rsid w:val="009C2062"/>
    <w:rsid w:val="009C7B9A"/>
    <w:rsid w:val="009D21B9"/>
    <w:rsid w:val="009D67A3"/>
    <w:rsid w:val="009E4241"/>
    <w:rsid w:val="009F356C"/>
    <w:rsid w:val="009F51F2"/>
    <w:rsid w:val="00A07468"/>
    <w:rsid w:val="00A20DA8"/>
    <w:rsid w:val="00A218EC"/>
    <w:rsid w:val="00A310D7"/>
    <w:rsid w:val="00A3138F"/>
    <w:rsid w:val="00A319BE"/>
    <w:rsid w:val="00A31F9A"/>
    <w:rsid w:val="00A40760"/>
    <w:rsid w:val="00A44EFB"/>
    <w:rsid w:val="00A60320"/>
    <w:rsid w:val="00A72FC5"/>
    <w:rsid w:val="00A730E3"/>
    <w:rsid w:val="00A77CF6"/>
    <w:rsid w:val="00A84BA8"/>
    <w:rsid w:val="00A91283"/>
    <w:rsid w:val="00AA132F"/>
    <w:rsid w:val="00AB3338"/>
    <w:rsid w:val="00AC5EF4"/>
    <w:rsid w:val="00AC63FC"/>
    <w:rsid w:val="00AD4F04"/>
    <w:rsid w:val="00AE11E8"/>
    <w:rsid w:val="00AF66B1"/>
    <w:rsid w:val="00B00969"/>
    <w:rsid w:val="00B04340"/>
    <w:rsid w:val="00B07A3B"/>
    <w:rsid w:val="00B13941"/>
    <w:rsid w:val="00B340A8"/>
    <w:rsid w:val="00B40E12"/>
    <w:rsid w:val="00B435B8"/>
    <w:rsid w:val="00B4499C"/>
    <w:rsid w:val="00B5116D"/>
    <w:rsid w:val="00B6201D"/>
    <w:rsid w:val="00B653B7"/>
    <w:rsid w:val="00B66A14"/>
    <w:rsid w:val="00B7250F"/>
    <w:rsid w:val="00B807E5"/>
    <w:rsid w:val="00B847A0"/>
    <w:rsid w:val="00B87BC5"/>
    <w:rsid w:val="00BC6DA7"/>
    <w:rsid w:val="00BD4346"/>
    <w:rsid w:val="00BD65EA"/>
    <w:rsid w:val="00BE051D"/>
    <w:rsid w:val="00BE756D"/>
    <w:rsid w:val="00BF2674"/>
    <w:rsid w:val="00C00F3F"/>
    <w:rsid w:val="00C035C7"/>
    <w:rsid w:val="00C12062"/>
    <w:rsid w:val="00C2620F"/>
    <w:rsid w:val="00C33BBA"/>
    <w:rsid w:val="00C34F4C"/>
    <w:rsid w:val="00C602B2"/>
    <w:rsid w:val="00C70C90"/>
    <w:rsid w:val="00C723F2"/>
    <w:rsid w:val="00C7374B"/>
    <w:rsid w:val="00C8109F"/>
    <w:rsid w:val="00C82679"/>
    <w:rsid w:val="00C836F3"/>
    <w:rsid w:val="00C9250E"/>
    <w:rsid w:val="00C97B11"/>
    <w:rsid w:val="00CB039A"/>
    <w:rsid w:val="00CB5DE5"/>
    <w:rsid w:val="00CC0C58"/>
    <w:rsid w:val="00CC1BD8"/>
    <w:rsid w:val="00CC29BF"/>
    <w:rsid w:val="00CD515D"/>
    <w:rsid w:val="00CD63B8"/>
    <w:rsid w:val="00CD7F92"/>
    <w:rsid w:val="00CE10F2"/>
    <w:rsid w:val="00CE4904"/>
    <w:rsid w:val="00CF22F6"/>
    <w:rsid w:val="00CF6830"/>
    <w:rsid w:val="00CF771C"/>
    <w:rsid w:val="00D00EF4"/>
    <w:rsid w:val="00D103FE"/>
    <w:rsid w:val="00D10BFA"/>
    <w:rsid w:val="00D10F00"/>
    <w:rsid w:val="00D150D8"/>
    <w:rsid w:val="00D30007"/>
    <w:rsid w:val="00D300CE"/>
    <w:rsid w:val="00D37C1A"/>
    <w:rsid w:val="00D406D6"/>
    <w:rsid w:val="00D45AF7"/>
    <w:rsid w:val="00D466AF"/>
    <w:rsid w:val="00D473BF"/>
    <w:rsid w:val="00D47642"/>
    <w:rsid w:val="00D712A3"/>
    <w:rsid w:val="00D87403"/>
    <w:rsid w:val="00D95C4C"/>
    <w:rsid w:val="00DA117F"/>
    <w:rsid w:val="00DA17FB"/>
    <w:rsid w:val="00DB7EBA"/>
    <w:rsid w:val="00DC058D"/>
    <w:rsid w:val="00DC1E10"/>
    <w:rsid w:val="00DC2504"/>
    <w:rsid w:val="00DC311D"/>
    <w:rsid w:val="00DC7C84"/>
    <w:rsid w:val="00DC7D3A"/>
    <w:rsid w:val="00DD2CF9"/>
    <w:rsid w:val="00DE2554"/>
    <w:rsid w:val="00DE2882"/>
    <w:rsid w:val="00DE46DB"/>
    <w:rsid w:val="00DE66F3"/>
    <w:rsid w:val="00DF0865"/>
    <w:rsid w:val="00DF307B"/>
    <w:rsid w:val="00E24673"/>
    <w:rsid w:val="00E24898"/>
    <w:rsid w:val="00E355EE"/>
    <w:rsid w:val="00E35FB3"/>
    <w:rsid w:val="00E44C46"/>
    <w:rsid w:val="00E662CA"/>
    <w:rsid w:val="00E8076C"/>
    <w:rsid w:val="00E87DA4"/>
    <w:rsid w:val="00EA021C"/>
    <w:rsid w:val="00EA15F6"/>
    <w:rsid w:val="00EA20E5"/>
    <w:rsid w:val="00EA2756"/>
    <w:rsid w:val="00EA4B94"/>
    <w:rsid w:val="00EA60D4"/>
    <w:rsid w:val="00EC098C"/>
    <w:rsid w:val="00EC3C46"/>
    <w:rsid w:val="00EC69FF"/>
    <w:rsid w:val="00ED00F1"/>
    <w:rsid w:val="00ED23F4"/>
    <w:rsid w:val="00ED592D"/>
    <w:rsid w:val="00EE1E2F"/>
    <w:rsid w:val="00EE39ED"/>
    <w:rsid w:val="00EE4460"/>
    <w:rsid w:val="00EF4E2B"/>
    <w:rsid w:val="00F0293A"/>
    <w:rsid w:val="00F04E9E"/>
    <w:rsid w:val="00F10CF8"/>
    <w:rsid w:val="00F10FAD"/>
    <w:rsid w:val="00F146E3"/>
    <w:rsid w:val="00F22F5E"/>
    <w:rsid w:val="00F3061E"/>
    <w:rsid w:val="00F35094"/>
    <w:rsid w:val="00F56A75"/>
    <w:rsid w:val="00F60B45"/>
    <w:rsid w:val="00F60C18"/>
    <w:rsid w:val="00F64FB6"/>
    <w:rsid w:val="00F80FD0"/>
    <w:rsid w:val="00F95E8D"/>
    <w:rsid w:val="00FA1A9D"/>
    <w:rsid w:val="00FA532D"/>
    <w:rsid w:val="00FA7A79"/>
    <w:rsid w:val="00FA7D51"/>
    <w:rsid w:val="00FD1497"/>
    <w:rsid w:val="00FE059A"/>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rPr>
      <w:rFonts w:ascii="Calibri" w:hAnsi="Calibri"/>
      <w:sz w:val="24"/>
    </w:rPr>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szCs w:val="24"/>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rPr>
      <w:rFonts w:asciiTheme="minorHAnsi" w:hAnsiTheme="minorHAnsi"/>
    </w:r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sz w:val="24"/>
      <w:szCs w:val="24"/>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rPr>
      <w:sz w:val="24"/>
    </w:rPr>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styleId="NormalWeb">
    <w:name w:val="Normal (Web)"/>
    <w:basedOn w:val="Normal"/>
    <w:uiPriority w:val="99"/>
    <w:unhideWhenUsed/>
    <w:rsid w:val="002136A1"/>
    <w:pPr>
      <w:spacing w:before="100" w:beforeAutospacing="1" w:after="100" w:afterAutospacing="1"/>
    </w:pPr>
    <w:rPr>
      <w:rFonts w:ascii="Times New Roman" w:eastAsia="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ita_shukla@brown.edu" TargetMode="External"/><Relationship Id="rId13" Type="http://schemas.openxmlformats.org/officeDocument/2006/relationships/hyperlink" Target="mailto:cmbailey@wpi.edu"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jove.com/account/file-uploader?src=19092743" TargetMode="External"/><Relationship Id="rId12" Type="http://schemas.openxmlformats.org/officeDocument/2006/relationships/hyperlink" Target="mailto:anita_shukla@brown.edu"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veronica_lamastro@brown.edu" TargetMode="External"/><Relationship Id="rId5" Type="http://schemas.openxmlformats.org/officeDocument/2006/relationships/footnotes" Target="footnotes.xml"/><Relationship Id="rId15" Type="http://schemas.openxmlformats.org/officeDocument/2006/relationships/hyperlink" Target="https://www.apple.com/support/mac-apps/quicktime/" TargetMode="External"/><Relationship Id="rId10" Type="http://schemas.openxmlformats.org/officeDocument/2006/relationships/hyperlink" Target="mailto:cmbailey@wpi.edu"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mbailey@wpi.edu" TargetMode="External"/><Relationship Id="rId14" Type="http://schemas.openxmlformats.org/officeDocument/2006/relationships/hyperlink" Target="https://obsprojec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EF5E67">
          <w:pPr>
            <w:pStyle w:val="BA64A02CAC3F764D974B102CCBE080CD"/>
          </w:pPr>
          <w:r w:rsidRPr="00B07A3B">
            <w:rPr>
              <w:rFonts w:eastAsia="Times New Roman" w:cstheme="minorHAnsi"/>
              <w:color w:val="808080"/>
              <w:shd w:val="clear" w:color="auto" w:fill="FFFF00"/>
            </w:rPr>
            <w:t>Enter author name.</w:t>
          </w:r>
        </w:p>
      </w:docPartBody>
    </w:docPart>
    <w:docPart>
      <w:docPartPr>
        <w:name w:val="32C7CBFF4BAC43438701BF7074321FA6"/>
        <w:category>
          <w:name w:val="General"/>
          <w:gallery w:val="placeholder"/>
        </w:category>
        <w:types>
          <w:type w:val="bbPlcHdr"/>
        </w:types>
        <w:behaviors>
          <w:behavior w:val="content"/>
        </w:behaviors>
        <w:guid w:val="{79CAC9D8-B2EE-8C49-99F4-05EFAC37EB79}"/>
      </w:docPartPr>
      <w:docPartBody>
        <w:p w:rsidR="00344E88" w:rsidRDefault="00EF5E67">
          <w:pPr>
            <w:pStyle w:val="32C7CBFF4BAC43438701BF7074321FA6"/>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EF5E67">
          <w:pPr>
            <w:pStyle w:val="CC26871413AF9243AF4034C5BA7F3A38"/>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EF5E67">
          <w:pPr>
            <w:pStyle w:val="B01347F9C431734082D700ADBD60CE5C"/>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B95B1353DBD5044D8DC12E1905339E17"/>
        <w:category>
          <w:name w:val="General"/>
          <w:gallery w:val="placeholder"/>
        </w:category>
        <w:types>
          <w:type w:val="bbPlcHdr"/>
        </w:types>
        <w:behaviors>
          <w:behavior w:val="content"/>
        </w:behaviors>
        <w:guid w:val="{65C35C3D-B967-2E43-AE27-FA863A0CD7FC}"/>
      </w:docPartPr>
      <w:docPartBody>
        <w:p w:rsidR="00344E88" w:rsidRDefault="00EF5E67">
          <w:pPr>
            <w:pStyle w:val="B95B1353DBD5044D8DC12E1905339E17"/>
          </w:pPr>
          <w:r w:rsidRPr="00B07A3B">
            <w:rPr>
              <w:rFonts w:eastAsia="Times New Roman" w:cstheme="minorHAnsi"/>
              <w:color w:val="808080"/>
              <w:shd w:val="clear" w:color="auto" w:fill="FFFF00"/>
            </w:rPr>
            <w:t>Click here to list 4 to 6 individual steps, using the step numbers from the protocol section of the video script.</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344E88" w:rsidRDefault="00EF5E67">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BB048746D6BD81428909D024E42FBF3F"/>
        <w:category>
          <w:name w:val="General"/>
          <w:gallery w:val="placeholder"/>
        </w:category>
        <w:types>
          <w:type w:val="bbPlcHdr"/>
        </w:types>
        <w:behaviors>
          <w:behavior w:val="content"/>
        </w:behaviors>
        <w:guid w:val="{502877B5-6774-5444-8A48-5E715A35DCE9}"/>
      </w:docPartPr>
      <w:docPartBody>
        <w:p w:rsidR="003E657A" w:rsidRDefault="00BE41A6" w:rsidP="00BE41A6">
          <w:pPr>
            <w:pStyle w:val="BB048746D6BD81428909D024E42FBF3F"/>
          </w:pPr>
          <w:r w:rsidRPr="00B07A3B">
            <w:rPr>
              <w:rFonts w:eastAsia="Times New Roman" w:cstheme="minorHAnsi"/>
              <w:b/>
              <w:bCs/>
              <w:color w:val="808080"/>
              <w:shd w:val="clear" w:color="auto" w:fill="FFFF00"/>
            </w:rPr>
            <w:t>Enter Yes or No.</w:t>
          </w:r>
        </w:p>
      </w:docPartBody>
    </w:docPart>
    <w:docPart>
      <w:docPartPr>
        <w:name w:val="2A50BCF205507E4AA16DA6F8BBB5CCFA"/>
        <w:category>
          <w:name w:val="General"/>
          <w:gallery w:val="placeholder"/>
        </w:category>
        <w:types>
          <w:type w:val="bbPlcHdr"/>
        </w:types>
        <w:behaviors>
          <w:behavior w:val="content"/>
        </w:behaviors>
        <w:guid w:val="{73EB25FA-63F2-9442-8A99-E8CF3F23CC80}"/>
      </w:docPartPr>
      <w:docPartBody>
        <w:p w:rsidR="003E657A" w:rsidRDefault="00BE41A6" w:rsidP="00BE41A6">
          <w:pPr>
            <w:pStyle w:val="2A50BCF205507E4AA16DA6F8BBB5CCFA"/>
          </w:pPr>
          <w:r w:rsidRPr="00B07A3B">
            <w:rPr>
              <w:rFonts w:eastAsia="Times New Roman" w:cstheme="minorHAnsi"/>
              <w:b/>
              <w:bCs/>
              <w:color w:val="808080"/>
              <w:shd w:val="clear" w:color="auto" w:fill="FFFF00"/>
            </w:rPr>
            <w:t>Enter Yes or No.</w:t>
          </w:r>
        </w:p>
      </w:docPartBody>
    </w:docPart>
    <w:docPart>
      <w:docPartPr>
        <w:name w:val="1B353BE30FA3E949A6A7E29DD5F9CA7C"/>
        <w:category>
          <w:name w:val="General"/>
          <w:gallery w:val="placeholder"/>
        </w:category>
        <w:types>
          <w:type w:val="bbPlcHdr"/>
        </w:types>
        <w:behaviors>
          <w:behavior w:val="content"/>
        </w:behaviors>
        <w:guid w:val="{B581D62A-1F90-FC4D-968E-D2359E5B9434}"/>
      </w:docPartPr>
      <w:docPartBody>
        <w:p w:rsidR="003E657A" w:rsidRDefault="00BE41A6" w:rsidP="00BE41A6">
          <w:pPr>
            <w:pStyle w:val="1B353BE30FA3E949A6A7E29DD5F9CA7C"/>
          </w:pPr>
          <w:r w:rsidRPr="00B07A3B">
            <w:rPr>
              <w:rFonts w:eastAsia="Times New Roman" w:cstheme="minorHAnsi"/>
              <w:b/>
              <w:bCs/>
              <w:color w:val="808080"/>
              <w:shd w:val="clear" w:color="auto" w:fill="FFFF00"/>
            </w:rPr>
            <w:t>Enter make and model of microscope.</w:t>
          </w:r>
        </w:p>
      </w:docPartBody>
    </w:docPart>
    <w:docPart>
      <w:docPartPr>
        <w:name w:val="337E7D2A29BC2847BE253001CC37ACE9"/>
        <w:category>
          <w:name w:val="General"/>
          <w:gallery w:val="placeholder"/>
        </w:category>
        <w:types>
          <w:type w:val="bbPlcHdr"/>
        </w:types>
        <w:behaviors>
          <w:behavior w:val="content"/>
        </w:behaviors>
        <w:guid w:val="{9A0EF72C-8AB0-6A43-9C7D-BE563C906C4B}"/>
      </w:docPartPr>
      <w:docPartBody>
        <w:p w:rsidR="003E657A" w:rsidRDefault="00BE41A6" w:rsidP="00BE41A6">
          <w:pPr>
            <w:pStyle w:val="337E7D2A29BC2847BE253001CC37ACE9"/>
          </w:pPr>
          <w:r w:rsidRPr="00B07A3B">
            <w:rPr>
              <w:rFonts w:eastAsia="Times New Roman" w:cstheme="minorHAnsi"/>
              <w:b/>
              <w:bCs/>
              <w:color w:val="808080"/>
              <w:shd w:val="clear" w:color="auto" w:fill="FFFF00"/>
            </w:rPr>
            <w:t>Enter Yes or No.</w:t>
          </w:r>
        </w:p>
      </w:docPartBody>
    </w:docPart>
    <w:docPart>
      <w:docPartPr>
        <w:name w:val="B9348AD095AC81449C592C2F0F676CB0"/>
        <w:category>
          <w:name w:val="General"/>
          <w:gallery w:val="placeholder"/>
        </w:category>
        <w:types>
          <w:type w:val="bbPlcHdr"/>
        </w:types>
        <w:behaviors>
          <w:behavior w:val="content"/>
        </w:behaviors>
        <w:guid w:val="{9A04F2A5-3727-5546-9CB4-A89C69737542}"/>
      </w:docPartPr>
      <w:docPartBody>
        <w:p w:rsidR="003E657A" w:rsidRDefault="00BE41A6" w:rsidP="00BE41A6">
          <w:pPr>
            <w:pStyle w:val="B9348AD095AC81449C592C2F0F676CB0"/>
          </w:pPr>
          <w:r w:rsidRPr="00B07A3B">
            <w:rPr>
              <w:rFonts w:eastAsia="Times New Roman" w:cstheme="minorHAnsi"/>
              <w:b/>
              <w:bCs/>
              <w:color w:val="808080"/>
              <w:shd w:val="clear" w:color="auto" w:fill="FFFF00"/>
            </w:rPr>
            <w:t>Enter Yes or No.</w:t>
          </w:r>
        </w:p>
      </w:docPartBody>
    </w:docPart>
    <w:docPart>
      <w:docPartPr>
        <w:name w:val="8D0BC3EB8758784BB08FC591BF9EA44D"/>
        <w:category>
          <w:name w:val="General"/>
          <w:gallery w:val="placeholder"/>
        </w:category>
        <w:types>
          <w:type w:val="bbPlcHdr"/>
        </w:types>
        <w:behaviors>
          <w:behavior w:val="content"/>
        </w:behaviors>
        <w:guid w:val="{09CE18FD-8A87-5540-9747-C67FF65F3077}"/>
      </w:docPartPr>
      <w:docPartBody>
        <w:p w:rsidR="003E657A" w:rsidRDefault="00BE41A6" w:rsidP="00BE41A6">
          <w:pPr>
            <w:pStyle w:val="8D0BC3EB8758784BB08FC591BF9EA44D"/>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
    <w:panose1 w:val="00000500000000020000"/>
    <w:charset w:val="00"/>
    <w:family w:val="auto"/>
    <w:pitch w:val="variable"/>
    <w:sig w:usb0="E00002FF" w:usb1="5000205A" w:usb2="00000000" w:usb3="00000000" w:csb0="0000019F" w:csb1="00000000"/>
  </w:font>
  <w:font w:name="Lucida Grande">
    <w:altName w:v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panose1 w:val="020B0604030504040204"/>
    <w:charset w:val="80"/>
    <w:family w:val="swiss"/>
    <w:pitch w:val="variable"/>
    <w:sig w:usb0="E00002FF" w:usb1="6AC7FFFF"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163969"/>
    <w:rsid w:val="001F6C86"/>
    <w:rsid w:val="00257C3C"/>
    <w:rsid w:val="0027616B"/>
    <w:rsid w:val="002F76E2"/>
    <w:rsid w:val="00344E88"/>
    <w:rsid w:val="003C4629"/>
    <w:rsid w:val="003E657A"/>
    <w:rsid w:val="004A526F"/>
    <w:rsid w:val="006118A7"/>
    <w:rsid w:val="006B2B83"/>
    <w:rsid w:val="00706CE8"/>
    <w:rsid w:val="007571D3"/>
    <w:rsid w:val="0077793F"/>
    <w:rsid w:val="009333F9"/>
    <w:rsid w:val="00A4768E"/>
    <w:rsid w:val="00BE41A6"/>
    <w:rsid w:val="00E36A89"/>
    <w:rsid w:val="00E63917"/>
    <w:rsid w:val="00E74A32"/>
    <w:rsid w:val="00EC183C"/>
    <w:rsid w:val="00EF5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94440B0F9CC0764C894504E59A5C7FEC">
    <w:name w:val="94440B0F9CC0764C894504E59A5C7FEC"/>
  </w:style>
  <w:style w:type="paragraph" w:customStyle="1" w:styleId="98C9BFD8B5606E4BA801A0482C691193">
    <w:name w:val="98C9BFD8B5606E4BA801A0482C69119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sid w:val="00163969"/>
    <w:rPr>
      <w:color w:val="808080"/>
    </w:rPr>
  </w:style>
  <w:style w:type="paragraph" w:customStyle="1" w:styleId="F2D7C9B478E07E4EA14A95FC6D1ACF89">
    <w:name w:val="F2D7C9B478E07E4EA14A95FC6D1ACF89"/>
  </w:style>
  <w:style w:type="paragraph" w:customStyle="1" w:styleId="B95B1353DBD5044D8DC12E1905339E17">
    <w:name w:val="B95B1353DBD5044D8DC12E1905339E17"/>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BB048746D6BD81428909D024E42FBF3F">
    <w:name w:val="BB048746D6BD81428909D024E42FBF3F"/>
    <w:rsid w:val="00BE41A6"/>
  </w:style>
  <w:style w:type="paragraph" w:customStyle="1" w:styleId="2A50BCF205507E4AA16DA6F8BBB5CCFA">
    <w:name w:val="2A50BCF205507E4AA16DA6F8BBB5CCFA"/>
    <w:rsid w:val="00BE41A6"/>
  </w:style>
  <w:style w:type="paragraph" w:customStyle="1" w:styleId="1B353BE30FA3E949A6A7E29DD5F9CA7C">
    <w:name w:val="1B353BE30FA3E949A6A7E29DD5F9CA7C"/>
    <w:rsid w:val="00BE41A6"/>
  </w:style>
  <w:style w:type="paragraph" w:customStyle="1" w:styleId="337E7D2A29BC2847BE253001CC37ACE9">
    <w:name w:val="337E7D2A29BC2847BE253001CC37ACE9"/>
    <w:rsid w:val="00BE41A6"/>
  </w:style>
  <w:style w:type="paragraph" w:customStyle="1" w:styleId="B9348AD095AC81449C592C2F0F676CB0">
    <w:name w:val="B9348AD095AC81449C592C2F0F676CB0"/>
    <w:rsid w:val="00BE41A6"/>
  </w:style>
  <w:style w:type="paragraph" w:customStyle="1" w:styleId="8D0BC3EB8758784BB08FC591BF9EA44D">
    <w:name w:val="8D0BC3EB8758784BB08FC591BF9EA44D"/>
    <w:rsid w:val="00BE41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TotalTime>
  <Pages>14</Pages>
  <Words>3177</Words>
  <Characters>18115</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21250</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Anastasia Gomez</cp:lastModifiedBy>
  <cp:revision>9</cp:revision>
  <dcterms:created xsi:type="dcterms:W3CDTF">2021-04-22T08:08:00Z</dcterms:created>
  <dcterms:modified xsi:type="dcterms:W3CDTF">2021-05-07T18:26:00Z</dcterms:modified>
</cp:coreProperties>
</file>