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2583" w14:textId="5400D4AD" w:rsidR="0026124D" w:rsidRDefault="0012074E" w:rsidP="0012074E">
      <w:pPr>
        <w:pStyle w:val="a3"/>
        <w:numPr>
          <w:ilvl w:val="0"/>
          <w:numId w:val="1"/>
        </w:numPr>
        <w:ind w:firstLineChars="0"/>
      </w:pPr>
      <w:r w:rsidRPr="0012074E">
        <w:t>62557_screenshot_1</w:t>
      </w:r>
    </w:p>
    <w:p w14:paraId="3EEBDF4B" w14:textId="5E040DEA" w:rsidR="0012074E" w:rsidRDefault="00287B1A" w:rsidP="00287B1A">
      <w:pPr>
        <w:pStyle w:val="a3"/>
        <w:numPr>
          <w:ilvl w:val="1"/>
          <w:numId w:val="4"/>
        </w:numPr>
        <w:ind w:firstLineChars="0"/>
      </w:pPr>
      <w:r>
        <w:t>2.1.2</w:t>
      </w:r>
      <w:r w:rsidRPr="00287B1A">
        <w:t xml:space="preserve"> </w:t>
      </w:r>
      <w:r>
        <w:t>(</w:t>
      </w:r>
      <w:r w:rsidRPr="00287B1A">
        <w:t>Talent entering the timing mode, setting the mode parameters and entering the standard display interface</w:t>
      </w:r>
      <w:r>
        <w:t>)</w:t>
      </w:r>
      <w:r w:rsidR="00405444">
        <w:rPr>
          <w:color w:val="FF0000"/>
        </w:rPr>
        <w:t xml:space="preserve"> 0:00-0:10</w:t>
      </w:r>
    </w:p>
    <w:p w14:paraId="76E15FE5" w14:textId="355FAE25" w:rsidR="0012074E" w:rsidRDefault="00287B1A" w:rsidP="00287B1A">
      <w:pPr>
        <w:pStyle w:val="a3"/>
        <w:numPr>
          <w:ilvl w:val="1"/>
          <w:numId w:val="4"/>
        </w:numPr>
        <w:ind w:firstLineChars="0"/>
      </w:pPr>
      <w:r>
        <w:t>2.2.2 (</w:t>
      </w:r>
      <w:r w:rsidRPr="00287B1A">
        <w:t>Display “reset to zero completed”</w:t>
      </w:r>
      <w:r>
        <w:t>)</w:t>
      </w:r>
      <w:r w:rsidR="00405444">
        <w:t xml:space="preserve"> </w:t>
      </w:r>
      <w:r w:rsidR="00405444">
        <w:rPr>
          <w:color w:val="FF0000"/>
        </w:rPr>
        <w:t>0:11-0:28</w:t>
      </w:r>
    </w:p>
    <w:p w14:paraId="0F145C8F" w14:textId="784436DB" w:rsidR="00287B1A" w:rsidRPr="001917EA" w:rsidRDefault="00287B1A" w:rsidP="00287B1A">
      <w:pPr>
        <w:pStyle w:val="a3"/>
        <w:numPr>
          <w:ilvl w:val="1"/>
          <w:numId w:val="4"/>
        </w:numPr>
        <w:ind w:firstLineChars="0"/>
      </w:pPr>
      <w:r>
        <w:t>2.3.1 (</w:t>
      </w:r>
      <w:r w:rsidRPr="00287B1A">
        <w:t>IBP value displayed</w:t>
      </w:r>
      <w:r>
        <w:t>)</w:t>
      </w:r>
      <w:r w:rsidR="00405444">
        <w:t xml:space="preserve"> </w:t>
      </w:r>
      <w:r w:rsidR="00405444">
        <w:rPr>
          <w:color w:val="FF0000"/>
        </w:rPr>
        <w:t>0:28-0:42</w:t>
      </w:r>
    </w:p>
    <w:p w14:paraId="6BF9589B" w14:textId="7FCD837D" w:rsidR="001917EA" w:rsidRDefault="001917EA" w:rsidP="001917EA">
      <w:pPr>
        <w:ind w:left="420"/>
        <w:rPr>
          <w:rFonts w:hint="eastAsia"/>
        </w:rPr>
      </w:pPr>
      <w:r w:rsidRPr="001917EA">
        <w:rPr>
          <w:rFonts w:hint="eastAsia"/>
          <w:color w:val="FF0000"/>
        </w:rPr>
        <w:t>N</w:t>
      </w:r>
      <w:r w:rsidRPr="001917EA">
        <w:rPr>
          <w:color w:val="FF0000"/>
        </w:rPr>
        <w:t>OTE: T</w:t>
      </w:r>
      <w:r w:rsidRPr="001917EA">
        <w:rPr>
          <w:rFonts w:hint="eastAsia"/>
          <w:color w:val="FF0000"/>
        </w:rPr>
        <w:t>he</w:t>
      </w:r>
      <w:r w:rsidRPr="001917EA">
        <w:rPr>
          <w:color w:val="FF0000"/>
        </w:rPr>
        <w:t xml:space="preserve"> IAP </w:t>
      </w:r>
      <w:r w:rsidRPr="001917EA">
        <w:rPr>
          <w:rFonts w:hint="eastAsia"/>
          <w:color w:val="FF0000"/>
        </w:rPr>
        <w:t>monitor</w:t>
      </w:r>
      <w:r w:rsidRPr="001917EA">
        <w:rPr>
          <w:color w:val="FF0000"/>
        </w:rPr>
        <w:t xml:space="preserve"> </w:t>
      </w:r>
      <w:r w:rsidRPr="001917EA">
        <w:rPr>
          <w:rFonts w:hint="eastAsia"/>
          <w:color w:val="FF0000"/>
        </w:rPr>
        <w:t>device</w:t>
      </w:r>
      <w:r w:rsidRPr="001917EA">
        <w:rPr>
          <w:color w:val="FF0000"/>
        </w:rPr>
        <w:t xml:space="preserve"> </w:t>
      </w:r>
      <w:r w:rsidRPr="001917EA">
        <w:rPr>
          <w:rFonts w:hint="eastAsia"/>
          <w:color w:val="FF0000"/>
        </w:rPr>
        <w:t>r</w:t>
      </w:r>
      <w:r w:rsidRPr="001917EA">
        <w:rPr>
          <w:color w:val="FF0000"/>
        </w:rPr>
        <w:t>uns independently and is not software on a computer, so screenshots cannot be taken</w:t>
      </w:r>
      <w:r>
        <w:rPr>
          <w:rFonts w:hint="eastAsia"/>
          <w:color w:val="FF0000"/>
        </w:rPr>
        <w:t>.</w:t>
      </w:r>
      <w:r w:rsidR="00F4507C">
        <w:rPr>
          <w:color w:val="FF0000"/>
        </w:rPr>
        <w:t xml:space="preserve"> 62557_</w:t>
      </w:r>
      <w:r w:rsidR="00F4507C">
        <w:rPr>
          <w:rFonts w:hint="eastAsia"/>
          <w:color w:val="FF0000"/>
        </w:rPr>
        <w:t>screenshot_</w:t>
      </w:r>
      <w:r w:rsidR="00F4507C">
        <w:rPr>
          <w:color w:val="FF0000"/>
        </w:rPr>
        <w:t xml:space="preserve">1 </w:t>
      </w:r>
      <w:r w:rsidR="00F4507C" w:rsidRPr="00F4507C">
        <w:rPr>
          <w:color w:val="FF0000"/>
        </w:rPr>
        <w:t>is obtained by simple shooting and editing</w:t>
      </w:r>
      <w:r w:rsidR="00F4507C">
        <w:rPr>
          <w:rFonts w:hint="eastAsia"/>
          <w:color w:val="FF0000"/>
        </w:rPr>
        <w:t>.</w:t>
      </w:r>
    </w:p>
    <w:p w14:paraId="7DF32A2D" w14:textId="77777777" w:rsidR="00287B1A" w:rsidRDefault="00287B1A" w:rsidP="00287B1A">
      <w:pPr>
        <w:pStyle w:val="a3"/>
        <w:ind w:left="840" w:firstLineChars="0" w:firstLine="0"/>
      </w:pPr>
    </w:p>
    <w:p w14:paraId="0957DE10" w14:textId="79E2100B" w:rsidR="0012074E" w:rsidRDefault="0012074E" w:rsidP="0012074E">
      <w:pPr>
        <w:pStyle w:val="a3"/>
        <w:numPr>
          <w:ilvl w:val="0"/>
          <w:numId w:val="1"/>
        </w:numPr>
        <w:ind w:firstLineChars="0"/>
      </w:pPr>
      <w:r w:rsidRPr="0012074E">
        <w:t>62557_screenshot_</w:t>
      </w:r>
      <w:r>
        <w:t>2</w:t>
      </w:r>
    </w:p>
    <w:p w14:paraId="212BD8CD" w14:textId="273C786B" w:rsidR="0012074E" w:rsidRDefault="00287B1A" w:rsidP="00287B1A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3</w:t>
      </w:r>
      <w:r>
        <w:t>.1.1 (</w:t>
      </w:r>
      <w:r w:rsidRPr="00287B1A">
        <w:t>Talent opening the software and entering the password</w:t>
      </w:r>
      <w:r>
        <w:t>)</w:t>
      </w:r>
      <w:r w:rsidR="00405444">
        <w:t xml:space="preserve"> </w:t>
      </w:r>
      <w:r w:rsidR="00405444">
        <w:rPr>
          <w:color w:val="FF0000"/>
        </w:rPr>
        <w:t>0</w:t>
      </w:r>
      <w:r w:rsidR="00405444">
        <w:rPr>
          <w:rFonts w:hint="eastAsia"/>
          <w:color w:val="FF0000"/>
        </w:rPr>
        <w:t>:</w:t>
      </w:r>
      <w:r w:rsidR="00405444">
        <w:rPr>
          <w:color w:val="FF0000"/>
        </w:rPr>
        <w:t>00-0:10</w:t>
      </w:r>
    </w:p>
    <w:p w14:paraId="26571255" w14:textId="056FDFC8" w:rsidR="00287B1A" w:rsidRDefault="00287B1A" w:rsidP="00287B1A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3</w:t>
      </w:r>
      <w:r>
        <w:t>.2.1 (</w:t>
      </w:r>
      <w:r w:rsidRPr="00287B1A">
        <w:t>Talent clicking the medical record button and entering patient’s information, including age, ID, bed number, gender and diagnosis</w:t>
      </w:r>
      <w:r>
        <w:t>)</w:t>
      </w:r>
      <w:r w:rsidR="00405444">
        <w:t xml:space="preserve"> </w:t>
      </w:r>
      <w:r w:rsidR="00405444">
        <w:rPr>
          <w:color w:val="FF0000"/>
        </w:rPr>
        <w:t>0</w:t>
      </w:r>
      <w:r w:rsidR="00405444">
        <w:rPr>
          <w:rFonts w:hint="eastAsia"/>
          <w:color w:val="FF0000"/>
        </w:rPr>
        <w:t>:</w:t>
      </w:r>
      <w:r w:rsidR="00405444">
        <w:rPr>
          <w:color w:val="FF0000"/>
        </w:rPr>
        <w:t>11-0</w:t>
      </w:r>
      <w:r w:rsidR="00405444">
        <w:rPr>
          <w:rFonts w:hint="eastAsia"/>
          <w:color w:val="FF0000"/>
        </w:rPr>
        <w:t>:</w:t>
      </w:r>
      <w:r w:rsidR="00405444">
        <w:rPr>
          <w:color w:val="FF0000"/>
        </w:rPr>
        <w:t>31</w:t>
      </w:r>
    </w:p>
    <w:p w14:paraId="73C32F64" w14:textId="64648541" w:rsidR="00287B1A" w:rsidRDefault="00287B1A" w:rsidP="00287B1A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3</w:t>
      </w:r>
      <w:r>
        <w:t>.3.1 (</w:t>
      </w:r>
      <w:r w:rsidRPr="00287B1A">
        <w:t>talent clicking Save button and data collection and storing started</w:t>
      </w:r>
      <w:r>
        <w:t>)</w:t>
      </w:r>
      <w:r w:rsidR="00405444">
        <w:t xml:space="preserve"> </w:t>
      </w:r>
      <w:r w:rsidR="00405444">
        <w:rPr>
          <w:color w:val="FF0000"/>
        </w:rPr>
        <w:t>0:32-0:42</w:t>
      </w:r>
    </w:p>
    <w:p w14:paraId="434D4D24" w14:textId="77777777" w:rsidR="00287B1A" w:rsidRPr="00287B1A" w:rsidRDefault="00287B1A" w:rsidP="00287B1A">
      <w:pPr>
        <w:pStyle w:val="a3"/>
        <w:ind w:left="840" w:firstLineChars="0" w:firstLine="0"/>
      </w:pPr>
    </w:p>
    <w:p w14:paraId="4879EDCC" w14:textId="0CF22027" w:rsidR="0012074E" w:rsidRDefault="0012074E" w:rsidP="0012074E">
      <w:pPr>
        <w:pStyle w:val="a3"/>
        <w:numPr>
          <w:ilvl w:val="0"/>
          <w:numId w:val="1"/>
        </w:numPr>
        <w:ind w:firstLineChars="0"/>
      </w:pPr>
      <w:r w:rsidRPr="0012074E">
        <w:t>62557_screenshot_</w:t>
      </w:r>
      <w:r>
        <w:t>3</w:t>
      </w:r>
    </w:p>
    <w:p w14:paraId="3FC82A25" w14:textId="36FA0EB4" w:rsidR="0012074E" w:rsidRDefault="00287B1A" w:rsidP="00287B1A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3</w:t>
      </w:r>
      <w:r>
        <w:t>.4.1 (</w:t>
      </w:r>
      <w:r w:rsidRPr="00287B1A">
        <w:t>Talent clicking the layout settings button to display the real-time monitoring of multiple patients</w:t>
      </w:r>
      <w:r>
        <w:t>)</w:t>
      </w:r>
      <w:r w:rsidR="00405444">
        <w:t xml:space="preserve"> </w:t>
      </w:r>
      <w:r w:rsidR="00405444">
        <w:rPr>
          <w:color w:val="FF0000"/>
        </w:rPr>
        <w:t>0:00-0:22</w:t>
      </w:r>
    </w:p>
    <w:p w14:paraId="5DD25C9C" w14:textId="0618E85A" w:rsidR="0012074E" w:rsidRDefault="00287B1A" w:rsidP="00287B1A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3</w:t>
      </w:r>
      <w:r>
        <w:t>.5.1 (</w:t>
      </w:r>
      <w:r w:rsidRPr="00287B1A">
        <w:t>Talent clicking Trend review button to see detailed parameter changes and trend for the duration</w:t>
      </w:r>
      <w:r>
        <w:t>)</w:t>
      </w:r>
      <w:r w:rsidR="00405444">
        <w:t xml:space="preserve"> </w:t>
      </w:r>
      <w:r w:rsidR="00405444">
        <w:rPr>
          <w:color w:val="FF0000"/>
        </w:rPr>
        <w:t>0:23-0:35</w:t>
      </w:r>
    </w:p>
    <w:p w14:paraId="183BA88D" w14:textId="43BDE1B8" w:rsidR="0012074E" w:rsidRDefault="0012074E" w:rsidP="0012074E">
      <w:pPr>
        <w:pStyle w:val="a3"/>
        <w:ind w:left="420" w:firstLineChars="0" w:firstLine="0"/>
      </w:pPr>
    </w:p>
    <w:p w14:paraId="66892808" w14:textId="77777777" w:rsidR="0012074E" w:rsidRDefault="0012074E" w:rsidP="0012074E">
      <w:pPr>
        <w:pStyle w:val="a3"/>
        <w:ind w:left="420" w:firstLineChars="0" w:firstLine="0"/>
      </w:pPr>
    </w:p>
    <w:sectPr w:rsidR="0012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D632" w14:textId="77777777" w:rsidR="007C1928" w:rsidRDefault="007C1928" w:rsidP="0012074E">
      <w:r>
        <w:separator/>
      </w:r>
    </w:p>
  </w:endnote>
  <w:endnote w:type="continuationSeparator" w:id="0">
    <w:p w14:paraId="18C83772" w14:textId="77777777" w:rsidR="007C1928" w:rsidRDefault="007C1928" w:rsidP="0012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F3E5" w14:textId="77777777" w:rsidR="007C1928" w:rsidRDefault="007C1928" w:rsidP="0012074E">
      <w:r>
        <w:separator/>
      </w:r>
    </w:p>
  </w:footnote>
  <w:footnote w:type="continuationSeparator" w:id="0">
    <w:p w14:paraId="42EA59E3" w14:textId="77777777" w:rsidR="007C1928" w:rsidRDefault="007C1928" w:rsidP="00120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014D"/>
    <w:multiLevelType w:val="hybridMultilevel"/>
    <w:tmpl w:val="0996F8AC"/>
    <w:lvl w:ilvl="0" w:tplc="D32A9892">
      <w:start w:val="1"/>
      <w:numFmt w:val="bullet"/>
      <w:lvlText w:val=""/>
      <w:lvlJc w:val="left"/>
      <w:pPr>
        <w:ind w:left="840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04A2307"/>
    <w:multiLevelType w:val="hybridMultilevel"/>
    <w:tmpl w:val="EFA2E33E"/>
    <w:lvl w:ilvl="0" w:tplc="D32A9892">
      <w:start w:val="1"/>
      <w:numFmt w:val="bullet"/>
      <w:lvlText w:val=""/>
      <w:lvlJc w:val="left"/>
      <w:pPr>
        <w:ind w:left="420" w:hanging="420"/>
      </w:pPr>
      <w:rPr>
        <w:rFonts w:ascii="Wingdings 2" w:hAnsi="Wingdings 2" w:hint="default"/>
      </w:rPr>
    </w:lvl>
    <w:lvl w:ilvl="1" w:tplc="D32A9892">
      <w:start w:val="1"/>
      <w:numFmt w:val="bullet"/>
      <w:lvlText w:val=""/>
      <w:lvlJc w:val="left"/>
      <w:pPr>
        <w:ind w:left="840" w:hanging="42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4A00BD"/>
    <w:multiLevelType w:val="hybridMultilevel"/>
    <w:tmpl w:val="E1F2B85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E0576D8"/>
    <w:multiLevelType w:val="hybridMultilevel"/>
    <w:tmpl w:val="21E80C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8B5FB0"/>
    <w:multiLevelType w:val="hybridMultilevel"/>
    <w:tmpl w:val="1FA8F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AE"/>
    <w:rsid w:val="000E79AE"/>
    <w:rsid w:val="0012074E"/>
    <w:rsid w:val="001917EA"/>
    <w:rsid w:val="0026124D"/>
    <w:rsid w:val="00287B1A"/>
    <w:rsid w:val="00405444"/>
    <w:rsid w:val="004816C6"/>
    <w:rsid w:val="00604EF9"/>
    <w:rsid w:val="007C1928"/>
    <w:rsid w:val="00F4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A0AD45"/>
  <w15:chartTrackingRefBased/>
  <w15:docId w15:val="{C5AF1E58-A6DE-4AB8-9DAC-C5205D8E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4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20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07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0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0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旭</dc:creator>
  <cp:keywords/>
  <dc:description/>
  <cp:lastModifiedBy>旭</cp:lastModifiedBy>
  <cp:revision>5</cp:revision>
  <dcterms:created xsi:type="dcterms:W3CDTF">2021-05-15T21:35:00Z</dcterms:created>
  <dcterms:modified xsi:type="dcterms:W3CDTF">2021-05-16T17:10:00Z</dcterms:modified>
</cp:coreProperties>
</file>