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49BAE5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E76ED">
        <w:rPr>
          <w:rFonts w:asciiTheme="minorHAnsi" w:eastAsia="Times New Roman" w:hAnsiTheme="minorHAnsi" w:cstheme="minorHAnsi"/>
          <w:b/>
          <w:szCs w:val="24"/>
        </w:rPr>
        <w:t>625</w:t>
      </w:r>
      <w:r w:rsidR="00DF648D">
        <w:rPr>
          <w:rFonts w:asciiTheme="minorHAnsi" w:eastAsia="Times New Roman" w:hAnsiTheme="minorHAnsi" w:cstheme="minorHAnsi"/>
          <w:b/>
          <w:szCs w:val="24"/>
        </w:rPr>
        <w:t>5</w:t>
      </w:r>
      <w:r w:rsidR="001E76ED">
        <w:rPr>
          <w:rFonts w:asciiTheme="minorHAnsi" w:eastAsia="Times New Roman" w:hAnsiTheme="minorHAnsi" w:cstheme="minorHAnsi"/>
          <w:b/>
          <w:szCs w:val="24"/>
        </w:rPr>
        <w:t>2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1AAABB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E76ED" w:rsidRPr="0084241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https://www.jove.com/account/file-uploader?src=19078408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778EF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E76ED" w:rsidRPr="001E76ED">
        <w:rPr>
          <w:rStyle w:val="ArticleTitle"/>
          <w:rFonts w:cstheme="minorHAnsi"/>
        </w:rPr>
        <w:t>Preparation of Human Tissues Embedded in Optimal Cutting Temperature Compound for Mass Spectrometry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58F237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72ECDEF" w14:textId="77777777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April E. Boyd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, Jeremy Allegood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2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, Santiago Lima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1,3</w:t>
      </w:r>
    </w:p>
    <w:p w14:paraId="2F4FD2B0" w14:textId="40EFCDBD" w:rsidR="001E76ED" w:rsidRDefault="001E76E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3A24621" w14:textId="38991C4A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Department of Biology, Virginia Commonwealth University</w:t>
      </w:r>
    </w:p>
    <w:p w14:paraId="33694C30" w14:textId="64DF0844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VCU Lipidomics/Metabolomics Shared Resource, Virginia Commonwealth University School of Medicine</w:t>
      </w:r>
    </w:p>
    <w:p w14:paraId="699C8C00" w14:textId="5B4CFA2F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Massey Cancer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71CCCF0" w14:textId="77777777" w:rsidR="001E76ED" w:rsidRPr="004A6593" w:rsidRDefault="001E76ED" w:rsidP="001E76ED">
      <w:pPr>
        <w:rPr>
          <w:rFonts w:asciiTheme="minorHAnsi" w:hAnsiTheme="minorHAnsi" w:cstheme="minorHAnsi"/>
          <w:bCs/>
        </w:rPr>
      </w:pPr>
      <w:bookmarkStart w:id="0" w:name="_Hlk25233958"/>
      <w:r w:rsidRPr="004A6593">
        <w:rPr>
          <w:rFonts w:asciiTheme="minorHAnsi" w:hAnsiTheme="minorHAnsi" w:cstheme="minorHAnsi"/>
          <w:bCs/>
        </w:rPr>
        <w:t>Santiago Lima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A6593">
        <w:rPr>
          <w:rFonts w:asciiTheme="minorHAnsi" w:hAnsiTheme="minorHAnsi" w:cstheme="minorHAnsi"/>
          <w:bCs/>
        </w:rPr>
        <w:t>(slima@vcu.edu)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0C65249" w14:textId="4CA943F3" w:rsidR="001E76ED" w:rsidRPr="004A6593" w:rsidRDefault="001E76ED" w:rsidP="001E76ED">
      <w:pPr>
        <w:rPr>
          <w:rFonts w:asciiTheme="minorHAnsi" w:hAnsiTheme="minorHAnsi" w:cstheme="minorHAnsi"/>
        </w:rPr>
      </w:pPr>
      <w:r w:rsidRPr="004A6593">
        <w:rPr>
          <w:rFonts w:asciiTheme="minorHAnsi" w:hAnsiTheme="minorHAnsi" w:cstheme="minorHAnsi"/>
        </w:rPr>
        <w:t>jeremy.allegood@vcuhealth.org</w:t>
      </w:r>
    </w:p>
    <w:p w14:paraId="234F75CA" w14:textId="14A09101" w:rsidR="001E76ED" w:rsidRPr="004A6593" w:rsidRDefault="001E76ED" w:rsidP="001E76ED">
      <w:pPr>
        <w:rPr>
          <w:rFonts w:asciiTheme="minorHAnsi" w:hAnsiTheme="minorHAnsi" w:cstheme="minorHAnsi"/>
        </w:rPr>
      </w:pPr>
      <w:r w:rsidRPr="004A6593">
        <w:rPr>
          <w:rFonts w:asciiTheme="minorHAnsi" w:hAnsiTheme="minorHAnsi" w:cstheme="minorHAnsi"/>
        </w:rPr>
        <w:t>boydae@mymail.vcu.edu</w:t>
      </w:r>
    </w:p>
    <w:p w14:paraId="3A6693DC" w14:textId="6EE79107" w:rsidR="001E76ED" w:rsidRPr="00E03AE4" w:rsidRDefault="001E76ED" w:rsidP="001E76ED">
      <w:pPr>
        <w:rPr>
          <w:rFonts w:asciiTheme="minorHAnsi" w:hAnsiTheme="minorHAnsi" w:cstheme="minorHAnsi"/>
          <w:bCs/>
        </w:rPr>
      </w:pPr>
      <w:r w:rsidRPr="00E03AE4">
        <w:rPr>
          <w:rFonts w:asciiTheme="minorHAnsi" w:hAnsiTheme="minorHAnsi" w:cstheme="minorHAnsi"/>
          <w:bCs/>
        </w:rPr>
        <w:t>slima@vcu.edu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4BDC12A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5B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EA8142A" w14:textId="77777777" w:rsidR="00AC5BD0" w:rsidRPr="00B07A3B" w:rsidRDefault="00AC5BD0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2ABB03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5B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417651F3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57B88F53" w:rsidR="005F1ADF" w:rsidRDefault="00775B1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3AE4" w:rsidRPr="002077B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C3D962F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commentRangeStart w:id="1"/>
      <w:r w:rsidR="00E03AE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E3665">
        <w:rPr>
          <w:rFonts w:asciiTheme="minorHAnsi" w:eastAsia="Times New Roman" w:hAnsiTheme="minorHAnsi" w:cstheme="minorHAnsi"/>
          <w:b/>
          <w:bCs/>
          <w:szCs w:val="24"/>
        </w:rPr>
        <w:t xml:space="preserve">. However, it is also possible to film everything at one location if more convenient. </w:t>
      </w:r>
      <w:r w:rsidR="00CE4A9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commentRangeEnd w:id="1"/>
      <w:r w:rsidR="00223F22">
        <w:rPr>
          <w:rStyle w:val="CommentReference"/>
          <w:lang w:val="x-none" w:eastAsia="x-none"/>
        </w:rPr>
        <w:commentReference w:id="1"/>
      </w:r>
    </w:p>
    <w:p w14:paraId="63770740" w14:textId="3BFD566B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03AE4">
        <w:rPr>
          <w:rFonts w:asciiTheme="minorHAnsi" w:eastAsia="Times New Roman" w:hAnsiTheme="minorHAnsi" w:cstheme="minorHAnsi"/>
          <w:szCs w:val="24"/>
        </w:rPr>
        <w:t>7 miles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C9C43F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71656">
        <w:rPr>
          <w:rFonts w:asciiTheme="minorHAnsi" w:hAnsiTheme="minorHAnsi" w:cstheme="minorHAnsi"/>
          <w:bCs/>
          <w:sz w:val="22"/>
          <w:szCs w:val="22"/>
        </w:rPr>
        <w:t>2</w:t>
      </w:r>
      <w:r w:rsidR="00D91F66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0A42195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1656">
        <w:rPr>
          <w:rFonts w:asciiTheme="minorHAnsi" w:hAnsiTheme="minorHAnsi" w:cstheme="minorHAnsi"/>
          <w:bCs/>
          <w:sz w:val="22"/>
          <w:szCs w:val="22"/>
        </w:rPr>
        <w:t>5</w:t>
      </w:r>
      <w:r w:rsidR="001F7D2B">
        <w:rPr>
          <w:rFonts w:asciiTheme="minorHAnsi" w:hAnsiTheme="minorHAnsi" w:cstheme="minorHAnsi"/>
          <w:bCs/>
          <w:sz w:val="22"/>
          <w:szCs w:val="22"/>
        </w:rPr>
        <w:t>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C573FC2" w14:textId="57F47735" w:rsidR="00F2674A" w:rsidRPr="00223F22" w:rsidRDefault="00F2674A" w:rsidP="00E524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OCT is a cryopreservation agent that is incompatible with mass spectrometry analysis. Using </w:t>
      </w:r>
      <w:r w:rsidR="0005090C">
        <w:rPr>
          <w:rFonts w:asciiTheme="minorHAnsi" w:eastAsia="Times New Roman" w:hAnsiTheme="minorHAnsi" w:cstheme="minorHAnsi"/>
          <w:szCs w:val="24"/>
        </w:rPr>
        <w:t>this</w:t>
      </w:r>
      <w:r>
        <w:rPr>
          <w:rFonts w:asciiTheme="minorHAnsi" w:eastAsia="Times New Roman" w:hAnsiTheme="minorHAnsi" w:cstheme="minorHAnsi"/>
          <w:szCs w:val="24"/>
        </w:rPr>
        <w:t xml:space="preserve"> protocol, r</w:t>
      </w:r>
      <w:r w:rsidR="00E03AE4" w:rsidRPr="00F2674A">
        <w:rPr>
          <w:rFonts w:asciiTheme="minorHAnsi" w:hAnsiTheme="minorHAnsi" w:cstheme="minorHAnsi"/>
        </w:rPr>
        <w:t xml:space="preserve">esearchers </w:t>
      </w:r>
      <w:r w:rsidRPr="00F2674A">
        <w:rPr>
          <w:rFonts w:asciiTheme="minorHAnsi" w:hAnsiTheme="minorHAnsi" w:cstheme="minorHAnsi"/>
        </w:rPr>
        <w:t>can</w:t>
      </w:r>
      <w:r w:rsidR="00E03AE4" w:rsidRPr="00F267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remove OCT from tissues and quantify </w:t>
      </w:r>
      <w:r w:rsidRPr="00F2674A">
        <w:rPr>
          <w:rFonts w:asciiTheme="minorHAnsi" w:hAnsiTheme="minorHAnsi" w:cstheme="minorHAnsi"/>
        </w:rPr>
        <w:t>sphingolipid</w:t>
      </w:r>
      <w:r w:rsidR="00E524D9">
        <w:rPr>
          <w:rFonts w:asciiTheme="minorHAnsi" w:hAnsiTheme="minorHAnsi" w:cstheme="minorHAnsi"/>
        </w:rPr>
        <w:t xml:space="preserve">s </w:t>
      </w:r>
      <w:r w:rsidR="00861860">
        <w:rPr>
          <w:rFonts w:asciiTheme="minorHAnsi" w:hAnsiTheme="minorHAnsi" w:cstheme="minorHAnsi"/>
        </w:rPr>
        <w:t>with</w:t>
      </w:r>
      <w:r w:rsidR="00083FD7">
        <w:rPr>
          <w:rFonts w:asciiTheme="minorHAnsi" w:hAnsiTheme="minorHAnsi" w:cstheme="minorHAnsi"/>
        </w:rPr>
        <w:t xml:space="preserve"> </w:t>
      </w:r>
      <w:r w:rsidR="00E524D9">
        <w:rPr>
          <w:rFonts w:asciiTheme="minorHAnsi" w:hAnsiTheme="minorHAnsi" w:cstheme="minorHAnsi"/>
        </w:rPr>
        <w:t xml:space="preserve">tandem liquid chromatography </w:t>
      </w:r>
      <w:r w:rsidR="00083FD7">
        <w:rPr>
          <w:rFonts w:asciiTheme="minorHAnsi" w:hAnsiTheme="minorHAnsi" w:cstheme="minorHAnsi"/>
        </w:rPr>
        <w:t>mass spectrometry</w:t>
      </w:r>
      <w:r>
        <w:rPr>
          <w:rFonts w:asciiTheme="minorHAnsi" w:hAnsiTheme="minorHAnsi" w:cstheme="minorHAnsi"/>
        </w:rPr>
        <w:t xml:space="preserve">. </w:t>
      </w:r>
    </w:p>
    <w:p w14:paraId="588E0604" w14:textId="27651D84" w:rsidR="00223F22" w:rsidRPr="00C032AA" w:rsidRDefault="00C032AA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i/>
          <w:iCs/>
          <w:color w:val="0432FF"/>
          <w:shd w:val="clear" w:color="auto" w:fill="FFFFFF"/>
        </w:rPr>
      </w:pPr>
      <w:r w:rsidRPr="00C032AA">
        <w:rPr>
          <w:rFonts w:cs="Calibri"/>
          <w:i/>
          <w:iCs/>
          <w:color w:val="0432FF"/>
          <w:shd w:val="clear" w:color="auto" w:fill="FFFFFF"/>
        </w:rPr>
        <w:t>3.1.1</w:t>
      </w:r>
      <w:r w:rsidR="00224533">
        <w:rPr>
          <w:rFonts w:cs="Calibri"/>
          <w:i/>
          <w:iCs/>
          <w:color w:val="0432FF"/>
          <w:shd w:val="clear" w:color="auto" w:fill="FFFFFF"/>
        </w:rPr>
        <w:t>, 3.2.3</w:t>
      </w:r>
    </w:p>
    <w:p w14:paraId="07E56C4D" w14:textId="77777777" w:rsidR="00223F22" w:rsidRPr="0005090C" w:rsidRDefault="00223F22" w:rsidP="00223F2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3D063335" w:rsidR="007D61A8" w:rsidRPr="00223F22" w:rsidRDefault="007D61A8" w:rsidP="00223F22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commentRangeStart w:id="2"/>
      <w:r w:rsidRPr="00223F22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8D5733" w:rsidRPr="00223F22">
        <w:rPr>
          <w:rFonts w:asciiTheme="minorHAnsi" w:hAnsiTheme="minorHAnsi" w:cstheme="minorHAnsi"/>
        </w:rPr>
        <w:t xml:space="preserve">Dr. </w:t>
      </w:r>
      <w:r w:rsidR="00861860" w:rsidRPr="00223F22">
        <w:rPr>
          <w:rFonts w:asciiTheme="minorHAnsi" w:hAnsiTheme="minorHAnsi" w:cstheme="minorHAnsi"/>
        </w:rPr>
        <w:t xml:space="preserve">Jeremy </w:t>
      </w:r>
      <w:proofErr w:type="spellStart"/>
      <w:r w:rsidR="00861860" w:rsidRPr="00223F22">
        <w:rPr>
          <w:rFonts w:asciiTheme="minorHAnsi" w:hAnsiTheme="minorHAnsi" w:cstheme="minorHAnsi"/>
        </w:rPr>
        <w:t>Allegood</w:t>
      </w:r>
      <w:proofErr w:type="spellEnd"/>
      <w:r w:rsidR="00861860" w:rsidRPr="00223F22">
        <w:rPr>
          <w:rFonts w:asciiTheme="minorHAnsi" w:hAnsiTheme="minorHAnsi" w:cstheme="minorHAnsi"/>
        </w:rPr>
        <w:t xml:space="preserve">, Director of the Virginia Commonwealth Metabolomics and </w:t>
      </w:r>
      <w:proofErr w:type="spellStart"/>
      <w:r w:rsidR="00861860" w:rsidRPr="00223F22">
        <w:rPr>
          <w:rFonts w:asciiTheme="minorHAnsi" w:hAnsiTheme="minorHAnsi" w:cstheme="minorHAnsi"/>
        </w:rPr>
        <w:t>Lipidomics</w:t>
      </w:r>
      <w:proofErr w:type="spellEnd"/>
      <w:r w:rsidR="00861860" w:rsidRPr="00223F22">
        <w:rPr>
          <w:rFonts w:asciiTheme="minorHAnsi" w:hAnsiTheme="minorHAnsi" w:cstheme="minorHAnsi"/>
        </w:rPr>
        <w:t xml:space="preserve"> Core</w:t>
      </w:r>
      <w:commentRangeEnd w:id="2"/>
      <w:r w:rsidR="00223F22">
        <w:rPr>
          <w:rStyle w:val="CommentReference"/>
          <w:lang w:val="x-none" w:eastAsia="x-none"/>
        </w:rPr>
        <w:commentReference w:id="2"/>
      </w:r>
      <w:r w:rsidR="00861860" w:rsidRPr="00223F22">
        <w:rPr>
          <w:rFonts w:asciiTheme="minorHAnsi" w:hAnsiTheme="minorHAnsi" w:cstheme="minorHAnsi"/>
        </w:rPr>
        <w:t>.</w:t>
      </w:r>
      <w:r w:rsidRPr="00223F22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B05B762" w14:textId="77777777" w:rsidR="007D61A8" w:rsidRPr="00B07A3B" w:rsidRDefault="007D61A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3958EB1E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340A708" w14:textId="77777777" w:rsidR="009D28D1" w:rsidRPr="00B07A3B" w:rsidRDefault="009D28D1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213F577" w:rsidR="001016BD" w:rsidRPr="00B07A3B" w:rsidRDefault="007D61A8" w:rsidP="00223F22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85C41">
        <w:rPr>
          <w:rFonts w:asciiTheme="minorHAnsi" w:eastAsia="Times New Roman" w:hAnsiTheme="minorHAnsi" w:cstheme="minorHAnsi"/>
          <w:szCs w:val="24"/>
        </w:rPr>
        <w:t xml:space="preserve">the </w:t>
      </w:r>
      <w:r w:rsidR="00385C41" w:rsidRPr="00930A76">
        <w:rPr>
          <w:rFonts w:asciiTheme="minorHAnsi" w:hAnsiTheme="minorHAnsi" w:cstheme="minorHAnsi"/>
          <w:bCs/>
        </w:rPr>
        <w:t>Virginia</w:t>
      </w:r>
      <w:r w:rsidR="00385C41">
        <w:rPr>
          <w:rFonts w:asciiTheme="minorHAnsi" w:hAnsiTheme="minorHAnsi" w:cstheme="minorHAnsi"/>
          <w:bCs/>
        </w:rPr>
        <w:t xml:space="preserve"> C</w:t>
      </w:r>
      <w:r w:rsidR="00385C41" w:rsidRPr="00930A76">
        <w:rPr>
          <w:rFonts w:asciiTheme="minorHAnsi" w:hAnsiTheme="minorHAnsi" w:cstheme="minorHAnsi"/>
          <w:bCs/>
        </w:rPr>
        <w:t>ommonwealth University</w:t>
      </w:r>
      <w:r w:rsidR="00AC5BD0">
        <w:rPr>
          <w:rFonts w:asciiTheme="minorHAnsi" w:hAnsiTheme="minorHAnsi" w:cstheme="minorHAnsi"/>
          <w:bCs/>
        </w:rPr>
        <w:t xml:space="preserve"> and</w:t>
      </w:r>
      <w:r w:rsidR="00385C41">
        <w:rPr>
          <w:rFonts w:asciiTheme="minorHAnsi" w:hAnsiTheme="minorHAnsi" w:cstheme="minorHAnsi"/>
          <w:bCs/>
        </w:rPr>
        <w:t xml:space="preserve"> 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AC5BD0">
        <w:t>d</w:t>
      </w:r>
      <w:r w:rsidR="00385C41">
        <w:t>e-identified h</w:t>
      </w:r>
      <w:r w:rsidR="00385C41" w:rsidRPr="00930A76">
        <w:rPr>
          <w:rFonts w:asciiTheme="minorHAnsi" w:hAnsiTheme="minorHAnsi" w:cstheme="minorHAnsi"/>
          <w:bCs/>
        </w:rPr>
        <w:t xml:space="preserve">uman lung tissues </w:t>
      </w:r>
      <w:r w:rsidR="00385C41">
        <w:rPr>
          <w:rFonts w:asciiTheme="minorHAnsi" w:eastAsia="Times New Roman" w:hAnsiTheme="minorHAnsi" w:cstheme="minorHAnsi"/>
          <w:szCs w:val="24"/>
        </w:rPr>
        <w:t>were obtained under the approval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the Institutional Review Board (IRB) </w:t>
      </w:r>
      <w:r w:rsidR="00385C41">
        <w:rPr>
          <w:rFonts w:asciiTheme="minorHAnsi" w:eastAsia="Times New Roman" w:hAnsiTheme="minorHAnsi" w:cstheme="minorHAnsi"/>
          <w:szCs w:val="24"/>
        </w:rPr>
        <w:t xml:space="preserve">at the </w:t>
      </w:r>
      <w:r w:rsidR="00385C41" w:rsidRPr="00930A76">
        <w:rPr>
          <w:rFonts w:asciiTheme="minorHAnsi" w:hAnsiTheme="minorHAnsi" w:cstheme="minorHAnsi"/>
          <w:bCs/>
        </w:rPr>
        <w:t>Virginia</w:t>
      </w:r>
      <w:r w:rsidR="00385C41">
        <w:rPr>
          <w:rFonts w:asciiTheme="minorHAnsi" w:hAnsiTheme="minorHAnsi" w:cstheme="minorHAnsi"/>
          <w:bCs/>
        </w:rPr>
        <w:t xml:space="preserve"> C</w:t>
      </w:r>
      <w:r w:rsidR="00385C41" w:rsidRPr="00930A76">
        <w:rPr>
          <w:rFonts w:asciiTheme="minorHAnsi" w:hAnsiTheme="minorHAnsi" w:cstheme="minorHAnsi"/>
          <w:bCs/>
        </w:rPr>
        <w:t xml:space="preserve">ommonwealth University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A9BF03" w:rsidR="00CE10F2" w:rsidRPr="00B07A3B" w:rsidRDefault="00B36184" w:rsidP="00223F2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36184">
        <w:rPr>
          <w:rFonts w:asciiTheme="minorHAnsi" w:hAnsiTheme="minorHAnsi" w:cstheme="minorHAnsi"/>
          <w:b/>
          <w:bCs/>
        </w:rPr>
        <w:t>Prepar</w:t>
      </w:r>
      <w:r>
        <w:rPr>
          <w:rFonts w:asciiTheme="minorHAnsi" w:hAnsiTheme="minorHAnsi" w:cstheme="minorHAnsi"/>
          <w:b/>
          <w:bCs/>
        </w:rPr>
        <w:t>ation of</w:t>
      </w:r>
      <w:r w:rsidRPr="00B3618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</w:t>
      </w:r>
      <w:r w:rsidRPr="00B36184">
        <w:rPr>
          <w:rFonts w:asciiTheme="minorHAnsi" w:hAnsiTheme="minorHAnsi" w:cstheme="minorHAnsi"/>
          <w:b/>
          <w:bCs/>
        </w:rPr>
        <w:t>issue-</w:t>
      </w:r>
      <w:r>
        <w:rPr>
          <w:rFonts w:asciiTheme="minorHAnsi" w:hAnsiTheme="minorHAnsi" w:cstheme="minorHAnsi"/>
          <w:b/>
          <w:bCs/>
        </w:rPr>
        <w:t>D</w:t>
      </w:r>
      <w:r w:rsidRPr="00B36184">
        <w:rPr>
          <w:rFonts w:asciiTheme="minorHAnsi" w:hAnsiTheme="minorHAnsi" w:cstheme="minorHAnsi"/>
          <w:b/>
          <w:bCs/>
        </w:rPr>
        <w:t xml:space="preserve">rying </w:t>
      </w:r>
      <w:r>
        <w:rPr>
          <w:rFonts w:asciiTheme="minorHAnsi" w:hAnsiTheme="minorHAnsi" w:cstheme="minorHAnsi"/>
          <w:b/>
          <w:bCs/>
        </w:rPr>
        <w:t>W</w:t>
      </w:r>
      <w:r w:rsidRPr="00B36184">
        <w:rPr>
          <w:rFonts w:asciiTheme="minorHAnsi" w:hAnsiTheme="minorHAnsi" w:cstheme="minorHAnsi"/>
          <w:b/>
          <w:bCs/>
        </w:rPr>
        <w:t>icks</w:t>
      </w:r>
    </w:p>
    <w:p w14:paraId="24C6B477" w14:textId="1F4839B1" w:rsidR="00125924" w:rsidRPr="00B07A3B" w:rsidRDefault="00B36184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</w:t>
      </w:r>
      <w:r w:rsidR="00910DD0">
        <w:rPr>
          <w:rFonts w:asciiTheme="minorHAnsi" w:hAnsiTheme="minorHAnsi" w:cstheme="minorHAnsi"/>
        </w:rPr>
        <w:t xml:space="preserve">, </w:t>
      </w:r>
      <w:r w:rsidRPr="00B36184">
        <w:rPr>
          <w:rFonts w:asciiTheme="minorHAnsi" w:hAnsiTheme="minorHAnsi" w:cstheme="minorHAnsi"/>
        </w:rPr>
        <w:t>clean surgical scissors by immersing them in methanol for 5 min</w:t>
      </w:r>
      <w:r>
        <w:rPr>
          <w:rFonts w:asciiTheme="minorHAnsi" w:hAnsiTheme="minorHAnsi" w:cstheme="minorHAnsi"/>
        </w:rPr>
        <w:t>utes</w:t>
      </w:r>
      <w:r w:rsidRPr="00B36184">
        <w:rPr>
          <w:rFonts w:asciiTheme="minorHAnsi" w:hAnsiTheme="minorHAnsi" w:cstheme="minorHAnsi"/>
        </w:rPr>
        <w:t xml:space="preserve"> </w:t>
      </w:r>
      <w:r w:rsidRPr="00B36184">
        <w:rPr>
          <w:rFonts w:asciiTheme="minorHAnsi" w:hAnsiTheme="minorHAnsi" w:cstheme="minorHAnsi"/>
          <w:b/>
          <w:bCs/>
        </w:rPr>
        <w:t>[1-TXT]</w:t>
      </w:r>
      <w:r w:rsidR="00910DD0" w:rsidRPr="00910DD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910DD0">
        <w:rPr>
          <w:rFonts w:asciiTheme="minorHAnsi" w:hAnsiTheme="minorHAnsi" w:cstheme="minorHAnsi"/>
        </w:rPr>
        <w:t>followed by</w:t>
      </w:r>
      <w:r w:rsidRPr="00B36184">
        <w:rPr>
          <w:rFonts w:asciiTheme="minorHAnsi" w:hAnsiTheme="minorHAnsi" w:cstheme="minorHAnsi"/>
        </w:rPr>
        <w:t xml:space="preserve"> wip</w:t>
      </w:r>
      <w:r>
        <w:rPr>
          <w:rFonts w:asciiTheme="minorHAnsi" w:hAnsiTheme="minorHAnsi" w:cstheme="minorHAnsi"/>
        </w:rPr>
        <w:t>ing</w:t>
      </w:r>
      <w:r w:rsidRPr="00B36184">
        <w:rPr>
          <w:rFonts w:asciiTheme="minorHAnsi" w:hAnsiTheme="minorHAnsi" w:cstheme="minorHAnsi"/>
        </w:rPr>
        <w:t xml:space="preserve"> </w:t>
      </w:r>
      <w:r w:rsidR="00910DD0">
        <w:rPr>
          <w:rFonts w:asciiTheme="minorHAnsi" w:hAnsiTheme="minorHAnsi" w:cstheme="minorHAnsi"/>
        </w:rPr>
        <w:t xml:space="preserve">them </w:t>
      </w:r>
      <w:r w:rsidRPr="00B36184">
        <w:rPr>
          <w:rFonts w:asciiTheme="minorHAnsi" w:hAnsiTheme="minorHAnsi" w:cstheme="minorHAnsi"/>
        </w:rPr>
        <w:t>with a clean laboratory</w:t>
      </w:r>
      <w:r w:rsidR="00910DD0">
        <w:rPr>
          <w:rFonts w:asciiTheme="minorHAnsi" w:hAnsiTheme="minorHAnsi" w:cstheme="minorHAnsi"/>
        </w:rPr>
        <w:t>-</w:t>
      </w:r>
      <w:r w:rsidRPr="00B36184">
        <w:rPr>
          <w:rFonts w:asciiTheme="minorHAnsi" w:hAnsiTheme="minorHAnsi" w:cstheme="minorHAnsi"/>
        </w:rPr>
        <w:t>grade tissue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</w:t>
      </w:r>
      <w:r w:rsidR="00910DD0" w:rsidRPr="00910DD0">
        <w:rPr>
          <w:rFonts w:asciiTheme="minorHAnsi" w:hAnsiTheme="minorHAnsi" w:cstheme="minorHAnsi"/>
          <w:b/>
          <w:bCs/>
        </w:rPr>
        <w:t>2</w:t>
      </w:r>
      <w:r w:rsidRPr="00910DD0">
        <w:rPr>
          <w:rFonts w:asciiTheme="minorHAnsi" w:hAnsiTheme="minorHAnsi" w:cstheme="minorHAnsi"/>
          <w:b/>
          <w:bCs/>
        </w:rPr>
        <w:t>]</w:t>
      </w:r>
      <w:r w:rsidR="00910DD0" w:rsidRPr="00910DD0">
        <w:rPr>
          <w:rFonts w:asciiTheme="minorHAnsi" w:hAnsiTheme="minorHAnsi" w:cstheme="minorHAnsi"/>
        </w:rPr>
        <w:t>.</w:t>
      </w:r>
    </w:p>
    <w:p w14:paraId="7605F9E4" w14:textId="32BCBCA9" w:rsidR="00C34F4C" w:rsidRPr="00AC5BD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immersing surgical scissors in methanol. </w:t>
      </w:r>
      <w:r w:rsidRPr="00910DD0">
        <w:rPr>
          <w:rFonts w:asciiTheme="minorHAnsi" w:hAnsiTheme="minorHAnsi" w:cstheme="minorHAnsi"/>
          <w:b/>
          <w:bCs/>
        </w:rPr>
        <w:t>TEXT: Use LC-MS grade methanol</w:t>
      </w:r>
      <w:r w:rsidR="00D04AB8">
        <w:rPr>
          <w:rFonts w:asciiTheme="minorHAnsi" w:hAnsiTheme="minorHAnsi" w:cstheme="minorHAnsi"/>
          <w:b/>
          <w:bCs/>
        </w:rPr>
        <w:t xml:space="preserve"> </w:t>
      </w:r>
      <w:r w:rsidR="008C5747">
        <w:rPr>
          <w:rFonts w:asciiTheme="minorHAnsi" w:hAnsiTheme="minorHAnsi" w:cstheme="minorHAnsi"/>
          <w:b/>
          <w:bCs/>
        </w:rPr>
        <w:t>throughout the protocol</w:t>
      </w:r>
    </w:p>
    <w:p w14:paraId="0D9E5E7D" w14:textId="7D889638" w:rsidR="00AC5BD0" w:rsidRPr="00910DD0" w:rsidRDefault="00AC5B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scissors.</w:t>
      </w:r>
    </w:p>
    <w:p w14:paraId="1D41F8D4" w14:textId="77777777" w:rsidR="00910DD0" w:rsidRPr="00B07A3B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54572AD0" w:rsidR="00CE10F2" w:rsidRPr="00910DD0" w:rsidRDefault="00910DD0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0DD0">
        <w:rPr>
          <w:rFonts w:asciiTheme="minorHAnsi" w:hAnsiTheme="minorHAnsi" w:cstheme="minorHAnsi"/>
        </w:rPr>
        <w:t>Using powder</w:t>
      </w:r>
      <w:r>
        <w:rPr>
          <w:rFonts w:asciiTheme="minorHAnsi" w:hAnsiTheme="minorHAnsi" w:cstheme="minorHAnsi"/>
        </w:rPr>
        <w:t>-</w:t>
      </w:r>
      <w:r w:rsidRPr="00910DD0">
        <w:rPr>
          <w:rFonts w:asciiTheme="minorHAnsi" w:hAnsiTheme="minorHAnsi" w:cstheme="minorHAnsi"/>
        </w:rPr>
        <w:t>free gloves, twirl the end of a laboratory</w:t>
      </w:r>
      <w:r>
        <w:rPr>
          <w:rFonts w:asciiTheme="minorHAnsi" w:hAnsiTheme="minorHAnsi" w:cstheme="minorHAnsi"/>
        </w:rPr>
        <w:t>-</w:t>
      </w:r>
      <w:r w:rsidRPr="00910DD0">
        <w:rPr>
          <w:rFonts w:asciiTheme="minorHAnsi" w:hAnsiTheme="minorHAnsi" w:cstheme="minorHAnsi"/>
        </w:rPr>
        <w:t xml:space="preserve">grade tissue </w:t>
      </w:r>
      <w:r>
        <w:rPr>
          <w:rFonts w:asciiTheme="minorHAnsi" w:hAnsiTheme="minorHAnsi" w:cstheme="minorHAnsi"/>
        </w:rPr>
        <w:t>to create a</w:t>
      </w:r>
      <w:r w:rsidRPr="00910DD0">
        <w:rPr>
          <w:rFonts w:asciiTheme="minorHAnsi" w:hAnsiTheme="minorHAnsi" w:cstheme="minorHAnsi"/>
        </w:rPr>
        <w:t xml:space="preserve"> finely tapered </w:t>
      </w:r>
      <w:r w:rsidR="00980BDB" w:rsidRPr="00910DD0">
        <w:rPr>
          <w:rFonts w:asciiTheme="minorHAnsi" w:hAnsiTheme="minorHAnsi" w:cstheme="minorHAnsi"/>
        </w:rPr>
        <w:t>30</w:t>
      </w:r>
      <w:r w:rsidR="00980BDB">
        <w:rPr>
          <w:rFonts w:asciiTheme="minorHAnsi" w:hAnsiTheme="minorHAnsi" w:cstheme="minorHAnsi"/>
        </w:rPr>
        <w:t>- to 40-millimeter-long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</w:rPr>
        <w:t>wick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[1]</w:t>
      </w:r>
      <w:r w:rsidRPr="00910DD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u</w:t>
      </w:r>
      <w:r w:rsidRPr="00910DD0">
        <w:rPr>
          <w:rFonts w:asciiTheme="minorHAnsi" w:hAnsiTheme="minorHAnsi" w:cstheme="minorHAnsi"/>
        </w:rPr>
        <w:t xml:space="preserve">sing </w:t>
      </w:r>
      <w:r>
        <w:rPr>
          <w:rFonts w:asciiTheme="minorHAnsi" w:hAnsiTheme="minorHAnsi" w:cstheme="minorHAnsi"/>
        </w:rPr>
        <w:t xml:space="preserve">the </w:t>
      </w:r>
      <w:r w:rsidRPr="00910DD0">
        <w:rPr>
          <w:rFonts w:asciiTheme="minorHAnsi" w:hAnsiTheme="minorHAnsi" w:cstheme="minorHAnsi"/>
        </w:rPr>
        <w:t xml:space="preserve">methanol-cleaned scissors, cut the wick </w:t>
      </w:r>
      <w:r w:rsidR="009D28D1">
        <w:rPr>
          <w:rFonts w:asciiTheme="minorHAnsi" w:hAnsiTheme="minorHAnsi" w:cstheme="minorHAnsi"/>
        </w:rPr>
        <w:t>at</w:t>
      </w:r>
      <w:r w:rsidRPr="00910DD0">
        <w:rPr>
          <w:rFonts w:asciiTheme="minorHAnsi" w:hAnsiTheme="minorHAnsi" w:cstheme="minorHAnsi"/>
        </w:rPr>
        <w:t xml:space="preserve"> the thick end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p</w:t>
      </w:r>
      <w:r w:rsidRPr="00910DD0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it</w:t>
      </w:r>
      <w:r w:rsidRPr="00910DD0">
        <w:rPr>
          <w:rFonts w:asciiTheme="minorHAnsi" w:hAnsiTheme="minorHAnsi" w:cstheme="minorHAnsi"/>
        </w:rPr>
        <w:t xml:space="preserve"> in a clean car</w:t>
      </w:r>
      <w:r>
        <w:rPr>
          <w:rFonts w:asciiTheme="minorHAnsi" w:hAnsiTheme="minorHAnsi" w:cstheme="minorHAnsi"/>
        </w:rPr>
        <w:t>d</w:t>
      </w:r>
      <w:r w:rsidRPr="00910DD0">
        <w:rPr>
          <w:rFonts w:asciiTheme="minorHAnsi" w:hAnsiTheme="minorHAnsi" w:cstheme="minorHAnsi"/>
        </w:rPr>
        <w:t>board box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Pr="00910DD0">
        <w:rPr>
          <w:rFonts w:asciiTheme="minorHAnsi" w:hAnsiTheme="minorHAnsi" w:cstheme="minorHAnsi"/>
          <w:b/>
          <w:bCs/>
        </w:rPr>
        <w:t>]</w:t>
      </w:r>
      <w:r w:rsidRPr="00910DD0">
        <w:rPr>
          <w:rFonts w:asciiTheme="minorHAnsi" w:hAnsiTheme="minorHAnsi" w:cstheme="minorHAnsi"/>
        </w:rPr>
        <w:t>.</w:t>
      </w:r>
    </w:p>
    <w:p w14:paraId="1EE42691" w14:textId="667A5F38" w:rsidR="00A319BE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0DD0">
        <w:rPr>
          <w:rFonts w:asciiTheme="minorHAnsi" w:hAnsiTheme="minorHAnsi" w:cstheme="minorHAnsi"/>
        </w:rPr>
        <w:t>Talent creating the wick.</w:t>
      </w:r>
    </w:p>
    <w:p w14:paraId="7FA3DA48" w14:textId="223CD946" w:rsidR="00910DD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wick.</w:t>
      </w:r>
    </w:p>
    <w:p w14:paraId="136817D1" w14:textId="7B9A2689" w:rsidR="00910DD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wick in a cardboard box. </w:t>
      </w:r>
      <w:r w:rsidRPr="00910DD0">
        <w:rPr>
          <w:rFonts w:asciiTheme="minorHAnsi" w:hAnsiTheme="minorHAnsi" w:cstheme="minorHAnsi"/>
          <w:b/>
          <w:bCs/>
        </w:rPr>
        <w:t>TEXT: Prepare twice as many wicks as samples</w:t>
      </w:r>
    </w:p>
    <w:p w14:paraId="794A1C2A" w14:textId="77777777" w:rsidR="00910DD0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31A84631" w14:textId="55A0E115" w:rsidR="00C7374B" w:rsidRDefault="00910DD0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u</w:t>
      </w:r>
      <w:r w:rsidRPr="00910DD0">
        <w:rPr>
          <w:rFonts w:asciiTheme="minorHAnsi" w:hAnsiTheme="minorHAnsi" w:cstheme="minorHAnsi"/>
        </w:rPr>
        <w:t xml:space="preserve">sing </w:t>
      </w:r>
      <w:r>
        <w:rPr>
          <w:rFonts w:asciiTheme="minorHAnsi" w:hAnsiTheme="minorHAnsi" w:cstheme="minorHAnsi"/>
        </w:rPr>
        <w:t xml:space="preserve">the </w:t>
      </w:r>
      <w:r w:rsidRPr="00910DD0">
        <w:rPr>
          <w:rFonts w:asciiTheme="minorHAnsi" w:hAnsiTheme="minorHAnsi" w:cstheme="minorHAnsi"/>
        </w:rPr>
        <w:t>methanol-cleaned scissors, cut 4</w:t>
      </w:r>
      <w:r>
        <w:rPr>
          <w:rFonts w:asciiTheme="minorHAnsi" w:hAnsiTheme="minorHAnsi" w:cstheme="minorHAnsi"/>
        </w:rPr>
        <w:t xml:space="preserve"> to </w:t>
      </w:r>
      <w:r w:rsidRPr="00910DD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>millimeters</w:t>
      </w:r>
      <w:r w:rsidRPr="00910DD0">
        <w:rPr>
          <w:rFonts w:asciiTheme="minorHAnsi" w:hAnsiTheme="minorHAnsi" w:cstheme="minorHAnsi"/>
        </w:rPr>
        <w:t xml:space="preserve"> off the tip of a 1</w:t>
      </w:r>
      <w:r>
        <w:rPr>
          <w:rFonts w:asciiTheme="minorHAnsi" w:hAnsiTheme="minorHAnsi" w:cstheme="minorHAnsi"/>
        </w:rPr>
        <w:t>-milliliter</w:t>
      </w:r>
      <w:r w:rsidRPr="00910DD0">
        <w:rPr>
          <w:rFonts w:asciiTheme="minorHAnsi" w:hAnsiTheme="minorHAnsi" w:cstheme="minorHAnsi"/>
        </w:rPr>
        <w:t xml:space="preserve"> pipette tip and place </w:t>
      </w:r>
      <w:r>
        <w:rPr>
          <w:rFonts w:asciiTheme="minorHAnsi" w:hAnsiTheme="minorHAnsi" w:cstheme="minorHAnsi"/>
        </w:rPr>
        <w:t>the tip</w:t>
      </w:r>
      <w:r w:rsidRPr="00910DD0">
        <w:rPr>
          <w:rFonts w:asciiTheme="minorHAnsi" w:hAnsiTheme="minorHAnsi" w:cstheme="minorHAnsi"/>
        </w:rPr>
        <w:t xml:space="preserve"> back in the tip holder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</w:t>
      </w:r>
      <w:r w:rsidR="009258A6">
        <w:rPr>
          <w:rFonts w:asciiTheme="minorHAnsi" w:hAnsiTheme="minorHAnsi" w:cstheme="minorHAnsi"/>
          <w:b/>
          <w:bCs/>
        </w:rPr>
        <w:t>1</w:t>
      </w:r>
      <w:r w:rsidR="006864A0">
        <w:rPr>
          <w:rFonts w:asciiTheme="minorHAnsi" w:hAnsiTheme="minorHAnsi" w:cstheme="minorHAnsi"/>
          <w:b/>
          <w:bCs/>
        </w:rPr>
        <w:t>-TXT</w:t>
      </w:r>
      <w:r w:rsidRPr="00910DD0">
        <w:rPr>
          <w:rFonts w:asciiTheme="minorHAnsi" w:hAnsiTheme="minorHAnsi" w:cstheme="minorHAnsi"/>
          <w:b/>
          <w:bCs/>
        </w:rPr>
        <w:t>]</w:t>
      </w:r>
      <w:r w:rsidRPr="00910DD0">
        <w:rPr>
          <w:rFonts w:asciiTheme="minorHAnsi" w:hAnsiTheme="minorHAnsi" w:cstheme="minorHAnsi"/>
        </w:rPr>
        <w:t>.</w:t>
      </w:r>
    </w:p>
    <w:p w14:paraId="67699BF9" w14:textId="6DCA4010" w:rsidR="006864A0" w:rsidRPr="009258A6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258A6">
        <w:rPr>
          <w:rFonts w:asciiTheme="minorHAnsi" w:hAnsiTheme="minorHAnsi" w:cstheme="minorHAnsi"/>
        </w:rPr>
        <w:t>Talent cutting off the tip of a 1 mL pipette tip</w:t>
      </w:r>
      <w:r w:rsidR="009258A6" w:rsidRPr="009258A6">
        <w:rPr>
          <w:rFonts w:asciiTheme="minorHAnsi" w:hAnsiTheme="minorHAnsi" w:cstheme="minorHAnsi"/>
        </w:rPr>
        <w:t xml:space="preserve"> and</w:t>
      </w:r>
      <w:r w:rsidRPr="009258A6">
        <w:rPr>
          <w:rFonts w:asciiTheme="minorHAnsi" w:hAnsiTheme="minorHAnsi" w:cstheme="minorHAnsi"/>
        </w:rPr>
        <w:t xml:space="preserve"> placing </w:t>
      </w:r>
      <w:r w:rsidR="009258A6">
        <w:rPr>
          <w:rFonts w:asciiTheme="minorHAnsi" w:hAnsiTheme="minorHAnsi" w:cstheme="minorHAnsi"/>
        </w:rPr>
        <w:t>it</w:t>
      </w:r>
      <w:r w:rsidRPr="009258A6">
        <w:rPr>
          <w:rFonts w:asciiTheme="minorHAnsi" w:hAnsiTheme="minorHAnsi" w:cstheme="minorHAnsi"/>
        </w:rPr>
        <w:t xml:space="preserve"> in the tip holder.</w:t>
      </w:r>
      <w:r w:rsidR="006864A0" w:rsidRPr="009258A6">
        <w:rPr>
          <w:rFonts w:asciiTheme="minorHAnsi" w:hAnsiTheme="minorHAnsi" w:cstheme="minorHAnsi"/>
          <w:b/>
          <w:bCs/>
        </w:rPr>
        <w:t xml:space="preserve"> TEXT: Prepare twice as many tips as samples</w:t>
      </w:r>
    </w:p>
    <w:p w14:paraId="678A561D" w14:textId="59918608" w:rsidR="00910DD0" w:rsidRPr="00B07A3B" w:rsidRDefault="00910DD0" w:rsidP="006864A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AEE96B" w14:textId="588E2250" w:rsidR="00910DD0" w:rsidRDefault="00910DD0" w:rsidP="00223F22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10DD0">
        <w:rPr>
          <w:rFonts w:asciiTheme="minorHAnsi" w:hAnsiTheme="minorHAnsi" w:cstheme="minorHAnsi"/>
          <w:b/>
          <w:bCs/>
        </w:rPr>
        <w:t xml:space="preserve">Tissue </w:t>
      </w:r>
      <w:r>
        <w:rPr>
          <w:rFonts w:asciiTheme="minorHAnsi" w:hAnsiTheme="minorHAnsi" w:cstheme="minorHAnsi"/>
          <w:b/>
          <w:bCs/>
        </w:rPr>
        <w:t>W</w:t>
      </w:r>
      <w:r w:rsidRPr="00910DD0">
        <w:rPr>
          <w:rFonts w:asciiTheme="minorHAnsi" w:hAnsiTheme="minorHAnsi" w:cstheme="minorHAnsi"/>
          <w:b/>
          <w:bCs/>
        </w:rPr>
        <w:t xml:space="preserve">ashing for </w:t>
      </w:r>
      <w:r>
        <w:rPr>
          <w:rFonts w:asciiTheme="minorHAnsi" w:hAnsiTheme="minorHAnsi" w:cstheme="minorHAnsi"/>
          <w:b/>
          <w:bCs/>
        </w:rPr>
        <w:t>S</w:t>
      </w:r>
      <w:r w:rsidRPr="00910DD0">
        <w:rPr>
          <w:rFonts w:asciiTheme="minorHAnsi" w:hAnsiTheme="minorHAnsi" w:cstheme="minorHAnsi"/>
          <w:b/>
          <w:bCs/>
        </w:rPr>
        <w:t xml:space="preserve">phingolipidomic </w:t>
      </w:r>
      <w:r w:rsidR="00D04AB8" w:rsidRPr="00D04AB8">
        <w:rPr>
          <w:rFonts w:asciiTheme="minorHAnsi" w:hAnsiTheme="minorHAnsi" w:cstheme="minorHAnsi"/>
          <w:b/>
          <w:bCs/>
        </w:rPr>
        <w:t>Optimal Cutting Temperature</w:t>
      </w:r>
      <w:r w:rsidR="00D04AB8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C</w:t>
      </w:r>
      <w:r w:rsidRPr="00910DD0">
        <w:rPr>
          <w:rFonts w:asciiTheme="minorHAnsi" w:hAnsiTheme="minorHAnsi" w:cstheme="minorHAnsi"/>
          <w:b/>
          <w:bCs/>
        </w:rPr>
        <w:t>ompound</w:t>
      </w:r>
      <w:r w:rsidR="00D04AB8">
        <w:rPr>
          <w:rFonts w:asciiTheme="minorHAnsi" w:hAnsiTheme="minorHAnsi" w:cstheme="minorHAnsi"/>
          <w:b/>
          <w:bCs/>
        </w:rPr>
        <w:t xml:space="preserve"> (OCT) </w:t>
      </w:r>
      <w:r>
        <w:rPr>
          <w:rFonts w:asciiTheme="minorHAnsi" w:hAnsiTheme="minorHAnsi" w:cstheme="minorHAnsi"/>
          <w:b/>
          <w:bCs/>
        </w:rPr>
        <w:t>R</w:t>
      </w:r>
      <w:r w:rsidRPr="00910DD0">
        <w:rPr>
          <w:rFonts w:asciiTheme="minorHAnsi" w:hAnsiTheme="minorHAnsi" w:cstheme="minorHAnsi"/>
          <w:b/>
          <w:bCs/>
        </w:rPr>
        <w:t>emoval</w:t>
      </w:r>
    </w:p>
    <w:p w14:paraId="6448FFD8" w14:textId="4ED8F6E3" w:rsidR="00CE10F2" w:rsidRPr="009D28D1" w:rsidRDefault="00910DD0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28D1">
        <w:rPr>
          <w:rFonts w:asciiTheme="minorHAnsi" w:hAnsiTheme="minorHAnsi" w:cstheme="minorHAnsi"/>
        </w:rPr>
        <w:t xml:space="preserve">To wash away the </w:t>
      </w:r>
      <w:r w:rsidR="00D04AB8" w:rsidRPr="009D28D1">
        <w:rPr>
          <w:rFonts w:asciiTheme="minorHAnsi" w:hAnsiTheme="minorHAnsi" w:cstheme="minorHAnsi"/>
        </w:rPr>
        <w:t xml:space="preserve">OCT </w:t>
      </w:r>
      <w:r w:rsidR="009D28D1" w:rsidRPr="009D28D1">
        <w:rPr>
          <w:rFonts w:asciiTheme="minorHAnsi" w:hAnsiTheme="minorHAnsi" w:cstheme="minorHAnsi"/>
          <w:i/>
          <w:iCs/>
          <w:color w:val="FF0000"/>
        </w:rPr>
        <w:t>(O-C-T)</w:t>
      </w:r>
      <w:r w:rsidR="009D28D1" w:rsidRPr="009D28D1">
        <w:rPr>
          <w:rFonts w:asciiTheme="minorHAnsi" w:hAnsiTheme="minorHAnsi" w:cstheme="minorHAnsi"/>
        </w:rPr>
        <w:t xml:space="preserve"> </w:t>
      </w:r>
      <w:r w:rsidRPr="009D28D1">
        <w:rPr>
          <w:rFonts w:asciiTheme="minorHAnsi" w:hAnsiTheme="minorHAnsi" w:cstheme="minorHAnsi"/>
        </w:rPr>
        <w:t xml:space="preserve">from the tissues, add 10 milliliters of ice-cold ultra-pure deionized water to each tube containing human lung tissue </w:t>
      </w:r>
      <w:r w:rsidRPr="009D28D1">
        <w:rPr>
          <w:rFonts w:asciiTheme="minorHAnsi" w:hAnsiTheme="minorHAnsi" w:cstheme="minorHAnsi"/>
          <w:b/>
          <w:bCs/>
        </w:rPr>
        <w:t>[1]</w:t>
      </w:r>
      <w:r w:rsidRPr="009D28D1">
        <w:rPr>
          <w:rFonts w:asciiTheme="minorHAnsi" w:hAnsiTheme="minorHAnsi" w:cstheme="minorHAnsi"/>
        </w:rPr>
        <w:t xml:space="preserve"> and cap them tightly </w:t>
      </w:r>
      <w:r w:rsidRPr="009D28D1">
        <w:rPr>
          <w:rFonts w:asciiTheme="minorHAnsi" w:hAnsiTheme="minorHAnsi" w:cstheme="minorHAnsi"/>
          <w:b/>
          <w:bCs/>
        </w:rPr>
        <w:t>[2]</w:t>
      </w:r>
      <w:r w:rsidRPr="009D28D1">
        <w:rPr>
          <w:rFonts w:asciiTheme="minorHAnsi" w:hAnsiTheme="minorHAnsi" w:cstheme="minorHAnsi"/>
        </w:rPr>
        <w:t xml:space="preserve">. Allow the tubes to incubate for 10 minutes </w:t>
      </w:r>
      <w:r w:rsidRPr="009D28D1">
        <w:rPr>
          <w:rFonts w:asciiTheme="minorHAnsi" w:hAnsiTheme="minorHAnsi" w:cstheme="minorHAnsi"/>
          <w:b/>
          <w:bCs/>
        </w:rPr>
        <w:t>[3].</w:t>
      </w:r>
    </w:p>
    <w:p w14:paraId="5F8BDB88" w14:textId="5E972334" w:rsidR="000B2085" w:rsidRPr="009D28D1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28D1">
        <w:rPr>
          <w:rFonts w:asciiTheme="minorHAnsi" w:hAnsiTheme="minorHAnsi" w:cstheme="minorHAnsi"/>
        </w:rPr>
        <w:t>WIDE: Talent adding 10 mL of water to the tissue tubes.</w:t>
      </w:r>
    </w:p>
    <w:p w14:paraId="552DC699" w14:textId="0DFAF61D" w:rsidR="008F35D8" w:rsidRPr="006864A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capping the tubes.</w:t>
      </w:r>
      <w:r w:rsidR="008F35D8">
        <w:rPr>
          <w:rFonts w:asciiTheme="minorHAnsi" w:hAnsiTheme="minorHAnsi" w:cstheme="minorHAnsi"/>
        </w:rPr>
        <w:t xml:space="preserve"> </w:t>
      </w:r>
    </w:p>
    <w:p w14:paraId="1306C53C" w14:textId="30D1F51D" w:rsidR="00910DD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tubes incubating, timer counting down from 10 minutes in view.</w:t>
      </w:r>
    </w:p>
    <w:p w14:paraId="01B531CE" w14:textId="77777777" w:rsidR="00910DD0" w:rsidRPr="00B07A3B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08145941" w:rsidR="00CE10F2" w:rsidRPr="00C615F9" w:rsidRDefault="00910DD0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15F9">
        <w:rPr>
          <w:rFonts w:asciiTheme="minorHAnsi" w:hAnsiTheme="minorHAnsi" w:cstheme="minorHAnsi"/>
        </w:rPr>
        <w:t xml:space="preserve">Vigorously vortex each tube </w:t>
      </w:r>
      <w:r w:rsidR="00152CC2" w:rsidRPr="00152CC2">
        <w:rPr>
          <w:rFonts w:asciiTheme="minorHAnsi" w:hAnsiTheme="minorHAnsi" w:cstheme="minorHAnsi"/>
          <w:b/>
          <w:bCs/>
        </w:rPr>
        <w:t>[1]</w:t>
      </w:r>
      <w:r w:rsidR="00152CC2">
        <w:rPr>
          <w:rFonts w:asciiTheme="minorHAnsi" w:hAnsiTheme="minorHAnsi" w:cstheme="minorHAnsi"/>
        </w:rPr>
        <w:t xml:space="preserve"> </w:t>
      </w:r>
      <w:r w:rsidRPr="00C615F9">
        <w:rPr>
          <w:rFonts w:asciiTheme="minorHAnsi" w:hAnsiTheme="minorHAnsi" w:cstheme="minorHAnsi"/>
        </w:rPr>
        <w:t xml:space="preserve">until all the tissue deposited on the walls of the tube or the tissue pellet is completely resuspended </w:t>
      </w:r>
      <w:r w:rsidRPr="00C615F9">
        <w:rPr>
          <w:rFonts w:asciiTheme="minorHAnsi" w:hAnsiTheme="minorHAnsi" w:cstheme="minorHAnsi"/>
          <w:b/>
          <w:bCs/>
        </w:rPr>
        <w:t>[</w:t>
      </w:r>
      <w:r w:rsidR="00484C63">
        <w:rPr>
          <w:rFonts w:asciiTheme="minorHAnsi" w:hAnsiTheme="minorHAnsi" w:cstheme="minorHAnsi"/>
          <w:b/>
          <w:bCs/>
        </w:rPr>
        <w:t>2</w:t>
      </w:r>
      <w:r w:rsidRPr="00C615F9">
        <w:rPr>
          <w:rFonts w:asciiTheme="minorHAnsi" w:hAnsiTheme="minorHAnsi" w:cstheme="minorHAnsi"/>
          <w:b/>
          <w:bCs/>
        </w:rPr>
        <w:t>]</w:t>
      </w:r>
      <w:r w:rsidRPr="00C615F9">
        <w:rPr>
          <w:rFonts w:asciiTheme="minorHAnsi" w:hAnsiTheme="minorHAnsi" w:cstheme="minorHAnsi"/>
        </w:rPr>
        <w:t>.</w:t>
      </w:r>
      <w:r w:rsidR="00C615F9" w:rsidRPr="00C615F9">
        <w:rPr>
          <w:rFonts w:asciiTheme="minorHAnsi" w:hAnsiTheme="minorHAnsi" w:cstheme="minorHAnsi"/>
        </w:rPr>
        <w:t xml:space="preserve"> Then, centrifuge the tubes in a pre-</w:t>
      </w:r>
      <w:r w:rsidR="00C615F9" w:rsidRPr="00C615F9">
        <w:rPr>
          <w:rFonts w:asciiTheme="minorHAnsi" w:hAnsiTheme="minorHAnsi" w:cstheme="minorHAnsi"/>
        </w:rPr>
        <w:lastRenderedPageBreak/>
        <w:t xml:space="preserve">chilled swinging bucket centrifuge </w:t>
      </w:r>
      <w:r w:rsidR="00C615F9" w:rsidRPr="00C615F9">
        <w:rPr>
          <w:rFonts w:asciiTheme="minorHAnsi" w:hAnsiTheme="minorHAnsi" w:cstheme="minorHAnsi"/>
          <w:lang w:val="en"/>
        </w:rPr>
        <w:t xml:space="preserve">at 4,000 to 5,000 x </w:t>
      </w:r>
      <w:r w:rsidR="00C615F9" w:rsidRPr="00C615F9">
        <w:rPr>
          <w:rFonts w:asciiTheme="minorHAnsi" w:hAnsiTheme="minorHAnsi" w:cstheme="minorHAnsi"/>
          <w:i/>
          <w:iCs/>
          <w:lang w:val="en"/>
        </w:rPr>
        <w:t>g</w:t>
      </w:r>
      <w:r w:rsidR="00C615F9" w:rsidRPr="00C615F9">
        <w:rPr>
          <w:rFonts w:asciiTheme="minorHAnsi" w:hAnsiTheme="minorHAnsi" w:cstheme="minorHAnsi"/>
          <w:lang w:val="en"/>
        </w:rPr>
        <w:t xml:space="preserve"> for 10 minutes at 4 degrees Celsius </w:t>
      </w:r>
      <w:r w:rsidR="00C615F9" w:rsidRPr="00C615F9">
        <w:rPr>
          <w:rFonts w:asciiTheme="minorHAnsi" w:hAnsiTheme="minorHAnsi" w:cstheme="minorHAnsi"/>
          <w:b/>
          <w:bCs/>
          <w:lang w:val="en"/>
        </w:rPr>
        <w:t>[</w:t>
      </w:r>
      <w:r w:rsidR="001F7D2B">
        <w:rPr>
          <w:rFonts w:asciiTheme="minorHAnsi" w:hAnsiTheme="minorHAnsi" w:cstheme="minorHAnsi"/>
          <w:b/>
          <w:bCs/>
          <w:lang w:val="en"/>
        </w:rPr>
        <w:t>3</w:t>
      </w:r>
      <w:r w:rsidR="00C615F9" w:rsidRPr="00C615F9">
        <w:rPr>
          <w:rFonts w:asciiTheme="minorHAnsi" w:hAnsiTheme="minorHAnsi" w:cstheme="minorHAnsi"/>
          <w:b/>
          <w:bCs/>
          <w:lang w:val="en"/>
        </w:rPr>
        <w:t>]</w:t>
      </w:r>
      <w:r w:rsidR="00C615F9" w:rsidRPr="00C615F9">
        <w:rPr>
          <w:rFonts w:asciiTheme="minorHAnsi" w:hAnsiTheme="minorHAnsi" w:cstheme="minorHAnsi"/>
          <w:lang w:val="en"/>
        </w:rPr>
        <w:t xml:space="preserve">. </w:t>
      </w:r>
    </w:p>
    <w:p w14:paraId="42968D0D" w14:textId="7BC0F75F" w:rsidR="00EF0FAA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the tubes.</w:t>
      </w:r>
    </w:p>
    <w:p w14:paraId="34DEE3B6" w14:textId="4503CF97" w:rsidR="005E3665" w:rsidRPr="00EF0FAA" w:rsidRDefault="005E3665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484C63">
        <w:rPr>
          <w:rFonts w:asciiTheme="minorHAnsi" w:hAnsiTheme="minorHAnsi" w:cstheme="minorHAnsi"/>
        </w:rPr>
        <w:t xml:space="preserve">Shot of the completely </w:t>
      </w:r>
      <w:r>
        <w:rPr>
          <w:rFonts w:asciiTheme="minorHAnsi" w:hAnsiTheme="minorHAnsi" w:cstheme="minorHAnsi"/>
        </w:rPr>
        <w:t>resuspended</w:t>
      </w:r>
      <w:r w:rsidR="00484C63">
        <w:rPr>
          <w:rFonts w:asciiTheme="minorHAnsi" w:hAnsiTheme="minorHAnsi" w:cstheme="minorHAnsi"/>
        </w:rPr>
        <w:t xml:space="preserve"> tissue pellet.</w:t>
      </w:r>
    </w:p>
    <w:p w14:paraId="4D041507" w14:textId="2596562E" w:rsidR="00910DD0" w:rsidRDefault="00910DD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centrifuge.</w:t>
      </w:r>
    </w:p>
    <w:p w14:paraId="3895CE51" w14:textId="77777777" w:rsidR="00910DD0" w:rsidRPr="006864A0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069E395D" w14:textId="228033ED" w:rsidR="00910DD0" w:rsidRPr="00C615F9" w:rsidRDefault="00C615F9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15F9">
        <w:rPr>
          <w:rFonts w:asciiTheme="minorHAnsi" w:hAnsiTheme="minorHAnsi" w:cstheme="minorHAnsi"/>
          <w:lang w:val="en"/>
        </w:rPr>
        <w:t>Once the centrifugation is complete, uncap the tube</w:t>
      </w:r>
      <w:r w:rsidR="00483753">
        <w:rPr>
          <w:rFonts w:asciiTheme="minorHAnsi" w:hAnsiTheme="minorHAnsi" w:cstheme="minorHAnsi"/>
          <w:lang w:val="en"/>
        </w:rPr>
        <w:t>s</w:t>
      </w:r>
      <w:r w:rsidRPr="00C615F9">
        <w:rPr>
          <w:rFonts w:asciiTheme="minorHAnsi" w:hAnsiTheme="minorHAnsi" w:cstheme="minorHAnsi"/>
          <w:lang w:val="en"/>
        </w:rPr>
        <w:t xml:space="preserve"> on ice </w:t>
      </w:r>
      <w:r w:rsidRPr="00C615F9">
        <w:rPr>
          <w:rFonts w:asciiTheme="minorHAnsi" w:hAnsiTheme="minorHAnsi" w:cstheme="minorHAnsi"/>
          <w:b/>
          <w:bCs/>
          <w:lang w:val="en"/>
        </w:rPr>
        <w:t>[</w:t>
      </w:r>
      <w:r>
        <w:rPr>
          <w:rFonts w:asciiTheme="minorHAnsi" w:hAnsiTheme="minorHAnsi" w:cstheme="minorHAnsi"/>
          <w:b/>
          <w:bCs/>
          <w:lang w:val="en"/>
        </w:rPr>
        <w:t>1</w:t>
      </w:r>
      <w:r w:rsidRPr="00C615F9">
        <w:rPr>
          <w:rFonts w:asciiTheme="minorHAnsi" w:hAnsiTheme="minorHAnsi" w:cstheme="minorHAnsi"/>
          <w:b/>
          <w:bCs/>
          <w:lang w:val="en"/>
        </w:rPr>
        <w:t>]</w:t>
      </w:r>
      <w:r w:rsidR="00483753" w:rsidRPr="00483753">
        <w:rPr>
          <w:rFonts w:asciiTheme="minorHAnsi" w:hAnsiTheme="minorHAnsi" w:cstheme="minorHAnsi"/>
          <w:lang w:val="en"/>
        </w:rPr>
        <w:t>.</w:t>
      </w:r>
      <w:r w:rsidR="008F35D8">
        <w:rPr>
          <w:rFonts w:asciiTheme="minorHAnsi" w:hAnsiTheme="minorHAnsi" w:cstheme="minorHAnsi"/>
          <w:lang w:val="en"/>
        </w:rPr>
        <w:t xml:space="preserve"> </w:t>
      </w:r>
      <w:r w:rsidR="00483753">
        <w:rPr>
          <w:rFonts w:asciiTheme="minorHAnsi" w:hAnsiTheme="minorHAnsi" w:cstheme="minorHAnsi"/>
          <w:lang w:val="en"/>
        </w:rPr>
        <w:t>C</w:t>
      </w:r>
      <w:r w:rsidR="00910DD0" w:rsidRPr="00910DD0">
        <w:rPr>
          <w:rFonts w:asciiTheme="minorHAnsi" w:hAnsiTheme="minorHAnsi" w:cstheme="minorHAnsi"/>
          <w:lang w:val="en"/>
        </w:rPr>
        <w:t>arefully aspirate the wash solution</w:t>
      </w:r>
      <w:r w:rsidR="00910DD0">
        <w:rPr>
          <w:rFonts w:asciiTheme="minorHAnsi" w:hAnsiTheme="minorHAnsi" w:cstheme="minorHAnsi"/>
          <w:lang w:val="en"/>
        </w:rPr>
        <w:t xml:space="preserve">, </w:t>
      </w:r>
      <w:r w:rsidR="00910DD0" w:rsidRPr="00910DD0">
        <w:rPr>
          <w:rFonts w:asciiTheme="minorHAnsi" w:hAnsiTheme="minorHAnsi" w:cstheme="minorHAnsi"/>
          <w:lang w:val="en"/>
        </w:rPr>
        <w:t xml:space="preserve">leaving </w:t>
      </w:r>
      <w:r w:rsidR="00910DD0">
        <w:rPr>
          <w:rFonts w:asciiTheme="minorHAnsi" w:hAnsiTheme="minorHAnsi" w:cstheme="minorHAnsi"/>
          <w:lang w:val="en"/>
        </w:rPr>
        <w:t>approximately</w:t>
      </w:r>
      <w:r w:rsidR="00910DD0" w:rsidRPr="00910DD0">
        <w:rPr>
          <w:rFonts w:asciiTheme="minorHAnsi" w:hAnsiTheme="minorHAnsi" w:cstheme="minorHAnsi"/>
          <w:lang w:val="en"/>
        </w:rPr>
        <w:t xml:space="preserve"> </w:t>
      </w:r>
      <w:r w:rsidR="00910DD0">
        <w:rPr>
          <w:rFonts w:asciiTheme="minorHAnsi" w:hAnsiTheme="minorHAnsi" w:cstheme="minorHAnsi"/>
          <w:lang w:val="en"/>
        </w:rPr>
        <w:t xml:space="preserve">0.5 milliliters </w:t>
      </w:r>
      <w:r w:rsidR="00910DD0" w:rsidRPr="00910DD0">
        <w:rPr>
          <w:rFonts w:asciiTheme="minorHAnsi" w:hAnsiTheme="minorHAnsi" w:cstheme="minorHAnsi"/>
          <w:lang w:val="en"/>
        </w:rPr>
        <w:t>of the supernatant in the tube</w:t>
      </w:r>
      <w:r w:rsidR="00910DD0">
        <w:rPr>
          <w:rFonts w:asciiTheme="minorHAnsi" w:hAnsiTheme="minorHAnsi" w:cstheme="minorHAnsi"/>
          <w:lang w:val="en"/>
        </w:rPr>
        <w:t xml:space="preserve"> </w:t>
      </w:r>
      <w:r w:rsidR="00910DD0" w:rsidRPr="00910DD0">
        <w:rPr>
          <w:rFonts w:asciiTheme="minorHAnsi" w:hAnsiTheme="minorHAnsi" w:cstheme="minorHAnsi"/>
          <w:b/>
          <w:bCs/>
          <w:lang w:val="en"/>
        </w:rPr>
        <w:t>[</w:t>
      </w:r>
      <w:r>
        <w:rPr>
          <w:rFonts w:asciiTheme="minorHAnsi" w:hAnsiTheme="minorHAnsi" w:cstheme="minorHAnsi"/>
          <w:b/>
          <w:bCs/>
          <w:lang w:val="en"/>
        </w:rPr>
        <w:t>2</w:t>
      </w:r>
      <w:r w:rsidR="00910DD0" w:rsidRPr="00910DD0">
        <w:rPr>
          <w:rFonts w:asciiTheme="minorHAnsi" w:hAnsiTheme="minorHAnsi" w:cstheme="minorHAnsi"/>
          <w:b/>
          <w:bCs/>
          <w:lang w:val="en"/>
        </w:rPr>
        <w:t>]</w:t>
      </w:r>
      <w:r w:rsidR="008F35D8" w:rsidRPr="008F35D8">
        <w:rPr>
          <w:rFonts w:asciiTheme="minorHAnsi" w:hAnsiTheme="minorHAnsi" w:cstheme="minorHAnsi"/>
          <w:lang w:val="en"/>
        </w:rPr>
        <w:t>,</w:t>
      </w:r>
      <w:r w:rsidR="008F35D8">
        <w:rPr>
          <w:rFonts w:asciiTheme="minorHAnsi" w:hAnsiTheme="minorHAnsi" w:cstheme="minorHAnsi"/>
          <w:lang w:val="en"/>
        </w:rPr>
        <w:t xml:space="preserve"> then re-cap the tube </w:t>
      </w:r>
      <w:r w:rsidR="008F35D8" w:rsidRPr="008F35D8">
        <w:rPr>
          <w:rFonts w:asciiTheme="minorHAnsi" w:hAnsiTheme="minorHAnsi" w:cstheme="minorHAnsi"/>
          <w:b/>
          <w:bCs/>
          <w:lang w:val="en"/>
        </w:rPr>
        <w:t>[3]</w:t>
      </w:r>
      <w:r w:rsidR="008F35D8">
        <w:rPr>
          <w:rFonts w:asciiTheme="minorHAnsi" w:hAnsiTheme="minorHAnsi" w:cstheme="minorHAnsi"/>
          <w:lang w:val="en"/>
        </w:rPr>
        <w:t xml:space="preserve">. After </w:t>
      </w:r>
      <w:r w:rsidR="00483753">
        <w:rPr>
          <w:rFonts w:asciiTheme="minorHAnsi" w:hAnsiTheme="minorHAnsi" w:cstheme="minorHAnsi"/>
          <w:lang w:val="en"/>
        </w:rPr>
        <w:t>removing</w:t>
      </w:r>
      <w:r w:rsidR="008F35D8">
        <w:rPr>
          <w:rFonts w:asciiTheme="minorHAnsi" w:hAnsiTheme="minorHAnsi" w:cstheme="minorHAnsi"/>
          <w:lang w:val="en"/>
        </w:rPr>
        <w:t xml:space="preserve"> the supernatant from all tubes, </w:t>
      </w:r>
      <w:r w:rsidR="00483753">
        <w:rPr>
          <w:rFonts w:asciiTheme="minorHAnsi" w:hAnsiTheme="minorHAnsi" w:cstheme="minorHAnsi"/>
          <w:lang w:val="en"/>
        </w:rPr>
        <w:t>wash the tissues twice more in the same manner</w:t>
      </w:r>
      <w:r w:rsidR="006864A0">
        <w:rPr>
          <w:rFonts w:asciiTheme="minorHAnsi" w:hAnsiTheme="minorHAnsi" w:cstheme="minorHAnsi"/>
          <w:lang w:val="en"/>
        </w:rPr>
        <w:t xml:space="preserve"> </w:t>
      </w:r>
      <w:r w:rsidR="006864A0" w:rsidRPr="006864A0">
        <w:rPr>
          <w:rFonts w:asciiTheme="minorHAnsi" w:hAnsiTheme="minorHAnsi" w:cstheme="minorHAnsi"/>
          <w:b/>
          <w:bCs/>
          <w:lang w:val="en"/>
        </w:rPr>
        <w:t>[</w:t>
      </w:r>
      <w:r w:rsidR="008F35D8">
        <w:rPr>
          <w:rFonts w:asciiTheme="minorHAnsi" w:hAnsiTheme="minorHAnsi" w:cstheme="minorHAnsi"/>
          <w:b/>
          <w:bCs/>
          <w:lang w:val="en"/>
        </w:rPr>
        <w:t>4</w:t>
      </w:r>
      <w:r w:rsidR="006864A0" w:rsidRPr="006864A0">
        <w:rPr>
          <w:rFonts w:asciiTheme="minorHAnsi" w:hAnsiTheme="minorHAnsi" w:cstheme="minorHAnsi"/>
          <w:b/>
          <w:bCs/>
          <w:lang w:val="en"/>
        </w:rPr>
        <w:t>]</w:t>
      </w:r>
      <w:r w:rsidR="006864A0" w:rsidRPr="006864A0">
        <w:rPr>
          <w:rFonts w:asciiTheme="minorHAnsi" w:hAnsiTheme="minorHAnsi" w:cstheme="minorHAnsi"/>
          <w:lang w:val="en"/>
        </w:rPr>
        <w:t>.</w:t>
      </w:r>
    </w:p>
    <w:p w14:paraId="5C7CF8AA" w14:textId="14E8E859" w:rsidR="00C615F9" w:rsidRPr="006864A0" w:rsidRDefault="00C615F9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uncapping tubes on an ice tray. </w:t>
      </w:r>
    </w:p>
    <w:p w14:paraId="55120D61" w14:textId="0CBD1DFF" w:rsidR="006864A0" w:rsidRDefault="006864A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aspirating the solution, leaving 0.5 m</w:t>
      </w:r>
      <w:r w:rsidR="0048375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behind</w:t>
      </w:r>
    </w:p>
    <w:p w14:paraId="1EB5CC26" w14:textId="4923993B" w:rsidR="006864A0" w:rsidRPr="008F35D8" w:rsidRDefault="006864A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capping the tube. </w:t>
      </w:r>
    </w:p>
    <w:p w14:paraId="54B7CF11" w14:textId="71C82B65" w:rsidR="006864A0" w:rsidRDefault="006864A0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the tubes.</w:t>
      </w:r>
    </w:p>
    <w:p w14:paraId="2735B54F" w14:textId="77777777" w:rsidR="006864A0" w:rsidRDefault="006864A0" w:rsidP="006864A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A37D75" w14:textId="0C33AF6D" w:rsidR="006864A0" w:rsidRPr="006864A0" w:rsidRDefault="006864A0" w:rsidP="00223F2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64A0">
        <w:rPr>
          <w:rFonts w:asciiTheme="minorHAnsi" w:hAnsiTheme="minorHAnsi" w:cstheme="minorHAnsi"/>
          <w:b/>
        </w:rPr>
        <w:t xml:space="preserve">Tissue </w:t>
      </w:r>
      <w:r>
        <w:rPr>
          <w:rFonts w:asciiTheme="minorHAnsi" w:hAnsiTheme="minorHAnsi" w:cstheme="minorHAnsi"/>
          <w:b/>
        </w:rPr>
        <w:t>W</w:t>
      </w:r>
      <w:r w:rsidRPr="006864A0">
        <w:rPr>
          <w:rFonts w:asciiTheme="minorHAnsi" w:hAnsiTheme="minorHAnsi" w:cstheme="minorHAnsi"/>
          <w:b/>
        </w:rPr>
        <w:t xml:space="preserve">eighing for </w:t>
      </w:r>
      <w:r>
        <w:rPr>
          <w:rFonts w:asciiTheme="minorHAnsi" w:hAnsiTheme="minorHAnsi" w:cstheme="minorHAnsi"/>
          <w:b/>
        </w:rPr>
        <w:t>D</w:t>
      </w:r>
      <w:r w:rsidRPr="006864A0">
        <w:rPr>
          <w:rFonts w:asciiTheme="minorHAnsi" w:hAnsiTheme="minorHAnsi" w:cstheme="minorHAnsi"/>
          <w:b/>
        </w:rPr>
        <w:t xml:space="preserve">ata </w:t>
      </w:r>
      <w:r>
        <w:rPr>
          <w:rFonts w:asciiTheme="minorHAnsi" w:hAnsiTheme="minorHAnsi" w:cstheme="minorHAnsi"/>
          <w:b/>
        </w:rPr>
        <w:t>N</w:t>
      </w:r>
      <w:r w:rsidRPr="006864A0">
        <w:rPr>
          <w:rFonts w:asciiTheme="minorHAnsi" w:hAnsiTheme="minorHAnsi" w:cstheme="minorHAnsi"/>
          <w:b/>
        </w:rPr>
        <w:t>ormalization</w:t>
      </w:r>
    </w:p>
    <w:p w14:paraId="35DD9FAC" w14:textId="6D7BDAEF" w:rsidR="006864A0" w:rsidRPr="00D04AB8" w:rsidRDefault="006864A0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864A0">
        <w:rPr>
          <w:rFonts w:asciiTheme="minorHAnsi" w:hAnsiTheme="minorHAnsi" w:cstheme="minorHAnsi"/>
          <w:bCs/>
        </w:rPr>
        <w:t>After</w:t>
      </w:r>
      <w:r w:rsidR="00483753">
        <w:rPr>
          <w:rFonts w:asciiTheme="minorHAnsi" w:hAnsiTheme="minorHAnsi" w:cstheme="minorHAnsi"/>
          <w:bCs/>
        </w:rPr>
        <w:t xml:space="preserve"> the </w:t>
      </w:r>
      <w:proofErr w:type="gramStart"/>
      <w:r w:rsidR="00483753">
        <w:rPr>
          <w:rFonts w:asciiTheme="minorHAnsi" w:hAnsiTheme="minorHAnsi" w:cstheme="minorHAnsi"/>
          <w:bCs/>
        </w:rPr>
        <w:t>three</w:t>
      </w:r>
      <w:proofErr w:type="gramEnd"/>
      <w:r w:rsidR="00483753">
        <w:rPr>
          <w:rFonts w:asciiTheme="minorHAnsi" w:hAnsiTheme="minorHAnsi" w:cstheme="minorHAnsi"/>
          <w:bCs/>
        </w:rPr>
        <w:t xml:space="preserve"> </w:t>
      </w:r>
      <w:r w:rsidR="00D04AB8">
        <w:rPr>
          <w:rFonts w:asciiTheme="minorHAnsi" w:hAnsiTheme="minorHAnsi" w:cstheme="minorHAnsi"/>
          <w:bCs/>
        </w:rPr>
        <w:t>OCT</w:t>
      </w:r>
      <w:r w:rsidR="0048375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</w:rPr>
        <w:t>removal</w:t>
      </w:r>
      <w:r w:rsidR="00483753">
        <w:rPr>
          <w:rFonts w:asciiTheme="minorHAnsi" w:hAnsiTheme="minorHAnsi" w:cstheme="minorHAnsi"/>
        </w:rPr>
        <w:t xml:space="preserve"> washes</w:t>
      </w:r>
      <w:r>
        <w:rPr>
          <w:rFonts w:asciiTheme="minorHAnsi" w:hAnsiTheme="minorHAnsi" w:cstheme="minorHAnsi"/>
        </w:rPr>
        <w:t>, u</w:t>
      </w:r>
      <w:r w:rsidRPr="006864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Pr="006864A0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prepared </w:t>
      </w:r>
      <w:r w:rsidRPr="006864A0">
        <w:rPr>
          <w:rFonts w:asciiTheme="minorHAnsi" w:hAnsiTheme="minorHAnsi" w:cstheme="minorHAnsi"/>
        </w:rPr>
        <w:t xml:space="preserve">shortened pipette tip </w:t>
      </w:r>
      <w:r>
        <w:rPr>
          <w:rFonts w:asciiTheme="minorHAnsi" w:hAnsiTheme="minorHAnsi" w:cstheme="minorHAnsi"/>
        </w:rPr>
        <w:t>to add</w:t>
      </w:r>
      <w:r w:rsidRPr="006864A0">
        <w:rPr>
          <w:rFonts w:asciiTheme="minorHAnsi" w:hAnsiTheme="minorHAnsi" w:cstheme="minorHAnsi"/>
        </w:rPr>
        <w:t xml:space="preserve"> 500</w:t>
      </w:r>
      <w:r>
        <w:rPr>
          <w:rFonts w:asciiTheme="minorHAnsi" w:hAnsiTheme="minorHAnsi" w:cstheme="minorHAnsi"/>
        </w:rPr>
        <w:t xml:space="preserve"> microliters</w:t>
      </w:r>
      <w:r w:rsidRPr="006864A0">
        <w:rPr>
          <w:rFonts w:asciiTheme="minorHAnsi" w:hAnsiTheme="minorHAnsi" w:cstheme="minorHAnsi"/>
        </w:rPr>
        <w:t xml:space="preserve"> of ice-cold PBS to the tube</w:t>
      </w:r>
      <w:r w:rsidR="00D04AB8">
        <w:rPr>
          <w:rFonts w:asciiTheme="minorHAnsi" w:hAnsiTheme="minorHAnsi" w:cstheme="minorHAnsi"/>
        </w:rPr>
        <w:t xml:space="preserve"> </w:t>
      </w:r>
      <w:r w:rsidR="00D04AB8" w:rsidRPr="00D04AB8">
        <w:rPr>
          <w:rFonts w:asciiTheme="minorHAnsi" w:hAnsiTheme="minorHAnsi" w:cstheme="minorHAnsi"/>
          <w:b/>
          <w:bCs/>
        </w:rPr>
        <w:t>[1]</w:t>
      </w:r>
      <w:r w:rsidR="00D04AB8">
        <w:rPr>
          <w:rFonts w:asciiTheme="minorHAnsi" w:hAnsiTheme="minorHAnsi" w:cstheme="minorHAnsi"/>
        </w:rPr>
        <w:t xml:space="preserve">. </w:t>
      </w:r>
    </w:p>
    <w:p w14:paraId="1AE41E60" w14:textId="473743AB" w:rsidR="00D04AB8" w:rsidRPr="00483753" w:rsidRDefault="008C574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WIDE: </w:t>
      </w:r>
      <w:r w:rsidR="00D04AB8" w:rsidRPr="00D04AB8">
        <w:rPr>
          <w:rFonts w:asciiTheme="minorHAnsi" w:hAnsiTheme="minorHAnsi" w:cstheme="minorHAnsi"/>
        </w:rPr>
        <w:t xml:space="preserve">Talent adding PBS to </w:t>
      </w:r>
      <w:r w:rsidR="009650B1">
        <w:rPr>
          <w:rFonts w:asciiTheme="minorHAnsi" w:hAnsiTheme="minorHAnsi" w:cstheme="minorHAnsi"/>
        </w:rPr>
        <w:t xml:space="preserve">the </w:t>
      </w:r>
      <w:r w:rsidR="00D04AB8" w:rsidRPr="00D04AB8">
        <w:rPr>
          <w:rFonts w:asciiTheme="minorHAnsi" w:hAnsiTheme="minorHAnsi" w:cstheme="minorHAnsi"/>
        </w:rPr>
        <w:t>tube</w:t>
      </w:r>
      <w:r w:rsidR="004B5006">
        <w:rPr>
          <w:rFonts w:asciiTheme="minorHAnsi" w:hAnsiTheme="minorHAnsi" w:cstheme="minorHAnsi"/>
        </w:rPr>
        <w:t>.</w:t>
      </w:r>
    </w:p>
    <w:p w14:paraId="446AD309" w14:textId="77777777" w:rsidR="00483753" w:rsidRPr="00D04AB8" w:rsidRDefault="00483753" w:rsidP="0048375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24CC624" w14:textId="7827E4C3" w:rsidR="00D04AB8" w:rsidRPr="00D04AB8" w:rsidRDefault="00D04AB8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Using the same tip, </w:t>
      </w:r>
      <w:r w:rsidRPr="00F23032">
        <w:rPr>
          <w:rFonts w:asciiTheme="minorHAnsi" w:hAnsiTheme="minorHAnsi" w:cstheme="minorHAnsi"/>
        </w:rPr>
        <w:t>gently resuspend the pellet</w:t>
      </w:r>
      <w:r>
        <w:rPr>
          <w:rFonts w:asciiTheme="minorHAnsi" w:hAnsiTheme="minorHAnsi" w:cstheme="minorHAnsi"/>
        </w:rPr>
        <w:t xml:space="preserve"> and transfer </w:t>
      </w: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the resuspended tissue into</w:t>
      </w:r>
      <w:r w:rsidRPr="00F23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F23032">
        <w:rPr>
          <w:rFonts w:asciiTheme="minorHAnsi" w:hAnsiTheme="minorHAnsi" w:cstheme="minorHAnsi"/>
        </w:rPr>
        <w:t>pre-labeled and pre-weighed 1.5</w:t>
      </w:r>
      <w:r>
        <w:rPr>
          <w:rFonts w:asciiTheme="minorHAnsi" w:hAnsiTheme="minorHAnsi" w:cstheme="minorHAnsi"/>
        </w:rPr>
        <w:t>-milliliter</w:t>
      </w:r>
      <w:r w:rsidRPr="00F23032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 w:rsidRPr="00D04AB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D04A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Keep the tube on ice until all the tissue samples are transferred </w:t>
      </w:r>
      <w:r w:rsidRPr="00D04AB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D04A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</w:p>
    <w:p w14:paraId="2D7FF67D" w14:textId="71A3BD13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and transferring the tissue.</w:t>
      </w:r>
    </w:p>
    <w:p w14:paraId="3199761E" w14:textId="15DD495D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 on ice.</w:t>
      </w:r>
    </w:p>
    <w:p w14:paraId="65541EE5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3CB651FF" w14:textId="606BE887" w:rsidR="00D04AB8" w:rsidRDefault="00D04AB8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Pellet the tissues by centrifuging the tubes in </w:t>
      </w:r>
      <w:r w:rsidRPr="00D04AB8">
        <w:rPr>
          <w:rFonts w:asciiTheme="minorHAnsi" w:hAnsiTheme="minorHAnsi" w:cstheme="minorHAnsi"/>
          <w:bCs/>
        </w:rPr>
        <w:t>a pre-chilled centrifuge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</w:t>
      </w:r>
      <w:r w:rsidRPr="00D04AB8">
        <w:rPr>
          <w:rFonts w:asciiTheme="minorHAnsi" w:hAnsiTheme="minorHAnsi" w:cstheme="minorHAnsi"/>
          <w:bCs/>
        </w:rPr>
        <w:t>carefully aspirate as much of the PBS as possible without disturbing the pellet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</w:t>
      </w:r>
      <w:r w:rsidRPr="00D04AB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D04AB8">
        <w:rPr>
          <w:rFonts w:asciiTheme="minorHAnsi" w:hAnsiTheme="minorHAnsi" w:cstheme="minorHAnsi"/>
          <w:bCs/>
        </w:rPr>
        <w:t>lace the tube</w:t>
      </w:r>
      <w:r w:rsidR="00483562">
        <w:rPr>
          <w:rFonts w:asciiTheme="minorHAnsi" w:hAnsiTheme="minorHAnsi" w:cstheme="minorHAnsi"/>
          <w:bCs/>
        </w:rPr>
        <w:t>s</w:t>
      </w:r>
      <w:r w:rsidRPr="00D04AB8">
        <w:rPr>
          <w:rFonts w:asciiTheme="minorHAnsi" w:hAnsiTheme="minorHAnsi" w:cstheme="minorHAnsi"/>
          <w:bCs/>
        </w:rPr>
        <w:t xml:space="preserve"> back on ice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[3]</w:t>
      </w:r>
      <w:r w:rsidRPr="00D04AB8">
        <w:rPr>
          <w:rFonts w:asciiTheme="minorHAnsi" w:hAnsiTheme="minorHAnsi" w:cstheme="minorHAnsi"/>
          <w:bCs/>
        </w:rPr>
        <w:t>.</w:t>
      </w:r>
    </w:p>
    <w:p w14:paraId="2EFC093B" w14:textId="0ACC7331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</w:t>
      </w:r>
      <w:r w:rsidR="00483562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in the centrifuge. </w:t>
      </w:r>
      <w:r w:rsidRPr="00D04AB8">
        <w:rPr>
          <w:rFonts w:asciiTheme="minorHAnsi" w:hAnsiTheme="minorHAnsi" w:cstheme="minorHAnsi"/>
          <w:b/>
        </w:rPr>
        <w:t xml:space="preserve">TEXT: 7,000 x </w:t>
      </w:r>
      <w:r w:rsidRPr="00D04AB8">
        <w:rPr>
          <w:rFonts w:asciiTheme="minorHAnsi" w:hAnsiTheme="minorHAnsi" w:cstheme="minorHAnsi"/>
          <w:b/>
          <w:i/>
          <w:iCs/>
        </w:rPr>
        <w:t>g,</w:t>
      </w:r>
      <w:r w:rsidRPr="00D04AB8">
        <w:rPr>
          <w:rFonts w:asciiTheme="minorHAnsi" w:hAnsiTheme="minorHAnsi" w:cstheme="minorHAnsi"/>
          <w:b/>
        </w:rPr>
        <w:t xml:space="preserve"> 5-7 min, 4 °C</w:t>
      </w:r>
      <w:r w:rsidRPr="00D04AB8">
        <w:rPr>
          <w:rFonts w:asciiTheme="minorHAnsi" w:hAnsiTheme="minorHAnsi" w:cstheme="minorHAnsi"/>
          <w:bCs/>
        </w:rPr>
        <w:t xml:space="preserve"> </w:t>
      </w:r>
    </w:p>
    <w:p w14:paraId="088C49EC" w14:textId="393E8502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Talent aspirating the PBS </w:t>
      </w:r>
      <w:r w:rsidRPr="00D04AB8">
        <w:rPr>
          <w:rFonts w:asciiTheme="minorHAnsi" w:hAnsiTheme="minorHAnsi" w:cstheme="minorHAnsi"/>
          <w:bCs/>
        </w:rPr>
        <w:t>without disturbing the pellet</w:t>
      </w:r>
      <w:r>
        <w:rPr>
          <w:rFonts w:asciiTheme="minorHAnsi" w:hAnsiTheme="minorHAnsi" w:cstheme="minorHAnsi"/>
          <w:bCs/>
        </w:rPr>
        <w:t>.</w:t>
      </w:r>
    </w:p>
    <w:p w14:paraId="2E816549" w14:textId="26C4790F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</w:t>
      </w:r>
      <w:r w:rsidR="00483562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on ice.</w:t>
      </w:r>
    </w:p>
    <w:p w14:paraId="073CEC26" w14:textId="77777777" w:rsidR="008C5747" w:rsidRPr="00D04AB8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0B9ACE7E" w14:textId="038B70F8" w:rsidR="00D04AB8" w:rsidRDefault="00D04AB8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04AB8">
        <w:rPr>
          <w:rFonts w:asciiTheme="minorHAnsi" w:hAnsiTheme="minorHAnsi" w:cstheme="minorHAnsi"/>
          <w:bCs/>
        </w:rPr>
        <w:lastRenderedPageBreak/>
        <w:t>Using the tissue-drying wicks prepared earlier, gently remove any remaining wash solution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close the tube and place it on ice </w:t>
      </w:r>
      <w:r w:rsidRPr="00D04AB8">
        <w:rPr>
          <w:rFonts w:asciiTheme="minorHAnsi" w:hAnsiTheme="minorHAnsi" w:cstheme="minorHAnsi"/>
          <w:b/>
        </w:rPr>
        <w:t>[2]</w:t>
      </w:r>
      <w:r w:rsidRPr="00D04AB8">
        <w:rPr>
          <w:rFonts w:asciiTheme="minorHAnsi" w:hAnsiTheme="minorHAnsi" w:cstheme="minorHAnsi"/>
          <w:bCs/>
        </w:rPr>
        <w:t>.</w:t>
      </w:r>
    </w:p>
    <w:p w14:paraId="312462EB" w14:textId="3F8DC252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ECU: Talent using </w:t>
      </w:r>
      <w:r w:rsidR="009650B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wick to remove wash solution. </w:t>
      </w:r>
      <w:r w:rsidRPr="00D04AB8">
        <w:rPr>
          <w:rFonts w:asciiTheme="minorHAnsi" w:hAnsiTheme="minorHAnsi" w:cstheme="minorHAnsi"/>
          <w:b/>
        </w:rPr>
        <w:t>TEXT: Use a new wick for each sample</w:t>
      </w:r>
    </w:p>
    <w:p w14:paraId="6A3622E6" w14:textId="473C3390" w:rsidR="00D04AB8" w:rsidRPr="008C5747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Talent closing tube and placing it on ice.</w:t>
      </w:r>
    </w:p>
    <w:p w14:paraId="6B92F945" w14:textId="77777777" w:rsidR="008C5747" w:rsidRPr="00D04AB8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04CFFA80" w14:textId="379677B6" w:rsidR="00F23032" w:rsidRDefault="00D04AB8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04AB8">
        <w:rPr>
          <w:rFonts w:asciiTheme="minorHAnsi" w:hAnsiTheme="minorHAnsi" w:cstheme="minorHAnsi"/>
          <w:bCs/>
        </w:rPr>
        <w:t xml:space="preserve">To weigh the tubes, place </w:t>
      </w:r>
      <w:r w:rsidR="007D1577">
        <w:rPr>
          <w:rFonts w:asciiTheme="minorHAnsi" w:hAnsiTheme="minorHAnsi" w:cstheme="minorHAnsi"/>
          <w:bCs/>
        </w:rPr>
        <w:t>one</w:t>
      </w:r>
      <w:r w:rsidRPr="00D04AB8">
        <w:rPr>
          <w:rFonts w:asciiTheme="minorHAnsi" w:hAnsiTheme="minorHAnsi" w:cstheme="minorHAnsi"/>
          <w:bCs/>
        </w:rPr>
        <w:t xml:space="preserve"> tube</w:t>
      </w:r>
      <w:r w:rsidR="007D1577">
        <w:rPr>
          <w:rFonts w:asciiTheme="minorHAnsi" w:hAnsiTheme="minorHAnsi" w:cstheme="minorHAnsi"/>
          <w:bCs/>
        </w:rPr>
        <w:t xml:space="preserve"> at a time</w:t>
      </w:r>
      <w:r w:rsidRPr="00D04AB8">
        <w:rPr>
          <w:rFonts w:asciiTheme="minorHAnsi" w:hAnsiTheme="minorHAnsi" w:cstheme="minorHAnsi"/>
          <w:bCs/>
        </w:rPr>
        <w:t xml:space="preserve"> in </w:t>
      </w:r>
      <w:r w:rsidR="007D1577">
        <w:rPr>
          <w:rFonts w:asciiTheme="minorHAnsi" w:hAnsiTheme="minorHAnsi" w:cstheme="minorHAnsi"/>
          <w:bCs/>
        </w:rPr>
        <w:t xml:space="preserve">a </w:t>
      </w:r>
      <w:r w:rsidR="007D1577" w:rsidRPr="007D1577">
        <w:rPr>
          <w:rFonts w:asciiTheme="minorHAnsi" w:hAnsiTheme="minorHAnsi" w:cstheme="minorHAnsi"/>
        </w:rPr>
        <w:t>recently calibrated, tared, and zeroed analytical balance</w:t>
      </w:r>
      <w:r w:rsidR="007D1577"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 w:rsidR="007D1577">
        <w:rPr>
          <w:rFonts w:asciiTheme="minorHAnsi" w:hAnsiTheme="minorHAnsi" w:cstheme="minorHAnsi"/>
          <w:bCs/>
        </w:rPr>
        <w:t xml:space="preserve"> and </w:t>
      </w:r>
      <w:r w:rsidRPr="00D04AB8">
        <w:rPr>
          <w:rFonts w:asciiTheme="minorHAnsi" w:hAnsiTheme="minorHAnsi" w:cstheme="minorHAnsi"/>
          <w:bCs/>
        </w:rPr>
        <w:t xml:space="preserve">close the chamber door </w:t>
      </w:r>
      <w:r w:rsidRPr="00D04AB8">
        <w:rPr>
          <w:rFonts w:asciiTheme="minorHAnsi" w:hAnsiTheme="minorHAnsi" w:cstheme="minorHAnsi"/>
          <w:b/>
        </w:rPr>
        <w:t>[2]</w:t>
      </w:r>
      <w:r w:rsidR="007D1577">
        <w:rPr>
          <w:rFonts w:asciiTheme="minorHAnsi" w:hAnsiTheme="minorHAnsi" w:cstheme="minorHAnsi"/>
          <w:bCs/>
        </w:rPr>
        <w:t xml:space="preserve">. Once the weight has stabilized </w:t>
      </w:r>
      <w:r w:rsidR="007D1577" w:rsidRPr="007D1577">
        <w:rPr>
          <w:rFonts w:asciiTheme="minorHAnsi" w:hAnsiTheme="minorHAnsi" w:cstheme="minorHAnsi"/>
          <w:b/>
        </w:rPr>
        <w:t>[3]</w:t>
      </w:r>
      <w:r w:rsidR="007D1577">
        <w:rPr>
          <w:rFonts w:asciiTheme="minorHAnsi" w:hAnsiTheme="minorHAnsi" w:cstheme="minorHAnsi"/>
          <w:bCs/>
        </w:rPr>
        <w:t xml:space="preserve">, </w:t>
      </w:r>
      <w:r w:rsidRPr="00D04AB8">
        <w:rPr>
          <w:rFonts w:asciiTheme="minorHAnsi" w:hAnsiTheme="minorHAnsi" w:cstheme="minorHAnsi"/>
          <w:bCs/>
        </w:rPr>
        <w:t xml:space="preserve">record </w:t>
      </w:r>
      <w:r w:rsidR="007D1577">
        <w:rPr>
          <w:rFonts w:asciiTheme="minorHAnsi" w:hAnsiTheme="minorHAnsi" w:cstheme="minorHAnsi"/>
          <w:bCs/>
        </w:rPr>
        <w:t>it in an electronic spreadsheet</w:t>
      </w:r>
      <w:r w:rsidRPr="00D04AB8"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</w:t>
      </w:r>
      <w:r w:rsidR="007D1577">
        <w:rPr>
          <w:rFonts w:asciiTheme="minorHAnsi" w:hAnsiTheme="minorHAnsi" w:cstheme="minorHAnsi"/>
          <w:b/>
        </w:rPr>
        <w:t>4</w:t>
      </w:r>
      <w:r w:rsidRPr="00D04AB8">
        <w:rPr>
          <w:rFonts w:asciiTheme="minorHAnsi" w:hAnsiTheme="minorHAnsi" w:cstheme="minorHAnsi"/>
          <w:b/>
        </w:rPr>
        <w:t>]</w:t>
      </w:r>
      <w:r w:rsidRPr="00D04AB8">
        <w:rPr>
          <w:rFonts w:asciiTheme="minorHAnsi" w:hAnsiTheme="minorHAnsi" w:cstheme="minorHAnsi"/>
          <w:bCs/>
        </w:rPr>
        <w:t>.</w:t>
      </w:r>
    </w:p>
    <w:p w14:paraId="3487CA05" w14:textId="0782C440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</w:t>
      </w:r>
      <w:r w:rsidR="007D1577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tube in the </w:t>
      </w:r>
      <w:r w:rsidR="007D1577">
        <w:rPr>
          <w:rFonts w:asciiTheme="minorHAnsi" w:hAnsiTheme="minorHAnsi" w:cstheme="minorHAnsi"/>
          <w:bCs/>
        </w:rPr>
        <w:t>balance</w:t>
      </w:r>
      <w:r>
        <w:rPr>
          <w:rFonts w:asciiTheme="minorHAnsi" w:hAnsiTheme="minorHAnsi" w:cstheme="minorHAnsi"/>
          <w:bCs/>
        </w:rPr>
        <w:t>.</w:t>
      </w:r>
    </w:p>
    <w:p w14:paraId="44E4428D" w14:textId="38EE8FCE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closing chamber door. </w:t>
      </w:r>
    </w:p>
    <w:p w14:paraId="330FA801" w14:textId="27DE2461" w:rsidR="007D1577" w:rsidRDefault="007D157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weight stabilizing.</w:t>
      </w:r>
    </w:p>
    <w:p w14:paraId="3F0E6C3A" w14:textId="725E0626" w:rsidR="00D04AB8" w:rsidRDefault="007D157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recording the weight</w:t>
      </w:r>
      <w:r w:rsidR="00D04AB8">
        <w:rPr>
          <w:rFonts w:asciiTheme="minorHAnsi" w:hAnsiTheme="minorHAnsi" w:cstheme="minorHAnsi"/>
          <w:bCs/>
        </w:rPr>
        <w:t>.</w:t>
      </w:r>
    </w:p>
    <w:p w14:paraId="276E938F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0291D0" w14:textId="3CFD0565" w:rsidR="00D04AB8" w:rsidRDefault="00D04AB8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weigh</w:t>
      </w:r>
      <w:r w:rsidR="007D1577">
        <w:rPr>
          <w:rFonts w:asciiTheme="minorHAnsi" w:hAnsiTheme="minorHAnsi" w:cstheme="minorHAnsi"/>
          <w:bCs/>
        </w:rPr>
        <w:t>ing</w:t>
      </w:r>
      <w:r>
        <w:rPr>
          <w:rFonts w:asciiTheme="minorHAnsi" w:hAnsiTheme="minorHAnsi" w:cstheme="minorHAnsi"/>
          <w:bCs/>
        </w:rPr>
        <w:t xml:space="preserve">, place </w:t>
      </w:r>
      <w:r w:rsidR="007D1577">
        <w:rPr>
          <w:rFonts w:asciiTheme="minorHAnsi" w:hAnsiTheme="minorHAnsi" w:cstheme="minorHAnsi"/>
          <w:bCs/>
        </w:rPr>
        <w:t>the tube</w:t>
      </w:r>
      <w:r>
        <w:rPr>
          <w:rFonts w:asciiTheme="minorHAnsi" w:hAnsiTheme="minorHAnsi" w:cstheme="minorHAnsi"/>
          <w:bCs/>
        </w:rPr>
        <w:t xml:space="preserve"> back on ice </w:t>
      </w:r>
      <w:r w:rsidRPr="00D04AB8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and add </w:t>
      </w:r>
      <w:r w:rsidRPr="00D04AB8">
        <w:rPr>
          <w:rFonts w:asciiTheme="minorHAnsi" w:hAnsiTheme="minorHAnsi" w:cstheme="minorHAnsi"/>
          <w:bCs/>
        </w:rPr>
        <w:t xml:space="preserve">300 </w:t>
      </w:r>
      <w:r>
        <w:rPr>
          <w:rFonts w:asciiTheme="minorHAnsi" w:hAnsiTheme="minorHAnsi" w:cstheme="minorHAnsi"/>
          <w:bCs/>
        </w:rPr>
        <w:t>microliters</w:t>
      </w:r>
      <w:r w:rsidRPr="00D04AB8">
        <w:rPr>
          <w:rFonts w:asciiTheme="minorHAnsi" w:hAnsiTheme="minorHAnsi" w:cstheme="minorHAnsi"/>
          <w:bCs/>
        </w:rPr>
        <w:t xml:space="preserve"> of ice-cold PBS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[2]</w:t>
      </w:r>
      <w:r w:rsidRPr="00D04AB8">
        <w:rPr>
          <w:rFonts w:asciiTheme="minorHAnsi" w:hAnsiTheme="minorHAnsi" w:cstheme="minorHAnsi"/>
          <w:bCs/>
        </w:rPr>
        <w:t xml:space="preserve">. Using a shortened pipette tip, carefully </w:t>
      </w:r>
      <w:r w:rsidR="007D1577">
        <w:rPr>
          <w:rFonts w:asciiTheme="minorHAnsi" w:hAnsiTheme="minorHAnsi" w:cstheme="minorHAnsi"/>
          <w:bCs/>
        </w:rPr>
        <w:t>transfer all tissue</w:t>
      </w:r>
      <w:r>
        <w:rPr>
          <w:rFonts w:asciiTheme="minorHAnsi" w:hAnsiTheme="minorHAnsi" w:cstheme="minorHAnsi"/>
          <w:bCs/>
        </w:rPr>
        <w:t xml:space="preserve"> </w:t>
      </w:r>
      <w:r w:rsidR="008C5747">
        <w:rPr>
          <w:rFonts w:asciiTheme="minorHAnsi" w:hAnsiTheme="minorHAnsi" w:cstheme="minorHAnsi"/>
          <w:bCs/>
        </w:rPr>
        <w:t>into</w:t>
      </w:r>
      <w:r w:rsidRPr="00D04AB8">
        <w:rPr>
          <w:rFonts w:asciiTheme="minorHAnsi" w:hAnsiTheme="minorHAnsi" w:cstheme="minorHAnsi"/>
          <w:bCs/>
        </w:rPr>
        <w:t xml:space="preserve"> 2 m</w:t>
      </w:r>
      <w:r w:rsidR="008C5747">
        <w:rPr>
          <w:rFonts w:asciiTheme="minorHAnsi" w:hAnsiTheme="minorHAnsi" w:cstheme="minorHAnsi"/>
          <w:bCs/>
        </w:rPr>
        <w:t>illiliters</w:t>
      </w:r>
      <w:r w:rsidRPr="00D04AB8">
        <w:rPr>
          <w:rFonts w:asciiTheme="minorHAnsi" w:hAnsiTheme="minorHAnsi" w:cstheme="minorHAnsi"/>
          <w:bCs/>
        </w:rPr>
        <w:t xml:space="preserve"> of ice-cold methanol</w:t>
      </w:r>
      <w:r>
        <w:rPr>
          <w:rFonts w:asciiTheme="minorHAnsi" w:hAnsiTheme="minorHAnsi" w:cstheme="minorHAnsi"/>
          <w:bCs/>
        </w:rPr>
        <w:t xml:space="preserve"> </w:t>
      </w:r>
      <w:r w:rsidR="008C5747" w:rsidRPr="00D04AB8">
        <w:rPr>
          <w:rFonts w:asciiTheme="minorHAnsi" w:hAnsiTheme="minorHAnsi" w:cstheme="minorHAnsi"/>
          <w:bCs/>
        </w:rPr>
        <w:t xml:space="preserve">in a pre-labeled screw-top glass tube </w:t>
      </w:r>
      <w:r w:rsidRPr="00D04AB8">
        <w:rPr>
          <w:rFonts w:asciiTheme="minorHAnsi" w:hAnsiTheme="minorHAnsi" w:cstheme="minorHAnsi"/>
          <w:b/>
        </w:rPr>
        <w:t>[</w:t>
      </w:r>
      <w:r w:rsidR="007D1577">
        <w:rPr>
          <w:rFonts w:asciiTheme="minorHAnsi" w:hAnsiTheme="minorHAnsi" w:cstheme="minorHAnsi"/>
          <w:b/>
        </w:rPr>
        <w:t>3</w:t>
      </w:r>
      <w:r w:rsidR="00F81D44">
        <w:rPr>
          <w:rFonts w:asciiTheme="minorHAnsi" w:hAnsiTheme="minorHAnsi" w:cstheme="minorHAnsi"/>
          <w:b/>
        </w:rPr>
        <w:t>-TXT</w:t>
      </w:r>
      <w:r w:rsidRPr="00D04AB8">
        <w:rPr>
          <w:rFonts w:asciiTheme="minorHAnsi" w:hAnsiTheme="minorHAnsi" w:cstheme="minorHAnsi"/>
          <w:b/>
        </w:rPr>
        <w:t>]</w:t>
      </w:r>
      <w:r w:rsidRPr="00D04AB8">
        <w:rPr>
          <w:rFonts w:asciiTheme="minorHAnsi" w:hAnsiTheme="minorHAnsi" w:cstheme="minorHAnsi"/>
          <w:bCs/>
        </w:rPr>
        <w:t>.</w:t>
      </w:r>
    </w:p>
    <w:p w14:paraId="24CE4351" w14:textId="11D50B9E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 on ice.</w:t>
      </w:r>
    </w:p>
    <w:p w14:paraId="352B596E" w14:textId="31430980" w:rsidR="00D04AB8" w:rsidRDefault="00D04AB8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PBS.</w:t>
      </w:r>
    </w:p>
    <w:p w14:paraId="511926BF" w14:textId="14F5D3B4" w:rsidR="00D04AB8" w:rsidRDefault="008C574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ECU: </w:t>
      </w:r>
      <w:r w:rsidR="00D04AB8">
        <w:rPr>
          <w:rFonts w:asciiTheme="minorHAnsi" w:hAnsiTheme="minorHAnsi" w:cstheme="minorHAnsi"/>
          <w:bCs/>
        </w:rPr>
        <w:t xml:space="preserve">Talent </w:t>
      </w:r>
      <w:r w:rsidR="007D1577">
        <w:rPr>
          <w:rFonts w:asciiTheme="minorHAnsi" w:hAnsiTheme="minorHAnsi" w:cstheme="minorHAnsi"/>
          <w:bCs/>
        </w:rPr>
        <w:t>transferring</w:t>
      </w:r>
      <w:r w:rsidR="00D04AB8">
        <w:rPr>
          <w:rFonts w:asciiTheme="minorHAnsi" w:hAnsiTheme="minorHAnsi" w:cstheme="minorHAnsi"/>
          <w:bCs/>
        </w:rPr>
        <w:t xml:space="preserve"> tissue in</w:t>
      </w:r>
      <w:r>
        <w:rPr>
          <w:rFonts w:asciiTheme="minorHAnsi" w:hAnsiTheme="minorHAnsi" w:cstheme="minorHAnsi"/>
          <w:bCs/>
        </w:rPr>
        <w:t>to the methanol in</w:t>
      </w:r>
      <w:r w:rsidR="00D04AB8">
        <w:rPr>
          <w:rFonts w:asciiTheme="minorHAnsi" w:hAnsiTheme="minorHAnsi" w:cstheme="minorHAnsi"/>
          <w:bCs/>
        </w:rPr>
        <w:t xml:space="preserve"> </w:t>
      </w:r>
      <w:r w:rsidR="00F81D44">
        <w:rPr>
          <w:rFonts w:asciiTheme="minorHAnsi" w:hAnsiTheme="minorHAnsi" w:cstheme="minorHAnsi"/>
          <w:bCs/>
        </w:rPr>
        <w:t>the screw</w:t>
      </w:r>
      <w:r w:rsidR="00D04AB8" w:rsidRPr="00D04AB8">
        <w:rPr>
          <w:rFonts w:asciiTheme="minorHAnsi" w:hAnsiTheme="minorHAnsi" w:cstheme="minorHAnsi"/>
          <w:bCs/>
        </w:rPr>
        <w:t>-top glass tube</w:t>
      </w:r>
      <w:r w:rsidR="00F81D44">
        <w:rPr>
          <w:rFonts w:asciiTheme="minorHAnsi" w:hAnsiTheme="minorHAnsi" w:cstheme="minorHAnsi"/>
          <w:bCs/>
        </w:rPr>
        <w:t xml:space="preserve">. </w:t>
      </w:r>
      <w:r w:rsidR="00F81D44" w:rsidRPr="00F81D44"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</w:rPr>
        <w:t xml:space="preserve">Store tubes at </w:t>
      </w:r>
      <w:r w:rsidRPr="008C5747">
        <w:rPr>
          <w:rFonts w:asciiTheme="minorHAnsi" w:hAnsiTheme="minorHAnsi" w:cstheme="minorHAnsi"/>
          <w:b/>
        </w:rPr>
        <w:t>-80 °C</w:t>
      </w:r>
      <w:r>
        <w:rPr>
          <w:rFonts w:asciiTheme="minorHAnsi" w:hAnsiTheme="minorHAnsi" w:cstheme="minorHAnsi"/>
          <w:b/>
        </w:rPr>
        <w:t xml:space="preserve"> until lipid extraction </w:t>
      </w:r>
    </w:p>
    <w:p w14:paraId="6D6BADA2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6B91AEA8" w14:textId="2EE70C39" w:rsidR="008C5747" w:rsidRDefault="008C5747" w:rsidP="00223F2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8C5747">
        <w:rPr>
          <w:rFonts w:asciiTheme="minorHAnsi" w:hAnsiTheme="minorHAnsi" w:cstheme="minorHAnsi"/>
          <w:b/>
        </w:rPr>
        <w:t xml:space="preserve">Lipid </w:t>
      </w:r>
      <w:r w:rsidR="00A94929">
        <w:rPr>
          <w:rFonts w:asciiTheme="minorHAnsi" w:hAnsiTheme="minorHAnsi" w:cstheme="minorHAnsi"/>
          <w:b/>
        </w:rPr>
        <w:t>E</w:t>
      </w:r>
      <w:r w:rsidRPr="008C5747">
        <w:rPr>
          <w:rFonts w:asciiTheme="minorHAnsi" w:hAnsiTheme="minorHAnsi" w:cstheme="minorHAnsi"/>
          <w:b/>
        </w:rPr>
        <w:t>xtraction</w:t>
      </w:r>
    </w:p>
    <w:p w14:paraId="18C0B58B" w14:textId="329AC872" w:rsidR="00F81D44" w:rsidRDefault="008C5747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Before lipid extraction, a</w:t>
      </w:r>
      <w:r w:rsidRPr="008C5747">
        <w:rPr>
          <w:rFonts w:asciiTheme="minorHAnsi" w:hAnsiTheme="minorHAnsi" w:cstheme="minorHAnsi"/>
          <w:bCs/>
        </w:rPr>
        <w:t>llow the</w:t>
      </w:r>
      <w:r>
        <w:rPr>
          <w:rFonts w:asciiTheme="minorHAnsi" w:hAnsiTheme="minorHAnsi" w:cstheme="minorHAnsi"/>
          <w:bCs/>
        </w:rPr>
        <w:t xml:space="preserve"> tissues and </w:t>
      </w:r>
      <w:r w:rsidRPr="004A6593">
        <w:rPr>
          <w:rFonts w:asciiTheme="minorHAnsi" w:hAnsiTheme="minorHAnsi" w:cstheme="minorHAnsi"/>
          <w:lang w:val="en"/>
        </w:rPr>
        <w:t xml:space="preserve">mass spectrometry internal </w:t>
      </w:r>
      <w:r>
        <w:rPr>
          <w:rFonts w:asciiTheme="minorHAnsi" w:hAnsiTheme="minorHAnsi" w:cstheme="minorHAnsi"/>
          <w:lang w:val="en"/>
        </w:rPr>
        <w:t xml:space="preserve">lipid </w:t>
      </w:r>
      <w:r w:rsidRPr="004A6593">
        <w:rPr>
          <w:rFonts w:asciiTheme="minorHAnsi" w:hAnsiTheme="minorHAnsi" w:cstheme="minorHAnsi"/>
          <w:lang w:val="en"/>
        </w:rPr>
        <w:t>standards</w:t>
      </w:r>
      <w:r w:rsidRPr="008C5747">
        <w:rPr>
          <w:rFonts w:asciiTheme="minorHAnsi" w:hAnsiTheme="minorHAnsi" w:cstheme="minorHAnsi"/>
          <w:bCs/>
        </w:rPr>
        <w:t xml:space="preserve"> to equilibrate to room temperature for 20 min</w:t>
      </w:r>
      <w:r>
        <w:rPr>
          <w:rFonts w:asciiTheme="minorHAnsi" w:hAnsiTheme="minorHAnsi" w:cstheme="minorHAnsi"/>
          <w:bCs/>
        </w:rPr>
        <w:t xml:space="preserve">utes </w:t>
      </w:r>
      <w:r w:rsidRPr="008C5747">
        <w:rPr>
          <w:rFonts w:asciiTheme="minorHAnsi" w:hAnsiTheme="minorHAnsi" w:cstheme="minorHAnsi"/>
          <w:b/>
        </w:rPr>
        <w:t>[1</w:t>
      </w:r>
      <w:r>
        <w:rPr>
          <w:rFonts w:asciiTheme="minorHAnsi" w:hAnsiTheme="minorHAnsi" w:cstheme="minorHAnsi"/>
          <w:b/>
        </w:rPr>
        <w:t>-TXT</w:t>
      </w:r>
      <w:r w:rsidRPr="008C5747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 Then, v</w:t>
      </w:r>
      <w:r w:rsidRPr="008C5747">
        <w:rPr>
          <w:rFonts w:asciiTheme="minorHAnsi" w:hAnsiTheme="minorHAnsi" w:cstheme="minorHAnsi"/>
          <w:bCs/>
        </w:rPr>
        <w:t>ortex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[2]</w:t>
      </w:r>
      <w:r w:rsidRPr="008C5747">
        <w:rPr>
          <w:rFonts w:asciiTheme="minorHAnsi" w:hAnsiTheme="minorHAnsi" w:cstheme="minorHAnsi"/>
          <w:bCs/>
        </w:rPr>
        <w:t xml:space="preserve"> and immerse the internal standard solution</w:t>
      </w:r>
      <w:r>
        <w:rPr>
          <w:rFonts w:asciiTheme="minorHAnsi" w:hAnsiTheme="minorHAnsi" w:cstheme="minorHAnsi"/>
          <w:bCs/>
        </w:rPr>
        <w:t>s</w:t>
      </w:r>
      <w:r w:rsidRPr="008C5747">
        <w:rPr>
          <w:rFonts w:asciiTheme="minorHAnsi" w:hAnsiTheme="minorHAnsi" w:cstheme="minorHAnsi"/>
          <w:bCs/>
        </w:rPr>
        <w:t xml:space="preserve"> in an ultrasonic water bath </w:t>
      </w:r>
      <w:r>
        <w:rPr>
          <w:rFonts w:asciiTheme="minorHAnsi" w:hAnsiTheme="minorHAnsi" w:cstheme="minorHAnsi"/>
          <w:bCs/>
        </w:rPr>
        <w:t xml:space="preserve">until the lipid standards have fully dissolved </w:t>
      </w:r>
      <w:r w:rsidRPr="008C5747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/>
        </w:rPr>
        <w:t>.</w:t>
      </w:r>
    </w:p>
    <w:p w14:paraId="6125F9F2" w14:textId="779E335E" w:rsidR="008C5747" w:rsidRPr="008C5747" w:rsidRDefault="008C574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</w:t>
      </w:r>
      <w:r w:rsidR="00743A9D">
        <w:rPr>
          <w:rFonts w:asciiTheme="minorHAnsi" w:hAnsiTheme="minorHAnsi" w:cstheme="minorHAnsi"/>
          <w:bCs/>
        </w:rPr>
        <w:t>setting a timer for 20 mins</w:t>
      </w:r>
      <w:r>
        <w:rPr>
          <w:rFonts w:asciiTheme="minorHAnsi" w:hAnsiTheme="minorHAnsi" w:cstheme="minorHAnsi"/>
          <w:bCs/>
        </w:rPr>
        <w:t>, tissue samples</w:t>
      </w:r>
      <w:r w:rsidR="00743A9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bookmarkStart w:id="3" w:name="_Hlk69484850"/>
      <w:r>
        <w:rPr>
          <w:rFonts w:asciiTheme="minorHAnsi" w:hAnsiTheme="minorHAnsi" w:cstheme="minorHAnsi"/>
          <w:bCs/>
        </w:rPr>
        <w:t>MS lipid standards</w:t>
      </w:r>
      <w:r w:rsidR="00743A9D">
        <w:rPr>
          <w:rFonts w:asciiTheme="minorHAnsi" w:hAnsiTheme="minorHAnsi" w:cstheme="minorHAnsi"/>
          <w:bCs/>
        </w:rPr>
        <w:t>, incubating</w:t>
      </w:r>
      <w:r>
        <w:rPr>
          <w:rFonts w:asciiTheme="minorHAnsi" w:hAnsiTheme="minorHAnsi" w:cstheme="minorHAnsi"/>
          <w:bCs/>
        </w:rPr>
        <w:t xml:space="preserve"> </w:t>
      </w:r>
      <w:bookmarkEnd w:id="3"/>
      <w:r>
        <w:rPr>
          <w:rFonts w:asciiTheme="minorHAnsi" w:hAnsiTheme="minorHAnsi" w:cstheme="minorHAnsi"/>
          <w:bCs/>
        </w:rPr>
        <w:t xml:space="preserve">in view. </w:t>
      </w:r>
      <w:r w:rsidRPr="008C5747">
        <w:rPr>
          <w:rFonts w:asciiTheme="minorHAnsi" w:hAnsiTheme="minorHAnsi" w:cstheme="minorHAnsi"/>
          <w:b/>
        </w:rPr>
        <w:t>TEXT: See text for MS lipid standards preparation</w:t>
      </w:r>
    </w:p>
    <w:p w14:paraId="24566EFE" w14:textId="47A16590" w:rsidR="008C5747" w:rsidRDefault="008C574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vortexing the standards.</w:t>
      </w:r>
    </w:p>
    <w:p w14:paraId="15C2200E" w14:textId="0795FA2C" w:rsidR="008C5747" w:rsidRDefault="008C5747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immersing the standards in an </w:t>
      </w:r>
      <w:r w:rsidRPr="008C5747">
        <w:rPr>
          <w:rFonts w:asciiTheme="minorHAnsi" w:hAnsiTheme="minorHAnsi" w:cstheme="minorHAnsi"/>
          <w:bCs/>
        </w:rPr>
        <w:t>ultrasonic water bath</w:t>
      </w:r>
      <w:r>
        <w:rPr>
          <w:rFonts w:asciiTheme="minorHAnsi" w:hAnsiTheme="minorHAnsi" w:cstheme="minorHAnsi"/>
          <w:bCs/>
        </w:rPr>
        <w:t>.</w:t>
      </w:r>
    </w:p>
    <w:p w14:paraId="1FAB0C61" w14:textId="77777777" w:rsidR="00F5050F" w:rsidRPr="008C5747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FB08E4B" w14:textId="1BA074A1" w:rsidR="008C5747" w:rsidRPr="008C5747" w:rsidRDefault="008C5747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8C5747">
        <w:rPr>
          <w:rFonts w:asciiTheme="minorHAnsi" w:hAnsiTheme="minorHAnsi" w:cstheme="minorHAnsi"/>
          <w:bCs/>
        </w:rPr>
        <w:t>Using a repeating pipette, add 250 p</w:t>
      </w:r>
      <w:r>
        <w:rPr>
          <w:rFonts w:asciiTheme="minorHAnsi" w:hAnsiTheme="minorHAnsi" w:cstheme="minorHAnsi"/>
          <w:bCs/>
        </w:rPr>
        <w:t>icomoles</w:t>
      </w:r>
      <w:r w:rsidRPr="008C5747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 xml:space="preserve">the </w:t>
      </w:r>
      <w:r w:rsidRPr="008C5747">
        <w:rPr>
          <w:rFonts w:asciiTheme="minorHAnsi" w:hAnsiTheme="minorHAnsi" w:cstheme="minorHAnsi"/>
          <w:bCs/>
        </w:rPr>
        <w:t>internal mass spectrometry standards to each tube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[1]</w:t>
      </w:r>
      <w:r w:rsidR="00F5050F">
        <w:rPr>
          <w:rFonts w:asciiTheme="minorHAnsi" w:hAnsiTheme="minorHAnsi" w:cstheme="minorHAnsi"/>
          <w:bCs/>
        </w:rPr>
        <w:t xml:space="preserve"> and</w:t>
      </w:r>
      <w:r w:rsidRPr="008C5747">
        <w:rPr>
          <w:rFonts w:asciiTheme="minorHAnsi" w:hAnsiTheme="minorHAnsi" w:cstheme="minorHAnsi"/>
          <w:bCs/>
        </w:rPr>
        <w:t xml:space="preserve"> </w:t>
      </w:r>
      <w:r w:rsidR="00F5050F" w:rsidRPr="008C5747">
        <w:rPr>
          <w:rFonts w:asciiTheme="minorHAnsi" w:hAnsiTheme="minorHAnsi" w:cstheme="minorHAnsi"/>
          <w:bCs/>
        </w:rPr>
        <w:t>lightly</w:t>
      </w:r>
      <w:r w:rsidR="00F5050F">
        <w:rPr>
          <w:rFonts w:asciiTheme="minorHAnsi" w:hAnsiTheme="minorHAnsi" w:cstheme="minorHAnsi"/>
          <w:bCs/>
        </w:rPr>
        <w:t xml:space="preserve"> r</w:t>
      </w:r>
      <w:r w:rsidRPr="008C5747">
        <w:rPr>
          <w:rFonts w:asciiTheme="minorHAnsi" w:hAnsiTheme="minorHAnsi" w:cstheme="minorHAnsi"/>
          <w:bCs/>
        </w:rPr>
        <w:t>e-cap the tubes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/>
        </w:rPr>
        <w:t>.</w:t>
      </w:r>
    </w:p>
    <w:p w14:paraId="63234D87" w14:textId="0E4265DD" w:rsidR="008C5747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Talent adding </w:t>
      </w:r>
      <w:r w:rsidRPr="008C5747">
        <w:rPr>
          <w:rFonts w:asciiTheme="minorHAnsi" w:hAnsiTheme="minorHAnsi" w:cstheme="minorHAnsi"/>
          <w:bCs/>
        </w:rPr>
        <w:t>internal mass spectrometry standards to each tube</w:t>
      </w:r>
      <w:r>
        <w:rPr>
          <w:rFonts w:asciiTheme="minorHAnsi" w:hAnsiTheme="minorHAnsi" w:cstheme="minorHAnsi"/>
          <w:bCs/>
        </w:rPr>
        <w:t>.</w:t>
      </w:r>
    </w:p>
    <w:p w14:paraId="244A8A55" w14:textId="0006A708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re-capping the tubes.</w:t>
      </w:r>
    </w:p>
    <w:p w14:paraId="1A427D74" w14:textId="77777777" w:rsid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FF13868" w14:textId="59DED4D2" w:rsidR="00F81D44" w:rsidRDefault="00F5050F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To facilitate homogenization, adjust the volume of methanol to 2 milliliters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/>
        </w:rPr>
        <w:t>[1]</w:t>
      </w:r>
      <w:r w:rsidRPr="00F5050F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Then, </w:t>
      </w:r>
      <w:r w:rsidRPr="00F5050F">
        <w:rPr>
          <w:rFonts w:asciiTheme="minorHAnsi" w:hAnsiTheme="minorHAnsi" w:cstheme="minorHAnsi"/>
          <w:bCs/>
        </w:rPr>
        <w:t xml:space="preserve">triturate the tissue </w:t>
      </w:r>
      <w:r>
        <w:rPr>
          <w:rFonts w:asciiTheme="minorHAnsi" w:hAnsiTheme="minorHAnsi" w:cstheme="minorHAnsi"/>
          <w:bCs/>
        </w:rPr>
        <w:t xml:space="preserve">using a </w:t>
      </w:r>
      <w:r w:rsidRPr="00F5050F">
        <w:rPr>
          <w:rFonts w:asciiTheme="minorHAnsi" w:hAnsiTheme="minorHAnsi" w:cstheme="minorHAnsi"/>
          <w:bCs/>
        </w:rPr>
        <w:t xml:space="preserve">homogenizer </w:t>
      </w:r>
      <w:r>
        <w:rPr>
          <w:rFonts w:asciiTheme="minorHAnsi" w:hAnsiTheme="minorHAnsi" w:cstheme="minorHAnsi"/>
          <w:bCs/>
        </w:rPr>
        <w:t xml:space="preserve">by moving the </w:t>
      </w:r>
      <w:r w:rsidRPr="00F5050F">
        <w:rPr>
          <w:rFonts w:asciiTheme="minorHAnsi" w:hAnsiTheme="minorHAnsi" w:cstheme="minorHAnsi"/>
          <w:bCs/>
        </w:rPr>
        <w:t>homogenizer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Cs/>
        </w:rPr>
        <w:t>tip in a circular motion gently pres</w:t>
      </w:r>
      <w:r w:rsidR="00D91F66">
        <w:rPr>
          <w:rFonts w:asciiTheme="minorHAnsi" w:hAnsiTheme="minorHAnsi" w:cstheme="minorHAnsi"/>
          <w:bCs/>
        </w:rPr>
        <w:t>sed</w:t>
      </w:r>
      <w:r w:rsidRPr="00F5050F">
        <w:rPr>
          <w:rFonts w:asciiTheme="minorHAnsi" w:hAnsiTheme="minorHAnsi" w:cstheme="minorHAnsi"/>
          <w:bCs/>
        </w:rPr>
        <w:t xml:space="preserve"> against the tube wall </w:t>
      </w:r>
      <w:r w:rsidRPr="00F5050F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 When</w:t>
      </w:r>
      <w:r w:rsidRPr="00F5050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clumps are no longer visible, r</w:t>
      </w:r>
      <w:r w:rsidRPr="00F5050F">
        <w:rPr>
          <w:rFonts w:asciiTheme="minorHAnsi" w:hAnsiTheme="minorHAnsi" w:cstheme="minorHAnsi"/>
          <w:bCs/>
        </w:rPr>
        <w:t>e-cap the tube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7C1B85B6" w14:textId="6C5A828C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methanol to the tubes.</w:t>
      </w:r>
    </w:p>
    <w:p w14:paraId="674F191D" w14:textId="5ED9A22E" w:rsidR="00F5050F" w:rsidRDefault="00483562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F5050F">
        <w:rPr>
          <w:rFonts w:asciiTheme="minorHAnsi" w:hAnsiTheme="minorHAnsi" w:cstheme="minorHAnsi"/>
          <w:bCs/>
        </w:rPr>
        <w:t>Talent homogenizing the tissue</w:t>
      </w:r>
      <w:r w:rsidR="00D91F66">
        <w:rPr>
          <w:rFonts w:asciiTheme="minorHAnsi" w:hAnsiTheme="minorHAnsi" w:cstheme="minorHAnsi"/>
          <w:bCs/>
        </w:rPr>
        <w:t xml:space="preserve">, </w:t>
      </w:r>
      <w:r w:rsidR="00F5050F">
        <w:rPr>
          <w:rFonts w:asciiTheme="minorHAnsi" w:hAnsiTheme="minorHAnsi" w:cstheme="minorHAnsi"/>
          <w:bCs/>
        </w:rPr>
        <w:t xml:space="preserve">moving </w:t>
      </w:r>
      <w:r w:rsidR="009650B1">
        <w:rPr>
          <w:rFonts w:asciiTheme="minorHAnsi" w:hAnsiTheme="minorHAnsi" w:cstheme="minorHAnsi"/>
          <w:bCs/>
        </w:rPr>
        <w:t xml:space="preserve">the </w:t>
      </w:r>
      <w:r w:rsidR="00F5050F">
        <w:rPr>
          <w:rFonts w:asciiTheme="minorHAnsi" w:hAnsiTheme="minorHAnsi" w:cstheme="minorHAnsi"/>
          <w:bCs/>
        </w:rPr>
        <w:t>tip in a circular motion pressed against the wall.</w:t>
      </w:r>
    </w:p>
    <w:p w14:paraId="541BFC54" w14:textId="03D390AE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re-capping the tube.</w:t>
      </w:r>
    </w:p>
    <w:p w14:paraId="6662138E" w14:textId="77777777" w:rsid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0993A1C1" w14:textId="367CBB81" w:rsidR="00F5050F" w:rsidRPr="00F5050F" w:rsidRDefault="00F5050F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Immerse the tube at a 45</w:t>
      </w:r>
      <w:r>
        <w:rPr>
          <w:rFonts w:asciiTheme="minorHAnsi" w:hAnsiTheme="minorHAnsi" w:cstheme="minorHAnsi"/>
          <w:bCs/>
        </w:rPr>
        <w:t>-degree</w:t>
      </w:r>
      <w:r w:rsidRPr="00F5050F">
        <w:rPr>
          <w:rFonts w:asciiTheme="minorHAnsi" w:hAnsiTheme="minorHAnsi" w:cstheme="minorHAnsi"/>
          <w:bCs/>
        </w:rPr>
        <w:t xml:space="preserve"> angle in an ultrasonic water bath for 5</w:t>
      </w:r>
      <w:r>
        <w:rPr>
          <w:rFonts w:asciiTheme="minorHAnsi" w:hAnsiTheme="minorHAnsi" w:cstheme="minorHAnsi"/>
          <w:bCs/>
        </w:rPr>
        <w:t xml:space="preserve"> to </w:t>
      </w:r>
      <w:r w:rsidRPr="00F5050F">
        <w:rPr>
          <w:rFonts w:asciiTheme="minorHAnsi" w:hAnsiTheme="minorHAnsi" w:cstheme="minorHAnsi"/>
          <w:bCs/>
        </w:rPr>
        <w:t>10 s</w:t>
      </w:r>
      <w:r>
        <w:rPr>
          <w:rFonts w:asciiTheme="minorHAnsi" w:hAnsiTheme="minorHAnsi" w:cstheme="minorHAnsi"/>
          <w:bCs/>
        </w:rPr>
        <w:t xml:space="preserve">econds </w:t>
      </w:r>
      <w:r w:rsidRPr="00F5050F"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/>
        </w:rPr>
        <w:t xml:space="preserve">. </w:t>
      </w:r>
      <w:r w:rsidRPr="00F5050F">
        <w:rPr>
          <w:rFonts w:asciiTheme="minorHAnsi" w:hAnsiTheme="minorHAnsi" w:cstheme="minorHAnsi"/>
          <w:bCs/>
        </w:rPr>
        <w:t>Then,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under</w:t>
      </w:r>
      <w:r w:rsidRPr="00F5050F">
        <w:rPr>
          <w:rFonts w:asciiTheme="minorHAnsi" w:hAnsiTheme="minorHAnsi" w:cstheme="minorHAnsi"/>
        </w:rPr>
        <w:t xml:space="preserve"> a fume-hood, add chloroform </w:t>
      </w:r>
      <w:r w:rsidRPr="00F5050F">
        <w:rPr>
          <w:rFonts w:asciiTheme="minorHAnsi" w:hAnsiTheme="minorHAnsi" w:cstheme="minorHAnsi"/>
          <w:b/>
          <w:bCs/>
        </w:rPr>
        <w:t xml:space="preserve">[2] </w:t>
      </w:r>
      <w:r w:rsidRPr="00F5050F">
        <w:rPr>
          <w:rFonts w:asciiTheme="minorHAnsi" w:hAnsiTheme="minorHAnsi" w:cstheme="minorHAnsi"/>
        </w:rPr>
        <w:t>and methanol to each tube</w:t>
      </w:r>
      <w:r>
        <w:rPr>
          <w:rFonts w:asciiTheme="minorHAnsi" w:hAnsiTheme="minorHAnsi" w:cstheme="minorHAnsi"/>
        </w:rPr>
        <w:t xml:space="preserve"> to achieve a m</w:t>
      </w:r>
      <w:r w:rsidRPr="00F5050F">
        <w:rPr>
          <w:rFonts w:asciiTheme="minorHAnsi" w:hAnsiTheme="minorHAnsi" w:cstheme="minorHAnsi"/>
        </w:rPr>
        <w:t>ethanol</w:t>
      </w:r>
      <w:r>
        <w:rPr>
          <w:rFonts w:asciiTheme="minorHAnsi" w:hAnsiTheme="minorHAnsi" w:cstheme="minorHAnsi"/>
        </w:rPr>
        <w:t xml:space="preserve"> to c</w:t>
      </w:r>
      <w:r w:rsidRPr="00F5050F">
        <w:rPr>
          <w:rFonts w:asciiTheme="minorHAnsi" w:hAnsiTheme="minorHAnsi" w:cstheme="minorHAnsi"/>
        </w:rPr>
        <w:t>hloroform</w:t>
      </w:r>
      <w:r>
        <w:rPr>
          <w:rFonts w:asciiTheme="minorHAnsi" w:hAnsiTheme="minorHAnsi" w:cstheme="minorHAnsi"/>
        </w:rPr>
        <w:t xml:space="preserve"> to w</w:t>
      </w:r>
      <w:r w:rsidRPr="00F5050F">
        <w:rPr>
          <w:rFonts w:asciiTheme="minorHAnsi" w:hAnsiTheme="minorHAnsi" w:cstheme="minorHAnsi"/>
        </w:rPr>
        <w:t>ater</w:t>
      </w:r>
      <w:r>
        <w:rPr>
          <w:rFonts w:asciiTheme="minorHAnsi" w:hAnsiTheme="minorHAnsi" w:cstheme="minorHAnsi"/>
        </w:rPr>
        <w:t xml:space="preserve"> ratio of 2 to 1 to 0.1</w:t>
      </w:r>
      <w:r w:rsidRPr="00F5050F"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Pr="00F5050F">
        <w:rPr>
          <w:rFonts w:asciiTheme="minorHAnsi" w:hAnsiTheme="minorHAnsi" w:cstheme="minorHAnsi"/>
          <w:b/>
          <w:bCs/>
        </w:rPr>
        <w:t>]</w:t>
      </w:r>
      <w:r w:rsidRPr="00F5050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Pr="00F5050F">
        <w:rPr>
          <w:rFonts w:asciiTheme="minorHAnsi" w:hAnsiTheme="minorHAnsi" w:cstheme="minorHAnsi"/>
        </w:rPr>
        <w:t xml:space="preserve">eal </w:t>
      </w:r>
      <w:r>
        <w:rPr>
          <w:rFonts w:asciiTheme="minorHAnsi" w:hAnsiTheme="minorHAnsi" w:cstheme="minorHAnsi"/>
        </w:rPr>
        <w:t>the tubes</w:t>
      </w:r>
      <w:r w:rsidRPr="00F5050F">
        <w:rPr>
          <w:rFonts w:asciiTheme="minorHAnsi" w:hAnsiTheme="minorHAnsi" w:cstheme="minorHAnsi"/>
        </w:rPr>
        <w:t xml:space="preserve"> tightly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Pr="00F5050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l</w:t>
      </w:r>
      <w:r w:rsidRPr="00F5050F">
        <w:rPr>
          <w:rFonts w:asciiTheme="minorHAnsi" w:hAnsiTheme="minorHAnsi" w:cstheme="minorHAnsi"/>
        </w:rPr>
        <w:t xml:space="preserve">eave </w:t>
      </w:r>
      <w:r>
        <w:rPr>
          <w:rFonts w:asciiTheme="minorHAnsi" w:hAnsiTheme="minorHAnsi" w:cstheme="minorHAnsi"/>
        </w:rPr>
        <w:t xml:space="preserve">them </w:t>
      </w:r>
      <w:r w:rsidRPr="00F5050F">
        <w:rPr>
          <w:rFonts w:asciiTheme="minorHAnsi" w:hAnsiTheme="minorHAnsi" w:cstheme="minorHAnsi"/>
        </w:rPr>
        <w:t>on the benchtop until the end of the day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5</w:t>
      </w:r>
      <w:r w:rsidRPr="00F5050F">
        <w:rPr>
          <w:rFonts w:asciiTheme="minorHAnsi" w:hAnsiTheme="minorHAnsi" w:cstheme="minorHAnsi"/>
          <w:b/>
          <w:bCs/>
        </w:rPr>
        <w:t>]</w:t>
      </w:r>
      <w:r w:rsidRPr="00F5050F">
        <w:rPr>
          <w:rFonts w:asciiTheme="minorHAnsi" w:hAnsiTheme="minorHAnsi" w:cstheme="minorHAnsi"/>
        </w:rPr>
        <w:t>.</w:t>
      </w:r>
    </w:p>
    <w:p w14:paraId="1EEFEF9F" w14:textId="30EEAD87" w:rsidR="00F5050F" w:rsidRP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immersing tube </w:t>
      </w:r>
      <w:r w:rsidRPr="00F5050F">
        <w:rPr>
          <w:rFonts w:asciiTheme="minorHAnsi" w:hAnsiTheme="minorHAnsi" w:cstheme="minorHAnsi"/>
          <w:bCs/>
        </w:rPr>
        <w:t>in an ultrasonic water bath</w:t>
      </w:r>
      <w:r w:rsidR="00F900A9">
        <w:rPr>
          <w:rFonts w:asciiTheme="minorHAnsi" w:hAnsiTheme="minorHAnsi" w:cstheme="minorHAnsi"/>
          <w:bCs/>
        </w:rPr>
        <w:t xml:space="preserve"> at a 45° angle</w:t>
      </w:r>
      <w:r>
        <w:rPr>
          <w:rFonts w:asciiTheme="minorHAnsi" w:hAnsiTheme="minorHAnsi" w:cstheme="minorHAnsi"/>
          <w:bCs/>
        </w:rPr>
        <w:t xml:space="preserve">. </w:t>
      </w:r>
      <w:r w:rsidRPr="00F5050F">
        <w:rPr>
          <w:rFonts w:asciiTheme="minorHAnsi" w:hAnsiTheme="minorHAnsi" w:cstheme="minorHAnsi"/>
          <w:b/>
        </w:rPr>
        <w:t>TEXT: If clumps form, re</w:t>
      </w:r>
      <w:r>
        <w:rPr>
          <w:rFonts w:asciiTheme="minorHAnsi" w:hAnsiTheme="minorHAnsi" w:cstheme="minorHAnsi"/>
          <w:b/>
        </w:rPr>
        <w:t xml:space="preserve">peat </w:t>
      </w:r>
      <w:r w:rsidRPr="00F5050F">
        <w:rPr>
          <w:rFonts w:asciiTheme="minorHAnsi" w:hAnsiTheme="minorHAnsi" w:cstheme="minorHAnsi"/>
          <w:b/>
        </w:rPr>
        <w:t>homogeniz</w:t>
      </w:r>
      <w:r>
        <w:rPr>
          <w:rFonts w:asciiTheme="minorHAnsi" w:hAnsiTheme="minorHAnsi" w:cstheme="minorHAnsi"/>
          <w:b/>
        </w:rPr>
        <w:t>ation and ultrasonication</w:t>
      </w:r>
    </w:p>
    <w:p w14:paraId="64772743" w14:textId="77A8896D" w:rsidR="00F5050F" w:rsidRP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Talent adding </w:t>
      </w:r>
      <w:r w:rsidRPr="00F5050F">
        <w:rPr>
          <w:rFonts w:asciiTheme="minorHAnsi" w:hAnsiTheme="minorHAnsi" w:cstheme="minorHAnsi"/>
        </w:rPr>
        <w:t>chloroform</w:t>
      </w:r>
      <w:r>
        <w:rPr>
          <w:rFonts w:asciiTheme="minorHAnsi" w:hAnsiTheme="minorHAnsi" w:cstheme="minorHAnsi"/>
        </w:rPr>
        <w:t>.</w:t>
      </w:r>
    </w:p>
    <w:p w14:paraId="2DBB186D" w14:textId="514C9D35" w:rsidR="00F5050F" w:rsidRP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Talent adding methanol. </w:t>
      </w:r>
      <w:r w:rsidRPr="00F5050F">
        <w:rPr>
          <w:rFonts w:asciiTheme="minorHAnsi" w:hAnsiTheme="minorHAnsi" w:cstheme="minorHAnsi"/>
          <w:b/>
          <w:bCs/>
        </w:rPr>
        <w:t>TEXT: See text for details on total extraction volume</w:t>
      </w:r>
      <w:r>
        <w:rPr>
          <w:rFonts w:asciiTheme="minorHAnsi" w:hAnsiTheme="minorHAnsi" w:cstheme="minorHAnsi"/>
        </w:rPr>
        <w:t xml:space="preserve"> </w:t>
      </w:r>
    </w:p>
    <w:p w14:paraId="65630DCE" w14:textId="3D6A7BAD" w:rsidR="00F5050F" w:rsidRP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Talent sealing tubes.</w:t>
      </w:r>
    </w:p>
    <w:p w14:paraId="39177756" w14:textId="5B952D02" w:rsidR="00F5050F" w:rsidRP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Shot of tubes left on the bench.</w:t>
      </w:r>
    </w:p>
    <w:p w14:paraId="04EC881D" w14:textId="77777777" w:rsidR="00F5050F" w:rsidRP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9C59B4" w14:textId="6461E28F" w:rsidR="00F5050F" w:rsidRPr="00F5050F" w:rsidRDefault="00F5050F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Before leaving that evening, place the tightly capped tubes in a 48</w:t>
      </w:r>
      <w:r>
        <w:rPr>
          <w:rFonts w:asciiTheme="minorHAnsi" w:hAnsiTheme="minorHAnsi" w:cstheme="minorHAnsi"/>
          <w:bCs/>
        </w:rPr>
        <w:t>-degree Celsius</w:t>
      </w:r>
      <w:r w:rsidRPr="00F5050F">
        <w:rPr>
          <w:rFonts w:asciiTheme="minorHAnsi" w:hAnsiTheme="minorHAnsi" w:cstheme="minorHAnsi"/>
          <w:bCs/>
        </w:rPr>
        <w:t xml:space="preserve"> water bath </w:t>
      </w:r>
      <w:r>
        <w:rPr>
          <w:rFonts w:asciiTheme="minorHAnsi" w:hAnsiTheme="minorHAnsi" w:cstheme="minorHAnsi"/>
          <w:bCs/>
        </w:rPr>
        <w:t xml:space="preserve">for an overnight incubation </w:t>
      </w:r>
      <w:r w:rsidRPr="00F5050F">
        <w:rPr>
          <w:rFonts w:asciiTheme="minorHAnsi" w:hAnsiTheme="minorHAnsi" w:cstheme="minorHAnsi"/>
          <w:b/>
        </w:rPr>
        <w:t>[1]</w:t>
      </w:r>
      <w:r w:rsidRPr="004B500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1A3D7B1E" w14:textId="43925E37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 xml:space="preserve">Talent placing tubes in </w:t>
      </w:r>
      <w:r w:rsidR="009650B1">
        <w:rPr>
          <w:rFonts w:asciiTheme="minorHAnsi" w:hAnsiTheme="minorHAnsi" w:cstheme="minorHAnsi"/>
          <w:bCs/>
        </w:rPr>
        <w:t xml:space="preserve">a </w:t>
      </w:r>
      <w:r w:rsidRPr="00F5050F">
        <w:rPr>
          <w:rFonts w:asciiTheme="minorHAnsi" w:hAnsiTheme="minorHAnsi" w:cstheme="minorHAnsi"/>
          <w:bCs/>
        </w:rPr>
        <w:t>water bath</w:t>
      </w:r>
      <w:r>
        <w:rPr>
          <w:rFonts w:asciiTheme="minorHAnsi" w:hAnsiTheme="minorHAnsi" w:cstheme="minorHAnsi"/>
          <w:bCs/>
        </w:rPr>
        <w:t>.</w:t>
      </w:r>
    </w:p>
    <w:p w14:paraId="296B7C88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76875BC" w14:textId="61B0373F" w:rsidR="00F5050F" w:rsidRPr="00F5050F" w:rsidRDefault="00F5050F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 xml:space="preserve">On the following day, </w:t>
      </w:r>
      <w:r w:rsidRPr="00F5050F">
        <w:rPr>
          <w:rFonts w:asciiTheme="minorHAnsi" w:hAnsiTheme="minorHAnsi" w:cstheme="minorHAnsi"/>
        </w:rPr>
        <w:t>pellet any solvent-insoluble debris by centrifugation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Then, in a fume-hood, </w:t>
      </w:r>
      <w:r w:rsidRPr="00F5050F">
        <w:rPr>
          <w:rFonts w:asciiTheme="minorHAnsi" w:hAnsiTheme="minorHAnsi" w:cstheme="minorHAnsi"/>
        </w:rPr>
        <w:t>carefully decant the supernatant into pre-labeled 13 x 100</w:t>
      </w:r>
      <w:r>
        <w:rPr>
          <w:rFonts w:asciiTheme="minorHAnsi" w:hAnsiTheme="minorHAnsi" w:cstheme="minorHAnsi"/>
        </w:rPr>
        <w:t>-millimeter</w:t>
      </w:r>
      <w:r w:rsidRPr="00F5050F">
        <w:rPr>
          <w:rFonts w:asciiTheme="minorHAnsi" w:hAnsiTheme="minorHAnsi" w:cstheme="minorHAnsi"/>
        </w:rPr>
        <w:t xml:space="preserve"> borosilicate glass test</w:t>
      </w:r>
      <w:r w:rsidR="009650B1"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</w:rPr>
        <w:t xml:space="preserve">tubes </w:t>
      </w:r>
      <w:r>
        <w:rPr>
          <w:rFonts w:asciiTheme="minorHAnsi" w:hAnsiTheme="minorHAnsi" w:cstheme="minorHAnsi"/>
        </w:rPr>
        <w:t>tilted at</w:t>
      </w:r>
      <w:r w:rsidRPr="00F5050F">
        <w:rPr>
          <w:rFonts w:asciiTheme="minorHAnsi" w:hAnsiTheme="minorHAnsi" w:cstheme="minorHAnsi"/>
        </w:rPr>
        <w:t xml:space="preserve"> a 30</w:t>
      </w:r>
      <w:r>
        <w:rPr>
          <w:rFonts w:asciiTheme="minorHAnsi" w:hAnsiTheme="minorHAnsi" w:cstheme="minorHAnsi"/>
        </w:rPr>
        <w:t xml:space="preserve"> to </w:t>
      </w:r>
      <w:r w:rsidRPr="00F5050F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-degree</w:t>
      </w:r>
      <w:r w:rsidRPr="00F5050F">
        <w:rPr>
          <w:rFonts w:asciiTheme="minorHAnsi" w:hAnsiTheme="minorHAnsi" w:cstheme="minorHAnsi"/>
        </w:rPr>
        <w:t xml:space="preserve"> angle to facilitate </w:t>
      </w:r>
      <w:r>
        <w:rPr>
          <w:rFonts w:asciiTheme="minorHAnsi" w:hAnsiTheme="minorHAnsi" w:cstheme="minorHAnsi"/>
        </w:rPr>
        <w:t xml:space="preserve">the </w:t>
      </w:r>
      <w:r w:rsidRPr="00F5050F">
        <w:rPr>
          <w:rFonts w:asciiTheme="minorHAnsi" w:hAnsiTheme="minorHAnsi" w:cstheme="minorHAnsi"/>
        </w:rPr>
        <w:t>decanting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F5050F">
        <w:rPr>
          <w:rFonts w:asciiTheme="minorHAnsi" w:hAnsiTheme="minorHAnsi" w:cstheme="minorHAnsi"/>
        </w:rPr>
        <w:t xml:space="preserve"> </w:t>
      </w:r>
    </w:p>
    <w:p w14:paraId="4206A517" w14:textId="66057030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placing the tubes in a centrifuge. </w:t>
      </w:r>
      <w:r w:rsidRPr="00F5050F">
        <w:rPr>
          <w:rFonts w:asciiTheme="minorHAnsi" w:hAnsiTheme="minorHAnsi" w:cstheme="minorHAnsi"/>
          <w:b/>
        </w:rPr>
        <w:t xml:space="preserve">TEXT: 4,000–5,000 x </w:t>
      </w:r>
      <w:r w:rsidRPr="00F5050F">
        <w:rPr>
          <w:rFonts w:asciiTheme="minorHAnsi" w:hAnsiTheme="minorHAnsi" w:cstheme="minorHAnsi"/>
          <w:b/>
          <w:i/>
          <w:iCs/>
        </w:rPr>
        <w:t>g</w:t>
      </w:r>
      <w:r>
        <w:rPr>
          <w:rFonts w:asciiTheme="minorHAnsi" w:hAnsiTheme="minorHAnsi" w:cstheme="minorHAnsi"/>
          <w:b/>
        </w:rPr>
        <w:t>,</w:t>
      </w:r>
      <w:r w:rsidRPr="00F5050F">
        <w:rPr>
          <w:rFonts w:asciiTheme="minorHAnsi" w:hAnsiTheme="minorHAnsi" w:cstheme="minorHAnsi"/>
          <w:b/>
        </w:rPr>
        <w:t xml:space="preserve"> 4 °C</w:t>
      </w:r>
      <w:r>
        <w:rPr>
          <w:rFonts w:asciiTheme="minorHAnsi" w:hAnsiTheme="minorHAnsi" w:cstheme="minorHAnsi"/>
          <w:b/>
        </w:rPr>
        <w:t>,</w:t>
      </w:r>
      <w:r w:rsidRPr="00F5050F">
        <w:rPr>
          <w:rFonts w:asciiTheme="minorHAnsi" w:hAnsiTheme="minorHAnsi" w:cstheme="minorHAnsi"/>
          <w:b/>
        </w:rPr>
        <w:t xml:space="preserve"> 20 min</w:t>
      </w:r>
    </w:p>
    <w:p w14:paraId="79ADBFD8" w14:textId="1B9548BF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Talent decanting the supernatant.</w:t>
      </w:r>
    </w:p>
    <w:p w14:paraId="49148AF9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9ECA813" w14:textId="38DFF6A3" w:rsidR="00DD5FC6" w:rsidRPr="00DD5FC6" w:rsidRDefault="00F5050F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lastRenderedPageBreak/>
        <w:t xml:space="preserve">After decanting the supernatant from all tubes, use a vacuum concentrator at maximum vacuum with an initial 1-hour heating step at 40 degrees Celsius to evaporate all solvent </w:t>
      </w:r>
      <w:r w:rsidRPr="00F5050F">
        <w:rPr>
          <w:rFonts w:asciiTheme="minorHAnsi" w:hAnsiTheme="minorHAnsi" w:cstheme="minorHAnsi"/>
          <w:b/>
        </w:rPr>
        <w:t>[1]</w:t>
      </w:r>
      <w:r w:rsidR="00DD5FC6" w:rsidRPr="00DD5FC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DD5FC6">
        <w:rPr>
          <w:rFonts w:asciiTheme="minorHAnsi" w:hAnsiTheme="minorHAnsi" w:cstheme="minorHAnsi"/>
          <w:bCs/>
        </w:rPr>
        <w:t xml:space="preserve">Then, </w:t>
      </w:r>
      <w:r w:rsidR="00DD5FC6" w:rsidRPr="00F5050F">
        <w:rPr>
          <w:rFonts w:asciiTheme="minorHAnsi" w:hAnsiTheme="minorHAnsi" w:cstheme="minorHAnsi"/>
          <w:bCs/>
        </w:rPr>
        <w:t xml:space="preserve">add 500 </w:t>
      </w:r>
      <w:r w:rsidR="00DD5FC6">
        <w:rPr>
          <w:rFonts w:asciiTheme="minorHAnsi" w:hAnsiTheme="minorHAnsi" w:cstheme="minorHAnsi"/>
          <w:bCs/>
        </w:rPr>
        <w:t xml:space="preserve">microliters of </w:t>
      </w:r>
      <w:r w:rsidR="00DD5FC6" w:rsidRPr="00DD5FC6">
        <w:rPr>
          <w:rFonts w:asciiTheme="minorHAnsi" w:hAnsiTheme="minorHAnsi" w:cstheme="minorHAnsi"/>
          <w:bCs/>
        </w:rPr>
        <w:t>methanol to each tube</w:t>
      </w:r>
      <w:r w:rsidR="00DD5FC6">
        <w:rPr>
          <w:rFonts w:asciiTheme="minorHAnsi" w:hAnsiTheme="minorHAnsi" w:cstheme="minorHAnsi"/>
          <w:bCs/>
        </w:rPr>
        <w:t xml:space="preserve"> </w:t>
      </w:r>
      <w:r w:rsidR="00DD5FC6" w:rsidRPr="00DD5FC6">
        <w:rPr>
          <w:rFonts w:asciiTheme="minorHAnsi" w:hAnsiTheme="minorHAnsi" w:cstheme="minorHAnsi"/>
          <w:b/>
        </w:rPr>
        <w:t>[2]</w:t>
      </w:r>
      <w:r w:rsidR="00DD5FC6" w:rsidRPr="004B5006">
        <w:rPr>
          <w:rFonts w:asciiTheme="minorHAnsi" w:hAnsiTheme="minorHAnsi" w:cstheme="minorHAnsi"/>
          <w:bCs/>
        </w:rPr>
        <w:t>.</w:t>
      </w:r>
    </w:p>
    <w:p w14:paraId="0A492116" w14:textId="3565568B" w:rsidR="00F5050F" w:rsidRDefault="00F5050F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tubes in the vacuum concentrator</w:t>
      </w:r>
      <w:r w:rsidRPr="00F5050F">
        <w:rPr>
          <w:rFonts w:asciiTheme="minorHAnsi" w:hAnsiTheme="minorHAnsi" w:cstheme="minorHAnsi"/>
          <w:bCs/>
        </w:rPr>
        <w:t>.</w:t>
      </w:r>
    </w:p>
    <w:p w14:paraId="046BE839" w14:textId="34244627" w:rsid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methanol to each tube.</w:t>
      </w:r>
    </w:p>
    <w:p w14:paraId="6EA41BE2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14C2B2E" w14:textId="48EEDC54" w:rsidR="00DD5FC6" w:rsidRPr="00DD5FC6" w:rsidRDefault="00DD5FC6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To r</w:t>
      </w:r>
      <w:r w:rsidRPr="00DD5FC6">
        <w:rPr>
          <w:rFonts w:asciiTheme="minorHAnsi" w:hAnsiTheme="minorHAnsi" w:cstheme="minorHAnsi"/>
        </w:rPr>
        <w:t>esuspend the dried lipid extracts</w:t>
      </w:r>
      <w:r>
        <w:rPr>
          <w:rFonts w:asciiTheme="minorHAnsi" w:hAnsiTheme="minorHAnsi" w:cstheme="minorHAnsi"/>
        </w:rPr>
        <w:t>,</w:t>
      </w:r>
      <w:r w:rsidRPr="00DD5FC6">
        <w:rPr>
          <w:rFonts w:asciiTheme="minorHAnsi" w:hAnsiTheme="minorHAnsi" w:cstheme="minorHAnsi"/>
        </w:rPr>
        <w:t xml:space="preserve"> vortex</w:t>
      </w:r>
      <w:r>
        <w:rPr>
          <w:rFonts w:asciiTheme="minorHAnsi" w:hAnsiTheme="minorHAnsi" w:cstheme="minorHAnsi"/>
        </w:rPr>
        <w:t xml:space="preserve"> the tube</w:t>
      </w:r>
      <w:r w:rsidRPr="00DD5FC6">
        <w:rPr>
          <w:rFonts w:asciiTheme="minorHAnsi" w:hAnsiTheme="minorHAnsi" w:cstheme="minorHAnsi"/>
        </w:rPr>
        <w:t xml:space="preserve"> for 5</w:t>
      </w:r>
      <w:r>
        <w:rPr>
          <w:rFonts w:asciiTheme="minorHAnsi" w:hAnsiTheme="minorHAnsi" w:cstheme="minorHAnsi"/>
        </w:rPr>
        <w:t xml:space="preserve"> to </w:t>
      </w:r>
      <w:r w:rsidRPr="00DD5FC6">
        <w:rPr>
          <w:rFonts w:asciiTheme="minorHAnsi" w:hAnsiTheme="minorHAnsi" w:cstheme="minorHAnsi"/>
        </w:rPr>
        <w:t>10 s</w:t>
      </w:r>
      <w:r>
        <w:rPr>
          <w:rFonts w:asciiTheme="minorHAnsi" w:hAnsiTheme="minorHAnsi" w:cstheme="minorHAnsi"/>
        </w:rPr>
        <w:t xml:space="preserve">econds </w:t>
      </w:r>
      <w:r w:rsidRPr="00DD5FC6">
        <w:rPr>
          <w:rFonts w:asciiTheme="minorHAnsi" w:hAnsiTheme="minorHAnsi" w:cstheme="minorHAnsi"/>
          <w:b/>
          <w:bCs/>
        </w:rPr>
        <w:t>[1]</w:t>
      </w:r>
      <w:r w:rsidRPr="00DD5FC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DD5FC6">
        <w:rPr>
          <w:rFonts w:asciiTheme="minorHAnsi" w:hAnsiTheme="minorHAnsi" w:cstheme="minorHAnsi"/>
        </w:rPr>
        <w:t xml:space="preserve"> immers</w:t>
      </w:r>
      <w:r>
        <w:rPr>
          <w:rFonts w:asciiTheme="minorHAnsi" w:hAnsiTheme="minorHAnsi" w:cstheme="minorHAnsi"/>
        </w:rPr>
        <w:t xml:space="preserve">e the tube </w:t>
      </w:r>
      <w:r w:rsidRPr="00DD5FC6">
        <w:rPr>
          <w:rFonts w:asciiTheme="minorHAnsi" w:hAnsiTheme="minorHAnsi" w:cstheme="minorHAnsi"/>
        </w:rPr>
        <w:t>in an ultrasonic water bath at a 45</w:t>
      </w:r>
      <w:r>
        <w:rPr>
          <w:rFonts w:asciiTheme="minorHAnsi" w:hAnsiTheme="minorHAnsi" w:cstheme="minorHAnsi"/>
        </w:rPr>
        <w:t>-degree</w:t>
      </w:r>
      <w:r w:rsidRPr="00DD5FC6">
        <w:rPr>
          <w:rFonts w:asciiTheme="minorHAnsi" w:hAnsiTheme="minorHAnsi" w:cstheme="minorHAnsi"/>
        </w:rPr>
        <w:t xml:space="preserve"> angle </w:t>
      </w:r>
      <w:r>
        <w:rPr>
          <w:rFonts w:asciiTheme="minorHAnsi" w:hAnsiTheme="minorHAnsi" w:cstheme="minorHAnsi"/>
        </w:rPr>
        <w:t xml:space="preserve">with rotation </w:t>
      </w:r>
      <w:r w:rsidRPr="00DD5FC6">
        <w:rPr>
          <w:rFonts w:asciiTheme="minorHAnsi" w:hAnsiTheme="minorHAnsi" w:cstheme="minorHAnsi"/>
        </w:rPr>
        <w:t>for 2 min</w:t>
      </w:r>
      <w:r>
        <w:rPr>
          <w:rFonts w:asciiTheme="minorHAnsi" w:hAnsiTheme="minorHAnsi" w:cstheme="minorHAnsi"/>
        </w:rPr>
        <w:t xml:space="preserve">utes </w:t>
      </w:r>
      <w:r w:rsidRPr="00DD5FC6">
        <w:rPr>
          <w:rFonts w:asciiTheme="minorHAnsi" w:hAnsiTheme="minorHAnsi" w:cstheme="minorHAnsi"/>
          <w:b/>
          <w:bCs/>
        </w:rPr>
        <w:t>[2]</w:t>
      </w:r>
      <w:r w:rsidRPr="00DD5FC6">
        <w:rPr>
          <w:rFonts w:asciiTheme="minorHAnsi" w:hAnsiTheme="minorHAnsi" w:cstheme="minorHAnsi"/>
        </w:rPr>
        <w:t xml:space="preserve">. Re-vortex </w:t>
      </w:r>
      <w:r>
        <w:rPr>
          <w:rFonts w:asciiTheme="minorHAnsi" w:hAnsiTheme="minorHAnsi" w:cstheme="minorHAnsi"/>
        </w:rPr>
        <w:t xml:space="preserve">the tube </w:t>
      </w:r>
      <w:r w:rsidRPr="00DD5FC6">
        <w:rPr>
          <w:rFonts w:asciiTheme="minorHAnsi" w:hAnsiTheme="minorHAnsi" w:cstheme="minorHAnsi"/>
        </w:rPr>
        <w:t>for 5 s</w:t>
      </w:r>
      <w:r>
        <w:rPr>
          <w:rFonts w:asciiTheme="minorHAnsi" w:hAnsiTheme="minorHAnsi" w:cstheme="minorHAnsi"/>
        </w:rPr>
        <w:t>econds</w:t>
      </w:r>
      <w:r w:rsidRPr="00DD5FC6"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re-</w:t>
      </w:r>
      <w:r w:rsidRPr="00DD5FC6">
        <w:rPr>
          <w:rFonts w:asciiTheme="minorHAnsi" w:hAnsiTheme="minorHAnsi" w:cstheme="minorHAnsi"/>
        </w:rPr>
        <w:t xml:space="preserve">immerse in </w:t>
      </w:r>
      <w:r>
        <w:rPr>
          <w:rFonts w:asciiTheme="minorHAnsi" w:hAnsiTheme="minorHAnsi" w:cstheme="minorHAnsi"/>
        </w:rPr>
        <w:t xml:space="preserve">the </w:t>
      </w:r>
      <w:r w:rsidRPr="00DD5FC6">
        <w:rPr>
          <w:rFonts w:asciiTheme="minorHAnsi" w:hAnsiTheme="minorHAnsi" w:cstheme="minorHAnsi"/>
        </w:rPr>
        <w:t>ultrasonic water bath for an additional minute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229BBFC" w14:textId="68D62A8E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Talent vortexing the tube.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5.8.3.</w:t>
      </w:r>
    </w:p>
    <w:p w14:paraId="176F819E" w14:textId="55EBDB5B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5FC6">
        <w:rPr>
          <w:rFonts w:asciiTheme="minorHAnsi" w:hAnsiTheme="minorHAnsi" w:cstheme="minorHAnsi"/>
        </w:rPr>
        <w:t xml:space="preserve">Talent immersing the tube in the ultrasonic water bath.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5.8.4.</w:t>
      </w:r>
    </w:p>
    <w:p w14:paraId="396E5EEB" w14:textId="4274B093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DD5FC6">
        <w:rPr>
          <w:rFonts w:cs="Calibri"/>
          <w:bCs/>
          <w:i/>
          <w:iCs/>
          <w:color w:val="0432FF"/>
          <w:szCs w:val="24"/>
        </w:rPr>
        <w:t xml:space="preserve">Use </w:t>
      </w:r>
      <w:r>
        <w:rPr>
          <w:rFonts w:cs="Calibri"/>
          <w:bCs/>
          <w:i/>
          <w:iCs/>
          <w:color w:val="0432FF"/>
          <w:szCs w:val="24"/>
        </w:rPr>
        <w:t xml:space="preserve">5.8.1. </w:t>
      </w:r>
      <w:r w:rsidRPr="00DD5FC6">
        <w:rPr>
          <w:rFonts w:cs="Calibri"/>
          <w:bCs/>
          <w:i/>
          <w:iCs/>
          <w:color w:val="0432FF"/>
          <w:szCs w:val="24"/>
        </w:rPr>
        <w:t>Talent vortexing the tube</w:t>
      </w:r>
    </w:p>
    <w:p w14:paraId="7ADCDF95" w14:textId="28CEA583" w:rsid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DD5FC6">
        <w:rPr>
          <w:rFonts w:cs="Calibri"/>
          <w:bCs/>
          <w:i/>
          <w:iCs/>
          <w:color w:val="0432FF"/>
          <w:szCs w:val="24"/>
        </w:rPr>
        <w:t>Use 5.8.2.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DD5FC6">
        <w:rPr>
          <w:rFonts w:cs="Calibri"/>
          <w:bCs/>
          <w:i/>
          <w:iCs/>
          <w:color w:val="0432FF"/>
          <w:szCs w:val="24"/>
        </w:rPr>
        <w:t>Talent immersing the tube in the ultrasonic water bath</w:t>
      </w:r>
    </w:p>
    <w:p w14:paraId="1AB06889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2B15AB13" w14:textId="7715378E" w:rsidR="00F5050F" w:rsidRPr="00DD5FC6" w:rsidRDefault="00DD5FC6" w:rsidP="00223F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5FC6">
        <w:rPr>
          <w:rFonts w:asciiTheme="minorHAnsi" w:hAnsiTheme="minorHAnsi" w:cstheme="minorHAnsi"/>
        </w:rPr>
        <w:t>Remove any insoluble debris by centrifugation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[1</w:t>
      </w:r>
      <w:r w:rsidR="001F7D2B">
        <w:rPr>
          <w:rFonts w:asciiTheme="minorHAnsi" w:hAnsiTheme="minorHAnsi" w:cstheme="minorHAnsi"/>
          <w:b/>
          <w:bCs/>
        </w:rPr>
        <w:t>-TXT</w:t>
      </w:r>
      <w:r w:rsidRPr="00DD5FC6">
        <w:rPr>
          <w:rFonts w:asciiTheme="minorHAnsi" w:hAnsiTheme="minorHAnsi" w:cstheme="minorHAnsi"/>
          <w:b/>
          <w:bCs/>
        </w:rPr>
        <w:t>]</w:t>
      </w:r>
      <w:r w:rsidRPr="00DD5FC6">
        <w:rPr>
          <w:rFonts w:asciiTheme="minorHAnsi" w:hAnsiTheme="minorHAnsi" w:cstheme="minorHAnsi"/>
        </w:rPr>
        <w:t xml:space="preserve">, then decant the supernatant into a pre-labeled autoinjector vial </w:t>
      </w:r>
      <w:r>
        <w:rPr>
          <w:rFonts w:asciiTheme="minorHAnsi" w:hAnsiTheme="minorHAnsi" w:cstheme="minorHAnsi"/>
        </w:rPr>
        <w:t>tilted</w:t>
      </w:r>
      <w:r w:rsidRPr="00DD5FC6">
        <w:rPr>
          <w:rFonts w:asciiTheme="minorHAnsi" w:hAnsiTheme="minorHAnsi" w:cstheme="minorHAnsi"/>
        </w:rPr>
        <w:t xml:space="preserve"> at a 30</w:t>
      </w:r>
      <w:r>
        <w:rPr>
          <w:rFonts w:asciiTheme="minorHAnsi" w:hAnsiTheme="minorHAnsi" w:cstheme="minorHAnsi"/>
        </w:rPr>
        <w:t xml:space="preserve"> to </w:t>
      </w:r>
      <w:r w:rsidRPr="00DD5FC6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-degree </w:t>
      </w:r>
      <w:r w:rsidRPr="00DD5FC6">
        <w:rPr>
          <w:rFonts w:asciiTheme="minorHAnsi" w:hAnsiTheme="minorHAnsi" w:cstheme="minorHAnsi"/>
        </w:rPr>
        <w:t xml:space="preserve">angle </w:t>
      </w:r>
      <w:r>
        <w:rPr>
          <w:rFonts w:asciiTheme="minorHAnsi" w:hAnsiTheme="minorHAnsi" w:cstheme="minorHAnsi"/>
        </w:rPr>
        <w:t>to</w:t>
      </w:r>
      <w:r w:rsidRPr="00DD5FC6">
        <w:rPr>
          <w:rFonts w:asciiTheme="minorHAnsi" w:hAnsiTheme="minorHAnsi" w:cstheme="minorHAnsi"/>
        </w:rPr>
        <w:t xml:space="preserve"> facilitate </w:t>
      </w:r>
      <w:r>
        <w:rPr>
          <w:rFonts w:asciiTheme="minorHAnsi" w:hAnsiTheme="minorHAnsi" w:cstheme="minorHAnsi"/>
        </w:rPr>
        <w:t xml:space="preserve">the </w:t>
      </w:r>
      <w:r w:rsidRPr="00DD5FC6">
        <w:rPr>
          <w:rFonts w:asciiTheme="minorHAnsi" w:hAnsiTheme="minorHAnsi" w:cstheme="minorHAnsi"/>
        </w:rPr>
        <w:t>decanting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[2]</w:t>
      </w:r>
      <w:r w:rsidRPr="00DD5F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</w:rPr>
        <w:t xml:space="preserve">Cap the </w:t>
      </w:r>
      <w:r>
        <w:rPr>
          <w:rFonts w:asciiTheme="minorHAnsi" w:hAnsiTheme="minorHAnsi" w:cstheme="minorHAnsi"/>
        </w:rPr>
        <w:t>vials</w:t>
      </w:r>
      <w:r w:rsidRPr="00DD5FC6">
        <w:rPr>
          <w:rFonts w:asciiTheme="minorHAnsi" w:hAnsiTheme="minorHAnsi" w:cstheme="minorHAnsi"/>
        </w:rPr>
        <w:t xml:space="preserve"> tightly </w:t>
      </w:r>
      <w:r>
        <w:rPr>
          <w:rFonts w:asciiTheme="minorHAnsi" w:hAnsiTheme="minorHAnsi" w:cstheme="minorHAnsi"/>
        </w:rPr>
        <w:t xml:space="preserve">before storing </w:t>
      </w:r>
      <w:r w:rsidR="009650B1">
        <w:rPr>
          <w:rFonts w:asciiTheme="minorHAnsi" w:hAnsiTheme="minorHAnsi" w:cstheme="minorHAnsi"/>
        </w:rPr>
        <w:t xml:space="preserve">them </w:t>
      </w:r>
      <w:r w:rsidRPr="00DD5FC6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 xml:space="preserve">minus </w:t>
      </w:r>
      <w:r w:rsidRPr="00DD5FC6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>degrees Celsius</w:t>
      </w:r>
      <w:r w:rsidRPr="00DD5FC6">
        <w:rPr>
          <w:rFonts w:asciiTheme="minorHAnsi" w:hAnsiTheme="minorHAnsi" w:cstheme="minorHAnsi"/>
        </w:rPr>
        <w:t xml:space="preserve"> until analysis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[3]</w:t>
      </w:r>
      <w:r w:rsidRPr="00DD5FC6">
        <w:rPr>
          <w:rFonts w:asciiTheme="minorHAnsi" w:hAnsiTheme="minorHAnsi" w:cstheme="minorHAnsi"/>
        </w:rPr>
        <w:t>.</w:t>
      </w:r>
    </w:p>
    <w:p w14:paraId="49051B64" w14:textId="316231CD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placing the tubes in a centrifuge. </w:t>
      </w:r>
      <w:r w:rsidRPr="00DD5FC6">
        <w:rPr>
          <w:rFonts w:asciiTheme="minorHAnsi" w:hAnsiTheme="minorHAnsi" w:cstheme="minorHAnsi"/>
          <w:b/>
          <w:bCs/>
        </w:rPr>
        <w:t xml:space="preserve">TEXT: 4,000–5,000 x </w:t>
      </w:r>
      <w:r w:rsidRPr="00DD5FC6">
        <w:rPr>
          <w:rFonts w:asciiTheme="minorHAnsi" w:hAnsiTheme="minorHAnsi" w:cstheme="minorHAnsi"/>
          <w:b/>
          <w:bCs/>
          <w:i/>
          <w:iCs/>
        </w:rPr>
        <w:t xml:space="preserve">g, </w:t>
      </w:r>
      <w:r w:rsidRPr="00DD5FC6">
        <w:rPr>
          <w:rFonts w:asciiTheme="minorHAnsi" w:hAnsiTheme="minorHAnsi" w:cstheme="minorHAnsi"/>
          <w:b/>
          <w:bCs/>
        </w:rPr>
        <w:t>4 °C, 20–30 min in a pre-chilled centrifuge</w:t>
      </w:r>
    </w:p>
    <w:p w14:paraId="479F657C" w14:textId="78EDDAAE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decanting the supernatant into an </w:t>
      </w:r>
      <w:r w:rsidRPr="00DD5FC6">
        <w:rPr>
          <w:rFonts w:asciiTheme="minorHAnsi" w:hAnsiTheme="minorHAnsi" w:cstheme="minorHAnsi"/>
        </w:rPr>
        <w:t>autoinjector vial</w:t>
      </w:r>
      <w:r>
        <w:rPr>
          <w:rFonts w:asciiTheme="minorHAnsi" w:hAnsiTheme="minorHAnsi" w:cstheme="minorHAnsi"/>
        </w:rPr>
        <w:t>.</w:t>
      </w:r>
    </w:p>
    <w:p w14:paraId="57EB500D" w14:textId="270D087C" w:rsidR="00DD5FC6" w:rsidRPr="00DD5FC6" w:rsidRDefault="00DD5FC6" w:rsidP="00223F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capping the vials.</w:t>
      </w:r>
    </w:p>
    <w:p w14:paraId="233D5E0A" w14:textId="55DDEA18" w:rsidR="00F5050F" w:rsidRPr="00D04AB8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5455638D" w14:textId="77777777" w:rsidR="00903CC1" w:rsidRDefault="00903CC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521EED" w:rsidR="00F22F5E" w:rsidRPr="00B07A3B" w:rsidRDefault="00CE10F2" w:rsidP="00223F2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93695" w:rsidRPr="00E93695">
        <w:rPr>
          <w:rFonts w:asciiTheme="minorHAnsi" w:hAnsiTheme="minorHAnsi" w:cstheme="minorHAnsi"/>
          <w:b/>
          <w:bCs/>
        </w:rPr>
        <w:t xml:space="preserve">Liquid </w:t>
      </w:r>
      <w:r w:rsidR="00E93695">
        <w:rPr>
          <w:rFonts w:asciiTheme="minorHAnsi" w:hAnsiTheme="minorHAnsi" w:cstheme="minorHAnsi"/>
          <w:b/>
          <w:bCs/>
        </w:rPr>
        <w:t>C</w:t>
      </w:r>
      <w:r w:rsidR="00E93695" w:rsidRPr="00E93695">
        <w:rPr>
          <w:rFonts w:asciiTheme="minorHAnsi" w:hAnsiTheme="minorHAnsi" w:cstheme="minorHAnsi"/>
          <w:b/>
          <w:bCs/>
        </w:rPr>
        <w:t xml:space="preserve">hromatography </w:t>
      </w:r>
      <w:r w:rsidR="00E93695">
        <w:rPr>
          <w:rFonts w:asciiTheme="minorHAnsi" w:hAnsiTheme="minorHAnsi" w:cstheme="minorHAnsi"/>
          <w:b/>
          <w:bCs/>
        </w:rPr>
        <w:t>E</w:t>
      </w:r>
      <w:r w:rsidR="00E93695" w:rsidRPr="00E93695">
        <w:rPr>
          <w:rFonts w:asciiTheme="minorHAnsi" w:hAnsiTheme="minorHAnsi" w:cstheme="minorHAnsi"/>
          <w:b/>
          <w:bCs/>
        </w:rPr>
        <w:t xml:space="preserve">lectrospray </w:t>
      </w:r>
      <w:r w:rsidR="00E93695">
        <w:rPr>
          <w:rFonts w:asciiTheme="minorHAnsi" w:hAnsiTheme="minorHAnsi" w:cstheme="minorHAnsi"/>
          <w:b/>
          <w:bCs/>
        </w:rPr>
        <w:t>I</w:t>
      </w:r>
      <w:r w:rsidR="00E93695" w:rsidRPr="00E93695">
        <w:rPr>
          <w:rFonts w:asciiTheme="minorHAnsi" w:hAnsiTheme="minorHAnsi" w:cstheme="minorHAnsi"/>
          <w:b/>
          <w:bCs/>
        </w:rPr>
        <w:t xml:space="preserve">onization </w:t>
      </w:r>
      <w:r w:rsidR="00E93695">
        <w:rPr>
          <w:rFonts w:asciiTheme="minorHAnsi" w:hAnsiTheme="minorHAnsi" w:cstheme="minorHAnsi"/>
          <w:b/>
          <w:bCs/>
        </w:rPr>
        <w:t>T</w:t>
      </w:r>
      <w:r w:rsidR="00E93695" w:rsidRPr="00E93695">
        <w:rPr>
          <w:rFonts w:asciiTheme="minorHAnsi" w:hAnsiTheme="minorHAnsi" w:cstheme="minorHAnsi"/>
          <w:b/>
          <w:bCs/>
        </w:rPr>
        <w:t xml:space="preserve">andem </w:t>
      </w:r>
      <w:r w:rsidR="00E93695">
        <w:rPr>
          <w:rFonts w:asciiTheme="minorHAnsi" w:hAnsiTheme="minorHAnsi" w:cstheme="minorHAnsi"/>
          <w:b/>
          <w:bCs/>
        </w:rPr>
        <w:t>M</w:t>
      </w:r>
      <w:r w:rsidR="00E93695" w:rsidRPr="00E93695">
        <w:rPr>
          <w:rFonts w:asciiTheme="minorHAnsi" w:hAnsiTheme="minorHAnsi" w:cstheme="minorHAnsi"/>
          <w:b/>
          <w:bCs/>
        </w:rPr>
        <w:t xml:space="preserve">ass </w:t>
      </w:r>
      <w:r w:rsidR="00E93695">
        <w:rPr>
          <w:rFonts w:asciiTheme="minorHAnsi" w:hAnsiTheme="minorHAnsi" w:cstheme="minorHAnsi"/>
          <w:b/>
          <w:bCs/>
        </w:rPr>
        <w:t>S</w:t>
      </w:r>
      <w:r w:rsidR="00E93695" w:rsidRPr="00E93695">
        <w:rPr>
          <w:rFonts w:asciiTheme="minorHAnsi" w:hAnsiTheme="minorHAnsi" w:cstheme="minorHAnsi"/>
          <w:b/>
          <w:bCs/>
        </w:rPr>
        <w:t>pectrometry (</w:t>
      </w:r>
      <w:r w:rsidR="00E93695" w:rsidRPr="00E93695">
        <w:rPr>
          <w:b/>
          <w:bCs/>
        </w:rPr>
        <w:t>LC–ESI–MS/MS</w:t>
      </w:r>
      <w:r w:rsidR="00E93695">
        <w:rPr>
          <w:b/>
          <w:bCs/>
        </w:rPr>
        <w:t>)</w:t>
      </w:r>
      <w:r w:rsidR="00E93695" w:rsidRPr="00E93695">
        <w:rPr>
          <w:rFonts w:asciiTheme="minorHAnsi" w:hAnsiTheme="minorHAnsi" w:cstheme="minorHAnsi"/>
          <w:b/>
          <w:bCs/>
        </w:rPr>
        <w:t xml:space="preserve"> Analysis of </w:t>
      </w:r>
      <w:r w:rsidR="00D91F66">
        <w:rPr>
          <w:rFonts w:asciiTheme="minorHAnsi" w:hAnsiTheme="minorHAnsi" w:cstheme="minorHAnsi"/>
          <w:b/>
          <w:bCs/>
        </w:rPr>
        <w:t>Tissues</w:t>
      </w:r>
      <w:r w:rsidR="00E93695">
        <w:rPr>
          <w:rFonts w:asciiTheme="minorHAnsi" w:hAnsiTheme="minorHAnsi" w:cstheme="minorHAnsi"/>
          <w:b/>
          <w:bCs/>
        </w:rPr>
        <w:t xml:space="preserve"> </w:t>
      </w:r>
      <w:r w:rsidR="0099496D">
        <w:rPr>
          <w:rFonts w:asciiTheme="minorHAnsi" w:hAnsiTheme="minorHAnsi" w:cstheme="minorHAnsi"/>
          <w:b/>
          <w:bCs/>
        </w:rPr>
        <w:t>F</w:t>
      </w:r>
      <w:r w:rsidR="00E93695">
        <w:rPr>
          <w:rFonts w:asciiTheme="minorHAnsi" w:hAnsiTheme="minorHAnsi" w:cstheme="minorHAnsi"/>
          <w:b/>
          <w:bCs/>
        </w:rPr>
        <w:t xml:space="preserve">ollowing OCT </w:t>
      </w:r>
      <w:r w:rsidR="0099496D">
        <w:rPr>
          <w:rFonts w:asciiTheme="minorHAnsi" w:hAnsiTheme="minorHAnsi" w:cstheme="minorHAnsi"/>
          <w:b/>
          <w:bCs/>
        </w:rPr>
        <w:t>R</w:t>
      </w:r>
      <w:r w:rsidR="00E93695">
        <w:rPr>
          <w:rFonts w:asciiTheme="minorHAnsi" w:hAnsiTheme="minorHAnsi" w:cstheme="minorHAnsi"/>
          <w:b/>
          <w:bCs/>
        </w:rPr>
        <w:t>emoval</w:t>
      </w:r>
    </w:p>
    <w:p w14:paraId="0B932436" w14:textId="33BAF7FE" w:rsidR="009511B6" w:rsidRPr="00654299" w:rsidRDefault="009511B6" w:rsidP="00223F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Liquid chromatography electrospray ionization tandem mass spectrometry analysis </w:t>
      </w:r>
      <w:r w:rsidR="00654299">
        <w:rPr>
          <w:rFonts w:asciiTheme="minorHAnsi" w:hAnsiTheme="minorHAnsi" w:cstheme="minorHAnsi"/>
        </w:rPr>
        <w:t xml:space="preserve">following OCT removal </w:t>
      </w:r>
      <w:r w:rsidR="00654299" w:rsidRPr="00654299">
        <w:rPr>
          <w:rFonts w:asciiTheme="minorHAnsi" w:hAnsiTheme="minorHAnsi" w:cstheme="minorHAnsi"/>
          <w:b/>
          <w:bCs/>
        </w:rPr>
        <w:t>[1]</w:t>
      </w:r>
      <w:r w:rsidR="00654299">
        <w:rPr>
          <w:rFonts w:asciiTheme="minorHAnsi" w:hAnsiTheme="minorHAnsi" w:cstheme="minorHAnsi"/>
        </w:rPr>
        <w:t xml:space="preserve"> </w:t>
      </w:r>
      <w:r w:rsidR="00A65BB3">
        <w:rPr>
          <w:rFonts w:asciiTheme="minorHAnsi" w:hAnsiTheme="minorHAnsi" w:cstheme="minorHAnsi"/>
        </w:rPr>
        <w:t>confirms</w:t>
      </w:r>
      <w:r w:rsidR="00654299">
        <w:rPr>
          <w:rFonts w:asciiTheme="minorHAnsi" w:hAnsiTheme="minorHAnsi" w:cstheme="minorHAnsi"/>
        </w:rPr>
        <w:t xml:space="preserve"> that </w:t>
      </w:r>
      <w:r w:rsidR="00A65BB3">
        <w:rPr>
          <w:rFonts w:asciiTheme="minorHAnsi" w:hAnsiTheme="minorHAnsi" w:cstheme="minorHAnsi"/>
        </w:rPr>
        <w:t>various</w:t>
      </w:r>
      <w:r w:rsidR="00654299">
        <w:rPr>
          <w:rFonts w:asciiTheme="minorHAnsi" w:hAnsiTheme="minorHAnsi" w:cstheme="minorHAnsi"/>
        </w:rPr>
        <w:t xml:space="preserve"> chain-length species of ceramides </w:t>
      </w:r>
      <w:r w:rsidR="00654299" w:rsidRPr="00654299">
        <w:rPr>
          <w:rFonts w:asciiTheme="minorHAnsi" w:hAnsiTheme="minorHAnsi" w:cstheme="minorHAnsi"/>
          <w:b/>
          <w:bCs/>
        </w:rPr>
        <w:t>[2]</w:t>
      </w:r>
      <w:r w:rsidR="00654299">
        <w:rPr>
          <w:rFonts w:asciiTheme="minorHAnsi" w:hAnsiTheme="minorHAnsi" w:cstheme="minorHAnsi"/>
        </w:rPr>
        <w:t xml:space="preserve"> and monohexosyl-ceramides </w:t>
      </w:r>
      <w:r w:rsidR="00654299" w:rsidRPr="00654299">
        <w:rPr>
          <w:rFonts w:asciiTheme="minorHAnsi" w:hAnsiTheme="minorHAnsi" w:cstheme="minorHAnsi"/>
          <w:b/>
          <w:bCs/>
        </w:rPr>
        <w:t>[3]</w:t>
      </w:r>
      <w:r w:rsidR="00654299">
        <w:rPr>
          <w:rFonts w:asciiTheme="minorHAnsi" w:hAnsiTheme="minorHAnsi" w:cstheme="minorHAnsi"/>
        </w:rPr>
        <w:t xml:space="preserve"> are significantly elevated in human lung adenocarcinoma tumors </w:t>
      </w:r>
      <w:r w:rsidR="00654299" w:rsidRPr="00654299">
        <w:rPr>
          <w:rFonts w:asciiTheme="minorHAnsi" w:hAnsiTheme="minorHAnsi" w:cstheme="minorHAnsi"/>
          <w:b/>
          <w:bCs/>
        </w:rPr>
        <w:t>[4]</w:t>
      </w:r>
      <w:r w:rsidR="00654299">
        <w:rPr>
          <w:rFonts w:asciiTheme="minorHAnsi" w:hAnsiTheme="minorHAnsi" w:cstheme="minorHAnsi"/>
        </w:rPr>
        <w:t xml:space="preserve"> compared to normal adjacent uninvolved tissues </w:t>
      </w:r>
      <w:r w:rsidR="00654299" w:rsidRPr="00654299">
        <w:rPr>
          <w:rFonts w:asciiTheme="minorHAnsi" w:hAnsiTheme="minorHAnsi" w:cstheme="minorHAnsi"/>
          <w:b/>
          <w:bCs/>
        </w:rPr>
        <w:t>[5]</w:t>
      </w:r>
      <w:r w:rsidR="00654299">
        <w:rPr>
          <w:rFonts w:asciiTheme="minorHAnsi" w:hAnsiTheme="minorHAnsi" w:cstheme="minorHAnsi"/>
        </w:rPr>
        <w:t xml:space="preserve">. </w:t>
      </w:r>
    </w:p>
    <w:p w14:paraId="5C747297" w14:textId="39DCCB74" w:rsidR="00A65BB3" w:rsidRDefault="00A65BB3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szCs w:val="24"/>
          <w:lang w:val="es-MX"/>
        </w:rPr>
        <w:t xml:space="preserve">LAB MEDIA: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Include the legend showing the color coding for the normal (grey) and tumor tissues (black)</w:t>
      </w:r>
    </w:p>
    <w:p w14:paraId="738C164F" w14:textId="1259F9F9" w:rsidR="00A65BB3" w:rsidRPr="00A65BB3" w:rsidRDefault="00A65BB3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szCs w:val="24"/>
          <w:lang w:val="es-MX"/>
        </w:rPr>
        <w:t xml:space="preserve">LAB MEDIA: Figure 1A, 1B. </w:t>
      </w:r>
      <w:bookmarkStart w:id="4" w:name="_Hlk68693034"/>
      <w:bookmarkStart w:id="5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4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5"/>
      <w:r>
        <w:rPr>
          <w:rFonts w:cs="Calibri"/>
          <w:bCs/>
          <w:i/>
          <w:iCs/>
          <w:color w:val="0432FF"/>
          <w:szCs w:val="24"/>
        </w:rPr>
        <w:t xml:space="preserve"> C24:1 and C24:0 on </w:t>
      </w:r>
      <w:r w:rsidR="00D91F66">
        <w:rPr>
          <w:rFonts w:cs="Calibri"/>
          <w:bCs/>
          <w:i/>
          <w:iCs/>
          <w:color w:val="0432FF"/>
          <w:szCs w:val="24"/>
        </w:rPr>
        <w:t xml:space="preserve">the </w:t>
      </w:r>
      <w:r>
        <w:rPr>
          <w:rFonts w:cs="Calibri"/>
          <w:bCs/>
          <w:i/>
          <w:iCs/>
          <w:color w:val="0432FF"/>
          <w:szCs w:val="24"/>
        </w:rPr>
        <w:t>x-axis in Figure 1A</w:t>
      </w:r>
    </w:p>
    <w:p w14:paraId="072FC2B9" w14:textId="469314EA" w:rsidR="00A65BB3" w:rsidRPr="00B07A3B" w:rsidRDefault="00A65BB3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szCs w:val="24"/>
          <w:lang w:val="es-MX"/>
        </w:rPr>
        <w:t xml:space="preserve">LAB MEDIA: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C16:0, C24:1, and C24:0 </w:t>
      </w:r>
      <w:r w:rsidR="00D91F66">
        <w:rPr>
          <w:rFonts w:cs="Calibri"/>
          <w:bCs/>
          <w:i/>
          <w:iCs/>
          <w:color w:val="0432FF"/>
          <w:szCs w:val="24"/>
        </w:rPr>
        <w:t xml:space="preserve">on the x-axis </w:t>
      </w:r>
      <w:r>
        <w:rPr>
          <w:rFonts w:cs="Calibri"/>
          <w:bCs/>
          <w:i/>
          <w:iCs/>
          <w:color w:val="0432FF"/>
          <w:szCs w:val="24"/>
        </w:rPr>
        <w:t>in Figure 1B</w:t>
      </w:r>
    </w:p>
    <w:p w14:paraId="6CC074B0" w14:textId="0AE96D8B" w:rsidR="00654299" w:rsidRPr="00A65BB3" w:rsidRDefault="00A65BB3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szCs w:val="24"/>
          <w:lang w:val="es-MX"/>
        </w:rPr>
        <w:t xml:space="preserve">LAB MEDIA: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black boxes that are significantly different (marked with *** and ****) in Figure 1A and 1B.</w:t>
      </w:r>
    </w:p>
    <w:p w14:paraId="61E39B79" w14:textId="74D119DA" w:rsidR="00A65BB3" w:rsidRPr="00A65BB3" w:rsidRDefault="00A65BB3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szCs w:val="24"/>
          <w:lang w:val="es-MX"/>
        </w:rPr>
        <w:t xml:space="preserve">LAB MEDIA: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grey boxes that are significantly different (marked with *** and ****) in Figure 1A and 1B.</w:t>
      </w:r>
    </w:p>
    <w:p w14:paraId="368565E1" w14:textId="77777777" w:rsidR="00A65BB3" w:rsidRDefault="00A65BB3" w:rsidP="00A65BB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6F08E5A0" w:rsidR="00395684" w:rsidRPr="001242E4" w:rsidRDefault="00182F35" w:rsidP="00223F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commentRangeStart w:id="6"/>
      <w:r w:rsidRPr="001242E4">
        <w:rPr>
          <w:rFonts w:asciiTheme="minorHAnsi" w:hAnsiTheme="minorHAnsi" w:cstheme="minorHAnsi"/>
        </w:rPr>
        <w:t xml:space="preserve">Sphingolipid standards elute sequentially </w:t>
      </w:r>
      <w:r w:rsidRPr="001242E4">
        <w:rPr>
          <w:rFonts w:asciiTheme="minorHAnsi" w:hAnsiTheme="minorHAnsi" w:cstheme="minorHAnsi"/>
          <w:b/>
          <w:bCs/>
        </w:rPr>
        <w:t>[1]</w:t>
      </w:r>
      <w:r w:rsidRPr="001242E4">
        <w:rPr>
          <w:rFonts w:asciiTheme="minorHAnsi" w:hAnsiTheme="minorHAnsi" w:cstheme="minorHAnsi"/>
        </w:rPr>
        <w:t xml:space="preserve"> in the following order</w:t>
      </w:r>
      <w:r w:rsidR="000D2C94" w:rsidRPr="001242E4">
        <w:rPr>
          <w:rFonts w:asciiTheme="minorHAnsi" w:hAnsiTheme="minorHAnsi" w:cstheme="minorHAnsi"/>
        </w:rPr>
        <w:t>,</w:t>
      </w:r>
      <w:r w:rsidRPr="001242E4">
        <w:rPr>
          <w:rFonts w:asciiTheme="minorHAnsi" w:hAnsiTheme="minorHAnsi" w:cstheme="minorHAnsi"/>
        </w:rPr>
        <w:t xml:space="preserve"> d17:1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D-seventeen-one</w:t>
      </w:r>
      <w:r w:rsidR="001F7D2B">
        <w:rPr>
          <w:rFonts w:asciiTheme="minorHAnsi" w:hAnsiTheme="minorHAnsi" w:cstheme="minorHAnsi"/>
          <w:i/>
          <w:iCs/>
          <w:color w:val="FF0000"/>
        </w:rPr>
        <w:t xml:space="preserve">) </w:t>
      </w:r>
      <w:r w:rsidRPr="001242E4">
        <w:rPr>
          <w:rFonts w:asciiTheme="minorHAnsi" w:hAnsiTheme="minorHAnsi" w:cstheme="minorHAnsi"/>
        </w:rPr>
        <w:t>sphingosine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[2]</w:t>
      </w:r>
      <w:r w:rsidRPr="001242E4">
        <w:rPr>
          <w:rFonts w:asciiTheme="minorHAnsi" w:hAnsiTheme="minorHAnsi" w:cstheme="minorHAnsi"/>
        </w:rPr>
        <w:t>, d17:1 sphingosine-1-phosphate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[3]</w:t>
      </w:r>
      <w:r w:rsidRPr="001242E4">
        <w:rPr>
          <w:rFonts w:asciiTheme="minorHAnsi" w:hAnsiTheme="minorHAnsi" w:cstheme="minorHAnsi"/>
        </w:rPr>
        <w:t xml:space="preserve">, C12:0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(C-twelve)</w:t>
      </w:r>
      <w:r w:rsidR="001F7D2B" w:rsidRPr="001F7D2B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1242E4">
        <w:rPr>
          <w:rFonts w:asciiTheme="minorHAnsi" w:hAnsiTheme="minorHAnsi" w:cstheme="minorHAnsi"/>
        </w:rPr>
        <w:t>lactosyl</w:t>
      </w:r>
      <w:proofErr w:type="spellEnd"/>
      <w:r w:rsidRPr="001242E4">
        <w:rPr>
          <w:rFonts w:asciiTheme="minorHAnsi" w:hAnsiTheme="minorHAnsi" w:cstheme="minorHAnsi"/>
        </w:rPr>
        <w:t>-ceramide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[4]</w:t>
      </w:r>
      <w:r w:rsidRPr="001242E4">
        <w:rPr>
          <w:rFonts w:asciiTheme="minorHAnsi" w:hAnsiTheme="minorHAnsi" w:cstheme="minorHAnsi"/>
        </w:rPr>
        <w:t xml:space="preserve">, C12:0 </w:t>
      </w:r>
      <w:proofErr w:type="spellStart"/>
      <w:r w:rsidRPr="001242E4">
        <w:rPr>
          <w:rFonts w:asciiTheme="minorHAnsi" w:hAnsiTheme="minorHAnsi" w:cstheme="minorHAnsi"/>
        </w:rPr>
        <w:t>monohexosyl</w:t>
      </w:r>
      <w:proofErr w:type="spellEnd"/>
      <w:r w:rsidRPr="001242E4">
        <w:rPr>
          <w:rFonts w:asciiTheme="minorHAnsi" w:hAnsiTheme="minorHAnsi" w:cstheme="minorHAnsi"/>
        </w:rPr>
        <w:t>-ceramide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[5]</w:t>
      </w:r>
      <w:r w:rsidRPr="001242E4">
        <w:rPr>
          <w:rFonts w:asciiTheme="minorHAnsi" w:hAnsiTheme="minorHAnsi" w:cstheme="minorHAnsi"/>
        </w:rPr>
        <w:t>, C12:0 sphingomyelin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[6]</w:t>
      </w:r>
      <w:r w:rsidRPr="001242E4">
        <w:rPr>
          <w:rFonts w:asciiTheme="minorHAnsi" w:hAnsiTheme="minorHAnsi" w:cstheme="minorHAnsi"/>
        </w:rPr>
        <w:t>, and C12:0 ceramide</w:t>
      </w:r>
      <w:r w:rsidR="001C1F2C" w:rsidRPr="001242E4">
        <w:rPr>
          <w:rFonts w:asciiTheme="minorHAnsi" w:hAnsiTheme="minorHAnsi" w:cstheme="minorHAnsi"/>
        </w:rPr>
        <w:t xml:space="preserve"> </w:t>
      </w:r>
      <w:r w:rsidR="001C1F2C" w:rsidRPr="001242E4">
        <w:rPr>
          <w:rFonts w:asciiTheme="minorHAnsi" w:hAnsiTheme="minorHAnsi" w:cstheme="minorHAnsi"/>
          <w:b/>
          <w:bCs/>
        </w:rPr>
        <w:t>[7]</w:t>
      </w:r>
      <w:r w:rsidRPr="001242E4">
        <w:rPr>
          <w:rFonts w:asciiTheme="minorHAnsi" w:hAnsiTheme="minorHAnsi" w:cstheme="minorHAnsi"/>
        </w:rPr>
        <w:t>.</w:t>
      </w:r>
      <w:r w:rsidR="0045392F" w:rsidRPr="001242E4">
        <w:rPr>
          <w:rFonts w:asciiTheme="minorHAnsi" w:hAnsiTheme="minorHAnsi" w:cstheme="minorHAnsi"/>
        </w:rPr>
        <w:t xml:space="preserve"> </w:t>
      </w:r>
      <w:commentRangeEnd w:id="6"/>
      <w:r w:rsidR="001242E4">
        <w:rPr>
          <w:rStyle w:val="CommentReference"/>
          <w:lang w:val="x-none" w:eastAsia="x-none"/>
        </w:rPr>
        <w:commentReference w:id="6"/>
      </w:r>
    </w:p>
    <w:p w14:paraId="4E75A4CA" w14:textId="582EED54" w:rsidR="009D21B9" w:rsidRDefault="007B0FBB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2F35">
        <w:rPr>
          <w:rFonts w:asciiTheme="minorHAnsi" w:hAnsiTheme="minorHAnsi" w:cstheme="minorHAnsi"/>
          <w:szCs w:val="24"/>
        </w:rPr>
        <w:t xml:space="preserve"> Figure 4</w:t>
      </w:r>
      <w:r w:rsidR="001C1F2C">
        <w:rPr>
          <w:rFonts w:asciiTheme="minorHAnsi" w:hAnsiTheme="minorHAnsi" w:cstheme="minorHAnsi"/>
          <w:szCs w:val="24"/>
        </w:rPr>
        <w:t xml:space="preserve">. </w:t>
      </w:r>
      <w:r w:rsidR="001C1F2C">
        <w:rPr>
          <w:rFonts w:cs="Calibri"/>
          <w:bCs/>
          <w:i/>
          <w:iCs/>
          <w:color w:val="0432FF"/>
          <w:szCs w:val="24"/>
        </w:rPr>
        <w:t xml:space="preserve"> </w:t>
      </w:r>
      <w:r w:rsidR="000D2C94">
        <w:rPr>
          <w:rFonts w:cs="Calibri"/>
          <w:bCs/>
          <w:i/>
          <w:iCs/>
          <w:color w:val="0432FF"/>
          <w:szCs w:val="24"/>
        </w:rPr>
        <w:t>Video Editor: Begin with only upper half of the figure</w:t>
      </w:r>
      <w:r w:rsidR="00476591">
        <w:rPr>
          <w:rFonts w:cs="Calibri"/>
          <w:bCs/>
          <w:i/>
          <w:iCs/>
          <w:color w:val="0432FF"/>
          <w:szCs w:val="24"/>
        </w:rPr>
        <w:t xml:space="preserve"> (</w:t>
      </w:r>
      <w:proofErr w:type="gramStart"/>
      <w:r w:rsidR="00476591">
        <w:rPr>
          <w:rFonts w:cs="Calibri"/>
          <w:bCs/>
          <w:i/>
          <w:iCs/>
          <w:color w:val="0432FF"/>
          <w:szCs w:val="24"/>
        </w:rPr>
        <w:t>A,B</w:t>
      </w:r>
      <w:proofErr w:type="gramEnd"/>
      <w:r w:rsidR="00476591">
        <w:rPr>
          <w:rFonts w:cs="Calibri"/>
          <w:bCs/>
          <w:i/>
          <w:iCs/>
          <w:color w:val="0432FF"/>
          <w:szCs w:val="24"/>
        </w:rPr>
        <w:t>,C)</w:t>
      </w:r>
      <w:r w:rsidR="000D2C94">
        <w:rPr>
          <w:rFonts w:cs="Calibri"/>
          <w:bCs/>
          <w:i/>
          <w:iCs/>
          <w:color w:val="0432FF"/>
          <w:szCs w:val="24"/>
        </w:rPr>
        <w:t xml:space="preserve"> and scroll down as necessary for emphasizing the </w:t>
      </w:r>
      <w:r w:rsidR="00476591">
        <w:rPr>
          <w:rFonts w:cs="Calibri"/>
          <w:bCs/>
          <w:i/>
          <w:iCs/>
          <w:color w:val="0432FF"/>
          <w:szCs w:val="24"/>
        </w:rPr>
        <w:t>D,E, and F sequentially</w:t>
      </w:r>
      <w:r w:rsidR="0045392F">
        <w:rPr>
          <w:rFonts w:cs="Calibri"/>
          <w:bCs/>
          <w:i/>
          <w:iCs/>
          <w:color w:val="0432FF"/>
          <w:szCs w:val="24"/>
        </w:rPr>
        <w:t xml:space="preserve"> </w:t>
      </w:r>
      <w:r w:rsidR="000D2C94">
        <w:rPr>
          <w:rFonts w:cs="Calibri"/>
          <w:bCs/>
          <w:i/>
          <w:iCs/>
          <w:color w:val="0432FF"/>
          <w:szCs w:val="24"/>
        </w:rPr>
        <w:t xml:space="preserve">in the </w:t>
      </w:r>
      <w:r w:rsidR="00E93695">
        <w:rPr>
          <w:rFonts w:cs="Calibri"/>
          <w:bCs/>
          <w:i/>
          <w:iCs/>
          <w:color w:val="0432FF"/>
          <w:szCs w:val="24"/>
        </w:rPr>
        <w:t>later</w:t>
      </w:r>
      <w:r w:rsidR="000D2C94">
        <w:rPr>
          <w:rFonts w:cs="Calibri"/>
          <w:bCs/>
          <w:i/>
          <w:iCs/>
          <w:color w:val="0432FF"/>
          <w:szCs w:val="24"/>
        </w:rPr>
        <w:t xml:space="preserve"> shots</w:t>
      </w:r>
      <w:r w:rsidR="00082770">
        <w:rPr>
          <w:rFonts w:cs="Calibri"/>
          <w:bCs/>
          <w:i/>
          <w:iCs/>
          <w:color w:val="0432FF"/>
          <w:szCs w:val="24"/>
        </w:rPr>
        <w:t xml:space="preserve"> (6.2.</w:t>
      </w:r>
      <w:r w:rsidR="00E93695">
        <w:rPr>
          <w:rFonts w:cs="Calibri"/>
          <w:bCs/>
          <w:i/>
          <w:iCs/>
          <w:color w:val="0432FF"/>
          <w:szCs w:val="24"/>
        </w:rPr>
        <w:t>5</w:t>
      </w:r>
      <w:r w:rsidR="00082770">
        <w:rPr>
          <w:rFonts w:cs="Calibri"/>
          <w:bCs/>
          <w:i/>
          <w:iCs/>
          <w:color w:val="0432FF"/>
          <w:szCs w:val="24"/>
        </w:rPr>
        <w:t xml:space="preserve"> onwards)</w:t>
      </w:r>
    </w:p>
    <w:p w14:paraId="1AA30095" w14:textId="404FEB67" w:rsidR="001C1F2C" w:rsidRDefault="001C1F2C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(2.37) in Figure 4A </w:t>
      </w:r>
    </w:p>
    <w:p w14:paraId="11AD0882" w14:textId="5506B598" w:rsidR="001C1F2C" w:rsidRDefault="001C1F2C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(2.52) in Figure 4B </w:t>
      </w:r>
    </w:p>
    <w:p w14:paraId="1833BE8C" w14:textId="33EEDB68" w:rsidR="001C1F2C" w:rsidRPr="000D2C94" w:rsidRDefault="000D2C94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(3.83) in Figure 4C</w:t>
      </w:r>
    </w:p>
    <w:p w14:paraId="4BFB800B" w14:textId="027B033C" w:rsidR="000D2C94" w:rsidRPr="000D2C94" w:rsidRDefault="000D2C94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(3.88) in Figure 4D</w:t>
      </w:r>
    </w:p>
    <w:p w14:paraId="0A6C0010" w14:textId="7FA57AAE" w:rsidR="000D2C94" w:rsidRPr="000D2C94" w:rsidRDefault="000D2C94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(3.90) in Figure 4E</w:t>
      </w:r>
    </w:p>
    <w:p w14:paraId="6C4B2606" w14:textId="603154BD" w:rsidR="000D2C94" w:rsidRPr="000D2C94" w:rsidRDefault="000D2C94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(4.00) in Figure 4F</w:t>
      </w:r>
    </w:p>
    <w:p w14:paraId="239878C1" w14:textId="77777777" w:rsidR="000D2C94" w:rsidRPr="00B07A3B" w:rsidRDefault="000D2C94" w:rsidP="000D2C9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ECFF103" w:rsidR="00395684" w:rsidRPr="00082770" w:rsidRDefault="009650B1" w:rsidP="00223F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For each of </w:t>
      </w:r>
      <w:r w:rsidRPr="004A659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>se</w:t>
      </w:r>
      <w:r w:rsidRPr="004A6593">
        <w:rPr>
          <w:rFonts w:asciiTheme="minorHAnsi" w:hAnsiTheme="minorHAnsi" w:cstheme="minorHAnsi"/>
        </w:rPr>
        <w:t xml:space="preserve"> sphingolipid species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using the gradient and instrumentation settings in the text </w:t>
      </w:r>
      <w:r w:rsidRPr="009650B1">
        <w:rPr>
          <w:rFonts w:asciiTheme="minorHAnsi" w:hAnsiTheme="minorHAnsi" w:cstheme="minorHAnsi"/>
          <w:b/>
          <w:bCs/>
        </w:rPr>
        <w:t>[1]</w:t>
      </w:r>
      <w:r w:rsidRPr="009650B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there is </w:t>
      </w:r>
      <w:r w:rsidR="00082770">
        <w:rPr>
          <w:rFonts w:asciiTheme="minorHAnsi" w:hAnsiTheme="minorHAnsi" w:cstheme="minorHAnsi"/>
        </w:rPr>
        <w:t>an approximate</w:t>
      </w:r>
      <w:r w:rsidR="000E2713">
        <w:rPr>
          <w:rFonts w:asciiTheme="minorHAnsi" w:hAnsiTheme="minorHAnsi" w:cstheme="minorHAnsi"/>
        </w:rPr>
        <w:t xml:space="preserve"> positive-</w:t>
      </w:r>
      <w:r w:rsidR="00082770">
        <w:rPr>
          <w:rFonts w:asciiTheme="minorHAnsi" w:hAnsiTheme="minorHAnsi" w:cstheme="minorHAnsi"/>
        </w:rPr>
        <w:t>0.15-minute</w:t>
      </w:r>
      <w:r w:rsidR="000E27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shift in the </w:t>
      </w:r>
      <w:r w:rsidR="00DF299E">
        <w:rPr>
          <w:rFonts w:asciiTheme="minorHAnsi" w:hAnsiTheme="minorHAnsi" w:cstheme="minorHAnsi"/>
        </w:rPr>
        <w:t>retention time</w:t>
      </w:r>
      <w:r>
        <w:rPr>
          <w:rFonts w:asciiTheme="minorHAnsi" w:hAnsiTheme="minorHAnsi" w:cstheme="minorHAnsi"/>
        </w:rPr>
        <w:t xml:space="preserve"> </w:t>
      </w:r>
      <w:r w:rsidR="00DF299E">
        <w:rPr>
          <w:rFonts w:asciiTheme="minorHAnsi" w:hAnsiTheme="minorHAnsi" w:cstheme="minorHAnsi"/>
        </w:rPr>
        <w:t>for every 2-carbon increase in chain</w:t>
      </w:r>
      <w:r>
        <w:rPr>
          <w:rFonts w:asciiTheme="minorHAnsi" w:hAnsiTheme="minorHAnsi" w:cstheme="minorHAnsi"/>
        </w:rPr>
        <w:t xml:space="preserve"> </w:t>
      </w:r>
      <w:r w:rsidR="00DF299E">
        <w:rPr>
          <w:rFonts w:asciiTheme="minorHAnsi" w:hAnsiTheme="minorHAnsi" w:cstheme="minorHAnsi"/>
        </w:rPr>
        <w:t>length</w:t>
      </w:r>
      <w:r>
        <w:rPr>
          <w:rFonts w:asciiTheme="minorHAnsi" w:hAnsiTheme="minorHAnsi" w:cstheme="minorHAnsi"/>
        </w:rPr>
        <w:t xml:space="preserve"> </w:t>
      </w:r>
      <w:r w:rsidRPr="0008277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EB022FD" w14:textId="0A1D20FC" w:rsidR="00082770" w:rsidRPr="00E03AE4" w:rsidRDefault="00082770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val="es-MX"/>
        </w:rPr>
      </w:pPr>
      <w:r w:rsidRPr="00E03AE4">
        <w:rPr>
          <w:rFonts w:asciiTheme="minorHAnsi" w:hAnsiTheme="minorHAnsi" w:cstheme="minorHAnsi"/>
          <w:lang w:val="es-MX"/>
        </w:rPr>
        <w:t>LAB MEDIA: Figure 5A, 5B, 5C.</w:t>
      </w:r>
    </w:p>
    <w:p w14:paraId="1A872ACE" w14:textId="6D4CA0E2" w:rsidR="00082770" w:rsidRPr="00E93695" w:rsidRDefault="00082770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lang w:val="es-MX"/>
        </w:rPr>
        <w:t xml:space="preserve">LAB MEDIA: Figure 5A, 5B, 5C.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peaks, times (4.00, 4.15, 4.30) and chain-length (C12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, C14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, and C16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) in 5A, 5B and 5C in succession</w:t>
      </w:r>
    </w:p>
    <w:p w14:paraId="61D08757" w14:textId="77777777" w:rsidR="00E93695" w:rsidRPr="00B07A3B" w:rsidRDefault="00E93695" w:rsidP="00E9369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35C459" w14:textId="164857D8" w:rsidR="001242E4" w:rsidRPr="001242E4" w:rsidRDefault="001242E4" w:rsidP="00223F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commentRangeStart w:id="7"/>
      <w:r w:rsidRPr="001242E4">
        <w:rPr>
          <w:rFonts w:asciiTheme="minorHAnsi" w:hAnsiTheme="minorHAnsi" w:cstheme="minorHAnsi"/>
        </w:rPr>
        <w:t xml:space="preserve">However, longer chain-length lipids, such as C24:0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(C-twenty-four)</w:t>
      </w:r>
      <w:r w:rsidR="001F7D2B" w:rsidRPr="001F7D2B">
        <w:rPr>
          <w:rFonts w:asciiTheme="minorHAnsi" w:hAnsiTheme="minorHAnsi" w:cstheme="minorHAnsi"/>
          <w:color w:val="FF0000"/>
        </w:rPr>
        <w:t xml:space="preserve"> </w:t>
      </w:r>
      <w:r w:rsidRPr="001242E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1242E4">
        <w:rPr>
          <w:rFonts w:asciiTheme="minorHAnsi" w:hAnsiTheme="minorHAnsi" w:cstheme="minorHAnsi"/>
          <w:b/>
          <w:bCs/>
        </w:rPr>
        <w:t>]</w:t>
      </w:r>
      <w:r w:rsidRPr="001242E4">
        <w:rPr>
          <w:rFonts w:asciiTheme="minorHAnsi" w:hAnsiTheme="minorHAnsi" w:cstheme="minorHAnsi"/>
        </w:rPr>
        <w:t xml:space="preserve"> and C26:0</w:t>
      </w:r>
      <w:r w:rsidR="001F7D2B">
        <w:rPr>
          <w:rFonts w:asciiTheme="minorHAnsi" w:hAnsiTheme="minorHAnsi" w:cstheme="minorHAnsi"/>
        </w:rPr>
        <w:t xml:space="preserve">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(C-twenty-six)</w:t>
      </w:r>
      <w:r w:rsidRPr="001F7D2B">
        <w:rPr>
          <w:rFonts w:asciiTheme="minorHAnsi" w:hAnsiTheme="minorHAnsi" w:cstheme="minorHAnsi"/>
          <w:color w:val="FF0000"/>
        </w:rPr>
        <w:t xml:space="preserve"> </w:t>
      </w:r>
      <w:r w:rsidRPr="001242E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1242E4">
        <w:rPr>
          <w:rFonts w:asciiTheme="minorHAnsi" w:hAnsiTheme="minorHAnsi" w:cstheme="minorHAnsi"/>
          <w:b/>
          <w:bCs/>
        </w:rPr>
        <w:t>]</w:t>
      </w:r>
      <w:r w:rsidRPr="001242E4">
        <w:rPr>
          <w:rFonts w:asciiTheme="minorHAnsi" w:hAnsiTheme="minorHAnsi" w:cstheme="minorHAnsi"/>
        </w:rPr>
        <w:t xml:space="preserve">, may have larger retention time shifts </w:t>
      </w:r>
      <w:commentRangeEnd w:id="7"/>
      <w:r w:rsidR="001F7D2B">
        <w:rPr>
          <w:rStyle w:val="CommentReference"/>
          <w:lang w:val="x-none" w:eastAsia="x-none"/>
        </w:rPr>
        <w:commentReference w:id="7"/>
      </w:r>
      <w:r w:rsidRPr="001242E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1242E4">
        <w:rPr>
          <w:rFonts w:asciiTheme="minorHAnsi" w:hAnsiTheme="minorHAnsi" w:cstheme="minorHAnsi"/>
          <w:b/>
          <w:bCs/>
        </w:rPr>
        <w:t>]</w:t>
      </w:r>
      <w:r w:rsidRPr="001242E4">
        <w:rPr>
          <w:rFonts w:asciiTheme="minorHAnsi" w:hAnsiTheme="minorHAnsi" w:cstheme="minorHAnsi"/>
        </w:rPr>
        <w:t xml:space="preserve">. </w:t>
      </w:r>
    </w:p>
    <w:p w14:paraId="7837043D" w14:textId="77777777" w:rsidR="001242E4" w:rsidRPr="005130E9" w:rsidRDefault="001242E4" w:rsidP="001242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5I</w:t>
      </w:r>
    </w:p>
    <w:p w14:paraId="71AA96F0" w14:textId="77777777" w:rsidR="001242E4" w:rsidRPr="005130E9" w:rsidRDefault="001242E4" w:rsidP="001242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5K</w:t>
      </w:r>
    </w:p>
    <w:p w14:paraId="386D5BEA" w14:textId="77777777" w:rsidR="001242E4" w:rsidRPr="00E93695" w:rsidRDefault="001242E4" w:rsidP="001242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peaks and times (4.99, 5.18) in 5C and 5D </w:t>
      </w:r>
      <w:proofErr w:type="gramStart"/>
      <w:r>
        <w:rPr>
          <w:rFonts w:cs="Calibri"/>
          <w:bCs/>
          <w:i/>
          <w:iCs/>
          <w:color w:val="0432FF"/>
          <w:szCs w:val="24"/>
        </w:rPr>
        <w:t>simultaneously</w:t>
      </w:r>
      <w:proofErr w:type="gramEnd"/>
    </w:p>
    <w:p w14:paraId="40E7378F" w14:textId="77777777" w:rsidR="001242E4" w:rsidRPr="001242E4" w:rsidRDefault="001242E4" w:rsidP="001242E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0EA9304F" w:rsidR="00395684" w:rsidRPr="001242E4" w:rsidRDefault="001242E4" w:rsidP="00223F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Furthermore, a</w:t>
      </w:r>
      <w:r w:rsidR="00082770" w:rsidRPr="001242E4">
        <w:rPr>
          <w:rFonts w:asciiTheme="minorHAnsi" w:hAnsiTheme="minorHAnsi" w:cstheme="minorHAnsi"/>
        </w:rPr>
        <w:t xml:space="preserve"> double bond in the fatty acid often results in a negative-0.15</w:t>
      </w:r>
      <w:r w:rsidR="000E2713">
        <w:rPr>
          <w:rFonts w:asciiTheme="minorHAnsi" w:hAnsiTheme="minorHAnsi" w:cstheme="minorHAnsi"/>
        </w:rPr>
        <w:t>-minute</w:t>
      </w:r>
      <w:r w:rsidR="00082770" w:rsidRPr="001242E4">
        <w:rPr>
          <w:rFonts w:asciiTheme="minorHAnsi" w:hAnsiTheme="minorHAnsi" w:cstheme="minorHAnsi"/>
        </w:rPr>
        <w:t xml:space="preserve"> shift in retention time </w:t>
      </w:r>
      <w:r w:rsidR="00082770" w:rsidRPr="001242E4">
        <w:rPr>
          <w:rFonts w:asciiTheme="minorHAnsi" w:hAnsiTheme="minorHAnsi" w:cstheme="minorHAnsi"/>
          <w:b/>
          <w:bCs/>
        </w:rPr>
        <w:t>[1]</w:t>
      </w:r>
      <w:r w:rsidR="00082770" w:rsidRPr="001242E4">
        <w:rPr>
          <w:rFonts w:asciiTheme="minorHAnsi" w:hAnsiTheme="minorHAnsi" w:cstheme="minorHAnsi"/>
        </w:rPr>
        <w:t>, thus C18:1</w:t>
      </w:r>
      <w:r w:rsidR="001F7D2B">
        <w:rPr>
          <w:rFonts w:asciiTheme="minorHAnsi" w:hAnsiTheme="minorHAnsi" w:cstheme="minorHAnsi"/>
        </w:rPr>
        <w:t xml:space="preserve">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(C-eighteen-one)</w:t>
      </w:r>
      <w:r w:rsidR="00082770" w:rsidRPr="001242E4">
        <w:rPr>
          <w:rFonts w:asciiTheme="minorHAnsi" w:hAnsiTheme="minorHAnsi" w:cstheme="minorHAnsi"/>
        </w:rPr>
        <w:t xml:space="preserve">-ceramide will have a retention time </w:t>
      </w:r>
      <w:r w:rsidR="00476591" w:rsidRPr="001242E4">
        <w:rPr>
          <w:rFonts w:asciiTheme="minorHAnsi" w:hAnsiTheme="minorHAnsi" w:cstheme="minorHAnsi"/>
          <w:b/>
          <w:bCs/>
        </w:rPr>
        <w:t>[2]</w:t>
      </w:r>
      <w:r w:rsidR="00476591" w:rsidRPr="001242E4">
        <w:rPr>
          <w:rFonts w:asciiTheme="minorHAnsi" w:hAnsiTheme="minorHAnsi" w:cstheme="minorHAnsi"/>
        </w:rPr>
        <w:t xml:space="preserve"> </w:t>
      </w:r>
      <w:proofErr w:type="gramStart"/>
      <w:r w:rsidR="00082770" w:rsidRPr="001242E4">
        <w:rPr>
          <w:rFonts w:asciiTheme="minorHAnsi" w:hAnsiTheme="minorHAnsi" w:cstheme="minorHAnsi"/>
        </w:rPr>
        <w:t>similar to</w:t>
      </w:r>
      <w:proofErr w:type="gramEnd"/>
      <w:r w:rsidR="00082770" w:rsidRPr="001242E4">
        <w:rPr>
          <w:rFonts w:asciiTheme="minorHAnsi" w:hAnsiTheme="minorHAnsi" w:cstheme="minorHAnsi"/>
        </w:rPr>
        <w:t xml:space="preserve"> C16:0</w:t>
      </w:r>
      <w:r w:rsidR="001F7D2B">
        <w:rPr>
          <w:rFonts w:asciiTheme="minorHAnsi" w:hAnsiTheme="minorHAnsi" w:cstheme="minorHAnsi"/>
        </w:rPr>
        <w:t xml:space="preserve"> </w:t>
      </w:r>
      <w:r w:rsidR="001F7D2B" w:rsidRPr="001F7D2B">
        <w:rPr>
          <w:rFonts w:asciiTheme="minorHAnsi" w:hAnsiTheme="minorHAnsi" w:cstheme="minorHAnsi"/>
          <w:i/>
          <w:iCs/>
          <w:color w:val="FF0000"/>
        </w:rPr>
        <w:t>(C-sixteen)</w:t>
      </w:r>
      <w:r w:rsidR="00082770" w:rsidRPr="001242E4">
        <w:rPr>
          <w:rFonts w:asciiTheme="minorHAnsi" w:hAnsiTheme="minorHAnsi" w:cstheme="minorHAnsi"/>
        </w:rPr>
        <w:t xml:space="preserve">-ceramide </w:t>
      </w:r>
      <w:r w:rsidR="00082770" w:rsidRPr="001242E4">
        <w:rPr>
          <w:rFonts w:asciiTheme="minorHAnsi" w:hAnsiTheme="minorHAnsi" w:cstheme="minorHAnsi"/>
          <w:b/>
          <w:bCs/>
        </w:rPr>
        <w:t>[</w:t>
      </w:r>
      <w:r w:rsidR="00476591" w:rsidRPr="001242E4">
        <w:rPr>
          <w:rFonts w:asciiTheme="minorHAnsi" w:hAnsiTheme="minorHAnsi" w:cstheme="minorHAnsi"/>
          <w:b/>
          <w:bCs/>
        </w:rPr>
        <w:t>3</w:t>
      </w:r>
      <w:r w:rsidR="00082770" w:rsidRPr="001242E4">
        <w:rPr>
          <w:rFonts w:asciiTheme="minorHAnsi" w:hAnsiTheme="minorHAnsi" w:cstheme="minorHAnsi"/>
          <w:b/>
          <w:bCs/>
        </w:rPr>
        <w:t>]</w:t>
      </w:r>
      <w:r w:rsidR="00082770" w:rsidRPr="001242E4">
        <w:rPr>
          <w:rFonts w:asciiTheme="minorHAnsi" w:hAnsiTheme="minorHAnsi" w:cstheme="minorHAnsi"/>
        </w:rPr>
        <w:t>.</w:t>
      </w:r>
      <w:r w:rsidR="00E93695" w:rsidRPr="001242E4">
        <w:rPr>
          <w:rFonts w:asciiTheme="minorHAnsi" w:hAnsiTheme="minorHAnsi" w:cstheme="minorHAnsi"/>
        </w:rPr>
        <w:t xml:space="preserve"> </w:t>
      </w:r>
    </w:p>
    <w:p w14:paraId="727CCDF9" w14:textId="03877B3D" w:rsidR="00082770" w:rsidRPr="00E03AE4" w:rsidRDefault="00082770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val="es-MX"/>
        </w:rPr>
      </w:pPr>
      <w:r w:rsidRPr="00E03AE4">
        <w:rPr>
          <w:rFonts w:asciiTheme="minorHAnsi" w:hAnsiTheme="minorHAnsi" w:cstheme="minorHAnsi"/>
          <w:lang w:val="es-MX"/>
        </w:rPr>
        <w:t xml:space="preserve">LAB MEDIA: Figure 5C, 5D. </w:t>
      </w:r>
    </w:p>
    <w:p w14:paraId="3A7C45C2" w14:textId="532A0CFA" w:rsidR="00082770" w:rsidRPr="00476591" w:rsidRDefault="00082770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lang w:val="es-MX"/>
        </w:rPr>
        <w:t xml:space="preserve">LAB MEDIA: Figure 5C, 5D.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</w:t>
      </w:r>
      <w:r w:rsidR="00476591">
        <w:rPr>
          <w:rFonts w:cs="Calibri"/>
          <w:bCs/>
          <w:i/>
          <w:iCs/>
          <w:color w:val="0432FF"/>
          <w:szCs w:val="24"/>
        </w:rPr>
        <w:t>,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476591">
        <w:rPr>
          <w:rFonts w:cs="Calibri"/>
          <w:bCs/>
          <w:i/>
          <w:iCs/>
          <w:color w:val="0432FF"/>
          <w:szCs w:val="24"/>
        </w:rPr>
        <w:t>retention</w:t>
      </w:r>
      <w:r>
        <w:rPr>
          <w:rFonts w:cs="Calibri"/>
          <w:bCs/>
          <w:i/>
          <w:iCs/>
          <w:color w:val="0432FF"/>
          <w:szCs w:val="24"/>
        </w:rPr>
        <w:t xml:space="preserve"> time (4.3</w:t>
      </w:r>
      <w:r w:rsidR="00476591">
        <w:rPr>
          <w:rFonts w:cs="Calibri"/>
          <w:bCs/>
          <w:i/>
          <w:iCs/>
          <w:color w:val="0432FF"/>
          <w:szCs w:val="24"/>
        </w:rPr>
        <w:t>2)</w:t>
      </w:r>
      <w:r>
        <w:rPr>
          <w:rFonts w:cs="Calibri"/>
          <w:bCs/>
          <w:i/>
          <w:iCs/>
          <w:color w:val="0432FF"/>
          <w:szCs w:val="24"/>
        </w:rPr>
        <w:t xml:space="preserve"> and chain-length (C18:1) in 5</w:t>
      </w:r>
      <w:r w:rsidR="00476591">
        <w:rPr>
          <w:rFonts w:cs="Calibri"/>
          <w:bCs/>
          <w:i/>
          <w:iCs/>
          <w:color w:val="0432FF"/>
          <w:szCs w:val="24"/>
        </w:rPr>
        <w:t>D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10410638" w14:textId="50BB2B58" w:rsidR="00476591" w:rsidRPr="00476591" w:rsidRDefault="00476591" w:rsidP="00223F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3AE4">
        <w:rPr>
          <w:rFonts w:asciiTheme="minorHAnsi" w:hAnsiTheme="minorHAnsi" w:cstheme="minorHAnsi"/>
          <w:lang w:val="es-MX"/>
        </w:rPr>
        <w:t xml:space="preserve">LAB MEDIA: Figure 5C, 5D.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peak, retention time (4.30) and chain-length (C16:0) in 5C </w:t>
      </w:r>
    </w:p>
    <w:p w14:paraId="4939C7EF" w14:textId="77777777" w:rsidR="00E93695" w:rsidRPr="00B07A3B" w:rsidRDefault="00E93695" w:rsidP="00E93695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F8F885B" w14:textId="4C8CE8C9" w:rsidR="00082770" w:rsidRDefault="00082770" w:rsidP="0008277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7D7630" w14:textId="1A517639" w:rsidR="009511B6" w:rsidRDefault="009511B6" w:rsidP="009511B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2311969" w14:textId="70A8AD87" w:rsidR="009511B6" w:rsidRDefault="009511B6" w:rsidP="009511B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D8E2C01" w14:textId="77777777" w:rsidR="00484C63" w:rsidRDefault="00484C6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3E3FB84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223F2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42BA38BE" w14:textId="77777777" w:rsidR="00C032AA" w:rsidRPr="00C032AA" w:rsidRDefault="00C032AA" w:rsidP="00C032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EF0FAA">
        <w:rPr>
          <w:rFonts w:asciiTheme="minorHAnsi" w:hAnsiTheme="minorHAnsi" w:cstheme="minorHAnsi"/>
        </w:rPr>
        <w:t xml:space="preserve">Rather than relying almost exclusively on freshly collected tissues, </w:t>
      </w:r>
      <w:r>
        <w:rPr>
          <w:rFonts w:asciiTheme="minorHAnsi" w:hAnsiTheme="minorHAnsi" w:cstheme="minorHAnsi"/>
        </w:rPr>
        <w:t>this</w:t>
      </w:r>
      <w:r w:rsidRPr="00EF0FAA">
        <w:rPr>
          <w:rFonts w:asciiTheme="minorHAnsi" w:hAnsiTheme="minorHAnsi" w:cstheme="minorHAnsi"/>
        </w:rPr>
        <w:t xml:space="preserve"> protocol expands the tissue sources that can be used for mass spectrometry analysis to include </w:t>
      </w:r>
      <w:r>
        <w:rPr>
          <w:rFonts w:asciiTheme="minorHAnsi" w:hAnsiTheme="minorHAnsi" w:cstheme="minorHAnsi"/>
        </w:rPr>
        <w:t>those</w:t>
      </w:r>
      <w:r w:rsidRPr="00EF0F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cryogenically </w:t>
      </w:r>
      <w:r w:rsidRPr="00EF0FAA">
        <w:rPr>
          <w:rFonts w:asciiTheme="minorHAnsi" w:hAnsiTheme="minorHAnsi" w:cstheme="minorHAnsi"/>
        </w:rPr>
        <w:t>stored at biorepositories</w:t>
      </w:r>
      <w:r>
        <w:rPr>
          <w:rFonts w:asciiTheme="minorHAnsi" w:hAnsiTheme="minorHAnsi" w:cstheme="minorHAnsi"/>
        </w:rPr>
        <w:t>.</w:t>
      </w:r>
    </w:p>
    <w:p w14:paraId="7D1FADAB" w14:textId="12C399BC" w:rsidR="00C032AA" w:rsidRPr="00C032AA" w:rsidRDefault="00C032AA" w:rsidP="00D40BA8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cs="Calibri"/>
          <w:i/>
          <w:iCs/>
          <w:color w:val="0432FF"/>
          <w:shd w:val="clear" w:color="auto" w:fill="FFFFFF"/>
        </w:rPr>
      </w:pPr>
      <w:r w:rsidRPr="00C032AA">
        <w:rPr>
          <w:rFonts w:cs="Calibri"/>
          <w:i/>
          <w:iCs/>
          <w:color w:val="0432FF"/>
          <w:shd w:val="clear" w:color="auto" w:fill="FFFFFF"/>
        </w:rPr>
        <w:t>4.2.1</w:t>
      </w:r>
      <w:r w:rsidR="00224533">
        <w:rPr>
          <w:rFonts w:cs="Calibri"/>
          <w:i/>
          <w:iCs/>
          <w:color w:val="0432FF"/>
          <w:shd w:val="clear" w:color="auto" w:fill="FFFFFF"/>
        </w:rPr>
        <w:t>, 4.2.2</w:t>
      </w:r>
    </w:p>
    <w:sectPr w:rsidR="00C032AA" w:rsidRPr="00C032AA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hehnaz Lokhandwala" w:date="2021-05-20T11:08:00Z" w:initials="SL">
    <w:p w14:paraId="1882519F" w14:textId="6DBFB5F5" w:rsidR="00223F22" w:rsidRPr="00223F22" w:rsidRDefault="00223F2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223F22">
        <w:rPr>
          <w:highlight w:val="yellow"/>
          <w:lang w:val="en-US"/>
        </w:rPr>
        <w:t xml:space="preserve">Authors: </w:t>
      </w:r>
      <w:r w:rsidRPr="00223F22">
        <w:rPr>
          <w:highlight w:val="yellow"/>
        </w:rPr>
        <w:t>Please arrange for the shoot to occur at one location. Given the length of your protocol, filming at 2 locations may not be possible within one workday. A second shoot day would result in additional fees</w:t>
      </w:r>
      <w:r w:rsidRPr="00223F22">
        <w:rPr>
          <w:highlight w:val="yellow"/>
          <w:lang w:val="en-US"/>
        </w:rPr>
        <w:t>.</w:t>
      </w:r>
    </w:p>
  </w:comment>
  <w:comment w:id="2" w:author="Shehnaz Lokhandwala" w:date="2021-05-20T11:13:00Z" w:initials="SL">
    <w:p w14:paraId="7231FACB" w14:textId="3B388A25" w:rsidR="00223F22" w:rsidRDefault="00223F2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223F22">
        <w:rPr>
          <w:highlight w:val="yellow"/>
          <w:lang w:val="en-US"/>
        </w:rPr>
        <w:t xml:space="preserve">Authors: </w:t>
      </w:r>
      <w:r w:rsidRPr="00223F22">
        <w:rPr>
          <w:highlight w:val="yellow"/>
          <w:lang w:val="en-US"/>
        </w:rPr>
        <w:t>Please include the names of whoever will demonstrate sections 2 - 4 of the protocol in this statement</w:t>
      </w:r>
      <w:r w:rsidR="001F7D2B">
        <w:rPr>
          <w:highlight w:val="yellow"/>
          <w:lang w:val="en-US"/>
        </w:rPr>
        <w:t xml:space="preserve"> (do not mention the section numbers)</w:t>
      </w:r>
      <w:r w:rsidRPr="00223F22">
        <w:rPr>
          <w:highlight w:val="yellow"/>
          <w:lang w:val="en-US"/>
        </w:rPr>
        <w:t>.</w:t>
      </w:r>
    </w:p>
    <w:p w14:paraId="7D83893B" w14:textId="77777777" w:rsidR="00223F22" w:rsidRDefault="00223F22">
      <w:pPr>
        <w:pStyle w:val="CommentText"/>
        <w:rPr>
          <w:lang w:val="en-US"/>
        </w:rPr>
      </w:pPr>
    </w:p>
    <w:p w14:paraId="67B37A9C" w14:textId="77777777" w:rsidR="00223F22" w:rsidRDefault="00223F22">
      <w:pPr>
        <w:pStyle w:val="CommentText"/>
        <w:rPr>
          <w:lang w:val="en-US"/>
        </w:rPr>
      </w:pPr>
      <w:r>
        <w:rPr>
          <w:lang w:val="en-US"/>
        </w:rPr>
        <w:t>For example:</w:t>
      </w:r>
    </w:p>
    <w:p w14:paraId="10A46725" w14:textId="78A1374C" w:rsidR="00223F22" w:rsidRPr="00223F22" w:rsidRDefault="00223F22">
      <w:pPr>
        <w:pStyle w:val="CommentText"/>
        <w:rPr>
          <w:lang w:val="en-US"/>
        </w:rPr>
      </w:pPr>
      <w:r w:rsidRPr="00B07A3B">
        <w:rPr>
          <w:rFonts w:asciiTheme="minorHAnsi" w:eastAsia="Times New Roman" w:hAnsiTheme="minorHAnsi" w:cstheme="minorHAnsi"/>
        </w:rPr>
        <w:t>Demonstrating the procedure will be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223F22">
        <w:rPr>
          <w:rFonts w:asciiTheme="minorHAnsi" w:eastAsia="Times New Roman" w:hAnsiTheme="minorHAnsi" w:cstheme="minorHAnsi"/>
          <w:b/>
          <w:bCs/>
          <w:highlight w:val="yellow"/>
          <w:lang w:val="en-US"/>
        </w:rPr>
        <w:t>Name of demonstrator</w:t>
      </w:r>
      <w:r w:rsidRPr="00B07A3B">
        <w:rPr>
          <w:rFonts w:asciiTheme="minorHAnsi" w:eastAsia="Times New Roman" w:hAnsiTheme="minorHAnsi" w:cstheme="minorHAnsi"/>
        </w:rPr>
        <w:t xml:space="preserve">, a </w:t>
      </w:r>
      <w:r w:rsidRPr="00223F22">
        <w:rPr>
          <w:rFonts w:asciiTheme="minorHAnsi" w:hAnsiTheme="minorHAnsi" w:cstheme="minorHAnsi"/>
          <w:b/>
          <w:bCs/>
          <w:highlight w:val="yellow"/>
          <w:lang w:val="en-US"/>
        </w:rPr>
        <w:t>demonstrator job title</w:t>
      </w:r>
      <w:r>
        <w:rPr>
          <w:rFonts w:asciiTheme="minorHAnsi" w:hAnsiTheme="minorHAnsi" w:cstheme="minorHAnsi"/>
          <w:lang w:val="en-US"/>
        </w:rPr>
        <w:t xml:space="preserve">  and </w:t>
      </w:r>
      <w:proofErr w:type="spellStart"/>
      <w:r w:rsidRPr="00223F22">
        <w:rPr>
          <w:rFonts w:asciiTheme="minorHAnsi" w:hAnsiTheme="minorHAnsi" w:cstheme="minorHAnsi"/>
        </w:rPr>
        <w:t>Dr.</w:t>
      </w:r>
      <w:proofErr w:type="spellEnd"/>
      <w:r w:rsidRPr="00223F22">
        <w:rPr>
          <w:rFonts w:asciiTheme="minorHAnsi" w:hAnsiTheme="minorHAnsi" w:cstheme="minorHAnsi"/>
        </w:rPr>
        <w:t xml:space="preserve"> Jeremy </w:t>
      </w:r>
      <w:proofErr w:type="spellStart"/>
      <w:r w:rsidRPr="00223F22">
        <w:rPr>
          <w:rFonts w:asciiTheme="minorHAnsi" w:hAnsiTheme="minorHAnsi" w:cstheme="minorHAnsi"/>
        </w:rPr>
        <w:t>Allegood</w:t>
      </w:r>
      <w:proofErr w:type="spellEnd"/>
      <w:r w:rsidRPr="00223F22">
        <w:rPr>
          <w:rFonts w:asciiTheme="minorHAnsi" w:hAnsiTheme="minorHAnsi" w:cstheme="minorHAnsi"/>
        </w:rPr>
        <w:t xml:space="preserve">, Director of the Virginia Commonwealth Metabolomics and </w:t>
      </w:r>
      <w:proofErr w:type="spellStart"/>
      <w:r w:rsidRPr="00223F22">
        <w:rPr>
          <w:rFonts w:asciiTheme="minorHAnsi" w:hAnsiTheme="minorHAnsi" w:cstheme="minorHAnsi"/>
        </w:rPr>
        <w:t>Lipidomics</w:t>
      </w:r>
      <w:proofErr w:type="spellEnd"/>
      <w:r w:rsidRPr="00223F22">
        <w:rPr>
          <w:rFonts w:asciiTheme="minorHAnsi" w:hAnsiTheme="minorHAnsi" w:cstheme="minorHAnsi"/>
        </w:rPr>
        <w:t xml:space="preserve"> Core</w:t>
      </w:r>
      <w:r>
        <w:rPr>
          <w:rStyle w:val="CommentReference"/>
        </w:rPr>
        <w:annotationRef/>
      </w:r>
      <w:r>
        <w:rPr>
          <w:rFonts w:asciiTheme="minorHAnsi" w:hAnsiTheme="minorHAnsi" w:cstheme="minorHAnsi"/>
          <w:lang w:val="en-US"/>
        </w:rPr>
        <w:t>.</w:t>
      </w:r>
    </w:p>
  </w:comment>
  <w:comment w:id="6" w:author="Shehnaz Lokhandwala" w:date="2021-05-20T11:52:00Z" w:initials="SL">
    <w:p w14:paraId="47AEAA52" w14:textId="7837A243" w:rsidR="001242E4" w:rsidRPr="0045392F" w:rsidRDefault="001242E4" w:rsidP="001242E4">
      <w:pPr>
        <w:pStyle w:val="ListParagraph"/>
        <w:spacing w:before="120"/>
        <w:ind w:left="0"/>
        <w:contextualSpacing w:val="0"/>
        <w:outlineLvl w:val="0"/>
        <w:rPr>
          <w:rFonts w:asciiTheme="minorHAnsi" w:hAnsiTheme="minorHAnsi" w:cstheme="minorHAnsi"/>
          <w:szCs w:val="24"/>
          <w:highlight w:val="yellow"/>
        </w:rPr>
      </w:pPr>
      <w:r>
        <w:rPr>
          <w:rStyle w:val="CommentReference"/>
        </w:rPr>
        <w:annotationRef/>
      </w:r>
      <w:r w:rsidRPr="0045392F">
        <w:rPr>
          <w:rFonts w:asciiTheme="minorHAnsi" w:hAnsiTheme="minorHAnsi" w:cstheme="minorHAnsi"/>
          <w:highlight w:val="yellow"/>
        </w:rPr>
        <w:t xml:space="preserve">Authors: </w:t>
      </w:r>
      <w:r w:rsidR="001F7D2B">
        <w:rPr>
          <w:rFonts w:asciiTheme="minorHAnsi" w:hAnsiTheme="minorHAnsi" w:cstheme="minorHAnsi"/>
          <w:highlight w:val="yellow"/>
        </w:rPr>
        <w:t>Please check that the pronunciation guides (red italic text) for</w:t>
      </w:r>
      <w:r w:rsidRPr="0045392F">
        <w:rPr>
          <w:rFonts w:asciiTheme="minorHAnsi" w:hAnsiTheme="minorHAnsi" w:cstheme="minorHAnsi"/>
          <w:highlight w:val="yellow"/>
        </w:rPr>
        <w:t xml:space="preserve"> d17:1 and C12:0</w:t>
      </w:r>
      <w:r w:rsidR="001F7D2B">
        <w:rPr>
          <w:rFonts w:asciiTheme="minorHAnsi" w:hAnsiTheme="minorHAnsi" w:cstheme="minorHAnsi"/>
          <w:highlight w:val="yellow"/>
        </w:rPr>
        <w:t xml:space="preserve"> are correct.</w:t>
      </w:r>
    </w:p>
    <w:p w14:paraId="335295E2" w14:textId="12C8EDF3" w:rsidR="001242E4" w:rsidRDefault="001242E4">
      <w:pPr>
        <w:pStyle w:val="CommentText"/>
      </w:pPr>
    </w:p>
  </w:comment>
  <w:comment w:id="7" w:author="Shehnaz Lokhandwala" w:date="2021-05-20T12:02:00Z" w:initials="SL">
    <w:p w14:paraId="09CB5441" w14:textId="3F4A74AD" w:rsidR="001F7D2B" w:rsidRDefault="001F7D2B">
      <w:pPr>
        <w:pStyle w:val="CommentText"/>
      </w:pPr>
      <w:r>
        <w:rPr>
          <w:rStyle w:val="CommentReference"/>
        </w:rPr>
        <w:annotationRef/>
      </w:r>
      <w:r w:rsidRPr="005130E9">
        <w:rPr>
          <w:rFonts w:asciiTheme="minorHAnsi" w:hAnsiTheme="minorHAnsi" w:cstheme="minorHAnsi"/>
          <w:highlight w:val="yellow"/>
        </w:rPr>
        <w:t xml:space="preserve">Authors: </w:t>
      </w:r>
      <w:r>
        <w:rPr>
          <w:rFonts w:asciiTheme="minorHAnsi" w:hAnsiTheme="minorHAnsi" w:cstheme="minorHAnsi"/>
          <w:highlight w:val="yellow"/>
        </w:rPr>
        <w:t>Please check that the pronunciation guides (red italic text) for</w:t>
      </w:r>
      <w:r w:rsidRPr="0045392F">
        <w:rPr>
          <w:rFonts w:asciiTheme="minorHAnsi" w:hAnsiTheme="minorHAnsi" w:cstheme="minorHAnsi"/>
          <w:highlight w:val="yellow"/>
        </w:rPr>
        <w:t xml:space="preserve"> </w:t>
      </w:r>
      <w:r w:rsidRPr="005130E9">
        <w:rPr>
          <w:rFonts w:asciiTheme="minorHAnsi" w:hAnsiTheme="minorHAnsi" w:cstheme="minorHAnsi"/>
          <w:highlight w:val="yellow"/>
        </w:rPr>
        <w:t>C18:1, C16:0, C24:0 and C26:0</w:t>
      </w:r>
      <w:r>
        <w:rPr>
          <w:rFonts w:asciiTheme="minorHAnsi" w:hAnsiTheme="minorHAnsi" w:cstheme="minorHAnsi"/>
          <w:highlight w:val="yellow"/>
        </w:rPr>
        <w:t xml:space="preserve"> are 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2519F" w15:done="0"/>
  <w15:commentEx w15:paraId="10A46725" w15:done="0"/>
  <w15:commentEx w15:paraId="335295E2" w15:done="0"/>
  <w15:commentEx w15:paraId="09CB54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C1A5" w16cex:dateUtc="2021-05-20T05:38:00Z"/>
  <w16cex:commentExtensible w16cex:durableId="2450C2BD" w16cex:dateUtc="2021-05-20T05:43:00Z"/>
  <w16cex:commentExtensible w16cex:durableId="2450CBFF" w16cex:dateUtc="2021-05-20T06:22:00Z"/>
  <w16cex:commentExtensible w16cex:durableId="2450CE6D" w16cex:dateUtc="2021-05-20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2519F" w16cid:durableId="2450C1A5"/>
  <w16cid:commentId w16cid:paraId="10A46725" w16cid:durableId="2450C2BD"/>
  <w16cid:commentId w16cid:paraId="335295E2" w16cid:durableId="2450CBFF"/>
  <w16cid:commentId w16cid:paraId="09CB5441" w16cid:durableId="2450C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C8C3" w14:textId="77777777" w:rsidR="00775B10" w:rsidRDefault="00775B10">
      <w:r>
        <w:separator/>
      </w:r>
    </w:p>
    <w:p w14:paraId="7610AF83" w14:textId="77777777" w:rsidR="00775B10" w:rsidRDefault="00775B10"/>
  </w:endnote>
  <w:endnote w:type="continuationSeparator" w:id="0">
    <w:p w14:paraId="619FF3DB" w14:textId="77777777" w:rsidR="00775B10" w:rsidRDefault="00775B10">
      <w:r>
        <w:continuationSeparator/>
      </w:r>
    </w:p>
    <w:p w14:paraId="505B02BB" w14:textId="77777777" w:rsidR="00775B10" w:rsidRDefault="00775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93695" w:rsidRDefault="00E936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93695" w:rsidRDefault="00E93695" w:rsidP="001E230F">
    <w:pPr>
      <w:pStyle w:val="Footer"/>
      <w:ind w:right="360"/>
    </w:pPr>
  </w:p>
  <w:p w14:paraId="1151463A" w14:textId="77777777" w:rsidR="00E93695" w:rsidRDefault="00E936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0DA45C0" w:rsidR="00E93695" w:rsidRPr="00790E8C" w:rsidRDefault="00E9369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23F2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2077BE">
      <w:rPr>
        <w:rFonts w:asciiTheme="minorHAnsi" w:hAnsiTheme="minorHAnsi" w:cstheme="minorHAnsi"/>
        <w:szCs w:val="24"/>
        <w:lang w:val="en-US"/>
      </w:rPr>
      <w:t xml:space="preserve">    May </w:t>
    </w:r>
    <w:r w:rsidR="00224533">
      <w:rPr>
        <w:rFonts w:asciiTheme="minorHAnsi" w:hAnsiTheme="minorHAnsi" w:cstheme="minorHAnsi"/>
        <w:szCs w:val="24"/>
        <w:lang w:val="en-US"/>
      </w:rPr>
      <w:t>20</w:t>
    </w:r>
    <w:r w:rsidR="002077BE">
      <w:rPr>
        <w:rFonts w:asciiTheme="minorHAnsi" w:hAnsiTheme="minorHAnsi" w:cstheme="minorHAnsi"/>
        <w:szCs w:val="24"/>
        <w:lang w:val="en-US"/>
      </w:rPr>
      <w:t xml:space="preserve">, 2021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B3CA" w14:textId="77777777" w:rsidR="00775B10" w:rsidRDefault="00775B10">
      <w:r>
        <w:separator/>
      </w:r>
    </w:p>
    <w:p w14:paraId="13D3149E" w14:textId="77777777" w:rsidR="00775B10" w:rsidRDefault="00775B10"/>
  </w:footnote>
  <w:footnote w:type="continuationSeparator" w:id="0">
    <w:p w14:paraId="30B97053" w14:textId="77777777" w:rsidR="00775B10" w:rsidRDefault="00775B10">
      <w:r>
        <w:continuationSeparator/>
      </w:r>
    </w:p>
    <w:p w14:paraId="5516E310" w14:textId="77777777" w:rsidR="00775B10" w:rsidRDefault="00775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8A61DA6" w:rsidR="00E93695" w:rsidRPr="006D3AC7" w:rsidRDefault="00E93695" w:rsidP="002077B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7BE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93695" w:rsidRDefault="00E93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AD72B1"/>
    <w:multiLevelType w:val="multilevel"/>
    <w:tmpl w:val="B7CEDC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7CEDC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jIxMzQzMTe1sDBQ0lEKTi0uzszPAykwqQUAizCfJ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090C"/>
    <w:rsid w:val="00074929"/>
    <w:rsid w:val="00082770"/>
    <w:rsid w:val="00083792"/>
    <w:rsid w:val="00083FD7"/>
    <w:rsid w:val="0008613B"/>
    <w:rsid w:val="00090BAC"/>
    <w:rsid w:val="000B0333"/>
    <w:rsid w:val="000B0B1A"/>
    <w:rsid w:val="000B2085"/>
    <w:rsid w:val="000B22F5"/>
    <w:rsid w:val="000B387A"/>
    <w:rsid w:val="000B4E9A"/>
    <w:rsid w:val="000C1045"/>
    <w:rsid w:val="000C39AF"/>
    <w:rsid w:val="000D065F"/>
    <w:rsid w:val="000D17E8"/>
    <w:rsid w:val="000D2C59"/>
    <w:rsid w:val="000D2C94"/>
    <w:rsid w:val="000D35D9"/>
    <w:rsid w:val="000D67E3"/>
    <w:rsid w:val="000E1C29"/>
    <w:rsid w:val="000E236A"/>
    <w:rsid w:val="000E2713"/>
    <w:rsid w:val="000E6166"/>
    <w:rsid w:val="000F05F6"/>
    <w:rsid w:val="001016BD"/>
    <w:rsid w:val="00106F46"/>
    <w:rsid w:val="001115D1"/>
    <w:rsid w:val="001242E4"/>
    <w:rsid w:val="00125924"/>
    <w:rsid w:val="00126973"/>
    <w:rsid w:val="00143557"/>
    <w:rsid w:val="001469E6"/>
    <w:rsid w:val="00151824"/>
    <w:rsid w:val="001528A5"/>
    <w:rsid w:val="00152CC2"/>
    <w:rsid w:val="00162D51"/>
    <w:rsid w:val="00176D6F"/>
    <w:rsid w:val="00177B33"/>
    <w:rsid w:val="001819E3"/>
    <w:rsid w:val="00182F35"/>
    <w:rsid w:val="00184EF9"/>
    <w:rsid w:val="00191A77"/>
    <w:rsid w:val="001B3024"/>
    <w:rsid w:val="001B5C46"/>
    <w:rsid w:val="001C1F2C"/>
    <w:rsid w:val="001C3C85"/>
    <w:rsid w:val="001C5DB5"/>
    <w:rsid w:val="001C7BBC"/>
    <w:rsid w:val="001D66A5"/>
    <w:rsid w:val="001E2225"/>
    <w:rsid w:val="001E230F"/>
    <w:rsid w:val="001E52A3"/>
    <w:rsid w:val="001E76ED"/>
    <w:rsid w:val="001F0890"/>
    <w:rsid w:val="001F7D2B"/>
    <w:rsid w:val="002077BE"/>
    <w:rsid w:val="00214268"/>
    <w:rsid w:val="00223F22"/>
    <w:rsid w:val="0022453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0F72"/>
    <w:rsid w:val="002C54DB"/>
    <w:rsid w:val="002D52A1"/>
    <w:rsid w:val="002E7521"/>
    <w:rsid w:val="002F0D42"/>
    <w:rsid w:val="002F15E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5C41"/>
    <w:rsid w:val="00386777"/>
    <w:rsid w:val="00395684"/>
    <w:rsid w:val="003A1109"/>
    <w:rsid w:val="003A49C2"/>
    <w:rsid w:val="003A6BB4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392F"/>
    <w:rsid w:val="00455510"/>
    <w:rsid w:val="00456A5D"/>
    <w:rsid w:val="00464D72"/>
    <w:rsid w:val="00472752"/>
    <w:rsid w:val="0047306D"/>
    <w:rsid w:val="00473E1C"/>
    <w:rsid w:val="00476591"/>
    <w:rsid w:val="0048283A"/>
    <w:rsid w:val="00482D4C"/>
    <w:rsid w:val="00483562"/>
    <w:rsid w:val="004835E9"/>
    <w:rsid w:val="00483753"/>
    <w:rsid w:val="00483E1B"/>
    <w:rsid w:val="00484C63"/>
    <w:rsid w:val="00493A57"/>
    <w:rsid w:val="004B500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0E9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563"/>
    <w:rsid w:val="005B6859"/>
    <w:rsid w:val="005C6D1E"/>
    <w:rsid w:val="005D783F"/>
    <w:rsid w:val="005E2B7E"/>
    <w:rsid w:val="005E3665"/>
    <w:rsid w:val="005F18A3"/>
    <w:rsid w:val="005F1ADF"/>
    <w:rsid w:val="00604177"/>
    <w:rsid w:val="006137EC"/>
    <w:rsid w:val="00621C25"/>
    <w:rsid w:val="00622BE8"/>
    <w:rsid w:val="006346FE"/>
    <w:rsid w:val="00637544"/>
    <w:rsid w:val="006402D4"/>
    <w:rsid w:val="00645A61"/>
    <w:rsid w:val="00645B93"/>
    <w:rsid w:val="00646050"/>
    <w:rsid w:val="00652165"/>
    <w:rsid w:val="00654299"/>
    <w:rsid w:val="00654735"/>
    <w:rsid w:val="006556DE"/>
    <w:rsid w:val="006565A0"/>
    <w:rsid w:val="006579DD"/>
    <w:rsid w:val="00660315"/>
    <w:rsid w:val="006617AB"/>
    <w:rsid w:val="00663E85"/>
    <w:rsid w:val="00664850"/>
    <w:rsid w:val="00671656"/>
    <w:rsid w:val="0067274F"/>
    <w:rsid w:val="006801B1"/>
    <w:rsid w:val="006864A0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3A9D"/>
    <w:rsid w:val="00745D4B"/>
    <w:rsid w:val="00746865"/>
    <w:rsid w:val="007548F3"/>
    <w:rsid w:val="007574EC"/>
    <w:rsid w:val="00760DFF"/>
    <w:rsid w:val="0077071A"/>
    <w:rsid w:val="00775B10"/>
    <w:rsid w:val="00777388"/>
    <w:rsid w:val="00790E8C"/>
    <w:rsid w:val="007939A0"/>
    <w:rsid w:val="007A4E1D"/>
    <w:rsid w:val="007B0BA9"/>
    <w:rsid w:val="007B0FBB"/>
    <w:rsid w:val="007B3E0E"/>
    <w:rsid w:val="007D1577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860"/>
    <w:rsid w:val="00873D1A"/>
    <w:rsid w:val="00875BE8"/>
    <w:rsid w:val="00877B88"/>
    <w:rsid w:val="0088113B"/>
    <w:rsid w:val="008974B0"/>
    <w:rsid w:val="008A0177"/>
    <w:rsid w:val="008C5747"/>
    <w:rsid w:val="008D2A6A"/>
    <w:rsid w:val="008D5733"/>
    <w:rsid w:val="008D58EC"/>
    <w:rsid w:val="008E74F7"/>
    <w:rsid w:val="008F35D8"/>
    <w:rsid w:val="008F7754"/>
    <w:rsid w:val="0090117D"/>
    <w:rsid w:val="00903CC1"/>
    <w:rsid w:val="009055DD"/>
    <w:rsid w:val="00910DD0"/>
    <w:rsid w:val="009114D8"/>
    <w:rsid w:val="009149A4"/>
    <w:rsid w:val="009212DD"/>
    <w:rsid w:val="00921AB9"/>
    <w:rsid w:val="009258A6"/>
    <w:rsid w:val="009301B8"/>
    <w:rsid w:val="00931D78"/>
    <w:rsid w:val="00941F06"/>
    <w:rsid w:val="009431F3"/>
    <w:rsid w:val="00947092"/>
    <w:rsid w:val="009511B6"/>
    <w:rsid w:val="00951A8E"/>
    <w:rsid w:val="00954870"/>
    <w:rsid w:val="009625B1"/>
    <w:rsid w:val="009650B1"/>
    <w:rsid w:val="00980BDB"/>
    <w:rsid w:val="00985F44"/>
    <w:rsid w:val="00987081"/>
    <w:rsid w:val="0099496D"/>
    <w:rsid w:val="00997611"/>
    <w:rsid w:val="009A0E7C"/>
    <w:rsid w:val="009A3CBD"/>
    <w:rsid w:val="009A59C5"/>
    <w:rsid w:val="009B2183"/>
    <w:rsid w:val="009B4EE3"/>
    <w:rsid w:val="009C041E"/>
    <w:rsid w:val="009C2062"/>
    <w:rsid w:val="009C7B9A"/>
    <w:rsid w:val="009D21B9"/>
    <w:rsid w:val="009D28D1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5BB3"/>
    <w:rsid w:val="00A72FC5"/>
    <w:rsid w:val="00A730E3"/>
    <w:rsid w:val="00A77CF6"/>
    <w:rsid w:val="00A84BA8"/>
    <w:rsid w:val="00A91283"/>
    <w:rsid w:val="00A94929"/>
    <w:rsid w:val="00AA132F"/>
    <w:rsid w:val="00AA1632"/>
    <w:rsid w:val="00AB3338"/>
    <w:rsid w:val="00AC5BD0"/>
    <w:rsid w:val="00AC5EF4"/>
    <w:rsid w:val="00AC63FC"/>
    <w:rsid w:val="00AD4F04"/>
    <w:rsid w:val="00AE11E8"/>
    <w:rsid w:val="00AF59BC"/>
    <w:rsid w:val="00B00969"/>
    <w:rsid w:val="00B04340"/>
    <w:rsid w:val="00B07A3B"/>
    <w:rsid w:val="00B13941"/>
    <w:rsid w:val="00B340A8"/>
    <w:rsid w:val="00B3618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2AA"/>
    <w:rsid w:val="00C035C7"/>
    <w:rsid w:val="00C12062"/>
    <w:rsid w:val="00C2620F"/>
    <w:rsid w:val="00C34F4C"/>
    <w:rsid w:val="00C551F0"/>
    <w:rsid w:val="00C602B2"/>
    <w:rsid w:val="00C615F9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4A90"/>
    <w:rsid w:val="00CF22F6"/>
    <w:rsid w:val="00CF6830"/>
    <w:rsid w:val="00CF771C"/>
    <w:rsid w:val="00D00EF4"/>
    <w:rsid w:val="00D04AB8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1F66"/>
    <w:rsid w:val="00D95C4C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2CF9"/>
    <w:rsid w:val="00DD5FC6"/>
    <w:rsid w:val="00DE2554"/>
    <w:rsid w:val="00DE2882"/>
    <w:rsid w:val="00DE46DB"/>
    <w:rsid w:val="00DE66F3"/>
    <w:rsid w:val="00DF0865"/>
    <w:rsid w:val="00DF299E"/>
    <w:rsid w:val="00DF307B"/>
    <w:rsid w:val="00DF648D"/>
    <w:rsid w:val="00E03AE4"/>
    <w:rsid w:val="00E24673"/>
    <w:rsid w:val="00E24898"/>
    <w:rsid w:val="00E355EE"/>
    <w:rsid w:val="00E35FB3"/>
    <w:rsid w:val="00E44C46"/>
    <w:rsid w:val="00E524D9"/>
    <w:rsid w:val="00E662CA"/>
    <w:rsid w:val="00E8076C"/>
    <w:rsid w:val="00E87CCF"/>
    <w:rsid w:val="00E87DA4"/>
    <w:rsid w:val="00E9369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FAA"/>
    <w:rsid w:val="00EF4E2B"/>
    <w:rsid w:val="00F0293A"/>
    <w:rsid w:val="00F04E9E"/>
    <w:rsid w:val="00F10CF8"/>
    <w:rsid w:val="00F10FAD"/>
    <w:rsid w:val="00F146E3"/>
    <w:rsid w:val="00F153F4"/>
    <w:rsid w:val="00F22F5E"/>
    <w:rsid w:val="00F23032"/>
    <w:rsid w:val="00F2674A"/>
    <w:rsid w:val="00F3061E"/>
    <w:rsid w:val="00F35094"/>
    <w:rsid w:val="00F5050F"/>
    <w:rsid w:val="00F56A75"/>
    <w:rsid w:val="00F60B45"/>
    <w:rsid w:val="00F60C18"/>
    <w:rsid w:val="00F64FB6"/>
    <w:rsid w:val="00F80FD0"/>
    <w:rsid w:val="00F81D44"/>
    <w:rsid w:val="00F900A9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3618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840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D696DE-DB01-C341-80C4-00EE26EA8321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11</cp:revision>
  <dcterms:created xsi:type="dcterms:W3CDTF">2021-05-06T18:54:00Z</dcterms:created>
  <dcterms:modified xsi:type="dcterms:W3CDTF">2021-05-20T07:08:00Z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documentId_7557</vt:lpwstr>
  </property>
  <property fmtid="{D5CDD505-2E9C-101B-9397-08002B2CF9AE}" pid="3" name="grammarly_documentContext">
    <vt:lpwstr>{"goals":[],"domain":"general","emotions":[],"dialect":"american"}</vt:lpwstr>
  </property>
</Properties>
</file>