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D26EC7C" w:rsidR="006305D7" w:rsidRPr="001B1519" w:rsidRDefault="006305D7" w:rsidP="009547BE">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54891A15" w:rsidR="007A4DD6" w:rsidRPr="00B307FD" w:rsidRDefault="00572639" w:rsidP="009547BE">
      <w:pPr>
        <w:contextualSpacing/>
        <w:rPr>
          <w:rFonts w:asciiTheme="minorHAnsi" w:hAnsiTheme="minorHAnsi" w:cstheme="minorHAnsi"/>
          <w:color w:val="auto"/>
        </w:rPr>
      </w:pPr>
      <w:r w:rsidRPr="00B307FD">
        <w:rPr>
          <w:rFonts w:asciiTheme="minorHAnsi" w:hAnsiTheme="minorHAnsi" w:cstheme="minorHAnsi"/>
          <w:color w:val="auto"/>
        </w:rPr>
        <w:t xml:space="preserve">Modulating Shape of Polyester Based Polymersomes using Osmotic </w:t>
      </w:r>
      <w:r w:rsidR="009F3BAE" w:rsidRPr="00B307FD">
        <w:rPr>
          <w:rFonts w:asciiTheme="minorHAnsi" w:hAnsiTheme="minorHAnsi" w:cstheme="minorHAnsi"/>
          <w:color w:val="auto"/>
        </w:rPr>
        <w:t>Pressure</w:t>
      </w:r>
    </w:p>
    <w:p w14:paraId="40ABD0F8" w14:textId="77777777" w:rsidR="00572639" w:rsidRDefault="00572639" w:rsidP="009547BE">
      <w:pPr>
        <w:contextualSpacing/>
        <w:rPr>
          <w:rFonts w:asciiTheme="minorHAnsi" w:hAnsiTheme="minorHAnsi" w:cstheme="minorHAnsi"/>
          <w:b/>
          <w:bCs/>
        </w:rPr>
      </w:pPr>
    </w:p>
    <w:p w14:paraId="3D080DA3" w14:textId="79CDA711" w:rsidR="006305D7" w:rsidRPr="001B1519" w:rsidRDefault="006305D7" w:rsidP="009547BE">
      <w:pPr>
        <w:contextualSpacing/>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3EDCDA79" w14:textId="78A9AA1D" w:rsidR="00CA3E23" w:rsidRDefault="00CA3E23" w:rsidP="009547BE">
      <w:pPr>
        <w:contextualSpacing/>
        <w:rPr>
          <w:rFonts w:asciiTheme="minorHAnsi" w:hAnsiTheme="minorHAnsi" w:cstheme="minorHAnsi"/>
          <w:bCs/>
          <w:color w:val="auto"/>
        </w:rPr>
      </w:pPr>
      <w:r w:rsidRPr="00B307FD">
        <w:rPr>
          <w:rFonts w:asciiTheme="minorHAnsi" w:hAnsiTheme="minorHAnsi" w:cstheme="minorHAnsi"/>
          <w:bCs/>
          <w:color w:val="auto"/>
        </w:rPr>
        <w:t>Christopher Pierce</w:t>
      </w:r>
      <w:r w:rsidRPr="00B307FD">
        <w:rPr>
          <w:rFonts w:asciiTheme="minorHAnsi" w:hAnsiTheme="minorHAnsi" w:cstheme="minorHAnsi"/>
          <w:bCs/>
          <w:color w:val="auto"/>
          <w:vertAlign w:val="superscript"/>
        </w:rPr>
        <w:t>1</w:t>
      </w:r>
      <w:r w:rsidRPr="00B307FD">
        <w:rPr>
          <w:rFonts w:asciiTheme="minorHAnsi" w:hAnsiTheme="minorHAnsi" w:cstheme="minorHAnsi"/>
          <w:bCs/>
          <w:color w:val="auto"/>
        </w:rPr>
        <w:t>, Cara Katterman</w:t>
      </w:r>
      <w:r w:rsidRPr="00B307FD">
        <w:rPr>
          <w:rFonts w:asciiTheme="minorHAnsi" w:hAnsiTheme="minorHAnsi" w:cstheme="minorHAnsi"/>
          <w:bCs/>
          <w:color w:val="auto"/>
          <w:vertAlign w:val="superscript"/>
        </w:rPr>
        <w:t>2</w:t>
      </w:r>
      <w:r w:rsidRPr="00B307FD">
        <w:rPr>
          <w:rFonts w:asciiTheme="minorHAnsi" w:hAnsiTheme="minorHAnsi" w:cstheme="minorHAnsi"/>
          <w:bCs/>
          <w:color w:val="auto"/>
        </w:rPr>
        <w:t>, Jessica Larsen</w:t>
      </w:r>
      <w:r w:rsidRPr="00B307FD">
        <w:rPr>
          <w:rFonts w:asciiTheme="minorHAnsi" w:hAnsiTheme="minorHAnsi" w:cstheme="minorHAnsi"/>
          <w:bCs/>
          <w:color w:val="auto"/>
          <w:vertAlign w:val="superscript"/>
        </w:rPr>
        <w:t>1,3</w:t>
      </w:r>
      <w:r w:rsidRPr="00B307FD">
        <w:rPr>
          <w:rFonts w:asciiTheme="minorHAnsi" w:hAnsiTheme="minorHAnsi" w:cstheme="minorHAnsi"/>
          <w:bCs/>
          <w:color w:val="auto"/>
        </w:rPr>
        <w:t xml:space="preserve"> </w:t>
      </w:r>
    </w:p>
    <w:p w14:paraId="1FF01CFD" w14:textId="77777777" w:rsidR="00AC41BC" w:rsidRPr="00B307FD" w:rsidRDefault="00AC41BC" w:rsidP="009547BE">
      <w:pPr>
        <w:contextualSpacing/>
        <w:rPr>
          <w:rFonts w:asciiTheme="minorHAnsi" w:hAnsiTheme="minorHAnsi" w:cstheme="minorHAnsi"/>
          <w:bCs/>
          <w:color w:val="auto"/>
        </w:rPr>
      </w:pPr>
    </w:p>
    <w:p w14:paraId="39B632AB" w14:textId="15A59EF1" w:rsidR="00CA3E23" w:rsidRPr="00B307FD" w:rsidRDefault="00CA3E23" w:rsidP="009547BE">
      <w:pPr>
        <w:contextualSpacing/>
        <w:rPr>
          <w:rFonts w:asciiTheme="minorHAnsi" w:hAnsiTheme="minorHAnsi" w:cstheme="minorHAnsi"/>
          <w:bCs/>
          <w:color w:val="auto"/>
        </w:rPr>
      </w:pPr>
      <w:r w:rsidRPr="00B307FD">
        <w:rPr>
          <w:rFonts w:asciiTheme="minorHAnsi" w:hAnsiTheme="minorHAnsi" w:cstheme="minorHAnsi"/>
          <w:bCs/>
          <w:color w:val="auto"/>
          <w:vertAlign w:val="superscript"/>
        </w:rPr>
        <w:t>1</w:t>
      </w:r>
      <w:r w:rsidRPr="00B307FD">
        <w:rPr>
          <w:rFonts w:asciiTheme="minorHAnsi" w:hAnsiTheme="minorHAnsi" w:cstheme="minorHAnsi"/>
          <w:bCs/>
          <w:color w:val="auto"/>
        </w:rPr>
        <w:t>Department of Chemical and Biomolecular Engineering, Clemson University, Clemson, SC, USA</w:t>
      </w:r>
    </w:p>
    <w:p w14:paraId="1DC29461" w14:textId="312DE502" w:rsidR="00CA3E23" w:rsidRPr="00B307FD" w:rsidRDefault="00CA3E23" w:rsidP="009547BE">
      <w:pPr>
        <w:contextualSpacing/>
        <w:rPr>
          <w:rFonts w:asciiTheme="minorHAnsi" w:hAnsiTheme="minorHAnsi" w:cstheme="minorHAnsi"/>
          <w:bCs/>
          <w:color w:val="auto"/>
        </w:rPr>
      </w:pPr>
      <w:r w:rsidRPr="00B307FD">
        <w:rPr>
          <w:rFonts w:asciiTheme="minorHAnsi" w:hAnsiTheme="minorHAnsi" w:cstheme="minorHAnsi"/>
          <w:bCs/>
          <w:color w:val="auto"/>
          <w:vertAlign w:val="superscript"/>
        </w:rPr>
        <w:t>2</w:t>
      </w:r>
      <w:r w:rsidRPr="00B307FD">
        <w:rPr>
          <w:rFonts w:asciiTheme="minorHAnsi" w:hAnsiTheme="minorHAnsi" w:cstheme="minorHAnsi"/>
          <w:bCs/>
          <w:color w:val="auto"/>
        </w:rPr>
        <w:t>Department of Biological Sciences, Clemson University, Clemson, SC, USA</w:t>
      </w:r>
    </w:p>
    <w:p w14:paraId="130744FA" w14:textId="4035AB19" w:rsidR="00CA3E23" w:rsidRPr="00B307FD" w:rsidRDefault="00CA3E23" w:rsidP="009547BE">
      <w:pPr>
        <w:contextualSpacing/>
        <w:rPr>
          <w:rFonts w:asciiTheme="minorHAnsi" w:hAnsiTheme="minorHAnsi" w:cstheme="minorHAnsi"/>
          <w:bCs/>
          <w:color w:val="auto"/>
        </w:rPr>
      </w:pPr>
      <w:r w:rsidRPr="00B307FD">
        <w:rPr>
          <w:rFonts w:asciiTheme="minorHAnsi" w:hAnsiTheme="minorHAnsi" w:cstheme="minorHAnsi"/>
          <w:bCs/>
          <w:color w:val="auto"/>
          <w:vertAlign w:val="superscript"/>
        </w:rPr>
        <w:t>3</w:t>
      </w:r>
      <w:r w:rsidRPr="00B307FD">
        <w:rPr>
          <w:rFonts w:asciiTheme="minorHAnsi" w:hAnsiTheme="minorHAnsi" w:cstheme="minorHAnsi"/>
          <w:bCs/>
          <w:color w:val="auto"/>
        </w:rPr>
        <w:t>Department of Bioengineering, Clemson University, Clemson, SC, USA</w:t>
      </w:r>
    </w:p>
    <w:p w14:paraId="4CC300F0" w14:textId="77777777" w:rsidR="00CA3E23" w:rsidRPr="00B307FD" w:rsidRDefault="00CA3E23" w:rsidP="009547BE">
      <w:pPr>
        <w:contextualSpacing/>
        <w:rPr>
          <w:rFonts w:asciiTheme="minorHAnsi" w:hAnsiTheme="minorHAnsi" w:cstheme="minorHAnsi"/>
          <w:bCs/>
          <w:color w:val="auto"/>
        </w:rPr>
      </w:pPr>
    </w:p>
    <w:p w14:paraId="7007DDC3" w14:textId="77777777" w:rsidR="00CA3E23" w:rsidRPr="00B307FD" w:rsidRDefault="00CA3E23" w:rsidP="009547BE">
      <w:pPr>
        <w:contextualSpacing/>
        <w:rPr>
          <w:rFonts w:asciiTheme="minorHAnsi" w:hAnsiTheme="minorHAnsi" w:cstheme="minorHAnsi"/>
          <w:bCs/>
          <w:color w:val="auto"/>
        </w:rPr>
      </w:pPr>
      <w:r w:rsidRPr="00B307FD">
        <w:rPr>
          <w:rFonts w:asciiTheme="minorHAnsi" w:hAnsiTheme="minorHAnsi" w:cstheme="minorHAnsi"/>
          <w:bCs/>
          <w:color w:val="auto"/>
        </w:rPr>
        <w:t xml:space="preserve">Corresponding Author: </w:t>
      </w:r>
    </w:p>
    <w:p w14:paraId="0F9C7298" w14:textId="7382272C" w:rsidR="00CA3E23" w:rsidRPr="00B307FD" w:rsidRDefault="00CA3E23" w:rsidP="009547BE">
      <w:pPr>
        <w:contextualSpacing/>
        <w:rPr>
          <w:rFonts w:asciiTheme="minorHAnsi" w:hAnsiTheme="minorHAnsi" w:cstheme="minorHAnsi"/>
          <w:bCs/>
          <w:color w:val="auto"/>
        </w:rPr>
      </w:pPr>
      <w:r w:rsidRPr="00B307FD">
        <w:rPr>
          <w:rFonts w:asciiTheme="minorHAnsi" w:hAnsiTheme="minorHAnsi" w:cstheme="minorHAnsi"/>
          <w:bCs/>
          <w:color w:val="auto"/>
        </w:rPr>
        <w:t>Jessica Larsen</w:t>
      </w:r>
      <w:r w:rsidR="00AC41BC">
        <w:rPr>
          <w:rFonts w:asciiTheme="minorHAnsi" w:hAnsiTheme="minorHAnsi" w:cstheme="minorHAnsi"/>
          <w:bCs/>
          <w:color w:val="auto"/>
        </w:rPr>
        <w:t xml:space="preserve"> </w:t>
      </w:r>
      <w:r w:rsidR="00AC41BC">
        <w:rPr>
          <w:rFonts w:asciiTheme="minorHAnsi" w:hAnsiTheme="minorHAnsi" w:cstheme="minorHAnsi"/>
          <w:bCs/>
          <w:color w:val="auto"/>
        </w:rPr>
        <w:tab/>
      </w:r>
      <w:r w:rsidR="00AC41BC">
        <w:rPr>
          <w:rFonts w:asciiTheme="minorHAnsi" w:hAnsiTheme="minorHAnsi" w:cstheme="minorHAnsi"/>
          <w:bCs/>
          <w:color w:val="auto"/>
        </w:rPr>
        <w:tab/>
        <w:t>(</w:t>
      </w:r>
      <w:r w:rsidRPr="00B307FD">
        <w:rPr>
          <w:rFonts w:asciiTheme="minorHAnsi" w:hAnsiTheme="minorHAnsi" w:cstheme="minorHAnsi"/>
          <w:bCs/>
          <w:color w:val="auto"/>
        </w:rPr>
        <w:t>Larsenj@clemson.edu</w:t>
      </w:r>
      <w:r w:rsidR="00AC41BC">
        <w:rPr>
          <w:rFonts w:asciiTheme="minorHAnsi" w:hAnsiTheme="minorHAnsi" w:cstheme="minorHAnsi"/>
          <w:bCs/>
          <w:color w:val="auto"/>
        </w:rPr>
        <w:t>)</w:t>
      </w:r>
    </w:p>
    <w:p w14:paraId="6F01AB03" w14:textId="77777777" w:rsidR="00CA3E23" w:rsidRPr="00B307FD" w:rsidRDefault="00CA3E23" w:rsidP="009547BE">
      <w:pPr>
        <w:contextualSpacing/>
        <w:rPr>
          <w:rFonts w:asciiTheme="minorHAnsi" w:hAnsiTheme="minorHAnsi" w:cstheme="minorHAnsi"/>
          <w:bCs/>
          <w:color w:val="auto"/>
        </w:rPr>
      </w:pPr>
    </w:p>
    <w:p w14:paraId="2E0A749F" w14:textId="77777777" w:rsidR="00CA3E23" w:rsidRPr="00B307FD" w:rsidRDefault="00CA3E23" w:rsidP="009547BE">
      <w:pPr>
        <w:pStyle w:val="NormalWeb"/>
        <w:spacing w:before="0" w:beforeAutospacing="0" w:after="0" w:afterAutospacing="0"/>
        <w:contextualSpacing/>
        <w:rPr>
          <w:rFonts w:cs="Arial"/>
          <w:bCs/>
          <w:color w:val="auto"/>
        </w:rPr>
      </w:pPr>
      <w:r w:rsidRPr="00B307FD">
        <w:rPr>
          <w:rFonts w:cs="Arial"/>
          <w:bCs/>
          <w:color w:val="auto"/>
        </w:rPr>
        <w:t>Email Addresses of Co-authors</w:t>
      </w:r>
      <w:r w:rsidRPr="00B307FD">
        <w:rPr>
          <w:rFonts w:cs="Arial"/>
          <w:b/>
          <w:bCs/>
          <w:color w:val="auto"/>
        </w:rPr>
        <w:t>:</w:t>
      </w:r>
    </w:p>
    <w:p w14:paraId="6228CC34" w14:textId="6EF4C30D" w:rsidR="00CA3E23" w:rsidRPr="00B307FD" w:rsidRDefault="00CA3E23" w:rsidP="009547BE">
      <w:pPr>
        <w:pStyle w:val="NormalWeb"/>
        <w:spacing w:before="0" w:beforeAutospacing="0" w:after="0" w:afterAutospacing="0"/>
        <w:contextualSpacing/>
        <w:rPr>
          <w:rFonts w:cs="Arial"/>
          <w:bCs/>
          <w:color w:val="auto"/>
        </w:rPr>
      </w:pPr>
      <w:r w:rsidRPr="00B307FD">
        <w:rPr>
          <w:rFonts w:cs="Arial"/>
          <w:bCs/>
          <w:color w:val="auto"/>
        </w:rPr>
        <w:t xml:space="preserve">Christopher Pierce </w:t>
      </w:r>
      <w:r w:rsidR="00AC41BC">
        <w:rPr>
          <w:rFonts w:cs="Arial"/>
          <w:bCs/>
          <w:color w:val="auto"/>
        </w:rPr>
        <w:tab/>
      </w:r>
      <w:r w:rsidRPr="00B307FD">
        <w:rPr>
          <w:rFonts w:cs="Arial"/>
          <w:bCs/>
          <w:color w:val="auto"/>
        </w:rPr>
        <w:t>(crpierc@g.clemson.edu)</w:t>
      </w:r>
    </w:p>
    <w:p w14:paraId="7595A8B4" w14:textId="78E74FC2" w:rsidR="00CA3E23" w:rsidRPr="00B307FD" w:rsidRDefault="00CA3E23" w:rsidP="009547BE">
      <w:pPr>
        <w:pStyle w:val="NormalWeb"/>
        <w:spacing w:before="0" w:beforeAutospacing="0" w:after="0" w:afterAutospacing="0"/>
        <w:contextualSpacing/>
        <w:rPr>
          <w:rFonts w:cs="Arial"/>
          <w:bCs/>
          <w:color w:val="auto"/>
        </w:rPr>
      </w:pPr>
      <w:r w:rsidRPr="00B307FD">
        <w:rPr>
          <w:rFonts w:cs="Arial"/>
          <w:bCs/>
          <w:color w:val="auto"/>
        </w:rPr>
        <w:t xml:space="preserve">Cara Katterman </w:t>
      </w:r>
      <w:r w:rsidR="00AC41BC">
        <w:rPr>
          <w:rFonts w:cs="Arial"/>
          <w:bCs/>
          <w:color w:val="auto"/>
        </w:rPr>
        <w:tab/>
      </w:r>
      <w:r w:rsidRPr="00B307FD">
        <w:rPr>
          <w:rFonts w:cs="Arial"/>
          <w:bCs/>
          <w:color w:val="auto"/>
        </w:rPr>
        <w:t xml:space="preserve">(ckatter@g.clemson.edu) </w:t>
      </w:r>
    </w:p>
    <w:p w14:paraId="60FCB589" w14:textId="42D11221" w:rsidR="00D04A95" w:rsidRPr="001B1519" w:rsidRDefault="00D04A95" w:rsidP="009547BE">
      <w:pPr>
        <w:contextualSpacing/>
        <w:rPr>
          <w:rFonts w:asciiTheme="minorHAnsi" w:hAnsiTheme="minorHAnsi" w:cstheme="minorHAnsi"/>
          <w:bCs/>
          <w:color w:val="808080" w:themeColor="background1" w:themeShade="80"/>
        </w:rPr>
      </w:pPr>
    </w:p>
    <w:p w14:paraId="71B79AC9" w14:textId="7450392C" w:rsidR="006305D7" w:rsidRPr="001B1519" w:rsidRDefault="006305D7" w:rsidP="009547BE">
      <w:pPr>
        <w:pStyle w:val="NormalWeb"/>
        <w:spacing w:before="0" w:beforeAutospacing="0" w:after="0" w:afterAutospacing="0"/>
        <w:contextualSpacing/>
        <w:rPr>
          <w:rFonts w:asciiTheme="minorHAnsi" w:hAnsiTheme="minorHAnsi" w:cstheme="minorHAnsi"/>
        </w:rPr>
      </w:pPr>
      <w:r w:rsidRPr="001B1519">
        <w:rPr>
          <w:rFonts w:asciiTheme="minorHAnsi" w:hAnsiTheme="minorHAnsi" w:cstheme="minorHAnsi"/>
          <w:b/>
          <w:bCs/>
        </w:rPr>
        <w:t>KEYWORDS:</w:t>
      </w:r>
    </w:p>
    <w:p w14:paraId="5F60292A" w14:textId="2D8C4A80" w:rsidR="00CA3E23" w:rsidRPr="00B307FD" w:rsidRDefault="00AC41BC" w:rsidP="009547BE">
      <w:pPr>
        <w:contextualSpacing/>
        <w:rPr>
          <w:rFonts w:asciiTheme="minorHAnsi" w:hAnsiTheme="minorHAnsi" w:cstheme="minorHAnsi"/>
          <w:color w:val="auto"/>
        </w:rPr>
      </w:pPr>
      <w:r>
        <w:rPr>
          <w:rFonts w:asciiTheme="minorHAnsi" w:hAnsiTheme="minorHAnsi" w:cstheme="minorHAnsi"/>
          <w:color w:val="auto"/>
        </w:rPr>
        <w:t>p</w:t>
      </w:r>
      <w:r w:rsidR="00CA3E23" w:rsidRPr="00B307FD">
        <w:rPr>
          <w:rFonts w:asciiTheme="minorHAnsi" w:hAnsiTheme="minorHAnsi" w:cstheme="minorHAnsi"/>
          <w:color w:val="auto"/>
        </w:rPr>
        <w:t>olymersome</w:t>
      </w:r>
      <w:r w:rsidR="00B307FD" w:rsidRPr="00B307FD">
        <w:rPr>
          <w:rFonts w:asciiTheme="minorHAnsi" w:hAnsiTheme="minorHAnsi" w:cstheme="minorHAnsi"/>
          <w:color w:val="auto"/>
        </w:rPr>
        <w:t xml:space="preserve">, </w:t>
      </w:r>
      <w:r>
        <w:rPr>
          <w:rFonts w:asciiTheme="minorHAnsi" w:hAnsiTheme="minorHAnsi" w:cstheme="minorHAnsi"/>
          <w:color w:val="auto"/>
        </w:rPr>
        <w:t>n</w:t>
      </w:r>
      <w:r w:rsidR="00CA3E23" w:rsidRPr="00B307FD">
        <w:rPr>
          <w:rFonts w:asciiTheme="minorHAnsi" w:hAnsiTheme="minorHAnsi" w:cstheme="minorHAnsi"/>
          <w:color w:val="auto"/>
        </w:rPr>
        <w:t>anomedicine</w:t>
      </w:r>
      <w:r w:rsidR="00B307FD" w:rsidRPr="00B307FD">
        <w:rPr>
          <w:rFonts w:asciiTheme="minorHAnsi" w:hAnsiTheme="minorHAnsi" w:cstheme="minorHAnsi"/>
          <w:color w:val="auto"/>
        </w:rPr>
        <w:t xml:space="preserve">, </w:t>
      </w:r>
      <w:r>
        <w:rPr>
          <w:rFonts w:asciiTheme="minorHAnsi" w:hAnsiTheme="minorHAnsi" w:cstheme="minorHAnsi"/>
          <w:color w:val="auto"/>
        </w:rPr>
        <w:t>s</w:t>
      </w:r>
      <w:r w:rsidR="00CA3E23" w:rsidRPr="00B307FD">
        <w:rPr>
          <w:rFonts w:asciiTheme="minorHAnsi" w:hAnsiTheme="minorHAnsi" w:cstheme="minorHAnsi"/>
          <w:color w:val="auto"/>
        </w:rPr>
        <w:t>hape modulation</w:t>
      </w:r>
      <w:r w:rsidR="00B307FD" w:rsidRPr="00B307FD">
        <w:rPr>
          <w:rFonts w:asciiTheme="minorHAnsi" w:hAnsiTheme="minorHAnsi" w:cstheme="minorHAnsi"/>
          <w:color w:val="auto"/>
        </w:rPr>
        <w:t xml:space="preserve">, </w:t>
      </w:r>
      <w:r>
        <w:rPr>
          <w:rFonts w:asciiTheme="minorHAnsi" w:hAnsiTheme="minorHAnsi" w:cstheme="minorHAnsi"/>
          <w:color w:val="auto"/>
        </w:rPr>
        <w:t>n</w:t>
      </w:r>
      <w:r w:rsidR="00CA3E23" w:rsidRPr="00B307FD">
        <w:rPr>
          <w:rFonts w:asciiTheme="minorHAnsi" w:hAnsiTheme="minorHAnsi" w:cstheme="minorHAnsi"/>
          <w:color w:val="auto"/>
        </w:rPr>
        <w:t>anotechnology</w:t>
      </w:r>
      <w:r w:rsidR="00B307FD" w:rsidRPr="00B307FD">
        <w:rPr>
          <w:rFonts w:asciiTheme="minorHAnsi" w:hAnsiTheme="minorHAnsi" w:cstheme="minorHAnsi"/>
          <w:color w:val="auto"/>
        </w:rPr>
        <w:t xml:space="preserve">, </w:t>
      </w:r>
      <w:r>
        <w:rPr>
          <w:rFonts w:asciiTheme="minorHAnsi" w:hAnsiTheme="minorHAnsi" w:cstheme="minorHAnsi"/>
          <w:color w:val="auto"/>
        </w:rPr>
        <w:t>d</w:t>
      </w:r>
      <w:r w:rsidR="00CA3E23" w:rsidRPr="00B307FD">
        <w:rPr>
          <w:rFonts w:asciiTheme="minorHAnsi" w:hAnsiTheme="minorHAnsi" w:cstheme="minorHAnsi"/>
          <w:color w:val="auto"/>
        </w:rPr>
        <w:t>rug delivery</w:t>
      </w:r>
      <w:r w:rsidR="00B307FD" w:rsidRPr="00B307FD">
        <w:rPr>
          <w:rFonts w:asciiTheme="minorHAnsi" w:hAnsiTheme="minorHAnsi" w:cstheme="minorHAnsi"/>
          <w:color w:val="auto"/>
        </w:rPr>
        <w:t xml:space="preserve">, </w:t>
      </w:r>
      <w:r>
        <w:rPr>
          <w:rFonts w:asciiTheme="minorHAnsi" w:hAnsiTheme="minorHAnsi" w:cstheme="minorHAnsi"/>
          <w:color w:val="auto"/>
        </w:rPr>
        <w:t>p</w:t>
      </w:r>
      <w:r w:rsidR="00CA3E23" w:rsidRPr="00B307FD">
        <w:rPr>
          <w:rFonts w:asciiTheme="minorHAnsi" w:hAnsiTheme="minorHAnsi" w:cstheme="minorHAnsi"/>
          <w:color w:val="auto"/>
        </w:rPr>
        <w:t>olyesters</w:t>
      </w:r>
    </w:p>
    <w:p w14:paraId="1CB4E390" w14:textId="77777777" w:rsidR="006305D7" w:rsidRPr="001B1519" w:rsidRDefault="006305D7" w:rsidP="009547BE">
      <w:pPr>
        <w:pStyle w:val="NormalWeb"/>
        <w:spacing w:before="0" w:beforeAutospacing="0" w:after="0" w:afterAutospacing="0"/>
        <w:contextualSpacing/>
        <w:rPr>
          <w:rFonts w:asciiTheme="minorHAnsi" w:hAnsiTheme="minorHAnsi" w:cstheme="minorHAnsi"/>
        </w:rPr>
      </w:pPr>
    </w:p>
    <w:p w14:paraId="628AC4B5" w14:textId="558D3BA0" w:rsidR="006305D7" w:rsidRPr="001B1519" w:rsidRDefault="00086FF5" w:rsidP="009547BE">
      <w:pPr>
        <w:contextualSpacing/>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5E903289" w:rsidR="006305D7" w:rsidRDefault="00B9649D" w:rsidP="009547BE">
      <w:pPr>
        <w:contextualSpacing/>
        <w:rPr>
          <w:rFonts w:asciiTheme="minorHAnsi" w:hAnsiTheme="minorHAnsi" w:cstheme="minorHAnsi"/>
        </w:rPr>
      </w:pPr>
      <w:r>
        <w:rPr>
          <w:rFonts w:asciiTheme="minorHAnsi" w:hAnsiTheme="minorHAnsi" w:cstheme="minorHAnsi"/>
        </w:rPr>
        <w:t xml:space="preserve">Polymersomes are self-assembled polymeric vesicles </w:t>
      </w:r>
      <w:r w:rsidR="00555D20">
        <w:rPr>
          <w:rFonts w:asciiTheme="minorHAnsi" w:hAnsiTheme="minorHAnsi" w:cstheme="minorHAnsi"/>
        </w:rPr>
        <w:t xml:space="preserve">that </w:t>
      </w:r>
      <w:r w:rsidR="00D17B80">
        <w:rPr>
          <w:rFonts w:asciiTheme="minorHAnsi" w:hAnsiTheme="minorHAnsi" w:cstheme="minorHAnsi"/>
        </w:rPr>
        <w:t xml:space="preserve">are </w:t>
      </w:r>
      <w:r w:rsidR="00555D20">
        <w:rPr>
          <w:rFonts w:asciiTheme="minorHAnsi" w:hAnsiTheme="minorHAnsi" w:cstheme="minorHAnsi"/>
        </w:rPr>
        <w:t>form</w:t>
      </w:r>
      <w:r w:rsidR="00D17B80">
        <w:rPr>
          <w:rFonts w:asciiTheme="minorHAnsi" w:hAnsiTheme="minorHAnsi" w:cstheme="minorHAnsi"/>
        </w:rPr>
        <w:t>ed</w:t>
      </w:r>
      <w:r>
        <w:rPr>
          <w:rFonts w:asciiTheme="minorHAnsi" w:hAnsiTheme="minorHAnsi" w:cstheme="minorHAnsi"/>
        </w:rPr>
        <w:t xml:space="preserve"> in spherical shapes</w:t>
      </w:r>
      <w:r w:rsidR="00555D20">
        <w:rPr>
          <w:rFonts w:asciiTheme="minorHAnsi" w:hAnsiTheme="minorHAnsi" w:cstheme="minorHAnsi"/>
        </w:rPr>
        <w:t xml:space="preserve"> to minimize </w:t>
      </w:r>
      <w:r>
        <w:rPr>
          <w:rFonts w:asciiTheme="minorHAnsi" w:hAnsiTheme="minorHAnsi" w:cstheme="minorHAnsi"/>
        </w:rPr>
        <w:t xml:space="preserve">Gibb’s Free Energy. In </w:t>
      </w:r>
      <w:r w:rsidR="00BE3B24">
        <w:rPr>
          <w:rFonts w:asciiTheme="minorHAnsi" w:hAnsiTheme="minorHAnsi" w:cstheme="minorHAnsi"/>
        </w:rPr>
        <w:t xml:space="preserve">the </w:t>
      </w:r>
      <w:r>
        <w:rPr>
          <w:rFonts w:asciiTheme="minorHAnsi" w:hAnsiTheme="minorHAnsi" w:cstheme="minorHAnsi"/>
        </w:rPr>
        <w:t xml:space="preserve">case of drug delivery, more elongated structures are beneficial. This protocol establishes methods to create </w:t>
      </w:r>
      <w:r w:rsidR="00BE3B24">
        <w:rPr>
          <w:rFonts w:asciiTheme="minorHAnsi" w:hAnsiTheme="minorHAnsi" w:cstheme="minorHAnsi"/>
        </w:rPr>
        <w:t>more rod-like polymersomes</w:t>
      </w:r>
      <w:r>
        <w:rPr>
          <w:rFonts w:asciiTheme="minorHAnsi" w:hAnsiTheme="minorHAnsi" w:cstheme="minorHAnsi"/>
        </w:rPr>
        <w:t>, with elongated aspect ratios, using salt to induce osmotic pressure and reduce internal vesicle volumes.</w:t>
      </w:r>
    </w:p>
    <w:p w14:paraId="73DA80F9" w14:textId="77777777" w:rsidR="00CA3E23" w:rsidRPr="001B1519" w:rsidRDefault="00CA3E23" w:rsidP="009547BE">
      <w:pPr>
        <w:contextualSpacing/>
        <w:rPr>
          <w:rFonts w:asciiTheme="minorHAnsi" w:hAnsiTheme="minorHAnsi" w:cstheme="minorHAnsi"/>
        </w:rPr>
      </w:pPr>
    </w:p>
    <w:p w14:paraId="64FB8590" w14:textId="4FB5CD17" w:rsidR="006305D7" w:rsidRPr="001B1519" w:rsidRDefault="006305D7" w:rsidP="009547BE">
      <w:pPr>
        <w:contextualSpacing/>
        <w:rPr>
          <w:rFonts w:asciiTheme="minorHAnsi" w:hAnsiTheme="minorHAnsi" w:cstheme="minorHAnsi"/>
          <w:color w:val="808080"/>
        </w:rPr>
      </w:pPr>
      <w:r w:rsidRPr="001B1519">
        <w:rPr>
          <w:rFonts w:asciiTheme="minorHAnsi" w:hAnsiTheme="minorHAnsi" w:cstheme="minorHAnsi"/>
          <w:b/>
          <w:bCs/>
        </w:rPr>
        <w:t>ABSTRACT</w:t>
      </w:r>
      <w:r w:rsidR="00CB573D">
        <w:rPr>
          <w:rFonts w:asciiTheme="minorHAnsi" w:hAnsiTheme="minorHAnsi" w:cstheme="minorHAnsi"/>
          <w:b/>
          <w:bCs/>
        </w:rPr>
        <w:t>:</w:t>
      </w:r>
    </w:p>
    <w:p w14:paraId="4C7D5FD5" w14:textId="147E6424" w:rsidR="006305D7" w:rsidRDefault="00700DDE" w:rsidP="009547BE">
      <w:pPr>
        <w:contextualSpacing/>
        <w:rPr>
          <w:rFonts w:asciiTheme="minorHAnsi" w:hAnsiTheme="minorHAnsi" w:cstheme="minorHAnsi"/>
        </w:rPr>
      </w:pPr>
      <w:r>
        <w:rPr>
          <w:rFonts w:asciiTheme="minorHAnsi" w:hAnsiTheme="minorHAnsi" w:cstheme="minorHAnsi"/>
        </w:rPr>
        <w:t xml:space="preserve">Polymersomes are </w:t>
      </w:r>
      <w:r w:rsidR="00BE3B24">
        <w:rPr>
          <w:rFonts w:asciiTheme="minorHAnsi" w:hAnsiTheme="minorHAnsi" w:cstheme="minorHAnsi"/>
        </w:rPr>
        <w:t>membrane-bound, bi</w:t>
      </w:r>
      <w:r>
        <w:rPr>
          <w:rFonts w:asciiTheme="minorHAnsi" w:hAnsiTheme="minorHAnsi" w:cstheme="minorHAnsi"/>
        </w:rPr>
        <w:t xml:space="preserve">layer vesicles created from amphiphilic block copolymers </w:t>
      </w:r>
      <w:r w:rsidR="00BE3B24">
        <w:rPr>
          <w:rFonts w:asciiTheme="minorHAnsi" w:hAnsiTheme="minorHAnsi" w:cstheme="minorHAnsi"/>
        </w:rPr>
        <w:t>that</w:t>
      </w:r>
      <w:r>
        <w:rPr>
          <w:rFonts w:asciiTheme="minorHAnsi" w:hAnsiTheme="minorHAnsi" w:cstheme="minorHAnsi"/>
        </w:rPr>
        <w:t xml:space="preserve"> can encapsulate both hydrophobic and hydrophilic payloads for drug delivery applications.</w:t>
      </w:r>
      <w:r w:rsidR="00AC41BC">
        <w:rPr>
          <w:rFonts w:asciiTheme="minorHAnsi" w:hAnsiTheme="minorHAnsi" w:cstheme="minorHAnsi"/>
        </w:rPr>
        <w:t xml:space="preserve"> </w:t>
      </w:r>
      <w:r>
        <w:rPr>
          <w:rFonts w:asciiTheme="minorHAnsi" w:hAnsiTheme="minorHAnsi" w:cstheme="minorHAnsi"/>
        </w:rPr>
        <w:t>Despite their promise, polymersomes are limited in application due to their spherical shape, which is not readily taken up by cells</w:t>
      </w:r>
      <w:r w:rsidR="00DC2478">
        <w:rPr>
          <w:rFonts w:asciiTheme="minorHAnsi" w:hAnsiTheme="minorHAnsi" w:cstheme="minorHAnsi"/>
        </w:rPr>
        <w:t>, as demonstrated by solid nanoparticle scientists</w:t>
      </w:r>
      <w:r>
        <w:rPr>
          <w:rFonts w:asciiTheme="minorHAnsi" w:hAnsiTheme="minorHAnsi" w:cstheme="minorHAnsi"/>
        </w:rPr>
        <w:t xml:space="preserve">. This article describes a salt-based method for increasing the aspect ratios of spherical </w:t>
      </w:r>
      <w:proofErr w:type="gramStart"/>
      <w:r>
        <w:rPr>
          <w:rFonts w:asciiTheme="minorHAnsi" w:hAnsiTheme="minorHAnsi" w:cstheme="minorHAnsi"/>
        </w:rPr>
        <w:t>poly</w:t>
      </w:r>
      <w:r w:rsidR="00804957">
        <w:rPr>
          <w:rFonts w:asciiTheme="minorHAnsi" w:hAnsiTheme="minorHAnsi" w:cstheme="minorHAnsi"/>
        </w:rPr>
        <w:t>(</w:t>
      </w:r>
      <w:proofErr w:type="gramEnd"/>
      <w:r>
        <w:rPr>
          <w:rFonts w:asciiTheme="minorHAnsi" w:hAnsiTheme="minorHAnsi" w:cstheme="minorHAnsi"/>
        </w:rPr>
        <w:t>ethylene glycol</w:t>
      </w:r>
      <w:r w:rsidR="00804957">
        <w:rPr>
          <w:rFonts w:asciiTheme="minorHAnsi" w:hAnsiTheme="minorHAnsi" w:cstheme="minorHAnsi"/>
        </w:rPr>
        <w:t>)</w:t>
      </w:r>
      <w:r>
        <w:rPr>
          <w:rFonts w:asciiTheme="minorHAnsi" w:hAnsiTheme="minorHAnsi" w:cstheme="minorHAnsi"/>
        </w:rPr>
        <w:t xml:space="preserve"> (PEG)- based polymersomes. This method can elongate polymersomes and ultimately control</w:t>
      </w:r>
      <w:r w:rsidR="00BE3B24">
        <w:rPr>
          <w:rFonts w:asciiTheme="minorHAnsi" w:hAnsiTheme="minorHAnsi" w:cstheme="minorHAnsi"/>
        </w:rPr>
        <w:t xml:space="preserve"> their final shape by adding</w:t>
      </w:r>
      <w:r>
        <w:rPr>
          <w:rFonts w:asciiTheme="minorHAnsi" w:hAnsiTheme="minorHAnsi" w:cstheme="minorHAnsi"/>
        </w:rPr>
        <w:t xml:space="preserve"> sodium chloride </w:t>
      </w:r>
      <w:r w:rsidR="00555D20">
        <w:rPr>
          <w:rFonts w:asciiTheme="minorHAnsi" w:hAnsiTheme="minorHAnsi" w:cstheme="minorHAnsi"/>
        </w:rPr>
        <w:t>in</w:t>
      </w:r>
      <w:r>
        <w:rPr>
          <w:rFonts w:asciiTheme="minorHAnsi" w:hAnsiTheme="minorHAnsi" w:cstheme="minorHAnsi"/>
        </w:rPr>
        <w:t xml:space="preserve"> post-formation dialysis. Salt concentration can be varied, as described in this method, based on </w:t>
      </w:r>
      <w:r w:rsidR="00BE3B24">
        <w:rPr>
          <w:rFonts w:asciiTheme="minorHAnsi" w:hAnsiTheme="minorHAnsi" w:cstheme="minorHAnsi"/>
        </w:rPr>
        <w:t xml:space="preserve">the </w:t>
      </w:r>
      <w:r>
        <w:rPr>
          <w:rFonts w:asciiTheme="minorHAnsi" w:hAnsiTheme="minorHAnsi" w:cstheme="minorHAnsi"/>
        </w:rPr>
        <w:t>hydrophobicity of the block copolymer being used as the base for the polymersome</w:t>
      </w:r>
      <w:r w:rsidR="00704283">
        <w:rPr>
          <w:rFonts w:asciiTheme="minorHAnsi" w:hAnsiTheme="minorHAnsi" w:cstheme="minorHAnsi"/>
        </w:rPr>
        <w:t xml:space="preserve"> and the target shape.</w:t>
      </w:r>
      <w:r>
        <w:rPr>
          <w:rFonts w:asciiTheme="minorHAnsi" w:hAnsiTheme="minorHAnsi" w:cstheme="minorHAnsi"/>
        </w:rPr>
        <w:t xml:space="preserve"> Elongated nanoparticles have the potential to better target </w:t>
      </w:r>
      <w:r w:rsidR="00634638">
        <w:rPr>
          <w:rFonts w:asciiTheme="minorHAnsi" w:hAnsiTheme="minorHAnsi" w:cstheme="minorHAnsi"/>
        </w:rPr>
        <w:t xml:space="preserve">the </w:t>
      </w:r>
      <w:r>
        <w:rPr>
          <w:rFonts w:asciiTheme="minorHAnsi" w:hAnsiTheme="minorHAnsi" w:cstheme="minorHAnsi"/>
        </w:rPr>
        <w:t xml:space="preserve">endothelium in larger diameter blood vessels, like veins, where margination is observed. This protocol </w:t>
      </w:r>
      <w:r w:rsidR="00BE3B24">
        <w:rPr>
          <w:rFonts w:asciiTheme="minorHAnsi" w:hAnsiTheme="minorHAnsi" w:cstheme="minorHAnsi"/>
        </w:rPr>
        <w:t>can</w:t>
      </w:r>
      <w:r>
        <w:rPr>
          <w:rFonts w:asciiTheme="minorHAnsi" w:hAnsiTheme="minorHAnsi" w:cstheme="minorHAnsi"/>
        </w:rPr>
        <w:t xml:space="preserve"> </w:t>
      </w:r>
      <w:r w:rsidR="00BE3B24">
        <w:rPr>
          <w:rFonts w:asciiTheme="minorHAnsi" w:hAnsiTheme="minorHAnsi" w:cstheme="minorHAnsi"/>
        </w:rPr>
        <w:t>expand</w:t>
      </w:r>
      <w:r>
        <w:rPr>
          <w:rFonts w:asciiTheme="minorHAnsi" w:hAnsiTheme="minorHAnsi" w:cstheme="minorHAnsi"/>
        </w:rPr>
        <w:t xml:space="preserve"> therapeutic nanoparticle</w:t>
      </w:r>
      <w:r w:rsidR="00BE3B24">
        <w:rPr>
          <w:rFonts w:asciiTheme="minorHAnsi" w:hAnsiTheme="minorHAnsi" w:cstheme="minorHAnsi"/>
        </w:rPr>
        <w:t xml:space="preserve"> application</w:t>
      </w:r>
      <w:r>
        <w:rPr>
          <w:rFonts w:asciiTheme="minorHAnsi" w:hAnsiTheme="minorHAnsi" w:cstheme="minorHAnsi"/>
        </w:rPr>
        <w:t>s by utilizing elongation techniques in tandem with the dual-loading, long-circulating benefits of polymersomes.</w:t>
      </w:r>
    </w:p>
    <w:p w14:paraId="432337B2" w14:textId="77777777" w:rsidR="00700DDE" w:rsidRPr="001B1519" w:rsidRDefault="00700DDE" w:rsidP="009547BE">
      <w:pPr>
        <w:contextualSpacing/>
        <w:rPr>
          <w:rFonts w:asciiTheme="minorHAnsi" w:hAnsiTheme="minorHAnsi" w:cstheme="minorHAnsi"/>
        </w:rPr>
      </w:pPr>
    </w:p>
    <w:p w14:paraId="5FCDFEE0" w14:textId="77777777" w:rsidR="009052EC" w:rsidRDefault="006305D7" w:rsidP="009547BE">
      <w:pPr>
        <w:contextualSpacing/>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FE86B36" w14:textId="626EF9BD" w:rsidR="00CB1316" w:rsidRPr="009052EC" w:rsidRDefault="00CB1316" w:rsidP="009547BE">
      <w:pPr>
        <w:contextualSpacing/>
        <w:rPr>
          <w:rFonts w:asciiTheme="minorHAnsi" w:hAnsiTheme="minorHAnsi" w:cstheme="minorHAnsi"/>
          <w:color w:val="808080"/>
        </w:rPr>
      </w:pPr>
      <w:r>
        <w:rPr>
          <w:rFonts w:asciiTheme="minorHAnsi" w:hAnsiTheme="minorHAnsi" w:cstheme="minorHAnsi"/>
        </w:rPr>
        <w:t>Shape modulation is a relatively new and efficient way to improve nanoparticle</w:t>
      </w:r>
      <w:r w:rsidR="00BE3B24">
        <w:rPr>
          <w:rFonts w:asciiTheme="minorHAnsi" w:hAnsiTheme="minorHAnsi" w:cstheme="minorHAnsi"/>
        </w:rPr>
        <w:t>-</w:t>
      </w:r>
      <w:r>
        <w:rPr>
          <w:rFonts w:asciiTheme="minorHAnsi" w:hAnsiTheme="minorHAnsi" w:cstheme="minorHAnsi"/>
        </w:rPr>
        <w:t xml:space="preserve">mediated drug </w:t>
      </w:r>
      <w:r>
        <w:rPr>
          <w:rFonts w:asciiTheme="minorHAnsi" w:hAnsiTheme="minorHAnsi" w:cstheme="minorHAnsi"/>
        </w:rPr>
        <w:lastRenderedPageBreak/>
        <w:t xml:space="preserve">delivery. Not only does the change in morphology increase the surface area of particles, which in turn allows for </w:t>
      </w:r>
      <w:r w:rsidR="008B3589">
        <w:rPr>
          <w:rFonts w:asciiTheme="minorHAnsi" w:hAnsiTheme="minorHAnsi" w:cstheme="minorHAnsi"/>
        </w:rPr>
        <w:t xml:space="preserve">a </w:t>
      </w:r>
      <w:r>
        <w:rPr>
          <w:rFonts w:asciiTheme="minorHAnsi" w:hAnsiTheme="minorHAnsi" w:cstheme="minorHAnsi"/>
        </w:rPr>
        <w:t>greater carrying capacity, but it also has implications across the board to improve stability, circulation time, bioavailability, molecular targeting, and controlled release</w:t>
      </w:r>
      <w:r>
        <w:rPr>
          <w:rFonts w:asciiTheme="minorHAnsi" w:hAnsiTheme="minorHAnsi" w:cstheme="minorHAnsi"/>
        </w:rPr>
        <w:fldChar w:fldCharType="begin" w:fldLock="1"/>
      </w:r>
      <w:r>
        <w:rPr>
          <w:rFonts w:asciiTheme="minorHAnsi" w:hAnsiTheme="minorHAnsi" w:cstheme="minorHAnsi"/>
        </w:rPr>
        <w:instrText>ADDIN CSL_CITATION {"citationItems":[{"id":"ITEM-1","itemData":{"DOI":"10.2174/1567201817666200210122340","ISSN":"15672018","author":[{"dropping-particle":"","family":"Varma","given":"Lanke Tejesh","non-dropping-particle":"","parse-names":false,"suffix":""},{"dropping-particle":"","family":"Singh","given":"Nidhi","non-dropping-particle":"","parse-names":false,"suffix":""},{"dropping-particle":"","family":"Gorain","given":"Bapi","non-dropping-particle":"","parse-names":false,"suffix":""},{"dropping-particle":"","family":"Choudhury","given":"Hira","non-dropping-particle":"","parse-names":false,"suffix":""},{"dropping-particle":"","family":"Tambuwala","given":"Murtaza M.","non-dropping-particle":"","parse-names":false,"suffix":""},{"dropping-particle":"","family":"Kesharwani","given":"Prashant","non-dropping-particle":"","parse-names":false,"suffix":""},{"dropping-particle":"","family":"Shukla","given":"Rahul","non-dropping-particle":"","parse-names":false,"suffix":""}],"container-title":"Current Drug Delivery","id":"ITEM-1","issue":"4","issued":{"date-parts":[["2020","6","27"]]},"page":"279-291","title":"Recent Advances in Self-Assembled Nanoparticles for Drug Delivery","type":"article-journal","volume":"17"},"uris":["http://www.mendeley.com/documents/?uuid=06e0e419-06ac-4bc9-a8c2-70ebd37f2f5d"]}],"mendeley":{"formattedCitation":"&lt;sup&gt;1&lt;/sup&gt;","plainTextFormattedCitation":"1","previouslyFormattedCitation":"&lt;sup&gt;1&lt;/sup&gt;"},"properties":{"noteIndex":0},"schema":"https://github.com/citation-style-language/schema/raw/master/csl-citation.json"}</w:instrText>
      </w:r>
      <w:r>
        <w:rPr>
          <w:rFonts w:asciiTheme="minorHAnsi" w:hAnsiTheme="minorHAnsi" w:cstheme="minorHAnsi"/>
        </w:rPr>
        <w:fldChar w:fldCharType="separate"/>
      </w:r>
      <w:r w:rsidRPr="00CB1316">
        <w:rPr>
          <w:rFonts w:asciiTheme="minorHAnsi" w:hAnsiTheme="minorHAnsi" w:cstheme="minorHAnsi"/>
          <w:noProof/>
          <w:vertAlign w:val="superscript"/>
        </w:rPr>
        <w:t>1</w:t>
      </w:r>
      <w:r>
        <w:rPr>
          <w:rFonts w:asciiTheme="minorHAnsi" w:hAnsiTheme="minorHAnsi" w:cstheme="minorHAnsi"/>
        </w:rPr>
        <w:fldChar w:fldCharType="end"/>
      </w:r>
      <w:r>
        <w:rPr>
          <w:rFonts w:asciiTheme="minorHAnsi" w:hAnsiTheme="minorHAnsi" w:cstheme="minorHAnsi"/>
        </w:rPr>
        <w:t>. Polymersomes, the nanoparticle of focus in this</w:t>
      </w:r>
      <w:r w:rsidR="002573EF">
        <w:rPr>
          <w:rFonts w:asciiTheme="minorHAnsi" w:hAnsiTheme="minorHAnsi" w:cstheme="minorHAnsi"/>
        </w:rPr>
        <w:t xml:space="preserve"> method</w:t>
      </w:r>
      <w:r>
        <w:rPr>
          <w:rFonts w:asciiTheme="minorHAnsi" w:hAnsiTheme="minorHAnsi" w:cstheme="minorHAnsi"/>
        </w:rPr>
        <w:t>, tend to thermodynamically self-assemble into a spherical shape, which has proven to be impractical in cellular uptake and is more easily detected in the immune system as a foreign body. Being able to elongate the structure into a prolate or a rod will allow the drug carrier to evade macrophages by mimicking native cells and more successful</w:t>
      </w:r>
      <w:r w:rsidR="00485E53">
        <w:rPr>
          <w:rFonts w:asciiTheme="minorHAnsi" w:hAnsiTheme="minorHAnsi" w:cstheme="minorHAnsi"/>
        </w:rPr>
        <w:t>ly</w:t>
      </w:r>
      <w:r>
        <w:rPr>
          <w:rFonts w:asciiTheme="minorHAnsi" w:hAnsiTheme="minorHAnsi" w:cstheme="minorHAnsi"/>
        </w:rPr>
        <w:t xml:space="preserve"> deliver to their </w:t>
      </w:r>
      <w:r w:rsidR="00485E53">
        <w:rPr>
          <w:rFonts w:asciiTheme="minorHAnsi" w:hAnsiTheme="minorHAnsi" w:cstheme="minorHAnsi"/>
        </w:rPr>
        <w:t>d</w:t>
      </w:r>
      <w:r>
        <w:rPr>
          <w:rFonts w:asciiTheme="minorHAnsi" w:hAnsiTheme="minorHAnsi" w:cstheme="minorHAnsi"/>
        </w:rPr>
        <w:t>esired target</w:t>
      </w:r>
      <w:r>
        <w:rPr>
          <w:rFonts w:asciiTheme="minorHAnsi" w:hAnsiTheme="minorHAnsi" w:cstheme="minorHAnsi"/>
        </w:rPr>
        <w:fldChar w:fldCharType="begin" w:fldLock="1"/>
      </w:r>
      <w:r>
        <w:rPr>
          <w:rFonts w:asciiTheme="minorHAnsi" w:hAnsiTheme="minorHAnsi" w:cstheme="minorHAnsi"/>
        </w:rPr>
        <w:instrText>ADDIN CSL_CITATION {"citationItems":[{"id":"ITEM-1","itemData":{"DOI":"10.1002/cbin.10459","ISSN":"10958355","abstract":"© 2015 International Federation for Cell Biology.Nowadays successful application of nanoparticles for therapeutic objects needs the effective uptake of them by cells. Hence, studying of the interaction of nanoparticles with cell membrane for effective cellular uptaking seems to be vital and important. Trafficking of lipids, proteins, glucose, and other biomaterials into the cells is possible from two major exocytic and endocytic pathways. The penetration ability of nanoparticles into the cells must be considered in engineering of these particles. Enormous in vivo and in vitro experiments in the field of nanotechnology have confirmed the effect of physiochemistry properties in state of cell-nanoparticles interactions. Thus, the optimization of parameters directly related to physicochemical characteristics through the preparation process seems to be necessary for improving therapeutic effects of nanocarriers. Besides, biological medium and cell division also affect the amount of nanoparticle uptaking into the cells. This study reviews the influence of size, shape, the surface modification of nano particles, medium, and cell division effects on the cellular absorption of drug/gene nanocarriers.","author":[{"dropping-particle":"","family":"Salatin","given":"Sara","non-dropping-particle":"","parse-names":false,"suffix":""},{"dropping-particle":"","family":"Maleki Dizaj","given":"Solmaz","non-dropping-particle":"","parse-names":false,"suffix":""},{"dropping-particle":"","family":"Yari Khosroushahi","given":"Ahmad","non-dropping-particle":"","parse-names":false,"suffix":""}],"container-title":"Cell Biology International","id":"ITEM-1","issue":"8","issued":{"date-parts":[["2015"]]},"page":"881-890","title":"Effect of the surface modification, size, and shape on cellular uptake of nanoparticles","type":"article-journal","volume":"39"},"uris":["http://www.mendeley.com/documents/?uuid=d95b02d3-bc74-4ffd-95a6-d3465eee60f9"]},{"id":"ITEM-2","itemData":{"DOI":"10.1039/C4CC07278B","ISSN":"1359-7345","abstract":"Here, we demonstrate that a fusion protein mimic, designed to achieve a reversible, pH-driven helix-coil transition mechanism, retain its functionality when covalently bound to a surface.","author":[{"dropping-particle":"","family":"Baio","given":"Joe E.","non-dropping-particle":"","parse-names":false,"suffix":""},{"dropping-particle":"","family":"Schach","given":"Denise","non-dropping-particle":"","parse-names":false,"suffix":""},{"dropping-particle":"V.","family":"Fuchs","given":"Adrian","non-dropping-particle":"","parse-names":false,"suffix":""},{"dropping-particle":"","family":"Schmüser","given":"Lars","non-dropping-particle":"","parse-names":false,"suffix":""},{"dropping-particle":"","family":"Billecke","given":"Nils","non-dropping-particle":"","parse-names":false,"suffix":""},{"dropping-particle":"","family":"Bubeck","given":"Christoph","non-dropping-particle":"","parse-names":false,"suffix":""},{"dropping-particle":"","family":"Landfester","given":"Katharina","non-dropping-particle":"","parse-names":false,"suffix":""},{"dropping-particle":"","family":"Bonn","given":"Mischa","non-dropping-particle":"","parse-names":false,"suffix":""},{"dropping-particle":"","family":"Bruns","given":"Michael","non-dropping-particle":"","parse-names":false,"suffix":""},{"dropping-particle":"","family":"Weiss","given":"Clemens K.","non-dropping-particle":"","parse-names":false,"suffix":""},{"dropping-particle":"","family":"Weidner","given":"Tobias","non-dropping-particle":"","parse-names":false,"suffix":""}],"container-title":"Chemical Communications","id":"ITEM-2","issue":"2","issued":{"date-parts":[["2015"]]},"page":"273-275","title":"Reversible activation of pH-sensitive cell penetrating peptides attached to gold surfaces","type":"article-journal","volume":"51"},"uris":["http://www.mendeley.com/documents/?uuid=9334bf45-6218-4418-8901-7755a62aff7d"]},{"id":"ITEM-3","itemData":{"DOI":"10.1016/j.apsb.2018.01.007","ISSN":"22113835","author":[{"dropping-particle":"","family":"Zhou","given":"Yixian","non-dropping-particle":"","parse-names":false,"suffix":""},{"dropping-particle":"","family":"Quan","given":"Guilan","non-dropping-particle":"","parse-names":false,"suffix":""},{"dropping-particle":"","family":"Wu","given":"Qiaoli","non-dropping-particle":"","parse-names":false,"suffix":""},{"dropping-particle":"","family":"Zhang","given":"Xiaoxu","non-dropping-particle":"","parse-names":false,"suffix":""},{"dropping-particle":"","family":"Niu","given":"Boyi","non-dropping-particle":"","parse-names":false,"suffix":""},{"dropping-particle":"","family":"Wu","given":"Biyuan","non-dropping-particle":"","parse-names":false,"suffix":""},{"dropping-particle":"","family":"Huang","given":"Ying","non-dropping-particle":"","parse-names":false,"suffix":""},{"dropping-particle":"","family":"Pan","given":"Xin","non-dropping-particle":"","parse-names":false,"suffix":""},{"dropping-particle":"","family":"Wu","given":"Chuanbin","non-dropping-particle":"","parse-names":false,"suffix":""}],"container-title":"Acta Pharmaceutica Sinica B","id":"ITEM-3","issue":"2","issued":{"date-parts":[["2018","3"]]},"page":"165-177","title":"Mesoporous silica nanoparticles for drug and gene delivery","type":"article-journal","volume":"8"},"uris":["http://www.mendeley.com/documents/?uuid=e8ed0d24-5794-4915-9c43-9ee6c07ff4a1"]},{"id":"ITEM-4","itemData":{"DOI":"10.1073/pnas.0600997103","ISBN":"0600997103","ISSN":"00278424","PMID":"16549762","abstract":"Phagocytosis is a principal component of the body's innate immunity in which macrophages internalize targets in an actin-dependent manner. Targets vary widely in shape and size and include particles such as pathogens and senescent cells. Despite considerable progress in understanding this complicated process, the role of target geometry in phagocytosis has remained elusive. Previous studies on phagocytosis have been performed using spherical targets, thereby overlooking the role of particle shape. Using polystyrene particles of various sizes and shapes, we studied phagocytosis by alveolar macrophages. We report a surprising finding that particle shape, not size, plays a dominant role in phagocytosis. All shapes were capable of initiating phagocytosis in at least one orientation. However, the local particle shape, measured by tangent angles, at the point of initial contact dictates whether macrophages initiate phagocytosis or simply spread on particles. The local shape determines the complexity of the actin structure that must be created to initiate phagocytosis and allow the membrane to move over the particle. Failure to create the required actin structure results in simple spreading and not internalization. Particle size primarily impacts the completion of phagocytosis in cases where particle volume exceeds the cell volume. © 2006 by The National Academy of Sciences of the USA.","author":[{"dropping-particle":"","family":"Champion","given":"Julie A.","non-dropping-particle":"","parse-names":false,"suffix":""},{"dropping-particle":"","family":"Mitragotri","given":"Samir","non-dropping-particle":"","parse-names":false,"suffix":""}],"container-title":"Proceedings of the National Academy of Sciences of the United States of America","id":"ITEM-4","issue":"13","issued":{"date-parts":[["2006"]]},"page":"4930-4934","title":"Role of target geometry in phagocytosis","type":"article-journal","volume":"103"},"uris":["http://www.mendeley.com/documents/?uuid=64bf286d-c36a-4f6d-bd70-b5ee2a1fa3f0"]},{"id":"ITEM-5","itemData":{"DOI":"10.1016/j.jconrel.2016.07.051","ISSN":"18734995","PMID":"27480450","abstract":"Nanoparticles find intriguing applications in oral drug delivery since they present a large surface area for interactions with the gastrointestinal tract and can be modified in various ways to address the barriers associated with oral delivery. The size, shape and surface chemistry of nanoparticles can greatly impact cellular uptake and efficacy of the treatment. However, the interplay between particle size, shape and surface chemistry has not been well investigated especially for oral drug delivery. To this end, we prepared sphere-, rod- and disc-shaped nanoparticles and conjugated them with targeting ligands to study the influence of size, shape and surface chemistry on their uptake and transport across intestinal cells. A triple co-culture model of intestinal cells was utilized to more closely mimic the intestinal epithelium. Results demonstrated higher cellular uptake of rod-shaped nanoparticles in the co-culture compared to spheres regardless of the presence of active targeting moieties. Transport of nanorods across the intestinal co-culture was also significantly higher than spheres. The findings indicate that nanoparticle-mediated oral drug delivery can be potentially improved with departure from spherical shape which has been traditionally utilized for the design of nanoparticles. We believe that understanding the role of nanoparticle geometry in intestinal uptake and transport will bring forth a paradigm shift in nanoparticle engineering for oral delivery and non-spherical nanoparticles should be further investigated and considered for oral delivery of therapeutic drugs and diagnostic materials.","author":[{"dropping-particle":"","family":"Banerjee","given":"Amrita","non-dropping-particle":"","parse-names":false,"suffix":""},{"dropping-particle":"","family":"Qi","given":"Jianping","non-dropping-particle":"","parse-names":false,"suffix":""},{"dropping-particle":"","family":"Gogoi","given":"Rohan","non-dropping-particle":"","parse-names":false,"suffix":""},{"dropping-particle":"","family":"Wong","given":"Jessica","non-dropping-particle":"","parse-names":false,"suffix":""},{"dropping-particle":"","family":"Mitragotri","given":"Samir","non-dropping-particle":"","parse-names":false,"suffix":""}],"container-title":"Journal of Controlled Release","id":"ITEM-5","issued":{"date-parts":[["2016"]]},"page":"176-185","publisher":"Elsevier B.V.","title":"Role of nanoparticle size, shape and surface chemistry in oral drug delivery","type":"article-journal","volume":"238"},"uris":["http://www.mendeley.com/documents/?uuid=6bdd0e4d-3a09-4209-8c47-831b2c390a93"]},{"id":"ITEM-6","itemData":{"DOI":"10.1073/pnas.1308345110","ISBN":"1091-6490 (Electronic)\\n0027-8424 (Linking)","ISSN":"0027-8424","PMID":"23754411","abstract":"Vascular endothelium offers a variety of therapeutic targets for the treatment of cancer, cardiovascular diseases, inflammation, and oxidative stress. Significant research has been focused on developing agents to target the endothelium in diseased tissues. This includes identification of antibodies against adhesion molecules and neovascular expression markers or peptides discovered using phage display. Such targeting molecules also have been used to deliver nanoparticles to the endothelium of the diseased tissue. Here we report, based on in vitro and in vivo studies, that the specificity of endothelial targeting can be enhanced further by engineering the shape of ligand-displaying nanoparticles. In vitro studies performed using microfluidic systems that mimic the vasculature (synthetic microvascular networks) showed that rod-shaped nanoparticles exhibit higher specific and lower nonspecific accumulation under flow at the target compared with their spherical counterparts. Mathematical modeling of particle-surface interactions suggests that the higher avidity and specificity of nanorods originate from the balance of polyvalent interactions that favor adhesion and entropic losses as well as shear-induced detachment that reduce binding. In vivo experiments in mice confirmed that shape-induced enhancement of vascular targeting is also observed under physiological conditions in lungs and brain for nanoparticles displaying anti-intracellular adhesion molecule 1 and anti-transferrin receptor antibodies.","author":[{"dropping-particle":"","family":"Kolhar","given":"P.","non-dropping-particle":"","parse-names":false,"suffix":""},{"dropping-particle":"","family":"Anselmo","given":"A. C.","non-dropping-particle":"","parse-names":false,"suffix":""},{"dropping-particle":"","family":"Gupta","given":"V.","non-dropping-particle":"","parse-names":false,"suffix":""},{"dropping-particle":"","family":"Pant","given":"K.","non-dropping-particle":"","parse-names":false,"suffix":""},{"dropping-particle":"","family":"Prabhakarpandian","given":"B.","non-dropping-particle":"","parse-names":false,"suffix":""},{"dropping-particle":"","family":"Ruoslahti","given":"E.","non-dropping-particle":"","parse-names":false,"suffix":""},{"dropping-particle":"","family":"Mitragotri","given":"S.","non-dropping-particle":"","parse-names":false,"suffix":""}],"container-title":"Proceedings of the National Academy of Sciences","id":"ITEM-6","issue":"26","issued":{"date-parts":[["2013"]]},"page":"10753-10758","title":"Using shape effects to target antibody-coated nanoparticles to lung and brain endothelium","type":"article-journal","volume":"110"},"uris":["http://www.mendeley.com/documents/?uuid=852c826c-bda6-45b1-82a4-e04146a3eca8"]}],"mendeley":{"formattedCitation":"&lt;sup&gt;2–7&lt;/sup&gt;","plainTextFormattedCitation":"2–7","previouslyFormattedCitation":"&lt;sup&gt;2–7&lt;/sup&gt;"},"properties":{"noteIndex":0},"schema":"https://github.com/citation-style-language/schema/raw/master/csl-citation.json"}</w:instrText>
      </w:r>
      <w:r>
        <w:rPr>
          <w:rFonts w:asciiTheme="minorHAnsi" w:hAnsiTheme="minorHAnsi" w:cstheme="minorHAnsi"/>
        </w:rPr>
        <w:fldChar w:fldCharType="separate"/>
      </w:r>
      <w:r w:rsidRPr="00CB1316">
        <w:rPr>
          <w:rFonts w:asciiTheme="minorHAnsi" w:hAnsiTheme="minorHAnsi" w:cstheme="minorHAnsi"/>
          <w:noProof/>
          <w:vertAlign w:val="superscript"/>
        </w:rPr>
        <w:t>2–7</w:t>
      </w:r>
      <w:r>
        <w:rPr>
          <w:rFonts w:asciiTheme="minorHAnsi" w:hAnsiTheme="minorHAnsi" w:cstheme="minorHAnsi"/>
        </w:rPr>
        <w:fldChar w:fldCharType="end"/>
      </w:r>
      <w:r>
        <w:rPr>
          <w:rFonts w:asciiTheme="minorHAnsi" w:hAnsiTheme="minorHAnsi" w:cstheme="minorHAnsi"/>
        </w:rPr>
        <w:t>.</w:t>
      </w:r>
      <w:r w:rsidR="002573EF">
        <w:rPr>
          <w:rFonts w:asciiTheme="minorHAnsi" w:hAnsiTheme="minorHAnsi" w:cstheme="minorHAnsi"/>
        </w:rPr>
        <w:t xml:space="preserve"> The </w:t>
      </w:r>
      <w:r w:rsidR="00BE3B24">
        <w:rPr>
          <w:rFonts w:asciiTheme="minorHAnsi" w:hAnsiTheme="minorHAnsi" w:cstheme="minorHAnsi"/>
        </w:rPr>
        <w:t>significant</w:t>
      </w:r>
      <w:r w:rsidR="002573EF">
        <w:rPr>
          <w:rFonts w:asciiTheme="minorHAnsi" w:hAnsiTheme="minorHAnsi" w:cstheme="minorHAnsi"/>
        </w:rPr>
        <w:t xml:space="preserve"> benefits of polymersomes, including membrane-bound protection of payloads, stimuli-responsiveness of the membrane, and dual encapsulation of hydrophilic and hydrophobic drugs</w:t>
      </w:r>
      <w:r w:rsidR="002573EF">
        <w:rPr>
          <w:rFonts w:asciiTheme="minorHAnsi" w:hAnsiTheme="minorHAnsi" w:cstheme="minorHAnsi"/>
        </w:rPr>
        <w:fldChar w:fldCharType="begin" w:fldLock="1"/>
      </w:r>
      <w:r w:rsidR="0018062D">
        <w:rPr>
          <w:rFonts w:asciiTheme="minorHAnsi" w:hAnsiTheme="minorHAnsi" w:cstheme="minorHAnsi"/>
        </w:rPr>
        <w:instrText>ADDIN CSL_CITATION {"citationItems":[{"id":"ITEM-1","itemData":{"DOI":"10.1021/bm801127d","ISSN":"1526-4602","PMID":"19123775","abstract":"In the past decade, polymersomes (also referred to as polymeric vesicles) have attracted rapidly growing interest based on their intriguing aggregation phenomena, cell and virus-mimicking dimensions and functions, as well as tremendous potential applications in medicine, pharmacy, and biotechnology. Unlike liposomes self-assembled from low molecular weight lipids, polymersomes are in general prepared from macromolecular amphiphiles of various architectures including amphiphilic diblock, triblock, graft and dendritic copolymers. Polymersomes exhibit very unique features highlighted with high stability, tunable membrane properties, versatility, and capacity of transporting hydrophilic as well as hydrophobic species such as anticancer drugs, genes, proteins, and diagnostic probes. Recently, much effort has been directed to the development of intelligent polymersomes that respond to internal or external stimuli, in particular, pH, temperature, redox potential, light, magnetic field, and ultrasound, either reversibly or nonreversibly. Stimuli-sensitive polymersomes have emerged as novel programmable delivery systems in which the release of the encapsulated contents can be readily modulated by the stimulus. The stimuli-responsive release may result in significantly enhanced therapeutic efficacy and minimized possible side effects. It is also feasible to form and disassemble polymersomes in water simply by applying an appropriate stimulus. In this article, recent advances in stimuli-sensitive polymersomes have been reviewed, and perspectives on future developments have been discussed.","author":[{"dropping-particle":"","family":"Meng","given":"Fenghua","non-dropping-particle":"","parse-names":false,"suffix":""},{"dropping-particle":"","family":"Zhong","given":"Zhiyuan","non-dropping-particle":"","parse-names":false,"suffix":""},{"dropping-particle":"","family":"Feijen","given":"Jan","non-dropping-particle":"","parse-names":false,"suffix":""}],"container-title":"Biomacromolecules","id":"ITEM-1","issue":"2","issued":{"date-parts":[["2009","2","9"]]},"page":"197-209","title":"Stimuli-responsive polymersomes for programmed drug delivery.","type":"article-journal","volume":"10"},"uris":["http://www.mendeley.com/documents/?uuid=dbf930c1-8393-4a65-b241-89fd5f7772c8"]},{"id":"ITEM-2","itemData":{"DOI":"10.1021/acs.biomac.9b01754","ISSN":"15264602","PMID":"32078290","abstract":"Macromolecule-based therapeutic agents, particularly proteins, antigens, monoclonal antibodies, transcription factors, nucleic acids, and gene editing enzymes, have the potential to offer cures for previously untreatable diseases. However, they present an enormous delivery challenge due to poor absorption and rapid metabolism in the body. Polymersomes have tremendous potential in delivering these agents to their desired intracellular location due to increased circulation times, decreased macromolecule degradation, and decreased immune responses. In this Review, we highlight the key factors in design, development, and improved performance of these vesicles for macromolecular delivery. The recent progress made toward preclinical application of these vesicles for protein and gene delivery is also covered.","author":[{"dropping-particle":"","family":"Iqbal","given":"Shoaib","non-dropping-particle":"","parse-names":false,"suffix":""},{"dropping-particle":"","family":"Blenner","given":"Mark","non-dropping-particle":"","parse-names":false,"suffix":""},{"dropping-particle":"","family":"Alexander-Bryant","given":"Angela","non-dropping-particle":"","parse-names":false,"suffix":""},{"dropping-particle":"","family":"Larsen","given":"Jessica","non-dropping-particle":"","parse-names":false,"suffix":""}],"container-title":"Biomacromolecules","id":"ITEM-2","issue":"4","issued":{"date-parts":[["2020","3","2"]]},"page":"1327-1350","title":"Polymersomes for Therapeutic Delivery of Protein and Nucleic Acid Macromolecules: From Design to Therapeutic Applications","type":"article","volume":"21"},"uris":["http://www.mendeley.com/documents/?uuid=f2d1e91b-631c-3f42-b5be-47311291b954"]},{"id":"ITEM-3","itemData":{"DOI":"10.1146/annurev.bioeng.8.061505.095838","ISSN":"1523-9829","PMID":"16834559","abstract":"Polymersomes are self-assembled polymer shells composed of block copolymer amphiphiles. These synthetic amphiphiles have amphiphilicity similar to lipids, but they have much larger molecular weights, so for this reason--along with others reviewed here--comparisons of polymersomes with viral capsids composed of large polypeptide chains are highly appropriate. We summarize the wide range of polymers used to make polymersomes along with descriptions of physical properties such as stability and permeability. We also elaborate on emerging studies of in vivo stealthiness, programmed disassembly for controlled release, targeting in vitro, and tumor-shrinkage in vivo. Comparisons of polymersomes with viral capsids are shown to encompass and inspire many aspects of current designs.","author":[{"dropping-particle":"","family":"Discher","given":"Dennis E","non-dropping-particle":"","parse-names":false,"suffix":""},{"dropping-particle":"","family":"Ahmed","given":"Fariyal","non-dropping-particle":"","parse-names":false,"suffix":""}],"container-title":"Annual review of biomedical engineering","id":"ITEM-3","issued":{"date-parts":[["2006","1"]]},"page":"323-41","title":"Polymersomes.","type":"article-journal","volume":"8"},"uris":["http://www.mendeley.com/documents/?uuid=6b6c040f-ab45-4cd3-b0ac-eef4b99b379e"]}],"mendeley":{"formattedCitation":"&lt;sup&gt;8–10&lt;/sup&gt;","plainTextFormattedCitation":"8–10","previouslyFormattedCitation":"&lt;sup&gt;8–10&lt;/sup&gt;"},"properties":{"noteIndex":0},"schema":"https://github.com/citation-style-language/schema/raw/master/csl-citation.json"}</w:instrText>
      </w:r>
      <w:r w:rsidR="002573EF">
        <w:rPr>
          <w:rFonts w:asciiTheme="minorHAnsi" w:hAnsiTheme="minorHAnsi" w:cstheme="minorHAnsi"/>
        </w:rPr>
        <w:fldChar w:fldCharType="separate"/>
      </w:r>
      <w:r w:rsidR="002573EF" w:rsidRPr="002573EF">
        <w:rPr>
          <w:rFonts w:asciiTheme="minorHAnsi" w:hAnsiTheme="minorHAnsi" w:cstheme="minorHAnsi"/>
          <w:noProof/>
          <w:vertAlign w:val="superscript"/>
        </w:rPr>
        <w:t>8–10</w:t>
      </w:r>
      <w:r w:rsidR="002573EF">
        <w:rPr>
          <w:rFonts w:asciiTheme="minorHAnsi" w:hAnsiTheme="minorHAnsi" w:cstheme="minorHAnsi"/>
        </w:rPr>
        <w:fldChar w:fldCharType="end"/>
      </w:r>
      <w:r w:rsidR="002573EF">
        <w:rPr>
          <w:rFonts w:asciiTheme="minorHAnsi" w:hAnsiTheme="minorHAnsi" w:cstheme="minorHAnsi"/>
        </w:rPr>
        <w:t xml:space="preserve">, </w:t>
      </w:r>
      <w:r w:rsidR="00BE3B24">
        <w:rPr>
          <w:rFonts w:asciiTheme="minorHAnsi" w:hAnsiTheme="minorHAnsi" w:cstheme="minorHAnsi"/>
        </w:rPr>
        <w:t xml:space="preserve">that </w:t>
      </w:r>
      <w:r w:rsidR="002573EF">
        <w:rPr>
          <w:rFonts w:asciiTheme="minorHAnsi" w:hAnsiTheme="minorHAnsi" w:cstheme="minorHAnsi"/>
        </w:rPr>
        <w:t xml:space="preserve">make them strong candidates for drug delivery are maintained during shape modulation. </w:t>
      </w:r>
    </w:p>
    <w:p w14:paraId="611AB311" w14:textId="77777777" w:rsidR="00AC41BC" w:rsidRDefault="00AC41BC" w:rsidP="009547BE">
      <w:pPr>
        <w:widowControl/>
        <w:autoSpaceDE/>
        <w:adjustRightInd/>
        <w:contextualSpacing/>
        <w:rPr>
          <w:rFonts w:asciiTheme="minorHAnsi" w:hAnsiTheme="minorHAnsi" w:cstheme="minorHAnsi"/>
        </w:rPr>
      </w:pPr>
    </w:p>
    <w:p w14:paraId="2265CECF" w14:textId="73526AD3" w:rsidR="00CB1316" w:rsidRDefault="00CB1316" w:rsidP="009547BE">
      <w:pPr>
        <w:widowControl/>
        <w:autoSpaceDE/>
        <w:adjustRightInd/>
        <w:contextualSpacing/>
        <w:rPr>
          <w:rFonts w:asciiTheme="minorHAnsi" w:hAnsiTheme="minorHAnsi" w:cstheme="minorHAnsi"/>
          <w:color w:val="auto"/>
        </w:rPr>
      </w:pPr>
      <w:r>
        <w:rPr>
          <w:rFonts w:asciiTheme="minorHAnsi" w:hAnsiTheme="minorHAnsi" w:cstheme="minorHAnsi"/>
        </w:rPr>
        <w:t xml:space="preserve">There are many different methods in modulating </w:t>
      </w:r>
      <w:r w:rsidR="00BE3B24">
        <w:rPr>
          <w:rFonts w:asciiTheme="minorHAnsi" w:hAnsiTheme="minorHAnsi" w:cstheme="minorHAnsi"/>
        </w:rPr>
        <w:t>polymersomes' shap</w:t>
      </w:r>
      <w:r>
        <w:rPr>
          <w:rFonts w:asciiTheme="minorHAnsi" w:hAnsiTheme="minorHAnsi" w:cstheme="minorHAnsi"/>
        </w:rPr>
        <w:t xml:space="preserve">es, and each comes with its respective advantages and disadvantages. </w:t>
      </w:r>
      <w:r w:rsidR="00F10B3B">
        <w:rPr>
          <w:rFonts w:asciiTheme="minorHAnsi" w:hAnsiTheme="minorHAnsi" w:cstheme="minorHAnsi"/>
        </w:rPr>
        <w:t xml:space="preserve">However, </w:t>
      </w:r>
      <w:r w:rsidR="00BE3B24">
        <w:rPr>
          <w:rFonts w:asciiTheme="minorHAnsi" w:hAnsiTheme="minorHAnsi" w:cstheme="minorHAnsi"/>
        </w:rPr>
        <w:t>most</w:t>
      </w:r>
      <w:r w:rsidR="00F10B3B">
        <w:rPr>
          <w:rFonts w:asciiTheme="minorHAnsi" w:hAnsiTheme="minorHAnsi" w:cstheme="minorHAnsi"/>
        </w:rPr>
        <w:t xml:space="preserve"> of these methods fall into two categories: </w:t>
      </w:r>
      <w:r>
        <w:rPr>
          <w:rFonts w:asciiTheme="minorHAnsi" w:hAnsiTheme="minorHAnsi" w:cstheme="minorHAnsi"/>
        </w:rPr>
        <w:t>solvent</w:t>
      </w:r>
      <w:r w:rsidR="00F10B3B">
        <w:rPr>
          <w:rFonts w:asciiTheme="minorHAnsi" w:hAnsiTheme="minorHAnsi" w:cstheme="minorHAnsi"/>
        </w:rPr>
        <w:t>-</w:t>
      </w:r>
      <w:r>
        <w:rPr>
          <w:rFonts w:asciiTheme="minorHAnsi" w:hAnsiTheme="minorHAnsi" w:cstheme="minorHAnsi"/>
        </w:rPr>
        <w:t>driven and salt</w:t>
      </w:r>
      <w:r w:rsidR="00F10B3B">
        <w:rPr>
          <w:rFonts w:asciiTheme="minorHAnsi" w:hAnsiTheme="minorHAnsi" w:cstheme="minorHAnsi"/>
        </w:rPr>
        <w:t>-</w:t>
      </w:r>
      <w:r>
        <w:rPr>
          <w:rFonts w:asciiTheme="minorHAnsi" w:hAnsiTheme="minorHAnsi" w:cstheme="minorHAnsi"/>
        </w:rPr>
        <w:t xml:space="preserve">driven osmotic </w:t>
      </w:r>
      <w:r w:rsidR="00F10B3B">
        <w:rPr>
          <w:rFonts w:asciiTheme="minorHAnsi" w:hAnsiTheme="minorHAnsi" w:cstheme="minorHAnsi"/>
        </w:rPr>
        <w:t xml:space="preserve">pressure </w:t>
      </w:r>
      <w:r>
        <w:rPr>
          <w:rFonts w:asciiTheme="minorHAnsi" w:hAnsiTheme="minorHAnsi" w:cstheme="minorHAnsi"/>
        </w:rPr>
        <w:t>change</w:t>
      </w:r>
      <w:r>
        <w:rPr>
          <w:rFonts w:asciiTheme="minorHAnsi" w:hAnsiTheme="minorHAnsi" w:cstheme="minorHAnsi"/>
        </w:rPr>
        <w:fldChar w:fldCharType="begin" w:fldLock="1"/>
      </w:r>
      <w:r w:rsidR="0018062D">
        <w:rPr>
          <w:rFonts w:asciiTheme="minorHAnsi" w:hAnsiTheme="minorHAnsi" w:cstheme="minorHAnsi"/>
        </w:rPr>
        <w:instrText>ADDIN CSL_CITATION {"citationItems":[{"id":"ITEM-1","itemData":{"DOI":"10.1103/PhysRevA.44.1182","ISSN":"1050-2947","author":[{"dropping-particle":"","family":"Seifert","given":"Udo","non-dropping-particle":"","parse-names":false,"suffix":""},{"dropping-particle":"","family":"Berndl","given":"Karin","non-dropping-particle":"","parse-names":false,"suffix":""},{"dropping-particle":"","family":"Lipowsky","given":"Reinhard","non-dropping-particle":"","parse-names":false,"suffix":""}],"container-title":"Physical Review A","id":"ITEM-1","issue":"2","issued":{"date-parts":[["1991","7","1"]]},"page":"1182-1202","title":"Shape transformations of vesicles: Phase diagram for spontaneous- curvature and bilayer-coupling models","type":"article-journal","volume":"44"},"uris":["http://www.mendeley.com/documents/?uuid=4a1e18f5-d35e-4518-b397-a639764cea0a"]}],"mendeley":{"formattedCitation":"&lt;sup&gt;11&lt;/sup&gt;","plainTextFormattedCitation":"11","previouslyFormattedCitation":"&lt;sup&gt;11&lt;/sup&gt;"},"properties":{"noteIndex":0},"schema":"https://github.com/citation-style-language/schema/raw/master/csl-citation.json"}</w:instrText>
      </w:r>
      <w:r>
        <w:rPr>
          <w:rFonts w:asciiTheme="minorHAnsi" w:hAnsiTheme="minorHAnsi" w:cstheme="minorHAnsi"/>
        </w:rPr>
        <w:fldChar w:fldCharType="separate"/>
      </w:r>
      <w:r w:rsidR="002573EF" w:rsidRPr="002573EF">
        <w:rPr>
          <w:rFonts w:asciiTheme="minorHAnsi" w:hAnsiTheme="minorHAnsi" w:cstheme="minorHAnsi"/>
          <w:noProof/>
          <w:vertAlign w:val="superscript"/>
        </w:rPr>
        <w:t>11</w:t>
      </w:r>
      <w:r>
        <w:rPr>
          <w:rFonts w:asciiTheme="minorHAnsi" w:hAnsiTheme="minorHAnsi" w:cstheme="minorHAnsi"/>
        </w:rPr>
        <w:fldChar w:fldCharType="end"/>
      </w:r>
      <w:r>
        <w:rPr>
          <w:rFonts w:asciiTheme="minorHAnsi" w:hAnsiTheme="minorHAnsi" w:cstheme="minorHAnsi"/>
        </w:rPr>
        <w:t xml:space="preserve">. Both </w:t>
      </w:r>
      <w:r w:rsidR="00BE3B24">
        <w:rPr>
          <w:rFonts w:asciiTheme="minorHAnsi" w:hAnsiTheme="minorHAnsi" w:cstheme="minorHAnsi"/>
        </w:rPr>
        <w:t>approaches</w:t>
      </w:r>
      <w:r>
        <w:rPr>
          <w:rFonts w:asciiTheme="minorHAnsi" w:hAnsiTheme="minorHAnsi" w:cstheme="minorHAnsi"/>
        </w:rPr>
        <w:t xml:space="preserve"> a</w:t>
      </w:r>
      <w:r w:rsidR="00BE3B24">
        <w:rPr>
          <w:rFonts w:asciiTheme="minorHAnsi" w:hAnsiTheme="minorHAnsi" w:cstheme="minorHAnsi"/>
        </w:rPr>
        <w:t>im to overcome the bending energy</w:t>
      </w:r>
      <w:r>
        <w:rPr>
          <w:rFonts w:asciiTheme="minorHAnsi" w:hAnsiTheme="minorHAnsi" w:cstheme="minorHAnsi"/>
        </w:rPr>
        <w:t xml:space="preserve"> present after polymersomes are formed in a spherical equilibrium shape. By introducing an osmotic pressure gradient, polymersomes can be forced to bend into elongated structures despite strong bending energies</w:t>
      </w:r>
      <w:r>
        <w:rPr>
          <w:rFonts w:asciiTheme="minorHAnsi" w:hAnsiTheme="minorHAnsi" w:cstheme="minorHAnsi"/>
        </w:rPr>
        <w:fldChar w:fldCharType="begin" w:fldLock="1"/>
      </w:r>
      <w:r w:rsidR="000C3D9E">
        <w:rPr>
          <w:rFonts w:asciiTheme="minorHAnsi" w:hAnsiTheme="minorHAnsi" w:cstheme="minorHAnsi"/>
        </w:rPr>
        <w:instrText>ADDIN CSL_CITATION {"citationItems":[{"id":"ITEM-1","itemData":{"DOI":"10.1103/PhysRevA.44.1182","ISSN":"1050-2947","author":[{"dropping-particle":"","family":"Seifert","given":"Udo","non-dropping-particle":"","parse-names":false,"suffix":""},{"dropping-particle":"","family":"Berndl","given":"Karin","non-dropping-particle":"","parse-names":false,"suffix":""},{"dropping-particle":"","family":"Lipowsky","given":"Reinhard","non-dropping-particle":"","parse-names":false,"suffix":""}],"container-title":"Physical Review A","id":"ITEM-1","issue":"2","issued":{"date-parts":[["1991","7","1"]]},"page":"1182-1202","title":"Shape transformations of vesicles: Phase diagram for spontaneous- curvature and bilayer-coupling models","type":"article-journal","volume":"44"},"uris":["http://www.mendeley.com/documents/?uuid=4a1e18f5-d35e-4518-b397-a639764cea0a"]},{"id":"ITEM-2","itemData":{"DOI":"10.1038/ncomms12606","ISBN":"2041-1723 (Electronic)\\r2041-1723 (Linking)","ISSN":"20411723","PMID":"27558520","abstract":"Polymersomes are bilayer vesicles, self-assembled from amphiphilic block copolymers. They are versatile nanocapsules with adjustable properties, such as flexibility, permeability, size and functionality. However, so far no methodological approach to control their shape exists. Here we demonstrate a mechanistically fully understood procedure to precisely control polymersome shape via an out-of-equilibrium process. Carefully selecting osmotic pressure and permeability initiates controlled deflation, resulting in transient capsule shapes, followed by reinflation of the polymersomes. The shape transformation towards stomatocytes, bowl-shaped vesicles, was probed with magnetic birefringence, permitting us to stop the process at any intermediate shape in the phase diagram. Quantitative electron microscopy analysis of the different morphologies reveals that this shape transformation proceeds via a long-predicted hysteretic deflation-inflation trajectory, which can be understood in terms of bending energy. Because of the high degree of controllability and predictability, this study provides the design rules for accessing polymersomes with all possible different shapes.","author":[{"dropping-particle":"","family":"Rikken","given":"R. S.M.","non-dropping-particle":"","parse-names":false,"suffix":""},{"dropping-particle":"","family":"Engelkamp","given":"H.","non-dropping-particle":"","parse-names":false,"suffix":""},{"dropping-particle":"","family":"Nolte","given":"R. J.M.","non-dropping-particle":"","parse-names":false,"suffix":""},{"dropping-particle":"","family":"Maan","given":"J. C.","non-dropping-particle":"","parse-names":false,"suffix":""},{"dropping-particle":"","family":"Hest","given":"J. C.M.","non-dropping-particle":"Van","parse-names":false,"suffix":""},{"dropping-particle":"","family":"Wilson","given":"D. A.","non-dropping-particle":"","parse-names":false,"suffix":""},{"dropping-particle":"","family":"Christianen","given":"P. C.M.","non-dropping-particle":"","parse-names":false,"suffix":""}],"container-title":"Nature Communications","id":"ITEM-2","issued":{"date-parts":[["2016"]]},"page":"1-7","publisher":"Nature Publishing Group","title":"Shaping polymersomes into predictable morphologies via out-of-equilibrium self-assembly","type":"article-journal","volume":"7"},"uris":["http://www.mendeley.com/documents/?uuid=f2bba4cb-69c6-4109-a517-440d99635ee5"]}],"mendeley":{"formattedCitation":"&lt;sup&gt;11, 12&lt;/sup&gt;","manualFormatting":"11,12","plainTextFormattedCitation":"11, 12","previouslyFormattedCitation":"&lt;sup&gt;11, 12&lt;/sup&gt;"},"properties":{"noteIndex":0},"schema":"https://github.com/citation-style-language/schema/raw/master/csl-citation.json"}</w:instrText>
      </w:r>
      <w:r>
        <w:rPr>
          <w:rFonts w:asciiTheme="minorHAnsi" w:hAnsiTheme="minorHAnsi" w:cstheme="minorHAnsi"/>
        </w:rPr>
        <w:fldChar w:fldCharType="separate"/>
      </w:r>
      <w:r w:rsidR="000C631C" w:rsidRPr="000C631C">
        <w:rPr>
          <w:rFonts w:asciiTheme="minorHAnsi" w:hAnsiTheme="minorHAnsi" w:cstheme="minorHAnsi"/>
          <w:noProof/>
          <w:vertAlign w:val="superscript"/>
        </w:rPr>
        <w:t>11,12</w:t>
      </w:r>
      <w:r>
        <w:rPr>
          <w:rFonts w:asciiTheme="minorHAnsi" w:hAnsiTheme="minorHAnsi" w:cstheme="minorHAnsi"/>
        </w:rPr>
        <w:fldChar w:fldCharType="end"/>
      </w:r>
      <w:r>
        <w:rPr>
          <w:rFonts w:asciiTheme="minorHAnsi" w:hAnsiTheme="minorHAnsi" w:cstheme="minorHAnsi"/>
        </w:rPr>
        <w:t>.</w:t>
      </w:r>
    </w:p>
    <w:p w14:paraId="1705B7A0" w14:textId="77777777" w:rsidR="00AC41BC" w:rsidRDefault="00AC41BC" w:rsidP="009547BE">
      <w:pPr>
        <w:widowControl/>
        <w:autoSpaceDE/>
        <w:adjustRightInd/>
        <w:contextualSpacing/>
        <w:rPr>
          <w:rFonts w:asciiTheme="minorHAnsi" w:hAnsiTheme="minorHAnsi" w:cstheme="minorHAnsi"/>
        </w:rPr>
      </w:pPr>
    </w:p>
    <w:p w14:paraId="36BBAD06" w14:textId="05BEF0DF" w:rsidR="00CB1316" w:rsidRDefault="00CB1316" w:rsidP="009547BE">
      <w:pPr>
        <w:widowControl/>
        <w:autoSpaceDE/>
        <w:adjustRightInd/>
        <w:contextualSpacing/>
        <w:rPr>
          <w:rFonts w:asciiTheme="minorHAnsi" w:hAnsiTheme="minorHAnsi" w:cstheme="minorHAnsi"/>
          <w:color w:val="auto"/>
        </w:rPr>
      </w:pPr>
      <w:r>
        <w:rPr>
          <w:rFonts w:asciiTheme="minorHAnsi" w:hAnsiTheme="minorHAnsi" w:cstheme="minorHAnsi"/>
        </w:rPr>
        <w:t>The solvent</w:t>
      </w:r>
      <w:r w:rsidR="00BE3B24">
        <w:rPr>
          <w:rFonts w:asciiTheme="minorHAnsi" w:hAnsiTheme="minorHAnsi" w:cstheme="minorHAnsi"/>
        </w:rPr>
        <w:t>-</w:t>
      </w:r>
      <w:r>
        <w:rPr>
          <w:rFonts w:asciiTheme="minorHAnsi" w:hAnsiTheme="minorHAnsi" w:cstheme="minorHAnsi"/>
        </w:rPr>
        <w:t>based method explores shape change inspired by the work of Kim and van Hest</w:t>
      </w:r>
      <w:r w:rsidR="004C0E7A">
        <w:rPr>
          <w:rFonts w:asciiTheme="minorHAnsi" w:hAnsiTheme="minorHAnsi" w:cstheme="minorHAnsi"/>
        </w:rPr>
        <w:fldChar w:fldCharType="begin" w:fldLock="1"/>
      </w:r>
      <w:r w:rsidR="004C0E7A">
        <w:rPr>
          <w:rFonts w:asciiTheme="minorHAnsi" w:hAnsiTheme="minorHAnsi" w:cstheme="minorHAnsi"/>
        </w:rPr>
        <w:instrText>ADDIN CSL_CITATION {"citationItems":[{"id":"ITEM-1","itemData":{"DOI":"10.1021/ja104154t","ISSN":"0002-7863","author":[{"dropping-particle":"","family":"Kim","given":"Kyoung Taek","non-dropping-particle":"","parse-names":false,"suffix":""},{"dropping-particle":"","family":"Zhu","given":"Jiahua","non-dropping-particle":"","parse-names":false,"suffix":""},{"dropping-particle":"","family":"Meeuwissen","given":"Silvie A.","non-dropping-particle":"","parse-names":false,"suffix":""},{"dropping-particle":"","family":"Cornelissen","given":"Jeroen J. L. M.","non-dropping-particle":"","parse-names":false,"suffix":""},{"dropping-particle":"","family":"Pochan","given":"Darrin J.","non-dropping-particle":"","parse-names":false,"suffix":""},{"dropping-particle":"","family":"Nolte","given":"Roeland J. M.","non-dropping-particle":"","parse-names":false,"suffix":""},{"dropping-particle":"","family":"Hest","given":"Jan C. M.","non-dropping-particle":"van","parse-names":false,"suffix":""}],"container-title":"Journal of the American Chemical Society","id":"ITEM-1","issue":"36","issued":{"date-parts":[["2010","9","15"]]},"page":"12522-12524","title":"Polymersome Stomatocytes: Controlled Shape Transformation in Polymer Vesicles","type":"article-journal","volume":"132"},"uris":["http://www.mendeley.com/documents/?uuid=a13ec346-f932-49b5-95c0-7e81a6fdcaf7"]}],"mendeley":{"formattedCitation":"&lt;sup&gt;13&lt;/sup&gt;","plainTextFormattedCitation":"13","previouslyFormattedCitation":"&lt;sup&gt;13&lt;/sup&gt;"},"properties":{"noteIndex":0},"schema":"https://github.com/citation-style-language/schema/raw/master/csl-citation.json"}</w:instrText>
      </w:r>
      <w:r w:rsidR="004C0E7A">
        <w:rPr>
          <w:rFonts w:asciiTheme="minorHAnsi" w:hAnsiTheme="minorHAnsi" w:cstheme="minorHAnsi"/>
        </w:rPr>
        <w:fldChar w:fldCharType="separate"/>
      </w:r>
      <w:r w:rsidR="004C0E7A" w:rsidRPr="002573EF">
        <w:rPr>
          <w:rFonts w:asciiTheme="minorHAnsi" w:hAnsiTheme="minorHAnsi" w:cstheme="minorHAnsi"/>
          <w:noProof/>
          <w:vertAlign w:val="superscript"/>
        </w:rPr>
        <w:t>13</w:t>
      </w:r>
      <w:r w:rsidR="004C0E7A">
        <w:rPr>
          <w:rFonts w:asciiTheme="minorHAnsi" w:hAnsiTheme="minorHAnsi" w:cstheme="minorHAnsi"/>
        </w:rPr>
        <w:fldChar w:fldCharType="end"/>
      </w:r>
      <w:r w:rsidR="00BE3B24">
        <w:rPr>
          <w:rFonts w:asciiTheme="minorHAnsi" w:hAnsiTheme="minorHAnsi" w:cstheme="minorHAnsi"/>
        </w:rPr>
        <w:t>. They</w:t>
      </w:r>
      <w:r>
        <w:rPr>
          <w:rFonts w:asciiTheme="minorHAnsi" w:hAnsiTheme="minorHAnsi" w:cstheme="minorHAnsi"/>
        </w:rPr>
        <w:t xml:space="preserve"> plasticized polymersomes in an organic solvent and water mixture t</w:t>
      </w:r>
      <w:r w:rsidR="00BE3B24">
        <w:rPr>
          <w:rFonts w:asciiTheme="minorHAnsi" w:hAnsiTheme="minorHAnsi" w:cstheme="minorHAnsi"/>
        </w:rPr>
        <w:t>o</w:t>
      </w:r>
      <w:r>
        <w:rPr>
          <w:rFonts w:asciiTheme="minorHAnsi" w:hAnsiTheme="minorHAnsi" w:cstheme="minorHAnsi"/>
        </w:rPr>
        <w:t xml:space="preserve"> </w:t>
      </w:r>
      <w:r w:rsidR="00BE3B24">
        <w:rPr>
          <w:rFonts w:asciiTheme="minorHAnsi" w:hAnsiTheme="minorHAnsi" w:cstheme="minorHAnsi"/>
        </w:rPr>
        <w:t xml:space="preserve">trap the </w:t>
      </w:r>
      <w:r>
        <w:rPr>
          <w:rFonts w:asciiTheme="minorHAnsi" w:hAnsiTheme="minorHAnsi" w:cstheme="minorHAnsi"/>
        </w:rPr>
        <w:t xml:space="preserve">organic solvents in the </w:t>
      </w:r>
      <w:r w:rsidR="00BE3B24">
        <w:rPr>
          <w:rFonts w:asciiTheme="minorHAnsi" w:hAnsiTheme="minorHAnsi" w:cstheme="minorHAnsi"/>
        </w:rPr>
        <w:t>vesicle membran</w:t>
      </w:r>
      <w:r>
        <w:rPr>
          <w:rFonts w:asciiTheme="minorHAnsi" w:hAnsiTheme="minorHAnsi" w:cstheme="minorHAnsi"/>
        </w:rPr>
        <w:t>e</w:t>
      </w:r>
      <w:r w:rsidR="00BE3B24">
        <w:rPr>
          <w:rFonts w:asciiTheme="minorHAnsi" w:hAnsiTheme="minorHAnsi" w:cstheme="minorHAnsi"/>
        </w:rPr>
        <w:t xml:space="preserve"> and </w:t>
      </w:r>
      <w:r>
        <w:rPr>
          <w:rFonts w:asciiTheme="minorHAnsi" w:hAnsiTheme="minorHAnsi" w:cstheme="minorHAnsi"/>
        </w:rPr>
        <w:t>driv</w:t>
      </w:r>
      <w:r w:rsidR="00BE3B24">
        <w:rPr>
          <w:rFonts w:asciiTheme="minorHAnsi" w:hAnsiTheme="minorHAnsi" w:cstheme="minorHAnsi"/>
        </w:rPr>
        <w:t>e</w:t>
      </w:r>
      <w:r>
        <w:rPr>
          <w:rFonts w:asciiTheme="minorHAnsi" w:hAnsiTheme="minorHAnsi" w:cstheme="minorHAnsi"/>
        </w:rPr>
        <w:t xml:space="preserve"> water out of the vesicle core</w:t>
      </w:r>
      <w:r w:rsidR="00BE3B24">
        <w:rPr>
          <w:rFonts w:asciiTheme="minorHAnsi" w:hAnsiTheme="minorHAnsi" w:cstheme="minorHAnsi"/>
        </w:rPr>
        <w:t>. E</w:t>
      </w:r>
      <w:r>
        <w:rPr>
          <w:rFonts w:asciiTheme="minorHAnsi" w:hAnsiTheme="minorHAnsi" w:cstheme="minorHAnsi"/>
        </w:rPr>
        <w:t>ventually</w:t>
      </w:r>
      <w:r w:rsidR="00BE3B24">
        <w:rPr>
          <w:rFonts w:asciiTheme="minorHAnsi" w:hAnsiTheme="minorHAnsi" w:cstheme="minorHAnsi"/>
        </w:rPr>
        <w:t>,</w:t>
      </w:r>
      <w:r>
        <w:rPr>
          <w:rFonts w:asciiTheme="minorHAnsi" w:hAnsiTheme="minorHAnsi" w:cstheme="minorHAnsi"/>
        </w:rPr>
        <w:t xml:space="preserve"> the </w:t>
      </w:r>
      <w:r w:rsidR="00BE3B24">
        <w:rPr>
          <w:rFonts w:asciiTheme="minorHAnsi" w:hAnsiTheme="minorHAnsi" w:cstheme="minorHAnsi"/>
        </w:rPr>
        <w:t>particle's internal volum</w:t>
      </w:r>
      <w:r>
        <w:rPr>
          <w:rFonts w:asciiTheme="minorHAnsi" w:hAnsiTheme="minorHAnsi" w:cstheme="minorHAnsi"/>
        </w:rPr>
        <w:t xml:space="preserve">e </w:t>
      </w:r>
      <w:r w:rsidR="00CB37E8">
        <w:rPr>
          <w:rFonts w:asciiTheme="minorHAnsi" w:hAnsiTheme="minorHAnsi" w:cstheme="minorHAnsi"/>
        </w:rPr>
        <w:t>is</w:t>
      </w:r>
      <w:r>
        <w:rPr>
          <w:rFonts w:asciiTheme="minorHAnsi" w:hAnsiTheme="minorHAnsi" w:cstheme="minorHAnsi"/>
        </w:rPr>
        <w:t xml:space="preserve"> so low that it elongates. While this method has shown promise, it lacks practicality. T</w:t>
      </w:r>
      <w:r w:rsidR="00BE3B24">
        <w:rPr>
          <w:rFonts w:asciiTheme="minorHAnsi" w:hAnsiTheme="minorHAnsi" w:cstheme="minorHAnsi"/>
        </w:rPr>
        <w:t xml:space="preserve">his method requires different solvents for each individual polymeric backbone involved in </w:t>
      </w:r>
      <w:r w:rsidR="00D17B80">
        <w:rPr>
          <w:rFonts w:asciiTheme="minorHAnsi" w:hAnsiTheme="minorHAnsi" w:cstheme="minorHAnsi"/>
        </w:rPr>
        <w:t xml:space="preserve">the </w:t>
      </w:r>
      <w:r w:rsidR="00BE3B24">
        <w:rPr>
          <w:rFonts w:asciiTheme="minorHAnsi" w:hAnsiTheme="minorHAnsi" w:cstheme="minorHAnsi"/>
        </w:rPr>
        <w:t>modulation. Therefore, it is not widely applicable to promote shape chang</w:t>
      </w:r>
      <w:r>
        <w:rPr>
          <w:rFonts w:asciiTheme="minorHAnsi" w:hAnsiTheme="minorHAnsi" w:cstheme="minorHAnsi"/>
        </w:rPr>
        <w:t xml:space="preserve">e. Conversely, the salt-based method is uniform and utilizes one universal driver </w:t>
      </w:r>
      <w:r w:rsidR="00BE3B24">
        <w:rPr>
          <w:rFonts w:asciiTheme="minorHAnsi" w:hAnsiTheme="minorHAnsi" w:cstheme="minorHAnsi"/>
        </w:rPr>
        <w:t>that can introduce osmotic pressure to many</w:t>
      </w:r>
      <w:r w:rsidR="00FA106F">
        <w:rPr>
          <w:rFonts w:asciiTheme="minorHAnsi" w:hAnsiTheme="minorHAnsi" w:cstheme="minorHAnsi"/>
        </w:rPr>
        <w:t xml:space="preserve"> block copolymer</w:t>
      </w:r>
      <w:r>
        <w:rPr>
          <w:rFonts w:asciiTheme="minorHAnsi" w:hAnsiTheme="minorHAnsi" w:cstheme="minorHAnsi"/>
        </w:rPr>
        <w:t xml:space="preserve">-based polymersomes. </w:t>
      </w:r>
    </w:p>
    <w:p w14:paraId="10E8A741" w14:textId="77777777" w:rsidR="00AC41BC" w:rsidRDefault="00AC41BC" w:rsidP="009547BE">
      <w:pPr>
        <w:widowControl/>
        <w:autoSpaceDE/>
        <w:adjustRightInd/>
        <w:contextualSpacing/>
        <w:rPr>
          <w:rFonts w:asciiTheme="minorHAnsi" w:hAnsiTheme="minorHAnsi" w:cstheme="minorHAnsi"/>
        </w:rPr>
      </w:pPr>
    </w:p>
    <w:p w14:paraId="58E98024" w14:textId="358D9D63" w:rsidR="00CB1316" w:rsidRDefault="00CB1316" w:rsidP="009547BE">
      <w:pPr>
        <w:widowControl/>
        <w:autoSpaceDE/>
        <w:adjustRightInd/>
        <w:contextualSpacing/>
        <w:rPr>
          <w:rFonts w:asciiTheme="minorHAnsi" w:hAnsiTheme="minorHAnsi" w:cstheme="minorHAnsi"/>
          <w:color w:val="auto"/>
        </w:rPr>
      </w:pPr>
      <w:r>
        <w:rPr>
          <w:rFonts w:asciiTheme="minorHAnsi" w:hAnsiTheme="minorHAnsi" w:cstheme="minorHAnsi"/>
        </w:rPr>
        <w:t xml:space="preserve">This project utilizes the </w:t>
      </w:r>
      <w:r w:rsidR="00FA106F">
        <w:rPr>
          <w:rFonts w:asciiTheme="minorHAnsi" w:hAnsiTheme="minorHAnsi" w:cstheme="minorHAnsi"/>
        </w:rPr>
        <w:t>salt-based</w:t>
      </w:r>
      <w:r>
        <w:rPr>
          <w:rFonts w:asciiTheme="minorHAnsi" w:hAnsiTheme="minorHAnsi" w:cstheme="minorHAnsi"/>
        </w:rPr>
        <w:t xml:space="preserve"> method introduced by L’Amoreaux et al</w:t>
      </w:r>
      <w:r w:rsidR="004C0E7A">
        <w:rPr>
          <w:rFonts w:asciiTheme="minorHAnsi" w:hAnsiTheme="minorHAnsi" w:cstheme="minorHAnsi"/>
        </w:rPr>
        <w:fldChar w:fldCharType="begin" w:fldLock="1"/>
      </w:r>
      <w:r w:rsidR="004C0E7A">
        <w:rPr>
          <w:rFonts w:asciiTheme="minorHAnsi" w:hAnsiTheme="minorHAnsi" w:cstheme="minorHAnsi"/>
        </w:rPr>
        <w:instrText>ADDIN CSL_CITATION {"citationItems":[{"id":"ITEM-1","itemData":{"DOI":"10.1088/1361-6528/ab6bf1","ISSN":"13616528","abstract":"Self-assembled polymersomes encapsulate, protect, and deliver hydrophobic and hydrophilic drugs. Though spherical polymersomes are effective, early studies suggest that non-spherical structures may enhance specificity of delivery and uptake due to similarity to endogenous uptake targets. Here we describe a method to obtain persistent non-spherical shapes, prolates, via osmotic pressure and the effect of prolates on uptake behavior. Polyethylene glycol-b-poly(lactic acid) polymersomes change in diameter from 145 ± 6 nm to 191 ± 1 nm and increase in polydispersity from 0.05 ± 0.02 to 0.12 ± 0.01 nm after addition of 50 mM salt. Transmission and scanning electron microscopy confirm changes from spheres to prolates. Prolate-like polymersomes maintain their shape in 50 mM NaCl for seven days. Nile Red and bovine serum albumin-Fluorescein dyes are taken up in greater amounts by SH-SY5Y neural cells when encapsulated in polymersomes. Prolate polymersomes may be taken up more efficiently in neural cells than spherical polymersomes.","author":[{"dropping-particle":"","family":"L'Amoreaux","given":"Nicholas","non-dropping-particle":"","parse-names":false,"suffix":""},{"dropping-particle":"","family":"Ali","given":"Aon","non-dropping-particle":"","parse-names":false,"suffix":""},{"dropping-particle":"","family":"Iqbal","given":"Shoaib","non-dropping-particle":"","parse-names":false,"suffix":""},{"dropping-particle":"","family":"Larsen","given":"Jessica","non-dropping-particle":"","parse-names":false,"suffix":""}],"container-title":"Nanotechnology","id":"ITEM-1","issue":"17","issued":{"date-parts":[["2020"]]},"page":"175103","publisher":"IOP Publishing","title":"Persistent prolate polymersomes for enhanced co-delivery of hydrophilic and hydrophobic drugs","type":"article-journal","volume":"31"},"uris":["http://www.mendeley.com/documents/?uuid=b03d440d-d778-41e2-94df-fd120d7c7a2e"]}],"mendeley":{"formattedCitation":"&lt;sup&gt;14&lt;/sup&gt;","plainTextFormattedCitation":"14","previouslyFormattedCitation":"&lt;sup&gt;14&lt;/sup&gt;"},"properties":{"noteIndex":0},"schema":"https://github.com/citation-style-language/schema/raw/master/csl-citation.json"}</w:instrText>
      </w:r>
      <w:r w:rsidR="004C0E7A">
        <w:rPr>
          <w:rFonts w:asciiTheme="minorHAnsi" w:hAnsiTheme="minorHAnsi" w:cstheme="minorHAnsi"/>
        </w:rPr>
        <w:fldChar w:fldCharType="separate"/>
      </w:r>
      <w:r w:rsidR="004C0E7A" w:rsidRPr="002573EF">
        <w:rPr>
          <w:rFonts w:asciiTheme="minorHAnsi" w:hAnsiTheme="minorHAnsi" w:cstheme="minorHAnsi"/>
          <w:noProof/>
          <w:vertAlign w:val="superscript"/>
        </w:rPr>
        <w:t>14</w:t>
      </w:r>
      <w:r w:rsidR="004C0E7A">
        <w:rPr>
          <w:rFonts w:asciiTheme="minorHAnsi" w:hAnsiTheme="minorHAnsi" w:cstheme="minorHAnsi"/>
        </w:rPr>
        <w:fldChar w:fldCharType="end"/>
      </w:r>
      <w:r>
        <w:rPr>
          <w:rFonts w:asciiTheme="minorHAnsi" w:hAnsiTheme="minorHAnsi" w:cstheme="minorHAnsi"/>
        </w:rPr>
        <w:t>. This protocol involves two rounds of dialysis. One aim</w:t>
      </w:r>
      <w:r w:rsidR="00D17B80">
        <w:rPr>
          <w:rFonts w:asciiTheme="minorHAnsi" w:hAnsiTheme="minorHAnsi" w:cstheme="minorHAnsi"/>
        </w:rPr>
        <w:t>s</w:t>
      </w:r>
      <w:r>
        <w:rPr>
          <w:rFonts w:asciiTheme="minorHAnsi" w:hAnsiTheme="minorHAnsi" w:cstheme="minorHAnsi"/>
        </w:rPr>
        <w:t xml:space="preserve"> at purifying and solidifying </w:t>
      </w:r>
      <w:proofErr w:type="gramStart"/>
      <w:r w:rsidR="005766F3" w:rsidRPr="00663862">
        <w:rPr>
          <w:rFonts w:asciiTheme="minorHAnsi" w:hAnsiTheme="minorHAnsi" w:cstheme="minorHAnsi"/>
          <w:color w:val="auto"/>
        </w:rPr>
        <w:t>poly</w:t>
      </w:r>
      <w:r w:rsidR="00804957">
        <w:rPr>
          <w:rFonts w:asciiTheme="minorHAnsi" w:hAnsiTheme="minorHAnsi" w:cstheme="minorHAnsi"/>
          <w:color w:val="auto"/>
        </w:rPr>
        <w:t>(</w:t>
      </w:r>
      <w:proofErr w:type="gramEnd"/>
      <w:r w:rsidR="005766F3" w:rsidRPr="00663862">
        <w:rPr>
          <w:rFonts w:asciiTheme="minorHAnsi" w:hAnsiTheme="minorHAnsi" w:cstheme="minorHAnsi"/>
          <w:color w:val="auto"/>
        </w:rPr>
        <w:t>ethylene glycol</w:t>
      </w:r>
      <w:r w:rsidR="00804957">
        <w:rPr>
          <w:rFonts w:asciiTheme="minorHAnsi" w:hAnsiTheme="minorHAnsi" w:cstheme="minorHAnsi"/>
          <w:color w:val="auto"/>
        </w:rPr>
        <w:t>)</w:t>
      </w:r>
      <w:r w:rsidR="005766F3" w:rsidRPr="00663862">
        <w:rPr>
          <w:rFonts w:asciiTheme="minorHAnsi" w:hAnsiTheme="minorHAnsi" w:cstheme="minorHAnsi"/>
          <w:color w:val="auto"/>
        </w:rPr>
        <w:t>-b-poly</w:t>
      </w:r>
      <w:r w:rsidR="00804957">
        <w:rPr>
          <w:rFonts w:asciiTheme="minorHAnsi" w:hAnsiTheme="minorHAnsi" w:cstheme="minorHAnsi"/>
          <w:color w:val="auto"/>
        </w:rPr>
        <w:t>(</w:t>
      </w:r>
      <w:r w:rsidR="005766F3" w:rsidRPr="00663862">
        <w:rPr>
          <w:rFonts w:asciiTheme="minorHAnsi" w:hAnsiTheme="minorHAnsi" w:cstheme="minorHAnsi"/>
          <w:color w:val="auto"/>
        </w:rPr>
        <w:t>lactic acid</w:t>
      </w:r>
      <w:r w:rsidR="00804957">
        <w:rPr>
          <w:rFonts w:asciiTheme="minorHAnsi" w:hAnsiTheme="minorHAnsi" w:cstheme="minorHAnsi"/>
          <w:color w:val="auto"/>
        </w:rPr>
        <w:t>)</w:t>
      </w:r>
      <w:r w:rsidR="005766F3" w:rsidRPr="00663862">
        <w:rPr>
          <w:rFonts w:asciiTheme="minorHAnsi" w:hAnsiTheme="minorHAnsi" w:cstheme="minorHAnsi"/>
          <w:color w:val="auto"/>
        </w:rPr>
        <w:t xml:space="preserve"> </w:t>
      </w:r>
      <w:r w:rsidR="005766F3">
        <w:rPr>
          <w:rFonts w:asciiTheme="minorHAnsi" w:hAnsiTheme="minorHAnsi" w:cstheme="minorHAnsi"/>
          <w:color w:val="auto"/>
        </w:rPr>
        <w:t>(</w:t>
      </w:r>
      <w:r w:rsidR="00FA106F">
        <w:rPr>
          <w:rFonts w:asciiTheme="minorHAnsi" w:hAnsiTheme="minorHAnsi" w:cstheme="minorHAnsi"/>
        </w:rPr>
        <w:t>PEG-PLA</w:t>
      </w:r>
      <w:r w:rsidR="005766F3">
        <w:rPr>
          <w:rFonts w:asciiTheme="minorHAnsi" w:hAnsiTheme="minorHAnsi" w:cstheme="minorHAnsi"/>
        </w:rPr>
        <w:t>)</w:t>
      </w:r>
      <w:r w:rsidR="00FA106F">
        <w:rPr>
          <w:rFonts w:asciiTheme="minorHAnsi" w:hAnsiTheme="minorHAnsi" w:cstheme="minorHAnsi"/>
        </w:rPr>
        <w:t xml:space="preserve"> </w:t>
      </w:r>
      <w:r>
        <w:rPr>
          <w:rFonts w:asciiTheme="minorHAnsi" w:hAnsiTheme="minorHAnsi" w:cstheme="minorHAnsi"/>
        </w:rPr>
        <w:t xml:space="preserve">polymersomes by removing organic solvent that may have gotten trapped in the bilayer during production, and one that promotes </w:t>
      </w:r>
      <w:r w:rsidR="0049142D">
        <w:rPr>
          <w:rFonts w:asciiTheme="minorHAnsi" w:hAnsiTheme="minorHAnsi" w:cstheme="minorHAnsi"/>
        </w:rPr>
        <w:t xml:space="preserve">the </w:t>
      </w:r>
      <w:r>
        <w:rPr>
          <w:rFonts w:asciiTheme="minorHAnsi" w:hAnsiTheme="minorHAnsi" w:cstheme="minorHAnsi"/>
        </w:rPr>
        <w:t xml:space="preserve">shape change. The second dialysis </w:t>
      </w:r>
      <w:r w:rsidR="00FA106F">
        <w:rPr>
          <w:rFonts w:asciiTheme="minorHAnsi" w:hAnsiTheme="minorHAnsi" w:cstheme="minorHAnsi"/>
        </w:rPr>
        <w:t>step introduce</w:t>
      </w:r>
      <w:r w:rsidR="00D17B80">
        <w:rPr>
          <w:rFonts w:asciiTheme="minorHAnsi" w:hAnsiTheme="minorHAnsi" w:cstheme="minorHAnsi"/>
        </w:rPr>
        <w:t>s</w:t>
      </w:r>
      <w:r w:rsidR="00FA106F">
        <w:rPr>
          <w:rFonts w:asciiTheme="minorHAnsi" w:hAnsiTheme="minorHAnsi" w:cstheme="minorHAnsi"/>
        </w:rPr>
        <w:t xml:space="preserve"> </w:t>
      </w:r>
      <w:r>
        <w:rPr>
          <w:rFonts w:asciiTheme="minorHAnsi" w:hAnsiTheme="minorHAnsi" w:cstheme="minorHAnsi"/>
        </w:rPr>
        <w:t>a 50</w:t>
      </w:r>
      <w:r w:rsidR="000B2A38">
        <w:rPr>
          <w:rFonts w:asciiTheme="minorHAnsi" w:hAnsiTheme="minorHAnsi" w:cstheme="minorHAnsi"/>
        </w:rPr>
        <w:t xml:space="preserve"> </w:t>
      </w:r>
      <w:r>
        <w:rPr>
          <w:rFonts w:asciiTheme="minorHAnsi" w:hAnsiTheme="minorHAnsi" w:cstheme="minorHAnsi"/>
        </w:rPr>
        <w:t xml:space="preserve">mM NaCl solution that creates an osmotic pressure gradient to drive </w:t>
      </w:r>
      <w:r w:rsidR="00FD3CDE">
        <w:rPr>
          <w:rFonts w:asciiTheme="minorHAnsi" w:hAnsiTheme="minorHAnsi" w:cstheme="minorHAnsi"/>
        </w:rPr>
        <w:t xml:space="preserve">the </w:t>
      </w:r>
      <w:r>
        <w:rPr>
          <w:rFonts w:asciiTheme="minorHAnsi" w:hAnsiTheme="minorHAnsi" w:cstheme="minorHAnsi"/>
        </w:rPr>
        <w:t>shape change. This method is supported by Salva et al.</w:t>
      </w:r>
      <w:r w:rsidR="00523E70">
        <w:rPr>
          <w:rFonts w:asciiTheme="minorHAnsi" w:hAnsiTheme="minorHAnsi" w:cstheme="minorHAnsi"/>
        </w:rPr>
        <w:t>,</w:t>
      </w:r>
      <w:r>
        <w:rPr>
          <w:rFonts w:asciiTheme="minorHAnsi" w:hAnsiTheme="minorHAnsi" w:cstheme="minorHAnsi"/>
        </w:rPr>
        <w:t xml:space="preserve"> wh</w:t>
      </w:r>
      <w:r w:rsidR="00BE3B24">
        <w:rPr>
          <w:rFonts w:asciiTheme="minorHAnsi" w:hAnsiTheme="minorHAnsi" w:cstheme="minorHAnsi"/>
        </w:rPr>
        <w:t>o</w:t>
      </w:r>
      <w:r>
        <w:rPr>
          <w:rFonts w:asciiTheme="minorHAnsi" w:hAnsiTheme="minorHAnsi" w:cstheme="minorHAnsi"/>
        </w:rPr>
        <w:t xml:space="preserve"> note that hypertonic stress in a solution will cause the vesicle to shrink</w:t>
      </w:r>
      <w:r w:rsidR="00BE3B24">
        <w:rPr>
          <w:rFonts w:asciiTheme="minorHAnsi" w:hAnsiTheme="minorHAnsi" w:cstheme="minorHAnsi"/>
        </w:rPr>
        <w:fldChar w:fldCharType="begin" w:fldLock="1"/>
      </w:r>
      <w:r w:rsidR="0018062D">
        <w:rPr>
          <w:rFonts w:asciiTheme="minorHAnsi" w:hAnsiTheme="minorHAnsi" w:cstheme="minorHAnsi"/>
        </w:rPr>
        <w:instrText>ADDIN CSL_CITATION {"citationItems":[{"id":"ITEM-1","itemData":{"DOI":"10.1021/nn4039589","ISBN":"1936-0851","ISSN":"19360851","PMID":"24047230","abstract":"Polymer vesicles, also named polymersomes, are valuable candidates for drug delivery and micro- or nanoreactor applications. As far as drug delivery is concerned, the shape of the carrier is believed to have a strong influence on the biodistribution and cell internalization. Polymersomes can be submitted to an osmotic imbalance when injected in physiological media leading to morphological changes. To understand these osmotic stress-induced variations in membrane properties and shapes, several nanovesicles made of the graft polymer poly(dimethylsiloxane)-g-poly(ethylene oxide) (PDMS-g-PEO) or the triblock copolymer PEO-b-PDMS-b-PEO were osmotically stressed and observed by light scattering, neutron scattering (SANS), and cryo-transmission electron microscopy (cryo-TEM). Hypotonic shock leads to a swelling of the vesicles, comparable to optically observable giant polymersomes, and hypertonic shock leads to collapsed structures such as stomatocytes and original nested vesicles, the latter being only observed for bilayers classically formed by amphiphilic copolymers. Complementary SANS and cryo-TEM experiments are shown to be in quantitative agreement and highlight the importance of the membrane structure on the behavior of these nanopolymersomes under hypertonic conditions as the final morphology reached depends whether or not the copolymers assemble into a bilayer. The vesicle radius and membrane curvature are also shown to be critical parameters for such transformations: the shape evolution trajectory agrees with theoretical models only for large enough vesicle radii above a threshold value around 4 times the membrane thickness.","author":[{"dropping-particle":"","family":"Salva","given":"Romain","non-dropping-particle":"","parse-names":false,"suffix":""},{"dropping-particle":"","family":"Meins","given":"Jean François","non-dropping-particle":"Le","parse-names":false,"suffix":""},{"dropping-particle":"","family":"Sandre","given":"Olivier","non-dropping-particle":"","parse-names":false,"suffix":""},{"dropping-particle":"","family":"Bruîlet","given":"Annie","non-dropping-particle":"","parse-names":false,"suffix":""},{"dropping-particle":"","family":"Schmutz","given":"Marc","non-dropping-particle":"","parse-names":false,"suffix":""},{"dropping-particle":"","family":"Guenoun","given":"Patrick","non-dropping-particle":"","parse-names":false,"suffix":""},{"dropping-particle":"","family":"Lecommandoux","given":"Sébastien","non-dropping-particle":"","parse-names":false,"suffix":""}],"container-title":"ACS Nano","id":"ITEM-1","issue":"10","issued":{"date-parts":[["2013"]]},"page":"9298-9311","title":"Polymersome shape transformation at the nanoscale","type":"article-journal","volume":"7"},"uris":["http://www.mendeley.com/documents/?uuid=12603c55-e140-455c-86d8-78bbc631e1c4"]}],"mendeley":{"formattedCitation":"&lt;sup&gt;15&lt;/sup&gt;","plainTextFormattedCitation":"15","previouslyFormattedCitation":"&lt;sup&gt;15&lt;/sup&gt;"},"properties":{"noteIndex":0},"schema":"https://github.com/citation-style-language/schema/raw/master/csl-citation.json"}</w:instrText>
      </w:r>
      <w:r w:rsidR="00BE3B24">
        <w:rPr>
          <w:rFonts w:asciiTheme="minorHAnsi" w:hAnsiTheme="minorHAnsi" w:cstheme="minorHAnsi"/>
        </w:rPr>
        <w:fldChar w:fldCharType="separate"/>
      </w:r>
      <w:r w:rsidR="00BE3B24" w:rsidRPr="002573EF">
        <w:rPr>
          <w:rFonts w:asciiTheme="minorHAnsi" w:hAnsiTheme="minorHAnsi" w:cstheme="minorHAnsi"/>
          <w:noProof/>
          <w:vertAlign w:val="superscript"/>
        </w:rPr>
        <w:t>15</w:t>
      </w:r>
      <w:r w:rsidR="00BE3B24">
        <w:rPr>
          <w:rFonts w:asciiTheme="minorHAnsi" w:hAnsiTheme="minorHAnsi" w:cstheme="minorHAnsi"/>
        </w:rPr>
        <w:fldChar w:fldCharType="end"/>
      </w:r>
      <w:r>
        <w:rPr>
          <w:rFonts w:asciiTheme="minorHAnsi" w:hAnsiTheme="minorHAnsi" w:cstheme="minorHAnsi"/>
        </w:rPr>
        <w:t xml:space="preserve">. </w:t>
      </w:r>
      <w:r w:rsidR="008909A8">
        <w:rPr>
          <w:rFonts w:asciiTheme="minorHAnsi" w:hAnsiTheme="minorHAnsi" w:cstheme="minorHAnsi"/>
        </w:rPr>
        <w:t xml:space="preserve">This method </w:t>
      </w:r>
      <w:r w:rsidR="00BE3B24">
        <w:rPr>
          <w:rFonts w:asciiTheme="minorHAnsi" w:hAnsiTheme="minorHAnsi" w:cstheme="minorHAnsi"/>
        </w:rPr>
        <w:t>build</w:t>
      </w:r>
      <w:r w:rsidR="008909A8">
        <w:rPr>
          <w:rFonts w:asciiTheme="minorHAnsi" w:hAnsiTheme="minorHAnsi" w:cstheme="minorHAnsi"/>
        </w:rPr>
        <w:t>s</w:t>
      </w:r>
      <w:r w:rsidR="00BE3B24">
        <w:rPr>
          <w:rFonts w:asciiTheme="minorHAnsi" w:hAnsiTheme="minorHAnsi" w:cstheme="minorHAnsi"/>
        </w:rPr>
        <w:t xml:space="preserve"> on </w:t>
      </w:r>
      <w:r w:rsidR="008909A8">
        <w:rPr>
          <w:rFonts w:asciiTheme="minorHAnsi" w:hAnsiTheme="minorHAnsi" w:cstheme="minorHAnsi"/>
        </w:rPr>
        <w:t xml:space="preserve">a </w:t>
      </w:r>
      <w:r w:rsidR="00BE3B24">
        <w:rPr>
          <w:rFonts w:asciiTheme="minorHAnsi" w:hAnsiTheme="minorHAnsi" w:cstheme="minorHAnsi"/>
        </w:rPr>
        <w:t>previously published method</w:t>
      </w:r>
      <w:r w:rsidR="00BE3B24">
        <w:rPr>
          <w:rFonts w:asciiTheme="minorHAnsi" w:hAnsiTheme="minorHAnsi" w:cstheme="minorHAnsi"/>
        </w:rPr>
        <w:fldChar w:fldCharType="begin" w:fldLock="1"/>
      </w:r>
      <w:r w:rsidR="0018062D">
        <w:rPr>
          <w:rFonts w:asciiTheme="minorHAnsi" w:hAnsiTheme="minorHAnsi" w:cstheme="minorHAnsi"/>
        </w:rPr>
        <w:instrText>ADDIN CSL_CITATION {"citationItems":[{"id":"ITEM-1","itemData":{"DOI":"10.1088/1361-6528/ab6bf1","ISSN":"13616528","abstract":"Self-assembled polymersomes encapsulate, protect, and deliver hydrophobic and hydrophilic drugs. Though spherical polymersomes are effective, early studies suggest that non-spherical structures may enhance specificity of delivery and uptake due to similarity to endogenous uptake targets. Here we describe a method to obtain persistent non-spherical shapes, prolates, via osmotic pressure and the effect of prolates on uptake behavior. Polyethylene glycol-b-poly(lactic acid) polymersomes change in diameter from 145 ± 6 nm to 191 ± 1 nm and increase in polydispersity from 0.05 ± 0.02 to 0.12 ± 0.01 nm after addition of 50 mM salt. Transmission and scanning electron microscopy confirm changes from spheres to prolates. Prolate-like polymersomes maintain their shape in 50 mM NaCl for seven days. Nile Red and bovine serum albumin-Fluorescein dyes are taken up in greater amounts by SH-SY5Y neural cells when encapsulated in polymersomes. Prolate polymersomes may be taken up more efficiently in neural cells than spherical polymersomes.","author":[{"dropping-particle":"","family":"L'Amoreaux","given":"Nicholas","non-dropping-particle":"","parse-names":false,"suffix":""},{"dropping-particle":"","family":"Ali","given":"Aon","non-dropping-particle":"","parse-names":false,"suffix":""},{"dropping-particle":"","family":"Iqbal","given":"Shoaib","non-dropping-particle":"","parse-names":false,"suffix":""},{"dropping-particle":"","family":"Larsen","given":"Jessica","non-dropping-particle":"","parse-names":false,"suffix":""}],"container-title":"Nanotechnology","id":"ITEM-1","issue":"17","issued":{"date-parts":[["2020"]]},"page":"175103","publisher":"IOP Publishing","title":"Persistent prolate polymersomes for enhanced co-delivery of hydrophilic and hydrophobic drugs","type":"article-journal","volume":"31"},"uris":["http://www.mendeley.com/documents/?uuid=b03d440d-d778-41e2-94df-fd120d7c7a2e"]}],"mendeley":{"formattedCitation":"&lt;sup&gt;14&lt;/sup&gt;","plainTextFormattedCitation":"14","previouslyFormattedCitation":"&lt;sup&gt;14&lt;/sup&gt;"},"properties":{"noteIndex":0},"schema":"https://github.com/citation-style-language/schema/raw/master/csl-citation.json"}</w:instrText>
      </w:r>
      <w:r w:rsidR="00BE3B24">
        <w:rPr>
          <w:rFonts w:asciiTheme="minorHAnsi" w:hAnsiTheme="minorHAnsi" w:cstheme="minorHAnsi"/>
        </w:rPr>
        <w:fldChar w:fldCharType="separate"/>
      </w:r>
      <w:r w:rsidR="00BE3B24" w:rsidRPr="002573EF">
        <w:rPr>
          <w:rFonts w:asciiTheme="minorHAnsi" w:hAnsiTheme="minorHAnsi" w:cstheme="minorHAnsi"/>
          <w:noProof/>
          <w:vertAlign w:val="superscript"/>
        </w:rPr>
        <w:t>14</w:t>
      </w:r>
      <w:r w:rsidR="00BE3B24">
        <w:rPr>
          <w:rFonts w:asciiTheme="minorHAnsi" w:hAnsiTheme="minorHAnsi" w:cstheme="minorHAnsi"/>
        </w:rPr>
        <w:fldChar w:fldCharType="end"/>
      </w:r>
      <w:r w:rsidR="00FA106F">
        <w:rPr>
          <w:rFonts w:asciiTheme="minorHAnsi" w:hAnsiTheme="minorHAnsi" w:cstheme="minorHAnsi"/>
        </w:rPr>
        <w:t xml:space="preserve"> looking at two different polyester</w:t>
      </w:r>
      <w:r w:rsidR="00BE3B24">
        <w:rPr>
          <w:rFonts w:asciiTheme="minorHAnsi" w:hAnsiTheme="minorHAnsi" w:cstheme="minorHAnsi"/>
        </w:rPr>
        <w:t>-</w:t>
      </w:r>
      <w:r w:rsidR="00FA106F">
        <w:rPr>
          <w:rFonts w:asciiTheme="minorHAnsi" w:hAnsiTheme="minorHAnsi" w:cstheme="minorHAnsi"/>
        </w:rPr>
        <w:t xml:space="preserve">based polymersomes and various salt gradients from 50–200 mM NaCl. Polyesters are used due to their biocompatibility and biodegradation. The salt gradient has varying effects on </w:t>
      </w:r>
      <w:r w:rsidR="00D17B80">
        <w:rPr>
          <w:rFonts w:asciiTheme="minorHAnsi" w:hAnsiTheme="minorHAnsi" w:cstheme="minorHAnsi"/>
        </w:rPr>
        <w:t xml:space="preserve">the </w:t>
      </w:r>
      <w:r w:rsidR="00FA106F">
        <w:rPr>
          <w:rFonts w:asciiTheme="minorHAnsi" w:hAnsiTheme="minorHAnsi" w:cstheme="minorHAnsi"/>
        </w:rPr>
        <w:t>shape depending on the hydrophobicity of the block copolymer backbone</w:t>
      </w:r>
      <w:r w:rsidR="00BE3B24">
        <w:rPr>
          <w:rFonts w:asciiTheme="minorHAnsi" w:hAnsiTheme="minorHAnsi" w:cstheme="minorHAnsi"/>
        </w:rPr>
        <w:t>. It</w:t>
      </w:r>
      <w:r w:rsidR="00FA106F">
        <w:rPr>
          <w:rFonts w:asciiTheme="minorHAnsi" w:hAnsiTheme="minorHAnsi" w:cstheme="minorHAnsi"/>
        </w:rPr>
        <w:t xml:space="preserve"> can be used to create prolates, rods, and stomatocytes. </w:t>
      </w:r>
      <w:r>
        <w:rPr>
          <w:rFonts w:asciiTheme="minorHAnsi" w:hAnsiTheme="minorHAnsi" w:cstheme="minorHAnsi"/>
        </w:rPr>
        <w:t xml:space="preserve">This </w:t>
      </w:r>
      <w:r w:rsidR="00FA106F">
        <w:rPr>
          <w:rFonts w:asciiTheme="minorHAnsi" w:hAnsiTheme="minorHAnsi" w:cstheme="minorHAnsi"/>
        </w:rPr>
        <w:t xml:space="preserve">salt-driven </w:t>
      </w:r>
      <w:r>
        <w:rPr>
          <w:rFonts w:asciiTheme="minorHAnsi" w:hAnsiTheme="minorHAnsi" w:cstheme="minorHAnsi"/>
        </w:rPr>
        <w:t>method was chosen because of the ease of replication and experimental versatility.</w:t>
      </w:r>
    </w:p>
    <w:p w14:paraId="237AD7DD" w14:textId="77777777" w:rsidR="00D15131" w:rsidRPr="001B1519" w:rsidRDefault="00D15131" w:rsidP="009547BE">
      <w:pPr>
        <w:contextualSpacing/>
        <w:rPr>
          <w:rFonts w:asciiTheme="minorHAnsi" w:hAnsiTheme="minorHAnsi" w:cstheme="minorHAnsi"/>
          <w:b/>
        </w:rPr>
      </w:pPr>
      <w:bookmarkStart w:id="0" w:name="_Hlk67562129"/>
    </w:p>
    <w:p w14:paraId="3D4CD2F3" w14:textId="24F2D8C4" w:rsidR="006305D7" w:rsidRDefault="006305D7" w:rsidP="009547BE">
      <w:pPr>
        <w:contextualSpacing/>
        <w:rPr>
          <w:rFonts w:asciiTheme="minorHAnsi" w:hAnsiTheme="minorHAnsi" w:cstheme="minorHAnsi"/>
          <w:color w:val="auto"/>
        </w:rPr>
      </w:pPr>
      <w:r w:rsidRPr="00D53FE5">
        <w:rPr>
          <w:rFonts w:asciiTheme="minorHAnsi" w:hAnsiTheme="minorHAnsi" w:cstheme="minorHAnsi"/>
          <w:b/>
          <w:color w:val="auto"/>
        </w:rPr>
        <w:t>PROTOCOL:</w:t>
      </w:r>
      <w:r w:rsidRPr="00D53FE5">
        <w:rPr>
          <w:rFonts w:asciiTheme="minorHAnsi" w:hAnsiTheme="minorHAnsi" w:cstheme="minorHAnsi"/>
          <w:color w:val="auto"/>
        </w:rPr>
        <w:t xml:space="preserve"> </w:t>
      </w:r>
    </w:p>
    <w:p w14:paraId="13729A44" w14:textId="77777777" w:rsidR="00AC41BC" w:rsidRPr="00D53FE5" w:rsidRDefault="00AC41BC" w:rsidP="009547BE">
      <w:pPr>
        <w:contextualSpacing/>
        <w:rPr>
          <w:rFonts w:asciiTheme="minorHAnsi" w:hAnsiTheme="minorHAnsi" w:cstheme="minorHAnsi"/>
          <w:color w:val="auto"/>
        </w:rPr>
      </w:pPr>
    </w:p>
    <w:p w14:paraId="1107E9E0" w14:textId="40C69F0D" w:rsidR="00204345" w:rsidRPr="00374569" w:rsidRDefault="00204345" w:rsidP="009547BE">
      <w:pPr>
        <w:pStyle w:val="ListParagraph"/>
        <w:numPr>
          <w:ilvl w:val="0"/>
          <w:numId w:val="26"/>
        </w:numPr>
        <w:ind w:left="0" w:firstLine="0"/>
        <w:rPr>
          <w:rFonts w:asciiTheme="minorHAnsi" w:hAnsiTheme="minorHAnsi" w:cstheme="minorHAnsi"/>
          <w:b/>
          <w:bCs/>
          <w:color w:val="auto"/>
          <w:highlight w:val="yellow"/>
        </w:rPr>
      </w:pPr>
      <w:r w:rsidRPr="00374569">
        <w:rPr>
          <w:rFonts w:asciiTheme="minorHAnsi" w:hAnsiTheme="minorHAnsi" w:cstheme="minorHAnsi"/>
          <w:b/>
          <w:bCs/>
          <w:color w:val="auto"/>
          <w:highlight w:val="yellow"/>
        </w:rPr>
        <w:t xml:space="preserve">Spherical </w:t>
      </w:r>
      <w:r w:rsidR="0049142D" w:rsidRPr="00374569">
        <w:rPr>
          <w:rFonts w:asciiTheme="minorHAnsi" w:hAnsiTheme="minorHAnsi" w:cstheme="minorHAnsi"/>
          <w:b/>
          <w:bCs/>
          <w:color w:val="auto"/>
          <w:highlight w:val="yellow"/>
        </w:rPr>
        <w:t>p</w:t>
      </w:r>
      <w:r w:rsidRPr="00374569">
        <w:rPr>
          <w:rFonts w:asciiTheme="minorHAnsi" w:hAnsiTheme="minorHAnsi" w:cstheme="minorHAnsi"/>
          <w:b/>
          <w:bCs/>
          <w:color w:val="auto"/>
          <w:highlight w:val="yellow"/>
        </w:rPr>
        <w:t xml:space="preserve">olymersome </w:t>
      </w:r>
      <w:r w:rsidR="0049142D" w:rsidRPr="00374569">
        <w:rPr>
          <w:rFonts w:asciiTheme="minorHAnsi" w:hAnsiTheme="minorHAnsi" w:cstheme="minorHAnsi"/>
          <w:b/>
          <w:bCs/>
          <w:color w:val="auto"/>
          <w:highlight w:val="yellow"/>
        </w:rPr>
        <w:t>f</w:t>
      </w:r>
      <w:r w:rsidRPr="00374569">
        <w:rPr>
          <w:rFonts w:asciiTheme="minorHAnsi" w:hAnsiTheme="minorHAnsi" w:cstheme="minorHAnsi"/>
          <w:b/>
          <w:bCs/>
          <w:color w:val="auto"/>
          <w:highlight w:val="yellow"/>
        </w:rPr>
        <w:t xml:space="preserve">ormation </w:t>
      </w:r>
      <w:r w:rsidR="0049142D" w:rsidRPr="00374569">
        <w:rPr>
          <w:rFonts w:asciiTheme="minorHAnsi" w:hAnsiTheme="minorHAnsi" w:cstheme="minorHAnsi"/>
          <w:b/>
          <w:bCs/>
          <w:color w:val="auto"/>
          <w:highlight w:val="yellow"/>
        </w:rPr>
        <w:t>u</w:t>
      </w:r>
      <w:r w:rsidRPr="00374569">
        <w:rPr>
          <w:rFonts w:asciiTheme="minorHAnsi" w:hAnsiTheme="minorHAnsi" w:cstheme="minorHAnsi"/>
          <w:b/>
          <w:bCs/>
          <w:color w:val="auto"/>
          <w:highlight w:val="yellow"/>
        </w:rPr>
        <w:t xml:space="preserve">sing </w:t>
      </w:r>
      <w:r w:rsidR="00634638">
        <w:rPr>
          <w:rFonts w:asciiTheme="minorHAnsi" w:hAnsiTheme="minorHAnsi" w:cstheme="minorHAnsi"/>
          <w:b/>
          <w:bCs/>
          <w:color w:val="auto"/>
          <w:highlight w:val="yellow"/>
        </w:rPr>
        <w:t xml:space="preserve">a </w:t>
      </w:r>
      <w:r w:rsidR="0049142D" w:rsidRPr="00374569">
        <w:rPr>
          <w:rFonts w:asciiTheme="minorHAnsi" w:hAnsiTheme="minorHAnsi" w:cstheme="minorHAnsi"/>
          <w:b/>
          <w:bCs/>
          <w:color w:val="auto"/>
          <w:highlight w:val="yellow"/>
        </w:rPr>
        <w:t>s</w:t>
      </w:r>
      <w:r w:rsidRPr="00374569">
        <w:rPr>
          <w:rFonts w:asciiTheme="minorHAnsi" w:hAnsiTheme="minorHAnsi" w:cstheme="minorHAnsi"/>
          <w:b/>
          <w:bCs/>
          <w:color w:val="auto"/>
          <w:highlight w:val="yellow"/>
        </w:rPr>
        <w:t xml:space="preserve">olvent </w:t>
      </w:r>
      <w:r w:rsidR="0049142D" w:rsidRPr="00374569">
        <w:rPr>
          <w:rFonts w:asciiTheme="minorHAnsi" w:hAnsiTheme="minorHAnsi" w:cstheme="minorHAnsi"/>
          <w:b/>
          <w:bCs/>
          <w:color w:val="auto"/>
          <w:highlight w:val="yellow"/>
        </w:rPr>
        <w:t>i</w:t>
      </w:r>
      <w:r w:rsidRPr="00374569">
        <w:rPr>
          <w:rFonts w:asciiTheme="minorHAnsi" w:hAnsiTheme="minorHAnsi" w:cstheme="minorHAnsi"/>
          <w:b/>
          <w:bCs/>
          <w:color w:val="auto"/>
          <w:highlight w:val="yellow"/>
        </w:rPr>
        <w:t xml:space="preserve">njection </w:t>
      </w:r>
      <w:proofErr w:type="gramStart"/>
      <w:r w:rsidR="0049142D" w:rsidRPr="00374569">
        <w:rPr>
          <w:rFonts w:asciiTheme="minorHAnsi" w:hAnsiTheme="minorHAnsi" w:cstheme="minorHAnsi"/>
          <w:b/>
          <w:bCs/>
          <w:color w:val="auto"/>
          <w:highlight w:val="yellow"/>
        </w:rPr>
        <w:t>m</w:t>
      </w:r>
      <w:r w:rsidRPr="00374569">
        <w:rPr>
          <w:rFonts w:asciiTheme="minorHAnsi" w:hAnsiTheme="minorHAnsi" w:cstheme="minorHAnsi"/>
          <w:b/>
          <w:bCs/>
          <w:color w:val="auto"/>
          <w:highlight w:val="yellow"/>
        </w:rPr>
        <w:t>ethod</w:t>
      </w:r>
      <w:proofErr w:type="gramEnd"/>
    </w:p>
    <w:p w14:paraId="02A46318" w14:textId="77777777" w:rsidR="00060359" w:rsidRPr="00060359" w:rsidRDefault="00060359" w:rsidP="009547BE">
      <w:pPr>
        <w:contextualSpacing/>
        <w:rPr>
          <w:rFonts w:asciiTheme="minorHAnsi" w:hAnsiTheme="minorHAnsi" w:cstheme="minorHAnsi"/>
          <w:b/>
          <w:bCs/>
          <w:color w:val="auto"/>
        </w:rPr>
      </w:pPr>
    </w:p>
    <w:p w14:paraId="26A50ED9" w14:textId="0E8F5BE1" w:rsidR="00204345" w:rsidRPr="00374569" w:rsidRDefault="00204345" w:rsidP="009547BE">
      <w:pPr>
        <w:pStyle w:val="ListParagraph"/>
        <w:numPr>
          <w:ilvl w:val="1"/>
          <w:numId w:val="26"/>
        </w:numPr>
        <w:ind w:left="0" w:firstLine="0"/>
        <w:rPr>
          <w:rFonts w:asciiTheme="minorHAnsi" w:hAnsiTheme="minorHAnsi" w:cstheme="minorHAnsi"/>
          <w:color w:val="auto"/>
          <w:highlight w:val="yellow"/>
        </w:rPr>
      </w:pPr>
      <w:r w:rsidRPr="00374569">
        <w:rPr>
          <w:rFonts w:asciiTheme="minorHAnsi" w:hAnsiTheme="minorHAnsi" w:cstheme="minorHAnsi"/>
          <w:color w:val="auto"/>
          <w:highlight w:val="yellow"/>
        </w:rPr>
        <w:t xml:space="preserve">Dissolution of </w:t>
      </w:r>
      <w:r w:rsidR="00374569">
        <w:rPr>
          <w:rFonts w:asciiTheme="minorHAnsi" w:hAnsiTheme="minorHAnsi" w:cstheme="minorHAnsi"/>
          <w:color w:val="auto"/>
          <w:highlight w:val="yellow"/>
        </w:rPr>
        <w:t>p</w:t>
      </w:r>
      <w:r w:rsidRPr="00374569">
        <w:rPr>
          <w:rFonts w:asciiTheme="minorHAnsi" w:hAnsiTheme="minorHAnsi" w:cstheme="minorHAnsi"/>
          <w:color w:val="auto"/>
          <w:highlight w:val="yellow"/>
        </w:rPr>
        <w:t>oly</w:t>
      </w:r>
      <w:r w:rsidR="00115006" w:rsidRPr="00374569">
        <w:rPr>
          <w:rFonts w:asciiTheme="minorHAnsi" w:hAnsiTheme="minorHAnsi" w:cstheme="minorHAnsi"/>
          <w:color w:val="auto"/>
          <w:highlight w:val="yellow"/>
        </w:rPr>
        <w:t>esters</w:t>
      </w:r>
      <w:r w:rsidRPr="00374569">
        <w:rPr>
          <w:rFonts w:asciiTheme="minorHAnsi" w:hAnsiTheme="minorHAnsi" w:cstheme="minorHAnsi"/>
          <w:color w:val="auto"/>
          <w:highlight w:val="yellow"/>
        </w:rPr>
        <w:t xml:space="preserve"> in </w:t>
      </w:r>
      <w:r w:rsidR="00374569">
        <w:rPr>
          <w:rFonts w:asciiTheme="minorHAnsi" w:hAnsiTheme="minorHAnsi" w:cstheme="minorHAnsi"/>
          <w:color w:val="auto"/>
          <w:highlight w:val="yellow"/>
        </w:rPr>
        <w:t>o</w:t>
      </w:r>
      <w:r w:rsidRPr="00374569">
        <w:rPr>
          <w:rFonts w:asciiTheme="minorHAnsi" w:hAnsiTheme="minorHAnsi" w:cstheme="minorHAnsi"/>
          <w:color w:val="auto"/>
          <w:highlight w:val="yellow"/>
        </w:rPr>
        <w:t xml:space="preserve">rganic </w:t>
      </w:r>
      <w:r w:rsidR="00374569">
        <w:rPr>
          <w:rFonts w:asciiTheme="minorHAnsi" w:hAnsiTheme="minorHAnsi" w:cstheme="minorHAnsi"/>
          <w:color w:val="auto"/>
          <w:highlight w:val="yellow"/>
        </w:rPr>
        <w:t>s</w:t>
      </w:r>
      <w:r w:rsidRPr="00374569">
        <w:rPr>
          <w:rFonts w:asciiTheme="minorHAnsi" w:hAnsiTheme="minorHAnsi" w:cstheme="minorHAnsi"/>
          <w:color w:val="auto"/>
          <w:highlight w:val="yellow"/>
        </w:rPr>
        <w:t>olvent</w:t>
      </w:r>
    </w:p>
    <w:p w14:paraId="61C696C9" w14:textId="77777777" w:rsidR="003E688E" w:rsidRDefault="003E688E" w:rsidP="009547BE">
      <w:pPr>
        <w:pStyle w:val="ListParagraph"/>
        <w:ind w:left="0"/>
        <w:rPr>
          <w:rFonts w:asciiTheme="minorHAnsi" w:hAnsiTheme="minorHAnsi" w:cstheme="minorHAnsi"/>
          <w:color w:val="auto"/>
        </w:rPr>
      </w:pPr>
    </w:p>
    <w:p w14:paraId="7ECBDC74" w14:textId="3C27CCFB" w:rsidR="00D53FE5" w:rsidRDefault="00D53FE5" w:rsidP="009547BE">
      <w:pPr>
        <w:contextualSpacing/>
        <w:rPr>
          <w:rFonts w:asciiTheme="minorHAnsi" w:hAnsiTheme="minorHAnsi" w:cstheme="minorHAnsi"/>
          <w:color w:val="auto"/>
        </w:rPr>
      </w:pPr>
      <w:r w:rsidRPr="00663862">
        <w:rPr>
          <w:rFonts w:asciiTheme="minorHAnsi" w:hAnsiTheme="minorHAnsi" w:cstheme="minorHAnsi"/>
          <w:color w:val="auto"/>
        </w:rPr>
        <w:t xml:space="preserve">NOTE: Only one polyester should be dissolved in </w:t>
      </w:r>
      <w:r w:rsidR="00BE3B24">
        <w:rPr>
          <w:rFonts w:asciiTheme="minorHAnsi" w:hAnsiTheme="minorHAnsi" w:cstheme="minorHAnsi"/>
          <w:color w:val="auto"/>
        </w:rPr>
        <w:t xml:space="preserve">its </w:t>
      </w:r>
      <w:r w:rsidRPr="00663862">
        <w:rPr>
          <w:rFonts w:asciiTheme="minorHAnsi" w:hAnsiTheme="minorHAnsi" w:cstheme="minorHAnsi"/>
          <w:color w:val="auto"/>
        </w:rPr>
        <w:t xml:space="preserve">respective organic solvent at a time to form polymersomes. </w:t>
      </w:r>
    </w:p>
    <w:p w14:paraId="1B21592D" w14:textId="77777777" w:rsidR="003E688E" w:rsidRPr="00D53FE5" w:rsidRDefault="003E688E" w:rsidP="009547BE">
      <w:pPr>
        <w:contextualSpacing/>
        <w:rPr>
          <w:rFonts w:asciiTheme="minorHAnsi" w:hAnsiTheme="minorHAnsi" w:cstheme="minorHAnsi"/>
          <w:color w:val="auto"/>
        </w:rPr>
      </w:pPr>
    </w:p>
    <w:p w14:paraId="0BBB224C" w14:textId="1CAA6501" w:rsidR="00204345" w:rsidRPr="00AC41BC" w:rsidRDefault="00115006" w:rsidP="009547BE">
      <w:pPr>
        <w:pStyle w:val="ListParagraph"/>
        <w:numPr>
          <w:ilvl w:val="2"/>
          <w:numId w:val="26"/>
        </w:numPr>
        <w:ind w:left="0" w:firstLine="0"/>
        <w:rPr>
          <w:rFonts w:asciiTheme="minorHAnsi" w:hAnsiTheme="minorHAnsi" w:cstheme="minorHAnsi"/>
          <w:color w:val="auto"/>
          <w:highlight w:val="yellow"/>
        </w:rPr>
      </w:pPr>
      <w:r w:rsidRPr="00D53FE5">
        <w:rPr>
          <w:rFonts w:asciiTheme="minorHAnsi" w:hAnsiTheme="minorHAnsi" w:cstheme="minorHAnsi"/>
          <w:color w:val="auto"/>
        </w:rPr>
        <w:t xml:space="preserve">Dissolve polyesters </w:t>
      </w:r>
      <w:r w:rsidRPr="00663862">
        <w:rPr>
          <w:rFonts w:asciiTheme="minorHAnsi" w:hAnsiTheme="minorHAnsi" w:cstheme="minorHAnsi"/>
          <w:color w:val="auto"/>
        </w:rPr>
        <w:t>PEG-PLA and PEG-b-</w:t>
      </w:r>
      <w:proofErr w:type="gramStart"/>
      <w:r w:rsidRPr="00663862">
        <w:rPr>
          <w:rFonts w:asciiTheme="minorHAnsi" w:hAnsiTheme="minorHAnsi" w:cstheme="minorHAnsi"/>
          <w:color w:val="auto"/>
        </w:rPr>
        <w:t>poly(</w:t>
      </w:r>
      <w:proofErr w:type="gramEnd"/>
      <w:r w:rsidRPr="00663862">
        <w:rPr>
          <w:rFonts w:asciiTheme="minorHAnsi" w:hAnsiTheme="minorHAnsi" w:cstheme="minorHAnsi"/>
          <w:color w:val="auto"/>
        </w:rPr>
        <w:t xml:space="preserve">lactic-co-glycolic acid) (PEG-PLGA) in dimethyl sulfoxide (DMSO) at a concentration of </w:t>
      </w:r>
      <w:r w:rsidR="00030DFC">
        <w:rPr>
          <w:rFonts w:asciiTheme="minorHAnsi" w:hAnsiTheme="minorHAnsi" w:cstheme="minorHAnsi"/>
          <w:color w:val="auto"/>
        </w:rPr>
        <w:t>1.5</w:t>
      </w:r>
      <w:r w:rsidR="0049142D" w:rsidRPr="00663862">
        <w:rPr>
          <w:rFonts w:asciiTheme="minorHAnsi" w:hAnsiTheme="minorHAnsi" w:cstheme="minorHAnsi"/>
          <w:color w:val="auto"/>
        </w:rPr>
        <w:t>%</w:t>
      </w:r>
      <w:r w:rsidRPr="00663862">
        <w:rPr>
          <w:rFonts w:asciiTheme="minorHAnsi" w:hAnsiTheme="minorHAnsi" w:cstheme="minorHAnsi"/>
          <w:color w:val="auto"/>
        </w:rPr>
        <w:t xml:space="preserve"> w</w:t>
      </w:r>
      <w:r w:rsidR="00346058">
        <w:rPr>
          <w:rFonts w:asciiTheme="minorHAnsi" w:hAnsiTheme="minorHAnsi" w:cstheme="minorHAnsi"/>
          <w:color w:val="auto"/>
        </w:rPr>
        <w:t>eigh</w:t>
      </w:r>
      <w:r w:rsidRPr="00663862">
        <w:rPr>
          <w:rFonts w:asciiTheme="minorHAnsi" w:hAnsiTheme="minorHAnsi" w:cstheme="minorHAnsi"/>
          <w:color w:val="auto"/>
        </w:rPr>
        <w:t>t</w:t>
      </w:r>
      <w:r w:rsidR="0049142D">
        <w:rPr>
          <w:rFonts w:asciiTheme="minorHAnsi" w:hAnsiTheme="minorHAnsi" w:cstheme="minorHAnsi"/>
          <w:color w:val="auto"/>
        </w:rPr>
        <w:t xml:space="preserve">. </w:t>
      </w:r>
      <w:r w:rsidRPr="00AC41BC">
        <w:rPr>
          <w:rFonts w:asciiTheme="minorHAnsi" w:hAnsiTheme="minorHAnsi" w:cstheme="minorHAnsi"/>
          <w:color w:val="auto"/>
          <w:highlight w:val="yellow"/>
        </w:rPr>
        <w:t>Specifically, dissolve 0.01</w:t>
      </w:r>
      <w:r w:rsidR="0057361E" w:rsidRPr="00AC41BC">
        <w:rPr>
          <w:rFonts w:asciiTheme="minorHAnsi" w:hAnsiTheme="minorHAnsi" w:cstheme="minorHAnsi"/>
          <w:color w:val="auto"/>
          <w:highlight w:val="yellow"/>
        </w:rPr>
        <w:t>5</w:t>
      </w:r>
      <w:r w:rsidRPr="00AC41BC">
        <w:rPr>
          <w:rFonts w:asciiTheme="minorHAnsi" w:hAnsiTheme="minorHAnsi" w:cstheme="minorHAnsi"/>
          <w:color w:val="auto"/>
          <w:highlight w:val="yellow"/>
        </w:rPr>
        <w:t xml:space="preserve"> g of selected polyester in 1 </w:t>
      </w:r>
      <w:r w:rsidR="00D53FE5" w:rsidRPr="00AC41BC">
        <w:rPr>
          <w:rFonts w:asciiTheme="minorHAnsi" w:hAnsiTheme="minorHAnsi" w:cstheme="minorHAnsi"/>
          <w:color w:val="auto"/>
          <w:highlight w:val="yellow"/>
        </w:rPr>
        <w:t>m</w:t>
      </w:r>
      <w:r w:rsidRPr="00AC41BC">
        <w:rPr>
          <w:rFonts w:asciiTheme="minorHAnsi" w:hAnsiTheme="minorHAnsi" w:cstheme="minorHAnsi"/>
          <w:color w:val="auto"/>
          <w:highlight w:val="yellow"/>
        </w:rPr>
        <w:t>L of DMSO</w:t>
      </w:r>
      <w:r w:rsidR="002350CA" w:rsidRPr="00AC41BC">
        <w:rPr>
          <w:rFonts w:asciiTheme="minorHAnsi" w:hAnsiTheme="minorHAnsi" w:cstheme="minorHAnsi"/>
          <w:color w:val="auto"/>
          <w:highlight w:val="yellow"/>
        </w:rPr>
        <w:t xml:space="preserve"> (15 mg/mL)</w:t>
      </w:r>
      <w:r w:rsidRPr="00AC41BC">
        <w:rPr>
          <w:rFonts w:asciiTheme="minorHAnsi" w:hAnsiTheme="minorHAnsi" w:cstheme="minorHAnsi"/>
          <w:color w:val="auto"/>
          <w:highlight w:val="yellow"/>
        </w:rPr>
        <w:t>.</w:t>
      </w:r>
      <w:r w:rsidR="0044799B" w:rsidRPr="00AC41BC">
        <w:rPr>
          <w:rFonts w:asciiTheme="minorHAnsi" w:hAnsiTheme="minorHAnsi" w:cstheme="minorHAnsi"/>
          <w:color w:val="auto"/>
          <w:highlight w:val="yellow"/>
        </w:rPr>
        <w:t xml:space="preserve"> Full dissolution of the polymer may require periods of up to 15 min of vortexing.</w:t>
      </w:r>
    </w:p>
    <w:p w14:paraId="12D21E50" w14:textId="77777777" w:rsidR="003E688E" w:rsidRPr="003E688E" w:rsidRDefault="003E688E" w:rsidP="009547BE">
      <w:pPr>
        <w:contextualSpacing/>
        <w:rPr>
          <w:rFonts w:asciiTheme="minorHAnsi" w:hAnsiTheme="minorHAnsi" w:cstheme="minorHAnsi"/>
          <w:color w:val="auto"/>
        </w:rPr>
      </w:pPr>
    </w:p>
    <w:p w14:paraId="5F02AFC6" w14:textId="77777777" w:rsidR="00AC41BC" w:rsidRDefault="0044799B" w:rsidP="009547BE">
      <w:pPr>
        <w:pStyle w:val="ListParagraph"/>
        <w:numPr>
          <w:ilvl w:val="1"/>
          <w:numId w:val="26"/>
        </w:numPr>
        <w:ind w:left="0" w:firstLine="0"/>
        <w:rPr>
          <w:rFonts w:asciiTheme="minorHAnsi" w:hAnsiTheme="minorHAnsi" w:cstheme="minorHAnsi"/>
          <w:color w:val="auto"/>
        </w:rPr>
      </w:pPr>
      <w:r w:rsidRPr="00663862">
        <w:rPr>
          <w:rFonts w:asciiTheme="minorHAnsi" w:hAnsiTheme="minorHAnsi" w:cstheme="minorHAnsi"/>
          <w:color w:val="auto"/>
        </w:rPr>
        <w:t xml:space="preserve">While the polyester is dissolving in organic solvent, </w:t>
      </w:r>
      <w:r w:rsidRPr="00AC41BC">
        <w:rPr>
          <w:rFonts w:asciiTheme="minorHAnsi" w:hAnsiTheme="minorHAnsi" w:cstheme="minorHAnsi"/>
          <w:color w:val="auto"/>
          <w:highlight w:val="yellow"/>
        </w:rPr>
        <w:t xml:space="preserve">set up the solvent injection apparatus according to </w:t>
      </w:r>
      <w:r w:rsidRPr="00AC41BC">
        <w:rPr>
          <w:rFonts w:asciiTheme="minorHAnsi" w:hAnsiTheme="minorHAnsi" w:cstheme="minorHAnsi"/>
          <w:b/>
          <w:bCs/>
          <w:color w:val="auto"/>
          <w:highlight w:val="yellow"/>
        </w:rPr>
        <w:t>Figure 1</w:t>
      </w:r>
      <w:r w:rsidRPr="00663862">
        <w:rPr>
          <w:rFonts w:asciiTheme="minorHAnsi" w:hAnsiTheme="minorHAnsi" w:cstheme="minorHAnsi"/>
          <w:color w:val="auto"/>
        </w:rPr>
        <w:t>.</w:t>
      </w:r>
    </w:p>
    <w:p w14:paraId="6386A561" w14:textId="21AF5954" w:rsidR="00A30A0A" w:rsidRDefault="0044799B" w:rsidP="009547BE">
      <w:pPr>
        <w:pStyle w:val="ListParagraph"/>
        <w:ind w:left="0"/>
        <w:rPr>
          <w:rFonts w:asciiTheme="minorHAnsi" w:hAnsiTheme="minorHAnsi" w:cstheme="minorHAnsi"/>
          <w:color w:val="auto"/>
        </w:rPr>
      </w:pPr>
      <w:r w:rsidRPr="00663862">
        <w:rPr>
          <w:rFonts w:asciiTheme="minorHAnsi" w:hAnsiTheme="minorHAnsi" w:cstheme="minorHAnsi"/>
          <w:color w:val="auto"/>
        </w:rPr>
        <w:t xml:space="preserve"> </w:t>
      </w:r>
    </w:p>
    <w:p w14:paraId="34CE96FE" w14:textId="47E0320C" w:rsidR="00A30A0A" w:rsidRPr="009372B3" w:rsidRDefault="00663862" w:rsidP="009547BE">
      <w:pPr>
        <w:pStyle w:val="ListParagraph"/>
        <w:numPr>
          <w:ilvl w:val="2"/>
          <w:numId w:val="26"/>
        </w:numPr>
        <w:ind w:left="0" w:firstLine="0"/>
        <w:rPr>
          <w:rFonts w:asciiTheme="minorHAnsi" w:hAnsiTheme="minorHAnsi" w:cstheme="minorHAnsi"/>
          <w:color w:val="auto"/>
          <w:highlight w:val="yellow"/>
        </w:rPr>
      </w:pPr>
      <w:r w:rsidRPr="009372B3">
        <w:rPr>
          <w:rFonts w:asciiTheme="minorHAnsi" w:hAnsiTheme="minorHAnsi" w:cstheme="minorHAnsi"/>
          <w:color w:val="auto"/>
          <w:highlight w:val="yellow"/>
        </w:rPr>
        <w:t xml:space="preserve">Place a stir plate directly below the vertical syringe pump. </w:t>
      </w:r>
      <w:r w:rsidR="00BE3B24" w:rsidRPr="009372B3">
        <w:rPr>
          <w:rFonts w:asciiTheme="minorHAnsi" w:hAnsiTheme="minorHAnsi" w:cstheme="minorHAnsi"/>
          <w:color w:val="auto"/>
          <w:highlight w:val="yellow"/>
        </w:rPr>
        <w:t>Place a 5</w:t>
      </w:r>
      <w:r w:rsidR="000B2A38" w:rsidRPr="009372B3">
        <w:rPr>
          <w:rFonts w:asciiTheme="minorHAnsi" w:hAnsiTheme="minorHAnsi" w:cstheme="minorHAnsi"/>
          <w:color w:val="auto"/>
          <w:highlight w:val="yellow"/>
        </w:rPr>
        <w:t xml:space="preserve"> </w:t>
      </w:r>
      <w:r w:rsidR="00BE3B24" w:rsidRPr="009372B3">
        <w:rPr>
          <w:rFonts w:asciiTheme="minorHAnsi" w:hAnsiTheme="minorHAnsi" w:cstheme="minorHAnsi"/>
          <w:color w:val="auto"/>
          <w:highlight w:val="yellow"/>
        </w:rPr>
        <w:t>mL glass vial with 1 mL of Type II deionized water and a miniature stir bar on the stir plate</w:t>
      </w:r>
      <w:r w:rsidRPr="009372B3">
        <w:rPr>
          <w:rFonts w:asciiTheme="minorHAnsi" w:hAnsiTheme="minorHAnsi" w:cstheme="minorHAnsi"/>
          <w:color w:val="auto"/>
          <w:highlight w:val="yellow"/>
        </w:rPr>
        <w:t xml:space="preserve">. </w:t>
      </w:r>
    </w:p>
    <w:p w14:paraId="2F196ED9" w14:textId="77777777" w:rsidR="00AC41BC" w:rsidRPr="009372B3" w:rsidRDefault="00AC41BC" w:rsidP="009547BE">
      <w:pPr>
        <w:pStyle w:val="ListParagraph"/>
        <w:ind w:left="0"/>
        <w:rPr>
          <w:rFonts w:asciiTheme="minorHAnsi" w:hAnsiTheme="minorHAnsi" w:cstheme="minorHAnsi"/>
          <w:color w:val="auto"/>
          <w:highlight w:val="yellow"/>
        </w:rPr>
      </w:pPr>
    </w:p>
    <w:p w14:paraId="0498E20D" w14:textId="5E719771" w:rsidR="00A30A0A" w:rsidRPr="009372B3" w:rsidRDefault="00663862" w:rsidP="009547BE">
      <w:pPr>
        <w:pStyle w:val="ListParagraph"/>
        <w:numPr>
          <w:ilvl w:val="2"/>
          <w:numId w:val="26"/>
        </w:numPr>
        <w:ind w:left="0" w:firstLine="0"/>
        <w:rPr>
          <w:rFonts w:asciiTheme="minorHAnsi" w:hAnsiTheme="minorHAnsi" w:cstheme="minorHAnsi"/>
          <w:color w:val="auto"/>
          <w:highlight w:val="yellow"/>
        </w:rPr>
      </w:pPr>
      <w:r w:rsidRPr="009372B3">
        <w:rPr>
          <w:rFonts w:asciiTheme="minorHAnsi" w:hAnsiTheme="minorHAnsi" w:cstheme="minorHAnsi"/>
          <w:color w:val="auto"/>
          <w:highlight w:val="yellow"/>
        </w:rPr>
        <w:t xml:space="preserve">Adjust the </w:t>
      </w:r>
      <w:r w:rsidR="00BE3B24" w:rsidRPr="009372B3">
        <w:rPr>
          <w:rFonts w:asciiTheme="minorHAnsi" w:hAnsiTheme="minorHAnsi" w:cstheme="minorHAnsi"/>
          <w:color w:val="auto"/>
          <w:highlight w:val="yellow"/>
        </w:rPr>
        <w:t>syringe pump's height</w:t>
      </w:r>
      <w:r w:rsidRPr="009372B3">
        <w:rPr>
          <w:rFonts w:asciiTheme="minorHAnsi" w:hAnsiTheme="minorHAnsi" w:cstheme="minorHAnsi"/>
          <w:color w:val="auto"/>
          <w:highlight w:val="yellow"/>
        </w:rPr>
        <w:t xml:space="preserve"> to allow for the tip of the needle to be fully </w:t>
      </w:r>
      <w:r w:rsidR="00D111E5">
        <w:rPr>
          <w:rFonts w:asciiTheme="minorHAnsi" w:hAnsiTheme="minorHAnsi" w:cstheme="minorHAnsi"/>
          <w:color w:val="auto"/>
          <w:highlight w:val="yellow"/>
        </w:rPr>
        <w:t>immersed in</w:t>
      </w:r>
      <w:r w:rsidRPr="009372B3">
        <w:rPr>
          <w:rFonts w:asciiTheme="minorHAnsi" w:hAnsiTheme="minorHAnsi" w:cstheme="minorHAnsi"/>
          <w:color w:val="auto"/>
          <w:highlight w:val="yellow"/>
        </w:rPr>
        <w:t xml:space="preserve"> Type II deionized water.</w:t>
      </w:r>
      <w:r w:rsidR="00AC7EBE" w:rsidRPr="009372B3">
        <w:rPr>
          <w:rFonts w:asciiTheme="minorHAnsi" w:hAnsiTheme="minorHAnsi" w:cstheme="minorHAnsi"/>
          <w:color w:val="auto"/>
          <w:highlight w:val="yellow"/>
        </w:rPr>
        <w:t xml:space="preserve"> </w:t>
      </w:r>
    </w:p>
    <w:p w14:paraId="7C2395A7" w14:textId="77777777" w:rsidR="00AC41BC" w:rsidRPr="009372B3" w:rsidRDefault="00AC41BC" w:rsidP="009547BE">
      <w:pPr>
        <w:pStyle w:val="ListParagraph"/>
        <w:ind w:left="0"/>
        <w:rPr>
          <w:rFonts w:asciiTheme="minorHAnsi" w:hAnsiTheme="minorHAnsi" w:cstheme="minorHAnsi"/>
          <w:color w:val="auto"/>
          <w:highlight w:val="yellow"/>
        </w:rPr>
      </w:pPr>
    </w:p>
    <w:p w14:paraId="0EB318DA" w14:textId="73B5C06C" w:rsidR="0044799B" w:rsidRPr="009372B3" w:rsidRDefault="00AC7EBE" w:rsidP="009547BE">
      <w:pPr>
        <w:pStyle w:val="ListParagraph"/>
        <w:numPr>
          <w:ilvl w:val="2"/>
          <w:numId w:val="26"/>
        </w:numPr>
        <w:ind w:left="0" w:firstLine="0"/>
        <w:rPr>
          <w:rFonts w:asciiTheme="minorHAnsi" w:hAnsiTheme="minorHAnsi" w:cstheme="minorHAnsi"/>
          <w:color w:val="auto"/>
          <w:highlight w:val="yellow"/>
        </w:rPr>
      </w:pPr>
      <w:r w:rsidRPr="009372B3">
        <w:rPr>
          <w:rFonts w:asciiTheme="minorHAnsi" w:hAnsiTheme="minorHAnsi" w:cstheme="minorHAnsi"/>
          <w:color w:val="auto"/>
          <w:highlight w:val="yellow"/>
        </w:rPr>
        <w:t xml:space="preserve">Set </w:t>
      </w:r>
      <w:r w:rsidR="009372B3">
        <w:rPr>
          <w:rFonts w:asciiTheme="minorHAnsi" w:hAnsiTheme="minorHAnsi" w:cstheme="minorHAnsi"/>
          <w:color w:val="auto"/>
          <w:highlight w:val="yellow"/>
        </w:rPr>
        <w:t xml:space="preserve">the </w:t>
      </w:r>
      <w:r w:rsidRPr="009372B3">
        <w:rPr>
          <w:rFonts w:asciiTheme="minorHAnsi" w:hAnsiTheme="minorHAnsi" w:cstheme="minorHAnsi"/>
          <w:color w:val="auto"/>
          <w:highlight w:val="yellow"/>
        </w:rPr>
        <w:t xml:space="preserve">infusion rate </w:t>
      </w:r>
      <w:r w:rsidR="007F4540" w:rsidRPr="009372B3">
        <w:rPr>
          <w:rFonts w:asciiTheme="minorHAnsi" w:hAnsiTheme="minorHAnsi" w:cstheme="minorHAnsi"/>
          <w:color w:val="auto"/>
          <w:highlight w:val="yellow"/>
        </w:rPr>
        <w:t xml:space="preserve">of the syringe pump </w:t>
      </w:r>
      <w:r w:rsidRPr="009372B3">
        <w:rPr>
          <w:rFonts w:asciiTheme="minorHAnsi" w:hAnsiTheme="minorHAnsi" w:cstheme="minorHAnsi"/>
          <w:color w:val="auto"/>
          <w:highlight w:val="yellow"/>
        </w:rPr>
        <w:t xml:space="preserve">to </w:t>
      </w:r>
      <w:r w:rsidR="00B76735" w:rsidRPr="009372B3">
        <w:rPr>
          <w:rFonts w:asciiTheme="minorHAnsi" w:hAnsiTheme="minorHAnsi" w:cstheme="minorHAnsi"/>
          <w:color w:val="auto"/>
          <w:highlight w:val="yellow"/>
        </w:rPr>
        <w:t>5</w:t>
      </w:r>
      <w:r w:rsidR="00120C7D" w:rsidRPr="009372B3">
        <w:rPr>
          <w:rFonts w:asciiTheme="minorHAnsi" w:hAnsiTheme="minorHAnsi" w:cstheme="minorHAnsi"/>
          <w:color w:val="auto"/>
          <w:highlight w:val="yellow"/>
        </w:rPr>
        <w:t xml:space="preserve"> </w:t>
      </w:r>
      <w:r w:rsidR="00B76735" w:rsidRPr="009372B3">
        <w:rPr>
          <w:rFonts w:asciiTheme="minorHAnsi" w:hAnsiTheme="minorHAnsi" w:cstheme="minorHAnsi"/>
          <w:color w:val="auto"/>
          <w:highlight w:val="yellow"/>
        </w:rPr>
        <w:t>μL/min</w:t>
      </w:r>
      <w:r w:rsidR="000E2B76" w:rsidRPr="009372B3">
        <w:rPr>
          <w:rFonts w:asciiTheme="minorHAnsi" w:hAnsiTheme="minorHAnsi" w:cstheme="minorHAnsi"/>
          <w:color w:val="auto"/>
          <w:highlight w:val="yellow"/>
        </w:rPr>
        <w:t>.</w:t>
      </w:r>
    </w:p>
    <w:p w14:paraId="1B6A26D3" w14:textId="77777777" w:rsidR="00AC41BC" w:rsidRDefault="00AC41BC" w:rsidP="009547BE">
      <w:pPr>
        <w:pStyle w:val="ListParagraph"/>
        <w:ind w:left="0"/>
        <w:rPr>
          <w:rFonts w:asciiTheme="minorHAnsi" w:hAnsiTheme="minorHAnsi" w:cstheme="minorHAnsi"/>
          <w:color w:val="auto"/>
        </w:rPr>
      </w:pPr>
    </w:p>
    <w:p w14:paraId="6F039151" w14:textId="6BA24664" w:rsidR="00A30A0A" w:rsidRDefault="00A30A0A" w:rsidP="009547BE">
      <w:pPr>
        <w:pStyle w:val="ListParagraph"/>
        <w:ind w:left="0"/>
        <w:rPr>
          <w:rFonts w:asciiTheme="minorHAnsi" w:hAnsiTheme="minorHAnsi" w:cstheme="minorHAnsi"/>
          <w:color w:val="auto"/>
        </w:rPr>
      </w:pPr>
      <w:r>
        <w:rPr>
          <w:rFonts w:asciiTheme="minorHAnsi" w:hAnsiTheme="minorHAnsi" w:cstheme="minorHAnsi"/>
          <w:color w:val="auto"/>
        </w:rPr>
        <w:t>N</w:t>
      </w:r>
      <w:r w:rsidR="009372B3">
        <w:rPr>
          <w:rFonts w:asciiTheme="minorHAnsi" w:hAnsiTheme="minorHAnsi" w:cstheme="minorHAnsi"/>
          <w:color w:val="auto"/>
        </w:rPr>
        <w:t>OTE</w:t>
      </w:r>
      <w:r>
        <w:rPr>
          <w:rFonts w:asciiTheme="minorHAnsi" w:hAnsiTheme="minorHAnsi" w:cstheme="minorHAnsi"/>
          <w:color w:val="auto"/>
        </w:rPr>
        <w:t xml:space="preserve">: If a small volume syringe pump is used, the adapter with the syringe can be set up on a ring stand. If a large volume syringe pump is used, the pump can be </w:t>
      </w:r>
      <w:r w:rsidRPr="00663862">
        <w:rPr>
          <w:rFonts w:asciiTheme="minorHAnsi" w:hAnsiTheme="minorHAnsi" w:cstheme="minorHAnsi"/>
          <w:color w:val="auto"/>
        </w:rPr>
        <w:t>placed vertically on a lab jack to a</w:t>
      </w:r>
      <w:r>
        <w:rPr>
          <w:rFonts w:asciiTheme="minorHAnsi" w:hAnsiTheme="minorHAnsi" w:cstheme="minorHAnsi"/>
          <w:color w:val="auto"/>
        </w:rPr>
        <w:t>djust the heigh</w:t>
      </w:r>
      <w:r w:rsidRPr="00663862">
        <w:rPr>
          <w:rFonts w:asciiTheme="minorHAnsi" w:hAnsiTheme="minorHAnsi" w:cstheme="minorHAnsi"/>
          <w:color w:val="auto"/>
        </w:rPr>
        <w:t>t.</w:t>
      </w:r>
    </w:p>
    <w:p w14:paraId="348C600A" w14:textId="77777777" w:rsidR="003E688E" w:rsidRPr="00663862" w:rsidRDefault="003E688E" w:rsidP="009547BE">
      <w:pPr>
        <w:pStyle w:val="ListParagraph"/>
        <w:ind w:left="0"/>
        <w:rPr>
          <w:rFonts w:asciiTheme="minorHAnsi" w:hAnsiTheme="minorHAnsi" w:cstheme="minorHAnsi"/>
          <w:color w:val="auto"/>
        </w:rPr>
      </w:pPr>
    </w:p>
    <w:p w14:paraId="6EF5E8F8" w14:textId="394B2EBF" w:rsidR="00A30A0A" w:rsidRPr="00AC41BC" w:rsidRDefault="0044799B" w:rsidP="009547BE">
      <w:pPr>
        <w:pStyle w:val="ListParagraph"/>
        <w:numPr>
          <w:ilvl w:val="1"/>
          <w:numId w:val="26"/>
        </w:numPr>
        <w:ind w:left="0" w:firstLine="0"/>
        <w:rPr>
          <w:rFonts w:asciiTheme="minorHAnsi" w:hAnsiTheme="minorHAnsi" w:cstheme="minorHAnsi"/>
          <w:color w:val="auto"/>
          <w:highlight w:val="yellow"/>
        </w:rPr>
      </w:pPr>
      <w:r w:rsidRPr="00AC41BC">
        <w:rPr>
          <w:rFonts w:asciiTheme="minorHAnsi" w:hAnsiTheme="minorHAnsi" w:cstheme="minorHAnsi"/>
          <w:color w:val="auto"/>
          <w:highlight w:val="yellow"/>
        </w:rPr>
        <w:t xml:space="preserve">Perform </w:t>
      </w:r>
      <w:r w:rsidR="00F91026">
        <w:rPr>
          <w:rFonts w:asciiTheme="minorHAnsi" w:hAnsiTheme="minorHAnsi" w:cstheme="minorHAnsi"/>
          <w:color w:val="auto"/>
          <w:highlight w:val="yellow"/>
        </w:rPr>
        <w:t xml:space="preserve">the </w:t>
      </w:r>
      <w:r w:rsidRPr="00AC41BC">
        <w:rPr>
          <w:rFonts w:asciiTheme="minorHAnsi" w:hAnsiTheme="minorHAnsi" w:cstheme="minorHAnsi"/>
          <w:color w:val="auto"/>
          <w:highlight w:val="yellow"/>
        </w:rPr>
        <w:t xml:space="preserve">solvent injection by </w:t>
      </w:r>
      <w:r w:rsidR="00F91026">
        <w:rPr>
          <w:rFonts w:asciiTheme="minorHAnsi" w:hAnsiTheme="minorHAnsi" w:cstheme="minorHAnsi"/>
          <w:color w:val="auto"/>
          <w:highlight w:val="yellow"/>
        </w:rPr>
        <w:t>d</w:t>
      </w:r>
      <w:r w:rsidRPr="00AC41BC">
        <w:rPr>
          <w:rFonts w:asciiTheme="minorHAnsi" w:hAnsiTheme="minorHAnsi" w:cstheme="minorHAnsi"/>
          <w:color w:val="auto"/>
          <w:highlight w:val="yellow"/>
        </w:rPr>
        <w:t>raw</w:t>
      </w:r>
      <w:r w:rsidR="00F91026">
        <w:rPr>
          <w:rFonts w:asciiTheme="minorHAnsi" w:hAnsiTheme="minorHAnsi" w:cstheme="minorHAnsi"/>
          <w:color w:val="auto"/>
          <w:highlight w:val="yellow"/>
        </w:rPr>
        <w:t>ing</w:t>
      </w:r>
      <w:r w:rsidRPr="00AC41BC">
        <w:rPr>
          <w:rFonts w:asciiTheme="minorHAnsi" w:hAnsiTheme="minorHAnsi" w:cstheme="minorHAnsi"/>
          <w:color w:val="auto"/>
          <w:highlight w:val="yellow"/>
        </w:rPr>
        <w:t xml:space="preserve"> the organic solvent and polyester solution</w:t>
      </w:r>
      <w:r w:rsidR="009372B3">
        <w:rPr>
          <w:rFonts w:asciiTheme="minorHAnsi" w:hAnsiTheme="minorHAnsi" w:cstheme="minorHAnsi"/>
          <w:color w:val="auto"/>
          <w:highlight w:val="yellow"/>
        </w:rPr>
        <w:t xml:space="preserve"> (</w:t>
      </w:r>
      <w:r w:rsidR="00F91026">
        <w:rPr>
          <w:rFonts w:asciiTheme="minorHAnsi" w:hAnsiTheme="minorHAnsi" w:cstheme="minorHAnsi"/>
          <w:color w:val="auto"/>
          <w:highlight w:val="yellow"/>
        </w:rPr>
        <w:t xml:space="preserve">step </w:t>
      </w:r>
      <w:r w:rsidR="000C3D9E">
        <w:rPr>
          <w:rFonts w:asciiTheme="minorHAnsi" w:hAnsiTheme="minorHAnsi" w:cstheme="minorHAnsi"/>
          <w:color w:val="auto"/>
          <w:highlight w:val="yellow"/>
        </w:rPr>
        <w:t>1.1.1)</w:t>
      </w:r>
      <w:r w:rsidR="000C3D9E" w:rsidRPr="00AC41BC">
        <w:rPr>
          <w:rFonts w:asciiTheme="minorHAnsi" w:hAnsiTheme="minorHAnsi" w:cstheme="minorHAnsi"/>
          <w:color w:val="auto"/>
          <w:highlight w:val="yellow"/>
        </w:rPr>
        <w:t xml:space="preserve"> </w:t>
      </w:r>
      <w:r w:rsidRPr="00AC41BC">
        <w:rPr>
          <w:rFonts w:asciiTheme="minorHAnsi" w:hAnsiTheme="minorHAnsi" w:cstheme="minorHAnsi"/>
          <w:color w:val="auto"/>
          <w:highlight w:val="yellow"/>
        </w:rPr>
        <w:t xml:space="preserve">into a </w:t>
      </w:r>
      <w:r w:rsidR="007F4540" w:rsidRPr="00AC41BC">
        <w:rPr>
          <w:rFonts w:asciiTheme="minorHAnsi" w:hAnsiTheme="minorHAnsi" w:cstheme="minorHAnsi"/>
          <w:color w:val="auto"/>
          <w:highlight w:val="yellow"/>
        </w:rPr>
        <w:t>27</w:t>
      </w:r>
      <w:r w:rsidR="00F91026">
        <w:rPr>
          <w:rFonts w:asciiTheme="minorHAnsi" w:hAnsiTheme="minorHAnsi" w:cstheme="minorHAnsi"/>
          <w:color w:val="auto"/>
          <w:highlight w:val="yellow"/>
        </w:rPr>
        <w:t xml:space="preserve"> </w:t>
      </w:r>
      <w:r w:rsidR="009372B3">
        <w:rPr>
          <w:rFonts w:asciiTheme="minorHAnsi" w:hAnsiTheme="minorHAnsi" w:cstheme="minorHAnsi"/>
          <w:color w:val="auto"/>
          <w:highlight w:val="yellow"/>
        </w:rPr>
        <w:t>G</w:t>
      </w:r>
      <w:r w:rsidRPr="00AC41BC">
        <w:rPr>
          <w:rFonts w:asciiTheme="minorHAnsi" w:hAnsiTheme="minorHAnsi" w:cstheme="minorHAnsi"/>
          <w:color w:val="auto"/>
          <w:highlight w:val="yellow"/>
        </w:rPr>
        <w:t xml:space="preserve"> needle</w:t>
      </w:r>
      <w:r w:rsidR="007F4540" w:rsidRPr="00AC41BC">
        <w:rPr>
          <w:rFonts w:asciiTheme="minorHAnsi" w:hAnsiTheme="minorHAnsi" w:cstheme="minorHAnsi"/>
          <w:color w:val="auto"/>
          <w:highlight w:val="yellow"/>
        </w:rPr>
        <w:t xml:space="preserve"> with a ½” needle length</w:t>
      </w:r>
      <w:r w:rsidRPr="00AC41BC">
        <w:rPr>
          <w:rFonts w:asciiTheme="minorHAnsi" w:hAnsiTheme="minorHAnsi" w:cstheme="minorHAnsi"/>
          <w:color w:val="auto"/>
          <w:highlight w:val="yellow"/>
        </w:rPr>
        <w:t>.</w:t>
      </w:r>
      <w:r w:rsidR="00AC7EBE" w:rsidRPr="00AC41BC">
        <w:rPr>
          <w:rFonts w:asciiTheme="minorHAnsi" w:hAnsiTheme="minorHAnsi" w:cstheme="minorHAnsi"/>
          <w:color w:val="auto"/>
          <w:highlight w:val="yellow"/>
        </w:rPr>
        <w:t xml:space="preserve"> </w:t>
      </w:r>
    </w:p>
    <w:p w14:paraId="1FA6F5BC" w14:textId="77777777" w:rsidR="00AC41BC" w:rsidRDefault="00AC41BC" w:rsidP="009547BE">
      <w:pPr>
        <w:pStyle w:val="ListParagraph"/>
        <w:ind w:left="0"/>
        <w:rPr>
          <w:rFonts w:asciiTheme="minorHAnsi" w:hAnsiTheme="minorHAnsi" w:cstheme="minorHAnsi"/>
          <w:color w:val="auto"/>
        </w:rPr>
      </w:pPr>
    </w:p>
    <w:p w14:paraId="704415DA" w14:textId="5561AFED" w:rsidR="00A30A0A" w:rsidRPr="009372B3" w:rsidRDefault="00AC7EBE" w:rsidP="009547BE">
      <w:pPr>
        <w:pStyle w:val="ListParagraph"/>
        <w:numPr>
          <w:ilvl w:val="2"/>
          <w:numId w:val="26"/>
        </w:numPr>
        <w:ind w:left="0" w:firstLine="0"/>
        <w:rPr>
          <w:rFonts w:asciiTheme="minorHAnsi" w:hAnsiTheme="minorHAnsi" w:cstheme="minorHAnsi"/>
          <w:color w:val="auto"/>
          <w:highlight w:val="yellow"/>
        </w:rPr>
      </w:pPr>
      <w:r w:rsidRPr="009372B3">
        <w:rPr>
          <w:rFonts w:asciiTheme="minorHAnsi" w:hAnsiTheme="minorHAnsi" w:cstheme="minorHAnsi"/>
          <w:color w:val="auto"/>
          <w:highlight w:val="yellow"/>
        </w:rPr>
        <w:t xml:space="preserve">Place the needle into the syringe pump and make sure it is </w:t>
      </w:r>
      <w:r w:rsidR="00BE3B24" w:rsidRPr="009372B3">
        <w:rPr>
          <w:rFonts w:asciiTheme="minorHAnsi" w:hAnsiTheme="minorHAnsi" w:cstheme="minorHAnsi"/>
          <w:color w:val="auto"/>
          <w:highlight w:val="yellow"/>
        </w:rPr>
        <w:t>entir</w:t>
      </w:r>
      <w:r w:rsidRPr="009372B3">
        <w:rPr>
          <w:rFonts w:asciiTheme="minorHAnsi" w:hAnsiTheme="minorHAnsi" w:cstheme="minorHAnsi"/>
          <w:color w:val="auto"/>
          <w:highlight w:val="yellow"/>
        </w:rPr>
        <w:t xml:space="preserve">ely secure. Adjust the pusher block to touch the </w:t>
      </w:r>
      <w:r w:rsidR="00BE3B24" w:rsidRPr="009372B3">
        <w:rPr>
          <w:rFonts w:asciiTheme="minorHAnsi" w:hAnsiTheme="minorHAnsi" w:cstheme="minorHAnsi"/>
          <w:color w:val="auto"/>
          <w:highlight w:val="yellow"/>
        </w:rPr>
        <w:t xml:space="preserve">syringe plunger's end. </w:t>
      </w:r>
    </w:p>
    <w:p w14:paraId="3C19426D" w14:textId="77777777" w:rsidR="00AC41BC" w:rsidRPr="009372B3" w:rsidRDefault="00AC41BC" w:rsidP="009547BE">
      <w:pPr>
        <w:pStyle w:val="ListParagraph"/>
        <w:ind w:left="0"/>
        <w:rPr>
          <w:rFonts w:asciiTheme="minorHAnsi" w:hAnsiTheme="minorHAnsi" w:cstheme="minorHAnsi"/>
          <w:color w:val="auto"/>
          <w:highlight w:val="yellow"/>
        </w:rPr>
      </w:pPr>
    </w:p>
    <w:p w14:paraId="66CCA52B" w14:textId="42669F04" w:rsidR="00115006" w:rsidRDefault="00BE3B24" w:rsidP="009547BE">
      <w:pPr>
        <w:pStyle w:val="ListParagraph"/>
        <w:numPr>
          <w:ilvl w:val="2"/>
          <w:numId w:val="26"/>
        </w:numPr>
        <w:ind w:left="0" w:firstLine="0"/>
        <w:rPr>
          <w:rFonts w:asciiTheme="minorHAnsi" w:hAnsiTheme="minorHAnsi" w:cstheme="minorHAnsi"/>
          <w:color w:val="auto"/>
        </w:rPr>
      </w:pPr>
      <w:r w:rsidRPr="009372B3">
        <w:rPr>
          <w:rFonts w:asciiTheme="minorHAnsi" w:hAnsiTheme="minorHAnsi" w:cstheme="minorHAnsi"/>
          <w:color w:val="auto"/>
          <w:highlight w:val="yellow"/>
        </w:rPr>
        <w:t>Start the stir plate so that the water is spinning</w:t>
      </w:r>
      <w:r w:rsidR="00A30A0A" w:rsidRPr="009372B3">
        <w:rPr>
          <w:rFonts w:asciiTheme="minorHAnsi" w:hAnsiTheme="minorHAnsi" w:cstheme="minorHAnsi"/>
          <w:color w:val="auto"/>
          <w:highlight w:val="yellow"/>
        </w:rPr>
        <w:t xml:space="preserve"> at 100 </w:t>
      </w:r>
      <w:r w:rsidR="009372B3">
        <w:rPr>
          <w:rFonts w:asciiTheme="minorHAnsi" w:hAnsiTheme="minorHAnsi" w:cstheme="minorHAnsi"/>
          <w:color w:val="auto"/>
          <w:highlight w:val="yellow"/>
        </w:rPr>
        <w:t>rpm</w:t>
      </w:r>
      <w:r w:rsidRPr="009372B3">
        <w:rPr>
          <w:rFonts w:asciiTheme="minorHAnsi" w:hAnsiTheme="minorHAnsi" w:cstheme="minorHAnsi"/>
          <w:color w:val="auto"/>
          <w:highlight w:val="yellow"/>
        </w:rPr>
        <w:t>, and</w:t>
      </w:r>
      <w:r w:rsidR="001E1306" w:rsidRPr="009372B3">
        <w:rPr>
          <w:rFonts w:asciiTheme="minorHAnsi" w:hAnsiTheme="minorHAnsi" w:cstheme="minorHAnsi"/>
          <w:color w:val="auto"/>
          <w:highlight w:val="yellow"/>
        </w:rPr>
        <w:t xml:space="preserve"> then</w:t>
      </w:r>
      <w:r w:rsidR="00AC7EBE" w:rsidRPr="009372B3">
        <w:rPr>
          <w:rFonts w:asciiTheme="minorHAnsi" w:hAnsiTheme="minorHAnsi" w:cstheme="minorHAnsi"/>
          <w:color w:val="auto"/>
          <w:highlight w:val="yellow"/>
        </w:rPr>
        <w:t xml:space="preserve"> start the syringe pump.</w:t>
      </w:r>
    </w:p>
    <w:p w14:paraId="2E0FBBA8" w14:textId="77777777" w:rsidR="003E688E" w:rsidRPr="003E688E" w:rsidRDefault="003E688E" w:rsidP="009547BE">
      <w:pPr>
        <w:contextualSpacing/>
        <w:rPr>
          <w:rFonts w:asciiTheme="minorHAnsi" w:hAnsiTheme="minorHAnsi" w:cstheme="minorHAnsi"/>
          <w:color w:val="auto"/>
        </w:rPr>
      </w:pPr>
    </w:p>
    <w:p w14:paraId="76066598" w14:textId="172FA9C5" w:rsidR="001E1306" w:rsidRPr="009372B3" w:rsidRDefault="001E1306" w:rsidP="009547BE">
      <w:pPr>
        <w:pStyle w:val="ListParagraph"/>
        <w:numPr>
          <w:ilvl w:val="1"/>
          <w:numId w:val="26"/>
        </w:numPr>
        <w:ind w:left="0" w:firstLine="0"/>
        <w:rPr>
          <w:rFonts w:asciiTheme="minorHAnsi" w:hAnsiTheme="minorHAnsi" w:cstheme="minorHAnsi"/>
          <w:color w:val="auto"/>
          <w:highlight w:val="yellow"/>
        </w:rPr>
      </w:pPr>
      <w:r w:rsidRPr="009372B3">
        <w:rPr>
          <w:rFonts w:asciiTheme="minorHAnsi" w:hAnsiTheme="minorHAnsi" w:cstheme="minorHAnsi"/>
          <w:color w:val="auto"/>
          <w:highlight w:val="yellow"/>
        </w:rPr>
        <w:t xml:space="preserve">Once the syringe pump has fully infused the organic solvent and polymer into the stirring water, remove from </w:t>
      </w:r>
      <w:r w:rsidR="00BE3B24" w:rsidRPr="009372B3">
        <w:rPr>
          <w:rFonts w:asciiTheme="minorHAnsi" w:hAnsiTheme="minorHAnsi" w:cstheme="minorHAnsi"/>
          <w:color w:val="auto"/>
          <w:highlight w:val="yellow"/>
        </w:rPr>
        <w:t xml:space="preserve">the </w:t>
      </w:r>
      <w:r w:rsidRPr="009372B3">
        <w:rPr>
          <w:rFonts w:asciiTheme="minorHAnsi" w:hAnsiTheme="minorHAnsi" w:cstheme="minorHAnsi"/>
          <w:color w:val="auto"/>
          <w:highlight w:val="yellow"/>
        </w:rPr>
        <w:t>stir bar</w:t>
      </w:r>
      <w:r w:rsidR="00B1247E" w:rsidRPr="009372B3">
        <w:rPr>
          <w:rFonts w:asciiTheme="minorHAnsi" w:hAnsiTheme="minorHAnsi" w:cstheme="minorHAnsi"/>
          <w:color w:val="auto"/>
          <w:highlight w:val="yellow"/>
        </w:rPr>
        <w:t xml:space="preserve"> and cap the glass vial</w:t>
      </w:r>
      <w:r w:rsidRPr="009372B3">
        <w:rPr>
          <w:rFonts w:asciiTheme="minorHAnsi" w:hAnsiTheme="minorHAnsi" w:cstheme="minorHAnsi"/>
          <w:color w:val="auto"/>
          <w:highlight w:val="yellow"/>
        </w:rPr>
        <w:t>.</w:t>
      </w:r>
    </w:p>
    <w:p w14:paraId="44FCFA7A" w14:textId="77777777" w:rsidR="003E688E" w:rsidRPr="003E688E" w:rsidRDefault="003E688E" w:rsidP="009547BE">
      <w:pPr>
        <w:contextualSpacing/>
        <w:rPr>
          <w:rFonts w:asciiTheme="minorHAnsi" w:hAnsiTheme="minorHAnsi" w:cstheme="minorHAnsi"/>
          <w:color w:val="auto"/>
        </w:rPr>
      </w:pPr>
    </w:p>
    <w:p w14:paraId="7203B1C0" w14:textId="77777777" w:rsidR="00F91026" w:rsidRDefault="001E1306" w:rsidP="009547BE">
      <w:pPr>
        <w:pStyle w:val="ListParagraph"/>
        <w:numPr>
          <w:ilvl w:val="1"/>
          <w:numId w:val="26"/>
        </w:numPr>
        <w:ind w:left="0" w:firstLine="0"/>
        <w:rPr>
          <w:rFonts w:asciiTheme="minorHAnsi" w:hAnsiTheme="minorHAnsi" w:cstheme="minorHAnsi"/>
          <w:color w:val="auto"/>
          <w:highlight w:val="yellow"/>
        </w:rPr>
      </w:pPr>
      <w:r w:rsidRPr="00AC41BC">
        <w:rPr>
          <w:rFonts w:asciiTheme="minorHAnsi" w:hAnsiTheme="minorHAnsi" w:cstheme="minorHAnsi"/>
          <w:color w:val="auto"/>
          <w:highlight w:val="yellow"/>
        </w:rPr>
        <w:t>Characterize the polymersomes via dynamic light scattering</w:t>
      </w:r>
      <w:r w:rsidR="000E2B76" w:rsidRPr="00AC41BC">
        <w:rPr>
          <w:rFonts w:asciiTheme="minorHAnsi" w:hAnsiTheme="minorHAnsi" w:cstheme="minorHAnsi"/>
          <w:color w:val="auto"/>
          <w:highlight w:val="yellow"/>
        </w:rPr>
        <w:t xml:space="preserve"> (DLS)</w:t>
      </w:r>
      <w:r w:rsidRPr="00AC41BC">
        <w:rPr>
          <w:rFonts w:asciiTheme="minorHAnsi" w:hAnsiTheme="minorHAnsi" w:cstheme="minorHAnsi"/>
          <w:color w:val="auto"/>
          <w:highlight w:val="yellow"/>
        </w:rPr>
        <w:t xml:space="preserve">. </w:t>
      </w:r>
    </w:p>
    <w:p w14:paraId="0AA7B401" w14:textId="77777777" w:rsidR="00F91026" w:rsidRPr="00F91026" w:rsidRDefault="00F91026" w:rsidP="009547BE">
      <w:pPr>
        <w:pStyle w:val="ListParagraph"/>
        <w:ind w:left="0"/>
        <w:rPr>
          <w:rFonts w:asciiTheme="minorHAnsi" w:hAnsiTheme="minorHAnsi" w:cstheme="minorHAnsi"/>
          <w:color w:val="auto"/>
          <w:highlight w:val="yellow"/>
        </w:rPr>
      </w:pPr>
    </w:p>
    <w:p w14:paraId="1B50DEDC" w14:textId="5F8B50C9" w:rsidR="00F91026" w:rsidRDefault="001E1306" w:rsidP="009547BE">
      <w:pPr>
        <w:pStyle w:val="ListParagraph"/>
        <w:numPr>
          <w:ilvl w:val="2"/>
          <w:numId w:val="26"/>
        </w:numPr>
        <w:ind w:left="0" w:firstLine="0"/>
        <w:rPr>
          <w:rFonts w:asciiTheme="minorHAnsi" w:hAnsiTheme="minorHAnsi" w:cstheme="minorHAnsi"/>
          <w:color w:val="auto"/>
          <w:highlight w:val="yellow"/>
        </w:rPr>
      </w:pPr>
      <w:r w:rsidRPr="00AC41BC">
        <w:rPr>
          <w:rFonts w:asciiTheme="minorHAnsi" w:hAnsiTheme="minorHAnsi" w:cstheme="minorHAnsi"/>
          <w:color w:val="auto"/>
          <w:highlight w:val="yellow"/>
        </w:rPr>
        <w:t>Take 1 mL of water</w:t>
      </w:r>
      <w:r w:rsidR="00CB37E8">
        <w:rPr>
          <w:rFonts w:asciiTheme="minorHAnsi" w:hAnsiTheme="minorHAnsi" w:cstheme="minorHAnsi"/>
          <w:color w:val="auto"/>
          <w:highlight w:val="yellow"/>
        </w:rPr>
        <w:t>,</w:t>
      </w:r>
      <w:r w:rsidRPr="00AC41BC">
        <w:rPr>
          <w:rFonts w:asciiTheme="minorHAnsi" w:hAnsiTheme="minorHAnsi" w:cstheme="minorHAnsi"/>
          <w:color w:val="auto"/>
          <w:highlight w:val="yellow"/>
        </w:rPr>
        <w:t xml:space="preserve"> now with </w:t>
      </w:r>
      <w:r w:rsidR="00B1247E" w:rsidRPr="00AC41BC">
        <w:rPr>
          <w:rFonts w:asciiTheme="minorHAnsi" w:hAnsiTheme="minorHAnsi" w:cstheme="minorHAnsi"/>
          <w:color w:val="auto"/>
          <w:highlight w:val="yellow"/>
        </w:rPr>
        <w:t xml:space="preserve">a small percentage of </w:t>
      </w:r>
      <w:r w:rsidRPr="00AC41BC">
        <w:rPr>
          <w:rFonts w:asciiTheme="minorHAnsi" w:hAnsiTheme="minorHAnsi" w:cstheme="minorHAnsi"/>
          <w:color w:val="auto"/>
          <w:highlight w:val="yellow"/>
        </w:rPr>
        <w:t xml:space="preserve">organic solvent and polymer, and place in a 1 mL cuvette. </w:t>
      </w:r>
    </w:p>
    <w:p w14:paraId="448D2897" w14:textId="77777777" w:rsidR="00F91026" w:rsidRDefault="00F91026" w:rsidP="009547BE">
      <w:pPr>
        <w:pStyle w:val="ListParagraph"/>
        <w:ind w:left="0"/>
        <w:rPr>
          <w:rFonts w:asciiTheme="minorHAnsi" w:hAnsiTheme="minorHAnsi" w:cstheme="minorHAnsi"/>
          <w:color w:val="auto"/>
          <w:highlight w:val="yellow"/>
        </w:rPr>
      </w:pPr>
    </w:p>
    <w:p w14:paraId="65254C17" w14:textId="5F47C92D" w:rsidR="001E1306" w:rsidRPr="00AC41BC" w:rsidRDefault="001E1306" w:rsidP="009547BE">
      <w:pPr>
        <w:pStyle w:val="ListParagraph"/>
        <w:numPr>
          <w:ilvl w:val="2"/>
          <w:numId w:val="26"/>
        </w:numPr>
        <w:ind w:left="0" w:firstLine="0"/>
        <w:rPr>
          <w:rFonts w:asciiTheme="minorHAnsi" w:hAnsiTheme="minorHAnsi" w:cstheme="minorHAnsi"/>
          <w:color w:val="auto"/>
          <w:highlight w:val="yellow"/>
        </w:rPr>
      </w:pPr>
      <w:r w:rsidRPr="00AC41BC">
        <w:rPr>
          <w:rFonts w:asciiTheme="minorHAnsi" w:hAnsiTheme="minorHAnsi" w:cstheme="minorHAnsi"/>
          <w:color w:val="auto"/>
          <w:highlight w:val="yellow"/>
        </w:rPr>
        <w:t xml:space="preserve">Using the settings from </w:t>
      </w:r>
      <w:r w:rsidRPr="00AC41BC">
        <w:rPr>
          <w:rFonts w:asciiTheme="minorHAnsi" w:hAnsiTheme="minorHAnsi" w:cstheme="minorHAnsi"/>
          <w:b/>
          <w:bCs/>
          <w:color w:val="auto"/>
          <w:highlight w:val="yellow"/>
        </w:rPr>
        <w:t>Table 1</w:t>
      </w:r>
      <w:r w:rsidR="00D111E5" w:rsidRPr="004C2E8D">
        <w:rPr>
          <w:rFonts w:asciiTheme="minorHAnsi" w:hAnsiTheme="minorHAnsi" w:cstheme="minorHAnsi"/>
          <w:color w:val="auto"/>
          <w:highlight w:val="yellow"/>
        </w:rPr>
        <w:t>,</w:t>
      </w:r>
      <w:r w:rsidR="00D111E5">
        <w:rPr>
          <w:rFonts w:asciiTheme="minorHAnsi" w:hAnsiTheme="minorHAnsi" w:cstheme="minorHAnsi"/>
          <w:b/>
          <w:bCs/>
          <w:color w:val="auto"/>
          <w:highlight w:val="yellow"/>
        </w:rPr>
        <w:t xml:space="preserve"> </w:t>
      </w:r>
      <w:r w:rsidR="00A35B5F" w:rsidRPr="00AC41BC">
        <w:rPr>
          <w:rFonts w:asciiTheme="minorHAnsi" w:hAnsiTheme="minorHAnsi" w:cstheme="minorHAnsi"/>
          <w:color w:val="auto"/>
          <w:highlight w:val="yellow"/>
        </w:rPr>
        <w:t>perform</w:t>
      </w:r>
      <w:r w:rsidR="00A35B5F" w:rsidRPr="009372B3">
        <w:rPr>
          <w:rFonts w:asciiTheme="minorHAnsi" w:hAnsiTheme="minorHAnsi" w:cstheme="minorHAnsi"/>
          <w:color w:val="auto"/>
          <w:highlight w:val="yellow"/>
        </w:rPr>
        <w:t xml:space="preserve"> DLS</w:t>
      </w:r>
      <w:r w:rsidR="00CB37E8">
        <w:rPr>
          <w:rFonts w:asciiTheme="minorHAnsi" w:hAnsiTheme="minorHAnsi" w:cstheme="minorHAnsi"/>
          <w:color w:val="auto"/>
          <w:highlight w:val="yellow"/>
        </w:rPr>
        <w:t xml:space="preserve"> by</w:t>
      </w:r>
      <w:r w:rsidRPr="00AC41BC">
        <w:rPr>
          <w:rFonts w:asciiTheme="minorHAnsi" w:hAnsiTheme="minorHAnsi" w:cstheme="minorHAnsi"/>
          <w:color w:val="auto"/>
          <w:highlight w:val="yellow"/>
        </w:rPr>
        <w:t xml:space="preserve"> </w:t>
      </w:r>
      <w:r w:rsidR="000C3D9E">
        <w:rPr>
          <w:rFonts w:asciiTheme="minorHAnsi" w:hAnsiTheme="minorHAnsi" w:cstheme="minorHAnsi"/>
          <w:color w:val="auto"/>
          <w:highlight w:val="yellow"/>
        </w:rPr>
        <w:t>plac</w:t>
      </w:r>
      <w:r w:rsidR="00CB37E8">
        <w:rPr>
          <w:rFonts w:asciiTheme="minorHAnsi" w:hAnsiTheme="minorHAnsi" w:cstheme="minorHAnsi"/>
          <w:color w:val="auto"/>
          <w:highlight w:val="yellow"/>
        </w:rPr>
        <w:t>ing</w:t>
      </w:r>
      <w:r w:rsidR="000C3D9E">
        <w:rPr>
          <w:rFonts w:asciiTheme="minorHAnsi" w:hAnsiTheme="minorHAnsi" w:cstheme="minorHAnsi"/>
          <w:color w:val="auto"/>
          <w:highlight w:val="yellow"/>
        </w:rPr>
        <w:t xml:space="preserve"> </w:t>
      </w:r>
      <w:r w:rsidR="00D111E5">
        <w:rPr>
          <w:rFonts w:asciiTheme="minorHAnsi" w:hAnsiTheme="minorHAnsi" w:cstheme="minorHAnsi"/>
          <w:color w:val="auto"/>
          <w:highlight w:val="yellow"/>
        </w:rPr>
        <w:t xml:space="preserve">a </w:t>
      </w:r>
      <w:r w:rsidR="000C3D9E">
        <w:rPr>
          <w:rFonts w:asciiTheme="minorHAnsi" w:hAnsiTheme="minorHAnsi" w:cstheme="minorHAnsi"/>
          <w:color w:val="auto"/>
          <w:highlight w:val="yellow"/>
        </w:rPr>
        <w:t xml:space="preserve">1 mL cuvette into the system </w:t>
      </w:r>
      <w:r w:rsidR="000C3D9E">
        <w:rPr>
          <w:rFonts w:asciiTheme="minorHAnsi" w:hAnsiTheme="minorHAnsi" w:cstheme="minorHAnsi"/>
          <w:color w:val="auto"/>
          <w:highlight w:val="yellow"/>
        </w:rPr>
        <w:lastRenderedPageBreak/>
        <w:t xml:space="preserve">and set up </w:t>
      </w:r>
      <w:r w:rsidR="00FD3CDE">
        <w:rPr>
          <w:rFonts w:asciiTheme="minorHAnsi" w:hAnsiTheme="minorHAnsi" w:cstheme="minorHAnsi"/>
          <w:color w:val="auto"/>
          <w:highlight w:val="yellow"/>
        </w:rPr>
        <w:t>the</w:t>
      </w:r>
      <w:r w:rsidR="000C3D9E">
        <w:rPr>
          <w:rFonts w:asciiTheme="minorHAnsi" w:hAnsiTheme="minorHAnsi" w:cstheme="minorHAnsi"/>
          <w:color w:val="auto"/>
          <w:highlight w:val="yellow"/>
        </w:rPr>
        <w:t xml:space="preserve"> run. R</w:t>
      </w:r>
      <w:r w:rsidRPr="00AC41BC">
        <w:rPr>
          <w:rFonts w:asciiTheme="minorHAnsi" w:hAnsiTheme="minorHAnsi" w:cstheme="minorHAnsi"/>
          <w:color w:val="auto"/>
          <w:highlight w:val="yellow"/>
        </w:rPr>
        <w:t xml:space="preserve">ead and collect </w:t>
      </w:r>
      <w:r w:rsidR="00AA7BEA">
        <w:rPr>
          <w:rFonts w:asciiTheme="minorHAnsi" w:hAnsiTheme="minorHAnsi" w:cstheme="minorHAnsi"/>
          <w:color w:val="auto"/>
          <w:highlight w:val="yellow"/>
        </w:rPr>
        <w:t xml:space="preserve">the </w:t>
      </w:r>
      <w:r w:rsidRPr="00AC41BC">
        <w:rPr>
          <w:rFonts w:asciiTheme="minorHAnsi" w:hAnsiTheme="minorHAnsi" w:cstheme="minorHAnsi"/>
          <w:color w:val="auto"/>
          <w:highlight w:val="yellow"/>
        </w:rPr>
        <w:t>polymersome</w:t>
      </w:r>
      <w:r w:rsidR="000C3D9E">
        <w:rPr>
          <w:rFonts w:asciiTheme="minorHAnsi" w:hAnsiTheme="minorHAnsi" w:cstheme="minorHAnsi"/>
          <w:color w:val="auto"/>
          <w:highlight w:val="yellow"/>
        </w:rPr>
        <w:t xml:space="preserve"> intensity-weighted</w:t>
      </w:r>
      <w:r w:rsidRPr="00AC41BC">
        <w:rPr>
          <w:rFonts w:asciiTheme="minorHAnsi" w:hAnsiTheme="minorHAnsi" w:cstheme="minorHAnsi"/>
          <w:color w:val="auto"/>
          <w:highlight w:val="yellow"/>
        </w:rPr>
        <w:t xml:space="preserve"> diameter and polydispersity index (PDI).</w:t>
      </w:r>
      <w:r w:rsidR="000E2B76" w:rsidRPr="00AC41BC">
        <w:rPr>
          <w:rFonts w:asciiTheme="minorHAnsi" w:hAnsiTheme="minorHAnsi" w:cstheme="minorHAnsi"/>
          <w:color w:val="auto"/>
          <w:highlight w:val="yellow"/>
        </w:rPr>
        <w:t xml:space="preserve"> </w:t>
      </w:r>
    </w:p>
    <w:p w14:paraId="1E134E27" w14:textId="77777777" w:rsidR="00BE3B24" w:rsidRDefault="00BE3B24" w:rsidP="009547BE">
      <w:pPr>
        <w:pStyle w:val="ListParagraph"/>
        <w:ind w:left="0"/>
        <w:rPr>
          <w:rFonts w:asciiTheme="minorHAnsi" w:hAnsiTheme="minorHAnsi" w:cstheme="minorHAnsi"/>
          <w:color w:val="auto"/>
        </w:rPr>
      </w:pPr>
    </w:p>
    <w:p w14:paraId="4512D538" w14:textId="1DA4C505" w:rsidR="00B1247E" w:rsidRDefault="00B1247E" w:rsidP="009547BE">
      <w:pPr>
        <w:pStyle w:val="ListParagraph"/>
        <w:ind w:left="0"/>
        <w:rPr>
          <w:rFonts w:asciiTheme="minorHAnsi" w:hAnsiTheme="minorHAnsi" w:cstheme="minorHAnsi"/>
          <w:color w:val="auto"/>
        </w:rPr>
      </w:pPr>
      <w:r>
        <w:rPr>
          <w:rFonts w:asciiTheme="minorHAnsi" w:hAnsiTheme="minorHAnsi" w:cstheme="minorHAnsi"/>
          <w:color w:val="auto"/>
        </w:rPr>
        <w:t>N</w:t>
      </w:r>
      <w:r w:rsidR="009372B3">
        <w:rPr>
          <w:rFonts w:asciiTheme="minorHAnsi" w:hAnsiTheme="minorHAnsi" w:cstheme="minorHAnsi"/>
          <w:color w:val="auto"/>
        </w:rPr>
        <w:t>OTE</w:t>
      </w:r>
      <w:r>
        <w:rPr>
          <w:rFonts w:asciiTheme="minorHAnsi" w:hAnsiTheme="minorHAnsi" w:cstheme="minorHAnsi"/>
          <w:color w:val="auto"/>
        </w:rPr>
        <w:t xml:space="preserve">: A plastic cuvette works fine in this case, as the amount of organic solvent is very low. However, a glass cuvette </w:t>
      </w:r>
      <w:r w:rsidR="00060359">
        <w:rPr>
          <w:rFonts w:asciiTheme="minorHAnsi" w:hAnsiTheme="minorHAnsi" w:cstheme="minorHAnsi"/>
          <w:color w:val="auto"/>
        </w:rPr>
        <w:t>will</w:t>
      </w:r>
      <w:r>
        <w:rPr>
          <w:rFonts w:asciiTheme="minorHAnsi" w:hAnsiTheme="minorHAnsi" w:cstheme="minorHAnsi"/>
          <w:color w:val="auto"/>
        </w:rPr>
        <w:t xml:space="preserve"> work as well if any concerns exist.</w:t>
      </w:r>
    </w:p>
    <w:p w14:paraId="6CC5A8D0" w14:textId="77777777" w:rsidR="003E688E" w:rsidRDefault="003E688E" w:rsidP="009547BE">
      <w:pPr>
        <w:pStyle w:val="ListParagraph"/>
        <w:ind w:left="0"/>
        <w:rPr>
          <w:rFonts w:asciiTheme="minorHAnsi" w:hAnsiTheme="minorHAnsi" w:cstheme="minorHAnsi"/>
          <w:color w:val="auto"/>
        </w:rPr>
      </w:pPr>
    </w:p>
    <w:p w14:paraId="1286F176" w14:textId="3DABB5E6" w:rsidR="00B1247E" w:rsidRDefault="00B1247E" w:rsidP="009547BE">
      <w:pPr>
        <w:pStyle w:val="ListParagraph"/>
        <w:numPr>
          <w:ilvl w:val="1"/>
          <w:numId w:val="26"/>
        </w:numPr>
        <w:ind w:left="0" w:firstLine="0"/>
        <w:rPr>
          <w:rFonts w:asciiTheme="minorHAnsi" w:hAnsiTheme="minorHAnsi" w:cstheme="minorHAnsi"/>
          <w:color w:val="auto"/>
        </w:rPr>
      </w:pPr>
      <w:r>
        <w:rPr>
          <w:rFonts w:asciiTheme="minorHAnsi" w:hAnsiTheme="minorHAnsi" w:cstheme="minorHAnsi"/>
          <w:color w:val="auto"/>
        </w:rPr>
        <w:t>Confirm spherical polymersome formation using Transmission Electron Microscopy (TEM) and Scanning Electron Microscopy (SEM)</w:t>
      </w:r>
      <w:r w:rsidR="00060359">
        <w:rPr>
          <w:rFonts w:asciiTheme="minorHAnsi" w:hAnsiTheme="minorHAnsi" w:cstheme="minorHAnsi"/>
          <w:color w:val="auto"/>
        </w:rPr>
        <w:t>.</w:t>
      </w:r>
    </w:p>
    <w:p w14:paraId="1F009F03" w14:textId="77777777" w:rsidR="003E688E" w:rsidRDefault="003E688E" w:rsidP="009547BE">
      <w:pPr>
        <w:pStyle w:val="ListParagraph"/>
        <w:ind w:left="0"/>
        <w:rPr>
          <w:rFonts w:asciiTheme="minorHAnsi" w:hAnsiTheme="minorHAnsi" w:cstheme="minorHAnsi"/>
          <w:color w:val="auto"/>
        </w:rPr>
      </w:pPr>
    </w:p>
    <w:p w14:paraId="14EEB015" w14:textId="4FBA7D5F" w:rsidR="00060359" w:rsidRPr="003E688E" w:rsidRDefault="00A30A0A" w:rsidP="009547BE">
      <w:pPr>
        <w:pStyle w:val="ListParagraph"/>
        <w:numPr>
          <w:ilvl w:val="2"/>
          <w:numId w:val="26"/>
        </w:numPr>
        <w:ind w:left="0" w:firstLine="0"/>
        <w:rPr>
          <w:rFonts w:asciiTheme="minorHAnsi" w:hAnsiTheme="minorHAnsi" w:cstheme="minorHAnsi"/>
        </w:rPr>
      </w:pPr>
      <w:r>
        <w:rPr>
          <w:rFonts w:asciiTheme="minorHAnsi" w:hAnsiTheme="minorHAnsi" w:cstheme="minorHAnsi"/>
          <w:color w:val="auto"/>
        </w:rPr>
        <w:t xml:space="preserve">Optimize </w:t>
      </w:r>
      <w:r w:rsidR="00060359" w:rsidRPr="00060359">
        <w:rPr>
          <w:rFonts w:asciiTheme="minorHAnsi" w:hAnsiTheme="minorHAnsi" w:cstheme="minorHAnsi"/>
          <w:color w:val="auto"/>
        </w:rPr>
        <w:t xml:space="preserve">TEM and SEM protocols based on the equipment available. </w:t>
      </w:r>
      <w:r w:rsidR="008909A8">
        <w:rPr>
          <w:rFonts w:asciiTheme="minorHAnsi" w:hAnsiTheme="minorHAnsi" w:cstheme="minorHAnsi"/>
          <w:color w:val="auto"/>
        </w:rPr>
        <w:t>R</w:t>
      </w:r>
      <w:r w:rsidR="008909A8" w:rsidRPr="00060359">
        <w:rPr>
          <w:rFonts w:asciiTheme="minorHAnsi" w:hAnsiTheme="minorHAnsi" w:cstheme="minorHAnsi"/>
          <w:color w:val="auto"/>
        </w:rPr>
        <w:t xml:space="preserve">epresentative </w:t>
      </w:r>
      <w:r w:rsidR="00060359" w:rsidRPr="00060359">
        <w:rPr>
          <w:rFonts w:asciiTheme="minorHAnsi" w:hAnsiTheme="minorHAnsi" w:cstheme="minorHAnsi"/>
          <w:color w:val="auto"/>
        </w:rPr>
        <w:t xml:space="preserve">results were obtained </w:t>
      </w:r>
      <w:r w:rsidR="009372B3">
        <w:rPr>
          <w:rFonts w:asciiTheme="minorHAnsi" w:hAnsiTheme="minorHAnsi" w:cstheme="minorHAnsi"/>
          <w:color w:val="auto"/>
        </w:rPr>
        <w:t xml:space="preserve">at </w:t>
      </w:r>
      <w:r w:rsidR="00060359" w:rsidRPr="00060359">
        <w:rPr>
          <w:rFonts w:asciiTheme="minorHAnsi" w:hAnsiTheme="minorHAnsi" w:cstheme="minorHAnsi"/>
          <w:color w:val="auto"/>
        </w:rPr>
        <w:t>120 kV</w:t>
      </w:r>
      <w:r w:rsidR="00A35B5F">
        <w:rPr>
          <w:rFonts w:asciiTheme="minorHAnsi" w:hAnsiTheme="minorHAnsi" w:cstheme="minorHAnsi"/>
          <w:color w:val="auto"/>
        </w:rPr>
        <w:t xml:space="preserve"> in the TEM</w:t>
      </w:r>
      <w:r w:rsidR="00D17B80">
        <w:rPr>
          <w:rFonts w:asciiTheme="minorHAnsi" w:hAnsiTheme="minorHAnsi" w:cstheme="minorHAnsi"/>
          <w:color w:val="auto"/>
        </w:rPr>
        <w:t xml:space="preserve"> and </w:t>
      </w:r>
      <w:r w:rsidR="000B2A38">
        <w:rPr>
          <w:rFonts w:asciiTheme="minorHAnsi" w:hAnsiTheme="minorHAnsi" w:cstheme="minorHAnsi"/>
          <w:color w:val="auto"/>
        </w:rPr>
        <w:t>5</w:t>
      </w:r>
      <w:r w:rsidR="00060359" w:rsidRPr="00060359">
        <w:rPr>
          <w:rFonts w:asciiTheme="minorHAnsi" w:hAnsiTheme="minorHAnsi" w:cstheme="minorHAnsi"/>
          <w:color w:val="auto"/>
        </w:rPr>
        <w:t>.0 kV</w:t>
      </w:r>
      <w:r w:rsidR="00A35B5F">
        <w:rPr>
          <w:rFonts w:asciiTheme="minorHAnsi" w:hAnsiTheme="minorHAnsi" w:cstheme="minorHAnsi"/>
          <w:color w:val="auto"/>
        </w:rPr>
        <w:t xml:space="preserve"> in the SEM.</w:t>
      </w:r>
    </w:p>
    <w:p w14:paraId="5872C66C" w14:textId="77777777" w:rsidR="003E688E" w:rsidRPr="00060359" w:rsidRDefault="003E688E" w:rsidP="009547BE">
      <w:pPr>
        <w:pStyle w:val="ListParagraph"/>
        <w:ind w:left="0"/>
        <w:rPr>
          <w:rFonts w:asciiTheme="minorHAnsi" w:hAnsiTheme="minorHAnsi" w:cstheme="minorHAnsi"/>
        </w:rPr>
      </w:pPr>
    </w:p>
    <w:p w14:paraId="23E5D279" w14:textId="59E28D48" w:rsidR="00060359" w:rsidRPr="00AC41BC" w:rsidRDefault="00A30A0A" w:rsidP="009547BE">
      <w:pPr>
        <w:pStyle w:val="ListParagraph"/>
        <w:numPr>
          <w:ilvl w:val="2"/>
          <w:numId w:val="26"/>
        </w:numPr>
        <w:ind w:left="0" w:firstLine="0"/>
        <w:rPr>
          <w:rFonts w:asciiTheme="minorHAnsi" w:hAnsiTheme="minorHAnsi" w:cstheme="minorHAnsi"/>
        </w:rPr>
      </w:pPr>
      <w:r>
        <w:rPr>
          <w:rFonts w:asciiTheme="minorHAnsi" w:hAnsiTheme="minorHAnsi" w:cstheme="minorHAnsi"/>
          <w:color w:val="auto"/>
        </w:rPr>
        <w:t xml:space="preserve">If polymersomes are not visible using EM, apply uranyl acetate as a background stain. </w:t>
      </w:r>
    </w:p>
    <w:p w14:paraId="6930B0A9" w14:textId="77777777" w:rsidR="00883ED0" w:rsidRPr="00AC41BC" w:rsidRDefault="00883ED0" w:rsidP="009547BE">
      <w:pPr>
        <w:pStyle w:val="ListParagraph"/>
        <w:ind w:left="0"/>
        <w:rPr>
          <w:rFonts w:asciiTheme="minorHAnsi" w:hAnsiTheme="minorHAnsi" w:cstheme="minorHAnsi"/>
        </w:rPr>
      </w:pPr>
    </w:p>
    <w:p w14:paraId="1DC07534" w14:textId="4389541C" w:rsidR="00883ED0" w:rsidRPr="00060359" w:rsidRDefault="00883ED0" w:rsidP="009547BE">
      <w:pPr>
        <w:pStyle w:val="ListParagraph"/>
        <w:ind w:left="0"/>
        <w:rPr>
          <w:rFonts w:asciiTheme="minorHAnsi" w:hAnsiTheme="minorHAnsi" w:cstheme="minorHAnsi"/>
        </w:rPr>
      </w:pPr>
      <w:r>
        <w:rPr>
          <w:rFonts w:asciiTheme="minorHAnsi" w:hAnsiTheme="minorHAnsi" w:cstheme="minorHAnsi"/>
        </w:rPr>
        <w:t>N</w:t>
      </w:r>
      <w:r w:rsidR="009372B3">
        <w:rPr>
          <w:rFonts w:asciiTheme="minorHAnsi" w:hAnsiTheme="minorHAnsi" w:cstheme="minorHAnsi"/>
        </w:rPr>
        <w:t>OTE</w:t>
      </w:r>
      <w:r>
        <w:rPr>
          <w:rFonts w:asciiTheme="minorHAnsi" w:hAnsiTheme="minorHAnsi" w:cstheme="minorHAnsi"/>
        </w:rPr>
        <w:t xml:space="preserve">: Details on TEM and SEM imaging for </w:t>
      </w:r>
      <w:r w:rsidR="00CB37E8">
        <w:rPr>
          <w:rFonts w:asciiTheme="minorHAnsi" w:hAnsiTheme="minorHAnsi" w:cstheme="minorHAnsi"/>
        </w:rPr>
        <w:t xml:space="preserve">the </w:t>
      </w:r>
      <w:r>
        <w:rPr>
          <w:rFonts w:asciiTheme="minorHAnsi" w:hAnsiTheme="minorHAnsi" w:cstheme="minorHAnsi"/>
        </w:rPr>
        <w:t xml:space="preserve">shape modulation of polyester-based polymersomes can be found </w:t>
      </w:r>
      <w:r w:rsidR="00FD3CDE">
        <w:rPr>
          <w:rFonts w:asciiTheme="minorHAnsi" w:hAnsiTheme="minorHAnsi" w:cstheme="minorHAnsi"/>
        </w:rPr>
        <w:t>in</w:t>
      </w:r>
      <w:r>
        <w:rPr>
          <w:rFonts w:asciiTheme="minorHAnsi" w:hAnsiTheme="minorHAnsi" w:cstheme="minorHAnsi"/>
        </w:rPr>
        <w:t xml:space="preserve"> </w:t>
      </w:r>
      <w:r w:rsidR="000C3D9E">
        <w:rPr>
          <w:rFonts w:asciiTheme="minorHAnsi" w:hAnsiTheme="minorHAnsi" w:cstheme="minorHAnsi"/>
        </w:rPr>
        <w:t>re</w:t>
      </w:r>
      <w:r w:rsidR="00FD3CDE">
        <w:rPr>
          <w:rFonts w:asciiTheme="minorHAnsi" w:hAnsiTheme="minorHAnsi" w:cstheme="minorHAnsi"/>
        </w:rPr>
        <w:t>f</w:t>
      </w:r>
      <w:r w:rsidR="00D17B80">
        <w:rPr>
          <w:rFonts w:asciiTheme="minorHAnsi" w:hAnsiTheme="minorHAnsi" w:cstheme="minorHAnsi"/>
        </w:rPr>
        <w:t>erence</w:t>
      </w:r>
      <w:r w:rsidRPr="00FD3CDE">
        <w:rPr>
          <w:rFonts w:asciiTheme="minorHAnsi" w:hAnsiTheme="minorHAnsi" w:cstheme="minorHAnsi"/>
          <w:vertAlign w:val="superscript"/>
        </w:rPr>
        <w:t>14</w:t>
      </w:r>
      <w:r>
        <w:rPr>
          <w:rFonts w:asciiTheme="minorHAnsi" w:hAnsiTheme="minorHAnsi" w:cstheme="minorHAnsi"/>
        </w:rPr>
        <w:t xml:space="preserve">. </w:t>
      </w:r>
      <w:r w:rsidR="00E507C1">
        <w:rPr>
          <w:rFonts w:asciiTheme="minorHAnsi" w:hAnsiTheme="minorHAnsi" w:cstheme="minorHAnsi"/>
        </w:rPr>
        <w:t xml:space="preserve">Information on electron microscopy techniques for soft nanoparticles is detailed in </w:t>
      </w:r>
      <w:r w:rsidR="00F91026" w:rsidRPr="00F91026">
        <w:rPr>
          <w:rFonts w:asciiTheme="minorHAnsi" w:hAnsiTheme="minorHAnsi" w:cstheme="minorHAnsi"/>
        </w:rPr>
        <w:t>ref</w:t>
      </w:r>
      <w:r w:rsidR="00D17B80">
        <w:rPr>
          <w:rFonts w:asciiTheme="minorHAnsi" w:hAnsiTheme="minorHAnsi" w:cstheme="minorHAnsi"/>
        </w:rPr>
        <w:t>erence</w:t>
      </w:r>
      <w:r w:rsidR="00E507C1">
        <w:rPr>
          <w:rFonts w:asciiTheme="minorHAnsi" w:hAnsiTheme="minorHAnsi" w:cstheme="minorHAnsi"/>
          <w:i/>
          <w:iCs/>
        </w:rPr>
        <w:fldChar w:fldCharType="begin" w:fldLock="1"/>
      </w:r>
      <w:r w:rsidR="000C3D9E">
        <w:rPr>
          <w:rFonts w:asciiTheme="minorHAnsi" w:hAnsiTheme="minorHAnsi" w:cstheme="minorHAnsi"/>
          <w:i/>
          <w:iCs/>
        </w:rPr>
        <w:instrText>ADDIN CSL_CITATION {"citationItems":[{"id":"ITEM-1","itemData":{"DOI":"10.1007/978-1-4939-7352-1","ISBN":"978-1-4939-7350-7","ISSN":"10643745","PMID":"29039106","abstract":"An important step in the early development of a nanomedicine formulation is the evaluation of stability and drug release in biological matrices. Additionally, the measurement of encapsulated and unencapsulated nanomedicine drug fractions is important for the determination of bioequivalence (pharmacokinetic equivalence) of generic nanomedicines. Unfortunately, current methods to measure drug release in plasma are limited, and all have fundamental disadvantages including non-equilibrium conditions and process-induced artifacts. The primary limitation of current ultrafiltration (and equilibrium dialysis) methods for separation of encapsulated and unencapsulated drug and determination of drug release is the difficulty in accurately differentiating protein bound and encapsulated drug. Since the protein binding of most drugs is high (&gt;70%) and can change in a concentration- and time-dependent manner, it is very difficult to accurately account for the fraction of non-filterable drug that is encapsulated within the nanomedicine and how much is bound to protein. The method in this chapter is an improvement of existing ultrafiltration protocols for nanomedicine fractionation in plasma, in which a stable isotope tracer is spiked into a nanomedicine containing plasma sample in order to precisely measure the degree of plasma protein binding. Determination of protein binding then allows for accurate calculation of encapsulated and unencapsulated nanomedicine drug fractions, as well as free and protein-bound fractions.","author":[{"dropping-particle":"","family":"Skoczen","given":"Sarah L.","non-dropping-particle":"","parse-names":false,"suffix":""},{"dropping-particle":"","family":"Stern","given":"Stephan T.","non-dropping-particle":"","parse-names":false,"suffix":""}],"collection-title":"Methods in Molecular Biology","container-title":"Methods in Molecular Biology","edition":"2","editor":[{"dropping-particle":"","family":"McNeil","given":"Scott E.","non-dropping-particle":"","parse-names":false,"suffix":""}],"id":"ITEM-1","issued":{"date-parts":[["2018"]]},"number-of-pages":"223-239","publisher":"Springer New York","publisher-place":"New York, NY","title":"Characterization of Nanoparticles Intended for Drug Delivery","type":"book","volume":"1682"},"uris":["http://www.mendeley.com/documents/?uuid=d0aa707b-ab07-4e27-a93c-0a13943b0f27","http://www.mendeley.com/documents/?uuid=49e7e0ed-7d81-45ec-b080-bec4b369b01e"]}],"mendeley":{"formattedCitation":"&lt;sup&gt;16&lt;/sup&gt;","plainTextFormattedCitation":"16","previouslyFormattedCitation":"&lt;sup&gt;16&lt;/sup&gt;"},"properties":{"noteIndex":0},"schema":"https://github.com/citation-style-language/schema/raw/master/csl-citation.json"}</w:instrText>
      </w:r>
      <w:r w:rsidR="00E507C1">
        <w:rPr>
          <w:rFonts w:asciiTheme="minorHAnsi" w:hAnsiTheme="minorHAnsi" w:cstheme="minorHAnsi"/>
          <w:i/>
          <w:iCs/>
        </w:rPr>
        <w:fldChar w:fldCharType="separate"/>
      </w:r>
      <w:r w:rsidR="00E507C1" w:rsidRPr="00E507C1">
        <w:rPr>
          <w:rFonts w:asciiTheme="minorHAnsi" w:hAnsiTheme="minorHAnsi" w:cstheme="minorHAnsi"/>
          <w:iCs/>
          <w:noProof/>
          <w:vertAlign w:val="superscript"/>
        </w:rPr>
        <w:t>16</w:t>
      </w:r>
      <w:r w:rsidR="00E507C1">
        <w:rPr>
          <w:rFonts w:asciiTheme="minorHAnsi" w:hAnsiTheme="minorHAnsi" w:cstheme="minorHAnsi"/>
          <w:i/>
          <w:iCs/>
        </w:rPr>
        <w:fldChar w:fldCharType="end"/>
      </w:r>
      <w:r w:rsidR="00E507C1">
        <w:rPr>
          <w:rFonts w:asciiTheme="minorHAnsi" w:hAnsiTheme="minorHAnsi" w:cstheme="minorHAnsi"/>
        </w:rPr>
        <w:t>.</w:t>
      </w:r>
    </w:p>
    <w:p w14:paraId="1FBE195F" w14:textId="77777777" w:rsidR="00B1247E" w:rsidRDefault="00B1247E" w:rsidP="009547BE">
      <w:pPr>
        <w:pStyle w:val="ListParagraph"/>
        <w:ind w:left="0"/>
        <w:rPr>
          <w:rFonts w:asciiTheme="minorHAnsi" w:hAnsiTheme="minorHAnsi" w:cstheme="minorHAnsi"/>
          <w:color w:val="auto"/>
        </w:rPr>
      </w:pPr>
    </w:p>
    <w:p w14:paraId="67827FDE" w14:textId="5D3CDF78" w:rsidR="00204345" w:rsidRPr="00F91026" w:rsidRDefault="00204345" w:rsidP="009547BE">
      <w:pPr>
        <w:pStyle w:val="ListParagraph"/>
        <w:numPr>
          <w:ilvl w:val="0"/>
          <w:numId w:val="26"/>
        </w:numPr>
        <w:ind w:left="0" w:firstLine="0"/>
        <w:rPr>
          <w:rFonts w:asciiTheme="minorHAnsi" w:hAnsiTheme="minorHAnsi" w:cstheme="minorHAnsi"/>
          <w:b/>
          <w:bCs/>
          <w:color w:val="auto"/>
          <w:highlight w:val="yellow"/>
        </w:rPr>
      </w:pPr>
      <w:r w:rsidRPr="00F91026">
        <w:rPr>
          <w:rFonts w:asciiTheme="minorHAnsi" w:hAnsiTheme="minorHAnsi" w:cstheme="minorHAnsi"/>
          <w:b/>
          <w:bCs/>
          <w:color w:val="auto"/>
          <w:highlight w:val="yellow"/>
        </w:rPr>
        <w:t xml:space="preserve">Dialysis to </w:t>
      </w:r>
      <w:r w:rsidR="009372B3" w:rsidRPr="00F91026">
        <w:rPr>
          <w:rFonts w:asciiTheme="minorHAnsi" w:hAnsiTheme="minorHAnsi" w:cstheme="minorHAnsi"/>
          <w:b/>
          <w:bCs/>
          <w:color w:val="auto"/>
          <w:highlight w:val="yellow"/>
        </w:rPr>
        <w:t>r</w:t>
      </w:r>
      <w:r w:rsidRPr="00F91026">
        <w:rPr>
          <w:rFonts w:asciiTheme="minorHAnsi" w:hAnsiTheme="minorHAnsi" w:cstheme="minorHAnsi"/>
          <w:b/>
          <w:bCs/>
          <w:color w:val="auto"/>
          <w:highlight w:val="yellow"/>
        </w:rPr>
        <w:t xml:space="preserve">emove </w:t>
      </w:r>
      <w:r w:rsidR="009372B3" w:rsidRPr="00F91026">
        <w:rPr>
          <w:rFonts w:asciiTheme="minorHAnsi" w:hAnsiTheme="minorHAnsi" w:cstheme="minorHAnsi"/>
          <w:b/>
          <w:bCs/>
          <w:color w:val="auto"/>
          <w:highlight w:val="yellow"/>
        </w:rPr>
        <w:t>o</w:t>
      </w:r>
      <w:r w:rsidRPr="00F91026">
        <w:rPr>
          <w:rFonts w:asciiTheme="minorHAnsi" w:hAnsiTheme="minorHAnsi" w:cstheme="minorHAnsi"/>
          <w:b/>
          <w:bCs/>
          <w:color w:val="auto"/>
          <w:highlight w:val="yellow"/>
        </w:rPr>
        <w:t xml:space="preserve">rganic </w:t>
      </w:r>
      <w:proofErr w:type="gramStart"/>
      <w:r w:rsidR="009372B3" w:rsidRPr="00F91026">
        <w:rPr>
          <w:rFonts w:asciiTheme="minorHAnsi" w:hAnsiTheme="minorHAnsi" w:cstheme="minorHAnsi"/>
          <w:b/>
          <w:bCs/>
          <w:color w:val="auto"/>
          <w:highlight w:val="yellow"/>
        </w:rPr>
        <w:t>s</w:t>
      </w:r>
      <w:r w:rsidRPr="00F91026">
        <w:rPr>
          <w:rFonts w:asciiTheme="minorHAnsi" w:hAnsiTheme="minorHAnsi" w:cstheme="minorHAnsi"/>
          <w:b/>
          <w:bCs/>
          <w:color w:val="auto"/>
          <w:highlight w:val="yellow"/>
        </w:rPr>
        <w:t>olvent</w:t>
      </w:r>
      <w:proofErr w:type="gramEnd"/>
    </w:p>
    <w:p w14:paraId="0D7503FF" w14:textId="77777777" w:rsidR="003E688E" w:rsidRPr="00097152" w:rsidRDefault="003E688E" w:rsidP="009547BE">
      <w:pPr>
        <w:pStyle w:val="ListParagraph"/>
        <w:ind w:left="0"/>
        <w:rPr>
          <w:rFonts w:asciiTheme="minorHAnsi" w:hAnsiTheme="minorHAnsi" w:cstheme="minorHAnsi"/>
          <w:b/>
          <w:bCs/>
          <w:color w:val="auto"/>
        </w:rPr>
      </w:pPr>
    </w:p>
    <w:p w14:paraId="765EDB64" w14:textId="490FD998" w:rsidR="0023751F" w:rsidRPr="00AC41BC" w:rsidRDefault="000E2B76" w:rsidP="009547BE">
      <w:pPr>
        <w:pStyle w:val="ListParagraph"/>
        <w:numPr>
          <w:ilvl w:val="1"/>
          <w:numId w:val="26"/>
        </w:numPr>
        <w:ind w:left="0" w:firstLine="0"/>
        <w:rPr>
          <w:rFonts w:asciiTheme="minorHAnsi" w:hAnsiTheme="minorHAnsi" w:cstheme="minorHAnsi"/>
          <w:color w:val="auto"/>
          <w:highlight w:val="yellow"/>
        </w:rPr>
      </w:pPr>
      <w:r w:rsidRPr="00AC41BC">
        <w:rPr>
          <w:rFonts w:asciiTheme="minorHAnsi" w:hAnsiTheme="minorHAnsi" w:cstheme="minorHAnsi"/>
          <w:color w:val="auto"/>
          <w:highlight w:val="yellow"/>
        </w:rPr>
        <w:t xml:space="preserve">Wash </w:t>
      </w:r>
      <w:r w:rsidR="00D111E5">
        <w:rPr>
          <w:rFonts w:asciiTheme="minorHAnsi" w:hAnsiTheme="minorHAnsi" w:cstheme="minorHAnsi"/>
          <w:color w:val="auto"/>
          <w:highlight w:val="yellow"/>
        </w:rPr>
        <w:t xml:space="preserve">a </w:t>
      </w:r>
      <w:r w:rsidR="0057361E" w:rsidRPr="00AC41BC">
        <w:rPr>
          <w:rFonts w:asciiTheme="minorHAnsi" w:hAnsiTheme="minorHAnsi" w:cstheme="minorHAnsi"/>
          <w:color w:val="auto"/>
          <w:highlight w:val="yellow"/>
        </w:rPr>
        <w:t>300</w:t>
      </w:r>
      <w:r w:rsidR="0023751F" w:rsidRPr="00AC41BC">
        <w:rPr>
          <w:rFonts w:asciiTheme="minorHAnsi" w:hAnsiTheme="minorHAnsi" w:cstheme="minorHAnsi"/>
          <w:color w:val="auto"/>
          <w:highlight w:val="yellow"/>
        </w:rPr>
        <w:t xml:space="preserve"> kDa </w:t>
      </w:r>
      <w:r w:rsidR="00EE79E9" w:rsidRPr="00AC41BC">
        <w:rPr>
          <w:rFonts w:asciiTheme="minorHAnsi" w:hAnsiTheme="minorHAnsi" w:cstheme="minorHAnsi"/>
          <w:color w:val="auto"/>
          <w:highlight w:val="yellow"/>
        </w:rPr>
        <w:t>dialysis</w:t>
      </w:r>
      <w:r w:rsidR="0023751F" w:rsidRPr="00AC41BC">
        <w:rPr>
          <w:rFonts w:asciiTheme="minorHAnsi" w:hAnsiTheme="minorHAnsi" w:cstheme="minorHAnsi"/>
          <w:color w:val="auto"/>
          <w:highlight w:val="yellow"/>
        </w:rPr>
        <w:t xml:space="preserve"> </w:t>
      </w:r>
      <w:r w:rsidR="000C3D9E">
        <w:rPr>
          <w:rFonts w:asciiTheme="minorHAnsi" w:hAnsiTheme="minorHAnsi" w:cstheme="minorHAnsi"/>
          <w:color w:val="auto"/>
          <w:highlight w:val="yellow"/>
        </w:rPr>
        <w:t>membrane</w:t>
      </w:r>
      <w:r w:rsidR="0023751F" w:rsidRPr="00AC41BC">
        <w:rPr>
          <w:rFonts w:asciiTheme="minorHAnsi" w:hAnsiTheme="minorHAnsi" w:cstheme="minorHAnsi"/>
          <w:color w:val="auto"/>
          <w:highlight w:val="yellow"/>
        </w:rPr>
        <w:t xml:space="preserve"> according to protocols</w:t>
      </w:r>
      <w:r w:rsidR="00B1247E" w:rsidRPr="00AC41BC">
        <w:rPr>
          <w:rFonts w:asciiTheme="minorHAnsi" w:hAnsiTheme="minorHAnsi" w:cstheme="minorHAnsi"/>
          <w:color w:val="auto"/>
          <w:highlight w:val="yellow"/>
        </w:rPr>
        <w:t xml:space="preserve"> </w:t>
      </w:r>
      <w:r w:rsidR="009372B3">
        <w:rPr>
          <w:rFonts w:asciiTheme="minorHAnsi" w:hAnsiTheme="minorHAnsi" w:cstheme="minorHAnsi"/>
          <w:color w:val="auto"/>
          <w:highlight w:val="yellow"/>
        </w:rPr>
        <w:t>provided by</w:t>
      </w:r>
      <w:r w:rsidR="00B1247E" w:rsidRPr="00AC41BC">
        <w:rPr>
          <w:rFonts w:asciiTheme="minorHAnsi" w:hAnsiTheme="minorHAnsi" w:cstheme="minorHAnsi"/>
          <w:color w:val="auto"/>
          <w:highlight w:val="yellow"/>
        </w:rPr>
        <w:t xml:space="preserve"> </w:t>
      </w:r>
      <w:r w:rsidR="00BE3B24" w:rsidRPr="00AC41BC">
        <w:rPr>
          <w:rFonts w:asciiTheme="minorHAnsi" w:hAnsiTheme="minorHAnsi" w:cstheme="minorHAnsi"/>
          <w:color w:val="auto"/>
          <w:highlight w:val="yellow"/>
        </w:rPr>
        <w:t xml:space="preserve">the </w:t>
      </w:r>
      <w:r w:rsidR="00B1247E" w:rsidRPr="00AC41BC">
        <w:rPr>
          <w:rFonts w:asciiTheme="minorHAnsi" w:hAnsiTheme="minorHAnsi" w:cstheme="minorHAnsi"/>
          <w:color w:val="auto"/>
          <w:highlight w:val="yellow"/>
        </w:rPr>
        <w:t>manufacturer</w:t>
      </w:r>
      <w:r w:rsidR="0023751F" w:rsidRPr="00AC41BC">
        <w:rPr>
          <w:rFonts w:asciiTheme="minorHAnsi" w:hAnsiTheme="minorHAnsi" w:cstheme="minorHAnsi"/>
          <w:color w:val="auto"/>
          <w:highlight w:val="yellow"/>
        </w:rPr>
        <w:t>.</w:t>
      </w:r>
    </w:p>
    <w:p w14:paraId="72941088" w14:textId="77777777" w:rsidR="003E688E" w:rsidRDefault="003E688E" w:rsidP="009547BE">
      <w:pPr>
        <w:pStyle w:val="ListParagraph"/>
        <w:ind w:left="0"/>
        <w:rPr>
          <w:rFonts w:asciiTheme="minorHAnsi" w:hAnsiTheme="minorHAnsi" w:cstheme="minorHAnsi"/>
          <w:color w:val="auto"/>
        </w:rPr>
      </w:pPr>
    </w:p>
    <w:p w14:paraId="3CE8464B" w14:textId="77777777" w:rsidR="00AA7BEA" w:rsidRDefault="0023751F" w:rsidP="009547BE">
      <w:pPr>
        <w:pStyle w:val="ListParagraph"/>
        <w:numPr>
          <w:ilvl w:val="1"/>
          <w:numId w:val="26"/>
        </w:numPr>
        <w:ind w:left="0" w:firstLine="0"/>
        <w:rPr>
          <w:rFonts w:asciiTheme="minorHAnsi" w:hAnsiTheme="minorHAnsi" w:cstheme="minorHAnsi"/>
          <w:color w:val="auto"/>
          <w:highlight w:val="yellow"/>
        </w:rPr>
      </w:pPr>
      <w:r w:rsidRPr="00AC41BC">
        <w:rPr>
          <w:rFonts w:asciiTheme="minorHAnsi" w:hAnsiTheme="minorHAnsi" w:cstheme="minorHAnsi"/>
          <w:color w:val="auto"/>
          <w:highlight w:val="yellow"/>
        </w:rPr>
        <w:t xml:space="preserve">Add 1 mL of polymersome solution into the reservoir of the dialysis device. </w:t>
      </w:r>
    </w:p>
    <w:p w14:paraId="3C5380E0" w14:textId="77777777" w:rsidR="00AA7BEA" w:rsidRPr="00AA7BEA" w:rsidRDefault="00AA7BEA" w:rsidP="00AA7BEA">
      <w:pPr>
        <w:pStyle w:val="ListParagraph"/>
        <w:rPr>
          <w:rFonts w:asciiTheme="minorHAnsi" w:hAnsiTheme="minorHAnsi" w:cstheme="minorHAnsi"/>
          <w:color w:val="auto"/>
          <w:highlight w:val="yellow"/>
        </w:rPr>
      </w:pPr>
    </w:p>
    <w:p w14:paraId="111786B1" w14:textId="5DC72BCD" w:rsidR="00EE79E9" w:rsidRPr="00AC41BC" w:rsidRDefault="0023751F" w:rsidP="009547BE">
      <w:pPr>
        <w:pStyle w:val="ListParagraph"/>
        <w:numPr>
          <w:ilvl w:val="1"/>
          <w:numId w:val="26"/>
        </w:numPr>
        <w:ind w:left="0" w:firstLine="0"/>
        <w:rPr>
          <w:rFonts w:asciiTheme="minorHAnsi" w:hAnsiTheme="minorHAnsi" w:cstheme="minorHAnsi"/>
          <w:color w:val="auto"/>
          <w:highlight w:val="yellow"/>
        </w:rPr>
      </w:pPr>
      <w:r w:rsidRPr="00AC41BC">
        <w:rPr>
          <w:rFonts w:asciiTheme="minorHAnsi" w:hAnsiTheme="minorHAnsi" w:cstheme="minorHAnsi"/>
          <w:color w:val="auto"/>
          <w:highlight w:val="yellow"/>
        </w:rPr>
        <w:t xml:space="preserve">Place the dialysis device in a </w:t>
      </w:r>
      <w:r w:rsidR="00B76735" w:rsidRPr="00AC41BC">
        <w:rPr>
          <w:rFonts w:asciiTheme="minorHAnsi" w:hAnsiTheme="minorHAnsi" w:cstheme="minorHAnsi"/>
          <w:color w:val="auto"/>
          <w:highlight w:val="yellow"/>
        </w:rPr>
        <w:t>250</w:t>
      </w:r>
      <w:r w:rsidRPr="00AC41BC">
        <w:rPr>
          <w:rFonts w:asciiTheme="minorHAnsi" w:hAnsiTheme="minorHAnsi" w:cstheme="minorHAnsi"/>
          <w:color w:val="auto"/>
          <w:highlight w:val="yellow"/>
        </w:rPr>
        <w:t xml:space="preserve"> mL beake</w:t>
      </w:r>
      <w:r w:rsidR="000E2B76" w:rsidRPr="00AC41BC">
        <w:rPr>
          <w:rFonts w:asciiTheme="minorHAnsi" w:hAnsiTheme="minorHAnsi" w:cstheme="minorHAnsi"/>
          <w:color w:val="auto"/>
          <w:highlight w:val="yellow"/>
        </w:rPr>
        <w:t xml:space="preserve">r with </w:t>
      </w:r>
      <w:r w:rsidR="00B76735" w:rsidRPr="00AC41BC">
        <w:rPr>
          <w:rFonts w:asciiTheme="minorHAnsi" w:hAnsiTheme="minorHAnsi" w:cstheme="minorHAnsi"/>
          <w:color w:val="auto"/>
          <w:highlight w:val="yellow"/>
        </w:rPr>
        <w:t>150</w:t>
      </w:r>
      <w:r w:rsidR="00EE79E9" w:rsidRPr="00AC41BC">
        <w:rPr>
          <w:rFonts w:asciiTheme="minorHAnsi" w:hAnsiTheme="minorHAnsi" w:cstheme="minorHAnsi"/>
          <w:color w:val="auto"/>
          <w:highlight w:val="yellow"/>
        </w:rPr>
        <w:t xml:space="preserve"> mL of Type II deionized water on a stir plate. Set the stir plate to a speed that allows for gentle movement of the dialysis device and leave </w:t>
      </w:r>
      <w:r w:rsidR="00D111E5">
        <w:rPr>
          <w:rFonts w:asciiTheme="minorHAnsi" w:hAnsiTheme="minorHAnsi" w:cstheme="minorHAnsi"/>
          <w:color w:val="auto"/>
          <w:highlight w:val="yellow"/>
        </w:rPr>
        <w:t>to stir</w:t>
      </w:r>
      <w:r w:rsidR="00D111E5" w:rsidRPr="00AC41BC">
        <w:rPr>
          <w:rFonts w:asciiTheme="minorHAnsi" w:hAnsiTheme="minorHAnsi" w:cstheme="minorHAnsi"/>
          <w:color w:val="auto"/>
          <w:highlight w:val="yellow"/>
        </w:rPr>
        <w:t xml:space="preserve"> </w:t>
      </w:r>
      <w:r w:rsidR="00EE79E9" w:rsidRPr="00AC41BC">
        <w:rPr>
          <w:rFonts w:asciiTheme="minorHAnsi" w:hAnsiTheme="minorHAnsi" w:cstheme="minorHAnsi"/>
          <w:color w:val="auto"/>
          <w:highlight w:val="yellow"/>
        </w:rPr>
        <w:t>overnight.</w:t>
      </w:r>
    </w:p>
    <w:p w14:paraId="446A5B84" w14:textId="77777777" w:rsidR="00BE3B24" w:rsidRPr="00BE3B24" w:rsidRDefault="00BE3B24" w:rsidP="009547BE">
      <w:pPr>
        <w:pStyle w:val="ListParagraph"/>
        <w:ind w:left="0"/>
        <w:rPr>
          <w:rFonts w:asciiTheme="minorHAnsi" w:hAnsiTheme="minorHAnsi" w:cstheme="minorHAnsi"/>
          <w:color w:val="auto"/>
        </w:rPr>
      </w:pPr>
    </w:p>
    <w:p w14:paraId="0FDE81F8" w14:textId="123DA0C1" w:rsidR="00BE3B24" w:rsidRDefault="00BE3B24" w:rsidP="009547BE">
      <w:pPr>
        <w:pStyle w:val="ListParagraph"/>
        <w:ind w:left="0"/>
        <w:rPr>
          <w:rFonts w:asciiTheme="minorHAnsi" w:hAnsiTheme="minorHAnsi" w:cstheme="minorHAnsi"/>
          <w:color w:val="auto"/>
        </w:rPr>
      </w:pPr>
      <w:r>
        <w:rPr>
          <w:rFonts w:asciiTheme="minorHAnsi" w:hAnsiTheme="minorHAnsi" w:cstheme="minorHAnsi"/>
          <w:color w:val="auto"/>
        </w:rPr>
        <w:t>N</w:t>
      </w:r>
      <w:r w:rsidR="009372B3">
        <w:rPr>
          <w:rFonts w:asciiTheme="minorHAnsi" w:hAnsiTheme="minorHAnsi" w:cstheme="minorHAnsi"/>
          <w:color w:val="auto"/>
        </w:rPr>
        <w:t>OTE</w:t>
      </w:r>
      <w:r>
        <w:rPr>
          <w:rFonts w:asciiTheme="minorHAnsi" w:hAnsiTheme="minorHAnsi" w:cstheme="minorHAnsi"/>
          <w:color w:val="auto"/>
        </w:rPr>
        <w:t>: If a vortex is formed during dialysis, the speed needs to be decreased.</w:t>
      </w:r>
    </w:p>
    <w:p w14:paraId="6956AA94" w14:textId="77777777" w:rsidR="003E688E" w:rsidRPr="003E688E" w:rsidRDefault="003E688E" w:rsidP="009547BE">
      <w:pPr>
        <w:contextualSpacing/>
        <w:rPr>
          <w:rFonts w:asciiTheme="minorHAnsi" w:hAnsiTheme="minorHAnsi" w:cstheme="minorHAnsi"/>
          <w:color w:val="auto"/>
        </w:rPr>
      </w:pPr>
    </w:p>
    <w:p w14:paraId="1E098687" w14:textId="474FE8FB" w:rsidR="00EE79E9" w:rsidRPr="009372B3" w:rsidRDefault="00EE79E9" w:rsidP="009547BE">
      <w:pPr>
        <w:pStyle w:val="ListParagraph"/>
        <w:numPr>
          <w:ilvl w:val="1"/>
          <w:numId w:val="26"/>
        </w:numPr>
        <w:ind w:left="0" w:firstLine="0"/>
        <w:rPr>
          <w:rFonts w:asciiTheme="minorHAnsi" w:hAnsiTheme="minorHAnsi" w:cstheme="minorHAnsi"/>
          <w:color w:val="auto"/>
        </w:rPr>
      </w:pPr>
      <w:r w:rsidRPr="009372B3">
        <w:rPr>
          <w:rFonts w:asciiTheme="minorHAnsi" w:hAnsiTheme="minorHAnsi" w:cstheme="minorHAnsi"/>
          <w:color w:val="auto"/>
          <w:highlight w:val="yellow"/>
        </w:rPr>
        <w:t xml:space="preserve">After </w:t>
      </w:r>
      <w:r w:rsidR="00F91026">
        <w:rPr>
          <w:rFonts w:asciiTheme="minorHAnsi" w:hAnsiTheme="minorHAnsi" w:cstheme="minorHAnsi"/>
          <w:color w:val="auto"/>
          <w:highlight w:val="yellow"/>
        </w:rPr>
        <w:t xml:space="preserve">the </w:t>
      </w:r>
      <w:r w:rsidRPr="009372B3">
        <w:rPr>
          <w:rFonts w:asciiTheme="minorHAnsi" w:hAnsiTheme="minorHAnsi" w:cstheme="minorHAnsi"/>
          <w:color w:val="auto"/>
          <w:highlight w:val="yellow"/>
        </w:rPr>
        <w:t xml:space="preserve">dialysis is completed, extract the 1 mL polymersome solution from the </w:t>
      </w:r>
      <w:r w:rsidR="00A35B5F" w:rsidRPr="009372B3">
        <w:rPr>
          <w:rFonts w:asciiTheme="minorHAnsi" w:hAnsiTheme="minorHAnsi" w:cstheme="minorHAnsi"/>
          <w:color w:val="auto"/>
          <w:highlight w:val="yellow"/>
        </w:rPr>
        <w:t>dialysis</w:t>
      </w:r>
      <w:r w:rsidRPr="009372B3">
        <w:rPr>
          <w:rFonts w:asciiTheme="minorHAnsi" w:hAnsiTheme="minorHAnsi" w:cstheme="minorHAnsi"/>
          <w:color w:val="auto"/>
          <w:highlight w:val="yellow"/>
        </w:rPr>
        <w:t xml:space="preserve"> device. </w:t>
      </w:r>
      <w:r w:rsidRPr="009372B3">
        <w:rPr>
          <w:rFonts w:asciiTheme="minorHAnsi" w:hAnsiTheme="minorHAnsi" w:cstheme="minorHAnsi"/>
          <w:color w:val="auto"/>
        </w:rPr>
        <w:t>Characterize the polymersome solution, following step 1.5.</w:t>
      </w:r>
    </w:p>
    <w:p w14:paraId="4ABCEFEA" w14:textId="77777777" w:rsidR="00AC41BC" w:rsidRDefault="00AC41BC" w:rsidP="009547BE">
      <w:pPr>
        <w:contextualSpacing/>
        <w:rPr>
          <w:rFonts w:asciiTheme="minorHAnsi" w:hAnsiTheme="minorHAnsi" w:cstheme="minorHAnsi"/>
          <w:i/>
          <w:color w:val="auto"/>
        </w:rPr>
      </w:pPr>
    </w:p>
    <w:p w14:paraId="4EB53BDA" w14:textId="2767853E" w:rsidR="00B15EEB" w:rsidRPr="009372B3" w:rsidRDefault="00B15EEB" w:rsidP="009547BE">
      <w:pPr>
        <w:contextualSpacing/>
        <w:rPr>
          <w:rFonts w:asciiTheme="minorHAnsi" w:hAnsiTheme="minorHAnsi" w:cstheme="minorHAnsi"/>
          <w:iCs/>
          <w:color w:val="auto"/>
        </w:rPr>
      </w:pPr>
      <w:r w:rsidRPr="009372B3">
        <w:rPr>
          <w:rFonts w:asciiTheme="minorHAnsi" w:hAnsiTheme="minorHAnsi" w:cstheme="minorHAnsi"/>
          <w:iCs/>
          <w:color w:val="auto"/>
        </w:rPr>
        <w:t>N</w:t>
      </w:r>
      <w:r w:rsidR="009372B3">
        <w:rPr>
          <w:rFonts w:asciiTheme="minorHAnsi" w:hAnsiTheme="minorHAnsi" w:cstheme="minorHAnsi"/>
          <w:iCs/>
          <w:color w:val="auto"/>
        </w:rPr>
        <w:t>OTE</w:t>
      </w:r>
      <w:r w:rsidRPr="009372B3">
        <w:rPr>
          <w:rFonts w:asciiTheme="minorHAnsi" w:hAnsiTheme="minorHAnsi" w:cstheme="minorHAnsi"/>
          <w:iCs/>
          <w:color w:val="auto"/>
        </w:rPr>
        <w:t xml:space="preserve">: Collection of this information is relevant to determine </w:t>
      </w:r>
      <w:r w:rsidR="00BE3B24" w:rsidRPr="009372B3">
        <w:rPr>
          <w:rFonts w:asciiTheme="minorHAnsi" w:hAnsiTheme="minorHAnsi" w:cstheme="minorHAnsi"/>
          <w:iCs/>
          <w:color w:val="auto"/>
        </w:rPr>
        <w:t xml:space="preserve">the </w:t>
      </w:r>
      <w:r w:rsidRPr="009372B3">
        <w:rPr>
          <w:rFonts w:asciiTheme="minorHAnsi" w:hAnsiTheme="minorHAnsi" w:cstheme="minorHAnsi"/>
          <w:iCs/>
          <w:color w:val="auto"/>
        </w:rPr>
        <w:t xml:space="preserve">success of </w:t>
      </w:r>
      <w:r w:rsidR="00BE3B24" w:rsidRPr="009372B3">
        <w:rPr>
          <w:rFonts w:asciiTheme="minorHAnsi" w:hAnsiTheme="minorHAnsi" w:cstheme="minorHAnsi"/>
          <w:iCs/>
          <w:color w:val="auto"/>
        </w:rPr>
        <w:t xml:space="preserve">the </w:t>
      </w:r>
      <w:r w:rsidRPr="009372B3">
        <w:rPr>
          <w:rFonts w:asciiTheme="minorHAnsi" w:hAnsiTheme="minorHAnsi" w:cstheme="minorHAnsi"/>
          <w:iCs/>
          <w:color w:val="auto"/>
        </w:rPr>
        <w:t>shape modulation protocol</w:t>
      </w:r>
      <w:r w:rsidR="000C3D9E">
        <w:rPr>
          <w:rFonts w:asciiTheme="minorHAnsi" w:hAnsiTheme="minorHAnsi" w:cstheme="minorHAnsi"/>
          <w:iCs/>
          <w:color w:val="auto"/>
        </w:rPr>
        <w:t xml:space="preserve">, as </w:t>
      </w:r>
      <w:r w:rsidR="00FD3CDE">
        <w:rPr>
          <w:rFonts w:asciiTheme="minorHAnsi" w:hAnsiTheme="minorHAnsi" w:cstheme="minorHAnsi"/>
          <w:iCs/>
          <w:color w:val="auto"/>
        </w:rPr>
        <w:t>one</w:t>
      </w:r>
      <w:r w:rsidR="000C3D9E">
        <w:rPr>
          <w:rFonts w:asciiTheme="minorHAnsi" w:hAnsiTheme="minorHAnsi" w:cstheme="minorHAnsi"/>
          <w:iCs/>
          <w:color w:val="auto"/>
        </w:rPr>
        <w:t xml:space="preserve"> should be able to identify an increase in PDI if the polymersome has been elongated.</w:t>
      </w:r>
    </w:p>
    <w:p w14:paraId="4B7252C8" w14:textId="77777777" w:rsidR="003E688E" w:rsidRPr="00B15EEB" w:rsidRDefault="003E688E" w:rsidP="009547BE">
      <w:pPr>
        <w:contextualSpacing/>
        <w:rPr>
          <w:rFonts w:asciiTheme="minorHAnsi" w:hAnsiTheme="minorHAnsi" w:cstheme="minorHAnsi"/>
          <w:i/>
          <w:color w:val="auto"/>
        </w:rPr>
      </w:pPr>
    </w:p>
    <w:p w14:paraId="4B944AE8" w14:textId="428D2750" w:rsidR="00204345" w:rsidRPr="00F91026" w:rsidRDefault="00204345" w:rsidP="009547BE">
      <w:pPr>
        <w:pStyle w:val="ListParagraph"/>
        <w:numPr>
          <w:ilvl w:val="0"/>
          <w:numId w:val="26"/>
        </w:numPr>
        <w:ind w:left="0" w:firstLine="0"/>
        <w:rPr>
          <w:rFonts w:asciiTheme="minorHAnsi" w:hAnsiTheme="minorHAnsi" w:cstheme="minorHAnsi"/>
          <w:b/>
          <w:bCs/>
          <w:color w:val="auto"/>
          <w:highlight w:val="yellow"/>
        </w:rPr>
      </w:pPr>
      <w:r w:rsidRPr="00F91026">
        <w:rPr>
          <w:rFonts w:asciiTheme="minorHAnsi" w:hAnsiTheme="minorHAnsi" w:cstheme="minorHAnsi"/>
          <w:b/>
          <w:bCs/>
          <w:color w:val="auto"/>
          <w:highlight w:val="yellow"/>
        </w:rPr>
        <w:t xml:space="preserve">Dialysis </w:t>
      </w:r>
      <w:r w:rsidR="009372B3" w:rsidRPr="00F91026">
        <w:rPr>
          <w:rFonts w:asciiTheme="minorHAnsi" w:hAnsiTheme="minorHAnsi" w:cstheme="minorHAnsi"/>
          <w:b/>
          <w:bCs/>
          <w:color w:val="auto"/>
          <w:highlight w:val="yellow"/>
        </w:rPr>
        <w:t>a</w:t>
      </w:r>
      <w:r w:rsidRPr="00F91026">
        <w:rPr>
          <w:rFonts w:asciiTheme="minorHAnsi" w:hAnsiTheme="minorHAnsi" w:cstheme="minorHAnsi"/>
          <w:b/>
          <w:bCs/>
          <w:color w:val="auto"/>
          <w:highlight w:val="yellow"/>
        </w:rPr>
        <w:t xml:space="preserve">gainst </w:t>
      </w:r>
      <w:r w:rsidR="009372B3" w:rsidRPr="00F91026">
        <w:rPr>
          <w:rFonts w:asciiTheme="minorHAnsi" w:hAnsiTheme="minorHAnsi" w:cstheme="minorHAnsi"/>
          <w:b/>
          <w:bCs/>
          <w:color w:val="auto"/>
          <w:highlight w:val="yellow"/>
        </w:rPr>
        <w:t>s</w:t>
      </w:r>
      <w:r w:rsidRPr="00F91026">
        <w:rPr>
          <w:rFonts w:asciiTheme="minorHAnsi" w:hAnsiTheme="minorHAnsi" w:cstheme="minorHAnsi"/>
          <w:b/>
          <w:bCs/>
          <w:color w:val="auto"/>
          <w:highlight w:val="yellow"/>
        </w:rPr>
        <w:t xml:space="preserve">alt </w:t>
      </w:r>
      <w:r w:rsidR="009372B3" w:rsidRPr="00F91026">
        <w:rPr>
          <w:rFonts w:asciiTheme="minorHAnsi" w:hAnsiTheme="minorHAnsi" w:cstheme="minorHAnsi"/>
          <w:b/>
          <w:bCs/>
          <w:color w:val="auto"/>
          <w:highlight w:val="yellow"/>
        </w:rPr>
        <w:t>g</w:t>
      </w:r>
      <w:r w:rsidRPr="00F91026">
        <w:rPr>
          <w:rFonts w:asciiTheme="minorHAnsi" w:hAnsiTheme="minorHAnsi" w:cstheme="minorHAnsi"/>
          <w:b/>
          <w:bCs/>
          <w:color w:val="auto"/>
          <w:highlight w:val="yellow"/>
        </w:rPr>
        <w:t>radients</w:t>
      </w:r>
    </w:p>
    <w:p w14:paraId="17B1E98B" w14:textId="77777777" w:rsidR="003E688E" w:rsidRPr="00097152" w:rsidRDefault="003E688E" w:rsidP="009547BE">
      <w:pPr>
        <w:pStyle w:val="ListParagraph"/>
        <w:ind w:left="0"/>
        <w:rPr>
          <w:rFonts w:asciiTheme="minorHAnsi" w:hAnsiTheme="minorHAnsi" w:cstheme="minorHAnsi"/>
          <w:b/>
          <w:bCs/>
          <w:color w:val="auto"/>
        </w:rPr>
      </w:pPr>
    </w:p>
    <w:p w14:paraId="7BE68C4B" w14:textId="7C2B6AF5" w:rsidR="00EE79E9" w:rsidRDefault="00EE79E9" w:rsidP="009547BE">
      <w:pPr>
        <w:pStyle w:val="ListParagraph"/>
        <w:numPr>
          <w:ilvl w:val="1"/>
          <w:numId w:val="26"/>
        </w:numPr>
        <w:ind w:left="0" w:firstLine="0"/>
        <w:rPr>
          <w:rFonts w:asciiTheme="minorHAnsi" w:hAnsiTheme="minorHAnsi" w:cstheme="minorHAnsi"/>
          <w:color w:val="auto"/>
        </w:rPr>
      </w:pPr>
      <w:r w:rsidRPr="00AC41BC">
        <w:rPr>
          <w:rFonts w:asciiTheme="minorHAnsi" w:hAnsiTheme="minorHAnsi" w:cstheme="minorHAnsi"/>
          <w:color w:val="auto"/>
          <w:highlight w:val="yellow"/>
        </w:rPr>
        <w:t xml:space="preserve">Create </w:t>
      </w:r>
      <w:r w:rsidR="00DB1533" w:rsidRPr="00AC41BC">
        <w:rPr>
          <w:rFonts w:asciiTheme="minorHAnsi" w:hAnsiTheme="minorHAnsi" w:cstheme="minorHAnsi"/>
          <w:color w:val="auto"/>
          <w:highlight w:val="yellow"/>
        </w:rPr>
        <w:t xml:space="preserve">150 mL of </w:t>
      </w:r>
      <w:r w:rsidRPr="00AC41BC">
        <w:rPr>
          <w:rFonts w:asciiTheme="minorHAnsi" w:hAnsiTheme="minorHAnsi" w:cstheme="minorHAnsi"/>
          <w:color w:val="auto"/>
          <w:highlight w:val="yellow"/>
        </w:rPr>
        <w:t xml:space="preserve">desired salt buffer, with either </w:t>
      </w:r>
      <w:r w:rsidR="0079485B" w:rsidRPr="00AC41BC">
        <w:rPr>
          <w:rFonts w:asciiTheme="minorHAnsi" w:hAnsiTheme="minorHAnsi" w:cstheme="minorHAnsi"/>
          <w:color w:val="auto"/>
          <w:highlight w:val="yellow"/>
        </w:rPr>
        <w:t>50</w:t>
      </w:r>
      <w:r w:rsidR="009372B3">
        <w:rPr>
          <w:rFonts w:asciiTheme="minorHAnsi" w:hAnsiTheme="minorHAnsi" w:cstheme="minorHAnsi"/>
          <w:color w:val="auto"/>
          <w:highlight w:val="yellow"/>
        </w:rPr>
        <w:t xml:space="preserve"> </w:t>
      </w:r>
      <w:r w:rsidR="009372B3" w:rsidRPr="00AC41BC">
        <w:rPr>
          <w:rFonts w:asciiTheme="minorHAnsi" w:hAnsiTheme="minorHAnsi" w:cstheme="minorHAnsi"/>
          <w:color w:val="auto"/>
          <w:highlight w:val="yellow"/>
        </w:rPr>
        <w:t>mM</w:t>
      </w:r>
      <w:r w:rsidR="0079485B" w:rsidRPr="00AC41BC">
        <w:rPr>
          <w:rFonts w:asciiTheme="minorHAnsi" w:hAnsiTheme="minorHAnsi" w:cstheme="minorHAnsi"/>
          <w:color w:val="auto"/>
          <w:highlight w:val="yellow"/>
        </w:rPr>
        <w:t>, 100</w:t>
      </w:r>
      <w:r w:rsidR="009372B3">
        <w:rPr>
          <w:rFonts w:asciiTheme="minorHAnsi" w:hAnsiTheme="minorHAnsi" w:cstheme="minorHAnsi"/>
          <w:color w:val="auto"/>
          <w:highlight w:val="yellow"/>
        </w:rPr>
        <w:t xml:space="preserve"> </w:t>
      </w:r>
      <w:r w:rsidR="009372B3" w:rsidRPr="00AC41BC">
        <w:rPr>
          <w:rFonts w:asciiTheme="minorHAnsi" w:hAnsiTheme="minorHAnsi" w:cstheme="minorHAnsi"/>
          <w:color w:val="auto"/>
          <w:highlight w:val="yellow"/>
        </w:rPr>
        <w:t>mM</w:t>
      </w:r>
      <w:r w:rsidR="0079485B" w:rsidRPr="00AC41BC">
        <w:rPr>
          <w:rFonts w:asciiTheme="minorHAnsi" w:hAnsiTheme="minorHAnsi" w:cstheme="minorHAnsi"/>
          <w:color w:val="auto"/>
          <w:highlight w:val="yellow"/>
        </w:rPr>
        <w:t>, or 200</w:t>
      </w:r>
      <w:r w:rsidR="000B2A38">
        <w:rPr>
          <w:rFonts w:asciiTheme="minorHAnsi" w:hAnsiTheme="minorHAnsi" w:cstheme="minorHAnsi"/>
          <w:color w:val="auto"/>
          <w:highlight w:val="yellow"/>
        </w:rPr>
        <w:t xml:space="preserve"> </w:t>
      </w:r>
      <w:r w:rsidR="0079485B" w:rsidRPr="00AC41BC">
        <w:rPr>
          <w:rFonts w:asciiTheme="minorHAnsi" w:hAnsiTheme="minorHAnsi" w:cstheme="minorHAnsi"/>
          <w:color w:val="auto"/>
          <w:highlight w:val="yellow"/>
        </w:rPr>
        <w:t>mM</w:t>
      </w:r>
      <w:r w:rsidRPr="00AC41BC">
        <w:rPr>
          <w:rFonts w:asciiTheme="minorHAnsi" w:hAnsiTheme="minorHAnsi" w:cstheme="minorHAnsi"/>
          <w:color w:val="auto"/>
          <w:highlight w:val="yellow"/>
        </w:rPr>
        <w:t xml:space="preserve"> concentration of</w:t>
      </w:r>
      <w:r w:rsidR="00097152" w:rsidRPr="00AC41BC">
        <w:rPr>
          <w:rFonts w:asciiTheme="minorHAnsi" w:hAnsiTheme="minorHAnsi" w:cstheme="minorHAnsi"/>
          <w:color w:val="auto"/>
          <w:highlight w:val="yellow"/>
        </w:rPr>
        <w:t xml:space="preserve"> sodium chloride</w:t>
      </w:r>
      <w:r w:rsidR="00BE3B24" w:rsidRPr="00AC41BC">
        <w:rPr>
          <w:rFonts w:asciiTheme="minorHAnsi" w:hAnsiTheme="minorHAnsi" w:cstheme="minorHAnsi"/>
          <w:color w:val="auto"/>
          <w:highlight w:val="yellow"/>
        </w:rPr>
        <w:t xml:space="preserve"> </w:t>
      </w:r>
      <w:r w:rsidR="00097152" w:rsidRPr="00AC41BC">
        <w:rPr>
          <w:rFonts w:asciiTheme="minorHAnsi" w:hAnsiTheme="minorHAnsi" w:cstheme="minorHAnsi"/>
          <w:color w:val="auto"/>
          <w:highlight w:val="yellow"/>
        </w:rPr>
        <w:t xml:space="preserve">based on </w:t>
      </w:r>
      <w:r w:rsidR="009372B3">
        <w:rPr>
          <w:rFonts w:asciiTheme="minorHAnsi" w:hAnsiTheme="minorHAnsi" w:cstheme="minorHAnsi"/>
          <w:color w:val="auto"/>
          <w:highlight w:val="yellow"/>
        </w:rPr>
        <w:t xml:space="preserve">the </w:t>
      </w:r>
      <w:r w:rsidR="00097152" w:rsidRPr="00AC41BC">
        <w:rPr>
          <w:rFonts w:asciiTheme="minorHAnsi" w:hAnsiTheme="minorHAnsi" w:cstheme="minorHAnsi"/>
          <w:color w:val="auto"/>
          <w:highlight w:val="yellow"/>
        </w:rPr>
        <w:t>final desired polymersome properties.</w:t>
      </w:r>
      <w:r w:rsidR="000C3D9E">
        <w:rPr>
          <w:rFonts w:asciiTheme="minorHAnsi" w:hAnsiTheme="minorHAnsi" w:cstheme="minorHAnsi"/>
          <w:color w:val="auto"/>
        </w:rPr>
        <w:t xml:space="preserve"> In general, increased salt concentration leads to increased polymersome elongation.</w:t>
      </w:r>
      <w:r w:rsidR="00651FCD">
        <w:rPr>
          <w:rFonts w:asciiTheme="minorHAnsi" w:hAnsiTheme="minorHAnsi" w:cstheme="minorHAnsi"/>
          <w:color w:val="auto"/>
        </w:rPr>
        <w:t xml:space="preserve"> </w:t>
      </w:r>
    </w:p>
    <w:p w14:paraId="29C6F0AD" w14:textId="77777777" w:rsidR="003E688E" w:rsidRDefault="003E688E" w:rsidP="009547BE">
      <w:pPr>
        <w:pStyle w:val="ListParagraph"/>
        <w:ind w:left="0"/>
        <w:rPr>
          <w:rFonts w:asciiTheme="minorHAnsi" w:hAnsiTheme="minorHAnsi" w:cstheme="minorHAnsi"/>
          <w:color w:val="auto"/>
        </w:rPr>
      </w:pPr>
    </w:p>
    <w:p w14:paraId="786EECD6" w14:textId="20EA8BD0" w:rsidR="00651FCD" w:rsidRPr="00AC41BC" w:rsidRDefault="00EE79E9" w:rsidP="009547BE">
      <w:pPr>
        <w:pStyle w:val="ListParagraph"/>
        <w:numPr>
          <w:ilvl w:val="1"/>
          <w:numId w:val="26"/>
        </w:numPr>
        <w:ind w:left="0" w:firstLine="0"/>
        <w:rPr>
          <w:rFonts w:asciiTheme="minorHAnsi" w:hAnsiTheme="minorHAnsi" w:cstheme="minorHAnsi"/>
          <w:color w:val="auto"/>
          <w:highlight w:val="yellow"/>
        </w:rPr>
      </w:pPr>
      <w:r>
        <w:rPr>
          <w:rFonts w:asciiTheme="minorHAnsi" w:hAnsiTheme="minorHAnsi" w:cstheme="minorHAnsi"/>
          <w:color w:val="auto"/>
        </w:rPr>
        <w:t>Take the polymersome solution that was dialyzed and characterized and re</w:t>
      </w:r>
      <w:r w:rsidR="00180F10">
        <w:rPr>
          <w:rFonts w:asciiTheme="minorHAnsi" w:hAnsiTheme="minorHAnsi" w:cstheme="minorHAnsi"/>
          <w:color w:val="auto"/>
        </w:rPr>
        <w:t>-</w:t>
      </w:r>
      <w:r>
        <w:rPr>
          <w:rFonts w:asciiTheme="minorHAnsi" w:hAnsiTheme="minorHAnsi" w:cstheme="minorHAnsi"/>
          <w:color w:val="auto"/>
        </w:rPr>
        <w:t xml:space="preserve">place into the </w:t>
      </w:r>
      <w:r>
        <w:rPr>
          <w:rFonts w:asciiTheme="minorHAnsi" w:hAnsiTheme="minorHAnsi" w:cstheme="minorHAnsi"/>
          <w:color w:val="auto"/>
        </w:rPr>
        <w:lastRenderedPageBreak/>
        <w:t>dialysis device.</w:t>
      </w:r>
      <w:r w:rsidR="00097152">
        <w:rPr>
          <w:rFonts w:asciiTheme="minorHAnsi" w:hAnsiTheme="minorHAnsi" w:cstheme="minorHAnsi"/>
          <w:color w:val="auto"/>
        </w:rPr>
        <w:t xml:space="preserve"> </w:t>
      </w:r>
      <w:r w:rsidR="00097152" w:rsidRPr="00AC41BC">
        <w:rPr>
          <w:rFonts w:asciiTheme="minorHAnsi" w:hAnsiTheme="minorHAnsi" w:cstheme="minorHAnsi"/>
          <w:color w:val="auto"/>
          <w:highlight w:val="yellow"/>
        </w:rPr>
        <w:t xml:space="preserve">Place </w:t>
      </w:r>
      <w:r w:rsidR="00D111E5">
        <w:rPr>
          <w:rFonts w:asciiTheme="minorHAnsi" w:hAnsiTheme="minorHAnsi" w:cstheme="minorHAnsi"/>
          <w:color w:val="auto"/>
          <w:highlight w:val="yellow"/>
        </w:rPr>
        <w:t xml:space="preserve">the </w:t>
      </w:r>
      <w:r w:rsidR="00097152" w:rsidRPr="00AC41BC">
        <w:rPr>
          <w:rFonts w:asciiTheme="minorHAnsi" w:hAnsiTheme="minorHAnsi" w:cstheme="minorHAnsi"/>
          <w:color w:val="auto"/>
          <w:highlight w:val="yellow"/>
        </w:rPr>
        <w:t xml:space="preserve">loaded dialysis device into </w:t>
      </w:r>
      <w:r w:rsidR="00B76735" w:rsidRPr="00AC41BC">
        <w:rPr>
          <w:rFonts w:asciiTheme="minorHAnsi" w:hAnsiTheme="minorHAnsi" w:cstheme="minorHAnsi"/>
          <w:color w:val="auto"/>
          <w:highlight w:val="yellow"/>
        </w:rPr>
        <w:t>150</w:t>
      </w:r>
      <w:r w:rsidR="00097152" w:rsidRPr="00AC41BC">
        <w:rPr>
          <w:rFonts w:asciiTheme="minorHAnsi" w:hAnsiTheme="minorHAnsi" w:cstheme="minorHAnsi"/>
          <w:color w:val="auto"/>
          <w:highlight w:val="yellow"/>
        </w:rPr>
        <w:t xml:space="preserve"> mL of </w:t>
      </w:r>
      <w:r w:rsidR="00D111E5">
        <w:rPr>
          <w:rFonts w:asciiTheme="minorHAnsi" w:hAnsiTheme="minorHAnsi" w:cstheme="minorHAnsi"/>
          <w:color w:val="auto"/>
          <w:highlight w:val="yellow"/>
        </w:rPr>
        <w:t xml:space="preserve">the </w:t>
      </w:r>
      <w:r w:rsidR="00097152" w:rsidRPr="00AC41BC">
        <w:rPr>
          <w:rFonts w:asciiTheme="minorHAnsi" w:hAnsiTheme="minorHAnsi" w:cstheme="minorHAnsi"/>
          <w:color w:val="auto"/>
          <w:highlight w:val="yellow"/>
        </w:rPr>
        <w:t xml:space="preserve">desired salt solution and allow to gently stir for </w:t>
      </w:r>
      <w:r w:rsidR="00B76735" w:rsidRPr="00AC41BC">
        <w:rPr>
          <w:rFonts w:asciiTheme="minorHAnsi" w:hAnsiTheme="minorHAnsi" w:cstheme="minorHAnsi"/>
          <w:color w:val="auto"/>
          <w:highlight w:val="yellow"/>
        </w:rPr>
        <w:t>1</w:t>
      </w:r>
      <w:r w:rsidR="002350CA" w:rsidRPr="00AC41BC">
        <w:rPr>
          <w:rFonts w:asciiTheme="minorHAnsi" w:hAnsiTheme="minorHAnsi" w:cstheme="minorHAnsi"/>
          <w:color w:val="auto"/>
          <w:highlight w:val="yellow"/>
        </w:rPr>
        <w:t>8</w:t>
      </w:r>
      <w:r w:rsidR="00097152" w:rsidRPr="00AC41BC">
        <w:rPr>
          <w:rFonts w:asciiTheme="minorHAnsi" w:hAnsiTheme="minorHAnsi" w:cstheme="minorHAnsi"/>
          <w:color w:val="auto"/>
          <w:highlight w:val="yellow"/>
        </w:rPr>
        <w:t xml:space="preserve"> h.</w:t>
      </w:r>
    </w:p>
    <w:p w14:paraId="4BC7B2B5" w14:textId="77777777" w:rsidR="00651FCD" w:rsidRPr="00651FCD" w:rsidRDefault="00651FCD" w:rsidP="009547BE">
      <w:pPr>
        <w:pStyle w:val="ListParagraph"/>
        <w:ind w:left="0"/>
        <w:rPr>
          <w:rFonts w:asciiTheme="minorHAnsi" w:hAnsiTheme="minorHAnsi" w:cstheme="minorHAnsi"/>
          <w:color w:val="auto"/>
        </w:rPr>
      </w:pPr>
    </w:p>
    <w:p w14:paraId="1C0CA082" w14:textId="7458DC79" w:rsidR="00651FCD" w:rsidRPr="00651FCD" w:rsidRDefault="00651FCD" w:rsidP="009547BE">
      <w:pPr>
        <w:pStyle w:val="ListParagraph"/>
        <w:ind w:left="0"/>
        <w:rPr>
          <w:rFonts w:asciiTheme="minorHAnsi" w:hAnsiTheme="minorHAnsi" w:cstheme="minorHAnsi"/>
          <w:color w:val="auto"/>
        </w:rPr>
      </w:pPr>
      <w:r>
        <w:rPr>
          <w:rFonts w:asciiTheme="minorHAnsi" w:hAnsiTheme="minorHAnsi" w:cstheme="minorHAnsi"/>
          <w:color w:val="auto"/>
        </w:rPr>
        <w:t>N</w:t>
      </w:r>
      <w:r w:rsidR="009372B3">
        <w:rPr>
          <w:rFonts w:asciiTheme="minorHAnsi" w:hAnsiTheme="minorHAnsi" w:cstheme="minorHAnsi"/>
          <w:color w:val="auto"/>
        </w:rPr>
        <w:t>OTE</w:t>
      </w:r>
      <w:r>
        <w:rPr>
          <w:rFonts w:asciiTheme="minorHAnsi" w:hAnsiTheme="minorHAnsi" w:cstheme="minorHAnsi"/>
          <w:color w:val="auto"/>
        </w:rPr>
        <w:t>: Shape-modulated polymersomes can be stored</w:t>
      </w:r>
      <w:r w:rsidR="00035861">
        <w:rPr>
          <w:rFonts w:asciiTheme="minorHAnsi" w:hAnsiTheme="minorHAnsi" w:cstheme="minorHAnsi"/>
          <w:color w:val="auto"/>
        </w:rPr>
        <w:t xml:space="preserve"> and maintain their shape</w:t>
      </w:r>
      <w:r>
        <w:rPr>
          <w:rFonts w:asciiTheme="minorHAnsi" w:hAnsiTheme="minorHAnsi" w:cstheme="minorHAnsi"/>
          <w:color w:val="auto"/>
        </w:rPr>
        <w:t xml:space="preserve"> in </w:t>
      </w:r>
      <w:r w:rsidR="00BE3B24">
        <w:rPr>
          <w:rFonts w:asciiTheme="minorHAnsi" w:hAnsiTheme="minorHAnsi" w:cstheme="minorHAnsi"/>
          <w:color w:val="auto"/>
        </w:rPr>
        <w:t xml:space="preserve">an </w:t>
      </w:r>
      <w:r>
        <w:rPr>
          <w:rFonts w:asciiTheme="minorHAnsi" w:hAnsiTheme="minorHAnsi" w:cstheme="minorHAnsi"/>
          <w:color w:val="auto"/>
        </w:rPr>
        <w:t>isotonic solution</w:t>
      </w:r>
      <w:r w:rsidR="00035861">
        <w:rPr>
          <w:rFonts w:asciiTheme="minorHAnsi" w:hAnsiTheme="minorHAnsi" w:cstheme="minorHAnsi"/>
          <w:color w:val="auto"/>
        </w:rPr>
        <w:t xml:space="preserve"> for periods of up to </w:t>
      </w:r>
      <w:r w:rsidR="00FD3CDE">
        <w:rPr>
          <w:rFonts w:asciiTheme="minorHAnsi" w:hAnsiTheme="minorHAnsi" w:cstheme="minorHAnsi"/>
          <w:color w:val="auto"/>
        </w:rPr>
        <w:t xml:space="preserve">7 </w:t>
      </w:r>
      <w:r w:rsidR="00035861">
        <w:rPr>
          <w:rFonts w:asciiTheme="minorHAnsi" w:hAnsiTheme="minorHAnsi" w:cstheme="minorHAnsi"/>
          <w:color w:val="auto"/>
        </w:rPr>
        <w:t>days.</w:t>
      </w:r>
    </w:p>
    <w:p w14:paraId="148C3BB8" w14:textId="77777777" w:rsidR="00060359" w:rsidRPr="00663862" w:rsidRDefault="00060359" w:rsidP="009547BE">
      <w:pPr>
        <w:pStyle w:val="ListParagraph"/>
        <w:ind w:left="0"/>
        <w:rPr>
          <w:rFonts w:asciiTheme="minorHAnsi" w:hAnsiTheme="minorHAnsi" w:cstheme="minorHAnsi"/>
          <w:color w:val="auto"/>
        </w:rPr>
      </w:pPr>
    </w:p>
    <w:p w14:paraId="536D5F83" w14:textId="761537D7" w:rsidR="00204345" w:rsidRPr="004D762F" w:rsidRDefault="000E2B76" w:rsidP="009547BE">
      <w:pPr>
        <w:pStyle w:val="ListParagraph"/>
        <w:numPr>
          <w:ilvl w:val="0"/>
          <w:numId w:val="26"/>
        </w:numPr>
        <w:ind w:left="0" w:firstLine="0"/>
        <w:rPr>
          <w:rFonts w:asciiTheme="minorHAnsi" w:hAnsiTheme="minorHAnsi" w:cstheme="minorHAnsi"/>
          <w:b/>
          <w:color w:val="auto"/>
          <w:highlight w:val="yellow"/>
        </w:rPr>
      </w:pPr>
      <w:r w:rsidRPr="004D762F">
        <w:rPr>
          <w:rFonts w:asciiTheme="minorHAnsi" w:hAnsiTheme="minorHAnsi" w:cstheme="minorHAnsi"/>
          <w:b/>
          <w:color w:val="auto"/>
          <w:highlight w:val="yellow"/>
        </w:rPr>
        <w:t xml:space="preserve">Shape </w:t>
      </w:r>
      <w:r w:rsidR="009372B3" w:rsidRPr="004D762F">
        <w:rPr>
          <w:rFonts w:asciiTheme="minorHAnsi" w:hAnsiTheme="minorHAnsi" w:cstheme="minorHAnsi"/>
          <w:b/>
          <w:color w:val="auto"/>
          <w:highlight w:val="yellow"/>
        </w:rPr>
        <w:t>m</w:t>
      </w:r>
      <w:r w:rsidRPr="004D762F">
        <w:rPr>
          <w:rFonts w:asciiTheme="minorHAnsi" w:hAnsiTheme="minorHAnsi" w:cstheme="minorHAnsi"/>
          <w:b/>
          <w:color w:val="auto"/>
          <w:highlight w:val="yellow"/>
        </w:rPr>
        <w:t xml:space="preserve">odulated </w:t>
      </w:r>
      <w:r w:rsidR="009372B3" w:rsidRPr="004D762F">
        <w:rPr>
          <w:rFonts w:asciiTheme="minorHAnsi" w:hAnsiTheme="minorHAnsi" w:cstheme="minorHAnsi"/>
          <w:b/>
          <w:color w:val="auto"/>
          <w:highlight w:val="yellow"/>
        </w:rPr>
        <w:t>p</w:t>
      </w:r>
      <w:r w:rsidR="00204345" w:rsidRPr="004D762F">
        <w:rPr>
          <w:rFonts w:asciiTheme="minorHAnsi" w:hAnsiTheme="minorHAnsi" w:cstheme="minorHAnsi"/>
          <w:b/>
          <w:color w:val="auto"/>
          <w:highlight w:val="yellow"/>
        </w:rPr>
        <w:t xml:space="preserve">olymersome </w:t>
      </w:r>
      <w:proofErr w:type="gramStart"/>
      <w:r w:rsidR="009372B3" w:rsidRPr="004D762F">
        <w:rPr>
          <w:rFonts w:asciiTheme="minorHAnsi" w:hAnsiTheme="minorHAnsi" w:cstheme="minorHAnsi"/>
          <w:b/>
          <w:color w:val="auto"/>
          <w:highlight w:val="yellow"/>
        </w:rPr>
        <w:t>c</w:t>
      </w:r>
      <w:r w:rsidR="00204345" w:rsidRPr="004D762F">
        <w:rPr>
          <w:rFonts w:asciiTheme="minorHAnsi" w:hAnsiTheme="minorHAnsi" w:cstheme="minorHAnsi"/>
          <w:b/>
          <w:color w:val="auto"/>
          <w:highlight w:val="yellow"/>
        </w:rPr>
        <w:t>haracterization</w:t>
      </w:r>
      <w:proofErr w:type="gramEnd"/>
    </w:p>
    <w:p w14:paraId="1EEA2221" w14:textId="77777777" w:rsidR="003E688E" w:rsidRPr="000E2B76" w:rsidRDefault="003E688E" w:rsidP="009547BE">
      <w:pPr>
        <w:pStyle w:val="ListParagraph"/>
        <w:ind w:left="0"/>
        <w:rPr>
          <w:rFonts w:asciiTheme="minorHAnsi" w:hAnsiTheme="minorHAnsi" w:cstheme="minorHAnsi"/>
          <w:b/>
          <w:color w:val="auto"/>
        </w:rPr>
      </w:pPr>
    </w:p>
    <w:p w14:paraId="7040CA21" w14:textId="110983EF" w:rsidR="003E688E" w:rsidRPr="009372B3" w:rsidRDefault="00BE3B24" w:rsidP="009547BE">
      <w:pPr>
        <w:pStyle w:val="ListParagraph"/>
        <w:numPr>
          <w:ilvl w:val="1"/>
          <w:numId w:val="26"/>
        </w:numPr>
        <w:ind w:left="0" w:firstLine="0"/>
        <w:rPr>
          <w:rFonts w:asciiTheme="minorHAnsi" w:hAnsiTheme="minorHAnsi" w:cstheme="minorHAnsi"/>
          <w:b/>
        </w:rPr>
      </w:pPr>
      <w:r>
        <w:rPr>
          <w:rFonts w:asciiTheme="minorHAnsi" w:hAnsiTheme="minorHAnsi" w:cstheme="minorHAnsi"/>
          <w:color w:val="auto"/>
        </w:rPr>
        <w:t xml:space="preserve">After </w:t>
      </w:r>
      <w:r w:rsidR="009372B3">
        <w:rPr>
          <w:rFonts w:asciiTheme="minorHAnsi" w:hAnsiTheme="minorHAnsi" w:cstheme="minorHAnsi"/>
          <w:color w:val="auto"/>
        </w:rPr>
        <w:t xml:space="preserve">the </w:t>
      </w:r>
      <w:r>
        <w:rPr>
          <w:rFonts w:asciiTheme="minorHAnsi" w:hAnsiTheme="minorHAnsi" w:cstheme="minorHAnsi"/>
          <w:color w:val="auto"/>
        </w:rPr>
        <w:t xml:space="preserve">shape modulation, </w:t>
      </w:r>
      <w:r w:rsidR="009372B3">
        <w:rPr>
          <w:rFonts w:asciiTheme="minorHAnsi" w:hAnsiTheme="minorHAnsi" w:cstheme="minorHAnsi"/>
          <w:color w:val="auto"/>
        </w:rPr>
        <w:t xml:space="preserve">perform </w:t>
      </w:r>
      <w:r>
        <w:rPr>
          <w:rFonts w:asciiTheme="minorHAnsi" w:hAnsiTheme="minorHAnsi" w:cstheme="minorHAnsi"/>
          <w:color w:val="auto"/>
        </w:rPr>
        <w:t>polymersome characteriz</w:t>
      </w:r>
      <w:r w:rsidR="00516423">
        <w:rPr>
          <w:rFonts w:asciiTheme="minorHAnsi" w:hAnsiTheme="minorHAnsi" w:cstheme="minorHAnsi"/>
          <w:color w:val="auto"/>
        </w:rPr>
        <w:t>ation via DLS,</w:t>
      </w:r>
      <w:r>
        <w:rPr>
          <w:rFonts w:asciiTheme="minorHAnsi" w:hAnsiTheme="minorHAnsi" w:cstheme="minorHAnsi"/>
          <w:color w:val="auto"/>
        </w:rPr>
        <w:t xml:space="preserve"> TEM, and SEM.</w:t>
      </w:r>
      <w:r w:rsidR="009372B3">
        <w:rPr>
          <w:rFonts w:asciiTheme="minorHAnsi" w:hAnsiTheme="minorHAnsi" w:cstheme="minorHAnsi"/>
          <w:color w:val="auto"/>
        </w:rPr>
        <w:t xml:space="preserve"> </w:t>
      </w:r>
      <w:r w:rsidR="00A30A0A" w:rsidRPr="009372B3">
        <w:rPr>
          <w:rFonts w:asciiTheme="minorHAnsi" w:hAnsiTheme="minorHAnsi" w:cstheme="minorHAnsi"/>
          <w:color w:val="auto"/>
        </w:rPr>
        <w:t xml:space="preserve">If polymersomes are not visible using EM, apply uranyl acetate as a background stain. </w:t>
      </w:r>
    </w:p>
    <w:p w14:paraId="3C72D6E1" w14:textId="77777777" w:rsidR="00AC41BC" w:rsidRPr="00AC41BC" w:rsidRDefault="00AC41BC" w:rsidP="009547BE">
      <w:pPr>
        <w:pStyle w:val="ListParagraph"/>
        <w:ind w:left="0"/>
        <w:rPr>
          <w:rFonts w:asciiTheme="minorHAnsi" w:hAnsiTheme="minorHAnsi" w:cstheme="minorHAnsi"/>
          <w:b/>
          <w:highlight w:val="yellow"/>
        </w:rPr>
      </w:pPr>
    </w:p>
    <w:p w14:paraId="10DA4932" w14:textId="77777777" w:rsidR="004D762F" w:rsidRPr="004D762F" w:rsidRDefault="009372B3" w:rsidP="009547BE">
      <w:pPr>
        <w:pStyle w:val="ListParagraph"/>
        <w:numPr>
          <w:ilvl w:val="1"/>
          <w:numId w:val="26"/>
        </w:numPr>
        <w:ind w:left="0" w:firstLine="0"/>
        <w:rPr>
          <w:rFonts w:asciiTheme="minorHAnsi" w:hAnsiTheme="minorHAnsi" w:cstheme="minorHAnsi"/>
          <w:b/>
          <w:highlight w:val="yellow"/>
        </w:rPr>
      </w:pPr>
      <w:r>
        <w:rPr>
          <w:rFonts w:asciiTheme="minorHAnsi" w:hAnsiTheme="minorHAnsi" w:cstheme="minorHAnsi"/>
          <w:color w:val="auto"/>
          <w:highlight w:val="yellow"/>
        </w:rPr>
        <w:t xml:space="preserve">Perform </w:t>
      </w:r>
      <w:r w:rsidR="00516423" w:rsidRPr="00AC41BC">
        <w:rPr>
          <w:rFonts w:asciiTheme="minorHAnsi" w:hAnsiTheme="minorHAnsi" w:cstheme="minorHAnsi"/>
          <w:color w:val="auto"/>
          <w:highlight w:val="yellow"/>
        </w:rPr>
        <w:t xml:space="preserve">DLS measurements </w:t>
      </w:r>
      <w:r>
        <w:rPr>
          <w:rFonts w:asciiTheme="minorHAnsi" w:hAnsiTheme="minorHAnsi" w:cstheme="minorHAnsi"/>
          <w:color w:val="auto"/>
          <w:highlight w:val="yellow"/>
        </w:rPr>
        <w:t>as described in</w:t>
      </w:r>
      <w:r w:rsidR="00516423" w:rsidRPr="00AC41BC">
        <w:rPr>
          <w:rFonts w:asciiTheme="minorHAnsi" w:hAnsiTheme="minorHAnsi" w:cstheme="minorHAnsi"/>
          <w:color w:val="auto"/>
          <w:highlight w:val="yellow"/>
        </w:rPr>
        <w:t xml:space="preserve"> step 1.5, paying </w:t>
      </w:r>
      <w:r w:rsidR="00BE3B24" w:rsidRPr="00AC41BC">
        <w:rPr>
          <w:rFonts w:asciiTheme="minorHAnsi" w:hAnsiTheme="minorHAnsi" w:cstheme="minorHAnsi"/>
          <w:color w:val="auto"/>
          <w:highlight w:val="yellow"/>
        </w:rPr>
        <w:t>particular</w:t>
      </w:r>
      <w:r w:rsidR="00516423" w:rsidRPr="00AC41BC">
        <w:rPr>
          <w:rFonts w:asciiTheme="minorHAnsi" w:hAnsiTheme="minorHAnsi" w:cstheme="minorHAnsi"/>
          <w:color w:val="auto"/>
          <w:highlight w:val="yellow"/>
        </w:rPr>
        <w:t xml:space="preserve"> attention to PDI measurements </w:t>
      </w:r>
      <w:r w:rsidR="00BE3B24" w:rsidRPr="00AC41BC">
        <w:rPr>
          <w:rFonts w:asciiTheme="minorHAnsi" w:hAnsiTheme="minorHAnsi" w:cstheme="minorHAnsi"/>
          <w:color w:val="auto"/>
          <w:highlight w:val="yellow"/>
        </w:rPr>
        <w:t>compared</w:t>
      </w:r>
      <w:r w:rsidR="00516423" w:rsidRPr="00AC41BC">
        <w:rPr>
          <w:rFonts w:asciiTheme="minorHAnsi" w:hAnsiTheme="minorHAnsi" w:cstheme="minorHAnsi"/>
          <w:color w:val="auto"/>
          <w:highlight w:val="yellow"/>
        </w:rPr>
        <w:t xml:space="preserve"> to spherical polymersomes, as a change in PDI suggests effective shape change in polymersomes.</w:t>
      </w:r>
    </w:p>
    <w:p w14:paraId="63ABCD0E" w14:textId="77777777" w:rsidR="004D762F" w:rsidRPr="004D762F" w:rsidRDefault="004D762F" w:rsidP="009547BE">
      <w:pPr>
        <w:pStyle w:val="ListParagraph"/>
        <w:ind w:left="0"/>
        <w:rPr>
          <w:rFonts w:asciiTheme="minorHAnsi" w:hAnsiTheme="minorHAnsi" w:cstheme="minorHAnsi"/>
          <w:bCs/>
          <w:highlight w:val="yellow"/>
        </w:rPr>
      </w:pPr>
    </w:p>
    <w:p w14:paraId="4530036D" w14:textId="7B268C1E" w:rsidR="00B1247E" w:rsidRPr="004D762F" w:rsidRDefault="00B1247E" w:rsidP="009547BE">
      <w:pPr>
        <w:pStyle w:val="ListParagraph"/>
        <w:numPr>
          <w:ilvl w:val="1"/>
          <w:numId w:val="26"/>
        </w:numPr>
        <w:ind w:left="0" w:firstLine="0"/>
        <w:rPr>
          <w:rFonts w:asciiTheme="minorHAnsi" w:hAnsiTheme="minorHAnsi" w:cstheme="minorHAnsi"/>
          <w:b/>
          <w:highlight w:val="yellow"/>
        </w:rPr>
      </w:pPr>
      <w:r w:rsidRPr="004D762F">
        <w:rPr>
          <w:rFonts w:asciiTheme="minorHAnsi" w:hAnsiTheme="minorHAnsi" w:cstheme="minorHAnsi"/>
          <w:bCs/>
          <w:highlight w:val="yellow"/>
        </w:rPr>
        <w:t xml:space="preserve">Ensure </w:t>
      </w:r>
      <w:r w:rsidR="008909A8" w:rsidRPr="004D762F">
        <w:rPr>
          <w:rFonts w:asciiTheme="minorHAnsi" w:hAnsiTheme="minorHAnsi" w:cstheme="minorHAnsi"/>
          <w:bCs/>
          <w:highlight w:val="yellow"/>
        </w:rPr>
        <w:t>the use of</w:t>
      </w:r>
      <w:r w:rsidRPr="004D762F">
        <w:rPr>
          <w:rFonts w:asciiTheme="minorHAnsi" w:hAnsiTheme="minorHAnsi" w:cstheme="minorHAnsi"/>
          <w:bCs/>
          <w:highlight w:val="yellow"/>
        </w:rPr>
        <w:t xml:space="preserve"> appropriate controls for imaging, especially non-shape modulated polymersomes, to ensure the </w:t>
      </w:r>
      <w:r w:rsidR="00BE3B24" w:rsidRPr="004D762F">
        <w:rPr>
          <w:rFonts w:asciiTheme="minorHAnsi" w:hAnsiTheme="minorHAnsi" w:cstheme="minorHAnsi"/>
          <w:bCs/>
          <w:highlight w:val="yellow"/>
        </w:rPr>
        <w:t>method's success</w:t>
      </w:r>
      <w:r w:rsidRPr="004D762F">
        <w:rPr>
          <w:rFonts w:asciiTheme="minorHAnsi" w:hAnsiTheme="minorHAnsi" w:cstheme="minorHAnsi"/>
          <w:bCs/>
          <w:highlight w:val="yellow"/>
        </w:rPr>
        <w:t>.</w:t>
      </w:r>
    </w:p>
    <w:bookmarkEnd w:id="0"/>
    <w:p w14:paraId="17ED8789" w14:textId="77777777" w:rsidR="00060359" w:rsidRPr="00B1247E" w:rsidRDefault="00060359" w:rsidP="009547BE">
      <w:pPr>
        <w:contextualSpacing/>
        <w:rPr>
          <w:rFonts w:asciiTheme="minorHAnsi" w:hAnsiTheme="minorHAnsi" w:cstheme="minorHAnsi"/>
          <w:bCs/>
        </w:rPr>
      </w:pPr>
    </w:p>
    <w:p w14:paraId="3E79FCA8" w14:textId="49919DEA" w:rsidR="006305D7" w:rsidRPr="001B1519" w:rsidRDefault="006305D7" w:rsidP="009547BE">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8C794DE" w14:textId="690FD05A" w:rsidR="00211791" w:rsidRDefault="00211791" w:rsidP="009547BE">
      <w:pPr>
        <w:contextualSpacing/>
        <w:rPr>
          <w:rFonts w:asciiTheme="minorHAnsi" w:hAnsiTheme="minorHAnsi" w:cstheme="minorHAnsi"/>
          <w:color w:val="auto"/>
        </w:rPr>
      </w:pPr>
      <w:r w:rsidRPr="009372B3">
        <w:rPr>
          <w:rFonts w:asciiTheme="minorHAnsi" w:hAnsiTheme="minorHAnsi" w:cstheme="minorHAnsi"/>
          <w:b/>
          <w:bCs/>
          <w:color w:val="auto"/>
        </w:rPr>
        <w:t>Table 2</w:t>
      </w:r>
      <w:r>
        <w:rPr>
          <w:rFonts w:asciiTheme="minorHAnsi" w:hAnsiTheme="minorHAnsi" w:cstheme="minorHAnsi"/>
          <w:color w:val="auto"/>
        </w:rPr>
        <w:t xml:space="preserve"> presents expected results when following </w:t>
      </w:r>
      <w:r w:rsidR="009372B3">
        <w:rPr>
          <w:rFonts w:asciiTheme="minorHAnsi" w:hAnsiTheme="minorHAnsi" w:cstheme="minorHAnsi"/>
          <w:color w:val="auto"/>
        </w:rPr>
        <w:t xml:space="preserve">the </w:t>
      </w:r>
      <w:r>
        <w:rPr>
          <w:rFonts w:asciiTheme="minorHAnsi" w:hAnsiTheme="minorHAnsi" w:cstheme="minorHAnsi"/>
          <w:color w:val="auto"/>
        </w:rPr>
        <w:t xml:space="preserve">protocol </w:t>
      </w:r>
      <w:r w:rsidR="009372B3">
        <w:rPr>
          <w:rFonts w:asciiTheme="minorHAnsi" w:hAnsiTheme="minorHAnsi" w:cstheme="minorHAnsi"/>
          <w:color w:val="auto"/>
        </w:rPr>
        <w:t>s</w:t>
      </w:r>
      <w:r>
        <w:rPr>
          <w:rFonts w:asciiTheme="minorHAnsi" w:hAnsiTheme="minorHAnsi" w:cstheme="minorHAnsi"/>
          <w:color w:val="auto"/>
        </w:rPr>
        <w:t xml:space="preserve">tep 1. Note that DMSO is used as a solvent for both PEG-PLA and PEG-PLGA </w:t>
      </w:r>
      <w:r w:rsidR="00C801F8">
        <w:rPr>
          <w:rFonts w:asciiTheme="minorHAnsi" w:hAnsiTheme="minorHAnsi" w:cstheme="minorHAnsi"/>
          <w:color w:val="auto"/>
        </w:rPr>
        <w:t>in</w:t>
      </w:r>
      <w:r>
        <w:rPr>
          <w:rFonts w:asciiTheme="minorHAnsi" w:hAnsiTheme="minorHAnsi" w:cstheme="minorHAnsi"/>
          <w:color w:val="auto"/>
        </w:rPr>
        <w:t xml:space="preserve"> </w:t>
      </w:r>
      <w:r w:rsidR="00BE3B24">
        <w:rPr>
          <w:rFonts w:asciiTheme="minorHAnsi" w:hAnsiTheme="minorHAnsi" w:cstheme="minorHAnsi"/>
          <w:color w:val="auto"/>
        </w:rPr>
        <w:t>polymersomes formation</w:t>
      </w:r>
      <w:r>
        <w:rPr>
          <w:rFonts w:asciiTheme="minorHAnsi" w:hAnsiTheme="minorHAnsi" w:cstheme="minorHAnsi"/>
          <w:color w:val="auto"/>
        </w:rPr>
        <w:t>. Deviation from th</w:t>
      </w:r>
      <w:r w:rsidR="00BE3B24">
        <w:rPr>
          <w:rFonts w:asciiTheme="minorHAnsi" w:hAnsiTheme="minorHAnsi" w:cstheme="minorHAnsi"/>
          <w:color w:val="auto"/>
        </w:rPr>
        <w:t xml:space="preserve">is solvent is possible, as other water-miscible solvents will dissolve the copolymers but </w:t>
      </w:r>
      <w:r w:rsidR="00180F10">
        <w:rPr>
          <w:rFonts w:asciiTheme="minorHAnsi" w:hAnsiTheme="minorHAnsi" w:cstheme="minorHAnsi"/>
          <w:color w:val="auto"/>
        </w:rPr>
        <w:t>is</w:t>
      </w:r>
      <w:r>
        <w:rPr>
          <w:rFonts w:asciiTheme="minorHAnsi" w:hAnsiTheme="minorHAnsi" w:cstheme="minorHAnsi"/>
          <w:color w:val="auto"/>
        </w:rPr>
        <w:t xml:space="preserve"> expected to change results</w:t>
      </w:r>
      <w:r w:rsidR="00651FCD">
        <w:rPr>
          <w:rFonts w:asciiTheme="minorHAnsi" w:hAnsiTheme="minorHAnsi" w:cstheme="minorHAnsi"/>
          <w:color w:val="auto"/>
        </w:rPr>
        <w:t>.</w:t>
      </w:r>
      <w:r>
        <w:rPr>
          <w:rFonts w:asciiTheme="minorHAnsi" w:hAnsiTheme="minorHAnsi" w:cstheme="minorHAnsi"/>
          <w:color w:val="auto"/>
        </w:rPr>
        <w:t xml:space="preserve"> It is expected that PDI will be less than 0.2, indicating the formation of monodisperse polymersomes</w:t>
      </w:r>
      <w:r>
        <w:rPr>
          <w:rFonts w:asciiTheme="minorHAnsi" w:hAnsiTheme="minorHAnsi" w:cstheme="minorHAnsi"/>
          <w:color w:val="auto"/>
        </w:rPr>
        <w:fldChar w:fldCharType="begin" w:fldLock="1"/>
      </w:r>
      <w:r w:rsidR="000C631C">
        <w:rPr>
          <w:rFonts w:asciiTheme="minorHAnsi" w:hAnsiTheme="minorHAnsi" w:cstheme="minorHAnsi"/>
          <w:color w:val="auto"/>
        </w:rPr>
        <w:instrText>ADDIN CSL_CITATION {"citationItems":[{"id":"ITEM-1","itemData":{"DOI":"10.1016/j.jconrel.2016.06.017","ISBN":"0168-3659","ISSN":"18734995","PMID":"27297779","abstract":"Adequate characterization of NPs (nanoparticles) is of paramount importance to develop well defined nanoformulations of therapeutic relevance. Determination of particle size and surface charge of NPs are indispensable for proper characterization of NPs. DLS (dynamic light scattering) and ZP (zeta potential) measurements have gained popularity as simple, easy and reproducible tools to ascertain particle size and surface charge. Unfortunately, on practical grounds plenty of challenges exist regarding these two techniques including inadequate understanding of the operating principles and dealing with critical issues like sample preparation and interpretation of the data. As both DLS and ZP have emerged from the realms of physical colloid chemistry - it is difficult for researchers engaged in nanomedicine research to master these two techniques. Additionally, there is little literature available in drug delivery research which offers a simple, concise account on these techniques. This review tries to address this issue while providing the fundamental principles of these techniques, summarizing the core mathematical principles and offering practical guidelines on tackling commonly encountered problems while running DLS and ZP measurements. Finally, the review tries to analyze the relevance of these two techniques from translatory perspective.","author":[{"dropping-particle":"","family":"Bhattacharjee","given":"Sourav","non-dropping-particle":"","parse-names":false,"suffix":""}],"container-title":"Journal of Controlled Release","id":"ITEM-1","issued":{"date-parts":[["2016"]]},"page":"337-351","publisher":"Elsevier B.V.","title":"DLS and zeta potential - What they are and what they are not?","type":"article-journal","volume":"235"},"uris":["http://www.mendeley.com/documents/?uuid=13fec9a1-a94b-4264-90f7-400c4f95a7ed"]}],"mendeley":{"formattedCitation":"&lt;sup&gt;17&lt;/sup&gt;","plainTextFormattedCitation":"17","previouslyFormattedCitation":"&lt;sup&gt;17&lt;/sup&gt;"},"properties":{"noteIndex":0},"schema":"https://github.com/citation-style-language/schema/raw/master/csl-citation.json"}</w:instrText>
      </w:r>
      <w:r>
        <w:rPr>
          <w:rFonts w:asciiTheme="minorHAnsi" w:hAnsiTheme="minorHAnsi" w:cstheme="minorHAnsi"/>
          <w:color w:val="auto"/>
        </w:rPr>
        <w:fldChar w:fldCharType="separate"/>
      </w:r>
      <w:r w:rsidR="00E507C1" w:rsidRPr="00E507C1">
        <w:rPr>
          <w:rFonts w:asciiTheme="minorHAnsi" w:hAnsiTheme="minorHAnsi" w:cstheme="minorHAnsi"/>
          <w:noProof/>
          <w:color w:val="auto"/>
          <w:vertAlign w:val="superscript"/>
        </w:rPr>
        <w:t>17</w:t>
      </w:r>
      <w:r>
        <w:rPr>
          <w:rFonts w:asciiTheme="minorHAnsi" w:hAnsiTheme="minorHAnsi" w:cstheme="minorHAnsi"/>
          <w:color w:val="auto"/>
        </w:rPr>
        <w:fldChar w:fldCharType="end"/>
      </w:r>
      <w:r>
        <w:rPr>
          <w:rFonts w:asciiTheme="minorHAnsi" w:hAnsiTheme="minorHAnsi" w:cstheme="minorHAnsi"/>
          <w:color w:val="auto"/>
        </w:rPr>
        <w:t>. Note that increasing hydrophobicity leads to increased deviation in both polymersome diameter and PDI.</w:t>
      </w:r>
      <w:r w:rsidR="009372B3">
        <w:rPr>
          <w:rFonts w:asciiTheme="minorHAnsi" w:hAnsiTheme="minorHAnsi" w:cstheme="minorHAnsi"/>
          <w:color w:val="auto"/>
        </w:rPr>
        <w:t xml:space="preserve"> If</w:t>
      </w:r>
      <w:r w:rsidR="00BE3B24">
        <w:rPr>
          <w:rFonts w:asciiTheme="minorHAnsi" w:hAnsiTheme="minorHAnsi" w:cstheme="minorHAnsi"/>
          <w:color w:val="auto"/>
        </w:rPr>
        <w:t xml:space="preserve"> upon running the protocol, polymersome diameters vary dramatically from those reported in this table</w:t>
      </w:r>
      <w:r w:rsidR="00D111E5">
        <w:rPr>
          <w:rFonts w:asciiTheme="minorHAnsi" w:hAnsiTheme="minorHAnsi" w:cstheme="minorHAnsi"/>
          <w:color w:val="auto"/>
        </w:rPr>
        <w:t xml:space="preserve">; </w:t>
      </w:r>
      <w:r>
        <w:rPr>
          <w:rFonts w:asciiTheme="minorHAnsi" w:hAnsiTheme="minorHAnsi" w:cstheme="minorHAnsi"/>
          <w:color w:val="auto"/>
        </w:rPr>
        <w:t>the most typical culprit is a low concentration of nanoparticles, shown by a low count rate for that sample</w:t>
      </w:r>
      <w:r w:rsidR="00A35B5F">
        <w:rPr>
          <w:rFonts w:asciiTheme="minorHAnsi" w:hAnsiTheme="minorHAnsi" w:cstheme="minorHAnsi"/>
          <w:color w:val="auto"/>
        </w:rPr>
        <w:t>.</w:t>
      </w:r>
      <w:r>
        <w:rPr>
          <w:rFonts w:asciiTheme="minorHAnsi" w:hAnsiTheme="minorHAnsi" w:cstheme="minorHAnsi"/>
          <w:color w:val="auto"/>
        </w:rPr>
        <w:t xml:space="preserve"> </w:t>
      </w:r>
    </w:p>
    <w:p w14:paraId="4EC7DF35" w14:textId="77777777" w:rsidR="00211791" w:rsidRDefault="00211791" w:rsidP="009547BE">
      <w:pPr>
        <w:contextualSpacing/>
        <w:rPr>
          <w:rFonts w:asciiTheme="minorHAnsi" w:hAnsiTheme="minorHAnsi" w:cstheme="minorHAnsi"/>
          <w:color w:val="auto"/>
        </w:rPr>
      </w:pPr>
    </w:p>
    <w:p w14:paraId="3D34899C" w14:textId="51598A73" w:rsidR="00211791" w:rsidRDefault="001621FB" w:rsidP="009547BE">
      <w:pPr>
        <w:contextualSpacing/>
        <w:rPr>
          <w:rFonts w:asciiTheme="minorHAnsi" w:hAnsiTheme="minorHAnsi" w:cstheme="minorHAnsi"/>
          <w:color w:val="auto"/>
        </w:rPr>
      </w:pPr>
      <w:r w:rsidRPr="009372B3">
        <w:rPr>
          <w:rFonts w:asciiTheme="minorHAnsi" w:hAnsiTheme="minorHAnsi" w:cstheme="minorHAnsi"/>
          <w:b/>
          <w:bCs/>
          <w:color w:val="auto"/>
        </w:rPr>
        <w:t>Figure 2</w:t>
      </w:r>
      <w:r>
        <w:rPr>
          <w:rFonts w:asciiTheme="minorHAnsi" w:hAnsiTheme="minorHAnsi" w:cstheme="minorHAnsi"/>
          <w:color w:val="auto"/>
        </w:rPr>
        <w:t xml:space="preserve"> demonstrates </w:t>
      </w:r>
      <w:r w:rsidR="00BE3B24">
        <w:rPr>
          <w:rFonts w:asciiTheme="minorHAnsi" w:hAnsiTheme="minorHAnsi" w:cstheme="minorHAnsi"/>
          <w:color w:val="auto"/>
        </w:rPr>
        <w:t>non-shape modulated polymersomes' appearance</w:t>
      </w:r>
      <w:r>
        <w:rPr>
          <w:rFonts w:asciiTheme="minorHAnsi" w:hAnsiTheme="minorHAnsi" w:cstheme="minorHAnsi"/>
          <w:color w:val="auto"/>
        </w:rPr>
        <w:t xml:space="preserve"> before the addition of salt gradients. </w:t>
      </w:r>
      <w:r w:rsidR="00EE1DC6">
        <w:rPr>
          <w:rFonts w:asciiTheme="minorHAnsi" w:hAnsiTheme="minorHAnsi" w:cstheme="minorHAnsi"/>
          <w:color w:val="auto"/>
        </w:rPr>
        <w:t xml:space="preserve">Presented here are representative results from PEG-PLA based polymersomes following protocol </w:t>
      </w:r>
      <w:r w:rsidR="009372B3">
        <w:rPr>
          <w:rFonts w:asciiTheme="minorHAnsi" w:hAnsiTheme="minorHAnsi" w:cstheme="minorHAnsi"/>
          <w:color w:val="auto"/>
        </w:rPr>
        <w:t>s</w:t>
      </w:r>
      <w:r w:rsidR="00EE1DC6">
        <w:rPr>
          <w:rFonts w:asciiTheme="minorHAnsi" w:hAnsiTheme="minorHAnsi" w:cstheme="minorHAnsi"/>
          <w:color w:val="auto"/>
        </w:rPr>
        <w:t xml:space="preserve">tep 1. Regardless of </w:t>
      </w:r>
      <w:r w:rsidR="00BE3B24">
        <w:rPr>
          <w:rFonts w:asciiTheme="minorHAnsi" w:hAnsiTheme="minorHAnsi" w:cstheme="minorHAnsi"/>
          <w:color w:val="auto"/>
        </w:rPr>
        <w:t xml:space="preserve">the </w:t>
      </w:r>
      <w:r w:rsidR="00EE1DC6">
        <w:rPr>
          <w:rFonts w:asciiTheme="minorHAnsi" w:hAnsiTheme="minorHAnsi" w:cstheme="minorHAnsi"/>
          <w:color w:val="auto"/>
        </w:rPr>
        <w:t xml:space="preserve">block copolymer used, </w:t>
      </w:r>
      <w:r w:rsidR="00D111E5">
        <w:rPr>
          <w:rFonts w:asciiTheme="minorHAnsi" w:hAnsiTheme="minorHAnsi" w:cstheme="minorHAnsi"/>
          <w:color w:val="auto"/>
        </w:rPr>
        <w:t xml:space="preserve">the </w:t>
      </w:r>
      <w:r w:rsidR="00EE1DC6">
        <w:rPr>
          <w:rFonts w:asciiTheme="minorHAnsi" w:hAnsiTheme="minorHAnsi" w:cstheme="minorHAnsi"/>
          <w:color w:val="auto"/>
        </w:rPr>
        <w:t>TEM should indicate an overall spherical structure, with a thicker exterior line, indicative of a membrane</w:t>
      </w:r>
      <w:r w:rsidR="005154F3">
        <w:rPr>
          <w:rFonts w:asciiTheme="minorHAnsi" w:hAnsiTheme="minorHAnsi" w:cstheme="minorHAnsi"/>
          <w:color w:val="auto"/>
        </w:rPr>
        <w:t>.</w:t>
      </w:r>
      <w:r w:rsidR="00EE1DC6">
        <w:rPr>
          <w:rFonts w:asciiTheme="minorHAnsi" w:hAnsiTheme="minorHAnsi" w:cstheme="minorHAnsi"/>
          <w:color w:val="auto"/>
        </w:rPr>
        <w:t xml:space="preserve"> </w:t>
      </w:r>
      <w:r w:rsidR="005154F3" w:rsidRPr="005154F3">
        <w:rPr>
          <w:rFonts w:asciiTheme="minorHAnsi" w:hAnsiTheme="minorHAnsi" w:cstheme="minorHAnsi"/>
          <w:color w:val="auto"/>
        </w:rPr>
        <w:t>Without NaCl, PEG</w:t>
      </w:r>
      <w:r w:rsidR="000B2A38">
        <w:rPr>
          <w:rFonts w:asciiTheme="minorHAnsi" w:hAnsiTheme="minorHAnsi" w:cstheme="minorHAnsi"/>
          <w:color w:val="auto"/>
        </w:rPr>
        <w:t>-</w:t>
      </w:r>
      <w:r w:rsidR="005154F3" w:rsidRPr="005154F3">
        <w:rPr>
          <w:rFonts w:asciiTheme="minorHAnsi" w:hAnsiTheme="minorHAnsi" w:cstheme="minorHAnsi"/>
          <w:color w:val="auto"/>
        </w:rPr>
        <w:t xml:space="preserve">PLA polymersomes present as spherical structures </w:t>
      </w:r>
      <w:r w:rsidR="005154F3">
        <w:rPr>
          <w:rFonts w:asciiTheme="minorHAnsi" w:hAnsiTheme="minorHAnsi" w:cstheme="minorHAnsi"/>
          <w:color w:val="auto"/>
        </w:rPr>
        <w:t xml:space="preserve">in SEM </w:t>
      </w:r>
      <w:r w:rsidR="005154F3" w:rsidRPr="005154F3">
        <w:rPr>
          <w:rFonts w:asciiTheme="minorHAnsi" w:hAnsiTheme="minorHAnsi" w:cstheme="minorHAnsi"/>
          <w:color w:val="auto"/>
        </w:rPr>
        <w:t>with a brush-like exterior layer</w:t>
      </w:r>
      <w:r w:rsidR="005154F3">
        <w:rPr>
          <w:rFonts w:asciiTheme="minorHAnsi" w:hAnsiTheme="minorHAnsi" w:cstheme="minorHAnsi"/>
          <w:color w:val="auto"/>
        </w:rPr>
        <w:t xml:space="preserve"> of PEG</w:t>
      </w:r>
      <w:r w:rsidR="005154F3" w:rsidRPr="005154F3">
        <w:rPr>
          <w:rFonts w:asciiTheme="minorHAnsi" w:hAnsiTheme="minorHAnsi" w:cstheme="minorHAnsi"/>
          <w:color w:val="auto"/>
        </w:rPr>
        <w:t xml:space="preserve"> observ</w:t>
      </w:r>
      <w:r w:rsidR="005154F3">
        <w:rPr>
          <w:rFonts w:asciiTheme="minorHAnsi" w:hAnsiTheme="minorHAnsi" w:cstheme="minorHAnsi"/>
          <w:color w:val="auto"/>
        </w:rPr>
        <w:t>ed</w:t>
      </w:r>
      <w:r w:rsidR="005154F3" w:rsidRPr="005154F3">
        <w:rPr>
          <w:rFonts w:asciiTheme="minorHAnsi" w:hAnsiTheme="minorHAnsi" w:cstheme="minorHAnsi"/>
          <w:color w:val="auto"/>
        </w:rPr>
        <w:t xml:space="preserve"> through the rough surface presentation. </w:t>
      </w:r>
    </w:p>
    <w:p w14:paraId="39F2FA16" w14:textId="68579951" w:rsidR="009045B7" w:rsidRDefault="009045B7" w:rsidP="009547BE">
      <w:pPr>
        <w:contextualSpacing/>
        <w:rPr>
          <w:rFonts w:asciiTheme="minorHAnsi" w:hAnsiTheme="minorHAnsi" w:cstheme="minorHAnsi"/>
          <w:color w:val="auto"/>
        </w:rPr>
      </w:pPr>
    </w:p>
    <w:p w14:paraId="03A19F9B" w14:textId="2B8BAF95" w:rsidR="009045B7" w:rsidRDefault="009045B7" w:rsidP="009547BE">
      <w:pPr>
        <w:contextualSpacing/>
        <w:rPr>
          <w:rFonts w:asciiTheme="minorHAnsi" w:hAnsiTheme="minorHAnsi" w:cstheme="minorHAnsi"/>
          <w:color w:val="auto"/>
        </w:rPr>
      </w:pPr>
      <w:r w:rsidRPr="009372B3">
        <w:rPr>
          <w:rFonts w:asciiTheme="minorHAnsi" w:hAnsiTheme="minorHAnsi" w:cstheme="minorHAnsi"/>
          <w:b/>
          <w:bCs/>
          <w:color w:val="auto"/>
        </w:rPr>
        <w:t>Figure 3</w:t>
      </w:r>
      <w:r>
        <w:rPr>
          <w:rFonts w:asciiTheme="minorHAnsi" w:hAnsiTheme="minorHAnsi" w:cstheme="minorHAnsi"/>
          <w:color w:val="auto"/>
        </w:rPr>
        <w:t xml:space="preserve"> </w:t>
      </w:r>
      <w:r w:rsidR="009372B3">
        <w:rPr>
          <w:rFonts w:asciiTheme="minorHAnsi" w:hAnsiTheme="minorHAnsi" w:cstheme="minorHAnsi"/>
          <w:color w:val="auto"/>
        </w:rPr>
        <w:t>shows</w:t>
      </w:r>
      <w:r>
        <w:rPr>
          <w:rFonts w:asciiTheme="minorHAnsi" w:hAnsiTheme="minorHAnsi" w:cstheme="minorHAnsi"/>
          <w:color w:val="auto"/>
        </w:rPr>
        <w:t xml:space="preserve"> expected </w:t>
      </w:r>
      <w:r w:rsidR="00180F10">
        <w:rPr>
          <w:rFonts w:asciiTheme="minorHAnsi" w:hAnsiTheme="minorHAnsi" w:cstheme="minorHAnsi"/>
          <w:color w:val="auto"/>
        </w:rPr>
        <w:t>changes in</w:t>
      </w:r>
      <w:r>
        <w:rPr>
          <w:rFonts w:asciiTheme="minorHAnsi" w:hAnsiTheme="minorHAnsi" w:cstheme="minorHAnsi"/>
          <w:color w:val="auto"/>
        </w:rPr>
        <w:t xml:space="preserve"> polymersomes post-dialysis (</w:t>
      </w:r>
      <w:r w:rsidR="009372B3">
        <w:rPr>
          <w:rFonts w:asciiTheme="minorHAnsi" w:hAnsiTheme="minorHAnsi" w:cstheme="minorHAnsi"/>
          <w:color w:val="auto"/>
        </w:rPr>
        <w:t>s</w:t>
      </w:r>
      <w:r>
        <w:rPr>
          <w:rFonts w:asciiTheme="minorHAnsi" w:hAnsiTheme="minorHAnsi" w:cstheme="minorHAnsi"/>
          <w:color w:val="auto"/>
        </w:rPr>
        <w:t xml:space="preserve">tep 2). Regardless of the concentration of organic solvent used in polymersome formation, </w:t>
      </w:r>
      <w:r w:rsidR="00C801F8">
        <w:rPr>
          <w:rFonts w:asciiTheme="minorHAnsi" w:hAnsiTheme="minorHAnsi" w:cstheme="minorHAnsi"/>
          <w:color w:val="auto"/>
        </w:rPr>
        <w:t>one-hour</w:t>
      </w:r>
      <w:r>
        <w:rPr>
          <w:rFonts w:asciiTheme="minorHAnsi" w:hAnsiTheme="minorHAnsi" w:cstheme="minorHAnsi"/>
          <w:color w:val="auto"/>
        </w:rPr>
        <w:t xml:space="preserve"> dialysis in water to remove the solvent will lead to the same overall average diameter, with solvent removal decreasing </w:t>
      </w:r>
      <w:r w:rsidR="00D17B80">
        <w:rPr>
          <w:rFonts w:asciiTheme="minorHAnsi" w:hAnsiTheme="minorHAnsi" w:cstheme="minorHAnsi"/>
          <w:color w:val="auto"/>
        </w:rPr>
        <w:t xml:space="preserve">the </w:t>
      </w:r>
      <w:r>
        <w:rPr>
          <w:rFonts w:asciiTheme="minorHAnsi" w:hAnsiTheme="minorHAnsi" w:cstheme="minorHAnsi"/>
          <w:color w:val="auto"/>
        </w:rPr>
        <w:t>polymersome diameter. When larger initial concentrations of organic solvent are used, larger d</w:t>
      </w:r>
      <w:r w:rsidR="00BE3B24">
        <w:rPr>
          <w:rFonts w:asciiTheme="minorHAnsi" w:hAnsiTheme="minorHAnsi" w:cstheme="minorHAnsi"/>
          <w:color w:val="auto"/>
        </w:rPr>
        <w:t>iameter decreases</w:t>
      </w:r>
      <w:r>
        <w:rPr>
          <w:rFonts w:asciiTheme="minorHAnsi" w:hAnsiTheme="minorHAnsi" w:cstheme="minorHAnsi"/>
          <w:color w:val="auto"/>
        </w:rPr>
        <w:t xml:space="preserve"> are expected.</w:t>
      </w:r>
    </w:p>
    <w:p w14:paraId="30949BB7" w14:textId="316E93FA" w:rsidR="002E03A9" w:rsidRDefault="002E03A9" w:rsidP="009547BE">
      <w:pPr>
        <w:contextualSpacing/>
        <w:rPr>
          <w:rFonts w:asciiTheme="minorHAnsi" w:hAnsiTheme="minorHAnsi" w:cstheme="minorHAnsi"/>
          <w:color w:val="auto"/>
        </w:rPr>
      </w:pPr>
    </w:p>
    <w:p w14:paraId="7A2FACCB" w14:textId="12C3EAA7" w:rsidR="002E03A9" w:rsidRDefault="002E03A9" w:rsidP="009547BE">
      <w:pPr>
        <w:contextualSpacing/>
        <w:rPr>
          <w:rFonts w:asciiTheme="minorHAnsi" w:hAnsiTheme="minorHAnsi" w:cstheme="minorHAnsi"/>
          <w:color w:val="auto"/>
        </w:rPr>
      </w:pPr>
      <w:r w:rsidRPr="009372B3">
        <w:rPr>
          <w:rFonts w:asciiTheme="minorHAnsi" w:hAnsiTheme="minorHAnsi" w:cstheme="minorHAnsi"/>
          <w:b/>
          <w:bCs/>
          <w:color w:val="auto"/>
        </w:rPr>
        <w:t>Figure 4</w:t>
      </w:r>
      <w:r>
        <w:rPr>
          <w:rFonts w:asciiTheme="minorHAnsi" w:hAnsiTheme="minorHAnsi" w:cstheme="minorHAnsi"/>
          <w:color w:val="auto"/>
        </w:rPr>
        <w:t xml:space="preserve"> provides representative DLS results post-shape change (</w:t>
      </w:r>
      <w:r w:rsidR="009372B3">
        <w:rPr>
          <w:rFonts w:asciiTheme="minorHAnsi" w:hAnsiTheme="minorHAnsi" w:cstheme="minorHAnsi"/>
          <w:color w:val="auto"/>
        </w:rPr>
        <w:t>s</w:t>
      </w:r>
      <w:r>
        <w:rPr>
          <w:rFonts w:asciiTheme="minorHAnsi" w:hAnsiTheme="minorHAnsi" w:cstheme="minorHAnsi"/>
          <w:color w:val="auto"/>
        </w:rPr>
        <w:t xml:space="preserve">tep 4). </w:t>
      </w:r>
      <w:r w:rsidRPr="009372B3">
        <w:rPr>
          <w:rFonts w:asciiTheme="minorHAnsi" w:hAnsiTheme="minorHAnsi" w:cstheme="minorHAnsi"/>
          <w:b/>
          <w:bCs/>
          <w:color w:val="auto"/>
        </w:rPr>
        <w:t>Figure 4A</w:t>
      </w:r>
      <w:r>
        <w:rPr>
          <w:rFonts w:asciiTheme="minorHAnsi" w:hAnsiTheme="minorHAnsi" w:cstheme="minorHAnsi"/>
          <w:color w:val="auto"/>
        </w:rPr>
        <w:t xml:space="preserve"> shows that when making PEG-PLA polymersomes, modest changes in PDI are expected</w:t>
      </w:r>
      <w:r w:rsidR="00704283">
        <w:rPr>
          <w:rFonts w:asciiTheme="minorHAnsi" w:hAnsiTheme="minorHAnsi" w:cstheme="minorHAnsi"/>
          <w:color w:val="auto"/>
        </w:rPr>
        <w:t xml:space="preserve">, which could indicate </w:t>
      </w:r>
      <w:r w:rsidR="00BE3B24">
        <w:rPr>
          <w:rFonts w:asciiTheme="minorHAnsi" w:hAnsiTheme="minorHAnsi" w:cstheme="minorHAnsi"/>
          <w:color w:val="auto"/>
        </w:rPr>
        <w:t xml:space="preserve">a </w:t>
      </w:r>
      <w:r w:rsidR="00704283">
        <w:rPr>
          <w:rFonts w:asciiTheme="minorHAnsi" w:hAnsiTheme="minorHAnsi" w:cstheme="minorHAnsi"/>
          <w:color w:val="auto"/>
        </w:rPr>
        <w:t>change in shape but require</w:t>
      </w:r>
      <w:r>
        <w:rPr>
          <w:rFonts w:asciiTheme="minorHAnsi" w:hAnsiTheme="minorHAnsi" w:cstheme="minorHAnsi"/>
          <w:color w:val="auto"/>
        </w:rPr>
        <w:t xml:space="preserve"> imaging to confirm what </w:t>
      </w:r>
      <w:r w:rsidR="00704283">
        <w:rPr>
          <w:rFonts w:asciiTheme="minorHAnsi" w:hAnsiTheme="minorHAnsi" w:cstheme="minorHAnsi"/>
          <w:color w:val="auto"/>
        </w:rPr>
        <w:t>specific shapes are forming</w:t>
      </w:r>
      <w:r>
        <w:rPr>
          <w:rFonts w:asciiTheme="minorHAnsi" w:hAnsiTheme="minorHAnsi" w:cstheme="minorHAnsi"/>
          <w:color w:val="auto"/>
        </w:rPr>
        <w:t xml:space="preserve"> with the </w:t>
      </w:r>
      <w:r>
        <w:rPr>
          <w:rFonts w:asciiTheme="minorHAnsi" w:hAnsiTheme="minorHAnsi" w:cstheme="minorHAnsi"/>
          <w:color w:val="auto"/>
        </w:rPr>
        <w:lastRenderedPageBreak/>
        <w:t>polymersomes. Dialyzing PEG-PLA polymersomes against 50 mM NaCl can lead to the formation of prolates with aspect ratios around 2, although this is not a consistent result</w:t>
      </w:r>
      <w:r w:rsidR="00180F10">
        <w:rPr>
          <w:rFonts w:asciiTheme="minorHAnsi" w:hAnsiTheme="minorHAnsi" w:cstheme="minorHAnsi"/>
          <w:color w:val="auto"/>
        </w:rPr>
        <w:t>, demonstrated by large deviation in PDI</w:t>
      </w:r>
      <w:r>
        <w:rPr>
          <w:rFonts w:asciiTheme="minorHAnsi" w:hAnsiTheme="minorHAnsi" w:cstheme="minorHAnsi"/>
          <w:color w:val="auto"/>
        </w:rPr>
        <w:fldChar w:fldCharType="begin" w:fldLock="1"/>
      </w:r>
      <w:r w:rsidR="0018062D">
        <w:rPr>
          <w:rFonts w:asciiTheme="minorHAnsi" w:hAnsiTheme="minorHAnsi" w:cstheme="minorHAnsi"/>
          <w:color w:val="auto"/>
        </w:rPr>
        <w:instrText>ADDIN CSL_CITATION {"citationItems":[{"id":"ITEM-1","itemData":{"DOI":"10.1088/1361-6528/ab6bf1","ISSN":"13616528","abstract":"Self-assembled polymersomes encapsulate, protect, and deliver hydrophobic and hydrophilic drugs. Though spherical polymersomes are effective, early studies suggest that non-spherical structures may enhance specificity of delivery and uptake due to similarity to endogenous uptake targets. Here we describe a method to obtain persistent non-spherical shapes, prolates, via osmotic pressure and the effect of prolates on uptake behavior. Polyethylene glycol-b-poly(lactic acid) polymersomes change in diameter from 145 ± 6 nm to 191 ± 1 nm and increase in polydispersity from 0.05 ± 0.02 to 0.12 ± 0.01 nm after addition of 50 mM salt. Transmission and scanning electron microscopy confirm changes from spheres to prolates. Prolate-like polymersomes maintain their shape in 50 mM NaCl for seven days. Nile Red and bovine serum albumin-Fluorescein dyes are taken up in greater amounts by SH-SY5Y neural cells when encapsulated in polymersomes. Prolate polymersomes may be taken up more efficiently in neural cells than spherical polymersomes.","author":[{"dropping-particle":"","family":"L'Amoreaux","given":"Nicholas","non-dropping-particle":"","parse-names":false,"suffix":""},{"dropping-particle":"","family":"Ali","given":"Aon","non-dropping-particle":"","parse-names":false,"suffix":""},{"dropping-particle":"","family":"Iqbal","given":"Shoaib","non-dropping-particle":"","parse-names":false,"suffix":""},{"dropping-particle":"","family":"Larsen","given":"Jessica","non-dropping-particle":"","parse-names":false,"suffix":""}],"container-title":"Nanotechnology","id":"ITEM-1","issue":"17","issued":{"date-parts":[["2020"]]},"page":"175103","publisher":"IOP Publishing","title":"Persistent prolate polymersomes for enhanced co-delivery of hydrophilic and hydrophobic drugs","type":"article-journal","volume":"31"},"uris":["http://www.mendeley.com/documents/?uuid=b03d440d-d778-41e2-94df-fd120d7c7a2e"]}],"mendeley":{"formattedCitation":"&lt;sup&gt;14&lt;/sup&gt;","plainTextFormattedCitation":"14","previouslyFormattedCitation":"&lt;sup&gt;14&lt;/sup&gt;"},"properties":{"noteIndex":0},"schema":"https://github.com/citation-style-language/schema/raw/master/csl-citation.json"}</w:instrText>
      </w:r>
      <w:r>
        <w:rPr>
          <w:rFonts w:asciiTheme="minorHAnsi" w:hAnsiTheme="minorHAnsi" w:cstheme="minorHAnsi"/>
          <w:color w:val="auto"/>
        </w:rPr>
        <w:fldChar w:fldCharType="separate"/>
      </w:r>
      <w:r w:rsidR="002573EF" w:rsidRPr="002573EF">
        <w:rPr>
          <w:rFonts w:asciiTheme="minorHAnsi" w:hAnsiTheme="minorHAnsi" w:cstheme="minorHAnsi"/>
          <w:noProof/>
          <w:color w:val="auto"/>
          <w:vertAlign w:val="superscript"/>
        </w:rPr>
        <w:t>14</w:t>
      </w:r>
      <w:r>
        <w:rPr>
          <w:rFonts w:asciiTheme="minorHAnsi" w:hAnsiTheme="minorHAnsi" w:cstheme="minorHAnsi"/>
          <w:color w:val="auto"/>
        </w:rPr>
        <w:fldChar w:fldCharType="end"/>
      </w:r>
      <w:r>
        <w:rPr>
          <w:rFonts w:asciiTheme="minorHAnsi" w:hAnsiTheme="minorHAnsi" w:cstheme="minorHAnsi"/>
          <w:color w:val="auto"/>
        </w:rPr>
        <w:t>. Larger concentrations of salt can lead to the formation of more stomatocyte-like shapes, which is consistent with the current literature</w:t>
      </w:r>
      <w:r w:rsidR="00035861">
        <w:fldChar w:fldCharType="begin" w:fldLock="1"/>
      </w:r>
      <w:r w:rsidR="000C631C">
        <w:instrText>ADDIN CSL_CITATION {"citationItems":[{"id":"ITEM-1","itemData":{"DOI":"10.1021/acs.biomac.9b00924","ISSN":"1525-7797","author":[{"dropping-particle":"","family":"Men","given":"Yongjun","non-dropping-particle":"","parse-names":false,"suffix":""},{"dropping-particle":"","family":"Li","given":"Wei","non-dropping-particle":"","parse-names":false,"suffix":""},{"dropping-particle":"","family":"Lebleu","given":"Coralie","non-dropping-particle":"","parse-names":false,"suffix":""},{"dropping-particle":"","family":"Sun","given":"Jiawei","non-dropping-particle":"","parse-names":false,"suffix":""},{"dropping-particle":"","family":"Wilson","given":"Daniela A.","non-dropping-particle":"","parse-names":false,"suffix":""}],"container-title":"Biomacromolecules","id":"ITEM-1","issue":"1","issued":{"date-parts":[["2020","1"]]},"page":"89-94","title":"Tailoring Polymersome Shape Using the Hofmeister Effect","type":"article-journal","volume":"21"},"uris":["http://www.mendeley.com/documents/?uuid=934f5745-7e59-4173-909d-b4736428c05b"]}],"mendeley":{"formattedCitation":"&lt;sup&gt;18&lt;/sup&gt;","plainTextFormattedCitation":"18","previouslyFormattedCitation":"&lt;sup&gt;18&lt;/sup&gt;"},"properties":{"noteIndex":0},"schema":"https://github.com/citation-style-language/schema/raw/master/csl-citation.json"}</w:instrText>
      </w:r>
      <w:r w:rsidR="00035861">
        <w:fldChar w:fldCharType="separate"/>
      </w:r>
      <w:r w:rsidR="00E507C1" w:rsidRPr="00E507C1">
        <w:rPr>
          <w:noProof/>
          <w:vertAlign w:val="superscript"/>
        </w:rPr>
        <w:t>18</w:t>
      </w:r>
      <w:r w:rsidR="00035861">
        <w:fldChar w:fldCharType="end"/>
      </w:r>
      <w:r>
        <w:rPr>
          <w:rFonts w:asciiTheme="minorHAnsi" w:hAnsiTheme="minorHAnsi" w:cstheme="minorHAnsi"/>
          <w:color w:val="auto"/>
        </w:rPr>
        <w:t xml:space="preserve">. </w:t>
      </w:r>
      <w:r w:rsidR="00704283">
        <w:rPr>
          <w:rFonts w:asciiTheme="minorHAnsi" w:hAnsiTheme="minorHAnsi" w:cstheme="minorHAnsi"/>
          <w:color w:val="auto"/>
        </w:rPr>
        <w:t>When d</w:t>
      </w:r>
      <w:r>
        <w:rPr>
          <w:rFonts w:asciiTheme="minorHAnsi" w:hAnsiTheme="minorHAnsi" w:cstheme="minorHAnsi"/>
          <w:color w:val="auto"/>
        </w:rPr>
        <w:t xml:space="preserve">ialyzing PEG-PLGA polymersomes, which are slightly more hydrophobic than PEG-PLA polymersomes, </w:t>
      </w:r>
      <w:r w:rsidR="00704283">
        <w:rPr>
          <w:rFonts w:asciiTheme="minorHAnsi" w:hAnsiTheme="minorHAnsi" w:cstheme="minorHAnsi"/>
          <w:color w:val="auto"/>
        </w:rPr>
        <w:t xml:space="preserve">against salt, </w:t>
      </w:r>
      <w:r>
        <w:rPr>
          <w:rFonts w:asciiTheme="minorHAnsi" w:hAnsiTheme="minorHAnsi" w:cstheme="minorHAnsi"/>
          <w:color w:val="auto"/>
        </w:rPr>
        <w:t xml:space="preserve">the increase in PDI is more consistent with elongation, with all explored salt gradients leading to </w:t>
      </w:r>
      <w:r w:rsidR="00BE3B24">
        <w:rPr>
          <w:rFonts w:asciiTheme="minorHAnsi" w:hAnsiTheme="minorHAnsi" w:cstheme="minorHAnsi"/>
          <w:color w:val="auto"/>
        </w:rPr>
        <w:t xml:space="preserve">an </w:t>
      </w:r>
      <w:r>
        <w:rPr>
          <w:rFonts w:asciiTheme="minorHAnsi" w:hAnsiTheme="minorHAnsi" w:cstheme="minorHAnsi"/>
          <w:color w:val="auto"/>
        </w:rPr>
        <w:t xml:space="preserve">increase in PDI. </w:t>
      </w:r>
      <w:r w:rsidR="00704283">
        <w:rPr>
          <w:rFonts w:asciiTheme="minorHAnsi" w:hAnsiTheme="minorHAnsi" w:cstheme="minorHAnsi"/>
          <w:color w:val="auto"/>
        </w:rPr>
        <w:t xml:space="preserve">Having a </w:t>
      </w:r>
      <w:r w:rsidR="000B2A38">
        <w:rPr>
          <w:rFonts w:asciiTheme="minorHAnsi" w:hAnsiTheme="minorHAnsi" w:cstheme="minorHAnsi"/>
          <w:color w:val="auto"/>
        </w:rPr>
        <w:t>change in PDI (</w:t>
      </w:r>
      <w:r w:rsidR="00704283">
        <w:rPr>
          <w:rFonts w:asciiTheme="minorHAnsi" w:hAnsiTheme="minorHAnsi" w:cstheme="minorHAnsi"/>
          <w:color w:val="auto"/>
        </w:rPr>
        <w:t>ΔPDI</w:t>
      </w:r>
      <w:r w:rsidR="000B2A38">
        <w:rPr>
          <w:rFonts w:asciiTheme="minorHAnsi" w:hAnsiTheme="minorHAnsi" w:cstheme="minorHAnsi"/>
          <w:color w:val="auto"/>
        </w:rPr>
        <w:t>)</w:t>
      </w:r>
      <w:r w:rsidR="00704283">
        <w:rPr>
          <w:rFonts w:asciiTheme="minorHAnsi" w:hAnsiTheme="minorHAnsi" w:cstheme="minorHAnsi"/>
          <w:color w:val="auto"/>
        </w:rPr>
        <w:t xml:space="preserve"> above </w:t>
      </w:r>
      <w:r w:rsidR="00BE3B24">
        <w:rPr>
          <w:rFonts w:asciiTheme="minorHAnsi" w:hAnsiTheme="minorHAnsi" w:cstheme="minorHAnsi"/>
          <w:color w:val="auto"/>
        </w:rPr>
        <w:t>one</w:t>
      </w:r>
      <w:r w:rsidR="00704283">
        <w:rPr>
          <w:rFonts w:asciiTheme="minorHAnsi" w:hAnsiTheme="minorHAnsi" w:cstheme="minorHAnsi"/>
          <w:color w:val="auto"/>
        </w:rPr>
        <w:t xml:space="preserve"> is encouraging towards the formation of elongated polymersomes. </w:t>
      </w:r>
      <w:r>
        <w:rPr>
          <w:rFonts w:asciiTheme="minorHAnsi" w:hAnsiTheme="minorHAnsi" w:cstheme="minorHAnsi"/>
          <w:color w:val="auto"/>
        </w:rPr>
        <w:t>Again, imaging</w:t>
      </w:r>
      <w:r w:rsidR="00704283">
        <w:rPr>
          <w:rFonts w:asciiTheme="minorHAnsi" w:hAnsiTheme="minorHAnsi" w:cstheme="minorHAnsi"/>
          <w:color w:val="auto"/>
        </w:rPr>
        <w:t xml:space="preserve"> should be used to</w:t>
      </w:r>
      <w:r>
        <w:rPr>
          <w:rFonts w:asciiTheme="minorHAnsi" w:hAnsiTheme="minorHAnsi" w:cstheme="minorHAnsi"/>
          <w:color w:val="auto"/>
        </w:rPr>
        <w:t xml:space="preserve"> confirm which shapes are being created.</w:t>
      </w:r>
      <w:r w:rsidR="00704283">
        <w:rPr>
          <w:rFonts w:asciiTheme="minorHAnsi" w:hAnsiTheme="minorHAnsi" w:cstheme="minorHAnsi"/>
          <w:color w:val="auto"/>
        </w:rPr>
        <w:t xml:space="preserve"> </w:t>
      </w:r>
      <w:r w:rsidRPr="009372B3">
        <w:rPr>
          <w:rFonts w:asciiTheme="minorHAnsi" w:hAnsiTheme="minorHAnsi" w:cstheme="minorHAnsi"/>
          <w:b/>
          <w:bCs/>
          <w:color w:val="auto"/>
        </w:rPr>
        <w:t>Figure 4B</w:t>
      </w:r>
      <w:r>
        <w:rPr>
          <w:rFonts w:asciiTheme="minorHAnsi" w:hAnsiTheme="minorHAnsi" w:cstheme="minorHAnsi"/>
          <w:color w:val="auto"/>
        </w:rPr>
        <w:t xml:space="preserve"> shows that similar results should be observed when using a 50 mM salt gradient to cause a shape change, regardless of polyester hydrophobicity, while 100 mM</w:t>
      </w:r>
      <w:r w:rsidR="00704283">
        <w:rPr>
          <w:rFonts w:asciiTheme="minorHAnsi" w:hAnsiTheme="minorHAnsi" w:cstheme="minorHAnsi"/>
          <w:color w:val="auto"/>
        </w:rPr>
        <w:t xml:space="preserve"> and 200 mM</w:t>
      </w:r>
      <w:r>
        <w:rPr>
          <w:rFonts w:asciiTheme="minorHAnsi" w:hAnsiTheme="minorHAnsi" w:cstheme="minorHAnsi"/>
          <w:color w:val="auto"/>
        </w:rPr>
        <w:t xml:space="preserve"> NaCl salt gradients display the direct trend that ΔPDI increases with increasing polyester hydrophobicity</w:t>
      </w:r>
      <w:r w:rsidR="00704283">
        <w:rPr>
          <w:rFonts w:asciiTheme="minorHAnsi" w:hAnsiTheme="minorHAnsi" w:cstheme="minorHAnsi"/>
          <w:color w:val="auto"/>
        </w:rPr>
        <w:t xml:space="preserve"> (i.e.</w:t>
      </w:r>
      <w:r w:rsidR="009372B3">
        <w:rPr>
          <w:rFonts w:asciiTheme="minorHAnsi" w:hAnsiTheme="minorHAnsi" w:cstheme="minorHAnsi"/>
          <w:color w:val="auto"/>
        </w:rPr>
        <w:t>,</w:t>
      </w:r>
      <w:r w:rsidR="00704283">
        <w:rPr>
          <w:rFonts w:asciiTheme="minorHAnsi" w:hAnsiTheme="minorHAnsi" w:cstheme="minorHAnsi"/>
          <w:color w:val="auto"/>
        </w:rPr>
        <w:t xml:space="preserve"> PEG-PLGA should have a higher ΔPDI after salt dialysis than PEG-PLA).</w:t>
      </w:r>
    </w:p>
    <w:p w14:paraId="0E7521F7" w14:textId="0ED5B870" w:rsidR="00035861" w:rsidRDefault="00035861" w:rsidP="009547BE">
      <w:pPr>
        <w:contextualSpacing/>
        <w:rPr>
          <w:rFonts w:asciiTheme="minorHAnsi" w:hAnsiTheme="minorHAnsi" w:cstheme="minorHAnsi"/>
          <w:color w:val="auto"/>
        </w:rPr>
      </w:pPr>
    </w:p>
    <w:p w14:paraId="1176D14D" w14:textId="65710EA2" w:rsidR="00B1247E" w:rsidRPr="001766FC" w:rsidRDefault="00035861" w:rsidP="009547BE">
      <w:pPr>
        <w:contextualSpacing/>
        <w:rPr>
          <w:rFonts w:asciiTheme="minorHAnsi" w:hAnsiTheme="minorHAnsi" w:cstheme="minorHAnsi"/>
          <w:color w:val="auto"/>
        </w:rPr>
      </w:pPr>
      <w:r w:rsidRPr="009372B3">
        <w:rPr>
          <w:rFonts w:asciiTheme="minorHAnsi" w:hAnsiTheme="minorHAnsi" w:cstheme="minorHAnsi"/>
          <w:b/>
          <w:bCs/>
          <w:color w:val="auto"/>
        </w:rPr>
        <w:t>Figure 5</w:t>
      </w:r>
      <w:r>
        <w:rPr>
          <w:rFonts w:asciiTheme="minorHAnsi" w:hAnsiTheme="minorHAnsi" w:cstheme="minorHAnsi"/>
          <w:color w:val="auto"/>
        </w:rPr>
        <w:t xml:space="preserve"> provides</w:t>
      </w:r>
      <w:r w:rsidR="001766FC">
        <w:rPr>
          <w:rFonts w:asciiTheme="minorHAnsi" w:hAnsiTheme="minorHAnsi" w:cstheme="minorHAnsi"/>
          <w:color w:val="auto"/>
        </w:rPr>
        <w:t xml:space="preserve"> some</w:t>
      </w:r>
      <w:r>
        <w:rPr>
          <w:rFonts w:asciiTheme="minorHAnsi" w:hAnsiTheme="minorHAnsi" w:cstheme="minorHAnsi"/>
          <w:color w:val="auto"/>
        </w:rPr>
        <w:t xml:space="preserve"> examples of polymersome shapes expected when running the protocol. Presented are representative TEM images </w:t>
      </w:r>
      <w:r w:rsidR="001766FC">
        <w:rPr>
          <w:rFonts w:asciiTheme="minorHAnsi" w:hAnsiTheme="minorHAnsi" w:cstheme="minorHAnsi"/>
          <w:color w:val="auto"/>
        </w:rPr>
        <w:t xml:space="preserve">of shape-modulated PEG-PLA polymersomes </w:t>
      </w:r>
      <w:r>
        <w:rPr>
          <w:rFonts w:asciiTheme="minorHAnsi" w:hAnsiTheme="minorHAnsi" w:cstheme="minorHAnsi"/>
          <w:color w:val="auto"/>
        </w:rPr>
        <w:t xml:space="preserve">after dialysis in 0, 50, 100, or 200 mM NaCl. </w:t>
      </w:r>
      <w:r w:rsidR="00180F10">
        <w:rPr>
          <w:rFonts w:asciiTheme="minorHAnsi" w:hAnsiTheme="minorHAnsi" w:cstheme="minorHAnsi"/>
          <w:color w:val="auto"/>
        </w:rPr>
        <w:t>Recall that s</w:t>
      </w:r>
      <w:r>
        <w:rPr>
          <w:rFonts w:asciiTheme="minorHAnsi" w:hAnsiTheme="minorHAnsi" w:cstheme="minorHAnsi"/>
          <w:color w:val="auto"/>
        </w:rPr>
        <w:t>elf-assembled polymersomes are less controllable than solid particles. Therefore, it is expected to see deviations in sizes and shapes in each sample</w:t>
      </w:r>
      <w:r w:rsidR="00BE3B24">
        <w:rPr>
          <w:rFonts w:asciiTheme="minorHAnsi" w:hAnsiTheme="minorHAnsi" w:cstheme="minorHAnsi"/>
          <w:color w:val="auto"/>
        </w:rPr>
        <w:t>,</w:t>
      </w:r>
      <w:r>
        <w:rPr>
          <w:rFonts w:asciiTheme="minorHAnsi" w:hAnsiTheme="minorHAnsi" w:cstheme="minorHAnsi"/>
          <w:color w:val="auto"/>
        </w:rPr>
        <w:t xml:space="preserve"> which are not observed when modulating the shape of more solid nanoparticles</w:t>
      </w:r>
      <w:r>
        <w:rPr>
          <w:noProof/>
        </w:rPr>
        <w:fldChar w:fldCharType="begin" w:fldLock="1"/>
      </w:r>
      <w:r w:rsidR="000C3D9E">
        <w:rPr>
          <w:noProof/>
        </w:rPr>
        <w:instrText>ADDIN CSL_CITATION {"citationItems":[{"id":"ITEM-1","itemData":{"DOI":"10.1016/j.jconrel.2009.10.014","ISSN":"01683659","PMID":"19874859","abstract":"Understanding how size and shape can affect the biodistribution of intravascularly injected particles is of fundamental importance both for the rational design of delivery systems and from a standardization and regulatory view point. In this work, uncoated silica spherical beads, with a diameter ranging from 700 nm to 3 μm, and uncoated non-spherical silicon-based particles, with quasi-hemispherical, cylindrical and discoidal shapes, have been injected into tumor bearing mice. The number of particles accumulating in the major organs and within the tumor mass has been measured through elemental silicon (Si) analysis. For the spherical beads, it has been found that the number of particles accumulating in the non-RES organs reduces monotonically as the diameter . d increases, suggesting the use of smaller particles to provide a more uniform tissue distribution. However, discoidal particles have been observed to accumulate more than others in most of the organs but the liver, where cylindrical particles are deposited at a larger extent. These preliminary results support the notion of using sub-micrometer discoidal particles as intravascular carriers to maximize accumulation in the target organ whilst reducing sequestration by the liver. © 2009 Elsevier B.V.","author":[{"dropping-particle":"","family":"Decuzzi","given":"P.","non-dropping-particle":"","parse-names":false,"suffix":""},{"dropping-particle":"","family":"Godin","given":"B.","non-dropping-particle":"","parse-names":false,"suffix":""},{"dropping-particle":"","family":"Tanaka","given":"T.","non-dropping-particle":"","parse-names":false,"suffix":""},{"dropping-particle":"","family":"Lee","given":"S. Y.","non-dropping-particle":"","parse-names":false,"suffix":""},{"dropping-particle":"","family":"Chiappini","given":"C.","non-dropping-particle":"","parse-names":false,"suffix":""},{"dropping-particle":"","family":"Liu","given":"X.","non-dropping-particle":"","parse-names":false,"suffix":""},{"dropping-particle":"","family":"Ferrari","given":"M.","non-dropping-particle":"","parse-names":false,"suffix":""}],"container-title":"Journal of Controlled Release","id":"ITEM-1","issue":"3","issued":{"date-parts":[["2010"]]},"page":"320-327","publisher":"Elsevier B.V.","title":"Size and shape effects in the biodistribution of intravascularly injected particles","type":"article-journal","volume":"141"},"uris":["http://www.mendeley.com/documents/?uuid=f948a651-3404-4151-8490-7bd207e5e2e3"]},{"id":"ITEM-2","itemData":{"DOI":"10.1073/pnas.1308345110","ISBN":"1091-6490 (Electronic)\\n0027-8424 (Linking)","ISSN":"0027-8424","PMID":"23754411","abstract":"Vascular endothelium offers a variety of therapeutic targets for the treatment of cancer, cardiovascular diseases, inflammation, and oxidative stress. Significant research has been focused on developing agents to target the endothelium in diseased tissues. This includes identification of antibodies against adhesion molecules and neovascular expression markers or peptides discovered using phage display. Such targeting molecules also have been used to deliver nanoparticles to the endothelium of the diseased tissue. Here we report, based on in vitro and in vivo studies, that the specificity of endothelial targeting can be enhanced further by engineering the shape of ligand-displaying nanoparticles. In vitro studies performed using microfluidic systems that mimic the vasculature (synthetic microvascular networks) showed that rod-shaped nanoparticles exhibit higher specific and lower nonspecific accumulation under flow at the target compared with their spherical counterparts. Mathematical modeling of particle-surface interactions suggests that the higher avidity and specificity of nanorods originate from the balance of polyvalent interactions that favor adhesion and entropic losses as well as shear-induced detachment that reduce binding. In vivo experiments in mice confirmed that shape-induced enhancement of vascular targeting is also observed under physiological conditions in lungs and brain for nanoparticles displaying anti-intracellular adhesion molecule 1 and anti-transferrin receptor antibodies.","author":[{"dropping-particle":"","family":"Kolhar","given":"P.","non-dropping-particle":"","parse-names":false,"suffix":""},{"dropping-particle":"","family":"Anselmo","given":"A. C.","non-dropping-particle":"","parse-names":false,"suffix":""},{"dropping-particle":"","family":"Gupta","given":"V.","non-dropping-particle":"","parse-names":false,"suffix":""},{"dropping-particle":"","family":"Pant","given":"K.","non-dropping-particle":"","parse-names":false,"suffix":""},{"dropping-particle":"","family":"Prabhakarpandian","given":"B.","non-dropping-particle":"","parse-names":false,"suffix":""},{"dropping-particle":"","family":"Ruoslahti","given":"E.","non-dropping-particle":"","parse-names":false,"suffix":""},{"dropping-particle":"","family":"Mitragotri","given":"S.","non-dropping-particle":"","parse-names":false,"suffix":""}],"container-title":"Proceedings of the National Academy of Sciences","id":"ITEM-2","issue":"26","issued":{"date-parts":[["2013"]]},"page":"10753-10758","title":"Using shape effects to target antibody-coated nanoparticles to lung and brain endothelium","type":"article-journal","volume":"110"},"uris":["http://www.mendeley.com/documents/?uuid=852c826c-bda6-45b1-82a4-e04146a3eca8"]},{"id":"ITEM-3","itemData":{"DOI":"10.4155/tde.11.156","ISSN":"2041-5990","PMID":"22834196","abstract":"The design of nanoparticle (NP) size, shape and surface chemistry has a significant impact on their performance. While the influences of the particle size and surface chemistry on drug delivery have been studied extensively, little is known about the effect of particle shapes on nanomedicine. In this perspective article, we discuss recent progress on the design and fabrication of NPs of various shapes and their unique delivery properties. The shapes of these drug carriers play an important role in therapeutic delivery processes, such as particle adhesion, distribution and cell internalization. We envision that stimuli-responsive NPs, which actively change their shapes and other properties, might pave way to the next generation of nanomedicine.","author":[{"dropping-particle":"","family":"Liu","given":"Yaling","non-dropping-particle":"","parse-names":false,"suffix":""},{"dropping-particle":"","family":"Tan","given":"Jifu","non-dropping-particle":"","parse-names":false,"suffix":""},{"dropping-particle":"","family":"Thomas","given":"Antony","non-dropping-particle":"","parse-names":false,"suffix":""},{"dropping-particle":"","family":"Ou-Yang","given":"Daniel","non-dropping-particle":"","parse-names":false,"suffix":""},{"dropping-particle":"","family":"Muzykantov","given":"Vladimir R","non-dropping-particle":"","parse-names":false,"suffix":""}],"container-title":"Therapeutic delivery","id":"ITEM-3","issue":"2","issued":{"date-parts":[["2012","2"]]},"page":"181-94","title":"The shape of things to come: importance of design in nanotechnology for drug delivery.","type":"article-journal","volume":"3"},"uris":["http://www.mendeley.com/documents/?uuid=8c161e9b-da58-4622-b7d8-30dc0c607dd6"]},{"id":"ITEM-4","itemData":{"DOI":"10.1258/ebm.2010.010243","ISSN":"1535-3702","author":[{"dropping-particle":"","family":"Tao","given":"Li","non-dropping-particle":"","parse-names":false,"suffix":""},{"dropping-particle":"","family":"Hu","given":"Walter","non-dropping-particle":"","parse-names":false,"suffix":""},{"dropping-particle":"","family":"Liu","given":"Yaling","non-dropping-particle":"","parse-names":false,"suffix":""},{"dropping-particle":"","family":"Huang","given":"Gang","non-dropping-particle":"","parse-names":false,"suffix":""},{"dropping-particle":"","family":"Sumer","given":"Baran D","non-dropping-particle":"","parse-names":false,"suffix":""},{"dropping-particle":"","family":"Gao","given":"Jinming","non-dropping-particle":"","parse-names":false,"suffix":""}],"container-title":"Experimental Biology and Medicine","id":"ITEM-4","issue":"1","issued":{"date-parts":[["2011","1"]]},"page":"20-29","title":"Shape-specific polymeric nanomedicine: emerging opportunities and challenges","type":"article-journal","volume":"236"},"uris":["http://www.mendeley.com/documents/?uuid=b4b412f9-8685-4b66-9264-b8f126d1d6df"]},{"id":"ITEM-5","itemData":{"DOI":"10.1073/pnas.0600997103","ISBN":"0600997103","ISSN":"00278424","PMID":"16549762","abstract":"Phagocytosis is a principal component of the body's innate immunity in which macrophages internalize targets in an actin-dependent manner. Targets vary widely in shape and size and include particles such as pathogens and senescent cells. Despite considerable progress in understanding this complicated process, the role of target geometry in phagocytosis has remained elusive. Previous studies on phagocytosis have been performed using spherical targets, thereby overlooking the role of particle shape. Using polystyrene particles of various sizes and shapes, we studied phagocytosis by alveolar macrophages. We report a surprising finding that particle shape, not size, plays a dominant role in phagocytosis. All shapes were capable of initiating phagocytosis in at least one orientation. However, the local particle shape, measured by tangent angles, at the point of initial contact dictates whether macrophages initiate phagocytosis or simply spread on particles. The local shape determines the complexity of the actin structure that must be created to initiate phagocytosis and allow the membrane to move over the particle. Failure to create the required actin structure results in simple spreading and not internalization. Particle size primarily impacts the completion of phagocytosis in cases where particle volume exceeds the cell volume. © 2006 by The National Academy of Sciences of the USA.","author":[{"dropping-particle":"","family":"Champion","given":"Julie A.","non-dropping-particle":"","parse-names":false,"suffix":""},{"dropping-particle":"","family":"Mitragotri","given":"Samir","non-dropping-particle":"","parse-names":false,"suffix":""}],"container-title":"Proceedings of the National Academy of Sciences of the United States of America","id":"ITEM-5","issue":"13","issued":{"date-parts":[["2006"]]},"page":"4930-4934","title":"Role of target geometry in phagocytosis","type":"article-journal","volume":"103"},"uris":["http://www.mendeley.com/documents/?uuid=64bf286d-c36a-4f6d-bd70-b5ee2a1fa3f0"]}],"mendeley":{"formattedCitation":"&lt;sup&gt;5, 7, 19–21&lt;/sup&gt;","manualFormatting":"5,7,19–21","plainTextFormattedCitation":"5, 7, 19–21","previouslyFormattedCitation":"&lt;sup&gt;5, 7, 19–21&lt;/sup&gt;"},"properties":{"noteIndex":0},"schema":"https://github.com/citation-style-language/schema/raw/master/csl-citation.json"}</w:instrText>
      </w:r>
      <w:r>
        <w:rPr>
          <w:noProof/>
        </w:rPr>
        <w:fldChar w:fldCharType="separate"/>
      </w:r>
      <w:r w:rsidR="000C631C" w:rsidRPr="000C631C">
        <w:rPr>
          <w:noProof/>
          <w:vertAlign w:val="superscript"/>
        </w:rPr>
        <w:t>5,7,19–21</w:t>
      </w:r>
      <w:r>
        <w:rPr>
          <w:noProof/>
        </w:rPr>
        <w:fldChar w:fldCharType="end"/>
      </w:r>
      <w:r w:rsidR="001766FC">
        <w:rPr>
          <w:noProof/>
        </w:rPr>
        <w:t xml:space="preserve">. Knowledge from both </w:t>
      </w:r>
      <w:r w:rsidR="001766FC" w:rsidRPr="009372B3">
        <w:rPr>
          <w:b/>
          <w:bCs/>
          <w:noProof/>
        </w:rPr>
        <w:t>Figure 4</w:t>
      </w:r>
      <w:r w:rsidR="001766FC">
        <w:rPr>
          <w:noProof/>
        </w:rPr>
        <w:t xml:space="preserve"> and </w:t>
      </w:r>
      <w:r w:rsidR="009372B3" w:rsidRPr="009372B3">
        <w:rPr>
          <w:b/>
          <w:bCs/>
          <w:noProof/>
        </w:rPr>
        <w:t xml:space="preserve">Figure </w:t>
      </w:r>
      <w:r w:rsidR="001766FC" w:rsidRPr="009372B3">
        <w:rPr>
          <w:b/>
          <w:bCs/>
          <w:noProof/>
        </w:rPr>
        <w:t>5</w:t>
      </w:r>
      <w:r w:rsidR="001766FC">
        <w:rPr>
          <w:noProof/>
        </w:rPr>
        <w:t xml:space="preserve"> demonstrate</w:t>
      </w:r>
      <w:r w:rsidR="00D111E5">
        <w:rPr>
          <w:noProof/>
        </w:rPr>
        <w:t>s</w:t>
      </w:r>
      <w:r w:rsidR="001766FC">
        <w:rPr>
          <w:noProof/>
        </w:rPr>
        <w:t xml:space="preserve"> this for PEG-PLA polymersomes dialyzed with 50 mM of NaCl; this sample presents with stomatocytes and elongated rods. As </w:t>
      </w:r>
      <w:r w:rsidR="008909A8">
        <w:rPr>
          <w:noProof/>
        </w:rPr>
        <w:t xml:space="preserve">salt is </w:t>
      </w:r>
      <w:r w:rsidR="001766FC">
        <w:rPr>
          <w:noProof/>
        </w:rPr>
        <w:t>increase</w:t>
      </w:r>
      <w:r w:rsidR="008909A8">
        <w:rPr>
          <w:noProof/>
        </w:rPr>
        <w:t>d</w:t>
      </w:r>
      <w:r w:rsidR="001766FC">
        <w:rPr>
          <w:noProof/>
        </w:rPr>
        <w:t xml:space="preserve"> to 100 mM, </w:t>
      </w:r>
      <w:r w:rsidR="00D111E5">
        <w:rPr>
          <w:noProof/>
        </w:rPr>
        <w:t xml:space="preserve">an </w:t>
      </w:r>
      <w:r w:rsidR="001766FC">
        <w:rPr>
          <w:noProof/>
        </w:rPr>
        <w:t>increased number of rods form</w:t>
      </w:r>
      <w:r w:rsidR="005161C5">
        <w:rPr>
          <w:noProof/>
        </w:rPr>
        <w:t xml:space="preserve">ation </w:t>
      </w:r>
      <w:r w:rsidR="001766FC">
        <w:rPr>
          <w:noProof/>
        </w:rPr>
        <w:t>with a decreased number of stomatocytes</w:t>
      </w:r>
      <w:r w:rsidR="005161C5">
        <w:rPr>
          <w:noProof/>
        </w:rPr>
        <w:t xml:space="preserve"> is observed</w:t>
      </w:r>
      <w:r w:rsidR="001766FC">
        <w:rPr>
          <w:noProof/>
        </w:rPr>
        <w:t>. Finally, with dialysis against 200 mM NaCl, PEG-PLA polymersomes more consistently form prolates with modest aspect ratios (between 2 and 3). Running this protocol will lead to a distribution of nanoparticle shapes, as is the nature of self-assembled nanomedicine.</w:t>
      </w:r>
    </w:p>
    <w:p w14:paraId="7F5815FC" w14:textId="3133E33C" w:rsidR="004A71E4" w:rsidRPr="001B1519" w:rsidRDefault="004A71E4" w:rsidP="009547BE">
      <w:pPr>
        <w:contextualSpacing/>
        <w:rPr>
          <w:rFonts w:asciiTheme="minorHAnsi" w:hAnsiTheme="minorHAnsi" w:cstheme="minorHAnsi"/>
          <w:color w:val="808080" w:themeColor="background1" w:themeShade="80"/>
        </w:rPr>
      </w:pPr>
    </w:p>
    <w:p w14:paraId="3C9083F6" w14:textId="17176CAF" w:rsidR="00B32616" w:rsidRPr="001B1519" w:rsidRDefault="00B32616" w:rsidP="009547BE">
      <w:pPr>
        <w:contextualSpacing/>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69257D4" w14:textId="16EFC521" w:rsidR="007A4DD6" w:rsidRPr="003D76D1" w:rsidRDefault="00DB1533" w:rsidP="009547BE">
      <w:pPr>
        <w:contextualSpacing/>
        <w:rPr>
          <w:rFonts w:asciiTheme="minorHAnsi" w:hAnsiTheme="minorHAnsi" w:cstheme="minorHAnsi"/>
          <w:b/>
          <w:bCs/>
          <w:color w:val="auto"/>
        </w:rPr>
      </w:pPr>
      <w:r w:rsidRPr="003D76D1">
        <w:rPr>
          <w:rFonts w:asciiTheme="minorHAnsi" w:hAnsiTheme="minorHAnsi" w:cstheme="minorHAnsi"/>
          <w:b/>
          <w:bCs/>
          <w:color w:val="auto"/>
        </w:rPr>
        <w:t xml:space="preserve">Table </w:t>
      </w:r>
      <w:r w:rsidRPr="003D76D1">
        <w:rPr>
          <w:rFonts w:asciiTheme="minorHAnsi" w:hAnsiTheme="minorHAnsi" w:cstheme="minorHAnsi"/>
          <w:b/>
          <w:bCs/>
          <w:color w:val="auto"/>
        </w:rPr>
        <w:fldChar w:fldCharType="begin"/>
      </w:r>
      <w:r w:rsidRPr="003D76D1">
        <w:rPr>
          <w:rFonts w:asciiTheme="minorHAnsi" w:hAnsiTheme="minorHAnsi" w:cstheme="minorHAnsi"/>
          <w:b/>
          <w:bCs/>
          <w:color w:val="auto"/>
        </w:rPr>
        <w:instrText xml:space="preserve"> SEQ Table \* ARABIC </w:instrText>
      </w:r>
      <w:r w:rsidRPr="003D76D1">
        <w:rPr>
          <w:rFonts w:asciiTheme="minorHAnsi" w:hAnsiTheme="minorHAnsi" w:cstheme="minorHAnsi"/>
          <w:b/>
          <w:bCs/>
          <w:color w:val="auto"/>
        </w:rPr>
        <w:fldChar w:fldCharType="separate"/>
      </w:r>
      <w:r w:rsidR="008047AA" w:rsidRPr="003D76D1">
        <w:rPr>
          <w:rFonts w:asciiTheme="minorHAnsi" w:hAnsiTheme="minorHAnsi" w:cstheme="minorHAnsi"/>
          <w:b/>
          <w:bCs/>
          <w:noProof/>
          <w:color w:val="auto"/>
        </w:rPr>
        <w:t>1</w:t>
      </w:r>
      <w:r w:rsidRPr="003D76D1">
        <w:rPr>
          <w:rFonts w:asciiTheme="minorHAnsi" w:hAnsiTheme="minorHAnsi" w:cstheme="minorHAnsi"/>
          <w:b/>
          <w:bCs/>
          <w:color w:val="auto"/>
        </w:rPr>
        <w:fldChar w:fldCharType="end"/>
      </w:r>
      <w:r w:rsidR="005161C5">
        <w:rPr>
          <w:rFonts w:asciiTheme="minorHAnsi" w:hAnsiTheme="minorHAnsi" w:cstheme="minorHAnsi"/>
          <w:b/>
          <w:bCs/>
          <w:color w:val="auto"/>
        </w:rPr>
        <w:t>:</w:t>
      </w:r>
      <w:r w:rsidRPr="003D76D1">
        <w:rPr>
          <w:rFonts w:asciiTheme="minorHAnsi" w:hAnsiTheme="minorHAnsi" w:cstheme="minorHAnsi"/>
          <w:b/>
          <w:bCs/>
          <w:color w:val="auto"/>
        </w:rPr>
        <w:t xml:space="preserve"> Parameters to use when measuring </w:t>
      </w:r>
      <w:r w:rsidR="00D17B80">
        <w:rPr>
          <w:rFonts w:asciiTheme="minorHAnsi" w:hAnsiTheme="minorHAnsi" w:cstheme="minorHAnsi"/>
          <w:b/>
          <w:bCs/>
          <w:color w:val="auto"/>
        </w:rPr>
        <w:t xml:space="preserve">the </w:t>
      </w:r>
      <w:r w:rsidRPr="003D76D1">
        <w:rPr>
          <w:rFonts w:asciiTheme="minorHAnsi" w:hAnsiTheme="minorHAnsi" w:cstheme="minorHAnsi"/>
          <w:b/>
          <w:bCs/>
          <w:color w:val="auto"/>
        </w:rPr>
        <w:t xml:space="preserve">size and polydispersity index for polymersomes </w:t>
      </w:r>
      <w:r w:rsidR="00A35B5F">
        <w:rPr>
          <w:rFonts w:asciiTheme="minorHAnsi" w:hAnsiTheme="minorHAnsi" w:cstheme="minorHAnsi"/>
          <w:b/>
          <w:bCs/>
          <w:color w:val="auto"/>
        </w:rPr>
        <w:t xml:space="preserve">via dynamic light scattering </w:t>
      </w:r>
      <w:r w:rsidRPr="003D76D1">
        <w:rPr>
          <w:rFonts w:asciiTheme="minorHAnsi" w:hAnsiTheme="minorHAnsi" w:cstheme="minorHAnsi"/>
          <w:b/>
          <w:bCs/>
          <w:color w:val="auto"/>
        </w:rPr>
        <w:t>before and after shape modulation.</w:t>
      </w:r>
    </w:p>
    <w:p w14:paraId="64DB8459" w14:textId="0F1B66D0" w:rsidR="00DB1533" w:rsidRDefault="00DB1533" w:rsidP="009547BE">
      <w:pPr>
        <w:contextualSpacing/>
        <w:rPr>
          <w:rFonts w:asciiTheme="minorHAnsi" w:hAnsiTheme="minorHAnsi" w:cstheme="minorHAnsi"/>
          <w:color w:val="808080"/>
        </w:rPr>
      </w:pPr>
    </w:p>
    <w:p w14:paraId="2943FB47" w14:textId="067C6AB1" w:rsidR="00211791" w:rsidRDefault="00211791" w:rsidP="009547BE">
      <w:pPr>
        <w:contextualSpacing/>
        <w:rPr>
          <w:rFonts w:asciiTheme="minorHAnsi" w:hAnsiTheme="minorHAnsi" w:cstheme="minorHAnsi"/>
          <w:color w:val="auto"/>
        </w:rPr>
      </w:pPr>
      <w:r w:rsidRPr="003D76D1">
        <w:rPr>
          <w:rFonts w:asciiTheme="minorHAnsi" w:hAnsiTheme="minorHAnsi" w:cstheme="minorHAnsi"/>
          <w:b/>
          <w:bCs/>
          <w:color w:val="auto"/>
        </w:rPr>
        <w:t>Table 2</w:t>
      </w:r>
      <w:r w:rsidR="005161C5">
        <w:rPr>
          <w:rFonts w:asciiTheme="minorHAnsi" w:hAnsiTheme="minorHAnsi" w:cstheme="minorHAnsi"/>
          <w:b/>
          <w:bCs/>
          <w:color w:val="auto"/>
        </w:rPr>
        <w:t>:</w:t>
      </w:r>
      <w:r w:rsidRPr="003D76D1">
        <w:rPr>
          <w:rFonts w:asciiTheme="minorHAnsi" w:hAnsiTheme="minorHAnsi" w:cstheme="minorHAnsi"/>
          <w:b/>
          <w:bCs/>
          <w:color w:val="auto"/>
        </w:rPr>
        <w:t xml:space="preserve"> Average </w:t>
      </w:r>
      <w:r w:rsidR="002774C3">
        <w:rPr>
          <w:rFonts w:asciiTheme="minorHAnsi" w:hAnsiTheme="minorHAnsi" w:cstheme="minorHAnsi"/>
          <w:b/>
          <w:bCs/>
          <w:color w:val="auto"/>
        </w:rPr>
        <w:t>p</w:t>
      </w:r>
      <w:r w:rsidR="002774C3" w:rsidRPr="003D76D1">
        <w:rPr>
          <w:rFonts w:asciiTheme="minorHAnsi" w:hAnsiTheme="minorHAnsi" w:cstheme="minorHAnsi"/>
          <w:b/>
          <w:bCs/>
          <w:color w:val="auto"/>
        </w:rPr>
        <w:t xml:space="preserve">olymersome </w:t>
      </w:r>
      <w:r w:rsidR="002774C3">
        <w:rPr>
          <w:rFonts w:asciiTheme="minorHAnsi" w:hAnsiTheme="minorHAnsi" w:cstheme="minorHAnsi"/>
          <w:b/>
          <w:bCs/>
          <w:color w:val="auto"/>
        </w:rPr>
        <w:t>d</w:t>
      </w:r>
      <w:r w:rsidR="002774C3" w:rsidRPr="003D76D1">
        <w:rPr>
          <w:rFonts w:asciiTheme="minorHAnsi" w:hAnsiTheme="minorHAnsi" w:cstheme="minorHAnsi"/>
          <w:b/>
          <w:bCs/>
          <w:color w:val="auto"/>
        </w:rPr>
        <w:t xml:space="preserve">iameter </w:t>
      </w:r>
      <w:r w:rsidRPr="003D76D1">
        <w:rPr>
          <w:rFonts w:asciiTheme="minorHAnsi" w:hAnsiTheme="minorHAnsi" w:cstheme="minorHAnsi"/>
          <w:b/>
          <w:bCs/>
          <w:color w:val="auto"/>
        </w:rPr>
        <w:t xml:space="preserve">and </w:t>
      </w:r>
      <w:r w:rsidR="002774C3">
        <w:rPr>
          <w:rFonts w:asciiTheme="minorHAnsi" w:hAnsiTheme="minorHAnsi" w:cstheme="minorHAnsi"/>
          <w:b/>
          <w:bCs/>
          <w:color w:val="auto"/>
        </w:rPr>
        <w:t>p</w:t>
      </w:r>
      <w:r w:rsidR="002774C3" w:rsidRPr="003D76D1">
        <w:rPr>
          <w:rFonts w:asciiTheme="minorHAnsi" w:hAnsiTheme="minorHAnsi" w:cstheme="minorHAnsi"/>
          <w:b/>
          <w:bCs/>
          <w:color w:val="auto"/>
        </w:rPr>
        <w:t xml:space="preserve">olydispersity </w:t>
      </w:r>
      <w:r w:rsidR="002774C3">
        <w:rPr>
          <w:rFonts w:asciiTheme="minorHAnsi" w:hAnsiTheme="minorHAnsi" w:cstheme="minorHAnsi"/>
          <w:b/>
          <w:bCs/>
          <w:color w:val="auto"/>
        </w:rPr>
        <w:t>i</w:t>
      </w:r>
      <w:r w:rsidR="002774C3" w:rsidRPr="003D76D1">
        <w:rPr>
          <w:rFonts w:asciiTheme="minorHAnsi" w:hAnsiTheme="minorHAnsi" w:cstheme="minorHAnsi"/>
          <w:b/>
          <w:bCs/>
          <w:color w:val="auto"/>
        </w:rPr>
        <w:t xml:space="preserve">ndex </w:t>
      </w:r>
      <w:r w:rsidR="002774C3">
        <w:rPr>
          <w:rFonts w:asciiTheme="minorHAnsi" w:hAnsiTheme="minorHAnsi" w:cstheme="minorHAnsi"/>
          <w:b/>
          <w:bCs/>
          <w:color w:val="auto"/>
        </w:rPr>
        <w:t>a</w:t>
      </w:r>
      <w:r w:rsidR="002774C3" w:rsidRPr="003D76D1">
        <w:rPr>
          <w:rFonts w:asciiTheme="minorHAnsi" w:hAnsiTheme="minorHAnsi" w:cstheme="minorHAnsi"/>
          <w:b/>
          <w:bCs/>
          <w:color w:val="auto"/>
        </w:rPr>
        <w:t>fter</w:t>
      </w:r>
      <w:r w:rsidR="002774C3">
        <w:rPr>
          <w:rFonts w:asciiTheme="minorHAnsi" w:hAnsiTheme="minorHAnsi" w:cstheme="minorHAnsi"/>
          <w:b/>
          <w:bCs/>
          <w:color w:val="auto"/>
        </w:rPr>
        <w:t xml:space="preserve"> s</w:t>
      </w:r>
      <w:r w:rsidRPr="003D76D1">
        <w:rPr>
          <w:rFonts w:asciiTheme="minorHAnsi" w:hAnsiTheme="minorHAnsi" w:cstheme="minorHAnsi"/>
          <w:b/>
          <w:bCs/>
          <w:color w:val="auto"/>
        </w:rPr>
        <w:t xml:space="preserve">olvent </w:t>
      </w:r>
      <w:r w:rsidR="002774C3">
        <w:rPr>
          <w:rFonts w:asciiTheme="minorHAnsi" w:hAnsiTheme="minorHAnsi" w:cstheme="minorHAnsi"/>
          <w:b/>
          <w:bCs/>
          <w:color w:val="auto"/>
        </w:rPr>
        <w:t>i</w:t>
      </w:r>
      <w:r w:rsidR="002774C3" w:rsidRPr="003D76D1">
        <w:rPr>
          <w:rFonts w:asciiTheme="minorHAnsi" w:hAnsiTheme="minorHAnsi" w:cstheme="minorHAnsi"/>
          <w:b/>
          <w:bCs/>
          <w:color w:val="auto"/>
        </w:rPr>
        <w:t>njection</w:t>
      </w:r>
      <w:r w:rsidRPr="003D76D1">
        <w:rPr>
          <w:rFonts w:asciiTheme="minorHAnsi" w:hAnsiTheme="minorHAnsi" w:cstheme="minorHAnsi"/>
          <w:b/>
          <w:bCs/>
          <w:color w:val="auto"/>
        </w:rPr>
        <w:t>.</w:t>
      </w:r>
      <w:r w:rsidRPr="00211791">
        <w:rPr>
          <w:rFonts w:asciiTheme="minorHAnsi" w:hAnsiTheme="minorHAnsi" w:cstheme="minorHAnsi"/>
          <w:color w:val="auto"/>
        </w:rPr>
        <w:t xml:space="preserve"> This data is typical for PEG-PLA</w:t>
      </w:r>
      <w:r w:rsidR="00C801F8">
        <w:rPr>
          <w:rFonts w:asciiTheme="minorHAnsi" w:hAnsiTheme="minorHAnsi" w:cstheme="minorHAnsi"/>
          <w:color w:val="auto"/>
        </w:rPr>
        <w:t xml:space="preserve"> and </w:t>
      </w:r>
      <w:r w:rsidRPr="00211791">
        <w:rPr>
          <w:rFonts w:asciiTheme="minorHAnsi" w:hAnsiTheme="minorHAnsi" w:cstheme="minorHAnsi"/>
          <w:color w:val="auto"/>
        </w:rPr>
        <w:t>PEG-PLGA polymersomes after solvent injection, following step 1.5. in the protocol.</w:t>
      </w:r>
    </w:p>
    <w:p w14:paraId="0DC0E95A" w14:textId="5E6EBCD6" w:rsidR="001621FB" w:rsidRDefault="001621FB" w:rsidP="009547BE">
      <w:pPr>
        <w:contextualSpacing/>
        <w:rPr>
          <w:rFonts w:asciiTheme="minorHAnsi" w:hAnsiTheme="minorHAnsi" w:cstheme="minorHAnsi"/>
          <w:color w:val="auto"/>
        </w:rPr>
      </w:pPr>
    </w:p>
    <w:p w14:paraId="594F4EA8" w14:textId="72575F99" w:rsidR="001621FB" w:rsidRDefault="001621FB" w:rsidP="009547BE">
      <w:pPr>
        <w:contextualSpacing/>
        <w:rPr>
          <w:rFonts w:asciiTheme="minorHAnsi" w:hAnsiTheme="minorHAnsi" w:cstheme="minorHAnsi"/>
          <w:color w:val="auto"/>
        </w:rPr>
      </w:pPr>
      <w:r w:rsidRPr="003D76D1">
        <w:rPr>
          <w:rFonts w:asciiTheme="minorHAnsi" w:hAnsiTheme="minorHAnsi" w:cstheme="minorHAnsi"/>
          <w:b/>
          <w:bCs/>
          <w:color w:val="auto"/>
        </w:rPr>
        <w:t>Figure 1</w:t>
      </w:r>
      <w:r w:rsidR="005161C5">
        <w:rPr>
          <w:rFonts w:asciiTheme="minorHAnsi" w:hAnsiTheme="minorHAnsi" w:cstheme="minorHAnsi"/>
          <w:b/>
          <w:bCs/>
          <w:color w:val="auto"/>
        </w:rPr>
        <w:t>:</w:t>
      </w:r>
      <w:r w:rsidRPr="003D76D1">
        <w:rPr>
          <w:rFonts w:asciiTheme="minorHAnsi" w:hAnsiTheme="minorHAnsi" w:cstheme="minorHAnsi"/>
          <w:b/>
          <w:bCs/>
          <w:color w:val="auto"/>
        </w:rPr>
        <w:t xml:space="preserve"> Solvent </w:t>
      </w:r>
      <w:r w:rsidR="002774C3">
        <w:rPr>
          <w:rFonts w:asciiTheme="minorHAnsi" w:hAnsiTheme="minorHAnsi" w:cstheme="minorHAnsi"/>
          <w:b/>
          <w:bCs/>
          <w:color w:val="auto"/>
        </w:rPr>
        <w:t>i</w:t>
      </w:r>
      <w:r w:rsidR="002774C3" w:rsidRPr="003D76D1">
        <w:rPr>
          <w:rFonts w:asciiTheme="minorHAnsi" w:hAnsiTheme="minorHAnsi" w:cstheme="minorHAnsi"/>
          <w:b/>
          <w:bCs/>
          <w:color w:val="auto"/>
        </w:rPr>
        <w:t xml:space="preserve">njection </w:t>
      </w:r>
      <w:r w:rsidR="002774C3">
        <w:rPr>
          <w:rFonts w:asciiTheme="minorHAnsi" w:hAnsiTheme="minorHAnsi" w:cstheme="minorHAnsi"/>
          <w:b/>
          <w:bCs/>
          <w:color w:val="auto"/>
        </w:rPr>
        <w:t>a</w:t>
      </w:r>
      <w:r w:rsidR="002774C3" w:rsidRPr="003D76D1">
        <w:rPr>
          <w:rFonts w:asciiTheme="minorHAnsi" w:hAnsiTheme="minorHAnsi" w:cstheme="minorHAnsi"/>
          <w:b/>
          <w:bCs/>
          <w:color w:val="auto"/>
        </w:rPr>
        <w:t>pparatus</w:t>
      </w:r>
      <w:r w:rsidR="001F3B98" w:rsidRPr="003D76D1">
        <w:rPr>
          <w:rFonts w:asciiTheme="minorHAnsi" w:hAnsiTheme="minorHAnsi" w:cstheme="minorHAnsi"/>
          <w:b/>
          <w:bCs/>
          <w:color w:val="auto"/>
        </w:rPr>
        <w:t>.</w:t>
      </w:r>
      <w:r w:rsidR="001F3B98">
        <w:rPr>
          <w:rFonts w:asciiTheme="minorHAnsi" w:hAnsiTheme="minorHAnsi" w:cstheme="minorHAnsi"/>
          <w:color w:val="auto"/>
        </w:rPr>
        <w:t xml:space="preserve"> Created with BioRender</w:t>
      </w:r>
      <w:r w:rsidR="00180F10">
        <w:rPr>
          <w:rFonts w:asciiTheme="minorHAnsi" w:hAnsiTheme="minorHAnsi" w:cstheme="minorHAnsi"/>
          <w:color w:val="auto"/>
        </w:rPr>
        <w:t>.</w:t>
      </w:r>
    </w:p>
    <w:p w14:paraId="2FC8DBD4" w14:textId="69000B01" w:rsidR="001621FB" w:rsidRDefault="001621FB" w:rsidP="009547BE">
      <w:pPr>
        <w:contextualSpacing/>
        <w:rPr>
          <w:rFonts w:asciiTheme="minorHAnsi" w:hAnsiTheme="minorHAnsi" w:cstheme="minorHAnsi"/>
          <w:color w:val="auto"/>
        </w:rPr>
      </w:pPr>
    </w:p>
    <w:p w14:paraId="41B30785" w14:textId="399E62D8" w:rsidR="001621FB" w:rsidRDefault="001621FB" w:rsidP="009547BE">
      <w:pPr>
        <w:contextualSpacing/>
        <w:rPr>
          <w:rFonts w:asciiTheme="minorHAnsi" w:hAnsiTheme="minorHAnsi" w:cstheme="minorHAnsi"/>
          <w:color w:val="auto"/>
        </w:rPr>
      </w:pPr>
      <w:r w:rsidRPr="003D76D1">
        <w:rPr>
          <w:rFonts w:asciiTheme="minorHAnsi" w:hAnsiTheme="minorHAnsi" w:cstheme="minorHAnsi"/>
          <w:b/>
          <w:bCs/>
          <w:color w:val="auto"/>
        </w:rPr>
        <w:t>Figure 2</w:t>
      </w:r>
      <w:r w:rsidR="005161C5">
        <w:rPr>
          <w:rFonts w:asciiTheme="minorHAnsi" w:hAnsiTheme="minorHAnsi" w:cstheme="minorHAnsi"/>
          <w:b/>
          <w:bCs/>
          <w:color w:val="auto"/>
        </w:rPr>
        <w:t>:</w:t>
      </w:r>
      <w:r w:rsidRPr="003D76D1">
        <w:rPr>
          <w:rFonts w:asciiTheme="minorHAnsi" w:hAnsiTheme="minorHAnsi" w:cstheme="minorHAnsi"/>
          <w:b/>
          <w:bCs/>
          <w:color w:val="auto"/>
        </w:rPr>
        <w:t xml:space="preserve"> TEM and SEM images of </w:t>
      </w:r>
      <w:r w:rsidR="002774C3">
        <w:rPr>
          <w:rFonts w:asciiTheme="minorHAnsi" w:hAnsiTheme="minorHAnsi" w:cstheme="minorHAnsi"/>
          <w:b/>
          <w:bCs/>
          <w:color w:val="auto"/>
        </w:rPr>
        <w:t>s</w:t>
      </w:r>
      <w:r w:rsidR="002774C3" w:rsidRPr="003D76D1">
        <w:rPr>
          <w:rFonts w:asciiTheme="minorHAnsi" w:hAnsiTheme="minorHAnsi" w:cstheme="minorHAnsi"/>
          <w:b/>
          <w:bCs/>
          <w:color w:val="auto"/>
        </w:rPr>
        <w:t xml:space="preserve">pherical </w:t>
      </w:r>
      <w:r w:rsidRPr="003D76D1">
        <w:rPr>
          <w:rFonts w:asciiTheme="minorHAnsi" w:hAnsiTheme="minorHAnsi" w:cstheme="minorHAnsi"/>
          <w:b/>
          <w:bCs/>
          <w:color w:val="auto"/>
        </w:rPr>
        <w:t xml:space="preserve">PEG-PLA polymersomes </w:t>
      </w:r>
      <w:r w:rsidR="002774C3">
        <w:rPr>
          <w:rFonts w:asciiTheme="minorHAnsi" w:hAnsiTheme="minorHAnsi" w:cstheme="minorHAnsi"/>
          <w:b/>
          <w:bCs/>
          <w:color w:val="auto"/>
        </w:rPr>
        <w:t>p</w:t>
      </w:r>
      <w:r w:rsidR="002774C3" w:rsidRPr="003D76D1">
        <w:rPr>
          <w:rFonts w:asciiTheme="minorHAnsi" w:hAnsiTheme="minorHAnsi" w:cstheme="minorHAnsi"/>
          <w:b/>
          <w:bCs/>
          <w:color w:val="auto"/>
        </w:rPr>
        <w:t>re</w:t>
      </w:r>
      <w:r w:rsidRPr="003D76D1">
        <w:rPr>
          <w:rFonts w:asciiTheme="minorHAnsi" w:hAnsiTheme="minorHAnsi" w:cstheme="minorHAnsi"/>
          <w:b/>
          <w:bCs/>
          <w:color w:val="auto"/>
        </w:rPr>
        <w:t>-</w:t>
      </w:r>
      <w:r w:rsidR="002774C3">
        <w:rPr>
          <w:rFonts w:asciiTheme="minorHAnsi" w:hAnsiTheme="minorHAnsi" w:cstheme="minorHAnsi"/>
          <w:b/>
          <w:bCs/>
          <w:color w:val="auto"/>
        </w:rPr>
        <w:t>s</w:t>
      </w:r>
      <w:r w:rsidR="002774C3" w:rsidRPr="003D76D1">
        <w:rPr>
          <w:rFonts w:asciiTheme="minorHAnsi" w:hAnsiTheme="minorHAnsi" w:cstheme="minorHAnsi"/>
          <w:b/>
          <w:bCs/>
          <w:color w:val="auto"/>
        </w:rPr>
        <w:t xml:space="preserve">alt </w:t>
      </w:r>
      <w:r w:rsidR="002774C3">
        <w:rPr>
          <w:rFonts w:asciiTheme="minorHAnsi" w:hAnsiTheme="minorHAnsi" w:cstheme="minorHAnsi"/>
          <w:b/>
          <w:bCs/>
          <w:color w:val="auto"/>
        </w:rPr>
        <w:t>d</w:t>
      </w:r>
      <w:r w:rsidR="002774C3" w:rsidRPr="003D76D1">
        <w:rPr>
          <w:rFonts w:asciiTheme="minorHAnsi" w:hAnsiTheme="minorHAnsi" w:cstheme="minorHAnsi"/>
          <w:b/>
          <w:bCs/>
          <w:color w:val="auto"/>
        </w:rPr>
        <w:t>ialysis</w:t>
      </w:r>
      <w:r w:rsidR="005154F3" w:rsidRPr="00D17B80">
        <w:rPr>
          <w:rFonts w:asciiTheme="minorHAnsi" w:hAnsiTheme="minorHAnsi" w:cstheme="minorHAnsi"/>
          <w:b/>
          <w:bCs/>
          <w:color w:val="auto"/>
        </w:rPr>
        <w:t>.</w:t>
      </w:r>
      <w:r w:rsidR="005154F3" w:rsidRPr="005154F3">
        <w:rPr>
          <w:rFonts w:ascii="Arial" w:eastAsiaTheme="minorEastAsia" w:hAnsi="Arial" w:cs="Arial"/>
          <w:color w:val="000000" w:themeColor="text1"/>
          <w:kern w:val="24"/>
        </w:rPr>
        <w:t xml:space="preserve"> </w:t>
      </w:r>
      <w:r w:rsidR="005154F3" w:rsidRPr="005154F3">
        <w:rPr>
          <w:rFonts w:asciiTheme="minorHAnsi" w:eastAsiaTheme="minorEastAsia" w:hAnsiTheme="minorHAnsi" w:cstheme="minorHAnsi"/>
          <w:color w:val="000000" w:themeColor="text1"/>
          <w:kern w:val="24"/>
        </w:rPr>
        <w:t xml:space="preserve">For TEM, </w:t>
      </w:r>
      <w:r w:rsidR="005154F3" w:rsidRPr="005154F3">
        <w:rPr>
          <w:rFonts w:asciiTheme="minorHAnsi" w:hAnsiTheme="minorHAnsi" w:cstheme="minorHAnsi"/>
          <w:color w:val="auto"/>
        </w:rPr>
        <w:t xml:space="preserve">Spherical particles were dried from a 0 mM NaCl suspension and stained with uranyl acetate. </w:t>
      </w:r>
      <w:r w:rsidR="005154F3">
        <w:rPr>
          <w:rFonts w:asciiTheme="minorHAnsi" w:hAnsiTheme="minorHAnsi" w:cstheme="minorHAnsi"/>
          <w:color w:val="auto"/>
        </w:rPr>
        <w:t xml:space="preserve">TEM </w:t>
      </w:r>
      <w:r w:rsidR="005154F3" w:rsidRPr="005154F3">
        <w:rPr>
          <w:rFonts w:asciiTheme="minorHAnsi" w:hAnsiTheme="minorHAnsi" w:cstheme="minorHAnsi"/>
          <w:color w:val="auto"/>
        </w:rPr>
        <w:t>Images</w:t>
      </w:r>
      <w:r w:rsidR="005154F3">
        <w:rPr>
          <w:rFonts w:asciiTheme="minorHAnsi" w:hAnsiTheme="minorHAnsi" w:cstheme="minorHAnsi"/>
          <w:color w:val="auto"/>
        </w:rPr>
        <w:t xml:space="preserve"> were</w:t>
      </w:r>
      <w:r w:rsidR="005154F3" w:rsidRPr="005154F3">
        <w:rPr>
          <w:rFonts w:asciiTheme="minorHAnsi" w:hAnsiTheme="minorHAnsi" w:cstheme="minorHAnsi"/>
          <w:color w:val="auto"/>
        </w:rPr>
        <w:t xml:space="preserve"> taken at 120</w:t>
      </w:r>
      <w:r w:rsidR="00D17B80">
        <w:rPr>
          <w:rFonts w:asciiTheme="minorHAnsi" w:hAnsiTheme="minorHAnsi" w:cstheme="minorHAnsi"/>
          <w:color w:val="auto"/>
        </w:rPr>
        <w:t xml:space="preserve"> </w:t>
      </w:r>
      <w:r w:rsidR="005154F3" w:rsidRPr="005154F3">
        <w:rPr>
          <w:rFonts w:asciiTheme="minorHAnsi" w:hAnsiTheme="minorHAnsi" w:cstheme="minorHAnsi"/>
          <w:color w:val="auto"/>
        </w:rPr>
        <w:t>kV/60</w:t>
      </w:r>
      <w:r w:rsidR="00D17B80">
        <w:rPr>
          <w:rFonts w:asciiTheme="minorHAnsi" w:hAnsiTheme="minorHAnsi" w:cstheme="minorHAnsi"/>
          <w:color w:val="auto"/>
        </w:rPr>
        <w:t>,</w:t>
      </w:r>
      <w:r w:rsidR="005154F3" w:rsidRPr="005154F3">
        <w:rPr>
          <w:rFonts w:asciiTheme="minorHAnsi" w:hAnsiTheme="minorHAnsi" w:cstheme="minorHAnsi"/>
          <w:color w:val="auto"/>
        </w:rPr>
        <w:t>000x direct mag</w:t>
      </w:r>
      <w:r w:rsidR="00A35B5F">
        <w:rPr>
          <w:rFonts w:asciiTheme="minorHAnsi" w:hAnsiTheme="minorHAnsi" w:cstheme="minorHAnsi"/>
          <w:color w:val="auto"/>
        </w:rPr>
        <w:t>nification</w:t>
      </w:r>
      <w:r w:rsidR="005154F3" w:rsidRPr="005154F3">
        <w:rPr>
          <w:rFonts w:asciiTheme="minorHAnsi" w:hAnsiTheme="minorHAnsi" w:cstheme="minorHAnsi"/>
          <w:color w:val="auto"/>
        </w:rPr>
        <w:t>.</w:t>
      </w:r>
      <w:r w:rsidR="005154F3">
        <w:rPr>
          <w:rFonts w:asciiTheme="minorHAnsi" w:hAnsiTheme="minorHAnsi" w:cstheme="minorHAnsi"/>
          <w:color w:val="auto"/>
        </w:rPr>
        <w:t xml:space="preserve"> SEM images were taken </w:t>
      </w:r>
      <w:r w:rsidR="00A35B5F">
        <w:rPr>
          <w:rFonts w:asciiTheme="minorHAnsi" w:hAnsiTheme="minorHAnsi" w:cstheme="minorHAnsi"/>
          <w:color w:val="auto"/>
        </w:rPr>
        <w:t>at 5.0 kV.</w:t>
      </w:r>
      <w:r w:rsidR="00D17B80" w:rsidRPr="00D17B80">
        <w:rPr>
          <w:rFonts w:asciiTheme="minorHAnsi" w:hAnsiTheme="minorHAnsi" w:cstheme="minorHAnsi"/>
          <w:b/>
          <w:bCs/>
          <w:color w:val="auto"/>
        </w:rPr>
        <w:t xml:space="preserve"> </w:t>
      </w:r>
      <w:r w:rsidR="00D17B80">
        <w:rPr>
          <w:rFonts w:asciiTheme="minorHAnsi" w:hAnsiTheme="minorHAnsi" w:cstheme="minorHAnsi"/>
          <w:color w:val="auto"/>
        </w:rPr>
        <w:t>Images are adapted from previously published results</w:t>
      </w:r>
      <w:r w:rsidR="00D17B80">
        <w:rPr>
          <w:rFonts w:asciiTheme="minorHAnsi" w:hAnsiTheme="minorHAnsi" w:cstheme="minorHAnsi"/>
          <w:color w:val="auto"/>
        </w:rPr>
        <w:fldChar w:fldCharType="begin" w:fldLock="1"/>
      </w:r>
      <w:r w:rsidR="00D17B80">
        <w:rPr>
          <w:rFonts w:asciiTheme="minorHAnsi" w:hAnsiTheme="minorHAnsi" w:cstheme="minorHAnsi"/>
          <w:color w:val="auto"/>
        </w:rPr>
        <w:instrText>ADDIN CSL_CITATION {"citationItems":[{"id":"ITEM-1","itemData":{"DOI":"10.1088/1361-6528/ab6bf1","ISSN":"13616528","abstract":"Self-assembled polymersomes encapsulate, protect, and deliver hydrophobic and hydrophilic drugs. Though spherical polymersomes are effective, early studies suggest that non-spherical structures may enhance specificity of delivery and uptake due to similarity to endogenous uptake targets. Here we describe a method to obtain persistent non-spherical shapes, prolates, via osmotic pressure and the effect of prolates on uptake behavior. Polyethylene glycol-b-poly(lactic acid) polymersomes change in diameter from 145 ± 6 nm to 191 ± 1 nm and increase in polydispersity from 0.05 ± 0.02 to 0.12 ± 0.01 nm after addition of 50 mM salt. Transmission and scanning electron microscopy confirm changes from spheres to prolates. Prolate-like polymersomes maintain their shape in 50 mM NaCl for seven days. Nile Red and bovine serum albumin-Fluorescein dyes are taken up in greater amounts by SH-SY5Y neural cells when encapsulated in polymersomes. Prolate polymersomes may be taken up more efficiently in neural cells than spherical polymersomes.","author":[{"dropping-particle":"","family":"L'Amoreaux","given":"Nicholas","non-dropping-particle":"","parse-names":false,"suffix":""},{"dropping-particle":"","family":"Ali","given":"Aon","non-dropping-particle":"","parse-names":false,"suffix":""},{"dropping-particle":"","family":"Iqbal","given":"Shoaib","non-dropping-particle":"","parse-names":false,"suffix":""},{"dropping-particle":"","family":"Larsen","given":"Jessica","non-dropping-particle":"","parse-names":false,"suffix":""}],"container-title":"Nanotechnology","id":"ITEM-1","issue":"17","issued":{"date-parts":[["2020"]]},"page":"175103","publisher":"IOP Publishing","title":"Persistent prolate polymersomes for enhanced co-delivery of hydrophilic and hydrophobic drugs","type":"article-journal","volume":"31"},"uris":["http://www.mendeley.com/documents/?uuid=b03d440d-d778-41e2-94df-fd120d7c7a2e"]}],"mendeley":{"formattedCitation":"&lt;sup&gt;14&lt;/sup&gt;","plainTextFormattedCitation":"14","previouslyFormattedCitation":"&lt;sup&gt;14&lt;/sup&gt;"},"properties":{"noteIndex":0},"schema":"https://github.com/citation-style-language/schema/raw/master/csl-citation.json"}</w:instrText>
      </w:r>
      <w:r w:rsidR="00D17B80">
        <w:rPr>
          <w:rFonts w:asciiTheme="minorHAnsi" w:hAnsiTheme="minorHAnsi" w:cstheme="minorHAnsi"/>
          <w:color w:val="auto"/>
        </w:rPr>
        <w:fldChar w:fldCharType="separate"/>
      </w:r>
      <w:r w:rsidR="00D17B80" w:rsidRPr="002573EF">
        <w:rPr>
          <w:rFonts w:asciiTheme="minorHAnsi" w:hAnsiTheme="minorHAnsi" w:cstheme="minorHAnsi"/>
          <w:noProof/>
          <w:color w:val="auto"/>
          <w:vertAlign w:val="superscript"/>
        </w:rPr>
        <w:t>14</w:t>
      </w:r>
      <w:r w:rsidR="00D17B80">
        <w:rPr>
          <w:rFonts w:asciiTheme="minorHAnsi" w:hAnsiTheme="minorHAnsi" w:cstheme="minorHAnsi"/>
          <w:color w:val="auto"/>
        </w:rPr>
        <w:fldChar w:fldCharType="end"/>
      </w:r>
      <w:r w:rsidR="00D17B80">
        <w:rPr>
          <w:rFonts w:asciiTheme="minorHAnsi" w:hAnsiTheme="minorHAnsi" w:cstheme="minorHAnsi"/>
          <w:color w:val="auto"/>
        </w:rPr>
        <w:t>.</w:t>
      </w:r>
    </w:p>
    <w:p w14:paraId="5A475BA3" w14:textId="1647AE91" w:rsidR="009045B7" w:rsidRDefault="009045B7" w:rsidP="009547BE">
      <w:pPr>
        <w:contextualSpacing/>
        <w:rPr>
          <w:rFonts w:asciiTheme="minorHAnsi" w:hAnsiTheme="minorHAnsi" w:cstheme="minorHAnsi"/>
          <w:color w:val="auto"/>
        </w:rPr>
      </w:pPr>
    </w:p>
    <w:p w14:paraId="5700C040" w14:textId="7C92C33B" w:rsidR="009045B7" w:rsidRDefault="009045B7" w:rsidP="009547BE">
      <w:pPr>
        <w:contextualSpacing/>
        <w:rPr>
          <w:rFonts w:asciiTheme="minorHAnsi" w:hAnsiTheme="minorHAnsi" w:cstheme="minorHAnsi"/>
          <w:color w:val="auto"/>
        </w:rPr>
      </w:pPr>
      <w:r w:rsidRPr="003D76D1">
        <w:rPr>
          <w:rFonts w:asciiTheme="minorHAnsi" w:hAnsiTheme="minorHAnsi" w:cstheme="minorHAnsi"/>
          <w:b/>
          <w:bCs/>
          <w:color w:val="auto"/>
        </w:rPr>
        <w:t>Figure 3</w:t>
      </w:r>
      <w:r w:rsidR="005161C5">
        <w:rPr>
          <w:rFonts w:asciiTheme="minorHAnsi" w:hAnsiTheme="minorHAnsi" w:cstheme="minorHAnsi"/>
          <w:b/>
          <w:bCs/>
          <w:color w:val="auto"/>
        </w:rPr>
        <w:t>:</w:t>
      </w:r>
      <w:r w:rsidRPr="003D76D1">
        <w:rPr>
          <w:rFonts w:asciiTheme="minorHAnsi" w:hAnsiTheme="minorHAnsi" w:cstheme="minorHAnsi"/>
          <w:b/>
          <w:bCs/>
          <w:color w:val="auto"/>
        </w:rPr>
        <w:t xml:space="preserve"> Spherical PEG-PLA based </w:t>
      </w:r>
      <w:r w:rsidR="002774C3">
        <w:rPr>
          <w:rFonts w:asciiTheme="minorHAnsi" w:hAnsiTheme="minorHAnsi" w:cstheme="minorHAnsi"/>
          <w:b/>
          <w:bCs/>
          <w:color w:val="auto"/>
        </w:rPr>
        <w:t>p</w:t>
      </w:r>
      <w:r w:rsidR="002774C3" w:rsidRPr="003D76D1">
        <w:rPr>
          <w:rFonts w:asciiTheme="minorHAnsi" w:hAnsiTheme="minorHAnsi" w:cstheme="minorHAnsi"/>
          <w:b/>
          <w:bCs/>
          <w:color w:val="auto"/>
        </w:rPr>
        <w:t xml:space="preserve">olymersome </w:t>
      </w:r>
      <w:r w:rsidRPr="003D76D1">
        <w:rPr>
          <w:rFonts w:asciiTheme="minorHAnsi" w:hAnsiTheme="minorHAnsi" w:cstheme="minorHAnsi"/>
          <w:b/>
          <w:bCs/>
          <w:color w:val="auto"/>
        </w:rPr>
        <w:t xml:space="preserve">Z-Average </w:t>
      </w:r>
      <w:r w:rsidR="002774C3">
        <w:rPr>
          <w:rFonts w:asciiTheme="minorHAnsi" w:hAnsiTheme="minorHAnsi" w:cstheme="minorHAnsi"/>
          <w:b/>
          <w:bCs/>
          <w:color w:val="auto"/>
        </w:rPr>
        <w:t>d</w:t>
      </w:r>
      <w:r w:rsidR="002774C3" w:rsidRPr="003D76D1">
        <w:rPr>
          <w:rFonts w:asciiTheme="minorHAnsi" w:hAnsiTheme="minorHAnsi" w:cstheme="minorHAnsi"/>
          <w:b/>
          <w:bCs/>
          <w:color w:val="auto"/>
        </w:rPr>
        <w:t xml:space="preserve">iameter </w:t>
      </w:r>
      <w:r w:rsidR="002774C3">
        <w:rPr>
          <w:rFonts w:asciiTheme="minorHAnsi" w:hAnsiTheme="minorHAnsi" w:cstheme="minorHAnsi"/>
          <w:b/>
          <w:bCs/>
          <w:color w:val="auto"/>
        </w:rPr>
        <w:t>d</w:t>
      </w:r>
      <w:r w:rsidR="002774C3" w:rsidRPr="003D76D1">
        <w:rPr>
          <w:rFonts w:asciiTheme="minorHAnsi" w:hAnsiTheme="minorHAnsi" w:cstheme="minorHAnsi"/>
          <w:b/>
          <w:bCs/>
          <w:color w:val="auto"/>
        </w:rPr>
        <w:t xml:space="preserve">uring </w:t>
      </w:r>
      <w:r w:rsidR="002774C3">
        <w:rPr>
          <w:rFonts w:asciiTheme="minorHAnsi" w:hAnsiTheme="minorHAnsi" w:cstheme="minorHAnsi"/>
          <w:b/>
          <w:bCs/>
          <w:color w:val="auto"/>
        </w:rPr>
        <w:t>d</w:t>
      </w:r>
      <w:r w:rsidR="002774C3" w:rsidRPr="003D76D1">
        <w:rPr>
          <w:rFonts w:asciiTheme="minorHAnsi" w:hAnsiTheme="minorHAnsi" w:cstheme="minorHAnsi"/>
          <w:b/>
          <w:bCs/>
          <w:color w:val="auto"/>
        </w:rPr>
        <w:t>ialysis</w:t>
      </w:r>
      <w:r w:rsidRPr="003D76D1">
        <w:rPr>
          <w:rFonts w:asciiTheme="minorHAnsi" w:hAnsiTheme="minorHAnsi" w:cstheme="minorHAnsi"/>
          <w:b/>
          <w:bCs/>
          <w:color w:val="auto"/>
        </w:rPr>
        <w:t>.</w:t>
      </w:r>
      <w:r>
        <w:rPr>
          <w:rFonts w:asciiTheme="minorHAnsi" w:hAnsiTheme="minorHAnsi" w:cstheme="minorHAnsi"/>
          <w:color w:val="auto"/>
        </w:rPr>
        <w:t xml:space="preserve"> </w:t>
      </w:r>
      <w:r w:rsidR="008625C4">
        <w:rPr>
          <w:rFonts w:asciiTheme="minorHAnsi" w:hAnsiTheme="minorHAnsi" w:cstheme="minorHAnsi"/>
          <w:color w:val="auto"/>
        </w:rPr>
        <w:t xml:space="preserve">Dialysis removes organic solvent, which solidifies polymersome membranes and decreases polymersome </w:t>
      </w:r>
      <w:r w:rsidR="008625C4">
        <w:rPr>
          <w:rFonts w:asciiTheme="minorHAnsi" w:hAnsiTheme="minorHAnsi" w:cstheme="minorHAnsi"/>
          <w:color w:val="auto"/>
        </w:rPr>
        <w:lastRenderedPageBreak/>
        <w:t xml:space="preserve">diameter, as demonstrated for PEG-PLA based polymersomes. </w:t>
      </w:r>
      <w:r w:rsidR="00820637">
        <w:rPr>
          <w:rFonts w:asciiTheme="minorHAnsi" w:hAnsiTheme="minorHAnsi" w:cstheme="minorHAnsi"/>
          <w:color w:val="auto"/>
        </w:rPr>
        <w:t>This f</w:t>
      </w:r>
      <w:r w:rsidR="0018062D">
        <w:rPr>
          <w:rFonts w:asciiTheme="minorHAnsi" w:hAnsiTheme="minorHAnsi" w:cstheme="minorHAnsi"/>
          <w:color w:val="auto"/>
        </w:rPr>
        <w:t xml:space="preserve">igure </w:t>
      </w:r>
      <w:r w:rsidR="00820637">
        <w:rPr>
          <w:rFonts w:asciiTheme="minorHAnsi" w:hAnsiTheme="minorHAnsi" w:cstheme="minorHAnsi"/>
          <w:color w:val="auto"/>
        </w:rPr>
        <w:t xml:space="preserve">is </w:t>
      </w:r>
      <w:r w:rsidR="008625C4">
        <w:rPr>
          <w:rFonts w:asciiTheme="minorHAnsi" w:hAnsiTheme="minorHAnsi" w:cstheme="minorHAnsi"/>
          <w:color w:val="auto"/>
        </w:rPr>
        <w:t>adapted</w:t>
      </w:r>
      <w:r w:rsidR="0018062D">
        <w:rPr>
          <w:rFonts w:asciiTheme="minorHAnsi" w:hAnsiTheme="minorHAnsi" w:cstheme="minorHAnsi"/>
          <w:color w:val="auto"/>
        </w:rPr>
        <w:t xml:space="preserve"> from </w:t>
      </w:r>
      <w:r w:rsidR="00820637">
        <w:rPr>
          <w:rFonts w:asciiTheme="minorHAnsi" w:hAnsiTheme="minorHAnsi" w:cstheme="minorHAnsi"/>
          <w:color w:val="auto"/>
        </w:rPr>
        <w:t xml:space="preserve">a </w:t>
      </w:r>
      <w:r w:rsidR="0018062D">
        <w:rPr>
          <w:rFonts w:asciiTheme="minorHAnsi" w:hAnsiTheme="minorHAnsi" w:cstheme="minorHAnsi"/>
          <w:color w:val="auto"/>
        </w:rPr>
        <w:t>pre-print</w:t>
      </w:r>
      <w:r w:rsidR="0018062D">
        <w:rPr>
          <w:rFonts w:asciiTheme="minorHAnsi" w:hAnsiTheme="minorHAnsi" w:cstheme="minorHAnsi"/>
          <w:color w:val="auto"/>
        </w:rPr>
        <w:fldChar w:fldCharType="begin" w:fldLock="1"/>
      </w:r>
      <w:r w:rsidR="000C631C">
        <w:rPr>
          <w:rFonts w:asciiTheme="minorHAnsi" w:hAnsiTheme="minorHAnsi" w:cstheme="minorHAnsi"/>
          <w:color w:val="auto"/>
        </w:rPr>
        <w:instrText>ADDIN CSL_CITATION {"citationItems":[{"id":"ITEM-1","itemData":{"author":[{"dropping-particle":"","family":"L'Amoreaux","given":"Nicholas","non-dropping-particle":"","parse-names":false,"suffix":""},{"dropping-particle":"","family":"Ali","given":"Aon","non-dropping-particle":"","parse-names":false,"suffix":""},{"dropping-particle":"","family":"Iqbal","given":"Shoaib","non-dropping-particle":"","parse-names":false,"suffix":""},{"dropping-particle":"","family":"Larsen","given":"Jessica","non-dropping-particle":"","parse-names":false,"suffix":""}],"container-title":"BioRxiv 796201 [Preprint]","id":"ITEM-1","issued":{"date-parts":[["0"]]},"title":"Persistent Prolate Polymersomes for Enhanced Co-Delivery of Hydrophilic and Hydrophobic Drugs","type":"article-journal"},"uris":["http://www.mendeley.com/documents/?uuid=31fbcabf-e620-4459-8b28-f6c10d132e29"]}],"mendeley":{"formattedCitation":"&lt;sup&gt;22&lt;/sup&gt;","plainTextFormattedCitation":"22","previouslyFormattedCitation":"&lt;sup&gt;22&lt;/sup&gt;"},"properties":{"noteIndex":0},"schema":"https://github.com/citation-style-language/schema/raw/master/csl-citation.json"}</w:instrText>
      </w:r>
      <w:r w:rsidR="0018062D">
        <w:rPr>
          <w:rFonts w:asciiTheme="minorHAnsi" w:hAnsiTheme="minorHAnsi" w:cstheme="minorHAnsi"/>
          <w:color w:val="auto"/>
        </w:rPr>
        <w:fldChar w:fldCharType="separate"/>
      </w:r>
      <w:r w:rsidR="00E507C1" w:rsidRPr="00E507C1">
        <w:rPr>
          <w:rFonts w:asciiTheme="minorHAnsi" w:hAnsiTheme="minorHAnsi" w:cstheme="minorHAnsi"/>
          <w:noProof/>
          <w:color w:val="auto"/>
          <w:vertAlign w:val="superscript"/>
        </w:rPr>
        <w:t>22</w:t>
      </w:r>
      <w:r w:rsidR="0018062D">
        <w:rPr>
          <w:rFonts w:asciiTheme="minorHAnsi" w:hAnsiTheme="minorHAnsi" w:cstheme="minorHAnsi"/>
          <w:color w:val="auto"/>
        </w:rPr>
        <w:fldChar w:fldCharType="end"/>
      </w:r>
      <w:r w:rsidR="000C3D9E">
        <w:rPr>
          <w:rFonts w:asciiTheme="minorHAnsi" w:hAnsiTheme="minorHAnsi" w:cstheme="minorHAnsi"/>
          <w:color w:val="auto"/>
        </w:rPr>
        <w:t xml:space="preserve"> and published in </w:t>
      </w:r>
      <w:r w:rsidR="000C3D9E" w:rsidRPr="00FD3CDE">
        <w:rPr>
          <w:rFonts w:asciiTheme="minorHAnsi" w:hAnsiTheme="minorHAnsi" w:cstheme="minorHAnsi"/>
          <w:i/>
          <w:iCs/>
          <w:color w:val="auto"/>
        </w:rPr>
        <w:t>Nanotechnology</w:t>
      </w:r>
      <w:r w:rsidR="000C3D9E">
        <w:rPr>
          <w:rFonts w:asciiTheme="minorHAnsi" w:hAnsiTheme="minorHAnsi" w:cstheme="minorHAnsi"/>
          <w:i/>
          <w:iCs/>
          <w:color w:val="auto"/>
        </w:rPr>
        <w:fldChar w:fldCharType="begin" w:fldLock="1"/>
      </w:r>
      <w:r w:rsidR="00C14492">
        <w:rPr>
          <w:rFonts w:asciiTheme="minorHAnsi" w:hAnsiTheme="minorHAnsi" w:cstheme="minorHAnsi"/>
          <w:i/>
          <w:iCs/>
          <w:color w:val="auto"/>
        </w:rPr>
        <w:instrText>ADDIN CSL_CITATION {"citationItems":[{"id":"ITEM-1","itemData":{"DOI":"10.1088/1361-6528/ab6bf1","ISSN":"13616528","abstract":"Self-assembled polymersomes encapsulate, protect, and deliver hydrophobic and hydrophilic drugs. Though spherical polymersomes are effective, early studies suggest that non-spherical structures may enhance specificity of delivery and uptake due to similarity to endogenous uptake targets. Here we describe a method to obtain persistent non-spherical shapes, prolates, via osmotic pressure and the effect of prolates on uptake behavior. Polyethylene glycol-b-poly(lactic acid) polymersomes change in diameter from 145 ± 6 nm to 191 ± 1 nm and increase in polydispersity from 0.05 ± 0.02 to 0.12 ± 0.01 nm after addition of 50 mM salt. Transmission and scanning electron microscopy confirm changes from spheres to prolates. Prolate-like polymersomes maintain their shape in 50 mM NaCl for seven days. Nile Red and bovine serum albumin-Fluorescein dyes are taken up in greater amounts by SH-SY5Y neural cells when encapsulated in polymersomes. Prolate polymersomes may be taken up more efficiently in neural cells than spherical polymersomes.","author":[{"dropping-particle":"","family":"L'Amoreaux","given":"Nicholas","non-dropping-particle":"","parse-names":false,"suffix":""},{"dropping-particle":"","family":"Ali","given":"Aon","non-dropping-particle":"","parse-names":false,"suffix":""},{"dropping-particle":"","family":"Iqbal","given":"Shoaib","non-dropping-particle":"","parse-names":false,"suffix":""},{"dropping-particle":"","family":"Larsen","given":"Jessica","non-dropping-particle":"","parse-names":false,"suffix":""}],"container-title":"Nanotechnology","id":"ITEM-1","issue":"17","issued":{"date-parts":[["2020"]]},"page":"175103","publisher":"IOP Publishing","title":"Persistent prolate polymersomes for enhanced co-delivery of hydrophilic and hydrophobic drugs","type":"article-journal","volume":"31"},"uris":["http://www.mendeley.com/documents/?uuid=b03d440d-d778-41e2-94df-fd120d7c7a2e"]}],"mendeley":{"formattedCitation":"&lt;sup&gt;14&lt;/sup&gt;","plainTextFormattedCitation":"14","previouslyFormattedCitation":"&lt;sup&gt;14&lt;/sup&gt;"},"properties":{"noteIndex":0},"schema":"https://github.com/citation-style-language/schema/raw/master/csl-citation.json"}</w:instrText>
      </w:r>
      <w:r w:rsidR="000C3D9E">
        <w:rPr>
          <w:rFonts w:asciiTheme="minorHAnsi" w:hAnsiTheme="minorHAnsi" w:cstheme="minorHAnsi"/>
          <w:i/>
          <w:iCs/>
          <w:color w:val="auto"/>
        </w:rPr>
        <w:fldChar w:fldCharType="separate"/>
      </w:r>
      <w:r w:rsidR="000C3D9E" w:rsidRPr="000C3D9E">
        <w:rPr>
          <w:rFonts w:asciiTheme="minorHAnsi" w:hAnsiTheme="minorHAnsi" w:cstheme="minorHAnsi"/>
          <w:iCs/>
          <w:noProof/>
          <w:color w:val="auto"/>
          <w:vertAlign w:val="superscript"/>
        </w:rPr>
        <w:t>14</w:t>
      </w:r>
      <w:r w:rsidR="000C3D9E">
        <w:rPr>
          <w:rFonts w:asciiTheme="minorHAnsi" w:hAnsiTheme="minorHAnsi" w:cstheme="minorHAnsi"/>
          <w:i/>
          <w:iCs/>
          <w:color w:val="auto"/>
        </w:rPr>
        <w:fldChar w:fldCharType="end"/>
      </w:r>
      <w:r w:rsidR="00FD3CDE">
        <w:rPr>
          <w:rFonts w:asciiTheme="minorHAnsi" w:hAnsiTheme="minorHAnsi" w:cstheme="minorHAnsi"/>
          <w:i/>
          <w:iCs/>
          <w:color w:val="auto"/>
        </w:rPr>
        <w:t>.</w:t>
      </w:r>
    </w:p>
    <w:p w14:paraId="4410C83B" w14:textId="7CC09EDD" w:rsidR="002E03A9" w:rsidRDefault="002E03A9" w:rsidP="009547BE">
      <w:pPr>
        <w:contextualSpacing/>
        <w:rPr>
          <w:rFonts w:asciiTheme="minorHAnsi" w:hAnsiTheme="minorHAnsi" w:cstheme="minorHAnsi"/>
          <w:color w:val="auto"/>
        </w:rPr>
      </w:pPr>
    </w:p>
    <w:p w14:paraId="049B7C06" w14:textId="6D738741" w:rsidR="002E03A9" w:rsidRDefault="002E03A9" w:rsidP="009547BE">
      <w:pPr>
        <w:contextualSpacing/>
        <w:rPr>
          <w:rFonts w:asciiTheme="minorHAnsi" w:hAnsiTheme="minorHAnsi" w:cstheme="minorHAnsi"/>
          <w:color w:val="auto"/>
        </w:rPr>
      </w:pPr>
      <w:r w:rsidRPr="003D76D1">
        <w:rPr>
          <w:rFonts w:asciiTheme="minorHAnsi" w:hAnsiTheme="minorHAnsi" w:cstheme="minorHAnsi"/>
          <w:b/>
          <w:bCs/>
          <w:color w:val="auto"/>
        </w:rPr>
        <w:t>Figure 4</w:t>
      </w:r>
      <w:r w:rsidR="005161C5">
        <w:rPr>
          <w:rFonts w:asciiTheme="minorHAnsi" w:hAnsiTheme="minorHAnsi" w:cstheme="minorHAnsi"/>
          <w:b/>
          <w:bCs/>
          <w:color w:val="auto"/>
        </w:rPr>
        <w:t>:</w:t>
      </w:r>
      <w:r w:rsidRPr="003D76D1">
        <w:rPr>
          <w:rFonts w:asciiTheme="minorHAnsi" w:hAnsiTheme="minorHAnsi" w:cstheme="minorHAnsi"/>
          <w:b/>
          <w:bCs/>
          <w:color w:val="auto"/>
        </w:rPr>
        <w:t xml:space="preserve"> Expected PDI </w:t>
      </w:r>
      <w:r w:rsidR="002774C3">
        <w:rPr>
          <w:rFonts w:asciiTheme="minorHAnsi" w:hAnsiTheme="minorHAnsi" w:cstheme="minorHAnsi"/>
          <w:b/>
          <w:bCs/>
          <w:color w:val="auto"/>
        </w:rPr>
        <w:t>c</w:t>
      </w:r>
      <w:r w:rsidR="002774C3" w:rsidRPr="003D76D1">
        <w:rPr>
          <w:rFonts w:asciiTheme="minorHAnsi" w:hAnsiTheme="minorHAnsi" w:cstheme="minorHAnsi"/>
          <w:b/>
          <w:bCs/>
          <w:color w:val="auto"/>
        </w:rPr>
        <w:t xml:space="preserve">hange </w:t>
      </w:r>
      <w:r w:rsidRPr="003D76D1">
        <w:rPr>
          <w:rFonts w:asciiTheme="minorHAnsi" w:hAnsiTheme="minorHAnsi" w:cstheme="minorHAnsi"/>
          <w:b/>
          <w:bCs/>
          <w:color w:val="auto"/>
        </w:rPr>
        <w:t xml:space="preserve">(ΔPDI) for each polyester-based polymersomes after the addition of </w:t>
      </w:r>
      <w:r w:rsidR="002774C3">
        <w:rPr>
          <w:rFonts w:asciiTheme="minorHAnsi" w:hAnsiTheme="minorHAnsi" w:cstheme="minorHAnsi"/>
          <w:b/>
          <w:bCs/>
          <w:color w:val="auto"/>
        </w:rPr>
        <w:t>s</w:t>
      </w:r>
      <w:r w:rsidR="002774C3" w:rsidRPr="003D76D1">
        <w:rPr>
          <w:rFonts w:asciiTheme="minorHAnsi" w:hAnsiTheme="minorHAnsi" w:cstheme="minorHAnsi"/>
          <w:b/>
          <w:bCs/>
          <w:color w:val="auto"/>
        </w:rPr>
        <w:t xml:space="preserve">alt </w:t>
      </w:r>
      <w:r w:rsidR="002774C3">
        <w:rPr>
          <w:rFonts w:asciiTheme="minorHAnsi" w:hAnsiTheme="minorHAnsi" w:cstheme="minorHAnsi"/>
          <w:b/>
          <w:bCs/>
          <w:color w:val="auto"/>
        </w:rPr>
        <w:t>g</w:t>
      </w:r>
      <w:r w:rsidR="002774C3" w:rsidRPr="003D76D1">
        <w:rPr>
          <w:rFonts w:asciiTheme="minorHAnsi" w:hAnsiTheme="minorHAnsi" w:cstheme="minorHAnsi"/>
          <w:b/>
          <w:bCs/>
          <w:color w:val="auto"/>
        </w:rPr>
        <w:t>radients</w:t>
      </w:r>
      <w:r w:rsidRPr="003D76D1">
        <w:rPr>
          <w:rFonts w:asciiTheme="minorHAnsi" w:hAnsiTheme="minorHAnsi" w:cstheme="minorHAnsi"/>
          <w:b/>
          <w:bCs/>
          <w:color w:val="auto"/>
        </w:rPr>
        <w:t>.</w:t>
      </w:r>
      <w:r>
        <w:rPr>
          <w:rFonts w:asciiTheme="minorHAnsi" w:hAnsiTheme="minorHAnsi" w:cstheme="minorHAnsi"/>
          <w:color w:val="auto"/>
        </w:rPr>
        <w:t xml:space="preserve"> </w:t>
      </w:r>
      <w:r w:rsidR="00D17B80">
        <w:rPr>
          <w:rFonts w:asciiTheme="minorHAnsi" w:hAnsiTheme="minorHAnsi" w:cstheme="minorHAnsi"/>
          <w:color w:val="auto"/>
        </w:rPr>
        <w:t>(</w:t>
      </w:r>
      <w:r w:rsidRPr="003D76D1">
        <w:rPr>
          <w:rFonts w:asciiTheme="minorHAnsi" w:hAnsiTheme="minorHAnsi" w:cstheme="minorHAnsi"/>
          <w:b/>
          <w:bCs/>
          <w:color w:val="auto"/>
        </w:rPr>
        <w:t>A</w:t>
      </w:r>
      <w:r w:rsidR="00D17B80" w:rsidRPr="00D17B80">
        <w:rPr>
          <w:rFonts w:asciiTheme="minorHAnsi" w:hAnsiTheme="minorHAnsi" w:cstheme="minorHAnsi"/>
          <w:color w:val="auto"/>
        </w:rPr>
        <w:t>)</w:t>
      </w:r>
      <w:r>
        <w:rPr>
          <w:rFonts w:asciiTheme="minorHAnsi" w:hAnsiTheme="minorHAnsi" w:cstheme="minorHAnsi"/>
          <w:color w:val="auto"/>
        </w:rPr>
        <w:t xml:space="preserve"> ΔPDI versus Concentration of NaCl for each Polyester-Based Polymersome. </w:t>
      </w:r>
      <w:r w:rsidR="00D17B80">
        <w:rPr>
          <w:rFonts w:asciiTheme="minorHAnsi" w:hAnsiTheme="minorHAnsi" w:cstheme="minorHAnsi"/>
          <w:color w:val="auto"/>
        </w:rPr>
        <w:t>(</w:t>
      </w:r>
      <w:r w:rsidRPr="003D76D1">
        <w:rPr>
          <w:rFonts w:asciiTheme="minorHAnsi" w:hAnsiTheme="minorHAnsi" w:cstheme="minorHAnsi"/>
          <w:b/>
          <w:bCs/>
          <w:color w:val="auto"/>
        </w:rPr>
        <w:t>B</w:t>
      </w:r>
      <w:r w:rsidR="00D17B80" w:rsidRPr="00D17B80">
        <w:rPr>
          <w:rFonts w:asciiTheme="minorHAnsi" w:hAnsiTheme="minorHAnsi" w:cstheme="minorHAnsi"/>
          <w:color w:val="auto"/>
        </w:rPr>
        <w:t>)</w:t>
      </w:r>
      <w:r>
        <w:rPr>
          <w:rFonts w:asciiTheme="minorHAnsi" w:hAnsiTheme="minorHAnsi" w:cstheme="minorHAnsi"/>
          <w:color w:val="auto"/>
        </w:rPr>
        <w:t xml:space="preserve"> ΔPDI versus Polyester for each Concentration of NaCl.</w:t>
      </w:r>
    </w:p>
    <w:p w14:paraId="2788318F" w14:textId="6F267B42" w:rsidR="009A1954" w:rsidRDefault="009A1954" w:rsidP="009547BE">
      <w:pPr>
        <w:contextualSpacing/>
        <w:rPr>
          <w:rFonts w:asciiTheme="minorHAnsi" w:hAnsiTheme="minorHAnsi" w:cstheme="minorHAnsi"/>
          <w:color w:val="auto"/>
        </w:rPr>
      </w:pPr>
    </w:p>
    <w:p w14:paraId="32537476" w14:textId="25692281" w:rsidR="009A1954" w:rsidRPr="00AC41BC" w:rsidRDefault="009A1954" w:rsidP="009547BE">
      <w:pPr>
        <w:contextualSpacing/>
        <w:rPr>
          <w:rFonts w:asciiTheme="minorHAnsi" w:hAnsiTheme="minorHAnsi" w:cstheme="minorHAnsi"/>
          <w:color w:val="auto"/>
        </w:rPr>
      </w:pPr>
      <w:r w:rsidRPr="003D76D1">
        <w:rPr>
          <w:rFonts w:asciiTheme="minorHAnsi" w:hAnsiTheme="minorHAnsi" w:cstheme="minorHAnsi"/>
          <w:b/>
          <w:bCs/>
          <w:color w:val="auto"/>
        </w:rPr>
        <w:t>Figure 5</w:t>
      </w:r>
      <w:r w:rsidR="005161C5">
        <w:rPr>
          <w:rFonts w:asciiTheme="minorHAnsi" w:hAnsiTheme="minorHAnsi" w:cstheme="minorHAnsi"/>
          <w:b/>
          <w:bCs/>
          <w:color w:val="auto"/>
        </w:rPr>
        <w:t>:</w:t>
      </w:r>
      <w:r w:rsidRPr="003D76D1">
        <w:rPr>
          <w:rFonts w:asciiTheme="minorHAnsi" w:hAnsiTheme="minorHAnsi" w:cstheme="minorHAnsi"/>
          <w:b/>
          <w:bCs/>
          <w:color w:val="auto"/>
        </w:rPr>
        <w:t xml:space="preserve"> Sample TEM images of shape modulated PEG-PLA polymersomes after being dialyzed against 0, 50, 100, and 200 mM NaCl.</w:t>
      </w:r>
      <w:r w:rsidR="002774C3">
        <w:rPr>
          <w:rFonts w:asciiTheme="minorHAnsi" w:hAnsiTheme="minorHAnsi" w:cstheme="minorHAnsi"/>
          <w:b/>
          <w:bCs/>
          <w:color w:val="auto"/>
        </w:rPr>
        <w:t xml:space="preserve"> </w:t>
      </w:r>
      <w:proofErr w:type="gramStart"/>
      <w:r w:rsidR="002774C3">
        <w:rPr>
          <w:rFonts w:asciiTheme="minorHAnsi" w:hAnsiTheme="minorHAnsi" w:cstheme="minorHAnsi"/>
          <w:color w:val="auto"/>
        </w:rPr>
        <w:t>In order to</w:t>
      </w:r>
      <w:proofErr w:type="gramEnd"/>
      <w:r w:rsidR="002774C3">
        <w:rPr>
          <w:rFonts w:asciiTheme="minorHAnsi" w:hAnsiTheme="minorHAnsi" w:cstheme="minorHAnsi"/>
          <w:color w:val="auto"/>
        </w:rPr>
        <w:t xml:space="preserve"> </w:t>
      </w:r>
      <w:r w:rsidR="00CF269D">
        <w:rPr>
          <w:rFonts w:asciiTheme="minorHAnsi" w:hAnsiTheme="minorHAnsi" w:cstheme="minorHAnsi"/>
          <w:color w:val="auto"/>
        </w:rPr>
        <w:t xml:space="preserve">aid in the visualization of shapes formed through </w:t>
      </w:r>
      <w:r w:rsidR="00D17B80">
        <w:rPr>
          <w:rFonts w:asciiTheme="minorHAnsi" w:hAnsiTheme="minorHAnsi" w:cstheme="minorHAnsi"/>
          <w:color w:val="auto"/>
        </w:rPr>
        <w:t xml:space="preserve">the </w:t>
      </w:r>
      <w:r w:rsidR="00CF269D">
        <w:rPr>
          <w:rFonts w:asciiTheme="minorHAnsi" w:hAnsiTheme="minorHAnsi" w:cstheme="minorHAnsi"/>
          <w:color w:val="auto"/>
        </w:rPr>
        <w:t xml:space="preserve">salt dialysis, a key is provided at the top of the figure, denoting potential shapes of spheres (purple), rods (green), prolates (orange), and stomatocytes (red). As is usual for self-assembled systems, a variety of shapes and sizes are formed. Before </w:t>
      </w:r>
      <w:r w:rsidR="00D17B80">
        <w:rPr>
          <w:rFonts w:asciiTheme="minorHAnsi" w:hAnsiTheme="minorHAnsi" w:cstheme="minorHAnsi"/>
          <w:color w:val="auto"/>
        </w:rPr>
        <w:t xml:space="preserve">the </w:t>
      </w:r>
      <w:r w:rsidR="00CF269D">
        <w:rPr>
          <w:rFonts w:asciiTheme="minorHAnsi" w:hAnsiTheme="minorHAnsi" w:cstheme="minorHAnsi"/>
          <w:color w:val="auto"/>
        </w:rPr>
        <w:t xml:space="preserve">salt dialysis, spheres are consistently observed. The use of 50 mM and 100 mM sodium chloride gradients leads to a wide variety of shapes, including stomatocytes (50 and 100 mM), rods (50 mM), spheres (100 mM) and prolates (100 mM) denoted by arrows colored according to the key provided. Finally, the use of </w:t>
      </w:r>
      <w:r w:rsidR="00D111E5">
        <w:rPr>
          <w:rFonts w:asciiTheme="minorHAnsi" w:hAnsiTheme="minorHAnsi" w:cstheme="minorHAnsi"/>
          <w:color w:val="auto"/>
        </w:rPr>
        <w:t xml:space="preserve">a </w:t>
      </w:r>
      <w:r w:rsidR="00CF269D">
        <w:rPr>
          <w:rFonts w:asciiTheme="minorHAnsi" w:hAnsiTheme="minorHAnsi" w:cstheme="minorHAnsi"/>
          <w:color w:val="auto"/>
        </w:rPr>
        <w:t>200 mM sodium chloride gradient leads to the formation of mainly prolate shapes, with some stomatocytes.</w:t>
      </w:r>
    </w:p>
    <w:p w14:paraId="75182EC3" w14:textId="77777777" w:rsidR="00B32616" w:rsidRPr="001B1519" w:rsidRDefault="00B32616" w:rsidP="009547BE">
      <w:pPr>
        <w:contextualSpacing/>
        <w:rPr>
          <w:rFonts w:asciiTheme="minorHAnsi" w:hAnsiTheme="minorHAnsi" w:cstheme="minorHAnsi"/>
          <w:color w:val="808080" w:themeColor="background1" w:themeShade="80"/>
        </w:rPr>
      </w:pPr>
    </w:p>
    <w:p w14:paraId="64B8CF78" w14:textId="1A24DF1B" w:rsidR="006305D7" w:rsidRPr="001B1519" w:rsidRDefault="006305D7" w:rsidP="009547BE">
      <w:pPr>
        <w:contextualSpacing/>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DB2BE92" w14:textId="5940ED40" w:rsidR="00AC3927" w:rsidRDefault="000F5F55" w:rsidP="009547BE">
      <w:pPr>
        <w:contextualSpacing/>
      </w:pPr>
      <w:r>
        <w:rPr>
          <w:rFonts w:asciiTheme="minorHAnsi" w:hAnsiTheme="minorHAnsi" w:cstheme="minorHAnsi"/>
          <w:color w:val="auto"/>
        </w:rPr>
        <w:t>Self-assembled systems are notoriously uncontrollable</w:t>
      </w:r>
      <w:r w:rsidR="00BE3B24">
        <w:rPr>
          <w:rFonts w:asciiTheme="minorHAnsi" w:hAnsiTheme="minorHAnsi" w:cstheme="minorHAnsi"/>
          <w:color w:val="auto"/>
        </w:rPr>
        <w:t>. T</w:t>
      </w:r>
      <w:r>
        <w:rPr>
          <w:rFonts w:asciiTheme="minorHAnsi" w:hAnsiTheme="minorHAnsi" w:cstheme="minorHAnsi"/>
          <w:color w:val="auto"/>
        </w:rPr>
        <w:t>heir final properties</w:t>
      </w:r>
      <w:r w:rsidR="00BE3B24">
        <w:rPr>
          <w:rFonts w:asciiTheme="minorHAnsi" w:hAnsiTheme="minorHAnsi" w:cstheme="minorHAnsi"/>
          <w:color w:val="auto"/>
        </w:rPr>
        <w:t>,</w:t>
      </w:r>
      <w:r>
        <w:rPr>
          <w:rFonts w:asciiTheme="minorHAnsi" w:hAnsiTheme="minorHAnsi" w:cstheme="minorHAnsi"/>
          <w:color w:val="auto"/>
        </w:rPr>
        <w:t xml:space="preserve"> including size, shape, and structure</w:t>
      </w:r>
      <w:r w:rsidR="00BE3B24">
        <w:rPr>
          <w:rFonts w:asciiTheme="minorHAnsi" w:hAnsiTheme="minorHAnsi" w:cstheme="minorHAnsi"/>
          <w:color w:val="auto"/>
        </w:rPr>
        <w:t>,</w:t>
      </w:r>
      <w:r>
        <w:rPr>
          <w:rFonts w:asciiTheme="minorHAnsi" w:hAnsiTheme="minorHAnsi" w:cstheme="minorHAnsi"/>
          <w:color w:val="auto"/>
        </w:rPr>
        <w:t xml:space="preserve"> are driven by the</w:t>
      </w:r>
      <w:r w:rsidR="00BE3B24">
        <w:rPr>
          <w:rFonts w:asciiTheme="minorHAnsi" w:hAnsiTheme="minorHAnsi" w:cstheme="minorHAnsi"/>
          <w:color w:val="auto"/>
        </w:rPr>
        <w:t xml:space="preserve"> chosen amphiphile's hydrophobic properties </w:t>
      </w:r>
      <w:r w:rsidR="00300769">
        <w:rPr>
          <w:rFonts w:asciiTheme="minorHAnsi" w:hAnsiTheme="minorHAnsi" w:cstheme="minorHAnsi"/>
          <w:color w:val="auto"/>
        </w:rPr>
        <w:t>and the solvent environment</w:t>
      </w:r>
      <w:r w:rsidR="00BE3B24">
        <w:rPr>
          <w:rFonts w:asciiTheme="minorHAnsi" w:hAnsiTheme="minorHAnsi" w:cstheme="minorHAnsi"/>
          <w:color w:val="auto"/>
        </w:rPr>
        <w:t xml:space="preserve"> selected</w:t>
      </w:r>
      <w:r>
        <w:rPr>
          <w:rFonts w:asciiTheme="minorHAnsi" w:hAnsiTheme="minorHAnsi" w:cstheme="minorHAnsi"/>
          <w:color w:val="auto"/>
        </w:rPr>
        <w:t>.</w:t>
      </w:r>
      <w:r w:rsidR="00300769">
        <w:rPr>
          <w:rFonts w:asciiTheme="minorHAnsi" w:hAnsiTheme="minorHAnsi" w:cstheme="minorHAnsi"/>
          <w:color w:val="auto"/>
        </w:rPr>
        <w:t xml:space="preserve"> </w:t>
      </w:r>
      <w:r w:rsidR="00300769">
        <w:t xml:space="preserve">Amphiphilic block copolymers tend towards spherical shapes, </w:t>
      </w:r>
      <w:r w:rsidR="00BE3B24">
        <w:t>which</w:t>
      </w:r>
      <w:r w:rsidR="00300769">
        <w:t xml:space="preserve"> minimizes Gibb’s free energy and leads to </w:t>
      </w:r>
      <w:r w:rsidR="00D17B80">
        <w:t xml:space="preserve">the </w:t>
      </w:r>
      <w:r w:rsidR="00300769">
        <w:t>thermodynamic equilibrium</w:t>
      </w:r>
      <w:r w:rsidR="00300769">
        <w:fldChar w:fldCharType="begin" w:fldLock="1"/>
      </w:r>
      <w:r w:rsidR="000C631C">
        <w:instrText>ADDIN CSL_CITATION {"citationItems":[{"id":"ITEM-1","itemData":{"DOI":"10.1038/nature04162","ISBN":"0028-0836","ISSN":"0028-0836","PMID":"16193038","abstract":"The hydrophobic effect--the tendency for oil and water to segregate--is important in diverse phenomena, from the cleaning of laundry, to the creation of micro-emulsions to make new materials, to the assembly of proteins into functional complexes. This effect is multifaceted depending on whether hydrophobic molecules are individually hydrated or driven to assemble into larger structures. Despite the basic principles underlying the hydrophobic effect being qualitatively well understood, only recently have theoretical developments begun to explain and quantify many features of this ubiquitous phenomenon.","author":[{"dropping-particle":"","family":"Chandler","given":"David","non-dropping-particle":"","parse-names":false,"suffix":""}],"container-title":"Nature","id":"ITEM-1","issue":"7059","issued":{"date-parts":[["2005"]]},"page":"640-647","title":"Interfaces and the driving force of hydrophobic assembly.","type":"article-journal","volume":"437"},"uris":["http://www.mendeley.com/documents/?uuid=496fc58e-f254-4eaf-90be-becb6568371d"]}],"mendeley":{"formattedCitation":"&lt;sup&gt;23&lt;/sup&gt;","plainTextFormattedCitation":"23","previouslyFormattedCitation":"&lt;sup&gt;23&lt;/sup&gt;"},"properties":{"noteIndex":0},"schema":"https://github.com/citation-style-language/schema/raw/master/csl-citation.json"}</w:instrText>
      </w:r>
      <w:r w:rsidR="00300769">
        <w:fldChar w:fldCharType="separate"/>
      </w:r>
      <w:r w:rsidR="00E507C1" w:rsidRPr="00E507C1">
        <w:rPr>
          <w:noProof/>
          <w:vertAlign w:val="superscript"/>
        </w:rPr>
        <w:t>23</w:t>
      </w:r>
      <w:r w:rsidR="00300769">
        <w:fldChar w:fldCharType="end"/>
      </w:r>
      <w:r w:rsidR="00300769">
        <w:t>, thus forming polymersomes. Because of their equilibrium nature, polymersomes are significantly more challenging to elongate or alter in shape and</w:t>
      </w:r>
      <w:r w:rsidR="00BE3B24">
        <w:t>,</w:t>
      </w:r>
      <w:r w:rsidR="00300769">
        <w:t xml:space="preserve"> therefore</w:t>
      </w:r>
      <w:r w:rsidR="00BE3B24">
        <w:t>, less studied than</w:t>
      </w:r>
      <w:r w:rsidR="00300769">
        <w:t xml:space="preserve"> solid nanoparticle counterparts. </w:t>
      </w:r>
      <w:r w:rsidR="00E24E90">
        <w:t>The solvent-driven method has been extensively studied in tandem with PEG-b-polystyrene (PS)</w:t>
      </w:r>
      <w:r w:rsidR="00AC3927">
        <w:t xml:space="preserve"> based polymersomes</w:t>
      </w:r>
      <w:r w:rsidR="00AC3927">
        <w:fldChar w:fldCharType="begin" w:fldLock="1"/>
      </w:r>
      <w:r w:rsidR="000C3D9E">
        <w:instrText>ADDIN CSL_CITATION {"citationItems":[{"id":"ITEM-1","itemData":{"DOI":"10.1038/s41467-017-01372-z","ISSN":"20411723","abstract":"Polymersomes, made up of amphiphilic block copolymers, are emerging as a powerful tool in drug delivery and synthetic biology due to their high stability, chemical versatility, and surface modifiability. The full potential of polymersomes, however, has been hindered by a lack of versatile methods for shape control. Here we show that a range of non-spherical polymersome morphologies with anisotropic membranes can be obtained by exploiting hydrophobic directional aromatic interactions between perylene polymer units within the membrane structure. By controlling the extent of solvation/desolvation of the aromatic side chains through changes in solvent quality, we demonstrate facile access to polymersomes that are either ellipsoidal or tubular-shaped. Our results indicate that perylene aromatic interactions have a great potential in the design of non-spherical polymersomes and other structurally complex self-assembled polymer structures.","author":[{"dropping-particle":"","family":"Wong","given":"Chin Ken","non-dropping-particle":"","parse-names":false,"suffix":""},{"dropping-particle":"","family":"Mason","given":"Alexander F.","non-dropping-particle":"","parse-names":false,"suffix":""},{"dropping-particle":"","family":"Stenzel","given":"Martina H.","non-dropping-particle":"","parse-names":false,"suffix":""},{"dropping-particle":"","family":"Thordarson","given":"Pall","non-dropping-particle":"","parse-names":false,"suffix":""}],"container-title":"Nature Communications","id":"ITEM-1","issue":"1","issued":{"date-parts":[["2017"]]},"publisher":"Springer US","title":"Formation of non-spherical polymersomes driven by hydrophobic directional aromatic perylene interactions","type":"article-journal","volume":"8"},"uris":["http://www.mendeley.com/documents/?uuid=e1871ceb-4b7b-462a-bc0f-24428a32a7a6"]},{"id":"ITEM-2","itemData":{"DOI":"10.1038/ncomms12606","ISBN":"2041-1723 (Electronic)\\r2041-1723 (Linking)","ISSN":"20411723","PMID":"27558520","abstract":"Polymersomes are bilayer vesicles, self-assembled from amphiphilic block copolymers. They are versatile nanocapsules with adjustable properties, such as flexibility, permeability, size and functionality. However, so far no methodological approach to control their shape exists. Here we demonstrate a mechanistically fully understood procedure to precisely control polymersome shape via an out-of-equilibrium process. Carefully selecting osmotic pressure and permeability initiates controlled deflation, resulting in transient capsule shapes, followed by reinflation of the polymersomes. The shape transformation towards stomatocytes, bowl-shaped vesicles, was probed with magnetic birefringence, permitting us to stop the process at any intermediate shape in the phase diagram. Quantitative electron microscopy analysis of the different morphologies reveals that this shape transformation proceeds via a long-predicted hysteretic deflation-inflation trajectory, which can be understood in terms of bending energy. Because of the high degree of controllability and predictability, this study provides the design rules for accessing polymersomes with all possible different shapes.","author":[{"dropping-particle":"","family":"Rikken","given":"R. S.M.","non-dropping-particle":"","parse-names":false,"suffix":""},{"dropping-particle":"","family":"Engelkamp","given":"H.","non-dropping-particle":"","parse-names":false,"suffix":""},{"dropping-particle":"","family":"Nolte","given":"R. J.M.","non-dropping-particle":"","parse-names":false,"suffix":""},{"dropping-particle":"","family":"Maan","given":"J. C.","non-dropping-particle":"","parse-names":false,"suffix":""},{"dropping-particle":"","family":"Hest","given":"J. C.M.","non-dropping-particle":"Van","parse-names":false,"suffix":""},{"dropping-particle":"","family":"Wilson","given":"D. A.","non-dropping-particle":"","parse-names":false,"suffix":""},{"dropping-particle":"","family":"Christianen","given":"P. C.M.","non-dropping-particle":"","parse-names":false,"suffix":""}],"container-title":"Nature Communications","id":"ITEM-2","issued":{"date-parts":[["2016"]]},"page":"1-7","publisher":"Nature Publishing Group","title":"Shaping polymersomes into predictable morphologies via out-of-equilibrium self-assembly","type":"article-journal","volume":"7"},"uris":["http://www.mendeley.com/documents/?uuid=f2bba4cb-69c6-4109-a517-440d99635ee5"]},{"id":"ITEM-3","itemData":{"DOI":"10.1016/j.polymer.2016.06.067","ISSN":"00323861","author":[{"dropping-particle":"","family":"Abdelmohsen","given":"Loai K.E.A.","non-dropping-particle":"","parse-names":false,"suffix":""},{"dropping-particle":"","family":"Rikken","given":"Roger S.M.","non-dropping-particle":"","parse-names":false,"suffix":""},{"dropping-particle":"","family":"Christianen","given":"Peter C.M.","non-dropping-particle":"","parse-names":false,"suffix":""},{"dropping-particle":"","family":"Hest","given":"Jan C.M.","non-dropping-particle":"van","parse-names":false,"suffix":""},{"dropping-particle":"","family":"Wilson","given":"Daniela A.","non-dropping-particle":"","parse-names":false,"suffix":""}],"container-title":"Polymer","id":"ITEM-3","issued":{"date-parts":[["2016","12"]]},"page":"445-449","title":"Shape characterization of polymersome morphologies via light scattering techniques","type":"article-journal","volume":"107"},"uris":["http://www.mendeley.com/documents/?uuid=f0f1053f-d989-41d2-aec7-1ea703806690"]},{"id":"ITEM-4","itemData":{"DOI":"10.1021/acsnano.9b04740","ISSN":"1936-0851","author":[{"dropping-particle":"","family":"Men","given":"Yongjun","non-dropping-particle":"","parse-names":false,"suffix":""},{"dropping-particle":"","family":"Li","given":"Wei","non-dropping-particle":"","parse-names":false,"suffix":""},{"dropping-particle":"","family":"Tu","given":"Yingfeng","non-dropping-particle":"","parse-names":false,"suffix":""},{"dropping-particle":"","family":"Peng","given":"Fei","non-dropping-particle":"","parse-names":false,"suffix":""},{"dropping-particle":"","family":"Janssen","given":"Geert-Jan A.","non-dropping-particle":"","parse-names":false,"suffix":""},{"dropping-particle":"","family":"Nolte","given":"Roeland J. M.","non-dropping-particle":"","parse-names":false,"suffix":""},{"dropping-particle":"","family":"Wilson","given":"Daniela A.","non-dropping-particle":"","parse-names":false,"suffix":""}],"container-title":"ACS Nano","id":"ITEM-4","issue":"11","issued":{"date-parts":[["2019","11"]]},"page":"12767-12773","title":"Nonequilibrium Reshaping of Polymersomes via Polymer Addition","type":"article-journal","volume":"13"},"uris":["http://www.mendeley.com/documents/?uuid=9d072daa-bf5a-4693-9fff-746798619a4e"]},{"id":"ITEM-5","itemData":{"DOI":"10.1021/ja104154t","ISSN":"0002-7863","author":[{"dropping-particle":"","family":"Kim","given":"Kyoung Taek","non-dropping-particle":"","parse-names":false,"suffix":""},{"dropping-particle":"","family":"Zhu","given":"Jiahua","non-dropping-particle":"","parse-names":false,"suffix":""},{"dropping-particle":"","family":"Meeuwissen","given":"Silvie A.","non-dropping-particle":"","parse-names":false,"suffix":""},{"dropping-particle":"","family":"Cornelissen","given":"Jeroen J. L. M.","non-dropping-particle":"","parse-names":false,"suffix":""},{"dropping-particle":"","family":"Pochan","given":"Darrin J.","non-dropping-particle":"","parse-names":false,"suffix":""},{"dropping-particle":"","family":"Nolte","given":"Roeland J. M.","non-dropping-particle":"","parse-names":false,"suffix":""},{"dropping-particle":"","family":"Hest","given":"Jan C. M.","non-dropping-particle":"van","parse-names":false,"suffix":""}],"container-title":"Journal of the American Chemical Society","id":"ITEM-5","issue":"36","issued":{"date-parts":[["2010","9","15"]]},"page":"12522-12524","title":"Polymersome Stomatocytes: Controlled Shape Transformation in Polymer Vesicles","type":"article-journal","volume":"132"},"uris":["http://www.mendeley.com/documents/?uuid=a13ec346-f932-49b5-95c0-7e81a6fdcaf7"]},{"id":"ITEM-6","itemData":{"DOI":"10.1002/ange.201102167","ISSN":"00448249","author":[{"dropping-particle":"","family":"Meeuwissen","given":"Silvie A.","non-dropping-particle":"","parse-names":false,"suffix":""},{"dropping-particle":"","family":"Kim","given":"Kyoung Taek","non-dropping-particle":"","parse-names":false,"suffix":""},{"dropping-particle":"","family":"Chen","given":"Yingchao","non-dropping-particle":"","parse-names":false,"suffix":""},{"dropping-particle":"","family":"Pochan","given":"Darrin J.","non-dropping-particle":"","parse-names":false,"suffix":""},{"dropping-particle":"","family":"Hest","given":"Jan C. M.","non-dropping-particle":"van","parse-names":false,"suffix":""}],"container-title":"Angewandte Chemie","id":"ITEM-6","issue":"31","issued":{"date-parts":[["2011","7"]]},"page":"7208-7211","title":"Controlled Shape Transformation of Polymersome Stomatocytes","type":"article-journal","volume":"123"},"uris":["http://www.mendeley.com/documents/?uuid=37c2832d-bd55-43d7-b7f8-c50725d6cd7d"]}],"mendeley":{"formattedCitation":"&lt;sup&gt;12, 13, 24–27&lt;/sup&gt;","manualFormatting":"12,13,24–27","plainTextFormattedCitation":"12, 13, 24–27","previouslyFormattedCitation":"&lt;sup&gt;12, 13, 24–27&lt;/sup&gt;"},"properties":{"noteIndex":0},"schema":"https://github.com/citation-style-language/schema/raw/master/csl-citation.json"}</w:instrText>
      </w:r>
      <w:r w:rsidR="00AC3927">
        <w:fldChar w:fldCharType="separate"/>
      </w:r>
      <w:r w:rsidR="000C631C" w:rsidRPr="000C631C">
        <w:rPr>
          <w:noProof/>
          <w:vertAlign w:val="superscript"/>
        </w:rPr>
        <w:t>12,13,24–27</w:t>
      </w:r>
      <w:r w:rsidR="00AC3927">
        <w:fldChar w:fldCharType="end"/>
      </w:r>
      <w:r w:rsidR="00AC3927">
        <w:t>. However, due to the need to re-optimize protocols for a solvent</w:t>
      </w:r>
      <w:r w:rsidR="00BE3B24">
        <w:t>-</w:t>
      </w:r>
      <w:r w:rsidR="00AC3927">
        <w:t>based approach for each block copolymer used, this method has not been widely adopted to change the shapes of polymersomes made from alternative materials. Other methods used to modulate polymersome shape are highly specific to the polymersome chemistry; some introduce perylene groups</w:t>
      </w:r>
      <w:r w:rsidR="00AC3927">
        <w:fldChar w:fldCharType="begin" w:fldLock="1"/>
      </w:r>
      <w:r w:rsidR="000C3D9E">
        <w:instrText>ADDIN CSL_CITATION {"citationItems":[{"id":"ITEM-1","itemData":{"DOI":"10.1038/s41467-017-01372-z","ISSN":"20411723","abstract":"Polymersomes, made up of amphiphilic block copolymers, are emerging as a powerful tool in drug delivery and synthetic biology due to their high stability, chemical versatility, and surface modifiability. The full potential of polymersomes, however, has been hindered by a lack of versatile methods for shape control. Here we show that a range of non-spherical polymersome morphologies with anisotropic membranes can be obtained by exploiting hydrophobic directional aromatic interactions between perylene polymer units within the membrane structure. By controlling the extent of solvation/desolvation of the aromatic side chains through changes in solvent quality, we demonstrate facile access to polymersomes that are either ellipsoidal or tubular-shaped. Our results indicate that perylene aromatic interactions have a great potential in the design of non-spherical polymersomes and other structurally complex self-assembled polymer structures.","author":[{"dropping-particle":"","family":"Wong","given":"Chin Ken","non-dropping-particle":"","parse-names":false,"suffix":""},{"dropping-particle":"","family":"Mason","given":"Alexander F.","non-dropping-particle":"","parse-names":false,"suffix":""},{"dropping-particle":"","family":"Stenzel","given":"Martina H.","non-dropping-particle":"","parse-names":false,"suffix":""},{"dropping-particle":"","family":"Thordarson","given":"Pall","non-dropping-particle":"","parse-names":false,"suffix":""}],"container-title":"Nature Communications","id":"ITEM-1","issue":"1","issued":{"date-parts":[["2017"]]},"publisher":"Springer US","title":"Formation of non-spherical polymersomes driven by hydrophobic directional aromatic perylene interactions","type":"article-journal","volume":"8"},"uris":["http://www.mendeley.com/documents/?uuid=e1871ceb-4b7b-462a-bc0f-24428a32a7a6"]},{"id":"ITEM-2","itemData":{"DOI":"10.1039/c8sc04206c","ISSN":"20416539","abstract":"The creation of \"soft\" deformable hollow polymeric nanoparticles with complex non-spherical shapes via block copolymer self-assembly remains a challenge. In this work, we show that a perylene-bearing block copolymer can self-assemble into polymeric membrane sacs (polymersomes) that not only possess uncommonly faceted polyhedral shapes but are also intrinsically fluorescent. Here, we further reveal for the first time an experimental visualization of the entire polymersome faceting process. We uncover how our polymersomes facet through a sphere-to-polyhedron shape transformation pathway that is driven by perylene aggregation confined within a topologically spherical polymersome shell. Finally, we illustrate the importance in understanding this shape transformation process by demonstrating our ability to controllably isolate different intermediate polymersome morphologies. The findings presented herein should provide opportunities for those who utilize non-spherical polymersomes for drug delivery, nanoreactor or templating applications, and those who are interested in the fundamental aspects of polymersome self-assembly.","author":[{"dropping-particle":"","family":"Wong","given":"Chin Ken","non-dropping-particle":"","parse-names":false,"suffix":""},{"dropping-particle":"","family":"Martin","given":"Adam D.","non-dropping-particle":"","parse-names":false,"suffix":""},{"dropping-particle":"","family":"Floetenmeyer","given":"Matthias","non-dropping-particle":"","parse-names":false,"suffix":""},{"dropping-particle":"","family":"Parton","given":"Robert G.","non-dropping-particle":"","parse-names":false,"suffix":""},{"dropping-particle":"","family":"Stenzel","given":"Martina H.","non-dropping-particle":"","parse-names":false,"suffix":""},{"dropping-particle":"","family":"Thordarson","given":"Pall","non-dropping-particle":"","parse-names":false,"suffix":""}],"container-title":"Chemical Science","id":"ITEM-2","issue":"9","issued":{"date-parts":[["2019"]]},"page":"2725-2731","publisher":"Royal Society of Chemistry","title":"Faceted polymersomes: A sphere-to-polyhedron shape transformation","type":"article-journal","volume":"10"},"uris":["http://www.mendeley.com/documents/?uuid=dffc90df-3d3b-463a-8465-5ac2ffa6f1e3"]}],"mendeley":{"formattedCitation":"&lt;sup&gt;24, 28&lt;/sup&gt;","manualFormatting":"24,28","plainTextFormattedCitation":"24, 28","previouslyFormattedCitation":"&lt;sup&gt;24, 28&lt;/sup&gt;"},"properties":{"noteIndex":0},"schema":"https://github.com/citation-style-language/schema/raw/master/csl-citation.json"}</w:instrText>
      </w:r>
      <w:r w:rsidR="00AC3927">
        <w:fldChar w:fldCharType="separate"/>
      </w:r>
      <w:r w:rsidR="000C631C" w:rsidRPr="000C631C">
        <w:rPr>
          <w:noProof/>
          <w:vertAlign w:val="superscript"/>
        </w:rPr>
        <w:t>24,28</w:t>
      </w:r>
      <w:r w:rsidR="00AC3927">
        <w:fldChar w:fldCharType="end"/>
      </w:r>
      <w:r w:rsidR="00AC3927">
        <w:t xml:space="preserve"> or other crosslinkers</w:t>
      </w:r>
      <w:r w:rsidR="00AC3927">
        <w:fldChar w:fldCharType="begin" w:fldLock="1"/>
      </w:r>
      <w:r w:rsidR="000C631C">
        <w:instrText>ADDIN CSL_CITATION {"citationItems":[{"id":"ITEM-1","itemData":{"DOI":"10.1039/D0TB01643H","ISSN":"2050-750X","abstract":"We used osmotic pressure changes to induce shape transformation in glassy polymersomes from crosslinkable ABA triblock copolymers. We observed that both the speed of osmotic pressure changes and order of crosslinking affect shape change behavior.","author":[{"dropping-particle":"","family":"Chidanguro","given":"Tamuka","non-dropping-particle":"","parse-names":false,"suffix":""},{"dropping-particle":"","family":"Ghimire","given":"Elina","non-dropping-particle":"","parse-names":false,"suffix":""},{"dropping-particle":"","family":"Simon","given":"Yoan C.","non-dropping-particle":"","parse-names":false,"suffix":""}],"container-title":"Journal of Materials Chemistry B","id":"ITEM-1","issue":"38","issued":{"date-parts":[["2020"]]},"page":"8914-8924","title":"Shape-transformation of polymersomes from glassy and crosslinkable ABA triblock copolymers","type":"article-journal","volume":"8"},"uris":["http://www.mendeley.com/documents/?uuid=df45099d-bdde-47f4-b706-d2b09c7a08e8"]},{"id":"ITEM-2","itemData":{"DOI":"10.1021/ja408754z","ISSN":"00027863","abstract":"Polymersomes, polymeric vesicles constructed of block copolymers, can undergo a sphere-to-tubule transition under the influence of a chemical modification of the polymeric bilayer. A strain-promoted alkyne-azide cycloaddition (SPAAC) reaction between azide handles inside the hydrophobic domain of the membrane and an excess of a bicyclo[6.1.0]nonyne (BCN)-cross-linker causes the vesicle to stretch in one dimension. Tubular polymersomes up to 2 μm in length can be obtained with this shape transformation. The introduction of a cleavable cross-linker makes this process reversible and opens the way for future drug delivery applications. © 2013 American Chemical Society.","author":[{"dropping-particle":"","family":"Oers","given":"Matthijs C.M.","non-dropping-particle":"Van","parse-names":false,"suffix":""},{"dropping-particle":"","family":"Rutjes","given":"Floris P.J.T.","non-dropping-particle":"","parse-names":false,"suffix":""},{"dropping-particle":"","family":"Hest","given":"Jan C.M.","non-dropping-particle":"Van","parse-names":false,"suffix":""}],"container-title":"Journal of the American Chemical Society","id":"ITEM-2","issue":"44","issued":{"date-parts":[["2013"]]},"page":"16308-16311","title":"Tubular polymersomes: A cross-linker-induced shape transformation","type":"article-journal","volume":"135"},"uris":["http://www.mendeley.com/documents/?uuid=d95c2759-60ee-4ab4-8af7-41aad27ae7ee"]},{"id":"ITEM-3","itemData":{"DOI":"10.1039/c9cc08944f","ISSN":"1364548X","PMID":"31970377","abstract":"Here we report the shape transformation of poly(ethylene glycol)-polystyrene (PEG-PS) polymersomes into ordered inverse morphologies, directed by the salt concentration of the medium and the presence of azide groups on the polymersome surface. The azide moieties introduced at the chain ends of the PEG blocks induce a difference in hydrodynamic volume of the hydrophilic domains at the inner and outer side of the vesicular membrane, allowing control over its spontaneous curvature and hence the pathway of shape deformation. This simple modification enables access to intricate morphologies which are traditionally only accessible via the application of complex polymer building blocks.","author":[{"dropping-particle":"","family":"Che","given":"Hailong","non-dropping-particle":"","parse-names":false,"suffix":""},{"dropping-particle":"","family":"Windt","given":"Lafayette N.J.","non-dropping-particle":"De","parse-names":false,"suffix":""},{"dropping-particle":"","family":"Zhu","given":"Jianzhi","non-dropping-particle":"","parse-names":false,"suffix":""},{"dropping-particle":"","family":"Pijpers","given":"Imke A.B.","non-dropping-particle":"","parse-names":false,"suffix":""},{"dropping-particle":"","family":"Mason","given":"Alexander F.","non-dropping-particle":"","parse-names":false,"suffix":""},{"dropping-particle":"","family":"Abdelmohsen","given":"Loai K.E.A.","non-dropping-particle":"","parse-names":false,"suffix":""},{"dropping-particle":"","family":"Hest","given":"Jan C.M.","non-dropping-particle":"Van","parse-names":false,"suffix":""}],"container-title":"Chemical Communications","id":"ITEM-3","issue":"14","issued":{"date-parts":[["2020"]]},"page":"2127-2130","publisher":"Royal Society of Chemistry","title":"Pathway dependent shape-transformation of azide-decorated polymersomes","type":"article-journal","volume":"56"},"uris":["http://www.mendeley.com/documents/?uuid=9b1b6fa0-ad82-4318-8215-bd5837079a6d"]}],"mendeley":{"formattedCitation":"&lt;sup&gt;29–31&lt;/sup&gt;","plainTextFormattedCitation":"29–31","previouslyFormattedCitation":"&lt;sup&gt;29–31&lt;/sup&gt;"},"properties":{"noteIndex":0},"schema":"https://github.com/citation-style-language/schema/raw/master/csl-citation.json"}</w:instrText>
      </w:r>
      <w:r w:rsidR="00AC3927">
        <w:fldChar w:fldCharType="separate"/>
      </w:r>
      <w:r w:rsidR="00E507C1" w:rsidRPr="00E507C1">
        <w:rPr>
          <w:noProof/>
          <w:vertAlign w:val="superscript"/>
        </w:rPr>
        <w:t>29–31</w:t>
      </w:r>
      <w:r w:rsidR="00AC3927">
        <w:fldChar w:fldCharType="end"/>
      </w:r>
      <w:r w:rsidR="00AC3927">
        <w:t xml:space="preserve"> to initiate the desired collapse and elongation. The specificity of the approach to the polymeric material limits its widespread applicability. This method uses salt as the driver for </w:t>
      </w:r>
      <w:r w:rsidR="00BE3B24">
        <w:t>creating</w:t>
      </w:r>
      <w:r w:rsidR="00AC3927">
        <w:t xml:space="preserve"> an osmotic pressure gradient between the internal, vesicle-encapsulated water and the external saltwater. This can be more universally applied than the alternative solvent-driven method, as various polymers require various solvents to ensure success in</w:t>
      </w:r>
      <w:r w:rsidR="00D17B80">
        <w:t xml:space="preserve"> the</w:t>
      </w:r>
      <w:r w:rsidR="00AC3927">
        <w:t xml:space="preserve"> shape modulation. Salt</w:t>
      </w:r>
      <w:r w:rsidR="00BE3B24">
        <w:t>-</w:t>
      </w:r>
      <w:r w:rsidR="00AC3927">
        <w:t>based shape modulation of polymersomes has worked with PEG-b-PS</w:t>
      </w:r>
      <w:r w:rsidR="00AC3927">
        <w:fldChar w:fldCharType="begin" w:fldLock="1"/>
      </w:r>
      <w:r w:rsidR="000C631C">
        <w:instrText>ADDIN CSL_CITATION {"citationItems":[{"id":"ITEM-1","itemData":{"DOI":"10.1021/acs.biomac.9b00924","ISSN":"1525-7797","author":[{"dropping-particle":"","family":"Men","given":"Yongjun","non-dropping-particle":"","parse-names":false,"suffix":""},{"dropping-particle":"","family":"Li","given":"Wei","non-dropping-particle":"","parse-names":false,"suffix":""},{"dropping-particle":"","family":"Lebleu","given":"Coralie","non-dropping-particle":"","parse-names":false,"suffix":""},{"dropping-particle":"","family":"Sun","given":"Jiawei","non-dropping-particle":"","parse-names":false,"suffix":""},{"dropping-particle":"","family":"Wilson","given":"Daniela A.","non-dropping-particle":"","parse-names":false,"suffix":""}],"container-title":"Biomacromolecules","id":"ITEM-1","issue":"1","issued":{"date-parts":[["2020","1"]]},"page":"89-94","title":"Tailoring Polymersome Shape Using the Hofmeister Effect","type":"article-journal","volume":"21"},"uris":["http://www.mendeley.com/documents/?uuid=934f5745-7e59-4173-909d-b4736428c05b"]}],"mendeley":{"formattedCitation":"&lt;sup&gt;18&lt;/sup&gt;","plainTextFormattedCitation":"18","previouslyFormattedCitation":"&lt;sup&gt;18&lt;/sup&gt;"},"properties":{"noteIndex":0},"schema":"https://github.com/citation-style-language/schema/raw/master/csl-citation.json"}</w:instrText>
      </w:r>
      <w:r w:rsidR="00AC3927">
        <w:fldChar w:fldCharType="separate"/>
      </w:r>
      <w:r w:rsidR="00E507C1" w:rsidRPr="00E507C1">
        <w:rPr>
          <w:noProof/>
          <w:vertAlign w:val="superscript"/>
        </w:rPr>
        <w:t>18</w:t>
      </w:r>
      <w:r w:rsidR="00AC3927">
        <w:fldChar w:fldCharType="end"/>
      </w:r>
      <w:r w:rsidR="00AC3927">
        <w:t xml:space="preserve">, </w:t>
      </w:r>
      <w:r w:rsidR="00AC3927" w:rsidRPr="00DC6A81">
        <w:t>poly(</w:t>
      </w:r>
      <w:r w:rsidR="00346058" w:rsidRPr="00DC6A81">
        <w:t>dimethyl siloxane</w:t>
      </w:r>
      <w:r w:rsidR="00AC3927" w:rsidRPr="00DC6A81">
        <w:t>)-g-poly(ethylene oxide)</w:t>
      </w:r>
      <w:r w:rsidR="00AC3927">
        <w:fldChar w:fldCharType="begin" w:fldLock="1"/>
      </w:r>
      <w:r w:rsidR="0018062D">
        <w:instrText>ADDIN CSL_CITATION {"citationItems":[{"id":"ITEM-1","itemData":{"DOI":"10.1021/nn4039589","ISBN":"1936-0851","ISSN":"19360851","PMID":"24047230","abstract":"Polymer vesicles, also named polymersomes, are valuable candidates for drug delivery and micro- or nanoreactor applications. As far as drug delivery is concerned, the shape of the carrier is believed to have a strong influence on the biodistribution and cell internalization. Polymersomes can be submitted to an osmotic imbalance when injected in physiological media leading to morphological changes. To understand these osmotic stress-induced variations in membrane properties and shapes, several nanovesicles made of the graft polymer poly(dimethylsiloxane)-g-poly(ethylene oxide) (PDMS-g-PEO) or the triblock copolymer PEO-b-PDMS-b-PEO were osmotically stressed and observed by light scattering, neutron scattering (SANS), and cryo-transmission electron microscopy (cryo-TEM). Hypotonic shock leads to a swelling of the vesicles, comparable to optically observable giant polymersomes, and hypertonic shock leads to collapsed structures such as stomatocytes and original nested vesicles, the latter being only observed for bilayers classically formed by amphiphilic copolymers. Complementary SANS and cryo-TEM experiments are shown to be in quantitative agreement and highlight the importance of the membrane structure on the behavior of these nanopolymersomes under hypertonic conditions as the final morphology reached depends whether or not the copolymers assemble into a bilayer. The vesicle radius and membrane curvature are also shown to be critical parameters for such transformations: the shape evolution trajectory agrees with theoretical models only for large enough vesicle radii above a threshold value around 4 times the membrane thickness.","author":[{"dropping-particle":"","family":"Salva","given":"Romain","non-dropping-particle":"","parse-names":false,"suffix":""},{"dropping-particle":"","family":"Meins","given":"Jean François","non-dropping-particle":"Le","parse-names":false,"suffix":""},{"dropping-particle":"","family":"Sandre","given":"Olivier","non-dropping-particle":"","parse-names":false,"suffix":""},{"dropping-particle":"","family":"Bruîlet","given":"Annie","non-dropping-particle":"","parse-names":false,"suffix":""},{"dropping-particle":"","family":"Schmutz","given":"Marc","non-dropping-particle":"","parse-names":false,"suffix":""},{"dropping-particle":"","family":"Guenoun","given":"Patrick","non-dropping-particle":"","parse-names":false,"suffix":""},{"dropping-particle":"","family":"Lecommandoux","given":"Sébastien","non-dropping-particle":"","parse-names":false,"suffix":""}],"container-title":"ACS Nano","id":"ITEM-1","issue":"10","issued":{"date-parts":[["2013"]]},"page":"9298-9311","title":"Polymersome shape transformation at the nanoscale","type":"article-journal","volume":"7"},"uris":["http://www.mendeley.com/documents/?uuid=12603c55-e140-455c-86d8-78bbc631e1c4"]}],"mendeley":{"formattedCitation":"&lt;sup&gt;15&lt;/sup&gt;","plainTextFormattedCitation":"15","previouslyFormattedCitation":"&lt;sup&gt;15&lt;/sup&gt;"},"properties":{"noteIndex":0},"schema":"https://github.com/citation-style-language/schema/raw/master/csl-citation.json"}</w:instrText>
      </w:r>
      <w:r w:rsidR="00AC3927">
        <w:fldChar w:fldCharType="separate"/>
      </w:r>
      <w:r w:rsidR="002573EF" w:rsidRPr="002573EF">
        <w:rPr>
          <w:noProof/>
          <w:vertAlign w:val="superscript"/>
        </w:rPr>
        <w:t>15</w:t>
      </w:r>
      <w:r w:rsidR="00AC3927">
        <w:fldChar w:fldCharType="end"/>
      </w:r>
      <w:r w:rsidR="00AC3927">
        <w:t xml:space="preserve">, and now, with </w:t>
      </w:r>
      <w:r w:rsidR="008909A8">
        <w:t xml:space="preserve">a </w:t>
      </w:r>
      <w:r w:rsidR="00AC3927">
        <w:t>recent publication, polyester-based polymersomes</w:t>
      </w:r>
      <w:r w:rsidR="00AC3927">
        <w:fldChar w:fldCharType="begin" w:fldLock="1"/>
      </w:r>
      <w:r w:rsidR="0018062D">
        <w:instrText>ADDIN CSL_CITATION {"citationItems":[{"id":"ITEM-1","itemData":{"DOI":"10.1088/1361-6528/ab6bf1","ISSN":"13616528","abstract":"Self-assembled polymersomes encapsulate, protect, and deliver hydrophobic and hydrophilic drugs. Though spherical polymersomes are effective, early studies suggest that non-spherical structures may enhance specificity of delivery and uptake due to similarity to endogenous uptake targets. Here we describe a method to obtain persistent non-spherical shapes, prolates, via osmotic pressure and the effect of prolates on uptake behavior. Polyethylene glycol-b-poly(lactic acid) polymersomes change in diameter from 145 ± 6 nm to 191 ± 1 nm and increase in polydispersity from 0.05 ± 0.02 to 0.12 ± 0.01 nm after addition of 50 mM salt. Transmission and scanning electron microscopy confirm changes from spheres to prolates. Prolate-like polymersomes maintain their shape in 50 mM NaCl for seven days. Nile Red and bovine serum albumin-Fluorescein dyes are taken up in greater amounts by SH-SY5Y neural cells when encapsulated in polymersomes. Prolate polymersomes may be taken up more efficiently in neural cells than spherical polymersomes.","author":[{"dropping-particle":"","family":"L'Amoreaux","given":"Nicholas","non-dropping-particle":"","parse-names":false,"suffix":""},{"dropping-particle":"","family":"Ali","given":"Aon","non-dropping-particle":"","parse-names":false,"suffix":""},{"dropping-particle":"","family":"Iqbal","given":"Shoaib","non-dropping-particle":"","parse-names":false,"suffix":""},{"dropping-particle":"","family":"Larsen","given":"Jessica","non-dropping-particle":"","parse-names":false,"suffix":""}],"container-title":"Nanotechnology","id":"ITEM-1","issue":"17","issued":{"date-parts":[["2020"]]},"page":"175103","publisher":"IOP Publishing","title":"Persistent prolate polymersomes for enhanced co-delivery of hydrophilic and hydrophobic drugs","type":"article-journal","volume":"31"},"uris":["http://www.mendeley.com/documents/?uuid=b03d440d-d778-41e2-94df-fd120d7c7a2e"]}],"mendeley":{"formattedCitation":"&lt;sup&gt;14&lt;/sup&gt;","plainTextFormattedCitation":"14","previouslyFormattedCitation":"&lt;sup&gt;14&lt;/sup&gt;"},"properties":{"noteIndex":0},"schema":"https://github.com/citation-style-language/schema/raw/master/csl-citation.json"}</w:instrText>
      </w:r>
      <w:r w:rsidR="00AC3927">
        <w:fldChar w:fldCharType="separate"/>
      </w:r>
      <w:r w:rsidR="002573EF" w:rsidRPr="002573EF">
        <w:rPr>
          <w:noProof/>
          <w:vertAlign w:val="superscript"/>
        </w:rPr>
        <w:t>14</w:t>
      </w:r>
      <w:r w:rsidR="00AC3927">
        <w:fldChar w:fldCharType="end"/>
      </w:r>
      <w:r w:rsidR="00AC3927">
        <w:t xml:space="preserve">. The chemistry-independent success of this method is promising towards the development of </w:t>
      </w:r>
      <w:r w:rsidR="00B80803">
        <w:t>more targeted drug delivery systems. Notably, the applicability of this approach to the use of polyesters could have widespread biologic benefits, as these materials are biodegradable.</w:t>
      </w:r>
    </w:p>
    <w:p w14:paraId="45AA044B" w14:textId="179583B4" w:rsidR="008E0D05" w:rsidRDefault="008E0D05" w:rsidP="009547BE">
      <w:pPr>
        <w:contextualSpacing/>
      </w:pPr>
    </w:p>
    <w:p w14:paraId="5DEA5433" w14:textId="1744E39C" w:rsidR="008E0D05" w:rsidRDefault="008E0D05" w:rsidP="009547BE">
      <w:pPr>
        <w:contextualSpacing/>
      </w:pPr>
      <w:r>
        <w:t>The first dialysis step is crucial. The solvent injection method of polymersome formation utilizes water</w:t>
      </w:r>
      <w:r w:rsidR="00BE3B24">
        <w:t>-</w:t>
      </w:r>
      <w:r>
        <w:t xml:space="preserve">miscible solvents that can become trapped in the hydrophobic membrane of </w:t>
      </w:r>
      <w:r>
        <w:lastRenderedPageBreak/>
        <w:t>polymersomes during formation, making their membranes more permeable to things like salt. The initial dialysis of formed polymersomes in water ensures that the solvent has been removed from the polymer backbone, demonstrated by a decrease in polymersome diameter (</w:t>
      </w:r>
      <w:r w:rsidRPr="005161C5">
        <w:rPr>
          <w:b/>
          <w:bCs/>
        </w:rPr>
        <w:t>Figure 3</w:t>
      </w:r>
      <w:r>
        <w:t>). This makes the polymersome less permeable to salt molecules introduced in the second dialysis step, which forms the pressure gradient across the polymersome membrane.</w:t>
      </w:r>
    </w:p>
    <w:p w14:paraId="096A5F2B" w14:textId="12C88A43" w:rsidR="008E0D05" w:rsidRDefault="008E0D05" w:rsidP="009547BE">
      <w:pPr>
        <w:contextualSpacing/>
      </w:pPr>
    </w:p>
    <w:p w14:paraId="1AAB37D2" w14:textId="7DD5E676" w:rsidR="00ED0ACE" w:rsidRDefault="00ED0ACE" w:rsidP="009547BE">
      <w:pPr>
        <w:contextualSpacing/>
      </w:pPr>
      <w:r>
        <w:t>When creating shape-modulated polymersomes, it is expected that each sample will possess polymersomes that are of various shapes and size</w:t>
      </w:r>
      <w:r w:rsidR="00BE3B24">
        <w:t>s</w:t>
      </w:r>
      <w:r>
        <w:t>. The benefits of membrane</w:t>
      </w:r>
      <w:r w:rsidR="00BE3B24">
        <w:t>-</w:t>
      </w:r>
      <w:r>
        <w:t>bound drug delivery, including but not limited to payload protection, extended circulation time, and increased cellular uptake, outweigh the drawbacks of polydispersity. This fact necessitates that images are taken in tandem with DLS data each time polymersomes are prepared.</w:t>
      </w:r>
      <w:r w:rsidR="00212A1D">
        <w:t xml:space="preserve"> It has been noted that an increase in PDI denotes a shift from spherical to non-spherical particles</w:t>
      </w:r>
      <w:r w:rsidR="00212A1D">
        <w:fldChar w:fldCharType="begin" w:fldLock="1"/>
      </w:r>
      <w:r w:rsidR="000C3D9E">
        <w:instrText>ADDIN CSL_CITATION {"citationItems":[{"id":"ITEM-1","itemData":{"DOI":"10.1002/adhm.201900352","ISSN":"21922659","PMID":"31410996","abstract":"The shape of nanoparticles is known recently as an important design parameter influencing considerably the fate of nanoparticles with and in biological systems. Several manufacturing techniques to generate nonspherical nanoparticles as well as studies on in vitro and in vivo effects thereof have been described. However, nonspherical nanoparticle shape stability in physiological-related conditions and the impact of formulation parameters on nonspherical nanoparticle resistance still need to be investigated. To address these issues, different nanoparticle fabrication methods using biodegradable polymers are explored to produce nonspherical nanoparticles via the prevailing film-stretching method. In addition, systematic comparisons to other nanoparticle systems prepared by different manufacturing techniques and less biodegradable materials (but still commonly utilized for drug delivery and targeting) are conducted. The study evinces that the strong interplay from multiple nanoparticle properties (i.e., internal structure, Young's modulus, surface roughness, liquefaction temperature [glass transition (Tg) or melting (Tm)], porosity, and surface hydrophobicity) is present. It is not possible to predict the nonsphericity longevity by merely one or two factor(s). The most influential features in preserving the nonsphericity of nanoparticles are existence of internal structure and low surface hydrophobicity (i.e., surface-free energy (SFE) &gt; ≈55 mN m−1, material–water interfacial tension &lt;6 mN m−1), especially if the nanoparticles are soft (&lt;1 GPa), rough (Rrms &gt; 10 nm), porous (&gt;1 m2 g−1), and in possession of low bulk liquefaction temperature (&lt;100 °C). Interestingly, low surface hydrophobicity of nanoparticles can be obtained indirectly by the significant presence of residual stabilizers. Therefore, it is strongly suggested that nonsphericity of particle systems is highly dependent on surface chemistry but cannot be appraised separately from other factors. These results and reviews allot valuable guidelines for the design and manufacturing of nonspherical nanoparticles having adequate shape stability, thereby appropriate with their usage purposes. Furthermore, they can assist in understanding and explaining the possible mechanisms of nonspherical nanoparticles effectivity loss and distinctive material behavior at the nanoscale.","author":[{"dropping-particle":"","family":"Haryadi","given":"Bernard Manuel","non-dropping-particle":"","parse-names":false,"suffix":""},{"dropping-particle":"","family":"Hafner","given":"Daniel","non-dropping-particle":"","parse-names":false,"suffix":""},{"dropping-particle":"","family":"Amin","given":"Ihsan","non-dropping-particle":"","parse-names":false,"suffix":""},{"dropping-particle":"","family":"Schubel","given":"Rene","non-dropping-particle":"","parse-names":false,"suffix":""},{"dropping-particle":"","family":"Jordan","given":"Rainer","non-dropping-particle":"","parse-names":false,"suffix":""},{"dropping-particle":"","family":"Winter","given":"Gerhard","non-dropping-particle":"","parse-names":false,"suffix":""},{"dropping-particle":"","family":"Engert","given":"Julia","non-dropping-particle":"","parse-names":false,"suffix":""}],"container-title":"Advanced Healthcare Materials","id":"ITEM-1","issue":"18","issued":{"date-parts":[["2019"]]},"page":"11-13","title":"Nonspherical Nanoparticle Shape Stability Is Affected by Complex Manufacturing Aspects: Its Implications for Drug Delivery and Targeting","type":"article-journal","volume":"8"},"uris":["http://www.mendeley.com/documents/?uuid=e6a4a6a0-cf7a-4f9a-8e68-e4967a7f9252","http://www.mendeley.com/documents/?uuid=2d1fe61b-ec66-4b6b-9b36-5925f5dc3561"]}],"mendeley":{"formattedCitation":"&lt;sup&gt;32&lt;/sup&gt;","plainTextFormattedCitation":"32","previouslyFormattedCitation":"&lt;sup&gt;32&lt;/sup&gt;"},"properties":{"noteIndex":0},"schema":"https://github.com/citation-style-language/schema/raw/master/csl-citation.json"}</w:instrText>
      </w:r>
      <w:r w:rsidR="00212A1D">
        <w:fldChar w:fldCharType="separate"/>
      </w:r>
      <w:r w:rsidR="00212A1D" w:rsidRPr="00212A1D">
        <w:rPr>
          <w:noProof/>
          <w:vertAlign w:val="superscript"/>
        </w:rPr>
        <w:t>32</w:t>
      </w:r>
      <w:r w:rsidR="00212A1D">
        <w:fldChar w:fldCharType="end"/>
      </w:r>
      <w:r w:rsidR="00212A1D">
        <w:t>, but a direct correlation between ΔPDI and specific shape has not yet been identified.</w:t>
      </w:r>
      <w:r>
        <w:t xml:space="preserve"> This is especially important with lower salt concentrations, where </w:t>
      </w:r>
      <w:r w:rsidR="00E24E90">
        <w:t xml:space="preserve">there is </w:t>
      </w:r>
      <w:r w:rsidR="00D17B80">
        <w:t xml:space="preserve">a </w:t>
      </w:r>
      <w:r w:rsidR="00E24E90">
        <w:t>large batch to batch variability in ΔPDI (</w:t>
      </w:r>
      <w:r w:rsidR="00E24E90" w:rsidRPr="005161C5">
        <w:rPr>
          <w:b/>
          <w:bCs/>
        </w:rPr>
        <w:t>Figure 4</w:t>
      </w:r>
      <w:r w:rsidR="00E24E90">
        <w:t>).</w:t>
      </w:r>
    </w:p>
    <w:p w14:paraId="4B68E995" w14:textId="77777777" w:rsidR="00ED0ACE" w:rsidRDefault="00ED0ACE" w:rsidP="009547BE">
      <w:pPr>
        <w:contextualSpacing/>
      </w:pPr>
    </w:p>
    <w:p w14:paraId="335083FA" w14:textId="3CC34490" w:rsidR="008E0D05" w:rsidRPr="000F5F55" w:rsidRDefault="008E0D05" w:rsidP="009547BE">
      <w:pPr>
        <w:contextualSpacing/>
        <w:rPr>
          <w:rFonts w:asciiTheme="minorHAnsi" w:hAnsiTheme="minorHAnsi" w:cstheme="minorHAnsi"/>
          <w:color w:val="auto"/>
        </w:rPr>
      </w:pPr>
      <w:r>
        <w:t>This method has only been applied to modulating the shape of the two polyester block copolymers that form polymersomes presented in this paper (PEG-PLA and PEG-PLGA).</w:t>
      </w:r>
      <w:r w:rsidR="00ED0ACE">
        <w:t xml:space="preserve"> </w:t>
      </w:r>
      <w:r w:rsidR="00212A1D">
        <w:t>Other types of PEG-based polymersome systems have been altered for</w:t>
      </w:r>
      <w:r w:rsidR="007E1EE3">
        <w:t xml:space="preserve"> the</w:t>
      </w:r>
      <w:r w:rsidR="00212A1D">
        <w:t xml:space="preserve"> shape via other salt gradients or solvent gradients, which are reviewed elsewhere</w:t>
      </w:r>
      <w:r w:rsidR="00C14492">
        <w:fldChar w:fldCharType="begin" w:fldLock="1"/>
      </w:r>
      <w:r w:rsidR="00C14492">
        <w:instrText>ADDIN CSL_CITATION {"citationItems":[{"id":"ITEM-1","itemData":{"DOI":"10.1021/acsabm.1c00203","ISSN":"2576-6422","author":[{"dropping-particle":"","family":"Katterman","given":"Cara","non-dropping-particle":"","parse-names":false,"suffix":""},{"dropping-particle":"","family":"Pierce","given":"Christopher","non-dropping-particle":"","parse-names":false,"suffix":""},{"dropping-particle":"","family":"Larsen","given":"Jessica","non-dropping-particle":"","parse-names":false,"suffix":""}],"container-title":"ACS Applied Bio Materials","id":"ITEM-1","issued":{"date-parts":[["2021","3","8"]]},"page":"acsabm.1c00203","title":"Combining Nanoparticle Shape Modulation and Polymersome Technology in Drug Delivery","type":"article-journal"},"uris":["http://www.mendeley.com/documents/?uuid=75097203-42e7-40e7-9f4e-3a6fe9c3b610"]}],"mendeley":{"formattedCitation":"&lt;sup&gt;33&lt;/sup&gt;","plainTextFormattedCitation":"33"},"properties":{"noteIndex":0},"schema":"https://github.com/citation-style-language/schema/raw/master/csl-citation.json"}</w:instrText>
      </w:r>
      <w:r w:rsidR="00C14492">
        <w:fldChar w:fldCharType="separate"/>
      </w:r>
      <w:r w:rsidR="00C14492" w:rsidRPr="00C14492">
        <w:rPr>
          <w:noProof/>
          <w:vertAlign w:val="superscript"/>
        </w:rPr>
        <w:t>33</w:t>
      </w:r>
      <w:r w:rsidR="00C14492">
        <w:fldChar w:fldCharType="end"/>
      </w:r>
      <w:r w:rsidR="00212A1D">
        <w:t xml:space="preserve">, though there has not been much study into </w:t>
      </w:r>
      <w:r w:rsidR="007E1EE3">
        <w:t xml:space="preserve">the </w:t>
      </w:r>
      <w:r w:rsidR="00212A1D">
        <w:t xml:space="preserve">shape modulation of non-PEG based polymersome systems. </w:t>
      </w:r>
      <w:r w:rsidR="00ED0ACE">
        <w:t>Polymersomes are the equilibrium state of PEG-PLA and PEG-PLGA in this paper due to their molecular weights, which provide hydrophilic fractions that lead to membrane bound vesicles</w:t>
      </w:r>
      <w:r w:rsidR="00ED0ACE">
        <w:fldChar w:fldCharType="begin" w:fldLock="1"/>
      </w:r>
      <w:r w:rsidR="0018062D">
        <w:instrText>ADDIN CSL_CITATION {"citationItems":[{"id":"ITEM-1","itemData":{"DOI":"10.1146/annurev.bioeng.8.061505.095838","ISSN":"1523-9829","PMID":"16834559","abstract":"Polymersomes are self-assembled polymer shells composed of block copolymer amphiphiles. These synthetic amphiphiles have amphiphilicity similar to lipids, but they have much larger molecular weights, so for this reason--along with others reviewed here--comparisons of polymersomes with viral capsids composed of large polypeptide chains are highly appropriate. We summarize the wide range of polymers used to make polymersomes along with descriptions of physical properties such as stability and permeability. We also elaborate on emerging studies of in vivo stealthiness, programmed disassembly for controlled release, targeting in vitro, and tumor-shrinkage in vivo. Comparisons of polymersomes with viral capsids are shown to encompass and inspire many aspects of current designs.","author":[{"dropping-particle":"","family":"Discher","given":"Dennis E","non-dropping-particle":"","parse-names":false,"suffix":""},{"dropping-particle":"","family":"Ahmed","given":"Fariyal","non-dropping-particle":"","parse-names":false,"suffix":""}],"container-title":"Annual review of biomedical engineering","id":"ITEM-1","issued":{"date-parts":[["2006","1"]]},"page":"323-41","title":"Polymersomes.","type":"article-journal","volume":"8"},"uris":["http://www.mendeley.com/documents/?uuid=6b6c040f-ab45-4cd3-b0ac-eef4b99b379e"]}],"mendeley":{"formattedCitation":"&lt;sup&gt;10&lt;/sup&gt;","plainTextFormattedCitation":"10","previouslyFormattedCitation":"&lt;sup&gt;10&lt;/sup&gt;"},"properties":{"noteIndex":0},"schema":"https://github.com/citation-style-language/schema/raw/master/csl-citation.json"}</w:instrText>
      </w:r>
      <w:r w:rsidR="00ED0ACE">
        <w:fldChar w:fldCharType="separate"/>
      </w:r>
      <w:r w:rsidR="002573EF" w:rsidRPr="002573EF">
        <w:rPr>
          <w:noProof/>
          <w:vertAlign w:val="superscript"/>
        </w:rPr>
        <w:t>10</w:t>
      </w:r>
      <w:r w:rsidR="00ED0ACE">
        <w:fldChar w:fldCharType="end"/>
      </w:r>
      <w:r w:rsidR="00ED0ACE">
        <w:t>.</w:t>
      </w:r>
      <w:r w:rsidR="005161C5">
        <w:t xml:space="preserve"> </w:t>
      </w:r>
      <w:r>
        <w:t xml:space="preserve">Thus, </w:t>
      </w:r>
      <w:r w:rsidR="00ED0ACE">
        <w:t>following the method directly with an alternative polymer may yield different results.</w:t>
      </w:r>
      <w:r w:rsidR="003D76D1">
        <w:t xml:space="preserve"> In general, this method can be used to control the shapes of notoriously uncontrollable, self-assembled polymersomes formed from polyester block copolymers.</w:t>
      </w:r>
    </w:p>
    <w:p w14:paraId="78728D18" w14:textId="706614AE" w:rsidR="00014314" w:rsidRPr="001B1519" w:rsidRDefault="00014314" w:rsidP="009547BE">
      <w:pPr>
        <w:contextualSpacing/>
        <w:rPr>
          <w:rFonts w:asciiTheme="minorHAnsi" w:hAnsiTheme="minorHAnsi" w:cstheme="minorHAnsi"/>
          <w:color w:val="auto"/>
        </w:rPr>
      </w:pPr>
    </w:p>
    <w:p w14:paraId="1734505F" w14:textId="3855B442" w:rsidR="00AA03DF" w:rsidRPr="001B1519" w:rsidRDefault="00AA03DF" w:rsidP="009547BE">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bCs/>
        </w:rPr>
        <w:t>ACKNOWLEDGM</w:t>
      </w:r>
      <w:r w:rsidR="005161C5">
        <w:rPr>
          <w:rFonts w:asciiTheme="minorHAnsi" w:hAnsiTheme="minorHAnsi" w:cstheme="minorHAnsi"/>
          <w:b/>
          <w:bCs/>
        </w:rPr>
        <w:t>E</w:t>
      </w:r>
      <w:r w:rsidRPr="001B1519">
        <w:rPr>
          <w:rFonts w:asciiTheme="minorHAnsi" w:hAnsiTheme="minorHAnsi" w:cstheme="minorHAnsi"/>
          <w:b/>
          <w:bCs/>
        </w:rPr>
        <w:t xml:space="preserve">NTS: </w:t>
      </w:r>
    </w:p>
    <w:p w14:paraId="41E797D3" w14:textId="2685A445" w:rsidR="0001398D" w:rsidRPr="0001398D" w:rsidRDefault="0001398D" w:rsidP="009547BE">
      <w:pPr>
        <w:contextualSpacing/>
        <w:rPr>
          <w:rFonts w:asciiTheme="minorHAnsi" w:hAnsiTheme="minorHAnsi" w:cstheme="minorHAnsi"/>
          <w:color w:val="auto"/>
          <w:lang w:val="en"/>
        </w:rPr>
      </w:pPr>
      <w:r w:rsidRPr="0001398D">
        <w:rPr>
          <w:rFonts w:asciiTheme="minorHAnsi" w:hAnsiTheme="minorHAnsi" w:cstheme="minorHAnsi"/>
          <w:color w:val="auto"/>
          <w:lang w:val="en"/>
        </w:rPr>
        <w:t>This project was funded in part by the National Institutes of Health Project number 5P20GM103499-19 through the Student Initiated Research Project Program. This work was also partially supported by Clemson’s Creative Inquiry Program.</w:t>
      </w:r>
      <w:r w:rsidR="00D83F8E">
        <w:rPr>
          <w:rFonts w:asciiTheme="minorHAnsi" w:hAnsiTheme="minorHAnsi" w:cstheme="minorHAnsi"/>
          <w:color w:val="auto"/>
          <w:lang w:val="en"/>
        </w:rPr>
        <w:t xml:space="preserve"> We also acknowledge Nicholas L’Amoreaux and Aon Ali who initially worked on creating this protocol, publishing their first paper cited here</w:t>
      </w:r>
      <w:r w:rsidR="000379F2">
        <w:rPr>
          <w:rFonts w:asciiTheme="minorHAnsi" w:hAnsiTheme="minorHAnsi" w:cstheme="minorHAnsi"/>
          <w:color w:val="auto"/>
          <w:lang w:val="en"/>
        </w:rPr>
        <w:fldChar w:fldCharType="begin" w:fldLock="1"/>
      </w:r>
      <w:r w:rsidR="0018062D">
        <w:rPr>
          <w:rFonts w:asciiTheme="minorHAnsi" w:hAnsiTheme="minorHAnsi" w:cstheme="minorHAnsi"/>
          <w:color w:val="auto"/>
          <w:lang w:val="en"/>
        </w:rPr>
        <w:instrText>ADDIN CSL_CITATION {"citationItems":[{"id":"ITEM-1","itemData":{"DOI":"10.1088/1361-6528/ab6bf1","ISSN":"13616528","abstract":"Self-assembled polymersomes encapsulate, protect, and deliver hydrophobic and hydrophilic drugs. Though spherical polymersomes are effective, early studies suggest that non-spherical structures may enhance specificity of delivery and uptake due to similarity to endogenous uptake targets. Here we describe a method to obtain persistent non-spherical shapes, prolates, via osmotic pressure and the effect of prolates on uptake behavior. Polyethylene glycol-b-poly(lactic acid) polymersomes change in diameter from 145 ± 6 nm to 191 ± 1 nm and increase in polydispersity from 0.05 ± 0.02 to 0.12 ± 0.01 nm after addition of 50 mM salt. Transmission and scanning electron microscopy confirm changes from spheres to prolates. Prolate-like polymersomes maintain their shape in 50 mM NaCl for seven days. Nile Red and bovine serum albumin-Fluorescein dyes are taken up in greater amounts by SH-SY5Y neural cells when encapsulated in polymersomes. Prolate polymersomes may be taken up more efficiently in neural cells than spherical polymersomes.","author":[{"dropping-particle":"","family":"L'Amoreaux","given":"Nicholas","non-dropping-particle":"","parse-names":false,"suffix":""},{"dropping-particle":"","family":"Ali","given":"Aon","non-dropping-particle":"","parse-names":false,"suffix":""},{"dropping-particle":"","family":"Iqbal","given":"Shoaib","non-dropping-particle":"","parse-names":false,"suffix":""},{"dropping-particle":"","family":"Larsen","given":"Jessica","non-dropping-particle":"","parse-names":false,"suffix":""}],"container-title":"Nanotechnology","id":"ITEM-1","issue":"17","issued":{"date-parts":[["2020"]]},"page":"175103","publisher":"IOP Publishing","title":"Persistent prolate polymersomes for enhanced co-delivery of hydrophilic and hydrophobic drugs","type":"article-journal","volume":"31"},"uris":["http://www.mendeley.com/documents/?uuid=b03d440d-d778-41e2-94df-fd120d7c7a2e"]}],"mendeley":{"formattedCitation":"&lt;sup&gt;14&lt;/sup&gt;","plainTextFormattedCitation":"14","previouslyFormattedCitation":"&lt;sup&gt;14&lt;/sup&gt;"},"properties":{"noteIndex":0},"schema":"https://github.com/citation-style-language/schema/raw/master/csl-citation.json"}</w:instrText>
      </w:r>
      <w:r w:rsidR="000379F2">
        <w:rPr>
          <w:rFonts w:asciiTheme="minorHAnsi" w:hAnsiTheme="minorHAnsi" w:cstheme="minorHAnsi"/>
          <w:color w:val="auto"/>
          <w:lang w:val="en"/>
        </w:rPr>
        <w:fldChar w:fldCharType="separate"/>
      </w:r>
      <w:r w:rsidR="002573EF" w:rsidRPr="002573EF">
        <w:rPr>
          <w:rFonts w:asciiTheme="minorHAnsi" w:hAnsiTheme="minorHAnsi" w:cstheme="minorHAnsi"/>
          <w:noProof/>
          <w:color w:val="auto"/>
          <w:vertAlign w:val="superscript"/>
          <w:lang w:val="en"/>
        </w:rPr>
        <w:t>14</w:t>
      </w:r>
      <w:r w:rsidR="000379F2">
        <w:rPr>
          <w:rFonts w:asciiTheme="minorHAnsi" w:hAnsiTheme="minorHAnsi" w:cstheme="minorHAnsi"/>
          <w:color w:val="auto"/>
          <w:lang w:val="en"/>
        </w:rPr>
        <w:fldChar w:fldCharType="end"/>
      </w:r>
      <w:r w:rsidR="000379F2">
        <w:rPr>
          <w:rFonts w:asciiTheme="minorHAnsi" w:hAnsiTheme="minorHAnsi" w:cstheme="minorHAnsi"/>
          <w:color w:val="auto"/>
          <w:lang w:val="en"/>
        </w:rPr>
        <w:t>.</w:t>
      </w:r>
    </w:p>
    <w:p w14:paraId="2D96E92E" w14:textId="72F287DC" w:rsidR="00AA03DF" w:rsidRPr="001B1519" w:rsidRDefault="00AA03DF" w:rsidP="009547BE">
      <w:pPr>
        <w:contextualSpacing/>
        <w:rPr>
          <w:rFonts w:asciiTheme="minorHAnsi" w:hAnsiTheme="minorHAnsi" w:cstheme="minorHAnsi"/>
          <w:b/>
          <w:bCs/>
        </w:rPr>
      </w:pPr>
    </w:p>
    <w:p w14:paraId="5D52ED8B" w14:textId="0B55696F" w:rsidR="00AA03DF" w:rsidRPr="001B1519" w:rsidRDefault="00AA03DF" w:rsidP="009547BE">
      <w:pPr>
        <w:pStyle w:val="NormalWeb"/>
        <w:spacing w:before="0" w:beforeAutospacing="0" w:after="0" w:afterAutospacing="0"/>
        <w:contextualSpacing/>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1CCBAA4E" w:rsidR="00AA03DF" w:rsidRPr="00180F10" w:rsidRDefault="00180F10" w:rsidP="009547BE">
      <w:pPr>
        <w:contextualSpacing/>
        <w:rPr>
          <w:rFonts w:asciiTheme="minorHAnsi" w:hAnsiTheme="minorHAnsi" w:cstheme="minorHAnsi"/>
          <w:color w:val="auto"/>
        </w:rPr>
      </w:pPr>
      <w:r w:rsidRPr="00180F10">
        <w:rPr>
          <w:rFonts w:asciiTheme="minorHAnsi" w:hAnsiTheme="minorHAnsi" w:cstheme="minorHAnsi"/>
          <w:color w:val="auto"/>
        </w:rPr>
        <w:t>The authors have nothing to disclose.</w:t>
      </w:r>
    </w:p>
    <w:p w14:paraId="6E4C4D48" w14:textId="77777777" w:rsidR="00180F10" w:rsidRPr="001B1519" w:rsidRDefault="00180F10" w:rsidP="009547BE">
      <w:pPr>
        <w:contextualSpacing/>
        <w:rPr>
          <w:rFonts w:asciiTheme="minorHAnsi" w:hAnsiTheme="minorHAnsi" w:cstheme="minorHAnsi"/>
          <w:color w:val="auto"/>
        </w:rPr>
      </w:pPr>
    </w:p>
    <w:p w14:paraId="315B4FAD" w14:textId="11FEAC7C" w:rsidR="00B32616" w:rsidRPr="001B1519" w:rsidRDefault="009726EE" w:rsidP="009547BE">
      <w:pPr>
        <w:contextualSpacing/>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6AE605A" w14:textId="6B9B552C" w:rsidR="00C14492" w:rsidRPr="00C14492" w:rsidRDefault="000379F2" w:rsidP="009547BE">
      <w:pPr>
        <w:rPr>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C14492" w:rsidRPr="00C14492">
        <w:rPr>
          <w:noProof/>
        </w:rPr>
        <w:t>1.</w:t>
      </w:r>
      <w:r w:rsidR="00C14492" w:rsidRPr="00C14492">
        <w:rPr>
          <w:noProof/>
        </w:rPr>
        <w:tab/>
        <w:t xml:space="preserve">Varma, L.T. </w:t>
      </w:r>
      <w:r w:rsidR="00C14492" w:rsidRPr="007E1EE3">
        <w:rPr>
          <w:noProof/>
        </w:rPr>
        <w:t>et al.</w:t>
      </w:r>
      <w:r w:rsidR="00C14492" w:rsidRPr="00C14492">
        <w:rPr>
          <w:noProof/>
        </w:rPr>
        <w:t xml:space="preserve"> R</w:t>
      </w:r>
      <w:r w:rsidR="007E1EE3" w:rsidRPr="00C14492">
        <w:rPr>
          <w:noProof/>
        </w:rPr>
        <w:t>ecent advances in self-assembled nanoparticles for drug delivery</w:t>
      </w:r>
      <w:r w:rsidR="00C14492" w:rsidRPr="00C14492">
        <w:rPr>
          <w:noProof/>
        </w:rPr>
        <w:t xml:space="preserve">. </w:t>
      </w:r>
      <w:r w:rsidR="00C14492" w:rsidRPr="00C14492">
        <w:rPr>
          <w:i/>
          <w:iCs/>
          <w:noProof/>
        </w:rPr>
        <w:t>Current Drug Delivery</w:t>
      </w:r>
      <w:r w:rsidR="00C14492" w:rsidRPr="00C14492">
        <w:rPr>
          <w:noProof/>
        </w:rPr>
        <w:t xml:space="preserve">. </w:t>
      </w:r>
      <w:r w:rsidR="00C14492" w:rsidRPr="00C14492">
        <w:rPr>
          <w:b/>
          <w:bCs/>
          <w:noProof/>
        </w:rPr>
        <w:t>17</w:t>
      </w:r>
      <w:r w:rsidR="00C14492" w:rsidRPr="00C14492">
        <w:rPr>
          <w:noProof/>
        </w:rPr>
        <w:t xml:space="preserve"> (4), 279–291 (2020).</w:t>
      </w:r>
    </w:p>
    <w:p w14:paraId="6AB3218D" w14:textId="6BDC6DEF" w:rsidR="00C14492" w:rsidRPr="00C14492" w:rsidRDefault="00C14492" w:rsidP="009547BE">
      <w:pPr>
        <w:rPr>
          <w:noProof/>
        </w:rPr>
      </w:pPr>
      <w:r w:rsidRPr="00C14492">
        <w:rPr>
          <w:noProof/>
        </w:rPr>
        <w:t>2.</w:t>
      </w:r>
      <w:r w:rsidRPr="00C14492">
        <w:rPr>
          <w:noProof/>
        </w:rPr>
        <w:tab/>
        <w:t xml:space="preserve">Salatin, S., Maleki Dizaj, S., Yari Khosroushahi, A. Effect of the surface modification, size, and shape on cellular uptake of nanoparticles. </w:t>
      </w:r>
      <w:r w:rsidRPr="00C14492">
        <w:rPr>
          <w:i/>
          <w:iCs/>
          <w:noProof/>
        </w:rPr>
        <w:t>Cell Biology International</w:t>
      </w:r>
      <w:r w:rsidRPr="00C14492">
        <w:rPr>
          <w:noProof/>
        </w:rPr>
        <w:t xml:space="preserve">. </w:t>
      </w:r>
      <w:r w:rsidRPr="00C14492">
        <w:rPr>
          <w:b/>
          <w:bCs/>
          <w:noProof/>
        </w:rPr>
        <w:t>39</w:t>
      </w:r>
      <w:r w:rsidRPr="00C14492">
        <w:rPr>
          <w:noProof/>
        </w:rPr>
        <w:t xml:space="preserve"> (8), 881–890 (2015).</w:t>
      </w:r>
    </w:p>
    <w:p w14:paraId="751B1BA6" w14:textId="54938DAA" w:rsidR="00C14492" w:rsidRPr="00C14492" w:rsidRDefault="00C14492" w:rsidP="009547BE">
      <w:pPr>
        <w:rPr>
          <w:noProof/>
        </w:rPr>
      </w:pPr>
      <w:r w:rsidRPr="00C14492">
        <w:rPr>
          <w:noProof/>
        </w:rPr>
        <w:t>3.</w:t>
      </w:r>
      <w:r w:rsidRPr="00C14492">
        <w:rPr>
          <w:noProof/>
        </w:rPr>
        <w:tab/>
        <w:t>Baio, J.</w:t>
      </w:r>
      <w:r w:rsidR="007E1EE3">
        <w:rPr>
          <w:noProof/>
        </w:rPr>
        <w:t xml:space="preserve"> </w:t>
      </w:r>
      <w:r w:rsidRPr="00C14492">
        <w:rPr>
          <w:noProof/>
        </w:rPr>
        <w:t>E.</w:t>
      </w:r>
      <w:r w:rsidRPr="007E1EE3">
        <w:rPr>
          <w:noProof/>
        </w:rPr>
        <w:t xml:space="preserve"> et al.</w:t>
      </w:r>
      <w:r w:rsidRPr="00C14492">
        <w:rPr>
          <w:noProof/>
        </w:rPr>
        <w:t xml:space="preserve"> Reversible activation of pH-sensitive cell penetrating peptides attached to gold surfaces. </w:t>
      </w:r>
      <w:r w:rsidRPr="00C14492">
        <w:rPr>
          <w:i/>
          <w:iCs/>
          <w:noProof/>
        </w:rPr>
        <w:t>Chemical Communications</w:t>
      </w:r>
      <w:r w:rsidRPr="00C14492">
        <w:rPr>
          <w:noProof/>
        </w:rPr>
        <w:t xml:space="preserve">. </w:t>
      </w:r>
      <w:r w:rsidRPr="00C14492">
        <w:rPr>
          <w:b/>
          <w:bCs/>
          <w:noProof/>
        </w:rPr>
        <w:t>51</w:t>
      </w:r>
      <w:r w:rsidRPr="00C14492">
        <w:rPr>
          <w:noProof/>
        </w:rPr>
        <w:t xml:space="preserve"> (2), 273–275 (2015).</w:t>
      </w:r>
    </w:p>
    <w:p w14:paraId="2C00B20E" w14:textId="070F10AC" w:rsidR="00C14492" w:rsidRPr="00C14492" w:rsidRDefault="00C14492" w:rsidP="009547BE">
      <w:pPr>
        <w:rPr>
          <w:noProof/>
        </w:rPr>
      </w:pPr>
      <w:r w:rsidRPr="00C14492">
        <w:rPr>
          <w:noProof/>
        </w:rPr>
        <w:lastRenderedPageBreak/>
        <w:t>4.</w:t>
      </w:r>
      <w:r w:rsidRPr="00C14492">
        <w:rPr>
          <w:noProof/>
        </w:rPr>
        <w:tab/>
        <w:t xml:space="preserve">Zhou, Y. </w:t>
      </w:r>
      <w:r w:rsidRPr="007E1EE3">
        <w:rPr>
          <w:noProof/>
        </w:rPr>
        <w:t>et al.</w:t>
      </w:r>
      <w:r w:rsidRPr="00C14492">
        <w:rPr>
          <w:noProof/>
        </w:rPr>
        <w:t xml:space="preserve"> Mesoporous silica nanoparticles for drug and gene delivery. </w:t>
      </w:r>
      <w:r w:rsidRPr="00C14492">
        <w:rPr>
          <w:i/>
          <w:iCs/>
          <w:noProof/>
        </w:rPr>
        <w:t>Acta Pharmaceutica Sinica B</w:t>
      </w:r>
      <w:r w:rsidRPr="00C14492">
        <w:rPr>
          <w:noProof/>
        </w:rPr>
        <w:t xml:space="preserve">. </w:t>
      </w:r>
      <w:r w:rsidRPr="00C14492">
        <w:rPr>
          <w:b/>
          <w:bCs/>
          <w:noProof/>
        </w:rPr>
        <w:t>8</w:t>
      </w:r>
      <w:r w:rsidRPr="00C14492">
        <w:rPr>
          <w:noProof/>
        </w:rPr>
        <w:t xml:space="preserve"> (2), 165–177 (2018).</w:t>
      </w:r>
    </w:p>
    <w:p w14:paraId="31BB9B94" w14:textId="1BEFFD3A" w:rsidR="00C14492" w:rsidRPr="00C14492" w:rsidRDefault="00C14492" w:rsidP="009547BE">
      <w:pPr>
        <w:rPr>
          <w:noProof/>
        </w:rPr>
      </w:pPr>
      <w:r w:rsidRPr="00C14492">
        <w:rPr>
          <w:noProof/>
        </w:rPr>
        <w:t>5.</w:t>
      </w:r>
      <w:r w:rsidRPr="00C14492">
        <w:rPr>
          <w:noProof/>
        </w:rPr>
        <w:tab/>
        <w:t>Champion, J.</w:t>
      </w:r>
      <w:r w:rsidR="007E1EE3">
        <w:rPr>
          <w:noProof/>
        </w:rPr>
        <w:t xml:space="preserve"> </w:t>
      </w:r>
      <w:r w:rsidRPr="00C14492">
        <w:rPr>
          <w:noProof/>
        </w:rPr>
        <w:t xml:space="preserve">A., Mitragotri, S. Role of target geometry in phagocytosis. </w:t>
      </w:r>
      <w:r w:rsidRPr="00C14492">
        <w:rPr>
          <w:i/>
          <w:iCs/>
          <w:noProof/>
        </w:rPr>
        <w:t>Proceedings of the National Academy of Sciences of the United States of America</w:t>
      </w:r>
      <w:r w:rsidRPr="00C14492">
        <w:rPr>
          <w:noProof/>
        </w:rPr>
        <w:t xml:space="preserve">. </w:t>
      </w:r>
      <w:r w:rsidRPr="00C14492">
        <w:rPr>
          <w:b/>
          <w:bCs/>
          <w:noProof/>
        </w:rPr>
        <w:t>103</w:t>
      </w:r>
      <w:r w:rsidRPr="00C14492">
        <w:rPr>
          <w:noProof/>
        </w:rPr>
        <w:t xml:space="preserve"> (13), 4930–4934 (2006).</w:t>
      </w:r>
    </w:p>
    <w:p w14:paraId="054C441A" w14:textId="2854A9D7" w:rsidR="00C14492" w:rsidRPr="00C14492" w:rsidRDefault="00C14492" w:rsidP="009547BE">
      <w:pPr>
        <w:rPr>
          <w:noProof/>
        </w:rPr>
      </w:pPr>
      <w:r w:rsidRPr="00C14492">
        <w:rPr>
          <w:noProof/>
        </w:rPr>
        <w:t>6.</w:t>
      </w:r>
      <w:r w:rsidRPr="00C14492">
        <w:rPr>
          <w:noProof/>
        </w:rPr>
        <w:tab/>
        <w:t xml:space="preserve">Banerjee, A., Qi, J., Gogoi, R., Wong, J., Mitragotri, S. Role of nanoparticle size, shape and surface chemistry in oral drug delivery. </w:t>
      </w:r>
      <w:r w:rsidRPr="00C14492">
        <w:rPr>
          <w:i/>
          <w:iCs/>
          <w:noProof/>
        </w:rPr>
        <w:t>Journal of Controlled Release</w:t>
      </w:r>
      <w:r w:rsidRPr="00C14492">
        <w:rPr>
          <w:noProof/>
        </w:rPr>
        <w:t xml:space="preserve">. </w:t>
      </w:r>
      <w:r w:rsidRPr="00C14492">
        <w:rPr>
          <w:b/>
          <w:bCs/>
          <w:noProof/>
        </w:rPr>
        <w:t>238</w:t>
      </w:r>
      <w:r w:rsidRPr="00C14492">
        <w:rPr>
          <w:noProof/>
        </w:rPr>
        <w:t>, 176–185 (2016).</w:t>
      </w:r>
    </w:p>
    <w:p w14:paraId="59DD49EC" w14:textId="21050024" w:rsidR="00C14492" w:rsidRPr="00C14492" w:rsidRDefault="00C14492" w:rsidP="009547BE">
      <w:pPr>
        <w:rPr>
          <w:noProof/>
        </w:rPr>
      </w:pPr>
      <w:r w:rsidRPr="00C14492">
        <w:rPr>
          <w:noProof/>
        </w:rPr>
        <w:t>7.</w:t>
      </w:r>
      <w:r w:rsidRPr="00C14492">
        <w:rPr>
          <w:noProof/>
        </w:rPr>
        <w:tab/>
        <w:t>Kolhar, P.</w:t>
      </w:r>
      <w:r w:rsidRPr="007E1EE3">
        <w:rPr>
          <w:noProof/>
        </w:rPr>
        <w:t xml:space="preserve"> et al.</w:t>
      </w:r>
      <w:r w:rsidRPr="00C14492">
        <w:rPr>
          <w:noProof/>
        </w:rPr>
        <w:t xml:space="preserve"> Using shape effects to target antibody-coated nanoparticles to lung and brain endothelium. </w:t>
      </w:r>
      <w:r w:rsidRPr="00C14492">
        <w:rPr>
          <w:i/>
          <w:iCs/>
          <w:noProof/>
        </w:rPr>
        <w:t>Proceedings of the National Academy of Sciences</w:t>
      </w:r>
      <w:r w:rsidRPr="00C14492">
        <w:rPr>
          <w:noProof/>
        </w:rPr>
        <w:t xml:space="preserve">. </w:t>
      </w:r>
      <w:r w:rsidRPr="00C14492">
        <w:rPr>
          <w:b/>
          <w:bCs/>
          <w:noProof/>
        </w:rPr>
        <w:t>110</w:t>
      </w:r>
      <w:r w:rsidRPr="00C14492">
        <w:rPr>
          <w:noProof/>
        </w:rPr>
        <w:t xml:space="preserve"> (26), 10753–10758 (2013).</w:t>
      </w:r>
    </w:p>
    <w:p w14:paraId="1969D095" w14:textId="2CCD1F39" w:rsidR="00C14492" w:rsidRPr="00C14492" w:rsidRDefault="00C14492" w:rsidP="009547BE">
      <w:pPr>
        <w:rPr>
          <w:noProof/>
        </w:rPr>
      </w:pPr>
      <w:r w:rsidRPr="00C14492">
        <w:rPr>
          <w:noProof/>
        </w:rPr>
        <w:t>8.</w:t>
      </w:r>
      <w:r w:rsidRPr="00C14492">
        <w:rPr>
          <w:noProof/>
        </w:rPr>
        <w:tab/>
        <w:t xml:space="preserve">Meng, F., Zhong, Z., Feijen, J. Stimuli-responsive polymersomes for programmed drug delivery. </w:t>
      </w:r>
      <w:r w:rsidRPr="00C14492">
        <w:rPr>
          <w:i/>
          <w:iCs/>
          <w:noProof/>
        </w:rPr>
        <w:t>Biomacromolecules</w:t>
      </w:r>
      <w:r w:rsidRPr="00C14492">
        <w:rPr>
          <w:noProof/>
        </w:rPr>
        <w:t xml:space="preserve">. </w:t>
      </w:r>
      <w:r w:rsidRPr="00C14492">
        <w:rPr>
          <w:b/>
          <w:bCs/>
          <w:noProof/>
        </w:rPr>
        <w:t>10</w:t>
      </w:r>
      <w:r w:rsidRPr="00C14492">
        <w:rPr>
          <w:noProof/>
        </w:rPr>
        <w:t xml:space="preserve"> (2), 197–209 (2009).</w:t>
      </w:r>
    </w:p>
    <w:p w14:paraId="0B73A28C" w14:textId="11AD37D0" w:rsidR="00C14492" w:rsidRPr="00C14492" w:rsidRDefault="00C14492" w:rsidP="009547BE">
      <w:pPr>
        <w:rPr>
          <w:noProof/>
        </w:rPr>
      </w:pPr>
      <w:r w:rsidRPr="00C14492">
        <w:rPr>
          <w:noProof/>
        </w:rPr>
        <w:t>9.</w:t>
      </w:r>
      <w:r w:rsidRPr="00C14492">
        <w:rPr>
          <w:noProof/>
        </w:rPr>
        <w:tab/>
        <w:t>Iqbal, S., Blenner, M., Alexander-Bryant, A., Larsen, J. Polymers</w:t>
      </w:r>
      <w:r w:rsidR="007E1EE3" w:rsidRPr="00C14492">
        <w:rPr>
          <w:noProof/>
        </w:rPr>
        <w:t>omes for therapeutic delivery of protein and nucleic acid macromolecules: from design to therapeutic applicatio</w:t>
      </w:r>
      <w:r w:rsidRPr="00C14492">
        <w:rPr>
          <w:noProof/>
        </w:rPr>
        <w:t xml:space="preserve">ns. </w:t>
      </w:r>
      <w:r w:rsidRPr="00C14492">
        <w:rPr>
          <w:i/>
          <w:iCs/>
          <w:noProof/>
        </w:rPr>
        <w:t>Biomacromolecules</w:t>
      </w:r>
      <w:r w:rsidRPr="00C14492">
        <w:rPr>
          <w:noProof/>
        </w:rPr>
        <w:t xml:space="preserve">. </w:t>
      </w:r>
      <w:r w:rsidRPr="00C14492">
        <w:rPr>
          <w:b/>
          <w:bCs/>
          <w:noProof/>
        </w:rPr>
        <w:t>21</w:t>
      </w:r>
      <w:r w:rsidRPr="00C14492">
        <w:rPr>
          <w:noProof/>
        </w:rPr>
        <w:t xml:space="preserve"> (4), 1327–1350 (2020).</w:t>
      </w:r>
    </w:p>
    <w:p w14:paraId="6E2F9419" w14:textId="4E57BF6D" w:rsidR="00C14492" w:rsidRPr="00C14492" w:rsidRDefault="00C14492" w:rsidP="009547BE">
      <w:pPr>
        <w:rPr>
          <w:noProof/>
        </w:rPr>
      </w:pPr>
      <w:r w:rsidRPr="00C14492">
        <w:rPr>
          <w:noProof/>
        </w:rPr>
        <w:t>10.</w:t>
      </w:r>
      <w:r w:rsidRPr="00C14492">
        <w:rPr>
          <w:noProof/>
        </w:rPr>
        <w:tab/>
        <w:t xml:space="preserve">Discher, D.E., Ahmed, F. Polymersomes. </w:t>
      </w:r>
      <w:r w:rsidRPr="00C14492">
        <w:rPr>
          <w:i/>
          <w:iCs/>
          <w:noProof/>
        </w:rPr>
        <w:t>Annual review of biomedical engineering</w:t>
      </w:r>
      <w:r w:rsidRPr="00C14492">
        <w:rPr>
          <w:noProof/>
        </w:rPr>
        <w:t xml:space="preserve">. </w:t>
      </w:r>
      <w:r w:rsidRPr="00C14492">
        <w:rPr>
          <w:b/>
          <w:bCs/>
          <w:noProof/>
        </w:rPr>
        <w:t>8</w:t>
      </w:r>
      <w:r w:rsidRPr="00C14492">
        <w:rPr>
          <w:noProof/>
        </w:rPr>
        <w:t>, 323–</w:t>
      </w:r>
      <w:r w:rsidR="007E1EE3">
        <w:rPr>
          <w:noProof/>
        </w:rPr>
        <w:t>3</w:t>
      </w:r>
      <w:r w:rsidRPr="00C14492">
        <w:rPr>
          <w:noProof/>
        </w:rPr>
        <w:t>41 (2006).</w:t>
      </w:r>
    </w:p>
    <w:p w14:paraId="3251689C" w14:textId="1FCFF7B6" w:rsidR="00C14492" w:rsidRPr="00C14492" w:rsidRDefault="00C14492" w:rsidP="009547BE">
      <w:pPr>
        <w:rPr>
          <w:noProof/>
        </w:rPr>
      </w:pPr>
      <w:r w:rsidRPr="00C14492">
        <w:rPr>
          <w:noProof/>
        </w:rPr>
        <w:t>11.</w:t>
      </w:r>
      <w:r w:rsidRPr="00C14492">
        <w:rPr>
          <w:noProof/>
        </w:rPr>
        <w:tab/>
        <w:t xml:space="preserve">Seifert, U., Berndl, K., Lipowsky, R. Shape transformations of vesicles: Phase diagram for spontaneous- </w:t>
      </w:r>
      <w:r w:rsidR="007E1EE3">
        <w:rPr>
          <w:noProof/>
        </w:rPr>
        <w:t>C</w:t>
      </w:r>
      <w:r w:rsidRPr="00C14492">
        <w:rPr>
          <w:noProof/>
        </w:rPr>
        <w:t xml:space="preserve">urvature and bilayer-coupling models. </w:t>
      </w:r>
      <w:r w:rsidRPr="00C14492">
        <w:rPr>
          <w:i/>
          <w:iCs/>
          <w:noProof/>
        </w:rPr>
        <w:t>Physical Review A</w:t>
      </w:r>
      <w:r w:rsidRPr="00C14492">
        <w:rPr>
          <w:noProof/>
        </w:rPr>
        <w:t xml:space="preserve">. </w:t>
      </w:r>
      <w:r w:rsidRPr="00C14492">
        <w:rPr>
          <w:b/>
          <w:bCs/>
          <w:noProof/>
        </w:rPr>
        <w:t>44</w:t>
      </w:r>
      <w:r w:rsidRPr="00C14492">
        <w:rPr>
          <w:noProof/>
        </w:rPr>
        <w:t xml:space="preserve"> (2), 1182–1202 (1991).</w:t>
      </w:r>
    </w:p>
    <w:p w14:paraId="7827074E" w14:textId="46D3D9B6" w:rsidR="00C14492" w:rsidRPr="00C14492" w:rsidRDefault="00C14492" w:rsidP="009547BE">
      <w:pPr>
        <w:rPr>
          <w:noProof/>
        </w:rPr>
      </w:pPr>
      <w:r w:rsidRPr="00C14492">
        <w:rPr>
          <w:noProof/>
        </w:rPr>
        <w:t>12.</w:t>
      </w:r>
      <w:r w:rsidRPr="00C14492">
        <w:rPr>
          <w:noProof/>
        </w:rPr>
        <w:tab/>
        <w:t>Rikken, R.</w:t>
      </w:r>
      <w:r w:rsidR="007E1EE3">
        <w:rPr>
          <w:noProof/>
        </w:rPr>
        <w:t xml:space="preserve"> </w:t>
      </w:r>
      <w:r w:rsidRPr="00C14492">
        <w:rPr>
          <w:noProof/>
        </w:rPr>
        <w:t>S.</w:t>
      </w:r>
      <w:r w:rsidR="007E1EE3">
        <w:rPr>
          <w:noProof/>
        </w:rPr>
        <w:t xml:space="preserve"> </w:t>
      </w:r>
      <w:r w:rsidRPr="00C14492">
        <w:rPr>
          <w:noProof/>
        </w:rPr>
        <w:t>M.</w:t>
      </w:r>
      <w:r w:rsidRPr="007E1EE3">
        <w:rPr>
          <w:noProof/>
        </w:rPr>
        <w:t xml:space="preserve"> et al.</w:t>
      </w:r>
      <w:r w:rsidRPr="00C14492">
        <w:rPr>
          <w:noProof/>
        </w:rPr>
        <w:t xml:space="preserve"> Shaping polymersomes into predictable morphologies via out-of-equilibrium self-assembly. </w:t>
      </w:r>
      <w:r w:rsidRPr="00C14492">
        <w:rPr>
          <w:i/>
          <w:iCs/>
          <w:noProof/>
        </w:rPr>
        <w:t>Nature Communications</w:t>
      </w:r>
      <w:r w:rsidRPr="00C14492">
        <w:rPr>
          <w:noProof/>
        </w:rPr>
        <w:t xml:space="preserve">. </w:t>
      </w:r>
      <w:r w:rsidRPr="00C14492">
        <w:rPr>
          <w:b/>
          <w:bCs/>
          <w:noProof/>
        </w:rPr>
        <w:t>7</w:t>
      </w:r>
      <w:r w:rsidRPr="00C14492">
        <w:rPr>
          <w:noProof/>
        </w:rPr>
        <w:t>, 1–7 (2016).</w:t>
      </w:r>
    </w:p>
    <w:p w14:paraId="0C5024FD" w14:textId="57560772" w:rsidR="00C14492" w:rsidRPr="00C14492" w:rsidRDefault="00C14492" w:rsidP="009547BE">
      <w:pPr>
        <w:rPr>
          <w:noProof/>
        </w:rPr>
      </w:pPr>
      <w:r w:rsidRPr="00C14492">
        <w:rPr>
          <w:noProof/>
        </w:rPr>
        <w:t>13.</w:t>
      </w:r>
      <w:r w:rsidRPr="00C14492">
        <w:rPr>
          <w:noProof/>
        </w:rPr>
        <w:tab/>
        <w:t>Kim, K.</w:t>
      </w:r>
      <w:r w:rsidR="007E1EE3">
        <w:rPr>
          <w:noProof/>
        </w:rPr>
        <w:t xml:space="preserve"> </w:t>
      </w:r>
      <w:r w:rsidRPr="00C14492">
        <w:rPr>
          <w:noProof/>
        </w:rPr>
        <w:t xml:space="preserve">T. </w:t>
      </w:r>
      <w:r w:rsidRPr="007E1EE3">
        <w:rPr>
          <w:noProof/>
        </w:rPr>
        <w:t>et al.</w:t>
      </w:r>
      <w:r w:rsidRPr="00C14492">
        <w:rPr>
          <w:noProof/>
        </w:rPr>
        <w:t xml:space="preserve"> Polymersome </w:t>
      </w:r>
      <w:r w:rsidR="007E1EE3">
        <w:rPr>
          <w:noProof/>
        </w:rPr>
        <w:t>s</w:t>
      </w:r>
      <w:r w:rsidRPr="00C14492">
        <w:rPr>
          <w:noProof/>
        </w:rPr>
        <w:t xml:space="preserve">tomatocytes: Controlled </w:t>
      </w:r>
      <w:r w:rsidR="007E1EE3" w:rsidRPr="00C14492">
        <w:rPr>
          <w:noProof/>
        </w:rPr>
        <w:t>shape transformation in polymer vesic</w:t>
      </w:r>
      <w:r w:rsidRPr="00C14492">
        <w:rPr>
          <w:noProof/>
        </w:rPr>
        <w:t xml:space="preserve">les. </w:t>
      </w:r>
      <w:r w:rsidRPr="00C14492">
        <w:rPr>
          <w:i/>
          <w:iCs/>
          <w:noProof/>
        </w:rPr>
        <w:t>Journal of the American Chemical Society</w:t>
      </w:r>
      <w:r w:rsidRPr="00C14492">
        <w:rPr>
          <w:noProof/>
        </w:rPr>
        <w:t xml:space="preserve">. </w:t>
      </w:r>
      <w:r w:rsidRPr="00C14492">
        <w:rPr>
          <w:b/>
          <w:bCs/>
          <w:noProof/>
        </w:rPr>
        <w:t>132</w:t>
      </w:r>
      <w:r w:rsidRPr="00C14492">
        <w:rPr>
          <w:noProof/>
        </w:rPr>
        <w:t xml:space="preserve"> (36), 12522–12524 (2010).</w:t>
      </w:r>
    </w:p>
    <w:p w14:paraId="79A7B5E1" w14:textId="6116D4DC" w:rsidR="00C14492" w:rsidRPr="00C14492" w:rsidRDefault="00C14492" w:rsidP="009547BE">
      <w:pPr>
        <w:rPr>
          <w:noProof/>
        </w:rPr>
      </w:pPr>
      <w:r w:rsidRPr="00C14492">
        <w:rPr>
          <w:noProof/>
        </w:rPr>
        <w:t>14.</w:t>
      </w:r>
      <w:r w:rsidRPr="00C14492">
        <w:rPr>
          <w:noProof/>
        </w:rPr>
        <w:tab/>
        <w:t xml:space="preserve">L’Amoreaux, N., Ali, A., Iqbal, S., Larsen, J. Persistent prolate polymersomes for enhanced co-delivery of hydrophilic and hydrophobic drugs. </w:t>
      </w:r>
      <w:r w:rsidRPr="00C14492">
        <w:rPr>
          <w:i/>
          <w:iCs/>
          <w:noProof/>
        </w:rPr>
        <w:t>Nanotechnology</w:t>
      </w:r>
      <w:r w:rsidRPr="00C14492">
        <w:rPr>
          <w:noProof/>
        </w:rPr>
        <w:t xml:space="preserve">. </w:t>
      </w:r>
      <w:r w:rsidRPr="00C14492">
        <w:rPr>
          <w:b/>
          <w:bCs/>
          <w:noProof/>
        </w:rPr>
        <w:t>31</w:t>
      </w:r>
      <w:r w:rsidRPr="00C14492">
        <w:rPr>
          <w:noProof/>
        </w:rPr>
        <w:t xml:space="preserve"> (17), 175103 (2020).</w:t>
      </w:r>
    </w:p>
    <w:p w14:paraId="31F96CE1" w14:textId="51BE9356" w:rsidR="00C14492" w:rsidRPr="00C14492" w:rsidRDefault="00C14492" w:rsidP="009547BE">
      <w:pPr>
        <w:rPr>
          <w:noProof/>
        </w:rPr>
      </w:pPr>
      <w:r w:rsidRPr="00C14492">
        <w:rPr>
          <w:noProof/>
        </w:rPr>
        <w:t>15.</w:t>
      </w:r>
      <w:r w:rsidRPr="00C14492">
        <w:rPr>
          <w:noProof/>
        </w:rPr>
        <w:tab/>
        <w:t xml:space="preserve">Salva, R. </w:t>
      </w:r>
      <w:r w:rsidRPr="007E1EE3">
        <w:rPr>
          <w:noProof/>
        </w:rPr>
        <w:t>et al.</w:t>
      </w:r>
      <w:r w:rsidRPr="00C14492">
        <w:rPr>
          <w:noProof/>
        </w:rPr>
        <w:t xml:space="preserve"> Polymersome shape transformation at the nanoscale. </w:t>
      </w:r>
      <w:r w:rsidRPr="00C14492">
        <w:rPr>
          <w:i/>
          <w:iCs/>
          <w:noProof/>
        </w:rPr>
        <w:t>ACS Nano</w:t>
      </w:r>
      <w:r w:rsidRPr="00C14492">
        <w:rPr>
          <w:noProof/>
        </w:rPr>
        <w:t xml:space="preserve">. </w:t>
      </w:r>
      <w:r w:rsidRPr="00C14492">
        <w:rPr>
          <w:b/>
          <w:bCs/>
          <w:noProof/>
        </w:rPr>
        <w:t>7</w:t>
      </w:r>
      <w:r w:rsidRPr="00C14492">
        <w:rPr>
          <w:noProof/>
        </w:rPr>
        <w:t xml:space="preserve"> (10), 9298–9311 (2013).</w:t>
      </w:r>
    </w:p>
    <w:p w14:paraId="48D2BC32" w14:textId="7DC713BF" w:rsidR="00C14492" w:rsidRPr="00C14492" w:rsidRDefault="00C14492" w:rsidP="009547BE">
      <w:pPr>
        <w:rPr>
          <w:noProof/>
        </w:rPr>
      </w:pPr>
      <w:r w:rsidRPr="00C14492">
        <w:rPr>
          <w:noProof/>
        </w:rPr>
        <w:t>16.</w:t>
      </w:r>
      <w:r w:rsidRPr="00C14492">
        <w:rPr>
          <w:noProof/>
        </w:rPr>
        <w:tab/>
        <w:t>Skoczen, S.</w:t>
      </w:r>
      <w:r w:rsidR="007E1EE3">
        <w:rPr>
          <w:noProof/>
        </w:rPr>
        <w:t xml:space="preserve"> </w:t>
      </w:r>
      <w:r w:rsidRPr="00C14492">
        <w:rPr>
          <w:noProof/>
        </w:rPr>
        <w:t>L., Stern, S.</w:t>
      </w:r>
      <w:r w:rsidR="007E1EE3">
        <w:rPr>
          <w:noProof/>
        </w:rPr>
        <w:t xml:space="preserve"> </w:t>
      </w:r>
      <w:r w:rsidRPr="00C14492">
        <w:rPr>
          <w:noProof/>
        </w:rPr>
        <w:t xml:space="preserve">T. </w:t>
      </w:r>
      <w:r w:rsidRPr="00C14492">
        <w:rPr>
          <w:i/>
          <w:iCs/>
          <w:noProof/>
        </w:rPr>
        <w:t>Characterization of Nanoparticles Intended for Drug Delivery</w:t>
      </w:r>
      <w:r w:rsidRPr="00C14492">
        <w:rPr>
          <w:noProof/>
        </w:rPr>
        <w:t xml:space="preserve">. </w:t>
      </w:r>
      <w:r w:rsidRPr="00C14492">
        <w:rPr>
          <w:i/>
          <w:iCs/>
          <w:noProof/>
        </w:rPr>
        <w:t>Methods in Molecular Biology</w:t>
      </w:r>
      <w:r w:rsidRPr="00C14492">
        <w:rPr>
          <w:noProof/>
        </w:rPr>
        <w:t xml:space="preserve">. </w:t>
      </w:r>
      <w:r w:rsidRPr="00C14492">
        <w:rPr>
          <w:b/>
          <w:bCs/>
          <w:noProof/>
        </w:rPr>
        <w:t>1682</w:t>
      </w:r>
      <w:r w:rsidR="007E1EE3" w:rsidRPr="007E1EE3">
        <w:rPr>
          <w:noProof/>
        </w:rPr>
        <w:t>,</w:t>
      </w:r>
      <w:r w:rsidRPr="00C14492">
        <w:rPr>
          <w:noProof/>
        </w:rPr>
        <w:t xml:space="preserve"> Springer New York. New York, NY. (2018).</w:t>
      </w:r>
    </w:p>
    <w:p w14:paraId="578A9671" w14:textId="4B5E690D" w:rsidR="00C14492" w:rsidRPr="00C14492" w:rsidRDefault="00C14492" w:rsidP="009547BE">
      <w:pPr>
        <w:rPr>
          <w:noProof/>
        </w:rPr>
      </w:pPr>
      <w:r w:rsidRPr="00C14492">
        <w:rPr>
          <w:noProof/>
        </w:rPr>
        <w:t>17.</w:t>
      </w:r>
      <w:r w:rsidRPr="00C14492">
        <w:rPr>
          <w:noProof/>
        </w:rPr>
        <w:tab/>
        <w:t xml:space="preserve">Bhattacharjee, S. DLS and zeta potential - What they are and what they are not? </w:t>
      </w:r>
      <w:r w:rsidRPr="00C14492">
        <w:rPr>
          <w:i/>
          <w:iCs/>
          <w:noProof/>
        </w:rPr>
        <w:t>Journal of Controlled Release</w:t>
      </w:r>
      <w:r w:rsidRPr="00C14492">
        <w:rPr>
          <w:noProof/>
        </w:rPr>
        <w:t xml:space="preserve">. </w:t>
      </w:r>
      <w:r w:rsidRPr="00C14492">
        <w:rPr>
          <w:b/>
          <w:bCs/>
          <w:noProof/>
        </w:rPr>
        <w:t>235</w:t>
      </w:r>
      <w:r w:rsidRPr="00C14492">
        <w:rPr>
          <w:noProof/>
        </w:rPr>
        <w:t>, 337–351 (2016).</w:t>
      </w:r>
    </w:p>
    <w:p w14:paraId="7ABA4371" w14:textId="2CFED6C2" w:rsidR="00C14492" w:rsidRPr="00C14492" w:rsidRDefault="00C14492" w:rsidP="009547BE">
      <w:pPr>
        <w:rPr>
          <w:noProof/>
        </w:rPr>
      </w:pPr>
      <w:r w:rsidRPr="00C14492">
        <w:rPr>
          <w:noProof/>
        </w:rPr>
        <w:t>18.</w:t>
      </w:r>
      <w:r w:rsidRPr="00C14492">
        <w:rPr>
          <w:noProof/>
        </w:rPr>
        <w:tab/>
        <w:t>Men, Y., Li, W., Lebleu, C., Sun, J., Wilson, D.</w:t>
      </w:r>
      <w:r w:rsidR="007E1EE3">
        <w:rPr>
          <w:noProof/>
        </w:rPr>
        <w:t xml:space="preserve"> </w:t>
      </w:r>
      <w:r w:rsidRPr="00C14492">
        <w:rPr>
          <w:noProof/>
        </w:rPr>
        <w:t>A. Tai</w:t>
      </w:r>
      <w:r w:rsidR="007E1EE3" w:rsidRPr="00C14492">
        <w:rPr>
          <w:noProof/>
        </w:rPr>
        <w:t xml:space="preserve">loring polymersome shape using the </w:t>
      </w:r>
      <w:r w:rsidR="007E1EE3">
        <w:rPr>
          <w:noProof/>
        </w:rPr>
        <w:t>H</w:t>
      </w:r>
      <w:r w:rsidR="007E1EE3" w:rsidRPr="00C14492">
        <w:rPr>
          <w:noProof/>
        </w:rPr>
        <w:t>ofmeister eff</w:t>
      </w:r>
      <w:r w:rsidRPr="00C14492">
        <w:rPr>
          <w:noProof/>
        </w:rPr>
        <w:t xml:space="preserve">ect. </w:t>
      </w:r>
      <w:r w:rsidRPr="00C14492">
        <w:rPr>
          <w:i/>
          <w:iCs/>
          <w:noProof/>
        </w:rPr>
        <w:t>Biomacromolecules</w:t>
      </w:r>
      <w:r w:rsidRPr="00C14492">
        <w:rPr>
          <w:noProof/>
        </w:rPr>
        <w:t xml:space="preserve">. </w:t>
      </w:r>
      <w:r w:rsidRPr="00C14492">
        <w:rPr>
          <w:b/>
          <w:bCs/>
          <w:noProof/>
        </w:rPr>
        <w:t>21</w:t>
      </w:r>
      <w:r w:rsidRPr="00C14492">
        <w:rPr>
          <w:noProof/>
        </w:rPr>
        <w:t xml:space="preserve"> (1), 89–94 (2020).</w:t>
      </w:r>
    </w:p>
    <w:p w14:paraId="56BA3073" w14:textId="14CBDC60" w:rsidR="00C14492" w:rsidRPr="00C14492" w:rsidRDefault="00C14492" w:rsidP="009547BE">
      <w:pPr>
        <w:rPr>
          <w:noProof/>
        </w:rPr>
      </w:pPr>
      <w:r w:rsidRPr="00C14492">
        <w:rPr>
          <w:noProof/>
        </w:rPr>
        <w:t>19.</w:t>
      </w:r>
      <w:r w:rsidRPr="00C14492">
        <w:rPr>
          <w:noProof/>
        </w:rPr>
        <w:tab/>
        <w:t xml:space="preserve">Decuzzi, P. </w:t>
      </w:r>
      <w:r w:rsidRPr="007E1EE3">
        <w:rPr>
          <w:noProof/>
        </w:rPr>
        <w:t>et al.</w:t>
      </w:r>
      <w:r w:rsidRPr="00C14492">
        <w:rPr>
          <w:noProof/>
        </w:rPr>
        <w:t xml:space="preserve"> Size and shape effects in the biodistribution of intravascularly injected particles. </w:t>
      </w:r>
      <w:r w:rsidRPr="00C14492">
        <w:rPr>
          <w:i/>
          <w:iCs/>
          <w:noProof/>
        </w:rPr>
        <w:t>Journal of Controlled Release</w:t>
      </w:r>
      <w:r w:rsidRPr="00C14492">
        <w:rPr>
          <w:noProof/>
        </w:rPr>
        <w:t xml:space="preserve">. </w:t>
      </w:r>
      <w:r w:rsidRPr="00C14492">
        <w:rPr>
          <w:b/>
          <w:bCs/>
          <w:noProof/>
        </w:rPr>
        <w:t>141</w:t>
      </w:r>
      <w:r w:rsidRPr="00C14492">
        <w:rPr>
          <w:noProof/>
        </w:rPr>
        <w:t xml:space="preserve"> (3), 320–327 (2010).</w:t>
      </w:r>
    </w:p>
    <w:p w14:paraId="3FE182EB" w14:textId="1879DAA9" w:rsidR="00C14492" w:rsidRPr="00C14492" w:rsidRDefault="00C14492" w:rsidP="009547BE">
      <w:pPr>
        <w:rPr>
          <w:noProof/>
        </w:rPr>
      </w:pPr>
      <w:r w:rsidRPr="00C14492">
        <w:rPr>
          <w:noProof/>
        </w:rPr>
        <w:t>20.</w:t>
      </w:r>
      <w:r w:rsidRPr="00C14492">
        <w:rPr>
          <w:noProof/>
        </w:rPr>
        <w:tab/>
        <w:t>Liu, Y., Tan, J., Thomas, A., Ou-Yang, D., Muzykantov, V.</w:t>
      </w:r>
      <w:r w:rsidR="007E1EE3">
        <w:rPr>
          <w:noProof/>
        </w:rPr>
        <w:t xml:space="preserve"> </w:t>
      </w:r>
      <w:r w:rsidRPr="00C14492">
        <w:rPr>
          <w:noProof/>
        </w:rPr>
        <w:t xml:space="preserve">R. The shape of things to come: </w:t>
      </w:r>
      <w:r w:rsidR="007E1EE3">
        <w:rPr>
          <w:noProof/>
        </w:rPr>
        <w:t>I</w:t>
      </w:r>
      <w:r w:rsidRPr="00C14492">
        <w:rPr>
          <w:noProof/>
        </w:rPr>
        <w:t xml:space="preserve">mportance of design in nanotechnology for drug delivery. </w:t>
      </w:r>
      <w:r w:rsidRPr="00C14492">
        <w:rPr>
          <w:i/>
          <w:iCs/>
          <w:noProof/>
        </w:rPr>
        <w:t xml:space="preserve">Therapeutic </w:t>
      </w:r>
      <w:r w:rsidR="007E1EE3">
        <w:rPr>
          <w:i/>
          <w:iCs/>
          <w:noProof/>
        </w:rPr>
        <w:t>D</w:t>
      </w:r>
      <w:r w:rsidRPr="00C14492">
        <w:rPr>
          <w:i/>
          <w:iCs/>
          <w:noProof/>
        </w:rPr>
        <w:t>elivery</w:t>
      </w:r>
      <w:r w:rsidRPr="00C14492">
        <w:rPr>
          <w:noProof/>
        </w:rPr>
        <w:t xml:space="preserve">. </w:t>
      </w:r>
      <w:r w:rsidRPr="00C14492">
        <w:rPr>
          <w:b/>
          <w:bCs/>
          <w:noProof/>
        </w:rPr>
        <w:t>3</w:t>
      </w:r>
      <w:r w:rsidRPr="00C14492">
        <w:rPr>
          <w:noProof/>
        </w:rPr>
        <w:t xml:space="preserve"> (2), 181–94 (2012).</w:t>
      </w:r>
    </w:p>
    <w:p w14:paraId="496854BA" w14:textId="1FB8ADC3" w:rsidR="00C14492" w:rsidRPr="00C14492" w:rsidRDefault="00C14492" w:rsidP="009547BE">
      <w:pPr>
        <w:rPr>
          <w:noProof/>
        </w:rPr>
      </w:pPr>
      <w:r w:rsidRPr="00C14492">
        <w:rPr>
          <w:noProof/>
        </w:rPr>
        <w:t>21.</w:t>
      </w:r>
      <w:r w:rsidRPr="00C14492">
        <w:rPr>
          <w:noProof/>
        </w:rPr>
        <w:tab/>
        <w:t>Tao, L.</w:t>
      </w:r>
      <w:r w:rsidR="007E1EE3">
        <w:rPr>
          <w:noProof/>
        </w:rPr>
        <w:t xml:space="preserve"> et al</w:t>
      </w:r>
      <w:r w:rsidRPr="00C14492">
        <w:rPr>
          <w:noProof/>
        </w:rPr>
        <w:t xml:space="preserve">. Shape-specific polymeric nanomedicine: </w:t>
      </w:r>
      <w:r w:rsidR="007E1EE3">
        <w:rPr>
          <w:noProof/>
        </w:rPr>
        <w:t>E</w:t>
      </w:r>
      <w:r w:rsidRPr="00C14492">
        <w:rPr>
          <w:noProof/>
        </w:rPr>
        <w:t xml:space="preserve">merging opportunities and challenges. </w:t>
      </w:r>
      <w:r w:rsidRPr="00C14492">
        <w:rPr>
          <w:i/>
          <w:iCs/>
          <w:noProof/>
        </w:rPr>
        <w:t>Experimental Biology and Medicine</w:t>
      </w:r>
      <w:r w:rsidRPr="00C14492">
        <w:rPr>
          <w:noProof/>
        </w:rPr>
        <w:t xml:space="preserve">. </w:t>
      </w:r>
      <w:r w:rsidRPr="00C14492">
        <w:rPr>
          <w:b/>
          <w:bCs/>
          <w:noProof/>
        </w:rPr>
        <w:t>236</w:t>
      </w:r>
      <w:r w:rsidRPr="00C14492">
        <w:rPr>
          <w:noProof/>
        </w:rPr>
        <w:t xml:space="preserve"> (1), 20–29 (2011).</w:t>
      </w:r>
    </w:p>
    <w:p w14:paraId="428737DD" w14:textId="54E47739" w:rsidR="00C14492" w:rsidRPr="00C14492" w:rsidRDefault="00C14492" w:rsidP="009547BE">
      <w:pPr>
        <w:rPr>
          <w:noProof/>
        </w:rPr>
      </w:pPr>
      <w:r w:rsidRPr="00C14492">
        <w:rPr>
          <w:noProof/>
        </w:rPr>
        <w:t>22.</w:t>
      </w:r>
      <w:r w:rsidRPr="00C14492">
        <w:rPr>
          <w:noProof/>
        </w:rPr>
        <w:tab/>
        <w:t>L’Amoreaux, N., Ali, A., Iqbal, S., Larsen, J. Persiste</w:t>
      </w:r>
      <w:r w:rsidR="007E1EE3" w:rsidRPr="00C14492">
        <w:rPr>
          <w:noProof/>
        </w:rPr>
        <w:t>nt prolate polymersomes for enhanced co-delivery of hydrophilic and hydrophobic dru</w:t>
      </w:r>
      <w:r w:rsidRPr="00C14492">
        <w:rPr>
          <w:noProof/>
        </w:rPr>
        <w:t xml:space="preserve">gs. </w:t>
      </w:r>
      <w:r w:rsidRPr="00C14492">
        <w:rPr>
          <w:i/>
          <w:iCs/>
          <w:noProof/>
        </w:rPr>
        <w:t>BioRxiv</w:t>
      </w:r>
      <w:r w:rsidR="007E1EE3">
        <w:rPr>
          <w:i/>
          <w:iCs/>
          <w:noProof/>
        </w:rPr>
        <w:t>.</w:t>
      </w:r>
      <w:r w:rsidRPr="00C14492">
        <w:rPr>
          <w:i/>
          <w:iCs/>
          <w:noProof/>
        </w:rPr>
        <w:t xml:space="preserve"> </w:t>
      </w:r>
      <w:r w:rsidR="007E1EE3" w:rsidRPr="007E1EE3">
        <w:rPr>
          <w:noProof/>
        </w:rPr>
        <w:t>e</w:t>
      </w:r>
      <w:r w:rsidRPr="007E1EE3">
        <w:rPr>
          <w:noProof/>
        </w:rPr>
        <w:t>796201</w:t>
      </w:r>
      <w:r w:rsidR="007E1EE3">
        <w:rPr>
          <w:i/>
          <w:iCs/>
          <w:noProof/>
        </w:rPr>
        <w:t xml:space="preserve"> </w:t>
      </w:r>
      <w:r w:rsidR="007E1EE3" w:rsidRPr="007E1EE3">
        <w:rPr>
          <w:noProof/>
        </w:rPr>
        <w:t>(2019)</w:t>
      </w:r>
      <w:r w:rsidRPr="00C14492">
        <w:rPr>
          <w:noProof/>
        </w:rPr>
        <w:t>.</w:t>
      </w:r>
    </w:p>
    <w:p w14:paraId="58770063" w14:textId="1FDD13C8" w:rsidR="00C14492" w:rsidRPr="00C14492" w:rsidRDefault="00C14492" w:rsidP="009547BE">
      <w:pPr>
        <w:rPr>
          <w:noProof/>
        </w:rPr>
      </w:pPr>
      <w:r w:rsidRPr="00C14492">
        <w:rPr>
          <w:noProof/>
        </w:rPr>
        <w:t>23.</w:t>
      </w:r>
      <w:r w:rsidRPr="00C14492">
        <w:rPr>
          <w:noProof/>
        </w:rPr>
        <w:tab/>
        <w:t xml:space="preserve">Chandler, D. Interfaces and the driving force of hydrophobic assembly. </w:t>
      </w:r>
      <w:r w:rsidRPr="00C14492">
        <w:rPr>
          <w:i/>
          <w:iCs/>
          <w:noProof/>
        </w:rPr>
        <w:t>Nature</w:t>
      </w:r>
      <w:r w:rsidRPr="00C14492">
        <w:rPr>
          <w:noProof/>
        </w:rPr>
        <w:t xml:space="preserve">. </w:t>
      </w:r>
      <w:r w:rsidRPr="00C14492">
        <w:rPr>
          <w:b/>
          <w:bCs/>
          <w:noProof/>
        </w:rPr>
        <w:t>437</w:t>
      </w:r>
      <w:r w:rsidRPr="00C14492">
        <w:rPr>
          <w:noProof/>
        </w:rPr>
        <w:t xml:space="preserve"> (7059), 640–647 (2005).</w:t>
      </w:r>
    </w:p>
    <w:p w14:paraId="6856AD67" w14:textId="4D107E9E" w:rsidR="00C14492" w:rsidRPr="00C14492" w:rsidRDefault="00C14492" w:rsidP="009547BE">
      <w:pPr>
        <w:rPr>
          <w:noProof/>
        </w:rPr>
      </w:pPr>
      <w:r w:rsidRPr="00C14492">
        <w:rPr>
          <w:noProof/>
        </w:rPr>
        <w:lastRenderedPageBreak/>
        <w:t>24.</w:t>
      </w:r>
      <w:r w:rsidRPr="00C14492">
        <w:rPr>
          <w:noProof/>
        </w:rPr>
        <w:tab/>
        <w:t>Wong, C.</w:t>
      </w:r>
      <w:r w:rsidR="007E1EE3">
        <w:rPr>
          <w:noProof/>
        </w:rPr>
        <w:t xml:space="preserve"> </w:t>
      </w:r>
      <w:r w:rsidRPr="00C14492">
        <w:rPr>
          <w:noProof/>
        </w:rPr>
        <w:t>K., Mason, A.</w:t>
      </w:r>
      <w:r w:rsidR="007E1EE3">
        <w:rPr>
          <w:noProof/>
        </w:rPr>
        <w:t xml:space="preserve"> </w:t>
      </w:r>
      <w:r w:rsidRPr="00C14492">
        <w:rPr>
          <w:noProof/>
        </w:rPr>
        <w:t>F., Stenzel, M.</w:t>
      </w:r>
      <w:r w:rsidR="007E1EE3">
        <w:rPr>
          <w:noProof/>
        </w:rPr>
        <w:t xml:space="preserve"> </w:t>
      </w:r>
      <w:r w:rsidRPr="00C14492">
        <w:rPr>
          <w:noProof/>
        </w:rPr>
        <w:t xml:space="preserve">H., Thordarson, P. Formation of non-spherical polymersomes driven by hydrophobic directional aromatic perylene interactions. </w:t>
      </w:r>
      <w:r w:rsidRPr="00C14492">
        <w:rPr>
          <w:i/>
          <w:iCs/>
          <w:noProof/>
        </w:rPr>
        <w:t>Nature Communications</w:t>
      </w:r>
      <w:r w:rsidRPr="00C14492">
        <w:rPr>
          <w:noProof/>
        </w:rPr>
        <w:t xml:space="preserve">. </w:t>
      </w:r>
      <w:r w:rsidRPr="00C14492">
        <w:rPr>
          <w:b/>
          <w:bCs/>
          <w:noProof/>
        </w:rPr>
        <w:t>8</w:t>
      </w:r>
      <w:r w:rsidRPr="00C14492">
        <w:rPr>
          <w:noProof/>
        </w:rPr>
        <w:t xml:space="preserve"> (1) (2017).</w:t>
      </w:r>
    </w:p>
    <w:p w14:paraId="604747A5" w14:textId="01FD868C" w:rsidR="00C14492" w:rsidRPr="00C14492" w:rsidRDefault="00C14492" w:rsidP="009547BE">
      <w:pPr>
        <w:rPr>
          <w:noProof/>
        </w:rPr>
      </w:pPr>
      <w:r w:rsidRPr="00C14492">
        <w:rPr>
          <w:noProof/>
        </w:rPr>
        <w:t>25.</w:t>
      </w:r>
      <w:r w:rsidRPr="00C14492">
        <w:rPr>
          <w:noProof/>
        </w:rPr>
        <w:tab/>
        <w:t>Abdelmohsen, L.</w:t>
      </w:r>
      <w:r w:rsidR="007E1EE3">
        <w:rPr>
          <w:noProof/>
        </w:rPr>
        <w:t xml:space="preserve"> </w:t>
      </w:r>
      <w:r w:rsidRPr="00C14492">
        <w:rPr>
          <w:noProof/>
        </w:rPr>
        <w:t>K.</w:t>
      </w:r>
      <w:r w:rsidR="007E1EE3">
        <w:rPr>
          <w:noProof/>
        </w:rPr>
        <w:t xml:space="preserve"> </w:t>
      </w:r>
      <w:r w:rsidRPr="00C14492">
        <w:rPr>
          <w:noProof/>
        </w:rPr>
        <w:t>E.</w:t>
      </w:r>
      <w:r w:rsidR="007E1EE3">
        <w:rPr>
          <w:noProof/>
        </w:rPr>
        <w:t xml:space="preserve"> </w:t>
      </w:r>
      <w:r w:rsidRPr="00C14492">
        <w:rPr>
          <w:noProof/>
        </w:rPr>
        <w:t>A.</w:t>
      </w:r>
      <w:r w:rsidR="007E1EE3">
        <w:rPr>
          <w:noProof/>
        </w:rPr>
        <w:t xml:space="preserve"> et al.</w:t>
      </w:r>
      <w:r w:rsidRPr="00C14492">
        <w:rPr>
          <w:noProof/>
        </w:rPr>
        <w:t xml:space="preserve"> Shape characterization of polymersome morphologies via light scattering techniques. </w:t>
      </w:r>
      <w:r w:rsidRPr="00C14492">
        <w:rPr>
          <w:i/>
          <w:iCs/>
          <w:noProof/>
        </w:rPr>
        <w:t>Polymer</w:t>
      </w:r>
      <w:r w:rsidRPr="00C14492">
        <w:rPr>
          <w:noProof/>
        </w:rPr>
        <w:t xml:space="preserve">. </w:t>
      </w:r>
      <w:r w:rsidRPr="00C14492">
        <w:rPr>
          <w:b/>
          <w:bCs/>
          <w:noProof/>
        </w:rPr>
        <w:t>107</w:t>
      </w:r>
      <w:r w:rsidRPr="00C14492">
        <w:rPr>
          <w:noProof/>
        </w:rPr>
        <w:t>, 445–449 (2016).</w:t>
      </w:r>
    </w:p>
    <w:p w14:paraId="29946F1E" w14:textId="384AD8A0" w:rsidR="00C14492" w:rsidRPr="00C14492" w:rsidRDefault="00C14492" w:rsidP="009547BE">
      <w:pPr>
        <w:rPr>
          <w:noProof/>
        </w:rPr>
      </w:pPr>
      <w:r w:rsidRPr="00C14492">
        <w:rPr>
          <w:noProof/>
        </w:rPr>
        <w:t>26.</w:t>
      </w:r>
      <w:r w:rsidRPr="00C14492">
        <w:rPr>
          <w:noProof/>
        </w:rPr>
        <w:tab/>
        <w:t xml:space="preserve">Men, Y. </w:t>
      </w:r>
      <w:r w:rsidRPr="007E1EE3">
        <w:rPr>
          <w:noProof/>
        </w:rPr>
        <w:t>et al.</w:t>
      </w:r>
      <w:r w:rsidRPr="00C14492">
        <w:rPr>
          <w:noProof/>
        </w:rPr>
        <w:t xml:space="preserve"> Nonequilibrium Reshaping of </w:t>
      </w:r>
      <w:r w:rsidR="007E1EE3">
        <w:rPr>
          <w:noProof/>
        </w:rPr>
        <w:t>p</w:t>
      </w:r>
      <w:r w:rsidRPr="00C14492">
        <w:rPr>
          <w:noProof/>
        </w:rPr>
        <w:t xml:space="preserve">olymersomes via </w:t>
      </w:r>
      <w:r w:rsidR="007E1EE3">
        <w:rPr>
          <w:noProof/>
        </w:rPr>
        <w:t>p</w:t>
      </w:r>
      <w:r w:rsidRPr="00C14492">
        <w:rPr>
          <w:noProof/>
        </w:rPr>
        <w:t xml:space="preserve">olymer </w:t>
      </w:r>
      <w:r w:rsidR="007E1EE3">
        <w:rPr>
          <w:noProof/>
        </w:rPr>
        <w:t>a</w:t>
      </w:r>
      <w:r w:rsidRPr="00C14492">
        <w:rPr>
          <w:noProof/>
        </w:rPr>
        <w:t xml:space="preserve">ddition. </w:t>
      </w:r>
      <w:r w:rsidRPr="00C14492">
        <w:rPr>
          <w:i/>
          <w:iCs/>
          <w:noProof/>
        </w:rPr>
        <w:t>ACS Nano</w:t>
      </w:r>
      <w:r w:rsidRPr="00C14492">
        <w:rPr>
          <w:noProof/>
        </w:rPr>
        <w:t xml:space="preserve">. </w:t>
      </w:r>
      <w:r w:rsidRPr="00C14492">
        <w:rPr>
          <w:b/>
          <w:bCs/>
          <w:noProof/>
        </w:rPr>
        <w:t>13</w:t>
      </w:r>
      <w:r w:rsidRPr="00C14492">
        <w:rPr>
          <w:noProof/>
        </w:rPr>
        <w:t xml:space="preserve"> (11), 12767–12773 (2019).</w:t>
      </w:r>
    </w:p>
    <w:p w14:paraId="3E779423" w14:textId="6D2D6D79" w:rsidR="00C14492" w:rsidRPr="00C14492" w:rsidRDefault="00C14492" w:rsidP="009547BE">
      <w:pPr>
        <w:rPr>
          <w:noProof/>
        </w:rPr>
      </w:pPr>
      <w:r w:rsidRPr="00C14492">
        <w:rPr>
          <w:noProof/>
        </w:rPr>
        <w:t>27.</w:t>
      </w:r>
      <w:r w:rsidRPr="00C14492">
        <w:rPr>
          <w:noProof/>
        </w:rPr>
        <w:tab/>
        <w:t>Meeuwissen, S.</w:t>
      </w:r>
      <w:r w:rsidR="007E1EE3">
        <w:rPr>
          <w:noProof/>
        </w:rPr>
        <w:t xml:space="preserve"> </w:t>
      </w:r>
      <w:r w:rsidRPr="00C14492">
        <w:rPr>
          <w:noProof/>
        </w:rPr>
        <w:t>A., Kim, K.</w:t>
      </w:r>
      <w:r w:rsidR="007E1EE3">
        <w:rPr>
          <w:noProof/>
        </w:rPr>
        <w:t xml:space="preserve"> </w:t>
      </w:r>
      <w:r w:rsidRPr="00C14492">
        <w:rPr>
          <w:noProof/>
        </w:rPr>
        <w:t>T., Chen, Y., Pochan, D.</w:t>
      </w:r>
      <w:r w:rsidR="007E1EE3">
        <w:rPr>
          <w:noProof/>
        </w:rPr>
        <w:t xml:space="preserve"> </w:t>
      </w:r>
      <w:r w:rsidRPr="00C14492">
        <w:rPr>
          <w:noProof/>
        </w:rPr>
        <w:t>J., van Hest, J.</w:t>
      </w:r>
      <w:r w:rsidR="007E1EE3">
        <w:rPr>
          <w:noProof/>
        </w:rPr>
        <w:t xml:space="preserve"> </w:t>
      </w:r>
      <w:r w:rsidRPr="00C14492">
        <w:rPr>
          <w:noProof/>
        </w:rPr>
        <w:t>C.</w:t>
      </w:r>
      <w:r w:rsidR="007E1EE3">
        <w:rPr>
          <w:noProof/>
        </w:rPr>
        <w:t xml:space="preserve"> </w:t>
      </w:r>
      <w:r w:rsidRPr="00C14492">
        <w:rPr>
          <w:noProof/>
        </w:rPr>
        <w:t>M. Controlle</w:t>
      </w:r>
      <w:r w:rsidR="007E1EE3" w:rsidRPr="00C14492">
        <w:rPr>
          <w:noProof/>
        </w:rPr>
        <w:t>d shape transformation of polymersome stomat</w:t>
      </w:r>
      <w:r w:rsidRPr="00C14492">
        <w:rPr>
          <w:noProof/>
        </w:rPr>
        <w:t xml:space="preserve">ocytes. </w:t>
      </w:r>
      <w:r w:rsidRPr="00C14492">
        <w:rPr>
          <w:i/>
          <w:iCs/>
          <w:noProof/>
        </w:rPr>
        <w:t>Angewandte Chemie</w:t>
      </w:r>
      <w:r w:rsidRPr="00C14492">
        <w:rPr>
          <w:noProof/>
        </w:rPr>
        <w:t xml:space="preserve">. </w:t>
      </w:r>
      <w:r w:rsidRPr="00C14492">
        <w:rPr>
          <w:b/>
          <w:bCs/>
          <w:noProof/>
        </w:rPr>
        <w:t>123</w:t>
      </w:r>
      <w:r w:rsidRPr="00C14492">
        <w:rPr>
          <w:noProof/>
        </w:rPr>
        <w:t xml:space="preserve"> (31), 7208–7211 (2011).</w:t>
      </w:r>
    </w:p>
    <w:p w14:paraId="0C7ACC13" w14:textId="79D8623D" w:rsidR="00C14492" w:rsidRPr="00C14492" w:rsidRDefault="00C14492" w:rsidP="009547BE">
      <w:pPr>
        <w:rPr>
          <w:noProof/>
        </w:rPr>
      </w:pPr>
      <w:r w:rsidRPr="00C14492">
        <w:rPr>
          <w:noProof/>
        </w:rPr>
        <w:t>28.</w:t>
      </w:r>
      <w:r w:rsidRPr="00C14492">
        <w:rPr>
          <w:noProof/>
        </w:rPr>
        <w:tab/>
        <w:t>Wong, C.</w:t>
      </w:r>
      <w:r w:rsidR="007E1EE3">
        <w:rPr>
          <w:noProof/>
        </w:rPr>
        <w:t xml:space="preserve"> </w:t>
      </w:r>
      <w:r w:rsidRPr="00C14492">
        <w:rPr>
          <w:noProof/>
        </w:rPr>
        <w:t>K.</w:t>
      </w:r>
      <w:r w:rsidR="007E1EE3">
        <w:rPr>
          <w:noProof/>
        </w:rPr>
        <w:t xml:space="preserve"> et al.</w:t>
      </w:r>
      <w:r w:rsidRPr="00C14492">
        <w:rPr>
          <w:noProof/>
        </w:rPr>
        <w:t xml:space="preserve"> Faceted polymersomes: A sphere-to-polyhedron shape transformation. </w:t>
      </w:r>
      <w:r w:rsidRPr="00C14492">
        <w:rPr>
          <w:i/>
          <w:iCs/>
          <w:noProof/>
        </w:rPr>
        <w:t>Chemical Science</w:t>
      </w:r>
      <w:r w:rsidRPr="00C14492">
        <w:rPr>
          <w:noProof/>
        </w:rPr>
        <w:t xml:space="preserve">. </w:t>
      </w:r>
      <w:r w:rsidRPr="00C14492">
        <w:rPr>
          <w:b/>
          <w:bCs/>
          <w:noProof/>
        </w:rPr>
        <w:t>10</w:t>
      </w:r>
      <w:r w:rsidRPr="00C14492">
        <w:rPr>
          <w:noProof/>
        </w:rPr>
        <w:t xml:space="preserve"> (9), 2725–2731 (2019).</w:t>
      </w:r>
    </w:p>
    <w:p w14:paraId="5DF3A1B5" w14:textId="295D2C16" w:rsidR="00C14492" w:rsidRPr="00C14492" w:rsidRDefault="00C14492" w:rsidP="009547BE">
      <w:pPr>
        <w:rPr>
          <w:noProof/>
        </w:rPr>
      </w:pPr>
      <w:r w:rsidRPr="00C14492">
        <w:rPr>
          <w:noProof/>
        </w:rPr>
        <w:t>29.</w:t>
      </w:r>
      <w:r w:rsidRPr="00C14492">
        <w:rPr>
          <w:noProof/>
        </w:rPr>
        <w:tab/>
        <w:t xml:space="preserve">Chidanguro, T., Ghimire, E., Simon, Y.C. Shape-transformation of polymersomes from glassy and crosslinkable ABA triblock copolymers. </w:t>
      </w:r>
      <w:r w:rsidRPr="00C14492">
        <w:rPr>
          <w:i/>
          <w:iCs/>
          <w:noProof/>
        </w:rPr>
        <w:t>Journal of Materials Chemistry B</w:t>
      </w:r>
      <w:r w:rsidRPr="00C14492">
        <w:rPr>
          <w:noProof/>
        </w:rPr>
        <w:t xml:space="preserve">. </w:t>
      </w:r>
      <w:r w:rsidRPr="00C14492">
        <w:rPr>
          <w:b/>
          <w:bCs/>
          <w:noProof/>
        </w:rPr>
        <w:t>8</w:t>
      </w:r>
      <w:r w:rsidRPr="00C14492">
        <w:rPr>
          <w:noProof/>
        </w:rPr>
        <w:t xml:space="preserve"> (38), 8914–8924 (2020).</w:t>
      </w:r>
    </w:p>
    <w:p w14:paraId="668F8E6B" w14:textId="35A924B6" w:rsidR="00C14492" w:rsidRPr="00C14492" w:rsidRDefault="00C14492" w:rsidP="009547BE">
      <w:pPr>
        <w:rPr>
          <w:noProof/>
        </w:rPr>
      </w:pPr>
      <w:r w:rsidRPr="00C14492">
        <w:rPr>
          <w:noProof/>
        </w:rPr>
        <w:t>30.</w:t>
      </w:r>
      <w:r w:rsidRPr="00C14492">
        <w:rPr>
          <w:noProof/>
        </w:rPr>
        <w:tab/>
        <w:t>Van Oers, M.</w:t>
      </w:r>
      <w:r w:rsidR="007E1EE3">
        <w:rPr>
          <w:noProof/>
        </w:rPr>
        <w:t xml:space="preserve"> </w:t>
      </w:r>
      <w:r w:rsidRPr="00C14492">
        <w:rPr>
          <w:noProof/>
        </w:rPr>
        <w:t>C.</w:t>
      </w:r>
      <w:r w:rsidR="007E1EE3">
        <w:rPr>
          <w:noProof/>
        </w:rPr>
        <w:t xml:space="preserve"> </w:t>
      </w:r>
      <w:r w:rsidRPr="00C14492">
        <w:rPr>
          <w:noProof/>
        </w:rPr>
        <w:t>M., Rutjes, F.</w:t>
      </w:r>
      <w:r w:rsidR="007E1EE3">
        <w:rPr>
          <w:noProof/>
        </w:rPr>
        <w:t xml:space="preserve"> </w:t>
      </w:r>
      <w:r w:rsidRPr="00C14492">
        <w:rPr>
          <w:noProof/>
        </w:rPr>
        <w:t>P.</w:t>
      </w:r>
      <w:r w:rsidR="007E1EE3">
        <w:rPr>
          <w:noProof/>
        </w:rPr>
        <w:t xml:space="preserve"> </w:t>
      </w:r>
      <w:r w:rsidRPr="00C14492">
        <w:rPr>
          <w:noProof/>
        </w:rPr>
        <w:t>J.</w:t>
      </w:r>
      <w:r w:rsidR="007E1EE3">
        <w:rPr>
          <w:noProof/>
        </w:rPr>
        <w:t xml:space="preserve"> </w:t>
      </w:r>
      <w:r w:rsidRPr="00C14492">
        <w:rPr>
          <w:noProof/>
        </w:rPr>
        <w:t>T., Van Hest, J.</w:t>
      </w:r>
      <w:r w:rsidR="007E1EE3">
        <w:rPr>
          <w:noProof/>
        </w:rPr>
        <w:t xml:space="preserve"> </w:t>
      </w:r>
      <w:r w:rsidRPr="00C14492">
        <w:rPr>
          <w:noProof/>
        </w:rPr>
        <w:t>C.</w:t>
      </w:r>
      <w:r w:rsidR="007E1EE3">
        <w:rPr>
          <w:noProof/>
        </w:rPr>
        <w:t xml:space="preserve"> </w:t>
      </w:r>
      <w:r w:rsidRPr="00C14492">
        <w:rPr>
          <w:noProof/>
        </w:rPr>
        <w:t xml:space="preserve">M. Tubular polymersomes: A cross-linker-induced shape transformation. </w:t>
      </w:r>
      <w:r w:rsidRPr="00C14492">
        <w:rPr>
          <w:i/>
          <w:iCs/>
          <w:noProof/>
        </w:rPr>
        <w:t>Journal of the American Chemical Society</w:t>
      </w:r>
      <w:r w:rsidRPr="00C14492">
        <w:rPr>
          <w:noProof/>
        </w:rPr>
        <w:t xml:space="preserve">. </w:t>
      </w:r>
      <w:r w:rsidRPr="00C14492">
        <w:rPr>
          <w:b/>
          <w:bCs/>
          <w:noProof/>
        </w:rPr>
        <w:t>135</w:t>
      </w:r>
      <w:r w:rsidRPr="00C14492">
        <w:rPr>
          <w:noProof/>
        </w:rPr>
        <w:t xml:space="preserve"> (44), 16308–16311 (2013).</w:t>
      </w:r>
    </w:p>
    <w:p w14:paraId="2C578DC4" w14:textId="7C4B640C" w:rsidR="00C14492" w:rsidRPr="00C14492" w:rsidRDefault="00C14492" w:rsidP="009547BE">
      <w:pPr>
        <w:rPr>
          <w:noProof/>
        </w:rPr>
      </w:pPr>
      <w:r w:rsidRPr="00C14492">
        <w:rPr>
          <w:noProof/>
        </w:rPr>
        <w:t>31.</w:t>
      </w:r>
      <w:r w:rsidRPr="00C14492">
        <w:rPr>
          <w:noProof/>
        </w:rPr>
        <w:tab/>
        <w:t>Che, H.</w:t>
      </w:r>
      <w:r w:rsidRPr="007E1EE3">
        <w:rPr>
          <w:noProof/>
        </w:rPr>
        <w:t xml:space="preserve"> et al.</w:t>
      </w:r>
      <w:r w:rsidRPr="00C14492">
        <w:rPr>
          <w:noProof/>
        </w:rPr>
        <w:t xml:space="preserve"> Pathway dependent shape-transformation of azide-decorated polymersomes. </w:t>
      </w:r>
      <w:r w:rsidRPr="00C14492">
        <w:rPr>
          <w:i/>
          <w:iCs/>
          <w:noProof/>
        </w:rPr>
        <w:t>Chemical Communications</w:t>
      </w:r>
      <w:r w:rsidRPr="00C14492">
        <w:rPr>
          <w:noProof/>
        </w:rPr>
        <w:t xml:space="preserve">. </w:t>
      </w:r>
      <w:r w:rsidRPr="00C14492">
        <w:rPr>
          <w:b/>
          <w:bCs/>
          <w:noProof/>
        </w:rPr>
        <w:t>56</w:t>
      </w:r>
      <w:r w:rsidRPr="00C14492">
        <w:rPr>
          <w:noProof/>
        </w:rPr>
        <w:t xml:space="preserve"> (14), 2127–2130 (2020).</w:t>
      </w:r>
    </w:p>
    <w:p w14:paraId="35E66B73" w14:textId="4FB1F3ED" w:rsidR="00C14492" w:rsidRPr="00C14492" w:rsidRDefault="00C14492" w:rsidP="009547BE">
      <w:pPr>
        <w:rPr>
          <w:noProof/>
        </w:rPr>
      </w:pPr>
      <w:r w:rsidRPr="00C14492">
        <w:rPr>
          <w:noProof/>
        </w:rPr>
        <w:t>32.</w:t>
      </w:r>
      <w:r w:rsidRPr="00C14492">
        <w:rPr>
          <w:noProof/>
        </w:rPr>
        <w:tab/>
        <w:t>Haryadi, B.</w:t>
      </w:r>
      <w:r w:rsidR="008B3589">
        <w:rPr>
          <w:noProof/>
        </w:rPr>
        <w:t xml:space="preserve"> </w:t>
      </w:r>
      <w:r w:rsidRPr="00C14492">
        <w:rPr>
          <w:noProof/>
        </w:rPr>
        <w:t xml:space="preserve">M. </w:t>
      </w:r>
      <w:r w:rsidRPr="008B3589">
        <w:rPr>
          <w:noProof/>
        </w:rPr>
        <w:t>et al.</w:t>
      </w:r>
      <w:r w:rsidRPr="00C14492">
        <w:rPr>
          <w:noProof/>
        </w:rPr>
        <w:t xml:space="preserve"> Nonspheric</w:t>
      </w:r>
      <w:r w:rsidR="008B3589" w:rsidRPr="00C14492">
        <w:rPr>
          <w:noProof/>
        </w:rPr>
        <w:t xml:space="preserve">al nanoparticle shape stability is affected by complex manufacturing aspects: </w:t>
      </w:r>
      <w:r w:rsidR="008B3589">
        <w:rPr>
          <w:noProof/>
        </w:rPr>
        <w:t>I</w:t>
      </w:r>
      <w:r w:rsidR="008B3589" w:rsidRPr="00C14492">
        <w:rPr>
          <w:noProof/>
        </w:rPr>
        <w:t>ts implications for drug delivery and tar</w:t>
      </w:r>
      <w:r w:rsidRPr="00C14492">
        <w:rPr>
          <w:noProof/>
        </w:rPr>
        <w:t xml:space="preserve">geting. </w:t>
      </w:r>
      <w:r w:rsidRPr="00C14492">
        <w:rPr>
          <w:i/>
          <w:iCs/>
          <w:noProof/>
        </w:rPr>
        <w:t>Advanced Healthcare Materials</w:t>
      </w:r>
      <w:r w:rsidRPr="00C14492">
        <w:rPr>
          <w:noProof/>
        </w:rPr>
        <w:t xml:space="preserve">. </w:t>
      </w:r>
      <w:r w:rsidRPr="00C14492">
        <w:rPr>
          <w:b/>
          <w:bCs/>
          <w:noProof/>
        </w:rPr>
        <w:t>8</w:t>
      </w:r>
      <w:r w:rsidRPr="00C14492">
        <w:rPr>
          <w:noProof/>
        </w:rPr>
        <w:t xml:space="preserve"> (18), 11–13 (2019).</w:t>
      </w:r>
    </w:p>
    <w:p w14:paraId="63B4ED0C" w14:textId="2E982018" w:rsidR="00C14492" w:rsidRPr="00C14492" w:rsidRDefault="00C14492" w:rsidP="009547BE">
      <w:pPr>
        <w:rPr>
          <w:noProof/>
        </w:rPr>
      </w:pPr>
      <w:r w:rsidRPr="00C14492">
        <w:rPr>
          <w:noProof/>
        </w:rPr>
        <w:t>33.</w:t>
      </w:r>
      <w:r w:rsidRPr="00C14492">
        <w:rPr>
          <w:noProof/>
        </w:rPr>
        <w:tab/>
        <w:t xml:space="preserve">Katterman, C., Pierce, C., Larsen, J. Combining </w:t>
      </w:r>
      <w:r w:rsidR="008B3589">
        <w:rPr>
          <w:noProof/>
        </w:rPr>
        <w:t>n</w:t>
      </w:r>
      <w:r w:rsidRPr="00C14492">
        <w:rPr>
          <w:noProof/>
        </w:rPr>
        <w:t xml:space="preserve">anoparticle </w:t>
      </w:r>
      <w:r w:rsidR="008B3589">
        <w:rPr>
          <w:noProof/>
        </w:rPr>
        <w:t>s</w:t>
      </w:r>
      <w:r w:rsidRPr="00C14492">
        <w:rPr>
          <w:noProof/>
        </w:rPr>
        <w:t>hape</w:t>
      </w:r>
      <w:r w:rsidR="008B3589" w:rsidRPr="00C14492">
        <w:rPr>
          <w:noProof/>
        </w:rPr>
        <w:t xml:space="preserve"> modulation and polymersome technology in drug deli</w:t>
      </w:r>
      <w:r w:rsidRPr="00C14492">
        <w:rPr>
          <w:noProof/>
        </w:rPr>
        <w:t xml:space="preserve">very. </w:t>
      </w:r>
      <w:r w:rsidRPr="00C14492">
        <w:rPr>
          <w:i/>
          <w:iCs/>
          <w:noProof/>
        </w:rPr>
        <w:t>ACS Applied Bio Materials</w:t>
      </w:r>
      <w:r w:rsidRPr="00C14492">
        <w:rPr>
          <w:noProof/>
        </w:rPr>
        <w:t>. (2021).</w:t>
      </w:r>
    </w:p>
    <w:p w14:paraId="07DCF19F" w14:textId="08213219" w:rsidR="009F659A" w:rsidRPr="00180F10" w:rsidRDefault="000379F2" w:rsidP="009547BE">
      <w:pPr>
        <w:contextualSpacing/>
        <w:rPr>
          <w:rFonts w:asciiTheme="minorHAnsi" w:hAnsiTheme="minorHAnsi" w:cstheme="minorHAnsi"/>
          <w:b/>
          <w:color w:val="808080"/>
        </w:rPr>
      </w:pPr>
      <w:r>
        <w:rPr>
          <w:rFonts w:asciiTheme="minorHAnsi" w:hAnsiTheme="minorHAnsi" w:cstheme="minorHAnsi"/>
          <w:color w:val="808080"/>
        </w:rPr>
        <w:fldChar w:fldCharType="end"/>
      </w:r>
    </w:p>
    <w:sectPr w:rsidR="009F659A" w:rsidRPr="00180F10"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4B352" w14:textId="77777777" w:rsidR="006A06A2" w:rsidRDefault="006A06A2" w:rsidP="00621C4E">
      <w:r>
        <w:separator/>
      </w:r>
    </w:p>
  </w:endnote>
  <w:endnote w:type="continuationSeparator" w:id="0">
    <w:p w14:paraId="661484EA" w14:textId="77777777" w:rsidR="006A06A2" w:rsidRDefault="006A06A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29254E45" w:rsidR="000C3D9E" w:rsidRDefault="000C3D9E">
    <w:pPr>
      <w:pStyle w:val="Footer"/>
    </w:pPr>
  </w:p>
  <w:p w14:paraId="39947363" w14:textId="71AB2B06" w:rsidR="000C3D9E" w:rsidRPr="00494F77" w:rsidRDefault="000C3D9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C3D9E" w:rsidRDefault="000C3D9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552FD" w14:textId="77777777" w:rsidR="006A06A2" w:rsidRDefault="006A06A2" w:rsidP="00621C4E">
      <w:r>
        <w:separator/>
      </w:r>
    </w:p>
  </w:footnote>
  <w:footnote w:type="continuationSeparator" w:id="0">
    <w:p w14:paraId="76729759" w14:textId="77777777" w:rsidR="006A06A2" w:rsidRDefault="006A06A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C3D9E" w:rsidRPr="006F06E4" w:rsidRDefault="000C3D9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947F797" w:rsidR="000C3D9E" w:rsidRPr="006F06E4" w:rsidRDefault="000C3D9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F2933"/>
    <w:multiLevelType w:val="multilevel"/>
    <w:tmpl w:val="619E52A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5715B8D"/>
    <w:multiLevelType w:val="hybridMultilevel"/>
    <w:tmpl w:val="FF82CAC0"/>
    <w:lvl w:ilvl="0" w:tplc="42DC3C62">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5"/>
  </w:num>
  <w:num w:numId="2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zMjSzMDExMzAyNDdX0lEKTi0uzszPAykwrQUArOv+yiwAAAA="/>
  </w:docVars>
  <w:rsids>
    <w:rsidRoot w:val="00EE705F"/>
    <w:rsid w:val="00001169"/>
    <w:rsid w:val="00001806"/>
    <w:rsid w:val="00005815"/>
    <w:rsid w:val="00007DBC"/>
    <w:rsid w:val="00007EA1"/>
    <w:rsid w:val="000100F0"/>
    <w:rsid w:val="000129B2"/>
    <w:rsid w:val="00012FF9"/>
    <w:rsid w:val="0001389C"/>
    <w:rsid w:val="0001398D"/>
    <w:rsid w:val="00014314"/>
    <w:rsid w:val="00016774"/>
    <w:rsid w:val="00021434"/>
    <w:rsid w:val="00021774"/>
    <w:rsid w:val="00021DF3"/>
    <w:rsid w:val="00023869"/>
    <w:rsid w:val="00024598"/>
    <w:rsid w:val="000279B0"/>
    <w:rsid w:val="00030DFC"/>
    <w:rsid w:val="00032769"/>
    <w:rsid w:val="0003311E"/>
    <w:rsid w:val="00035861"/>
    <w:rsid w:val="000379F2"/>
    <w:rsid w:val="00037B58"/>
    <w:rsid w:val="00051B73"/>
    <w:rsid w:val="00060359"/>
    <w:rsid w:val="00060ABE"/>
    <w:rsid w:val="00061A50"/>
    <w:rsid w:val="0006361B"/>
    <w:rsid w:val="00064104"/>
    <w:rsid w:val="000652E3"/>
    <w:rsid w:val="00066025"/>
    <w:rsid w:val="00067A8F"/>
    <w:rsid w:val="000701D1"/>
    <w:rsid w:val="00080A20"/>
    <w:rsid w:val="00080E83"/>
    <w:rsid w:val="00082796"/>
    <w:rsid w:val="00082DF4"/>
    <w:rsid w:val="00086FF5"/>
    <w:rsid w:val="00087C0A"/>
    <w:rsid w:val="00093BC4"/>
    <w:rsid w:val="000943E6"/>
    <w:rsid w:val="00097152"/>
    <w:rsid w:val="00097929"/>
    <w:rsid w:val="000A1E80"/>
    <w:rsid w:val="000A3B70"/>
    <w:rsid w:val="000A5153"/>
    <w:rsid w:val="000B10AE"/>
    <w:rsid w:val="000B2A38"/>
    <w:rsid w:val="000B30BF"/>
    <w:rsid w:val="000B566B"/>
    <w:rsid w:val="000B662E"/>
    <w:rsid w:val="000B7294"/>
    <w:rsid w:val="000B75D0"/>
    <w:rsid w:val="000C1CF8"/>
    <w:rsid w:val="000C3D9E"/>
    <w:rsid w:val="000C49CF"/>
    <w:rsid w:val="000C52E9"/>
    <w:rsid w:val="000C5CDC"/>
    <w:rsid w:val="000C631C"/>
    <w:rsid w:val="000C65DC"/>
    <w:rsid w:val="000C66F3"/>
    <w:rsid w:val="000C6900"/>
    <w:rsid w:val="000C7192"/>
    <w:rsid w:val="000D31E8"/>
    <w:rsid w:val="000D76E4"/>
    <w:rsid w:val="000E2B76"/>
    <w:rsid w:val="000E3816"/>
    <w:rsid w:val="000E4F77"/>
    <w:rsid w:val="000E767D"/>
    <w:rsid w:val="000F265C"/>
    <w:rsid w:val="000F3AFA"/>
    <w:rsid w:val="000F5712"/>
    <w:rsid w:val="000F5F55"/>
    <w:rsid w:val="000F6611"/>
    <w:rsid w:val="000F7E22"/>
    <w:rsid w:val="001104F3"/>
    <w:rsid w:val="00112EEB"/>
    <w:rsid w:val="00115006"/>
    <w:rsid w:val="001173FF"/>
    <w:rsid w:val="00120C7D"/>
    <w:rsid w:val="0012563A"/>
    <w:rsid w:val="001264DE"/>
    <w:rsid w:val="001313A7"/>
    <w:rsid w:val="0013276F"/>
    <w:rsid w:val="0013621E"/>
    <w:rsid w:val="0013642E"/>
    <w:rsid w:val="00142EFE"/>
    <w:rsid w:val="0014431B"/>
    <w:rsid w:val="00152A23"/>
    <w:rsid w:val="001621FB"/>
    <w:rsid w:val="00162CB7"/>
    <w:rsid w:val="001665C9"/>
    <w:rsid w:val="00166F32"/>
    <w:rsid w:val="00171E5B"/>
    <w:rsid w:val="00171F94"/>
    <w:rsid w:val="00175D4E"/>
    <w:rsid w:val="0017668A"/>
    <w:rsid w:val="001766FC"/>
    <w:rsid w:val="001766FE"/>
    <w:rsid w:val="001771E7"/>
    <w:rsid w:val="0018062D"/>
    <w:rsid w:val="00180F10"/>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306"/>
    <w:rsid w:val="001E14A0"/>
    <w:rsid w:val="001E7376"/>
    <w:rsid w:val="001F225C"/>
    <w:rsid w:val="001F3B98"/>
    <w:rsid w:val="00201CFA"/>
    <w:rsid w:val="0020220D"/>
    <w:rsid w:val="00202448"/>
    <w:rsid w:val="00202D15"/>
    <w:rsid w:val="00204345"/>
    <w:rsid w:val="00205B3F"/>
    <w:rsid w:val="00211791"/>
    <w:rsid w:val="00212A1D"/>
    <w:rsid w:val="00212EAE"/>
    <w:rsid w:val="00214BEE"/>
    <w:rsid w:val="002205B8"/>
    <w:rsid w:val="00225720"/>
    <w:rsid w:val="002259E5"/>
    <w:rsid w:val="00226140"/>
    <w:rsid w:val="002274F3"/>
    <w:rsid w:val="0023094C"/>
    <w:rsid w:val="00234BE3"/>
    <w:rsid w:val="002350CA"/>
    <w:rsid w:val="00235A90"/>
    <w:rsid w:val="0023648D"/>
    <w:rsid w:val="0023751F"/>
    <w:rsid w:val="00241E48"/>
    <w:rsid w:val="0024214E"/>
    <w:rsid w:val="00242623"/>
    <w:rsid w:val="00250558"/>
    <w:rsid w:val="002573EF"/>
    <w:rsid w:val="002605D1"/>
    <w:rsid w:val="00260652"/>
    <w:rsid w:val="00261F25"/>
    <w:rsid w:val="002648A9"/>
    <w:rsid w:val="0026536F"/>
    <w:rsid w:val="0026553C"/>
    <w:rsid w:val="00267DD5"/>
    <w:rsid w:val="00274A0A"/>
    <w:rsid w:val="00276ADA"/>
    <w:rsid w:val="002774C3"/>
    <w:rsid w:val="00277593"/>
    <w:rsid w:val="00280909"/>
    <w:rsid w:val="00280918"/>
    <w:rsid w:val="00282AF6"/>
    <w:rsid w:val="0028596A"/>
    <w:rsid w:val="00287085"/>
    <w:rsid w:val="00290AF9"/>
    <w:rsid w:val="002967CF"/>
    <w:rsid w:val="00297788"/>
    <w:rsid w:val="002A3285"/>
    <w:rsid w:val="002A484B"/>
    <w:rsid w:val="002A565E"/>
    <w:rsid w:val="002A64A6"/>
    <w:rsid w:val="002B3301"/>
    <w:rsid w:val="002C47D4"/>
    <w:rsid w:val="002D0F38"/>
    <w:rsid w:val="002D77E3"/>
    <w:rsid w:val="002E03A9"/>
    <w:rsid w:val="002F2859"/>
    <w:rsid w:val="002F3A5A"/>
    <w:rsid w:val="002F6E3C"/>
    <w:rsid w:val="00300769"/>
    <w:rsid w:val="0030117D"/>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46058"/>
    <w:rsid w:val="00350CD7"/>
    <w:rsid w:val="003543C6"/>
    <w:rsid w:val="00360C17"/>
    <w:rsid w:val="003621C6"/>
    <w:rsid w:val="003622B8"/>
    <w:rsid w:val="00366B76"/>
    <w:rsid w:val="00373051"/>
    <w:rsid w:val="00373B8F"/>
    <w:rsid w:val="00374569"/>
    <w:rsid w:val="00376D95"/>
    <w:rsid w:val="00377FBB"/>
    <w:rsid w:val="00385140"/>
    <w:rsid w:val="00393CC7"/>
    <w:rsid w:val="003971F7"/>
    <w:rsid w:val="003A16FC"/>
    <w:rsid w:val="003A4FCD"/>
    <w:rsid w:val="003B0944"/>
    <w:rsid w:val="003B1593"/>
    <w:rsid w:val="003B4381"/>
    <w:rsid w:val="003B4859"/>
    <w:rsid w:val="003B5BC7"/>
    <w:rsid w:val="003C1043"/>
    <w:rsid w:val="003C1A30"/>
    <w:rsid w:val="003C4FEF"/>
    <w:rsid w:val="003C6779"/>
    <w:rsid w:val="003D2998"/>
    <w:rsid w:val="003D2F0A"/>
    <w:rsid w:val="003D3891"/>
    <w:rsid w:val="003D5D84"/>
    <w:rsid w:val="003D76D1"/>
    <w:rsid w:val="003E0F4F"/>
    <w:rsid w:val="003E18AC"/>
    <w:rsid w:val="003E210B"/>
    <w:rsid w:val="003E2A12"/>
    <w:rsid w:val="003E3384"/>
    <w:rsid w:val="003E3CA4"/>
    <w:rsid w:val="003E548E"/>
    <w:rsid w:val="003E688E"/>
    <w:rsid w:val="00407EC8"/>
    <w:rsid w:val="0041110A"/>
    <w:rsid w:val="00411624"/>
    <w:rsid w:val="004148E1"/>
    <w:rsid w:val="00414CFA"/>
    <w:rsid w:val="00415EC0"/>
    <w:rsid w:val="00420BE9"/>
    <w:rsid w:val="0042352C"/>
    <w:rsid w:val="00423AD8"/>
    <w:rsid w:val="00423FDD"/>
    <w:rsid w:val="00424C85"/>
    <w:rsid w:val="004260BD"/>
    <w:rsid w:val="0043012F"/>
    <w:rsid w:val="00430F1F"/>
    <w:rsid w:val="004326EA"/>
    <w:rsid w:val="0044434C"/>
    <w:rsid w:val="0044456B"/>
    <w:rsid w:val="0044799B"/>
    <w:rsid w:val="00447BD1"/>
    <w:rsid w:val="004507F3"/>
    <w:rsid w:val="00450AF4"/>
    <w:rsid w:val="00456A57"/>
    <w:rsid w:val="004607DE"/>
    <w:rsid w:val="004671C7"/>
    <w:rsid w:val="00472F4D"/>
    <w:rsid w:val="004730BF"/>
    <w:rsid w:val="00474DCB"/>
    <w:rsid w:val="004752B1"/>
    <w:rsid w:val="0047535C"/>
    <w:rsid w:val="004762F6"/>
    <w:rsid w:val="00485870"/>
    <w:rsid w:val="00485E53"/>
    <w:rsid w:val="00485FE8"/>
    <w:rsid w:val="0049142D"/>
    <w:rsid w:val="00492473"/>
    <w:rsid w:val="00492EB5"/>
    <w:rsid w:val="00494F77"/>
    <w:rsid w:val="00497721"/>
    <w:rsid w:val="004A0229"/>
    <w:rsid w:val="004A35D2"/>
    <w:rsid w:val="004A71E4"/>
    <w:rsid w:val="004B2F00"/>
    <w:rsid w:val="004B377C"/>
    <w:rsid w:val="004B6E31"/>
    <w:rsid w:val="004C0E7A"/>
    <w:rsid w:val="004C1D66"/>
    <w:rsid w:val="004C2E8D"/>
    <w:rsid w:val="004C31D7"/>
    <w:rsid w:val="004C4AD2"/>
    <w:rsid w:val="004C6981"/>
    <w:rsid w:val="004D1F21"/>
    <w:rsid w:val="004D268C"/>
    <w:rsid w:val="004D59D8"/>
    <w:rsid w:val="004D5DA1"/>
    <w:rsid w:val="004D762F"/>
    <w:rsid w:val="004E150F"/>
    <w:rsid w:val="004E1DCA"/>
    <w:rsid w:val="004E23A1"/>
    <w:rsid w:val="004E3489"/>
    <w:rsid w:val="004E358A"/>
    <w:rsid w:val="004E3AFA"/>
    <w:rsid w:val="004E6588"/>
    <w:rsid w:val="004F2742"/>
    <w:rsid w:val="00502A0A"/>
    <w:rsid w:val="0050377F"/>
    <w:rsid w:val="00507C50"/>
    <w:rsid w:val="00512AE4"/>
    <w:rsid w:val="00514D40"/>
    <w:rsid w:val="005154F3"/>
    <w:rsid w:val="005161C5"/>
    <w:rsid w:val="005162FC"/>
    <w:rsid w:val="00516423"/>
    <w:rsid w:val="00517C3A"/>
    <w:rsid w:val="00523E70"/>
    <w:rsid w:val="00527BF4"/>
    <w:rsid w:val="005324BE"/>
    <w:rsid w:val="00534F6C"/>
    <w:rsid w:val="00535994"/>
    <w:rsid w:val="0053646D"/>
    <w:rsid w:val="00540AAD"/>
    <w:rsid w:val="00543EC1"/>
    <w:rsid w:val="00546458"/>
    <w:rsid w:val="0055087C"/>
    <w:rsid w:val="00553413"/>
    <w:rsid w:val="00555983"/>
    <w:rsid w:val="00555C45"/>
    <w:rsid w:val="00555D20"/>
    <w:rsid w:val="00560E31"/>
    <w:rsid w:val="00561BDA"/>
    <w:rsid w:val="00572639"/>
    <w:rsid w:val="0057361E"/>
    <w:rsid w:val="005766F3"/>
    <w:rsid w:val="00581B23"/>
    <w:rsid w:val="0058219C"/>
    <w:rsid w:val="00586B65"/>
    <w:rsid w:val="0058707F"/>
    <w:rsid w:val="00591DBD"/>
    <w:rsid w:val="005931FE"/>
    <w:rsid w:val="005A0028"/>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5F31"/>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27A48"/>
    <w:rsid w:val="006305D7"/>
    <w:rsid w:val="00632F63"/>
    <w:rsid w:val="00633A01"/>
    <w:rsid w:val="00633B97"/>
    <w:rsid w:val="006341F7"/>
    <w:rsid w:val="00634585"/>
    <w:rsid w:val="00634638"/>
    <w:rsid w:val="00635014"/>
    <w:rsid w:val="006369CE"/>
    <w:rsid w:val="006411CA"/>
    <w:rsid w:val="006430F1"/>
    <w:rsid w:val="0064605E"/>
    <w:rsid w:val="00651FCD"/>
    <w:rsid w:val="006619C8"/>
    <w:rsid w:val="00663862"/>
    <w:rsid w:val="00671710"/>
    <w:rsid w:val="00673414"/>
    <w:rsid w:val="00676079"/>
    <w:rsid w:val="00676ECD"/>
    <w:rsid w:val="00677D0A"/>
    <w:rsid w:val="0068185F"/>
    <w:rsid w:val="00695973"/>
    <w:rsid w:val="006A01CF"/>
    <w:rsid w:val="006A06A2"/>
    <w:rsid w:val="006A60DD"/>
    <w:rsid w:val="006B0679"/>
    <w:rsid w:val="006B074C"/>
    <w:rsid w:val="006B3B84"/>
    <w:rsid w:val="006B4E7C"/>
    <w:rsid w:val="006B5D8C"/>
    <w:rsid w:val="006B72D4"/>
    <w:rsid w:val="006C11CC"/>
    <w:rsid w:val="006C1AEB"/>
    <w:rsid w:val="006C57FE"/>
    <w:rsid w:val="006C668E"/>
    <w:rsid w:val="006E4B63"/>
    <w:rsid w:val="006E4BF7"/>
    <w:rsid w:val="006F06E4"/>
    <w:rsid w:val="006F74C5"/>
    <w:rsid w:val="006F7B41"/>
    <w:rsid w:val="00700DDE"/>
    <w:rsid w:val="00702B5D"/>
    <w:rsid w:val="00703ED2"/>
    <w:rsid w:val="00704283"/>
    <w:rsid w:val="00707B8D"/>
    <w:rsid w:val="007134D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40EA"/>
    <w:rsid w:val="00767107"/>
    <w:rsid w:val="00773617"/>
    <w:rsid w:val="00773BFD"/>
    <w:rsid w:val="007743B3"/>
    <w:rsid w:val="00774490"/>
    <w:rsid w:val="007819FF"/>
    <w:rsid w:val="0078360C"/>
    <w:rsid w:val="00784A4C"/>
    <w:rsid w:val="00784BC6"/>
    <w:rsid w:val="0078523D"/>
    <w:rsid w:val="007931DF"/>
    <w:rsid w:val="0079485B"/>
    <w:rsid w:val="007A0172"/>
    <w:rsid w:val="007A1804"/>
    <w:rsid w:val="007A2511"/>
    <w:rsid w:val="007A260E"/>
    <w:rsid w:val="007A4D4C"/>
    <w:rsid w:val="007A4DD6"/>
    <w:rsid w:val="007A5CB9"/>
    <w:rsid w:val="007B20AE"/>
    <w:rsid w:val="007B6B07"/>
    <w:rsid w:val="007B6D43"/>
    <w:rsid w:val="007B749A"/>
    <w:rsid w:val="007B7C6E"/>
    <w:rsid w:val="007D44D7"/>
    <w:rsid w:val="007D621A"/>
    <w:rsid w:val="007E058A"/>
    <w:rsid w:val="007E1EE3"/>
    <w:rsid w:val="007E2887"/>
    <w:rsid w:val="007E5278"/>
    <w:rsid w:val="007E749C"/>
    <w:rsid w:val="007F1B5C"/>
    <w:rsid w:val="007F4540"/>
    <w:rsid w:val="00801257"/>
    <w:rsid w:val="00803B0A"/>
    <w:rsid w:val="008047AA"/>
    <w:rsid w:val="00804957"/>
    <w:rsid w:val="00804DED"/>
    <w:rsid w:val="00805B96"/>
    <w:rsid w:val="00810204"/>
    <w:rsid w:val="008105BE"/>
    <w:rsid w:val="008115A5"/>
    <w:rsid w:val="00811D46"/>
    <w:rsid w:val="0081415D"/>
    <w:rsid w:val="00820229"/>
    <w:rsid w:val="00820637"/>
    <w:rsid w:val="00822448"/>
    <w:rsid w:val="00822ABE"/>
    <w:rsid w:val="008244D1"/>
    <w:rsid w:val="00827F51"/>
    <w:rsid w:val="0083104E"/>
    <w:rsid w:val="008343BE"/>
    <w:rsid w:val="00836535"/>
    <w:rsid w:val="00837E2C"/>
    <w:rsid w:val="00840FB4"/>
    <w:rsid w:val="008410B2"/>
    <w:rsid w:val="008500A0"/>
    <w:rsid w:val="008524E5"/>
    <w:rsid w:val="0085351C"/>
    <w:rsid w:val="0085435A"/>
    <w:rsid w:val="008549CA"/>
    <w:rsid w:val="008556C3"/>
    <w:rsid w:val="0085687C"/>
    <w:rsid w:val="0085734B"/>
    <w:rsid w:val="00860317"/>
    <w:rsid w:val="008625C4"/>
    <w:rsid w:val="008706C5"/>
    <w:rsid w:val="00873707"/>
    <w:rsid w:val="00874B20"/>
    <w:rsid w:val="008757C6"/>
    <w:rsid w:val="008763E1"/>
    <w:rsid w:val="0087775C"/>
    <w:rsid w:val="00877EC8"/>
    <w:rsid w:val="00880F36"/>
    <w:rsid w:val="00883ED0"/>
    <w:rsid w:val="00885530"/>
    <w:rsid w:val="008909A8"/>
    <w:rsid w:val="008910D1"/>
    <w:rsid w:val="0089296C"/>
    <w:rsid w:val="00896ABD"/>
    <w:rsid w:val="00897AB6"/>
    <w:rsid w:val="008A3380"/>
    <w:rsid w:val="008A7A9C"/>
    <w:rsid w:val="008B3589"/>
    <w:rsid w:val="008B5218"/>
    <w:rsid w:val="008B7102"/>
    <w:rsid w:val="008C3B7D"/>
    <w:rsid w:val="008D0F90"/>
    <w:rsid w:val="008D3715"/>
    <w:rsid w:val="008D5465"/>
    <w:rsid w:val="008D5E61"/>
    <w:rsid w:val="008D7EB7"/>
    <w:rsid w:val="008D7EC5"/>
    <w:rsid w:val="008E0D05"/>
    <w:rsid w:val="008E3684"/>
    <w:rsid w:val="008E57F5"/>
    <w:rsid w:val="008E7606"/>
    <w:rsid w:val="008F1DAA"/>
    <w:rsid w:val="008F3EBD"/>
    <w:rsid w:val="008F60B2"/>
    <w:rsid w:val="008F7C41"/>
    <w:rsid w:val="009031E2"/>
    <w:rsid w:val="009045B7"/>
    <w:rsid w:val="009052EC"/>
    <w:rsid w:val="0091276C"/>
    <w:rsid w:val="0091302D"/>
    <w:rsid w:val="00915FF7"/>
    <w:rsid w:val="009165AC"/>
    <w:rsid w:val="00916FFC"/>
    <w:rsid w:val="0092053F"/>
    <w:rsid w:val="0092340A"/>
    <w:rsid w:val="009313D9"/>
    <w:rsid w:val="00935B7F"/>
    <w:rsid w:val="009372B3"/>
    <w:rsid w:val="00941293"/>
    <w:rsid w:val="00946372"/>
    <w:rsid w:val="0095089F"/>
    <w:rsid w:val="00950C17"/>
    <w:rsid w:val="00951FAF"/>
    <w:rsid w:val="00954740"/>
    <w:rsid w:val="009547BE"/>
    <w:rsid w:val="00955AE5"/>
    <w:rsid w:val="00962E71"/>
    <w:rsid w:val="00963473"/>
    <w:rsid w:val="00963ABC"/>
    <w:rsid w:val="00965D21"/>
    <w:rsid w:val="00967764"/>
    <w:rsid w:val="00970B0E"/>
    <w:rsid w:val="00970BB9"/>
    <w:rsid w:val="009726EE"/>
    <w:rsid w:val="00972CDE"/>
    <w:rsid w:val="009733DD"/>
    <w:rsid w:val="00975573"/>
    <w:rsid w:val="00976D03"/>
    <w:rsid w:val="00977B30"/>
    <w:rsid w:val="00982F41"/>
    <w:rsid w:val="00983306"/>
    <w:rsid w:val="00985090"/>
    <w:rsid w:val="00987710"/>
    <w:rsid w:val="009904AB"/>
    <w:rsid w:val="00995688"/>
    <w:rsid w:val="009958A6"/>
    <w:rsid w:val="00996456"/>
    <w:rsid w:val="009A04F5"/>
    <w:rsid w:val="009A15EF"/>
    <w:rsid w:val="009A1954"/>
    <w:rsid w:val="009A38A5"/>
    <w:rsid w:val="009A5B73"/>
    <w:rsid w:val="009B118B"/>
    <w:rsid w:val="009B1737"/>
    <w:rsid w:val="009B3D4B"/>
    <w:rsid w:val="009B4556"/>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3BAE"/>
    <w:rsid w:val="009F659A"/>
    <w:rsid w:val="009F732B"/>
    <w:rsid w:val="00A01FE0"/>
    <w:rsid w:val="00A06945"/>
    <w:rsid w:val="00A10656"/>
    <w:rsid w:val="00A113C0"/>
    <w:rsid w:val="00A12FA6"/>
    <w:rsid w:val="00A1339B"/>
    <w:rsid w:val="00A14ABA"/>
    <w:rsid w:val="00A24CB6"/>
    <w:rsid w:val="00A26CD2"/>
    <w:rsid w:val="00A27667"/>
    <w:rsid w:val="00A30A0A"/>
    <w:rsid w:val="00A32979"/>
    <w:rsid w:val="00A34A67"/>
    <w:rsid w:val="00A35B5F"/>
    <w:rsid w:val="00A37462"/>
    <w:rsid w:val="00A459E1"/>
    <w:rsid w:val="00A46AC4"/>
    <w:rsid w:val="00A52296"/>
    <w:rsid w:val="00A55661"/>
    <w:rsid w:val="00A61B70"/>
    <w:rsid w:val="00A61FA8"/>
    <w:rsid w:val="00A637F4"/>
    <w:rsid w:val="00A64DF2"/>
    <w:rsid w:val="00A65485"/>
    <w:rsid w:val="00A66E05"/>
    <w:rsid w:val="00A70753"/>
    <w:rsid w:val="00A712D2"/>
    <w:rsid w:val="00A82C8A"/>
    <w:rsid w:val="00A83304"/>
    <w:rsid w:val="00A8346B"/>
    <w:rsid w:val="00A852FF"/>
    <w:rsid w:val="00A87337"/>
    <w:rsid w:val="00A90C97"/>
    <w:rsid w:val="00A92DDC"/>
    <w:rsid w:val="00A960C8"/>
    <w:rsid w:val="00A96604"/>
    <w:rsid w:val="00AA03DF"/>
    <w:rsid w:val="00AA1B4F"/>
    <w:rsid w:val="00AA21D8"/>
    <w:rsid w:val="00AA271A"/>
    <w:rsid w:val="00AA3270"/>
    <w:rsid w:val="00AA4B44"/>
    <w:rsid w:val="00AA54F3"/>
    <w:rsid w:val="00AA6B43"/>
    <w:rsid w:val="00AA720D"/>
    <w:rsid w:val="00AA7BEA"/>
    <w:rsid w:val="00AB367A"/>
    <w:rsid w:val="00AC01D1"/>
    <w:rsid w:val="00AC0AB2"/>
    <w:rsid w:val="00AC0E9F"/>
    <w:rsid w:val="00AC3927"/>
    <w:rsid w:val="00AC41BC"/>
    <w:rsid w:val="00AC52A5"/>
    <w:rsid w:val="00AC6EFD"/>
    <w:rsid w:val="00AC7151"/>
    <w:rsid w:val="00AC7EBE"/>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247E"/>
    <w:rsid w:val="00B1481A"/>
    <w:rsid w:val="00B15A1F"/>
    <w:rsid w:val="00B15EEB"/>
    <w:rsid w:val="00B15FE9"/>
    <w:rsid w:val="00B2148A"/>
    <w:rsid w:val="00B220C2"/>
    <w:rsid w:val="00B23FBA"/>
    <w:rsid w:val="00B25B32"/>
    <w:rsid w:val="00B307FD"/>
    <w:rsid w:val="00B32616"/>
    <w:rsid w:val="00B36C42"/>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76735"/>
    <w:rsid w:val="00B770E0"/>
    <w:rsid w:val="00B80803"/>
    <w:rsid w:val="00B8180D"/>
    <w:rsid w:val="00B81B15"/>
    <w:rsid w:val="00B915AE"/>
    <w:rsid w:val="00B9649D"/>
    <w:rsid w:val="00BA1735"/>
    <w:rsid w:val="00BA19FA"/>
    <w:rsid w:val="00BA4288"/>
    <w:rsid w:val="00BB0902"/>
    <w:rsid w:val="00BB1F9C"/>
    <w:rsid w:val="00BB48E5"/>
    <w:rsid w:val="00BB5607"/>
    <w:rsid w:val="00BB5ACA"/>
    <w:rsid w:val="00BB627F"/>
    <w:rsid w:val="00BC0C17"/>
    <w:rsid w:val="00BC3823"/>
    <w:rsid w:val="00BC5841"/>
    <w:rsid w:val="00BD0D69"/>
    <w:rsid w:val="00BD2EF0"/>
    <w:rsid w:val="00BD60B4"/>
    <w:rsid w:val="00BD796B"/>
    <w:rsid w:val="00BE0FF7"/>
    <w:rsid w:val="00BE28DE"/>
    <w:rsid w:val="00BE3B24"/>
    <w:rsid w:val="00BE40C0"/>
    <w:rsid w:val="00BE5F4A"/>
    <w:rsid w:val="00BE7AEF"/>
    <w:rsid w:val="00BF09B0"/>
    <w:rsid w:val="00BF1544"/>
    <w:rsid w:val="00BF1B53"/>
    <w:rsid w:val="00BF246D"/>
    <w:rsid w:val="00BF2682"/>
    <w:rsid w:val="00C06F06"/>
    <w:rsid w:val="00C14492"/>
    <w:rsid w:val="00C15E2A"/>
    <w:rsid w:val="00C20FAD"/>
    <w:rsid w:val="00C2375F"/>
    <w:rsid w:val="00C247CB"/>
    <w:rsid w:val="00C267F7"/>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01F8"/>
    <w:rsid w:val="00C81157"/>
    <w:rsid w:val="00C8162D"/>
    <w:rsid w:val="00C830BB"/>
    <w:rsid w:val="00C83A0B"/>
    <w:rsid w:val="00C842D0"/>
    <w:rsid w:val="00C84ED1"/>
    <w:rsid w:val="00C863CC"/>
    <w:rsid w:val="00C9038F"/>
    <w:rsid w:val="00C92AAB"/>
    <w:rsid w:val="00C95A8A"/>
    <w:rsid w:val="00C95D4C"/>
    <w:rsid w:val="00C9637F"/>
    <w:rsid w:val="00C9708A"/>
    <w:rsid w:val="00CA2435"/>
    <w:rsid w:val="00CA3E23"/>
    <w:rsid w:val="00CA4068"/>
    <w:rsid w:val="00CA67F4"/>
    <w:rsid w:val="00CB1316"/>
    <w:rsid w:val="00CB37E8"/>
    <w:rsid w:val="00CB37F8"/>
    <w:rsid w:val="00CB573D"/>
    <w:rsid w:val="00CB7DC3"/>
    <w:rsid w:val="00CC5BE1"/>
    <w:rsid w:val="00CC75A2"/>
    <w:rsid w:val="00CC7A18"/>
    <w:rsid w:val="00CD0E2F"/>
    <w:rsid w:val="00CD1D49"/>
    <w:rsid w:val="00CD2F20"/>
    <w:rsid w:val="00CD6B20"/>
    <w:rsid w:val="00CE1339"/>
    <w:rsid w:val="00CE61CC"/>
    <w:rsid w:val="00CE6E42"/>
    <w:rsid w:val="00CF20B7"/>
    <w:rsid w:val="00CF269D"/>
    <w:rsid w:val="00CF6692"/>
    <w:rsid w:val="00CF7441"/>
    <w:rsid w:val="00D00D16"/>
    <w:rsid w:val="00D03C6C"/>
    <w:rsid w:val="00D04760"/>
    <w:rsid w:val="00D04A95"/>
    <w:rsid w:val="00D06288"/>
    <w:rsid w:val="00D068C7"/>
    <w:rsid w:val="00D111E5"/>
    <w:rsid w:val="00D128A4"/>
    <w:rsid w:val="00D147C8"/>
    <w:rsid w:val="00D15131"/>
    <w:rsid w:val="00D16FA2"/>
    <w:rsid w:val="00D17B80"/>
    <w:rsid w:val="00D20954"/>
    <w:rsid w:val="00D21C39"/>
    <w:rsid w:val="00D21FC6"/>
    <w:rsid w:val="00D2243A"/>
    <w:rsid w:val="00D33393"/>
    <w:rsid w:val="00D33D36"/>
    <w:rsid w:val="00D34D94"/>
    <w:rsid w:val="00D409E2"/>
    <w:rsid w:val="00D427D7"/>
    <w:rsid w:val="00D44E62"/>
    <w:rsid w:val="00D51570"/>
    <w:rsid w:val="00D53FE5"/>
    <w:rsid w:val="00D556AD"/>
    <w:rsid w:val="00D60381"/>
    <w:rsid w:val="00D616DE"/>
    <w:rsid w:val="00D62201"/>
    <w:rsid w:val="00D651D1"/>
    <w:rsid w:val="00D717BB"/>
    <w:rsid w:val="00D7226B"/>
    <w:rsid w:val="00D72707"/>
    <w:rsid w:val="00D75A9C"/>
    <w:rsid w:val="00D829C8"/>
    <w:rsid w:val="00D83F8E"/>
    <w:rsid w:val="00D90871"/>
    <w:rsid w:val="00D9155F"/>
    <w:rsid w:val="00D9403F"/>
    <w:rsid w:val="00D959B4"/>
    <w:rsid w:val="00D95E6E"/>
    <w:rsid w:val="00DA44DE"/>
    <w:rsid w:val="00DB1533"/>
    <w:rsid w:val="00DB620A"/>
    <w:rsid w:val="00DC2478"/>
    <w:rsid w:val="00DC3832"/>
    <w:rsid w:val="00DC7A51"/>
    <w:rsid w:val="00DC7A63"/>
    <w:rsid w:val="00DD3B1E"/>
    <w:rsid w:val="00DE5B5F"/>
    <w:rsid w:val="00DF1D40"/>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4E90"/>
    <w:rsid w:val="00E25017"/>
    <w:rsid w:val="00E26F73"/>
    <w:rsid w:val="00E30A34"/>
    <w:rsid w:val="00E33C68"/>
    <w:rsid w:val="00E34EEB"/>
    <w:rsid w:val="00E3687C"/>
    <w:rsid w:val="00E44EB9"/>
    <w:rsid w:val="00E45BDC"/>
    <w:rsid w:val="00E46358"/>
    <w:rsid w:val="00E471DC"/>
    <w:rsid w:val="00E507C1"/>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B5002"/>
    <w:rsid w:val="00EB6350"/>
    <w:rsid w:val="00EB687A"/>
    <w:rsid w:val="00EC2F62"/>
    <w:rsid w:val="00EC62EB"/>
    <w:rsid w:val="00EC6E9F"/>
    <w:rsid w:val="00ED0ACE"/>
    <w:rsid w:val="00ED44F0"/>
    <w:rsid w:val="00ED4B33"/>
    <w:rsid w:val="00ED5993"/>
    <w:rsid w:val="00ED7DD6"/>
    <w:rsid w:val="00EE060B"/>
    <w:rsid w:val="00EE15A1"/>
    <w:rsid w:val="00EE1DC6"/>
    <w:rsid w:val="00EE2A7C"/>
    <w:rsid w:val="00EE2C42"/>
    <w:rsid w:val="00EE341B"/>
    <w:rsid w:val="00EE4453"/>
    <w:rsid w:val="00EE5FCE"/>
    <w:rsid w:val="00EE6BBD"/>
    <w:rsid w:val="00EE6E1E"/>
    <w:rsid w:val="00EE705F"/>
    <w:rsid w:val="00EE79E9"/>
    <w:rsid w:val="00EF1462"/>
    <w:rsid w:val="00EF54FD"/>
    <w:rsid w:val="00F07F0D"/>
    <w:rsid w:val="00F10B3B"/>
    <w:rsid w:val="00F13112"/>
    <w:rsid w:val="00F16FE6"/>
    <w:rsid w:val="00F238BD"/>
    <w:rsid w:val="00F24992"/>
    <w:rsid w:val="00F32F2F"/>
    <w:rsid w:val="00F33F3F"/>
    <w:rsid w:val="00F34F34"/>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91026"/>
    <w:rsid w:val="00F92946"/>
    <w:rsid w:val="00F92AA1"/>
    <w:rsid w:val="00F932DE"/>
    <w:rsid w:val="00F963DD"/>
    <w:rsid w:val="00F9641A"/>
    <w:rsid w:val="00F97004"/>
    <w:rsid w:val="00FA106F"/>
    <w:rsid w:val="00FA2045"/>
    <w:rsid w:val="00FA7A66"/>
    <w:rsid w:val="00FB1AA9"/>
    <w:rsid w:val="00FB4B5A"/>
    <w:rsid w:val="00FB5963"/>
    <w:rsid w:val="00FB5BB4"/>
    <w:rsid w:val="00FB5DAA"/>
    <w:rsid w:val="00FC04B9"/>
    <w:rsid w:val="00FC161A"/>
    <w:rsid w:val="00FC23D5"/>
    <w:rsid w:val="00FC4337"/>
    <w:rsid w:val="00FC4C1A"/>
    <w:rsid w:val="00FC628F"/>
    <w:rsid w:val="00FC6468"/>
    <w:rsid w:val="00FC6D49"/>
    <w:rsid w:val="00FD3CDE"/>
    <w:rsid w:val="00FD4922"/>
    <w:rsid w:val="00FD6461"/>
    <w:rsid w:val="00FE0281"/>
    <w:rsid w:val="00FE3C6B"/>
    <w:rsid w:val="00FE7083"/>
    <w:rsid w:val="00FF019F"/>
    <w:rsid w:val="00FF1B2A"/>
    <w:rsid w:val="00FF1D50"/>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2E03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987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064EF-12BF-4FD0-9E8B-E7896C86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18504</Words>
  <Characters>105475</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123732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2021-01-29T19:19:00Z</cp:lastPrinted>
  <dcterms:created xsi:type="dcterms:W3CDTF">2021-04-08T13:57:00Z</dcterms:created>
  <dcterms:modified xsi:type="dcterms:W3CDTF">2021-04-08T14:13:00Z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http://www.zotero.org/styles/acs-applied-nano-materials</vt:lpwstr>
  </property>
  <property fmtid="{D5CDD505-2E9C-101B-9397-08002B2CF9AE}" pid="9" name="Mendeley Recent Style Name 0_1">
    <vt:lpwstr>ACS Applied Nano Materials</vt:lpwstr>
  </property>
  <property fmtid="{D5CDD505-2E9C-101B-9397-08002B2CF9AE}" pid="10" name="Mendeley Recent Style Id 1_1">
    <vt:lpwstr>http://www.zotero.org/styles/acs-biomaterials-science-and-engineering</vt:lpwstr>
  </property>
  <property fmtid="{D5CDD505-2E9C-101B-9397-08002B2CF9AE}" pid="11" name="Mendeley Recent Style Name 1_1">
    <vt:lpwstr>ACS Biomaterials Science &amp; Engineering</vt:lpwstr>
  </property>
  <property fmtid="{D5CDD505-2E9C-101B-9397-08002B2CF9AE}" pid="12" name="Mendeley Recent Style Id 2_1">
    <vt:lpwstr>http://csl.mendeley.com/styles/23177041/american-chemical-society-JML</vt:lpwstr>
  </property>
  <property fmtid="{D5CDD505-2E9C-101B-9397-08002B2CF9AE}" pid="13" name="Mendeley Recent Style Name 2_1">
    <vt:lpwstr>American Chemical Society - Jessica Larsen</vt:lpwstr>
  </property>
  <property fmtid="{D5CDD505-2E9C-101B-9397-08002B2CF9AE}" pid="14" name="Mendeley Recent Style Id 3_1">
    <vt:lpwstr>https://csl.mendeley.com/styles/494102511/APA-Bryant-2</vt:lpwstr>
  </property>
  <property fmtid="{D5CDD505-2E9C-101B-9397-08002B2CF9AE}" pid="15" name="Mendeley Recent Style Name 3_1">
    <vt:lpwstr>American Psychological Association 6th edition - Angela Alexander-Bryant</vt:lpwstr>
  </property>
  <property fmtid="{D5CDD505-2E9C-101B-9397-08002B2CF9AE}" pid="16" name="Mendeley Recent Style Id 4_1">
    <vt:lpwstr>http://www.zotero.org/styles/american-sociological-association</vt:lpwstr>
  </property>
  <property fmtid="{D5CDD505-2E9C-101B-9397-08002B2CF9AE}" pid="17" name="Mendeley Recent Style Name 4_1">
    <vt:lpwstr>American Sociological Association</vt:lpwstr>
  </property>
  <property fmtid="{D5CDD505-2E9C-101B-9397-08002B2CF9AE}" pid="18" name="Mendeley Recent Style Id 5_1">
    <vt:lpwstr>http://www.zotero.org/styles/autophagy</vt:lpwstr>
  </property>
  <property fmtid="{D5CDD505-2E9C-101B-9397-08002B2CF9AE}" pid="19" name="Mendeley Recent Style Name 5_1">
    <vt:lpwstr>Autophagy</vt:lpwstr>
  </property>
  <property fmtid="{D5CDD505-2E9C-101B-9397-08002B2CF9AE}" pid="20" name="Mendeley Recent Style Id 6_1">
    <vt:lpwstr>http://www.zotero.org/styles/harvard-cite-them-right</vt:lpwstr>
  </property>
  <property fmtid="{D5CDD505-2E9C-101B-9397-08002B2CF9AE}" pid="21" name="Mendeley Recent Style Name 6_1">
    <vt:lpwstr>Cite Them Right 10th edition - Harvard</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1537773e-ab44-34a2-afab-292a3d1d8eab</vt:lpwstr>
  </property>
  <property fmtid="{D5CDD505-2E9C-101B-9397-08002B2CF9AE}" pid="30" name="Mendeley Citation Style_1">
    <vt:lpwstr>http://www.zotero.org/styles/journal-of-visualized-experiments</vt:lpwstr>
  </property>
</Properties>
</file>