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A7" w:rsidRDefault="00BE62A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BE62A7">
        <w:rPr>
          <w:rStyle w:val="a3"/>
          <w:rFonts w:ascii="Arial" w:hAnsi="Arial" w:cs="Arial"/>
          <w:color w:val="000000"/>
          <w:shd w:val="clear" w:color="auto" w:fill="FFFFFF"/>
          <w:lang w:val="en-US"/>
        </w:rPr>
        <w:t>Editorial comments</w:t>
      </w:r>
      <w:proofErr w:type="gramStart"/>
      <w:r w:rsidRPr="00BE62A7">
        <w:rPr>
          <w:rStyle w:val="a3"/>
          <w:rFonts w:ascii="Arial" w:hAnsi="Arial" w:cs="Arial"/>
          <w:color w:val="000000"/>
          <w:shd w:val="clear" w:color="auto" w:fill="FFFFFF"/>
          <w:lang w:val="en-US"/>
        </w:rPr>
        <w:t>:</w:t>
      </w:r>
      <w:proofErr w:type="gramEnd"/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Text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1. The editor has formatted the manuscript to match the journal style. Please retain and use the attached version for revision.</w:t>
      </w:r>
      <w:r w:rsidRPr="00BE62A7">
        <w:rPr>
          <w:rFonts w:ascii="Arial" w:hAnsi="Arial" w:cs="Arial"/>
          <w:color w:val="000000"/>
          <w:lang w:val="en-US"/>
        </w:rPr>
        <w:br/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2. Please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address all the specific comments marked in the manuscript.</w:t>
      </w:r>
    </w:p>
    <w:p w:rsidR="00BE62A7" w:rsidRPr="00BE62A7" w:rsidRDefault="00BE62A7">
      <w:pPr>
        <w:rPr>
          <w:rFonts w:ascii="Arial" w:hAnsi="Arial" w:cs="Arial"/>
          <w:b/>
          <w:color w:val="000000"/>
          <w:shd w:val="clear" w:color="auto" w:fill="FFFFFF"/>
          <w:lang w:val="en-US"/>
        </w:rPr>
      </w:pPr>
      <w:r w:rsidRPr="00BE62A7">
        <w:rPr>
          <w:rFonts w:ascii="Arial" w:hAnsi="Arial" w:cs="Arial"/>
          <w:b/>
          <w:color w:val="000000"/>
          <w:shd w:val="clear" w:color="auto" w:fill="FFFFFF"/>
          <w:lang w:val="en-US"/>
        </w:rPr>
        <w:t xml:space="preserve">The issues in the text </w:t>
      </w:r>
      <w:proofErr w:type="gramStart"/>
      <w:r w:rsidRPr="00BE62A7">
        <w:rPr>
          <w:rFonts w:ascii="Arial" w:hAnsi="Arial" w:cs="Arial"/>
          <w:b/>
          <w:color w:val="000000"/>
          <w:shd w:val="clear" w:color="auto" w:fill="FFFFFF"/>
          <w:lang w:val="en-US"/>
        </w:rPr>
        <w:t>are addressed</w:t>
      </w:r>
      <w:proofErr w:type="gramEnd"/>
      <w:r w:rsidRPr="00BE62A7">
        <w:rPr>
          <w:rFonts w:ascii="Arial" w:hAnsi="Arial" w:cs="Arial"/>
          <w:b/>
          <w:color w:val="000000"/>
          <w:shd w:val="clear" w:color="auto" w:fill="FFFFFF"/>
          <w:lang w:val="en-US"/>
        </w:rPr>
        <w:t xml:space="preserve"> as “Answer:” part in each comment.</w:t>
      </w:r>
    </w:p>
    <w:p w:rsidR="00BE62A7" w:rsidRDefault="00BE62A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BE62A7">
        <w:rPr>
          <w:rFonts w:ascii="Arial" w:hAnsi="Arial" w:cs="Arial"/>
          <w:color w:val="000000"/>
          <w:lang w:val="en-US"/>
        </w:rPr>
        <w:br/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3. Please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remove embedded tables and embedded figures from the manuscript text. All tables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must be uploaded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as .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xlsx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files individually and all figures must be uploaded individually with all panels combined into one image file.</w:t>
      </w:r>
    </w:p>
    <w:p w:rsidR="009A4385" w:rsidRDefault="00BE62A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BE62A7">
        <w:rPr>
          <w:rFonts w:ascii="Arial" w:hAnsi="Arial" w:cs="Arial"/>
          <w:b/>
          <w:color w:val="000000"/>
          <w:shd w:val="clear" w:color="auto" w:fill="FFFFFF"/>
          <w:lang w:val="en-US"/>
        </w:rPr>
        <w:t>Done and uploaded separately.</w:t>
      </w:r>
      <w:r w:rsidRPr="00BE62A7">
        <w:rPr>
          <w:rFonts w:ascii="Arial" w:hAnsi="Arial" w:cs="Arial"/>
          <w:b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Video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proofErr w:type="gramEnd"/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Throughout the video, whenever the images are on the screen it has a white background but there is too much black space which can be fixed by adding a white background with cross dissolve/film dissolve/fade effect at the start and end of the background.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Subtitles are not necessary and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can be removed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9:19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Please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do not show the commercial term 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Thermo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scientific.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Format: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Please consider capitalizing first letter of all important words in Title/Chapter Card, also increase the duration of all Title/Chapter Card to 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atleast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4 seconds.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Video Comments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proofErr w:type="gramEnd"/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1:35 - 2:03 Please align the visual to the center of the video frame vertically and horizontally.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1:44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For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a couple of frames the footage feels dull, Please remove the effect if used here. Please consider removing the transition-cross/film dissolve effects as, for a few frame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it's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getting fade out.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6:48 Please use a cross dissolve between the footages as a transition or remove the gap between the footages so that there is not black frame visible.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5:11 Please remove the time remapping here It might give funny impression (As the human hands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can’t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move this fast). Footages seems to be fast forwarded, please consider keeping it at a level where it's not noticeable and trim the footage to avoid creating more space 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wihtout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narration as leaving in footage that has no accompanying instruction can slow down the pacing and cause 'drag' with the audience.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6:48 - 6:55 As per 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JoVE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criteria, "Visual content should fill the entire video frame, therefore black bars on the sides of the video (“letterboxing” and “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pillarboxing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”) are not permitted". 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Pleaes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consider fixing it by scaling/positioning of the footages. Note: Please make sure to check whole video and address it by scaling/positioning of the footages as, video may have more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parts which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can be addressed.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7:29 - 7:34, 8:14 - 8:34 Footage seems to be fast forwarded, please consider keeping it at a level where it's not noticeable and trim the footage to avoid creating more space 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wihtout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narration as leaving in footage that has no accompanying instruction can slow down the pacing and cause 'drag' with the audience.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Graphics &amp; Text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proofErr w:type="gramEnd"/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0:29 Both the images are overlapping each other, please consider scaling it down so that it fits the frame without overlapping each other.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Capitalize all the Title cards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0:46, Consider removing the middle name and PhD from the author, Titles (Dr., Prof., etc.), degrees, or/and credentials (PhD, MD, etc.) should not appear alongside names in Lower Thirds, Consider using a short form of the Institute, “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IBCh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RAS” Common and well-known abbreviations for institutions should be used when available . Please consider removing "PhD", </w:t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lastRenderedPageBreak/>
        <w:t>"</w:t>
      </w:r>
      <w:proofErr w:type="spell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Shemyakin-Ovchinnikov</w:t>
      </w:r>
      <w:proofErr w:type="spell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" &amp; "Moscow, Russia" words from text card/lower third.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Visibility for in-video text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can be improved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. Consider adding dark &amp; less transparent background to the text (excluding subtitles) for better visibility.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3:45 - 3:52 Please change the "," to "." in "1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,5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mL" subtitle text.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• 3:58, 4:35, 7:52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For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one frame/less than a second subtitle text is getting totally black (including background), please consider addressing it.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10:50 - 11:32 Please consider removing the word "Table 2 &amp; Table 3" from the images and scale it up to fill the video frame so that the black space is invisible (or add a white background to fill the black bars/space.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11:35 - 11:46 Please remove the word “Fig.2” from the image and scale it up to fill the video frame so that the black space is invisible (or add a white background to fill the black bars/space).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11:46 - 12:40 Please remove the word “Table 4” from the image and scale it up to fill the video frame so that the black space is invisible (or add a white background to fill the black bars/space).</w:t>
      </w:r>
      <w:r w:rsidRPr="00BE62A7">
        <w:rPr>
          <w:rFonts w:ascii="Arial" w:hAnsi="Arial" w:cs="Arial"/>
          <w:color w:val="000000"/>
          <w:lang w:val="en-US"/>
        </w:rPr>
        <w:br/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12:40 - 12:51 Please remove the word “Fig. 3” from the image and scale it up to fill the video frame so that the black space is invisible (or add a white background to fill the black bars/space)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12:52 - 12:57 Please consider removing the word "from Fig. 3" from the image and scale it up to fill the video frame so that the black space is invisible (or add a white background to fill the black bars/space).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Also</w:t>
      </w:r>
      <w:proofErr w:type="gramEnd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 xml:space="preserve"> consider adding cross dissolve to top patch/image/text with background (Scaled view for the XIC peak at 17.34 min from Fig. 3) as, currently it looks jarring and distracting to viewers.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13:00-13:29 Consider using a white background scaled to fit to full screen. Please consider adding a full framed white background so that the black/blank spaces are invisible to the viewers.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13:28 White bars on the left and right seems to appear without any transition whereas rest is appearing with dissolve/fade. Please consider adding cross dissolve to the white bars/background so that everything on the screen appears with same effect and on the same time.</w:t>
      </w:r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Audio Comments</w:t>
      </w:r>
      <w:proofErr w:type="gramStart"/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proofErr w:type="gramEnd"/>
      <w:r w:rsidRPr="00BE62A7">
        <w:rPr>
          <w:rFonts w:ascii="Arial" w:hAnsi="Arial" w:cs="Arial"/>
          <w:color w:val="000000"/>
          <w:lang w:val="en-US"/>
        </w:rPr>
        <w:br/>
      </w:r>
      <w:r w:rsidRPr="00BE62A7">
        <w:rPr>
          <w:rFonts w:ascii="Arial" w:hAnsi="Arial" w:cs="Arial"/>
          <w:color w:val="000000"/>
          <w:shd w:val="clear" w:color="auto" w:fill="FFFFFF"/>
          <w:lang w:val="en-US"/>
        </w:rPr>
        <w:t>• Audio levels are exceeding -6dB level in some places, please consider maintaining audio levels between -6dB to -12dB by setting the maximum audio gain to -6dB.</w:t>
      </w:r>
    </w:p>
    <w:p w:rsidR="00BE62A7" w:rsidRPr="008663BF" w:rsidRDefault="00BE62A7">
      <w:pPr>
        <w:rPr>
          <w:rFonts w:ascii="Arial" w:hAnsi="Arial" w:cs="Arial"/>
          <w:b/>
          <w:color w:val="000000"/>
          <w:shd w:val="clear" w:color="auto" w:fill="FFFFFF"/>
          <w:lang w:val="en-US"/>
        </w:rPr>
      </w:pPr>
      <w:r w:rsidRPr="008663BF">
        <w:rPr>
          <w:rFonts w:ascii="Arial" w:hAnsi="Arial" w:cs="Arial"/>
          <w:b/>
          <w:color w:val="000000"/>
          <w:shd w:val="clear" w:color="auto" w:fill="FFFFFF"/>
          <w:lang w:val="en-US"/>
        </w:rPr>
        <w:t xml:space="preserve">All the issues </w:t>
      </w:r>
      <w:proofErr w:type="gramStart"/>
      <w:r w:rsidRPr="008663BF">
        <w:rPr>
          <w:rFonts w:ascii="Arial" w:hAnsi="Arial" w:cs="Arial"/>
          <w:b/>
          <w:color w:val="000000"/>
          <w:shd w:val="clear" w:color="auto" w:fill="FFFFFF"/>
          <w:lang w:val="en-US"/>
        </w:rPr>
        <w:t>were addressed</w:t>
      </w:r>
      <w:proofErr w:type="gramEnd"/>
      <w:r w:rsidRPr="008663BF">
        <w:rPr>
          <w:rFonts w:ascii="Arial" w:hAnsi="Arial" w:cs="Arial"/>
          <w:b/>
          <w:color w:val="000000"/>
          <w:shd w:val="clear" w:color="auto" w:fill="FFFFFF"/>
          <w:lang w:val="en-US"/>
        </w:rPr>
        <w:t>. There are several questions remaining:</w:t>
      </w: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&gt;&gt;Subtitles are not necessary and </w:t>
      </w:r>
      <w:proofErr w:type="gramStart"/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 be removed</w:t>
      </w:r>
      <w:proofErr w:type="gramEnd"/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E6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All subtitles should be </w:t>
      </w:r>
      <w:proofErr w:type="gramStart"/>
      <w:r w:rsidRPr="00BE6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removed?</w:t>
      </w:r>
      <w:proofErr w:type="gramEnd"/>
      <w:r w:rsidRPr="00BE6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866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It is probably ok to </w:t>
      </w:r>
      <w:r w:rsidRPr="00BE6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remov</w:t>
      </w:r>
      <w:r w:rsidRPr="00866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BE62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subtitles in the introduction section, while keeping subtitles for the method section.</w:t>
      </w:r>
      <w:r w:rsidRPr="00866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For the moment </w:t>
      </w:r>
      <w:proofErr w:type="gramStart"/>
      <w:r w:rsidRPr="00866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all</w:t>
      </w:r>
      <w:proofErr w:type="gramEnd"/>
      <w:r w:rsidRPr="00866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the subtitles are still there.</w:t>
      </w: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Video Comments</w:t>
      </w:r>
      <w:proofErr w:type="gramStart"/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proofErr w:type="gramEnd"/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&gt;&gt;• 1:35 - 2:03 Please align the visual to the center of the video frame vertically and horizontally.</w:t>
      </w: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If the subtitles here </w:t>
      </w:r>
      <w:proofErr w:type="gramStart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are retained</w:t>
      </w:r>
      <w:proofErr w:type="gramEnd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the subtitle text will overlap the images. Otherwise, subtitles can be removed from the introduction section, </w:t>
      </w:r>
      <w:proofErr w:type="gramStart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then</w:t>
      </w:r>
      <w:proofErr w:type="gramEnd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the visual center can be centered for this particular frame. For the time being added white background everywhere</w:t>
      </w:r>
      <w:r w:rsidRPr="008663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and kept the subtitles</w:t>
      </w:r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Graphics &amp; Text</w:t>
      </w:r>
      <w:proofErr w:type="gramStart"/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proofErr w:type="gramEnd"/>
      <w:r w:rsidRPr="00BE6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&gt;&gt;• 0:29 Both the images are overlapping each other, please consider scaling it down so that it fits the frame without overlapping each other.</w:t>
      </w:r>
    </w:p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Changes </w:t>
      </w:r>
      <w:proofErr w:type="gramStart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are made</w:t>
      </w:r>
      <w:proofErr w:type="gramEnd"/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Now it is a smaller picture inside a larger picture. Is it </w:t>
      </w:r>
      <w:r w:rsidRPr="008663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ok</w:t>
      </w:r>
      <w:r w:rsidRPr="00BE62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now?</w:t>
      </w:r>
    </w:p>
    <w:bookmarkEnd w:id="0"/>
    <w:p w:rsidR="00BE62A7" w:rsidRPr="00BE62A7" w:rsidRDefault="00BE62A7" w:rsidP="00BE6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E62A7" w:rsidRDefault="00BE62A7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BE62A7" w:rsidRPr="00BE62A7" w:rsidRDefault="00BE62A7">
      <w:pPr>
        <w:rPr>
          <w:lang w:val="en-US"/>
        </w:rPr>
      </w:pPr>
    </w:p>
    <w:sectPr w:rsidR="00BE62A7" w:rsidRPr="00BE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BF"/>
    <w:rsid w:val="001B12F1"/>
    <w:rsid w:val="008663BF"/>
    <w:rsid w:val="00BE62A7"/>
    <w:rsid w:val="00E14FF5"/>
    <w:rsid w:val="00FA76BF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140B"/>
  <w15:chartTrackingRefBased/>
  <w15:docId w15:val="{A7788A4C-17D5-44BD-9D83-77F14741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2021-11-03T15:32:00Z</dcterms:created>
  <dcterms:modified xsi:type="dcterms:W3CDTF">2021-11-03T15:35:00Z</dcterms:modified>
</cp:coreProperties>
</file>