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631C18" w14:textId="4D36621C" w:rsidR="00123224" w:rsidRPr="00DE5C72" w:rsidRDefault="00123224" w:rsidP="00123224">
      <w:pPr>
        <w:pStyle w:val="BodyText"/>
        <w:outlineLvl w:val="0"/>
        <w:rPr>
          <w:rFonts w:ascii="Calibri" w:hAnsi="Calibri" w:cs="Calibri"/>
          <w:b/>
          <w:i w:val="0"/>
          <w:szCs w:val="24"/>
        </w:rPr>
      </w:pPr>
      <w:r w:rsidRPr="00DE5C72">
        <w:rPr>
          <w:rFonts w:ascii="Calibri" w:hAnsi="Calibri" w:cs="Calibri"/>
          <w:b/>
          <w:i w:val="0"/>
          <w:szCs w:val="24"/>
        </w:rPr>
        <w:t xml:space="preserve">Submission ID #: </w:t>
      </w:r>
      <w:r w:rsidR="005626E5">
        <w:rPr>
          <w:rFonts w:ascii="Calibri" w:hAnsi="Calibri" w:cs="Calibri"/>
          <w:b/>
          <w:i w:val="0"/>
          <w:szCs w:val="24"/>
        </w:rPr>
        <w:t>62519</w:t>
      </w:r>
    </w:p>
    <w:p w14:paraId="05399B44" w14:textId="6C3AFB43" w:rsidR="00123224" w:rsidRDefault="00123224" w:rsidP="00123224">
      <w:pPr>
        <w:pStyle w:val="BodyText"/>
        <w:outlineLvl w:val="0"/>
        <w:rPr>
          <w:rFonts w:ascii="Calibri" w:hAnsi="Calibri" w:cs="Calibri"/>
          <w:b/>
          <w:i w:val="0"/>
          <w:szCs w:val="24"/>
        </w:rPr>
      </w:pPr>
      <w:r w:rsidRPr="00DE5C72">
        <w:rPr>
          <w:rFonts w:ascii="Calibri" w:hAnsi="Calibri" w:cs="Calibri"/>
          <w:b/>
          <w:i w:val="0"/>
          <w:szCs w:val="24"/>
        </w:rPr>
        <w:t xml:space="preserve">Scriptwriter Name: </w:t>
      </w:r>
      <w:r w:rsidR="005626E5">
        <w:rPr>
          <w:rFonts w:ascii="Calibri" w:hAnsi="Calibri" w:cs="Calibri"/>
          <w:b/>
          <w:i w:val="0"/>
          <w:szCs w:val="24"/>
        </w:rPr>
        <w:t>Madhulika Pathak</w:t>
      </w:r>
    </w:p>
    <w:p w14:paraId="2DC63859" w14:textId="0CFE513D" w:rsidR="005626E5" w:rsidRPr="00DE5C72" w:rsidDel="00A12F8F" w:rsidRDefault="005626E5" w:rsidP="00123224">
      <w:pPr>
        <w:pStyle w:val="BodyText"/>
        <w:outlineLvl w:val="0"/>
        <w:rPr>
          <w:rFonts w:ascii="Calibri" w:hAnsi="Calibri" w:cs="Calibri"/>
          <w:b/>
          <w:i w:val="0"/>
          <w:szCs w:val="24"/>
        </w:rPr>
      </w:pPr>
      <w:r w:rsidRPr="005626E5">
        <w:rPr>
          <w:rFonts w:ascii="Calibri" w:hAnsi="Calibri" w:cs="Calibri"/>
          <w:b/>
          <w:i w:val="0"/>
          <w:szCs w:val="24"/>
        </w:rPr>
        <w:t>Supervisor Name: Anastasia Gomez</w:t>
      </w:r>
    </w:p>
    <w:p w14:paraId="0E062B51" w14:textId="7E61DCB1" w:rsidR="00123224" w:rsidRPr="00DE5C72" w:rsidRDefault="00123224" w:rsidP="00123224">
      <w:pPr>
        <w:rPr>
          <w:rFonts w:ascii="Calibri" w:hAnsi="Calibri" w:cs="Calibri"/>
          <w:szCs w:val="24"/>
        </w:rPr>
      </w:pPr>
      <w:r w:rsidRPr="00DE5C72">
        <w:rPr>
          <w:rFonts w:ascii="Calibri" w:hAnsi="Calibri" w:cs="Calibri"/>
          <w:b/>
          <w:szCs w:val="24"/>
          <w:highlight w:val="yellow"/>
        </w:rPr>
        <w:t>Project Page Link</w:t>
      </w:r>
      <w:r w:rsidRPr="00DE5C72">
        <w:rPr>
          <w:rFonts w:ascii="Calibri" w:hAnsi="Calibri" w:cs="Calibri"/>
          <w:b/>
          <w:szCs w:val="24"/>
        </w:rPr>
        <w:t>:</w:t>
      </w:r>
      <w:r w:rsidRPr="00DE5C72">
        <w:rPr>
          <w:rStyle w:val="Hyperlink"/>
          <w:rFonts w:ascii="Calibri" w:hAnsi="Calibri" w:cs="Calibri"/>
          <w:szCs w:val="24"/>
        </w:rPr>
        <w:t xml:space="preserve"> </w:t>
      </w:r>
      <w:hyperlink r:id="rId8" w:tgtFrame="_blank" w:history="1">
        <w:r w:rsidR="005626E5"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https://www.jove.com/account/file-uploader?src=19068343</w:t>
        </w:r>
      </w:hyperlink>
    </w:p>
    <w:p w14:paraId="7832D004" w14:textId="77777777" w:rsidR="00123224" w:rsidRPr="00DE5C72" w:rsidRDefault="00123224" w:rsidP="007F08C5">
      <w:pPr>
        <w:pStyle w:val="Title"/>
        <w:jc w:val="center"/>
        <w:rPr>
          <w:rFonts w:ascii="Calibri" w:hAnsi="Calibri" w:cs="Calibri"/>
          <w:sz w:val="24"/>
          <w:szCs w:val="24"/>
        </w:rPr>
      </w:pPr>
    </w:p>
    <w:p w14:paraId="07D79DF5" w14:textId="4F7C8CCF" w:rsidR="007F08C5" w:rsidRPr="00DE5C72" w:rsidRDefault="007F08C5" w:rsidP="007F08C5">
      <w:pPr>
        <w:pStyle w:val="Title"/>
        <w:jc w:val="center"/>
        <w:rPr>
          <w:rFonts w:ascii="Calibri" w:hAnsi="Calibri" w:cs="Calibri"/>
        </w:rPr>
      </w:pPr>
      <w:r w:rsidRPr="00DE5C72">
        <w:rPr>
          <w:rFonts w:ascii="Calibri" w:hAnsi="Calibri" w:cs="Calibri"/>
        </w:rPr>
        <w:t>Interview Statement Summary</w:t>
      </w:r>
    </w:p>
    <w:p w14:paraId="26C34383" w14:textId="77777777" w:rsidR="00123224" w:rsidRPr="00DE5C72" w:rsidRDefault="00123224" w:rsidP="00123224">
      <w:pPr>
        <w:rPr>
          <w:rFonts w:ascii="Calibri" w:hAnsi="Calibri" w:cs="Calibri"/>
          <w:b/>
          <w:i/>
          <w:color w:val="365F91" w:themeColor="accent1" w:themeShade="BF"/>
          <w:szCs w:val="24"/>
        </w:rPr>
      </w:pPr>
      <w:r w:rsidRPr="00DE5C72">
        <w:rPr>
          <w:rFonts w:ascii="Calibri" w:hAnsi="Calibri" w:cs="Calibr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DE5C72">
        <w:rPr>
          <w:rFonts w:ascii="Calibri" w:hAnsi="Calibri" w:cs="Calibr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DE5C72">
        <w:rPr>
          <w:rFonts w:ascii="Calibri" w:hAnsi="Calibri" w:cs="Calibr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70E54635" w14:textId="77777777" w:rsidR="00123224" w:rsidRPr="00DE5C72" w:rsidRDefault="00123224" w:rsidP="007F08C5">
      <w:pPr>
        <w:rPr>
          <w:rFonts w:ascii="Calibri" w:hAnsi="Calibri" w:cs="Calibri"/>
          <w:b/>
          <w:szCs w:val="24"/>
        </w:rPr>
      </w:pPr>
    </w:p>
    <w:p w14:paraId="75D37A25" w14:textId="46EC4379" w:rsidR="007F08C5" w:rsidRPr="00DE5C72" w:rsidRDefault="007F08C5" w:rsidP="007F08C5">
      <w:pPr>
        <w:rPr>
          <w:rFonts w:ascii="Calibri" w:hAnsi="Calibri" w:cs="Calibri"/>
          <w:b/>
          <w:szCs w:val="24"/>
        </w:rPr>
      </w:pPr>
      <w:r w:rsidRPr="00DE5C72">
        <w:rPr>
          <w:rFonts w:ascii="Calibri" w:hAnsi="Calibri" w:cs="Calibri"/>
          <w:b/>
          <w:szCs w:val="24"/>
        </w:rPr>
        <w:t>REQUIRED Interview Statements:</w:t>
      </w:r>
    </w:p>
    <w:p w14:paraId="6D7256EB" w14:textId="77777777" w:rsidR="007F08C5" w:rsidRPr="00DE5C72" w:rsidRDefault="007F08C5" w:rsidP="00123224">
      <w:pPr>
        <w:contextualSpacing/>
        <w:outlineLvl w:val="0"/>
        <w:rPr>
          <w:rFonts w:ascii="Calibri" w:hAnsi="Calibri" w:cs="Calibri"/>
          <w:szCs w:val="24"/>
          <w:u w:val="single"/>
        </w:rPr>
      </w:pPr>
    </w:p>
    <w:p w14:paraId="33799D0D" w14:textId="20304F3E" w:rsidR="0003577C" w:rsidRPr="005626E5" w:rsidRDefault="005626E5" w:rsidP="005626E5">
      <w:pPr>
        <w:pStyle w:val="ListParagraph"/>
        <w:numPr>
          <w:ilvl w:val="1"/>
          <w:numId w:val="10"/>
        </w:numPr>
        <w:rPr>
          <w:rFonts w:ascii="Calibri" w:hAnsi="Calibri" w:cs="Calibri"/>
          <w:b/>
          <w:bCs/>
          <w:szCs w:val="24"/>
          <w:u w:val="single"/>
        </w:rPr>
      </w:pPr>
      <w:r w:rsidRPr="005626E5">
        <w:rPr>
          <w:rFonts w:ascii="Calibri" w:hAnsi="Calibri" w:cs="Calibri"/>
          <w:b/>
          <w:bCs/>
          <w:szCs w:val="24"/>
          <w:u w:val="single"/>
        </w:rPr>
        <w:t xml:space="preserve">Marianna </w:t>
      </w:r>
      <w:proofErr w:type="spellStart"/>
      <w:r w:rsidRPr="005626E5">
        <w:rPr>
          <w:rFonts w:ascii="Calibri" w:hAnsi="Calibri" w:cs="Calibri"/>
          <w:b/>
          <w:bCs/>
          <w:szCs w:val="24"/>
          <w:u w:val="single"/>
        </w:rPr>
        <w:t>Kulka</w:t>
      </w:r>
      <w:proofErr w:type="spellEnd"/>
      <w:r w:rsidRPr="005626E5">
        <w:rPr>
          <w:rFonts w:ascii="Calibri" w:hAnsi="Calibri" w:cs="Calibri"/>
          <w:b/>
          <w:bCs/>
          <w:szCs w:val="24"/>
          <w:u w:val="single"/>
        </w:rPr>
        <w:t xml:space="preserve">: </w:t>
      </w:r>
      <w:r w:rsidRPr="005626E5">
        <w:rPr>
          <w:rFonts w:ascii="Calibri" w:hAnsi="Calibri" w:cs="Calibri"/>
          <w:szCs w:val="24"/>
        </w:rPr>
        <w:t>This protocol offers an easy and rapid approach to screen candidate biomaterial inks for potential cytotoxic effects against sensitive primary and immune cells prior to complex 3D bioprinting experiments</w:t>
      </w:r>
      <w:r>
        <w:rPr>
          <w:rFonts w:ascii="Calibri" w:hAnsi="Calibri" w:cs="Calibri"/>
          <w:szCs w:val="24"/>
        </w:rPr>
        <w:t xml:space="preserve"> </w:t>
      </w:r>
      <w:r w:rsidR="007F08C5" w:rsidRPr="005626E5">
        <w:rPr>
          <w:rFonts w:ascii="Calibri" w:hAnsi="Calibri" w:cs="Calibri"/>
          <w:b/>
          <w:szCs w:val="24"/>
        </w:rPr>
        <w:t>[1]</w:t>
      </w:r>
      <w:r w:rsidR="007F08C5" w:rsidRPr="005626E5">
        <w:rPr>
          <w:rFonts w:ascii="Calibri" w:hAnsi="Calibri" w:cs="Calibri"/>
          <w:szCs w:val="24"/>
        </w:rPr>
        <w:t>.</w:t>
      </w:r>
    </w:p>
    <w:p w14:paraId="7A45F1E6" w14:textId="77777777" w:rsidR="0003577C" w:rsidRPr="00DE5C72" w:rsidRDefault="0003577C" w:rsidP="0003577C">
      <w:pPr>
        <w:pStyle w:val="ListParagraph"/>
        <w:ind w:left="1800"/>
        <w:rPr>
          <w:rFonts w:ascii="Calibri" w:hAnsi="Calibri" w:cs="Calibri"/>
          <w:szCs w:val="24"/>
        </w:rPr>
      </w:pPr>
    </w:p>
    <w:p w14:paraId="3137CCE7" w14:textId="77777777" w:rsidR="00123224" w:rsidRPr="00DE5C72" w:rsidRDefault="00123224" w:rsidP="00123224">
      <w:pPr>
        <w:pStyle w:val="ListParagraph"/>
        <w:numPr>
          <w:ilvl w:val="2"/>
          <w:numId w:val="11"/>
        </w:numPr>
        <w:rPr>
          <w:rFonts w:ascii="Calibri" w:hAnsi="Calibri" w:cs="Calibri"/>
          <w:szCs w:val="24"/>
        </w:rPr>
      </w:pPr>
      <w:r w:rsidRPr="00DE5C72">
        <w:rPr>
          <w:rFonts w:ascii="Calibri" w:hAnsi="Calibri" w:cs="Calibri"/>
          <w:bCs/>
          <w:szCs w:val="24"/>
        </w:rPr>
        <w:t>INTERVIEW: Named talent says the statement above in an interview-style shot, looking slightly off-camera</w:t>
      </w:r>
    </w:p>
    <w:p w14:paraId="0D5B7ABE" w14:textId="77777777" w:rsidR="00123224" w:rsidRPr="00DE5C72" w:rsidRDefault="00123224" w:rsidP="00123224">
      <w:pPr>
        <w:pStyle w:val="ListParagraph"/>
        <w:ind w:left="792"/>
        <w:rPr>
          <w:rFonts w:ascii="Calibri" w:hAnsi="Calibri" w:cs="Calibri"/>
          <w:szCs w:val="24"/>
        </w:rPr>
      </w:pPr>
    </w:p>
    <w:p w14:paraId="66A0839C" w14:textId="24B94F22" w:rsidR="007F08C5" w:rsidRPr="005626E5" w:rsidRDefault="005626E5" w:rsidP="005626E5">
      <w:pPr>
        <w:pStyle w:val="ListParagraph"/>
        <w:numPr>
          <w:ilvl w:val="1"/>
          <w:numId w:val="11"/>
        </w:numPr>
        <w:rPr>
          <w:rFonts w:ascii="Calibri" w:hAnsi="Calibri" w:cs="Calibri"/>
          <w:b/>
          <w:bCs/>
          <w:szCs w:val="24"/>
          <w:u w:val="single"/>
        </w:rPr>
      </w:pPr>
      <w:r w:rsidRPr="005626E5">
        <w:rPr>
          <w:rFonts w:ascii="Calibri" w:hAnsi="Calibri" w:cs="Calibri"/>
          <w:b/>
          <w:bCs/>
          <w:szCs w:val="24"/>
          <w:u w:val="single"/>
        </w:rPr>
        <w:t xml:space="preserve">Marianna </w:t>
      </w:r>
      <w:proofErr w:type="spellStart"/>
      <w:r w:rsidRPr="005626E5">
        <w:rPr>
          <w:rFonts w:ascii="Calibri" w:hAnsi="Calibri" w:cs="Calibri"/>
          <w:b/>
          <w:bCs/>
          <w:szCs w:val="24"/>
          <w:u w:val="single"/>
        </w:rPr>
        <w:t>Kulka</w:t>
      </w:r>
      <w:proofErr w:type="spellEnd"/>
      <w:r w:rsidRPr="005626E5">
        <w:rPr>
          <w:rFonts w:ascii="Calibri" w:hAnsi="Calibri" w:cs="Calibri"/>
          <w:b/>
          <w:bCs/>
          <w:szCs w:val="24"/>
          <w:u w:val="single"/>
        </w:rPr>
        <w:t xml:space="preserve">: </w:t>
      </w:r>
      <w:r w:rsidRPr="005626E5">
        <w:rPr>
          <w:rFonts w:ascii="Calibri" w:hAnsi="Calibri" w:cs="Calibri"/>
          <w:szCs w:val="24"/>
        </w:rPr>
        <w:t>After incubation of immune cells on the biomaterial ink constructs, the cells can be easily retrieved from the constructs by gentle washing to perform downstream cytotoxicity or biomarker analyses</w:t>
      </w:r>
      <w:r>
        <w:rPr>
          <w:rFonts w:ascii="Calibri" w:hAnsi="Calibri" w:cs="Calibri"/>
          <w:szCs w:val="24"/>
        </w:rPr>
        <w:t xml:space="preserve"> </w:t>
      </w:r>
      <w:r w:rsidR="007F08C5" w:rsidRPr="005626E5">
        <w:rPr>
          <w:rFonts w:ascii="Calibri" w:hAnsi="Calibri" w:cs="Calibri"/>
          <w:b/>
          <w:szCs w:val="24"/>
        </w:rPr>
        <w:t>[1]</w:t>
      </w:r>
      <w:r w:rsidR="007F08C5" w:rsidRPr="005626E5">
        <w:rPr>
          <w:rFonts w:ascii="Calibri" w:hAnsi="Calibri" w:cs="Calibri"/>
          <w:szCs w:val="24"/>
        </w:rPr>
        <w:t>.</w:t>
      </w:r>
    </w:p>
    <w:p w14:paraId="36E5E6DE" w14:textId="77777777" w:rsidR="007F08C5" w:rsidRPr="00DE5C72" w:rsidRDefault="007F08C5" w:rsidP="007F08C5">
      <w:pPr>
        <w:pStyle w:val="ListParagraph"/>
        <w:ind w:left="1350"/>
        <w:rPr>
          <w:rFonts w:ascii="Calibri" w:hAnsi="Calibri" w:cs="Calibri"/>
          <w:szCs w:val="24"/>
        </w:rPr>
      </w:pPr>
    </w:p>
    <w:p w14:paraId="05847DE5" w14:textId="2350CD4D" w:rsidR="00123224" w:rsidRPr="00DE5C72" w:rsidRDefault="00123224" w:rsidP="00123224">
      <w:pPr>
        <w:pStyle w:val="ListParagraph"/>
        <w:numPr>
          <w:ilvl w:val="2"/>
          <w:numId w:val="11"/>
        </w:numPr>
        <w:rPr>
          <w:rFonts w:ascii="Calibri" w:hAnsi="Calibri" w:cs="Calibri"/>
          <w:szCs w:val="24"/>
        </w:rPr>
      </w:pPr>
      <w:r w:rsidRPr="00DE5C72">
        <w:rPr>
          <w:rFonts w:ascii="Calibri" w:hAnsi="Calibri" w:cs="Calibri"/>
          <w:bCs/>
          <w:szCs w:val="24"/>
        </w:rPr>
        <w:t>INTERVIEW: Named talent says the statement above in an interview-style shot, looking slightly off-camera</w:t>
      </w:r>
      <w:r w:rsidR="005626E5">
        <w:rPr>
          <w:rFonts w:ascii="Calibri" w:hAnsi="Calibri" w:cs="Calibri"/>
          <w:bCs/>
          <w:szCs w:val="24"/>
        </w:rPr>
        <w:t xml:space="preserve">. </w:t>
      </w:r>
      <w:r w:rsidR="005626E5" w:rsidRPr="005626E5">
        <w:rPr>
          <w:rFonts w:ascii="Calibri" w:hAnsi="Calibri" w:cs="Calibri"/>
          <w:bCs/>
          <w:i/>
          <w:iCs/>
          <w:color w:val="002060"/>
          <w:szCs w:val="24"/>
        </w:rPr>
        <w:t>Suggested b-roll: 3.3.1</w:t>
      </w:r>
    </w:p>
    <w:p w14:paraId="635E4B2A" w14:textId="77777777" w:rsidR="00123224" w:rsidRPr="00DE5C72" w:rsidRDefault="00123224" w:rsidP="00123224">
      <w:pPr>
        <w:rPr>
          <w:rFonts w:ascii="Calibri" w:hAnsi="Calibri" w:cs="Calibri"/>
          <w:b/>
          <w:szCs w:val="24"/>
        </w:rPr>
      </w:pPr>
    </w:p>
    <w:p w14:paraId="454728CB" w14:textId="06EB6102" w:rsidR="00123224" w:rsidRPr="00DE5C72" w:rsidRDefault="00123224" w:rsidP="00123224">
      <w:pPr>
        <w:rPr>
          <w:rFonts w:ascii="Calibri" w:hAnsi="Calibri" w:cs="Calibri"/>
          <w:b/>
          <w:szCs w:val="24"/>
        </w:rPr>
      </w:pPr>
      <w:r w:rsidRPr="00DE5C72">
        <w:rPr>
          <w:rFonts w:ascii="Calibri" w:hAnsi="Calibri" w:cs="Calibri"/>
          <w:b/>
          <w:szCs w:val="24"/>
        </w:rPr>
        <w:t>OPTIONAL Interview Statements:</w:t>
      </w:r>
    </w:p>
    <w:p w14:paraId="7EA35284" w14:textId="77777777" w:rsidR="00123224" w:rsidRPr="00DE5C72" w:rsidRDefault="00123224" w:rsidP="00123224">
      <w:pPr>
        <w:rPr>
          <w:rFonts w:ascii="Calibri" w:hAnsi="Calibri" w:cs="Calibri"/>
          <w:szCs w:val="24"/>
        </w:rPr>
      </w:pPr>
    </w:p>
    <w:p w14:paraId="4F979DA5" w14:textId="710A8416" w:rsidR="007F08C5" w:rsidRPr="005626E5" w:rsidRDefault="005626E5" w:rsidP="005626E5">
      <w:pPr>
        <w:pStyle w:val="ListParagraph"/>
        <w:numPr>
          <w:ilvl w:val="1"/>
          <w:numId w:val="11"/>
        </w:numPr>
        <w:rPr>
          <w:rFonts w:ascii="Calibri" w:hAnsi="Calibri" w:cs="Calibri"/>
          <w:b/>
          <w:bCs/>
          <w:szCs w:val="24"/>
          <w:u w:val="single"/>
        </w:rPr>
      </w:pPr>
      <w:proofErr w:type="spellStart"/>
      <w:r w:rsidRPr="005626E5">
        <w:rPr>
          <w:rFonts w:ascii="Calibri" w:hAnsi="Calibri" w:cs="Calibri"/>
          <w:b/>
          <w:bCs/>
          <w:szCs w:val="24"/>
          <w:u w:val="single"/>
        </w:rPr>
        <w:t>Leshern</w:t>
      </w:r>
      <w:proofErr w:type="spellEnd"/>
      <w:r w:rsidRPr="005626E5">
        <w:rPr>
          <w:rFonts w:ascii="Calibri" w:hAnsi="Calibri" w:cs="Calibri"/>
          <w:b/>
          <w:bCs/>
          <w:szCs w:val="24"/>
          <w:u w:val="single"/>
        </w:rPr>
        <w:t xml:space="preserve"> Karamchand: </w:t>
      </w:r>
      <w:r w:rsidRPr="005626E5">
        <w:rPr>
          <w:rFonts w:ascii="Calibri" w:hAnsi="Calibri" w:cs="Calibri"/>
          <w:szCs w:val="24"/>
        </w:rPr>
        <w:t xml:space="preserve">This protocol is directly relevant to tissue engineering in which </w:t>
      </w:r>
      <w:proofErr w:type="spellStart"/>
      <w:r w:rsidRPr="005626E5">
        <w:rPr>
          <w:rFonts w:ascii="Calibri" w:hAnsi="Calibri" w:cs="Calibri"/>
          <w:szCs w:val="24"/>
        </w:rPr>
        <w:t>bioprinted</w:t>
      </w:r>
      <w:proofErr w:type="spellEnd"/>
      <w:r w:rsidRPr="005626E5">
        <w:rPr>
          <w:rFonts w:ascii="Calibri" w:hAnsi="Calibri" w:cs="Calibri"/>
          <w:szCs w:val="24"/>
        </w:rPr>
        <w:t xml:space="preserve"> tissues that are destined for transplantation, must be constructed from primary cells and biocompatible biomaterial inks</w:t>
      </w:r>
      <w:r>
        <w:rPr>
          <w:rFonts w:ascii="Calibri" w:hAnsi="Calibri" w:cs="Calibri"/>
          <w:szCs w:val="24"/>
        </w:rPr>
        <w:t xml:space="preserve"> </w:t>
      </w:r>
      <w:r w:rsidR="007F08C5" w:rsidRPr="005626E5">
        <w:rPr>
          <w:rFonts w:ascii="Calibri" w:hAnsi="Calibri" w:cs="Calibri"/>
          <w:b/>
          <w:szCs w:val="24"/>
        </w:rPr>
        <w:t>[1]</w:t>
      </w:r>
      <w:r w:rsidR="007F08C5" w:rsidRPr="005626E5">
        <w:rPr>
          <w:rFonts w:ascii="Calibri" w:hAnsi="Calibri" w:cs="Calibri"/>
          <w:szCs w:val="24"/>
        </w:rPr>
        <w:t>.</w:t>
      </w:r>
    </w:p>
    <w:p w14:paraId="0687A5A0" w14:textId="77777777" w:rsidR="007F08C5" w:rsidRPr="00DE5C72" w:rsidRDefault="007F08C5" w:rsidP="007F08C5">
      <w:pPr>
        <w:pStyle w:val="ListParagraph"/>
        <w:ind w:left="1350"/>
        <w:rPr>
          <w:rFonts w:ascii="Calibri" w:hAnsi="Calibri" w:cs="Calibri"/>
          <w:szCs w:val="24"/>
        </w:rPr>
      </w:pPr>
    </w:p>
    <w:p w14:paraId="3FE52742" w14:textId="0CB423B2" w:rsidR="00123224" w:rsidRPr="0059014C" w:rsidRDefault="00123224" w:rsidP="00123224">
      <w:pPr>
        <w:pStyle w:val="ListParagraph"/>
        <w:numPr>
          <w:ilvl w:val="2"/>
          <w:numId w:val="11"/>
        </w:numPr>
        <w:rPr>
          <w:rFonts w:ascii="Calibri" w:hAnsi="Calibri" w:cs="Calibri"/>
          <w:szCs w:val="24"/>
        </w:rPr>
      </w:pPr>
      <w:r w:rsidRPr="00DE5C72">
        <w:rPr>
          <w:rFonts w:ascii="Calibri" w:hAnsi="Calibri" w:cs="Calibri"/>
          <w:bCs/>
          <w:szCs w:val="24"/>
        </w:rPr>
        <w:t>INTERVIEW: Named talent says the statement above in an interview-style shot, looking slightly off-camera</w:t>
      </w:r>
      <w:r w:rsidR="005626E5">
        <w:rPr>
          <w:rFonts w:ascii="Calibri" w:hAnsi="Calibri" w:cs="Calibri"/>
          <w:bCs/>
          <w:szCs w:val="24"/>
        </w:rPr>
        <w:t xml:space="preserve">. </w:t>
      </w:r>
      <w:r w:rsidR="005626E5" w:rsidRPr="005626E5">
        <w:rPr>
          <w:rFonts w:ascii="Calibri" w:hAnsi="Calibri" w:cs="Calibri"/>
          <w:bCs/>
          <w:i/>
          <w:iCs/>
          <w:color w:val="002060"/>
          <w:szCs w:val="24"/>
        </w:rPr>
        <w:t>Suggested b-roll: 2.30.2</w:t>
      </w:r>
    </w:p>
    <w:p w14:paraId="2BC4403D" w14:textId="2092290F" w:rsidR="007F08C5" w:rsidRPr="005626E5" w:rsidRDefault="007F08C5">
      <w:pPr>
        <w:rPr>
          <w:rFonts w:ascii="Calibri" w:hAnsi="Calibri" w:cs="Calibri"/>
          <w:b/>
          <w:bCs/>
          <w:szCs w:val="24"/>
        </w:rPr>
      </w:pPr>
    </w:p>
    <w:p w14:paraId="22E132C3" w14:textId="579E6BA1" w:rsidR="007F08C5" w:rsidRPr="00DE5C72" w:rsidRDefault="00123224" w:rsidP="007F08C5">
      <w:pPr>
        <w:rPr>
          <w:rFonts w:ascii="Calibri" w:hAnsi="Calibri" w:cs="Calibri"/>
          <w:b/>
          <w:szCs w:val="24"/>
        </w:rPr>
      </w:pPr>
      <w:r w:rsidRPr="00DE5C72">
        <w:rPr>
          <w:rFonts w:ascii="Calibri" w:hAnsi="Calibri" w:cs="Calibri"/>
          <w:b/>
          <w:szCs w:val="24"/>
        </w:rPr>
        <w:t>CONCLUSION</w:t>
      </w:r>
      <w:r w:rsidR="007F08C5" w:rsidRPr="00DE5C72">
        <w:rPr>
          <w:rFonts w:ascii="Calibri" w:hAnsi="Calibri" w:cs="Calibri"/>
          <w:b/>
          <w:szCs w:val="24"/>
        </w:rPr>
        <w:t xml:space="preserve"> Interview Statements:</w:t>
      </w:r>
    </w:p>
    <w:p w14:paraId="284C7330" w14:textId="77777777" w:rsidR="007F08C5" w:rsidRPr="00DE5C72" w:rsidRDefault="007F08C5" w:rsidP="007F08C5">
      <w:pPr>
        <w:rPr>
          <w:rFonts w:ascii="Calibri" w:hAnsi="Calibri" w:cs="Calibri"/>
          <w:szCs w:val="24"/>
        </w:rPr>
      </w:pPr>
    </w:p>
    <w:p w14:paraId="17EBBB5A" w14:textId="0571B927" w:rsidR="007F08C5" w:rsidRPr="005626E5" w:rsidRDefault="005626E5" w:rsidP="005626E5">
      <w:pPr>
        <w:pStyle w:val="ListParagraph"/>
        <w:numPr>
          <w:ilvl w:val="1"/>
          <w:numId w:val="6"/>
        </w:numPr>
        <w:rPr>
          <w:rFonts w:ascii="Calibri" w:hAnsi="Calibri" w:cs="Calibri"/>
          <w:b/>
          <w:bCs/>
          <w:szCs w:val="24"/>
          <w:u w:val="single"/>
        </w:rPr>
      </w:pPr>
      <w:proofErr w:type="spellStart"/>
      <w:r w:rsidRPr="005626E5">
        <w:rPr>
          <w:rFonts w:ascii="Calibri" w:hAnsi="Calibri" w:cs="Calibri"/>
          <w:b/>
          <w:bCs/>
          <w:szCs w:val="24"/>
          <w:u w:val="single"/>
        </w:rPr>
        <w:t>Leshern</w:t>
      </w:r>
      <w:proofErr w:type="spellEnd"/>
      <w:r w:rsidRPr="005626E5">
        <w:rPr>
          <w:rFonts w:ascii="Calibri" w:hAnsi="Calibri" w:cs="Calibri"/>
          <w:b/>
          <w:bCs/>
          <w:szCs w:val="24"/>
          <w:u w:val="single"/>
        </w:rPr>
        <w:t xml:space="preserve"> Karamchand: </w:t>
      </w:r>
      <w:r w:rsidRPr="005626E5">
        <w:rPr>
          <w:rFonts w:ascii="Calibri" w:hAnsi="Calibri" w:cs="Calibri"/>
          <w:szCs w:val="24"/>
        </w:rPr>
        <w:t>Careful attention to the selection of the printing nozzle gauge, calibration of the 3D bioprinter’s axes, and the extrusion pressure setting will ensure reproducible printing of high-quality 3D constructs</w:t>
      </w:r>
      <w:r>
        <w:rPr>
          <w:rFonts w:ascii="Calibri" w:hAnsi="Calibri" w:cs="Calibri"/>
          <w:szCs w:val="24"/>
        </w:rPr>
        <w:t xml:space="preserve"> </w:t>
      </w:r>
      <w:r w:rsidR="007F08C5" w:rsidRPr="005626E5">
        <w:rPr>
          <w:rFonts w:ascii="Calibri" w:hAnsi="Calibri" w:cs="Calibri"/>
          <w:b/>
          <w:szCs w:val="24"/>
        </w:rPr>
        <w:t>[1]</w:t>
      </w:r>
      <w:r w:rsidR="007F08C5" w:rsidRPr="005626E5">
        <w:rPr>
          <w:rFonts w:ascii="Calibri" w:hAnsi="Calibri" w:cs="Calibri"/>
          <w:szCs w:val="24"/>
        </w:rPr>
        <w:t>.</w:t>
      </w:r>
    </w:p>
    <w:p w14:paraId="497F270A" w14:textId="77777777" w:rsidR="007F08C5" w:rsidRPr="00DE5C72" w:rsidRDefault="007F08C5" w:rsidP="007F08C5">
      <w:pPr>
        <w:ind w:left="1080"/>
        <w:rPr>
          <w:rFonts w:ascii="Calibri" w:hAnsi="Calibri" w:cs="Calibri"/>
          <w:szCs w:val="24"/>
        </w:rPr>
      </w:pPr>
    </w:p>
    <w:p w14:paraId="1A1FCB5E" w14:textId="10F5A552" w:rsidR="007F08C5" w:rsidRPr="00DE5C72" w:rsidRDefault="00123224" w:rsidP="007F08C5">
      <w:pPr>
        <w:pStyle w:val="ListParagraph"/>
        <w:numPr>
          <w:ilvl w:val="2"/>
          <w:numId w:val="6"/>
        </w:numPr>
        <w:rPr>
          <w:rFonts w:ascii="Calibri" w:hAnsi="Calibri" w:cs="Calibri"/>
          <w:szCs w:val="24"/>
        </w:rPr>
      </w:pPr>
      <w:r w:rsidRPr="00DE5C72">
        <w:rPr>
          <w:rFonts w:ascii="Calibri" w:hAnsi="Calibri" w:cs="Calibri"/>
          <w:bCs/>
          <w:szCs w:val="24"/>
        </w:rPr>
        <w:lastRenderedPageBreak/>
        <w:t>INTERVIEW: Named talent says the statement above in an interview-style shot, looking slightly off-camera</w:t>
      </w:r>
      <w:r w:rsidR="005626E5">
        <w:rPr>
          <w:rFonts w:ascii="Calibri" w:hAnsi="Calibri" w:cs="Calibri"/>
          <w:bCs/>
          <w:szCs w:val="24"/>
        </w:rPr>
        <w:t xml:space="preserve">. </w:t>
      </w:r>
      <w:r w:rsidR="005626E5" w:rsidRPr="005626E5">
        <w:rPr>
          <w:rFonts w:ascii="Calibri" w:hAnsi="Calibri" w:cs="Calibri"/>
          <w:bCs/>
          <w:i/>
          <w:iCs/>
          <w:color w:val="002060"/>
          <w:szCs w:val="24"/>
        </w:rPr>
        <w:t>Suggested b-roll: 2.1.2, 2.11.1, 2.23.2, 2.23.3</w:t>
      </w:r>
    </w:p>
    <w:p w14:paraId="411959AC" w14:textId="77777777" w:rsidR="00123224" w:rsidRPr="00DE5C72" w:rsidRDefault="00123224" w:rsidP="00123224">
      <w:pPr>
        <w:pStyle w:val="ListParagraph"/>
        <w:ind w:left="1368"/>
        <w:rPr>
          <w:rFonts w:ascii="Calibri" w:hAnsi="Calibri" w:cs="Calibri"/>
          <w:szCs w:val="24"/>
        </w:rPr>
      </w:pPr>
    </w:p>
    <w:p w14:paraId="50C991EA" w14:textId="0DAFDDBC" w:rsidR="007F08C5" w:rsidRPr="005626E5" w:rsidRDefault="005626E5" w:rsidP="005626E5">
      <w:pPr>
        <w:pStyle w:val="ListParagraph"/>
        <w:numPr>
          <w:ilvl w:val="1"/>
          <w:numId w:val="6"/>
        </w:numPr>
        <w:rPr>
          <w:rFonts w:ascii="Calibri" w:hAnsi="Calibri" w:cs="Calibri"/>
          <w:b/>
          <w:bCs/>
          <w:szCs w:val="24"/>
          <w:u w:val="single"/>
        </w:rPr>
      </w:pPr>
      <w:proofErr w:type="spellStart"/>
      <w:r w:rsidRPr="005626E5">
        <w:rPr>
          <w:rFonts w:ascii="Calibri" w:hAnsi="Calibri" w:cs="Calibri"/>
          <w:b/>
          <w:bCs/>
          <w:szCs w:val="24"/>
          <w:u w:val="single"/>
        </w:rPr>
        <w:t>Leshern</w:t>
      </w:r>
      <w:proofErr w:type="spellEnd"/>
      <w:r w:rsidRPr="005626E5">
        <w:rPr>
          <w:rFonts w:ascii="Calibri" w:hAnsi="Calibri" w:cs="Calibri"/>
          <w:b/>
          <w:bCs/>
          <w:szCs w:val="24"/>
          <w:u w:val="single"/>
        </w:rPr>
        <w:t xml:space="preserve"> Karamchand: </w:t>
      </w:r>
      <w:r w:rsidRPr="005626E5">
        <w:rPr>
          <w:rFonts w:ascii="Calibri" w:hAnsi="Calibri" w:cs="Calibri"/>
          <w:szCs w:val="24"/>
        </w:rPr>
        <w:t>The ease with which the mast cells can be retrieved allows them to be probed via a broad range of biological assays to further study any aspect of their cellular functions</w:t>
      </w:r>
      <w:r>
        <w:rPr>
          <w:rFonts w:ascii="Calibri" w:hAnsi="Calibri" w:cs="Calibri"/>
          <w:szCs w:val="24"/>
        </w:rPr>
        <w:t xml:space="preserve"> </w:t>
      </w:r>
      <w:r w:rsidR="007F08C5" w:rsidRPr="005626E5">
        <w:rPr>
          <w:rFonts w:ascii="Calibri" w:hAnsi="Calibri" w:cs="Calibri"/>
          <w:b/>
          <w:szCs w:val="24"/>
        </w:rPr>
        <w:t>[1]</w:t>
      </w:r>
      <w:r w:rsidR="007F08C5" w:rsidRPr="005626E5">
        <w:rPr>
          <w:rFonts w:ascii="Calibri" w:hAnsi="Calibri" w:cs="Calibri"/>
          <w:szCs w:val="24"/>
        </w:rPr>
        <w:t>.</w:t>
      </w:r>
    </w:p>
    <w:p w14:paraId="5FEFA3C2" w14:textId="77777777" w:rsidR="007F08C5" w:rsidRPr="00DE5C72" w:rsidRDefault="007F08C5" w:rsidP="007F08C5">
      <w:pPr>
        <w:ind w:left="1080"/>
        <w:rPr>
          <w:rFonts w:ascii="Calibri" w:hAnsi="Calibri" w:cs="Calibri"/>
          <w:szCs w:val="24"/>
        </w:rPr>
      </w:pPr>
    </w:p>
    <w:p w14:paraId="611D72F4" w14:textId="3AD3FC80" w:rsidR="00123224" w:rsidRPr="00DE5C72" w:rsidRDefault="00123224" w:rsidP="00123224">
      <w:pPr>
        <w:pStyle w:val="ListParagraph"/>
        <w:numPr>
          <w:ilvl w:val="2"/>
          <w:numId w:val="1"/>
        </w:numPr>
        <w:tabs>
          <w:tab w:val="clear" w:pos="1800"/>
        </w:tabs>
        <w:ind w:left="1224" w:hanging="504"/>
        <w:rPr>
          <w:rFonts w:ascii="Calibri" w:hAnsi="Calibri" w:cs="Calibri"/>
          <w:szCs w:val="24"/>
        </w:rPr>
      </w:pPr>
      <w:r w:rsidRPr="00DE5C72">
        <w:rPr>
          <w:rFonts w:ascii="Calibri" w:hAnsi="Calibri" w:cs="Calibri"/>
          <w:bCs/>
          <w:szCs w:val="24"/>
        </w:rPr>
        <w:t>INTERVIEW: Named talent says the statement above in an interview-style shot, looking slightly off-camera</w:t>
      </w:r>
      <w:r w:rsidR="005626E5">
        <w:rPr>
          <w:rFonts w:ascii="Calibri" w:hAnsi="Calibri" w:cs="Calibri"/>
          <w:bCs/>
          <w:szCs w:val="24"/>
        </w:rPr>
        <w:t>.</w:t>
      </w:r>
    </w:p>
    <w:p w14:paraId="11B0BFDF" w14:textId="77777777" w:rsidR="007F08C5" w:rsidRPr="00DE5C72" w:rsidRDefault="007F08C5" w:rsidP="007F08C5">
      <w:pPr>
        <w:ind w:left="1800"/>
        <w:rPr>
          <w:rFonts w:ascii="Calibri" w:hAnsi="Calibri" w:cs="Calibri"/>
          <w:szCs w:val="24"/>
        </w:rPr>
      </w:pPr>
    </w:p>
    <w:p w14:paraId="1EFC15D4" w14:textId="77777777" w:rsidR="007F08C5" w:rsidRPr="00DE5C72" w:rsidRDefault="007F08C5">
      <w:pPr>
        <w:rPr>
          <w:rFonts w:ascii="Calibri" w:hAnsi="Calibri" w:cs="Calibri"/>
          <w:szCs w:val="24"/>
        </w:rPr>
      </w:pPr>
    </w:p>
    <w:sectPr w:rsidR="007F08C5" w:rsidRPr="00DE5C72" w:rsidSect="00086E4B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673E2B" w14:textId="77777777" w:rsidR="00F668E6" w:rsidRDefault="00F668E6" w:rsidP="00123224">
      <w:r>
        <w:separator/>
      </w:r>
    </w:p>
  </w:endnote>
  <w:endnote w:type="continuationSeparator" w:id="0">
    <w:p w14:paraId="6B601ECB" w14:textId="77777777" w:rsidR="00F668E6" w:rsidRDefault="00F668E6" w:rsidP="00123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80B06C" w14:textId="77777777" w:rsidR="00F668E6" w:rsidRDefault="00F668E6" w:rsidP="00123224">
      <w:r>
        <w:separator/>
      </w:r>
    </w:p>
  </w:footnote>
  <w:footnote w:type="continuationSeparator" w:id="0">
    <w:p w14:paraId="1A0095B1" w14:textId="77777777" w:rsidR="00F668E6" w:rsidRDefault="00F668E6" w:rsidP="00123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DE346" w14:textId="77777777" w:rsidR="00123224" w:rsidRDefault="00123224" w:rsidP="00123224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01C8E0A0" wp14:editId="125E12B3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37A8EB" w14:textId="77777777" w:rsidR="00123224" w:rsidRDefault="001232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8512E7"/>
    <w:multiLevelType w:val="multilevel"/>
    <w:tmpl w:val="BD2E2E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656513CD"/>
    <w:multiLevelType w:val="multilevel"/>
    <w:tmpl w:val="12021A5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B905307"/>
    <w:multiLevelType w:val="multilevel"/>
    <w:tmpl w:val="08669C3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7A8D494C"/>
    <w:multiLevelType w:val="multilevel"/>
    <w:tmpl w:val="1CB4A8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"/>
  </w:num>
  <w:num w:numId="5">
    <w:abstractNumId w:val="3"/>
  </w:num>
  <w:num w:numId="6">
    <w:abstractNumId w:val="11"/>
  </w:num>
  <w:num w:numId="7">
    <w:abstractNumId w:val="9"/>
  </w:num>
  <w:num w:numId="8">
    <w:abstractNumId w:val="0"/>
  </w:num>
  <w:num w:numId="9">
    <w:abstractNumId w:val="2"/>
  </w:num>
  <w:num w:numId="10">
    <w:abstractNumId w:val="4"/>
  </w:num>
  <w:num w:numId="11">
    <w:abstractNumId w:val="12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C5"/>
    <w:rsid w:val="0003577C"/>
    <w:rsid w:val="00086E4B"/>
    <w:rsid w:val="00123224"/>
    <w:rsid w:val="00254BD2"/>
    <w:rsid w:val="004705A1"/>
    <w:rsid w:val="004F1276"/>
    <w:rsid w:val="005626E5"/>
    <w:rsid w:val="0059014C"/>
    <w:rsid w:val="007F08C5"/>
    <w:rsid w:val="00946CCB"/>
    <w:rsid w:val="009B2B6F"/>
    <w:rsid w:val="00C362E2"/>
    <w:rsid w:val="00DE5C72"/>
    <w:rsid w:val="00E12E72"/>
    <w:rsid w:val="00E53203"/>
    <w:rsid w:val="00F6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111F94"/>
  <w14:defaultImageDpi w14:val="300"/>
  <w15:docId w15:val="{99888194-C0CF-994B-AF05-E75CF5B18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357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577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577C"/>
    <w:rPr>
      <w:rFonts w:ascii="Times" w:eastAsia="Times" w:hAnsi="Times" w:cs="Times New Roman"/>
      <w:color w:val="auto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77C"/>
    <w:rPr>
      <w:rFonts w:ascii="Times" w:eastAsia="Times" w:hAnsi="Times" w:cs="Times New Roman"/>
      <w:b/>
      <w:bCs/>
      <w:color w:val="auto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232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224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232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224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123224"/>
    <w:rPr>
      <w:i/>
    </w:rPr>
  </w:style>
  <w:style w:type="character" w:customStyle="1" w:styleId="BodyTextChar">
    <w:name w:val="Body Text Char"/>
    <w:basedOn w:val="DefaultParagraphFont"/>
    <w:link w:val="BodyText"/>
    <w:rsid w:val="00123224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rsid w:val="00123224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23224"/>
    <w:rPr>
      <w:rFonts w:ascii="Times" w:eastAsia="Times" w:hAnsi="Times" w:cs="Times New Roman"/>
      <w:color w:val="auto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626E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906834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3625E-A68C-44F9-BB1F-A0F1A5DF8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327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Anastasia Gomez</cp:lastModifiedBy>
  <cp:revision>3</cp:revision>
  <dcterms:created xsi:type="dcterms:W3CDTF">2021-05-13T07:18:00Z</dcterms:created>
  <dcterms:modified xsi:type="dcterms:W3CDTF">2021-05-21T18:05:00Z</dcterms:modified>
</cp:coreProperties>
</file>