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0694FF17"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A2108">
        <w:rPr>
          <w:rFonts w:asciiTheme="majorHAnsi" w:hAnsiTheme="majorHAnsi" w:cstheme="majorHAnsi"/>
          <w:b/>
          <w:i w:val="0"/>
          <w:szCs w:val="24"/>
        </w:rPr>
        <w:t>62</w:t>
      </w:r>
      <w:r w:rsidR="00CF2355">
        <w:rPr>
          <w:rFonts w:asciiTheme="majorHAnsi" w:hAnsiTheme="majorHAnsi" w:cstheme="majorHAnsi"/>
          <w:b/>
          <w:i w:val="0"/>
          <w:szCs w:val="24"/>
        </w:rPr>
        <w:t>478</w:t>
      </w:r>
    </w:p>
    <w:p w14:paraId="52A2E559" w14:textId="4E29436A"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D80FC0">
        <w:rPr>
          <w:rFonts w:asciiTheme="majorHAnsi" w:hAnsiTheme="majorHAnsi" w:cstheme="majorHAnsi"/>
          <w:b/>
          <w:i w:val="0"/>
          <w:szCs w:val="24"/>
        </w:rPr>
        <w:t>Mithila Boche</w:t>
      </w:r>
    </w:p>
    <w:p w14:paraId="5C5CDED2" w14:textId="4AC6246C" w:rsidR="000F30B1" w:rsidRPr="00CB43CE" w:rsidRDefault="000F30B1" w:rsidP="00CF2355">
      <w:pPr>
        <w:jc w:val="both"/>
        <w:outlineLvl w:val="0"/>
        <w:rPr>
          <w:rFonts w:asciiTheme="majorHAnsi" w:hAnsiTheme="majorHAnsi" w:cstheme="majorHAnsi"/>
          <w:b/>
          <w:i/>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history="1">
        <w:r w:rsidR="00CF2355" w:rsidRPr="00CF2355">
          <w:rPr>
            <w:rStyle w:val="Hyperlink"/>
            <w:rFonts w:ascii="Calibri" w:hAnsi="Calibri"/>
            <w:b/>
          </w:rPr>
          <w:t>https://www.jove.com/account/file-uploader?src=19055838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20D42B23" w14:textId="4EEB0B7B" w:rsidR="00D80FC0" w:rsidRPr="00D80FC0" w:rsidRDefault="00D80FC0" w:rsidP="00D80FC0">
      <w:pPr>
        <w:rPr>
          <w:rFonts w:asciiTheme="majorHAnsi" w:hAnsiTheme="majorHAnsi" w:cstheme="majorHAnsi"/>
          <w:bCs/>
          <w:szCs w:val="24"/>
        </w:rPr>
      </w:pPr>
    </w:p>
    <w:p w14:paraId="68321A6C" w14:textId="10D203B3" w:rsidR="00CF2355" w:rsidRPr="00CF2355" w:rsidRDefault="00CF2355" w:rsidP="00CF2355">
      <w:pPr>
        <w:jc w:val="both"/>
        <w:rPr>
          <w:rFonts w:asciiTheme="majorHAnsi" w:hAnsiTheme="majorHAnsi" w:cstheme="majorHAnsi"/>
          <w:bCs/>
          <w:szCs w:val="24"/>
        </w:rPr>
      </w:pPr>
      <w:r w:rsidRPr="00CF2355">
        <w:rPr>
          <w:rFonts w:asciiTheme="majorHAnsi" w:hAnsiTheme="majorHAnsi" w:cstheme="majorHAnsi"/>
          <w:bCs/>
          <w:szCs w:val="24"/>
        </w:rPr>
        <w:t>1.1.</w:t>
      </w:r>
      <w:r w:rsidRPr="00CF2355">
        <w:rPr>
          <w:rFonts w:asciiTheme="majorHAnsi" w:hAnsiTheme="majorHAnsi" w:cstheme="majorHAnsi"/>
          <w:bCs/>
          <w:szCs w:val="24"/>
        </w:rPr>
        <w:tab/>
      </w:r>
      <w:r w:rsidRPr="00CF2355">
        <w:rPr>
          <w:rFonts w:asciiTheme="majorHAnsi" w:hAnsiTheme="majorHAnsi" w:cstheme="majorHAnsi"/>
          <w:b/>
          <w:szCs w:val="24"/>
        </w:rPr>
        <w:t>Michael Henry:</w:t>
      </w:r>
      <w:r w:rsidRPr="00CF2355">
        <w:rPr>
          <w:rFonts w:asciiTheme="majorHAnsi" w:hAnsiTheme="majorHAnsi" w:cstheme="majorHAnsi"/>
          <w:bCs/>
          <w:szCs w:val="24"/>
        </w:rPr>
        <w:t xml:space="preserve"> This protocol exposes cancer cells in a suspension to brief pulses of fluid shear stress to mimic certain aspects of how metastatic cancer cells are exposed to hemodynamic forces while in the circulatory system. </w:t>
      </w:r>
    </w:p>
    <w:p w14:paraId="652C8C88" w14:textId="77777777" w:rsidR="00CF2355" w:rsidRPr="00CF2355" w:rsidRDefault="00CF2355" w:rsidP="00CF2355">
      <w:pPr>
        <w:jc w:val="both"/>
        <w:rPr>
          <w:rFonts w:asciiTheme="majorHAnsi" w:hAnsiTheme="majorHAnsi" w:cstheme="majorHAnsi"/>
          <w:bCs/>
          <w:szCs w:val="24"/>
        </w:rPr>
      </w:pPr>
    </w:p>
    <w:p w14:paraId="79181B70" w14:textId="77777777" w:rsidR="00CF2355" w:rsidRPr="00CF2355" w:rsidRDefault="00CF2355" w:rsidP="00CF2355">
      <w:pPr>
        <w:jc w:val="both"/>
        <w:rPr>
          <w:rFonts w:asciiTheme="majorHAnsi" w:hAnsiTheme="majorHAnsi" w:cstheme="majorHAnsi"/>
          <w:bCs/>
          <w:szCs w:val="24"/>
        </w:rPr>
      </w:pPr>
      <w:r w:rsidRPr="00CF2355">
        <w:rPr>
          <w:rFonts w:asciiTheme="majorHAnsi" w:hAnsiTheme="majorHAnsi" w:cstheme="majorHAnsi"/>
          <w:bCs/>
          <w:szCs w:val="24"/>
        </w:rPr>
        <w:t>1.1.1.</w:t>
      </w:r>
      <w:r w:rsidRPr="00CF2355">
        <w:rPr>
          <w:rFonts w:asciiTheme="majorHAnsi" w:hAnsiTheme="majorHAnsi" w:cstheme="majorHAnsi"/>
          <w:bCs/>
          <w:szCs w:val="24"/>
        </w:rPr>
        <w:tab/>
        <w:t xml:space="preserve">INTERVIEW: Named talent says the statement above in an interview-style shot, looking slightly off-camera. </w:t>
      </w:r>
      <w:r w:rsidRPr="00CF2355">
        <w:rPr>
          <w:rFonts w:asciiTheme="majorHAnsi" w:hAnsiTheme="majorHAnsi" w:cstheme="majorHAnsi"/>
          <w:bCs/>
          <w:i/>
          <w:iCs/>
          <w:color w:val="0000FF"/>
          <w:szCs w:val="24"/>
        </w:rPr>
        <w:t>Suggested B-roll: 3.3.1 for 'fluid shear stress'</w:t>
      </w:r>
    </w:p>
    <w:p w14:paraId="2CE19651" w14:textId="77777777" w:rsidR="00CF2355" w:rsidRPr="00CF2355" w:rsidRDefault="00CF2355" w:rsidP="00CF2355">
      <w:pPr>
        <w:jc w:val="both"/>
        <w:rPr>
          <w:rFonts w:asciiTheme="majorHAnsi" w:hAnsiTheme="majorHAnsi" w:cstheme="majorHAnsi"/>
          <w:bCs/>
          <w:szCs w:val="24"/>
        </w:rPr>
      </w:pPr>
    </w:p>
    <w:p w14:paraId="65507A5D" w14:textId="77777777" w:rsidR="00CF2355" w:rsidRPr="00CF2355" w:rsidRDefault="00CF2355" w:rsidP="00CF2355">
      <w:pPr>
        <w:jc w:val="both"/>
        <w:rPr>
          <w:rFonts w:asciiTheme="majorHAnsi" w:hAnsiTheme="majorHAnsi" w:cstheme="majorHAnsi"/>
          <w:bCs/>
          <w:szCs w:val="24"/>
        </w:rPr>
      </w:pPr>
      <w:r w:rsidRPr="00CF2355">
        <w:rPr>
          <w:rFonts w:asciiTheme="majorHAnsi" w:hAnsiTheme="majorHAnsi" w:cstheme="majorHAnsi"/>
          <w:bCs/>
          <w:szCs w:val="24"/>
        </w:rPr>
        <w:t>1.2.</w:t>
      </w:r>
      <w:r w:rsidRPr="00CF2355">
        <w:rPr>
          <w:rFonts w:asciiTheme="majorHAnsi" w:hAnsiTheme="majorHAnsi" w:cstheme="majorHAnsi"/>
          <w:bCs/>
          <w:szCs w:val="24"/>
        </w:rPr>
        <w:tab/>
      </w:r>
      <w:r w:rsidRPr="00CF2355">
        <w:rPr>
          <w:rFonts w:asciiTheme="majorHAnsi" w:hAnsiTheme="majorHAnsi" w:cstheme="majorHAnsi"/>
          <w:b/>
          <w:szCs w:val="24"/>
        </w:rPr>
        <w:t>Michael Henry:</w:t>
      </w:r>
      <w:r w:rsidRPr="00CF2355">
        <w:rPr>
          <w:rFonts w:asciiTheme="majorHAnsi" w:hAnsiTheme="majorHAnsi" w:cstheme="majorHAnsi"/>
          <w:bCs/>
          <w:szCs w:val="24"/>
        </w:rPr>
        <w:t xml:space="preserve"> It is a relatively simple technique to apply brief pulses of high-level fluid shear stress.</w:t>
      </w:r>
    </w:p>
    <w:p w14:paraId="5B7332ED" w14:textId="77777777" w:rsidR="00CF2355" w:rsidRPr="00CF2355" w:rsidRDefault="00CF2355" w:rsidP="00CF2355">
      <w:pPr>
        <w:jc w:val="both"/>
        <w:rPr>
          <w:rFonts w:asciiTheme="majorHAnsi" w:hAnsiTheme="majorHAnsi" w:cstheme="majorHAnsi"/>
          <w:bCs/>
          <w:szCs w:val="24"/>
        </w:rPr>
      </w:pPr>
    </w:p>
    <w:p w14:paraId="5E493A5C" w14:textId="587A10A1" w:rsidR="00D80FC0" w:rsidRDefault="00CF2355" w:rsidP="00CF2355">
      <w:pPr>
        <w:jc w:val="both"/>
        <w:rPr>
          <w:rFonts w:asciiTheme="majorHAnsi" w:hAnsiTheme="majorHAnsi" w:cstheme="majorHAnsi"/>
          <w:bCs/>
          <w:szCs w:val="24"/>
        </w:rPr>
      </w:pPr>
      <w:r w:rsidRPr="00CF2355">
        <w:rPr>
          <w:rFonts w:asciiTheme="majorHAnsi" w:hAnsiTheme="majorHAnsi" w:cstheme="majorHAnsi"/>
          <w:bCs/>
          <w:szCs w:val="24"/>
        </w:rPr>
        <w:t>1.2.1.</w:t>
      </w:r>
      <w:r w:rsidRPr="00CF2355">
        <w:rPr>
          <w:rFonts w:asciiTheme="majorHAnsi" w:hAnsiTheme="majorHAnsi" w:cstheme="majorHAnsi"/>
          <w:bCs/>
          <w:szCs w:val="24"/>
        </w:rPr>
        <w:tab/>
        <w:t>INTERVIEW: Named talent says the statement above in an interview-style shot, looking slightly off-camera</w:t>
      </w:r>
      <w:r>
        <w:rPr>
          <w:rFonts w:asciiTheme="majorHAnsi" w:hAnsiTheme="majorHAnsi" w:cstheme="majorHAnsi"/>
          <w:bCs/>
          <w:szCs w:val="24"/>
        </w:rPr>
        <w:t>.</w:t>
      </w:r>
    </w:p>
    <w:p w14:paraId="541F33AC" w14:textId="77777777" w:rsidR="00CF2355" w:rsidRPr="00CF2355" w:rsidRDefault="00CF2355" w:rsidP="00CF2355">
      <w:pPr>
        <w:jc w:val="both"/>
        <w:rPr>
          <w:rFonts w:asciiTheme="majorHAnsi" w:hAnsiTheme="majorHAnsi" w:cstheme="majorHAnsi"/>
          <w:bCs/>
          <w:szCs w:val="24"/>
        </w:rPr>
      </w:pPr>
    </w:p>
    <w:p w14:paraId="3A50C00D" w14:textId="77777777" w:rsidR="00D80FC0" w:rsidRPr="00D80FC0" w:rsidRDefault="00D80FC0" w:rsidP="00CF2355">
      <w:pPr>
        <w:jc w:val="both"/>
        <w:rPr>
          <w:rFonts w:asciiTheme="majorHAnsi" w:hAnsiTheme="majorHAnsi" w:cstheme="majorHAnsi"/>
          <w:bCs/>
          <w:szCs w:val="24"/>
        </w:rPr>
      </w:pPr>
    </w:p>
    <w:p w14:paraId="4F8D722F" w14:textId="21E45D07" w:rsidR="00D80FC0" w:rsidRDefault="00D80FC0" w:rsidP="00CF2355">
      <w:pPr>
        <w:jc w:val="both"/>
        <w:rPr>
          <w:rFonts w:asciiTheme="majorHAnsi" w:hAnsiTheme="majorHAnsi" w:cstheme="majorHAnsi"/>
          <w:b/>
          <w:szCs w:val="24"/>
        </w:rPr>
      </w:pPr>
      <w:r w:rsidRPr="00CB43CE">
        <w:rPr>
          <w:rFonts w:asciiTheme="majorHAnsi" w:hAnsiTheme="majorHAnsi" w:cstheme="majorHAnsi"/>
          <w:b/>
          <w:szCs w:val="24"/>
        </w:rPr>
        <w:t>OPTIONAL Interview Statements:</w:t>
      </w:r>
    </w:p>
    <w:p w14:paraId="50D19EE6" w14:textId="77777777" w:rsidR="00D80FC0" w:rsidRDefault="00D80FC0" w:rsidP="00CF2355">
      <w:pPr>
        <w:jc w:val="both"/>
        <w:rPr>
          <w:rFonts w:asciiTheme="majorHAnsi" w:hAnsiTheme="majorHAnsi" w:cstheme="majorHAnsi"/>
          <w:b/>
          <w:szCs w:val="24"/>
        </w:rPr>
      </w:pPr>
    </w:p>
    <w:p w14:paraId="709D279F" w14:textId="103772A0" w:rsidR="00CF2355" w:rsidRPr="00CF2355" w:rsidRDefault="00CF2355" w:rsidP="00CF2355">
      <w:pPr>
        <w:jc w:val="both"/>
        <w:rPr>
          <w:rFonts w:asciiTheme="majorHAnsi" w:hAnsiTheme="majorHAnsi" w:cstheme="majorHAnsi"/>
          <w:bCs/>
          <w:szCs w:val="24"/>
        </w:rPr>
      </w:pPr>
      <w:r w:rsidRPr="00CF2355">
        <w:rPr>
          <w:rFonts w:asciiTheme="majorHAnsi" w:hAnsiTheme="majorHAnsi" w:cstheme="majorHAnsi"/>
          <w:bCs/>
          <w:szCs w:val="24"/>
        </w:rPr>
        <w:t>1.3.</w:t>
      </w:r>
      <w:r w:rsidRPr="00CF2355">
        <w:rPr>
          <w:rFonts w:asciiTheme="majorHAnsi" w:hAnsiTheme="majorHAnsi" w:cstheme="majorHAnsi"/>
          <w:bCs/>
          <w:szCs w:val="24"/>
        </w:rPr>
        <w:tab/>
      </w:r>
      <w:r w:rsidRPr="00CF2355">
        <w:rPr>
          <w:rFonts w:asciiTheme="majorHAnsi" w:hAnsiTheme="majorHAnsi" w:cstheme="majorHAnsi"/>
          <w:b/>
          <w:szCs w:val="24"/>
        </w:rPr>
        <w:t>Devon Moose:</w:t>
      </w:r>
      <w:r w:rsidRPr="00CF2355">
        <w:rPr>
          <w:rFonts w:asciiTheme="majorHAnsi" w:hAnsiTheme="majorHAnsi" w:cstheme="majorHAnsi"/>
          <w:bCs/>
          <w:szCs w:val="24"/>
        </w:rPr>
        <w:t xml:space="preserve"> </w:t>
      </w:r>
      <w:r w:rsidR="00DF3154" w:rsidRPr="00DF3154">
        <w:rPr>
          <w:rFonts w:asciiTheme="majorHAnsi" w:hAnsiTheme="majorHAnsi" w:cstheme="majorHAnsi"/>
          <w:bCs/>
          <w:szCs w:val="24"/>
        </w:rPr>
        <w:t xml:space="preserve">When attempting this protocol, be careful around </w:t>
      </w:r>
      <w:bookmarkStart w:id="0" w:name="_Hlk70659150"/>
      <w:r w:rsidR="00DF3154" w:rsidRPr="00DF3154">
        <w:rPr>
          <w:rFonts w:asciiTheme="majorHAnsi" w:hAnsiTheme="majorHAnsi" w:cstheme="majorHAnsi"/>
          <w:bCs/>
          <w:szCs w:val="24"/>
        </w:rPr>
        <w:t xml:space="preserve">uncapped needles </w:t>
      </w:r>
      <w:bookmarkEnd w:id="0"/>
      <w:r w:rsidR="00DF3154" w:rsidRPr="00DF3154">
        <w:rPr>
          <w:rFonts w:asciiTheme="majorHAnsi" w:hAnsiTheme="majorHAnsi" w:cstheme="majorHAnsi"/>
          <w:bCs/>
          <w:szCs w:val="24"/>
        </w:rPr>
        <w:t>and do not bend them as it will change the applied fluid shear stress. This procedure may produce aerosols, so use appropriate safety measures</w:t>
      </w:r>
      <w:r w:rsidRPr="00CF2355">
        <w:rPr>
          <w:rFonts w:asciiTheme="majorHAnsi" w:hAnsiTheme="majorHAnsi" w:cstheme="majorHAnsi"/>
          <w:bCs/>
          <w:szCs w:val="24"/>
        </w:rPr>
        <w:t>.</w:t>
      </w:r>
    </w:p>
    <w:p w14:paraId="5805FA05" w14:textId="77777777" w:rsidR="00CF2355" w:rsidRPr="00CF2355" w:rsidRDefault="00CF2355" w:rsidP="00CF2355">
      <w:pPr>
        <w:jc w:val="both"/>
        <w:rPr>
          <w:rFonts w:asciiTheme="majorHAnsi" w:hAnsiTheme="majorHAnsi" w:cstheme="majorHAnsi"/>
          <w:bCs/>
          <w:szCs w:val="24"/>
        </w:rPr>
      </w:pPr>
    </w:p>
    <w:p w14:paraId="0B01CB51" w14:textId="6937C0F8" w:rsidR="00D80FC0" w:rsidRPr="00CF2355" w:rsidRDefault="00CF2355" w:rsidP="00CF2355">
      <w:pPr>
        <w:jc w:val="both"/>
        <w:rPr>
          <w:rFonts w:asciiTheme="majorHAnsi" w:hAnsiTheme="majorHAnsi" w:cstheme="majorHAnsi"/>
          <w:bCs/>
          <w:i/>
          <w:iCs/>
          <w:color w:val="0000FF"/>
          <w:szCs w:val="24"/>
        </w:rPr>
      </w:pPr>
      <w:r w:rsidRPr="00CF2355">
        <w:rPr>
          <w:rFonts w:asciiTheme="majorHAnsi" w:hAnsiTheme="majorHAnsi" w:cstheme="majorHAnsi"/>
          <w:bCs/>
          <w:szCs w:val="24"/>
        </w:rPr>
        <w:t>1.3.1.</w:t>
      </w:r>
      <w:r w:rsidRPr="00CF2355">
        <w:rPr>
          <w:rFonts w:asciiTheme="majorHAnsi" w:hAnsiTheme="majorHAnsi" w:cstheme="majorHAnsi"/>
          <w:bCs/>
          <w:szCs w:val="24"/>
        </w:rPr>
        <w:tab/>
        <w:t xml:space="preserve">INTERVIEW: Named talent says the statement above in an interview-style shot, looking slightly off-camera. </w:t>
      </w:r>
      <w:r w:rsidRPr="00CF2355">
        <w:rPr>
          <w:rFonts w:asciiTheme="majorHAnsi" w:hAnsiTheme="majorHAnsi" w:cstheme="majorHAnsi"/>
          <w:bCs/>
          <w:i/>
          <w:iCs/>
          <w:color w:val="0000FF"/>
          <w:szCs w:val="24"/>
        </w:rPr>
        <w:t>Suggested B-roll: 3.2.1 for 'around uncapped needles'</w:t>
      </w:r>
    </w:p>
    <w:p w14:paraId="1AF2CC1A" w14:textId="6F8CCB66" w:rsidR="00CF2355" w:rsidRDefault="00CF2355" w:rsidP="00CF2355">
      <w:pPr>
        <w:rPr>
          <w:rFonts w:asciiTheme="majorHAnsi" w:hAnsiTheme="majorHAnsi" w:cstheme="majorHAnsi"/>
          <w:bCs/>
          <w:szCs w:val="24"/>
        </w:rPr>
      </w:pPr>
    </w:p>
    <w:p w14:paraId="0763EC9D" w14:textId="77777777" w:rsidR="00CF2355" w:rsidRDefault="00CF2355" w:rsidP="00CF2355">
      <w:pPr>
        <w:rPr>
          <w:rFonts w:asciiTheme="majorHAnsi" w:hAnsiTheme="majorHAnsi" w:cstheme="majorHAnsi"/>
          <w:bCs/>
          <w:szCs w:val="24"/>
        </w:rPr>
      </w:pPr>
    </w:p>
    <w:p w14:paraId="1521458A" w14:textId="38E279E9" w:rsidR="00D80FC0" w:rsidRDefault="00D80FC0" w:rsidP="00D80FC0">
      <w:pPr>
        <w:rPr>
          <w:rFonts w:asciiTheme="majorHAnsi" w:hAnsiTheme="majorHAnsi" w:cstheme="majorHAnsi"/>
          <w:b/>
          <w:szCs w:val="24"/>
        </w:rPr>
      </w:pPr>
      <w:r w:rsidRPr="00CB43CE">
        <w:rPr>
          <w:rFonts w:asciiTheme="majorHAnsi" w:hAnsiTheme="majorHAnsi" w:cstheme="majorHAnsi"/>
          <w:b/>
          <w:szCs w:val="24"/>
        </w:rPr>
        <w:t>Conclusion Interview Statements:</w:t>
      </w:r>
    </w:p>
    <w:p w14:paraId="636BC47F" w14:textId="77777777" w:rsidR="00D80FC0" w:rsidRPr="00CB43CE" w:rsidRDefault="00D80FC0" w:rsidP="00D80FC0">
      <w:pPr>
        <w:rPr>
          <w:rFonts w:asciiTheme="majorHAnsi" w:hAnsiTheme="majorHAnsi" w:cstheme="majorHAnsi"/>
          <w:b/>
          <w:szCs w:val="24"/>
        </w:rPr>
      </w:pPr>
    </w:p>
    <w:p w14:paraId="09821D8C" w14:textId="77777777" w:rsidR="00CF2355" w:rsidRPr="00CF2355" w:rsidRDefault="00CF2355" w:rsidP="00CF2355">
      <w:pPr>
        <w:jc w:val="both"/>
        <w:rPr>
          <w:rFonts w:asciiTheme="majorHAnsi" w:hAnsiTheme="majorHAnsi" w:cstheme="majorHAnsi"/>
          <w:bCs/>
          <w:szCs w:val="24"/>
        </w:rPr>
      </w:pPr>
      <w:r w:rsidRPr="00CF2355">
        <w:rPr>
          <w:rFonts w:asciiTheme="majorHAnsi" w:hAnsiTheme="majorHAnsi" w:cstheme="majorHAnsi"/>
          <w:bCs/>
          <w:szCs w:val="24"/>
        </w:rPr>
        <w:lastRenderedPageBreak/>
        <w:t>6.1.</w:t>
      </w:r>
      <w:r w:rsidRPr="00CF2355">
        <w:rPr>
          <w:rFonts w:asciiTheme="majorHAnsi" w:hAnsiTheme="majorHAnsi" w:cstheme="majorHAnsi"/>
          <w:bCs/>
          <w:szCs w:val="24"/>
        </w:rPr>
        <w:tab/>
      </w:r>
      <w:r w:rsidRPr="00CF2355">
        <w:rPr>
          <w:rFonts w:asciiTheme="majorHAnsi" w:hAnsiTheme="majorHAnsi" w:cstheme="majorHAnsi"/>
          <w:b/>
          <w:szCs w:val="24"/>
        </w:rPr>
        <w:t>Devon Moose</w:t>
      </w:r>
      <w:r w:rsidRPr="00CF2355">
        <w:rPr>
          <w:rFonts w:asciiTheme="majorHAnsi" w:hAnsiTheme="majorHAnsi" w:cstheme="majorHAnsi"/>
          <w:bCs/>
          <w:szCs w:val="24"/>
        </w:rPr>
        <w:t xml:space="preserve">: When collecting the static sample prior to applying fluid shear stress, ensure that the cell suspension is homogenously mixed. Carefully remove the needle with pliers and do not bend or touch the needle.  </w:t>
      </w:r>
    </w:p>
    <w:p w14:paraId="5FB4474B" w14:textId="77777777" w:rsidR="00CF2355" w:rsidRPr="00CF2355" w:rsidRDefault="00CF2355" w:rsidP="00CF2355">
      <w:pPr>
        <w:jc w:val="both"/>
        <w:rPr>
          <w:rFonts w:asciiTheme="majorHAnsi" w:hAnsiTheme="majorHAnsi" w:cstheme="majorHAnsi"/>
          <w:bCs/>
          <w:szCs w:val="24"/>
        </w:rPr>
      </w:pPr>
    </w:p>
    <w:p w14:paraId="221FF45F" w14:textId="77777777" w:rsidR="00CF2355" w:rsidRPr="00CF2355" w:rsidRDefault="00CF2355" w:rsidP="00CF2355">
      <w:pPr>
        <w:jc w:val="both"/>
        <w:rPr>
          <w:rFonts w:asciiTheme="majorHAnsi" w:hAnsiTheme="majorHAnsi" w:cstheme="majorHAnsi"/>
          <w:bCs/>
          <w:i/>
          <w:iCs/>
          <w:color w:val="0000FF"/>
          <w:szCs w:val="24"/>
        </w:rPr>
      </w:pPr>
      <w:r w:rsidRPr="00CF2355">
        <w:rPr>
          <w:rFonts w:asciiTheme="majorHAnsi" w:hAnsiTheme="majorHAnsi" w:cstheme="majorHAnsi"/>
          <w:bCs/>
          <w:szCs w:val="24"/>
        </w:rPr>
        <w:t>6.1.1.</w:t>
      </w:r>
      <w:r w:rsidRPr="00CF2355">
        <w:rPr>
          <w:rFonts w:asciiTheme="majorHAnsi" w:hAnsiTheme="majorHAnsi" w:cstheme="majorHAnsi"/>
          <w:bCs/>
          <w:szCs w:val="24"/>
        </w:rPr>
        <w:tab/>
        <w:t xml:space="preserve">INTERVIEW: Named talent says the statement above in an interview-style shot, looking slightly off-camera. </w:t>
      </w:r>
      <w:r w:rsidRPr="00CF2355">
        <w:rPr>
          <w:rFonts w:asciiTheme="majorHAnsi" w:hAnsiTheme="majorHAnsi" w:cstheme="majorHAnsi"/>
          <w:bCs/>
          <w:i/>
          <w:iCs/>
          <w:color w:val="0000FF"/>
          <w:szCs w:val="24"/>
        </w:rPr>
        <w:t>Suggested B-roll: 3.1.3 for 'static sample', 3.3.3 for 'remove the needle'</w:t>
      </w:r>
    </w:p>
    <w:p w14:paraId="3EEE981C" w14:textId="77777777" w:rsidR="00CF2355" w:rsidRPr="00CF2355" w:rsidRDefault="00CF2355" w:rsidP="00CF2355">
      <w:pPr>
        <w:jc w:val="both"/>
        <w:rPr>
          <w:rFonts w:asciiTheme="majorHAnsi" w:hAnsiTheme="majorHAnsi" w:cstheme="majorHAnsi"/>
          <w:bCs/>
          <w:szCs w:val="24"/>
        </w:rPr>
      </w:pPr>
    </w:p>
    <w:p w14:paraId="624E3B78" w14:textId="77777777" w:rsidR="00CF2355" w:rsidRPr="00CF2355" w:rsidRDefault="00CF2355" w:rsidP="00CF2355">
      <w:pPr>
        <w:jc w:val="both"/>
        <w:rPr>
          <w:rFonts w:asciiTheme="majorHAnsi" w:hAnsiTheme="majorHAnsi" w:cstheme="majorHAnsi"/>
          <w:bCs/>
          <w:szCs w:val="24"/>
        </w:rPr>
      </w:pPr>
    </w:p>
    <w:p w14:paraId="6E4C4781" w14:textId="053AF533" w:rsidR="00CF2355" w:rsidRPr="00CF2355" w:rsidRDefault="00CF2355" w:rsidP="00CF2355">
      <w:pPr>
        <w:jc w:val="both"/>
        <w:rPr>
          <w:rFonts w:asciiTheme="majorHAnsi" w:hAnsiTheme="majorHAnsi" w:cstheme="majorHAnsi"/>
          <w:bCs/>
          <w:szCs w:val="24"/>
        </w:rPr>
      </w:pPr>
      <w:r w:rsidRPr="00CF2355">
        <w:rPr>
          <w:rFonts w:asciiTheme="majorHAnsi" w:hAnsiTheme="majorHAnsi" w:cstheme="majorHAnsi"/>
          <w:bCs/>
          <w:szCs w:val="24"/>
        </w:rPr>
        <w:t>6.2.</w:t>
      </w:r>
      <w:r w:rsidRPr="00CF2355">
        <w:rPr>
          <w:rFonts w:asciiTheme="majorHAnsi" w:hAnsiTheme="majorHAnsi" w:cstheme="majorHAnsi"/>
          <w:bCs/>
          <w:szCs w:val="24"/>
        </w:rPr>
        <w:tab/>
      </w:r>
      <w:r w:rsidRPr="00CF2355">
        <w:rPr>
          <w:rFonts w:asciiTheme="majorHAnsi" w:hAnsiTheme="majorHAnsi" w:cstheme="majorHAnsi"/>
          <w:b/>
          <w:szCs w:val="24"/>
        </w:rPr>
        <w:t>Devon Moose</w:t>
      </w:r>
      <w:r w:rsidRPr="00CF2355">
        <w:rPr>
          <w:rFonts w:asciiTheme="majorHAnsi" w:hAnsiTheme="majorHAnsi" w:cstheme="majorHAnsi"/>
          <w:bCs/>
          <w:szCs w:val="24"/>
        </w:rPr>
        <w:t xml:space="preserve">: </w:t>
      </w:r>
      <w:r w:rsidR="00DF3154" w:rsidRPr="00DF3154">
        <w:rPr>
          <w:rFonts w:asciiTheme="majorHAnsi" w:hAnsiTheme="majorHAnsi" w:cstheme="majorHAnsi"/>
          <w:bCs/>
          <w:szCs w:val="24"/>
        </w:rPr>
        <w:t xml:space="preserve">In addition to measuring cell viability, one can evaluate changes in gene expression, cell signaling, proliferation, and migration. Using this as a model </w:t>
      </w:r>
      <w:bookmarkStart w:id="1" w:name="_Hlk70619955"/>
      <w:r w:rsidR="00DF3154" w:rsidRPr="00DF3154">
        <w:rPr>
          <w:rFonts w:asciiTheme="majorHAnsi" w:hAnsiTheme="majorHAnsi" w:cstheme="majorHAnsi"/>
          <w:bCs/>
          <w:szCs w:val="24"/>
        </w:rPr>
        <w:t xml:space="preserve">of exposure to fluid shear stress </w:t>
      </w:r>
      <w:bookmarkEnd w:id="1"/>
      <w:r w:rsidR="00DF3154" w:rsidRPr="00DF3154">
        <w:rPr>
          <w:rFonts w:asciiTheme="majorHAnsi" w:hAnsiTheme="majorHAnsi" w:cstheme="majorHAnsi"/>
          <w:bCs/>
          <w:szCs w:val="24"/>
        </w:rPr>
        <w:t>one can study both how cancer cells resist destruction by fluid shear stress and evaluate the effects of fluid shear stress on the biology of cancer cells</w:t>
      </w:r>
      <w:r w:rsidRPr="00CF2355">
        <w:rPr>
          <w:rFonts w:asciiTheme="majorHAnsi" w:hAnsiTheme="majorHAnsi" w:cstheme="majorHAnsi"/>
          <w:bCs/>
          <w:szCs w:val="24"/>
        </w:rPr>
        <w:t>.</w:t>
      </w:r>
    </w:p>
    <w:p w14:paraId="7F6002B1" w14:textId="77777777" w:rsidR="00CF2355" w:rsidRPr="00CF2355" w:rsidRDefault="00CF2355" w:rsidP="00CF2355">
      <w:pPr>
        <w:jc w:val="both"/>
        <w:rPr>
          <w:rFonts w:asciiTheme="majorHAnsi" w:hAnsiTheme="majorHAnsi" w:cstheme="majorHAnsi"/>
          <w:bCs/>
          <w:szCs w:val="24"/>
        </w:rPr>
      </w:pPr>
    </w:p>
    <w:p w14:paraId="2154309F" w14:textId="77777777" w:rsidR="00CF2355" w:rsidRPr="00CF2355" w:rsidRDefault="00CF2355" w:rsidP="00CF2355">
      <w:pPr>
        <w:jc w:val="both"/>
        <w:rPr>
          <w:rFonts w:asciiTheme="majorHAnsi" w:hAnsiTheme="majorHAnsi" w:cstheme="majorHAnsi"/>
          <w:bCs/>
          <w:szCs w:val="24"/>
        </w:rPr>
      </w:pPr>
      <w:r w:rsidRPr="00CF2355">
        <w:rPr>
          <w:rFonts w:asciiTheme="majorHAnsi" w:hAnsiTheme="majorHAnsi" w:cstheme="majorHAnsi"/>
          <w:bCs/>
          <w:szCs w:val="24"/>
        </w:rPr>
        <w:t>6.2.1.</w:t>
      </w:r>
      <w:r w:rsidRPr="00CF2355">
        <w:rPr>
          <w:rFonts w:asciiTheme="majorHAnsi" w:hAnsiTheme="majorHAnsi" w:cstheme="majorHAnsi"/>
          <w:bCs/>
          <w:szCs w:val="24"/>
        </w:rPr>
        <w:tab/>
        <w:t xml:space="preserve">INTERVIEW: Named talent says the statement above in an interview-style shot, looking slightly off-camera. </w:t>
      </w:r>
      <w:r w:rsidRPr="00CF2355">
        <w:rPr>
          <w:rFonts w:asciiTheme="majorHAnsi" w:hAnsiTheme="majorHAnsi" w:cstheme="majorHAnsi"/>
          <w:bCs/>
          <w:i/>
          <w:iCs/>
          <w:color w:val="0000FF"/>
          <w:szCs w:val="24"/>
        </w:rPr>
        <w:t>Suggested B-roll: 3.2.2 for 'of exposure to fluid shear stress'</w:t>
      </w:r>
    </w:p>
    <w:p w14:paraId="35DA0207" w14:textId="77777777" w:rsidR="00CF2355" w:rsidRPr="00CF2355" w:rsidRDefault="00CF2355" w:rsidP="00CF2355">
      <w:pPr>
        <w:jc w:val="both"/>
        <w:rPr>
          <w:rFonts w:asciiTheme="majorHAnsi" w:hAnsiTheme="majorHAnsi" w:cstheme="majorHAnsi"/>
          <w:bCs/>
          <w:szCs w:val="24"/>
        </w:rPr>
      </w:pPr>
    </w:p>
    <w:p w14:paraId="078C9E36" w14:textId="77777777" w:rsidR="00CF2355" w:rsidRPr="00CF2355" w:rsidRDefault="00CF2355" w:rsidP="00CF2355">
      <w:pPr>
        <w:jc w:val="both"/>
        <w:rPr>
          <w:rFonts w:asciiTheme="majorHAnsi" w:hAnsiTheme="majorHAnsi" w:cstheme="majorHAnsi"/>
          <w:bCs/>
          <w:szCs w:val="24"/>
        </w:rPr>
      </w:pPr>
    </w:p>
    <w:p w14:paraId="389E4506" w14:textId="77777777" w:rsidR="00CF2355" w:rsidRPr="00CF2355" w:rsidRDefault="00CF2355" w:rsidP="00CF2355">
      <w:pPr>
        <w:jc w:val="both"/>
        <w:rPr>
          <w:rFonts w:asciiTheme="majorHAnsi" w:hAnsiTheme="majorHAnsi" w:cstheme="majorHAnsi"/>
          <w:bCs/>
          <w:szCs w:val="24"/>
        </w:rPr>
      </w:pPr>
      <w:r w:rsidRPr="00CF2355">
        <w:rPr>
          <w:rFonts w:asciiTheme="majorHAnsi" w:hAnsiTheme="majorHAnsi" w:cstheme="majorHAnsi"/>
          <w:bCs/>
          <w:szCs w:val="24"/>
        </w:rPr>
        <w:t>6.3.</w:t>
      </w:r>
      <w:r w:rsidRPr="00CF2355">
        <w:rPr>
          <w:rFonts w:asciiTheme="majorHAnsi" w:hAnsiTheme="majorHAnsi" w:cstheme="majorHAnsi"/>
          <w:bCs/>
          <w:szCs w:val="24"/>
        </w:rPr>
        <w:tab/>
      </w:r>
      <w:r w:rsidRPr="00CF2355">
        <w:rPr>
          <w:rFonts w:asciiTheme="majorHAnsi" w:hAnsiTheme="majorHAnsi" w:cstheme="majorHAnsi"/>
          <w:b/>
          <w:szCs w:val="24"/>
        </w:rPr>
        <w:t>Michael Henry</w:t>
      </w:r>
      <w:r w:rsidRPr="00CF2355">
        <w:rPr>
          <w:rFonts w:asciiTheme="majorHAnsi" w:hAnsiTheme="majorHAnsi" w:cstheme="majorHAnsi"/>
          <w:bCs/>
          <w:szCs w:val="24"/>
        </w:rPr>
        <w:t>: This technique has been used by our laboratory and others to explore the effects of fluid shear stress on circulating tumor cells.  These studies have shown that fluid shear stress rapidly alters the mechanical properties of cancer cells and that this contributes to the ability of cancer cells to resist destruction by fluid shear stress.</w:t>
      </w:r>
    </w:p>
    <w:p w14:paraId="2ACAD4FE" w14:textId="77777777" w:rsidR="00CF2355" w:rsidRPr="00CF2355" w:rsidRDefault="00CF2355" w:rsidP="00CF2355">
      <w:pPr>
        <w:jc w:val="both"/>
        <w:rPr>
          <w:rFonts w:asciiTheme="majorHAnsi" w:hAnsiTheme="majorHAnsi" w:cstheme="majorHAnsi"/>
          <w:bCs/>
          <w:szCs w:val="24"/>
        </w:rPr>
      </w:pPr>
    </w:p>
    <w:p w14:paraId="11CA335E" w14:textId="4259D7A2" w:rsidR="00D80FC0" w:rsidRPr="00BA2C22" w:rsidRDefault="00CF2355" w:rsidP="00CF2355">
      <w:pPr>
        <w:jc w:val="both"/>
        <w:rPr>
          <w:rFonts w:asciiTheme="majorHAnsi" w:hAnsiTheme="majorHAnsi" w:cstheme="majorHAnsi"/>
          <w:bCs/>
          <w:szCs w:val="24"/>
        </w:rPr>
      </w:pPr>
      <w:r w:rsidRPr="00CF2355">
        <w:rPr>
          <w:rFonts w:asciiTheme="majorHAnsi" w:hAnsiTheme="majorHAnsi" w:cstheme="majorHAnsi"/>
          <w:bCs/>
          <w:szCs w:val="24"/>
        </w:rPr>
        <w:t>6.3.1.</w:t>
      </w:r>
      <w:r w:rsidRPr="00CF2355">
        <w:rPr>
          <w:rFonts w:asciiTheme="majorHAnsi" w:hAnsiTheme="majorHAnsi" w:cstheme="majorHAnsi"/>
          <w:bCs/>
          <w:szCs w:val="24"/>
        </w:rPr>
        <w:tab/>
        <w:t xml:space="preserve">INTERVIEW: Named talent says the statement above in an interview-style shot, looking slightly off-camera. </w:t>
      </w:r>
      <w:r w:rsidRPr="00CF2355">
        <w:rPr>
          <w:rFonts w:asciiTheme="majorHAnsi" w:hAnsiTheme="majorHAnsi" w:cstheme="majorHAnsi"/>
          <w:bCs/>
          <w:i/>
          <w:iCs/>
          <w:color w:val="0000FF"/>
          <w:szCs w:val="24"/>
        </w:rPr>
        <w:t>Suggested B-roll: 4.4.1 for 'properties of cancer cells'</w:t>
      </w:r>
    </w:p>
    <w:sectPr w:rsidR="00D80FC0"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B5AD2" w14:textId="77777777" w:rsidR="00C04D95" w:rsidRDefault="00C04D95" w:rsidP="007B33F3">
      <w:r>
        <w:separator/>
      </w:r>
    </w:p>
  </w:endnote>
  <w:endnote w:type="continuationSeparator" w:id="0">
    <w:p w14:paraId="33F15AF3" w14:textId="77777777" w:rsidR="00C04D95" w:rsidRDefault="00C04D95"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9C251" w14:textId="77777777" w:rsidR="00C04D95" w:rsidRDefault="00C04D95" w:rsidP="007B33F3">
      <w:r>
        <w:separator/>
      </w:r>
    </w:p>
  </w:footnote>
  <w:footnote w:type="continuationSeparator" w:id="0">
    <w:p w14:paraId="2B4E350B" w14:textId="77777777" w:rsidR="00C04D95" w:rsidRDefault="00C04D95"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D687795"/>
    <w:multiLevelType w:val="multilevel"/>
    <w:tmpl w:val="FF2262E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MjQ2sTQwNDE1tjBR0lEKTi0uzszPAykwrAUAH9XuBCwAAAA="/>
  </w:docVars>
  <w:rsids>
    <w:rsidRoot w:val="007F08C5"/>
    <w:rsid w:val="0004188E"/>
    <w:rsid w:val="0005377D"/>
    <w:rsid w:val="00086E4B"/>
    <w:rsid w:val="00091189"/>
    <w:rsid w:val="000A5414"/>
    <w:rsid w:val="000E3026"/>
    <w:rsid w:val="000E643D"/>
    <w:rsid w:val="000F30B1"/>
    <w:rsid w:val="00154212"/>
    <w:rsid w:val="001A2108"/>
    <w:rsid w:val="001A3DB6"/>
    <w:rsid w:val="00201F00"/>
    <w:rsid w:val="002734F2"/>
    <w:rsid w:val="003A605E"/>
    <w:rsid w:val="00400892"/>
    <w:rsid w:val="004703E0"/>
    <w:rsid w:val="004705A1"/>
    <w:rsid w:val="005C7DA3"/>
    <w:rsid w:val="005E585A"/>
    <w:rsid w:val="006A3EFB"/>
    <w:rsid w:val="007051DC"/>
    <w:rsid w:val="00780C07"/>
    <w:rsid w:val="007A05E9"/>
    <w:rsid w:val="007B33F3"/>
    <w:rsid w:val="007F08C5"/>
    <w:rsid w:val="00996817"/>
    <w:rsid w:val="009D5FF1"/>
    <w:rsid w:val="00A05DEC"/>
    <w:rsid w:val="00A421F9"/>
    <w:rsid w:val="00A4316B"/>
    <w:rsid w:val="00A625ED"/>
    <w:rsid w:val="00AD3B5B"/>
    <w:rsid w:val="00BA2C22"/>
    <w:rsid w:val="00BD6068"/>
    <w:rsid w:val="00C04D95"/>
    <w:rsid w:val="00C42A6C"/>
    <w:rsid w:val="00C501F4"/>
    <w:rsid w:val="00C77C9F"/>
    <w:rsid w:val="00CB43CE"/>
    <w:rsid w:val="00CD5AF0"/>
    <w:rsid w:val="00CF0787"/>
    <w:rsid w:val="00CF2355"/>
    <w:rsid w:val="00D30AFA"/>
    <w:rsid w:val="00D50F03"/>
    <w:rsid w:val="00D80FC0"/>
    <w:rsid w:val="00DF3154"/>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3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CF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558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6</cp:revision>
  <dcterms:created xsi:type="dcterms:W3CDTF">2021-02-17T15:22:00Z</dcterms:created>
  <dcterms:modified xsi:type="dcterms:W3CDTF">2021-05-03T13:27:00Z</dcterms:modified>
</cp:coreProperties>
</file>