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A2BBD" w14:textId="5104F7B9" w:rsidR="006E4797" w:rsidRPr="0009090C" w:rsidRDefault="00551D82" w:rsidP="000909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  <w:b/>
        </w:rPr>
        <w:t>TITLE:</w:t>
      </w:r>
      <w:r w:rsidRPr="0009090C">
        <w:rPr>
          <w:rFonts w:asciiTheme="majorHAnsi" w:hAnsiTheme="majorHAnsi" w:cstheme="majorHAnsi"/>
        </w:rPr>
        <w:t xml:space="preserve"> </w:t>
      </w:r>
    </w:p>
    <w:p w14:paraId="546CF169" w14:textId="2A73250D" w:rsidR="006E4797" w:rsidRPr="0009090C" w:rsidRDefault="00037D7F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 xml:space="preserve">Practical </w:t>
      </w:r>
      <w:r w:rsidR="00C633EA" w:rsidRPr="0009090C">
        <w:rPr>
          <w:rFonts w:asciiTheme="majorHAnsi" w:hAnsiTheme="majorHAnsi" w:cstheme="majorHAnsi"/>
        </w:rPr>
        <w:t>A</w:t>
      </w:r>
      <w:r w:rsidRPr="0009090C">
        <w:rPr>
          <w:rFonts w:asciiTheme="majorHAnsi" w:hAnsiTheme="majorHAnsi" w:cstheme="majorHAnsi"/>
        </w:rPr>
        <w:t xml:space="preserve">spects of </w:t>
      </w:r>
      <w:r w:rsidR="00C633EA" w:rsidRPr="0009090C">
        <w:rPr>
          <w:rFonts w:asciiTheme="majorHAnsi" w:hAnsiTheme="majorHAnsi" w:cstheme="majorHAnsi"/>
        </w:rPr>
        <w:t>S</w:t>
      </w:r>
      <w:r w:rsidRPr="0009090C">
        <w:rPr>
          <w:rFonts w:asciiTheme="majorHAnsi" w:hAnsiTheme="majorHAnsi" w:cstheme="majorHAnsi"/>
        </w:rPr>
        <w:t xml:space="preserve">ample </w:t>
      </w:r>
      <w:r w:rsidR="00C633EA" w:rsidRPr="0009090C">
        <w:rPr>
          <w:rFonts w:asciiTheme="majorHAnsi" w:hAnsiTheme="majorHAnsi" w:cstheme="majorHAnsi"/>
        </w:rPr>
        <w:t>P</w:t>
      </w:r>
      <w:r w:rsidRPr="0009090C">
        <w:rPr>
          <w:rFonts w:asciiTheme="majorHAnsi" w:hAnsiTheme="majorHAnsi" w:cstheme="majorHAnsi"/>
        </w:rPr>
        <w:t xml:space="preserve">reparation </w:t>
      </w:r>
      <w:r w:rsidR="000D161D" w:rsidRPr="0009090C">
        <w:rPr>
          <w:rFonts w:asciiTheme="majorHAnsi" w:hAnsiTheme="majorHAnsi" w:cstheme="majorHAnsi"/>
        </w:rPr>
        <w:t xml:space="preserve">and </w:t>
      </w:r>
      <w:r w:rsidR="00C633EA" w:rsidRPr="0009090C">
        <w:rPr>
          <w:rFonts w:asciiTheme="majorHAnsi" w:hAnsiTheme="majorHAnsi" w:cstheme="majorHAnsi"/>
        </w:rPr>
        <w:t>S</w:t>
      </w:r>
      <w:r w:rsidR="000D161D" w:rsidRPr="0009090C">
        <w:rPr>
          <w:rFonts w:asciiTheme="majorHAnsi" w:hAnsiTheme="majorHAnsi" w:cstheme="majorHAnsi"/>
        </w:rPr>
        <w:t xml:space="preserve">etup of </w:t>
      </w:r>
      <w:r w:rsidR="00D441CA" w:rsidRPr="0009090C">
        <w:rPr>
          <w:rFonts w:asciiTheme="majorHAnsi" w:hAnsiTheme="majorHAnsi" w:cstheme="majorHAnsi"/>
          <w:vertAlign w:val="superscript"/>
        </w:rPr>
        <w:t>1</w:t>
      </w:r>
      <w:r w:rsidR="00D441CA" w:rsidRPr="0009090C">
        <w:rPr>
          <w:rFonts w:asciiTheme="majorHAnsi" w:hAnsiTheme="majorHAnsi" w:cstheme="majorHAnsi"/>
        </w:rPr>
        <w:t xml:space="preserve">H </w:t>
      </w:r>
      <w:r w:rsidRPr="0009090C">
        <w:rPr>
          <w:rFonts w:asciiTheme="majorHAnsi" w:hAnsiTheme="majorHAnsi" w:cstheme="majorHAnsi"/>
          <w:i/>
          <w:iCs/>
          <w:shd w:val="clear" w:color="auto" w:fill="FFFFFF"/>
        </w:rPr>
        <w:t>R</w:t>
      </w:r>
      <w:r w:rsidRPr="0009090C">
        <w:rPr>
          <w:rFonts w:asciiTheme="majorHAnsi" w:hAnsiTheme="majorHAnsi" w:cstheme="majorHAnsi"/>
          <w:i/>
          <w:shd w:val="clear" w:color="auto" w:fill="FFFFFF"/>
          <w:vertAlign w:val="subscript"/>
        </w:rPr>
        <w:t>1ρ</w:t>
      </w:r>
      <w:r w:rsidRPr="0009090C">
        <w:rPr>
          <w:rFonts w:asciiTheme="majorHAnsi" w:hAnsiTheme="majorHAnsi" w:cstheme="majorHAnsi"/>
          <w:shd w:val="clear" w:color="auto" w:fill="FFFFFF"/>
        </w:rPr>
        <w:t xml:space="preserve"> </w:t>
      </w:r>
      <w:r w:rsidR="00C633EA" w:rsidRPr="0009090C">
        <w:rPr>
          <w:rFonts w:asciiTheme="majorHAnsi" w:hAnsiTheme="majorHAnsi" w:cstheme="majorHAnsi"/>
          <w:shd w:val="clear" w:color="auto" w:fill="FFFFFF"/>
        </w:rPr>
        <w:t>R</w:t>
      </w:r>
      <w:r w:rsidRPr="0009090C">
        <w:rPr>
          <w:rFonts w:asciiTheme="majorHAnsi" w:hAnsiTheme="majorHAnsi" w:cstheme="majorHAnsi"/>
          <w:shd w:val="clear" w:color="auto" w:fill="FFFFFF"/>
        </w:rPr>
        <w:t xml:space="preserve">elaxation </w:t>
      </w:r>
      <w:r w:rsidR="00C633EA" w:rsidRPr="0009090C">
        <w:rPr>
          <w:rFonts w:asciiTheme="majorHAnsi" w:hAnsiTheme="majorHAnsi" w:cstheme="majorHAnsi"/>
          <w:shd w:val="clear" w:color="auto" w:fill="FFFFFF"/>
        </w:rPr>
        <w:t>D</w:t>
      </w:r>
      <w:r w:rsidRPr="0009090C">
        <w:rPr>
          <w:rFonts w:asciiTheme="majorHAnsi" w:hAnsiTheme="majorHAnsi" w:cstheme="majorHAnsi"/>
          <w:shd w:val="clear" w:color="auto" w:fill="FFFFFF"/>
        </w:rPr>
        <w:t xml:space="preserve">ispersion </w:t>
      </w:r>
      <w:r w:rsidR="00C633EA" w:rsidRPr="0009090C">
        <w:rPr>
          <w:rFonts w:asciiTheme="majorHAnsi" w:hAnsiTheme="majorHAnsi" w:cstheme="majorHAnsi"/>
          <w:shd w:val="clear" w:color="auto" w:fill="FFFFFF"/>
        </w:rPr>
        <w:t>E</w:t>
      </w:r>
      <w:r w:rsidRPr="0009090C">
        <w:rPr>
          <w:rFonts w:asciiTheme="majorHAnsi" w:hAnsiTheme="majorHAnsi" w:cstheme="majorHAnsi"/>
          <w:shd w:val="clear" w:color="auto" w:fill="FFFFFF"/>
        </w:rPr>
        <w:t>xperiments</w:t>
      </w:r>
      <w:r w:rsidR="000D161D" w:rsidRPr="0009090C">
        <w:rPr>
          <w:rFonts w:asciiTheme="majorHAnsi" w:hAnsiTheme="majorHAnsi" w:cstheme="majorHAnsi"/>
          <w:shd w:val="clear" w:color="auto" w:fill="FFFFFF"/>
        </w:rPr>
        <w:t xml:space="preserve"> of RNA</w:t>
      </w:r>
    </w:p>
    <w:p w14:paraId="72763DCE" w14:textId="77777777" w:rsidR="006E4797" w:rsidRPr="0009090C" w:rsidRDefault="006E4797" w:rsidP="0009090C">
      <w:pPr>
        <w:jc w:val="both"/>
        <w:rPr>
          <w:rFonts w:asciiTheme="majorHAnsi" w:hAnsiTheme="majorHAnsi" w:cstheme="majorHAnsi"/>
          <w:b/>
        </w:rPr>
      </w:pPr>
    </w:p>
    <w:p w14:paraId="3D2E00EC" w14:textId="47F1EC85" w:rsidR="006E4797" w:rsidRPr="0009090C" w:rsidRDefault="00551D82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  <w:b/>
        </w:rPr>
        <w:t xml:space="preserve">AUTHORS AND AFFILIATIONS: </w:t>
      </w:r>
    </w:p>
    <w:p w14:paraId="4D3F4952" w14:textId="1E6133E6" w:rsidR="003C5DA6" w:rsidRPr="0009090C" w:rsidRDefault="003C5DA6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>Hannes Feyrer, Judith Schlagnitweit</w:t>
      </w:r>
      <w:r w:rsidR="00196E6C" w:rsidRPr="0009090C">
        <w:rPr>
          <w:rFonts w:asciiTheme="majorHAnsi" w:hAnsiTheme="majorHAnsi" w:cstheme="majorHAnsi"/>
        </w:rPr>
        <w:t xml:space="preserve">, </w:t>
      </w:r>
      <w:r w:rsidRPr="002A6FFE">
        <w:rPr>
          <w:rFonts w:asciiTheme="majorHAnsi" w:hAnsiTheme="majorHAnsi" w:cstheme="majorHAnsi"/>
        </w:rPr>
        <w:t>Katja Petzold</w:t>
      </w:r>
    </w:p>
    <w:p w14:paraId="02F5D6B4" w14:textId="4DF28442" w:rsidR="003C5DA6" w:rsidRPr="0009090C" w:rsidRDefault="003C5DA6" w:rsidP="0009090C">
      <w:pPr>
        <w:jc w:val="both"/>
        <w:rPr>
          <w:rFonts w:asciiTheme="majorHAnsi" w:hAnsiTheme="majorHAnsi" w:cstheme="majorHAnsi"/>
        </w:rPr>
      </w:pPr>
    </w:p>
    <w:p w14:paraId="24E702E2" w14:textId="2D785D17" w:rsidR="003C5DA6" w:rsidRPr="0009090C" w:rsidRDefault="003C5DA6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>Department of Medical Biochemistry and Biophysics, Karolinska Institutet, 171 65 Solna, Sweden</w:t>
      </w:r>
    </w:p>
    <w:p w14:paraId="7D980E26" w14:textId="77777777" w:rsidR="00196E6C" w:rsidRPr="0009090C" w:rsidRDefault="00196E6C" w:rsidP="0009090C">
      <w:pPr>
        <w:jc w:val="both"/>
        <w:rPr>
          <w:rFonts w:asciiTheme="majorHAnsi" w:hAnsiTheme="majorHAnsi" w:cstheme="majorHAnsi"/>
        </w:rPr>
      </w:pPr>
    </w:p>
    <w:p w14:paraId="0656396A" w14:textId="1210BFAC" w:rsidR="00196E6C" w:rsidRPr="0009090C" w:rsidRDefault="0060314F" w:rsidP="0009090C">
      <w:pPr>
        <w:jc w:val="both"/>
        <w:rPr>
          <w:rFonts w:asciiTheme="majorHAnsi" w:hAnsiTheme="majorHAnsi" w:cstheme="majorHAnsi"/>
          <w:b/>
          <w:bCs/>
        </w:rPr>
      </w:pPr>
      <w:r w:rsidRPr="0009090C">
        <w:rPr>
          <w:rFonts w:asciiTheme="majorHAnsi" w:hAnsiTheme="majorHAnsi" w:cstheme="majorHAnsi"/>
          <w:b/>
          <w:bCs/>
        </w:rPr>
        <w:t>Email</w:t>
      </w:r>
      <w:r w:rsidR="00196E6C" w:rsidRPr="0009090C">
        <w:rPr>
          <w:rFonts w:asciiTheme="majorHAnsi" w:hAnsiTheme="majorHAnsi" w:cstheme="majorHAnsi"/>
          <w:b/>
          <w:bCs/>
        </w:rPr>
        <w:t xml:space="preserve"> addresses of co-authors: </w:t>
      </w:r>
    </w:p>
    <w:p w14:paraId="617CB0F6" w14:textId="3A678542" w:rsidR="00196E6C" w:rsidRPr="0009090C" w:rsidRDefault="00196E6C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>Hannes Feyrer</w:t>
      </w:r>
      <w:r w:rsidRPr="0009090C">
        <w:rPr>
          <w:rFonts w:asciiTheme="majorHAnsi" w:hAnsiTheme="majorHAnsi" w:cstheme="majorHAnsi"/>
        </w:rPr>
        <w:tab/>
      </w:r>
      <w:r w:rsidRPr="0009090C">
        <w:rPr>
          <w:rFonts w:asciiTheme="majorHAnsi" w:hAnsiTheme="majorHAnsi" w:cstheme="majorHAnsi"/>
        </w:rPr>
        <w:tab/>
      </w:r>
      <w:r w:rsidRPr="0009090C">
        <w:rPr>
          <w:rFonts w:asciiTheme="majorHAnsi" w:hAnsiTheme="majorHAnsi" w:cstheme="majorHAnsi"/>
        </w:rPr>
        <w:tab/>
        <w:t>(</w:t>
      </w:r>
      <w:hyperlink r:id="rId8" w:history="1">
        <w:r w:rsidRPr="0009090C">
          <w:rPr>
            <w:rStyle w:val="Hyperlink"/>
            <w:rFonts w:asciiTheme="majorHAnsi" w:hAnsiTheme="majorHAnsi" w:cstheme="majorHAnsi"/>
            <w:color w:val="auto"/>
          </w:rPr>
          <w:t>hannes.feyrer@ki.se</w:t>
        </w:r>
      </w:hyperlink>
      <w:r w:rsidRPr="0009090C">
        <w:rPr>
          <w:rFonts w:asciiTheme="majorHAnsi" w:hAnsiTheme="majorHAnsi" w:cstheme="majorHAnsi"/>
        </w:rPr>
        <w:t>)</w:t>
      </w:r>
    </w:p>
    <w:p w14:paraId="2EA711C1" w14:textId="3D97A263" w:rsidR="00196E6C" w:rsidRPr="0009090C" w:rsidRDefault="00196E6C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>Judith Schlagnitweit</w:t>
      </w:r>
      <w:r w:rsidRPr="0009090C">
        <w:rPr>
          <w:rFonts w:asciiTheme="majorHAnsi" w:hAnsiTheme="majorHAnsi" w:cstheme="majorHAnsi"/>
        </w:rPr>
        <w:tab/>
      </w:r>
      <w:r w:rsidRPr="0009090C">
        <w:rPr>
          <w:rFonts w:asciiTheme="majorHAnsi" w:hAnsiTheme="majorHAnsi" w:cstheme="majorHAnsi"/>
        </w:rPr>
        <w:tab/>
        <w:t>(</w:t>
      </w:r>
      <w:hyperlink r:id="rId9" w:history="1">
        <w:r w:rsidRPr="0009090C">
          <w:rPr>
            <w:rStyle w:val="Hyperlink"/>
            <w:rFonts w:asciiTheme="majorHAnsi" w:hAnsiTheme="majorHAnsi" w:cstheme="majorHAnsi"/>
            <w:color w:val="auto"/>
          </w:rPr>
          <w:t>judith.schlagnitweit@ki.se</w:t>
        </w:r>
      </w:hyperlink>
      <w:r w:rsidRPr="0009090C">
        <w:rPr>
          <w:rFonts w:asciiTheme="majorHAnsi" w:hAnsiTheme="majorHAnsi" w:cstheme="majorHAnsi"/>
        </w:rPr>
        <w:t>)</w:t>
      </w:r>
    </w:p>
    <w:p w14:paraId="15821532" w14:textId="77777777" w:rsidR="006D36D3" w:rsidRPr="0009090C" w:rsidRDefault="006D36D3" w:rsidP="0009090C">
      <w:pPr>
        <w:jc w:val="both"/>
        <w:rPr>
          <w:rFonts w:asciiTheme="majorHAnsi" w:hAnsiTheme="majorHAnsi" w:cstheme="majorHAnsi"/>
        </w:rPr>
      </w:pPr>
    </w:p>
    <w:p w14:paraId="50260794" w14:textId="77777777" w:rsidR="00196E6C" w:rsidRPr="0009090C" w:rsidRDefault="00AD5156" w:rsidP="0009090C">
      <w:pPr>
        <w:jc w:val="both"/>
        <w:rPr>
          <w:rFonts w:asciiTheme="majorHAnsi" w:hAnsiTheme="majorHAnsi" w:cstheme="majorHAnsi"/>
          <w:b/>
          <w:bCs/>
        </w:rPr>
      </w:pPr>
      <w:r w:rsidRPr="0009090C">
        <w:rPr>
          <w:rFonts w:asciiTheme="majorHAnsi" w:hAnsiTheme="majorHAnsi" w:cstheme="majorHAnsi"/>
          <w:b/>
          <w:bCs/>
        </w:rPr>
        <w:t>Correspond</w:t>
      </w:r>
      <w:r w:rsidR="00196E6C" w:rsidRPr="0009090C">
        <w:rPr>
          <w:rFonts w:asciiTheme="majorHAnsi" w:hAnsiTheme="majorHAnsi" w:cstheme="majorHAnsi"/>
          <w:b/>
          <w:bCs/>
        </w:rPr>
        <w:t>ing author:</w:t>
      </w:r>
    </w:p>
    <w:p w14:paraId="21855151" w14:textId="52EFFC63" w:rsidR="00AD5156" w:rsidRPr="0009090C" w:rsidRDefault="00196E6C" w:rsidP="0009090C">
      <w:pPr>
        <w:jc w:val="both"/>
        <w:rPr>
          <w:rFonts w:asciiTheme="majorHAnsi" w:hAnsiTheme="majorHAnsi" w:cstheme="majorHAnsi"/>
        </w:rPr>
      </w:pPr>
      <w:r w:rsidRPr="009B64FB">
        <w:rPr>
          <w:rFonts w:asciiTheme="majorHAnsi" w:hAnsiTheme="majorHAnsi" w:cstheme="majorHAnsi"/>
        </w:rPr>
        <w:t>Katja Petzold</w:t>
      </w:r>
      <w:r w:rsidRPr="009B64FB">
        <w:rPr>
          <w:rFonts w:asciiTheme="majorHAnsi" w:hAnsiTheme="majorHAnsi" w:cstheme="majorHAnsi"/>
        </w:rPr>
        <w:tab/>
      </w:r>
      <w:r w:rsidRPr="0009090C">
        <w:rPr>
          <w:rFonts w:asciiTheme="majorHAnsi" w:hAnsiTheme="majorHAnsi" w:cstheme="majorHAnsi"/>
        </w:rPr>
        <w:tab/>
      </w:r>
      <w:r w:rsidRPr="0009090C">
        <w:rPr>
          <w:rFonts w:asciiTheme="majorHAnsi" w:hAnsiTheme="majorHAnsi" w:cstheme="majorHAnsi"/>
        </w:rPr>
        <w:tab/>
        <w:t>(</w:t>
      </w:r>
      <w:r w:rsidR="0097143B" w:rsidRPr="0009090C">
        <w:rPr>
          <w:rFonts w:asciiTheme="majorHAnsi" w:hAnsiTheme="majorHAnsi" w:cstheme="majorHAnsi"/>
        </w:rPr>
        <w:t>katja.petzold@ki.se</w:t>
      </w:r>
      <w:r w:rsidRPr="0009090C">
        <w:rPr>
          <w:rFonts w:asciiTheme="majorHAnsi" w:hAnsiTheme="majorHAnsi" w:cstheme="majorHAnsi"/>
        </w:rPr>
        <w:t>)</w:t>
      </w:r>
    </w:p>
    <w:p w14:paraId="203CF31D" w14:textId="77777777" w:rsidR="006E4797" w:rsidRPr="0009090C" w:rsidRDefault="006E4797" w:rsidP="0009090C">
      <w:pPr>
        <w:jc w:val="both"/>
        <w:rPr>
          <w:rFonts w:asciiTheme="majorHAnsi" w:hAnsiTheme="majorHAnsi" w:cstheme="majorHAnsi"/>
        </w:rPr>
      </w:pPr>
    </w:p>
    <w:p w14:paraId="5D477088" w14:textId="6E0286B4" w:rsidR="006E4797" w:rsidRPr="0009090C" w:rsidRDefault="00551D82" w:rsidP="000909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  <w:b/>
        </w:rPr>
        <w:t>KEYWORDS:</w:t>
      </w:r>
      <w:r w:rsidRPr="0009090C">
        <w:rPr>
          <w:rFonts w:asciiTheme="majorHAnsi" w:hAnsiTheme="majorHAnsi" w:cstheme="majorHAnsi"/>
        </w:rPr>
        <w:t xml:space="preserve"> </w:t>
      </w:r>
    </w:p>
    <w:p w14:paraId="18B4F8CF" w14:textId="69BB2F3C" w:rsidR="006E4797" w:rsidRPr="0009090C" w:rsidRDefault="00FD5881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 xml:space="preserve">Structural biology, RNA conformational dynamics, NMR spectroscopy, </w:t>
      </w:r>
      <w:r w:rsidR="003802B9" w:rsidRPr="0009090C">
        <w:rPr>
          <w:rFonts w:asciiTheme="majorHAnsi" w:hAnsiTheme="majorHAnsi" w:cstheme="majorHAnsi"/>
        </w:rPr>
        <w:t>R</w:t>
      </w:r>
      <w:r w:rsidR="003802B9" w:rsidRPr="0009090C">
        <w:rPr>
          <w:rFonts w:asciiTheme="majorHAnsi" w:hAnsiTheme="majorHAnsi" w:cstheme="majorHAnsi"/>
          <w:vertAlign w:val="subscript"/>
        </w:rPr>
        <w:t>1ρ</w:t>
      </w:r>
      <w:r w:rsidR="00A014EE" w:rsidRPr="0009090C">
        <w:rPr>
          <w:rFonts w:asciiTheme="majorHAnsi" w:hAnsiTheme="majorHAnsi" w:cstheme="majorHAnsi"/>
        </w:rPr>
        <w:t xml:space="preserve"> </w:t>
      </w:r>
      <w:r w:rsidRPr="0009090C">
        <w:rPr>
          <w:rFonts w:asciiTheme="majorHAnsi" w:hAnsiTheme="majorHAnsi" w:cstheme="majorHAnsi"/>
        </w:rPr>
        <w:t>relaxation</w:t>
      </w:r>
      <w:r w:rsidR="00A014EE" w:rsidRPr="0009090C">
        <w:rPr>
          <w:rFonts w:asciiTheme="majorHAnsi" w:hAnsiTheme="majorHAnsi" w:cstheme="majorHAnsi"/>
        </w:rPr>
        <w:t xml:space="preserve"> </w:t>
      </w:r>
      <w:r w:rsidRPr="0009090C">
        <w:rPr>
          <w:rFonts w:asciiTheme="majorHAnsi" w:hAnsiTheme="majorHAnsi" w:cstheme="majorHAnsi"/>
        </w:rPr>
        <w:t xml:space="preserve">dispersion, isotope-labeling, </w:t>
      </w:r>
      <w:r w:rsidRPr="0009090C">
        <w:rPr>
          <w:rFonts w:asciiTheme="majorHAnsi" w:hAnsiTheme="majorHAnsi" w:cstheme="majorHAnsi"/>
          <w:i/>
        </w:rPr>
        <w:t xml:space="preserve">in vitro </w:t>
      </w:r>
      <w:r w:rsidRPr="0009090C">
        <w:rPr>
          <w:rFonts w:asciiTheme="majorHAnsi" w:hAnsiTheme="majorHAnsi" w:cstheme="majorHAnsi"/>
        </w:rPr>
        <w:t xml:space="preserve">transcription, </w:t>
      </w:r>
      <w:r w:rsidR="00313570" w:rsidRPr="0009090C">
        <w:rPr>
          <w:rFonts w:asciiTheme="majorHAnsi" w:hAnsiTheme="majorHAnsi" w:cstheme="majorHAnsi"/>
        </w:rPr>
        <w:t>regulatory RNAs, RNA biophysics</w:t>
      </w:r>
    </w:p>
    <w:p w14:paraId="71B9EA26" w14:textId="77777777" w:rsidR="006E4797" w:rsidRPr="0009090C" w:rsidRDefault="006E4797" w:rsidP="000909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</w:p>
    <w:p w14:paraId="0458A28D" w14:textId="5F54B3F7" w:rsidR="006E4797" w:rsidRPr="0009090C" w:rsidRDefault="00551D82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  <w:b/>
        </w:rPr>
        <w:t>SUMMARY:</w:t>
      </w:r>
      <w:r w:rsidRPr="0009090C">
        <w:rPr>
          <w:rFonts w:asciiTheme="majorHAnsi" w:hAnsiTheme="majorHAnsi" w:cstheme="majorHAnsi"/>
        </w:rPr>
        <w:t xml:space="preserve"> </w:t>
      </w:r>
    </w:p>
    <w:p w14:paraId="35CCBBA9" w14:textId="4E59B836" w:rsidR="006E4797" w:rsidRPr="0009090C" w:rsidRDefault="00BF03BA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>We present a protocol to measure micro-</w:t>
      </w:r>
      <w:r w:rsidR="00065947" w:rsidRPr="0009090C">
        <w:rPr>
          <w:rFonts w:asciiTheme="majorHAnsi" w:hAnsiTheme="majorHAnsi" w:cstheme="majorHAnsi"/>
        </w:rPr>
        <w:t xml:space="preserve"> </w:t>
      </w:r>
      <w:r w:rsidRPr="0009090C">
        <w:rPr>
          <w:rFonts w:asciiTheme="majorHAnsi" w:hAnsiTheme="majorHAnsi" w:cstheme="majorHAnsi"/>
        </w:rPr>
        <w:t xml:space="preserve">to millisecond dynamics </w:t>
      </w:r>
      <w:r w:rsidR="000D161D" w:rsidRPr="0009090C">
        <w:rPr>
          <w:rFonts w:asciiTheme="majorHAnsi" w:hAnsiTheme="majorHAnsi" w:cstheme="majorHAnsi"/>
        </w:rPr>
        <w:t xml:space="preserve">on </w:t>
      </w:r>
      <w:r w:rsidRPr="0009090C">
        <w:rPr>
          <w:rFonts w:asciiTheme="majorHAnsi" w:hAnsiTheme="majorHAnsi" w:cstheme="majorHAnsi"/>
          <w:vertAlign w:val="superscript"/>
        </w:rPr>
        <w:t>13</w:t>
      </w:r>
      <w:r w:rsidRPr="0009090C">
        <w:rPr>
          <w:rFonts w:asciiTheme="majorHAnsi" w:hAnsiTheme="majorHAnsi" w:cstheme="majorHAnsi"/>
        </w:rPr>
        <w:t>C/</w:t>
      </w:r>
      <w:r w:rsidRPr="0009090C">
        <w:rPr>
          <w:rFonts w:asciiTheme="majorHAnsi" w:hAnsiTheme="majorHAnsi" w:cstheme="majorHAnsi"/>
          <w:vertAlign w:val="superscript"/>
        </w:rPr>
        <w:t>15</w:t>
      </w:r>
      <w:r w:rsidRPr="0009090C">
        <w:rPr>
          <w:rFonts w:asciiTheme="majorHAnsi" w:hAnsiTheme="majorHAnsi" w:cstheme="majorHAnsi"/>
        </w:rPr>
        <w:t xml:space="preserve">N-labeled </w:t>
      </w:r>
      <w:r w:rsidR="000D161D" w:rsidRPr="0009090C">
        <w:rPr>
          <w:rFonts w:asciiTheme="majorHAnsi" w:hAnsiTheme="majorHAnsi" w:cstheme="majorHAnsi"/>
        </w:rPr>
        <w:t xml:space="preserve">and unlabeled </w:t>
      </w:r>
      <w:r w:rsidRPr="0009090C">
        <w:rPr>
          <w:rFonts w:asciiTheme="majorHAnsi" w:hAnsiTheme="majorHAnsi" w:cstheme="majorHAnsi"/>
        </w:rPr>
        <w:t xml:space="preserve">RNA with </w:t>
      </w:r>
      <w:r w:rsidR="00FD5881" w:rsidRPr="0009090C">
        <w:rPr>
          <w:rFonts w:asciiTheme="majorHAnsi" w:hAnsiTheme="majorHAnsi" w:cstheme="majorHAnsi"/>
          <w:vertAlign w:val="superscript"/>
        </w:rPr>
        <w:t>1</w:t>
      </w:r>
      <w:r w:rsidR="00FD5881" w:rsidRPr="0009090C">
        <w:rPr>
          <w:rFonts w:asciiTheme="majorHAnsi" w:hAnsiTheme="majorHAnsi" w:cstheme="majorHAnsi"/>
        </w:rPr>
        <w:t xml:space="preserve">H </w:t>
      </w:r>
      <w:r w:rsidR="003802B9" w:rsidRPr="0009090C">
        <w:rPr>
          <w:rFonts w:asciiTheme="majorHAnsi" w:hAnsiTheme="majorHAnsi" w:cstheme="majorHAnsi"/>
          <w:i/>
        </w:rPr>
        <w:t>R</w:t>
      </w:r>
      <w:r w:rsidR="003802B9" w:rsidRPr="0009090C">
        <w:rPr>
          <w:rFonts w:asciiTheme="majorHAnsi" w:hAnsiTheme="majorHAnsi" w:cstheme="majorHAnsi"/>
          <w:i/>
          <w:vertAlign w:val="subscript"/>
        </w:rPr>
        <w:t>1ρ</w:t>
      </w:r>
      <w:r w:rsidR="00065947" w:rsidRPr="0009090C">
        <w:rPr>
          <w:rFonts w:asciiTheme="majorHAnsi" w:hAnsiTheme="majorHAnsi" w:cstheme="majorHAnsi"/>
        </w:rPr>
        <w:t xml:space="preserve"> </w:t>
      </w:r>
      <w:r w:rsidRPr="0009090C">
        <w:rPr>
          <w:rFonts w:asciiTheme="majorHAnsi" w:hAnsiTheme="majorHAnsi" w:cstheme="majorHAnsi"/>
        </w:rPr>
        <w:t xml:space="preserve">relaxation dispersion </w:t>
      </w:r>
      <w:r w:rsidR="00CB5D2B" w:rsidRPr="0009090C">
        <w:rPr>
          <w:rFonts w:asciiTheme="majorHAnsi" w:hAnsiTheme="majorHAnsi" w:cstheme="majorHAnsi"/>
        </w:rPr>
        <w:t>nuclear magnetic resonance (</w:t>
      </w:r>
      <w:r w:rsidRPr="0009090C">
        <w:rPr>
          <w:rFonts w:asciiTheme="majorHAnsi" w:hAnsiTheme="majorHAnsi" w:cstheme="majorHAnsi"/>
        </w:rPr>
        <w:t>NMR</w:t>
      </w:r>
      <w:r w:rsidR="00CB5D2B" w:rsidRPr="0009090C">
        <w:rPr>
          <w:rFonts w:asciiTheme="majorHAnsi" w:hAnsiTheme="majorHAnsi" w:cstheme="majorHAnsi"/>
        </w:rPr>
        <w:t>)</w:t>
      </w:r>
      <w:r w:rsidRPr="0009090C">
        <w:rPr>
          <w:rFonts w:asciiTheme="majorHAnsi" w:hAnsiTheme="majorHAnsi" w:cstheme="majorHAnsi"/>
        </w:rPr>
        <w:t xml:space="preserve"> spectroscopy. </w:t>
      </w:r>
      <w:r w:rsidR="0083747C" w:rsidRPr="0009090C">
        <w:rPr>
          <w:rFonts w:asciiTheme="majorHAnsi" w:hAnsiTheme="majorHAnsi" w:cstheme="majorHAnsi"/>
        </w:rPr>
        <w:t>The f</w:t>
      </w:r>
      <w:r w:rsidRPr="0009090C">
        <w:rPr>
          <w:rFonts w:asciiTheme="majorHAnsi" w:hAnsiTheme="majorHAnsi" w:cstheme="majorHAnsi"/>
        </w:rPr>
        <w:t>ocus of this protocol lies in high</w:t>
      </w:r>
      <w:r w:rsidR="007A2814" w:rsidRPr="0009090C">
        <w:rPr>
          <w:rFonts w:asciiTheme="majorHAnsi" w:hAnsiTheme="majorHAnsi" w:cstheme="majorHAnsi"/>
        </w:rPr>
        <w:t>-</w:t>
      </w:r>
      <w:r w:rsidRPr="0009090C">
        <w:rPr>
          <w:rFonts w:asciiTheme="majorHAnsi" w:hAnsiTheme="majorHAnsi" w:cstheme="majorHAnsi"/>
        </w:rPr>
        <w:t xml:space="preserve">purity sample preparation and setup of NMR experiments. </w:t>
      </w:r>
    </w:p>
    <w:p w14:paraId="0A48242E" w14:textId="77777777" w:rsidR="006E4797" w:rsidRPr="0009090C" w:rsidRDefault="006E4797" w:rsidP="0009090C">
      <w:pPr>
        <w:jc w:val="both"/>
        <w:rPr>
          <w:rFonts w:asciiTheme="majorHAnsi" w:hAnsiTheme="majorHAnsi" w:cstheme="majorHAnsi"/>
        </w:rPr>
      </w:pPr>
    </w:p>
    <w:p w14:paraId="0B36DC66" w14:textId="7144BA1A" w:rsidR="006E4797" w:rsidRPr="0009090C" w:rsidRDefault="00551D82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  <w:b/>
        </w:rPr>
        <w:t>ABSTRACT:</w:t>
      </w:r>
      <w:r w:rsidRPr="0009090C">
        <w:rPr>
          <w:rFonts w:asciiTheme="majorHAnsi" w:hAnsiTheme="majorHAnsi" w:cstheme="majorHAnsi"/>
        </w:rPr>
        <w:t xml:space="preserve"> </w:t>
      </w:r>
    </w:p>
    <w:p w14:paraId="52B1DE44" w14:textId="2761B6BA" w:rsidR="00112BD2" w:rsidRPr="0009090C" w:rsidRDefault="00DA695E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>RNA is a</w:t>
      </w:r>
      <w:r w:rsidR="00112BD2" w:rsidRPr="0009090C">
        <w:rPr>
          <w:rFonts w:asciiTheme="majorHAnsi" w:hAnsiTheme="majorHAnsi" w:cstheme="majorHAnsi"/>
        </w:rPr>
        <w:t xml:space="preserve"> highly flexible biomolecule,</w:t>
      </w:r>
      <w:r w:rsidR="00E8021E" w:rsidRPr="0009090C">
        <w:rPr>
          <w:rFonts w:asciiTheme="majorHAnsi" w:hAnsiTheme="majorHAnsi" w:cstheme="majorHAnsi"/>
        </w:rPr>
        <w:t xml:space="preserve"> where</w:t>
      </w:r>
      <w:r w:rsidR="007A2814" w:rsidRPr="0009090C">
        <w:rPr>
          <w:rFonts w:asciiTheme="majorHAnsi" w:hAnsiTheme="majorHAnsi" w:cstheme="majorHAnsi"/>
        </w:rPr>
        <w:t>in</w:t>
      </w:r>
      <w:r w:rsidR="00112BD2" w:rsidRPr="0009090C">
        <w:rPr>
          <w:rFonts w:asciiTheme="majorHAnsi" w:hAnsiTheme="majorHAnsi" w:cstheme="majorHAnsi"/>
        </w:rPr>
        <w:t xml:space="preserve"> changes in structures play crucial roles in the functions that RNA molecules execute as cellular messengers and modulators. While these dynamic states remain hidden to most structural methods, </w:t>
      </w:r>
      <w:r w:rsidR="003802B9" w:rsidRPr="0009090C">
        <w:rPr>
          <w:rFonts w:asciiTheme="majorHAnsi" w:hAnsiTheme="majorHAnsi" w:cstheme="majorHAnsi"/>
          <w:i/>
        </w:rPr>
        <w:t>R</w:t>
      </w:r>
      <w:r w:rsidR="003802B9" w:rsidRPr="0009090C">
        <w:rPr>
          <w:rFonts w:asciiTheme="majorHAnsi" w:hAnsiTheme="majorHAnsi" w:cstheme="majorHAnsi"/>
          <w:vertAlign w:val="subscript"/>
        </w:rPr>
        <w:t>1ρ</w:t>
      </w:r>
      <w:r w:rsidR="00065947" w:rsidRPr="0009090C">
        <w:rPr>
          <w:rFonts w:asciiTheme="majorHAnsi" w:hAnsiTheme="majorHAnsi" w:cstheme="majorHAnsi"/>
        </w:rPr>
        <w:t xml:space="preserve"> relaxation dispersion </w:t>
      </w:r>
      <w:r w:rsidR="00304799" w:rsidRPr="008C4305">
        <w:rPr>
          <w:rFonts w:asciiTheme="majorHAnsi" w:hAnsiTheme="majorHAnsi" w:cstheme="majorHAnsi"/>
        </w:rPr>
        <w:t xml:space="preserve">(RD) </w:t>
      </w:r>
      <w:r w:rsidR="00065947" w:rsidRPr="0009090C">
        <w:rPr>
          <w:rFonts w:asciiTheme="majorHAnsi" w:hAnsiTheme="majorHAnsi" w:cstheme="majorHAnsi"/>
        </w:rPr>
        <w:t xml:space="preserve">spectroscopy allows the study of conformational dynamics in the micro- to millisecond regime at atomic resolution. </w:t>
      </w:r>
      <w:r w:rsidR="00112BD2" w:rsidRPr="0009090C">
        <w:rPr>
          <w:rFonts w:asciiTheme="majorHAnsi" w:hAnsiTheme="majorHAnsi" w:cstheme="majorHAnsi"/>
        </w:rPr>
        <w:t xml:space="preserve">The use of </w:t>
      </w:r>
      <w:r w:rsidR="00112BD2" w:rsidRPr="0009090C">
        <w:rPr>
          <w:rFonts w:asciiTheme="majorHAnsi" w:hAnsiTheme="majorHAnsi" w:cstheme="majorHAnsi"/>
          <w:vertAlign w:val="superscript"/>
        </w:rPr>
        <w:t>1</w:t>
      </w:r>
      <w:r w:rsidR="00112BD2" w:rsidRPr="0009090C">
        <w:rPr>
          <w:rFonts w:asciiTheme="majorHAnsi" w:hAnsiTheme="majorHAnsi" w:cstheme="majorHAnsi"/>
        </w:rPr>
        <w:t xml:space="preserve">H as </w:t>
      </w:r>
      <w:r w:rsidR="00CE6F67" w:rsidRPr="0009090C">
        <w:rPr>
          <w:rFonts w:asciiTheme="majorHAnsi" w:hAnsiTheme="majorHAnsi" w:cstheme="majorHAnsi"/>
        </w:rPr>
        <w:t xml:space="preserve">the </w:t>
      </w:r>
      <w:r w:rsidR="00112BD2" w:rsidRPr="0009090C">
        <w:rPr>
          <w:rFonts w:asciiTheme="majorHAnsi" w:hAnsiTheme="majorHAnsi" w:cstheme="majorHAnsi"/>
        </w:rPr>
        <w:t xml:space="preserve">observed nucleus further expands the time regime covered and gives direct access to hydrogen bonds and base pairing. </w:t>
      </w:r>
    </w:p>
    <w:p w14:paraId="2B2A7644" w14:textId="77777777" w:rsidR="00CE6F67" w:rsidRPr="0009090C" w:rsidRDefault="00CE6F67" w:rsidP="0009090C">
      <w:pPr>
        <w:jc w:val="both"/>
        <w:rPr>
          <w:rFonts w:asciiTheme="majorHAnsi" w:hAnsiTheme="majorHAnsi" w:cstheme="majorHAnsi"/>
        </w:rPr>
      </w:pPr>
    </w:p>
    <w:p w14:paraId="3DF9DCA2" w14:textId="6AB826BA" w:rsidR="00065947" w:rsidRPr="0009090C" w:rsidRDefault="00112BD2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>The challenging steps in such a study are high</w:t>
      </w:r>
      <w:r w:rsidR="00CE6F67" w:rsidRPr="0009090C">
        <w:rPr>
          <w:rFonts w:asciiTheme="majorHAnsi" w:hAnsiTheme="majorHAnsi" w:cstheme="majorHAnsi"/>
        </w:rPr>
        <w:t>-</w:t>
      </w:r>
      <w:r w:rsidRPr="0009090C">
        <w:rPr>
          <w:rFonts w:asciiTheme="majorHAnsi" w:hAnsiTheme="majorHAnsi" w:cstheme="majorHAnsi"/>
        </w:rPr>
        <w:t>purity and high</w:t>
      </w:r>
      <w:r w:rsidR="00CE6F67" w:rsidRPr="0009090C">
        <w:rPr>
          <w:rFonts w:asciiTheme="majorHAnsi" w:hAnsiTheme="majorHAnsi" w:cstheme="majorHAnsi"/>
        </w:rPr>
        <w:t>-</w:t>
      </w:r>
      <w:r w:rsidRPr="0009090C">
        <w:rPr>
          <w:rFonts w:asciiTheme="majorHAnsi" w:hAnsiTheme="majorHAnsi" w:cstheme="majorHAnsi"/>
        </w:rPr>
        <w:t xml:space="preserve">yield sample preparation, potentially </w:t>
      </w:r>
      <w:r w:rsidRPr="0009090C">
        <w:rPr>
          <w:rFonts w:asciiTheme="majorHAnsi" w:hAnsiTheme="majorHAnsi" w:cstheme="majorHAnsi"/>
          <w:vertAlign w:val="superscript"/>
        </w:rPr>
        <w:t>13</w:t>
      </w:r>
      <w:r w:rsidRPr="0009090C">
        <w:rPr>
          <w:rFonts w:asciiTheme="majorHAnsi" w:hAnsiTheme="majorHAnsi" w:cstheme="majorHAnsi"/>
        </w:rPr>
        <w:t>C</w:t>
      </w:r>
      <w:r w:rsidR="00CE6F67" w:rsidRPr="0009090C">
        <w:rPr>
          <w:rFonts w:asciiTheme="majorHAnsi" w:hAnsiTheme="majorHAnsi" w:cstheme="majorHAnsi"/>
        </w:rPr>
        <w:t>-</w:t>
      </w:r>
      <w:r w:rsidRPr="0009090C">
        <w:rPr>
          <w:rFonts w:asciiTheme="majorHAnsi" w:hAnsiTheme="majorHAnsi" w:cstheme="majorHAnsi"/>
        </w:rPr>
        <w:t xml:space="preserve"> and </w:t>
      </w:r>
      <w:r w:rsidRPr="0009090C">
        <w:rPr>
          <w:rFonts w:asciiTheme="majorHAnsi" w:hAnsiTheme="majorHAnsi" w:cstheme="majorHAnsi"/>
          <w:vertAlign w:val="superscript"/>
        </w:rPr>
        <w:t>15</w:t>
      </w:r>
      <w:r w:rsidRPr="0009090C">
        <w:rPr>
          <w:rFonts w:asciiTheme="majorHAnsi" w:hAnsiTheme="majorHAnsi" w:cstheme="majorHAnsi"/>
        </w:rPr>
        <w:t>N</w:t>
      </w:r>
      <w:r w:rsidR="00CE6F67" w:rsidRPr="0009090C">
        <w:rPr>
          <w:rFonts w:asciiTheme="majorHAnsi" w:hAnsiTheme="majorHAnsi" w:cstheme="majorHAnsi"/>
        </w:rPr>
        <w:t>-</w:t>
      </w:r>
      <w:r w:rsidRPr="0009090C">
        <w:rPr>
          <w:rFonts w:asciiTheme="majorHAnsi" w:hAnsiTheme="majorHAnsi" w:cstheme="majorHAnsi"/>
        </w:rPr>
        <w:t>labeled, as well as setup of experiments and fitting of data to extract population, exchange rate</w:t>
      </w:r>
      <w:r w:rsidR="00CE6F67" w:rsidRPr="0009090C">
        <w:rPr>
          <w:rFonts w:asciiTheme="majorHAnsi" w:hAnsiTheme="majorHAnsi" w:cstheme="majorHAnsi"/>
        </w:rPr>
        <w:t>,</w:t>
      </w:r>
      <w:r w:rsidRPr="0009090C">
        <w:rPr>
          <w:rFonts w:asciiTheme="majorHAnsi" w:hAnsiTheme="majorHAnsi" w:cstheme="majorHAnsi"/>
        </w:rPr>
        <w:t xml:space="preserve"> and secondary structure of the previously invisible state. </w:t>
      </w:r>
      <w:r w:rsidR="00065947" w:rsidRPr="0009090C">
        <w:rPr>
          <w:rFonts w:asciiTheme="majorHAnsi" w:hAnsiTheme="majorHAnsi" w:cstheme="majorHAnsi"/>
        </w:rPr>
        <w:t xml:space="preserve">This protocol provides crucial hands-on steps in sample preparation to ensure </w:t>
      </w:r>
      <w:r w:rsidR="00CE6F67" w:rsidRPr="0009090C">
        <w:rPr>
          <w:rFonts w:asciiTheme="majorHAnsi" w:hAnsiTheme="majorHAnsi" w:cstheme="majorHAnsi"/>
        </w:rPr>
        <w:t xml:space="preserve">the </w:t>
      </w:r>
      <w:r w:rsidRPr="0009090C">
        <w:rPr>
          <w:rFonts w:asciiTheme="majorHAnsi" w:hAnsiTheme="majorHAnsi" w:cstheme="majorHAnsi"/>
        </w:rPr>
        <w:t>preparation of a</w:t>
      </w:r>
      <w:r w:rsidR="00687D01" w:rsidRPr="0009090C">
        <w:rPr>
          <w:rFonts w:asciiTheme="majorHAnsi" w:hAnsiTheme="majorHAnsi" w:cstheme="majorHAnsi"/>
        </w:rPr>
        <w:t xml:space="preserve"> suitable</w:t>
      </w:r>
      <w:r w:rsidRPr="0009090C">
        <w:rPr>
          <w:rFonts w:asciiTheme="majorHAnsi" w:hAnsiTheme="majorHAnsi" w:cstheme="majorHAnsi"/>
        </w:rPr>
        <w:t xml:space="preserve"> RNA sample </w:t>
      </w:r>
      <w:r w:rsidR="00065947" w:rsidRPr="0009090C">
        <w:rPr>
          <w:rFonts w:asciiTheme="majorHAnsi" w:hAnsiTheme="majorHAnsi" w:cstheme="majorHAnsi"/>
        </w:rPr>
        <w:t xml:space="preserve">and setup of </w:t>
      </w:r>
      <w:r w:rsidR="00065947" w:rsidRPr="0009090C">
        <w:rPr>
          <w:rFonts w:asciiTheme="majorHAnsi" w:hAnsiTheme="majorHAnsi" w:cstheme="majorHAnsi"/>
          <w:vertAlign w:val="superscript"/>
        </w:rPr>
        <w:t>1</w:t>
      </w:r>
      <w:r w:rsidR="00065947" w:rsidRPr="0009090C">
        <w:rPr>
          <w:rFonts w:asciiTheme="majorHAnsi" w:hAnsiTheme="majorHAnsi" w:cstheme="majorHAnsi"/>
        </w:rPr>
        <w:t xml:space="preserve">H </w:t>
      </w:r>
      <w:r w:rsidR="0008016D" w:rsidRPr="0009090C">
        <w:rPr>
          <w:rFonts w:asciiTheme="majorHAnsi" w:hAnsiTheme="majorHAnsi" w:cstheme="majorHAnsi"/>
          <w:i/>
          <w:iCs/>
          <w:shd w:val="clear" w:color="auto" w:fill="FFFFFF"/>
        </w:rPr>
        <w:t>R</w:t>
      </w:r>
      <w:r w:rsidR="0008016D" w:rsidRPr="0009090C">
        <w:rPr>
          <w:rFonts w:asciiTheme="majorHAnsi" w:hAnsiTheme="majorHAnsi" w:cstheme="majorHAnsi"/>
          <w:shd w:val="clear" w:color="auto" w:fill="FFFFFF"/>
          <w:vertAlign w:val="subscript"/>
        </w:rPr>
        <w:t>1ρ</w:t>
      </w:r>
      <w:r w:rsidR="00065947" w:rsidRPr="0009090C">
        <w:rPr>
          <w:rFonts w:asciiTheme="majorHAnsi" w:hAnsiTheme="majorHAnsi" w:cstheme="majorHAnsi"/>
        </w:rPr>
        <w:t xml:space="preserve"> experiments with both isotopically labeled and unlabeled RNA samples. </w:t>
      </w:r>
    </w:p>
    <w:p w14:paraId="35921A7A" w14:textId="77777777" w:rsidR="00065947" w:rsidRPr="0009090C" w:rsidRDefault="00065947" w:rsidP="0009090C">
      <w:pPr>
        <w:jc w:val="both"/>
        <w:rPr>
          <w:rFonts w:asciiTheme="majorHAnsi" w:hAnsiTheme="majorHAnsi" w:cstheme="majorHAnsi"/>
        </w:rPr>
      </w:pPr>
    </w:p>
    <w:p w14:paraId="410E9C2D" w14:textId="4E4E56FA" w:rsidR="006E4797" w:rsidRPr="0009090C" w:rsidRDefault="00551D82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  <w:b/>
        </w:rPr>
        <w:t>INTRODUCTION:</w:t>
      </w:r>
      <w:r w:rsidRPr="0009090C">
        <w:rPr>
          <w:rFonts w:asciiTheme="majorHAnsi" w:hAnsiTheme="majorHAnsi" w:cstheme="majorHAnsi"/>
        </w:rPr>
        <w:t xml:space="preserve"> </w:t>
      </w:r>
    </w:p>
    <w:p w14:paraId="1686C69E" w14:textId="0384C077" w:rsidR="00535C44" w:rsidRPr="008C4305" w:rsidRDefault="003C5A04" w:rsidP="008C4305">
      <w:pPr>
        <w:jc w:val="both"/>
        <w:rPr>
          <w:rFonts w:asciiTheme="majorHAnsi" w:hAnsiTheme="majorHAnsi" w:cstheme="majorHAnsi"/>
          <w:shd w:val="clear" w:color="auto" w:fill="FFFFFF"/>
        </w:rPr>
      </w:pPr>
      <w:r w:rsidRPr="0009090C">
        <w:rPr>
          <w:rFonts w:asciiTheme="majorHAnsi" w:hAnsiTheme="majorHAnsi" w:cstheme="majorHAnsi"/>
        </w:rPr>
        <w:t>RNA</w:t>
      </w:r>
      <w:r w:rsidR="00EA4E28" w:rsidRPr="0009090C">
        <w:rPr>
          <w:rFonts w:asciiTheme="majorHAnsi" w:hAnsiTheme="majorHAnsi" w:cstheme="majorHAnsi"/>
        </w:rPr>
        <w:t>s</w:t>
      </w:r>
      <w:r w:rsidRPr="0009090C">
        <w:rPr>
          <w:rFonts w:asciiTheme="majorHAnsi" w:hAnsiTheme="majorHAnsi" w:cstheme="majorHAnsi"/>
        </w:rPr>
        <w:t xml:space="preserve"> perform a multitude of </w:t>
      </w:r>
      <w:r w:rsidR="00B77A61" w:rsidRPr="0009090C">
        <w:rPr>
          <w:rFonts w:asciiTheme="majorHAnsi" w:hAnsiTheme="majorHAnsi" w:cstheme="majorHAnsi"/>
        </w:rPr>
        <w:t>regulatory</w:t>
      </w:r>
      <w:sdt>
        <w:sdtPr>
          <w:rPr>
            <w:rFonts w:asciiTheme="majorHAnsi" w:hAnsiTheme="majorHAnsi" w:cstheme="majorHAnsi"/>
          </w:rPr>
          <w:alias w:val="SmartCite Citation"/>
          <w:tag w:val="54afaaea-53cc-4414-955f-683d675da7dc:8bfb4034-402a-4175-971f-2669e7429e4c+"/>
          <w:id w:val="-1427656250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1</w:t>
          </w:r>
        </w:sdtContent>
      </w:sdt>
      <w:r w:rsidR="00B77A61" w:rsidRPr="0009090C">
        <w:rPr>
          <w:rFonts w:asciiTheme="majorHAnsi" w:hAnsiTheme="majorHAnsi" w:cstheme="majorHAnsi"/>
        </w:rPr>
        <w:t>, catalytic</w:t>
      </w:r>
      <w:sdt>
        <w:sdtPr>
          <w:rPr>
            <w:rFonts w:asciiTheme="majorHAnsi" w:hAnsiTheme="majorHAnsi" w:cstheme="majorHAnsi"/>
          </w:rPr>
          <w:alias w:val="SmartCite Citation"/>
          <w:tag w:val="54afaaea-53cc-4414-955f-683d675da7dc:c71db5fa-7c54-4566-b255-deb24298b886+"/>
          <w:id w:val="1562679331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2</w:t>
          </w:r>
          <w:r w:rsidR="002D2B37" w:rsidRPr="0009090C">
            <w:rPr>
              <w:rFonts w:asciiTheme="majorHAnsi" w:hAnsiTheme="majorHAnsi" w:cstheme="majorHAnsi"/>
            </w:rPr>
            <w:t>,</w:t>
          </w:r>
          <w:r w:rsidR="00FC1E13" w:rsidRPr="008C4305">
            <w:rPr>
              <w:rFonts w:asciiTheme="majorHAnsi" w:hAnsiTheme="majorHAnsi" w:cstheme="majorHAnsi"/>
            </w:rPr>
            <w:t xml:space="preserve"> </w:t>
          </w:r>
        </w:sdtContent>
      </w:sdt>
      <w:r w:rsidR="00B77A61" w:rsidRPr="0009090C">
        <w:rPr>
          <w:rFonts w:asciiTheme="majorHAnsi" w:hAnsiTheme="majorHAnsi" w:cstheme="majorHAnsi"/>
        </w:rPr>
        <w:t>and structural</w:t>
      </w:r>
      <w:sdt>
        <w:sdtPr>
          <w:rPr>
            <w:rFonts w:asciiTheme="majorHAnsi" w:hAnsiTheme="majorHAnsi" w:cstheme="majorHAnsi"/>
          </w:rPr>
          <w:alias w:val="SmartCite Citation"/>
          <w:tag w:val="54afaaea-53cc-4414-955f-683d675da7dc:41bf27a8-14e3-4909-a237-9bce22995ab6+"/>
          <w:id w:val="-897279075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3</w:t>
          </w:r>
        </w:sdtContent>
      </w:sdt>
      <w:r w:rsidR="00B77A61" w:rsidRPr="0009090C">
        <w:rPr>
          <w:rFonts w:asciiTheme="majorHAnsi" w:hAnsiTheme="majorHAnsi" w:cstheme="majorHAnsi"/>
        </w:rPr>
        <w:t xml:space="preserve"> </w:t>
      </w:r>
      <w:r w:rsidRPr="0009090C">
        <w:rPr>
          <w:rFonts w:asciiTheme="majorHAnsi" w:hAnsiTheme="majorHAnsi" w:cstheme="majorHAnsi"/>
        </w:rPr>
        <w:t xml:space="preserve">functions </w:t>
      </w:r>
      <w:r w:rsidR="00B77A61" w:rsidRPr="0009090C">
        <w:rPr>
          <w:rFonts w:asciiTheme="majorHAnsi" w:hAnsiTheme="majorHAnsi" w:cstheme="majorHAnsi"/>
        </w:rPr>
        <w:t>in the cell, many of which are correlated to a flexible molecular structure and intricate changes of those structures</w:t>
      </w:r>
      <w:sdt>
        <w:sdtPr>
          <w:rPr>
            <w:rFonts w:asciiTheme="majorHAnsi" w:hAnsiTheme="majorHAnsi" w:cstheme="majorHAnsi"/>
          </w:rPr>
          <w:alias w:val="SmartCite Citation"/>
          <w:tag w:val="54afaaea-53cc-4414-955f-683d675da7dc:22574bef-942a-4b9f-bf67-0ed2f2d81058,54afaaea-53cc-4414-955f-683d675da7dc:de4c48cc-63bd-4afe-86f2-09698aae32b4,54afaaea-53cc-4414-955f-683d675da7dc:53b21811-0807-4a8e-a30d-629e77ecf281,54afaaea-53cc-4414-955f-683d675da7dc:8524fc38-6888-4a6a-8343-963fa46fb444+"/>
          <w:id w:val="-1413071158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4–</w:t>
          </w:r>
          <w:r w:rsidR="00265AAB" w:rsidRPr="0009090C">
            <w:rPr>
              <w:rFonts w:asciiTheme="majorHAnsi" w:hAnsiTheme="majorHAnsi" w:cstheme="majorHAnsi"/>
              <w:vertAlign w:val="superscript"/>
            </w:rPr>
            <w:lastRenderedPageBreak/>
            <w:t>7</w:t>
          </w:r>
        </w:sdtContent>
      </w:sdt>
      <w:r w:rsidR="00B77A61" w:rsidRPr="0009090C">
        <w:rPr>
          <w:rFonts w:asciiTheme="majorHAnsi" w:hAnsiTheme="majorHAnsi" w:cstheme="majorHAnsi"/>
        </w:rPr>
        <w:t>. Low</w:t>
      </w:r>
      <w:r w:rsidR="00CF07B3" w:rsidRPr="008C4305">
        <w:rPr>
          <w:rFonts w:asciiTheme="majorHAnsi" w:hAnsiTheme="majorHAnsi" w:cstheme="majorHAnsi"/>
        </w:rPr>
        <w:t>-</w:t>
      </w:r>
      <w:r w:rsidR="00B77A61" w:rsidRPr="0009090C">
        <w:rPr>
          <w:rFonts w:asciiTheme="majorHAnsi" w:hAnsiTheme="majorHAnsi" w:cstheme="majorHAnsi"/>
        </w:rPr>
        <w:t>populated states remain invisible to most method</w:t>
      </w:r>
      <w:r w:rsidR="002D2B37" w:rsidRPr="008C4305">
        <w:rPr>
          <w:rFonts w:asciiTheme="majorHAnsi" w:hAnsiTheme="majorHAnsi" w:cstheme="majorHAnsi"/>
        </w:rPr>
        <w:t>s</w:t>
      </w:r>
      <w:r w:rsidR="00B77A61" w:rsidRPr="0009090C">
        <w:rPr>
          <w:rFonts w:asciiTheme="majorHAnsi" w:hAnsiTheme="majorHAnsi" w:cstheme="majorHAnsi"/>
        </w:rPr>
        <w:t xml:space="preserve"> of structure determination or do not allow the study of th</w:t>
      </w:r>
      <w:r w:rsidR="00EA4E28" w:rsidRPr="0009090C">
        <w:rPr>
          <w:rFonts w:asciiTheme="majorHAnsi" w:hAnsiTheme="majorHAnsi" w:cstheme="majorHAnsi"/>
        </w:rPr>
        <w:t>e</w:t>
      </w:r>
      <w:r w:rsidR="00B77A61" w:rsidRPr="0009090C">
        <w:rPr>
          <w:rFonts w:asciiTheme="majorHAnsi" w:hAnsiTheme="majorHAnsi" w:cstheme="majorHAnsi"/>
        </w:rPr>
        <w:t>se hidden states at high atomic resolution.</w:t>
      </w:r>
      <w:r w:rsidR="0028003B" w:rsidRPr="0009090C">
        <w:rPr>
          <w:rFonts w:asciiTheme="majorHAnsi" w:hAnsiTheme="majorHAnsi" w:cstheme="majorHAnsi"/>
        </w:rPr>
        <w:t xml:space="preserve"> </w:t>
      </w:r>
      <w:r w:rsidR="005F747F" w:rsidRPr="0009090C">
        <w:rPr>
          <w:rFonts w:asciiTheme="majorHAnsi" w:hAnsiTheme="majorHAnsi" w:cstheme="majorHAnsi"/>
        </w:rPr>
        <w:t>Solution-state n</w:t>
      </w:r>
      <w:r w:rsidR="0028003B" w:rsidRPr="0009090C">
        <w:rPr>
          <w:rFonts w:asciiTheme="majorHAnsi" w:hAnsiTheme="majorHAnsi" w:cstheme="majorHAnsi"/>
        </w:rPr>
        <w:t>uclear magnetic resonance</w:t>
      </w:r>
      <w:r w:rsidR="00B77A61" w:rsidRPr="0009090C">
        <w:rPr>
          <w:rFonts w:asciiTheme="majorHAnsi" w:hAnsiTheme="majorHAnsi" w:cstheme="majorHAnsi"/>
        </w:rPr>
        <w:t xml:space="preserve"> </w:t>
      </w:r>
      <w:r w:rsidR="0028003B" w:rsidRPr="0009090C">
        <w:rPr>
          <w:rFonts w:asciiTheme="majorHAnsi" w:hAnsiTheme="majorHAnsi" w:cstheme="majorHAnsi"/>
        </w:rPr>
        <w:t>(</w:t>
      </w:r>
      <w:r w:rsidR="00B77A61" w:rsidRPr="0009090C">
        <w:rPr>
          <w:rFonts w:asciiTheme="majorHAnsi" w:hAnsiTheme="majorHAnsi" w:cstheme="majorHAnsi"/>
        </w:rPr>
        <w:t>NMR</w:t>
      </w:r>
      <w:r w:rsidR="0028003B" w:rsidRPr="0009090C">
        <w:rPr>
          <w:rFonts w:asciiTheme="majorHAnsi" w:hAnsiTheme="majorHAnsi" w:cstheme="majorHAnsi"/>
        </w:rPr>
        <w:t>)</w:t>
      </w:r>
      <w:r w:rsidR="00B77A61" w:rsidRPr="0009090C">
        <w:rPr>
          <w:rFonts w:asciiTheme="majorHAnsi" w:hAnsiTheme="majorHAnsi" w:cstheme="majorHAnsi"/>
        </w:rPr>
        <w:t xml:space="preserve"> spectroscopy combines both aspects by </w:t>
      </w:r>
      <w:r w:rsidR="000E3DFA" w:rsidRPr="008C4305">
        <w:rPr>
          <w:rFonts w:asciiTheme="majorHAnsi" w:hAnsiTheme="majorHAnsi" w:cstheme="majorHAnsi"/>
        </w:rPr>
        <w:t>providing</w:t>
      </w:r>
      <w:r w:rsidR="00B77A61" w:rsidRPr="0009090C">
        <w:rPr>
          <w:rFonts w:asciiTheme="majorHAnsi" w:hAnsiTheme="majorHAnsi" w:cstheme="majorHAnsi"/>
        </w:rPr>
        <w:t xml:space="preserve"> access to individual atomic nuclei as well as offering a large toolbox of experiments targeting dynamics through all time regimes</w:t>
      </w:r>
      <w:sdt>
        <w:sdtPr>
          <w:rPr>
            <w:rFonts w:asciiTheme="majorHAnsi" w:hAnsiTheme="majorHAnsi" w:cstheme="majorHAnsi"/>
          </w:rPr>
          <w:alias w:val="SmartCite Citation"/>
          <w:tag w:val="54afaaea-53cc-4414-955f-683d675da7dc:4f1bf4b2-402c-490c-8a21-269e899f6366+"/>
          <w:id w:val="-1475910005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8</w:t>
          </w:r>
        </w:sdtContent>
      </w:sdt>
      <w:r w:rsidR="00B77A61" w:rsidRPr="0009090C">
        <w:rPr>
          <w:rFonts w:asciiTheme="majorHAnsi" w:hAnsiTheme="majorHAnsi" w:cstheme="majorHAnsi"/>
        </w:rPr>
        <w:t xml:space="preserve">. </w:t>
      </w:r>
      <w:r w:rsidR="0028003B" w:rsidRPr="0009090C">
        <w:rPr>
          <w:rFonts w:asciiTheme="majorHAnsi" w:hAnsiTheme="majorHAnsi" w:cstheme="majorHAnsi"/>
        </w:rPr>
        <w:t>RD NMR experiments provide access to conformational exchange in the intermediate timescale</w:t>
      </w:r>
      <w:r w:rsidR="00B77A61" w:rsidRPr="0009090C">
        <w:rPr>
          <w:rFonts w:asciiTheme="majorHAnsi" w:hAnsiTheme="majorHAnsi" w:cstheme="majorHAnsi"/>
        </w:rPr>
        <w:t>, where</w:t>
      </w:r>
      <w:r w:rsidR="000E3DFA" w:rsidRPr="008C4305">
        <w:rPr>
          <w:rFonts w:asciiTheme="majorHAnsi" w:hAnsiTheme="majorHAnsi" w:cstheme="majorHAnsi"/>
        </w:rPr>
        <w:t>in</w:t>
      </w:r>
      <w:r w:rsidR="00B77A61" w:rsidRPr="0009090C">
        <w:rPr>
          <w:rFonts w:asciiTheme="majorHAnsi" w:hAnsiTheme="majorHAnsi" w:cstheme="majorHAnsi"/>
        </w:rPr>
        <w:t xml:space="preserve"> </w:t>
      </w:r>
      <w:r w:rsidR="00FB3FF6" w:rsidRPr="0009090C">
        <w:rPr>
          <w:rFonts w:asciiTheme="majorHAnsi" w:hAnsiTheme="majorHAnsi" w:cstheme="majorHAnsi"/>
        </w:rPr>
        <w:t xml:space="preserve">changes </w:t>
      </w:r>
      <w:r w:rsidR="00B77A61" w:rsidRPr="0009090C">
        <w:rPr>
          <w:rFonts w:asciiTheme="majorHAnsi" w:hAnsiTheme="majorHAnsi" w:cstheme="majorHAnsi"/>
        </w:rPr>
        <w:t>in base pairing patter</w:t>
      </w:r>
      <w:r w:rsidR="00664050" w:rsidRPr="0009090C">
        <w:rPr>
          <w:rFonts w:asciiTheme="majorHAnsi" w:hAnsiTheme="majorHAnsi" w:cstheme="majorHAnsi"/>
        </w:rPr>
        <w:t>n</w:t>
      </w:r>
      <w:r w:rsidR="00B77A61" w:rsidRPr="0009090C">
        <w:rPr>
          <w:rFonts w:asciiTheme="majorHAnsi" w:hAnsiTheme="majorHAnsi" w:cstheme="majorHAnsi"/>
        </w:rPr>
        <w:t>s and local structural rearrangements</w:t>
      </w:r>
      <w:sdt>
        <w:sdtPr>
          <w:rPr>
            <w:rFonts w:asciiTheme="majorHAnsi" w:hAnsiTheme="majorHAnsi" w:cstheme="majorHAnsi"/>
          </w:rPr>
          <w:alias w:val="SmartCite Citation"/>
          <w:tag w:val="54afaaea-53cc-4414-955f-683d675da7dc:c8f08bad-af5e-4bff-9a51-3612d2715f9b,54afaaea-53cc-4414-955f-683d675da7dc:f72a7f3d-c733-402c-b37e-4e53be1ec7fc,54afaaea-53cc-4414-955f-683d675da7dc:bd3f5387-5a86-4b7e-adc7-1d6e2c09e266,54afaaea-53cc-4414-955f-683d675da7dc:990021a8-cc89-431f-9239-c53c9ab51132,54afaaea-53cc-4414-955f-683d675da7dc:76c8dc80-9649-4dcc-9e98-1a33f74adc2e,54afaaea-53cc-4414-955f-683d675da7dc:de4c48cc-63bd-4afe-86f2-09698aae32b4,54afaaea-53cc-4414-955f-683d675da7dc:402bc36a-ec7f-4a7c-9d72-a192a5b1fb9b+"/>
          <w:id w:val="-1987309742"/>
          <w:placeholder>
            <w:docPart w:val="DefaultPlaceholder_-1854013440"/>
          </w:placeholder>
        </w:sdtPr>
        <w:sdtEndPr/>
        <w:sdtContent>
          <w:r w:rsidR="000E3DFA" w:rsidRPr="0009090C">
            <w:rPr>
              <w:rFonts w:asciiTheme="majorHAnsi" w:hAnsiTheme="majorHAnsi" w:cstheme="majorHAnsi"/>
            </w:rPr>
            <w:t xml:space="preserve"> can be expected</w:t>
          </w:r>
          <w:r w:rsidR="00265AAB" w:rsidRPr="0009090C">
            <w:rPr>
              <w:rFonts w:asciiTheme="majorHAnsi" w:hAnsiTheme="majorHAnsi" w:cstheme="majorHAnsi"/>
              <w:vertAlign w:val="superscript"/>
            </w:rPr>
            <w:t>5,9–14</w:t>
          </w:r>
        </w:sdtContent>
      </w:sdt>
      <w:r w:rsidR="0028003B" w:rsidRPr="0009090C">
        <w:rPr>
          <w:rFonts w:asciiTheme="majorHAnsi" w:hAnsiTheme="majorHAnsi" w:cstheme="majorHAnsi"/>
        </w:rPr>
        <w:t>.</w:t>
      </w:r>
      <w:r w:rsidR="0028003B" w:rsidRPr="0009090C">
        <w:rPr>
          <w:rFonts w:asciiTheme="majorHAnsi" w:hAnsiTheme="majorHAnsi" w:cstheme="majorHAnsi"/>
          <w:shd w:val="clear" w:color="auto" w:fill="FFFFFF"/>
        </w:rPr>
        <w:t xml:space="preserve"> RD experiments </w:t>
      </w:r>
      <w:r w:rsidR="00EA4E28" w:rsidRPr="0009090C">
        <w:rPr>
          <w:rFonts w:asciiTheme="majorHAnsi" w:hAnsiTheme="majorHAnsi" w:cstheme="majorHAnsi"/>
          <w:shd w:val="clear" w:color="auto" w:fill="FFFFFF"/>
        </w:rPr>
        <w:t>are</w:t>
      </w:r>
      <w:r w:rsidR="0028003B" w:rsidRPr="0009090C">
        <w:rPr>
          <w:rFonts w:asciiTheme="majorHAnsi" w:hAnsiTheme="majorHAnsi" w:cstheme="majorHAnsi"/>
          <w:shd w:val="clear" w:color="auto" w:fill="FFFFFF"/>
        </w:rPr>
        <w:t xml:space="preserve"> performed as long </w:t>
      </w:r>
      <w:r w:rsidR="0028003B" w:rsidRPr="0009090C">
        <w:rPr>
          <w:rFonts w:asciiTheme="majorHAnsi" w:hAnsiTheme="majorHAnsi" w:cstheme="majorHAnsi"/>
          <w:i/>
          <w:shd w:val="clear" w:color="auto" w:fill="FFFFFF"/>
        </w:rPr>
        <w:t>R</w:t>
      </w:r>
      <w:r w:rsidR="0028003B" w:rsidRPr="0009090C">
        <w:rPr>
          <w:rFonts w:asciiTheme="majorHAnsi" w:hAnsiTheme="majorHAnsi" w:cstheme="majorHAnsi"/>
          <w:shd w:val="clear" w:color="auto" w:fill="FFFFFF"/>
          <w:vertAlign w:val="subscript"/>
        </w:rPr>
        <w:t>2</w:t>
      </w:r>
      <w:r w:rsidR="0028003B" w:rsidRPr="0009090C">
        <w:rPr>
          <w:rFonts w:asciiTheme="majorHAnsi" w:hAnsiTheme="majorHAnsi" w:cstheme="majorHAnsi"/>
          <w:shd w:val="clear" w:color="auto" w:fill="FFFFFF"/>
        </w:rPr>
        <w:t xml:space="preserve"> measurements in the form of a</w:t>
      </w:r>
      <w:r w:rsidR="00EA4E28" w:rsidRPr="0009090C">
        <w:rPr>
          <w:rFonts w:asciiTheme="majorHAnsi" w:hAnsiTheme="majorHAnsi" w:cstheme="majorHAnsi"/>
          <w:shd w:val="clear" w:color="auto" w:fill="FFFFFF"/>
        </w:rPr>
        <w:t xml:space="preserve"> Carr-Purcell-Meiboom-Gill</w:t>
      </w:r>
      <w:r w:rsidR="0028003B" w:rsidRPr="0009090C">
        <w:rPr>
          <w:rFonts w:asciiTheme="majorHAnsi" w:hAnsiTheme="majorHAnsi" w:cstheme="majorHAnsi"/>
          <w:shd w:val="clear" w:color="auto" w:fill="FFFFFF"/>
        </w:rPr>
        <w:t xml:space="preserve"> pulse train</w:t>
      </w:r>
      <w:sdt>
        <w:sdtPr>
          <w:rPr>
            <w:rFonts w:asciiTheme="majorHAnsi" w:hAnsiTheme="majorHAnsi" w:cstheme="majorHAnsi"/>
            <w:shd w:val="clear" w:color="auto" w:fill="FFFFFF"/>
          </w:rPr>
          <w:alias w:val="SmartCite Citation"/>
          <w:tag w:val="54afaaea-53cc-4414-955f-683d675da7dc:e699ed6a-1fe9-4aa8-8b3a-f10e0bdc4920+"/>
          <w:id w:val="-316958610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15</w:t>
          </w:r>
        </w:sdtContent>
      </w:sdt>
      <w:r w:rsidR="0028003B" w:rsidRPr="0009090C">
        <w:rPr>
          <w:rFonts w:asciiTheme="majorHAnsi" w:hAnsiTheme="majorHAnsi" w:cstheme="majorHAnsi"/>
          <w:shd w:val="clear" w:color="auto" w:fill="FFFFFF"/>
        </w:rPr>
        <w:t xml:space="preserve"> or </w:t>
      </w:r>
      <w:r w:rsidR="00EA4E28" w:rsidRPr="0009090C">
        <w:rPr>
          <w:rFonts w:asciiTheme="majorHAnsi" w:hAnsiTheme="majorHAnsi" w:cstheme="majorHAnsi"/>
          <w:shd w:val="clear" w:color="auto" w:fill="FFFFFF"/>
        </w:rPr>
        <w:t>as relaxation measurement</w:t>
      </w:r>
      <w:r w:rsidR="007A359F" w:rsidRPr="008C4305">
        <w:rPr>
          <w:rFonts w:asciiTheme="majorHAnsi" w:hAnsiTheme="majorHAnsi" w:cstheme="majorHAnsi"/>
          <w:shd w:val="clear" w:color="auto" w:fill="FFFFFF"/>
        </w:rPr>
        <w:t>s</w:t>
      </w:r>
      <w:r w:rsidR="00EA4E28" w:rsidRPr="0009090C">
        <w:rPr>
          <w:rFonts w:asciiTheme="majorHAnsi" w:hAnsiTheme="majorHAnsi" w:cstheme="majorHAnsi"/>
          <w:shd w:val="clear" w:color="auto" w:fill="FFFFFF"/>
        </w:rPr>
        <w:t xml:space="preserve"> </w:t>
      </w:r>
      <w:r w:rsidR="0028003B" w:rsidRPr="0009090C">
        <w:rPr>
          <w:rFonts w:asciiTheme="majorHAnsi" w:hAnsiTheme="majorHAnsi" w:cstheme="majorHAnsi"/>
          <w:shd w:val="clear" w:color="auto" w:fill="FFFFFF"/>
        </w:rPr>
        <w:t>in the rotating frame, called</w:t>
      </w:r>
      <w:r w:rsidR="007A359F" w:rsidRPr="008C4305">
        <w:rPr>
          <w:rFonts w:asciiTheme="majorHAnsi" w:hAnsiTheme="majorHAnsi" w:cstheme="majorHAnsi"/>
          <w:shd w:val="clear" w:color="auto" w:fill="FFFFFF"/>
        </w:rPr>
        <w:t xml:space="preserve"> </w:t>
      </w:r>
      <w:r w:rsidR="0028003B" w:rsidRPr="0009090C">
        <w:rPr>
          <w:rFonts w:asciiTheme="majorHAnsi" w:hAnsiTheme="majorHAnsi" w:cstheme="majorHAnsi"/>
          <w:i/>
          <w:iCs/>
          <w:shd w:val="clear" w:color="auto" w:fill="FFFFFF"/>
        </w:rPr>
        <w:t>R</w:t>
      </w:r>
      <w:r w:rsidR="0028003B" w:rsidRPr="0009090C">
        <w:rPr>
          <w:rFonts w:asciiTheme="majorHAnsi" w:hAnsiTheme="majorHAnsi" w:cstheme="majorHAnsi"/>
          <w:shd w:val="clear" w:color="auto" w:fill="FFFFFF"/>
          <w:vertAlign w:val="subscript"/>
        </w:rPr>
        <w:t>1ρ</w:t>
      </w:r>
      <w:r w:rsidR="0028003B" w:rsidRPr="0009090C">
        <w:rPr>
          <w:rFonts w:asciiTheme="majorHAnsi" w:hAnsiTheme="majorHAnsi" w:cstheme="majorHAnsi"/>
          <w:shd w:val="clear" w:color="auto" w:fill="FFFFFF"/>
        </w:rPr>
        <w:t xml:space="preserve"> RD experiments</w:t>
      </w:r>
      <w:sdt>
        <w:sdtPr>
          <w:rPr>
            <w:rFonts w:asciiTheme="majorHAnsi" w:hAnsiTheme="majorHAnsi" w:cstheme="majorHAnsi"/>
            <w:shd w:val="clear" w:color="auto" w:fill="FFFFFF"/>
          </w:rPr>
          <w:alias w:val="SmartCite Citation"/>
          <w:tag w:val="54afaaea-53cc-4414-955f-683d675da7dc:08bb142d-1f58-4f4a-b03a-5f2f168c1748+"/>
          <w:id w:val="-549306018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16</w:t>
          </w:r>
        </w:sdtContent>
      </w:sdt>
      <w:r w:rsidR="0028003B" w:rsidRPr="0009090C">
        <w:rPr>
          <w:rFonts w:asciiTheme="majorHAnsi" w:hAnsiTheme="majorHAnsi" w:cstheme="majorHAnsi"/>
          <w:shd w:val="clear" w:color="auto" w:fill="FFFFFF"/>
        </w:rPr>
        <w:t xml:space="preserve">. </w:t>
      </w:r>
    </w:p>
    <w:p w14:paraId="4884EEF6" w14:textId="77777777" w:rsidR="00535C44" w:rsidRPr="008C4305" w:rsidRDefault="00535C44" w:rsidP="0009090C">
      <w:pPr>
        <w:jc w:val="both"/>
        <w:rPr>
          <w:rFonts w:asciiTheme="majorHAnsi" w:hAnsiTheme="majorHAnsi" w:cstheme="majorHAnsi"/>
          <w:shd w:val="clear" w:color="auto" w:fill="FFFFFF"/>
        </w:rPr>
      </w:pPr>
    </w:p>
    <w:p w14:paraId="51B1C7A7" w14:textId="1017F4B4" w:rsidR="0028003B" w:rsidRPr="0009090C" w:rsidRDefault="00D839CC" w:rsidP="0009090C">
      <w:pPr>
        <w:jc w:val="both"/>
        <w:rPr>
          <w:rFonts w:asciiTheme="majorHAnsi" w:hAnsiTheme="majorHAnsi" w:cstheme="majorHAnsi"/>
          <w:shd w:val="clear" w:color="auto" w:fill="FFFFFF"/>
        </w:rPr>
      </w:pPr>
      <w:r w:rsidRPr="008C4305">
        <w:rPr>
          <w:rFonts w:asciiTheme="majorHAnsi" w:hAnsiTheme="majorHAnsi" w:cstheme="majorHAnsi"/>
          <w:shd w:val="clear" w:color="auto" w:fill="FFFFFF"/>
        </w:rPr>
        <w:t>Although</w:t>
      </w:r>
      <w:r w:rsidR="0028003B" w:rsidRPr="0009090C">
        <w:rPr>
          <w:rFonts w:asciiTheme="majorHAnsi" w:hAnsiTheme="majorHAnsi" w:cstheme="majorHAnsi"/>
          <w:shd w:val="clear" w:color="auto" w:fill="FFFFFF"/>
        </w:rPr>
        <w:t xml:space="preserve"> both can be used to extract population of and exchange rate</w:t>
      </w:r>
      <w:r w:rsidR="00D441CA" w:rsidRPr="0009090C">
        <w:rPr>
          <w:rFonts w:asciiTheme="majorHAnsi" w:hAnsiTheme="majorHAnsi" w:cstheme="majorHAnsi"/>
          <w:shd w:val="clear" w:color="auto" w:fill="FFFFFF"/>
        </w:rPr>
        <w:t xml:space="preserve"> and chemical shift difference</w:t>
      </w:r>
      <w:r w:rsidR="0028003B" w:rsidRPr="0009090C">
        <w:rPr>
          <w:rFonts w:asciiTheme="majorHAnsi" w:hAnsiTheme="majorHAnsi" w:cstheme="majorHAnsi"/>
          <w:shd w:val="clear" w:color="auto" w:fill="FFFFFF"/>
        </w:rPr>
        <w:t xml:space="preserve"> to the minor state, </w:t>
      </w:r>
      <w:r w:rsidR="00037D7F" w:rsidRPr="0009090C">
        <w:rPr>
          <w:rFonts w:asciiTheme="majorHAnsi" w:hAnsiTheme="majorHAnsi" w:cstheme="majorHAnsi"/>
          <w:i/>
          <w:iCs/>
          <w:shd w:val="clear" w:color="auto" w:fill="FFFFFF"/>
        </w:rPr>
        <w:t>R</w:t>
      </w:r>
      <w:r w:rsidR="00037D7F" w:rsidRPr="0009090C">
        <w:rPr>
          <w:rFonts w:asciiTheme="majorHAnsi" w:hAnsiTheme="majorHAnsi" w:cstheme="majorHAnsi"/>
          <w:shd w:val="clear" w:color="auto" w:fill="FFFFFF"/>
          <w:vertAlign w:val="subscript"/>
        </w:rPr>
        <w:t>1ρ</w:t>
      </w:r>
      <w:r w:rsidR="00037D7F" w:rsidRPr="0009090C">
        <w:rPr>
          <w:rFonts w:asciiTheme="majorHAnsi" w:hAnsiTheme="majorHAnsi" w:cstheme="majorHAnsi"/>
          <w:shd w:val="clear" w:color="auto" w:fill="FFFFFF"/>
        </w:rPr>
        <w:t xml:space="preserve"> RD experiments also give the </w:t>
      </w:r>
      <w:r w:rsidR="00D441CA" w:rsidRPr="0009090C">
        <w:rPr>
          <w:rFonts w:asciiTheme="majorHAnsi" w:hAnsiTheme="majorHAnsi" w:cstheme="majorHAnsi"/>
          <w:shd w:val="clear" w:color="auto" w:fill="FFFFFF"/>
        </w:rPr>
        <w:t xml:space="preserve">sign of the </w:t>
      </w:r>
      <w:r w:rsidR="00037D7F" w:rsidRPr="0009090C">
        <w:rPr>
          <w:rFonts w:asciiTheme="majorHAnsi" w:hAnsiTheme="majorHAnsi" w:cstheme="majorHAnsi"/>
          <w:shd w:val="clear" w:color="auto" w:fill="FFFFFF"/>
        </w:rPr>
        <w:t xml:space="preserve">chemical shift difference </w:t>
      </w:r>
      <w:r w:rsidR="00EA4E28" w:rsidRPr="0009090C">
        <w:rPr>
          <w:rFonts w:asciiTheme="majorHAnsi" w:hAnsiTheme="majorHAnsi" w:cstheme="majorHAnsi"/>
          <w:shd w:val="clear" w:color="auto" w:fill="FFFFFF"/>
        </w:rPr>
        <w:t>of</w:t>
      </w:r>
      <w:r w:rsidR="00037D7F" w:rsidRPr="0009090C">
        <w:rPr>
          <w:rFonts w:asciiTheme="majorHAnsi" w:hAnsiTheme="majorHAnsi" w:cstheme="majorHAnsi"/>
          <w:shd w:val="clear" w:color="auto" w:fill="FFFFFF"/>
        </w:rPr>
        <w:t xml:space="preserve"> the excited state</w:t>
      </w:r>
      <w:r w:rsidR="00D441CA" w:rsidRPr="0009090C">
        <w:rPr>
          <w:rFonts w:asciiTheme="majorHAnsi" w:hAnsiTheme="majorHAnsi" w:cstheme="majorHAnsi"/>
          <w:shd w:val="clear" w:color="auto" w:fill="FFFFFF"/>
        </w:rPr>
        <w:t>. This allows an inference on secondary structure,</w:t>
      </w:r>
      <w:r w:rsidR="00037D7F" w:rsidRPr="0009090C">
        <w:rPr>
          <w:rFonts w:asciiTheme="majorHAnsi" w:hAnsiTheme="majorHAnsi" w:cstheme="majorHAnsi"/>
          <w:shd w:val="clear" w:color="auto" w:fill="FFFFFF"/>
        </w:rPr>
        <w:t xml:space="preserve"> which strongly correlates </w:t>
      </w:r>
      <w:r w:rsidR="00D441CA" w:rsidRPr="0009090C">
        <w:rPr>
          <w:rFonts w:asciiTheme="majorHAnsi" w:hAnsiTheme="majorHAnsi" w:cstheme="majorHAnsi"/>
          <w:shd w:val="clear" w:color="auto" w:fill="FFFFFF"/>
        </w:rPr>
        <w:t>to chemical shift in RNA structures</w:t>
      </w:r>
      <w:sdt>
        <w:sdtPr>
          <w:rPr>
            <w:rFonts w:asciiTheme="majorHAnsi" w:hAnsiTheme="majorHAnsi" w:cstheme="majorHAnsi"/>
            <w:shd w:val="clear" w:color="auto" w:fill="FFFFFF"/>
          </w:rPr>
          <w:alias w:val="SmartCite Citation"/>
          <w:tag w:val="54afaaea-53cc-4414-955f-683d675da7dc:25e03552-16a0-4989-9864-2c98e44d0d15+"/>
          <w:id w:val="1159662224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17</w:t>
          </w:r>
        </w:sdtContent>
      </w:sdt>
      <w:r w:rsidR="00037D7F" w:rsidRPr="0009090C">
        <w:rPr>
          <w:rFonts w:asciiTheme="majorHAnsi" w:hAnsiTheme="majorHAnsi" w:cstheme="majorHAnsi"/>
          <w:shd w:val="clear" w:color="auto" w:fill="FFFFFF"/>
        </w:rPr>
        <w:t xml:space="preserve">. </w:t>
      </w:r>
      <w:r w:rsidR="0009667D" w:rsidRPr="0009090C">
        <w:rPr>
          <w:rFonts w:asciiTheme="majorHAnsi" w:hAnsiTheme="majorHAnsi" w:cstheme="majorHAnsi"/>
          <w:shd w:val="clear" w:color="auto" w:fill="FFFFFF"/>
        </w:rPr>
        <w:t xml:space="preserve">The chemical </w:t>
      </w:r>
      <w:r w:rsidR="00037D7F" w:rsidRPr="0009090C">
        <w:rPr>
          <w:rFonts w:asciiTheme="majorHAnsi" w:hAnsiTheme="majorHAnsi" w:cstheme="majorHAnsi"/>
          <w:shd w:val="clear" w:color="auto" w:fill="FFFFFF"/>
        </w:rPr>
        <w:t xml:space="preserve">shift is a good indicator </w:t>
      </w:r>
      <w:r w:rsidR="00542256" w:rsidRPr="008C4305">
        <w:rPr>
          <w:rFonts w:asciiTheme="majorHAnsi" w:hAnsiTheme="majorHAnsi" w:cstheme="majorHAnsi"/>
          <w:shd w:val="clear" w:color="auto" w:fill="FFFFFF"/>
        </w:rPr>
        <w:t>of</w:t>
      </w:r>
      <w:r w:rsidR="00037D7F" w:rsidRPr="0009090C">
        <w:rPr>
          <w:rFonts w:asciiTheme="majorHAnsi" w:hAnsiTheme="majorHAnsi" w:cstheme="majorHAnsi"/>
          <w:shd w:val="clear" w:color="auto" w:fill="FFFFFF"/>
        </w:rPr>
        <w:t xml:space="preserve"> helicity in the case of aromatic protons and carbons on the nucleobases, </w:t>
      </w:r>
      <w:r w:rsidR="00542256" w:rsidRPr="008C4305">
        <w:rPr>
          <w:rFonts w:asciiTheme="majorHAnsi" w:hAnsiTheme="majorHAnsi" w:cstheme="majorHAnsi"/>
          <w:shd w:val="clear" w:color="auto" w:fill="FFFFFF"/>
        </w:rPr>
        <w:t>of</w:t>
      </w:r>
      <w:r w:rsidR="00037D7F" w:rsidRPr="0009090C">
        <w:rPr>
          <w:rFonts w:asciiTheme="majorHAnsi" w:hAnsiTheme="majorHAnsi" w:cstheme="majorHAnsi"/>
          <w:shd w:val="clear" w:color="auto" w:fill="FFFFFF"/>
        </w:rPr>
        <w:t xml:space="preserve"> base pairing partners for imino protons</w:t>
      </w:r>
      <w:r w:rsidR="00542256" w:rsidRPr="008C4305">
        <w:rPr>
          <w:rFonts w:asciiTheme="majorHAnsi" w:hAnsiTheme="majorHAnsi" w:cstheme="majorHAnsi"/>
          <w:shd w:val="clear" w:color="auto" w:fill="FFFFFF"/>
        </w:rPr>
        <w:t>,</w:t>
      </w:r>
      <w:r w:rsidR="00037D7F" w:rsidRPr="0009090C">
        <w:rPr>
          <w:rFonts w:asciiTheme="majorHAnsi" w:hAnsiTheme="majorHAnsi" w:cstheme="majorHAnsi"/>
          <w:shd w:val="clear" w:color="auto" w:fill="FFFFFF"/>
        </w:rPr>
        <w:t xml:space="preserve"> and </w:t>
      </w:r>
      <w:r w:rsidR="00542256" w:rsidRPr="008C4305">
        <w:rPr>
          <w:rFonts w:asciiTheme="majorHAnsi" w:hAnsiTheme="majorHAnsi" w:cstheme="majorHAnsi"/>
          <w:shd w:val="clear" w:color="auto" w:fill="FFFFFF"/>
        </w:rPr>
        <w:t>of</w:t>
      </w:r>
      <w:r w:rsidR="00037D7F" w:rsidRPr="0009090C">
        <w:rPr>
          <w:rFonts w:asciiTheme="majorHAnsi" w:hAnsiTheme="majorHAnsi" w:cstheme="majorHAnsi"/>
          <w:shd w:val="clear" w:color="auto" w:fill="FFFFFF"/>
        </w:rPr>
        <w:t xml:space="preserve"> sugar puckers on the C4</w:t>
      </w:r>
      <w:r w:rsidR="00542256" w:rsidRPr="008C4305">
        <w:rPr>
          <w:rFonts w:asciiTheme="majorHAnsi" w:hAnsiTheme="majorHAnsi" w:cstheme="majorHAnsi"/>
          <w:shd w:val="clear" w:color="auto" w:fill="FFFFFF"/>
        </w:rPr>
        <w:t>'</w:t>
      </w:r>
      <w:r w:rsidR="00037D7F" w:rsidRPr="0009090C">
        <w:rPr>
          <w:rFonts w:asciiTheme="majorHAnsi" w:hAnsiTheme="majorHAnsi" w:cstheme="majorHAnsi"/>
          <w:shd w:val="clear" w:color="auto" w:fill="FFFFFF"/>
        </w:rPr>
        <w:t xml:space="preserve"> and C1</w:t>
      </w:r>
      <w:r w:rsidR="00542256" w:rsidRPr="008C4305">
        <w:rPr>
          <w:rFonts w:asciiTheme="majorHAnsi" w:hAnsiTheme="majorHAnsi" w:cstheme="majorHAnsi"/>
          <w:shd w:val="clear" w:color="auto" w:fill="FFFFFF"/>
        </w:rPr>
        <w:t>'</w:t>
      </w:r>
      <w:r w:rsidR="00037D7F" w:rsidRPr="0009090C">
        <w:rPr>
          <w:rFonts w:asciiTheme="majorHAnsi" w:hAnsiTheme="majorHAnsi" w:cstheme="majorHAnsi"/>
          <w:shd w:val="clear" w:color="auto" w:fill="FFFFFF"/>
        </w:rPr>
        <w:t xml:space="preserve"> </w:t>
      </w:r>
      <w:r w:rsidR="00997334" w:rsidRPr="0009090C">
        <w:rPr>
          <w:rFonts w:asciiTheme="majorHAnsi" w:hAnsiTheme="majorHAnsi" w:cstheme="majorHAnsi"/>
          <w:shd w:val="clear" w:color="auto" w:fill="FFFFFF"/>
        </w:rPr>
        <w:t>atoms</w:t>
      </w:r>
      <w:sdt>
        <w:sdtPr>
          <w:rPr>
            <w:rFonts w:asciiTheme="majorHAnsi" w:hAnsiTheme="majorHAnsi" w:cstheme="majorHAnsi"/>
            <w:shd w:val="clear" w:color="auto" w:fill="FFFFFF"/>
          </w:rPr>
          <w:alias w:val="SmartCite Citation"/>
          <w:tag w:val="54afaaea-53cc-4414-955f-683d675da7dc:bd31a156-7027-4b69-91a0-b08781b1e610,54afaaea-53cc-4414-955f-683d675da7dc:2c47de5d-df59-45be-b191-813531440963+"/>
          <w:id w:val="116955654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18,19</w:t>
          </w:r>
        </w:sdtContent>
      </w:sdt>
      <w:r w:rsidR="00037D7F" w:rsidRPr="0009090C">
        <w:rPr>
          <w:rFonts w:asciiTheme="majorHAnsi" w:hAnsiTheme="majorHAnsi" w:cstheme="majorHAnsi"/>
          <w:shd w:val="clear" w:color="auto" w:fill="FFFFFF"/>
        </w:rPr>
        <w:t xml:space="preserve">. </w:t>
      </w:r>
      <w:r w:rsidR="006D59D6" w:rsidRPr="0009090C">
        <w:rPr>
          <w:rFonts w:asciiTheme="majorHAnsi" w:hAnsiTheme="majorHAnsi" w:cstheme="majorHAnsi"/>
          <w:shd w:val="clear" w:color="auto" w:fill="FFFFFF"/>
        </w:rPr>
        <w:t xml:space="preserve">It should be noted that recently </w:t>
      </w:r>
      <w:r w:rsidR="00327063" w:rsidRPr="0009090C">
        <w:rPr>
          <w:rFonts w:asciiTheme="majorHAnsi" w:hAnsiTheme="majorHAnsi" w:cstheme="majorHAnsi"/>
          <w:shd w:val="clear" w:color="auto" w:fill="FFFFFF"/>
        </w:rPr>
        <w:t xml:space="preserve">a </w:t>
      </w:r>
      <w:r w:rsidR="005E03DD" w:rsidRPr="0009090C">
        <w:rPr>
          <w:rFonts w:asciiTheme="majorHAnsi" w:hAnsiTheme="majorHAnsi" w:cstheme="majorHAnsi"/>
          <w:shd w:val="clear" w:color="auto" w:fill="FFFFFF"/>
        </w:rPr>
        <w:t>chemical exchange saturation transfer (</w:t>
      </w:r>
      <w:r w:rsidR="00327063" w:rsidRPr="0009090C">
        <w:rPr>
          <w:rFonts w:asciiTheme="majorHAnsi" w:hAnsiTheme="majorHAnsi" w:cstheme="majorHAnsi"/>
          <w:shd w:val="clear" w:color="auto" w:fill="FFFFFF"/>
        </w:rPr>
        <w:t>CEST</w:t>
      </w:r>
      <w:r w:rsidR="005E03DD" w:rsidRPr="0009090C">
        <w:rPr>
          <w:rFonts w:asciiTheme="majorHAnsi" w:hAnsiTheme="majorHAnsi" w:cstheme="majorHAnsi"/>
          <w:shd w:val="clear" w:color="auto" w:fill="FFFFFF"/>
        </w:rPr>
        <w:t>)</w:t>
      </w:r>
      <w:r w:rsidR="00327063" w:rsidRPr="0009090C">
        <w:rPr>
          <w:rFonts w:asciiTheme="majorHAnsi" w:hAnsiTheme="majorHAnsi" w:cstheme="majorHAnsi"/>
          <w:shd w:val="clear" w:color="auto" w:fill="FFFFFF"/>
        </w:rPr>
        <w:t xml:space="preserve"> experiment using higher </w:t>
      </w:r>
      <w:r w:rsidR="005E03DD" w:rsidRPr="0009090C">
        <w:rPr>
          <w:rFonts w:asciiTheme="majorHAnsi" w:hAnsiTheme="majorHAnsi" w:cstheme="majorHAnsi"/>
          <w:shd w:val="clear" w:color="auto" w:fill="FFFFFF"/>
        </w:rPr>
        <w:t>spin</w:t>
      </w:r>
      <w:r w:rsidR="00B86884" w:rsidRPr="008C4305">
        <w:rPr>
          <w:rFonts w:asciiTheme="majorHAnsi" w:hAnsiTheme="majorHAnsi" w:cstheme="majorHAnsi"/>
          <w:shd w:val="clear" w:color="auto" w:fill="FFFFFF"/>
        </w:rPr>
        <w:t xml:space="preserve"> </w:t>
      </w:r>
      <w:r w:rsidR="005E03DD" w:rsidRPr="0009090C">
        <w:rPr>
          <w:rFonts w:asciiTheme="majorHAnsi" w:hAnsiTheme="majorHAnsi" w:cstheme="majorHAnsi"/>
          <w:shd w:val="clear" w:color="auto" w:fill="FFFFFF"/>
        </w:rPr>
        <w:t>lock (</w:t>
      </w:r>
      <w:r w:rsidR="00327063" w:rsidRPr="0009090C">
        <w:rPr>
          <w:rFonts w:asciiTheme="majorHAnsi" w:hAnsiTheme="majorHAnsi" w:cstheme="majorHAnsi"/>
          <w:shd w:val="clear" w:color="auto" w:fill="FFFFFF"/>
        </w:rPr>
        <w:t>SL</w:t>
      </w:r>
      <w:r w:rsidR="005E03DD" w:rsidRPr="0009090C">
        <w:rPr>
          <w:rFonts w:asciiTheme="majorHAnsi" w:hAnsiTheme="majorHAnsi" w:cstheme="majorHAnsi"/>
          <w:shd w:val="clear" w:color="auto" w:fill="FFFFFF"/>
        </w:rPr>
        <w:t>)</w:t>
      </w:r>
      <w:r w:rsidR="00327063" w:rsidRPr="0009090C">
        <w:rPr>
          <w:rFonts w:asciiTheme="majorHAnsi" w:hAnsiTheme="majorHAnsi" w:cstheme="majorHAnsi"/>
          <w:shd w:val="clear" w:color="auto" w:fill="FFFFFF"/>
        </w:rPr>
        <w:t xml:space="preserve"> power, thereby shifting the applicability of the CEST experiment to faster exchange timescales, was published as a</w:t>
      </w:r>
      <w:r w:rsidR="00542256" w:rsidRPr="008C4305">
        <w:rPr>
          <w:rFonts w:asciiTheme="majorHAnsi" w:hAnsiTheme="majorHAnsi" w:cstheme="majorHAnsi"/>
          <w:shd w:val="clear" w:color="auto" w:fill="FFFFFF"/>
        </w:rPr>
        <w:t>n</w:t>
      </w:r>
      <w:r w:rsidR="00327063" w:rsidRPr="0009090C">
        <w:rPr>
          <w:rFonts w:asciiTheme="majorHAnsi" w:hAnsiTheme="majorHAnsi" w:cstheme="majorHAnsi"/>
          <w:shd w:val="clear" w:color="auto" w:fill="FFFFFF"/>
        </w:rPr>
        <w:t xml:space="preserve"> alternative to the </w:t>
      </w:r>
      <w:r w:rsidR="00327063" w:rsidRPr="0009090C">
        <w:rPr>
          <w:rFonts w:asciiTheme="majorHAnsi" w:hAnsiTheme="majorHAnsi" w:cstheme="majorHAnsi"/>
          <w:i/>
          <w:iCs/>
          <w:shd w:val="clear" w:color="auto" w:fill="FFFFFF"/>
        </w:rPr>
        <w:t>R</w:t>
      </w:r>
      <w:r w:rsidR="00327063" w:rsidRPr="0009090C">
        <w:rPr>
          <w:rFonts w:asciiTheme="majorHAnsi" w:hAnsiTheme="majorHAnsi" w:cstheme="majorHAnsi"/>
          <w:shd w:val="clear" w:color="auto" w:fill="FFFFFF"/>
          <w:vertAlign w:val="subscript"/>
        </w:rPr>
        <w:t>1ρ</w:t>
      </w:r>
      <w:r w:rsidR="00327063" w:rsidRPr="0009090C">
        <w:rPr>
          <w:rFonts w:asciiTheme="majorHAnsi" w:hAnsiTheme="majorHAnsi" w:cstheme="majorHAnsi"/>
          <w:shd w:val="clear" w:color="auto" w:fill="FFFFFF"/>
        </w:rPr>
        <w:t xml:space="preserve"> RD experiment</w:t>
      </w:r>
      <w:r w:rsidR="00EF5C31" w:rsidRPr="0009090C">
        <w:rPr>
          <w:rFonts w:asciiTheme="majorHAnsi" w:hAnsiTheme="majorHAnsi" w:cstheme="majorHAnsi"/>
          <w:shd w:val="clear" w:color="auto" w:fill="FFFFFF"/>
        </w:rPr>
        <w:t xml:space="preserve"> for systems with one excited state</w:t>
      </w:r>
      <w:r w:rsidR="00327063" w:rsidRPr="0009090C">
        <w:rPr>
          <w:rFonts w:asciiTheme="majorHAnsi" w:hAnsiTheme="majorHAnsi" w:cstheme="majorHAnsi"/>
          <w:shd w:val="clear" w:color="auto" w:fill="FFFFFF"/>
        </w:rPr>
        <w:t xml:space="preserve">. </w:t>
      </w:r>
    </w:p>
    <w:p w14:paraId="2C4531F4" w14:textId="77777777" w:rsidR="00037D7F" w:rsidRPr="0009090C" w:rsidRDefault="00037D7F" w:rsidP="0009090C">
      <w:pPr>
        <w:jc w:val="both"/>
        <w:rPr>
          <w:rFonts w:asciiTheme="majorHAnsi" w:hAnsiTheme="majorHAnsi" w:cstheme="majorHAnsi"/>
        </w:rPr>
      </w:pPr>
    </w:p>
    <w:p w14:paraId="012435CC" w14:textId="1645CC38" w:rsidR="00535C44" w:rsidRPr="008C4305" w:rsidRDefault="00A066BB" w:rsidP="008C4305">
      <w:pPr>
        <w:jc w:val="both"/>
        <w:rPr>
          <w:rFonts w:asciiTheme="majorHAnsi" w:hAnsiTheme="majorHAnsi" w:cstheme="majorHAnsi"/>
          <w:shd w:val="clear" w:color="auto" w:fill="FFFFFF"/>
        </w:rPr>
      </w:pPr>
      <w:r w:rsidRPr="008C4305">
        <w:rPr>
          <w:rFonts w:asciiTheme="majorHAnsi" w:hAnsiTheme="majorHAnsi" w:cstheme="majorHAnsi"/>
        </w:rPr>
        <w:t>Although</w:t>
      </w:r>
      <w:r w:rsidR="00CE7DE8" w:rsidRPr="0009090C">
        <w:rPr>
          <w:rFonts w:asciiTheme="majorHAnsi" w:hAnsiTheme="majorHAnsi" w:cstheme="majorHAnsi"/>
        </w:rPr>
        <w:t xml:space="preserve"> </w:t>
      </w:r>
      <w:r w:rsidR="00CE7DE8" w:rsidRPr="0009090C">
        <w:rPr>
          <w:rFonts w:asciiTheme="majorHAnsi" w:hAnsiTheme="majorHAnsi" w:cstheme="majorHAnsi"/>
          <w:vertAlign w:val="superscript"/>
        </w:rPr>
        <w:t>13</w:t>
      </w:r>
      <w:r w:rsidR="00CE7DE8" w:rsidRPr="0009090C">
        <w:rPr>
          <w:rFonts w:asciiTheme="majorHAnsi" w:hAnsiTheme="majorHAnsi" w:cstheme="majorHAnsi"/>
        </w:rPr>
        <w:t xml:space="preserve">C and </w:t>
      </w:r>
      <w:r w:rsidR="00CE7DE8" w:rsidRPr="0009090C">
        <w:rPr>
          <w:rFonts w:asciiTheme="majorHAnsi" w:hAnsiTheme="majorHAnsi" w:cstheme="majorHAnsi"/>
          <w:vertAlign w:val="superscript"/>
        </w:rPr>
        <w:t>15</w:t>
      </w:r>
      <w:r w:rsidR="00CE7DE8" w:rsidRPr="0009090C">
        <w:rPr>
          <w:rFonts w:asciiTheme="majorHAnsi" w:hAnsiTheme="majorHAnsi" w:cstheme="majorHAnsi"/>
        </w:rPr>
        <w:t xml:space="preserve">N </w:t>
      </w:r>
      <w:r w:rsidR="00135A18" w:rsidRPr="0009090C">
        <w:rPr>
          <w:rFonts w:asciiTheme="majorHAnsi" w:hAnsiTheme="majorHAnsi" w:cstheme="majorHAnsi"/>
        </w:rPr>
        <w:t xml:space="preserve">isotopes </w:t>
      </w:r>
      <w:r w:rsidR="00CE7DE8" w:rsidRPr="0009090C">
        <w:rPr>
          <w:rFonts w:asciiTheme="majorHAnsi" w:hAnsiTheme="majorHAnsi" w:cstheme="majorHAnsi"/>
        </w:rPr>
        <w:t>have</w:t>
      </w:r>
      <w:r w:rsidRPr="008C4305">
        <w:rPr>
          <w:rFonts w:asciiTheme="majorHAnsi" w:hAnsiTheme="majorHAnsi" w:cstheme="majorHAnsi"/>
        </w:rPr>
        <w:t xml:space="preserve"> often</w:t>
      </w:r>
      <w:r w:rsidR="00CE7DE8" w:rsidRPr="0009090C">
        <w:rPr>
          <w:rFonts w:asciiTheme="majorHAnsi" w:hAnsiTheme="majorHAnsi" w:cstheme="majorHAnsi"/>
        </w:rPr>
        <w:t xml:space="preserve"> been used to access structural exchange, recent work </w:t>
      </w:r>
      <w:r w:rsidR="0036724A" w:rsidRPr="0009090C">
        <w:rPr>
          <w:rFonts w:asciiTheme="majorHAnsi" w:hAnsiTheme="majorHAnsi" w:cstheme="majorHAnsi"/>
        </w:rPr>
        <w:t xml:space="preserve">from </w:t>
      </w:r>
      <w:r w:rsidR="00931CF1" w:rsidRPr="008C4305">
        <w:rPr>
          <w:rFonts w:asciiTheme="majorHAnsi" w:hAnsiTheme="majorHAnsi" w:cstheme="majorHAnsi"/>
        </w:rPr>
        <w:t>this</w:t>
      </w:r>
      <w:r w:rsidR="0036724A" w:rsidRPr="0009090C">
        <w:rPr>
          <w:rFonts w:asciiTheme="majorHAnsi" w:hAnsiTheme="majorHAnsi" w:cstheme="majorHAnsi"/>
        </w:rPr>
        <w:t xml:space="preserve"> lab</w:t>
      </w:r>
      <w:r w:rsidR="00931CF1" w:rsidRPr="008C4305">
        <w:rPr>
          <w:rFonts w:asciiTheme="majorHAnsi" w:hAnsiTheme="majorHAnsi" w:cstheme="majorHAnsi"/>
        </w:rPr>
        <w:t>oratory</w:t>
      </w:r>
      <w:r w:rsidR="00CE7DE8" w:rsidRPr="0009090C">
        <w:rPr>
          <w:rFonts w:asciiTheme="majorHAnsi" w:hAnsiTheme="majorHAnsi" w:cstheme="majorHAnsi"/>
        </w:rPr>
        <w:t xml:space="preserve"> used </w:t>
      </w:r>
      <w:r w:rsidR="008A61E6" w:rsidRPr="0009090C">
        <w:rPr>
          <w:rFonts w:asciiTheme="majorHAnsi" w:hAnsiTheme="majorHAnsi" w:cstheme="majorHAnsi"/>
        </w:rPr>
        <w:t xml:space="preserve">aromatic and </w:t>
      </w:r>
      <w:r w:rsidR="00CE7DE8" w:rsidRPr="0009090C">
        <w:rPr>
          <w:rFonts w:asciiTheme="majorHAnsi" w:hAnsiTheme="majorHAnsi" w:cstheme="majorHAnsi"/>
        </w:rPr>
        <w:t>imino protons as probes for conformational exchange</w:t>
      </w:r>
      <w:sdt>
        <w:sdtPr>
          <w:rPr>
            <w:rFonts w:asciiTheme="majorHAnsi" w:hAnsiTheme="majorHAnsi" w:cstheme="majorHAnsi"/>
          </w:rPr>
          <w:alias w:val="SmartCite Citation"/>
          <w:tag w:val="54afaaea-53cc-4414-955f-683d675da7dc:f72a7f3d-c733-402c-b37e-4e53be1ec7fc,54afaaea-53cc-4414-955f-683d675da7dc:c8f08bad-af5e-4bff-9a51-3612d2715f9b+"/>
          <w:id w:val="612481581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9,10</w:t>
          </w:r>
        </w:sdtContent>
      </w:sdt>
      <w:r w:rsidR="00EA4E28" w:rsidRPr="0009090C">
        <w:rPr>
          <w:rFonts w:asciiTheme="majorHAnsi" w:hAnsiTheme="majorHAnsi" w:cstheme="majorHAnsi"/>
        </w:rPr>
        <w:t>.</w:t>
      </w:r>
      <w:r w:rsidR="0036724A" w:rsidRPr="0009090C">
        <w:rPr>
          <w:rFonts w:asciiTheme="majorHAnsi" w:hAnsiTheme="majorHAnsi" w:cstheme="majorHAnsi"/>
        </w:rPr>
        <w:t xml:space="preserve"> The use of </w:t>
      </w:r>
      <w:r w:rsidR="0036724A" w:rsidRPr="0009090C">
        <w:rPr>
          <w:rFonts w:asciiTheme="majorHAnsi" w:hAnsiTheme="majorHAnsi" w:cstheme="majorHAnsi"/>
          <w:vertAlign w:val="superscript"/>
        </w:rPr>
        <w:t>1</w:t>
      </w:r>
      <w:r w:rsidR="0036724A" w:rsidRPr="0009090C">
        <w:rPr>
          <w:rFonts w:asciiTheme="majorHAnsi" w:hAnsiTheme="majorHAnsi" w:cstheme="majorHAnsi"/>
        </w:rPr>
        <w:t>H as the observed nucleus brings several advantages, for example</w:t>
      </w:r>
      <w:r w:rsidR="00931CF1" w:rsidRPr="008C4305">
        <w:rPr>
          <w:rFonts w:asciiTheme="majorHAnsi" w:hAnsiTheme="majorHAnsi" w:cstheme="majorHAnsi"/>
        </w:rPr>
        <w:t>,</w:t>
      </w:r>
      <w:r w:rsidR="0036724A" w:rsidRPr="0009090C">
        <w:rPr>
          <w:rFonts w:asciiTheme="majorHAnsi" w:hAnsiTheme="majorHAnsi" w:cstheme="majorHAnsi"/>
        </w:rPr>
        <w:t xml:space="preserve"> </w:t>
      </w:r>
      <w:r w:rsidR="009F3DFD" w:rsidRPr="0009090C">
        <w:rPr>
          <w:rFonts w:asciiTheme="majorHAnsi" w:hAnsiTheme="majorHAnsi" w:cstheme="majorHAnsi"/>
        </w:rPr>
        <w:t xml:space="preserve">access to </w:t>
      </w:r>
      <w:r w:rsidR="0036724A" w:rsidRPr="0009090C">
        <w:rPr>
          <w:rFonts w:asciiTheme="majorHAnsi" w:hAnsiTheme="majorHAnsi" w:cstheme="majorHAnsi"/>
        </w:rPr>
        <w:t xml:space="preserve">exchange on faster </w:t>
      </w:r>
      <w:r w:rsidR="009F3DFD" w:rsidRPr="0009090C">
        <w:rPr>
          <w:rFonts w:asciiTheme="majorHAnsi" w:hAnsiTheme="majorHAnsi" w:cstheme="majorHAnsi"/>
        </w:rPr>
        <w:t xml:space="preserve">and slower </w:t>
      </w:r>
      <w:r w:rsidR="0036724A" w:rsidRPr="0009090C">
        <w:rPr>
          <w:rFonts w:asciiTheme="majorHAnsi" w:hAnsiTheme="majorHAnsi" w:cstheme="majorHAnsi"/>
        </w:rPr>
        <w:t>timescales, higher sensitivity</w:t>
      </w:r>
      <w:r w:rsidR="00931CF1" w:rsidRPr="008C4305">
        <w:rPr>
          <w:rFonts w:asciiTheme="majorHAnsi" w:hAnsiTheme="majorHAnsi" w:cstheme="majorHAnsi"/>
        </w:rPr>
        <w:t>,</w:t>
      </w:r>
      <w:r w:rsidR="0036724A" w:rsidRPr="0009090C">
        <w:rPr>
          <w:rFonts w:asciiTheme="majorHAnsi" w:hAnsiTheme="majorHAnsi" w:cstheme="majorHAnsi"/>
        </w:rPr>
        <w:t xml:space="preserve"> and shorter measurement times</w:t>
      </w:r>
      <w:r w:rsidR="00CE7DE8" w:rsidRPr="0009090C">
        <w:rPr>
          <w:rFonts w:asciiTheme="majorHAnsi" w:hAnsiTheme="majorHAnsi" w:cstheme="majorHAnsi"/>
        </w:rPr>
        <w:t xml:space="preserve">. This </w:t>
      </w:r>
      <w:r w:rsidR="00D02DD1" w:rsidRPr="0009090C">
        <w:rPr>
          <w:rFonts w:asciiTheme="majorHAnsi" w:hAnsiTheme="majorHAnsi" w:cstheme="majorHAnsi"/>
        </w:rPr>
        <w:t>i</w:t>
      </w:r>
      <w:r w:rsidR="00CE7DE8" w:rsidRPr="0009090C">
        <w:rPr>
          <w:rFonts w:asciiTheme="majorHAnsi" w:hAnsiTheme="majorHAnsi" w:cstheme="majorHAnsi"/>
        </w:rPr>
        <w:t xml:space="preserve">s further facilitated by the </w:t>
      </w:r>
      <w:r w:rsidR="006D58AE" w:rsidRPr="0009090C">
        <w:rPr>
          <w:rFonts w:asciiTheme="majorHAnsi" w:hAnsiTheme="majorHAnsi" w:cstheme="majorHAnsi"/>
        </w:rPr>
        <w:t>SELective Optimized Proton Experiment</w:t>
      </w:r>
      <w:r w:rsidR="00EE7C19" w:rsidRPr="008C4305">
        <w:rPr>
          <w:rFonts w:asciiTheme="majorHAnsi" w:hAnsiTheme="majorHAnsi" w:cstheme="majorHAnsi"/>
        </w:rPr>
        <w:t xml:space="preserve"> (SELOPE</w:t>
      </w:r>
      <w:r w:rsidR="006D58AE" w:rsidRPr="0009090C">
        <w:rPr>
          <w:rFonts w:asciiTheme="majorHAnsi" w:hAnsiTheme="majorHAnsi" w:cstheme="majorHAnsi"/>
        </w:rPr>
        <w:t>)</w:t>
      </w:r>
      <w:r w:rsidR="00EE7C19" w:rsidRPr="008C4305">
        <w:rPr>
          <w:rFonts w:asciiTheme="majorHAnsi" w:hAnsiTheme="majorHAnsi" w:cstheme="majorHAnsi"/>
        </w:rPr>
        <w:t xml:space="preserve"> approach</w:t>
      </w:r>
      <w:r w:rsidR="00CE7DE8" w:rsidRPr="0009090C">
        <w:rPr>
          <w:rFonts w:asciiTheme="majorHAnsi" w:hAnsiTheme="majorHAnsi" w:cstheme="majorHAnsi"/>
        </w:rPr>
        <w:t xml:space="preserve">, </w:t>
      </w:r>
      <w:r w:rsidR="00931CF1" w:rsidRPr="008C4305">
        <w:rPr>
          <w:rFonts w:asciiTheme="majorHAnsi" w:hAnsiTheme="majorHAnsi" w:cstheme="majorHAnsi"/>
        </w:rPr>
        <w:t>providing</w:t>
      </w:r>
      <w:r w:rsidR="0036724A" w:rsidRPr="0009090C">
        <w:rPr>
          <w:rFonts w:asciiTheme="majorHAnsi" w:hAnsiTheme="majorHAnsi" w:cstheme="majorHAnsi"/>
        </w:rPr>
        <w:t xml:space="preserve"> access to aromatic protons through decrowding </w:t>
      </w:r>
      <w:r w:rsidR="00FD73BD" w:rsidRPr="008C4305">
        <w:rPr>
          <w:rFonts w:asciiTheme="majorHAnsi" w:hAnsiTheme="majorHAnsi" w:cstheme="majorHAnsi"/>
        </w:rPr>
        <w:t xml:space="preserve">of </w:t>
      </w:r>
      <w:r w:rsidR="0036724A" w:rsidRPr="0009090C">
        <w:rPr>
          <w:rFonts w:asciiTheme="majorHAnsi" w:hAnsiTheme="majorHAnsi" w:cstheme="majorHAnsi"/>
        </w:rPr>
        <w:t xml:space="preserve">the </w:t>
      </w:r>
      <w:r w:rsidR="00FD73BD" w:rsidRPr="008C4305">
        <w:rPr>
          <w:rFonts w:asciiTheme="majorHAnsi" w:hAnsiTheme="majorHAnsi" w:cstheme="majorHAnsi"/>
        </w:rPr>
        <w:t>one-dimensional (</w:t>
      </w:r>
      <w:r w:rsidR="0036724A" w:rsidRPr="0009090C">
        <w:rPr>
          <w:rFonts w:asciiTheme="majorHAnsi" w:hAnsiTheme="majorHAnsi" w:cstheme="majorHAnsi"/>
        </w:rPr>
        <w:t>1D</w:t>
      </w:r>
      <w:r w:rsidR="00FD73BD" w:rsidRPr="008C4305">
        <w:rPr>
          <w:rFonts w:asciiTheme="majorHAnsi" w:hAnsiTheme="majorHAnsi" w:cstheme="majorHAnsi"/>
        </w:rPr>
        <w:t>)</w:t>
      </w:r>
      <w:r w:rsidR="0036724A" w:rsidRPr="0009090C">
        <w:rPr>
          <w:rFonts w:asciiTheme="majorHAnsi" w:hAnsiTheme="majorHAnsi" w:cstheme="majorHAnsi"/>
        </w:rPr>
        <w:t xml:space="preserve"> spectrum</w:t>
      </w:r>
      <w:r w:rsidR="009F3DFD" w:rsidRPr="0009090C">
        <w:rPr>
          <w:rFonts w:asciiTheme="majorHAnsi" w:hAnsiTheme="majorHAnsi" w:cstheme="majorHAnsi"/>
        </w:rPr>
        <w:t xml:space="preserve"> using homonuclear scalar couplings</w:t>
      </w:r>
      <w:r w:rsidR="00FD73BD" w:rsidRPr="008C4305">
        <w:rPr>
          <w:rFonts w:asciiTheme="majorHAnsi" w:hAnsiTheme="majorHAnsi" w:cstheme="majorHAnsi"/>
        </w:rPr>
        <w:t>,</w:t>
      </w:r>
      <w:r w:rsidR="0036724A" w:rsidRPr="0009090C">
        <w:rPr>
          <w:rFonts w:asciiTheme="majorHAnsi" w:hAnsiTheme="majorHAnsi" w:cstheme="majorHAnsi"/>
        </w:rPr>
        <w:t xml:space="preserve"> instead of </w:t>
      </w:r>
      <w:r w:rsidR="00A05E43" w:rsidRPr="0009090C">
        <w:rPr>
          <w:rFonts w:asciiTheme="majorHAnsi" w:hAnsiTheme="majorHAnsi" w:cstheme="majorHAnsi"/>
        </w:rPr>
        <w:t xml:space="preserve">a </w:t>
      </w:r>
      <w:r w:rsidR="0036724A" w:rsidRPr="0009090C">
        <w:rPr>
          <w:rFonts w:asciiTheme="majorHAnsi" w:hAnsiTheme="majorHAnsi" w:cstheme="majorHAnsi"/>
        </w:rPr>
        <w:t>heteronuclear magnetization transfer</w:t>
      </w:r>
      <w:r w:rsidR="00FD73BD" w:rsidRPr="008C4305">
        <w:rPr>
          <w:rFonts w:asciiTheme="majorHAnsi" w:hAnsiTheme="majorHAnsi" w:cstheme="majorHAnsi"/>
        </w:rPr>
        <w:t>,</w:t>
      </w:r>
      <w:r w:rsidR="0036724A" w:rsidRPr="0009090C">
        <w:rPr>
          <w:rFonts w:asciiTheme="majorHAnsi" w:hAnsiTheme="majorHAnsi" w:cstheme="majorHAnsi"/>
        </w:rPr>
        <w:t xml:space="preserve"> and eliminating the need for isotope labels</w:t>
      </w:r>
      <w:sdt>
        <w:sdtPr>
          <w:rPr>
            <w:rFonts w:asciiTheme="majorHAnsi" w:hAnsiTheme="majorHAnsi" w:cstheme="majorHAnsi"/>
          </w:rPr>
          <w:alias w:val="SmartCite Citation"/>
          <w:tag w:val="54afaaea-53cc-4414-955f-683d675da7dc:40bef61a-7bfb-475b-a603-974f4deaac83+"/>
          <w:id w:val="1903560009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20</w:t>
          </w:r>
        </w:sdtContent>
      </w:sdt>
      <w:r w:rsidR="0036724A" w:rsidRPr="0009090C">
        <w:rPr>
          <w:rFonts w:asciiTheme="majorHAnsi" w:hAnsiTheme="majorHAnsi" w:cstheme="majorHAnsi"/>
        </w:rPr>
        <w:t xml:space="preserve">. </w:t>
      </w:r>
      <w:r w:rsidR="00EB3E1D" w:rsidRPr="0009090C">
        <w:rPr>
          <w:rFonts w:asciiTheme="majorHAnsi" w:hAnsiTheme="majorHAnsi" w:cstheme="majorHAnsi"/>
        </w:rPr>
        <w:t xml:space="preserve">This protocol addresses the </w:t>
      </w:r>
      <w:r w:rsidR="00221509" w:rsidRPr="0009090C">
        <w:rPr>
          <w:rFonts w:asciiTheme="majorHAnsi" w:hAnsiTheme="majorHAnsi" w:cstheme="majorHAnsi"/>
        </w:rPr>
        <w:t xml:space="preserve">measurement </w:t>
      </w:r>
      <w:r w:rsidR="00F45D0D" w:rsidRPr="008C4305">
        <w:rPr>
          <w:rFonts w:asciiTheme="majorHAnsi" w:hAnsiTheme="majorHAnsi" w:cstheme="majorHAnsi"/>
        </w:rPr>
        <w:t>in</w:t>
      </w:r>
      <w:r w:rsidR="00221509" w:rsidRPr="0009090C">
        <w:rPr>
          <w:rFonts w:asciiTheme="majorHAnsi" w:hAnsiTheme="majorHAnsi" w:cstheme="majorHAnsi"/>
        </w:rPr>
        <w:t xml:space="preserve"> </w:t>
      </w:r>
      <w:r w:rsidR="00221509" w:rsidRPr="0009090C">
        <w:rPr>
          <w:rFonts w:asciiTheme="majorHAnsi" w:hAnsiTheme="majorHAnsi" w:cstheme="majorHAnsi"/>
          <w:vertAlign w:val="superscript"/>
        </w:rPr>
        <w:t>1</w:t>
      </w:r>
      <w:r w:rsidR="00221509" w:rsidRPr="0009090C">
        <w:rPr>
          <w:rFonts w:asciiTheme="majorHAnsi" w:hAnsiTheme="majorHAnsi" w:cstheme="majorHAnsi"/>
        </w:rPr>
        <w:t xml:space="preserve">H </w:t>
      </w:r>
      <w:r w:rsidR="00221509" w:rsidRPr="0009090C">
        <w:rPr>
          <w:rFonts w:asciiTheme="majorHAnsi" w:hAnsiTheme="majorHAnsi" w:cstheme="majorHAnsi"/>
          <w:i/>
          <w:iCs/>
          <w:shd w:val="clear" w:color="auto" w:fill="FFFFFF"/>
        </w:rPr>
        <w:t>R</w:t>
      </w:r>
      <w:r w:rsidR="00221509" w:rsidRPr="0009090C">
        <w:rPr>
          <w:rFonts w:asciiTheme="majorHAnsi" w:hAnsiTheme="majorHAnsi" w:cstheme="majorHAnsi"/>
          <w:shd w:val="clear" w:color="auto" w:fill="FFFFFF"/>
          <w:vertAlign w:val="subscript"/>
        </w:rPr>
        <w:t>1ρ</w:t>
      </w:r>
      <w:r w:rsidR="00221509" w:rsidRPr="0009090C">
        <w:rPr>
          <w:rFonts w:asciiTheme="majorHAnsi" w:hAnsiTheme="majorHAnsi" w:cstheme="majorHAnsi"/>
          <w:shd w:val="clear" w:color="auto" w:fill="FFFFFF"/>
        </w:rPr>
        <w:t xml:space="preserve"> RD experiments o</w:t>
      </w:r>
      <w:r w:rsidR="00F45D0D" w:rsidRPr="008C4305">
        <w:rPr>
          <w:rFonts w:asciiTheme="majorHAnsi" w:hAnsiTheme="majorHAnsi" w:cstheme="majorHAnsi"/>
          <w:shd w:val="clear" w:color="auto" w:fill="FFFFFF"/>
        </w:rPr>
        <w:t>f</w:t>
      </w:r>
      <w:r w:rsidR="00221509" w:rsidRPr="0009090C">
        <w:rPr>
          <w:rFonts w:asciiTheme="majorHAnsi" w:hAnsiTheme="majorHAnsi" w:cstheme="majorHAnsi"/>
          <w:shd w:val="clear" w:color="auto" w:fill="FFFFFF"/>
        </w:rPr>
        <w:t xml:space="preserve"> uniformly </w:t>
      </w:r>
      <w:r w:rsidR="00221509" w:rsidRPr="0009090C">
        <w:rPr>
          <w:rFonts w:asciiTheme="majorHAnsi" w:hAnsiTheme="majorHAnsi" w:cstheme="majorHAnsi"/>
          <w:shd w:val="clear" w:color="auto" w:fill="FFFFFF"/>
          <w:vertAlign w:val="superscript"/>
        </w:rPr>
        <w:t>13</w:t>
      </w:r>
      <w:r w:rsidR="00221509" w:rsidRPr="0009090C">
        <w:rPr>
          <w:rFonts w:asciiTheme="majorHAnsi" w:hAnsiTheme="majorHAnsi" w:cstheme="majorHAnsi"/>
          <w:shd w:val="clear" w:color="auto" w:fill="FFFFFF"/>
        </w:rPr>
        <w:t>C/</w:t>
      </w:r>
      <w:r w:rsidR="00221509" w:rsidRPr="0009090C">
        <w:rPr>
          <w:rFonts w:asciiTheme="majorHAnsi" w:hAnsiTheme="majorHAnsi" w:cstheme="majorHAnsi"/>
          <w:shd w:val="clear" w:color="auto" w:fill="FFFFFF"/>
          <w:vertAlign w:val="superscript"/>
        </w:rPr>
        <w:t>15</w:t>
      </w:r>
      <w:r w:rsidR="00221509" w:rsidRPr="0009090C">
        <w:rPr>
          <w:rFonts w:asciiTheme="majorHAnsi" w:hAnsiTheme="majorHAnsi" w:cstheme="majorHAnsi"/>
          <w:shd w:val="clear" w:color="auto" w:fill="FFFFFF"/>
        </w:rPr>
        <w:t xml:space="preserve">N-labeled and unlabeled samples. Therefore, </w:t>
      </w:r>
      <w:r w:rsidR="00305807" w:rsidRPr="008C4305">
        <w:rPr>
          <w:rFonts w:asciiTheme="majorHAnsi" w:hAnsiTheme="majorHAnsi" w:cstheme="majorHAnsi"/>
          <w:shd w:val="clear" w:color="auto" w:fill="FFFFFF"/>
        </w:rPr>
        <w:t>this paper</w:t>
      </w:r>
      <w:r w:rsidR="00221509" w:rsidRPr="0009090C">
        <w:rPr>
          <w:rFonts w:asciiTheme="majorHAnsi" w:hAnsiTheme="majorHAnsi" w:cstheme="majorHAnsi"/>
          <w:shd w:val="clear" w:color="auto" w:fill="FFFFFF"/>
        </w:rPr>
        <w:t xml:space="preserve"> present</w:t>
      </w:r>
      <w:r w:rsidR="00305807" w:rsidRPr="008C4305">
        <w:rPr>
          <w:rFonts w:asciiTheme="majorHAnsi" w:hAnsiTheme="majorHAnsi" w:cstheme="majorHAnsi"/>
          <w:shd w:val="clear" w:color="auto" w:fill="FFFFFF"/>
        </w:rPr>
        <w:t>s</w:t>
      </w:r>
      <w:r w:rsidR="00221509" w:rsidRPr="0009090C">
        <w:rPr>
          <w:rFonts w:asciiTheme="majorHAnsi" w:hAnsiTheme="majorHAnsi" w:cstheme="majorHAnsi"/>
          <w:shd w:val="clear" w:color="auto" w:fill="FFFFFF"/>
        </w:rPr>
        <w:t xml:space="preserve"> a sample preparation method that </w:t>
      </w:r>
      <w:r w:rsidR="00305807" w:rsidRPr="008C4305">
        <w:rPr>
          <w:rFonts w:asciiTheme="majorHAnsi" w:hAnsiTheme="majorHAnsi" w:cstheme="majorHAnsi"/>
          <w:shd w:val="clear" w:color="auto" w:fill="FFFFFF"/>
        </w:rPr>
        <w:t>was</w:t>
      </w:r>
      <w:r w:rsidR="00221509" w:rsidRPr="0009090C">
        <w:rPr>
          <w:rFonts w:asciiTheme="majorHAnsi" w:hAnsiTheme="majorHAnsi" w:cstheme="majorHAnsi"/>
          <w:shd w:val="clear" w:color="auto" w:fill="FFFFFF"/>
        </w:rPr>
        <w:t xml:space="preserve"> found </w:t>
      </w:r>
      <w:r w:rsidR="00305807" w:rsidRPr="008C4305">
        <w:rPr>
          <w:rFonts w:asciiTheme="majorHAnsi" w:hAnsiTheme="majorHAnsi" w:cstheme="majorHAnsi"/>
          <w:shd w:val="clear" w:color="auto" w:fill="FFFFFF"/>
        </w:rPr>
        <w:t>to be</w:t>
      </w:r>
      <w:r w:rsidR="00221509" w:rsidRPr="0009090C">
        <w:rPr>
          <w:rFonts w:asciiTheme="majorHAnsi" w:hAnsiTheme="majorHAnsi" w:cstheme="majorHAnsi"/>
          <w:shd w:val="clear" w:color="auto" w:fill="FFFFFF"/>
        </w:rPr>
        <w:t xml:space="preserve"> the most versatile for different sample preparation needs</w:t>
      </w:r>
      <w:sdt>
        <w:sdtPr>
          <w:rPr>
            <w:rFonts w:asciiTheme="majorHAnsi" w:hAnsiTheme="majorHAnsi" w:cstheme="majorHAnsi"/>
            <w:shd w:val="clear" w:color="auto" w:fill="FFFFFF"/>
          </w:rPr>
          <w:alias w:val="SmartCite Citation"/>
          <w:tag w:val="54afaaea-53cc-4414-955f-683d675da7dc:e918efb4-ba7d-4155-89b1-877441987844+"/>
          <w:id w:val="-1755961981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21</w:t>
          </w:r>
        </w:sdtContent>
      </w:sdt>
      <w:r w:rsidR="00221509" w:rsidRPr="0009090C">
        <w:rPr>
          <w:rFonts w:asciiTheme="majorHAnsi" w:hAnsiTheme="majorHAnsi" w:cstheme="majorHAnsi"/>
          <w:shd w:val="clear" w:color="auto" w:fill="FFFFFF"/>
        </w:rPr>
        <w:t xml:space="preserve"> and discuss</w:t>
      </w:r>
      <w:r w:rsidR="00305807" w:rsidRPr="008C4305">
        <w:rPr>
          <w:rFonts w:asciiTheme="majorHAnsi" w:hAnsiTheme="majorHAnsi" w:cstheme="majorHAnsi"/>
          <w:shd w:val="clear" w:color="auto" w:fill="FFFFFF"/>
        </w:rPr>
        <w:t>es</w:t>
      </w:r>
      <w:r w:rsidR="00221509" w:rsidRPr="0009090C">
        <w:rPr>
          <w:rFonts w:asciiTheme="majorHAnsi" w:hAnsiTheme="majorHAnsi" w:cstheme="majorHAnsi"/>
          <w:shd w:val="clear" w:color="auto" w:fill="FFFFFF"/>
        </w:rPr>
        <w:t xml:space="preserve"> alternatives in the last section of t</w:t>
      </w:r>
      <w:r w:rsidR="00125C8E" w:rsidRPr="0009090C">
        <w:rPr>
          <w:rFonts w:asciiTheme="majorHAnsi" w:hAnsiTheme="majorHAnsi" w:cstheme="majorHAnsi"/>
          <w:shd w:val="clear" w:color="auto" w:fill="FFFFFF"/>
        </w:rPr>
        <w:t>his article</w:t>
      </w:r>
      <w:r w:rsidR="000D79D2" w:rsidRPr="008C4305">
        <w:rPr>
          <w:rFonts w:asciiTheme="majorHAnsi" w:hAnsiTheme="majorHAnsi" w:cstheme="majorHAnsi"/>
          <w:shd w:val="clear" w:color="auto" w:fill="FFFFFF"/>
        </w:rPr>
        <w:t xml:space="preserve"> (</w:t>
      </w:r>
      <w:r w:rsidR="000D79D2" w:rsidRPr="0009090C">
        <w:rPr>
          <w:rFonts w:asciiTheme="majorHAnsi" w:hAnsiTheme="majorHAnsi" w:cstheme="majorHAnsi"/>
          <w:b/>
          <w:bCs/>
          <w:shd w:val="clear" w:color="auto" w:fill="FFFFFF"/>
        </w:rPr>
        <w:t>Figure 1</w:t>
      </w:r>
      <w:r w:rsidR="000D79D2" w:rsidRPr="008C4305">
        <w:rPr>
          <w:rFonts w:asciiTheme="majorHAnsi" w:hAnsiTheme="majorHAnsi" w:cstheme="majorHAnsi"/>
          <w:shd w:val="clear" w:color="auto" w:fill="FFFFFF"/>
        </w:rPr>
        <w:t>)</w:t>
      </w:r>
      <w:r w:rsidR="00221509" w:rsidRPr="0009090C">
        <w:rPr>
          <w:rFonts w:asciiTheme="majorHAnsi" w:hAnsiTheme="majorHAnsi" w:cstheme="majorHAnsi"/>
          <w:shd w:val="clear" w:color="auto" w:fill="FFFFFF"/>
        </w:rPr>
        <w:t xml:space="preserve">. </w:t>
      </w:r>
    </w:p>
    <w:p w14:paraId="0E9FDD16" w14:textId="77777777" w:rsidR="00535C44" w:rsidRPr="0009090C" w:rsidRDefault="00535C44" w:rsidP="0009090C">
      <w:pPr>
        <w:jc w:val="both"/>
        <w:rPr>
          <w:rFonts w:asciiTheme="majorHAnsi" w:hAnsiTheme="majorHAnsi" w:cstheme="majorHAnsi"/>
          <w:shd w:val="clear" w:color="auto" w:fill="FFFFFF"/>
        </w:rPr>
      </w:pPr>
    </w:p>
    <w:p w14:paraId="5B4AACCD" w14:textId="03BF927A" w:rsidR="00535C44" w:rsidRPr="0009090C" w:rsidRDefault="00221509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  <w:shd w:val="clear" w:color="auto" w:fill="FFFFFF"/>
        </w:rPr>
        <w:t>At this point, the reader</w:t>
      </w:r>
      <w:r w:rsidR="0025466E" w:rsidRPr="0009090C">
        <w:rPr>
          <w:rFonts w:asciiTheme="majorHAnsi" w:hAnsiTheme="majorHAnsi" w:cstheme="majorHAnsi"/>
          <w:shd w:val="clear" w:color="auto" w:fill="FFFFFF"/>
        </w:rPr>
        <w:t xml:space="preserve"> should note</w:t>
      </w:r>
      <w:r w:rsidRPr="0009090C">
        <w:rPr>
          <w:rFonts w:asciiTheme="majorHAnsi" w:hAnsiTheme="majorHAnsi" w:cstheme="majorHAnsi"/>
          <w:shd w:val="clear" w:color="auto" w:fill="FFFFFF"/>
        </w:rPr>
        <w:t xml:space="preserve"> that other sample preparation techniques are acceptable for </w:t>
      </w:r>
      <w:r w:rsidRPr="0009090C">
        <w:rPr>
          <w:rFonts w:asciiTheme="majorHAnsi" w:hAnsiTheme="majorHAnsi" w:cstheme="majorHAnsi"/>
          <w:vertAlign w:val="superscript"/>
        </w:rPr>
        <w:t>1</w:t>
      </w:r>
      <w:r w:rsidRPr="0009090C">
        <w:rPr>
          <w:rFonts w:asciiTheme="majorHAnsi" w:hAnsiTheme="majorHAnsi" w:cstheme="majorHAnsi"/>
        </w:rPr>
        <w:t xml:space="preserve">H </w:t>
      </w:r>
      <w:r w:rsidRPr="0009090C">
        <w:rPr>
          <w:rFonts w:asciiTheme="majorHAnsi" w:hAnsiTheme="majorHAnsi" w:cstheme="majorHAnsi"/>
          <w:i/>
          <w:iCs/>
          <w:shd w:val="clear" w:color="auto" w:fill="FFFFFF"/>
        </w:rPr>
        <w:t>R</w:t>
      </w:r>
      <w:r w:rsidRPr="0009090C">
        <w:rPr>
          <w:rFonts w:asciiTheme="majorHAnsi" w:hAnsiTheme="majorHAnsi" w:cstheme="majorHAnsi"/>
          <w:shd w:val="clear" w:color="auto" w:fill="FFFFFF"/>
          <w:vertAlign w:val="subscript"/>
        </w:rPr>
        <w:t>1ρ</w:t>
      </w:r>
      <w:r w:rsidRPr="0009090C">
        <w:rPr>
          <w:rFonts w:asciiTheme="majorHAnsi" w:hAnsiTheme="majorHAnsi" w:cstheme="majorHAnsi"/>
          <w:shd w:val="clear" w:color="auto" w:fill="FFFFFF"/>
        </w:rPr>
        <w:t xml:space="preserve"> RD experiments, and </w:t>
      </w:r>
      <w:r w:rsidR="0025466E" w:rsidRPr="0009090C">
        <w:rPr>
          <w:rFonts w:asciiTheme="majorHAnsi" w:hAnsiTheme="majorHAnsi" w:cstheme="majorHAnsi"/>
          <w:shd w:val="clear" w:color="auto" w:fill="FFFFFF"/>
        </w:rPr>
        <w:t xml:space="preserve">that </w:t>
      </w:r>
      <w:r w:rsidRPr="0009090C">
        <w:rPr>
          <w:rFonts w:asciiTheme="majorHAnsi" w:hAnsiTheme="majorHAnsi" w:cstheme="majorHAnsi"/>
          <w:shd w:val="clear" w:color="auto" w:fill="FFFFFF"/>
        </w:rPr>
        <w:t xml:space="preserve">other methods of structural and functional analysis can be performed with the samples synthesized with the presented technique. </w:t>
      </w:r>
      <w:r w:rsidRPr="0009090C">
        <w:rPr>
          <w:rFonts w:asciiTheme="majorHAnsi" w:hAnsiTheme="majorHAnsi" w:cstheme="majorHAnsi"/>
          <w:vertAlign w:val="superscript"/>
        </w:rPr>
        <w:t>1</w:t>
      </w:r>
      <w:r w:rsidRPr="0009090C">
        <w:rPr>
          <w:rFonts w:asciiTheme="majorHAnsi" w:hAnsiTheme="majorHAnsi" w:cstheme="majorHAnsi"/>
        </w:rPr>
        <w:t xml:space="preserve">H </w:t>
      </w:r>
      <w:r w:rsidRPr="0009090C">
        <w:rPr>
          <w:rFonts w:asciiTheme="majorHAnsi" w:hAnsiTheme="majorHAnsi" w:cstheme="majorHAnsi"/>
          <w:i/>
          <w:iCs/>
          <w:shd w:val="clear" w:color="auto" w:fill="FFFFFF"/>
        </w:rPr>
        <w:t>R</w:t>
      </w:r>
      <w:r w:rsidRPr="0009090C">
        <w:rPr>
          <w:rFonts w:asciiTheme="majorHAnsi" w:hAnsiTheme="majorHAnsi" w:cstheme="majorHAnsi"/>
          <w:shd w:val="clear" w:color="auto" w:fill="FFFFFF"/>
          <w:vertAlign w:val="subscript"/>
        </w:rPr>
        <w:t>1ρ</w:t>
      </w:r>
      <w:r w:rsidRPr="0009090C">
        <w:rPr>
          <w:rFonts w:asciiTheme="majorHAnsi" w:hAnsiTheme="majorHAnsi" w:cstheme="majorHAnsi"/>
          <w:shd w:val="clear" w:color="auto" w:fill="FFFFFF"/>
        </w:rPr>
        <w:t xml:space="preserve"> RD experiments require high</w:t>
      </w:r>
      <w:r w:rsidR="00B01E98" w:rsidRPr="0009090C">
        <w:rPr>
          <w:rFonts w:asciiTheme="majorHAnsi" w:hAnsiTheme="majorHAnsi" w:cstheme="majorHAnsi"/>
          <w:shd w:val="clear" w:color="auto" w:fill="FFFFFF"/>
        </w:rPr>
        <w:t xml:space="preserve"> RNA concentrations (ideally &gt;1</w:t>
      </w:r>
      <w:r w:rsidR="0025466E" w:rsidRPr="0009090C">
        <w:rPr>
          <w:rFonts w:asciiTheme="majorHAnsi" w:hAnsiTheme="majorHAnsi" w:cstheme="majorHAnsi"/>
          <w:shd w:val="clear" w:color="auto" w:fill="FFFFFF"/>
        </w:rPr>
        <w:t xml:space="preserve"> </w:t>
      </w:r>
      <w:r w:rsidR="00B01E98" w:rsidRPr="0009090C">
        <w:rPr>
          <w:rFonts w:asciiTheme="majorHAnsi" w:hAnsiTheme="majorHAnsi" w:cstheme="majorHAnsi"/>
          <w:shd w:val="clear" w:color="auto" w:fill="FFFFFF"/>
        </w:rPr>
        <w:t>mM) as well as high</w:t>
      </w:r>
      <w:r w:rsidRPr="0009090C">
        <w:rPr>
          <w:rFonts w:asciiTheme="majorHAnsi" w:hAnsiTheme="majorHAnsi" w:cstheme="majorHAnsi"/>
          <w:shd w:val="clear" w:color="auto" w:fill="FFFFFF"/>
        </w:rPr>
        <w:t xml:space="preserve"> homogeneity</w:t>
      </w:r>
      <w:r w:rsidR="001A5ACB" w:rsidRPr="0009090C">
        <w:rPr>
          <w:rFonts w:asciiTheme="majorHAnsi" w:hAnsiTheme="majorHAnsi" w:cstheme="majorHAnsi"/>
          <w:shd w:val="clear" w:color="auto" w:fill="FFFFFF"/>
        </w:rPr>
        <w:t>,</w:t>
      </w:r>
      <w:r w:rsidRPr="0009090C">
        <w:rPr>
          <w:rFonts w:asciiTheme="majorHAnsi" w:hAnsiTheme="majorHAnsi" w:cstheme="majorHAnsi"/>
          <w:shd w:val="clear" w:color="auto" w:fill="FFFFFF"/>
        </w:rPr>
        <w:t xml:space="preserve"> both in RNA length and</w:t>
      </w:r>
      <w:r w:rsidR="00125C8E" w:rsidRPr="0009090C">
        <w:rPr>
          <w:rFonts w:asciiTheme="majorHAnsi" w:hAnsiTheme="majorHAnsi" w:cstheme="majorHAnsi"/>
          <w:shd w:val="clear" w:color="auto" w:fill="FFFFFF"/>
        </w:rPr>
        <w:t xml:space="preserve"> structural</w:t>
      </w:r>
      <w:r w:rsidRPr="0009090C">
        <w:rPr>
          <w:rFonts w:asciiTheme="majorHAnsi" w:hAnsiTheme="majorHAnsi" w:cstheme="majorHAnsi"/>
          <w:shd w:val="clear" w:color="auto" w:fill="FFFFFF"/>
        </w:rPr>
        <w:t xml:space="preserve"> conformation to ensure reliable characterization of molecular dynamics. </w:t>
      </w:r>
      <w:r w:rsidRPr="0009090C">
        <w:rPr>
          <w:rFonts w:asciiTheme="majorHAnsi" w:hAnsiTheme="majorHAnsi" w:cstheme="majorHAnsi"/>
          <w:i/>
        </w:rPr>
        <w:t>In vitro</w:t>
      </w:r>
      <w:r w:rsidRPr="0009090C">
        <w:rPr>
          <w:rFonts w:asciiTheme="majorHAnsi" w:hAnsiTheme="majorHAnsi" w:cstheme="majorHAnsi"/>
        </w:rPr>
        <w:t xml:space="preserve"> transcription (IVT) is the method of choice for many researchers to produce </w:t>
      </w:r>
      <w:r w:rsidRPr="0009090C">
        <w:rPr>
          <w:rFonts w:asciiTheme="majorHAnsi" w:hAnsiTheme="majorHAnsi" w:cstheme="majorHAnsi"/>
          <w:shd w:val="clear" w:color="auto" w:fill="FFFFFF"/>
          <w:vertAlign w:val="superscript"/>
        </w:rPr>
        <w:t>13</w:t>
      </w:r>
      <w:r w:rsidRPr="0009090C">
        <w:rPr>
          <w:rFonts w:asciiTheme="majorHAnsi" w:hAnsiTheme="majorHAnsi" w:cstheme="majorHAnsi"/>
          <w:shd w:val="clear" w:color="auto" w:fill="FFFFFF"/>
        </w:rPr>
        <w:t>C/</w:t>
      </w:r>
      <w:r w:rsidRPr="0009090C">
        <w:rPr>
          <w:rFonts w:asciiTheme="majorHAnsi" w:hAnsiTheme="majorHAnsi" w:cstheme="majorHAnsi"/>
          <w:shd w:val="clear" w:color="auto" w:fill="FFFFFF"/>
          <w:vertAlign w:val="superscript"/>
        </w:rPr>
        <w:t>15</w:t>
      </w:r>
      <w:r w:rsidRPr="0009090C">
        <w:rPr>
          <w:rFonts w:asciiTheme="majorHAnsi" w:hAnsiTheme="majorHAnsi" w:cstheme="majorHAnsi"/>
          <w:shd w:val="clear" w:color="auto" w:fill="FFFFFF"/>
        </w:rPr>
        <w:t>N-</w:t>
      </w:r>
      <w:r w:rsidR="008170F9" w:rsidRPr="0009090C">
        <w:rPr>
          <w:rFonts w:asciiTheme="majorHAnsi" w:hAnsiTheme="majorHAnsi" w:cstheme="majorHAnsi"/>
          <w:shd w:val="clear" w:color="auto" w:fill="FFFFFF"/>
        </w:rPr>
        <w:t>labeled</w:t>
      </w:r>
      <w:r w:rsidRPr="0009090C">
        <w:rPr>
          <w:rFonts w:asciiTheme="majorHAnsi" w:hAnsiTheme="majorHAnsi" w:cstheme="majorHAnsi"/>
          <w:shd w:val="clear" w:color="auto" w:fill="FFFFFF"/>
        </w:rPr>
        <w:t xml:space="preserve"> RNA samples</w:t>
      </w:r>
      <w:r w:rsidRPr="0009090C">
        <w:rPr>
          <w:rFonts w:asciiTheme="majorHAnsi" w:hAnsiTheme="majorHAnsi" w:cstheme="majorHAnsi"/>
        </w:rPr>
        <w:t xml:space="preserve"> due to</w:t>
      </w:r>
      <w:r w:rsidR="0025466E" w:rsidRPr="0009090C">
        <w:rPr>
          <w:rFonts w:asciiTheme="majorHAnsi" w:hAnsiTheme="majorHAnsi" w:cstheme="majorHAnsi"/>
        </w:rPr>
        <w:t xml:space="preserve"> the</w:t>
      </w:r>
      <w:r w:rsidRPr="0009090C">
        <w:rPr>
          <w:rFonts w:asciiTheme="majorHAnsi" w:hAnsiTheme="majorHAnsi" w:cstheme="majorHAnsi"/>
        </w:rPr>
        <w:t xml:space="preserve"> availability of </w:t>
      </w:r>
      <w:r w:rsidR="008170F9" w:rsidRPr="0009090C">
        <w:rPr>
          <w:rFonts w:asciiTheme="majorHAnsi" w:hAnsiTheme="majorHAnsi" w:cstheme="majorHAnsi"/>
        </w:rPr>
        <w:t>labeled</w:t>
      </w:r>
      <w:r w:rsidRPr="0009090C">
        <w:rPr>
          <w:rFonts w:asciiTheme="majorHAnsi" w:hAnsiTheme="majorHAnsi" w:cstheme="majorHAnsi"/>
        </w:rPr>
        <w:t xml:space="preserve"> </w:t>
      </w:r>
      <w:r w:rsidR="00D947D3" w:rsidRPr="0009090C">
        <w:rPr>
          <w:rFonts w:asciiTheme="majorHAnsi" w:hAnsiTheme="majorHAnsi" w:cstheme="majorHAnsi"/>
        </w:rPr>
        <w:t>nucleoside triphosphates (</w:t>
      </w:r>
      <w:r w:rsidRPr="0009090C">
        <w:rPr>
          <w:rFonts w:asciiTheme="majorHAnsi" w:hAnsiTheme="majorHAnsi" w:cstheme="majorHAnsi"/>
        </w:rPr>
        <w:t>NTPs</w:t>
      </w:r>
      <w:r w:rsidR="00D947D3" w:rsidRPr="0009090C">
        <w:rPr>
          <w:rFonts w:asciiTheme="majorHAnsi" w:hAnsiTheme="majorHAnsi" w:cstheme="majorHAnsi"/>
        </w:rPr>
        <w:t>)</w:t>
      </w:r>
      <w:r w:rsidRPr="0009090C">
        <w:rPr>
          <w:rFonts w:asciiTheme="majorHAnsi" w:hAnsiTheme="majorHAnsi" w:cstheme="majorHAnsi"/>
        </w:rPr>
        <w:t xml:space="preserve"> and facile incorporation in the enzymatic reaction</w:t>
      </w:r>
      <w:sdt>
        <w:sdtPr>
          <w:rPr>
            <w:rFonts w:asciiTheme="majorHAnsi" w:hAnsiTheme="majorHAnsi" w:cstheme="majorHAnsi"/>
          </w:rPr>
          <w:alias w:val="SmartCite Citation"/>
          <w:tag w:val="54afaaea-53cc-4414-955f-683d675da7dc:9020f8ef-d696-47ef-8ad9-d1d407bbe7c7+"/>
          <w:id w:val="1154261522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22</w:t>
          </w:r>
        </w:sdtContent>
      </w:sdt>
      <w:r w:rsidRPr="0009090C">
        <w:rPr>
          <w:rFonts w:asciiTheme="majorHAnsi" w:hAnsiTheme="majorHAnsi" w:cstheme="majorHAnsi"/>
        </w:rPr>
        <w:t>.</w:t>
      </w:r>
      <w:r w:rsidR="00535C44" w:rsidRPr="0009090C">
        <w:rPr>
          <w:rFonts w:asciiTheme="majorHAnsi" w:hAnsiTheme="majorHAnsi" w:cstheme="majorHAnsi"/>
        </w:rPr>
        <w:t xml:space="preserve"> </w:t>
      </w:r>
      <w:r w:rsidR="00125C8E" w:rsidRPr="0009090C">
        <w:rPr>
          <w:rFonts w:asciiTheme="majorHAnsi" w:hAnsiTheme="majorHAnsi" w:cstheme="majorHAnsi"/>
        </w:rPr>
        <w:t>However, t</w:t>
      </w:r>
      <w:r w:rsidRPr="0009090C">
        <w:rPr>
          <w:rFonts w:asciiTheme="majorHAnsi" w:hAnsiTheme="majorHAnsi" w:cstheme="majorHAnsi"/>
        </w:rPr>
        <w:t>he widely used T7 RNA polymerase (T7RNAP)</w:t>
      </w:r>
      <w:sdt>
        <w:sdtPr>
          <w:rPr>
            <w:rFonts w:asciiTheme="majorHAnsi" w:hAnsiTheme="majorHAnsi" w:cstheme="majorHAnsi"/>
          </w:rPr>
          <w:alias w:val="SmartCite Citation"/>
          <w:tag w:val="54afaaea-53cc-4414-955f-683d675da7dc:d1e73e76-3a1f-4fe4-9592-23313ff79ed0,54afaaea-53cc-4414-955f-683d675da7dc:ac8c8386-6b78-4e03-b55d-178c90d5bfb3,54afaaea-53cc-4414-955f-683d675da7dc:c6e3b7ef-3bcc-4ca9-ab8a-719902742482+"/>
          <w:id w:val="-1361502978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23–25</w:t>
          </w:r>
        </w:sdtContent>
      </w:sdt>
      <w:r w:rsidRPr="0009090C">
        <w:rPr>
          <w:rFonts w:asciiTheme="majorHAnsi" w:hAnsiTheme="majorHAnsi" w:cstheme="majorHAnsi"/>
        </w:rPr>
        <w:t xml:space="preserve"> suffers from low 5</w:t>
      </w:r>
      <w:r w:rsidR="0025466E" w:rsidRPr="0009090C">
        <w:rPr>
          <w:rFonts w:asciiTheme="majorHAnsi" w:hAnsiTheme="majorHAnsi" w:cstheme="majorHAnsi"/>
        </w:rPr>
        <w:t>'</w:t>
      </w:r>
      <w:r w:rsidRPr="0009090C">
        <w:rPr>
          <w:rFonts w:asciiTheme="majorHAnsi" w:hAnsiTheme="majorHAnsi" w:cstheme="majorHAnsi"/>
        </w:rPr>
        <w:t xml:space="preserve"> homogeneity in case of </w:t>
      </w:r>
      <w:r w:rsidR="005F747F" w:rsidRPr="0009090C">
        <w:rPr>
          <w:rFonts w:asciiTheme="majorHAnsi" w:hAnsiTheme="majorHAnsi" w:cstheme="majorHAnsi"/>
        </w:rPr>
        <w:t>certain</w:t>
      </w:r>
      <w:r w:rsidRPr="0009090C">
        <w:rPr>
          <w:rFonts w:asciiTheme="majorHAnsi" w:hAnsiTheme="majorHAnsi" w:cstheme="majorHAnsi"/>
        </w:rPr>
        <w:t xml:space="preserve"> initiation </w:t>
      </w:r>
      <w:r w:rsidR="005F747F" w:rsidRPr="0009090C">
        <w:rPr>
          <w:rFonts w:asciiTheme="majorHAnsi" w:hAnsiTheme="majorHAnsi" w:cstheme="majorHAnsi"/>
        </w:rPr>
        <w:t>sequences</w:t>
      </w:r>
      <w:sdt>
        <w:sdtPr>
          <w:rPr>
            <w:rFonts w:asciiTheme="majorHAnsi" w:hAnsiTheme="majorHAnsi" w:cstheme="majorHAnsi"/>
          </w:rPr>
          <w:alias w:val="SmartCite Citation"/>
          <w:tag w:val="54afaaea-53cc-4414-955f-683d675da7dc:0ae1a743-825a-4a05-a910-9a5e4b4ecfce,54afaaea-53cc-4414-955f-683d675da7dc:39ff31ad-2437-4ac9-902e-d1cdabb493d0+"/>
          <w:id w:val="-1189835319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26,27</w:t>
          </w:r>
        </w:sdtContent>
      </w:sdt>
      <w:r w:rsidR="007F44B0" w:rsidRPr="0009090C">
        <w:rPr>
          <w:rFonts w:asciiTheme="majorHAnsi" w:hAnsiTheme="majorHAnsi" w:cstheme="majorHAnsi"/>
        </w:rPr>
        <w:t xml:space="preserve"> </w:t>
      </w:r>
      <w:r w:rsidRPr="0009090C">
        <w:rPr>
          <w:rFonts w:asciiTheme="majorHAnsi" w:hAnsiTheme="majorHAnsi" w:cstheme="majorHAnsi"/>
        </w:rPr>
        <w:t>and often also 3</w:t>
      </w:r>
      <w:r w:rsidR="0025466E" w:rsidRPr="0009090C">
        <w:rPr>
          <w:rFonts w:asciiTheme="majorHAnsi" w:hAnsiTheme="majorHAnsi" w:cstheme="majorHAnsi"/>
        </w:rPr>
        <w:t>'</w:t>
      </w:r>
      <w:r w:rsidRPr="0009090C">
        <w:rPr>
          <w:rFonts w:asciiTheme="majorHAnsi" w:hAnsiTheme="majorHAnsi" w:cstheme="majorHAnsi"/>
        </w:rPr>
        <w:t xml:space="preserve"> homogeneity during transcription runoff</w:t>
      </w:r>
      <w:sdt>
        <w:sdtPr>
          <w:rPr>
            <w:rFonts w:asciiTheme="majorHAnsi" w:hAnsiTheme="majorHAnsi" w:cstheme="majorHAnsi"/>
          </w:rPr>
          <w:alias w:val="SmartCite Citation"/>
          <w:tag w:val="54afaaea-53cc-4414-955f-683d675da7dc:cfe9ff10-328a-402b-83cf-3a6c203e6e07+"/>
          <w:id w:val="-158700151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28</w:t>
          </w:r>
        </w:sdtContent>
      </w:sdt>
      <w:r w:rsidRPr="0009090C">
        <w:rPr>
          <w:rFonts w:asciiTheme="majorHAnsi" w:hAnsiTheme="majorHAnsi" w:cstheme="majorHAnsi"/>
        </w:rPr>
        <w:t>. Purification of the target RNA species becomes more expensive and laborious due to the need of large quantities</w:t>
      </w:r>
      <w:r w:rsidR="005F747F" w:rsidRPr="0009090C">
        <w:rPr>
          <w:rFonts w:asciiTheme="majorHAnsi" w:hAnsiTheme="majorHAnsi" w:cstheme="majorHAnsi"/>
        </w:rPr>
        <w:t xml:space="preserve"> of ~200</w:t>
      </w:r>
      <w:r w:rsidR="006678BC" w:rsidRPr="0009090C">
        <w:rPr>
          <w:rFonts w:asciiTheme="majorHAnsi" w:hAnsiTheme="majorHAnsi" w:cstheme="majorHAnsi"/>
        </w:rPr>
        <w:t xml:space="preserve"> </w:t>
      </w:r>
      <w:r w:rsidR="005F747F" w:rsidRPr="0009090C">
        <w:rPr>
          <w:rFonts w:asciiTheme="majorHAnsi" w:hAnsiTheme="majorHAnsi" w:cstheme="majorHAnsi"/>
        </w:rPr>
        <w:t xml:space="preserve">nmol. The method used here has been presented previously where advantages </w:t>
      </w:r>
      <w:r w:rsidR="006678BC" w:rsidRPr="0009090C">
        <w:rPr>
          <w:rFonts w:asciiTheme="majorHAnsi" w:hAnsiTheme="majorHAnsi" w:cstheme="majorHAnsi"/>
        </w:rPr>
        <w:t>were</w:t>
      </w:r>
      <w:r w:rsidR="005F747F" w:rsidRPr="0009090C">
        <w:rPr>
          <w:rFonts w:asciiTheme="majorHAnsi" w:hAnsiTheme="majorHAnsi" w:cstheme="majorHAnsi"/>
        </w:rPr>
        <w:t xml:space="preserve"> discussed at large</w:t>
      </w:r>
      <w:sdt>
        <w:sdtPr>
          <w:rPr>
            <w:rFonts w:asciiTheme="majorHAnsi" w:hAnsiTheme="majorHAnsi" w:cstheme="majorHAnsi"/>
          </w:rPr>
          <w:alias w:val="SmartCite Citation"/>
          <w:tag w:val="54afaaea-53cc-4414-955f-683d675da7dc:e918efb4-ba7d-4155-89b1-877441987844+"/>
          <w:id w:val="-463578738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21</w:t>
          </w:r>
        </w:sdtContent>
      </w:sdt>
      <w:r w:rsidR="005F747F" w:rsidRPr="0009090C">
        <w:rPr>
          <w:rFonts w:asciiTheme="majorHAnsi" w:hAnsiTheme="majorHAnsi" w:cstheme="majorHAnsi"/>
        </w:rPr>
        <w:t xml:space="preserve">. </w:t>
      </w:r>
      <w:r w:rsidR="005F747F" w:rsidRPr="0009090C">
        <w:rPr>
          <w:rFonts w:asciiTheme="majorHAnsi" w:hAnsiTheme="majorHAnsi" w:cstheme="majorHAnsi"/>
        </w:rPr>
        <w:lastRenderedPageBreak/>
        <w:t xml:space="preserve">In brief, it solves described issues by transcribing a larger tandem transcript that is then site-specifically cleaved by </w:t>
      </w:r>
      <w:r w:rsidR="005F747F" w:rsidRPr="0009090C">
        <w:rPr>
          <w:rFonts w:asciiTheme="majorHAnsi" w:hAnsiTheme="majorHAnsi" w:cstheme="majorHAnsi"/>
          <w:i/>
        </w:rPr>
        <w:t>E</w:t>
      </w:r>
      <w:r w:rsidR="009C6DAF" w:rsidRPr="0009090C">
        <w:rPr>
          <w:rFonts w:asciiTheme="majorHAnsi" w:hAnsiTheme="majorHAnsi" w:cstheme="majorHAnsi"/>
          <w:i/>
        </w:rPr>
        <w:t xml:space="preserve">scherichia </w:t>
      </w:r>
      <w:r w:rsidR="005F747F" w:rsidRPr="0009090C">
        <w:rPr>
          <w:rFonts w:asciiTheme="majorHAnsi" w:hAnsiTheme="majorHAnsi" w:cstheme="majorHAnsi"/>
          <w:i/>
        </w:rPr>
        <w:t>coli</w:t>
      </w:r>
      <w:r w:rsidR="005F747F" w:rsidRPr="0009090C">
        <w:rPr>
          <w:rFonts w:asciiTheme="majorHAnsi" w:hAnsiTheme="majorHAnsi" w:cstheme="majorHAnsi"/>
        </w:rPr>
        <w:t xml:space="preserve"> RNase H, guided by a chimeric oligonucleotide</w:t>
      </w:r>
      <w:sdt>
        <w:sdtPr>
          <w:rPr>
            <w:rFonts w:asciiTheme="majorHAnsi" w:hAnsiTheme="majorHAnsi" w:cstheme="majorHAnsi"/>
          </w:rPr>
          <w:alias w:val="SmartCite Citation"/>
          <w:tag w:val="54afaaea-53cc-4414-955f-683d675da7dc:a2ca452b-6879-49e0-aefd-50d71d87bd40,54afaaea-53cc-4414-955f-683d675da7dc:592da639-73bb-4606-994c-bece6d2b0272+"/>
          <w:id w:val="-373696719"/>
          <w:placeholder>
            <w:docPart w:val="73E3E8B405593848B5655A2BD38A1E5C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29,30</w:t>
          </w:r>
        </w:sdtContent>
      </w:sdt>
      <w:r w:rsidR="00664050" w:rsidRPr="0009090C">
        <w:rPr>
          <w:rFonts w:asciiTheme="majorHAnsi" w:hAnsiTheme="majorHAnsi" w:cstheme="majorHAnsi"/>
        </w:rPr>
        <w:t xml:space="preserve"> (see </w:t>
      </w:r>
      <w:r w:rsidR="009C6DAF" w:rsidRPr="0009090C">
        <w:rPr>
          <w:rFonts w:asciiTheme="majorHAnsi" w:hAnsiTheme="majorHAnsi" w:cstheme="majorHAnsi"/>
          <w:b/>
          <w:bCs/>
        </w:rPr>
        <w:t>F</w:t>
      </w:r>
      <w:r w:rsidR="00664050" w:rsidRPr="0009090C">
        <w:rPr>
          <w:rFonts w:asciiTheme="majorHAnsi" w:hAnsiTheme="majorHAnsi" w:cstheme="majorHAnsi"/>
          <w:b/>
          <w:bCs/>
        </w:rPr>
        <w:t>igure 2</w:t>
      </w:r>
      <w:r w:rsidR="00664050" w:rsidRPr="0009090C">
        <w:rPr>
          <w:rFonts w:asciiTheme="majorHAnsi" w:hAnsiTheme="majorHAnsi" w:cstheme="majorHAnsi"/>
        </w:rPr>
        <w:t xml:space="preserve"> for details)</w:t>
      </w:r>
      <w:r w:rsidR="005F747F" w:rsidRPr="0009090C">
        <w:rPr>
          <w:rFonts w:asciiTheme="majorHAnsi" w:hAnsiTheme="majorHAnsi" w:cstheme="majorHAnsi"/>
        </w:rPr>
        <w:t xml:space="preserve">. </w:t>
      </w:r>
    </w:p>
    <w:p w14:paraId="15161AA6" w14:textId="77777777" w:rsidR="00535C44" w:rsidRPr="0009090C" w:rsidRDefault="00535C44" w:rsidP="0009090C">
      <w:pPr>
        <w:jc w:val="both"/>
        <w:rPr>
          <w:rFonts w:asciiTheme="majorHAnsi" w:hAnsiTheme="majorHAnsi" w:cstheme="majorHAnsi"/>
        </w:rPr>
      </w:pPr>
    </w:p>
    <w:p w14:paraId="1037CCCC" w14:textId="5CEC15A6" w:rsidR="00535C44" w:rsidRPr="0009090C" w:rsidRDefault="005F747F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>Incorporation of a spacer sequence at the 5</w:t>
      </w:r>
      <w:r w:rsidR="009C6DAF" w:rsidRPr="0009090C">
        <w:rPr>
          <w:rFonts w:asciiTheme="majorHAnsi" w:hAnsiTheme="majorHAnsi" w:cstheme="majorHAnsi"/>
        </w:rPr>
        <w:t>'</w:t>
      </w:r>
      <w:r w:rsidRPr="0009090C">
        <w:rPr>
          <w:rFonts w:asciiTheme="majorHAnsi" w:hAnsiTheme="majorHAnsi" w:cstheme="majorHAnsi"/>
        </w:rPr>
        <w:t xml:space="preserve"> and 3</w:t>
      </w:r>
      <w:r w:rsidR="009C6DAF" w:rsidRPr="0009090C">
        <w:rPr>
          <w:rFonts w:asciiTheme="majorHAnsi" w:hAnsiTheme="majorHAnsi" w:cstheme="majorHAnsi"/>
        </w:rPr>
        <w:t>'</w:t>
      </w:r>
      <w:r w:rsidRPr="0009090C">
        <w:rPr>
          <w:rFonts w:asciiTheme="majorHAnsi" w:hAnsiTheme="majorHAnsi" w:cstheme="majorHAnsi"/>
        </w:rPr>
        <w:t xml:space="preserve"> end</w:t>
      </w:r>
      <w:r w:rsidR="009C6DAF" w:rsidRPr="0009090C">
        <w:rPr>
          <w:rFonts w:asciiTheme="majorHAnsi" w:hAnsiTheme="majorHAnsi" w:cstheme="majorHAnsi"/>
        </w:rPr>
        <w:t>s</w:t>
      </w:r>
      <w:r w:rsidRPr="0009090C">
        <w:rPr>
          <w:rFonts w:asciiTheme="majorHAnsi" w:hAnsiTheme="majorHAnsi" w:cstheme="majorHAnsi"/>
        </w:rPr>
        <w:t xml:space="preserve"> of the tandem transcript allows </w:t>
      </w:r>
      <w:r w:rsidR="00997334" w:rsidRPr="0009090C">
        <w:rPr>
          <w:rFonts w:asciiTheme="majorHAnsi" w:hAnsiTheme="majorHAnsi" w:cstheme="majorHAnsi"/>
        </w:rPr>
        <w:t xml:space="preserve">the </w:t>
      </w:r>
      <w:r w:rsidRPr="0009090C">
        <w:rPr>
          <w:rFonts w:asciiTheme="majorHAnsi" w:hAnsiTheme="majorHAnsi" w:cstheme="majorHAnsi"/>
        </w:rPr>
        <w:t>use of a high</w:t>
      </w:r>
      <w:r w:rsidR="009C6DAF" w:rsidRPr="0009090C">
        <w:rPr>
          <w:rFonts w:asciiTheme="majorHAnsi" w:hAnsiTheme="majorHAnsi" w:cstheme="majorHAnsi"/>
        </w:rPr>
        <w:t>-</w:t>
      </w:r>
      <w:r w:rsidRPr="0009090C">
        <w:rPr>
          <w:rFonts w:asciiTheme="majorHAnsi" w:hAnsiTheme="majorHAnsi" w:cstheme="majorHAnsi"/>
        </w:rPr>
        <w:t xml:space="preserve">yield initiation sequence and removal of terminal overhangs close to </w:t>
      </w:r>
      <w:r w:rsidR="00997334" w:rsidRPr="0009090C">
        <w:rPr>
          <w:rFonts w:asciiTheme="majorHAnsi" w:hAnsiTheme="majorHAnsi" w:cstheme="majorHAnsi"/>
        </w:rPr>
        <w:t xml:space="preserve">the </w:t>
      </w:r>
      <w:r w:rsidRPr="0009090C">
        <w:rPr>
          <w:rFonts w:asciiTheme="majorHAnsi" w:hAnsiTheme="majorHAnsi" w:cstheme="majorHAnsi"/>
        </w:rPr>
        <w:t>linearization site of the plasmid template</w:t>
      </w:r>
      <w:r w:rsidR="00997334" w:rsidRPr="0009090C">
        <w:rPr>
          <w:rFonts w:asciiTheme="majorHAnsi" w:hAnsiTheme="majorHAnsi" w:cstheme="majorHAnsi"/>
        </w:rPr>
        <w:t>,</w:t>
      </w:r>
      <w:r w:rsidRPr="0009090C">
        <w:rPr>
          <w:rFonts w:asciiTheme="majorHAnsi" w:hAnsiTheme="majorHAnsi" w:cstheme="majorHAnsi"/>
        </w:rPr>
        <w:t xml:space="preserve"> respectively</w:t>
      </w:r>
      <w:r w:rsidR="00664050" w:rsidRPr="0009090C">
        <w:rPr>
          <w:rFonts w:asciiTheme="majorHAnsi" w:hAnsiTheme="majorHAnsi" w:cstheme="majorHAnsi"/>
        </w:rPr>
        <w:t xml:space="preserve"> (</w:t>
      </w:r>
      <w:r w:rsidR="00664050" w:rsidRPr="0009090C">
        <w:rPr>
          <w:rFonts w:asciiTheme="majorHAnsi" w:hAnsiTheme="majorHAnsi" w:cstheme="majorHAnsi"/>
          <w:b/>
          <w:bCs/>
        </w:rPr>
        <w:t>Fig</w:t>
      </w:r>
      <w:r w:rsidR="009C6DAF" w:rsidRPr="0009090C">
        <w:rPr>
          <w:rFonts w:asciiTheme="majorHAnsi" w:hAnsiTheme="majorHAnsi" w:cstheme="majorHAnsi"/>
          <w:b/>
          <w:bCs/>
        </w:rPr>
        <w:t>ure</w:t>
      </w:r>
      <w:r w:rsidR="00664050" w:rsidRPr="0009090C">
        <w:rPr>
          <w:rFonts w:asciiTheme="majorHAnsi" w:hAnsiTheme="majorHAnsi" w:cstheme="majorHAnsi"/>
          <w:b/>
          <w:bCs/>
        </w:rPr>
        <w:t xml:space="preserve"> 2B</w:t>
      </w:r>
      <w:r w:rsidR="00664050" w:rsidRPr="0009090C">
        <w:rPr>
          <w:rFonts w:asciiTheme="majorHAnsi" w:hAnsiTheme="majorHAnsi" w:cstheme="majorHAnsi"/>
        </w:rPr>
        <w:t>)</w:t>
      </w:r>
      <w:r w:rsidRPr="0009090C">
        <w:rPr>
          <w:rFonts w:asciiTheme="majorHAnsi" w:hAnsiTheme="majorHAnsi" w:cstheme="majorHAnsi"/>
        </w:rPr>
        <w:t xml:space="preserve">. The method </w:t>
      </w:r>
      <w:r w:rsidR="00D26A9A" w:rsidRPr="0009090C">
        <w:rPr>
          <w:rFonts w:asciiTheme="majorHAnsi" w:hAnsiTheme="majorHAnsi" w:cstheme="majorHAnsi"/>
        </w:rPr>
        <w:t xml:space="preserve">was </w:t>
      </w:r>
      <w:r w:rsidRPr="0009090C">
        <w:rPr>
          <w:rFonts w:asciiTheme="majorHAnsi" w:hAnsiTheme="majorHAnsi" w:cstheme="majorHAnsi"/>
        </w:rPr>
        <w:t xml:space="preserve">shown to improve yields significantly, while reducing cost and labor, </w:t>
      </w:r>
      <w:r w:rsidR="009C6DAF" w:rsidRPr="0009090C">
        <w:rPr>
          <w:rFonts w:asciiTheme="majorHAnsi" w:hAnsiTheme="majorHAnsi" w:cstheme="majorHAnsi"/>
        </w:rPr>
        <w:t>with</w:t>
      </w:r>
      <w:r w:rsidRPr="0009090C">
        <w:rPr>
          <w:rFonts w:asciiTheme="majorHAnsi" w:hAnsiTheme="majorHAnsi" w:cstheme="majorHAnsi"/>
        </w:rPr>
        <w:t xml:space="preserve"> the caveat of a more complex template synthesis and the need for an additional enzyme and oligonucleotide. </w:t>
      </w:r>
      <w:r w:rsidR="00781487" w:rsidRPr="0009090C">
        <w:rPr>
          <w:rFonts w:asciiTheme="majorHAnsi" w:hAnsiTheme="majorHAnsi" w:cstheme="majorHAnsi"/>
        </w:rPr>
        <w:t>The high specificity of RNase H cleavage facilitates purification due to the lack of RNA species in a similar size range. Th</w:t>
      </w:r>
      <w:r w:rsidR="009C6DAF" w:rsidRPr="0009090C">
        <w:rPr>
          <w:rFonts w:asciiTheme="majorHAnsi" w:hAnsiTheme="majorHAnsi" w:cstheme="majorHAnsi"/>
        </w:rPr>
        <w:t>e</w:t>
      </w:r>
      <w:r w:rsidR="00781487" w:rsidRPr="0009090C">
        <w:rPr>
          <w:rFonts w:asciiTheme="majorHAnsi" w:hAnsiTheme="majorHAnsi" w:cstheme="majorHAnsi"/>
        </w:rPr>
        <w:t xml:space="preserve"> present protocol uses an ion exchange </w:t>
      </w:r>
      <w:r w:rsidR="009C6DAF" w:rsidRPr="0009090C">
        <w:rPr>
          <w:rFonts w:asciiTheme="majorHAnsi" w:hAnsiTheme="majorHAnsi" w:cstheme="majorHAnsi"/>
        </w:rPr>
        <w:t>high-performance liquid chromatography (</w:t>
      </w:r>
      <w:r w:rsidR="00781487" w:rsidRPr="0009090C">
        <w:rPr>
          <w:rFonts w:asciiTheme="majorHAnsi" w:hAnsiTheme="majorHAnsi" w:cstheme="majorHAnsi"/>
        </w:rPr>
        <w:t>HPLC</w:t>
      </w:r>
      <w:r w:rsidR="009C6DAF" w:rsidRPr="0009090C">
        <w:rPr>
          <w:rFonts w:asciiTheme="majorHAnsi" w:hAnsiTheme="majorHAnsi" w:cstheme="majorHAnsi"/>
        </w:rPr>
        <w:t>)</w:t>
      </w:r>
      <w:r w:rsidR="00781487" w:rsidRPr="0009090C">
        <w:rPr>
          <w:rFonts w:asciiTheme="majorHAnsi" w:hAnsiTheme="majorHAnsi" w:cstheme="majorHAnsi"/>
        </w:rPr>
        <w:t xml:space="preserve"> </w:t>
      </w:r>
      <w:r w:rsidR="00125C8E" w:rsidRPr="0009090C">
        <w:rPr>
          <w:rFonts w:asciiTheme="majorHAnsi" w:hAnsiTheme="majorHAnsi" w:cstheme="majorHAnsi"/>
        </w:rPr>
        <w:t>step</w:t>
      </w:r>
      <w:r w:rsidR="00781487" w:rsidRPr="0009090C">
        <w:rPr>
          <w:rFonts w:asciiTheme="majorHAnsi" w:hAnsiTheme="majorHAnsi" w:cstheme="majorHAnsi"/>
        </w:rPr>
        <w:t xml:space="preserve"> that has been published </w:t>
      </w:r>
      <w:r w:rsidR="00125C8E" w:rsidRPr="0009090C">
        <w:rPr>
          <w:rFonts w:asciiTheme="majorHAnsi" w:hAnsiTheme="majorHAnsi" w:cstheme="majorHAnsi"/>
        </w:rPr>
        <w:t>by</w:t>
      </w:r>
      <w:r w:rsidR="00781487" w:rsidRPr="0009090C">
        <w:rPr>
          <w:rFonts w:asciiTheme="majorHAnsi" w:hAnsiTheme="majorHAnsi" w:cstheme="majorHAnsi"/>
        </w:rPr>
        <w:t xml:space="preserve"> </w:t>
      </w:r>
      <w:r w:rsidR="00C27067" w:rsidRPr="0009090C">
        <w:rPr>
          <w:rFonts w:asciiTheme="majorHAnsi" w:hAnsiTheme="majorHAnsi" w:cstheme="majorHAnsi"/>
        </w:rPr>
        <w:t>this</w:t>
      </w:r>
      <w:r w:rsidR="00781487" w:rsidRPr="0009090C">
        <w:rPr>
          <w:rFonts w:asciiTheme="majorHAnsi" w:hAnsiTheme="majorHAnsi" w:cstheme="majorHAnsi"/>
        </w:rPr>
        <w:t xml:space="preserve"> laboratory recently</w:t>
      </w:r>
      <w:sdt>
        <w:sdtPr>
          <w:rPr>
            <w:rFonts w:asciiTheme="majorHAnsi" w:hAnsiTheme="majorHAnsi" w:cstheme="majorHAnsi"/>
          </w:rPr>
          <w:alias w:val="SmartCite Citation"/>
          <w:tag w:val="54afaaea-53cc-4414-955f-683d675da7dc:fded613c-1c5a-4fdd-a968-f8b27853fe75+"/>
          <w:id w:val="1060372796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31</w:t>
          </w:r>
        </w:sdtContent>
      </w:sdt>
      <w:r w:rsidR="00781487" w:rsidRPr="0009090C">
        <w:rPr>
          <w:rFonts w:asciiTheme="majorHAnsi" w:hAnsiTheme="majorHAnsi" w:cstheme="majorHAnsi"/>
        </w:rPr>
        <w:t xml:space="preserve">, </w:t>
      </w:r>
      <w:r w:rsidR="00C27067" w:rsidRPr="0009090C">
        <w:rPr>
          <w:rFonts w:asciiTheme="majorHAnsi" w:hAnsiTheme="majorHAnsi" w:cstheme="majorHAnsi"/>
        </w:rPr>
        <w:t>although</w:t>
      </w:r>
      <w:r w:rsidR="00781487" w:rsidRPr="0009090C">
        <w:rPr>
          <w:rFonts w:asciiTheme="majorHAnsi" w:hAnsiTheme="majorHAnsi" w:cstheme="majorHAnsi"/>
        </w:rPr>
        <w:t xml:space="preserve"> other methods are possible</w:t>
      </w:r>
      <w:r w:rsidR="00C27067" w:rsidRPr="0009090C">
        <w:rPr>
          <w:rFonts w:asciiTheme="majorHAnsi" w:hAnsiTheme="majorHAnsi" w:cstheme="majorHAnsi"/>
        </w:rPr>
        <w:t xml:space="preserve"> alternatives</w:t>
      </w:r>
      <w:r w:rsidR="00781487" w:rsidRPr="0009090C">
        <w:rPr>
          <w:rFonts w:asciiTheme="majorHAnsi" w:hAnsiTheme="majorHAnsi" w:cstheme="majorHAnsi"/>
        </w:rPr>
        <w:t xml:space="preserve">. </w:t>
      </w:r>
      <w:r w:rsidR="00CF4BE5" w:rsidRPr="0009090C">
        <w:rPr>
          <w:rFonts w:asciiTheme="majorHAnsi" w:hAnsiTheme="majorHAnsi" w:cstheme="majorHAnsi"/>
          <w:vertAlign w:val="superscript"/>
        </w:rPr>
        <w:t>1</w:t>
      </w:r>
      <w:r w:rsidR="00CF4BE5" w:rsidRPr="0009090C">
        <w:rPr>
          <w:rFonts w:asciiTheme="majorHAnsi" w:hAnsiTheme="majorHAnsi" w:cstheme="majorHAnsi"/>
        </w:rPr>
        <w:t xml:space="preserve">H </w:t>
      </w:r>
      <w:r w:rsidR="00CF4BE5" w:rsidRPr="0009090C">
        <w:rPr>
          <w:rFonts w:asciiTheme="majorHAnsi" w:hAnsiTheme="majorHAnsi" w:cstheme="majorHAnsi"/>
          <w:i/>
        </w:rPr>
        <w:t>R</w:t>
      </w:r>
      <w:r w:rsidR="00CF4BE5" w:rsidRPr="0009090C">
        <w:rPr>
          <w:rFonts w:asciiTheme="majorHAnsi" w:hAnsiTheme="majorHAnsi" w:cstheme="majorHAnsi"/>
          <w:vertAlign w:val="subscript"/>
        </w:rPr>
        <w:t>1</w:t>
      </w:r>
      <w:r w:rsidR="00CF4BE5" w:rsidRPr="0009090C">
        <w:rPr>
          <w:rFonts w:ascii="Cambria Math" w:hAnsi="Cambria Math" w:cs="Cambria Math"/>
          <w:vertAlign w:val="subscript"/>
        </w:rPr>
        <w:t>𝜌</w:t>
      </w:r>
      <w:r w:rsidR="00CF4BE5" w:rsidRPr="0009090C">
        <w:rPr>
          <w:rFonts w:asciiTheme="majorHAnsi" w:hAnsiTheme="majorHAnsi" w:cstheme="majorHAnsi"/>
        </w:rPr>
        <w:t xml:space="preserve"> </w:t>
      </w:r>
      <w:r w:rsidR="008A4AA9" w:rsidRPr="0009090C">
        <w:rPr>
          <w:rFonts w:asciiTheme="majorHAnsi" w:hAnsiTheme="majorHAnsi" w:cstheme="majorHAnsi"/>
        </w:rPr>
        <w:t>RD</w:t>
      </w:r>
      <w:r w:rsidR="00CF4BE5" w:rsidRPr="0009090C">
        <w:rPr>
          <w:rFonts w:asciiTheme="majorHAnsi" w:hAnsiTheme="majorHAnsi" w:cstheme="majorHAnsi"/>
        </w:rPr>
        <w:t xml:space="preserve"> can</w:t>
      </w:r>
      <w:r w:rsidR="00E449A7" w:rsidRPr="0009090C">
        <w:rPr>
          <w:rFonts w:asciiTheme="majorHAnsi" w:hAnsiTheme="majorHAnsi" w:cstheme="majorHAnsi"/>
        </w:rPr>
        <w:t>,</w:t>
      </w:r>
      <w:r w:rsidR="00CF4BE5" w:rsidRPr="0009090C">
        <w:rPr>
          <w:rFonts w:asciiTheme="majorHAnsi" w:hAnsiTheme="majorHAnsi" w:cstheme="majorHAnsi"/>
        </w:rPr>
        <w:t xml:space="preserve"> in general</w:t>
      </w:r>
      <w:r w:rsidR="00E449A7" w:rsidRPr="0009090C">
        <w:rPr>
          <w:rFonts w:asciiTheme="majorHAnsi" w:hAnsiTheme="majorHAnsi" w:cstheme="majorHAnsi"/>
        </w:rPr>
        <w:t>,</w:t>
      </w:r>
      <w:r w:rsidR="00CF4BE5" w:rsidRPr="0009090C">
        <w:rPr>
          <w:rFonts w:asciiTheme="majorHAnsi" w:hAnsiTheme="majorHAnsi" w:cstheme="majorHAnsi"/>
        </w:rPr>
        <w:t xml:space="preserve"> be acquired on labeled or unlabeled samples with two respective pulse sequences, the “labeled” </w:t>
      </w:r>
      <w:r w:rsidR="00CF4BE5" w:rsidRPr="0009090C">
        <w:rPr>
          <w:rFonts w:asciiTheme="majorHAnsi" w:hAnsiTheme="majorHAnsi" w:cstheme="majorHAnsi"/>
          <w:vertAlign w:val="superscript"/>
        </w:rPr>
        <w:t>1</w:t>
      </w:r>
      <w:r w:rsidR="00CF4BE5" w:rsidRPr="0009090C">
        <w:rPr>
          <w:rFonts w:asciiTheme="majorHAnsi" w:hAnsiTheme="majorHAnsi" w:cstheme="majorHAnsi"/>
        </w:rPr>
        <w:t xml:space="preserve">H </w:t>
      </w:r>
      <w:r w:rsidR="002A6006" w:rsidRPr="0009090C">
        <w:rPr>
          <w:rFonts w:asciiTheme="majorHAnsi" w:hAnsiTheme="majorHAnsi" w:cstheme="majorHAnsi"/>
          <w:i/>
        </w:rPr>
        <w:t>R</w:t>
      </w:r>
      <w:r w:rsidR="00CF4BE5" w:rsidRPr="0009090C">
        <w:rPr>
          <w:rFonts w:asciiTheme="majorHAnsi" w:hAnsiTheme="majorHAnsi" w:cstheme="majorHAnsi"/>
          <w:vertAlign w:val="subscript"/>
        </w:rPr>
        <w:t>1</w:t>
      </w:r>
      <w:r w:rsidR="00CF4BE5" w:rsidRPr="0009090C">
        <w:rPr>
          <w:rFonts w:ascii="Cambria Math" w:hAnsi="Cambria Math" w:cs="Cambria Math"/>
          <w:vertAlign w:val="subscript"/>
        </w:rPr>
        <w:t>𝜌</w:t>
      </w:r>
      <w:r w:rsidR="00CF4BE5" w:rsidRPr="0009090C">
        <w:rPr>
          <w:rFonts w:asciiTheme="majorHAnsi" w:hAnsiTheme="majorHAnsi" w:cstheme="majorHAnsi"/>
        </w:rPr>
        <w:t xml:space="preserve"> </w:t>
      </w:r>
      <w:r w:rsidR="00234FB8" w:rsidRPr="0009090C">
        <w:rPr>
          <w:rFonts w:asciiTheme="majorHAnsi" w:hAnsiTheme="majorHAnsi" w:cstheme="majorHAnsi"/>
        </w:rPr>
        <w:t xml:space="preserve">heteronuclear </w:t>
      </w:r>
      <w:r w:rsidR="004C5658" w:rsidRPr="0009090C">
        <w:rPr>
          <w:rFonts w:asciiTheme="majorHAnsi" w:hAnsiTheme="majorHAnsi" w:cstheme="majorHAnsi"/>
        </w:rPr>
        <w:t>single quantum correlation (</w:t>
      </w:r>
      <w:r w:rsidR="00CF4BE5" w:rsidRPr="0009090C">
        <w:rPr>
          <w:rFonts w:asciiTheme="majorHAnsi" w:hAnsiTheme="majorHAnsi" w:cstheme="majorHAnsi"/>
        </w:rPr>
        <w:t>HSQC</w:t>
      </w:r>
      <w:r w:rsidR="004C5658" w:rsidRPr="0009090C">
        <w:rPr>
          <w:rFonts w:asciiTheme="majorHAnsi" w:hAnsiTheme="majorHAnsi" w:cstheme="majorHAnsi"/>
        </w:rPr>
        <w:t>)</w:t>
      </w:r>
      <w:r w:rsidR="00E449A7" w:rsidRPr="0009090C">
        <w:rPr>
          <w:rFonts w:asciiTheme="majorHAnsi" w:hAnsiTheme="majorHAnsi" w:cstheme="majorHAnsi"/>
        </w:rPr>
        <w:t>-</w:t>
      </w:r>
      <w:r w:rsidR="00CF4BE5" w:rsidRPr="0009090C">
        <w:rPr>
          <w:rFonts w:asciiTheme="majorHAnsi" w:hAnsiTheme="majorHAnsi" w:cstheme="majorHAnsi"/>
        </w:rPr>
        <w:t xml:space="preserve">based experiment with a </w:t>
      </w:r>
      <w:r w:rsidR="00CF4BE5" w:rsidRPr="0009090C">
        <w:rPr>
          <w:rFonts w:asciiTheme="majorHAnsi" w:hAnsiTheme="majorHAnsi" w:cstheme="majorHAnsi"/>
          <w:vertAlign w:val="superscript"/>
        </w:rPr>
        <w:t>13</w:t>
      </w:r>
      <w:r w:rsidR="00CF4BE5" w:rsidRPr="0009090C">
        <w:rPr>
          <w:rFonts w:asciiTheme="majorHAnsi" w:hAnsiTheme="majorHAnsi" w:cstheme="majorHAnsi"/>
        </w:rPr>
        <w:t>C indirect dimension</w:t>
      </w:r>
      <w:sdt>
        <w:sdtPr>
          <w:rPr>
            <w:rFonts w:asciiTheme="majorHAnsi" w:hAnsiTheme="majorHAnsi" w:cstheme="majorHAnsi"/>
          </w:rPr>
          <w:alias w:val="SmartCite Citation"/>
          <w:tag w:val="54afaaea-53cc-4414-955f-683d675da7dc:f72a7f3d-c733-402c-b37e-4e53be1ec7fc+"/>
          <w:id w:val="450982358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10</w:t>
          </w:r>
        </w:sdtContent>
      </w:sdt>
      <w:r w:rsidR="00CF4BE5" w:rsidRPr="0009090C">
        <w:rPr>
          <w:rFonts w:asciiTheme="majorHAnsi" w:hAnsiTheme="majorHAnsi" w:cstheme="majorHAnsi"/>
        </w:rPr>
        <w:t xml:space="preserve"> and the “unlabeled” </w:t>
      </w:r>
      <w:r w:rsidR="00CF4BE5" w:rsidRPr="0009090C">
        <w:rPr>
          <w:rFonts w:asciiTheme="majorHAnsi" w:hAnsiTheme="majorHAnsi" w:cstheme="majorHAnsi"/>
          <w:vertAlign w:val="superscript"/>
        </w:rPr>
        <w:t>1</w:t>
      </w:r>
      <w:r w:rsidR="00CF4BE5" w:rsidRPr="0009090C">
        <w:rPr>
          <w:rFonts w:asciiTheme="majorHAnsi" w:hAnsiTheme="majorHAnsi" w:cstheme="majorHAnsi"/>
        </w:rPr>
        <w:t xml:space="preserve">H </w:t>
      </w:r>
      <w:r w:rsidR="00CF4BE5" w:rsidRPr="0009090C">
        <w:rPr>
          <w:rFonts w:asciiTheme="majorHAnsi" w:hAnsiTheme="majorHAnsi" w:cstheme="majorHAnsi"/>
          <w:i/>
        </w:rPr>
        <w:t>R</w:t>
      </w:r>
      <w:r w:rsidR="00CF4BE5" w:rsidRPr="0009090C">
        <w:rPr>
          <w:rFonts w:asciiTheme="majorHAnsi" w:hAnsiTheme="majorHAnsi" w:cstheme="majorHAnsi"/>
          <w:vertAlign w:val="subscript"/>
        </w:rPr>
        <w:t>1</w:t>
      </w:r>
      <w:r w:rsidR="00CF4BE5" w:rsidRPr="0009090C">
        <w:rPr>
          <w:rFonts w:ascii="Cambria Math" w:hAnsi="Cambria Math" w:cs="Cambria Math"/>
          <w:vertAlign w:val="subscript"/>
        </w:rPr>
        <w:t>𝜌</w:t>
      </w:r>
      <w:r w:rsidR="00CF4BE5" w:rsidRPr="0009090C">
        <w:rPr>
          <w:rFonts w:asciiTheme="majorHAnsi" w:hAnsiTheme="majorHAnsi" w:cstheme="majorHAnsi"/>
        </w:rPr>
        <w:t xml:space="preserve"> SELOPE</w:t>
      </w:r>
      <w:r w:rsidR="00EE7C19" w:rsidRPr="0009090C">
        <w:rPr>
          <w:rFonts w:asciiTheme="majorHAnsi" w:hAnsiTheme="majorHAnsi" w:cstheme="majorHAnsi"/>
        </w:rPr>
        <w:t>-</w:t>
      </w:r>
      <w:r w:rsidR="00CF4BE5" w:rsidRPr="0009090C">
        <w:rPr>
          <w:rFonts w:asciiTheme="majorHAnsi" w:hAnsiTheme="majorHAnsi" w:cstheme="majorHAnsi"/>
        </w:rPr>
        <w:t xml:space="preserve">based experiment with a </w:t>
      </w:r>
      <w:r w:rsidR="00CF4BE5" w:rsidRPr="0009090C">
        <w:rPr>
          <w:rFonts w:asciiTheme="majorHAnsi" w:hAnsiTheme="majorHAnsi" w:cstheme="majorHAnsi"/>
          <w:vertAlign w:val="superscript"/>
        </w:rPr>
        <w:t>1</w:t>
      </w:r>
      <w:r w:rsidR="00CF4BE5" w:rsidRPr="0009090C">
        <w:rPr>
          <w:rFonts w:asciiTheme="majorHAnsi" w:hAnsiTheme="majorHAnsi" w:cstheme="majorHAnsi"/>
        </w:rPr>
        <w:t>H indirect dimension</w:t>
      </w:r>
      <w:sdt>
        <w:sdtPr>
          <w:rPr>
            <w:rFonts w:asciiTheme="majorHAnsi" w:hAnsiTheme="majorHAnsi" w:cstheme="majorHAnsi"/>
          </w:rPr>
          <w:alias w:val="SmartCite Citation"/>
          <w:tag w:val="54afaaea-53cc-4414-955f-683d675da7dc:40bef61a-7bfb-475b-a603-974f4deaac83+"/>
          <w:id w:val="-144355131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20</w:t>
          </w:r>
        </w:sdtContent>
      </w:sdt>
      <w:r w:rsidR="00CF4BE5" w:rsidRPr="0009090C">
        <w:rPr>
          <w:rFonts w:asciiTheme="majorHAnsi" w:hAnsiTheme="majorHAnsi" w:cstheme="majorHAnsi"/>
        </w:rPr>
        <w:t xml:space="preserve">. </w:t>
      </w:r>
    </w:p>
    <w:p w14:paraId="060BFA1C" w14:textId="77777777" w:rsidR="00535C44" w:rsidRPr="0009090C" w:rsidRDefault="00535C44" w:rsidP="0009090C">
      <w:pPr>
        <w:jc w:val="both"/>
        <w:rPr>
          <w:rFonts w:asciiTheme="majorHAnsi" w:hAnsiTheme="majorHAnsi" w:cstheme="majorHAnsi"/>
        </w:rPr>
      </w:pPr>
    </w:p>
    <w:p w14:paraId="0F9948F9" w14:textId="04F003B0" w:rsidR="00535C44" w:rsidRPr="0009090C" w:rsidRDefault="00CF4BE5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 xml:space="preserve">These </w:t>
      </w:r>
      <w:r w:rsidR="00AD5EC3" w:rsidRPr="0009090C">
        <w:rPr>
          <w:rFonts w:asciiTheme="majorHAnsi" w:hAnsiTheme="majorHAnsi" w:cstheme="majorHAnsi"/>
        </w:rPr>
        <w:t>two-dimensional (</w:t>
      </w:r>
      <w:r w:rsidRPr="0009090C">
        <w:rPr>
          <w:rFonts w:asciiTheme="majorHAnsi" w:hAnsiTheme="majorHAnsi" w:cstheme="majorHAnsi"/>
        </w:rPr>
        <w:t>2D</w:t>
      </w:r>
      <w:r w:rsidR="00AD5EC3" w:rsidRPr="0009090C">
        <w:rPr>
          <w:rFonts w:asciiTheme="majorHAnsi" w:hAnsiTheme="majorHAnsi" w:cstheme="majorHAnsi"/>
        </w:rPr>
        <w:t>)</w:t>
      </w:r>
      <w:r w:rsidRPr="0009090C">
        <w:rPr>
          <w:rFonts w:asciiTheme="majorHAnsi" w:hAnsiTheme="majorHAnsi" w:cstheme="majorHAnsi"/>
        </w:rPr>
        <w:t xml:space="preserve"> experiments can serve as a first check, </w:t>
      </w:r>
      <w:r w:rsidR="00AD5EC3" w:rsidRPr="0009090C">
        <w:rPr>
          <w:rFonts w:asciiTheme="majorHAnsi" w:hAnsiTheme="majorHAnsi" w:cstheme="majorHAnsi"/>
        </w:rPr>
        <w:t xml:space="preserve">regardless of </w:t>
      </w:r>
      <w:r w:rsidRPr="0009090C">
        <w:rPr>
          <w:rFonts w:asciiTheme="majorHAnsi" w:hAnsiTheme="majorHAnsi" w:cstheme="majorHAnsi"/>
        </w:rPr>
        <w:t xml:space="preserve">whether dynamics on the </w:t>
      </w:r>
      <w:r w:rsidR="002A6006" w:rsidRPr="0009090C">
        <w:rPr>
          <w:rFonts w:asciiTheme="majorHAnsi" w:hAnsiTheme="majorHAnsi" w:cstheme="majorHAnsi"/>
          <w:i/>
        </w:rPr>
        <w:t>R</w:t>
      </w:r>
      <w:r w:rsidR="008A4AA9" w:rsidRPr="0009090C">
        <w:rPr>
          <w:rFonts w:asciiTheme="majorHAnsi" w:hAnsiTheme="majorHAnsi" w:cstheme="majorHAnsi"/>
          <w:vertAlign w:val="subscript"/>
        </w:rPr>
        <w:t>1</w:t>
      </w:r>
      <w:r w:rsidR="008A4AA9" w:rsidRPr="0009090C">
        <w:rPr>
          <w:rFonts w:ascii="Cambria Math" w:hAnsi="Cambria Math" w:cs="Cambria Math"/>
          <w:vertAlign w:val="subscript"/>
        </w:rPr>
        <w:t>𝜌</w:t>
      </w:r>
      <w:r w:rsidRPr="0009090C">
        <w:rPr>
          <w:rFonts w:asciiTheme="majorHAnsi" w:hAnsiTheme="majorHAnsi" w:cstheme="majorHAnsi"/>
        </w:rPr>
        <w:t xml:space="preserve"> timescale are present in the sample. An overview of </w:t>
      </w:r>
      <w:r w:rsidR="008A4AA9" w:rsidRPr="0009090C">
        <w:rPr>
          <w:rFonts w:asciiTheme="majorHAnsi" w:hAnsiTheme="majorHAnsi" w:cstheme="majorHAnsi"/>
        </w:rPr>
        <w:t>RD</w:t>
      </w:r>
      <w:r w:rsidRPr="0009090C">
        <w:rPr>
          <w:rFonts w:asciiTheme="majorHAnsi" w:hAnsiTheme="majorHAnsi" w:cstheme="majorHAnsi"/>
        </w:rPr>
        <w:t xml:space="preserve"> for all resolved peaks in the spectra can be obtained</w:t>
      </w:r>
      <w:r w:rsidR="00AD5EC3" w:rsidRPr="0009090C">
        <w:rPr>
          <w:rFonts w:asciiTheme="majorHAnsi" w:hAnsiTheme="majorHAnsi" w:cstheme="majorHAnsi"/>
        </w:rPr>
        <w:t>,</w:t>
      </w:r>
      <w:r w:rsidRPr="0009090C">
        <w:rPr>
          <w:rFonts w:asciiTheme="majorHAnsi" w:hAnsiTheme="majorHAnsi" w:cstheme="majorHAnsi"/>
        </w:rPr>
        <w:t xml:space="preserve"> and peaks of interest for </w:t>
      </w:r>
      <w:r w:rsidR="00AD5EC3" w:rsidRPr="0009090C">
        <w:rPr>
          <w:rFonts w:asciiTheme="majorHAnsi" w:hAnsiTheme="majorHAnsi" w:cstheme="majorHAnsi"/>
        </w:rPr>
        <w:t xml:space="preserve">a </w:t>
      </w:r>
      <w:r w:rsidRPr="0009090C">
        <w:rPr>
          <w:rFonts w:asciiTheme="majorHAnsi" w:hAnsiTheme="majorHAnsi" w:cstheme="majorHAnsi"/>
        </w:rPr>
        <w:t>more thorough RD analysis can be identified. This means that even unlabeled samples can be checked before a decision to produce a more expensive</w:t>
      </w:r>
      <w:r w:rsidR="008A4AA9" w:rsidRPr="0009090C">
        <w:rPr>
          <w:rFonts w:asciiTheme="majorHAnsi" w:hAnsiTheme="majorHAnsi" w:cstheme="majorHAnsi"/>
        </w:rPr>
        <w:t>,</w:t>
      </w:r>
      <w:r w:rsidRPr="0009090C">
        <w:rPr>
          <w:rFonts w:asciiTheme="majorHAnsi" w:hAnsiTheme="majorHAnsi" w:cstheme="majorHAnsi"/>
        </w:rPr>
        <w:t xml:space="preserve"> labeled sample is made. Once a peak with </w:t>
      </w:r>
      <w:r w:rsidR="0085140D" w:rsidRPr="0009090C">
        <w:rPr>
          <w:rFonts w:asciiTheme="majorHAnsi" w:hAnsiTheme="majorHAnsi" w:cstheme="majorHAnsi"/>
        </w:rPr>
        <w:t>conformational exchange</w:t>
      </w:r>
      <w:r w:rsidR="008A4AA9" w:rsidRPr="0009090C">
        <w:rPr>
          <w:rFonts w:asciiTheme="majorHAnsi" w:hAnsiTheme="majorHAnsi" w:cstheme="majorHAnsi"/>
        </w:rPr>
        <w:t xml:space="preserve"> </w:t>
      </w:r>
      <w:r w:rsidRPr="0009090C">
        <w:rPr>
          <w:rFonts w:asciiTheme="majorHAnsi" w:hAnsiTheme="majorHAnsi" w:cstheme="majorHAnsi"/>
        </w:rPr>
        <w:t xml:space="preserve">contribution is selected to be studied more thoroughly, </w:t>
      </w:r>
      <w:r w:rsidR="0040451A" w:rsidRPr="0009090C">
        <w:rPr>
          <w:rFonts w:asciiTheme="majorHAnsi" w:hAnsiTheme="majorHAnsi" w:cstheme="majorHAnsi"/>
        </w:rPr>
        <w:t>it is best to</w:t>
      </w:r>
      <w:r w:rsidRPr="0009090C">
        <w:rPr>
          <w:rFonts w:asciiTheme="majorHAnsi" w:hAnsiTheme="majorHAnsi" w:cstheme="majorHAnsi"/>
        </w:rPr>
        <w:t xml:space="preserve"> </w:t>
      </w:r>
      <w:r w:rsidR="0085140D" w:rsidRPr="0009090C">
        <w:rPr>
          <w:rFonts w:asciiTheme="majorHAnsi" w:hAnsiTheme="majorHAnsi" w:cstheme="majorHAnsi"/>
        </w:rPr>
        <w:t>switch</w:t>
      </w:r>
      <w:r w:rsidRPr="0009090C">
        <w:rPr>
          <w:rFonts w:asciiTheme="majorHAnsi" w:hAnsiTheme="majorHAnsi" w:cstheme="majorHAnsi"/>
        </w:rPr>
        <w:t xml:space="preserve"> to</w:t>
      </w:r>
      <w:r w:rsidR="0085140D" w:rsidRPr="0009090C">
        <w:rPr>
          <w:rFonts w:asciiTheme="majorHAnsi" w:hAnsiTheme="majorHAnsi" w:cstheme="majorHAnsi"/>
        </w:rPr>
        <w:t xml:space="preserve"> the</w:t>
      </w:r>
      <w:r w:rsidRPr="0009090C">
        <w:rPr>
          <w:rFonts w:asciiTheme="majorHAnsi" w:hAnsiTheme="majorHAnsi" w:cstheme="majorHAnsi"/>
        </w:rPr>
        <w:t xml:space="preserve"> 1D versions of the above experiments (if the peak can still be resolved)</w:t>
      </w:r>
      <w:r w:rsidR="00D75156" w:rsidRPr="0009090C">
        <w:rPr>
          <w:rFonts w:asciiTheme="majorHAnsi" w:hAnsiTheme="majorHAnsi" w:cstheme="majorHAnsi"/>
        </w:rPr>
        <w:t xml:space="preserve"> to carry out so-called off-resonance experiments</w:t>
      </w:r>
      <w:r w:rsidRPr="0009090C">
        <w:rPr>
          <w:rFonts w:asciiTheme="majorHAnsi" w:hAnsiTheme="majorHAnsi" w:cstheme="majorHAnsi"/>
        </w:rPr>
        <w:t xml:space="preserve">. For the labeled version, the HSQC transfer to </w:t>
      </w:r>
      <w:r w:rsidRPr="0009090C">
        <w:rPr>
          <w:rFonts w:asciiTheme="majorHAnsi" w:hAnsiTheme="majorHAnsi" w:cstheme="majorHAnsi"/>
          <w:vertAlign w:val="superscript"/>
        </w:rPr>
        <w:t>13</w:t>
      </w:r>
      <w:r w:rsidRPr="0009090C">
        <w:rPr>
          <w:rFonts w:asciiTheme="majorHAnsi" w:hAnsiTheme="majorHAnsi" w:cstheme="majorHAnsi"/>
        </w:rPr>
        <w:t xml:space="preserve">C is replaced with a selective </w:t>
      </w:r>
      <w:r w:rsidR="006D58AE" w:rsidRPr="0009090C">
        <w:rPr>
          <w:rFonts w:asciiTheme="majorHAnsi" w:hAnsiTheme="majorHAnsi" w:cstheme="majorHAnsi"/>
        </w:rPr>
        <w:t>heteronuclear cross-polarization (</w:t>
      </w:r>
      <w:r w:rsidRPr="0009090C">
        <w:rPr>
          <w:rFonts w:asciiTheme="majorHAnsi" w:hAnsiTheme="majorHAnsi" w:cstheme="majorHAnsi"/>
        </w:rPr>
        <w:t>HCP</w:t>
      </w:r>
      <w:r w:rsidR="006D58AE" w:rsidRPr="0009090C">
        <w:rPr>
          <w:rFonts w:asciiTheme="majorHAnsi" w:hAnsiTheme="majorHAnsi" w:cstheme="majorHAnsi"/>
        </w:rPr>
        <w:t>)</w:t>
      </w:r>
      <w:r w:rsidRPr="0009090C">
        <w:rPr>
          <w:rFonts w:asciiTheme="majorHAnsi" w:hAnsiTheme="majorHAnsi" w:cstheme="majorHAnsi"/>
        </w:rPr>
        <w:t xml:space="preserve"> step as used in </w:t>
      </w:r>
      <w:r w:rsidRPr="0009090C">
        <w:rPr>
          <w:rFonts w:asciiTheme="majorHAnsi" w:hAnsiTheme="majorHAnsi" w:cstheme="majorHAnsi"/>
          <w:vertAlign w:val="superscript"/>
        </w:rPr>
        <w:t>13</w:t>
      </w:r>
      <w:r w:rsidRPr="0009090C">
        <w:rPr>
          <w:rFonts w:asciiTheme="majorHAnsi" w:hAnsiTheme="majorHAnsi" w:cstheme="majorHAnsi"/>
        </w:rPr>
        <w:t xml:space="preserve">C </w:t>
      </w:r>
      <w:r w:rsidR="002A6006" w:rsidRPr="0009090C">
        <w:rPr>
          <w:rFonts w:asciiTheme="majorHAnsi" w:hAnsiTheme="majorHAnsi" w:cstheme="majorHAnsi"/>
          <w:i/>
        </w:rPr>
        <w:t>R</w:t>
      </w:r>
      <w:r w:rsidR="00B06F46" w:rsidRPr="0009090C">
        <w:rPr>
          <w:rFonts w:asciiTheme="majorHAnsi" w:hAnsiTheme="majorHAnsi" w:cstheme="majorHAnsi"/>
          <w:vertAlign w:val="subscript"/>
        </w:rPr>
        <w:t>1</w:t>
      </w:r>
      <w:r w:rsidR="00B06F46" w:rsidRPr="0009090C">
        <w:rPr>
          <w:rFonts w:ascii="Cambria Math" w:hAnsi="Cambria Math" w:cs="Cambria Math"/>
          <w:vertAlign w:val="subscript"/>
        </w:rPr>
        <w:t>𝜌</w:t>
      </w:r>
      <w:r w:rsidRPr="0009090C">
        <w:rPr>
          <w:rFonts w:asciiTheme="majorHAnsi" w:hAnsiTheme="majorHAnsi" w:cstheme="majorHAnsi"/>
        </w:rPr>
        <w:t xml:space="preserve"> experiments</w:t>
      </w:r>
      <w:sdt>
        <w:sdtPr>
          <w:rPr>
            <w:rFonts w:asciiTheme="majorHAnsi" w:hAnsiTheme="majorHAnsi" w:cstheme="majorHAnsi"/>
          </w:rPr>
          <w:alias w:val="SmartCite Citation"/>
          <w:tag w:val="54afaaea-53cc-4414-955f-683d675da7dc:62e9a036-b14c-4a63-bfca-ad5d928ccb15,54afaaea-53cc-4414-955f-683d675da7dc:129e5332-031e-409f-a3af-c1ddf22a67a2,54afaaea-53cc-4414-955f-683d675da7dc:8ce5b0be-7fb1-4d94-954f-f27af6a24132,54afaaea-53cc-4414-955f-683d675da7dc:1d66dca0-42f5-4fd9-8f45-1632812fb30a+"/>
          <w:id w:val="-650292073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32–35</w:t>
          </w:r>
        </w:sdtContent>
      </w:sdt>
      <w:r w:rsidRPr="0009090C">
        <w:rPr>
          <w:rFonts w:asciiTheme="majorHAnsi" w:hAnsiTheme="majorHAnsi" w:cstheme="majorHAnsi"/>
        </w:rPr>
        <w:t>, while in the case of the SELOPE experiment, the experiment is simply run as a 1D, which is especially useful for H8 and H2 signals</w:t>
      </w:r>
      <w:r w:rsidR="0040451A" w:rsidRPr="0009090C">
        <w:rPr>
          <w:rFonts w:asciiTheme="majorHAnsi" w:hAnsiTheme="majorHAnsi" w:cstheme="majorHAnsi"/>
        </w:rPr>
        <w:t xml:space="preserve"> that</w:t>
      </w:r>
      <w:r w:rsidRPr="0009090C">
        <w:rPr>
          <w:rFonts w:asciiTheme="majorHAnsi" w:hAnsiTheme="majorHAnsi" w:cstheme="majorHAnsi"/>
        </w:rPr>
        <w:t xml:space="preserve"> are lying on the diagonal in the 2D anyway. </w:t>
      </w:r>
      <w:r w:rsidR="004D3A8B" w:rsidRPr="0009090C">
        <w:rPr>
          <w:rFonts w:asciiTheme="majorHAnsi" w:hAnsiTheme="majorHAnsi" w:cstheme="majorHAnsi"/>
        </w:rPr>
        <w:t>O</w:t>
      </w:r>
      <w:r w:rsidRPr="0009090C">
        <w:rPr>
          <w:rFonts w:asciiTheme="majorHAnsi" w:hAnsiTheme="majorHAnsi" w:cstheme="majorHAnsi"/>
        </w:rPr>
        <w:t>ne criteri</w:t>
      </w:r>
      <w:r w:rsidR="0040451A" w:rsidRPr="0009090C">
        <w:rPr>
          <w:rFonts w:asciiTheme="majorHAnsi" w:hAnsiTheme="majorHAnsi" w:cstheme="majorHAnsi"/>
        </w:rPr>
        <w:t>on as to</w:t>
      </w:r>
      <w:r w:rsidRPr="0009090C">
        <w:rPr>
          <w:rFonts w:asciiTheme="majorHAnsi" w:hAnsiTheme="majorHAnsi" w:cstheme="majorHAnsi"/>
        </w:rPr>
        <w:t xml:space="preserve"> which sequence to use, provided that both, a labeled as well as unlabeled sample are available, is how well isolated the peak of interest is in the two experiments. </w:t>
      </w:r>
    </w:p>
    <w:p w14:paraId="08583822" w14:textId="77777777" w:rsidR="00535C44" w:rsidRPr="0009090C" w:rsidRDefault="00535C44" w:rsidP="0009090C">
      <w:pPr>
        <w:jc w:val="both"/>
        <w:rPr>
          <w:rFonts w:asciiTheme="majorHAnsi" w:hAnsiTheme="majorHAnsi" w:cstheme="majorHAnsi"/>
        </w:rPr>
      </w:pPr>
    </w:p>
    <w:p w14:paraId="1962386B" w14:textId="646871CC" w:rsidR="00CF4BE5" w:rsidRPr="0009090C" w:rsidRDefault="009B1B29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>In general</w:t>
      </w:r>
      <w:r w:rsidR="005E03DD" w:rsidRPr="0009090C">
        <w:rPr>
          <w:rFonts w:asciiTheme="majorHAnsi" w:hAnsiTheme="majorHAnsi" w:cstheme="majorHAnsi"/>
        </w:rPr>
        <w:t>,</w:t>
      </w:r>
      <w:r w:rsidR="00461896" w:rsidRPr="0009090C">
        <w:rPr>
          <w:rFonts w:asciiTheme="majorHAnsi" w:hAnsiTheme="majorHAnsi" w:cstheme="majorHAnsi"/>
        </w:rPr>
        <w:t xml:space="preserve"> the SELOPE experiment</w:t>
      </w:r>
      <w:r w:rsidR="0040451A" w:rsidRPr="0009090C">
        <w:rPr>
          <w:rFonts w:asciiTheme="majorHAnsi" w:hAnsiTheme="majorHAnsi" w:cstheme="majorHAnsi"/>
        </w:rPr>
        <w:t xml:space="preserve"> is recommended</w:t>
      </w:r>
      <w:r w:rsidR="00461896" w:rsidRPr="0009090C">
        <w:rPr>
          <w:rFonts w:asciiTheme="majorHAnsi" w:hAnsiTheme="majorHAnsi" w:cstheme="majorHAnsi"/>
        </w:rPr>
        <w:t xml:space="preserve"> for RNA samples of up to 50 nucleotides. For larger RNAs</w:t>
      </w:r>
      <w:r w:rsidR="00331A27" w:rsidRPr="0009090C">
        <w:rPr>
          <w:rFonts w:asciiTheme="majorHAnsi" w:hAnsiTheme="majorHAnsi" w:cstheme="majorHAnsi"/>
        </w:rPr>
        <w:t>,</w:t>
      </w:r>
      <w:r w:rsidR="00461896" w:rsidRPr="0009090C">
        <w:rPr>
          <w:rFonts w:asciiTheme="majorHAnsi" w:hAnsiTheme="majorHAnsi" w:cstheme="majorHAnsi"/>
        </w:rPr>
        <w:t xml:space="preserve"> the overlap will be bigger</w:t>
      </w:r>
      <w:r w:rsidR="00331A27" w:rsidRPr="0009090C">
        <w:rPr>
          <w:rFonts w:asciiTheme="majorHAnsi" w:hAnsiTheme="majorHAnsi" w:cstheme="majorHAnsi"/>
        </w:rPr>
        <w:t>;</w:t>
      </w:r>
      <w:r w:rsidR="00461896" w:rsidRPr="0009090C">
        <w:rPr>
          <w:rFonts w:asciiTheme="majorHAnsi" w:hAnsiTheme="majorHAnsi" w:cstheme="majorHAnsi"/>
        </w:rPr>
        <w:t xml:space="preserve"> however, structurally interesting nucleotides often </w:t>
      </w:r>
      <w:r w:rsidR="00352A81" w:rsidRPr="0009090C">
        <w:rPr>
          <w:rFonts w:asciiTheme="majorHAnsi" w:hAnsiTheme="majorHAnsi" w:cstheme="majorHAnsi"/>
        </w:rPr>
        <w:t xml:space="preserve">appear in chemical shift regions </w:t>
      </w:r>
      <w:r w:rsidR="00331A27" w:rsidRPr="0009090C">
        <w:rPr>
          <w:rFonts w:asciiTheme="majorHAnsi" w:hAnsiTheme="majorHAnsi" w:cstheme="majorHAnsi"/>
        </w:rPr>
        <w:t>that</w:t>
      </w:r>
      <w:r w:rsidR="00352A81" w:rsidRPr="0009090C">
        <w:rPr>
          <w:rFonts w:asciiTheme="majorHAnsi" w:hAnsiTheme="majorHAnsi" w:cstheme="majorHAnsi"/>
        </w:rPr>
        <w:t xml:space="preserve"> are</w:t>
      </w:r>
      <w:r w:rsidR="00461896" w:rsidRPr="0009090C">
        <w:rPr>
          <w:rFonts w:asciiTheme="majorHAnsi" w:hAnsiTheme="majorHAnsi" w:cstheme="majorHAnsi"/>
        </w:rPr>
        <w:t xml:space="preserve"> less overlapped</w:t>
      </w:r>
      <w:r w:rsidR="00352A81" w:rsidRPr="0009090C">
        <w:rPr>
          <w:rFonts w:asciiTheme="majorHAnsi" w:hAnsiTheme="majorHAnsi" w:cstheme="majorHAnsi"/>
        </w:rPr>
        <w:t xml:space="preserve"> and still might be accessible in even larger RNAs.</w:t>
      </w:r>
      <w:r w:rsidR="00461896" w:rsidRPr="0009090C">
        <w:rPr>
          <w:rFonts w:asciiTheme="majorHAnsi" w:hAnsiTheme="majorHAnsi" w:cstheme="majorHAnsi"/>
        </w:rPr>
        <w:t xml:space="preserve"> </w:t>
      </w:r>
      <w:r w:rsidR="00CF4BE5" w:rsidRPr="0009090C">
        <w:rPr>
          <w:rFonts w:asciiTheme="majorHAnsi" w:hAnsiTheme="majorHAnsi" w:cstheme="majorHAnsi"/>
        </w:rPr>
        <w:t xml:space="preserve">Another argument would be that </w:t>
      </w:r>
      <w:r w:rsidR="006E08CA" w:rsidRPr="0009090C">
        <w:rPr>
          <w:rFonts w:asciiTheme="majorHAnsi" w:hAnsiTheme="majorHAnsi" w:cstheme="majorHAnsi"/>
        </w:rPr>
        <w:t>in unlabeled samples</w:t>
      </w:r>
      <w:r w:rsidR="00331A27" w:rsidRPr="0009090C">
        <w:rPr>
          <w:rFonts w:asciiTheme="majorHAnsi" w:hAnsiTheme="majorHAnsi" w:cstheme="majorHAnsi"/>
        </w:rPr>
        <w:t>,</w:t>
      </w:r>
      <w:r w:rsidR="006E08CA" w:rsidRPr="0009090C">
        <w:rPr>
          <w:rFonts w:asciiTheme="majorHAnsi" w:hAnsiTheme="majorHAnsi" w:cstheme="majorHAnsi"/>
        </w:rPr>
        <w:t xml:space="preserve"> no J</w:t>
      </w:r>
      <w:r w:rsidR="00997334" w:rsidRPr="0009090C">
        <w:rPr>
          <w:rFonts w:asciiTheme="majorHAnsi" w:hAnsiTheme="majorHAnsi" w:cstheme="majorHAnsi"/>
        </w:rPr>
        <w:t>-</w:t>
      </w:r>
      <w:r w:rsidR="006E08CA" w:rsidRPr="0009090C">
        <w:rPr>
          <w:rFonts w:asciiTheme="majorHAnsi" w:hAnsiTheme="majorHAnsi" w:cstheme="majorHAnsi"/>
        </w:rPr>
        <w:t xml:space="preserve">coupling occurs between </w:t>
      </w:r>
      <w:r w:rsidR="006E08CA" w:rsidRPr="0009090C">
        <w:rPr>
          <w:rFonts w:asciiTheme="majorHAnsi" w:hAnsiTheme="majorHAnsi" w:cstheme="majorHAnsi"/>
          <w:vertAlign w:val="superscript"/>
        </w:rPr>
        <w:t>1</w:t>
      </w:r>
      <w:r w:rsidR="006E08CA" w:rsidRPr="0009090C">
        <w:rPr>
          <w:rFonts w:asciiTheme="majorHAnsi" w:hAnsiTheme="majorHAnsi" w:cstheme="majorHAnsi"/>
        </w:rPr>
        <w:t xml:space="preserve">H and </w:t>
      </w:r>
      <w:r w:rsidR="006E08CA" w:rsidRPr="0009090C">
        <w:rPr>
          <w:rFonts w:asciiTheme="majorHAnsi" w:hAnsiTheme="majorHAnsi" w:cstheme="majorHAnsi"/>
          <w:vertAlign w:val="superscript"/>
        </w:rPr>
        <w:t>12</w:t>
      </w:r>
      <w:r w:rsidR="006E08CA" w:rsidRPr="0009090C">
        <w:rPr>
          <w:rFonts w:asciiTheme="majorHAnsi" w:hAnsiTheme="majorHAnsi" w:cstheme="majorHAnsi"/>
        </w:rPr>
        <w:t xml:space="preserve">C. </w:t>
      </w:r>
      <w:r w:rsidR="00331A27" w:rsidRPr="0009090C">
        <w:rPr>
          <w:rFonts w:asciiTheme="majorHAnsi" w:hAnsiTheme="majorHAnsi" w:cstheme="majorHAnsi"/>
        </w:rPr>
        <w:t>However,</w:t>
      </w:r>
      <w:r w:rsidR="006E08CA" w:rsidRPr="0009090C">
        <w:rPr>
          <w:rFonts w:asciiTheme="majorHAnsi" w:hAnsiTheme="majorHAnsi" w:cstheme="majorHAnsi"/>
        </w:rPr>
        <w:t xml:space="preserve"> </w:t>
      </w:r>
      <w:r w:rsidR="00331A27" w:rsidRPr="0009090C">
        <w:rPr>
          <w:rFonts w:asciiTheme="majorHAnsi" w:hAnsiTheme="majorHAnsi" w:cstheme="majorHAnsi"/>
        </w:rPr>
        <w:t xml:space="preserve">as </w:t>
      </w:r>
      <w:r w:rsidR="006E08CA" w:rsidRPr="0009090C">
        <w:rPr>
          <w:rFonts w:asciiTheme="majorHAnsi" w:hAnsiTheme="majorHAnsi" w:cstheme="majorHAnsi"/>
        </w:rPr>
        <w:t>the minimum spin lock power is defined by the minimum power used to decouple those two spins (~1</w:t>
      </w:r>
      <w:r w:rsidR="007741C0" w:rsidRPr="0009090C">
        <w:rPr>
          <w:rFonts w:asciiTheme="majorHAnsi" w:hAnsiTheme="majorHAnsi" w:cstheme="majorHAnsi"/>
        </w:rPr>
        <w:t xml:space="preserve"> </w:t>
      </w:r>
      <w:r w:rsidR="006E08CA" w:rsidRPr="0009090C">
        <w:rPr>
          <w:rFonts w:asciiTheme="majorHAnsi" w:hAnsiTheme="majorHAnsi" w:cstheme="majorHAnsi"/>
        </w:rPr>
        <w:t>kHz)</w:t>
      </w:r>
      <w:r w:rsidR="00331A27" w:rsidRPr="0009090C">
        <w:rPr>
          <w:rFonts w:asciiTheme="majorHAnsi" w:hAnsiTheme="majorHAnsi" w:cstheme="majorHAnsi"/>
        </w:rPr>
        <w:t xml:space="preserve"> in the labeled experiment</w:t>
      </w:r>
      <w:r w:rsidR="006E08CA" w:rsidRPr="0009090C">
        <w:rPr>
          <w:rFonts w:asciiTheme="majorHAnsi" w:hAnsiTheme="majorHAnsi" w:cstheme="majorHAnsi"/>
        </w:rPr>
        <w:t xml:space="preserve">, </w:t>
      </w:r>
      <w:r w:rsidR="00CF4BE5" w:rsidRPr="0009090C">
        <w:rPr>
          <w:rFonts w:asciiTheme="majorHAnsi" w:hAnsiTheme="majorHAnsi" w:cstheme="majorHAnsi"/>
        </w:rPr>
        <w:t xml:space="preserve">the unlabeled experiment allows </w:t>
      </w:r>
      <w:r w:rsidR="00331A27" w:rsidRPr="0009090C">
        <w:rPr>
          <w:rFonts w:asciiTheme="majorHAnsi" w:hAnsiTheme="majorHAnsi" w:cstheme="majorHAnsi"/>
        </w:rPr>
        <w:t xml:space="preserve">the </w:t>
      </w:r>
      <w:r w:rsidR="00CF4BE5" w:rsidRPr="0009090C">
        <w:rPr>
          <w:rFonts w:asciiTheme="majorHAnsi" w:hAnsiTheme="majorHAnsi" w:cstheme="majorHAnsi"/>
        </w:rPr>
        <w:t xml:space="preserve">use of a broader range of </w:t>
      </w:r>
      <w:r w:rsidR="0096705C" w:rsidRPr="0009090C">
        <w:rPr>
          <w:rFonts w:asciiTheme="majorHAnsi" w:hAnsiTheme="majorHAnsi" w:cstheme="majorHAnsi"/>
        </w:rPr>
        <w:t>spin</w:t>
      </w:r>
      <w:r w:rsidR="00B86884" w:rsidRPr="0009090C">
        <w:rPr>
          <w:rFonts w:asciiTheme="majorHAnsi" w:hAnsiTheme="majorHAnsi" w:cstheme="majorHAnsi"/>
        </w:rPr>
        <w:t xml:space="preserve"> </w:t>
      </w:r>
      <w:r w:rsidR="0096705C" w:rsidRPr="0009090C">
        <w:rPr>
          <w:rFonts w:asciiTheme="majorHAnsi" w:hAnsiTheme="majorHAnsi" w:cstheme="majorHAnsi"/>
        </w:rPr>
        <w:t>lock (</w:t>
      </w:r>
      <w:r w:rsidR="00CF4BE5" w:rsidRPr="0009090C">
        <w:rPr>
          <w:rFonts w:asciiTheme="majorHAnsi" w:hAnsiTheme="majorHAnsi" w:cstheme="majorHAnsi"/>
        </w:rPr>
        <w:t>SL</w:t>
      </w:r>
      <w:r w:rsidR="0096705C" w:rsidRPr="0009090C">
        <w:rPr>
          <w:rFonts w:asciiTheme="majorHAnsi" w:hAnsiTheme="majorHAnsi" w:cstheme="majorHAnsi"/>
        </w:rPr>
        <w:t>)</w:t>
      </w:r>
      <w:r w:rsidR="00CF4BE5" w:rsidRPr="0009090C">
        <w:rPr>
          <w:rFonts w:asciiTheme="majorHAnsi" w:hAnsiTheme="majorHAnsi" w:cstheme="majorHAnsi"/>
        </w:rPr>
        <w:t xml:space="preserve"> strengths and therefore</w:t>
      </w:r>
      <w:r w:rsidR="00331A27" w:rsidRPr="0009090C">
        <w:rPr>
          <w:rFonts w:asciiTheme="majorHAnsi" w:hAnsiTheme="majorHAnsi" w:cstheme="majorHAnsi"/>
        </w:rPr>
        <w:t>,</w:t>
      </w:r>
      <w:r w:rsidR="00CF4BE5" w:rsidRPr="0009090C">
        <w:rPr>
          <w:rFonts w:asciiTheme="majorHAnsi" w:hAnsiTheme="majorHAnsi" w:cstheme="majorHAnsi"/>
        </w:rPr>
        <w:t xml:space="preserve"> access to a broader timescale of exchange. </w:t>
      </w:r>
      <w:r w:rsidR="00D75156" w:rsidRPr="0009090C">
        <w:rPr>
          <w:rFonts w:asciiTheme="majorHAnsi" w:hAnsiTheme="majorHAnsi" w:cstheme="majorHAnsi"/>
        </w:rPr>
        <w:t xml:space="preserve">These off-resonance experiments provide additional information to </w:t>
      </w:r>
      <w:r w:rsidR="00D75156" w:rsidRPr="0009090C">
        <w:rPr>
          <w:rFonts w:asciiTheme="majorHAnsi" w:hAnsiTheme="majorHAnsi" w:cstheme="majorHAnsi"/>
          <w:i/>
        </w:rPr>
        <w:t>k</w:t>
      </w:r>
      <w:r w:rsidR="00D75156" w:rsidRPr="0009090C">
        <w:rPr>
          <w:rFonts w:asciiTheme="majorHAnsi" w:hAnsiTheme="majorHAnsi" w:cstheme="majorHAnsi"/>
          <w:i/>
          <w:vertAlign w:val="subscript"/>
        </w:rPr>
        <w:t>ex</w:t>
      </w:r>
      <w:r w:rsidR="00D75156" w:rsidRPr="0009090C">
        <w:rPr>
          <w:rFonts w:asciiTheme="majorHAnsi" w:hAnsiTheme="majorHAnsi" w:cstheme="majorHAnsi"/>
        </w:rPr>
        <w:t>, such as population of the excited state (alternative conformer)</w:t>
      </w:r>
      <w:r w:rsidR="004031CA" w:rsidRPr="0009090C">
        <w:rPr>
          <w:rFonts w:asciiTheme="majorHAnsi" w:hAnsiTheme="majorHAnsi" w:cstheme="majorHAnsi"/>
        </w:rPr>
        <w:t xml:space="preserve">, </w:t>
      </w:r>
      <w:r w:rsidR="004031CA" w:rsidRPr="0009090C">
        <w:rPr>
          <w:rFonts w:asciiTheme="majorHAnsi" w:hAnsiTheme="majorHAnsi" w:cstheme="majorHAnsi"/>
          <w:i/>
        </w:rPr>
        <w:t>p</w:t>
      </w:r>
      <w:r w:rsidR="004031CA" w:rsidRPr="0009090C">
        <w:rPr>
          <w:rFonts w:asciiTheme="majorHAnsi" w:hAnsiTheme="majorHAnsi" w:cstheme="majorHAnsi"/>
          <w:i/>
          <w:vertAlign w:val="subscript"/>
        </w:rPr>
        <w:t>ES</w:t>
      </w:r>
      <w:r w:rsidR="00664050" w:rsidRPr="0009090C">
        <w:rPr>
          <w:rFonts w:asciiTheme="majorHAnsi" w:hAnsiTheme="majorHAnsi" w:cstheme="majorHAnsi"/>
          <w:i/>
        </w:rPr>
        <w:t>,</w:t>
      </w:r>
      <w:r w:rsidR="00D75156" w:rsidRPr="0009090C">
        <w:rPr>
          <w:rFonts w:asciiTheme="majorHAnsi" w:hAnsiTheme="majorHAnsi" w:cstheme="majorHAnsi"/>
        </w:rPr>
        <w:t xml:space="preserve"> as well as very valuable chemical shift information in </w:t>
      </w:r>
      <w:r w:rsidR="00331A27" w:rsidRPr="0009090C">
        <w:rPr>
          <w:rFonts w:asciiTheme="majorHAnsi" w:hAnsiTheme="majorHAnsi" w:cstheme="majorHAnsi"/>
        </w:rPr>
        <w:t xml:space="preserve">the </w:t>
      </w:r>
      <w:r w:rsidR="00D75156" w:rsidRPr="0009090C">
        <w:rPr>
          <w:rFonts w:asciiTheme="majorHAnsi" w:hAnsiTheme="majorHAnsi" w:cstheme="majorHAnsi"/>
        </w:rPr>
        <w:t xml:space="preserve">form of </w:t>
      </w:r>
      <w:r w:rsidR="00664050" w:rsidRPr="0009090C">
        <w:rPr>
          <w:rFonts w:ascii="Cambria Math" w:hAnsi="Cambria Math" w:cs="Cambria Math"/>
        </w:rPr>
        <w:t>𝛥𝜔</w:t>
      </w:r>
      <w:r w:rsidR="00664050" w:rsidRPr="0009090C">
        <w:rPr>
          <w:rFonts w:asciiTheme="majorHAnsi" w:hAnsiTheme="majorHAnsi" w:cstheme="majorHAnsi"/>
        </w:rPr>
        <w:t xml:space="preserve"> </w:t>
      </w:r>
      <w:r w:rsidR="00D75156" w:rsidRPr="0009090C">
        <w:rPr>
          <w:rFonts w:asciiTheme="majorHAnsi" w:hAnsiTheme="majorHAnsi" w:cstheme="majorHAnsi"/>
        </w:rPr>
        <w:t xml:space="preserve">(the chemical shift difference of the ground state and the excited state). </w:t>
      </w:r>
    </w:p>
    <w:p w14:paraId="66CE1CAE" w14:textId="4EF9CAB9" w:rsidR="005F747F" w:rsidRPr="0009090C" w:rsidRDefault="005F747F" w:rsidP="0009090C">
      <w:pPr>
        <w:jc w:val="both"/>
        <w:rPr>
          <w:rFonts w:asciiTheme="majorHAnsi" w:hAnsiTheme="majorHAnsi" w:cstheme="majorHAnsi"/>
        </w:rPr>
      </w:pPr>
    </w:p>
    <w:p w14:paraId="1F55D0C0" w14:textId="77777777" w:rsidR="00664050" w:rsidRPr="0009090C" w:rsidRDefault="00664050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 xml:space="preserve">[Place </w:t>
      </w:r>
      <w:r w:rsidRPr="0009090C">
        <w:rPr>
          <w:rFonts w:asciiTheme="majorHAnsi" w:hAnsiTheme="majorHAnsi" w:cstheme="majorHAnsi"/>
          <w:b/>
        </w:rPr>
        <w:t>Figure 1</w:t>
      </w:r>
      <w:r w:rsidRPr="0009090C">
        <w:rPr>
          <w:rFonts w:asciiTheme="majorHAnsi" w:hAnsiTheme="majorHAnsi" w:cstheme="majorHAnsi"/>
        </w:rPr>
        <w:t xml:space="preserve"> here] </w:t>
      </w:r>
    </w:p>
    <w:p w14:paraId="61C14826" w14:textId="77777777" w:rsidR="00664050" w:rsidRPr="0009090C" w:rsidRDefault="00664050" w:rsidP="0009090C">
      <w:pPr>
        <w:jc w:val="both"/>
        <w:rPr>
          <w:rFonts w:asciiTheme="majorHAnsi" w:hAnsiTheme="majorHAnsi" w:cstheme="majorHAnsi"/>
        </w:rPr>
      </w:pPr>
    </w:p>
    <w:p w14:paraId="154D3ADE" w14:textId="6C70FE62" w:rsidR="00CE7DE8" w:rsidRPr="0009090C" w:rsidRDefault="00CF4BE5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>Th</w:t>
      </w:r>
      <w:r w:rsidR="00B06F46" w:rsidRPr="0009090C">
        <w:rPr>
          <w:rFonts w:asciiTheme="majorHAnsi" w:hAnsiTheme="majorHAnsi" w:cstheme="majorHAnsi"/>
        </w:rPr>
        <w:t>e</w:t>
      </w:r>
      <w:r w:rsidRPr="0009090C">
        <w:rPr>
          <w:rFonts w:asciiTheme="majorHAnsi" w:hAnsiTheme="majorHAnsi" w:cstheme="majorHAnsi"/>
        </w:rPr>
        <w:t xml:space="preserve"> aim of this protocol </w:t>
      </w:r>
      <w:r w:rsidR="00664050" w:rsidRPr="0009090C">
        <w:rPr>
          <w:rFonts w:asciiTheme="majorHAnsi" w:hAnsiTheme="majorHAnsi" w:cstheme="majorHAnsi"/>
        </w:rPr>
        <w:t xml:space="preserve">is to provide practical details and critical parameters </w:t>
      </w:r>
      <w:r w:rsidRPr="0009090C">
        <w:rPr>
          <w:rFonts w:asciiTheme="majorHAnsi" w:hAnsiTheme="majorHAnsi" w:cstheme="majorHAnsi"/>
        </w:rPr>
        <w:t xml:space="preserve">for the study of conformational dynamics with </w:t>
      </w:r>
      <w:r w:rsidRPr="0009090C">
        <w:rPr>
          <w:rFonts w:asciiTheme="majorHAnsi" w:hAnsiTheme="majorHAnsi" w:cstheme="majorHAnsi"/>
          <w:vertAlign w:val="superscript"/>
        </w:rPr>
        <w:t>1</w:t>
      </w:r>
      <w:r w:rsidRPr="0009090C">
        <w:rPr>
          <w:rFonts w:asciiTheme="majorHAnsi" w:hAnsiTheme="majorHAnsi" w:cstheme="majorHAnsi"/>
        </w:rPr>
        <w:t xml:space="preserve">H </w:t>
      </w:r>
      <w:r w:rsidR="002A6006" w:rsidRPr="0009090C">
        <w:rPr>
          <w:rFonts w:asciiTheme="majorHAnsi" w:hAnsiTheme="majorHAnsi" w:cstheme="majorHAnsi"/>
          <w:i/>
        </w:rPr>
        <w:t>R</w:t>
      </w:r>
      <w:r w:rsidRPr="0009090C">
        <w:rPr>
          <w:rFonts w:asciiTheme="majorHAnsi" w:hAnsiTheme="majorHAnsi" w:cstheme="majorHAnsi"/>
          <w:vertAlign w:val="subscript"/>
        </w:rPr>
        <w:t>1</w:t>
      </w:r>
      <w:r w:rsidRPr="0009090C">
        <w:rPr>
          <w:rFonts w:ascii="Cambria Math" w:hAnsi="Cambria Math" w:cs="Cambria Math"/>
          <w:vertAlign w:val="subscript"/>
        </w:rPr>
        <w:t>𝜌</w:t>
      </w:r>
      <w:r w:rsidRPr="0009090C">
        <w:rPr>
          <w:rFonts w:asciiTheme="majorHAnsi" w:hAnsiTheme="majorHAnsi" w:cstheme="majorHAnsi"/>
        </w:rPr>
        <w:t xml:space="preserve"> relaxation dispersion in RNA hairpin molecules. </w:t>
      </w:r>
      <w:r w:rsidR="005F747F" w:rsidRPr="0009090C">
        <w:rPr>
          <w:rFonts w:asciiTheme="majorHAnsi" w:hAnsiTheme="majorHAnsi" w:cstheme="majorHAnsi"/>
        </w:rPr>
        <w:t xml:space="preserve">After </w:t>
      </w:r>
      <w:r w:rsidR="00331A27" w:rsidRPr="0009090C">
        <w:rPr>
          <w:rFonts w:asciiTheme="majorHAnsi" w:hAnsiTheme="majorHAnsi" w:cstheme="majorHAnsi"/>
        </w:rPr>
        <w:t>providing</w:t>
      </w:r>
      <w:r w:rsidR="00B16E8A" w:rsidRPr="0009090C">
        <w:rPr>
          <w:rFonts w:asciiTheme="majorHAnsi" w:hAnsiTheme="majorHAnsi" w:cstheme="majorHAnsi"/>
        </w:rPr>
        <w:t xml:space="preserve"> </w:t>
      </w:r>
      <w:r w:rsidR="00314B2E" w:rsidRPr="0009090C">
        <w:rPr>
          <w:rFonts w:asciiTheme="majorHAnsi" w:hAnsiTheme="majorHAnsi" w:cstheme="majorHAnsi"/>
        </w:rPr>
        <w:t xml:space="preserve">a </w:t>
      </w:r>
      <w:r w:rsidR="00B16E8A" w:rsidRPr="0009090C">
        <w:rPr>
          <w:rFonts w:asciiTheme="majorHAnsi" w:hAnsiTheme="majorHAnsi" w:cstheme="majorHAnsi"/>
        </w:rPr>
        <w:t>detail</w:t>
      </w:r>
      <w:r w:rsidR="00781487" w:rsidRPr="0009090C">
        <w:rPr>
          <w:rFonts w:asciiTheme="majorHAnsi" w:hAnsiTheme="majorHAnsi" w:cstheme="majorHAnsi"/>
        </w:rPr>
        <w:t>ed</w:t>
      </w:r>
      <w:r w:rsidR="00B16E8A" w:rsidRPr="0009090C">
        <w:rPr>
          <w:rFonts w:asciiTheme="majorHAnsi" w:hAnsiTheme="majorHAnsi" w:cstheme="majorHAnsi"/>
        </w:rPr>
        <w:t xml:space="preserve"> protocol</w:t>
      </w:r>
      <w:r w:rsidR="005F747F" w:rsidRPr="0009090C">
        <w:rPr>
          <w:rFonts w:asciiTheme="majorHAnsi" w:hAnsiTheme="majorHAnsi" w:cstheme="majorHAnsi"/>
        </w:rPr>
        <w:t xml:space="preserve"> of the design, synthesis</w:t>
      </w:r>
      <w:r w:rsidR="00331A27" w:rsidRPr="0009090C">
        <w:rPr>
          <w:rFonts w:asciiTheme="majorHAnsi" w:hAnsiTheme="majorHAnsi" w:cstheme="majorHAnsi"/>
        </w:rPr>
        <w:t>,</w:t>
      </w:r>
      <w:r w:rsidR="005F747F" w:rsidRPr="0009090C">
        <w:rPr>
          <w:rFonts w:asciiTheme="majorHAnsi" w:hAnsiTheme="majorHAnsi" w:cstheme="majorHAnsi"/>
        </w:rPr>
        <w:t xml:space="preserve"> and </w:t>
      </w:r>
      <w:r w:rsidR="00B16E8A" w:rsidRPr="0009090C">
        <w:rPr>
          <w:rFonts w:asciiTheme="majorHAnsi" w:hAnsiTheme="majorHAnsi" w:cstheme="majorHAnsi"/>
        </w:rPr>
        <w:t xml:space="preserve">ion exchange HPLC </w:t>
      </w:r>
      <w:r w:rsidR="005F747F" w:rsidRPr="0009090C">
        <w:rPr>
          <w:rFonts w:asciiTheme="majorHAnsi" w:hAnsiTheme="majorHAnsi" w:cstheme="majorHAnsi"/>
        </w:rPr>
        <w:t>purification of a target RNA that can be performed using all, some</w:t>
      </w:r>
      <w:r w:rsidR="00331A27" w:rsidRPr="0009090C">
        <w:rPr>
          <w:rFonts w:asciiTheme="majorHAnsi" w:hAnsiTheme="majorHAnsi" w:cstheme="majorHAnsi"/>
        </w:rPr>
        <w:t>,</w:t>
      </w:r>
      <w:r w:rsidR="005F747F" w:rsidRPr="0009090C">
        <w:rPr>
          <w:rFonts w:asciiTheme="majorHAnsi" w:hAnsiTheme="majorHAnsi" w:cstheme="majorHAnsi"/>
        </w:rPr>
        <w:t xml:space="preserve"> or none </w:t>
      </w:r>
      <w:r w:rsidR="00B16E8A" w:rsidRPr="0009090C">
        <w:rPr>
          <w:rFonts w:asciiTheme="majorHAnsi" w:hAnsiTheme="majorHAnsi" w:cstheme="majorHAnsi"/>
        </w:rPr>
        <w:t xml:space="preserve">NTPs as </w:t>
      </w:r>
      <w:r w:rsidR="00B16E8A" w:rsidRPr="0009090C">
        <w:rPr>
          <w:rFonts w:asciiTheme="majorHAnsi" w:hAnsiTheme="majorHAnsi" w:cstheme="majorHAnsi"/>
          <w:shd w:val="clear" w:color="auto" w:fill="FFFFFF"/>
          <w:vertAlign w:val="superscript"/>
        </w:rPr>
        <w:t>13</w:t>
      </w:r>
      <w:r w:rsidR="00B16E8A" w:rsidRPr="0009090C">
        <w:rPr>
          <w:rFonts w:asciiTheme="majorHAnsi" w:hAnsiTheme="majorHAnsi" w:cstheme="majorHAnsi"/>
          <w:shd w:val="clear" w:color="auto" w:fill="FFFFFF"/>
        </w:rPr>
        <w:t>C/</w:t>
      </w:r>
      <w:r w:rsidR="00B16E8A" w:rsidRPr="0009090C">
        <w:rPr>
          <w:rFonts w:asciiTheme="majorHAnsi" w:hAnsiTheme="majorHAnsi" w:cstheme="majorHAnsi"/>
          <w:shd w:val="clear" w:color="auto" w:fill="FFFFFF"/>
          <w:vertAlign w:val="superscript"/>
        </w:rPr>
        <w:t>15</w:t>
      </w:r>
      <w:r w:rsidR="00B16E8A" w:rsidRPr="0009090C">
        <w:rPr>
          <w:rFonts w:asciiTheme="majorHAnsi" w:hAnsiTheme="majorHAnsi" w:cstheme="majorHAnsi"/>
          <w:shd w:val="clear" w:color="auto" w:fill="FFFFFF"/>
        </w:rPr>
        <w:t>N-</w:t>
      </w:r>
      <w:r w:rsidR="008170F9" w:rsidRPr="0009090C">
        <w:rPr>
          <w:rFonts w:asciiTheme="majorHAnsi" w:hAnsiTheme="majorHAnsi" w:cstheme="majorHAnsi"/>
          <w:shd w:val="clear" w:color="auto" w:fill="FFFFFF"/>
        </w:rPr>
        <w:t>labeled</w:t>
      </w:r>
      <w:r w:rsidR="00B16E8A" w:rsidRPr="0009090C">
        <w:rPr>
          <w:rFonts w:asciiTheme="majorHAnsi" w:hAnsiTheme="majorHAnsi" w:cstheme="majorHAnsi"/>
          <w:shd w:val="clear" w:color="auto" w:fill="FFFFFF"/>
        </w:rPr>
        <w:t xml:space="preserve"> versions, the workflow of finalizing the NMR sample and confirming the conformational </w:t>
      </w:r>
      <w:r w:rsidRPr="0009090C">
        <w:rPr>
          <w:rFonts w:asciiTheme="majorHAnsi" w:hAnsiTheme="majorHAnsi" w:cstheme="majorHAnsi"/>
          <w:shd w:val="clear" w:color="auto" w:fill="FFFFFF"/>
        </w:rPr>
        <w:t xml:space="preserve">exchange </w:t>
      </w:r>
      <w:r w:rsidR="00B16E8A" w:rsidRPr="0009090C">
        <w:rPr>
          <w:rFonts w:asciiTheme="majorHAnsi" w:hAnsiTheme="majorHAnsi" w:cstheme="majorHAnsi"/>
          <w:shd w:val="clear" w:color="auto" w:fill="FFFFFF"/>
        </w:rPr>
        <w:t>with NMR spectroscopy</w:t>
      </w:r>
      <w:r w:rsidR="00331A27" w:rsidRPr="0009090C">
        <w:rPr>
          <w:rFonts w:asciiTheme="majorHAnsi" w:hAnsiTheme="majorHAnsi" w:cstheme="majorHAnsi"/>
          <w:shd w:val="clear" w:color="auto" w:fill="FFFFFF"/>
        </w:rPr>
        <w:t xml:space="preserve"> has been described</w:t>
      </w:r>
      <w:r w:rsidR="00B16E8A" w:rsidRPr="0009090C">
        <w:rPr>
          <w:rFonts w:asciiTheme="majorHAnsi" w:hAnsiTheme="majorHAnsi" w:cstheme="majorHAnsi"/>
          <w:shd w:val="clear" w:color="auto" w:fill="FFFFFF"/>
        </w:rPr>
        <w:t>. Finally,</w:t>
      </w:r>
      <w:r w:rsidR="00D27115" w:rsidRPr="0009090C">
        <w:rPr>
          <w:rFonts w:asciiTheme="majorHAnsi" w:hAnsiTheme="majorHAnsi" w:cstheme="majorHAnsi"/>
          <w:shd w:val="clear" w:color="auto" w:fill="FFFFFF"/>
        </w:rPr>
        <w:t xml:space="preserve"> the</w:t>
      </w:r>
      <w:r w:rsidR="00B16E8A" w:rsidRPr="0009090C">
        <w:rPr>
          <w:rFonts w:asciiTheme="majorHAnsi" w:hAnsiTheme="majorHAnsi" w:cstheme="majorHAnsi"/>
          <w:shd w:val="clear" w:color="auto" w:fill="FFFFFF"/>
        </w:rPr>
        <w:t xml:space="preserve"> details </w:t>
      </w:r>
      <w:r w:rsidR="00314B2E" w:rsidRPr="0009090C">
        <w:rPr>
          <w:rFonts w:asciiTheme="majorHAnsi" w:hAnsiTheme="majorHAnsi" w:cstheme="majorHAnsi"/>
          <w:shd w:val="clear" w:color="auto" w:fill="FFFFFF"/>
        </w:rPr>
        <w:t>for</w:t>
      </w:r>
      <w:r w:rsidR="00B16E8A" w:rsidRPr="0009090C">
        <w:rPr>
          <w:rFonts w:asciiTheme="majorHAnsi" w:hAnsiTheme="majorHAnsi" w:cstheme="majorHAnsi"/>
          <w:shd w:val="clear" w:color="auto" w:fill="FFFFFF"/>
        </w:rPr>
        <w:t xml:space="preserve"> the setup of </w:t>
      </w:r>
      <w:r w:rsidR="00B16E8A" w:rsidRPr="0009090C">
        <w:rPr>
          <w:rFonts w:asciiTheme="majorHAnsi" w:hAnsiTheme="majorHAnsi" w:cstheme="majorHAnsi"/>
          <w:vertAlign w:val="superscript"/>
        </w:rPr>
        <w:t>1</w:t>
      </w:r>
      <w:r w:rsidR="00B16E8A" w:rsidRPr="0009090C">
        <w:rPr>
          <w:rFonts w:asciiTheme="majorHAnsi" w:hAnsiTheme="majorHAnsi" w:cstheme="majorHAnsi"/>
        </w:rPr>
        <w:t xml:space="preserve">H </w:t>
      </w:r>
      <w:r w:rsidR="002A6006" w:rsidRPr="0009090C">
        <w:rPr>
          <w:rFonts w:asciiTheme="majorHAnsi" w:hAnsiTheme="majorHAnsi" w:cstheme="majorHAnsi"/>
          <w:i/>
        </w:rPr>
        <w:t>R</w:t>
      </w:r>
      <w:r w:rsidR="00B16E8A" w:rsidRPr="0009090C">
        <w:rPr>
          <w:rFonts w:asciiTheme="majorHAnsi" w:hAnsiTheme="majorHAnsi" w:cstheme="majorHAnsi"/>
          <w:shd w:val="clear" w:color="auto" w:fill="FFFFFF"/>
          <w:vertAlign w:val="subscript"/>
        </w:rPr>
        <w:t>1ρ</w:t>
      </w:r>
      <w:r w:rsidR="00B16E8A" w:rsidRPr="0009090C">
        <w:rPr>
          <w:rFonts w:asciiTheme="majorHAnsi" w:hAnsiTheme="majorHAnsi" w:cstheme="majorHAnsi"/>
          <w:shd w:val="clear" w:color="auto" w:fill="FFFFFF"/>
        </w:rPr>
        <w:t xml:space="preserve"> RD experiments </w:t>
      </w:r>
      <w:r w:rsidR="00F3002C" w:rsidRPr="0009090C">
        <w:rPr>
          <w:rFonts w:asciiTheme="majorHAnsi" w:hAnsiTheme="majorHAnsi" w:cstheme="majorHAnsi"/>
          <w:shd w:val="clear" w:color="auto" w:fill="FFFFFF"/>
        </w:rPr>
        <w:t>on a Bruker NMR spectrometer</w:t>
      </w:r>
      <w:r w:rsidR="00664050" w:rsidRPr="0009090C">
        <w:rPr>
          <w:rFonts w:asciiTheme="majorHAnsi" w:hAnsiTheme="majorHAnsi" w:cstheme="majorHAnsi"/>
          <w:shd w:val="clear" w:color="auto" w:fill="FFFFFF"/>
        </w:rPr>
        <w:t xml:space="preserve"> </w:t>
      </w:r>
      <w:r w:rsidR="00D27115" w:rsidRPr="0009090C">
        <w:rPr>
          <w:rFonts w:asciiTheme="majorHAnsi" w:hAnsiTheme="majorHAnsi" w:cstheme="majorHAnsi"/>
          <w:shd w:val="clear" w:color="auto" w:fill="FFFFFF"/>
        </w:rPr>
        <w:t xml:space="preserve">are described </w:t>
      </w:r>
      <w:r w:rsidR="00664050" w:rsidRPr="0009090C">
        <w:rPr>
          <w:rFonts w:asciiTheme="majorHAnsi" w:hAnsiTheme="majorHAnsi" w:cstheme="majorHAnsi"/>
          <w:shd w:val="clear" w:color="auto" w:fill="FFFFFF"/>
        </w:rPr>
        <w:t>(</w:t>
      </w:r>
      <w:r w:rsidR="00D27115" w:rsidRPr="0009090C">
        <w:rPr>
          <w:rFonts w:asciiTheme="majorHAnsi" w:hAnsiTheme="majorHAnsi" w:cstheme="majorHAnsi"/>
          <w:b/>
          <w:bCs/>
          <w:shd w:val="clear" w:color="auto" w:fill="FFFFFF"/>
        </w:rPr>
        <w:t>F</w:t>
      </w:r>
      <w:r w:rsidR="00664050" w:rsidRPr="0009090C">
        <w:rPr>
          <w:rFonts w:asciiTheme="majorHAnsi" w:hAnsiTheme="majorHAnsi" w:cstheme="majorHAnsi"/>
          <w:b/>
          <w:bCs/>
          <w:shd w:val="clear" w:color="auto" w:fill="FFFFFF"/>
        </w:rPr>
        <w:t>igure 1</w:t>
      </w:r>
      <w:r w:rsidR="00664050" w:rsidRPr="0009090C">
        <w:rPr>
          <w:rFonts w:asciiTheme="majorHAnsi" w:hAnsiTheme="majorHAnsi" w:cstheme="majorHAnsi"/>
          <w:shd w:val="clear" w:color="auto" w:fill="FFFFFF"/>
        </w:rPr>
        <w:t>)</w:t>
      </w:r>
      <w:r w:rsidR="00F3002C" w:rsidRPr="0009090C">
        <w:rPr>
          <w:rFonts w:asciiTheme="majorHAnsi" w:hAnsiTheme="majorHAnsi" w:cstheme="majorHAnsi"/>
          <w:shd w:val="clear" w:color="auto" w:fill="FFFFFF"/>
        </w:rPr>
        <w:t xml:space="preserve">. The protocol gives each step to set up </w:t>
      </w:r>
      <w:r w:rsidR="00314B2E" w:rsidRPr="0009090C">
        <w:rPr>
          <w:rFonts w:asciiTheme="majorHAnsi" w:hAnsiTheme="majorHAnsi" w:cstheme="majorHAnsi"/>
          <w:shd w:val="clear" w:color="auto" w:fill="FFFFFF"/>
        </w:rPr>
        <w:t xml:space="preserve">the </w:t>
      </w:r>
      <w:r w:rsidR="004D3A8B" w:rsidRPr="0009090C">
        <w:rPr>
          <w:rFonts w:asciiTheme="majorHAnsi" w:hAnsiTheme="majorHAnsi" w:cstheme="majorHAnsi"/>
          <w:shd w:val="clear" w:color="auto" w:fill="FFFFFF"/>
        </w:rPr>
        <w:t>1D version for labeled samples</w:t>
      </w:r>
      <w:r w:rsidR="00314B2E" w:rsidRPr="0009090C">
        <w:rPr>
          <w:rFonts w:asciiTheme="majorHAnsi" w:hAnsiTheme="majorHAnsi" w:cstheme="majorHAnsi"/>
          <w:shd w:val="clear" w:color="auto" w:fill="FFFFFF"/>
        </w:rPr>
        <w:t xml:space="preserve"> </w:t>
      </w:r>
      <w:r w:rsidR="00F3002C" w:rsidRPr="0009090C">
        <w:rPr>
          <w:rFonts w:asciiTheme="majorHAnsi" w:hAnsiTheme="majorHAnsi" w:cstheme="majorHAnsi"/>
          <w:shd w:val="clear" w:color="auto" w:fill="FFFFFF"/>
        </w:rPr>
        <w:t xml:space="preserve">and </w:t>
      </w:r>
      <w:r w:rsidR="00D64DE7" w:rsidRPr="0009090C">
        <w:rPr>
          <w:rFonts w:asciiTheme="majorHAnsi" w:hAnsiTheme="majorHAnsi" w:cstheme="majorHAnsi"/>
          <w:shd w:val="clear" w:color="auto" w:fill="FFFFFF"/>
        </w:rPr>
        <w:t xml:space="preserve">additional </w:t>
      </w:r>
      <w:r w:rsidR="00314B2E" w:rsidRPr="0009090C">
        <w:rPr>
          <w:rFonts w:asciiTheme="majorHAnsi" w:hAnsiTheme="majorHAnsi" w:cstheme="majorHAnsi"/>
          <w:shd w:val="clear" w:color="auto" w:fill="FFFFFF"/>
        </w:rPr>
        <w:t xml:space="preserve">comments and a table to adjust for the setting up </w:t>
      </w:r>
      <w:r w:rsidR="00ED6A2A" w:rsidRPr="0009090C">
        <w:rPr>
          <w:rFonts w:asciiTheme="majorHAnsi" w:hAnsiTheme="majorHAnsi" w:cstheme="majorHAnsi"/>
          <w:shd w:val="clear" w:color="auto" w:fill="FFFFFF"/>
        </w:rPr>
        <w:t xml:space="preserve">of </w:t>
      </w:r>
      <w:r w:rsidR="00314B2E" w:rsidRPr="0009090C">
        <w:rPr>
          <w:rFonts w:asciiTheme="majorHAnsi" w:hAnsiTheme="majorHAnsi" w:cstheme="majorHAnsi"/>
          <w:shd w:val="clear" w:color="auto" w:fill="FFFFFF"/>
        </w:rPr>
        <w:t>the SELOPE version</w:t>
      </w:r>
      <w:r w:rsidR="00D64DE7" w:rsidRPr="0009090C">
        <w:rPr>
          <w:rFonts w:asciiTheme="majorHAnsi" w:hAnsiTheme="majorHAnsi" w:cstheme="majorHAnsi"/>
          <w:shd w:val="clear" w:color="auto" w:fill="FFFFFF"/>
        </w:rPr>
        <w:t xml:space="preserve"> (</w:t>
      </w:r>
      <w:r w:rsidR="00ED6A2A" w:rsidRPr="0009090C">
        <w:rPr>
          <w:rFonts w:asciiTheme="majorHAnsi" w:hAnsiTheme="majorHAnsi" w:cstheme="majorHAnsi"/>
          <w:b/>
          <w:bCs/>
          <w:shd w:val="clear" w:color="auto" w:fill="FFFFFF"/>
        </w:rPr>
        <w:t>T</w:t>
      </w:r>
      <w:r w:rsidR="00D64DE7" w:rsidRPr="0009090C">
        <w:rPr>
          <w:rFonts w:asciiTheme="majorHAnsi" w:hAnsiTheme="majorHAnsi" w:cstheme="majorHAnsi"/>
          <w:b/>
          <w:bCs/>
          <w:shd w:val="clear" w:color="auto" w:fill="FFFFFF"/>
        </w:rPr>
        <w:t xml:space="preserve">able </w:t>
      </w:r>
      <w:r w:rsidR="009C0FEF" w:rsidRPr="0009090C">
        <w:rPr>
          <w:rFonts w:asciiTheme="majorHAnsi" w:hAnsiTheme="majorHAnsi" w:cstheme="majorHAnsi"/>
          <w:b/>
          <w:bCs/>
          <w:shd w:val="clear" w:color="auto" w:fill="FFFFFF"/>
        </w:rPr>
        <w:t>1</w:t>
      </w:r>
      <w:r w:rsidR="00D64DE7" w:rsidRPr="0009090C">
        <w:rPr>
          <w:rFonts w:asciiTheme="majorHAnsi" w:hAnsiTheme="majorHAnsi" w:cstheme="majorHAnsi"/>
          <w:shd w:val="clear" w:color="auto" w:fill="FFFFFF"/>
        </w:rPr>
        <w:t>)</w:t>
      </w:r>
      <w:r w:rsidR="00F3002C" w:rsidRPr="0009090C">
        <w:rPr>
          <w:rFonts w:asciiTheme="majorHAnsi" w:hAnsiTheme="majorHAnsi" w:cstheme="majorHAnsi"/>
          <w:shd w:val="clear" w:color="auto" w:fill="FFFFFF"/>
        </w:rPr>
        <w:t>.</w:t>
      </w:r>
      <w:r w:rsidRPr="0009090C">
        <w:rPr>
          <w:rFonts w:asciiTheme="majorHAnsi" w:hAnsiTheme="majorHAnsi" w:cstheme="majorHAnsi"/>
          <w:shd w:val="clear" w:color="auto" w:fill="FFFFFF"/>
        </w:rPr>
        <w:t xml:space="preserve"> </w:t>
      </w:r>
      <w:r w:rsidR="00125C8E" w:rsidRPr="0009090C">
        <w:rPr>
          <w:rFonts w:asciiTheme="majorHAnsi" w:hAnsiTheme="majorHAnsi" w:cstheme="majorHAnsi"/>
          <w:shd w:val="clear" w:color="auto" w:fill="FFFFFF"/>
        </w:rPr>
        <w:t xml:space="preserve">After the protocol, critical steps and alternative routes to sample preparation and </w:t>
      </w:r>
      <w:r w:rsidR="00125C8E" w:rsidRPr="0009090C">
        <w:rPr>
          <w:rFonts w:asciiTheme="majorHAnsi" w:hAnsiTheme="majorHAnsi" w:cstheme="majorHAnsi"/>
          <w:vertAlign w:val="superscript"/>
        </w:rPr>
        <w:t>1</w:t>
      </w:r>
      <w:r w:rsidR="00125C8E" w:rsidRPr="0009090C">
        <w:rPr>
          <w:rFonts w:asciiTheme="majorHAnsi" w:hAnsiTheme="majorHAnsi" w:cstheme="majorHAnsi"/>
        </w:rPr>
        <w:t xml:space="preserve">H </w:t>
      </w:r>
      <w:r w:rsidR="002A6006" w:rsidRPr="0009090C">
        <w:rPr>
          <w:rFonts w:asciiTheme="majorHAnsi" w:hAnsiTheme="majorHAnsi" w:cstheme="majorHAnsi"/>
          <w:i/>
        </w:rPr>
        <w:t>R</w:t>
      </w:r>
      <w:r w:rsidR="00125C8E" w:rsidRPr="0009090C">
        <w:rPr>
          <w:rFonts w:asciiTheme="majorHAnsi" w:hAnsiTheme="majorHAnsi" w:cstheme="majorHAnsi"/>
          <w:shd w:val="clear" w:color="auto" w:fill="FFFFFF"/>
          <w:vertAlign w:val="subscript"/>
        </w:rPr>
        <w:t>1ρ</w:t>
      </w:r>
      <w:r w:rsidR="00125C8E" w:rsidRPr="0009090C">
        <w:rPr>
          <w:rFonts w:asciiTheme="majorHAnsi" w:hAnsiTheme="majorHAnsi" w:cstheme="majorHAnsi"/>
          <w:shd w:val="clear" w:color="auto" w:fill="FFFFFF"/>
        </w:rPr>
        <w:t xml:space="preserve"> RD setup are discussed. </w:t>
      </w:r>
    </w:p>
    <w:p w14:paraId="1DE18644" w14:textId="77777777" w:rsidR="00E24F1C" w:rsidRPr="0009090C" w:rsidRDefault="00E24F1C" w:rsidP="0009090C">
      <w:pPr>
        <w:jc w:val="both"/>
        <w:rPr>
          <w:rFonts w:asciiTheme="majorHAnsi" w:hAnsiTheme="majorHAnsi" w:cstheme="majorHAnsi"/>
          <w:b/>
        </w:rPr>
      </w:pPr>
    </w:p>
    <w:p w14:paraId="222F5EE8" w14:textId="1970A06E" w:rsidR="006E4797" w:rsidRPr="0009090C" w:rsidRDefault="00551D82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  <w:b/>
        </w:rPr>
        <w:t>PROTOCOL:</w:t>
      </w:r>
      <w:r w:rsidRPr="0009090C">
        <w:rPr>
          <w:rFonts w:asciiTheme="majorHAnsi" w:hAnsiTheme="majorHAnsi" w:cstheme="majorHAnsi"/>
        </w:rPr>
        <w:t xml:space="preserve"> </w:t>
      </w:r>
    </w:p>
    <w:p w14:paraId="0E58A2DB" w14:textId="3A362447" w:rsidR="00853677" w:rsidRPr="0009090C" w:rsidRDefault="00853677" w:rsidP="0009090C">
      <w:pPr>
        <w:jc w:val="both"/>
        <w:rPr>
          <w:rFonts w:asciiTheme="majorHAnsi" w:hAnsiTheme="majorHAnsi" w:cstheme="majorHAnsi"/>
        </w:rPr>
      </w:pPr>
    </w:p>
    <w:p w14:paraId="4444708F" w14:textId="3E9A6649" w:rsidR="00664050" w:rsidRPr="0009090C" w:rsidRDefault="00664050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 xml:space="preserve">[Place </w:t>
      </w:r>
      <w:r w:rsidRPr="0009090C">
        <w:rPr>
          <w:rFonts w:asciiTheme="majorHAnsi" w:hAnsiTheme="majorHAnsi" w:cstheme="majorHAnsi"/>
          <w:b/>
        </w:rPr>
        <w:t>Figure 2</w:t>
      </w:r>
      <w:r w:rsidRPr="0009090C">
        <w:rPr>
          <w:rFonts w:asciiTheme="majorHAnsi" w:hAnsiTheme="majorHAnsi" w:cstheme="majorHAnsi"/>
        </w:rPr>
        <w:t xml:space="preserve"> here] </w:t>
      </w:r>
    </w:p>
    <w:p w14:paraId="3BAE0CB6" w14:textId="77777777" w:rsidR="00735040" w:rsidRPr="0009090C" w:rsidRDefault="00735040" w:rsidP="0009090C">
      <w:pPr>
        <w:jc w:val="both"/>
        <w:rPr>
          <w:rFonts w:asciiTheme="majorHAnsi" w:hAnsiTheme="majorHAnsi" w:cstheme="majorHAnsi"/>
        </w:rPr>
      </w:pPr>
    </w:p>
    <w:p w14:paraId="796C645A" w14:textId="48281277" w:rsidR="0083144B" w:rsidRPr="0009090C" w:rsidRDefault="001727D6" w:rsidP="0009090C">
      <w:pPr>
        <w:pStyle w:val="ListParagraph"/>
        <w:numPr>
          <w:ilvl w:val="0"/>
          <w:numId w:val="13"/>
        </w:numPr>
        <w:ind w:left="0" w:firstLine="0"/>
        <w:jc w:val="both"/>
        <w:rPr>
          <w:rFonts w:asciiTheme="majorHAnsi" w:hAnsiTheme="majorHAnsi" w:cstheme="majorHAnsi"/>
          <w:b/>
          <w:bCs/>
          <w:lang w:val="en-US"/>
        </w:rPr>
      </w:pPr>
      <w:r w:rsidRPr="0009090C">
        <w:rPr>
          <w:rFonts w:asciiTheme="majorHAnsi" w:hAnsiTheme="majorHAnsi" w:cstheme="majorHAnsi"/>
          <w:b/>
          <w:bCs/>
          <w:lang w:val="en-US"/>
        </w:rPr>
        <w:t xml:space="preserve">Preparing work </w:t>
      </w:r>
      <w:r w:rsidR="00864F38" w:rsidRPr="0009090C">
        <w:rPr>
          <w:rFonts w:asciiTheme="majorHAnsi" w:hAnsiTheme="majorHAnsi" w:cstheme="majorHAnsi"/>
          <w:b/>
          <w:bCs/>
          <w:lang w:val="en-US"/>
        </w:rPr>
        <w:t>for</w:t>
      </w:r>
      <w:r w:rsidRPr="0009090C">
        <w:rPr>
          <w:rFonts w:asciiTheme="majorHAnsi" w:hAnsiTheme="majorHAnsi" w:cstheme="majorHAnsi"/>
          <w:b/>
          <w:bCs/>
          <w:lang w:val="en-US"/>
        </w:rPr>
        <w:t xml:space="preserve"> a new RNA construct</w:t>
      </w:r>
    </w:p>
    <w:p w14:paraId="4E52C4C2" w14:textId="77777777" w:rsidR="005B014F" w:rsidRPr="0009090C" w:rsidRDefault="005B014F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58532E40" w14:textId="77777777" w:rsidR="0083144B" w:rsidRPr="0009090C" w:rsidRDefault="0083144B" w:rsidP="0009090C">
      <w:pPr>
        <w:pStyle w:val="ListParagraph"/>
        <w:numPr>
          <w:ilvl w:val="1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Plasmid design </w:t>
      </w:r>
      <w:r w:rsidR="00626031" w:rsidRPr="0009090C">
        <w:rPr>
          <w:rFonts w:asciiTheme="majorHAnsi" w:hAnsiTheme="majorHAnsi" w:cstheme="majorHAnsi"/>
          <w:lang w:val="en-US"/>
        </w:rPr>
        <w:t>and preparation</w:t>
      </w:r>
    </w:p>
    <w:p w14:paraId="0A223D0C" w14:textId="77777777" w:rsidR="005B014F" w:rsidRPr="0009090C" w:rsidRDefault="005B014F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5E8CA922" w14:textId="1D5B8C3F" w:rsidR="005B014F" w:rsidRPr="0009090C" w:rsidRDefault="005B014F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Write the </w:t>
      </w:r>
      <w:r w:rsidR="001727D6" w:rsidRPr="0009090C">
        <w:rPr>
          <w:rFonts w:asciiTheme="majorHAnsi" w:hAnsiTheme="majorHAnsi" w:cstheme="majorHAnsi"/>
          <w:lang w:val="en-US"/>
        </w:rPr>
        <w:t xml:space="preserve">template </w:t>
      </w:r>
      <w:r w:rsidRPr="0009090C">
        <w:rPr>
          <w:rFonts w:asciiTheme="majorHAnsi" w:hAnsiTheme="majorHAnsi" w:cstheme="majorHAnsi"/>
          <w:lang w:val="en-US"/>
        </w:rPr>
        <w:t xml:space="preserve">sequence in a </w:t>
      </w:r>
      <w:r w:rsidR="001727D6" w:rsidRPr="0009090C">
        <w:rPr>
          <w:rFonts w:asciiTheme="majorHAnsi" w:hAnsiTheme="majorHAnsi" w:cstheme="majorHAnsi"/>
          <w:lang w:val="en-US"/>
        </w:rPr>
        <w:t xml:space="preserve">cloning </w:t>
      </w:r>
      <w:r w:rsidRPr="0009090C">
        <w:rPr>
          <w:rFonts w:asciiTheme="majorHAnsi" w:hAnsiTheme="majorHAnsi" w:cstheme="majorHAnsi"/>
          <w:lang w:val="en-US"/>
        </w:rPr>
        <w:t xml:space="preserve">tool, </w:t>
      </w:r>
      <w:r w:rsidRPr="0009090C">
        <w:rPr>
          <w:rFonts w:asciiTheme="majorHAnsi" w:hAnsiTheme="majorHAnsi" w:cstheme="majorHAnsi"/>
          <w:i/>
          <w:iCs/>
          <w:lang w:val="en-US"/>
        </w:rPr>
        <w:t>e.g</w:t>
      </w:r>
      <w:r w:rsidRPr="0009090C">
        <w:rPr>
          <w:rFonts w:asciiTheme="majorHAnsi" w:hAnsiTheme="majorHAnsi" w:cstheme="majorHAnsi"/>
          <w:lang w:val="en-US"/>
        </w:rPr>
        <w:t>.</w:t>
      </w:r>
      <w:r w:rsidR="00AD1F30" w:rsidRPr="0009090C">
        <w:rPr>
          <w:rFonts w:asciiTheme="majorHAnsi" w:hAnsiTheme="majorHAnsi" w:cstheme="majorHAnsi"/>
          <w:lang w:val="en-US"/>
        </w:rPr>
        <w:t>,</w:t>
      </w:r>
      <w:r w:rsidR="00B26922" w:rsidRPr="0009090C">
        <w:rPr>
          <w:rFonts w:asciiTheme="majorHAnsi" w:hAnsiTheme="majorHAnsi" w:cstheme="majorHAnsi"/>
          <w:lang w:val="en-US"/>
        </w:rPr>
        <w:t xml:space="preserve"> </w:t>
      </w:r>
      <w:r w:rsidRPr="0009090C">
        <w:rPr>
          <w:rFonts w:asciiTheme="majorHAnsi" w:hAnsiTheme="majorHAnsi" w:cstheme="majorHAnsi"/>
          <w:lang w:val="en-US"/>
        </w:rPr>
        <w:t>Serial</w:t>
      </w:r>
      <w:r w:rsidR="0091180D" w:rsidRPr="0009090C">
        <w:rPr>
          <w:rFonts w:asciiTheme="majorHAnsi" w:hAnsiTheme="majorHAnsi" w:cstheme="majorHAnsi"/>
          <w:lang w:val="en-US"/>
        </w:rPr>
        <w:t xml:space="preserve"> </w:t>
      </w:r>
      <w:r w:rsidRPr="0009090C">
        <w:rPr>
          <w:rFonts w:asciiTheme="majorHAnsi" w:hAnsiTheme="majorHAnsi" w:cstheme="majorHAnsi"/>
          <w:lang w:val="en-US"/>
        </w:rPr>
        <w:t>Cloner</w:t>
      </w:r>
      <w:r w:rsidR="00AD1F30" w:rsidRPr="0009090C">
        <w:rPr>
          <w:rFonts w:asciiTheme="majorHAnsi" w:hAnsiTheme="majorHAnsi" w:cstheme="majorHAnsi"/>
          <w:lang w:val="en-US"/>
        </w:rPr>
        <w:t>.</w:t>
      </w:r>
    </w:p>
    <w:p w14:paraId="55416AE5" w14:textId="77777777" w:rsidR="005B014F" w:rsidRPr="0009090C" w:rsidRDefault="005B014F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49AEC276" w14:textId="5520E268" w:rsidR="00DB1AFA" w:rsidRPr="0009090C" w:rsidRDefault="00BD12A7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>Take the T7 promotor sequence and add a high</w:t>
      </w:r>
      <w:r w:rsidR="00A44FD4" w:rsidRPr="0009090C">
        <w:rPr>
          <w:rFonts w:asciiTheme="majorHAnsi" w:hAnsiTheme="majorHAnsi" w:cstheme="majorHAnsi"/>
          <w:lang w:val="en-US"/>
        </w:rPr>
        <w:t>-</w:t>
      </w:r>
      <w:r w:rsidRPr="0009090C">
        <w:rPr>
          <w:rFonts w:asciiTheme="majorHAnsi" w:hAnsiTheme="majorHAnsi" w:cstheme="majorHAnsi"/>
          <w:lang w:val="en-US"/>
        </w:rPr>
        <w:t>yield initiation sequence (T7: 5</w:t>
      </w:r>
      <w:r w:rsidR="00A44FD4" w:rsidRPr="0009090C">
        <w:rPr>
          <w:rFonts w:asciiTheme="majorHAnsi" w:hAnsiTheme="majorHAnsi" w:cstheme="majorHAnsi"/>
          <w:lang w:val="en-US"/>
        </w:rPr>
        <w:t>'</w:t>
      </w:r>
      <w:r w:rsidR="001727D6" w:rsidRPr="0009090C">
        <w:rPr>
          <w:rFonts w:asciiTheme="majorHAnsi" w:hAnsiTheme="majorHAnsi" w:cstheme="majorHAnsi"/>
          <w:lang w:val="en-US"/>
        </w:rPr>
        <w:t>–T</w:t>
      </w:r>
      <w:r w:rsidRPr="0009090C">
        <w:rPr>
          <w:rFonts w:asciiTheme="majorHAnsi" w:hAnsiTheme="majorHAnsi" w:cstheme="majorHAnsi"/>
          <w:lang w:val="en-US"/>
        </w:rPr>
        <w:t>AA TAC GAC TCA CTA TA</w:t>
      </w:r>
      <w:r w:rsidR="00004C22" w:rsidRPr="0009090C">
        <w:rPr>
          <w:rFonts w:asciiTheme="majorHAnsi" w:hAnsiTheme="majorHAnsi" w:cstheme="majorHAnsi"/>
          <w:lang w:val="en-US"/>
        </w:rPr>
        <w:t>^</w:t>
      </w:r>
      <w:r w:rsidRPr="0009090C">
        <w:rPr>
          <w:rFonts w:asciiTheme="majorHAnsi" w:hAnsiTheme="majorHAnsi" w:cstheme="majorHAnsi"/>
          <w:lang w:val="en-US"/>
        </w:rPr>
        <w:t>G GGA GA–3</w:t>
      </w:r>
      <w:r w:rsidR="00A44FD4" w:rsidRPr="0009090C">
        <w:rPr>
          <w:rFonts w:asciiTheme="majorHAnsi" w:hAnsiTheme="majorHAnsi" w:cstheme="majorHAnsi"/>
          <w:lang w:val="en-US"/>
        </w:rPr>
        <w:t>'</w:t>
      </w:r>
      <w:r w:rsidRPr="0009090C">
        <w:rPr>
          <w:rFonts w:asciiTheme="majorHAnsi" w:hAnsiTheme="majorHAnsi" w:cstheme="majorHAnsi"/>
          <w:lang w:val="en-US"/>
        </w:rPr>
        <w:t>)</w:t>
      </w:r>
      <w:r w:rsidR="001A0D62" w:rsidRPr="0009090C">
        <w:rPr>
          <w:rFonts w:asciiTheme="majorHAnsi" w:hAnsiTheme="majorHAnsi" w:cstheme="majorHAnsi"/>
          <w:lang w:val="en-US"/>
        </w:rPr>
        <w:t>.</w:t>
      </w:r>
    </w:p>
    <w:p w14:paraId="3E1EC695" w14:textId="77777777" w:rsidR="00004C22" w:rsidRPr="0009090C" w:rsidRDefault="00004C22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4E917ABF" w14:textId="699AA27F" w:rsidR="00004C22" w:rsidRPr="0009090C" w:rsidRDefault="00004C22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NOTE: Transcription will start at the nucleotide indicated with </w:t>
      </w:r>
      <w:r w:rsidR="001A0D62" w:rsidRPr="0009090C">
        <w:rPr>
          <w:rFonts w:asciiTheme="majorHAnsi" w:hAnsiTheme="majorHAnsi" w:cstheme="majorHAnsi"/>
          <w:lang w:val="en-US"/>
        </w:rPr>
        <w:t>a caret (</w:t>
      </w:r>
      <w:r w:rsidRPr="0009090C">
        <w:rPr>
          <w:rFonts w:asciiTheme="majorHAnsi" w:hAnsiTheme="majorHAnsi" w:cstheme="majorHAnsi"/>
          <w:lang w:val="en-US"/>
        </w:rPr>
        <w:t>^</w:t>
      </w:r>
      <w:r w:rsidR="001A0D62" w:rsidRPr="0009090C">
        <w:rPr>
          <w:rFonts w:asciiTheme="majorHAnsi" w:hAnsiTheme="majorHAnsi" w:cstheme="majorHAnsi"/>
          <w:lang w:val="en-US"/>
        </w:rPr>
        <w:t>)</w:t>
      </w:r>
      <w:r w:rsidRPr="0009090C">
        <w:rPr>
          <w:rFonts w:asciiTheme="majorHAnsi" w:hAnsiTheme="majorHAnsi" w:cstheme="majorHAnsi"/>
          <w:lang w:val="en-US"/>
        </w:rPr>
        <w:t>. The initiation sequence GGGAGA is variable, but strongly sequence-dependent</w:t>
      </w:r>
      <w:r w:rsidR="0069099A" w:rsidRPr="0009090C">
        <w:rPr>
          <w:rFonts w:asciiTheme="majorHAnsi" w:hAnsiTheme="majorHAnsi" w:cstheme="majorHAnsi"/>
          <w:lang w:val="en-US"/>
        </w:rPr>
        <w:t>; therefore,</w:t>
      </w:r>
      <w:r w:rsidRPr="0009090C">
        <w:rPr>
          <w:rFonts w:asciiTheme="majorHAnsi" w:hAnsiTheme="majorHAnsi" w:cstheme="majorHAnsi"/>
          <w:lang w:val="en-US"/>
        </w:rPr>
        <w:t xml:space="preserve"> the use of this sequence</w:t>
      </w:r>
      <w:r w:rsidR="0069099A" w:rsidRPr="0009090C">
        <w:rPr>
          <w:rFonts w:asciiTheme="majorHAnsi" w:hAnsiTheme="majorHAnsi" w:cstheme="majorHAnsi"/>
          <w:lang w:val="en-US"/>
        </w:rPr>
        <w:t xml:space="preserve"> is recommended</w:t>
      </w:r>
      <w:r w:rsidRPr="0009090C">
        <w:rPr>
          <w:rFonts w:asciiTheme="majorHAnsi" w:hAnsiTheme="majorHAnsi" w:cstheme="majorHAnsi"/>
          <w:lang w:val="en-US"/>
        </w:rPr>
        <w:t xml:space="preserve">. </w:t>
      </w:r>
    </w:p>
    <w:p w14:paraId="5066F897" w14:textId="77777777" w:rsidR="005B014F" w:rsidRPr="0009090C" w:rsidRDefault="005B014F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195B9CE3" w14:textId="23B7516A" w:rsidR="00BD12A7" w:rsidRPr="0009090C" w:rsidRDefault="00BD12A7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Add the last 8 </w:t>
      </w:r>
      <w:r w:rsidR="00590F62" w:rsidRPr="0009090C">
        <w:rPr>
          <w:rFonts w:asciiTheme="majorHAnsi" w:hAnsiTheme="majorHAnsi" w:cstheme="majorHAnsi"/>
          <w:lang w:val="en-US"/>
        </w:rPr>
        <w:t>nucleotides (</w:t>
      </w:r>
      <w:r w:rsidRPr="0009090C">
        <w:rPr>
          <w:rFonts w:asciiTheme="majorHAnsi" w:hAnsiTheme="majorHAnsi" w:cstheme="majorHAnsi"/>
          <w:lang w:val="en-US"/>
        </w:rPr>
        <w:t>nt</w:t>
      </w:r>
      <w:r w:rsidR="00590F62" w:rsidRPr="0009090C">
        <w:rPr>
          <w:rFonts w:asciiTheme="majorHAnsi" w:hAnsiTheme="majorHAnsi" w:cstheme="majorHAnsi"/>
          <w:lang w:val="en-US"/>
        </w:rPr>
        <w:t>)</w:t>
      </w:r>
      <w:r w:rsidRPr="0009090C">
        <w:rPr>
          <w:rFonts w:asciiTheme="majorHAnsi" w:hAnsiTheme="majorHAnsi" w:cstheme="majorHAnsi"/>
          <w:lang w:val="en-US"/>
        </w:rPr>
        <w:t xml:space="preserve"> of the target sequence as a 3</w:t>
      </w:r>
      <w:r w:rsidR="00744231" w:rsidRPr="0009090C">
        <w:rPr>
          <w:rFonts w:asciiTheme="majorHAnsi" w:hAnsiTheme="majorHAnsi" w:cstheme="majorHAnsi"/>
          <w:lang w:val="en-US"/>
        </w:rPr>
        <w:t>'</w:t>
      </w:r>
      <w:r w:rsidRPr="0009090C">
        <w:rPr>
          <w:rFonts w:asciiTheme="majorHAnsi" w:hAnsiTheme="majorHAnsi" w:cstheme="majorHAnsi"/>
          <w:lang w:val="en-US"/>
        </w:rPr>
        <w:t xml:space="preserve"> spacer (3</w:t>
      </w:r>
      <w:r w:rsidR="00744231" w:rsidRPr="0009090C">
        <w:rPr>
          <w:rFonts w:asciiTheme="majorHAnsi" w:hAnsiTheme="majorHAnsi" w:cstheme="majorHAnsi"/>
          <w:lang w:val="en-US"/>
        </w:rPr>
        <w:t>'</w:t>
      </w:r>
      <w:r w:rsidRPr="0009090C">
        <w:rPr>
          <w:rFonts w:asciiTheme="majorHAnsi" w:hAnsiTheme="majorHAnsi" w:cstheme="majorHAnsi"/>
          <w:lang w:val="en-US"/>
        </w:rPr>
        <w:t>S)</w:t>
      </w:r>
      <w:r w:rsidR="00744231" w:rsidRPr="0009090C">
        <w:rPr>
          <w:rFonts w:asciiTheme="majorHAnsi" w:hAnsiTheme="majorHAnsi" w:cstheme="majorHAnsi"/>
          <w:lang w:val="en-US"/>
        </w:rPr>
        <w:t>.</w:t>
      </w:r>
    </w:p>
    <w:p w14:paraId="6A9E76BF" w14:textId="77777777" w:rsidR="005B014F" w:rsidRPr="0009090C" w:rsidRDefault="005B014F" w:rsidP="0009090C">
      <w:pPr>
        <w:jc w:val="both"/>
        <w:rPr>
          <w:rFonts w:asciiTheme="majorHAnsi" w:hAnsiTheme="majorHAnsi" w:cstheme="majorHAnsi"/>
        </w:rPr>
      </w:pPr>
    </w:p>
    <w:p w14:paraId="5C3E65C3" w14:textId="00EBBE89" w:rsidR="00BD12A7" w:rsidRPr="0009090C" w:rsidRDefault="00BD12A7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>Add repeats of the target sequence (TS)</w:t>
      </w:r>
      <w:r w:rsidR="00F70E91" w:rsidRPr="0009090C">
        <w:rPr>
          <w:rFonts w:asciiTheme="majorHAnsi" w:hAnsiTheme="majorHAnsi" w:cstheme="majorHAnsi"/>
          <w:lang w:val="en-US"/>
        </w:rPr>
        <w:t>.</w:t>
      </w:r>
    </w:p>
    <w:p w14:paraId="60D2C4A7" w14:textId="77777777" w:rsidR="000A249C" w:rsidRPr="0009090C" w:rsidRDefault="000A249C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10CF1A34" w14:textId="08D7D0E3" w:rsidR="00BD12A7" w:rsidRPr="0009090C" w:rsidRDefault="00BD12A7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>Add the first four nucleotides as a 5</w:t>
      </w:r>
      <w:r w:rsidR="00F70E91" w:rsidRPr="0009090C">
        <w:rPr>
          <w:rFonts w:asciiTheme="majorHAnsi" w:hAnsiTheme="majorHAnsi" w:cstheme="majorHAnsi"/>
          <w:lang w:val="en-US"/>
        </w:rPr>
        <w:t>'</w:t>
      </w:r>
      <w:r w:rsidRPr="0009090C">
        <w:rPr>
          <w:rFonts w:asciiTheme="majorHAnsi" w:hAnsiTheme="majorHAnsi" w:cstheme="majorHAnsi"/>
          <w:lang w:val="en-US"/>
        </w:rPr>
        <w:t xml:space="preserve"> spacer after the repeats (5</w:t>
      </w:r>
      <w:r w:rsidR="00F70E91" w:rsidRPr="0009090C">
        <w:rPr>
          <w:rFonts w:asciiTheme="majorHAnsi" w:hAnsiTheme="majorHAnsi" w:cstheme="majorHAnsi"/>
          <w:lang w:val="en-US"/>
        </w:rPr>
        <w:t>'</w:t>
      </w:r>
      <w:r w:rsidRPr="0009090C">
        <w:rPr>
          <w:rFonts w:asciiTheme="majorHAnsi" w:hAnsiTheme="majorHAnsi" w:cstheme="majorHAnsi"/>
          <w:lang w:val="en-US"/>
        </w:rPr>
        <w:t>S)</w:t>
      </w:r>
      <w:r w:rsidR="00F70E91" w:rsidRPr="0009090C">
        <w:rPr>
          <w:rFonts w:asciiTheme="majorHAnsi" w:hAnsiTheme="majorHAnsi" w:cstheme="majorHAnsi"/>
          <w:lang w:val="en-US"/>
        </w:rPr>
        <w:t>.</w:t>
      </w:r>
    </w:p>
    <w:p w14:paraId="742D0711" w14:textId="77777777" w:rsidR="000A249C" w:rsidRPr="0009090C" w:rsidRDefault="000A249C" w:rsidP="0009090C">
      <w:pPr>
        <w:jc w:val="both"/>
        <w:rPr>
          <w:rFonts w:asciiTheme="majorHAnsi" w:hAnsiTheme="majorHAnsi" w:cstheme="majorHAnsi"/>
        </w:rPr>
      </w:pPr>
    </w:p>
    <w:p w14:paraId="7E7510A2" w14:textId="679D983B" w:rsidR="00BD12A7" w:rsidRPr="0009090C" w:rsidRDefault="00BD12A7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>Add a BamHI restriction site (RS)</w:t>
      </w:r>
      <w:r w:rsidR="001343B3" w:rsidRPr="0009090C">
        <w:rPr>
          <w:rFonts w:asciiTheme="majorHAnsi" w:hAnsiTheme="majorHAnsi" w:cstheme="majorHAnsi"/>
          <w:lang w:val="en-US"/>
        </w:rPr>
        <w:t xml:space="preserve"> or similar </w:t>
      </w:r>
      <w:r w:rsidR="00756768" w:rsidRPr="0009090C">
        <w:rPr>
          <w:rFonts w:asciiTheme="majorHAnsi" w:hAnsiTheme="majorHAnsi" w:cstheme="majorHAnsi"/>
          <w:lang w:val="en-US"/>
        </w:rPr>
        <w:t xml:space="preserve">unique </w:t>
      </w:r>
      <w:r w:rsidR="00094A3A" w:rsidRPr="0009090C">
        <w:rPr>
          <w:rFonts w:asciiTheme="majorHAnsi" w:hAnsiTheme="majorHAnsi" w:cstheme="majorHAnsi"/>
          <w:lang w:val="en-US"/>
        </w:rPr>
        <w:t>restriction site</w:t>
      </w:r>
      <w:r w:rsidR="00F70E91" w:rsidRPr="0009090C">
        <w:rPr>
          <w:rFonts w:asciiTheme="majorHAnsi" w:hAnsiTheme="majorHAnsi" w:cstheme="majorHAnsi"/>
          <w:lang w:val="en-US"/>
        </w:rPr>
        <w:t>.</w:t>
      </w:r>
    </w:p>
    <w:p w14:paraId="6C0C019F" w14:textId="77777777" w:rsidR="000A249C" w:rsidRPr="0009090C" w:rsidRDefault="000A249C" w:rsidP="0009090C">
      <w:pPr>
        <w:jc w:val="both"/>
        <w:rPr>
          <w:rFonts w:asciiTheme="majorHAnsi" w:hAnsiTheme="majorHAnsi" w:cstheme="majorHAnsi"/>
        </w:rPr>
      </w:pPr>
    </w:p>
    <w:p w14:paraId="4BFE4EA5" w14:textId="62E70A01" w:rsidR="00BD12A7" w:rsidRPr="0009090C" w:rsidRDefault="00F70E91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NOTE: </w:t>
      </w:r>
      <w:r w:rsidR="00BD12A7" w:rsidRPr="0009090C">
        <w:rPr>
          <w:rFonts w:asciiTheme="majorHAnsi" w:hAnsiTheme="majorHAnsi" w:cstheme="majorHAnsi"/>
        </w:rPr>
        <w:t>The total sequence as shown will be cloned or readily ordered in a bacterial high-copy plasmid (</w:t>
      </w:r>
      <w:r w:rsidR="00BD12A7" w:rsidRPr="0009090C">
        <w:rPr>
          <w:rFonts w:asciiTheme="majorHAnsi" w:hAnsiTheme="majorHAnsi" w:cstheme="majorHAnsi"/>
          <w:i/>
          <w:iCs/>
        </w:rPr>
        <w:t>e.g</w:t>
      </w:r>
      <w:r w:rsidR="00BD12A7" w:rsidRPr="0009090C">
        <w:rPr>
          <w:rFonts w:asciiTheme="majorHAnsi" w:hAnsiTheme="majorHAnsi" w:cstheme="majorHAnsi"/>
        </w:rPr>
        <w:t>.</w:t>
      </w:r>
      <w:r w:rsidRPr="0009090C">
        <w:rPr>
          <w:rFonts w:asciiTheme="majorHAnsi" w:hAnsiTheme="majorHAnsi" w:cstheme="majorHAnsi"/>
          <w:lang w:val="en-US"/>
        </w:rPr>
        <w:t>,</w:t>
      </w:r>
      <w:r w:rsidR="00BD12A7" w:rsidRPr="0009090C">
        <w:rPr>
          <w:rFonts w:asciiTheme="majorHAnsi" w:hAnsiTheme="majorHAnsi" w:cstheme="majorHAnsi"/>
        </w:rPr>
        <w:t xml:space="preserve"> pUC19): </w:t>
      </w:r>
      <w:r w:rsidR="0056125D" w:rsidRPr="0009090C">
        <w:rPr>
          <w:rFonts w:asciiTheme="majorHAnsi" w:hAnsiTheme="majorHAnsi" w:cstheme="majorHAnsi"/>
        </w:rPr>
        <w:t>5</w:t>
      </w:r>
      <w:r w:rsidRPr="0009090C">
        <w:rPr>
          <w:rFonts w:asciiTheme="majorHAnsi" w:hAnsiTheme="majorHAnsi" w:cstheme="majorHAnsi"/>
          <w:lang w:val="en-US"/>
        </w:rPr>
        <w:t>'</w:t>
      </w:r>
      <w:r w:rsidR="0056125D" w:rsidRPr="0009090C">
        <w:rPr>
          <w:rFonts w:asciiTheme="majorHAnsi" w:hAnsiTheme="majorHAnsi" w:cstheme="majorHAnsi"/>
        </w:rPr>
        <w:t>–</w:t>
      </w:r>
      <w:r w:rsidR="00BD12A7" w:rsidRPr="0009090C">
        <w:rPr>
          <w:rFonts w:asciiTheme="majorHAnsi" w:hAnsiTheme="majorHAnsi" w:cstheme="majorHAnsi"/>
        </w:rPr>
        <w:t>T7–3</w:t>
      </w:r>
      <w:r w:rsidRPr="0009090C">
        <w:rPr>
          <w:rFonts w:asciiTheme="majorHAnsi" w:hAnsiTheme="majorHAnsi" w:cstheme="majorHAnsi"/>
          <w:lang w:val="en-US"/>
        </w:rPr>
        <w:t>'</w:t>
      </w:r>
      <w:r w:rsidR="00BD12A7" w:rsidRPr="0009090C">
        <w:rPr>
          <w:rFonts w:asciiTheme="majorHAnsi" w:hAnsiTheme="majorHAnsi" w:cstheme="majorHAnsi"/>
        </w:rPr>
        <w:t>S–(TS)</w:t>
      </w:r>
      <w:r w:rsidR="00BD12A7" w:rsidRPr="0009090C">
        <w:rPr>
          <w:rFonts w:asciiTheme="majorHAnsi" w:hAnsiTheme="majorHAnsi" w:cstheme="majorHAnsi"/>
          <w:vertAlign w:val="subscript"/>
        </w:rPr>
        <w:t>n</w:t>
      </w:r>
      <w:r w:rsidR="00BD12A7" w:rsidRPr="0009090C">
        <w:rPr>
          <w:rFonts w:asciiTheme="majorHAnsi" w:hAnsiTheme="majorHAnsi" w:cstheme="majorHAnsi"/>
        </w:rPr>
        <w:t>–5</w:t>
      </w:r>
      <w:r w:rsidRPr="0009090C">
        <w:rPr>
          <w:rFonts w:asciiTheme="majorHAnsi" w:hAnsiTheme="majorHAnsi" w:cstheme="majorHAnsi"/>
          <w:lang w:val="en-US"/>
        </w:rPr>
        <w:t>'</w:t>
      </w:r>
      <w:r w:rsidR="00BD12A7" w:rsidRPr="0009090C">
        <w:rPr>
          <w:rFonts w:asciiTheme="majorHAnsi" w:hAnsiTheme="majorHAnsi" w:cstheme="majorHAnsi"/>
        </w:rPr>
        <w:t>S–RS</w:t>
      </w:r>
      <w:r w:rsidR="0056125D" w:rsidRPr="0009090C">
        <w:rPr>
          <w:rFonts w:asciiTheme="majorHAnsi" w:hAnsiTheme="majorHAnsi" w:cstheme="majorHAnsi"/>
        </w:rPr>
        <w:t>–3</w:t>
      </w:r>
      <w:r w:rsidRPr="0009090C">
        <w:rPr>
          <w:rFonts w:asciiTheme="majorHAnsi" w:hAnsiTheme="majorHAnsi" w:cstheme="majorHAnsi"/>
          <w:lang w:val="en-US"/>
        </w:rPr>
        <w:t>'</w:t>
      </w:r>
      <w:r w:rsidR="0056125D" w:rsidRPr="0009090C">
        <w:rPr>
          <w:rFonts w:asciiTheme="majorHAnsi" w:hAnsiTheme="majorHAnsi" w:cstheme="majorHAnsi"/>
        </w:rPr>
        <w:t xml:space="preserve"> </w:t>
      </w:r>
      <w:r w:rsidR="00E03162" w:rsidRPr="0009090C">
        <w:rPr>
          <w:rFonts w:asciiTheme="majorHAnsi" w:hAnsiTheme="majorHAnsi" w:cstheme="majorHAnsi"/>
        </w:rPr>
        <w:t>(</w:t>
      </w:r>
      <w:r w:rsidR="00E03162" w:rsidRPr="0009090C">
        <w:rPr>
          <w:rFonts w:asciiTheme="majorHAnsi" w:hAnsiTheme="majorHAnsi" w:cstheme="majorHAnsi"/>
          <w:b/>
          <w:bCs/>
        </w:rPr>
        <w:t>Fig</w:t>
      </w:r>
      <w:r w:rsidRPr="0009090C">
        <w:rPr>
          <w:rFonts w:asciiTheme="majorHAnsi" w:hAnsiTheme="majorHAnsi" w:cstheme="majorHAnsi"/>
          <w:b/>
          <w:bCs/>
        </w:rPr>
        <w:t>ure</w:t>
      </w:r>
      <w:r w:rsidR="00E03162" w:rsidRPr="0009090C">
        <w:rPr>
          <w:rFonts w:asciiTheme="majorHAnsi" w:hAnsiTheme="majorHAnsi" w:cstheme="majorHAnsi"/>
          <w:b/>
          <w:bCs/>
        </w:rPr>
        <w:t xml:space="preserve"> 2B</w:t>
      </w:r>
      <w:r w:rsidR="00E03162" w:rsidRPr="0009090C">
        <w:rPr>
          <w:rFonts w:asciiTheme="majorHAnsi" w:hAnsiTheme="majorHAnsi" w:cstheme="majorHAnsi"/>
        </w:rPr>
        <w:t>)</w:t>
      </w:r>
      <w:r w:rsidRPr="0009090C">
        <w:rPr>
          <w:rFonts w:asciiTheme="majorHAnsi" w:hAnsiTheme="majorHAnsi" w:cstheme="majorHAnsi"/>
          <w:lang w:val="en-US"/>
        </w:rPr>
        <w:t>.</w:t>
      </w:r>
      <w:r w:rsidR="003732BA" w:rsidRPr="0009090C">
        <w:rPr>
          <w:rFonts w:asciiTheme="majorHAnsi" w:hAnsiTheme="majorHAnsi" w:cstheme="majorHAnsi"/>
          <w:lang w:val="en-US"/>
        </w:rPr>
        <w:t xml:space="preserve"> T</w:t>
      </w:r>
      <w:r w:rsidR="00BD12A7" w:rsidRPr="0009090C">
        <w:rPr>
          <w:rFonts w:asciiTheme="majorHAnsi" w:hAnsiTheme="majorHAnsi" w:cstheme="majorHAnsi"/>
          <w:lang w:val="en-US"/>
        </w:rPr>
        <w:t>he number of repeats should be as high as allowed by gene synthesis</w:t>
      </w:r>
      <w:r w:rsidR="004A60F5" w:rsidRPr="0009090C">
        <w:rPr>
          <w:rFonts w:asciiTheme="majorHAnsi" w:hAnsiTheme="majorHAnsi" w:cstheme="majorHAnsi"/>
          <w:lang w:val="en-US"/>
        </w:rPr>
        <w:t xml:space="preserve"> ( a</w:t>
      </w:r>
      <w:r w:rsidR="00BD12A7" w:rsidRPr="0009090C">
        <w:rPr>
          <w:rFonts w:asciiTheme="majorHAnsi" w:hAnsiTheme="majorHAnsi" w:cstheme="majorHAnsi"/>
          <w:lang w:val="en-US"/>
        </w:rPr>
        <w:t xml:space="preserve"> maximum of 600 nt</w:t>
      </w:r>
      <w:r w:rsidR="004A60F5" w:rsidRPr="0009090C">
        <w:rPr>
          <w:rFonts w:asciiTheme="majorHAnsi" w:hAnsiTheme="majorHAnsi" w:cstheme="majorHAnsi"/>
          <w:lang w:val="en-US"/>
        </w:rPr>
        <w:t xml:space="preserve"> in this protocol).</w:t>
      </w:r>
    </w:p>
    <w:p w14:paraId="761BE1AF" w14:textId="77777777" w:rsidR="000A249C" w:rsidRPr="0009090C" w:rsidRDefault="000A249C" w:rsidP="0009090C">
      <w:pPr>
        <w:jc w:val="both"/>
        <w:rPr>
          <w:rFonts w:asciiTheme="majorHAnsi" w:hAnsiTheme="majorHAnsi" w:cstheme="majorHAnsi"/>
        </w:rPr>
      </w:pPr>
    </w:p>
    <w:p w14:paraId="26ADFD4C" w14:textId="0FBB5DD2" w:rsidR="00BD12A7" w:rsidRPr="0009090C" w:rsidRDefault="008846DE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Amplify the plasmid in </w:t>
      </w:r>
      <w:r w:rsidRPr="0009090C">
        <w:rPr>
          <w:rFonts w:asciiTheme="majorHAnsi" w:hAnsiTheme="majorHAnsi" w:cstheme="majorHAnsi"/>
          <w:i/>
          <w:lang w:val="en-US"/>
        </w:rPr>
        <w:t>E.</w:t>
      </w:r>
      <w:r w:rsidR="002A58BE" w:rsidRPr="0009090C">
        <w:rPr>
          <w:rFonts w:asciiTheme="majorHAnsi" w:hAnsiTheme="majorHAnsi" w:cstheme="majorHAnsi"/>
          <w:i/>
          <w:lang w:val="en-US"/>
        </w:rPr>
        <w:t xml:space="preserve"> </w:t>
      </w:r>
      <w:r w:rsidRPr="0009090C">
        <w:rPr>
          <w:rFonts w:asciiTheme="majorHAnsi" w:hAnsiTheme="majorHAnsi" w:cstheme="majorHAnsi"/>
          <w:i/>
          <w:lang w:val="en-US"/>
        </w:rPr>
        <w:t>coli</w:t>
      </w:r>
      <w:r w:rsidRPr="0009090C">
        <w:rPr>
          <w:rFonts w:asciiTheme="majorHAnsi" w:hAnsiTheme="majorHAnsi" w:cstheme="majorHAnsi"/>
          <w:lang w:val="en-US"/>
        </w:rPr>
        <w:t xml:space="preserve"> using a commercial kit</w:t>
      </w:r>
      <w:r w:rsidR="00573EEC" w:rsidRPr="0009090C">
        <w:rPr>
          <w:rFonts w:asciiTheme="majorHAnsi" w:hAnsiTheme="majorHAnsi" w:cstheme="majorHAnsi"/>
          <w:lang w:val="en-US"/>
        </w:rPr>
        <w:t>.</w:t>
      </w:r>
    </w:p>
    <w:p w14:paraId="7BDB16DC" w14:textId="77777777" w:rsidR="000A249C" w:rsidRPr="0009090C" w:rsidRDefault="000A249C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1F08F65A" w14:textId="17A508AA" w:rsidR="008846DE" w:rsidRPr="0009090C" w:rsidRDefault="00C678F2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lastRenderedPageBreak/>
        <w:t>Linearize</w:t>
      </w:r>
      <w:r w:rsidR="001343B3" w:rsidRPr="0009090C">
        <w:rPr>
          <w:rFonts w:asciiTheme="majorHAnsi" w:hAnsiTheme="majorHAnsi" w:cstheme="majorHAnsi"/>
          <w:lang w:val="en-US"/>
        </w:rPr>
        <w:t xml:space="preserve"> the purified plasmid at 20 ng/µL using the appropriate restriction site. </w:t>
      </w:r>
      <w:r w:rsidR="00915B80" w:rsidRPr="0009090C">
        <w:rPr>
          <w:rFonts w:asciiTheme="majorHAnsi" w:hAnsiTheme="majorHAnsi" w:cstheme="majorHAnsi"/>
          <w:lang w:val="en-US"/>
        </w:rPr>
        <w:t>Scale r</w:t>
      </w:r>
      <w:r w:rsidR="001343B3" w:rsidRPr="0009090C">
        <w:rPr>
          <w:rFonts w:asciiTheme="majorHAnsi" w:hAnsiTheme="majorHAnsi" w:cstheme="majorHAnsi"/>
          <w:lang w:val="en-US"/>
        </w:rPr>
        <w:t xml:space="preserve">estriction digests with BamHI </w:t>
      </w:r>
      <w:r w:rsidR="00915B80" w:rsidRPr="0009090C">
        <w:rPr>
          <w:rFonts w:asciiTheme="majorHAnsi" w:hAnsiTheme="majorHAnsi" w:cstheme="majorHAnsi"/>
          <w:lang w:val="en-US"/>
        </w:rPr>
        <w:t xml:space="preserve">by </w:t>
      </w:r>
      <w:r w:rsidR="001343B3" w:rsidRPr="0009090C">
        <w:rPr>
          <w:rFonts w:asciiTheme="majorHAnsi" w:hAnsiTheme="majorHAnsi" w:cstheme="majorHAnsi"/>
          <w:lang w:val="en-US"/>
        </w:rPr>
        <w:t xml:space="preserve">up to 1 mL. </w:t>
      </w:r>
    </w:p>
    <w:p w14:paraId="35DF9B0F" w14:textId="77777777" w:rsidR="000A249C" w:rsidRPr="0009090C" w:rsidRDefault="000A249C" w:rsidP="0009090C">
      <w:pPr>
        <w:jc w:val="both"/>
        <w:rPr>
          <w:rFonts w:asciiTheme="majorHAnsi" w:hAnsiTheme="majorHAnsi" w:cstheme="majorHAnsi"/>
        </w:rPr>
      </w:pPr>
    </w:p>
    <w:p w14:paraId="5E4C6969" w14:textId="048D3469" w:rsidR="00EA4E28" w:rsidRPr="0009090C" w:rsidRDefault="001343B3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>Purify the digested plasmid</w:t>
      </w:r>
      <w:r w:rsidR="00915B80" w:rsidRPr="0009090C">
        <w:rPr>
          <w:rFonts w:asciiTheme="majorHAnsi" w:hAnsiTheme="majorHAnsi" w:cstheme="majorHAnsi"/>
          <w:lang w:val="en-US"/>
        </w:rPr>
        <w:t>,</w:t>
      </w:r>
      <w:r w:rsidR="00FF6FA1" w:rsidRPr="0009090C">
        <w:rPr>
          <w:rFonts w:asciiTheme="majorHAnsi" w:hAnsiTheme="majorHAnsi" w:cstheme="majorHAnsi"/>
          <w:lang w:val="en-US"/>
        </w:rPr>
        <w:t xml:space="preserve"> and confirm successful linearization on a 1% agarose gel. </w:t>
      </w:r>
      <w:r w:rsidR="00915B80" w:rsidRPr="0009090C">
        <w:rPr>
          <w:rFonts w:asciiTheme="majorHAnsi" w:hAnsiTheme="majorHAnsi" w:cstheme="majorHAnsi"/>
          <w:lang w:val="en-US"/>
        </w:rPr>
        <w:t>Store t</w:t>
      </w:r>
      <w:r w:rsidR="00EA4E28" w:rsidRPr="0009090C">
        <w:rPr>
          <w:rFonts w:asciiTheme="majorHAnsi" w:hAnsiTheme="majorHAnsi" w:cstheme="majorHAnsi"/>
          <w:lang w:val="en-US"/>
        </w:rPr>
        <w:t>he linearized plasmid at -20</w:t>
      </w:r>
      <w:r w:rsidR="0060314F" w:rsidRPr="0009090C">
        <w:rPr>
          <w:rFonts w:asciiTheme="majorHAnsi" w:hAnsiTheme="majorHAnsi" w:cstheme="majorHAnsi"/>
          <w:lang w:val="en-US"/>
        </w:rPr>
        <w:t xml:space="preserve"> </w:t>
      </w:r>
      <w:r w:rsidR="00EA4E28" w:rsidRPr="0009090C">
        <w:rPr>
          <w:rFonts w:asciiTheme="majorHAnsi" w:hAnsiTheme="majorHAnsi" w:cstheme="majorHAnsi"/>
          <w:lang w:val="en-US"/>
        </w:rPr>
        <w:t xml:space="preserve">°C for several months. </w:t>
      </w:r>
    </w:p>
    <w:p w14:paraId="23861C1E" w14:textId="77777777" w:rsidR="00311631" w:rsidRPr="0009090C" w:rsidRDefault="00311631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1DAD7C4B" w14:textId="38204742" w:rsidR="00311631" w:rsidRPr="0009090C" w:rsidRDefault="00311631" w:rsidP="0009090C">
      <w:pPr>
        <w:pStyle w:val="ListParagraph"/>
        <w:numPr>
          <w:ilvl w:val="1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>Cleavage guide design</w:t>
      </w:r>
      <w:r w:rsidR="00E03162" w:rsidRPr="0009090C">
        <w:rPr>
          <w:rFonts w:asciiTheme="majorHAnsi" w:hAnsiTheme="majorHAnsi" w:cstheme="majorHAnsi"/>
          <w:lang w:val="en-US"/>
        </w:rPr>
        <w:t xml:space="preserve"> (</w:t>
      </w:r>
      <w:r w:rsidR="00E03162" w:rsidRPr="0009090C">
        <w:rPr>
          <w:rFonts w:asciiTheme="majorHAnsi" w:hAnsiTheme="majorHAnsi" w:cstheme="majorHAnsi"/>
          <w:b/>
          <w:bCs/>
          <w:lang w:val="en-US"/>
        </w:rPr>
        <w:t>Fig</w:t>
      </w:r>
      <w:r w:rsidR="00915B80" w:rsidRPr="0009090C">
        <w:rPr>
          <w:rFonts w:asciiTheme="majorHAnsi" w:hAnsiTheme="majorHAnsi" w:cstheme="majorHAnsi"/>
          <w:b/>
          <w:bCs/>
          <w:lang w:val="en-US"/>
        </w:rPr>
        <w:t xml:space="preserve">ure </w:t>
      </w:r>
      <w:r w:rsidR="00E03162" w:rsidRPr="0009090C">
        <w:rPr>
          <w:rFonts w:asciiTheme="majorHAnsi" w:hAnsiTheme="majorHAnsi" w:cstheme="majorHAnsi"/>
          <w:b/>
          <w:bCs/>
          <w:lang w:val="en-US"/>
        </w:rPr>
        <w:t>2C</w:t>
      </w:r>
      <w:r w:rsidR="00E03162" w:rsidRPr="0009090C">
        <w:rPr>
          <w:rFonts w:asciiTheme="majorHAnsi" w:hAnsiTheme="majorHAnsi" w:cstheme="majorHAnsi"/>
          <w:lang w:val="en-US"/>
        </w:rPr>
        <w:t>)</w:t>
      </w:r>
    </w:p>
    <w:p w14:paraId="203D0071" w14:textId="77777777" w:rsidR="00390625" w:rsidRPr="0009090C" w:rsidRDefault="00390625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655E8097" w14:textId="26ED0730" w:rsidR="00390625" w:rsidRPr="0009090C" w:rsidRDefault="00390625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Write the last eight nucleotides of the target RNA sequence in </w:t>
      </w:r>
      <w:r w:rsidR="009E2706" w:rsidRPr="0009090C">
        <w:rPr>
          <w:rFonts w:asciiTheme="majorHAnsi" w:hAnsiTheme="majorHAnsi" w:cstheme="majorHAnsi"/>
          <w:lang w:val="en-US"/>
        </w:rPr>
        <w:t>the 5'</w:t>
      </w:r>
      <w:r w:rsidRPr="0009090C">
        <w:rPr>
          <w:rFonts w:asciiTheme="majorHAnsi" w:hAnsiTheme="majorHAnsi" w:cstheme="majorHAnsi"/>
          <w:lang w:val="en-US"/>
        </w:rPr>
        <w:t>–3</w:t>
      </w:r>
      <w:r w:rsidR="009E2706" w:rsidRPr="0009090C">
        <w:rPr>
          <w:rFonts w:asciiTheme="majorHAnsi" w:hAnsiTheme="majorHAnsi" w:cstheme="majorHAnsi"/>
          <w:lang w:val="en-US"/>
        </w:rPr>
        <w:t>'</w:t>
      </w:r>
      <w:r w:rsidRPr="0009090C">
        <w:rPr>
          <w:rFonts w:asciiTheme="majorHAnsi" w:hAnsiTheme="majorHAnsi" w:cstheme="majorHAnsi"/>
          <w:lang w:val="en-US"/>
        </w:rPr>
        <w:t xml:space="preserve"> direction</w:t>
      </w:r>
      <w:r w:rsidR="009E2706" w:rsidRPr="0009090C">
        <w:rPr>
          <w:rFonts w:asciiTheme="majorHAnsi" w:hAnsiTheme="majorHAnsi" w:cstheme="majorHAnsi"/>
          <w:lang w:val="en-US"/>
        </w:rPr>
        <w:t>,</w:t>
      </w:r>
      <w:r w:rsidRPr="0009090C">
        <w:rPr>
          <w:rFonts w:asciiTheme="majorHAnsi" w:hAnsiTheme="majorHAnsi" w:cstheme="majorHAnsi"/>
          <w:lang w:val="en-US"/>
        </w:rPr>
        <w:t xml:space="preserve"> and add the first four nucleotides of the target RNA sequence on the 3</w:t>
      </w:r>
      <w:r w:rsidR="009E2706" w:rsidRPr="0009090C">
        <w:rPr>
          <w:rFonts w:asciiTheme="majorHAnsi" w:hAnsiTheme="majorHAnsi" w:cstheme="majorHAnsi"/>
          <w:lang w:val="en-US"/>
        </w:rPr>
        <w:t>'</w:t>
      </w:r>
      <w:r w:rsidRPr="0009090C">
        <w:rPr>
          <w:rFonts w:asciiTheme="majorHAnsi" w:hAnsiTheme="majorHAnsi" w:cstheme="majorHAnsi"/>
          <w:lang w:val="en-US"/>
        </w:rPr>
        <w:t xml:space="preserve"> end also in </w:t>
      </w:r>
      <w:r w:rsidR="009E2706" w:rsidRPr="0009090C">
        <w:rPr>
          <w:rFonts w:asciiTheme="majorHAnsi" w:hAnsiTheme="majorHAnsi" w:cstheme="majorHAnsi"/>
          <w:lang w:val="en-US"/>
        </w:rPr>
        <w:t xml:space="preserve">the </w:t>
      </w:r>
      <w:r w:rsidRPr="0009090C">
        <w:rPr>
          <w:rFonts w:asciiTheme="majorHAnsi" w:hAnsiTheme="majorHAnsi" w:cstheme="majorHAnsi"/>
          <w:lang w:val="en-US"/>
        </w:rPr>
        <w:t>5</w:t>
      </w:r>
      <w:r w:rsidR="009E2706" w:rsidRPr="0009090C">
        <w:rPr>
          <w:rFonts w:asciiTheme="majorHAnsi" w:hAnsiTheme="majorHAnsi" w:cstheme="majorHAnsi"/>
          <w:lang w:val="en-US"/>
        </w:rPr>
        <w:t>'</w:t>
      </w:r>
      <w:r w:rsidRPr="0009090C">
        <w:rPr>
          <w:rFonts w:asciiTheme="majorHAnsi" w:hAnsiTheme="majorHAnsi" w:cstheme="majorHAnsi"/>
          <w:lang w:val="en-US"/>
        </w:rPr>
        <w:t>–3</w:t>
      </w:r>
      <w:r w:rsidR="009E2706" w:rsidRPr="0009090C">
        <w:rPr>
          <w:rFonts w:asciiTheme="majorHAnsi" w:hAnsiTheme="majorHAnsi" w:cstheme="majorHAnsi"/>
          <w:lang w:val="en-US"/>
        </w:rPr>
        <w:t>'</w:t>
      </w:r>
      <w:r w:rsidRPr="0009090C">
        <w:rPr>
          <w:rFonts w:asciiTheme="majorHAnsi" w:hAnsiTheme="majorHAnsi" w:cstheme="majorHAnsi"/>
          <w:lang w:val="en-US"/>
        </w:rPr>
        <w:t xml:space="preserve"> direction.</w:t>
      </w:r>
    </w:p>
    <w:p w14:paraId="34939E2E" w14:textId="77777777" w:rsidR="00390625" w:rsidRPr="0009090C" w:rsidRDefault="00390625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545A5173" w14:textId="1E2820A8" w:rsidR="00390625" w:rsidRPr="0009090C" w:rsidRDefault="00390625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Generate the reverse DNA complement of that sequence </w:t>
      </w:r>
    </w:p>
    <w:p w14:paraId="463AD644" w14:textId="77777777" w:rsidR="00390625" w:rsidRPr="0009090C" w:rsidRDefault="00390625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036A50B9" w14:textId="6E39759B" w:rsidR="00322591" w:rsidRPr="0009090C" w:rsidRDefault="00390625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>Change the first and last four nucleotides to their 2</w:t>
      </w:r>
      <w:r w:rsidR="00322591" w:rsidRPr="0009090C">
        <w:rPr>
          <w:rFonts w:asciiTheme="majorHAnsi" w:hAnsiTheme="majorHAnsi" w:cstheme="majorHAnsi"/>
          <w:lang w:val="en-US"/>
        </w:rPr>
        <w:t>'</w:t>
      </w:r>
      <w:r w:rsidRPr="0009090C">
        <w:rPr>
          <w:rFonts w:asciiTheme="majorHAnsi" w:hAnsiTheme="majorHAnsi" w:cstheme="majorHAnsi"/>
          <w:lang w:val="en-US"/>
        </w:rPr>
        <w:t xml:space="preserve">-OMe modifications by adding an </w:t>
      </w:r>
      <w:r w:rsidR="00D64DE7" w:rsidRPr="0009090C">
        <w:rPr>
          <w:rFonts w:asciiTheme="majorHAnsi" w:hAnsiTheme="majorHAnsi" w:cstheme="majorHAnsi"/>
          <w:lang w:val="en-US"/>
        </w:rPr>
        <w:t>‘</w:t>
      </w:r>
      <w:r w:rsidRPr="0009090C">
        <w:rPr>
          <w:rFonts w:asciiTheme="majorHAnsi" w:hAnsiTheme="majorHAnsi" w:cstheme="majorHAnsi"/>
          <w:lang w:val="en-US"/>
        </w:rPr>
        <w:t>m</w:t>
      </w:r>
      <w:r w:rsidR="00D64DE7" w:rsidRPr="0009090C">
        <w:rPr>
          <w:rFonts w:asciiTheme="majorHAnsi" w:hAnsiTheme="majorHAnsi" w:cstheme="majorHAnsi"/>
          <w:lang w:val="en-US"/>
        </w:rPr>
        <w:t>’</w:t>
      </w:r>
      <w:r w:rsidRPr="0009090C">
        <w:rPr>
          <w:rFonts w:asciiTheme="majorHAnsi" w:hAnsiTheme="majorHAnsi" w:cstheme="majorHAnsi"/>
          <w:lang w:val="en-US"/>
        </w:rPr>
        <w:t xml:space="preserve"> before the nucleotide letter. </w:t>
      </w:r>
    </w:p>
    <w:p w14:paraId="20A76E13" w14:textId="77777777" w:rsidR="00322591" w:rsidRPr="0009090C" w:rsidRDefault="00322591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04798DA0" w14:textId="2D61ABDA" w:rsidR="00390625" w:rsidRPr="0009090C" w:rsidRDefault="00322591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NOTE: </w:t>
      </w:r>
      <w:r w:rsidR="008A61E6" w:rsidRPr="0009090C">
        <w:rPr>
          <w:rFonts w:asciiTheme="majorHAnsi" w:hAnsiTheme="majorHAnsi" w:cstheme="majorHAnsi"/>
          <w:lang w:val="en-US"/>
        </w:rPr>
        <w:t>For</w:t>
      </w:r>
      <w:r w:rsidR="00390625" w:rsidRPr="0009090C">
        <w:rPr>
          <w:rFonts w:asciiTheme="majorHAnsi" w:hAnsiTheme="majorHAnsi" w:cstheme="majorHAnsi"/>
          <w:lang w:val="en-US"/>
        </w:rPr>
        <w:t xml:space="preserve"> synthesis</w:t>
      </w:r>
      <w:r w:rsidRPr="0009090C">
        <w:rPr>
          <w:rFonts w:asciiTheme="majorHAnsi" w:hAnsiTheme="majorHAnsi" w:cstheme="majorHAnsi"/>
          <w:lang w:val="en-US"/>
        </w:rPr>
        <w:t>,</w:t>
      </w:r>
      <w:r w:rsidR="00390625" w:rsidRPr="0009090C">
        <w:rPr>
          <w:rFonts w:asciiTheme="majorHAnsi" w:hAnsiTheme="majorHAnsi" w:cstheme="majorHAnsi"/>
          <w:lang w:val="en-US"/>
        </w:rPr>
        <w:t xml:space="preserve"> mU is used instead of mT.</w:t>
      </w:r>
    </w:p>
    <w:p w14:paraId="13D7889F" w14:textId="77777777" w:rsidR="00390625" w:rsidRPr="0009090C" w:rsidRDefault="00390625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42AD77BE" w14:textId="170A9D72" w:rsidR="00390625" w:rsidRPr="0009090C" w:rsidRDefault="00390625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>Order the oligo with standard desalting purification.</w:t>
      </w:r>
    </w:p>
    <w:p w14:paraId="5C1BAE21" w14:textId="77777777" w:rsidR="00817539" w:rsidRPr="0009090C" w:rsidRDefault="00817539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00274557" w14:textId="0D46CA53" w:rsidR="00BD12A7" w:rsidRPr="0009090C" w:rsidRDefault="00817539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NOTE: Check if the generated oligo could bind at another place </w:t>
      </w:r>
      <w:r w:rsidR="00223BF5" w:rsidRPr="0009090C">
        <w:rPr>
          <w:rFonts w:asciiTheme="majorHAnsi" w:hAnsiTheme="majorHAnsi" w:cstheme="majorHAnsi"/>
          <w:lang w:val="en-US"/>
        </w:rPr>
        <w:t xml:space="preserve">other </w:t>
      </w:r>
      <w:r w:rsidRPr="0009090C">
        <w:rPr>
          <w:rFonts w:asciiTheme="majorHAnsi" w:hAnsiTheme="majorHAnsi" w:cstheme="majorHAnsi"/>
          <w:lang w:val="en-US"/>
        </w:rPr>
        <w:t xml:space="preserve">than the connection of two RNA sequences. Full complementarity in the central four DNA nucleotides is required, while the flanking regions could permit a mismatch. If </w:t>
      </w:r>
      <w:r w:rsidR="00751E50" w:rsidRPr="0009090C">
        <w:rPr>
          <w:rFonts w:asciiTheme="majorHAnsi" w:hAnsiTheme="majorHAnsi" w:cstheme="majorHAnsi"/>
          <w:lang w:val="en-US"/>
        </w:rPr>
        <w:t>necessary</w:t>
      </w:r>
      <w:r w:rsidRPr="0009090C">
        <w:rPr>
          <w:rFonts w:asciiTheme="majorHAnsi" w:hAnsiTheme="majorHAnsi" w:cstheme="majorHAnsi"/>
          <w:lang w:val="en-US"/>
        </w:rPr>
        <w:t xml:space="preserve">, extend </w:t>
      </w:r>
      <w:r w:rsidR="00751E50" w:rsidRPr="0009090C">
        <w:rPr>
          <w:rFonts w:asciiTheme="majorHAnsi" w:hAnsiTheme="majorHAnsi" w:cstheme="majorHAnsi"/>
          <w:lang w:val="en-US"/>
        </w:rPr>
        <w:t xml:space="preserve">the </w:t>
      </w:r>
      <w:r w:rsidRPr="0009090C">
        <w:rPr>
          <w:rFonts w:asciiTheme="majorHAnsi" w:hAnsiTheme="majorHAnsi" w:cstheme="majorHAnsi"/>
          <w:lang w:val="en-US"/>
        </w:rPr>
        <w:t>flanks to up to 18 nt to generate a unique binding sequence</w:t>
      </w:r>
      <w:sdt>
        <w:sdtPr>
          <w:rPr>
            <w:rFonts w:asciiTheme="majorHAnsi" w:hAnsiTheme="majorHAnsi" w:cstheme="majorHAnsi"/>
            <w:lang w:val="en-US"/>
          </w:rPr>
          <w:alias w:val="SmartCite Citation"/>
          <w:tag w:val="54afaaea-53cc-4414-955f-683d675da7dc:76508394-6b28-4b20-9c3d-2a6981c6b54d+"/>
          <w:id w:val="-1786028208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  <w:lang w:val="en-US"/>
            </w:rPr>
            <w:t>36</w:t>
          </w:r>
        </w:sdtContent>
      </w:sdt>
      <w:r w:rsidRPr="0009090C">
        <w:rPr>
          <w:rFonts w:asciiTheme="majorHAnsi" w:hAnsiTheme="majorHAnsi" w:cstheme="majorHAnsi"/>
          <w:lang w:val="en-US"/>
        </w:rPr>
        <w:t xml:space="preserve">. </w:t>
      </w:r>
    </w:p>
    <w:p w14:paraId="7D9BC815" w14:textId="77777777" w:rsidR="00BD12A7" w:rsidRPr="0009090C" w:rsidRDefault="00BD12A7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5C57D7A6" w14:textId="325E170B" w:rsidR="00626031" w:rsidRPr="0009090C" w:rsidRDefault="00757DCE" w:rsidP="0009090C">
      <w:pPr>
        <w:pStyle w:val="ListParagraph"/>
        <w:numPr>
          <w:ilvl w:val="1"/>
          <w:numId w:val="13"/>
        </w:numPr>
        <w:ind w:left="0" w:firstLine="0"/>
        <w:jc w:val="both"/>
        <w:rPr>
          <w:rFonts w:asciiTheme="majorHAnsi" w:hAnsiTheme="majorHAnsi" w:cstheme="majorHAnsi"/>
          <w:highlight w:val="yellow"/>
          <w:lang w:val="en-US"/>
        </w:rPr>
      </w:pPr>
      <w:r w:rsidRPr="0009090C">
        <w:rPr>
          <w:rFonts w:asciiTheme="majorHAnsi" w:hAnsiTheme="majorHAnsi" w:cstheme="majorHAnsi"/>
          <w:highlight w:val="yellow"/>
          <w:lang w:val="en-US"/>
        </w:rPr>
        <w:t>Small</w:t>
      </w:r>
      <w:r w:rsidR="00751E50" w:rsidRPr="0009090C">
        <w:rPr>
          <w:rFonts w:asciiTheme="majorHAnsi" w:hAnsiTheme="majorHAnsi" w:cstheme="majorHAnsi"/>
          <w:highlight w:val="yellow"/>
          <w:lang w:val="en-US"/>
        </w:rPr>
        <w:t>-</w:t>
      </w:r>
      <w:r w:rsidRPr="0009090C">
        <w:rPr>
          <w:rFonts w:asciiTheme="majorHAnsi" w:hAnsiTheme="majorHAnsi" w:cstheme="majorHAnsi"/>
          <w:highlight w:val="yellow"/>
          <w:lang w:val="en-US"/>
        </w:rPr>
        <w:t>scale IVT</w:t>
      </w:r>
    </w:p>
    <w:p w14:paraId="30F8D37F" w14:textId="77777777" w:rsidR="00AA0DCF" w:rsidRPr="0009090C" w:rsidRDefault="00AA0DCF" w:rsidP="0009090C">
      <w:pPr>
        <w:pStyle w:val="ListParagraph"/>
        <w:ind w:left="0"/>
        <w:jc w:val="both"/>
        <w:rPr>
          <w:rFonts w:asciiTheme="majorHAnsi" w:hAnsiTheme="majorHAnsi" w:cstheme="majorHAnsi"/>
          <w:highlight w:val="yellow"/>
          <w:lang w:val="en-US"/>
        </w:rPr>
      </w:pPr>
    </w:p>
    <w:p w14:paraId="54D680F5" w14:textId="03973CA5" w:rsidR="001343B3" w:rsidRPr="0009090C" w:rsidRDefault="0060314F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>NOTE</w:t>
      </w:r>
      <w:r w:rsidR="001E30CA" w:rsidRPr="0009090C">
        <w:rPr>
          <w:rFonts w:asciiTheme="majorHAnsi" w:hAnsiTheme="majorHAnsi" w:cstheme="majorHAnsi"/>
          <w:lang w:val="en-US"/>
        </w:rPr>
        <w:t xml:space="preserve">: </w:t>
      </w:r>
      <w:r w:rsidR="00751E50" w:rsidRPr="0009090C">
        <w:rPr>
          <w:rFonts w:asciiTheme="majorHAnsi" w:hAnsiTheme="majorHAnsi" w:cstheme="majorHAnsi"/>
          <w:lang w:val="en-US"/>
        </w:rPr>
        <w:t xml:space="preserve">For </w:t>
      </w:r>
      <w:r w:rsidR="001E30CA" w:rsidRPr="0009090C">
        <w:rPr>
          <w:rFonts w:asciiTheme="majorHAnsi" w:hAnsiTheme="majorHAnsi" w:cstheme="majorHAnsi"/>
          <w:lang w:val="en-US"/>
        </w:rPr>
        <w:t>RNase-free work</w:t>
      </w:r>
      <w:r w:rsidR="00751E50" w:rsidRPr="0009090C">
        <w:rPr>
          <w:rFonts w:asciiTheme="majorHAnsi" w:hAnsiTheme="majorHAnsi" w:cstheme="majorHAnsi"/>
          <w:lang w:val="en-US"/>
        </w:rPr>
        <w:t>, p</w:t>
      </w:r>
      <w:r w:rsidR="001343B3" w:rsidRPr="0009090C">
        <w:rPr>
          <w:rFonts w:asciiTheme="majorHAnsi" w:hAnsiTheme="majorHAnsi" w:cstheme="majorHAnsi"/>
          <w:lang w:val="en-US"/>
        </w:rPr>
        <w:t xml:space="preserve">repare all reagents </w:t>
      </w:r>
      <w:r w:rsidR="00751E50" w:rsidRPr="0009090C">
        <w:rPr>
          <w:rFonts w:asciiTheme="majorHAnsi" w:hAnsiTheme="majorHAnsi" w:cstheme="majorHAnsi"/>
          <w:lang w:val="en-US"/>
        </w:rPr>
        <w:t xml:space="preserve">under </w:t>
      </w:r>
      <w:r w:rsidR="001343B3" w:rsidRPr="0009090C">
        <w:rPr>
          <w:rFonts w:asciiTheme="majorHAnsi" w:hAnsiTheme="majorHAnsi" w:cstheme="majorHAnsi"/>
          <w:lang w:val="en-US"/>
        </w:rPr>
        <w:t>sterile and RNase</w:t>
      </w:r>
      <w:r w:rsidR="00751E50" w:rsidRPr="0009090C">
        <w:rPr>
          <w:rFonts w:asciiTheme="majorHAnsi" w:hAnsiTheme="majorHAnsi" w:cstheme="majorHAnsi"/>
          <w:lang w:val="en-US"/>
        </w:rPr>
        <w:t>-</w:t>
      </w:r>
      <w:r w:rsidR="001343B3" w:rsidRPr="0009090C">
        <w:rPr>
          <w:rFonts w:asciiTheme="majorHAnsi" w:hAnsiTheme="majorHAnsi" w:cstheme="majorHAnsi"/>
          <w:lang w:val="en-US"/>
        </w:rPr>
        <w:t>free</w:t>
      </w:r>
      <w:r w:rsidR="00751E50" w:rsidRPr="0009090C">
        <w:rPr>
          <w:rFonts w:asciiTheme="majorHAnsi" w:hAnsiTheme="majorHAnsi" w:cstheme="majorHAnsi"/>
          <w:lang w:val="en-US"/>
        </w:rPr>
        <w:t xml:space="preserve"> conditions</w:t>
      </w:r>
      <w:r w:rsidR="001343B3" w:rsidRPr="0009090C">
        <w:rPr>
          <w:rFonts w:asciiTheme="majorHAnsi" w:hAnsiTheme="majorHAnsi" w:cstheme="majorHAnsi"/>
          <w:lang w:val="en-US"/>
        </w:rPr>
        <w:t xml:space="preserve">. Use RNase </w:t>
      </w:r>
      <w:r w:rsidR="00706EA5" w:rsidRPr="0009090C">
        <w:rPr>
          <w:rFonts w:asciiTheme="majorHAnsi" w:hAnsiTheme="majorHAnsi" w:cstheme="majorHAnsi"/>
          <w:lang w:val="en-US"/>
        </w:rPr>
        <w:t xml:space="preserve">decontamination reagent (see the </w:t>
      </w:r>
      <w:r w:rsidR="00706EA5" w:rsidRPr="0009090C">
        <w:rPr>
          <w:rFonts w:asciiTheme="majorHAnsi" w:hAnsiTheme="majorHAnsi" w:cstheme="majorHAnsi"/>
          <w:b/>
          <w:bCs/>
          <w:lang w:val="en-US"/>
        </w:rPr>
        <w:t>Table of Materials</w:t>
      </w:r>
      <w:r w:rsidR="00706EA5" w:rsidRPr="0009090C">
        <w:rPr>
          <w:rFonts w:asciiTheme="majorHAnsi" w:hAnsiTheme="majorHAnsi" w:cstheme="majorHAnsi"/>
          <w:lang w:val="en-US"/>
        </w:rPr>
        <w:t>)</w:t>
      </w:r>
      <w:r w:rsidR="001343B3" w:rsidRPr="0009090C">
        <w:rPr>
          <w:rFonts w:asciiTheme="majorHAnsi" w:hAnsiTheme="majorHAnsi" w:cstheme="majorHAnsi"/>
          <w:lang w:val="en-US"/>
        </w:rPr>
        <w:t xml:space="preserve"> and 95%</w:t>
      </w:r>
      <w:r w:rsidR="00706EA5" w:rsidRPr="0009090C">
        <w:rPr>
          <w:rFonts w:asciiTheme="majorHAnsi" w:hAnsiTheme="majorHAnsi" w:cstheme="majorHAnsi"/>
          <w:lang w:val="en-US"/>
        </w:rPr>
        <w:t xml:space="preserve"> v/v </w:t>
      </w:r>
      <w:r w:rsidR="001343B3" w:rsidRPr="0009090C">
        <w:rPr>
          <w:rFonts w:asciiTheme="majorHAnsi" w:hAnsiTheme="majorHAnsi" w:cstheme="majorHAnsi"/>
          <w:lang w:val="en-US"/>
        </w:rPr>
        <w:t xml:space="preserve">ethanol to clean work surfaces and pipettes before use. </w:t>
      </w:r>
      <w:r w:rsidR="001E30CA" w:rsidRPr="0009090C">
        <w:rPr>
          <w:rFonts w:asciiTheme="majorHAnsi" w:hAnsiTheme="majorHAnsi" w:cstheme="majorHAnsi"/>
          <w:lang w:val="en-US"/>
        </w:rPr>
        <w:t xml:space="preserve">Wash gloves with 95% ethanol and wear lint-free long-sleeved clothes. </w:t>
      </w:r>
      <w:r w:rsidR="00FD542E" w:rsidRPr="0009090C">
        <w:rPr>
          <w:rFonts w:asciiTheme="majorHAnsi" w:hAnsiTheme="majorHAnsi" w:cstheme="majorHAnsi"/>
          <w:lang w:val="en-US"/>
        </w:rPr>
        <w:t>To minimize RNase contamination, d</w:t>
      </w:r>
      <w:r w:rsidR="001E30CA" w:rsidRPr="0009090C">
        <w:rPr>
          <w:rFonts w:asciiTheme="majorHAnsi" w:hAnsiTheme="majorHAnsi" w:cstheme="majorHAnsi"/>
          <w:lang w:val="en-US"/>
        </w:rPr>
        <w:t>o not breathe over open tubes.</w:t>
      </w:r>
      <w:r w:rsidR="00EC2AC9" w:rsidRPr="0009090C">
        <w:rPr>
          <w:rFonts w:asciiTheme="majorHAnsi" w:hAnsiTheme="majorHAnsi" w:cstheme="majorHAnsi"/>
          <w:lang w:val="en-US"/>
        </w:rPr>
        <w:t xml:space="preserve"> </w:t>
      </w:r>
    </w:p>
    <w:p w14:paraId="441E1E55" w14:textId="77777777" w:rsidR="00EE32F3" w:rsidRPr="0009090C" w:rsidRDefault="00EE32F3" w:rsidP="0009090C">
      <w:pPr>
        <w:pStyle w:val="ListParagraph"/>
        <w:ind w:left="0"/>
        <w:jc w:val="both"/>
        <w:rPr>
          <w:rFonts w:asciiTheme="majorHAnsi" w:hAnsiTheme="majorHAnsi" w:cstheme="majorHAnsi"/>
          <w:highlight w:val="yellow"/>
          <w:lang w:val="en-US"/>
        </w:rPr>
      </w:pPr>
    </w:p>
    <w:p w14:paraId="527E68DC" w14:textId="62635C9A" w:rsidR="00FF6FA1" w:rsidRPr="0009090C" w:rsidRDefault="001343B3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highlight w:val="yellow"/>
          <w:lang w:val="en-US"/>
        </w:rPr>
      </w:pPr>
      <w:r w:rsidRPr="0009090C">
        <w:rPr>
          <w:rFonts w:asciiTheme="majorHAnsi" w:hAnsiTheme="majorHAnsi" w:cstheme="majorHAnsi"/>
          <w:highlight w:val="yellow"/>
          <w:lang w:val="en-US"/>
        </w:rPr>
        <w:t xml:space="preserve">Prepare </w:t>
      </w:r>
      <w:r w:rsidR="00EE32F3" w:rsidRPr="0009090C">
        <w:rPr>
          <w:rFonts w:asciiTheme="majorHAnsi" w:hAnsiTheme="majorHAnsi" w:cstheme="majorHAnsi"/>
          <w:highlight w:val="yellow"/>
          <w:lang w:val="en-US"/>
        </w:rPr>
        <w:t xml:space="preserve">stock solutions of </w:t>
      </w:r>
      <w:r w:rsidRPr="0009090C">
        <w:rPr>
          <w:rFonts w:asciiTheme="majorHAnsi" w:hAnsiTheme="majorHAnsi" w:cstheme="majorHAnsi"/>
          <w:highlight w:val="yellow"/>
          <w:lang w:val="en-US"/>
        </w:rPr>
        <w:t>Tris-Cl</w:t>
      </w:r>
      <w:r w:rsidR="001501FF" w:rsidRPr="0009090C">
        <w:rPr>
          <w:rFonts w:asciiTheme="majorHAnsi" w:hAnsiTheme="majorHAnsi" w:cstheme="majorHAnsi"/>
          <w:highlight w:val="yellow"/>
          <w:lang w:val="en-US"/>
        </w:rPr>
        <w:t xml:space="preserve"> (pH 8.0)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, </w:t>
      </w:r>
      <w:r w:rsidR="00D947D3" w:rsidRPr="0009090C">
        <w:rPr>
          <w:rFonts w:asciiTheme="majorHAnsi" w:hAnsiTheme="majorHAnsi" w:cstheme="majorHAnsi"/>
          <w:highlight w:val="yellow"/>
          <w:lang w:val="en-US"/>
        </w:rPr>
        <w:t>dithiothreitol</w:t>
      </w:r>
      <w:r w:rsidRPr="0009090C">
        <w:rPr>
          <w:rFonts w:asciiTheme="majorHAnsi" w:hAnsiTheme="majorHAnsi" w:cstheme="majorHAnsi"/>
          <w:highlight w:val="yellow"/>
          <w:lang w:val="en-US"/>
        </w:rPr>
        <w:t>, MgCl</w:t>
      </w:r>
      <w:r w:rsidRPr="0009090C">
        <w:rPr>
          <w:rFonts w:asciiTheme="majorHAnsi" w:hAnsiTheme="majorHAnsi" w:cstheme="majorHAnsi"/>
          <w:highlight w:val="yellow"/>
          <w:vertAlign w:val="subscript"/>
          <w:lang w:val="en-US"/>
        </w:rPr>
        <w:t>2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, </w:t>
      </w:r>
      <w:r w:rsidR="00D947D3" w:rsidRPr="0009090C">
        <w:rPr>
          <w:rFonts w:asciiTheme="majorHAnsi" w:hAnsiTheme="majorHAnsi" w:cstheme="majorHAnsi"/>
          <w:highlight w:val="yellow"/>
          <w:lang w:val="en-US"/>
        </w:rPr>
        <w:t>s</w:t>
      </w:r>
      <w:r w:rsidRPr="0009090C">
        <w:rPr>
          <w:rFonts w:asciiTheme="majorHAnsi" w:hAnsiTheme="majorHAnsi" w:cstheme="majorHAnsi"/>
          <w:highlight w:val="yellow"/>
          <w:lang w:val="en-US"/>
        </w:rPr>
        <w:t>permidine</w:t>
      </w:r>
      <w:r w:rsidR="00D947D3" w:rsidRPr="0009090C">
        <w:rPr>
          <w:rFonts w:asciiTheme="majorHAnsi" w:hAnsiTheme="majorHAnsi" w:cstheme="majorHAnsi"/>
          <w:highlight w:val="yellow"/>
          <w:lang w:val="en-US"/>
        </w:rPr>
        <w:t>,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 and NTPs/GMP</w:t>
      </w:r>
      <w:r w:rsidR="001501FF" w:rsidRPr="0009090C">
        <w:rPr>
          <w:rFonts w:asciiTheme="majorHAnsi" w:hAnsiTheme="majorHAnsi" w:cstheme="majorHAnsi"/>
          <w:highlight w:val="yellow"/>
          <w:lang w:val="en-US"/>
        </w:rPr>
        <w:t xml:space="preserve"> (unbuffered)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. Mix reagents </w:t>
      </w:r>
      <w:r w:rsidR="00FF6FA1" w:rsidRPr="0009090C">
        <w:rPr>
          <w:rFonts w:asciiTheme="majorHAnsi" w:hAnsiTheme="majorHAnsi" w:cstheme="majorHAnsi"/>
          <w:highlight w:val="yellow"/>
          <w:lang w:val="en-US"/>
        </w:rPr>
        <w:t xml:space="preserve">as shown in </w:t>
      </w:r>
      <w:r w:rsidR="0096354F" w:rsidRPr="0009090C">
        <w:rPr>
          <w:rFonts w:asciiTheme="majorHAnsi" w:hAnsiTheme="majorHAnsi" w:cstheme="majorHAnsi"/>
          <w:b/>
          <w:bCs/>
          <w:highlight w:val="yellow"/>
          <w:lang w:val="en-US"/>
        </w:rPr>
        <w:t>T</w:t>
      </w:r>
      <w:r w:rsidR="00FF6FA1" w:rsidRPr="0009090C">
        <w:rPr>
          <w:rFonts w:asciiTheme="majorHAnsi" w:hAnsiTheme="majorHAnsi" w:cstheme="majorHAnsi"/>
          <w:b/>
          <w:bCs/>
          <w:highlight w:val="yellow"/>
          <w:lang w:val="en-US"/>
        </w:rPr>
        <w:t xml:space="preserve">able </w:t>
      </w:r>
      <w:r w:rsidR="009C0FEF" w:rsidRPr="0009090C">
        <w:rPr>
          <w:rFonts w:asciiTheme="majorHAnsi" w:hAnsiTheme="majorHAnsi" w:cstheme="majorHAnsi"/>
          <w:b/>
          <w:bCs/>
          <w:highlight w:val="yellow"/>
          <w:lang w:val="en-US"/>
        </w:rPr>
        <w:t>2</w:t>
      </w:r>
      <w:r w:rsidR="00FF6FA1" w:rsidRPr="0009090C">
        <w:rPr>
          <w:rFonts w:asciiTheme="majorHAnsi" w:hAnsiTheme="majorHAnsi" w:cstheme="majorHAnsi"/>
          <w:highlight w:val="yellow"/>
          <w:lang w:val="en-US"/>
        </w:rPr>
        <w:t xml:space="preserve">. </w:t>
      </w:r>
      <w:r w:rsidR="0096354F" w:rsidRPr="0009090C">
        <w:rPr>
          <w:rFonts w:asciiTheme="majorHAnsi" w:hAnsiTheme="majorHAnsi" w:cstheme="majorHAnsi"/>
          <w:highlight w:val="yellow"/>
          <w:lang w:val="en-US"/>
        </w:rPr>
        <w:t>Prepare a</w:t>
      </w:r>
      <w:r w:rsidR="00FF6FA1" w:rsidRPr="0009090C">
        <w:rPr>
          <w:rFonts w:asciiTheme="majorHAnsi" w:hAnsiTheme="majorHAnsi" w:cstheme="majorHAnsi"/>
          <w:highlight w:val="yellow"/>
          <w:lang w:val="en-US"/>
        </w:rPr>
        <w:t xml:space="preserve"> master mix of these reagents in advance, before </w:t>
      </w:r>
      <w:r w:rsidR="0096354F" w:rsidRPr="0009090C">
        <w:rPr>
          <w:rFonts w:asciiTheme="majorHAnsi" w:hAnsiTheme="majorHAnsi" w:cstheme="majorHAnsi"/>
          <w:highlight w:val="yellow"/>
          <w:lang w:val="en-US"/>
        </w:rPr>
        <w:t xml:space="preserve">the </w:t>
      </w:r>
      <w:r w:rsidR="00FF6FA1" w:rsidRPr="0009090C">
        <w:rPr>
          <w:rFonts w:asciiTheme="majorHAnsi" w:hAnsiTheme="majorHAnsi" w:cstheme="majorHAnsi"/>
          <w:highlight w:val="yellow"/>
          <w:lang w:val="en-US"/>
        </w:rPr>
        <w:t xml:space="preserve">addition of enzymes </w:t>
      </w:r>
      <w:r w:rsidR="005F1B70" w:rsidRPr="0009090C">
        <w:rPr>
          <w:rFonts w:asciiTheme="majorHAnsi" w:hAnsiTheme="majorHAnsi" w:cstheme="majorHAnsi"/>
          <w:highlight w:val="yellow"/>
          <w:lang w:val="en-US"/>
        </w:rPr>
        <w:t xml:space="preserve">or </w:t>
      </w:r>
      <w:r w:rsidR="00FF6FA1" w:rsidRPr="0009090C">
        <w:rPr>
          <w:rFonts w:asciiTheme="majorHAnsi" w:hAnsiTheme="majorHAnsi" w:cstheme="majorHAnsi"/>
          <w:highlight w:val="yellow"/>
          <w:lang w:val="en-US"/>
        </w:rPr>
        <w:t xml:space="preserve">nucleic acids. </w:t>
      </w:r>
    </w:p>
    <w:p w14:paraId="5689B2C9" w14:textId="77777777" w:rsidR="00EE32F3" w:rsidRPr="0009090C" w:rsidRDefault="00EE32F3" w:rsidP="0009090C">
      <w:pPr>
        <w:jc w:val="both"/>
        <w:rPr>
          <w:rFonts w:asciiTheme="majorHAnsi" w:hAnsiTheme="majorHAnsi" w:cstheme="majorHAnsi"/>
          <w:highlight w:val="yellow"/>
        </w:rPr>
      </w:pPr>
    </w:p>
    <w:p w14:paraId="7B9CB450" w14:textId="14F57384" w:rsidR="001343B3" w:rsidRPr="0009090C" w:rsidRDefault="00FF6FA1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NOTE: </w:t>
      </w:r>
      <w:r w:rsidR="006C0A9C" w:rsidRPr="0009090C">
        <w:rPr>
          <w:rFonts w:asciiTheme="majorHAnsi" w:hAnsiTheme="majorHAnsi" w:cstheme="majorHAnsi"/>
          <w:lang w:val="en-US"/>
        </w:rPr>
        <w:t>If us</w:t>
      </w:r>
      <w:r w:rsidR="00AD09CF" w:rsidRPr="0009090C">
        <w:rPr>
          <w:rFonts w:asciiTheme="majorHAnsi" w:hAnsiTheme="majorHAnsi" w:cstheme="majorHAnsi"/>
          <w:lang w:val="en-US"/>
        </w:rPr>
        <w:t>ing</w:t>
      </w:r>
      <w:r w:rsidR="006C0A9C" w:rsidRPr="0009090C">
        <w:rPr>
          <w:rFonts w:asciiTheme="majorHAnsi" w:hAnsiTheme="majorHAnsi" w:cstheme="majorHAnsi"/>
          <w:lang w:val="en-US"/>
        </w:rPr>
        <w:t xml:space="preserve"> frozen reagents, thoroughly mix them after thawing. </w:t>
      </w:r>
      <w:r w:rsidRPr="0009090C">
        <w:rPr>
          <w:rFonts w:asciiTheme="majorHAnsi" w:hAnsiTheme="majorHAnsi" w:cstheme="majorHAnsi"/>
          <w:lang w:val="en-US"/>
        </w:rPr>
        <w:t xml:space="preserve">Reagents might precipitate if mixed at too high concentrations, so </w:t>
      </w:r>
      <w:r w:rsidR="005F1B70" w:rsidRPr="0009090C">
        <w:rPr>
          <w:rFonts w:asciiTheme="majorHAnsi" w:hAnsiTheme="majorHAnsi" w:cstheme="majorHAnsi"/>
          <w:lang w:val="en-US"/>
        </w:rPr>
        <w:t xml:space="preserve">it is strongly recommended to follow </w:t>
      </w:r>
      <w:r w:rsidRPr="0009090C">
        <w:rPr>
          <w:rFonts w:asciiTheme="majorHAnsi" w:hAnsiTheme="majorHAnsi" w:cstheme="majorHAnsi"/>
          <w:lang w:val="en-US"/>
        </w:rPr>
        <w:t xml:space="preserve">the order in </w:t>
      </w:r>
      <w:r w:rsidR="009C0FEF" w:rsidRPr="0009090C">
        <w:rPr>
          <w:rFonts w:asciiTheme="majorHAnsi" w:hAnsiTheme="majorHAnsi" w:cstheme="majorHAnsi"/>
          <w:lang w:val="en-US"/>
        </w:rPr>
        <w:t>T</w:t>
      </w:r>
      <w:r w:rsidRPr="0009090C">
        <w:rPr>
          <w:rFonts w:asciiTheme="majorHAnsi" w:hAnsiTheme="majorHAnsi" w:cstheme="majorHAnsi"/>
          <w:lang w:val="en-US"/>
        </w:rPr>
        <w:t>able</w:t>
      </w:r>
      <w:r w:rsidR="009C0FEF" w:rsidRPr="0009090C">
        <w:rPr>
          <w:rFonts w:asciiTheme="majorHAnsi" w:hAnsiTheme="majorHAnsi" w:cstheme="majorHAnsi"/>
          <w:lang w:val="en-US"/>
        </w:rPr>
        <w:t xml:space="preserve"> 2</w:t>
      </w:r>
      <w:r w:rsidRPr="0009090C">
        <w:rPr>
          <w:rFonts w:asciiTheme="majorHAnsi" w:hAnsiTheme="majorHAnsi" w:cstheme="majorHAnsi"/>
          <w:lang w:val="en-US"/>
        </w:rPr>
        <w:t>.</w:t>
      </w:r>
    </w:p>
    <w:p w14:paraId="45BE6576" w14:textId="77777777" w:rsidR="00EE32F3" w:rsidRPr="0009090C" w:rsidRDefault="00EE32F3" w:rsidP="0009090C">
      <w:pPr>
        <w:jc w:val="both"/>
        <w:rPr>
          <w:rFonts w:asciiTheme="majorHAnsi" w:hAnsiTheme="majorHAnsi" w:cstheme="majorHAnsi"/>
        </w:rPr>
      </w:pPr>
    </w:p>
    <w:p w14:paraId="34473835" w14:textId="55842598" w:rsidR="00FF6FA1" w:rsidRPr="0009090C" w:rsidRDefault="00FF6FA1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highlight w:val="yellow"/>
          <w:lang w:val="en-US"/>
        </w:rPr>
      </w:pPr>
      <w:r w:rsidRPr="0009090C">
        <w:rPr>
          <w:rFonts w:asciiTheme="majorHAnsi" w:hAnsiTheme="majorHAnsi" w:cstheme="majorHAnsi"/>
          <w:highlight w:val="yellow"/>
          <w:lang w:val="en-US"/>
        </w:rPr>
        <w:t xml:space="preserve">Add in the following order: </w:t>
      </w:r>
      <w:r w:rsidR="006C0A9C" w:rsidRPr="0009090C">
        <w:rPr>
          <w:rFonts w:asciiTheme="majorHAnsi" w:hAnsiTheme="majorHAnsi" w:cstheme="majorHAnsi"/>
          <w:highlight w:val="yellow"/>
          <w:lang w:val="en-US"/>
        </w:rPr>
        <w:t xml:space="preserve">plasmid, 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cleavage guide, </w:t>
      </w:r>
      <w:r w:rsidR="002F1937" w:rsidRPr="0009090C">
        <w:rPr>
          <w:rFonts w:asciiTheme="majorHAnsi" w:hAnsiTheme="majorHAnsi" w:cstheme="majorHAnsi"/>
          <w:highlight w:val="yellow"/>
          <w:lang w:val="en-US"/>
        </w:rPr>
        <w:t>inorganic phosphatase (</w:t>
      </w:r>
      <w:r w:rsidRPr="0009090C">
        <w:rPr>
          <w:rFonts w:asciiTheme="majorHAnsi" w:hAnsiTheme="majorHAnsi" w:cstheme="majorHAnsi"/>
          <w:highlight w:val="yellow"/>
          <w:lang w:val="en-US"/>
        </w:rPr>
        <w:t>IPPase</w:t>
      </w:r>
      <w:r w:rsidR="002F1937" w:rsidRPr="0009090C">
        <w:rPr>
          <w:rFonts w:asciiTheme="majorHAnsi" w:hAnsiTheme="majorHAnsi" w:cstheme="majorHAnsi"/>
          <w:highlight w:val="yellow"/>
          <w:lang w:val="en-US"/>
        </w:rPr>
        <w:t>)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, RNase H, T7RNAP. </w:t>
      </w:r>
      <w:r w:rsidR="00133A41" w:rsidRPr="0009090C">
        <w:rPr>
          <w:rFonts w:asciiTheme="majorHAnsi" w:hAnsiTheme="majorHAnsi" w:cstheme="majorHAnsi"/>
          <w:highlight w:val="yellow"/>
          <w:lang w:val="en-US"/>
        </w:rPr>
        <w:t>As e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nzyme activity might vary </w:t>
      </w:r>
      <w:r w:rsidR="005F1B70" w:rsidRPr="0009090C">
        <w:rPr>
          <w:rFonts w:asciiTheme="majorHAnsi" w:hAnsiTheme="majorHAnsi" w:cstheme="majorHAnsi"/>
          <w:highlight w:val="yellow"/>
          <w:lang w:val="en-US"/>
        </w:rPr>
        <w:t>for enzymes</w:t>
      </w:r>
      <w:r w:rsidR="00133A41" w:rsidRPr="0009090C">
        <w:rPr>
          <w:rFonts w:asciiTheme="majorHAnsi" w:hAnsiTheme="majorHAnsi" w:cstheme="majorHAnsi"/>
          <w:highlight w:val="yellow"/>
          <w:lang w:val="en-US"/>
        </w:rPr>
        <w:t xml:space="preserve"> produced in-house, t</w:t>
      </w:r>
      <w:r w:rsidR="00D64DE7" w:rsidRPr="0009090C">
        <w:rPr>
          <w:rFonts w:asciiTheme="majorHAnsi" w:hAnsiTheme="majorHAnsi" w:cstheme="majorHAnsi"/>
          <w:highlight w:val="yellow"/>
          <w:lang w:val="en-US"/>
        </w:rPr>
        <w:t>est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 several concentrations </w:t>
      </w:r>
      <w:r w:rsidR="00133A41" w:rsidRPr="0009090C">
        <w:rPr>
          <w:rFonts w:asciiTheme="majorHAnsi" w:hAnsiTheme="majorHAnsi" w:cstheme="majorHAnsi"/>
          <w:highlight w:val="yellow"/>
          <w:lang w:val="en-US"/>
        </w:rPr>
        <w:t>before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 </w:t>
      </w:r>
      <w:r w:rsidR="00133A41" w:rsidRPr="0009090C">
        <w:rPr>
          <w:rFonts w:asciiTheme="majorHAnsi" w:hAnsiTheme="majorHAnsi" w:cstheme="majorHAnsi"/>
          <w:highlight w:val="yellow"/>
          <w:lang w:val="en-US"/>
        </w:rPr>
        <w:t>selecting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 the best one. </w:t>
      </w:r>
    </w:p>
    <w:p w14:paraId="2B442904" w14:textId="49A32C82" w:rsidR="00601F0D" w:rsidRPr="0009090C" w:rsidRDefault="0060314F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>NOTE</w:t>
      </w:r>
      <w:r w:rsidR="00601F0D" w:rsidRPr="0009090C">
        <w:rPr>
          <w:rFonts w:asciiTheme="majorHAnsi" w:hAnsiTheme="majorHAnsi" w:cstheme="majorHAnsi"/>
          <w:lang w:val="en-US"/>
        </w:rPr>
        <w:t>: Includ</w:t>
      </w:r>
      <w:r w:rsidR="004D3934" w:rsidRPr="0009090C">
        <w:rPr>
          <w:rFonts w:asciiTheme="majorHAnsi" w:hAnsiTheme="majorHAnsi" w:cstheme="majorHAnsi"/>
          <w:lang w:val="en-US"/>
        </w:rPr>
        <w:t>e</w:t>
      </w:r>
      <w:r w:rsidR="00601F0D" w:rsidRPr="0009090C">
        <w:rPr>
          <w:rFonts w:asciiTheme="majorHAnsi" w:hAnsiTheme="majorHAnsi" w:cstheme="majorHAnsi"/>
          <w:lang w:val="en-US"/>
        </w:rPr>
        <w:t xml:space="preserve"> a negative control for the cleavage reaction</w:t>
      </w:r>
      <w:r w:rsidR="005F1B70" w:rsidRPr="0009090C">
        <w:rPr>
          <w:rFonts w:asciiTheme="majorHAnsi" w:hAnsiTheme="majorHAnsi" w:cstheme="majorHAnsi"/>
          <w:lang w:val="en-US"/>
        </w:rPr>
        <w:t xml:space="preserve">, </w:t>
      </w:r>
      <w:r w:rsidR="005F1B70" w:rsidRPr="0009090C">
        <w:rPr>
          <w:rFonts w:asciiTheme="majorHAnsi" w:hAnsiTheme="majorHAnsi" w:cstheme="majorHAnsi"/>
          <w:i/>
          <w:iCs/>
          <w:lang w:val="en-US"/>
        </w:rPr>
        <w:t>e.g.</w:t>
      </w:r>
      <w:r w:rsidR="001F5B0B" w:rsidRPr="0009090C">
        <w:rPr>
          <w:rFonts w:asciiTheme="majorHAnsi" w:hAnsiTheme="majorHAnsi" w:cstheme="majorHAnsi"/>
          <w:i/>
          <w:iCs/>
          <w:lang w:val="en-US"/>
        </w:rPr>
        <w:t>,</w:t>
      </w:r>
      <w:r w:rsidR="00601F0D" w:rsidRPr="0009090C">
        <w:rPr>
          <w:rFonts w:asciiTheme="majorHAnsi" w:hAnsiTheme="majorHAnsi" w:cstheme="majorHAnsi"/>
          <w:lang w:val="en-US"/>
        </w:rPr>
        <w:t xml:space="preserve"> without RNase H</w:t>
      </w:r>
      <w:r w:rsidR="005F1B70" w:rsidRPr="0009090C">
        <w:rPr>
          <w:rFonts w:asciiTheme="majorHAnsi" w:hAnsiTheme="majorHAnsi" w:cstheme="majorHAnsi"/>
          <w:lang w:val="en-US"/>
        </w:rPr>
        <w:t>,</w:t>
      </w:r>
      <w:r w:rsidR="00601F0D" w:rsidRPr="0009090C">
        <w:rPr>
          <w:rFonts w:asciiTheme="majorHAnsi" w:hAnsiTheme="majorHAnsi" w:cstheme="majorHAnsi"/>
          <w:lang w:val="en-US"/>
        </w:rPr>
        <w:t xml:space="preserve"> </w:t>
      </w:r>
      <w:r w:rsidR="00756768" w:rsidRPr="0009090C">
        <w:rPr>
          <w:rFonts w:asciiTheme="majorHAnsi" w:hAnsiTheme="majorHAnsi" w:cstheme="majorHAnsi"/>
          <w:lang w:val="en-US"/>
        </w:rPr>
        <w:t>to attribute a missing target band to flawed RNase H cleavage and not to unsuccessful transcription</w:t>
      </w:r>
      <w:r w:rsidR="001F5B0B" w:rsidRPr="0009090C">
        <w:rPr>
          <w:rFonts w:asciiTheme="majorHAnsi" w:hAnsiTheme="majorHAnsi" w:cstheme="majorHAnsi"/>
          <w:lang w:val="en-US"/>
        </w:rPr>
        <w:t>.</w:t>
      </w:r>
    </w:p>
    <w:p w14:paraId="70E6372C" w14:textId="77777777" w:rsidR="00EE32F3" w:rsidRPr="0009090C" w:rsidRDefault="00EE32F3" w:rsidP="0009090C">
      <w:pPr>
        <w:pStyle w:val="ListParagraph"/>
        <w:ind w:left="0"/>
        <w:jc w:val="both"/>
        <w:rPr>
          <w:rFonts w:asciiTheme="majorHAnsi" w:hAnsiTheme="majorHAnsi" w:cstheme="majorHAnsi"/>
          <w:highlight w:val="yellow"/>
          <w:lang w:val="en-US"/>
        </w:rPr>
      </w:pPr>
    </w:p>
    <w:p w14:paraId="40451E0C" w14:textId="13EF4D79" w:rsidR="004D3934" w:rsidRPr="0009090C" w:rsidRDefault="003A237C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highlight w:val="yellow"/>
          <w:lang w:val="en-US"/>
        </w:rPr>
      </w:pPr>
      <w:r w:rsidRPr="0009090C">
        <w:rPr>
          <w:rFonts w:asciiTheme="majorHAnsi" w:hAnsiTheme="majorHAnsi" w:cstheme="majorHAnsi"/>
          <w:highlight w:val="yellow"/>
          <w:lang w:val="en-US"/>
        </w:rPr>
        <w:t>Incubate the reaction at 37</w:t>
      </w:r>
      <w:r w:rsidR="0060314F" w:rsidRPr="0009090C">
        <w:rPr>
          <w:rFonts w:asciiTheme="majorHAnsi" w:hAnsiTheme="majorHAnsi" w:cstheme="majorHAnsi"/>
          <w:highlight w:val="yellow"/>
          <w:lang w:val="en-US"/>
        </w:rPr>
        <w:t xml:space="preserve"> 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°C for 1 h and confirm reaction on a denaturing </w:t>
      </w:r>
      <w:r w:rsidR="002F1937" w:rsidRPr="0009090C">
        <w:rPr>
          <w:rFonts w:asciiTheme="majorHAnsi" w:hAnsiTheme="majorHAnsi" w:cstheme="majorHAnsi"/>
          <w:highlight w:val="yellow"/>
          <w:lang w:val="en-US"/>
        </w:rPr>
        <w:t>polyacrylamide gel electrophoresis (</w:t>
      </w:r>
      <w:r w:rsidRPr="0009090C">
        <w:rPr>
          <w:rFonts w:asciiTheme="majorHAnsi" w:hAnsiTheme="majorHAnsi" w:cstheme="majorHAnsi"/>
          <w:highlight w:val="yellow"/>
          <w:lang w:val="en-US"/>
        </w:rPr>
        <w:t>PAGE</w:t>
      </w:r>
      <w:r w:rsidR="002F1937" w:rsidRPr="0009090C">
        <w:rPr>
          <w:rFonts w:asciiTheme="majorHAnsi" w:hAnsiTheme="majorHAnsi" w:cstheme="majorHAnsi"/>
          <w:highlight w:val="yellow"/>
          <w:lang w:val="en-US"/>
        </w:rPr>
        <w:t>)</w:t>
      </w:r>
      <w:r w:rsidR="00E03162" w:rsidRPr="0009090C">
        <w:rPr>
          <w:rFonts w:asciiTheme="majorHAnsi" w:hAnsiTheme="majorHAnsi" w:cstheme="majorHAnsi"/>
          <w:highlight w:val="yellow"/>
          <w:lang w:val="en-US"/>
        </w:rPr>
        <w:t xml:space="preserve"> (</w:t>
      </w:r>
      <w:r w:rsidR="00E03162" w:rsidRPr="0009090C">
        <w:rPr>
          <w:rFonts w:asciiTheme="majorHAnsi" w:hAnsiTheme="majorHAnsi" w:cstheme="majorHAnsi"/>
          <w:b/>
          <w:bCs/>
          <w:highlight w:val="yellow"/>
          <w:lang w:val="en-US"/>
        </w:rPr>
        <w:t>Fig</w:t>
      </w:r>
      <w:r w:rsidR="004D3934" w:rsidRPr="0009090C">
        <w:rPr>
          <w:rFonts w:asciiTheme="majorHAnsi" w:hAnsiTheme="majorHAnsi" w:cstheme="majorHAnsi"/>
          <w:b/>
          <w:bCs/>
          <w:highlight w:val="yellow"/>
          <w:lang w:val="en-US"/>
        </w:rPr>
        <w:t xml:space="preserve">ure </w:t>
      </w:r>
      <w:r w:rsidR="00E03162" w:rsidRPr="0009090C">
        <w:rPr>
          <w:rFonts w:asciiTheme="majorHAnsi" w:hAnsiTheme="majorHAnsi" w:cstheme="majorHAnsi"/>
          <w:b/>
          <w:bCs/>
          <w:highlight w:val="yellow"/>
          <w:lang w:val="en-US"/>
        </w:rPr>
        <w:t>3A</w:t>
      </w:r>
      <w:r w:rsidR="00E03162" w:rsidRPr="0009090C">
        <w:rPr>
          <w:rFonts w:asciiTheme="majorHAnsi" w:hAnsiTheme="majorHAnsi" w:cstheme="majorHAnsi"/>
          <w:highlight w:val="yellow"/>
          <w:lang w:val="en-US"/>
        </w:rPr>
        <w:t>)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. Dilute </w:t>
      </w:r>
      <w:r w:rsidR="004D3934" w:rsidRPr="0009090C">
        <w:rPr>
          <w:rFonts w:asciiTheme="majorHAnsi" w:hAnsiTheme="majorHAnsi" w:cstheme="majorHAnsi"/>
          <w:highlight w:val="yellow"/>
          <w:lang w:val="en-US"/>
        </w:rPr>
        <w:t xml:space="preserve">the </w:t>
      </w:r>
      <w:r w:rsidRPr="0009090C">
        <w:rPr>
          <w:rFonts w:asciiTheme="majorHAnsi" w:hAnsiTheme="majorHAnsi" w:cstheme="majorHAnsi"/>
          <w:highlight w:val="yellow"/>
          <w:lang w:val="en-US"/>
        </w:rPr>
        <w:t>sample 10-fold in loading solution</w:t>
      </w:r>
      <w:r w:rsidR="004D3934" w:rsidRPr="0009090C">
        <w:rPr>
          <w:rFonts w:asciiTheme="majorHAnsi" w:hAnsiTheme="majorHAnsi" w:cstheme="majorHAnsi"/>
          <w:highlight w:val="yellow"/>
          <w:lang w:val="en-US"/>
        </w:rPr>
        <w:t>,</w:t>
      </w:r>
      <w:r w:rsidR="001B0E92" w:rsidRPr="0009090C">
        <w:rPr>
          <w:rFonts w:asciiTheme="majorHAnsi" w:hAnsiTheme="majorHAnsi" w:cstheme="majorHAnsi"/>
          <w:highlight w:val="yellow"/>
          <w:lang w:val="en-US"/>
        </w:rPr>
        <w:t xml:space="preserve"> and load 1 µL</w:t>
      </w:r>
      <w:r w:rsidR="00BD5BE5" w:rsidRPr="0009090C">
        <w:rPr>
          <w:rFonts w:asciiTheme="majorHAnsi" w:hAnsiTheme="majorHAnsi" w:cstheme="majorHAnsi"/>
          <w:highlight w:val="yellow"/>
          <w:lang w:val="en-US"/>
        </w:rPr>
        <w:t xml:space="preserve"> onto the gel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. </w:t>
      </w:r>
    </w:p>
    <w:p w14:paraId="7C2D49EB" w14:textId="77777777" w:rsidR="004D3934" w:rsidRPr="0009090C" w:rsidRDefault="004D3934" w:rsidP="0009090C">
      <w:pPr>
        <w:pStyle w:val="ListParagraph"/>
        <w:ind w:left="0"/>
        <w:jc w:val="both"/>
        <w:rPr>
          <w:rFonts w:asciiTheme="majorHAnsi" w:hAnsiTheme="majorHAnsi" w:cstheme="majorHAnsi"/>
          <w:highlight w:val="yellow"/>
          <w:lang w:val="en-US"/>
        </w:rPr>
      </w:pPr>
    </w:p>
    <w:p w14:paraId="17B61372" w14:textId="2335FD84" w:rsidR="00FF6FA1" w:rsidRPr="0009090C" w:rsidRDefault="004D3934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</w:rPr>
        <w:t xml:space="preserve">NOTE: </w:t>
      </w:r>
      <w:r w:rsidR="002F1937" w:rsidRPr="0009090C">
        <w:rPr>
          <w:rFonts w:asciiTheme="majorHAnsi" w:hAnsiTheme="majorHAnsi" w:cstheme="majorHAnsi"/>
        </w:rPr>
        <w:t>Gel mixture: 8 M urea, 20% acrylamide (19:1 acrylamide:bisacrylamide) in 1</w:t>
      </w:r>
      <w:r w:rsidRPr="0009090C">
        <w:rPr>
          <w:rFonts w:asciiTheme="majorHAnsi" w:hAnsiTheme="majorHAnsi" w:cstheme="majorHAnsi"/>
        </w:rPr>
        <w:t>x</w:t>
      </w:r>
      <w:r w:rsidR="002F1937" w:rsidRPr="0009090C">
        <w:rPr>
          <w:rFonts w:asciiTheme="majorHAnsi" w:hAnsiTheme="majorHAnsi" w:cstheme="majorHAnsi"/>
        </w:rPr>
        <w:t xml:space="preserve"> TBE. </w:t>
      </w:r>
      <w:r w:rsidR="00BD5BE5" w:rsidRPr="0009090C">
        <w:rPr>
          <w:rFonts w:asciiTheme="majorHAnsi" w:hAnsiTheme="majorHAnsi" w:cstheme="majorHAnsi"/>
        </w:rPr>
        <w:t xml:space="preserve">Loading solution: 5 mM </w:t>
      </w:r>
      <w:r w:rsidRPr="0009090C">
        <w:rPr>
          <w:rFonts w:asciiTheme="majorHAnsi" w:hAnsiTheme="majorHAnsi" w:cstheme="majorHAnsi"/>
        </w:rPr>
        <w:t>ethylenediamine tetraacetic acid (</w:t>
      </w:r>
      <w:r w:rsidR="00BD5BE5" w:rsidRPr="0009090C">
        <w:rPr>
          <w:rFonts w:asciiTheme="majorHAnsi" w:hAnsiTheme="majorHAnsi" w:cstheme="majorHAnsi"/>
        </w:rPr>
        <w:t>EDTA</w:t>
      </w:r>
      <w:r w:rsidRPr="0009090C">
        <w:rPr>
          <w:rFonts w:asciiTheme="majorHAnsi" w:hAnsiTheme="majorHAnsi" w:cstheme="majorHAnsi"/>
        </w:rPr>
        <w:t>)</w:t>
      </w:r>
      <w:r w:rsidR="00BD5BE5" w:rsidRPr="0009090C">
        <w:rPr>
          <w:rFonts w:asciiTheme="majorHAnsi" w:hAnsiTheme="majorHAnsi" w:cstheme="majorHAnsi"/>
        </w:rPr>
        <w:t xml:space="preserve">, </w:t>
      </w:r>
      <w:r w:rsidR="0018122B" w:rsidRPr="0009090C">
        <w:rPr>
          <w:rFonts w:asciiTheme="majorHAnsi" w:hAnsiTheme="majorHAnsi" w:cstheme="majorHAnsi"/>
        </w:rPr>
        <w:t>300</w:t>
      </w:r>
      <w:r w:rsidRPr="0009090C">
        <w:rPr>
          <w:rFonts w:asciiTheme="majorHAnsi" w:hAnsiTheme="majorHAnsi" w:cstheme="majorHAnsi"/>
        </w:rPr>
        <w:t xml:space="preserve"> </w:t>
      </w:r>
      <w:r w:rsidR="0018122B" w:rsidRPr="0009090C">
        <w:rPr>
          <w:rFonts w:asciiTheme="majorHAnsi" w:hAnsiTheme="majorHAnsi" w:cstheme="majorHAnsi"/>
        </w:rPr>
        <w:t xml:space="preserve">µM bromophenol blue in formamide. </w:t>
      </w:r>
      <w:r w:rsidR="00601F0D" w:rsidRPr="0009090C">
        <w:rPr>
          <w:rFonts w:asciiTheme="majorHAnsi" w:hAnsiTheme="majorHAnsi" w:cstheme="majorHAnsi"/>
          <w:lang w:val="en-US"/>
        </w:rPr>
        <w:t>RNase H c</w:t>
      </w:r>
      <w:r w:rsidR="003A237C" w:rsidRPr="0009090C">
        <w:rPr>
          <w:rFonts w:asciiTheme="majorHAnsi" w:hAnsiTheme="majorHAnsi" w:cstheme="majorHAnsi"/>
          <w:lang w:val="en-US"/>
        </w:rPr>
        <w:t xml:space="preserve">leavage reactions cannot be expected to be </w:t>
      </w:r>
      <w:r w:rsidR="00B271BA" w:rsidRPr="0009090C">
        <w:rPr>
          <w:rFonts w:asciiTheme="majorHAnsi" w:hAnsiTheme="majorHAnsi" w:cstheme="majorHAnsi"/>
          <w:lang w:val="en-US"/>
        </w:rPr>
        <w:t>complete</w:t>
      </w:r>
      <w:r w:rsidR="003A237C" w:rsidRPr="0009090C">
        <w:rPr>
          <w:rFonts w:asciiTheme="majorHAnsi" w:hAnsiTheme="majorHAnsi" w:cstheme="majorHAnsi"/>
          <w:lang w:val="en-US"/>
        </w:rPr>
        <w:t xml:space="preserve"> after 1 h, </w:t>
      </w:r>
      <w:r w:rsidR="00B271BA" w:rsidRPr="0009090C">
        <w:rPr>
          <w:rFonts w:asciiTheme="majorHAnsi" w:hAnsiTheme="majorHAnsi" w:cstheme="majorHAnsi"/>
          <w:lang w:val="en-US"/>
        </w:rPr>
        <w:t>as</w:t>
      </w:r>
      <w:r w:rsidR="003A237C" w:rsidRPr="0009090C">
        <w:rPr>
          <w:rFonts w:asciiTheme="majorHAnsi" w:hAnsiTheme="majorHAnsi" w:cstheme="majorHAnsi"/>
          <w:lang w:val="en-US"/>
        </w:rPr>
        <w:t xml:space="preserve"> new RNA is produced constantly. At this point, look out for a clear target band and </w:t>
      </w:r>
      <w:r w:rsidR="003732B5" w:rsidRPr="0009090C">
        <w:rPr>
          <w:rFonts w:asciiTheme="majorHAnsi" w:hAnsiTheme="majorHAnsi" w:cstheme="majorHAnsi"/>
          <w:lang w:val="en-US"/>
        </w:rPr>
        <w:t xml:space="preserve">the </w:t>
      </w:r>
      <w:r w:rsidR="003A237C" w:rsidRPr="0009090C">
        <w:rPr>
          <w:rFonts w:asciiTheme="majorHAnsi" w:hAnsiTheme="majorHAnsi" w:cstheme="majorHAnsi"/>
          <w:lang w:val="en-US"/>
        </w:rPr>
        <w:t xml:space="preserve">absence </w:t>
      </w:r>
      <w:r w:rsidR="005F1B70" w:rsidRPr="0009090C">
        <w:rPr>
          <w:rFonts w:asciiTheme="majorHAnsi" w:hAnsiTheme="majorHAnsi" w:cstheme="majorHAnsi"/>
          <w:lang w:val="en-US"/>
        </w:rPr>
        <w:t xml:space="preserve">of </w:t>
      </w:r>
      <w:r w:rsidR="003732B5" w:rsidRPr="0009090C">
        <w:rPr>
          <w:rFonts w:asciiTheme="majorHAnsi" w:hAnsiTheme="majorHAnsi" w:cstheme="majorHAnsi"/>
          <w:lang w:val="en-US"/>
        </w:rPr>
        <w:t xml:space="preserve">a </w:t>
      </w:r>
      <w:r w:rsidR="003A237C" w:rsidRPr="0009090C">
        <w:rPr>
          <w:rFonts w:asciiTheme="majorHAnsi" w:hAnsiTheme="majorHAnsi" w:cstheme="majorHAnsi"/>
          <w:lang w:val="en-US"/>
        </w:rPr>
        <w:t>species of similar molecular weight</w:t>
      </w:r>
      <w:r w:rsidR="005F1B70" w:rsidRPr="0009090C">
        <w:rPr>
          <w:rFonts w:asciiTheme="majorHAnsi" w:hAnsiTheme="majorHAnsi" w:cstheme="majorHAnsi"/>
          <w:lang w:val="en-US"/>
        </w:rPr>
        <w:t xml:space="preserve"> (</w:t>
      </w:r>
      <w:r w:rsidR="005F1B70" w:rsidRPr="0009090C">
        <w:rPr>
          <w:rFonts w:asciiTheme="majorHAnsi" w:hAnsiTheme="majorHAnsi" w:cstheme="majorHAnsi"/>
          <w:i/>
          <w:iCs/>
          <w:lang w:val="en-US"/>
        </w:rPr>
        <w:t>e.g</w:t>
      </w:r>
      <w:r w:rsidR="005F1B70" w:rsidRPr="0009090C">
        <w:rPr>
          <w:rFonts w:asciiTheme="majorHAnsi" w:hAnsiTheme="majorHAnsi" w:cstheme="majorHAnsi"/>
          <w:lang w:val="en-US"/>
        </w:rPr>
        <w:t>.</w:t>
      </w:r>
      <w:r w:rsidR="00B271BA" w:rsidRPr="0009090C">
        <w:rPr>
          <w:rFonts w:asciiTheme="majorHAnsi" w:hAnsiTheme="majorHAnsi" w:cstheme="majorHAnsi"/>
          <w:lang w:val="en-US"/>
        </w:rPr>
        <w:t>,</w:t>
      </w:r>
      <w:r w:rsidR="005F1B70" w:rsidRPr="0009090C">
        <w:rPr>
          <w:rFonts w:asciiTheme="majorHAnsi" w:hAnsiTheme="majorHAnsi" w:cstheme="majorHAnsi"/>
          <w:lang w:val="en-US"/>
        </w:rPr>
        <w:t xml:space="preserve"> ±</w:t>
      </w:r>
      <w:r w:rsidR="00756768" w:rsidRPr="0009090C">
        <w:rPr>
          <w:rFonts w:asciiTheme="majorHAnsi" w:hAnsiTheme="majorHAnsi" w:cstheme="majorHAnsi"/>
          <w:lang w:val="en-US"/>
        </w:rPr>
        <w:t>3</w:t>
      </w:r>
      <w:r w:rsidR="005F1B70" w:rsidRPr="0009090C">
        <w:rPr>
          <w:rFonts w:asciiTheme="majorHAnsi" w:hAnsiTheme="majorHAnsi" w:cstheme="majorHAnsi"/>
          <w:lang w:val="en-US"/>
        </w:rPr>
        <w:t xml:space="preserve"> </w:t>
      </w:r>
      <w:r w:rsidR="00D306D0" w:rsidRPr="0009090C">
        <w:rPr>
          <w:rFonts w:asciiTheme="majorHAnsi" w:hAnsiTheme="majorHAnsi" w:cstheme="majorHAnsi"/>
          <w:lang w:val="en-US"/>
        </w:rPr>
        <w:t>nucleotide (</w:t>
      </w:r>
      <w:r w:rsidR="005F1B70" w:rsidRPr="0009090C">
        <w:rPr>
          <w:rFonts w:asciiTheme="majorHAnsi" w:hAnsiTheme="majorHAnsi" w:cstheme="majorHAnsi"/>
          <w:lang w:val="en-US"/>
        </w:rPr>
        <w:t>nt</w:t>
      </w:r>
      <w:r w:rsidR="00D306D0" w:rsidRPr="0009090C">
        <w:rPr>
          <w:rFonts w:asciiTheme="majorHAnsi" w:hAnsiTheme="majorHAnsi" w:cstheme="majorHAnsi"/>
          <w:lang w:val="en-US"/>
        </w:rPr>
        <w:t>)</w:t>
      </w:r>
      <w:r w:rsidR="005F1B70" w:rsidRPr="0009090C">
        <w:rPr>
          <w:rFonts w:asciiTheme="majorHAnsi" w:hAnsiTheme="majorHAnsi" w:cstheme="majorHAnsi"/>
          <w:lang w:val="en-US"/>
        </w:rPr>
        <w:t xml:space="preserve"> products)</w:t>
      </w:r>
      <w:r w:rsidR="003A237C" w:rsidRPr="0009090C">
        <w:rPr>
          <w:rFonts w:asciiTheme="majorHAnsi" w:hAnsiTheme="majorHAnsi" w:cstheme="majorHAnsi"/>
          <w:lang w:val="en-US"/>
        </w:rPr>
        <w:t xml:space="preserve">. </w:t>
      </w:r>
    </w:p>
    <w:p w14:paraId="3F14B7FC" w14:textId="77777777" w:rsidR="00757DCE" w:rsidRPr="0009090C" w:rsidRDefault="00757DCE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18E30189" w14:textId="42ABD87D" w:rsidR="00EE32F3" w:rsidRPr="0009090C" w:rsidRDefault="006C0A9C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>[</w:t>
      </w:r>
      <w:r w:rsidR="00397751" w:rsidRPr="0009090C">
        <w:rPr>
          <w:rFonts w:asciiTheme="majorHAnsi" w:hAnsiTheme="majorHAnsi" w:cstheme="majorHAnsi"/>
        </w:rPr>
        <w:t xml:space="preserve">Place </w:t>
      </w:r>
      <w:r w:rsidR="00735040" w:rsidRPr="0009090C">
        <w:rPr>
          <w:rFonts w:asciiTheme="majorHAnsi" w:hAnsiTheme="majorHAnsi" w:cstheme="majorHAnsi"/>
          <w:b/>
        </w:rPr>
        <w:t>T</w:t>
      </w:r>
      <w:r w:rsidRPr="0009090C">
        <w:rPr>
          <w:rFonts w:asciiTheme="majorHAnsi" w:hAnsiTheme="majorHAnsi" w:cstheme="majorHAnsi"/>
          <w:b/>
        </w:rPr>
        <w:t>able 1</w:t>
      </w:r>
      <w:r w:rsidRPr="0009090C">
        <w:rPr>
          <w:rFonts w:asciiTheme="majorHAnsi" w:hAnsiTheme="majorHAnsi" w:cstheme="majorHAnsi"/>
        </w:rPr>
        <w:t xml:space="preserve"> here]</w:t>
      </w:r>
    </w:p>
    <w:p w14:paraId="6884E2CF" w14:textId="77777777" w:rsidR="00000910" w:rsidRPr="0009090C" w:rsidRDefault="00000910" w:rsidP="0009090C">
      <w:pPr>
        <w:jc w:val="both"/>
        <w:rPr>
          <w:rFonts w:asciiTheme="majorHAnsi" w:hAnsiTheme="majorHAnsi" w:cstheme="majorHAnsi"/>
          <w:highlight w:val="yellow"/>
        </w:rPr>
      </w:pPr>
    </w:p>
    <w:p w14:paraId="57BEA714" w14:textId="3C12F3F2" w:rsidR="00757DCE" w:rsidRPr="0009090C" w:rsidRDefault="001B3E16" w:rsidP="0009090C">
      <w:pPr>
        <w:pStyle w:val="ListParagraph"/>
        <w:numPr>
          <w:ilvl w:val="0"/>
          <w:numId w:val="13"/>
        </w:numPr>
        <w:ind w:left="0" w:firstLine="0"/>
        <w:jc w:val="both"/>
        <w:rPr>
          <w:rFonts w:asciiTheme="majorHAnsi" w:hAnsiTheme="majorHAnsi" w:cstheme="majorHAnsi"/>
          <w:b/>
          <w:bCs/>
          <w:highlight w:val="yellow"/>
          <w:lang w:val="en-US"/>
        </w:rPr>
      </w:pPr>
      <w:r w:rsidRPr="0009090C">
        <w:rPr>
          <w:rFonts w:asciiTheme="majorHAnsi" w:hAnsiTheme="majorHAnsi" w:cstheme="majorHAnsi"/>
          <w:b/>
          <w:bCs/>
          <w:highlight w:val="yellow"/>
          <w:lang w:val="en-US"/>
        </w:rPr>
        <w:t>NMR sample preparation</w:t>
      </w:r>
    </w:p>
    <w:p w14:paraId="3E256F05" w14:textId="77777777" w:rsidR="003732B5" w:rsidRPr="0009090C" w:rsidRDefault="003732B5" w:rsidP="0009090C">
      <w:pPr>
        <w:pStyle w:val="ListParagraph"/>
        <w:ind w:left="0"/>
        <w:jc w:val="both"/>
        <w:rPr>
          <w:rFonts w:asciiTheme="majorHAnsi" w:hAnsiTheme="majorHAnsi" w:cstheme="majorHAnsi"/>
          <w:highlight w:val="yellow"/>
          <w:lang w:val="en-US"/>
        </w:rPr>
      </w:pPr>
    </w:p>
    <w:p w14:paraId="76C3C0BF" w14:textId="1A15ED31" w:rsidR="00DF21B6" w:rsidRPr="0009090C" w:rsidRDefault="003A237C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highlight w:val="yellow"/>
          <w:lang w:val="en-US"/>
        </w:rPr>
      </w:pPr>
      <w:r w:rsidRPr="0009090C">
        <w:rPr>
          <w:rFonts w:asciiTheme="majorHAnsi" w:hAnsiTheme="majorHAnsi" w:cstheme="majorHAnsi"/>
          <w:highlight w:val="yellow"/>
          <w:lang w:val="en-US"/>
        </w:rPr>
        <w:t>Scale</w:t>
      </w:r>
      <w:r w:rsidR="00DF21B6" w:rsidRPr="0009090C">
        <w:rPr>
          <w:rFonts w:asciiTheme="majorHAnsi" w:hAnsiTheme="majorHAnsi" w:cstheme="majorHAnsi"/>
          <w:highlight w:val="yellow"/>
          <w:lang w:val="en-US"/>
        </w:rPr>
        <w:t xml:space="preserve"> 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up </w:t>
      </w:r>
      <w:r w:rsidR="00DF21B6" w:rsidRPr="0009090C">
        <w:rPr>
          <w:rFonts w:asciiTheme="majorHAnsi" w:hAnsiTheme="majorHAnsi" w:cstheme="majorHAnsi"/>
          <w:highlight w:val="yellow"/>
          <w:lang w:val="en-US"/>
        </w:rPr>
        <w:t xml:space="preserve">the 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reaction to </w:t>
      </w:r>
      <w:r w:rsidR="00DF21B6" w:rsidRPr="0009090C">
        <w:rPr>
          <w:rFonts w:asciiTheme="majorHAnsi" w:hAnsiTheme="majorHAnsi" w:cstheme="majorHAnsi"/>
          <w:highlight w:val="yellow"/>
          <w:lang w:val="en-US"/>
        </w:rPr>
        <w:t xml:space="preserve">the 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desired volume </w:t>
      </w:r>
      <w:r w:rsidR="00756768" w:rsidRPr="0009090C">
        <w:rPr>
          <w:rFonts w:asciiTheme="majorHAnsi" w:hAnsiTheme="majorHAnsi" w:cstheme="majorHAnsi"/>
          <w:highlight w:val="yellow"/>
          <w:lang w:val="en-US"/>
        </w:rPr>
        <w:t>(typically 10 mL)</w:t>
      </w:r>
      <w:r w:rsidR="00DF21B6" w:rsidRPr="0009090C">
        <w:rPr>
          <w:rFonts w:asciiTheme="majorHAnsi" w:hAnsiTheme="majorHAnsi" w:cstheme="majorHAnsi"/>
          <w:highlight w:val="yellow"/>
          <w:lang w:val="en-US"/>
        </w:rPr>
        <w:t>,</w:t>
      </w:r>
      <w:r w:rsidR="00756768" w:rsidRPr="0009090C">
        <w:rPr>
          <w:rFonts w:asciiTheme="majorHAnsi" w:hAnsiTheme="majorHAnsi" w:cstheme="majorHAnsi"/>
          <w:highlight w:val="yellow"/>
          <w:lang w:val="en-US"/>
        </w:rPr>
        <w:t xml:space="preserve"> 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and run </w:t>
      </w:r>
      <w:r w:rsidR="00DF21B6" w:rsidRPr="0009090C">
        <w:rPr>
          <w:rFonts w:asciiTheme="majorHAnsi" w:hAnsiTheme="majorHAnsi" w:cstheme="majorHAnsi"/>
          <w:highlight w:val="yellow"/>
          <w:lang w:val="en-US"/>
        </w:rPr>
        <w:t xml:space="preserve">the 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reaction overnight. Test for reaction completion the next day </w:t>
      </w:r>
      <w:r w:rsidR="002760F2" w:rsidRPr="0009090C">
        <w:rPr>
          <w:rFonts w:asciiTheme="majorHAnsi" w:hAnsiTheme="majorHAnsi" w:cstheme="majorHAnsi"/>
          <w:highlight w:val="yellow"/>
          <w:lang w:val="en-US"/>
        </w:rPr>
        <w:t>with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 </w:t>
      </w:r>
      <w:r w:rsidR="00DF21B6" w:rsidRPr="0009090C">
        <w:rPr>
          <w:rFonts w:asciiTheme="majorHAnsi" w:hAnsiTheme="majorHAnsi" w:cstheme="majorHAnsi"/>
          <w:highlight w:val="yellow"/>
          <w:lang w:val="en-US"/>
        </w:rPr>
        <w:t xml:space="preserve">a </w:t>
      </w:r>
      <w:r w:rsidRPr="0009090C">
        <w:rPr>
          <w:rFonts w:asciiTheme="majorHAnsi" w:hAnsiTheme="majorHAnsi" w:cstheme="majorHAnsi"/>
          <w:highlight w:val="yellow"/>
          <w:lang w:val="en-US"/>
        </w:rPr>
        <w:t>denaturing PAGE gel</w:t>
      </w:r>
      <w:r w:rsidR="00E03162" w:rsidRPr="0009090C">
        <w:rPr>
          <w:rFonts w:asciiTheme="majorHAnsi" w:hAnsiTheme="majorHAnsi" w:cstheme="majorHAnsi"/>
          <w:highlight w:val="yellow"/>
          <w:lang w:val="en-US"/>
        </w:rPr>
        <w:t xml:space="preserve"> (</w:t>
      </w:r>
      <w:r w:rsidR="00E03162" w:rsidRPr="0009090C">
        <w:rPr>
          <w:rFonts w:asciiTheme="majorHAnsi" w:hAnsiTheme="majorHAnsi" w:cstheme="majorHAnsi"/>
          <w:b/>
          <w:bCs/>
          <w:highlight w:val="yellow"/>
          <w:lang w:val="en-US"/>
        </w:rPr>
        <w:t>Fig</w:t>
      </w:r>
      <w:r w:rsidR="00DF21B6" w:rsidRPr="0009090C">
        <w:rPr>
          <w:rFonts w:asciiTheme="majorHAnsi" w:hAnsiTheme="majorHAnsi" w:cstheme="majorHAnsi"/>
          <w:b/>
          <w:bCs/>
          <w:highlight w:val="yellow"/>
          <w:lang w:val="en-US"/>
        </w:rPr>
        <w:t>ure</w:t>
      </w:r>
      <w:r w:rsidR="00E03162" w:rsidRPr="0009090C">
        <w:rPr>
          <w:rFonts w:asciiTheme="majorHAnsi" w:hAnsiTheme="majorHAnsi" w:cstheme="majorHAnsi"/>
          <w:b/>
          <w:bCs/>
          <w:highlight w:val="yellow"/>
          <w:lang w:val="en-US"/>
        </w:rPr>
        <w:t xml:space="preserve"> 3A</w:t>
      </w:r>
      <w:r w:rsidR="00E03162" w:rsidRPr="0009090C">
        <w:rPr>
          <w:rFonts w:asciiTheme="majorHAnsi" w:hAnsiTheme="majorHAnsi" w:cstheme="majorHAnsi"/>
          <w:highlight w:val="yellow"/>
          <w:lang w:val="en-US"/>
        </w:rPr>
        <w:t>)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. </w:t>
      </w:r>
    </w:p>
    <w:p w14:paraId="27D89D70" w14:textId="77777777" w:rsidR="00DF21B6" w:rsidRPr="0009090C" w:rsidRDefault="00DF21B6" w:rsidP="0009090C">
      <w:pPr>
        <w:pStyle w:val="ListParagraph"/>
        <w:ind w:left="0"/>
        <w:jc w:val="both"/>
        <w:rPr>
          <w:rFonts w:asciiTheme="majorHAnsi" w:hAnsiTheme="majorHAnsi" w:cstheme="majorHAnsi"/>
          <w:highlight w:val="yellow"/>
          <w:lang w:val="en-US"/>
        </w:rPr>
      </w:pPr>
    </w:p>
    <w:p w14:paraId="481CA0F4" w14:textId="2E6E51A2" w:rsidR="003A237C" w:rsidRPr="0009090C" w:rsidRDefault="00DF21B6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NOTE: </w:t>
      </w:r>
      <w:r w:rsidR="003A237C" w:rsidRPr="0009090C">
        <w:rPr>
          <w:rFonts w:asciiTheme="majorHAnsi" w:hAnsiTheme="majorHAnsi" w:cstheme="majorHAnsi"/>
          <w:lang w:val="en-US"/>
        </w:rPr>
        <w:t>Incomplete cleavage reaction is shown by higher molecular weight species above the target band.</w:t>
      </w:r>
    </w:p>
    <w:p w14:paraId="0D577FB2" w14:textId="77777777" w:rsidR="00EE32F3" w:rsidRPr="0009090C" w:rsidRDefault="00EE32F3" w:rsidP="0009090C">
      <w:pPr>
        <w:jc w:val="both"/>
        <w:rPr>
          <w:rFonts w:asciiTheme="majorHAnsi" w:hAnsiTheme="majorHAnsi" w:cstheme="majorHAnsi"/>
          <w:highlight w:val="yellow"/>
        </w:rPr>
      </w:pPr>
    </w:p>
    <w:p w14:paraId="70CA74FA" w14:textId="3615050C" w:rsidR="001E30CA" w:rsidRPr="0009090C" w:rsidRDefault="003A237C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highlight w:val="yellow"/>
          <w:lang w:val="en-US"/>
        </w:rPr>
      </w:pPr>
      <w:r w:rsidRPr="0009090C">
        <w:rPr>
          <w:rFonts w:asciiTheme="majorHAnsi" w:hAnsiTheme="majorHAnsi" w:cstheme="majorHAnsi"/>
          <w:highlight w:val="yellow"/>
          <w:lang w:val="en-US"/>
        </w:rPr>
        <w:t xml:space="preserve">If cleavage was not successful or </w:t>
      </w:r>
      <w:r w:rsidR="00DF21B6" w:rsidRPr="0009090C">
        <w:rPr>
          <w:rFonts w:asciiTheme="majorHAnsi" w:hAnsiTheme="majorHAnsi" w:cstheme="majorHAnsi"/>
          <w:highlight w:val="yellow"/>
          <w:lang w:val="en-US"/>
        </w:rPr>
        <w:t>complete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, reanneal RNA and </w:t>
      </w:r>
      <w:r w:rsidR="00DF21B6" w:rsidRPr="0009090C">
        <w:rPr>
          <w:rFonts w:asciiTheme="majorHAnsi" w:hAnsiTheme="majorHAnsi" w:cstheme="majorHAnsi"/>
          <w:highlight w:val="yellow"/>
          <w:lang w:val="en-US"/>
        </w:rPr>
        <w:t xml:space="preserve">the </w:t>
      </w:r>
      <w:r w:rsidRPr="0009090C">
        <w:rPr>
          <w:rFonts w:asciiTheme="majorHAnsi" w:hAnsiTheme="majorHAnsi" w:cstheme="majorHAnsi"/>
          <w:highlight w:val="yellow"/>
          <w:lang w:val="en-US"/>
        </w:rPr>
        <w:t>cleavage guide in the reaction vessel by heating the solution in a conventional microwave at 450 W for 15</w:t>
      </w:r>
      <w:r w:rsidR="00DF21B6" w:rsidRPr="0009090C">
        <w:rPr>
          <w:rFonts w:asciiTheme="majorHAnsi" w:hAnsiTheme="majorHAnsi" w:cstheme="majorHAnsi"/>
          <w:highlight w:val="yellow"/>
          <w:lang w:val="en-US"/>
        </w:rPr>
        <w:t xml:space="preserve"> 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s. </w:t>
      </w:r>
    </w:p>
    <w:p w14:paraId="21F68632" w14:textId="77777777" w:rsidR="001E30CA" w:rsidRPr="0009090C" w:rsidRDefault="001E30CA" w:rsidP="0009090C">
      <w:pPr>
        <w:pStyle w:val="ListParagraph"/>
        <w:ind w:left="0"/>
        <w:jc w:val="both"/>
        <w:rPr>
          <w:rFonts w:asciiTheme="majorHAnsi" w:hAnsiTheme="majorHAnsi" w:cstheme="majorHAnsi"/>
          <w:highlight w:val="yellow"/>
          <w:lang w:val="en-US"/>
        </w:rPr>
      </w:pPr>
    </w:p>
    <w:p w14:paraId="0986EAE2" w14:textId="495CBE63" w:rsidR="001E30CA" w:rsidRPr="0009090C" w:rsidRDefault="003A237C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highlight w:val="yellow"/>
          <w:lang w:val="en-US"/>
        </w:rPr>
      </w:pPr>
      <w:r w:rsidRPr="0009090C">
        <w:rPr>
          <w:rFonts w:asciiTheme="majorHAnsi" w:hAnsiTheme="majorHAnsi" w:cstheme="majorHAnsi"/>
          <w:highlight w:val="yellow"/>
          <w:lang w:val="en-US"/>
        </w:rPr>
        <w:t xml:space="preserve">Cool </w:t>
      </w:r>
      <w:r w:rsidR="00860B11" w:rsidRPr="0009090C">
        <w:rPr>
          <w:rFonts w:asciiTheme="majorHAnsi" w:hAnsiTheme="majorHAnsi" w:cstheme="majorHAnsi"/>
          <w:highlight w:val="yellow"/>
          <w:lang w:val="en-US"/>
        </w:rPr>
        <w:t xml:space="preserve">the </w:t>
      </w:r>
      <w:r w:rsidRPr="0009090C">
        <w:rPr>
          <w:rFonts w:asciiTheme="majorHAnsi" w:hAnsiTheme="majorHAnsi" w:cstheme="majorHAnsi"/>
          <w:highlight w:val="yellow"/>
          <w:lang w:val="en-US"/>
        </w:rPr>
        <w:t>solution slowly to 37</w:t>
      </w:r>
      <w:r w:rsidR="0060314F" w:rsidRPr="0009090C">
        <w:rPr>
          <w:rFonts w:asciiTheme="majorHAnsi" w:hAnsiTheme="majorHAnsi" w:cstheme="majorHAnsi"/>
          <w:highlight w:val="yellow"/>
          <w:lang w:val="en-US"/>
        </w:rPr>
        <w:t xml:space="preserve"> </w:t>
      </w:r>
      <w:r w:rsidRPr="0009090C">
        <w:rPr>
          <w:rFonts w:asciiTheme="majorHAnsi" w:hAnsiTheme="majorHAnsi" w:cstheme="majorHAnsi"/>
          <w:highlight w:val="yellow"/>
          <w:lang w:val="en-US"/>
        </w:rPr>
        <w:t>°C</w:t>
      </w:r>
      <w:r w:rsidR="001E30CA" w:rsidRPr="0009090C">
        <w:rPr>
          <w:rFonts w:asciiTheme="majorHAnsi" w:hAnsiTheme="majorHAnsi" w:cstheme="majorHAnsi"/>
          <w:highlight w:val="yellow"/>
          <w:lang w:val="en-US"/>
        </w:rPr>
        <w:t xml:space="preserve"> for 40 min</w:t>
      </w:r>
      <w:r w:rsidR="002760F2" w:rsidRPr="0009090C">
        <w:rPr>
          <w:rFonts w:asciiTheme="majorHAnsi" w:hAnsiTheme="majorHAnsi" w:cstheme="majorHAnsi"/>
          <w:highlight w:val="yellow"/>
          <w:lang w:val="en-US"/>
        </w:rPr>
        <w:t xml:space="preserve">. </w:t>
      </w:r>
      <w:r w:rsidR="00860B11" w:rsidRPr="0009090C">
        <w:rPr>
          <w:rFonts w:asciiTheme="majorHAnsi" w:hAnsiTheme="majorHAnsi" w:cstheme="majorHAnsi"/>
          <w:highlight w:val="yellow"/>
          <w:lang w:val="en-US"/>
        </w:rPr>
        <w:t>Use a</w:t>
      </w:r>
      <w:r w:rsidR="002760F2" w:rsidRPr="0009090C">
        <w:rPr>
          <w:rFonts w:asciiTheme="majorHAnsi" w:hAnsiTheme="majorHAnsi" w:cstheme="majorHAnsi"/>
          <w:highlight w:val="yellow"/>
          <w:lang w:val="en-US"/>
        </w:rPr>
        <w:t xml:space="preserve"> heating block for volumes below 1 mL</w:t>
      </w:r>
      <w:r w:rsidRPr="0009090C">
        <w:rPr>
          <w:rFonts w:asciiTheme="majorHAnsi" w:hAnsiTheme="majorHAnsi" w:cstheme="majorHAnsi"/>
          <w:highlight w:val="yellow"/>
          <w:lang w:val="en-US"/>
        </w:rPr>
        <w:t>.</w:t>
      </w:r>
      <w:r w:rsidR="002760F2" w:rsidRPr="0009090C">
        <w:rPr>
          <w:rFonts w:asciiTheme="majorHAnsi" w:hAnsiTheme="majorHAnsi" w:cstheme="majorHAnsi"/>
          <w:highlight w:val="yellow"/>
          <w:lang w:val="en-US"/>
        </w:rPr>
        <w:t xml:space="preserve"> </w:t>
      </w:r>
      <w:r w:rsidR="00860B11" w:rsidRPr="0009090C">
        <w:rPr>
          <w:rFonts w:asciiTheme="majorHAnsi" w:hAnsiTheme="majorHAnsi" w:cstheme="majorHAnsi"/>
          <w:highlight w:val="yellow"/>
          <w:lang w:val="en-US"/>
        </w:rPr>
        <w:t>Note the formation of a n</w:t>
      </w:r>
      <w:r w:rsidR="002760F2" w:rsidRPr="0009090C">
        <w:rPr>
          <w:rFonts w:asciiTheme="majorHAnsi" w:hAnsiTheme="majorHAnsi" w:cstheme="majorHAnsi"/>
          <w:highlight w:val="yellow"/>
          <w:lang w:val="en-US"/>
        </w:rPr>
        <w:t>ew precipitate.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 </w:t>
      </w:r>
    </w:p>
    <w:p w14:paraId="17ED94DB" w14:textId="77777777" w:rsidR="001E30CA" w:rsidRPr="0009090C" w:rsidRDefault="001E30CA" w:rsidP="0009090C">
      <w:pPr>
        <w:pStyle w:val="ListParagraph"/>
        <w:ind w:left="0"/>
        <w:jc w:val="both"/>
        <w:rPr>
          <w:rFonts w:asciiTheme="majorHAnsi" w:hAnsiTheme="majorHAnsi" w:cstheme="majorHAnsi"/>
          <w:highlight w:val="yellow"/>
          <w:lang w:val="en-US"/>
        </w:rPr>
      </w:pPr>
    </w:p>
    <w:p w14:paraId="1074443E" w14:textId="64990E04" w:rsidR="003A237C" w:rsidRPr="0009090C" w:rsidRDefault="003A237C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highlight w:val="yellow"/>
          <w:lang w:val="en-US"/>
        </w:rPr>
      </w:pPr>
      <w:r w:rsidRPr="0009090C">
        <w:rPr>
          <w:rFonts w:asciiTheme="majorHAnsi" w:hAnsiTheme="majorHAnsi" w:cstheme="majorHAnsi"/>
          <w:highlight w:val="yellow"/>
          <w:lang w:val="en-US"/>
        </w:rPr>
        <w:t>Add more IPPase and RNase H</w:t>
      </w:r>
      <w:r w:rsidR="001A3EFF" w:rsidRPr="0009090C">
        <w:rPr>
          <w:rFonts w:asciiTheme="majorHAnsi" w:hAnsiTheme="majorHAnsi" w:cstheme="majorHAnsi"/>
          <w:highlight w:val="yellow"/>
          <w:lang w:val="en-US"/>
        </w:rPr>
        <w:t>,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 and incubate for another 1–3 h</w:t>
      </w:r>
      <w:r w:rsidR="00E665D8" w:rsidRPr="0009090C">
        <w:rPr>
          <w:rFonts w:asciiTheme="majorHAnsi" w:hAnsiTheme="majorHAnsi" w:cstheme="majorHAnsi"/>
          <w:highlight w:val="yellow"/>
          <w:lang w:val="en-US"/>
        </w:rPr>
        <w:t xml:space="preserve"> at 37</w:t>
      </w:r>
      <w:r w:rsidR="0060314F" w:rsidRPr="0009090C">
        <w:rPr>
          <w:rFonts w:asciiTheme="majorHAnsi" w:hAnsiTheme="majorHAnsi" w:cstheme="majorHAnsi"/>
          <w:highlight w:val="yellow"/>
          <w:lang w:val="en-US"/>
        </w:rPr>
        <w:t xml:space="preserve"> </w:t>
      </w:r>
      <w:r w:rsidR="00E665D8" w:rsidRPr="0009090C">
        <w:rPr>
          <w:rFonts w:asciiTheme="majorHAnsi" w:hAnsiTheme="majorHAnsi" w:cstheme="majorHAnsi"/>
          <w:highlight w:val="yellow"/>
          <w:lang w:val="en-US"/>
        </w:rPr>
        <w:t>°C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. </w:t>
      </w:r>
      <w:r w:rsidR="002760F2" w:rsidRPr="0009090C">
        <w:rPr>
          <w:rFonts w:asciiTheme="majorHAnsi" w:hAnsiTheme="majorHAnsi" w:cstheme="majorHAnsi"/>
          <w:highlight w:val="yellow"/>
          <w:lang w:val="en-US"/>
        </w:rPr>
        <w:t xml:space="preserve">Confirm completion of </w:t>
      </w:r>
      <w:r w:rsidR="001A3EFF" w:rsidRPr="0009090C">
        <w:rPr>
          <w:rFonts w:asciiTheme="majorHAnsi" w:hAnsiTheme="majorHAnsi" w:cstheme="majorHAnsi"/>
          <w:highlight w:val="yellow"/>
          <w:lang w:val="en-US"/>
        </w:rPr>
        <w:t xml:space="preserve">the </w:t>
      </w:r>
      <w:r w:rsidR="002760F2" w:rsidRPr="0009090C">
        <w:rPr>
          <w:rFonts w:asciiTheme="majorHAnsi" w:hAnsiTheme="majorHAnsi" w:cstheme="majorHAnsi"/>
          <w:highlight w:val="yellow"/>
          <w:lang w:val="en-US"/>
        </w:rPr>
        <w:t xml:space="preserve">cleavage reaction with denaturing PAGE. </w:t>
      </w:r>
    </w:p>
    <w:p w14:paraId="576AB838" w14:textId="77777777" w:rsidR="00EE32F3" w:rsidRPr="0009090C" w:rsidRDefault="00EE32F3" w:rsidP="0009090C">
      <w:pPr>
        <w:jc w:val="both"/>
        <w:rPr>
          <w:rFonts w:asciiTheme="majorHAnsi" w:hAnsiTheme="majorHAnsi" w:cstheme="majorHAnsi"/>
          <w:highlight w:val="yellow"/>
        </w:rPr>
      </w:pPr>
    </w:p>
    <w:p w14:paraId="27842234" w14:textId="77777777" w:rsidR="001A3EFF" w:rsidRPr="0009090C" w:rsidRDefault="002760F2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highlight w:val="yellow"/>
          <w:lang w:val="en-US"/>
        </w:rPr>
      </w:pPr>
      <w:r w:rsidRPr="0009090C">
        <w:rPr>
          <w:rFonts w:asciiTheme="majorHAnsi" w:hAnsiTheme="majorHAnsi" w:cstheme="majorHAnsi"/>
          <w:highlight w:val="yellow"/>
          <w:lang w:val="en-US"/>
        </w:rPr>
        <w:t xml:space="preserve">When the RNase H cleavage reaction is completed, quench the reaction by adding EDTA to 50 mM </w:t>
      </w:r>
      <w:r w:rsidR="006C0A9C" w:rsidRPr="0009090C">
        <w:rPr>
          <w:rFonts w:asciiTheme="majorHAnsi" w:hAnsiTheme="majorHAnsi" w:cstheme="majorHAnsi"/>
          <w:highlight w:val="yellow"/>
          <w:lang w:val="en-US"/>
        </w:rPr>
        <w:t>final</w:t>
      </w:r>
      <w:r w:rsidR="00E665D8" w:rsidRPr="0009090C">
        <w:rPr>
          <w:rFonts w:asciiTheme="majorHAnsi" w:hAnsiTheme="majorHAnsi" w:cstheme="majorHAnsi"/>
          <w:highlight w:val="yellow"/>
          <w:lang w:val="en-US"/>
        </w:rPr>
        <w:t xml:space="preserve"> concentration 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and vortex thoroughly. </w:t>
      </w:r>
    </w:p>
    <w:p w14:paraId="1320FE95" w14:textId="77777777" w:rsidR="001A3EFF" w:rsidRPr="0009090C" w:rsidRDefault="001A3EFF" w:rsidP="0009090C">
      <w:pPr>
        <w:pStyle w:val="ListParagraph"/>
        <w:ind w:left="0"/>
        <w:jc w:val="both"/>
        <w:rPr>
          <w:rFonts w:asciiTheme="majorHAnsi" w:hAnsiTheme="majorHAnsi" w:cstheme="majorHAnsi"/>
          <w:highlight w:val="yellow"/>
          <w:lang w:val="en-US"/>
        </w:rPr>
      </w:pPr>
    </w:p>
    <w:p w14:paraId="342A10F0" w14:textId="24E3988B" w:rsidR="001E30CA" w:rsidRPr="0009090C" w:rsidRDefault="001A3EFF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NOTE: </w:t>
      </w:r>
      <w:r w:rsidR="002760F2" w:rsidRPr="0009090C">
        <w:rPr>
          <w:rFonts w:asciiTheme="majorHAnsi" w:hAnsiTheme="majorHAnsi" w:cstheme="majorHAnsi"/>
          <w:lang w:val="en-US"/>
        </w:rPr>
        <w:t xml:space="preserve">Potential pyrophosphate precipitation will dissolve, and new protein precipitate forms. </w:t>
      </w:r>
    </w:p>
    <w:p w14:paraId="4CD8A3CC" w14:textId="77777777" w:rsidR="001E30CA" w:rsidRPr="0009090C" w:rsidRDefault="001E30CA" w:rsidP="0009090C">
      <w:pPr>
        <w:pStyle w:val="ListParagraph"/>
        <w:ind w:left="0"/>
        <w:jc w:val="both"/>
        <w:rPr>
          <w:rFonts w:asciiTheme="majorHAnsi" w:hAnsiTheme="majorHAnsi" w:cstheme="majorHAnsi"/>
          <w:highlight w:val="yellow"/>
          <w:lang w:val="en-US"/>
        </w:rPr>
      </w:pPr>
    </w:p>
    <w:p w14:paraId="2E10B66E" w14:textId="4BE2B623" w:rsidR="003A237C" w:rsidRPr="0009090C" w:rsidRDefault="002760F2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highlight w:val="yellow"/>
          <w:lang w:val="en-US"/>
        </w:rPr>
      </w:pPr>
      <w:r w:rsidRPr="0009090C">
        <w:rPr>
          <w:rFonts w:asciiTheme="majorHAnsi" w:hAnsiTheme="majorHAnsi" w:cstheme="majorHAnsi"/>
          <w:highlight w:val="yellow"/>
          <w:lang w:val="en-US"/>
        </w:rPr>
        <w:t>Filter the solution through a 0.2</w:t>
      </w:r>
      <w:r w:rsidR="00B02315" w:rsidRPr="0009090C">
        <w:rPr>
          <w:rFonts w:asciiTheme="majorHAnsi" w:hAnsiTheme="majorHAnsi" w:cstheme="majorHAnsi"/>
          <w:highlight w:val="yellow"/>
          <w:lang w:val="en-US"/>
        </w:rPr>
        <w:t xml:space="preserve"> </w:t>
      </w:r>
      <w:r w:rsidRPr="0009090C">
        <w:rPr>
          <w:rFonts w:asciiTheme="majorHAnsi" w:hAnsiTheme="majorHAnsi" w:cstheme="majorHAnsi"/>
          <w:highlight w:val="yellow"/>
          <w:lang w:val="en-US"/>
        </w:rPr>
        <w:t>µ</w:t>
      </w:r>
      <w:r w:rsidR="006C0A9C" w:rsidRPr="0009090C">
        <w:rPr>
          <w:rFonts w:asciiTheme="majorHAnsi" w:hAnsiTheme="majorHAnsi" w:cstheme="majorHAnsi"/>
          <w:highlight w:val="yellow"/>
          <w:lang w:val="en-US"/>
        </w:rPr>
        <w:t>m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 syringe filter</w:t>
      </w:r>
      <w:r w:rsidR="001A3EFF" w:rsidRPr="0009090C">
        <w:rPr>
          <w:rFonts w:asciiTheme="majorHAnsi" w:hAnsiTheme="majorHAnsi" w:cstheme="majorHAnsi"/>
          <w:highlight w:val="yellow"/>
          <w:lang w:val="en-US"/>
        </w:rPr>
        <w:t>,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 and concentrate to a volume injectable into </w:t>
      </w:r>
      <w:r w:rsidR="001A3EFF" w:rsidRPr="0009090C">
        <w:rPr>
          <w:rFonts w:asciiTheme="majorHAnsi" w:hAnsiTheme="majorHAnsi" w:cstheme="majorHAnsi"/>
          <w:highlight w:val="yellow"/>
          <w:lang w:val="en-US"/>
        </w:rPr>
        <w:t xml:space="preserve">an </w:t>
      </w:r>
      <w:r w:rsidRPr="0009090C">
        <w:rPr>
          <w:rFonts w:asciiTheme="majorHAnsi" w:hAnsiTheme="majorHAnsi" w:cstheme="majorHAnsi"/>
          <w:highlight w:val="yellow"/>
          <w:lang w:val="en-US"/>
        </w:rPr>
        <w:t>HPLC</w:t>
      </w:r>
      <w:r w:rsidR="001A3EFF" w:rsidRPr="0009090C">
        <w:rPr>
          <w:rFonts w:asciiTheme="majorHAnsi" w:hAnsiTheme="majorHAnsi" w:cstheme="majorHAnsi"/>
          <w:highlight w:val="yellow"/>
          <w:lang w:val="en-US"/>
        </w:rPr>
        <w:t xml:space="preserve"> system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, depending on </w:t>
      </w:r>
      <w:r w:rsidR="001A3EFF" w:rsidRPr="0009090C">
        <w:rPr>
          <w:rFonts w:asciiTheme="majorHAnsi" w:hAnsiTheme="majorHAnsi" w:cstheme="majorHAnsi"/>
          <w:highlight w:val="yellow"/>
          <w:lang w:val="en-US"/>
        </w:rPr>
        <w:t xml:space="preserve">the 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injection loop size. </w:t>
      </w:r>
    </w:p>
    <w:p w14:paraId="52337453" w14:textId="77777777" w:rsidR="00EE32F3" w:rsidRPr="0009090C" w:rsidRDefault="00EE32F3" w:rsidP="0009090C">
      <w:pPr>
        <w:pStyle w:val="ListParagraph"/>
        <w:ind w:left="0"/>
        <w:jc w:val="both"/>
        <w:rPr>
          <w:rFonts w:asciiTheme="majorHAnsi" w:hAnsiTheme="majorHAnsi" w:cstheme="majorHAnsi"/>
          <w:highlight w:val="yellow"/>
          <w:lang w:val="en-US"/>
        </w:rPr>
      </w:pPr>
    </w:p>
    <w:p w14:paraId="1B02703E" w14:textId="4FD8B722" w:rsidR="00EE32F3" w:rsidRPr="0009090C" w:rsidRDefault="0078155B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NOTE: </w:t>
      </w:r>
      <w:r w:rsidR="000E0C5F" w:rsidRPr="0009090C">
        <w:rPr>
          <w:rFonts w:asciiTheme="majorHAnsi" w:hAnsiTheme="majorHAnsi" w:cstheme="majorHAnsi"/>
          <w:lang w:val="en-US"/>
        </w:rPr>
        <w:t>The p</w:t>
      </w:r>
      <w:r w:rsidR="00EE32F3" w:rsidRPr="0009090C">
        <w:rPr>
          <w:rFonts w:asciiTheme="majorHAnsi" w:hAnsiTheme="majorHAnsi" w:cstheme="majorHAnsi"/>
          <w:lang w:val="en-US"/>
        </w:rPr>
        <w:t>rotocol can be paused here by freezing sample at -20</w:t>
      </w:r>
      <w:r w:rsidR="0060314F" w:rsidRPr="0009090C">
        <w:rPr>
          <w:rFonts w:asciiTheme="majorHAnsi" w:hAnsiTheme="majorHAnsi" w:cstheme="majorHAnsi"/>
          <w:lang w:val="en-US"/>
        </w:rPr>
        <w:t xml:space="preserve"> </w:t>
      </w:r>
      <w:r w:rsidR="00EE32F3" w:rsidRPr="0009090C">
        <w:rPr>
          <w:rFonts w:asciiTheme="majorHAnsi" w:hAnsiTheme="majorHAnsi" w:cstheme="majorHAnsi"/>
          <w:lang w:val="en-US"/>
        </w:rPr>
        <w:t xml:space="preserve">°C. </w:t>
      </w:r>
    </w:p>
    <w:p w14:paraId="48B3D806" w14:textId="77777777" w:rsidR="00EE32F3" w:rsidRPr="0009090C" w:rsidRDefault="00EE32F3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367337A5" w14:textId="5516B185" w:rsidR="00626031" w:rsidRPr="0009090C" w:rsidRDefault="00626031" w:rsidP="0009090C">
      <w:pPr>
        <w:pStyle w:val="ListParagraph"/>
        <w:numPr>
          <w:ilvl w:val="1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>Large</w:t>
      </w:r>
      <w:r w:rsidR="00C65F40" w:rsidRPr="0009090C">
        <w:rPr>
          <w:rFonts w:asciiTheme="majorHAnsi" w:hAnsiTheme="majorHAnsi" w:cstheme="majorHAnsi"/>
          <w:lang w:val="en-US"/>
        </w:rPr>
        <w:t>-</w:t>
      </w:r>
      <w:r w:rsidRPr="0009090C">
        <w:rPr>
          <w:rFonts w:asciiTheme="majorHAnsi" w:hAnsiTheme="majorHAnsi" w:cstheme="majorHAnsi"/>
          <w:lang w:val="en-US"/>
        </w:rPr>
        <w:t>scale HPLC purification</w:t>
      </w:r>
    </w:p>
    <w:p w14:paraId="7D2A8A22" w14:textId="77777777" w:rsidR="00AA0DCF" w:rsidRPr="0009090C" w:rsidRDefault="00AA0DCF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1B71E1E2" w14:textId="0C2F9AE7" w:rsidR="00031008" w:rsidRPr="0009090C" w:rsidRDefault="00EE32F3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</w:rPr>
        <w:t xml:space="preserve">Prepare </w:t>
      </w:r>
      <w:r w:rsidR="00B02315" w:rsidRPr="0009090C">
        <w:rPr>
          <w:rFonts w:asciiTheme="majorHAnsi" w:hAnsiTheme="majorHAnsi" w:cstheme="majorHAnsi"/>
        </w:rPr>
        <w:t>ion-</w:t>
      </w:r>
      <w:r w:rsidRPr="0009090C">
        <w:rPr>
          <w:rFonts w:asciiTheme="majorHAnsi" w:hAnsiTheme="majorHAnsi" w:cstheme="majorHAnsi"/>
        </w:rPr>
        <w:t xml:space="preserve">exchange buffers A and B </w:t>
      </w:r>
      <w:r w:rsidR="00031008" w:rsidRPr="0009090C">
        <w:rPr>
          <w:rFonts w:asciiTheme="majorHAnsi" w:hAnsiTheme="majorHAnsi" w:cstheme="majorHAnsi"/>
          <w:lang w:val="en-US"/>
        </w:rPr>
        <w:t xml:space="preserve">within </w:t>
      </w:r>
      <w:r w:rsidR="00D64DE7" w:rsidRPr="0009090C">
        <w:rPr>
          <w:rFonts w:asciiTheme="majorHAnsi" w:hAnsiTheme="majorHAnsi" w:cstheme="majorHAnsi"/>
        </w:rPr>
        <w:t>one</w:t>
      </w:r>
      <w:r w:rsidR="00C90C68" w:rsidRPr="0009090C">
        <w:rPr>
          <w:rFonts w:asciiTheme="majorHAnsi" w:hAnsiTheme="majorHAnsi" w:cstheme="majorHAnsi"/>
        </w:rPr>
        <w:t xml:space="preserve"> week</w:t>
      </w:r>
      <w:r w:rsidR="00031008" w:rsidRPr="0009090C">
        <w:rPr>
          <w:rFonts w:asciiTheme="majorHAnsi" w:hAnsiTheme="majorHAnsi" w:cstheme="majorHAnsi"/>
          <w:lang w:val="en-US"/>
        </w:rPr>
        <w:t xml:space="preserve"> of</w:t>
      </w:r>
      <w:r w:rsidR="00C90C68" w:rsidRPr="0009090C">
        <w:rPr>
          <w:rFonts w:asciiTheme="majorHAnsi" w:hAnsiTheme="majorHAnsi" w:cstheme="majorHAnsi"/>
        </w:rPr>
        <w:t xml:space="preserve"> use</w:t>
      </w:r>
      <w:r w:rsidRPr="0009090C">
        <w:rPr>
          <w:rFonts w:asciiTheme="majorHAnsi" w:hAnsiTheme="majorHAnsi" w:cstheme="majorHAnsi"/>
        </w:rPr>
        <w:t xml:space="preserve">. </w:t>
      </w:r>
      <w:r w:rsidR="00031008" w:rsidRPr="0009090C">
        <w:rPr>
          <w:rFonts w:asciiTheme="majorHAnsi" w:hAnsiTheme="majorHAnsi" w:cstheme="majorHAnsi"/>
          <w:lang w:val="en-US"/>
        </w:rPr>
        <w:t xml:space="preserve">Filter and degas the buffers. </w:t>
      </w:r>
    </w:p>
    <w:p w14:paraId="634E131C" w14:textId="77777777" w:rsidR="00031008" w:rsidRPr="0009090C" w:rsidRDefault="00031008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64022858" w14:textId="13A23458" w:rsidR="00EE32F3" w:rsidRPr="0009090C" w:rsidRDefault="00031008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NOTE: </w:t>
      </w:r>
      <w:r w:rsidR="00EE32F3" w:rsidRPr="0009090C">
        <w:rPr>
          <w:rFonts w:asciiTheme="majorHAnsi" w:hAnsiTheme="majorHAnsi" w:cstheme="majorHAnsi"/>
          <w:lang w:val="en-US"/>
        </w:rPr>
        <w:t>Buffer A: 20</w:t>
      </w:r>
      <w:r w:rsidR="00B02315" w:rsidRPr="0009090C">
        <w:rPr>
          <w:rFonts w:asciiTheme="majorHAnsi" w:hAnsiTheme="majorHAnsi" w:cstheme="majorHAnsi"/>
          <w:lang w:val="en-US"/>
        </w:rPr>
        <w:t xml:space="preserve"> </w:t>
      </w:r>
      <w:r w:rsidR="00EE32F3" w:rsidRPr="0009090C">
        <w:rPr>
          <w:rFonts w:asciiTheme="majorHAnsi" w:hAnsiTheme="majorHAnsi" w:cstheme="majorHAnsi"/>
          <w:lang w:val="en-US"/>
        </w:rPr>
        <w:t>mM sodium acetate</w:t>
      </w:r>
      <w:r w:rsidRPr="0009090C">
        <w:rPr>
          <w:rFonts w:asciiTheme="majorHAnsi" w:hAnsiTheme="majorHAnsi" w:cstheme="majorHAnsi"/>
          <w:lang w:val="en-US"/>
        </w:rPr>
        <w:t>;</w:t>
      </w:r>
      <w:r w:rsidR="00EE32F3" w:rsidRPr="0009090C">
        <w:rPr>
          <w:rFonts w:asciiTheme="majorHAnsi" w:hAnsiTheme="majorHAnsi" w:cstheme="majorHAnsi"/>
          <w:lang w:val="en-US"/>
        </w:rPr>
        <w:t xml:space="preserve"> 20</w:t>
      </w:r>
      <w:r w:rsidR="00B02315" w:rsidRPr="0009090C">
        <w:rPr>
          <w:rFonts w:asciiTheme="majorHAnsi" w:hAnsiTheme="majorHAnsi" w:cstheme="majorHAnsi"/>
          <w:lang w:val="en-US"/>
        </w:rPr>
        <w:t xml:space="preserve"> </w:t>
      </w:r>
      <w:r w:rsidR="00EE32F3" w:rsidRPr="0009090C">
        <w:rPr>
          <w:rFonts w:asciiTheme="majorHAnsi" w:hAnsiTheme="majorHAnsi" w:cstheme="majorHAnsi"/>
          <w:lang w:val="en-US"/>
        </w:rPr>
        <w:t>mM sodium perchlorate, pH 6.5. Buffer B: 20</w:t>
      </w:r>
      <w:r w:rsidRPr="0009090C">
        <w:rPr>
          <w:rFonts w:asciiTheme="majorHAnsi" w:hAnsiTheme="majorHAnsi" w:cstheme="majorHAnsi"/>
          <w:lang w:val="en-US"/>
        </w:rPr>
        <w:t xml:space="preserve"> </w:t>
      </w:r>
      <w:r w:rsidR="00EE32F3" w:rsidRPr="0009090C">
        <w:rPr>
          <w:rFonts w:asciiTheme="majorHAnsi" w:hAnsiTheme="majorHAnsi" w:cstheme="majorHAnsi"/>
          <w:lang w:val="en-US"/>
        </w:rPr>
        <w:t>mM sodium acetate</w:t>
      </w:r>
      <w:r w:rsidRPr="0009090C">
        <w:rPr>
          <w:rFonts w:asciiTheme="majorHAnsi" w:hAnsiTheme="majorHAnsi" w:cstheme="majorHAnsi"/>
          <w:lang w:val="en-US"/>
        </w:rPr>
        <w:t>;</w:t>
      </w:r>
      <w:r w:rsidR="00EE32F3" w:rsidRPr="0009090C">
        <w:rPr>
          <w:rFonts w:asciiTheme="majorHAnsi" w:hAnsiTheme="majorHAnsi" w:cstheme="majorHAnsi"/>
          <w:lang w:val="en-US"/>
        </w:rPr>
        <w:t xml:space="preserve"> 600</w:t>
      </w:r>
      <w:r w:rsidR="00B02315" w:rsidRPr="0009090C">
        <w:rPr>
          <w:rFonts w:asciiTheme="majorHAnsi" w:hAnsiTheme="majorHAnsi" w:cstheme="majorHAnsi"/>
          <w:lang w:val="en-US"/>
        </w:rPr>
        <w:t xml:space="preserve"> </w:t>
      </w:r>
      <w:r w:rsidR="00EE32F3" w:rsidRPr="0009090C">
        <w:rPr>
          <w:rFonts w:asciiTheme="majorHAnsi" w:hAnsiTheme="majorHAnsi" w:cstheme="majorHAnsi"/>
          <w:lang w:val="en-US"/>
        </w:rPr>
        <w:t xml:space="preserve">mM sodium perchlorate, pH 6.5. </w:t>
      </w:r>
    </w:p>
    <w:p w14:paraId="41D2AAAF" w14:textId="77777777" w:rsidR="00EE32F3" w:rsidRPr="0009090C" w:rsidRDefault="00EE32F3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49EAD8EF" w14:textId="77388475" w:rsidR="00EE32F3" w:rsidRPr="0009090C" w:rsidRDefault="00FF53F9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Equilibrate </w:t>
      </w:r>
      <w:r w:rsidR="00031008" w:rsidRPr="0009090C">
        <w:rPr>
          <w:rFonts w:asciiTheme="majorHAnsi" w:hAnsiTheme="majorHAnsi" w:cstheme="majorHAnsi"/>
          <w:lang w:val="en-US"/>
        </w:rPr>
        <w:t xml:space="preserve">the </w:t>
      </w:r>
      <w:r w:rsidRPr="0009090C">
        <w:rPr>
          <w:rFonts w:asciiTheme="majorHAnsi" w:hAnsiTheme="majorHAnsi" w:cstheme="majorHAnsi"/>
          <w:lang w:val="en-US"/>
        </w:rPr>
        <w:t>column with 100% buffer B followed by 100% buffer A for at least 2 column volumes at 75</w:t>
      </w:r>
      <w:r w:rsidR="0060314F" w:rsidRPr="0009090C">
        <w:rPr>
          <w:rFonts w:asciiTheme="majorHAnsi" w:hAnsiTheme="majorHAnsi" w:cstheme="majorHAnsi"/>
          <w:lang w:val="en-US"/>
        </w:rPr>
        <w:t xml:space="preserve"> </w:t>
      </w:r>
      <w:r w:rsidRPr="0009090C">
        <w:rPr>
          <w:rFonts w:asciiTheme="majorHAnsi" w:hAnsiTheme="majorHAnsi" w:cstheme="majorHAnsi"/>
          <w:lang w:val="en-US"/>
        </w:rPr>
        <w:t xml:space="preserve">°C. </w:t>
      </w:r>
    </w:p>
    <w:p w14:paraId="5D1B6BDC" w14:textId="77777777" w:rsidR="00C90C68" w:rsidRPr="0009090C" w:rsidRDefault="00C90C68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21520D25" w14:textId="3D5A56C8" w:rsidR="00C90C68" w:rsidRPr="0009090C" w:rsidRDefault="00C90C68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</w:rPr>
        <w:t xml:space="preserve">Prepare the </w:t>
      </w:r>
      <w:r w:rsidR="00B02315" w:rsidRPr="0009090C">
        <w:rPr>
          <w:rFonts w:asciiTheme="majorHAnsi" w:hAnsiTheme="majorHAnsi" w:cstheme="majorHAnsi"/>
        </w:rPr>
        <w:t>HPLC</w:t>
      </w:r>
      <w:r w:rsidRPr="0009090C">
        <w:rPr>
          <w:rFonts w:asciiTheme="majorHAnsi" w:hAnsiTheme="majorHAnsi" w:cstheme="majorHAnsi"/>
        </w:rPr>
        <w:t xml:space="preserve"> sequence</w:t>
      </w:r>
      <w:r w:rsidR="00E03162" w:rsidRPr="0009090C">
        <w:rPr>
          <w:rFonts w:asciiTheme="majorHAnsi" w:hAnsiTheme="majorHAnsi" w:cstheme="majorHAnsi"/>
        </w:rPr>
        <w:t xml:space="preserve"> (</w:t>
      </w:r>
      <w:r w:rsidR="00031008" w:rsidRPr="0009090C">
        <w:rPr>
          <w:rFonts w:asciiTheme="majorHAnsi" w:hAnsiTheme="majorHAnsi" w:cstheme="majorHAnsi"/>
          <w:b/>
          <w:bCs/>
        </w:rPr>
        <w:t>F</w:t>
      </w:r>
      <w:r w:rsidR="00E03162" w:rsidRPr="0009090C">
        <w:rPr>
          <w:rFonts w:asciiTheme="majorHAnsi" w:hAnsiTheme="majorHAnsi" w:cstheme="majorHAnsi"/>
          <w:b/>
          <w:bCs/>
        </w:rPr>
        <w:t>igure 3B</w:t>
      </w:r>
      <w:r w:rsidR="00E03162" w:rsidRPr="0009090C">
        <w:rPr>
          <w:rFonts w:asciiTheme="majorHAnsi" w:hAnsiTheme="majorHAnsi" w:cstheme="majorHAnsi"/>
        </w:rPr>
        <w:t>)</w:t>
      </w:r>
      <w:r w:rsidR="00031008" w:rsidRPr="0009090C">
        <w:rPr>
          <w:rFonts w:asciiTheme="majorHAnsi" w:hAnsiTheme="majorHAnsi" w:cstheme="majorHAnsi"/>
          <w:lang w:val="en-US"/>
        </w:rPr>
        <w:t xml:space="preserve"> at a f</w:t>
      </w:r>
      <w:r w:rsidR="00AD5156" w:rsidRPr="0009090C">
        <w:rPr>
          <w:rFonts w:asciiTheme="majorHAnsi" w:hAnsiTheme="majorHAnsi" w:cstheme="majorHAnsi"/>
        </w:rPr>
        <w:t>low rate</w:t>
      </w:r>
      <w:r w:rsidR="00031008" w:rsidRPr="0009090C">
        <w:rPr>
          <w:rFonts w:asciiTheme="majorHAnsi" w:hAnsiTheme="majorHAnsi" w:cstheme="majorHAnsi"/>
          <w:lang w:val="en-US"/>
        </w:rPr>
        <w:t xml:space="preserve"> of</w:t>
      </w:r>
      <w:r w:rsidR="00AD5156" w:rsidRPr="0009090C">
        <w:rPr>
          <w:rFonts w:asciiTheme="majorHAnsi" w:hAnsiTheme="majorHAnsi" w:cstheme="majorHAnsi"/>
        </w:rPr>
        <w:t xml:space="preserve"> 5.5 mL/min.</w:t>
      </w:r>
      <w:r w:rsidRPr="0009090C">
        <w:rPr>
          <w:rFonts w:asciiTheme="majorHAnsi" w:hAnsiTheme="majorHAnsi" w:cstheme="majorHAnsi"/>
        </w:rPr>
        <w:t xml:space="preserve"> </w:t>
      </w:r>
      <w:r w:rsidR="00031008" w:rsidRPr="0009090C">
        <w:rPr>
          <w:rFonts w:asciiTheme="majorHAnsi" w:hAnsiTheme="majorHAnsi" w:cstheme="majorHAnsi"/>
          <w:lang w:val="en-US"/>
        </w:rPr>
        <w:t>Use th</w:t>
      </w:r>
      <w:r w:rsidR="0051485B" w:rsidRPr="0009090C">
        <w:rPr>
          <w:rFonts w:asciiTheme="majorHAnsi" w:hAnsiTheme="majorHAnsi" w:cstheme="majorHAnsi"/>
          <w:lang w:val="en-US"/>
        </w:rPr>
        <w:t>e following</w:t>
      </w:r>
      <w:r w:rsidRPr="0009090C">
        <w:rPr>
          <w:rFonts w:asciiTheme="majorHAnsi" w:hAnsiTheme="majorHAnsi" w:cstheme="majorHAnsi"/>
        </w:rPr>
        <w:t xml:space="preserve"> sequence for purification of an RNA</w:t>
      </w:r>
      <w:r w:rsidR="00B02315" w:rsidRPr="0009090C">
        <w:rPr>
          <w:rFonts w:asciiTheme="majorHAnsi" w:hAnsiTheme="majorHAnsi" w:cstheme="majorHAnsi"/>
        </w:rPr>
        <w:t xml:space="preserve"> sized</w:t>
      </w:r>
      <w:r w:rsidRPr="0009090C">
        <w:rPr>
          <w:rFonts w:asciiTheme="majorHAnsi" w:hAnsiTheme="majorHAnsi" w:cstheme="majorHAnsi"/>
        </w:rPr>
        <w:t xml:space="preserve"> between 20 and 30 nt:</w:t>
      </w:r>
      <w:r w:rsidRPr="0009090C">
        <w:rPr>
          <w:rFonts w:asciiTheme="majorHAnsi" w:eastAsia="Calibri" w:hAnsiTheme="majorHAnsi" w:cstheme="majorHAnsi"/>
        </w:rPr>
        <w:t xml:space="preserve"> 0–7 min: 0% B</w:t>
      </w:r>
      <w:r w:rsidR="00031008" w:rsidRPr="0009090C">
        <w:rPr>
          <w:rFonts w:asciiTheme="majorHAnsi" w:eastAsia="Calibri" w:hAnsiTheme="majorHAnsi" w:cstheme="majorHAnsi"/>
          <w:lang w:val="en-US"/>
        </w:rPr>
        <w:t xml:space="preserve">; </w:t>
      </w:r>
      <w:r w:rsidRPr="0009090C">
        <w:rPr>
          <w:rFonts w:asciiTheme="majorHAnsi" w:eastAsia="Calibri" w:hAnsiTheme="majorHAnsi" w:cstheme="majorHAnsi"/>
        </w:rPr>
        <w:t xml:space="preserve">7–16 min: </w:t>
      </w:r>
      <w:r w:rsidR="00B02315" w:rsidRPr="0009090C">
        <w:rPr>
          <w:rFonts w:asciiTheme="majorHAnsi" w:eastAsia="Calibri" w:hAnsiTheme="majorHAnsi" w:cstheme="majorHAnsi"/>
        </w:rPr>
        <w:t xml:space="preserve">gradient </w:t>
      </w:r>
      <w:r w:rsidRPr="0009090C">
        <w:rPr>
          <w:rFonts w:asciiTheme="majorHAnsi" w:eastAsia="Calibri" w:hAnsiTheme="majorHAnsi" w:cstheme="majorHAnsi"/>
        </w:rPr>
        <w:t>0–20% B</w:t>
      </w:r>
      <w:r w:rsidR="00031008" w:rsidRPr="0009090C">
        <w:rPr>
          <w:rFonts w:asciiTheme="majorHAnsi" w:eastAsia="Calibri" w:hAnsiTheme="majorHAnsi" w:cstheme="majorHAnsi"/>
          <w:lang w:val="en-US"/>
        </w:rPr>
        <w:t xml:space="preserve">; </w:t>
      </w:r>
      <w:r w:rsidRPr="0009090C">
        <w:rPr>
          <w:rFonts w:asciiTheme="majorHAnsi" w:eastAsia="Calibri" w:hAnsiTheme="majorHAnsi" w:cstheme="majorHAnsi"/>
        </w:rPr>
        <w:t xml:space="preserve">16–46 min: </w:t>
      </w:r>
      <w:r w:rsidR="0051485B" w:rsidRPr="0009090C">
        <w:rPr>
          <w:rFonts w:asciiTheme="majorHAnsi" w:eastAsia="Calibri" w:hAnsiTheme="majorHAnsi" w:cstheme="majorHAnsi"/>
          <w:lang w:val="en-US"/>
        </w:rPr>
        <w:t>e</w:t>
      </w:r>
      <w:r w:rsidRPr="0009090C">
        <w:rPr>
          <w:rFonts w:asciiTheme="majorHAnsi" w:eastAsia="Calibri" w:hAnsiTheme="majorHAnsi" w:cstheme="majorHAnsi"/>
        </w:rPr>
        <w:t xml:space="preserve">lution, typically </w:t>
      </w:r>
      <w:r w:rsidR="0051485B" w:rsidRPr="0009090C">
        <w:rPr>
          <w:rFonts w:asciiTheme="majorHAnsi" w:eastAsia="Calibri" w:hAnsiTheme="majorHAnsi" w:cstheme="majorHAnsi"/>
          <w:lang w:val="en-US"/>
        </w:rPr>
        <w:t xml:space="preserve">with a </w:t>
      </w:r>
      <w:r w:rsidR="00B02315" w:rsidRPr="0009090C">
        <w:rPr>
          <w:rFonts w:asciiTheme="majorHAnsi" w:eastAsia="Calibri" w:hAnsiTheme="majorHAnsi" w:cstheme="majorHAnsi"/>
        </w:rPr>
        <w:t xml:space="preserve">gradient </w:t>
      </w:r>
      <w:r w:rsidR="0051485B" w:rsidRPr="0009090C">
        <w:rPr>
          <w:rFonts w:asciiTheme="majorHAnsi" w:eastAsia="Calibri" w:hAnsiTheme="majorHAnsi" w:cstheme="majorHAnsi"/>
          <w:lang w:val="en-US"/>
        </w:rPr>
        <w:t xml:space="preserve">of </w:t>
      </w:r>
      <w:r w:rsidRPr="0009090C">
        <w:rPr>
          <w:rFonts w:asciiTheme="majorHAnsi" w:eastAsia="Calibri" w:hAnsiTheme="majorHAnsi" w:cstheme="majorHAnsi"/>
        </w:rPr>
        <w:t>20–30% B</w:t>
      </w:r>
      <w:r w:rsidR="00B02315" w:rsidRPr="0009090C">
        <w:rPr>
          <w:rFonts w:asciiTheme="majorHAnsi" w:eastAsia="Calibri" w:hAnsiTheme="majorHAnsi" w:cstheme="majorHAnsi"/>
        </w:rPr>
        <w:t xml:space="preserve"> (optimiz</w:t>
      </w:r>
      <w:r w:rsidR="0051485B" w:rsidRPr="0009090C">
        <w:rPr>
          <w:rFonts w:asciiTheme="majorHAnsi" w:eastAsia="Calibri" w:hAnsiTheme="majorHAnsi" w:cstheme="majorHAnsi"/>
          <w:lang w:val="en-US"/>
        </w:rPr>
        <w:t>e according to needs</w:t>
      </w:r>
      <w:r w:rsidR="00B02315" w:rsidRPr="0009090C">
        <w:rPr>
          <w:rFonts w:asciiTheme="majorHAnsi" w:eastAsia="Calibri" w:hAnsiTheme="majorHAnsi" w:cstheme="majorHAnsi"/>
        </w:rPr>
        <w:t>)</w:t>
      </w:r>
      <w:r w:rsidR="00031008" w:rsidRPr="0009090C">
        <w:rPr>
          <w:rFonts w:asciiTheme="majorHAnsi" w:eastAsia="Calibri" w:hAnsiTheme="majorHAnsi" w:cstheme="majorHAnsi"/>
          <w:lang w:val="en-US"/>
        </w:rPr>
        <w:t xml:space="preserve">; </w:t>
      </w:r>
      <w:r w:rsidRPr="0009090C">
        <w:rPr>
          <w:rFonts w:asciiTheme="majorHAnsi" w:eastAsia="Calibri" w:hAnsiTheme="majorHAnsi" w:cstheme="majorHAnsi"/>
        </w:rPr>
        <w:t>46–62 min: 100% B</w:t>
      </w:r>
      <w:r w:rsidR="00031008" w:rsidRPr="0009090C">
        <w:rPr>
          <w:rFonts w:asciiTheme="majorHAnsi" w:eastAsia="Calibri" w:hAnsiTheme="majorHAnsi" w:cstheme="majorHAnsi"/>
          <w:lang w:val="en-US"/>
        </w:rPr>
        <w:t xml:space="preserve">; </w:t>
      </w:r>
      <w:r w:rsidRPr="0009090C">
        <w:rPr>
          <w:rFonts w:asciiTheme="majorHAnsi" w:eastAsia="Calibri" w:hAnsiTheme="majorHAnsi" w:cstheme="majorHAnsi"/>
          <w:lang w:val="en-US"/>
        </w:rPr>
        <w:t xml:space="preserve">62–73 min: 0% B.   </w:t>
      </w:r>
    </w:p>
    <w:p w14:paraId="51912F1A" w14:textId="77777777" w:rsidR="00FF53F9" w:rsidRPr="0009090C" w:rsidRDefault="00FF53F9" w:rsidP="0009090C">
      <w:pPr>
        <w:pStyle w:val="ListParagraph"/>
        <w:widowControl w:val="0"/>
        <w:ind w:left="0"/>
        <w:jc w:val="both"/>
        <w:rPr>
          <w:rFonts w:asciiTheme="majorHAnsi" w:hAnsiTheme="majorHAnsi" w:cstheme="majorHAnsi"/>
          <w:lang w:val="en-US"/>
        </w:rPr>
      </w:pPr>
    </w:p>
    <w:p w14:paraId="77E9C9B8" w14:textId="7FF672EE" w:rsidR="00C90C68" w:rsidRPr="0009090C" w:rsidRDefault="00C90C68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NOTE: </w:t>
      </w:r>
      <w:r w:rsidR="00AD5156" w:rsidRPr="0009090C">
        <w:rPr>
          <w:rFonts w:asciiTheme="majorHAnsi" w:hAnsiTheme="majorHAnsi" w:cstheme="majorHAnsi"/>
          <w:lang w:val="en-US"/>
        </w:rPr>
        <w:t>A change in flow rate from 5.5 to 8 mL/min did not influence the separation</w:t>
      </w:r>
      <w:r w:rsidR="001960EE" w:rsidRPr="0009090C">
        <w:rPr>
          <w:rFonts w:asciiTheme="majorHAnsi" w:hAnsiTheme="majorHAnsi" w:cstheme="majorHAnsi"/>
          <w:lang w:val="en-US"/>
        </w:rPr>
        <w:t xml:space="preserve"> in this protocol</w:t>
      </w:r>
      <w:r w:rsidR="00AD5156" w:rsidRPr="0009090C">
        <w:rPr>
          <w:rFonts w:asciiTheme="majorHAnsi" w:hAnsiTheme="majorHAnsi" w:cstheme="majorHAnsi"/>
          <w:lang w:val="en-US"/>
        </w:rPr>
        <w:t xml:space="preserve">. </w:t>
      </w:r>
    </w:p>
    <w:p w14:paraId="61446444" w14:textId="77777777" w:rsidR="00C90C68" w:rsidRPr="0009090C" w:rsidRDefault="00C90C68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5D289193" w14:textId="77777777" w:rsidR="00CA67A4" w:rsidRPr="0009090C" w:rsidRDefault="00FF53F9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Optimize </w:t>
      </w:r>
      <w:r w:rsidR="00CA67A4" w:rsidRPr="0009090C">
        <w:rPr>
          <w:rFonts w:asciiTheme="majorHAnsi" w:hAnsiTheme="majorHAnsi" w:cstheme="majorHAnsi"/>
          <w:lang w:val="en-US"/>
        </w:rPr>
        <w:t xml:space="preserve">the </w:t>
      </w:r>
      <w:r w:rsidRPr="0009090C">
        <w:rPr>
          <w:rFonts w:asciiTheme="majorHAnsi" w:hAnsiTheme="majorHAnsi" w:cstheme="majorHAnsi"/>
          <w:lang w:val="en-US"/>
        </w:rPr>
        <w:t xml:space="preserve">elution gradient by </w:t>
      </w:r>
      <w:r w:rsidR="00CA67A4" w:rsidRPr="0009090C">
        <w:rPr>
          <w:rFonts w:asciiTheme="majorHAnsi" w:hAnsiTheme="majorHAnsi" w:cstheme="majorHAnsi"/>
          <w:lang w:val="en-US"/>
        </w:rPr>
        <w:t xml:space="preserve">the </w:t>
      </w:r>
      <w:r w:rsidRPr="0009090C">
        <w:rPr>
          <w:rFonts w:asciiTheme="majorHAnsi" w:hAnsiTheme="majorHAnsi" w:cstheme="majorHAnsi"/>
          <w:lang w:val="en-US"/>
        </w:rPr>
        <w:t xml:space="preserve">injection </w:t>
      </w:r>
      <w:r w:rsidR="00CA67A4" w:rsidRPr="0009090C">
        <w:rPr>
          <w:rFonts w:asciiTheme="majorHAnsi" w:hAnsiTheme="majorHAnsi" w:cstheme="majorHAnsi"/>
          <w:lang w:val="en-US"/>
        </w:rPr>
        <w:t xml:space="preserve">of an </w:t>
      </w:r>
      <w:r w:rsidRPr="0009090C">
        <w:rPr>
          <w:rFonts w:asciiTheme="majorHAnsi" w:hAnsiTheme="majorHAnsi" w:cstheme="majorHAnsi"/>
          <w:lang w:val="en-US"/>
        </w:rPr>
        <w:t xml:space="preserve">equivalent to 1 mL </w:t>
      </w:r>
      <w:r w:rsidR="00CA67A4" w:rsidRPr="0009090C">
        <w:rPr>
          <w:rFonts w:asciiTheme="majorHAnsi" w:hAnsiTheme="majorHAnsi" w:cstheme="majorHAnsi"/>
          <w:lang w:val="en-US"/>
        </w:rPr>
        <w:t xml:space="preserve">of </w:t>
      </w:r>
      <w:r w:rsidRPr="0009090C">
        <w:rPr>
          <w:rFonts w:asciiTheme="majorHAnsi" w:hAnsiTheme="majorHAnsi" w:cstheme="majorHAnsi"/>
          <w:lang w:val="en-US"/>
        </w:rPr>
        <w:t>transcription reaction</w:t>
      </w:r>
      <w:r w:rsidR="000E0C5F" w:rsidRPr="0009090C">
        <w:rPr>
          <w:rFonts w:asciiTheme="majorHAnsi" w:hAnsiTheme="majorHAnsi" w:cstheme="majorHAnsi"/>
          <w:lang w:val="en-US"/>
        </w:rPr>
        <w:t xml:space="preserve"> (unlabeled)</w:t>
      </w:r>
      <w:r w:rsidRPr="0009090C">
        <w:rPr>
          <w:rFonts w:asciiTheme="majorHAnsi" w:hAnsiTheme="majorHAnsi" w:cstheme="majorHAnsi"/>
          <w:lang w:val="en-US"/>
        </w:rPr>
        <w:t xml:space="preserve"> at a time. </w:t>
      </w:r>
    </w:p>
    <w:p w14:paraId="6AF9B302" w14:textId="77777777" w:rsidR="00CA67A4" w:rsidRPr="0009090C" w:rsidRDefault="00CA67A4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49C8CFF6" w14:textId="5CDB2315" w:rsidR="00FF53F9" w:rsidRPr="0009090C" w:rsidRDefault="00CA67A4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NOTE: </w:t>
      </w:r>
      <w:r w:rsidR="00FF53F9" w:rsidRPr="0009090C">
        <w:rPr>
          <w:rFonts w:asciiTheme="majorHAnsi" w:hAnsiTheme="majorHAnsi" w:cstheme="majorHAnsi"/>
          <w:lang w:val="en-US"/>
        </w:rPr>
        <w:t>F</w:t>
      </w:r>
      <w:r w:rsidRPr="0009090C">
        <w:rPr>
          <w:rFonts w:asciiTheme="majorHAnsi" w:hAnsiTheme="majorHAnsi" w:cstheme="majorHAnsi"/>
          <w:lang w:val="en-US"/>
        </w:rPr>
        <w:t>or f</w:t>
      </w:r>
      <w:r w:rsidR="00FF53F9" w:rsidRPr="0009090C">
        <w:rPr>
          <w:rFonts w:asciiTheme="majorHAnsi" w:hAnsiTheme="majorHAnsi" w:cstheme="majorHAnsi"/>
          <w:lang w:val="en-US"/>
        </w:rPr>
        <w:t>urther details and discussion</w:t>
      </w:r>
      <w:r w:rsidRPr="0009090C">
        <w:rPr>
          <w:rFonts w:asciiTheme="majorHAnsi" w:hAnsiTheme="majorHAnsi" w:cstheme="majorHAnsi"/>
          <w:lang w:val="en-US"/>
        </w:rPr>
        <w:t>, refer to</w:t>
      </w:r>
      <w:r w:rsidR="00FF53F9" w:rsidRPr="0009090C">
        <w:rPr>
          <w:rFonts w:asciiTheme="majorHAnsi" w:hAnsiTheme="majorHAnsi" w:cstheme="majorHAnsi"/>
          <w:lang w:val="en-US"/>
        </w:rPr>
        <w:t xml:space="preserve"> Karlsson et al</w:t>
      </w:r>
      <w:r w:rsidR="00D64DE7" w:rsidRPr="0009090C">
        <w:rPr>
          <w:rFonts w:asciiTheme="majorHAnsi" w:hAnsiTheme="majorHAnsi" w:cstheme="majorHAnsi"/>
          <w:lang w:val="en-US"/>
        </w:rPr>
        <w:t>.</w:t>
      </w:r>
      <w:sdt>
        <w:sdtPr>
          <w:rPr>
            <w:rFonts w:asciiTheme="majorHAnsi" w:hAnsiTheme="majorHAnsi" w:cstheme="majorHAnsi"/>
            <w:lang w:val="en-US"/>
          </w:rPr>
          <w:alias w:val="SmartCite Citation"/>
          <w:tag w:val="54afaaea-53cc-4414-955f-683d675da7dc:fded613c-1c5a-4fdd-a968-f8b27853fe75+"/>
          <w:id w:val="1198593361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  <w:lang w:val="en-US"/>
            </w:rPr>
            <w:t>31</w:t>
          </w:r>
        </w:sdtContent>
      </w:sdt>
      <w:r w:rsidR="000E0C5F" w:rsidRPr="0009090C">
        <w:rPr>
          <w:rFonts w:asciiTheme="majorHAnsi" w:hAnsiTheme="majorHAnsi" w:cstheme="majorHAnsi"/>
          <w:lang w:val="en-US"/>
        </w:rPr>
        <w:t xml:space="preserve"> and Feyrer et al</w:t>
      </w:r>
      <w:r w:rsidR="00D64DE7" w:rsidRPr="0009090C">
        <w:rPr>
          <w:rFonts w:asciiTheme="majorHAnsi" w:hAnsiTheme="majorHAnsi" w:cstheme="majorHAnsi"/>
          <w:lang w:val="en-US"/>
        </w:rPr>
        <w:t>.</w:t>
      </w:r>
      <w:sdt>
        <w:sdtPr>
          <w:rPr>
            <w:rFonts w:asciiTheme="majorHAnsi" w:hAnsiTheme="majorHAnsi" w:cstheme="majorHAnsi"/>
            <w:lang w:val="en-US"/>
          </w:rPr>
          <w:alias w:val="SmartCite Citation"/>
          <w:tag w:val="54afaaea-53cc-4414-955f-683d675da7dc:e918efb4-ba7d-4155-89b1-877441987844+"/>
          <w:id w:val="1951281973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  <w:lang w:val="en-US"/>
            </w:rPr>
            <w:t>21</w:t>
          </w:r>
        </w:sdtContent>
      </w:sdt>
      <w:r w:rsidR="00FF53F9" w:rsidRPr="0009090C">
        <w:rPr>
          <w:rFonts w:asciiTheme="majorHAnsi" w:hAnsiTheme="majorHAnsi" w:cstheme="majorHAnsi"/>
          <w:lang w:val="en-US"/>
        </w:rPr>
        <w:t xml:space="preserve">. </w:t>
      </w:r>
    </w:p>
    <w:p w14:paraId="37DEF034" w14:textId="77777777" w:rsidR="00EE32F3" w:rsidRPr="0009090C" w:rsidRDefault="00EE32F3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7EB1BA94" w14:textId="575D6072" w:rsidR="00EE32F3" w:rsidRPr="0009090C" w:rsidRDefault="00FF53F9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Test </w:t>
      </w:r>
      <w:r w:rsidR="00F94153" w:rsidRPr="0009090C">
        <w:rPr>
          <w:rFonts w:asciiTheme="majorHAnsi" w:hAnsiTheme="majorHAnsi" w:cstheme="majorHAnsi"/>
          <w:lang w:val="en-US"/>
        </w:rPr>
        <w:t xml:space="preserve">the </w:t>
      </w:r>
      <w:r w:rsidRPr="0009090C">
        <w:rPr>
          <w:rFonts w:asciiTheme="majorHAnsi" w:hAnsiTheme="majorHAnsi" w:cstheme="majorHAnsi"/>
          <w:lang w:val="en-US"/>
        </w:rPr>
        <w:t xml:space="preserve">collected fractions on a denaturing PAGE. If </w:t>
      </w:r>
      <w:r w:rsidR="00F94153" w:rsidRPr="0009090C">
        <w:rPr>
          <w:rFonts w:asciiTheme="majorHAnsi" w:hAnsiTheme="majorHAnsi" w:cstheme="majorHAnsi"/>
          <w:lang w:val="en-US"/>
        </w:rPr>
        <w:t xml:space="preserve">the </w:t>
      </w:r>
      <w:r w:rsidRPr="0009090C">
        <w:rPr>
          <w:rFonts w:asciiTheme="majorHAnsi" w:hAnsiTheme="majorHAnsi" w:cstheme="majorHAnsi"/>
          <w:lang w:val="en-US"/>
        </w:rPr>
        <w:t xml:space="preserve">main elution peak is well isolated and contains the pure target RNA, </w:t>
      </w:r>
      <w:r w:rsidR="00F94153" w:rsidRPr="0009090C">
        <w:rPr>
          <w:rFonts w:asciiTheme="majorHAnsi" w:hAnsiTheme="majorHAnsi" w:cstheme="majorHAnsi"/>
          <w:lang w:val="en-US"/>
        </w:rPr>
        <w:t xml:space="preserve">scale up </w:t>
      </w:r>
      <w:r w:rsidRPr="0009090C">
        <w:rPr>
          <w:rFonts w:asciiTheme="majorHAnsi" w:hAnsiTheme="majorHAnsi" w:cstheme="majorHAnsi"/>
          <w:lang w:val="en-US"/>
        </w:rPr>
        <w:t xml:space="preserve">the purification to </w:t>
      </w:r>
      <w:r w:rsidR="00F94153" w:rsidRPr="0009090C">
        <w:rPr>
          <w:rFonts w:asciiTheme="majorHAnsi" w:hAnsiTheme="majorHAnsi" w:cstheme="majorHAnsi"/>
          <w:lang w:val="en-US"/>
        </w:rPr>
        <w:t xml:space="preserve">an </w:t>
      </w:r>
      <w:r w:rsidRPr="0009090C">
        <w:rPr>
          <w:rFonts w:asciiTheme="majorHAnsi" w:hAnsiTheme="majorHAnsi" w:cstheme="majorHAnsi"/>
          <w:lang w:val="en-US"/>
        </w:rPr>
        <w:t xml:space="preserve">equivalent of 10 mL </w:t>
      </w:r>
      <w:r w:rsidR="00F94153" w:rsidRPr="0009090C">
        <w:rPr>
          <w:rFonts w:asciiTheme="majorHAnsi" w:hAnsiTheme="majorHAnsi" w:cstheme="majorHAnsi"/>
          <w:lang w:val="en-US"/>
        </w:rPr>
        <w:t xml:space="preserve">of </w:t>
      </w:r>
      <w:r w:rsidRPr="0009090C">
        <w:rPr>
          <w:rFonts w:asciiTheme="majorHAnsi" w:hAnsiTheme="majorHAnsi" w:cstheme="majorHAnsi"/>
          <w:lang w:val="en-US"/>
        </w:rPr>
        <w:t xml:space="preserve">transcription reaction. </w:t>
      </w:r>
    </w:p>
    <w:p w14:paraId="034FA8BF" w14:textId="77777777" w:rsidR="00EE32F3" w:rsidRPr="0009090C" w:rsidRDefault="00EE32F3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047EE30A" w14:textId="13130F13" w:rsidR="00DA349A" w:rsidRPr="0009090C" w:rsidRDefault="00FF53F9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Collect </w:t>
      </w:r>
      <w:r w:rsidR="00E12B36" w:rsidRPr="0009090C">
        <w:rPr>
          <w:rFonts w:asciiTheme="majorHAnsi" w:hAnsiTheme="majorHAnsi" w:cstheme="majorHAnsi"/>
          <w:lang w:val="en-US"/>
        </w:rPr>
        <w:t xml:space="preserve">the </w:t>
      </w:r>
      <w:r w:rsidRPr="0009090C">
        <w:rPr>
          <w:rFonts w:asciiTheme="majorHAnsi" w:hAnsiTheme="majorHAnsi" w:cstheme="majorHAnsi"/>
          <w:lang w:val="en-US"/>
        </w:rPr>
        <w:t>fractions of interest, concentrate</w:t>
      </w:r>
      <w:r w:rsidR="00E12B36" w:rsidRPr="0009090C">
        <w:rPr>
          <w:rFonts w:asciiTheme="majorHAnsi" w:hAnsiTheme="majorHAnsi" w:cstheme="majorHAnsi"/>
          <w:lang w:val="en-US"/>
        </w:rPr>
        <w:t>,</w:t>
      </w:r>
      <w:r w:rsidRPr="0009090C">
        <w:rPr>
          <w:rFonts w:asciiTheme="majorHAnsi" w:hAnsiTheme="majorHAnsi" w:cstheme="majorHAnsi"/>
          <w:lang w:val="en-US"/>
        </w:rPr>
        <w:t xml:space="preserve"> and exchange </w:t>
      </w:r>
      <w:r w:rsidR="00E12B36" w:rsidRPr="0009090C">
        <w:rPr>
          <w:rFonts w:asciiTheme="majorHAnsi" w:hAnsiTheme="majorHAnsi" w:cstheme="majorHAnsi"/>
          <w:lang w:val="en-US"/>
        </w:rPr>
        <w:t xml:space="preserve">the </w:t>
      </w:r>
      <w:r w:rsidRPr="0009090C">
        <w:rPr>
          <w:rFonts w:asciiTheme="majorHAnsi" w:hAnsiTheme="majorHAnsi" w:cstheme="majorHAnsi"/>
          <w:lang w:val="en-US"/>
        </w:rPr>
        <w:t xml:space="preserve">buffer </w:t>
      </w:r>
      <w:r w:rsidR="00E12B36" w:rsidRPr="0009090C">
        <w:rPr>
          <w:rFonts w:asciiTheme="majorHAnsi" w:hAnsiTheme="majorHAnsi" w:cstheme="majorHAnsi"/>
          <w:lang w:val="en-US"/>
        </w:rPr>
        <w:t>with</w:t>
      </w:r>
      <w:r w:rsidRPr="0009090C">
        <w:rPr>
          <w:rFonts w:asciiTheme="majorHAnsi" w:hAnsiTheme="majorHAnsi" w:cstheme="majorHAnsi"/>
          <w:lang w:val="en-US"/>
        </w:rPr>
        <w:t xml:space="preserve"> NMR buffer. </w:t>
      </w:r>
      <w:r w:rsidR="00082F9E" w:rsidRPr="0009090C">
        <w:rPr>
          <w:rFonts w:asciiTheme="majorHAnsi" w:hAnsiTheme="majorHAnsi" w:cstheme="majorHAnsi"/>
          <w:lang w:val="en-US"/>
        </w:rPr>
        <w:t xml:space="preserve">Use an ultracentrifugal </w:t>
      </w:r>
      <w:r w:rsidR="00160037" w:rsidRPr="0009090C">
        <w:rPr>
          <w:rFonts w:asciiTheme="majorHAnsi" w:hAnsiTheme="majorHAnsi" w:cstheme="majorHAnsi"/>
          <w:lang w:val="en-US"/>
        </w:rPr>
        <w:t xml:space="preserve">filter unit (see the </w:t>
      </w:r>
      <w:r w:rsidR="00160037" w:rsidRPr="0009090C">
        <w:rPr>
          <w:rFonts w:asciiTheme="majorHAnsi" w:hAnsiTheme="majorHAnsi" w:cstheme="majorHAnsi"/>
          <w:b/>
          <w:bCs/>
          <w:lang w:val="en-US"/>
        </w:rPr>
        <w:t>Table of Materials</w:t>
      </w:r>
      <w:r w:rsidR="00160037" w:rsidRPr="0009090C">
        <w:rPr>
          <w:rFonts w:asciiTheme="majorHAnsi" w:hAnsiTheme="majorHAnsi" w:cstheme="majorHAnsi"/>
          <w:lang w:val="en-US"/>
        </w:rPr>
        <w:t>)</w:t>
      </w:r>
      <w:r w:rsidRPr="0009090C">
        <w:rPr>
          <w:rFonts w:asciiTheme="majorHAnsi" w:hAnsiTheme="majorHAnsi" w:cstheme="majorHAnsi"/>
          <w:lang w:val="en-US"/>
        </w:rPr>
        <w:t xml:space="preserve"> for volumes above 50 mL. </w:t>
      </w:r>
    </w:p>
    <w:p w14:paraId="12D899C7" w14:textId="77777777" w:rsidR="00DA349A" w:rsidRPr="0009090C" w:rsidRDefault="00DA349A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7DFB1D7A" w14:textId="59265423" w:rsidR="001E30CA" w:rsidRPr="0009090C" w:rsidRDefault="00DA349A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NOTE: </w:t>
      </w:r>
      <w:r w:rsidR="00EA4E28" w:rsidRPr="0009090C">
        <w:rPr>
          <w:rFonts w:asciiTheme="majorHAnsi" w:hAnsiTheme="majorHAnsi" w:cstheme="majorHAnsi"/>
        </w:rPr>
        <w:t>NMR buffer: 15</w:t>
      </w:r>
      <w:r w:rsidR="00CC7F66" w:rsidRPr="0009090C">
        <w:rPr>
          <w:rFonts w:asciiTheme="majorHAnsi" w:hAnsiTheme="majorHAnsi" w:cstheme="majorHAnsi"/>
        </w:rPr>
        <w:t xml:space="preserve"> </w:t>
      </w:r>
      <w:r w:rsidR="00EA4E28" w:rsidRPr="0009090C">
        <w:rPr>
          <w:rFonts w:asciiTheme="majorHAnsi" w:hAnsiTheme="majorHAnsi" w:cstheme="majorHAnsi"/>
        </w:rPr>
        <w:t>mM sodium phosphate</w:t>
      </w:r>
      <w:r w:rsidRPr="0009090C">
        <w:rPr>
          <w:rFonts w:asciiTheme="majorHAnsi" w:hAnsiTheme="majorHAnsi" w:cstheme="majorHAnsi"/>
          <w:lang w:val="en-US"/>
        </w:rPr>
        <w:t>;</w:t>
      </w:r>
      <w:r w:rsidR="00EA4E28" w:rsidRPr="0009090C">
        <w:rPr>
          <w:rFonts w:asciiTheme="majorHAnsi" w:hAnsiTheme="majorHAnsi" w:cstheme="majorHAnsi"/>
        </w:rPr>
        <w:t xml:space="preserve"> 25</w:t>
      </w:r>
      <w:r w:rsidR="00CC7F66" w:rsidRPr="0009090C">
        <w:rPr>
          <w:rFonts w:asciiTheme="majorHAnsi" w:hAnsiTheme="majorHAnsi" w:cstheme="majorHAnsi"/>
        </w:rPr>
        <w:t xml:space="preserve"> </w:t>
      </w:r>
      <w:r w:rsidR="00EA4E28" w:rsidRPr="0009090C">
        <w:rPr>
          <w:rFonts w:asciiTheme="majorHAnsi" w:hAnsiTheme="majorHAnsi" w:cstheme="majorHAnsi"/>
        </w:rPr>
        <w:t>mM sodium chloride</w:t>
      </w:r>
      <w:r w:rsidRPr="0009090C">
        <w:rPr>
          <w:rFonts w:asciiTheme="majorHAnsi" w:hAnsiTheme="majorHAnsi" w:cstheme="majorHAnsi"/>
          <w:lang w:val="en-US"/>
        </w:rPr>
        <w:t>;</w:t>
      </w:r>
      <w:r w:rsidR="00EA4E28" w:rsidRPr="0009090C">
        <w:rPr>
          <w:rFonts w:asciiTheme="majorHAnsi" w:hAnsiTheme="majorHAnsi" w:cstheme="majorHAnsi"/>
        </w:rPr>
        <w:t xml:space="preserve"> 0.01 mM EDTA, pH 6.5. </w:t>
      </w:r>
      <w:r w:rsidR="001E30CA" w:rsidRPr="0009090C">
        <w:rPr>
          <w:rFonts w:asciiTheme="majorHAnsi" w:hAnsiTheme="majorHAnsi" w:cstheme="majorHAnsi"/>
          <w:lang w:val="en-US"/>
        </w:rPr>
        <w:t xml:space="preserve">To minimize loss from RNA </w:t>
      </w:r>
      <w:r w:rsidRPr="0009090C">
        <w:rPr>
          <w:rFonts w:asciiTheme="majorHAnsi" w:hAnsiTheme="majorHAnsi" w:cstheme="majorHAnsi"/>
          <w:lang w:val="en-US"/>
        </w:rPr>
        <w:t>adhering</w:t>
      </w:r>
      <w:r w:rsidR="001E30CA" w:rsidRPr="0009090C">
        <w:rPr>
          <w:rFonts w:asciiTheme="majorHAnsi" w:hAnsiTheme="majorHAnsi" w:cstheme="majorHAnsi"/>
          <w:lang w:val="en-US"/>
        </w:rPr>
        <w:t xml:space="preserve"> </w:t>
      </w:r>
      <w:r w:rsidRPr="0009090C">
        <w:rPr>
          <w:rFonts w:asciiTheme="majorHAnsi" w:hAnsiTheme="majorHAnsi" w:cstheme="majorHAnsi"/>
          <w:lang w:val="en-US"/>
        </w:rPr>
        <w:t>to</w:t>
      </w:r>
      <w:r w:rsidR="001E30CA" w:rsidRPr="0009090C">
        <w:rPr>
          <w:rFonts w:asciiTheme="majorHAnsi" w:hAnsiTheme="majorHAnsi" w:cstheme="majorHAnsi"/>
          <w:lang w:val="en-US"/>
        </w:rPr>
        <w:t xml:space="preserve"> plastic tube walls, wash all collection tubes with 1 mL of water, vortex</w:t>
      </w:r>
      <w:r w:rsidRPr="0009090C">
        <w:rPr>
          <w:rFonts w:asciiTheme="majorHAnsi" w:hAnsiTheme="majorHAnsi" w:cstheme="majorHAnsi"/>
          <w:lang w:val="en-US"/>
        </w:rPr>
        <w:t>,</w:t>
      </w:r>
      <w:r w:rsidR="001E30CA" w:rsidRPr="0009090C">
        <w:rPr>
          <w:rFonts w:asciiTheme="majorHAnsi" w:hAnsiTheme="majorHAnsi" w:cstheme="majorHAnsi"/>
          <w:lang w:val="en-US"/>
        </w:rPr>
        <w:t xml:space="preserve"> and centrifuge to collect all liquid. </w:t>
      </w:r>
    </w:p>
    <w:p w14:paraId="25A6CC48" w14:textId="77777777" w:rsidR="00FF53F9" w:rsidRPr="0009090C" w:rsidRDefault="00FF53F9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7FF44F00" w14:textId="563B58BD" w:rsidR="00304799" w:rsidRPr="0009090C" w:rsidRDefault="00FF53F9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Determine </w:t>
      </w:r>
      <w:r w:rsidR="00304799" w:rsidRPr="0009090C">
        <w:rPr>
          <w:rFonts w:asciiTheme="majorHAnsi" w:hAnsiTheme="majorHAnsi" w:cstheme="majorHAnsi"/>
          <w:lang w:val="en-US"/>
        </w:rPr>
        <w:t xml:space="preserve">the </w:t>
      </w:r>
      <w:r w:rsidRPr="0009090C">
        <w:rPr>
          <w:rFonts w:asciiTheme="majorHAnsi" w:hAnsiTheme="majorHAnsi" w:cstheme="majorHAnsi"/>
          <w:lang w:val="en-US"/>
        </w:rPr>
        <w:t xml:space="preserve">concentration via </w:t>
      </w:r>
      <w:r w:rsidR="00304799" w:rsidRPr="0009090C">
        <w:rPr>
          <w:rFonts w:asciiTheme="majorHAnsi" w:hAnsiTheme="majorHAnsi" w:cstheme="majorHAnsi"/>
          <w:lang w:val="en-US"/>
        </w:rPr>
        <w:t>ultraviolet</w:t>
      </w:r>
      <w:r w:rsidRPr="0009090C">
        <w:rPr>
          <w:rFonts w:asciiTheme="majorHAnsi" w:hAnsiTheme="majorHAnsi" w:cstheme="majorHAnsi"/>
          <w:lang w:val="en-US"/>
        </w:rPr>
        <w:t xml:space="preserve"> spectroscopy. </w:t>
      </w:r>
      <w:r w:rsidR="00304799" w:rsidRPr="0009090C">
        <w:rPr>
          <w:rFonts w:asciiTheme="majorHAnsi" w:hAnsiTheme="majorHAnsi" w:cstheme="majorHAnsi"/>
          <w:lang w:val="en-US"/>
        </w:rPr>
        <w:t>Calculate t</w:t>
      </w:r>
      <w:r w:rsidRPr="0009090C">
        <w:rPr>
          <w:rFonts w:asciiTheme="majorHAnsi" w:hAnsiTheme="majorHAnsi" w:cstheme="majorHAnsi"/>
          <w:lang w:val="en-US"/>
        </w:rPr>
        <w:t>he reaction yield according to Feyrer et al</w:t>
      </w:r>
      <w:sdt>
        <w:sdtPr>
          <w:rPr>
            <w:rFonts w:asciiTheme="majorHAnsi" w:hAnsiTheme="majorHAnsi" w:cstheme="majorHAnsi"/>
            <w:lang w:val="en-US"/>
          </w:rPr>
          <w:alias w:val="SmartCite Citation"/>
          <w:tag w:val="54afaaea-53cc-4414-955f-683d675da7dc:e918efb4-ba7d-4155-89b1-877441987844+"/>
          <w:id w:val="1921822712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  <w:lang w:val="en-US"/>
            </w:rPr>
            <w:t>21</w:t>
          </w:r>
        </w:sdtContent>
      </w:sdt>
      <w:r w:rsidRPr="0009090C">
        <w:rPr>
          <w:rFonts w:asciiTheme="majorHAnsi" w:hAnsiTheme="majorHAnsi" w:cstheme="majorHAnsi"/>
          <w:lang w:val="en-US"/>
        </w:rPr>
        <w:t xml:space="preserve">. </w:t>
      </w:r>
    </w:p>
    <w:p w14:paraId="23ECB877" w14:textId="77777777" w:rsidR="00304799" w:rsidRPr="0009090C" w:rsidRDefault="00304799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0AF79C7C" w14:textId="73F8F49A" w:rsidR="00FF53F9" w:rsidRPr="0009090C" w:rsidRDefault="00304799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>NOTE: The concentration of a</w:t>
      </w:r>
      <w:r w:rsidR="00FF53F9" w:rsidRPr="0009090C">
        <w:rPr>
          <w:rFonts w:asciiTheme="majorHAnsi" w:hAnsiTheme="majorHAnsi" w:cstheme="majorHAnsi"/>
          <w:lang w:val="en-US"/>
        </w:rPr>
        <w:t xml:space="preserve">n NMR sample for </w:t>
      </w:r>
      <w:r w:rsidR="00E853D8" w:rsidRPr="0009090C">
        <w:rPr>
          <w:rFonts w:asciiTheme="majorHAnsi" w:hAnsiTheme="majorHAnsi" w:cstheme="majorHAnsi"/>
          <w:lang w:val="en-US"/>
        </w:rPr>
        <w:t xml:space="preserve">RD </w:t>
      </w:r>
      <w:r w:rsidR="00FF53F9" w:rsidRPr="0009090C">
        <w:rPr>
          <w:rFonts w:asciiTheme="majorHAnsi" w:hAnsiTheme="majorHAnsi" w:cstheme="majorHAnsi"/>
          <w:lang w:val="en-US"/>
        </w:rPr>
        <w:t xml:space="preserve">experiments should not be below 130 nmol, which corresponds to 500 µM in </w:t>
      </w:r>
      <w:r w:rsidR="00E853D8" w:rsidRPr="0009090C">
        <w:rPr>
          <w:rFonts w:asciiTheme="majorHAnsi" w:hAnsiTheme="majorHAnsi" w:cstheme="majorHAnsi"/>
          <w:lang w:val="en-US"/>
        </w:rPr>
        <w:t xml:space="preserve">a sample volume of </w:t>
      </w:r>
      <w:r w:rsidR="00FF53F9" w:rsidRPr="0009090C">
        <w:rPr>
          <w:rFonts w:asciiTheme="majorHAnsi" w:hAnsiTheme="majorHAnsi" w:cstheme="majorHAnsi"/>
          <w:lang w:val="en-US"/>
        </w:rPr>
        <w:t>250</w:t>
      </w:r>
      <w:r w:rsidR="00E853D8" w:rsidRPr="0009090C">
        <w:rPr>
          <w:rFonts w:asciiTheme="majorHAnsi" w:hAnsiTheme="majorHAnsi" w:cstheme="majorHAnsi"/>
          <w:lang w:val="en-US"/>
        </w:rPr>
        <w:t xml:space="preserve"> </w:t>
      </w:r>
      <w:r w:rsidR="00FF53F9" w:rsidRPr="0009090C">
        <w:rPr>
          <w:rFonts w:asciiTheme="majorHAnsi" w:hAnsiTheme="majorHAnsi" w:cstheme="majorHAnsi"/>
          <w:lang w:val="en-US"/>
        </w:rPr>
        <w:t>µL</w:t>
      </w:r>
      <w:r w:rsidR="00CC7F66" w:rsidRPr="0009090C">
        <w:rPr>
          <w:rFonts w:asciiTheme="majorHAnsi" w:hAnsiTheme="majorHAnsi" w:cstheme="majorHAnsi"/>
          <w:lang w:val="en-US"/>
        </w:rPr>
        <w:t xml:space="preserve"> using </w:t>
      </w:r>
      <w:r w:rsidR="003C54CB" w:rsidRPr="0009090C">
        <w:rPr>
          <w:rFonts w:asciiTheme="majorHAnsi" w:hAnsiTheme="majorHAnsi" w:cstheme="majorHAnsi"/>
          <w:lang w:val="en-US"/>
        </w:rPr>
        <w:t>NMR</w:t>
      </w:r>
      <w:r w:rsidR="00CC7F66" w:rsidRPr="0009090C">
        <w:rPr>
          <w:rFonts w:asciiTheme="majorHAnsi" w:hAnsiTheme="majorHAnsi" w:cstheme="majorHAnsi"/>
          <w:lang w:val="en-US"/>
        </w:rPr>
        <w:t xml:space="preserve"> tubes</w:t>
      </w:r>
      <w:r w:rsidR="003C54CB" w:rsidRPr="0009090C">
        <w:rPr>
          <w:rFonts w:asciiTheme="majorHAnsi" w:hAnsiTheme="majorHAnsi" w:cstheme="majorHAnsi"/>
          <w:lang w:val="en-US"/>
        </w:rPr>
        <w:t xml:space="preserve"> (</w:t>
      </w:r>
      <w:r w:rsidR="003C54CB" w:rsidRPr="0009090C">
        <w:rPr>
          <w:rFonts w:asciiTheme="majorHAnsi" w:hAnsiTheme="majorHAnsi" w:cstheme="majorHAnsi"/>
          <w:b/>
          <w:bCs/>
          <w:lang w:val="en-US"/>
        </w:rPr>
        <w:t>Table of Materials</w:t>
      </w:r>
      <w:r w:rsidR="003C54CB" w:rsidRPr="0009090C">
        <w:rPr>
          <w:rFonts w:asciiTheme="majorHAnsi" w:hAnsiTheme="majorHAnsi" w:cstheme="majorHAnsi"/>
          <w:lang w:val="en-US"/>
        </w:rPr>
        <w:t>)</w:t>
      </w:r>
      <w:r w:rsidR="00FF53F9" w:rsidRPr="0009090C">
        <w:rPr>
          <w:rFonts w:asciiTheme="majorHAnsi" w:hAnsiTheme="majorHAnsi" w:cstheme="majorHAnsi"/>
          <w:lang w:val="en-US"/>
        </w:rPr>
        <w:t xml:space="preserve">.  </w:t>
      </w:r>
    </w:p>
    <w:p w14:paraId="26B2166E" w14:textId="77777777" w:rsidR="00651B33" w:rsidRPr="0009090C" w:rsidRDefault="00651B33" w:rsidP="0009090C">
      <w:pPr>
        <w:jc w:val="both"/>
        <w:rPr>
          <w:rFonts w:asciiTheme="majorHAnsi" w:hAnsiTheme="majorHAnsi" w:cstheme="majorHAnsi"/>
        </w:rPr>
      </w:pPr>
    </w:p>
    <w:p w14:paraId="19132EF0" w14:textId="6B89BF99" w:rsidR="00651B33" w:rsidRPr="0009090C" w:rsidRDefault="00651B33" w:rsidP="0009090C">
      <w:pPr>
        <w:pStyle w:val="ListParagraph"/>
        <w:numPr>
          <w:ilvl w:val="1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Folding of </w:t>
      </w:r>
      <w:r w:rsidR="003C54CB" w:rsidRPr="0009090C">
        <w:rPr>
          <w:rFonts w:asciiTheme="majorHAnsi" w:hAnsiTheme="majorHAnsi" w:cstheme="majorHAnsi"/>
          <w:lang w:val="en-US"/>
        </w:rPr>
        <w:t xml:space="preserve">an </w:t>
      </w:r>
      <w:r w:rsidRPr="0009090C">
        <w:rPr>
          <w:rFonts w:asciiTheme="majorHAnsi" w:hAnsiTheme="majorHAnsi" w:cstheme="majorHAnsi"/>
          <w:lang w:val="en-US"/>
        </w:rPr>
        <w:t>RNA sample</w:t>
      </w:r>
      <w:r w:rsidR="00372829" w:rsidRPr="0009090C">
        <w:rPr>
          <w:rFonts w:asciiTheme="majorHAnsi" w:hAnsiTheme="majorHAnsi" w:cstheme="majorHAnsi"/>
          <w:lang w:val="en-US"/>
        </w:rPr>
        <w:t xml:space="preserve"> </w:t>
      </w:r>
      <w:r w:rsidR="00E66A9D" w:rsidRPr="0009090C">
        <w:rPr>
          <w:rFonts w:asciiTheme="majorHAnsi" w:hAnsiTheme="majorHAnsi" w:cstheme="majorHAnsi"/>
          <w:lang w:val="en-US"/>
        </w:rPr>
        <w:tab/>
        <w:t xml:space="preserve"> </w:t>
      </w:r>
    </w:p>
    <w:p w14:paraId="518D21BC" w14:textId="77777777" w:rsidR="00372829" w:rsidRPr="0009090C" w:rsidRDefault="00372829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6FC0B76D" w14:textId="30CC9B27" w:rsidR="001727D6" w:rsidRPr="0009090C" w:rsidRDefault="004B7C0B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>Dilute and a</w:t>
      </w:r>
      <w:r w:rsidR="00372829" w:rsidRPr="0009090C">
        <w:rPr>
          <w:rFonts w:asciiTheme="majorHAnsi" w:hAnsiTheme="majorHAnsi" w:cstheme="majorHAnsi"/>
          <w:lang w:val="en-US"/>
        </w:rPr>
        <w:t xml:space="preserve">liquot the sample </w:t>
      </w:r>
      <w:r w:rsidR="00BA77B5" w:rsidRPr="0009090C">
        <w:rPr>
          <w:rFonts w:asciiTheme="majorHAnsi" w:hAnsiTheme="majorHAnsi" w:cstheme="majorHAnsi"/>
          <w:lang w:val="en-US"/>
        </w:rPr>
        <w:t>of</w:t>
      </w:r>
      <w:r w:rsidR="00372829" w:rsidRPr="0009090C">
        <w:rPr>
          <w:rFonts w:asciiTheme="majorHAnsi" w:hAnsiTheme="majorHAnsi" w:cstheme="majorHAnsi"/>
          <w:lang w:val="en-US"/>
        </w:rPr>
        <w:t xml:space="preserve"> a volume of ~10 mL </w:t>
      </w:r>
      <w:r w:rsidRPr="0009090C">
        <w:rPr>
          <w:rFonts w:asciiTheme="majorHAnsi" w:hAnsiTheme="majorHAnsi" w:cstheme="majorHAnsi"/>
          <w:lang w:val="en-US"/>
        </w:rPr>
        <w:t>in</w:t>
      </w:r>
      <w:r w:rsidR="00372829" w:rsidRPr="0009090C">
        <w:rPr>
          <w:rFonts w:asciiTheme="majorHAnsi" w:hAnsiTheme="majorHAnsi" w:cstheme="majorHAnsi"/>
          <w:lang w:val="en-US"/>
        </w:rPr>
        <w:t>to 1 mL per tube.</w:t>
      </w:r>
    </w:p>
    <w:p w14:paraId="495A2170" w14:textId="77777777" w:rsidR="00372829" w:rsidRPr="0009090C" w:rsidRDefault="00372829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28D08A17" w14:textId="3468ED87" w:rsidR="00372829" w:rsidRPr="0009090C" w:rsidRDefault="00372829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>Heat the RNA aliquots to 95</w:t>
      </w:r>
      <w:r w:rsidR="0060314F" w:rsidRPr="0009090C">
        <w:rPr>
          <w:rFonts w:asciiTheme="majorHAnsi" w:hAnsiTheme="majorHAnsi" w:cstheme="majorHAnsi"/>
          <w:lang w:val="en-US"/>
        </w:rPr>
        <w:t xml:space="preserve"> </w:t>
      </w:r>
      <w:r w:rsidRPr="0009090C">
        <w:rPr>
          <w:rFonts w:asciiTheme="majorHAnsi" w:hAnsiTheme="majorHAnsi" w:cstheme="majorHAnsi"/>
          <w:lang w:val="en-US"/>
        </w:rPr>
        <w:t>°C for 5 min</w:t>
      </w:r>
      <w:r w:rsidR="00BA77B5" w:rsidRPr="0009090C">
        <w:rPr>
          <w:rFonts w:asciiTheme="majorHAnsi" w:hAnsiTheme="majorHAnsi" w:cstheme="majorHAnsi"/>
          <w:lang w:val="en-US"/>
        </w:rPr>
        <w:t>.</w:t>
      </w:r>
    </w:p>
    <w:p w14:paraId="6DBB55D2" w14:textId="77777777" w:rsidR="00372829" w:rsidRPr="0009090C" w:rsidRDefault="00372829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136390EB" w14:textId="4CFF45DF" w:rsidR="00372829" w:rsidRPr="0009090C" w:rsidRDefault="00372829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lastRenderedPageBreak/>
        <w:t>Snap-cool the samples by p</w:t>
      </w:r>
      <w:r w:rsidR="00BA77B5" w:rsidRPr="0009090C">
        <w:rPr>
          <w:rFonts w:asciiTheme="majorHAnsi" w:hAnsiTheme="majorHAnsi" w:cstheme="majorHAnsi"/>
          <w:lang w:val="en-US"/>
        </w:rPr>
        <w:t>lacing</w:t>
      </w:r>
      <w:r w:rsidRPr="0009090C">
        <w:rPr>
          <w:rFonts w:asciiTheme="majorHAnsi" w:hAnsiTheme="majorHAnsi" w:cstheme="majorHAnsi"/>
          <w:lang w:val="en-US"/>
        </w:rPr>
        <w:t xml:space="preserve"> them on ice or </w:t>
      </w:r>
      <w:r w:rsidR="00BA77B5" w:rsidRPr="0009090C">
        <w:rPr>
          <w:rFonts w:asciiTheme="majorHAnsi" w:hAnsiTheme="majorHAnsi" w:cstheme="majorHAnsi"/>
          <w:lang w:val="en-US"/>
        </w:rPr>
        <w:t xml:space="preserve">in </w:t>
      </w:r>
      <w:r w:rsidRPr="0009090C">
        <w:rPr>
          <w:rFonts w:asciiTheme="majorHAnsi" w:hAnsiTheme="majorHAnsi" w:cstheme="majorHAnsi"/>
          <w:lang w:val="en-US"/>
        </w:rPr>
        <w:t>a water-ice-salt mixture and incubate for 30 min.</w:t>
      </w:r>
    </w:p>
    <w:p w14:paraId="50CA0CDC" w14:textId="77777777" w:rsidR="00372829" w:rsidRPr="0009090C" w:rsidRDefault="00372829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0671B037" w14:textId="7FD96E03" w:rsidR="00651B33" w:rsidRPr="0009090C" w:rsidRDefault="00372829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>Pool samples and concentrate to ~250 µL in a 2 mL centrifugal filter unit</w:t>
      </w:r>
      <w:r w:rsidR="00E65B22" w:rsidRPr="0009090C">
        <w:rPr>
          <w:rFonts w:asciiTheme="majorHAnsi" w:hAnsiTheme="majorHAnsi" w:cstheme="majorHAnsi"/>
          <w:lang w:val="en-US"/>
        </w:rPr>
        <w:t>.</w:t>
      </w:r>
    </w:p>
    <w:p w14:paraId="5281E37A" w14:textId="77777777" w:rsidR="000E0C5F" w:rsidRPr="0009090C" w:rsidRDefault="000E0C5F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5C00B3AF" w14:textId="28CF6842" w:rsidR="000E0C5F" w:rsidRPr="0009090C" w:rsidRDefault="000E0C5F" w:rsidP="0009090C">
      <w:pPr>
        <w:pStyle w:val="ListParagraph"/>
        <w:numPr>
          <w:ilvl w:val="1"/>
          <w:numId w:val="13"/>
        </w:numPr>
        <w:ind w:left="0" w:firstLine="0"/>
        <w:jc w:val="both"/>
        <w:rPr>
          <w:rFonts w:asciiTheme="majorHAnsi" w:hAnsiTheme="majorHAnsi" w:cstheme="majorHAnsi"/>
          <w:highlight w:val="yellow"/>
          <w:lang w:val="en-US"/>
        </w:rPr>
      </w:pPr>
      <w:r w:rsidRPr="0009090C">
        <w:rPr>
          <w:rFonts w:asciiTheme="majorHAnsi" w:hAnsiTheme="majorHAnsi" w:cstheme="majorHAnsi"/>
          <w:highlight w:val="yellow"/>
          <w:lang w:val="en-US"/>
        </w:rPr>
        <w:t xml:space="preserve">Filling of </w:t>
      </w:r>
      <w:r w:rsidR="00A40239" w:rsidRPr="0009090C">
        <w:rPr>
          <w:rFonts w:asciiTheme="majorHAnsi" w:hAnsiTheme="majorHAnsi" w:cstheme="majorHAnsi"/>
          <w:highlight w:val="yellow"/>
          <w:lang w:val="en-US"/>
        </w:rPr>
        <w:t>an NMR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 tube</w:t>
      </w:r>
    </w:p>
    <w:p w14:paraId="62E6809D" w14:textId="77777777" w:rsidR="00C65F40" w:rsidRPr="0009090C" w:rsidRDefault="00C65F40" w:rsidP="0009090C">
      <w:pPr>
        <w:pStyle w:val="ListParagraph"/>
        <w:ind w:left="0"/>
        <w:jc w:val="both"/>
        <w:rPr>
          <w:rFonts w:asciiTheme="majorHAnsi" w:hAnsiTheme="majorHAnsi" w:cstheme="majorHAnsi"/>
          <w:highlight w:val="yellow"/>
          <w:lang w:val="en-US"/>
        </w:rPr>
      </w:pPr>
    </w:p>
    <w:p w14:paraId="21FA1DCA" w14:textId="59930373" w:rsidR="00651B33" w:rsidRPr="0009090C" w:rsidRDefault="00836EA4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highlight w:val="yellow"/>
          <w:lang w:val="en-US"/>
        </w:rPr>
      </w:pPr>
      <w:r w:rsidRPr="0009090C">
        <w:rPr>
          <w:rFonts w:asciiTheme="majorHAnsi" w:hAnsiTheme="majorHAnsi" w:cstheme="majorHAnsi"/>
          <w:highlight w:val="yellow"/>
          <w:lang w:val="en-US"/>
        </w:rPr>
        <w:t xml:space="preserve">Clean the </w:t>
      </w:r>
      <w:r w:rsidR="00BD7383" w:rsidRPr="0009090C">
        <w:rPr>
          <w:rFonts w:asciiTheme="majorHAnsi" w:hAnsiTheme="majorHAnsi" w:cstheme="majorHAnsi"/>
          <w:highlight w:val="yellow"/>
          <w:lang w:val="en-US"/>
        </w:rPr>
        <w:t>NMR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 tube in the NMR tube cleaner by flushing with abundant water, RNase</w:t>
      </w:r>
      <w:r w:rsidR="00BD7383" w:rsidRPr="0009090C">
        <w:rPr>
          <w:rFonts w:asciiTheme="majorHAnsi" w:hAnsiTheme="majorHAnsi" w:cstheme="majorHAnsi"/>
          <w:highlight w:val="yellow"/>
          <w:lang w:val="en-US"/>
        </w:rPr>
        <w:t xml:space="preserve"> decontamination reagent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, water, 95% </w:t>
      </w:r>
      <w:r w:rsidR="0080019A" w:rsidRPr="0009090C">
        <w:rPr>
          <w:rFonts w:asciiTheme="majorHAnsi" w:hAnsiTheme="majorHAnsi" w:cstheme="majorHAnsi"/>
          <w:highlight w:val="yellow"/>
          <w:lang w:val="en-US"/>
        </w:rPr>
        <w:t>ethanol (</w:t>
      </w:r>
      <w:r w:rsidRPr="0009090C">
        <w:rPr>
          <w:rFonts w:asciiTheme="majorHAnsi" w:hAnsiTheme="majorHAnsi" w:cstheme="majorHAnsi"/>
          <w:highlight w:val="yellow"/>
          <w:lang w:val="en-US"/>
        </w:rPr>
        <w:t>EtOH</w:t>
      </w:r>
      <w:r w:rsidR="0080019A" w:rsidRPr="0009090C">
        <w:rPr>
          <w:rFonts w:asciiTheme="majorHAnsi" w:hAnsiTheme="majorHAnsi" w:cstheme="majorHAnsi"/>
          <w:highlight w:val="yellow"/>
          <w:lang w:val="en-US"/>
        </w:rPr>
        <w:t>)</w:t>
      </w:r>
      <w:r w:rsidR="00BD7383" w:rsidRPr="0009090C">
        <w:rPr>
          <w:rFonts w:asciiTheme="majorHAnsi" w:hAnsiTheme="majorHAnsi" w:cstheme="majorHAnsi"/>
          <w:highlight w:val="yellow"/>
          <w:lang w:val="en-US"/>
        </w:rPr>
        <w:t>,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 and water again. Leave to dry</w:t>
      </w:r>
      <w:r w:rsidR="00BD7383" w:rsidRPr="0009090C">
        <w:rPr>
          <w:rFonts w:asciiTheme="majorHAnsi" w:hAnsiTheme="majorHAnsi" w:cstheme="majorHAnsi"/>
          <w:highlight w:val="yellow"/>
          <w:lang w:val="en-US"/>
        </w:rPr>
        <w:t>.</w:t>
      </w:r>
    </w:p>
    <w:p w14:paraId="1355805D" w14:textId="77777777" w:rsidR="00836EA4" w:rsidRPr="0009090C" w:rsidRDefault="00836EA4" w:rsidP="0009090C">
      <w:pPr>
        <w:pStyle w:val="ListParagraph"/>
        <w:ind w:left="0"/>
        <w:jc w:val="both"/>
        <w:rPr>
          <w:rFonts w:asciiTheme="majorHAnsi" w:hAnsiTheme="majorHAnsi" w:cstheme="majorHAnsi"/>
          <w:highlight w:val="yellow"/>
          <w:lang w:val="en-US"/>
        </w:rPr>
      </w:pPr>
    </w:p>
    <w:p w14:paraId="522A292E" w14:textId="071977F8" w:rsidR="00836EA4" w:rsidRPr="0009090C" w:rsidRDefault="00836EA4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highlight w:val="yellow"/>
          <w:lang w:val="en-US"/>
        </w:rPr>
      </w:pPr>
      <w:r w:rsidRPr="0009090C">
        <w:rPr>
          <w:rFonts w:asciiTheme="majorHAnsi" w:hAnsiTheme="majorHAnsi" w:cstheme="majorHAnsi"/>
          <w:highlight w:val="yellow"/>
          <w:lang w:val="en-US"/>
        </w:rPr>
        <w:t xml:space="preserve">Clean the plunger by rinsing with water and wiping with RNase </w:t>
      </w:r>
      <w:r w:rsidR="0080019A" w:rsidRPr="0009090C">
        <w:rPr>
          <w:rFonts w:asciiTheme="majorHAnsi" w:hAnsiTheme="majorHAnsi" w:cstheme="majorHAnsi"/>
          <w:highlight w:val="yellow"/>
          <w:lang w:val="en-US"/>
        </w:rPr>
        <w:t>decontamination reagent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 and 95% EtOH using a lint-free wipe. Leave to dry</w:t>
      </w:r>
      <w:r w:rsidR="005426D3" w:rsidRPr="0009090C">
        <w:rPr>
          <w:rFonts w:asciiTheme="majorHAnsi" w:hAnsiTheme="majorHAnsi" w:cstheme="majorHAnsi"/>
          <w:highlight w:val="yellow"/>
          <w:lang w:val="en-US"/>
        </w:rPr>
        <w:t>.</w:t>
      </w:r>
    </w:p>
    <w:p w14:paraId="367AA8CC" w14:textId="77777777" w:rsidR="00836EA4" w:rsidRPr="0009090C" w:rsidRDefault="00836EA4" w:rsidP="0009090C">
      <w:pPr>
        <w:jc w:val="both"/>
        <w:rPr>
          <w:rFonts w:asciiTheme="majorHAnsi" w:hAnsiTheme="majorHAnsi" w:cstheme="majorHAnsi"/>
          <w:highlight w:val="yellow"/>
        </w:rPr>
      </w:pPr>
    </w:p>
    <w:p w14:paraId="1AAA60D8" w14:textId="771C2874" w:rsidR="00836EA4" w:rsidRPr="0009090C" w:rsidRDefault="00836EA4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highlight w:val="yellow"/>
          <w:lang w:val="en-US"/>
        </w:rPr>
      </w:pPr>
      <w:r w:rsidRPr="0009090C">
        <w:rPr>
          <w:rFonts w:asciiTheme="majorHAnsi" w:hAnsiTheme="majorHAnsi" w:cstheme="majorHAnsi"/>
          <w:highlight w:val="yellow"/>
          <w:lang w:val="en-US"/>
        </w:rPr>
        <w:t>Add 10% (v/v) of D</w:t>
      </w:r>
      <w:r w:rsidRPr="0009090C">
        <w:rPr>
          <w:rFonts w:asciiTheme="majorHAnsi" w:hAnsiTheme="majorHAnsi" w:cstheme="majorHAnsi"/>
          <w:highlight w:val="yellow"/>
          <w:vertAlign w:val="subscript"/>
          <w:lang w:val="en-US"/>
        </w:rPr>
        <w:t>2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O to the NMR sample. </w:t>
      </w:r>
    </w:p>
    <w:p w14:paraId="155203EE" w14:textId="77777777" w:rsidR="00836EA4" w:rsidRPr="0009090C" w:rsidRDefault="00836EA4" w:rsidP="0009090C">
      <w:pPr>
        <w:jc w:val="both"/>
        <w:rPr>
          <w:rFonts w:asciiTheme="majorHAnsi" w:hAnsiTheme="majorHAnsi" w:cstheme="majorHAnsi"/>
          <w:highlight w:val="yellow"/>
        </w:rPr>
      </w:pPr>
    </w:p>
    <w:p w14:paraId="066D838D" w14:textId="77777777" w:rsidR="00836EA4" w:rsidRPr="0009090C" w:rsidRDefault="00836EA4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highlight w:val="yellow"/>
          <w:lang w:val="en-US"/>
        </w:rPr>
      </w:pPr>
      <w:r w:rsidRPr="0009090C">
        <w:rPr>
          <w:rFonts w:asciiTheme="majorHAnsi" w:hAnsiTheme="majorHAnsi" w:cstheme="majorHAnsi"/>
          <w:highlight w:val="yellow"/>
          <w:lang w:val="en-US"/>
        </w:rPr>
        <w:t>Fill the RNA sample into the NMR tube using a large pipette tip. Let the liquid flow along the side of the tube wall.</w:t>
      </w:r>
    </w:p>
    <w:p w14:paraId="325C73A4" w14:textId="77777777" w:rsidR="00836EA4" w:rsidRPr="0009090C" w:rsidRDefault="00836EA4" w:rsidP="0009090C">
      <w:pPr>
        <w:jc w:val="both"/>
        <w:rPr>
          <w:rFonts w:asciiTheme="majorHAnsi" w:hAnsiTheme="majorHAnsi" w:cstheme="majorHAnsi"/>
          <w:highlight w:val="yellow"/>
        </w:rPr>
      </w:pPr>
    </w:p>
    <w:p w14:paraId="1FCD35FE" w14:textId="77777777" w:rsidR="00836EA4" w:rsidRPr="0009090C" w:rsidRDefault="00836EA4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highlight w:val="yellow"/>
          <w:lang w:val="en-US"/>
        </w:rPr>
      </w:pPr>
      <w:r w:rsidRPr="0009090C">
        <w:rPr>
          <w:rFonts w:asciiTheme="majorHAnsi" w:hAnsiTheme="majorHAnsi" w:cstheme="majorHAnsi"/>
          <w:highlight w:val="yellow"/>
          <w:lang w:val="en-US"/>
        </w:rPr>
        <w:t>Insert the plunger and remove air bubbles by pushing the plunger down together with a fast twisting motion.</w:t>
      </w:r>
    </w:p>
    <w:p w14:paraId="1E9D1BD4" w14:textId="77777777" w:rsidR="00836EA4" w:rsidRPr="0009090C" w:rsidRDefault="00836EA4" w:rsidP="0009090C">
      <w:pPr>
        <w:jc w:val="both"/>
        <w:rPr>
          <w:rFonts w:asciiTheme="majorHAnsi" w:hAnsiTheme="majorHAnsi" w:cstheme="majorHAnsi"/>
          <w:highlight w:val="yellow"/>
        </w:rPr>
      </w:pPr>
    </w:p>
    <w:p w14:paraId="0C416398" w14:textId="0E48CF4C" w:rsidR="00836EA4" w:rsidRPr="0009090C" w:rsidRDefault="00836EA4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highlight w:val="yellow"/>
          <w:lang w:val="en-US"/>
        </w:rPr>
      </w:pPr>
      <w:r w:rsidRPr="0009090C">
        <w:rPr>
          <w:rFonts w:asciiTheme="majorHAnsi" w:hAnsiTheme="majorHAnsi" w:cstheme="majorHAnsi"/>
          <w:highlight w:val="yellow"/>
          <w:lang w:val="en-US"/>
        </w:rPr>
        <w:t xml:space="preserve">Pull the plunger up </w:t>
      </w:r>
      <w:r w:rsidR="004B7C0B" w:rsidRPr="0009090C">
        <w:rPr>
          <w:rFonts w:asciiTheme="majorHAnsi" w:hAnsiTheme="majorHAnsi" w:cstheme="majorHAnsi"/>
          <w:highlight w:val="yellow"/>
          <w:lang w:val="en-US"/>
        </w:rPr>
        <w:t xml:space="preserve">slowly </w:t>
      </w:r>
      <w:r w:rsidRPr="0009090C">
        <w:rPr>
          <w:rFonts w:asciiTheme="majorHAnsi" w:hAnsiTheme="majorHAnsi" w:cstheme="majorHAnsi"/>
          <w:highlight w:val="yellow"/>
          <w:lang w:val="en-US"/>
        </w:rPr>
        <w:t>without creating new air bubbles and fix it with paraf</w:t>
      </w:r>
      <w:r w:rsidR="005426D3" w:rsidRPr="0009090C">
        <w:rPr>
          <w:rFonts w:asciiTheme="majorHAnsi" w:hAnsiTheme="majorHAnsi" w:cstheme="majorHAnsi"/>
          <w:highlight w:val="yellow"/>
          <w:lang w:val="en-US"/>
        </w:rPr>
        <w:t>fin wax film</w:t>
      </w:r>
      <w:r w:rsidRPr="0009090C">
        <w:rPr>
          <w:rFonts w:asciiTheme="majorHAnsi" w:hAnsiTheme="majorHAnsi" w:cstheme="majorHAnsi"/>
          <w:highlight w:val="yellow"/>
          <w:lang w:val="en-US"/>
        </w:rPr>
        <w:t>.</w:t>
      </w:r>
    </w:p>
    <w:p w14:paraId="1780D9D7" w14:textId="77777777" w:rsidR="00AD09CF" w:rsidRPr="0009090C" w:rsidRDefault="00AD09CF" w:rsidP="0009090C">
      <w:pPr>
        <w:jc w:val="both"/>
        <w:rPr>
          <w:rFonts w:asciiTheme="majorHAnsi" w:hAnsiTheme="majorHAnsi" w:cstheme="majorHAnsi"/>
        </w:rPr>
      </w:pPr>
    </w:p>
    <w:p w14:paraId="1E31F170" w14:textId="4099C805" w:rsidR="00E8345B" w:rsidRPr="0009090C" w:rsidRDefault="00785801" w:rsidP="0009090C">
      <w:pPr>
        <w:pStyle w:val="ListParagraph"/>
        <w:numPr>
          <w:ilvl w:val="1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Confirm </w:t>
      </w:r>
      <w:r w:rsidR="000E0C5F" w:rsidRPr="0009090C">
        <w:rPr>
          <w:rFonts w:asciiTheme="majorHAnsi" w:hAnsiTheme="majorHAnsi" w:cstheme="majorHAnsi"/>
          <w:lang w:val="en-US"/>
        </w:rPr>
        <w:t>folding by NMR</w:t>
      </w:r>
      <w:r w:rsidR="00D67E9E" w:rsidRPr="0009090C">
        <w:rPr>
          <w:rFonts w:asciiTheme="majorHAnsi" w:hAnsiTheme="majorHAnsi" w:cstheme="majorHAnsi"/>
          <w:lang w:val="en-US"/>
        </w:rPr>
        <w:t>.</w:t>
      </w:r>
      <w:r w:rsidR="00AA6DC6" w:rsidRPr="0009090C">
        <w:rPr>
          <w:rFonts w:asciiTheme="majorHAnsi" w:hAnsiTheme="majorHAnsi" w:cstheme="majorHAnsi"/>
          <w:lang w:val="en-US"/>
        </w:rPr>
        <w:t xml:space="preserve"> </w:t>
      </w:r>
    </w:p>
    <w:p w14:paraId="586BAB2A" w14:textId="4E8A301F" w:rsidR="00C65E98" w:rsidRPr="0009090C" w:rsidRDefault="00C65E98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1ADC1FAC" w14:textId="6631EC8C" w:rsidR="00A53DA8" w:rsidRPr="0009090C" w:rsidRDefault="00B32156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NOTE: </w:t>
      </w:r>
      <w:r w:rsidR="00C65E98" w:rsidRPr="0009090C">
        <w:rPr>
          <w:rFonts w:asciiTheme="majorHAnsi" w:hAnsiTheme="majorHAnsi" w:cstheme="majorHAnsi"/>
        </w:rPr>
        <w:t>At this point, it is necessary to perform at least partial resonance assignment to confirm the secondary structure of the RNA sample</w:t>
      </w:r>
      <w:r w:rsidRPr="0009090C">
        <w:rPr>
          <w:rFonts w:asciiTheme="majorHAnsi" w:hAnsiTheme="majorHAnsi" w:cstheme="majorHAnsi"/>
          <w:lang w:val="en-US"/>
        </w:rPr>
        <w:t xml:space="preserve"> and</w:t>
      </w:r>
      <w:r w:rsidR="00C65E98" w:rsidRPr="0009090C">
        <w:rPr>
          <w:rFonts w:asciiTheme="majorHAnsi" w:hAnsiTheme="majorHAnsi" w:cstheme="majorHAnsi"/>
        </w:rPr>
        <w:t xml:space="preserve"> to identify regions of interest for the study of conformational dynamics. </w:t>
      </w:r>
      <w:r w:rsidR="00A01922" w:rsidRPr="0009090C">
        <w:rPr>
          <w:rFonts w:asciiTheme="majorHAnsi" w:hAnsiTheme="majorHAnsi" w:cstheme="majorHAnsi"/>
        </w:rPr>
        <w:t>An exhaustive description on RNA resonance assignment would exceed this protocol, therefore refer to well-established literature at this point</w:t>
      </w:r>
      <w:sdt>
        <w:sdtPr>
          <w:rPr>
            <w:rFonts w:asciiTheme="majorHAnsi" w:hAnsiTheme="majorHAnsi" w:cstheme="majorHAnsi"/>
          </w:rPr>
          <w:alias w:val="SmartCite Citation"/>
          <w:tag w:val="54afaaea-53cc-4414-955f-683d675da7dc:2c47de5d-df59-45be-b191-813531440963,54afaaea-53cc-4414-955f-683d675da7dc:c753e042-537a-47df-8b37-dd50b72231f7,54afaaea-53cc-4414-955f-683d675da7dc:205a18f2-7b1f-4208-9c09-b3b03b08374a+"/>
          <w:id w:val="-595940694"/>
          <w:placeholder>
            <w:docPart w:val="875816B6D7AD8F4D813FE46E0D8C0998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19,37,38</w:t>
          </w:r>
        </w:sdtContent>
      </w:sdt>
      <w:r w:rsidR="00AA0C15" w:rsidRPr="0009090C">
        <w:rPr>
          <w:rFonts w:asciiTheme="majorHAnsi" w:hAnsiTheme="majorHAnsi" w:cstheme="majorHAnsi"/>
        </w:rPr>
        <w:t>.</w:t>
      </w:r>
      <w:r w:rsidRPr="0009090C">
        <w:rPr>
          <w:rFonts w:asciiTheme="majorHAnsi" w:hAnsiTheme="majorHAnsi" w:cstheme="majorHAnsi"/>
          <w:lang w:val="en-US"/>
        </w:rPr>
        <w:t xml:space="preserve"> An e</w:t>
      </w:r>
      <w:r w:rsidR="00A53DA8" w:rsidRPr="0009090C">
        <w:rPr>
          <w:rFonts w:asciiTheme="majorHAnsi" w:hAnsiTheme="majorHAnsi" w:cstheme="majorHAnsi"/>
          <w:lang w:val="en-US"/>
        </w:rPr>
        <w:t xml:space="preserve">lectrophoretic mobility shift assay (EMSA) can be a helpful indicator of RNA folding and serve as complementary data </w:t>
      </w:r>
      <w:r w:rsidR="00B75A88" w:rsidRPr="0009090C">
        <w:rPr>
          <w:rFonts w:asciiTheme="majorHAnsi" w:hAnsiTheme="majorHAnsi" w:cstheme="majorHAnsi"/>
          <w:lang w:val="en-US"/>
        </w:rPr>
        <w:t>for</w:t>
      </w:r>
      <w:r w:rsidR="00A53DA8" w:rsidRPr="0009090C">
        <w:rPr>
          <w:rFonts w:asciiTheme="majorHAnsi" w:hAnsiTheme="majorHAnsi" w:cstheme="majorHAnsi"/>
          <w:lang w:val="en-US"/>
        </w:rPr>
        <w:t xml:space="preserve"> NMR experiments.</w:t>
      </w:r>
    </w:p>
    <w:p w14:paraId="4A843FA3" w14:textId="77777777" w:rsidR="00C65E98" w:rsidRPr="0009090C" w:rsidRDefault="00C65E98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77DE44FC" w14:textId="7F2845D6" w:rsidR="00C65E98" w:rsidRPr="0009090C" w:rsidRDefault="00A01922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</w:rPr>
        <w:t xml:space="preserve">Compare the following spectra of the sample </w:t>
      </w:r>
      <w:r w:rsidR="00A933A0" w:rsidRPr="0009090C">
        <w:rPr>
          <w:rFonts w:asciiTheme="majorHAnsi" w:hAnsiTheme="majorHAnsi" w:cstheme="majorHAnsi"/>
          <w:lang w:val="en-US"/>
        </w:rPr>
        <w:t>for which</w:t>
      </w:r>
      <w:r w:rsidRPr="0009090C">
        <w:rPr>
          <w:rFonts w:asciiTheme="majorHAnsi" w:hAnsiTheme="majorHAnsi" w:cstheme="majorHAnsi"/>
        </w:rPr>
        <w:t xml:space="preserve"> </w:t>
      </w:r>
      <w:r w:rsidRPr="0009090C">
        <w:rPr>
          <w:rFonts w:asciiTheme="majorHAnsi" w:hAnsiTheme="majorHAnsi" w:cstheme="majorHAnsi"/>
          <w:vertAlign w:val="superscript"/>
        </w:rPr>
        <w:t>1</w:t>
      </w:r>
      <w:r w:rsidRPr="0009090C">
        <w:rPr>
          <w:rFonts w:asciiTheme="majorHAnsi" w:hAnsiTheme="majorHAnsi" w:cstheme="majorHAnsi"/>
        </w:rPr>
        <w:t xml:space="preserve">H </w:t>
      </w:r>
      <w:r w:rsidRPr="0009090C">
        <w:rPr>
          <w:rFonts w:asciiTheme="majorHAnsi" w:hAnsiTheme="majorHAnsi" w:cstheme="majorHAnsi"/>
          <w:i/>
        </w:rPr>
        <w:t>R</w:t>
      </w:r>
      <w:r w:rsidRPr="0009090C">
        <w:rPr>
          <w:rFonts w:asciiTheme="majorHAnsi" w:hAnsiTheme="majorHAnsi" w:cstheme="majorHAnsi"/>
          <w:vertAlign w:val="subscript"/>
        </w:rPr>
        <w:t>1</w:t>
      </w:r>
      <w:r w:rsidRPr="0009090C">
        <w:rPr>
          <w:rFonts w:ascii="Cambria Math" w:hAnsi="Cambria Math" w:cs="Cambria Math"/>
          <w:vertAlign w:val="subscript"/>
          <w:lang w:val="en-US"/>
        </w:rPr>
        <w:t>𝜌</w:t>
      </w:r>
      <w:r w:rsidRPr="0009090C">
        <w:rPr>
          <w:rFonts w:asciiTheme="majorHAnsi" w:hAnsiTheme="majorHAnsi" w:cstheme="majorHAnsi"/>
        </w:rPr>
        <w:t xml:space="preserve"> RD experiments </w:t>
      </w:r>
      <w:r w:rsidR="00A933A0" w:rsidRPr="0009090C">
        <w:rPr>
          <w:rFonts w:asciiTheme="majorHAnsi" w:hAnsiTheme="majorHAnsi" w:cstheme="majorHAnsi"/>
          <w:lang w:val="en-US"/>
        </w:rPr>
        <w:t xml:space="preserve">are </w:t>
      </w:r>
      <w:r w:rsidRPr="0009090C">
        <w:rPr>
          <w:rFonts w:asciiTheme="majorHAnsi" w:hAnsiTheme="majorHAnsi" w:cstheme="majorHAnsi"/>
        </w:rPr>
        <w:t>performed with the properly folded reference sample</w:t>
      </w:r>
      <w:r w:rsidR="008E20F8" w:rsidRPr="0009090C">
        <w:rPr>
          <w:rFonts w:asciiTheme="majorHAnsi" w:hAnsiTheme="majorHAnsi" w:cstheme="majorHAnsi"/>
        </w:rPr>
        <w:t xml:space="preserve"> (</w:t>
      </w:r>
      <w:r w:rsidR="008E20F8" w:rsidRPr="0009090C">
        <w:rPr>
          <w:rFonts w:asciiTheme="majorHAnsi" w:hAnsiTheme="majorHAnsi" w:cstheme="majorHAnsi"/>
          <w:b/>
          <w:bCs/>
        </w:rPr>
        <w:t>Fig</w:t>
      </w:r>
      <w:r w:rsidR="00A933A0" w:rsidRPr="0009090C">
        <w:rPr>
          <w:rFonts w:asciiTheme="majorHAnsi" w:hAnsiTheme="majorHAnsi" w:cstheme="majorHAnsi"/>
          <w:b/>
          <w:bCs/>
        </w:rPr>
        <w:t>ure</w:t>
      </w:r>
      <w:r w:rsidR="008E20F8" w:rsidRPr="0009090C">
        <w:rPr>
          <w:rFonts w:asciiTheme="majorHAnsi" w:hAnsiTheme="majorHAnsi" w:cstheme="majorHAnsi"/>
          <w:b/>
          <w:bCs/>
        </w:rPr>
        <w:t xml:space="preserve"> 4</w:t>
      </w:r>
      <w:r w:rsidR="008E20F8" w:rsidRPr="0009090C">
        <w:rPr>
          <w:rFonts w:asciiTheme="majorHAnsi" w:hAnsiTheme="majorHAnsi" w:cstheme="majorHAnsi"/>
        </w:rPr>
        <w:t>)</w:t>
      </w:r>
      <w:r w:rsidR="00A933A0" w:rsidRPr="0009090C">
        <w:rPr>
          <w:rFonts w:asciiTheme="majorHAnsi" w:hAnsiTheme="majorHAnsi" w:cstheme="majorHAnsi"/>
        </w:rPr>
        <w:t>:</w:t>
      </w:r>
      <w:r w:rsidR="00A933A0" w:rsidRPr="0009090C">
        <w:rPr>
          <w:rFonts w:asciiTheme="majorHAnsi" w:hAnsiTheme="majorHAnsi" w:cstheme="majorHAnsi"/>
          <w:vertAlign w:val="superscript"/>
          <w:lang w:val="en-US"/>
        </w:rPr>
        <w:t xml:space="preserve"> </w:t>
      </w:r>
      <w:r w:rsidRPr="0009090C">
        <w:rPr>
          <w:rFonts w:asciiTheme="majorHAnsi" w:hAnsiTheme="majorHAnsi" w:cstheme="majorHAnsi"/>
          <w:vertAlign w:val="superscript"/>
        </w:rPr>
        <w:t>1</w:t>
      </w:r>
      <w:r w:rsidRPr="0009090C">
        <w:rPr>
          <w:rFonts w:asciiTheme="majorHAnsi" w:hAnsiTheme="majorHAnsi" w:cstheme="majorHAnsi"/>
        </w:rPr>
        <w:t xml:space="preserve">H 1D, especially </w:t>
      </w:r>
      <w:r w:rsidR="00A933A0" w:rsidRPr="0009090C">
        <w:rPr>
          <w:rFonts w:asciiTheme="majorHAnsi" w:hAnsiTheme="majorHAnsi" w:cstheme="majorHAnsi"/>
          <w:lang w:val="en-US"/>
        </w:rPr>
        <w:t xml:space="preserve">the </w:t>
      </w:r>
      <w:r w:rsidRPr="0009090C">
        <w:rPr>
          <w:rFonts w:asciiTheme="majorHAnsi" w:hAnsiTheme="majorHAnsi" w:cstheme="majorHAnsi"/>
        </w:rPr>
        <w:t>imino region 10–15 ppm</w:t>
      </w:r>
      <w:r w:rsidR="00A933A0" w:rsidRPr="0009090C">
        <w:rPr>
          <w:rFonts w:asciiTheme="majorHAnsi" w:hAnsiTheme="majorHAnsi" w:cstheme="majorHAnsi"/>
          <w:lang w:val="en-US"/>
        </w:rPr>
        <w:t xml:space="preserve">; </w:t>
      </w:r>
      <w:r w:rsidRPr="0009090C">
        <w:rPr>
          <w:rFonts w:asciiTheme="majorHAnsi" w:hAnsiTheme="majorHAnsi" w:cstheme="majorHAnsi"/>
        </w:rPr>
        <w:t xml:space="preserve">Aromatic </w:t>
      </w:r>
      <w:r w:rsidRPr="0009090C">
        <w:rPr>
          <w:rFonts w:asciiTheme="majorHAnsi" w:hAnsiTheme="majorHAnsi" w:cstheme="majorHAnsi"/>
          <w:vertAlign w:val="superscript"/>
        </w:rPr>
        <w:t>1</w:t>
      </w:r>
      <w:r w:rsidRPr="0009090C">
        <w:rPr>
          <w:rFonts w:asciiTheme="majorHAnsi" w:hAnsiTheme="majorHAnsi" w:cstheme="majorHAnsi"/>
        </w:rPr>
        <w:t>H,</w:t>
      </w:r>
      <w:r w:rsidRPr="0009090C">
        <w:rPr>
          <w:rFonts w:asciiTheme="majorHAnsi" w:hAnsiTheme="majorHAnsi" w:cstheme="majorHAnsi"/>
          <w:vertAlign w:val="superscript"/>
        </w:rPr>
        <w:t>13</w:t>
      </w:r>
      <w:r w:rsidRPr="0009090C">
        <w:rPr>
          <w:rFonts w:asciiTheme="majorHAnsi" w:hAnsiTheme="majorHAnsi" w:cstheme="majorHAnsi"/>
        </w:rPr>
        <w:t>C-HSQC</w:t>
      </w:r>
      <w:r w:rsidR="00A933A0" w:rsidRPr="0009090C">
        <w:rPr>
          <w:rFonts w:asciiTheme="majorHAnsi" w:hAnsiTheme="majorHAnsi" w:cstheme="majorHAnsi"/>
        </w:rPr>
        <w:t>;</w:t>
      </w:r>
      <w:r w:rsidR="00A933A0" w:rsidRPr="0009090C">
        <w:rPr>
          <w:rFonts w:asciiTheme="majorHAnsi" w:hAnsiTheme="majorHAnsi" w:cstheme="majorHAnsi"/>
          <w:vertAlign w:val="superscript"/>
          <w:lang w:val="en-US"/>
        </w:rPr>
        <w:t xml:space="preserve"> </w:t>
      </w:r>
      <w:r w:rsidRPr="0009090C">
        <w:rPr>
          <w:rFonts w:asciiTheme="majorHAnsi" w:hAnsiTheme="majorHAnsi" w:cstheme="majorHAnsi"/>
          <w:vertAlign w:val="superscript"/>
          <w:lang w:val="en-US"/>
        </w:rPr>
        <w:t>1</w:t>
      </w:r>
      <w:r w:rsidRPr="0009090C">
        <w:rPr>
          <w:rFonts w:asciiTheme="majorHAnsi" w:hAnsiTheme="majorHAnsi" w:cstheme="majorHAnsi"/>
          <w:lang w:val="en-US"/>
        </w:rPr>
        <w:t>H,</w:t>
      </w:r>
      <w:r w:rsidRPr="0009090C">
        <w:rPr>
          <w:rFonts w:asciiTheme="majorHAnsi" w:hAnsiTheme="majorHAnsi" w:cstheme="majorHAnsi"/>
          <w:vertAlign w:val="superscript"/>
          <w:lang w:val="en-US"/>
        </w:rPr>
        <w:t>1</w:t>
      </w:r>
      <w:r w:rsidRPr="0009090C">
        <w:rPr>
          <w:rFonts w:asciiTheme="majorHAnsi" w:hAnsiTheme="majorHAnsi" w:cstheme="majorHAnsi"/>
          <w:lang w:val="en-US"/>
        </w:rPr>
        <w:t xml:space="preserve">H-SELOPE </w:t>
      </w:r>
      <w:r w:rsidR="002C092F" w:rsidRPr="0009090C">
        <w:rPr>
          <w:rFonts w:asciiTheme="majorHAnsi" w:hAnsiTheme="majorHAnsi" w:cstheme="majorHAnsi"/>
          <w:lang w:val="en-US"/>
        </w:rPr>
        <w:t>(optional)</w:t>
      </w:r>
      <w:r w:rsidR="00A933A0" w:rsidRPr="0009090C">
        <w:rPr>
          <w:rFonts w:asciiTheme="majorHAnsi" w:hAnsiTheme="majorHAnsi" w:cstheme="majorHAnsi"/>
          <w:lang w:val="en-US"/>
        </w:rPr>
        <w:t>.</w:t>
      </w:r>
    </w:p>
    <w:p w14:paraId="5F8234F9" w14:textId="21370CBA" w:rsidR="00A01922" w:rsidRPr="0009090C" w:rsidRDefault="00A01922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4C36B063" w14:textId="06AC48B4" w:rsidR="003817B3" w:rsidRPr="0009090C" w:rsidRDefault="003817B3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NOTE: </w:t>
      </w:r>
      <w:r w:rsidR="002C092F" w:rsidRPr="0009090C">
        <w:rPr>
          <w:rFonts w:asciiTheme="majorHAnsi" w:hAnsiTheme="majorHAnsi" w:cstheme="majorHAnsi"/>
          <w:lang w:val="en-US"/>
        </w:rPr>
        <w:t>An aromatic fingerprint is also necessary, even i</w:t>
      </w:r>
      <w:r w:rsidR="001E57F3" w:rsidRPr="0009090C">
        <w:rPr>
          <w:rFonts w:asciiTheme="majorHAnsi" w:hAnsiTheme="majorHAnsi" w:cstheme="majorHAnsi"/>
          <w:lang w:val="en-US"/>
        </w:rPr>
        <w:t>n case of agreement between</w:t>
      </w:r>
      <w:r w:rsidR="002C092F" w:rsidRPr="0009090C">
        <w:rPr>
          <w:rFonts w:asciiTheme="majorHAnsi" w:hAnsiTheme="majorHAnsi" w:cstheme="majorHAnsi"/>
          <w:lang w:val="en-US"/>
        </w:rPr>
        <w:t xml:space="preserve"> imino signals, because dimer formation often shows the same or simi</w:t>
      </w:r>
      <w:r w:rsidRPr="0009090C">
        <w:rPr>
          <w:rFonts w:asciiTheme="majorHAnsi" w:hAnsiTheme="majorHAnsi" w:cstheme="majorHAnsi"/>
          <w:lang w:val="en-US"/>
        </w:rPr>
        <w:t>l</w:t>
      </w:r>
      <w:r w:rsidR="002C092F" w:rsidRPr="0009090C">
        <w:rPr>
          <w:rFonts w:asciiTheme="majorHAnsi" w:hAnsiTheme="majorHAnsi" w:cstheme="majorHAnsi"/>
          <w:lang w:val="en-US"/>
        </w:rPr>
        <w:t xml:space="preserve">ar imino signals as an RNA hairpin. The SELOPE experiment can </w:t>
      </w:r>
      <w:r w:rsidRPr="0009090C">
        <w:rPr>
          <w:rFonts w:asciiTheme="majorHAnsi" w:hAnsiTheme="majorHAnsi" w:cstheme="majorHAnsi"/>
          <w:lang w:val="en-US"/>
        </w:rPr>
        <w:t xml:space="preserve">replace an </w:t>
      </w:r>
      <w:r w:rsidRPr="0009090C">
        <w:rPr>
          <w:rFonts w:asciiTheme="majorHAnsi" w:hAnsiTheme="majorHAnsi" w:cstheme="majorHAnsi"/>
          <w:vertAlign w:val="superscript"/>
          <w:lang w:val="en-US"/>
        </w:rPr>
        <w:t>1</w:t>
      </w:r>
      <w:r w:rsidRPr="0009090C">
        <w:rPr>
          <w:rFonts w:asciiTheme="majorHAnsi" w:hAnsiTheme="majorHAnsi" w:cstheme="majorHAnsi"/>
          <w:lang w:val="en-US"/>
        </w:rPr>
        <w:t>H,</w:t>
      </w:r>
      <w:r w:rsidRPr="0009090C">
        <w:rPr>
          <w:rFonts w:asciiTheme="majorHAnsi" w:hAnsiTheme="majorHAnsi" w:cstheme="majorHAnsi"/>
          <w:vertAlign w:val="superscript"/>
          <w:lang w:val="en-US"/>
        </w:rPr>
        <w:t>13</w:t>
      </w:r>
      <w:r w:rsidRPr="0009090C">
        <w:rPr>
          <w:rFonts w:asciiTheme="majorHAnsi" w:hAnsiTheme="majorHAnsi" w:cstheme="majorHAnsi"/>
          <w:lang w:val="en-US"/>
        </w:rPr>
        <w:t xml:space="preserve">C-HSQC for aromatic fingerprinting, as heteronuclear experiments on unlabeled samples are very time-consuming. </w:t>
      </w:r>
    </w:p>
    <w:p w14:paraId="6FB18BB4" w14:textId="77777777" w:rsidR="00A01922" w:rsidRPr="0009090C" w:rsidRDefault="00A01922" w:rsidP="0009090C">
      <w:pPr>
        <w:jc w:val="both"/>
        <w:rPr>
          <w:rFonts w:asciiTheme="majorHAnsi" w:hAnsiTheme="majorHAnsi" w:cstheme="majorHAnsi"/>
        </w:rPr>
      </w:pPr>
    </w:p>
    <w:p w14:paraId="14D48470" w14:textId="344C7477" w:rsidR="001C4780" w:rsidRPr="0009090C" w:rsidRDefault="001C4780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>Use the UUCG loop as a fingerprint reference (if present)</w:t>
      </w:r>
      <w:r w:rsidR="00647C3B" w:rsidRPr="0009090C">
        <w:rPr>
          <w:rFonts w:asciiTheme="majorHAnsi" w:hAnsiTheme="majorHAnsi" w:cstheme="majorHAnsi"/>
          <w:lang w:val="en-US"/>
        </w:rPr>
        <w:t>.</w:t>
      </w:r>
    </w:p>
    <w:p w14:paraId="39EC157F" w14:textId="77777777" w:rsidR="001C4780" w:rsidRPr="0009090C" w:rsidRDefault="001C4780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18CA4968" w14:textId="1A6DCF53" w:rsidR="00A01922" w:rsidRPr="0009090C" w:rsidRDefault="001C4780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lastRenderedPageBreak/>
        <w:t xml:space="preserve">Perform this comparison every time before </w:t>
      </w:r>
      <w:r w:rsidRPr="0009090C">
        <w:rPr>
          <w:rFonts w:asciiTheme="majorHAnsi" w:hAnsiTheme="majorHAnsi" w:cstheme="majorHAnsi"/>
          <w:vertAlign w:val="superscript"/>
          <w:lang w:val="en-US"/>
        </w:rPr>
        <w:t>1</w:t>
      </w:r>
      <w:r w:rsidRPr="0009090C">
        <w:rPr>
          <w:rFonts w:asciiTheme="majorHAnsi" w:hAnsiTheme="majorHAnsi" w:cstheme="majorHAnsi"/>
          <w:lang w:val="en-US"/>
        </w:rPr>
        <w:t xml:space="preserve">H </w:t>
      </w:r>
      <w:r w:rsidRPr="0009090C">
        <w:rPr>
          <w:rFonts w:asciiTheme="majorHAnsi" w:hAnsiTheme="majorHAnsi" w:cstheme="majorHAnsi"/>
          <w:i/>
          <w:lang w:val="en-US"/>
        </w:rPr>
        <w:t>R</w:t>
      </w:r>
      <w:r w:rsidRPr="0009090C">
        <w:rPr>
          <w:rFonts w:asciiTheme="majorHAnsi" w:hAnsiTheme="majorHAnsi" w:cstheme="majorHAnsi"/>
          <w:vertAlign w:val="subscript"/>
          <w:lang w:val="en-US"/>
        </w:rPr>
        <w:t>1</w:t>
      </w:r>
      <w:r w:rsidRPr="0009090C">
        <w:rPr>
          <w:rFonts w:ascii="Cambria Math" w:hAnsi="Cambria Math" w:cs="Cambria Math"/>
          <w:vertAlign w:val="subscript"/>
          <w:lang w:val="en-US"/>
        </w:rPr>
        <w:t>𝜌</w:t>
      </w:r>
      <w:r w:rsidRPr="0009090C">
        <w:rPr>
          <w:rFonts w:asciiTheme="majorHAnsi" w:hAnsiTheme="majorHAnsi" w:cstheme="majorHAnsi"/>
          <w:lang w:val="en-US"/>
        </w:rPr>
        <w:t xml:space="preserve"> RD experiments</w:t>
      </w:r>
      <w:r w:rsidR="00647C3B" w:rsidRPr="0009090C">
        <w:rPr>
          <w:rFonts w:asciiTheme="majorHAnsi" w:hAnsiTheme="majorHAnsi" w:cstheme="majorHAnsi"/>
          <w:lang w:val="en-US"/>
        </w:rPr>
        <w:t xml:space="preserve"> are recorded.</w:t>
      </w:r>
    </w:p>
    <w:p w14:paraId="55D4BCEA" w14:textId="77777777" w:rsidR="00C06A19" w:rsidRPr="0009090C" w:rsidRDefault="00C06A19" w:rsidP="0009090C">
      <w:pPr>
        <w:jc w:val="both"/>
        <w:rPr>
          <w:rFonts w:asciiTheme="majorHAnsi" w:hAnsiTheme="majorHAnsi" w:cstheme="majorHAnsi"/>
        </w:rPr>
      </w:pPr>
    </w:p>
    <w:p w14:paraId="37C1E32F" w14:textId="0F8AA4F0" w:rsidR="00633973" w:rsidRPr="0009090C" w:rsidRDefault="00633973" w:rsidP="0009090C">
      <w:pPr>
        <w:pStyle w:val="ListParagraph"/>
        <w:numPr>
          <w:ilvl w:val="0"/>
          <w:numId w:val="13"/>
        </w:numPr>
        <w:ind w:left="0" w:firstLine="0"/>
        <w:jc w:val="both"/>
        <w:rPr>
          <w:rFonts w:asciiTheme="majorHAnsi" w:hAnsiTheme="majorHAnsi" w:cstheme="majorHAnsi"/>
          <w:b/>
          <w:bCs/>
          <w:lang w:val="en-US"/>
        </w:rPr>
      </w:pPr>
      <w:r w:rsidRPr="0009090C">
        <w:rPr>
          <w:rFonts w:asciiTheme="majorHAnsi" w:hAnsiTheme="majorHAnsi" w:cstheme="majorHAnsi"/>
          <w:b/>
          <w:bCs/>
          <w:vertAlign w:val="superscript"/>
          <w:lang w:val="en-US"/>
        </w:rPr>
        <w:t>1</w:t>
      </w:r>
      <w:r w:rsidRPr="0009090C">
        <w:rPr>
          <w:rFonts w:asciiTheme="majorHAnsi" w:hAnsiTheme="majorHAnsi" w:cstheme="majorHAnsi"/>
          <w:b/>
          <w:bCs/>
          <w:lang w:val="en-US"/>
        </w:rPr>
        <w:t xml:space="preserve">H </w:t>
      </w:r>
      <w:r w:rsidR="002A6006" w:rsidRPr="0009090C">
        <w:rPr>
          <w:rFonts w:asciiTheme="majorHAnsi" w:hAnsiTheme="majorHAnsi" w:cstheme="majorHAnsi"/>
          <w:b/>
          <w:bCs/>
          <w:i/>
          <w:lang w:val="en-US"/>
        </w:rPr>
        <w:t>R</w:t>
      </w:r>
      <w:r w:rsidRPr="0009090C">
        <w:rPr>
          <w:rFonts w:asciiTheme="majorHAnsi" w:hAnsiTheme="majorHAnsi" w:cstheme="majorHAnsi"/>
          <w:b/>
          <w:bCs/>
          <w:vertAlign w:val="subscript"/>
          <w:lang w:val="en-US"/>
        </w:rPr>
        <w:t>1</w:t>
      </w:r>
      <w:r w:rsidRPr="0009090C">
        <w:rPr>
          <w:rFonts w:ascii="Cambria Math" w:hAnsi="Cambria Math" w:cs="Cambria Math"/>
          <w:b/>
          <w:bCs/>
          <w:vertAlign w:val="subscript"/>
          <w:lang w:val="en-US"/>
        </w:rPr>
        <w:t>𝜌</w:t>
      </w:r>
      <w:r w:rsidR="00D17C2C" w:rsidRPr="0009090C">
        <w:rPr>
          <w:rFonts w:asciiTheme="majorHAnsi" w:hAnsiTheme="majorHAnsi" w:cstheme="majorHAnsi"/>
          <w:b/>
          <w:bCs/>
          <w:lang w:val="en-US"/>
        </w:rPr>
        <w:t xml:space="preserve"> Relaxation dispersion</w:t>
      </w:r>
      <w:r w:rsidR="00DC03B7" w:rsidRPr="0009090C">
        <w:rPr>
          <w:rFonts w:asciiTheme="majorHAnsi" w:hAnsiTheme="majorHAnsi" w:cstheme="majorHAnsi"/>
          <w:b/>
          <w:bCs/>
          <w:lang w:val="en-US"/>
        </w:rPr>
        <w:t>—</w:t>
      </w:r>
      <w:r w:rsidR="00D17C2C" w:rsidRPr="0009090C">
        <w:rPr>
          <w:rFonts w:asciiTheme="majorHAnsi" w:hAnsiTheme="majorHAnsi" w:cstheme="majorHAnsi"/>
          <w:b/>
          <w:bCs/>
          <w:lang w:val="en-US"/>
        </w:rPr>
        <w:t>on</w:t>
      </w:r>
      <w:r w:rsidRPr="0009090C">
        <w:rPr>
          <w:rFonts w:asciiTheme="majorHAnsi" w:hAnsiTheme="majorHAnsi" w:cstheme="majorHAnsi"/>
          <w:b/>
          <w:bCs/>
          <w:lang w:val="en-US"/>
        </w:rPr>
        <w:t xml:space="preserve">-resonance (labeled 1D version) </w:t>
      </w:r>
    </w:p>
    <w:p w14:paraId="650FA2C8" w14:textId="26D7F90E" w:rsidR="00C65F40" w:rsidRPr="0009090C" w:rsidRDefault="00C65F40" w:rsidP="0009090C">
      <w:pPr>
        <w:jc w:val="both"/>
        <w:rPr>
          <w:rFonts w:asciiTheme="majorHAnsi" w:hAnsiTheme="majorHAnsi" w:cstheme="majorHAnsi"/>
        </w:rPr>
      </w:pPr>
    </w:p>
    <w:p w14:paraId="5E14C1BF" w14:textId="3AA39D62" w:rsidR="00C65F40" w:rsidRPr="0009090C" w:rsidRDefault="00DC03B7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 xml:space="preserve">NOTE: </w:t>
      </w:r>
      <w:r w:rsidR="00C65F40" w:rsidRPr="0009090C">
        <w:rPr>
          <w:rFonts w:asciiTheme="majorHAnsi" w:hAnsiTheme="majorHAnsi" w:cstheme="majorHAnsi"/>
        </w:rPr>
        <w:t xml:space="preserve">The steps below describe the setup of </w:t>
      </w:r>
      <w:r w:rsidRPr="0009090C">
        <w:rPr>
          <w:rFonts w:asciiTheme="majorHAnsi" w:hAnsiTheme="majorHAnsi" w:cstheme="majorHAnsi"/>
        </w:rPr>
        <w:t>RD</w:t>
      </w:r>
      <w:r w:rsidR="00C65F40" w:rsidRPr="0009090C">
        <w:rPr>
          <w:rFonts w:asciiTheme="majorHAnsi" w:hAnsiTheme="majorHAnsi" w:cstheme="majorHAnsi"/>
        </w:rPr>
        <w:t xml:space="preserve"> experiments for a labeled sample using the 1D version of the HSQC</w:t>
      </w:r>
      <w:r w:rsidRPr="0009090C">
        <w:rPr>
          <w:rFonts w:asciiTheme="majorHAnsi" w:hAnsiTheme="majorHAnsi" w:cstheme="majorHAnsi"/>
        </w:rPr>
        <w:t>-</w:t>
      </w:r>
      <w:r w:rsidR="00C65F40" w:rsidRPr="0009090C">
        <w:rPr>
          <w:rFonts w:asciiTheme="majorHAnsi" w:hAnsiTheme="majorHAnsi" w:cstheme="majorHAnsi"/>
        </w:rPr>
        <w:t xml:space="preserve">based RD pulse sequence. </w:t>
      </w:r>
      <w:r w:rsidRPr="0009090C">
        <w:rPr>
          <w:rFonts w:asciiTheme="majorHAnsi" w:hAnsiTheme="majorHAnsi" w:cstheme="majorHAnsi"/>
        </w:rPr>
        <w:t>Follow t</w:t>
      </w:r>
      <w:r w:rsidR="00C65F40" w:rsidRPr="0009090C">
        <w:rPr>
          <w:rFonts w:asciiTheme="majorHAnsi" w:hAnsiTheme="majorHAnsi" w:cstheme="majorHAnsi"/>
        </w:rPr>
        <w:t xml:space="preserve">he same steps </w:t>
      </w:r>
      <w:r w:rsidR="008E462A" w:rsidRPr="0009090C">
        <w:rPr>
          <w:rFonts w:asciiTheme="majorHAnsi" w:hAnsiTheme="majorHAnsi" w:cstheme="majorHAnsi"/>
        </w:rPr>
        <w:t>for</w:t>
      </w:r>
      <w:r w:rsidR="00C65F40" w:rsidRPr="0009090C">
        <w:rPr>
          <w:rFonts w:asciiTheme="majorHAnsi" w:hAnsiTheme="majorHAnsi" w:cstheme="majorHAnsi"/>
        </w:rPr>
        <w:t xml:space="preserve"> the SELOPE</w:t>
      </w:r>
      <w:r w:rsidRPr="0009090C">
        <w:rPr>
          <w:rFonts w:asciiTheme="majorHAnsi" w:hAnsiTheme="majorHAnsi" w:cstheme="majorHAnsi"/>
        </w:rPr>
        <w:t>-</w:t>
      </w:r>
      <w:r w:rsidR="00C65F40" w:rsidRPr="0009090C">
        <w:rPr>
          <w:rFonts w:asciiTheme="majorHAnsi" w:hAnsiTheme="majorHAnsi" w:cstheme="majorHAnsi"/>
        </w:rPr>
        <w:t xml:space="preserve">based 1D sequence for unlabeled samples. An overview of parameter names and settings for both cases are shown in </w:t>
      </w:r>
      <w:r w:rsidR="008E462A" w:rsidRPr="0009090C">
        <w:rPr>
          <w:rFonts w:asciiTheme="majorHAnsi" w:hAnsiTheme="majorHAnsi" w:cstheme="majorHAnsi"/>
          <w:b/>
          <w:bCs/>
        </w:rPr>
        <w:t>T</w:t>
      </w:r>
      <w:r w:rsidR="00C65F40" w:rsidRPr="0009090C">
        <w:rPr>
          <w:rFonts w:asciiTheme="majorHAnsi" w:hAnsiTheme="majorHAnsi" w:cstheme="majorHAnsi"/>
          <w:b/>
          <w:bCs/>
        </w:rPr>
        <w:t xml:space="preserve">able </w:t>
      </w:r>
      <w:r w:rsidR="006C0A9C" w:rsidRPr="0009090C">
        <w:rPr>
          <w:rFonts w:asciiTheme="majorHAnsi" w:hAnsiTheme="majorHAnsi" w:cstheme="majorHAnsi"/>
          <w:b/>
          <w:bCs/>
        </w:rPr>
        <w:t>2</w:t>
      </w:r>
      <w:r w:rsidR="00C65F40" w:rsidRPr="0009090C">
        <w:rPr>
          <w:rFonts w:asciiTheme="majorHAnsi" w:hAnsiTheme="majorHAnsi" w:cstheme="majorHAnsi"/>
        </w:rPr>
        <w:t>.</w:t>
      </w:r>
      <w:r w:rsidR="008E462A" w:rsidRPr="0009090C">
        <w:rPr>
          <w:rFonts w:asciiTheme="majorHAnsi" w:hAnsiTheme="majorHAnsi" w:cstheme="majorHAnsi"/>
        </w:rPr>
        <w:t xml:space="preserve"> The </w:t>
      </w:r>
      <w:r w:rsidR="00C65F40" w:rsidRPr="0009090C">
        <w:rPr>
          <w:rFonts w:asciiTheme="majorHAnsi" w:hAnsiTheme="majorHAnsi" w:cstheme="majorHAnsi"/>
        </w:rPr>
        <w:t>focus on 1D versions</w:t>
      </w:r>
      <w:r w:rsidR="008E462A" w:rsidRPr="0009090C">
        <w:rPr>
          <w:rFonts w:asciiTheme="majorHAnsi" w:hAnsiTheme="majorHAnsi" w:cstheme="majorHAnsi"/>
        </w:rPr>
        <w:t xml:space="preserve"> is because</w:t>
      </w:r>
      <w:r w:rsidR="00C65F40" w:rsidRPr="0009090C">
        <w:rPr>
          <w:rFonts w:asciiTheme="majorHAnsi" w:hAnsiTheme="majorHAnsi" w:cstheme="majorHAnsi"/>
        </w:rPr>
        <w:t xml:space="preserve"> they are more practical for off-resonance measurements</w:t>
      </w:r>
      <w:r w:rsidR="008E462A" w:rsidRPr="0009090C">
        <w:rPr>
          <w:rFonts w:asciiTheme="majorHAnsi" w:hAnsiTheme="majorHAnsi" w:cstheme="majorHAnsi"/>
        </w:rPr>
        <w:t>,</w:t>
      </w:r>
      <w:r w:rsidR="00C65F40" w:rsidRPr="0009090C">
        <w:rPr>
          <w:rFonts w:asciiTheme="majorHAnsi" w:hAnsiTheme="majorHAnsi" w:cstheme="majorHAnsi"/>
        </w:rPr>
        <w:t xml:space="preserve"> and the setup of the 2D versions of the SELOPE and HSQC</w:t>
      </w:r>
      <w:r w:rsidR="00565003" w:rsidRPr="0009090C">
        <w:rPr>
          <w:rFonts w:asciiTheme="majorHAnsi" w:hAnsiTheme="majorHAnsi" w:cstheme="majorHAnsi"/>
        </w:rPr>
        <w:t>-</w:t>
      </w:r>
      <w:r w:rsidR="00C65F40" w:rsidRPr="0009090C">
        <w:rPr>
          <w:rFonts w:asciiTheme="majorHAnsi" w:hAnsiTheme="majorHAnsi" w:cstheme="majorHAnsi"/>
        </w:rPr>
        <w:t>based experiments have been discussed in detail</w:t>
      </w:r>
      <w:r w:rsidR="00565003" w:rsidRPr="0009090C">
        <w:rPr>
          <w:rFonts w:asciiTheme="majorHAnsi" w:hAnsiTheme="majorHAnsi" w:cstheme="majorHAnsi"/>
        </w:rPr>
        <w:t xml:space="preserve"> by Schlagnitweit et al.</w:t>
      </w:r>
      <w:sdt>
        <w:sdtPr>
          <w:rPr>
            <w:rFonts w:asciiTheme="majorHAnsi" w:hAnsiTheme="majorHAnsi" w:cstheme="majorHAnsi"/>
          </w:rPr>
          <w:alias w:val="SmartCite Citation"/>
          <w:tag w:val="54afaaea-53cc-4414-955f-683d675da7dc:40bef61a-7bfb-475b-a603-974f4deaac83+"/>
          <w:id w:val="-612130475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20</w:t>
          </w:r>
        </w:sdtContent>
      </w:sdt>
      <w:r w:rsidR="00C65F40" w:rsidRPr="0009090C">
        <w:rPr>
          <w:rFonts w:asciiTheme="majorHAnsi" w:hAnsiTheme="majorHAnsi" w:cstheme="majorHAnsi"/>
        </w:rPr>
        <w:t xml:space="preserve"> and</w:t>
      </w:r>
      <w:r w:rsidR="00565003" w:rsidRPr="0009090C">
        <w:rPr>
          <w:rFonts w:asciiTheme="majorHAnsi" w:hAnsiTheme="majorHAnsi" w:cstheme="majorHAnsi"/>
        </w:rPr>
        <w:t xml:space="preserve"> Steiner et al.</w:t>
      </w:r>
      <w:sdt>
        <w:sdtPr>
          <w:rPr>
            <w:rFonts w:asciiTheme="majorHAnsi" w:hAnsiTheme="majorHAnsi" w:cstheme="majorHAnsi"/>
          </w:rPr>
          <w:alias w:val="SmartCite Citation"/>
          <w:tag w:val="54afaaea-53cc-4414-955f-683d675da7dc:f72a7f3d-c733-402c-b37e-4e53be1ec7fc+"/>
          <w:id w:val="977644153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10</w:t>
          </w:r>
          <w:r w:rsidR="008E462A" w:rsidRPr="0009090C">
            <w:rPr>
              <w:rFonts w:asciiTheme="majorHAnsi" w:hAnsiTheme="majorHAnsi" w:cstheme="majorHAnsi"/>
            </w:rPr>
            <w:t>,</w:t>
          </w:r>
        </w:sdtContent>
      </w:sdt>
      <w:r w:rsidR="00C65F40" w:rsidRPr="0009090C">
        <w:rPr>
          <w:rFonts w:asciiTheme="majorHAnsi" w:hAnsiTheme="majorHAnsi" w:cstheme="majorHAnsi"/>
        </w:rPr>
        <w:t xml:space="preserve"> respectively. </w:t>
      </w:r>
    </w:p>
    <w:p w14:paraId="243563C8" w14:textId="77777777" w:rsidR="00633973" w:rsidRPr="0009090C" w:rsidRDefault="00633973" w:rsidP="0009090C">
      <w:pPr>
        <w:jc w:val="both"/>
        <w:rPr>
          <w:rFonts w:asciiTheme="majorHAnsi" w:hAnsiTheme="majorHAnsi" w:cstheme="majorHAnsi"/>
        </w:rPr>
      </w:pPr>
    </w:p>
    <w:p w14:paraId="50F158E8" w14:textId="2EDF7E90" w:rsidR="005468AB" w:rsidRPr="0009090C" w:rsidRDefault="00633973" w:rsidP="0009090C">
      <w:pPr>
        <w:pStyle w:val="ListParagraph"/>
        <w:numPr>
          <w:ilvl w:val="1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Determine </w:t>
      </w:r>
      <w:r w:rsidRPr="0009090C">
        <w:rPr>
          <w:rFonts w:asciiTheme="majorHAnsi" w:hAnsiTheme="majorHAnsi" w:cstheme="majorHAnsi"/>
          <w:vertAlign w:val="superscript"/>
          <w:lang w:val="en-US"/>
        </w:rPr>
        <w:t>1</w:t>
      </w:r>
      <w:r w:rsidRPr="0009090C">
        <w:rPr>
          <w:rFonts w:asciiTheme="majorHAnsi" w:hAnsiTheme="majorHAnsi" w:cstheme="majorHAnsi"/>
          <w:lang w:val="en-US"/>
        </w:rPr>
        <w:t xml:space="preserve">H power for a </w:t>
      </w:r>
      <w:r w:rsidRPr="0009090C">
        <w:rPr>
          <w:rFonts w:asciiTheme="majorHAnsi" w:hAnsiTheme="majorHAnsi" w:cstheme="majorHAnsi"/>
          <w:b/>
          <w:bCs/>
          <w:lang w:val="en-US"/>
        </w:rPr>
        <w:t>hard 90</w:t>
      </w:r>
      <w:r w:rsidR="00CA0ED8" w:rsidRPr="0009090C">
        <w:rPr>
          <w:rFonts w:asciiTheme="majorHAnsi" w:hAnsiTheme="majorHAnsi" w:cstheme="majorHAnsi"/>
          <w:b/>
          <w:bCs/>
          <w:lang w:val="en-US"/>
        </w:rPr>
        <w:t>°</w:t>
      </w:r>
      <w:r w:rsidRPr="0009090C">
        <w:rPr>
          <w:rFonts w:asciiTheme="majorHAnsi" w:hAnsiTheme="majorHAnsi" w:cstheme="majorHAnsi"/>
          <w:lang w:val="en-US"/>
        </w:rPr>
        <w:t xml:space="preserve"> pulse </w:t>
      </w:r>
      <w:r w:rsidR="006D63D5" w:rsidRPr="0009090C">
        <w:rPr>
          <w:rFonts w:asciiTheme="majorHAnsi" w:hAnsiTheme="majorHAnsi" w:cstheme="majorHAnsi"/>
          <w:lang w:val="en-US"/>
        </w:rPr>
        <w:t>(P1)</w:t>
      </w:r>
      <w:r w:rsidR="005A73FA" w:rsidRPr="0009090C">
        <w:rPr>
          <w:rFonts w:asciiTheme="majorHAnsi" w:hAnsiTheme="majorHAnsi" w:cstheme="majorHAnsi"/>
          <w:lang w:val="en-US"/>
        </w:rPr>
        <w:t>.</w:t>
      </w:r>
    </w:p>
    <w:p w14:paraId="3D519D17" w14:textId="77777777" w:rsidR="00C65F40" w:rsidRPr="0009090C" w:rsidRDefault="00C65F40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214041F6" w14:textId="4F0727CA" w:rsidR="001E6268" w:rsidRPr="0009090C" w:rsidRDefault="001E6268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Option A: </w:t>
      </w:r>
      <w:r w:rsidR="005A73FA" w:rsidRPr="0009090C">
        <w:rPr>
          <w:rFonts w:asciiTheme="majorHAnsi" w:hAnsiTheme="majorHAnsi" w:cstheme="majorHAnsi"/>
          <w:lang w:val="en-US"/>
        </w:rPr>
        <w:t>U</w:t>
      </w:r>
      <w:r w:rsidRPr="0009090C">
        <w:rPr>
          <w:rFonts w:asciiTheme="majorHAnsi" w:hAnsiTheme="majorHAnsi" w:cstheme="majorHAnsi"/>
          <w:lang w:val="en-US"/>
        </w:rPr>
        <w:t xml:space="preserve">se Bruker </w:t>
      </w:r>
      <w:r w:rsidRPr="0009090C">
        <w:rPr>
          <w:rFonts w:asciiTheme="majorHAnsi" w:hAnsiTheme="majorHAnsi" w:cstheme="majorHAnsi"/>
          <w:b/>
          <w:bCs/>
          <w:iCs/>
          <w:lang w:val="en-US"/>
        </w:rPr>
        <w:t xml:space="preserve">pulsecal </w:t>
      </w:r>
      <w:r w:rsidRPr="0009090C">
        <w:rPr>
          <w:rFonts w:asciiTheme="majorHAnsi" w:hAnsiTheme="majorHAnsi" w:cstheme="majorHAnsi"/>
          <w:lang w:val="en-US"/>
        </w:rPr>
        <w:t>command</w:t>
      </w:r>
      <w:r w:rsidR="005A73FA" w:rsidRPr="0009090C">
        <w:rPr>
          <w:rFonts w:asciiTheme="majorHAnsi" w:hAnsiTheme="majorHAnsi" w:cstheme="majorHAnsi"/>
          <w:lang w:val="en-US"/>
        </w:rPr>
        <w:t>.</w:t>
      </w:r>
    </w:p>
    <w:p w14:paraId="392F510F" w14:textId="77777777" w:rsidR="001E6268" w:rsidRPr="0009090C" w:rsidRDefault="001E6268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5842BD38" w14:textId="00ECC18D" w:rsidR="00CA0ED8" w:rsidRPr="0009090C" w:rsidRDefault="001E6268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Option B: </w:t>
      </w:r>
      <w:r w:rsidR="00CA0ED8" w:rsidRPr="0009090C">
        <w:rPr>
          <w:rFonts w:asciiTheme="majorHAnsi" w:hAnsiTheme="majorHAnsi" w:cstheme="majorHAnsi"/>
          <w:lang w:val="en-US"/>
        </w:rPr>
        <w:t>I</w:t>
      </w:r>
      <w:r w:rsidRPr="0009090C">
        <w:rPr>
          <w:rFonts w:asciiTheme="majorHAnsi" w:hAnsiTheme="majorHAnsi" w:cstheme="majorHAnsi"/>
          <w:lang w:val="en-US"/>
        </w:rPr>
        <w:t xml:space="preserve">n a </w:t>
      </w:r>
      <w:r w:rsidRPr="0009090C">
        <w:rPr>
          <w:rFonts w:asciiTheme="majorHAnsi" w:hAnsiTheme="majorHAnsi" w:cstheme="majorHAnsi"/>
          <w:b/>
          <w:bCs/>
          <w:lang w:val="en-US"/>
        </w:rPr>
        <w:t>zg</w:t>
      </w:r>
      <w:r w:rsidRPr="0009090C">
        <w:rPr>
          <w:rFonts w:asciiTheme="majorHAnsi" w:hAnsiTheme="majorHAnsi" w:cstheme="majorHAnsi"/>
          <w:lang w:val="en-US"/>
        </w:rPr>
        <w:t xml:space="preserve"> experiment</w:t>
      </w:r>
      <w:r w:rsidR="00CA0ED8" w:rsidRPr="0009090C">
        <w:rPr>
          <w:rFonts w:asciiTheme="majorHAnsi" w:hAnsiTheme="majorHAnsi" w:cstheme="majorHAnsi"/>
          <w:lang w:val="en-US"/>
        </w:rPr>
        <w:t>,</w:t>
      </w:r>
      <w:r w:rsidRPr="0009090C">
        <w:rPr>
          <w:rFonts w:asciiTheme="majorHAnsi" w:hAnsiTheme="majorHAnsi" w:cstheme="majorHAnsi"/>
          <w:lang w:val="en-US"/>
        </w:rPr>
        <w:t xml:space="preserve"> determine the 360</w:t>
      </w:r>
      <w:r w:rsidR="00CA0ED8" w:rsidRPr="0009090C">
        <w:rPr>
          <w:rFonts w:asciiTheme="majorHAnsi" w:hAnsiTheme="majorHAnsi" w:cstheme="majorHAnsi"/>
          <w:lang w:val="en-US"/>
        </w:rPr>
        <w:t>°</w:t>
      </w:r>
      <w:r w:rsidRPr="0009090C">
        <w:rPr>
          <w:rFonts w:asciiTheme="majorHAnsi" w:hAnsiTheme="majorHAnsi" w:cstheme="majorHAnsi"/>
          <w:lang w:val="en-US"/>
        </w:rPr>
        <w:t xml:space="preserve"> pulse by measuring a nutation curve at the proton hard</w:t>
      </w:r>
      <w:r w:rsidR="00CA0ED8" w:rsidRPr="0009090C">
        <w:rPr>
          <w:rFonts w:asciiTheme="majorHAnsi" w:hAnsiTheme="majorHAnsi" w:cstheme="majorHAnsi"/>
          <w:lang w:val="en-US"/>
        </w:rPr>
        <w:t>-</w:t>
      </w:r>
      <w:r w:rsidRPr="0009090C">
        <w:rPr>
          <w:rFonts w:asciiTheme="majorHAnsi" w:hAnsiTheme="majorHAnsi" w:cstheme="majorHAnsi"/>
          <w:lang w:val="en-US"/>
        </w:rPr>
        <w:t xml:space="preserve">pulse power level on the water peak. </w:t>
      </w:r>
    </w:p>
    <w:p w14:paraId="1361EFBA" w14:textId="77777777" w:rsidR="00CA0ED8" w:rsidRPr="0009090C" w:rsidRDefault="00CA0ED8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67458C5B" w14:textId="7A95656C" w:rsidR="001E6268" w:rsidRPr="0009090C" w:rsidRDefault="00CA0ED8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NOTE: </w:t>
      </w:r>
      <w:r w:rsidR="001E6268" w:rsidRPr="0009090C">
        <w:rPr>
          <w:rFonts w:asciiTheme="majorHAnsi" w:hAnsiTheme="majorHAnsi" w:cstheme="majorHAnsi"/>
          <w:lang w:val="en-US"/>
        </w:rPr>
        <w:t>The 90</w:t>
      </w:r>
      <w:r w:rsidRPr="0009090C">
        <w:rPr>
          <w:rFonts w:asciiTheme="majorHAnsi" w:hAnsiTheme="majorHAnsi" w:cstheme="majorHAnsi"/>
          <w:lang w:val="en-US"/>
        </w:rPr>
        <w:t>°</w:t>
      </w:r>
      <w:r w:rsidR="001E6268" w:rsidRPr="0009090C">
        <w:rPr>
          <w:rFonts w:asciiTheme="majorHAnsi" w:hAnsiTheme="majorHAnsi" w:cstheme="majorHAnsi"/>
          <w:lang w:val="en-US"/>
        </w:rPr>
        <w:t xml:space="preserve"> pulse length is a fourth of the duration where zero signal is observed (if a full nutation curve is measured, then it is the second zero</w:t>
      </w:r>
      <w:r w:rsidRPr="0009090C">
        <w:rPr>
          <w:rFonts w:asciiTheme="majorHAnsi" w:hAnsiTheme="majorHAnsi" w:cstheme="majorHAnsi"/>
          <w:lang w:val="en-US"/>
        </w:rPr>
        <w:t xml:space="preserve">; </w:t>
      </w:r>
      <w:r w:rsidR="001E6268" w:rsidRPr="0009090C">
        <w:rPr>
          <w:rFonts w:asciiTheme="majorHAnsi" w:hAnsiTheme="majorHAnsi" w:cstheme="majorHAnsi"/>
          <w:lang w:val="en-US"/>
        </w:rPr>
        <w:t xml:space="preserve">however, in practice, only the region around the expected value for the 360° is sampled).  </w:t>
      </w:r>
    </w:p>
    <w:p w14:paraId="021BDA88" w14:textId="77777777" w:rsidR="00633973" w:rsidRPr="0009090C" w:rsidRDefault="00633973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26D8C821" w14:textId="6EEFE56B" w:rsidR="00F32593" w:rsidRPr="0009090C" w:rsidRDefault="005468AB" w:rsidP="0009090C">
      <w:pPr>
        <w:pStyle w:val="ListParagraph"/>
        <w:numPr>
          <w:ilvl w:val="1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 </w:t>
      </w:r>
      <w:r w:rsidR="00E8345B" w:rsidRPr="0009090C">
        <w:rPr>
          <w:rFonts w:asciiTheme="majorHAnsi" w:hAnsiTheme="majorHAnsi" w:cstheme="majorHAnsi"/>
          <w:lang w:val="en-US"/>
        </w:rPr>
        <w:t xml:space="preserve">Run a </w:t>
      </w:r>
      <w:r w:rsidR="00E8345B" w:rsidRPr="0009090C">
        <w:rPr>
          <w:rFonts w:asciiTheme="majorHAnsi" w:hAnsiTheme="majorHAnsi" w:cstheme="majorHAnsi"/>
          <w:vertAlign w:val="superscript"/>
          <w:lang w:val="en-US"/>
        </w:rPr>
        <w:t>1</w:t>
      </w:r>
      <w:r w:rsidR="00E8345B" w:rsidRPr="0009090C">
        <w:rPr>
          <w:rFonts w:asciiTheme="majorHAnsi" w:hAnsiTheme="majorHAnsi" w:cstheme="majorHAnsi"/>
          <w:lang w:val="en-US"/>
        </w:rPr>
        <w:t xml:space="preserve">H 1D spectrum </w:t>
      </w:r>
      <w:r w:rsidR="00E8345B" w:rsidRPr="0009090C">
        <w:rPr>
          <w:rFonts w:asciiTheme="majorHAnsi" w:hAnsiTheme="majorHAnsi" w:cstheme="majorHAnsi"/>
          <w:b/>
          <w:bCs/>
          <w:lang w:val="en-US"/>
        </w:rPr>
        <w:t>zges</w:t>
      </w:r>
      <w:r w:rsidR="00AD1CE6" w:rsidRPr="0009090C">
        <w:rPr>
          <w:rFonts w:asciiTheme="majorHAnsi" w:hAnsiTheme="majorHAnsi" w:cstheme="majorHAnsi"/>
          <w:b/>
          <w:bCs/>
          <w:lang w:val="en-US"/>
        </w:rPr>
        <w:t>g</w:t>
      </w:r>
      <w:r w:rsidR="00E8345B" w:rsidRPr="0009090C">
        <w:rPr>
          <w:rFonts w:asciiTheme="majorHAnsi" w:hAnsiTheme="majorHAnsi" w:cstheme="majorHAnsi"/>
          <w:b/>
          <w:bCs/>
          <w:lang w:val="en-US"/>
        </w:rPr>
        <w:t>p.f2f3de</w:t>
      </w:r>
      <w:r w:rsidR="00C65F40" w:rsidRPr="0009090C">
        <w:rPr>
          <w:rFonts w:asciiTheme="majorHAnsi" w:hAnsiTheme="majorHAnsi" w:cstheme="majorHAnsi"/>
          <w:b/>
          <w:bCs/>
          <w:lang w:val="en-US"/>
        </w:rPr>
        <w:t>c</w:t>
      </w:r>
      <w:r w:rsidR="00E8345B" w:rsidRPr="0009090C">
        <w:rPr>
          <w:rFonts w:asciiTheme="majorHAnsi" w:hAnsiTheme="majorHAnsi" w:cstheme="majorHAnsi"/>
          <w:lang w:val="en-US"/>
        </w:rPr>
        <w:t xml:space="preserve"> using the pulse length determined in step 3.1 to confirm the RNA folding before every </w:t>
      </w:r>
      <w:r w:rsidR="00E8345B" w:rsidRPr="0009090C">
        <w:rPr>
          <w:rFonts w:asciiTheme="majorHAnsi" w:hAnsiTheme="majorHAnsi" w:cstheme="majorHAnsi"/>
          <w:iCs/>
          <w:shd w:val="clear" w:color="auto" w:fill="FFFFFF"/>
          <w:lang w:val="en-US"/>
        </w:rPr>
        <w:t>R</w:t>
      </w:r>
      <w:r w:rsidR="00E8345B" w:rsidRPr="0009090C">
        <w:rPr>
          <w:rFonts w:asciiTheme="majorHAnsi" w:hAnsiTheme="majorHAnsi" w:cstheme="majorHAnsi"/>
          <w:shd w:val="clear" w:color="auto" w:fill="FFFFFF"/>
          <w:vertAlign w:val="subscript"/>
          <w:lang w:val="en-US"/>
        </w:rPr>
        <w:t>1ρ</w:t>
      </w:r>
      <w:r w:rsidR="00E8345B" w:rsidRPr="0009090C">
        <w:rPr>
          <w:rFonts w:asciiTheme="majorHAnsi" w:hAnsiTheme="majorHAnsi" w:cstheme="majorHAnsi"/>
          <w:shd w:val="clear" w:color="auto" w:fill="FFFFFF"/>
          <w:lang w:val="en-US"/>
        </w:rPr>
        <w:t xml:space="preserve"> measurement</w:t>
      </w:r>
      <w:r w:rsidR="00C575A6" w:rsidRPr="0009090C">
        <w:rPr>
          <w:rFonts w:asciiTheme="majorHAnsi" w:hAnsiTheme="majorHAnsi" w:cstheme="majorHAnsi"/>
          <w:shd w:val="clear" w:color="auto" w:fill="FFFFFF"/>
          <w:lang w:val="en-US"/>
        </w:rPr>
        <w:t>.</w:t>
      </w:r>
      <w:r w:rsidR="00F32593" w:rsidRPr="0009090C">
        <w:rPr>
          <w:rFonts w:asciiTheme="majorHAnsi" w:hAnsiTheme="majorHAnsi" w:cstheme="majorHAnsi"/>
          <w:lang w:val="en-US"/>
        </w:rPr>
        <w:t xml:space="preserve"> </w:t>
      </w:r>
    </w:p>
    <w:p w14:paraId="2A08F400" w14:textId="77777777" w:rsidR="00F32593" w:rsidRPr="0009090C" w:rsidRDefault="00F32593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7085DF67" w14:textId="358863FE" w:rsidR="005468AB" w:rsidRPr="0009090C" w:rsidRDefault="00265AAB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NOTE: </w:t>
      </w:r>
      <w:r w:rsidR="00F32593" w:rsidRPr="0009090C">
        <w:rPr>
          <w:rFonts w:asciiTheme="majorHAnsi" w:hAnsiTheme="majorHAnsi" w:cstheme="majorHAnsi"/>
          <w:lang w:val="en-US"/>
        </w:rPr>
        <w:t xml:space="preserve">If </w:t>
      </w:r>
      <w:r w:rsidR="00F32593" w:rsidRPr="0009090C">
        <w:rPr>
          <w:rFonts w:asciiTheme="majorHAnsi" w:hAnsiTheme="majorHAnsi" w:cstheme="majorHAnsi"/>
          <w:vertAlign w:val="superscript"/>
          <w:lang w:val="en-US"/>
        </w:rPr>
        <w:t>1</w:t>
      </w:r>
      <w:r w:rsidR="00F32593" w:rsidRPr="0009090C">
        <w:rPr>
          <w:rFonts w:asciiTheme="majorHAnsi" w:hAnsiTheme="majorHAnsi" w:cstheme="majorHAnsi"/>
          <w:lang w:val="en-US"/>
        </w:rPr>
        <w:t>H SL experiments are run for the first time, check if the calculated SL power correspond</w:t>
      </w:r>
      <w:r w:rsidR="007174D6">
        <w:rPr>
          <w:rFonts w:asciiTheme="majorHAnsi" w:hAnsiTheme="majorHAnsi" w:cstheme="majorHAnsi"/>
          <w:lang w:val="en-US"/>
        </w:rPr>
        <w:t>s</w:t>
      </w:r>
      <w:r w:rsidR="00F32593" w:rsidRPr="0009090C">
        <w:rPr>
          <w:rFonts w:asciiTheme="majorHAnsi" w:hAnsiTheme="majorHAnsi" w:cstheme="majorHAnsi"/>
          <w:lang w:val="en-US"/>
        </w:rPr>
        <w:t xml:space="preserve"> to the power delivered to the sample by calibrating SL power for each desired bandwidth. Detailed calibration steps are described in </w:t>
      </w:r>
      <w:r w:rsidRPr="0009090C">
        <w:rPr>
          <w:rFonts w:asciiTheme="majorHAnsi" w:hAnsiTheme="majorHAnsi" w:cstheme="majorHAnsi"/>
          <w:lang w:val="en-US"/>
        </w:rPr>
        <w:t>Steiner et al</w:t>
      </w:r>
      <w:sdt>
        <w:sdtPr>
          <w:rPr>
            <w:rFonts w:asciiTheme="majorHAnsi" w:hAnsiTheme="majorHAnsi" w:cstheme="majorHAnsi"/>
            <w:lang w:val="en-US"/>
          </w:rPr>
          <w:alias w:val="SmartCite Citation"/>
          <w:tag w:val="54afaaea-53cc-4414-955f-683d675da7dc:f72a7f3d-c733-402c-b37e-4e53be1ec7fc+"/>
          <w:id w:val="-1001815798"/>
          <w:placeholder>
            <w:docPart w:val="DefaultPlaceholder_-1854013440"/>
          </w:placeholder>
        </w:sdtPr>
        <w:sdtEndPr/>
        <w:sdtContent>
          <w:r w:rsidR="008C13C4" w:rsidRPr="0009090C">
            <w:rPr>
              <w:rFonts w:asciiTheme="majorHAnsi" w:hAnsiTheme="majorHAnsi" w:cstheme="majorHAnsi"/>
              <w:lang w:val="en-US"/>
            </w:rPr>
            <w:t>.</w:t>
          </w:r>
          <w:r w:rsidRPr="0009090C">
            <w:rPr>
              <w:rFonts w:asciiTheme="majorHAnsi" w:hAnsiTheme="majorHAnsi" w:cstheme="majorHAnsi"/>
              <w:vertAlign w:val="superscript"/>
              <w:lang w:val="en-US"/>
            </w:rPr>
            <w:t>10</w:t>
          </w:r>
        </w:sdtContent>
      </w:sdt>
      <w:r w:rsidRPr="0009090C">
        <w:rPr>
          <w:rFonts w:asciiTheme="majorHAnsi" w:hAnsiTheme="majorHAnsi" w:cstheme="majorHAnsi"/>
          <w:lang w:val="en-US"/>
        </w:rPr>
        <w:t xml:space="preserve">. </w:t>
      </w:r>
    </w:p>
    <w:p w14:paraId="6C773FC7" w14:textId="77777777" w:rsidR="005468AB" w:rsidRPr="0009090C" w:rsidRDefault="005468AB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1614F097" w14:textId="013A31A1" w:rsidR="005468AB" w:rsidRPr="0009090C" w:rsidRDefault="005468AB" w:rsidP="0009090C">
      <w:pPr>
        <w:pStyle w:val="ListParagraph"/>
        <w:numPr>
          <w:ilvl w:val="1"/>
          <w:numId w:val="13"/>
        </w:numPr>
        <w:ind w:left="0" w:firstLine="0"/>
        <w:jc w:val="both"/>
        <w:rPr>
          <w:rFonts w:asciiTheme="majorHAnsi" w:hAnsiTheme="majorHAnsi" w:cstheme="majorHAnsi"/>
          <w:highlight w:val="yellow"/>
          <w:lang w:val="en-US"/>
        </w:rPr>
      </w:pPr>
      <w:r w:rsidRPr="0009090C">
        <w:rPr>
          <w:rFonts w:asciiTheme="majorHAnsi" w:hAnsiTheme="majorHAnsi" w:cstheme="majorHAnsi"/>
          <w:highlight w:val="yellow"/>
          <w:lang w:val="en-US"/>
        </w:rPr>
        <w:t xml:space="preserve">Create a </w:t>
      </w:r>
      <w:r w:rsidRPr="0009090C">
        <w:rPr>
          <w:rFonts w:asciiTheme="majorHAnsi" w:hAnsiTheme="majorHAnsi" w:cstheme="majorHAnsi"/>
          <w:b/>
          <w:bCs/>
          <w:highlight w:val="yellow"/>
          <w:vertAlign w:val="superscript"/>
          <w:lang w:val="en-US"/>
        </w:rPr>
        <w:t>1</w:t>
      </w:r>
      <w:r w:rsidRPr="0009090C">
        <w:rPr>
          <w:rFonts w:asciiTheme="majorHAnsi" w:hAnsiTheme="majorHAnsi" w:cstheme="majorHAnsi"/>
          <w:b/>
          <w:bCs/>
          <w:highlight w:val="yellow"/>
          <w:lang w:val="en-US"/>
        </w:rPr>
        <w:t xml:space="preserve">H </w:t>
      </w:r>
      <w:r w:rsidR="002A6006" w:rsidRPr="0009090C">
        <w:rPr>
          <w:rFonts w:asciiTheme="majorHAnsi" w:hAnsiTheme="majorHAnsi" w:cstheme="majorHAnsi"/>
          <w:b/>
          <w:bCs/>
          <w:i/>
          <w:highlight w:val="yellow"/>
          <w:lang w:val="en-US"/>
        </w:rPr>
        <w:t>R</w:t>
      </w:r>
      <w:r w:rsidRPr="0009090C">
        <w:rPr>
          <w:rFonts w:asciiTheme="majorHAnsi" w:hAnsiTheme="majorHAnsi" w:cstheme="majorHAnsi"/>
          <w:b/>
          <w:bCs/>
          <w:highlight w:val="yellow"/>
          <w:shd w:val="clear" w:color="auto" w:fill="FFFFFF"/>
          <w:vertAlign w:val="subscript"/>
          <w:lang w:val="en-US"/>
        </w:rPr>
        <w:t>1ρ</w:t>
      </w:r>
      <w:r w:rsidRPr="0009090C">
        <w:rPr>
          <w:rFonts w:asciiTheme="majorHAnsi" w:hAnsiTheme="majorHAnsi" w:cstheme="majorHAnsi"/>
          <w:b/>
          <w:bCs/>
          <w:highlight w:val="yellow"/>
          <w:lang w:val="en-US"/>
        </w:rPr>
        <w:t xml:space="preserve"> for labeled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 data set</w:t>
      </w:r>
      <w:r w:rsidR="00F60150" w:rsidRPr="0009090C">
        <w:rPr>
          <w:rFonts w:asciiTheme="majorHAnsi" w:hAnsiTheme="majorHAnsi" w:cstheme="majorHAnsi"/>
          <w:highlight w:val="yellow"/>
          <w:lang w:val="en-US"/>
        </w:rPr>
        <w:t>,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 and set key parameters.</w:t>
      </w:r>
    </w:p>
    <w:p w14:paraId="6933434B" w14:textId="77777777" w:rsidR="001E6268" w:rsidRPr="0009090C" w:rsidRDefault="001E6268" w:rsidP="0009090C">
      <w:pPr>
        <w:pStyle w:val="ListParagraph"/>
        <w:ind w:left="0"/>
        <w:jc w:val="both"/>
        <w:rPr>
          <w:rFonts w:asciiTheme="majorHAnsi" w:hAnsiTheme="majorHAnsi" w:cstheme="majorHAnsi"/>
          <w:highlight w:val="yellow"/>
          <w:lang w:val="en-US"/>
        </w:rPr>
      </w:pPr>
    </w:p>
    <w:p w14:paraId="7956CC11" w14:textId="77777777" w:rsidR="00A83D1E" w:rsidRPr="0009090C" w:rsidRDefault="001E6268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highlight w:val="yellow"/>
          <w:lang w:val="en-US"/>
        </w:rPr>
      </w:pPr>
      <w:r w:rsidRPr="0009090C">
        <w:rPr>
          <w:rFonts w:asciiTheme="majorHAnsi" w:hAnsiTheme="majorHAnsi" w:cstheme="majorHAnsi"/>
          <w:highlight w:val="yellow"/>
          <w:lang w:val="en-US"/>
        </w:rPr>
        <w:t xml:space="preserve">Create a new data set; ideally based on a </w:t>
      </w:r>
      <w:r w:rsidRPr="0009090C">
        <w:rPr>
          <w:rFonts w:asciiTheme="majorHAnsi" w:hAnsiTheme="majorHAnsi" w:cstheme="majorHAnsi"/>
          <w:highlight w:val="yellow"/>
          <w:vertAlign w:val="superscript"/>
          <w:lang w:val="en-US"/>
        </w:rPr>
        <w:t>1</w:t>
      </w:r>
      <w:r w:rsidRPr="0009090C">
        <w:rPr>
          <w:rFonts w:asciiTheme="majorHAnsi" w:hAnsiTheme="majorHAnsi" w:cstheme="majorHAnsi"/>
          <w:highlight w:val="yellow"/>
          <w:lang w:val="en-US"/>
        </w:rPr>
        <w:t>H-</w:t>
      </w:r>
      <w:r w:rsidRPr="0009090C">
        <w:rPr>
          <w:rFonts w:asciiTheme="majorHAnsi" w:hAnsiTheme="majorHAnsi" w:cstheme="majorHAnsi"/>
          <w:highlight w:val="yellow"/>
          <w:vertAlign w:val="superscript"/>
          <w:lang w:val="en-US"/>
        </w:rPr>
        <w:t>13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C aromatic HSQC data set as used on fully labeled RNA samples for RNA assignment. </w:t>
      </w:r>
    </w:p>
    <w:p w14:paraId="4BBE8966" w14:textId="77777777" w:rsidR="00A83D1E" w:rsidRPr="0009090C" w:rsidRDefault="00A83D1E" w:rsidP="0009090C">
      <w:pPr>
        <w:pStyle w:val="ListParagraph"/>
        <w:ind w:left="0"/>
        <w:jc w:val="both"/>
        <w:rPr>
          <w:rFonts w:asciiTheme="majorHAnsi" w:hAnsiTheme="majorHAnsi" w:cstheme="majorHAnsi"/>
          <w:highlight w:val="yellow"/>
          <w:lang w:val="en-US"/>
        </w:rPr>
      </w:pPr>
    </w:p>
    <w:p w14:paraId="19909A3C" w14:textId="6D1D9A3E" w:rsidR="001E6268" w:rsidRPr="0009090C" w:rsidRDefault="00A83D1E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NOTE: </w:t>
      </w:r>
      <w:r w:rsidR="001E6268" w:rsidRPr="0009090C">
        <w:rPr>
          <w:rFonts w:asciiTheme="majorHAnsi" w:hAnsiTheme="majorHAnsi" w:cstheme="majorHAnsi"/>
          <w:lang w:val="en-US"/>
        </w:rPr>
        <w:t xml:space="preserve">This will ensure that </w:t>
      </w:r>
      <w:r w:rsidR="001E6268" w:rsidRPr="0009090C">
        <w:rPr>
          <w:rFonts w:asciiTheme="majorHAnsi" w:hAnsiTheme="majorHAnsi" w:cstheme="majorHAnsi"/>
          <w:vertAlign w:val="superscript"/>
          <w:lang w:val="en-US"/>
        </w:rPr>
        <w:t>13</w:t>
      </w:r>
      <w:r w:rsidR="001E6268" w:rsidRPr="0009090C">
        <w:rPr>
          <w:rFonts w:asciiTheme="majorHAnsi" w:hAnsiTheme="majorHAnsi" w:cstheme="majorHAnsi"/>
          <w:lang w:val="en-US"/>
        </w:rPr>
        <w:t xml:space="preserve">C as well as </w:t>
      </w:r>
      <w:r w:rsidR="001E6268" w:rsidRPr="0009090C">
        <w:rPr>
          <w:rFonts w:asciiTheme="majorHAnsi" w:hAnsiTheme="majorHAnsi" w:cstheme="majorHAnsi"/>
          <w:vertAlign w:val="superscript"/>
          <w:lang w:val="en-US"/>
        </w:rPr>
        <w:t>15</w:t>
      </w:r>
      <w:r w:rsidR="001E6268" w:rsidRPr="0009090C">
        <w:rPr>
          <w:rFonts w:asciiTheme="majorHAnsi" w:hAnsiTheme="majorHAnsi" w:cstheme="majorHAnsi"/>
          <w:lang w:val="en-US"/>
        </w:rPr>
        <w:t xml:space="preserve">N power and decoupling power are already set up.   </w:t>
      </w:r>
    </w:p>
    <w:p w14:paraId="5B79ABE3" w14:textId="77777777" w:rsidR="001E6268" w:rsidRPr="0009090C" w:rsidRDefault="001E6268" w:rsidP="0009090C">
      <w:pPr>
        <w:pStyle w:val="ListParagraph"/>
        <w:ind w:left="0"/>
        <w:jc w:val="both"/>
        <w:rPr>
          <w:rFonts w:asciiTheme="majorHAnsi" w:hAnsiTheme="majorHAnsi" w:cstheme="majorHAnsi"/>
          <w:highlight w:val="yellow"/>
          <w:lang w:val="en-US"/>
        </w:rPr>
      </w:pPr>
    </w:p>
    <w:p w14:paraId="65C4173A" w14:textId="23B3325A" w:rsidR="001E6268" w:rsidRPr="0009090C" w:rsidRDefault="001E6268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highlight w:val="yellow"/>
          <w:lang w:val="en-US"/>
        </w:rPr>
      </w:pPr>
      <w:r w:rsidRPr="0009090C">
        <w:rPr>
          <w:rFonts w:asciiTheme="majorHAnsi" w:hAnsiTheme="majorHAnsi" w:cstheme="majorHAnsi"/>
          <w:highlight w:val="yellow"/>
          <w:lang w:val="en-US"/>
        </w:rPr>
        <w:t xml:space="preserve">Set </w:t>
      </w:r>
      <w:r w:rsidR="00A83D1E" w:rsidRPr="0009090C">
        <w:rPr>
          <w:rFonts w:asciiTheme="majorHAnsi" w:hAnsiTheme="majorHAnsi" w:cstheme="majorHAnsi"/>
          <w:highlight w:val="yellow"/>
          <w:lang w:val="en-US"/>
        </w:rPr>
        <w:t xml:space="preserve">the 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general parameters according to the first part of </w:t>
      </w:r>
      <w:r w:rsidR="00A83D1E" w:rsidRPr="0009090C">
        <w:rPr>
          <w:rFonts w:asciiTheme="majorHAnsi" w:hAnsiTheme="majorHAnsi" w:cstheme="majorHAnsi"/>
          <w:b/>
          <w:bCs/>
          <w:highlight w:val="yellow"/>
          <w:lang w:val="en-US"/>
        </w:rPr>
        <w:t>T</w:t>
      </w:r>
      <w:r w:rsidRPr="0009090C">
        <w:rPr>
          <w:rFonts w:asciiTheme="majorHAnsi" w:hAnsiTheme="majorHAnsi" w:cstheme="majorHAnsi"/>
          <w:b/>
          <w:bCs/>
          <w:highlight w:val="yellow"/>
          <w:lang w:val="en-US"/>
        </w:rPr>
        <w:t xml:space="preserve">able </w:t>
      </w:r>
      <w:r w:rsidR="006C0A9C" w:rsidRPr="0009090C">
        <w:rPr>
          <w:rFonts w:asciiTheme="majorHAnsi" w:hAnsiTheme="majorHAnsi" w:cstheme="majorHAnsi"/>
          <w:b/>
          <w:bCs/>
          <w:highlight w:val="yellow"/>
          <w:lang w:val="en-US"/>
        </w:rPr>
        <w:t>2</w:t>
      </w:r>
      <w:r w:rsidRPr="0009090C">
        <w:rPr>
          <w:rFonts w:asciiTheme="majorHAnsi" w:hAnsiTheme="majorHAnsi" w:cstheme="majorHAnsi"/>
          <w:highlight w:val="yellow"/>
          <w:lang w:val="en-US"/>
        </w:rPr>
        <w:t>.</w:t>
      </w:r>
    </w:p>
    <w:p w14:paraId="2EBBFE43" w14:textId="77777777" w:rsidR="001E6268" w:rsidRPr="0009090C" w:rsidRDefault="001E6268" w:rsidP="0009090C">
      <w:pPr>
        <w:jc w:val="both"/>
        <w:rPr>
          <w:rFonts w:asciiTheme="majorHAnsi" w:hAnsiTheme="majorHAnsi" w:cstheme="majorHAnsi"/>
          <w:highlight w:val="yellow"/>
        </w:rPr>
      </w:pPr>
    </w:p>
    <w:p w14:paraId="7D162348" w14:textId="791692DC" w:rsidR="001E6268" w:rsidRPr="0009090C" w:rsidRDefault="001E6268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highlight w:val="yellow"/>
          <w:lang w:val="en-US"/>
        </w:rPr>
      </w:pPr>
      <w:r w:rsidRPr="0009090C">
        <w:rPr>
          <w:rFonts w:asciiTheme="majorHAnsi" w:hAnsiTheme="majorHAnsi" w:cstheme="majorHAnsi"/>
          <w:highlight w:val="yellow"/>
          <w:lang w:val="en-US"/>
        </w:rPr>
        <w:t>Set RD</w:t>
      </w:r>
      <w:r w:rsidR="007321F2" w:rsidRPr="0009090C">
        <w:rPr>
          <w:rFonts w:asciiTheme="majorHAnsi" w:hAnsiTheme="majorHAnsi" w:cstheme="majorHAnsi"/>
          <w:highlight w:val="yellow"/>
          <w:lang w:val="en-US"/>
        </w:rPr>
        <w:t>-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specific parameters according to the second part of </w:t>
      </w:r>
      <w:r w:rsidR="007321F2" w:rsidRPr="0009090C">
        <w:rPr>
          <w:rFonts w:asciiTheme="majorHAnsi" w:hAnsiTheme="majorHAnsi" w:cstheme="majorHAnsi"/>
          <w:b/>
          <w:bCs/>
          <w:highlight w:val="yellow"/>
          <w:lang w:val="en-US"/>
        </w:rPr>
        <w:t>T</w:t>
      </w:r>
      <w:r w:rsidRPr="0009090C">
        <w:rPr>
          <w:rFonts w:asciiTheme="majorHAnsi" w:hAnsiTheme="majorHAnsi" w:cstheme="majorHAnsi"/>
          <w:b/>
          <w:bCs/>
          <w:highlight w:val="yellow"/>
          <w:lang w:val="en-US"/>
        </w:rPr>
        <w:t>able</w:t>
      </w:r>
      <w:r w:rsidR="006C0A9C" w:rsidRPr="0009090C">
        <w:rPr>
          <w:rFonts w:asciiTheme="majorHAnsi" w:hAnsiTheme="majorHAnsi" w:cstheme="majorHAnsi"/>
          <w:b/>
          <w:bCs/>
          <w:highlight w:val="yellow"/>
          <w:lang w:val="en-US"/>
        </w:rPr>
        <w:t xml:space="preserve"> 2</w:t>
      </w:r>
      <w:r w:rsidRPr="0009090C">
        <w:rPr>
          <w:rFonts w:asciiTheme="majorHAnsi" w:hAnsiTheme="majorHAnsi" w:cstheme="majorHAnsi"/>
          <w:highlight w:val="yellow"/>
          <w:lang w:val="en-US"/>
        </w:rPr>
        <w:t>.</w:t>
      </w:r>
    </w:p>
    <w:p w14:paraId="55548448" w14:textId="77777777" w:rsidR="001E6268" w:rsidRPr="0009090C" w:rsidRDefault="001E6268" w:rsidP="0009090C">
      <w:pPr>
        <w:pStyle w:val="ListParagraph"/>
        <w:ind w:left="0"/>
        <w:jc w:val="both"/>
        <w:rPr>
          <w:rFonts w:asciiTheme="majorHAnsi" w:hAnsiTheme="majorHAnsi" w:cstheme="majorHAnsi"/>
          <w:highlight w:val="yellow"/>
          <w:lang w:val="en-US"/>
        </w:rPr>
      </w:pPr>
    </w:p>
    <w:p w14:paraId="26639334" w14:textId="2271F27C" w:rsidR="001E6268" w:rsidRPr="0009090C" w:rsidRDefault="001E6268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highlight w:val="yellow"/>
          <w:lang w:val="en-US"/>
        </w:rPr>
      </w:pPr>
      <w:r w:rsidRPr="0009090C">
        <w:rPr>
          <w:rFonts w:asciiTheme="majorHAnsi" w:hAnsiTheme="majorHAnsi" w:cstheme="majorHAnsi"/>
          <w:highlight w:val="yellow"/>
          <w:lang w:val="en-US"/>
        </w:rPr>
        <w:t xml:space="preserve">Set </w:t>
      </w:r>
      <w:r w:rsidRPr="0009090C">
        <w:rPr>
          <w:rFonts w:asciiTheme="majorHAnsi" w:hAnsiTheme="majorHAnsi" w:cstheme="majorHAnsi"/>
          <w:highlight w:val="yellow"/>
          <w:vertAlign w:val="superscript"/>
          <w:lang w:val="en-US"/>
        </w:rPr>
        <w:t>1</w:t>
      </w:r>
      <w:r w:rsidRPr="0009090C">
        <w:rPr>
          <w:rFonts w:asciiTheme="majorHAnsi" w:hAnsiTheme="majorHAnsi" w:cstheme="majorHAnsi"/>
          <w:highlight w:val="yellow"/>
          <w:lang w:val="en-US"/>
        </w:rPr>
        <w:t>H SL power to</w:t>
      </w:r>
      <w:r w:rsidR="002E57AE" w:rsidRPr="0009090C">
        <w:rPr>
          <w:rFonts w:asciiTheme="majorHAnsi" w:hAnsiTheme="majorHAnsi" w:cstheme="majorHAnsi"/>
          <w:highlight w:val="yellow"/>
          <w:lang w:val="en-US"/>
        </w:rPr>
        <w:t xml:space="preserve"> the lowest value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 </w:t>
      </w:r>
      <w:r w:rsidR="002E57AE" w:rsidRPr="0009090C">
        <w:rPr>
          <w:rFonts w:asciiTheme="majorHAnsi" w:hAnsiTheme="majorHAnsi" w:cstheme="majorHAnsi"/>
          <w:highlight w:val="yellow"/>
          <w:lang w:val="en-US"/>
        </w:rPr>
        <w:t>(</w:t>
      </w:r>
      <w:r w:rsidRPr="0009090C">
        <w:rPr>
          <w:rFonts w:asciiTheme="majorHAnsi" w:hAnsiTheme="majorHAnsi" w:cstheme="majorHAnsi"/>
          <w:highlight w:val="yellow"/>
          <w:lang w:val="en-US"/>
        </w:rPr>
        <w:t>1.2 kHz</w:t>
      </w:r>
      <w:r w:rsidR="002E57AE" w:rsidRPr="0009090C">
        <w:rPr>
          <w:rFonts w:asciiTheme="majorHAnsi" w:hAnsiTheme="majorHAnsi" w:cstheme="majorHAnsi"/>
          <w:highlight w:val="yellow"/>
          <w:lang w:val="en-US"/>
        </w:rPr>
        <w:t>)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 for testing. </w:t>
      </w:r>
    </w:p>
    <w:p w14:paraId="5512EB96" w14:textId="77777777" w:rsidR="001E6268" w:rsidRPr="0009090C" w:rsidRDefault="001E6268" w:rsidP="0009090C">
      <w:pPr>
        <w:pStyle w:val="ListParagraph"/>
        <w:ind w:left="0"/>
        <w:jc w:val="both"/>
        <w:rPr>
          <w:rFonts w:asciiTheme="majorHAnsi" w:hAnsiTheme="majorHAnsi" w:cstheme="majorHAnsi"/>
          <w:highlight w:val="yellow"/>
          <w:lang w:val="en-US"/>
        </w:rPr>
      </w:pPr>
    </w:p>
    <w:p w14:paraId="51E4AE16" w14:textId="69F0B5A8" w:rsidR="001E6268" w:rsidRPr="0009090C" w:rsidRDefault="001E6268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highlight w:val="yellow"/>
          <w:lang w:val="en-US"/>
        </w:rPr>
      </w:pPr>
      <w:r w:rsidRPr="0009090C">
        <w:rPr>
          <w:rFonts w:asciiTheme="majorHAnsi" w:hAnsiTheme="majorHAnsi" w:cstheme="majorHAnsi"/>
          <w:highlight w:val="yellow"/>
          <w:lang w:val="en-US"/>
        </w:rPr>
        <w:lastRenderedPageBreak/>
        <w:t xml:space="preserve">Generate a </w:t>
      </w:r>
      <w:r w:rsidRPr="0009090C">
        <w:rPr>
          <w:rFonts w:asciiTheme="majorHAnsi" w:hAnsiTheme="majorHAnsi" w:cstheme="majorHAnsi"/>
          <w:b/>
          <w:bCs/>
          <w:highlight w:val="yellow"/>
          <w:lang w:val="en-US"/>
        </w:rPr>
        <w:t>test vd list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 with only one entry, </w:t>
      </w:r>
      <w:r w:rsidRPr="0009090C">
        <w:rPr>
          <w:rFonts w:asciiTheme="majorHAnsi" w:hAnsiTheme="majorHAnsi" w:cstheme="majorHAnsi"/>
          <w:b/>
          <w:bCs/>
          <w:highlight w:val="yellow"/>
          <w:lang w:val="en-US"/>
        </w:rPr>
        <w:t>0</w:t>
      </w:r>
      <w:r w:rsidR="00C65F40" w:rsidRPr="0009090C">
        <w:rPr>
          <w:rFonts w:asciiTheme="majorHAnsi" w:hAnsiTheme="majorHAnsi" w:cstheme="majorHAnsi"/>
          <w:b/>
          <w:bCs/>
          <w:highlight w:val="yellow"/>
          <w:lang w:val="en-US"/>
        </w:rPr>
        <w:t xml:space="preserve"> </w:t>
      </w:r>
      <w:r w:rsidRPr="0009090C">
        <w:rPr>
          <w:rFonts w:asciiTheme="majorHAnsi" w:hAnsiTheme="majorHAnsi" w:cstheme="majorHAnsi"/>
          <w:b/>
          <w:bCs/>
          <w:highlight w:val="yellow"/>
          <w:lang w:val="en-US"/>
        </w:rPr>
        <w:t>ms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, </w:t>
      </w:r>
      <w:r w:rsidR="00956CA2" w:rsidRPr="0009090C">
        <w:rPr>
          <w:rFonts w:asciiTheme="majorHAnsi" w:hAnsiTheme="majorHAnsi" w:cstheme="majorHAnsi"/>
          <w:highlight w:val="yellow"/>
          <w:lang w:val="en-US"/>
        </w:rPr>
        <w:t xml:space="preserve">(to optimize </w:t>
      </w:r>
      <w:r w:rsidRPr="0009090C">
        <w:rPr>
          <w:rFonts w:asciiTheme="majorHAnsi" w:hAnsiTheme="majorHAnsi" w:cstheme="majorHAnsi"/>
          <w:highlight w:val="yellow"/>
          <w:lang w:val="en-US"/>
        </w:rPr>
        <w:t>the vd list</w:t>
      </w:r>
      <w:r w:rsidR="00956CA2" w:rsidRPr="0009090C">
        <w:rPr>
          <w:rFonts w:asciiTheme="majorHAnsi" w:hAnsiTheme="majorHAnsi" w:cstheme="majorHAnsi"/>
          <w:highlight w:val="yellow"/>
          <w:lang w:val="en-US"/>
        </w:rPr>
        <w:t>,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 as described </w:t>
      </w:r>
      <w:r w:rsidR="009B42AE" w:rsidRPr="0009090C">
        <w:rPr>
          <w:rFonts w:asciiTheme="majorHAnsi" w:hAnsiTheme="majorHAnsi" w:cstheme="majorHAnsi"/>
          <w:highlight w:val="yellow"/>
          <w:lang w:val="en-US"/>
        </w:rPr>
        <w:t xml:space="preserve">in step </w:t>
      </w:r>
      <w:r w:rsidRPr="0009090C">
        <w:rPr>
          <w:rFonts w:asciiTheme="majorHAnsi" w:hAnsiTheme="majorHAnsi" w:cstheme="majorHAnsi"/>
          <w:highlight w:val="yellow"/>
          <w:lang w:val="en-US"/>
        </w:rPr>
        <w:t>3.</w:t>
      </w:r>
      <w:r w:rsidR="009B42AE" w:rsidRPr="0009090C">
        <w:rPr>
          <w:rFonts w:asciiTheme="majorHAnsi" w:hAnsiTheme="majorHAnsi" w:cstheme="majorHAnsi"/>
          <w:highlight w:val="yellow"/>
          <w:lang w:val="en-US"/>
        </w:rPr>
        <w:t>4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), set </w:t>
      </w:r>
      <w:r w:rsidRPr="0009090C">
        <w:rPr>
          <w:rFonts w:asciiTheme="majorHAnsi" w:hAnsiTheme="majorHAnsi" w:cstheme="majorHAnsi"/>
          <w:b/>
          <w:bCs/>
          <w:highlight w:val="yellow"/>
          <w:lang w:val="en-US"/>
        </w:rPr>
        <w:t>TDF1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 to 1</w:t>
      </w:r>
      <w:r w:rsidR="00956CA2" w:rsidRPr="0009090C">
        <w:rPr>
          <w:rFonts w:asciiTheme="majorHAnsi" w:hAnsiTheme="majorHAnsi" w:cstheme="majorHAnsi"/>
          <w:highlight w:val="yellow"/>
          <w:lang w:val="en-US"/>
        </w:rPr>
        <w:t>,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 and update </w:t>
      </w:r>
      <w:r w:rsidRPr="0009090C">
        <w:rPr>
          <w:rFonts w:asciiTheme="majorHAnsi" w:hAnsiTheme="majorHAnsi" w:cstheme="majorHAnsi"/>
          <w:b/>
          <w:bCs/>
          <w:highlight w:val="yellow"/>
          <w:lang w:val="en-US"/>
        </w:rPr>
        <w:t>D30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. </w:t>
      </w:r>
    </w:p>
    <w:p w14:paraId="4CF75E9A" w14:textId="77777777" w:rsidR="001E6268" w:rsidRPr="0009090C" w:rsidRDefault="001E6268" w:rsidP="0009090C">
      <w:pPr>
        <w:jc w:val="both"/>
        <w:rPr>
          <w:rFonts w:asciiTheme="majorHAnsi" w:hAnsiTheme="majorHAnsi" w:cstheme="majorHAnsi"/>
          <w:highlight w:val="yellow"/>
        </w:rPr>
      </w:pPr>
    </w:p>
    <w:p w14:paraId="48F52744" w14:textId="77777777" w:rsidR="001E6268" w:rsidRPr="0009090C" w:rsidRDefault="001E6268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highlight w:val="yellow"/>
          <w:lang w:val="en-US"/>
        </w:rPr>
      </w:pPr>
      <w:r w:rsidRPr="0009090C">
        <w:rPr>
          <w:rFonts w:asciiTheme="majorHAnsi" w:hAnsiTheme="majorHAnsi" w:cstheme="majorHAnsi"/>
          <w:highlight w:val="yellow"/>
          <w:lang w:val="en-US"/>
        </w:rPr>
        <w:t>Run a test spectrum with these settings.</w:t>
      </w:r>
    </w:p>
    <w:p w14:paraId="1DD7570D" w14:textId="77777777" w:rsidR="001E6268" w:rsidRPr="0009090C" w:rsidRDefault="001E6268" w:rsidP="0009090C">
      <w:pPr>
        <w:pStyle w:val="ListParagraph"/>
        <w:ind w:left="0"/>
        <w:jc w:val="both"/>
        <w:rPr>
          <w:rFonts w:asciiTheme="majorHAnsi" w:hAnsiTheme="majorHAnsi" w:cstheme="majorHAnsi"/>
          <w:highlight w:val="yellow"/>
          <w:lang w:val="en-US"/>
        </w:rPr>
      </w:pPr>
    </w:p>
    <w:p w14:paraId="6D6437E6" w14:textId="5275CF36" w:rsidR="00633973" w:rsidRPr="0009090C" w:rsidRDefault="00633973" w:rsidP="0009090C">
      <w:pPr>
        <w:pStyle w:val="ListParagraph"/>
        <w:numPr>
          <w:ilvl w:val="1"/>
          <w:numId w:val="13"/>
        </w:numPr>
        <w:ind w:left="0" w:firstLine="0"/>
        <w:jc w:val="both"/>
        <w:rPr>
          <w:rFonts w:asciiTheme="majorHAnsi" w:hAnsiTheme="majorHAnsi" w:cstheme="majorHAnsi"/>
          <w:highlight w:val="yellow"/>
          <w:lang w:val="en-US"/>
        </w:rPr>
      </w:pPr>
      <w:r w:rsidRPr="0009090C">
        <w:rPr>
          <w:rFonts w:asciiTheme="majorHAnsi" w:hAnsiTheme="majorHAnsi" w:cstheme="majorHAnsi"/>
          <w:highlight w:val="yellow"/>
          <w:lang w:val="en-US"/>
        </w:rPr>
        <w:t>Optimiz</w:t>
      </w:r>
      <w:r w:rsidR="009347AE" w:rsidRPr="0009090C">
        <w:rPr>
          <w:rFonts w:asciiTheme="majorHAnsi" w:hAnsiTheme="majorHAnsi" w:cstheme="majorHAnsi"/>
          <w:highlight w:val="yellow"/>
          <w:lang w:val="en-US"/>
        </w:rPr>
        <w:t>e the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 vd list (list of SL lengths to be used).</w:t>
      </w:r>
    </w:p>
    <w:p w14:paraId="4A930AE9" w14:textId="77777777" w:rsidR="00C65F40" w:rsidRPr="0009090C" w:rsidRDefault="00C65F40" w:rsidP="0009090C">
      <w:pPr>
        <w:pStyle w:val="ListParagraph"/>
        <w:ind w:left="0"/>
        <w:jc w:val="both"/>
        <w:rPr>
          <w:rFonts w:asciiTheme="majorHAnsi" w:hAnsiTheme="majorHAnsi" w:cstheme="majorHAnsi"/>
          <w:highlight w:val="yellow"/>
          <w:lang w:val="en-US"/>
        </w:rPr>
      </w:pPr>
    </w:p>
    <w:p w14:paraId="22E007E2" w14:textId="32D9A6EB" w:rsidR="001E6268" w:rsidRPr="0009090C" w:rsidRDefault="001E6268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highlight w:val="yellow"/>
          <w:lang w:val="en-US"/>
        </w:rPr>
      </w:pPr>
      <w:r w:rsidRPr="0009090C">
        <w:rPr>
          <w:rFonts w:asciiTheme="majorHAnsi" w:hAnsiTheme="majorHAnsi" w:cstheme="majorHAnsi"/>
          <w:iCs/>
          <w:highlight w:val="yellow"/>
          <w:lang w:val="en-US"/>
        </w:rPr>
        <w:t xml:space="preserve">Run the experiment with a </w:t>
      </w:r>
      <w:r w:rsidRPr="0009090C">
        <w:rPr>
          <w:rFonts w:asciiTheme="majorHAnsi" w:hAnsiTheme="majorHAnsi" w:cstheme="majorHAnsi"/>
          <w:b/>
          <w:bCs/>
          <w:iCs/>
          <w:highlight w:val="yellow"/>
          <w:lang w:val="en-US"/>
        </w:rPr>
        <w:t>test</w:t>
      </w:r>
      <w:r w:rsidRPr="0009090C">
        <w:rPr>
          <w:rFonts w:asciiTheme="majorHAnsi" w:hAnsiTheme="majorHAnsi" w:cstheme="majorHAnsi"/>
          <w:iCs/>
          <w:highlight w:val="yellow"/>
          <w:lang w:val="en-US"/>
        </w:rPr>
        <w:t xml:space="preserve"> </w:t>
      </w:r>
      <w:r w:rsidR="0015441E" w:rsidRPr="0009090C">
        <w:rPr>
          <w:rFonts w:asciiTheme="majorHAnsi" w:hAnsiTheme="majorHAnsi" w:cstheme="majorHAnsi"/>
          <w:iCs/>
          <w:highlight w:val="yellow"/>
          <w:lang w:val="en-US"/>
        </w:rPr>
        <w:t xml:space="preserve">vd list </w:t>
      </w:r>
      <w:r w:rsidRPr="0009090C">
        <w:rPr>
          <w:rFonts w:asciiTheme="majorHAnsi" w:hAnsiTheme="majorHAnsi" w:cstheme="majorHAnsi"/>
          <w:iCs/>
          <w:highlight w:val="yellow"/>
          <w:lang w:val="en-US"/>
        </w:rPr>
        <w:t>(</w:t>
      </w:r>
      <w:r w:rsidRPr="0009090C">
        <w:rPr>
          <w:rFonts w:asciiTheme="majorHAnsi" w:hAnsiTheme="majorHAnsi" w:cstheme="majorHAnsi"/>
          <w:i/>
          <w:highlight w:val="yellow"/>
          <w:lang w:val="en-US"/>
        </w:rPr>
        <w:t>e.g</w:t>
      </w:r>
      <w:r w:rsidRPr="0009090C">
        <w:rPr>
          <w:rFonts w:asciiTheme="majorHAnsi" w:hAnsiTheme="majorHAnsi" w:cstheme="majorHAnsi"/>
          <w:iCs/>
          <w:highlight w:val="yellow"/>
          <w:lang w:val="en-US"/>
        </w:rPr>
        <w:t>.</w:t>
      </w:r>
      <w:r w:rsidR="009347AE" w:rsidRPr="0009090C">
        <w:rPr>
          <w:rFonts w:asciiTheme="majorHAnsi" w:hAnsiTheme="majorHAnsi" w:cstheme="majorHAnsi"/>
          <w:iCs/>
          <w:highlight w:val="yellow"/>
          <w:lang w:val="en-US"/>
        </w:rPr>
        <w:t>,</w:t>
      </w:r>
      <w:r w:rsidRPr="0009090C">
        <w:rPr>
          <w:rFonts w:asciiTheme="majorHAnsi" w:hAnsiTheme="majorHAnsi" w:cstheme="majorHAnsi"/>
          <w:iCs/>
          <w:highlight w:val="yellow"/>
          <w:lang w:val="en-US"/>
        </w:rPr>
        <w:t xml:space="preserve"> six entries: 0</w:t>
      </w:r>
      <w:r w:rsidR="009347AE" w:rsidRPr="0009090C">
        <w:rPr>
          <w:rFonts w:asciiTheme="majorHAnsi" w:hAnsiTheme="majorHAnsi" w:cstheme="majorHAnsi"/>
          <w:iCs/>
          <w:highlight w:val="yellow"/>
          <w:lang w:val="en-US"/>
        </w:rPr>
        <w:t xml:space="preserve"> </w:t>
      </w:r>
      <w:r w:rsidRPr="0009090C">
        <w:rPr>
          <w:rFonts w:asciiTheme="majorHAnsi" w:hAnsiTheme="majorHAnsi" w:cstheme="majorHAnsi"/>
          <w:iCs/>
          <w:highlight w:val="yellow"/>
          <w:lang w:val="en-US"/>
        </w:rPr>
        <w:t>m, 5</w:t>
      </w:r>
      <w:r w:rsidR="009347AE" w:rsidRPr="0009090C">
        <w:rPr>
          <w:rFonts w:asciiTheme="majorHAnsi" w:hAnsiTheme="majorHAnsi" w:cstheme="majorHAnsi"/>
          <w:iCs/>
          <w:highlight w:val="yellow"/>
          <w:lang w:val="en-US"/>
        </w:rPr>
        <w:t xml:space="preserve"> </w:t>
      </w:r>
      <w:r w:rsidRPr="0009090C">
        <w:rPr>
          <w:rFonts w:asciiTheme="majorHAnsi" w:hAnsiTheme="majorHAnsi" w:cstheme="majorHAnsi"/>
          <w:iCs/>
          <w:highlight w:val="yellow"/>
          <w:lang w:val="en-US"/>
        </w:rPr>
        <w:t>m, 10</w:t>
      </w:r>
      <w:r w:rsidR="009347AE" w:rsidRPr="0009090C">
        <w:rPr>
          <w:rFonts w:asciiTheme="majorHAnsi" w:hAnsiTheme="majorHAnsi" w:cstheme="majorHAnsi"/>
          <w:iCs/>
          <w:highlight w:val="yellow"/>
          <w:lang w:val="en-US"/>
        </w:rPr>
        <w:t xml:space="preserve"> </w:t>
      </w:r>
      <w:r w:rsidRPr="0009090C">
        <w:rPr>
          <w:rFonts w:asciiTheme="majorHAnsi" w:hAnsiTheme="majorHAnsi" w:cstheme="majorHAnsi"/>
          <w:iCs/>
          <w:highlight w:val="yellow"/>
          <w:lang w:val="en-US"/>
        </w:rPr>
        <w:t>m, 20</w:t>
      </w:r>
      <w:r w:rsidR="009347AE" w:rsidRPr="0009090C">
        <w:rPr>
          <w:rFonts w:asciiTheme="majorHAnsi" w:hAnsiTheme="majorHAnsi" w:cstheme="majorHAnsi"/>
          <w:iCs/>
          <w:highlight w:val="yellow"/>
          <w:lang w:val="en-US"/>
        </w:rPr>
        <w:t xml:space="preserve"> </w:t>
      </w:r>
      <w:r w:rsidRPr="0009090C">
        <w:rPr>
          <w:rFonts w:asciiTheme="majorHAnsi" w:hAnsiTheme="majorHAnsi" w:cstheme="majorHAnsi"/>
          <w:iCs/>
          <w:highlight w:val="yellow"/>
          <w:lang w:val="en-US"/>
        </w:rPr>
        <w:t>m, 30</w:t>
      </w:r>
      <w:r w:rsidR="009347AE" w:rsidRPr="0009090C">
        <w:rPr>
          <w:rFonts w:asciiTheme="majorHAnsi" w:hAnsiTheme="majorHAnsi" w:cstheme="majorHAnsi"/>
          <w:iCs/>
          <w:highlight w:val="yellow"/>
          <w:lang w:val="en-US"/>
        </w:rPr>
        <w:t xml:space="preserve"> </w:t>
      </w:r>
      <w:r w:rsidRPr="0009090C">
        <w:rPr>
          <w:rFonts w:asciiTheme="majorHAnsi" w:hAnsiTheme="majorHAnsi" w:cstheme="majorHAnsi"/>
          <w:iCs/>
          <w:highlight w:val="yellow"/>
          <w:lang w:val="en-US"/>
        </w:rPr>
        <w:t>m, 40</w:t>
      </w:r>
      <w:r w:rsidR="009347AE" w:rsidRPr="0009090C">
        <w:rPr>
          <w:rFonts w:asciiTheme="majorHAnsi" w:hAnsiTheme="majorHAnsi" w:cstheme="majorHAnsi"/>
          <w:iCs/>
          <w:highlight w:val="yellow"/>
          <w:lang w:val="en-US"/>
        </w:rPr>
        <w:t xml:space="preserve"> </w:t>
      </w:r>
      <w:r w:rsidRPr="0009090C">
        <w:rPr>
          <w:rFonts w:asciiTheme="majorHAnsi" w:hAnsiTheme="majorHAnsi" w:cstheme="majorHAnsi"/>
          <w:iCs/>
          <w:highlight w:val="yellow"/>
          <w:lang w:val="en-US"/>
        </w:rPr>
        <w:t>m</w:t>
      </w:r>
      <w:r w:rsidR="00D5216A" w:rsidRPr="0009090C">
        <w:rPr>
          <w:rFonts w:asciiTheme="majorHAnsi" w:hAnsiTheme="majorHAnsi" w:cstheme="majorHAnsi"/>
          <w:iCs/>
          <w:highlight w:val="yellow"/>
          <w:lang w:val="en-US"/>
        </w:rPr>
        <w:t>;</w:t>
      </w:r>
      <w:r w:rsidRPr="0009090C">
        <w:rPr>
          <w:rFonts w:asciiTheme="majorHAnsi" w:hAnsiTheme="majorHAnsi" w:cstheme="majorHAnsi"/>
          <w:iCs/>
          <w:highlight w:val="yellow"/>
          <w:lang w:val="en-US"/>
        </w:rPr>
        <w:t xml:space="preserve"> </w:t>
      </w:r>
      <w:r w:rsidR="009347AE" w:rsidRPr="0009090C">
        <w:rPr>
          <w:rFonts w:asciiTheme="majorHAnsi" w:hAnsiTheme="majorHAnsi" w:cstheme="majorHAnsi"/>
          <w:iCs/>
          <w:highlight w:val="yellow"/>
          <w:lang w:val="en-US"/>
        </w:rPr>
        <w:t xml:space="preserve">scramble these values </w:t>
      </w:r>
      <w:r w:rsidRPr="0009090C">
        <w:rPr>
          <w:rFonts w:asciiTheme="majorHAnsi" w:hAnsiTheme="majorHAnsi" w:cstheme="majorHAnsi"/>
          <w:iCs/>
          <w:highlight w:val="yellow"/>
          <w:lang w:val="en-US"/>
        </w:rPr>
        <w:t>to avoid systematic errors due to heating)</w:t>
      </w:r>
      <w:r w:rsidRPr="0009090C">
        <w:rPr>
          <w:rFonts w:asciiTheme="majorHAnsi" w:hAnsiTheme="majorHAnsi" w:cstheme="majorHAnsi"/>
          <w:highlight w:val="yellow"/>
          <w:lang w:val="en-US"/>
        </w:rPr>
        <w:t xml:space="preserve">.  </w:t>
      </w:r>
    </w:p>
    <w:p w14:paraId="7DF4505F" w14:textId="77777777" w:rsidR="00C65F40" w:rsidRPr="0009090C" w:rsidRDefault="00C65F40" w:rsidP="0009090C">
      <w:pPr>
        <w:pStyle w:val="ListParagraph"/>
        <w:ind w:left="0"/>
        <w:jc w:val="both"/>
        <w:rPr>
          <w:rFonts w:asciiTheme="majorHAnsi" w:hAnsiTheme="majorHAnsi" w:cstheme="majorHAnsi"/>
          <w:highlight w:val="yellow"/>
          <w:lang w:val="en-US"/>
        </w:rPr>
      </w:pPr>
    </w:p>
    <w:p w14:paraId="676A2B7E" w14:textId="62E55F49" w:rsidR="001E6268" w:rsidRPr="0009090C" w:rsidRDefault="001E6268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highlight w:val="yellow"/>
          <w:lang w:val="en-US"/>
        </w:rPr>
      </w:pPr>
      <w:r w:rsidRPr="0009090C">
        <w:rPr>
          <w:rFonts w:asciiTheme="majorHAnsi" w:hAnsiTheme="majorHAnsi" w:cstheme="majorHAnsi"/>
          <w:iCs/>
          <w:highlight w:val="yellow"/>
          <w:lang w:val="en-US"/>
        </w:rPr>
        <w:t xml:space="preserve">Update </w:t>
      </w:r>
      <w:r w:rsidRPr="0009090C">
        <w:rPr>
          <w:rFonts w:asciiTheme="majorHAnsi" w:hAnsiTheme="majorHAnsi" w:cstheme="majorHAnsi"/>
          <w:b/>
          <w:bCs/>
          <w:iCs/>
          <w:highlight w:val="yellow"/>
          <w:lang w:val="en-US"/>
        </w:rPr>
        <w:t>D30</w:t>
      </w:r>
      <w:r w:rsidRPr="0009090C">
        <w:rPr>
          <w:rFonts w:asciiTheme="majorHAnsi" w:hAnsiTheme="majorHAnsi" w:cstheme="majorHAnsi"/>
          <w:iCs/>
          <w:highlight w:val="yellow"/>
          <w:lang w:val="en-US"/>
        </w:rPr>
        <w:t xml:space="preserve"> and </w:t>
      </w:r>
      <w:r w:rsidRPr="0009090C">
        <w:rPr>
          <w:rFonts w:asciiTheme="majorHAnsi" w:hAnsiTheme="majorHAnsi" w:cstheme="majorHAnsi"/>
          <w:b/>
          <w:bCs/>
          <w:iCs/>
          <w:highlight w:val="yellow"/>
          <w:lang w:val="en-US"/>
        </w:rPr>
        <w:t>TD[F1]</w:t>
      </w:r>
      <w:r w:rsidRPr="0009090C">
        <w:rPr>
          <w:rFonts w:asciiTheme="majorHAnsi" w:hAnsiTheme="majorHAnsi" w:cstheme="majorHAnsi"/>
          <w:iCs/>
          <w:highlight w:val="yellow"/>
          <w:lang w:val="en-US"/>
        </w:rPr>
        <w:t xml:space="preserve"> accordingly (in this example</w:t>
      </w:r>
      <w:r w:rsidR="00D5216A" w:rsidRPr="0009090C">
        <w:rPr>
          <w:rFonts w:asciiTheme="majorHAnsi" w:hAnsiTheme="majorHAnsi" w:cstheme="majorHAnsi"/>
          <w:iCs/>
          <w:highlight w:val="yellow"/>
          <w:lang w:val="en-US"/>
        </w:rPr>
        <w:t>,</w:t>
      </w:r>
      <w:r w:rsidRPr="0009090C">
        <w:rPr>
          <w:rFonts w:asciiTheme="majorHAnsi" w:hAnsiTheme="majorHAnsi" w:cstheme="majorHAnsi"/>
          <w:iCs/>
          <w:highlight w:val="yellow"/>
          <w:lang w:val="en-US"/>
        </w:rPr>
        <w:t xml:space="preserve"> D30 = 42m and TDF1</w:t>
      </w:r>
      <w:r w:rsidR="00DF5177" w:rsidRPr="0009090C">
        <w:rPr>
          <w:rFonts w:asciiTheme="majorHAnsi" w:hAnsiTheme="majorHAnsi" w:cstheme="majorHAnsi"/>
          <w:iCs/>
          <w:highlight w:val="yellow"/>
          <w:lang w:val="en-US"/>
        </w:rPr>
        <w:t xml:space="preserve"> </w:t>
      </w:r>
      <w:r w:rsidRPr="0009090C">
        <w:rPr>
          <w:rFonts w:asciiTheme="majorHAnsi" w:hAnsiTheme="majorHAnsi" w:cstheme="majorHAnsi"/>
          <w:iCs/>
          <w:highlight w:val="yellow"/>
          <w:lang w:val="en-US"/>
        </w:rPr>
        <w:t>=</w:t>
      </w:r>
      <w:r w:rsidR="00DF5177" w:rsidRPr="0009090C">
        <w:rPr>
          <w:rFonts w:asciiTheme="majorHAnsi" w:hAnsiTheme="majorHAnsi" w:cstheme="majorHAnsi"/>
          <w:iCs/>
          <w:highlight w:val="yellow"/>
          <w:lang w:val="en-US"/>
        </w:rPr>
        <w:t xml:space="preserve"> </w:t>
      </w:r>
      <w:r w:rsidRPr="0009090C">
        <w:rPr>
          <w:rFonts w:asciiTheme="majorHAnsi" w:hAnsiTheme="majorHAnsi" w:cstheme="majorHAnsi"/>
          <w:iCs/>
          <w:highlight w:val="yellow"/>
          <w:lang w:val="en-US"/>
        </w:rPr>
        <w:t>6)</w:t>
      </w:r>
      <w:r w:rsidR="00DF5177" w:rsidRPr="0009090C">
        <w:rPr>
          <w:rFonts w:asciiTheme="majorHAnsi" w:hAnsiTheme="majorHAnsi" w:cstheme="majorHAnsi"/>
          <w:iCs/>
          <w:highlight w:val="yellow"/>
          <w:lang w:val="en-US"/>
        </w:rPr>
        <w:t>.</w:t>
      </w:r>
    </w:p>
    <w:p w14:paraId="71F1E492" w14:textId="77777777" w:rsidR="00C65F40" w:rsidRPr="0009090C" w:rsidRDefault="00C65F40" w:rsidP="0009090C">
      <w:pPr>
        <w:jc w:val="both"/>
        <w:rPr>
          <w:rFonts w:asciiTheme="majorHAnsi" w:hAnsiTheme="majorHAnsi" w:cstheme="majorHAnsi"/>
          <w:highlight w:val="yellow"/>
        </w:rPr>
      </w:pPr>
    </w:p>
    <w:p w14:paraId="5725CC93" w14:textId="58C79629" w:rsidR="001E6268" w:rsidRPr="0009090C" w:rsidRDefault="001E6268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highlight w:val="yellow"/>
          <w:lang w:val="en-US"/>
        </w:rPr>
      </w:pPr>
      <w:r w:rsidRPr="0009090C">
        <w:rPr>
          <w:rFonts w:asciiTheme="majorHAnsi" w:hAnsiTheme="majorHAnsi" w:cstheme="majorHAnsi"/>
          <w:iCs/>
          <w:highlight w:val="yellow"/>
          <w:lang w:val="en-US"/>
        </w:rPr>
        <w:t xml:space="preserve">Plot </w:t>
      </w:r>
      <w:r w:rsidR="00F6586C" w:rsidRPr="0009090C">
        <w:rPr>
          <w:rFonts w:asciiTheme="majorHAnsi" w:hAnsiTheme="majorHAnsi" w:cstheme="majorHAnsi"/>
          <w:bCs/>
          <w:iCs/>
          <w:highlight w:val="yellow"/>
          <w:lang w:val="en-US"/>
        </w:rPr>
        <w:t>i</w:t>
      </w:r>
      <w:r w:rsidRPr="0009090C">
        <w:rPr>
          <w:rFonts w:asciiTheme="majorHAnsi" w:hAnsiTheme="majorHAnsi" w:cstheme="majorHAnsi"/>
          <w:bCs/>
          <w:iCs/>
          <w:highlight w:val="yellow"/>
          <w:lang w:val="en-US"/>
        </w:rPr>
        <w:t xml:space="preserve">ntensity of the peak </w:t>
      </w:r>
      <w:r w:rsidRPr="0009090C">
        <w:rPr>
          <w:rFonts w:asciiTheme="majorHAnsi" w:hAnsiTheme="majorHAnsi" w:cstheme="majorHAnsi"/>
          <w:i/>
          <w:highlight w:val="yellow"/>
          <w:lang w:val="en-US"/>
        </w:rPr>
        <w:t>vs</w:t>
      </w:r>
      <w:r w:rsidR="00DF5177" w:rsidRPr="0009090C">
        <w:rPr>
          <w:rFonts w:asciiTheme="majorHAnsi" w:hAnsiTheme="majorHAnsi" w:cstheme="majorHAnsi"/>
          <w:i/>
          <w:highlight w:val="yellow"/>
          <w:lang w:val="en-US"/>
        </w:rPr>
        <w:t>.</w:t>
      </w:r>
      <w:r w:rsidRPr="0009090C">
        <w:rPr>
          <w:rFonts w:asciiTheme="majorHAnsi" w:hAnsiTheme="majorHAnsi" w:cstheme="majorHAnsi"/>
          <w:iCs/>
          <w:highlight w:val="yellow"/>
          <w:lang w:val="en-US"/>
        </w:rPr>
        <w:t xml:space="preserve"> </w:t>
      </w:r>
      <w:r w:rsidRPr="0009090C">
        <w:rPr>
          <w:rFonts w:asciiTheme="majorHAnsi" w:hAnsiTheme="majorHAnsi" w:cstheme="majorHAnsi"/>
          <w:bCs/>
          <w:iCs/>
          <w:highlight w:val="yellow"/>
          <w:lang w:val="en-US"/>
        </w:rPr>
        <w:t>SL length</w:t>
      </w:r>
      <w:r w:rsidRPr="0009090C">
        <w:rPr>
          <w:rFonts w:asciiTheme="majorHAnsi" w:hAnsiTheme="majorHAnsi" w:cstheme="majorHAnsi"/>
          <w:iCs/>
          <w:highlight w:val="yellow"/>
          <w:lang w:val="en-US"/>
        </w:rPr>
        <w:t xml:space="preserve">. </w:t>
      </w:r>
      <w:r w:rsidR="00DF5177" w:rsidRPr="0009090C">
        <w:rPr>
          <w:rFonts w:asciiTheme="majorHAnsi" w:hAnsiTheme="majorHAnsi" w:cstheme="majorHAnsi"/>
          <w:iCs/>
          <w:highlight w:val="yellow"/>
          <w:lang w:val="en-US"/>
        </w:rPr>
        <w:t>Identify</w:t>
      </w:r>
      <w:r w:rsidRPr="0009090C">
        <w:rPr>
          <w:rFonts w:asciiTheme="majorHAnsi" w:hAnsiTheme="majorHAnsi" w:cstheme="majorHAnsi"/>
          <w:iCs/>
          <w:highlight w:val="yellow"/>
          <w:lang w:val="en-US"/>
        </w:rPr>
        <w:t xml:space="preserve"> the SL length at which the intensity of the original peak decreases to 1/3.</w:t>
      </w:r>
    </w:p>
    <w:p w14:paraId="5960A733" w14:textId="77777777" w:rsidR="00C65F40" w:rsidRPr="0009090C" w:rsidRDefault="00C65F40" w:rsidP="0009090C">
      <w:pPr>
        <w:jc w:val="both"/>
        <w:rPr>
          <w:rFonts w:asciiTheme="majorHAnsi" w:hAnsiTheme="majorHAnsi" w:cstheme="majorHAnsi"/>
          <w:highlight w:val="yellow"/>
        </w:rPr>
      </w:pPr>
    </w:p>
    <w:p w14:paraId="6A61BDB6" w14:textId="5957705E" w:rsidR="00114E50" w:rsidRPr="0009090C" w:rsidRDefault="001E6268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highlight w:val="yellow"/>
          <w:lang w:val="en-US"/>
        </w:rPr>
      </w:pPr>
      <w:r w:rsidRPr="0009090C">
        <w:rPr>
          <w:rFonts w:asciiTheme="majorHAnsi" w:hAnsiTheme="majorHAnsi" w:cstheme="majorHAnsi"/>
          <w:iCs/>
          <w:highlight w:val="yellow"/>
        </w:rPr>
        <w:t xml:space="preserve">Create the final </w:t>
      </w:r>
      <w:r w:rsidR="00D92D75" w:rsidRPr="0009090C">
        <w:rPr>
          <w:rFonts w:asciiTheme="majorHAnsi" w:hAnsiTheme="majorHAnsi" w:cstheme="majorHAnsi"/>
          <w:iCs/>
          <w:highlight w:val="yellow"/>
        </w:rPr>
        <w:t xml:space="preserve">vd list </w:t>
      </w:r>
      <w:r w:rsidRPr="0009090C">
        <w:rPr>
          <w:rFonts w:asciiTheme="majorHAnsi" w:hAnsiTheme="majorHAnsi" w:cstheme="majorHAnsi"/>
          <w:iCs/>
          <w:highlight w:val="yellow"/>
        </w:rPr>
        <w:t>to be used in the experiment</w:t>
      </w:r>
      <w:r w:rsidR="00DF5177" w:rsidRPr="0009090C">
        <w:rPr>
          <w:rFonts w:asciiTheme="majorHAnsi" w:hAnsiTheme="majorHAnsi" w:cstheme="majorHAnsi"/>
          <w:iCs/>
          <w:highlight w:val="yellow"/>
          <w:lang w:val="en-US"/>
        </w:rPr>
        <w:t>,</w:t>
      </w:r>
      <w:r w:rsidRPr="0009090C">
        <w:rPr>
          <w:rFonts w:asciiTheme="majorHAnsi" w:hAnsiTheme="majorHAnsi" w:cstheme="majorHAnsi"/>
          <w:iCs/>
          <w:highlight w:val="yellow"/>
        </w:rPr>
        <w:t xml:space="preserve"> taking into consideration the following:</w:t>
      </w:r>
      <w:r w:rsidR="00DF5177" w:rsidRPr="0009090C">
        <w:rPr>
          <w:rFonts w:asciiTheme="majorHAnsi" w:hAnsiTheme="majorHAnsi" w:cstheme="majorHAnsi"/>
          <w:iCs/>
          <w:highlight w:val="yellow"/>
          <w:lang w:val="en-US"/>
        </w:rPr>
        <w:t xml:space="preserve"> </w:t>
      </w:r>
      <w:r w:rsidR="00114E50" w:rsidRPr="0009090C">
        <w:rPr>
          <w:rFonts w:asciiTheme="majorHAnsi" w:hAnsiTheme="majorHAnsi" w:cstheme="majorHAnsi"/>
          <w:iCs/>
          <w:highlight w:val="yellow"/>
          <w:lang w:val="en-US"/>
        </w:rPr>
        <w:t>determine t</w:t>
      </w:r>
      <w:r w:rsidRPr="0009090C">
        <w:rPr>
          <w:rFonts w:asciiTheme="majorHAnsi" w:hAnsiTheme="majorHAnsi" w:cstheme="majorHAnsi"/>
          <w:iCs/>
          <w:highlight w:val="yellow"/>
        </w:rPr>
        <w:t xml:space="preserve">he longest SL length </w:t>
      </w:r>
      <w:r w:rsidR="00114E50" w:rsidRPr="0009090C">
        <w:rPr>
          <w:rFonts w:asciiTheme="majorHAnsi" w:hAnsiTheme="majorHAnsi" w:cstheme="majorHAnsi"/>
          <w:iCs/>
          <w:highlight w:val="yellow"/>
          <w:lang w:val="en-US"/>
        </w:rPr>
        <w:t>as described</w:t>
      </w:r>
      <w:r w:rsidRPr="0009090C">
        <w:rPr>
          <w:rFonts w:asciiTheme="majorHAnsi" w:hAnsiTheme="majorHAnsi" w:cstheme="majorHAnsi"/>
          <w:iCs/>
          <w:highlight w:val="yellow"/>
        </w:rPr>
        <w:t xml:space="preserve"> in the previous step</w:t>
      </w:r>
      <w:r w:rsidR="00114E50" w:rsidRPr="0009090C">
        <w:rPr>
          <w:rFonts w:asciiTheme="majorHAnsi" w:hAnsiTheme="majorHAnsi" w:cstheme="majorHAnsi"/>
          <w:iCs/>
          <w:highlight w:val="yellow"/>
          <w:lang w:val="en-US"/>
        </w:rPr>
        <w:t>; a</w:t>
      </w:r>
      <w:r w:rsidRPr="0009090C">
        <w:rPr>
          <w:rFonts w:asciiTheme="majorHAnsi" w:hAnsiTheme="majorHAnsi" w:cstheme="majorHAnsi"/>
          <w:iCs/>
          <w:highlight w:val="yellow"/>
        </w:rPr>
        <w:t>void using a list with decreasing or ascending order</w:t>
      </w:r>
      <w:r w:rsidR="00114E50" w:rsidRPr="0009090C">
        <w:rPr>
          <w:rFonts w:asciiTheme="majorHAnsi" w:hAnsiTheme="majorHAnsi" w:cstheme="majorHAnsi"/>
          <w:iCs/>
          <w:highlight w:val="yellow"/>
          <w:lang w:val="en-US"/>
        </w:rPr>
        <w:t>; and a</w:t>
      </w:r>
      <w:r w:rsidRPr="0009090C">
        <w:rPr>
          <w:rFonts w:asciiTheme="majorHAnsi" w:hAnsiTheme="majorHAnsi" w:cstheme="majorHAnsi"/>
          <w:iCs/>
          <w:highlight w:val="yellow"/>
        </w:rPr>
        <w:t xml:space="preserve">dd some duplicates for statistical studies. </w:t>
      </w:r>
      <w:r w:rsidRPr="0009090C">
        <w:rPr>
          <w:rFonts w:asciiTheme="majorHAnsi" w:hAnsiTheme="majorHAnsi" w:cstheme="majorHAnsi"/>
          <w:iCs/>
          <w:highlight w:val="yellow"/>
          <w:lang w:val="en-US"/>
        </w:rPr>
        <w:t xml:space="preserve">Remember to update </w:t>
      </w:r>
      <w:r w:rsidRPr="0009090C">
        <w:rPr>
          <w:rFonts w:asciiTheme="majorHAnsi" w:hAnsiTheme="majorHAnsi" w:cstheme="majorHAnsi"/>
          <w:bCs/>
          <w:iCs/>
          <w:highlight w:val="yellow"/>
          <w:lang w:val="en-US"/>
        </w:rPr>
        <w:t>D30</w:t>
      </w:r>
      <w:r w:rsidRPr="0009090C">
        <w:rPr>
          <w:rFonts w:asciiTheme="majorHAnsi" w:hAnsiTheme="majorHAnsi" w:cstheme="majorHAnsi"/>
          <w:iCs/>
          <w:highlight w:val="yellow"/>
          <w:lang w:val="en-US"/>
        </w:rPr>
        <w:t xml:space="preserve"> and </w:t>
      </w:r>
      <w:r w:rsidRPr="0009090C">
        <w:rPr>
          <w:rFonts w:asciiTheme="majorHAnsi" w:hAnsiTheme="majorHAnsi" w:cstheme="majorHAnsi"/>
          <w:bCs/>
          <w:iCs/>
          <w:highlight w:val="yellow"/>
          <w:lang w:val="en-US"/>
        </w:rPr>
        <w:t>TDF1</w:t>
      </w:r>
      <w:r w:rsidRPr="0009090C">
        <w:rPr>
          <w:rFonts w:asciiTheme="majorHAnsi" w:hAnsiTheme="majorHAnsi" w:cstheme="majorHAnsi"/>
          <w:b/>
          <w:bCs/>
          <w:iCs/>
          <w:highlight w:val="yellow"/>
          <w:lang w:val="en-US"/>
        </w:rPr>
        <w:t xml:space="preserve"> </w:t>
      </w:r>
      <w:r w:rsidRPr="0009090C">
        <w:rPr>
          <w:rFonts w:asciiTheme="majorHAnsi" w:hAnsiTheme="majorHAnsi" w:cstheme="majorHAnsi"/>
          <w:iCs/>
          <w:highlight w:val="yellow"/>
          <w:lang w:val="en-US"/>
        </w:rPr>
        <w:t xml:space="preserve">every time </w:t>
      </w:r>
      <w:r w:rsidR="00114E50" w:rsidRPr="0009090C">
        <w:rPr>
          <w:rFonts w:asciiTheme="majorHAnsi" w:hAnsiTheme="majorHAnsi" w:cstheme="majorHAnsi"/>
          <w:iCs/>
          <w:highlight w:val="yellow"/>
          <w:lang w:val="en-US"/>
        </w:rPr>
        <w:t>there are any</w:t>
      </w:r>
      <w:r w:rsidRPr="0009090C">
        <w:rPr>
          <w:rFonts w:asciiTheme="majorHAnsi" w:hAnsiTheme="majorHAnsi" w:cstheme="majorHAnsi"/>
          <w:iCs/>
          <w:highlight w:val="yellow"/>
          <w:lang w:val="en-US"/>
        </w:rPr>
        <w:t xml:space="preserve"> changes in the </w:t>
      </w:r>
      <w:r w:rsidR="00D92D75" w:rsidRPr="0009090C">
        <w:rPr>
          <w:rFonts w:asciiTheme="majorHAnsi" w:hAnsiTheme="majorHAnsi" w:cstheme="majorHAnsi"/>
          <w:iCs/>
          <w:highlight w:val="yellow"/>
          <w:lang w:val="en-US"/>
        </w:rPr>
        <w:t>vd list</w:t>
      </w:r>
      <w:r w:rsidRPr="0009090C">
        <w:rPr>
          <w:rFonts w:asciiTheme="majorHAnsi" w:hAnsiTheme="majorHAnsi" w:cstheme="majorHAnsi"/>
          <w:iCs/>
          <w:highlight w:val="yellow"/>
          <w:lang w:val="en-US"/>
        </w:rPr>
        <w:t xml:space="preserve">. </w:t>
      </w:r>
    </w:p>
    <w:p w14:paraId="2145FDED" w14:textId="77777777" w:rsidR="00114E50" w:rsidRPr="0009090C" w:rsidRDefault="00114E50" w:rsidP="0009090C">
      <w:pPr>
        <w:pStyle w:val="ListParagraph"/>
        <w:ind w:left="0"/>
        <w:jc w:val="both"/>
        <w:rPr>
          <w:rFonts w:asciiTheme="majorHAnsi" w:hAnsiTheme="majorHAnsi" w:cstheme="majorHAnsi"/>
          <w:iCs/>
          <w:highlight w:val="yellow"/>
          <w:lang w:val="en-US"/>
        </w:rPr>
      </w:pPr>
    </w:p>
    <w:p w14:paraId="4C201482" w14:textId="3637054F" w:rsidR="001E6268" w:rsidRPr="0009090C" w:rsidRDefault="00114E50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iCs/>
          <w:lang w:val="en-US"/>
        </w:rPr>
        <w:t xml:space="preserve">NOTE: </w:t>
      </w:r>
      <w:r w:rsidR="001E6268" w:rsidRPr="0009090C">
        <w:rPr>
          <w:rFonts w:asciiTheme="majorHAnsi" w:hAnsiTheme="majorHAnsi" w:cstheme="majorHAnsi"/>
          <w:lang w:val="en-US"/>
        </w:rPr>
        <w:t>The experiment is run with different SL lengths as given in the vd list in a pseudo-2D way</w:t>
      </w:r>
      <w:r w:rsidRPr="0009090C">
        <w:rPr>
          <w:rFonts w:asciiTheme="majorHAnsi" w:hAnsiTheme="majorHAnsi" w:cstheme="majorHAnsi"/>
          <w:lang w:val="en-US"/>
        </w:rPr>
        <w:t>.</w:t>
      </w:r>
    </w:p>
    <w:p w14:paraId="02F987FE" w14:textId="77777777" w:rsidR="00C65F40" w:rsidRPr="0009090C" w:rsidRDefault="00C65F40" w:rsidP="0009090C">
      <w:pPr>
        <w:pStyle w:val="ListParagraph"/>
        <w:ind w:left="0"/>
        <w:jc w:val="both"/>
        <w:rPr>
          <w:rFonts w:asciiTheme="majorHAnsi" w:hAnsiTheme="majorHAnsi" w:cstheme="majorHAnsi"/>
          <w:highlight w:val="yellow"/>
          <w:lang w:val="en-US"/>
        </w:rPr>
      </w:pPr>
    </w:p>
    <w:p w14:paraId="66F6BDE6" w14:textId="52ED078A" w:rsidR="001E6268" w:rsidRPr="0009090C" w:rsidRDefault="001E6268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highlight w:val="yellow"/>
          <w:lang w:val="en-US"/>
        </w:rPr>
      </w:pPr>
      <w:r w:rsidRPr="0009090C">
        <w:rPr>
          <w:rFonts w:asciiTheme="majorHAnsi" w:hAnsiTheme="majorHAnsi" w:cstheme="majorHAnsi"/>
          <w:iCs/>
          <w:highlight w:val="yellow"/>
          <w:lang w:val="en-US"/>
        </w:rPr>
        <w:t xml:space="preserve">Select the number of scans so </w:t>
      </w:r>
      <w:r w:rsidR="00114E50" w:rsidRPr="0009090C">
        <w:rPr>
          <w:rFonts w:asciiTheme="majorHAnsi" w:hAnsiTheme="majorHAnsi" w:cstheme="majorHAnsi"/>
          <w:iCs/>
          <w:highlight w:val="yellow"/>
          <w:lang w:val="en-US"/>
        </w:rPr>
        <w:t xml:space="preserve">that </w:t>
      </w:r>
      <w:r w:rsidRPr="0009090C">
        <w:rPr>
          <w:rFonts w:asciiTheme="majorHAnsi" w:hAnsiTheme="majorHAnsi" w:cstheme="majorHAnsi"/>
          <w:iCs/>
          <w:highlight w:val="yellow"/>
          <w:lang w:val="en-US"/>
        </w:rPr>
        <w:t>the weakest peak of the list has a</w:t>
      </w:r>
      <w:r w:rsidR="0023456A" w:rsidRPr="0009090C">
        <w:rPr>
          <w:rFonts w:asciiTheme="majorHAnsi" w:hAnsiTheme="majorHAnsi" w:cstheme="majorHAnsi"/>
          <w:iCs/>
          <w:highlight w:val="yellow"/>
          <w:lang w:val="en-US"/>
        </w:rPr>
        <w:t xml:space="preserve"> </w:t>
      </w:r>
      <w:r w:rsidR="00F80D3E" w:rsidRPr="0009090C">
        <w:rPr>
          <w:rFonts w:asciiTheme="majorHAnsi" w:hAnsiTheme="majorHAnsi" w:cstheme="majorHAnsi"/>
          <w:iCs/>
          <w:highlight w:val="yellow"/>
          <w:lang w:val="en-US"/>
        </w:rPr>
        <w:t>signal-to-noise ratio (</w:t>
      </w:r>
      <w:r w:rsidR="0023456A" w:rsidRPr="0009090C">
        <w:rPr>
          <w:rFonts w:asciiTheme="majorHAnsi" w:hAnsiTheme="majorHAnsi" w:cstheme="majorHAnsi"/>
          <w:iCs/>
          <w:highlight w:val="yellow"/>
          <w:lang w:val="en-US"/>
        </w:rPr>
        <w:t>SINO</w:t>
      </w:r>
      <w:r w:rsidR="00F80D3E" w:rsidRPr="0009090C">
        <w:rPr>
          <w:rFonts w:asciiTheme="majorHAnsi" w:hAnsiTheme="majorHAnsi" w:cstheme="majorHAnsi"/>
          <w:iCs/>
          <w:highlight w:val="yellow"/>
          <w:lang w:val="en-US"/>
        </w:rPr>
        <w:t>)</w:t>
      </w:r>
      <w:r w:rsidRPr="0009090C">
        <w:rPr>
          <w:rFonts w:asciiTheme="majorHAnsi" w:hAnsiTheme="majorHAnsi" w:cstheme="majorHAnsi"/>
          <w:iCs/>
          <w:highlight w:val="yellow"/>
          <w:lang w:val="en-US"/>
        </w:rPr>
        <w:t xml:space="preserve"> of at least </w:t>
      </w:r>
      <w:r w:rsidR="008F3FEF" w:rsidRPr="0009090C">
        <w:rPr>
          <w:rFonts w:asciiTheme="majorHAnsi" w:hAnsiTheme="majorHAnsi" w:cstheme="majorHAnsi"/>
          <w:iCs/>
          <w:highlight w:val="yellow"/>
          <w:lang w:val="en-US"/>
        </w:rPr>
        <w:t>1</w:t>
      </w:r>
      <w:r w:rsidRPr="0009090C">
        <w:rPr>
          <w:rFonts w:asciiTheme="majorHAnsi" w:hAnsiTheme="majorHAnsi" w:cstheme="majorHAnsi"/>
          <w:iCs/>
          <w:highlight w:val="yellow"/>
          <w:lang w:val="en-US"/>
        </w:rPr>
        <w:t>0.</w:t>
      </w:r>
    </w:p>
    <w:p w14:paraId="5BAFD6AA" w14:textId="77777777" w:rsidR="00633973" w:rsidRPr="0009090C" w:rsidRDefault="00633973" w:rsidP="0009090C">
      <w:pPr>
        <w:jc w:val="both"/>
        <w:rPr>
          <w:rFonts w:asciiTheme="majorHAnsi" w:hAnsiTheme="majorHAnsi" w:cstheme="majorHAnsi"/>
        </w:rPr>
      </w:pPr>
    </w:p>
    <w:p w14:paraId="27B259A4" w14:textId="1438440C" w:rsidR="00496890" w:rsidRPr="0009090C" w:rsidRDefault="00FA76F9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 xml:space="preserve">NOTE: </w:t>
      </w:r>
      <w:r w:rsidR="008251B2" w:rsidRPr="0009090C">
        <w:rPr>
          <w:rFonts w:asciiTheme="majorHAnsi" w:hAnsiTheme="majorHAnsi" w:cstheme="majorHAnsi"/>
        </w:rPr>
        <w:t>Although</w:t>
      </w:r>
      <w:r w:rsidR="00633973" w:rsidRPr="0009090C">
        <w:rPr>
          <w:rFonts w:asciiTheme="majorHAnsi" w:hAnsiTheme="majorHAnsi" w:cstheme="majorHAnsi"/>
        </w:rPr>
        <w:t xml:space="preserve"> the vd list was optimized for a low SL power (1.2 kHz), this vd list should also be </w:t>
      </w:r>
      <w:r w:rsidR="00A224C0" w:rsidRPr="0009090C">
        <w:rPr>
          <w:rFonts w:asciiTheme="majorHAnsi" w:hAnsiTheme="majorHAnsi" w:cstheme="majorHAnsi"/>
        </w:rPr>
        <w:t>tested</w:t>
      </w:r>
      <w:r w:rsidR="00633973" w:rsidRPr="0009090C">
        <w:rPr>
          <w:rFonts w:asciiTheme="majorHAnsi" w:hAnsiTheme="majorHAnsi" w:cstheme="majorHAnsi"/>
        </w:rPr>
        <w:t xml:space="preserve"> at the highest SL power to be used (</w:t>
      </w:r>
      <w:r w:rsidR="00633973" w:rsidRPr="0009090C">
        <w:rPr>
          <w:rFonts w:asciiTheme="majorHAnsi" w:hAnsiTheme="majorHAnsi" w:cstheme="majorHAnsi"/>
          <w:i/>
          <w:iCs/>
        </w:rPr>
        <w:t>e.g</w:t>
      </w:r>
      <w:r w:rsidR="00633973" w:rsidRPr="0009090C">
        <w:rPr>
          <w:rFonts w:asciiTheme="majorHAnsi" w:hAnsiTheme="majorHAnsi" w:cstheme="majorHAnsi"/>
        </w:rPr>
        <w:t>.</w:t>
      </w:r>
      <w:r w:rsidR="008F0F3C" w:rsidRPr="0009090C">
        <w:rPr>
          <w:rFonts w:asciiTheme="majorHAnsi" w:hAnsiTheme="majorHAnsi" w:cstheme="majorHAnsi"/>
        </w:rPr>
        <w:t>,</w:t>
      </w:r>
      <w:r w:rsidR="00633973" w:rsidRPr="0009090C">
        <w:rPr>
          <w:rFonts w:asciiTheme="majorHAnsi" w:hAnsiTheme="majorHAnsi" w:cstheme="majorHAnsi"/>
        </w:rPr>
        <w:t xml:space="preserve"> 15 kHz). This is </w:t>
      </w:r>
      <w:r w:rsidR="003C776D" w:rsidRPr="0009090C">
        <w:rPr>
          <w:rFonts w:asciiTheme="majorHAnsi" w:hAnsiTheme="majorHAnsi" w:cstheme="majorHAnsi"/>
        </w:rPr>
        <w:t>because</w:t>
      </w:r>
      <w:r w:rsidR="00633973" w:rsidRPr="0009090C">
        <w:rPr>
          <w:rFonts w:asciiTheme="majorHAnsi" w:hAnsiTheme="majorHAnsi" w:cstheme="majorHAnsi"/>
        </w:rPr>
        <w:t xml:space="preserve"> the decay will be much slower at high SL power</w:t>
      </w:r>
      <w:r w:rsidR="003C776D" w:rsidRPr="0009090C">
        <w:rPr>
          <w:rFonts w:asciiTheme="majorHAnsi" w:hAnsiTheme="majorHAnsi" w:cstheme="majorHAnsi"/>
        </w:rPr>
        <w:t xml:space="preserve"> for peaks with significant </w:t>
      </w:r>
      <w:r w:rsidR="003C776D" w:rsidRPr="0009090C">
        <w:rPr>
          <w:rFonts w:asciiTheme="majorHAnsi" w:hAnsiTheme="majorHAnsi" w:cstheme="majorHAnsi"/>
          <w:i/>
        </w:rPr>
        <w:t>k</w:t>
      </w:r>
      <w:r w:rsidR="003C776D" w:rsidRPr="0009090C">
        <w:rPr>
          <w:rFonts w:asciiTheme="majorHAnsi" w:hAnsiTheme="majorHAnsi" w:cstheme="majorHAnsi"/>
          <w:i/>
          <w:vertAlign w:val="subscript"/>
        </w:rPr>
        <w:t>EX</w:t>
      </w:r>
      <w:r w:rsidR="003C776D" w:rsidRPr="0009090C">
        <w:rPr>
          <w:rFonts w:asciiTheme="majorHAnsi" w:hAnsiTheme="majorHAnsi" w:cstheme="majorHAnsi"/>
        </w:rPr>
        <w:t xml:space="preserve"> contribution</w:t>
      </w:r>
      <w:r w:rsidR="00633973" w:rsidRPr="0009090C">
        <w:rPr>
          <w:rFonts w:asciiTheme="majorHAnsi" w:hAnsiTheme="majorHAnsi" w:cstheme="majorHAnsi"/>
        </w:rPr>
        <w:t xml:space="preserve">. </w:t>
      </w:r>
      <w:r w:rsidR="003817B3" w:rsidRPr="0009090C">
        <w:rPr>
          <w:rFonts w:asciiTheme="majorHAnsi" w:hAnsiTheme="majorHAnsi" w:cstheme="majorHAnsi"/>
        </w:rPr>
        <w:t>Therefore,</w:t>
      </w:r>
      <w:r w:rsidR="00E378BF" w:rsidRPr="0009090C">
        <w:rPr>
          <w:rFonts w:asciiTheme="majorHAnsi" w:hAnsiTheme="majorHAnsi" w:cstheme="majorHAnsi"/>
        </w:rPr>
        <w:t xml:space="preserve"> </w:t>
      </w:r>
      <w:r w:rsidR="00633973" w:rsidRPr="0009090C">
        <w:rPr>
          <w:rFonts w:asciiTheme="majorHAnsi" w:hAnsiTheme="majorHAnsi" w:cstheme="majorHAnsi"/>
        </w:rPr>
        <w:t xml:space="preserve">a sufficient decay should also be verified at high SL power. </w:t>
      </w:r>
    </w:p>
    <w:p w14:paraId="03CB1965" w14:textId="335A3BBC" w:rsidR="00633973" w:rsidRPr="0009090C" w:rsidRDefault="00633973" w:rsidP="0009090C">
      <w:pPr>
        <w:jc w:val="both"/>
        <w:rPr>
          <w:rFonts w:asciiTheme="majorHAnsi" w:hAnsiTheme="majorHAnsi" w:cstheme="majorHAnsi"/>
        </w:rPr>
      </w:pPr>
    </w:p>
    <w:p w14:paraId="2199DECE" w14:textId="18BD845E" w:rsidR="00633973" w:rsidRPr="0009090C" w:rsidRDefault="00F510A4" w:rsidP="000909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 xml:space="preserve">[Place </w:t>
      </w:r>
      <w:r w:rsidRPr="0009090C">
        <w:rPr>
          <w:rFonts w:asciiTheme="majorHAnsi" w:hAnsiTheme="majorHAnsi" w:cstheme="majorHAnsi"/>
          <w:b/>
        </w:rPr>
        <w:t>Table 2</w:t>
      </w:r>
      <w:r w:rsidRPr="0009090C">
        <w:rPr>
          <w:rFonts w:asciiTheme="majorHAnsi" w:hAnsiTheme="majorHAnsi" w:cstheme="majorHAnsi"/>
        </w:rPr>
        <w:t xml:space="preserve"> here]</w:t>
      </w:r>
    </w:p>
    <w:p w14:paraId="0F4AD4EE" w14:textId="77777777" w:rsidR="00F510A4" w:rsidRPr="0009090C" w:rsidRDefault="00F510A4" w:rsidP="0009090C">
      <w:pPr>
        <w:jc w:val="both"/>
        <w:rPr>
          <w:rFonts w:asciiTheme="majorHAnsi" w:hAnsiTheme="majorHAnsi" w:cstheme="majorHAnsi"/>
        </w:rPr>
      </w:pPr>
    </w:p>
    <w:p w14:paraId="270557A2" w14:textId="616B0309" w:rsidR="00633973" w:rsidRPr="0009090C" w:rsidRDefault="00633973" w:rsidP="0009090C">
      <w:pPr>
        <w:pStyle w:val="ListParagraph"/>
        <w:numPr>
          <w:ilvl w:val="1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Set-up and acquisition of on-resonance </w:t>
      </w:r>
      <w:r w:rsidRPr="0009090C">
        <w:rPr>
          <w:rFonts w:asciiTheme="majorHAnsi" w:hAnsiTheme="majorHAnsi" w:cstheme="majorHAnsi"/>
          <w:vertAlign w:val="superscript"/>
          <w:lang w:val="en-US"/>
        </w:rPr>
        <w:t>1</w:t>
      </w:r>
      <w:r w:rsidRPr="0009090C">
        <w:rPr>
          <w:rFonts w:asciiTheme="majorHAnsi" w:hAnsiTheme="majorHAnsi" w:cstheme="majorHAnsi"/>
          <w:lang w:val="en-US"/>
        </w:rPr>
        <w:t xml:space="preserve">H </w:t>
      </w:r>
      <w:r w:rsidR="002A6006" w:rsidRPr="0009090C">
        <w:rPr>
          <w:rFonts w:asciiTheme="majorHAnsi" w:hAnsiTheme="majorHAnsi" w:cstheme="majorHAnsi"/>
          <w:i/>
          <w:lang w:val="en-US"/>
        </w:rPr>
        <w:t>R</w:t>
      </w:r>
      <w:r w:rsidRPr="0009090C">
        <w:rPr>
          <w:rFonts w:asciiTheme="majorHAnsi" w:hAnsiTheme="majorHAnsi" w:cstheme="majorHAnsi"/>
          <w:vertAlign w:val="subscript"/>
          <w:lang w:val="en-US"/>
        </w:rPr>
        <w:t>1</w:t>
      </w:r>
      <w:r w:rsidRPr="0009090C">
        <w:rPr>
          <w:rFonts w:ascii="Cambria Math" w:hAnsi="Cambria Math" w:cs="Cambria Math"/>
          <w:vertAlign w:val="subscript"/>
          <w:lang w:val="en-US"/>
        </w:rPr>
        <w:t>𝜌</w:t>
      </w:r>
      <w:r w:rsidRPr="0009090C">
        <w:rPr>
          <w:rFonts w:asciiTheme="majorHAnsi" w:hAnsiTheme="majorHAnsi" w:cstheme="majorHAnsi"/>
          <w:lang w:val="en-US"/>
        </w:rPr>
        <w:t xml:space="preserve"> experiments </w:t>
      </w:r>
    </w:p>
    <w:p w14:paraId="12FFB0AE" w14:textId="77777777" w:rsidR="00633973" w:rsidRPr="0009090C" w:rsidRDefault="00633973" w:rsidP="0009090C">
      <w:pPr>
        <w:jc w:val="both"/>
        <w:rPr>
          <w:rFonts w:asciiTheme="majorHAnsi" w:hAnsiTheme="majorHAnsi" w:cstheme="majorHAnsi"/>
        </w:rPr>
      </w:pPr>
    </w:p>
    <w:p w14:paraId="7629B9FB" w14:textId="1EEC809A" w:rsidR="00633973" w:rsidRPr="0009090C" w:rsidRDefault="00633973" w:rsidP="0009090C">
      <w:pPr>
        <w:pStyle w:val="ListParagraph"/>
        <w:numPr>
          <w:ilvl w:val="2"/>
          <w:numId w:val="3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>Copy</w:t>
      </w:r>
      <w:r w:rsidR="00685037" w:rsidRPr="0009090C">
        <w:rPr>
          <w:rFonts w:asciiTheme="majorHAnsi" w:hAnsiTheme="majorHAnsi" w:cstheme="majorHAnsi"/>
          <w:lang w:val="en-US"/>
        </w:rPr>
        <w:t xml:space="preserve"> the</w:t>
      </w:r>
      <w:r w:rsidRPr="0009090C">
        <w:rPr>
          <w:rFonts w:asciiTheme="majorHAnsi" w:hAnsiTheme="majorHAnsi" w:cstheme="majorHAnsi"/>
          <w:lang w:val="en-US"/>
        </w:rPr>
        <w:t xml:space="preserve"> experiment from </w:t>
      </w:r>
      <w:r w:rsidR="00AF6BB9" w:rsidRPr="0009090C">
        <w:rPr>
          <w:rFonts w:asciiTheme="majorHAnsi" w:hAnsiTheme="majorHAnsi" w:cstheme="majorHAnsi"/>
          <w:lang w:val="en-US"/>
        </w:rPr>
        <w:t xml:space="preserve">section </w:t>
      </w:r>
      <w:r w:rsidRPr="0009090C">
        <w:rPr>
          <w:rFonts w:asciiTheme="majorHAnsi" w:hAnsiTheme="majorHAnsi" w:cstheme="majorHAnsi"/>
          <w:lang w:val="en-US"/>
        </w:rPr>
        <w:t>3.</w:t>
      </w:r>
      <w:r w:rsidR="00132C68" w:rsidRPr="0009090C">
        <w:rPr>
          <w:rFonts w:asciiTheme="majorHAnsi" w:hAnsiTheme="majorHAnsi" w:cstheme="majorHAnsi"/>
          <w:lang w:val="en-US"/>
        </w:rPr>
        <w:t>4</w:t>
      </w:r>
      <w:r w:rsidRPr="0009090C">
        <w:rPr>
          <w:rFonts w:asciiTheme="majorHAnsi" w:hAnsiTheme="majorHAnsi" w:cstheme="majorHAnsi"/>
          <w:lang w:val="en-US"/>
        </w:rPr>
        <w:t xml:space="preserve"> into a new folder in </w:t>
      </w:r>
      <w:r w:rsidRPr="0009090C">
        <w:rPr>
          <w:rFonts w:asciiTheme="majorHAnsi" w:hAnsiTheme="majorHAnsi" w:cstheme="majorHAnsi"/>
          <w:b/>
          <w:bCs/>
          <w:lang w:val="en-US"/>
        </w:rPr>
        <w:t>Topspin</w:t>
      </w:r>
      <w:r w:rsidR="00AF6BB9" w:rsidRPr="0009090C">
        <w:rPr>
          <w:rFonts w:asciiTheme="majorHAnsi" w:hAnsiTheme="majorHAnsi" w:cstheme="majorHAnsi"/>
          <w:lang w:val="en-US"/>
        </w:rPr>
        <w:t>.</w:t>
      </w:r>
    </w:p>
    <w:p w14:paraId="1697F5A0" w14:textId="77777777" w:rsidR="00FA76F9" w:rsidRPr="0009090C" w:rsidRDefault="00FA76F9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1FEAD5B4" w14:textId="0E751B3D" w:rsidR="00633973" w:rsidRPr="0009090C" w:rsidRDefault="00633973" w:rsidP="0009090C">
      <w:pPr>
        <w:pStyle w:val="ListParagraph"/>
        <w:numPr>
          <w:ilvl w:val="2"/>
          <w:numId w:val="3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</w:rPr>
        <w:t>In this folder</w:t>
      </w:r>
      <w:r w:rsidR="00A926AF" w:rsidRPr="0009090C">
        <w:rPr>
          <w:rFonts w:asciiTheme="majorHAnsi" w:hAnsiTheme="majorHAnsi" w:cstheme="majorHAnsi"/>
          <w:lang w:val="en-US"/>
        </w:rPr>
        <w:t>,</w:t>
      </w:r>
      <w:r w:rsidRPr="0009090C">
        <w:rPr>
          <w:rFonts w:asciiTheme="majorHAnsi" w:hAnsiTheme="majorHAnsi" w:cstheme="majorHAnsi"/>
        </w:rPr>
        <w:t xml:space="preserve"> set up experiments at different SL strengths, each time changing </w:t>
      </w:r>
      <w:r w:rsidR="00FA380E" w:rsidRPr="0009090C">
        <w:rPr>
          <w:rFonts w:asciiTheme="majorHAnsi" w:hAnsiTheme="majorHAnsi" w:cstheme="majorHAnsi"/>
          <w:b/>
          <w:bCs/>
        </w:rPr>
        <w:t>PL</w:t>
      </w:r>
      <w:r w:rsidRPr="0009090C">
        <w:rPr>
          <w:rFonts w:asciiTheme="majorHAnsi" w:hAnsiTheme="majorHAnsi" w:cstheme="majorHAnsi"/>
          <w:b/>
          <w:bCs/>
        </w:rPr>
        <w:t>25</w:t>
      </w:r>
      <w:r w:rsidRPr="0009090C">
        <w:rPr>
          <w:rFonts w:asciiTheme="majorHAnsi" w:hAnsiTheme="majorHAnsi" w:cstheme="majorHAnsi"/>
        </w:rPr>
        <w:t xml:space="preserve"> and </w:t>
      </w:r>
      <w:r w:rsidR="00FA380E" w:rsidRPr="0009090C">
        <w:rPr>
          <w:rFonts w:asciiTheme="majorHAnsi" w:hAnsiTheme="majorHAnsi" w:cstheme="majorHAnsi"/>
          <w:b/>
          <w:bCs/>
        </w:rPr>
        <w:t>CNST</w:t>
      </w:r>
      <w:r w:rsidRPr="0009090C">
        <w:rPr>
          <w:rFonts w:asciiTheme="majorHAnsi" w:hAnsiTheme="majorHAnsi" w:cstheme="majorHAnsi"/>
          <w:b/>
          <w:bCs/>
        </w:rPr>
        <w:t>12</w:t>
      </w:r>
      <w:r w:rsidRPr="0009090C">
        <w:rPr>
          <w:rFonts w:asciiTheme="majorHAnsi" w:hAnsiTheme="majorHAnsi" w:cstheme="majorHAnsi"/>
        </w:rPr>
        <w:t xml:space="preserve">. </w:t>
      </w:r>
      <w:r w:rsidR="00A926AF" w:rsidRPr="0009090C">
        <w:rPr>
          <w:rFonts w:asciiTheme="majorHAnsi" w:hAnsiTheme="majorHAnsi" w:cstheme="majorHAnsi"/>
          <w:lang w:val="en-US"/>
        </w:rPr>
        <w:t>Determine t</w:t>
      </w:r>
      <w:r w:rsidRPr="0009090C">
        <w:rPr>
          <w:rFonts w:asciiTheme="majorHAnsi" w:hAnsiTheme="majorHAnsi" w:cstheme="majorHAnsi"/>
        </w:rPr>
        <w:t xml:space="preserve">he </w:t>
      </w:r>
      <w:r w:rsidR="00A926AF" w:rsidRPr="0009090C">
        <w:rPr>
          <w:rFonts w:asciiTheme="majorHAnsi" w:hAnsiTheme="majorHAnsi" w:cstheme="majorHAnsi"/>
          <w:lang w:val="en-US"/>
        </w:rPr>
        <w:t xml:space="preserve">correct </w:t>
      </w:r>
      <w:r w:rsidRPr="0009090C">
        <w:rPr>
          <w:rFonts w:asciiTheme="majorHAnsi" w:hAnsiTheme="majorHAnsi" w:cstheme="majorHAnsi"/>
        </w:rPr>
        <w:t xml:space="preserve">power level for each SL strength </w:t>
      </w:r>
      <w:r w:rsidR="00A926AF" w:rsidRPr="0009090C">
        <w:rPr>
          <w:rFonts w:asciiTheme="majorHAnsi" w:hAnsiTheme="majorHAnsi" w:cstheme="majorHAnsi"/>
          <w:lang w:val="en-US"/>
        </w:rPr>
        <w:t>by</w:t>
      </w:r>
      <w:r w:rsidRPr="0009090C">
        <w:rPr>
          <w:rFonts w:asciiTheme="majorHAnsi" w:hAnsiTheme="majorHAnsi" w:cstheme="majorHAnsi"/>
        </w:rPr>
        <w:t xml:space="preserve"> using the </w:t>
      </w:r>
      <w:r w:rsidRPr="0009090C">
        <w:rPr>
          <w:rFonts w:asciiTheme="majorHAnsi" w:hAnsiTheme="majorHAnsi" w:cstheme="majorHAnsi"/>
          <w:b/>
          <w:bCs/>
        </w:rPr>
        <w:t>pulse</w:t>
      </w:r>
      <w:r w:rsidRPr="0009090C">
        <w:rPr>
          <w:rFonts w:asciiTheme="majorHAnsi" w:hAnsiTheme="majorHAnsi" w:cstheme="majorHAnsi"/>
        </w:rPr>
        <w:t xml:space="preserve"> command. </w:t>
      </w:r>
      <w:r w:rsidR="00E675B4" w:rsidRPr="0009090C">
        <w:rPr>
          <w:rFonts w:asciiTheme="majorHAnsi" w:hAnsiTheme="majorHAnsi" w:cstheme="majorHAnsi"/>
          <w:lang w:val="en-US"/>
        </w:rPr>
        <w:t>Use</w:t>
      </w:r>
      <w:r w:rsidRPr="0009090C">
        <w:rPr>
          <w:rFonts w:asciiTheme="majorHAnsi" w:hAnsiTheme="majorHAnsi" w:cstheme="majorHAnsi"/>
        </w:rPr>
        <w:t xml:space="preserve"> SL strengths ranging from 1.2 to 15 kHz, with a denser sampling for lower SL strengths</w:t>
      </w:r>
      <w:r w:rsidR="003B1776" w:rsidRPr="0009090C">
        <w:rPr>
          <w:rFonts w:asciiTheme="majorHAnsi" w:hAnsiTheme="majorHAnsi" w:cstheme="majorHAnsi"/>
        </w:rPr>
        <w:t xml:space="preserve"> (see </w:t>
      </w:r>
      <w:r w:rsidR="003B1776" w:rsidRPr="0009090C">
        <w:rPr>
          <w:rFonts w:asciiTheme="majorHAnsi" w:hAnsiTheme="majorHAnsi" w:cstheme="majorHAnsi"/>
          <w:b/>
          <w:bCs/>
        </w:rPr>
        <w:t>Fig</w:t>
      </w:r>
      <w:r w:rsidR="00E675B4" w:rsidRPr="0009090C">
        <w:rPr>
          <w:rFonts w:asciiTheme="majorHAnsi" w:hAnsiTheme="majorHAnsi" w:cstheme="majorHAnsi"/>
          <w:b/>
          <w:bCs/>
        </w:rPr>
        <w:t>ure</w:t>
      </w:r>
      <w:r w:rsidR="00375B5D" w:rsidRPr="0009090C">
        <w:rPr>
          <w:rFonts w:asciiTheme="majorHAnsi" w:hAnsiTheme="majorHAnsi" w:cstheme="majorHAnsi"/>
          <w:b/>
          <w:bCs/>
        </w:rPr>
        <w:t xml:space="preserve"> </w:t>
      </w:r>
      <w:r w:rsidR="00E03162" w:rsidRPr="0009090C">
        <w:rPr>
          <w:rFonts w:asciiTheme="majorHAnsi" w:hAnsiTheme="majorHAnsi" w:cstheme="majorHAnsi"/>
          <w:b/>
          <w:bCs/>
        </w:rPr>
        <w:t>5</w:t>
      </w:r>
      <w:r w:rsidR="00375B5D" w:rsidRPr="0009090C">
        <w:rPr>
          <w:rFonts w:asciiTheme="majorHAnsi" w:hAnsiTheme="majorHAnsi" w:cstheme="majorHAnsi"/>
          <w:b/>
          <w:bCs/>
        </w:rPr>
        <w:t>G</w:t>
      </w:r>
      <w:r w:rsidR="007D78C0" w:rsidRPr="0009090C">
        <w:rPr>
          <w:rFonts w:asciiTheme="majorHAnsi" w:hAnsiTheme="majorHAnsi" w:cstheme="majorHAnsi"/>
        </w:rPr>
        <w:t xml:space="preserve"> for selected SL strengths</w:t>
      </w:r>
      <w:r w:rsidR="00AA74D1" w:rsidRPr="0009090C">
        <w:rPr>
          <w:rFonts w:asciiTheme="majorHAnsi" w:hAnsiTheme="majorHAnsi" w:cstheme="majorHAnsi"/>
        </w:rPr>
        <w:t>)</w:t>
      </w:r>
      <w:r w:rsidRPr="0009090C">
        <w:rPr>
          <w:rFonts w:asciiTheme="majorHAnsi" w:hAnsiTheme="majorHAnsi" w:cstheme="majorHAnsi"/>
        </w:rPr>
        <w:t xml:space="preserve">. </w:t>
      </w:r>
      <w:r w:rsidRPr="0009090C">
        <w:rPr>
          <w:rFonts w:asciiTheme="majorHAnsi" w:hAnsiTheme="majorHAnsi" w:cstheme="majorHAnsi"/>
          <w:lang w:val="en-US"/>
        </w:rPr>
        <w:t xml:space="preserve">Add copies of some of the experiments to have duplicates for some of the SL strengths. </w:t>
      </w:r>
    </w:p>
    <w:p w14:paraId="20BCC279" w14:textId="77777777" w:rsidR="00FA76F9" w:rsidRPr="0009090C" w:rsidRDefault="00FA76F9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37EF763B" w14:textId="7650DF86" w:rsidR="00633973" w:rsidRPr="0009090C" w:rsidRDefault="00AD09CF" w:rsidP="0009090C">
      <w:pPr>
        <w:pStyle w:val="ListParagraph"/>
        <w:numPr>
          <w:ilvl w:val="2"/>
          <w:numId w:val="3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>R</w:t>
      </w:r>
      <w:r w:rsidR="00633973" w:rsidRPr="0009090C">
        <w:rPr>
          <w:rFonts w:asciiTheme="majorHAnsi" w:hAnsiTheme="majorHAnsi" w:cstheme="majorHAnsi"/>
          <w:lang w:val="en-US"/>
        </w:rPr>
        <w:t>un these experiments</w:t>
      </w:r>
      <w:r w:rsidR="0087798D" w:rsidRPr="0009090C">
        <w:rPr>
          <w:rFonts w:asciiTheme="majorHAnsi" w:hAnsiTheme="majorHAnsi" w:cstheme="majorHAnsi"/>
          <w:lang w:val="en-US"/>
        </w:rPr>
        <w:t>.</w:t>
      </w:r>
    </w:p>
    <w:p w14:paraId="789794F7" w14:textId="77777777" w:rsidR="00633973" w:rsidRPr="0009090C" w:rsidRDefault="00633973" w:rsidP="0009090C">
      <w:pPr>
        <w:jc w:val="both"/>
        <w:rPr>
          <w:rFonts w:asciiTheme="majorHAnsi" w:hAnsiTheme="majorHAnsi" w:cstheme="majorHAnsi"/>
        </w:rPr>
      </w:pPr>
    </w:p>
    <w:p w14:paraId="6A3AB845" w14:textId="578FAFD7" w:rsidR="00633973" w:rsidRPr="0009090C" w:rsidRDefault="00633973" w:rsidP="0009090C">
      <w:pPr>
        <w:pStyle w:val="ListParagraph"/>
        <w:numPr>
          <w:ilvl w:val="1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lastRenderedPageBreak/>
        <w:t xml:space="preserve">Analysis of on-resonance </w:t>
      </w:r>
      <w:r w:rsidRPr="0009090C">
        <w:rPr>
          <w:rFonts w:asciiTheme="majorHAnsi" w:hAnsiTheme="majorHAnsi" w:cstheme="majorHAnsi"/>
          <w:vertAlign w:val="superscript"/>
          <w:lang w:val="en-US"/>
        </w:rPr>
        <w:t>1</w:t>
      </w:r>
      <w:r w:rsidRPr="0009090C">
        <w:rPr>
          <w:rFonts w:asciiTheme="majorHAnsi" w:hAnsiTheme="majorHAnsi" w:cstheme="majorHAnsi"/>
          <w:lang w:val="en-US"/>
        </w:rPr>
        <w:t xml:space="preserve">H </w:t>
      </w:r>
      <w:r w:rsidR="002A6006" w:rsidRPr="0009090C">
        <w:rPr>
          <w:rFonts w:asciiTheme="majorHAnsi" w:hAnsiTheme="majorHAnsi" w:cstheme="majorHAnsi"/>
          <w:i/>
          <w:lang w:val="en-US"/>
        </w:rPr>
        <w:t>R</w:t>
      </w:r>
      <w:r w:rsidRPr="0009090C">
        <w:rPr>
          <w:rFonts w:asciiTheme="majorHAnsi" w:hAnsiTheme="majorHAnsi" w:cstheme="majorHAnsi"/>
          <w:vertAlign w:val="subscript"/>
          <w:lang w:val="en-US"/>
        </w:rPr>
        <w:t>1</w:t>
      </w:r>
      <w:r w:rsidRPr="0009090C">
        <w:rPr>
          <w:rFonts w:ascii="Cambria Math" w:hAnsi="Cambria Math" w:cs="Cambria Math"/>
          <w:vertAlign w:val="subscript"/>
          <w:lang w:val="en-US"/>
        </w:rPr>
        <w:t>𝜌</w:t>
      </w:r>
      <w:r w:rsidRPr="0009090C">
        <w:rPr>
          <w:rFonts w:asciiTheme="majorHAnsi" w:hAnsiTheme="majorHAnsi" w:cstheme="majorHAnsi"/>
          <w:lang w:val="en-US"/>
        </w:rPr>
        <w:t xml:space="preserve"> experiments </w:t>
      </w:r>
    </w:p>
    <w:p w14:paraId="69BC28AC" w14:textId="77777777" w:rsidR="00633973" w:rsidRPr="0009090C" w:rsidRDefault="00633973" w:rsidP="0009090C">
      <w:pPr>
        <w:jc w:val="both"/>
        <w:rPr>
          <w:rFonts w:asciiTheme="majorHAnsi" w:hAnsiTheme="majorHAnsi" w:cstheme="majorHAnsi"/>
        </w:rPr>
      </w:pPr>
    </w:p>
    <w:p w14:paraId="7271471E" w14:textId="258619E1" w:rsidR="00633973" w:rsidRPr="0009090C" w:rsidRDefault="00746C05" w:rsidP="0009090C">
      <w:pPr>
        <w:pStyle w:val="ListParagraph"/>
        <w:numPr>
          <w:ilvl w:val="2"/>
          <w:numId w:val="36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>In Top</w:t>
      </w:r>
      <w:r w:rsidR="00A34ACB" w:rsidRPr="0009090C">
        <w:rPr>
          <w:rFonts w:asciiTheme="majorHAnsi" w:hAnsiTheme="majorHAnsi" w:cstheme="majorHAnsi"/>
          <w:lang w:val="en-US"/>
        </w:rPr>
        <w:t>S</w:t>
      </w:r>
      <w:r w:rsidRPr="0009090C">
        <w:rPr>
          <w:rFonts w:asciiTheme="majorHAnsi" w:hAnsiTheme="majorHAnsi" w:cstheme="majorHAnsi"/>
          <w:lang w:val="en-US"/>
        </w:rPr>
        <w:t>pin</w:t>
      </w:r>
      <w:r w:rsidR="0087798D" w:rsidRPr="0009090C">
        <w:rPr>
          <w:rFonts w:asciiTheme="majorHAnsi" w:hAnsiTheme="majorHAnsi" w:cstheme="majorHAnsi"/>
          <w:lang w:val="en-US"/>
        </w:rPr>
        <w:t>,</w:t>
      </w:r>
      <w:r w:rsidRPr="0009090C">
        <w:rPr>
          <w:rFonts w:asciiTheme="majorHAnsi" w:hAnsiTheme="majorHAnsi" w:cstheme="majorHAnsi"/>
          <w:lang w:val="en-US"/>
        </w:rPr>
        <w:t xml:space="preserve"> process </w:t>
      </w:r>
      <w:r w:rsidR="00633973" w:rsidRPr="0009090C">
        <w:rPr>
          <w:rFonts w:asciiTheme="majorHAnsi" w:hAnsiTheme="majorHAnsi" w:cstheme="majorHAnsi"/>
          <w:lang w:val="en-US"/>
        </w:rPr>
        <w:t>each slice of each pseudo-2D data set</w:t>
      </w:r>
      <w:r w:rsidR="00F72646" w:rsidRPr="0009090C">
        <w:rPr>
          <w:rFonts w:asciiTheme="majorHAnsi" w:hAnsiTheme="majorHAnsi" w:cstheme="majorHAnsi"/>
          <w:lang w:val="en-US"/>
        </w:rPr>
        <w:t xml:space="preserve"> using the same processing parameters (</w:t>
      </w:r>
      <w:r w:rsidR="00F72646" w:rsidRPr="0009090C">
        <w:rPr>
          <w:rFonts w:asciiTheme="majorHAnsi" w:hAnsiTheme="majorHAnsi" w:cstheme="majorHAnsi"/>
          <w:i/>
          <w:iCs/>
          <w:lang w:val="en-US"/>
        </w:rPr>
        <w:t>e.g.</w:t>
      </w:r>
      <w:r w:rsidR="000759C0" w:rsidRPr="0009090C">
        <w:rPr>
          <w:rFonts w:asciiTheme="majorHAnsi" w:hAnsiTheme="majorHAnsi" w:cstheme="majorHAnsi"/>
          <w:i/>
          <w:iCs/>
          <w:lang w:val="en-US"/>
        </w:rPr>
        <w:t>,</w:t>
      </w:r>
      <w:r w:rsidR="00F72646" w:rsidRPr="0009090C">
        <w:rPr>
          <w:rFonts w:asciiTheme="majorHAnsi" w:hAnsiTheme="majorHAnsi" w:cstheme="majorHAnsi"/>
          <w:lang w:val="en-US"/>
        </w:rPr>
        <w:t xml:space="preserve"> line broadening, phase)</w:t>
      </w:r>
      <w:r w:rsidR="007C0A9C" w:rsidRPr="0009090C">
        <w:rPr>
          <w:rFonts w:asciiTheme="majorHAnsi" w:hAnsiTheme="majorHAnsi" w:cstheme="majorHAnsi"/>
          <w:lang w:val="en-US"/>
        </w:rPr>
        <w:t xml:space="preserve"> using </w:t>
      </w:r>
      <w:r w:rsidR="000759C0" w:rsidRPr="0009090C">
        <w:rPr>
          <w:rFonts w:asciiTheme="majorHAnsi" w:hAnsiTheme="majorHAnsi" w:cstheme="majorHAnsi"/>
          <w:lang w:val="en-US"/>
        </w:rPr>
        <w:t xml:space="preserve">the </w:t>
      </w:r>
      <w:r w:rsidR="007C0A9C" w:rsidRPr="0009090C">
        <w:rPr>
          <w:rFonts w:asciiTheme="majorHAnsi" w:hAnsiTheme="majorHAnsi" w:cstheme="majorHAnsi"/>
          <w:lang w:val="en-US"/>
        </w:rPr>
        <w:t xml:space="preserve">command </w:t>
      </w:r>
      <w:r w:rsidR="007C0A9C" w:rsidRPr="0009090C">
        <w:rPr>
          <w:rFonts w:asciiTheme="majorHAnsi" w:hAnsiTheme="majorHAnsi" w:cstheme="majorHAnsi"/>
          <w:b/>
          <w:bCs/>
          <w:iCs/>
          <w:lang w:val="en-US"/>
        </w:rPr>
        <w:t>xf2</w:t>
      </w:r>
      <w:r w:rsidR="000759C0" w:rsidRPr="0009090C">
        <w:rPr>
          <w:rFonts w:asciiTheme="majorHAnsi" w:hAnsiTheme="majorHAnsi" w:cstheme="majorHAnsi"/>
          <w:iCs/>
          <w:lang w:val="en-US"/>
        </w:rPr>
        <w:t>,</w:t>
      </w:r>
      <w:r w:rsidR="00161FCB" w:rsidRPr="0009090C">
        <w:rPr>
          <w:rFonts w:asciiTheme="majorHAnsi" w:hAnsiTheme="majorHAnsi" w:cstheme="majorHAnsi"/>
          <w:lang w:val="en-US"/>
        </w:rPr>
        <w:t xml:space="preserve"> and split</w:t>
      </w:r>
      <w:r w:rsidR="000759C0" w:rsidRPr="0009090C">
        <w:rPr>
          <w:rFonts w:asciiTheme="majorHAnsi" w:hAnsiTheme="majorHAnsi" w:cstheme="majorHAnsi"/>
          <w:lang w:val="en-US"/>
        </w:rPr>
        <w:t xml:space="preserve"> the</w:t>
      </w:r>
      <w:r w:rsidR="00161FCB" w:rsidRPr="0009090C">
        <w:rPr>
          <w:rFonts w:asciiTheme="majorHAnsi" w:hAnsiTheme="majorHAnsi" w:cstheme="majorHAnsi"/>
          <w:lang w:val="en-US"/>
        </w:rPr>
        <w:t xml:space="preserve"> dataset into 1Ds using</w:t>
      </w:r>
      <w:r w:rsidR="00347591" w:rsidRPr="0009090C">
        <w:rPr>
          <w:rFonts w:asciiTheme="majorHAnsi" w:hAnsiTheme="majorHAnsi" w:cstheme="majorHAnsi"/>
          <w:lang w:val="en-US"/>
        </w:rPr>
        <w:t xml:space="preserve"> the Bruker </w:t>
      </w:r>
      <w:r w:rsidR="00190CC8" w:rsidRPr="0009090C">
        <w:rPr>
          <w:rFonts w:asciiTheme="majorHAnsi" w:hAnsiTheme="majorHAnsi" w:cstheme="majorHAnsi"/>
          <w:lang w:val="en-US"/>
        </w:rPr>
        <w:t>AU</w:t>
      </w:r>
      <w:r w:rsidR="00347591" w:rsidRPr="0009090C">
        <w:rPr>
          <w:rFonts w:asciiTheme="majorHAnsi" w:hAnsiTheme="majorHAnsi" w:cstheme="majorHAnsi"/>
          <w:lang w:val="en-US"/>
        </w:rPr>
        <w:t xml:space="preserve"> program </w:t>
      </w:r>
      <w:r w:rsidR="00347591" w:rsidRPr="0009090C">
        <w:rPr>
          <w:rFonts w:asciiTheme="majorHAnsi" w:hAnsiTheme="majorHAnsi" w:cstheme="majorHAnsi"/>
          <w:b/>
          <w:bCs/>
          <w:iCs/>
          <w:lang w:val="en-US"/>
        </w:rPr>
        <w:t>split2D</w:t>
      </w:r>
      <w:r w:rsidR="00161FCB" w:rsidRPr="0009090C">
        <w:rPr>
          <w:rFonts w:asciiTheme="majorHAnsi" w:hAnsiTheme="majorHAnsi" w:cstheme="majorHAnsi"/>
          <w:lang w:val="en-US"/>
        </w:rPr>
        <w:t>.</w:t>
      </w:r>
    </w:p>
    <w:p w14:paraId="5A4859DC" w14:textId="77777777" w:rsidR="00FA76F9" w:rsidRPr="0009090C" w:rsidRDefault="00FA76F9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12B9CA1C" w14:textId="77777777" w:rsidR="00907865" w:rsidRPr="0009090C" w:rsidRDefault="00633973" w:rsidP="0009090C">
      <w:pPr>
        <w:pStyle w:val="ListParagraph"/>
        <w:numPr>
          <w:ilvl w:val="2"/>
          <w:numId w:val="36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Obtain signal intensities and volumes for each 1D slice. </w:t>
      </w:r>
    </w:p>
    <w:p w14:paraId="7C8B5069" w14:textId="77777777" w:rsidR="00907865" w:rsidRPr="0009090C" w:rsidRDefault="00907865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7EC234AB" w14:textId="34B92270" w:rsidR="00633973" w:rsidRPr="0009090C" w:rsidRDefault="00907865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NOTE: </w:t>
      </w:r>
      <w:r w:rsidR="00633973" w:rsidRPr="0009090C">
        <w:rPr>
          <w:rFonts w:asciiTheme="majorHAnsi" w:hAnsiTheme="majorHAnsi" w:cstheme="majorHAnsi"/>
          <w:lang w:val="en-US"/>
        </w:rPr>
        <w:t>In practice</w:t>
      </w:r>
      <w:r w:rsidRPr="0009090C">
        <w:rPr>
          <w:rFonts w:asciiTheme="majorHAnsi" w:hAnsiTheme="majorHAnsi" w:cstheme="majorHAnsi"/>
          <w:lang w:val="en-US"/>
        </w:rPr>
        <w:t>, it is better</w:t>
      </w:r>
      <w:r w:rsidR="00633973" w:rsidRPr="0009090C">
        <w:rPr>
          <w:rFonts w:asciiTheme="majorHAnsi" w:hAnsiTheme="majorHAnsi" w:cstheme="majorHAnsi"/>
          <w:lang w:val="en-US"/>
        </w:rPr>
        <w:t xml:space="preserve"> to deconvolve the spectra to get rid of contributions from potentially overlapping peaks </w:t>
      </w:r>
      <w:r w:rsidRPr="0009090C">
        <w:rPr>
          <w:rFonts w:asciiTheme="majorHAnsi" w:hAnsiTheme="majorHAnsi" w:cstheme="majorHAnsi"/>
          <w:lang w:val="en-US"/>
        </w:rPr>
        <w:t>and</w:t>
      </w:r>
      <w:r w:rsidR="00633973" w:rsidRPr="0009090C">
        <w:rPr>
          <w:rFonts w:asciiTheme="majorHAnsi" w:hAnsiTheme="majorHAnsi" w:cstheme="majorHAnsi"/>
          <w:lang w:val="en-US"/>
        </w:rPr>
        <w:t xml:space="preserve"> allows the usage of the Bruker </w:t>
      </w:r>
      <w:r w:rsidRPr="0009090C">
        <w:rPr>
          <w:rFonts w:asciiTheme="majorHAnsi" w:hAnsiTheme="majorHAnsi" w:cstheme="majorHAnsi"/>
          <w:lang w:val="en-US"/>
        </w:rPr>
        <w:t>AU</w:t>
      </w:r>
      <w:r w:rsidR="00633973" w:rsidRPr="0009090C">
        <w:rPr>
          <w:rFonts w:asciiTheme="majorHAnsi" w:hAnsiTheme="majorHAnsi" w:cstheme="majorHAnsi"/>
          <w:lang w:val="en-US"/>
        </w:rPr>
        <w:t xml:space="preserve"> program </w:t>
      </w:r>
      <w:r w:rsidR="00633973" w:rsidRPr="0009090C">
        <w:rPr>
          <w:rFonts w:asciiTheme="majorHAnsi" w:hAnsiTheme="majorHAnsi" w:cstheme="majorHAnsi"/>
          <w:b/>
          <w:bCs/>
          <w:iCs/>
          <w:lang w:val="en-US"/>
        </w:rPr>
        <w:t>multidcon</w:t>
      </w:r>
      <w:r w:rsidR="00565003" w:rsidRPr="0009090C">
        <w:rPr>
          <w:rFonts w:asciiTheme="majorHAnsi" w:hAnsiTheme="majorHAnsi" w:cstheme="majorHAnsi"/>
          <w:i/>
          <w:lang w:val="en-US"/>
        </w:rPr>
        <w:t>,</w:t>
      </w:r>
      <w:r w:rsidR="00633973" w:rsidRPr="0009090C">
        <w:rPr>
          <w:rFonts w:asciiTheme="majorHAnsi" w:hAnsiTheme="majorHAnsi" w:cstheme="majorHAnsi"/>
          <w:lang w:val="en-US"/>
        </w:rPr>
        <w:t xml:space="preserve"> which conveniently summarizes the intensities or areas of the peaks of all slices in one experiment in the t</w:t>
      </w:r>
      <w:r w:rsidR="00F72646" w:rsidRPr="0009090C">
        <w:rPr>
          <w:rFonts w:asciiTheme="majorHAnsi" w:hAnsiTheme="majorHAnsi" w:cstheme="majorHAnsi"/>
          <w:lang w:val="en-US"/>
        </w:rPr>
        <w:t>e</w:t>
      </w:r>
      <w:r w:rsidR="00633973" w:rsidRPr="0009090C">
        <w:rPr>
          <w:rFonts w:asciiTheme="majorHAnsi" w:hAnsiTheme="majorHAnsi" w:cstheme="majorHAnsi"/>
          <w:lang w:val="en-US"/>
        </w:rPr>
        <w:t xml:space="preserve">xt file </w:t>
      </w:r>
      <w:r w:rsidR="00633973" w:rsidRPr="0009090C">
        <w:rPr>
          <w:rFonts w:asciiTheme="majorHAnsi" w:hAnsiTheme="majorHAnsi" w:cstheme="majorHAnsi"/>
          <w:b/>
          <w:bCs/>
          <w:lang w:val="en-US"/>
        </w:rPr>
        <w:t>d</w:t>
      </w:r>
      <w:r w:rsidR="004A5793" w:rsidRPr="0009090C">
        <w:rPr>
          <w:rFonts w:asciiTheme="majorHAnsi" w:hAnsiTheme="majorHAnsi" w:cstheme="majorHAnsi"/>
          <w:b/>
          <w:bCs/>
          <w:lang w:val="en-US"/>
        </w:rPr>
        <w:t>e</w:t>
      </w:r>
      <w:r w:rsidR="00633973" w:rsidRPr="0009090C">
        <w:rPr>
          <w:rFonts w:asciiTheme="majorHAnsi" w:hAnsiTheme="majorHAnsi" w:cstheme="majorHAnsi"/>
          <w:b/>
          <w:bCs/>
          <w:lang w:val="en-US"/>
        </w:rPr>
        <w:t>call.txt</w:t>
      </w:r>
      <w:r w:rsidRPr="0009090C">
        <w:rPr>
          <w:rFonts w:asciiTheme="majorHAnsi" w:hAnsiTheme="majorHAnsi" w:cstheme="majorHAnsi"/>
          <w:b/>
          <w:bCs/>
          <w:lang w:val="en-US"/>
        </w:rPr>
        <w:t>,</w:t>
      </w:r>
      <w:r w:rsidR="00633973" w:rsidRPr="0009090C">
        <w:rPr>
          <w:rFonts w:asciiTheme="majorHAnsi" w:hAnsiTheme="majorHAnsi" w:cstheme="majorHAnsi"/>
          <w:lang w:val="en-US"/>
        </w:rPr>
        <w:t xml:space="preserve"> which can then be read out easily with other programs</w:t>
      </w:r>
      <w:r w:rsidR="00746C05" w:rsidRPr="0009090C">
        <w:rPr>
          <w:rFonts w:asciiTheme="majorHAnsi" w:hAnsiTheme="majorHAnsi" w:cstheme="majorHAnsi"/>
          <w:lang w:val="en-US"/>
        </w:rPr>
        <w:t xml:space="preserve"> (Python scripts</w:t>
      </w:r>
      <w:r w:rsidRPr="0009090C">
        <w:rPr>
          <w:rFonts w:asciiTheme="majorHAnsi" w:hAnsiTheme="majorHAnsi" w:cstheme="majorHAnsi"/>
          <w:lang w:val="en-US"/>
        </w:rPr>
        <w:t xml:space="preserve"> written in-house were used here</w:t>
      </w:r>
      <w:r w:rsidR="00746C05" w:rsidRPr="0009090C">
        <w:rPr>
          <w:rFonts w:asciiTheme="majorHAnsi" w:hAnsiTheme="majorHAnsi" w:cstheme="majorHAnsi"/>
          <w:lang w:val="en-US"/>
        </w:rPr>
        <w:t xml:space="preserve">, </w:t>
      </w:r>
      <w:r w:rsidRPr="0009090C">
        <w:rPr>
          <w:rFonts w:asciiTheme="majorHAnsi" w:hAnsiTheme="majorHAnsi" w:cstheme="majorHAnsi"/>
          <w:lang w:val="en-US"/>
        </w:rPr>
        <w:t>as</w:t>
      </w:r>
      <w:r w:rsidR="00746C05" w:rsidRPr="0009090C">
        <w:rPr>
          <w:rFonts w:asciiTheme="majorHAnsi" w:hAnsiTheme="majorHAnsi" w:cstheme="majorHAnsi"/>
          <w:lang w:val="en-US"/>
        </w:rPr>
        <w:t xml:space="preserve"> described </w:t>
      </w:r>
      <w:r w:rsidRPr="0009090C">
        <w:rPr>
          <w:rFonts w:asciiTheme="majorHAnsi" w:hAnsiTheme="majorHAnsi" w:cstheme="majorHAnsi"/>
          <w:lang w:val="en-US"/>
        </w:rPr>
        <w:t>by</w:t>
      </w:r>
      <w:r w:rsidR="00746C05" w:rsidRPr="0009090C">
        <w:rPr>
          <w:rFonts w:asciiTheme="majorHAnsi" w:hAnsiTheme="majorHAnsi" w:cstheme="majorHAnsi"/>
          <w:lang w:val="en-US"/>
        </w:rPr>
        <w:t xml:space="preserve"> </w:t>
      </w:r>
      <w:r w:rsidR="00265AAB" w:rsidRPr="0009090C">
        <w:rPr>
          <w:rFonts w:asciiTheme="majorHAnsi" w:hAnsiTheme="majorHAnsi" w:cstheme="majorHAnsi"/>
          <w:lang w:val="en-US"/>
        </w:rPr>
        <w:t>Steiner et al</w:t>
      </w:r>
      <w:sdt>
        <w:sdtPr>
          <w:rPr>
            <w:rFonts w:asciiTheme="majorHAnsi" w:hAnsiTheme="majorHAnsi" w:cstheme="majorHAnsi"/>
            <w:lang w:val="en-US"/>
          </w:rPr>
          <w:alias w:val="SmartCite Citation"/>
          <w:tag w:val="54afaaea-53cc-4414-955f-683d675da7dc:f72a7f3d-c733-402c-b37e-4e53be1ec7fc+"/>
          <w:id w:val="-1963182406"/>
          <w:placeholder>
            <w:docPart w:val="DefaultPlaceholder_-1854013440"/>
          </w:placeholder>
        </w:sdtPr>
        <w:sdtEndPr/>
        <w:sdtContent>
          <w:r w:rsidRPr="0009090C">
            <w:rPr>
              <w:rFonts w:asciiTheme="majorHAnsi" w:hAnsiTheme="majorHAnsi" w:cstheme="majorHAnsi"/>
              <w:lang w:val="en-US"/>
            </w:rPr>
            <w:t>.</w:t>
          </w:r>
          <w:r w:rsidR="00265AAB" w:rsidRPr="0009090C">
            <w:rPr>
              <w:rFonts w:asciiTheme="majorHAnsi" w:hAnsiTheme="majorHAnsi" w:cstheme="majorHAnsi"/>
              <w:vertAlign w:val="superscript"/>
              <w:lang w:val="en-US"/>
            </w:rPr>
            <w:t>10</w:t>
          </w:r>
        </w:sdtContent>
      </w:sdt>
      <w:r w:rsidR="00746C05" w:rsidRPr="0009090C">
        <w:rPr>
          <w:rFonts w:asciiTheme="majorHAnsi" w:hAnsiTheme="majorHAnsi" w:cstheme="majorHAnsi"/>
          <w:lang w:val="en-US"/>
        </w:rPr>
        <w:t xml:space="preserve">) </w:t>
      </w:r>
      <w:r w:rsidR="00F72646" w:rsidRPr="0009090C">
        <w:rPr>
          <w:rFonts w:asciiTheme="majorHAnsi" w:hAnsiTheme="majorHAnsi" w:cstheme="majorHAnsi"/>
          <w:lang w:val="en-US"/>
        </w:rPr>
        <w:t xml:space="preserve">in </w:t>
      </w:r>
      <w:r w:rsidR="00633973" w:rsidRPr="0009090C">
        <w:rPr>
          <w:rFonts w:asciiTheme="majorHAnsi" w:hAnsiTheme="majorHAnsi" w:cstheme="majorHAnsi"/>
          <w:lang w:val="en-US"/>
        </w:rPr>
        <w:t>step</w:t>
      </w:r>
      <w:r w:rsidR="0065721A" w:rsidRPr="0009090C">
        <w:rPr>
          <w:rFonts w:asciiTheme="majorHAnsi" w:hAnsiTheme="majorHAnsi" w:cstheme="majorHAnsi"/>
          <w:lang w:val="en-US"/>
        </w:rPr>
        <w:t>s</w:t>
      </w:r>
      <w:r w:rsidR="00633973" w:rsidRPr="0009090C">
        <w:rPr>
          <w:rFonts w:asciiTheme="majorHAnsi" w:hAnsiTheme="majorHAnsi" w:cstheme="majorHAnsi"/>
          <w:lang w:val="en-US"/>
        </w:rPr>
        <w:t xml:space="preserve"> 3.</w:t>
      </w:r>
      <w:r w:rsidR="00746C05" w:rsidRPr="0009090C">
        <w:rPr>
          <w:rFonts w:asciiTheme="majorHAnsi" w:hAnsiTheme="majorHAnsi" w:cstheme="majorHAnsi"/>
          <w:lang w:val="en-US"/>
        </w:rPr>
        <w:t>6.3 and 3.6.4.</w:t>
      </w:r>
      <w:r w:rsidR="00633973" w:rsidRPr="0009090C">
        <w:rPr>
          <w:rFonts w:asciiTheme="majorHAnsi" w:hAnsiTheme="majorHAnsi" w:cstheme="majorHAnsi"/>
          <w:lang w:val="en-US"/>
        </w:rPr>
        <w:t xml:space="preserve"> </w:t>
      </w:r>
    </w:p>
    <w:p w14:paraId="7E34D788" w14:textId="77777777" w:rsidR="00FA76F9" w:rsidRPr="0009090C" w:rsidRDefault="00FA76F9" w:rsidP="0009090C">
      <w:pPr>
        <w:jc w:val="both"/>
        <w:rPr>
          <w:rFonts w:asciiTheme="majorHAnsi" w:hAnsiTheme="majorHAnsi" w:cstheme="majorHAnsi"/>
        </w:rPr>
      </w:pPr>
    </w:p>
    <w:p w14:paraId="7B6B7E2D" w14:textId="3D6AF40F" w:rsidR="00633973" w:rsidRPr="0009090C" w:rsidRDefault="00633973" w:rsidP="0009090C">
      <w:pPr>
        <w:pStyle w:val="ListParagraph"/>
        <w:numPr>
          <w:ilvl w:val="2"/>
          <w:numId w:val="36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>Fit a mono exponential decay for</w:t>
      </w:r>
      <w:r w:rsidR="00815EE3" w:rsidRPr="0009090C">
        <w:rPr>
          <w:rFonts w:asciiTheme="majorHAnsi" w:hAnsiTheme="majorHAnsi" w:cstheme="majorHAnsi"/>
          <w:lang w:val="en-US"/>
        </w:rPr>
        <w:t xml:space="preserve"> </w:t>
      </w:r>
      <w:r w:rsidRPr="0009090C">
        <w:rPr>
          <w:rFonts w:asciiTheme="majorHAnsi" w:hAnsiTheme="majorHAnsi" w:cstheme="majorHAnsi"/>
          <w:lang w:val="en-US"/>
        </w:rPr>
        <w:t>each SL strength</w:t>
      </w:r>
      <w:r w:rsidR="000A64A4" w:rsidRPr="0009090C">
        <w:rPr>
          <w:rFonts w:asciiTheme="majorHAnsi" w:hAnsiTheme="majorHAnsi" w:cstheme="majorHAnsi"/>
          <w:lang w:val="en-US"/>
        </w:rPr>
        <w:t xml:space="preserve"> to obtain </w:t>
      </w:r>
      <w:r w:rsidRPr="0009090C">
        <w:rPr>
          <w:rFonts w:asciiTheme="majorHAnsi" w:hAnsiTheme="majorHAnsi" w:cstheme="majorHAnsi"/>
          <w:lang w:val="en-US"/>
        </w:rPr>
        <w:t xml:space="preserve">the </w:t>
      </w:r>
      <w:r w:rsidR="002A6006" w:rsidRPr="0009090C">
        <w:rPr>
          <w:rFonts w:asciiTheme="majorHAnsi" w:hAnsiTheme="majorHAnsi" w:cstheme="majorHAnsi"/>
          <w:i/>
          <w:lang w:val="en-US"/>
        </w:rPr>
        <w:t>R</w:t>
      </w:r>
      <w:r w:rsidR="000C547A" w:rsidRPr="0009090C">
        <w:rPr>
          <w:rFonts w:asciiTheme="majorHAnsi" w:hAnsiTheme="majorHAnsi" w:cstheme="majorHAnsi"/>
          <w:vertAlign w:val="subscript"/>
          <w:lang w:val="en-US"/>
        </w:rPr>
        <w:t>1</w:t>
      </w:r>
      <w:r w:rsidR="000C547A" w:rsidRPr="0009090C">
        <w:rPr>
          <w:rFonts w:ascii="Cambria Math" w:hAnsi="Cambria Math" w:cs="Cambria Math"/>
          <w:vertAlign w:val="subscript"/>
          <w:lang w:val="en-US"/>
        </w:rPr>
        <w:t>𝜌</w:t>
      </w:r>
      <w:r w:rsidRPr="0009090C">
        <w:rPr>
          <w:rFonts w:asciiTheme="majorHAnsi" w:hAnsiTheme="majorHAnsi" w:cstheme="majorHAnsi"/>
          <w:lang w:val="en-US"/>
        </w:rPr>
        <w:t xml:space="preserve"> (or on-resonance, </w:t>
      </w:r>
      <w:r w:rsidR="002A6006" w:rsidRPr="0009090C">
        <w:rPr>
          <w:rFonts w:asciiTheme="majorHAnsi" w:hAnsiTheme="majorHAnsi" w:cstheme="majorHAnsi"/>
          <w:i/>
          <w:lang w:val="en-US"/>
        </w:rPr>
        <w:t>R</w:t>
      </w:r>
      <w:r w:rsidR="000C547A" w:rsidRPr="0009090C">
        <w:rPr>
          <w:rFonts w:asciiTheme="majorHAnsi" w:hAnsiTheme="majorHAnsi" w:cstheme="majorHAnsi"/>
          <w:vertAlign w:val="subscript"/>
          <w:lang w:val="en-US"/>
        </w:rPr>
        <w:t>2</w:t>
      </w:r>
      <w:r w:rsidRPr="0009090C">
        <w:rPr>
          <w:rFonts w:asciiTheme="majorHAnsi" w:hAnsiTheme="majorHAnsi" w:cstheme="majorHAnsi"/>
          <w:lang w:val="en-US"/>
        </w:rPr>
        <w:t>+</w:t>
      </w:r>
      <w:r w:rsidR="00714A0E" w:rsidRPr="0009090C">
        <w:rPr>
          <w:rFonts w:asciiTheme="majorHAnsi" w:hAnsiTheme="majorHAnsi" w:cstheme="majorHAnsi"/>
          <w:i/>
          <w:lang w:val="en-US"/>
        </w:rPr>
        <w:t>R</w:t>
      </w:r>
      <w:r w:rsidR="00714A0E" w:rsidRPr="0009090C">
        <w:rPr>
          <w:rFonts w:asciiTheme="majorHAnsi" w:hAnsiTheme="majorHAnsi" w:cstheme="majorHAnsi"/>
          <w:i/>
          <w:vertAlign w:val="subscript"/>
          <w:lang w:val="en-US"/>
        </w:rPr>
        <w:t>EX</w:t>
      </w:r>
      <w:r w:rsidR="00714A0E" w:rsidRPr="0009090C" w:rsidDel="002A6006">
        <w:rPr>
          <w:rFonts w:asciiTheme="majorHAnsi" w:hAnsiTheme="majorHAnsi" w:cstheme="majorHAnsi"/>
          <w:lang w:val="en-US"/>
        </w:rPr>
        <w:t xml:space="preserve"> </w:t>
      </w:r>
      <w:r w:rsidRPr="0009090C">
        <w:rPr>
          <w:rFonts w:asciiTheme="majorHAnsi" w:hAnsiTheme="majorHAnsi" w:cstheme="majorHAnsi"/>
          <w:lang w:val="en-US"/>
        </w:rPr>
        <w:t xml:space="preserve">) value. </w:t>
      </w:r>
    </w:p>
    <w:p w14:paraId="2A05CBAB" w14:textId="77777777" w:rsidR="00FA76F9" w:rsidRPr="0009090C" w:rsidRDefault="00FA76F9" w:rsidP="0009090C">
      <w:pPr>
        <w:jc w:val="both"/>
        <w:rPr>
          <w:rFonts w:asciiTheme="majorHAnsi" w:hAnsiTheme="majorHAnsi" w:cstheme="majorHAnsi"/>
        </w:rPr>
      </w:pPr>
    </w:p>
    <w:p w14:paraId="65D48080" w14:textId="0A6D8FFB" w:rsidR="00633973" w:rsidRPr="0009090C" w:rsidRDefault="00633973" w:rsidP="0009090C">
      <w:pPr>
        <w:pStyle w:val="ListParagraph"/>
        <w:numPr>
          <w:ilvl w:val="2"/>
          <w:numId w:val="36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Plot those </w:t>
      </w:r>
      <w:r w:rsidR="00845D0A" w:rsidRPr="0009090C">
        <w:rPr>
          <w:rFonts w:asciiTheme="majorHAnsi" w:hAnsiTheme="majorHAnsi" w:cstheme="majorHAnsi"/>
          <w:i/>
          <w:lang w:val="en-US"/>
        </w:rPr>
        <w:t>R</w:t>
      </w:r>
      <w:r w:rsidR="006A259A" w:rsidRPr="0009090C">
        <w:rPr>
          <w:rFonts w:asciiTheme="majorHAnsi" w:hAnsiTheme="majorHAnsi" w:cstheme="majorHAnsi"/>
          <w:vertAlign w:val="subscript"/>
          <w:lang w:val="en-US"/>
        </w:rPr>
        <w:t>2</w:t>
      </w:r>
      <w:r w:rsidR="006A259A" w:rsidRPr="0009090C">
        <w:rPr>
          <w:rFonts w:asciiTheme="majorHAnsi" w:hAnsiTheme="majorHAnsi" w:cstheme="majorHAnsi"/>
          <w:lang w:val="en-US"/>
        </w:rPr>
        <w:t>+</w:t>
      </w:r>
      <w:r w:rsidR="00845D0A" w:rsidRPr="0009090C">
        <w:rPr>
          <w:rFonts w:asciiTheme="majorHAnsi" w:hAnsiTheme="majorHAnsi" w:cstheme="majorHAnsi"/>
          <w:i/>
          <w:lang w:val="en-US"/>
        </w:rPr>
        <w:t>R</w:t>
      </w:r>
      <w:r w:rsidR="00714A0E" w:rsidRPr="0009090C">
        <w:rPr>
          <w:rFonts w:asciiTheme="majorHAnsi" w:hAnsiTheme="majorHAnsi" w:cstheme="majorHAnsi"/>
          <w:i/>
          <w:vertAlign w:val="subscript"/>
          <w:lang w:val="en-US"/>
        </w:rPr>
        <w:t>EX</w:t>
      </w:r>
      <w:r w:rsidR="006A259A" w:rsidRPr="0009090C" w:rsidDel="006A259A">
        <w:rPr>
          <w:rFonts w:asciiTheme="majorHAnsi" w:hAnsiTheme="majorHAnsi" w:cstheme="majorHAnsi"/>
          <w:lang w:val="en-US"/>
        </w:rPr>
        <w:t xml:space="preserve"> </w:t>
      </w:r>
      <w:r w:rsidRPr="0009090C">
        <w:rPr>
          <w:rFonts w:asciiTheme="majorHAnsi" w:hAnsiTheme="majorHAnsi" w:cstheme="majorHAnsi"/>
          <w:lang w:val="en-US"/>
        </w:rPr>
        <w:t>values</w:t>
      </w:r>
      <w:r w:rsidR="00F72646" w:rsidRPr="0009090C">
        <w:rPr>
          <w:rFonts w:asciiTheme="majorHAnsi" w:hAnsiTheme="majorHAnsi" w:cstheme="majorHAnsi"/>
          <w:lang w:val="en-US"/>
        </w:rPr>
        <w:t xml:space="preserve"> (y)</w:t>
      </w:r>
      <w:r w:rsidRPr="0009090C">
        <w:rPr>
          <w:rFonts w:asciiTheme="majorHAnsi" w:hAnsiTheme="majorHAnsi" w:cstheme="majorHAnsi"/>
          <w:lang w:val="en-US"/>
        </w:rPr>
        <w:t xml:space="preserve"> </w:t>
      </w:r>
      <w:r w:rsidRPr="0009090C">
        <w:rPr>
          <w:rFonts w:asciiTheme="majorHAnsi" w:hAnsiTheme="majorHAnsi" w:cstheme="majorHAnsi"/>
          <w:i/>
          <w:iCs/>
          <w:lang w:val="en-US"/>
        </w:rPr>
        <w:t>v</w:t>
      </w:r>
      <w:r w:rsidR="00523810" w:rsidRPr="0009090C">
        <w:rPr>
          <w:rFonts w:asciiTheme="majorHAnsi" w:hAnsiTheme="majorHAnsi" w:cstheme="majorHAnsi"/>
          <w:i/>
          <w:iCs/>
          <w:lang w:val="en-US"/>
        </w:rPr>
        <w:t>s</w:t>
      </w:r>
      <w:r w:rsidR="00523810" w:rsidRPr="0009090C">
        <w:rPr>
          <w:rFonts w:asciiTheme="majorHAnsi" w:hAnsiTheme="majorHAnsi" w:cstheme="majorHAnsi"/>
          <w:lang w:val="en-US"/>
        </w:rPr>
        <w:t>.</w:t>
      </w:r>
      <w:r w:rsidRPr="0009090C">
        <w:rPr>
          <w:rFonts w:asciiTheme="majorHAnsi" w:hAnsiTheme="majorHAnsi" w:cstheme="majorHAnsi"/>
          <w:lang w:val="en-US"/>
        </w:rPr>
        <w:t xml:space="preserve"> SL strength</w:t>
      </w:r>
      <w:r w:rsidR="00F72646" w:rsidRPr="0009090C">
        <w:rPr>
          <w:rFonts w:asciiTheme="majorHAnsi" w:hAnsiTheme="majorHAnsi" w:cstheme="majorHAnsi"/>
          <w:lang w:val="en-US"/>
        </w:rPr>
        <w:t xml:space="preserve"> (x)</w:t>
      </w:r>
      <w:r w:rsidR="00A82789" w:rsidRPr="0009090C">
        <w:rPr>
          <w:rFonts w:asciiTheme="majorHAnsi" w:hAnsiTheme="majorHAnsi" w:cstheme="majorHAnsi"/>
          <w:lang w:val="en-US"/>
        </w:rPr>
        <w:t xml:space="preserve"> (</w:t>
      </w:r>
      <w:r w:rsidR="00A82789" w:rsidRPr="0009090C">
        <w:rPr>
          <w:rFonts w:asciiTheme="majorHAnsi" w:hAnsiTheme="majorHAnsi" w:cstheme="majorHAnsi"/>
          <w:b/>
          <w:bCs/>
          <w:lang w:val="en-US"/>
        </w:rPr>
        <w:t>Fig</w:t>
      </w:r>
      <w:r w:rsidR="00523810" w:rsidRPr="0009090C">
        <w:rPr>
          <w:rFonts w:asciiTheme="majorHAnsi" w:hAnsiTheme="majorHAnsi" w:cstheme="majorHAnsi"/>
          <w:b/>
          <w:bCs/>
          <w:lang w:val="en-US"/>
        </w:rPr>
        <w:t>ure</w:t>
      </w:r>
      <w:r w:rsidR="00A82789" w:rsidRPr="0009090C">
        <w:rPr>
          <w:rFonts w:asciiTheme="majorHAnsi" w:hAnsiTheme="majorHAnsi" w:cstheme="majorHAnsi"/>
          <w:b/>
          <w:bCs/>
          <w:lang w:val="en-US"/>
        </w:rPr>
        <w:t xml:space="preserve"> </w:t>
      </w:r>
      <w:r w:rsidR="00E03162" w:rsidRPr="0009090C">
        <w:rPr>
          <w:rFonts w:asciiTheme="majorHAnsi" w:hAnsiTheme="majorHAnsi" w:cstheme="majorHAnsi"/>
          <w:b/>
          <w:bCs/>
          <w:lang w:val="en-US"/>
        </w:rPr>
        <w:t>5</w:t>
      </w:r>
      <w:r w:rsidR="008248A8" w:rsidRPr="0009090C">
        <w:rPr>
          <w:rFonts w:asciiTheme="majorHAnsi" w:hAnsiTheme="majorHAnsi" w:cstheme="majorHAnsi"/>
          <w:b/>
          <w:bCs/>
          <w:lang w:val="en-US"/>
        </w:rPr>
        <w:t>F</w:t>
      </w:r>
      <w:r w:rsidR="00523810" w:rsidRPr="0009090C">
        <w:rPr>
          <w:rFonts w:asciiTheme="majorHAnsi" w:hAnsiTheme="majorHAnsi" w:cstheme="majorHAnsi"/>
          <w:b/>
          <w:bCs/>
          <w:lang w:val="en-US"/>
        </w:rPr>
        <w:t>,</w:t>
      </w:r>
      <w:r w:rsidR="008248A8" w:rsidRPr="0009090C">
        <w:rPr>
          <w:rFonts w:asciiTheme="majorHAnsi" w:hAnsiTheme="majorHAnsi" w:cstheme="majorHAnsi"/>
          <w:b/>
          <w:bCs/>
          <w:lang w:val="en-US"/>
        </w:rPr>
        <w:t>G</w:t>
      </w:r>
      <w:r w:rsidR="00A82789" w:rsidRPr="0009090C">
        <w:rPr>
          <w:rFonts w:asciiTheme="majorHAnsi" w:hAnsiTheme="majorHAnsi" w:cstheme="majorHAnsi"/>
          <w:lang w:val="en-US"/>
        </w:rPr>
        <w:t>)</w:t>
      </w:r>
      <w:r w:rsidRPr="0009090C">
        <w:rPr>
          <w:rFonts w:asciiTheme="majorHAnsi" w:hAnsiTheme="majorHAnsi" w:cstheme="majorHAnsi"/>
          <w:lang w:val="en-US"/>
        </w:rPr>
        <w:t xml:space="preserve">. </w:t>
      </w:r>
    </w:p>
    <w:p w14:paraId="1C797439" w14:textId="77777777" w:rsidR="00FA76F9" w:rsidRPr="0009090C" w:rsidRDefault="00FA76F9" w:rsidP="0009090C">
      <w:pPr>
        <w:jc w:val="both"/>
        <w:rPr>
          <w:rFonts w:asciiTheme="majorHAnsi" w:hAnsiTheme="majorHAnsi" w:cstheme="majorHAnsi"/>
        </w:rPr>
      </w:pPr>
    </w:p>
    <w:p w14:paraId="2452ADF4" w14:textId="3EB6B984" w:rsidR="00633973" w:rsidRPr="0009090C" w:rsidRDefault="00A80A4D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NOTE: </w:t>
      </w:r>
      <w:r w:rsidR="00633973" w:rsidRPr="0009090C">
        <w:rPr>
          <w:rFonts w:asciiTheme="majorHAnsi" w:hAnsiTheme="majorHAnsi" w:cstheme="majorHAnsi"/>
          <w:lang w:val="en-US"/>
        </w:rPr>
        <w:t>If the values are significantly higher for low SL strengths and decrease with higher SL power</w:t>
      </w:r>
      <w:r w:rsidR="004A682F" w:rsidRPr="0009090C">
        <w:rPr>
          <w:rFonts w:asciiTheme="majorHAnsi" w:hAnsiTheme="majorHAnsi" w:cstheme="majorHAnsi"/>
          <w:lang w:val="en-US"/>
        </w:rPr>
        <w:t xml:space="preserve"> (as shown in </w:t>
      </w:r>
      <w:r w:rsidR="004A682F" w:rsidRPr="0009090C">
        <w:rPr>
          <w:rFonts w:asciiTheme="majorHAnsi" w:hAnsiTheme="majorHAnsi" w:cstheme="majorHAnsi"/>
          <w:b/>
          <w:bCs/>
          <w:lang w:val="en-US"/>
        </w:rPr>
        <w:t>Fig</w:t>
      </w:r>
      <w:r w:rsidRPr="0009090C">
        <w:rPr>
          <w:rFonts w:asciiTheme="majorHAnsi" w:hAnsiTheme="majorHAnsi" w:cstheme="majorHAnsi"/>
          <w:b/>
          <w:bCs/>
          <w:lang w:val="en-US"/>
        </w:rPr>
        <w:t>ure</w:t>
      </w:r>
      <w:r w:rsidR="004A682F" w:rsidRPr="0009090C">
        <w:rPr>
          <w:rFonts w:asciiTheme="majorHAnsi" w:hAnsiTheme="majorHAnsi" w:cstheme="majorHAnsi"/>
          <w:b/>
          <w:bCs/>
          <w:lang w:val="en-US"/>
        </w:rPr>
        <w:t xml:space="preserve"> </w:t>
      </w:r>
      <w:r w:rsidR="004D3C7C" w:rsidRPr="0009090C">
        <w:rPr>
          <w:rFonts w:asciiTheme="majorHAnsi" w:hAnsiTheme="majorHAnsi" w:cstheme="majorHAnsi"/>
          <w:b/>
          <w:bCs/>
          <w:lang w:val="en-US"/>
        </w:rPr>
        <w:t>5</w:t>
      </w:r>
      <w:r w:rsidR="008248A8" w:rsidRPr="0009090C">
        <w:rPr>
          <w:rFonts w:asciiTheme="majorHAnsi" w:hAnsiTheme="majorHAnsi" w:cstheme="majorHAnsi"/>
          <w:b/>
          <w:bCs/>
          <w:lang w:val="en-US"/>
        </w:rPr>
        <w:t>G</w:t>
      </w:r>
      <w:r w:rsidR="004A682F" w:rsidRPr="0009090C">
        <w:rPr>
          <w:rFonts w:asciiTheme="majorHAnsi" w:hAnsiTheme="majorHAnsi" w:cstheme="majorHAnsi"/>
          <w:lang w:val="en-US"/>
        </w:rPr>
        <w:t>)</w:t>
      </w:r>
      <w:r w:rsidR="00633973" w:rsidRPr="0009090C">
        <w:rPr>
          <w:rFonts w:asciiTheme="majorHAnsi" w:hAnsiTheme="majorHAnsi" w:cstheme="majorHAnsi"/>
          <w:lang w:val="en-US"/>
        </w:rPr>
        <w:t>, then the investigated peak shows dispersion</w:t>
      </w:r>
      <w:r w:rsidRPr="0009090C">
        <w:rPr>
          <w:rFonts w:asciiTheme="majorHAnsi" w:hAnsiTheme="majorHAnsi" w:cstheme="majorHAnsi"/>
          <w:lang w:val="en-US"/>
        </w:rPr>
        <w:t>,</w:t>
      </w:r>
      <w:r w:rsidR="00633973" w:rsidRPr="0009090C">
        <w:rPr>
          <w:rFonts w:asciiTheme="majorHAnsi" w:hAnsiTheme="majorHAnsi" w:cstheme="majorHAnsi"/>
          <w:lang w:val="en-US"/>
        </w:rPr>
        <w:t xml:space="preserve"> and it might be interesting to carry out additional (off-resonance) experiments to obtain information about the population and chemical shift difference of the excited state </w:t>
      </w:r>
      <w:r w:rsidR="00633973" w:rsidRPr="0009090C">
        <w:rPr>
          <w:rFonts w:asciiTheme="majorHAnsi" w:hAnsiTheme="majorHAnsi" w:cstheme="majorHAnsi"/>
          <w:i/>
          <w:iCs/>
          <w:lang w:val="en-US"/>
        </w:rPr>
        <w:t>v</w:t>
      </w:r>
      <w:r w:rsidRPr="0009090C">
        <w:rPr>
          <w:rFonts w:asciiTheme="majorHAnsi" w:hAnsiTheme="majorHAnsi" w:cstheme="majorHAnsi"/>
          <w:i/>
          <w:iCs/>
          <w:lang w:val="en-US"/>
        </w:rPr>
        <w:t>s</w:t>
      </w:r>
      <w:r w:rsidRPr="0009090C">
        <w:rPr>
          <w:rFonts w:asciiTheme="majorHAnsi" w:hAnsiTheme="majorHAnsi" w:cstheme="majorHAnsi"/>
          <w:lang w:val="en-US"/>
        </w:rPr>
        <w:t>.</w:t>
      </w:r>
      <w:r w:rsidR="00633973" w:rsidRPr="0009090C">
        <w:rPr>
          <w:rFonts w:asciiTheme="majorHAnsi" w:hAnsiTheme="majorHAnsi" w:cstheme="majorHAnsi"/>
          <w:lang w:val="en-US"/>
        </w:rPr>
        <w:t xml:space="preserve"> the ground state. </w:t>
      </w:r>
    </w:p>
    <w:p w14:paraId="6A77F168" w14:textId="77777777" w:rsidR="00735040" w:rsidRPr="0009090C" w:rsidRDefault="00735040" w:rsidP="0009090C">
      <w:pPr>
        <w:jc w:val="both"/>
        <w:rPr>
          <w:rFonts w:asciiTheme="majorHAnsi" w:hAnsiTheme="majorHAnsi" w:cstheme="majorHAnsi"/>
        </w:rPr>
      </w:pPr>
    </w:p>
    <w:p w14:paraId="71A82316" w14:textId="02F7C304" w:rsidR="00633973" w:rsidRPr="0009090C" w:rsidRDefault="00633973" w:rsidP="0009090C">
      <w:pPr>
        <w:pStyle w:val="ListParagraph"/>
        <w:numPr>
          <w:ilvl w:val="0"/>
          <w:numId w:val="13"/>
        </w:numPr>
        <w:ind w:left="0" w:firstLine="0"/>
        <w:jc w:val="both"/>
        <w:rPr>
          <w:rFonts w:asciiTheme="majorHAnsi" w:hAnsiTheme="majorHAnsi" w:cstheme="majorHAnsi"/>
          <w:b/>
          <w:bCs/>
          <w:lang w:val="en-US"/>
        </w:rPr>
      </w:pPr>
      <w:r w:rsidRPr="0009090C">
        <w:rPr>
          <w:rFonts w:asciiTheme="majorHAnsi" w:hAnsiTheme="majorHAnsi" w:cstheme="majorHAnsi"/>
          <w:b/>
          <w:bCs/>
          <w:vertAlign w:val="superscript"/>
          <w:lang w:val="en-US"/>
        </w:rPr>
        <w:t>1</w:t>
      </w:r>
      <w:r w:rsidRPr="0009090C">
        <w:rPr>
          <w:rFonts w:asciiTheme="majorHAnsi" w:hAnsiTheme="majorHAnsi" w:cstheme="majorHAnsi"/>
          <w:b/>
          <w:bCs/>
          <w:lang w:val="en-US"/>
        </w:rPr>
        <w:t xml:space="preserve">H </w:t>
      </w:r>
      <w:r w:rsidR="00076313" w:rsidRPr="0009090C">
        <w:rPr>
          <w:rFonts w:asciiTheme="majorHAnsi" w:hAnsiTheme="majorHAnsi" w:cstheme="majorHAnsi"/>
          <w:b/>
          <w:bCs/>
          <w:i/>
          <w:lang w:val="en-US"/>
        </w:rPr>
        <w:t>R</w:t>
      </w:r>
      <w:r w:rsidRPr="0009090C">
        <w:rPr>
          <w:rFonts w:asciiTheme="majorHAnsi" w:hAnsiTheme="majorHAnsi" w:cstheme="majorHAnsi"/>
          <w:b/>
          <w:bCs/>
          <w:vertAlign w:val="subscript"/>
          <w:lang w:val="en-US"/>
        </w:rPr>
        <w:t>1</w:t>
      </w:r>
      <w:r w:rsidRPr="0009090C">
        <w:rPr>
          <w:rFonts w:ascii="Cambria Math" w:hAnsi="Cambria Math" w:cs="Cambria Math"/>
          <w:b/>
          <w:bCs/>
          <w:vertAlign w:val="subscript"/>
          <w:lang w:val="en-US"/>
        </w:rPr>
        <w:t>𝜌</w:t>
      </w:r>
      <w:r w:rsidRPr="0009090C">
        <w:rPr>
          <w:rFonts w:asciiTheme="majorHAnsi" w:hAnsiTheme="majorHAnsi" w:cstheme="majorHAnsi"/>
          <w:b/>
          <w:bCs/>
          <w:lang w:val="en-US"/>
        </w:rPr>
        <w:t xml:space="preserve"> Relaxation dispersion</w:t>
      </w:r>
      <w:r w:rsidR="00CB6C51" w:rsidRPr="0009090C">
        <w:rPr>
          <w:rFonts w:asciiTheme="majorHAnsi" w:hAnsiTheme="majorHAnsi" w:cstheme="majorHAnsi"/>
          <w:b/>
          <w:bCs/>
          <w:lang w:val="en-US"/>
        </w:rPr>
        <w:t>—</w:t>
      </w:r>
      <w:r w:rsidRPr="0009090C">
        <w:rPr>
          <w:rFonts w:asciiTheme="majorHAnsi" w:hAnsiTheme="majorHAnsi" w:cstheme="majorHAnsi"/>
          <w:b/>
          <w:bCs/>
          <w:lang w:val="en-US"/>
        </w:rPr>
        <w:t xml:space="preserve">off-resonance (labeled 1D version) </w:t>
      </w:r>
    </w:p>
    <w:p w14:paraId="5A56F21C" w14:textId="77777777" w:rsidR="00633973" w:rsidRPr="0009090C" w:rsidRDefault="00633973" w:rsidP="0009090C">
      <w:pPr>
        <w:jc w:val="both"/>
        <w:rPr>
          <w:rFonts w:asciiTheme="majorHAnsi" w:hAnsiTheme="majorHAnsi" w:cstheme="majorHAnsi"/>
        </w:rPr>
      </w:pPr>
    </w:p>
    <w:p w14:paraId="54930465" w14:textId="6A782120" w:rsidR="00633973" w:rsidRPr="0009090C" w:rsidRDefault="00633973" w:rsidP="0009090C">
      <w:pPr>
        <w:pStyle w:val="ListParagraph"/>
        <w:numPr>
          <w:ilvl w:val="1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Set-up and acquisition of off-resonance </w:t>
      </w:r>
      <w:r w:rsidRPr="0009090C">
        <w:rPr>
          <w:rFonts w:asciiTheme="majorHAnsi" w:hAnsiTheme="majorHAnsi" w:cstheme="majorHAnsi"/>
          <w:vertAlign w:val="superscript"/>
          <w:lang w:val="en-US"/>
        </w:rPr>
        <w:t>1</w:t>
      </w:r>
      <w:r w:rsidRPr="0009090C">
        <w:rPr>
          <w:rFonts w:asciiTheme="majorHAnsi" w:hAnsiTheme="majorHAnsi" w:cstheme="majorHAnsi"/>
          <w:lang w:val="en-US"/>
        </w:rPr>
        <w:t xml:space="preserve">H </w:t>
      </w:r>
      <w:r w:rsidR="00076313" w:rsidRPr="0009090C">
        <w:rPr>
          <w:rFonts w:asciiTheme="majorHAnsi" w:hAnsiTheme="majorHAnsi" w:cstheme="majorHAnsi"/>
          <w:i/>
          <w:lang w:val="en-US"/>
        </w:rPr>
        <w:t>R</w:t>
      </w:r>
      <w:r w:rsidRPr="0009090C">
        <w:rPr>
          <w:rFonts w:asciiTheme="majorHAnsi" w:hAnsiTheme="majorHAnsi" w:cstheme="majorHAnsi"/>
          <w:vertAlign w:val="subscript"/>
          <w:lang w:val="en-US"/>
        </w:rPr>
        <w:t>1</w:t>
      </w:r>
      <w:r w:rsidRPr="0009090C">
        <w:rPr>
          <w:rFonts w:ascii="Cambria Math" w:hAnsi="Cambria Math" w:cs="Cambria Math"/>
          <w:vertAlign w:val="subscript"/>
          <w:lang w:val="en-US"/>
        </w:rPr>
        <w:t>𝜌</w:t>
      </w:r>
      <w:r w:rsidRPr="0009090C">
        <w:rPr>
          <w:rFonts w:asciiTheme="majorHAnsi" w:hAnsiTheme="majorHAnsi" w:cstheme="majorHAnsi"/>
          <w:lang w:val="en-US"/>
        </w:rPr>
        <w:t xml:space="preserve"> experiments</w:t>
      </w:r>
    </w:p>
    <w:p w14:paraId="1F6E0DCE" w14:textId="77777777" w:rsidR="00C65F40" w:rsidRPr="0009090C" w:rsidRDefault="00C65F40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0A68AEE6" w14:textId="23D7DE21" w:rsidR="00C65F40" w:rsidRPr="0009090C" w:rsidRDefault="00C65F40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In </w:t>
      </w:r>
      <w:r w:rsidR="006D1B47" w:rsidRPr="0009090C">
        <w:rPr>
          <w:rFonts w:asciiTheme="majorHAnsi" w:hAnsiTheme="majorHAnsi" w:cstheme="majorHAnsi"/>
          <w:lang w:val="en-US"/>
        </w:rPr>
        <w:t xml:space="preserve">a new </w:t>
      </w:r>
      <w:r w:rsidRPr="0009090C">
        <w:rPr>
          <w:rFonts w:asciiTheme="majorHAnsi" w:hAnsiTheme="majorHAnsi" w:cstheme="majorHAnsi"/>
          <w:lang w:val="en-US"/>
        </w:rPr>
        <w:t>topspin folder</w:t>
      </w:r>
      <w:r w:rsidR="00F1388F" w:rsidRPr="0009090C">
        <w:rPr>
          <w:rFonts w:asciiTheme="majorHAnsi" w:hAnsiTheme="majorHAnsi" w:cstheme="majorHAnsi"/>
          <w:lang w:val="en-US"/>
        </w:rPr>
        <w:t>,</w:t>
      </w:r>
      <w:r w:rsidRPr="0009090C">
        <w:rPr>
          <w:rFonts w:asciiTheme="majorHAnsi" w:hAnsiTheme="majorHAnsi" w:cstheme="majorHAnsi"/>
          <w:lang w:val="en-US"/>
        </w:rPr>
        <w:t xml:space="preserve"> set up experiments at a certain SL strength (usually first at the lowest SL strength </w:t>
      </w:r>
      <w:r w:rsidR="00F1388F" w:rsidRPr="0009090C">
        <w:rPr>
          <w:rFonts w:asciiTheme="majorHAnsi" w:hAnsiTheme="majorHAnsi" w:cstheme="majorHAnsi"/>
          <w:lang w:val="en-US"/>
        </w:rPr>
        <w:t>as</w:t>
      </w:r>
      <w:r w:rsidRPr="0009090C">
        <w:rPr>
          <w:rFonts w:asciiTheme="majorHAnsi" w:hAnsiTheme="majorHAnsi" w:cstheme="majorHAnsi"/>
          <w:lang w:val="en-US"/>
        </w:rPr>
        <w:t xml:space="preserve"> the </w:t>
      </w:r>
      <w:r w:rsidR="00536EAF" w:rsidRPr="0009090C">
        <w:rPr>
          <w:rFonts w:asciiTheme="majorHAnsi" w:hAnsiTheme="majorHAnsi" w:cstheme="majorHAnsi"/>
          <w:i/>
          <w:lang w:val="en-US"/>
        </w:rPr>
        <w:t>R</w:t>
      </w:r>
      <w:r w:rsidR="00536EAF" w:rsidRPr="0009090C">
        <w:rPr>
          <w:rFonts w:asciiTheme="majorHAnsi" w:hAnsiTheme="majorHAnsi" w:cstheme="majorHAnsi"/>
          <w:i/>
          <w:vertAlign w:val="subscript"/>
          <w:lang w:val="en-US"/>
        </w:rPr>
        <w:t>EX</w:t>
      </w:r>
      <w:r w:rsidRPr="0009090C">
        <w:rPr>
          <w:rFonts w:asciiTheme="majorHAnsi" w:hAnsiTheme="majorHAnsi" w:cstheme="majorHAnsi"/>
          <w:lang w:val="en-US"/>
        </w:rPr>
        <w:t xml:space="preserve"> contribution is highest there</w:t>
      </w:r>
      <w:r w:rsidR="00D62412" w:rsidRPr="0009090C">
        <w:rPr>
          <w:rFonts w:asciiTheme="majorHAnsi" w:hAnsiTheme="majorHAnsi" w:cstheme="majorHAnsi"/>
          <w:lang w:val="en-US"/>
        </w:rPr>
        <w:t xml:space="preserve">, see </w:t>
      </w:r>
      <w:r w:rsidR="00D62412" w:rsidRPr="0009090C">
        <w:rPr>
          <w:rFonts w:asciiTheme="majorHAnsi" w:hAnsiTheme="majorHAnsi" w:cstheme="majorHAnsi"/>
          <w:b/>
          <w:bCs/>
          <w:lang w:val="en-US"/>
        </w:rPr>
        <w:t>Fig</w:t>
      </w:r>
      <w:r w:rsidR="00F1388F" w:rsidRPr="0009090C">
        <w:rPr>
          <w:rFonts w:asciiTheme="majorHAnsi" w:hAnsiTheme="majorHAnsi" w:cstheme="majorHAnsi"/>
          <w:b/>
          <w:bCs/>
          <w:lang w:val="en-US"/>
        </w:rPr>
        <w:t>ure</w:t>
      </w:r>
      <w:r w:rsidR="004F39A2" w:rsidRPr="0009090C">
        <w:rPr>
          <w:rFonts w:asciiTheme="majorHAnsi" w:hAnsiTheme="majorHAnsi" w:cstheme="majorHAnsi"/>
          <w:b/>
          <w:bCs/>
          <w:lang w:val="en-US"/>
        </w:rPr>
        <w:t xml:space="preserve"> </w:t>
      </w:r>
      <w:r w:rsidR="00E03162" w:rsidRPr="0009090C">
        <w:rPr>
          <w:rFonts w:asciiTheme="majorHAnsi" w:hAnsiTheme="majorHAnsi" w:cstheme="majorHAnsi"/>
          <w:b/>
          <w:bCs/>
          <w:lang w:val="en-US"/>
        </w:rPr>
        <w:t>5</w:t>
      </w:r>
      <w:r w:rsidR="004F39A2" w:rsidRPr="0009090C">
        <w:rPr>
          <w:rFonts w:asciiTheme="majorHAnsi" w:hAnsiTheme="majorHAnsi" w:cstheme="majorHAnsi"/>
          <w:b/>
          <w:bCs/>
          <w:lang w:val="en-US"/>
        </w:rPr>
        <w:t>G</w:t>
      </w:r>
      <w:r w:rsidR="004F39A2" w:rsidRPr="0009090C">
        <w:rPr>
          <w:rFonts w:asciiTheme="majorHAnsi" w:hAnsiTheme="majorHAnsi" w:cstheme="majorHAnsi"/>
          <w:lang w:val="en-US"/>
        </w:rPr>
        <w:t xml:space="preserve"> for </w:t>
      </w:r>
      <w:r w:rsidR="00C360B9" w:rsidRPr="0009090C">
        <w:rPr>
          <w:rFonts w:asciiTheme="majorHAnsi" w:hAnsiTheme="majorHAnsi" w:cstheme="majorHAnsi"/>
          <w:lang w:val="en-US"/>
        </w:rPr>
        <w:t xml:space="preserve">a </w:t>
      </w:r>
      <w:r w:rsidR="00AF11ED" w:rsidRPr="0009090C">
        <w:rPr>
          <w:rFonts w:asciiTheme="majorHAnsi" w:hAnsiTheme="majorHAnsi" w:cstheme="majorHAnsi"/>
          <w:lang w:val="en-US"/>
        </w:rPr>
        <w:t>representative selection of off-</w:t>
      </w:r>
      <w:r w:rsidR="00C360B9" w:rsidRPr="0009090C">
        <w:rPr>
          <w:rFonts w:asciiTheme="majorHAnsi" w:hAnsiTheme="majorHAnsi" w:cstheme="majorHAnsi"/>
          <w:lang w:val="en-US"/>
        </w:rPr>
        <w:t>resonance SLs</w:t>
      </w:r>
      <w:r w:rsidRPr="0009090C">
        <w:rPr>
          <w:rFonts w:asciiTheme="majorHAnsi" w:hAnsiTheme="majorHAnsi" w:cstheme="majorHAnsi"/>
          <w:lang w:val="en-US"/>
        </w:rPr>
        <w:t>)</w:t>
      </w:r>
      <w:r w:rsidR="00F1388F" w:rsidRPr="0009090C">
        <w:rPr>
          <w:rFonts w:asciiTheme="majorHAnsi" w:hAnsiTheme="majorHAnsi" w:cstheme="majorHAnsi"/>
          <w:lang w:val="en-US"/>
        </w:rPr>
        <w:t>,</w:t>
      </w:r>
      <w:r w:rsidRPr="0009090C">
        <w:rPr>
          <w:rFonts w:asciiTheme="majorHAnsi" w:hAnsiTheme="majorHAnsi" w:cstheme="majorHAnsi"/>
          <w:lang w:val="en-US"/>
        </w:rPr>
        <w:t xml:space="preserve"> but with different offsets, each time changing </w:t>
      </w:r>
      <w:r w:rsidR="00EC1227" w:rsidRPr="0009090C">
        <w:rPr>
          <w:rFonts w:asciiTheme="majorHAnsi" w:hAnsiTheme="majorHAnsi" w:cstheme="majorHAnsi"/>
          <w:b/>
          <w:bCs/>
          <w:lang w:val="en-US"/>
        </w:rPr>
        <w:t>CNST30</w:t>
      </w:r>
      <w:r w:rsidRPr="0009090C">
        <w:rPr>
          <w:rFonts w:asciiTheme="majorHAnsi" w:hAnsiTheme="majorHAnsi" w:cstheme="majorHAnsi"/>
          <w:lang w:val="en-US"/>
        </w:rPr>
        <w:t xml:space="preserve">.  </w:t>
      </w:r>
    </w:p>
    <w:p w14:paraId="13EFF2D6" w14:textId="77777777" w:rsidR="00C65F40" w:rsidRPr="0009090C" w:rsidRDefault="00C65F40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6D0A60BA" w14:textId="3720F78B" w:rsidR="00C65F40" w:rsidRPr="0009090C" w:rsidRDefault="00B0196A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>Use</w:t>
      </w:r>
      <w:r w:rsidR="00C65F40" w:rsidRPr="0009090C">
        <w:rPr>
          <w:rFonts w:asciiTheme="majorHAnsi" w:hAnsiTheme="majorHAnsi" w:cstheme="majorHAnsi"/>
          <w:lang w:val="en-US"/>
        </w:rPr>
        <w:t xml:space="preserve"> offsets </w:t>
      </w:r>
      <w:r w:rsidR="00A42B0F" w:rsidRPr="0009090C">
        <w:rPr>
          <w:rFonts w:asciiTheme="majorHAnsi" w:hAnsiTheme="majorHAnsi" w:cstheme="majorHAnsi"/>
          <w:lang w:val="en-US"/>
        </w:rPr>
        <w:t>up</w:t>
      </w:r>
      <w:r w:rsidR="00C65F40" w:rsidRPr="0009090C">
        <w:rPr>
          <w:rFonts w:asciiTheme="majorHAnsi" w:hAnsiTheme="majorHAnsi" w:cstheme="majorHAnsi"/>
          <w:lang w:val="en-US"/>
        </w:rPr>
        <w:t xml:space="preserve"> to ± (3 or 4)*SL strength, with a denser sampling around 0 offset</w:t>
      </w:r>
      <w:r w:rsidRPr="0009090C">
        <w:rPr>
          <w:rFonts w:asciiTheme="majorHAnsi" w:hAnsiTheme="majorHAnsi" w:cstheme="majorHAnsi"/>
          <w:lang w:val="en-US"/>
        </w:rPr>
        <w:t>,</w:t>
      </w:r>
      <w:r w:rsidR="00D62412" w:rsidRPr="0009090C">
        <w:rPr>
          <w:rFonts w:asciiTheme="majorHAnsi" w:hAnsiTheme="majorHAnsi" w:cstheme="majorHAnsi"/>
          <w:lang w:val="en-US"/>
        </w:rPr>
        <w:t xml:space="preserve"> as can be seen in </w:t>
      </w:r>
      <w:r w:rsidR="00D62412" w:rsidRPr="0009090C">
        <w:rPr>
          <w:rFonts w:asciiTheme="majorHAnsi" w:hAnsiTheme="majorHAnsi" w:cstheme="majorHAnsi"/>
          <w:b/>
          <w:bCs/>
          <w:lang w:val="en-US"/>
        </w:rPr>
        <w:t>Fig</w:t>
      </w:r>
      <w:r w:rsidRPr="0009090C">
        <w:rPr>
          <w:rFonts w:asciiTheme="majorHAnsi" w:hAnsiTheme="majorHAnsi" w:cstheme="majorHAnsi"/>
          <w:b/>
          <w:bCs/>
          <w:lang w:val="en-US"/>
        </w:rPr>
        <w:t xml:space="preserve">ure </w:t>
      </w:r>
      <w:r w:rsidR="00E03162" w:rsidRPr="0009090C">
        <w:rPr>
          <w:rFonts w:asciiTheme="majorHAnsi" w:hAnsiTheme="majorHAnsi" w:cstheme="majorHAnsi"/>
          <w:b/>
          <w:bCs/>
          <w:lang w:val="en-US"/>
        </w:rPr>
        <w:t>5</w:t>
      </w:r>
      <w:r w:rsidR="00D62412" w:rsidRPr="0009090C">
        <w:rPr>
          <w:rFonts w:asciiTheme="majorHAnsi" w:hAnsiTheme="majorHAnsi" w:cstheme="majorHAnsi"/>
          <w:b/>
          <w:bCs/>
          <w:lang w:val="en-US"/>
        </w:rPr>
        <w:t>H</w:t>
      </w:r>
      <w:r w:rsidRPr="0009090C">
        <w:rPr>
          <w:rFonts w:asciiTheme="majorHAnsi" w:hAnsiTheme="majorHAnsi" w:cstheme="majorHAnsi"/>
          <w:b/>
          <w:bCs/>
          <w:lang w:val="en-US"/>
        </w:rPr>
        <w:t>,</w:t>
      </w:r>
      <w:r w:rsidR="00D62412" w:rsidRPr="0009090C">
        <w:rPr>
          <w:rFonts w:asciiTheme="majorHAnsi" w:hAnsiTheme="majorHAnsi" w:cstheme="majorHAnsi"/>
          <w:b/>
          <w:bCs/>
          <w:lang w:val="en-US"/>
        </w:rPr>
        <w:t>I</w:t>
      </w:r>
      <w:r w:rsidR="00C65F40" w:rsidRPr="0009090C">
        <w:rPr>
          <w:rFonts w:asciiTheme="majorHAnsi" w:hAnsiTheme="majorHAnsi" w:cstheme="majorHAnsi"/>
          <w:lang w:val="en-US"/>
        </w:rPr>
        <w:t xml:space="preserve">. </w:t>
      </w:r>
    </w:p>
    <w:p w14:paraId="7E5A5E56" w14:textId="77777777" w:rsidR="00C65F40" w:rsidRPr="0009090C" w:rsidRDefault="00C65F40" w:rsidP="0009090C">
      <w:pPr>
        <w:jc w:val="both"/>
        <w:rPr>
          <w:rFonts w:asciiTheme="majorHAnsi" w:hAnsiTheme="majorHAnsi" w:cstheme="majorHAnsi"/>
        </w:rPr>
      </w:pPr>
    </w:p>
    <w:p w14:paraId="422DC218" w14:textId="32506625" w:rsidR="00C65F40" w:rsidRPr="0009090C" w:rsidRDefault="00AD09CF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>R</w:t>
      </w:r>
      <w:r w:rsidR="00C65F40" w:rsidRPr="0009090C">
        <w:rPr>
          <w:rFonts w:asciiTheme="majorHAnsi" w:hAnsiTheme="majorHAnsi" w:cstheme="majorHAnsi"/>
          <w:lang w:val="en-US"/>
        </w:rPr>
        <w:t>un these experiments</w:t>
      </w:r>
      <w:r w:rsidR="00B0196A" w:rsidRPr="0009090C">
        <w:rPr>
          <w:rFonts w:asciiTheme="majorHAnsi" w:hAnsiTheme="majorHAnsi" w:cstheme="majorHAnsi"/>
          <w:lang w:val="en-US"/>
        </w:rPr>
        <w:t>.</w:t>
      </w:r>
      <w:r w:rsidR="00C65F40" w:rsidRPr="0009090C">
        <w:rPr>
          <w:rFonts w:asciiTheme="majorHAnsi" w:hAnsiTheme="majorHAnsi" w:cstheme="majorHAnsi"/>
          <w:lang w:val="en-US"/>
        </w:rPr>
        <w:t xml:space="preserve"> </w:t>
      </w:r>
    </w:p>
    <w:p w14:paraId="01083EE6" w14:textId="77777777" w:rsidR="00E13582" w:rsidRPr="0009090C" w:rsidRDefault="00E13582" w:rsidP="0009090C">
      <w:pPr>
        <w:jc w:val="both"/>
        <w:rPr>
          <w:rFonts w:asciiTheme="majorHAnsi" w:hAnsiTheme="majorHAnsi" w:cstheme="majorHAnsi"/>
        </w:rPr>
      </w:pPr>
    </w:p>
    <w:p w14:paraId="592E9C31" w14:textId="48DEB2C7" w:rsidR="00633973" w:rsidRPr="0009090C" w:rsidRDefault="00633973" w:rsidP="0009090C">
      <w:pPr>
        <w:pStyle w:val="ListParagraph"/>
        <w:numPr>
          <w:ilvl w:val="1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Analysis of off-resonance </w:t>
      </w:r>
      <w:r w:rsidRPr="0009090C">
        <w:rPr>
          <w:rFonts w:asciiTheme="majorHAnsi" w:hAnsiTheme="majorHAnsi" w:cstheme="majorHAnsi"/>
          <w:vertAlign w:val="superscript"/>
          <w:lang w:val="en-US"/>
        </w:rPr>
        <w:t>1</w:t>
      </w:r>
      <w:r w:rsidRPr="0009090C">
        <w:rPr>
          <w:rFonts w:asciiTheme="majorHAnsi" w:hAnsiTheme="majorHAnsi" w:cstheme="majorHAnsi"/>
          <w:lang w:val="en-US"/>
        </w:rPr>
        <w:t xml:space="preserve">H </w:t>
      </w:r>
      <w:r w:rsidR="00076313" w:rsidRPr="0009090C">
        <w:rPr>
          <w:rFonts w:asciiTheme="majorHAnsi" w:hAnsiTheme="majorHAnsi" w:cstheme="majorHAnsi"/>
          <w:i/>
          <w:lang w:val="en-US"/>
        </w:rPr>
        <w:t>R</w:t>
      </w:r>
      <w:r w:rsidRPr="0009090C">
        <w:rPr>
          <w:rFonts w:asciiTheme="majorHAnsi" w:hAnsiTheme="majorHAnsi" w:cstheme="majorHAnsi"/>
          <w:vertAlign w:val="subscript"/>
          <w:lang w:val="en-US"/>
        </w:rPr>
        <w:t>1</w:t>
      </w:r>
      <w:r w:rsidRPr="0009090C">
        <w:rPr>
          <w:rFonts w:ascii="Cambria Math" w:hAnsi="Cambria Math" w:cs="Cambria Math"/>
          <w:vertAlign w:val="subscript"/>
          <w:lang w:val="en-US"/>
        </w:rPr>
        <w:t>𝜌</w:t>
      </w:r>
      <w:r w:rsidRPr="0009090C">
        <w:rPr>
          <w:rFonts w:asciiTheme="majorHAnsi" w:hAnsiTheme="majorHAnsi" w:cstheme="majorHAnsi"/>
          <w:lang w:val="en-US"/>
        </w:rPr>
        <w:t xml:space="preserve"> experiments </w:t>
      </w:r>
    </w:p>
    <w:p w14:paraId="40BB33D3" w14:textId="77777777" w:rsidR="00C65F40" w:rsidRPr="0009090C" w:rsidRDefault="00C65F40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29502C8C" w14:textId="06C563A5" w:rsidR="00C65F40" w:rsidRPr="0009090C" w:rsidRDefault="00C65F40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>Use the same processing strategy</w:t>
      </w:r>
      <w:r w:rsidR="001A4B30" w:rsidRPr="0009090C">
        <w:rPr>
          <w:rFonts w:asciiTheme="majorHAnsi" w:hAnsiTheme="majorHAnsi" w:cstheme="majorHAnsi"/>
          <w:lang w:val="en-US"/>
        </w:rPr>
        <w:t>,</w:t>
      </w:r>
      <w:r w:rsidRPr="0009090C">
        <w:rPr>
          <w:rFonts w:asciiTheme="majorHAnsi" w:hAnsiTheme="majorHAnsi" w:cstheme="majorHAnsi"/>
          <w:lang w:val="en-US"/>
        </w:rPr>
        <w:t xml:space="preserve"> as in 3.</w:t>
      </w:r>
      <w:r w:rsidR="00BB4575" w:rsidRPr="0009090C">
        <w:rPr>
          <w:rFonts w:asciiTheme="majorHAnsi" w:hAnsiTheme="majorHAnsi" w:cstheme="majorHAnsi"/>
          <w:lang w:val="en-US"/>
        </w:rPr>
        <w:t>6.1</w:t>
      </w:r>
      <w:r w:rsidR="001A4B30" w:rsidRPr="0009090C">
        <w:rPr>
          <w:rFonts w:asciiTheme="majorHAnsi" w:hAnsiTheme="majorHAnsi" w:cstheme="majorHAnsi"/>
          <w:lang w:val="en-US"/>
        </w:rPr>
        <w:t>–</w:t>
      </w:r>
      <w:r w:rsidR="00BB4575" w:rsidRPr="0009090C">
        <w:rPr>
          <w:rFonts w:asciiTheme="majorHAnsi" w:hAnsiTheme="majorHAnsi" w:cstheme="majorHAnsi"/>
          <w:lang w:val="en-US"/>
        </w:rPr>
        <w:t>3.6.3</w:t>
      </w:r>
      <w:r w:rsidR="001A4B30" w:rsidRPr="0009090C">
        <w:rPr>
          <w:rFonts w:asciiTheme="majorHAnsi" w:hAnsiTheme="majorHAnsi" w:cstheme="majorHAnsi"/>
          <w:lang w:val="en-US"/>
        </w:rPr>
        <w:t>,</w:t>
      </w:r>
      <w:r w:rsidRPr="0009090C">
        <w:rPr>
          <w:rFonts w:asciiTheme="majorHAnsi" w:hAnsiTheme="majorHAnsi" w:cstheme="majorHAnsi"/>
          <w:lang w:val="en-US"/>
        </w:rPr>
        <w:t xml:space="preserve"> to determine an </w:t>
      </w:r>
      <w:r w:rsidR="00076313" w:rsidRPr="0009090C">
        <w:rPr>
          <w:rFonts w:asciiTheme="majorHAnsi" w:hAnsiTheme="majorHAnsi" w:cstheme="majorHAnsi"/>
          <w:i/>
          <w:lang w:val="en-US"/>
        </w:rPr>
        <w:t>R</w:t>
      </w:r>
      <w:r w:rsidRPr="0009090C">
        <w:rPr>
          <w:rFonts w:asciiTheme="majorHAnsi" w:hAnsiTheme="majorHAnsi" w:cstheme="majorHAnsi"/>
          <w:vertAlign w:val="subscript"/>
          <w:lang w:val="en-US"/>
        </w:rPr>
        <w:t>1</w:t>
      </w:r>
      <w:r w:rsidRPr="0009090C">
        <w:rPr>
          <w:rFonts w:ascii="Cambria Math" w:hAnsi="Cambria Math" w:cs="Cambria Math"/>
          <w:vertAlign w:val="subscript"/>
          <w:lang w:val="en-US"/>
        </w:rPr>
        <w:t>𝜌</w:t>
      </w:r>
      <w:r w:rsidRPr="0009090C">
        <w:rPr>
          <w:rFonts w:asciiTheme="majorHAnsi" w:hAnsiTheme="majorHAnsi" w:cstheme="majorHAnsi"/>
          <w:lang w:val="en-US"/>
        </w:rPr>
        <w:t xml:space="preserve"> value for each offset. </w:t>
      </w:r>
    </w:p>
    <w:p w14:paraId="285D5A96" w14:textId="77777777" w:rsidR="00C65F40" w:rsidRPr="0009090C" w:rsidRDefault="00C65F40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03C9BB33" w14:textId="118DAADF" w:rsidR="00C65F40" w:rsidRPr="0009090C" w:rsidRDefault="00C65F40" w:rsidP="0009090C">
      <w:pPr>
        <w:pStyle w:val="ListParagraph"/>
        <w:numPr>
          <w:ilvl w:val="2"/>
          <w:numId w:val="13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Plot those values </w:t>
      </w:r>
      <w:r w:rsidRPr="0009090C">
        <w:rPr>
          <w:rFonts w:asciiTheme="majorHAnsi" w:hAnsiTheme="majorHAnsi" w:cstheme="majorHAnsi"/>
          <w:i/>
          <w:iCs/>
          <w:lang w:val="en-US"/>
        </w:rPr>
        <w:t>v</w:t>
      </w:r>
      <w:r w:rsidR="001A4B30" w:rsidRPr="0009090C">
        <w:rPr>
          <w:rFonts w:asciiTheme="majorHAnsi" w:hAnsiTheme="majorHAnsi" w:cstheme="majorHAnsi"/>
          <w:i/>
          <w:iCs/>
          <w:lang w:val="en-US"/>
        </w:rPr>
        <w:t>s.</w:t>
      </w:r>
      <w:r w:rsidRPr="0009090C">
        <w:rPr>
          <w:rFonts w:asciiTheme="majorHAnsi" w:hAnsiTheme="majorHAnsi" w:cstheme="majorHAnsi"/>
          <w:lang w:val="en-US"/>
        </w:rPr>
        <w:t xml:space="preserve"> offset</w:t>
      </w:r>
      <w:r w:rsidR="00C92D0D" w:rsidRPr="0009090C">
        <w:rPr>
          <w:rFonts w:asciiTheme="majorHAnsi" w:hAnsiTheme="majorHAnsi" w:cstheme="majorHAnsi"/>
          <w:lang w:val="en-US"/>
        </w:rPr>
        <w:t xml:space="preserve"> (</w:t>
      </w:r>
      <w:r w:rsidR="001A4B30" w:rsidRPr="0009090C">
        <w:rPr>
          <w:rFonts w:asciiTheme="majorHAnsi" w:hAnsiTheme="majorHAnsi" w:cstheme="majorHAnsi"/>
          <w:b/>
          <w:bCs/>
          <w:lang w:val="en-US"/>
        </w:rPr>
        <w:t>F</w:t>
      </w:r>
      <w:r w:rsidR="00232B22" w:rsidRPr="0009090C">
        <w:rPr>
          <w:rFonts w:asciiTheme="majorHAnsi" w:hAnsiTheme="majorHAnsi" w:cstheme="majorHAnsi"/>
          <w:b/>
          <w:bCs/>
          <w:lang w:val="en-US"/>
        </w:rPr>
        <w:t>igure</w:t>
      </w:r>
      <w:r w:rsidR="00C92D0D" w:rsidRPr="0009090C">
        <w:rPr>
          <w:rFonts w:asciiTheme="majorHAnsi" w:hAnsiTheme="majorHAnsi" w:cstheme="majorHAnsi"/>
          <w:b/>
          <w:bCs/>
          <w:lang w:val="en-US"/>
        </w:rPr>
        <w:t xml:space="preserve"> </w:t>
      </w:r>
      <w:r w:rsidR="00E03162" w:rsidRPr="0009090C">
        <w:rPr>
          <w:rFonts w:asciiTheme="majorHAnsi" w:hAnsiTheme="majorHAnsi" w:cstheme="majorHAnsi"/>
          <w:b/>
          <w:bCs/>
          <w:lang w:val="en-US"/>
        </w:rPr>
        <w:t>5</w:t>
      </w:r>
      <w:r w:rsidR="00C92D0D" w:rsidRPr="0009090C">
        <w:rPr>
          <w:rFonts w:asciiTheme="majorHAnsi" w:hAnsiTheme="majorHAnsi" w:cstheme="majorHAnsi"/>
          <w:b/>
          <w:bCs/>
          <w:lang w:val="en-US"/>
        </w:rPr>
        <w:t>G</w:t>
      </w:r>
      <w:r w:rsidR="00C92D0D" w:rsidRPr="0009090C">
        <w:rPr>
          <w:rFonts w:asciiTheme="majorHAnsi" w:hAnsiTheme="majorHAnsi" w:cstheme="majorHAnsi"/>
          <w:lang w:val="en-US"/>
        </w:rPr>
        <w:t>)</w:t>
      </w:r>
      <w:r w:rsidRPr="0009090C">
        <w:rPr>
          <w:rFonts w:asciiTheme="majorHAnsi" w:hAnsiTheme="majorHAnsi" w:cstheme="majorHAnsi"/>
          <w:lang w:val="en-US"/>
        </w:rPr>
        <w:t xml:space="preserve">. </w:t>
      </w:r>
    </w:p>
    <w:p w14:paraId="74D7A292" w14:textId="77777777" w:rsidR="00C65F40" w:rsidRPr="0009090C" w:rsidRDefault="00C65F40" w:rsidP="0009090C">
      <w:pPr>
        <w:jc w:val="both"/>
        <w:rPr>
          <w:rFonts w:asciiTheme="majorHAnsi" w:hAnsiTheme="majorHAnsi" w:cstheme="majorHAnsi"/>
        </w:rPr>
      </w:pPr>
    </w:p>
    <w:p w14:paraId="4623D197" w14:textId="02301FB3" w:rsidR="00633973" w:rsidRPr="0009090C" w:rsidRDefault="001A4B30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lastRenderedPageBreak/>
        <w:t xml:space="preserve">NOTE: </w:t>
      </w:r>
      <w:r w:rsidR="00C65F40" w:rsidRPr="0009090C">
        <w:rPr>
          <w:rFonts w:asciiTheme="majorHAnsi" w:hAnsiTheme="majorHAnsi" w:cstheme="majorHAnsi"/>
        </w:rPr>
        <w:t>An asymmetry in this curve can already indicate that chemical shift information for the excited state can be obtained. Thorough fitting and analysis using Bloch</w:t>
      </w:r>
      <w:r w:rsidR="009B1605" w:rsidRPr="0009090C">
        <w:rPr>
          <w:rFonts w:asciiTheme="majorHAnsi" w:hAnsiTheme="majorHAnsi" w:cstheme="majorHAnsi"/>
        </w:rPr>
        <w:t>-</w:t>
      </w:r>
      <w:r w:rsidR="00C65F40" w:rsidRPr="0009090C">
        <w:rPr>
          <w:rFonts w:asciiTheme="majorHAnsi" w:hAnsiTheme="majorHAnsi" w:cstheme="majorHAnsi"/>
        </w:rPr>
        <w:t>McConnell or Laguerre equations ha</w:t>
      </w:r>
      <w:r w:rsidRPr="0009090C">
        <w:rPr>
          <w:rFonts w:asciiTheme="majorHAnsi" w:hAnsiTheme="majorHAnsi" w:cstheme="majorHAnsi"/>
          <w:lang w:val="en-US"/>
        </w:rPr>
        <w:t>ve</w:t>
      </w:r>
      <w:r w:rsidR="00C65F40" w:rsidRPr="0009090C">
        <w:rPr>
          <w:rFonts w:asciiTheme="majorHAnsi" w:hAnsiTheme="majorHAnsi" w:cstheme="majorHAnsi"/>
        </w:rPr>
        <w:t xml:space="preserve"> to be carried out to obtain information on </w:t>
      </w:r>
      <w:r w:rsidR="00C65F40" w:rsidRPr="0009090C">
        <w:rPr>
          <w:rFonts w:asciiTheme="majorHAnsi" w:hAnsiTheme="majorHAnsi" w:cstheme="majorHAnsi"/>
          <w:i/>
        </w:rPr>
        <w:t>k</w:t>
      </w:r>
      <w:r w:rsidR="00C65F40" w:rsidRPr="0009090C">
        <w:rPr>
          <w:rFonts w:asciiTheme="majorHAnsi" w:hAnsiTheme="majorHAnsi" w:cstheme="majorHAnsi"/>
          <w:vertAlign w:val="subscript"/>
        </w:rPr>
        <w:t>EX</w:t>
      </w:r>
      <w:r w:rsidR="00C65F40" w:rsidRPr="0009090C">
        <w:rPr>
          <w:rFonts w:asciiTheme="majorHAnsi" w:hAnsiTheme="majorHAnsi" w:cstheme="majorHAnsi"/>
        </w:rPr>
        <w:t xml:space="preserve">, </w:t>
      </w:r>
      <w:r w:rsidR="00C65F40" w:rsidRPr="0009090C">
        <w:rPr>
          <w:rFonts w:asciiTheme="majorHAnsi" w:hAnsiTheme="majorHAnsi" w:cstheme="majorHAnsi"/>
          <w:i/>
        </w:rPr>
        <w:t>p</w:t>
      </w:r>
      <w:r w:rsidR="00C65F40" w:rsidRPr="0009090C">
        <w:rPr>
          <w:rFonts w:asciiTheme="majorHAnsi" w:hAnsiTheme="majorHAnsi" w:cstheme="majorHAnsi"/>
          <w:vertAlign w:val="subscript"/>
        </w:rPr>
        <w:t>ES</w:t>
      </w:r>
      <w:r w:rsidR="00C65F40" w:rsidRPr="0009090C">
        <w:rPr>
          <w:rFonts w:asciiTheme="majorHAnsi" w:hAnsiTheme="majorHAnsi" w:cstheme="majorHAnsi"/>
        </w:rPr>
        <w:t xml:space="preserve"> as well as </w:t>
      </w:r>
      <w:r w:rsidR="001E7857" w:rsidRPr="0009090C">
        <w:rPr>
          <w:rFonts w:ascii="Cambria Math" w:hAnsi="Cambria Math" w:cs="Cambria Math"/>
        </w:rPr>
        <w:t>𝛥𝜔</w:t>
      </w:r>
      <w:sdt>
        <w:sdtPr>
          <w:rPr>
            <w:rFonts w:asciiTheme="majorHAnsi" w:hAnsiTheme="majorHAnsi" w:cstheme="majorHAnsi"/>
          </w:rPr>
          <w:alias w:val="SmartCite Citation"/>
          <w:tag w:val="54afaaea-53cc-4414-955f-683d675da7dc:f72a7f3d-c733-402c-b37e-4e53be1ec7fc,54afaaea-53cc-4414-955f-683d675da7dc:40bef61a-7bfb-475b-a603-974f4deaac83+"/>
          <w:id w:val="1428164690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10,20</w:t>
          </w:r>
        </w:sdtContent>
      </w:sdt>
      <w:r w:rsidR="00CC3457" w:rsidRPr="0009090C">
        <w:rPr>
          <w:rFonts w:asciiTheme="majorHAnsi" w:hAnsiTheme="majorHAnsi" w:cstheme="majorHAnsi"/>
        </w:rPr>
        <w:t xml:space="preserve"> (</w:t>
      </w:r>
      <w:r w:rsidR="00CC3457" w:rsidRPr="0009090C">
        <w:rPr>
          <w:rFonts w:asciiTheme="majorHAnsi" w:hAnsiTheme="majorHAnsi" w:cstheme="majorHAnsi"/>
          <w:b/>
          <w:bCs/>
        </w:rPr>
        <w:t>Fig</w:t>
      </w:r>
      <w:r w:rsidRPr="0009090C">
        <w:rPr>
          <w:rFonts w:asciiTheme="majorHAnsi" w:hAnsiTheme="majorHAnsi" w:cstheme="majorHAnsi"/>
          <w:b/>
          <w:bCs/>
        </w:rPr>
        <w:t>ure</w:t>
      </w:r>
      <w:r w:rsidR="00CC3457" w:rsidRPr="0009090C">
        <w:rPr>
          <w:rFonts w:asciiTheme="majorHAnsi" w:hAnsiTheme="majorHAnsi" w:cstheme="majorHAnsi"/>
          <w:b/>
          <w:bCs/>
        </w:rPr>
        <w:t xml:space="preserve"> </w:t>
      </w:r>
      <w:r w:rsidR="00E03162" w:rsidRPr="0009090C">
        <w:rPr>
          <w:rFonts w:asciiTheme="majorHAnsi" w:hAnsiTheme="majorHAnsi" w:cstheme="majorHAnsi"/>
          <w:b/>
          <w:bCs/>
        </w:rPr>
        <w:t>5</w:t>
      </w:r>
      <w:r w:rsidR="00CC3457" w:rsidRPr="0009090C">
        <w:rPr>
          <w:rFonts w:asciiTheme="majorHAnsi" w:hAnsiTheme="majorHAnsi" w:cstheme="majorHAnsi"/>
          <w:b/>
          <w:bCs/>
        </w:rPr>
        <w:t>G</w:t>
      </w:r>
      <w:r w:rsidR="00CC3457" w:rsidRPr="0009090C">
        <w:rPr>
          <w:rFonts w:asciiTheme="majorHAnsi" w:hAnsiTheme="majorHAnsi" w:cstheme="majorHAnsi"/>
        </w:rPr>
        <w:t>)</w:t>
      </w:r>
      <w:r w:rsidR="00C65F40" w:rsidRPr="0009090C">
        <w:rPr>
          <w:rFonts w:asciiTheme="majorHAnsi" w:hAnsiTheme="majorHAnsi" w:cstheme="majorHAnsi"/>
        </w:rPr>
        <w:t xml:space="preserve">. </w:t>
      </w:r>
      <w:r w:rsidR="00845FFD" w:rsidRPr="0009090C">
        <w:rPr>
          <w:rFonts w:asciiTheme="majorHAnsi" w:hAnsiTheme="majorHAnsi" w:cstheme="majorHAnsi"/>
          <w:lang w:val="en-US"/>
        </w:rPr>
        <w:t>Example datasets, pulse programs</w:t>
      </w:r>
      <w:r w:rsidR="0097705F" w:rsidRPr="0009090C">
        <w:rPr>
          <w:rFonts w:asciiTheme="majorHAnsi" w:hAnsiTheme="majorHAnsi" w:cstheme="majorHAnsi"/>
          <w:lang w:val="en-US"/>
        </w:rPr>
        <w:t>,</w:t>
      </w:r>
      <w:r w:rsidR="00845FFD" w:rsidRPr="0009090C">
        <w:rPr>
          <w:rFonts w:asciiTheme="majorHAnsi" w:hAnsiTheme="majorHAnsi" w:cstheme="majorHAnsi"/>
          <w:lang w:val="en-US"/>
        </w:rPr>
        <w:t xml:space="preserve"> and macros for both 1D experiments can be found on </w:t>
      </w:r>
      <w:r w:rsidR="0097705F" w:rsidRPr="0009090C">
        <w:rPr>
          <w:rFonts w:asciiTheme="majorHAnsi" w:hAnsiTheme="majorHAnsi" w:cstheme="majorHAnsi"/>
          <w:lang w:val="en-US"/>
        </w:rPr>
        <w:t>the</w:t>
      </w:r>
      <w:r w:rsidR="00845FFD" w:rsidRPr="0009090C">
        <w:rPr>
          <w:rFonts w:asciiTheme="majorHAnsi" w:hAnsiTheme="majorHAnsi" w:cstheme="majorHAnsi"/>
          <w:lang w:val="en-US"/>
        </w:rPr>
        <w:t xml:space="preserve"> Petzold Lab </w:t>
      </w:r>
      <w:r w:rsidR="00766F51" w:rsidRPr="0009090C">
        <w:rPr>
          <w:rFonts w:asciiTheme="majorHAnsi" w:hAnsiTheme="majorHAnsi" w:cstheme="majorHAnsi"/>
          <w:lang w:val="en-US"/>
        </w:rPr>
        <w:t>G</w:t>
      </w:r>
      <w:r w:rsidR="00845FFD" w:rsidRPr="0009090C">
        <w:rPr>
          <w:rFonts w:asciiTheme="majorHAnsi" w:hAnsiTheme="majorHAnsi" w:cstheme="majorHAnsi"/>
          <w:lang w:val="en-US"/>
        </w:rPr>
        <w:t>ithub repository</w:t>
      </w:r>
      <w:r w:rsidR="00232B22" w:rsidRPr="0009090C">
        <w:rPr>
          <w:rFonts w:asciiTheme="majorHAnsi" w:hAnsiTheme="majorHAnsi" w:cstheme="majorHAnsi"/>
          <w:lang w:val="en-US"/>
        </w:rPr>
        <w:t xml:space="preserve"> (https://github.com/PetzoldLab)</w:t>
      </w:r>
      <w:r w:rsidR="00845FFD" w:rsidRPr="0009090C">
        <w:rPr>
          <w:rFonts w:asciiTheme="majorHAnsi" w:hAnsiTheme="majorHAnsi" w:cstheme="majorHAnsi"/>
          <w:lang w:val="en-US"/>
        </w:rPr>
        <w:t xml:space="preserve">. </w:t>
      </w:r>
      <w:r w:rsidR="005F0F59" w:rsidRPr="0009090C">
        <w:rPr>
          <w:rFonts w:asciiTheme="majorHAnsi" w:hAnsiTheme="majorHAnsi" w:cstheme="majorHAnsi"/>
          <w:lang w:val="en-US"/>
        </w:rPr>
        <w:t>A</w:t>
      </w:r>
      <w:r w:rsidR="00FA7EF8" w:rsidRPr="0009090C">
        <w:rPr>
          <w:rFonts w:asciiTheme="majorHAnsi" w:hAnsiTheme="majorHAnsi" w:cstheme="majorHAnsi"/>
          <w:lang w:val="en-US"/>
        </w:rPr>
        <w:t>n overview of</w:t>
      </w:r>
      <w:r w:rsidR="005F0F59" w:rsidRPr="0009090C">
        <w:rPr>
          <w:rFonts w:asciiTheme="majorHAnsi" w:hAnsiTheme="majorHAnsi" w:cstheme="majorHAnsi"/>
          <w:lang w:val="en-US"/>
        </w:rPr>
        <w:t xml:space="preserve"> parameter</w:t>
      </w:r>
      <w:r w:rsidR="00FA7EF8" w:rsidRPr="0009090C">
        <w:rPr>
          <w:rFonts w:asciiTheme="majorHAnsi" w:hAnsiTheme="majorHAnsi" w:cstheme="majorHAnsi"/>
          <w:lang w:val="en-US"/>
        </w:rPr>
        <w:t>s</w:t>
      </w:r>
      <w:r w:rsidR="005F0F59" w:rsidRPr="0009090C">
        <w:rPr>
          <w:rFonts w:asciiTheme="majorHAnsi" w:hAnsiTheme="majorHAnsi" w:cstheme="majorHAnsi"/>
          <w:lang w:val="en-US"/>
        </w:rPr>
        <w:t xml:space="preserve"> is given in </w:t>
      </w:r>
      <w:r w:rsidR="005F0F59" w:rsidRPr="0009090C">
        <w:rPr>
          <w:rFonts w:asciiTheme="majorHAnsi" w:hAnsiTheme="majorHAnsi" w:cstheme="majorHAnsi"/>
          <w:b/>
          <w:bCs/>
          <w:lang w:val="en-US"/>
        </w:rPr>
        <w:t>Table 2</w:t>
      </w:r>
      <w:r w:rsidR="005F0F59" w:rsidRPr="0009090C">
        <w:rPr>
          <w:rFonts w:asciiTheme="majorHAnsi" w:hAnsiTheme="majorHAnsi" w:cstheme="majorHAnsi"/>
          <w:lang w:val="en-US"/>
        </w:rPr>
        <w:t xml:space="preserve">. </w:t>
      </w:r>
    </w:p>
    <w:p w14:paraId="710C9CCD" w14:textId="77777777" w:rsidR="00C06A19" w:rsidRPr="0009090C" w:rsidRDefault="00C06A19" w:rsidP="000909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</w:rPr>
      </w:pPr>
    </w:p>
    <w:p w14:paraId="26B9F3F7" w14:textId="0C6582C7" w:rsidR="009C481E" w:rsidRPr="0009090C" w:rsidRDefault="00551D82" w:rsidP="000909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</w:rPr>
      </w:pPr>
      <w:r w:rsidRPr="0009090C">
        <w:rPr>
          <w:rFonts w:asciiTheme="majorHAnsi" w:hAnsiTheme="majorHAnsi" w:cstheme="majorHAnsi"/>
          <w:b/>
        </w:rPr>
        <w:t xml:space="preserve">REPRESENTATIVE RESULTS: </w:t>
      </w:r>
    </w:p>
    <w:p w14:paraId="423039B4" w14:textId="32B16B11" w:rsidR="000120A1" w:rsidRPr="0009090C" w:rsidRDefault="00530457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>The protocol for RNA production facilitates purification through</w:t>
      </w:r>
      <w:r w:rsidR="00D3106B" w:rsidRPr="0009090C">
        <w:rPr>
          <w:rFonts w:asciiTheme="majorHAnsi" w:hAnsiTheme="majorHAnsi" w:cstheme="majorHAnsi"/>
        </w:rPr>
        <w:t xml:space="preserve"> the</w:t>
      </w:r>
      <w:r w:rsidRPr="0009090C">
        <w:rPr>
          <w:rFonts w:asciiTheme="majorHAnsi" w:hAnsiTheme="majorHAnsi" w:cstheme="majorHAnsi"/>
        </w:rPr>
        <w:t xml:space="preserve"> generati</w:t>
      </w:r>
      <w:r w:rsidR="00D3106B" w:rsidRPr="0009090C">
        <w:rPr>
          <w:rFonts w:asciiTheme="majorHAnsi" w:hAnsiTheme="majorHAnsi" w:cstheme="majorHAnsi"/>
        </w:rPr>
        <w:t>on of</w:t>
      </w:r>
      <w:r w:rsidRPr="0009090C">
        <w:rPr>
          <w:rFonts w:asciiTheme="majorHAnsi" w:hAnsiTheme="majorHAnsi" w:cstheme="majorHAnsi"/>
        </w:rPr>
        <w:t xml:space="preserve"> high-purity transcripts. </w:t>
      </w:r>
      <w:r w:rsidR="00333EFE" w:rsidRPr="0009090C">
        <w:rPr>
          <w:rFonts w:asciiTheme="majorHAnsi" w:hAnsiTheme="majorHAnsi" w:cstheme="majorHAnsi"/>
          <w:b/>
          <w:bCs/>
        </w:rPr>
        <w:t xml:space="preserve">Figure </w:t>
      </w:r>
      <w:r w:rsidRPr="0009090C">
        <w:rPr>
          <w:rFonts w:asciiTheme="majorHAnsi" w:hAnsiTheme="majorHAnsi" w:cstheme="majorHAnsi"/>
          <w:b/>
          <w:bCs/>
        </w:rPr>
        <w:t>3A</w:t>
      </w:r>
      <w:r w:rsidR="00333EFE" w:rsidRPr="0009090C">
        <w:rPr>
          <w:rFonts w:asciiTheme="majorHAnsi" w:hAnsiTheme="majorHAnsi" w:cstheme="majorHAnsi"/>
        </w:rPr>
        <w:t xml:space="preserve"> shows </w:t>
      </w:r>
      <w:r w:rsidR="00D3106B" w:rsidRPr="0009090C">
        <w:rPr>
          <w:rFonts w:asciiTheme="majorHAnsi" w:hAnsiTheme="majorHAnsi" w:cstheme="majorHAnsi"/>
        </w:rPr>
        <w:t xml:space="preserve">the </w:t>
      </w:r>
      <w:r w:rsidR="00333EFE" w:rsidRPr="0009090C">
        <w:rPr>
          <w:rFonts w:asciiTheme="majorHAnsi" w:hAnsiTheme="majorHAnsi" w:cstheme="majorHAnsi"/>
        </w:rPr>
        <w:t>results of several cleavage reactions of tandem transcripts</w:t>
      </w:r>
      <w:r w:rsidRPr="0009090C">
        <w:rPr>
          <w:rFonts w:asciiTheme="majorHAnsi" w:hAnsiTheme="majorHAnsi" w:cstheme="majorHAnsi"/>
        </w:rPr>
        <w:t>, providing both successful and unsuccessful reactions.</w:t>
      </w:r>
      <w:r w:rsidR="00333EFE" w:rsidRPr="0009090C">
        <w:rPr>
          <w:rFonts w:asciiTheme="majorHAnsi" w:hAnsiTheme="majorHAnsi" w:cstheme="majorHAnsi"/>
        </w:rPr>
        <w:t xml:space="preserve"> </w:t>
      </w:r>
      <w:r w:rsidRPr="0009090C">
        <w:rPr>
          <w:rFonts w:asciiTheme="majorHAnsi" w:hAnsiTheme="majorHAnsi" w:cstheme="majorHAnsi"/>
        </w:rPr>
        <w:t xml:space="preserve">Lane </w:t>
      </w:r>
      <w:r w:rsidR="00333EFE" w:rsidRPr="0009090C">
        <w:rPr>
          <w:rFonts w:asciiTheme="majorHAnsi" w:hAnsiTheme="majorHAnsi" w:cstheme="majorHAnsi"/>
        </w:rPr>
        <w:t xml:space="preserve">1 shows the optimal case of a fully cleaved transcript with only faint </w:t>
      </w:r>
      <w:r w:rsidR="00D3106B" w:rsidRPr="0009090C">
        <w:rPr>
          <w:rFonts w:asciiTheme="majorHAnsi" w:hAnsiTheme="majorHAnsi" w:cstheme="majorHAnsi"/>
        </w:rPr>
        <w:t xml:space="preserve">traces of </w:t>
      </w:r>
      <w:r w:rsidR="00333EFE" w:rsidRPr="0009090C">
        <w:rPr>
          <w:rFonts w:asciiTheme="majorHAnsi" w:hAnsiTheme="majorHAnsi" w:cstheme="majorHAnsi"/>
        </w:rPr>
        <w:t xml:space="preserve">side products. </w:t>
      </w:r>
      <w:r w:rsidRPr="0009090C">
        <w:rPr>
          <w:rFonts w:asciiTheme="majorHAnsi" w:hAnsiTheme="majorHAnsi" w:cstheme="majorHAnsi"/>
        </w:rPr>
        <w:t xml:space="preserve">Lane </w:t>
      </w:r>
      <w:r w:rsidR="00333EFE" w:rsidRPr="0009090C">
        <w:rPr>
          <w:rFonts w:asciiTheme="majorHAnsi" w:hAnsiTheme="majorHAnsi" w:cstheme="majorHAnsi"/>
        </w:rPr>
        <w:t xml:space="preserve">2a shows incomplete cleavage, which can be </w:t>
      </w:r>
      <w:r w:rsidR="00B9480E" w:rsidRPr="0009090C">
        <w:rPr>
          <w:rFonts w:asciiTheme="majorHAnsi" w:hAnsiTheme="majorHAnsi" w:cstheme="majorHAnsi"/>
        </w:rPr>
        <w:t>resolved</w:t>
      </w:r>
      <w:r w:rsidR="00333EFE" w:rsidRPr="0009090C">
        <w:rPr>
          <w:rFonts w:asciiTheme="majorHAnsi" w:hAnsiTheme="majorHAnsi" w:cstheme="majorHAnsi"/>
        </w:rPr>
        <w:t xml:space="preserve"> by re-annealing and </w:t>
      </w:r>
      <w:r w:rsidR="00B9480E" w:rsidRPr="0009090C">
        <w:rPr>
          <w:rFonts w:asciiTheme="majorHAnsi" w:hAnsiTheme="majorHAnsi" w:cstheme="majorHAnsi"/>
        </w:rPr>
        <w:t xml:space="preserve">the </w:t>
      </w:r>
      <w:r w:rsidR="00333EFE" w:rsidRPr="0009090C">
        <w:rPr>
          <w:rFonts w:asciiTheme="majorHAnsi" w:hAnsiTheme="majorHAnsi" w:cstheme="majorHAnsi"/>
        </w:rPr>
        <w:t>addition of more RNase H (</w:t>
      </w:r>
      <w:r w:rsidRPr="0009090C">
        <w:rPr>
          <w:rFonts w:asciiTheme="majorHAnsi" w:hAnsiTheme="majorHAnsi" w:cstheme="majorHAnsi"/>
        </w:rPr>
        <w:t xml:space="preserve">Lane </w:t>
      </w:r>
      <w:r w:rsidR="00333EFE" w:rsidRPr="0009090C">
        <w:rPr>
          <w:rFonts w:asciiTheme="majorHAnsi" w:hAnsiTheme="majorHAnsi" w:cstheme="majorHAnsi"/>
        </w:rPr>
        <w:t xml:space="preserve">2b, step </w:t>
      </w:r>
      <w:r w:rsidR="0018122B" w:rsidRPr="0009090C">
        <w:rPr>
          <w:rFonts w:asciiTheme="majorHAnsi" w:hAnsiTheme="majorHAnsi" w:cstheme="majorHAnsi"/>
        </w:rPr>
        <w:t>2.1.2</w:t>
      </w:r>
      <w:r w:rsidR="00333EFE" w:rsidRPr="0009090C">
        <w:rPr>
          <w:rFonts w:asciiTheme="majorHAnsi" w:hAnsiTheme="majorHAnsi" w:cstheme="majorHAnsi"/>
        </w:rPr>
        <w:t xml:space="preserve">). </w:t>
      </w:r>
      <w:r w:rsidRPr="0009090C">
        <w:rPr>
          <w:rFonts w:asciiTheme="majorHAnsi" w:hAnsiTheme="majorHAnsi" w:cstheme="majorHAnsi"/>
        </w:rPr>
        <w:t>The RNA constructs of lanes 1</w:t>
      </w:r>
      <w:r w:rsidR="00B9480E" w:rsidRPr="0009090C">
        <w:rPr>
          <w:rFonts w:asciiTheme="majorHAnsi" w:hAnsiTheme="majorHAnsi" w:cstheme="majorHAnsi"/>
        </w:rPr>
        <w:t xml:space="preserve">, </w:t>
      </w:r>
      <w:r w:rsidRPr="0009090C">
        <w:rPr>
          <w:rFonts w:asciiTheme="majorHAnsi" w:hAnsiTheme="majorHAnsi" w:cstheme="majorHAnsi"/>
        </w:rPr>
        <w:t>2a</w:t>
      </w:r>
      <w:r w:rsidR="00B9480E" w:rsidRPr="0009090C">
        <w:rPr>
          <w:rFonts w:asciiTheme="majorHAnsi" w:hAnsiTheme="majorHAnsi" w:cstheme="majorHAnsi"/>
        </w:rPr>
        <w:t>,</w:t>
      </w:r>
      <w:r w:rsidRPr="0009090C">
        <w:rPr>
          <w:rFonts w:asciiTheme="majorHAnsi" w:hAnsiTheme="majorHAnsi" w:cstheme="majorHAnsi"/>
        </w:rPr>
        <w:t xml:space="preserve"> and 2b are the same. The sample in lane </w:t>
      </w:r>
      <w:r w:rsidR="00333EFE" w:rsidRPr="0009090C">
        <w:rPr>
          <w:rFonts w:asciiTheme="majorHAnsi" w:hAnsiTheme="majorHAnsi" w:cstheme="majorHAnsi"/>
        </w:rPr>
        <w:t xml:space="preserve">3 shows unsuccessful cleavage. Troubleshooting this reaction would </w:t>
      </w:r>
      <w:r w:rsidR="008C77F2" w:rsidRPr="0009090C">
        <w:rPr>
          <w:rFonts w:asciiTheme="majorHAnsi" w:hAnsiTheme="majorHAnsi" w:cstheme="majorHAnsi"/>
        </w:rPr>
        <w:t>involve</w:t>
      </w:r>
      <w:r w:rsidR="00333EFE" w:rsidRPr="0009090C">
        <w:rPr>
          <w:rFonts w:asciiTheme="majorHAnsi" w:hAnsiTheme="majorHAnsi" w:cstheme="majorHAnsi"/>
        </w:rPr>
        <w:t xml:space="preserve"> a check of the cleavage guide sequence, purity of DNA template</w:t>
      </w:r>
      <w:r w:rsidR="008C77F2" w:rsidRPr="0009090C">
        <w:rPr>
          <w:rFonts w:asciiTheme="majorHAnsi" w:hAnsiTheme="majorHAnsi" w:cstheme="majorHAnsi"/>
        </w:rPr>
        <w:t>,</w:t>
      </w:r>
      <w:r w:rsidR="00333EFE" w:rsidRPr="0009090C">
        <w:rPr>
          <w:rFonts w:asciiTheme="majorHAnsi" w:hAnsiTheme="majorHAnsi" w:cstheme="majorHAnsi"/>
        </w:rPr>
        <w:t xml:space="preserve"> and annealing temperatures. Potentially, RNase H cleavage will have to be performed after T7 IVT as shown </w:t>
      </w:r>
      <w:r w:rsidR="008C77F2" w:rsidRPr="0009090C">
        <w:rPr>
          <w:rFonts w:asciiTheme="majorHAnsi" w:hAnsiTheme="majorHAnsi" w:cstheme="majorHAnsi"/>
        </w:rPr>
        <w:t>for</w:t>
      </w:r>
      <w:r w:rsidR="00333EFE" w:rsidRPr="0009090C">
        <w:rPr>
          <w:rFonts w:asciiTheme="majorHAnsi" w:hAnsiTheme="majorHAnsi" w:cstheme="majorHAnsi"/>
        </w:rPr>
        <w:t xml:space="preserve"> sample 2. </w:t>
      </w:r>
    </w:p>
    <w:p w14:paraId="797260E1" w14:textId="77777777" w:rsidR="000120A1" w:rsidRPr="0009090C" w:rsidRDefault="000120A1" w:rsidP="0009090C">
      <w:pPr>
        <w:jc w:val="both"/>
        <w:rPr>
          <w:rFonts w:asciiTheme="majorHAnsi" w:hAnsiTheme="majorHAnsi" w:cstheme="majorHAnsi"/>
        </w:rPr>
      </w:pPr>
    </w:p>
    <w:p w14:paraId="568AC417" w14:textId="49BE822D" w:rsidR="000120A1" w:rsidRPr="0009090C" w:rsidRDefault="00530457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 xml:space="preserve">The sample in lane </w:t>
      </w:r>
      <w:r w:rsidR="00333EFE" w:rsidRPr="0009090C">
        <w:rPr>
          <w:rFonts w:asciiTheme="majorHAnsi" w:hAnsiTheme="majorHAnsi" w:cstheme="majorHAnsi"/>
        </w:rPr>
        <w:t>4 shows a significant amount of cleavage side products</w:t>
      </w:r>
      <w:r w:rsidR="00F510A4" w:rsidRPr="0009090C">
        <w:rPr>
          <w:rFonts w:asciiTheme="majorHAnsi" w:hAnsiTheme="majorHAnsi" w:cstheme="majorHAnsi"/>
        </w:rPr>
        <w:t>,</w:t>
      </w:r>
      <w:r w:rsidR="00333EFE" w:rsidRPr="0009090C">
        <w:rPr>
          <w:rFonts w:asciiTheme="majorHAnsi" w:hAnsiTheme="majorHAnsi" w:cstheme="majorHAnsi"/>
        </w:rPr>
        <w:t xml:space="preserve"> which are difficult to remove via ion-exchange HPLC. Troubleshooting such a sample can </w:t>
      </w:r>
      <w:r w:rsidR="008C77F2" w:rsidRPr="0009090C">
        <w:rPr>
          <w:rFonts w:asciiTheme="majorHAnsi" w:hAnsiTheme="majorHAnsi" w:cstheme="majorHAnsi"/>
        </w:rPr>
        <w:t>involve</w:t>
      </w:r>
      <w:r w:rsidR="00333EFE" w:rsidRPr="0009090C">
        <w:rPr>
          <w:rFonts w:asciiTheme="majorHAnsi" w:hAnsiTheme="majorHAnsi" w:cstheme="majorHAnsi"/>
        </w:rPr>
        <w:t xml:space="preserve"> (a) lowering temperature</w:t>
      </w:r>
      <w:r w:rsidR="008C77F2" w:rsidRPr="0009090C">
        <w:rPr>
          <w:rFonts w:asciiTheme="majorHAnsi" w:hAnsiTheme="majorHAnsi" w:cstheme="majorHAnsi"/>
        </w:rPr>
        <w:t>,</w:t>
      </w:r>
      <w:r w:rsidR="00333EFE" w:rsidRPr="0009090C">
        <w:rPr>
          <w:rFonts w:asciiTheme="majorHAnsi" w:hAnsiTheme="majorHAnsi" w:cstheme="majorHAnsi"/>
        </w:rPr>
        <w:t xml:space="preserve"> amount of RNase H</w:t>
      </w:r>
      <w:r w:rsidR="008C77F2" w:rsidRPr="0009090C">
        <w:rPr>
          <w:rFonts w:asciiTheme="majorHAnsi" w:hAnsiTheme="majorHAnsi" w:cstheme="majorHAnsi"/>
        </w:rPr>
        <w:t>,</w:t>
      </w:r>
      <w:r w:rsidR="00333EFE" w:rsidRPr="0009090C">
        <w:rPr>
          <w:rFonts w:asciiTheme="majorHAnsi" w:hAnsiTheme="majorHAnsi" w:cstheme="majorHAnsi"/>
        </w:rPr>
        <w:t xml:space="preserve"> or reaction time, (b) reducing elution gradient and injection volume and attempting to separate the target fractions from the side products. Further information on how to increase</w:t>
      </w:r>
      <w:r w:rsidR="008C77F2" w:rsidRPr="0009090C">
        <w:rPr>
          <w:rFonts w:asciiTheme="majorHAnsi" w:hAnsiTheme="majorHAnsi" w:cstheme="majorHAnsi"/>
        </w:rPr>
        <w:t xml:space="preserve"> the</w:t>
      </w:r>
      <w:r w:rsidR="00333EFE" w:rsidRPr="0009090C">
        <w:rPr>
          <w:rFonts w:asciiTheme="majorHAnsi" w:hAnsiTheme="majorHAnsi" w:cstheme="majorHAnsi"/>
        </w:rPr>
        <w:t xml:space="preserve"> resolution in ion exchange HPLC purification has been discussed by Karlsson et al</w:t>
      </w:r>
      <w:sdt>
        <w:sdtPr>
          <w:rPr>
            <w:rFonts w:asciiTheme="majorHAnsi" w:hAnsiTheme="majorHAnsi" w:cstheme="majorHAnsi"/>
          </w:rPr>
          <w:alias w:val="SmartCite Citation"/>
          <w:tag w:val="54afaaea-53cc-4414-955f-683d675da7dc:fded613c-1c5a-4fdd-a968-f8b27853fe75+"/>
          <w:id w:val="-1119215002"/>
          <w:placeholder>
            <w:docPart w:val="26F8E4DF0C8B2847901BA75DE6E1E055"/>
          </w:placeholder>
        </w:sdtPr>
        <w:sdtEndPr/>
        <w:sdtContent>
          <w:r w:rsidR="00AE0B0E" w:rsidRPr="0009090C">
            <w:rPr>
              <w:rFonts w:asciiTheme="majorHAnsi" w:hAnsiTheme="majorHAnsi" w:cstheme="majorHAnsi"/>
            </w:rPr>
            <w:t>.</w:t>
          </w:r>
          <w:r w:rsidR="00265AAB" w:rsidRPr="0009090C">
            <w:rPr>
              <w:rFonts w:asciiTheme="majorHAnsi" w:hAnsiTheme="majorHAnsi" w:cstheme="majorHAnsi"/>
              <w:vertAlign w:val="superscript"/>
            </w:rPr>
            <w:t>31</w:t>
          </w:r>
        </w:sdtContent>
      </w:sdt>
      <w:r w:rsidR="00333EFE" w:rsidRPr="0009090C">
        <w:rPr>
          <w:rFonts w:asciiTheme="majorHAnsi" w:hAnsiTheme="majorHAnsi" w:cstheme="majorHAnsi"/>
        </w:rPr>
        <w:t xml:space="preserve">. </w:t>
      </w:r>
      <w:r w:rsidRPr="0009090C">
        <w:rPr>
          <w:rFonts w:asciiTheme="majorHAnsi" w:hAnsiTheme="majorHAnsi" w:cstheme="majorHAnsi"/>
        </w:rPr>
        <w:t>HPLC separates the target RNA from longer or shorter nucleic acids and protein or small</w:t>
      </w:r>
      <w:r w:rsidR="00AE0B0E" w:rsidRPr="0009090C">
        <w:rPr>
          <w:rFonts w:asciiTheme="majorHAnsi" w:hAnsiTheme="majorHAnsi" w:cstheme="majorHAnsi"/>
        </w:rPr>
        <w:t>-</w:t>
      </w:r>
      <w:r w:rsidRPr="0009090C">
        <w:rPr>
          <w:rFonts w:asciiTheme="majorHAnsi" w:hAnsiTheme="majorHAnsi" w:cstheme="majorHAnsi"/>
        </w:rPr>
        <w:t xml:space="preserve">molecule contaminants. </w:t>
      </w:r>
      <w:r w:rsidRPr="0009090C">
        <w:rPr>
          <w:rFonts w:asciiTheme="majorHAnsi" w:hAnsiTheme="majorHAnsi" w:cstheme="majorHAnsi"/>
          <w:b/>
          <w:bCs/>
        </w:rPr>
        <w:t>Figure 3B</w:t>
      </w:r>
      <w:r w:rsidRPr="0009090C">
        <w:rPr>
          <w:rFonts w:asciiTheme="majorHAnsi" w:hAnsiTheme="majorHAnsi" w:cstheme="majorHAnsi"/>
        </w:rPr>
        <w:t xml:space="preserve"> shows the optimal result for the ion-exchange HPLC purification. </w:t>
      </w:r>
      <w:r w:rsidR="00333EFE" w:rsidRPr="0009090C">
        <w:rPr>
          <w:rFonts w:asciiTheme="majorHAnsi" w:hAnsiTheme="majorHAnsi" w:cstheme="majorHAnsi"/>
        </w:rPr>
        <w:t xml:space="preserve">The elution gradient should be chosen such that the target RNA species elutes at least one column volume (in </w:t>
      </w:r>
      <w:r w:rsidR="00AE0B0E" w:rsidRPr="0009090C">
        <w:rPr>
          <w:rFonts w:asciiTheme="majorHAnsi" w:hAnsiTheme="majorHAnsi" w:cstheme="majorHAnsi"/>
        </w:rPr>
        <w:t>this</w:t>
      </w:r>
      <w:r w:rsidR="00333EFE" w:rsidRPr="0009090C">
        <w:rPr>
          <w:rFonts w:asciiTheme="majorHAnsi" w:hAnsiTheme="majorHAnsi" w:cstheme="majorHAnsi"/>
        </w:rPr>
        <w:t xml:space="preserve"> example: 35 mL) after the next smaller</w:t>
      </w:r>
      <w:r w:rsidR="00AE0B0E" w:rsidRPr="0009090C">
        <w:rPr>
          <w:rFonts w:asciiTheme="majorHAnsi" w:hAnsiTheme="majorHAnsi" w:cstheme="majorHAnsi"/>
        </w:rPr>
        <w:t xml:space="preserve"> species</w:t>
      </w:r>
      <w:r w:rsidR="00333EFE" w:rsidRPr="0009090C">
        <w:rPr>
          <w:rFonts w:asciiTheme="majorHAnsi" w:hAnsiTheme="majorHAnsi" w:cstheme="majorHAnsi"/>
        </w:rPr>
        <w:t xml:space="preserve"> and one column volume before the next larger species. </w:t>
      </w:r>
    </w:p>
    <w:p w14:paraId="7D03EEED" w14:textId="77777777" w:rsidR="000120A1" w:rsidRPr="0009090C" w:rsidRDefault="000120A1" w:rsidP="0009090C">
      <w:pPr>
        <w:jc w:val="both"/>
        <w:rPr>
          <w:rFonts w:asciiTheme="majorHAnsi" w:hAnsiTheme="majorHAnsi" w:cstheme="majorHAnsi"/>
        </w:rPr>
      </w:pPr>
    </w:p>
    <w:p w14:paraId="5177FDFF" w14:textId="002E0292" w:rsidR="000120A1" w:rsidRPr="0009090C" w:rsidRDefault="00333EFE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 xml:space="preserve">Smaller species in this method </w:t>
      </w:r>
      <w:r w:rsidR="00BC630F" w:rsidRPr="0009090C">
        <w:rPr>
          <w:rFonts w:asciiTheme="majorHAnsi" w:hAnsiTheme="majorHAnsi" w:cstheme="majorHAnsi"/>
        </w:rPr>
        <w:t>include</w:t>
      </w:r>
      <w:r w:rsidRPr="0009090C">
        <w:rPr>
          <w:rFonts w:asciiTheme="majorHAnsi" w:hAnsiTheme="majorHAnsi" w:cstheme="majorHAnsi"/>
        </w:rPr>
        <w:t xml:space="preserve"> single nucleotides, abortive </w:t>
      </w:r>
      <w:r w:rsidR="00C56095" w:rsidRPr="0009090C">
        <w:rPr>
          <w:rFonts w:asciiTheme="majorHAnsi" w:hAnsiTheme="majorHAnsi" w:cstheme="majorHAnsi"/>
        </w:rPr>
        <w:t xml:space="preserve">products </w:t>
      </w:r>
      <w:r w:rsidRPr="0009090C">
        <w:rPr>
          <w:rFonts w:asciiTheme="majorHAnsi" w:hAnsiTheme="majorHAnsi" w:cstheme="majorHAnsi"/>
        </w:rPr>
        <w:t>(</w:t>
      </w:r>
      <w:r w:rsidR="00C56095" w:rsidRPr="0009090C">
        <w:rPr>
          <w:rFonts w:asciiTheme="majorHAnsi" w:hAnsiTheme="majorHAnsi" w:cstheme="majorHAnsi"/>
        </w:rPr>
        <w:t>8–12</w:t>
      </w:r>
      <w:r w:rsidR="00BC630F" w:rsidRPr="0009090C">
        <w:rPr>
          <w:rFonts w:asciiTheme="majorHAnsi" w:hAnsiTheme="majorHAnsi" w:cstheme="majorHAnsi"/>
        </w:rPr>
        <w:t xml:space="preserve"> </w:t>
      </w:r>
      <w:r w:rsidRPr="0009090C">
        <w:rPr>
          <w:rFonts w:asciiTheme="majorHAnsi" w:hAnsiTheme="majorHAnsi" w:cstheme="majorHAnsi"/>
        </w:rPr>
        <w:t>nt), 3</w:t>
      </w:r>
      <w:r w:rsidR="00BC630F" w:rsidRPr="0009090C">
        <w:rPr>
          <w:rFonts w:asciiTheme="majorHAnsi" w:hAnsiTheme="majorHAnsi" w:cstheme="majorHAnsi"/>
        </w:rPr>
        <w:t>'</w:t>
      </w:r>
      <w:r w:rsidRPr="0009090C">
        <w:rPr>
          <w:rFonts w:asciiTheme="majorHAnsi" w:hAnsiTheme="majorHAnsi" w:cstheme="majorHAnsi"/>
        </w:rPr>
        <w:t xml:space="preserve"> and 5</w:t>
      </w:r>
      <w:r w:rsidR="00BC630F" w:rsidRPr="0009090C">
        <w:rPr>
          <w:rFonts w:asciiTheme="majorHAnsi" w:hAnsiTheme="majorHAnsi" w:cstheme="majorHAnsi"/>
        </w:rPr>
        <w:t>'</w:t>
      </w:r>
      <w:r w:rsidRPr="0009090C">
        <w:rPr>
          <w:rFonts w:asciiTheme="majorHAnsi" w:hAnsiTheme="majorHAnsi" w:cstheme="majorHAnsi"/>
        </w:rPr>
        <w:t xml:space="preserve"> spacer sequences (5–14 nt), </w:t>
      </w:r>
      <w:r w:rsidR="00BC630F" w:rsidRPr="0009090C">
        <w:rPr>
          <w:rFonts w:asciiTheme="majorHAnsi" w:hAnsiTheme="majorHAnsi" w:cstheme="majorHAnsi"/>
        </w:rPr>
        <w:t xml:space="preserve">and </w:t>
      </w:r>
      <w:r w:rsidRPr="0009090C">
        <w:rPr>
          <w:rFonts w:asciiTheme="majorHAnsi" w:hAnsiTheme="majorHAnsi" w:cstheme="majorHAnsi"/>
        </w:rPr>
        <w:t>cleavage guide (12</w:t>
      </w:r>
      <w:r w:rsidR="00BC630F" w:rsidRPr="0009090C">
        <w:rPr>
          <w:rFonts w:asciiTheme="majorHAnsi" w:hAnsiTheme="majorHAnsi" w:cstheme="majorHAnsi"/>
        </w:rPr>
        <w:t xml:space="preserve"> </w:t>
      </w:r>
      <w:r w:rsidRPr="0009090C">
        <w:rPr>
          <w:rFonts w:asciiTheme="majorHAnsi" w:hAnsiTheme="majorHAnsi" w:cstheme="majorHAnsi"/>
        </w:rPr>
        <w:t>nt chimeric nucleic acid), wh</w:t>
      </w:r>
      <w:r w:rsidR="00BC630F" w:rsidRPr="0009090C">
        <w:rPr>
          <w:rFonts w:asciiTheme="majorHAnsi" w:hAnsiTheme="majorHAnsi" w:cstheme="majorHAnsi"/>
        </w:rPr>
        <w:t>ereas</w:t>
      </w:r>
      <w:r w:rsidRPr="0009090C">
        <w:rPr>
          <w:rFonts w:asciiTheme="majorHAnsi" w:hAnsiTheme="majorHAnsi" w:cstheme="majorHAnsi"/>
        </w:rPr>
        <w:t xml:space="preserve"> longer sequences are potential</w:t>
      </w:r>
      <w:r w:rsidR="00BC630F" w:rsidRPr="0009090C">
        <w:rPr>
          <w:rFonts w:asciiTheme="majorHAnsi" w:hAnsiTheme="majorHAnsi" w:cstheme="majorHAnsi"/>
        </w:rPr>
        <w:t>ly</w:t>
      </w:r>
      <w:r w:rsidRPr="0009090C">
        <w:rPr>
          <w:rFonts w:asciiTheme="majorHAnsi" w:hAnsiTheme="majorHAnsi" w:cstheme="majorHAnsi"/>
        </w:rPr>
        <w:t xml:space="preserve"> uncleaved tandem repeats and the plasmid. When a well-separated elution peak is achieved, purification can be scaled up to </w:t>
      </w:r>
      <w:r w:rsidR="00BC630F" w:rsidRPr="0009090C">
        <w:rPr>
          <w:rFonts w:asciiTheme="majorHAnsi" w:hAnsiTheme="majorHAnsi" w:cstheme="majorHAnsi"/>
        </w:rPr>
        <w:t xml:space="preserve">the </w:t>
      </w:r>
      <w:r w:rsidRPr="0009090C">
        <w:rPr>
          <w:rFonts w:asciiTheme="majorHAnsi" w:hAnsiTheme="majorHAnsi" w:cstheme="majorHAnsi"/>
        </w:rPr>
        <w:t xml:space="preserve">equivalent of ~20 mL of IVT reaction per injection. </w:t>
      </w:r>
      <w:r w:rsidR="00BC4B03" w:rsidRPr="0009090C">
        <w:rPr>
          <w:rFonts w:asciiTheme="majorHAnsi" w:hAnsiTheme="majorHAnsi" w:cstheme="majorHAnsi"/>
        </w:rPr>
        <w:t>The correct fold of an RNA sample</w:t>
      </w:r>
      <w:r w:rsidR="00C17E8E" w:rsidRPr="0009090C">
        <w:rPr>
          <w:rFonts w:asciiTheme="majorHAnsi" w:hAnsiTheme="majorHAnsi" w:cstheme="majorHAnsi"/>
        </w:rPr>
        <w:t xml:space="preserve"> is</w:t>
      </w:r>
      <w:r w:rsidR="00BC4B03" w:rsidRPr="0009090C">
        <w:rPr>
          <w:rFonts w:asciiTheme="majorHAnsi" w:hAnsiTheme="majorHAnsi" w:cstheme="majorHAnsi"/>
        </w:rPr>
        <w:t xml:space="preserve"> crucial for RD experiments and has to be confirmed before every measurement. </w:t>
      </w:r>
      <w:r w:rsidR="00BC4B03" w:rsidRPr="0009090C">
        <w:rPr>
          <w:rFonts w:asciiTheme="majorHAnsi" w:hAnsiTheme="majorHAnsi" w:cstheme="majorHAnsi"/>
          <w:b/>
          <w:bCs/>
        </w:rPr>
        <w:t>Figure 4</w:t>
      </w:r>
      <w:r w:rsidR="00BC4B03" w:rsidRPr="0009090C">
        <w:rPr>
          <w:rFonts w:asciiTheme="majorHAnsi" w:hAnsiTheme="majorHAnsi" w:cstheme="majorHAnsi"/>
        </w:rPr>
        <w:t xml:space="preserve"> shows an A-labeled 22-mer RNA </w:t>
      </w:r>
      <w:r w:rsidR="00C17E8E" w:rsidRPr="0009090C">
        <w:rPr>
          <w:rFonts w:asciiTheme="majorHAnsi" w:hAnsiTheme="majorHAnsi" w:cstheme="majorHAnsi"/>
        </w:rPr>
        <w:t>before the</w:t>
      </w:r>
      <w:r w:rsidR="00BC4B03" w:rsidRPr="0009090C">
        <w:rPr>
          <w:rFonts w:asciiTheme="majorHAnsi" w:hAnsiTheme="majorHAnsi" w:cstheme="majorHAnsi"/>
        </w:rPr>
        <w:t xml:space="preserve"> folding protocol in step 2.4 (</w:t>
      </w:r>
      <w:r w:rsidR="00C17E8E" w:rsidRPr="0009090C">
        <w:rPr>
          <w:rFonts w:asciiTheme="majorHAnsi" w:hAnsiTheme="majorHAnsi" w:cstheme="majorHAnsi"/>
        </w:rPr>
        <w:t>blue</w:t>
      </w:r>
      <w:r w:rsidR="00BC4B03" w:rsidRPr="0009090C">
        <w:rPr>
          <w:rFonts w:asciiTheme="majorHAnsi" w:hAnsiTheme="majorHAnsi" w:cstheme="majorHAnsi"/>
        </w:rPr>
        <w:t xml:space="preserve">) </w:t>
      </w:r>
      <w:r w:rsidR="00C17E8E" w:rsidRPr="0009090C">
        <w:rPr>
          <w:rFonts w:asciiTheme="majorHAnsi" w:hAnsiTheme="majorHAnsi" w:cstheme="majorHAnsi"/>
        </w:rPr>
        <w:t>was applied</w:t>
      </w:r>
      <w:r w:rsidR="00BC630F" w:rsidRPr="0009090C">
        <w:rPr>
          <w:rFonts w:asciiTheme="majorHAnsi" w:hAnsiTheme="majorHAnsi" w:cstheme="majorHAnsi"/>
        </w:rPr>
        <w:t>,</w:t>
      </w:r>
      <w:r w:rsidR="00C17E8E" w:rsidRPr="0009090C">
        <w:rPr>
          <w:rFonts w:asciiTheme="majorHAnsi" w:hAnsiTheme="majorHAnsi" w:cstheme="majorHAnsi"/>
        </w:rPr>
        <w:t xml:space="preserve"> and the same sample after the correct folding has been achieved</w:t>
      </w:r>
      <w:r w:rsidR="00BC4B03" w:rsidRPr="0009090C">
        <w:rPr>
          <w:rFonts w:asciiTheme="majorHAnsi" w:hAnsiTheme="majorHAnsi" w:cstheme="majorHAnsi"/>
        </w:rPr>
        <w:t xml:space="preserve"> (</w:t>
      </w:r>
      <w:r w:rsidR="00C17E8E" w:rsidRPr="0009090C">
        <w:rPr>
          <w:rFonts w:asciiTheme="majorHAnsi" w:hAnsiTheme="majorHAnsi" w:cstheme="majorHAnsi"/>
        </w:rPr>
        <w:t>red</w:t>
      </w:r>
      <w:r w:rsidR="00BC4B03" w:rsidRPr="0009090C">
        <w:rPr>
          <w:rFonts w:asciiTheme="majorHAnsi" w:hAnsiTheme="majorHAnsi" w:cstheme="majorHAnsi"/>
        </w:rPr>
        <w:t xml:space="preserve">). A </w:t>
      </w:r>
      <w:r w:rsidR="00C17E8E" w:rsidRPr="0009090C">
        <w:rPr>
          <w:rFonts w:asciiTheme="majorHAnsi" w:hAnsiTheme="majorHAnsi" w:cstheme="majorHAnsi"/>
        </w:rPr>
        <w:t>Mc</w:t>
      </w:r>
      <w:r w:rsidR="00BC4B03" w:rsidRPr="0009090C">
        <w:rPr>
          <w:rFonts w:asciiTheme="majorHAnsi" w:hAnsiTheme="majorHAnsi" w:cstheme="majorHAnsi"/>
        </w:rPr>
        <w:t>-Fold secondary structure prediction (</w:t>
      </w:r>
      <w:r w:rsidR="00BC4B03" w:rsidRPr="0009090C">
        <w:rPr>
          <w:rFonts w:asciiTheme="majorHAnsi" w:hAnsiTheme="majorHAnsi" w:cstheme="majorHAnsi"/>
          <w:b/>
          <w:bCs/>
        </w:rPr>
        <w:t>Fig</w:t>
      </w:r>
      <w:r w:rsidR="00BC630F" w:rsidRPr="0009090C">
        <w:rPr>
          <w:rFonts w:asciiTheme="majorHAnsi" w:hAnsiTheme="majorHAnsi" w:cstheme="majorHAnsi"/>
          <w:b/>
          <w:bCs/>
        </w:rPr>
        <w:t>ure</w:t>
      </w:r>
      <w:r w:rsidR="00BC4B03" w:rsidRPr="0009090C">
        <w:rPr>
          <w:rFonts w:asciiTheme="majorHAnsi" w:hAnsiTheme="majorHAnsi" w:cstheme="majorHAnsi"/>
          <w:b/>
          <w:bCs/>
        </w:rPr>
        <w:t xml:space="preserve"> 4C</w:t>
      </w:r>
      <w:r w:rsidR="00BC4B03" w:rsidRPr="0009090C">
        <w:rPr>
          <w:rFonts w:asciiTheme="majorHAnsi" w:hAnsiTheme="majorHAnsi" w:cstheme="majorHAnsi"/>
        </w:rPr>
        <w:t xml:space="preserve">) proposes the presented hairpin structure with 4 base pairs resulting in 5 imino signals. </w:t>
      </w:r>
    </w:p>
    <w:p w14:paraId="60FC2FA3" w14:textId="77777777" w:rsidR="000120A1" w:rsidRPr="0009090C" w:rsidRDefault="000120A1" w:rsidP="0009090C">
      <w:pPr>
        <w:jc w:val="both"/>
        <w:rPr>
          <w:rFonts w:asciiTheme="majorHAnsi" w:hAnsiTheme="majorHAnsi" w:cstheme="majorHAnsi"/>
        </w:rPr>
      </w:pPr>
    </w:p>
    <w:p w14:paraId="31F0346B" w14:textId="48EC95B9" w:rsidR="000120A1" w:rsidRPr="0009090C" w:rsidRDefault="00BC4B03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 xml:space="preserve">Both spectra in </w:t>
      </w:r>
      <w:r w:rsidR="00BC630F" w:rsidRPr="0009090C">
        <w:rPr>
          <w:rFonts w:asciiTheme="majorHAnsi" w:hAnsiTheme="majorHAnsi" w:cstheme="majorHAnsi"/>
          <w:b/>
          <w:bCs/>
        </w:rPr>
        <w:t>F</w:t>
      </w:r>
      <w:r w:rsidRPr="0009090C">
        <w:rPr>
          <w:rFonts w:asciiTheme="majorHAnsi" w:hAnsiTheme="majorHAnsi" w:cstheme="majorHAnsi"/>
          <w:b/>
          <w:bCs/>
        </w:rPr>
        <w:t>igure 4A</w:t>
      </w:r>
      <w:r w:rsidRPr="0009090C">
        <w:rPr>
          <w:rFonts w:asciiTheme="majorHAnsi" w:hAnsiTheme="majorHAnsi" w:cstheme="majorHAnsi"/>
        </w:rPr>
        <w:t xml:space="preserve"> confirm these predicted signals,</w:t>
      </w:r>
      <w:r w:rsidR="00BC630F" w:rsidRPr="0009090C">
        <w:rPr>
          <w:rFonts w:asciiTheme="majorHAnsi" w:hAnsiTheme="majorHAnsi" w:cstheme="majorHAnsi"/>
        </w:rPr>
        <w:t xml:space="preserve"> albeit</w:t>
      </w:r>
      <w:r w:rsidRPr="0009090C">
        <w:rPr>
          <w:rFonts w:asciiTheme="majorHAnsi" w:hAnsiTheme="majorHAnsi" w:cstheme="majorHAnsi"/>
        </w:rPr>
        <w:t xml:space="preserve"> with slightly different relative intensities</w:t>
      </w:r>
      <w:r w:rsidR="00C17E8E" w:rsidRPr="0009090C">
        <w:rPr>
          <w:rFonts w:asciiTheme="majorHAnsi" w:hAnsiTheme="majorHAnsi" w:cstheme="majorHAnsi"/>
        </w:rPr>
        <w:t xml:space="preserve">, </w:t>
      </w:r>
      <w:r w:rsidR="00BC630F" w:rsidRPr="0009090C">
        <w:rPr>
          <w:rFonts w:asciiTheme="majorHAnsi" w:hAnsiTheme="majorHAnsi" w:cstheme="majorHAnsi"/>
        </w:rPr>
        <w:t>which</w:t>
      </w:r>
      <w:r w:rsidR="00C17E8E" w:rsidRPr="0009090C">
        <w:rPr>
          <w:rFonts w:asciiTheme="majorHAnsi" w:hAnsiTheme="majorHAnsi" w:cstheme="majorHAnsi"/>
        </w:rPr>
        <w:t xml:space="preserve"> indicates that some misfolded</w:t>
      </w:r>
      <w:r w:rsidR="00C26D50" w:rsidRPr="0009090C">
        <w:rPr>
          <w:rFonts w:asciiTheme="majorHAnsi" w:hAnsiTheme="majorHAnsi" w:cstheme="majorHAnsi"/>
        </w:rPr>
        <w:t xml:space="preserve"> structure (</w:t>
      </w:r>
      <w:r w:rsidR="00C17E8E" w:rsidRPr="0009090C">
        <w:rPr>
          <w:rFonts w:asciiTheme="majorHAnsi" w:hAnsiTheme="majorHAnsi" w:cstheme="majorHAnsi"/>
        </w:rPr>
        <w:t>here</w:t>
      </w:r>
      <w:r w:rsidR="00C26D50" w:rsidRPr="0009090C">
        <w:rPr>
          <w:rFonts w:asciiTheme="majorHAnsi" w:hAnsiTheme="majorHAnsi" w:cstheme="majorHAnsi"/>
        </w:rPr>
        <w:t xml:space="preserve">, </w:t>
      </w:r>
      <w:r w:rsidR="00C17E8E" w:rsidRPr="0009090C">
        <w:rPr>
          <w:rFonts w:asciiTheme="majorHAnsi" w:hAnsiTheme="majorHAnsi" w:cstheme="majorHAnsi"/>
        </w:rPr>
        <w:t>a dimer</w:t>
      </w:r>
      <w:r w:rsidR="00C26D50" w:rsidRPr="0009090C">
        <w:rPr>
          <w:rFonts w:asciiTheme="majorHAnsi" w:hAnsiTheme="majorHAnsi" w:cstheme="majorHAnsi"/>
        </w:rPr>
        <w:t>)</w:t>
      </w:r>
      <w:r w:rsidR="00C17E8E" w:rsidRPr="0009090C">
        <w:rPr>
          <w:rFonts w:asciiTheme="majorHAnsi" w:hAnsiTheme="majorHAnsi" w:cstheme="majorHAnsi"/>
        </w:rPr>
        <w:t xml:space="preserve"> can be problematic to asses</w:t>
      </w:r>
      <w:r w:rsidR="00C26D50" w:rsidRPr="0009090C">
        <w:rPr>
          <w:rFonts w:asciiTheme="majorHAnsi" w:hAnsiTheme="majorHAnsi" w:cstheme="majorHAnsi"/>
        </w:rPr>
        <w:t>s</w:t>
      </w:r>
      <w:r w:rsidR="00C17E8E" w:rsidRPr="0009090C">
        <w:rPr>
          <w:rFonts w:asciiTheme="majorHAnsi" w:hAnsiTheme="majorHAnsi" w:cstheme="majorHAnsi"/>
        </w:rPr>
        <w:t xml:space="preserve"> with only </w:t>
      </w:r>
      <w:r w:rsidR="00C17E8E" w:rsidRPr="0009090C">
        <w:rPr>
          <w:rFonts w:asciiTheme="majorHAnsi" w:hAnsiTheme="majorHAnsi" w:cstheme="majorHAnsi"/>
          <w:vertAlign w:val="superscript"/>
        </w:rPr>
        <w:t>1</w:t>
      </w:r>
      <w:r w:rsidR="00C17E8E" w:rsidRPr="0009090C">
        <w:rPr>
          <w:rFonts w:asciiTheme="majorHAnsi" w:hAnsiTheme="majorHAnsi" w:cstheme="majorHAnsi"/>
        </w:rPr>
        <w:t>H 1D spectra</w:t>
      </w:r>
      <w:r w:rsidRPr="0009090C">
        <w:rPr>
          <w:rFonts w:asciiTheme="majorHAnsi" w:hAnsiTheme="majorHAnsi" w:cstheme="majorHAnsi"/>
        </w:rPr>
        <w:t xml:space="preserve">. An aromatic </w:t>
      </w:r>
      <w:r w:rsidRPr="0009090C">
        <w:rPr>
          <w:rFonts w:asciiTheme="majorHAnsi" w:hAnsiTheme="majorHAnsi" w:cstheme="majorHAnsi"/>
          <w:vertAlign w:val="superscript"/>
        </w:rPr>
        <w:t>1</w:t>
      </w:r>
      <w:r w:rsidRPr="0009090C">
        <w:rPr>
          <w:rFonts w:asciiTheme="majorHAnsi" w:hAnsiTheme="majorHAnsi" w:cstheme="majorHAnsi"/>
        </w:rPr>
        <w:t>H,</w:t>
      </w:r>
      <w:r w:rsidRPr="0009090C">
        <w:rPr>
          <w:rFonts w:asciiTheme="majorHAnsi" w:hAnsiTheme="majorHAnsi" w:cstheme="majorHAnsi"/>
          <w:vertAlign w:val="superscript"/>
        </w:rPr>
        <w:t>13</w:t>
      </w:r>
      <w:r w:rsidRPr="0009090C">
        <w:rPr>
          <w:rFonts w:asciiTheme="majorHAnsi" w:hAnsiTheme="majorHAnsi" w:cstheme="majorHAnsi"/>
        </w:rPr>
        <w:t>C-HSQC spectrum (</w:t>
      </w:r>
      <w:r w:rsidRPr="0009090C">
        <w:rPr>
          <w:rFonts w:asciiTheme="majorHAnsi" w:hAnsiTheme="majorHAnsi" w:cstheme="majorHAnsi"/>
          <w:b/>
          <w:bCs/>
        </w:rPr>
        <w:t>Fig</w:t>
      </w:r>
      <w:r w:rsidR="00C130BC" w:rsidRPr="0009090C">
        <w:rPr>
          <w:rFonts w:asciiTheme="majorHAnsi" w:hAnsiTheme="majorHAnsi" w:cstheme="majorHAnsi"/>
          <w:b/>
          <w:bCs/>
        </w:rPr>
        <w:t xml:space="preserve">ure </w:t>
      </w:r>
      <w:r w:rsidRPr="0009090C">
        <w:rPr>
          <w:rFonts w:asciiTheme="majorHAnsi" w:hAnsiTheme="majorHAnsi" w:cstheme="majorHAnsi"/>
          <w:b/>
          <w:bCs/>
        </w:rPr>
        <w:t>4B</w:t>
      </w:r>
      <w:r w:rsidRPr="0009090C">
        <w:rPr>
          <w:rFonts w:asciiTheme="majorHAnsi" w:hAnsiTheme="majorHAnsi" w:cstheme="majorHAnsi"/>
        </w:rPr>
        <w:t>)</w:t>
      </w:r>
      <w:r w:rsidR="00C17E8E" w:rsidRPr="0009090C">
        <w:rPr>
          <w:rFonts w:asciiTheme="majorHAnsi" w:hAnsiTheme="majorHAnsi" w:cstheme="majorHAnsi"/>
        </w:rPr>
        <w:t>,</w:t>
      </w:r>
      <w:r w:rsidRPr="0009090C">
        <w:rPr>
          <w:rFonts w:asciiTheme="majorHAnsi" w:hAnsiTheme="majorHAnsi" w:cstheme="majorHAnsi"/>
        </w:rPr>
        <w:t xml:space="preserve"> however</w:t>
      </w:r>
      <w:r w:rsidR="00C17E8E" w:rsidRPr="0009090C">
        <w:rPr>
          <w:rFonts w:asciiTheme="majorHAnsi" w:hAnsiTheme="majorHAnsi" w:cstheme="majorHAnsi"/>
        </w:rPr>
        <w:t>,</w:t>
      </w:r>
      <w:r w:rsidRPr="0009090C">
        <w:rPr>
          <w:rFonts w:asciiTheme="majorHAnsi" w:hAnsiTheme="majorHAnsi" w:cstheme="majorHAnsi"/>
        </w:rPr>
        <w:t xml:space="preserve"> shows only 3 of the aromatic signals for the sample </w:t>
      </w:r>
      <w:r w:rsidR="00C17E8E" w:rsidRPr="0009090C">
        <w:rPr>
          <w:rFonts w:asciiTheme="majorHAnsi" w:hAnsiTheme="majorHAnsi" w:cstheme="majorHAnsi"/>
        </w:rPr>
        <w:t>before the</w:t>
      </w:r>
      <w:r w:rsidRPr="0009090C">
        <w:rPr>
          <w:rFonts w:asciiTheme="majorHAnsi" w:hAnsiTheme="majorHAnsi" w:cstheme="majorHAnsi"/>
        </w:rPr>
        <w:t xml:space="preserve"> folding protocol (blue), but all 4 signals for the sample that has been folded according to step 2.4</w:t>
      </w:r>
      <w:r w:rsidR="001B0887" w:rsidRPr="0009090C">
        <w:rPr>
          <w:rFonts w:asciiTheme="majorHAnsi" w:hAnsiTheme="majorHAnsi" w:cstheme="majorHAnsi"/>
        </w:rPr>
        <w:t xml:space="preserve"> (red)</w:t>
      </w:r>
      <w:r w:rsidRPr="0009090C">
        <w:rPr>
          <w:rFonts w:asciiTheme="majorHAnsi" w:hAnsiTheme="majorHAnsi" w:cstheme="majorHAnsi"/>
        </w:rPr>
        <w:t xml:space="preserve">. </w:t>
      </w:r>
      <w:r w:rsidR="001B0887" w:rsidRPr="0009090C">
        <w:rPr>
          <w:rFonts w:asciiTheme="majorHAnsi" w:hAnsiTheme="majorHAnsi" w:cstheme="majorHAnsi"/>
        </w:rPr>
        <w:t xml:space="preserve">The sample shown in blue likely </w:t>
      </w:r>
      <w:r w:rsidR="001B0887" w:rsidRPr="0009090C">
        <w:rPr>
          <w:rFonts w:asciiTheme="majorHAnsi" w:hAnsiTheme="majorHAnsi" w:cstheme="majorHAnsi"/>
        </w:rPr>
        <w:lastRenderedPageBreak/>
        <w:t xml:space="preserve">formed a homodimer (structure proposed in </w:t>
      </w:r>
      <w:r w:rsidR="00F23139" w:rsidRPr="0009090C">
        <w:rPr>
          <w:rFonts w:asciiTheme="majorHAnsi" w:hAnsiTheme="majorHAnsi" w:cstheme="majorHAnsi"/>
          <w:b/>
          <w:bCs/>
        </w:rPr>
        <w:t>F</w:t>
      </w:r>
      <w:r w:rsidR="001B0887" w:rsidRPr="0009090C">
        <w:rPr>
          <w:rFonts w:asciiTheme="majorHAnsi" w:hAnsiTheme="majorHAnsi" w:cstheme="majorHAnsi"/>
          <w:b/>
          <w:bCs/>
        </w:rPr>
        <w:t>igure 4D</w:t>
      </w:r>
      <w:r w:rsidR="001B0887" w:rsidRPr="0009090C">
        <w:rPr>
          <w:rFonts w:asciiTheme="majorHAnsi" w:hAnsiTheme="majorHAnsi" w:cstheme="majorHAnsi"/>
        </w:rPr>
        <w:t>) that would result in the same imino signals as the hairpin. The signal of A13H</w:t>
      </w:r>
      <w:r w:rsidR="00D61A5B" w:rsidRPr="0009090C">
        <w:rPr>
          <w:rFonts w:asciiTheme="majorHAnsi" w:hAnsiTheme="majorHAnsi" w:cstheme="majorHAnsi"/>
        </w:rPr>
        <w:t>2</w:t>
      </w:r>
      <w:r w:rsidR="001B0887" w:rsidRPr="0009090C">
        <w:rPr>
          <w:rFonts w:asciiTheme="majorHAnsi" w:hAnsiTheme="majorHAnsi" w:cstheme="majorHAnsi"/>
        </w:rPr>
        <w:t xml:space="preserve"> seems exchange-broadened. These results </w:t>
      </w:r>
      <w:r w:rsidR="00D95845" w:rsidRPr="0009090C">
        <w:rPr>
          <w:rFonts w:asciiTheme="majorHAnsi" w:hAnsiTheme="majorHAnsi" w:cstheme="majorHAnsi"/>
        </w:rPr>
        <w:t xml:space="preserve">help </w:t>
      </w:r>
      <w:r w:rsidR="001B0887" w:rsidRPr="0009090C">
        <w:rPr>
          <w:rFonts w:asciiTheme="majorHAnsi" w:hAnsiTheme="majorHAnsi" w:cstheme="majorHAnsi"/>
        </w:rPr>
        <w:t xml:space="preserve">to highlight the importance of folding confirmation with both imino and aromatic fingerprint experiments before each RD experiment. </w:t>
      </w:r>
      <w:r w:rsidR="00333EFE" w:rsidRPr="0009090C">
        <w:rPr>
          <w:rFonts w:asciiTheme="majorHAnsi" w:hAnsiTheme="majorHAnsi" w:cstheme="majorHAnsi"/>
        </w:rPr>
        <w:t xml:space="preserve">The </w:t>
      </w:r>
      <w:r w:rsidR="00333EFE" w:rsidRPr="0009090C">
        <w:rPr>
          <w:rFonts w:asciiTheme="majorHAnsi" w:hAnsiTheme="majorHAnsi" w:cstheme="majorHAnsi"/>
          <w:vertAlign w:val="superscript"/>
        </w:rPr>
        <w:t>1</w:t>
      </w:r>
      <w:r w:rsidR="00333EFE" w:rsidRPr="0009090C">
        <w:rPr>
          <w:rFonts w:asciiTheme="majorHAnsi" w:hAnsiTheme="majorHAnsi" w:cstheme="majorHAnsi"/>
        </w:rPr>
        <w:t xml:space="preserve">H </w:t>
      </w:r>
      <w:r w:rsidR="00D41CE8" w:rsidRPr="0009090C">
        <w:rPr>
          <w:rFonts w:asciiTheme="majorHAnsi" w:hAnsiTheme="majorHAnsi" w:cstheme="majorHAnsi"/>
          <w:i/>
        </w:rPr>
        <w:t>R</w:t>
      </w:r>
      <w:r w:rsidR="00333EFE" w:rsidRPr="0009090C">
        <w:rPr>
          <w:rFonts w:asciiTheme="majorHAnsi" w:hAnsiTheme="majorHAnsi" w:cstheme="majorHAnsi"/>
          <w:shd w:val="clear" w:color="auto" w:fill="FFFFFF"/>
          <w:vertAlign w:val="subscript"/>
        </w:rPr>
        <w:t>1ρ</w:t>
      </w:r>
      <w:r w:rsidR="00333EFE" w:rsidRPr="0009090C">
        <w:rPr>
          <w:rFonts w:asciiTheme="majorHAnsi" w:hAnsiTheme="majorHAnsi" w:cstheme="majorHAnsi"/>
        </w:rPr>
        <w:t xml:space="preserve"> pulse sequences described in this protocol allow the detection of dynamics in the intermediate exchange regime. Initially an on-resonance curve is recorded</w:t>
      </w:r>
      <w:r w:rsidR="00825E5F" w:rsidRPr="0009090C">
        <w:rPr>
          <w:rFonts w:asciiTheme="majorHAnsi" w:hAnsiTheme="majorHAnsi" w:cstheme="majorHAnsi"/>
        </w:rPr>
        <w:t>,</w:t>
      </w:r>
      <w:r w:rsidR="00333EFE" w:rsidRPr="0009090C">
        <w:rPr>
          <w:rFonts w:asciiTheme="majorHAnsi" w:hAnsiTheme="majorHAnsi" w:cstheme="majorHAnsi"/>
        </w:rPr>
        <w:t xml:space="preserve"> and if dynamics are present for a specific residue, a dispersion is visible within the obtained </w:t>
      </w:r>
      <w:r w:rsidR="00333EFE" w:rsidRPr="0009090C">
        <w:rPr>
          <w:rFonts w:asciiTheme="majorHAnsi" w:hAnsiTheme="majorHAnsi" w:cstheme="majorHAnsi"/>
          <w:i/>
        </w:rPr>
        <w:t>R</w:t>
      </w:r>
      <w:r w:rsidR="00333EFE" w:rsidRPr="0009090C">
        <w:rPr>
          <w:rFonts w:asciiTheme="majorHAnsi" w:hAnsiTheme="majorHAnsi" w:cstheme="majorHAnsi"/>
          <w:i/>
          <w:vertAlign w:val="subscript"/>
        </w:rPr>
        <w:t>2</w:t>
      </w:r>
      <w:r w:rsidR="00333EFE" w:rsidRPr="0009090C">
        <w:rPr>
          <w:rFonts w:asciiTheme="majorHAnsi" w:hAnsiTheme="majorHAnsi" w:cstheme="majorHAnsi"/>
        </w:rPr>
        <w:t>+</w:t>
      </w:r>
      <w:r w:rsidR="00F24F80" w:rsidRPr="0009090C">
        <w:rPr>
          <w:rFonts w:asciiTheme="majorHAnsi" w:hAnsiTheme="majorHAnsi" w:cstheme="majorHAnsi"/>
          <w:i/>
        </w:rPr>
        <w:t>R</w:t>
      </w:r>
      <w:r w:rsidR="00F24F80" w:rsidRPr="0009090C">
        <w:rPr>
          <w:rFonts w:asciiTheme="majorHAnsi" w:hAnsiTheme="majorHAnsi" w:cstheme="majorHAnsi"/>
          <w:i/>
          <w:vertAlign w:val="subscript"/>
        </w:rPr>
        <w:t>EX</w:t>
      </w:r>
      <w:r w:rsidR="00333EFE" w:rsidRPr="0009090C">
        <w:rPr>
          <w:rFonts w:asciiTheme="majorHAnsi" w:hAnsiTheme="majorHAnsi" w:cstheme="majorHAnsi"/>
        </w:rPr>
        <w:t xml:space="preserve"> values, while</w:t>
      </w:r>
      <w:r w:rsidR="00825E5F" w:rsidRPr="0009090C">
        <w:rPr>
          <w:rFonts w:asciiTheme="majorHAnsi" w:hAnsiTheme="majorHAnsi" w:cstheme="majorHAnsi"/>
        </w:rPr>
        <w:t xml:space="preserve"> this curve is flat</w:t>
      </w:r>
      <w:r w:rsidR="00333EFE" w:rsidRPr="0009090C">
        <w:rPr>
          <w:rFonts w:asciiTheme="majorHAnsi" w:hAnsiTheme="majorHAnsi" w:cstheme="majorHAnsi"/>
        </w:rPr>
        <w:t xml:space="preserve"> for residues without exchange. </w:t>
      </w:r>
    </w:p>
    <w:p w14:paraId="15D8C9AC" w14:textId="77777777" w:rsidR="000120A1" w:rsidRPr="0009090C" w:rsidRDefault="000120A1" w:rsidP="0009090C">
      <w:pPr>
        <w:jc w:val="both"/>
        <w:rPr>
          <w:rFonts w:asciiTheme="majorHAnsi" w:hAnsiTheme="majorHAnsi" w:cstheme="majorHAnsi"/>
        </w:rPr>
      </w:pPr>
    </w:p>
    <w:p w14:paraId="59F2E712" w14:textId="4A1E4B5E" w:rsidR="000120A1" w:rsidRPr="0009090C" w:rsidRDefault="00333EFE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  <w:b/>
          <w:bCs/>
        </w:rPr>
        <w:t xml:space="preserve">Figure </w:t>
      </w:r>
      <w:r w:rsidR="004D3C7C" w:rsidRPr="0009090C">
        <w:rPr>
          <w:rFonts w:asciiTheme="majorHAnsi" w:hAnsiTheme="majorHAnsi" w:cstheme="majorHAnsi"/>
          <w:b/>
          <w:bCs/>
        </w:rPr>
        <w:t>5</w:t>
      </w:r>
      <w:r w:rsidRPr="0009090C">
        <w:rPr>
          <w:rFonts w:asciiTheme="majorHAnsi" w:hAnsiTheme="majorHAnsi" w:cstheme="majorHAnsi"/>
        </w:rPr>
        <w:t xml:space="preserve"> shows representative </w:t>
      </w:r>
      <w:r w:rsidR="00AF11ED" w:rsidRPr="0009090C">
        <w:rPr>
          <w:rFonts w:asciiTheme="majorHAnsi" w:hAnsiTheme="majorHAnsi" w:cstheme="majorHAnsi"/>
        </w:rPr>
        <w:t>on-</w:t>
      </w:r>
      <w:r w:rsidRPr="0009090C">
        <w:rPr>
          <w:rFonts w:asciiTheme="majorHAnsi" w:hAnsiTheme="majorHAnsi" w:cstheme="majorHAnsi"/>
        </w:rPr>
        <w:t>resonance curves obtained for two different H8</w:t>
      </w:r>
      <w:r w:rsidR="00C56095" w:rsidRPr="0009090C">
        <w:rPr>
          <w:rFonts w:asciiTheme="majorHAnsi" w:hAnsiTheme="majorHAnsi" w:cstheme="majorHAnsi"/>
        </w:rPr>
        <w:t xml:space="preserve"> atoms</w:t>
      </w:r>
      <w:r w:rsidRPr="0009090C">
        <w:rPr>
          <w:rFonts w:asciiTheme="majorHAnsi" w:hAnsiTheme="majorHAnsi" w:cstheme="majorHAnsi"/>
        </w:rPr>
        <w:t xml:space="preserve"> in a synthetic RNA hairpin (</w:t>
      </w:r>
      <w:r w:rsidRPr="0009090C">
        <w:rPr>
          <w:rFonts w:asciiTheme="majorHAnsi" w:hAnsiTheme="majorHAnsi" w:cstheme="majorHAnsi"/>
          <w:b/>
          <w:bCs/>
        </w:rPr>
        <w:t>Fig</w:t>
      </w:r>
      <w:r w:rsidR="006D05F4" w:rsidRPr="0009090C">
        <w:rPr>
          <w:rFonts w:asciiTheme="majorHAnsi" w:hAnsiTheme="majorHAnsi" w:cstheme="majorHAnsi"/>
          <w:b/>
          <w:bCs/>
        </w:rPr>
        <w:t>ure</w:t>
      </w:r>
      <w:r w:rsidRPr="0009090C">
        <w:rPr>
          <w:rFonts w:asciiTheme="majorHAnsi" w:hAnsiTheme="majorHAnsi" w:cstheme="majorHAnsi"/>
          <w:b/>
          <w:bCs/>
        </w:rPr>
        <w:t xml:space="preserve"> </w:t>
      </w:r>
      <w:r w:rsidR="004D3C7C" w:rsidRPr="0009090C">
        <w:rPr>
          <w:rFonts w:asciiTheme="majorHAnsi" w:hAnsiTheme="majorHAnsi" w:cstheme="majorHAnsi"/>
          <w:b/>
          <w:bCs/>
        </w:rPr>
        <w:t>5</w:t>
      </w:r>
      <w:r w:rsidRPr="0009090C">
        <w:rPr>
          <w:rFonts w:asciiTheme="majorHAnsi" w:hAnsiTheme="majorHAnsi" w:cstheme="majorHAnsi"/>
          <w:b/>
          <w:bCs/>
        </w:rPr>
        <w:t>A</w:t>
      </w:r>
      <w:r w:rsidRPr="0009090C">
        <w:rPr>
          <w:rFonts w:asciiTheme="majorHAnsi" w:hAnsiTheme="majorHAnsi" w:cstheme="majorHAnsi"/>
        </w:rPr>
        <w:t>), where</w:t>
      </w:r>
      <w:r w:rsidR="001E51DB" w:rsidRPr="0009090C">
        <w:rPr>
          <w:rFonts w:asciiTheme="majorHAnsi" w:hAnsiTheme="majorHAnsi" w:cstheme="majorHAnsi"/>
        </w:rPr>
        <w:t>in</w:t>
      </w:r>
      <w:r w:rsidRPr="0009090C">
        <w:rPr>
          <w:rFonts w:asciiTheme="majorHAnsi" w:hAnsiTheme="majorHAnsi" w:cstheme="majorHAnsi"/>
        </w:rPr>
        <w:t xml:space="preserve"> G6H8 experiences exchange (</w:t>
      </w:r>
      <w:r w:rsidRPr="0009090C">
        <w:rPr>
          <w:rFonts w:asciiTheme="majorHAnsi" w:hAnsiTheme="majorHAnsi" w:cstheme="majorHAnsi"/>
          <w:b/>
          <w:bCs/>
        </w:rPr>
        <w:t>Fig</w:t>
      </w:r>
      <w:r w:rsidR="006D05F4" w:rsidRPr="0009090C">
        <w:rPr>
          <w:rFonts w:asciiTheme="majorHAnsi" w:hAnsiTheme="majorHAnsi" w:cstheme="majorHAnsi"/>
          <w:b/>
          <w:bCs/>
        </w:rPr>
        <w:t>ure</w:t>
      </w:r>
      <w:r w:rsidRPr="0009090C">
        <w:rPr>
          <w:rFonts w:asciiTheme="majorHAnsi" w:hAnsiTheme="majorHAnsi" w:cstheme="majorHAnsi"/>
          <w:b/>
          <w:bCs/>
        </w:rPr>
        <w:t xml:space="preserve"> </w:t>
      </w:r>
      <w:r w:rsidR="004D3C7C" w:rsidRPr="0009090C">
        <w:rPr>
          <w:rFonts w:asciiTheme="majorHAnsi" w:hAnsiTheme="majorHAnsi" w:cstheme="majorHAnsi"/>
          <w:b/>
          <w:bCs/>
        </w:rPr>
        <w:t>5</w:t>
      </w:r>
      <w:r w:rsidRPr="0009090C">
        <w:rPr>
          <w:rFonts w:asciiTheme="majorHAnsi" w:hAnsiTheme="majorHAnsi" w:cstheme="majorHAnsi"/>
          <w:b/>
          <w:bCs/>
        </w:rPr>
        <w:t>C</w:t>
      </w:r>
      <w:r w:rsidRPr="0009090C">
        <w:rPr>
          <w:rFonts w:asciiTheme="majorHAnsi" w:hAnsiTheme="majorHAnsi" w:cstheme="majorHAnsi"/>
        </w:rPr>
        <w:t>), while A4H8 does not (</w:t>
      </w:r>
      <w:r w:rsidRPr="0009090C">
        <w:rPr>
          <w:rFonts w:asciiTheme="majorHAnsi" w:hAnsiTheme="majorHAnsi" w:cstheme="majorHAnsi"/>
          <w:b/>
          <w:bCs/>
        </w:rPr>
        <w:t>Fig</w:t>
      </w:r>
      <w:r w:rsidR="006D05F4" w:rsidRPr="0009090C">
        <w:rPr>
          <w:rFonts w:asciiTheme="majorHAnsi" w:hAnsiTheme="majorHAnsi" w:cstheme="majorHAnsi"/>
          <w:b/>
          <w:bCs/>
        </w:rPr>
        <w:t>ure</w:t>
      </w:r>
      <w:r w:rsidRPr="0009090C">
        <w:rPr>
          <w:rFonts w:asciiTheme="majorHAnsi" w:hAnsiTheme="majorHAnsi" w:cstheme="majorHAnsi"/>
          <w:b/>
          <w:bCs/>
        </w:rPr>
        <w:t xml:space="preserve"> </w:t>
      </w:r>
      <w:r w:rsidR="004D3C7C" w:rsidRPr="0009090C">
        <w:rPr>
          <w:rFonts w:asciiTheme="majorHAnsi" w:hAnsiTheme="majorHAnsi" w:cstheme="majorHAnsi"/>
          <w:b/>
          <w:bCs/>
        </w:rPr>
        <w:t>5</w:t>
      </w:r>
      <w:r w:rsidRPr="0009090C">
        <w:rPr>
          <w:rFonts w:asciiTheme="majorHAnsi" w:hAnsiTheme="majorHAnsi" w:cstheme="majorHAnsi"/>
          <w:b/>
          <w:bCs/>
        </w:rPr>
        <w:t>B</w:t>
      </w:r>
      <w:r w:rsidRPr="0009090C">
        <w:rPr>
          <w:rFonts w:asciiTheme="majorHAnsi" w:hAnsiTheme="majorHAnsi" w:cstheme="majorHAnsi"/>
        </w:rPr>
        <w:t xml:space="preserve">). </w:t>
      </w:r>
      <w:r w:rsidR="001E51DB" w:rsidRPr="0009090C">
        <w:rPr>
          <w:rFonts w:asciiTheme="majorHAnsi" w:hAnsiTheme="majorHAnsi" w:cstheme="majorHAnsi"/>
        </w:rPr>
        <w:t>As</w:t>
      </w:r>
      <w:r w:rsidRPr="0009090C">
        <w:rPr>
          <w:rFonts w:asciiTheme="majorHAnsi" w:hAnsiTheme="majorHAnsi" w:cstheme="majorHAnsi"/>
        </w:rPr>
        <w:t xml:space="preserve"> the exchange is relatively slow in this sample (</w:t>
      </w:r>
      <w:r w:rsidR="00D41CE8" w:rsidRPr="0009090C">
        <w:rPr>
          <w:rFonts w:asciiTheme="majorHAnsi" w:hAnsiTheme="majorHAnsi" w:cstheme="majorHAnsi"/>
          <w:i/>
        </w:rPr>
        <w:t>k</w:t>
      </w:r>
      <w:r w:rsidR="00D41CE8" w:rsidRPr="0009090C">
        <w:rPr>
          <w:rFonts w:asciiTheme="majorHAnsi" w:hAnsiTheme="majorHAnsi" w:cstheme="majorHAnsi"/>
          <w:i/>
          <w:vertAlign w:val="subscript"/>
        </w:rPr>
        <w:t>EX</w:t>
      </w:r>
      <w:r w:rsidR="00D41CE8" w:rsidRPr="0009090C">
        <w:rPr>
          <w:rFonts w:asciiTheme="majorHAnsi" w:hAnsiTheme="majorHAnsi" w:cstheme="majorHAnsi"/>
        </w:rPr>
        <w:t xml:space="preserve"> </w:t>
      </w:r>
      <w:r w:rsidRPr="0009090C">
        <w:rPr>
          <w:rFonts w:asciiTheme="majorHAnsi" w:hAnsiTheme="majorHAnsi" w:cstheme="majorHAnsi"/>
        </w:rPr>
        <w:t xml:space="preserve">= 292 ± 40 Hz), the advantage of the SELOPE experiment to </w:t>
      </w:r>
      <w:r w:rsidR="00EE6717" w:rsidRPr="0009090C">
        <w:rPr>
          <w:rFonts w:asciiTheme="majorHAnsi" w:hAnsiTheme="majorHAnsi" w:cstheme="majorHAnsi"/>
        </w:rPr>
        <w:t>achieve</w:t>
      </w:r>
      <w:r w:rsidRPr="0009090C">
        <w:rPr>
          <w:rFonts w:asciiTheme="majorHAnsi" w:hAnsiTheme="majorHAnsi" w:cstheme="majorHAnsi"/>
        </w:rPr>
        <w:t xml:space="preserve"> low SL strengths was exploited</w:t>
      </w:r>
      <w:r w:rsidR="00EE6717" w:rsidRPr="0009090C">
        <w:rPr>
          <w:rFonts w:asciiTheme="majorHAnsi" w:hAnsiTheme="majorHAnsi" w:cstheme="majorHAnsi"/>
        </w:rPr>
        <w:t>,</w:t>
      </w:r>
      <w:r w:rsidRPr="0009090C">
        <w:rPr>
          <w:rFonts w:asciiTheme="majorHAnsi" w:hAnsiTheme="majorHAnsi" w:cstheme="majorHAnsi"/>
        </w:rPr>
        <w:t xml:space="preserve"> and the two </w:t>
      </w:r>
      <w:r w:rsidR="00AF11ED" w:rsidRPr="0009090C">
        <w:rPr>
          <w:rFonts w:asciiTheme="majorHAnsi" w:hAnsiTheme="majorHAnsi" w:cstheme="majorHAnsi"/>
        </w:rPr>
        <w:t>on-</w:t>
      </w:r>
      <w:r w:rsidRPr="0009090C">
        <w:rPr>
          <w:rFonts w:asciiTheme="majorHAnsi" w:hAnsiTheme="majorHAnsi" w:cstheme="majorHAnsi"/>
        </w:rPr>
        <w:t xml:space="preserve">resonance curves were recorded using the 1D version of the pulse sequence. The same pulse sequence was then used to obtain off-resonance data for the residue showing dispersion in the on-resonance profile. </w:t>
      </w:r>
      <w:r w:rsidRPr="0009090C">
        <w:rPr>
          <w:rFonts w:asciiTheme="majorHAnsi" w:hAnsiTheme="majorHAnsi" w:cstheme="majorHAnsi"/>
          <w:b/>
          <w:bCs/>
        </w:rPr>
        <w:t xml:space="preserve">Figure </w:t>
      </w:r>
      <w:r w:rsidR="004D3C7C" w:rsidRPr="0009090C">
        <w:rPr>
          <w:rFonts w:asciiTheme="majorHAnsi" w:hAnsiTheme="majorHAnsi" w:cstheme="majorHAnsi"/>
          <w:b/>
          <w:bCs/>
        </w:rPr>
        <w:t>5</w:t>
      </w:r>
      <w:r w:rsidRPr="0009090C">
        <w:rPr>
          <w:rFonts w:asciiTheme="majorHAnsi" w:hAnsiTheme="majorHAnsi" w:cstheme="majorHAnsi"/>
          <w:b/>
          <w:bCs/>
        </w:rPr>
        <w:t>D</w:t>
      </w:r>
      <w:r w:rsidRPr="0009090C">
        <w:rPr>
          <w:rFonts w:asciiTheme="majorHAnsi" w:hAnsiTheme="majorHAnsi" w:cstheme="majorHAnsi"/>
        </w:rPr>
        <w:t xml:space="preserve"> shows the obtained </w:t>
      </w:r>
      <w:r w:rsidRPr="0009090C">
        <w:rPr>
          <w:rFonts w:asciiTheme="majorHAnsi" w:hAnsiTheme="majorHAnsi" w:cstheme="majorHAnsi"/>
          <w:i/>
          <w:iCs/>
          <w:shd w:val="clear" w:color="auto" w:fill="FFFFFF"/>
        </w:rPr>
        <w:t>R</w:t>
      </w:r>
      <w:r w:rsidRPr="0009090C">
        <w:rPr>
          <w:rFonts w:asciiTheme="majorHAnsi" w:hAnsiTheme="majorHAnsi" w:cstheme="majorHAnsi"/>
          <w:shd w:val="clear" w:color="auto" w:fill="FFFFFF"/>
          <w:vertAlign w:val="subscript"/>
        </w:rPr>
        <w:t>1ρ</w:t>
      </w:r>
      <w:r w:rsidRPr="0009090C">
        <w:rPr>
          <w:rFonts w:asciiTheme="majorHAnsi" w:hAnsiTheme="majorHAnsi" w:cstheme="majorHAnsi"/>
        </w:rPr>
        <w:t xml:space="preserve"> values </w:t>
      </w:r>
      <w:r w:rsidRPr="0009090C">
        <w:rPr>
          <w:rFonts w:asciiTheme="majorHAnsi" w:hAnsiTheme="majorHAnsi" w:cstheme="majorHAnsi"/>
          <w:i/>
          <w:iCs/>
        </w:rPr>
        <w:t>v</w:t>
      </w:r>
      <w:r w:rsidR="00EE6717" w:rsidRPr="0009090C">
        <w:rPr>
          <w:rFonts w:asciiTheme="majorHAnsi" w:hAnsiTheme="majorHAnsi" w:cstheme="majorHAnsi"/>
          <w:i/>
          <w:iCs/>
        </w:rPr>
        <w:t>s.</w:t>
      </w:r>
      <w:r w:rsidRPr="0009090C">
        <w:rPr>
          <w:rFonts w:asciiTheme="majorHAnsi" w:hAnsiTheme="majorHAnsi" w:cstheme="majorHAnsi"/>
        </w:rPr>
        <w:t xml:space="preserve"> offset where</w:t>
      </w:r>
      <w:r w:rsidR="005925F4" w:rsidRPr="0009090C">
        <w:rPr>
          <w:rFonts w:asciiTheme="majorHAnsi" w:hAnsiTheme="majorHAnsi" w:cstheme="majorHAnsi"/>
        </w:rPr>
        <w:t>in</w:t>
      </w:r>
      <w:r w:rsidRPr="0009090C">
        <w:rPr>
          <w:rFonts w:asciiTheme="majorHAnsi" w:hAnsiTheme="majorHAnsi" w:cstheme="majorHAnsi"/>
        </w:rPr>
        <w:t xml:space="preserve"> a slight asymmetry of the curve already indicates the sign of </w:t>
      </w:r>
      <w:r w:rsidR="00664050" w:rsidRPr="0009090C">
        <w:rPr>
          <w:rFonts w:ascii="Cambria Math" w:hAnsi="Cambria Math" w:cs="Cambria Math"/>
        </w:rPr>
        <w:t>𝛥𝜔</w:t>
      </w:r>
      <w:r w:rsidRPr="0009090C">
        <w:rPr>
          <w:rFonts w:asciiTheme="majorHAnsi" w:hAnsiTheme="majorHAnsi" w:cstheme="majorHAnsi"/>
        </w:rPr>
        <w:t xml:space="preserve">. </w:t>
      </w:r>
    </w:p>
    <w:p w14:paraId="0E04BC4F" w14:textId="77777777" w:rsidR="000120A1" w:rsidRPr="0009090C" w:rsidRDefault="000120A1" w:rsidP="0009090C">
      <w:pPr>
        <w:jc w:val="both"/>
        <w:rPr>
          <w:rFonts w:asciiTheme="majorHAnsi" w:hAnsiTheme="majorHAnsi" w:cstheme="majorHAnsi"/>
        </w:rPr>
      </w:pPr>
    </w:p>
    <w:p w14:paraId="211AE43B" w14:textId="499B54B4" w:rsidR="00333EFE" w:rsidRPr="0009090C" w:rsidRDefault="00333EFE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 xml:space="preserve">This becomes even more apparent in the </w:t>
      </w:r>
      <w:r w:rsidRPr="0009090C">
        <w:rPr>
          <w:rFonts w:asciiTheme="majorHAnsi" w:hAnsiTheme="majorHAnsi" w:cstheme="majorHAnsi"/>
          <w:i/>
        </w:rPr>
        <w:t>R</w:t>
      </w:r>
      <w:r w:rsidRPr="0009090C">
        <w:rPr>
          <w:rFonts w:asciiTheme="majorHAnsi" w:hAnsiTheme="majorHAnsi" w:cstheme="majorHAnsi"/>
          <w:vertAlign w:val="subscript"/>
        </w:rPr>
        <w:t>2</w:t>
      </w:r>
      <w:r w:rsidRPr="0009090C">
        <w:rPr>
          <w:rFonts w:asciiTheme="majorHAnsi" w:hAnsiTheme="majorHAnsi" w:cstheme="majorHAnsi"/>
          <w:i/>
        </w:rPr>
        <w:t>+</w:t>
      </w:r>
      <w:r w:rsidR="00D41CE8" w:rsidRPr="0009090C">
        <w:rPr>
          <w:rFonts w:asciiTheme="majorHAnsi" w:hAnsiTheme="majorHAnsi" w:cstheme="majorHAnsi"/>
          <w:i/>
        </w:rPr>
        <w:t>R</w:t>
      </w:r>
      <w:r w:rsidR="00D41CE8" w:rsidRPr="0009090C">
        <w:rPr>
          <w:rFonts w:asciiTheme="majorHAnsi" w:hAnsiTheme="majorHAnsi" w:cstheme="majorHAnsi"/>
          <w:i/>
          <w:vertAlign w:val="subscript"/>
        </w:rPr>
        <w:t>EX</w:t>
      </w:r>
      <w:r w:rsidR="00D41CE8" w:rsidRPr="0009090C">
        <w:rPr>
          <w:rFonts w:asciiTheme="majorHAnsi" w:hAnsiTheme="majorHAnsi" w:cstheme="majorHAnsi"/>
        </w:rPr>
        <w:t xml:space="preserve"> </w:t>
      </w:r>
      <w:r w:rsidRPr="0009090C">
        <w:rPr>
          <w:rFonts w:asciiTheme="majorHAnsi" w:hAnsiTheme="majorHAnsi" w:cstheme="majorHAnsi"/>
        </w:rPr>
        <w:t xml:space="preserve">plot where the </w:t>
      </w:r>
      <w:r w:rsidRPr="0009090C">
        <w:rPr>
          <w:rFonts w:asciiTheme="majorHAnsi" w:hAnsiTheme="majorHAnsi" w:cstheme="majorHAnsi"/>
          <w:i/>
        </w:rPr>
        <w:t>R</w:t>
      </w:r>
      <w:r w:rsidRPr="0009090C">
        <w:rPr>
          <w:rFonts w:asciiTheme="majorHAnsi" w:hAnsiTheme="majorHAnsi" w:cstheme="majorHAnsi"/>
          <w:vertAlign w:val="subscript"/>
        </w:rPr>
        <w:t>1</w:t>
      </w:r>
      <w:r w:rsidRPr="0009090C">
        <w:rPr>
          <w:rFonts w:asciiTheme="majorHAnsi" w:hAnsiTheme="majorHAnsi" w:cstheme="majorHAnsi"/>
        </w:rPr>
        <w:t xml:space="preserve"> contribution is removed (</w:t>
      </w:r>
      <w:r w:rsidRPr="0009090C">
        <w:rPr>
          <w:rFonts w:asciiTheme="majorHAnsi" w:hAnsiTheme="majorHAnsi" w:cstheme="majorHAnsi"/>
          <w:b/>
          <w:bCs/>
        </w:rPr>
        <w:t>Fig</w:t>
      </w:r>
      <w:r w:rsidR="005925F4" w:rsidRPr="0009090C">
        <w:rPr>
          <w:rFonts w:asciiTheme="majorHAnsi" w:hAnsiTheme="majorHAnsi" w:cstheme="majorHAnsi"/>
          <w:b/>
          <w:bCs/>
        </w:rPr>
        <w:t>ure</w:t>
      </w:r>
      <w:r w:rsidRPr="0009090C">
        <w:rPr>
          <w:rFonts w:asciiTheme="majorHAnsi" w:hAnsiTheme="majorHAnsi" w:cstheme="majorHAnsi"/>
          <w:b/>
          <w:bCs/>
        </w:rPr>
        <w:t xml:space="preserve"> </w:t>
      </w:r>
      <w:r w:rsidR="004D3C7C" w:rsidRPr="0009090C">
        <w:rPr>
          <w:rFonts w:asciiTheme="majorHAnsi" w:hAnsiTheme="majorHAnsi" w:cstheme="majorHAnsi"/>
          <w:b/>
          <w:bCs/>
        </w:rPr>
        <w:t>5</w:t>
      </w:r>
      <w:r w:rsidRPr="0009090C">
        <w:rPr>
          <w:rFonts w:asciiTheme="majorHAnsi" w:hAnsiTheme="majorHAnsi" w:cstheme="majorHAnsi"/>
          <w:b/>
          <w:bCs/>
        </w:rPr>
        <w:t>E</w:t>
      </w:r>
      <w:r w:rsidRPr="0009090C">
        <w:rPr>
          <w:rFonts w:asciiTheme="majorHAnsi" w:hAnsiTheme="majorHAnsi" w:cstheme="majorHAnsi"/>
        </w:rPr>
        <w:t xml:space="preserve">). The right column of the same figure shows representative </w:t>
      </w:r>
      <w:r w:rsidR="00AF11ED" w:rsidRPr="0009090C">
        <w:rPr>
          <w:rFonts w:asciiTheme="majorHAnsi" w:hAnsiTheme="majorHAnsi" w:cstheme="majorHAnsi"/>
        </w:rPr>
        <w:t>on-</w:t>
      </w:r>
      <w:r w:rsidRPr="0009090C">
        <w:rPr>
          <w:rFonts w:asciiTheme="majorHAnsi" w:hAnsiTheme="majorHAnsi" w:cstheme="majorHAnsi"/>
        </w:rPr>
        <w:t>resonance curves obtained for two different H8</w:t>
      </w:r>
      <w:r w:rsidR="00C56095" w:rsidRPr="0009090C">
        <w:rPr>
          <w:rFonts w:asciiTheme="majorHAnsi" w:hAnsiTheme="majorHAnsi" w:cstheme="majorHAnsi"/>
        </w:rPr>
        <w:t xml:space="preserve"> atoms</w:t>
      </w:r>
      <w:r w:rsidRPr="0009090C">
        <w:rPr>
          <w:rFonts w:asciiTheme="majorHAnsi" w:hAnsiTheme="majorHAnsi" w:cstheme="majorHAnsi"/>
        </w:rPr>
        <w:t xml:space="preserve"> in a slightly different synthetic RNA hairpin with faster exchange, where</w:t>
      </w:r>
      <w:r w:rsidR="005925F4" w:rsidRPr="0009090C">
        <w:rPr>
          <w:rFonts w:asciiTheme="majorHAnsi" w:hAnsiTheme="majorHAnsi" w:cstheme="majorHAnsi"/>
        </w:rPr>
        <w:t>in</w:t>
      </w:r>
      <w:r w:rsidRPr="0009090C">
        <w:rPr>
          <w:rFonts w:asciiTheme="majorHAnsi" w:hAnsiTheme="majorHAnsi" w:cstheme="majorHAnsi"/>
        </w:rPr>
        <w:t xml:space="preserve"> G6H8 experiences exchange (</w:t>
      </w:r>
      <w:r w:rsidRPr="0009090C">
        <w:rPr>
          <w:rFonts w:asciiTheme="majorHAnsi" w:hAnsiTheme="majorHAnsi" w:cstheme="majorHAnsi"/>
          <w:b/>
          <w:bCs/>
        </w:rPr>
        <w:t>Fig</w:t>
      </w:r>
      <w:r w:rsidR="005925F4" w:rsidRPr="0009090C">
        <w:rPr>
          <w:rFonts w:asciiTheme="majorHAnsi" w:hAnsiTheme="majorHAnsi" w:cstheme="majorHAnsi"/>
          <w:b/>
          <w:bCs/>
        </w:rPr>
        <w:t>ure</w:t>
      </w:r>
      <w:r w:rsidRPr="0009090C">
        <w:rPr>
          <w:rFonts w:asciiTheme="majorHAnsi" w:hAnsiTheme="majorHAnsi" w:cstheme="majorHAnsi"/>
          <w:b/>
          <w:bCs/>
        </w:rPr>
        <w:t xml:space="preserve"> </w:t>
      </w:r>
      <w:r w:rsidR="004D3C7C" w:rsidRPr="0009090C">
        <w:rPr>
          <w:rFonts w:asciiTheme="majorHAnsi" w:hAnsiTheme="majorHAnsi" w:cstheme="majorHAnsi"/>
          <w:b/>
          <w:bCs/>
        </w:rPr>
        <w:t>5</w:t>
      </w:r>
      <w:r w:rsidRPr="0009090C">
        <w:rPr>
          <w:rFonts w:asciiTheme="majorHAnsi" w:hAnsiTheme="majorHAnsi" w:cstheme="majorHAnsi"/>
          <w:b/>
          <w:bCs/>
        </w:rPr>
        <w:t>G</w:t>
      </w:r>
      <w:r w:rsidRPr="0009090C">
        <w:rPr>
          <w:rFonts w:asciiTheme="majorHAnsi" w:hAnsiTheme="majorHAnsi" w:cstheme="majorHAnsi"/>
        </w:rPr>
        <w:t>), wh</w:t>
      </w:r>
      <w:r w:rsidR="005925F4" w:rsidRPr="0009090C">
        <w:rPr>
          <w:rFonts w:asciiTheme="majorHAnsi" w:hAnsiTheme="majorHAnsi" w:cstheme="majorHAnsi"/>
        </w:rPr>
        <w:t>ereas</w:t>
      </w:r>
      <w:r w:rsidRPr="0009090C">
        <w:rPr>
          <w:rFonts w:asciiTheme="majorHAnsi" w:hAnsiTheme="majorHAnsi" w:cstheme="majorHAnsi"/>
        </w:rPr>
        <w:t xml:space="preserve"> A4H8 does not (</w:t>
      </w:r>
      <w:r w:rsidRPr="0009090C">
        <w:rPr>
          <w:rFonts w:asciiTheme="majorHAnsi" w:hAnsiTheme="majorHAnsi" w:cstheme="majorHAnsi"/>
          <w:b/>
          <w:bCs/>
        </w:rPr>
        <w:t>Fig</w:t>
      </w:r>
      <w:r w:rsidR="005925F4" w:rsidRPr="0009090C">
        <w:rPr>
          <w:rFonts w:asciiTheme="majorHAnsi" w:hAnsiTheme="majorHAnsi" w:cstheme="majorHAnsi"/>
          <w:b/>
          <w:bCs/>
        </w:rPr>
        <w:t>ure</w:t>
      </w:r>
      <w:r w:rsidRPr="0009090C">
        <w:rPr>
          <w:rFonts w:asciiTheme="majorHAnsi" w:hAnsiTheme="majorHAnsi" w:cstheme="majorHAnsi"/>
          <w:b/>
          <w:bCs/>
        </w:rPr>
        <w:t xml:space="preserve"> </w:t>
      </w:r>
      <w:r w:rsidR="004D3C7C" w:rsidRPr="0009090C">
        <w:rPr>
          <w:rFonts w:asciiTheme="majorHAnsi" w:hAnsiTheme="majorHAnsi" w:cstheme="majorHAnsi"/>
          <w:b/>
          <w:bCs/>
        </w:rPr>
        <w:t>5</w:t>
      </w:r>
      <w:r w:rsidRPr="0009090C">
        <w:rPr>
          <w:rFonts w:asciiTheme="majorHAnsi" w:hAnsiTheme="majorHAnsi" w:cstheme="majorHAnsi"/>
          <w:b/>
          <w:bCs/>
        </w:rPr>
        <w:t>F</w:t>
      </w:r>
      <w:r w:rsidRPr="0009090C">
        <w:rPr>
          <w:rFonts w:asciiTheme="majorHAnsi" w:hAnsiTheme="majorHAnsi" w:cstheme="majorHAnsi"/>
        </w:rPr>
        <w:t>). The faster exchange rate (</w:t>
      </w:r>
      <w:r w:rsidR="003731BA" w:rsidRPr="0009090C">
        <w:rPr>
          <w:rFonts w:asciiTheme="majorHAnsi" w:hAnsiTheme="majorHAnsi" w:cstheme="majorHAnsi"/>
          <w:i/>
        </w:rPr>
        <w:t>k</w:t>
      </w:r>
      <w:r w:rsidR="003731BA" w:rsidRPr="0009090C">
        <w:rPr>
          <w:rFonts w:asciiTheme="majorHAnsi" w:hAnsiTheme="majorHAnsi" w:cstheme="majorHAnsi"/>
          <w:i/>
          <w:vertAlign w:val="subscript"/>
        </w:rPr>
        <w:t>EX</w:t>
      </w:r>
      <w:r w:rsidR="003731BA" w:rsidRPr="0009090C">
        <w:rPr>
          <w:rFonts w:asciiTheme="majorHAnsi" w:hAnsiTheme="majorHAnsi" w:cstheme="majorHAnsi"/>
        </w:rPr>
        <w:t xml:space="preserve"> </w:t>
      </w:r>
      <w:r w:rsidRPr="0009090C">
        <w:rPr>
          <w:rFonts w:asciiTheme="majorHAnsi" w:hAnsiTheme="majorHAnsi" w:cstheme="majorHAnsi"/>
        </w:rPr>
        <w:t>= 43</w:t>
      </w:r>
      <w:r w:rsidR="00C56095" w:rsidRPr="0009090C">
        <w:rPr>
          <w:rFonts w:asciiTheme="majorHAnsi" w:hAnsiTheme="majorHAnsi" w:cstheme="majorHAnsi"/>
        </w:rPr>
        <w:t>,</w:t>
      </w:r>
      <w:r w:rsidRPr="0009090C">
        <w:rPr>
          <w:rFonts w:asciiTheme="majorHAnsi" w:hAnsiTheme="majorHAnsi" w:cstheme="majorHAnsi"/>
        </w:rPr>
        <w:t>502 ± 38</w:t>
      </w:r>
      <w:r w:rsidR="00C56095" w:rsidRPr="0009090C">
        <w:rPr>
          <w:rFonts w:asciiTheme="majorHAnsi" w:hAnsiTheme="majorHAnsi" w:cstheme="majorHAnsi"/>
        </w:rPr>
        <w:t>,</w:t>
      </w:r>
      <w:r w:rsidRPr="0009090C">
        <w:rPr>
          <w:rFonts w:asciiTheme="majorHAnsi" w:hAnsiTheme="majorHAnsi" w:cstheme="majorHAnsi"/>
        </w:rPr>
        <w:t>478 Hz) allowed the RD recording of all aromatic protons at once using the SELOPE 2D version to obtain both, on</w:t>
      </w:r>
      <w:r w:rsidR="00457AD3" w:rsidRPr="0009090C">
        <w:rPr>
          <w:rFonts w:asciiTheme="majorHAnsi" w:hAnsiTheme="majorHAnsi" w:cstheme="majorHAnsi"/>
        </w:rPr>
        <w:t>-</w:t>
      </w:r>
      <w:r w:rsidRPr="0009090C">
        <w:rPr>
          <w:rFonts w:asciiTheme="majorHAnsi" w:hAnsiTheme="majorHAnsi" w:cstheme="majorHAnsi"/>
        </w:rPr>
        <w:t xml:space="preserve"> and </w:t>
      </w:r>
      <w:r w:rsidR="00AF11ED" w:rsidRPr="0009090C">
        <w:rPr>
          <w:rFonts w:asciiTheme="majorHAnsi" w:hAnsiTheme="majorHAnsi" w:cstheme="majorHAnsi"/>
        </w:rPr>
        <w:t>off-</w:t>
      </w:r>
      <w:r w:rsidRPr="0009090C">
        <w:rPr>
          <w:rFonts w:asciiTheme="majorHAnsi" w:hAnsiTheme="majorHAnsi" w:cstheme="majorHAnsi"/>
        </w:rPr>
        <w:t xml:space="preserve">resonance data (G6H8 data displayed in </w:t>
      </w:r>
      <w:r w:rsidR="005925F4" w:rsidRPr="0009090C">
        <w:rPr>
          <w:rFonts w:asciiTheme="majorHAnsi" w:hAnsiTheme="majorHAnsi" w:cstheme="majorHAnsi"/>
          <w:b/>
          <w:bCs/>
        </w:rPr>
        <w:t>F</w:t>
      </w:r>
      <w:r w:rsidRPr="0009090C">
        <w:rPr>
          <w:rFonts w:asciiTheme="majorHAnsi" w:hAnsiTheme="majorHAnsi" w:cstheme="majorHAnsi"/>
          <w:b/>
          <w:bCs/>
        </w:rPr>
        <w:t xml:space="preserve">igure </w:t>
      </w:r>
      <w:r w:rsidR="004D3C7C" w:rsidRPr="0009090C">
        <w:rPr>
          <w:rFonts w:asciiTheme="majorHAnsi" w:hAnsiTheme="majorHAnsi" w:cstheme="majorHAnsi"/>
          <w:b/>
          <w:bCs/>
        </w:rPr>
        <w:t>5</w:t>
      </w:r>
      <w:r w:rsidRPr="0009090C">
        <w:rPr>
          <w:rFonts w:asciiTheme="majorHAnsi" w:hAnsiTheme="majorHAnsi" w:cstheme="majorHAnsi"/>
          <w:b/>
          <w:bCs/>
        </w:rPr>
        <w:t>H</w:t>
      </w:r>
      <w:r w:rsidR="005925F4" w:rsidRPr="0009090C">
        <w:rPr>
          <w:rFonts w:asciiTheme="majorHAnsi" w:hAnsiTheme="majorHAnsi" w:cstheme="majorHAnsi"/>
          <w:b/>
          <w:bCs/>
        </w:rPr>
        <w:t>,I</w:t>
      </w:r>
      <w:r w:rsidRPr="0009090C">
        <w:rPr>
          <w:rFonts w:asciiTheme="majorHAnsi" w:hAnsiTheme="majorHAnsi" w:cstheme="majorHAnsi"/>
        </w:rPr>
        <w:t xml:space="preserve">).   </w:t>
      </w:r>
    </w:p>
    <w:p w14:paraId="44B0385A" w14:textId="77777777" w:rsidR="00333EFE" w:rsidRPr="0009090C" w:rsidRDefault="00333EFE" w:rsidP="000909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</w:rPr>
      </w:pPr>
    </w:p>
    <w:p w14:paraId="214E0DFA" w14:textId="506F5CA4" w:rsidR="00F15988" w:rsidRPr="0009090C" w:rsidRDefault="00B7484D" w:rsidP="0009090C">
      <w:pPr>
        <w:jc w:val="both"/>
        <w:rPr>
          <w:rFonts w:asciiTheme="majorHAnsi" w:hAnsiTheme="majorHAnsi" w:cstheme="majorHAnsi"/>
          <w:b/>
        </w:rPr>
      </w:pPr>
      <w:r w:rsidRPr="0009090C">
        <w:rPr>
          <w:rFonts w:asciiTheme="majorHAnsi" w:hAnsiTheme="majorHAnsi" w:cstheme="majorHAnsi"/>
          <w:b/>
        </w:rPr>
        <w:t xml:space="preserve">General </w:t>
      </w:r>
      <w:r w:rsidR="00C56095" w:rsidRPr="0009090C">
        <w:rPr>
          <w:rFonts w:asciiTheme="majorHAnsi" w:hAnsiTheme="majorHAnsi" w:cstheme="majorHAnsi"/>
          <w:b/>
        </w:rPr>
        <w:t>identifiers for positive and negative results</w:t>
      </w:r>
    </w:p>
    <w:p w14:paraId="20868377" w14:textId="6B4D7C6D" w:rsidR="00236AEA" w:rsidRPr="0009090C" w:rsidRDefault="00236AEA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>Positive results in the tandem IVT and RNase H cleavage can be identified as follows:</w:t>
      </w:r>
      <w:r w:rsidR="000D2444" w:rsidRPr="0009090C">
        <w:rPr>
          <w:rFonts w:asciiTheme="majorHAnsi" w:hAnsiTheme="majorHAnsi" w:cstheme="majorHAnsi"/>
        </w:rPr>
        <w:t xml:space="preserve"> 1) </w:t>
      </w:r>
      <w:r w:rsidRPr="0009090C">
        <w:rPr>
          <w:rFonts w:asciiTheme="majorHAnsi" w:hAnsiTheme="majorHAnsi" w:cstheme="majorHAnsi"/>
        </w:rPr>
        <w:t>The target band is the strongest band in the denaturing PAGE</w:t>
      </w:r>
      <w:r w:rsidR="00B5526A" w:rsidRPr="0009090C">
        <w:rPr>
          <w:rFonts w:asciiTheme="majorHAnsi" w:hAnsiTheme="majorHAnsi" w:cstheme="majorHAnsi"/>
        </w:rPr>
        <w:t xml:space="preserve"> gel. 2) </w:t>
      </w:r>
      <w:r w:rsidRPr="0009090C">
        <w:rPr>
          <w:rFonts w:asciiTheme="majorHAnsi" w:hAnsiTheme="majorHAnsi" w:cstheme="majorHAnsi"/>
        </w:rPr>
        <w:t>There are no or only weak bands around the main band</w:t>
      </w:r>
      <w:r w:rsidR="00B5526A" w:rsidRPr="0009090C">
        <w:rPr>
          <w:rFonts w:asciiTheme="majorHAnsi" w:hAnsiTheme="majorHAnsi" w:cstheme="majorHAnsi"/>
        </w:rPr>
        <w:t xml:space="preserve">. 3) </w:t>
      </w:r>
      <w:r w:rsidRPr="0009090C">
        <w:rPr>
          <w:rFonts w:asciiTheme="majorHAnsi" w:hAnsiTheme="majorHAnsi" w:cstheme="majorHAnsi"/>
        </w:rPr>
        <w:t>There are no or only weak higher molecular weight species</w:t>
      </w:r>
      <w:r w:rsidR="00BC4B03" w:rsidRPr="0009090C">
        <w:rPr>
          <w:rFonts w:asciiTheme="majorHAnsi" w:hAnsiTheme="majorHAnsi" w:cstheme="majorHAnsi"/>
        </w:rPr>
        <w:t>.</w:t>
      </w:r>
      <w:r w:rsidR="00B5526A" w:rsidRPr="0009090C">
        <w:rPr>
          <w:rFonts w:asciiTheme="majorHAnsi" w:hAnsiTheme="majorHAnsi" w:cstheme="majorHAnsi"/>
        </w:rPr>
        <w:t xml:space="preserve"> 4) </w:t>
      </w:r>
      <w:r w:rsidRPr="0009090C">
        <w:rPr>
          <w:rFonts w:asciiTheme="majorHAnsi" w:hAnsiTheme="majorHAnsi" w:cstheme="majorHAnsi"/>
        </w:rPr>
        <w:t>The HPLC chromatogram shows a well separated peak of the target RNA</w:t>
      </w:r>
      <w:r w:rsidR="00BC4B03" w:rsidRPr="0009090C">
        <w:rPr>
          <w:rFonts w:asciiTheme="majorHAnsi" w:hAnsiTheme="majorHAnsi" w:cstheme="majorHAnsi"/>
        </w:rPr>
        <w:t>.</w:t>
      </w:r>
      <w:r w:rsidR="00B5526A" w:rsidRPr="0009090C">
        <w:rPr>
          <w:rFonts w:asciiTheme="majorHAnsi" w:hAnsiTheme="majorHAnsi" w:cstheme="majorHAnsi"/>
        </w:rPr>
        <w:t xml:space="preserve"> 5) </w:t>
      </w:r>
      <w:r w:rsidRPr="0009090C">
        <w:rPr>
          <w:rFonts w:asciiTheme="majorHAnsi" w:hAnsiTheme="majorHAnsi" w:cstheme="majorHAnsi"/>
        </w:rPr>
        <w:t>When the main peak is sampled, only one band appears on a denaturing PAGE</w:t>
      </w:r>
      <w:r w:rsidR="00B5526A" w:rsidRPr="0009090C">
        <w:rPr>
          <w:rFonts w:asciiTheme="majorHAnsi" w:hAnsiTheme="majorHAnsi" w:cstheme="majorHAnsi"/>
        </w:rPr>
        <w:t xml:space="preserve"> gel</w:t>
      </w:r>
      <w:r w:rsidR="00BC4B03" w:rsidRPr="0009090C">
        <w:rPr>
          <w:rFonts w:asciiTheme="majorHAnsi" w:hAnsiTheme="majorHAnsi" w:cstheme="majorHAnsi"/>
        </w:rPr>
        <w:t>.</w:t>
      </w:r>
    </w:p>
    <w:p w14:paraId="636E2B8B" w14:textId="77777777" w:rsidR="00236AEA" w:rsidRPr="0009090C" w:rsidRDefault="00236AEA" w:rsidP="0009090C">
      <w:pPr>
        <w:jc w:val="both"/>
        <w:rPr>
          <w:rFonts w:asciiTheme="majorHAnsi" w:hAnsiTheme="majorHAnsi" w:cstheme="majorHAnsi"/>
        </w:rPr>
      </w:pPr>
    </w:p>
    <w:p w14:paraId="0634E4D2" w14:textId="19947C84" w:rsidR="00236AEA" w:rsidRPr="0009090C" w:rsidRDefault="00236AEA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>Negative results in the tandem IVT and RNase H cleavage present as follows:</w:t>
      </w:r>
      <w:r w:rsidR="00B5526A" w:rsidRPr="0009090C">
        <w:rPr>
          <w:rFonts w:asciiTheme="majorHAnsi" w:hAnsiTheme="majorHAnsi" w:cstheme="majorHAnsi"/>
        </w:rPr>
        <w:t xml:space="preserve"> 1) </w:t>
      </w:r>
      <w:r w:rsidRPr="0009090C">
        <w:rPr>
          <w:rFonts w:asciiTheme="majorHAnsi" w:hAnsiTheme="majorHAnsi" w:cstheme="majorHAnsi"/>
        </w:rPr>
        <w:t>No or just a weak main band is visible on a denaturing PAGE</w:t>
      </w:r>
      <w:r w:rsidR="00B5526A" w:rsidRPr="0009090C">
        <w:rPr>
          <w:rFonts w:asciiTheme="majorHAnsi" w:hAnsiTheme="majorHAnsi" w:cstheme="majorHAnsi"/>
        </w:rPr>
        <w:t xml:space="preserve"> gel</w:t>
      </w:r>
      <w:r w:rsidR="00BC4B03" w:rsidRPr="0009090C">
        <w:rPr>
          <w:rFonts w:asciiTheme="majorHAnsi" w:hAnsiTheme="majorHAnsi" w:cstheme="majorHAnsi"/>
        </w:rPr>
        <w:t>.</w:t>
      </w:r>
      <w:r w:rsidR="00B5526A" w:rsidRPr="0009090C">
        <w:rPr>
          <w:rFonts w:asciiTheme="majorHAnsi" w:hAnsiTheme="majorHAnsi" w:cstheme="majorHAnsi"/>
        </w:rPr>
        <w:t xml:space="preserve"> 2) </w:t>
      </w:r>
      <w:r w:rsidRPr="0009090C">
        <w:rPr>
          <w:rFonts w:asciiTheme="majorHAnsi" w:hAnsiTheme="majorHAnsi" w:cstheme="majorHAnsi"/>
        </w:rPr>
        <w:t>A pattern of high molecular weight species from RNA tandem repeats is visible</w:t>
      </w:r>
      <w:r w:rsidR="00BC4B03" w:rsidRPr="0009090C">
        <w:rPr>
          <w:rFonts w:asciiTheme="majorHAnsi" w:hAnsiTheme="majorHAnsi" w:cstheme="majorHAnsi"/>
        </w:rPr>
        <w:t>.</w:t>
      </w:r>
      <w:r w:rsidR="00B5526A" w:rsidRPr="0009090C">
        <w:rPr>
          <w:rFonts w:asciiTheme="majorHAnsi" w:hAnsiTheme="majorHAnsi" w:cstheme="majorHAnsi"/>
        </w:rPr>
        <w:t xml:space="preserve"> 3) Although t</w:t>
      </w:r>
      <w:r w:rsidRPr="0009090C">
        <w:rPr>
          <w:rFonts w:asciiTheme="majorHAnsi" w:hAnsiTheme="majorHAnsi" w:cstheme="majorHAnsi"/>
        </w:rPr>
        <w:t>he main band is present, bands of similar intensity are above or below the main band within ± 3 n</w:t>
      </w:r>
      <w:r w:rsidR="00B5526A" w:rsidRPr="0009090C">
        <w:rPr>
          <w:rFonts w:asciiTheme="majorHAnsi" w:hAnsiTheme="majorHAnsi" w:cstheme="majorHAnsi"/>
        </w:rPr>
        <w:t>t</w:t>
      </w:r>
      <w:r w:rsidR="00BC4B03" w:rsidRPr="0009090C">
        <w:rPr>
          <w:rFonts w:asciiTheme="majorHAnsi" w:hAnsiTheme="majorHAnsi" w:cstheme="majorHAnsi"/>
        </w:rPr>
        <w:t>.</w:t>
      </w:r>
    </w:p>
    <w:p w14:paraId="7761C22B" w14:textId="77777777" w:rsidR="00236AEA" w:rsidRPr="0009090C" w:rsidRDefault="00236AEA" w:rsidP="0009090C">
      <w:pPr>
        <w:jc w:val="both"/>
        <w:rPr>
          <w:rFonts w:asciiTheme="majorHAnsi" w:hAnsiTheme="majorHAnsi" w:cstheme="majorHAnsi"/>
        </w:rPr>
      </w:pPr>
    </w:p>
    <w:p w14:paraId="47E7383D" w14:textId="68A67585" w:rsidR="00BC4B03" w:rsidRPr="0009090C" w:rsidRDefault="00236AEA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>A well</w:t>
      </w:r>
      <w:r w:rsidR="00940169" w:rsidRPr="0009090C">
        <w:rPr>
          <w:rFonts w:asciiTheme="majorHAnsi" w:hAnsiTheme="majorHAnsi" w:cstheme="majorHAnsi"/>
        </w:rPr>
        <w:t>-</w:t>
      </w:r>
      <w:r w:rsidRPr="0009090C">
        <w:rPr>
          <w:rFonts w:asciiTheme="majorHAnsi" w:hAnsiTheme="majorHAnsi" w:cstheme="majorHAnsi"/>
        </w:rPr>
        <w:t>folded sample can be identified as follows:</w:t>
      </w:r>
      <w:r w:rsidR="00940169" w:rsidRPr="0009090C">
        <w:rPr>
          <w:rFonts w:asciiTheme="majorHAnsi" w:hAnsiTheme="majorHAnsi" w:cstheme="majorHAnsi"/>
        </w:rPr>
        <w:t xml:space="preserve"> 1) </w:t>
      </w:r>
      <w:r w:rsidRPr="0009090C">
        <w:rPr>
          <w:rFonts w:asciiTheme="majorHAnsi" w:hAnsiTheme="majorHAnsi" w:cstheme="majorHAnsi"/>
        </w:rPr>
        <w:t xml:space="preserve">The number of observed imino protons matches </w:t>
      </w:r>
      <w:r w:rsidR="00940169" w:rsidRPr="0009090C">
        <w:rPr>
          <w:rFonts w:asciiTheme="majorHAnsi" w:hAnsiTheme="majorHAnsi" w:cstheme="majorHAnsi"/>
        </w:rPr>
        <w:t xml:space="preserve">the </w:t>
      </w:r>
      <w:r w:rsidRPr="0009090C">
        <w:rPr>
          <w:rFonts w:asciiTheme="majorHAnsi" w:hAnsiTheme="majorHAnsi" w:cstheme="majorHAnsi"/>
        </w:rPr>
        <w:t>number of imino protons expected from</w:t>
      </w:r>
      <w:r w:rsidR="00864F38" w:rsidRPr="0009090C">
        <w:rPr>
          <w:rFonts w:asciiTheme="majorHAnsi" w:hAnsiTheme="majorHAnsi" w:cstheme="majorHAnsi"/>
        </w:rPr>
        <w:t xml:space="preserve"> </w:t>
      </w:r>
      <w:r w:rsidRPr="0009090C">
        <w:rPr>
          <w:rFonts w:asciiTheme="majorHAnsi" w:hAnsiTheme="majorHAnsi" w:cstheme="majorHAnsi"/>
        </w:rPr>
        <w:t>a secondary structure simulation (</w:t>
      </w:r>
      <w:r w:rsidRPr="0009090C">
        <w:rPr>
          <w:rFonts w:asciiTheme="majorHAnsi" w:hAnsiTheme="majorHAnsi" w:cstheme="majorHAnsi"/>
          <w:i/>
          <w:iCs/>
        </w:rPr>
        <w:t>e.g</w:t>
      </w:r>
      <w:r w:rsidRPr="0009090C">
        <w:rPr>
          <w:rFonts w:asciiTheme="majorHAnsi" w:hAnsiTheme="majorHAnsi" w:cstheme="majorHAnsi"/>
        </w:rPr>
        <w:t>.</w:t>
      </w:r>
      <w:r w:rsidR="00940169" w:rsidRPr="0009090C">
        <w:rPr>
          <w:rFonts w:asciiTheme="majorHAnsi" w:hAnsiTheme="majorHAnsi" w:cstheme="majorHAnsi"/>
        </w:rPr>
        <w:t>,</w:t>
      </w:r>
      <w:r w:rsidRPr="0009090C">
        <w:rPr>
          <w:rFonts w:asciiTheme="majorHAnsi" w:hAnsiTheme="majorHAnsi" w:cstheme="majorHAnsi"/>
        </w:rPr>
        <w:t xml:space="preserve"> </w:t>
      </w:r>
      <w:r w:rsidR="004C39A1" w:rsidRPr="0009090C">
        <w:rPr>
          <w:rFonts w:asciiTheme="majorHAnsi" w:hAnsiTheme="majorHAnsi" w:cstheme="majorHAnsi"/>
        </w:rPr>
        <w:t>M</w:t>
      </w:r>
      <w:r w:rsidR="00F510A4" w:rsidRPr="0009090C">
        <w:rPr>
          <w:rFonts w:asciiTheme="majorHAnsi" w:hAnsiTheme="majorHAnsi" w:cstheme="majorHAnsi"/>
        </w:rPr>
        <w:t>c</w:t>
      </w:r>
      <w:r w:rsidRPr="0009090C">
        <w:rPr>
          <w:rFonts w:asciiTheme="majorHAnsi" w:hAnsiTheme="majorHAnsi" w:cstheme="majorHAnsi"/>
        </w:rPr>
        <w:t>-Fold</w:t>
      </w:r>
      <w:sdt>
        <w:sdtPr>
          <w:rPr>
            <w:rFonts w:asciiTheme="majorHAnsi" w:hAnsiTheme="majorHAnsi" w:cstheme="majorHAnsi"/>
          </w:rPr>
          <w:alias w:val="SmartCite Citation"/>
          <w:tag w:val="54afaaea-53cc-4414-955f-683d675da7dc:99477d0d-59cc-4d86-95f0-6eded1e7a9e7+"/>
          <w:id w:val="-1910219682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39</w:t>
          </w:r>
        </w:sdtContent>
      </w:sdt>
      <w:r w:rsidR="001B0887" w:rsidRPr="0009090C">
        <w:rPr>
          <w:rFonts w:asciiTheme="majorHAnsi" w:hAnsiTheme="majorHAnsi" w:cstheme="majorHAnsi"/>
        </w:rPr>
        <w:t xml:space="preserve">, </w:t>
      </w:r>
      <w:r w:rsidR="001B0887" w:rsidRPr="0009090C">
        <w:rPr>
          <w:rFonts w:asciiTheme="majorHAnsi" w:hAnsiTheme="majorHAnsi" w:cstheme="majorHAnsi"/>
          <w:b/>
          <w:bCs/>
        </w:rPr>
        <w:t>Fig</w:t>
      </w:r>
      <w:r w:rsidR="00940169" w:rsidRPr="0009090C">
        <w:rPr>
          <w:rFonts w:asciiTheme="majorHAnsi" w:hAnsiTheme="majorHAnsi" w:cstheme="majorHAnsi"/>
          <w:b/>
          <w:bCs/>
        </w:rPr>
        <w:t>ure</w:t>
      </w:r>
      <w:r w:rsidR="001B0887" w:rsidRPr="0009090C">
        <w:rPr>
          <w:rFonts w:asciiTheme="majorHAnsi" w:hAnsiTheme="majorHAnsi" w:cstheme="majorHAnsi"/>
          <w:b/>
          <w:bCs/>
        </w:rPr>
        <w:t xml:space="preserve"> 4A</w:t>
      </w:r>
      <w:r w:rsidR="0064190D" w:rsidRPr="0009090C">
        <w:rPr>
          <w:rFonts w:asciiTheme="majorHAnsi" w:hAnsiTheme="majorHAnsi" w:cstheme="majorHAnsi"/>
        </w:rPr>
        <w:t>)</w:t>
      </w:r>
      <w:r w:rsidR="00BC4B03" w:rsidRPr="0009090C">
        <w:rPr>
          <w:rFonts w:asciiTheme="majorHAnsi" w:hAnsiTheme="majorHAnsi" w:cstheme="majorHAnsi"/>
        </w:rPr>
        <w:t>.</w:t>
      </w:r>
      <w:r w:rsidR="00940169" w:rsidRPr="0009090C">
        <w:rPr>
          <w:rFonts w:asciiTheme="majorHAnsi" w:hAnsiTheme="majorHAnsi" w:cstheme="majorHAnsi"/>
        </w:rPr>
        <w:t xml:space="preserve"> 2) </w:t>
      </w:r>
      <w:r w:rsidRPr="0009090C">
        <w:rPr>
          <w:rFonts w:asciiTheme="majorHAnsi" w:hAnsiTheme="majorHAnsi" w:cstheme="majorHAnsi"/>
        </w:rPr>
        <w:t xml:space="preserve">The </w:t>
      </w:r>
      <w:r w:rsidR="00297FA1" w:rsidRPr="0009090C">
        <w:rPr>
          <w:rFonts w:asciiTheme="majorHAnsi" w:hAnsiTheme="majorHAnsi" w:cstheme="majorHAnsi"/>
        </w:rPr>
        <w:t xml:space="preserve">syn </w:t>
      </w:r>
      <w:r w:rsidRPr="0009090C">
        <w:rPr>
          <w:rFonts w:asciiTheme="majorHAnsi" w:hAnsiTheme="majorHAnsi" w:cstheme="majorHAnsi"/>
        </w:rPr>
        <w:t xml:space="preserve">G-U wobble base pair in a UUCG </w:t>
      </w:r>
      <w:r w:rsidR="002D5EDB" w:rsidRPr="0009090C">
        <w:rPr>
          <w:rFonts w:asciiTheme="majorHAnsi" w:hAnsiTheme="majorHAnsi" w:cstheme="majorHAnsi"/>
        </w:rPr>
        <w:t xml:space="preserve">loop </w:t>
      </w:r>
      <w:r w:rsidRPr="0009090C">
        <w:rPr>
          <w:rFonts w:asciiTheme="majorHAnsi" w:hAnsiTheme="majorHAnsi" w:cstheme="majorHAnsi"/>
        </w:rPr>
        <w:t xml:space="preserve">(if present) is visible at </w:t>
      </w:r>
      <w:r w:rsidR="00297FA1" w:rsidRPr="0009090C">
        <w:rPr>
          <w:rFonts w:asciiTheme="majorHAnsi" w:hAnsiTheme="majorHAnsi" w:cstheme="majorHAnsi"/>
        </w:rPr>
        <w:t xml:space="preserve">~9.5 </w:t>
      </w:r>
      <w:r w:rsidRPr="0009090C">
        <w:rPr>
          <w:rFonts w:asciiTheme="majorHAnsi" w:hAnsiTheme="majorHAnsi" w:cstheme="majorHAnsi"/>
        </w:rPr>
        <w:t>ppm</w:t>
      </w:r>
      <w:r w:rsidR="00297FA1" w:rsidRPr="0009090C">
        <w:rPr>
          <w:rFonts w:asciiTheme="majorHAnsi" w:hAnsiTheme="majorHAnsi" w:cstheme="majorHAnsi"/>
        </w:rPr>
        <w:t>, sometimes only visible at lower temperature. Further fingerprinting of the UUCG loop ha</w:t>
      </w:r>
      <w:r w:rsidR="00940169" w:rsidRPr="0009090C">
        <w:rPr>
          <w:rFonts w:asciiTheme="majorHAnsi" w:hAnsiTheme="majorHAnsi" w:cstheme="majorHAnsi"/>
        </w:rPr>
        <w:t>s</w:t>
      </w:r>
      <w:r w:rsidR="00297FA1" w:rsidRPr="0009090C">
        <w:rPr>
          <w:rFonts w:asciiTheme="majorHAnsi" w:hAnsiTheme="majorHAnsi" w:cstheme="majorHAnsi"/>
        </w:rPr>
        <w:t xml:space="preserve"> been described by Fürtig and colleagues</w:t>
      </w:r>
      <w:sdt>
        <w:sdtPr>
          <w:rPr>
            <w:rFonts w:asciiTheme="majorHAnsi" w:hAnsiTheme="majorHAnsi" w:cstheme="majorHAnsi"/>
          </w:rPr>
          <w:alias w:val="SmartCite Citation"/>
          <w:tag w:val="54afaaea-53cc-4414-955f-683d675da7dc:b90655f7-48db-4b34-89f9-b77a873c4394+"/>
          <w:id w:val="1689100641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40</w:t>
          </w:r>
        </w:sdtContent>
      </w:sdt>
      <w:r w:rsidR="00BC4B03" w:rsidRPr="0009090C">
        <w:rPr>
          <w:rFonts w:asciiTheme="majorHAnsi" w:hAnsiTheme="majorHAnsi" w:cstheme="majorHAnsi"/>
        </w:rPr>
        <w:t>.</w:t>
      </w:r>
      <w:r w:rsidR="00940169" w:rsidRPr="0009090C">
        <w:rPr>
          <w:rFonts w:asciiTheme="majorHAnsi" w:hAnsiTheme="majorHAnsi" w:cstheme="majorHAnsi"/>
        </w:rPr>
        <w:t xml:space="preserve"> 3) </w:t>
      </w:r>
      <w:r w:rsidR="00BC4B03" w:rsidRPr="0009090C">
        <w:rPr>
          <w:rFonts w:asciiTheme="majorHAnsi" w:hAnsiTheme="majorHAnsi" w:cstheme="majorHAnsi"/>
        </w:rPr>
        <w:t>The aromatic fingerprint agrees with a previously assigned sample that has been confirmed to fold correctly</w:t>
      </w:r>
      <w:r w:rsidR="001B0887" w:rsidRPr="0009090C">
        <w:rPr>
          <w:rFonts w:asciiTheme="majorHAnsi" w:hAnsiTheme="majorHAnsi" w:cstheme="majorHAnsi"/>
        </w:rPr>
        <w:t xml:space="preserve"> (</w:t>
      </w:r>
      <w:r w:rsidR="001B0887" w:rsidRPr="0009090C">
        <w:rPr>
          <w:rFonts w:asciiTheme="majorHAnsi" w:hAnsiTheme="majorHAnsi" w:cstheme="majorHAnsi"/>
          <w:b/>
          <w:bCs/>
        </w:rPr>
        <w:t>Fig</w:t>
      </w:r>
      <w:r w:rsidR="00940169" w:rsidRPr="0009090C">
        <w:rPr>
          <w:rFonts w:asciiTheme="majorHAnsi" w:hAnsiTheme="majorHAnsi" w:cstheme="majorHAnsi"/>
          <w:b/>
          <w:bCs/>
        </w:rPr>
        <w:t xml:space="preserve">ure </w:t>
      </w:r>
      <w:r w:rsidR="001B0887" w:rsidRPr="0009090C">
        <w:rPr>
          <w:rFonts w:asciiTheme="majorHAnsi" w:hAnsiTheme="majorHAnsi" w:cstheme="majorHAnsi"/>
          <w:b/>
          <w:bCs/>
        </w:rPr>
        <w:t>4C</w:t>
      </w:r>
      <w:r w:rsidR="001B0887" w:rsidRPr="0009090C">
        <w:rPr>
          <w:rFonts w:asciiTheme="majorHAnsi" w:hAnsiTheme="majorHAnsi" w:cstheme="majorHAnsi"/>
        </w:rPr>
        <w:t>)</w:t>
      </w:r>
      <w:r w:rsidR="00BC4B03" w:rsidRPr="0009090C">
        <w:rPr>
          <w:rFonts w:asciiTheme="majorHAnsi" w:hAnsiTheme="majorHAnsi" w:cstheme="majorHAnsi"/>
        </w:rPr>
        <w:t>.</w:t>
      </w:r>
    </w:p>
    <w:p w14:paraId="67266BCB" w14:textId="40D9C2D9" w:rsidR="007403F6" w:rsidRPr="0009090C" w:rsidRDefault="007403F6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220BA00E" w14:textId="59E17C00" w:rsidR="001B0887" w:rsidRPr="0009090C" w:rsidRDefault="007403F6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</w:rPr>
        <w:lastRenderedPageBreak/>
        <w:t xml:space="preserve">A misfolded </w:t>
      </w:r>
      <w:r w:rsidR="0088106F" w:rsidRPr="0009090C">
        <w:rPr>
          <w:rFonts w:asciiTheme="majorHAnsi" w:hAnsiTheme="majorHAnsi" w:cstheme="majorHAnsi"/>
        </w:rPr>
        <w:t xml:space="preserve">or degraded </w:t>
      </w:r>
      <w:r w:rsidRPr="0009090C">
        <w:rPr>
          <w:rFonts w:asciiTheme="majorHAnsi" w:hAnsiTheme="majorHAnsi" w:cstheme="majorHAnsi"/>
        </w:rPr>
        <w:t>sample can be identified as follows:</w:t>
      </w:r>
      <w:r w:rsidR="00241807" w:rsidRPr="0009090C">
        <w:rPr>
          <w:rFonts w:asciiTheme="majorHAnsi" w:hAnsiTheme="majorHAnsi" w:cstheme="majorHAnsi"/>
          <w:lang w:val="en-US"/>
        </w:rPr>
        <w:t xml:space="preserve"> 1) </w:t>
      </w:r>
      <w:r w:rsidRPr="0009090C">
        <w:rPr>
          <w:rFonts w:asciiTheme="majorHAnsi" w:hAnsiTheme="majorHAnsi" w:cstheme="majorHAnsi"/>
        </w:rPr>
        <w:t>There are more imino signals than a secondary structure simulation predicts (</w:t>
      </w:r>
      <w:r w:rsidR="00241807" w:rsidRPr="0009090C">
        <w:rPr>
          <w:rFonts w:asciiTheme="majorHAnsi" w:hAnsiTheme="majorHAnsi" w:cstheme="majorHAnsi"/>
          <w:lang w:val="en-US"/>
        </w:rPr>
        <w:t>NOTE</w:t>
      </w:r>
      <w:r w:rsidRPr="0009090C">
        <w:rPr>
          <w:rFonts w:asciiTheme="majorHAnsi" w:hAnsiTheme="majorHAnsi" w:cstheme="majorHAnsi"/>
        </w:rPr>
        <w:t>: fewer imino</w:t>
      </w:r>
      <w:r w:rsidR="00241807" w:rsidRPr="0009090C">
        <w:rPr>
          <w:rFonts w:asciiTheme="majorHAnsi" w:hAnsiTheme="majorHAnsi" w:cstheme="majorHAnsi"/>
          <w:lang w:val="en-US"/>
        </w:rPr>
        <w:t xml:space="preserve"> signal</w:t>
      </w:r>
      <w:r w:rsidRPr="0009090C">
        <w:rPr>
          <w:rFonts w:asciiTheme="majorHAnsi" w:hAnsiTheme="majorHAnsi" w:cstheme="majorHAnsi"/>
        </w:rPr>
        <w:t>s do not necessarily imply misfold</w:t>
      </w:r>
      <w:r w:rsidR="0088106F" w:rsidRPr="0009090C">
        <w:rPr>
          <w:rFonts w:asciiTheme="majorHAnsi" w:hAnsiTheme="majorHAnsi" w:cstheme="majorHAnsi"/>
        </w:rPr>
        <w:t>ing</w:t>
      </w:r>
      <w:r w:rsidRPr="0009090C">
        <w:rPr>
          <w:rFonts w:asciiTheme="majorHAnsi" w:hAnsiTheme="majorHAnsi" w:cstheme="majorHAnsi"/>
        </w:rPr>
        <w:t>, as closing base pairs are often not visible</w:t>
      </w:r>
      <w:r w:rsidR="00241807" w:rsidRPr="0009090C">
        <w:rPr>
          <w:rFonts w:asciiTheme="majorHAnsi" w:hAnsiTheme="majorHAnsi" w:cstheme="majorHAnsi"/>
          <w:lang w:val="en-US"/>
        </w:rPr>
        <w:t>,</w:t>
      </w:r>
      <w:r w:rsidRPr="0009090C">
        <w:rPr>
          <w:rFonts w:asciiTheme="majorHAnsi" w:hAnsiTheme="majorHAnsi" w:cstheme="majorHAnsi"/>
        </w:rPr>
        <w:t xml:space="preserve"> and conformational exchange broadens lines)</w:t>
      </w:r>
      <w:r w:rsidR="00BC4B03" w:rsidRPr="0009090C">
        <w:rPr>
          <w:rFonts w:asciiTheme="majorHAnsi" w:hAnsiTheme="majorHAnsi" w:cstheme="majorHAnsi"/>
        </w:rPr>
        <w:t>.</w:t>
      </w:r>
      <w:r w:rsidR="00241807" w:rsidRPr="0009090C">
        <w:rPr>
          <w:rFonts w:asciiTheme="majorHAnsi" w:hAnsiTheme="majorHAnsi" w:cstheme="majorHAnsi"/>
          <w:lang w:val="en-US"/>
        </w:rPr>
        <w:t xml:space="preserve"> 2) </w:t>
      </w:r>
      <w:r w:rsidR="0088106F" w:rsidRPr="0009090C">
        <w:rPr>
          <w:rFonts w:asciiTheme="majorHAnsi" w:hAnsiTheme="majorHAnsi" w:cstheme="majorHAnsi"/>
        </w:rPr>
        <w:t>Absence of imino signals</w:t>
      </w:r>
      <w:r w:rsidR="00BC4B03" w:rsidRPr="0009090C">
        <w:rPr>
          <w:rFonts w:asciiTheme="majorHAnsi" w:hAnsiTheme="majorHAnsi" w:cstheme="majorHAnsi"/>
        </w:rPr>
        <w:t>.</w:t>
      </w:r>
      <w:r w:rsidR="00241807" w:rsidRPr="0009090C">
        <w:rPr>
          <w:rFonts w:asciiTheme="majorHAnsi" w:hAnsiTheme="majorHAnsi" w:cstheme="majorHAnsi"/>
          <w:lang w:val="en-US"/>
        </w:rPr>
        <w:t xml:space="preserve"> 3) </w:t>
      </w:r>
      <w:r w:rsidR="002D5EDB" w:rsidRPr="0009090C">
        <w:rPr>
          <w:rFonts w:asciiTheme="majorHAnsi" w:hAnsiTheme="majorHAnsi" w:cstheme="majorHAnsi"/>
        </w:rPr>
        <w:t xml:space="preserve">Narrow </w:t>
      </w:r>
      <w:r w:rsidR="0088106F" w:rsidRPr="0009090C">
        <w:rPr>
          <w:rFonts w:asciiTheme="majorHAnsi" w:hAnsiTheme="majorHAnsi" w:cstheme="majorHAnsi"/>
        </w:rPr>
        <w:t>signals of high intensity in the aromatic region, indicating single nucleotide degradation products</w:t>
      </w:r>
      <w:r w:rsidR="00BC4B03" w:rsidRPr="0009090C">
        <w:rPr>
          <w:rFonts w:asciiTheme="majorHAnsi" w:hAnsiTheme="majorHAnsi" w:cstheme="majorHAnsi"/>
        </w:rPr>
        <w:t>.</w:t>
      </w:r>
      <w:r w:rsidR="00241807" w:rsidRPr="0009090C">
        <w:rPr>
          <w:rFonts w:asciiTheme="majorHAnsi" w:hAnsiTheme="majorHAnsi" w:cstheme="majorHAnsi"/>
          <w:lang w:val="en-US"/>
        </w:rPr>
        <w:t xml:space="preserve"> 4) </w:t>
      </w:r>
      <w:r w:rsidR="001B0887" w:rsidRPr="0009090C">
        <w:rPr>
          <w:rFonts w:asciiTheme="majorHAnsi" w:hAnsiTheme="majorHAnsi" w:cstheme="majorHAnsi"/>
          <w:lang w:val="en-US"/>
        </w:rPr>
        <w:t>Divergence between imino or aromatic signals to a reference sample of confirmed folding (</w:t>
      </w:r>
      <w:r w:rsidR="001B0887" w:rsidRPr="0009090C">
        <w:rPr>
          <w:rFonts w:asciiTheme="majorHAnsi" w:hAnsiTheme="majorHAnsi" w:cstheme="majorHAnsi"/>
          <w:b/>
          <w:bCs/>
          <w:lang w:val="en-US"/>
        </w:rPr>
        <w:t>Fig</w:t>
      </w:r>
      <w:r w:rsidR="00241807" w:rsidRPr="0009090C">
        <w:rPr>
          <w:rFonts w:asciiTheme="majorHAnsi" w:hAnsiTheme="majorHAnsi" w:cstheme="majorHAnsi"/>
          <w:b/>
          <w:bCs/>
          <w:lang w:val="en-US"/>
        </w:rPr>
        <w:t xml:space="preserve">ure </w:t>
      </w:r>
      <w:r w:rsidR="001B0887" w:rsidRPr="0009090C">
        <w:rPr>
          <w:rFonts w:asciiTheme="majorHAnsi" w:hAnsiTheme="majorHAnsi" w:cstheme="majorHAnsi"/>
          <w:b/>
          <w:bCs/>
          <w:lang w:val="en-US"/>
        </w:rPr>
        <w:t>4C</w:t>
      </w:r>
      <w:r w:rsidR="001B0887" w:rsidRPr="0009090C">
        <w:rPr>
          <w:rFonts w:asciiTheme="majorHAnsi" w:hAnsiTheme="majorHAnsi" w:cstheme="majorHAnsi"/>
          <w:lang w:val="en-US"/>
        </w:rPr>
        <w:t>)</w:t>
      </w:r>
      <w:r w:rsidR="00241807" w:rsidRPr="0009090C">
        <w:rPr>
          <w:rFonts w:asciiTheme="majorHAnsi" w:hAnsiTheme="majorHAnsi" w:cstheme="majorHAnsi"/>
          <w:lang w:val="en-US"/>
        </w:rPr>
        <w:t>.</w:t>
      </w:r>
    </w:p>
    <w:p w14:paraId="7D757776" w14:textId="77777777" w:rsidR="00E73552" w:rsidRPr="0009090C" w:rsidRDefault="00E73552" w:rsidP="0009090C">
      <w:pPr>
        <w:jc w:val="both"/>
        <w:rPr>
          <w:rFonts w:asciiTheme="majorHAnsi" w:hAnsiTheme="majorHAnsi" w:cstheme="majorHAnsi"/>
        </w:rPr>
      </w:pPr>
    </w:p>
    <w:p w14:paraId="007F0702" w14:textId="25C3EC22" w:rsidR="0074585A" w:rsidRPr="0009090C" w:rsidRDefault="0095790E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>A</w:t>
      </w:r>
      <w:r w:rsidR="00EB6932" w:rsidRPr="0009090C">
        <w:rPr>
          <w:rFonts w:asciiTheme="majorHAnsi" w:hAnsiTheme="majorHAnsi" w:cstheme="majorHAnsi"/>
        </w:rPr>
        <w:t>n</w:t>
      </w:r>
      <w:r w:rsidRPr="0009090C">
        <w:rPr>
          <w:rFonts w:asciiTheme="majorHAnsi" w:hAnsiTheme="majorHAnsi" w:cstheme="majorHAnsi"/>
        </w:rPr>
        <w:t xml:space="preserve"> </w:t>
      </w:r>
      <w:r w:rsidR="00EB6932" w:rsidRPr="0009090C">
        <w:rPr>
          <w:rFonts w:asciiTheme="majorHAnsi" w:hAnsiTheme="majorHAnsi" w:cstheme="majorHAnsi"/>
        </w:rPr>
        <w:t>atom</w:t>
      </w:r>
      <w:r w:rsidRPr="0009090C">
        <w:rPr>
          <w:rFonts w:asciiTheme="majorHAnsi" w:hAnsiTheme="majorHAnsi" w:cstheme="majorHAnsi"/>
        </w:rPr>
        <w:t xml:space="preserve"> showing no exchange in the detectable timescale can be identified </w:t>
      </w:r>
      <w:r w:rsidR="00B779E5" w:rsidRPr="0009090C">
        <w:rPr>
          <w:rFonts w:asciiTheme="majorHAnsi" w:hAnsiTheme="majorHAnsi" w:cstheme="majorHAnsi"/>
        </w:rPr>
        <w:t xml:space="preserve">as follows: 1) </w:t>
      </w:r>
      <w:r w:rsidRPr="0009090C">
        <w:rPr>
          <w:rFonts w:asciiTheme="majorHAnsi" w:hAnsiTheme="majorHAnsi" w:cstheme="majorHAnsi"/>
        </w:rPr>
        <w:t xml:space="preserve">from a flat RD profile (due to the missing </w:t>
      </w:r>
      <w:r w:rsidR="00421206" w:rsidRPr="0009090C">
        <w:rPr>
          <w:rFonts w:asciiTheme="majorHAnsi" w:hAnsiTheme="majorHAnsi" w:cstheme="majorHAnsi"/>
          <w:i/>
        </w:rPr>
        <w:t>R</w:t>
      </w:r>
      <w:r w:rsidR="00421206" w:rsidRPr="0009090C">
        <w:rPr>
          <w:rFonts w:asciiTheme="majorHAnsi" w:hAnsiTheme="majorHAnsi" w:cstheme="majorHAnsi"/>
          <w:i/>
          <w:vertAlign w:val="subscript"/>
        </w:rPr>
        <w:t>EX</w:t>
      </w:r>
      <w:r w:rsidR="004C39A1" w:rsidRPr="0009090C">
        <w:rPr>
          <w:rFonts w:asciiTheme="majorHAnsi" w:hAnsiTheme="majorHAnsi" w:cstheme="majorHAnsi"/>
        </w:rPr>
        <w:t xml:space="preserve"> </w:t>
      </w:r>
      <w:r w:rsidRPr="0009090C">
        <w:rPr>
          <w:rFonts w:asciiTheme="majorHAnsi" w:hAnsiTheme="majorHAnsi" w:cstheme="majorHAnsi"/>
        </w:rPr>
        <w:t xml:space="preserve">contribution varying with </w:t>
      </w:r>
      <w:r w:rsidR="00060FE2" w:rsidRPr="0009090C">
        <w:rPr>
          <w:rFonts w:asciiTheme="majorHAnsi" w:hAnsiTheme="majorHAnsi" w:cstheme="majorHAnsi"/>
        </w:rPr>
        <w:t>the applied SL power) (</w:t>
      </w:r>
      <w:r w:rsidR="00671AF7" w:rsidRPr="0009090C">
        <w:rPr>
          <w:rFonts w:asciiTheme="majorHAnsi" w:hAnsiTheme="majorHAnsi" w:cstheme="majorHAnsi"/>
          <w:b/>
          <w:bCs/>
        </w:rPr>
        <w:t>Fig</w:t>
      </w:r>
      <w:r w:rsidR="00B779E5" w:rsidRPr="0009090C">
        <w:rPr>
          <w:rFonts w:asciiTheme="majorHAnsi" w:hAnsiTheme="majorHAnsi" w:cstheme="majorHAnsi"/>
          <w:b/>
          <w:bCs/>
        </w:rPr>
        <w:t>ure</w:t>
      </w:r>
      <w:r w:rsidR="00671AF7" w:rsidRPr="0009090C">
        <w:rPr>
          <w:rFonts w:asciiTheme="majorHAnsi" w:hAnsiTheme="majorHAnsi" w:cstheme="majorHAnsi"/>
          <w:b/>
          <w:bCs/>
        </w:rPr>
        <w:t xml:space="preserve"> </w:t>
      </w:r>
      <w:r w:rsidR="001B0887" w:rsidRPr="0009090C">
        <w:rPr>
          <w:rFonts w:asciiTheme="majorHAnsi" w:hAnsiTheme="majorHAnsi" w:cstheme="majorHAnsi"/>
          <w:b/>
          <w:bCs/>
        </w:rPr>
        <w:t>5</w:t>
      </w:r>
      <w:r w:rsidR="00C7375A" w:rsidRPr="0009090C">
        <w:rPr>
          <w:rFonts w:asciiTheme="majorHAnsi" w:hAnsiTheme="majorHAnsi" w:cstheme="majorHAnsi"/>
          <w:b/>
          <w:bCs/>
        </w:rPr>
        <w:t>B</w:t>
      </w:r>
      <w:r w:rsidRPr="0009090C">
        <w:rPr>
          <w:rFonts w:asciiTheme="majorHAnsi" w:hAnsiTheme="majorHAnsi" w:cstheme="majorHAnsi"/>
        </w:rPr>
        <w:t xml:space="preserve"> and </w:t>
      </w:r>
      <w:r w:rsidR="00B779E5" w:rsidRPr="0009090C">
        <w:rPr>
          <w:rFonts w:asciiTheme="majorHAnsi" w:hAnsiTheme="majorHAnsi" w:cstheme="majorHAnsi"/>
          <w:b/>
          <w:bCs/>
        </w:rPr>
        <w:t xml:space="preserve">Figure </w:t>
      </w:r>
      <w:r w:rsidR="001B0887" w:rsidRPr="0009090C">
        <w:rPr>
          <w:rFonts w:asciiTheme="majorHAnsi" w:hAnsiTheme="majorHAnsi" w:cstheme="majorHAnsi"/>
          <w:b/>
          <w:bCs/>
        </w:rPr>
        <w:t>5</w:t>
      </w:r>
      <w:r w:rsidR="00C7375A" w:rsidRPr="0009090C">
        <w:rPr>
          <w:rFonts w:asciiTheme="majorHAnsi" w:hAnsiTheme="majorHAnsi" w:cstheme="majorHAnsi"/>
          <w:b/>
          <w:bCs/>
        </w:rPr>
        <w:t>F</w:t>
      </w:r>
      <w:r w:rsidRPr="0009090C">
        <w:rPr>
          <w:rFonts w:asciiTheme="majorHAnsi" w:hAnsiTheme="majorHAnsi" w:cstheme="majorHAnsi"/>
        </w:rPr>
        <w:t xml:space="preserve">). </w:t>
      </w:r>
      <w:r w:rsidR="00B779E5" w:rsidRPr="0009090C">
        <w:rPr>
          <w:rFonts w:asciiTheme="majorHAnsi" w:hAnsiTheme="majorHAnsi" w:cstheme="majorHAnsi"/>
        </w:rPr>
        <w:t xml:space="preserve">2) </w:t>
      </w:r>
      <w:r w:rsidR="0074585A" w:rsidRPr="0009090C">
        <w:rPr>
          <w:rFonts w:asciiTheme="majorHAnsi" w:hAnsiTheme="majorHAnsi" w:cstheme="majorHAnsi"/>
        </w:rPr>
        <w:t xml:space="preserve">Care has to be taken for the case of slow-intermediate exchange when </w:t>
      </w:r>
      <w:r w:rsidR="00421206" w:rsidRPr="0009090C">
        <w:rPr>
          <w:rFonts w:asciiTheme="majorHAnsi" w:hAnsiTheme="majorHAnsi" w:cstheme="majorHAnsi"/>
          <w:i/>
        </w:rPr>
        <w:t>k</w:t>
      </w:r>
      <w:r w:rsidR="00421206" w:rsidRPr="0009090C">
        <w:rPr>
          <w:rFonts w:asciiTheme="majorHAnsi" w:hAnsiTheme="majorHAnsi" w:cstheme="majorHAnsi"/>
          <w:i/>
          <w:vertAlign w:val="subscript"/>
        </w:rPr>
        <w:t>EX</w:t>
      </w:r>
      <w:r w:rsidR="00421206" w:rsidRPr="0009090C">
        <w:rPr>
          <w:rFonts w:asciiTheme="majorHAnsi" w:hAnsiTheme="majorHAnsi" w:cstheme="majorHAnsi"/>
        </w:rPr>
        <w:t xml:space="preserve"> </w:t>
      </w:r>
      <w:r w:rsidR="0074585A" w:rsidRPr="0009090C">
        <w:rPr>
          <w:rFonts w:asciiTheme="majorHAnsi" w:hAnsiTheme="majorHAnsi" w:cstheme="majorHAnsi"/>
        </w:rPr>
        <w:t xml:space="preserve">and </w:t>
      </w:r>
      <w:r w:rsidR="004C740A" w:rsidRPr="0009090C">
        <w:rPr>
          <w:rFonts w:asciiTheme="majorHAnsi" w:hAnsiTheme="majorHAnsi" w:cstheme="majorHAnsi"/>
          <w:lang w:val="el-GR"/>
        </w:rPr>
        <w:t>Δω</w:t>
      </w:r>
      <w:r w:rsidR="004C740A" w:rsidRPr="0009090C">
        <w:rPr>
          <w:rFonts w:asciiTheme="majorHAnsi" w:hAnsiTheme="majorHAnsi" w:cstheme="majorHAnsi"/>
        </w:rPr>
        <w:t xml:space="preserve"> </w:t>
      </w:r>
      <w:r w:rsidR="0074585A" w:rsidRPr="0009090C">
        <w:rPr>
          <w:rFonts w:asciiTheme="majorHAnsi" w:hAnsiTheme="majorHAnsi" w:cstheme="majorHAnsi"/>
        </w:rPr>
        <w:t xml:space="preserve">are of the same magnitude. In that case, the on-resonance contribution can be very small as can be seen in </w:t>
      </w:r>
      <w:r w:rsidR="00556B1C" w:rsidRPr="0009090C">
        <w:rPr>
          <w:rFonts w:asciiTheme="majorHAnsi" w:hAnsiTheme="majorHAnsi" w:cstheme="majorHAnsi"/>
          <w:b/>
          <w:bCs/>
        </w:rPr>
        <w:t xml:space="preserve">Figure </w:t>
      </w:r>
      <w:r w:rsidR="001B0887" w:rsidRPr="0009090C">
        <w:rPr>
          <w:rFonts w:asciiTheme="majorHAnsi" w:hAnsiTheme="majorHAnsi" w:cstheme="majorHAnsi"/>
          <w:b/>
          <w:bCs/>
        </w:rPr>
        <w:t>5</w:t>
      </w:r>
      <w:r w:rsidR="002D5EDB" w:rsidRPr="0009090C">
        <w:rPr>
          <w:rFonts w:asciiTheme="majorHAnsi" w:hAnsiTheme="majorHAnsi" w:cstheme="majorHAnsi"/>
          <w:b/>
          <w:bCs/>
        </w:rPr>
        <w:t>C</w:t>
      </w:r>
      <w:r w:rsidR="00123EDF" w:rsidRPr="0009090C">
        <w:rPr>
          <w:rFonts w:asciiTheme="majorHAnsi" w:hAnsiTheme="majorHAnsi" w:cstheme="majorHAnsi"/>
        </w:rPr>
        <w:t xml:space="preserve"> (</w:t>
      </w:r>
      <w:r w:rsidR="00AE397B" w:rsidRPr="0009090C">
        <w:rPr>
          <w:rFonts w:asciiTheme="majorHAnsi" w:hAnsiTheme="majorHAnsi" w:cstheme="majorHAnsi"/>
        </w:rPr>
        <w:t xml:space="preserve">in this case the fitted parameters are </w:t>
      </w:r>
      <w:r w:rsidR="00421206" w:rsidRPr="0009090C">
        <w:rPr>
          <w:rFonts w:asciiTheme="majorHAnsi" w:hAnsiTheme="majorHAnsi" w:cstheme="majorHAnsi"/>
          <w:i/>
        </w:rPr>
        <w:t>k</w:t>
      </w:r>
      <w:r w:rsidR="00421206" w:rsidRPr="0009090C">
        <w:rPr>
          <w:rFonts w:asciiTheme="majorHAnsi" w:hAnsiTheme="majorHAnsi" w:cstheme="majorHAnsi"/>
          <w:i/>
          <w:vertAlign w:val="subscript"/>
        </w:rPr>
        <w:t>EX</w:t>
      </w:r>
      <w:r w:rsidR="00421206" w:rsidRPr="0009090C">
        <w:rPr>
          <w:rFonts w:asciiTheme="majorHAnsi" w:hAnsiTheme="majorHAnsi" w:cstheme="majorHAnsi"/>
        </w:rPr>
        <w:t xml:space="preserve"> </w:t>
      </w:r>
      <w:r w:rsidR="00C63FC4" w:rsidRPr="0009090C">
        <w:rPr>
          <w:rFonts w:asciiTheme="majorHAnsi" w:hAnsiTheme="majorHAnsi" w:cstheme="majorHAnsi"/>
        </w:rPr>
        <w:t>=</w:t>
      </w:r>
      <w:r w:rsidR="004C39A1" w:rsidRPr="0009090C">
        <w:rPr>
          <w:rFonts w:asciiTheme="majorHAnsi" w:hAnsiTheme="majorHAnsi" w:cstheme="majorHAnsi"/>
        </w:rPr>
        <w:t xml:space="preserve"> </w:t>
      </w:r>
      <w:r w:rsidR="00C63FC4" w:rsidRPr="0009090C">
        <w:rPr>
          <w:rFonts w:asciiTheme="majorHAnsi" w:hAnsiTheme="majorHAnsi" w:cstheme="majorHAnsi"/>
        </w:rPr>
        <w:t>292</w:t>
      </w:r>
      <w:r w:rsidR="004C39A1" w:rsidRPr="0009090C">
        <w:rPr>
          <w:rFonts w:asciiTheme="majorHAnsi" w:hAnsiTheme="majorHAnsi" w:cstheme="majorHAnsi"/>
        </w:rPr>
        <w:t xml:space="preserve"> </w:t>
      </w:r>
      <w:r w:rsidR="00C63FC4" w:rsidRPr="0009090C">
        <w:rPr>
          <w:rFonts w:asciiTheme="majorHAnsi" w:hAnsiTheme="majorHAnsi" w:cstheme="majorHAnsi"/>
        </w:rPr>
        <w:t>±</w:t>
      </w:r>
      <w:r w:rsidR="004C39A1" w:rsidRPr="0009090C">
        <w:rPr>
          <w:rFonts w:asciiTheme="majorHAnsi" w:hAnsiTheme="majorHAnsi" w:cstheme="majorHAnsi"/>
        </w:rPr>
        <w:t xml:space="preserve"> </w:t>
      </w:r>
      <w:r w:rsidR="00C63FC4" w:rsidRPr="0009090C">
        <w:rPr>
          <w:rFonts w:asciiTheme="majorHAnsi" w:hAnsiTheme="majorHAnsi" w:cstheme="majorHAnsi"/>
        </w:rPr>
        <w:t>40</w:t>
      </w:r>
      <w:r w:rsidR="004C39A1" w:rsidRPr="0009090C">
        <w:rPr>
          <w:rFonts w:asciiTheme="majorHAnsi" w:hAnsiTheme="majorHAnsi" w:cstheme="majorHAnsi"/>
        </w:rPr>
        <w:t xml:space="preserve"> </w:t>
      </w:r>
      <w:r w:rsidR="00C63FC4" w:rsidRPr="0009090C">
        <w:rPr>
          <w:rFonts w:asciiTheme="majorHAnsi" w:hAnsiTheme="majorHAnsi" w:cstheme="majorHAnsi"/>
        </w:rPr>
        <w:t xml:space="preserve">Hz and </w:t>
      </w:r>
      <w:r w:rsidR="00664050" w:rsidRPr="0009090C">
        <w:rPr>
          <w:rFonts w:ascii="Cambria Math" w:hAnsi="Cambria Math" w:cs="Cambria Math"/>
        </w:rPr>
        <w:t>𝛥𝜔</w:t>
      </w:r>
      <w:r w:rsidR="004C39A1" w:rsidRPr="0009090C">
        <w:rPr>
          <w:rFonts w:asciiTheme="majorHAnsi" w:hAnsiTheme="majorHAnsi" w:cstheme="majorHAnsi"/>
        </w:rPr>
        <w:t xml:space="preserve"> </w:t>
      </w:r>
      <w:r w:rsidR="001413C3" w:rsidRPr="0009090C">
        <w:rPr>
          <w:rFonts w:asciiTheme="majorHAnsi" w:hAnsiTheme="majorHAnsi" w:cstheme="majorHAnsi"/>
        </w:rPr>
        <w:t>=</w:t>
      </w:r>
      <w:r w:rsidR="004C39A1" w:rsidRPr="0009090C">
        <w:rPr>
          <w:rFonts w:asciiTheme="majorHAnsi" w:hAnsiTheme="majorHAnsi" w:cstheme="majorHAnsi"/>
        </w:rPr>
        <w:t xml:space="preserve"> </w:t>
      </w:r>
      <w:r w:rsidR="00EF4B41" w:rsidRPr="0009090C">
        <w:rPr>
          <w:rFonts w:asciiTheme="majorHAnsi" w:hAnsiTheme="majorHAnsi" w:cstheme="majorHAnsi"/>
        </w:rPr>
        <w:t>112</w:t>
      </w:r>
      <w:r w:rsidR="004C39A1" w:rsidRPr="0009090C">
        <w:rPr>
          <w:rFonts w:asciiTheme="majorHAnsi" w:hAnsiTheme="majorHAnsi" w:cstheme="majorHAnsi"/>
        </w:rPr>
        <w:t xml:space="preserve"> </w:t>
      </w:r>
      <w:r w:rsidR="00EF4B41" w:rsidRPr="0009090C">
        <w:rPr>
          <w:rFonts w:asciiTheme="majorHAnsi" w:hAnsiTheme="majorHAnsi" w:cstheme="majorHAnsi"/>
        </w:rPr>
        <w:t>±</w:t>
      </w:r>
      <w:r w:rsidR="004C39A1" w:rsidRPr="0009090C">
        <w:rPr>
          <w:rFonts w:asciiTheme="majorHAnsi" w:hAnsiTheme="majorHAnsi" w:cstheme="majorHAnsi"/>
        </w:rPr>
        <w:t xml:space="preserve"> </w:t>
      </w:r>
      <w:r w:rsidR="00EF4B41" w:rsidRPr="0009090C">
        <w:rPr>
          <w:rFonts w:asciiTheme="majorHAnsi" w:hAnsiTheme="majorHAnsi" w:cstheme="majorHAnsi"/>
        </w:rPr>
        <w:t>4</w:t>
      </w:r>
      <w:r w:rsidR="004C39A1" w:rsidRPr="0009090C">
        <w:rPr>
          <w:rFonts w:asciiTheme="majorHAnsi" w:hAnsiTheme="majorHAnsi" w:cstheme="majorHAnsi"/>
        </w:rPr>
        <w:t xml:space="preserve"> </w:t>
      </w:r>
      <w:r w:rsidR="00EF4B41" w:rsidRPr="0009090C">
        <w:rPr>
          <w:rFonts w:asciiTheme="majorHAnsi" w:hAnsiTheme="majorHAnsi" w:cstheme="majorHAnsi"/>
        </w:rPr>
        <w:t>Hz</w:t>
      </w:r>
      <w:r w:rsidR="00AE397B" w:rsidRPr="0009090C">
        <w:rPr>
          <w:rFonts w:asciiTheme="majorHAnsi" w:hAnsiTheme="majorHAnsi" w:cstheme="majorHAnsi"/>
        </w:rPr>
        <w:t>)</w:t>
      </w:r>
      <w:r w:rsidR="0074585A" w:rsidRPr="0009090C">
        <w:rPr>
          <w:rFonts w:asciiTheme="majorHAnsi" w:hAnsiTheme="majorHAnsi" w:cstheme="majorHAnsi"/>
        </w:rPr>
        <w:t>. If in doubt, a</w:t>
      </w:r>
      <w:r w:rsidR="004C39A1" w:rsidRPr="0009090C">
        <w:rPr>
          <w:rFonts w:asciiTheme="majorHAnsi" w:hAnsiTheme="majorHAnsi" w:cstheme="majorHAnsi"/>
        </w:rPr>
        <w:t xml:space="preserve"> low SL</w:t>
      </w:r>
      <w:r w:rsidR="0074585A" w:rsidRPr="0009090C">
        <w:rPr>
          <w:rFonts w:asciiTheme="majorHAnsi" w:hAnsiTheme="majorHAnsi" w:cstheme="majorHAnsi"/>
        </w:rPr>
        <w:t xml:space="preserve"> off-resonance curve can be recorded for verification.</w:t>
      </w:r>
    </w:p>
    <w:p w14:paraId="38658F61" w14:textId="77777777" w:rsidR="004C39A1" w:rsidRPr="0009090C" w:rsidRDefault="004C39A1" w:rsidP="0009090C">
      <w:pPr>
        <w:jc w:val="both"/>
        <w:rPr>
          <w:rFonts w:asciiTheme="majorHAnsi" w:hAnsiTheme="majorHAnsi" w:cstheme="majorHAnsi"/>
        </w:rPr>
      </w:pPr>
    </w:p>
    <w:p w14:paraId="06A79B0C" w14:textId="7FBC246A" w:rsidR="00FC2298" w:rsidRPr="0009090C" w:rsidRDefault="006816ED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>A</w:t>
      </w:r>
      <w:r w:rsidR="00EB6932" w:rsidRPr="0009090C">
        <w:rPr>
          <w:rFonts w:asciiTheme="majorHAnsi" w:hAnsiTheme="majorHAnsi" w:cstheme="majorHAnsi"/>
        </w:rPr>
        <w:t>n</w:t>
      </w:r>
      <w:r w:rsidRPr="0009090C">
        <w:rPr>
          <w:rFonts w:asciiTheme="majorHAnsi" w:hAnsiTheme="majorHAnsi" w:cstheme="majorHAnsi"/>
        </w:rPr>
        <w:t xml:space="preserve"> </w:t>
      </w:r>
      <w:r w:rsidR="00EB6932" w:rsidRPr="0009090C">
        <w:rPr>
          <w:rFonts w:asciiTheme="majorHAnsi" w:hAnsiTheme="majorHAnsi" w:cstheme="majorHAnsi"/>
        </w:rPr>
        <w:t>atom</w:t>
      </w:r>
      <w:r w:rsidRPr="0009090C">
        <w:rPr>
          <w:rFonts w:asciiTheme="majorHAnsi" w:hAnsiTheme="majorHAnsi" w:cstheme="majorHAnsi"/>
        </w:rPr>
        <w:t xml:space="preserve"> showing exchange in the intermediate time scale can be identified</w:t>
      </w:r>
      <w:r w:rsidR="00B427AB" w:rsidRPr="0009090C">
        <w:rPr>
          <w:rFonts w:asciiTheme="majorHAnsi" w:hAnsiTheme="majorHAnsi" w:cstheme="majorHAnsi"/>
        </w:rPr>
        <w:t xml:space="preserve"> 1) </w:t>
      </w:r>
      <w:r w:rsidR="00FE1249" w:rsidRPr="0009090C">
        <w:rPr>
          <w:rFonts w:asciiTheme="majorHAnsi" w:hAnsiTheme="majorHAnsi" w:cstheme="majorHAnsi"/>
        </w:rPr>
        <w:t xml:space="preserve">from </w:t>
      </w:r>
      <w:r w:rsidR="00E73552" w:rsidRPr="0009090C">
        <w:rPr>
          <w:rFonts w:asciiTheme="majorHAnsi" w:hAnsiTheme="majorHAnsi" w:cstheme="majorHAnsi"/>
        </w:rPr>
        <w:t>a non-flat relaxation dispersion profile in an on-resonance RD experiment</w:t>
      </w:r>
      <w:r w:rsidR="00BF0019" w:rsidRPr="0009090C">
        <w:rPr>
          <w:rFonts w:asciiTheme="majorHAnsi" w:hAnsiTheme="majorHAnsi" w:cstheme="majorHAnsi"/>
        </w:rPr>
        <w:t xml:space="preserve"> (</w:t>
      </w:r>
      <w:r w:rsidR="00671AF7" w:rsidRPr="0009090C">
        <w:rPr>
          <w:rFonts w:asciiTheme="majorHAnsi" w:hAnsiTheme="majorHAnsi" w:cstheme="majorHAnsi"/>
          <w:b/>
          <w:bCs/>
        </w:rPr>
        <w:t>Fig</w:t>
      </w:r>
      <w:r w:rsidR="00B427AB" w:rsidRPr="0009090C">
        <w:rPr>
          <w:rFonts w:asciiTheme="majorHAnsi" w:hAnsiTheme="majorHAnsi" w:cstheme="majorHAnsi"/>
          <w:b/>
          <w:bCs/>
        </w:rPr>
        <w:t>ure</w:t>
      </w:r>
      <w:r w:rsidR="00671AF7" w:rsidRPr="0009090C">
        <w:rPr>
          <w:rFonts w:asciiTheme="majorHAnsi" w:hAnsiTheme="majorHAnsi" w:cstheme="majorHAnsi"/>
          <w:b/>
          <w:bCs/>
        </w:rPr>
        <w:t xml:space="preserve"> </w:t>
      </w:r>
      <w:r w:rsidR="001B0887" w:rsidRPr="0009090C">
        <w:rPr>
          <w:rFonts w:asciiTheme="majorHAnsi" w:hAnsiTheme="majorHAnsi" w:cstheme="majorHAnsi"/>
          <w:b/>
          <w:bCs/>
        </w:rPr>
        <w:t>5</w:t>
      </w:r>
      <w:r w:rsidR="00682DD6" w:rsidRPr="0009090C">
        <w:rPr>
          <w:rFonts w:asciiTheme="majorHAnsi" w:hAnsiTheme="majorHAnsi" w:cstheme="majorHAnsi"/>
          <w:b/>
          <w:bCs/>
        </w:rPr>
        <w:t>B</w:t>
      </w:r>
      <w:r w:rsidR="00BF0019" w:rsidRPr="0009090C">
        <w:rPr>
          <w:rFonts w:asciiTheme="majorHAnsi" w:hAnsiTheme="majorHAnsi" w:cstheme="majorHAnsi"/>
        </w:rPr>
        <w:t xml:space="preserve"> and </w:t>
      </w:r>
      <w:r w:rsidR="00B427AB" w:rsidRPr="0009090C">
        <w:rPr>
          <w:rFonts w:asciiTheme="majorHAnsi" w:hAnsiTheme="majorHAnsi" w:cstheme="majorHAnsi"/>
          <w:b/>
          <w:bCs/>
        </w:rPr>
        <w:t xml:space="preserve">Figure </w:t>
      </w:r>
      <w:r w:rsidR="001B0887" w:rsidRPr="0009090C">
        <w:rPr>
          <w:rFonts w:asciiTheme="majorHAnsi" w:hAnsiTheme="majorHAnsi" w:cstheme="majorHAnsi"/>
          <w:b/>
          <w:bCs/>
        </w:rPr>
        <w:t>5</w:t>
      </w:r>
      <w:r w:rsidR="00682DD6" w:rsidRPr="0009090C">
        <w:rPr>
          <w:rFonts w:asciiTheme="majorHAnsi" w:hAnsiTheme="majorHAnsi" w:cstheme="majorHAnsi"/>
          <w:b/>
          <w:bCs/>
        </w:rPr>
        <w:t>F</w:t>
      </w:r>
      <w:r w:rsidR="00BF0019" w:rsidRPr="0009090C">
        <w:rPr>
          <w:rFonts w:asciiTheme="majorHAnsi" w:hAnsiTheme="majorHAnsi" w:cstheme="majorHAnsi"/>
        </w:rPr>
        <w:t>)</w:t>
      </w:r>
      <w:r w:rsidR="00B427AB" w:rsidRPr="0009090C">
        <w:rPr>
          <w:rFonts w:asciiTheme="majorHAnsi" w:hAnsiTheme="majorHAnsi" w:cstheme="majorHAnsi"/>
        </w:rPr>
        <w:t xml:space="preserve">; 2) </w:t>
      </w:r>
      <w:r w:rsidR="002A6E8E" w:rsidRPr="0009090C">
        <w:rPr>
          <w:rFonts w:asciiTheme="majorHAnsi" w:hAnsiTheme="majorHAnsi" w:cstheme="majorHAnsi"/>
        </w:rPr>
        <w:t xml:space="preserve">a broader </w:t>
      </w:r>
      <w:r w:rsidR="004C39A1" w:rsidRPr="0009090C">
        <w:rPr>
          <w:rFonts w:asciiTheme="majorHAnsi" w:hAnsiTheme="majorHAnsi" w:cstheme="majorHAnsi"/>
        </w:rPr>
        <w:t>linewidth</w:t>
      </w:r>
      <w:r w:rsidR="002A6E8E" w:rsidRPr="0009090C">
        <w:rPr>
          <w:rFonts w:asciiTheme="majorHAnsi" w:hAnsiTheme="majorHAnsi" w:cstheme="majorHAnsi"/>
        </w:rPr>
        <w:t xml:space="preserve"> in the HSQC or SELOPE expe</w:t>
      </w:r>
      <w:r w:rsidR="000F0979" w:rsidRPr="0009090C">
        <w:rPr>
          <w:rFonts w:asciiTheme="majorHAnsi" w:hAnsiTheme="majorHAnsi" w:cstheme="majorHAnsi"/>
        </w:rPr>
        <w:t>riment can also be an indicator</w:t>
      </w:r>
      <w:r w:rsidR="00C97A54" w:rsidRPr="0009090C">
        <w:rPr>
          <w:rFonts w:asciiTheme="majorHAnsi" w:hAnsiTheme="majorHAnsi" w:cstheme="majorHAnsi"/>
        </w:rPr>
        <w:t xml:space="preserve"> for exchange</w:t>
      </w:r>
      <w:r w:rsidR="002A6E8E" w:rsidRPr="0009090C">
        <w:rPr>
          <w:rFonts w:asciiTheme="majorHAnsi" w:hAnsiTheme="majorHAnsi" w:cstheme="majorHAnsi"/>
        </w:rPr>
        <w:t xml:space="preserve">. </w:t>
      </w:r>
    </w:p>
    <w:p w14:paraId="79D45EA5" w14:textId="77777777" w:rsidR="00E24F1C" w:rsidRPr="0009090C" w:rsidRDefault="00E24F1C" w:rsidP="0009090C">
      <w:pPr>
        <w:jc w:val="both"/>
        <w:rPr>
          <w:rFonts w:asciiTheme="majorHAnsi" w:hAnsiTheme="majorHAnsi" w:cstheme="majorHAnsi"/>
        </w:rPr>
      </w:pPr>
    </w:p>
    <w:p w14:paraId="2303979B" w14:textId="4EB7DA42" w:rsidR="004977F1" w:rsidRPr="0009090C" w:rsidRDefault="00D816CC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>Well</w:t>
      </w:r>
      <w:r w:rsidR="009B75D0" w:rsidRPr="0009090C">
        <w:rPr>
          <w:rFonts w:asciiTheme="majorHAnsi" w:hAnsiTheme="majorHAnsi" w:cstheme="majorHAnsi"/>
        </w:rPr>
        <w:t>-</w:t>
      </w:r>
      <w:r w:rsidRPr="0009090C">
        <w:rPr>
          <w:rFonts w:asciiTheme="majorHAnsi" w:hAnsiTheme="majorHAnsi" w:cstheme="majorHAnsi"/>
        </w:rPr>
        <w:t>selected SL power</w:t>
      </w:r>
      <w:r w:rsidR="007174D6">
        <w:rPr>
          <w:rFonts w:asciiTheme="majorHAnsi" w:hAnsiTheme="majorHAnsi" w:cstheme="majorHAnsi"/>
        </w:rPr>
        <w:t xml:space="preserve"> values</w:t>
      </w:r>
      <w:r w:rsidRPr="0009090C">
        <w:rPr>
          <w:rFonts w:asciiTheme="majorHAnsi" w:hAnsiTheme="majorHAnsi" w:cstheme="majorHAnsi"/>
        </w:rPr>
        <w:t xml:space="preserve"> for off-resonance curves</w:t>
      </w:r>
      <w:r w:rsidR="004977F1" w:rsidRPr="0009090C">
        <w:rPr>
          <w:rFonts w:asciiTheme="majorHAnsi" w:hAnsiTheme="majorHAnsi" w:cstheme="majorHAnsi"/>
        </w:rPr>
        <w:t xml:space="preserve"> (</w:t>
      </w:r>
      <w:r w:rsidR="00671AF7" w:rsidRPr="0009090C">
        <w:rPr>
          <w:rFonts w:asciiTheme="majorHAnsi" w:hAnsiTheme="majorHAnsi" w:cstheme="majorHAnsi"/>
          <w:b/>
          <w:bCs/>
        </w:rPr>
        <w:t>Fig</w:t>
      </w:r>
      <w:r w:rsidR="009B75D0" w:rsidRPr="0009090C">
        <w:rPr>
          <w:rFonts w:asciiTheme="majorHAnsi" w:hAnsiTheme="majorHAnsi" w:cstheme="majorHAnsi"/>
          <w:b/>
          <w:bCs/>
        </w:rPr>
        <w:t>ure</w:t>
      </w:r>
      <w:r w:rsidR="00671AF7" w:rsidRPr="0009090C">
        <w:rPr>
          <w:rFonts w:asciiTheme="majorHAnsi" w:hAnsiTheme="majorHAnsi" w:cstheme="majorHAnsi"/>
          <w:b/>
          <w:bCs/>
        </w:rPr>
        <w:t xml:space="preserve"> </w:t>
      </w:r>
      <w:r w:rsidR="001B0887" w:rsidRPr="0009090C">
        <w:rPr>
          <w:rFonts w:asciiTheme="majorHAnsi" w:hAnsiTheme="majorHAnsi" w:cstheme="majorHAnsi"/>
          <w:b/>
          <w:bCs/>
        </w:rPr>
        <w:t>5</w:t>
      </w:r>
      <w:r w:rsidR="00682DD6" w:rsidRPr="0009090C">
        <w:rPr>
          <w:rFonts w:asciiTheme="majorHAnsi" w:hAnsiTheme="majorHAnsi" w:cstheme="majorHAnsi"/>
          <w:b/>
          <w:bCs/>
        </w:rPr>
        <w:t>E</w:t>
      </w:r>
      <w:r w:rsidR="009B75D0" w:rsidRPr="0009090C">
        <w:rPr>
          <w:rFonts w:asciiTheme="majorHAnsi" w:hAnsiTheme="majorHAnsi" w:cstheme="majorHAnsi"/>
          <w:b/>
          <w:bCs/>
        </w:rPr>
        <w:t>,</w:t>
      </w:r>
      <w:r w:rsidR="00682DD6" w:rsidRPr="0009090C">
        <w:rPr>
          <w:rFonts w:asciiTheme="majorHAnsi" w:hAnsiTheme="majorHAnsi" w:cstheme="majorHAnsi"/>
          <w:b/>
          <w:bCs/>
        </w:rPr>
        <w:t>F</w:t>
      </w:r>
      <w:r w:rsidR="004977F1" w:rsidRPr="0009090C">
        <w:rPr>
          <w:rFonts w:asciiTheme="majorHAnsi" w:hAnsiTheme="majorHAnsi" w:cstheme="majorHAnsi"/>
        </w:rPr>
        <w:t>)</w:t>
      </w:r>
      <w:r w:rsidR="0095708F" w:rsidRPr="0009090C">
        <w:rPr>
          <w:rFonts w:asciiTheme="majorHAnsi" w:hAnsiTheme="majorHAnsi" w:cstheme="majorHAnsi"/>
        </w:rPr>
        <w:t>:</w:t>
      </w:r>
      <w:r w:rsidR="009B75D0" w:rsidRPr="0009090C">
        <w:rPr>
          <w:rFonts w:asciiTheme="majorHAnsi" w:hAnsiTheme="majorHAnsi" w:cstheme="majorHAnsi"/>
        </w:rPr>
        <w:t xml:space="preserve"> 1) </w:t>
      </w:r>
      <w:r w:rsidR="0095708F" w:rsidRPr="0009090C">
        <w:rPr>
          <w:rFonts w:asciiTheme="majorHAnsi" w:hAnsiTheme="majorHAnsi" w:cstheme="majorHAnsi"/>
        </w:rPr>
        <w:t xml:space="preserve">have a considerable </w:t>
      </w:r>
      <w:r w:rsidR="0095708F" w:rsidRPr="0009090C">
        <w:rPr>
          <w:rFonts w:asciiTheme="majorHAnsi" w:hAnsiTheme="majorHAnsi" w:cstheme="majorHAnsi"/>
          <w:i/>
        </w:rPr>
        <w:t>k</w:t>
      </w:r>
      <w:r w:rsidR="00D53887" w:rsidRPr="0009090C">
        <w:rPr>
          <w:rFonts w:asciiTheme="majorHAnsi" w:hAnsiTheme="majorHAnsi" w:cstheme="majorHAnsi"/>
          <w:i/>
          <w:vertAlign w:val="subscript"/>
        </w:rPr>
        <w:t>EX</w:t>
      </w:r>
      <w:r w:rsidR="0095708F" w:rsidRPr="0009090C">
        <w:rPr>
          <w:rFonts w:asciiTheme="majorHAnsi" w:hAnsiTheme="majorHAnsi" w:cstheme="majorHAnsi"/>
        </w:rPr>
        <w:t xml:space="preserve"> contribution in the on-resonance curve </w:t>
      </w:r>
      <w:r w:rsidR="004977F1" w:rsidRPr="0009090C">
        <w:rPr>
          <w:rFonts w:asciiTheme="majorHAnsi" w:hAnsiTheme="majorHAnsi" w:cstheme="majorHAnsi"/>
        </w:rPr>
        <w:t>(selected SL power</w:t>
      </w:r>
      <w:r w:rsidR="007174D6">
        <w:rPr>
          <w:rFonts w:asciiTheme="majorHAnsi" w:hAnsiTheme="majorHAnsi" w:cstheme="majorHAnsi"/>
        </w:rPr>
        <w:t xml:space="preserve"> values</w:t>
      </w:r>
      <w:r w:rsidR="004977F1" w:rsidRPr="0009090C">
        <w:rPr>
          <w:rFonts w:asciiTheme="majorHAnsi" w:hAnsiTheme="majorHAnsi" w:cstheme="majorHAnsi"/>
        </w:rPr>
        <w:t xml:space="preserve"> are indicated in </w:t>
      </w:r>
      <w:r w:rsidR="00671AF7" w:rsidRPr="0009090C">
        <w:rPr>
          <w:rFonts w:asciiTheme="majorHAnsi" w:hAnsiTheme="majorHAnsi" w:cstheme="majorHAnsi"/>
          <w:b/>
          <w:bCs/>
        </w:rPr>
        <w:t>Fig</w:t>
      </w:r>
      <w:r w:rsidR="009B75D0" w:rsidRPr="0009090C">
        <w:rPr>
          <w:rFonts w:asciiTheme="majorHAnsi" w:hAnsiTheme="majorHAnsi" w:cstheme="majorHAnsi"/>
          <w:b/>
          <w:bCs/>
        </w:rPr>
        <w:t>ure</w:t>
      </w:r>
      <w:r w:rsidR="00671AF7" w:rsidRPr="0009090C">
        <w:rPr>
          <w:rFonts w:asciiTheme="majorHAnsi" w:hAnsiTheme="majorHAnsi" w:cstheme="majorHAnsi"/>
          <w:b/>
          <w:bCs/>
        </w:rPr>
        <w:t xml:space="preserve"> </w:t>
      </w:r>
      <w:r w:rsidR="001B0887" w:rsidRPr="0009090C">
        <w:rPr>
          <w:rFonts w:asciiTheme="majorHAnsi" w:hAnsiTheme="majorHAnsi" w:cstheme="majorHAnsi"/>
          <w:b/>
          <w:bCs/>
        </w:rPr>
        <w:t>5</w:t>
      </w:r>
      <w:r w:rsidR="00682DD6" w:rsidRPr="0009090C">
        <w:rPr>
          <w:rFonts w:asciiTheme="majorHAnsi" w:hAnsiTheme="majorHAnsi" w:cstheme="majorHAnsi"/>
          <w:b/>
          <w:bCs/>
        </w:rPr>
        <w:t>C</w:t>
      </w:r>
      <w:r w:rsidR="004977F1" w:rsidRPr="0009090C">
        <w:rPr>
          <w:rFonts w:asciiTheme="majorHAnsi" w:hAnsiTheme="majorHAnsi" w:cstheme="majorHAnsi"/>
        </w:rPr>
        <w:t xml:space="preserve"> and </w:t>
      </w:r>
      <w:r w:rsidR="009B75D0" w:rsidRPr="0009090C">
        <w:rPr>
          <w:rFonts w:asciiTheme="majorHAnsi" w:hAnsiTheme="majorHAnsi" w:cstheme="majorHAnsi"/>
          <w:b/>
          <w:bCs/>
        </w:rPr>
        <w:t xml:space="preserve">Figure </w:t>
      </w:r>
      <w:r w:rsidR="001B0887" w:rsidRPr="0009090C">
        <w:rPr>
          <w:rFonts w:asciiTheme="majorHAnsi" w:hAnsiTheme="majorHAnsi" w:cstheme="majorHAnsi"/>
          <w:b/>
          <w:bCs/>
        </w:rPr>
        <w:t>5</w:t>
      </w:r>
      <w:r w:rsidR="00682DD6" w:rsidRPr="0009090C">
        <w:rPr>
          <w:rFonts w:asciiTheme="majorHAnsi" w:hAnsiTheme="majorHAnsi" w:cstheme="majorHAnsi"/>
          <w:b/>
          <w:bCs/>
        </w:rPr>
        <w:t>G</w:t>
      </w:r>
      <w:r w:rsidR="004977F1" w:rsidRPr="0009090C">
        <w:rPr>
          <w:rFonts w:asciiTheme="majorHAnsi" w:hAnsiTheme="majorHAnsi" w:cstheme="majorHAnsi"/>
        </w:rPr>
        <w:t>)</w:t>
      </w:r>
      <w:r w:rsidR="00BC4B03" w:rsidRPr="0009090C">
        <w:rPr>
          <w:rFonts w:asciiTheme="majorHAnsi" w:hAnsiTheme="majorHAnsi" w:cstheme="majorHAnsi"/>
        </w:rPr>
        <w:t>.</w:t>
      </w:r>
      <w:r w:rsidR="009B75D0" w:rsidRPr="0009090C">
        <w:rPr>
          <w:rFonts w:asciiTheme="majorHAnsi" w:hAnsiTheme="majorHAnsi" w:cstheme="majorHAnsi"/>
        </w:rPr>
        <w:t xml:space="preserve"> 2) As</w:t>
      </w:r>
      <w:r w:rsidR="0095708F" w:rsidRPr="0009090C">
        <w:rPr>
          <w:rFonts w:asciiTheme="majorHAnsi" w:hAnsiTheme="majorHAnsi" w:cstheme="majorHAnsi"/>
        </w:rPr>
        <w:t xml:space="preserve"> </w:t>
      </w:r>
      <w:r w:rsidR="00457AD3" w:rsidRPr="0009090C">
        <w:rPr>
          <w:rFonts w:asciiTheme="majorHAnsi" w:hAnsiTheme="majorHAnsi" w:cstheme="majorHAnsi"/>
        </w:rPr>
        <w:t>off-</w:t>
      </w:r>
      <w:r w:rsidR="0095708F" w:rsidRPr="0009090C">
        <w:rPr>
          <w:rFonts w:asciiTheme="majorHAnsi" w:hAnsiTheme="majorHAnsi" w:cstheme="majorHAnsi"/>
        </w:rPr>
        <w:t xml:space="preserve">resonance curves </w:t>
      </w:r>
      <w:r w:rsidR="009B75D0" w:rsidRPr="0009090C">
        <w:rPr>
          <w:rFonts w:asciiTheme="majorHAnsi" w:hAnsiTheme="majorHAnsi" w:cstheme="majorHAnsi"/>
        </w:rPr>
        <w:t xml:space="preserve">are measured </w:t>
      </w:r>
      <w:r w:rsidR="0095708F" w:rsidRPr="0009090C">
        <w:rPr>
          <w:rFonts w:asciiTheme="majorHAnsi" w:hAnsiTheme="majorHAnsi" w:cstheme="majorHAnsi"/>
        </w:rPr>
        <w:t>for at least 3 SL power</w:t>
      </w:r>
      <w:r w:rsidR="007174D6">
        <w:rPr>
          <w:rFonts w:asciiTheme="majorHAnsi" w:hAnsiTheme="majorHAnsi" w:cstheme="majorHAnsi"/>
        </w:rPr>
        <w:t xml:space="preserve"> value</w:t>
      </w:r>
      <w:r w:rsidR="0095708F" w:rsidRPr="0009090C">
        <w:rPr>
          <w:rFonts w:asciiTheme="majorHAnsi" w:hAnsiTheme="majorHAnsi" w:cstheme="majorHAnsi"/>
        </w:rPr>
        <w:t>s, the selected SL power</w:t>
      </w:r>
      <w:r w:rsidR="007174D6">
        <w:rPr>
          <w:rFonts w:asciiTheme="majorHAnsi" w:hAnsiTheme="majorHAnsi" w:cstheme="majorHAnsi"/>
        </w:rPr>
        <w:t xml:space="preserve"> value</w:t>
      </w:r>
      <w:r w:rsidR="0095708F" w:rsidRPr="0009090C">
        <w:rPr>
          <w:rFonts w:asciiTheme="majorHAnsi" w:hAnsiTheme="majorHAnsi" w:cstheme="majorHAnsi"/>
        </w:rPr>
        <w:t xml:space="preserve">s should be spread out over the region </w:t>
      </w:r>
      <w:r w:rsidR="004977F1" w:rsidRPr="0009090C">
        <w:rPr>
          <w:rFonts w:asciiTheme="majorHAnsi" w:hAnsiTheme="majorHAnsi" w:cstheme="majorHAnsi"/>
        </w:rPr>
        <w:t xml:space="preserve">of the on-resonance curve </w:t>
      </w:r>
      <w:r w:rsidR="0095708F" w:rsidRPr="0009090C">
        <w:rPr>
          <w:rFonts w:asciiTheme="majorHAnsi" w:hAnsiTheme="majorHAnsi" w:cstheme="majorHAnsi"/>
        </w:rPr>
        <w:t xml:space="preserve">with </w:t>
      </w:r>
      <w:r w:rsidR="0095708F" w:rsidRPr="0009090C">
        <w:rPr>
          <w:rFonts w:asciiTheme="majorHAnsi" w:hAnsiTheme="majorHAnsi" w:cstheme="majorHAnsi"/>
          <w:i/>
        </w:rPr>
        <w:t>k</w:t>
      </w:r>
      <w:r w:rsidR="00D53887" w:rsidRPr="0009090C">
        <w:rPr>
          <w:rFonts w:asciiTheme="majorHAnsi" w:hAnsiTheme="majorHAnsi" w:cstheme="majorHAnsi"/>
          <w:i/>
          <w:vertAlign w:val="subscript"/>
        </w:rPr>
        <w:t>EX</w:t>
      </w:r>
      <w:r w:rsidR="0095708F" w:rsidRPr="0009090C">
        <w:rPr>
          <w:rFonts w:asciiTheme="majorHAnsi" w:hAnsiTheme="majorHAnsi" w:cstheme="majorHAnsi"/>
        </w:rPr>
        <w:t xml:space="preserve"> contribution. </w:t>
      </w:r>
      <w:r w:rsidR="00FF5C02" w:rsidRPr="0009090C">
        <w:rPr>
          <w:rFonts w:asciiTheme="majorHAnsi" w:hAnsiTheme="majorHAnsi" w:cstheme="majorHAnsi"/>
        </w:rPr>
        <w:t xml:space="preserve">3) </w:t>
      </w:r>
      <w:r w:rsidR="004977F1" w:rsidRPr="0009090C">
        <w:rPr>
          <w:rFonts w:asciiTheme="majorHAnsi" w:hAnsiTheme="majorHAnsi" w:cstheme="majorHAnsi"/>
        </w:rPr>
        <w:t xml:space="preserve">Lead to non-flat </w:t>
      </w:r>
      <w:r w:rsidR="004977F1" w:rsidRPr="0009090C">
        <w:rPr>
          <w:rFonts w:asciiTheme="majorHAnsi" w:hAnsiTheme="majorHAnsi" w:cstheme="majorHAnsi"/>
          <w:i/>
        </w:rPr>
        <w:t>R</w:t>
      </w:r>
      <w:r w:rsidR="004977F1" w:rsidRPr="0009090C">
        <w:rPr>
          <w:rFonts w:asciiTheme="majorHAnsi" w:hAnsiTheme="majorHAnsi" w:cstheme="majorHAnsi"/>
          <w:vertAlign w:val="subscript"/>
        </w:rPr>
        <w:t>2</w:t>
      </w:r>
      <w:r w:rsidR="004977F1" w:rsidRPr="0009090C">
        <w:rPr>
          <w:rFonts w:asciiTheme="majorHAnsi" w:hAnsiTheme="majorHAnsi" w:cstheme="majorHAnsi"/>
        </w:rPr>
        <w:t>+</w:t>
      </w:r>
      <w:r w:rsidR="005618FD" w:rsidRPr="0009090C">
        <w:rPr>
          <w:rFonts w:asciiTheme="majorHAnsi" w:hAnsiTheme="majorHAnsi" w:cstheme="majorHAnsi"/>
          <w:i/>
        </w:rPr>
        <w:t>R</w:t>
      </w:r>
      <w:r w:rsidR="005618FD" w:rsidRPr="0009090C">
        <w:rPr>
          <w:rFonts w:asciiTheme="majorHAnsi" w:hAnsiTheme="majorHAnsi" w:cstheme="majorHAnsi"/>
          <w:i/>
          <w:vertAlign w:val="subscript"/>
        </w:rPr>
        <w:t>EX</w:t>
      </w:r>
      <w:r w:rsidR="005618FD" w:rsidRPr="0009090C">
        <w:rPr>
          <w:rFonts w:asciiTheme="majorHAnsi" w:hAnsiTheme="majorHAnsi" w:cstheme="majorHAnsi"/>
        </w:rPr>
        <w:t xml:space="preserve"> </w:t>
      </w:r>
      <w:r w:rsidR="004977F1" w:rsidRPr="0009090C">
        <w:rPr>
          <w:rFonts w:asciiTheme="majorHAnsi" w:hAnsiTheme="majorHAnsi" w:cstheme="majorHAnsi"/>
        </w:rPr>
        <w:t>curves after the Laguerre fit (</w:t>
      </w:r>
      <w:r w:rsidR="004977F1" w:rsidRPr="0009090C">
        <w:rPr>
          <w:rFonts w:asciiTheme="majorHAnsi" w:hAnsiTheme="majorHAnsi" w:cstheme="majorHAnsi"/>
          <w:i/>
          <w:iCs/>
        </w:rPr>
        <w:t>e.g.</w:t>
      </w:r>
      <w:r w:rsidR="00FF5C02" w:rsidRPr="0009090C">
        <w:rPr>
          <w:rFonts w:asciiTheme="majorHAnsi" w:hAnsiTheme="majorHAnsi" w:cstheme="majorHAnsi"/>
        </w:rPr>
        <w:t>,</w:t>
      </w:r>
      <w:r w:rsidR="00BC5542" w:rsidRPr="0009090C">
        <w:rPr>
          <w:rFonts w:asciiTheme="majorHAnsi" w:hAnsiTheme="majorHAnsi" w:cstheme="majorHAnsi"/>
        </w:rPr>
        <w:t xml:space="preserve"> </w:t>
      </w:r>
      <w:r w:rsidR="001B0887" w:rsidRPr="0009090C">
        <w:rPr>
          <w:rFonts w:asciiTheme="majorHAnsi" w:hAnsiTheme="majorHAnsi" w:cstheme="majorHAnsi"/>
          <w:b/>
          <w:bCs/>
        </w:rPr>
        <w:t>F</w:t>
      </w:r>
      <w:r w:rsidR="00671AF7" w:rsidRPr="0009090C">
        <w:rPr>
          <w:rFonts w:asciiTheme="majorHAnsi" w:hAnsiTheme="majorHAnsi" w:cstheme="majorHAnsi"/>
          <w:b/>
          <w:bCs/>
        </w:rPr>
        <w:t>ig</w:t>
      </w:r>
      <w:r w:rsidR="00FF5C02" w:rsidRPr="0009090C">
        <w:rPr>
          <w:rFonts w:asciiTheme="majorHAnsi" w:hAnsiTheme="majorHAnsi" w:cstheme="majorHAnsi"/>
          <w:b/>
          <w:bCs/>
        </w:rPr>
        <w:t>ure</w:t>
      </w:r>
      <w:r w:rsidR="00671AF7" w:rsidRPr="0009090C">
        <w:rPr>
          <w:rFonts w:asciiTheme="majorHAnsi" w:hAnsiTheme="majorHAnsi" w:cstheme="majorHAnsi"/>
          <w:b/>
          <w:bCs/>
        </w:rPr>
        <w:t xml:space="preserve"> </w:t>
      </w:r>
      <w:r w:rsidR="001B0887" w:rsidRPr="0009090C">
        <w:rPr>
          <w:rFonts w:asciiTheme="majorHAnsi" w:hAnsiTheme="majorHAnsi" w:cstheme="majorHAnsi"/>
          <w:b/>
          <w:bCs/>
        </w:rPr>
        <w:t>5</w:t>
      </w:r>
      <w:r w:rsidR="00682DD6" w:rsidRPr="0009090C">
        <w:rPr>
          <w:rFonts w:asciiTheme="majorHAnsi" w:hAnsiTheme="majorHAnsi" w:cstheme="majorHAnsi"/>
          <w:b/>
          <w:bCs/>
        </w:rPr>
        <w:t>D</w:t>
      </w:r>
      <w:r w:rsidR="00FF5C02" w:rsidRPr="0009090C">
        <w:rPr>
          <w:rFonts w:asciiTheme="majorHAnsi" w:hAnsiTheme="majorHAnsi" w:cstheme="majorHAnsi"/>
        </w:rPr>
        <w:t xml:space="preserve">: </w:t>
      </w:r>
      <w:r w:rsidR="00BC5542" w:rsidRPr="0009090C">
        <w:rPr>
          <w:rFonts w:asciiTheme="majorHAnsi" w:hAnsiTheme="majorHAnsi" w:cstheme="majorHAnsi"/>
        </w:rPr>
        <w:t>SL strengths 25, 50</w:t>
      </w:r>
      <w:r w:rsidR="00FF5C02" w:rsidRPr="0009090C">
        <w:rPr>
          <w:rFonts w:asciiTheme="majorHAnsi" w:hAnsiTheme="majorHAnsi" w:cstheme="majorHAnsi"/>
        </w:rPr>
        <w:t>,</w:t>
      </w:r>
      <w:r w:rsidR="00BC5542" w:rsidRPr="0009090C">
        <w:rPr>
          <w:rFonts w:asciiTheme="majorHAnsi" w:hAnsiTheme="majorHAnsi" w:cstheme="majorHAnsi"/>
        </w:rPr>
        <w:t xml:space="preserve"> and 75 Hz</w:t>
      </w:r>
      <w:r w:rsidR="00FF5C02" w:rsidRPr="0009090C">
        <w:rPr>
          <w:rFonts w:asciiTheme="majorHAnsi" w:hAnsiTheme="majorHAnsi" w:cstheme="majorHAnsi"/>
        </w:rPr>
        <w:t>;</w:t>
      </w:r>
      <w:r w:rsidR="00BC5542" w:rsidRPr="0009090C">
        <w:rPr>
          <w:rFonts w:asciiTheme="majorHAnsi" w:hAnsiTheme="majorHAnsi" w:cstheme="majorHAnsi"/>
        </w:rPr>
        <w:t xml:space="preserve"> </w:t>
      </w:r>
      <w:r w:rsidR="00FF5C02" w:rsidRPr="0009090C">
        <w:rPr>
          <w:rFonts w:asciiTheme="majorHAnsi" w:hAnsiTheme="majorHAnsi" w:cstheme="majorHAnsi"/>
          <w:b/>
          <w:bCs/>
        </w:rPr>
        <w:t xml:space="preserve">Figure </w:t>
      </w:r>
      <w:r w:rsidR="001B0887" w:rsidRPr="0009090C">
        <w:rPr>
          <w:rFonts w:asciiTheme="majorHAnsi" w:hAnsiTheme="majorHAnsi" w:cstheme="majorHAnsi"/>
          <w:b/>
          <w:bCs/>
        </w:rPr>
        <w:t>5</w:t>
      </w:r>
      <w:r w:rsidR="00682DD6" w:rsidRPr="0009090C">
        <w:rPr>
          <w:rFonts w:asciiTheme="majorHAnsi" w:hAnsiTheme="majorHAnsi" w:cstheme="majorHAnsi"/>
          <w:b/>
          <w:bCs/>
        </w:rPr>
        <w:t>E</w:t>
      </w:r>
      <w:r w:rsidR="00BC5542" w:rsidRPr="0009090C">
        <w:rPr>
          <w:rFonts w:asciiTheme="majorHAnsi" w:hAnsiTheme="majorHAnsi" w:cstheme="majorHAnsi"/>
        </w:rPr>
        <w:t>).</w:t>
      </w:r>
      <w:r w:rsidR="004977F1" w:rsidRPr="0009090C">
        <w:rPr>
          <w:rFonts w:asciiTheme="majorHAnsi" w:hAnsiTheme="majorHAnsi" w:cstheme="majorHAnsi"/>
        </w:rPr>
        <w:t xml:space="preserve"> </w:t>
      </w:r>
      <w:r w:rsidR="009B75D0" w:rsidRPr="0009090C">
        <w:rPr>
          <w:rFonts w:asciiTheme="majorHAnsi" w:hAnsiTheme="majorHAnsi" w:cstheme="majorHAnsi"/>
        </w:rPr>
        <w:t xml:space="preserve"> </w:t>
      </w:r>
    </w:p>
    <w:p w14:paraId="72880381" w14:textId="77777777" w:rsidR="004C39A1" w:rsidRPr="0009090C" w:rsidRDefault="004C39A1" w:rsidP="0009090C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35FEE31B" w14:textId="0E746DD1" w:rsidR="00BC5542" w:rsidRPr="0009090C" w:rsidRDefault="001B5142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 xml:space="preserve">Poorly </w:t>
      </w:r>
      <w:r w:rsidR="00BC5542" w:rsidRPr="0009090C">
        <w:rPr>
          <w:rFonts w:asciiTheme="majorHAnsi" w:hAnsiTheme="majorHAnsi" w:cstheme="majorHAnsi"/>
        </w:rPr>
        <w:t>selected SL power</w:t>
      </w:r>
      <w:r w:rsidR="007174D6">
        <w:rPr>
          <w:rFonts w:asciiTheme="majorHAnsi" w:hAnsiTheme="majorHAnsi" w:cstheme="majorHAnsi"/>
        </w:rPr>
        <w:t xml:space="preserve"> value</w:t>
      </w:r>
      <w:r w:rsidR="00BC5542" w:rsidRPr="0009090C">
        <w:rPr>
          <w:rFonts w:asciiTheme="majorHAnsi" w:hAnsiTheme="majorHAnsi" w:cstheme="majorHAnsi"/>
        </w:rPr>
        <w:t>s for off-resonance curves (</w:t>
      </w:r>
      <w:r w:rsidR="00671AF7" w:rsidRPr="0009090C">
        <w:rPr>
          <w:rFonts w:asciiTheme="majorHAnsi" w:hAnsiTheme="majorHAnsi" w:cstheme="majorHAnsi"/>
          <w:b/>
          <w:bCs/>
        </w:rPr>
        <w:t>Fig</w:t>
      </w:r>
      <w:r w:rsidR="009754BA" w:rsidRPr="0009090C">
        <w:rPr>
          <w:rFonts w:asciiTheme="majorHAnsi" w:hAnsiTheme="majorHAnsi" w:cstheme="majorHAnsi"/>
          <w:b/>
          <w:bCs/>
        </w:rPr>
        <w:t>ure</w:t>
      </w:r>
      <w:r w:rsidR="00671AF7" w:rsidRPr="0009090C">
        <w:rPr>
          <w:rFonts w:asciiTheme="majorHAnsi" w:hAnsiTheme="majorHAnsi" w:cstheme="majorHAnsi"/>
          <w:b/>
          <w:bCs/>
        </w:rPr>
        <w:t xml:space="preserve"> </w:t>
      </w:r>
      <w:r w:rsidR="001B0887" w:rsidRPr="0009090C">
        <w:rPr>
          <w:rFonts w:asciiTheme="majorHAnsi" w:hAnsiTheme="majorHAnsi" w:cstheme="majorHAnsi"/>
          <w:b/>
          <w:bCs/>
        </w:rPr>
        <w:t>5</w:t>
      </w:r>
      <w:r w:rsidR="00682DD6" w:rsidRPr="0009090C">
        <w:rPr>
          <w:rFonts w:asciiTheme="majorHAnsi" w:hAnsiTheme="majorHAnsi" w:cstheme="majorHAnsi"/>
          <w:b/>
          <w:bCs/>
        </w:rPr>
        <w:t>E</w:t>
      </w:r>
      <w:r w:rsidR="009754BA" w:rsidRPr="0009090C">
        <w:rPr>
          <w:rFonts w:asciiTheme="majorHAnsi" w:hAnsiTheme="majorHAnsi" w:cstheme="majorHAnsi"/>
          <w:b/>
          <w:bCs/>
        </w:rPr>
        <w:t>,</w:t>
      </w:r>
      <w:r w:rsidR="00682DD6" w:rsidRPr="0009090C">
        <w:rPr>
          <w:rFonts w:asciiTheme="majorHAnsi" w:hAnsiTheme="majorHAnsi" w:cstheme="majorHAnsi"/>
          <w:b/>
          <w:bCs/>
        </w:rPr>
        <w:t>F</w:t>
      </w:r>
      <w:r w:rsidR="00BC5542" w:rsidRPr="0009090C">
        <w:rPr>
          <w:rFonts w:asciiTheme="majorHAnsi" w:hAnsiTheme="majorHAnsi" w:cstheme="majorHAnsi"/>
        </w:rPr>
        <w:t>)</w:t>
      </w:r>
      <w:r w:rsidR="009754BA" w:rsidRPr="0009090C">
        <w:rPr>
          <w:rFonts w:asciiTheme="majorHAnsi" w:hAnsiTheme="majorHAnsi" w:cstheme="majorHAnsi"/>
        </w:rPr>
        <w:t xml:space="preserve"> l</w:t>
      </w:r>
      <w:r w:rsidR="00BC5542" w:rsidRPr="0009090C">
        <w:rPr>
          <w:rFonts w:asciiTheme="majorHAnsi" w:hAnsiTheme="majorHAnsi" w:cstheme="majorHAnsi"/>
        </w:rPr>
        <w:t xml:space="preserve">ead to flat </w:t>
      </w:r>
      <w:r w:rsidR="00BC5542" w:rsidRPr="0009090C">
        <w:rPr>
          <w:rFonts w:asciiTheme="majorHAnsi" w:hAnsiTheme="majorHAnsi" w:cstheme="majorHAnsi"/>
          <w:i/>
        </w:rPr>
        <w:t>R</w:t>
      </w:r>
      <w:r w:rsidR="00BC5542" w:rsidRPr="0009090C">
        <w:rPr>
          <w:rFonts w:asciiTheme="majorHAnsi" w:hAnsiTheme="majorHAnsi" w:cstheme="majorHAnsi"/>
          <w:vertAlign w:val="subscript"/>
        </w:rPr>
        <w:t>2</w:t>
      </w:r>
      <w:r w:rsidR="00BC5542" w:rsidRPr="0009090C">
        <w:rPr>
          <w:rFonts w:asciiTheme="majorHAnsi" w:hAnsiTheme="majorHAnsi" w:cstheme="majorHAnsi"/>
        </w:rPr>
        <w:t>+</w:t>
      </w:r>
      <w:r w:rsidR="006A6D52" w:rsidRPr="0009090C">
        <w:rPr>
          <w:rFonts w:asciiTheme="majorHAnsi" w:hAnsiTheme="majorHAnsi" w:cstheme="majorHAnsi"/>
          <w:i/>
        </w:rPr>
        <w:t>R</w:t>
      </w:r>
      <w:r w:rsidR="006A6D52" w:rsidRPr="0009090C">
        <w:rPr>
          <w:rFonts w:asciiTheme="majorHAnsi" w:hAnsiTheme="majorHAnsi" w:cstheme="majorHAnsi"/>
          <w:i/>
          <w:vertAlign w:val="subscript"/>
        </w:rPr>
        <w:t>EX</w:t>
      </w:r>
      <w:r w:rsidR="006A6D52" w:rsidRPr="0009090C">
        <w:rPr>
          <w:rFonts w:asciiTheme="majorHAnsi" w:hAnsiTheme="majorHAnsi" w:cstheme="majorHAnsi"/>
        </w:rPr>
        <w:t xml:space="preserve"> </w:t>
      </w:r>
      <w:r w:rsidR="00BC5542" w:rsidRPr="0009090C">
        <w:rPr>
          <w:rFonts w:asciiTheme="majorHAnsi" w:hAnsiTheme="majorHAnsi" w:cstheme="majorHAnsi"/>
        </w:rPr>
        <w:t xml:space="preserve">curves after the Laguerre fit. An example is shown in </w:t>
      </w:r>
      <w:r w:rsidR="009754BA" w:rsidRPr="0009090C">
        <w:rPr>
          <w:rFonts w:asciiTheme="majorHAnsi" w:hAnsiTheme="majorHAnsi" w:cstheme="majorHAnsi"/>
          <w:b/>
          <w:bCs/>
        </w:rPr>
        <w:t>F</w:t>
      </w:r>
      <w:r w:rsidR="00671AF7" w:rsidRPr="0009090C">
        <w:rPr>
          <w:rFonts w:asciiTheme="majorHAnsi" w:hAnsiTheme="majorHAnsi" w:cstheme="majorHAnsi"/>
          <w:b/>
          <w:bCs/>
        </w:rPr>
        <w:t>ig</w:t>
      </w:r>
      <w:r w:rsidR="00333EFE" w:rsidRPr="0009090C">
        <w:rPr>
          <w:rFonts w:asciiTheme="majorHAnsi" w:hAnsiTheme="majorHAnsi" w:cstheme="majorHAnsi"/>
          <w:b/>
          <w:bCs/>
        </w:rPr>
        <w:t>ure</w:t>
      </w:r>
      <w:r w:rsidR="00671AF7" w:rsidRPr="0009090C">
        <w:rPr>
          <w:rFonts w:asciiTheme="majorHAnsi" w:hAnsiTheme="majorHAnsi" w:cstheme="majorHAnsi"/>
          <w:b/>
          <w:bCs/>
        </w:rPr>
        <w:t xml:space="preserve"> </w:t>
      </w:r>
      <w:r w:rsidR="001B0887" w:rsidRPr="0009090C">
        <w:rPr>
          <w:rFonts w:asciiTheme="majorHAnsi" w:hAnsiTheme="majorHAnsi" w:cstheme="majorHAnsi"/>
          <w:b/>
          <w:bCs/>
        </w:rPr>
        <w:t>5</w:t>
      </w:r>
      <w:r w:rsidR="00682DD6" w:rsidRPr="0009090C">
        <w:rPr>
          <w:rFonts w:asciiTheme="majorHAnsi" w:hAnsiTheme="majorHAnsi" w:cstheme="majorHAnsi"/>
          <w:b/>
          <w:bCs/>
        </w:rPr>
        <w:t>E</w:t>
      </w:r>
      <w:r w:rsidR="00BC5542" w:rsidRPr="0009090C">
        <w:rPr>
          <w:rFonts w:asciiTheme="majorHAnsi" w:hAnsiTheme="majorHAnsi" w:cstheme="majorHAnsi"/>
        </w:rPr>
        <w:t xml:space="preserve">, </w:t>
      </w:r>
      <w:r w:rsidR="00CB389A" w:rsidRPr="0009090C">
        <w:rPr>
          <w:rFonts w:asciiTheme="majorHAnsi" w:hAnsiTheme="majorHAnsi" w:cstheme="majorHAnsi"/>
        </w:rPr>
        <w:t>where</w:t>
      </w:r>
      <w:r w:rsidR="009754BA" w:rsidRPr="0009090C">
        <w:rPr>
          <w:rFonts w:asciiTheme="majorHAnsi" w:hAnsiTheme="majorHAnsi" w:cstheme="majorHAnsi"/>
        </w:rPr>
        <w:t>in</w:t>
      </w:r>
      <w:r w:rsidR="00CB389A" w:rsidRPr="0009090C">
        <w:rPr>
          <w:rFonts w:asciiTheme="majorHAnsi" w:hAnsiTheme="majorHAnsi" w:cstheme="majorHAnsi"/>
        </w:rPr>
        <w:t xml:space="preserve"> </w:t>
      </w:r>
      <w:r w:rsidR="00BC5542" w:rsidRPr="0009090C">
        <w:rPr>
          <w:rFonts w:asciiTheme="majorHAnsi" w:hAnsiTheme="majorHAnsi" w:cstheme="majorHAnsi"/>
        </w:rPr>
        <w:t>the 100</w:t>
      </w:r>
      <w:r w:rsidR="00297FA1" w:rsidRPr="0009090C">
        <w:rPr>
          <w:rFonts w:asciiTheme="majorHAnsi" w:hAnsiTheme="majorHAnsi" w:cstheme="majorHAnsi"/>
        </w:rPr>
        <w:t xml:space="preserve"> </w:t>
      </w:r>
      <w:r w:rsidR="00BC5542" w:rsidRPr="0009090C">
        <w:rPr>
          <w:rFonts w:asciiTheme="majorHAnsi" w:hAnsiTheme="majorHAnsi" w:cstheme="majorHAnsi"/>
        </w:rPr>
        <w:t>Hz off</w:t>
      </w:r>
      <w:r w:rsidR="007B77A7" w:rsidRPr="0009090C">
        <w:rPr>
          <w:rFonts w:asciiTheme="majorHAnsi" w:hAnsiTheme="majorHAnsi" w:cstheme="majorHAnsi"/>
        </w:rPr>
        <w:t>-</w:t>
      </w:r>
      <w:r w:rsidR="00BC5542" w:rsidRPr="0009090C">
        <w:rPr>
          <w:rFonts w:asciiTheme="majorHAnsi" w:hAnsiTheme="majorHAnsi" w:cstheme="majorHAnsi"/>
        </w:rPr>
        <w:t>resonance curv</w:t>
      </w:r>
      <w:r w:rsidR="00422836" w:rsidRPr="0009090C">
        <w:rPr>
          <w:rFonts w:asciiTheme="majorHAnsi" w:hAnsiTheme="majorHAnsi" w:cstheme="majorHAnsi"/>
        </w:rPr>
        <w:t>e</w:t>
      </w:r>
      <w:r w:rsidR="00CB389A" w:rsidRPr="0009090C">
        <w:rPr>
          <w:rFonts w:asciiTheme="majorHAnsi" w:hAnsiTheme="majorHAnsi" w:cstheme="majorHAnsi"/>
        </w:rPr>
        <w:t xml:space="preserve"> </w:t>
      </w:r>
      <w:r w:rsidR="00172427" w:rsidRPr="0009090C">
        <w:rPr>
          <w:rFonts w:asciiTheme="majorHAnsi" w:hAnsiTheme="majorHAnsi" w:cstheme="majorHAnsi"/>
        </w:rPr>
        <w:t xml:space="preserve">is very flat and therefore </w:t>
      </w:r>
      <w:r w:rsidR="00CB389A" w:rsidRPr="0009090C">
        <w:rPr>
          <w:rFonts w:asciiTheme="majorHAnsi" w:hAnsiTheme="majorHAnsi" w:cstheme="majorHAnsi"/>
        </w:rPr>
        <w:t>does</w:t>
      </w:r>
      <w:r w:rsidR="002D5EDB" w:rsidRPr="0009090C">
        <w:rPr>
          <w:rFonts w:asciiTheme="majorHAnsi" w:hAnsiTheme="majorHAnsi" w:cstheme="majorHAnsi"/>
        </w:rPr>
        <w:t xml:space="preserve"> not</w:t>
      </w:r>
      <w:r w:rsidR="00CB389A" w:rsidRPr="0009090C">
        <w:rPr>
          <w:rFonts w:asciiTheme="majorHAnsi" w:hAnsiTheme="majorHAnsi" w:cstheme="majorHAnsi"/>
        </w:rPr>
        <w:t xml:space="preserve"> </w:t>
      </w:r>
      <w:r w:rsidR="00585CE4" w:rsidRPr="0009090C">
        <w:rPr>
          <w:rFonts w:asciiTheme="majorHAnsi" w:hAnsiTheme="majorHAnsi" w:cstheme="majorHAnsi"/>
        </w:rPr>
        <w:t>provide significant information</w:t>
      </w:r>
      <w:r w:rsidR="00172427" w:rsidRPr="0009090C">
        <w:rPr>
          <w:rFonts w:asciiTheme="majorHAnsi" w:hAnsiTheme="majorHAnsi" w:cstheme="majorHAnsi"/>
        </w:rPr>
        <w:t xml:space="preserve"> on </w:t>
      </w:r>
      <w:r w:rsidR="00664050" w:rsidRPr="0009090C">
        <w:rPr>
          <w:rFonts w:ascii="Cambria Math" w:hAnsi="Cambria Math" w:cs="Cambria Math"/>
        </w:rPr>
        <w:t>𝛥𝜔</w:t>
      </w:r>
      <w:r w:rsidR="00BC5542" w:rsidRPr="0009090C">
        <w:rPr>
          <w:rFonts w:asciiTheme="majorHAnsi" w:hAnsiTheme="majorHAnsi" w:cstheme="majorHAnsi"/>
        </w:rPr>
        <w:t>.</w:t>
      </w:r>
    </w:p>
    <w:p w14:paraId="2E04DB0C" w14:textId="77777777" w:rsidR="00C17AE6" w:rsidRPr="0009090C" w:rsidRDefault="00C17AE6" w:rsidP="0009090C">
      <w:pPr>
        <w:jc w:val="both"/>
        <w:rPr>
          <w:rFonts w:asciiTheme="majorHAnsi" w:hAnsiTheme="majorHAnsi" w:cstheme="majorHAnsi"/>
        </w:rPr>
      </w:pPr>
    </w:p>
    <w:p w14:paraId="34909F12" w14:textId="4D02EB39" w:rsidR="00C17AE6" w:rsidRPr="0009090C" w:rsidRDefault="00697363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 xml:space="preserve">Indications for </w:t>
      </w:r>
      <w:r w:rsidR="009314EB" w:rsidRPr="0009090C">
        <w:rPr>
          <w:rFonts w:asciiTheme="majorHAnsi" w:hAnsiTheme="majorHAnsi" w:cstheme="majorHAnsi"/>
        </w:rPr>
        <w:t xml:space="preserve">rotating-frame </w:t>
      </w:r>
      <w:r w:rsidR="00A305B3" w:rsidRPr="0009090C">
        <w:rPr>
          <w:rFonts w:asciiTheme="majorHAnsi" w:hAnsiTheme="majorHAnsi" w:cstheme="majorHAnsi"/>
        </w:rPr>
        <w:t>nuclear O</w:t>
      </w:r>
      <w:r w:rsidR="009314EB" w:rsidRPr="0009090C">
        <w:rPr>
          <w:rFonts w:asciiTheme="majorHAnsi" w:hAnsiTheme="majorHAnsi" w:cstheme="majorHAnsi"/>
        </w:rPr>
        <w:t>verhauser</w:t>
      </w:r>
      <w:r w:rsidR="00A305B3" w:rsidRPr="0009090C">
        <w:rPr>
          <w:rFonts w:asciiTheme="majorHAnsi" w:hAnsiTheme="majorHAnsi" w:cstheme="majorHAnsi"/>
        </w:rPr>
        <w:t xml:space="preserve"> effect (</w:t>
      </w:r>
      <w:r w:rsidR="00C17AE6" w:rsidRPr="0009090C">
        <w:rPr>
          <w:rFonts w:asciiTheme="majorHAnsi" w:hAnsiTheme="majorHAnsi" w:cstheme="majorHAnsi"/>
        </w:rPr>
        <w:t>ROE</w:t>
      </w:r>
      <w:r w:rsidR="00A305B3" w:rsidRPr="0009090C">
        <w:rPr>
          <w:rFonts w:asciiTheme="majorHAnsi" w:hAnsiTheme="majorHAnsi" w:cstheme="majorHAnsi"/>
        </w:rPr>
        <w:t>)</w:t>
      </w:r>
      <w:r w:rsidR="00C17AE6" w:rsidRPr="0009090C">
        <w:rPr>
          <w:rFonts w:asciiTheme="majorHAnsi" w:hAnsiTheme="majorHAnsi" w:cstheme="majorHAnsi"/>
        </w:rPr>
        <w:t xml:space="preserve"> artefacts: </w:t>
      </w:r>
      <w:r w:rsidR="009754BA" w:rsidRPr="0009090C">
        <w:rPr>
          <w:rFonts w:asciiTheme="majorHAnsi" w:hAnsiTheme="majorHAnsi" w:cstheme="majorHAnsi"/>
        </w:rPr>
        <w:t xml:space="preserve">1) </w:t>
      </w:r>
      <w:r w:rsidR="00664050" w:rsidRPr="0009090C">
        <w:rPr>
          <w:rFonts w:ascii="Cambria Math" w:hAnsi="Cambria Math" w:cs="Cambria Math"/>
        </w:rPr>
        <w:t>𝛥𝜔</w:t>
      </w:r>
      <w:r w:rsidR="00C17AE6" w:rsidRPr="0009090C">
        <w:rPr>
          <w:rFonts w:asciiTheme="majorHAnsi" w:hAnsiTheme="majorHAnsi" w:cstheme="majorHAnsi"/>
        </w:rPr>
        <w:t xml:space="preserve"> obtained from </w:t>
      </w:r>
      <w:r w:rsidR="000B41C3" w:rsidRPr="0009090C">
        <w:rPr>
          <w:rFonts w:asciiTheme="majorHAnsi" w:hAnsiTheme="majorHAnsi" w:cstheme="majorHAnsi"/>
        </w:rPr>
        <w:t>off resonance curves</w:t>
      </w:r>
      <w:r w:rsidR="00C17AE6" w:rsidRPr="0009090C">
        <w:rPr>
          <w:rFonts w:asciiTheme="majorHAnsi" w:hAnsiTheme="majorHAnsi" w:cstheme="majorHAnsi"/>
        </w:rPr>
        <w:t xml:space="preserve"> match chemical shifts of protons in spatial vicinity</w:t>
      </w:r>
      <w:r w:rsidR="000B41C3" w:rsidRPr="0009090C">
        <w:rPr>
          <w:rFonts w:asciiTheme="majorHAnsi" w:hAnsiTheme="majorHAnsi" w:cstheme="majorHAnsi"/>
        </w:rPr>
        <w:t xml:space="preserve"> / protons</w:t>
      </w:r>
      <w:r w:rsidR="009754BA" w:rsidRPr="0009090C">
        <w:rPr>
          <w:rFonts w:asciiTheme="majorHAnsi" w:hAnsiTheme="majorHAnsi" w:cstheme="majorHAnsi"/>
        </w:rPr>
        <w:t>,</w:t>
      </w:r>
      <w:r w:rsidR="000B41C3" w:rsidRPr="0009090C">
        <w:rPr>
          <w:rFonts w:asciiTheme="majorHAnsi" w:hAnsiTheme="majorHAnsi" w:cstheme="majorHAnsi"/>
        </w:rPr>
        <w:t xml:space="preserve"> which show a cross peak with the peak of interest in the </w:t>
      </w:r>
      <w:r w:rsidR="00BB786F" w:rsidRPr="0009090C">
        <w:rPr>
          <w:rFonts w:asciiTheme="majorHAnsi" w:hAnsiTheme="majorHAnsi" w:cstheme="majorHAnsi"/>
        </w:rPr>
        <w:t>nuclear Overhauser effect spectroscopy (</w:t>
      </w:r>
      <w:r w:rsidR="000B41C3" w:rsidRPr="0009090C">
        <w:rPr>
          <w:rFonts w:asciiTheme="majorHAnsi" w:hAnsiTheme="majorHAnsi" w:cstheme="majorHAnsi"/>
        </w:rPr>
        <w:t>NOESY</w:t>
      </w:r>
      <w:r w:rsidR="00BB786F" w:rsidRPr="0009090C">
        <w:rPr>
          <w:rFonts w:asciiTheme="majorHAnsi" w:hAnsiTheme="majorHAnsi" w:cstheme="majorHAnsi"/>
        </w:rPr>
        <w:t>)</w:t>
      </w:r>
      <w:r w:rsidR="000B41C3" w:rsidRPr="0009090C">
        <w:rPr>
          <w:rFonts w:asciiTheme="majorHAnsi" w:hAnsiTheme="majorHAnsi" w:cstheme="majorHAnsi"/>
        </w:rPr>
        <w:t xml:space="preserve"> spectrum. </w:t>
      </w:r>
      <w:r w:rsidR="00C22577" w:rsidRPr="0009090C">
        <w:rPr>
          <w:rFonts w:asciiTheme="majorHAnsi" w:hAnsiTheme="majorHAnsi" w:cstheme="majorHAnsi"/>
        </w:rPr>
        <w:t>(</w:t>
      </w:r>
      <w:r w:rsidR="00C22577" w:rsidRPr="0009090C">
        <w:rPr>
          <w:rFonts w:asciiTheme="majorHAnsi" w:hAnsiTheme="majorHAnsi" w:cstheme="majorHAnsi"/>
          <w:i/>
          <w:iCs/>
        </w:rPr>
        <w:t>e.g.</w:t>
      </w:r>
      <w:r w:rsidR="009754BA" w:rsidRPr="0009090C">
        <w:rPr>
          <w:rFonts w:asciiTheme="majorHAnsi" w:hAnsiTheme="majorHAnsi" w:cstheme="majorHAnsi"/>
        </w:rPr>
        <w:t>,</w:t>
      </w:r>
      <w:r w:rsidR="00C22577" w:rsidRPr="0009090C">
        <w:rPr>
          <w:rFonts w:asciiTheme="majorHAnsi" w:hAnsiTheme="majorHAnsi" w:cstheme="majorHAnsi"/>
        </w:rPr>
        <w:t xml:space="preserve"> </w:t>
      </w:r>
      <w:r w:rsidR="009754BA" w:rsidRPr="0009090C">
        <w:rPr>
          <w:rFonts w:asciiTheme="majorHAnsi" w:hAnsiTheme="majorHAnsi" w:cstheme="majorHAnsi"/>
          <w:b/>
          <w:bCs/>
        </w:rPr>
        <w:t>F</w:t>
      </w:r>
      <w:r w:rsidR="00671AF7" w:rsidRPr="0009090C">
        <w:rPr>
          <w:rFonts w:asciiTheme="majorHAnsi" w:hAnsiTheme="majorHAnsi" w:cstheme="majorHAnsi"/>
          <w:b/>
          <w:bCs/>
        </w:rPr>
        <w:t>ig</w:t>
      </w:r>
      <w:r w:rsidR="002D5EDB" w:rsidRPr="0009090C">
        <w:rPr>
          <w:rFonts w:asciiTheme="majorHAnsi" w:hAnsiTheme="majorHAnsi" w:cstheme="majorHAnsi"/>
          <w:b/>
          <w:bCs/>
        </w:rPr>
        <w:t>ure</w:t>
      </w:r>
      <w:r w:rsidR="00671AF7" w:rsidRPr="0009090C">
        <w:rPr>
          <w:rFonts w:asciiTheme="majorHAnsi" w:hAnsiTheme="majorHAnsi" w:cstheme="majorHAnsi"/>
          <w:b/>
          <w:bCs/>
        </w:rPr>
        <w:t xml:space="preserve"> </w:t>
      </w:r>
      <w:r w:rsidR="001B0887" w:rsidRPr="0009090C">
        <w:rPr>
          <w:rFonts w:asciiTheme="majorHAnsi" w:hAnsiTheme="majorHAnsi" w:cstheme="majorHAnsi"/>
          <w:b/>
          <w:bCs/>
        </w:rPr>
        <w:t>5</w:t>
      </w:r>
      <w:r w:rsidR="00333EFE" w:rsidRPr="0009090C">
        <w:rPr>
          <w:rFonts w:asciiTheme="majorHAnsi" w:hAnsiTheme="majorHAnsi" w:cstheme="majorHAnsi"/>
          <w:b/>
          <w:bCs/>
        </w:rPr>
        <w:t>I</w:t>
      </w:r>
      <w:r w:rsidR="005B0A47" w:rsidRPr="0009090C">
        <w:rPr>
          <w:rFonts w:asciiTheme="majorHAnsi" w:hAnsiTheme="majorHAnsi" w:cstheme="majorHAnsi"/>
        </w:rPr>
        <w:t xml:space="preserve"> shows broad off-resonance curves as expected for fast-intermediate exchange</w:t>
      </w:r>
      <w:r w:rsidR="009754BA" w:rsidRPr="0009090C">
        <w:rPr>
          <w:rFonts w:asciiTheme="majorHAnsi" w:hAnsiTheme="majorHAnsi" w:cstheme="majorHAnsi"/>
        </w:rPr>
        <w:t>,</w:t>
      </w:r>
      <w:r w:rsidR="005B0A47" w:rsidRPr="0009090C">
        <w:rPr>
          <w:rFonts w:asciiTheme="majorHAnsi" w:hAnsiTheme="majorHAnsi" w:cstheme="majorHAnsi"/>
        </w:rPr>
        <w:t xml:space="preserve"> but the curves also have sharper features</w:t>
      </w:r>
      <w:r w:rsidR="009754BA" w:rsidRPr="0009090C">
        <w:rPr>
          <w:rFonts w:asciiTheme="majorHAnsi" w:hAnsiTheme="majorHAnsi" w:cstheme="majorHAnsi"/>
        </w:rPr>
        <w:t>,</w:t>
      </w:r>
      <w:r w:rsidR="005B0A47" w:rsidRPr="0009090C">
        <w:rPr>
          <w:rFonts w:asciiTheme="majorHAnsi" w:hAnsiTheme="majorHAnsi" w:cstheme="majorHAnsi"/>
        </w:rPr>
        <w:t xml:space="preserve"> </w:t>
      </w:r>
      <w:r w:rsidR="005B0A47" w:rsidRPr="0009090C">
        <w:rPr>
          <w:rFonts w:asciiTheme="majorHAnsi" w:hAnsiTheme="majorHAnsi" w:cstheme="majorHAnsi"/>
          <w:i/>
          <w:iCs/>
        </w:rPr>
        <w:t>e.g</w:t>
      </w:r>
      <w:r w:rsidR="005B0A47" w:rsidRPr="0009090C">
        <w:rPr>
          <w:rFonts w:asciiTheme="majorHAnsi" w:hAnsiTheme="majorHAnsi" w:cstheme="majorHAnsi"/>
        </w:rPr>
        <w:t>.</w:t>
      </w:r>
      <w:r w:rsidR="009754BA" w:rsidRPr="0009090C">
        <w:rPr>
          <w:rFonts w:asciiTheme="majorHAnsi" w:hAnsiTheme="majorHAnsi" w:cstheme="majorHAnsi"/>
        </w:rPr>
        <w:t>,</w:t>
      </w:r>
      <w:r w:rsidR="005B0A47" w:rsidRPr="0009090C">
        <w:rPr>
          <w:rFonts w:asciiTheme="majorHAnsi" w:hAnsiTheme="majorHAnsi" w:cstheme="majorHAnsi"/>
        </w:rPr>
        <w:t xml:space="preserve"> at -3000 Hz and +1500</w:t>
      </w:r>
      <w:r w:rsidR="00297FA1" w:rsidRPr="0009090C">
        <w:rPr>
          <w:rFonts w:asciiTheme="majorHAnsi" w:hAnsiTheme="majorHAnsi" w:cstheme="majorHAnsi"/>
        </w:rPr>
        <w:t xml:space="preserve"> </w:t>
      </w:r>
      <w:r w:rsidR="005B0A47" w:rsidRPr="0009090C">
        <w:rPr>
          <w:rFonts w:asciiTheme="majorHAnsi" w:hAnsiTheme="majorHAnsi" w:cstheme="majorHAnsi"/>
        </w:rPr>
        <w:t>Hz.</w:t>
      </w:r>
      <w:r w:rsidR="00C17AE6" w:rsidRPr="0009090C">
        <w:rPr>
          <w:rFonts w:asciiTheme="majorHAnsi" w:hAnsiTheme="majorHAnsi" w:cstheme="majorHAnsi"/>
        </w:rPr>
        <w:t xml:space="preserve"> </w:t>
      </w:r>
      <w:r w:rsidR="00BE7E78" w:rsidRPr="0009090C">
        <w:rPr>
          <w:rFonts w:asciiTheme="majorHAnsi" w:hAnsiTheme="majorHAnsi" w:cstheme="majorHAnsi"/>
        </w:rPr>
        <w:t>These</w:t>
      </w:r>
      <w:r w:rsidR="005D5E6E" w:rsidRPr="0009090C">
        <w:rPr>
          <w:rFonts w:asciiTheme="majorHAnsi" w:hAnsiTheme="majorHAnsi" w:cstheme="majorHAnsi"/>
        </w:rPr>
        <w:t xml:space="preserve"> </w:t>
      </w:r>
      <w:r w:rsidR="00BE7E78" w:rsidRPr="0009090C">
        <w:rPr>
          <w:rFonts w:asciiTheme="majorHAnsi" w:hAnsiTheme="majorHAnsi" w:cstheme="majorHAnsi"/>
        </w:rPr>
        <w:t>are</w:t>
      </w:r>
      <w:r w:rsidR="005D5E6E" w:rsidRPr="0009090C">
        <w:rPr>
          <w:rFonts w:asciiTheme="majorHAnsi" w:hAnsiTheme="majorHAnsi" w:cstheme="majorHAnsi"/>
        </w:rPr>
        <w:t xml:space="preserve"> very likely due to a</w:t>
      </w:r>
      <w:r w:rsidR="009754BA" w:rsidRPr="0009090C">
        <w:rPr>
          <w:rFonts w:asciiTheme="majorHAnsi" w:hAnsiTheme="majorHAnsi" w:cstheme="majorHAnsi"/>
        </w:rPr>
        <w:t>n</w:t>
      </w:r>
      <w:r w:rsidR="005D5E6E" w:rsidRPr="0009090C">
        <w:rPr>
          <w:rFonts w:asciiTheme="majorHAnsi" w:hAnsiTheme="majorHAnsi" w:cstheme="majorHAnsi"/>
        </w:rPr>
        <w:t xml:space="preserve"> ROE artifact rather than a chemical shift for this H8 in a different conformer</w:t>
      </w:r>
      <w:r w:rsidR="001C5FDA" w:rsidRPr="0009090C">
        <w:rPr>
          <w:rFonts w:asciiTheme="majorHAnsi" w:hAnsiTheme="majorHAnsi" w:cstheme="majorHAnsi"/>
        </w:rPr>
        <w:t>)</w:t>
      </w:r>
      <w:r w:rsidR="005D5E6E" w:rsidRPr="0009090C">
        <w:rPr>
          <w:rFonts w:asciiTheme="majorHAnsi" w:hAnsiTheme="majorHAnsi" w:cstheme="majorHAnsi"/>
        </w:rPr>
        <w:t xml:space="preserve">. </w:t>
      </w:r>
    </w:p>
    <w:p w14:paraId="63CBE7A0" w14:textId="0406D947" w:rsidR="00C17AE6" w:rsidRPr="0009090C" w:rsidRDefault="00C17AE6" w:rsidP="0009090C">
      <w:pPr>
        <w:pStyle w:val="ListParagraph"/>
        <w:numPr>
          <w:ilvl w:val="0"/>
          <w:numId w:val="37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>Laguerre fit does work, but</w:t>
      </w:r>
      <w:r w:rsidR="004C39A1" w:rsidRPr="0009090C">
        <w:rPr>
          <w:rFonts w:asciiTheme="majorHAnsi" w:hAnsiTheme="majorHAnsi" w:cstheme="majorHAnsi"/>
          <w:lang w:val="en-US"/>
        </w:rPr>
        <w:t xml:space="preserve"> does</w:t>
      </w:r>
      <w:r w:rsidRPr="0009090C">
        <w:rPr>
          <w:rFonts w:asciiTheme="majorHAnsi" w:hAnsiTheme="majorHAnsi" w:cstheme="majorHAnsi"/>
          <w:lang w:val="en-US"/>
        </w:rPr>
        <w:t xml:space="preserve"> not work well (gives high errors or physically impo</w:t>
      </w:r>
      <w:r w:rsidR="00705E1A" w:rsidRPr="0009090C">
        <w:rPr>
          <w:rFonts w:asciiTheme="majorHAnsi" w:hAnsiTheme="majorHAnsi" w:cstheme="majorHAnsi"/>
          <w:lang w:val="en-US"/>
        </w:rPr>
        <w:t>s</w:t>
      </w:r>
      <w:r w:rsidRPr="0009090C">
        <w:rPr>
          <w:rFonts w:asciiTheme="majorHAnsi" w:hAnsiTheme="majorHAnsi" w:cstheme="majorHAnsi"/>
          <w:lang w:val="en-US"/>
        </w:rPr>
        <w:t>sible values)</w:t>
      </w:r>
      <w:r w:rsidR="00C22577" w:rsidRPr="0009090C">
        <w:rPr>
          <w:rFonts w:asciiTheme="majorHAnsi" w:hAnsiTheme="majorHAnsi" w:cstheme="majorHAnsi"/>
          <w:lang w:val="en-US"/>
        </w:rPr>
        <w:t xml:space="preserve"> </w:t>
      </w:r>
      <w:r w:rsidR="00FC3999" w:rsidRPr="0009090C">
        <w:rPr>
          <w:rFonts w:asciiTheme="majorHAnsi" w:hAnsiTheme="majorHAnsi" w:cstheme="majorHAnsi"/>
          <w:lang w:val="en-US"/>
        </w:rPr>
        <w:t xml:space="preserve">for an on-resonance and at least 3 off-resonance curves, </w:t>
      </w:r>
      <w:r w:rsidR="00C22577" w:rsidRPr="0009090C">
        <w:rPr>
          <w:rFonts w:asciiTheme="majorHAnsi" w:hAnsiTheme="majorHAnsi" w:cstheme="majorHAnsi"/>
          <w:lang w:val="en-US"/>
        </w:rPr>
        <w:t>even though exponentials were obtained from experiments with high SINO (&gt;20)</w:t>
      </w:r>
      <w:r w:rsidR="00CA4D7A" w:rsidRPr="0009090C">
        <w:rPr>
          <w:rFonts w:asciiTheme="majorHAnsi" w:hAnsiTheme="majorHAnsi" w:cstheme="majorHAnsi"/>
          <w:lang w:val="en-US"/>
        </w:rPr>
        <w:t xml:space="preserve"> </w:t>
      </w:r>
      <w:r w:rsidR="00A1251F" w:rsidRPr="0009090C">
        <w:rPr>
          <w:rFonts w:asciiTheme="majorHAnsi" w:hAnsiTheme="majorHAnsi" w:cstheme="majorHAnsi"/>
          <w:lang w:val="en-US"/>
        </w:rPr>
        <w:t>(</w:t>
      </w:r>
      <w:r w:rsidR="00A1251F" w:rsidRPr="0009090C">
        <w:rPr>
          <w:rFonts w:asciiTheme="majorHAnsi" w:hAnsiTheme="majorHAnsi" w:cstheme="majorHAnsi"/>
          <w:i/>
          <w:iCs/>
          <w:lang w:val="en-US"/>
        </w:rPr>
        <w:t>e.g</w:t>
      </w:r>
      <w:r w:rsidR="00A1251F" w:rsidRPr="0009090C">
        <w:rPr>
          <w:rFonts w:asciiTheme="majorHAnsi" w:hAnsiTheme="majorHAnsi" w:cstheme="majorHAnsi"/>
          <w:lang w:val="en-US"/>
        </w:rPr>
        <w:t>.</w:t>
      </w:r>
      <w:r w:rsidR="003C224D" w:rsidRPr="0009090C">
        <w:rPr>
          <w:rFonts w:asciiTheme="majorHAnsi" w:hAnsiTheme="majorHAnsi" w:cstheme="majorHAnsi"/>
          <w:lang w:val="en-US"/>
        </w:rPr>
        <w:t>,</w:t>
      </w:r>
      <w:r w:rsidR="00A1251F" w:rsidRPr="0009090C">
        <w:rPr>
          <w:rFonts w:asciiTheme="majorHAnsi" w:hAnsiTheme="majorHAnsi" w:cstheme="majorHAnsi"/>
          <w:lang w:val="en-US"/>
        </w:rPr>
        <w:t xml:space="preserve"> </w:t>
      </w:r>
      <w:r w:rsidR="002B24A9" w:rsidRPr="0009090C">
        <w:rPr>
          <w:rFonts w:asciiTheme="majorHAnsi" w:hAnsiTheme="majorHAnsi" w:cstheme="majorHAnsi"/>
          <w:i/>
          <w:lang w:val="en-US"/>
        </w:rPr>
        <w:t>k</w:t>
      </w:r>
      <w:r w:rsidR="002B24A9" w:rsidRPr="0009090C">
        <w:rPr>
          <w:rFonts w:asciiTheme="majorHAnsi" w:hAnsiTheme="majorHAnsi" w:cstheme="majorHAnsi"/>
          <w:i/>
          <w:vertAlign w:val="subscript"/>
          <w:lang w:val="en-US"/>
        </w:rPr>
        <w:t>EX</w:t>
      </w:r>
      <w:r w:rsidR="002B24A9" w:rsidRPr="0009090C">
        <w:rPr>
          <w:rFonts w:asciiTheme="majorHAnsi" w:hAnsiTheme="majorHAnsi" w:cstheme="majorHAnsi"/>
          <w:lang w:val="en-US"/>
        </w:rPr>
        <w:t xml:space="preserve"> </w:t>
      </w:r>
      <w:r w:rsidR="00C60B7D" w:rsidRPr="0009090C">
        <w:rPr>
          <w:rFonts w:asciiTheme="majorHAnsi" w:hAnsiTheme="majorHAnsi" w:cstheme="majorHAnsi"/>
          <w:lang w:val="en-US"/>
        </w:rPr>
        <w:t>=</w:t>
      </w:r>
      <w:r w:rsidR="004C39A1" w:rsidRPr="0009090C">
        <w:rPr>
          <w:rFonts w:asciiTheme="majorHAnsi" w:hAnsiTheme="majorHAnsi" w:cstheme="majorHAnsi"/>
          <w:lang w:val="en-US"/>
        </w:rPr>
        <w:t xml:space="preserve"> </w:t>
      </w:r>
      <w:r w:rsidR="00C60B7D" w:rsidRPr="0009090C">
        <w:rPr>
          <w:rFonts w:asciiTheme="majorHAnsi" w:hAnsiTheme="majorHAnsi" w:cstheme="majorHAnsi"/>
          <w:lang w:val="en-US"/>
        </w:rPr>
        <w:t>43</w:t>
      </w:r>
      <w:r w:rsidR="00333EFE" w:rsidRPr="0009090C">
        <w:rPr>
          <w:rFonts w:asciiTheme="majorHAnsi" w:hAnsiTheme="majorHAnsi" w:cstheme="majorHAnsi"/>
          <w:lang w:val="en-US"/>
        </w:rPr>
        <w:t>,</w:t>
      </w:r>
      <w:r w:rsidR="00C60B7D" w:rsidRPr="0009090C">
        <w:rPr>
          <w:rFonts w:asciiTheme="majorHAnsi" w:hAnsiTheme="majorHAnsi" w:cstheme="majorHAnsi"/>
          <w:lang w:val="en-US"/>
        </w:rPr>
        <w:t>502 ± 38</w:t>
      </w:r>
      <w:r w:rsidR="00333EFE" w:rsidRPr="0009090C">
        <w:rPr>
          <w:rFonts w:asciiTheme="majorHAnsi" w:hAnsiTheme="majorHAnsi" w:cstheme="majorHAnsi"/>
          <w:lang w:val="en-US"/>
        </w:rPr>
        <w:t>,</w:t>
      </w:r>
      <w:r w:rsidR="00C60B7D" w:rsidRPr="0009090C">
        <w:rPr>
          <w:rFonts w:asciiTheme="majorHAnsi" w:hAnsiTheme="majorHAnsi" w:cstheme="majorHAnsi"/>
          <w:lang w:val="en-US"/>
        </w:rPr>
        <w:t>478 Hz</w:t>
      </w:r>
      <w:r w:rsidR="004036DD" w:rsidRPr="0009090C">
        <w:rPr>
          <w:rFonts w:asciiTheme="majorHAnsi" w:hAnsiTheme="majorHAnsi" w:cstheme="majorHAnsi"/>
          <w:lang w:val="en-US"/>
        </w:rPr>
        <w:t>)</w:t>
      </w:r>
      <w:r w:rsidR="00663E6A" w:rsidRPr="0009090C">
        <w:rPr>
          <w:rFonts w:asciiTheme="majorHAnsi" w:hAnsiTheme="majorHAnsi" w:cstheme="majorHAnsi"/>
          <w:lang w:val="en-US"/>
        </w:rPr>
        <w:t xml:space="preserve">. </w:t>
      </w:r>
      <w:r w:rsidR="004C39A1" w:rsidRPr="0009090C">
        <w:rPr>
          <w:rFonts w:asciiTheme="majorHAnsi" w:hAnsiTheme="majorHAnsi" w:cstheme="majorHAnsi"/>
          <w:lang w:val="en-US"/>
        </w:rPr>
        <w:t xml:space="preserve">Often each SL fits individually well, but </w:t>
      </w:r>
      <w:r w:rsidR="003E787C" w:rsidRPr="0009090C">
        <w:rPr>
          <w:rFonts w:asciiTheme="majorHAnsi" w:hAnsiTheme="majorHAnsi" w:cstheme="majorHAnsi"/>
          <w:lang w:val="en-US"/>
        </w:rPr>
        <w:t xml:space="preserve">fitting them </w:t>
      </w:r>
      <w:r w:rsidR="004C39A1" w:rsidRPr="0009090C">
        <w:rPr>
          <w:rFonts w:asciiTheme="majorHAnsi" w:hAnsiTheme="majorHAnsi" w:cstheme="majorHAnsi"/>
          <w:lang w:val="en-US"/>
        </w:rPr>
        <w:t>together gives a much higher error</w:t>
      </w:r>
      <w:r w:rsidR="003C224D" w:rsidRPr="0009090C">
        <w:rPr>
          <w:rFonts w:asciiTheme="majorHAnsi" w:hAnsiTheme="majorHAnsi" w:cstheme="majorHAnsi"/>
          <w:lang w:val="en-US"/>
        </w:rPr>
        <w:t>;</w:t>
      </w:r>
      <w:r w:rsidR="004C39A1" w:rsidRPr="0009090C">
        <w:rPr>
          <w:rFonts w:asciiTheme="majorHAnsi" w:hAnsiTheme="majorHAnsi" w:cstheme="majorHAnsi"/>
          <w:lang w:val="en-US"/>
        </w:rPr>
        <w:t xml:space="preserve"> the opposite behavior is expected for a true excited state.</w:t>
      </w:r>
    </w:p>
    <w:p w14:paraId="1F6CA9E3" w14:textId="77777777" w:rsidR="001B0887" w:rsidRPr="0009090C" w:rsidRDefault="001B0887" w:rsidP="0009090C">
      <w:pPr>
        <w:jc w:val="both"/>
        <w:rPr>
          <w:rFonts w:asciiTheme="majorHAnsi" w:hAnsiTheme="majorHAnsi" w:cstheme="majorHAnsi"/>
        </w:rPr>
      </w:pPr>
    </w:p>
    <w:p w14:paraId="55DED4B8" w14:textId="716B0B93" w:rsidR="00307204" w:rsidRPr="0009090C" w:rsidRDefault="00307204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 xml:space="preserve">Indications for “true” </w:t>
      </w:r>
      <w:r w:rsidR="00C22577" w:rsidRPr="0009090C">
        <w:rPr>
          <w:rFonts w:asciiTheme="majorHAnsi" w:hAnsiTheme="majorHAnsi" w:cstheme="majorHAnsi"/>
        </w:rPr>
        <w:t xml:space="preserve">exchange </w:t>
      </w:r>
      <w:r w:rsidR="00664050" w:rsidRPr="0009090C">
        <w:rPr>
          <w:rFonts w:ascii="Cambria Math" w:hAnsi="Cambria Math" w:cs="Cambria Math"/>
        </w:rPr>
        <w:t>𝛥𝜔</w:t>
      </w:r>
      <w:r w:rsidR="00C22577" w:rsidRPr="0009090C">
        <w:rPr>
          <w:rFonts w:asciiTheme="majorHAnsi" w:hAnsiTheme="majorHAnsi" w:cstheme="majorHAnsi"/>
        </w:rPr>
        <w:t>:</w:t>
      </w:r>
    </w:p>
    <w:p w14:paraId="36B054EC" w14:textId="7C3B4100" w:rsidR="00C22577" w:rsidRPr="0009090C" w:rsidRDefault="00664050" w:rsidP="0009090C">
      <w:pPr>
        <w:pStyle w:val="ListParagraph"/>
        <w:numPr>
          <w:ilvl w:val="0"/>
          <w:numId w:val="27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="Cambria Math" w:hAnsi="Cambria Math" w:cs="Cambria Math"/>
          <w:lang w:val="en-US"/>
        </w:rPr>
        <w:lastRenderedPageBreak/>
        <w:t>𝛥𝜔</w:t>
      </w:r>
      <w:r w:rsidR="00C22577" w:rsidRPr="0009090C">
        <w:rPr>
          <w:rFonts w:asciiTheme="majorHAnsi" w:hAnsiTheme="majorHAnsi" w:cstheme="majorHAnsi"/>
          <w:lang w:val="en-US"/>
        </w:rPr>
        <w:t xml:space="preserve"> obtained from off</w:t>
      </w:r>
      <w:r w:rsidR="00385693" w:rsidRPr="0009090C">
        <w:rPr>
          <w:rFonts w:asciiTheme="majorHAnsi" w:hAnsiTheme="majorHAnsi" w:cstheme="majorHAnsi"/>
          <w:lang w:val="en-US"/>
        </w:rPr>
        <w:t>-</w:t>
      </w:r>
      <w:r w:rsidR="00C22577" w:rsidRPr="0009090C">
        <w:rPr>
          <w:rFonts w:asciiTheme="majorHAnsi" w:hAnsiTheme="majorHAnsi" w:cstheme="majorHAnsi"/>
          <w:lang w:val="en-US"/>
        </w:rPr>
        <w:t>resonance curves do not match chemical shifts of protons in spatial vicinity/protons</w:t>
      </w:r>
      <w:r w:rsidR="00385693" w:rsidRPr="0009090C">
        <w:rPr>
          <w:rFonts w:asciiTheme="majorHAnsi" w:hAnsiTheme="majorHAnsi" w:cstheme="majorHAnsi"/>
          <w:lang w:val="en-US"/>
        </w:rPr>
        <w:t>,</w:t>
      </w:r>
      <w:r w:rsidR="00C22577" w:rsidRPr="0009090C">
        <w:rPr>
          <w:rFonts w:asciiTheme="majorHAnsi" w:hAnsiTheme="majorHAnsi" w:cstheme="majorHAnsi"/>
          <w:lang w:val="en-US"/>
        </w:rPr>
        <w:t xml:space="preserve"> which show a cross peak with the peak of interest in the NOESY spectrum</w:t>
      </w:r>
      <w:r w:rsidR="001C5FDA" w:rsidRPr="0009090C">
        <w:rPr>
          <w:rFonts w:asciiTheme="majorHAnsi" w:hAnsiTheme="majorHAnsi" w:cstheme="majorHAnsi"/>
          <w:lang w:val="en-US"/>
        </w:rPr>
        <w:t xml:space="preserve"> (</w:t>
      </w:r>
      <w:r w:rsidR="003817B3" w:rsidRPr="0009090C">
        <w:rPr>
          <w:rFonts w:asciiTheme="majorHAnsi" w:hAnsiTheme="majorHAnsi" w:cstheme="majorHAnsi"/>
          <w:i/>
          <w:iCs/>
          <w:lang w:val="en-US"/>
        </w:rPr>
        <w:t>e.g</w:t>
      </w:r>
      <w:r w:rsidR="003817B3" w:rsidRPr="0009090C">
        <w:rPr>
          <w:rFonts w:asciiTheme="majorHAnsi" w:hAnsiTheme="majorHAnsi" w:cstheme="majorHAnsi"/>
          <w:lang w:val="en-US"/>
        </w:rPr>
        <w:t>.</w:t>
      </w:r>
      <w:r w:rsidR="00385693" w:rsidRPr="0009090C">
        <w:rPr>
          <w:rFonts w:asciiTheme="majorHAnsi" w:hAnsiTheme="majorHAnsi" w:cstheme="majorHAnsi"/>
          <w:lang w:val="en-US"/>
        </w:rPr>
        <w:t>,</w:t>
      </w:r>
      <w:r w:rsidR="001C5FDA" w:rsidRPr="0009090C">
        <w:rPr>
          <w:rFonts w:asciiTheme="majorHAnsi" w:hAnsiTheme="majorHAnsi" w:cstheme="majorHAnsi"/>
          <w:lang w:val="en-US"/>
        </w:rPr>
        <w:t xml:space="preserve"> </w:t>
      </w:r>
      <w:r w:rsidR="00671AF7" w:rsidRPr="0009090C">
        <w:rPr>
          <w:rFonts w:asciiTheme="majorHAnsi" w:hAnsiTheme="majorHAnsi" w:cstheme="majorHAnsi"/>
          <w:b/>
          <w:bCs/>
          <w:lang w:val="en-US"/>
        </w:rPr>
        <w:t>Fig</w:t>
      </w:r>
      <w:r w:rsidR="00385693" w:rsidRPr="0009090C">
        <w:rPr>
          <w:rFonts w:asciiTheme="majorHAnsi" w:hAnsiTheme="majorHAnsi" w:cstheme="majorHAnsi"/>
          <w:b/>
          <w:bCs/>
          <w:lang w:val="en-US"/>
        </w:rPr>
        <w:t>ure</w:t>
      </w:r>
      <w:r w:rsidR="00671AF7" w:rsidRPr="0009090C">
        <w:rPr>
          <w:rFonts w:asciiTheme="majorHAnsi" w:hAnsiTheme="majorHAnsi" w:cstheme="majorHAnsi"/>
          <w:b/>
          <w:bCs/>
          <w:lang w:val="en-US"/>
        </w:rPr>
        <w:t xml:space="preserve"> </w:t>
      </w:r>
      <w:r w:rsidR="001B0887" w:rsidRPr="0009090C">
        <w:rPr>
          <w:rFonts w:asciiTheme="majorHAnsi" w:hAnsiTheme="majorHAnsi" w:cstheme="majorHAnsi"/>
          <w:b/>
          <w:bCs/>
          <w:lang w:val="en-US"/>
        </w:rPr>
        <w:t>5</w:t>
      </w:r>
      <w:r w:rsidR="008170F9" w:rsidRPr="0009090C">
        <w:rPr>
          <w:rFonts w:asciiTheme="majorHAnsi" w:hAnsiTheme="majorHAnsi" w:cstheme="majorHAnsi"/>
          <w:b/>
          <w:bCs/>
          <w:lang w:val="en-US"/>
        </w:rPr>
        <w:t>E</w:t>
      </w:r>
      <w:r w:rsidR="001C5FDA" w:rsidRPr="0009090C">
        <w:rPr>
          <w:rFonts w:asciiTheme="majorHAnsi" w:hAnsiTheme="majorHAnsi" w:cstheme="majorHAnsi"/>
          <w:lang w:val="en-US"/>
        </w:rPr>
        <w:t>)</w:t>
      </w:r>
      <w:r w:rsidR="00C22577" w:rsidRPr="0009090C">
        <w:rPr>
          <w:rFonts w:asciiTheme="majorHAnsi" w:hAnsiTheme="majorHAnsi" w:cstheme="majorHAnsi"/>
          <w:lang w:val="en-US"/>
        </w:rPr>
        <w:t xml:space="preserve">. </w:t>
      </w:r>
    </w:p>
    <w:p w14:paraId="71B808CC" w14:textId="249B8DB6" w:rsidR="00C22577" w:rsidRPr="0009090C" w:rsidRDefault="00FC3999" w:rsidP="0009090C">
      <w:pPr>
        <w:pStyle w:val="ListParagraph"/>
        <w:numPr>
          <w:ilvl w:val="0"/>
          <w:numId w:val="27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9090C">
        <w:rPr>
          <w:rFonts w:asciiTheme="majorHAnsi" w:hAnsiTheme="majorHAnsi" w:cstheme="majorHAnsi"/>
          <w:lang w:val="en-US"/>
        </w:rPr>
        <w:t xml:space="preserve">Laguerre fit </w:t>
      </w:r>
      <w:r w:rsidR="007E7BCA" w:rsidRPr="0009090C">
        <w:rPr>
          <w:rFonts w:asciiTheme="majorHAnsi" w:hAnsiTheme="majorHAnsi" w:cstheme="majorHAnsi"/>
          <w:lang w:val="en-US"/>
        </w:rPr>
        <w:t>gives low errors</w:t>
      </w:r>
      <w:r w:rsidRPr="0009090C">
        <w:rPr>
          <w:rFonts w:asciiTheme="majorHAnsi" w:hAnsiTheme="majorHAnsi" w:cstheme="majorHAnsi"/>
          <w:lang w:val="en-US"/>
        </w:rPr>
        <w:t xml:space="preserve"> for an on-resonance and at least 3 off-resonance curves</w:t>
      </w:r>
      <w:r w:rsidR="00036663" w:rsidRPr="0009090C">
        <w:rPr>
          <w:rFonts w:asciiTheme="majorHAnsi" w:hAnsiTheme="majorHAnsi" w:cstheme="majorHAnsi"/>
          <w:lang w:val="en-US"/>
        </w:rPr>
        <w:t xml:space="preserve"> (</w:t>
      </w:r>
      <w:r w:rsidR="00036663" w:rsidRPr="0009090C">
        <w:rPr>
          <w:rFonts w:asciiTheme="majorHAnsi" w:hAnsiTheme="majorHAnsi" w:cstheme="majorHAnsi"/>
          <w:i/>
          <w:iCs/>
          <w:lang w:val="en-US"/>
        </w:rPr>
        <w:t>e.g</w:t>
      </w:r>
      <w:r w:rsidR="00036663" w:rsidRPr="0009090C">
        <w:rPr>
          <w:rFonts w:asciiTheme="majorHAnsi" w:hAnsiTheme="majorHAnsi" w:cstheme="majorHAnsi"/>
          <w:lang w:val="en-US"/>
        </w:rPr>
        <w:t>.</w:t>
      </w:r>
      <w:r w:rsidR="008267C1" w:rsidRPr="0009090C">
        <w:rPr>
          <w:rFonts w:asciiTheme="majorHAnsi" w:hAnsiTheme="majorHAnsi" w:cstheme="majorHAnsi"/>
          <w:lang w:val="en-US"/>
        </w:rPr>
        <w:t>,</w:t>
      </w:r>
      <w:r w:rsidR="00036663" w:rsidRPr="0009090C">
        <w:rPr>
          <w:rFonts w:asciiTheme="majorHAnsi" w:hAnsiTheme="majorHAnsi" w:cstheme="majorHAnsi"/>
          <w:lang w:val="en-US"/>
        </w:rPr>
        <w:t xml:space="preserve"> </w:t>
      </w:r>
      <w:r w:rsidR="008267C1" w:rsidRPr="0009090C">
        <w:rPr>
          <w:rFonts w:asciiTheme="majorHAnsi" w:hAnsiTheme="majorHAnsi" w:cstheme="majorHAnsi"/>
          <w:b/>
          <w:bCs/>
          <w:lang w:val="en-US"/>
        </w:rPr>
        <w:t>F</w:t>
      </w:r>
      <w:r w:rsidR="00036663" w:rsidRPr="0009090C">
        <w:rPr>
          <w:rFonts w:asciiTheme="majorHAnsi" w:hAnsiTheme="majorHAnsi" w:cstheme="majorHAnsi"/>
          <w:b/>
          <w:bCs/>
          <w:lang w:val="en-US"/>
        </w:rPr>
        <w:t>ig</w:t>
      </w:r>
      <w:r w:rsidR="008170F9" w:rsidRPr="0009090C">
        <w:rPr>
          <w:rFonts w:asciiTheme="majorHAnsi" w:hAnsiTheme="majorHAnsi" w:cstheme="majorHAnsi"/>
          <w:b/>
          <w:bCs/>
          <w:lang w:val="en-US"/>
        </w:rPr>
        <w:t>ure</w:t>
      </w:r>
      <w:r w:rsidR="00036663" w:rsidRPr="0009090C">
        <w:rPr>
          <w:rFonts w:asciiTheme="majorHAnsi" w:hAnsiTheme="majorHAnsi" w:cstheme="majorHAnsi"/>
          <w:b/>
          <w:bCs/>
          <w:lang w:val="en-US"/>
        </w:rPr>
        <w:t xml:space="preserve"> </w:t>
      </w:r>
      <w:r w:rsidR="001B0887" w:rsidRPr="0009090C">
        <w:rPr>
          <w:rFonts w:asciiTheme="majorHAnsi" w:hAnsiTheme="majorHAnsi" w:cstheme="majorHAnsi"/>
          <w:b/>
          <w:bCs/>
          <w:lang w:val="en-US"/>
        </w:rPr>
        <w:t>5</w:t>
      </w:r>
      <w:r w:rsidR="00036663" w:rsidRPr="0009090C">
        <w:rPr>
          <w:rFonts w:asciiTheme="majorHAnsi" w:hAnsiTheme="majorHAnsi" w:cstheme="majorHAnsi"/>
          <w:b/>
          <w:bCs/>
          <w:lang w:val="en-US"/>
        </w:rPr>
        <w:t>E</w:t>
      </w:r>
      <w:r w:rsidR="00036663" w:rsidRPr="0009090C">
        <w:rPr>
          <w:rFonts w:asciiTheme="majorHAnsi" w:hAnsiTheme="majorHAnsi" w:cstheme="majorHAnsi"/>
          <w:lang w:val="en-US"/>
        </w:rPr>
        <w:t xml:space="preserve"> </w:t>
      </w:r>
      <w:r w:rsidR="00036663" w:rsidRPr="0009090C">
        <w:rPr>
          <w:rFonts w:asciiTheme="majorHAnsi" w:hAnsiTheme="majorHAnsi" w:cstheme="majorHAnsi"/>
          <w:i/>
          <w:iCs/>
          <w:lang w:val="en-US"/>
        </w:rPr>
        <w:t>vs</w:t>
      </w:r>
      <w:r w:rsidR="008267C1" w:rsidRPr="0009090C">
        <w:rPr>
          <w:rFonts w:asciiTheme="majorHAnsi" w:hAnsiTheme="majorHAnsi" w:cstheme="majorHAnsi"/>
          <w:lang w:val="en-US"/>
        </w:rPr>
        <w:t>.</w:t>
      </w:r>
      <w:r w:rsidR="00036663" w:rsidRPr="0009090C">
        <w:rPr>
          <w:rFonts w:asciiTheme="majorHAnsi" w:hAnsiTheme="majorHAnsi" w:cstheme="majorHAnsi"/>
          <w:lang w:val="en-US"/>
        </w:rPr>
        <w:t xml:space="preserve"> </w:t>
      </w:r>
      <w:r w:rsidR="008267C1" w:rsidRPr="0009090C">
        <w:rPr>
          <w:rFonts w:asciiTheme="majorHAnsi" w:hAnsiTheme="majorHAnsi" w:cstheme="majorHAnsi"/>
          <w:b/>
          <w:bCs/>
          <w:lang w:val="en-US"/>
        </w:rPr>
        <w:t>F</w:t>
      </w:r>
      <w:r w:rsidR="008170F9" w:rsidRPr="0009090C">
        <w:rPr>
          <w:rFonts w:asciiTheme="majorHAnsi" w:hAnsiTheme="majorHAnsi" w:cstheme="majorHAnsi"/>
          <w:b/>
          <w:bCs/>
          <w:lang w:val="en-US"/>
        </w:rPr>
        <w:t>igure</w:t>
      </w:r>
      <w:r w:rsidR="00036663" w:rsidRPr="0009090C">
        <w:rPr>
          <w:rFonts w:asciiTheme="majorHAnsi" w:hAnsiTheme="majorHAnsi" w:cstheme="majorHAnsi"/>
          <w:b/>
          <w:bCs/>
          <w:lang w:val="en-US"/>
        </w:rPr>
        <w:t xml:space="preserve"> </w:t>
      </w:r>
      <w:r w:rsidR="001B0887" w:rsidRPr="0009090C">
        <w:rPr>
          <w:rFonts w:asciiTheme="majorHAnsi" w:hAnsiTheme="majorHAnsi" w:cstheme="majorHAnsi"/>
          <w:b/>
          <w:bCs/>
          <w:lang w:val="en-US"/>
        </w:rPr>
        <w:t>5</w:t>
      </w:r>
      <w:r w:rsidR="00036663" w:rsidRPr="0009090C">
        <w:rPr>
          <w:rFonts w:asciiTheme="majorHAnsi" w:hAnsiTheme="majorHAnsi" w:cstheme="majorHAnsi"/>
          <w:b/>
          <w:bCs/>
          <w:lang w:val="en-US"/>
        </w:rPr>
        <w:t>I</w:t>
      </w:r>
      <w:r w:rsidR="00036663" w:rsidRPr="0009090C">
        <w:rPr>
          <w:rFonts w:asciiTheme="majorHAnsi" w:hAnsiTheme="majorHAnsi" w:cstheme="majorHAnsi"/>
          <w:lang w:val="en-US"/>
        </w:rPr>
        <w:t xml:space="preserve">, see </w:t>
      </w:r>
      <w:r w:rsidR="005C7D87" w:rsidRPr="0009090C">
        <w:rPr>
          <w:rFonts w:asciiTheme="majorHAnsi" w:hAnsiTheme="majorHAnsi" w:cstheme="majorHAnsi"/>
          <w:lang w:val="en-US"/>
        </w:rPr>
        <w:t>caption for fit results)</w:t>
      </w:r>
      <w:r w:rsidRPr="0009090C">
        <w:rPr>
          <w:rFonts w:asciiTheme="majorHAnsi" w:hAnsiTheme="majorHAnsi" w:cstheme="majorHAnsi"/>
          <w:lang w:val="en-US"/>
        </w:rPr>
        <w:t xml:space="preserve">. </w:t>
      </w:r>
    </w:p>
    <w:p w14:paraId="36D3C6F0" w14:textId="77777777" w:rsidR="006E4797" w:rsidRPr="0009090C" w:rsidRDefault="006E4797" w:rsidP="0009090C">
      <w:pPr>
        <w:jc w:val="both"/>
        <w:rPr>
          <w:rFonts w:asciiTheme="majorHAnsi" w:hAnsiTheme="majorHAnsi" w:cstheme="majorHAnsi"/>
        </w:rPr>
      </w:pPr>
    </w:p>
    <w:p w14:paraId="7583BB21" w14:textId="570D798A" w:rsidR="006E4797" w:rsidRPr="0009090C" w:rsidRDefault="00551D82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  <w:b/>
        </w:rPr>
        <w:t>FIGURE AND TABLE LEGENDS:</w:t>
      </w:r>
      <w:r w:rsidRPr="0009090C">
        <w:rPr>
          <w:rFonts w:asciiTheme="majorHAnsi" w:hAnsiTheme="majorHAnsi" w:cstheme="majorHAnsi"/>
        </w:rPr>
        <w:t xml:space="preserve"> </w:t>
      </w:r>
    </w:p>
    <w:p w14:paraId="2A47E3F0" w14:textId="5551A96D" w:rsidR="00D9441E" w:rsidRPr="0009090C" w:rsidRDefault="00D9441E" w:rsidP="0009090C">
      <w:pPr>
        <w:jc w:val="both"/>
        <w:rPr>
          <w:rFonts w:asciiTheme="majorHAnsi" w:hAnsiTheme="majorHAnsi" w:cstheme="majorHAnsi"/>
          <w:b/>
        </w:rPr>
      </w:pPr>
    </w:p>
    <w:p w14:paraId="23002902" w14:textId="7B43B252" w:rsidR="00D9441E" w:rsidRPr="0009090C" w:rsidRDefault="00D9441E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  <w:b/>
          <w:bCs/>
        </w:rPr>
        <w:t>Figure 1: Workflow of the presented protocol.</w:t>
      </w:r>
      <w:r w:rsidRPr="0009090C">
        <w:rPr>
          <w:rFonts w:asciiTheme="majorHAnsi" w:hAnsiTheme="majorHAnsi" w:cstheme="majorHAnsi"/>
        </w:rPr>
        <w:t xml:space="preserve"> </w:t>
      </w:r>
      <w:r w:rsidR="003F205D" w:rsidRPr="0009090C">
        <w:rPr>
          <w:rFonts w:asciiTheme="majorHAnsi" w:hAnsiTheme="majorHAnsi" w:cstheme="majorHAnsi"/>
        </w:rPr>
        <w:t>P</w:t>
      </w:r>
      <w:r w:rsidRPr="0009090C">
        <w:rPr>
          <w:rFonts w:asciiTheme="majorHAnsi" w:hAnsiTheme="majorHAnsi" w:cstheme="majorHAnsi"/>
        </w:rPr>
        <w:t>reparation before the actual large</w:t>
      </w:r>
      <w:r w:rsidR="008966B8" w:rsidRPr="0009090C">
        <w:rPr>
          <w:rFonts w:asciiTheme="majorHAnsi" w:hAnsiTheme="majorHAnsi" w:cstheme="majorHAnsi"/>
        </w:rPr>
        <w:t>-</w:t>
      </w:r>
      <w:r w:rsidRPr="0009090C">
        <w:rPr>
          <w:rFonts w:asciiTheme="majorHAnsi" w:hAnsiTheme="majorHAnsi" w:cstheme="majorHAnsi"/>
        </w:rPr>
        <w:t xml:space="preserve">scale </w:t>
      </w:r>
      <w:r w:rsidR="008966B8" w:rsidRPr="0009090C">
        <w:rPr>
          <w:rFonts w:asciiTheme="majorHAnsi" w:hAnsiTheme="majorHAnsi" w:cstheme="majorHAnsi"/>
        </w:rPr>
        <w:t xml:space="preserve">sample </w:t>
      </w:r>
      <w:r w:rsidRPr="0009090C">
        <w:rPr>
          <w:rFonts w:asciiTheme="majorHAnsi" w:hAnsiTheme="majorHAnsi" w:cstheme="majorHAnsi"/>
        </w:rPr>
        <w:t xml:space="preserve">production, consisting of template preparation and confirmation of successful </w:t>
      </w:r>
      <w:r w:rsidRPr="0009090C">
        <w:rPr>
          <w:rFonts w:asciiTheme="majorHAnsi" w:hAnsiTheme="majorHAnsi" w:cstheme="majorHAnsi"/>
          <w:i/>
        </w:rPr>
        <w:t>in vitro</w:t>
      </w:r>
      <w:r w:rsidRPr="0009090C">
        <w:rPr>
          <w:rFonts w:asciiTheme="majorHAnsi" w:hAnsiTheme="majorHAnsi" w:cstheme="majorHAnsi"/>
        </w:rPr>
        <w:t xml:space="preserve"> transcription and RNase H cleavage. Large scale production </w:t>
      </w:r>
      <w:r w:rsidR="008170F9" w:rsidRPr="0009090C">
        <w:rPr>
          <w:rFonts w:asciiTheme="majorHAnsi" w:hAnsiTheme="majorHAnsi" w:cstheme="majorHAnsi"/>
        </w:rPr>
        <w:t>including</w:t>
      </w:r>
      <w:r w:rsidRPr="0009090C">
        <w:rPr>
          <w:rFonts w:asciiTheme="majorHAnsi" w:hAnsiTheme="majorHAnsi" w:cstheme="majorHAnsi"/>
        </w:rPr>
        <w:t xml:space="preserve"> HPLC purification</w:t>
      </w:r>
      <w:r w:rsidR="008170F9" w:rsidRPr="0009090C">
        <w:rPr>
          <w:rFonts w:asciiTheme="majorHAnsi" w:hAnsiTheme="majorHAnsi" w:cstheme="majorHAnsi"/>
        </w:rPr>
        <w:t>, filling of NMR tube</w:t>
      </w:r>
      <w:r w:rsidR="00423E23" w:rsidRPr="0009090C">
        <w:rPr>
          <w:rFonts w:asciiTheme="majorHAnsi" w:hAnsiTheme="majorHAnsi" w:cstheme="majorHAnsi"/>
        </w:rPr>
        <w:t>,</w:t>
      </w:r>
      <w:r w:rsidR="008170F9" w:rsidRPr="0009090C">
        <w:rPr>
          <w:rFonts w:asciiTheme="majorHAnsi" w:hAnsiTheme="majorHAnsi" w:cstheme="majorHAnsi"/>
        </w:rPr>
        <w:t xml:space="preserve"> and confirmation of RNA folding</w:t>
      </w:r>
      <w:r w:rsidRPr="0009090C">
        <w:rPr>
          <w:rFonts w:asciiTheme="majorHAnsi" w:hAnsiTheme="majorHAnsi" w:cstheme="majorHAnsi"/>
        </w:rPr>
        <w:t>. In case of isotope-labeled synthesis</w:t>
      </w:r>
      <w:r w:rsidR="00423E23" w:rsidRPr="0009090C">
        <w:rPr>
          <w:rFonts w:asciiTheme="majorHAnsi" w:hAnsiTheme="majorHAnsi" w:cstheme="majorHAnsi"/>
        </w:rPr>
        <w:t>,</w:t>
      </w:r>
      <w:r w:rsidRPr="0009090C">
        <w:rPr>
          <w:rFonts w:asciiTheme="majorHAnsi" w:hAnsiTheme="majorHAnsi" w:cstheme="majorHAnsi"/>
        </w:rPr>
        <w:t xml:space="preserve"> an unlabeled purification</w:t>
      </w:r>
      <w:r w:rsidR="00423E23" w:rsidRPr="0009090C">
        <w:rPr>
          <w:rFonts w:asciiTheme="majorHAnsi" w:hAnsiTheme="majorHAnsi" w:cstheme="majorHAnsi"/>
        </w:rPr>
        <w:t xml:space="preserve"> should be performed</w:t>
      </w:r>
      <w:r w:rsidRPr="0009090C">
        <w:rPr>
          <w:rFonts w:asciiTheme="majorHAnsi" w:hAnsiTheme="majorHAnsi" w:cstheme="majorHAnsi"/>
        </w:rPr>
        <w:t xml:space="preserve"> for gradient optimization </w:t>
      </w:r>
      <w:r w:rsidR="00423E23" w:rsidRPr="0009090C">
        <w:rPr>
          <w:rFonts w:asciiTheme="majorHAnsi" w:hAnsiTheme="majorHAnsi" w:cstheme="majorHAnsi"/>
        </w:rPr>
        <w:t xml:space="preserve">on </w:t>
      </w:r>
      <w:r w:rsidRPr="0009090C">
        <w:rPr>
          <w:rFonts w:asciiTheme="majorHAnsi" w:hAnsiTheme="majorHAnsi" w:cstheme="majorHAnsi"/>
        </w:rPr>
        <w:t>the same day.</w:t>
      </w:r>
      <w:r w:rsidR="008170F9" w:rsidRPr="0009090C">
        <w:rPr>
          <w:rFonts w:asciiTheme="majorHAnsi" w:hAnsiTheme="majorHAnsi" w:cstheme="majorHAnsi"/>
        </w:rPr>
        <w:t xml:space="preserve"> </w:t>
      </w:r>
      <w:r w:rsidRPr="0009090C">
        <w:rPr>
          <w:rFonts w:asciiTheme="majorHAnsi" w:hAnsiTheme="majorHAnsi" w:cstheme="majorHAnsi"/>
        </w:rPr>
        <w:t xml:space="preserve">NMR characterization of conformational dynamics with </w:t>
      </w:r>
      <w:r w:rsidRPr="0009090C">
        <w:rPr>
          <w:rFonts w:asciiTheme="majorHAnsi" w:hAnsiTheme="majorHAnsi" w:cstheme="majorHAnsi"/>
          <w:i/>
        </w:rPr>
        <w:t>R</w:t>
      </w:r>
      <w:r w:rsidRPr="0009090C">
        <w:rPr>
          <w:rFonts w:asciiTheme="majorHAnsi" w:hAnsiTheme="majorHAnsi" w:cstheme="majorHAnsi"/>
          <w:i/>
          <w:vertAlign w:val="subscript"/>
        </w:rPr>
        <w:t>1ρ</w:t>
      </w:r>
      <w:r w:rsidRPr="0009090C">
        <w:rPr>
          <w:rFonts w:asciiTheme="majorHAnsi" w:hAnsiTheme="majorHAnsi" w:cstheme="majorHAnsi"/>
        </w:rPr>
        <w:t xml:space="preserve"> experiments. </w:t>
      </w:r>
      <w:r w:rsidR="008966B8" w:rsidRPr="0009090C">
        <w:rPr>
          <w:rFonts w:asciiTheme="majorHAnsi" w:hAnsiTheme="majorHAnsi" w:cstheme="majorHAnsi"/>
        </w:rPr>
        <w:t xml:space="preserve">Each </w:t>
      </w:r>
      <w:r w:rsidR="008170F9" w:rsidRPr="0009090C">
        <w:rPr>
          <w:rFonts w:asciiTheme="majorHAnsi" w:hAnsiTheme="majorHAnsi" w:cstheme="majorHAnsi"/>
        </w:rPr>
        <w:t>s</w:t>
      </w:r>
      <w:r w:rsidR="008966B8" w:rsidRPr="0009090C">
        <w:rPr>
          <w:rFonts w:asciiTheme="majorHAnsi" w:hAnsiTheme="majorHAnsi" w:cstheme="majorHAnsi"/>
        </w:rPr>
        <w:t xml:space="preserve">tep can be performed independently, </w:t>
      </w:r>
      <w:r w:rsidR="008966B8" w:rsidRPr="0009090C">
        <w:rPr>
          <w:rFonts w:asciiTheme="majorHAnsi" w:hAnsiTheme="majorHAnsi" w:cstheme="majorHAnsi"/>
          <w:i/>
          <w:iCs/>
        </w:rPr>
        <w:t>e.g</w:t>
      </w:r>
      <w:r w:rsidR="008966B8" w:rsidRPr="0009090C">
        <w:rPr>
          <w:rFonts w:asciiTheme="majorHAnsi" w:hAnsiTheme="majorHAnsi" w:cstheme="majorHAnsi"/>
        </w:rPr>
        <w:t>.</w:t>
      </w:r>
      <w:r w:rsidR="005867B8" w:rsidRPr="0009090C">
        <w:rPr>
          <w:rFonts w:asciiTheme="majorHAnsi" w:hAnsiTheme="majorHAnsi" w:cstheme="majorHAnsi"/>
        </w:rPr>
        <w:t>,</w:t>
      </w:r>
      <w:r w:rsidR="008170F9" w:rsidRPr="0009090C">
        <w:rPr>
          <w:rFonts w:asciiTheme="majorHAnsi" w:hAnsiTheme="majorHAnsi" w:cstheme="majorHAnsi"/>
        </w:rPr>
        <w:t xml:space="preserve"> the </w:t>
      </w:r>
      <w:r w:rsidR="008170F9" w:rsidRPr="0009090C">
        <w:rPr>
          <w:rFonts w:asciiTheme="majorHAnsi" w:hAnsiTheme="majorHAnsi" w:cstheme="majorHAnsi"/>
          <w:vertAlign w:val="superscript"/>
        </w:rPr>
        <w:t>1</w:t>
      </w:r>
      <w:r w:rsidR="008170F9" w:rsidRPr="0009090C">
        <w:rPr>
          <w:rFonts w:asciiTheme="majorHAnsi" w:hAnsiTheme="majorHAnsi" w:cstheme="majorHAnsi"/>
        </w:rPr>
        <w:t>H</w:t>
      </w:r>
      <w:r w:rsidR="008170F9" w:rsidRPr="0009090C">
        <w:rPr>
          <w:rFonts w:asciiTheme="majorHAnsi" w:hAnsiTheme="majorHAnsi" w:cstheme="majorHAnsi"/>
          <w:i/>
          <w:iCs/>
          <w:shd w:val="clear" w:color="auto" w:fill="FFFFFF"/>
        </w:rPr>
        <w:t xml:space="preserve"> R</w:t>
      </w:r>
      <w:r w:rsidR="008170F9" w:rsidRPr="0009090C">
        <w:rPr>
          <w:rFonts w:asciiTheme="majorHAnsi" w:hAnsiTheme="majorHAnsi" w:cstheme="majorHAnsi"/>
          <w:shd w:val="clear" w:color="auto" w:fill="FFFFFF"/>
          <w:vertAlign w:val="subscript"/>
        </w:rPr>
        <w:t>1ρ</w:t>
      </w:r>
      <w:r w:rsidR="008170F9" w:rsidRPr="0009090C">
        <w:rPr>
          <w:rFonts w:asciiTheme="majorHAnsi" w:hAnsiTheme="majorHAnsi" w:cstheme="majorHAnsi"/>
        </w:rPr>
        <w:t xml:space="preserve"> RD analysis can be applied to</w:t>
      </w:r>
      <w:r w:rsidR="008966B8" w:rsidRPr="0009090C">
        <w:rPr>
          <w:rFonts w:asciiTheme="majorHAnsi" w:hAnsiTheme="majorHAnsi" w:cstheme="majorHAnsi"/>
        </w:rPr>
        <w:t xml:space="preserve"> </w:t>
      </w:r>
      <w:r w:rsidR="008170F9" w:rsidRPr="0009090C">
        <w:rPr>
          <w:rFonts w:asciiTheme="majorHAnsi" w:hAnsiTheme="majorHAnsi" w:cstheme="majorHAnsi"/>
        </w:rPr>
        <w:t>any suitable RNA sample produced with another method</w:t>
      </w:r>
      <w:r w:rsidR="008966B8" w:rsidRPr="0009090C">
        <w:rPr>
          <w:rFonts w:asciiTheme="majorHAnsi" w:hAnsiTheme="majorHAnsi" w:cstheme="majorHAnsi"/>
        </w:rPr>
        <w:t>.</w:t>
      </w:r>
      <w:r w:rsidR="007A6B02" w:rsidRPr="0009090C">
        <w:rPr>
          <w:rFonts w:asciiTheme="majorHAnsi" w:hAnsiTheme="majorHAnsi" w:cstheme="majorHAnsi"/>
        </w:rPr>
        <w:t xml:space="preserve"> Abbreviations: IVT = </w:t>
      </w:r>
      <w:r w:rsidR="007A6B02" w:rsidRPr="0009090C">
        <w:rPr>
          <w:rFonts w:asciiTheme="majorHAnsi" w:hAnsiTheme="majorHAnsi" w:cstheme="majorHAnsi"/>
          <w:i/>
          <w:iCs/>
        </w:rPr>
        <w:t>in vitro</w:t>
      </w:r>
      <w:r w:rsidR="007A6B02" w:rsidRPr="0009090C">
        <w:rPr>
          <w:rFonts w:asciiTheme="majorHAnsi" w:hAnsiTheme="majorHAnsi" w:cstheme="majorHAnsi"/>
        </w:rPr>
        <w:t xml:space="preserve"> transcription; </w:t>
      </w:r>
      <w:r w:rsidR="005634AE" w:rsidRPr="0009090C">
        <w:rPr>
          <w:rFonts w:asciiTheme="majorHAnsi" w:hAnsiTheme="majorHAnsi" w:cstheme="majorHAnsi"/>
        </w:rPr>
        <w:t xml:space="preserve">HPLC = high-performance liquid chromatography; NMR = nuclear magnetic resonance; RD = relaxation dispersion. </w:t>
      </w:r>
    </w:p>
    <w:p w14:paraId="5831FBC1" w14:textId="6C799B2D" w:rsidR="00D9441E" w:rsidRPr="0009090C" w:rsidRDefault="00D9441E" w:rsidP="0009090C">
      <w:pPr>
        <w:jc w:val="both"/>
        <w:rPr>
          <w:rFonts w:asciiTheme="majorHAnsi" w:hAnsiTheme="majorHAnsi" w:cstheme="majorHAnsi"/>
        </w:rPr>
      </w:pPr>
    </w:p>
    <w:p w14:paraId="109406A3" w14:textId="7CE0C14C" w:rsidR="00D9441E" w:rsidRPr="0009090C" w:rsidRDefault="00F80D3E" w:rsidP="0009090C">
      <w:pPr>
        <w:jc w:val="both"/>
        <w:rPr>
          <w:rFonts w:asciiTheme="majorHAnsi" w:eastAsia="Calibri" w:hAnsiTheme="majorHAnsi" w:cstheme="majorHAnsi"/>
        </w:rPr>
      </w:pPr>
      <w:r w:rsidRPr="0009090C">
        <w:rPr>
          <w:rFonts w:asciiTheme="majorHAnsi" w:hAnsiTheme="majorHAnsi" w:cstheme="majorHAnsi"/>
          <w:b/>
          <w:bCs/>
        </w:rPr>
        <w:t xml:space="preserve">Figure 2: </w:t>
      </w:r>
      <w:r w:rsidRPr="0009090C">
        <w:rPr>
          <w:rFonts w:asciiTheme="majorHAnsi" w:eastAsia="Calibri" w:hAnsiTheme="majorHAnsi" w:cstheme="majorHAnsi"/>
          <w:b/>
          <w:bCs/>
        </w:rPr>
        <w:t>Schematic representation of the reported protocol.</w:t>
      </w:r>
      <w:r w:rsidRPr="0009090C">
        <w:rPr>
          <w:rFonts w:asciiTheme="majorHAnsi" w:eastAsia="Calibri" w:hAnsiTheme="majorHAnsi" w:cstheme="majorHAnsi"/>
        </w:rPr>
        <w:t xml:space="preserve"> </w:t>
      </w:r>
      <w:r w:rsidR="00E167EB" w:rsidRPr="0009090C">
        <w:rPr>
          <w:rFonts w:asciiTheme="majorHAnsi" w:eastAsia="Calibri" w:hAnsiTheme="majorHAnsi" w:cstheme="majorHAnsi"/>
        </w:rPr>
        <w:t>(</w:t>
      </w:r>
      <w:r w:rsidRPr="0009090C">
        <w:rPr>
          <w:rFonts w:asciiTheme="majorHAnsi" w:eastAsia="Calibri" w:hAnsiTheme="majorHAnsi" w:cstheme="majorHAnsi"/>
          <w:b/>
          <w:bCs/>
        </w:rPr>
        <w:t>A</w:t>
      </w:r>
      <w:r w:rsidR="00E167EB" w:rsidRPr="0009090C">
        <w:rPr>
          <w:rFonts w:asciiTheme="majorHAnsi" w:eastAsia="Calibri" w:hAnsiTheme="majorHAnsi" w:cstheme="majorHAnsi"/>
        </w:rPr>
        <w:t>)</w:t>
      </w:r>
      <w:r w:rsidRPr="0009090C">
        <w:rPr>
          <w:rFonts w:asciiTheme="majorHAnsi" w:eastAsia="Calibri" w:hAnsiTheme="majorHAnsi" w:cstheme="majorHAnsi"/>
        </w:rPr>
        <w:t xml:space="preserve"> Tandem transcription from a linearized plasmid template with T7RNAP</w:t>
      </w:r>
      <w:r w:rsidR="00E167EB" w:rsidRPr="0009090C">
        <w:rPr>
          <w:rFonts w:asciiTheme="majorHAnsi" w:eastAsia="Calibri" w:hAnsiTheme="majorHAnsi" w:cstheme="majorHAnsi"/>
        </w:rPr>
        <w:t xml:space="preserve"> (left)</w:t>
      </w:r>
      <w:r w:rsidRPr="0009090C">
        <w:rPr>
          <w:rFonts w:asciiTheme="majorHAnsi" w:eastAsia="Calibri" w:hAnsiTheme="majorHAnsi" w:cstheme="majorHAnsi"/>
        </w:rPr>
        <w:t xml:space="preserve"> and successive cleavage </w:t>
      </w:r>
      <w:r w:rsidR="007341E9" w:rsidRPr="0009090C">
        <w:rPr>
          <w:rFonts w:asciiTheme="majorHAnsi" w:eastAsia="Calibri" w:hAnsiTheme="majorHAnsi" w:cstheme="majorHAnsi"/>
        </w:rPr>
        <w:t xml:space="preserve">by RNAse H </w:t>
      </w:r>
      <w:r w:rsidRPr="0009090C">
        <w:rPr>
          <w:rFonts w:asciiTheme="majorHAnsi" w:eastAsia="Calibri" w:hAnsiTheme="majorHAnsi" w:cstheme="majorHAnsi"/>
        </w:rPr>
        <w:t xml:space="preserve">of the transcript to </w:t>
      </w:r>
      <w:r w:rsidR="007341E9" w:rsidRPr="0009090C">
        <w:rPr>
          <w:rFonts w:asciiTheme="majorHAnsi" w:eastAsia="Calibri" w:hAnsiTheme="majorHAnsi" w:cstheme="majorHAnsi"/>
        </w:rPr>
        <w:t xml:space="preserve">achieve </w:t>
      </w:r>
      <w:r w:rsidRPr="0009090C">
        <w:rPr>
          <w:rFonts w:asciiTheme="majorHAnsi" w:eastAsia="Calibri" w:hAnsiTheme="majorHAnsi" w:cstheme="majorHAnsi"/>
        </w:rPr>
        <w:t>target length RNA, directed by a chimeric DNA guide</w:t>
      </w:r>
      <w:r w:rsidR="00D30A72" w:rsidRPr="0009090C">
        <w:rPr>
          <w:rFonts w:asciiTheme="majorHAnsi" w:eastAsia="Calibri" w:hAnsiTheme="majorHAnsi" w:cstheme="majorHAnsi"/>
        </w:rPr>
        <w:t xml:space="preserve"> (right)</w:t>
      </w:r>
      <w:r w:rsidRPr="0009090C">
        <w:rPr>
          <w:rFonts w:asciiTheme="majorHAnsi" w:eastAsia="Calibri" w:hAnsiTheme="majorHAnsi" w:cstheme="majorHAnsi"/>
        </w:rPr>
        <w:t xml:space="preserve">. </w:t>
      </w:r>
      <w:r w:rsidR="00020FC8" w:rsidRPr="0009090C">
        <w:rPr>
          <w:rFonts w:asciiTheme="majorHAnsi" w:eastAsia="Calibri" w:hAnsiTheme="majorHAnsi" w:cstheme="majorHAnsi"/>
        </w:rPr>
        <w:t>(</w:t>
      </w:r>
      <w:r w:rsidRPr="0009090C">
        <w:rPr>
          <w:rFonts w:asciiTheme="majorHAnsi" w:eastAsia="Calibri" w:hAnsiTheme="majorHAnsi" w:cstheme="majorHAnsi"/>
          <w:b/>
          <w:bCs/>
        </w:rPr>
        <w:t>B</w:t>
      </w:r>
      <w:r w:rsidR="00020FC8" w:rsidRPr="0009090C">
        <w:rPr>
          <w:rFonts w:asciiTheme="majorHAnsi" w:eastAsia="Calibri" w:hAnsiTheme="majorHAnsi" w:cstheme="majorHAnsi"/>
        </w:rPr>
        <w:t>)</w:t>
      </w:r>
      <w:r w:rsidRPr="0009090C">
        <w:rPr>
          <w:rFonts w:asciiTheme="majorHAnsi" w:eastAsia="Calibri" w:hAnsiTheme="majorHAnsi" w:cstheme="majorHAnsi"/>
        </w:rPr>
        <w:t xml:space="preserve"> Detailed schematic of the tandem template</w:t>
      </w:r>
      <w:r w:rsidR="007341E9" w:rsidRPr="0009090C">
        <w:rPr>
          <w:rFonts w:asciiTheme="majorHAnsi" w:eastAsia="Calibri" w:hAnsiTheme="majorHAnsi" w:cstheme="majorHAnsi"/>
        </w:rPr>
        <w:t xml:space="preserve"> </w:t>
      </w:r>
      <w:r w:rsidRPr="0009090C">
        <w:rPr>
          <w:rFonts w:asciiTheme="majorHAnsi" w:eastAsia="Calibri" w:hAnsiTheme="majorHAnsi" w:cstheme="majorHAnsi"/>
        </w:rPr>
        <w:t>start</w:t>
      </w:r>
      <w:r w:rsidR="007341E9" w:rsidRPr="0009090C">
        <w:rPr>
          <w:rFonts w:asciiTheme="majorHAnsi" w:eastAsia="Calibri" w:hAnsiTheme="majorHAnsi" w:cstheme="majorHAnsi"/>
        </w:rPr>
        <w:t>ing</w:t>
      </w:r>
      <w:r w:rsidRPr="0009090C">
        <w:rPr>
          <w:rFonts w:asciiTheme="majorHAnsi" w:eastAsia="Calibri" w:hAnsiTheme="majorHAnsi" w:cstheme="majorHAnsi"/>
        </w:rPr>
        <w:t xml:space="preserve"> with the viral T7RNAP promoter, an initiation sequence. The target sequence (dark blue, example here is 20 nt l</w:t>
      </w:r>
      <w:r w:rsidR="00020FC8" w:rsidRPr="0009090C">
        <w:rPr>
          <w:rFonts w:asciiTheme="majorHAnsi" w:eastAsia="Calibri" w:hAnsiTheme="majorHAnsi" w:cstheme="majorHAnsi"/>
        </w:rPr>
        <w:t>ong</w:t>
      </w:r>
      <w:r w:rsidRPr="0009090C">
        <w:rPr>
          <w:rFonts w:asciiTheme="majorHAnsi" w:eastAsia="Calibri" w:hAnsiTheme="majorHAnsi" w:cstheme="majorHAnsi"/>
        </w:rPr>
        <w:t xml:space="preserve">) is repeated </w:t>
      </w:r>
      <w:r w:rsidR="007341E9" w:rsidRPr="0009090C">
        <w:rPr>
          <w:rFonts w:asciiTheme="majorHAnsi" w:eastAsia="Calibri" w:hAnsiTheme="majorHAnsi" w:cstheme="majorHAnsi"/>
        </w:rPr>
        <w:t>“</w:t>
      </w:r>
      <w:r w:rsidRPr="0009090C">
        <w:rPr>
          <w:rFonts w:asciiTheme="majorHAnsi" w:eastAsia="Calibri" w:hAnsiTheme="majorHAnsi" w:cstheme="majorHAnsi"/>
        </w:rPr>
        <w:t>n</w:t>
      </w:r>
      <w:r w:rsidR="007341E9" w:rsidRPr="0009090C">
        <w:rPr>
          <w:rFonts w:asciiTheme="majorHAnsi" w:eastAsia="Calibri" w:hAnsiTheme="majorHAnsi" w:cstheme="majorHAnsi"/>
        </w:rPr>
        <w:t>”</w:t>
      </w:r>
      <w:r w:rsidRPr="0009090C">
        <w:rPr>
          <w:rFonts w:asciiTheme="majorHAnsi" w:eastAsia="Calibri" w:hAnsiTheme="majorHAnsi" w:cstheme="majorHAnsi"/>
        </w:rPr>
        <w:t xml:space="preserve"> times. The repeats flanked by a 5′ and 3′</w:t>
      </w:r>
      <w:r w:rsidR="005A0582" w:rsidRPr="0009090C">
        <w:rPr>
          <w:rFonts w:asciiTheme="majorHAnsi" w:eastAsia="Calibri" w:hAnsiTheme="majorHAnsi" w:cstheme="majorHAnsi"/>
        </w:rPr>
        <w:t xml:space="preserve"> </w:t>
      </w:r>
      <w:r w:rsidRPr="0009090C">
        <w:rPr>
          <w:rFonts w:asciiTheme="majorHAnsi" w:eastAsia="Calibri" w:hAnsiTheme="majorHAnsi" w:cstheme="majorHAnsi"/>
        </w:rPr>
        <w:t>spacer sequences consisting of the last eight and first four nucleotides</w:t>
      </w:r>
      <w:r w:rsidR="00020FC8" w:rsidRPr="0009090C">
        <w:rPr>
          <w:rFonts w:asciiTheme="majorHAnsi" w:eastAsia="Calibri" w:hAnsiTheme="majorHAnsi" w:cstheme="majorHAnsi"/>
        </w:rPr>
        <w:t>,</w:t>
      </w:r>
      <w:r w:rsidRPr="0009090C">
        <w:rPr>
          <w:rFonts w:asciiTheme="majorHAnsi" w:eastAsia="Calibri" w:hAnsiTheme="majorHAnsi" w:cstheme="majorHAnsi"/>
        </w:rPr>
        <w:t xml:space="preserve"> respectively</w:t>
      </w:r>
      <w:r w:rsidR="00020FC8" w:rsidRPr="0009090C">
        <w:rPr>
          <w:rFonts w:asciiTheme="majorHAnsi" w:eastAsia="Calibri" w:hAnsiTheme="majorHAnsi" w:cstheme="majorHAnsi"/>
        </w:rPr>
        <w:t>,</w:t>
      </w:r>
      <w:r w:rsidRPr="0009090C">
        <w:rPr>
          <w:rFonts w:asciiTheme="majorHAnsi" w:eastAsia="Calibri" w:hAnsiTheme="majorHAnsi" w:cstheme="majorHAnsi"/>
        </w:rPr>
        <w:t xml:space="preserve"> to allow for removal of the initiation and restriction sequences from the first and last repeat unit. </w:t>
      </w:r>
      <w:r w:rsidR="00020FC8" w:rsidRPr="0009090C">
        <w:rPr>
          <w:rFonts w:asciiTheme="majorHAnsi" w:eastAsia="Calibri" w:hAnsiTheme="majorHAnsi" w:cstheme="majorHAnsi"/>
        </w:rPr>
        <w:t>(</w:t>
      </w:r>
      <w:r w:rsidRPr="0009090C">
        <w:rPr>
          <w:rFonts w:asciiTheme="majorHAnsi" w:eastAsia="Calibri" w:hAnsiTheme="majorHAnsi" w:cstheme="majorHAnsi"/>
          <w:b/>
          <w:bCs/>
        </w:rPr>
        <w:t>C</w:t>
      </w:r>
      <w:r w:rsidR="00020FC8" w:rsidRPr="0009090C">
        <w:rPr>
          <w:rFonts w:asciiTheme="majorHAnsi" w:eastAsia="Calibri" w:hAnsiTheme="majorHAnsi" w:cstheme="majorHAnsi"/>
        </w:rPr>
        <w:t>)</w:t>
      </w:r>
      <w:r w:rsidRPr="0009090C">
        <w:rPr>
          <w:rFonts w:asciiTheme="majorHAnsi" w:eastAsia="Calibri" w:hAnsiTheme="majorHAnsi" w:cstheme="majorHAnsi"/>
        </w:rPr>
        <w:t xml:space="preserve"> Hybridization of the tandem transcript (red) and the chimeric cleavage guides (green). RNase H cleaves the RNA opposite </w:t>
      </w:r>
      <w:r w:rsidR="00020FC8" w:rsidRPr="0009090C">
        <w:rPr>
          <w:rFonts w:asciiTheme="majorHAnsi" w:eastAsia="Calibri" w:hAnsiTheme="majorHAnsi" w:cstheme="majorHAnsi"/>
        </w:rPr>
        <w:t xml:space="preserve">to </w:t>
      </w:r>
      <w:r w:rsidRPr="0009090C">
        <w:rPr>
          <w:rFonts w:asciiTheme="majorHAnsi" w:eastAsia="Calibri" w:hAnsiTheme="majorHAnsi" w:cstheme="majorHAnsi"/>
        </w:rPr>
        <w:t>the DNA 5′</w:t>
      </w:r>
      <w:r w:rsidR="00E45583" w:rsidRPr="0009090C">
        <w:rPr>
          <w:rFonts w:asciiTheme="majorHAnsi" w:eastAsia="Calibri" w:hAnsiTheme="majorHAnsi" w:cstheme="majorHAnsi"/>
        </w:rPr>
        <w:t xml:space="preserve"> </w:t>
      </w:r>
      <w:r w:rsidRPr="0009090C">
        <w:rPr>
          <w:rFonts w:asciiTheme="majorHAnsi" w:eastAsia="Calibri" w:hAnsiTheme="majorHAnsi" w:cstheme="majorHAnsi"/>
        </w:rPr>
        <w:t xml:space="preserve">end. The 2′-OMe RNA flanks increase specificity by enhancing the binding affinity of cleavage guide to the target RNA. </w:t>
      </w:r>
      <w:r w:rsidR="000F028D" w:rsidRPr="0009090C">
        <w:rPr>
          <w:rFonts w:asciiTheme="majorHAnsi" w:eastAsia="Calibri" w:hAnsiTheme="majorHAnsi" w:cstheme="majorHAnsi"/>
        </w:rPr>
        <w:t>This f</w:t>
      </w:r>
      <w:r w:rsidRPr="0009090C">
        <w:rPr>
          <w:rFonts w:asciiTheme="majorHAnsi" w:eastAsia="Calibri" w:hAnsiTheme="majorHAnsi" w:cstheme="majorHAnsi"/>
        </w:rPr>
        <w:t xml:space="preserve">igure </w:t>
      </w:r>
      <w:r w:rsidR="000F028D" w:rsidRPr="0009090C">
        <w:rPr>
          <w:rFonts w:asciiTheme="majorHAnsi" w:eastAsia="Calibri" w:hAnsiTheme="majorHAnsi" w:cstheme="majorHAnsi"/>
        </w:rPr>
        <w:t>has been modified</w:t>
      </w:r>
      <w:r w:rsidR="00E45583" w:rsidRPr="0009090C">
        <w:rPr>
          <w:rFonts w:asciiTheme="majorHAnsi" w:eastAsia="Calibri" w:hAnsiTheme="majorHAnsi" w:cstheme="majorHAnsi"/>
        </w:rPr>
        <w:t xml:space="preserve"> </w:t>
      </w:r>
      <w:r w:rsidRPr="0009090C">
        <w:rPr>
          <w:rFonts w:asciiTheme="majorHAnsi" w:eastAsia="Calibri" w:hAnsiTheme="majorHAnsi" w:cstheme="majorHAnsi"/>
        </w:rPr>
        <w:t xml:space="preserve">from </w:t>
      </w:r>
      <w:sdt>
        <w:sdtPr>
          <w:rPr>
            <w:rFonts w:asciiTheme="majorHAnsi" w:eastAsia="Calibri" w:hAnsiTheme="majorHAnsi" w:cstheme="majorHAnsi"/>
          </w:rPr>
          <w:alias w:val="SmartCite Citation"/>
          <w:tag w:val="54afaaea-53cc-4414-955f-683d675da7dc:e918efb4-ba7d-4155-89b1-877441987844+"/>
          <w:id w:val="-1055311625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21</w:t>
          </w:r>
        </w:sdtContent>
      </w:sdt>
      <w:r w:rsidRPr="0009090C">
        <w:rPr>
          <w:rFonts w:asciiTheme="majorHAnsi" w:eastAsia="Calibri" w:hAnsiTheme="majorHAnsi" w:cstheme="majorHAnsi"/>
        </w:rPr>
        <w:t xml:space="preserve">. </w:t>
      </w:r>
      <w:r w:rsidR="009C31E4" w:rsidRPr="0009090C">
        <w:rPr>
          <w:rFonts w:asciiTheme="majorHAnsi" w:eastAsia="Calibri" w:hAnsiTheme="majorHAnsi" w:cstheme="majorHAnsi"/>
        </w:rPr>
        <w:t>Abbreviations: T7RNAP = T7 RNA polymerase</w:t>
      </w:r>
      <w:r w:rsidR="00277290" w:rsidRPr="0009090C">
        <w:rPr>
          <w:rFonts w:asciiTheme="majorHAnsi" w:eastAsia="Calibri" w:hAnsiTheme="majorHAnsi" w:cstheme="majorHAnsi"/>
        </w:rPr>
        <w:t>.</w:t>
      </w:r>
    </w:p>
    <w:p w14:paraId="44CDA2A6" w14:textId="77777777" w:rsidR="00AB7C47" w:rsidRPr="0009090C" w:rsidRDefault="00AB7C47" w:rsidP="0009090C">
      <w:pPr>
        <w:jc w:val="both"/>
        <w:rPr>
          <w:rFonts w:asciiTheme="majorHAnsi" w:hAnsiTheme="majorHAnsi" w:cstheme="majorHAnsi"/>
        </w:rPr>
      </w:pPr>
    </w:p>
    <w:p w14:paraId="1C27AED6" w14:textId="3520DBCF" w:rsidR="00023370" w:rsidRPr="0009090C" w:rsidRDefault="00031A6C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  <w:b/>
          <w:bCs/>
        </w:rPr>
        <w:t>Fig</w:t>
      </w:r>
      <w:r w:rsidR="00682DD6" w:rsidRPr="0009090C">
        <w:rPr>
          <w:rFonts w:asciiTheme="majorHAnsi" w:hAnsiTheme="majorHAnsi" w:cstheme="majorHAnsi"/>
          <w:b/>
          <w:bCs/>
        </w:rPr>
        <w:t xml:space="preserve">ure </w:t>
      </w:r>
      <w:r w:rsidR="00F80D3E" w:rsidRPr="0009090C">
        <w:rPr>
          <w:rFonts w:asciiTheme="majorHAnsi" w:hAnsiTheme="majorHAnsi" w:cstheme="majorHAnsi"/>
          <w:b/>
          <w:bCs/>
        </w:rPr>
        <w:t>3</w:t>
      </w:r>
      <w:r w:rsidRPr="0009090C">
        <w:rPr>
          <w:rFonts w:asciiTheme="majorHAnsi" w:hAnsiTheme="majorHAnsi" w:cstheme="majorHAnsi"/>
          <w:b/>
          <w:bCs/>
        </w:rPr>
        <w:t xml:space="preserve">: </w:t>
      </w:r>
      <w:r w:rsidR="00297FA1" w:rsidRPr="0009090C">
        <w:rPr>
          <w:rFonts w:asciiTheme="majorHAnsi" w:hAnsiTheme="majorHAnsi" w:cstheme="majorHAnsi"/>
          <w:b/>
          <w:bCs/>
        </w:rPr>
        <w:t>Sample production by T7 tandem IVT and RNase H cleavage reaction.</w:t>
      </w:r>
      <w:r w:rsidR="00D324C0" w:rsidRPr="0009090C">
        <w:rPr>
          <w:rFonts w:asciiTheme="majorHAnsi" w:hAnsiTheme="majorHAnsi" w:cstheme="majorHAnsi"/>
        </w:rPr>
        <w:t xml:space="preserve"> (</w:t>
      </w:r>
      <w:r w:rsidR="00297FA1" w:rsidRPr="0009090C">
        <w:rPr>
          <w:rFonts w:asciiTheme="majorHAnsi" w:hAnsiTheme="majorHAnsi" w:cstheme="majorHAnsi"/>
          <w:b/>
          <w:bCs/>
        </w:rPr>
        <w:t>A</w:t>
      </w:r>
      <w:r w:rsidR="00D324C0" w:rsidRPr="0009090C">
        <w:rPr>
          <w:rFonts w:asciiTheme="majorHAnsi" w:hAnsiTheme="majorHAnsi" w:cstheme="majorHAnsi"/>
        </w:rPr>
        <w:t>)</w:t>
      </w:r>
      <w:r w:rsidR="00297FA1" w:rsidRPr="0009090C">
        <w:rPr>
          <w:rFonts w:asciiTheme="majorHAnsi" w:hAnsiTheme="majorHAnsi" w:cstheme="majorHAnsi"/>
        </w:rPr>
        <w:t xml:space="preserve"> Denaturing PAGE of positive and negative results of tandem IVT and RNase H cleavage. Ladder height refers to RNA references, 12* refers to the chimeric cleavage guide. Lane 1: Successful generation of a 20 nt target RNA. Few shorter and longer products are present. Lane 2</w:t>
      </w:r>
      <w:r w:rsidR="00394B8E" w:rsidRPr="0009090C">
        <w:rPr>
          <w:rFonts w:asciiTheme="majorHAnsi" w:hAnsiTheme="majorHAnsi" w:cstheme="majorHAnsi"/>
        </w:rPr>
        <w:t>a</w:t>
      </w:r>
      <w:r w:rsidR="00297FA1" w:rsidRPr="0009090C">
        <w:rPr>
          <w:rFonts w:asciiTheme="majorHAnsi" w:hAnsiTheme="majorHAnsi" w:cstheme="majorHAnsi"/>
        </w:rPr>
        <w:t xml:space="preserve">: Incomplete cleavage of the tandem transcript. </w:t>
      </w:r>
      <w:r w:rsidR="00394B8E" w:rsidRPr="0009090C">
        <w:rPr>
          <w:rFonts w:asciiTheme="majorHAnsi" w:hAnsiTheme="majorHAnsi" w:cstheme="majorHAnsi"/>
        </w:rPr>
        <w:t xml:space="preserve">Although </w:t>
      </w:r>
      <w:r w:rsidR="00297FA1" w:rsidRPr="0009090C">
        <w:rPr>
          <w:rFonts w:asciiTheme="majorHAnsi" w:hAnsiTheme="majorHAnsi" w:cstheme="majorHAnsi"/>
        </w:rPr>
        <w:t xml:space="preserve">HPLC purification is possible, a lot of material </w:t>
      </w:r>
      <w:r w:rsidR="00E45583" w:rsidRPr="0009090C">
        <w:rPr>
          <w:rFonts w:asciiTheme="majorHAnsi" w:hAnsiTheme="majorHAnsi" w:cstheme="majorHAnsi"/>
        </w:rPr>
        <w:t>would be</w:t>
      </w:r>
      <w:r w:rsidR="00297FA1" w:rsidRPr="0009090C">
        <w:rPr>
          <w:rFonts w:asciiTheme="majorHAnsi" w:hAnsiTheme="majorHAnsi" w:cstheme="majorHAnsi"/>
        </w:rPr>
        <w:t xml:space="preserve"> wasted. Lane </w:t>
      </w:r>
      <w:r w:rsidR="00F54C52" w:rsidRPr="0009090C">
        <w:rPr>
          <w:rFonts w:asciiTheme="majorHAnsi" w:hAnsiTheme="majorHAnsi" w:cstheme="majorHAnsi"/>
        </w:rPr>
        <w:t>2b</w:t>
      </w:r>
      <w:r w:rsidR="00297FA1" w:rsidRPr="0009090C">
        <w:rPr>
          <w:rFonts w:asciiTheme="majorHAnsi" w:hAnsiTheme="majorHAnsi" w:cstheme="majorHAnsi"/>
        </w:rPr>
        <w:t>: Continued RNase H cleavage of Lane 2 produces a clean sample ready for HPLC injection (identical to Lane 1). Lane 4: RNase H cleavage was largely unsuccessful</w:t>
      </w:r>
      <w:r w:rsidR="00F54C52" w:rsidRPr="0009090C">
        <w:rPr>
          <w:rFonts w:asciiTheme="majorHAnsi" w:hAnsiTheme="majorHAnsi" w:cstheme="majorHAnsi"/>
        </w:rPr>
        <w:t>,</w:t>
      </w:r>
      <w:r w:rsidR="00297FA1" w:rsidRPr="0009090C">
        <w:rPr>
          <w:rFonts w:asciiTheme="majorHAnsi" w:hAnsiTheme="majorHAnsi" w:cstheme="majorHAnsi"/>
        </w:rPr>
        <w:t xml:space="preserve"> and no target band was produced. The full-length tandem transcript is still visible at 600 nt. Lane 5: A target band was produced, but a strong -1 band is present. </w:t>
      </w:r>
      <w:r w:rsidR="0020020A" w:rsidRPr="0009090C">
        <w:rPr>
          <w:rFonts w:asciiTheme="majorHAnsi" w:hAnsiTheme="majorHAnsi" w:cstheme="majorHAnsi"/>
        </w:rPr>
        <w:t xml:space="preserve">Although </w:t>
      </w:r>
      <w:r w:rsidR="00297FA1" w:rsidRPr="0009090C">
        <w:rPr>
          <w:rFonts w:asciiTheme="majorHAnsi" w:hAnsiTheme="majorHAnsi" w:cstheme="majorHAnsi"/>
        </w:rPr>
        <w:t>HPLC can be performed, careful removal of the side product is necessary.</w:t>
      </w:r>
      <w:r w:rsidR="00436F19" w:rsidRPr="0009090C">
        <w:rPr>
          <w:rFonts w:asciiTheme="majorHAnsi" w:hAnsiTheme="majorHAnsi" w:cstheme="majorHAnsi"/>
        </w:rPr>
        <w:t xml:space="preserve"> </w:t>
      </w:r>
      <w:r w:rsidR="00D85D41" w:rsidRPr="0009090C">
        <w:rPr>
          <w:rFonts w:asciiTheme="majorHAnsi" w:hAnsiTheme="majorHAnsi" w:cstheme="majorHAnsi"/>
        </w:rPr>
        <w:t>(</w:t>
      </w:r>
      <w:r w:rsidR="0024619A" w:rsidRPr="0009090C">
        <w:rPr>
          <w:rFonts w:asciiTheme="majorHAnsi" w:hAnsiTheme="majorHAnsi" w:cstheme="majorHAnsi"/>
          <w:b/>
          <w:bCs/>
        </w:rPr>
        <w:t>B</w:t>
      </w:r>
      <w:r w:rsidR="00D85D41" w:rsidRPr="0009090C">
        <w:rPr>
          <w:rFonts w:asciiTheme="majorHAnsi" w:hAnsiTheme="majorHAnsi" w:cstheme="majorHAnsi"/>
        </w:rPr>
        <w:t>)</w:t>
      </w:r>
      <w:r w:rsidR="00297FA1" w:rsidRPr="0009090C">
        <w:rPr>
          <w:rFonts w:asciiTheme="majorHAnsi" w:hAnsiTheme="majorHAnsi" w:cstheme="majorHAnsi"/>
        </w:rPr>
        <w:t xml:space="preserve"> </w:t>
      </w:r>
      <w:r w:rsidR="00436F19" w:rsidRPr="0009090C">
        <w:rPr>
          <w:rFonts w:asciiTheme="majorHAnsi" w:hAnsiTheme="majorHAnsi" w:cstheme="majorHAnsi"/>
        </w:rPr>
        <w:t>Example</w:t>
      </w:r>
      <w:r w:rsidR="00297FA1" w:rsidRPr="0009090C">
        <w:rPr>
          <w:rFonts w:asciiTheme="majorHAnsi" w:hAnsiTheme="majorHAnsi" w:cstheme="majorHAnsi"/>
        </w:rPr>
        <w:t xml:space="preserve"> of a successful HPLC injection. The peak at 38 min contains pure RNA of the target length, while longer and shorter products are well</w:t>
      </w:r>
      <w:r w:rsidR="00C06E2B" w:rsidRPr="0009090C">
        <w:rPr>
          <w:rFonts w:asciiTheme="majorHAnsi" w:hAnsiTheme="majorHAnsi" w:cstheme="majorHAnsi"/>
        </w:rPr>
        <w:t>-</w:t>
      </w:r>
      <w:r w:rsidR="00297FA1" w:rsidRPr="0009090C">
        <w:rPr>
          <w:rFonts w:asciiTheme="majorHAnsi" w:hAnsiTheme="majorHAnsi" w:cstheme="majorHAnsi"/>
        </w:rPr>
        <w:t>separated from the target RNA.</w:t>
      </w:r>
      <w:r w:rsidR="00F9387A" w:rsidRPr="0009090C">
        <w:rPr>
          <w:rFonts w:asciiTheme="majorHAnsi" w:hAnsiTheme="majorHAnsi" w:cstheme="majorHAnsi"/>
        </w:rPr>
        <w:t xml:space="preserve"> </w:t>
      </w:r>
      <w:r w:rsidR="0024619A" w:rsidRPr="0009090C">
        <w:rPr>
          <w:rFonts w:asciiTheme="majorHAnsi" w:hAnsiTheme="majorHAnsi" w:cstheme="majorHAnsi"/>
        </w:rPr>
        <w:t>Panel B</w:t>
      </w:r>
      <w:r w:rsidR="00F9387A" w:rsidRPr="0009090C">
        <w:rPr>
          <w:rFonts w:asciiTheme="majorHAnsi" w:hAnsiTheme="majorHAnsi" w:cstheme="majorHAnsi"/>
        </w:rPr>
        <w:t xml:space="preserve"> has been </w:t>
      </w:r>
      <w:r w:rsidR="00C06E2B" w:rsidRPr="0009090C">
        <w:rPr>
          <w:rFonts w:asciiTheme="majorHAnsi" w:hAnsiTheme="majorHAnsi" w:cstheme="majorHAnsi"/>
        </w:rPr>
        <w:t>modified</w:t>
      </w:r>
      <w:r w:rsidR="00F9387A" w:rsidRPr="0009090C">
        <w:rPr>
          <w:rFonts w:asciiTheme="majorHAnsi" w:hAnsiTheme="majorHAnsi" w:cstheme="majorHAnsi"/>
        </w:rPr>
        <w:t xml:space="preserve"> from</w:t>
      </w:r>
      <w:r w:rsidR="0064190D" w:rsidRPr="0009090C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alias w:val="SmartCite Citation"/>
          <w:tag w:val="54afaaea-53cc-4414-955f-683d675da7dc:e918efb4-ba7d-4155-89b1-877441987844+"/>
          <w:id w:val="608322616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21</w:t>
          </w:r>
        </w:sdtContent>
      </w:sdt>
      <w:r w:rsidR="00F9387A" w:rsidRPr="0009090C">
        <w:rPr>
          <w:rFonts w:asciiTheme="majorHAnsi" w:hAnsiTheme="majorHAnsi" w:cstheme="majorHAnsi"/>
        </w:rPr>
        <w:t xml:space="preserve">. </w:t>
      </w:r>
      <w:r w:rsidR="00023370" w:rsidRPr="0009090C">
        <w:rPr>
          <w:rFonts w:asciiTheme="majorHAnsi" w:hAnsiTheme="majorHAnsi" w:cstheme="majorHAnsi"/>
        </w:rPr>
        <w:t xml:space="preserve">Abbreviations: IVT = </w:t>
      </w:r>
      <w:r w:rsidR="00023370" w:rsidRPr="0009090C">
        <w:rPr>
          <w:rFonts w:asciiTheme="majorHAnsi" w:hAnsiTheme="majorHAnsi" w:cstheme="majorHAnsi"/>
          <w:i/>
          <w:iCs/>
        </w:rPr>
        <w:t>in vitro</w:t>
      </w:r>
      <w:r w:rsidR="00023370" w:rsidRPr="0009090C">
        <w:rPr>
          <w:rFonts w:asciiTheme="majorHAnsi" w:hAnsiTheme="majorHAnsi" w:cstheme="majorHAnsi"/>
        </w:rPr>
        <w:t xml:space="preserve"> transcription; HPLC = high-performance liquid chromatography; </w:t>
      </w:r>
      <w:r w:rsidR="00F460A0" w:rsidRPr="0009090C">
        <w:rPr>
          <w:rFonts w:asciiTheme="majorHAnsi" w:hAnsiTheme="majorHAnsi" w:cstheme="majorHAnsi"/>
        </w:rPr>
        <w:t>nt = nucleotides; AU = arbitrary units</w:t>
      </w:r>
      <w:r w:rsidR="00023370" w:rsidRPr="0009090C">
        <w:rPr>
          <w:rFonts w:asciiTheme="majorHAnsi" w:hAnsiTheme="majorHAnsi" w:cstheme="majorHAnsi"/>
        </w:rPr>
        <w:t xml:space="preserve">. </w:t>
      </w:r>
    </w:p>
    <w:p w14:paraId="457400FC" w14:textId="77777777" w:rsidR="00AB7C47" w:rsidRPr="0009090C" w:rsidRDefault="00AB7C47" w:rsidP="0009090C">
      <w:pPr>
        <w:jc w:val="both"/>
        <w:rPr>
          <w:rFonts w:asciiTheme="majorHAnsi" w:hAnsiTheme="majorHAnsi" w:cstheme="majorHAnsi"/>
        </w:rPr>
      </w:pPr>
    </w:p>
    <w:p w14:paraId="2095B9C0" w14:textId="3256D38C" w:rsidR="00172497" w:rsidRPr="0009090C" w:rsidRDefault="00172497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  <w:b/>
          <w:bCs/>
        </w:rPr>
        <w:t xml:space="preserve">Figure 4: </w:t>
      </w:r>
      <w:r w:rsidR="009F4139" w:rsidRPr="0009090C">
        <w:rPr>
          <w:rFonts w:asciiTheme="majorHAnsi" w:hAnsiTheme="majorHAnsi" w:cstheme="majorHAnsi"/>
          <w:b/>
          <w:bCs/>
        </w:rPr>
        <w:t>Example of an RNA hairpin before (blue) and after (red) the folding step 2.4</w:t>
      </w:r>
      <w:r w:rsidR="000131BE" w:rsidRPr="0009090C">
        <w:rPr>
          <w:rFonts w:asciiTheme="majorHAnsi" w:hAnsiTheme="majorHAnsi" w:cstheme="majorHAnsi"/>
          <w:b/>
          <w:bCs/>
        </w:rPr>
        <w:t xml:space="preserve"> (see protocol)</w:t>
      </w:r>
      <w:r w:rsidR="009F4139" w:rsidRPr="0009090C">
        <w:rPr>
          <w:rFonts w:asciiTheme="majorHAnsi" w:hAnsiTheme="majorHAnsi" w:cstheme="majorHAnsi"/>
          <w:b/>
          <w:bCs/>
        </w:rPr>
        <w:t xml:space="preserve"> in NMR.</w:t>
      </w:r>
      <w:r w:rsidR="00BC4B03" w:rsidRPr="0009090C">
        <w:rPr>
          <w:rFonts w:asciiTheme="majorHAnsi" w:hAnsiTheme="majorHAnsi" w:cstheme="majorHAnsi"/>
        </w:rPr>
        <w:t xml:space="preserve"> </w:t>
      </w:r>
      <w:r w:rsidR="00F67DAE" w:rsidRPr="0009090C">
        <w:rPr>
          <w:rFonts w:asciiTheme="majorHAnsi" w:hAnsiTheme="majorHAnsi" w:cstheme="majorHAnsi"/>
        </w:rPr>
        <w:t>(</w:t>
      </w:r>
      <w:r w:rsidRPr="0009090C">
        <w:rPr>
          <w:rFonts w:asciiTheme="majorHAnsi" w:hAnsiTheme="majorHAnsi" w:cstheme="majorHAnsi"/>
          <w:b/>
          <w:bCs/>
        </w:rPr>
        <w:t>A</w:t>
      </w:r>
      <w:r w:rsidR="00F67DAE" w:rsidRPr="0009090C">
        <w:rPr>
          <w:rFonts w:asciiTheme="majorHAnsi" w:hAnsiTheme="majorHAnsi" w:cstheme="majorHAnsi"/>
        </w:rPr>
        <w:t xml:space="preserve">) </w:t>
      </w:r>
      <w:r w:rsidRPr="0009090C">
        <w:rPr>
          <w:rFonts w:asciiTheme="majorHAnsi" w:hAnsiTheme="majorHAnsi" w:cstheme="majorHAnsi"/>
        </w:rPr>
        <w:t xml:space="preserve">Imino region of a </w:t>
      </w:r>
      <w:r w:rsidRPr="0009090C">
        <w:rPr>
          <w:rFonts w:asciiTheme="majorHAnsi" w:hAnsiTheme="majorHAnsi" w:cstheme="majorHAnsi"/>
          <w:vertAlign w:val="superscript"/>
        </w:rPr>
        <w:t>1</w:t>
      </w:r>
      <w:r w:rsidRPr="0009090C">
        <w:rPr>
          <w:rFonts w:asciiTheme="majorHAnsi" w:hAnsiTheme="majorHAnsi" w:cstheme="majorHAnsi"/>
        </w:rPr>
        <w:t xml:space="preserve">H-1D spectrum of an A-labeled 22-mer RNA. </w:t>
      </w:r>
      <w:r w:rsidR="00BC4B03" w:rsidRPr="0009090C">
        <w:rPr>
          <w:rFonts w:asciiTheme="majorHAnsi" w:hAnsiTheme="majorHAnsi" w:cstheme="majorHAnsi"/>
        </w:rPr>
        <w:t>Expected regions for base pair identity of imino signals are indicated</w:t>
      </w:r>
      <w:r w:rsidR="009F4139" w:rsidRPr="0009090C">
        <w:rPr>
          <w:rFonts w:asciiTheme="majorHAnsi" w:hAnsiTheme="majorHAnsi" w:cstheme="majorHAnsi"/>
        </w:rPr>
        <w:t xml:space="preserve"> in gray below</w:t>
      </w:r>
      <w:r w:rsidR="00BC4B03" w:rsidRPr="0009090C">
        <w:rPr>
          <w:rFonts w:asciiTheme="majorHAnsi" w:hAnsiTheme="majorHAnsi" w:cstheme="majorHAnsi"/>
        </w:rPr>
        <w:t xml:space="preserve">. </w:t>
      </w:r>
      <w:r w:rsidR="00F67DAE" w:rsidRPr="0009090C">
        <w:rPr>
          <w:rFonts w:asciiTheme="majorHAnsi" w:hAnsiTheme="majorHAnsi" w:cstheme="majorHAnsi"/>
        </w:rPr>
        <w:t>(</w:t>
      </w:r>
      <w:r w:rsidRPr="0009090C">
        <w:rPr>
          <w:rFonts w:asciiTheme="majorHAnsi" w:hAnsiTheme="majorHAnsi" w:cstheme="majorHAnsi"/>
          <w:b/>
          <w:bCs/>
        </w:rPr>
        <w:t>B</w:t>
      </w:r>
      <w:r w:rsidR="00F67DAE" w:rsidRPr="0009090C">
        <w:rPr>
          <w:rFonts w:asciiTheme="majorHAnsi" w:hAnsiTheme="majorHAnsi" w:cstheme="majorHAnsi"/>
        </w:rPr>
        <w:t>)</w:t>
      </w:r>
      <w:r w:rsidRPr="0009090C">
        <w:rPr>
          <w:rFonts w:asciiTheme="majorHAnsi" w:hAnsiTheme="majorHAnsi" w:cstheme="majorHAnsi"/>
        </w:rPr>
        <w:t xml:space="preserve"> </w:t>
      </w:r>
      <w:r w:rsidRPr="0009090C">
        <w:rPr>
          <w:rFonts w:asciiTheme="majorHAnsi" w:hAnsiTheme="majorHAnsi" w:cstheme="majorHAnsi"/>
          <w:vertAlign w:val="superscript"/>
        </w:rPr>
        <w:t>1</w:t>
      </w:r>
      <w:r w:rsidRPr="0009090C">
        <w:rPr>
          <w:rFonts w:asciiTheme="majorHAnsi" w:hAnsiTheme="majorHAnsi" w:cstheme="majorHAnsi"/>
        </w:rPr>
        <w:t>H,</w:t>
      </w:r>
      <w:r w:rsidRPr="0009090C">
        <w:rPr>
          <w:rFonts w:asciiTheme="majorHAnsi" w:hAnsiTheme="majorHAnsi" w:cstheme="majorHAnsi"/>
          <w:vertAlign w:val="superscript"/>
        </w:rPr>
        <w:t>13</w:t>
      </w:r>
      <w:r w:rsidRPr="0009090C">
        <w:rPr>
          <w:rFonts w:asciiTheme="majorHAnsi" w:hAnsiTheme="majorHAnsi" w:cstheme="majorHAnsi"/>
        </w:rPr>
        <w:t xml:space="preserve">C-HSQC spectrum of the </w:t>
      </w:r>
      <w:r w:rsidR="009F4139" w:rsidRPr="0009090C">
        <w:rPr>
          <w:rFonts w:asciiTheme="majorHAnsi" w:hAnsiTheme="majorHAnsi" w:cstheme="majorHAnsi"/>
        </w:rPr>
        <w:t>aromatic resonances of the RNA</w:t>
      </w:r>
      <w:r w:rsidRPr="0009090C">
        <w:rPr>
          <w:rFonts w:asciiTheme="majorHAnsi" w:hAnsiTheme="majorHAnsi" w:cstheme="majorHAnsi"/>
        </w:rPr>
        <w:t xml:space="preserve"> from panel A. The sample </w:t>
      </w:r>
      <w:r w:rsidR="009F4139" w:rsidRPr="0009090C">
        <w:rPr>
          <w:rFonts w:asciiTheme="majorHAnsi" w:hAnsiTheme="majorHAnsi" w:cstheme="majorHAnsi"/>
        </w:rPr>
        <w:t>after</w:t>
      </w:r>
      <w:r w:rsidRPr="0009090C">
        <w:rPr>
          <w:rFonts w:asciiTheme="majorHAnsi" w:hAnsiTheme="majorHAnsi" w:cstheme="majorHAnsi"/>
        </w:rPr>
        <w:t xml:space="preserve"> fold</w:t>
      </w:r>
      <w:r w:rsidR="009F4139" w:rsidRPr="0009090C">
        <w:rPr>
          <w:rFonts w:asciiTheme="majorHAnsi" w:hAnsiTheme="majorHAnsi" w:cstheme="majorHAnsi"/>
        </w:rPr>
        <w:t>ing</w:t>
      </w:r>
      <w:r w:rsidRPr="0009090C">
        <w:rPr>
          <w:rFonts w:asciiTheme="majorHAnsi" w:hAnsiTheme="majorHAnsi" w:cstheme="majorHAnsi"/>
        </w:rPr>
        <w:t xml:space="preserve"> (red) shows 4 signals as expected, while the sample </w:t>
      </w:r>
      <w:r w:rsidR="009F4139" w:rsidRPr="0009090C">
        <w:rPr>
          <w:rFonts w:asciiTheme="majorHAnsi" w:hAnsiTheme="majorHAnsi" w:cstheme="majorHAnsi"/>
        </w:rPr>
        <w:t>before</w:t>
      </w:r>
      <w:r w:rsidRPr="0009090C">
        <w:rPr>
          <w:rFonts w:asciiTheme="majorHAnsi" w:hAnsiTheme="majorHAnsi" w:cstheme="majorHAnsi"/>
        </w:rPr>
        <w:t xml:space="preserve"> fold</w:t>
      </w:r>
      <w:r w:rsidR="009F4139" w:rsidRPr="0009090C">
        <w:rPr>
          <w:rFonts w:asciiTheme="majorHAnsi" w:hAnsiTheme="majorHAnsi" w:cstheme="majorHAnsi"/>
        </w:rPr>
        <w:t>ing</w:t>
      </w:r>
      <w:r w:rsidRPr="0009090C">
        <w:rPr>
          <w:rFonts w:asciiTheme="majorHAnsi" w:hAnsiTheme="majorHAnsi" w:cstheme="majorHAnsi"/>
        </w:rPr>
        <w:t xml:space="preserve"> (blue) shows only 3 signals. </w:t>
      </w:r>
      <w:r w:rsidR="00F67DAE" w:rsidRPr="0009090C">
        <w:rPr>
          <w:rFonts w:asciiTheme="majorHAnsi" w:hAnsiTheme="majorHAnsi" w:cstheme="majorHAnsi"/>
        </w:rPr>
        <w:t>(</w:t>
      </w:r>
      <w:r w:rsidRPr="0009090C">
        <w:rPr>
          <w:rFonts w:asciiTheme="majorHAnsi" w:hAnsiTheme="majorHAnsi" w:cstheme="majorHAnsi"/>
          <w:b/>
          <w:bCs/>
        </w:rPr>
        <w:t>C</w:t>
      </w:r>
      <w:r w:rsidR="00F67DAE" w:rsidRPr="0009090C">
        <w:rPr>
          <w:rFonts w:asciiTheme="majorHAnsi" w:hAnsiTheme="majorHAnsi" w:cstheme="majorHAnsi"/>
        </w:rPr>
        <w:t>)</w:t>
      </w:r>
      <w:r w:rsidRPr="0009090C">
        <w:rPr>
          <w:rFonts w:asciiTheme="majorHAnsi" w:hAnsiTheme="majorHAnsi" w:cstheme="majorHAnsi"/>
        </w:rPr>
        <w:t xml:space="preserve"> M</w:t>
      </w:r>
      <w:r w:rsidR="00E93BC8" w:rsidRPr="0009090C">
        <w:rPr>
          <w:rFonts w:asciiTheme="majorHAnsi" w:hAnsiTheme="majorHAnsi" w:cstheme="majorHAnsi"/>
        </w:rPr>
        <w:t>c</w:t>
      </w:r>
      <w:r w:rsidRPr="0009090C">
        <w:rPr>
          <w:rFonts w:asciiTheme="majorHAnsi" w:hAnsiTheme="majorHAnsi" w:cstheme="majorHAnsi"/>
        </w:rPr>
        <w:t xml:space="preserve">-Fold prediction of the 22-mer RNA as a hairpin. </w:t>
      </w:r>
      <w:r w:rsidR="00F67DAE" w:rsidRPr="0009090C">
        <w:rPr>
          <w:rFonts w:asciiTheme="majorHAnsi" w:hAnsiTheme="majorHAnsi" w:cstheme="majorHAnsi"/>
        </w:rPr>
        <w:t>Five</w:t>
      </w:r>
      <w:r w:rsidRPr="0009090C">
        <w:rPr>
          <w:rFonts w:asciiTheme="majorHAnsi" w:hAnsiTheme="majorHAnsi" w:cstheme="majorHAnsi"/>
        </w:rPr>
        <w:t xml:space="preserve"> imino signals are to be expected from this secondary structure</w:t>
      </w:r>
      <w:r w:rsidR="00BC4B03" w:rsidRPr="0009090C">
        <w:rPr>
          <w:rFonts w:asciiTheme="majorHAnsi" w:hAnsiTheme="majorHAnsi" w:cstheme="majorHAnsi"/>
        </w:rPr>
        <w:t>, which can be found in both samples in panel A.</w:t>
      </w:r>
      <w:r w:rsidRPr="0009090C">
        <w:rPr>
          <w:rFonts w:asciiTheme="majorHAnsi" w:hAnsiTheme="majorHAnsi" w:cstheme="majorHAnsi"/>
        </w:rPr>
        <w:t xml:space="preserve"> </w:t>
      </w:r>
      <w:r w:rsidR="00F67DAE" w:rsidRPr="0009090C">
        <w:rPr>
          <w:rFonts w:asciiTheme="majorHAnsi" w:hAnsiTheme="majorHAnsi" w:cstheme="majorHAnsi"/>
        </w:rPr>
        <w:t>(</w:t>
      </w:r>
      <w:r w:rsidRPr="0009090C">
        <w:rPr>
          <w:rFonts w:asciiTheme="majorHAnsi" w:hAnsiTheme="majorHAnsi" w:cstheme="majorHAnsi"/>
          <w:b/>
          <w:bCs/>
        </w:rPr>
        <w:t>D</w:t>
      </w:r>
      <w:r w:rsidR="00F67DAE" w:rsidRPr="0009090C">
        <w:rPr>
          <w:rFonts w:asciiTheme="majorHAnsi" w:hAnsiTheme="majorHAnsi" w:cstheme="majorHAnsi"/>
        </w:rPr>
        <w:t>)</w:t>
      </w:r>
      <w:r w:rsidRPr="0009090C">
        <w:rPr>
          <w:rFonts w:asciiTheme="majorHAnsi" w:hAnsiTheme="majorHAnsi" w:cstheme="majorHAnsi"/>
        </w:rPr>
        <w:t xml:space="preserve"> Proposed structure of a homodimer formed by the 22-mer RNA, resulting in the same 5 base pairs as the hairpin structure. </w:t>
      </w:r>
      <w:r w:rsidR="00516B64" w:rsidRPr="0009090C">
        <w:rPr>
          <w:rFonts w:asciiTheme="majorHAnsi" w:hAnsiTheme="majorHAnsi" w:cstheme="majorHAnsi"/>
        </w:rPr>
        <w:t xml:space="preserve">Abbreviations: NMR = nuclear magnetic resonance; 1D = one-dimensional; HSQC = heteronuclear single quantum correlation; </w:t>
      </w:r>
      <w:r w:rsidR="00A2519B" w:rsidRPr="0009090C">
        <w:rPr>
          <w:rFonts w:asciiTheme="majorHAnsi" w:hAnsiTheme="majorHAnsi" w:cstheme="majorHAnsi"/>
        </w:rPr>
        <w:t>ppm = parts per million</w:t>
      </w:r>
      <w:r w:rsidR="00516B64" w:rsidRPr="0009090C">
        <w:rPr>
          <w:rFonts w:asciiTheme="majorHAnsi" w:hAnsiTheme="majorHAnsi" w:cstheme="majorHAnsi"/>
        </w:rPr>
        <w:t xml:space="preserve">. </w:t>
      </w:r>
    </w:p>
    <w:p w14:paraId="47CE688A" w14:textId="77777777" w:rsidR="00172497" w:rsidRPr="0009090C" w:rsidRDefault="00172497" w:rsidP="0009090C">
      <w:pPr>
        <w:jc w:val="both"/>
        <w:rPr>
          <w:rFonts w:asciiTheme="majorHAnsi" w:hAnsiTheme="majorHAnsi" w:cstheme="majorHAnsi"/>
        </w:rPr>
      </w:pPr>
    </w:p>
    <w:p w14:paraId="2848B75A" w14:textId="5B61F4E4" w:rsidR="005D1314" w:rsidRPr="0009090C" w:rsidRDefault="00031A6C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  <w:b/>
          <w:bCs/>
        </w:rPr>
        <w:t>Fig</w:t>
      </w:r>
      <w:r w:rsidR="00F9387A" w:rsidRPr="0009090C">
        <w:rPr>
          <w:rFonts w:asciiTheme="majorHAnsi" w:hAnsiTheme="majorHAnsi" w:cstheme="majorHAnsi"/>
          <w:b/>
          <w:bCs/>
        </w:rPr>
        <w:t>ure</w:t>
      </w:r>
      <w:r w:rsidR="00F020E6" w:rsidRPr="0009090C">
        <w:rPr>
          <w:rFonts w:asciiTheme="majorHAnsi" w:hAnsiTheme="majorHAnsi" w:cstheme="majorHAnsi"/>
          <w:b/>
          <w:bCs/>
        </w:rPr>
        <w:t xml:space="preserve">. </w:t>
      </w:r>
      <w:r w:rsidR="001B0887" w:rsidRPr="0009090C">
        <w:rPr>
          <w:rFonts w:asciiTheme="majorHAnsi" w:hAnsiTheme="majorHAnsi" w:cstheme="majorHAnsi"/>
          <w:b/>
          <w:bCs/>
        </w:rPr>
        <w:t>5</w:t>
      </w:r>
      <w:r w:rsidRPr="0009090C">
        <w:rPr>
          <w:rFonts w:asciiTheme="majorHAnsi" w:hAnsiTheme="majorHAnsi" w:cstheme="majorHAnsi"/>
          <w:b/>
          <w:bCs/>
        </w:rPr>
        <w:t xml:space="preserve">: </w:t>
      </w:r>
      <w:r w:rsidR="00D61258" w:rsidRPr="0009090C">
        <w:rPr>
          <w:rFonts w:asciiTheme="majorHAnsi" w:hAnsiTheme="majorHAnsi" w:cstheme="majorHAnsi"/>
          <w:b/>
          <w:bCs/>
          <w:vertAlign w:val="superscript"/>
        </w:rPr>
        <w:t>1</w:t>
      </w:r>
      <w:r w:rsidR="00D61258" w:rsidRPr="0009090C">
        <w:rPr>
          <w:rFonts w:asciiTheme="majorHAnsi" w:hAnsiTheme="majorHAnsi" w:cstheme="majorHAnsi"/>
          <w:b/>
          <w:bCs/>
        </w:rPr>
        <w:t xml:space="preserve">H </w:t>
      </w:r>
      <w:r w:rsidR="0008016D" w:rsidRPr="0009090C">
        <w:rPr>
          <w:rFonts w:asciiTheme="majorHAnsi" w:hAnsiTheme="majorHAnsi" w:cstheme="majorHAnsi"/>
          <w:b/>
          <w:bCs/>
          <w:i/>
          <w:iCs/>
          <w:shd w:val="clear" w:color="auto" w:fill="FFFFFF"/>
        </w:rPr>
        <w:t>R</w:t>
      </w:r>
      <w:r w:rsidR="0008016D" w:rsidRPr="0009090C">
        <w:rPr>
          <w:rFonts w:asciiTheme="majorHAnsi" w:hAnsiTheme="majorHAnsi" w:cstheme="majorHAnsi"/>
          <w:b/>
          <w:bCs/>
          <w:shd w:val="clear" w:color="auto" w:fill="FFFFFF"/>
          <w:vertAlign w:val="subscript"/>
        </w:rPr>
        <w:t>1ρ</w:t>
      </w:r>
      <w:r w:rsidR="00E45583" w:rsidRPr="0009090C">
        <w:rPr>
          <w:rFonts w:asciiTheme="majorHAnsi" w:hAnsiTheme="majorHAnsi" w:cstheme="majorHAnsi"/>
          <w:b/>
          <w:bCs/>
          <w:shd w:val="clear" w:color="auto" w:fill="FFFFFF"/>
        </w:rPr>
        <w:t xml:space="preserve"> RD</w:t>
      </w:r>
      <w:r w:rsidR="0008016D" w:rsidRPr="0009090C">
        <w:rPr>
          <w:rFonts w:asciiTheme="majorHAnsi" w:hAnsiTheme="majorHAnsi" w:cstheme="majorHAnsi"/>
          <w:b/>
          <w:bCs/>
          <w:shd w:val="clear" w:color="auto" w:fill="FFFFFF"/>
          <w:vertAlign w:val="subscript"/>
        </w:rPr>
        <w:t xml:space="preserve"> </w:t>
      </w:r>
      <w:r w:rsidR="00D61258" w:rsidRPr="0009090C">
        <w:rPr>
          <w:rFonts w:asciiTheme="majorHAnsi" w:hAnsiTheme="majorHAnsi" w:cstheme="majorHAnsi"/>
          <w:b/>
          <w:bCs/>
          <w:shd w:val="clear" w:color="auto" w:fill="FFFFFF"/>
        </w:rPr>
        <w:t>representative results for two different constructs based on an RNA hairpin</w:t>
      </w:r>
      <w:r w:rsidR="006C12D2" w:rsidRPr="0009090C">
        <w:rPr>
          <w:rFonts w:asciiTheme="majorHAnsi" w:hAnsiTheme="majorHAnsi" w:cstheme="majorHAnsi"/>
          <w:b/>
          <w:bCs/>
          <w:shd w:val="clear" w:color="auto" w:fill="FFFFFF"/>
        </w:rPr>
        <w:t>.</w:t>
      </w:r>
      <w:r w:rsidR="00D61258" w:rsidRPr="0009090C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r w:rsidR="006C12D2" w:rsidRPr="0009090C">
        <w:rPr>
          <w:rFonts w:asciiTheme="majorHAnsi" w:hAnsiTheme="majorHAnsi" w:cstheme="majorHAnsi"/>
          <w:shd w:val="clear" w:color="auto" w:fill="FFFFFF"/>
        </w:rPr>
        <w:t>(</w:t>
      </w:r>
      <w:r w:rsidR="00F9387A" w:rsidRPr="0009090C">
        <w:rPr>
          <w:rFonts w:asciiTheme="majorHAnsi" w:hAnsiTheme="majorHAnsi" w:cstheme="majorHAnsi"/>
          <w:b/>
          <w:bCs/>
          <w:shd w:val="clear" w:color="auto" w:fill="FFFFFF"/>
        </w:rPr>
        <w:t>A</w:t>
      </w:r>
      <w:r w:rsidR="006C12D2" w:rsidRPr="0009090C">
        <w:rPr>
          <w:rFonts w:asciiTheme="majorHAnsi" w:hAnsiTheme="majorHAnsi" w:cstheme="majorHAnsi"/>
          <w:shd w:val="clear" w:color="auto" w:fill="FFFFFF"/>
        </w:rPr>
        <w:t>)</w:t>
      </w:r>
      <w:r w:rsidR="00D61258" w:rsidRPr="0009090C">
        <w:rPr>
          <w:rFonts w:asciiTheme="majorHAnsi" w:hAnsiTheme="majorHAnsi" w:cstheme="majorHAnsi"/>
          <w:shd w:val="clear" w:color="auto" w:fill="FFFFFF"/>
        </w:rPr>
        <w:t xml:space="preserve"> </w:t>
      </w:r>
      <w:r w:rsidR="00885B8A" w:rsidRPr="0009090C">
        <w:rPr>
          <w:rFonts w:asciiTheme="majorHAnsi" w:hAnsiTheme="majorHAnsi" w:cstheme="majorHAnsi"/>
          <w:shd w:val="clear" w:color="auto" w:fill="FFFFFF"/>
        </w:rPr>
        <w:t xml:space="preserve">The left column shows results obtained on the RNA with a C-G base pair above the bulged U, while the right column shows results obtained on a sample where the base pair was switched to G-C instead. </w:t>
      </w:r>
      <w:r w:rsidR="00840B99" w:rsidRPr="0009090C">
        <w:rPr>
          <w:rFonts w:asciiTheme="majorHAnsi" w:hAnsiTheme="majorHAnsi" w:cstheme="majorHAnsi"/>
          <w:shd w:val="clear" w:color="auto" w:fill="FFFFFF"/>
        </w:rPr>
        <w:t>(</w:t>
      </w:r>
      <w:r w:rsidR="00F9387A" w:rsidRPr="0009090C">
        <w:rPr>
          <w:rFonts w:asciiTheme="majorHAnsi" w:hAnsiTheme="majorHAnsi" w:cstheme="majorHAnsi"/>
          <w:b/>
          <w:bCs/>
          <w:shd w:val="clear" w:color="auto" w:fill="FFFFFF"/>
        </w:rPr>
        <w:t>B</w:t>
      </w:r>
      <w:r w:rsidR="00840B99" w:rsidRPr="0009090C">
        <w:rPr>
          <w:rFonts w:asciiTheme="majorHAnsi" w:hAnsiTheme="majorHAnsi" w:cstheme="majorHAnsi"/>
          <w:shd w:val="clear" w:color="auto" w:fill="FFFFFF"/>
        </w:rPr>
        <w:t>)</w:t>
      </w:r>
      <w:r w:rsidR="00300B01" w:rsidRPr="0009090C">
        <w:rPr>
          <w:rFonts w:asciiTheme="majorHAnsi" w:hAnsiTheme="majorHAnsi" w:cstheme="majorHAnsi"/>
          <w:shd w:val="clear" w:color="auto" w:fill="FFFFFF"/>
        </w:rPr>
        <w:t xml:space="preserve"> and </w:t>
      </w:r>
      <w:r w:rsidR="00840B99" w:rsidRPr="0009090C">
        <w:rPr>
          <w:rFonts w:asciiTheme="majorHAnsi" w:hAnsiTheme="majorHAnsi" w:cstheme="majorHAnsi"/>
          <w:shd w:val="clear" w:color="auto" w:fill="FFFFFF"/>
        </w:rPr>
        <w:t>(</w:t>
      </w:r>
      <w:r w:rsidR="00F9387A" w:rsidRPr="0009090C">
        <w:rPr>
          <w:rFonts w:asciiTheme="majorHAnsi" w:hAnsiTheme="majorHAnsi" w:cstheme="majorHAnsi"/>
          <w:b/>
          <w:bCs/>
          <w:shd w:val="clear" w:color="auto" w:fill="FFFFFF"/>
        </w:rPr>
        <w:t>F</w:t>
      </w:r>
      <w:r w:rsidR="00840B99" w:rsidRPr="0009090C">
        <w:rPr>
          <w:rFonts w:asciiTheme="majorHAnsi" w:hAnsiTheme="majorHAnsi" w:cstheme="majorHAnsi"/>
          <w:shd w:val="clear" w:color="auto" w:fill="FFFFFF"/>
        </w:rPr>
        <w:t>)</w:t>
      </w:r>
      <w:r w:rsidR="00300B01" w:rsidRPr="0009090C">
        <w:rPr>
          <w:rFonts w:asciiTheme="majorHAnsi" w:hAnsiTheme="majorHAnsi" w:cstheme="majorHAnsi"/>
          <w:shd w:val="clear" w:color="auto" w:fill="FFFFFF"/>
        </w:rPr>
        <w:t xml:space="preserve"> show flat dispersion profiles as obtained for A4H</w:t>
      </w:r>
      <w:r w:rsidR="003567FB" w:rsidRPr="0009090C">
        <w:rPr>
          <w:rFonts w:asciiTheme="majorHAnsi" w:hAnsiTheme="majorHAnsi" w:cstheme="majorHAnsi"/>
          <w:shd w:val="clear" w:color="auto" w:fill="FFFFFF"/>
        </w:rPr>
        <w:t>8 for the two constructs</w:t>
      </w:r>
      <w:r w:rsidR="00F020E6" w:rsidRPr="0009090C">
        <w:rPr>
          <w:rFonts w:asciiTheme="majorHAnsi" w:hAnsiTheme="majorHAnsi" w:cstheme="majorHAnsi"/>
          <w:shd w:val="clear" w:color="auto" w:fill="FFFFFF"/>
        </w:rPr>
        <w:t>, indicating no conformational exchange</w:t>
      </w:r>
      <w:r w:rsidR="003567FB" w:rsidRPr="0009090C">
        <w:rPr>
          <w:rFonts w:asciiTheme="majorHAnsi" w:hAnsiTheme="majorHAnsi" w:cstheme="majorHAnsi"/>
          <w:shd w:val="clear" w:color="auto" w:fill="FFFFFF"/>
        </w:rPr>
        <w:t xml:space="preserve">. </w:t>
      </w:r>
      <w:r w:rsidR="00840B99" w:rsidRPr="0009090C">
        <w:rPr>
          <w:rFonts w:asciiTheme="majorHAnsi" w:hAnsiTheme="majorHAnsi" w:cstheme="majorHAnsi"/>
          <w:shd w:val="clear" w:color="auto" w:fill="FFFFFF"/>
        </w:rPr>
        <w:t>(</w:t>
      </w:r>
      <w:r w:rsidR="00F9387A" w:rsidRPr="0009090C">
        <w:rPr>
          <w:rFonts w:asciiTheme="majorHAnsi" w:hAnsiTheme="majorHAnsi" w:cstheme="majorHAnsi"/>
          <w:b/>
          <w:bCs/>
          <w:shd w:val="clear" w:color="auto" w:fill="FFFFFF"/>
        </w:rPr>
        <w:t>C</w:t>
      </w:r>
      <w:r w:rsidR="00840B99" w:rsidRPr="0009090C">
        <w:rPr>
          <w:rFonts w:asciiTheme="majorHAnsi" w:hAnsiTheme="majorHAnsi" w:cstheme="majorHAnsi"/>
          <w:b/>
          <w:bCs/>
          <w:shd w:val="clear" w:color="auto" w:fill="FFFFFF"/>
        </w:rPr>
        <w:t>–</w:t>
      </w:r>
      <w:r w:rsidR="00F9387A" w:rsidRPr="0009090C">
        <w:rPr>
          <w:rFonts w:asciiTheme="majorHAnsi" w:hAnsiTheme="majorHAnsi" w:cstheme="majorHAnsi"/>
          <w:b/>
          <w:bCs/>
          <w:shd w:val="clear" w:color="auto" w:fill="FFFFFF"/>
        </w:rPr>
        <w:t>E</w:t>
      </w:r>
      <w:r w:rsidR="00840B99" w:rsidRPr="0009090C">
        <w:rPr>
          <w:rFonts w:asciiTheme="majorHAnsi" w:hAnsiTheme="majorHAnsi" w:cstheme="majorHAnsi"/>
          <w:shd w:val="clear" w:color="auto" w:fill="FFFFFF"/>
        </w:rPr>
        <w:t>)</w:t>
      </w:r>
      <w:r w:rsidR="003567FB" w:rsidRPr="0009090C">
        <w:rPr>
          <w:rFonts w:asciiTheme="majorHAnsi" w:hAnsiTheme="majorHAnsi" w:cstheme="majorHAnsi"/>
          <w:shd w:val="clear" w:color="auto" w:fill="FFFFFF"/>
        </w:rPr>
        <w:t xml:space="preserve"> show on-resonance, off-resonance</w:t>
      </w:r>
      <w:r w:rsidR="00840B99" w:rsidRPr="0009090C">
        <w:rPr>
          <w:rFonts w:asciiTheme="majorHAnsi" w:hAnsiTheme="majorHAnsi" w:cstheme="majorHAnsi"/>
          <w:shd w:val="clear" w:color="auto" w:fill="FFFFFF"/>
        </w:rPr>
        <w:t>,</w:t>
      </w:r>
      <w:r w:rsidR="003567FB" w:rsidRPr="0009090C">
        <w:rPr>
          <w:rFonts w:asciiTheme="majorHAnsi" w:hAnsiTheme="majorHAnsi" w:cstheme="majorHAnsi"/>
          <w:shd w:val="clear" w:color="auto" w:fill="FFFFFF"/>
        </w:rPr>
        <w:t xml:space="preserve"> and fitted data obtained for G6 in the (G-C) construct</w:t>
      </w:r>
      <w:r w:rsidR="003567FB" w:rsidRPr="0009090C">
        <w:rPr>
          <w:rFonts w:asciiTheme="majorHAnsi" w:hAnsiTheme="majorHAnsi" w:cstheme="majorHAnsi"/>
        </w:rPr>
        <w:t xml:space="preserve">. The Laguerre fit leads to the following result: </w:t>
      </w:r>
      <w:r w:rsidR="003567FB" w:rsidRPr="0009090C">
        <w:rPr>
          <w:rFonts w:asciiTheme="majorHAnsi" w:hAnsiTheme="majorHAnsi" w:cstheme="majorHAnsi"/>
          <w:i/>
        </w:rPr>
        <w:t>R</w:t>
      </w:r>
      <w:r w:rsidR="003567FB" w:rsidRPr="0009090C">
        <w:rPr>
          <w:rFonts w:asciiTheme="majorHAnsi" w:hAnsiTheme="majorHAnsi" w:cstheme="majorHAnsi"/>
          <w:vertAlign w:val="subscript"/>
        </w:rPr>
        <w:t>1</w:t>
      </w:r>
      <w:r w:rsidR="003567FB" w:rsidRPr="0009090C">
        <w:rPr>
          <w:rFonts w:asciiTheme="majorHAnsi" w:hAnsiTheme="majorHAnsi" w:cstheme="majorHAnsi"/>
        </w:rPr>
        <w:t xml:space="preserve"> = </w:t>
      </w:r>
      <w:r w:rsidR="00B560C3" w:rsidRPr="0009090C">
        <w:rPr>
          <w:rFonts w:asciiTheme="majorHAnsi" w:hAnsiTheme="majorHAnsi" w:cstheme="majorHAnsi"/>
        </w:rPr>
        <w:t xml:space="preserve">2.87 ± 0.01 Hz, </w:t>
      </w:r>
      <w:r w:rsidR="00B560C3" w:rsidRPr="0009090C">
        <w:rPr>
          <w:rFonts w:asciiTheme="majorHAnsi" w:hAnsiTheme="majorHAnsi" w:cstheme="majorHAnsi"/>
          <w:i/>
        </w:rPr>
        <w:t>R</w:t>
      </w:r>
      <w:r w:rsidR="00B560C3" w:rsidRPr="0009090C">
        <w:rPr>
          <w:rFonts w:asciiTheme="majorHAnsi" w:hAnsiTheme="majorHAnsi" w:cstheme="majorHAnsi"/>
          <w:vertAlign w:val="subscript"/>
        </w:rPr>
        <w:t>2</w:t>
      </w:r>
      <w:r w:rsidR="00B560C3" w:rsidRPr="0009090C">
        <w:rPr>
          <w:rFonts w:asciiTheme="majorHAnsi" w:hAnsiTheme="majorHAnsi" w:cstheme="majorHAnsi"/>
        </w:rPr>
        <w:t xml:space="preserve"> = 7.76 ± 0.03 Hz, </w:t>
      </w:r>
      <w:r w:rsidR="00FE7222" w:rsidRPr="0009090C">
        <w:rPr>
          <w:rFonts w:asciiTheme="majorHAnsi" w:hAnsiTheme="majorHAnsi" w:cstheme="majorHAnsi"/>
          <w:i/>
        </w:rPr>
        <w:t>k</w:t>
      </w:r>
      <w:r w:rsidR="00E047EE" w:rsidRPr="0009090C">
        <w:rPr>
          <w:rFonts w:asciiTheme="majorHAnsi" w:hAnsiTheme="majorHAnsi" w:cstheme="majorHAnsi"/>
          <w:i/>
          <w:vertAlign w:val="subscript"/>
        </w:rPr>
        <w:t>EX</w:t>
      </w:r>
      <w:r w:rsidR="00FE7222" w:rsidRPr="0009090C">
        <w:rPr>
          <w:rFonts w:asciiTheme="majorHAnsi" w:hAnsiTheme="majorHAnsi" w:cstheme="majorHAnsi"/>
        </w:rPr>
        <w:t xml:space="preserve"> </w:t>
      </w:r>
      <w:r w:rsidR="00B560C3" w:rsidRPr="0009090C">
        <w:rPr>
          <w:rFonts w:asciiTheme="majorHAnsi" w:hAnsiTheme="majorHAnsi" w:cstheme="majorHAnsi"/>
        </w:rPr>
        <w:t xml:space="preserve">=292 ± 40 Hz, </w:t>
      </w:r>
      <w:r w:rsidR="00B560C3" w:rsidRPr="0009090C">
        <w:rPr>
          <w:rFonts w:asciiTheme="majorHAnsi" w:hAnsiTheme="majorHAnsi" w:cstheme="majorHAnsi"/>
          <w:i/>
        </w:rPr>
        <w:t>p</w:t>
      </w:r>
      <w:r w:rsidR="00B560C3" w:rsidRPr="0009090C">
        <w:rPr>
          <w:rFonts w:asciiTheme="majorHAnsi" w:hAnsiTheme="majorHAnsi" w:cstheme="majorHAnsi"/>
          <w:i/>
          <w:vertAlign w:val="subscript"/>
        </w:rPr>
        <w:t>ES</w:t>
      </w:r>
      <w:r w:rsidR="00B560C3" w:rsidRPr="0009090C">
        <w:rPr>
          <w:rFonts w:asciiTheme="majorHAnsi" w:hAnsiTheme="majorHAnsi" w:cstheme="majorHAnsi"/>
        </w:rPr>
        <w:t xml:space="preserve"> = 0.31 ± 0.03 %, </w:t>
      </w:r>
      <w:r w:rsidR="00664050" w:rsidRPr="0009090C">
        <w:rPr>
          <w:rFonts w:ascii="Cambria Math" w:hAnsi="Cambria Math" w:cs="Cambria Math"/>
        </w:rPr>
        <w:t>𝛥𝜔</w:t>
      </w:r>
      <w:r w:rsidR="002F0852" w:rsidRPr="0009090C" w:rsidDel="0008016D">
        <w:rPr>
          <w:rFonts w:asciiTheme="majorHAnsi" w:hAnsiTheme="majorHAnsi" w:cstheme="majorHAnsi"/>
        </w:rPr>
        <w:t xml:space="preserve"> </w:t>
      </w:r>
      <w:r w:rsidR="005D1314" w:rsidRPr="0009090C">
        <w:rPr>
          <w:rFonts w:asciiTheme="majorHAnsi" w:hAnsiTheme="majorHAnsi" w:cstheme="majorHAnsi"/>
        </w:rPr>
        <w:t xml:space="preserve">= 112 ± 4 Hz. </w:t>
      </w:r>
      <w:r w:rsidR="00840B99" w:rsidRPr="0009090C">
        <w:rPr>
          <w:rFonts w:asciiTheme="majorHAnsi" w:hAnsiTheme="majorHAnsi" w:cstheme="majorHAnsi"/>
        </w:rPr>
        <w:t>(</w:t>
      </w:r>
      <w:r w:rsidR="00E45583" w:rsidRPr="0009090C">
        <w:rPr>
          <w:rFonts w:asciiTheme="majorHAnsi" w:hAnsiTheme="majorHAnsi" w:cstheme="majorHAnsi"/>
          <w:b/>
          <w:bCs/>
          <w:shd w:val="clear" w:color="auto" w:fill="FFFFFF"/>
        </w:rPr>
        <w:t>G</w:t>
      </w:r>
      <w:r w:rsidR="00840B99" w:rsidRPr="0009090C">
        <w:rPr>
          <w:rFonts w:asciiTheme="majorHAnsi" w:hAnsiTheme="majorHAnsi" w:cstheme="majorHAnsi"/>
          <w:b/>
          <w:bCs/>
          <w:shd w:val="clear" w:color="auto" w:fill="FFFFFF"/>
        </w:rPr>
        <w:t>–</w:t>
      </w:r>
      <w:r w:rsidR="00E45583" w:rsidRPr="0009090C">
        <w:rPr>
          <w:rFonts w:asciiTheme="majorHAnsi" w:hAnsiTheme="majorHAnsi" w:cstheme="majorHAnsi"/>
          <w:b/>
          <w:bCs/>
          <w:shd w:val="clear" w:color="auto" w:fill="FFFFFF"/>
        </w:rPr>
        <w:t>I</w:t>
      </w:r>
      <w:r w:rsidR="00840B99" w:rsidRPr="0009090C">
        <w:rPr>
          <w:rFonts w:asciiTheme="majorHAnsi" w:hAnsiTheme="majorHAnsi" w:cstheme="majorHAnsi"/>
          <w:shd w:val="clear" w:color="auto" w:fill="FFFFFF"/>
        </w:rPr>
        <w:t>)</w:t>
      </w:r>
      <w:r w:rsidR="00401651" w:rsidRPr="0009090C">
        <w:rPr>
          <w:rFonts w:asciiTheme="majorHAnsi" w:hAnsiTheme="majorHAnsi" w:cstheme="majorHAnsi"/>
          <w:shd w:val="clear" w:color="auto" w:fill="FFFFFF"/>
        </w:rPr>
        <w:t xml:space="preserve"> show on-resonance, off-resonance</w:t>
      </w:r>
      <w:r w:rsidR="00840B99" w:rsidRPr="0009090C">
        <w:rPr>
          <w:rFonts w:asciiTheme="majorHAnsi" w:hAnsiTheme="majorHAnsi" w:cstheme="majorHAnsi"/>
          <w:shd w:val="clear" w:color="auto" w:fill="FFFFFF"/>
        </w:rPr>
        <w:t>,</w:t>
      </w:r>
      <w:r w:rsidR="00401651" w:rsidRPr="0009090C">
        <w:rPr>
          <w:rFonts w:asciiTheme="majorHAnsi" w:hAnsiTheme="majorHAnsi" w:cstheme="majorHAnsi"/>
          <w:shd w:val="clear" w:color="auto" w:fill="FFFFFF"/>
        </w:rPr>
        <w:t xml:space="preserve"> and fitted data obtained for G6 in the (G-C) construct</w:t>
      </w:r>
      <w:r w:rsidR="00401651" w:rsidRPr="0009090C">
        <w:rPr>
          <w:rFonts w:asciiTheme="majorHAnsi" w:hAnsiTheme="majorHAnsi" w:cstheme="majorHAnsi"/>
        </w:rPr>
        <w:t xml:space="preserve">. The Laguerre fit leads to the following result: </w:t>
      </w:r>
      <w:r w:rsidR="005D1314" w:rsidRPr="0009090C">
        <w:rPr>
          <w:rFonts w:asciiTheme="majorHAnsi" w:hAnsiTheme="majorHAnsi" w:cstheme="majorHAnsi"/>
          <w:i/>
        </w:rPr>
        <w:t>R</w:t>
      </w:r>
      <w:r w:rsidR="005D1314" w:rsidRPr="0009090C">
        <w:rPr>
          <w:rFonts w:asciiTheme="majorHAnsi" w:hAnsiTheme="majorHAnsi" w:cstheme="majorHAnsi"/>
          <w:vertAlign w:val="subscript"/>
        </w:rPr>
        <w:t>1</w:t>
      </w:r>
      <w:r w:rsidR="005D1314" w:rsidRPr="0009090C">
        <w:rPr>
          <w:rFonts w:asciiTheme="majorHAnsi" w:hAnsiTheme="majorHAnsi" w:cstheme="majorHAnsi"/>
        </w:rPr>
        <w:t xml:space="preserve"> = 1.93 ± 0.02 Hz, </w:t>
      </w:r>
      <w:r w:rsidR="005D1314" w:rsidRPr="0009090C">
        <w:rPr>
          <w:rFonts w:asciiTheme="majorHAnsi" w:hAnsiTheme="majorHAnsi" w:cstheme="majorHAnsi"/>
          <w:i/>
        </w:rPr>
        <w:t>R</w:t>
      </w:r>
      <w:r w:rsidR="005D1314" w:rsidRPr="0009090C">
        <w:rPr>
          <w:rFonts w:asciiTheme="majorHAnsi" w:hAnsiTheme="majorHAnsi" w:cstheme="majorHAnsi"/>
          <w:vertAlign w:val="subscript"/>
        </w:rPr>
        <w:t>2</w:t>
      </w:r>
      <w:r w:rsidR="005D1314" w:rsidRPr="0009090C">
        <w:rPr>
          <w:rFonts w:asciiTheme="majorHAnsi" w:hAnsiTheme="majorHAnsi" w:cstheme="majorHAnsi"/>
        </w:rPr>
        <w:t xml:space="preserve"> = 6.71 ± 0.86 Hz,</w:t>
      </w:r>
      <w:r w:rsidR="005D1314" w:rsidRPr="0009090C">
        <w:rPr>
          <w:rFonts w:asciiTheme="majorHAnsi" w:hAnsiTheme="majorHAnsi" w:cstheme="majorHAnsi"/>
          <w:i/>
        </w:rPr>
        <w:t xml:space="preserve"> </w:t>
      </w:r>
      <w:r w:rsidR="00AB1CF2" w:rsidRPr="0009090C">
        <w:rPr>
          <w:rFonts w:asciiTheme="majorHAnsi" w:hAnsiTheme="majorHAnsi" w:cstheme="majorHAnsi"/>
          <w:i/>
        </w:rPr>
        <w:t>k</w:t>
      </w:r>
      <w:r w:rsidR="00EF0E0D" w:rsidRPr="0009090C">
        <w:rPr>
          <w:rFonts w:asciiTheme="majorHAnsi" w:hAnsiTheme="majorHAnsi" w:cstheme="majorHAnsi"/>
          <w:i/>
          <w:vertAlign w:val="subscript"/>
        </w:rPr>
        <w:t>EX</w:t>
      </w:r>
      <w:r w:rsidR="00AB1CF2" w:rsidRPr="0009090C">
        <w:rPr>
          <w:rFonts w:asciiTheme="majorHAnsi" w:hAnsiTheme="majorHAnsi" w:cstheme="majorHAnsi"/>
        </w:rPr>
        <w:t xml:space="preserve"> </w:t>
      </w:r>
      <w:r w:rsidR="005D1314" w:rsidRPr="0009090C">
        <w:rPr>
          <w:rFonts w:asciiTheme="majorHAnsi" w:hAnsiTheme="majorHAnsi" w:cstheme="majorHAnsi"/>
        </w:rPr>
        <w:t>= 43</w:t>
      </w:r>
      <w:r w:rsidR="00F020E6" w:rsidRPr="0009090C">
        <w:rPr>
          <w:rFonts w:asciiTheme="majorHAnsi" w:hAnsiTheme="majorHAnsi" w:cstheme="majorHAnsi"/>
        </w:rPr>
        <w:t>,</w:t>
      </w:r>
      <w:r w:rsidR="005D1314" w:rsidRPr="0009090C">
        <w:rPr>
          <w:rFonts w:asciiTheme="majorHAnsi" w:hAnsiTheme="majorHAnsi" w:cstheme="majorHAnsi"/>
        </w:rPr>
        <w:t>502 ± 38</w:t>
      </w:r>
      <w:r w:rsidR="00F020E6" w:rsidRPr="0009090C">
        <w:rPr>
          <w:rFonts w:asciiTheme="majorHAnsi" w:hAnsiTheme="majorHAnsi" w:cstheme="majorHAnsi"/>
        </w:rPr>
        <w:t>,</w:t>
      </w:r>
      <w:r w:rsidR="005D1314" w:rsidRPr="0009090C">
        <w:rPr>
          <w:rFonts w:asciiTheme="majorHAnsi" w:hAnsiTheme="majorHAnsi" w:cstheme="majorHAnsi"/>
        </w:rPr>
        <w:t xml:space="preserve">478 Hz, </w:t>
      </w:r>
      <w:r w:rsidR="005D1314" w:rsidRPr="0009090C">
        <w:rPr>
          <w:rFonts w:asciiTheme="majorHAnsi" w:hAnsiTheme="majorHAnsi" w:cstheme="majorHAnsi"/>
          <w:i/>
        </w:rPr>
        <w:t>p</w:t>
      </w:r>
      <w:r w:rsidR="005D1314" w:rsidRPr="0009090C">
        <w:rPr>
          <w:rFonts w:asciiTheme="majorHAnsi" w:hAnsiTheme="majorHAnsi" w:cstheme="majorHAnsi"/>
          <w:i/>
          <w:vertAlign w:val="subscript"/>
        </w:rPr>
        <w:t>ES</w:t>
      </w:r>
      <w:r w:rsidR="005D1314" w:rsidRPr="0009090C">
        <w:rPr>
          <w:rFonts w:asciiTheme="majorHAnsi" w:hAnsiTheme="majorHAnsi" w:cstheme="majorHAnsi"/>
        </w:rPr>
        <w:t xml:space="preserve"> = </w:t>
      </w:r>
      <w:r w:rsidR="00454084" w:rsidRPr="0009090C">
        <w:rPr>
          <w:rFonts w:asciiTheme="majorHAnsi" w:hAnsiTheme="majorHAnsi" w:cstheme="majorHAnsi"/>
        </w:rPr>
        <w:t>27</w:t>
      </w:r>
      <w:r w:rsidR="005D1314" w:rsidRPr="0009090C">
        <w:rPr>
          <w:rFonts w:asciiTheme="majorHAnsi" w:hAnsiTheme="majorHAnsi" w:cstheme="majorHAnsi"/>
        </w:rPr>
        <w:t xml:space="preserve"> ± </w:t>
      </w:r>
      <w:r w:rsidR="00454084" w:rsidRPr="0009090C">
        <w:rPr>
          <w:rFonts w:asciiTheme="majorHAnsi" w:hAnsiTheme="majorHAnsi" w:cstheme="majorHAnsi"/>
        </w:rPr>
        <w:t>16</w:t>
      </w:r>
      <w:r w:rsidR="005D1314" w:rsidRPr="0009090C">
        <w:rPr>
          <w:rFonts w:asciiTheme="majorHAnsi" w:hAnsiTheme="majorHAnsi" w:cstheme="majorHAnsi"/>
        </w:rPr>
        <w:t xml:space="preserve"> %, </w:t>
      </w:r>
      <w:r w:rsidR="00664050" w:rsidRPr="0009090C">
        <w:rPr>
          <w:rFonts w:ascii="Cambria Math" w:hAnsi="Cambria Math" w:cs="Cambria Math"/>
        </w:rPr>
        <w:t>𝛥𝜔</w:t>
      </w:r>
      <w:r w:rsidR="005D1314" w:rsidRPr="0009090C" w:rsidDel="0008016D">
        <w:rPr>
          <w:rFonts w:asciiTheme="majorHAnsi" w:hAnsiTheme="majorHAnsi" w:cstheme="majorHAnsi"/>
        </w:rPr>
        <w:t xml:space="preserve"> </w:t>
      </w:r>
      <w:r w:rsidR="005D1314" w:rsidRPr="0009090C">
        <w:rPr>
          <w:rFonts w:asciiTheme="majorHAnsi" w:hAnsiTheme="majorHAnsi" w:cstheme="majorHAnsi"/>
        </w:rPr>
        <w:t xml:space="preserve">= </w:t>
      </w:r>
      <w:r w:rsidR="00910F52" w:rsidRPr="0009090C">
        <w:rPr>
          <w:rFonts w:asciiTheme="majorHAnsi" w:hAnsiTheme="majorHAnsi" w:cstheme="majorHAnsi"/>
        </w:rPr>
        <w:t>203</w:t>
      </w:r>
      <w:r w:rsidR="005D1314" w:rsidRPr="0009090C">
        <w:rPr>
          <w:rFonts w:asciiTheme="majorHAnsi" w:hAnsiTheme="majorHAnsi" w:cstheme="majorHAnsi"/>
        </w:rPr>
        <w:t xml:space="preserve"> ± </w:t>
      </w:r>
      <w:r w:rsidR="00910F52" w:rsidRPr="0009090C">
        <w:rPr>
          <w:rFonts w:asciiTheme="majorHAnsi" w:hAnsiTheme="majorHAnsi" w:cstheme="majorHAnsi"/>
        </w:rPr>
        <w:t>166</w:t>
      </w:r>
      <w:r w:rsidR="005D1314" w:rsidRPr="0009090C">
        <w:rPr>
          <w:rFonts w:asciiTheme="majorHAnsi" w:hAnsiTheme="majorHAnsi" w:cstheme="majorHAnsi"/>
        </w:rPr>
        <w:t xml:space="preserve"> Hz. </w:t>
      </w:r>
      <w:r w:rsidR="00840B99" w:rsidRPr="0009090C">
        <w:rPr>
          <w:rFonts w:asciiTheme="majorHAnsi" w:hAnsiTheme="majorHAnsi" w:cstheme="majorHAnsi"/>
        </w:rPr>
        <w:t xml:space="preserve">This </w:t>
      </w:r>
      <w:r w:rsidR="009E2F4C" w:rsidRPr="0009090C">
        <w:rPr>
          <w:rFonts w:asciiTheme="majorHAnsi" w:hAnsiTheme="majorHAnsi" w:cstheme="majorHAnsi"/>
        </w:rPr>
        <w:t>f</w:t>
      </w:r>
      <w:r w:rsidR="0024619A" w:rsidRPr="0009090C">
        <w:rPr>
          <w:rFonts w:asciiTheme="majorHAnsi" w:hAnsiTheme="majorHAnsi" w:cstheme="majorHAnsi"/>
        </w:rPr>
        <w:t>igure</w:t>
      </w:r>
      <w:r w:rsidR="009E2F4C" w:rsidRPr="0009090C">
        <w:rPr>
          <w:rFonts w:asciiTheme="majorHAnsi" w:hAnsiTheme="majorHAnsi" w:cstheme="majorHAnsi"/>
        </w:rPr>
        <w:t xml:space="preserve"> was</w:t>
      </w:r>
      <w:r w:rsidR="0024619A" w:rsidRPr="0009090C">
        <w:rPr>
          <w:rFonts w:asciiTheme="majorHAnsi" w:hAnsiTheme="majorHAnsi" w:cstheme="majorHAnsi"/>
        </w:rPr>
        <w:t xml:space="preserve"> </w:t>
      </w:r>
      <w:r w:rsidR="00840B99" w:rsidRPr="0009090C">
        <w:rPr>
          <w:rFonts w:asciiTheme="majorHAnsi" w:hAnsiTheme="majorHAnsi" w:cstheme="majorHAnsi"/>
        </w:rPr>
        <w:t>modified</w:t>
      </w:r>
      <w:r w:rsidR="0024619A" w:rsidRPr="0009090C">
        <w:rPr>
          <w:rFonts w:asciiTheme="majorHAnsi" w:hAnsiTheme="majorHAnsi" w:cstheme="majorHAnsi"/>
        </w:rPr>
        <w:t xml:space="preserve"> from</w:t>
      </w:r>
      <w:r w:rsidR="007131BA" w:rsidRPr="0009090C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alias w:val="SmartCite Citation"/>
          <w:tag w:val="54afaaea-53cc-4414-955f-683d675da7dc:40bef61a-7bfb-475b-a603-974f4deaac83+"/>
          <w:id w:val="-1846313969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20</w:t>
          </w:r>
        </w:sdtContent>
      </w:sdt>
      <w:r w:rsidR="0024619A" w:rsidRPr="0009090C">
        <w:rPr>
          <w:rFonts w:asciiTheme="majorHAnsi" w:hAnsiTheme="majorHAnsi" w:cstheme="majorHAnsi"/>
        </w:rPr>
        <w:t xml:space="preserve">. </w:t>
      </w:r>
      <w:r w:rsidR="003218CD" w:rsidRPr="0009090C">
        <w:rPr>
          <w:rFonts w:asciiTheme="majorHAnsi" w:hAnsiTheme="majorHAnsi" w:cstheme="majorHAnsi"/>
        </w:rPr>
        <w:t>Abbreviation: SL = spin</w:t>
      </w:r>
      <w:r w:rsidR="00B86884" w:rsidRPr="0009090C">
        <w:rPr>
          <w:rFonts w:asciiTheme="majorHAnsi" w:hAnsiTheme="majorHAnsi" w:cstheme="majorHAnsi"/>
        </w:rPr>
        <w:t xml:space="preserve"> </w:t>
      </w:r>
      <w:r w:rsidR="003218CD" w:rsidRPr="0009090C">
        <w:rPr>
          <w:rFonts w:asciiTheme="majorHAnsi" w:hAnsiTheme="majorHAnsi" w:cstheme="majorHAnsi"/>
        </w:rPr>
        <w:t>lock.</w:t>
      </w:r>
    </w:p>
    <w:p w14:paraId="36973AC1" w14:textId="54E9C8CC" w:rsidR="00C911BE" w:rsidRPr="00D42D14" w:rsidRDefault="0092509A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 xml:space="preserve"> </w:t>
      </w:r>
    </w:p>
    <w:p w14:paraId="62B5CA50" w14:textId="6A090C30" w:rsidR="00C911BE" w:rsidRPr="0009090C" w:rsidRDefault="00C911BE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  <w:b/>
          <w:bCs/>
        </w:rPr>
        <w:t xml:space="preserve">Table </w:t>
      </w:r>
      <w:r w:rsidR="00D42D14">
        <w:rPr>
          <w:rFonts w:asciiTheme="majorHAnsi" w:hAnsiTheme="majorHAnsi" w:cstheme="majorHAnsi"/>
          <w:b/>
          <w:bCs/>
        </w:rPr>
        <w:t>1</w:t>
      </w:r>
      <w:r w:rsidRPr="0009090C">
        <w:rPr>
          <w:rFonts w:asciiTheme="majorHAnsi" w:hAnsiTheme="majorHAnsi" w:cstheme="majorHAnsi"/>
          <w:b/>
          <w:bCs/>
        </w:rPr>
        <w:t>: Overview of parameters to set up 1D HCP-based and 1D-SELOPE</w:t>
      </w:r>
      <w:r w:rsidR="008D61CA" w:rsidRPr="0009090C">
        <w:rPr>
          <w:rFonts w:asciiTheme="majorHAnsi" w:hAnsiTheme="majorHAnsi" w:cstheme="majorHAnsi"/>
          <w:b/>
          <w:bCs/>
        </w:rPr>
        <w:t>-</w:t>
      </w:r>
      <w:r w:rsidRPr="0009090C">
        <w:rPr>
          <w:rFonts w:asciiTheme="majorHAnsi" w:hAnsiTheme="majorHAnsi" w:cstheme="majorHAnsi"/>
          <w:b/>
          <w:bCs/>
        </w:rPr>
        <w:t xml:space="preserve">based </w:t>
      </w:r>
      <w:r w:rsidRPr="0009090C">
        <w:rPr>
          <w:rFonts w:asciiTheme="majorHAnsi" w:hAnsiTheme="majorHAnsi" w:cstheme="majorHAnsi"/>
          <w:b/>
          <w:bCs/>
          <w:vertAlign w:val="superscript"/>
        </w:rPr>
        <w:t>1</w:t>
      </w:r>
      <w:r w:rsidRPr="0009090C">
        <w:rPr>
          <w:rFonts w:asciiTheme="majorHAnsi" w:hAnsiTheme="majorHAnsi" w:cstheme="majorHAnsi"/>
          <w:b/>
          <w:bCs/>
        </w:rPr>
        <w:t xml:space="preserve">H </w:t>
      </w:r>
      <w:r w:rsidRPr="0009090C">
        <w:rPr>
          <w:rFonts w:asciiTheme="majorHAnsi" w:hAnsiTheme="majorHAnsi" w:cstheme="majorHAnsi"/>
          <w:b/>
          <w:bCs/>
          <w:i/>
        </w:rPr>
        <w:t>R</w:t>
      </w:r>
      <w:r w:rsidRPr="0009090C">
        <w:rPr>
          <w:rFonts w:asciiTheme="majorHAnsi" w:hAnsiTheme="majorHAnsi" w:cstheme="majorHAnsi"/>
          <w:b/>
          <w:bCs/>
          <w:i/>
          <w:vertAlign w:val="subscript"/>
        </w:rPr>
        <w:t>1</w:t>
      </w:r>
      <w:r w:rsidRPr="0009090C">
        <w:rPr>
          <w:rFonts w:ascii="Cambria Math" w:hAnsi="Cambria Math" w:cs="Cambria Math"/>
          <w:b/>
          <w:bCs/>
          <w:i/>
          <w:vertAlign w:val="subscript"/>
        </w:rPr>
        <w:t>𝜌</w:t>
      </w:r>
      <w:r w:rsidRPr="0009090C">
        <w:rPr>
          <w:rFonts w:asciiTheme="majorHAnsi" w:hAnsiTheme="majorHAnsi" w:cstheme="majorHAnsi"/>
          <w:b/>
          <w:bCs/>
        </w:rPr>
        <w:t xml:space="preserve"> experiments.</w:t>
      </w:r>
      <w:r w:rsidR="00EB496C" w:rsidRPr="0009090C">
        <w:rPr>
          <w:rFonts w:asciiTheme="majorHAnsi" w:hAnsiTheme="majorHAnsi" w:cstheme="majorHAnsi"/>
          <w:b/>
          <w:bCs/>
        </w:rPr>
        <w:t xml:space="preserve"> </w:t>
      </w:r>
      <w:r w:rsidR="00EB496C" w:rsidRPr="0009090C">
        <w:rPr>
          <w:rFonts w:asciiTheme="majorHAnsi" w:hAnsiTheme="majorHAnsi" w:cstheme="majorHAnsi"/>
        </w:rPr>
        <w:t xml:space="preserve">Abbreviations: 1D = one-dimensional; HCP = heteronuclear cross-polarization; SELOPE = SELective Optimized Proton Experiment; ppm = parts per million; </w:t>
      </w:r>
      <w:r w:rsidR="005C26D2" w:rsidRPr="0009090C">
        <w:rPr>
          <w:rFonts w:asciiTheme="majorHAnsi" w:hAnsiTheme="majorHAnsi" w:cstheme="majorHAnsi"/>
        </w:rPr>
        <w:t>HSQC= heteronuclear spin quantum correlation; SL = spin</w:t>
      </w:r>
      <w:r w:rsidR="00B86884" w:rsidRPr="0009090C">
        <w:rPr>
          <w:rFonts w:asciiTheme="majorHAnsi" w:hAnsiTheme="majorHAnsi" w:cstheme="majorHAnsi"/>
        </w:rPr>
        <w:t xml:space="preserve"> </w:t>
      </w:r>
      <w:r w:rsidR="005C26D2" w:rsidRPr="0009090C">
        <w:rPr>
          <w:rFonts w:asciiTheme="majorHAnsi" w:hAnsiTheme="majorHAnsi" w:cstheme="majorHAnsi"/>
        </w:rPr>
        <w:t>lock; RD = relaxation dispersion</w:t>
      </w:r>
    </w:p>
    <w:p w14:paraId="05AF7D58" w14:textId="4F967AF6" w:rsidR="00ED6D59" w:rsidRDefault="00ED6D59" w:rsidP="0009090C">
      <w:pPr>
        <w:jc w:val="both"/>
        <w:rPr>
          <w:rFonts w:asciiTheme="majorHAnsi" w:hAnsiTheme="majorHAnsi" w:cstheme="majorHAnsi"/>
        </w:rPr>
      </w:pPr>
    </w:p>
    <w:p w14:paraId="772FF750" w14:textId="4E709B08" w:rsidR="00D42D14" w:rsidRPr="0009090C" w:rsidRDefault="00D42D14" w:rsidP="00D42D14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  <w:b/>
          <w:bCs/>
        </w:rPr>
        <w:t xml:space="preserve">Table </w:t>
      </w:r>
      <w:r>
        <w:rPr>
          <w:rFonts w:asciiTheme="majorHAnsi" w:hAnsiTheme="majorHAnsi" w:cstheme="majorHAnsi"/>
          <w:b/>
          <w:bCs/>
        </w:rPr>
        <w:t>2</w:t>
      </w:r>
      <w:r w:rsidRPr="0009090C">
        <w:rPr>
          <w:rFonts w:asciiTheme="majorHAnsi" w:hAnsiTheme="majorHAnsi" w:cstheme="majorHAnsi"/>
          <w:b/>
          <w:bCs/>
        </w:rPr>
        <w:t xml:space="preserve">: Reagent table for tandem IVT and simultaneous RNase H cleavage. </w:t>
      </w:r>
      <w:r w:rsidRPr="0009090C">
        <w:rPr>
          <w:rFonts w:asciiTheme="majorHAnsi" w:hAnsiTheme="majorHAnsi" w:cstheme="majorHAnsi"/>
        </w:rPr>
        <w:t xml:space="preserve">Stock concentrations can be adapted to the user’s convenience. If RNase H cleavage must be performed after T7 IVT, add cleavage guide and RNase H after heat-inactivation of T7RNAP. Amounts used scale linearly with reaction scale. Abbreviations: T7RNAP = T7 RNA polymerase; IVT = </w:t>
      </w:r>
      <w:r w:rsidRPr="0009090C">
        <w:rPr>
          <w:rFonts w:asciiTheme="majorHAnsi" w:hAnsiTheme="majorHAnsi" w:cstheme="majorHAnsi"/>
          <w:i/>
          <w:iCs/>
        </w:rPr>
        <w:t>in vitro</w:t>
      </w:r>
      <w:r w:rsidRPr="0009090C">
        <w:rPr>
          <w:rFonts w:asciiTheme="majorHAnsi" w:hAnsiTheme="majorHAnsi" w:cstheme="majorHAnsi"/>
        </w:rPr>
        <w:t xml:space="preserve"> transcription. </w:t>
      </w:r>
    </w:p>
    <w:p w14:paraId="5AF8004A" w14:textId="77777777" w:rsidR="00D42D14" w:rsidRPr="0009090C" w:rsidRDefault="00D42D14" w:rsidP="0009090C">
      <w:pPr>
        <w:jc w:val="both"/>
        <w:rPr>
          <w:rFonts w:asciiTheme="majorHAnsi" w:hAnsiTheme="majorHAnsi" w:cstheme="majorHAnsi"/>
        </w:rPr>
      </w:pPr>
    </w:p>
    <w:p w14:paraId="68FD3D2A" w14:textId="31AC8FF8" w:rsidR="00800A6A" w:rsidRPr="0009090C" w:rsidRDefault="00551D82" w:rsidP="0009090C">
      <w:pPr>
        <w:jc w:val="both"/>
        <w:rPr>
          <w:rFonts w:asciiTheme="majorHAnsi" w:hAnsiTheme="majorHAnsi" w:cstheme="majorHAnsi"/>
          <w:b/>
        </w:rPr>
      </w:pPr>
      <w:r w:rsidRPr="0009090C">
        <w:rPr>
          <w:rFonts w:asciiTheme="majorHAnsi" w:hAnsiTheme="majorHAnsi" w:cstheme="majorHAnsi"/>
          <w:b/>
        </w:rPr>
        <w:t xml:space="preserve">DISCUSSION: </w:t>
      </w:r>
    </w:p>
    <w:p w14:paraId="3271CEF6" w14:textId="140630DD" w:rsidR="00B01CC9" w:rsidRPr="0009090C" w:rsidRDefault="00846F9B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 xml:space="preserve">The protocol </w:t>
      </w:r>
      <w:r w:rsidR="00F36369" w:rsidRPr="0009090C">
        <w:rPr>
          <w:rFonts w:asciiTheme="majorHAnsi" w:hAnsiTheme="majorHAnsi" w:cstheme="majorHAnsi"/>
        </w:rPr>
        <w:t xml:space="preserve">presented herein </w:t>
      </w:r>
      <w:r w:rsidRPr="0009090C">
        <w:rPr>
          <w:rFonts w:asciiTheme="majorHAnsi" w:hAnsiTheme="majorHAnsi" w:cstheme="majorHAnsi"/>
        </w:rPr>
        <w:t>is a synthesis of several protocols published previously in the form of research articles</w:t>
      </w:r>
      <w:sdt>
        <w:sdtPr>
          <w:rPr>
            <w:rFonts w:asciiTheme="majorHAnsi" w:hAnsiTheme="majorHAnsi" w:cstheme="majorHAnsi"/>
          </w:rPr>
          <w:alias w:val="SmartCite Citation"/>
          <w:tag w:val="54afaaea-53cc-4414-955f-683d675da7dc:f72a7f3d-c733-402c-b37e-4e53be1ec7fc,54afaaea-53cc-4414-955f-683d675da7dc:40bef61a-7bfb-475b-a603-974f4deaac83,54afaaea-53cc-4414-955f-683d675da7dc:e918efb4-ba7d-4155-89b1-877441987844,54afaaea-53cc-4414-955f-683d675da7dc:fded613c-1c5a-4fdd-a968-f8b27853fe75+"/>
          <w:id w:val="882136273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10,20,21,31</w:t>
          </w:r>
        </w:sdtContent>
      </w:sdt>
      <w:r w:rsidRPr="0009090C">
        <w:rPr>
          <w:rFonts w:asciiTheme="majorHAnsi" w:hAnsiTheme="majorHAnsi" w:cstheme="majorHAnsi"/>
        </w:rPr>
        <w:t>. Hence, segments of the protocol can be applied</w:t>
      </w:r>
      <w:r w:rsidR="00F36369" w:rsidRPr="0009090C">
        <w:rPr>
          <w:rFonts w:asciiTheme="majorHAnsi" w:hAnsiTheme="majorHAnsi" w:cstheme="majorHAnsi"/>
        </w:rPr>
        <w:t>,</w:t>
      </w:r>
      <w:r w:rsidRPr="0009090C">
        <w:rPr>
          <w:rFonts w:asciiTheme="majorHAnsi" w:hAnsiTheme="majorHAnsi" w:cstheme="majorHAnsi"/>
        </w:rPr>
        <w:t xml:space="preserve"> while others can be exchanged to</w:t>
      </w:r>
      <w:r w:rsidR="00F36369" w:rsidRPr="0009090C">
        <w:rPr>
          <w:rFonts w:asciiTheme="majorHAnsi" w:hAnsiTheme="majorHAnsi" w:cstheme="majorHAnsi"/>
        </w:rPr>
        <w:t xml:space="preserve"> the</w:t>
      </w:r>
      <w:r w:rsidRPr="0009090C">
        <w:rPr>
          <w:rFonts w:asciiTheme="majorHAnsi" w:hAnsiTheme="majorHAnsi" w:cstheme="majorHAnsi"/>
        </w:rPr>
        <w:t xml:space="preserve"> preference of the reader. For example, the </w:t>
      </w:r>
      <w:r w:rsidR="0008016D" w:rsidRPr="0009090C">
        <w:rPr>
          <w:rFonts w:asciiTheme="majorHAnsi" w:hAnsiTheme="majorHAnsi" w:cstheme="majorHAnsi"/>
          <w:i/>
          <w:iCs/>
          <w:shd w:val="clear" w:color="auto" w:fill="FFFFFF"/>
        </w:rPr>
        <w:t>R</w:t>
      </w:r>
      <w:r w:rsidR="0008016D" w:rsidRPr="0009090C">
        <w:rPr>
          <w:rFonts w:asciiTheme="majorHAnsi" w:hAnsiTheme="majorHAnsi" w:cstheme="majorHAnsi"/>
          <w:shd w:val="clear" w:color="auto" w:fill="FFFFFF"/>
          <w:vertAlign w:val="subscript"/>
        </w:rPr>
        <w:t>1ρ</w:t>
      </w:r>
      <w:r w:rsidRPr="0009090C">
        <w:rPr>
          <w:rFonts w:asciiTheme="majorHAnsi" w:hAnsiTheme="majorHAnsi" w:cstheme="majorHAnsi"/>
        </w:rPr>
        <w:t xml:space="preserve"> measurements can be performed on an RNA sample produced with any method, given that folding and homogeneity of length are </w:t>
      </w:r>
      <w:r w:rsidR="001C60FD" w:rsidRPr="0009090C">
        <w:rPr>
          <w:rFonts w:asciiTheme="majorHAnsi" w:hAnsiTheme="majorHAnsi" w:cstheme="majorHAnsi"/>
        </w:rPr>
        <w:t>assumed</w:t>
      </w:r>
      <w:r w:rsidRPr="0009090C">
        <w:rPr>
          <w:rFonts w:asciiTheme="majorHAnsi" w:hAnsiTheme="majorHAnsi" w:cstheme="majorHAnsi"/>
        </w:rPr>
        <w:t xml:space="preserve">. Furthermore, the protocol does not contain information </w:t>
      </w:r>
      <w:r w:rsidR="00C34213" w:rsidRPr="0009090C">
        <w:rPr>
          <w:rFonts w:asciiTheme="majorHAnsi" w:hAnsiTheme="majorHAnsi" w:cstheme="majorHAnsi"/>
        </w:rPr>
        <w:t xml:space="preserve">on </w:t>
      </w:r>
      <w:r w:rsidR="00A30FD9" w:rsidRPr="0009090C">
        <w:rPr>
          <w:rFonts w:asciiTheme="majorHAnsi" w:hAnsiTheme="majorHAnsi" w:cstheme="majorHAnsi"/>
        </w:rPr>
        <w:t>on-</w:t>
      </w:r>
      <w:r w:rsidRPr="0009090C">
        <w:rPr>
          <w:rFonts w:asciiTheme="majorHAnsi" w:hAnsiTheme="majorHAnsi" w:cstheme="majorHAnsi"/>
        </w:rPr>
        <w:t>resonance assignment of the RNA sequence</w:t>
      </w:r>
      <w:r w:rsidR="00C34213" w:rsidRPr="0009090C">
        <w:rPr>
          <w:rFonts w:asciiTheme="majorHAnsi" w:hAnsiTheme="majorHAnsi" w:cstheme="majorHAnsi"/>
        </w:rPr>
        <w:t>—</w:t>
      </w:r>
      <w:r w:rsidR="0068096D" w:rsidRPr="0009090C">
        <w:rPr>
          <w:rFonts w:asciiTheme="majorHAnsi" w:hAnsiTheme="majorHAnsi" w:cstheme="majorHAnsi"/>
        </w:rPr>
        <w:t>a step required for RD experiments</w:t>
      </w:r>
      <w:r w:rsidR="00C34213" w:rsidRPr="0009090C">
        <w:rPr>
          <w:rFonts w:asciiTheme="majorHAnsi" w:hAnsiTheme="majorHAnsi" w:cstheme="majorHAnsi"/>
        </w:rPr>
        <w:t>—</w:t>
      </w:r>
      <w:r w:rsidRPr="0009090C">
        <w:rPr>
          <w:rFonts w:asciiTheme="majorHAnsi" w:hAnsiTheme="majorHAnsi" w:cstheme="majorHAnsi"/>
        </w:rPr>
        <w:t>as this has been covered extensively in previous literature</w:t>
      </w:r>
      <w:sdt>
        <w:sdtPr>
          <w:rPr>
            <w:rFonts w:asciiTheme="majorHAnsi" w:hAnsiTheme="majorHAnsi" w:cstheme="majorHAnsi"/>
          </w:rPr>
          <w:alias w:val="SmartCite Citation"/>
          <w:tag w:val="54afaaea-53cc-4414-955f-683d675da7dc:2c47de5d-df59-45be-b191-813531440963,54afaaea-53cc-4414-955f-683d675da7dc:c753e042-537a-47df-8b37-dd50b72231f7,54afaaea-53cc-4414-955f-683d675da7dc:205a18f2-7b1f-4208-9c09-b3b03b08374a+"/>
          <w:id w:val="1347294536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19,37,38</w:t>
          </w:r>
        </w:sdtContent>
      </w:sdt>
      <w:r w:rsidR="00447059" w:rsidRPr="0009090C">
        <w:rPr>
          <w:rFonts w:asciiTheme="majorHAnsi" w:hAnsiTheme="majorHAnsi" w:cstheme="majorHAnsi"/>
        </w:rPr>
        <w:t>.</w:t>
      </w:r>
      <w:r w:rsidRPr="0009090C">
        <w:rPr>
          <w:rFonts w:asciiTheme="majorHAnsi" w:hAnsiTheme="majorHAnsi" w:cstheme="majorHAnsi"/>
        </w:rPr>
        <w:t xml:space="preserve"> Partial, segmental</w:t>
      </w:r>
      <w:r w:rsidR="00C34213" w:rsidRPr="0009090C">
        <w:rPr>
          <w:rFonts w:asciiTheme="majorHAnsi" w:hAnsiTheme="majorHAnsi" w:cstheme="majorHAnsi"/>
        </w:rPr>
        <w:t>,</w:t>
      </w:r>
      <w:r w:rsidRPr="0009090C">
        <w:rPr>
          <w:rFonts w:asciiTheme="majorHAnsi" w:hAnsiTheme="majorHAnsi" w:cstheme="majorHAnsi"/>
        </w:rPr>
        <w:t xml:space="preserve"> or site-specific labeling schemes</w:t>
      </w:r>
      <w:sdt>
        <w:sdtPr>
          <w:rPr>
            <w:rFonts w:asciiTheme="majorHAnsi" w:hAnsiTheme="majorHAnsi" w:cstheme="majorHAnsi"/>
          </w:rPr>
          <w:alias w:val="SmartCite Citation"/>
          <w:tag w:val="54afaaea-53cc-4414-955f-683d675da7dc:8168c96f-80ed-4c13-b542-d538816bbaa9,54afaaea-53cc-4414-955f-683d675da7dc:76508394-6b28-4b20-9c3d-2a6981c6b54d,54afaaea-53cc-4414-955f-683d675da7dc:ded969ab-f577-4faa-81ca-285ff932d2e4,54afaaea-53cc-4414-955f-683d675da7dc:3d514e06-4bed-4fc7-beca-fe0478820f29,54afaaea-53cc-4414-955f-683d675da7dc:71a83428-aa59-44b8-aeb2-5cce5849ecc9+"/>
          <w:id w:val="628592729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36,41–44</w:t>
          </w:r>
        </w:sdtContent>
      </w:sdt>
      <w:r w:rsidR="00B01CC9" w:rsidRPr="0009090C">
        <w:rPr>
          <w:rFonts w:asciiTheme="majorHAnsi" w:hAnsiTheme="majorHAnsi" w:cstheme="majorHAnsi"/>
        </w:rPr>
        <w:t xml:space="preserve"> </w:t>
      </w:r>
      <w:r w:rsidRPr="0009090C">
        <w:rPr>
          <w:rFonts w:asciiTheme="majorHAnsi" w:hAnsiTheme="majorHAnsi" w:cstheme="majorHAnsi"/>
        </w:rPr>
        <w:t>are approaches to facilitate resonance assignment</w:t>
      </w:r>
      <w:r w:rsidR="005A3937" w:rsidRPr="0009090C">
        <w:rPr>
          <w:rFonts w:asciiTheme="majorHAnsi" w:hAnsiTheme="majorHAnsi" w:cstheme="majorHAnsi"/>
        </w:rPr>
        <w:t xml:space="preserve"> or reduce </w:t>
      </w:r>
      <w:r w:rsidR="00C34213" w:rsidRPr="0009090C">
        <w:rPr>
          <w:rFonts w:asciiTheme="majorHAnsi" w:hAnsiTheme="majorHAnsi" w:cstheme="majorHAnsi"/>
        </w:rPr>
        <w:t xml:space="preserve">the </w:t>
      </w:r>
      <w:r w:rsidR="005A3937" w:rsidRPr="0009090C">
        <w:rPr>
          <w:rFonts w:asciiTheme="majorHAnsi" w:hAnsiTheme="majorHAnsi" w:cstheme="majorHAnsi"/>
        </w:rPr>
        <w:t xml:space="preserve">overlap of resonances </w:t>
      </w:r>
      <w:r w:rsidR="00C34213" w:rsidRPr="0009090C">
        <w:rPr>
          <w:rFonts w:asciiTheme="majorHAnsi" w:hAnsiTheme="majorHAnsi" w:cstheme="majorHAnsi"/>
        </w:rPr>
        <w:t xml:space="preserve">that are of </w:t>
      </w:r>
      <w:r w:rsidR="005A3937" w:rsidRPr="0009090C">
        <w:rPr>
          <w:rFonts w:asciiTheme="majorHAnsi" w:hAnsiTheme="majorHAnsi" w:cstheme="majorHAnsi"/>
        </w:rPr>
        <w:t xml:space="preserve">interest </w:t>
      </w:r>
      <w:r w:rsidR="00C34213" w:rsidRPr="0009090C">
        <w:rPr>
          <w:rFonts w:asciiTheme="majorHAnsi" w:hAnsiTheme="majorHAnsi" w:cstheme="majorHAnsi"/>
        </w:rPr>
        <w:t>in</w:t>
      </w:r>
      <w:r w:rsidR="005A3937" w:rsidRPr="0009090C">
        <w:rPr>
          <w:rFonts w:asciiTheme="majorHAnsi" w:hAnsiTheme="majorHAnsi" w:cstheme="majorHAnsi"/>
        </w:rPr>
        <w:t xml:space="preserve"> RD experiments</w:t>
      </w:r>
      <w:r w:rsidRPr="0009090C">
        <w:rPr>
          <w:rFonts w:asciiTheme="majorHAnsi" w:hAnsiTheme="majorHAnsi" w:cstheme="majorHAnsi"/>
        </w:rPr>
        <w:t xml:space="preserve"> and have been described at length in the literature</w:t>
      </w:r>
      <w:r w:rsidR="00B01CC9" w:rsidRPr="0009090C">
        <w:rPr>
          <w:rFonts w:asciiTheme="majorHAnsi" w:hAnsiTheme="majorHAnsi" w:cstheme="majorHAnsi"/>
        </w:rPr>
        <w:t xml:space="preserve">. </w:t>
      </w:r>
      <w:r w:rsidR="007662FE" w:rsidRPr="0009090C">
        <w:rPr>
          <w:rFonts w:asciiTheme="majorHAnsi" w:hAnsiTheme="majorHAnsi" w:cstheme="majorHAnsi"/>
        </w:rPr>
        <w:t xml:space="preserve">This method </w:t>
      </w:r>
      <w:r w:rsidR="007662FE" w:rsidRPr="0009090C">
        <w:rPr>
          <w:rFonts w:asciiTheme="majorHAnsi" w:hAnsiTheme="majorHAnsi" w:cstheme="majorHAnsi"/>
        </w:rPr>
        <w:lastRenderedPageBreak/>
        <w:t xml:space="preserve">allows the use of uniform labeling of any nucleotide identity, which can already simplify resonance assignment significantly. </w:t>
      </w:r>
    </w:p>
    <w:p w14:paraId="671D4FC3" w14:textId="6A89D94F" w:rsidR="00AE3944" w:rsidRPr="0009090C" w:rsidRDefault="00AE3944" w:rsidP="0009090C">
      <w:pPr>
        <w:jc w:val="both"/>
        <w:rPr>
          <w:rFonts w:asciiTheme="majorHAnsi" w:hAnsiTheme="majorHAnsi" w:cstheme="majorHAnsi"/>
        </w:rPr>
      </w:pPr>
    </w:p>
    <w:p w14:paraId="6DA01A12" w14:textId="1B437F4B" w:rsidR="00E027BB" w:rsidRPr="0009090C" w:rsidRDefault="007662FE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 xml:space="preserve">The IVT method presented </w:t>
      </w:r>
      <w:r w:rsidR="00C34213" w:rsidRPr="0009090C">
        <w:rPr>
          <w:rFonts w:asciiTheme="majorHAnsi" w:hAnsiTheme="majorHAnsi" w:cstheme="majorHAnsi"/>
        </w:rPr>
        <w:t xml:space="preserve">here </w:t>
      </w:r>
      <w:r w:rsidRPr="0009090C">
        <w:rPr>
          <w:rFonts w:asciiTheme="majorHAnsi" w:hAnsiTheme="majorHAnsi" w:cstheme="majorHAnsi"/>
        </w:rPr>
        <w:t>overcomes known issues with sequences and labeling</w:t>
      </w:r>
      <w:r w:rsidR="00C34213" w:rsidRPr="0009090C">
        <w:rPr>
          <w:rFonts w:asciiTheme="majorHAnsi" w:hAnsiTheme="majorHAnsi" w:cstheme="majorHAnsi"/>
        </w:rPr>
        <w:t>,</w:t>
      </w:r>
      <w:r w:rsidRPr="0009090C">
        <w:rPr>
          <w:rFonts w:asciiTheme="majorHAnsi" w:hAnsiTheme="majorHAnsi" w:cstheme="majorHAnsi"/>
        </w:rPr>
        <w:t xml:space="preserve"> increases yield</w:t>
      </w:r>
      <w:r w:rsidR="00C34213" w:rsidRPr="0009090C">
        <w:rPr>
          <w:rFonts w:asciiTheme="majorHAnsi" w:hAnsiTheme="majorHAnsi" w:cstheme="majorHAnsi"/>
        </w:rPr>
        <w:t>,</w:t>
      </w:r>
      <w:r w:rsidRPr="0009090C">
        <w:rPr>
          <w:rFonts w:asciiTheme="majorHAnsi" w:hAnsiTheme="majorHAnsi" w:cstheme="majorHAnsi"/>
        </w:rPr>
        <w:t xml:space="preserve"> and decreases cost and work time compared to other methods. The use of the viral initiation sequence reduces </w:t>
      </w:r>
      <w:r w:rsidR="00C34213" w:rsidRPr="0009090C">
        <w:rPr>
          <w:rFonts w:asciiTheme="majorHAnsi" w:hAnsiTheme="majorHAnsi" w:cstheme="majorHAnsi"/>
        </w:rPr>
        <w:t xml:space="preserve">the </w:t>
      </w:r>
      <w:r w:rsidRPr="0009090C">
        <w:rPr>
          <w:rFonts w:asciiTheme="majorHAnsi" w:hAnsiTheme="majorHAnsi" w:cstheme="majorHAnsi"/>
        </w:rPr>
        <w:t xml:space="preserve">need for reaction optimization, which is a known problem in the field that can be time-consuming to perform and yields only few copies of the transcript in the case of non-G initiation. The T7 IVT and RNase H cleavage of the tandem transcript can be performed simultaneously in the same vessel. A pattern of multimeric tandem repeats can be seen on a denaturing PAGE </w:t>
      </w:r>
      <w:r w:rsidR="00C34213" w:rsidRPr="0009090C">
        <w:rPr>
          <w:rFonts w:asciiTheme="majorHAnsi" w:hAnsiTheme="majorHAnsi" w:cstheme="majorHAnsi"/>
        </w:rPr>
        <w:t xml:space="preserve">gel </w:t>
      </w:r>
      <w:r w:rsidRPr="0009090C">
        <w:rPr>
          <w:rFonts w:asciiTheme="majorHAnsi" w:hAnsiTheme="majorHAnsi" w:cstheme="majorHAnsi"/>
        </w:rPr>
        <w:t>during the reaction, which coalesces to a single band on the target RNA upon completion of RNase H reaction (</w:t>
      </w:r>
      <w:r w:rsidRPr="0009090C">
        <w:rPr>
          <w:rFonts w:asciiTheme="majorHAnsi" w:hAnsiTheme="majorHAnsi" w:cstheme="majorHAnsi"/>
          <w:b/>
          <w:bCs/>
        </w:rPr>
        <w:t>Fig</w:t>
      </w:r>
      <w:r w:rsidR="00C34213" w:rsidRPr="0009090C">
        <w:rPr>
          <w:rFonts w:asciiTheme="majorHAnsi" w:hAnsiTheme="majorHAnsi" w:cstheme="majorHAnsi"/>
          <w:b/>
          <w:bCs/>
        </w:rPr>
        <w:t>ure</w:t>
      </w:r>
      <w:r w:rsidRPr="0009090C">
        <w:rPr>
          <w:rFonts w:asciiTheme="majorHAnsi" w:hAnsiTheme="majorHAnsi" w:cstheme="majorHAnsi"/>
          <w:b/>
          <w:bCs/>
        </w:rPr>
        <w:t xml:space="preserve"> </w:t>
      </w:r>
      <w:r w:rsidR="00E45583" w:rsidRPr="0009090C">
        <w:rPr>
          <w:rFonts w:asciiTheme="majorHAnsi" w:hAnsiTheme="majorHAnsi" w:cstheme="majorHAnsi"/>
          <w:b/>
          <w:bCs/>
        </w:rPr>
        <w:t>3A</w:t>
      </w:r>
      <w:r w:rsidR="00E45583" w:rsidRPr="0009090C">
        <w:rPr>
          <w:rFonts w:asciiTheme="majorHAnsi" w:hAnsiTheme="majorHAnsi" w:cstheme="majorHAnsi"/>
        </w:rPr>
        <w:t>, lanes 1 and 2b</w:t>
      </w:r>
      <w:r w:rsidRPr="0009090C">
        <w:rPr>
          <w:rFonts w:asciiTheme="majorHAnsi" w:hAnsiTheme="majorHAnsi" w:cstheme="majorHAnsi"/>
        </w:rPr>
        <w:t>).</w:t>
      </w:r>
      <w:r w:rsidR="00C575A6" w:rsidRPr="0009090C">
        <w:rPr>
          <w:rFonts w:asciiTheme="majorHAnsi" w:hAnsiTheme="majorHAnsi" w:cstheme="majorHAnsi"/>
        </w:rPr>
        <w:t xml:space="preserve"> Typical yields using this method range between 30 and 70 nmol RNA per 1 mL IVT. </w:t>
      </w:r>
      <w:r w:rsidRPr="0009090C">
        <w:rPr>
          <w:rFonts w:asciiTheme="majorHAnsi" w:hAnsiTheme="majorHAnsi" w:cstheme="majorHAnsi"/>
        </w:rPr>
        <w:t>Yet, the method based on RNase H cleavage of tandem repeats does not come without certain problems of its own. The RNase H cleavage reaction often does not go to completion when run simultaneously with T7 transcription</w:t>
      </w:r>
      <w:r w:rsidR="00E45583" w:rsidRPr="0009090C">
        <w:rPr>
          <w:rFonts w:asciiTheme="majorHAnsi" w:hAnsiTheme="majorHAnsi" w:cstheme="majorHAnsi"/>
        </w:rPr>
        <w:t xml:space="preserve"> (</w:t>
      </w:r>
      <w:r w:rsidR="00E45583" w:rsidRPr="0009090C">
        <w:rPr>
          <w:rFonts w:asciiTheme="majorHAnsi" w:hAnsiTheme="majorHAnsi" w:cstheme="majorHAnsi"/>
          <w:b/>
          <w:bCs/>
        </w:rPr>
        <w:t>Fig</w:t>
      </w:r>
      <w:r w:rsidR="00C34213" w:rsidRPr="0009090C">
        <w:rPr>
          <w:rFonts w:asciiTheme="majorHAnsi" w:hAnsiTheme="majorHAnsi" w:cstheme="majorHAnsi"/>
          <w:b/>
          <w:bCs/>
        </w:rPr>
        <w:t xml:space="preserve">ure </w:t>
      </w:r>
      <w:r w:rsidR="00E45583" w:rsidRPr="0009090C">
        <w:rPr>
          <w:rFonts w:asciiTheme="majorHAnsi" w:hAnsiTheme="majorHAnsi" w:cstheme="majorHAnsi"/>
          <w:b/>
          <w:bCs/>
        </w:rPr>
        <w:t>3A</w:t>
      </w:r>
      <w:r w:rsidR="00E45583" w:rsidRPr="0009090C">
        <w:rPr>
          <w:rFonts w:asciiTheme="majorHAnsi" w:hAnsiTheme="majorHAnsi" w:cstheme="majorHAnsi"/>
        </w:rPr>
        <w:t>, lane 2a)</w:t>
      </w:r>
      <w:r w:rsidRPr="0009090C">
        <w:rPr>
          <w:rFonts w:asciiTheme="majorHAnsi" w:hAnsiTheme="majorHAnsi" w:cstheme="majorHAnsi"/>
        </w:rPr>
        <w:t xml:space="preserve">. </w:t>
      </w:r>
    </w:p>
    <w:p w14:paraId="6CA8C760" w14:textId="77777777" w:rsidR="00E027BB" w:rsidRPr="0009090C" w:rsidRDefault="00E027BB" w:rsidP="0009090C">
      <w:pPr>
        <w:jc w:val="both"/>
        <w:rPr>
          <w:rFonts w:asciiTheme="majorHAnsi" w:hAnsiTheme="majorHAnsi" w:cstheme="majorHAnsi"/>
        </w:rPr>
      </w:pPr>
    </w:p>
    <w:p w14:paraId="2B46EF66" w14:textId="17E4B30A" w:rsidR="0034609B" w:rsidRPr="0009090C" w:rsidRDefault="007662FE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 xml:space="preserve">The separation of tandem units can be finalized by annealing the cleavage guide to the transcript and </w:t>
      </w:r>
      <w:r w:rsidR="00C34213" w:rsidRPr="0009090C">
        <w:rPr>
          <w:rFonts w:asciiTheme="majorHAnsi" w:hAnsiTheme="majorHAnsi" w:cstheme="majorHAnsi"/>
        </w:rPr>
        <w:t>adding</w:t>
      </w:r>
      <w:r w:rsidRPr="0009090C">
        <w:rPr>
          <w:rFonts w:asciiTheme="majorHAnsi" w:hAnsiTheme="majorHAnsi" w:cstheme="majorHAnsi"/>
        </w:rPr>
        <w:t xml:space="preserve"> more RNase H (</w:t>
      </w:r>
      <w:r w:rsidR="00E45583" w:rsidRPr="0009090C">
        <w:rPr>
          <w:rFonts w:asciiTheme="majorHAnsi" w:hAnsiTheme="majorHAnsi" w:cstheme="majorHAnsi"/>
          <w:b/>
          <w:bCs/>
        </w:rPr>
        <w:t>Fig</w:t>
      </w:r>
      <w:r w:rsidR="00C34213" w:rsidRPr="0009090C">
        <w:rPr>
          <w:rFonts w:asciiTheme="majorHAnsi" w:hAnsiTheme="majorHAnsi" w:cstheme="majorHAnsi"/>
          <w:b/>
          <w:bCs/>
        </w:rPr>
        <w:t>ure</w:t>
      </w:r>
      <w:r w:rsidR="00E45583" w:rsidRPr="0009090C">
        <w:rPr>
          <w:rFonts w:asciiTheme="majorHAnsi" w:hAnsiTheme="majorHAnsi" w:cstheme="majorHAnsi"/>
          <w:b/>
          <w:bCs/>
        </w:rPr>
        <w:t xml:space="preserve"> 3A</w:t>
      </w:r>
      <w:r w:rsidR="00E45583" w:rsidRPr="0009090C">
        <w:rPr>
          <w:rFonts w:asciiTheme="majorHAnsi" w:hAnsiTheme="majorHAnsi" w:cstheme="majorHAnsi"/>
        </w:rPr>
        <w:t xml:space="preserve">, lane 2b, </w:t>
      </w:r>
      <w:r w:rsidRPr="0009090C">
        <w:rPr>
          <w:rFonts w:asciiTheme="majorHAnsi" w:hAnsiTheme="majorHAnsi" w:cstheme="majorHAnsi"/>
        </w:rPr>
        <w:t xml:space="preserve">step </w:t>
      </w:r>
      <w:r w:rsidR="0018122B" w:rsidRPr="0009090C">
        <w:rPr>
          <w:rFonts w:asciiTheme="majorHAnsi" w:hAnsiTheme="majorHAnsi" w:cstheme="majorHAnsi"/>
        </w:rPr>
        <w:t>2.1.2</w:t>
      </w:r>
      <w:r w:rsidRPr="0009090C">
        <w:rPr>
          <w:rFonts w:asciiTheme="majorHAnsi" w:hAnsiTheme="majorHAnsi" w:cstheme="majorHAnsi"/>
        </w:rPr>
        <w:t xml:space="preserve">). </w:t>
      </w:r>
      <w:r w:rsidR="00C34213" w:rsidRPr="0009090C">
        <w:rPr>
          <w:rFonts w:asciiTheme="majorHAnsi" w:hAnsiTheme="majorHAnsi" w:cstheme="majorHAnsi"/>
        </w:rPr>
        <w:t>As</w:t>
      </w:r>
      <w:r w:rsidRPr="0009090C">
        <w:rPr>
          <w:rFonts w:asciiTheme="majorHAnsi" w:hAnsiTheme="majorHAnsi" w:cstheme="majorHAnsi"/>
        </w:rPr>
        <w:t xml:space="preserve"> heating of large volumes is slow and leads to Mg</w:t>
      </w:r>
      <w:r w:rsidRPr="0009090C">
        <w:rPr>
          <w:rFonts w:asciiTheme="majorHAnsi" w:hAnsiTheme="majorHAnsi" w:cstheme="majorHAnsi"/>
          <w:vertAlign w:val="superscript"/>
        </w:rPr>
        <w:t>2+</w:t>
      </w:r>
      <w:r w:rsidRPr="0009090C">
        <w:rPr>
          <w:rFonts w:asciiTheme="majorHAnsi" w:hAnsiTheme="majorHAnsi" w:cstheme="majorHAnsi"/>
        </w:rPr>
        <w:t xml:space="preserve">-catalyzed hydrolysis of RNA, a conventional microwave oven </w:t>
      </w:r>
      <w:r w:rsidR="00C34213" w:rsidRPr="0009090C">
        <w:rPr>
          <w:rFonts w:asciiTheme="majorHAnsi" w:hAnsiTheme="majorHAnsi" w:cstheme="majorHAnsi"/>
        </w:rPr>
        <w:t xml:space="preserve">was used, </w:t>
      </w:r>
      <w:r w:rsidRPr="0009090C">
        <w:rPr>
          <w:rFonts w:asciiTheme="majorHAnsi" w:hAnsiTheme="majorHAnsi" w:cstheme="majorHAnsi"/>
        </w:rPr>
        <w:t>which heats the sample to &gt;95</w:t>
      </w:r>
      <w:r w:rsidR="0060314F" w:rsidRPr="0009090C">
        <w:rPr>
          <w:rFonts w:asciiTheme="majorHAnsi" w:hAnsiTheme="majorHAnsi" w:cstheme="majorHAnsi"/>
        </w:rPr>
        <w:t xml:space="preserve"> </w:t>
      </w:r>
      <w:r w:rsidRPr="0009090C">
        <w:rPr>
          <w:rFonts w:asciiTheme="majorHAnsi" w:hAnsiTheme="majorHAnsi" w:cstheme="majorHAnsi"/>
        </w:rPr>
        <w:t>°C in 10–15 s. Adverse effects on the produced samples have not been observed so far.</w:t>
      </w:r>
      <w:r w:rsidR="00E027BB" w:rsidRPr="0009090C">
        <w:rPr>
          <w:rFonts w:asciiTheme="majorHAnsi" w:hAnsiTheme="majorHAnsi" w:cstheme="majorHAnsi"/>
        </w:rPr>
        <w:t xml:space="preserve"> </w:t>
      </w:r>
      <w:r w:rsidR="00E45583" w:rsidRPr="0009090C">
        <w:rPr>
          <w:rFonts w:asciiTheme="majorHAnsi" w:hAnsiTheme="majorHAnsi" w:cstheme="majorHAnsi"/>
        </w:rPr>
        <w:t xml:space="preserve">Some constructs show a minor second band </w:t>
      </w:r>
      <w:r w:rsidR="00C34213" w:rsidRPr="0009090C">
        <w:rPr>
          <w:rFonts w:asciiTheme="majorHAnsi" w:hAnsiTheme="majorHAnsi" w:cstheme="majorHAnsi"/>
        </w:rPr>
        <w:t>that</w:t>
      </w:r>
      <w:r w:rsidR="00E45583" w:rsidRPr="0009090C">
        <w:rPr>
          <w:rFonts w:asciiTheme="majorHAnsi" w:hAnsiTheme="majorHAnsi" w:cstheme="majorHAnsi"/>
        </w:rPr>
        <w:t xml:space="preserve"> could not be eliminated by </w:t>
      </w:r>
      <w:r w:rsidR="00C34213" w:rsidRPr="0009090C">
        <w:rPr>
          <w:rFonts w:asciiTheme="majorHAnsi" w:hAnsiTheme="majorHAnsi" w:cstheme="majorHAnsi"/>
        </w:rPr>
        <w:t xml:space="preserve">the </w:t>
      </w:r>
      <w:r w:rsidR="00E45583" w:rsidRPr="0009090C">
        <w:rPr>
          <w:rFonts w:asciiTheme="majorHAnsi" w:hAnsiTheme="majorHAnsi" w:cstheme="majorHAnsi"/>
        </w:rPr>
        <w:t xml:space="preserve">optimization of </w:t>
      </w:r>
      <w:r w:rsidR="00C34213" w:rsidRPr="0009090C">
        <w:rPr>
          <w:rFonts w:asciiTheme="majorHAnsi" w:hAnsiTheme="majorHAnsi" w:cstheme="majorHAnsi"/>
        </w:rPr>
        <w:t xml:space="preserve">the </w:t>
      </w:r>
      <w:r w:rsidR="00E45583" w:rsidRPr="0009090C">
        <w:rPr>
          <w:rFonts w:asciiTheme="majorHAnsi" w:hAnsiTheme="majorHAnsi" w:cstheme="majorHAnsi"/>
        </w:rPr>
        <w:t>reaction conditions (</w:t>
      </w:r>
      <w:r w:rsidR="00E45583" w:rsidRPr="0009090C">
        <w:rPr>
          <w:rFonts w:asciiTheme="majorHAnsi" w:hAnsiTheme="majorHAnsi" w:cstheme="majorHAnsi"/>
          <w:b/>
          <w:bCs/>
        </w:rPr>
        <w:t>Fig</w:t>
      </w:r>
      <w:r w:rsidR="00C34213" w:rsidRPr="0009090C">
        <w:rPr>
          <w:rFonts w:asciiTheme="majorHAnsi" w:hAnsiTheme="majorHAnsi" w:cstheme="majorHAnsi"/>
          <w:b/>
          <w:bCs/>
        </w:rPr>
        <w:t>ure</w:t>
      </w:r>
      <w:r w:rsidR="00E45583" w:rsidRPr="0009090C">
        <w:rPr>
          <w:rFonts w:asciiTheme="majorHAnsi" w:hAnsiTheme="majorHAnsi" w:cstheme="majorHAnsi"/>
          <w:b/>
          <w:bCs/>
        </w:rPr>
        <w:t xml:space="preserve"> 3A</w:t>
      </w:r>
      <w:r w:rsidR="00E45583" w:rsidRPr="0009090C">
        <w:rPr>
          <w:rFonts w:asciiTheme="majorHAnsi" w:hAnsiTheme="majorHAnsi" w:cstheme="majorHAnsi"/>
        </w:rPr>
        <w:t>, lane 4). Usually these are rather clearly visible as a shoulder in the HPLC chromatogram, if a well-optimized elution gradient is used, and can be removed (step</w:t>
      </w:r>
      <w:r w:rsidR="00C34213" w:rsidRPr="0009090C">
        <w:rPr>
          <w:rFonts w:asciiTheme="majorHAnsi" w:hAnsiTheme="majorHAnsi" w:cstheme="majorHAnsi"/>
        </w:rPr>
        <w:t xml:space="preserve"> </w:t>
      </w:r>
      <w:r w:rsidR="0018122B" w:rsidRPr="0009090C">
        <w:rPr>
          <w:rFonts w:asciiTheme="majorHAnsi" w:hAnsiTheme="majorHAnsi" w:cstheme="majorHAnsi"/>
        </w:rPr>
        <w:t>2.2.5</w:t>
      </w:r>
      <w:r w:rsidR="00E45583" w:rsidRPr="0009090C">
        <w:rPr>
          <w:rFonts w:asciiTheme="majorHAnsi" w:hAnsiTheme="majorHAnsi" w:cstheme="majorHAnsi"/>
        </w:rPr>
        <w:t>).</w:t>
      </w:r>
      <w:r w:rsidR="00E027BB" w:rsidRPr="0009090C">
        <w:rPr>
          <w:rFonts w:asciiTheme="majorHAnsi" w:hAnsiTheme="majorHAnsi" w:cstheme="majorHAnsi"/>
        </w:rPr>
        <w:t xml:space="preserve"> </w:t>
      </w:r>
      <w:r w:rsidR="0034609B" w:rsidRPr="0009090C">
        <w:rPr>
          <w:rFonts w:asciiTheme="majorHAnsi" w:hAnsiTheme="majorHAnsi" w:cstheme="majorHAnsi"/>
        </w:rPr>
        <w:t>The following discussion is aimed to highlight critical steps in the protocol, specifically with respect to obtaining high</w:t>
      </w:r>
      <w:r w:rsidR="001E2322" w:rsidRPr="0009090C">
        <w:rPr>
          <w:rFonts w:asciiTheme="majorHAnsi" w:hAnsiTheme="majorHAnsi" w:cstheme="majorHAnsi"/>
        </w:rPr>
        <w:t>-</w:t>
      </w:r>
      <w:r w:rsidR="0034609B" w:rsidRPr="0009090C">
        <w:rPr>
          <w:rFonts w:asciiTheme="majorHAnsi" w:hAnsiTheme="majorHAnsi" w:cstheme="majorHAnsi"/>
        </w:rPr>
        <w:t>quality data that allow an interpretation of conformational dynamics.</w:t>
      </w:r>
    </w:p>
    <w:p w14:paraId="731692F7" w14:textId="77777777" w:rsidR="00E24F1C" w:rsidRPr="0009090C" w:rsidRDefault="00E24F1C" w:rsidP="0009090C">
      <w:pPr>
        <w:jc w:val="both"/>
        <w:rPr>
          <w:rFonts w:asciiTheme="majorHAnsi" w:hAnsiTheme="majorHAnsi" w:cstheme="majorHAnsi"/>
        </w:rPr>
      </w:pPr>
    </w:p>
    <w:p w14:paraId="485A3EF8" w14:textId="5F68099E" w:rsidR="005A3937" w:rsidRPr="0009090C" w:rsidRDefault="005A3937" w:rsidP="0009090C">
      <w:pPr>
        <w:jc w:val="both"/>
        <w:rPr>
          <w:rFonts w:asciiTheme="majorHAnsi" w:hAnsiTheme="majorHAnsi" w:cstheme="majorHAnsi"/>
          <w:b/>
          <w:bCs/>
        </w:rPr>
      </w:pPr>
      <w:r w:rsidRPr="0009090C">
        <w:rPr>
          <w:rFonts w:asciiTheme="majorHAnsi" w:hAnsiTheme="majorHAnsi" w:cstheme="majorHAnsi"/>
          <w:b/>
          <w:bCs/>
        </w:rPr>
        <w:t>RNase contamination</w:t>
      </w:r>
    </w:p>
    <w:p w14:paraId="0AB2856F" w14:textId="22CD5EC0" w:rsidR="00ED6D59" w:rsidRPr="0009090C" w:rsidRDefault="0034609B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>Extracellular RNases are ubiquitous, highly stable</w:t>
      </w:r>
      <w:r w:rsidR="00C24C0B" w:rsidRPr="0009090C">
        <w:rPr>
          <w:rFonts w:asciiTheme="majorHAnsi" w:hAnsiTheme="majorHAnsi" w:cstheme="majorHAnsi"/>
        </w:rPr>
        <w:t>,</w:t>
      </w:r>
      <w:r w:rsidRPr="0009090C">
        <w:rPr>
          <w:rFonts w:asciiTheme="majorHAnsi" w:hAnsiTheme="majorHAnsi" w:cstheme="majorHAnsi"/>
        </w:rPr>
        <w:t xml:space="preserve"> and </w:t>
      </w:r>
      <w:r w:rsidR="00C24C0B" w:rsidRPr="0009090C">
        <w:rPr>
          <w:rFonts w:asciiTheme="majorHAnsi" w:hAnsiTheme="majorHAnsi" w:cstheme="majorHAnsi"/>
        </w:rPr>
        <w:t xml:space="preserve">pose </w:t>
      </w:r>
      <w:r w:rsidRPr="0009090C">
        <w:rPr>
          <w:rFonts w:asciiTheme="majorHAnsi" w:hAnsiTheme="majorHAnsi" w:cstheme="majorHAnsi"/>
        </w:rPr>
        <w:t xml:space="preserve">the </w:t>
      </w:r>
      <w:r w:rsidR="00C6011F" w:rsidRPr="0009090C">
        <w:rPr>
          <w:rFonts w:asciiTheme="majorHAnsi" w:hAnsiTheme="majorHAnsi" w:cstheme="majorHAnsi"/>
        </w:rPr>
        <w:t xml:space="preserve">biggest </w:t>
      </w:r>
      <w:r w:rsidRPr="0009090C">
        <w:rPr>
          <w:rFonts w:asciiTheme="majorHAnsi" w:hAnsiTheme="majorHAnsi" w:cstheme="majorHAnsi"/>
        </w:rPr>
        <w:t>threat for long-term stab</w:t>
      </w:r>
      <w:r w:rsidR="00C24C0B" w:rsidRPr="0009090C">
        <w:rPr>
          <w:rFonts w:asciiTheme="majorHAnsi" w:hAnsiTheme="majorHAnsi" w:cstheme="majorHAnsi"/>
        </w:rPr>
        <w:t>ility of</w:t>
      </w:r>
      <w:r w:rsidRPr="0009090C">
        <w:rPr>
          <w:rFonts w:asciiTheme="majorHAnsi" w:hAnsiTheme="majorHAnsi" w:cstheme="majorHAnsi"/>
        </w:rPr>
        <w:t xml:space="preserve"> NMR sample</w:t>
      </w:r>
      <w:r w:rsidR="00C24C0B" w:rsidRPr="0009090C">
        <w:rPr>
          <w:rFonts w:asciiTheme="majorHAnsi" w:hAnsiTheme="majorHAnsi" w:cstheme="majorHAnsi"/>
        </w:rPr>
        <w:t>s</w:t>
      </w:r>
      <w:r w:rsidRPr="0009090C">
        <w:rPr>
          <w:rFonts w:asciiTheme="majorHAnsi" w:hAnsiTheme="majorHAnsi" w:cstheme="majorHAnsi"/>
        </w:rPr>
        <w:t>. Therefore, it is crucial to work in an RNase-free environment and keep all reagents and plasticware RNase-free</w:t>
      </w:r>
      <w:r w:rsidR="00916F0D" w:rsidRPr="0009090C">
        <w:rPr>
          <w:rFonts w:asciiTheme="majorHAnsi" w:hAnsiTheme="majorHAnsi" w:cstheme="majorHAnsi"/>
        </w:rPr>
        <w:t>. The use of filter tips and maybe even facemasks is recommended</w:t>
      </w:r>
      <w:r w:rsidRPr="0009090C">
        <w:rPr>
          <w:rFonts w:asciiTheme="majorHAnsi" w:hAnsiTheme="majorHAnsi" w:cstheme="majorHAnsi"/>
        </w:rPr>
        <w:t xml:space="preserve">. This is specifically important after HPLC purification. NMR samples contaminated with RNases typically exhibit narrow peaks visible in </w:t>
      </w:r>
      <w:r w:rsidRPr="0009090C">
        <w:rPr>
          <w:rFonts w:asciiTheme="majorHAnsi" w:hAnsiTheme="majorHAnsi" w:cstheme="majorHAnsi"/>
          <w:vertAlign w:val="superscript"/>
        </w:rPr>
        <w:t>1</w:t>
      </w:r>
      <w:r w:rsidRPr="0009090C">
        <w:rPr>
          <w:rFonts w:asciiTheme="majorHAnsi" w:hAnsiTheme="majorHAnsi" w:cstheme="majorHAnsi"/>
        </w:rPr>
        <w:t>H-1D spectra after days or weeks</w:t>
      </w:r>
      <w:r w:rsidR="005A3937" w:rsidRPr="0009090C">
        <w:rPr>
          <w:rFonts w:asciiTheme="majorHAnsi" w:hAnsiTheme="majorHAnsi" w:cstheme="majorHAnsi"/>
        </w:rPr>
        <w:t xml:space="preserve"> due to single</w:t>
      </w:r>
      <w:r w:rsidR="00C24C0B" w:rsidRPr="0009090C">
        <w:rPr>
          <w:rFonts w:asciiTheme="majorHAnsi" w:hAnsiTheme="majorHAnsi" w:cstheme="majorHAnsi"/>
        </w:rPr>
        <w:t>-</w:t>
      </w:r>
      <w:r w:rsidR="005A3937" w:rsidRPr="0009090C">
        <w:rPr>
          <w:rFonts w:asciiTheme="majorHAnsi" w:hAnsiTheme="majorHAnsi" w:cstheme="majorHAnsi"/>
        </w:rPr>
        <w:t>nucleotide degradation products</w:t>
      </w:r>
      <w:r w:rsidRPr="0009090C">
        <w:rPr>
          <w:rFonts w:asciiTheme="majorHAnsi" w:hAnsiTheme="majorHAnsi" w:cstheme="majorHAnsi"/>
        </w:rPr>
        <w:t xml:space="preserve">. Such a sample is not suitable for </w:t>
      </w:r>
      <w:r w:rsidR="00B065BD" w:rsidRPr="0009090C">
        <w:rPr>
          <w:rFonts w:asciiTheme="majorHAnsi" w:hAnsiTheme="majorHAnsi" w:cstheme="majorHAnsi"/>
          <w:i/>
          <w:iCs/>
          <w:shd w:val="clear" w:color="auto" w:fill="FFFFFF"/>
        </w:rPr>
        <w:t>R</w:t>
      </w:r>
      <w:r w:rsidR="00B065BD" w:rsidRPr="0009090C">
        <w:rPr>
          <w:rFonts w:asciiTheme="majorHAnsi" w:hAnsiTheme="majorHAnsi" w:cstheme="majorHAnsi"/>
          <w:i/>
          <w:shd w:val="clear" w:color="auto" w:fill="FFFFFF"/>
          <w:vertAlign w:val="subscript"/>
        </w:rPr>
        <w:t>1ρ</w:t>
      </w:r>
      <w:r w:rsidRPr="0009090C">
        <w:rPr>
          <w:rFonts w:asciiTheme="majorHAnsi" w:hAnsiTheme="majorHAnsi" w:cstheme="majorHAnsi"/>
          <w:i/>
        </w:rPr>
        <w:t xml:space="preserve"> </w:t>
      </w:r>
      <w:r w:rsidRPr="0009090C">
        <w:rPr>
          <w:rFonts w:asciiTheme="majorHAnsi" w:hAnsiTheme="majorHAnsi" w:cstheme="majorHAnsi"/>
        </w:rPr>
        <w:t xml:space="preserve">measurements. </w:t>
      </w:r>
    </w:p>
    <w:p w14:paraId="3AA4F0FA" w14:textId="77777777" w:rsidR="00ED6D59" w:rsidRPr="0009090C" w:rsidRDefault="00ED6D59" w:rsidP="0009090C">
      <w:pPr>
        <w:jc w:val="both"/>
        <w:rPr>
          <w:rFonts w:asciiTheme="majorHAnsi" w:hAnsiTheme="majorHAnsi" w:cstheme="majorHAnsi"/>
        </w:rPr>
      </w:pPr>
    </w:p>
    <w:p w14:paraId="6EDAD46B" w14:textId="705656DC" w:rsidR="005A3937" w:rsidRPr="0009090C" w:rsidRDefault="005A3937" w:rsidP="0009090C">
      <w:pPr>
        <w:jc w:val="both"/>
        <w:rPr>
          <w:rFonts w:asciiTheme="majorHAnsi" w:hAnsiTheme="majorHAnsi" w:cstheme="majorHAnsi"/>
          <w:b/>
          <w:bCs/>
        </w:rPr>
      </w:pPr>
      <w:r w:rsidRPr="0009090C">
        <w:rPr>
          <w:rFonts w:asciiTheme="majorHAnsi" w:hAnsiTheme="majorHAnsi" w:cstheme="majorHAnsi"/>
          <w:b/>
          <w:bCs/>
        </w:rPr>
        <w:t xml:space="preserve">NMR sample </w:t>
      </w:r>
    </w:p>
    <w:p w14:paraId="3DB02DF8" w14:textId="5DF11AC1" w:rsidR="00E027BB" w:rsidRPr="0009090C" w:rsidRDefault="00C24C0B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>Owing</w:t>
      </w:r>
      <w:r w:rsidR="00024DF4" w:rsidRPr="0009090C">
        <w:rPr>
          <w:rFonts w:asciiTheme="majorHAnsi" w:hAnsiTheme="majorHAnsi" w:cstheme="majorHAnsi"/>
        </w:rPr>
        <w:t xml:space="preserve"> to its highly charged nature, RNA can be used in high concentrations without precipitat</w:t>
      </w:r>
      <w:r w:rsidRPr="0009090C">
        <w:rPr>
          <w:rFonts w:asciiTheme="majorHAnsi" w:hAnsiTheme="majorHAnsi" w:cstheme="majorHAnsi"/>
        </w:rPr>
        <w:t>ion</w:t>
      </w:r>
      <w:r w:rsidR="00024DF4" w:rsidRPr="0009090C">
        <w:rPr>
          <w:rFonts w:asciiTheme="majorHAnsi" w:hAnsiTheme="majorHAnsi" w:cstheme="majorHAnsi"/>
        </w:rPr>
        <w:t xml:space="preserve"> when compared to most proteins. </w:t>
      </w:r>
      <w:r w:rsidR="004D54BD" w:rsidRPr="0009090C">
        <w:rPr>
          <w:rFonts w:asciiTheme="majorHAnsi" w:hAnsiTheme="majorHAnsi" w:cstheme="majorHAnsi"/>
        </w:rPr>
        <w:t xml:space="preserve">The use of </w:t>
      </w:r>
      <w:r w:rsidRPr="0009090C">
        <w:rPr>
          <w:rFonts w:asciiTheme="majorHAnsi" w:hAnsiTheme="majorHAnsi" w:cstheme="majorHAnsi"/>
        </w:rPr>
        <w:t>NMR</w:t>
      </w:r>
      <w:r w:rsidR="004D54BD" w:rsidRPr="0009090C">
        <w:rPr>
          <w:rFonts w:asciiTheme="majorHAnsi" w:hAnsiTheme="majorHAnsi" w:cstheme="majorHAnsi"/>
        </w:rPr>
        <w:t xml:space="preserve"> tubes</w:t>
      </w:r>
      <w:r w:rsidRPr="0009090C">
        <w:rPr>
          <w:rFonts w:asciiTheme="majorHAnsi" w:hAnsiTheme="majorHAnsi" w:cstheme="majorHAnsi"/>
        </w:rPr>
        <w:t xml:space="preserve"> (see the </w:t>
      </w:r>
      <w:r w:rsidRPr="0009090C">
        <w:rPr>
          <w:rFonts w:asciiTheme="majorHAnsi" w:hAnsiTheme="majorHAnsi" w:cstheme="majorHAnsi"/>
          <w:b/>
          <w:bCs/>
        </w:rPr>
        <w:t>Table of Materials</w:t>
      </w:r>
      <w:r w:rsidRPr="0009090C">
        <w:rPr>
          <w:rFonts w:asciiTheme="majorHAnsi" w:hAnsiTheme="majorHAnsi" w:cstheme="majorHAnsi"/>
        </w:rPr>
        <w:t>)</w:t>
      </w:r>
      <w:r w:rsidR="004D54BD" w:rsidRPr="0009090C">
        <w:rPr>
          <w:rFonts w:asciiTheme="majorHAnsi" w:hAnsiTheme="majorHAnsi" w:cstheme="majorHAnsi"/>
        </w:rPr>
        <w:t xml:space="preserve"> is advantage</w:t>
      </w:r>
      <w:r w:rsidRPr="0009090C">
        <w:rPr>
          <w:rFonts w:asciiTheme="majorHAnsi" w:hAnsiTheme="majorHAnsi" w:cstheme="majorHAnsi"/>
        </w:rPr>
        <w:t>ous</w:t>
      </w:r>
      <w:r w:rsidR="004D54BD" w:rsidRPr="0009090C">
        <w:rPr>
          <w:rFonts w:asciiTheme="majorHAnsi" w:hAnsiTheme="majorHAnsi" w:cstheme="majorHAnsi"/>
        </w:rPr>
        <w:t xml:space="preserve"> as they allow centering </w:t>
      </w:r>
      <w:r w:rsidRPr="0009090C">
        <w:rPr>
          <w:rFonts w:asciiTheme="majorHAnsi" w:hAnsiTheme="majorHAnsi" w:cstheme="majorHAnsi"/>
        </w:rPr>
        <w:t xml:space="preserve">of </w:t>
      </w:r>
      <w:r w:rsidR="004D54BD" w:rsidRPr="0009090C">
        <w:rPr>
          <w:rFonts w:asciiTheme="majorHAnsi" w:hAnsiTheme="majorHAnsi" w:cstheme="majorHAnsi"/>
        </w:rPr>
        <w:t xml:space="preserve">the highly concentrated sample in the center of the coil while still providing ideal shimming and locking conditions due to the susceptibility-matched glass bottom and plunger. </w:t>
      </w:r>
      <w:r w:rsidR="0034609B" w:rsidRPr="0009090C">
        <w:rPr>
          <w:rFonts w:asciiTheme="majorHAnsi" w:hAnsiTheme="majorHAnsi" w:cstheme="majorHAnsi"/>
        </w:rPr>
        <w:t>This way, B1-inhomogeneity is reduced</w:t>
      </w:r>
      <w:r w:rsidR="001B444B" w:rsidRPr="0009090C">
        <w:rPr>
          <w:rFonts w:asciiTheme="majorHAnsi" w:hAnsiTheme="majorHAnsi" w:cstheme="majorHAnsi"/>
        </w:rPr>
        <w:t xml:space="preserve">, giving rise to narrower lines. The typical sample volume in </w:t>
      </w:r>
      <w:r w:rsidRPr="0009090C">
        <w:rPr>
          <w:rFonts w:asciiTheme="majorHAnsi" w:hAnsiTheme="majorHAnsi" w:cstheme="majorHAnsi"/>
        </w:rPr>
        <w:t>an NMR</w:t>
      </w:r>
      <w:r w:rsidR="001B444B" w:rsidRPr="0009090C">
        <w:rPr>
          <w:rFonts w:asciiTheme="majorHAnsi" w:hAnsiTheme="majorHAnsi" w:cstheme="majorHAnsi"/>
        </w:rPr>
        <w:t xml:space="preserve"> tube is </w:t>
      </w:r>
      <w:r w:rsidR="00B41D47" w:rsidRPr="0009090C">
        <w:rPr>
          <w:rFonts w:asciiTheme="majorHAnsi" w:hAnsiTheme="majorHAnsi" w:cstheme="majorHAnsi"/>
        </w:rPr>
        <w:t xml:space="preserve">250 </w:t>
      </w:r>
      <w:r w:rsidR="001B444B" w:rsidRPr="0009090C">
        <w:rPr>
          <w:rFonts w:asciiTheme="majorHAnsi" w:hAnsiTheme="majorHAnsi" w:cstheme="majorHAnsi"/>
        </w:rPr>
        <w:t>µL</w:t>
      </w:r>
      <w:r w:rsidR="005C0C50" w:rsidRPr="0009090C">
        <w:rPr>
          <w:rFonts w:asciiTheme="majorHAnsi" w:hAnsiTheme="majorHAnsi" w:cstheme="majorHAnsi"/>
        </w:rPr>
        <w:t>,</w:t>
      </w:r>
      <w:r w:rsidR="001B444B" w:rsidRPr="0009090C">
        <w:rPr>
          <w:rFonts w:asciiTheme="majorHAnsi" w:hAnsiTheme="majorHAnsi" w:cstheme="majorHAnsi"/>
        </w:rPr>
        <w:t xml:space="preserve"> a</w:t>
      </w:r>
      <w:r w:rsidRPr="0009090C">
        <w:rPr>
          <w:rFonts w:asciiTheme="majorHAnsi" w:hAnsiTheme="majorHAnsi" w:cstheme="majorHAnsi"/>
        </w:rPr>
        <w:t>nd</w:t>
      </w:r>
      <w:r w:rsidR="001B444B" w:rsidRPr="0009090C">
        <w:rPr>
          <w:rFonts w:asciiTheme="majorHAnsi" w:hAnsiTheme="majorHAnsi" w:cstheme="majorHAnsi"/>
        </w:rPr>
        <w:t xml:space="preserve"> </w:t>
      </w:r>
      <w:r w:rsidR="005C0C50" w:rsidRPr="0009090C">
        <w:rPr>
          <w:rFonts w:asciiTheme="majorHAnsi" w:hAnsiTheme="majorHAnsi" w:cstheme="majorHAnsi"/>
        </w:rPr>
        <w:t xml:space="preserve">typical </w:t>
      </w:r>
      <w:r w:rsidR="001B444B" w:rsidRPr="0009090C">
        <w:rPr>
          <w:rFonts w:asciiTheme="majorHAnsi" w:hAnsiTheme="majorHAnsi" w:cstheme="majorHAnsi"/>
        </w:rPr>
        <w:t xml:space="preserve">concentration </w:t>
      </w:r>
      <w:r w:rsidRPr="0009090C">
        <w:rPr>
          <w:rFonts w:asciiTheme="majorHAnsi" w:hAnsiTheme="majorHAnsi" w:cstheme="majorHAnsi"/>
        </w:rPr>
        <w:t xml:space="preserve">is </w:t>
      </w:r>
      <w:r w:rsidR="005A3937" w:rsidRPr="0009090C">
        <w:rPr>
          <w:rFonts w:asciiTheme="majorHAnsi" w:hAnsiTheme="majorHAnsi" w:cstheme="majorHAnsi"/>
        </w:rPr>
        <w:t xml:space="preserve">1–2 </w:t>
      </w:r>
      <w:r w:rsidR="001B444B" w:rsidRPr="0009090C">
        <w:rPr>
          <w:rFonts w:asciiTheme="majorHAnsi" w:hAnsiTheme="majorHAnsi" w:cstheme="majorHAnsi"/>
        </w:rPr>
        <w:t xml:space="preserve">mM. Samples below </w:t>
      </w:r>
      <w:r w:rsidR="00B41D47" w:rsidRPr="0009090C">
        <w:rPr>
          <w:rFonts w:asciiTheme="majorHAnsi" w:hAnsiTheme="majorHAnsi" w:cstheme="majorHAnsi"/>
        </w:rPr>
        <w:t xml:space="preserve">500 </w:t>
      </w:r>
      <w:r w:rsidR="001B444B" w:rsidRPr="0009090C">
        <w:rPr>
          <w:rFonts w:asciiTheme="majorHAnsi" w:hAnsiTheme="majorHAnsi" w:cstheme="majorHAnsi"/>
        </w:rPr>
        <w:t>µM are not recommended</w:t>
      </w:r>
      <w:r w:rsidR="00024DF4" w:rsidRPr="0009090C">
        <w:rPr>
          <w:rFonts w:asciiTheme="majorHAnsi" w:hAnsiTheme="majorHAnsi" w:cstheme="majorHAnsi"/>
        </w:rPr>
        <w:t xml:space="preserve"> for RD experiments as the experiment would take to</w:t>
      </w:r>
      <w:r w:rsidR="00916F0D" w:rsidRPr="0009090C">
        <w:rPr>
          <w:rFonts w:asciiTheme="majorHAnsi" w:hAnsiTheme="majorHAnsi" w:cstheme="majorHAnsi"/>
        </w:rPr>
        <w:t>o</w:t>
      </w:r>
      <w:r w:rsidR="00024DF4" w:rsidRPr="0009090C">
        <w:rPr>
          <w:rFonts w:asciiTheme="majorHAnsi" w:hAnsiTheme="majorHAnsi" w:cstheme="majorHAnsi"/>
        </w:rPr>
        <w:t xml:space="preserve"> long and a good shim</w:t>
      </w:r>
      <w:r w:rsidR="005C0C50" w:rsidRPr="0009090C">
        <w:rPr>
          <w:rFonts w:asciiTheme="majorHAnsi" w:hAnsiTheme="majorHAnsi" w:cstheme="majorHAnsi"/>
        </w:rPr>
        <w:t xml:space="preserve">. </w:t>
      </w:r>
    </w:p>
    <w:p w14:paraId="7B855810" w14:textId="77777777" w:rsidR="00E027BB" w:rsidRPr="0009090C" w:rsidRDefault="00E027BB" w:rsidP="0009090C">
      <w:pPr>
        <w:jc w:val="both"/>
        <w:rPr>
          <w:rFonts w:asciiTheme="majorHAnsi" w:hAnsiTheme="majorHAnsi" w:cstheme="majorHAnsi"/>
        </w:rPr>
      </w:pPr>
    </w:p>
    <w:p w14:paraId="6374964E" w14:textId="7E58D4F2" w:rsidR="00846F9B" w:rsidRPr="0009090C" w:rsidRDefault="005C0C50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>Similarly, sample volume below 200 µL</w:t>
      </w:r>
      <w:r w:rsidR="00024DF4" w:rsidRPr="0009090C">
        <w:rPr>
          <w:rFonts w:asciiTheme="majorHAnsi" w:hAnsiTheme="majorHAnsi" w:cstheme="majorHAnsi"/>
        </w:rPr>
        <w:t xml:space="preserve"> </w:t>
      </w:r>
      <w:r w:rsidRPr="0009090C">
        <w:rPr>
          <w:rFonts w:asciiTheme="majorHAnsi" w:hAnsiTheme="majorHAnsi" w:cstheme="majorHAnsi"/>
        </w:rPr>
        <w:t xml:space="preserve">is not recommended </w:t>
      </w:r>
      <w:r w:rsidR="00B63E00" w:rsidRPr="0009090C">
        <w:rPr>
          <w:rFonts w:asciiTheme="majorHAnsi" w:hAnsiTheme="majorHAnsi" w:cstheme="majorHAnsi"/>
        </w:rPr>
        <w:t>because</w:t>
      </w:r>
      <w:r w:rsidR="00024DF4" w:rsidRPr="0009090C">
        <w:rPr>
          <w:rFonts w:asciiTheme="majorHAnsi" w:hAnsiTheme="majorHAnsi" w:cstheme="majorHAnsi"/>
        </w:rPr>
        <w:t xml:space="preserve"> field stability (lock) </w:t>
      </w:r>
      <w:r w:rsidR="00B63E00" w:rsidRPr="0009090C">
        <w:rPr>
          <w:rFonts w:asciiTheme="majorHAnsi" w:hAnsiTheme="majorHAnsi" w:cstheme="majorHAnsi"/>
        </w:rPr>
        <w:t>is</w:t>
      </w:r>
      <w:r w:rsidR="00024DF4" w:rsidRPr="0009090C">
        <w:rPr>
          <w:rFonts w:asciiTheme="majorHAnsi" w:hAnsiTheme="majorHAnsi" w:cstheme="majorHAnsi"/>
        </w:rPr>
        <w:t xml:space="preserve"> required</w:t>
      </w:r>
      <w:r w:rsidR="001B444B" w:rsidRPr="0009090C">
        <w:rPr>
          <w:rFonts w:asciiTheme="majorHAnsi" w:hAnsiTheme="majorHAnsi" w:cstheme="majorHAnsi"/>
        </w:rPr>
        <w:t xml:space="preserve">. When inserting the plunger, it is crucial to avoid </w:t>
      </w:r>
      <w:r w:rsidR="00B63E00" w:rsidRPr="0009090C">
        <w:rPr>
          <w:rFonts w:asciiTheme="majorHAnsi" w:hAnsiTheme="majorHAnsi" w:cstheme="majorHAnsi"/>
        </w:rPr>
        <w:t xml:space="preserve">the </w:t>
      </w:r>
      <w:r w:rsidR="001B444B" w:rsidRPr="0009090C">
        <w:rPr>
          <w:rFonts w:asciiTheme="majorHAnsi" w:hAnsiTheme="majorHAnsi" w:cstheme="majorHAnsi"/>
        </w:rPr>
        <w:t>formation of bubbles in the sample</w:t>
      </w:r>
      <w:r w:rsidR="00024DF4" w:rsidRPr="0009090C">
        <w:rPr>
          <w:rFonts w:asciiTheme="majorHAnsi" w:hAnsiTheme="majorHAnsi" w:cstheme="majorHAnsi"/>
        </w:rPr>
        <w:t xml:space="preserve"> (step </w:t>
      </w:r>
      <w:r w:rsidR="0018122B" w:rsidRPr="0009090C">
        <w:rPr>
          <w:rFonts w:asciiTheme="majorHAnsi" w:hAnsiTheme="majorHAnsi" w:cstheme="majorHAnsi"/>
        </w:rPr>
        <w:t>2.4.5</w:t>
      </w:r>
      <w:r w:rsidR="00024DF4" w:rsidRPr="0009090C">
        <w:rPr>
          <w:rFonts w:asciiTheme="majorHAnsi" w:hAnsiTheme="majorHAnsi" w:cstheme="majorHAnsi"/>
        </w:rPr>
        <w:t>)</w:t>
      </w:r>
      <w:r w:rsidR="001B444B" w:rsidRPr="0009090C">
        <w:rPr>
          <w:rFonts w:asciiTheme="majorHAnsi" w:hAnsiTheme="majorHAnsi" w:cstheme="majorHAnsi"/>
        </w:rPr>
        <w:t xml:space="preserve">. </w:t>
      </w:r>
      <w:r w:rsidR="0018122B" w:rsidRPr="0009090C">
        <w:rPr>
          <w:rFonts w:asciiTheme="majorHAnsi" w:hAnsiTheme="majorHAnsi" w:cstheme="majorHAnsi"/>
        </w:rPr>
        <w:t xml:space="preserve">If </w:t>
      </w:r>
      <w:r w:rsidR="001B444B" w:rsidRPr="0009090C">
        <w:rPr>
          <w:rFonts w:asciiTheme="majorHAnsi" w:hAnsiTheme="majorHAnsi" w:cstheme="majorHAnsi"/>
        </w:rPr>
        <w:t xml:space="preserve">not fixed properly, the plunger can slide down into the sample, reducing the detectable volume. </w:t>
      </w:r>
      <w:r w:rsidR="00B63E00" w:rsidRPr="0009090C">
        <w:rPr>
          <w:rFonts w:asciiTheme="majorHAnsi" w:hAnsiTheme="majorHAnsi" w:cstheme="majorHAnsi"/>
        </w:rPr>
        <w:t>Furthermore</w:t>
      </w:r>
      <w:r w:rsidR="001B444B" w:rsidRPr="0009090C">
        <w:rPr>
          <w:rFonts w:asciiTheme="majorHAnsi" w:hAnsiTheme="majorHAnsi" w:cstheme="majorHAnsi"/>
        </w:rPr>
        <w:t>, rapid changes in temperature can lead to the formation of new bubbles in the sample. Therefore, care</w:t>
      </w:r>
      <w:r w:rsidR="00B63E00" w:rsidRPr="0009090C">
        <w:rPr>
          <w:rFonts w:asciiTheme="majorHAnsi" w:hAnsiTheme="majorHAnsi" w:cstheme="majorHAnsi"/>
        </w:rPr>
        <w:t xml:space="preserve"> should be taken</w:t>
      </w:r>
      <w:r w:rsidR="001B444B" w:rsidRPr="0009090C">
        <w:rPr>
          <w:rFonts w:asciiTheme="majorHAnsi" w:hAnsiTheme="majorHAnsi" w:cstheme="majorHAnsi"/>
        </w:rPr>
        <w:t xml:space="preserve"> when transporting the sample and when changing </w:t>
      </w:r>
      <w:r w:rsidR="00B63E00" w:rsidRPr="0009090C">
        <w:rPr>
          <w:rFonts w:asciiTheme="majorHAnsi" w:hAnsiTheme="majorHAnsi" w:cstheme="majorHAnsi"/>
        </w:rPr>
        <w:t xml:space="preserve">the </w:t>
      </w:r>
      <w:r w:rsidR="001B444B" w:rsidRPr="0009090C">
        <w:rPr>
          <w:rFonts w:asciiTheme="majorHAnsi" w:hAnsiTheme="majorHAnsi" w:cstheme="majorHAnsi"/>
        </w:rPr>
        <w:t xml:space="preserve">probe temperature in the NMR spectrometer. Check the sample for bubbles when measuring again after </w:t>
      </w:r>
      <w:r w:rsidR="00B41D47" w:rsidRPr="0009090C">
        <w:rPr>
          <w:rFonts w:asciiTheme="majorHAnsi" w:hAnsiTheme="majorHAnsi" w:cstheme="majorHAnsi"/>
        </w:rPr>
        <w:t xml:space="preserve">a </w:t>
      </w:r>
      <w:r w:rsidR="001B444B" w:rsidRPr="0009090C">
        <w:rPr>
          <w:rFonts w:asciiTheme="majorHAnsi" w:hAnsiTheme="majorHAnsi" w:cstheme="majorHAnsi"/>
        </w:rPr>
        <w:t xml:space="preserve">longer </w:t>
      </w:r>
      <w:r w:rsidR="00B63E00" w:rsidRPr="0009090C">
        <w:rPr>
          <w:rFonts w:asciiTheme="majorHAnsi" w:hAnsiTheme="majorHAnsi" w:cstheme="majorHAnsi"/>
        </w:rPr>
        <w:t>period</w:t>
      </w:r>
      <w:r w:rsidR="001B444B" w:rsidRPr="0009090C">
        <w:rPr>
          <w:rFonts w:asciiTheme="majorHAnsi" w:hAnsiTheme="majorHAnsi" w:cstheme="majorHAnsi"/>
        </w:rPr>
        <w:t xml:space="preserve">. </w:t>
      </w:r>
    </w:p>
    <w:p w14:paraId="0AB724F3" w14:textId="64DD72CA" w:rsidR="001B444B" w:rsidRPr="0009090C" w:rsidRDefault="001B444B" w:rsidP="0009090C">
      <w:pPr>
        <w:jc w:val="both"/>
        <w:rPr>
          <w:rFonts w:asciiTheme="majorHAnsi" w:hAnsiTheme="majorHAnsi" w:cstheme="majorHAnsi"/>
        </w:rPr>
      </w:pPr>
    </w:p>
    <w:p w14:paraId="1E899DAE" w14:textId="78F0F820" w:rsidR="00024DF4" w:rsidRPr="0009090C" w:rsidRDefault="00024DF4" w:rsidP="0009090C">
      <w:pPr>
        <w:jc w:val="both"/>
        <w:rPr>
          <w:rFonts w:asciiTheme="majorHAnsi" w:hAnsiTheme="majorHAnsi" w:cstheme="majorHAnsi"/>
          <w:b/>
          <w:bCs/>
        </w:rPr>
      </w:pPr>
      <w:r w:rsidRPr="0009090C">
        <w:rPr>
          <w:rFonts w:asciiTheme="majorHAnsi" w:hAnsiTheme="majorHAnsi" w:cstheme="majorHAnsi"/>
          <w:b/>
          <w:bCs/>
        </w:rPr>
        <w:t>RNA folding</w:t>
      </w:r>
    </w:p>
    <w:p w14:paraId="324147A7" w14:textId="30EE36BD" w:rsidR="00E027BB" w:rsidRPr="0009090C" w:rsidRDefault="001B444B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>Dynamic RNA molecules can exist in multiple conformations when not folded properly. Even though melting temperatures of secondary structures can be only slightly above room temperature, a thorough heating-and-snap</w:t>
      </w:r>
      <w:r w:rsidR="00C575A6" w:rsidRPr="0009090C">
        <w:rPr>
          <w:rFonts w:asciiTheme="majorHAnsi" w:hAnsiTheme="majorHAnsi" w:cstheme="majorHAnsi"/>
        </w:rPr>
        <w:t>-</w:t>
      </w:r>
      <w:r w:rsidRPr="0009090C">
        <w:rPr>
          <w:rFonts w:asciiTheme="majorHAnsi" w:hAnsiTheme="majorHAnsi" w:cstheme="majorHAnsi"/>
        </w:rPr>
        <w:t>cooling procedure</w:t>
      </w:r>
      <w:r w:rsidR="000C5464" w:rsidRPr="0009090C">
        <w:rPr>
          <w:rFonts w:asciiTheme="majorHAnsi" w:hAnsiTheme="majorHAnsi" w:cstheme="majorHAnsi"/>
        </w:rPr>
        <w:t xml:space="preserve"> is recommended</w:t>
      </w:r>
      <w:r w:rsidRPr="0009090C">
        <w:rPr>
          <w:rFonts w:asciiTheme="majorHAnsi" w:hAnsiTheme="majorHAnsi" w:cstheme="majorHAnsi"/>
        </w:rPr>
        <w:t xml:space="preserve"> before measurement.</w:t>
      </w:r>
      <w:r w:rsidR="001B0887" w:rsidRPr="0009090C">
        <w:rPr>
          <w:rFonts w:asciiTheme="majorHAnsi" w:hAnsiTheme="majorHAnsi" w:cstheme="majorHAnsi"/>
        </w:rPr>
        <w:t xml:space="preserve"> </w:t>
      </w:r>
      <w:r w:rsidR="00C575A6" w:rsidRPr="0009090C">
        <w:rPr>
          <w:rFonts w:asciiTheme="majorHAnsi" w:hAnsiTheme="majorHAnsi" w:cstheme="majorHAnsi"/>
        </w:rPr>
        <w:t xml:space="preserve">Highly concentrated hairpin samples folding under kinetic control (heating-and-snap-cooling) can form homodimers over time, which necessitates rigorous control of RNA folding before each NMR measurement. If the measured RNA is not a hairpin structure but an RNA duplex, slow folding under thermodynamic control should be applied. </w:t>
      </w:r>
    </w:p>
    <w:p w14:paraId="32DD794B" w14:textId="77777777" w:rsidR="00E027BB" w:rsidRPr="0009090C" w:rsidRDefault="00E027BB" w:rsidP="0009090C">
      <w:pPr>
        <w:jc w:val="both"/>
        <w:rPr>
          <w:rFonts w:asciiTheme="majorHAnsi" w:hAnsiTheme="majorHAnsi" w:cstheme="majorHAnsi"/>
        </w:rPr>
      </w:pPr>
    </w:p>
    <w:p w14:paraId="2F11465C" w14:textId="16784088" w:rsidR="001B444B" w:rsidRPr="0009090C" w:rsidRDefault="00C575A6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 xml:space="preserve">In this case, the cooling process after heating should be in the range of hours, while the RNA is used </w:t>
      </w:r>
      <w:r w:rsidR="00BD694D" w:rsidRPr="0009090C">
        <w:rPr>
          <w:rFonts w:asciiTheme="majorHAnsi" w:hAnsiTheme="majorHAnsi" w:cstheme="majorHAnsi"/>
        </w:rPr>
        <w:t>at</w:t>
      </w:r>
      <w:r w:rsidRPr="0009090C">
        <w:rPr>
          <w:rFonts w:asciiTheme="majorHAnsi" w:hAnsiTheme="majorHAnsi" w:cstheme="majorHAnsi"/>
        </w:rPr>
        <w:t xml:space="preserve"> its final volume and concentration </w:t>
      </w:r>
      <w:r w:rsidR="00BD694D" w:rsidRPr="0009090C">
        <w:rPr>
          <w:rFonts w:asciiTheme="majorHAnsi" w:hAnsiTheme="majorHAnsi" w:cstheme="majorHAnsi"/>
        </w:rPr>
        <w:t>in</w:t>
      </w:r>
      <w:r w:rsidRPr="0009090C">
        <w:rPr>
          <w:rFonts w:asciiTheme="majorHAnsi" w:hAnsiTheme="majorHAnsi" w:cstheme="majorHAnsi"/>
        </w:rPr>
        <w:t xml:space="preserve"> the NMR sample. </w:t>
      </w:r>
      <w:r w:rsidR="001B444B" w:rsidRPr="0009090C">
        <w:rPr>
          <w:rFonts w:asciiTheme="majorHAnsi" w:hAnsiTheme="majorHAnsi" w:cstheme="majorHAnsi"/>
        </w:rPr>
        <w:t>An initial count of expected imino and aromat</w:t>
      </w:r>
      <w:r w:rsidR="00F569D4" w:rsidRPr="0009090C">
        <w:rPr>
          <w:rFonts w:asciiTheme="majorHAnsi" w:hAnsiTheme="majorHAnsi" w:cstheme="majorHAnsi"/>
        </w:rPr>
        <w:t>i</w:t>
      </w:r>
      <w:r w:rsidR="001B444B" w:rsidRPr="0009090C">
        <w:rPr>
          <w:rFonts w:asciiTheme="majorHAnsi" w:hAnsiTheme="majorHAnsi" w:cstheme="majorHAnsi"/>
        </w:rPr>
        <w:t xml:space="preserve">c resonances can </w:t>
      </w:r>
      <w:r w:rsidR="00BD694D" w:rsidRPr="0009090C">
        <w:rPr>
          <w:rFonts w:asciiTheme="majorHAnsi" w:hAnsiTheme="majorHAnsi" w:cstheme="majorHAnsi"/>
        </w:rPr>
        <w:t>provide</w:t>
      </w:r>
      <w:r w:rsidR="001B444B" w:rsidRPr="0009090C">
        <w:rPr>
          <w:rFonts w:asciiTheme="majorHAnsi" w:hAnsiTheme="majorHAnsi" w:cstheme="majorHAnsi"/>
        </w:rPr>
        <w:t xml:space="preserve"> insight about the homogeneity of the sample. </w:t>
      </w:r>
      <w:r w:rsidR="005659DE" w:rsidRPr="0009090C">
        <w:rPr>
          <w:rFonts w:asciiTheme="majorHAnsi" w:hAnsiTheme="majorHAnsi" w:cstheme="majorHAnsi"/>
        </w:rPr>
        <w:t xml:space="preserve">If the sample does not look like expected, </w:t>
      </w:r>
      <w:r w:rsidR="00B86884" w:rsidRPr="0009090C">
        <w:rPr>
          <w:rFonts w:asciiTheme="majorHAnsi" w:hAnsiTheme="majorHAnsi" w:cstheme="majorHAnsi"/>
        </w:rPr>
        <w:t xml:space="preserve">it should be </w:t>
      </w:r>
      <w:r w:rsidR="005659DE" w:rsidRPr="0009090C">
        <w:rPr>
          <w:rFonts w:asciiTheme="majorHAnsi" w:hAnsiTheme="majorHAnsi" w:cstheme="majorHAnsi"/>
        </w:rPr>
        <w:t>re-fold</w:t>
      </w:r>
      <w:r w:rsidR="00B86884" w:rsidRPr="0009090C">
        <w:rPr>
          <w:rFonts w:asciiTheme="majorHAnsi" w:hAnsiTheme="majorHAnsi" w:cstheme="majorHAnsi"/>
        </w:rPr>
        <w:t>ed</w:t>
      </w:r>
      <w:r w:rsidR="00916F0D" w:rsidRPr="0009090C">
        <w:rPr>
          <w:rFonts w:asciiTheme="majorHAnsi" w:hAnsiTheme="majorHAnsi" w:cstheme="majorHAnsi"/>
        </w:rPr>
        <w:t>. Mg</w:t>
      </w:r>
      <w:r w:rsidR="00916F0D" w:rsidRPr="0009090C">
        <w:rPr>
          <w:rFonts w:asciiTheme="majorHAnsi" w:hAnsiTheme="majorHAnsi" w:cstheme="majorHAnsi"/>
          <w:vertAlign w:val="superscript"/>
        </w:rPr>
        <w:t>2+</w:t>
      </w:r>
      <w:r w:rsidR="00916F0D" w:rsidRPr="0009090C">
        <w:rPr>
          <w:rFonts w:asciiTheme="majorHAnsi" w:hAnsiTheme="majorHAnsi" w:cstheme="majorHAnsi"/>
        </w:rPr>
        <w:t xml:space="preserve"> (added as chloride salt) can help with folding RNA structures</w:t>
      </w:r>
      <w:sdt>
        <w:sdtPr>
          <w:rPr>
            <w:rFonts w:asciiTheme="majorHAnsi" w:hAnsiTheme="majorHAnsi" w:cstheme="majorHAnsi"/>
          </w:rPr>
          <w:alias w:val="SmartCite Citation"/>
          <w:tag w:val="54afaaea-53cc-4414-955f-683d675da7dc:ae741d16-abeb-44f3-9e7c-c3d159cd33f6+"/>
          <w:id w:val="-1555995217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45</w:t>
          </w:r>
        </w:sdtContent>
      </w:sdt>
      <w:r w:rsidR="00916F0D" w:rsidRPr="0009090C">
        <w:rPr>
          <w:rFonts w:asciiTheme="majorHAnsi" w:hAnsiTheme="majorHAnsi" w:cstheme="majorHAnsi"/>
        </w:rPr>
        <w:t>.</w:t>
      </w:r>
      <w:r w:rsidR="00172497" w:rsidRPr="0009090C">
        <w:rPr>
          <w:rFonts w:asciiTheme="majorHAnsi" w:hAnsiTheme="majorHAnsi" w:cstheme="majorHAnsi"/>
        </w:rPr>
        <w:t xml:space="preserve"> </w:t>
      </w:r>
      <w:r w:rsidR="001B0887" w:rsidRPr="0009090C">
        <w:rPr>
          <w:rFonts w:asciiTheme="majorHAnsi" w:hAnsiTheme="majorHAnsi" w:cstheme="majorHAnsi"/>
        </w:rPr>
        <w:t xml:space="preserve">In practice, the folding control </w:t>
      </w:r>
      <w:r w:rsidR="00B86884" w:rsidRPr="0009090C">
        <w:rPr>
          <w:rFonts w:asciiTheme="majorHAnsi" w:hAnsiTheme="majorHAnsi" w:cstheme="majorHAnsi"/>
        </w:rPr>
        <w:t xml:space="preserve">serves as a </w:t>
      </w:r>
      <w:r w:rsidR="001B0887" w:rsidRPr="0009090C">
        <w:rPr>
          <w:rFonts w:asciiTheme="majorHAnsi" w:hAnsiTheme="majorHAnsi" w:cstheme="majorHAnsi"/>
        </w:rPr>
        <w:t xml:space="preserve">comparison to a sample that has been used to at least partially assign the NMR resonances and to solve the secondary structure experimentally. </w:t>
      </w:r>
    </w:p>
    <w:p w14:paraId="55B2DA57" w14:textId="77777777" w:rsidR="00846F9B" w:rsidRPr="0009090C" w:rsidRDefault="00846F9B" w:rsidP="0009090C">
      <w:pPr>
        <w:jc w:val="both"/>
        <w:rPr>
          <w:rFonts w:asciiTheme="majorHAnsi" w:hAnsiTheme="majorHAnsi" w:cstheme="majorHAnsi"/>
        </w:rPr>
      </w:pPr>
    </w:p>
    <w:p w14:paraId="496F2421" w14:textId="60EADA04" w:rsidR="004B0769" w:rsidRPr="0009090C" w:rsidRDefault="00E52A1C" w:rsidP="0009090C">
      <w:pPr>
        <w:jc w:val="both"/>
        <w:rPr>
          <w:rFonts w:asciiTheme="majorHAnsi" w:hAnsiTheme="majorHAnsi" w:cstheme="majorHAnsi"/>
          <w:b/>
        </w:rPr>
      </w:pPr>
      <w:r w:rsidRPr="0009090C">
        <w:rPr>
          <w:rFonts w:asciiTheme="majorHAnsi" w:hAnsiTheme="majorHAnsi" w:cstheme="majorHAnsi"/>
          <w:b/>
          <w:shd w:val="clear" w:color="auto" w:fill="FFFFFF"/>
        </w:rPr>
        <w:t xml:space="preserve">Spin lock power </w:t>
      </w:r>
      <w:r w:rsidR="001B484E" w:rsidRPr="0009090C">
        <w:rPr>
          <w:rFonts w:asciiTheme="majorHAnsi" w:hAnsiTheme="majorHAnsi" w:cstheme="majorHAnsi"/>
          <w:b/>
          <w:shd w:val="clear" w:color="auto" w:fill="FFFFFF"/>
        </w:rPr>
        <w:t xml:space="preserve">and heating </w:t>
      </w:r>
      <w:r w:rsidRPr="0009090C">
        <w:rPr>
          <w:rFonts w:asciiTheme="majorHAnsi" w:hAnsiTheme="majorHAnsi" w:cstheme="majorHAnsi"/>
          <w:b/>
          <w:shd w:val="clear" w:color="auto" w:fill="FFFFFF"/>
        </w:rPr>
        <w:t>considerations</w:t>
      </w:r>
      <w:r w:rsidR="004D199B" w:rsidRPr="0009090C">
        <w:rPr>
          <w:rFonts w:asciiTheme="majorHAnsi" w:hAnsiTheme="majorHAnsi" w:cstheme="majorHAnsi"/>
          <w:b/>
          <w:shd w:val="clear" w:color="auto" w:fill="FFFFFF"/>
        </w:rPr>
        <w:t xml:space="preserve"> </w:t>
      </w:r>
    </w:p>
    <w:p w14:paraId="308FE687" w14:textId="1D53DC77" w:rsidR="001D4F79" w:rsidRPr="0009090C" w:rsidRDefault="00E52A1C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 xml:space="preserve">In case of running the </w:t>
      </w:r>
      <w:r w:rsidR="00C9479C" w:rsidRPr="0009090C">
        <w:rPr>
          <w:rFonts w:asciiTheme="majorHAnsi" w:hAnsiTheme="majorHAnsi" w:cstheme="majorHAnsi"/>
          <w:vertAlign w:val="superscript"/>
        </w:rPr>
        <w:t>1</w:t>
      </w:r>
      <w:r w:rsidR="00C9479C" w:rsidRPr="0009090C">
        <w:rPr>
          <w:rFonts w:asciiTheme="majorHAnsi" w:hAnsiTheme="majorHAnsi" w:cstheme="majorHAnsi"/>
        </w:rPr>
        <w:t xml:space="preserve">H </w:t>
      </w:r>
      <w:r w:rsidR="00C9479C" w:rsidRPr="0009090C">
        <w:rPr>
          <w:rFonts w:asciiTheme="majorHAnsi" w:hAnsiTheme="majorHAnsi" w:cstheme="majorHAnsi"/>
          <w:i/>
          <w:iCs/>
          <w:shd w:val="clear" w:color="auto" w:fill="FFFFFF"/>
        </w:rPr>
        <w:t>R</w:t>
      </w:r>
      <w:r w:rsidR="00C9479C" w:rsidRPr="0009090C">
        <w:rPr>
          <w:rFonts w:asciiTheme="majorHAnsi" w:hAnsiTheme="majorHAnsi" w:cstheme="majorHAnsi"/>
          <w:shd w:val="clear" w:color="auto" w:fill="FFFFFF"/>
          <w:vertAlign w:val="subscript"/>
        </w:rPr>
        <w:t>1ρ</w:t>
      </w:r>
      <w:r w:rsidR="00C9479C" w:rsidRPr="0009090C">
        <w:rPr>
          <w:rFonts w:asciiTheme="majorHAnsi" w:hAnsiTheme="majorHAnsi" w:cstheme="majorHAnsi"/>
          <w:shd w:val="clear" w:color="auto" w:fill="FFFFFF"/>
        </w:rPr>
        <w:t xml:space="preserve"> RD </w:t>
      </w:r>
      <w:r w:rsidRPr="0009090C">
        <w:rPr>
          <w:rFonts w:asciiTheme="majorHAnsi" w:hAnsiTheme="majorHAnsi" w:cstheme="majorHAnsi"/>
        </w:rPr>
        <w:t>experiments as 2D overview experiments</w:t>
      </w:r>
      <w:r w:rsidR="00A85FD9" w:rsidRPr="0009090C">
        <w:rPr>
          <w:rFonts w:asciiTheme="majorHAnsi" w:hAnsiTheme="majorHAnsi" w:cstheme="majorHAnsi"/>
        </w:rPr>
        <w:t>,</w:t>
      </w:r>
      <w:r w:rsidRPr="0009090C">
        <w:rPr>
          <w:rFonts w:asciiTheme="majorHAnsi" w:hAnsiTheme="majorHAnsi" w:cstheme="majorHAnsi"/>
        </w:rPr>
        <w:t xml:space="preserve"> </w:t>
      </w:r>
      <w:r w:rsidR="00A85FD9" w:rsidRPr="0009090C">
        <w:rPr>
          <w:rFonts w:asciiTheme="majorHAnsi" w:hAnsiTheme="majorHAnsi" w:cstheme="majorHAnsi"/>
        </w:rPr>
        <w:t>SL</w:t>
      </w:r>
      <w:r w:rsidRPr="0009090C">
        <w:rPr>
          <w:rFonts w:asciiTheme="majorHAnsi" w:hAnsiTheme="majorHAnsi" w:cstheme="majorHAnsi"/>
        </w:rPr>
        <w:t xml:space="preserve"> power </w:t>
      </w:r>
      <w:r w:rsidR="00834A70" w:rsidRPr="0009090C">
        <w:rPr>
          <w:rFonts w:asciiTheme="majorHAnsi" w:hAnsiTheme="majorHAnsi" w:cstheme="majorHAnsi"/>
        </w:rPr>
        <w:t xml:space="preserve">should be </w:t>
      </w:r>
      <w:r w:rsidRPr="0009090C">
        <w:rPr>
          <w:rFonts w:asciiTheme="majorHAnsi" w:hAnsiTheme="majorHAnsi" w:cstheme="majorHAnsi"/>
        </w:rPr>
        <w:t xml:space="preserve">no lower than 1.2 kHz. </w:t>
      </w:r>
      <w:r w:rsidR="002A39D7" w:rsidRPr="0009090C">
        <w:rPr>
          <w:rFonts w:asciiTheme="majorHAnsi" w:hAnsiTheme="majorHAnsi" w:cstheme="majorHAnsi"/>
        </w:rPr>
        <w:t xml:space="preserve">The </w:t>
      </w:r>
      <w:r w:rsidR="00E661BB" w:rsidRPr="0009090C">
        <w:rPr>
          <w:rFonts w:asciiTheme="majorHAnsi" w:hAnsiTheme="majorHAnsi" w:cstheme="majorHAnsi"/>
        </w:rPr>
        <w:t>radiofrequency</w:t>
      </w:r>
      <w:r w:rsidR="002A39D7" w:rsidRPr="0009090C">
        <w:rPr>
          <w:rFonts w:asciiTheme="majorHAnsi" w:hAnsiTheme="majorHAnsi" w:cstheme="majorHAnsi"/>
        </w:rPr>
        <w:t xml:space="preserve"> transmitter frequency should be placed in the middle of the ppm region of the peaks of interest (</w:t>
      </w:r>
      <w:r w:rsidR="002A39D7" w:rsidRPr="0009090C">
        <w:rPr>
          <w:rFonts w:asciiTheme="majorHAnsi" w:hAnsiTheme="majorHAnsi" w:cstheme="majorHAnsi"/>
          <w:i/>
          <w:iCs/>
        </w:rPr>
        <w:t>e.g</w:t>
      </w:r>
      <w:r w:rsidR="002A39D7" w:rsidRPr="0009090C">
        <w:rPr>
          <w:rFonts w:asciiTheme="majorHAnsi" w:hAnsiTheme="majorHAnsi" w:cstheme="majorHAnsi"/>
        </w:rPr>
        <w:t>.</w:t>
      </w:r>
      <w:r w:rsidR="00834A70" w:rsidRPr="0009090C">
        <w:rPr>
          <w:rFonts w:asciiTheme="majorHAnsi" w:hAnsiTheme="majorHAnsi" w:cstheme="majorHAnsi"/>
        </w:rPr>
        <w:t>,</w:t>
      </w:r>
      <w:r w:rsidR="002A39D7" w:rsidRPr="0009090C">
        <w:rPr>
          <w:rFonts w:asciiTheme="majorHAnsi" w:hAnsiTheme="majorHAnsi" w:cstheme="majorHAnsi"/>
        </w:rPr>
        <w:t xml:space="preserve"> 7.5 ppm for aromatic protons). The bandwidth of 1.2 kHz </w:t>
      </w:r>
      <w:r w:rsidR="00BC6212" w:rsidRPr="0009090C">
        <w:rPr>
          <w:rFonts w:asciiTheme="majorHAnsi" w:hAnsiTheme="majorHAnsi" w:cstheme="majorHAnsi"/>
        </w:rPr>
        <w:t>will</w:t>
      </w:r>
      <w:r w:rsidR="002A39D7" w:rsidRPr="0009090C">
        <w:rPr>
          <w:rFonts w:asciiTheme="majorHAnsi" w:hAnsiTheme="majorHAnsi" w:cstheme="majorHAnsi"/>
        </w:rPr>
        <w:t xml:space="preserve"> then be large enough to </w:t>
      </w:r>
      <w:r w:rsidR="00BC6D01" w:rsidRPr="0009090C">
        <w:rPr>
          <w:rFonts w:asciiTheme="majorHAnsi" w:hAnsiTheme="majorHAnsi" w:cstheme="majorHAnsi"/>
        </w:rPr>
        <w:t>spin</w:t>
      </w:r>
      <w:r w:rsidR="00E661BB" w:rsidRPr="0009090C">
        <w:rPr>
          <w:rFonts w:asciiTheme="majorHAnsi" w:hAnsiTheme="majorHAnsi" w:cstheme="majorHAnsi"/>
        </w:rPr>
        <w:t>-</w:t>
      </w:r>
      <w:r w:rsidR="00BC6D01" w:rsidRPr="0009090C">
        <w:rPr>
          <w:rFonts w:asciiTheme="majorHAnsi" w:hAnsiTheme="majorHAnsi" w:cstheme="majorHAnsi"/>
        </w:rPr>
        <w:t>lock</w:t>
      </w:r>
      <w:r w:rsidR="002A39D7" w:rsidRPr="0009090C">
        <w:rPr>
          <w:rFonts w:asciiTheme="majorHAnsi" w:hAnsiTheme="majorHAnsi" w:cstheme="majorHAnsi"/>
        </w:rPr>
        <w:t xml:space="preserve"> the</w:t>
      </w:r>
      <w:r w:rsidR="00BC6D01" w:rsidRPr="0009090C">
        <w:rPr>
          <w:rFonts w:asciiTheme="majorHAnsi" w:hAnsiTheme="majorHAnsi" w:cstheme="majorHAnsi"/>
        </w:rPr>
        <w:t>se</w:t>
      </w:r>
      <w:r w:rsidR="002A39D7" w:rsidRPr="0009090C">
        <w:rPr>
          <w:rFonts w:asciiTheme="majorHAnsi" w:hAnsiTheme="majorHAnsi" w:cstheme="majorHAnsi"/>
        </w:rPr>
        <w:t xml:space="preserve"> </w:t>
      </w:r>
      <w:r w:rsidR="00BC6D01" w:rsidRPr="0009090C">
        <w:rPr>
          <w:rFonts w:asciiTheme="majorHAnsi" w:hAnsiTheme="majorHAnsi" w:cstheme="majorHAnsi"/>
        </w:rPr>
        <w:t xml:space="preserve">protons without any major </w:t>
      </w:r>
      <w:r w:rsidR="00F04884" w:rsidRPr="0009090C">
        <w:rPr>
          <w:rFonts w:asciiTheme="majorHAnsi" w:hAnsiTheme="majorHAnsi" w:cstheme="majorHAnsi"/>
        </w:rPr>
        <w:t>off-</w:t>
      </w:r>
      <w:r w:rsidR="00BC6D01" w:rsidRPr="0009090C">
        <w:rPr>
          <w:rFonts w:asciiTheme="majorHAnsi" w:hAnsiTheme="majorHAnsi" w:cstheme="majorHAnsi"/>
        </w:rPr>
        <w:t xml:space="preserve">resonance effects. Such effects can be identified in the RD profile. If they occur, </w:t>
      </w:r>
      <w:r w:rsidR="00BC6D01" w:rsidRPr="0009090C">
        <w:rPr>
          <w:rFonts w:asciiTheme="majorHAnsi" w:hAnsiTheme="majorHAnsi" w:cstheme="majorHAnsi"/>
          <w:i/>
        </w:rPr>
        <w:t>R</w:t>
      </w:r>
      <w:r w:rsidR="00BC6D01" w:rsidRPr="0009090C">
        <w:rPr>
          <w:rFonts w:asciiTheme="majorHAnsi" w:hAnsiTheme="majorHAnsi" w:cstheme="majorHAnsi"/>
          <w:vertAlign w:val="subscript"/>
        </w:rPr>
        <w:t>2</w:t>
      </w:r>
      <w:r w:rsidR="00BC6D01" w:rsidRPr="0009090C">
        <w:rPr>
          <w:rFonts w:asciiTheme="majorHAnsi" w:hAnsiTheme="majorHAnsi" w:cstheme="majorHAnsi"/>
        </w:rPr>
        <w:t>+</w:t>
      </w:r>
      <w:r w:rsidR="00654271" w:rsidRPr="0009090C">
        <w:rPr>
          <w:rFonts w:asciiTheme="majorHAnsi" w:hAnsiTheme="majorHAnsi" w:cstheme="majorHAnsi"/>
          <w:i/>
        </w:rPr>
        <w:t>R</w:t>
      </w:r>
      <w:r w:rsidR="00654271" w:rsidRPr="0009090C">
        <w:rPr>
          <w:rFonts w:asciiTheme="majorHAnsi" w:hAnsiTheme="majorHAnsi" w:cstheme="majorHAnsi"/>
          <w:i/>
          <w:vertAlign w:val="subscript"/>
        </w:rPr>
        <w:t>EX</w:t>
      </w:r>
      <w:r w:rsidR="003D5029" w:rsidRPr="0009090C">
        <w:rPr>
          <w:rFonts w:asciiTheme="majorHAnsi" w:hAnsiTheme="majorHAnsi" w:cstheme="majorHAnsi"/>
        </w:rPr>
        <w:t xml:space="preserve"> </w:t>
      </w:r>
      <w:r w:rsidR="00BC6D01" w:rsidRPr="0009090C">
        <w:rPr>
          <w:rFonts w:asciiTheme="majorHAnsi" w:hAnsiTheme="majorHAnsi" w:cstheme="majorHAnsi"/>
        </w:rPr>
        <w:t>values increase instead of decrease with increasing SL power</w:t>
      </w:r>
      <w:r w:rsidR="007174D6">
        <w:rPr>
          <w:rFonts w:asciiTheme="majorHAnsi" w:hAnsiTheme="majorHAnsi" w:cstheme="majorHAnsi"/>
        </w:rPr>
        <w:t xml:space="preserve"> value</w:t>
      </w:r>
      <w:r w:rsidR="00BC6D01" w:rsidRPr="0009090C">
        <w:rPr>
          <w:rFonts w:asciiTheme="majorHAnsi" w:hAnsiTheme="majorHAnsi" w:cstheme="majorHAnsi"/>
        </w:rPr>
        <w:t>s</w:t>
      </w:r>
      <w:r w:rsidR="004A3821" w:rsidRPr="0009090C">
        <w:rPr>
          <w:rFonts w:asciiTheme="majorHAnsi" w:hAnsiTheme="majorHAnsi" w:cstheme="majorHAnsi"/>
        </w:rPr>
        <w:t>, especially</w:t>
      </w:r>
      <w:r w:rsidR="00BC6D01" w:rsidRPr="0009090C">
        <w:rPr>
          <w:rFonts w:asciiTheme="majorHAnsi" w:hAnsiTheme="majorHAnsi" w:cstheme="majorHAnsi"/>
        </w:rPr>
        <w:t xml:space="preserve"> for low SL power. </w:t>
      </w:r>
      <w:r w:rsidR="00834A70" w:rsidRPr="0009090C">
        <w:rPr>
          <w:rFonts w:asciiTheme="majorHAnsi" w:hAnsiTheme="majorHAnsi" w:cstheme="majorHAnsi"/>
        </w:rPr>
        <w:t>C</w:t>
      </w:r>
      <w:r w:rsidR="007741E4" w:rsidRPr="0009090C">
        <w:rPr>
          <w:rFonts w:asciiTheme="majorHAnsi" w:hAnsiTheme="majorHAnsi" w:cstheme="majorHAnsi"/>
        </w:rPr>
        <w:t>heck</w:t>
      </w:r>
      <w:r w:rsidR="00EE1B61" w:rsidRPr="0009090C">
        <w:rPr>
          <w:rFonts w:asciiTheme="majorHAnsi" w:hAnsiTheme="majorHAnsi" w:cstheme="majorHAnsi"/>
        </w:rPr>
        <w:t xml:space="preserve"> if the </w:t>
      </w:r>
      <w:r w:rsidR="00DC5944" w:rsidRPr="0009090C">
        <w:rPr>
          <w:rFonts w:asciiTheme="majorHAnsi" w:hAnsiTheme="majorHAnsi" w:cstheme="majorHAnsi"/>
        </w:rPr>
        <w:t>calculated</w:t>
      </w:r>
      <w:r w:rsidR="00EE1B61" w:rsidRPr="0009090C">
        <w:rPr>
          <w:rFonts w:asciiTheme="majorHAnsi" w:hAnsiTheme="majorHAnsi" w:cstheme="majorHAnsi"/>
        </w:rPr>
        <w:t xml:space="preserve"> SL power</w:t>
      </w:r>
      <w:r w:rsidR="007174D6">
        <w:rPr>
          <w:rFonts w:asciiTheme="majorHAnsi" w:hAnsiTheme="majorHAnsi" w:cstheme="majorHAnsi"/>
        </w:rPr>
        <w:t xml:space="preserve"> values</w:t>
      </w:r>
      <w:r w:rsidR="00EE1B61" w:rsidRPr="0009090C">
        <w:rPr>
          <w:rFonts w:asciiTheme="majorHAnsi" w:hAnsiTheme="majorHAnsi" w:cstheme="majorHAnsi"/>
        </w:rPr>
        <w:t xml:space="preserve"> correspond to the power </w:t>
      </w:r>
      <w:r w:rsidR="00DC5944" w:rsidRPr="0009090C">
        <w:rPr>
          <w:rFonts w:asciiTheme="majorHAnsi" w:hAnsiTheme="majorHAnsi" w:cstheme="majorHAnsi"/>
        </w:rPr>
        <w:t>delivered to the</w:t>
      </w:r>
      <w:r w:rsidR="00EE1B61" w:rsidRPr="0009090C">
        <w:rPr>
          <w:rFonts w:asciiTheme="majorHAnsi" w:hAnsiTheme="majorHAnsi" w:cstheme="majorHAnsi"/>
        </w:rPr>
        <w:t xml:space="preserve"> sample. </w:t>
      </w:r>
      <w:r w:rsidR="001E3C15" w:rsidRPr="0009090C">
        <w:rPr>
          <w:rFonts w:asciiTheme="majorHAnsi" w:hAnsiTheme="majorHAnsi" w:cstheme="majorHAnsi"/>
        </w:rPr>
        <w:t>In practice</w:t>
      </w:r>
      <w:r w:rsidR="00834A70" w:rsidRPr="0009090C">
        <w:rPr>
          <w:rFonts w:asciiTheme="majorHAnsi" w:hAnsiTheme="majorHAnsi" w:cstheme="majorHAnsi"/>
        </w:rPr>
        <w:t>,</w:t>
      </w:r>
      <w:r w:rsidR="00694B30" w:rsidRPr="0009090C">
        <w:rPr>
          <w:rFonts w:asciiTheme="majorHAnsi" w:hAnsiTheme="majorHAnsi" w:cstheme="majorHAnsi"/>
        </w:rPr>
        <w:t xml:space="preserve"> calculated SL power can be used </w:t>
      </w:r>
      <w:r w:rsidR="007B2AEF" w:rsidRPr="0009090C">
        <w:rPr>
          <w:rFonts w:asciiTheme="majorHAnsi" w:hAnsiTheme="majorHAnsi" w:cstheme="majorHAnsi"/>
        </w:rPr>
        <w:t>if</w:t>
      </w:r>
      <w:r w:rsidR="00694B30" w:rsidRPr="0009090C">
        <w:rPr>
          <w:rFonts w:asciiTheme="majorHAnsi" w:hAnsiTheme="majorHAnsi" w:cstheme="majorHAnsi"/>
        </w:rPr>
        <w:t xml:space="preserve"> the </w:t>
      </w:r>
      <w:r w:rsidR="00694B30" w:rsidRPr="0009090C">
        <w:rPr>
          <w:rFonts w:asciiTheme="majorHAnsi" w:hAnsiTheme="majorHAnsi" w:cstheme="majorHAnsi"/>
          <w:vertAlign w:val="superscript"/>
        </w:rPr>
        <w:t>1</w:t>
      </w:r>
      <w:r w:rsidR="00694B30" w:rsidRPr="0009090C">
        <w:rPr>
          <w:rFonts w:asciiTheme="majorHAnsi" w:hAnsiTheme="majorHAnsi" w:cstheme="majorHAnsi"/>
        </w:rPr>
        <w:t>H 90</w:t>
      </w:r>
      <w:r w:rsidR="00834A70" w:rsidRPr="0009090C">
        <w:rPr>
          <w:rFonts w:asciiTheme="majorHAnsi" w:hAnsiTheme="majorHAnsi" w:cstheme="majorHAnsi"/>
        </w:rPr>
        <w:t>°</w:t>
      </w:r>
      <w:r w:rsidR="00694B30" w:rsidRPr="0009090C">
        <w:rPr>
          <w:rFonts w:asciiTheme="majorHAnsi" w:hAnsiTheme="majorHAnsi" w:cstheme="majorHAnsi"/>
        </w:rPr>
        <w:t xml:space="preserve"> hard pulse was calibrated carefully</w:t>
      </w:r>
      <w:r w:rsidR="00834A70" w:rsidRPr="0009090C">
        <w:rPr>
          <w:rFonts w:asciiTheme="majorHAnsi" w:hAnsiTheme="majorHAnsi" w:cstheme="majorHAnsi"/>
        </w:rPr>
        <w:t xml:space="preserve"> in newer spectrometers;</w:t>
      </w:r>
      <w:r w:rsidR="000305D1" w:rsidRPr="0009090C">
        <w:rPr>
          <w:rFonts w:asciiTheme="majorHAnsi" w:hAnsiTheme="majorHAnsi" w:cstheme="majorHAnsi"/>
        </w:rPr>
        <w:t xml:space="preserve"> however, </w:t>
      </w:r>
      <w:r w:rsidR="00834A70" w:rsidRPr="0009090C">
        <w:rPr>
          <w:rFonts w:asciiTheme="majorHAnsi" w:hAnsiTheme="majorHAnsi" w:cstheme="majorHAnsi"/>
        </w:rPr>
        <w:t>this</w:t>
      </w:r>
      <w:r w:rsidR="00C87B29" w:rsidRPr="0009090C">
        <w:rPr>
          <w:rFonts w:asciiTheme="majorHAnsi" w:hAnsiTheme="majorHAnsi" w:cstheme="majorHAnsi"/>
        </w:rPr>
        <w:t xml:space="preserve"> </w:t>
      </w:r>
      <w:r w:rsidR="004A3821" w:rsidRPr="0009090C">
        <w:rPr>
          <w:rFonts w:asciiTheme="majorHAnsi" w:hAnsiTheme="majorHAnsi" w:cstheme="majorHAnsi"/>
        </w:rPr>
        <w:t>can be</w:t>
      </w:r>
      <w:r w:rsidR="00C87B29" w:rsidRPr="0009090C">
        <w:rPr>
          <w:rFonts w:asciiTheme="majorHAnsi" w:hAnsiTheme="majorHAnsi" w:cstheme="majorHAnsi"/>
        </w:rPr>
        <w:t xml:space="preserve"> check</w:t>
      </w:r>
      <w:r w:rsidR="004A3821" w:rsidRPr="0009090C">
        <w:rPr>
          <w:rFonts w:asciiTheme="majorHAnsi" w:hAnsiTheme="majorHAnsi" w:cstheme="majorHAnsi"/>
        </w:rPr>
        <w:t>ed</w:t>
      </w:r>
      <w:r w:rsidR="000305D1" w:rsidRPr="0009090C">
        <w:rPr>
          <w:rFonts w:asciiTheme="majorHAnsi" w:hAnsiTheme="majorHAnsi" w:cstheme="majorHAnsi"/>
        </w:rPr>
        <w:t xml:space="preserve"> by calibrating SL power for each desired bandwidth</w:t>
      </w:r>
      <w:r w:rsidR="00694B30" w:rsidRPr="0009090C">
        <w:rPr>
          <w:rFonts w:asciiTheme="majorHAnsi" w:hAnsiTheme="majorHAnsi" w:cstheme="majorHAnsi"/>
        </w:rPr>
        <w:t>.</w:t>
      </w:r>
    </w:p>
    <w:p w14:paraId="52B6106F" w14:textId="77777777" w:rsidR="00E027BB" w:rsidRPr="0009090C" w:rsidRDefault="00E027BB" w:rsidP="0009090C">
      <w:pPr>
        <w:jc w:val="both"/>
        <w:rPr>
          <w:rFonts w:asciiTheme="majorHAnsi" w:hAnsiTheme="majorHAnsi" w:cstheme="majorHAnsi"/>
        </w:rPr>
      </w:pPr>
    </w:p>
    <w:p w14:paraId="197D1E92" w14:textId="10D13E41" w:rsidR="001F7D16" w:rsidRPr="0009090C" w:rsidRDefault="00C2306C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 xml:space="preserve">The range of </w:t>
      </w:r>
      <w:r w:rsidR="00EA5F25" w:rsidRPr="0009090C">
        <w:rPr>
          <w:rFonts w:asciiTheme="majorHAnsi" w:hAnsiTheme="majorHAnsi" w:cstheme="majorHAnsi"/>
        </w:rPr>
        <w:t>SL</w:t>
      </w:r>
      <w:r w:rsidRPr="0009090C">
        <w:rPr>
          <w:rFonts w:asciiTheme="majorHAnsi" w:hAnsiTheme="majorHAnsi" w:cstheme="majorHAnsi"/>
        </w:rPr>
        <w:t xml:space="preserve"> power</w:t>
      </w:r>
      <w:r w:rsidR="003229A7" w:rsidRPr="0009090C">
        <w:rPr>
          <w:rFonts w:asciiTheme="majorHAnsi" w:hAnsiTheme="majorHAnsi" w:cstheme="majorHAnsi"/>
        </w:rPr>
        <w:t>,</w:t>
      </w:r>
      <w:r w:rsidRPr="0009090C">
        <w:rPr>
          <w:rFonts w:asciiTheme="majorHAnsi" w:hAnsiTheme="majorHAnsi" w:cstheme="majorHAnsi"/>
        </w:rPr>
        <w:t xml:space="preserve"> which can be used in </w:t>
      </w:r>
      <w:r w:rsidRPr="0009090C">
        <w:rPr>
          <w:rFonts w:asciiTheme="majorHAnsi" w:hAnsiTheme="majorHAnsi" w:cstheme="majorHAnsi"/>
          <w:vertAlign w:val="superscript"/>
        </w:rPr>
        <w:t>1</w:t>
      </w:r>
      <w:r w:rsidRPr="0009090C">
        <w:rPr>
          <w:rFonts w:asciiTheme="majorHAnsi" w:hAnsiTheme="majorHAnsi" w:cstheme="majorHAnsi"/>
        </w:rPr>
        <w:t xml:space="preserve">H </w:t>
      </w:r>
      <w:r w:rsidR="00CF6139" w:rsidRPr="0009090C">
        <w:rPr>
          <w:rFonts w:asciiTheme="majorHAnsi" w:hAnsiTheme="majorHAnsi" w:cstheme="majorHAnsi"/>
          <w:i/>
          <w:iCs/>
          <w:shd w:val="clear" w:color="auto" w:fill="FFFFFF"/>
        </w:rPr>
        <w:t>R</w:t>
      </w:r>
      <w:r w:rsidR="00CF6139" w:rsidRPr="0009090C">
        <w:rPr>
          <w:rFonts w:asciiTheme="majorHAnsi" w:hAnsiTheme="majorHAnsi" w:cstheme="majorHAnsi"/>
          <w:shd w:val="clear" w:color="auto" w:fill="FFFFFF"/>
          <w:vertAlign w:val="subscript"/>
        </w:rPr>
        <w:t>1ρ</w:t>
      </w:r>
      <w:r w:rsidR="00CF6139" w:rsidRPr="0009090C">
        <w:rPr>
          <w:rFonts w:asciiTheme="majorHAnsi" w:hAnsiTheme="majorHAnsi" w:cstheme="majorHAnsi"/>
          <w:shd w:val="clear" w:color="auto" w:fill="FFFFFF"/>
        </w:rPr>
        <w:t xml:space="preserve"> RD</w:t>
      </w:r>
      <w:r w:rsidRPr="0009090C">
        <w:rPr>
          <w:rFonts w:asciiTheme="majorHAnsi" w:hAnsiTheme="majorHAnsi" w:cstheme="majorHAnsi"/>
        </w:rPr>
        <w:t xml:space="preserve"> experiments is very broad</w:t>
      </w:r>
      <w:r w:rsidR="004A3821" w:rsidRPr="0009090C">
        <w:rPr>
          <w:rFonts w:asciiTheme="majorHAnsi" w:hAnsiTheme="majorHAnsi" w:cstheme="majorHAnsi"/>
        </w:rPr>
        <w:t>,</w:t>
      </w:r>
      <w:r w:rsidR="00CC2F00" w:rsidRPr="0009090C">
        <w:rPr>
          <w:rFonts w:asciiTheme="majorHAnsi" w:hAnsiTheme="majorHAnsi" w:cstheme="majorHAnsi"/>
        </w:rPr>
        <w:t xml:space="preserve"> leading to varying </w:t>
      </w:r>
      <w:r w:rsidR="00331952" w:rsidRPr="0009090C">
        <w:rPr>
          <w:rFonts w:asciiTheme="majorHAnsi" w:hAnsiTheme="majorHAnsi" w:cstheme="majorHAnsi"/>
        </w:rPr>
        <w:t>sample heating</w:t>
      </w:r>
      <w:r w:rsidRPr="0009090C">
        <w:rPr>
          <w:rFonts w:asciiTheme="majorHAnsi" w:hAnsiTheme="majorHAnsi" w:cstheme="majorHAnsi"/>
        </w:rPr>
        <w:t xml:space="preserve"> (1.</w:t>
      </w:r>
      <w:r w:rsidR="00B41D47" w:rsidRPr="0009090C">
        <w:rPr>
          <w:rFonts w:asciiTheme="majorHAnsi" w:hAnsiTheme="majorHAnsi" w:cstheme="majorHAnsi"/>
        </w:rPr>
        <w:t xml:space="preserve">2 </w:t>
      </w:r>
      <w:r w:rsidRPr="0009090C">
        <w:rPr>
          <w:rFonts w:asciiTheme="majorHAnsi" w:hAnsiTheme="majorHAnsi" w:cstheme="majorHAnsi"/>
        </w:rPr>
        <w:t xml:space="preserve">kHz to </w:t>
      </w:r>
      <w:r w:rsidR="00B41D47" w:rsidRPr="0009090C">
        <w:rPr>
          <w:rFonts w:asciiTheme="majorHAnsi" w:hAnsiTheme="majorHAnsi" w:cstheme="majorHAnsi"/>
        </w:rPr>
        <w:t xml:space="preserve">15 </w:t>
      </w:r>
      <w:r w:rsidRPr="0009090C">
        <w:rPr>
          <w:rFonts w:asciiTheme="majorHAnsi" w:hAnsiTheme="majorHAnsi" w:cstheme="majorHAnsi"/>
        </w:rPr>
        <w:t>kHz for HSQC and HCP</w:t>
      </w:r>
      <w:r w:rsidR="00E661BB" w:rsidRPr="0009090C">
        <w:rPr>
          <w:rFonts w:asciiTheme="majorHAnsi" w:hAnsiTheme="majorHAnsi" w:cstheme="majorHAnsi"/>
        </w:rPr>
        <w:t>-</w:t>
      </w:r>
      <w:r w:rsidRPr="0009090C">
        <w:rPr>
          <w:rFonts w:asciiTheme="majorHAnsi" w:hAnsiTheme="majorHAnsi" w:cstheme="majorHAnsi"/>
        </w:rPr>
        <w:t xml:space="preserve">based sequences and </w:t>
      </w:r>
      <w:r w:rsidR="00B41D47" w:rsidRPr="0009090C">
        <w:rPr>
          <w:rFonts w:asciiTheme="majorHAnsi" w:hAnsiTheme="majorHAnsi" w:cstheme="majorHAnsi"/>
        </w:rPr>
        <w:t xml:space="preserve">50 </w:t>
      </w:r>
      <w:r w:rsidRPr="0009090C">
        <w:rPr>
          <w:rFonts w:asciiTheme="majorHAnsi" w:hAnsiTheme="majorHAnsi" w:cstheme="majorHAnsi"/>
        </w:rPr>
        <w:t>Hz to 15</w:t>
      </w:r>
      <w:r w:rsidR="00B41D47" w:rsidRPr="0009090C">
        <w:rPr>
          <w:rFonts w:asciiTheme="majorHAnsi" w:hAnsiTheme="majorHAnsi" w:cstheme="majorHAnsi"/>
        </w:rPr>
        <w:t xml:space="preserve"> </w:t>
      </w:r>
      <w:r w:rsidRPr="0009090C">
        <w:rPr>
          <w:rFonts w:asciiTheme="majorHAnsi" w:hAnsiTheme="majorHAnsi" w:cstheme="majorHAnsi"/>
        </w:rPr>
        <w:t xml:space="preserve">kHz for SELOPE experiments). </w:t>
      </w:r>
      <w:r w:rsidR="00F531CE" w:rsidRPr="0009090C">
        <w:rPr>
          <w:rFonts w:asciiTheme="majorHAnsi" w:hAnsiTheme="majorHAnsi" w:cstheme="majorHAnsi"/>
        </w:rPr>
        <w:t xml:space="preserve">Unequal sample heating can be detected as a slight change in chemical shift </w:t>
      </w:r>
      <w:r w:rsidR="00201D38" w:rsidRPr="0009090C">
        <w:rPr>
          <w:rFonts w:asciiTheme="majorHAnsi" w:hAnsiTheme="majorHAnsi" w:cstheme="majorHAnsi"/>
        </w:rPr>
        <w:t xml:space="preserve">when comparing 1Ds obtained for low power </w:t>
      </w:r>
      <w:r w:rsidR="00EA5F25" w:rsidRPr="0009090C">
        <w:rPr>
          <w:rFonts w:asciiTheme="majorHAnsi" w:hAnsiTheme="majorHAnsi" w:cstheme="majorHAnsi"/>
        </w:rPr>
        <w:t>SLs</w:t>
      </w:r>
      <w:r w:rsidR="00201D38" w:rsidRPr="0009090C">
        <w:rPr>
          <w:rFonts w:asciiTheme="majorHAnsi" w:hAnsiTheme="majorHAnsi" w:cstheme="majorHAnsi"/>
        </w:rPr>
        <w:t xml:space="preserve"> </w:t>
      </w:r>
      <w:r w:rsidR="00201D38" w:rsidRPr="0009090C">
        <w:rPr>
          <w:rFonts w:asciiTheme="majorHAnsi" w:hAnsiTheme="majorHAnsi" w:cstheme="majorHAnsi"/>
          <w:i/>
          <w:iCs/>
        </w:rPr>
        <w:t>v</w:t>
      </w:r>
      <w:r w:rsidR="00EA5F25" w:rsidRPr="0009090C">
        <w:rPr>
          <w:rFonts w:asciiTheme="majorHAnsi" w:hAnsiTheme="majorHAnsi" w:cstheme="majorHAnsi"/>
          <w:i/>
          <w:iCs/>
        </w:rPr>
        <w:t>s</w:t>
      </w:r>
      <w:r w:rsidR="00EA5F25" w:rsidRPr="0009090C">
        <w:rPr>
          <w:rFonts w:asciiTheme="majorHAnsi" w:hAnsiTheme="majorHAnsi" w:cstheme="majorHAnsi"/>
        </w:rPr>
        <w:t>.</w:t>
      </w:r>
      <w:r w:rsidR="00201D38" w:rsidRPr="0009090C">
        <w:rPr>
          <w:rFonts w:asciiTheme="majorHAnsi" w:hAnsiTheme="majorHAnsi" w:cstheme="majorHAnsi"/>
        </w:rPr>
        <w:t xml:space="preserve"> high power </w:t>
      </w:r>
      <w:r w:rsidR="00EA5F25" w:rsidRPr="0009090C">
        <w:rPr>
          <w:rFonts w:asciiTheme="majorHAnsi" w:hAnsiTheme="majorHAnsi" w:cstheme="majorHAnsi"/>
        </w:rPr>
        <w:t>SLs</w:t>
      </w:r>
      <w:r w:rsidR="00201D38" w:rsidRPr="0009090C">
        <w:rPr>
          <w:rFonts w:asciiTheme="majorHAnsi" w:hAnsiTheme="majorHAnsi" w:cstheme="majorHAnsi"/>
        </w:rPr>
        <w:t xml:space="preserve">. </w:t>
      </w:r>
      <w:r w:rsidR="00C93E0B" w:rsidRPr="0009090C">
        <w:rPr>
          <w:rFonts w:asciiTheme="majorHAnsi" w:hAnsiTheme="majorHAnsi" w:cstheme="majorHAnsi"/>
        </w:rPr>
        <w:t xml:space="preserve">This effect is usually not considered in heat compensations in </w:t>
      </w:r>
      <w:r w:rsidR="00A85C27" w:rsidRPr="0009090C">
        <w:rPr>
          <w:rFonts w:asciiTheme="majorHAnsi" w:hAnsiTheme="majorHAnsi" w:cstheme="majorHAnsi"/>
          <w:i/>
          <w:iCs/>
          <w:shd w:val="clear" w:color="auto" w:fill="FFFFFF"/>
        </w:rPr>
        <w:t>R</w:t>
      </w:r>
      <w:r w:rsidR="00A85C27" w:rsidRPr="0009090C">
        <w:rPr>
          <w:rFonts w:asciiTheme="majorHAnsi" w:hAnsiTheme="majorHAnsi" w:cstheme="majorHAnsi"/>
          <w:shd w:val="clear" w:color="auto" w:fill="FFFFFF"/>
          <w:vertAlign w:val="subscript"/>
        </w:rPr>
        <w:t>1ρ</w:t>
      </w:r>
      <w:r w:rsidR="00A85C27" w:rsidRPr="0009090C">
        <w:rPr>
          <w:rFonts w:asciiTheme="majorHAnsi" w:hAnsiTheme="majorHAnsi" w:cstheme="majorHAnsi"/>
        </w:rPr>
        <w:t xml:space="preserve"> </w:t>
      </w:r>
      <w:r w:rsidR="00C93E0B" w:rsidRPr="0009090C">
        <w:rPr>
          <w:rFonts w:asciiTheme="majorHAnsi" w:hAnsiTheme="majorHAnsi" w:cstheme="majorHAnsi"/>
        </w:rPr>
        <w:t>experiments on heteronuclei</w:t>
      </w:r>
      <w:r w:rsidR="0037540D" w:rsidRPr="0009090C">
        <w:rPr>
          <w:rFonts w:asciiTheme="majorHAnsi" w:hAnsiTheme="majorHAnsi" w:cstheme="majorHAnsi"/>
        </w:rPr>
        <w:t xml:space="preserve">. </w:t>
      </w:r>
      <w:r w:rsidR="008E2561" w:rsidRPr="0009090C">
        <w:rPr>
          <w:rFonts w:asciiTheme="majorHAnsi" w:hAnsiTheme="majorHAnsi" w:cstheme="majorHAnsi"/>
        </w:rPr>
        <w:t>H</w:t>
      </w:r>
      <w:r w:rsidR="004272BE" w:rsidRPr="0009090C">
        <w:rPr>
          <w:rFonts w:asciiTheme="majorHAnsi" w:hAnsiTheme="majorHAnsi" w:cstheme="majorHAnsi"/>
        </w:rPr>
        <w:t>eat compensation</w:t>
      </w:r>
      <w:r w:rsidR="00870341" w:rsidRPr="0009090C">
        <w:rPr>
          <w:rFonts w:asciiTheme="majorHAnsi" w:hAnsiTheme="majorHAnsi" w:cstheme="majorHAnsi"/>
        </w:rPr>
        <w:t xml:space="preserve"> in those experiments</w:t>
      </w:r>
      <w:r w:rsidR="004272BE" w:rsidRPr="0009090C">
        <w:rPr>
          <w:rFonts w:asciiTheme="majorHAnsi" w:hAnsiTheme="majorHAnsi" w:cstheme="majorHAnsi"/>
        </w:rPr>
        <w:t xml:space="preserve"> is usually</w:t>
      </w:r>
      <w:r w:rsidR="00870341" w:rsidRPr="0009090C">
        <w:rPr>
          <w:rFonts w:asciiTheme="majorHAnsi" w:hAnsiTheme="majorHAnsi" w:cstheme="majorHAnsi"/>
        </w:rPr>
        <w:t xml:space="preserve"> set up to correct for different heating due to the different </w:t>
      </w:r>
      <w:r w:rsidR="004E53CF" w:rsidRPr="0009090C">
        <w:rPr>
          <w:rFonts w:asciiTheme="majorHAnsi" w:hAnsiTheme="majorHAnsi" w:cstheme="majorHAnsi"/>
        </w:rPr>
        <w:t>spin</w:t>
      </w:r>
      <w:r w:rsidR="00EF07A1" w:rsidRPr="0009090C">
        <w:rPr>
          <w:rFonts w:asciiTheme="majorHAnsi" w:hAnsiTheme="majorHAnsi" w:cstheme="majorHAnsi"/>
        </w:rPr>
        <w:t xml:space="preserve"> lock durations specified in the vd list</w:t>
      </w:r>
      <w:r w:rsidR="004A3821" w:rsidRPr="0009090C">
        <w:rPr>
          <w:rFonts w:asciiTheme="majorHAnsi" w:hAnsiTheme="majorHAnsi" w:cstheme="majorHAnsi"/>
        </w:rPr>
        <w:t xml:space="preserve"> of each spin lock power series</w:t>
      </w:r>
      <w:r w:rsidR="00EF07A1" w:rsidRPr="0009090C">
        <w:rPr>
          <w:rFonts w:asciiTheme="majorHAnsi" w:hAnsiTheme="majorHAnsi" w:cstheme="majorHAnsi"/>
        </w:rPr>
        <w:t>.</w:t>
      </w:r>
      <w:r w:rsidR="008535B4" w:rsidRPr="0009090C">
        <w:rPr>
          <w:rFonts w:asciiTheme="majorHAnsi" w:hAnsiTheme="majorHAnsi" w:cstheme="majorHAnsi"/>
        </w:rPr>
        <w:t xml:space="preserve"> Especially for </w:t>
      </w:r>
      <w:r w:rsidR="008535B4" w:rsidRPr="0009090C">
        <w:rPr>
          <w:rFonts w:asciiTheme="majorHAnsi" w:hAnsiTheme="majorHAnsi" w:cstheme="majorHAnsi"/>
        </w:rPr>
        <w:lastRenderedPageBreak/>
        <w:t>the SELOPE experiment</w:t>
      </w:r>
      <w:r w:rsidR="00EA5F25" w:rsidRPr="0009090C">
        <w:rPr>
          <w:rFonts w:asciiTheme="majorHAnsi" w:hAnsiTheme="majorHAnsi" w:cstheme="majorHAnsi"/>
        </w:rPr>
        <w:t>,</w:t>
      </w:r>
      <w:r w:rsidR="008535B4" w:rsidRPr="0009090C">
        <w:rPr>
          <w:rFonts w:asciiTheme="majorHAnsi" w:hAnsiTheme="majorHAnsi" w:cstheme="majorHAnsi"/>
        </w:rPr>
        <w:t xml:space="preserve"> a second heat compensation </w:t>
      </w:r>
      <w:r w:rsidR="00EA5F25" w:rsidRPr="0009090C">
        <w:rPr>
          <w:rFonts w:asciiTheme="majorHAnsi" w:hAnsiTheme="majorHAnsi" w:cstheme="majorHAnsi"/>
        </w:rPr>
        <w:t xml:space="preserve">should be used </w:t>
      </w:r>
      <w:r w:rsidR="008535B4" w:rsidRPr="0009090C">
        <w:rPr>
          <w:rFonts w:asciiTheme="majorHAnsi" w:hAnsiTheme="majorHAnsi" w:cstheme="majorHAnsi"/>
        </w:rPr>
        <w:t xml:space="preserve">across </w:t>
      </w:r>
      <w:r w:rsidR="007D2C3C" w:rsidRPr="0009090C">
        <w:rPr>
          <w:rFonts w:asciiTheme="majorHAnsi" w:hAnsiTheme="majorHAnsi" w:cstheme="majorHAnsi"/>
        </w:rPr>
        <w:t>all</w:t>
      </w:r>
      <w:r w:rsidR="008535B4" w:rsidRPr="0009090C">
        <w:rPr>
          <w:rFonts w:asciiTheme="majorHAnsi" w:hAnsiTheme="majorHAnsi" w:cstheme="majorHAnsi"/>
        </w:rPr>
        <w:t xml:space="preserve"> </w:t>
      </w:r>
      <w:r w:rsidR="007D2C3C" w:rsidRPr="0009090C">
        <w:rPr>
          <w:rFonts w:asciiTheme="majorHAnsi" w:hAnsiTheme="majorHAnsi" w:cstheme="majorHAnsi"/>
        </w:rPr>
        <w:t>applied SL strengths</w:t>
      </w:r>
      <w:r w:rsidR="00EF07A1" w:rsidRPr="0009090C">
        <w:rPr>
          <w:rFonts w:asciiTheme="majorHAnsi" w:hAnsiTheme="majorHAnsi" w:cstheme="majorHAnsi"/>
        </w:rPr>
        <w:t xml:space="preserve"> </w:t>
      </w:r>
      <w:r w:rsidR="007D2C3C" w:rsidRPr="0009090C">
        <w:rPr>
          <w:rFonts w:asciiTheme="majorHAnsi" w:hAnsiTheme="majorHAnsi" w:cstheme="majorHAnsi"/>
        </w:rPr>
        <w:t>as described in</w:t>
      </w:r>
      <w:sdt>
        <w:sdtPr>
          <w:rPr>
            <w:rFonts w:asciiTheme="majorHAnsi" w:hAnsiTheme="majorHAnsi" w:cstheme="majorHAnsi"/>
          </w:rPr>
          <w:alias w:val="SmartCite Citation"/>
          <w:tag w:val="54afaaea-53cc-4414-955f-683d675da7dc:40bef61a-7bfb-475b-a603-974f4deaac83+"/>
          <w:id w:val="-157925485"/>
          <w:placeholder>
            <w:docPart w:val="DefaultPlaceholder_-1854013440"/>
          </w:placeholder>
        </w:sdtPr>
        <w:sdtEndPr/>
        <w:sdtContent>
          <w:r w:rsidR="00FC3C08" w:rsidRPr="0009090C">
            <w:rPr>
              <w:rFonts w:asciiTheme="majorHAnsi" w:hAnsiTheme="majorHAnsi" w:cstheme="majorHAnsi"/>
            </w:rPr>
            <w:t xml:space="preserve"> </w:t>
          </w:r>
          <w:r w:rsidR="00265AAB" w:rsidRPr="0009090C">
            <w:rPr>
              <w:rFonts w:asciiTheme="majorHAnsi" w:hAnsiTheme="majorHAnsi" w:cstheme="majorHAnsi"/>
              <w:vertAlign w:val="superscript"/>
            </w:rPr>
            <w:t>20</w:t>
          </w:r>
        </w:sdtContent>
      </w:sdt>
      <w:r w:rsidR="0015560C" w:rsidRPr="0009090C">
        <w:rPr>
          <w:rFonts w:asciiTheme="majorHAnsi" w:hAnsiTheme="majorHAnsi" w:cstheme="majorHAnsi"/>
        </w:rPr>
        <w:t>.</w:t>
      </w:r>
      <w:r w:rsidR="007E21D5" w:rsidRPr="0009090C">
        <w:rPr>
          <w:rFonts w:asciiTheme="majorHAnsi" w:hAnsiTheme="majorHAnsi" w:cstheme="majorHAnsi"/>
        </w:rPr>
        <w:t xml:space="preserve"> </w:t>
      </w:r>
    </w:p>
    <w:p w14:paraId="6208D830" w14:textId="77777777" w:rsidR="001D168B" w:rsidRPr="0009090C" w:rsidRDefault="001D168B" w:rsidP="0009090C">
      <w:pPr>
        <w:jc w:val="both"/>
        <w:rPr>
          <w:rFonts w:asciiTheme="majorHAnsi" w:hAnsiTheme="majorHAnsi" w:cstheme="majorHAnsi"/>
        </w:rPr>
      </w:pPr>
    </w:p>
    <w:p w14:paraId="46012695" w14:textId="3C80397A" w:rsidR="00DF744F" w:rsidRPr="0009090C" w:rsidRDefault="00DF744F" w:rsidP="0009090C">
      <w:pPr>
        <w:jc w:val="both"/>
        <w:rPr>
          <w:rFonts w:asciiTheme="majorHAnsi" w:hAnsiTheme="majorHAnsi" w:cstheme="majorHAnsi"/>
          <w:b/>
        </w:rPr>
      </w:pPr>
      <w:r w:rsidRPr="0009090C">
        <w:rPr>
          <w:rFonts w:asciiTheme="majorHAnsi" w:hAnsiTheme="majorHAnsi" w:cstheme="majorHAnsi"/>
          <w:b/>
          <w:shd w:val="clear" w:color="auto" w:fill="FFFFFF"/>
        </w:rPr>
        <w:t xml:space="preserve">vd list considerations </w:t>
      </w:r>
    </w:p>
    <w:p w14:paraId="0A03BC66" w14:textId="465DC5EF" w:rsidR="00AA0A7D" w:rsidRPr="0009090C" w:rsidRDefault="009C76ED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 xml:space="preserve">As mentioned earlier, the vd list should contain a time point long enough to obtain a significant decay </w:t>
      </w:r>
      <w:r w:rsidR="000D5256" w:rsidRPr="0009090C">
        <w:rPr>
          <w:rFonts w:asciiTheme="majorHAnsi" w:hAnsiTheme="majorHAnsi" w:cstheme="majorHAnsi"/>
        </w:rPr>
        <w:t xml:space="preserve">of intensity </w:t>
      </w:r>
      <w:r w:rsidRPr="0009090C">
        <w:rPr>
          <w:rFonts w:asciiTheme="majorHAnsi" w:hAnsiTheme="majorHAnsi" w:cstheme="majorHAnsi"/>
        </w:rPr>
        <w:t>(</w:t>
      </w:r>
      <w:r w:rsidR="00803F11" w:rsidRPr="0009090C">
        <w:rPr>
          <w:rFonts w:asciiTheme="majorHAnsi" w:hAnsiTheme="majorHAnsi" w:cstheme="majorHAnsi"/>
        </w:rPr>
        <w:t>ideally down to 30%</w:t>
      </w:r>
      <w:r w:rsidR="004A3821" w:rsidRPr="0009090C">
        <w:rPr>
          <w:rFonts w:asciiTheme="majorHAnsi" w:hAnsiTheme="majorHAnsi" w:cstheme="majorHAnsi"/>
        </w:rPr>
        <w:t xml:space="preserve"> of initial signal</w:t>
      </w:r>
      <w:r w:rsidR="00114902" w:rsidRPr="0009090C">
        <w:rPr>
          <w:rFonts w:asciiTheme="majorHAnsi" w:hAnsiTheme="majorHAnsi" w:cstheme="majorHAnsi"/>
        </w:rPr>
        <w:t>, or as low as possible if it is not possible to reach a 70% decay within the specifications of the probe</w:t>
      </w:r>
      <w:r w:rsidR="00803F11" w:rsidRPr="0009090C">
        <w:rPr>
          <w:rFonts w:asciiTheme="majorHAnsi" w:hAnsiTheme="majorHAnsi" w:cstheme="majorHAnsi"/>
        </w:rPr>
        <w:t xml:space="preserve">). </w:t>
      </w:r>
      <w:r w:rsidR="00FC3C08" w:rsidRPr="0009090C">
        <w:rPr>
          <w:rFonts w:asciiTheme="majorHAnsi" w:hAnsiTheme="majorHAnsi" w:cstheme="majorHAnsi"/>
        </w:rPr>
        <w:t>Although</w:t>
      </w:r>
      <w:r w:rsidR="00E81214" w:rsidRPr="0009090C">
        <w:rPr>
          <w:rFonts w:asciiTheme="majorHAnsi" w:hAnsiTheme="majorHAnsi" w:cstheme="majorHAnsi"/>
        </w:rPr>
        <w:t xml:space="preserve"> the vd list was optimized for a low SL power (1.2 kHz), this vd list should also be </w:t>
      </w:r>
      <w:r w:rsidR="00FC3C08" w:rsidRPr="0009090C">
        <w:rPr>
          <w:rFonts w:asciiTheme="majorHAnsi" w:hAnsiTheme="majorHAnsi" w:cstheme="majorHAnsi"/>
        </w:rPr>
        <w:t>tested</w:t>
      </w:r>
      <w:r w:rsidR="00E81214" w:rsidRPr="0009090C">
        <w:rPr>
          <w:rFonts w:asciiTheme="majorHAnsi" w:hAnsiTheme="majorHAnsi" w:cstheme="majorHAnsi"/>
        </w:rPr>
        <w:t xml:space="preserve"> at the highest SL power to be used (</w:t>
      </w:r>
      <w:r w:rsidR="00E81214" w:rsidRPr="0009090C">
        <w:rPr>
          <w:rFonts w:asciiTheme="majorHAnsi" w:hAnsiTheme="majorHAnsi" w:cstheme="majorHAnsi"/>
          <w:i/>
          <w:iCs/>
        </w:rPr>
        <w:t>e.g</w:t>
      </w:r>
      <w:r w:rsidR="00E81214" w:rsidRPr="0009090C">
        <w:rPr>
          <w:rFonts w:asciiTheme="majorHAnsi" w:hAnsiTheme="majorHAnsi" w:cstheme="majorHAnsi"/>
        </w:rPr>
        <w:t>.</w:t>
      </w:r>
      <w:r w:rsidR="003F6112" w:rsidRPr="0009090C">
        <w:rPr>
          <w:rFonts w:asciiTheme="majorHAnsi" w:hAnsiTheme="majorHAnsi" w:cstheme="majorHAnsi"/>
        </w:rPr>
        <w:t>,</w:t>
      </w:r>
      <w:r w:rsidR="00E81214" w:rsidRPr="0009090C">
        <w:rPr>
          <w:rFonts w:asciiTheme="majorHAnsi" w:hAnsiTheme="majorHAnsi" w:cstheme="majorHAnsi"/>
        </w:rPr>
        <w:t xml:space="preserve"> 15 kHz). This is due to the fact, that for peaks with significant </w:t>
      </w:r>
      <w:r w:rsidR="004D54BD" w:rsidRPr="0009090C">
        <w:rPr>
          <w:rFonts w:asciiTheme="majorHAnsi" w:hAnsiTheme="majorHAnsi" w:cstheme="majorHAnsi"/>
          <w:i/>
        </w:rPr>
        <w:t>R</w:t>
      </w:r>
      <w:r w:rsidR="00760720" w:rsidRPr="0009090C">
        <w:rPr>
          <w:rFonts w:asciiTheme="majorHAnsi" w:hAnsiTheme="majorHAnsi" w:cstheme="majorHAnsi"/>
          <w:i/>
          <w:vertAlign w:val="subscript"/>
        </w:rPr>
        <w:t>EX</w:t>
      </w:r>
      <w:r w:rsidR="00463B07" w:rsidRPr="0009090C">
        <w:rPr>
          <w:rFonts w:asciiTheme="majorHAnsi" w:hAnsiTheme="majorHAnsi" w:cstheme="majorHAnsi"/>
        </w:rPr>
        <w:t xml:space="preserve"> </w:t>
      </w:r>
      <w:r w:rsidR="00E81214" w:rsidRPr="0009090C">
        <w:rPr>
          <w:rFonts w:asciiTheme="majorHAnsi" w:hAnsiTheme="majorHAnsi" w:cstheme="majorHAnsi"/>
        </w:rPr>
        <w:t xml:space="preserve">contribution, the decay will be much slower at high SL power. So a sufficient decay should also be verified at high SL power. The same </w:t>
      </w:r>
      <w:r w:rsidR="007B2AEF" w:rsidRPr="0009090C">
        <w:rPr>
          <w:rFonts w:asciiTheme="majorHAnsi" w:hAnsiTheme="majorHAnsi" w:cstheme="majorHAnsi"/>
        </w:rPr>
        <w:t>must</w:t>
      </w:r>
      <w:r w:rsidR="00E81214" w:rsidRPr="0009090C">
        <w:rPr>
          <w:rFonts w:asciiTheme="majorHAnsi" w:hAnsiTheme="majorHAnsi" w:cstheme="majorHAnsi"/>
        </w:rPr>
        <w:t xml:space="preserve"> be considered for decays at high offsets in </w:t>
      </w:r>
      <w:r w:rsidR="007A2C0D" w:rsidRPr="0009090C">
        <w:rPr>
          <w:rFonts w:asciiTheme="majorHAnsi" w:hAnsiTheme="majorHAnsi" w:cstheme="majorHAnsi"/>
        </w:rPr>
        <w:t>off-</w:t>
      </w:r>
      <w:r w:rsidR="00E81214" w:rsidRPr="0009090C">
        <w:rPr>
          <w:rFonts w:asciiTheme="majorHAnsi" w:hAnsiTheme="majorHAnsi" w:cstheme="majorHAnsi"/>
        </w:rPr>
        <w:t xml:space="preserve">resonance experiments. </w:t>
      </w:r>
      <w:r w:rsidR="009A31D6" w:rsidRPr="0009090C">
        <w:rPr>
          <w:rFonts w:asciiTheme="majorHAnsi" w:hAnsiTheme="majorHAnsi" w:cstheme="majorHAnsi"/>
        </w:rPr>
        <w:t>T</w:t>
      </w:r>
      <w:r w:rsidR="00AA0A7D" w:rsidRPr="0009090C">
        <w:rPr>
          <w:rFonts w:asciiTheme="majorHAnsi" w:hAnsiTheme="majorHAnsi" w:cstheme="majorHAnsi"/>
        </w:rPr>
        <w:t xml:space="preserve">he ideal maximum time point of the vd list </w:t>
      </w:r>
      <w:r w:rsidR="009A31D6" w:rsidRPr="0009090C">
        <w:rPr>
          <w:rFonts w:asciiTheme="majorHAnsi" w:hAnsiTheme="majorHAnsi" w:cstheme="majorHAnsi"/>
        </w:rPr>
        <w:t>could be</w:t>
      </w:r>
      <w:r w:rsidR="00AA0A7D" w:rsidRPr="0009090C">
        <w:rPr>
          <w:rFonts w:asciiTheme="majorHAnsi" w:hAnsiTheme="majorHAnsi" w:cstheme="majorHAnsi"/>
        </w:rPr>
        <w:t xml:space="preserve"> </w:t>
      </w:r>
      <w:r w:rsidR="004A3821" w:rsidRPr="0009090C">
        <w:rPr>
          <w:rFonts w:asciiTheme="majorHAnsi" w:hAnsiTheme="majorHAnsi" w:cstheme="majorHAnsi"/>
        </w:rPr>
        <w:t>significantly</w:t>
      </w:r>
      <w:r w:rsidR="00AA0A7D" w:rsidRPr="0009090C">
        <w:rPr>
          <w:rFonts w:asciiTheme="majorHAnsi" w:hAnsiTheme="majorHAnsi" w:cstheme="majorHAnsi"/>
        </w:rPr>
        <w:t xml:space="preserve"> different for the diff</w:t>
      </w:r>
      <w:r w:rsidR="00830B08" w:rsidRPr="0009090C">
        <w:rPr>
          <w:rFonts w:asciiTheme="majorHAnsi" w:hAnsiTheme="majorHAnsi" w:cstheme="majorHAnsi"/>
        </w:rPr>
        <w:t xml:space="preserve">erent regions of the dispersion </w:t>
      </w:r>
      <w:r w:rsidR="00AA0A7D" w:rsidRPr="0009090C">
        <w:rPr>
          <w:rFonts w:asciiTheme="majorHAnsi" w:hAnsiTheme="majorHAnsi" w:cstheme="majorHAnsi"/>
        </w:rPr>
        <w:t>experiment. In that case</w:t>
      </w:r>
      <w:r w:rsidR="009A31D6" w:rsidRPr="0009090C">
        <w:rPr>
          <w:rFonts w:asciiTheme="majorHAnsi" w:hAnsiTheme="majorHAnsi" w:cstheme="majorHAnsi"/>
        </w:rPr>
        <w:t>,</w:t>
      </w:r>
      <w:r w:rsidR="00AA0A7D" w:rsidRPr="0009090C">
        <w:rPr>
          <w:rFonts w:asciiTheme="majorHAnsi" w:hAnsiTheme="majorHAnsi" w:cstheme="majorHAnsi"/>
        </w:rPr>
        <w:t xml:space="preserve"> more points</w:t>
      </w:r>
      <w:r w:rsidR="009A31D6" w:rsidRPr="0009090C">
        <w:rPr>
          <w:rFonts w:asciiTheme="majorHAnsi" w:hAnsiTheme="majorHAnsi" w:cstheme="majorHAnsi"/>
        </w:rPr>
        <w:t xml:space="preserve"> could be included</w:t>
      </w:r>
      <w:r w:rsidR="00AA0A7D" w:rsidRPr="0009090C">
        <w:rPr>
          <w:rFonts w:asciiTheme="majorHAnsi" w:hAnsiTheme="majorHAnsi" w:cstheme="majorHAnsi"/>
        </w:rPr>
        <w:t xml:space="preserve"> in the vd list</w:t>
      </w:r>
      <w:r w:rsidR="009A31D6" w:rsidRPr="0009090C">
        <w:rPr>
          <w:rFonts w:asciiTheme="majorHAnsi" w:hAnsiTheme="majorHAnsi" w:cstheme="majorHAnsi"/>
        </w:rPr>
        <w:t>,</w:t>
      </w:r>
      <w:r w:rsidR="00AA0A7D" w:rsidRPr="0009090C">
        <w:rPr>
          <w:rFonts w:asciiTheme="majorHAnsi" w:hAnsiTheme="majorHAnsi" w:cstheme="majorHAnsi"/>
        </w:rPr>
        <w:t xml:space="preserve"> and the longer vd list points for higher SL power or higher offsets during analysis</w:t>
      </w:r>
      <w:r w:rsidR="009A31D6" w:rsidRPr="0009090C">
        <w:rPr>
          <w:rFonts w:asciiTheme="majorHAnsi" w:hAnsiTheme="majorHAnsi" w:cstheme="majorHAnsi"/>
        </w:rPr>
        <w:t>,</w:t>
      </w:r>
      <w:r w:rsidR="00AA0A7D" w:rsidRPr="0009090C">
        <w:rPr>
          <w:rFonts w:asciiTheme="majorHAnsi" w:hAnsiTheme="majorHAnsi" w:cstheme="majorHAnsi"/>
        </w:rPr>
        <w:t xml:space="preserve"> based on the low SINO they will lead to</w:t>
      </w:r>
      <w:r w:rsidR="009A31D6" w:rsidRPr="0009090C">
        <w:rPr>
          <w:rFonts w:asciiTheme="majorHAnsi" w:hAnsiTheme="majorHAnsi" w:cstheme="majorHAnsi"/>
        </w:rPr>
        <w:t>, could be discarded</w:t>
      </w:r>
      <w:r w:rsidR="00AA0A7D" w:rsidRPr="0009090C">
        <w:rPr>
          <w:rFonts w:asciiTheme="majorHAnsi" w:hAnsiTheme="majorHAnsi" w:cstheme="majorHAnsi"/>
        </w:rPr>
        <w:t xml:space="preserve">. </w:t>
      </w:r>
      <w:r w:rsidR="002606DF" w:rsidRPr="0009090C">
        <w:rPr>
          <w:rFonts w:asciiTheme="majorHAnsi" w:hAnsiTheme="majorHAnsi" w:cstheme="majorHAnsi"/>
        </w:rPr>
        <w:t>In general,</w:t>
      </w:r>
      <w:r w:rsidR="009A31D6" w:rsidRPr="0009090C">
        <w:rPr>
          <w:rFonts w:asciiTheme="majorHAnsi" w:hAnsiTheme="majorHAnsi" w:cstheme="majorHAnsi"/>
        </w:rPr>
        <w:t xml:space="preserve"> 5–8</w:t>
      </w:r>
      <w:r w:rsidR="002606DF" w:rsidRPr="0009090C">
        <w:rPr>
          <w:rFonts w:asciiTheme="majorHAnsi" w:hAnsiTheme="majorHAnsi" w:cstheme="majorHAnsi"/>
        </w:rPr>
        <w:t xml:space="preserve"> vd list points </w:t>
      </w:r>
      <w:r w:rsidR="009A31D6" w:rsidRPr="0009090C">
        <w:rPr>
          <w:rFonts w:asciiTheme="majorHAnsi" w:hAnsiTheme="majorHAnsi" w:cstheme="majorHAnsi"/>
        </w:rPr>
        <w:t>should be considered</w:t>
      </w:r>
      <w:r w:rsidR="002606DF" w:rsidRPr="0009090C">
        <w:rPr>
          <w:rFonts w:asciiTheme="majorHAnsi" w:hAnsiTheme="majorHAnsi" w:cstheme="majorHAnsi"/>
        </w:rPr>
        <w:t xml:space="preserve"> to be able to spot potential artefacts </w:t>
      </w:r>
      <w:r w:rsidR="00C53681" w:rsidRPr="0009090C">
        <w:rPr>
          <w:rFonts w:asciiTheme="majorHAnsi" w:hAnsiTheme="majorHAnsi" w:cstheme="majorHAnsi"/>
        </w:rPr>
        <w:t>leading to non-exponential decays such as J-coupling (see below).</w:t>
      </w:r>
    </w:p>
    <w:p w14:paraId="6A74C02D" w14:textId="77777777" w:rsidR="005B5965" w:rsidRPr="0009090C" w:rsidRDefault="005B5965" w:rsidP="0009090C">
      <w:pPr>
        <w:jc w:val="both"/>
        <w:rPr>
          <w:rFonts w:asciiTheme="majorHAnsi" w:hAnsiTheme="majorHAnsi" w:cstheme="majorHAnsi"/>
        </w:rPr>
      </w:pPr>
    </w:p>
    <w:p w14:paraId="199767AE" w14:textId="2954A39D" w:rsidR="00531621" w:rsidRPr="0009090C" w:rsidRDefault="00531621" w:rsidP="0009090C">
      <w:pPr>
        <w:jc w:val="both"/>
        <w:rPr>
          <w:rFonts w:asciiTheme="majorHAnsi" w:hAnsiTheme="majorHAnsi" w:cstheme="majorHAnsi"/>
          <w:b/>
        </w:rPr>
      </w:pPr>
      <w:r w:rsidRPr="0009090C">
        <w:rPr>
          <w:rFonts w:asciiTheme="majorHAnsi" w:hAnsiTheme="majorHAnsi" w:cstheme="majorHAnsi"/>
          <w:b/>
        </w:rPr>
        <w:t>1D–HCP selectivity considerations</w:t>
      </w:r>
    </w:p>
    <w:p w14:paraId="1A8733DD" w14:textId="134AB0E2" w:rsidR="004E2BA8" w:rsidRPr="0009090C" w:rsidRDefault="00673AAE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 xml:space="preserve">Special care </w:t>
      </w:r>
      <w:r w:rsidR="007B2AEF" w:rsidRPr="0009090C">
        <w:rPr>
          <w:rFonts w:asciiTheme="majorHAnsi" w:hAnsiTheme="majorHAnsi" w:cstheme="majorHAnsi"/>
        </w:rPr>
        <w:t>must</w:t>
      </w:r>
      <w:r w:rsidRPr="0009090C">
        <w:rPr>
          <w:rFonts w:asciiTheme="majorHAnsi" w:hAnsiTheme="majorHAnsi" w:cstheme="majorHAnsi"/>
        </w:rPr>
        <w:t xml:space="preserve"> be taken </w:t>
      </w:r>
      <w:r w:rsidR="008F7559" w:rsidRPr="0009090C">
        <w:rPr>
          <w:rFonts w:asciiTheme="majorHAnsi" w:hAnsiTheme="majorHAnsi" w:cstheme="majorHAnsi"/>
        </w:rPr>
        <w:t>when</w:t>
      </w:r>
      <w:r w:rsidRPr="0009090C">
        <w:rPr>
          <w:rFonts w:asciiTheme="majorHAnsi" w:hAnsiTheme="majorHAnsi" w:cstheme="majorHAnsi"/>
        </w:rPr>
        <w:t xml:space="preserve"> running the HCP</w:t>
      </w:r>
      <w:r w:rsidR="009A31D6" w:rsidRPr="0009090C">
        <w:rPr>
          <w:rFonts w:asciiTheme="majorHAnsi" w:hAnsiTheme="majorHAnsi" w:cstheme="majorHAnsi"/>
        </w:rPr>
        <w:t>-</w:t>
      </w:r>
      <w:r w:rsidRPr="0009090C">
        <w:rPr>
          <w:rFonts w:asciiTheme="majorHAnsi" w:hAnsiTheme="majorHAnsi" w:cstheme="majorHAnsi"/>
        </w:rPr>
        <w:t>based 1D version if there is another peak overlapping</w:t>
      </w:r>
      <w:r w:rsidR="00D76096" w:rsidRPr="0009090C">
        <w:rPr>
          <w:rFonts w:asciiTheme="majorHAnsi" w:hAnsiTheme="majorHAnsi" w:cstheme="majorHAnsi"/>
        </w:rPr>
        <w:t xml:space="preserve"> with the peak of interest</w:t>
      </w:r>
      <w:r w:rsidRPr="0009090C">
        <w:rPr>
          <w:rFonts w:asciiTheme="majorHAnsi" w:hAnsiTheme="majorHAnsi" w:cstheme="majorHAnsi"/>
        </w:rPr>
        <w:t xml:space="preserve"> in the </w:t>
      </w:r>
      <w:r w:rsidRPr="0009090C">
        <w:rPr>
          <w:rFonts w:asciiTheme="majorHAnsi" w:hAnsiTheme="majorHAnsi" w:cstheme="majorHAnsi"/>
          <w:vertAlign w:val="superscript"/>
        </w:rPr>
        <w:t>1</w:t>
      </w:r>
      <w:r w:rsidRPr="0009090C">
        <w:rPr>
          <w:rFonts w:asciiTheme="majorHAnsi" w:hAnsiTheme="majorHAnsi" w:cstheme="majorHAnsi"/>
        </w:rPr>
        <w:t>H dimension of the 2D</w:t>
      </w:r>
      <w:r w:rsidR="00CE1952" w:rsidRPr="0009090C">
        <w:rPr>
          <w:rFonts w:asciiTheme="majorHAnsi" w:hAnsiTheme="majorHAnsi" w:cstheme="majorHAnsi"/>
        </w:rPr>
        <w:t xml:space="preserve"> HSQC</w:t>
      </w:r>
      <w:r w:rsidR="009A31D6" w:rsidRPr="0009090C">
        <w:rPr>
          <w:rFonts w:asciiTheme="majorHAnsi" w:hAnsiTheme="majorHAnsi" w:cstheme="majorHAnsi"/>
        </w:rPr>
        <w:t>-</w:t>
      </w:r>
      <w:r w:rsidR="00903D6A" w:rsidRPr="0009090C">
        <w:rPr>
          <w:rFonts w:asciiTheme="majorHAnsi" w:hAnsiTheme="majorHAnsi" w:cstheme="majorHAnsi"/>
        </w:rPr>
        <w:t>based</w:t>
      </w:r>
      <w:r w:rsidR="00CE1952" w:rsidRPr="0009090C">
        <w:rPr>
          <w:rFonts w:asciiTheme="majorHAnsi" w:hAnsiTheme="majorHAnsi" w:cstheme="majorHAnsi"/>
        </w:rPr>
        <w:t xml:space="preserve"> </w:t>
      </w:r>
      <w:r w:rsidRPr="0009090C">
        <w:rPr>
          <w:rFonts w:asciiTheme="majorHAnsi" w:hAnsiTheme="majorHAnsi" w:cstheme="majorHAnsi"/>
        </w:rPr>
        <w:t xml:space="preserve">experiment. </w:t>
      </w:r>
      <w:r w:rsidR="000815FA" w:rsidRPr="0009090C">
        <w:rPr>
          <w:rFonts w:asciiTheme="majorHAnsi" w:hAnsiTheme="majorHAnsi" w:cstheme="majorHAnsi"/>
        </w:rPr>
        <w:t>HCP</w:t>
      </w:r>
      <w:r w:rsidR="009A31D6" w:rsidRPr="0009090C">
        <w:rPr>
          <w:rFonts w:asciiTheme="majorHAnsi" w:hAnsiTheme="majorHAnsi" w:cstheme="majorHAnsi"/>
        </w:rPr>
        <w:t>-</w:t>
      </w:r>
      <w:r w:rsidR="000815FA" w:rsidRPr="0009090C">
        <w:rPr>
          <w:rFonts w:asciiTheme="majorHAnsi" w:hAnsiTheme="majorHAnsi" w:cstheme="majorHAnsi"/>
        </w:rPr>
        <w:t>based transfers are very</w:t>
      </w:r>
      <w:r w:rsidR="00BD10A6" w:rsidRPr="0009090C">
        <w:rPr>
          <w:rFonts w:asciiTheme="majorHAnsi" w:hAnsiTheme="majorHAnsi" w:cstheme="majorHAnsi"/>
        </w:rPr>
        <w:t>,</w:t>
      </w:r>
      <w:r w:rsidR="000815FA" w:rsidRPr="0009090C">
        <w:rPr>
          <w:rFonts w:asciiTheme="majorHAnsi" w:hAnsiTheme="majorHAnsi" w:cstheme="majorHAnsi"/>
        </w:rPr>
        <w:t xml:space="preserve"> but never 100% selective</w:t>
      </w:r>
      <w:r w:rsidR="009A31D6" w:rsidRPr="0009090C">
        <w:rPr>
          <w:rFonts w:asciiTheme="majorHAnsi" w:hAnsiTheme="majorHAnsi" w:cstheme="majorHAnsi"/>
        </w:rPr>
        <w:t>,</w:t>
      </w:r>
      <w:r w:rsidR="000815FA" w:rsidRPr="0009090C">
        <w:rPr>
          <w:rFonts w:asciiTheme="majorHAnsi" w:hAnsiTheme="majorHAnsi" w:cstheme="majorHAnsi"/>
        </w:rPr>
        <w:t xml:space="preserve"> and it can therefore happen that another peak </w:t>
      </w:r>
      <w:r w:rsidR="00D76096" w:rsidRPr="0009090C">
        <w:rPr>
          <w:rFonts w:asciiTheme="majorHAnsi" w:hAnsiTheme="majorHAnsi" w:cstheme="majorHAnsi"/>
        </w:rPr>
        <w:t>contributes to the intensity and decay behavior of the peak of interest</w:t>
      </w:r>
      <w:r w:rsidR="009A31D6" w:rsidRPr="0009090C">
        <w:rPr>
          <w:rFonts w:asciiTheme="majorHAnsi" w:hAnsiTheme="majorHAnsi" w:cstheme="majorHAnsi"/>
        </w:rPr>
        <w:t xml:space="preserve"> in the 1D</w:t>
      </w:r>
      <w:r w:rsidR="00D76096" w:rsidRPr="0009090C">
        <w:rPr>
          <w:rFonts w:asciiTheme="majorHAnsi" w:hAnsiTheme="majorHAnsi" w:cstheme="majorHAnsi"/>
        </w:rPr>
        <w:t xml:space="preserve">. An indication for this would be a difference in on-resonance </w:t>
      </w:r>
      <w:r w:rsidR="004C0463" w:rsidRPr="0009090C">
        <w:rPr>
          <w:rFonts w:asciiTheme="majorHAnsi" w:hAnsiTheme="majorHAnsi" w:cstheme="majorHAnsi"/>
          <w:i/>
          <w:iCs/>
          <w:shd w:val="clear" w:color="auto" w:fill="FFFFFF"/>
        </w:rPr>
        <w:t>R</w:t>
      </w:r>
      <w:r w:rsidR="004C0463" w:rsidRPr="0009090C">
        <w:rPr>
          <w:rFonts w:asciiTheme="majorHAnsi" w:hAnsiTheme="majorHAnsi" w:cstheme="majorHAnsi"/>
          <w:shd w:val="clear" w:color="auto" w:fill="FFFFFF"/>
          <w:vertAlign w:val="subscript"/>
        </w:rPr>
        <w:t>1ρ</w:t>
      </w:r>
      <w:r w:rsidR="00D76096" w:rsidRPr="0009090C">
        <w:rPr>
          <w:rFonts w:asciiTheme="majorHAnsi" w:hAnsiTheme="majorHAnsi" w:cstheme="majorHAnsi"/>
        </w:rPr>
        <w:t xml:space="preserve"> values obtained using the 1D and 2D versions of the labeled experiment. </w:t>
      </w:r>
    </w:p>
    <w:p w14:paraId="54621FE7" w14:textId="77777777" w:rsidR="003D6F4D" w:rsidRPr="0009090C" w:rsidRDefault="003D6F4D" w:rsidP="0009090C">
      <w:pPr>
        <w:jc w:val="both"/>
        <w:rPr>
          <w:rFonts w:asciiTheme="majorHAnsi" w:hAnsiTheme="majorHAnsi" w:cstheme="majorHAnsi"/>
        </w:rPr>
      </w:pPr>
    </w:p>
    <w:p w14:paraId="4FDD67AC" w14:textId="2F30DC3C" w:rsidR="004E2BA8" w:rsidRPr="0009090C" w:rsidRDefault="004E2BA8" w:rsidP="0009090C">
      <w:pPr>
        <w:jc w:val="both"/>
        <w:rPr>
          <w:rFonts w:asciiTheme="majorHAnsi" w:hAnsiTheme="majorHAnsi" w:cstheme="majorHAnsi"/>
          <w:b/>
        </w:rPr>
      </w:pPr>
      <w:r w:rsidRPr="0009090C">
        <w:rPr>
          <w:rFonts w:asciiTheme="majorHAnsi" w:hAnsiTheme="majorHAnsi" w:cstheme="majorHAnsi"/>
          <w:b/>
        </w:rPr>
        <w:t>ROE considerations:</w:t>
      </w:r>
    </w:p>
    <w:p w14:paraId="1F781E7E" w14:textId="01AE4C71" w:rsidR="00E027BB" w:rsidRPr="0009090C" w:rsidRDefault="00BB4BDE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 xml:space="preserve">For off-resonance curves </w:t>
      </w:r>
      <w:r w:rsidR="00225E6E" w:rsidRPr="0009090C">
        <w:rPr>
          <w:rFonts w:asciiTheme="majorHAnsi" w:hAnsiTheme="majorHAnsi" w:cstheme="majorHAnsi"/>
        </w:rPr>
        <w:t>of atoms with slow-intermediate exchange</w:t>
      </w:r>
      <w:r w:rsidR="009A31D6" w:rsidRPr="0009090C">
        <w:rPr>
          <w:rFonts w:asciiTheme="majorHAnsi" w:hAnsiTheme="majorHAnsi" w:cstheme="majorHAnsi"/>
        </w:rPr>
        <w:t>,</w:t>
      </w:r>
      <w:r w:rsidR="00225E6E" w:rsidRPr="0009090C">
        <w:rPr>
          <w:rFonts w:asciiTheme="majorHAnsi" w:hAnsiTheme="majorHAnsi" w:cstheme="majorHAnsi"/>
        </w:rPr>
        <w:t xml:space="preserve"> ROE artefacts can be identified based on a comparison of the obtained </w:t>
      </w:r>
      <w:r w:rsidR="004C740A" w:rsidRPr="0009090C">
        <w:rPr>
          <w:rFonts w:asciiTheme="majorHAnsi" w:hAnsiTheme="majorHAnsi" w:cstheme="majorHAnsi"/>
          <w:lang w:val="el-GR"/>
        </w:rPr>
        <w:t>Δω</w:t>
      </w:r>
      <w:r w:rsidR="00225E6E" w:rsidRPr="0009090C">
        <w:rPr>
          <w:rFonts w:asciiTheme="majorHAnsi" w:hAnsiTheme="majorHAnsi" w:cstheme="majorHAnsi"/>
        </w:rPr>
        <w:t xml:space="preserve"> </w:t>
      </w:r>
      <w:r w:rsidR="00000910" w:rsidRPr="0009090C">
        <w:rPr>
          <w:rFonts w:asciiTheme="majorHAnsi" w:hAnsiTheme="majorHAnsi" w:cstheme="majorHAnsi"/>
        </w:rPr>
        <w:t>with a NOESY or ROESY spectrum</w:t>
      </w:r>
      <w:r w:rsidR="00681E89" w:rsidRPr="0009090C">
        <w:rPr>
          <w:rFonts w:asciiTheme="majorHAnsi" w:hAnsiTheme="majorHAnsi" w:cstheme="majorHAnsi"/>
        </w:rPr>
        <w:t>.</w:t>
      </w:r>
      <w:r w:rsidR="00000910" w:rsidRPr="0009090C">
        <w:rPr>
          <w:rFonts w:asciiTheme="majorHAnsi" w:hAnsiTheme="majorHAnsi" w:cstheme="majorHAnsi"/>
        </w:rPr>
        <w:t xml:space="preserve"> </w:t>
      </w:r>
      <w:r w:rsidR="000A0918" w:rsidRPr="0009090C">
        <w:rPr>
          <w:rFonts w:asciiTheme="majorHAnsi" w:hAnsiTheme="majorHAnsi" w:cstheme="majorHAnsi"/>
        </w:rPr>
        <w:t xml:space="preserve">If a cross peak can be identified at a chemical shift difference corresponding to </w:t>
      </w:r>
      <w:r w:rsidR="004C740A" w:rsidRPr="0009090C">
        <w:rPr>
          <w:rFonts w:asciiTheme="majorHAnsi" w:hAnsiTheme="majorHAnsi" w:cstheme="majorHAnsi"/>
          <w:lang w:val="el-GR"/>
        </w:rPr>
        <w:t>Δω</w:t>
      </w:r>
      <w:r w:rsidR="000A0918" w:rsidRPr="0009090C">
        <w:rPr>
          <w:rFonts w:asciiTheme="majorHAnsi" w:hAnsiTheme="majorHAnsi" w:cstheme="majorHAnsi"/>
        </w:rPr>
        <w:t xml:space="preserve">, then the observed excited state might in fact be </w:t>
      </w:r>
      <w:r w:rsidR="00CB1EDD" w:rsidRPr="0009090C">
        <w:rPr>
          <w:rFonts w:asciiTheme="majorHAnsi" w:hAnsiTheme="majorHAnsi" w:cstheme="majorHAnsi"/>
        </w:rPr>
        <w:t>a ROE artifact</w:t>
      </w:r>
      <w:r w:rsidR="00E2524C" w:rsidRPr="0009090C">
        <w:rPr>
          <w:rFonts w:asciiTheme="majorHAnsi" w:hAnsiTheme="majorHAnsi" w:cstheme="majorHAnsi"/>
        </w:rPr>
        <w:t xml:space="preserve"> (</w:t>
      </w:r>
      <w:r w:rsidR="00E2524C" w:rsidRPr="0009090C">
        <w:rPr>
          <w:rFonts w:asciiTheme="majorHAnsi" w:hAnsiTheme="majorHAnsi" w:cstheme="majorHAnsi"/>
          <w:i/>
          <w:iCs/>
        </w:rPr>
        <w:t>e.g</w:t>
      </w:r>
      <w:r w:rsidR="00E2524C" w:rsidRPr="0009090C">
        <w:rPr>
          <w:rFonts w:asciiTheme="majorHAnsi" w:hAnsiTheme="majorHAnsi" w:cstheme="majorHAnsi"/>
        </w:rPr>
        <w:t>.</w:t>
      </w:r>
      <w:r w:rsidR="009A31D6" w:rsidRPr="0009090C">
        <w:rPr>
          <w:rFonts w:asciiTheme="majorHAnsi" w:hAnsiTheme="majorHAnsi" w:cstheme="majorHAnsi"/>
        </w:rPr>
        <w:t>,</w:t>
      </w:r>
      <w:r w:rsidR="00E2524C" w:rsidRPr="0009090C">
        <w:rPr>
          <w:rFonts w:asciiTheme="majorHAnsi" w:hAnsiTheme="majorHAnsi" w:cstheme="majorHAnsi"/>
        </w:rPr>
        <w:t xml:space="preserve"> ROEs </w:t>
      </w:r>
      <w:r w:rsidR="002E303E" w:rsidRPr="0009090C">
        <w:rPr>
          <w:rFonts w:asciiTheme="majorHAnsi" w:hAnsiTheme="majorHAnsi" w:cstheme="majorHAnsi"/>
        </w:rPr>
        <w:t xml:space="preserve">were found </w:t>
      </w:r>
      <w:r w:rsidR="00E2524C" w:rsidRPr="0009090C">
        <w:rPr>
          <w:rFonts w:asciiTheme="majorHAnsi" w:hAnsiTheme="majorHAnsi" w:cstheme="majorHAnsi"/>
        </w:rPr>
        <w:t>between aromatic protons, which are all in the same chemical shift range and therefore covered by those off-resonance curves</w:t>
      </w:r>
      <w:sdt>
        <w:sdtPr>
          <w:rPr>
            <w:rFonts w:asciiTheme="majorHAnsi" w:hAnsiTheme="majorHAnsi" w:cstheme="majorHAnsi"/>
          </w:rPr>
          <w:alias w:val="SmartCite Citation"/>
          <w:tag w:val="54afaaea-53cc-4414-955f-683d675da7dc:40bef61a-7bfb-475b-a603-974f4deaac83+"/>
          <w:id w:val="-1678723724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20</w:t>
          </w:r>
        </w:sdtContent>
      </w:sdt>
      <w:r w:rsidR="008537B5" w:rsidRPr="0009090C">
        <w:rPr>
          <w:rFonts w:asciiTheme="majorHAnsi" w:hAnsiTheme="majorHAnsi" w:cstheme="majorHAnsi"/>
        </w:rPr>
        <w:t>).</w:t>
      </w:r>
      <w:r w:rsidR="00CB1EDD" w:rsidRPr="0009090C">
        <w:rPr>
          <w:rFonts w:asciiTheme="majorHAnsi" w:hAnsiTheme="majorHAnsi" w:cstheme="majorHAnsi"/>
        </w:rPr>
        <w:t xml:space="preserve"> </w:t>
      </w:r>
      <w:r w:rsidR="00DB1C21" w:rsidRPr="0009090C">
        <w:rPr>
          <w:rFonts w:asciiTheme="majorHAnsi" w:hAnsiTheme="majorHAnsi" w:cstheme="majorHAnsi"/>
        </w:rPr>
        <w:t>From experience</w:t>
      </w:r>
      <w:r w:rsidR="00AA15CB" w:rsidRPr="0009090C">
        <w:rPr>
          <w:rFonts w:asciiTheme="majorHAnsi" w:hAnsiTheme="majorHAnsi" w:cstheme="majorHAnsi"/>
        </w:rPr>
        <w:t>,</w:t>
      </w:r>
      <w:r w:rsidR="00DB1C21" w:rsidRPr="0009090C">
        <w:rPr>
          <w:rFonts w:asciiTheme="majorHAnsi" w:hAnsiTheme="majorHAnsi" w:cstheme="majorHAnsi"/>
        </w:rPr>
        <w:t xml:space="preserve"> this always also led to </w:t>
      </w:r>
      <w:r w:rsidR="00075E59" w:rsidRPr="0009090C">
        <w:rPr>
          <w:rFonts w:asciiTheme="majorHAnsi" w:hAnsiTheme="majorHAnsi" w:cstheme="majorHAnsi"/>
        </w:rPr>
        <w:t xml:space="preserve">poor </w:t>
      </w:r>
      <w:r w:rsidR="00DB1C21" w:rsidRPr="0009090C">
        <w:rPr>
          <w:rFonts w:asciiTheme="majorHAnsi" w:hAnsiTheme="majorHAnsi" w:cstheme="majorHAnsi"/>
        </w:rPr>
        <w:t xml:space="preserve">fits with </w:t>
      </w:r>
      <w:r w:rsidR="00075E59" w:rsidRPr="0009090C">
        <w:rPr>
          <w:rFonts w:asciiTheme="majorHAnsi" w:hAnsiTheme="majorHAnsi" w:cstheme="majorHAnsi"/>
        </w:rPr>
        <w:t xml:space="preserve">large </w:t>
      </w:r>
      <w:r w:rsidR="00DB1C21" w:rsidRPr="0009090C">
        <w:rPr>
          <w:rFonts w:asciiTheme="majorHAnsi" w:hAnsiTheme="majorHAnsi" w:cstheme="majorHAnsi"/>
        </w:rPr>
        <w:t>errors</w:t>
      </w:r>
      <w:r w:rsidR="00101578" w:rsidRPr="0009090C">
        <w:rPr>
          <w:rFonts w:asciiTheme="majorHAnsi" w:hAnsiTheme="majorHAnsi" w:cstheme="majorHAnsi"/>
        </w:rPr>
        <w:t>, possibly</w:t>
      </w:r>
      <w:r w:rsidR="00DB1C21" w:rsidRPr="0009090C">
        <w:rPr>
          <w:rFonts w:asciiTheme="majorHAnsi" w:hAnsiTheme="majorHAnsi" w:cstheme="majorHAnsi"/>
        </w:rPr>
        <w:t xml:space="preserve"> due to the ROE not following the same pattern as </w:t>
      </w:r>
      <w:r w:rsidR="004D54BD" w:rsidRPr="0009090C">
        <w:rPr>
          <w:rFonts w:asciiTheme="majorHAnsi" w:hAnsiTheme="majorHAnsi" w:cstheme="majorHAnsi"/>
          <w:i/>
        </w:rPr>
        <w:t>R</w:t>
      </w:r>
      <w:r w:rsidR="007A2C0D" w:rsidRPr="0009090C">
        <w:rPr>
          <w:rFonts w:asciiTheme="majorHAnsi" w:hAnsiTheme="majorHAnsi" w:cstheme="majorHAnsi"/>
          <w:i/>
          <w:vertAlign w:val="subscript"/>
        </w:rPr>
        <w:t>EX</w:t>
      </w:r>
      <w:r w:rsidR="007A2C0D" w:rsidRPr="0009090C">
        <w:rPr>
          <w:rFonts w:asciiTheme="majorHAnsi" w:hAnsiTheme="majorHAnsi" w:cstheme="majorHAnsi"/>
        </w:rPr>
        <w:t xml:space="preserve"> </w:t>
      </w:r>
      <w:r w:rsidR="00DB1C21" w:rsidRPr="0009090C">
        <w:rPr>
          <w:rFonts w:asciiTheme="majorHAnsi" w:hAnsiTheme="majorHAnsi" w:cstheme="majorHAnsi"/>
        </w:rPr>
        <w:t xml:space="preserve">with increasing SL power. </w:t>
      </w:r>
      <w:r w:rsidR="00951934" w:rsidRPr="0009090C">
        <w:rPr>
          <w:rFonts w:asciiTheme="majorHAnsi" w:hAnsiTheme="majorHAnsi" w:cstheme="majorHAnsi"/>
        </w:rPr>
        <w:t xml:space="preserve">The situation becomes more difficult for intermediate-fast exchange. </w:t>
      </w:r>
      <w:r w:rsidR="0042123B" w:rsidRPr="0009090C">
        <w:rPr>
          <w:rFonts w:asciiTheme="majorHAnsi" w:hAnsiTheme="majorHAnsi" w:cstheme="majorHAnsi"/>
        </w:rPr>
        <w:t xml:space="preserve">While the on-resonance curve is (from comparison with </w:t>
      </w:r>
      <w:r w:rsidR="0042123B" w:rsidRPr="0009090C">
        <w:rPr>
          <w:rFonts w:asciiTheme="majorHAnsi" w:hAnsiTheme="majorHAnsi" w:cstheme="majorHAnsi"/>
          <w:vertAlign w:val="superscript"/>
        </w:rPr>
        <w:t>13</w:t>
      </w:r>
      <w:r w:rsidR="0042123B" w:rsidRPr="0009090C">
        <w:rPr>
          <w:rFonts w:asciiTheme="majorHAnsi" w:hAnsiTheme="majorHAnsi" w:cstheme="majorHAnsi"/>
        </w:rPr>
        <w:t xml:space="preserve">C data obtained on the </w:t>
      </w:r>
      <w:r w:rsidR="007A2C0D" w:rsidRPr="0009090C">
        <w:rPr>
          <w:rFonts w:asciiTheme="majorHAnsi" w:hAnsiTheme="majorHAnsi" w:cstheme="majorHAnsi"/>
        </w:rPr>
        <w:t>neighboring</w:t>
      </w:r>
      <w:r w:rsidR="0042123B" w:rsidRPr="0009090C">
        <w:rPr>
          <w:rFonts w:asciiTheme="majorHAnsi" w:hAnsiTheme="majorHAnsi" w:cstheme="majorHAnsi"/>
        </w:rPr>
        <w:t xml:space="preserve"> nucleus) still representative of the exchange process between the GS and ES, the off-resonance curve </w:t>
      </w:r>
      <w:r w:rsidR="00ED6F10" w:rsidRPr="0009090C">
        <w:rPr>
          <w:rFonts w:asciiTheme="majorHAnsi" w:hAnsiTheme="majorHAnsi" w:cstheme="majorHAnsi"/>
        </w:rPr>
        <w:t xml:space="preserve">is influenced by </w:t>
      </w:r>
      <w:r w:rsidR="00F7427E" w:rsidRPr="0009090C">
        <w:rPr>
          <w:rFonts w:asciiTheme="majorHAnsi" w:hAnsiTheme="majorHAnsi" w:cstheme="majorHAnsi"/>
        </w:rPr>
        <w:t xml:space="preserve">multiple </w:t>
      </w:r>
      <w:r w:rsidR="00ED6F10" w:rsidRPr="0009090C">
        <w:rPr>
          <w:rFonts w:asciiTheme="majorHAnsi" w:hAnsiTheme="majorHAnsi" w:cstheme="majorHAnsi"/>
        </w:rPr>
        <w:t>ROE artefacts.</w:t>
      </w:r>
      <w:r w:rsidR="0042123B" w:rsidRPr="0009090C">
        <w:rPr>
          <w:rFonts w:asciiTheme="majorHAnsi" w:hAnsiTheme="majorHAnsi" w:cstheme="majorHAnsi"/>
        </w:rPr>
        <w:t xml:space="preserve"> </w:t>
      </w:r>
    </w:p>
    <w:p w14:paraId="6EA10FB3" w14:textId="77777777" w:rsidR="00E027BB" w:rsidRPr="0009090C" w:rsidRDefault="00E027BB" w:rsidP="0009090C">
      <w:pPr>
        <w:jc w:val="both"/>
        <w:rPr>
          <w:rFonts w:asciiTheme="majorHAnsi" w:hAnsiTheme="majorHAnsi" w:cstheme="majorHAnsi"/>
        </w:rPr>
      </w:pPr>
    </w:p>
    <w:p w14:paraId="60C56BE3" w14:textId="12B4C7FF" w:rsidR="00681E89" w:rsidRPr="0009090C" w:rsidRDefault="00951934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>In that case</w:t>
      </w:r>
      <w:r w:rsidR="002E303E" w:rsidRPr="0009090C">
        <w:rPr>
          <w:rFonts w:asciiTheme="majorHAnsi" w:hAnsiTheme="majorHAnsi" w:cstheme="majorHAnsi"/>
        </w:rPr>
        <w:t>,</w:t>
      </w:r>
      <w:r w:rsidRPr="0009090C">
        <w:rPr>
          <w:rFonts w:asciiTheme="majorHAnsi" w:hAnsiTheme="majorHAnsi" w:cstheme="majorHAnsi"/>
        </w:rPr>
        <w:t xml:space="preserve"> </w:t>
      </w:r>
      <w:r w:rsidR="00DB0BBF" w:rsidRPr="0009090C">
        <w:rPr>
          <w:rFonts w:asciiTheme="majorHAnsi" w:hAnsiTheme="majorHAnsi" w:cstheme="majorHAnsi"/>
        </w:rPr>
        <w:t xml:space="preserve">the SL power to detect the exchange process </w:t>
      </w:r>
      <w:r w:rsidR="002E303E" w:rsidRPr="0009090C">
        <w:rPr>
          <w:rFonts w:asciiTheme="majorHAnsi" w:hAnsiTheme="majorHAnsi" w:cstheme="majorHAnsi"/>
        </w:rPr>
        <w:t>is</w:t>
      </w:r>
      <w:r w:rsidR="00DB0BBF" w:rsidRPr="0009090C">
        <w:rPr>
          <w:rFonts w:asciiTheme="majorHAnsi" w:hAnsiTheme="majorHAnsi" w:cstheme="majorHAnsi"/>
        </w:rPr>
        <w:t xml:space="preserve"> larger (&gt;1.5 kHz) and therefore</w:t>
      </w:r>
      <w:r w:rsidR="00DA7A3E" w:rsidRPr="0009090C">
        <w:rPr>
          <w:rFonts w:asciiTheme="majorHAnsi" w:hAnsiTheme="majorHAnsi" w:cstheme="majorHAnsi"/>
        </w:rPr>
        <w:t xml:space="preserve"> span</w:t>
      </w:r>
      <w:r w:rsidR="002E303E" w:rsidRPr="0009090C">
        <w:rPr>
          <w:rFonts w:asciiTheme="majorHAnsi" w:hAnsiTheme="majorHAnsi" w:cstheme="majorHAnsi"/>
        </w:rPr>
        <w:t>s</w:t>
      </w:r>
      <w:r w:rsidR="00DA7A3E" w:rsidRPr="0009090C">
        <w:rPr>
          <w:rFonts w:asciiTheme="majorHAnsi" w:hAnsiTheme="majorHAnsi" w:cstheme="majorHAnsi"/>
        </w:rPr>
        <w:t xml:space="preserve"> a larger number of protons </w:t>
      </w:r>
      <w:r w:rsidR="002E303E" w:rsidRPr="0009090C">
        <w:rPr>
          <w:rFonts w:asciiTheme="majorHAnsi" w:hAnsiTheme="majorHAnsi" w:cstheme="majorHAnsi"/>
        </w:rPr>
        <w:t>as</w:t>
      </w:r>
      <w:r w:rsidR="00DA7A3E" w:rsidRPr="0009090C">
        <w:rPr>
          <w:rFonts w:asciiTheme="majorHAnsi" w:hAnsiTheme="majorHAnsi" w:cstheme="majorHAnsi"/>
        </w:rPr>
        <w:t xml:space="preserve"> off-resonance curves </w:t>
      </w:r>
      <w:r w:rsidR="00BB0B68" w:rsidRPr="0009090C">
        <w:rPr>
          <w:rFonts w:asciiTheme="majorHAnsi" w:hAnsiTheme="majorHAnsi" w:cstheme="majorHAnsi"/>
        </w:rPr>
        <w:t>span over</w:t>
      </w:r>
      <w:r w:rsidR="00DA7A3E" w:rsidRPr="0009090C">
        <w:rPr>
          <w:rFonts w:asciiTheme="majorHAnsi" w:hAnsiTheme="majorHAnsi" w:cstheme="majorHAnsi"/>
        </w:rPr>
        <w:t xml:space="preserve"> </w:t>
      </w:r>
      <w:r w:rsidR="00BB0B68" w:rsidRPr="0009090C">
        <w:rPr>
          <w:rFonts w:asciiTheme="majorHAnsi" w:hAnsiTheme="majorHAnsi" w:cstheme="majorHAnsi"/>
        </w:rPr>
        <w:t xml:space="preserve">chemical shift differences of various ROE candidates (for H8 these would be: </w:t>
      </w:r>
      <w:r w:rsidR="006A6BEE" w:rsidRPr="0009090C">
        <w:rPr>
          <w:rFonts w:asciiTheme="majorHAnsi" w:hAnsiTheme="majorHAnsi" w:cstheme="majorHAnsi"/>
        </w:rPr>
        <w:t xml:space="preserve">amino protons </w:t>
      </w:r>
      <w:r w:rsidR="00BB0B68" w:rsidRPr="0009090C">
        <w:rPr>
          <w:rFonts w:asciiTheme="majorHAnsi" w:hAnsiTheme="majorHAnsi" w:cstheme="majorHAnsi"/>
        </w:rPr>
        <w:t>at ca. ±1000 Hz,</w:t>
      </w:r>
      <w:r w:rsidR="00DE6A3A" w:rsidRPr="0009090C">
        <w:rPr>
          <w:rFonts w:asciiTheme="majorHAnsi" w:hAnsiTheme="majorHAnsi" w:cstheme="majorHAnsi"/>
        </w:rPr>
        <w:t xml:space="preserve"> H5/H1’s at ca. -1200 Hz, </w:t>
      </w:r>
      <w:r w:rsidR="006A6BEE" w:rsidRPr="0009090C">
        <w:rPr>
          <w:rFonts w:asciiTheme="majorHAnsi" w:hAnsiTheme="majorHAnsi" w:cstheme="majorHAnsi"/>
        </w:rPr>
        <w:t xml:space="preserve">imino protons </w:t>
      </w:r>
      <w:r w:rsidR="003B369E" w:rsidRPr="0009090C">
        <w:rPr>
          <w:rFonts w:asciiTheme="majorHAnsi" w:hAnsiTheme="majorHAnsi" w:cstheme="majorHAnsi"/>
        </w:rPr>
        <w:t>at ca</w:t>
      </w:r>
      <w:r w:rsidR="006A6BEE" w:rsidRPr="0009090C">
        <w:rPr>
          <w:rFonts w:asciiTheme="majorHAnsi" w:hAnsiTheme="majorHAnsi" w:cstheme="majorHAnsi"/>
        </w:rPr>
        <w:t>.</w:t>
      </w:r>
      <w:r w:rsidR="003B369E" w:rsidRPr="0009090C">
        <w:rPr>
          <w:rFonts w:asciiTheme="majorHAnsi" w:hAnsiTheme="majorHAnsi" w:cstheme="majorHAnsi"/>
        </w:rPr>
        <w:t xml:space="preserve"> 3500 Hz</w:t>
      </w:r>
      <w:r w:rsidR="00655122" w:rsidRPr="0009090C">
        <w:rPr>
          <w:rFonts w:asciiTheme="majorHAnsi" w:hAnsiTheme="majorHAnsi" w:cstheme="majorHAnsi"/>
        </w:rPr>
        <w:t xml:space="preserve">). </w:t>
      </w:r>
      <w:r w:rsidR="00E1586F" w:rsidRPr="0009090C">
        <w:rPr>
          <w:rFonts w:asciiTheme="majorHAnsi" w:hAnsiTheme="majorHAnsi" w:cstheme="majorHAnsi"/>
        </w:rPr>
        <w:t>So far</w:t>
      </w:r>
      <w:r w:rsidR="006A6BEE" w:rsidRPr="0009090C">
        <w:rPr>
          <w:rFonts w:asciiTheme="majorHAnsi" w:hAnsiTheme="majorHAnsi" w:cstheme="majorHAnsi"/>
        </w:rPr>
        <w:t>,</w:t>
      </w:r>
      <w:r w:rsidR="00E1586F" w:rsidRPr="0009090C">
        <w:rPr>
          <w:rFonts w:asciiTheme="majorHAnsi" w:hAnsiTheme="majorHAnsi" w:cstheme="majorHAnsi"/>
        </w:rPr>
        <w:t xml:space="preserve"> no method has been found to s</w:t>
      </w:r>
      <w:r w:rsidR="003744FE" w:rsidRPr="0009090C">
        <w:rPr>
          <w:rFonts w:asciiTheme="majorHAnsi" w:hAnsiTheme="majorHAnsi" w:cstheme="majorHAnsi"/>
        </w:rPr>
        <w:t>uppress these ROE artefacts</w:t>
      </w:r>
      <w:r w:rsidR="00715305" w:rsidRPr="0009090C">
        <w:rPr>
          <w:rFonts w:asciiTheme="majorHAnsi" w:hAnsiTheme="majorHAnsi" w:cstheme="majorHAnsi"/>
        </w:rPr>
        <w:t xml:space="preserve"> (other than using partially deuterated nucleotides</w:t>
      </w:r>
      <w:sdt>
        <w:sdtPr>
          <w:rPr>
            <w:rFonts w:asciiTheme="majorHAnsi" w:hAnsiTheme="majorHAnsi" w:cstheme="majorHAnsi"/>
          </w:rPr>
          <w:alias w:val="SmartCite Citation"/>
          <w:tag w:val="54afaaea-53cc-4414-955f-683d675da7dc:47ecab90-bcd3-4803-a166-bdcbaecd29c0+"/>
          <w:id w:val="1763566206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46</w:t>
          </w:r>
        </w:sdtContent>
      </w:sdt>
      <w:r w:rsidR="00AA0C15" w:rsidRPr="0009090C">
        <w:rPr>
          <w:rFonts w:asciiTheme="majorHAnsi" w:hAnsiTheme="majorHAnsi" w:cstheme="majorHAnsi"/>
        </w:rPr>
        <w:t>)</w:t>
      </w:r>
      <w:r w:rsidR="002E303E" w:rsidRPr="0009090C">
        <w:rPr>
          <w:rFonts w:asciiTheme="majorHAnsi" w:hAnsiTheme="majorHAnsi" w:cstheme="majorHAnsi"/>
        </w:rPr>
        <w:t>,</w:t>
      </w:r>
      <w:r w:rsidR="00AA0C15" w:rsidRPr="0009090C">
        <w:rPr>
          <w:rFonts w:asciiTheme="majorHAnsi" w:hAnsiTheme="majorHAnsi" w:cstheme="majorHAnsi"/>
        </w:rPr>
        <w:t xml:space="preserve"> </w:t>
      </w:r>
      <w:r w:rsidR="003744FE" w:rsidRPr="0009090C">
        <w:rPr>
          <w:rFonts w:asciiTheme="majorHAnsi" w:hAnsiTheme="majorHAnsi" w:cstheme="majorHAnsi"/>
        </w:rPr>
        <w:t>and</w:t>
      </w:r>
      <w:r w:rsidR="00440624" w:rsidRPr="0009090C">
        <w:rPr>
          <w:rFonts w:asciiTheme="majorHAnsi" w:hAnsiTheme="majorHAnsi" w:cstheme="majorHAnsi"/>
        </w:rPr>
        <w:t xml:space="preserve"> off-resonance data </w:t>
      </w:r>
      <w:r w:rsidR="002E303E" w:rsidRPr="0009090C">
        <w:rPr>
          <w:rFonts w:asciiTheme="majorHAnsi" w:hAnsiTheme="majorHAnsi" w:cstheme="majorHAnsi"/>
        </w:rPr>
        <w:t xml:space="preserve">should not </w:t>
      </w:r>
      <w:r w:rsidR="002E303E" w:rsidRPr="0009090C">
        <w:rPr>
          <w:rFonts w:asciiTheme="majorHAnsi" w:hAnsiTheme="majorHAnsi" w:cstheme="majorHAnsi"/>
        </w:rPr>
        <w:lastRenderedPageBreak/>
        <w:t xml:space="preserve">be recorded </w:t>
      </w:r>
      <w:r w:rsidR="00440624" w:rsidRPr="0009090C">
        <w:rPr>
          <w:rFonts w:asciiTheme="majorHAnsi" w:hAnsiTheme="majorHAnsi" w:cstheme="majorHAnsi"/>
        </w:rPr>
        <w:t xml:space="preserve">for fast-intermediate exchange, </w:t>
      </w:r>
      <w:r w:rsidR="00F960B6" w:rsidRPr="0009090C">
        <w:rPr>
          <w:rFonts w:asciiTheme="majorHAnsi" w:hAnsiTheme="majorHAnsi" w:cstheme="majorHAnsi"/>
        </w:rPr>
        <w:t>as</w:t>
      </w:r>
      <w:r w:rsidR="00440624" w:rsidRPr="0009090C">
        <w:rPr>
          <w:rFonts w:asciiTheme="majorHAnsi" w:hAnsiTheme="majorHAnsi" w:cstheme="majorHAnsi"/>
        </w:rPr>
        <w:t xml:space="preserve"> no reliable information on the actual </w:t>
      </w:r>
      <w:r w:rsidR="00664050" w:rsidRPr="0009090C">
        <w:rPr>
          <w:rFonts w:ascii="Cambria Math" w:hAnsi="Cambria Math" w:cs="Cambria Math"/>
        </w:rPr>
        <w:t>𝛥𝜔</w:t>
      </w:r>
      <w:r w:rsidR="00440624" w:rsidRPr="0009090C">
        <w:rPr>
          <w:rFonts w:asciiTheme="majorHAnsi" w:hAnsiTheme="majorHAnsi" w:cstheme="majorHAnsi"/>
        </w:rPr>
        <w:t xml:space="preserve"> can be extracted</w:t>
      </w:r>
      <w:r w:rsidR="00F960B6" w:rsidRPr="0009090C">
        <w:rPr>
          <w:rFonts w:asciiTheme="majorHAnsi" w:hAnsiTheme="majorHAnsi" w:cstheme="majorHAnsi"/>
        </w:rPr>
        <w:t xml:space="preserve"> with this method</w:t>
      </w:r>
      <w:r w:rsidR="007A2C0D" w:rsidRPr="0009090C">
        <w:rPr>
          <w:rFonts w:asciiTheme="majorHAnsi" w:hAnsiTheme="majorHAnsi" w:cstheme="majorHAnsi"/>
        </w:rPr>
        <w:t>, if NOE/ROE contribution cannot be excluded via NOESY spectra</w:t>
      </w:r>
      <w:r w:rsidR="00440624" w:rsidRPr="0009090C">
        <w:rPr>
          <w:rFonts w:asciiTheme="majorHAnsi" w:hAnsiTheme="majorHAnsi" w:cstheme="majorHAnsi"/>
        </w:rPr>
        <w:t>.</w:t>
      </w:r>
      <w:r w:rsidR="009F5041" w:rsidRPr="0009090C">
        <w:rPr>
          <w:rFonts w:asciiTheme="majorHAnsi" w:hAnsiTheme="majorHAnsi" w:cstheme="majorHAnsi"/>
        </w:rPr>
        <w:t xml:space="preserve"> </w:t>
      </w:r>
      <w:r w:rsidR="00440624" w:rsidRPr="0009090C">
        <w:rPr>
          <w:rFonts w:asciiTheme="majorHAnsi" w:hAnsiTheme="majorHAnsi" w:cstheme="majorHAnsi"/>
        </w:rPr>
        <w:t xml:space="preserve"> </w:t>
      </w:r>
      <w:r w:rsidR="00BB0B68" w:rsidRPr="0009090C">
        <w:rPr>
          <w:rFonts w:asciiTheme="majorHAnsi" w:hAnsiTheme="majorHAnsi" w:cstheme="majorHAnsi"/>
        </w:rPr>
        <w:t xml:space="preserve">  </w:t>
      </w:r>
      <w:r w:rsidR="00DB0BBF" w:rsidRPr="0009090C">
        <w:rPr>
          <w:rFonts w:asciiTheme="majorHAnsi" w:hAnsiTheme="majorHAnsi" w:cstheme="majorHAnsi"/>
        </w:rPr>
        <w:t xml:space="preserve"> </w:t>
      </w:r>
      <w:r w:rsidR="00681E89" w:rsidRPr="0009090C">
        <w:rPr>
          <w:rFonts w:asciiTheme="majorHAnsi" w:hAnsiTheme="majorHAnsi" w:cstheme="majorHAnsi"/>
        </w:rPr>
        <w:t xml:space="preserve"> </w:t>
      </w:r>
    </w:p>
    <w:p w14:paraId="10C8D9C8" w14:textId="77777777" w:rsidR="00681E89" w:rsidRPr="0009090C" w:rsidRDefault="00681E89" w:rsidP="0009090C">
      <w:pPr>
        <w:jc w:val="both"/>
        <w:rPr>
          <w:rFonts w:asciiTheme="majorHAnsi" w:hAnsiTheme="majorHAnsi" w:cstheme="majorHAnsi"/>
        </w:rPr>
      </w:pPr>
    </w:p>
    <w:p w14:paraId="30087061" w14:textId="7225960B" w:rsidR="00E638F3" w:rsidRPr="0009090C" w:rsidRDefault="00E638F3" w:rsidP="0009090C">
      <w:pPr>
        <w:jc w:val="both"/>
        <w:rPr>
          <w:rFonts w:asciiTheme="majorHAnsi" w:hAnsiTheme="majorHAnsi" w:cstheme="majorHAnsi"/>
          <w:b/>
        </w:rPr>
      </w:pPr>
      <w:r w:rsidRPr="0009090C">
        <w:rPr>
          <w:rFonts w:asciiTheme="majorHAnsi" w:hAnsiTheme="majorHAnsi" w:cstheme="majorHAnsi"/>
          <w:b/>
        </w:rPr>
        <w:t>J-Coupling (Hartmann-Hahn) considerations</w:t>
      </w:r>
    </w:p>
    <w:p w14:paraId="1560722A" w14:textId="08BD5523" w:rsidR="00E638F3" w:rsidRPr="0009090C" w:rsidRDefault="00C94CFE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>Although</w:t>
      </w:r>
      <w:r w:rsidR="00137C20" w:rsidRPr="0009090C">
        <w:rPr>
          <w:rFonts w:asciiTheme="majorHAnsi" w:hAnsiTheme="majorHAnsi" w:cstheme="majorHAnsi"/>
        </w:rPr>
        <w:t xml:space="preserve"> on-resonance curves for homonuclear J-coupled protons</w:t>
      </w:r>
      <w:r w:rsidRPr="0009090C">
        <w:rPr>
          <w:rFonts w:asciiTheme="majorHAnsi" w:hAnsiTheme="majorHAnsi" w:cstheme="majorHAnsi"/>
        </w:rPr>
        <w:t>,</w:t>
      </w:r>
      <w:r w:rsidR="00137C20" w:rsidRPr="0009090C">
        <w:rPr>
          <w:rFonts w:asciiTheme="majorHAnsi" w:hAnsiTheme="majorHAnsi" w:cstheme="majorHAnsi"/>
        </w:rPr>
        <w:t xml:space="preserve"> such as H6</w:t>
      </w:r>
      <w:r w:rsidRPr="0009090C">
        <w:rPr>
          <w:rFonts w:asciiTheme="majorHAnsi" w:hAnsiTheme="majorHAnsi" w:cstheme="majorHAnsi"/>
        </w:rPr>
        <w:t>,</w:t>
      </w:r>
      <w:r w:rsidR="00137C20" w:rsidRPr="0009090C">
        <w:rPr>
          <w:rFonts w:asciiTheme="majorHAnsi" w:hAnsiTheme="majorHAnsi" w:cstheme="majorHAnsi"/>
        </w:rPr>
        <w:t xml:space="preserve"> were successfully recorded</w:t>
      </w:r>
      <w:sdt>
        <w:sdtPr>
          <w:rPr>
            <w:rFonts w:asciiTheme="majorHAnsi" w:hAnsiTheme="majorHAnsi" w:cstheme="majorHAnsi"/>
          </w:rPr>
          <w:alias w:val="SmartCite Citation"/>
          <w:tag w:val="54afaaea-53cc-4414-955f-683d675da7dc:40bef61a-7bfb-475b-a603-974f4deaac83,54afaaea-53cc-4414-955f-683d675da7dc:f72a7f3d-c733-402c-b37e-4e53be1ec7fc+"/>
          <w:id w:val="1897166925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10,20</w:t>
          </w:r>
        </w:sdtContent>
      </w:sdt>
      <w:r w:rsidR="004C4B94" w:rsidRPr="0009090C">
        <w:rPr>
          <w:rFonts w:asciiTheme="majorHAnsi" w:hAnsiTheme="majorHAnsi" w:cstheme="majorHAnsi"/>
        </w:rPr>
        <w:t xml:space="preserve">, </w:t>
      </w:r>
      <w:r w:rsidR="00280C53" w:rsidRPr="0009090C">
        <w:rPr>
          <w:rFonts w:asciiTheme="majorHAnsi" w:hAnsiTheme="majorHAnsi" w:cstheme="majorHAnsi"/>
        </w:rPr>
        <w:t xml:space="preserve">special care </w:t>
      </w:r>
      <w:r w:rsidR="007B2AEF" w:rsidRPr="0009090C">
        <w:rPr>
          <w:rFonts w:asciiTheme="majorHAnsi" w:hAnsiTheme="majorHAnsi" w:cstheme="majorHAnsi"/>
        </w:rPr>
        <w:t>must</w:t>
      </w:r>
      <w:r w:rsidR="00280C53" w:rsidRPr="0009090C">
        <w:rPr>
          <w:rFonts w:asciiTheme="majorHAnsi" w:hAnsiTheme="majorHAnsi" w:cstheme="majorHAnsi"/>
        </w:rPr>
        <w:t xml:space="preserve"> be taken for off-resonance measurements</w:t>
      </w:r>
      <w:r w:rsidRPr="0009090C">
        <w:rPr>
          <w:rFonts w:asciiTheme="majorHAnsi" w:hAnsiTheme="majorHAnsi" w:cstheme="majorHAnsi"/>
        </w:rPr>
        <w:t>,</w:t>
      </w:r>
      <w:r w:rsidR="00280C53" w:rsidRPr="0009090C">
        <w:rPr>
          <w:rFonts w:asciiTheme="majorHAnsi" w:hAnsiTheme="majorHAnsi" w:cstheme="majorHAnsi"/>
        </w:rPr>
        <w:t xml:space="preserve"> especially for low SL power </w:t>
      </w:r>
      <w:r w:rsidRPr="0009090C">
        <w:rPr>
          <w:rFonts w:asciiTheme="majorHAnsi" w:hAnsiTheme="majorHAnsi" w:cstheme="majorHAnsi"/>
        </w:rPr>
        <w:t>as</w:t>
      </w:r>
      <w:r w:rsidR="00280C53" w:rsidRPr="0009090C">
        <w:rPr>
          <w:rFonts w:asciiTheme="majorHAnsi" w:hAnsiTheme="majorHAnsi" w:cstheme="majorHAnsi"/>
        </w:rPr>
        <w:t xml:space="preserve"> Hartmann-Hahn matching conditions can span a wide range of the investigated offsets</w:t>
      </w:r>
      <w:r w:rsidR="00E638F3" w:rsidRPr="0009090C">
        <w:rPr>
          <w:rFonts w:asciiTheme="majorHAnsi" w:hAnsiTheme="majorHAnsi" w:cstheme="majorHAnsi"/>
        </w:rPr>
        <w:t>.</w:t>
      </w:r>
      <w:r w:rsidR="00280C53" w:rsidRPr="0009090C">
        <w:rPr>
          <w:rFonts w:asciiTheme="majorHAnsi" w:hAnsiTheme="majorHAnsi" w:cstheme="majorHAnsi"/>
        </w:rPr>
        <w:t xml:space="preserve"> Hartmann-Hahn artefacts can be identified as oscillations on the exponential decay or increasing </w:t>
      </w:r>
      <w:r w:rsidR="00E84D93" w:rsidRPr="0009090C">
        <w:rPr>
          <w:rFonts w:asciiTheme="majorHAnsi" w:hAnsiTheme="majorHAnsi" w:cstheme="majorHAnsi"/>
          <w:i/>
        </w:rPr>
        <w:t>R</w:t>
      </w:r>
      <w:r w:rsidR="00E84D93" w:rsidRPr="0009090C">
        <w:rPr>
          <w:rFonts w:asciiTheme="majorHAnsi" w:hAnsiTheme="majorHAnsi" w:cstheme="majorHAnsi"/>
          <w:vertAlign w:val="subscript"/>
        </w:rPr>
        <w:t>2</w:t>
      </w:r>
      <w:r w:rsidR="00E84D93" w:rsidRPr="0009090C">
        <w:rPr>
          <w:rFonts w:asciiTheme="majorHAnsi" w:hAnsiTheme="majorHAnsi" w:cstheme="majorHAnsi"/>
        </w:rPr>
        <w:t>+</w:t>
      </w:r>
      <w:r w:rsidR="00AE3DD0" w:rsidRPr="0009090C">
        <w:rPr>
          <w:rFonts w:asciiTheme="majorHAnsi" w:hAnsiTheme="majorHAnsi" w:cstheme="majorHAnsi"/>
          <w:i/>
        </w:rPr>
        <w:t>R</w:t>
      </w:r>
      <w:r w:rsidR="0074486C" w:rsidRPr="0009090C">
        <w:rPr>
          <w:rFonts w:asciiTheme="majorHAnsi" w:hAnsiTheme="majorHAnsi" w:cstheme="majorHAnsi"/>
          <w:i/>
          <w:vertAlign w:val="subscript"/>
        </w:rPr>
        <w:t>EX</w:t>
      </w:r>
      <w:r w:rsidR="00AE3DD0" w:rsidRPr="0009090C">
        <w:rPr>
          <w:rFonts w:asciiTheme="majorHAnsi" w:hAnsiTheme="majorHAnsi" w:cstheme="majorHAnsi"/>
        </w:rPr>
        <w:t xml:space="preserve"> </w:t>
      </w:r>
      <w:r w:rsidR="00E84D93" w:rsidRPr="0009090C">
        <w:rPr>
          <w:rFonts w:asciiTheme="majorHAnsi" w:hAnsiTheme="majorHAnsi" w:cstheme="majorHAnsi"/>
        </w:rPr>
        <w:t>val</w:t>
      </w:r>
      <w:r w:rsidR="009C2418" w:rsidRPr="0009090C">
        <w:rPr>
          <w:rFonts w:asciiTheme="majorHAnsi" w:hAnsiTheme="majorHAnsi" w:cstheme="majorHAnsi"/>
        </w:rPr>
        <w:t>ues with increasing SL strengths</w:t>
      </w:r>
      <w:r w:rsidR="00E84D93" w:rsidRPr="0009090C">
        <w:rPr>
          <w:rFonts w:asciiTheme="majorHAnsi" w:hAnsiTheme="majorHAnsi" w:cstheme="majorHAnsi"/>
        </w:rPr>
        <w:t xml:space="preserve"> in </w:t>
      </w:r>
      <w:r w:rsidR="00B63C96" w:rsidRPr="0009090C">
        <w:rPr>
          <w:rFonts w:asciiTheme="majorHAnsi" w:hAnsiTheme="majorHAnsi" w:cstheme="majorHAnsi"/>
        </w:rPr>
        <w:t>on-resonance RD plots</w:t>
      </w:r>
      <w:sdt>
        <w:sdtPr>
          <w:rPr>
            <w:rFonts w:asciiTheme="majorHAnsi" w:hAnsiTheme="majorHAnsi" w:cstheme="majorHAnsi"/>
          </w:rPr>
          <w:alias w:val="SmartCite Citation"/>
          <w:tag w:val="54afaaea-53cc-4414-955f-683d675da7dc:40bef61a-7bfb-475b-a603-974f4deaac83+"/>
          <w:id w:val="-886572047"/>
          <w:placeholder>
            <w:docPart w:val="DefaultPlaceholder_-1854013440"/>
          </w:placeholder>
        </w:sdtPr>
        <w:sdtEndPr/>
        <w:sdtContent>
          <w:r w:rsidR="00265AAB" w:rsidRPr="0009090C">
            <w:rPr>
              <w:rFonts w:asciiTheme="majorHAnsi" w:hAnsiTheme="majorHAnsi" w:cstheme="majorHAnsi"/>
              <w:vertAlign w:val="superscript"/>
            </w:rPr>
            <w:t>20</w:t>
          </w:r>
        </w:sdtContent>
      </w:sdt>
      <w:r w:rsidR="00AA0C15" w:rsidRPr="0009090C">
        <w:rPr>
          <w:rFonts w:asciiTheme="majorHAnsi" w:hAnsiTheme="majorHAnsi" w:cstheme="majorHAnsi"/>
        </w:rPr>
        <w:t>.</w:t>
      </w:r>
    </w:p>
    <w:p w14:paraId="65FEC001" w14:textId="77777777" w:rsidR="001B0887" w:rsidRPr="0009090C" w:rsidRDefault="001B0887" w:rsidP="000909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</w:p>
    <w:p w14:paraId="770A88B3" w14:textId="26BE1A2C" w:rsidR="006E4797" w:rsidRPr="0009090C" w:rsidRDefault="00551D82" w:rsidP="000909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  <w:b/>
        </w:rPr>
        <w:t xml:space="preserve">ACKNOWLEDGMENTS: </w:t>
      </w:r>
    </w:p>
    <w:p w14:paraId="65BD34F6" w14:textId="36D59B77" w:rsidR="00262D6C" w:rsidRPr="0009090C" w:rsidRDefault="00262D6C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  <w:shd w:val="clear" w:color="auto" w:fill="FFFFFF"/>
        </w:rPr>
        <w:t>We thank the protein science facility (PSF) at the Karolinska Institutet for expression and purification of T7 RNA polymerase and</w:t>
      </w:r>
      <w:r w:rsidRPr="0009090C">
        <w:rPr>
          <w:rStyle w:val="apple-converted-space"/>
          <w:rFonts w:asciiTheme="majorHAnsi" w:hAnsiTheme="majorHAnsi" w:cstheme="majorHAnsi"/>
          <w:shd w:val="clear" w:color="auto" w:fill="FFFFFF"/>
        </w:rPr>
        <w:t xml:space="preserve"> </w:t>
      </w:r>
      <w:r w:rsidRPr="0009090C">
        <w:rPr>
          <w:rStyle w:val="html-italic"/>
          <w:rFonts w:asciiTheme="majorHAnsi" w:hAnsiTheme="majorHAnsi" w:cstheme="majorHAnsi"/>
          <w:i/>
          <w:iCs/>
        </w:rPr>
        <w:t>E.</w:t>
      </w:r>
      <w:r w:rsidR="00E027BB" w:rsidRPr="0009090C">
        <w:rPr>
          <w:rStyle w:val="html-italic"/>
          <w:rFonts w:asciiTheme="majorHAnsi" w:hAnsiTheme="majorHAnsi" w:cstheme="majorHAnsi"/>
          <w:i/>
          <w:iCs/>
        </w:rPr>
        <w:t xml:space="preserve"> </w:t>
      </w:r>
      <w:r w:rsidRPr="0009090C">
        <w:rPr>
          <w:rStyle w:val="html-italic"/>
          <w:rFonts w:asciiTheme="majorHAnsi" w:hAnsiTheme="majorHAnsi" w:cstheme="majorHAnsi"/>
          <w:i/>
          <w:iCs/>
        </w:rPr>
        <w:t>coli</w:t>
      </w:r>
      <w:r w:rsidRPr="0009090C">
        <w:rPr>
          <w:rStyle w:val="apple-converted-space"/>
          <w:rFonts w:asciiTheme="majorHAnsi" w:hAnsiTheme="majorHAnsi" w:cstheme="majorHAnsi"/>
          <w:shd w:val="clear" w:color="auto" w:fill="FFFFFF"/>
        </w:rPr>
        <w:t xml:space="preserve"> </w:t>
      </w:r>
      <w:r w:rsidRPr="0009090C">
        <w:rPr>
          <w:rFonts w:asciiTheme="majorHAnsi" w:hAnsiTheme="majorHAnsi" w:cstheme="majorHAnsi"/>
          <w:shd w:val="clear" w:color="auto" w:fill="FFFFFF"/>
        </w:rPr>
        <w:t>RNase H, Martin Hällberg for the generous gift of the inorganic phosphatase</w:t>
      </w:r>
      <w:r w:rsidR="00E027BB" w:rsidRPr="0009090C">
        <w:rPr>
          <w:rFonts w:asciiTheme="majorHAnsi" w:hAnsiTheme="majorHAnsi" w:cstheme="majorHAnsi"/>
          <w:shd w:val="clear" w:color="auto" w:fill="FFFFFF"/>
        </w:rPr>
        <w:t>,</w:t>
      </w:r>
      <w:r w:rsidRPr="0009090C">
        <w:rPr>
          <w:rFonts w:asciiTheme="majorHAnsi" w:hAnsiTheme="majorHAnsi" w:cstheme="majorHAnsi"/>
          <w:shd w:val="clear" w:color="auto" w:fill="FFFFFF"/>
        </w:rPr>
        <w:t xml:space="preserve"> and the entire Petzoldlab for valuable discussions. We thank Luca Retattino for preparation</w:t>
      </w:r>
      <w:r w:rsidR="008E5246" w:rsidRPr="0009090C">
        <w:rPr>
          <w:rFonts w:asciiTheme="majorHAnsi" w:hAnsiTheme="majorHAnsi" w:cstheme="majorHAnsi"/>
          <w:shd w:val="clear" w:color="auto" w:fill="FFFFFF"/>
        </w:rPr>
        <w:t xml:space="preserve"> of the U-bulge constructs</w:t>
      </w:r>
      <w:r w:rsidR="00F36D8D" w:rsidRPr="0009090C">
        <w:rPr>
          <w:rFonts w:asciiTheme="majorHAnsi" w:hAnsiTheme="majorHAnsi" w:cstheme="majorHAnsi"/>
          <w:shd w:val="clear" w:color="auto" w:fill="FFFFFF"/>
        </w:rPr>
        <w:t xml:space="preserve"> and Emilie Steiner and Carolina Fontana for their contribution to macros and fitting scripts. </w:t>
      </w:r>
      <w:r w:rsidRPr="0009090C">
        <w:rPr>
          <w:rFonts w:asciiTheme="majorHAnsi" w:hAnsiTheme="majorHAnsi" w:cstheme="majorHAnsi"/>
          <w:shd w:val="clear" w:color="auto" w:fill="FFFFFF"/>
        </w:rPr>
        <w:t>We acknowledge the Karolinska Institute and the Dept. of Medical Biochemistry and Biophysics for the support of the purchase of a 600 MHz spectrometer and position financing (KI FoAss and KID 2-3707/2013). We are grateful for financial contribution from Vetenskapsrådet (#2014‐4303), Stiftelsen för strategisk Forskning (ICA14‐0023 and FFL15-0178) and The Ragnar Söderberg Stiftelse (M91‐14), Harald och Greta Jeansson Stiftelse (JS20140009), Carl Tryggers stiftelse (CTS14-383 and 15-383), Eva och Oscar Ahréns Stiftelse, Åke Wiberg Stiftelse (467080968 and M14-0109), Cancerfonden (CAN 2015/388),</w:t>
      </w:r>
      <w:r w:rsidR="005133A5" w:rsidRPr="0009090C">
        <w:rPr>
          <w:rFonts w:asciiTheme="majorHAnsi" w:hAnsiTheme="majorHAnsi" w:cstheme="majorHAnsi"/>
          <w:shd w:val="clear" w:color="auto" w:fill="FFFFFF"/>
        </w:rPr>
        <w:t xml:space="preserve"> </w:t>
      </w:r>
      <w:r w:rsidR="005167D9" w:rsidRPr="0009090C">
        <w:rPr>
          <w:rFonts w:asciiTheme="majorHAnsi" w:hAnsiTheme="majorHAnsi" w:cstheme="majorHAnsi"/>
          <w:shd w:val="clear" w:color="auto" w:fill="FFFFFF"/>
        </w:rPr>
        <w:t>J.S. acknowledges funding through a Marie Sk</w:t>
      </w:r>
      <w:r w:rsidR="00270525" w:rsidRPr="0009090C">
        <w:rPr>
          <w:rFonts w:asciiTheme="majorHAnsi" w:hAnsiTheme="majorHAnsi" w:cstheme="majorHAnsi"/>
          <w:shd w:val="clear" w:color="auto" w:fill="FFFFFF"/>
        </w:rPr>
        <w:t>ł</w:t>
      </w:r>
      <w:r w:rsidR="005167D9" w:rsidRPr="0009090C">
        <w:rPr>
          <w:rFonts w:asciiTheme="majorHAnsi" w:hAnsiTheme="majorHAnsi" w:cstheme="majorHAnsi"/>
          <w:shd w:val="clear" w:color="auto" w:fill="FFFFFF"/>
        </w:rPr>
        <w:t>odowska-Curie IF (EU H2020, MSCA-IF project no. 747446).</w:t>
      </w:r>
    </w:p>
    <w:p w14:paraId="1732FC1E" w14:textId="77777777" w:rsidR="006E4797" w:rsidRPr="0009090C" w:rsidRDefault="006E4797" w:rsidP="0009090C">
      <w:pPr>
        <w:jc w:val="both"/>
        <w:rPr>
          <w:rFonts w:asciiTheme="majorHAnsi" w:hAnsiTheme="majorHAnsi" w:cstheme="majorHAnsi"/>
          <w:b/>
        </w:rPr>
      </w:pPr>
    </w:p>
    <w:p w14:paraId="19FECA97" w14:textId="551AAEF3" w:rsidR="006E4797" w:rsidRPr="0009090C" w:rsidRDefault="00551D82" w:rsidP="000909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  <w:b/>
        </w:rPr>
        <w:t xml:space="preserve">DISCLOSURES: </w:t>
      </w:r>
    </w:p>
    <w:p w14:paraId="71DA526D" w14:textId="6AA909EC" w:rsidR="006E4797" w:rsidRPr="0009090C" w:rsidRDefault="00262D6C" w:rsidP="0009090C">
      <w:pPr>
        <w:jc w:val="both"/>
        <w:rPr>
          <w:rFonts w:asciiTheme="majorHAnsi" w:hAnsiTheme="majorHAnsi" w:cstheme="majorHAnsi"/>
        </w:rPr>
      </w:pPr>
      <w:r w:rsidRPr="0009090C">
        <w:rPr>
          <w:rFonts w:asciiTheme="majorHAnsi" w:hAnsiTheme="majorHAnsi" w:cstheme="majorHAnsi"/>
        </w:rPr>
        <w:t>K.P. is consultant to</w:t>
      </w:r>
      <w:r w:rsidR="00EC2AC9" w:rsidRPr="0009090C">
        <w:rPr>
          <w:rFonts w:asciiTheme="majorHAnsi" w:hAnsiTheme="majorHAnsi" w:cstheme="majorHAnsi"/>
        </w:rPr>
        <w:t xml:space="preserve"> Arrakis</w:t>
      </w:r>
      <w:r w:rsidRPr="0009090C">
        <w:rPr>
          <w:rFonts w:asciiTheme="majorHAnsi" w:hAnsiTheme="majorHAnsi" w:cstheme="majorHAnsi"/>
        </w:rPr>
        <w:t xml:space="preserve"> Therapeutics, a company </w:t>
      </w:r>
      <w:r w:rsidR="00C5318C" w:rsidRPr="0009090C">
        <w:rPr>
          <w:rFonts w:asciiTheme="majorHAnsi" w:hAnsiTheme="majorHAnsi" w:cstheme="majorHAnsi"/>
        </w:rPr>
        <w:t>that discovers small molecules targeting RNA.</w:t>
      </w:r>
    </w:p>
    <w:p w14:paraId="71EE91B3" w14:textId="77777777" w:rsidR="00DD4C7F" w:rsidRPr="0009090C" w:rsidRDefault="00DD4C7F" w:rsidP="0009090C">
      <w:pPr>
        <w:jc w:val="both"/>
        <w:rPr>
          <w:rFonts w:asciiTheme="majorHAnsi" w:hAnsiTheme="majorHAnsi" w:cstheme="majorHAnsi"/>
        </w:rPr>
      </w:pPr>
    </w:p>
    <w:p w14:paraId="60602D80" w14:textId="3EB7D581" w:rsidR="006E4797" w:rsidRPr="0009090C" w:rsidRDefault="00551D82" w:rsidP="0009090C">
      <w:pPr>
        <w:jc w:val="both"/>
        <w:rPr>
          <w:rFonts w:asciiTheme="majorHAnsi" w:hAnsiTheme="majorHAnsi" w:cstheme="majorHAnsi"/>
          <w:b/>
        </w:rPr>
      </w:pPr>
      <w:r w:rsidRPr="0009090C">
        <w:rPr>
          <w:rFonts w:asciiTheme="majorHAnsi" w:hAnsiTheme="majorHAnsi" w:cstheme="majorHAnsi"/>
          <w:b/>
        </w:rPr>
        <w:t>REFERENCES:</w:t>
      </w:r>
      <w:r w:rsidRPr="0009090C">
        <w:rPr>
          <w:rFonts w:asciiTheme="majorHAnsi" w:hAnsiTheme="majorHAnsi" w:cstheme="majorHAnsi"/>
        </w:rPr>
        <w:t xml:space="preserve"> </w:t>
      </w:r>
    </w:p>
    <w:bookmarkStart w:id="0" w:name="gjdgxs" w:colFirst="0" w:colLast="0" w:displacedByCustomXml="next"/>
    <w:bookmarkEnd w:id="0" w:displacedByCustomXml="next"/>
    <w:bookmarkStart w:id="1" w:name="30j0zll" w:colFirst="0" w:colLast="0" w:displacedByCustomXml="next"/>
    <w:bookmarkEnd w:id="1" w:displacedByCustomXml="next"/>
    <w:bookmarkStart w:id="2" w:name="1fob9te" w:colFirst="0" w:colLast="0" w:displacedByCustomXml="next"/>
    <w:bookmarkEnd w:id="2" w:displacedByCustomXml="next"/>
    <w:bookmarkStart w:id="3" w:name="kix.dnstqay1kwjl" w:colFirst="0" w:colLast="0" w:displacedByCustomXml="next"/>
    <w:bookmarkEnd w:id="3" w:displacedByCustomXml="next"/>
    <w:bookmarkStart w:id="4" w:name="3znysh7" w:colFirst="0" w:colLast="0" w:displacedByCustomXml="next"/>
    <w:bookmarkEnd w:id="4" w:displacedByCustomXml="next"/>
    <w:bookmarkStart w:id="5" w:name="2et92p0" w:colFirst="0" w:colLast="0" w:displacedByCustomXml="next"/>
    <w:bookmarkEnd w:id="5" w:displacedByCustomXml="next"/>
    <w:bookmarkStart w:id="6" w:name="tyjcwt" w:colFirst="0" w:colLast="0" w:displacedByCustomXml="next"/>
    <w:bookmarkEnd w:id="6" w:displacedByCustomXml="next"/>
    <w:bookmarkStart w:id="7" w:name="3dy6vkm" w:colFirst="0" w:colLast="0" w:displacedByCustomXml="next"/>
    <w:bookmarkEnd w:id="7" w:displacedByCustomXml="next"/>
    <w:bookmarkStart w:id="8" w:name="1t3h5sf" w:colFirst="0" w:colLast="0" w:displacedByCustomXml="next"/>
    <w:bookmarkEnd w:id="8" w:displacedByCustomXml="next"/>
    <w:bookmarkStart w:id="9" w:name="4d34og8" w:colFirst="0" w:colLast="0" w:displacedByCustomXml="next"/>
    <w:bookmarkEnd w:id="9" w:displacedByCustomXml="next"/>
    <w:bookmarkStart w:id="10" w:name="2s8eyo1" w:colFirst="0" w:colLast="0" w:displacedByCustomXml="next"/>
    <w:bookmarkEnd w:id="10" w:displacedByCustomXml="next"/>
    <w:bookmarkStart w:id="11" w:name="17dp8vu" w:colFirst="0" w:colLast="0" w:displacedByCustomXml="next"/>
    <w:bookmarkEnd w:id="11" w:displacedByCustomXml="next"/>
    <w:bookmarkStart w:id="12" w:name="3rdcrjn" w:colFirst="0" w:colLast="0" w:displacedByCustomXml="next"/>
    <w:bookmarkEnd w:id="12" w:displacedByCustomXml="next"/>
    <w:sdt>
      <w:sdtPr>
        <w:rPr>
          <w:rFonts w:asciiTheme="majorHAnsi" w:eastAsiaTheme="minorEastAsia" w:hAnsiTheme="majorHAnsi" w:cstheme="majorHAnsi"/>
          <w:lang w:val="sv-SE"/>
        </w:rPr>
        <w:alias w:val="SmartCite Bibliography"/>
        <w:tag w:val="Nature"/>
        <w:id w:val="-953321742"/>
        <w:placeholder>
          <w:docPart w:val="DefaultPlaceholder_-1854013440"/>
        </w:placeholder>
      </w:sdtPr>
      <w:sdtEndPr/>
      <w:sdtContent>
        <w:p w14:paraId="114A5742" w14:textId="196DF385" w:rsidR="00265AAB" w:rsidRPr="0009090C" w:rsidRDefault="00265AAB" w:rsidP="0009090C">
          <w:pPr>
            <w:jc w:val="both"/>
            <w:divId w:val="967933775"/>
            <w:rPr>
              <w:rFonts w:asciiTheme="majorHAnsi" w:hAnsiTheme="majorHAnsi" w:cstheme="majorHAnsi"/>
            </w:rPr>
          </w:pPr>
          <w:r w:rsidRPr="0009090C">
            <w:rPr>
              <w:rFonts w:asciiTheme="majorHAnsi" w:hAnsiTheme="majorHAnsi" w:cstheme="majorHAnsi"/>
            </w:rPr>
            <w:t xml:space="preserve">1. Djebali, S. et al. Landscape of transcription in human cells. </w:t>
          </w:r>
          <w:r w:rsidRPr="0009090C">
            <w:rPr>
              <w:rFonts w:asciiTheme="majorHAnsi" w:hAnsiTheme="majorHAnsi" w:cstheme="majorHAnsi"/>
              <w:i/>
              <w:iCs/>
            </w:rPr>
            <w:t>Nature</w:t>
          </w:r>
          <w:r w:rsidR="00BE747B" w:rsidRPr="0009090C">
            <w:rPr>
              <w:rFonts w:asciiTheme="majorHAnsi" w:hAnsiTheme="majorHAnsi" w:cstheme="majorHAnsi"/>
              <w:i/>
              <w:iCs/>
            </w:rPr>
            <w:t>.</w:t>
          </w:r>
          <w:r w:rsidRPr="0009090C">
            <w:rPr>
              <w:rFonts w:asciiTheme="majorHAnsi" w:hAnsiTheme="majorHAnsi" w:cstheme="majorHAnsi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</w:rPr>
            <w:t>489</w:t>
          </w:r>
          <w:r w:rsidR="00706144" w:rsidRPr="0009090C">
            <w:rPr>
              <w:rFonts w:asciiTheme="majorHAnsi" w:hAnsiTheme="majorHAnsi" w:cstheme="majorHAnsi"/>
              <w:b/>
              <w:bCs/>
            </w:rPr>
            <w:t xml:space="preserve"> </w:t>
          </w:r>
          <w:r w:rsidR="00706144" w:rsidRPr="0009090C">
            <w:rPr>
              <w:rFonts w:asciiTheme="majorHAnsi" w:hAnsiTheme="majorHAnsi" w:cstheme="majorHAnsi"/>
            </w:rPr>
            <w:t>(7414)</w:t>
          </w:r>
          <w:r w:rsidRPr="0009090C">
            <w:rPr>
              <w:rFonts w:asciiTheme="majorHAnsi" w:hAnsiTheme="majorHAnsi" w:cstheme="majorHAnsi"/>
            </w:rPr>
            <w:t>, 101–108 (2012).</w:t>
          </w:r>
        </w:p>
        <w:p w14:paraId="6C02349F" w14:textId="1B2066A0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2. Doudna, J. A.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Cech, T. R. The chemical repertoire of natural ribozymes.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Nature</w:t>
          </w:r>
          <w:r w:rsidR="00BE747B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418</w:t>
          </w:r>
          <w:r w:rsidR="00FE1DBB" w:rsidRPr="0009090C">
            <w:rPr>
              <w:rFonts w:asciiTheme="majorHAnsi" w:hAnsiTheme="majorHAnsi" w:cstheme="majorHAnsi"/>
              <w:b/>
              <w:bCs/>
              <w:lang w:val="en-US"/>
            </w:rPr>
            <w:t xml:space="preserve"> </w:t>
          </w:r>
          <w:r w:rsidR="00FE1DBB" w:rsidRPr="0009090C">
            <w:rPr>
              <w:rFonts w:asciiTheme="majorHAnsi" w:hAnsiTheme="majorHAnsi" w:cstheme="majorHAnsi"/>
              <w:lang w:val="en-US"/>
            </w:rPr>
            <w:t>(6894)</w:t>
          </w:r>
          <w:r w:rsidRPr="0009090C">
            <w:rPr>
              <w:rFonts w:asciiTheme="majorHAnsi" w:hAnsiTheme="majorHAnsi" w:cstheme="majorHAnsi"/>
              <w:lang w:val="en-US"/>
            </w:rPr>
            <w:t>, 222–228 (2002).</w:t>
          </w:r>
        </w:p>
        <w:p w14:paraId="2BA9BA10" w14:textId="456078BD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3. Sehgal, P. B., Westley, J., Lerea, K. M., DiSenso-Browne, S.</w:t>
          </w:r>
          <w:r w:rsidR="00B535C7" w:rsidRPr="0009090C">
            <w:rPr>
              <w:rFonts w:asciiTheme="majorHAnsi" w:hAnsiTheme="majorHAnsi" w:cstheme="majorHAnsi"/>
              <w:lang w:val="en-US"/>
            </w:rPr>
            <w:t xml:space="preserve">, </w:t>
          </w:r>
          <w:r w:rsidRPr="0009090C">
            <w:rPr>
              <w:rFonts w:asciiTheme="majorHAnsi" w:hAnsiTheme="majorHAnsi" w:cstheme="majorHAnsi"/>
              <w:lang w:val="en-US"/>
            </w:rPr>
            <w:t xml:space="preserve">Etlinger, J. D. Biomolecular condensates in cell biology and virology: phase-separated membraneless organelles (MLOs).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Anal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ytical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Biochem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istry</w:t>
          </w:r>
          <w:r w:rsidR="00BE747B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597</w:t>
          </w:r>
          <w:r w:rsidRPr="0009090C">
            <w:rPr>
              <w:rFonts w:asciiTheme="majorHAnsi" w:hAnsiTheme="majorHAnsi" w:cstheme="majorHAnsi"/>
              <w:lang w:val="en-US"/>
            </w:rPr>
            <w:t>, 113691 (2020).</w:t>
          </w:r>
        </w:p>
        <w:p w14:paraId="2953CCDC" w14:textId="1B1F9D25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4. Herschlag, D., Allred, B. E.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Gowrishankar, S. From static to dynamic: the need for structural ensembles and a predictive model of RNA folding and function.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Curr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ent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Opin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ion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Struc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tural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Biol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ogy</w:t>
          </w:r>
          <w:r w:rsidR="0098364B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30</w:t>
          </w:r>
          <w:r w:rsidRPr="0009090C">
            <w:rPr>
              <w:rFonts w:asciiTheme="majorHAnsi" w:hAnsiTheme="majorHAnsi" w:cstheme="majorHAnsi"/>
              <w:lang w:val="en-US"/>
            </w:rPr>
            <w:t>, 125–133 (2015).</w:t>
          </w:r>
        </w:p>
        <w:p w14:paraId="0EE6CD9F" w14:textId="039FD512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5. Kimsey, I. J., Petzold, K., Sathyamoorthy, B., Stein, Z. W.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Al-Hashimi, H. M. Visualizing transient Watson–Crick-like mispairs in DNA and RNA duplexes.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Nature</w:t>
          </w:r>
          <w:r w:rsidR="00201DBC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519</w:t>
          </w:r>
          <w:r w:rsidR="00D42E89" w:rsidRPr="0009090C">
            <w:rPr>
              <w:rFonts w:asciiTheme="majorHAnsi" w:hAnsiTheme="majorHAnsi" w:cstheme="majorHAnsi"/>
              <w:b/>
              <w:bCs/>
              <w:lang w:val="en-US"/>
            </w:rPr>
            <w:t xml:space="preserve"> </w:t>
          </w:r>
          <w:r w:rsidR="00D42E89" w:rsidRPr="0009090C">
            <w:rPr>
              <w:rFonts w:asciiTheme="majorHAnsi" w:hAnsiTheme="majorHAnsi" w:cstheme="majorHAnsi"/>
              <w:lang w:val="en-US"/>
            </w:rPr>
            <w:t>(7543)</w:t>
          </w:r>
          <w:r w:rsidRPr="0009090C">
            <w:rPr>
              <w:rFonts w:asciiTheme="majorHAnsi" w:hAnsiTheme="majorHAnsi" w:cstheme="majorHAnsi"/>
              <w:lang w:val="en-US"/>
            </w:rPr>
            <w:t>, 315–320 (2015).</w:t>
          </w:r>
        </w:p>
        <w:p w14:paraId="476AFAFE" w14:textId="31F07E31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6. Dethoff, E. A., Petzold, K., Chugh, J., Casiano-Negroni, A.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Al-Hashimi, H. M. Visualizing transient low-populated structures of RNA.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Nature</w:t>
          </w:r>
          <w:r w:rsidR="0017016C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491</w:t>
          </w:r>
          <w:r w:rsidR="0017016C" w:rsidRPr="0009090C">
            <w:rPr>
              <w:rFonts w:asciiTheme="majorHAnsi" w:hAnsiTheme="majorHAnsi" w:cstheme="majorHAnsi"/>
              <w:b/>
              <w:bCs/>
              <w:lang w:val="en-US"/>
            </w:rPr>
            <w:t xml:space="preserve"> </w:t>
          </w:r>
          <w:r w:rsidR="0017016C" w:rsidRPr="0009090C">
            <w:rPr>
              <w:rFonts w:asciiTheme="majorHAnsi" w:hAnsiTheme="majorHAnsi" w:cstheme="majorHAnsi"/>
              <w:lang w:val="en-US"/>
            </w:rPr>
            <w:t>(7426)</w:t>
          </w:r>
          <w:r w:rsidRPr="0009090C">
            <w:rPr>
              <w:rFonts w:asciiTheme="majorHAnsi" w:hAnsiTheme="majorHAnsi" w:cstheme="majorHAnsi"/>
              <w:lang w:val="en-US"/>
            </w:rPr>
            <w:t>, 724–728 (2012).</w:t>
          </w:r>
        </w:p>
        <w:p w14:paraId="6E2BBEE2" w14:textId="6FA1CBA8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lastRenderedPageBreak/>
            <w:t>7. Baisden, J. T., Boyer, J. A., Zhao, B., Hammond, S. M.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Zhang, Q. Visualizing a protonated RNA state that modulates microRNA-21 maturation.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Nat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ure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Chem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ical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Bio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logy</w:t>
          </w:r>
          <w:r w:rsidR="0017016C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="002E23C2" w:rsidRPr="0009090C">
            <w:rPr>
              <w:rFonts w:asciiTheme="majorHAnsi" w:hAnsiTheme="majorHAnsi" w:cstheme="majorHAnsi"/>
              <w:lang w:val="en-US"/>
            </w:rPr>
            <w:t>17 (1), 80–88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(202</w:t>
          </w:r>
          <w:r w:rsidR="002E23C2" w:rsidRPr="0009090C">
            <w:rPr>
              <w:rFonts w:asciiTheme="majorHAnsi" w:hAnsiTheme="majorHAnsi" w:cstheme="majorHAnsi"/>
              <w:lang w:val="en-US"/>
            </w:rPr>
            <w:t>1</w:t>
          </w:r>
          <w:r w:rsidRPr="0009090C">
            <w:rPr>
              <w:rFonts w:asciiTheme="majorHAnsi" w:hAnsiTheme="majorHAnsi" w:cstheme="majorHAnsi"/>
              <w:lang w:val="en-US"/>
            </w:rPr>
            <w:t>).</w:t>
          </w:r>
        </w:p>
        <w:p w14:paraId="1F46D16D" w14:textId="2C567BEA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8. Marušič, M., Schlagnitweit, J.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Petzold, K. RNA </w:t>
          </w:r>
          <w:r w:rsidR="00397274" w:rsidRPr="0009090C">
            <w:rPr>
              <w:rFonts w:asciiTheme="majorHAnsi" w:hAnsiTheme="majorHAnsi" w:cstheme="majorHAnsi"/>
              <w:lang w:val="en-US"/>
            </w:rPr>
            <w:t>d</w:t>
          </w:r>
          <w:r w:rsidRPr="0009090C">
            <w:rPr>
              <w:rFonts w:asciiTheme="majorHAnsi" w:hAnsiTheme="majorHAnsi" w:cstheme="majorHAnsi"/>
              <w:lang w:val="en-US"/>
            </w:rPr>
            <w:t xml:space="preserve">ynamics by NMR </w:t>
          </w:r>
          <w:r w:rsidR="00397274" w:rsidRPr="0009090C">
            <w:rPr>
              <w:rFonts w:asciiTheme="majorHAnsi" w:hAnsiTheme="majorHAnsi" w:cstheme="majorHAnsi"/>
              <w:lang w:val="en-US"/>
            </w:rPr>
            <w:t>s</w:t>
          </w:r>
          <w:r w:rsidRPr="0009090C">
            <w:rPr>
              <w:rFonts w:asciiTheme="majorHAnsi" w:hAnsiTheme="majorHAnsi" w:cstheme="majorHAnsi"/>
              <w:lang w:val="en-US"/>
            </w:rPr>
            <w:t xml:space="preserve">pectroscopy.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Chembiochem</w:t>
          </w:r>
          <w:r w:rsidR="00397274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20</w:t>
          </w:r>
          <w:r w:rsidR="00592CBE" w:rsidRPr="0009090C">
            <w:rPr>
              <w:rFonts w:asciiTheme="majorHAnsi" w:hAnsiTheme="majorHAnsi" w:cstheme="majorHAnsi"/>
              <w:b/>
              <w:bCs/>
              <w:lang w:val="en-US"/>
            </w:rPr>
            <w:t xml:space="preserve"> </w:t>
          </w:r>
          <w:r w:rsidR="00592CBE" w:rsidRPr="0009090C">
            <w:rPr>
              <w:rFonts w:asciiTheme="majorHAnsi" w:hAnsiTheme="majorHAnsi" w:cstheme="majorHAnsi"/>
              <w:lang w:val="en-US"/>
            </w:rPr>
            <w:t>(21)</w:t>
          </w:r>
          <w:r w:rsidRPr="0009090C">
            <w:rPr>
              <w:rFonts w:asciiTheme="majorHAnsi" w:hAnsiTheme="majorHAnsi" w:cstheme="majorHAnsi"/>
              <w:lang w:val="en-US"/>
            </w:rPr>
            <w:t>, 2685–2710 (2019).</w:t>
          </w:r>
        </w:p>
        <w:p w14:paraId="7ADCF6AB" w14:textId="176552AE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 xml:space="preserve">9. Baronti, L. et al. Base-pair conformational switch modulates miR-34a targeting of Sirt1 mRNA.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Nature</w:t>
          </w:r>
          <w:r w:rsidR="00A57001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583</w:t>
          </w:r>
          <w:r w:rsidR="00A57001" w:rsidRPr="0009090C">
            <w:rPr>
              <w:rFonts w:asciiTheme="majorHAnsi" w:hAnsiTheme="majorHAnsi" w:cstheme="majorHAnsi"/>
              <w:b/>
              <w:bCs/>
              <w:lang w:val="en-US"/>
            </w:rPr>
            <w:t xml:space="preserve"> </w:t>
          </w:r>
          <w:r w:rsidR="00A57001" w:rsidRPr="0009090C">
            <w:rPr>
              <w:rFonts w:asciiTheme="majorHAnsi" w:hAnsiTheme="majorHAnsi" w:cstheme="majorHAnsi"/>
              <w:lang w:val="en-US"/>
            </w:rPr>
            <w:t>(7814)</w:t>
          </w:r>
          <w:r w:rsidRPr="0009090C">
            <w:rPr>
              <w:rFonts w:asciiTheme="majorHAnsi" w:hAnsiTheme="majorHAnsi" w:cstheme="majorHAnsi"/>
              <w:lang w:val="en-US"/>
            </w:rPr>
            <w:t>, 139–144 (2020).</w:t>
          </w:r>
        </w:p>
        <w:p w14:paraId="09F0078B" w14:textId="20B06F4F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10. Steiner, E., Schlagnitweit, J., Lundström, P.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Petzold, K. Capturing </w:t>
          </w:r>
          <w:r w:rsidR="00A57001" w:rsidRPr="0009090C">
            <w:rPr>
              <w:rFonts w:asciiTheme="majorHAnsi" w:hAnsiTheme="majorHAnsi" w:cstheme="majorHAnsi"/>
              <w:lang w:val="en-US"/>
            </w:rPr>
            <w:t>e</w:t>
          </w:r>
          <w:r w:rsidRPr="0009090C">
            <w:rPr>
              <w:rFonts w:asciiTheme="majorHAnsi" w:hAnsiTheme="majorHAnsi" w:cstheme="majorHAnsi"/>
              <w:lang w:val="en-US"/>
            </w:rPr>
            <w:t xml:space="preserve">xcited </w:t>
          </w:r>
          <w:r w:rsidR="00A57001" w:rsidRPr="0009090C">
            <w:rPr>
              <w:rFonts w:asciiTheme="majorHAnsi" w:hAnsiTheme="majorHAnsi" w:cstheme="majorHAnsi"/>
              <w:lang w:val="en-US"/>
            </w:rPr>
            <w:t>s</w:t>
          </w:r>
          <w:r w:rsidRPr="0009090C">
            <w:rPr>
              <w:rFonts w:asciiTheme="majorHAnsi" w:hAnsiTheme="majorHAnsi" w:cstheme="majorHAnsi"/>
              <w:lang w:val="en-US"/>
            </w:rPr>
            <w:t xml:space="preserve">tates in the </w:t>
          </w:r>
          <w:r w:rsidR="00A57001" w:rsidRPr="0009090C">
            <w:rPr>
              <w:rFonts w:asciiTheme="majorHAnsi" w:hAnsiTheme="majorHAnsi" w:cstheme="majorHAnsi"/>
              <w:lang w:val="en-US"/>
            </w:rPr>
            <w:t>f</w:t>
          </w:r>
          <w:r w:rsidRPr="0009090C">
            <w:rPr>
              <w:rFonts w:asciiTheme="majorHAnsi" w:hAnsiTheme="majorHAnsi" w:cstheme="majorHAnsi"/>
              <w:lang w:val="en-US"/>
            </w:rPr>
            <w:t>ast‐</w:t>
          </w:r>
          <w:r w:rsidR="00A57001" w:rsidRPr="0009090C">
            <w:rPr>
              <w:rFonts w:asciiTheme="majorHAnsi" w:hAnsiTheme="majorHAnsi" w:cstheme="majorHAnsi"/>
              <w:lang w:val="en-US"/>
            </w:rPr>
            <w:t>i</w:t>
          </w:r>
          <w:r w:rsidRPr="0009090C">
            <w:rPr>
              <w:rFonts w:asciiTheme="majorHAnsi" w:hAnsiTheme="majorHAnsi" w:cstheme="majorHAnsi"/>
              <w:lang w:val="en-US"/>
            </w:rPr>
            <w:t xml:space="preserve">ntermediate </w:t>
          </w:r>
          <w:r w:rsidR="00A57001" w:rsidRPr="0009090C">
            <w:rPr>
              <w:rFonts w:asciiTheme="majorHAnsi" w:hAnsiTheme="majorHAnsi" w:cstheme="majorHAnsi"/>
              <w:lang w:val="en-US"/>
            </w:rPr>
            <w:t>e</w:t>
          </w:r>
          <w:r w:rsidRPr="0009090C">
            <w:rPr>
              <w:rFonts w:asciiTheme="majorHAnsi" w:hAnsiTheme="majorHAnsi" w:cstheme="majorHAnsi"/>
              <w:lang w:val="en-US"/>
            </w:rPr>
            <w:t xml:space="preserve">xchange </w:t>
          </w:r>
          <w:r w:rsidR="00A57001" w:rsidRPr="0009090C">
            <w:rPr>
              <w:rFonts w:asciiTheme="majorHAnsi" w:hAnsiTheme="majorHAnsi" w:cstheme="majorHAnsi"/>
              <w:lang w:val="en-US"/>
            </w:rPr>
            <w:t>l</w:t>
          </w:r>
          <w:r w:rsidRPr="0009090C">
            <w:rPr>
              <w:rFonts w:asciiTheme="majorHAnsi" w:hAnsiTheme="majorHAnsi" w:cstheme="majorHAnsi"/>
              <w:lang w:val="en-US"/>
            </w:rPr>
            <w:t xml:space="preserve">imit in </w:t>
          </w:r>
          <w:r w:rsidR="00A57001" w:rsidRPr="0009090C">
            <w:rPr>
              <w:rFonts w:asciiTheme="majorHAnsi" w:hAnsiTheme="majorHAnsi" w:cstheme="majorHAnsi"/>
              <w:lang w:val="en-US"/>
            </w:rPr>
            <w:t>b</w:t>
          </w:r>
          <w:r w:rsidRPr="0009090C">
            <w:rPr>
              <w:rFonts w:asciiTheme="majorHAnsi" w:hAnsiTheme="majorHAnsi" w:cstheme="majorHAnsi"/>
              <w:lang w:val="en-US"/>
            </w:rPr>
            <w:t xml:space="preserve">iological </w:t>
          </w:r>
          <w:r w:rsidR="00A57001" w:rsidRPr="0009090C">
            <w:rPr>
              <w:rFonts w:asciiTheme="majorHAnsi" w:hAnsiTheme="majorHAnsi" w:cstheme="majorHAnsi"/>
              <w:lang w:val="en-US"/>
            </w:rPr>
            <w:t>s</w:t>
          </w:r>
          <w:r w:rsidRPr="0009090C">
            <w:rPr>
              <w:rFonts w:asciiTheme="majorHAnsi" w:hAnsiTheme="majorHAnsi" w:cstheme="majorHAnsi"/>
              <w:lang w:val="en-US"/>
            </w:rPr>
            <w:t xml:space="preserve">ystems </w:t>
          </w:r>
          <w:r w:rsidR="00A57001" w:rsidRPr="0009090C">
            <w:rPr>
              <w:rFonts w:asciiTheme="majorHAnsi" w:hAnsiTheme="majorHAnsi" w:cstheme="majorHAnsi"/>
              <w:lang w:val="en-US"/>
            </w:rPr>
            <w:t>u</w:t>
          </w:r>
          <w:r w:rsidRPr="0009090C">
            <w:rPr>
              <w:rFonts w:asciiTheme="majorHAnsi" w:hAnsiTheme="majorHAnsi" w:cstheme="majorHAnsi"/>
              <w:lang w:val="en-US"/>
            </w:rPr>
            <w:t xml:space="preserve">sing 1H NMR </w:t>
          </w:r>
          <w:r w:rsidR="00A57001" w:rsidRPr="0009090C">
            <w:rPr>
              <w:rFonts w:asciiTheme="majorHAnsi" w:hAnsiTheme="majorHAnsi" w:cstheme="majorHAnsi"/>
              <w:lang w:val="en-US"/>
            </w:rPr>
            <w:t>s</w:t>
          </w:r>
          <w:r w:rsidRPr="0009090C">
            <w:rPr>
              <w:rFonts w:asciiTheme="majorHAnsi" w:hAnsiTheme="majorHAnsi" w:cstheme="majorHAnsi"/>
              <w:lang w:val="en-US"/>
            </w:rPr>
            <w:t xml:space="preserve">pectroscopy.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Angewandte Chemie Int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ernational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Ed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ition</w:t>
          </w:r>
          <w:r w:rsidR="00A57001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55</w:t>
          </w:r>
          <w:r w:rsidR="00F454B9" w:rsidRPr="0009090C">
            <w:rPr>
              <w:rFonts w:asciiTheme="majorHAnsi" w:hAnsiTheme="majorHAnsi" w:cstheme="majorHAnsi"/>
              <w:b/>
              <w:bCs/>
              <w:lang w:val="en-US"/>
            </w:rPr>
            <w:t xml:space="preserve"> </w:t>
          </w:r>
          <w:r w:rsidR="00F454B9" w:rsidRPr="0009090C">
            <w:rPr>
              <w:rFonts w:asciiTheme="majorHAnsi" w:hAnsiTheme="majorHAnsi" w:cstheme="majorHAnsi"/>
              <w:lang w:val="en-US"/>
            </w:rPr>
            <w:t>(51)</w:t>
          </w:r>
          <w:r w:rsidRPr="0009090C">
            <w:rPr>
              <w:rFonts w:asciiTheme="majorHAnsi" w:hAnsiTheme="majorHAnsi" w:cstheme="majorHAnsi"/>
              <w:lang w:val="en-US"/>
            </w:rPr>
            <w:t>, 15869–15872 (2016).</w:t>
          </w:r>
        </w:p>
        <w:p w14:paraId="585E1811" w14:textId="7ECD345F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11. Moschen, T. et al. Ligand‐</w:t>
          </w:r>
          <w:r w:rsidR="002E1A89" w:rsidRPr="0009090C">
            <w:rPr>
              <w:rFonts w:asciiTheme="majorHAnsi" w:hAnsiTheme="majorHAnsi" w:cstheme="majorHAnsi"/>
              <w:lang w:val="en-US"/>
            </w:rPr>
            <w:t>d</w:t>
          </w:r>
          <w:r w:rsidRPr="0009090C">
            <w:rPr>
              <w:rFonts w:asciiTheme="majorHAnsi" w:hAnsiTheme="majorHAnsi" w:cstheme="majorHAnsi"/>
              <w:lang w:val="en-US"/>
            </w:rPr>
            <w:t xml:space="preserve">etected </w:t>
          </w:r>
          <w:r w:rsidR="002E1A89" w:rsidRPr="0009090C">
            <w:rPr>
              <w:rFonts w:asciiTheme="majorHAnsi" w:hAnsiTheme="majorHAnsi" w:cstheme="majorHAnsi"/>
              <w:lang w:val="en-US"/>
            </w:rPr>
            <w:t>r</w:t>
          </w:r>
          <w:r w:rsidRPr="0009090C">
            <w:rPr>
              <w:rFonts w:asciiTheme="majorHAnsi" w:hAnsiTheme="majorHAnsi" w:cstheme="majorHAnsi"/>
              <w:lang w:val="en-US"/>
            </w:rPr>
            <w:t xml:space="preserve">elaxation </w:t>
          </w:r>
          <w:r w:rsidR="002E1A89" w:rsidRPr="0009090C">
            <w:rPr>
              <w:rFonts w:asciiTheme="majorHAnsi" w:hAnsiTheme="majorHAnsi" w:cstheme="majorHAnsi"/>
              <w:lang w:val="en-US"/>
            </w:rPr>
            <w:t>d</w:t>
          </w:r>
          <w:r w:rsidRPr="0009090C">
            <w:rPr>
              <w:rFonts w:asciiTheme="majorHAnsi" w:hAnsiTheme="majorHAnsi" w:cstheme="majorHAnsi"/>
              <w:lang w:val="en-US"/>
            </w:rPr>
            <w:t xml:space="preserve">ispersion NMR </w:t>
          </w:r>
          <w:r w:rsidR="002E1A89" w:rsidRPr="0009090C">
            <w:rPr>
              <w:rFonts w:asciiTheme="majorHAnsi" w:hAnsiTheme="majorHAnsi" w:cstheme="majorHAnsi"/>
              <w:lang w:val="en-US"/>
            </w:rPr>
            <w:t>s</w:t>
          </w:r>
          <w:r w:rsidRPr="0009090C">
            <w:rPr>
              <w:rFonts w:asciiTheme="majorHAnsi" w:hAnsiTheme="majorHAnsi" w:cstheme="majorHAnsi"/>
              <w:lang w:val="en-US"/>
            </w:rPr>
            <w:t xml:space="preserve">pectroscopy: </w:t>
          </w:r>
          <w:r w:rsidR="002E1A89" w:rsidRPr="0009090C">
            <w:rPr>
              <w:rFonts w:asciiTheme="majorHAnsi" w:hAnsiTheme="majorHAnsi" w:cstheme="majorHAnsi"/>
              <w:lang w:val="en-US"/>
            </w:rPr>
            <w:t>d</w:t>
          </w:r>
          <w:r w:rsidRPr="0009090C">
            <w:rPr>
              <w:rFonts w:asciiTheme="majorHAnsi" w:hAnsiTheme="majorHAnsi" w:cstheme="majorHAnsi"/>
              <w:lang w:val="en-US"/>
            </w:rPr>
            <w:t xml:space="preserve">ynamics of preQ1–RNA </w:t>
          </w:r>
          <w:r w:rsidR="002E1A89" w:rsidRPr="0009090C">
            <w:rPr>
              <w:rFonts w:asciiTheme="majorHAnsi" w:hAnsiTheme="majorHAnsi" w:cstheme="majorHAnsi"/>
              <w:lang w:val="en-US"/>
            </w:rPr>
            <w:t>b</w:t>
          </w:r>
          <w:r w:rsidRPr="0009090C">
            <w:rPr>
              <w:rFonts w:asciiTheme="majorHAnsi" w:hAnsiTheme="majorHAnsi" w:cstheme="majorHAnsi"/>
              <w:lang w:val="en-US"/>
            </w:rPr>
            <w:t xml:space="preserve">inding.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Angewandte Chemie Int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ernational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Ed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ition</w:t>
          </w:r>
          <w:r w:rsidR="002E1A89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54</w:t>
          </w:r>
          <w:r w:rsidR="00625839" w:rsidRPr="0009090C">
            <w:rPr>
              <w:rFonts w:asciiTheme="majorHAnsi" w:hAnsiTheme="majorHAnsi" w:cstheme="majorHAnsi"/>
              <w:b/>
              <w:bCs/>
              <w:lang w:val="en-US"/>
            </w:rPr>
            <w:t xml:space="preserve"> </w:t>
          </w:r>
          <w:r w:rsidR="00625839" w:rsidRPr="0009090C">
            <w:rPr>
              <w:rFonts w:asciiTheme="majorHAnsi" w:hAnsiTheme="majorHAnsi" w:cstheme="majorHAnsi"/>
              <w:lang w:val="en-US"/>
            </w:rPr>
            <w:t>(2)</w:t>
          </w:r>
          <w:r w:rsidRPr="0009090C">
            <w:rPr>
              <w:rFonts w:asciiTheme="majorHAnsi" w:hAnsiTheme="majorHAnsi" w:cstheme="majorHAnsi"/>
              <w:lang w:val="en-US"/>
            </w:rPr>
            <w:t>, 560–563 (2015).</w:t>
          </w:r>
        </w:p>
        <w:p w14:paraId="2CCE2356" w14:textId="4AE9F8E2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12. LeBlanc, R. M., Longhini, A. P., Tugarinov, V.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Dayie, T. K. NMR probing of invisible excited states using selectively labeled RNAs.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J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ournal of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Biomol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ecular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N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MR</w:t>
          </w:r>
          <w:r w:rsidR="00625839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71</w:t>
          </w:r>
          <w:r w:rsidR="00AB167E" w:rsidRPr="0009090C">
            <w:rPr>
              <w:rFonts w:asciiTheme="majorHAnsi" w:hAnsiTheme="majorHAnsi" w:cstheme="majorHAnsi"/>
              <w:b/>
              <w:bCs/>
              <w:lang w:val="en-US"/>
            </w:rPr>
            <w:t xml:space="preserve"> </w:t>
          </w:r>
          <w:r w:rsidR="00AB167E" w:rsidRPr="0009090C">
            <w:rPr>
              <w:rFonts w:asciiTheme="majorHAnsi" w:hAnsiTheme="majorHAnsi" w:cstheme="majorHAnsi"/>
              <w:lang w:val="en-US"/>
            </w:rPr>
            <w:t>(3)</w:t>
          </w:r>
          <w:r w:rsidRPr="0009090C">
            <w:rPr>
              <w:rFonts w:asciiTheme="majorHAnsi" w:hAnsiTheme="majorHAnsi" w:cstheme="majorHAnsi"/>
              <w:lang w:val="en-US"/>
            </w:rPr>
            <w:t>, 165–172 (2018).</w:t>
          </w:r>
        </w:p>
        <w:p w14:paraId="7B2E67F1" w14:textId="73036AE9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13. Strebitzer, E., Nußbaumer, F., Kremser, J., Tollinger, M.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Kreutz, C. Studying sparsely populated conformational states in RNA combining chemical synthesis and solution NMR spectroscopy.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Methods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148</w:t>
          </w:r>
          <w:r w:rsidRPr="0009090C">
            <w:rPr>
              <w:rFonts w:asciiTheme="majorHAnsi" w:hAnsiTheme="majorHAnsi" w:cstheme="majorHAnsi"/>
              <w:lang w:val="en-US"/>
            </w:rPr>
            <w:t>, 39–47 (2018).</w:t>
          </w:r>
        </w:p>
        <w:p w14:paraId="3E567041" w14:textId="15C4ADFC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14. Rangadurai, A., Shi, H.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Al‐Hashimi, H. M. Extending the </w:t>
          </w:r>
          <w:r w:rsidR="00AB167E" w:rsidRPr="0009090C">
            <w:rPr>
              <w:rFonts w:asciiTheme="majorHAnsi" w:hAnsiTheme="majorHAnsi" w:cstheme="majorHAnsi"/>
              <w:lang w:val="en-US"/>
            </w:rPr>
            <w:t>s</w:t>
          </w:r>
          <w:r w:rsidRPr="0009090C">
            <w:rPr>
              <w:rFonts w:asciiTheme="majorHAnsi" w:hAnsiTheme="majorHAnsi" w:cstheme="majorHAnsi"/>
              <w:lang w:val="en-US"/>
            </w:rPr>
            <w:t xml:space="preserve">ensitivity of CEST NMR </w:t>
          </w:r>
          <w:r w:rsidR="00AB167E" w:rsidRPr="0009090C">
            <w:rPr>
              <w:rFonts w:asciiTheme="majorHAnsi" w:hAnsiTheme="majorHAnsi" w:cstheme="majorHAnsi"/>
              <w:lang w:val="en-US"/>
            </w:rPr>
            <w:t>s</w:t>
          </w:r>
          <w:r w:rsidRPr="0009090C">
            <w:rPr>
              <w:rFonts w:asciiTheme="majorHAnsi" w:hAnsiTheme="majorHAnsi" w:cstheme="majorHAnsi"/>
              <w:lang w:val="en-US"/>
            </w:rPr>
            <w:t xml:space="preserve">pectroscopy to </w:t>
          </w:r>
          <w:r w:rsidR="00AB167E" w:rsidRPr="0009090C">
            <w:rPr>
              <w:rFonts w:asciiTheme="majorHAnsi" w:hAnsiTheme="majorHAnsi" w:cstheme="majorHAnsi"/>
              <w:lang w:val="en-US"/>
            </w:rPr>
            <w:t>m</w:t>
          </w:r>
          <w:r w:rsidRPr="0009090C">
            <w:rPr>
              <w:rFonts w:asciiTheme="majorHAnsi" w:hAnsiTheme="majorHAnsi" w:cstheme="majorHAnsi"/>
              <w:lang w:val="en-US"/>
            </w:rPr>
            <w:t>icro‐to‐</w:t>
          </w:r>
          <w:r w:rsidR="00AB167E" w:rsidRPr="0009090C">
            <w:rPr>
              <w:rFonts w:asciiTheme="majorHAnsi" w:hAnsiTheme="majorHAnsi" w:cstheme="majorHAnsi"/>
              <w:lang w:val="en-US"/>
            </w:rPr>
            <w:t>m</w:t>
          </w:r>
          <w:r w:rsidRPr="0009090C">
            <w:rPr>
              <w:rFonts w:asciiTheme="majorHAnsi" w:hAnsiTheme="majorHAnsi" w:cstheme="majorHAnsi"/>
              <w:lang w:val="en-US"/>
            </w:rPr>
            <w:t xml:space="preserve">illisecond </w:t>
          </w:r>
          <w:r w:rsidR="00AB167E" w:rsidRPr="0009090C">
            <w:rPr>
              <w:rFonts w:asciiTheme="majorHAnsi" w:hAnsiTheme="majorHAnsi" w:cstheme="majorHAnsi"/>
              <w:lang w:val="en-US"/>
            </w:rPr>
            <w:t>d</w:t>
          </w:r>
          <w:r w:rsidRPr="0009090C">
            <w:rPr>
              <w:rFonts w:asciiTheme="majorHAnsi" w:hAnsiTheme="majorHAnsi" w:cstheme="majorHAnsi"/>
              <w:lang w:val="en-US"/>
            </w:rPr>
            <w:t xml:space="preserve">ynamics in </w:t>
          </w:r>
          <w:r w:rsidR="00AB167E" w:rsidRPr="0009090C">
            <w:rPr>
              <w:rFonts w:asciiTheme="majorHAnsi" w:hAnsiTheme="majorHAnsi" w:cstheme="majorHAnsi"/>
              <w:lang w:val="en-US"/>
            </w:rPr>
            <w:t>n</w:t>
          </w:r>
          <w:r w:rsidRPr="0009090C">
            <w:rPr>
              <w:rFonts w:asciiTheme="majorHAnsi" w:hAnsiTheme="majorHAnsi" w:cstheme="majorHAnsi"/>
              <w:lang w:val="en-US"/>
            </w:rPr>
            <w:t xml:space="preserve">ucleic </w:t>
          </w:r>
          <w:r w:rsidR="00AB167E" w:rsidRPr="0009090C">
            <w:rPr>
              <w:rFonts w:asciiTheme="majorHAnsi" w:hAnsiTheme="majorHAnsi" w:cstheme="majorHAnsi"/>
              <w:lang w:val="en-US"/>
            </w:rPr>
            <w:t>a</w:t>
          </w:r>
          <w:r w:rsidRPr="0009090C">
            <w:rPr>
              <w:rFonts w:asciiTheme="majorHAnsi" w:hAnsiTheme="majorHAnsi" w:cstheme="majorHAnsi"/>
              <w:lang w:val="en-US"/>
            </w:rPr>
            <w:t xml:space="preserve">cids </w:t>
          </w:r>
          <w:r w:rsidR="00AB167E" w:rsidRPr="0009090C">
            <w:rPr>
              <w:rFonts w:asciiTheme="majorHAnsi" w:hAnsiTheme="majorHAnsi" w:cstheme="majorHAnsi"/>
              <w:lang w:val="en-US"/>
            </w:rPr>
            <w:t>u</w:t>
          </w:r>
          <w:r w:rsidRPr="0009090C">
            <w:rPr>
              <w:rFonts w:asciiTheme="majorHAnsi" w:hAnsiTheme="majorHAnsi" w:cstheme="majorHAnsi"/>
              <w:lang w:val="en-US"/>
            </w:rPr>
            <w:t xml:space="preserve">sing </w:t>
          </w:r>
          <w:r w:rsidR="00AB167E" w:rsidRPr="0009090C">
            <w:rPr>
              <w:rFonts w:asciiTheme="majorHAnsi" w:hAnsiTheme="majorHAnsi" w:cstheme="majorHAnsi"/>
              <w:lang w:val="en-US"/>
            </w:rPr>
            <w:t>h</w:t>
          </w:r>
          <w:r w:rsidRPr="0009090C">
            <w:rPr>
              <w:rFonts w:asciiTheme="majorHAnsi" w:hAnsiTheme="majorHAnsi" w:cstheme="majorHAnsi"/>
              <w:lang w:val="en-US"/>
            </w:rPr>
            <w:t>igh‐</w:t>
          </w:r>
          <w:r w:rsidR="00AB167E" w:rsidRPr="0009090C">
            <w:rPr>
              <w:rFonts w:asciiTheme="majorHAnsi" w:hAnsiTheme="majorHAnsi" w:cstheme="majorHAnsi"/>
              <w:lang w:val="en-US"/>
            </w:rPr>
            <w:t>p</w:t>
          </w:r>
          <w:r w:rsidRPr="0009090C">
            <w:rPr>
              <w:rFonts w:asciiTheme="majorHAnsi" w:hAnsiTheme="majorHAnsi" w:cstheme="majorHAnsi"/>
              <w:lang w:val="en-US"/>
            </w:rPr>
            <w:t xml:space="preserve">ower </w:t>
          </w:r>
          <w:r w:rsidR="00AB167E" w:rsidRPr="0009090C">
            <w:rPr>
              <w:rFonts w:asciiTheme="majorHAnsi" w:hAnsiTheme="majorHAnsi" w:cstheme="majorHAnsi"/>
              <w:lang w:val="en-US"/>
            </w:rPr>
            <w:t>r</w:t>
          </w:r>
          <w:r w:rsidRPr="0009090C">
            <w:rPr>
              <w:rFonts w:asciiTheme="majorHAnsi" w:hAnsiTheme="majorHAnsi" w:cstheme="majorHAnsi"/>
              <w:lang w:val="en-US"/>
            </w:rPr>
            <w:t>adio‐</w:t>
          </w:r>
          <w:r w:rsidR="00AB167E" w:rsidRPr="0009090C">
            <w:rPr>
              <w:rFonts w:asciiTheme="majorHAnsi" w:hAnsiTheme="majorHAnsi" w:cstheme="majorHAnsi"/>
              <w:lang w:val="en-US"/>
            </w:rPr>
            <w:t>f</w:t>
          </w:r>
          <w:r w:rsidRPr="0009090C">
            <w:rPr>
              <w:rFonts w:asciiTheme="majorHAnsi" w:hAnsiTheme="majorHAnsi" w:cstheme="majorHAnsi"/>
              <w:lang w:val="en-US"/>
            </w:rPr>
            <w:t xml:space="preserve">requency </w:t>
          </w:r>
          <w:r w:rsidR="00AB167E" w:rsidRPr="0009090C">
            <w:rPr>
              <w:rFonts w:asciiTheme="majorHAnsi" w:hAnsiTheme="majorHAnsi" w:cstheme="majorHAnsi"/>
              <w:lang w:val="en-US"/>
            </w:rPr>
            <w:t>f</w:t>
          </w:r>
          <w:r w:rsidRPr="0009090C">
            <w:rPr>
              <w:rFonts w:asciiTheme="majorHAnsi" w:hAnsiTheme="majorHAnsi" w:cstheme="majorHAnsi"/>
              <w:lang w:val="en-US"/>
            </w:rPr>
            <w:t xml:space="preserve">ields.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Angewandte Chemie Int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ernational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Ed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ition</w:t>
          </w:r>
          <w:r w:rsidR="00AB167E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59</w:t>
          </w:r>
          <w:r w:rsidR="008B48A2" w:rsidRPr="0009090C">
            <w:rPr>
              <w:rFonts w:asciiTheme="majorHAnsi" w:hAnsiTheme="majorHAnsi" w:cstheme="majorHAnsi"/>
              <w:b/>
              <w:bCs/>
              <w:lang w:val="en-US"/>
            </w:rPr>
            <w:t xml:space="preserve"> </w:t>
          </w:r>
          <w:r w:rsidR="008B48A2" w:rsidRPr="0009090C">
            <w:rPr>
              <w:rFonts w:asciiTheme="majorHAnsi" w:hAnsiTheme="majorHAnsi" w:cstheme="majorHAnsi"/>
              <w:lang w:val="en-US"/>
            </w:rPr>
            <w:t>(28)</w:t>
          </w:r>
          <w:r w:rsidRPr="0009090C">
            <w:rPr>
              <w:rFonts w:asciiTheme="majorHAnsi" w:hAnsiTheme="majorHAnsi" w:cstheme="majorHAnsi"/>
              <w:lang w:val="en-US"/>
            </w:rPr>
            <w:t>, 11262–11266 (2020).</w:t>
          </w:r>
        </w:p>
        <w:p w14:paraId="151D3014" w14:textId="0B23E681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15. Hansen, D. F., Vallurupalli, P.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Kay, L. E. Using relaxation dispersion NMR spectroscopy to determine structures of excited, invisible protein states.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J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ournal of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Biomol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ecular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N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MR</w:t>
          </w:r>
          <w:r w:rsidR="008B48A2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41</w:t>
          </w:r>
          <w:r w:rsidR="008B3CB9" w:rsidRPr="0009090C">
            <w:rPr>
              <w:rFonts w:asciiTheme="majorHAnsi" w:hAnsiTheme="majorHAnsi" w:cstheme="majorHAnsi"/>
              <w:b/>
              <w:bCs/>
              <w:lang w:val="en-US"/>
            </w:rPr>
            <w:t xml:space="preserve"> </w:t>
          </w:r>
          <w:r w:rsidR="008B3CB9" w:rsidRPr="0009090C">
            <w:rPr>
              <w:rFonts w:asciiTheme="majorHAnsi" w:hAnsiTheme="majorHAnsi" w:cstheme="majorHAnsi"/>
              <w:lang w:val="en-US"/>
            </w:rPr>
            <w:t>(3)</w:t>
          </w:r>
          <w:r w:rsidRPr="0009090C">
            <w:rPr>
              <w:rFonts w:asciiTheme="majorHAnsi" w:hAnsiTheme="majorHAnsi" w:cstheme="majorHAnsi"/>
              <w:lang w:val="en-US"/>
            </w:rPr>
            <w:t>, 113</w:t>
          </w:r>
          <w:r w:rsidR="008B3CB9" w:rsidRPr="0009090C">
            <w:rPr>
              <w:rFonts w:asciiTheme="majorHAnsi" w:hAnsiTheme="majorHAnsi" w:cstheme="majorHAnsi"/>
              <w:lang w:val="en-US"/>
            </w:rPr>
            <w:t>–120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(2008).</w:t>
          </w:r>
        </w:p>
        <w:p w14:paraId="1BCA272A" w14:textId="511AD405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16. Lundström, P.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Akke, M. Off-resonance rotating-frame amide proton spin relaxation experiments measuring microsecond chemical exchange in proteins.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J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ournal of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Biomol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ecular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N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MR</w:t>
          </w:r>
          <w:r w:rsidR="009F00A7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32</w:t>
          </w:r>
          <w:r w:rsidR="009F00A7" w:rsidRPr="0009090C">
            <w:rPr>
              <w:rFonts w:asciiTheme="majorHAnsi" w:hAnsiTheme="majorHAnsi" w:cstheme="majorHAnsi"/>
              <w:b/>
              <w:bCs/>
              <w:lang w:val="en-US"/>
            </w:rPr>
            <w:t xml:space="preserve"> </w:t>
          </w:r>
          <w:r w:rsidR="009F00A7" w:rsidRPr="0009090C">
            <w:rPr>
              <w:rFonts w:asciiTheme="majorHAnsi" w:hAnsiTheme="majorHAnsi" w:cstheme="majorHAnsi"/>
              <w:lang w:val="en-US"/>
            </w:rPr>
            <w:t>(2)</w:t>
          </w:r>
          <w:r w:rsidRPr="0009090C">
            <w:rPr>
              <w:rFonts w:asciiTheme="majorHAnsi" w:hAnsiTheme="majorHAnsi" w:cstheme="majorHAnsi"/>
              <w:lang w:val="en-US"/>
            </w:rPr>
            <w:t>, 163–173 (2005).</w:t>
          </w:r>
        </w:p>
        <w:p w14:paraId="354D3D11" w14:textId="1EA8EE3D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17. Lee, J., Dethoff, E. A.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Al-Hashimi, H. M. Invisible RNA state dynamically couples distant motifs.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Proc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eedings of the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National Acad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emy of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Sci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ences</w:t>
          </w:r>
          <w:r w:rsidR="00DA2FDB"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of the United States of America.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111</w:t>
          </w:r>
          <w:r w:rsidR="00DA2FDB" w:rsidRPr="0009090C">
            <w:rPr>
              <w:rFonts w:asciiTheme="majorHAnsi" w:hAnsiTheme="majorHAnsi" w:cstheme="majorHAnsi"/>
              <w:b/>
              <w:bCs/>
              <w:lang w:val="en-US"/>
            </w:rPr>
            <w:t xml:space="preserve"> </w:t>
          </w:r>
          <w:r w:rsidR="00DA2FDB" w:rsidRPr="0009090C">
            <w:rPr>
              <w:rFonts w:asciiTheme="majorHAnsi" w:hAnsiTheme="majorHAnsi" w:cstheme="majorHAnsi"/>
              <w:lang w:val="en-US"/>
            </w:rPr>
            <w:t>(26)</w:t>
          </w:r>
          <w:r w:rsidRPr="0009090C">
            <w:rPr>
              <w:rFonts w:asciiTheme="majorHAnsi" w:hAnsiTheme="majorHAnsi" w:cstheme="majorHAnsi"/>
              <w:lang w:val="en-US"/>
            </w:rPr>
            <w:t>, 9485–9490 (2014).</w:t>
          </w:r>
        </w:p>
        <w:p w14:paraId="6F2C819A" w14:textId="4D879084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18. Schnieders, R., Keyhani, S., Schwalbe, H.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Fürtig, B. More than </w:t>
          </w:r>
          <w:r w:rsidR="008A052E" w:rsidRPr="0009090C">
            <w:rPr>
              <w:rFonts w:asciiTheme="majorHAnsi" w:hAnsiTheme="majorHAnsi" w:cstheme="majorHAnsi"/>
              <w:lang w:val="en-US"/>
            </w:rPr>
            <w:t>p</w:t>
          </w:r>
          <w:r w:rsidRPr="0009090C">
            <w:rPr>
              <w:rFonts w:asciiTheme="majorHAnsi" w:hAnsiTheme="majorHAnsi" w:cstheme="majorHAnsi"/>
              <w:lang w:val="en-US"/>
            </w:rPr>
            <w:t xml:space="preserve">roton </w:t>
          </w:r>
          <w:r w:rsidR="008A052E" w:rsidRPr="0009090C">
            <w:rPr>
              <w:rFonts w:asciiTheme="majorHAnsi" w:hAnsiTheme="majorHAnsi" w:cstheme="majorHAnsi"/>
              <w:lang w:val="en-US"/>
            </w:rPr>
            <w:t>d</w:t>
          </w:r>
          <w:r w:rsidRPr="0009090C">
            <w:rPr>
              <w:rFonts w:asciiTheme="majorHAnsi" w:hAnsiTheme="majorHAnsi" w:cstheme="majorHAnsi"/>
              <w:lang w:val="en-US"/>
            </w:rPr>
            <w:t>etection—</w:t>
          </w:r>
          <w:r w:rsidR="008A052E" w:rsidRPr="0009090C">
            <w:rPr>
              <w:rFonts w:asciiTheme="majorHAnsi" w:hAnsiTheme="majorHAnsi" w:cstheme="majorHAnsi"/>
              <w:lang w:val="en-US"/>
            </w:rPr>
            <w:t>n</w:t>
          </w:r>
          <w:r w:rsidRPr="0009090C">
            <w:rPr>
              <w:rFonts w:asciiTheme="majorHAnsi" w:hAnsiTheme="majorHAnsi" w:cstheme="majorHAnsi"/>
              <w:lang w:val="en-US"/>
            </w:rPr>
            <w:t xml:space="preserve">ew </w:t>
          </w:r>
          <w:r w:rsidR="008A052E" w:rsidRPr="0009090C">
            <w:rPr>
              <w:rFonts w:asciiTheme="majorHAnsi" w:hAnsiTheme="majorHAnsi" w:cstheme="majorHAnsi"/>
              <w:lang w:val="en-US"/>
            </w:rPr>
            <w:t>a</w:t>
          </w:r>
          <w:r w:rsidRPr="0009090C">
            <w:rPr>
              <w:rFonts w:asciiTheme="majorHAnsi" w:hAnsiTheme="majorHAnsi" w:cstheme="majorHAnsi"/>
              <w:lang w:val="en-US"/>
            </w:rPr>
            <w:t xml:space="preserve">venues for NMR </w:t>
          </w:r>
          <w:r w:rsidR="008A052E" w:rsidRPr="0009090C">
            <w:rPr>
              <w:rFonts w:asciiTheme="majorHAnsi" w:hAnsiTheme="majorHAnsi" w:cstheme="majorHAnsi"/>
              <w:lang w:val="en-US"/>
            </w:rPr>
            <w:t>s</w:t>
          </w:r>
          <w:r w:rsidRPr="0009090C">
            <w:rPr>
              <w:rFonts w:asciiTheme="majorHAnsi" w:hAnsiTheme="majorHAnsi" w:cstheme="majorHAnsi"/>
              <w:lang w:val="en-US"/>
            </w:rPr>
            <w:t xml:space="preserve">pectroscopy of RNA.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Chem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istry</w:t>
          </w:r>
          <w:r w:rsidR="008A052E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26</w:t>
          </w:r>
          <w:r w:rsidR="009F731B" w:rsidRPr="0009090C">
            <w:rPr>
              <w:rFonts w:asciiTheme="majorHAnsi" w:hAnsiTheme="majorHAnsi" w:cstheme="majorHAnsi"/>
              <w:b/>
              <w:bCs/>
              <w:lang w:val="en-US"/>
            </w:rPr>
            <w:t xml:space="preserve"> </w:t>
          </w:r>
          <w:r w:rsidR="009F731B" w:rsidRPr="0009090C">
            <w:rPr>
              <w:rFonts w:asciiTheme="majorHAnsi" w:hAnsiTheme="majorHAnsi" w:cstheme="majorHAnsi"/>
              <w:lang w:val="en-US"/>
            </w:rPr>
            <w:t>(1)</w:t>
          </w:r>
          <w:r w:rsidRPr="0009090C">
            <w:rPr>
              <w:rFonts w:asciiTheme="majorHAnsi" w:hAnsiTheme="majorHAnsi" w:cstheme="majorHAnsi"/>
              <w:lang w:val="en-US"/>
            </w:rPr>
            <w:t>, 102–113 (2020).</w:t>
          </w:r>
        </w:p>
        <w:p w14:paraId="1974D547" w14:textId="64C00246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19. Fürtig, B., Richter, C., Wöhnert, J.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Schwalbe, H. NMR </w:t>
          </w:r>
          <w:r w:rsidR="007A72AA" w:rsidRPr="0009090C">
            <w:rPr>
              <w:rFonts w:asciiTheme="majorHAnsi" w:hAnsiTheme="majorHAnsi" w:cstheme="majorHAnsi"/>
              <w:lang w:val="en-US"/>
            </w:rPr>
            <w:t>s</w:t>
          </w:r>
          <w:r w:rsidRPr="0009090C">
            <w:rPr>
              <w:rFonts w:asciiTheme="majorHAnsi" w:hAnsiTheme="majorHAnsi" w:cstheme="majorHAnsi"/>
              <w:lang w:val="en-US"/>
            </w:rPr>
            <w:t xml:space="preserve">pectroscopy of RNA.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Chembiochem</w:t>
          </w:r>
          <w:r w:rsidR="007A72AA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4</w:t>
          </w:r>
          <w:r w:rsidR="007A72AA" w:rsidRPr="0009090C">
            <w:rPr>
              <w:rFonts w:asciiTheme="majorHAnsi" w:hAnsiTheme="majorHAnsi" w:cstheme="majorHAnsi"/>
              <w:b/>
              <w:bCs/>
              <w:lang w:val="en-US"/>
            </w:rPr>
            <w:t xml:space="preserve"> </w:t>
          </w:r>
          <w:r w:rsidR="007A72AA" w:rsidRPr="0009090C">
            <w:rPr>
              <w:rFonts w:asciiTheme="majorHAnsi" w:hAnsiTheme="majorHAnsi" w:cstheme="majorHAnsi"/>
              <w:lang w:val="en-US"/>
            </w:rPr>
            <w:t>(10)</w:t>
          </w:r>
          <w:r w:rsidRPr="0009090C">
            <w:rPr>
              <w:rFonts w:asciiTheme="majorHAnsi" w:hAnsiTheme="majorHAnsi" w:cstheme="majorHAnsi"/>
              <w:lang w:val="en-US"/>
            </w:rPr>
            <w:t>, 936–962 (2003).</w:t>
          </w:r>
        </w:p>
        <w:p w14:paraId="3226C0A9" w14:textId="4CCB5430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20. Schlagnitweit, J., Steiner, E., Karlsson, H.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Petzold, K. Efficient </w:t>
          </w:r>
          <w:r w:rsidR="00680B8A" w:rsidRPr="0009090C">
            <w:rPr>
              <w:rFonts w:asciiTheme="majorHAnsi" w:hAnsiTheme="majorHAnsi" w:cstheme="majorHAnsi"/>
              <w:lang w:val="en-US"/>
            </w:rPr>
            <w:t>d</w:t>
          </w:r>
          <w:r w:rsidRPr="0009090C">
            <w:rPr>
              <w:rFonts w:asciiTheme="majorHAnsi" w:hAnsiTheme="majorHAnsi" w:cstheme="majorHAnsi"/>
              <w:lang w:val="en-US"/>
            </w:rPr>
            <w:t xml:space="preserve">etection of </w:t>
          </w:r>
          <w:r w:rsidR="00680B8A" w:rsidRPr="0009090C">
            <w:rPr>
              <w:rFonts w:asciiTheme="majorHAnsi" w:hAnsiTheme="majorHAnsi" w:cstheme="majorHAnsi"/>
              <w:lang w:val="en-US"/>
            </w:rPr>
            <w:t>s</w:t>
          </w:r>
          <w:r w:rsidRPr="0009090C">
            <w:rPr>
              <w:rFonts w:asciiTheme="majorHAnsi" w:hAnsiTheme="majorHAnsi" w:cstheme="majorHAnsi"/>
              <w:lang w:val="en-US"/>
            </w:rPr>
            <w:t xml:space="preserve">tructure and </w:t>
          </w:r>
          <w:r w:rsidR="00680B8A" w:rsidRPr="0009090C">
            <w:rPr>
              <w:rFonts w:asciiTheme="majorHAnsi" w:hAnsiTheme="majorHAnsi" w:cstheme="majorHAnsi"/>
              <w:lang w:val="en-US"/>
            </w:rPr>
            <w:t>d</w:t>
          </w:r>
          <w:r w:rsidRPr="0009090C">
            <w:rPr>
              <w:rFonts w:asciiTheme="majorHAnsi" w:hAnsiTheme="majorHAnsi" w:cstheme="majorHAnsi"/>
              <w:lang w:val="en-US"/>
            </w:rPr>
            <w:t xml:space="preserve">ynamics in </w:t>
          </w:r>
          <w:r w:rsidR="00680B8A" w:rsidRPr="0009090C">
            <w:rPr>
              <w:rFonts w:asciiTheme="majorHAnsi" w:hAnsiTheme="majorHAnsi" w:cstheme="majorHAnsi"/>
              <w:lang w:val="en-US"/>
            </w:rPr>
            <w:t>u</w:t>
          </w:r>
          <w:r w:rsidRPr="0009090C">
            <w:rPr>
              <w:rFonts w:asciiTheme="majorHAnsi" w:hAnsiTheme="majorHAnsi" w:cstheme="majorHAnsi"/>
              <w:lang w:val="en-US"/>
            </w:rPr>
            <w:t xml:space="preserve">nlabeled RNAs: The SELOPE </w:t>
          </w:r>
          <w:r w:rsidR="00680B8A" w:rsidRPr="0009090C">
            <w:rPr>
              <w:rFonts w:asciiTheme="majorHAnsi" w:hAnsiTheme="majorHAnsi" w:cstheme="majorHAnsi"/>
              <w:lang w:val="en-US"/>
            </w:rPr>
            <w:t>a</w:t>
          </w:r>
          <w:r w:rsidRPr="0009090C">
            <w:rPr>
              <w:rFonts w:asciiTheme="majorHAnsi" w:hAnsiTheme="majorHAnsi" w:cstheme="majorHAnsi"/>
              <w:lang w:val="en-US"/>
            </w:rPr>
            <w:t xml:space="preserve">pproach.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Chem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istry</w:t>
          </w:r>
          <w:r w:rsidR="00680B8A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24</w:t>
          </w:r>
          <w:r w:rsidR="00277512" w:rsidRPr="0009090C">
            <w:rPr>
              <w:rFonts w:asciiTheme="majorHAnsi" w:hAnsiTheme="majorHAnsi" w:cstheme="majorHAnsi"/>
              <w:b/>
              <w:bCs/>
              <w:lang w:val="en-US"/>
            </w:rPr>
            <w:t xml:space="preserve"> </w:t>
          </w:r>
          <w:r w:rsidR="00277512" w:rsidRPr="0009090C">
            <w:rPr>
              <w:rFonts w:asciiTheme="majorHAnsi" w:hAnsiTheme="majorHAnsi" w:cstheme="majorHAnsi"/>
              <w:lang w:val="en-US"/>
            </w:rPr>
            <w:t>(23)</w:t>
          </w:r>
          <w:r w:rsidRPr="0009090C">
            <w:rPr>
              <w:rFonts w:asciiTheme="majorHAnsi" w:hAnsiTheme="majorHAnsi" w:cstheme="majorHAnsi"/>
              <w:lang w:val="en-US"/>
            </w:rPr>
            <w:t>, 6067–6070 (2018).</w:t>
          </w:r>
        </w:p>
        <w:p w14:paraId="13B9F242" w14:textId="02E1BD1D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21. Feyrer, H., Munteanu, R., Baronti, L.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Petzold, K. One-</w:t>
          </w:r>
          <w:r w:rsidR="00277512" w:rsidRPr="0009090C">
            <w:rPr>
              <w:rFonts w:asciiTheme="majorHAnsi" w:hAnsiTheme="majorHAnsi" w:cstheme="majorHAnsi"/>
              <w:lang w:val="en-US"/>
            </w:rPr>
            <w:t>p</w:t>
          </w:r>
          <w:r w:rsidRPr="0009090C">
            <w:rPr>
              <w:rFonts w:asciiTheme="majorHAnsi" w:hAnsiTheme="majorHAnsi" w:cstheme="majorHAnsi"/>
              <w:lang w:val="en-US"/>
            </w:rPr>
            <w:t xml:space="preserve">ot </w:t>
          </w:r>
          <w:r w:rsidR="00277512" w:rsidRPr="0009090C">
            <w:rPr>
              <w:rFonts w:asciiTheme="majorHAnsi" w:hAnsiTheme="majorHAnsi" w:cstheme="majorHAnsi"/>
              <w:lang w:val="en-US"/>
            </w:rPr>
            <w:t>p</w:t>
          </w:r>
          <w:r w:rsidRPr="0009090C">
            <w:rPr>
              <w:rFonts w:asciiTheme="majorHAnsi" w:hAnsiTheme="majorHAnsi" w:cstheme="majorHAnsi"/>
              <w:lang w:val="en-US"/>
            </w:rPr>
            <w:t xml:space="preserve">roduction of RNA in </w:t>
          </w:r>
          <w:r w:rsidR="00277512" w:rsidRPr="0009090C">
            <w:rPr>
              <w:rFonts w:asciiTheme="majorHAnsi" w:hAnsiTheme="majorHAnsi" w:cstheme="majorHAnsi"/>
              <w:lang w:val="en-US"/>
            </w:rPr>
            <w:t>h</w:t>
          </w:r>
          <w:r w:rsidRPr="0009090C">
            <w:rPr>
              <w:rFonts w:asciiTheme="majorHAnsi" w:hAnsiTheme="majorHAnsi" w:cstheme="majorHAnsi"/>
              <w:lang w:val="en-US"/>
            </w:rPr>
            <w:t xml:space="preserve">igh </w:t>
          </w:r>
          <w:r w:rsidR="00277512" w:rsidRPr="0009090C">
            <w:rPr>
              <w:rFonts w:asciiTheme="majorHAnsi" w:hAnsiTheme="majorHAnsi" w:cstheme="majorHAnsi"/>
              <w:lang w:val="en-US"/>
            </w:rPr>
            <w:t>y</w:t>
          </w:r>
          <w:r w:rsidRPr="0009090C">
            <w:rPr>
              <w:rFonts w:asciiTheme="majorHAnsi" w:hAnsiTheme="majorHAnsi" w:cstheme="majorHAnsi"/>
              <w:lang w:val="en-US"/>
            </w:rPr>
            <w:t xml:space="preserve">ield and </w:t>
          </w:r>
          <w:r w:rsidR="00277512" w:rsidRPr="0009090C">
            <w:rPr>
              <w:rFonts w:asciiTheme="majorHAnsi" w:hAnsiTheme="majorHAnsi" w:cstheme="majorHAnsi"/>
              <w:lang w:val="en-US"/>
            </w:rPr>
            <w:t>p</w:t>
          </w:r>
          <w:r w:rsidRPr="0009090C">
            <w:rPr>
              <w:rFonts w:asciiTheme="majorHAnsi" w:hAnsiTheme="majorHAnsi" w:cstheme="majorHAnsi"/>
              <w:lang w:val="en-US"/>
            </w:rPr>
            <w:t xml:space="preserve">urity </w:t>
          </w:r>
          <w:r w:rsidR="00277512" w:rsidRPr="0009090C">
            <w:rPr>
              <w:rFonts w:asciiTheme="majorHAnsi" w:hAnsiTheme="majorHAnsi" w:cstheme="majorHAnsi"/>
              <w:lang w:val="en-US"/>
            </w:rPr>
            <w:t>t</w:t>
          </w:r>
          <w:r w:rsidRPr="0009090C">
            <w:rPr>
              <w:rFonts w:asciiTheme="majorHAnsi" w:hAnsiTheme="majorHAnsi" w:cstheme="majorHAnsi"/>
              <w:lang w:val="en-US"/>
            </w:rPr>
            <w:t xml:space="preserve">hrough </w:t>
          </w:r>
          <w:r w:rsidR="00277512" w:rsidRPr="0009090C">
            <w:rPr>
              <w:rFonts w:asciiTheme="majorHAnsi" w:hAnsiTheme="majorHAnsi" w:cstheme="majorHAnsi"/>
              <w:lang w:val="en-US"/>
            </w:rPr>
            <w:t>c</w:t>
          </w:r>
          <w:r w:rsidRPr="0009090C">
            <w:rPr>
              <w:rFonts w:asciiTheme="majorHAnsi" w:hAnsiTheme="majorHAnsi" w:cstheme="majorHAnsi"/>
              <w:lang w:val="en-US"/>
            </w:rPr>
            <w:t xml:space="preserve">leaving </w:t>
          </w:r>
          <w:r w:rsidR="00277512" w:rsidRPr="0009090C">
            <w:rPr>
              <w:rFonts w:asciiTheme="majorHAnsi" w:hAnsiTheme="majorHAnsi" w:cstheme="majorHAnsi"/>
              <w:lang w:val="en-US"/>
            </w:rPr>
            <w:t>t</w:t>
          </w:r>
          <w:r w:rsidRPr="0009090C">
            <w:rPr>
              <w:rFonts w:asciiTheme="majorHAnsi" w:hAnsiTheme="majorHAnsi" w:cstheme="majorHAnsi"/>
              <w:lang w:val="en-US"/>
            </w:rPr>
            <w:t xml:space="preserve">andem </w:t>
          </w:r>
          <w:r w:rsidR="00277512" w:rsidRPr="0009090C">
            <w:rPr>
              <w:rFonts w:asciiTheme="majorHAnsi" w:hAnsiTheme="majorHAnsi" w:cstheme="majorHAnsi"/>
              <w:lang w:val="en-US"/>
            </w:rPr>
            <w:t>t</w:t>
          </w:r>
          <w:r w:rsidRPr="0009090C">
            <w:rPr>
              <w:rFonts w:asciiTheme="majorHAnsi" w:hAnsiTheme="majorHAnsi" w:cstheme="majorHAnsi"/>
              <w:lang w:val="en-US"/>
            </w:rPr>
            <w:t xml:space="preserve">ranscripts.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Molecules</w:t>
          </w:r>
          <w:r w:rsidR="008721AF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25</w:t>
          </w:r>
          <w:r w:rsidR="008721AF" w:rsidRPr="0009090C">
            <w:rPr>
              <w:rFonts w:asciiTheme="majorHAnsi" w:hAnsiTheme="majorHAnsi" w:cstheme="majorHAnsi"/>
              <w:b/>
              <w:bCs/>
              <w:lang w:val="en-US"/>
            </w:rPr>
            <w:t xml:space="preserve"> </w:t>
          </w:r>
          <w:r w:rsidR="008721AF" w:rsidRPr="0009090C">
            <w:rPr>
              <w:rFonts w:asciiTheme="majorHAnsi" w:hAnsiTheme="majorHAnsi" w:cstheme="majorHAnsi"/>
              <w:lang w:val="en-US"/>
            </w:rPr>
            <w:t>(5)</w:t>
          </w:r>
          <w:r w:rsidRPr="0009090C">
            <w:rPr>
              <w:rFonts w:asciiTheme="majorHAnsi" w:hAnsiTheme="majorHAnsi" w:cstheme="majorHAnsi"/>
              <w:lang w:val="en-US"/>
            </w:rPr>
            <w:t>, 1142 (2020).</w:t>
          </w:r>
        </w:p>
        <w:p w14:paraId="5F8F7FCD" w14:textId="24C364FF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22. Baronti, L., Karlsson, H., Marušič, M.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Petzold, K. A guide to large-scale RNA sample preparation.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Anal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ytical and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Bioanal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ytical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Chem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istry</w:t>
          </w:r>
          <w:r w:rsidR="008721AF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410</w:t>
          </w:r>
          <w:r w:rsidR="009409FE" w:rsidRPr="0009090C">
            <w:rPr>
              <w:rFonts w:asciiTheme="majorHAnsi" w:hAnsiTheme="majorHAnsi" w:cstheme="majorHAnsi"/>
              <w:b/>
              <w:bCs/>
              <w:lang w:val="en-US"/>
            </w:rPr>
            <w:t xml:space="preserve"> </w:t>
          </w:r>
          <w:r w:rsidR="009409FE" w:rsidRPr="0009090C">
            <w:rPr>
              <w:rFonts w:asciiTheme="majorHAnsi" w:hAnsiTheme="majorHAnsi" w:cstheme="majorHAnsi"/>
              <w:lang w:val="en-US"/>
            </w:rPr>
            <w:t>(14)</w:t>
          </w:r>
          <w:r w:rsidRPr="0009090C">
            <w:rPr>
              <w:rFonts w:asciiTheme="majorHAnsi" w:hAnsiTheme="majorHAnsi" w:cstheme="majorHAnsi"/>
              <w:lang w:val="en-US"/>
            </w:rPr>
            <w:t>, 3239–3252 (2018).</w:t>
          </w:r>
        </w:p>
        <w:p w14:paraId="1F26D3A9" w14:textId="3D7FEFB9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23. Brunelle, J. L.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Green, R. In </w:t>
          </w:r>
          <w:r w:rsidR="006A7BAA" w:rsidRPr="0009090C">
            <w:rPr>
              <w:rFonts w:asciiTheme="majorHAnsi" w:hAnsiTheme="majorHAnsi" w:cstheme="majorHAnsi"/>
              <w:lang w:val="en-US"/>
            </w:rPr>
            <w:t>v</w:t>
          </w:r>
          <w:r w:rsidRPr="0009090C">
            <w:rPr>
              <w:rFonts w:asciiTheme="majorHAnsi" w:hAnsiTheme="majorHAnsi" w:cstheme="majorHAnsi"/>
              <w:lang w:val="en-US"/>
            </w:rPr>
            <w:t xml:space="preserve">itro </w:t>
          </w:r>
          <w:r w:rsidR="006A7BAA" w:rsidRPr="0009090C">
            <w:rPr>
              <w:rFonts w:asciiTheme="majorHAnsi" w:hAnsiTheme="majorHAnsi" w:cstheme="majorHAnsi"/>
              <w:lang w:val="en-US"/>
            </w:rPr>
            <w:t>t</w:t>
          </w:r>
          <w:r w:rsidRPr="0009090C">
            <w:rPr>
              <w:rFonts w:asciiTheme="majorHAnsi" w:hAnsiTheme="majorHAnsi" w:cstheme="majorHAnsi"/>
              <w:lang w:val="en-US"/>
            </w:rPr>
            <w:t xml:space="preserve">ranscription from </w:t>
          </w:r>
          <w:r w:rsidR="006A7BAA" w:rsidRPr="0009090C">
            <w:rPr>
              <w:rFonts w:asciiTheme="majorHAnsi" w:hAnsiTheme="majorHAnsi" w:cstheme="majorHAnsi"/>
              <w:lang w:val="en-US"/>
            </w:rPr>
            <w:t>p</w:t>
          </w:r>
          <w:r w:rsidRPr="0009090C">
            <w:rPr>
              <w:rFonts w:asciiTheme="majorHAnsi" w:hAnsiTheme="majorHAnsi" w:cstheme="majorHAnsi"/>
              <w:lang w:val="en-US"/>
            </w:rPr>
            <w:t xml:space="preserve">lasmid or PCR-amplified DNA.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Methods 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in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Enzymo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logy</w:t>
          </w:r>
          <w:r w:rsidR="009409FE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530</w:t>
          </w:r>
          <w:r w:rsidRPr="0009090C">
            <w:rPr>
              <w:rFonts w:asciiTheme="majorHAnsi" w:hAnsiTheme="majorHAnsi" w:cstheme="majorHAnsi"/>
              <w:lang w:val="en-US"/>
            </w:rPr>
            <w:t>, 101–114 (2013).</w:t>
          </w:r>
        </w:p>
        <w:p w14:paraId="2F92BB5C" w14:textId="2789CC7A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24. Borkotoky, S.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Murali, A. The highly efficient T7 RNA polymerase: A wonder macromolecule in biological realm.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Int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ernational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J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ournal of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Biol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ogical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Macromol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ecules</w:t>
          </w:r>
          <w:r w:rsidR="000A388C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118</w:t>
          </w:r>
          <w:r w:rsidR="000A388C" w:rsidRPr="0009090C">
            <w:rPr>
              <w:rFonts w:asciiTheme="majorHAnsi" w:hAnsiTheme="majorHAnsi" w:cstheme="majorHAnsi"/>
              <w:b/>
              <w:bCs/>
              <w:lang w:val="en-US"/>
            </w:rPr>
            <w:t xml:space="preserve"> </w:t>
          </w:r>
          <w:r w:rsidR="000A388C" w:rsidRPr="0009090C">
            <w:rPr>
              <w:rFonts w:asciiTheme="majorHAnsi" w:hAnsiTheme="majorHAnsi" w:cstheme="majorHAnsi"/>
              <w:lang w:val="en-US"/>
            </w:rPr>
            <w:t>(Pt A)</w:t>
          </w:r>
          <w:r w:rsidRPr="0009090C">
            <w:rPr>
              <w:rFonts w:asciiTheme="majorHAnsi" w:hAnsiTheme="majorHAnsi" w:cstheme="majorHAnsi"/>
              <w:lang w:val="en-US"/>
            </w:rPr>
            <w:t>, 49–56 (2018).</w:t>
          </w:r>
        </w:p>
        <w:p w14:paraId="2B2A7E68" w14:textId="1D972056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25. Arnaud-Barbe, N., Cheynet-Sauvion, V., Oriol, G., Mandrand, B.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Mallet, F. Transcription of RNA templates by T7 RNA polymerase.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Nucleic Acids Res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earch</w:t>
          </w:r>
          <w:r w:rsidR="000A388C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26</w:t>
          </w:r>
          <w:r w:rsidR="00FA6062" w:rsidRPr="0009090C">
            <w:rPr>
              <w:rFonts w:asciiTheme="majorHAnsi" w:hAnsiTheme="majorHAnsi" w:cstheme="majorHAnsi"/>
              <w:b/>
              <w:bCs/>
              <w:lang w:val="en-US"/>
            </w:rPr>
            <w:t xml:space="preserve"> </w:t>
          </w:r>
          <w:r w:rsidR="00FA6062" w:rsidRPr="0009090C">
            <w:rPr>
              <w:rFonts w:asciiTheme="majorHAnsi" w:hAnsiTheme="majorHAnsi" w:cstheme="majorHAnsi"/>
              <w:lang w:val="en-US"/>
            </w:rPr>
            <w:t>(15)</w:t>
          </w:r>
          <w:r w:rsidRPr="0009090C">
            <w:rPr>
              <w:rFonts w:asciiTheme="majorHAnsi" w:hAnsiTheme="majorHAnsi" w:cstheme="majorHAnsi"/>
              <w:lang w:val="en-US"/>
            </w:rPr>
            <w:t>, 3550–3554 (1998).</w:t>
          </w:r>
        </w:p>
        <w:p w14:paraId="18402849" w14:textId="1BA1AFA9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lastRenderedPageBreak/>
            <w:t>26. Guillerez, J., Lopez, P. J., Proux, F., Launay, H.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Dreyfus, M. A mutation in T7 RNA polymerase that facilitates promoter clearance.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Proc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eedings of the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National Acad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emy of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Sci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ences</w:t>
          </w:r>
          <w:r w:rsidR="00FA6062"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of the United States of America.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102</w:t>
          </w:r>
          <w:r w:rsidR="008E1DF3" w:rsidRPr="0009090C">
            <w:rPr>
              <w:rFonts w:asciiTheme="majorHAnsi" w:hAnsiTheme="majorHAnsi" w:cstheme="majorHAnsi"/>
              <w:b/>
              <w:bCs/>
              <w:lang w:val="en-US"/>
            </w:rPr>
            <w:t xml:space="preserve"> </w:t>
          </w:r>
          <w:r w:rsidR="008E1DF3" w:rsidRPr="0009090C">
            <w:rPr>
              <w:rFonts w:asciiTheme="majorHAnsi" w:hAnsiTheme="majorHAnsi" w:cstheme="majorHAnsi"/>
              <w:lang w:val="en-US"/>
            </w:rPr>
            <w:t>(17)</w:t>
          </w:r>
          <w:r w:rsidRPr="0009090C">
            <w:rPr>
              <w:rFonts w:asciiTheme="majorHAnsi" w:hAnsiTheme="majorHAnsi" w:cstheme="majorHAnsi"/>
              <w:lang w:val="en-US"/>
            </w:rPr>
            <w:t>, 5958–5963 (2005).</w:t>
          </w:r>
        </w:p>
        <w:p w14:paraId="70563D73" w14:textId="477179EF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27. Kuzmine, I., Gottlieb, P. A.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Martin, C. T. Binding of the </w:t>
          </w:r>
          <w:r w:rsidR="00F20FEA" w:rsidRPr="0009090C">
            <w:rPr>
              <w:rFonts w:asciiTheme="majorHAnsi" w:hAnsiTheme="majorHAnsi" w:cstheme="majorHAnsi"/>
              <w:lang w:val="en-US"/>
            </w:rPr>
            <w:t>p</w:t>
          </w:r>
          <w:r w:rsidRPr="0009090C">
            <w:rPr>
              <w:rFonts w:asciiTheme="majorHAnsi" w:hAnsiTheme="majorHAnsi" w:cstheme="majorHAnsi"/>
              <w:lang w:val="en-US"/>
            </w:rPr>
            <w:t xml:space="preserve">riming </w:t>
          </w:r>
          <w:r w:rsidR="00F20FEA" w:rsidRPr="0009090C">
            <w:rPr>
              <w:rFonts w:asciiTheme="majorHAnsi" w:hAnsiTheme="majorHAnsi" w:cstheme="majorHAnsi"/>
              <w:lang w:val="en-US"/>
            </w:rPr>
            <w:t>n</w:t>
          </w:r>
          <w:r w:rsidRPr="0009090C">
            <w:rPr>
              <w:rFonts w:asciiTheme="majorHAnsi" w:hAnsiTheme="majorHAnsi" w:cstheme="majorHAnsi"/>
              <w:lang w:val="en-US"/>
            </w:rPr>
            <w:t xml:space="preserve">ucleotide in the </w:t>
          </w:r>
          <w:r w:rsidR="00F20FEA" w:rsidRPr="0009090C">
            <w:rPr>
              <w:rFonts w:asciiTheme="majorHAnsi" w:hAnsiTheme="majorHAnsi" w:cstheme="majorHAnsi"/>
              <w:lang w:val="en-US"/>
            </w:rPr>
            <w:t>i</w:t>
          </w:r>
          <w:r w:rsidRPr="0009090C">
            <w:rPr>
              <w:rFonts w:asciiTheme="majorHAnsi" w:hAnsiTheme="majorHAnsi" w:cstheme="majorHAnsi"/>
              <w:lang w:val="en-US"/>
            </w:rPr>
            <w:t xml:space="preserve">nitiation of </w:t>
          </w:r>
          <w:r w:rsidR="00F20FEA" w:rsidRPr="0009090C">
            <w:rPr>
              <w:rFonts w:asciiTheme="majorHAnsi" w:hAnsiTheme="majorHAnsi" w:cstheme="majorHAnsi"/>
              <w:lang w:val="en-US"/>
            </w:rPr>
            <w:t>t</w:t>
          </w:r>
          <w:r w:rsidRPr="0009090C">
            <w:rPr>
              <w:rFonts w:asciiTheme="majorHAnsi" w:hAnsiTheme="majorHAnsi" w:cstheme="majorHAnsi"/>
              <w:lang w:val="en-US"/>
            </w:rPr>
            <w:t xml:space="preserve">ranscription by T7 RNA </w:t>
          </w:r>
          <w:r w:rsidR="00F20FEA" w:rsidRPr="0009090C">
            <w:rPr>
              <w:rFonts w:asciiTheme="majorHAnsi" w:hAnsiTheme="majorHAnsi" w:cstheme="majorHAnsi"/>
              <w:lang w:val="en-US"/>
            </w:rPr>
            <w:t>p</w:t>
          </w:r>
          <w:r w:rsidRPr="0009090C">
            <w:rPr>
              <w:rFonts w:asciiTheme="majorHAnsi" w:hAnsiTheme="majorHAnsi" w:cstheme="majorHAnsi"/>
              <w:lang w:val="en-US"/>
            </w:rPr>
            <w:t xml:space="preserve">olymerase.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J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ournal of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Biol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ogical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Chem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istry</w:t>
          </w:r>
          <w:r w:rsidR="00F20FEA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278</w:t>
          </w:r>
          <w:r w:rsidR="00E11242" w:rsidRPr="0009090C">
            <w:rPr>
              <w:rFonts w:asciiTheme="majorHAnsi" w:hAnsiTheme="majorHAnsi" w:cstheme="majorHAnsi"/>
              <w:b/>
              <w:bCs/>
              <w:lang w:val="en-US"/>
            </w:rPr>
            <w:t xml:space="preserve"> </w:t>
          </w:r>
          <w:r w:rsidR="00E11242" w:rsidRPr="0009090C">
            <w:rPr>
              <w:rFonts w:asciiTheme="majorHAnsi" w:hAnsiTheme="majorHAnsi" w:cstheme="majorHAnsi"/>
              <w:lang w:val="en-US"/>
            </w:rPr>
            <w:t>(5)</w:t>
          </w:r>
          <w:r w:rsidRPr="0009090C">
            <w:rPr>
              <w:rFonts w:asciiTheme="majorHAnsi" w:hAnsiTheme="majorHAnsi" w:cstheme="majorHAnsi"/>
              <w:lang w:val="en-US"/>
            </w:rPr>
            <w:t>, 2819–2823 (2003).</w:t>
          </w:r>
        </w:p>
        <w:p w14:paraId="3780692D" w14:textId="5A29B22E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28. Gholamalipour, Y., Karunanayake</w:t>
          </w:r>
          <w:r w:rsidR="00E11242"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lang w:val="en-US"/>
            </w:rPr>
            <w:t>Mudiyanselage, A.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Martin, C. T. 3′ end additions by T7 RNA polymerase are RNA self-templated, distributive and diverse in character—RNA-Seq analyses.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Nucleic Acids Res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earch</w:t>
          </w:r>
          <w:r w:rsidR="0085226C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46</w:t>
          </w:r>
          <w:r w:rsidR="0085226C" w:rsidRPr="0009090C">
            <w:rPr>
              <w:rFonts w:asciiTheme="majorHAnsi" w:hAnsiTheme="majorHAnsi" w:cstheme="majorHAnsi"/>
              <w:b/>
              <w:bCs/>
              <w:lang w:val="en-US"/>
            </w:rPr>
            <w:t xml:space="preserve"> </w:t>
          </w:r>
          <w:r w:rsidR="0085226C" w:rsidRPr="0009090C">
            <w:rPr>
              <w:rFonts w:asciiTheme="majorHAnsi" w:hAnsiTheme="majorHAnsi" w:cstheme="majorHAnsi"/>
              <w:lang w:val="en-US"/>
            </w:rPr>
            <w:t>(18)</w:t>
          </w:r>
          <w:r w:rsidRPr="0009090C">
            <w:rPr>
              <w:rFonts w:asciiTheme="majorHAnsi" w:hAnsiTheme="majorHAnsi" w:cstheme="majorHAnsi"/>
              <w:lang w:val="en-US"/>
            </w:rPr>
            <w:t>,</w:t>
          </w:r>
          <w:r w:rsidR="0085226C" w:rsidRPr="0009090C">
            <w:rPr>
              <w:rFonts w:asciiTheme="majorHAnsi" w:hAnsiTheme="majorHAnsi" w:cstheme="majorHAnsi"/>
              <w:lang w:val="en-US"/>
            </w:rPr>
            <w:t xml:space="preserve"> 9253–9263 </w:t>
          </w:r>
          <w:r w:rsidRPr="0009090C">
            <w:rPr>
              <w:rFonts w:asciiTheme="majorHAnsi" w:hAnsiTheme="majorHAnsi" w:cstheme="majorHAnsi"/>
              <w:lang w:val="en-US"/>
            </w:rPr>
            <w:t>(2018).</w:t>
          </w:r>
        </w:p>
        <w:p w14:paraId="544FBBB0" w14:textId="1B826EA1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29. Inoue, H., Hayase, Y., Iwai, S.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Ohtsuka, E. Sequence‐dependent hydrolysis of RNA using modified oligonucleotide splints and RNase H.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F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EBS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Lett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ers</w:t>
          </w:r>
          <w:r w:rsidR="007922AB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215</w:t>
          </w:r>
          <w:r w:rsidR="007922AB" w:rsidRPr="0009090C">
            <w:rPr>
              <w:rFonts w:asciiTheme="majorHAnsi" w:hAnsiTheme="majorHAnsi" w:cstheme="majorHAnsi"/>
              <w:b/>
              <w:bCs/>
              <w:lang w:val="en-US"/>
            </w:rPr>
            <w:t xml:space="preserve"> </w:t>
          </w:r>
          <w:r w:rsidR="007922AB" w:rsidRPr="0009090C">
            <w:rPr>
              <w:rFonts w:asciiTheme="majorHAnsi" w:hAnsiTheme="majorHAnsi" w:cstheme="majorHAnsi"/>
              <w:lang w:val="en-US"/>
            </w:rPr>
            <w:t>(2)</w:t>
          </w:r>
          <w:r w:rsidRPr="0009090C">
            <w:rPr>
              <w:rFonts w:asciiTheme="majorHAnsi" w:hAnsiTheme="majorHAnsi" w:cstheme="majorHAnsi"/>
              <w:lang w:val="en-US"/>
            </w:rPr>
            <w:t>, 327–330 (1987).</w:t>
          </w:r>
        </w:p>
        <w:p w14:paraId="11E02EB3" w14:textId="57D06119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30. Wang, X., Li, C., Gao, X., Wang, J.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Liang, X. Preparation of </w:t>
          </w:r>
          <w:r w:rsidR="007922AB" w:rsidRPr="0009090C">
            <w:rPr>
              <w:rFonts w:asciiTheme="majorHAnsi" w:hAnsiTheme="majorHAnsi" w:cstheme="majorHAnsi"/>
              <w:lang w:val="en-US"/>
            </w:rPr>
            <w:t>s</w:t>
          </w:r>
          <w:r w:rsidRPr="0009090C">
            <w:rPr>
              <w:rFonts w:asciiTheme="majorHAnsi" w:hAnsiTheme="majorHAnsi" w:cstheme="majorHAnsi"/>
              <w:lang w:val="en-US"/>
            </w:rPr>
            <w:t xml:space="preserve">mall RNAs </w:t>
          </w:r>
          <w:r w:rsidR="007922AB" w:rsidRPr="0009090C">
            <w:rPr>
              <w:rFonts w:asciiTheme="majorHAnsi" w:hAnsiTheme="majorHAnsi" w:cstheme="majorHAnsi"/>
              <w:lang w:val="en-US"/>
            </w:rPr>
            <w:t>u</w:t>
          </w:r>
          <w:r w:rsidRPr="0009090C">
            <w:rPr>
              <w:rFonts w:asciiTheme="majorHAnsi" w:hAnsiTheme="majorHAnsi" w:cstheme="majorHAnsi"/>
              <w:lang w:val="en-US"/>
            </w:rPr>
            <w:t xml:space="preserve">sing </w:t>
          </w:r>
          <w:r w:rsidR="007922AB" w:rsidRPr="0009090C">
            <w:rPr>
              <w:rFonts w:asciiTheme="majorHAnsi" w:hAnsiTheme="majorHAnsi" w:cstheme="majorHAnsi"/>
              <w:lang w:val="en-US"/>
            </w:rPr>
            <w:t>r</w:t>
          </w:r>
          <w:r w:rsidRPr="0009090C">
            <w:rPr>
              <w:rFonts w:asciiTheme="majorHAnsi" w:hAnsiTheme="majorHAnsi" w:cstheme="majorHAnsi"/>
              <w:lang w:val="en-US"/>
            </w:rPr>
            <w:t xml:space="preserve">olling </w:t>
          </w:r>
          <w:r w:rsidR="007922AB" w:rsidRPr="0009090C">
            <w:rPr>
              <w:rFonts w:asciiTheme="majorHAnsi" w:hAnsiTheme="majorHAnsi" w:cstheme="majorHAnsi"/>
              <w:lang w:val="en-US"/>
            </w:rPr>
            <w:t>c</w:t>
          </w:r>
          <w:r w:rsidRPr="0009090C">
            <w:rPr>
              <w:rFonts w:asciiTheme="majorHAnsi" w:hAnsiTheme="majorHAnsi" w:cstheme="majorHAnsi"/>
              <w:lang w:val="en-US"/>
            </w:rPr>
            <w:t xml:space="preserve">ircle </w:t>
          </w:r>
          <w:r w:rsidR="007922AB" w:rsidRPr="0009090C">
            <w:rPr>
              <w:rFonts w:asciiTheme="majorHAnsi" w:hAnsiTheme="majorHAnsi" w:cstheme="majorHAnsi"/>
              <w:lang w:val="en-US"/>
            </w:rPr>
            <w:t>t</w:t>
          </w:r>
          <w:r w:rsidRPr="0009090C">
            <w:rPr>
              <w:rFonts w:asciiTheme="majorHAnsi" w:hAnsiTheme="majorHAnsi" w:cstheme="majorHAnsi"/>
              <w:lang w:val="en-US"/>
            </w:rPr>
            <w:t xml:space="preserve">ranscription and </w:t>
          </w:r>
          <w:r w:rsidR="007922AB" w:rsidRPr="0009090C">
            <w:rPr>
              <w:rFonts w:asciiTheme="majorHAnsi" w:hAnsiTheme="majorHAnsi" w:cstheme="majorHAnsi"/>
              <w:lang w:val="en-US"/>
            </w:rPr>
            <w:t>s</w:t>
          </w:r>
          <w:r w:rsidRPr="0009090C">
            <w:rPr>
              <w:rFonts w:asciiTheme="majorHAnsi" w:hAnsiTheme="majorHAnsi" w:cstheme="majorHAnsi"/>
              <w:lang w:val="en-US"/>
            </w:rPr>
            <w:t>ite-</w:t>
          </w:r>
          <w:r w:rsidR="007922AB" w:rsidRPr="0009090C">
            <w:rPr>
              <w:rFonts w:asciiTheme="majorHAnsi" w:hAnsiTheme="majorHAnsi" w:cstheme="majorHAnsi"/>
              <w:lang w:val="en-US"/>
            </w:rPr>
            <w:t>s</w:t>
          </w:r>
          <w:r w:rsidRPr="0009090C">
            <w:rPr>
              <w:rFonts w:asciiTheme="majorHAnsi" w:hAnsiTheme="majorHAnsi" w:cstheme="majorHAnsi"/>
              <w:lang w:val="en-US"/>
            </w:rPr>
            <w:t xml:space="preserve">pecific RNA </w:t>
          </w:r>
          <w:r w:rsidR="007922AB" w:rsidRPr="0009090C">
            <w:rPr>
              <w:rFonts w:asciiTheme="majorHAnsi" w:hAnsiTheme="majorHAnsi" w:cstheme="majorHAnsi"/>
              <w:lang w:val="en-US"/>
            </w:rPr>
            <w:t>d</w:t>
          </w:r>
          <w:r w:rsidRPr="0009090C">
            <w:rPr>
              <w:rFonts w:asciiTheme="majorHAnsi" w:hAnsiTheme="majorHAnsi" w:cstheme="majorHAnsi"/>
              <w:lang w:val="en-US"/>
            </w:rPr>
            <w:t xml:space="preserve">isconnection.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Mol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ecular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Ther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apy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- Nucleic Acids</w:t>
          </w:r>
          <w:r w:rsidR="007922AB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4</w:t>
          </w:r>
          <w:r w:rsidRPr="0009090C">
            <w:rPr>
              <w:rFonts w:asciiTheme="majorHAnsi" w:hAnsiTheme="majorHAnsi" w:cstheme="majorHAnsi"/>
              <w:lang w:val="en-US"/>
            </w:rPr>
            <w:t>, e215 (2015).</w:t>
          </w:r>
        </w:p>
        <w:p w14:paraId="606C41BF" w14:textId="110ED36B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31. Karlsson, H., Baronti, L.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Petzold, K. A robust and versatile method for production and purification of large-scale RNA samples for structural biology.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R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NA</w:t>
          </w:r>
          <w:r w:rsidR="003B69B6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26</w:t>
          </w:r>
          <w:r w:rsidR="00612E6A" w:rsidRPr="0009090C">
            <w:rPr>
              <w:rFonts w:asciiTheme="majorHAnsi" w:hAnsiTheme="majorHAnsi" w:cstheme="majorHAnsi"/>
              <w:b/>
              <w:bCs/>
              <w:lang w:val="en-US"/>
            </w:rPr>
            <w:t xml:space="preserve"> </w:t>
          </w:r>
          <w:r w:rsidR="00612E6A" w:rsidRPr="0009090C">
            <w:rPr>
              <w:rFonts w:asciiTheme="majorHAnsi" w:hAnsiTheme="majorHAnsi" w:cstheme="majorHAnsi"/>
              <w:lang w:val="en-US"/>
            </w:rPr>
            <w:t>(8)</w:t>
          </w:r>
          <w:r w:rsidRPr="0009090C">
            <w:rPr>
              <w:rFonts w:asciiTheme="majorHAnsi" w:hAnsiTheme="majorHAnsi" w:cstheme="majorHAnsi"/>
              <w:lang w:val="en-US"/>
            </w:rPr>
            <w:t>, 1023–1037 (2020).</w:t>
          </w:r>
        </w:p>
        <w:p w14:paraId="3423297C" w14:textId="47E13E3D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32. Hartmann, S. R.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Hahn, E. L. Nuclear double resonance in the rotating frame.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Phys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ical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Rev</w:t>
          </w:r>
          <w:r w:rsidR="00D56E19" w:rsidRPr="0009090C">
            <w:rPr>
              <w:rFonts w:asciiTheme="majorHAnsi" w:hAnsiTheme="majorHAnsi" w:cstheme="majorHAnsi"/>
              <w:i/>
              <w:iCs/>
              <w:lang w:val="en-US"/>
            </w:rPr>
            <w:t>iew</w:t>
          </w:r>
          <w:r w:rsidR="00E53760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="00BC5129"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</w:t>
          </w:r>
          <w:r w:rsidR="00BC5129" w:rsidRPr="0009090C">
            <w:rPr>
              <w:rFonts w:asciiTheme="majorHAnsi" w:hAnsiTheme="majorHAnsi" w:cstheme="majorHAnsi"/>
              <w:b/>
              <w:bCs/>
              <w:lang w:val="en-US"/>
            </w:rPr>
            <w:t>128</w:t>
          </w:r>
          <w:r w:rsidR="00CD71CD" w:rsidRPr="0009090C">
            <w:rPr>
              <w:rFonts w:asciiTheme="majorHAnsi" w:hAnsiTheme="majorHAnsi" w:cstheme="majorHAnsi"/>
              <w:b/>
              <w:bCs/>
              <w:lang w:val="en-US"/>
            </w:rPr>
            <w:t xml:space="preserve"> </w:t>
          </w:r>
          <w:r w:rsidR="00CD71CD" w:rsidRPr="0009090C">
            <w:rPr>
              <w:rFonts w:asciiTheme="majorHAnsi" w:hAnsiTheme="majorHAnsi" w:cstheme="majorHAnsi"/>
              <w:lang w:val="en-US"/>
            </w:rPr>
            <w:t>(5)</w:t>
          </w:r>
          <w:r w:rsidR="00BC5129" w:rsidRPr="0009090C">
            <w:rPr>
              <w:rFonts w:asciiTheme="majorHAnsi" w:hAnsiTheme="majorHAnsi" w:cstheme="majorHAnsi"/>
              <w:i/>
              <w:iCs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2042–2053 (1962).</w:t>
          </w:r>
        </w:p>
        <w:p w14:paraId="43FB3F81" w14:textId="1F2A27E4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33. Chiarparin, E., Pelupessy, I.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Bodenhausen, G. Selective cross-polarization in solution state NMR.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Mol</w:t>
          </w:r>
          <w:r w:rsidR="00226E6F" w:rsidRPr="0009090C">
            <w:rPr>
              <w:rFonts w:asciiTheme="majorHAnsi" w:hAnsiTheme="majorHAnsi" w:cstheme="majorHAnsi"/>
              <w:i/>
              <w:iCs/>
              <w:lang w:val="en-US"/>
            </w:rPr>
            <w:t>ecular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Phys</w:t>
          </w:r>
          <w:r w:rsidR="00226E6F" w:rsidRPr="0009090C">
            <w:rPr>
              <w:rFonts w:asciiTheme="majorHAnsi" w:hAnsiTheme="majorHAnsi" w:cstheme="majorHAnsi"/>
              <w:i/>
              <w:iCs/>
              <w:lang w:val="en-US"/>
            </w:rPr>
            <w:t>ics</w:t>
          </w:r>
          <w:r w:rsidR="00CD71CD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95</w:t>
          </w:r>
          <w:r w:rsidR="00E619FD" w:rsidRPr="0009090C">
            <w:rPr>
              <w:rFonts w:asciiTheme="majorHAnsi" w:hAnsiTheme="majorHAnsi" w:cstheme="majorHAnsi"/>
              <w:b/>
              <w:bCs/>
              <w:lang w:val="en-US"/>
            </w:rPr>
            <w:t xml:space="preserve"> </w:t>
          </w:r>
          <w:r w:rsidR="00E619FD" w:rsidRPr="0009090C">
            <w:rPr>
              <w:rFonts w:asciiTheme="majorHAnsi" w:hAnsiTheme="majorHAnsi" w:cstheme="majorHAnsi"/>
              <w:lang w:val="en-US"/>
            </w:rPr>
            <w:t>(5)</w:t>
          </w:r>
          <w:r w:rsidRPr="0009090C">
            <w:rPr>
              <w:rFonts w:asciiTheme="majorHAnsi" w:hAnsiTheme="majorHAnsi" w:cstheme="majorHAnsi"/>
              <w:lang w:val="en-US"/>
            </w:rPr>
            <w:t>, 759–767 (1998).</w:t>
          </w:r>
        </w:p>
        <w:p w14:paraId="18C02051" w14:textId="260AA7BF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34. Korzhnev, D. M., Orekhov, V. Y.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Kay, L. E. Off-</w:t>
          </w:r>
          <w:r w:rsidR="00E619FD" w:rsidRPr="0009090C">
            <w:rPr>
              <w:rFonts w:asciiTheme="majorHAnsi" w:hAnsiTheme="majorHAnsi" w:cstheme="majorHAnsi"/>
              <w:lang w:val="en-US"/>
            </w:rPr>
            <w:t>r</w:t>
          </w:r>
          <w:r w:rsidRPr="0009090C">
            <w:rPr>
              <w:rFonts w:asciiTheme="majorHAnsi" w:hAnsiTheme="majorHAnsi" w:cstheme="majorHAnsi"/>
              <w:lang w:val="en-US"/>
            </w:rPr>
            <w:t>esonance R 1</w:t>
          </w:r>
          <w:r w:rsidRPr="0009090C">
            <w:rPr>
              <w:rFonts w:asciiTheme="majorHAnsi" w:hAnsiTheme="majorHAnsi" w:cstheme="majorHAnsi"/>
            </w:rPr>
            <w:t>ρ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NMR </w:t>
          </w:r>
          <w:r w:rsidR="00E619FD" w:rsidRPr="0009090C">
            <w:rPr>
              <w:rFonts w:asciiTheme="majorHAnsi" w:hAnsiTheme="majorHAnsi" w:cstheme="majorHAnsi"/>
              <w:lang w:val="en-US"/>
            </w:rPr>
            <w:t>s</w:t>
          </w:r>
          <w:r w:rsidRPr="0009090C">
            <w:rPr>
              <w:rFonts w:asciiTheme="majorHAnsi" w:hAnsiTheme="majorHAnsi" w:cstheme="majorHAnsi"/>
              <w:lang w:val="en-US"/>
            </w:rPr>
            <w:t xml:space="preserve">tudies of </w:t>
          </w:r>
          <w:r w:rsidR="00E619FD" w:rsidRPr="0009090C">
            <w:rPr>
              <w:rFonts w:asciiTheme="majorHAnsi" w:hAnsiTheme="majorHAnsi" w:cstheme="majorHAnsi"/>
              <w:lang w:val="en-US"/>
            </w:rPr>
            <w:t>e</w:t>
          </w:r>
          <w:r w:rsidRPr="0009090C">
            <w:rPr>
              <w:rFonts w:asciiTheme="majorHAnsi" w:hAnsiTheme="majorHAnsi" w:cstheme="majorHAnsi"/>
              <w:lang w:val="en-US"/>
            </w:rPr>
            <w:t xml:space="preserve">xchange </w:t>
          </w:r>
          <w:r w:rsidR="00E619FD" w:rsidRPr="0009090C">
            <w:rPr>
              <w:rFonts w:asciiTheme="majorHAnsi" w:hAnsiTheme="majorHAnsi" w:cstheme="majorHAnsi"/>
              <w:lang w:val="en-US"/>
            </w:rPr>
            <w:t>d</w:t>
          </w:r>
          <w:r w:rsidRPr="0009090C">
            <w:rPr>
              <w:rFonts w:asciiTheme="majorHAnsi" w:hAnsiTheme="majorHAnsi" w:cstheme="majorHAnsi"/>
              <w:lang w:val="en-US"/>
            </w:rPr>
            <w:t xml:space="preserve">ynamics in </w:t>
          </w:r>
          <w:r w:rsidR="00E619FD" w:rsidRPr="0009090C">
            <w:rPr>
              <w:rFonts w:asciiTheme="majorHAnsi" w:hAnsiTheme="majorHAnsi" w:cstheme="majorHAnsi"/>
              <w:lang w:val="en-US"/>
            </w:rPr>
            <w:t>p</w:t>
          </w:r>
          <w:r w:rsidRPr="0009090C">
            <w:rPr>
              <w:rFonts w:asciiTheme="majorHAnsi" w:hAnsiTheme="majorHAnsi" w:cstheme="majorHAnsi"/>
              <w:lang w:val="en-US"/>
            </w:rPr>
            <w:t xml:space="preserve">roteins with </w:t>
          </w:r>
          <w:r w:rsidR="00E619FD" w:rsidRPr="0009090C">
            <w:rPr>
              <w:rFonts w:asciiTheme="majorHAnsi" w:hAnsiTheme="majorHAnsi" w:cstheme="majorHAnsi"/>
              <w:lang w:val="en-US"/>
            </w:rPr>
            <w:t>l</w:t>
          </w:r>
          <w:r w:rsidRPr="0009090C">
            <w:rPr>
              <w:rFonts w:asciiTheme="majorHAnsi" w:hAnsiTheme="majorHAnsi" w:cstheme="majorHAnsi"/>
              <w:lang w:val="en-US"/>
            </w:rPr>
            <w:t xml:space="preserve">ow </w:t>
          </w:r>
          <w:r w:rsidR="00E619FD" w:rsidRPr="0009090C">
            <w:rPr>
              <w:rFonts w:asciiTheme="majorHAnsi" w:hAnsiTheme="majorHAnsi" w:cstheme="majorHAnsi"/>
              <w:lang w:val="en-US"/>
            </w:rPr>
            <w:t>s</w:t>
          </w:r>
          <w:r w:rsidRPr="0009090C">
            <w:rPr>
              <w:rFonts w:asciiTheme="majorHAnsi" w:hAnsiTheme="majorHAnsi" w:cstheme="majorHAnsi"/>
              <w:lang w:val="en-US"/>
            </w:rPr>
            <w:t>pin-</w:t>
          </w:r>
          <w:r w:rsidR="00E619FD" w:rsidRPr="0009090C">
            <w:rPr>
              <w:rFonts w:asciiTheme="majorHAnsi" w:hAnsiTheme="majorHAnsi" w:cstheme="majorHAnsi"/>
              <w:lang w:val="en-US"/>
            </w:rPr>
            <w:t>l</w:t>
          </w:r>
          <w:r w:rsidRPr="0009090C">
            <w:rPr>
              <w:rFonts w:asciiTheme="majorHAnsi" w:hAnsiTheme="majorHAnsi" w:cstheme="majorHAnsi"/>
              <w:lang w:val="en-US"/>
            </w:rPr>
            <w:t xml:space="preserve">ock </w:t>
          </w:r>
          <w:r w:rsidR="00E619FD" w:rsidRPr="0009090C">
            <w:rPr>
              <w:rFonts w:asciiTheme="majorHAnsi" w:hAnsiTheme="majorHAnsi" w:cstheme="majorHAnsi"/>
              <w:lang w:val="en-US"/>
            </w:rPr>
            <w:t>f</w:t>
          </w:r>
          <w:r w:rsidRPr="0009090C">
            <w:rPr>
              <w:rFonts w:asciiTheme="majorHAnsi" w:hAnsiTheme="majorHAnsi" w:cstheme="majorHAnsi"/>
              <w:lang w:val="en-US"/>
            </w:rPr>
            <w:t xml:space="preserve">ields: </w:t>
          </w:r>
          <w:r w:rsidR="00E619FD" w:rsidRPr="0009090C">
            <w:rPr>
              <w:rFonts w:asciiTheme="majorHAnsi" w:hAnsiTheme="majorHAnsi" w:cstheme="majorHAnsi"/>
              <w:lang w:val="en-US"/>
            </w:rPr>
            <w:t>a</w:t>
          </w:r>
          <w:r w:rsidRPr="0009090C">
            <w:rPr>
              <w:rFonts w:asciiTheme="majorHAnsi" w:hAnsiTheme="majorHAnsi" w:cstheme="majorHAnsi"/>
              <w:lang w:val="en-US"/>
            </w:rPr>
            <w:t xml:space="preserve">n </w:t>
          </w:r>
          <w:r w:rsidR="00E619FD" w:rsidRPr="0009090C">
            <w:rPr>
              <w:rFonts w:asciiTheme="majorHAnsi" w:hAnsiTheme="majorHAnsi" w:cstheme="majorHAnsi"/>
              <w:lang w:val="en-US"/>
            </w:rPr>
            <w:t>a</w:t>
          </w:r>
          <w:r w:rsidRPr="0009090C">
            <w:rPr>
              <w:rFonts w:asciiTheme="majorHAnsi" w:hAnsiTheme="majorHAnsi" w:cstheme="majorHAnsi"/>
              <w:lang w:val="en-US"/>
            </w:rPr>
            <w:t xml:space="preserve">pplication to a Fyn SH3 </w:t>
          </w:r>
          <w:r w:rsidR="00E619FD" w:rsidRPr="0009090C">
            <w:rPr>
              <w:rFonts w:asciiTheme="majorHAnsi" w:hAnsiTheme="majorHAnsi" w:cstheme="majorHAnsi"/>
              <w:lang w:val="en-US"/>
            </w:rPr>
            <w:t>d</w:t>
          </w:r>
          <w:r w:rsidRPr="0009090C">
            <w:rPr>
              <w:rFonts w:asciiTheme="majorHAnsi" w:hAnsiTheme="majorHAnsi" w:cstheme="majorHAnsi"/>
              <w:lang w:val="en-US"/>
            </w:rPr>
            <w:t xml:space="preserve">omain.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J</w:t>
          </w:r>
          <w:r w:rsidR="00226E6F" w:rsidRPr="0009090C">
            <w:rPr>
              <w:rFonts w:asciiTheme="majorHAnsi" w:hAnsiTheme="majorHAnsi" w:cstheme="majorHAnsi"/>
              <w:i/>
              <w:iCs/>
              <w:lang w:val="en-US"/>
            </w:rPr>
            <w:t>ournal of the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Am</w:t>
          </w:r>
          <w:r w:rsidR="00226E6F"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erican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Chem</w:t>
          </w:r>
          <w:r w:rsidR="00226E6F" w:rsidRPr="0009090C">
            <w:rPr>
              <w:rFonts w:asciiTheme="majorHAnsi" w:hAnsiTheme="majorHAnsi" w:cstheme="majorHAnsi"/>
              <w:i/>
              <w:iCs/>
              <w:lang w:val="en-US"/>
            </w:rPr>
            <w:t>ical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Soc</w:t>
          </w:r>
          <w:r w:rsidR="00226E6F" w:rsidRPr="0009090C">
            <w:rPr>
              <w:rFonts w:asciiTheme="majorHAnsi" w:hAnsiTheme="majorHAnsi" w:cstheme="majorHAnsi"/>
              <w:i/>
              <w:iCs/>
              <w:lang w:val="en-US"/>
            </w:rPr>
            <w:t>iety</w:t>
          </w:r>
          <w:r w:rsidR="00E619FD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127</w:t>
          </w:r>
          <w:r w:rsidR="00F30046" w:rsidRPr="0009090C">
            <w:rPr>
              <w:rFonts w:asciiTheme="majorHAnsi" w:hAnsiTheme="majorHAnsi" w:cstheme="majorHAnsi"/>
              <w:b/>
              <w:bCs/>
              <w:lang w:val="en-US"/>
            </w:rPr>
            <w:t xml:space="preserve"> </w:t>
          </w:r>
          <w:r w:rsidR="00F30046" w:rsidRPr="0009090C">
            <w:rPr>
              <w:rFonts w:asciiTheme="majorHAnsi" w:hAnsiTheme="majorHAnsi" w:cstheme="majorHAnsi"/>
              <w:lang w:val="en-US"/>
            </w:rPr>
            <w:t>(2)</w:t>
          </w:r>
          <w:r w:rsidRPr="0009090C">
            <w:rPr>
              <w:rFonts w:asciiTheme="majorHAnsi" w:hAnsiTheme="majorHAnsi" w:cstheme="majorHAnsi"/>
              <w:lang w:val="en-US"/>
            </w:rPr>
            <w:t>, 713–721 (2005).</w:t>
          </w:r>
        </w:p>
        <w:p w14:paraId="1DA47ED9" w14:textId="395B483A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35. Hansen, A. L., Nikolova, E. N., Casiano-Negroni, A.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Al-Hashimi, H. M. Extending the </w:t>
          </w:r>
          <w:r w:rsidR="0045346B" w:rsidRPr="0009090C">
            <w:rPr>
              <w:rFonts w:asciiTheme="majorHAnsi" w:hAnsiTheme="majorHAnsi" w:cstheme="majorHAnsi"/>
              <w:lang w:val="en-US"/>
            </w:rPr>
            <w:t>r</w:t>
          </w:r>
          <w:r w:rsidRPr="0009090C">
            <w:rPr>
              <w:rFonts w:asciiTheme="majorHAnsi" w:hAnsiTheme="majorHAnsi" w:cstheme="majorHAnsi"/>
              <w:lang w:val="en-US"/>
            </w:rPr>
            <w:t xml:space="preserve">ange of </w:t>
          </w:r>
          <w:r w:rsidR="0045346B" w:rsidRPr="0009090C">
            <w:rPr>
              <w:rFonts w:asciiTheme="majorHAnsi" w:hAnsiTheme="majorHAnsi" w:cstheme="majorHAnsi"/>
              <w:lang w:val="en-US"/>
            </w:rPr>
            <w:t>m</w:t>
          </w:r>
          <w:r w:rsidRPr="0009090C">
            <w:rPr>
              <w:rFonts w:asciiTheme="majorHAnsi" w:hAnsiTheme="majorHAnsi" w:cstheme="majorHAnsi"/>
              <w:lang w:val="en-US"/>
            </w:rPr>
            <w:t>icrosecond-to-</w:t>
          </w:r>
          <w:r w:rsidR="0045346B" w:rsidRPr="0009090C">
            <w:rPr>
              <w:rFonts w:asciiTheme="majorHAnsi" w:hAnsiTheme="majorHAnsi" w:cstheme="majorHAnsi"/>
              <w:lang w:val="en-US"/>
            </w:rPr>
            <w:t>m</w:t>
          </w:r>
          <w:r w:rsidRPr="0009090C">
            <w:rPr>
              <w:rFonts w:asciiTheme="majorHAnsi" w:hAnsiTheme="majorHAnsi" w:cstheme="majorHAnsi"/>
              <w:lang w:val="en-US"/>
            </w:rPr>
            <w:t xml:space="preserve">illisecond </w:t>
          </w:r>
          <w:r w:rsidR="0045346B" w:rsidRPr="0009090C">
            <w:rPr>
              <w:rFonts w:asciiTheme="majorHAnsi" w:hAnsiTheme="majorHAnsi" w:cstheme="majorHAnsi"/>
              <w:lang w:val="en-US"/>
            </w:rPr>
            <w:t>c</w:t>
          </w:r>
          <w:r w:rsidRPr="0009090C">
            <w:rPr>
              <w:rFonts w:asciiTheme="majorHAnsi" w:hAnsiTheme="majorHAnsi" w:cstheme="majorHAnsi"/>
              <w:lang w:val="en-US"/>
            </w:rPr>
            <w:t xml:space="preserve">hemical </w:t>
          </w:r>
          <w:r w:rsidR="0045346B" w:rsidRPr="0009090C">
            <w:rPr>
              <w:rFonts w:asciiTheme="majorHAnsi" w:hAnsiTheme="majorHAnsi" w:cstheme="majorHAnsi"/>
              <w:lang w:val="en-US"/>
            </w:rPr>
            <w:t>e</w:t>
          </w:r>
          <w:r w:rsidRPr="0009090C">
            <w:rPr>
              <w:rFonts w:asciiTheme="majorHAnsi" w:hAnsiTheme="majorHAnsi" w:cstheme="majorHAnsi"/>
              <w:lang w:val="en-US"/>
            </w:rPr>
            <w:t xml:space="preserve">xchange </w:t>
          </w:r>
          <w:r w:rsidR="0045346B" w:rsidRPr="0009090C">
            <w:rPr>
              <w:rFonts w:asciiTheme="majorHAnsi" w:hAnsiTheme="majorHAnsi" w:cstheme="majorHAnsi"/>
              <w:lang w:val="en-US"/>
            </w:rPr>
            <w:t>d</w:t>
          </w:r>
          <w:r w:rsidRPr="0009090C">
            <w:rPr>
              <w:rFonts w:asciiTheme="majorHAnsi" w:hAnsiTheme="majorHAnsi" w:cstheme="majorHAnsi"/>
              <w:lang w:val="en-US"/>
            </w:rPr>
            <w:t xml:space="preserve">etected in </w:t>
          </w:r>
          <w:r w:rsidR="0045346B" w:rsidRPr="0009090C">
            <w:rPr>
              <w:rFonts w:asciiTheme="majorHAnsi" w:hAnsiTheme="majorHAnsi" w:cstheme="majorHAnsi"/>
              <w:lang w:val="en-US"/>
            </w:rPr>
            <w:t>l</w:t>
          </w:r>
          <w:r w:rsidRPr="0009090C">
            <w:rPr>
              <w:rFonts w:asciiTheme="majorHAnsi" w:hAnsiTheme="majorHAnsi" w:cstheme="majorHAnsi"/>
              <w:lang w:val="en-US"/>
            </w:rPr>
            <w:t xml:space="preserve">abeled and </w:t>
          </w:r>
          <w:r w:rsidR="0045346B" w:rsidRPr="0009090C">
            <w:rPr>
              <w:rFonts w:asciiTheme="majorHAnsi" w:hAnsiTheme="majorHAnsi" w:cstheme="majorHAnsi"/>
              <w:lang w:val="en-US"/>
            </w:rPr>
            <w:t>u</w:t>
          </w:r>
          <w:r w:rsidRPr="0009090C">
            <w:rPr>
              <w:rFonts w:asciiTheme="majorHAnsi" w:hAnsiTheme="majorHAnsi" w:cstheme="majorHAnsi"/>
              <w:lang w:val="en-US"/>
            </w:rPr>
            <w:t xml:space="preserve">nlabeled </w:t>
          </w:r>
          <w:r w:rsidR="0045346B" w:rsidRPr="0009090C">
            <w:rPr>
              <w:rFonts w:asciiTheme="majorHAnsi" w:hAnsiTheme="majorHAnsi" w:cstheme="majorHAnsi"/>
              <w:lang w:val="en-US"/>
            </w:rPr>
            <w:t>n</w:t>
          </w:r>
          <w:r w:rsidRPr="0009090C">
            <w:rPr>
              <w:rFonts w:asciiTheme="majorHAnsi" w:hAnsiTheme="majorHAnsi" w:cstheme="majorHAnsi"/>
              <w:lang w:val="en-US"/>
            </w:rPr>
            <w:t xml:space="preserve">ucleic </w:t>
          </w:r>
          <w:r w:rsidR="0045346B" w:rsidRPr="0009090C">
            <w:rPr>
              <w:rFonts w:asciiTheme="majorHAnsi" w:hAnsiTheme="majorHAnsi" w:cstheme="majorHAnsi"/>
              <w:lang w:val="en-US"/>
            </w:rPr>
            <w:t>a</w:t>
          </w:r>
          <w:r w:rsidRPr="0009090C">
            <w:rPr>
              <w:rFonts w:asciiTheme="majorHAnsi" w:hAnsiTheme="majorHAnsi" w:cstheme="majorHAnsi"/>
              <w:lang w:val="en-US"/>
            </w:rPr>
            <w:t xml:space="preserve">cids by </w:t>
          </w:r>
          <w:r w:rsidR="0045346B" w:rsidRPr="0009090C">
            <w:rPr>
              <w:rFonts w:asciiTheme="majorHAnsi" w:hAnsiTheme="majorHAnsi" w:cstheme="majorHAnsi"/>
              <w:lang w:val="en-US"/>
            </w:rPr>
            <w:t>s</w:t>
          </w:r>
          <w:r w:rsidRPr="0009090C">
            <w:rPr>
              <w:rFonts w:asciiTheme="majorHAnsi" w:hAnsiTheme="majorHAnsi" w:cstheme="majorHAnsi"/>
              <w:lang w:val="en-US"/>
            </w:rPr>
            <w:t xml:space="preserve">elective </w:t>
          </w:r>
          <w:r w:rsidR="0045346B" w:rsidRPr="0009090C">
            <w:rPr>
              <w:rFonts w:asciiTheme="majorHAnsi" w:hAnsiTheme="majorHAnsi" w:cstheme="majorHAnsi"/>
              <w:lang w:val="en-US"/>
            </w:rPr>
            <w:t>c</w:t>
          </w:r>
          <w:r w:rsidRPr="0009090C">
            <w:rPr>
              <w:rFonts w:asciiTheme="majorHAnsi" w:hAnsiTheme="majorHAnsi" w:cstheme="majorHAnsi"/>
              <w:lang w:val="en-US"/>
            </w:rPr>
            <w:t>arbon R 1</w:t>
          </w:r>
          <w:r w:rsidRPr="0009090C">
            <w:rPr>
              <w:rFonts w:asciiTheme="majorHAnsi" w:hAnsiTheme="majorHAnsi" w:cstheme="majorHAnsi"/>
            </w:rPr>
            <w:t>ρ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NMR </w:t>
          </w:r>
          <w:r w:rsidR="0045346B" w:rsidRPr="0009090C">
            <w:rPr>
              <w:rFonts w:asciiTheme="majorHAnsi" w:hAnsiTheme="majorHAnsi" w:cstheme="majorHAnsi"/>
              <w:lang w:val="en-US"/>
            </w:rPr>
            <w:t>s</w:t>
          </w:r>
          <w:r w:rsidRPr="0009090C">
            <w:rPr>
              <w:rFonts w:asciiTheme="majorHAnsi" w:hAnsiTheme="majorHAnsi" w:cstheme="majorHAnsi"/>
              <w:lang w:val="en-US"/>
            </w:rPr>
            <w:t xml:space="preserve">pectroscopy.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J</w:t>
          </w:r>
          <w:r w:rsidR="00226E6F" w:rsidRPr="0009090C">
            <w:rPr>
              <w:rFonts w:asciiTheme="majorHAnsi" w:hAnsiTheme="majorHAnsi" w:cstheme="majorHAnsi"/>
              <w:i/>
              <w:iCs/>
              <w:lang w:val="en-US"/>
            </w:rPr>
            <w:t>ournal of the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Am</w:t>
          </w:r>
          <w:r w:rsidR="00226E6F" w:rsidRPr="0009090C">
            <w:rPr>
              <w:rFonts w:asciiTheme="majorHAnsi" w:hAnsiTheme="majorHAnsi" w:cstheme="majorHAnsi"/>
              <w:i/>
              <w:iCs/>
              <w:lang w:val="en-US"/>
            </w:rPr>
            <w:t>erican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Chem</w:t>
          </w:r>
          <w:r w:rsidR="00226E6F" w:rsidRPr="0009090C">
            <w:rPr>
              <w:rFonts w:asciiTheme="majorHAnsi" w:hAnsiTheme="majorHAnsi" w:cstheme="majorHAnsi"/>
              <w:i/>
              <w:iCs/>
              <w:lang w:val="en-US"/>
            </w:rPr>
            <w:t>ical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Soc</w:t>
          </w:r>
          <w:r w:rsidR="00226E6F" w:rsidRPr="0009090C">
            <w:rPr>
              <w:rFonts w:asciiTheme="majorHAnsi" w:hAnsiTheme="majorHAnsi" w:cstheme="majorHAnsi"/>
              <w:i/>
              <w:iCs/>
              <w:lang w:val="en-US"/>
            </w:rPr>
            <w:t>iety</w:t>
          </w:r>
          <w:r w:rsidR="0045346B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131</w:t>
          </w:r>
          <w:r w:rsidR="004B31DC" w:rsidRPr="0009090C">
            <w:rPr>
              <w:rFonts w:asciiTheme="majorHAnsi" w:hAnsiTheme="majorHAnsi" w:cstheme="majorHAnsi"/>
              <w:b/>
              <w:bCs/>
              <w:lang w:val="en-US"/>
            </w:rPr>
            <w:t xml:space="preserve"> </w:t>
          </w:r>
          <w:r w:rsidR="004B31DC" w:rsidRPr="0009090C">
            <w:rPr>
              <w:rFonts w:asciiTheme="majorHAnsi" w:hAnsiTheme="majorHAnsi" w:cstheme="majorHAnsi"/>
              <w:lang w:val="en-US"/>
            </w:rPr>
            <w:t>(11)</w:t>
          </w:r>
          <w:r w:rsidRPr="0009090C">
            <w:rPr>
              <w:rFonts w:asciiTheme="majorHAnsi" w:hAnsiTheme="majorHAnsi" w:cstheme="majorHAnsi"/>
              <w:lang w:val="en-US"/>
            </w:rPr>
            <w:t>, 3818–3819 (2009).</w:t>
          </w:r>
        </w:p>
        <w:p w14:paraId="4AA2FFE2" w14:textId="2FFF2846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36. Duss, O., Maris, C., Schroetter, C. von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Allain, F. H.-T. A fast, efficient and sequence-independent method for flexible multiple segmental isotope labeling of RNA using ribozyme and RNase H cleavage.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Nucleic Acids Res</w:t>
          </w:r>
          <w:r w:rsidR="00226E6F" w:rsidRPr="0009090C">
            <w:rPr>
              <w:rFonts w:asciiTheme="majorHAnsi" w:hAnsiTheme="majorHAnsi" w:cstheme="majorHAnsi"/>
              <w:i/>
              <w:iCs/>
              <w:lang w:val="en-US"/>
            </w:rPr>
            <w:t>earch</w:t>
          </w:r>
          <w:r w:rsidR="004B31DC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38</w:t>
          </w:r>
          <w:r w:rsidR="00194D39" w:rsidRPr="0009090C">
            <w:rPr>
              <w:rFonts w:asciiTheme="majorHAnsi" w:hAnsiTheme="majorHAnsi" w:cstheme="majorHAnsi"/>
              <w:b/>
              <w:bCs/>
              <w:lang w:val="en-US"/>
            </w:rPr>
            <w:t xml:space="preserve"> </w:t>
          </w:r>
          <w:r w:rsidR="00194D39" w:rsidRPr="0009090C">
            <w:rPr>
              <w:rFonts w:asciiTheme="majorHAnsi" w:hAnsiTheme="majorHAnsi" w:cstheme="majorHAnsi"/>
              <w:lang w:val="en-US"/>
            </w:rPr>
            <w:t>(20)</w:t>
          </w:r>
          <w:r w:rsidRPr="0009090C">
            <w:rPr>
              <w:rFonts w:asciiTheme="majorHAnsi" w:hAnsiTheme="majorHAnsi" w:cstheme="majorHAnsi"/>
              <w:lang w:val="en-US"/>
            </w:rPr>
            <w:t>, e188–e188 (2010).</w:t>
          </w:r>
        </w:p>
        <w:p w14:paraId="6A3F4BA7" w14:textId="2D5876BE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37. Krähenbühl, B., Lukavsky, P.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Wider, G. Strategy for automated NMR resonance assignment of RNA: application to 48-nucleotide K10.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J</w:t>
          </w:r>
          <w:r w:rsidR="00226E6F"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ournal of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Biomol</w:t>
          </w:r>
          <w:r w:rsidR="00226E6F" w:rsidRPr="0009090C">
            <w:rPr>
              <w:rFonts w:asciiTheme="majorHAnsi" w:hAnsiTheme="majorHAnsi" w:cstheme="majorHAnsi"/>
              <w:i/>
              <w:iCs/>
              <w:lang w:val="en-US"/>
            </w:rPr>
            <w:t>ecular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</w:t>
          </w:r>
          <w:r w:rsidR="00226E6F" w:rsidRPr="0009090C">
            <w:rPr>
              <w:rFonts w:asciiTheme="majorHAnsi" w:hAnsiTheme="majorHAnsi" w:cstheme="majorHAnsi"/>
              <w:i/>
              <w:iCs/>
              <w:lang w:val="en-US"/>
            </w:rPr>
            <w:t>NMR</w:t>
          </w:r>
          <w:r w:rsidR="00194D39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="00226E6F"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59</w:t>
          </w:r>
          <w:r w:rsidR="00755D83" w:rsidRPr="0009090C">
            <w:rPr>
              <w:rFonts w:asciiTheme="majorHAnsi" w:hAnsiTheme="majorHAnsi" w:cstheme="majorHAnsi"/>
              <w:b/>
              <w:bCs/>
              <w:lang w:val="en-US"/>
            </w:rPr>
            <w:t xml:space="preserve"> </w:t>
          </w:r>
          <w:r w:rsidR="00755D83" w:rsidRPr="0009090C">
            <w:rPr>
              <w:rFonts w:asciiTheme="majorHAnsi" w:hAnsiTheme="majorHAnsi" w:cstheme="majorHAnsi"/>
              <w:lang w:val="en-US"/>
            </w:rPr>
            <w:t>(4)</w:t>
          </w:r>
          <w:r w:rsidRPr="0009090C">
            <w:rPr>
              <w:rFonts w:asciiTheme="majorHAnsi" w:hAnsiTheme="majorHAnsi" w:cstheme="majorHAnsi"/>
              <w:lang w:val="en-US"/>
            </w:rPr>
            <w:t>, 231–240 (2014).</w:t>
          </w:r>
        </w:p>
        <w:p w14:paraId="19463B9C" w14:textId="4907A9AE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38. LeBlanc, R. M., Longhini, A. P., Le</w:t>
          </w:r>
          <w:r w:rsidR="00755D83"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lang w:val="en-US"/>
            </w:rPr>
            <w:t>Grice, S. F. J., Johnson, B. A.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Dayie, T. K. Combining asymmetric 13C-labeling and isotopic filter/edit NOESY: a novel strategy for rapid and logical RNA resonance assignment.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Nucleic Acids Res</w:t>
          </w:r>
          <w:r w:rsidR="00226E6F" w:rsidRPr="0009090C">
            <w:rPr>
              <w:rFonts w:asciiTheme="majorHAnsi" w:hAnsiTheme="majorHAnsi" w:cstheme="majorHAnsi"/>
              <w:i/>
              <w:iCs/>
              <w:lang w:val="en-US"/>
            </w:rPr>
            <w:t>earch</w:t>
          </w:r>
          <w:r w:rsidR="00755D83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45</w:t>
          </w:r>
          <w:r w:rsidR="008E0142" w:rsidRPr="0009090C">
            <w:rPr>
              <w:rFonts w:asciiTheme="majorHAnsi" w:hAnsiTheme="majorHAnsi" w:cstheme="majorHAnsi"/>
              <w:b/>
              <w:bCs/>
              <w:lang w:val="en-US"/>
            </w:rPr>
            <w:t xml:space="preserve"> </w:t>
          </w:r>
          <w:r w:rsidR="008E0142" w:rsidRPr="0009090C">
            <w:rPr>
              <w:rFonts w:asciiTheme="majorHAnsi" w:hAnsiTheme="majorHAnsi" w:cstheme="majorHAnsi"/>
              <w:lang w:val="en-US"/>
            </w:rPr>
            <w:t>(16)</w:t>
          </w:r>
          <w:r w:rsidRPr="0009090C">
            <w:rPr>
              <w:rFonts w:asciiTheme="majorHAnsi" w:hAnsiTheme="majorHAnsi" w:cstheme="majorHAnsi"/>
              <w:lang w:val="en-US"/>
            </w:rPr>
            <w:t xml:space="preserve">, </w:t>
          </w:r>
          <w:r w:rsidR="008E0142" w:rsidRPr="0009090C">
            <w:rPr>
              <w:rFonts w:asciiTheme="majorHAnsi" w:hAnsiTheme="majorHAnsi" w:cstheme="majorHAnsi"/>
              <w:lang w:val="en-US"/>
            </w:rPr>
            <w:t>e146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(2017).</w:t>
          </w:r>
        </w:p>
        <w:p w14:paraId="36697F67" w14:textId="61DFEA9C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39. Parisien, M.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Major, F. The MC-Fold and MC-Sym pipeline infers RNA structure from sequence data.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Nature</w:t>
          </w:r>
          <w:r w:rsidR="00971D0D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452</w:t>
          </w:r>
          <w:r w:rsidR="00971D0D" w:rsidRPr="0009090C">
            <w:rPr>
              <w:rFonts w:asciiTheme="majorHAnsi" w:hAnsiTheme="majorHAnsi" w:cstheme="majorHAnsi"/>
              <w:b/>
              <w:bCs/>
              <w:lang w:val="en-US"/>
            </w:rPr>
            <w:t xml:space="preserve"> </w:t>
          </w:r>
          <w:r w:rsidR="00971D0D" w:rsidRPr="0009090C">
            <w:rPr>
              <w:rFonts w:asciiTheme="majorHAnsi" w:hAnsiTheme="majorHAnsi" w:cstheme="majorHAnsi"/>
              <w:lang w:val="en-US"/>
            </w:rPr>
            <w:t>(7183)</w:t>
          </w:r>
          <w:r w:rsidRPr="0009090C">
            <w:rPr>
              <w:rFonts w:asciiTheme="majorHAnsi" w:hAnsiTheme="majorHAnsi" w:cstheme="majorHAnsi"/>
              <w:lang w:val="en-US"/>
            </w:rPr>
            <w:t>, 51–55 (2008).</w:t>
          </w:r>
        </w:p>
        <w:p w14:paraId="084960F2" w14:textId="0BDC281D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40. Fürtig, B., Richter, C., Bermel, W.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Schwalbe, H. New NMR experiments for RNA nucleobase resonance assignment and chemical shift analysis of an RNA UUCG tetraloop.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J</w:t>
          </w:r>
          <w:r w:rsidR="00226E6F" w:rsidRPr="0009090C">
            <w:rPr>
              <w:rFonts w:asciiTheme="majorHAnsi" w:hAnsiTheme="majorHAnsi" w:cstheme="majorHAnsi"/>
              <w:i/>
              <w:iCs/>
              <w:lang w:val="en-US"/>
            </w:rPr>
            <w:t>ournal of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Biomol</w:t>
          </w:r>
          <w:r w:rsidR="00226E6F" w:rsidRPr="0009090C">
            <w:rPr>
              <w:rFonts w:asciiTheme="majorHAnsi" w:hAnsiTheme="majorHAnsi" w:cstheme="majorHAnsi"/>
              <w:i/>
              <w:iCs/>
              <w:lang w:val="en-US"/>
            </w:rPr>
            <w:t>ecular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N</w:t>
          </w:r>
          <w:r w:rsidR="00226E6F" w:rsidRPr="0009090C">
            <w:rPr>
              <w:rFonts w:asciiTheme="majorHAnsi" w:hAnsiTheme="majorHAnsi" w:cstheme="majorHAnsi"/>
              <w:i/>
              <w:iCs/>
              <w:lang w:val="en-US"/>
            </w:rPr>
            <w:t>MR</w:t>
          </w:r>
          <w:r w:rsidR="00B17D7F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28</w:t>
          </w:r>
          <w:r w:rsidR="00B17D7F" w:rsidRPr="0009090C">
            <w:rPr>
              <w:rFonts w:asciiTheme="majorHAnsi" w:hAnsiTheme="majorHAnsi" w:cstheme="majorHAnsi"/>
              <w:b/>
              <w:bCs/>
              <w:lang w:val="en-US"/>
            </w:rPr>
            <w:t xml:space="preserve"> </w:t>
          </w:r>
          <w:r w:rsidR="00B17D7F" w:rsidRPr="0009090C">
            <w:rPr>
              <w:rFonts w:asciiTheme="majorHAnsi" w:hAnsiTheme="majorHAnsi" w:cstheme="majorHAnsi"/>
              <w:lang w:val="en-US"/>
            </w:rPr>
            <w:t>(1)</w:t>
          </w:r>
          <w:r w:rsidRPr="0009090C">
            <w:rPr>
              <w:rFonts w:asciiTheme="majorHAnsi" w:hAnsiTheme="majorHAnsi" w:cstheme="majorHAnsi"/>
              <w:lang w:val="en-US"/>
            </w:rPr>
            <w:t>, 69–79 (2004).</w:t>
          </w:r>
        </w:p>
        <w:p w14:paraId="0218E52E" w14:textId="3ADDF18A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41. Keyhani, S., Goldau, T., Blümler, A., Heckel, A.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Schwalbe, H. Chemo‐</w:t>
          </w:r>
          <w:r w:rsidR="00E219E7" w:rsidRPr="0009090C">
            <w:rPr>
              <w:rFonts w:asciiTheme="majorHAnsi" w:hAnsiTheme="majorHAnsi" w:cstheme="majorHAnsi"/>
              <w:lang w:val="en-US"/>
            </w:rPr>
            <w:t>e</w:t>
          </w:r>
          <w:r w:rsidRPr="0009090C">
            <w:rPr>
              <w:rFonts w:asciiTheme="majorHAnsi" w:hAnsiTheme="majorHAnsi" w:cstheme="majorHAnsi"/>
              <w:lang w:val="en-US"/>
            </w:rPr>
            <w:t xml:space="preserve">nzymatic </w:t>
          </w:r>
          <w:r w:rsidR="00E219E7" w:rsidRPr="0009090C">
            <w:rPr>
              <w:rFonts w:asciiTheme="majorHAnsi" w:hAnsiTheme="majorHAnsi" w:cstheme="majorHAnsi"/>
              <w:lang w:val="en-US"/>
            </w:rPr>
            <w:t>s</w:t>
          </w:r>
          <w:r w:rsidRPr="0009090C">
            <w:rPr>
              <w:rFonts w:asciiTheme="majorHAnsi" w:hAnsiTheme="majorHAnsi" w:cstheme="majorHAnsi"/>
              <w:lang w:val="en-US"/>
            </w:rPr>
            <w:t xml:space="preserve">ynthesis of </w:t>
          </w:r>
          <w:r w:rsidR="00E219E7" w:rsidRPr="0009090C">
            <w:rPr>
              <w:rFonts w:asciiTheme="majorHAnsi" w:hAnsiTheme="majorHAnsi" w:cstheme="majorHAnsi"/>
              <w:lang w:val="en-US"/>
            </w:rPr>
            <w:t>p</w:t>
          </w:r>
          <w:r w:rsidRPr="0009090C">
            <w:rPr>
              <w:rFonts w:asciiTheme="majorHAnsi" w:hAnsiTheme="majorHAnsi" w:cstheme="majorHAnsi"/>
              <w:lang w:val="en-US"/>
            </w:rPr>
            <w:t>osition‐</w:t>
          </w:r>
          <w:r w:rsidR="00E219E7" w:rsidRPr="0009090C">
            <w:rPr>
              <w:rFonts w:asciiTheme="majorHAnsi" w:hAnsiTheme="majorHAnsi" w:cstheme="majorHAnsi"/>
              <w:lang w:val="en-US"/>
            </w:rPr>
            <w:t>s</w:t>
          </w:r>
          <w:r w:rsidRPr="0009090C">
            <w:rPr>
              <w:rFonts w:asciiTheme="majorHAnsi" w:hAnsiTheme="majorHAnsi" w:cstheme="majorHAnsi"/>
              <w:lang w:val="en-US"/>
            </w:rPr>
            <w:t xml:space="preserve">pecifically </w:t>
          </w:r>
          <w:r w:rsidR="00E219E7" w:rsidRPr="0009090C">
            <w:rPr>
              <w:rFonts w:asciiTheme="majorHAnsi" w:hAnsiTheme="majorHAnsi" w:cstheme="majorHAnsi"/>
              <w:lang w:val="en-US"/>
            </w:rPr>
            <w:t>m</w:t>
          </w:r>
          <w:r w:rsidRPr="0009090C">
            <w:rPr>
              <w:rFonts w:asciiTheme="majorHAnsi" w:hAnsiTheme="majorHAnsi" w:cstheme="majorHAnsi"/>
              <w:lang w:val="en-US"/>
            </w:rPr>
            <w:t xml:space="preserve">odified RNA for </w:t>
          </w:r>
          <w:r w:rsidR="00E219E7" w:rsidRPr="0009090C">
            <w:rPr>
              <w:rFonts w:asciiTheme="majorHAnsi" w:hAnsiTheme="majorHAnsi" w:cstheme="majorHAnsi"/>
              <w:lang w:val="en-US"/>
            </w:rPr>
            <w:t>b</w:t>
          </w:r>
          <w:r w:rsidRPr="0009090C">
            <w:rPr>
              <w:rFonts w:asciiTheme="majorHAnsi" w:hAnsiTheme="majorHAnsi" w:cstheme="majorHAnsi"/>
              <w:lang w:val="en-US"/>
            </w:rPr>
            <w:t xml:space="preserve">iophysical </w:t>
          </w:r>
          <w:r w:rsidR="00E219E7" w:rsidRPr="0009090C">
            <w:rPr>
              <w:rFonts w:asciiTheme="majorHAnsi" w:hAnsiTheme="majorHAnsi" w:cstheme="majorHAnsi"/>
              <w:lang w:val="en-US"/>
            </w:rPr>
            <w:t>s</w:t>
          </w:r>
          <w:r w:rsidRPr="0009090C">
            <w:rPr>
              <w:rFonts w:asciiTheme="majorHAnsi" w:hAnsiTheme="majorHAnsi" w:cstheme="majorHAnsi"/>
              <w:lang w:val="en-US"/>
            </w:rPr>
            <w:t xml:space="preserve">tudies including </w:t>
          </w:r>
          <w:r w:rsidR="00E219E7" w:rsidRPr="0009090C">
            <w:rPr>
              <w:rFonts w:asciiTheme="majorHAnsi" w:hAnsiTheme="majorHAnsi" w:cstheme="majorHAnsi"/>
              <w:lang w:val="en-US"/>
            </w:rPr>
            <w:t>l</w:t>
          </w:r>
          <w:r w:rsidRPr="0009090C">
            <w:rPr>
              <w:rFonts w:asciiTheme="majorHAnsi" w:hAnsiTheme="majorHAnsi" w:cstheme="majorHAnsi"/>
              <w:lang w:val="en-US"/>
            </w:rPr>
            <w:t xml:space="preserve">ight </w:t>
          </w:r>
          <w:r w:rsidR="00E219E7" w:rsidRPr="0009090C">
            <w:rPr>
              <w:rFonts w:asciiTheme="majorHAnsi" w:hAnsiTheme="majorHAnsi" w:cstheme="majorHAnsi"/>
              <w:lang w:val="en-US"/>
            </w:rPr>
            <w:t>c</w:t>
          </w:r>
          <w:r w:rsidRPr="0009090C">
            <w:rPr>
              <w:rFonts w:asciiTheme="majorHAnsi" w:hAnsiTheme="majorHAnsi" w:cstheme="majorHAnsi"/>
              <w:lang w:val="en-US"/>
            </w:rPr>
            <w:t xml:space="preserve">ontrol and NMR </w:t>
          </w:r>
          <w:r w:rsidR="00E219E7" w:rsidRPr="0009090C">
            <w:rPr>
              <w:rFonts w:asciiTheme="majorHAnsi" w:hAnsiTheme="majorHAnsi" w:cstheme="majorHAnsi"/>
              <w:lang w:val="en-US"/>
            </w:rPr>
            <w:t>s</w:t>
          </w:r>
          <w:r w:rsidRPr="0009090C">
            <w:rPr>
              <w:rFonts w:asciiTheme="majorHAnsi" w:hAnsiTheme="majorHAnsi" w:cstheme="majorHAnsi"/>
              <w:lang w:val="en-US"/>
            </w:rPr>
            <w:t xml:space="preserve">pectroscopy.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Angewandte Chemie Int</w:t>
          </w:r>
          <w:r w:rsidR="00226E6F" w:rsidRPr="0009090C">
            <w:rPr>
              <w:rFonts w:asciiTheme="majorHAnsi" w:hAnsiTheme="majorHAnsi" w:cstheme="majorHAnsi"/>
              <w:i/>
              <w:iCs/>
              <w:lang w:val="en-US"/>
            </w:rPr>
            <w:t>ernational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Ed</w:t>
          </w:r>
          <w:r w:rsidR="00226E6F" w:rsidRPr="0009090C">
            <w:rPr>
              <w:rFonts w:asciiTheme="majorHAnsi" w:hAnsiTheme="majorHAnsi" w:cstheme="majorHAnsi"/>
              <w:i/>
              <w:iCs/>
              <w:lang w:val="en-US"/>
            </w:rPr>
            <w:t>ition</w:t>
          </w:r>
          <w:r w:rsidR="00E219E7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57</w:t>
          </w:r>
          <w:r w:rsidR="0088466A" w:rsidRPr="0009090C">
            <w:rPr>
              <w:rFonts w:asciiTheme="majorHAnsi" w:hAnsiTheme="majorHAnsi" w:cstheme="majorHAnsi"/>
              <w:b/>
              <w:bCs/>
              <w:lang w:val="en-US"/>
            </w:rPr>
            <w:t xml:space="preserve"> </w:t>
          </w:r>
          <w:r w:rsidR="0088466A" w:rsidRPr="0009090C">
            <w:rPr>
              <w:rFonts w:asciiTheme="majorHAnsi" w:hAnsiTheme="majorHAnsi" w:cstheme="majorHAnsi"/>
              <w:lang w:val="en-US"/>
            </w:rPr>
            <w:t>(37)</w:t>
          </w:r>
          <w:r w:rsidRPr="0009090C">
            <w:rPr>
              <w:rFonts w:asciiTheme="majorHAnsi" w:hAnsiTheme="majorHAnsi" w:cstheme="majorHAnsi"/>
              <w:lang w:val="en-US"/>
            </w:rPr>
            <w:t>, 12017–12021 (2018).</w:t>
          </w:r>
        </w:p>
        <w:p w14:paraId="101CD135" w14:textId="50B9FEE0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42. Marchanka, A., Kreutz, C.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Carlomagno, T. Isotope labeling for studying RNA by solid-state NMR spectroscopy.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J</w:t>
          </w:r>
          <w:r w:rsidR="00226E6F" w:rsidRPr="0009090C">
            <w:rPr>
              <w:rFonts w:asciiTheme="majorHAnsi" w:hAnsiTheme="majorHAnsi" w:cstheme="majorHAnsi"/>
              <w:i/>
              <w:iCs/>
              <w:lang w:val="en-US"/>
            </w:rPr>
            <w:t>ournal of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Biomol</w:t>
          </w:r>
          <w:r w:rsidR="00226E6F" w:rsidRPr="0009090C">
            <w:rPr>
              <w:rFonts w:asciiTheme="majorHAnsi" w:hAnsiTheme="majorHAnsi" w:cstheme="majorHAnsi"/>
              <w:i/>
              <w:iCs/>
              <w:lang w:val="en-US"/>
            </w:rPr>
            <w:t>ecular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N</w:t>
          </w:r>
          <w:r w:rsidR="00226E6F" w:rsidRPr="0009090C">
            <w:rPr>
              <w:rFonts w:asciiTheme="majorHAnsi" w:hAnsiTheme="majorHAnsi" w:cstheme="majorHAnsi"/>
              <w:i/>
              <w:iCs/>
              <w:lang w:val="en-US"/>
            </w:rPr>
            <w:t>MR</w:t>
          </w:r>
          <w:r w:rsidR="0088466A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71</w:t>
          </w:r>
          <w:r w:rsidRPr="0009090C">
            <w:rPr>
              <w:rFonts w:asciiTheme="majorHAnsi" w:hAnsiTheme="majorHAnsi" w:cstheme="majorHAnsi"/>
              <w:lang w:val="en-US"/>
            </w:rPr>
            <w:t>, 151–164 (2018).</w:t>
          </w:r>
        </w:p>
        <w:p w14:paraId="3C929A46" w14:textId="25950B90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lastRenderedPageBreak/>
            <w:t>43. Becette, O., Olenginski, L. T.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Dayie, T. K. Solid-</w:t>
          </w:r>
          <w:r w:rsidR="00006760" w:rsidRPr="0009090C">
            <w:rPr>
              <w:rFonts w:asciiTheme="majorHAnsi" w:hAnsiTheme="majorHAnsi" w:cstheme="majorHAnsi"/>
              <w:lang w:val="en-US"/>
            </w:rPr>
            <w:t>p</w:t>
          </w:r>
          <w:r w:rsidRPr="0009090C">
            <w:rPr>
              <w:rFonts w:asciiTheme="majorHAnsi" w:hAnsiTheme="majorHAnsi" w:cstheme="majorHAnsi"/>
              <w:lang w:val="en-US"/>
            </w:rPr>
            <w:t xml:space="preserve">hase </w:t>
          </w:r>
          <w:r w:rsidR="00006760" w:rsidRPr="0009090C">
            <w:rPr>
              <w:rFonts w:asciiTheme="majorHAnsi" w:hAnsiTheme="majorHAnsi" w:cstheme="majorHAnsi"/>
              <w:lang w:val="en-US"/>
            </w:rPr>
            <w:t>c</w:t>
          </w:r>
          <w:r w:rsidRPr="0009090C">
            <w:rPr>
              <w:rFonts w:asciiTheme="majorHAnsi" w:hAnsiTheme="majorHAnsi" w:cstheme="majorHAnsi"/>
              <w:lang w:val="en-US"/>
            </w:rPr>
            <w:t xml:space="preserve">hemical </w:t>
          </w:r>
          <w:r w:rsidR="00006760" w:rsidRPr="0009090C">
            <w:rPr>
              <w:rFonts w:asciiTheme="majorHAnsi" w:hAnsiTheme="majorHAnsi" w:cstheme="majorHAnsi"/>
              <w:lang w:val="en-US"/>
            </w:rPr>
            <w:t>s</w:t>
          </w:r>
          <w:r w:rsidRPr="0009090C">
            <w:rPr>
              <w:rFonts w:asciiTheme="majorHAnsi" w:hAnsiTheme="majorHAnsi" w:cstheme="majorHAnsi"/>
              <w:lang w:val="en-US"/>
            </w:rPr>
            <w:t xml:space="preserve">ynthesis of </w:t>
          </w:r>
          <w:r w:rsidR="00006760" w:rsidRPr="0009090C">
            <w:rPr>
              <w:rFonts w:asciiTheme="majorHAnsi" w:hAnsiTheme="majorHAnsi" w:cstheme="majorHAnsi"/>
              <w:lang w:val="en-US"/>
            </w:rPr>
            <w:t>s</w:t>
          </w:r>
          <w:r w:rsidRPr="0009090C">
            <w:rPr>
              <w:rFonts w:asciiTheme="majorHAnsi" w:hAnsiTheme="majorHAnsi" w:cstheme="majorHAnsi"/>
              <w:lang w:val="en-US"/>
            </w:rPr>
            <w:t xml:space="preserve">table </w:t>
          </w:r>
          <w:r w:rsidR="00006760" w:rsidRPr="0009090C">
            <w:rPr>
              <w:rFonts w:asciiTheme="majorHAnsi" w:hAnsiTheme="majorHAnsi" w:cstheme="majorHAnsi"/>
              <w:lang w:val="en-US"/>
            </w:rPr>
            <w:t>i</w:t>
          </w:r>
          <w:r w:rsidRPr="0009090C">
            <w:rPr>
              <w:rFonts w:asciiTheme="majorHAnsi" w:hAnsiTheme="majorHAnsi" w:cstheme="majorHAnsi"/>
              <w:lang w:val="en-US"/>
            </w:rPr>
            <w:t>sotope-</w:t>
          </w:r>
          <w:r w:rsidR="00006760" w:rsidRPr="0009090C">
            <w:rPr>
              <w:rFonts w:asciiTheme="majorHAnsi" w:hAnsiTheme="majorHAnsi" w:cstheme="majorHAnsi"/>
              <w:lang w:val="en-US"/>
            </w:rPr>
            <w:t>l</w:t>
          </w:r>
          <w:r w:rsidRPr="0009090C">
            <w:rPr>
              <w:rFonts w:asciiTheme="majorHAnsi" w:hAnsiTheme="majorHAnsi" w:cstheme="majorHAnsi"/>
              <w:lang w:val="en-US"/>
            </w:rPr>
            <w:t xml:space="preserve">abeled RNA to </w:t>
          </w:r>
          <w:r w:rsidR="00006760" w:rsidRPr="0009090C">
            <w:rPr>
              <w:rFonts w:asciiTheme="majorHAnsi" w:hAnsiTheme="majorHAnsi" w:cstheme="majorHAnsi"/>
              <w:lang w:val="en-US"/>
            </w:rPr>
            <w:t>a</w:t>
          </w:r>
          <w:r w:rsidRPr="0009090C">
            <w:rPr>
              <w:rFonts w:asciiTheme="majorHAnsi" w:hAnsiTheme="majorHAnsi" w:cstheme="majorHAnsi"/>
              <w:lang w:val="en-US"/>
            </w:rPr>
            <w:t xml:space="preserve">id </w:t>
          </w:r>
          <w:r w:rsidR="00006760" w:rsidRPr="0009090C">
            <w:rPr>
              <w:rFonts w:asciiTheme="majorHAnsi" w:hAnsiTheme="majorHAnsi" w:cstheme="majorHAnsi"/>
              <w:lang w:val="en-US"/>
            </w:rPr>
            <w:t>s</w:t>
          </w:r>
          <w:r w:rsidRPr="0009090C">
            <w:rPr>
              <w:rFonts w:asciiTheme="majorHAnsi" w:hAnsiTheme="majorHAnsi" w:cstheme="majorHAnsi"/>
              <w:lang w:val="en-US"/>
            </w:rPr>
            <w:t xml:space="preserve">tructure and </w:t>
          </w:r>
          <w:r w:rsidR="00006760" w:rsidRPr="0009090C">
            <w:rPr>
              <w:rFonts w:asciiTheme="majorHAnsi" w:hAnsiTheme="majorHAnsi" w:cstheme="majorHAnsi"/>
              <w:lang w:val="en-US"/>
            </w:rPr>
            <w:t>d</w:t>
          </w:r>
          <w:r w:rsidRPr="0009090C">
            <w:rPr>
              <w:rFonts w:asciiTheme="majorHAnsi" w:hAnsiTheme="majorHAnsi" w:cstheme="majorHAnsi"/>
              <w:lang w:val="en-US"/>
            </w:rPr>
            <w:t xml:space="preserve">ynamics </w:t>
          </w:r>
          <w:r w:rsidR="00006760" w:rsidRPr="0009090C">
            <w:rPr>
              <w:rFonts w:asciiTheme="majorHAnsi" w:hAnsiTheme="majorHAnsi" w:cstheme="majorHAnsi"/>
              <w:lang w:val="en-US"/>
            </w:rPr>
            <w:t>s</w:t>
          </w:r>
          <w:r w:rsidRPr="0009090C">
            <w:rPr>
              <w:rFonts w:asciiTheme="majorHAnsi" w:hAnsiTheme="majorHAnsi" w:cstheme="majorHAnsi"/>
              <w:lang w:val="en-US"/>
            </w:rPr>
            <w:t xml:space="preserve">tudies by NMR </w:t>
          </w:r>
          <w:r w:rsidR="00006760" w:rsidRPr="0009090C">
            <w:rPr>
              <w:rFonts w:asciiTheme="majorHAnsi" w:hAnsiTheme="majorHAnsi" w:cstheme="majorHAnsi"/>
              <w:lang w:val="en-US"/>
            </w:rPr>
            <w:t>s</w:t>
          </w:r>
          <w:r w:rsidRPr="0009090C">
            <w:rPr>
              <w:rFonts w:asciiTheme="majorHAnsi" w:hAnsiTheme="majorHAnsi" w:cstheme="majorHAnsi"/>
              <w:lang w:val="en-US"/>
            </w:rPr>
            <w:t xml:space="preserve">pectroscopy.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Molecules</w:t>
          </w:r>
          <w:r w:rsidR="00006760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24</w:t>
          </w:r>
          <w:r w:rsidR="00C52002" w:rsidRPr="0009090C">
            <w:rPr>
              <w:rFonts w:asciiTheme="majorHAnsi" w:hAnsiTheme="majorHAnsi" w:cstheme="majorHAnsi"/>
              <w:b/>
              <w:bCs/>
              <w:lang w:val="en-US"/>
            </w:rPr>
            <w:t xml:space="preserve"> </w:t>
          </w:r>
          <w:r w:rsidR="00C52002" w:rsidRPr="0009090C">
            <w:rPr>
              <w:rFonts w:asciiTheme="majorHAnsi" w:hAnsiTheme="majorHAnsi" w:cstheme="majorHAnsi"/>
              <w:lang w:val="en-US"/>
            </w:rPr>
            <w:t>(19)</w:t>
          </w:r>
          <w:r w:rsidRPr="0009090C">
            <w:rPr>
              <w:rFonts w:asciiTheme="majorHAnsi" w:hAnsiTheme="majorHAnsi" w:cstheme="majorHAnsi"/>
              <w:lang w:val="en-US"/>
            </w:rPr>
            <w:t>, 3476 (2019).</w:t>
          </w:r>
        </w:p>
        <w:p w14:paraId="5F354CDD" w14:textId="61E95CBE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>44. Zhang, X., Li, M.</w:t>
          </w:r>
          <w:r w:rsidR="00B535C7" w:rsidRPr="0009090C">
            <w:rPr>
              <w:rFonts w:asciiTheme="majorHAnsi" w:hAnsiTheme="majorHAnsi" w:cstheme="majorHAnsi"/>
              <w:lang w:val="en-US"/>
            </w:rPr>
            <w:t>,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Liu, Y. Optimization and characterization of position-selective labelling of RNA (PLOR) for diverse RNA and DNA sequences.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R</w:t>
          </w:r>
          <w:r w:rsidR="00226E6F" w:rsidRPr="0009090C">
            <w:rPr>
              <w:rFonts w:asciiTheme="majorHAnsi" w:hAnsiTheme="majorHAnsi" w:cstheme="majorHAnsi"/>
              <w:i/>
              <w:iCs/>
              <w:lang w:val="en-US"/>
            </w:rPr>
            <w:t>NA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Biol</w:t>
          </w:r>
          <w:r w:rsidR="00226E6F" w:rsidRPr="0009090C">
            <w:rPr>
              <w:rFonts w:asciiTheme="majorHAnsi" w:hAnsiTheme="majorHAnsi" w:cstheme="majorHAnsi"/>
              <w:i/>
              <w:iCs/>
              <w:lang w:val="en-US"/>
            </w:rPr>
            <w:t>ogy</w:t>
          </w:r>
          <w:r w:rsidR="00166F46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17</w:t>
          </w:r>
          <w:r w:rsidR="00FF530A" w:rsidRPr="0009090C">
            <w:rPr>
              <w:rFonts w:asciiTheme="majorHAnsi" w:hAnsiTheme="majorHAnsi" w:cstheme="majorHAnsi"/>
              <w:b/>
              <w:bCs/>
              <w:lang w:val="en-US"/>
            </w:rPr>
            <w:t xml:space="preserve"> </w:t>
          </w:r>
          <w:r w:rsidR="00FF530A" w:rsidRPr="0009090C">
            <w:rPr>
              <w:rFonts w:asciiTheme="majorHAnsi" w:hAnsiTheme="majorHAnsi" w:cstheme="majorHAnsi"/>
              <w:lang w:val="en-US"/>
            </w:rPr>
            <w:t>(7)</w:t>
          </w:r>
          <w:r w:rsidRPr="0009090C">
            <w:rPr>
              <w:rFonts w:asciiTheme="majorHAnsi" w:hAnsiTheme="majorHAnsi" w:cstheme="majorHAnsi"/>
              <w:lang w:val="en-US"/>
            </w:rPr>
            <w:t>, 1</w:t>
          </w:r>
          <w:r w:rsidR="00FF530A" w:rsidRPr="0009090C">
            <w:rPr>
              <w:rFonts w:asciiTheme="majorHAnsi" w:hAnsiTheme="majorHAnsi" w:cstheme="majorHAnsi"/>
              <w:lang w:val="en-US"/>
            </w:rPr>
            <w:t>009</w:t>
          </w:r>
          <w:r w:rsidRPr="0009090C">
            <w:rPr>
              <w:rFonts w:asciiTheme="majorHAnsi" w:hAnsiTheme="majorHAnsi" w:cstheme="majorHAnsi"/>
              <w:lang w:val="en-US"/>
            </w:rPr>
            <w:t>–</w:t>
          </w:r>
          <w:r w:rsidR="00FF530A" w:rsidRPr="0009090C">
            <w:rPr>
              <w:rFonts w:asciiTheme="majorHAnsi" w:hAnsiTheme="majorHAnsi" w:cstheme="majorHAnsi"/>
              <w:lang w:val="en-US"/>
            </w:rPr>
            <w:t>1017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(2020).</w:t>
          </w:r>
        </w:p>
        <w:p w14:paraId="1AD2A788" w14:textId="16A5699A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  <w:lang w:val="en-US"/>
            </w:rPr>
          </w:pPr>
          <w:r w:rsidRPr="0009090C">
            <w:rPr>
              <w:rFonts w:asciiTheme="majorHAnsi" w:hAnsiTheme="majorHAnsi" w:cstheme="majorHAnsi"/>
              <w:lang w:val="en-US"/>
            </w:rPr>
            <w:t xml:space="preserve">45. Roh, J. H. et al. Effects of </w:t>
          </w:r>
          <w:r w:rsidR="003644A0" w:rsidRPr="0009090C">
            <w:rPr>
              <w:rFonts w:asciiTheme="majorHAnsi" w:hAnsiTheme="majorHAnsi" w:cstheme="majorHAnsi"/>
              <w:lang w:val="en-US"/>
            </w:rPr>
            <w:t>p</w:t>
          </w:r>
          <w:r w:rsidRPr="0009090C">
            <w:rPr>
              <w:rFonts w:asciiTheme="majorHAnsi" w:hAnsiTheme="majorHAnsi" w:cstheme="majorHAnsi"/>
              <w:lang w:val="en-US"/>
            </w:rPr>
            <w:t xml:space="preserve">referential </w:t>
          </w:r>
          <w:r w:rsidR="003644A0" w:rsidRPr="0009090C">
            <w:rPr>
              <w:rFonts w:asciiTheme="majorHAnsi" w:hAnsiTheme="majorHAnsi" w:cstheme="majorHAnsi"/>
              <w:lang w:val="en-US"/>
            </w:rPr>
            <w:t>c</w:t>
          </w:r>
          <w:r w:rsidRPr="0009090C">
            <w:rPr>
              <w:rFonts w:asciiTheme="majorHAnsi" w:hAnsiTheme="majorHAnsi" w:cstheme="majorHAnsi"/>
              <w:lang w:val="en-US"/>
            </w:rPr>
            <w:t xml:space="preserve">ounterion </w:t>
          </w:r>
          <w:r w:rsidR="003644A0" w:rsidRPr="0009090C">
            <w:rPr>
              <w:rFonts w:asciiTheme="majorHAnsi" w:hAnsiTheme="majorHAnsi" w:cstheme="majorHAnsi"/>
              <w:lang w:val="en-US"/>
            </w:rPr>
            <w:t>i</w:t>
          </w:r>
          <w:r w:rsidRPr="0009090C">
            <w:rPr>
              <w:rFonts w:asciiTheme="majorHAnsi" w:hAnsiTheme="majorHAnsi" w:cstheme="majorHAnsi"/>
              <w:lang w:val="en-US"/>
            </w:rPr>
            <w:t xml:space="preserve">nteractions on the </w:t>
          </w:r>
          <w:r w:rsidR="003644A0" w:rsidRPr="0009090C">
            <w:rPr>
              <w:rFonts w:asciiTheme="majorHAnsi" w:hAnsiTheme="majorHAnsi" w:cstheme="majorHAnsi"/>
              <w:lang w:val="en-US"/>
            </w:rPr>
            <w:t>s</w:t>
          </w:r>
          <w:r w:rsidRPr="0009090C">
            <w:rPr>
              <w:rFonts w:asciiTheme="majorHAnsi" w:hAnsiTheme="majorHAnsi" w:cstheme="majorHAnsi"/>
              <w:lang w:val="en-US"/>
            </w:rPr>
            <w:t xml:space="preserve">pecificity of RNA </w:t>
          </w:r>
          <w:r w:rsidR="003644A0" w:rsidRPr="0009090C">
            <w:rPr>
              <w:rFonts w:asciiTheme="majorHAnsi" w:hAnsiTheme="majorHAnsi" w:cstheme="majorHAnsi"/>
              <w:lang w:val="en-US"/>
            </w:rPr>
            <w:t>f</w:t>
          </w:r>
          <w:r w:rsidRPr="0009090C">
            <w:rPr>
              <w:rFonts w:asciiTheme="majorHAnsi" w:hAnsiTheme="majorHAnsi" w:cstheme="majorHAnsi"/>
              <w:lang w:val="en-US"/>
            </w:rPr>
            <w:t xml:space="preserve">olding. </w:t>
          </w:r>
          <w:r w:rsidR="00226E6F" w:rsidRPr="0009090C">
            <w:rPr>
              <w:rFonts w:asciiTheme="majorHAnsi" w:hAnsiTheme="majorHAnsi" w:cstheme="majorHAnsi"/>
              <w:lang w:val="en-US"/>
            </w:rPr>
            <w:t xml:space="preserve">The 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>J</w:t>
          </w:r>
          <w:r w:rsidR="00226E6F" w:rsidRPr="0009090C">
            <w:rPr>
              <w:rFonts w:asciiTheme="majorHAnsi" w:hAnsiTheme="majorHAnsi" w:cstheme="majorHAnsi"/>
              <w:i/>
              <w:iCs/>
              <w:lang w:val="en-US"/>
            </w:rPr>
            <w:t>ournal of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Phys</w:t>
          </w:r>
          <w:r w:rsidR="00226E6F" w:rsidRPr="0009090C">
            <w:rPr>
              <w:rFonts w:asciiTheme="majorHAnsi" w:hAnsiTheme="majorHAnsi" w:cstheme="majorHAnsi"/>
              <w:i/>
              <w:iCs/>
              <w:lang w:val="en-US"/>
            </w:rPr>
            <w:t>ical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Chem</w:t>
          </w:r>
          <w:r w:rsidR="00226E6F" w:rsidRPr="0009090C">
            <w:rPr>
              <w:rFonts w:asciiTheme="majorHAnsi" w:hAnsiTheme="majorHAnsi" w:cstheme="majorHAnsi"/>
              <w:i/>
              <w:iCs/>
              <w:lang w:val="en-US"/>
            </w:rPr>
            <w:t>istry</w:t>
          </w:r>
          <w:r w:rsidRPr="0009090C">
            <w:rPr>
              <w:rFonts w:asciiTheme="majorHAnsi" w:hAnsiTheme="majorHAnsi" w:cstheme="majorHAnsi"/>
              <w:i/>
              <w:iCs/>
              <w:lang w:val="en-US"/>
            </w:rPr>
            <w:t xml:space="preserve"> Lett</w:t>
          </w:r>
          <w:r w:rsidR="00226E6F" w:rsidRPr="0009090C">
            <w:rPr>
              <w:rFonts w:asciiTheme="majorHAnsi" w:hAnsiTheme="majorHAnsi" w:cstheme="majorHAnsi"/>
              <w:i/>
              <w:iCs/>
              <w:lang w:val="en-US"/>
            </w:rPr>
            <w:t>ers</w:t>
          </w:r>
          <w:r w:rsidR="003644A0" w:rsidRPr="0009090C">
            <w:rPr>
              <w:rFonts w:asciiTheme="majorHAnsi" w:hAnsiTheme="majorHAnsi" w:cstheme="majorHAnsi"/>
              <w:i/>
              <w:iCs/>
              <w:lang w:val="en-US"/>
            </w:rPr>
            <w:t>.</w:t>
          </w:r>
          <w:r w:rsidRPr="0009090C">
            <w:rPr>
              <w:rFonts w:asciiTheme="majorHAnsi" w:hAnsiTheme="majorHAnsi" w:cstheme="majorHAnsi"/>
              <w:lang w:val="en-US"/>
            </w:rPr>
            <w:t xml:space="preserve"> </w:t>
          </w:r>
          <w:r w:rsidRPr="0009090C">
            <w:rPr>
              <w:rFonts w:asciiTheme="majorHAnsi" w:hAnsiTheme="majorHAnsi" w:cstheme="majorHAnsi"/>
              <w:b/>
              <w:bCs/>
              <w:lang w:val="en-US"/>
            </w:rPr>
            <w:t>9</w:t>
          </w:r>
          <w:r w:rsidR="006512ED" w:rsidRPr="0009090C">
            <w:rPr>
              <w:rFonts w:asciiTheme="majorHAnsi" w:hAnsiTheme="majorHAnsi" w:cstheme="majorHAnsi"/>
              <w:b/>
              <w:bCs/>
              <w:lang w:val="en-US"/>
            </w:rPr>
            <w:t xml:space="preserve"> </w:t>
          </w:r>
          <w:r w:rsidR="006512ED" w:rsidRPr="0009090C">
            <w:rPr>
              <w:rFonts w:asciiTheme="majorHAnsi" w:hAnsiTheme="majorHAnsi" w:cstheme="majorHAnsi"/>
              <w:lang w:val="en-US"/>
            </w:rPr>
            <w:t>(19)</w:t>
          </w:r>
          <w:r w:rsidRPr="0009090C">
            <w:rPr>
              <w:rFonts w:asciiTheme="majorHAnsi" w:hAnsiTheme="majorHAnsi" w:cstheme="majorHAnsi"/>
              <w:lang w:val="en-US"/>
            </w:rPr>
            <w:t>, 5726–5732 (2018).</w:t>
          </w:r>
        </w:p>
        <w:p w14:paraId="1E71DFCE" w14:textId="38370BAD" w:rsidR="00265AAB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67933775"/>
            <w:rPr>
              <w:rFonts w:asciiTheme="majorHAnsi" w:hAnsiTheme="majorHAnsi" w:cstheme="majorHAnsi"/>
            </w:rPr>
          </w:pPr>
          <w:r w:rsidRPr="0009090C">
            <w:rPr>
              <w:rFonts w:asciiTheme="majorHAnsi" w:hAnsiTheme="majorHAnsi" w:cstheme="majorHAnsi"/>
              <w:lang w:val="en-US"/>
            </w:rPr>
            <w:t xml:space="preserve">46. Juen, M. A. et al. Excited </w:t>
          </w:r>
          <w:r w:rsidR="006512ED" w:rsidRPr="0009090C">
            <w:rPr>
              <w:rFonts w:asciiTheme="majorHAnsi" w:hAnsiTheme="majorHAnsi" w:cstheme="majorHAnsi"/>
              <w:lang w:val="en-US"/>
            </w:rPr>
            <w:t>s</w:t>
          </w:r>
          <w:r w:rsidRPr="0009090C">
            <w:rPr>
              <w:rFonts w:asciiTheme="majorHAnsi" w:hAnsiTheme="majorHAnsi" w:cstheme="majorHAnsi"/>
              <w:lang w:val="en-US"/>
            </w:rPr>
            <w:t xml:space="preserve">tates of </w:t>
          </w:r>
          <w:r w:rsidR="006512ED" w:rsidRPr="0009090C">
            <w:rPr>
              <w:rFonts w:asciiTheme="majorHAnsi" w:hAnsiTheme="majorHAnsi" w:cstheme="majorHAnsi"/>
              <w:lang w:val="en-US"/>
            </w:rPr>
            <w:t>n</w:t>
          </w:r>
          <w:r w:rsidRPr="0009090C">
            <w:rPr>
              <w:rFonts w:asciiTheme="majorHAnsi" w:hAnsiTheme="majorHAnsi" w:cstheme="majorHAnsi"/>
              <w:lang w:val="en-US"/>
            </w:rPr>
            <w:t xml:space="preserve">ucleic </w:t>
          </w:r>
          <w:r w:rsidR="006512ED" w:rsidRPr="0009090C">
            <w:rPr>
              <w:rFonts w:asciiTheme="majorHAnsi" w:hAnsiTheme="majorHAnsi" w:cstheme="majorHAnsi"/>
              <w:lang w:val="en-US"/>
            </w:rPr>
            <w:t>a</w:t>
          </w:r>
          <w:r w:rsidRPr="0009090C">
            <w:rPr>
              <w:rFonts w:asciiTheme="majorHAnsi" w:hAnsiTheme="majorHAnsi" w:cstheme="majorHAnsi"/>
              <w:lang w:val="en-US"/>
            </w:rPr>
            <w:t xml:space="preserve">cids </w:t>
          </w:r>
          <w:r w:rsidR="006512ED" w:rsidRPr="0009090C">
            <w:rPr>
              <w:rFonts w:asciiTheme="majorHAnsi" w:hAnsiTheme="majorHAnsi" w:cstheme="majorHAnsi"/>
              <w:lang w:val="en-US"/>
            </w:rPr>
            <w:t>p</w:t>
          </w:r>
          <w:r w:rsidRPr="0009090C">
            <w:rPr>
              <w:rFonts w:asciiTheme="majorHAnsi" w:hAnsiTheme="majorHAnsi" w:cstheme="majorHAnsi"/>
              <w:lang w:val="en-US"/>
            </w:rPr>
            <w:t xml:space="preserve">robed by </w:t>
          </w:r>
          <w:r w:rsidR="006512ED" w:rsidRPr="0009090C">
            <w:rPr>
              <w:rFonts w:asciiTheme="majorHAnsi" w:hAnsiTheme="majorHAnsi" w:cstheme="majorHAnsi"/>
              <w:lang w:val="en-US"/>
            </w:rPr>
            <w:t>p</w:t>
          </w:r>
          <w:r w:rsidRPr="0009090C">
            <w:rPr>
              <w:rFonts w:asciiTheme="majorHAnsi" w:hAnsiTheme="majorHAnsi" w:cstheme="majorHAnsi"/>
              <w:lang w:val="en-US"/>
            </w:rPr>
            <w:t xml:space="preserve">roton </w:t>
          </w:r>
          <w:r w:rsidR="006512ED" w:rsidRPr="0009090C">
            <w:rPr>
              <w:rFonts w:asciiTheme="majorHAnsi" w:hAnsiTheme="majorHAnsi" w:cstheme="majorHAnsi"/>
              <w:lang w:val="en-US"/>
            </w:rPr>
            <w:t>r</w:t>
          </w:r>
          <w:r w:rsidRPr="0009090C">
            <w:rPr>
              <w:rFonts w:asciiTheme="majorHAnsi" w:hAnsiTheme="majorHAnsi" w:cstheme="majorHAnsi"/>
              <w:lang w:val="en-US"/>
            </w:rPr>
            <w:t xml:space="preserve">elaxation </w:t>
          </w:r>
          <w:r w:rsidR="005A6C6B" w:rsidRPr="0009090C">
            <w:rPr>
              <w:rFonts w:asciiTheme="majorHAnsi" w:hAnsiTheme="majorHAnsi" w:cstheme="majorHAnsi"/>
              <w:lang w:val="en-US"/>
            </w:rPr>
            <w:t>d</w:t>
          </w:r>
          <w:r w:rsidRPr="0009090C">
            <w:rPr>
              <w:rFonts w:asciiTheme="majorHAnsi" w:hAnsiTheme="majorHAnsi" w:cstheme="majorHAnsi"/>
              <w:lang w:val="en-US"/>
            </w:rPr>
            <w:t xml:space="preserve">ispersion NMR </w:t>
          </w:r>
          <w:r w:rsidR="006512ED" w:rsidRPr="0009090C">
            <w:rPr>
              <w:rFonts w:asciiTheme="majorHAnsi" w:hAnsiTheme="majorHAnsi" w:cstheme="majorHAnsi"/>
              <w:lang w:val="en-US"/>
            </w:rPr>
            <w:t>s</w:t>
          </w:r>
          <w:r w:rsidRPr="0009090C">
            <w:rPr>
              <w:rFonts w:asciiTheme="majorHAnsi" w:hAnsiTheme="majorHAnsi" w:cstheme="majorHAnsi"/>
              <w:lang w:val="en-US"/>
            </w:rPr>
            <w:t xml:space="preserve">pectroscopy. </w:t>
          </w:r>
          <w:r w:rsidRPr="0009090C">
            <w:rPr>
              <w:rFonts w:asciiTheme="majorHAnsi" w:hAnsiTheme="majorHAnsi" w:cstheme="majorHAnsi"/>
              <w:i/>
              <w:iCs/>
            </w:rPr>
            <w:t>Angew</w:t>
          </w:r>
          <w:r w:rsidR="00226E6F" w:rsidRPr="0009090C">
            <w:rPr>
              <w:rFonts w:asciiTheme="majorHAnsi" w:hAnsiTheme="majorHAnsi" w:cstheme="majorHAnsi"/>
              <w:i/>
              <w:iCs/>
            </w:rPr>
            <w:t>andte</w:t>
          </w:r>
          <w:r w:rsidRPr="0009090C">
            <w:rPr>
              <w:rFonts w:asciiTheme="majorHAnsi" w:hAnsiTheme="majorHAnsi" w:cstheme="majorHAnsi"/>
              <w:i/>
              <w:iCs/>
            </w:rPr>
            <w:t xml:space="preserve"> Chem</w:t>
          </w:r>
          <w:r w:rsidR="00226E6F" w:rsidRPr="0009090C">
            <w:rPr>
              <w:rFonts w:asciiTheme="majorHAnsi" w:hAnsiTheme="majorHAnsi" w:cstheme="majorHAnsi"/>
              <w:i/>
              <w:iCs/>
            </w:rPr>
            <w:t>ie German</w:t>
          </w:r>
          <w:r w:rsidRPr="0009090C">
            <w:rPr>
              <w:rFonts w:asciiTheme="majorHAnsi" w:hAnsiTheme="majorHAnsi" w:cstheme="majorHAnsi"/>
              <w:i/>
              <w:iCs/>
            </w:rPr>
            <w:t xml:space="preserve"> Edit</w:t>
          </w:r>
          <w:r w:rsidR="00226E6F" w:rsidRPr="0009090C">
            <w:rPr>
              <w:rFonts w:asciiTheme="majorHAnsi" w:hAnsiTheme="majorHAnsi" w:cstheme="majorHAnsi"/>
              <w:i/>
              <w:iCs/>
            </w:rPr>
            <w:t>ion</w:t>
          </w:r>
          <w:r w:rsidR="006512ED" w:rsidRPr="0009090C">
            <w:rPr>
              <w:rFonts w:asciiTheme="majorHAnsi" w:hAnsiTheme="majorHAnsi" w:cstheme="majorHAnsi"/>
              <w:i/>
              <w:iCs/>
            </w:rPr>
            <w:t>.</w:t>
          </w:r>
          <w:r w:rsidRPr="0009090C">
            <w:rPr>
              <w:rFonts w:asciiTheme="majorHAnsi" w:hAnsiTheme="majorHAnsi" w:cstheme="majorHAnsi"/>
            </w:rPr>
            <w:t xml:space="preserve"> </w:t>
          </w:r>
          <w:r w:rsidR="005A6C6B" w:rsidRPr="0009090C">
            <w:rPr>
              <w:rFonts w:asciiTheme="majorHAnsi" w:hAnsiTheme="majorHAnsi" w:cstheme="majorHAnsi"/>
              <w:b/>
              <w:bCs/>
            </w:rPr>
            <w:t xml:space="preserve">55 </w:t>
          </w:r>
          <w:r w:rsidR="005A6C6B" w:rsidRPr="0009090C">
            <w:rPr>
              <w:rFonts w:asciiTheme="majorHAnsi" w:hAnsiTheme="majorHAnsi" w:cstheme="majorHAnsi"/>
            </w:rPr>
            <w:t>(39)</w:t>
          </w:r>
          <w:r w:rsidRPr="0009090C">
            <w:rPr>
              <w:rFonts w:asciiTheme="majorHAnsi" w:hAnsiTheme="majorHAnsi" w:cstheme="majorHAnsi"/>
            </w:rPr>
            <w:t>, 12</w:t>
          </w:r>
          <w:r w:rsidR="005A6C6B" w:rsidRPr="0009090C">
            <w:rPr>
              <w:rFonts w:asciiTheme="majorHAnsi" w:hAnsiTheme="majorHAnsi" w:cstheme="majorHAnsi"/>
            </w:rPr>
            <w:t>008</w:t>
          </w:r>
          <w:r w:rsidRPr="0009090C">
            <w:rPr>
              <w:rFonts w:asciiTheme="majorHAnsi" w:hAnsiTheme="majorHAnsi" w:cstheme="majorHAnsi"/>
            </w:rPr>
            <w:t>–12</w:t>
          </w:r>
          <w:r w:rsidR="00076039" w:rsidRPr="0009090C">
            <w:rPr>
              <w:rFonts w:asciiTheme="majorHAnsi" w:hAnsiTheme="majorHAnsi" w:cstheme="majorHAnsi"/>
            </w:rPr>
            <w:t>012</w:t>
          </w:r>
          <w:r w:rsidRPr="0009090C">
            <w:rPr>
              <w:rFonts w:asciiTheme="majorHAnsi" w:hAnsiTheme="majorHAnsi" w:cstheme="majorHAnsi"/>
            </w:rPr>
            <w:t xml:space="preserve"> (2016).</w:t>
          </w:r>
        </w:p>
        <w:p w14:paraId="2CDA23A1" w14:textId="358CCBE0" w:rsidR="006E4797" w:rsidRPr="0009090C" w:rsidRDefault="00265AAB" w:rsidP="0009090C">
          <w:pPr>
            <w:pStyle w:val="csl-entry"/>
            <w:spacing w:before="0" w:beforeAutospacing="0" w:after="0" w:afterAutospacing="0"/>
            <w:jc w:val="both"/>
            <w:divId w:val="919633479"/>
            <w:rPr>
              <w:rFonts w:asciiTheme="majorHAnsi" w:hAnsiTheme="majorHAnsi" w:cstheme="majorHAnsi"/>
            </w:rPr>
          </w:pPr>
          <w:r w:rsidRPr="0009090C">
            <w:rPr>
              <w:rFonts w:asciiTheme="majorHAnsi" w:hAnsiTheme="majorHAnsi" w:cstheme="majorHAnsi"/>
            </w:rPr>
            <w:t> </w:t>
          </w:r>
        </w:p>
      </w:sdtContent>
    </w:sdt>
    <w:sectPr w:rsidR="006E4797" w:rsidRPr="0009090C">
      <w:headerReference w:type="even" r:id="rId10"/>
      <w:headerReference w:type="default" r:id="rId11"/>
      <w:footerReference w:type="even" r:id="rId12"/>
      <w:headerReference w:type="first" r:id="rId13"/>
      <w:pgSz w:w="12240" w:h="15840"/>
      <w:pgMar w:top="1440" w:right="1440" w:bottom="1440" w:left="1440" w:header="720" w:footer="60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215DB" w14:textId="77777777" w:rsidR="00410695" w:rsidRDefault="00410695">
      <w:r>
        <w:separator/>
      </w:r>
    </w:p>
  </w:endnote>
  <w:endnote w:type="continuationSeparator" w:id="0">
    <w:p w14:paraId="4C4CBF31" w14:textId="77777777" w:rsidR="00410695" w:rsidRDefault="0041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B6F51" w14:textId="77777777" w:rsidR="00D56E19" w:rsidRDefault="00D56E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642AF" w14:textId="77777777" w:rsidR="00410695" w:rsidRDefault="00410695">
      <w:r>
        <w:separator/>
      </w:r>
    </w:p>
  </w:footnote>
  <w:footnote w:type="continuationSeparator" w:id="0">
    <w:p w14:paraId="170965D4" w14:textId="77777777" w:rsidR="00410695" w:rsidRDefault="00410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695B2" w14:textId="77777777" w:rsidR="00D56E19" w:rsidRDefault="00D56E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02461" w14:textId="77777777" w:rsidR="00D56E19" w:rsidRDefault="00D56E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13" w:name="_26in1rg" w:colFirst="0" w:colLast="0"/>
    <w:bookmarkEnd w:id="13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3F559" w14:textId="3EB2F8C4" w:rsidR="00D56E19" w:rsidRDefault="00D56E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31441"/>
    <w:multiLevelType w:val="multilevel"/>
    <w:tmpl w:val="5A2005E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94D02C1"/>
    <w:multiLevelType w:val="hybridMultilevel"/>
    <w:tmpl w:val="85322D4E"/>
    <w:lvl w:ilvl="0" w:tplc="976A40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117E64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BE4267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2C062D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29A01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AE883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46AA43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B39A93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F1A4AE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 w15:restartNumberingAfterBreak="0">
    <w:nsid w:val="0CFB27A3"/>
    <w:multiLevelType w:val="hybridMultilevel"/>
    <w:tmpl w:val="1576A492"/>
    <w:lvl w:ilvl="0" w:tplc="11DC6AA2">
      <w:start w:val="1"/>
      <w:numFmt w:val="decimal"/>
      <w:lvlText w:val="%1)"/>
      <w:lvlJc w:val="left"/>
      <w:pPr>
        <w:ind w:left="720" w:hanging="360"/>
      </w:pPr>
      <w:rPr>
        <w:rFonts w:ascii="Cambria Math" w:eastAsia="Times New Roman" w:hAnsi="Cambria Math" w:cs="Cambria Ma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nsolas" w:hAnsi="Consolas" w:cs="Consola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nsolas" w:hAnsi="Consolas" w:cs="Consola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nsolas" w:hAnsi="Consolas" w:cs="Consola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6224D"/>
    <w:multiLevelType w:val="hybridMultilevel"/>
    <w:tmpl w:val="1A8CADFA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F2F9C"/>
    <w:multiLevelType w:val="hybridMultilevel"/>
    <w:tmpl w:val="44B2C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84025"/>
    <w:multiLevelType w:val="multilevel"/>
    <w:tmpl w:val="5A2005E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F1B7526"/>
    <w:multiLevelType w:val="hybridMultilevel"/>
    <w:tmpl w:val="A15831C8"/>
    <w:lvl w:ilvl="0" w:tplc="FE5CCCB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C4B63C5"/>
    <w:multiLevelType w:val="hybridMultilevel"/>
    <w:tmpl w:val="879CF4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E8D1A32"/>
    <w:multiLevelType w:val="hybridMultilevel"/>
    <w:tmpl w:val="60540E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3366AD5"/>
    <w:multiLevelType w:val="hybridMultilevel"/>
    <w:tmpl w:val="7460FFE0"/>
    <w:lvl w:ilvl="0" w:tplc="FE5CC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5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B706C19"/>
    <w:multiLevelType w:val="hybridMultilevel"/>
    <w:tmpl w:val="4B58016C"/>
    <w:lvl w:ilvl="0" w:tplc="7E4C9C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99B0A38"/>
    <w:multiLevelType w:val="hybridMultilevel"/>
    <w:tmpl w:val="4B58016C"/>
    <w:lvl w:ilvl="0" w:tplc="7E4C9C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2E732E"/>
    <w:multiLevelType w:val="multilevel"/>
    <w:tmpl w:val="FB3270D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2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F1D4DC6"/>
    <w:multiLevelType w:val="hybridMultilevel"/>
    <w:tmpl w:val="D00E3F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FFB68F7"/>
    <w:multiLevelType w:val="hybridMultilevel"/>
    <w:tmpl w:val="53020EE4"/>
    <w:lvl w:ilvl="0" w:tplc="664CE7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B54FB7"/>
    <w:multiLevelType w:val="multilevel"/>
    <w:tmpl w:val="B25CEA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-"/>
      <w:lvlJc w:val="left"/>
      <w:pPr>
        <w:ind w:left="1440" w:hanging="360"/>
      </w:pPr>
      <w:rPr>
        <w:rFonts w:ascii="Times" w:hAnsi="Time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24F3DD1"/>
    <w:multiLevelType w:val="hybridMultilevel"/>
    <w:tmpl w:val="86F629B0"/>
    <w:lvl w:ilvl="0" w:tplc="FE5CC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9967338"/>
    <w:multiLevelType w:val="hybridMultilevel"/>
    <w:tmpl w:val="1B76CBEC"/>
    <w:lvl w:ilvl="0" w:tplc="FE5CC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D4887"/>
    <w:multiLevelType w:val="hybridMultilevel"/>
    <w:tmpl w:val="4B58016C"/>
    <w:lvl w:ilvl="0" w:tplc="7E4C9C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88227A"/>
    <w:multiLevelType w:val="hybridMultilevel"/>
    <w:tmpl w:val="879CF4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47200FB"/>
    <w:multiLevelType w:val="hybridMultilevel"/>
    <w:tmpl w:val="8FDC6164"/>
    <w:lvl w:ilvl="0" w:tplc="976A4024">
      <w:start w:val="1"/>
      <w:numFmt w:val="bullet"/>
      <w:lvlText w:val="-"/>
      <w:lvlJc w:val="left"/>
      <w:pPr>
        <w:ind w:left="72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nsolas" w:hAnsi="Consolas" w:cs="Consola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nsolas" w:hAnsi="Consolas" w:cs="Consola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nsolas" w:hAnsi="Consolas" w:cs="Consola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674E3"/>
    <w:multiLevelType w:val="hybridMultilevel"/>
    <w:tmpl w:val="15E8E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895690"/>
    <w:multiLevelType w:val="multilevel"/>
    <w:tmpl w:val="1B8AC49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7AC41329"/>
    <w:multiLevelType w:val="multilevel"/>
    <w:tmpl w:val="5A2005E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7FAF24EE"/>
    <w:multiLevelType w:val="hybridMultilevel"/>
    <w:tmpl w:val="D598BD94"/>
    <w:lvl w:ilvl="0" w:tplc="976A4024">
      <w:start w:val="1"/>
      <w:numFmt w:val="bullet"/>
      <w:lvlText w:val="-"/>
      <w:lvlJc w:val="left"/>
      <w:pPr>
        <w:ind w:left="180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31"/>
  </w:num>
  <w:num w:numId="4">
    <w:abstractNumId w:val="7"/>
  </w:num>
  <w:num w:numId="5">
    <w:abstractNumId w:val="22"/>
  </w:num>
  <w:num w:numId="6">
    <w:abstractNumId w:val="27"/>
  </w:num>
  <w:num w:numId="7">
    <w:abstractNumId w:val="14"/>
  </w:num>
  <w:num w:numId="8">
    <w:abstractNumId w:val="17"/>
  </w:num>
  <w:num w:numId="9">
    <w:abstractNumId w:val="8"/>
  </w:num>
  <w:num w:numId="10">
    <w:abstractNumId w:val="15"/>
  </w:num>
  <w:num w:numId="11">
    <w:abstractNumId w:val="19"/>
  </w:num>
  <w:num w:numId="12">
    <w:abstractNumId w:val="10"/>
  </w:num>
  <w:num w:numId="13">
    <w:abstractNumId w:val="25"/>
  </w:num>
  <w:num w:numId="14">
    <w:abstractNumId w:val="6"/>
  </w:num>
  <w:num w:numId="15">
    <w:abstractNumId w:val="13"/>
  </w:num>
  <w:num w:numId="16">
    <w:abstractNumId w:val="26"/>
  </w:num>
  <w:num w:numId="17">
    <w:abstractNumId w:val="28"/>
  </w:num>
  <w:num w:numId="18">
    <w:abstractNumId w:val="23"/>
  </w:num>
  <w:num w:numId="19">
    <w:abstractNumId w:val="9"/>
  </w:num>
  <w:num w:numId="20">
    <w:abstractNumId w:val="1"/>
  </w:num>
  <w:num w:numId="21">
    <w:abstractNumId w:val="21"/>
  </w:num>
  <w:num w:numId="22">
    <w:abstractNumId w:val="24"/>
  </w:num>
  <w:num w:numId="23">
    <w:abstractNumId w:val="29"/>
  </w:num>
  <w:num w:numId="24">
    <w:abstractNumId w:val="16"/>
  </w:num>
  <w:num w:numId="25">
    <w:abstractNumId w:val="20"/>
  </w:num>
  <w:num w:numId="26">
    <w:abstractNumId w:val="32"/>
  </w:num>
  <w:num w:numId="27">
    <w:abstractNumId w:val="2"/>
  </w:num>
  <w:num w:numId="28">
    <w:abstractNumId w:val="30"/>
  </w:num>
  <w:num w:numId="29">
    <w:abstractNumId w:val="33"/>
  </w:num>
  <w:num w:numId="30">
    <w:abstractNumId w:val="11"/>
  </w:num>
  <w:num w:numId="31">
    <w:abstractNumId w:val="36"/>
  </w:num>
  <w:num w:numId="32">
    <w:abstractNumId w:val="4"/>
  </w:num>
  <w:num w:numId="33">
    <w:abstractNumId w:val="35"/>
  </w:num>
  <w:num w:numId="34">
    <w:abstractNumId w:val="5"/>
  </w:num>
  <w:num w:numId="35">
    <w:abstractNumId w:val="0"/>
  </w:num>
  <w:num w:numId="36">
    <w:abstractNumId w:val="34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97"/>
    <w:rsid w:val="0000016E"/>
    <w:rsid w:val="00000910"/>
    <w:rsid w:val="0000388E"/>
    <w:rsid w:val="00004314"/>
    <w:rsid w:val="00004C22"/>
    <w:rsid w:val="00006760"/>
    <w:rsid w:val="000120A1"/>
    <w:rsid w:val="00012B43"/>
    <w:rsid w:val="000131BE"/>
    <w:rsid w:val="00014233"/>
    <w:rsid w:val="00020FC8"/>
    <w:rsid w:val="00021187"/>
    <w:rsid w:val="00022619"/>
    <w:rsid w:val="00023370"/>
    <w:rsid w:val="00024DF4"/>
    <w:rsid w:val="00026FBF"/>
    <w:rsid w:val="0002733E"/>
    <w:rsid w:val="000305D1"/>
    <w:rsid w:val="0003079E"/>
    <w:rsid w:val="00031008"/>
    <w:rsid w:val="00031A6C"/>
    <w:rsid w:val="000339D5"/>
    <w:rsid w:val="00036663"/>
    <w:rsid w:val="00037D7F"/>
    <w:rsid w:val="000419D2"/>
    <w:rsid w:val="00050BBB"/>
    <w:rsid w:val="00052ADE"/>
    <w:rsid w:val="00053487"/>
    <w:rsid w:val="00056614"/>
    <w:rsid w:val="00060FE2"/>
    <w:rsid w:val="000611D6"/>
    <w:rsid w:val="00065947"/>
    <w:rsid w:val="00071092"/>
    <w:rsid w:val="000730AF"/>
    <w:rsid w:val="000759C0"/>
    <w:rsid w:val="00075E59"/>
    <w:rsid w:val="00076039"/>
    <w:rsid w:val="00076313"/>
    <w:rsid w:val="0008016D"/>
    <w:rsid w:val="000815FA"/>
    <w:rsid w:val="00082F9E"/>
    <w:rsid w:val="00086B2D"/>
    <w:rsid w:val="00090048"/>
    <w:rsid w:val="0009090C"/>
    <w:rsid w:val="0009139F"/>
    <w:rsid w:val="00094A3A"/>
    <w:rsid w:val="000957B8"/>
    <w:rsid w:val="0009588F"/>
    <w:rsid w:val="0009667D"/>
    <w:rsid w:val="000974CE"/>
    <w:rsid w:val="000A0918"/>
    <w:rsid w:val="000A249C"/>
    <w:rsid w:val="000A28E4"/>
    <w:rsid w:val="000A388C"/>
    <w:rsid w:val="000A50FC"/>
    <w:rsid w:val="000A64A4"/>
    <w:rsid w:val="000B37A3"/>
    <w:rsid w:val="000B41C3"/>
    <w:rsid w:val="000B5A54"/>
    <w:rsid w:val="000C2125"/>
    <w:rsid w:val="000C5464"/>
    <w:rsid w:val="000C547A"/>
    <w:rsid w:val="000C726F"/>
    <w:rsid w:val="000D161D"/>
    <w:rsid w:val="000D1E11"/>
    <w:rsid w:val="000D1E41"/>
    <w:rsid w:val="000D2444"/>
    <w:rsid w:val="000D2495"/>
    <w:rsid w:val="000D5256"/>
    <w:rsid w:val="000D712C"/>
    <w:rsid w:val="000D79D2"/>
    <w:rsid w:val="000E0C5F"/>
    <w:rsid w:val="000E3DFA"/>
    <w:rsid w:val="000F028D"/>
    <w:rsid w:val="000F0979"/>
    <w:rsid w:val="000F7719"/>
    <w:rsid w:val="000F7E5E"/>
    <w:rsid w:val="00101578"/>
    <w:rsid w:val="001109CD"/>
    <w:rsid w:val="001120CD"/>
    <w:rsid w:val="00112BD2"/>
    <w:rsid w:val="00113F51"/>
    <w:rsid w:val="0011481D"/>
    <w:rsid w:val="00114902"/>
    <w:rsid w:val="00114E50"/>
    <w:rsid w:val="00123EDF"/>
    <w:rsid w:val="001253D1"/>
    <w:rsid w:val="00125C8E"/>
    <w:rsid w:val="00125DDF"/>
    <w:rsid w:val="00132C68"/>
    <w:rsid w:val="00133A41"/>
    <w:rsid w:val="001343B3"/>
    <w:rsid w:val="001358D2"/>
    <w:rsid w:val="00135A18"/>
    <w:rsid w:val="00137C20"/>
    <w:rsid w:val="001413C3"/>
    <w:rsid w:val="00147B11"/>
    <w:rsid w:val="001501FF"/>
    <w:rsid w:val="0015441E"/>
    <w:rsid w:val="0015560C"/>
    <w:rsid w:val="00157349"/>
    <w:rsid w:val="00160037"/>
    <w:rsid w:val="00160808"/>
    <w:rsid w:val="00161FCB"/>
    <w:rsid w:val="001647F9"/>
    <w:rsid w:val="00166C6B"/>
    <w:rsid w:val="00166F46"/>
    <w:rsid w:val="0017016C"/>
    <w:rsid w:val="00172427"/>
    <w:rsid w:val="00172497"/>
    <w:rsid w:val="001727D6"/>
    <w:rsid w:val="001766FF"/>
    <w:rsid w:val="0018011D"/>
    <w:rsid w:val="0018122B"/>
    <w:rsid w:val="00186C76"/>
    <w:rsid w:val="00186DB4"/>
    <w:rsid w:val="00190CC8"/>
    <w:rsid w:val="00191114"/>
    <w:rsid w:val="0019210B"/>
    <w:rsid w:val="00192F17"/>
    <w:rsid w:val="00194801"/>
    <w:rsid w:val="00194AA0"/>
    <w:rsid w:val="00194D39"/>
    <w:rsid w:val="001960EE"/>
    <w:rsid w:val="00196E6B"/>
    <w:rsid w:val="00196E6C"/>
    <w:rsid w:val="001A0D62"/>
    <w:rsid w:val="001A15B9"/>
    <w:rsid w:val="001A3431"/>
    <w:rsid w:val="001A3EFF"/>
    <w:rsid w:val="001A4B30"/>
    <w:rsid w:val="001A5ACB"/>
    <w:rsid w:val="001B0887"/>
    <w:rsid w:val="001B0E92"/>
    <w:rsid w:val="001B2B12"/>
    <w:rsid w:val="001B3E16"/>
    <w:rsid w:val="001B444B"/>
    <w:rsid w:val="001B484E"/>
    <w:rsid w:val="001B5142"/>
    <w:rsid w:val="001B5397"/>
    <w:rsid w:val="001B5824"/>
    <w:rsid w:val="001B69F1"/>
    <w:rsid w:val="001C4780"/>
    <w:rsid w:val="001C5FDA"/>
    <w:rsid w:val="001C60FD"/>
    <w:rsid w:val="001C6436"/>
    <w:rsid w:val="001D168B"/>
    <w:rsid w:val="001D4F79"/>
    <w:rsid w:val="001E2322"/>
    <w:rsid w:val="001E30CA"/>
    <w:rsid w:val="001E3C15"/>
    <w:rsid w:val="001E51DB"/>
    <w:rsid w:val="001E560C"/>
    <w:rsid w:val="001E57F3"/>
    <w:rsid w:val="001E6268"/>
    <w:rsid w:val="001E6D25"/>
    <w:rsid w:val="001E7857"/>
    <w:rsid w:val="001F1CD3"/>
    <w:rsid w:val="001F2E0D"/>
    <w:rsid w:val="001F5251"/>
    <w:rsid w:val="001F5B0B"/>
    <w:rsid w:val="001F7D16"/>
    <w:rsid w:val="0020020A"/>
    <w:rsid w:val="00201D38"/>
    <w:rsid w:val="00201DBC"/>
    <w:rsid w:val="00202B3A"/>
    <w:rsid w:val="002073FD"/>
    <w:rsid w:val="002109D6"/>
    <w:rsid w:val="002147DC"/>
    <w:rsid w:val="00215AAE"/>
    <w:rsid w:val="00221509"/>
    <w:rsid w:val="00222F3F"/>
    <w:rsid w:val="00223BF5"/>
    <w:rsid w:val="002243AD"/>
    <w:rsid w:val="00225191"/>
    <w:rsid w:val="00225E6E"/>
    <w:rsid w:val="00226E6F"/>
    <w:rsid w:val="00230085"/>
    <w:rsid w:val="00232B22"/>
    <w:rsid w:val="00233828"/>
    <w:rsid w:val="0023456A"/>
    <w:rsid w:val="00234FB8"/>
    <w:rsid w:val="00236AEA"/>
    <w:rsid w:val="00241807"/>
    <w:rsid w:val="0024619A"/>
    <w:rsid w:val="0025466E"/>
    <w:rsid w:val="002553CA"/>
    <w:rsid w:val="002606DF"/>
    <w:rsid w:val="0026155E"/>
    <w:rsid w:val="00262D6C"/>
    <w:rsid w:val="00265630"/>
    <w:rsid w:val="00265AAB"/>
    <w:rsid w:val="00270525"/>
    <w:rsid w:val="00270B6B"/>
    <w:rsid w:val="00275E5C"/>
    <w:rsid w:val="002760F2"/>
    <w:rsid w:val="00277290"/>
    <w:rsid w:val="00277512"/>
    <w:rsid w:val="0028003B"/>
    <w:rsid w:val="00280C53"/>
    <w:rsid w:val="0028408B"/>
    <w:rsid w:val="002900DF"/>
    <w:rsid w:val="00294904"/>
    <w:rsid w:val="00295392"/>
    <w:rsid w:val="002967B2"/>
    <w:rsid w:val="00297FA1"/>
    <w:rsid w:val="002A39D7"/>
    <w:rsid w:val="002A3C7B"/>
    <w:rsid w:val="002A58BE"/>
    <w:rsid w:val="002A6006"/>
    <w:rsid w:val="002A69F9"/>
    <w:rsid w:val="002A6E8E"/>
    <w:rsid w:val="002A6FFE"/>
    <w:rsid w:val="002B24A9"/>
    <w:rsid w:val="002B2854"/>
    <w:rsid w:val="002C038A"/>
    <w:rsid w:val="002C0729"/>
    <w:rsid w:val="002C092F"/>
    <w:rsid w:val="002C297A"/>
    <w:rsid w:val="002C3387"/>
    <w:rsid w:val="002C3C96"/>
    <w:rsid w:val="002C3CBA"/>
    <w:rsid w:val="002C4BD0"/>
    <w:rsid w:val="002D2B37"/>
    <w:rsid w:val="002D5EDB"/>
    <w:rsid w:val="002E1A89"/>
    <w:rsid w:val="002E2110"/>
    <w:rsid w:val="002E23C2"/>
    <w:rsid w:val="002E303E"/>
    <w:rsid w:val="002E3AD0"/>
    <w:rsid w:val="002E3F3C"/>
    <w:rsid w:val="002E57AE"/>
    <w:rsid w:val="002F0852"/>
    <w:rsid w:val="002F1937"/>
    <w:rsid w:val="00300B01"/>
    <w:rsid w:val="00301256"/>
    <w:rsid w:val="0030224B"/>
    <w:rsid w:val="00303CF5"/>
    <w:rsid w:val="00304799"/>
    <w:rsid w:val="00305807"/>
    <w:rsid w:val="00307204"/>
    <w:rsid w:val="00311364"/>
    <w:rsid w:val="00311631"/>
    <w:rsid w:val="00313570"/>
    <w:rsid w:val="00314B2E"/>
    <w:rsid w:val="003172F1"/>
    <w:rsid w:val="003218CD"/>
    <w:rsid w:val="00322591"/>
    <w:rsid w:val="003227D3"/>
    <w:rsid w:val="003229A7"/>
    <w:rsid w:val="003249ED"/>
    <w:rsid w:val="00326466"/>
    <w:rsid w:val="00327063"/>
    <w:rsid w:val="00331952"/>
    <w:rsid w:val="00331A27"/>
    <w:rsid w:val="0033329E"/>
    <w:rsid w:val="00333EFE"/>
    <w:rsid w:val="00336109"/>
    <w:rsid w:val="00344554"/>
    <w:rsid w:val="0034609B"/>
    <w:rsid w:val="00347591"/>
    <w:rsid w:val="00351087"/>
    <w:rsid w:val="003516C0"/>
    <w:rsid w:val="00352A81"/>
    <w:rsid w:val="003534E1"/>
    <w:rsid w:val="003559AF"/>
    <w:rsid w:val="003567FB"/>
    <w:rsid w:val="00357574"/>
    <w:rsid w:val="00360375"/>
    <w:rsid w:val="003644A0"/>
    <w:rsid w:val="0036724A"/>
    <w:rsid w:val="00372537"/>
    <w:rsid w:val="00372829"/>
    <w:rsid w:val="003731BA"/>
    <w:rsid w:val="003732B5"/>
    <w:rsid w:val="003732BA"/>
    <w:rsid w:val="00373DF5"/>
    <w:rsid w:val="003744FE"/>
    <w:rsid w:val="0037540D"/>
    <w:rsid w:val="00375B5D"/>
    <w:rsid w:val="003802B9"/>
    <w:rsid w:val="00380666"/>
    <w:rsid w:val="003812DE"/>
    <w:rsid w:val="003817B3"/>
    <w:rsid w:val="00384DB8"/>
    <w:rsid w:val="00385693"/>
    <w:rsid w:val="00387B66"/>
    <w:rsid w:val="00390625"/>
    <w:rsid w:val="00392A41"/>
    <w:rsid w:val="003932A1"/>
    <w:rsid w:val="00394B8E"/>
    <w:rsid w:val="00395622"/>
    <w:rsid w:val="00397274"/>
    <w:rsid w:val="0039763D"/>
    <w:rsid w:val="00397751"/>
    <w:rsid w:val="003A0A28"/>
    <w:rsid w:val="003A1696"/>
    <w:rsid w:val="003A237C"/>
    <w:rsid w:val="003A5DCE"/>
    <w:rsid w:val="003B1776"/>
    <w:rsid w:val="003B369E"/>
    <w:rsid w:val="003B4F90"/>
    <w:rsid w:val="003B568E"/>
    <w:rsid w:val="003B69B6"/>
    <w:rsid w:val="003C224D"/>
    <w:rsid w:val="003C3695"/>
    <w:rsid w:val="003C54CB"/>
    <w:rsid w:val="003C5A04"/>
    <w:rsid w:val="003C5DA6"/>
    <w:rsid w:val="003C716D"/>
    <w:rsid w:val="003C776D"/>
    <w:rsid w:val="003D0119"/>
    <w:rsid w:val="003D1DF2"/>
    <w:rsid w:val="003D3816"/>
    <w:rsid w:val="003D5029"/>
    <w:rsid w:val="003D6F4D"/>
    <w:rsid w:val="003E15CD"/>
    <w:rsid w:val="003E199C"/>
    <w:rsid w:val="003E1AB9"/>
    <w:rsid w:val="003E787C"/>
    <w:rsid w:val="003F1608"/>
    <w:rsid w:val="003F205D"/>
    <w:rsid w:val="003F6112"/>
    <w:rsid w:val="00401651"/>
    <w:rsid w:val="00401B10"/>
    <w:rsid w:val="00402C3A"/>
    <w:rsid w:val="004031CA"/>
    <w:rsid w:val="004036DD"/>
    <w:rsid w:val="0040451A"/>
    <w:rsid w:val="00410695"/>
    <w:rsid w:val="004119EE"/>
    <w:rsid w:val="00412F42"/>
    <w:rsid w:val="00415A0D"/>
    <w:rsid w:val="0041714F"/>
    <w:rsid w:val="00421206"/>
    <w:rsid w:val="0042123B"/>
    <w:rsid w:val="00422836"/>
    <w:rsid w:val="00423E23"/>
    <w:rsid w:val="004272BE"/>
    <w:rsid w:val="0043336A"/>
    <w:rsid w:val="00433384"/>
    <w:rsid w:val="00436F19"/>
    <w:rsid w:val="00440624"/>
    <w:rsid w:val="00440F43"/>
    <w:rsid w:val="00444665"/>
    <w:rsid w:val="00446696"/>
    <w:rsid w:val="00447059"/>
    <w:rsid w:val="00447964"/>
    <w:rsid w:val="0045346B"/>
    <w:rsid w:val="00454084"/>
    <w:rsid w:val="0045538A"/>
    <w:rsid w:val="00457AD3"/>
    <w:rsid w:val="0046091C"/>
    <w:rsid w:val="00461896"/>
    <w:rsid w:val="00463B07"/>
    <w:rsid w:val="00466F62"/>
    <w:rsid w:val="004729E3"/>
    <w:rsid w:val="00481BCE"/>
    <w:rsid w:val="00482D16"/>
    <w:rsid w:val="004929F0"/>
    <w:rsid w:val="00496890"/>
    <w:rsid w:val="004977F1"/>
    <w:rsid w:val="004A230F"/>
    <w:rsid w:val="004A3821"/>
    <w:rsid w:val="004A575F"/>
    <w:rsid w:val="004A5793"/>
    <w:rsid w:val="004A60F5"/>
    <w:rsid w:val="004A682F"/>
    <w:rsid w:val="004B0769"/>
    <w:rsid w:val="004B31DC"/>
    <w:rsid w:val="004B7C0B"/>
    <w:rsid w:val="004C0463"/>
    <w:rsid w:val="004C0F96"/>
    <w:rsid w:val="004C28FF"/>
    <w:rsid w:val="004C2AB9"/>
    <w:rsid w:val="004C39A1"/>
    <w:rsid w:val="004C4B94"/>
    <w:rsid w:val="004C5658"/>
    <w:rsid w:val="004C5EE1"/>
    <w:rsid w:val="004C639B"/>
    <w:rsid w:val="004C740A"/>
    <w:rsid w:val="004D199B"/>
    <w:rsid w:val="004D3934"/>
    <w:rsid w:val="004D3A8B"/>
    <w:rsid w:val="004D3C7C"/>
    <w:rsid w:val="004D54BD"/>
    <w:rsid w:val="004E2991"/>
    <w:rsid w:val="004E2BA8"/>
    <w:rsid w:val="004E53CF"/>
    <w:rsid w:val="004F0803"/>
    <w:rsid w:val="004F1D98"/>
    <w:rsid w:val="004F39A2"/>
    <w:rsid w:val="004F4EF5"/>
    <w:rsid w:val="004F6B09"/>
    <w:rsid w:val="004F7394"/>
    <w:rsid w:val="00500335"/>
    <w:rsid w:val="0050111C"/>
    <w:rsid w:val="00502635"/>
    <w:rsid w:val="005131C2"/>
    <w:rsid w:val="005133A5"/>
    <w:rsid w:val="00513CDD"/>
    <w:rsid w:val="0051485B"/>
    <w:rsid w:val="005167D9"/>
    <w:rsid w:val="00516B64"/>
    <w:rsid w:val="0052246C"/>
    <w:rsid w:val="00523810"/>
    <w:rsid w:val="00524D0E"/>
    <w:rsid w:val="005257F8"/>
    <w:rsid w:val="00530457"/>
    <w:rsid w:val="00531621"/>
    <w:rsid w:val="0053189C"/>
    <w:rsid w:val="00535C44"/>
    <w:rsid w:val="00536EAF"/>
    <w:rsid w:val="005417A4"/>
    <w:rsid w:val="00542256"/>
    <w:rsid w:val="005426D3"/>
    <w:rsid w:val="00542DCB"/>
    <w:rsid w:val="005432AC"/>
    <w:rsid w:val="00544D14"/>
    <w:rsid w:val="005468AB"/>
    <w:rsid w:val="00551D82"/>
    <w:rsid w:val="00556406"/>
    <w:rsid w:val="00556B1C"/>
    <w:rsid w:val="0056125D"/>
    <w:rsid w:val="005618FD"/>
    <w:rsid w:val="005634AE"/>
    <w:rsid w:val="00565003"/>
    <w:rsid w:val="005659DE"/>
    <w:rsid w:val="00571E6E"/>
    <w:rsid w:val="00573EEC"/>
    <w:rsid w:val="00582FBA"/>
    <w:rsid w:val="00585CE4"/>
    <w:rsid w:val="0058629D"/>
    <w:rsid w:val="005867B8"/>
    <w:rsid w:val="00587D80"/>
    <w:rsid w:val="0059029E"/>
    <w:rsid w:val="00590F62"/>
    <w:rsid w:val="005925F4"/>
    <w:rsid w:val="00592AEC"/>
    <w:rsid w:val="00592CBE"/>
    <w:rsid w:val="00596EEE"/>
    <w:rsid w:val="005A0582"/>
    <w:rsid w:val="005A19A5"/>
    <w:rsid w:val="005A3937"/>
    <w:rsid w:val="005A5F1B"/>
    <w:rsid w:val="005A6C6B"/>
    <w:rsid w:val="005A73FA"/>
    <w:rsid w:val="005A7644"/>
    <w:rsid w:val="005B014F"/>
    <w:rsid w:val="005B0A47"/>
    <w:rsid w:val="005B1163"/>
    <w:rsid w:val="005B2969"/>
    <w:rsid w:val="005B5965"/>
    <w:rsid w:val="005B5A64"/>
    <w:rsid w:val="005C0C50"/>
    <w:rsid w:val="005C152B"/>
    <w:rsid w:val="005C26D2"/>
    <w:rsid w:val="005C3087"/>
    <w:rsid w:val="005C7D87"/>
    <w:rsid w:val="005D1314"/>
    <w:rsid w:val="005D3D16"/>
    <w:rsid w:val="005D49A5"/>
    <w:rsid w:val="005D5E6E"/>
    <w:rsid w:val="005E03DD"/>
    <w:rsid w:val="005F0F59"/>
    <w:rsid w:val="005F161C"/>
    <w:rsid w:val="005F1B70"/>
    <w:rsid w:val="005F610E"/>
    <w:rsid w:val="005F747F"/>
    <w:rsid w:val="00601F0D"/>
    <w:rsid w:val="0060314F"/>
    <w:rsid w:val="00612E6A"/>
    <w:rsid w:val="006139FB"/>
    <w:rsid w:val="00614176"/>
    <w:rsid w:val="006174B4"/>
    <w:rsid w:val="00621BEF"/>
    <w:rsid w:val="00622578"/>
    <w:rsid w:val="006233A5"/>
    <w:rsid w:val="00624BD0"/>
    <w:rsid w:val="00625839"/>
    <w:rsid w:val="00626031"/>
    <w:rsid w:val="00633973"/>
    <w:rsid w:val="0063469D"/>
    <w:rsid w:val="00634E5E"/>
    <w:rsid w:val="006414C4"/>
    <w:rsid w:val="0064190D"/>
    <w:rsid w:val="00646AC6"/>
    <w:rsid w:val="00647471"/>
    <w:rsid w:val="00647C3B"/>
    <w:rsid w:val="006512ED"/>
    <w:rsid w:val="00651B33"/>
    <w:rsid w:val="00654271"/>
    <w:rsid w:val="00655122"/>
    <w:rsid w:val="00655671"/>
    <w:rsid w:val="0065721A"/>
    <w:rsid w:val="00662386"/>
    <w:rsid w:val="00663E6A"/>
    <w:rsid w:val="00664050"/>
    <w:rsid w:val="006673A2"/>
    <w:rsid w:val="006678BC"/>
    <w:rsid w:val="00671AF7"/>
    <w:rsid w:val="00671B21"/>
    <w:rsid w:val="00673AAE"/>
    <w:rsid w:val="0068096D"/>
    <w:rsid w:val="00680B8A"/>
    <w:rsid w:val="006816ED"/>
    <w:rsid w:val="00681E89"/>
    <w:rsid w:val="00682DD6"/>
    <w:rsid w:val="00684BE5"/>
    <w:rsid w:val="00685037"/>
    <w:rsid w:val="00686CC6"/>
    <w:rsid w:val="00687D01"/>
    <w:rsid w:val="0069099A"/>
    <w:rsid w:val="00694B30"/>
    <w:rsid w:val="00697363"/>
    <w:rsid w:val="006A259A"/>
    <w:rsid w:val="006A6BEE"/>
    <w:rsid w:val="006A6D52"/>
    <w:rsid w:val="006A7BAA"/>
    <w:rsid w:val="006B3C50"/>
    <w:rsid w:val="006B65D4"/>
    <w:rsid w:val="006B6A44"/>
    <w:rsid w:val="006C0A9C"/>
    <w:rsid w:val="006C12D2"/>
    <w:rsid w:val="006C39A7"/>
    <w:rsid w:val="006D05F4"/>
    <w:rsid w:val="006D1B47"/>
    <w:rsid w:val="006D36D3"/>
    <w:rsid w:val="006D58AE"/>
    <w:rsid w:val="006D59D6"/>
    <w:rsid w:val="006D63D5"/>
    <w:rsid w:val="006E0896"/>
    <w:rsid w:val="006E08CA"/>
    <w:rsid w:val="006E2CD4"/>
    <w:rsid w:val="006E4797"/>
    <w:rsid w:val="006E521E"/>
    <w:rsid w:val="006E6443"/>
    <w:rsid w:val="006F2FF1"/>
    <w:rsid w:val="006F59A1"/>
    <w:rsid w:val="006F6D69"/>
    <w:rsid w:val="0070413D"/>
    <w:rsid w:val="00705E1A"/>
    <w:rsid w:val="00706144"/>
    <w:rsid w:val="00706EA5"/>
    <w:rsid w:val="00710D5F"/>
    <w:rsid w:val="00712B4A"/>
    <w:rsid w:val="007131BA"/>
    <w:rsid w:val="00714A0E"/>
    <w:rsid w:val="00715305"/>
    <w:rsid w:val="007174D6"/>
    <w:rsid w:val="00720924"/>
    <w:rsid w:val="007313D2"/>
    <w:rsid w:val="007321F2"/>
    <w:rsid w:val="007341E9"/>
    <w:rsid w:val="007342A1"/>
    <w:rsid w:val="00734C6A"/>
    <w:rsid w:val="00735040"/>
    <w:rsid w:val="007403F6"/>
    <w:rsid w:val="007407FB"/>
    <w:rsid w:val="00744231"/>
    <w:rsid w:val="0074486C"/>
    <w:rsid w:val="0074531B"/>
    <w:rsid w:val="0074585A"/>
    <w:rsid w:val="00746683"/>
    <w:rsid w:val="00746C05"/>
    <w:rsid w:val="00747E48"/>
    <w:rsid w:val="00750CD8"/>
    <w:rsid w:val="00751E50"/>
    <w:rsid w:val="00755D83"/>
    <w:rsid w:val="007560B5"/>
    <w:rsid w:val="00756768"/>
    <w:rsid w:val="00757DCE"/>
    <w:rsid w:val="00757DEB"/>
    <w:rsid w:val="00760720"/>
    <w:rsid w:val="00760ACB"/>
    <w:rsid w:val="007662FE"/>
    <w:rsid w:val="00766F51"/>
    <w:rsid w:val="007677E7"/>
    <w:rsid w:val="0077104B"/>
    <w:rsid w:val="007741C0"/>
    <w:rsid w:val="007741E4"/>
    <w:rsid w:val="00774372"/>
    <w:rsid w:val="00781487"/>
    <w:rsid w:val="0078155B"/>
    <w:rsid w:val="00784138"/>
    <w:rsid w:val="00784D26"/>
    <w:rsid w:val="00785801"/>
    <w:rsid w:val="007922AB"/>
    <w:rsid w:val="00796974"/>
    <w:rsid w:val="00797A10"/>
    <w:rsid w:val="007A26B7"/>
    <w:rsid w:val="007A2814"/>
    <w:rsid w:val="007A2B6C"/>
    <w:rsid w:val="007A2C0D"/>
    <w:rsid w:val="007A359F"/>
    <w:rsid w:val="007A6B02"/>
    <w:rsid w:val="007A72AA"/>
    <w:rsid w:val="007B0FAC"/>
    <w:rsid w:val="007B1C0E"/>
    <w:rsid w:val="007B2AEF"/>
    <w:rsid w:val="007B77A7"/>
    <w:rsid w:val="007C0A9C"/>
    <w:rsid w:val="007C7E6F"/>
    <w:rsid w:val="007D2C3C"/>
    <w:rsid w:val="007D5CCC"/>
    <w:rsid w:val="007D78C0"/>
    <w:rsid w:val="007E21D5"/>
    <w:rsid w:val="007E3C28"/>
    <w:rsid w:val="007E3CD8"/>
    <w:rsid w:val="007E541F"/>
    <w:rsid w:val="007E7A34"/>
    <w:rsid w:val="007E7BCA"/>
    <w:rsid w:val="007F2B6A"/>
    <w:rsid w:val="007F44B0"/>
    <w:rsid w:val="007F638E"/>
    <w:rsid w:val="007F7F06"/>
    <w:rsid w:val="0080019A"/>
    <w:rsid w:val="00800A6A"/>
    <w:rsid w:val="00803F11"/>
    <w:rsid w:val="008055F2"/>
    <w:rsid w:val="00805CC1"/>
    <w:rsid w:val="00806CAD"/>
    <w:rsid w:val="00811854"/>
    <w:rsid w:val="00815EE3"/>
    <w:rsid w:val="008170F9"/>
    <w:rsid w:val="00817539"/>
    <w:rsid w:val="008222E0"/>
    <w:rsid w:val="008248A8"/>
    <w:rsid w:val="008251B2"/>
    <w:rsid w:val="00825264"/>
    <w:rsid w:val="0082572D"/>
    <w:rsid w:val="00825E5F"/>
    <w:rsid w:val="008267C1"/>
    <w:rsid w:val="00830B08"/>
    <w:rsid w:val="0083144B"/>
    <w:rsid w:val="0083495B"/>
    <w:rsid w:val="00834A70"/>
    <w:rsid w:val="00836EA4"/>
    <w:rsid w:val="0083747C"/>
    <w:rsid w:val="00840B6D"/>
    <w:rsid w:val="00840B99"/>
    <w:rsid w:val="00841E11"/>
    <w:rsid w:val="008425B1"/>
    <w:rsid w:val="00842B47"/>
    <w:rsid w:val="00845896"/>
    <w:rsid w:val="00845D0A"/>
    <w:rsid w:val="00845FFD"/>
    <w:rsid w:val="00846F9B"/>
    <w:rsid w:val="00847130"/>
    <w:rsid w:val="0084770C"/>
    <w:rsid w:val="0084792F"/>
    <w:rsid w:val="00850A93"/>
    <w:rsid w:val="0085140D"/>
    <w:rsid w:val="0085226C"/>
    <w:rsid w:val="00853323"/>
    <w:rsid w:val="008534D8"/>
    <w:rsid w:val="008535B4"/>
    <w:rsid w:val="00853677"/>
    <w:rsid w:val="008537B5"/>
    <w:rsid w:val="00853DDD"/>
    <w:rsid w:val="00860B11"/>
    <w:rsid w:val="00861A77"/>
    <w:rsid w:val="00864F38"/>
    <w:rsid w:val="008656B7"/>
    <w:rsid w:val="00870341"/>
    <w:rsid w:val="008721AF"/>
    <w:rsid w:val="008759AE"/>
    <w:rsid w:val="0087798D"/>
    <w:rsid w:val="0088106F"/>
    <w:rsid w:val="0088466A"/>
    <w:rsid w:val="008846DE"/>
    <w:rsid w:val="00885B8A"/>
    <w:rsid w:val="00891B1C"/>
    <w:rsid w:val="00895928"/>
    <w:rsid w:val="008966B8"/>
    <w:rsid w:val="008A052E"/>
    <w:rsid w:val="008A4AA9"/>
    <w:rsid w:val="008A61E6"/>
    <w:rsid w:val="008B3CB9"/>
    <w:rsid w:val="008B48A2"/>
    <w:rsid w:val="008C13C4"/>
    <w:rsid w:val="008C4305"/>
    <w:rsid w:val="008C5B79"/>
    <w:rsid w:val="008C77F2"/>
    <w:rsid w:val="008D1141"/>
    <w:rsid w:val="008D244A"/>
    <w:rsid w:val="008D5768"/>
    <w:rsid w:val="008D5D02"/>
    <w:rsid w:val="008D6154"/>
    <w:rsid w:val="008D61CA"/>
    <w:rsid w:val="008E0142"/>
    <w:rsid w:val="008E1DF3"/>
    <w:rsid w:val="008E20F8"/>
    <w:rsid w:val="008E2561"/>
    <w:rsid w:val="008E38FF"/>
    <w:rsid w:val="008E462A"/>
    <w:rsid w:val="008E5246"/>
    <w:rsid w:val="008F0F3C"/>
    <w:rsid w:val="008F3FEF"/>
    <w:rsid w:val="008F7559"/>
    <w:rsid w:val="00903D6A"/>
    <w:rsid w:val="0090418A"/>
    <w:rsid w:val="00907137"/>
    <w:rsid w:val="00907865"/>
    <w:rsid w:val="00910F52"/>
    <w:rsid w:val="0091180D"/>
    <w:rsid w:val="00915B80"/>
    <w:rsid w:val="00916F0D"/>
    <w:rsid w:val="009236FC"/>
    <w:rsid w:val="0092509A"/>
    <w:rsid w:val="009314EB"/>
    <w:rsid w:val="00931CF1"/>
    <w:rsid w:val="009347AE"/>
    <w:rsid w:val="00940157"/>
    <w:rsid w:val="00940169"/>
    <w:rsid w:val="009409FE"/>
    <w:rsid w:val="00941D83"/>
    <w:rsid w:val="00944348"/>
    <w:rsid w:val="00945AC8"/>
    <w:rsid w:val="0094684C"/>
    <w:rsid w:val="00947C12"/>
    <w:rsid w:val="00951934"/>
    <w:rsid w:val="00954DC8"/>
    <w:rsid w:val="00956CA2"/>
    <w:rsid w:val="0095708F"/>
    <w:rsid w:val="0095790E"/>
    <w:rsid w:val="0096255C"/>
    <w:rsid w:val="0096354F"/>
    <w:rsid w:val="009641DB"/>
    <w:rsid w:val="0096705C"/>
    <w:rsid w:val="00970B5D"/>
    <w:rsid w:val="0097143B"/>
    <w:rsid w:val="00971D0D"/>
    <w:rsid w:val="00973096"/>
    <w:rsid w:val="009754BA"/>
    <w:rsid w:val="0097705F"/>
    <w:rsid w:val="0098364B"/>
    <w:rsid w:val="00985B09"/>
    <w:rsid w:val="009868B4"/>
    <w:rsid w:val="0099270F"/>
    <w:rsid w:val="00992C5A"/>
    <w:rsid w:val="0099599C"/>
    <w:rsid w:val="00997334"/>
    <w:rsid w:val="009A31D6"/>
    <w:rsid w:val="009A3FC8"/>
    <w:rsid w:val="009A5628"/>
    <w:rsid w:val="009A56F4"/>
    <w:rsid w:val="009A5BE5"/>
    <w:rsid w:val="009B063F"/>
    <w:rsid w:val="009B1605"/>
    <w:rsid w:val="009B1B29"/>
    <w:rsid w:val="009B1BED"/>
    <w:rsid w:val="009B42AE"/>
    <w:rsid w:val="009B6494"/>
    <w:rsid w:val="009B64FB"/>
    <w:rsid w:val="009B75D0"/>
    <w:rsid w:val="009C0336"/>
    <w:rsid w:val="009C0FEF"/>
    <w:rsid w:val="009C2418"/>
    <w:rsid w:val="009C31E4"/>
    <w:rsid w:val="009C481E"/>
    <w:rsid w:val="009C5F0B"/>
    <w:rsid w:val="009C6DAF"/>
    <w:rsid w:val="009C6F44"/>
    <w:rsid w:val="009C76ED"/>
    <w:rsid w:val="009D114B"/>
    <w:rsid w:val="009E2706"/>
    <w:rsid w:val="009E2F4C"/>
    <w:rsid w:val="009E78D2"/>
    <w:rsid w:val="009F00A7"/>
    <w:rsid w:val="009F027C"/>
    <w:rsid w:val="009F3DFD"/>
    <w:rsid w:val="009F4139"/>
    <w:rsid w:val="009F5041"/>
    <w:rsid w:val="009F72A6"/>
    <w:rsid w:val="009F731B"/>
    <w:rsid w:val="00A00D14"/>
    <w:rsid w:val="00A014EE"/>
    <w:rsid w:val="00A01922"/>
    <w:rsid w:val="00A03C2E"/>
    <w:rsid w:val="00A05E43"/>
    <w:rsid w:val="00A066BB"/>
    <w:rsid w:val="00A06C0E"/>
    <w:rsid w:val="00A079D5"/>
    <w:rsid w:val="00A1251F"/>
    <w:rsid w:val="00A15075"/>
    <w:rsid w:val="00A224C0"/>
    <w:rsid w:val="00A2519B"/>
    <w:rsid w:val="00A305B3"/>
    <w:rsid w:val="00A30FD9"/>
    <w:rsid w:val="00A32219"/>
    <w:rsid w:val="00A34ACB"/>
    <w:rsid w:val="00A34E03"/>
    <w:rsid w:val="00A40239"/>
    <w:rsid w:val="00A42B0F"/>
    <w:rsid w:val="00A44FD4"/>
    <w:rsid w:val="00A50198"/>
    <w:rsid w:val="00A53DA8"/>
    <w:rsid w:val="00A551BD"/>
    <w:rsid w:val="00A5641C"/>
    <w:rsid w:val="00A57001"/>
    <w:rsid w:val="00A6554E"/>
    <w:rsid w:val="00A70C44"/>
    <w:rsid w:val="00A738F2"/>
    <w:rsid w:val="00A73D92"/>
    <w:rsid w:val="00A75FA1"/>
    <w:rsid w:val="00A76BC6"/>
    <w:rsid w:val="00A80624"/>
    <w:rsid w:val="00A80A4D"/>
    <w:rsid w:val="00A8238D"/>
    <w:rsid w:val="00A82789"/>
    <w:rsid w:val="00A83D1E"/>
    <w:rsid w:val="00A85C27"/>
    <w:rsid w:val="00A85FD9"/>
    <w:rsid w:val="00A926AF"/>
    <w:rsid w:val="00A933A0"/>
    <w:rsid w:val="00A93793"/>
    <w:rsid w:val="00A95FE5"/>
    <w:rsid w:val="00A96E5D"/>
    <w:rsid w:val="00AA0A7D"/>
    <w:rsid w:val="00AA0C15"/>
    <w:rsid w:val="00AA0DCF"/>
    <w:rsid w:val="00AA15CB"/>
    <w:rsid w:val="00AA3337"/>
    <w:rsid w:val="00AA4365"/>
    <w:rsid w:val="00AA6DC6"/>
    <w:rsid w:val="00AA74D1"/>
    <w:rsid w:val="00AB167E"/>
    <w:rsid w:val="00AB1CF2"/>
    <w:rsid w:val="00AB37FC"/>
    <w:rsid w:val="00AB5EAB"/>
    <w:rsid w:val="00AB7C47"/>
    <w:rsid w:val="00AC0A3E"/>
    <w:rsid w:val="00AD09CF"/>
    <w:rsid w:val="00AD1CE6"/>
    <w:rsid w:val="00AD1F30"/>
    <w:rsid w:val="00AD5156"/>
    <w:rsid w:val="00AD546F"/>
    <w:rsid w:val="00AD5EC3"/>
    <w:rsid w:val="00AE0B0E"/>
    <w:rsid w:val="00AE0F5F"/>
    <w:rsid w:val="00AE1A47"/>
    <w:rsid w:val="00AE3944"/>
    <w:rsid w:val="00AE397B"/>
    <w:rsid w:val="00AE3DD0"/>
    <w:rsid w:val="00AE4AB1"/>
    <w:rsid w:val="00AF0752"/>
    <w:rsid w:val="00AF11ED"/>
    <w:rsid w:val="00AF59B7"/>
    <w:rsid w:val="00AF6BB9"/>
    <w:rsid w:val="00B0196A"/>
    <w:rsid w:val="00B01CC9"/>
    <w:rsid w:val="00B01E98"/>
    <w:rsid w:val="00B02315"/>
    <w:rsid w:val="00B049FD"/>
    <w:rsid w:val="00B065BD"/>
    <w:rsid w:val="00B06F46"/>
    <w:rsid w:val="00B070BA"/>
    <w:rsid w:val="00B077C3"/>
    <w:rsid w:val="00B11351"/>
    <w:rsid w:val="00B1470B"/>
    <w:rsid w:val="00B15620"/>
    <w:rsid w:val="00B16E8A"/>
    <w:rsid w:val="00B17266"/>
    <w:rsid w:val="00B17D7F"/>
    <w:rsid w:val="00B2348B"/>
    <w:rsid w:val="00B26922"/>
    <w:rsid w:val="00B271BA"/>
    <w:rsid w:val="00B27336"/>
    <w:rsid w:val="00B31624"/>
    <w:rsid w:val="00B32156"/>
    <w:rsid w:val="00B32F9A"/>
    <w:rsid w:val="00B36B44"/>
    <w:rsid w:val="00B405E5"/>
    <w:rsid w:val="00B41D47"/>
    <w:rsid w:val="00B427AB"/>
    <w:rsid w:val="00B44D31"/>
    <w:rsid w:val="00B535C7"/>
    <w:rsid w:val="00B5526A"/>
    <w:rsid w:val="00B560C3"/>
    <w:rsid w:val="00B63C96"/>
    <w:rsid w:val="00B63E00"/>
    <w:rsid w:val="00B655D1"/>
    <w:rsid w:val="00B7484D"/>
    <w:rsid w:val="00B75A88"/>
    <w:rsid w:val="00B779E5"/>
    <w:rsid w:val="00B77A61"/>
    <w:rsid w:val="00B82491"/>
    <w:rsid w:val="00B855ED"/>
    <w:rsid w:val="00B86884"/>
    <w:rsid w:val="00B910B4"/>
    <w:rsid w:val="00B9480E"/>
    <w:rsid w:val="00B97C90"/>
    <w:rsid w:val="00BA3465"/>
    <w:rsid w:val="00BA76F0"/>
    <w:rsid w:val="00BA77B5"/>
    <w:rsid w:val="00BB0B68"/>
    <w:rsid w:val="00BB4575"/>
    <w:rsid w:val="00BB4BDE"/>
    <w:rsid w:val="00BB786F"/>
    <w:rsid w:val="00BB7F22"/>
    <w:rsid w:val="00BC4B03"/>
    <w:rsid w:val="00BC5129"/>
    <w:rsid w:val="00BC5542"/>
    <w:rsid w:val="00BC6212"/>
    <w:rsid w:val="00BC630F"/>
    <w:rsid w:val="00BC6D01"/>
    <w:rsid w:val="00BC7963"/>
    <w:rsid w:val="00BD0ECE"/>
    <w:rsid w:val="00BD10A6"/>
    <w:rsid w:val="00BD12A7"/>
    <w:rsid w:val="00BD18F7"/>
    <w:rsid w:val="00BD1C80"/>
    <w:rsid w:val="00BD4681"/>
    <w:rsid w:val="00BD5BE5"/>
    <w:rsid w:val="00BD694D"/>
    <w:rsid w:val="00BD7383"/>
    <w:rsid w:val="00BD7D67"/>
    <w:rsid w:val="00BE5232"/>
    <w:rsid w:val="00BE747B"/>
    <w:rsid w:val="00BE7A99"/>
    <w:rsid w:val="00BE7E78"/>
    <w:rsid w:val="00BF0019"/>
    <w:rsid w:val="00BF03BA"/>
    <w:rsid w:val="00BF1DD2"/>
    <w:rsid w:val="00BF509E"/>
    <w:rsid w:val="00BF5EAF"/>
    <w:rsid w:val="00BF7014"/>
    <w:rsid w:val="00C0154A"/>
    <w:rsid w:val="00C02A98"/>
    <w:rsid w:val="00C03D8A"/>
    <w:rsid w:val="00C04E4A"/>
    <w:rsid w:val="00C06A19"/>
    <w:rsid w:val="00C06E2B"/>
    <w:rsid w:val="00C130BC"/>
    <w:rsid w:val="00C1739C"/>
    <w:rsid w:val="00C17AE6"/>
    <w:rsid w:val="00C17E8E"/>
    <w:rsid w:val="00C2095F"/>
    <w:rsid w:val="00C2107B"/>
    <w:rsid w:val="00C22577"/>
    <w:rsid w:val="00C2306C"/>
    <w:rsid w:val="00C24C0B"/>
    <w:rsid w:val="00C26D50"/>
    <w:rsid w:val="00C27067"/>
    <w:rsid w:val="00C339A9"/>
    <w:rsid w:val="00C34105"/>
    <w:rsid w:val="00C34213"/>
    <w:rsid w:val="00C360B9"/>
    <w:rsid w:val="00C378B2"/>
    <w:rsid w:val="00C42500"/>
    <w:rsid w:val="00C469D3"/>
    <w:rsid w:val="00C472F0"/>
    <w:rsid w:val="00C52002"/>
    <w:rsid w:val="00C5318C"/>
    <w:rsid w:val="00C53293"/>
    <w:rsid w:val="00C53681"/>
    <w:rsid w:val="00C540A0"/>
    <w:rsid w:val="00C56095"/>
    <w:rsid w:val="00C575A6"/>
    <w:rsid w:val="00C6011F"/>
    <w:rsid w:val="00C60B7D"/>
    <w:rsid w:val="00C6291C"/>
    <w:rsid w:val="00C633EA"/>
    <w:rsid w:val="00C63FC4"/>
    <w:rsid w:val="00C65E98"/>
    <w:rsid w:val="00C65F40"/>
    <w:rsid w:val="00C678F2"/>
    <w:rsid w:val="00C7005F"/>
    <w:rsid w:val="00C7375A"/>
    <w:rsid w:val="00C843B6"/>
    <w:rsid w:val="00C873B1"/>
    <w:rsid w:val="00C87B29"/>
    <w:rsid w:val="00C908A6"/>
    <w:rsid w:val="00C90C68"/>
    <w:rsid w:val="00C911BE"/>
    <w:rsid w:val="00C92D0D"/>
    <w:rsid w:val="00C93E0B"/>
    <w:rsid w:val="00C9479C"/>
    <w:rsid w:val="00C94CFE"/>
    <w:rsid w:val="00C968F7"/>
    <w:rsid w:val="00C97A54"/>
    <w:rsid w:val="00CA0ED8"/>
    <w:rsid w:val="00CA4D7A"/>
    <w:rsid w:val="00CA67A4"/>
    <w:rsid w:val="00CA7EE6"/>
    <w:rsid w:val="00CB1EDD"/>
    <w:rsid w:val="00CB389A"/>
    <w:rsid w:val="00CB5D2B"/>
    <w:rsid w:val="00CB5D98"/>
    <w:rsid w:val="00CB6441"/>
    <w:rsid w:val="00CB6C51"/>
    <w:rsid w:val="00CB75F1"/>
    <w:rsid w:val="00CC2F00"/>
    <w:rsid w:val="00CC3457"/>
    <w:rsid w:val="00CC48F7"/>
    <w:rsid w:val="00CC7F66"/>
    <w:rsid w:val="00CD01CA"/>
    <w:rsid w:val="00CD16E9"/>
    <w:rsid w:val="00CD1C32"/>
    <w:rsid w:val="00CD5C2D"/>
    <w:rsid w:val="00CD5FF3"/>
    <w:rsid w:val="00CD6E1B"/>
    <w:rsid w:val="00CD71CD"/>
    <w:rsid w:val="00CE1952"/>
    <w:rsid w:val="00CE2209"/>
    <w:rsid w:val="00CE368A"/>
    <w:rsid w:val="00CE6F67"/>
    <w:rsid w:val="00CE7DE8"/>
    <w:rsid w:val="00CF07B3"/>
    <w:rsid w:val="00CF16FC"/>
    <w:rsid w:val="00CF4BE5"/>
    <w:rsid w:val="00CF4FAD"/>
    <w:rsid w:val="00CF6139"/>
    <w:rsid w:val="00D02DD1"/>
    <w:rsid w:val="00D05A39"/>
    <w:rsid w:val="00D10E35"/>
    <w:rsid w:val="00D12956"/>
    <w:rsid w:val="00D17C2C"/>
    <w:rsid w:val="00D24330"/>
    <w:rsid w:val="00D24C86"/>
    <w:rsid w:val="00D2540A"/>
    <w:rsid w:val="00D26A9A"/>
    <w:rsid w:val="00D27115"/>
    <w:rsid w:val="00D306D0"/>
    <w:rsid w:val="00D30A72"/>
    <w:rsid w:val="00D3106B"/>
    <w:rsid w:val="00D324C0"/>
    <w:rsid w:val="00D3630B"/>
    <w:rsid w:val="00D41639"/>
    <w:rsid w:val="00D41CE8"/>
    <w:rsid w:val="00D42D14"/>
    <w:rsid w:val="00D42E89"/>
    <w:rsid w:val="00D441CA"/>
    <w:rsid w:val="00D5216A"/>
    <w:rsid w:val="00D53887"/>
    <w:rsid w:val="00D56E19"/>
    <w:rsid w:val="00D61258"/>
    <w:rsid w:val="00D61A5B"/>
    <w:rsid w:val="00D62412"/>
    <w:rsid w:val="00D64DE7"/>
    <w:rsid w:val="00D65770"/>
    <w:rsid w:val="00D67E9E"/>
    <w:rsid w:val="00D70F20"/>
    <w:rsid w:val="00D75156"/>
    <w:rsid w:val="00D76096"/>
    <w:rsid w:val="00D80CD7"/>
    <w:rsid w:val="00D816CC"/>
    <w:rsid w:val="00D838C0"/>
    <w:rsid w:val="00D839CC"/>
    <w:rsid w:val="00D85D41"/>
    <w:rsid w:val="00D90946"/>
    <w:rsid w:val="00D92155"/>
    <w:rsid w:val="00D92D75"/>
    <w:rsid w:val="00D93F23"/>
    <w:rsid w:val="00D9441E"/>
    <w:rsid w:val="00D947D3"/>
    <w:rsid w:val="00D95845"/>
    <w:rsid w:val="00D95CD1"/>
    <w:rsid w:val="00DA2546"/>
    <w:rsid w:val="00DA2FDB"/>
    <w:rsid w:val="00DA349A"/>
    <w:rsid w:val="00DA6071"/>
    <w:rsid w:val="00DA695E"/>
    <w:rsid w:val="00DA7A3E"/>
    <w:rsid w:val="00DB0BBF"/>
    <w:rsid w:val="00DB1AFA"/>
    <w:rsid w:val="00DB1C21"/>
    <w:rsid w:val="00DB3449"/>
    <w:rsid w:val="00DB3FDE"/>
    <w:rsid w:val="00DC03B7"/>
    <w:rsid w:val="00DC0FDC"/>
    <w:rsid w:val="00DC3B40"/>
    <w:rsid w:val="00DC5944"/>
    <w:rsid w:val="00DD4C7F"/>
    <w:rsid w:val="00DE1CA7"/>
    <w:rsid w:val="00DE2999"/>
    <w:rsid w:val="00DE67AB"/>
    <w:rsid w:val="00DE6A3A"/>
    <w:rsid w:val="00DF0F95"/>
    <w:rsid w:val="00DF21B6"/>
    <w:rsid w:val="00DF3636"/>
    <w:rsid w:val="00DF5177"/>
    <w:rsid w:val="00DF5A0D"/>
    <w:rsid w:val="00DF744F"/>
    <w:rsid w:val="00E01764"/>
    <w:rsid w:val="00E027BB"/>
    <w:rsid w:val="00E03162"/>
    <w:rsid w:val="00E047EE"/>
    <w:rsid w:val="00E05E5E"/>
    <w:rsid w:val="00E1009F"/>
    <w:rsid w:val="00E11242"/>
    <w:rsid w:val="00E12B36"/>
    <w:rsid w:val="00E13582"/>
    <w:rsid w:val="00E15144"/>
    <w:rsid w:val="00E1586F"/>
    <w:rsid w:val="00E158B1"/>
    <w:rsid w:val="00E167EB"/>
    <w:rsid w:val="00E219E7"/>
    <w:rsid w:val="00E2341F"/>
    <w:rsid w:val="00E23EBE"/>
    <w:rsid w:val="00E24F1C"/>
    <w:rsid w:val="00E2524C"/>
    <w:rsid w:val="00E264EF"/>
    <w:rsid w:val="00E33C6E"/>
    <w:rsid w:val="00E33E6C"/>
    <w:rsid w:val="00E378BF"/>
    <w:rsid w:val="00E449A7"/>
    <w:rsid w:val="00E45583"/>
    <w:rsid w:val="00E52A1C"/>
    <w:rsid w:val="00E53760"/>
    <w:rsid w:val="00E5424F"/>
    <w:rsid w:val="00E61990"/>
    <w:rsid w:val="00E619FD"/>
    <w:rsid w:val="00E638F3"/>
    <w:rsid w:val="00E63B3D"/>
    <w:rsid w:val="00E65B22"/>
    <w:rsid w:val="00E661BB"/>
    <w:rsid w:val="00E665D8"/>
    <w:rsid w:val="00E66A9D"/>
    <w:rsid w:val="00E675B4"/>
    <w:rsid w:val="00E73552"/>
    <w:rsid w:val="00E75240"/>
    <w:rsid w:val="00E76FEB"/>
    <w:rsid w:val="00E776EC"/>
    <w:rsid w:val="00E8021E"/>
    <w:rsid w:val="00E81214"/>
    <w:rsid w:val="00E8345B"/>
    <w:rsid w:val="00E84D93"/>
    <w:rsid w:val="00E853D8"/>
    <w:rsid w:val="00E920E0"/>
    <w:rsid w:val="00E92F47"/>
    <w:rsid w:val="00E93BC8"/>
    <w:rsid w:val="00E960AF"/>
    <w:rsid w:val="00E96B26"/>
    <w:rsid w:val="00EA342E"/>
    <w:rsid w:val="00EA3B9E"/>
    <w:rsid w:val="00EA4CFC"/>
    <w:rsid w:val="00EA4E28"/>
    <w:rsid w:val="00EA5F25"/>
    <w:rsid w:val="00EB1E68"/>
    <w:rsid w:val="00EB3E1D"/>
    <w:rsid w:val="00EB44B9"/>
    <w:rsid w:val="00EB496C"/>
    <w:rsid w:val="00EB5982"/>
    <w:rsid w:val="00EB63CC"/>
    <w:rsid w:val="00EB6932"/>
    <w:rsid w:val="00EB746A"/>
    <w:rsid w:val="00EB76BD"/>
    <w:rsid w:val="00EC1227"/>
    <w:rsid w:val="00EC2AC9"/>
    <w:rsid w:val="00ED0FBF"/>
    <w:rsid w:val="00ED6A2A"/>
    <w:rsid w:val="00ED6D59"/>
    <w:rsid w:val="00ED6F10"/>
    <w:rsid w:val="00ED765D"/>
    <w:rsid w:val="00EE08DC"/>
    <w:rsid w:val="00EE13E4"/>
    <w:rsid w:val="00EE1B61"/>
    <w:rsid w:val="00EE32F3"/>
    <w:rsid w:val="00EE3A99"/>
    <w:rsid w:val="00EE6717"/>
    <w:rsid w:val="00EE69D7"/>
    <w:rsid w:val="00EE7C19"/>
    <w:rsid w:val="00EE7D3C"/>
    <w:rsid w:val="00EF07A1"/>
    <w:rsid w:val="00EF0D1A"/>
    <w:rsid w:val="00EF0E0D"/>
    <w:rsid w:val="00EF4B41"/>
    <w:rsid w:val="00EF58D0"/>
    <w:rsid w:val="00EF5C31"/>
    <w:rsid w:val="00F00616"/>
    <w:rsid w:val="00F020E6"/>
    <w:rsid w:val="00F04884"/>
    <w:rsid w:val="00F07E45"/>
    <w:rsid w:val="00F1388F"/>
    <w:rsid w:val="00F145D6"/>
    <w:rsid w:val="00F15988"/>
    <w:rsid w:val="00F20FEA"/>
    <w:rsid w:val="00F23139"/>
    <w:rsid w:val="00F23701"/>
    <w:rsid w:val="00F23CA6"/>
    <w:rsid w:val="00F24696"/>
    <w:rsid w:val="00F24F80"/>
    <w:rsid w:val="00F258DF"/>
    <w:rsid w:val="00F3002C"/>
    <w:rsid w:val="00F30046"/>
    <w:rsid w:val="00F32593"/>
    <w:rsid w:val="00F35A58"/>
    <w:rsid w:val="00F36369"/>
    <w:rsid w:val="00F36D8D"/>
    <w:rsid w:val="00F454B9"/>
    <w:rsid w:val="00F45D0D"/>
    <w:rsid w:val="00F460A0"/>
    <w:rsid w:val="00F510A4"/>
    <w:rsid w:val="00F531CE"/>
    <w:rsid w:val="00F54803"/>
    <w:rsid w:val="00F54C52"/>
    <w:rsid w:val="00F55F64"/>
    <w:rsid w:val="00F569D4"/>
    <w:rsid w:val="00F60150"/>
    <w:rsid w:val="00F631E1"/>
    <w:rsid w:val="00F65803"/>
    <w:rsid w:val="00F6586C"/>
    <w:rsid w:val="00F66051"/>
    <w:rsid w:val="00F67DAE"/>
    <w:rsid w:val="00F70E91"/>
    <w:rsid w:val="00F72646"/>
    <w:rsid w:val="00F7427E"/>
    <w:rsid w:val="00F77C96"/>
    <w:rsid w:val="00F80D3E"/>
    <w:rsid w:val="00F818CC"/>
    <w:rsid w:val="00F82243"/>
    <w:rsid w:val="00F9387A"/>
    <w:rsid w:val="00F94153"/>
    <w:rsid w:val="00F960B6"/>
    <w:rsid w:val="00F96A46"/>
    <w:rsid w:val="00FA380E"/>
    <w:rsid w:val="00FA6062"/>
    <w:rsid w:val="00FA613D"/>
    <w:rsid w:val="00FA76F9"/>
    <w:rsid w:val="00FA7EF8"/>
    <w:rsid w:val="00FB2052"/>
    <w:rsid w:val="00FB2A35"/>
    <w:rsid w:val="00FB3DCF"/>
    <w:rsid w:val="00FB3FF6"/>
    <w:rsid w:val="00FC0C97"/>
    <w:rsid w:val="00FC1E13"/>
    <w:rsid w:val="00FC2298"/>
    <w:rsid w:val="00FC3999"/>
    <w:rsid w:val="00FC3C08"/>
    <w:rsid w:val="00FD2C5E"/>
    <w:rsid w:val="00FD2CD0"/>
    <w:rsid w:val="00FD2DA2"/>
    <w:rsid w:val="00FD3FE5"/>
    <w:rsid w:val="00FD542E"/>
    <w:rsid w:val="00FD5881"/>
    <w:rsid w:val="00FD73BD"/>
    <w:rsid w:val="00FD7C05"/>
    <w:rsid w:val="00FE0EFE"/>
    <w:rsid w:val="00FE1249"/>
    <w:rsid w:val="00FE16BE"/>
    <w:rsid w:val="00FE1DBB"/>
    <w:rsid w:val="00FE4F5F"/>
    <w:rsid w:val="00FE7222"/>
    <w:rsid w:val="00FF1858"/>
    <w:rsid w:val="00FF1B59"/>
    <w:rsid w:val="00FF530A"/>
    <w:rsid w:val="00FF53F9"/>
    <w:rsid w:val="00FF5C02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B535E8"/>
  <w15:docId w15:val="{6A4D0326-2890-204C-9A79-BA919FA4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D6C"/>
    <w:pPr>
      <w:widowControl/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  <w:lang w:val="sv-S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lang w:val="sv-S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  <w:lang w:val="sv-S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sv-SE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3144B"/>
    <w:pPr>
      <w:ind w:left="720"/>
      <w:contextualSpacing/>
    </w:pPr>
    <w:rPr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7814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487"/>
    <w:rPr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4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4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4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487"/>
    <w:rPr>
      <w:sz w:val="18"/>
      <w:szCs w:val="18"/>
      <w:lang w:val="sv-S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487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233A5"/>
    <w:rPr>
      <w:color w:val="808080"/>
    </w:rPr>
  </w:style>
  <w:style w:type="paragraph" w:customStyle="1" w:styleId="csl-entry">
    <w:name w:val="csl-entry"/>
    <w:basedOn w:val="Normal"/>
    <w:rsid w:val="006233A5"/>
    <w:pPr>
      <w:spacing w:before="100" w:beforeAutospacing="1" w:after="100" w:afterAutospacing="1"/>
    </w:pPr>
    <w:rPr>
      <w:rFonts w:eastAsiaTheme="minorEastAsia"/>
      <w:lang w:val="sv-SE"/>
    </w:rPr>
  </w:style>
  <w:style w:type="paragraph" w:styleId="Revision">
    <w:name w:val="Revision"/>
    <w:hidden/>
    <w:uiPriority w:val="99"/>
    <w:semiHidden/>
    <w:rsid w:val="00B405E5"/>
    <w:pPr>
      <w:widowControl/>
      <w:jc w:val="left"/>
    </w:pPr>
  </w:style>
  <w:style w:type="table" w:styleId="TableGrid">
    <w:name w:val="Table Grid"/>
    <w:basedOn w:val="TableNormal"/>
    <w:uiPriority w:val="39"/>
    <w:rsid w:val="00E13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262D6C"/>
  </w:style>
  <w:style w:type="character" w:customStyle="1" w:styleId="html-italic">
    <w:name w:val="html-italic"/>
    <w:basedOn w:val="DefaultParagraphFont"/>
    <w:rsid w:val="00262D6C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D515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249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9ED"/>
    <w:rPr>
      <w:rFonts w:ascii="Times New Roman" w:eastAsia="Times New Roman" w:hAnsi="Times New Roman" w:cs="Times New Roma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C212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96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nes.feyrer@ki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udith.schlagnitweit@ki.se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82604-D1C0-0A4F-AA2E-62A7264EBA36}"/>
      </w:docPartPr>
      <w:docPartBody>
        <w:p w:rsidR="00431694" w:rsidRDefault="00027DBB">
          <w:r w:rsidRPr="007D31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E3E8B405593848B5655A2BD38A1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DC05D-46C2-E547-AA4D-AFB714273232}"/>
      </w:docPartPr>
      <w:docPartBody>
        <w:p w:rsidR="00431694" w:rsidRDefault="00027DBB" w:rsidP="00027DBB">
          <w:pPr>
            <w:pStyle w:val="73E3E8B405593848B5655A2BD38A1E5C"/>
          </w:pPr>
          <w:r w:rsidRPr="007D31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F8E4DF0C8B2847901BA75DE6E1E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40B31-6B3D-CA43-AE9D-380F4A234A88}"/>
      </w:docPartPr>
      <w:docPartBody>
        <w:p w:rsidR="00047F9D" w:rsidRDefault="00C53FC2" w:rsidP="00C53FC2">
          <w:pPr>
            <w:pStyle w:val="26F8E4DF0C8B2847901BA75DE6E1E055"/>
          </w:pPr>
          <w:r w:rsidRPr="007D31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5816B6D7AD8F4D813FE46E0D8C0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C09AC-7CC5-9A42-B429-89B6385330AD}"/>
      </w:docPartPr>
      <w:docPartBody>
        <w:p w:rsidR="00665002" w:rsidRDefault="00460794" w:rsidP="00460794">
          <w:pPr>
            <w:pStyle w:val="875816B6D7AD8F4D813FE46E0D8C0998"/>
          </w:pPr>
          <w:r w:rsidRPr="007D31C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DBB"/>
    <w:rsid w:val="00027DBB"/>
    <w:rsid w:val="00047F9D"/>
    <w:rsid w:val="000C6CF0"/>
    <w:rsid w:val="000D3F6B"/>
    <w:rsid w:val="000F249A"/>
    <w:rsid w:val="0015738B"/>
    <w:rsid w:val="001706C9"/>
    <w:rsid w:val="001B0C9B"/>
    <w:rsid w:val="001F6E72"/>
    <w:rsid w:val="002011E0"/>
    <w:rsid w:val="00280023"/>
    <w:rsid w:val="002A179A"/>
    <w:rsid w:val="002B3CE3"/>
    <w:rsid w:val="003938F0"/>
    <w:rsid w:val="003C1594"/>
    <w:rsid w:val="00411D2C"/>
    <w:rsid w:val="00426F4E"/>
    <w:rsid w:val="00431694"/>
    <w:rsid w:val="004328DA"/>
    <w:rsid w:val="004449C1"/>
    <w:rsid w:val="00460794"/>
    <w:rsid w:val="004E6F96"/>
    <w:rsid w:val="004F02E6"/>
    <w:rsid w:val="00604F94"/>
    <w:rsid w:val="006052D2"/>
    <w:rsid w:val="00665002"/>
    <w:rsid w:val="006A63E2"/>
    <w:rsid w:val="007514E3"/>
    <w:rsid w:val="00760826"/>
    <w:rsid w:val="008A03EB"/>
    <w:rsid w:val="008E1CCF"/>
    <w:rsid w:val="009275AE"/>
    <w:rsid w:val="009471C9"/>
    <w:rsid w:val="00976FB1"/>
    <w:rsid w:val="00A24B0C"/>
    <w:rsid w:val="00A741BC"/>
    <w:rsid w:val="00BA4228"/>
    <w:rsid w:val="00BD206A"/>
    <w:rsid w:val="00C30C8F"/>
    <w:rsid w:val="00C36105"/>
    <w:rsid w:val="00C53FC2"/>
    <w:rsid w:val="00DD5880"/>
    <w:rsid w:val="00E04443"/>
    <w:rsid w:val="00FC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0794"/>
    <w:rPr>
      <w:color w:val="808080"/>
    </w:rPr>
  </w:style>
  <w:style w:type="paragraph" w:customStyle="1" w:styleId="73E3E8B405593848B5655A2BD38A1E5C">
    <w:name w:val="73E3E8B405593848B5655A2BD38A1E5C"/>
    <w:rsid w:val="00027DBB"/>
  </w:style>
  <w:style w:type="paragraph" w:customStyle="1" w:styleId="26F8E4DF0C8B2847901BA75DE6E1E055">
    <w:name w:val="26F8E4DF0C8B2847901BA75DE6E1E055"/>
    <w:rsid w:val="00C53FC2"/>
  </w:style>
  <w:style w:type="paragraph" w:customStyle="1" w:styleId="875816B6D7AD8F4D813FE46E0D8C0998">
    <w:name w:val="875816B6D7AD8F4D813FE46E0D8C0998"/>
    <w:rsid w:val="004607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428A3F0-41CE-0F4B-86E9-55DBD47B6DDA}">
  <we:reference id="55da0767-eb41-43c5-87ca-3799bace4589" version="1.0.1.0" store="EXCatalog" storeType="EXCatalog"/>
  <we:alternateReferences>
    <we:reference id="WA104380917" version="1.0.1.0" store="sv-SE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A764FB-D83F-7B43-B304-4BA11C5F9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9536</Words>
  <Characters>54359</Characters>
  <Application>Microsoft Office Word</Application>
  <DocSecurity>0</DocSecurity>
  <Lines>452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Vidhya Iyer</cp:lastModifiedBy>
  <cp:revision>7</cp:revision>
  <cp:lastPrinted>2020-12-11T14:48:00Z</cp:lastPrinted>
  <dcterms:created xsi:type="dcterms:W3CDTF">2021-03-08T14:55:00Z</dcterms:created>
  <dcterms:modified xsi:type="dcterms:W3CDTF">2021-03-08T14:57:00Z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http://www.zotero.org/styles/acs-chemical-biology</vt:lpwstr>
  </property>
  <property fmtid="{D5CDD505-2E9C-101B-9397-08002B2CF9AE}" pid="3" name="Mendeley Recent Style Name 0_1">
    <vt:lpwstr>ACS Chemical Biology</vt:lpwstr>
  </property>
  <property fmtid="{D5CDD505-2E9C-101B-9397-08002B2CF9AE}" pid="4" name="Mendeley Recent Style Id 1_1">
    <vt:lpwstr>http://www.zotero.org/styles/american-medical-association</vt:lpwstr>
  </property>
  <property fmtid="{D5CDD505-2E9C-101B-9397-08002B2CF9AE}" pid="5" name="Mendeley Recent Style Name 1_1">
    <vt:lpwstr>American Medical Association</vt:lpwstr>
  </property>
  <property fmtid="{D5CDD505-2E9C-101B-9397-08002B2CF9AE}" pid="6" name="Mendeley Recent Style Id 2_1">
    <vt:lpwstr>http://www.zotero.org/styles/american-political-science-association</vt:lpwstr>
  </property>
  <property fmtid="{D5CDD505-2E9C-101B-9397-08002B2CF9AE}" pid="7" name="Mendeley Recent Style Name 2_1">
    <vt:lpwstr>American Political Science Association</vt:lpwstr>
  </property>
  <property fmtid="{D5CDD505-2E9C-101B-9397-08002B2CF9AE}" pid="8" name="Mendeley Recent Style Id 3_1">
    <vt:lpwstr>http://www.zotero.org/styles/apa</vt:lpwstr>
  </property>
  <property fmtid="{D5CDD505-2E9C-101B-9397-08002B2CF9AE}" pid="9" name="Mendeley Recent Style Name 3_1">
    <vt:lpwstr>American Psychological Association 6th edition</vt:lpwstr>
  </property>
  <property fmtid="{D5CDD505-2E9C-101B-9397-08002B2CF9AE}" pid="10" name="Mendeley Recent Style Id 4_1">
    <vt:lpwstr>http://www.zotero.org/styles/american-sociological-association</vt:lpwstr>
  </property>
  <property fmtid="{D5CDD505-2E9C-101B-9397-08002B2CF9AE}" pid="11" name="Mendeley Recent Style Name 4_1">
    <vt:lpwstr>American Sociological Association</vt:lpwstr>
  </property>
  <property fmtid="{D5CDD505-2E9C-101B-9397-08002B2CF9AE}" pid="12" name="Mendeley Recent Style Id 5_1">
    <vt:lpwstr>http://www.zotero.org/styles/chicago-author-date</vt:lpwstr>
  </property>
  <property fmtid="{D5CDD505-2E9C-101B-9397-08002B2CF9AE}" pid="13" name="Mendeley Recent Style Name 5_1">
    <vt:lpwstr>Chicago Manual of Style 17th edition (author-date)</vt:lpwstr>
  </property>
  <property fmtid="{D5CDD505-2E9C-101B-9397-08002B2CF9AE}" pid="14" name="Mendeley Recent Style Id 6_1">
    <vt:lpwstr>http://www.zotero.org/styles/harvard-cite-them-right</vt:lpwstr>
  </property>
  <property fmtid="{D5CDD505-2E9C-101B-9397-08002B2CF9AE}" pid="15" name="Mendeley Recent Style Name 6_1">
    <vt:lpwstr>Cite Them Right 10th edition - Harvard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8th edition</vt:lpwstr>
  </property>
  <property fmtid="{D5CDD505-2E9C-101B-9397-08002B2CF9AE}" pid="22" name="Mendeley Citation Style_1">
    <vt:lpwstr>http://www.zotero.org/styles/ieee</vt:lpwstr>
  </property>
</Properties>
</file>