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727DD0">
      <w:pPr>
        <w:pStyle w:val="BodyText"/>
        <w:jc w:val="both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398DF0AE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243D3">
        <w:rPr>
          <w:rFonts w:asciiTheme="minorHAnsi" w:eastAsia="Times New Roman" w:hAnsiTheme="minorHAnsi" w:cstheme="minorHAnsi"/>
          <w:b/>
          <w:szCs w:val="24"/>
        </w:rPr>
        <w:t>62470</w:t>
      </w:r>
    </w:p>
    <w:p w14:paraId="2F6924E5" w14:textId="397C128B" w:rsidR="004E0C5A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E243D3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bookmarkStart w:id="0" w:name="_Hlk68794200"/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bookmarkEnd w:id="0"/>
    <w:p w14:paraId="6FB9233B" w14:textId="3BD8B6F8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1" w:name="_Hlk68794216"/>
      <w:r w:rsidR="00741A7F">
        <w:fldChar w:fldCharType="begin"/>
      </w:r>
      <w:r w:rsidR="00741A7F">
        <w:instrText xml:space="preserve"> HYPERLINK "https://www.jove.com/account/file-uploader?src=19053398" </w:instrText>
      </w:r>
      <w:r w:rsidR="00741A7F">
        <w:fldChar w:fldCharType="separate"/>
      </w:r>
      <w:r w:rsidR="00E243D3" w:rsidRPr="00E243D3">
        <w:rPr>
          <w:rStyle w:val="Hyperlink"/>
          <w:rFonts w:asciiTheme="minorHAnsi" w:eastAsia="Times New Roman" w:hAnsiTheme="minorHAnsi" w:cstheme="minorHAnsi"/>
          <w:b/>
          <w:szCs w:val="24"/>
        </w:rPr>
        <w:t>https://www.jove.com/account/file-uploader?src=19053398</w:t>
      </w:r>
      <w:r w:rsidR="00741A7F">
        <w:rPr>
          <w:rStyle w:val="Hyperlink"/>
          <w:rFonts w:asciiTheme="minorHAnsi" w:eastAsia="Times New Roman" w:hAnsiTheme="minorHAnsi" w:cstheme="minorHAnsi"/>
          <w:b/>
          <w:szCs w:val="24"/>
        </w:rPr>
        <w:fldChar w:fldCharType="end"/>
      </w:r>
      <w:bookmarkEnd w:id="1"/>
    </w:p>
    <w:p w14:paraId="2C89778F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76D3863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E243D3" w:rsidRPr="00E243D3">
        <w:rPr>
          <w:rStyle w:val="ArticleTitle"/>
          <w:rFonts w:cstheme="minorHAnsi"/>
        </w:rPr>
        <w:t xml:space="preserve">Practical Aspects of Sample Preparation and Setup of </w:t>
      </w:r>
      <w:r w:rsidR="00E243D3" w:rsidRPr="00727DD0">
        <w:rPr>
          <w:rStyle w:val="ArticleTitle"/>
          <w:rFonts w:cstheme="minorHAnsi"/>
          <w:vertAlign w:val="superscript"/>
        </w:rPr>
        <w:t>1</w:t>
      </w:r>
      <w:r w:rsidR="00E243D3" w:rsidRPr="00E243D3">
        <w:rPr>
          <w:rStyle w:val="ArticleTitle"/>
          <w:rFonts w:cstheme="minorHAnsi"/>
        </w:rPr>
        <w:t>H R</w:t>
      </w:r>
      <w:r w:rsidR="00E243D3" w:rsidRPr="00727DD0">
        <w:rPr>
          <w:rStyle w:val="ArticleTitle"/>
          <w:rFonts w:cstheme="minorHAnsi"/>
          <w:vertAlign w:val="subscript"/>
        </w:rPr>
        <w:t>1ρ</w:t>
      </w:r>
      <w:r w:rsidR="00E243D3" w:rsidRPr="00E243D3">
        <w:rPr>
          <w:rStyle w:val="ArticleTitle"/>
          <w:rFonts w:cstheme="minorHAnsi"/>
        </w:rPr>
        <w:t xml:space="preserve"> Relaxation Dispersion Experiments of RNA</w:t>
      </w:r>
    </w:p>
    <w:p w14:paraId="4A0C5B67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727DD0">
      <w:pPr>
        <w:jc w:val="both"/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3B7A2997" w14:textId="77777777" w:rsidR="0069373A" w:rsidRPr="0069373A" w:rsidRDefault="0069373A">
      <w:pPr>
        <w:jc w:val="both"/>
        <w:rPr>
          <w:rFonts w:asciiTheme="majorHAnsi" w:hAnsiTheme="majorHAnsi" w:cstheme="majorHAnsi"/>
          <w:sz w:val="28"/>
          <w:szCs w:val="22"/>
        </w:rPr>
      </w:pPr>
      <w:r w:rsidRPr="0069373A">
        <w:rPr>
          <w:rFonts w:asciiTheme="majorHAnsi" w:hAnsiTheme="majorHAnsi" w:cstheme="majorHAnsi"/>
          <w:sz w:val="28"/>
          <w:szCs w:val="22"/>
        </w:rPr>
        <w:t xml:space="preserve">Hannes </w:t>
      </w:r>
      <w:proofErr w:type="spellStart"/>
      <w:r w:rsidRPr="0069373A">
        <w:rPr>
          <w:rFonts w:asciiTheme="majorHAnsi" w:hAnsiTheme="majorHAnsi" w:cstheme="majorHAnsi"/>
          <w:sz w:val="28"/>
          <w:szCs w:val="22"/>
        </w:rPr>
        <w:t>Feyrer</w:t>
      </w:r>
      <w:proofErr w:type="spellEnd"/>
      <w:r w:rsidRPr="0069373A">
        <w:rPr>
          <w:rFonts w:asciiTheme="majorHAnsi" w:hAnsiTheme="majorHAnsi" w:cstheme="majorHAnsi"/>
          <w:sz w:val="28"/>
          <w:szCs w:val="22"/>
        </w:rPr>
        <w:t xml:space="preserve">, Judith </w:t>
      </w:r>
      <w:proofErr w:type="spellStart"/>
      <w:r w:rsidRPr="0069373A">
        <w:rPr>
          <w:rFonts w:asciiTheme="majorHAnsi" w:hAnsiTheme="majorHAnsi" w:cstheme="majorHAnsi"/>
          <w:sz w:val="28"/>
          <w:szCs w:val="22"/>
        </w:rPr>
        <w:t>Schlagnitweit</w:t>
      </w:r>
      <w:proofErr w:type="spellEnd"/>
      <w:r w:rsidRPr="0069373A">
        <w:rPr>
          <w:rFonts w:asciiTheme="majorHAnsi" w:hAnsiTheme="majorHAnsi" w:cstheme="majorHAnsi"/>
          <w:sz w:val="28"/>
          <w:szCs w:val="22"/>
        </w:rPr>
        <w:t xml:space="preserve">, Katja </w:t>
      </w:r>
      <w:proofErr w:type="spellStart"/>
      <w:r w:rsidRPr="0069373A">
        <w:rPr>
          <w:rFonts w:asciiTheme="majorHAnsi" w:hAnsiTheme="majorHAnsi" w:cstheme="majorHAnsi"/>
          <w:sz w:val="28"/>
          <w:szCs w:val="22"/>
        </w:rPr>
        <w:t>Petzold</w:t>
      </w:r>
      <w:proofErr w:type="spellEnd"/>
    </w:p>
    <w:p w14:paraId="589A63F7" w14:textId="77777777" w:rsidR="0069373A" w:rsidRPr="0069373A" w:rsidRDefault="0069373A">
      <w:pPr>
        <w:jc w:val="both"/>
        <w:rPr>
          <w:rFonts w:asciiTheme="majorHAnsi" w:hAnsiTheme="majorHAnsi" w:cstheme="majorHAnsi"/>
          <w:sz w:val="28"/>
          <w:szCs w:val="22"/>
        </w:rPr>
      </w:pPr>
    </w:p>
    <w:p w14:paraId="35F9D9F7" w14:textId="733484A5" w:rsidR="0069373A" w:rsidRPr="0069373A" w:rsidRDefault="0069373A">
      <w:pPr>
        <w:jc w:val="both"/>
        <w:rPr>
          <w:rFonts w:asciiTheme="majorHAnsi" w:hAnsiTheme="majorHAnsi" w:cstheme="majorHAnsi"/>
          <w:sz w:val="28"/>
          <w:szCs w:val="22"/>
        </w:rPr>
      </w:pPr>
      <w:r w:rsidRPr="0069373A">
        <w:rPr>
          <w:rFonts w:asciiTheme="majorHAnsi" w:hAnsiTheme="majorHAnsi" w:cstheme="majorHAnsi"/>
          <w:sz w:val="28"/>
          <w:szCs w:val="22"/>
        </w:rPr>
        <w:t>Department of Medical Biochemistry and Biophysics, Karolinska Institutet</w:t>
      </w:r>
      <w:r w:rsidR="00401FCA">
        <w:rPr>
          <w:rFonts w:asciiTheme="majorHAnsi" w:hAnsiTheme="majorHAnsi" w:cstheme="majorHAnsi"/>
          <w:sz w:val="28"/>
          <w:szCs w:val="22"/>
        </w:rPr>
        <w:t>, 171</w:t>
      </w:r>
      <w:r w:rsidR="008662DD">
        <w:rPr>
          <w:rFonts w:asciiTheme="majorHAnsi" w:hAnsiTheme="majorHAnsi" w:cstheme="majorHAnsi"/>
          <w:sz w:val="28"/>
          <w:szCs w:val="22"/>
        </w:rPr>
        <w:t xml:space="preserve"> 77</w:t>
      </w:r>
      <w:r w:rsidR="00401FCA">
        <w:rPr>
          <w:rFonts w:asciiTheme="majorHAnsi" w:hAnsiTheme="majorHAnsi" w:cstheme="majorHAnsi"/>
          <w:sz w:val="28"/>
          <w:szCs w:val="22"/>
        </w:rPr>
        <w:t xml:space="preserve"> Stockholm, Sweden</w:t>
      </w:r>
    </w:p>
    <w:p w14:paraId="4CAE8953" w14:textId="77777777" w:rsidR="004E0C5A" w:rsidRPr="00B07A3B" w:rsidRDefault="004E0C5A" w:rsidP="00727DD0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B44797E" w14:textId="77777777" w:rsidR="004E0C5A" w:rsidRPr="00B07A3B" w:rsidRDefault="004E0C5A" w:rsidP="00727DD0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Cs w:val="24"/>
        </w:rPr>
      </w:pPr>
    </w:p>
    <w:p w14:paraId="74288581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0D79DEFA" w14:textId="1C3D17F1" w:rsidR="0069373A" w:rsidRPr="0009090C" w:rsidRDefault="0069373A">
      <w:pPr>
        <w:jc w:val="both"/>
        <w:rPr>
          <w:rFonts w:asciiTheme="majorHAnsi" w:hAnsiTheme="majorHAnsi" w:cstheme="majorHAnsi"/>
        </w:rPr>
      </w:pPr>
      <w:bookmarkStart w:id="2" w:name="_Hlk25233958"/>
      <w:r w:rsidRPr="009B64FB">
        <w:rPr>
          <w:rFonts w:asciiTheme="majorHAnsi" w:hAnsiTheme="majorHAnsi" w:cstheme="majorHAnsi"/>
        </w:rPr>
        <w:t xml:space="preserve">Katja </w:t>
      </w:r>
      <w:proofErr w:type="spellStart"/>
      <w:r w:rsidRPr="009B64FB">
        <w:rPr>
          <w:rFonts w:asciiTheme="majorHAnsi" w:hAnsiTheme="majorHAnsi" w:cstheme="majorHAnsi"/>
        </w:rPr>
        <w:t>Petzold</w:t>
      </w:r>
      <w:proofErr w:type="spellEnd"/>
      <w:r w:rsidRPr="009B64FB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</w:r>
      <w:r w:rsidRPr="0009090C">
        <w:rPr>
          <w:rFonts w:asciiTheme="majorHAnsi" w:hAnsiTheme="majorHAnsi" w:cstheme="majorHAnsi"/>
        </w:rPr>
        <w:tab/>
        <w:t>katja.petzold@ki.se</w:t>
      </w:r>
    </w:p>
    <w:p w14:paraId="1B4B2D7A" w14:textId="77777777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727DD0">
      <w:pPr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2"/>
    <w:p w14:paraId="12916965" w14:textId="77777777" w:rsidR="003B5E26" w:rsidRPr="00B07A3B" w:rsidRDefault="003B5E26" w:rsidP="00727DD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B2B70D2" w14:textId="269C6CA2" w:rsidR="0069373A" w:rsidRPr="0069373A" w:rsidRDefault="001E21AA">
      <w:pPr>
        <w:jc w:val="both"/>
        <w:rPr>
          <w:rFonts w:asciiTheme="majorHAnsi" w:hAnsiTheme="majorHAnsi" w:cstheme="majorHAnsi"/>
        </w:rPr>
      </w:pPr>
      <w:hyperlink r:id="rId8" w:history="1">
        <w:r w:rsidR="0069373A" w:rsidRPr="0069373A">
          <w:rPr>
            <w:rStyle w:val="Hyperlink"/>
            <w:rFonts w:asciiTheme="majorHAnsi" w:hAnsiTheme="majorHAnsi" w:cstheme="majorHAnsi"/>
            <w:color w:val="auto"/>
            <w:u w:val="none"/>
          </w:rPr>
          <w:t>hannes.feyrer@ki.se</w:t>
        </w:r>
      </w:hyperlink>
    </w:p>
    <w:p w14:paraId="6F84F159" w14:textId="10478DD3" w:rsidR="003B5E26" w:rsidRPr="0069373A" w:rsidRDefault="001E21AA" w:rsidP="00727DD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69373A" w:rsidRPr="0069373A">
          <w:rPr>
            <w:rStyle w:val="Hyperlink"/>
            <w:rFonts w:asciiTheme="majorHAnsi" w:hAnsiTheme="majorHAnsi" w:cstheme="majorHAnsi"/>
            <w:color w:val="auto"/>
            <w:u w:val="none"/>
          </w:rPr>
          <w:t>judith.schlagnitweit@ki.se</w:t>
        </w:r>
      </w:hyperlink>
    </w:p>
    <w:p w14:paraId="5A2BE33C" w14:textId="7E55E9DA" w:rsidR="001E230F" w:rsidRPr="00B07A3B" w:rsidRDefault="0069373A" w:rsidP="00727DD0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09090C">
        <w:rPr>
          <w:rFonts w:asciiTheme="majorHAnsi" w:hAnsiTheme="majorHAnsi" w:cstheme="majorHAnsi"/>
        </w:rPr>
        <w:t>katja.petzold@ki.se</w:t>
      </w:r>
    </w:p>
    <w:p w14:paraId="60B95108" w14:textId="254B984C" w:rsidR="00C70C90" w:rsidRPr="00B07A3B" w:rsidRDefault="00C70C90" w:rsidP="00727D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0FFF52E1" w:rsidR="005F1ADF" w:rsidRPr="00B07A3B" w:rsidRDefault="005F1ADF" w:rsidP="00727DD0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691E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70BBB50" w14:textId="511B4A6B" w:rsidR="005F1ADF" w:rsidRPr="00B07A3B" w:rsidRDefault="005F1ADF" w:rsidP="00727DD0">
      <w:pPr>
        <w:spacing w:before="6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B20EAF0" w14:textId="2A7CCF81" w:rsidR="005F1ADF" w:rsidRPr="00B07A3B" w:rsidRDefault="005F1ADF" w:rsidP="00727DD0">
      <w:pPr>
        <w:spacing w:before="120"/>
        <w:ind w:left="216" w:hanging="216"/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C691E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393367">
        <w:rPr>
          <w:rFonts w:asciiTheme="minorHAnsi" w:eastAsia="Times New Roman" w:hAnsiTheme="minorHAnsi" w:cstheme="minorHAnsi"/>
          <w:b/>
          <w:bCs/>
          <w:szCs w:val="24"/>
        </w:rPr>
        <w:t>. DONE.</w:t>
      </w:r>
    </w:p>
    <w:p w14:paraId="48E1D7BF" w14:textId="581B0F94" w:rsidR="005F1ADF" w:rsidRDefault="005F1ADF" w:rsidP="00727DD0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1B1E9D12" w14:textId="77777777" w:rsidR="005F1ADF" w:rsidRDefault="005F1ADF" w:rsidP="00727DD0">
      <w:pPr>
        <w:spacing w:before="120"/>
        <w:ind w:left="720"/>
        <w:jc w:val="both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727DD0">
      <w:pPr>
        <w:spacing w:before="120"/>
        <w:ind w:left="216" w:hanging="216"/>
        <w:jc w:val="both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727DD0">
      <w:pPr>
        <w:spacing w:before="120"/>
        <w:jc w:val="both"/>
        <w:rPr>
          <w:rFonts w:eastAsia="Times New Roman" w:cs="Calibri"/>
          <w:szCs w:val="24"/>
        </w:rPr>
      </w:pPr>
    </w:p>
    <w:p w14:paraId="2A8E68AA" w14:textId="2777F443" w:rsidR="005F1ADF" w:rsidRPr="006D3C9C" w:rsidRDefault="001E21AA" w:rsidP="00727DD0">
      <w:pPr>
        <w:ind w:left="720"/>
        <w:jc w:val="both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1FCA" w:rsidRPr="00727DD0">
            <w:rPr>
              <w:rFonts w:ascii="MS Gothic" w:eastAsia="MS Gothic" w:hAnsi="MS Gothic" w:cstheme="minorHAnsi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3451F90E" w14:textId="77777777" w:rsidR="005F1ADF" w:rsidRPr="006D3C9C" w:rsidRDefault="005F1ADF" w:rsidP="00727DD0">
      <w:pPr>
        <w:ind w:firstLine="720"/>
        <w:jc w:val="both"/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727DD0">
      <w:pPr>
        <w:spacing w:before="120"/>
        <w:jc w:val="both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34185830" w:rsidR="005F1ADF" w:rsidRPr="00B07A3B" w:rsidRDefault="005F1ADF" w:rsidP="00727DD0">
      <w:pPr>
        <w:spacing w:before="1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61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EC2131">
        <w:rPr>
          <w:rFonts w:asciiTheme="minorHAnsi" w:eastAsia="Times New Roman" w:hAnsiTheme="minorHAnsi" w:cstheme="minorHAnsi"/>
          <w:b/>
          <w:bCs/>
          <w:szCs w:val="24"/>
        </w:rPr>
        <w:t xml:space="preserve"> (for mentioned b-roll)</w:t>
      </w:r>
    </w:p>
    <w:p w14:paraId="63770740" w14:textId="509AAB2B" w:rsidR="005F1ADF" w:rsidRPr="00B07A3B" w:rsidRDefault="005F1ADF" w:rsidP="00727DD0">
      <w:pPr>
        <w:spacing w:before="120"/>
        <w:ind w:left="72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11613B">
        <w:rPr>
          <w:rFonts w:asciiTheme="minorHAnsi" w:eastAsia="Times New Roman" w:hAnsiTheme="minorHAnsi" w:cstheme="minorHAnsi"/>
          <w:szCs w:val="24"/>
        </w:rPr>
        <w:t>500 meters</w:t>
      </w:r>
    </w:p>
    <w:p w14:paraId="73A0A1F0" w14:textId="74717583" w:rsidR="006A4800" w:rsidRDefault="006A4800" w:rsidP="00727D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B61036" w14:textId="77777777" w:rsidR="006A4800" w:rsidRDefault="006A4800" w:rsidP="00727D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7ED6DBD6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C691E">
        <w:rPr>
          <w:rFonts w:asciiTheme="minorHAnsi" w:hAnsiTheme="minorHAnsi" w:cstheme="minorHAnsi"/>
          <w:bCs/>
          <w:sz w:val="22"/>
          <w:szCs w:val="22"/>
        </w:rPr>
        <w:t>12</w:t>
      </w:r>
    </w:p>
    <w:p w14:paraId="5AAC9C6C" w14:textId="05619258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C691E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7E8076BA" w14:textId="56204F7A" w:rsidR="007D61A8" w:rsidRPr="006A4800" w:rsidRDefault="007D61A8" w:rsidP="00727DD0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6A4800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727DD0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7FD3EC72" w:rsidR="007D61A8" w:rsidRPr="00B07A3B" w:rsidRDefault="007D61A8" w:rsidP="00727DD0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422DE378" w:rsidR="007D61A8" w:rsidRPr="00727DD0" w:rsidRDefault="001B0DBF" w:rsidP="00727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3" w:name="_Hlk68794241"/>
      <w:r>
        <w:rPr>
          <w:rStyle w:val="AuthorName"/>
          <w:rFonts w:asciiTheme="minorHAnsi" w:eastAsia="Times" w:hAnsiTheme="minorHAnsi" w:cstheme="minorHAnsi"/>
        </w:rPr>
        <w:t>Hannes</w:t>
      </w:r>
      <w:r w:rsidR="008662DD">
        <w:rPr>
          <w:rStyle w:val="AuthorName"/>
          <w:rFonts w:asciiTheme="minorHAnsi" w:eastAsia="Times" w:hAnsiTheme="minorHAnsi" w:cstheme="minorHAnsi"/>
        </w:rPr>
        <w:t xml:space="preserve"> Feyrer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B3FCE">
        <w:rPr>
          <w:rFonts w:asciiTheme="minorHAnsi" w:hAnsiTheme="minorHAnsi" w:cstheme="minorHAnsi"/>
        </w:rPr>
        <w:t xml:space="preserve">This protocol describes RNA sample preparation and NMR setup for proton R1rho relaxation dispersion measurements to examine conformational exchange in RNA molecules. </w:t>
      </w:r>
    </w:p>
    <w:p w14:paraId="757C5652" w14:textId="77777777" w:rsidR="001378C9" w:rsidRPr="00727DD0" w:rsidRDefault="001378C9" w:rsidP="00727D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45C5B3D" w14:textId="57D74AA7" w:rsidR="00726465" w:rsidRPr="00727DD0" w:rsidRDefault="001378C9" w:rsidP="00727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bookmarkStart w:id="4" w:name="_Hlk68794257"/>
      <w:r w:rsidR="00726465"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Suggested B-Roll: 2.8.2 for </w:t>
      </w:r>
      <w:r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“</w:t>
      </w:r>
      <w:r w:rsidR="00726465"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NMR set up</w:t>
      </w:r>
      <w:r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”</w:t>
      </w:r>
      <w:bookmarkEnd w:id="4"/>
    </w:p>
    <w:p w14:paraId="00A66870" w14:textId="77777777" w:rsidR="007D61A8" w:rsidRPr="00B07A3B" w:rsidRDefault="007D61A8" w:rsidP="00727DD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28E773BC" w:rsidR="007D61A8" w:rsidRDefault="001B0DBF" w:rsidP="00727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Hannes</w:t>
      </w:r>
      <w:r w:rsidR="00DF492E">
        <w:rPr>
          <w:rStyle w:val="AuthorName"/>
          <w:rFonts w:asciiTheme="minorHAnsi" w:eastAsia="Times" w:hAnsiTheme="minorHAnsi" w:cstheme="minorHAnsi"/>
        </w:rPr>
        <w:t xml:space="preserve"> Feyrer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E24A9B">
        <w:rPr>
          <w:rFonts w:asciiTheme="minorHAnsi" w:eastAsia="Times New Roman" w:hAnsiTheme="minorHAnsi" w:cstheme="minorHAnsi"/>
          <w:szCs w:val="24"/>
        </w:rPr>
        <w:t>Since</w:t>
      </w:r>
      <w:r w:rsidR="004B3FCE">
        <w:rPr>
          <w:rFonts w:asciiTheme="minorHAnsi" w:eastAsia="Times New Roman" w:hAnsiTheme="minorHAnsi" w:cstheme="minorHAnsi"/>
          <w:szCs w:val="24"/>
        </w:rPr>
        <w:t xml:space="preserve"> protons are probed, the method does not need isotopic labelling and </w:t>
      </w:r>
      <w:r w:rsidR="00E24A9B">
        <w:rPr>
          <w:rFonts w:asciiTheme="minorHAnsi" w:eastAsia="Times New Roman" w:hAnsiTheme="minorHAnsi" w:cstheme="minorHAnsi"/>
          <w:szCs w:val="24"/>
        </w:rPr>
        <w:t xml:space="preserve">can access structural features like shifted base-pairing directly. </w:t>
      </w:r>
    </w:p>
    <w:p w14:paraId="50B07237" w14:textId="77777777" w:rsidR="001378C9" w:rsidRDefault="001378C9" w:rsidP="00727D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73EB5DA3" w14:textId="3A96A93A" w:rsidR="00726465" w:rsidRPr="00727DD0" w:rsidRDefault="001378C9" w:rsidP="00727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ajorHAnsi" w:hAnsiTheme="majorHAnsi" w:cstheme="majorHAnsi"/>
          <w:bCs/>
          <w:color w:val="000000" w:themeColor="text1"/>
        </w:rPr>
        <w:t>.</w:t>
      </w:r>
    </w:p>
    <w:bookmarkEnd w:id="3"/>
    <w:p w14:paraId="47FA36A9" w14:textId="77777777" w:rsidR="007D61A8" w:rsidRPr="00B07A3B" w:rsidRDefault="007D61A8" w:rsidP="00727DD0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39B9D0E" w14:textId="77777777" w:rsidR="007D61A8" w:rsidRPr="00B07A3B" w:rsidRDefault="007D61A8" w:rsidP="00727DD0">
      <w:pPr>
        <w:rPr>
          <w:rFonts w:asciiTheme="minorHAnsi" w:eastAsia="Times New Roman" w:hAnsiTheme="minorHAnsi" w:cstheme="minorHAnsi"/>
          <w:szCs w:val="24"/>
        </w:rPr>
      </w:pPr>
    </w:p>
    <w:p w14:paraId="13E505F8" w14:textId="2E08065B" w:rsidR="007D61A8" w:rsidRPr="00B07A3B" w:rsidRDefault="007D61A8" w:rsidP="00727DD0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F73B5" w14:textId="7F8C1B9F" w:rsidR="001378C9" w:rsidRPr="00727DD0" w:rsidRDefault="008662DD" w:rsidP="00727DD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bookmarkStart w:id="5" w:name="_Hlk68794293"/>
      <w:r>
        <w:rPr>
          <w:rStyle w:val="AuthorName"/>
          <w:rFonts w:asciiTheme="minorHAnsi" w:eastAsia="Times" w:hAnsiTheme="minorHAnsi" w:cstheme="minorHAnsi"/>
        </w:rPr>
        <w:t>Hannes Feyrer</w:t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4B3FCE">
        <w:rPr>
          <w:rFonts w:asciiTheme="minorHAnsi" w:hAnsiTheme="minorHAnsi" w:cstheme="minorHAnsi"/>
        </w:rPr>
        <w:t>The pipeline is quite modular</w:t>
      </w:r>
      <w:r w:rsidR="00E24A9B">
        <w:rPr>
          <w:rFonts w:asciiTheme="minorHAnsi" w:hAnsiTheme="minorHAnsi" w:cstheme="minorHAnsi"/>
        </w:rPr>
        <w:t>, in the sense that</w:t>
      </w:r>
      <w:r w:rsidR="004B3FCE">
        <w:rPr>
          <w:rFonts w:asciiTheme="minorHAnsi" w:hAnsiTheme="minorHAnsi" w:cstheme="minorHAnsi"/>
        </w:rPr>
        <w:t xml:space="preserve"> </w:t>
      </w:r>
      <w:r w:rsidR="00E24A9B">
        <w:rPr>
          <w:rFonts w:asciiTheme="minorHAnsi" w:hAnsiTheme="minorHAnsi" w:cstheme="minorHAnsi"/>
        </w:rPr>
        <w:t>R1rho relaxation dispersion can be measured even if the sample is produced with a different method</w:t>
      </w:r>
      <w:r w:rsidR="001378C9">
        <w:rPr>
          <w:rFonts w:asciiTheme="minorHAnsi" w:hAnsiTheme="minorHAnsi" w:cstheme="minorHAnsi"/>
        </w:rPr>
        <w:t>.</w:t>
      </w:r>
    </w:p>
    <w:p w14:paraId="5422B370" w14:textId="04E88D4E" w:rsidR="00333FA4" w:rsidRPr="00727DD0" w:rsidRDefault="00333FA4" w:rsidP="00727DD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5282DBD7" w14:textId="3A57CEB3" w:rsidR="00726465" w:rsidRPr="00727DD0" w:rsidRDefault="001378C9" w:rsidP="00727DD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r w:rsidR="00726465"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Suggested B-Roll: </w:t>
      </w:r>
      <w:r w:rsidRPr="00727DD0">
        <w:rPr>
          <w:rFonts w:asciiTheme="minorHAnsi" w:eastAsia="Times New Roman" w:hAnsiTheme="minorHAnsi" w:cstheme="minorHAnsi"/>
          <w:i/>
          <w:iCs/>
          <w:color w:val="0000FF"/>
          <w:szCs w:val="24"/>
        </w:rPr>
        <w:t>2.7.4 for “</w:t>
      </w:r>
      <w:r w:rsidRPr="00727DD0">
        <w:rPr>
          <w:rFonts w:asciiTheme="minorHAnsi" w:hAnsiTheme="minorHAnsi" w:cstheme="minorHAnsi"/>
          <w:i/>
          <w:iCs/>
          <w:color w:val="0000FF"/>
        </w:rPr>
        <w:t>sample is produced”</w:t>
      </w:r>
    </w:p>
    <w:bookmarkEnd w:id="5"/>
    <w:p w14:paraId="2082BC69" w14:textId="77777777" w:rsidR="00726465" w:rsidRPr="00B07A3B" w:rsidRDefault="00726465" w:rsidP="00727DD0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1ABDC33" w14:textId="4AB7388F" w:rsidR="006A4800" w:rsidRDefault="006A4800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201A482" w14:textId="4410F1E8" w:rsidR="006A4800" w:rsidRDefault="006A4800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91D33A9" w14:textId="77777777" w:rsidR="006A4800" w:rsidRPr="00B07A3B" w:rsidRDefault="006A4800" w:rsidP="007D61A8">
      <w:pPr>
        <w:rPr>
          <w:rFonts w:asciiTheme="minorHAnsi" w:eastAsia="Times New Roman" w:hAnsiTheme="minorHAnsi" w:cstheme="minorHAnsi"/>
          <w:szCs w:val="24"/>
        </w:rPr>
      </w:pPr>
    </w:p>
    <w:p w14:paraId="0F07C366" w14:textId="25D9E1A9" w:rsidR="006A4800" w:rsidRDefault="006A4800" w:rsidP="006A480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59CDF24" w14:textId="4E2964FC" w:rsidR="006A4800" w:rsidRDefault="006A4800" w:rsidP="006A480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513E985" w14:textId="07F26238" w:rsidR="006A4800" w:rsidRDefault="006A4800" w:rsidP="006A4800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66D538A0" w14:textId="7698099A" w:rsidR="001016BD" w:rsidRPr="00B07A3B" w:rsidRDefault="001016BD" w:rsidP="00727DD0">
      <w:pPr>
        <w:pStyle w:val="ListParagraph"/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41EF2CF7" w:rsidR="00CE10F2" w:rsidRPr="00B07A3B" w:rsidRDefault="00B15523" w:rsidP="006930A2">
      <w:pPr>
        <w:pStyle w:val="ListParagraph"/>
        <w:numPr>
          <w:ilvl w:val="0"/>
          <w:numId w:val="3"/>
        </w:numPr>
        <w:spacing w:before="120" w:after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NMR Sample Preparation </w:t>
      </w:r>
    </w:p>
    <w:p w14:paraId="24C6B477" w14:textId="061DD0F6" w:rsidR="00125924" w:rsidRPr="00B07A3B" w:rsidRDefault="00726465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Begin</w:t>
      </w:r>
      <w:r w:rsidR="004C753B">
        <w:rPr>
          <w:rFonts w:asciiTheme="minorHAnsi" w:hAnsiTheme="minorHAnsi" w:cstheme="minorHAnsi"/>
        </w:rPr>
        <w:t xml:space="preserve"> by </w:t>
      </w:r>
      <w:r>
        <w:rPr>
          <w:rFonts w:asciiTheme="minorHAnsi" w:hAnsiTheme="minorHAnsi" w:cstheme="minorHAnsi"/>
        </w:rPr>
        <w:t xml:space="preserve">preparing the plasmid sample and </w:t>
      </w:r>
      <w:r w:rsidR="004C753B">
        <w:rPr>
          <w:rFonts w:asciiTheme="minorHAnsi" w:hAnsiTheme="minorHAnsi" w:cstheme="minorHAnsi"/>
        </w:rPr>
        <w:t>setting up a</w:t>
      </w:r>
      <w:r w:rsidR="00206F72">
        <w:rPr>
          <w:rFonts w:asciiTheme="minorHAnsi" w:hAnsiTheme="minorHAnsi" w:cstheme="minorHAnsi"/>
        </w:rPr>
        <w:t xml:space="preserve">n </w:t>
      </w:r>
      <w:r w:rsidR="00835FBD" w:rsidRPr="0009090C">
        <w:rPr>
          <w:rFonts w:asciiTheme="majorHAnsi" w:hAnsiTheme="majorHAnsi" w:cstheme="majorHAnsi"/>
          <w:i/>
          <w:iCs/>
        </w:rPr>
        <w:t>in vitro</w:t>
      </w:r>
      <w:r w:rsidR="00835FBD" w:rsidRPr="0009090C">
        <w:rPr>
          <w:rFonts w:asciiTheme="majorHAnsi" w:hAnsiTheme="majorHAnsi" w:cstheme="majorHAnsi"/>
        </w:rPr>
        <w:t xml:space="preserve"> </w:t>
      </w:r>
      <w:r w:rsidR="0065158D">
        <w:t>transcription and cleavage reaction</w:t>
      </w:r>
      <w:r w:rsidR="004C753B">
        <w:rPr>
          <w:rFonts w:asciiTheme="minorHAnsi" w:hAnsiTheme="minorHAnsi" w:cstheme="minorHAnsi"/>
        </w:rPr>
        <w:t xml:space="preserve"> </w:t>
      </w:r>
      <w:r w:rsidR="00835FBD">
        <w:rPr>
          <w:rFonts w:asciiTheme="minorHAnsi" w:hAnsiTheme="minorHAnsi" w:cstheme="minorHAnsi"/>
        </w:rPr>
        <w:t>as described in the text manuscript</w:t>
      </w:r>
      <w:r w:rsidR="004C753B">
        <w:rPr>
          <w:rFonts w:asciiTheme="minorHAnsi" w:hAnsiTheme="minorHAnsi" w:cstheme="minorHAnsi"/>
        </w:rPr>
        <w:t xml:space="preserve"> </w:t>
      </w:r>
      <w:r w:rsidR="009B7B73" w:rsidRPr="001E6316">
        <w:rPr>
          <w:rFonts w:asciiTheme="minorHAnsi" w:hAnsiTheme="minorHAnsi" w:cstheme="minorHAnsi"/>
          <w:b/>
          <w:bCs/>
        </w:rPr>
        <w:t>[1]</w:t>
      </w:r>
      <w:r w:rsidR="009B7B73">
        <w:rPr>
          <w:rFonts w:asciiTheme="minorHAnsi" w:hAnsiTheme="minorHAnsi" w:cstheme="minorHAnsi"/>
        </w:rPr>
        <w:t xml:space="preserve">. </w:t>
      </w:r>
      <w:r w:rsidR="00835FBD">
        <w:rPr>
          <w:rFonts w:asciiTheme="minorHAnsi" w:hAnsiTheme="minorHAnsi" w:cstheme="minorHAnsi"/>
        </w:rPr>
        <w:t>Incubate the reaction</w:t>
      </w:r>
      <w:r w:rsidR="00A75C1B">
        <w:rPr>
          <w:rFonts w:asciiTheme="minorHAnsi" w:hAnsiTheme="minorHAnsi" w:cstheme="minorHAnsi"/>
        </w:rPr>
        <w:t xml:space="preserve"> at </w:t>
      </w:r>
      <w:r w:rsidR="009B7B73" w:rsidRPr="009B7B73">
        <w:rPr>
          <w:rFonts w:asciiTheme="minorHAnsi" w:hAnsiTheme="minorHAnsi" w:cstheme="minorHAnsi"/>
        </w:rPr>
        <w:t xml:space="preserve">37 </w:t>
      </w:r>
      <w:r w:rsidR="009B7B73">
        <w:rPr>
          <w:rFonts w:asciiTheme="minorHAnsi" w:hAnsiTheme="minorHAnsi" w:cstheme="minorHAnsi"/>
        </w:rPr>
        <w:t>Celsius</w:t>
      </w:r>
      <w:r w:rsidR="009B7B73" w:rsidRPr="009B7B73">
        <w:rPr>
          <w:rFonts w:asciiTheme="minorHAnsi" w:hAnsiTheme="minorHAnsi" w:cstheme="minorHAnsi"/>
        </w:rPr>
        <w:t xml:space="preserve"> for 1 h</w:t>
      </w:r>
      <w:r w:rsidR="009B7B73">
        <w:rPr>
          <w:rFonts w:asciiTheme="minorHAnsi" w:hAnsiTheme="minorHAnsi" w:cstheme="minorHAnsi"/>
        </w:rPr>
        <w:t>our</w:t>
      </w:r>
      <w:r w:rsidR="009B7B73" w:rsidRPr="009B7B73">
        <w:rPr>
          <w:rFonts w:asciiTheme="minorHAnsi" w:hAnsiTheme="minorHAnsi" w:cstheme="minorHAnsi"/>
        </w:rPr>
        <w:t xml:space="preserve"> </w:t>
      </w:r>
      <w:r w:rsidR="009B7B73" w:rsidRPr="001E6316">
        <w:rPr>
          <w:rFonts w:asciiTheme="minorHAnsi" w:hAnsiTheme="minorHAnsi" w:cstheme="minorHAnsi"/>
          <w:b/>
          <w:bCs/>
        </w:rPr>
        <w:t>[2]</w:t>
      </w:r>
      <w:r w:rsidR="00A75C1B">
        <w:rPr>
          <w:rFonts w:asciiTheme="minorHAnsi" w:hAnsiTheme="minorHAnsi" w:cstheme="minorHAnsi"/>
        </w:rPr>
        <w:t xml:space="preserve">, </w:t>
      </w:r>
      <w:r w:rsidR="00835FBD">
        <w:rPr>
          <w:rFonts w:asciiTheme="minorHAnsi" w:hAnsiTheme="minorHAnsi" w:cstheme="minorHAnsi"/>
        </w:rPr>
        <w:t xml:space="preserve">then </w:t>
      </w:r>
      <w:r w:rsidR="009B7B73">
        <w:rPr>
          <w:rFonts w:asciiTheme="minorHAnsi" w:hAnsiTheme="minorHAnsi" w:cstheme="minorHAnsi"/>
        </w:rPr>
        <w:t xml:space="preserve">dilute </w:t>
      </w:r>
      <w:r w:rsidR="007413EF">
        <w:rPr>
          <w:rFonts w:asciiTheme="minorHAnsi" w:hAnsiTheme="minorHAnsi" w:cstheme="minorHAnsi"/>
        </w:rPr>
        <w:t xml:space="preserve">1 </w:t>
      </w:r>
      <w:r w:rsidR="009350FB">
        <w:rPr>
          <w:rFonts w:asciiTheme="minorHAnsi" w:hAnsiTheme="minorHAnsi" w:cstheme="minorHAnsi"/>
        </w:rPr>
        <w:t>microliter</w:t>
      </w:r>
      <w:r w:rsidR="00B97780">
        <w:rPr>
          <w:rFonts w:asciiTheme="minorHAnsi" w:hAnsiTheme="minorHAnsi" w:cstheme="minorHAnsi"/>
        </w:rPr>
        <w:t xml:space="preserve"> of the</w:t>
      </w:r>
      <w:r w:rsidR="007413EF" w:rsidRPr="00A75C1B">
        <w:rPr>
          <w:rFonts w:asciiTheme="minorHAnsi" w:hAnsiTheme="minorHAnsi" w:cstheme="minorHAnsi"/>
        </w:rPr>
        <w:t xml:space="preserve"> </w:t>
      </w:r>
      <w:r w:rsidR="00A75C1B" w:rsidRPr="00A75C1B">
        <w:rPr>
          <w:rFonts w:asciiTheme="minorHAnsi" w:hAnsiTheme="minorHAnsi" w:cstheme="minorHAnsi"/>
        </w:rPr>
        <w:t>sample 10-fold in loading solution</w:t>
      </w:r>
      <w:r w:rsidR="00A75C1B">
        <w:rPr>
          <w:rFonts w:asciiTheme="minorHAnsi" w:hAnsiTheme="minorHAnsi" w:cstheme="minorHAnsi"/>
        </w:rPr>
        <w:t xml:space="preserve"> </w:t>
      </w:r>
      <w:r w:rsidR="00A75C1B" w:rsidRPr="001E6316">
        <w:rPr>
          <w:rFonts w:asciiTheme="minorHAnsi" w:hAnsiTheme="minorHAnsi" w:cstheme="minorHAnsi"/>
          <w:b/>
          <w:bCs/>
        </w:rPr>
        <w:t xml:space="preserve">[3] </w:t>
      </w:r>
      <w:r w:rsidR="00A75C1B">
        <w:rPr>
          <w:rFonts w:asciiTheme="minorHAnsi" w:hAnsiTheme="minorHAnsi" w:cstheme="minorHAnsi"/>
        </w:rPr>
        <w:t xml:space="preserve">and </w:t>
      </w:r>
      <w:r w:rsidR="00835FBD">
        <w:rPr>
          <w:rFonts w:asciiTheme="minorHAnsi" w:hAnsiTheme="minorHAnsi" w:cstheme="minorHAnsi"/>
        </w:rPr>
        <w:t>run</w:t>
      </w:r>
      <w:r w:rsidR="00835FBD" w:rsidRPr="00A75C1B">
        <w:rPr>
          <w:rFonts w:asciiTheme="minorHAnsi" w:hAnsiTheme="minorHAnsi" w:cstheme="minorHAnsi"/>
        </w:rPr>
        <w:t xml:space="preserve"> </w:t>
      </w:r>
      <w:r w:rsidR="00A75C1B" w:rsidRPr="00A75C1B">
        <w:rPr>
          <w:rFonts w:asciiTheme="minorHAnsi" w:hAnsiTheme="minorHAnsi" w:cstheme="minorHAnsi"/>
        </w:rPr>
        <w:t xml:space="preserve">1 </w:t>
      </w:r>
      <w:r w:rsidR="00A75C1B">
        <w:rPr>
          <w:rFonts w:asciiTheme="minorHAnsi" w:hAnsiTheme="minorHAnsi" w:cstheme="minorHAnsi"/>
        </w:rPr>
        <w:t>microliter</w:t>
      </w:r>
      <w:r w:rsidR="00F846CE">
        <w:rPr>
          <w:rFonts w:asciiTheme="minorHAnsi" w:hAnsiTheme="minorHAnsi" w:cstheme="minorHAnsi"/>
        </w:rPr>
        <w:t xml:space="preserve"> </w:t>
      </w:r>
      <w:r w:rsidR="00A75C1B" w:rsidRPr="00A75C1B">
        <w:rPr>
          <w:rFonts w:asciiTheme="minorHAnsi" w:hAnsiTheme="minorHAnsi" w:cstheme="minorHAnsi"/>
        </w:rPr>
        <w:t>o</w:t>
      </w:r>
      <w:r w:rsidR="00835FBD">
        <w:rPr>
          <w:rFonts w:asciiTheme="minorHAnsi" w:hAnsiTheme="minorHAnsi" w:cstheme="minorHAnsi"/>
        </w:rPr>
        <w:t>n</w:t>
      </w:r>
      <w:r w:rsidR="00A75C1B" w:rsidRPr="00A75C1B">
        <w:rPr>
          <w:rFonts w:asciiTheme="minorHAnsi" w:hAnsiTheme="minorHAnsi" w:cstheme="minorHAnsi"/>
        </w:rPr>
        <w:t xml:space="preserve"> a denaturing PAGE gel </w:t>
      </w:r>
      <w:r w:rsidR="009B7B73" w:rsidRPr="001E6316">
        <w:rPr>
          <w:rFonts w:asciiTheme="minorHAnsi" w:hAnsiTheme="minorHAnsi" w:cstheme="minorHAnsi"/>
          <w:b/>
          <w:bCs/>
        </w:rPr>
        <w:t>[</w:t>
      </w:r>
      <w:r w:rsidR="00A75C1B" w:rsidRPr="001E6316">
        <w:rPr>
          <w:rFonts w:asciiTheme="minorHAnsi" w:hAnsiTheme="minorHAnsi" w:cstheme="minorHAnsi"/>
          <w:b/>
          <w:bCs/>
        </w:rPr>
        <w:t>4</w:t>
      </w:r>
      <w:r w:rsidR="009B7B73" w:rsidRPr="001E6316">
        <w:rPr>
          <w:rFonts w:asciiTheme="minorHAnsi" w:hAnsiTheme="minorHAnsi" w:cstheme="minorHAnsi"/>
          <w:b/>
          <w:bCs/>
        </w:rPr>
        <w:t>]</w:t>
      </w:r>
      <w:r w:rsidR="009B7B73">
        <w:rPr>
          <w:rFonts w:asciiTheme="minorHAnsi" w:hAnsiTheme="minorHAnsi" w:cstheme="minorHAnsi"/>
        </w:rPr>
        <w:t>.</w:t>
      </w:r>
    </w:p>
    <w:p w14:paraId="7605F9E4" w14:textId="65E1B1B2" w:rsidR="00C34F4C" w:rsidRPr="001E6316" w:rsidRDefault="00A75C1B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WIDE: Establishing shot of talent adding reaction components. </w:t>
      </w:r>
      <w:r w:rsidRPr="001E6316">
        <w:rPr>
          <w:rFonts w:asciiTheme="minorHAnsi" w:hAnsiTheme="minorHAnsi" w:cstheme="minorHAnsi"/>
          <w:b/>
          <w:bCs/>
        </w:rPr>
        <w:t xml:space="preserve">TEXT: Refer </w:t>
      </w:r>
      <w:r w:rsidR="000B2A8A">
        <w:rPr>
          <w:rFonts w:asciiTheme="minorHAnsi" w:hAnsiTheme="minorHAnsi" w:cstheme="minorHAnsi"/>
          <w:b/>
          <w:bCs/>
        </w:rPr>
        <w:t xml:space="preserve">to </w:t>
      </w:r>
      <w:r w:rsidRPr="001E6316">
        <w:rPr>
          <w:rFonts w:asciiTheme="minorHAnsi" w:hAnsiTheme="minorHAnsi" w:cstheme="minorHAnsi"/>
          <w:b/>
          <w:bCs/>
        </w:rPr>
        <w:t>text for details</w:t>
      </w:r>
    </w:p>
    <w:p w14:paraId="5E5096AA" w14:textId="02B35947" w:rsidR="00C34F4C" w:rsidRDefault="00A75C1B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reaction tubes from an incubator.</w:t>
      </w:r>
    </w:p>
    <w:p w14:paraId="3574BD21" w14:textId="50174C55" w:rsidR="00A75C1B" w:rsidRDefault="00A75C1B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diluting the sample.</w:t>
      </w:r>
    </w:p>
    <w:p w14:paraId="28D831D2" w14:textId="49B6809F" w:rsidR="00A75C1B" w:rsidRPr="001E6316" w:rsidRDefault="00A75C1B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</w:t>
      </w:r>
      <w:r w:rsidR="00F846CE">
        <w:rPr>
          <w:rFonts w:asciiTheme="minorHAnsi" w:hAnsiTheme="minorHAnsi" w:cstheme="minorHAnsi"/>
        </w:rPr>
        <w:t>runs</w:t>
      </w:r>
      <w:r>
        <w:rPr>
          <w:rFonts w:asciiTheme="minorHAnsi" w:hAnsiTheme="minorHAnsi" w:cstheme="minorHAnsi"/>
        </w:rPr>
        <w:t xml:space="preserve"> the sample on the gel</w:t>
      </w:r>
      <w:r w:rsidR="00F846CE">
        <w:rPr>
          <w:rFonts w:asciiTheme="minorHAnsi" w:hAnsiTheme="minorHAnsi" w:cstheme="minorHAnsi"/>
        </w:rPr>
        <w:t xml:space="preserve"> and proceeds for imaging</w:t>
      </w:r>
      <w:r>
        <w:rPr>
          <w:rFonts w:asciiTheme="minorHAnsi" w:hAnsiTheme="minorHAnsi" w:cstheme="minorHAnsi"/>
        </w:rPr>
        <w:t xml:space="preserve">. </w:t>
      </w:r>
    </w:p>
    <w:p w14:paraId="0C83A1CD" w14:textId="77777777" w:rsidR="00353150" w:rsidRPr="00B07A3B" w:rsidRDefault="00353150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1DD40E24" w:rsidR="00CE10F2" w:rsidRPr="00B07A3B" w:rsidRDefault="0065158D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t>If the cleavage reaction is successful</w:t>
      </w:r>
      <w:r w:rsidR="00F846CE">
        <w:rPr>
          <w:rFonts w:asciiTheme="minorHAnsi" w:hAnsiTheme="minorHAnsi" w:cstheme="minorHAnsi"/>
        </w:rPr>
        <w:t>, s</w:t>
      </w:r>
      <w:r w:rsidR="00CC0C38">
        <w:rPr>
          <w:rFonts w:asciiTheme="minorHAnsi" w:hAnsiTheme="minorHAnsi" w:cstheme="minorHAnsi"/>
        </w:rPr>
        <w:t>cal</w:t>
      </w:r>
      <w:r w:rsidR="00835FBD">
        <w:rPr>
          <w:rFonts w:asciiTheme="minorHAnsi" w:hAnsiTheme="minorHAnsi" w:cstheme="minorHAnsi"/>
        </w:rPr>
        <w:t>e</w:t>
      </w:r>
      <w:r w:rsidR="00835FBD" w:rsidRPr="00835FBD">
        <w:rPr>
          <w:rFonts w:asciiTheme="minorHAnsi" w:hAnsiTheme="minorHAnsi" w:cstheme="minorHAnsi"/>
        </w:rPr>
        <w:t xml:space="preserve"> the reaction to the desired volume and run </w:t>
      </w:r>
      <w:r w:rsidR="00835FBD">
        <w:rPr>
          <w:rFonts w:asciiTheme="minorHAnsi" w:hAnsiTheme="minorHAnsi" w:cstheme="minorHAnsi"/>
        </w:rPr>
        <w:t>it</w:t>
      </w:r>
      <w:r w:rsidR="00835FBD" w:rsidRPr="00835FBD">
        <w:rPr>
          <w:rFonts w:asciiTheme="minorHAnsi" w:hAnsiTheme="minorHAnsi" w:cstheme="minorHAnsi"/>
        </w:rPr>
        <w:t xml:space="preserve"> overnight</w:t>
      </w:r>
      <w:r w:rsidR="00835FBD">
        <w:rPr>
          <w:rFonts w:asciiTheme="minorHAnsi" w:hAnsiTheme="minorHAnsi" w:cstheme="minorHAnsi"/>
        </w:rPr>
        <w:t>, then</w:t>
      </w:r>
      <w:r w:rsidR="00835FBD" w:rsidRPr="00835FBD">
        <w:rPr>
          <w:rFonts w:asciiTheme="minorHAnsi" w:hAnsiTheme="minorHAnsi" w:cstheme="minorHAnsi"/>
        </w:rPr>
        <w:t xml:space="preserve"> </w:t>
      </w:r>
      <w:r w:rsidR="006E2208">
        <w:rPr>
          <w:rFonts w:asciiTheme="minorHAnsi" w:hAnsiTheme="minorHAnsi" w:cstheme="minorHAnsi"/>
        </w:rPr>
        <w:t>run another</w:t>
      </w:r>
      <w:r w:rsidR="00835FBD" w:rsidRPr="00835FBD">
        <w:rPr>
          <w:rFonts w:asciiTheme="minorHAnsi" w:hAnsiTheme="minorHAnsi" w:cstheme="minorHAnsi"/>
        </w:rPr>
        <w:t xml:space="preserve"> denaturing PAGE gel </w:t>
      </w:r>
      <w:r w:rsidR="00CC0C38" w:rsidRPr="001E6316">
        <w:rPr>
          <w:rFonts w:asciiTheme="minorHAnsi" w:hAnsiTheme="minorHAnsi" w:cstheme="minorHAnsi"/>
          <w:b/>
          <w:bCs/>
        </w:rPr>
        <w:t>[</w:t>
      </w:r>
      <w:r w:rsidR="00835FBD">
        <w:rPr>
          <w:rFonts w:asciiTheme="minorHAnsi" w:hAnsiTheme="minorHAnsi" w:cstheme="minorHAnsi"/>
          <w:b/>
          <w:bCs/>
        </w:rPr>
        <w:t>1</w:t>
      </w:r>
      <w:r w:rsidR="00CC0C38" w:rsidRPr="001E6316">
        <w:rPr>
          <w:rFonts w:asciiTheme="minorHAnsi" w:hAnsiTheme="minorHAnsi" w:cstheme="minorHAnsi"/>
          <w:b/>
          <w:bCs/>
        </w:rPr>
        <w:t>]</w:t>
      </w:r>
      <w:r w:rsidR="006E2208">
        <w:rPr>
          <w:rFonts w:asciiTheme="minorHAnsi" w:hAnsiTheme="minorHAnsi" w:cstheme="minorHAnsi"/>
          <w:b/>
          <w:bCs/>
        </w:rPr>
        <w:t xml:space="preserve"> </w:t>
      </w:r>
      <w:r w:rsidR="006E2208">
        <w:rPr>
          <w:rFonts w:asciiTheme="minorHAnsi" w:hAnsiTheme="minorHAnsi" w:cstheme="minorHAnsi"/>
          <w:bCs/>
        </w:rPr>
        <w:t xml:space="preserve">and assess whether the cleavage reaction has been completed </w:t>
      </w:r>
      <w:r w:rsidR="006E2208" w:rsidRPr="00393367">
        <w:rPr>
          <w:rFonts w:asciiTheme="minorHAnsi" w:hAnsiTheme="minorHAnsi" w:cstheme="minorHAnsi"/>
          <w:b/>
          <w:bCs/>
          <w:color w:val="FF0000"/>
        </w:rPr>
        <w:t>[</w:t>
      </w:r>
      <w:r w:rsidR="00A0478C" w:rsidRPr="00393367">
        <w:rPr>
          <w:rFonts w:asciiTheme="minorHAnsi" w:hAnsiTheme="minorHAnsi" w:cstheme="minorHAnsi"/>
          <w:b/>
          <w:bCs/>
          <w:color w:val="FF0000"/>
        </w:rPr>
        <w:t xml:space="preserve">added </w:t>
      </w:r>
      <w:r w:rsidR="006E2208" w:rsidRPr="00393367">
        <w:rPr>
          <w:rFonts w:asciiTheme="minorHAnsi" w:hAnsiTheme="minorHAnsi" w:cstheme="minorHAnsi"/>
          <w:b/>
          <w:bCs/>
          <w:color w:val="FF0000"/>
        </w:rPr>
        <w:t>2]</w:t>
      </w:r>
      <w:r w:rsidR="00353150">
        <w:rPr>
          <w:rFonts w:asciiTheme="minorHAnsi" w:hAnsiTheme="minorHAnsi" w:cstheme="minorHAnsi"/>
        </w:rPr>
        <w:t>.</w:t>
      </w:r>
    </w:p>
    <w:p w14:paraId="3E0EA2C6" w14:textId="105B3E3F" w:rsidR="00CC0C38" w:rsidRPr="00393367" w:rsidRDefault="00CC0C38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Talent </w:t>
      </w:r>
      <w:r w:rsidR="006E2208">
        <w:rPr>
          <w:rFonts w:asciiTheme="minorHAnsi" w:hAnsiTheme="minorHAnsi" w:cstheme="minorHAnsi"/>
        </w:rPr>
        <w:t xml:space="preserve">placing the gel in the </w:t>
      </w:r>
      <w:proofErr w:type="gramStart"/>
      <w:r w:rsidR="006E2208">
        <w:rPr>
          <w:rFonts w:asciiTheme="minorHAnsi" w:hAnsiTheme="minorHAnsi" w:cstheme="minorHAnsi"/>
        </w:rPr>
        <w:t>imager</w:t>
      </w:r>
      <w:proofErr w:type="gramEnd"/>
    </w:p>
    <w:p w14:paraId="1DDEBAC6" w14:textId="623E34D8" w:rsidR="006E2208" w:rsidRPr="00393367" w:rsidRDefault="00A0478C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color w:val="FF0000"/>
        </w:rPr>
      </w:pPr>
      <w:r w:rsidRPr="00393367">
        <w:rPr>
          <w:rFonts w:asciiTheme="minorHAnsi" w:hAnsiTheme="minorHAnsi" w:cstheme="minorHAnsi"/>
          <w:color w:val="FF0000"/>
        </w:rPr>
        <w:t xml:space="preserve">Added shot: </w:t>
      </w:r>
      <w:r w:rsidR="006E2208" w:rsidRPr="00393367">
        <w:rPr>
          <w:rFonts w:asciiTheme="minorHAnsi" w:hAnsiTheme="minorHAnsi" w:cstheme="minorHAnsi"/>
          <w:color w:val="FF0000"/>
        </w:rPr>
        <w:t xml:space="preserve">Talent observing the resulting gel image at the </w:t>
      </w:r>
      <w:proofErr w:type="gramStart"/>
      <w:r w:rsidR="006E2208" w:rsidRPr="00393367">
        <w:rPr>
          <w:rFonts w:asciiTheme="minorHAnsi" w:hAnsiTheme="minorHAnsi" w:cstheme="minorHAnsi"/>
          <w:color w:val="FF0000"/>
        </w:rPr>
        <w:t>computer</w:t>
      </w:r>
      <w:proofErr w:type="gramEnd"/>
    </w:p>
    <w:p w14:paraId="26A3D1D0" w14:textId="77777777" w:rsidR="00353150" w:rsidRPr="00393367" w:rsidRDefault="00353150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FF0000"/>
        </w:rPr>
      </w:pPr>
    </w:p>
    <w:p w14:paraId="31A84631" w14:textId="13FC08FB" w:rsidR="00C7374B" w:rsidRDefault="00353150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case of incomplete cleavage, </w:t>
      </w:r>
      <w:r w:rsidRPr="00353150">
        <w:rPr>
          <w:rFonts w:asciiTheme="minorHAnsi" w:hAnsiTheme="minorHAnsi" w:cstheme="minorHAnsi"/>
        </w:rPr>
        <w:t xml:space="preserve">heat the </w:t>
      </w:r>
      <w:r>
        <w:rPr>
          <w:rFonts w:asciiTheme="minorHAnsi" w:hAnsiTheme="minorHAnsi" w:cstheme="minorHAnsi"/>
        </w:rPr>
        <w:t xml:space="preserve">reaction </w:t>
      </w:r>
      <w:r w:rsidRPr="00353150">
        <w:rPr>
          <w:rFonts w:asciiTheme="minorHAnsi" w:hAnsiTheme="minorHAnsi" w:cstheme="minorHAnsi"/>
        </w:rPr>
        <w:t>solution</w:t>
      </w:r>
      <w:r>
        <w:rPr>
          <w:rFonts w:asciiTheme="minorHAnsi" w:hAnsiTheme="minorHAnsi" w:cstheme="minorHAnsi"/>
        </w:rPr>
        <w:t xml:space="preserve"> </w:t>
      </w:r>
      <w:r w:rsidR="00A34D85" w:rsidRPr="00A34D85">
        <w:rPr>
          <w:rFonts w:asciiTheme="minorHAnsi" w:hAnsiTheme="minorHAnsi" w:cstheme="minorHAnsi"/>
        </w:rPr>
        <w:t xml:space="preserve">in a conventional microwave at 450 </w:t>
      </w:r>
      <w:r w:rsidR="00A34D85">
        <w:rPr>
          <w:rFonts w:asciiTheme="minorHAnsi" w:hAnsiTheme="minorHAnsi" w:cstheme="minorHAnsi"/>
        </w:rPr>
        <w:t>watts</w:t>
      </w:r>
      <w:r w:rsidR="00A34D85" w:rsidRPr="00A34D85">
        <w:rPr>
          <w:rFonts w:asciiTheme="minorHAnsi" w:hAnsiTheme="minorHAnsi" w:cstheme="minorHAnsi"/>
        </w:rPr>
        <w:t xml:space="preserve"> for 15 s</w:t>
      </w:r>
      <w:r w:rsidR="00A34D85">
        <w:rPr>
          <w:rFonts w:asciiTheme="minorHAnsi" w:hAnsiTheme="minorHAnsi" w:cstheme="minorHAnsi"/>
        </w:rPr>
        <w:t xml:space="preserve">econds </w:t>
      </w:r>
      <w:r w:rsidRPr="001E631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Then, cool </w:t>
      </w:r>
      <w:r w:rsidRPr="00353150">
        <w:rPr>
          <w:rFonts w:asciiTheme="minorHAnsi" w:hAnsiTheme="minorHAnsi" w:cstheme="minorHAnsi"/>
        </w:rPr>
        <w:t xml:space="preserve">the solution slowly to 37 </w:t>
      </w:r>
      <w:r>
        <w:rPr>
          <w:rFonts w:asciiTheme="minorHAnsi" w:hAnsiTheme="minorHAnsi" w:cstheme="minorHAnsi"/>
        </w:rPr>
        <w:t xml:space="preserve">degrees </w:t>
      </w:r>
      <w:r w:rsidRPr="00353150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elsius</w:t>
      </w:r>
      <w:r w:rsidRPr="00353150">
        <w:rPr>
          <w:rFonts w:asciiTheme="minorHAnsi" w:hAnsiTheme="minorHAnsi" w:cstheme="minorHAnsi"/>
        </w:rPr>
        <w:t xml:space="preserve"> for 40 min</w:t>
      </w:r>
      <w:r>
        <w:rPr>
          <w:rFonts w:asciiTheme="minorHAnsi" w:hAnsiTheme="minorHAnsi" w:cstheme="minorHAnsi"/>
        </w:rPr>
        <w:t>utes</w:t>
      </w:r>
      <w:r w:rsidR="00C617D4">
        <w:rPr>
          <w:rFonts w:asciiTheme="minorHAnsi" w:hAnsiTheme="minorHAnsi" w:cstheme="minorHAnsi"/>
        </w:rPr>
        <w:t xml:space="preserve"> </w:t>
      </w:r>
      <w:r w:rsidR="00C617D4" w:rsidRPr="00A34D85">
        <w:rPr>
          <w:rFonts w:asciiTheme="minorHAnsi" w:hAnsiTheme="minorHAnsi" w:cstheme="minorHAnsi"/>
        </w:rPr>
        <w:t>s</w:t>
      </w:r>
      <w:r w:rsidR="00C617D4">
        <w:rPr>
          <w:rFonts w:asciiTheme="minorHAnsi" w:hAnsiTheme="minorHAnsi" w:cstheme="minorHAnsi"/>
        </w:rPr>
        <w:t xml:space="preserve">econds to </w:t>
      </w:r>
      <w:r w:rsidR="00C617D4" w:rsidRPr="00353150">
        <w:rPr>
          <w:rFonts w:asciiTheme="minorHAnsi" w:hAnsiTheme="minorHAnsi" w:cstheme="minorHAnsi"/>
        </w:rPr>
        <w:t xml:space="preserve">reanneal </w:t>
      </w:r>
      <w:r w:rsidR="00C617D4">
        <w:rPr>
          <w:rFonts w:asciiTheme="minorHAnsi" w:hAnsiTheme="minorHAnsi" w:cstheme="minorHAnsi"/>
        </w:rPr>
        <w:t xml:space="preserve">the </w:t>
      </w:r>
      <w:r w:rsidR="00C617D4" w:rsidRPr="00353150">
        <w:rPr>
          <w:rFonts w:asciiTheme="minorHAnsi" w:hAnsiTheme="minorHAnsi" w:cstheme="minorHAnsi"/>
        </w:rPr>
        <w:t>RNA and the cleavage guid</w:t>
      </w:r>
      <w:r w:rsidR="00C617D4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 xml:space="preserve">[2] </w:t>
      </w:r>
      <w:r>
        <w:rPr>
          <w:rFonts w:asciiTheme="minorHAnsi" w:hAnsiTheme="minorHAnsi" w:cstheme="minorHAnsi"/>
        </w:rPr>
        <w:t>and n</w:t>
      </w:r>
      <w:r w:rsidRPr="00353150">
        <w:rPr>
          <w:rFonts w:asciiTheme="minorHAnsi" w:hAnsiTheme="minorHAnsi" w:cstheme="minorHAnsi"/>
        </w:rPr>
        <w:t xml:space="preserve">ote the formation of a new precipitate </w:t>
      </w:r>
      <w:r w:rsidRPr="001E631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B98D4BC" w14:textId="4F95F88F" w:rsidR="00A34D85" w:rsidRDefault="00A34D8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reaction solution in microwave and setting time.</w:t>
      </w:r>
      <w:r w:rsidR="006A4800">
        <w:rPr>
          <w:rFonts w:asciiTheme="minorHAnsi" w:hAnsiTheme="minorHAnsi" w:cstheme="minorHAnsi"/>
        </w:rPr>
        <w:t xml:space="preserve"> </w:t>
      </w:r>
      <w:r w:rsidR="006A4800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D0FF6DE" w14:textId="69A029B4" w:rsidR="00A34D85" w:rsidRDefault="00A34D8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F5090E">
        <w:rPr>
          <w:rFonts w:asciiTheme="minorHAnsi" w:hAnsiTheme="minorHAnsi" w:cstheme="minorHAnsi"/>
        </w:rPr>
        <w:t xml:space="preserve">taking out solution from microwave and </w:t>
      </w:r>
      <w:r>
        <w:rPr>
          <w:rFonts w:asciiTheme="minorHAnsi" w:hAnsiTheme="minorHAnsi" w:cstheme="minorHAnsi"/>
        </w:rPr>
        <w:t>placing the solution in a</w:t>
      </w:r>
      <w:r w:rsidR="0065158D">
        <w:rPr>
          <w:rFonts w:asciiTheme="minorHAnsi" w:hAnsiTheme="minorHAnsi" w:cstheme="minorHAnsi"/>
        </w:rPr>
        <w:t xml:space="preserve"> water bath.</w:t>
      </w:r>
    </w:p>
    <w:p w14:paraId="2007CB01" w14:textId="5436965B" w:rsidR="00A34D85" w:rsidRDefault="00A34D8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precipitate being formed.</w:t>
      </w:r>
    </w:p>
    <w:p w14:paraId="4D32F79A" w14:textId="77777777" w:rsidR="00A34D85" w:rsidRDefault="00A34D85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5D26CA" w14:textId="08FFFB51" w:rsidR="00A34D85" w:rsidRDefault="00A34D85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A34D85">
        <w:rPr>
          <w:rFonts w:asciiTheme="minorHAnsi" w:hAnsiTheme="minorHAnsi" w:cstheme="minorHAnsi"/>
        </w:rPr>
        <w:lastRenderedPageBreak/>
        <w:t xml:space="preserve">Add more </w:t>
      </w:r>
      <w:r w:rsidR="00C61E66">
        <w:rPr>
          <w:rFonts w:asciiTheme="minorHAnsi" w:hAnsiTheme="minorHAnsi" w:cstheme="minorHAnsi"/>
        </w:rPr>
        <w:t>inorganic pyrophosphatase</w:t>
      </w:r>
      <w:r w:rsidRPr="00A34D85">
        <w:rPr>
          <w:rFonts w:asciiTheme="minorHAnsi" w:hAnsiTheme="minorHAnsi" w:cstheme="minorHAnsi"/>
        </w:rPr>
        <w:t xml:space="preserve"> and RNase H</w:t>
      </w:r>
      <w:r w:rsidR="00006AB0">
        <w:rPr>
          <w:rFonts w:asciiTheme="minorHAnsi" w:hAnsiTheme="minorHAnsi" w:cstheme="minorHAnsi"/>
        </w:rPr>
        <w:t xml:space="preserve"> </w:t>
      </w:r>
      <w:r w:rsidR="00006AB0">
        <w:rPr>
          <w:rFonts w:asciiTheme="minorHAnsi" w:hAnsiTheme="minorHAnsi" w:cstheme="minorHAnsi"/>
          <w:b/>
          <w:bCs/>
        </w:rPr>
        <w:t>[1]</w:t>
      </w:r>
      <w:r w:rsidR="00006AB0">
        <w:rPr>
          <w:rFonts w:asciiTheme="minorHAnsi" w:hAnsiTheme="minorHAnsi" w:cstheme="minorHAnsi"/>
        </w:rPr>
        <w:t>,</w:t>
      </w:r>
      <w:r w:rsidRPr="00A34D85">
        <w:rPr>
          <w:rFonts w:asciiTheme="minorHAnsi" w:hAnsiTheme="minorHAnsi" w:cstheme="minorHAnsi"/>
        </w:rPr>
        <w:t xml:space="preserve"> incubate</w:t>
      </w:r>
      <w:r w:rsidR="00006AB0">
        <w:rPr>
          <w:rFonts w:asciiTheme="minorHAnsi" w:hAnsiTheme="minorHAnsi" w:cstheme="minorHAnsi"/>
        </w:rPr>
        <w:t xml:space="preserve"> the reaction</w:t>
      </w:r>
      <w:r w:rsidRPr="00A34D85">
        <w:rPr>
          <w:rFonts w:asciiTheme="minorHAnsi" w:hAnsiTheme="minorHAnsi" w:cstheme="minorHAnsi"/>
        </w:rPr>
        <w:t xml:space="preserve"> for 1</w:t>
      </w:r>
      <w:r>
        <w:rPr>
          <w:rFonts w:asciiTheme="minorHAnsi" w:hAnsiTheme="minorHAnsi" w:cstheme="minorHAnsi"/>
        </w:rPr>
        <w:t xml:space="preserve"> to </w:t>
      </w:r>
      <w:r w:rsidRPr="00A34D85">
        <w:rPr>
          <w:rFonts w:asciiTheme="minorHAnsi" w:hAnsiTheme="minorHAnsi" w:cstheme="minorHAnsi"/>
        </w:rPr>
        <w:t>3 h</w:t>
      </w:r>
      <w:r>
        <w:rPr>
          <w:rFonts w:asciiTheme="minorHAnsi" w:hAnsiTheme="minorHAnsi" w:cstheme="minorHAnsi"/>
        </w:rPr>
        <w:t>ours</w:t>
      </w:r>
      <w:r w:rsidRPr="00A34D85">
        <w:rPr>
          <w:rFonts w:asciiTheme="minorHAnsi" w:hAnsiTheme="minorHAnsi" w:cstheme="minorHAnsi"/>
        </w:rPr>
        <w:t xml:space="preserve"> at 37 </w:t>
      </w:r>
      <w:r>
        <w:rPr>
          <w:rFonts w:asciiTheme="minorHAnsi" w:hAnsiTheme="minorHAnsi" w:cstheme="minorHAnsi"/>
        </w:rPr>
        <w:t>degrees Celsius</w:t>
      </w:r>
      <w:r w:rsidR="00006AB0">
        <w:rPr>
          <w:rFonts w:asciiTheme="minorHAnsi" w:hAnsiTheme="minorHAnsi" w:cstheme="minorHAnsi"/>
        </w:rPr>
        <w:t xml:space="preserve"> </w:t>
      </w:r>
      <w:r w:rsidR="00006AB0">
        <w:rPr>
          <w:rFonts w:asciiTheme="minorHAnsi" w:hAnsiTheme="minorHAnsi" w:cstheme="minorHAnsi"/>
          <w:b/>
          <w:bCs/>
        </w:rPr>
        <w:t>[2]</w:t>
      </w:r>
      <w:r w:rsidR="00006AB0">
        <w:rPr>
          <w:rFonts w:asciiTheme="minorHAnsi" w:hAnsiTheme="minorHAnsi" w:cstheme="minorHAnsi"/>
        </w:rPr>
        <w:t>, then</w:t>
      </w:r>
      <w:r>
        <w:rPr>
          <w:rFonts w:asciiTheme="minorHAnsi" w:hAnsiTheme="minorHAnsi" w:cstheme="minorHAnsi"/>
        </w:rPr>
        <w:t xml:space="preserve"> c</w:t>
      </w:r>
      <w:r w:rsidRPr="00A34D85">
        <w:rPr>
          <w:rFonts w:asciiTheme="minorHAnsi" w:hAnsiTheme="minorHAnsi" w:cstheme="minorHAnsi"/>
        </w:rPr>
        <w:t>onfirm completion of the cleavage reaction with denaturing PAGE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</w:t>
      </w:r>
      <w:r w:rsidR="00006AB0">
        <w:rPr>
          <w:rFonts w:asciiTheme="minorHAnsi" w:hAnsiTheme="minorHAnsi" w:cstheme="minorHAnsi"/>
          <w:b/>
          <w:bCs/>
        </w:rPr>
        <w:t>3</w:t>
      </w:r>
      <w:r w:rsidRPr="001E6316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6C33C181" w14:textId="2527A54A" w:rsidR="00A34D85" w:rsidRDefault="00A34D8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proofErr w:type="spellStart"/>
      <w:r>
        <w:rPr>
          <w:rFonts w:asciiTheme="minorHAnsi" w:hAnsiTheme="minorHAnsi" w:cstheme="minorHAnsi"/>
        </w:rPr>
        <w:t>IPPAse</w:t>
      </w:r>
      <w:proofErr w:type="spellEnd"/>
      <w:r>
        <w:rPr>
          <w:rFonts w:asciiTheme="minorHAnsi" w:hAnsiTheme="minorHAnsi" w:cstheme="minorHAnsi"/>
        </w:rPr>
        <w:t xml:space="preserve"> and RNase to reaction mixture.</w:t>
      </w:r>
    </w:p>
    <w:p w14:paraId="7BEAE6AE" w14:textId="4FCFE820" w:rsidR="00006AB0" w:rsidRDefault="00006AB0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reaction in the incubator.</w:t>
      </w:r>
      <w:r w:rsidR="006E2208">
        <w:rPr>
          <w:rFonts w:asciiTheme="minorHAnsi" w:hAnsiTheme="minorHAnsi" w:cstheme="minorHAnsi"/>
        </w:rPr>
        <w:t xml:space="preserve"> </w:t>
      </w:r>
      <w:r w:rsidR="00393367">
        <w:rPr>
          <w:rFonts w:asciiTheme="minorHAnsi" w:hAnsiTheme="minorHAnsi" w:cstheme="minorHAnsi"/>
          <w:highlight w:val="green"/>
        </w:rPr>
        <w:t xml:space="preserve">Videographer </w:t>
      </w:r>
      <w:r w:rsidR="00A71203" w:rsidRPr="00393367">
        <w:rPr>
          <w:rFonts w:asciiTheme="minorHAnsi" w:hAnsiTheme="minorHAnsi" w:cstheme="minorHAnsi"/>
          <w:highlight w:val="green"/>
        </w:rPr>
        <w:t>NOTE: Use 2.3.2</w:t>
      </w:r>
    </w:p>
    <w:p w14:paraId="2F4539AA" w14:textId="3624C35D" w:rsidR="00A34D85" w:rsidRDefault="00A34D8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adding sample to PAGE.</w:t>
      </w:r>
      <w:r w:rsidR="00A71203">
        <w:rPr>
          <w:rFonts w:asciiTheme="minorHAnsi" w:hAnsiTheme="minorHAnsi" w:cstheme="minorHAnsi"/>
        </w:rPr>
        <w:t xml:space="preserve"> </w:t>
      </w:r>
      <w:r w:rsidR="00A71203" w:rsidRPr="00396D72">
        <w:rPr>
          <w:rFonts w:asciiTheme="minorHAnsi" w:hAnsiTheme="minorHAnsi" w:cstheme="minorHAnsi"/>
          <w:highlight w:val="green"/>
        </w:rPr>
        <w:t>Author</w:t>
      </w:r>
      <w:r w:rsidR="00393367">
        <w:rPr>
          <w:rFonts w:asciiTheme="minorHAnsi" w:hAnsiTheme="minorHAnsi" w:cstheme="minorHAnsi"/>
          <w:highlight w:val="green"/>
        </w:rPr>
        <w:t xml:space="preserve"> </w:t>
      </w:r>
      <w:r w:rsidR="00A71203" w:rsidRPr="00A71203">
        <w:rPr>
          <w:rFonts w:asciiTheme="minorHAnsi" w:hAnsiTheme="minorHAnsi" w:cstheme="minorHAnsi"/>
          <w:highlight w:val="green"/>
        </w:rPr>
        <w:t>NOTE: Us</w:t>
      </w:r>
      <w:r w:rsidR="00A71203" w:rsidRPr="00393367">
        <w:rPr>
          <w:rFonts w:asciiTheme="minorHAnsi" w:hAnsiTheme="minorHAnsi" w:cstheme="minorHAnsi"/>
          <w:highlight w:val="green"/>
        </w:rPr>
        <w:t>e 2.1.4, without</w:t>
      </w:r>
      <w:r w:rsidR="00A71203">
        <w:rPr>
          <w:rFonts w:asciiTheme="minorHAnsi" w:hAnsiTheme="minorHAnsi" w:cstheme="minorHAnsi"/>
          <w:highlight w:val="green"/>
        </w:rPr>
        <w:t xml:space="preserve"> the part</w:t>
      </w:r>
      <w:r w:rsidR="00A71203" w:rsidRPr="00393367">
        <w:rPr>
          <w:rFonts w:asciiTheme="minorHAnsi" w:hAnsiTheme="minorHAnsi" w:cstheme="minorHAnsi"/>
          <w:highlight w:val="green"/>
        </w:rPr>
        <w:t xml:space="preserve"> ‘cleaning of wells with the syringe’</w:t>
      </w:r>
      <w:r w:rsidR="00A71203">
        <w:rPr>
          <w:rFonts w:asciiTheme="minorHAnsi" w:hAnsiTheme="minorHAnsi" w:cstheme="minorHAnsi"/>
        </w:rPr>
        <w:t xml:space="preserve"> </w:t>
      </w:r>
    </w:p>
    <w:p w14:paraId="66D3334B" w14:textId="77777777" w:rsidR="00534815" w:rsidRDefault="00534815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2A42D39" w14:textId="1F6DC16B" w:rsidR="00A34D85" w:rsidRDefault="00534815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534815">
        <w:rPr>
          <w:rFonts w:asciiTheme="minorHAnsi" w:hAnsiTheme="minorHAnsi" w:cstheme="minorHAnsi"/>
        </w:rPr>
        <w:t>When the RNase H cleavage reaction is completed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[1]</w:t>
      </w:r>
      <w:r w:rsidRPr="00534815">
        <w:rPr>
          <w:rFonts w:asciiTheme="minorHAnsi" w:hAnsiTheme="minorHAnsi" w:cstheme="minorHAnsi"/>
        </w:rPr>
        <w:t xml:space="preserve">, quench the reaction by adding EDTA to </w:t>
      </w:r>
      <w:r w:rsidR="00006AB0">
        <w:rPr>
          <w:rFonts w:asciiTheme="minorHAnsi" w:hAnsiTheme="minorHAnsi" w:cstheme="minorHAnsi"/>
        </w:rPr>
        <w:t xml:space="preserve">a </w:t>
      </w:r>
      <w:r w:rsidRPr="00534815">
        <w:rPr>
          <w:rFonts w:asciiTheme="minorHAnsi" w:hAnsiTheme="minorHAnsi" w:cstheme="minorHAnsi"/>
        </w:rPr>
        <w:t>50 m</w:t>
      </w:r>
      <w:r>
        <w:rPr>
          <w:rFonts w:asciiTheme="minorHAnsi" w:hAnsiTheme="minorHAnsi" w:cstheme="minorHAnsi"/>
        </w:rPr>
        <w:t>illimolar</w:t>
      </w:r>
      <w:r w:rsidRPr="00534815">
        <w:rPr>
          <w:rFonts w:asciiTheme="minorHAnsi" w:hAnsiTheme="minorHAnsi" w:cstheme="minorHAnsi"/>
        </w:rPr>
        <w:t xml:space="preserve"> final concentration </w:t>
      </w:r>
      <w:r w:rsidRPr="001E6316">
        <w:rPr>
          <w:rFonts w:asciiTheme="minorHAnsi" w:hAnsiTheme="minorHAnsi" w:cstheme="minorHAnsi"/>
          <w:b/>
          <w:bCs/>
        </w:rPr>
        <w:t xml:space="preserve">[2] </w:t>
      </w:r>
      <w:r w:rsidRPr="00534815">
        <w:rPr>
          <w:rFonts w:asciiTheme="minorHAnsi" w:hAnsiTheme="minorHAnsi" w:cstheme="minorHAnsi"/>
        </w:rPr>
        <w:t>and vortex thoroughly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Pr="00534815">
        <w:rPr>
          <w:rFonts w:asciiTheme="minorHAnsi" w:hAnsiTheme="minorHAnsi" w:cstheme="minorHAnsi"/>
        </w:rPr>
        <w:t xml:space="preserve">Filter the solution through a </w:t>
      </w:r>
      <w:r w:rsidR="009350FB">
        <w:rPr>
          <w:rFonts w:asciiTheme="minorHAnsi" w:hAnsiTheme="minorHAnsi" w:cstheme="minorHAnsi"/>
        </w:rPr>
        <w:t>0.2</w:t>
      </w:r>
      <w:r w:rsidR="00B97780">
        <w:rPr>
          <w:rFonts w:asciiTheme="minorHAnsi" w:hAnsiTheme="minorHAnsi" w:cstheme="minorHAnsi"/>
        </w:rPr>
        <w:t>-</w:t>
      </w:r>
      <w:r w:rsidR="009350FB">
        <w:rPr>
          <w:rFonts w:asciiTheme="minorHAnsi" w:hAnsiTheme="minorHAnsi" w:cstheme="minorHAnsi"/>
        </w:rPr>
        <w:t>micron</w:t>
      </w:r>
      <w:r w:rsidRPr="00534815">
        <w:rPr>
          <w:rFonts w:asciiTheme="minorHAnsi" w:hAnsiTheme="minorHAnsi" w:cstheme="minorHAnsi"/>
        </w:rPr>
        <w:t xml:space="preserve"> syringe filter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 xml:space="preserve">[4] </w:t>
      </w:r>
      <w:r w:rsidRPr="00534815">
        <w:rPr>
          <w:rFonts w:asciiTheme="minorHAnsi" w:hAnsiTheme="minorHAnsi" w:cstheme="minorHAnsi"/>
        </w:rPr>
        <w:t xml:space="preserve">and concentrate </w:t>
      </w:r>
      <w:r>
        <w:rPr>
          <w:rFonts w:asciiTheme="minorHAnsi" w:hAnsiTheme="minorHAnsi" w:cstheme="minorHAnsi"/>
        </w:rPr>
        <w:t xml:space="preserve">the solution </w:t>
      </w:r>
      <w:r w:rsidRPr="00534815">
        <w:rPr>
          <w:rFonts w:asciiTheme="minorHAnsi" w:hAnsiTheme="minorHAnsi" w:cstheme="minorHAnsi"/>
        </w:rPr>
        <w:t>to a volume injectable into an HPLC system</w:t>
      </w:r>
      <w:r>
        <w:rPr>
          <w:rFonts w:asciiTheme="minorHAnsi" w:hAnsiTheme="minorHAnsi" w:cstheme="minorHAnsi"/>
        </w:rPr>
        <w:t xml:space="preserve"> </w:t>
      </w:r>
      <w:r w:rsidR="00616AC7">
        <w:rPr>
          <w:rFonts w:asciiTheme="minorHAnsi" w:hAnsiTheme="minorHAnsi" w:cstheme="minorHAnsi"/>
        </w:rPr>
        <w:t xml:space="preserve">for purification </w:t>
      </w:r>
      <w:r w:rsidRPr="001E6316">
        <w:rPr>
          <w:rFonts w:asciiTheme="minorHAnsi" w:hAnsiTheme="minorHAnsi" w:cstheme="minorHAnsi"/>
          <w:b/>
          <w:bCs/>
        </w:rPr>
        <w:t>[5</w:t>
      </w:r>
      <w:r w:rsidR="004B28C2" w:rsidRPr="001E6316">
        <w:rPr>
          <w:rFonts w:asciiTheme="minorHAnsi" w:hAnsiTheme="minorHAnsi" w:cstheme="minorHAnsi"/>
          <w:b/>
          <w:bCs/>
        </w:rPr>
        <w:t>]</w:t>
      </w:r>
      <w:r w:rsidR="00CC7B3F">
        <w:rPr>
          <w:rFonts w:asciiTheme="minorHAnsi" w:hAnsiTheme="minorHAnsi" w:cstheme="minorHAnsi"/>
        </w:rPr>
        <w:t>.</w:t>
      </w:r>
    </w:p>
    <w:p w14:paraId="240FB0BB" w14:textId="462DEDBE" w:rsidR="00534815" w:rsidRDefault="0053481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sample.</w:t>
      </w:r>
      <w:r w:rsidR="005768FE">
        <w:rPr>
          <w:rFonts w:asciiTheme="minorHAnsi" w:hAnsiTheme="minorHAnsi" w:cstheme="minorHAnsi"/>
        </w:rPr>
        <w:t xml:space="preserve"> </w:t>
      </w:r>
      <w:proofErr w:type="spellStart"/>
      <w:r w:rsidR="005768FE" w:rsidRPr="00396D72">
        <w:rPr>
          <w:rFonts w:asciiTheme="minorHAnsi" w:hAnsiTheme="minorHAnsi" w:cstheme="minorHAnsi"/>
          <w:highlight w:val="green"/>
        </w:rPr>
        <w:t>A</w:t>
      </w:r>
      <w:r w:rsidR="005768FE" w:rsidRPr="005768FE">
        <w:rPr>
          <w:rFonts w:asciiTheme="minorHAnsi" w:hAnsiTheme="minorHAnsi" w:cstheme="minorHAnsi"/>
          <w:highlight w:val="green"/>
        </w:rPr>
        <w:t>utho</w:t>
      </w:r>
      <w:proofErr w:type="spellEnd"/>
      <w:r w:rsidR="005768FE" w:rsidRPr="005768FE">
        <w:rPr>
          <w:rFonts w:asciiTheme="minorHAnsi" w:hAnsiTheme="minorHAnsi" w:cstheme="minorHAnsi"/>
          <w:highlight w:val="green"/>
        </w:rPr>
        <w:t xml:space="preserve"> NOTE: Use 2.3.3, </w:t>
      </w:r>
      <w:r w:rsidR="005768FE" w:rsidRPr="00393367">
        <w:rPr>
          <w:rFonts w:asciiTheme="minorHAnsi" w:hAnsiTheme="minorHAnsi" w:cstheme="minorHAnsi"/>
          <w:highlight w:val="green"/>
        </w:rPr>
        <w:t xml:space="preserve">removing the part showing talent with the tube in </w:t>
      </w:r>
      <w:proofErr w:type="gramStart"/>
      <w:r w:rsidR="005768FE" w:rsidRPr="00393367">
        <w:rPr>
          <w:rFonts w:asciiTheme="minorHAnsi" w:hAnsiTheme="minorHAnsi" w:cstheme="minorHAnsi"/>
          <w:highlight w:val="green"/>
        </w:rPr>
        <w:t>hand</w:t>
      </w:r>
      <w:proofErr w:type="gramEnd"/>
    </w:p>
    <w:p w14:paraId="5671FB40" w14:textId="2C528D77" w:rsidR="00534815" w:rsidRDefault="0053481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</w:t>
      </w:r>
      <w:r w:rsidRPr="00534815">
        <w:rPr>
          <w:rFonts w:asciiTheme="minorHAnsi" w:hAnsiTheme="minorHAnsi" w:cstheme="minorHAnsi"/>
        </w:rPr>
        <w:t>EDTA</w:t>
      </w:r>
      <w:r>
        <w:rPr>
          <w:rFonts w:asciiTheme="minorHAnsi" w:hAnsiTheme="minorHAnsi" w:cstheme="minorHAnsi"/>
        </w:rPr>
        <w:t>.</w:t>
      </w:r>
      <w:r w:rsidR="005768FE">
        <w:rPr>
          <w:rFonts w:asciiTheme="minorHAnsi" w:hAnsiTheme="minorHAnsi" w:cstheme="minorHAnsi"/>
        </w:rPr>
        <w:t xml:space="preserve"> </w:t>
      </w:r>
      <w:r w:rsidR="00393367" w:rsidRPr="00393367">
        <w:rPr>
          <w:rFonts w:asciiTheme="minorHAnsi" w:hAnsiTheme="minorHAnsi" w:cstheme="minorHAnsi"/>
          <w:highlight w:val="green"/>
        </w:rPr>
        <w:t>Videographe</w:t>
      </w:r>
      <w:r w:rsidR="00393367">
        <w:rPr>
          <w:rFonts w:asciiTheme="minorHAnsi" w:hAnsiTheme="minorHAnsi" w:cstheme="minorHAnsi"/>
          <w:highlight w:val="green"/>
        </w:rPr>
        <w:t>r</w:t>
      </w:r>
      <w:r w:rsidR="005768FE" w:rsidRPr="00396D72">
        <w:rPr>
          <w:rFonts w:asciiTheme="minorHAnsi" w:hAnsiTheme="minorHAnsi" w:cstheme="minorHAnsi"/>
          <w:highlight w:val="green"/>
        </w:rPr>
        <w:t xml:space="preserve"> NOTE: </w:t>
      </w:r>
      <w:r w:rsidR="00393367">
        <w:rPr>
          <w:rFonts w:asciiTheme="minorHAnsi" w:hAnsiTheme="minorHAnsi" w:cstheme="minorHAnsi"/>
          <w:highlight w:val="green"/>
        </w:rPr>
        <w:t>Slated as</w:t>
      </w:r>
      <w:r w:rsidR="005768FE" w:rsidRPr="00396D72">
        <w:rPr>
          <w:rFonts w:asciiTheme="minorHAnsi" w:hAnsiTheme="minorHAnsi" w:cstheme="minorHAnsi"/>
          <w:highlight w:val="green"/>
        </w:rPr>
        <w:t xml:space="preserve"> 2.</w:t>
      </w:r>
      <w:r w:rsidR="005768FE" w:rsidRPr="00393367">
        <w:rPr>
          <w:rFonts w:asciiTheme="minorHAnsi" w:hAnsiTheme="minorHAnsi" w:cstheme="minorHAnsi"/>
          <w:highlight w:val="green"/>
        </w:rPr>
        <w:t>5.1</w:t>
      </w:r>
    </w:p>
    <w:p w14:paraId="4F1AFBAD" w14:textId="4EAE2FE3" w:rsidR="00534815" w:rsidRDefault="00534815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proofErr w:type="spellStart"/>
      <w:r>
        <w:rPr>
          <w:rFonts w:asciiTheme="minorHAnsi" w:hAnsiTheme="minorHAnsi" w:cstheme="minorHAnsi"/>
        </w:rPr>
        <w:t>vortexing</w:t>
      </w:r>
      <w:proofErr w:type="spellEnd"/>
      <w:r>
        <w:rPr>
          <w:rFonts w:asciiTheme="minorHAnsi" w:hAnsiTheme="minorHAnsi" w:cstheme="minorHAnsi"/>
        </w:rPr>
        <w:t xml:space="preserve"> the solution.</w:t>
      </w:r>
      <w:r w:rsidR="005768FE">
        <w:rPr>
          <w:rFonts w:asciiTheme="minorHAnsi" w:hAnsiTheme="minorHAnsi" w:cstheme="minorHAnsi"/>
        </w:rPr>
        <w:t xml:space="preserve"> </w:t>
      </w:r>
      <w:r w:rsidR="005768FE" w:rsidRPr="00396D72">
        <w:rPr>
          <w:rFonts w:asciiTheme="minorHAnsi" w:hAnsiTheme="minorHAnsi" w:cstheme="minorHAnsi"/>
          <w:highlight w:val="green"/>
        </w:rPr>
        <w:t>Author NOTE:  2.5.</w:t>
      </w:r>
      <w:r w:rsidR="00647B9E">
        <w:rPr>
          <w:rFonts w:asciiTheme="minorHAnsi" w:hAnsiTheme="minorHAnsi" w:cstheme="minorHAnsi"/>
          <w:highlight w:val="green"/>
        </w:rPr>
        <w:t xml:space="preserve">2 and </w:t>
      </w:r>
      <w:r w:rsidR="005768FE" w:rsidRPr="00393367">
        <w:rPr>
          <w:rFonts w:asciiTheme="minorHAnsi" w:hAnsiTheme="minorHAnsi" w:cstheme="minorHAnsi"/>
          <w:highlight w:val="green"/>
        </w:rPr>
        <w:t xml:space="preserve">2.5.3 are </w:t>
      </w:r>
      <w:r w:rsidR="005768FE">
        <w:rPr>
          <w:rFonts w:asciiTheme="minorHAnsi" w:hAnsiTheme="minorHAnsi" w:cstheme="minorHAnsi"/>
          <w:highlight w:val="green"/>
        </w:rPr>
        <w:t>filmed as a single shot: 2.5.1</w:t>
      </w:r>
    </w:p>
    <w:p w14:paraId="00B2C497" w14:textId="03A490FF" w:rsidR="006E2208" w:rsidRPr="00393367" w:rsidRDefault="00647B9E" w:rsidP="00393367">
      <w:pPr>
        <w:pStyle w:val="ListParagraph"/>
        <w:numPr>
          <w:ilvl w:val="3"/>
          <w:numId w:val="3"/>
        </w:numPr>
        <w:spacing w:before="240"/>
        <w:contextualSpacing w:val="0"/>
        <w:rPr>
          <w:rFonts w:asciiTheme="minorHAnsi" w:hAnsiTheme="minorHAnsi" w:cstheme="minorHAnsi"/>
          <w:color w:val="FF0000"/>
        </w:rPr>
      </w:pPr>
      <w:r w:rsidRPr="00393367">
        <w:rPr>
          <w:rFonts w:asciiTheme="minorHAnsi" w:hAnsiTheme="minorHAnsi" w:cstheme="minorHAnsi"/>
          <w:color w:val="FF0000"/>
        </w:rPr>
        <w:t xml:space="preserve">Added shot: </w:t>
      </w:r>
      <w:r w:rsidR="006E2208" w:rsidRPr="00393367">
        <w:rPr>
          <w:rFonts w:asciiTheme="minorHAnsi" w:hAnsiTheme="minorHAnsi" w:cstheme="minorHAnsi"/>
          <w:color w:val="FF0000"/>
        </w:rPr>
        <w:t xml:space="preserve">Talent filters the solution using the syringe </w:t>
      </w:r>
      <w:proofErr w:type="gramStart"/>
      <w:r w:rsidR="006E2208" w:rsidRPr="00393367">
        <w:rPr>
          <w:rFonts w:asciiTheme="minorHAnsi" w:hAnsiTheme="minorHAnsi" w:cstheme="minorHAnsi"/>
          <w:color w:val="FF0000"/>
        </w:rPr>
        <w:t>filter</w:t>
      </w:r>
      <w:proofErr w:type="gramEnd"/>
    </w:p>
    <w:p w14:paraId="77FFA1F9" w14:textId="3B79F3E3" w:rsidR="00534815" w:rsidRDefault="004B28C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injecting the sample into HPLC system.</w:t>
      </w:r>
    </w:p>
    <w:p w14:paraId="0504ECA1" w14:textId="77777777" w:rsidR="00534815" w:rsidRPr="00B07A3B" w:rsidRDefault="00534815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48FFD8" w14:textId="39A5EE50" w:rsidR="00CE10F2" w:rsidRPr="00B07A3B" w:rsidRDefault="004B28C2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Before adding the </w:t>
      </w:r>
      <w:r w:rsidR="00726465">
        <w:rPr>
          <w:rFonts w:asciiTheme="minorHAnsi" w:hAnsiTheme="minorHAnsi" w:cstheme="minorHAnsi"/>
        </w:rPr>
        <w:t xml:space="preserve">concentrated and purified </w:t>
      </w:r>
      <w:r>
        <w:rPr>
          <w:rFonts w:asciiTheme="minorHAnsi" w:hAnsiTheme="minorHAnsi" w:cstheme="minorHAnsi"/>
        </w:rPr>
        <w:t>sample</w:t>
      </w:r>
      <w:r w:rsidR="00726465">
        <w:rPr>
          <w:rFonts w:asciiTheme="minorHAnsi" w:hAnsiTheme="minorHAnsi" w:cstheme="minorHAnsi"/>
        </w:rPr>
        <w:t xml:space="preserve"> to the NMR tube</w:t>
      </w:r>
      <w:r>
        <w:rPr>
          <w:rFonts w:asciiTheme="minorHAnsi" w:hAnsiTheme="minorHAnsi" w:cstheme="minorHAnsi"/>
        </w:rPr>
        <w:t>, c</w:t>
      </w:r>
      <w:r w:rsidRPr="004B28C2">
        <w:rPr>
          <w:rFonts w:asciiTheme="minorHAnsi" w:hAnsiTheme="minorHAnsi" w:cstheme="minorHAnsi"/>
        </w:rPr>
        <w:t>lean the tube by flushing with abundant water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then </w:t>
      </w:r>
      <w:r w:rsidRPr="004B28C2">
        <w:rPr>
          <w:rFonts w:asciiTheme="minorHAnsi" w:hAnsiTheme="minorHAnsi" w:cstheme="minorHAnsi"/>
        </w:rPr>
        <w:t>RNase decontamination reagent</w:t>
      </w:r>
      <w:r>
        <w:rPr>
          <w:rFonts w:asciiTheme="minorHAnsi" w:hAnsiTheme="minorHAnsi" w:cstheme="minorHAnsi"/>
        </w:rPr>
        <w:t>, water</w:t>
      </w:r>
      <w:r w:rsidR="00006AB0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</w:t>
      </w:r>
      <w:r w:rsidRPr="004B28C2">
        <w:rPr>
          <w:rFonts w:asciiTheme="minorHAnsi" w:hAnsiTheme="minorHAnsi" w:cstheme="minorHAnsi"/>
        </w:rPr>
        <w:t>95% ethanol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[2]</w:t>
      </w:r>
      <w:r w:rsidRPr="004B28C2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After</w:t>
      </w:r>
      <w:r w:rsidR="00006AB0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final rinse with water, l</w:t>
      </w:r>
      <w:r w:rsidRPr="004B28C2">
        <w:rPr>
          <w:rFonts w:asciiTheme="minorHAnsi" w:hAnsiTheme="minorHAnsi" w:cstheme="minorHAnsi"/>
        </w:rPr>
        <w:t>eave</w:t>
      </w:r>
      <w:r w:rsidR="00006AB0">
        <w:rPr>
          <w:rFonts w:asciiTheme="minorHAnsi" w:hAnsiTheme="minorHAnsi" w:cstheme="minorHAnsi"/>
        </w:rPr>
        <w:t xml:space="preserve"> it</w:t>
      </w:r>
      <w:r w:rsidRPr="004B28C2">
        <w:rPr>
          <w:rFonts w:asciiTheme="minorHAnsi" w:hAnsiTheme="minorHAnsi" w:cstheme="minorHAnsi"/>
        </w:rPr>
        <w:t xml:space="preserve"> to dry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5F8BDB88" w14:textId="26750FC5" w:rsidR="000B2085" w:rsidRDefault="004B28C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cleaning NMR tube with water.</w:t>
      </w:r>
    </w:p>
    <w:p w14:paraId="199F9977" w14:textId="0BD1654A" w:rsidR="004B28C2" w:rsidRDefault="004B28C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cleaning NMR tube with </w:t>
      </w:r>
      <w:r w:rsidRPr="004B28C2">
        <w:rPr>
          <w:rFonts w:asciiTheme="minorHAnsi" w:hAnsiTheme="minorHAnsi" w:cstheme="minorHAnsi"/>
        </w:rPr>
        <w:t>RNase decontamination reagent</w:t>
      </w:r>
      <w:r>
        <w:rPr>
          <w:rFonts w:asciiTheme="minorHAnsi" w:hAnsiTheme="minorHAnsi" w:cstheme="minorHAnsi"/>
        </w:rPr>
        <w:t xml:space="preserve">/ </w:t>
      </w:r>
      <w:r w:rsidR="00006AB0">
        <w:rPr>
          <w:rFonts w:asciiTheme="minorHAnsi" w:hAnsiTheme="minorHAnsi" w:cstheme="minorHAnsi"/>
        </w:rPr>
        <w:t xml:space="preserve">water/ </w:t>
      </w:r>
      <w:r w:rsidRPr="004B28C2">
        <w:rPr>
          <w:rFonts w:asciiTheme="minorHAnsi" w:hAnsiTheme="minorHAnsi" w:cstheme="minorHAnsi"/>
        </w:rPr>
        <w:t>95% ethanol</w:t>
      </w:r>
      <w:r>
        <w:rPr>
          <w:rFonts w:asciiTheme="minorHAnsi" w:hAnsiTheme="minorHAnsi" w:cstheme="minorHAnsi"/>
        </w:rPr>
        <w:t>.</w:t>
      </w:r>
    </w:p>
    <w:p w14:paraId="039BB948" w14:textId="1DB58BB6" w:rsidR="004B28C2" w:rsidRDefault="004B28C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Shot of </w:t>
      </w:r>
      <w:r w:rsidR="00B46EE8">
        <w:rPr>
          <w:rFonts w:asciiTheme="minorHAnsi" w:hAnsiTheme="minorHAnsi" w:cstheme="minorHAnsi"/>
        </w:rPr>
        <w:t>tube drying.</w:t>
      </w:r>
    </w:p>
    <w:p w14:paraId="6ECCA4C3" w14:textId="77777777" w:rsidR="00B46EE8" w:rsidRPr="00B07A3B" w:rsidRDefault="00B46EE8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371D6FC" w14:textId="76AF85D7" w:rsidR="00CE10F2" w:rsidRPr="00B07A3B" w:rsidRDefault="00006AB0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R</w:t>
      </w:r>
      <w:r w:rsidR="00B46EE8" w:rsidRPr="00B46EE8">
        <w:rPr>
          <w:rFonts w:asciiTheme="minorHAnsi" w:hAnsiTheme="minorHAnsi" w:cstheme="minorHAnsi"/>
        </w:rPr>
        <w:t>ins</w:t>
      </w:r>
      <w:r w:rsidR="00B46EE8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the plunger</w:t>
      </w:r>
      <w:r w:rsidR="00B46EE8">
        <w:rPr>
          <w:rFonts w:asciiTheme="minorHAnsi" w:hAnsiTheme="minorHAnsi" w:cstheme="minorHAnsi"/>
        </w:rPr>
        <w:t xml:space="preserve"> </w:t>
      </w:r>
      <w:r w:rsidR="00B46EE8" w:rsidRPr="00B46EE8">
        <w:rPr>
          <w:rFonts w:asciiTheme="minorHAnsi" w:hAnsiTheme="minorHAnsi" w:cstheme="minorHAnsi"/>
        </w:rPr>
        <w:t xml:space="preserve">with water </w:t>
      </w:r>
      <w:r w:rsidR="00B46EE8" w:rsidRPr="001E6316">
        <w:rPr>
          <w:rFonts w:asciiTheme="minorHAnsi" w:hAnsiTheme="minorHAnsi" w:cstheme="minorHAnsi"/>
          <w:b/>
          <w:bCs/>
        </w:rPr>
        <w:t>[1]</w:t>
      </w:r>
      <w:r w:rsidR="00B46EE8">
        <w:rPr>
          <w:rFonts w:asciiTheme="minorHAnsi" w:hAnsiTheme="minorHAnsi" w:cstheme="minorHAnsi"/>
        </w:rPr>
        <w:t xml:space="preserve"> </w:t>
      </w:r>
      <w:r w:rsidR="00B46EE8" w:rsidRPr="00B46EE8">
        <w:rPr>
          <w:rFonts w:asciiTheme="minorHAnsi" w:hAnsiTheme="minorHAnsi" w:cstheme="minorHAnsi"/>
        </w:rPr>
        <w:t>and us</w:t>
      </w:r>
      <w:r w:rsidR="00B46EE8">
        <w:rPr>
          <w:rFonts w:asciiTheme="minorHAnsi" w:hAnsiTheme="minorHAnsi" w:cstheme="minorHAnsi"/>
        </w:rPr>
        <w:t>e</w:t>
      </w:r>
      <w:r w:rsidR="00B46EE8" w:rsidRPr="00B46EE8">
        <w:rPr>
          <w:rFonts w:asciiTheme="minorHAnsi" w:hAnsiTheme="minorHAnsi" w:cstheme="minorHAnsi"/>
        </w:rPr>
        <w:t xml:space="preserve"> a lint-free wipe</w:t>
      </w:r>
      <w:r w:rsidR="00B46EE8">
        <w:rPr>
          <w:rFonts w:asciiTheme="minorHAnsi" w:hAnsiTheme="minorHAnsi" w:cstheme="minorHAnsi"/>
        </w:rPr>
        <w:t xml:space="preserve"> to clean with </w:t>
      </w:r>
      <w:r w:rsidR="00B46EE8" w:rsidRPr="00B46EE8">
        <w:rPr>
          <w:rFonts w:asciiTheme="minorHAnsi" w:hAnsiTheme="minorHAnsi" w:cstheme="minorHAnsi"/>
        </w:rPr>
        <w:t xml:space="preserve">RNase decontamination reagent and 95% </w:t>
      </w:r>
      <w:r>
        <w:rPr>
          <w:rFonts w:asciiTheme="minorHAnsi" w:hAnsiTheme="minorHAnsi" w:cstheme="minorHAnsi"/>
        </w:rPr>
        <w:t xml:space="preserve">ethanol </w:t>
      </w:r>
      <w:r w:rsidR="00B46EE8" w:rsidRPr="001E6316">
        <w:rPr>
          <w:rFonts w:asciiTheme="minorHAnsi" w:hAnsiTheme="minorHAnsi" w:cstheme="minorHAnsi"/>
          <w:b/>
          <w:bCs/>
        </w:rPr>
        <w:t>[2]</w:t>
      </w:r>
      <w:r w:rsidR="00B46EE8" w:rsidRPr="00B46EE8">
        <w:rPr>
          <w:rFonts w:asciiTheme="minorHAnsi" w:hAnsiTheme="minorHAnsi" w:cstheme="minorHAnsi"/>
        </w:rPr>
        <w:t xml:space="preserve">. </w:t>
      </w:r>
      <w:r w:rsidR="00B46EE8">
        <w:rPr>
          <w:rFonts w:asciiTheme="minorHAnsi" w:hAnsiTheme="minorHAnsi" w:cstheme="minorHAnsi"/>
        </w:rPr>
        <w:t>After drying the tube, a</w:t>
      </w:r>
      <w:r w:rsidR="00B46EE8" w:rsidRPr="00B46EE8">
        <w:rPr>
          <w:rFonts w:asciiTheme="minorHAnsi" w:hAnsiTheme="minorHAnsi" w:cstheme="minorHAnsi"/>
        </w:rPr>
        <w:t xml:space="preserve">dd 10% </w:t>
      </w:r>
      <w:r w:rsidR="009350FB">
        <w:rPr>
          <w:rFonts w:asciiTheme="minorHAnsi" w:hAnsiTheme="minorHAnsi" w:cstheme="minorHAnsi"/>
        </w:rPr>
        <w:t>D</w:t>
      </w:r>
      <w:r w:rsidR="009350FB" w:rsidRPr="00727DD0">
        <w:rPr>
          <w:rFonts w:asciiTheme="minorHAnsi" w:hAnsiTheme="minorHAnsi" w:cstheme="minorHAnsi"/>
          <w:vertAlign w:val="subscript"/>
        </w:rPr>
        <w:t>2</w:t>
      </w:r>
      <w:r w:rsidR="009350FB">
        <w:rPr>
          <w:rFonts w:asciiTheme="minorHAnsi" w:hAnsiTheme="minorHAnsi" w:cstheme="minorHAnsi"/>
        </w:rPr>
        <w:t>O</w:t>
      </w:r>
      <w:r w:rsidR="00B46EE8" w:rsidRPr="00B46EE8">
        <w:rPr>
          <w:rFonts w:asciiTheme="minorHAnsi" w:hAnsiTheme="minorHAnsi" w:cstheme="minorHAnsi"/>
        </w:rPr>
        <w:t xml:space="preserve"> </w:t>
      </w:r>
      <w:r w:rsidR="00F5090E" w:rsidRPr="00727DD0">
        <w:rPr>
          <w:rFonts w:asciiTheme="minorHAnsi" w:hAnsiTheme="minorHAnsi" w:cstheme="minorHAnsi"/>
          <w:i/>
          <w:iCs/>
          <w:color w:val="FF0000"/>
        </w:rPr>
        <w:t>(D-2-O)</w:t>
      </w:r>
      <w:r w:rsidR="00F5090E">
        <w:rPr>
          <w:rFonts w:asciiTheme="minorHAnsi" w:hAnsiTheme="minorHAnsi" w:cstheme="minorHAnsi"/>
          <w:color w:val="FF0000"/>
        </w:rPr>
        <w:t xml:space="preserve"> </w:t>
      </w:r>
      <w:r w:rsidR="00B46EE8" w:rsidRPr="00B46EE8">
        <w:rPr>
          <w:rFonts w:asciiTheme="minorHAnsi" w:hAnsiTheme="minorHAnsi" w:cstheme="minorHAnsi"/>
        </w:rPr>
        <w:t>to the NMR sample</w:t>
      </w:r>
      <w:r w:rsidR="00B46EE8">
        <w:rPr>
          <w:rFonts w:asciiTheme="minorHAnsi" w:hAnsiTheme="minorHAnsi" w:cstheme="minorHAnsi"/>
        </w:rPr>
        <w:t xml:space="preserve"> </w:t>
      </w:r>
      <w:r w:rsidR="00B46EE8" w:rsidRPr="001E6316">
        <w:rPr>
          <w:rFonts w:asciiTheme="minorHAnsi" w:hAnsiTheme="minorHAnsi" w:cstheme="minorHAnsi"/>
          <w:b/>
          <w:bCs/>
        </w:rPr>
        <w:t>[3]</w:t>
      </w:r>
      <w:r w:rsidR="00B019E2">
        <w:rPr>
          <w:rFonts w:asciiTheme="minorHAnsi" w:hAnsiTheme="minorHAnsi" w:cstheme="minorHAnsi"/>
        </w:rPr>
        <w:t>. U</w:t>
      </w:r>
      <w:r w:rsidR="00B019E2" w:rsidRPr="00B019E2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="00B019E2" w:rsidRPr="00B019E2">
        <w:rPr>
          <w:rFonts w:asciiTheme="minorHAnsi" w:hAnsiTheme="minorHAnsi" w:cstheme="minorHAnsi"/>
        </w:rPr>
        <w:t xml:space="preserve"> a large pipette tip</w:t>
      </w:r>
      <w:r>
        <w:rPr>
          <w:rFonts w:asciiTheme="minorHAnsi" w:hAnsiTheme="minorHAnsi" w:cstheme="minorHAnsi"/>
        </w:rPr>
        <w:t xml:space="preserve"> to</w:t>
      </w:r>
      <w:r w:rsidR="00B019E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transfer</w:t>
      </w:r>
      <w:r w:rsidR="00B019E2">
        <w:rPr>
          <w:rFonts w:asciiTheme="minorHAnsi" w:hAnsiTheme="minorHAnsi" w:cstheme="minorHAnsi"/>
        </w:rPr>
        <w:t xml:space="preserve"> </w:t>
      </w:r>
      <w:r w:rsidR="00B019E2" w:rsidRPr="00B019E2">
        <w:rPr>
          <w:rFonts w:asciiTheme="minorHAnsi" w:hAnsiTheme="minorHAnsi" w:cstheme="minorHAnsi"/>
        </w:rPr>
        <w:t>the RNA sample into the NMR tube</w:t>
      </w:r>
      <w:r w:rsidR="00B019E2">
        <w:rPr>
          <w:rFonts w:asciiTheme="minorHAnsi" w:hAnsiTheme="minorHAnsi" w:cstheme="minorHAnsi"/>
        </w:rPr>
        <w:t>, flowing</w:t>
      </w:r>
      <w:r>
        <w:rPr>
          <w:rFonts w:asciiTheme="minorHAnsi" w:hAnsiTheme="minorHAnsi" w:cstheme="minorHAnsi"/>
        </w:rPr>
        <w:t xml:space="preserve"> it</w:t>
      </w:r>
      <w:r w:rsidR="00B019E2">
        <w:rPr>
          <w:rFonts w:asciiTheme="minorHAnsi" w:hAnsiTheme="minorHAnsi" w:cstheme="minorHAnsi"/>
        </w:rPr>
        <w:t xml:space="preserve"> along </w:t>
      </w:r>
      <w:r w:rsidR="00B019E2" w:rsidRPr="00B019E2">
        <w:rPr>
          <w:rFonts w:asciiTheme="minorHAnsi" w:hAnsiTheme="minorHAnsi" w:cstheme="minorHAnsi"/>
        </w:rPr>
        <w:t xml:space="preserve">the side of the tube wall </w:t>
      </w:r>
      <w:r w:rsidR="00B019E2" w:rsidRPr="001E6316">
        <w:rPr>
          <w:rFonts w:asciiTheme="minorHAnsi" w:hAnsiTheme="minorHAnsi" w:cstheme="minorHAnsi"/>
          <w:b/>
          <w:bCs/>
        </w:rPr>
        <w:t>[4]</w:t>
      </w:r>
      <w:r w:rsidR="00B019E2">
        <w:rPr>
          <w:rFonts w:asciiTheme="minorHAnsi" w:hAnsiTheme="minorHAnsi" w:cstheme="minorHAnsi"/>
        </w:rPr>
        <w:t xml:space="preserve">. </w:t>
      </w:r>
    </w:p>
    <w:p w14:paraId="11514E94" w14:textId="7A35C23F" w:rsidR="00875BE8" w:rsidRDefault="00B019E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cleaning the plunger.</w:t>
      </w:r>
      <w:r w:rsidR="005768FE">
        <w:rPr>
          <w:rFonts w:asciiTheme="minorHAnsi" w:hAnsiTheme="minorHAnsi" w:cstheme="minorHAnsi"/>
        </w:rPr>
        <w:t xml:space="preserve"> </w:t>
      </w:r>
      <w:r w:rsidR="00393367">
        <w:rPr>
          <w:rFonts w:asciiTheme="minorHAnsi" w:hAnsiTheme="minorHAnsi" w:cstheme="minorHAnsi"/>
          <w:highlight w:val="green"/>
        </w:rPr>
        <w:t>Videographer</w:t>
      </w:r>
      <w:r w:rsidR="005768FE" w:rsidRPr="00396D72">
        <w:rPr>
          <w:rFonts w:asciiTheme="minorHAnsi" w:hAnsiTheme="minorHAnsi" w:cstheme="minorHAnsi"/>
          <w:highlight w:val="green"/>
        </w:rPr>
        <w:t xml:space="preserve"> NOTE:  2.</w:t>
      </w:r>
      <w:r w:rsidR="005768FE">
        <w:rPr>
          <w:rFonts w:asciiTheme="minorHAnsi" w:hAnsiTheme="minorHAnsi" w:cstheme="minorHAnsi"/>
          <w:highlight w:val="green"/>
        </w:rPr>
        <w:t>7</w:t>
      </w:r>
      <w:r w:rsidR="005768FE" w:rsidRPr="00396D72">
        <w:rPr>
          <w:rFonts w:asciiTheme="minorHAnsi" w:hAnsiTheme="minorHAnsi" w:cstheme="minorHAnsi"/>
          <w:highlight w:val="green"/>
        </w:rPr>
        <w:t>.1</w:t>
      </w:r>
      <w:r w:rsidR="005768FE">
        <w:rPr>
          <w:rFonts w:asciiTheme="minorHAnsi" w:hAnsiTheme="minorHAnsi" w:cstheme="minorHAnsi"/>
          <w:highlight w:val="green"/>
        </w:rPr>
        <w:t xml:space="preserve"> and </w:t>
      </w:r>
      <w:r w:rsidR="005768FE" w:rsidRPr="00396D72">
        <w:rPr>
          <w:rFonts w:asciiTheme="minorHAnsi" w:hAnsiTheme="minorHAnsi" w:cstheme="minorHAnsi"/>
          <w:highlight w:val="green"/>
        </w:rPr>
        <w:t>2.</w:t>
      </w:r>
      <w:r w:rsidR="005768FE">
        <w:rPr>
          <w:rFonts w:asciiTheme="minorHAnsi" w:hAnsiTheme="minorHAnsi" w:cstheme="minorHAnsi"/>
          <w:highlight w:val="green"/>
        </w:rPr>
        <w:t>7.2</w:t>
      </w:r>
      <w:r w:rsidR="005768FE" w:rsidRPr="00396D72">
        <w:rPr>
          <w:rFonts w:asciiTheme="minorHAnsi" w:hAnsiTheme="minorHAnsi" w:cstheme="minorHAnsi"/>
          <w:highlight w:val="green"/>
        </w:rPr>
        <w:t xml:space="preserve"> are </w:t>
      </w:r>
      <w:r w:rsidR="005768FE">
        <w:rPr>
          <w:rFonts w:asciiTheme="minorHAnsi" w:hAnsiTheme="minorHAnsi" w:cstheme="minorHAnsi"/>
          <w:highlight w:val="green"/>
        </w:rPr>
        <w:t xml:space="preserve">filmed as a single </w:t>
      </w:r>
      <w:proofErr w:type="gramStart"/>
      <w:r w:rsidR="005768FE">
        <w:rPr>
          <w:rFonts w:asciiTheme="minorHAnsi" w:hAnsiTheme="minorHAnsi" w:cstheme="minorHAnsi"/>
          <w:highlight w:val="green"/>
        </w:rPr>
        <w:t>shot</w:t>
      </w:r>
      <w:proofErr w:type="gramEnd"/>
    </w:p>
    <w:p w14:paraId="13E60DCC" w14:textId="2B7B686B" w:rsidR="00B019E2" w:rsidRDefault="00B019E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wiping the plunger.</w:t>
      </w:r>
    </w:p>
    <w:p w14:paraId="386196EE" w14:textId="7253001F" w:rsidR="00B019E2" w:rsidRPr="001E6316" w:rsidRDefault="00B019E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Talent adding water to the sample. </w:t>
      </w:r>
    </w:p>
    <w:p w14:paraId="65E3E4EC" w14:textId="08DC26D4" w:rsidR="00B019E2" w:rsidRDefault="00B019E2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filling the sample into the tube.</w:t>
      </w:r>
    </w:p>
    <w:p w14:paraId="62911A7D" w14:textId="1475DE41" w:rsidR="00B019E2" w:rsidRPr="00B07A3B" w:rsidRDefault="00B019E2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15866BA6" w:rsidR="00450B27" w:rsidRPr="00B019E2" w:rsidRDefault="00B019E2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 w:rsidRPr="00B019E2">
        <w:rPr>
          <w:rFonts w:asciiTheme="minorHAnsi" w:hAnsiTheme="minorHAnsi" w:cstheme="minorHAnsi"/>
        </w:rPr>
        <w:t>Insert the plunger</w:t>
      </w:r>
      <w:r w:rsidR="0001300A">
        <w:rPr>
          <w:rFonts w:asciiTheme="minorHAnsi" w:hAnsiTheme="minorHAnsi" w:cstheme="minorHAnsi"/>
        </w:rPr>
        <w:t xml:space="preserve"> into the tube</w:t>
      </w:r>
      <w:r w:rsidRPr="001E6316">
        <w:rPr>
          <w:rFonts w:asciiTheme="minorHAnsi" w:hAnsiTheme="minorHAnsi" w:cstheme="minorHAnsi"/>
          <w:b/>
          <w:bCs/>
        </w:rPr>
        <w:t xml:space="preserve"> </w:t>
      </w:r>
      <w:r w:rsidR="00B97780">
        <w:rPr>
          <w:rFonts w:asciiTheme="minorHAnsi" w:hAnsiTheme="minorHAnsi" w:cstheme="minorHAnsi"/>
        </w:rPr>
        <w:t>by</w:t>
      </w:r>
      <w:r>
        <w:rPr>
          <w:rFonts w:asciiTheme="minorHAnsi" w:hAnsiTheme="minorHAnsi" w:cstheme="minorHAnsi"/>
        </w:rPr>
        <w:t xml:space="preserve"> </w:t>
      </w:r>
      <w:r w:rsidRPr="00B019E2">
        <w:rPr>
          <w:rFonts w:asciiTheme="minorHAnsi" w:hAnsiTheme="minorHAnsi" w:cstheme="minorHAnsi"/>
        </w:rPr>
        <w:t>push</w:t>
      </w:r>
      <w:r w:rsidR="00F5090E">
        <w:rPr>
          <w:rFonts w:asciiTheme="minorHAnsi" w:hAnsiTheme="minorHAnsi" w:cstheme="minorHAnsi"/>
        </w:rPr>
        <w:t>ing</w:t>
      </w:r>
      <w:r w:rsidRPr="00B019E2">
        <w:rPr>
          <w:rFonts w:asciiTheme="minorHAnsi" w:hAnsiTheme="minorHAnsi" w:cstheme="minorHAnsi"/>
        </w:rPr>
        <w:t xml:space="preserve"> </w:t>
      </w:r>
      <w:r w:rsidR="00006AB0">
        <w:rPr>
          <w:rFonts w:asciiTheme="minorHAnsi" w:hAnsiTheme="minorHAnsi" w:cstheme="minorHAnsi"/>
        </w:rPr>
        <w:t>it</w:t>
      </w:r>
      <w:r w:rsidRPr="00B019E2">
        <w:rPr>
          <w:rFonts w:asciiTheme="minorHAnsi" w:hAnsiTheme="minorHAnsi" w:cstheme="minorHAnsi"/>
        </w:rPr>
        <w:t xml:space="preserve"> down with a </w:t>
      </w:r>
      <w:r w:rsidR="0001300A" w:rsidRPr="00B019E2">
        <w:rPr>
          <w:rFonts w:asciiTheme="minorHAnsi" w:hAnsiTheme="minorHAnsi" w:cstheme="minorHAnsi"/>
        </w:rPr>
        <w:t>fast-twisting</w:t>
      </w:r>
      <w:r w:rsidRPr="00B019E2">
        <w:rPr>
          <w:rFonts w:asciiTheme="minorHAnsi" w:hAnsiTheme="minorHAnsi" w:cstheme="minorHAnsi"/>
        </w:rPr>
        <w:t xml:space="preserve"> motion</w:t>
      </w:r>
      <w:r>
        <w:rPr>
          <w:rFonts w:asciiTheme="minorHAnsi" w:hAnsiTheme="minorHAnsi" w:cstheme="minorHAnsi"/>
        </w:rPr>
        <w:t xml:space="preserve"> </w:t>
      </w:r>
      <w:r w:rsidRPr="00B019E2">
        <w:rPr>
          <w:rFonts w:asciiTheme="minorHAnsi" w:hAnsiTheme="minorHAnsi" w:cstheme="minorHAnsi"/>
        </w:rPr>
        <w:t>to remove air bubbles</w:t>
      </w:r>
      <w:r w:rsidR="00B97780">
        <w:rPr>
          <w:rFonts w:asciiTheme="minorHAnsi" w:hAnsiTheme="minorHAnsi" w:cstheme="minorHAnsi"/>
        </w:rPr>
        <w:t>, then</w:t>
      </w:r>
      <w:r w:rsidR="0001300A">
        <w:rPr>
          <w:rFonts w:asciiTheme="minorHAnsi" w:hAnsiTheme="minorHAnsi" w:cstheme="minorHAnsi"/>
        </w:rPr>
        <w:t xml:space="preserve"> </w:t>
      </w:r>
      <w:r w:rsidR="00F5090E">
        <w:rPr>
          <w:rFonts w:asciiTheme="minorHAnsi" w:hAnsiTheme="minorHAnsi" w:cstheme="minorHAnsi"/>
        </w:rPr>
        <w:t>p</w:t>
      </w:r>
      <w:r w:rsidR="0001300A" w:rsidRPr="0001300A">
        <w:rPr>
          <w:rFonts w:asciiTheme="minorHAnsi" w:hAnsiTheme="minorHAnsi" w:cstheme="minorHAnsi"/>
        </w:rPr>
        <w:t>ull the plunger up slowly without creating new air bubbles</w:t>
      </w:r>
      <w:r w:rsidR="0001300A">
        <w:rPr>
          <w:rFonts w:asciiTheme="minorHAnsi" w:hAnsiTheme="minorHAnsi" w:cstheme="minorHAnsi"/>
        </w:rPr>
        <w:t xml:space="preserve"> </w:t>
      </w:r>
      <w:r w:rsidR="0001300A" w:rsidRPr="001E6316">
        <w:rPr>
          <w:rFonts w:asciiTheme="minorHAnsi" w:hAnsiTheme="minorHAnsi" w:cstheme="minorHAnsi"/>
          <w:b/>
          <w:bCs/>
        </w:rPr>
        <w:t>[</w:t>
      </w:r>
      <w:r w:rsidR="00F5090E">
        <w:rPr>
          <w:rFonts w:asciiTheme="minorHAnsi" w:hAnsiTheme="minorHAnsi" w:cstheme="minorHAnsi"/>
          <w:b/>
          <w:bCs/>
        </w:rPr>
        <w:t>1</w:t>
      </w:r>
      <w:r w:rsidR="0001300A" w:rsidRPr="001E6316">
        <w:rPr>
          <w:rFonts w:asciiTheme="minorHAnsi" w:hAnsiTheme="minorHAnsi" w:cstheme="minorHAnsi"/>
          <w:b/>
          <w:bCs/>
        </w:rPr>
        <w:t xml:space="preserve">] </w:t>
      </w:r>
      <w:r w:rsidR="0001300A" w:rsidRPr="0001300A">
        <w:rPr>
          <w:rFonts w:asciiTheme="minorHAnsi" w:hAnsiTheme="minorHAnsi" w:cstheme="minorHAnsi"/>
        </w:rPr>
        <w:t>and fix it with paraffin wax film</w:t>
      </w:r>
      <w:r w:rsidR="0001300A">
        <w:rPr>
          <w:rFonts w:asciiTheme="minorHAnsi" w:hAnsiTheme="minorHAnsi" w:cstheme="minorHAnsi"/>
        </w:rPr>
        <w:t xml:space="preserve"> </w:t>
      </w:r>
      <w:r w:rsidR="0001300A" w:rsidRPr="001E6316">
        <w:rPr>
          <w:rFonts w:asciiTheme="minorHAnsi" w:hAnsiTheme="minorHAnsi" w:cstheme="minorHAnsi"/>
          <w:b/>
          <w:bCs/>
        </w:rPr>
        <w:t>[</w:t>
      </w:r>
      <w:r w:rsidR="0065158D">
        <w:rPr>
          <w:rFonts w:asciiTheme="minorHAnsi" w:hAnsiTheme="minorHAnsi" w:cstheme="minorHAnsi"/>
          <w:b/>
          <w:bCs/>
        </w:rPr>
        <w:t>2]</w:t>
      </w:r>
      <w:r w:rsidR="0001300A">
        <w:rPr>
          <w:rFonts w:asciiTheme="minorHAnsi" w:hAnsiTheme="minorHAnsi" w:cstheme="minorHAnsi"/>
        </w:rPr>
        <w:t>.</w:t>
      </w:r>
    </w:p>
    <w:p w14:paraId="55E84F37" w14:textId="7DA07358" w:rsidR="00F5090E" w:rsidRPr="00727DD0" w:rsidRDefault="0001300A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</w:t>
      </w:r>
      <w:r w:rsidR="00F5090E">
        <w:rPr>
          <w:rFonts w:asciiTheme="minorHAnsi" w:hAnsiTheme="minorHAnsi" w:cstheme="minorHAnsi"/>
        </w:rPr>
        <w:t xml:space="preserve">, </w:t>
      </w:r>
      <w:r w:rsidR="00F5090E" w:rsidRPr="009920CB">
        <w:rPr>
          <w:rFonts w:asciiTheme="minorHAnsi" w:hAnsiTheme="minorHAnsi" w:cstheme="minorHAnsi"/>
        </w:rPr>
        <w:t>pushing the plunger</w:t>
      </w:r>
      <w:r w:rsidR="00F5090E">
        <w:rPr>
          <w:rFonts w:asciiTheme="minorHAnsi" w:hAnsiTheme="minorHAnsi" w:cstheme="minorHAnsi"/>
        </w:rPr>
        <w:t xml:space="preserve"> and pulling it up.</w:t>
      </w:r>
      <w:r w:rsidR="006A4800">
        <w:rPr>
          <w:rFonts w:asciiTheme="minorHAnsi" w:hAnsiTheme="minorHAnsi" w:cstheme="minorHAnsi"/>
        </w:rPr>
        <w:t xml:space="preserve"> </w:t>
      </w:r>
      <w:r w:rsidR="006A4800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4D7AB42" w14:textId="02DF698A" w:rsidR="0001300A" w:rsidRPr="00F5090E" w:rsidRDefault="0001300A" w:rsidP="00D31B24"/>
    <w:p w14:paraId="01C8E35E" w14:textId="337FB118" w:rsidR="006E2208" w:rsidRPr="00393367" w:rsidRDefault="0001300A" w:rsidP="00D31B24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>Talent fixing the plunger with wax</w:t>
      </w:r>
      <w:r w:rsidR="00C402AB">
        <w:rPr>
          <w:rFonts w:asciiTheme="minorHAnsi" w:hAnsiTheme="minorHAnsi" w:cstheme="minorHAnsi"/>
        </w:rPr>
        <w:t>.</w:t>
      </w:r>
      <w:r w:rsidR="00F5090E">
        <w:rPr>
          <w:rFonts w:asciiTheme="minorHAnsi" w:hAnsiTheme="minorHAnsi" w:cstheme="minorHAnsi"/>
        </w:rPr>
        <w:t xml:space="preserve"> </w:t>
      </w:r>
    </w:p>
    <w:p w14:paraId="12C74BB7" w14:textId="77777777" w:rsidR="006E2208" w:rsidRPr="00393367" w:rsidRDefault="006E2208" w:rsidP="006E2208">
      <w:pPr>
        <w:pStyle w:val="ListParagraph"/>
        <w:rPr>
          <w:rFonts w:asciiTheme="minorHAnsi" w:hAnsiTheme="minorHAnsi" w:cstheme="minorHAnsi"/>
          <w:color w:val="FF0000"/>
        </w:rPr>
      </w:pPr>
    </w:p>
    <w:p w14:paraId="4D417AD7" w14:textId="0AAB8974" w:rsidR="0001300A" w:rsidRPr="00393367" w:rsidRDefault="00C5364C" w:rsidP="00D31B24">
      <w:pPr>
        <w:pStyle w:val="ListParagraph"/>
        <w:numPr>
          <w:ilvl w:val="2"/>
          <w:numId w:val="3"/>
        </w:numPr>
        <w:contextualSpacing w:val="0"/>
        <w:rPr>
          <w:rFonts w:asciiTheme="minorHAnsi" w:hAnsiTheme="minorHAnsi" w:cstheme="minorHAnsi"/>
          <w:color w:val="FF0000"/>
        </w:rPr>
      </w:pPr>
      <w:r w:rsidRPr="00B31C34">
        <w:rPr>
          <w:rFonts w:asciiTheme="minorHAnsi" w:hAnsiTheme="minorHAnsi" w:cstheme="minorHAnsi"/>
          <w:color w:val="FF0000"/>
        </w:rPr>
        <w:t xml:space="preserve">Added shot: </w:t>
      </w:r>
      <w:r w:rsidR="006E2208" w:rsidRPr="00393367">
        <w:rPr>
          <w:rFonts w:asciiTheme="minorHAnsi" w:hAnsiTheme="minorHAnsi" w:cstheme="minorHAnsi"/>
          <w:color w:val="FF0000"/>
        </w:rPr>
        <w:t xml:space="preserve">Talent </w:t>
      </w:r>
      <w:r w:rsidR="00F5090E" w:rsidRPr="00393367">
        <w:rPr>
          <w:rFonts w:asciiTheme="minorHAnsi" w:hAnsiTheme="minorHAnsi" w:cstheme="minorHAnsi"/>
          <w:color w:val="FF0000"/>
        </w:rPr>
        <w:t>places the sample in the spectrometer</w:t>
      </w:r>
      <w:r w:rsidR="0001300A" w:rsidRPr="00393367">
        <w:rPr>
          <w:rFonts w:asciiTheme="minorHAnsi" w:hAnsiTheme="minorHAnsi" w:cstheme="minorHAnsi"/>
          <w:color w:val="FF0000"/>
        </w:rPr>
        <w:t>.</w:t>
      </w:r>
      <w:r w:rsidRPr="00393367">
        <w:rPr>
          <w:rFonts w:asciiTheme="minorHAnsi" w:hAnsiTheme="minorHAnsi" w:cstheme="minorHAnsi"/>
        </w:rPr>
        <w:t xml:space="preserve"> </w:t>
      </w:r>
      <w:r w:rsidRPr="00396D72">
        <w:rPr>
          <w:rFonts w:asciiTheme="minorHAnsi" w:hAnsiTheme="minorHAnsi" w:cstheme="minorHAnsi"/>
          <w:highlight w:val="green"/>
        </w:rPr>
        <w:t xml:space="preserve">Author NOTE:  </w:t>
      </w:r>
      <w:r>
        <w:rPr>
          <w:rFonts w:asciiTheme="minorHAnsi" w:hAnsiTheme="minorHAnsi" w:cstheme="minorHAnsi"/>
          <w:highlight w:val="green"/>
        </w:rPr>
        <w:t>Extra shot due to different location.</w:t>
      </w:r>
    </w:p>
    <w:p w14:paraId="56D10FD9" w14:textId="77777777" w:rsidR="0001300A" w:rsidRDefault="0001300A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CC8A5F" w14:textId="084D839C" w:rsidR="0001300A" w:rsidRDefault="00B15523" w:rsidP="00D31B24">
      <w:pPr>
        <w:pStyle w:val="ListParagraph"/>
        <w:numPr>
          <w:ilvl w:val="0"/>
          <w:numId w:val="3"/>
        </w:numPr>
        <w:spacing w:before="120" w:after="240"/>
        <w:contextualSpacing w:val="0"/>
        <w:rPr>
          <w:rFonts w:asciiTheme="minorHAnsi" w:hAnsiTheme="minorHAnsi" w:cstheme="minorHAnsi"/>
          <w:b/>
          <w:bCs/>
        </w:rPr>
      </w:pPr>
      <w:r w:rsidRPr="0009090C">
        <w:rPr>
          <w:rFonts w:asciiTheme="majorHAnsi" w:hAnsiTheme="majorHAnsi" w:cstheme="majorHAnsi"/>
          <w:b/>
          <w:bCs/>
          <w:vertAlign w:val="superscript"/>
        </w:rPr>
        <w:t>1</w:t>
      </w:r>
      <w:r w:rsidRPr="0009090C">
        <w:rPr>
          <w:rFonts w:asciiTheme="majorHAnsi" w:hAnsiTheme="majorHAnsi" w:cstheme="majorHAnsi"/>
          <w:b/>
          <w:bCs/>
        </w:rPr>
        <w:t xml:space="preserve">H </w:t>
      </w:r>
      <w:r w:rsidRPr="0009090C">
        <w:rPr>
          <w:rFonts w:asciiTheme="majorHAnsi" w:hAnsiTheme="majorHAnsi" w:cstheme="majorHAnsi"/>
          <w:b/>
          <w:bCs/>
          <w:i/>
        </w:rPr>
        <w:t>R</w:t>
      </w:r>
      <w:r w:rsidRPr="0009090C">
        <w:rPr>
          <w:rFonts w:asciiTheme="majorHAnsi" w:hAnsiTheme="majorHAnsi" w:cstheme="majorHAnsi"/>
          <w:b/>
          <w:bCs/>
          <w:vertAlign w:val="subscript"/>
        </w:rPr>
        <w:t>1</w:t>
      </w:r>
      <w:r w:rsidRPr="0009090C">
        <w:rPr>
          <w:rFonts w:ascii="Cambria Math" w:hAnsi="Cambria Math" w:cs="Cambria Math"/>
          <w:b/>
          <w:bCs/>
          <w:vertAlign w:val="subscript"/>
        </w:rPr>
        <w:t>𝜌</w:t>
      </w:r>
      <w:r w:rsidRPr="0009090C">
        <w:rPr>
          <w:rFonts w:asciiTheme="majorHAnsi" w:hAnsiTheme="majorHAnsi" w:cstheme="majorHAnsi"/>
          <w:b/>
          <w:bCs/>
        </w:rPr>
        <w:t xml:space="preserve"> Relaxation </w:t>
      </w:r>
      <w:r w:rsidR="00206F72">
        <w:rPr>
          <w:rFonts w:asciiTheme="majorHAnsi" w:hAnsiTheme="majorHAnsi" w:cstheme="majorHAnsi"/>
          <w:b/>
          <w:bCs/>
        </w:rPr>
        <w:t>D</w:t>
      </w:r>
      <w:r w:rsidRPr="0009090C">
        <w:rPr>
          <w:rFonts w:asciiTheme="majorHAnsi" w:hAnsiTheme="majorHAnsi" w:cstheme="majorHAnsi"/>
          <w:b/>
          <w:bCs/>
        </w:rPr>
        <w:t>ispersion</w:t>
      </w:r>
      <w:r w:rsidRPr="0001300A" w:rsidDel="00B15523">
        <w:rPr>
          <w:rFonts w:asciiTheme="minorHAnsi" w:hAnsiTheme="minorHAnsi" w:cstheme="minorHAnsi"/>
          <w:b/>
          <w:bCs/>
        </w:rPr>
        <w:t xml:space="preserve"> </w:t>
      </w:r>
    </w:p>
    <w:p w14:paraId="166F1768" w14:textId="58DCB0B9" w:rsidR="006A4800" w:rsidRPr="00727DD0" w:rsidRDefault="0001300A" w:rsidP="00393367">
      <w:pPr>
        <w:pStyle w:val="ListParagraph"/>
        <w:numPr>
          <w:ilvl w:val="1"/>
          <w:numId w:val="3"/>
        </w:numPr>
        <w:spacing w:before="240" w:line="276" w:lineRule="auto"/>
        <w:outlineLvl w:val="0"/>
        <w:rPr>
          <w:rFonts w:asciiTheme="minorHAnsi" w:hAnsiTheme="minorHAnsi" w:cstheme="minorHAnsi"/>
          <w:i/>
          <w:iCs/>
          <w:color w:val="0000FF"/>
          <w:szCs w:val="24"/>
          <w:lang w:eastAsia="zh-TW"/>
        </w:rPr>
      </w:pPr>
      <w:r w:rsidRPr="00030113">
        <w:rPr>
          <w:rFonts w:asciiTheme="minorHAnsi" w:hAnsiTheme="minorHAnsi" w:cstheme="minorHAnsi"/>
        </w:rPr>
        <w:t>Create a new data set</w:t>
      </w:r>
      <w:r w:rsidRPr="00AB0994">
        <w:rPr>
          <w:rFonts w:asciiTheme="minorHAnsi" w:hAnsiTheme="minorHAnsi" w:cstheme="minorHAnsi"/>
        </w:rPr>
        <w:t xml:space="preserve"> </w:t>
      </w:r>
      <w:r w:rsidR="00053181" w:rsidRPr="00AB0994">
        <w:rPr>
          <w:rFonts w:asciiTheme="minorHAnsi" w:hAnsiTheme="minorHAnsi" w:cstheme="minorHAnsi"/>
        </w:rPr>
        <w:t>based on a</w:t>
      </w:r>
      <w:r w:rsidR="00FA21B7">
        <w:rPr>
          <w:rFonts w:asciiTheme="minorHAnsi" w:hAnsiTheme="minorHAnsi" w:cstheme="minorHAnsi"/>
        </w:rPr>
        <w:t>n aromatic</w:t>
      </w:r>
      <w:r w:rsidR="00053181" w:rsidRPr="00AB0994">
        <w:rPr>
          <w:rFonts w:asciiTheme="minorHAnsi" w:hAnsiTheme="minorHAnsi" w:cstheme="minorHAnsi"/>
        </w:rPr>
        <w:t xml:space="preserve"> </w:t>
      </w:r>
      <w:r w:rsidR="000F541A">
        <w:rPr>
          <w:rFonts w:asciiTheme="minorHAnsi" w:hAnsiTheme="minorHAnsi" w:cstheme="minorHAnsi"/>
        </w:rPr>
        <w:t>proton-carbon</w:t>
      </w:r>
      <w:r w:rsidR="0011613B">
        <w:rPr>
          <w:rFonts w:asciiTheme="minorHAnsi" w:hAnsiTheme="minorHAnsi" w:cstheme="minorHAnsi"/>
        </w:rPr>
        <w:t>-HSQC</w:t>
      </w:r>
      <w:r w:rsidR="00B97780">
        <w:rPr>
          <w:rFonts w:asciiTheme="minorHAnsi" w:hAnsiTheme="minorHAnsi" w:cstheme="minorHAnsi"/>
        </w:rPr>
        <w:t xml:space="preserve"> </w:t>
      </w:r>
      <w:r w:rsidR="00030113" w:rsidRPr="00030113">
        <w:rPr>
          <w:rFonts w:asciiTheme="minorHAnsi" w:hAnsiTheme="minorHAnsi" w:cstheme="minorHAnsi"/>
        </w:rPr>
        <w:t xml:space="preserve">data set </w:t>
      </w:r>
      <w:r w:rsidR="00030113" w:rsidRPr="00AB0994">
        <w:rPr>
          <w:rFonts w:asciiTheme="minorHAnsi" w:hAnsiTheme="minorHAnsi" w:cstheme="minorHAnsi"/>
        </w:rPr>
        <w:t>used on fully labeled RNA samples for RNA assignment</w:t>
      </w:r>
      <w:r w:rsidR="00053181" w:rsidRPr="00AB0994">
        <w:rPr>
          <w:rFonts w:asciiTheme="minorHAnsi" w:hAnsiTheme="minorHAnsi" w:cstheme="minorHAnsi"/>
        </w:rPr>
        <w:t xml:space="preserve"> </w:t>
      </w:r>
      <w:r w:rsidR="00053181" w:rsidRPr="00AB0994">
        <w:rPr>
          <w:rFonts w:asciiTheme="minorHAnsi" w:hAnsiTheme="minorHAnsi" w:cstheme="minorHAnsi"/>
          <w:b/>
          <w:bCs/>
        </w:rPr>
        <w:t>[1]</w:t>
      </w:r>
      <w:r w:rsidR="00053181" w:rsidRPr="00AB0994">
        <w:rPr>
          <w:rFonts w:asciiTheme="minorHAnsi" w:hAnsiTheme="minorHAnsi" w:cstheme="minorHAnsi"/>
        </w:rPr>
        <w:t xml:space="preserve">. </w:t>
      </w:r>
    </w:p>
    <w:p w14:paraId="2B4D61D5" w14:textId="6E2FC0EA" w:rsidR="00216DD9" w:rsidRPr="00216DD9" w:rsidRDefault="00216DD9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 w:rsidRPr="00216DD9">
        <w:rPr>
          <w:rFonts w:asciiTheme="minorHAnsi" w:hAnsiTheme="minorHAnsi" w:cstheme="minorHAnsi"/>
        </w:rPr>
        <w:t xml:space="preserve">WIDE: </w:t>
      </w:r>
      <w:r w:rsidRPr="00216DD9">
        <w:rPr>
          <w:rFonts w:asciiTheme="minorHAnsi" w:hAnsiTheme="minorHAnsi" w:cstheme="minorHAnsi"/>
          <w:color w:val="222222"/>
          <w:shd w:val="clear" w:color="auto" w:fill="FFFFFF"/>
        </w:rPr>
        <w:t>Talent at the computer. </w:t>
      </w:r>
      <w:r w:rsidRPr="00216DD9">
        <w:rPr>
          <w:rFonts w:asciiTheme="minorHAnsi" w:hAnsiTheme="minorHAnsi" w:cstheme="minorHAnsi"/>
          <w:i/>
          <w:iCs/>
          <w:color w:val="0432FF"/>
          <w:shd w:val="clear" w:color="auto" w:fill="FFFFFF"/>
        </w:rPr>
        <w:t>Videographer: Obtain a few shots of talent clicking the mouse and typing on the keyboard to use as b-roll throughout the video.</w:t>
      </w:r>
    </w:p>
    <w:p w14:paraId="3908CC31" w14:textId="77777777" w:rsidR="00216DD9" w:rsidRPr="00727DD0" w:rsidRDefault="00216DD9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0000FF"/>
        </w:rPr>
      </w:pPr>
    </w:p>
    <w:p w14:paraId="7A4F13A1" w14:textId="11B11548" w:rsidR="00053181" w:rsidRPr="00727DD0" w:rsidRDefault="00053181" w:rsidP="00D31B24">
      <w:pPr>
        <w:pStyle w:val="ListParagraph"/>
        <w:numPr>
          <w:ilvl w:val="1"/>
          <w:numId w:val="3"/>
        </w:numPr>
        <w:spacing w:before="240" w:line="276" w:lineRule="auto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</w:rPr>
        <w:t xml:space="preserve">Set </w:t>
      </w:r>
      <w:r w:rsidRPr="00053181">
        <w:rPr>
          <w:rFonts w:asciiTheme="minorHAnsi" w:hAnsiTheme="minorHAnsi" w:cstheme="minorHAnsi"/>
        </w:rPr>
        <w:t>the general</w:t>
      </w:r>
      <w:r w:rsidR="006A4800">
        <w:rPr>
          <w:rFonts w:asciiTheme="minorHAnsi" w:hAnsiTheme="minorHAnsi" w:cstheme="minorHAnsi"/>
        </w:rPr>
        <w:t xml:space="preserve"> </w:t>
      </w:r>
      <w:r w:rsidRPr="00216DD9">
        <w:rPr>
          <w:rFonts w:asciiTheme="minorHAnsi" w:hAnsiTheme="minorHAnsi" w:cstheme="minorHAnsi"/>
        </w:rPr>
        <w:t xml:space="preserve">parameters </w:t>
      </w:r>
      <w:r>
        <w:rPr>
          <w:rFonts w:asciiTheme="minorHAnsi" w:hAnsiTheme="minorHAnsi" w:cstheme="minorHAnsi"/>
        </w:rPr>
        <w:t xml:space="preserve">and </w:t>
      </w:r>
      <w:r w:rsidRPr="00053181">
        <w:rPr>
          <w:rFonts w:asciiTheme="minorHAnsi" w:hAnsiTheme="minorHAnsi" w:cstheme="minorHAnsi"/>
        </w:rPr>
        <w:t>RD-specific parameters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[1-TXT]</w:t>
      </w:r>
      <w:r w:rsidR="00030113">
        <w:rPr>
          <w:rFonts w:asciiTheme="minorHAnsi" w:hAnsiTheme="minorHAnsi" w:cstheme="minorHAnsi"/>
        </w:rPr>
        <w:t>, then s</w:t>
      </w:r>
      <w:r w:rsidRPr="00053181">
        <w:rPr>
          <w:rFonts w:asciiTheme="minorHAnsi" w:hAnsiTheme="minorHAnsi" w:cstheme="minorHAnsi"/>
        </w:rPr>
        <w:t>et</w:t>
      </w:r>
      <w:r w:rsidR="00030113">
        <w:rPr>
          <w:rFonts w:asciiTheme="minorHAnsi" w:hAnsiTheme="minorHAnsi" w:cstheme="minorHAnsi"/>
        </w:rPr>
        <w:t xml:space="preserve"> </w:t>
      </w:r>
      <w:r w:rsidR="0011613B">
        <w:rPr>
          <w:rFonts w:asciiTheme="minorHAnsi" w:hAnsiTheme="minorHAnsi" w:cstheme="minorHAnsi"/>
        </w:rPr>
        <w:t>proton</w:t>
      </w:r>
      <w:r w:rsidR="00030113">
        <w:rPr>
          <w:rFonts w:asciiTheme="minorHAnsi" w:hAnsiTheme="minorHAnsi" w:cstheme="minorHAnsi"/>
        </w:rPr>
        <w:t xml:space="preserve"> </w:t>
      </w:r>
      <w:r w:rsidR="00030113" w:rsidRPr="0009090C">
        <w:rPr>
          <w:rFonts w:asciiTheme="majorHAnsi" w:hAnsiTheme="majorHAnsi" w:cstheme="majorHAnsi"/>
        </w:rPr>
        <w:t>spin lock</w:t>
      </w:r>
      <w:r w:rsidRPr="00053181">
        <w:rPr>
          <w:rFonts w:asciiTheme="minorHAnsi" w:hAnsiTheme="minorHAnsi" w:cstheme="minorHAnsi"/>
        </w:rPr>
        <w:t xml:space="preserve"> power to 1.2 </w:t>
      </w:r>
      <w:r>
        <w:rPr>
          <w:rFonts w:asciiTheme="minorHAnsi" w:hAnsiTheme="minorHAnsi" w:cstheme="minorHAnsi"/>
        </w:rPr>
        <w:t>kilohertz</w:t>
      </w:r>
      <w:r w:rsidRPr="00053181">
        <w:rPr>
          <w:rFonts w:asciiTheme="minorHAnsi" w:hAnsiTheme="minorHAnsi" w:cstheme="minorHAnsi"/>
        </w:rPr>
        <w:t xml:space="preserve"> for testing</w:t>
      </w:r>
      <w:r>
        <w:rPr>
          <w:rFonts w:asciiTheme="minorHAnsi" w:hAnsiTheme="minorHAnsi" w:cstheme="minorHAnsi"/>
        </w:rPr>
        <w:t xml:space="preserve"> </w:t>
      </w:r>
      <w:r w:rsidRPr="001E6316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053181">
        <w:rPr>
          <w:rFonts w:asciiTheme="minorHAnsi" w:hAnsiTheme="minorHAnsi" w:cstheme="minorHAnsi"/>
        </w:rPr>
        <w:t xml:space="preserve">Generate a </w:t>
      </w:r>
      <w:r w:rsidRPr="00053181">
        <w:rPr>
          <w:rFonts w:asciiTheme="minorHAnsi" w:hAnsiTheme="minorHAnsi" w:cstheme="minorHAnsi"/>
          <w:b/>
          <w:bCs/>
        </w:rPr>
        <w:t xml:space="preserve">test </w:t>
      </w:r>
      <w:proofErr w:type="spellStart"/>
      <w:r w:rsidRPr="00053181">
        <w:rPr>
          <w:rFonts w:asciiTheme="minorHAnsi" w:hAnsiTheme="minorHAnsi" w:cstheme="minorHAnsi"/>
          <w:b/>
          <w:bCs/>
        </w:rPr>
        <w:t>vd</w:t>
      </w:r>
      <w:proofErr w:type="spellEnd"/>
      <w:r w:rsidRPr="00053181">
        <w:rPr>
          <w:rFonts w:asciiTheme="minorHAnsi" w:hAnsiTheme="minorHAnsi" w:cstheme="minorHAnsi"/>
          <w:b/>
          <w:bCs/>
        </w:rPr>
        <w:t xml:space="preserve"> list</w:t>
      </w:r>
      <w:r w:rsidRPr="00053181">
        <w:rPr>
          <w:rFonts w:asciiTheme="minorHAnsi" w:hAnsiTheme="minorHAnsi" w:cstheme="minorHAnsi"/>
        </w:rPr>
        <w:t xml:space="preserve"> wit</w:t>
      </w:r>
      <w:r>
        <w:rPr>
          <w:rFonts w:asciiTheme="minorHAnsi" w:hAnsiTheme="minorHAnsi" w:cstheme="minorHAnsi"/>
        </w:rPr>
        <w:t>h</w:t>
      </w:r>
      <w:r w:rsidRPr="0005318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only </w:t>
      </w:r>
      <w:r w:rsidRPr="00053181">
        <w:rPr>
          <w:rFonts w:asciiTheme="minorHAnsi" w:hAnsiTheme="minorHAnsi" w:cstheme="minorHAnsi"/>
        </w:rPr>
        <w:t xml:space="preserve">one entry, </w:t>
      </w:r>
      <w:r w:rsidRPr="00053181">
        <w:rPr>
          <w:rFonts w:asciiTheme="minorHAnsi" w:hAnsiTheme="minorHAnsi" w:cstheme="minorHAnsi"/>
          <w:b/>
          <w:bCs/>
        </w:rPr>
        <w:t xml:space="preserve">0 </w:t>
      </w:r>
      <w:r w:rsidR="008662DD">
        <w:rPr>
          <w:rFonts w:asciiTheme="minorHAnsi" w:hAnsiTheme="minorHAnsi" w:cstheme="minorHAnsi"/>
          <w:b/>
          <w:bCs/>
        </w:rPr>
        <w:t>milliseconds</w:t>
      </w:r>
      <w:r w:rsidRPr="00053181">
        <w:rPr>
          <w:rFonts w:asciiTheme="minorHAnsi" w:hAnsiTheme="minorHAnsi" w:cstheme="minorHAnsi"/>
        </w:rPr>
        <w:t xml:space="preserve">, set </w:t>
      </w:r>
      <w:r w:rsidRPr="00053181">
        <w:rPr>
          <w:rFonts w:asciiTheme="minorHAnsi" w:hAnsiTheme="minorHAnsi" w:cstheme="minorHAnsi"/>
          <w:b/>
          <w:bCs/>
        </w:rPr>
        <w:t>TDF1</w:t>
      </w:r>
      <w:r w:rsidRPr="00053181">
        <w:rPr>
          <w:rFonts w:asciiTheme="minorHAnsi" w:hAnsiTheme="minorHAnsi" w:cstheme="minorHAnsi"/>
        </w:rPr>
        <w:t xml:space="preserve"> to 1, and update </w:t>
      </w:r>
      <w:r w:rsidRPr="00053181">
        <w:rPr>
          <w:rFonts w:asciiTheme="minorHAnsi" w:hAnsiTheme="minorHAnsi" w:cstheme="minorHAnsi"/>
          <w:b/>
          <w:bCs/>
        </w:rPr>
        <w:t>D30</w:t>
      </w:r>
      <w:r w:rsidR="003C4A02">
        <w:rPr>
          <w:rFonts w:asciiTheme="minorHAnsi" w:hAnsiTheme="minorHAnsi" w:cstheme="minorHAnsi"/>
          <w:b/>
          <w:bCs/>
        </w:rPr>
        <w:t xml:space="preserve"> </w:t>
      </w:r>
      <w:r w:rsidR="003C4A02" w:rsidRPr="003C4A02">
        <w:rPr>
          <w:rFonts w:asciiTheme="minorHAnsi" w:hAnsiTheme="minorHAnsi" w:cstheme="minorHAnsi"/>
        </w:rPr>
        <w:t>to run</w:t>
      </w:r>
      <w:r w:rsidR="003C4A02">
        <w:rPr>
          <w:rFonts w:asciiTheme="minorHAnsi" w:hAnsiTheme="minorHAnsi" w:cstheme="minorHAnsi"/>
          <w:b/>
          <w:bCs/>
        </w:rPr>
        <w:t xml:space="preserve"> </w:t>
      </w:r>
      <w:r w:rsidR="003C4A02" w:rsidRPr="003C4A02">
        <w:rPr>
          <w:rFonts w:asciiTheme="minorHAnsi" w:hAnsiTheme="minorHAnsi" w:cstheme="minorHAnsi"/>
        </w:rPr>
        <w:t>a test spectrum</w:t>
      </w:r>
      <w:r w:rsidR="003C4A02">
        <w:rPr>
          <w:rFonts w:asciiTheme="minorHAnsi" w:hAnsiTheme="minorHAnsi" w:cstheme="minorHAnsi"/>
        </w:rPr>
        <w:t xml:space="preserve"> </w:t>
      </w:r>
      <w:r w:rsidR="003C4A02" w:rsidRPr="001E6316">
        <w:rPr>
          <w:rFonts w:asciiTheme="minorHAnsi" w:hAnsiTheme="minorHAnsi" w:cstheme="minorHAnsi"/>
          <w:b/>
          <w:bCs/>
        </w:rPr>
        <w:t>[</w:t>
      </w:r>
      <w:r w:rsidR="00D14DBD">
        <w:rPr>
          <w:rFonts w:asciiTheme="minorHAnsi" w:hAnsiTheme="minorHAnsi" w:cstheme="minorHAnsi"/>
          <w:b/>
          <w:bCs/>
        </w:rPr>
        <w:t>3</w:t>
      </w:r>
      <w:r w:rsidR="003C4A02" w:rsidRPr="001E6316">
        <w:rPr>
          <w:rFonts w:asciiTheme="minorHAnsi" w:hAnsiTheme="minorHAnsi" w:cstheme="minorHAnsi"/>
          <w:b/>
          <w:bCs/>
        </w:rPr>
        <w:t>]</w:t>
      </w:r>
      <w:r w:rsidR="003C4A02">
        <w:rPr>
          <w:rFonts w:asciiTheme="minorHAnsi" w:hAnsiTheme="minorHAnsi" w:cstheme="minorHAnsi"/>
        </w:rPr>
        <w:t>.</w:t>
      </w:r>
      <w:r w:rsidR="00CB4A7A">
        <w:rPr>
          <w:rFonts w:asciiTheme="minorHAnsi" w:hAnsiTheme="minorHAnsi" w:cstheme="minorHAnsi"/>
        </w:rPr>
        <w:t xml:space="preserve"> </w:t>
      </w:r>
    </w:p>
    <w:p w14:paraId="6911F798" w14:textId="04DA1BB4" w:rsidR="00216DD9" w:rsidRPr="00727DD0" w:rsidRDefault="00216DD9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402AB" w:rsidRPr="00315FE6">
        <w:rPr>
          <w:rFonts w:asciiTheme="minorHAnsi" w:hAnsiTheme="minorHAnsi" w:cstheme="minorHAnsi"/>
        </w:rPr>
        <w:t>62470_screenshot_1_321.mov</w:t>
      </w:r>
      <w:r w:rsidR="00C402AB">
        <w:rPr>
          <w:rFonts w:asciiTheme="minorHAnsi" w:hAnsiTheme="minorHAnsi" w:cstheme="minorHAnsi"/>
        </w:rPr>
        <w:t xml:space="preserve">. 0:00-0:53. </w:t>
      </w:r>
      <w:r>
        <w:rPr>
          <w:rFonts w:asciiTheme="minorHAnsi" w:hAnsiTheme="minorHAnsi" w:cstheme="minorHAnsi"/>
        </w:rPr>
        <w:t xml:space="preserve">Parameters being set. </w:t>
      </w:r>
      <w:r w:rsidRPr="001E6316">
        <w:rPr>
          <w:rFonts w:asciiTheme="minorHAnsi" w:hAnsiTheme="minorHAnsi" w:cstheme="minorHAnsi"/>
          <w:b/>
          <w:bCs/>
        </w:rPr>
        <w:t>TEXT: Refer</w:t>
      </w:r>
      <w:r w:rsidR="000B2A8A">
        <w:rPr>
          <w:rFonts w:asciiTheme="minorHAnsi" w:hAnsiTheme="minorHAnsi" w:cstheme="minorHAnsi"/>
          <w:b/>
          <w:bCs/>
        </w:rPr>
        <w:t xml:space="preserve"> to</w:t>
      </w:r>
      <w:r w:rsidRPr="001E6316">
        <w:rPr>
          <w:rFonts w:asciiTheme="minorHAnsi" w:hAnsiTheme="minorHAnsi" w:cstheme="minorHAnsi"/>
          <w:b/>
          <w:bCs/>
        </w:rPr>
        <w:t xml:space="preserve"> Table 2</w:t>
      </w:r>
      <w:r w:rsidR="000B2A8A">
        <w:rPr>
          <w:rFonts w:asciiTheme="minorHAnsi" w:hAnsiTheme="minorHAnsi" w:cstheme="minorHAnsi"/>
          <w:b/>
          <w:bCs/>
        </w:rPr>
        <w:t xml:space="preserve"> in </w:t>
      </w:r>
      <w:r w:rsidR="00CE28BD">
        <w:rPr>
          <w:rFonts w:asciiTheme="minorHAnsi" w:hAnsiTheme="minorHAnsi" w:cstheme="minorHAnsi"/>
          <w:b/>
          <w:bCs/>
        </w:rPr>
        <w:t>Manuscript</w:t>
      </w:r>
      <w:r w:rsidR="006A4800">
        <w:rPr>
          <w:rFonts w:asciiTheme="minorHAnsi" w:hAnsiTheme="minorHAnsi" w:cstheme="minorHAnsi"/>
          <w:b/>
          <w:bCs/>
        </w:rPr>
        <w:t xml:space="preserve"> </w:t>
      </w:r>
    </w:p>
    <w:p w14:paraId="0B5C48DF" w14:textId="5EE4A6A6" w:rsidR="00216DD9" w:rsidRPr="00727DD0" w:rsidRDefault="00216DD9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402AB" w:rsidRPr="001A38E1">
        <w:rPr>
          <w:rFonts w:asciiTheme="minorHAnsi" w:hAnsiTheme="minorHAnsi" w:cstheme="minorHAnsi"/>
        </w:rPr>
        <w:t>62470_screenshot_2_322.mov</w:t>
      </w:r>
      <w:r w:rsidR="00C402AB">
        <w:rPr>
          <w:rFonts w:asciiTheme="minorHAnsi" w:hAnsiTheme="minorHAnsi" w:cstheme="minorHAnsi"/>
        </w:rPr>
        <w:t xml:space="preserve">. 0:00-0:17. </w:t>
      </w:r>
      <w:r w:rsidRPr="00216DD9">
        <w:rPr>
          <w:rFonts w:asciiTheme="minorHAnsi" w:hAnsiTheme="minorHAnsi" w:cstheme="minorHAnsi"/>
          <w:vertAlign w:val="superscript"/>
        </w:rPr>
        <w:t>1</w:t>
      </w:r>
      <w:r w:rsidRPr="00216DD9">
        <w:rPr>
          <w:rFonts w:asciiTheme="minorHAnsi" w:hAnsiTheme="minorHAnsi" w:cstheme="minorHAnsi"/>
        </w:rPr>
        <w:t>H SL power</w:t>
      </w:r>
      <w:r>
        <w:rPr>
          <w:rFonts w:asciiTheme="minorHAnsi" w:hAnsiTheme="minorHAnsi" w:cstheme="minorHAnsi"/>
        </w:rPr>
        <w:t xml:space="preserve"> being set.</w:t>
      </w:r>
      <w:r w:rsidR="006A4800">
        <w:rPr>
          <w:rFonts w:asciiTheme="minorHAnsi" w:hAnsiTheme="minorHAnsi" w:cstheme="minorHAnsi"/>
        </w:rPr>
        <w:t xml:space="preserve"> </w:t>
      </w:r>
    </w:p>
    <w:p w14:paraId="58AC234F" w14:textId="248EAC84" w:rsidR="00216DD9" w:rsidRDefault="00216DD9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402AB" w:rsidRPr="002B5516">
        <w:rPr>
          <w:rFonts w:asciiTheme="minorHAnsi" w:hAnsiTheme="minorHAnsi" w:cstheme="minorHAnsi"/>
        </w:rPr>
        <w:t>62470_screenshot_3_323.mov</w:t>
      </w:r>
      <w:r w:rsidR="00C402AB">
        <w:rPr>
          <w:rFonts w:asciiTheme="minorHAnsi" w:hAnsiTheme="minorHAnsi" w:cstheme="minorHAnsi"/>
        </w:rPr>
        <w:t xml:space="preserve">. 0:02-0:44. </w:t>
      </w:r>
      <w:r>
        <w:rPr>
          <w:rFonts w:asciiTheme="minorHAnsi" w:hAnsiTheme="minorHAnsi" w:cstheme="minorHAnsi"/>
        </w:rPr>
        <w:t xml:space="preserve">Test </w:t>
      </w:r>
      <w:proofErr w:type="spellStart"/>
      <w:r>
        <w:rPr>
          <w:rFonts w:asciiTheme="minorHAnsi" w:hAnsiTheme="minorHAnsi" w:cstheme="minorHAnsi"/>
        </w:rPr>
        <w:t>vd</w:t>
      </w:r>
      <w:proofErr w:type="spellEnd"/>
      <w:r>
        <w:rPr>
          <w:rFonts w:asciiTheme="minorHAnsi" w:hAnsiTheme="minorHAnsi" w:cstheme="minorHAnsi"/>
        </w:rPr>
        <w:t xml:space="preserve"> list being generated and D30 updated</w:t>
      </w:r>
      <w:r w:rsidR="00D14DBD">
        <w:rPr>
          <w:rFonts w:asciiTheme="minorHAnsi" w:hAnsiTheme="minorHAnsi" w:cstheme="minorHAnsi"/>
        </w:rPr>
        <w:t>, then</w:t>
      </w:r>
      <w:r w:rsidR="001E6316">
        <w:rPr>
          <w:rFonts w:asciiTheme="minorHAnsi" w:hAnsiTheme="minorHAnsi" w:cstheme="minorHAnsi"/>
        </w:rPr>
        <w:t xml:space="preserve"> </w:t>
      </w:r>
      <w:r w:rsidR="00D14DBD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est spectrum being run.</w:t>
      </w:r>
    </w:p>
    <w:p w14:paraId="1664AF9E" w14:textId="77777777" w:rsidR="003C4A02" w:rsidRDefault="003C4A02" w:rsidP="00D31B24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4ED9DF5D" w14:textId="6282E29A" w:rsidR="003C4A02" w:rsidRPr="00CB4A7A" w:rsidRDefault="003C4A02" w:rsidP="00D31B24">
      <w:pPr>
        <w:pStyle w:val="ListParagraph"/>
        <w:numPr>
          <w:ilvl w:val="1"/>
          <w:numId w:val="3"/>
        </w:numPr>
        <w:spacing w:before="240" w:line="276" w:lineRule="auto"/>
        <w:outlineLvl w:val="0"/>
        <w:rPr>
          <w:rFonts w:asciiTheme="minorHAnsi" w:hAnsiTheme="minorHAnsi" w:cstheme="minorHAnsi"/>
          <w:szCs w:val="24"/>
          <w:lang w:eastAsia="zh-TW"/>
        </w:rPr>
      </w:pPr>
      <w:r w:rsidRPr="003C4A02">
        <w:rPr>
          <w:rFonts w:asciiTheme="minorHAnsi" w:hAnsiTheme="minorHAnsi" w:cstheme="minorHAnsi"/>
        </w:rPr>
        <w:t xml:space="preserve">After </w:t>
      </w:r>
      <w:r w:rsidR="0026101C">
        <w:rPr>
          <w:rFonts w:asciiTheme="minorHAnsi" w:hAnsiTheme="minorHAnsi" w:cstheme="minorHAnsi"/>
        </w:rPr>
        <w:t>setting up</w:t>
      </w:r>
      <w:r w:rsidRPr="003C4A02">
        <w:rPr>
          <w:rFonts w:asciiTheme="minorHAnsi" w:hAnsiTheme="minorHAnsi" w:cstheme="minorHAnsi"/>
          <w:iCs/>
        </w:rPr>
        <w:t xml:space="preserve"> a </w:t>
      </w:r>
      <w:r w:rsidRPr="00F252D6">
        <w:rPr>
          <w:rFonts w:asciiTheme="minorHAnsi" w:hAnsiTheme="minorHAnsi" w:cstheme="minorHAnsi"/>
          <w:b/>
          <w:bCs/>
          <w:iCs/>
        </w:rPr>
        <w:t xml:space="preserve">test </w:t>
      </w:r>
      <w:proofErr w:type="spellStart"/>
      <w:r w:rsidRPr="00F252D6">
        <w:rPr>
          <w:rFonts w:asciiTheme="minorHAnsi" w:hAnsiTheme="minorHAnsi" w:cstheme="minorHAnsi"/>
          <w:b/>
          <w:bCs/>
          <w:iCs/>
        </w:rPr>
        <w:t>vd</w:t>
      </w:r>
      <w:proofErr w:type="spellEnd"/>
      <w:r w:rsidRPr="00F252D6">
        <w:rPr>
          <w:rFonts w:asciiTheme="minorHAnsi" w:hAnsiTheme="minorHAnsi" w:cstheme="minorHAnsi"/>
          <w:b/>
          <w:bCs/>
          <w:iCs/>
        </w:rPr>
        <w:t xml:space="preserve"> list</w:t>
      </w:r>
      <w:r w:rsidR="00893592">
        <w:rPr>
          <w:rFonts w:asciiTheme="minorHAnsi" w:hAnsiTheme="minorHAnsi" w:cstheme="minorHAnsi"/>
          <w:b/>
          <w:bCs/>
          <w:iCs/>
        </w:rPr>
        <w:t xml:space="preserve"> [1]</w:t>
      </w:r>
      <w:r w:rsidRPr="003C4A02">
        <w:rPr>
          <w:rFonts w:asciiTheme="minorHAnsi" w:hAnsiTheme="minorHAnsi" w:cstheme="minorHAnsi"/>
          <w:iCs/>
        </w:rPr>
        <w:t xml:space="preserve">, update D30 and </w:t>
      </w:r>
      <w:r w:rsidR="00D14DBD" w:rsidRPr="00053181">
        <w:rPr>
          <w:rFonts w:asciiTheme="minorHAnsi" w:hAnsiTheme="minorHAnsi" w:cstheme="minorHAnsi"/>
          <w:b/>
          <w:bCs/>
        </w:rPr>
        <w:t>TDF1</w:t>
      </w:r>
      <w:r w:rsidRPr="003C4A02">
        <w:rPr>
          <w:rFonts w:asciiTheme="minorHAnsi" w:hAnsiTheme="minorHAnsi" w:cstheme="minorHAnsi"/>
          <w:iCs/>
        </w:rPr>
        <w:t xml:space="preserve"> </w:t>
      </w:r>
      <w:r w:rsidRPr="001E6316">
        <w:rPr>
          <w:rFonts w:asciiTheme="minorHAnsi" w:hAnsiTheme="minorHAnsi" w:cstheme="minorHAnsi"/>
          <w:b/>
          <w:bCs/>
          <w:iCs/>
        </w:rPr>
        <w:t>[</w:t>
      </w:r>
      <w:r w:rsidR="00216DD9" w:rsidRPr="001E6316">
        <w:rPr>
          <w:rFonts w:asciiTheme="minorHAnsi" w:hAnsiTheme="minorHAnsi" w:cstheme="minorHAnsi"/>
          <w:b/>
          <w:bCs/>
          <w:iCs/>
        </w:rPr>
        <w:t>2</w:t>
      </w:r>
      <w:r w:rsidRPr="001E6316">
        <w:rPr>
          <w:rFonts w:asciiTheme="minorHAnsi" w:hAnsiTheme="minorHAnsi" w:cstheme="minorHAnsi"/>
          <w:b/>
          <w:bCs/>
          <w:iCs/>
        </w:rPr>
        <w:t xml:space="preserve">-TXT] </w:t>
      </w:r>
      <w:r>
        <w:rPr>
          <w:rFonts w:asciiTheme="minorHAnsi" w:hAnsiTheme="minorHAnsi" w:cstheme="minorHAnsi"/>
          <w:iCs/>
        </w:rPr>
        <w:t xml:space="preserve">and plot </w:t>
      </w:r>
      <w:r w:rsidR="007E6046">
        <w:rPr>
          <w:rFonts w:asciiTheme="minorHAnsi" w:hAnsiTheme="minorHAnsi" w:cstheme="minorHAnsi"/>
          <w:iCs/>
        </w:rPr>
        <w:t xml:space="preserve">the </w:t>
      </w:r>
      <w:r w:rsidRPr="003C4A02">
        <w:rPr>
          <w:rFonts w:asciiTheme="minorHAnsi" w:hAnsiTheme="minorHAnsi" w:cstheme="minorHAnsi"/>
          <w:bCs/>
          <w:iCs/>
        </w:rPr>
        <w:t>intensity of the peak</w:t>
      </w:r>
      <w:r w:rsidRPr="003C4A02">
        <w:rPr>
          <w:rFonts w:asciiTheme="minorHAnsi" w:hAnsiTheme="minorHAnsi" w:cstheme="minorHAnsi"/>
          <w:iCs/>
        </w:rPr>
        <w:t xml:space="preserve"> </w:t>
      </w:r>
      <w:r w:rsidR="007E6046">
        <w:rPr>
          <w:rFonts w:asciiTheme="minorHAnsi" w:hAnsiTheme="minorHAnsi" w:cstheme="minorHAnsi"/>
          <w:iCs/>
        </w:rPr>
        <w:t xml:space="preserve">for different the </w:t>
      </w:r>
      <w:r w:rsidR="00CE28BD">
        <w:rPr>
          <w:rFonts w:asciiTheme="minorHAnsi" w:hAnsiTheme="minorHAnsi" w:cstheme="minorHAnsi"/>
          <w:bCs/>
          <w:iCs/>
        </w:rPr>
        <w:t>spin lock</w:t>
      </w:r>
      <w:r w:rsidRPr="003C4A02">
        <w:rPr>
          <w:rFonts w:asciiTheme="minorHAnsi" w:hAnsiTheme="minorHAnsi" w:cstheme="minorHAnsi"/>
          <w:bCs/>
          <w:iCs/>
        </w:rPr>
        <w:t xml:space="preserve"> length</w:t>
      </w:r>
      <w:r w:rsidR="007E6046">
        <w:rPr>
          <w:rFonts w:asciiTheme="minorHAnsi" w:hAnsiTheme="minorHAnsi" w:cstheme="minorHAnsi"/>
          <w:bCs/>
          <w:iCs/>
        </w:rPr>
        <w:t>s</w:t>
      </w:r>
      <w:r>
        <w:rPr>
          <w:rFonts w:asciiTheme="minorHAnsi" w:hAnsiTheme="minorHAnsi" w:cstheme="minorHAnsi"/>
          <w:bCs/>
          <w:iCs/>
        </w:rPr>
        <w:t xml:space="preserve">. </w:t>
      </w:r>
      <w:r w:rsidRPr="003C4A02">
        <w:rPr>
          <w:rFonts w:asciiTheme="minorHAnsi" w:hAnsiTheme="minorHAnsi" w:cstheme="minorHAnsi"/>
          <w:bCs/>
          <w:iCs/>
        </w:rPr>
        <w:t xml:space="preserve"> Identify the </w:t>
      </w:r>
      <w:r w:rsidR="00CE28BD">
        <w:rPr>
          <w:rFonts w:asciiTheme="minorHAnsi" w:hAnsiTheme="minorHAnsi" w:cstheme="minorHAnsi"/>
          <w:bCs/>
          <w:iCs/>
        </w:rPr>
        <w:t>spin lock</w:t>
      </w:r>
      <w:r w:rsidR="00CE28BD" w:rsidRPr="003C4A02">
        <w:rPr>
          <w:rFonts w:asciiTheme="minorHAnsi" w:hAnsiTheme="minorHAnsi" w:cstheme="minorHAnsi"/>
          <w:bCs/>
          <w:iCs/>
        </w:rPr>
        <w:t xml:space="preserve"> </w:t>
      </w:r>
      <w:r w:rsidRPr="003C4A02">
        <w:rPr>
          <w:rFonts w:asciiTheme="minorHAnsi" w:hAnsiTheme="minorHAnsi" w:cstheme="minorHAnsi"/>
          <w:bCs/>
          <w:iCs/>
        </w:rPr>
        <w:t>length at which the intensity of the original peak decreases to 1/3</w:t>
      </w:r>
      <w:r w:rsidR="00F252D6">
        <w:rPr>
          <w:rFonts w:asciiTheme="minorHAnsi" w:hAnsiTheme="minorHAnsi" w:cstheme="minorHAnsi"/>
          <w:bCs/>
          <w:iCs/>
        </w:rPr>
        <w:t xml:space="preserve"> </w:t>
      </w:r>
      <w:r w:rsidR="00F252D6" w:rsidRPr="001E6316">
        <w:rPr>
          <w:rFonts w:asciiTheme="minorHAnsi" w:hAnsiTheme="minorHAnsi" w:cstheme="minorHAnsi"/>
          <w:b/>
          <w:bCs/>
          <w:iCs/>
        </w:rPr>
        <w:t>[</w:t>
      </w:r>
      <w:r w:rsidR="00CE28BD">
        <w:rPr>
          <w:rFonts w:asciiTheme="minorHAnsi" w:hAnsiTheme="minorHAnsi" w:cstheme="minorHAnsi"/>
          <w:b/>
          <w:bCs/>
          <w:iCs/>
        </w:rPr>
        <w:t>3</w:t>
      </w:r>
      <w:r w:rsidR="00F252D6" w:rsidRPr="001E6316">
        <w:rPr>
          <w:rFonts w:asciiTheme="minorHAnsi" w:hAnsiTheme="minorHAnsi" w:cstheme="minorHAnsi"/>
          <w:b/>
          <w:bCs/>
          <w:iCs/>
        </w:rPr>
        <w:t>]</w:t>
      </w:r>
      <w:r w:rsidRPr="003C4A02">
        <w:rPr>
          <w:rFonts w:asciiTheme="minorHAnsi" w:hAnsiTheme="minorHAnsi" w:cstheme="minorHAnsi"/>
          <w:bCs/>
          <w:iCs/>
        </w:rPr>
        <w:t>.</w:t>
      </w:r>
      <w:r w:rsidR="00F252D6">
        <w:rPr>
          <w:rFonts w:asciiTheme="minorHAnsi" w:hAnsiTheme="minorHAnsi" w:cstheme="minorHAnsi"/>
          <w:bCs/>
          <w:iCs/>
        </w:rPr>
        <w:t xml:space="preserve"> </w:t>
      </w:r>
    </w:p>
    <w:p w14:paraId="6F66A3FB" w14:textId="16460BB4" w:rsidR="00216DD9" w:rsidRPr="001E6316" w:rsidRDefault="00216DD9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402AB" w:rsidRPr="002B5516">
        <w:rPr>
          <w:rFonts w:asciiTheme="minorHAnsi" w:hAnsiTheme="minorHAnsi" w:cstheme="minorHAnsi"/>
        </w:rPr>
        <w:t>62470_screenshot_</w:t>
      </w:r>
      <w:r w:rsidR="00C402AB">
        <w:rPr>
          <w:rFonts w:asciiTheme="minorHAnsi" w:hAnsiTheme="minorHAnsi" w:cstheme="minorHAnsi"/>
        </w:rPr>
        <w:t>4</w:t>
      </w:r>
      <w:r w:rsidR="00C402AB" w:rsidRPr="002B5516">
        <w:rPr>
          <w:rFonts w:asciiTheme="minorHAnsi" w:hAnsiTheme="minorHAnsi" w:cstheme="minorHAnsi"/>
        </w:rPr>
        <w:t>_3</w:t>
      </w:r>
      <w:r w:rsidR="00C402AB">
        <w:rPr>
          <w:rFonts w:asciiTheme="minorHAnsi" w:hAnsiTheme="minorHAnsi" w:cstheme="minorHAnsi"/>
        </w:rPr>
        <w:t>31</w:t>
      </w:r>
      <w:r w:rsidR="00C402AB" w:rsidRPr="002B5516">
        <w:rPr>
          <w:rFonts w:asciiTheme="minorHAnsi" w:hAnsiTheme="minorHAnsi" w:cstheme="minorHAnsi"/>
        </w:rPr>
        <w:t>.mov</w:t>
      </w:r>
      <w:r w:rsidR="00C402AB">
        <w:rPr>
          <w:rFonts w:asciiTheme="minorHAnsi" w:hAnsiTheme="minorHAnsi" w:cstheme="minorHAnsi"/>
        </w:rPr>
        <w:t>. 0:02-0:28. S</w:t>
      </w:r>
      <w:r w:rsidR="00893592">
        <w:rPr>
          <w:rFonts w:asciiTheme="minorHAnsi" w:hAnsiTheme="minorHAnsi" w:cstheme="minorHAnsi"/>
        </w:rPr>
        <w:t xml:space="preserve">etting up a test </w:t>
      </w:r>
      <w:proofErr w:type="spellStart"/>
      <w:r w:rsidR="00893592">
        <w:rPr>
          <w:rFonts w:asciiTheme="minorHAnsi" w:hAnsiTheme="minorHAnsi" w:cstheme="minorHAnsi"/>
        </w:rPr>
        <w:t>vd</w:t>
      </w:r>
      <w:proofErr w:type="spellEnd"/>
      <w:r w:rsidR="00893592">
        <w:rPr>
          <w:rFonts w:asciiTheme="minorHAnsi" w:hAnsiTheme="minorHAnsi" w:cstheme="minorHAnsi"/>
        </w:rPr>
        <w:t>-list</w:t>
      </w:r>
      <w:r w:rsidR="00BA3952">
        <w:rPr>
          <w:rFonts w:asciiTheme="minorHAnsi" w:hAnsiTheme="minorHAnsi" w:cstheme="minorHAnsi"/>
        </w:rPr>
        <w:t xml:space="preserve">. </w:t>
      </w:r>
      <w:r w:rsidR="00BA3952" w:rsidRPr="001E6316">
        <w:rPr>
          <w:rFonts w:asciiTheme="minorHAnsi" w:hAnsiTheme="minorHAnsi" w:cstheme="minorHAnsi"/>
          <w:b/>
          <w:bCs/>
          <w:iCs/>
        </w:rPr>
        <w:t>TEXT: six entries: 0 m, 5 m, 10 m, 20 m, 30 m, 40 m</w:t>
      </w:r>
    </w:p>
    <w:p w14:paraId="1B0E94F7" w14:textId="1EA69066" w:rsidR="00F252D6" w:rsidRPr="001E6316" w:rsidRDefault="00F252D6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Cs/>
          <w:iCs/>
        </w:rPr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402AB" w:rsidRPr="002B5516">
        <w:rPr>
          <w:rFonts w:asciiTheme="minorHAnsi" w:hAnsiTheme="minorHAnsi" w:cstheme="minorHAnsi"/>
        </w:rPr>
        <w:t>62470_screenshot_</w:t>
      </w:r>
      <w:r w:rsidR="00C402AB">
        <w:rPr>
          <w:rFonts w:asciiTheme="minorHAnsi" w:hAnsiTheme="minorHAnsi" w:cstheme="minorHAnsi"/>
        </w:rPr>
        <w:t>5</w:t>
      </w:r>
      <w:r w:rsidR="00C402AB" w:rsidRPr="002B5516">
        <w:rPr>
          <w:rFonts w:asciiTheme="minorHAnsi" w:hAnsiTheme="minorHAnsi" w:cstheme="minorHAnsi"/>
        </w:rPr>
        <w:t>_3</w:t>
      </w:r>
      <w:r w:rsidR="00C402AB">
        <w:rPr>
          <w:rFonts w:asciiTheme="minorHAnsi" w:hAnsiTheme="minorHAnsi" w:cstheme="minorHAnsi"/>
        </w:rPr>
        <w:t>32</w:t>
      </w:r>
      <w:r w:rsidR="00C402AB" w:rsidRPr="002B5516">
        <w:rPr>
          <w:rFonts w:asciiTheme="minorHAnsi" w:hAnsiTheme="minorHAnsi" w:cstheme="minorHAnsi"/>
        </w:rPr>
        <w:t>.mov</w:t>
      </w:r>
      <w:r w:rsidR="00C402AB">
        <w:rPr>
          <w:rFonts w:asciiTheme="minorHAnsi" w:hAnsiTheme="minorHAnsi" w:cstheme="minorHAnsi"/>
        </w:rPr>
        <w:t xml:space="preserve">. 0:00-0:15. </w:t>
      </w:r>
      <w:r w:rsidRPr="003C4A02">
        <w:rPr>
          <w:rFonts w:asciiTheme="minorHAnsi" w:hAnsiTheme="minorHAnsi" w:cstheme="minorHAnsi"/>
          <w:iCs/>
        </w:rPr>
        <w:t>D30 and TD[F1]</w:t>
      </w:r>
      <w:r>
        <w:rPr>
          <w:rFonts w:asciiTheme="minorHAnsi" w:hAnsiTheme="minorHAnsi" w:cstheme="minorHAnsi"/>
          <w:iCs/>
        </w:rPr>
        <w:t xml:space="preserve"> being updated</w:t>
      </w:r>
      <w:r w:rsidR="00204E14">
        <w:rPr>
          <w:rFonts w:asciiTheme="minorHAnsi" w:hAnsiTheme="minorHAnsi" w:cstheme="minorHAnsi"/>
          <w:iCs/>
        </w:rPr>
        <w:t xml:space="preserve"> and experiment being run</w:t>
      </w:r>
      <w:r w:rsidRPr="001E6316">
        <w:rPr>
          <w:rFonts w:asciiTheme="minorHAnsi" w:hAnsiTheme="minorHAnsi" w:cstheme="minorHAnsi"/>
          <w:b/>
          <w:bCs/>
          <w:iCs/>
        </w:rPr>
        <w:t>.</w:t>
      </w:r>
      <w:r w:rsidR="00BA3952" w:rsidRPr="001E6316">
        <w:rPr>
          <w:rFonts w:asciiTheme="minorHAnsi" w:hAnsiTheme="minorHAnsi" w:cstheme="minorHAnsi"/>
          <w:b/>
          <w:bCs/>
          <w:iCs/>
        </w:rPr>
        <w:t xml:space="preserve"> TEXT: Example, D30 = 42</w:t>
      </w:r>
      <w:r w:rsidR="00563911">
        <w:rPr>
          <w:rFonts w:asciiTheme="minorHAnsi" w:hAnsiTheme="minorHAnsi" w:cstheme="minorHAnsi"/>
          <w:b/>
          <w:bCs/>
          <w:iCs/>
        </w:rPr>
        <w:t xml:space="preserve"> </w:t>
      </w:r>
      <w:proofErr w:type="spellStart"/>
      <w:r w:rsidR="00BA3952" w:rsidRPr="001E6316">
        <w:rPr>
          <w:rFonts w:asciiTheme="minorHAnsi" w:hAnsiTheme="minorHAnsi" w:cstheme="minorHAnsi"/>
          <w:b/>
          <w:bCs/>
          <w:iCs/>
        </w:rPr>
        <w:t>m</w:t>
      </w:r>
      <w:r w:rsidR="00563911">
        <w:rPr>
          <w:rFonts w:asciiTheme="minorHAnsi" w:hAnsiTheme="minorHAnsi" w:cstheme="minorHAnsi"/>
          <w:b/>
          <w:bCs/>
          <w:iCs/>
        </w:rPr>
        <w:t>s</w:t>
      </w:r>
      <w:proofErr w:type="spellEnd"/>
      <w:r w:rsidR="00BA3952" w:rsidRPr="001E6316">
        <w:rPr>
          <w:rFonts w:asciiTheme="minorHAnsi" w:hAnsiTheme="minorHAnsi" w:cstheme="minorHAnsi"/>
          <w:b/>
          <w:bCs/>
          <w:iCs/>
        </w:rPr>
        <w:t xml:space="preserve"> and TDF1 = 6.</w:t>
      </w:r>
    </w:p>
    <w:p w14:paraId="1FCC7547" w14:textId="18B04234" w:rsidR="00F252D6" w:rsidRPr="00F252D6" w:rsidRDefault="00F252D6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402AB" w:rsidRPr="002B5516">
        <w:rPr>
          <w:rFonts w:asciiTheme="minorHAnsi" w:hAnsiTheme="minorHAnsi" w:cstheme="minorHAnsi"/>
        </w:rPr>
        <w:t>62470_screenshot_</w:t>
      </w:r>
      <w:r w:rsidR="00C402AB">
        <w:rPr>
          <w:rFonts w:asciiTheme="minorHAnsi" w:hAnsiTheme="minorHAnsi" w:cstheme="minorHAnsi"/>
        </w:rPr>
        <w:t>6</w:t>
      </w:r>
      <w:r w:rsidR="00C402AB" w:rsidRPr="002B5516">
        <w:rPr>
          <w:rFonts w:asciiTheme="minorHAnsi" w:hAnsiTheme="minorHAnsi" w:cstheme="minorHAnsi"/>
        </w:rPr>
        <w:t>_3</w:t>
      </w:r>
      <w:r w:rsidR="00C402AB">
        <w:rPr>
          <w:rFonts w:asciiTheme="minorHAnsi" w:hAnsiTheme="minorHAnsi" w:cstheme="minorHAnsi"/>
        </w:rPr>
        <w:t>33</w:t>
      </w:r>
      <w:r w:rsidR="00C402AB" w:rsidRPr="002B5516">
        <w:rPr>
          <w:rFonts w:asciiTheme="minorHAnsi" w:hAnsiTheme="minorHAnsi" w:cstheme="minorHAnsi"/>
        </w:rPr>
        <w:t>.mov</w:t>
      </w:r>
      <w:r w:rsidR="00C402AB">
        <w:rPr>
          <w:rFonts w:asciiTheme="minorHAnsi" w:hAnsiTheme="minorHAnsi" w:cstheme="minorHAnsi"/>
        </w:rPr>
        <w:t xml:space="preserve">. 0:00-1:00. </w:t>
      </w:r>
      <w:r>
        <w:rPr>
          <w:rFonts w:asciiTheme="minorHAnsi" w:hAnsiTheme="minorHAnsi" w:cstheme="minorHAnsi"/>
          <w:bCs/>
          <w:iCs/>
        </w:rPr>
        <w:t>I</w:t>
      </w:r>
      <w:r w:rsidRPr="003C4A02">
        <w:rPr>
          <w:rFonts w:asciiTheme="minorHAnsi" w:hAnsiTheme="minorHAnsi" w:cstheme="minorHAnsi"/>
          <w:bCs/>
          <w:iCs/>
        </w:rPr>
        <w:t xml:space="preserve">ntensity of the peak </w:t>
      </w:r>
      <w:r w:rsidRPr="003C4A02">
        <w:rPr>
          <w:rFonts w:asciiTheme="minorHAnsi" w:hAnsiTheme="minorHAnsi" w:cstheme="minorHAnsi"/>
          <w:i/>
          <w:iCs/>
        </w:rPr>
        <w:t>vs.</w:t>
      </w:r>
      <w:r w:rsidRPr="003C4A02">
        <w:rPr>
          <w:rFonts w:asciiTheme="minorHAnsi" w:hAnsiTheme="minorHAnsi" w:cstheme="minorHAnsi"/>
          <w:iCs/>
        </w:rPr>
        <w:t xml:space="preserve"> </w:t>
      </w:r>
      <w:r w:rsidRPr="003C4A02">
        <w:rPr>
          <w:rFonts w:asciiTheme="minorHAnsi" w:hAnsiTheme="minorHAnsi" w:cstheme="minorHAnsi"/>
          <w:bCs/>
          <w:iCs/>
        </w:rPr>
        <w:t>SL length</w:t>
      </w:r>
      <w:r>
        <w:rPr>
          <w:rFonts w:asciiTheme="minorHAnsi" w:hAnsiTheme="minorHAnsi" w:cstheme="minorHAnsi"/>
          <w:bCs/>
          <w:iCs/>
        </w:rPr>
        <w:t xml:space="preserve"> being plotted.</w:t>
      </w:r>
    </w:p>
    <w:p w14:paraId="37516C79" w14:textId="77777777" w:rsidR="00216DD9" w:rsidRPr="00F252D6" w:rsidRDefault="00216DD9" w:rsidP="00D31B24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012C3D0" w14:textId="3E718798" w:rsidR="00F252D6" w:rsidRPr="00F252D6" w:rsidRDefault="00F252D6" w:rsidP="00D31B24">
      <w:pPr>
        <w:pStyle w:val="ListParagraph"/>
        <w:numPr>
          <w:ilvl w:val="1"/>
          <w:numId w:val="3"/>
        </w:numPr>
        <w:spacing w:before="120" w:line="276" w:lineRule="auto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From the results of the test runs, </w:t>
      </w:r>
      <w:r>
        <w:rPr>
          <w:rFonts w:asciiTheme="minorHAnsi" w:hAnsiTheme="minorHAnsi" w:cstheme="minorHAnsi"/>
          <w:iCs/>
        </w:rPr>
        <w:t>c</w:t>
      </w:r>
      <w:r w:rsidRPr="00F252D6">
        <w:rPr>
          <w:rFonts w:asciiTheme="minorHAnsi" w:hAnsiTheme="minorHAnsi" w:cstheme="minorHAnsi"/>
          <w:iCs/>
        </w:rPr>
        <w:t xml:space="preserve">reate the final </w:t>
      </w:r>
      <w:proofErr w:type="spellStart"/>
      <w:r w:rsidRPr="00F252D6">
        <w:rPr>
          <w:rFonts w:asciiTheme="minorHAnsi" w:hAnsiTheme="minorHAnsi" w:cstheme="minorHAnsi"/>
          <w:iCs/>
        </w:rPr>
        <w:t>vd</w:t>
      </w:r>
      <w:proofErr w:type="spellEnd"/>
      <w:r w:rsidRPr="00F252D6">
        <w:rPr>
          <w:rFonts w:asciiTheme="minorHAnsi" w:hAnsiTheme="minorHAnsi" w:cstheme="minorHAnsi"/>
          <w:iCs/>
        </w:rPr>
        <w:t xml:space="preserve"> list to be used in the experiment</w:t>
      </w:r>
      <w:r>
        <w:rPr>
          <w:rFonts w:asciiTheme="minorHAnsi" w:hAnsiTheme="minorHAnsi" w:cstheme="minorHAnsi"/>
          <w:iCs/>
        </w:rPr>
        <w:t xml:space="preserve"> </w:t>
      </w:r>
      <w:r w:rsidRPr="001E6316">
        <w:rPr>
          <w:rFonts w:asciiTheme="minorHAnsi" w:hAnsiTheme="minorHAnsi" w:cstheme="minorHAnsi"/>
          <w:b/>
          <w:bCs/>
          <w:iCs/>
        </w:rPr>
        <w:t>[1]</w:t>
      </w:r>
      <w:r>
        <w:rPr>
          <w:rFonts w:asciiTheme="minorHAnsi" w:hAnsiTheme="minorHAnsi" w:cstheme="minorHAnsi"/>
          <w:iCs/>
        </w:rPr>
        <w:t xml:space="preserve">. Select </w:t>
      </w:r>
      <w:r w:rsidRPr="00F252D6">
        <w:rPr>
          <w:rFonts w:asciiTheme="minorHAnsi" w:hAnsiTheme="minorHAnsi" w:cstheme="minorHAnsi"/>
          <w:iCs/>
        </w:rPr>
        <w:t>the number of scans so that the weakest peak of the list has a signal-to-noise ratio of at least 10</w:t>
      </w:r>
      <w:r>
        <w:rPr>
          <w:rFonts w:asciiTheme="minorHAnsi" w:hAnsiTheme="minorHAnsi" w:cstheme="minorHAnsi"/>
          <w:iCs/>
        </w:rPr>
        <w:t xml:space="preserve"> </w:t>
      </w:r>
      <w:r w:rsidRPr="001E6316">
        <w:rPr>
          <w:rFonts w:asciiTheme="minorHAnsi" w:hAnsiTheme="minorHAnsi" w:cstheme="minorHAnsi"/>
          <w:b/>
          <w:bCs/>
          <w:iCs/>
        </w:rPr>
        <w:t>[2]</w:t>
      </w:r>
      <w:r>
        <w:rPr>
          <w:rFonts w:asciiTheme="minorHAnsi" w:hAnsiTheme="minorHAnsi" w:cstheme="minorHAnsi"/>
          <w:iCs/>
        </w:rPr>
        <w:t>.</w:t>
      </w:r>
    </w:p>
    <w:p w14:paraId="67CB34DE" w14:textId="417A907D" w:rsidR="00F252D6" w:rsidRPr="001E6316" w:rsidRDefault="00216DD9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iCs/>
        </w:rPr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402AB" w:rsidRPr="002B5516">
        <w:rPr>
          <w:rFonts w:asciiTheme="minorHAnsi" w:hAnsiTheme="minorHAnsi" w:cstheme="minorHAnsi"/>
        </w:rPr>
        <w:t>62470_screenshot_</w:t>
      </w:r>
      <w:r w:rsidR="00C402AB">
        <w:rPr>
          <w:rFonts w:asciiTheme="minorHAnsi" w:hAnsiTheme="minorHAnsi" w:cstheme="minorHAnsi"/>
        </w:rPr>
        <w:t>7</w:t>
      </w:r>
      <w:r w:rsidR="00C402AB" w:rsidRPr="002B5516">
        <w:rPr>
          <w:rFonts w:asciiTheme="minorHAnsi" w:hAnsiTheme="minorHAnsi" w:cstheme="minorHAnsi"/>
        </w:rPr>
        <w:t>_3</w:t>
      </w:r>
      <w:r w:rsidR="00C402AB">
        <w:rPr>
          <w:rFonts w:asciiTheme="minorHAnsi" w:hAnsiTheme="minorHAnsi" w:cstheme="minorHAnsi"/>
        </w:rPr>
        <w:t>41</w:t>
      </w:r>
      <w:r w:rsidR="00C402AB" w:rsidRPr="002B5516">
        <w:rPr>
          <w:rFonts w:asciiTheme="minorHAnsi" w:hAnsiTheme="minorHAnsi" w:cstheme="minorHAnsi"/>
        </w:rPr>
        <w:t>.mov</w:t>
      </w:r>
      <w:r w:rsidR="00C402AB">
        <w:rPr>
          <w:rFonts w:asciiTheme="minorHAnsi" w:hAnsiTheme="minorHAnsi" w:cstheme="minorHAnsi"/>
        </w:rPr>
        <w:t>. 0:00-0:48.</w:t>
      </w:r>
      <w:r w:rsidR="00CA7D5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iCs/>
        </w:rPr>
        <w:t xml:space="preserve">Results being observed/ </w:t>
      </w:r>
      <w:r w:rsidRPr="00F252D6">
        <w:rPr>
          <w:rFonts w:asciiTheme="minorHAnsi" w:hAnsiTheme="minorHAnsi" w:cstheme="minorHAnsi"/>
          <w:iCs/>
        </w:rPr>
        <w:t xml:space="preserve">the final </w:t>
      </w:r>
      <w:proofErr w:type="spellStart"/>
      <w:r w:rsidRPr="00F252D6">
        <w:rPr>
          <w:rFonts w:asciiTheme="minorHAnsi" w:hAnsiTheme="minorHAnsi" w:cstheme="minorHAnsi"/>
          <w:iCs/>
        </w:rPr>
        <w:t>vd</w:t>
      </w:r>
      <w:proofErr w:type="spellEnd"/>
      <w:r w:rsidRPr="00F252D6">
        <w:rPr>
          <w:rFonts w:asciiTheme="minorHAnsi" w:hAnsiTheme="minorHAnsi" w:cstheme="minorHAnsi"/>
          <w:iCs/>
        </w:rPr>
        <w:t xml:space="preserve"> list</w:t>
      </w:r>
      <w:r>
        <w:rPr>
          <w:rFonts w:asciiTheme="minorHAnsi" w:hAnsiTheme="minorHAnsi" w:cstheme="minorHAnsi"/>
          <w:iCs/>
        </w:rPr>
        <w:t xml:space="preserve"> being created.</w:t>
      </w:r>
    </w:p>
    <w:p w14:paraId="7D7F4ACD" w14:textId="7955AFA5" w:rsidR="00216DD9" w:rsidRPr="003C4A02" w:rsidRDefault="00216DD9" w:rsidP="00D31B24">
      <w:pPr>
        <w:pStyle w:val="ListParagraph"/>
        <w:numPr>
          <w:ilvl w:val="2"/>
          <w:numId w:val="3"/>
        </w:numPr>
        <w:spacing w:before="24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1E6316">
        <w:rPr>
          <w:rFonts w:asciiTheme="minorHAnsi" w:hAnsiTheme="minorHAnsi" w:cstheme="minorHAnsi"/>
        </w:rPr>
        <w:t xml:space="preserve"> </w:t>
      </w:r>
      <w:r w:rsidR="00CA7D58" w:rsidRPr="002B5516">
        <w:rPr>
          <w:rFonts w:asciiTheme="minorHAnsi" w:hAnsiTheme="minorHAnsi" w:cstheme="minorHAnsi"/>
        </w:rPr>
        <w:t>62470_screenshot_</w:t>
      </w:r>
      <w:r w:rsidR="00CA7D58">
        <w:rPr>
          <w:rFonts w:asciiTheme="minorHAnsi" w:hAnsiTheme="minorHAnsi" w:cstheme="minorHAnsi"/>
        </w:rPr>
        <w:t>8</w:t>
      </w:r>
      <w:r w:rsidR="00CA7D58" w:rsidRPr="002B5516">
        <w:rPr>
          <w:rFonts w:asciiTheme="minorHAnsi" w:hAnsiTheme="minorHAnsi" w:cstheme="minorHAnsi"/>
        </w:rPr>
        <w:t>_3</w:t>
      </w:r>
      <w:r w:rsidR="00CA7D58">
        <w:rPr>
          <w:rFonts w:asciiTheme="minorHAnsi" w:hAnsiTheme="minorHAnsi" w:cstheme="minorHAnsi"/>
        </w:rPr>
        <w:t>42</w:t>
      </w:r>
      <w:r w:rsidR="00CA7D58" w:rsidRPr="002B5516">
        <w:rPr>
          <w:rFonts w:asciiTheme="minorHAnsi" w:hAnsiTheme="minorHAnsi" w:cstheme="minorHAnsi"/>
        </w:rPr>
        <w:t>.mov</w:t>
      </w:r>
      <w:r w:rsidR="00CA7D58">
        <w:rPr>
          <w:rFonts w:asciiTheme="minorHAnsi" w:hAnsiTheme="minorHAnsi" w:cstheme="minorHAnsi"/>
        </w:rPr>
        <w:t xml:space="preserve">. 0:00-0:11. </w:t>
      </w:r>
      <w:r>
        <w:rPr>
          <w:rFonts w:asciiTheme="minorHAnsi" w:hAnsiTheme="minorHAnsi" w:cstheme="minorHAnsi"/>
          <w:iCs/>
        </w:rPr>
        <w:t>T</w:t>
      </w:r>
      <w:r w:rsidRPr="00F252D6">
        <w:rPr>
          <w:rFonts w:asciiTheme="minorHAnsi" w:hAnsiTheme="minorHAnsi" w:cstheme="minorHAnsi"/>
          <w:iCs/>
        </w:rPr>
        <w:t>he number of scans</w:t>
      </w:r>
      <w:r>
        <w:rPr>
          <w:rFonts w:asciiTheme="minorHAnsi" w:hAnsiTheme="minorHAnsi" w:cstheme="minorHAnsi"/>
          <w:iCs/>
        </w:rPr>
        <w:t xml:space="preserve"> being selected.</w:t>
      </w:r>
    </w:p>
    <w:p w14:paraId="7EC8CA02" w14:textId="5C9B34A6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3AB05EF" w14:textId="77777777" w:rsidR="006C1CCA" w:rsidRPr="006C1CCA" w:rsidRDefault="00CE10F2" w:rsidP="004B589B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2314AE">
        <w:rPr>
          <w:rFonts w:asciiTheme="minorHAnsi" w:hAnsiTheme="minorHAnsi" w:cstheme="minorHAnsi"/>
          <w:b/>
          <w:szCs w:val="24"/>
        </w:rPr>
        <w:t xml:space="preserve">Analysis of produced sample and </w:t>
      </w:r>
      <w:r w:rsidR="002314AE" w:rsidRPr="0009090C">
        <w:rPr>
          <w:rFonts w:asciiTheme="majorHAnsi" w:hAnsiTheme="majorHAnsi" w:cstheme="majorHAnsi"/>
          <w:b/>
          <w:bCs/>
          <w:shd w:val="clear" w:color="auto" w:fill="FFFFFF"/>
        </w:rPr>
        <w:t xml:space="preserve">Two Different Constructs Based on an RNA </w:t>
      </w:r>
      <w:r w:rsidR="002314AE">
        <w:rPr>
          <w:rFonts w:asciiTheme="majorHAnsi" w:hAnsiTheme="majorHAnsi" w:cstheme="majorHAnsi"/>
          <w:b/>
          <w:bCs/>
          <w:shd w:val="clear" w:color="auto" w:fill="FFFFFF"/>
        </w:rPr>
        <w:t>H</w:t>
      </w:r>
      <w:r w:rsidR="002314AE" w:rsidRPr="0009090C">
        <w:rPr>
          <w:rFonts w:asciiTheme="majorHAnsi" w:hAnsiTheme="majorHAnsi" w:cstheme="majorHAnsi"/>
          <w:b/>
          <w:bCs/>
          <w:shd w:val="clear" w:color="auto" w:fill="FFFFFF"/>
        </w:rPr>
        <w:t>airpin</w:t>
      </w:r>
    </w:p>
    <w:p w14:paraId="32810C05" w14:textId="77777777" w:rsidR="006C1CCA" w:rsidRPr="006C1CCA" w:rsidRDefault="006C1CCA" w:rsidP="00AB0994">
      <w:pPr>
        <w:pStyle w:val="ListParagraph"/>
        <w:spacing w:before="240"/>
        <w:ind w:left="360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52E24B75" w14:textId="4CC424F0" w:rsidR="00395684" w:rsidRPr="00CE28BD" w:rsidRDefault="00CE28BD" w:rsidP="00727DD0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ajorHAnsi" w:hAnsiTheme="majorHAnsi" w:cstheme="majorHAnsi"/>
        </w:rPr>
        <w:t>T</w:t>
      </w:r>
      <w:r w:rsidRPr="0009090C">
        <w:rPr>
          <w:rFonts w:asciiTheme="majorHAnsi" w:hAnsiTheme="majorHAnsi" w:cstheme="majorHAnsi"/>
        </w:rPr>
        <w:t>he results of several cleavage reactions of tandem transcripts</w:t>
      </w:r>
      <w:r>
        <w:rPr>
          <w:rFonts w:asciiTheme="majorHAnsi" w:hAnsiTheme="majorHAnsi" w:cstheme="majorHAnsi"/>
        </w:rPr>
        <w:t xml:space="preserve"> are shown here</w:t>
      </w:r>
      <w:r w:rsidR="00E610AA" w:rsidRPr="00CE28BD">
        <w:rPr>
          <w:rFonts w:asciiTheme="minorHAnsi" w:hAnsiTheme="minorHAnsi" w:cstheme="minorHAnsi"/>
          <w:szCs w:val="24"/>
        </w:rPr>
        <w:t xml:space="preserve"> </w:t>
      </w:r>
      <w:r w:rsidR="00E610AA" w:rsidRPr="00CE28BD">
        <w:rPr>
          <w:rFonts w:asciiTheme="minorHAnsi" w:hAnsiTheme="minorHAnsi" w:cstheme="minorHAnsi"/>
          <w:b/>
          <w:bCs/>
          <w:szCs w:val="24"/>
        </w:rPr>
        <w:t>[1]</w:t>
      </w:r>
      <w:r w:rsidR="00E610AA" w:rsidRPr="00CE28BD">
        <w:rPr>
          <w:rFonts w:asciiTheme="minorHAnsi" w:hAnsiTheme="minorHAnsi" w:cstheme="minorHAnsi"/>
          <w:szCs w:val="24"/>
        </w:rPr>
        <w:t xml:space="preserve">. </w:t>
      </w:r>
      <w:r w:rsidR="00476DF7">
        <w:rPr>
          <w:rFonts w:asciiTheme="minorHAnsi" w:hAnsiTheme="minorHAnsi" w:cstheme="minorHAnsi"/>
          <w:szCs w:val="24"/>
        </w:rPr>
        <w:t>A</w:t>
      </w:r>
      <w:r w:rsidR="00C41702" w:rsidRPr="00CE28BD">
        <w:rPr>
          <w:rFonts w:asciiTheme="minorHAnsi" w:hAnsiTheme="minorHAnsi" w:cstheme="minorHAnsi"/>
          <w:szCs w:val="24"/>
        </w:rPr>
        <w:t xml:space="preserve"> </w:t>
      </w:r>
      <w:r w:rsidR="002B3701" w:rsidRPr="00AB0994">
        <w:rPr>
          <w:rFonts w:asciiTheme="minorHAnsi" w:hAnsiTheme="minorHAnsi" w:cstheme="minorHAnsi"/>
          <w:szCs w:val="24"/>
        </w:rPr>
        <w:t>20</w:t>
      </w:r>
      <w:r w:rsidRPr="00AB0994">
        <w:rPr>
          <w:rFonts w:asciiTheme="minorHAnsi" w:hAnsiTheme="minorHAnsi" w:cstheme="minorHAnsi"/>
          <w:szCs w:val="24"/>
        </w:rPr>
        <w:t>-nucleotide</w:t>
      </w:r>
      <w:r w:rsidR="002B3701" w:rsidRPr="00CE28BD">
        <w:rPr>
          <w:rFonts w:asciiTheme="minorHAnsi" w:hAnsiTheme="minorHAnsi" w:cstheme="minorHAnsi"/>
          <w:szCs w:val="24"/>
        </w:rPr>
        <w:t xml:space="preserve"> target RNA was generated</w:t>
      </w:r>
      <w:r w:rsidR="00476DF7">
        <w:rPr>
          <w:rFonts w:asciiTheme="minorHAnsi" w:hAnsiTheme="minorHAnsi" w:cstheme="minorHAnsi"/>
          <w:szCs w:val="24"/>
        </w:rPr>
        <w:t xml:space="preserve"> in a successful reaction</w:t>
      </w:r>
      <w:r w:rsidR="00C41702" w:rsidRPr="00CE28BD">
        <w:rPr>
          <w:rFonts w:asciiTheme="minorHAnsi" w:hAnsiTheme="minorHAnsi" w:cstheme="minorHAnsi"/>
          <w:szCs w:val="24"/>
        </w:rPr>
        <w:t xml:space="preserve"> </w:t>
      </w:r>
      <w:r w:rsidR="002B3701" w:rsidRPr="00CE28BD">
        <w:rPr>
          <w:rFonts w:asciiTheme="minorHAnsi" w:hAnsiTheme="minorHAnsi" w:cstheme="minorHAnsi"/>
          <w:b/>
          <w:bCs/>
          <w:szCs w:val="24"/>
        </w:rPr>
        <w:t>[2]</w:t>
      </w:r>
      <w:r w:rsidR="002B3701" w:rsidRPr="00CE28BD">
        <w:rPr>
          <w:rFonts w:asciiTheme="minorHAnsi" w:hAnsiTheme="minorHAnsi" w:cstheme="minorHAnsi"/>
          <w:szCs w:val="24"/>
        </w:rPr>
        <w:t xml:space="preserve">. </w:t>
      </w:r>
      <w:r w:rsidR="00476DF7">
        <w:rPr>
          <w:rFonts w:asciiTheme="minorHAnsi" w:hAnsiTheme="minorHAnsi" w:cstheme="minorHAnsi"/>
          <w:szCs w:val="24"/>
        </w:rPr>
        <w:t>Unsuccessful reactions</w:t>
      </w:r>
      <w:r w:rsidR="00B4471D" w:rsidRPr="00476DF7">
        <w:rPr>
          <w:rFonts w:asciiTheme="majorHAnsi" w:hAnsiTheme="majorHAnsi" w:cstheme="majorHAnsi"/>
        </w:rPr>
        <w:t xml:space="preserve"> </w:t>
      </w:r>
      <w:r w:rsidR="00476DF7">
        <w:rPr>
          <w:rFonts w:asciiTheme="majorHAnsi" w:hAnsiTheme="majorHAnsi" w:cstheme="majorHAnsi"/>
        </w:rPr>
        <w:t>resulted in</w:t>
      </w:r>
      <w:r w:rsidR="00476DF7" w:rsidRPr="00476DF7">
        <w:rPr>
          <w:rFonts w:asciiTheme="majorHAnsi" w:hAnsiTheme="majorHAnsi" w:cstheme="majorHAnsi"/>
        </w:rPr>
        <w:t xml:space="preserve"> </w:t>
      </w:r>
      <w:r w:rsidR="00C41702" w:rsidRPr="00476DF7">
        <w:rPr>
          <w:rFonts w:asciiTheme="majorHAnsi" w:hAnsiTheme="majorHAnsi" w:cstheme="majorHAnsi"/>
        </w:rPr>
        <w:t xml:space="preserve">incomplete </w:t>
      </w:r>
      <w:r w:rsidR="00C41702" w:rsidRPr="00476DF7">
        <w:rPr>
          <w:rFonts w:asciiTheme="majorHAnsi" w:hAnsiTheme="majorHAnsi" w:cstheme="majorHAnsi"/>
          <w:b/>
          <w:bCs/>
        </w:rPr>
        <w:t xml:space="preserve">[3] </w:t>
      </w:r>
      <w:r w:rsidR="00C41702" w:rsidRPr="00476DF7">
        <w:rPr>
          <w:rFonts w:asciiTheme="majorHAnsi" w:hAnsiTheme="majorHAnsi" w:cstheme="majorHAnsi"/>
        </w:rPr>
        <w:t xml:space="preserve">and </w:t>
      </w:r>
      <w:r w:rsidR="00476DF7">
        <w:rPr>
          <w:rFonts w:asciiTheme="majorHAnsi" w:hAnsiTheme="majorHAnsi" w:cstheme="majorHAnsi"/>
        </w:rPr>
        <w:t>failed</w:t>
      </w:r>
      <w:r w:rsidR="00476DF7" w:rsidRPr="00476DF7">
        <w:rPr>
          <w:rFonts w:asciiTheme="majorHAnsi" w:hAnsiTheme="majorHAnsi" w:cstheme="majorHAnsi"/>
        </w:rPr>
        <w:t xml:space="preserve"> </w:t>
      </w:r>
      <w:r w:rsidR="00C41702" w:rsidRPr="00476DF7">
        <w:rPr>
          <w:rFonts w:asciiTheme="majorHAnsi" w:hAnsiTheme="majorHAnsi" w:cstheme="majorHAnsi"/>
        </w:rPr>
        <w:t xml:space="preserve">cleavage </w:t>
      </w:r>
      <w:r w:rsidR="00B4471D" w:rsidRPr="00476DF7">
        <w:rPr>
          <w:rFonts w:asciiTheme="majorHAnsi" w:hAnsiTheme="majorHAnsi" w:cstheme="majorHAnsi"/>
        </w:rPr>
        <w:t>of the sample</w:t>
      </w:r>
      <w:r w:rsidR="00C41702" w:rsidRPr="00476DF7">
        <w:rPr>
          <w:rFonts w:asciiTheme="majorHAnsi" w:hAnsiTheme="majorHAnsi" w:cstheme="majorHAnsi"/>
        </w:rPr>
        <w:t xml:space="preserve"> </w:t>
      </w:r>
      <w:r w:rsidR="00C41702" w:rsidRPr="00476DF7">
        <w:rPr>
          <w:rFonts w:asciiTheme="majorHAnsi" w:hAnsiTheme="majorHAnsi" w:cstheme="majorHAnsi"/>
          <w:b/>
          <w:bCs/>
        </w:rPr>
        <w:t>[4]</w:t>
      </w:r>
      <w:r w:rsidR="00C41702" w:rsidRPr="00476DF7">
        <w:rPr>
          <w:rFonts w:asciiTheme="majorHAnsi" w:hAnsiTheme="majorHAnsi" w:cstheme="majorHAnsi"/>
        </w:rPr>
        <w:t>.</w:t>
      </w:r>
      <w:r w:rsidR="00863C1C" w:rsidRPr="00476DF7">
        <w:rPr>
          <w:rFonts w:asciiTheme="majorHAnsi" w:hAnsiTheme="majorHAnsi" w:cstheme="majorHAnsi"/>
        </w:rPr>
        <w:t xml:space="preserve"> </w:t>
      </w:r>
    </w:p>
    <w:p w14:paraId="4E75A4CA" w14:textId="48A18175" w:rsidR="009D21B9" w:rsidRDefault="007B0FB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92721">
        <w:rPr>
          <w:rFonts w:asciiTheme="minorHAnsi" w:hAnsiTheme="minorHAnsi" w:cstheme="minorHAnsi"/>
          <w:szCs w:val="24"/>
        </w:rPr>
        <w:t xml:space="preserve"> Figure 3</w:t>
      </w:r>
      <w:r w:rsidR="00CE28BD">
        <w:rPr>
          <w:rFonts w:asciiTheme="minorHAnsi" w:hAnsiTheme="minorHAnsi" w:cstheme="minorHAnsi"/>
          <w:szCs w:val="24"/>
        </w:rPr>
        <w:t xml:space="preserve"> A</w:t>
      </w:r>
      <w:r w:rsidR="00C92721">
        <w:rPr>
          <w:rFonts w:asciiTheme="minorHAnsi" w:hAnsiTheme="minorHAnsi" w:cstheme="minorHAnsi"/>
          <w:szCs w:val="24"/>
        </w:rPr>
        <w:t>.</w:t>
      </w:r>
    </w:p>
    <w:p w14:paraId="506C7A33" w14:textId="12B66979" w:rsidR="00C41702" w:rsidRPr="00C41702" w:rsidRDefault="00C92721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4471D">
        <w:rPr>
          <w:rFonts w:asciiTheme="minorHAnsi" w:hAnsiTheme="minorHAnsi" w:cstheme="minorHAnsi"/>
          <w:szCs w:val="24"/>
        </w:rPr>
        <w:t xml:space="preserve"> </w:t>
      </w:r>
      <w:r w:rsidR="00B4471D">
        <w:rPr>
          <w:rFonts w:asciiTheme="minorHAnsi" w:hAnsiTheme="minorHAnsi" w:cstheme="minorHAnsi"/>
          <w:i/>
          <w:iCs/>
          <w:color w:val="0432FF"/>
        </w:rPr>
        <w:t xml:space="preserve">Video Editor: Emphasize the spot for 20 </w:t>
      </w:r>
      <w:proofErr w:type="spellStart"/>
      <w:r w:rsidR="00B4471D">
        <w:rPr>
          <w:rFonts w:asciiTheme="minorHAnsi" w:hAnsiTheme="minorHAnsi" w:cstheme="minorHAnsi"/>
          <w:i/>
          <w:iCs/>
          <w:color w:val="0432FF"/>
        </w:rPr>
        <w:t>nt</w:t>
      </w:r>
      <w:proofErr w:type="spellEnd"/>
      <w:r w:rsidR="00B4471D">
        <w:rPr>
          <w:rFonts w:asciiTheme="minorHAnsi" w:hAnsiTheme="minorHAnsi" w:cstheme="minorHAnsi"/>
          <w:i/>
          <w:iCs/>
          <w:color w:val="0432FF"/>
        </w:rPr>
        <w:t>, Lane 1.</w:t>
      </w:r>
    </w:p>
    <w:p w14:paraId="71CAF518" w14:textId="3BEC48C8" w:rsidR="00C41702" w:rsidRDefault="00C4170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4471D">
        <w:rPr>
          <w:rFonts w:asciiTheme="minorHAnsi" w:hAnsiTheme="minorHAnsi" w:cstheme="minorHAnsi"/>
          <w:szCs w:val="24"/>
        </w:rPr>
        <w:t xml:space="preserve"> </w:t>
      </w:r>
      <w:r w:rsidR="00B4471D">
        <w:rPr>
          <w:rFonts w:asciiTheme="minorHAnsi" w:hAnsiTheme="minorHAnsi" w:cstheme="minorHAnsi"/>
          <w:i/>
          <w:iCs/>
          <w:color w:val="0432FF"/>
        </w:rPr>
        <w:t>Video Editor: Emphasize the lane 2a.</w:t>
      </w:r>
    </w:p>
    <w:p w14:paraId="044FC940" w14:textId="1979ABFE" w:rsidR="00C41702" w:rsidRPr="00C41702" w:rsidRDefault="00C41702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A.</w:t>
      </w:r>
      <w:r w:rsidR="00B4471D">
        <w:rPr>
          <w:rFonts w:asciiTheme="minorHAnsi" w:hAnsiTheme="minorHAnsi" w:cstheme="minorHAnsi"/>
          <w:szCs w:val="24"/>
        </w:rPr>
        <w:t xml:space="preserve"> </w:t>
      </w:r>
      <w:r w:rsidR="00B4471D">
        <w:rPr>
          <w:rFonts w:asciiTheme="minorHAnsi" w:hAnsiTheme="minorHAnsi" w:cstheme="minorHAnsi"/>
          <w:i/>
          <w:iCs/>
          <w:color w:val="0432FF"/>
        </w:rPr>
        <w:t xml:space="preserve">Video Editor: Emphasize the lane </w:t>
      </w:r>
      <w:r w:rsidR="000F541A">
        <w:rPr>
          <w:rFonts w:asciiTheme="minorHAnsi" w:hAnsiTheme="minorHAnsi" w:cstheme="minorHAnsi"/>
          <w:i/>
          <w:iCs/>
          <w:color w:val="0432FF"/>
        </w:rPr>
        <w:t>4</w:t>
      </w:r>
      <w:r w:rsidR="00B4471D">
        <w:rPr>
          <w:rFonts w:asciiTheme="minorHAnsi" w:hAnsiTheme="minorHAnsi" w:cstheme="minorHAnsi"/>
          <w:i/>
          <w:iCs/>
          <w:color w:val="0432FF"/>
        </w:rPr>
        <w:t>.</w:t>
      </w:r>
    </w:p>
    <w:p w14:paraId="7A6A7BA2" w14:textId="77777777" w:rsidR="00C92721" w:rsidRPr="00B07A3B" w:rsidRDefault="00C92721" w:rsidP="00727DD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309BAB28" w:rsidR="00395684" w:rsidRPr="005D0B7F" w:rsidRDefault="005D0B7F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9090C">
        <w:rPr>
          <w:rFonts w:asciiTheme="majorHAnsi" w:hAnsiTheme="majorHAnsi" w:cstheme="majorHAnsi"/>
        </w:rPr>
        <w:t>HPLC injection</w:t>
      </w:r>
      <w:r>
        <w:rPr>
          <w:rFonts w:asciiTheme="majorHAnsi" w:hAnsiTheme="majorHAnsi" w:cstheme="majorHAnsi"/>
        </w:rPr>
        <w:t xml:space="preserve"> of </w:t>
      </w:r>
      <w:r w:rsidR="00476DF7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 xml:space="preserve">RNA sample </w:t>
      </w:r>
      <w:r w:rsidRPr="00631B10">
        <w:rPr>
          <w:rFonts w:asciiTheme="majorHAnsi" w:hAnsiTheme="majorHAnsi" w:cstheme="majorHAnsi"/>
          <w:b/>
          <w:bCs/>
        </w:rPr>
        <w:t xml:space="preserve">[1] </w:t>
      </w:r>
      <w:r w:rsidR="00C41702">
        <w:rPr>
          <w:rFonts w:asciiTheme="majorHAnsi" w:hAnsiTheme="majorHAnsi" w:cstheme="majorHAnsi"/>
        </w:rPr>
        <w:t>revealed</w:t>
      </w:r>
      <w:r>
        <w:rPr>
          <w:rFonts w:asciiTheme="majorHAnsi" w:hAnsiTheme="majorHAnsi" w:cstheme="majorHAnsi"/>
        </w:rPr>
        <w:t xml:space="preserve"> a peak for pure </w:t>
      </w:r>
      <w:r w:rsidR="00430AE4">
        <w:rPr>
          <w:rFonts w:asciiTheme="majorHAnsi" w:hAnsiTheme="majorHAnsi" w:cstheme="majorHAnsi"/>
        </w:rPr>
        <w:t xml:space="preserve">target </w:t>
      </w:r>
      <w:r w:rsidRPr="0009090C">
        <w:rPr>
          <w:rFonts w:asciiTheme="majorHAnsi" w:hAnsiTheme="majorHAnsi" w:cstheme="majorHAnsi"/>
        </w:rPr>
        <w:t xml:space="preserve">RNA </w:t>
      </w:r>
      <w:r>
        <w:rPr>
          <w:rFonts w:asciiTheme="majorHAnsi" w:hAnsiTheme="majorHAnsi" w:cstheme="majorHAnsi"/>
        </w:rPr>
        <w:t xml:space="preserve">at 38 minutes </w:t>
      </w:r>
      <w:r w:rsidRPr="00631B10">
        <w:rPr>
          <w:rFonts w:asciiTheme="majorHAnsi" w:hAnsiTheme="majorHAnsi" w:cstheme="majorHAnsi"/>
          <w:b/>
          <w:bCs/>
        </w:rPr>
        <w:t>[2]</w:t>
      </w:r>
      <w:r w:rsidR="00476DF7">
        <w:rPr>
          <w:rFonts w:asciiTheme="majorHAnsi" w:hAnsiTheme="majorHAnsi" w:cstheme="majorHAnsi"/>
        </w:rPr>
        <w:t>,</w:t>
      </w:r>
      <w:r w:rsidRPr="00631B10">
        <w:rPr>
          <w:rFonts w:asciiTheme="majorHAnsi" w:hAnsiTheme="majorHAnsi" w:cstheme="majorHAnsi"/>
          <w:b/>
          <w:bCs/>
        </w:rPr>
        <w:t xml:space="preserve"> </w:t>
      </w:r>
      <w:r w:rsidRPr="0009090C">
        <w:rPr>
          <w:rFonts w:asciiTheme="majorHAnsi" w:hAnsiTheme="majorHAnsi" w:cstheme="majorHAnsi"/>
        </w:rPr>
        <w:t xml:space="preserve">while longer and shorter products </w:t>
      </w:r>
      <w:r w:rsidR="00C41702">
        <w:rPr>
          <w:rFonts w:asciiTheme="majorHAnsi" w:hAnsiTheme="majorHAnsi" w:cstheme="majorHAnsi"/>
        </w:rPr>
        <w:t>were</w:t>
      </w:r>
      <w:r w:rsidRPr="0009090C">
        <w:rPr>
          <w:rFonts w:asciiTheme="majorHAnsi" w:hAnsiTheme="majorHAnsi" w:cstheme="majorHAnsi"/>
        </w:rPr>
        <w:t xml:space="preserve"> well-separated</w:t>
      </w:r>
      <w:r w:rsidR="00430AE4">
        <w:rPr>
          <w:rFonts w:asciiTheme="majorHAnsi" w:hAnsiTheme="majorHAnsi" w:cstheme="majorHAnsi"/>
        </w:rPr>
        <w:t xml:space="preserve"> </w:t>
      </w:r>
      <w:r w:rsidR="00C93704">
        <w:rPr>
          <w:rFonts w:asciiTheme="majorHAnsi" w:hAnsiTheme="majorHAnsi" w:cstheme="majorHAnsi"/>
        </w:rPr>
        <w:t xml:space="preserve">from the peak of interest </w:t>
      </w:r>
      <w:r w:rsidRPr="00631B10">
        <w:rPr>
          <w:rFonts w:asciiTheme="majorHAnsi" w:hAnsiTheme="majorHAnsi" w:cstheme="majorHAnsi"/>
          <w:b/>
          <w:bCs/>
        </w:rPr>
        <w:t>[3]</w:t>
      </w:r>
      <w:r>
        <w:rPr>
          <w:rFonts w:asciiTheme="majorHAnsi" w:hAnsiTheme="majorHAnsi" w:cstheme="majorHAnsi"/>
        </w:rPr>
        <w:t>.</w:t>
      </w:r>
    </w:p>
    <w:p w14:paraId="6556D59B" w14:textId="496A22EC" w:rsidR="005D0B7F" w:rsidRDefault="005D0B7F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</w:p>
    <w:p w14:paraId="07CA99BF" w14:textId="291A7634" w:rsidR="005D0B7F" w:rsidRDefault="005D0B7F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>Video Editor: Emphasize the target RNA.</w:t>
      </w:r>
    </w:p>
    <w:p w14:paraId="70887CDE" w14:textId="52373320" w:rsidR="005D0B7F" w:rsidRDefault="005D0B7F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 B.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 xml:space="preserve">Video Editor: Emphasize abortive products, </w:t>
      </w:r>
      <w:proofErr w:type="spellStart"/>
      <w:r w:rsidR="004B30BD">
        <w:rPr>
          <w:rFonts w:asciiTheme="minorHAnsi" w:hAnsiTheme="minorHAnsi" w:cstheme="minorHAnsi"/>
          <w:i/>
          <w:iCs/>
          <w:color w:val="0432FF"/>
        </w:rPr>
        <w:t>uncleaved</w:t>
      </w:r>
      <w:proofErr w:type="spellEnd"/>
      <w:r w:rsidR="004B30BD">
        <w:rPr>
          <w:rFonts w:asciiTheme="minorHAnsi" w:hAnsiTheme="minorHAnsi" w:cstheme="minorHAnsi"/>
          <w:i/>
          <w:iCs/>
          <w:color w:val="0432FF"/>
        </w:rPr>
        <w:t xml:space="preserve"> repeats.</w:t>
      </w:r>
    </w:p>
    <w:p w14:paraId="2A4B241D" w14:textId="77777777" w:rsidR="005D0B7F" w:rsidRPr="00B07A3B" w:rsidRDefault="005D0B7F" w:rsidP="00727DD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62C2721C" w14:textId="2BD42A2C" w:rsidR="00476DF7" w:rsidRPr="00AB0994" w:rsidRDefault="00012C6B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</w:rPr>
        <w:t xml:space="preserve">Analysis of </w:t>
      </w:r>
      <w:r w:rsidR="00476DF7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RNA hairpin </w:t>
      </w:r>
      <w:r w:rsidR="00745E27">
        <w:rPr>
          <w:rFonts w:asciiTheme="minorHAnsi" w:hAnsiTheme="minorHAnsi" w:cstheme="minorHAnsi"/>
          <w:szCs w:val="24"/>
        </w:rPr>
        <w:t>show</w:t>
      </w:r>
      <w:r w:rsidR="00C41702">
        <w:rPr>
          <w:rFonts w:asciiTheme="minorHAnsi" w:hAnsiTheme="minorHAnsi" w:cstheme="minorHAnsi"/>
          <w:szCs w:val="24"/>
        </w:rPr>
        <w:t>ed</w:t>
      </w:r>
      <w:r w:rsidR="00745E27">
        <w:rPr>
          <w:rFonts w:asciiTheme="minorHAnsi" w:hAnsiTheme="minorHAnsi" w:cstheme="minorHAnsi"/>
          <w:szCs w:val="24"/>
        </w:rPr>
        <w:t xml:space="preserve"> </w:t>
      </w:r>
      <w:r w:rsidR="00476DF7">
        <w:rPr>
          <w:rFonts w:asciiTheme="minorHAnsi" w:hAnsiTheme="minorHAnsi" w:cstheme="minorHAnsi"/>
          <w:szCs w:val="24"/>
        </w:rPr>
        <w:t xml:space="preserve">that </w:t>
      </w:r>
      <w:r w:rsidR="00745E27">
        <w:rPr>
          <w:rFonts w:asciiTheme="minorHAnsi" w:hAnsiTheme="minorHAnsi" w:cstheme="minorHAnsi"/>
          <w:szCs w:val="24"/>
        </w:rPr>
        <w:t>the</w:t>
      </w:r>
      <w:r w:rsidR="00745E27" w:rsidRPr="0009090C">
        <w:rPr>
          <w:rFonts w:asciiTheme="majorHAnsi" w:hAnsiTheme="majorHAnsi" w:cstheme="majorHAnsi"/>
        </w:rPr>
        <w:t xml:space="preserve"> number of observed </w:t>
      </w:r>
      <w:proofErr w:type="spellStart"/>
      <w:r w:rsidR="00745E27" w:rsidRPr="0009090C">
        <w:rPr>
          <w:rFonts w:asciiTheme="majorHAnsi" w:hAnsiTheme="majorHAnsi" w:cstheme="majorHAnsi"/>
        </w:rPr>
        <w:t>imino</w:t>
      </w:r>
      <w:proofErr w:type="spellEnd"/>
      <w:r w:rsidR="00745E27" w:rsidRPr="0009090C">
        <w:rPr>
          <w:rFonts w:asciiTheme="majorHAnsi" w:hAnsiTheme="majorHAnsi" w:cstheme="majorHAnsi"/>
        </w:rPr>
        <w:t xml:space="preserve"> protons </w:t>
      </w:r>
      <w:r w:rsidR="00745E27" w:rsidRPr="00631B10">
        <w:rPr>
          <w:rFonts w:asciiTheme="majorHAnsi" w:hAnsiTheme="majorHAnsi" w:cstheme="majorHAnsi"/>
          <w:b/>
          <w:bCs/>
        </w:rPr>
        <w:t xml:space="preserve">[1] </w:t>
      </w:r>
      <w:r w:rsidR="00745E27" w:rsidRPr="0009090C">
        <w:rPr>
          <w:rFonts w:asciiTheme="majorHAnsi" w:hAnsiTheme="majorHAnsi" w:cstheme="majorHAnsi"/>
        </w:rPr>
        <w:t>matche</w:t>
      </w:r>
      <w:r w:rsidR="00476DF7">
        <w:rPr>
          <w:rFonts w:asciiTheme="majorHAnsi" w:hAnsiTheme="majorHAnsi" w:cstheme="majorHAnsi"/>
        </w:rPr>
        <w:t>d</w:t>
      </w:r>
      <w:r w:rsidR="00745E27" w:rsidRPr="0009090C">
        <w:rPr>
          <w:rFonts w:asciiTheme="majorHAnsi" w:hAnsiTheme="majorHAnsi" w:cstheme="majorHAnsi"/>
        </w:rPr>
        <w:t xml:space="preserve"> the number of </w:t>
      </w:r>
      <w:proofErr w:type="spellStart"/>
      <w:r w:rsidR="00745E27" w:rsidRPr="0009090C">
        <w:rPr>
          <w:rFonts w:asciiTheme="majorHAnsi" w:hAnsiTheme="majorHAnsi" w:cstheme="majorHAnsi"/>
        </w:rPr>
        <w:t>imino</w:t>
      </w:r>
      <w:proofErr w:type="spellEnd"/>
      <w:r w:rsidR="00745E27" w:rsidRPr="0009090C">
        <w:rPr>
          <w:rFonts w:asciiTheme="majorHAnsi" w:hAnsiTheme="majorHAnsi" w:cstheme="majorHAnsi"/>
        </w:rPr>
        <w:t xml:space="preserve"> protons expected from a secondary structure simulation</w:t>
      </w:r>
      <w:r w:rsidR="00745E27">
        <w:rPr>
          <w:rFonts w:asciiTheme="majorHAnsi" w:hAnsiTheme="majorHAnsi" w:cstheme="majorHAnsi"/>
        </w:rPr>
        <w:t xml:space="preserve"> </w:t>
      </w:r>
      <w:r w:rsidR="00745E27" w:rsidRPr="00631B10">
        <w:rPr>
          <w:rFonts w:asciiTheme="majorHAnsi" w:hAnsiTheme="majorHAnsi" w:cstheme="majorHAnsi"/>
          <w:b/>
          <w:bCs/>
        </w:rPr>
        <w:t>[2]</w:t>
      </w:r>
      <w:r w:rsidR="00745E27">
        <w:rPr>
          <w:rFonts w:asciiTheme="majorHAnsi" w:hAnsiTheme="majorHAnsi" w:cstheme="majorHAnsi"/>
        </w:rPr>
        <w:t xml:space="preserve">. </w:t>
      </w:r>
    </w:p>
    <w:p w14:paraId="693C56FE" w14:textId="5C17E718" w:rsidR="00476DF7" w:rsidRDefault="00476DF7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</w:t>
      </w:r>
      <w:r w:rsidR="000F541A">
        <w:rPr>
          <w:rFonts w:asciiTheme="minorHAnsi" w:hAnsiTheme="minorHAnsi" w:cstheme="minorHAnsi"/>
          <w:szCs w:val="24"/>
        </w:rPr>
        <w:t xml:space="preserve"> and C</w:t>
      </w:r>
      <w:r>
        <w:rPr>
          <w:rFonts w:asciiTheme="minorHAnsi" w:hAnsiTheme="minorHAnsi" w:cstheme="minorHAnsi"/>
          <w:szCs w:val="24"/>
        </w:rPr>
        <w:t xml:space="preserve">. </w:t>
      </w:r>
      <w:r>
        <w:rPr>
          <w:rFonts w:asciiTheme="minorHAnsi" w:hAnsiTheme="minorHAnsi" w:cstheme="minorHAnsi"/>
          <w:i/>
          <w:iCs/>
          <w:color w:val="0432FF"/>
        </w:rPr>
        <w:t>Video Editor: Emphasize red and blue lines.</w:t>
      </w:r>
    </w:p>
    <w:p w14:paraId="4AE23261" w14:textId="39402FBC" w:rsidR="00476DF7" w:rsidRDefault="00476DF7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A</w:t>
      </w:r>
      <w:r w:rsidR="000F541A">
        <w:rPr>
          <w:rFonts w:asciiTheme="minorHAnsi" w:hAnsiTheme="minorHAnsi" w:cstheme="minorHAnsi"/>
          <w:szCs w:val="24"/>
        </w:rPr>
        <w:t xml:space="preserve"> and C</w:t>
      </w:r>
      <w:r>
        <w:rPr>
          <w:rFonts w:asciiTheme="minorHAnsi" w:hAnsiTheme="minorHAnsi" w:cstheme="minorHAnsi"/>
          <w:szCs w:val="24"/>
        </w:rPr>
        <w:t>.</w:t>
      </w:r>
      <w:r w:rsidRPr="004B30BD">
        <w:rPr>
          <w:rFonts w:asciiTheme="minorHAnsi" w:hAnsiTheme="minorHAnsi" w:cstheme="minorHAnsi"/>
          <w:i/>
          <w:iCs/>
          <w:color w:val="0432FF"/>
        </w:rPr>
        <w:t xml:space="preserve"> </w:t>
      </w:r>
      <w:r>
        <w:rPr>
          <w:rFonts w:asciiTheme="minorHAnsi" w:hAnsiTheme="minorHAnsi" w:cstheme="minorHAnsi"/>
          <w:i/>
          <w:iCs/>
          <w:color w:val="0432FF"/>
        </w:rPr>
        <w:t>Video Editor: Emphasize the grey panels</w:t>
      </w:r>
      <w:r w:rsidR="000F541A">
        <w:rPr>
          <w:rFonts w:asciiTheme="minorHAnsi" w:hAnsiTheme="minorHAnsi" w:cstheme="minorHAnsi"/>
          <w:i/>
          <w:iCs/>
          <w:color w:val="0432FF"/>
        </w:rPr>
        <w:t xml:space="preserve"> and lines between letters in panel C</w:t>
      </w:r>
      <w:r>
        <w:rPr>
          <w:rFonts w:asciiTheme="minorHAnsi" w:hAnsiTheme="minorHAnsi" w:cstheme="minorHAnsi"/>
          <w:i/>
          <w:iCs/>
          <w:color w:val="0432FF"/>
        </w:rPr>
        <w:t>.</w:t>
      </w:r>
    </w:p>
    <w:p w14:paraId="5042A541" w14:textId="4111F6F8" w:rsidR="00476DF7" w:rsidRPr="00AB0994" w:rsidRDefault="00476DF7" w:rsidP="00727DD0">
      <w:pPr>
        <w:pStyle w:val="ListParagraph"/>
        <w:spacing w:before="240" w:line="276" w:lineRule="auto"/>
        <w:ind w:left="1627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</w:p>
    <w:p w14:paraId="319D39F0" w14:textId="14B56279" w:rsidR="00395684" w:rsidRPr="006C1CCA" w:rsidRDefault="00476DF7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ajorHAnsi" w:hAnsiTheme="majorHAnsi" w:cstheme="majorHAnsi"/>
        </w:rPr>
        <w:t xml:space="preserve">The </w:t>
      </w:r>
      <w:r w:rsidR="000F541A">
        <w:rPr>
          <w:rFonts w:asciiTheme="minorHAnsi" w:hAnsiTheme="minorHAnsi" w:cstheme="minorHAnsi"/>
        </w:rPr>
        <w:t>proton-carbon-HSQC</w:t>
      </w:r>
      <w:r>
        <w:rPr>
          <w:rFonts w:asciiTheme="majorHAnsi" w:hAnsiTheme="majorHAnsi" w:cstheme="majorHAnsi"/>
        </w:rPr>
        <w:t xml:space="preserve"> </w:t>
      </w:r>
      <w:r w:rsidR="00745E27" w:rsidRPr="0009090C">
        <w:rPr>
          <w:rFonts w:asciiTheme="majorHAnsi" w:hAnsiTheme="majorHAnsi" w:cstheme="majorHAnsi"/>
        </w:rPr>
        <w:t>spectrum of the aromatic resonances of the RNA</w:t>
      </w:r>
      <w:r w:rsidR="006C25E6">
        <w:rPr>
          <w:rFonts w:asciiTheme="majorHAnsi" w:hAnsiTheme="majorHAnsi" w:cstheme="majorHAnsi"/>
        </w:rPr>
        <w:t xml:space="preserve"> </w:t>
      </w:r>
      <w:r w:rsidR="006C25E6" w:rsidRPr="0009090C">
        <w:rPr>
          <w:rFonts w:asciiTheme="majorHAnsi" w:hAnsiTheme="majorHAnsi" w:cstheme="majorHAnsi"/>
        </w:rPr>
        <w:t>show</w:t>
      </w:r>
      <w:r w:rsidR="006C25E6">
        <w:rPr>
          <w:rFonts w:asciiTheme="majorHAnsi" w:hAnsiTheme="majorHAnsi" w:cstheme="majorHAnsi"/>
        </w:rPr>
        <w:t>ed</w:t>
      </w:r>
      <w:r w:rsidR="006C25E6" w:rsidRPr="0009090C">
        <w:rPr>
          <w:rFonts w:asciiTheme="majorHAnsi" w:hAnsiTheme="majorHAnsi" w:cstheme="majorHAnsi"/>
        </w:rPr>
        <w:t xml:space="preserve"> 4 signals</w:t>
      </w:r>
      <w:r>
        <w:rPr>
          <w:rFonts w:asciiTheme="majorHAnsi" w:hAnsiTheme="majorHAnsi" w:cstheme="majorHAnsi"/>
        </w:rPr>
        <w:t xml:space="preserve"> </w:t>
      </w:r>
      <w:r w:rsidR="006C25E6" w:rsidRPr="0009090C">
        <w:rPr>
          <w:rFonts w:asciiTheme="majorHAnsi" w:hAnsiTheme="majorHAnsi" w:cstheme="majorHAnsi"/>
        </w:rPr>
        <w:t>after folding</w:t>
      </w:r>
      <w:r w:rsidR="006C25E6">
        <w:rPr>
          <w:rFonts w:asciiTheme="majorHAnsi" w:hAnsiTheme="majorHAnsi" w:cstheme="majorHAnsi"/>
        </w:rPr>
        <w:t xml:space="preserve"> </w:t>
      </w:r>
      <w:r w:rsidR="006C25E6" w:rsidRPr="00631B10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="006C25E6" w:rsidRPr="00631B10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 and</w:t>
      </w:r>
      <w:r w:rsidR="006C25E6" w:rsidRPr="0009090C">
        <w:rPr>
          <w:rFonts w:asciiTheme="majorHAnsi" w:hAnsiTheme="majorHAnsi" w:cstheme="majorHAnsi"/>
        </w:rPr>
        <w:t xml:space="preserve"> only 3 signals</w:t>
      </w:r>
      <w:r w:rsidR="00430AE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before folding </w:t>
      </w:r>
      <w:r w:rsidR="00430AE4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2</w:t>
      </w:r>
      <w:r w:rsidR="00430AE4">
        <w:rPr>
          <w:rFonts w:asciiTheme="majorHAnsi" w:hAnsiTheme="majorHAnsi" w:cstheme="majorHAnsi"/>
          <w:b/>
          <w:bCs/>
        </w:rPr>
        <w:t>]</w:t>
      </w:r>
      <w:r w:rsidR="006C25E6">
        <w:rPr>
          <w:rFonts w:asciiTheme="majorHAnsi" w:hAnsiTheme="majorHAnsi" w:cstheme="majorHAnsi"/>
        </w:rPr>
        <w:t>.</w:t>
      </w:r>
      <w:r w:rsidR="006C1CCA">
        <w:rPr>
          <w:rFonts w:asciiTheme="majorHAnsi" w:hAnsiTheme="majorHAnsi" w:cstheme="majorHAnsi"/>
        </w:rPr>
        <w:t xml:space="preserve"> </w:t>
      </w:r>
    </w:p>
    <w:p w14:paraId="26FFCF4D" w14:textId="2B82A5B1" w:rsidR="006C25E6" w:rsidRDefault="006C25E6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 B</w:t>
      </w:r>
      <w:r w:rsidR="000F541A">
        <w:rPr>
          <w:rFonts w:asciiTheme="minorHAnsi" w:hAnsiTheme="minorHAnsi" w:cstheme="minorHAnsi"/>
          <w:szCs w:val="24"/>
        </w:rPr>
        <w:t xml:space="preserve"> and D</w:t>
      </w:r>
      <w:r>
        <w:rPr>
          <w:rFonts w:asciiTheme="minorHAnsi" w:hAnsiTheme="minorHAnsi" w:cstheme="minorHAnsi"/>
          <w:szCs w:val="24"/>
        </w:rPr>
        <w:t>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>Video Editor: Emphasize red spots</w:t>
      </w:r>
      <w:r w:rsidR="000F541A">
        <w:rPr>
          <w:rFonts w:asciiTheme="minorHAnsi" w:hAnsiTheme="minorHAnsi" w:cstheme="minorHAnsi"/>
          <w:i/>
          <w:iCs/>
          <w:color w:val="0432FF"/>
        </w:rPr>
        <w:t xml:space="preserve"> and blue A letters in 4D</w:t>
      </w:r>
      <w:r w:rsidR="004B30BD">
        <w:rPr>
          <w:rFonts w:asciiTheme="minorHAnsi" w:hAnsiTheme="minorHAnsi" w:cstheme="minorHAnsi"/>
          <w:i/>
          <w:iCs/>
          <w:color w:val="0432FF"/>
        </w:rPr>
        <w:t>.</w:t>
      </w:r>
    </w:p>
    <w:p w14:paraId="019B42C6" w14:textId="2FE23A97" w:rsidR="006C25E6" w:rsidRPr="00727DD0" w:rsidRDefault="006C25E6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 B</w:t>
      </w:r>
      <w:r w:rsidR="000F541A">
        <w:rPr>
          <w:rFonts w:asciiTheme="minorHAnsi" w:hAnsiTheme="minorHAnsi" w:cstheme="minorHAnsi"/>
          <w:szCs w:val="24"/>
        </w:rPr>
        <w:t xml:space="preserve"> and D</w:t>
      </w:r>
      <w:r>
        <w:rPr>
          <w:rFonts w:asciiTheme="minorHAnsi" w:hAnsiTheme="minorHAnsi" w:cstheme="minorHAnsi"/>
          <w:szCs w:val="24"/>
        </w:rPr>
        <w:t>.</w:t>
      </w:r>
      <w:r w:rsidR="004B30BD">
        <w:rPr>
          <w:rFonts w:asciiTheme="minorHAnsi" w:hAnsiTheme="minorHAnsi" w:cstheme="minorHAnsi"/>
          <w:szCs w:val="24"/>
        </w:rPr>
        <w:t xml:space="preserve"> </w:t>
      </w:r>
      <w:r w:rsidR="004B30BD">
        <w:rPr>
          <w:rFonts w:asciiTheme="minorHAnsi" w:hAnsiTheme="minorHAnsi" w:cstheme="minorHAnsi"/>
          <w:i/>
          <w:iCs/>
          <w:color w:val="0432FF"/>
        </w:rPr>
        <w:t>Video Editor: Emphasize blue spots</w:t>
      </w:r>
      <w:r w:rsidR="000F541A" w:rsidRPr="000F541A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0F541A">
        <w:rPr>
          <w:rFonts w:asciiTheme="minorHAnsi" w:hAnsiTheme="minorHAnsi" w:cstheme="minorHAnsi"/>
          <w:i/>
          <w:iCs/>
          <w:color w:val="0432FF"/>
        </w:rPr>
        <w:t>and blue A letters in 4D</w:t>
      </w:r>
      <w:r w:rsidR="004B30BD">
        <w:rPr>
          <w:rFonts w:asciiTheme="minorHAnsi" w:hAnsiTheme="minorHAnsi" w:cstheme="minorHAnsi"/>
          <w:i/>
          <w:iCs/>
          <w:color w:val="0432FF"/>
        </w:rPr>
        <w:t>.</w:t>
      </w:r>
    </w:p>
    <w:p w14:paraId="14EE6F67" w14:textId="77777777" w:rsidR="009424EB" w:rsidRDefault="009424EB" w:rsidP="00727DD0">
      <w:pPr>
        <w:pStyle w:val="ListParagraph"/>
        <w:spacing w:before="24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47D1FF0" w14:textId="12FEFADB" w:rsidR="008864A2" w:rsidRPr="006C1CCA" w:rsidRDefault="00772DCA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</w:rPr>
        <w:t xml:space="preserve">In the </w:t>
      </w:r>
      <w:r w:rsidRPr="00772DCA">
        <w:rPr>
          <w:rFonts w:asciiTheme="minorHAnsi" w:hAnsiTheme="minorHAnsi" w:cstheme="minorHAnsi"/>
          <w:szCs w:val="24"/>
        </w:rPr>
        <w:t xml:space="preserve">representative on-resonance curves obtained for two different H8 atoms </w:t>
      </w:r>
      <w:r w:rsidR="005A75F0" w:rsidRPr="00631B10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772DCA">
        <w:rPr>
          <w:rFonts w:asciiTheme="minorHAnsi" w:hAnsiTheme="minorHAnsi" w:cstheme="minorHAnsi"/>
          <w:szCs w:val="24"/>
        </w:rPr>
        <w:t xml:space="preserve">in </w:t>
      </w:r>
      <w:r w:rsidR="005A75F0">
        <w:rPr>
          <w:rFonts w:asciiTheme="minorHAnsi" w:hAnsiTheme="minorHAnsi" w:cstheme="minorHAnsi"/>
          <w:szCs w:val="24"/>
        </w:rPr>
        <w:t>two different</w:t>
      </w:r>
      <w:r w:rsidRPr="00772DCA">
        <w:rPr>
          <w:rFonts w:asciiTheme="minorHAnsi" w:hAnsiTheme="minorHAnsi" w:cstheme="minorHAnsi"/>
          <w:szCs w:val="24"/>
        </w:rPr>
        <w:t xml:space="preserve"> synthetic RNA hairpin</w:t>
      </w:r>
      <w:r w:rsidR="005A75F0">
        <w:rPr>
          <w:rFonts w:asciiTheme="minorHAnsi" w:hAnsiTheme="minorHAnsi" w:cstheme="minorHAnsi"/>
          <w:szCs w:val="24"/>
        </w:rPr>
        <w:t>s</w:t>
      </w:r>
      <w:r>
        <w:rPr>
          <w:rFonts w:asciiTheme="minorHAnsi" w:hAnsiTheme="minorHAnsi" w:cstheme="minorHAnsi"/>
          <w:szCs w:val="24"/>
        </w:rPr>
        <w:t xml:space="preserve"> </w:t>
      </w:r>
      <w:r w:rsidRPr="00631B10">
        <w:rPr>
          <w:rFonts w:asciiTheme="minorHAnsi" w:hAnsiTheme="minorHAnsi" w:cstheme="minorHAnsi"/>
          <w:b/>
          <w:bCs/>
          <w:szCs w:val="24"/>
        </w:rPr>
        <w:t>[</w:t>
      </w:r>
      <w:r w:rsidR="005A75F0" w:rsidRPr="00631B10">
        <w:rPr>
          <w:rFonts w:asciiTheme="minorHAnsi" w:hAnsiTheme="minorHAnsi" w:cstheme="minorHAnsi"/>
          <w:b/>
          <w:bCs/>
          <w:szCs w:val="24"/>
        </w:rPr>
        <w:t>2</w:t>
      </w:r>
      <w:r w:rsidRPr="00631B10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,</w:t>
      </w:r>
      <w:r w:rsidRPr="00772DCA">
        <w:rPr>
          <w:rFonts w:asciiTheme="minorHAnsi" w:hAnsiTheme="minorHAnsi" w:cstheme="minorHAnsi"/>
          <w:szCs w:val="24"/>
        </w:rPr>
        <w:t xml:space="preserve"> </w:t>
      </w:r>
      <w:r w:rsidR="00D53108">
        <w:rPr>
          <w:rFonts w:asciiTheme="minorHAnsi" w:hAnsiTheme="minorHAnsi" w:cstheme="minorHAnsi"/>
          <w:szCs w:val="24"/>
        </w:rPr>
        <w:t xml:space="preserve">the </w:t>
      </w:r>
      <w:r w:rsidRPr="00772DCA">
        <w:rPr>
          <w:rFonts w:asciiTheme="minorHAnsi" w:hAnsiTheme="minorHAnsi" w:cstheme="minorHAnsi"/>
          <w:szCs w:val="24"/>
        </w:rPr>
        <w:t xml:space="preserve">G6H8 experiences </w:t>
      </w:r>
      <w:r w:rsidR="00431717">
        <w:rPr>
          <w:rFonts w:asciiTheme="minorHAnsi" w:hAnsiTheme="minorHAnsi" w:cstheme="minorHAnsi"/>
          <w:szCs w:val="24"/>
        </w:rPr>
        <w:t>conformational ex</w:t>
      </w:r>
      <w:r w:rsidRPr="00772DCA">
        <w:rPr>
          <w:rFonts w:asciiTheme="minorHAnsi" w:hAnsiTheme="minorHAnsi" w:cstheme="minorHAnsi"/>
          <w:szCs w:val="24"/>
        </w:rPr>
        <w:t xml:space="preserve">change </w:t>
      </w:r>
      <w:r w:rsidRPr="00631B10">
        <w:rPr>
          <w:rFonts w:asciiTheme="minorHAnsi" w:hAnsiTheme="minorHAnsi" w:cstheme="minorHAnsi"/>
          <w:b/>
          <w:bCs/>
          <w:szCs w:val="24"/>
        </w:rPr>
        <w:t>[</w:t>
      </w:r>
      <w:r w:rsidR="00530CCD" w:rsidRPr="00631B10">
        <w:rPr>
          <w:rFonts w:asciiTheme="minorHAnsi" w:hAnsiTheme="minorHAnsi" w:cstheme="minorHAnsi"/>
          <w:b/>
          <w:bCs/>
          <w:szCs w:val="24"/>
        </w:rPr>
        <w:t>3</w:t>
      </w:r>
      <w:r w:rsidRPr="00631B10">
        <w:rPr>
          <w:rFonts w:asciiTheme="minorHAnsi" w:hAnsiTheme="minorHAnsi" w:cstheme="minorHAnsi"/>
          <w:b/>
          <w:bCs/>
          <w:szCs w:val="24"/>
        </w:rPr>
        <w:t>]</w:t>
      </w:r>
      <w:r w:rsidRPr="00772DCA">
        <w:rPr>
          <w:rFonts w:asciiTheme="minorHAnsi" w:hAnsiTheme="minorHAnsi" w:cstheme="minorHAnsi"/>
          <w:szCs w:val="24"/>
        </w:rPr>
        <w:t xml:space="preserve"> while </w:t>
      </w:r>
      <w:r w:rsidR="00D53108">
        <w:rPr>
          <w:rFonts w:asciiTheme="minorHAnsi" w:hAnsiTheme="minorHAnsi" w:cstheme="minorHAnsi"/>
          <w:szCs w:val="24"/>
        </w:rPr>
        <w:t xml:space="preserve">the </w:t>
      </w:r>
      <w:r w:rsidRPr="00772DCA">
        <w:rPr>
          <w:rFonts w:asciiTheme="minorHAnsi" w:hAnsiTheme="minorHAnsi" w:cstheme="minorHAnsi"/>
          <w:szCs w:val="24"/>
        </w:rPr>
        <w:t>A4H8 do</w:t>
      </w:r>
      <w:r w:rsidR="00264AF0">
        <w:rPr>
          <w:rFonts w:asciiTheme="minorHAnsi" w:hAnsiTheme="minorHAnsi" w:cstheme="minorHAnsi"/>
          <w:szCs w:val="24"/>
        </w:rPr>
        <w:t>es</w:t>
      </w:r>
      <w:r w:rsidRPr="00772DCA">
        <w:rPr>
          <w:rFonts w:asciiTheme="minorHAnsi" w:hAnsiTheme="minorHAnsi" w:cstheme="minorHAnsi"/>
          <w:szCs w:val="24"/>
        </w:rPr>
        <w:t xml:space="preserve"> not</w:t>
      </w:r>
      <w:r>
        <w:rPr>
          <w:rFonts w:asciiTheme="minorHAnsi" w:hAnsiTheme="minorHAnsi" w:cstheme="minorHAnsi"/>
          <w:szCs w:val="24"/>
        </w:rPr>
        <w:t xml:space="preserve"> </w:t>
      </w:r>
      <w:r w:rsidRPr="00631B10">
        <w:rPr>
          <w:rFonts w:asciiTheme="minorHAnsi" w:hAnsiTheme="minorHAnsi" w:cstheme="minorHAnsi"/>
          <w:b/>
          <w:bCs/>
          <w:szCs w:val="24"/>
        </w:rPr>
        <w:t>[</w:t>
      </w:r>
      <w:r w:rsidR="00530CCD" w:rsidRPr="00631B10">
        <w:rPr>
          <w:rFonts w:asciiTheme="minorHAnsi" w:hAnsiTheme="minorHAnsi" w:cstheme="minorHAnsi"/>
          <w:b/>
          <w:bCs/>
          <w:szCs w:val="24"/>
        </w:rPr>
        <w:t>4</w:t>
      </w:r>
      <w:r w:rsidRPr="00631B10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>.</w:t>
      </w:r>
      <w:r w:rsidR="0002399B">
        <w:rPr>
          <w:rFonts w:asciiTheme="minorHAnsi" w:hAnsiTheme="minorHAnsi" w:cstheme="minorHAnsi"/>
          <w:szCs w:val="24"/>
        </w:rPr>
        <w:t xml:space="preserve"> </w:t>
      </w:r>
      <w:r w:rsidR="004B589B">
        <w:rPr>
          <w:rFonts w:asciiTheme="minorHAnsi" w:hAnsiTheme="minorHAnsi" w:cstheme="minorHAnsi"/>
          <w:szCs w:val="24"/>
        </w:rPr>
        <w:t xml:space="preserve">For </w:t>
      </w:r>
      <w:r w:rsidR="00BE538B">
        <w:rPr>
          <w:rFonts w:asciiTheme="minorHAnsi" w:hAnsiTheme="minorHAnsi" w:cstheme="minorHAnsi"/>
          <w:szCs w:val="24"/>
        </w:rPr>
        <w:t xml:space="preserve">G6H8 the colored spin lock powers were selected and off-resonance data was recorded </w:t>
      </w:r>
      <w:r w:rsidR="00BE538B" w:rsidRPr="00727DD0">
        <w:rPr>
          <w:rFonts w:asciiTheme="minorHAnsi" w:hAnsiTheme="minorHAnsi" w:cstheme="minorHAnsi"/>
          <w:b/>
          <w:szCs w:val="24"/>
        </w:rPr>
        <w:t>[5]</w:t>
      </w:r>
      <w:r w:rsidR="00BE538B">
        <w:rPr>
          <w:rFonts w:asciiTheme="minorHAnsi" w:hAnsiTheme="minorHAnsi" w:cstheme="minorHAnsi"/>
          <w:szCs w:val="24"/>
        </w:rPr>
        <w:t xml:space="preserve">. </w:t>
      </w:r>
    </w:p>
    <w:p w14:paraId="2A03A495" w14:textId="19456702" w:rsidR="0002399B" w:rsidRPr="00530CCD" w:rsidRDefault="0002399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A. </w:t>
      </w:r>
      <w:r w:rsidR="005A75F0">
        <w:rPr>
          <w:rFonts w:asciiTheme="minorHAnsi" w:hAnsiTheme="minorHAnsi" w:cstheme="minorHAnsi"/>
          <w:i/>
          <w:iCs/>
          <w:color w:val="0432FF"/>
        </w:rPr>
        <w:t xml:space="preserve">Video Editor: Emphasize </w:t>
      </w:r>
      <w:r w:rsidR="00530CCD">
        <w:rPr>
          <w:rFonts w:asciiTheme="minorHAnsi" w:hAnsiTheme="minorHAnsi" w:cstheme="minorHAnsi"/>
          <w:i/>
          <w:iCs/>
          <w:color w:val="0432FF"/>
        </w:rPr>
        <w:t>highlighted G and A.</w:t>
      </w:r>
    </w:p>
    <w:p w14:paraId="168D78B2" w14:textId="2C63D1EC" w:rsidR="00530CCD" w:rsidRDefault="00530CCD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="004B589B">
        <w:rPr>
          <w:rFonts w:asciiTheme="minorHAnsi" w:hAnsiTheme="minorHAnsi" w:cstheme="minorHAnsi"/>
          <w:szCs w:val="24"/>
        </w:rPr>
        <w:t xml:space="preserve"> B - G</w:t>
      </w:r>
      <w:r>
        <w:rPr>
          <w:rFonts w:asciiTheme="minorHAnsi" w:hAnsiTheme="minorHAnsi" w:cstheme="minorHAnsi"/>
          <w:szCs w:val="24"/>
        </w:rPr>
        <w:t xml:space="preserve">. </w:t>
      </w:r>
    </w:p>
    <w:p w14:paraId="1B585A0B" w14:textId="4F905379" w:rsidR="0002399B" w:rsidRDefault="0002399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 w:rsidR="00C41702">
        <w:rPr>
          <w:rFonts w:asciiTheme="minorHAnsi" w:hAnsiTheme="minorHAnsi" w:cstheme="minorHAnsi"/>
          <w:szCs w:val="24"/>
        </w:rPr>
        <w:t xml:space="preserve">A, </w:t>
      </w:r>
      <w:r>
        <w:rPr>
          <w:rFonts w:asciiTheme="minorHAnsi" w:hAnsiTheme="minorHAnsi" w:cstheme="minorHAnsi"/>
          <w:szCs w:val="24"/>
        </w:rPr>
        <w:t>C</w:t>
      </w:r>
      <w:r w:rsidR="00BE3B67">
        <w:rPr>
          <w:rFonts w:asciiTheme="minorHAnsi" w:hAnsiTheme="minorHAnsi" w:cstheme="minorHAnsi"/>
          <w:szCs w:val="24"/>
        </w:rPr>
        <w:t>,</w:t>
      </w:r>
      <w:r>
        <w:rPr>
          <w:rFonts w:asciiTheme="minorHAnsi" w:hAnsiTheme="minorHAnsi" w:cstheme="minorHAnsi"/>
          <w:szCs w:val="24"/>
        </w:rPr>
        <w:t xml:space="preserve"> </w:t>
      </w:r>
      <w:r w:rsidR="006E2A95">
        <w:rPr>
          <w:rFonts w:asciiTheme="minorHAnsi" w:hAnsiTheme="minorHAnsi" w:cstheme="minorHAnsi"/>
          <w:szCs w:val="24"/>
        </w:rPr>
        <w:t>G</w:t>
      </w:r>
      <w:r w:rsidR="00BE3B67">
        <w:rPr>
          <w:rFonts w:asciiTheme="minorHAnsi" w:hAnsiTheme="minorHAnsi" w:cstheme="minorHAnsi"/>
          <w:szCs w:val="24"/>
        </w:rPr>
        <w:t>.</w:t>
      </w:r>
      <w:r w:rsidR="00530CCD">
        <w:rPr>
          <w:rFonts w:asciiTheme="minorHAnsi" w:hAnsiTheme="minorHAnsi" w:cstheme="minorHAnsi"/>
          <w:szCs w:val="24"/>
        </w:rPr>
        <w:t xml:space="preserve"> </w:t>
      </w:r>
      <w:r w:rsidR="00530CCD">
        <w:rPr>
          <w:rFonts w:asciiTheme="minorHAnsi" w:hAnsiTheme="minorHAnsi" w:cstheme="minorHAnsi"/>
          <w:i/>
          <w:iCs/>
          <w:color w:val="0432FF"/>
        </w:rPr>
        <w:t>Video Editor: Emphasize grey highlighted G</w:t>
      </w:r>
      <w:r w:rsidR="004B589B">
        <w:rPr>
          <w:rFonts w:asciiTheme="minorHAnsi" w:hAnsiTheme="minorHAnsi" w:cstheme="minorHAnsi"/>
          <w:i/>
          <w:iCs/>
          <w:color w:val="0432FF"/>
        </w:rPr>
        <w:t xml:space="preserve"> in 5A</w:t>
      </w:r>
      <w:r w:rsidR="00530CCD">
        <w:rPr>
          <w:rFonts w:asciiTheme="minorHAnsi" w:hAnsiTheme="minorHAnsi" w:cstheme="minorHAnsi"/>
          <w:i/>
          <w:iCs/>
          <w:color w:val="0432FF"/>
        </w:rPr>
        <w:t>.</w:t>
      </w:r>
    </w:p>
    <w:p w14:paraId="26D37F47" w14:textId="053E3B8C" w:rsidR="0002399B" w:rsidRPr="0091771B" w:rsidRDefault="0002399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</w:t>
      </w:r>
      <w:r w:rsidR="00C41702">
        <w:rPr>
          <w:rFonts w:asciiTheme="minorHAnsi" w:hAnsiTheme="minorHAnsi" w:cstheme="minorHAnsi"/>
          <w:szCs w:val="24"/>
        </w:rPr>
        <w:t xml:space="preserve">A, </w:t>
      </w:r>
      <w:r w:rsidR="0077701B">
        <w:rPr>
          <w:rFonts w:asciiTheme="minorHAnsi" w:hAnsiTheme="minorHAnsi" w:cstheme="minorHAnsi"/>
          <w:szCs w:val="24"/>
        </w:rPr>
        <w:t>B</w:t>
      </w:r>
      <w:r w:rsidR="006E2A95">
        <w:rPr>
          <w:rFonts w:asciiTheme="minorHAnsi" w:hAnsiTheme="minorHAnsi" w:cstheme="minorHAnsi"/>
          <w:szCs w:val="24"/>
        </w:rPr>
        <w:t>, F</w:t>
      </w:r>
      <w:r w:rsidR="00BE3B67">
        <w:rPr>
          <w:rFonts w:asciiTheme="minorHAnsi" w:hAnsiTheme="minorHAnsi" w:cstheme="minorHAnsi"/>
          <w:szCs w:val="24"/>
        </w:rPr>
        <w:t>.</w:t>
      </w:r>
      <w:r w:rsidR="00530CCD">
        <w:rPr>
          <w:rFonts w:asciiTheme="minorHAnsi" w:hAnsiTheme="minorHAnsi" w:cstheme="minorHAnsi"/>
          <w:szCs w:val="24"/>
        </w:rPr>
        <w:t xml:space="preserve"> </w:t>
      </w:r>
      <w:r w:rsidR="00530CCD">
        <w:rPr>
          <w:rFonts w:asciiTheme="minorHAnsi" w:hAnsiTheme="minorHAnsi" w:cstheme="minorHAnsi"/>
          <w:i/>
          <w:iCs/>
          <w:color w:val="0432FF"/>
        </w:rPr>
        <w:t>Video Editor: Emphasize grey highlighted A</w:t>
      </w:r>
      <w:r w:rsidR="004B589B">
        <w:rPr>
          <w:rFonts w:asciiTheme="minorHAnsi" w:hAnsiTheme="minorHAnsi" w:cstheme="minorHAnsi"/>
          <w:i/>
          <w:iCs/>
          <w:color w:val="0432FF"/>
        </w:rPr>
        <w:t xml:space="preserve"> in 5A</w:t>
      </w:r>
      <w:r w:rsidR="00530CCD">
        <w:rPr>
          <w:rFonts w:asciiTheme="minorHAnsi" w:hAnsiTheme="minorHAnsi" w:cstheme="minorHAnsi"/>
          <w:i/>
          <w:iCs/>
          <w:color w:val="0432FF"/>
        </w:rPr>
        <w:t>.</w:t>
      </w:r>
    </w:p>
    <w:p w14:paraId="78F3E50F" w14:textId="3B9A0227" w:rsidR="00511E3E" w:rsidRDefault="00511E3E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5 C, D, G, H. </w:t>
      </w:r>
      <w:r>
        <w:rPr>
          <w:rFonts w:asciiTheme="minorHAnsi" w:hAnsiTheme="minorHAnsi" w:cstheme="minorHAnsi"/>
          <w:i/>
          <w:iCs/>
          <w:color w:val="0432FF"/>
        </w:rPr>
        <w:t xml:space="preserve">Video Editor: Emphasize colored legends of spin lock strengths in 5C and 5G </w:t>
      </w:r>
    </w:p>
    <w:p w14:paraId="7722E02B" w14:textId="3F474C94" w:rsidR="009424EB" w:rsidRPr="006E2A95" w:rsidRDefault="009424EB" w:rsidP="00727DD0">
      <w:pPr>
        <w:pStyle w:val="ListParagraph"/>
        <w:spacing w:before="24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07F5C3DE" w14:textId="1346BEBF" w:rsidR="00814861" w:rsidRPr="00727DD0" w:rsidRDefault="009424EB" w:rsidP="00727DD0">
      <w:pPr>
        <w:pStyle w:val="ListParagraph"/>
        <w:numPr>
          <w:ilvl w:val="1"/>
          <w:numId w:val="3"/>
        </w:numPr>
        <w:spacing w:before="240" w:line="276" w:lineRule="auto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>
        <w:rPr>
          <w:rFonts w:asciiTheme="minorHAnsi" w:hAnsiTheme="minorHAnsi" w:cstheme="minorHAnsi"/>
          <w:szCs w:val="24"/>
        </w:rPr>
        <w:t xml:space="preserve">In the C-G construct, where the exchange is slow, the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</w:rPr>
        <w:t xml:space="preserve"> </w:t>
      </w:r>
      <w:r w:rsidRPr="00727DD0">
        <w:rPr>
          <w:rFonts w:asciiTheme="majorHAnsi" w:hAnsiTheme="majorHAnsi" w:cstheme="majorHAnsi"/>
          <w:color w:val="FF0000"/>
        </w:rPr>
        <w:t>(</w:t>
      </w:r>
      <w:r w:rsidRPr="00727DD0">
        <w:rPr>
          <w:rFonts w:asciiTheme="majorHAnsi" w:hAnsiTheme="majorHAnsi" w:cstheme="majorHAnsi"/>
          <w:i/>
          <w:iCs/>
          <w:color w:val="FF0000"/>
        </w:rPr>
        <w:t>r 1 rho’)</w:t>
      </w:r>
      <w:r w:rsidRPr="00727DD0">
        <w:rPr>
          <w:rFonts w:asciiTheme="majorHAnsi" w:hAnsiTheme="majorHAnsi" w:cstheme="majorHAnsi"/>
          <w:color w:val="FF0000"/>
        </w:rPr>
        <w:t xml:space="preserve"> </w:t>
      </w:r>
      <w:r w:rsidRPr="0009090C">
        <w:rPr>
          <w:rFonts w:asciiTheme="majorHAnsi" w:hAnsiTheme="majorHAnsi" w:cstheme="majorHAnsi"/>
        </w:rPr>
        <w:t>values</w:t>
      </w:r>
      <w:r>
        <w:rPr>
          <w:rFonts w:asciiTheme="majorHAnsi" w:hAnsiTheme="majorHAnsi" w:cstheme="majorHAnsi"/>
          <w:i/>
          <w:iCs/>
        </w:rPr>
        <w:t xml:space="preserve"> </w:t>
      </w:r>
      <w:r>
        <w:rPr>
          <w:rFonts w:asciiTheme="majorHAnsi" w:hAnsiTheme="majorHAnsi" w:cstheme="majorHAnsi"/>
        </w:rPr>
        <w:t xml:space="preserve">versus </w:t>
      </w:r>
      <w:r w:rsidRPr="0009090C">
        <w:rPr>
          <w:rFonts w:asciiTheme="majorHAnsi" w:hAnsiTheme="majorHAnsi" w:cstheme="majorHAnsi"/>
        </w:rPr>
        <w:t>offset</w:t>
      </w:r>
      <w:r>
        <w:rPr>
          <w:rFonts w:asciiTheme="majorHAnsi" w:hAnsiTheme="majorHAnsi" w:cstheme="majorHAnsi"/>
        </w:rPr>
        <w:t xml:space="preserve"> plot already displayed a</w:t>
      </w:r>
      <w:r w:rsidRPr="0009090C">
        <w:rPr>
          <w:rFonts w:asciiTheme="majorHAnsi" w:hAnsiTheme="majorHAnsi" w:cstheme="majorHAnsi"/>
        </w:rPr>
        <w:t xml:space="preserve"> slight asymmetry of the curve</w:t>
      </w:r>
      <w:r>
        <w:rPr>
          <w:rFonts w:asciiTheme="majorHAnsi" w:hAnsiTheme="majorHAnsi" w:cstheme="majorHAnsi"/>
        </w:rPr>
        <w:t>,</w:t>
      </w:r>
      <w:r w:rsidRPr="0009090C">
        <w:rPr>
          <w:rFonts w:asciiTheme="majorHAnsi" w:hAnsiTheme="majorHAnsi" w:cstheme="majorHAnsi"/>
        </w:rPr>
        <w:t xml:space="preserve"> indicat</w:t>
      </w:r>
      <w:r>
        <w:rPr>
          <w:rFonts w:asciiTheme="majorHAnsi" w:hAnsiTheme="majorHAnsi" w:cstheme="majorHAnsi"/>
        </w:rPr>
        <w:t>ing the sign of the</w:t>
      </w:r>
      <w:r w:rsidRPr="0002399B">
        <w:rPr>
          <w:rFonts w:asciiTheme="majorHAnsi" w:hAnsiTheme="majorHAnsi" w:cstheme="majorHAnsi"/>
        </w:rPr>
        <w:t xml:space="preserve"> chemical shift difference</w:t>
      </w:r>
      <w:r>
        <w:rPr>
          <w:rFonts w:asciiTheme="majorHAnsi" w:hAnsiTheme="majorHAnsi" w:cstheme="majorHAnsi"/>
        </w:rPr>
        <w:t xml:space="preserve"> </w:t>
      </w:r>
      <w:r w:rsidRPr="00727DD0">
        <w:rPr>
          <w:rFonts w:asciiTheme="majorHAnsi" w:hAnsiTheme="majorHAnsi" w:cstheme="majorHAnsi"/>
          <w:color w:val="FF0000"/>
        </w:rPr>
        <w:t>(</w:t>
      </w:r>
      <w:r w:rsidRPr="00727DD0">
        <w:rPr>
          <w:rFonts w:asciiTheme="majorHAnsi" w:hAnsiTheme="majorHAnsi" w:cstheme="majorHAnsi"/>
          <w:i/>
          <w:iCs/>
          <w:color w:val="FF0000"/>
        </w:rPr>
        <w:t xml:space="preserve">‘delta omega’) </w:t>
      </w:r>
      <w:r w:rsidRPr="00631B10">
        <w:rPr>
          <w:rFonts w:asciiTheme="majorHAnsi" w:hAnsiTheme="majorHAnsi" w:cstheme="majorHAnsi"/>
          <w:b/>
          <w:bCs/>
        </w:rPr>
        <w:t>[</w:t>
      </w:r>
      <w:r>
        <w:rPr>
          <w:rFonts w:asciiTheme="majorHAnsi" w:hAnsiTheme="majorHAnsi" w:cstheme="majorHAnsi"/>
          <w:b/>
          <w:bCs/>
        </w:rPr>
        <w:t>1</w:t>
      </w:r>
      <w:r w:rsidRPr="00631B10">
        <w:rPr>
          <w:rFonts w:asciiTheme="majorHAnsi" w:hAnsiTheme="majorHAnsi" w:cstheme="majorHAnsi"/>
          <w:b/>
          <w:bCs/>
        </w:rPr>
        <w:t>-TXT]</w:t>
      </w:r>
      <w:r>
        <w:rPr>
          <w:rFonts w:asciiTheme="majorHAnsi" w:hAnsiTheme="majorHAnsi" w:cstheme="majorHAnsi"/>
        </w:rPr>
        <w:t xml:space="preserve">. This becomes even more apparent in the </w:t>
      </w:r>
      <w:r w:rsidRPr="0009090C">
        <w:rPr>
          <w:rFonts w:asciiTheme="majorHAnsi" w:hAnsiTheme="majorHAnsi" w:cstheme="majorHAnsi"/>
          <w:i/>
        </w:rPr>
        <w:t>R</w:t>
      </w:r>
      <w:r w:rsidRPr="0009090C">
        <w:rPr>
          <w:rFonts w:asciiTheme="majorHAnsi" w:hAnsiTheme="majorHAnsi" w:cstheme="majorHAnsi"/>
          <w:vertAlign w:val="subscript"/>
        </w:rPr>
        <w:t>2</w:t>
      </w:r>
      <w:r w:rsidRPr="0009090C">
        <w:rPr>
          <w:rFonts w:asciiTheme="majorHAnsi" w:hAnsiTheme="majorHAnsi" w:cstheme="majorHAnsi"/>
          <w:i/>
        </w:rPr>
        <w:t>+R</w:t>
      </w:r>
      <w:r w:rsidRPr="0009090C">
        <w:rPr>
          <w:rFonts w:asciiTheme="majorHAnsi" w:hAnsiTheme="majorHAnsi" w:cstheme="majorHAnsi"/>
          <w:i/>
          <w:vertAlign w:val="subscript"/>
        </w:rPr>
        <w:t>EX</w:t>
      </w:r>
      <w:r>
        <w:rPr>
          <w:rFonts w:asciiTheme="majorHAnsi" w:hAnsiTheme="majorHAnsi" w:cstheme="majorHAnsi"/>
          <w:i/>
          <w:vertAlign w:val="subscript"/>
        </w:rPr>
        <w:t xml:space="preserve"> </w:t>
      </w:r>
      <w:r w:rsidRPr="00727DD0">
        <w:rPr>
          <w:rFonts w:asciiTheme="majorHAnsi" w:hAnsiTheme="majorHAnsi" w:cstheme="majorHAnsi"/>
          <w:i/>
          <w:color w:val="FF0000"/>
        </w:rPr>
        <w:t>(‘r 2 plus r e x’)</w:t>
      </w:r>
      <w:r w:rsidRPr="00727DD0">
        <w:rPr>
          <w:rFonts w:asciiTheme="majorHAnsi" w:hAnsiTheme="majorHAnsi" w:cstheme="majorHAnsi"/>
          <w:color w:val="FF0000"/>
        </w:rPr>
        <w:t xml:space="preserve"> </w:t>
      </w:r>
      <w:r w:rsidRPr="0009090C">
        <w:rPr>
          <w:rFonts w:asciiTheme="majorHAnsi" w:hAnsiTheme="majorHAnsi" w:cstheme="majorHAnsi"/>
        </w:rPr>
        <w:t>plot</w:t>
      </w:r>
      <w:r>
        <w:rPr>
          <w:rFonts w:asciiTheme="majorHAnsi" w:hAnsiTheme="majorHAnsi" w:cstheme="majorHAnsi"/>
        </w:rPr>
        <w:t xml:space="preserve"> where the R</w:t>
      </w:r>
      <w:r w:rsidRPr="009920CB">
        <w:rPr>
          <w:rFonts w:asciiTheme="majorHAnsi" w:hAnsiTheme="majorHAnsi" w:cstheme="majorHAnsi"/>
          <w:vertAlign w:val="subscript"/>
        </w:rPr>
        <w:t>1</w:t>
      </w:r>
      <w:r>
        <w:rPr>
          <w:rFonts w:asciiTheme="majorHAnsi" w:hAnsiTheme="majorHAnsi" w:cstheme="majorHAnsi"/>
        </w:rPr>
        <w:t xml:space="preserve"> contribution is removed </w:t>
      </w:r>
      <w:r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</w:t>
      </w:r>
    </w:p>
    <w:p w14:paraId="057B7069" w14:textId="77777777" w:rsidR="009424EB" w:rsidRPr="009920CB" w:rsidRDefault="009424E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D. </w:t>
      </w:r>
      <w:r w:rsidRPr="00631B10">
        <w:rPr>
          <w:rFonts w:asciiTheme="minorHAnsi" w:hAnsiTheme="minorHAnsi" w:cstheme="minorHAnsi"/>
          <w:b/>
          <w:bCs/>
          <w:szCs w:val="24"/>
        </w:rPr>
        <w:t xml:space="preserve">TEXT: </w:t>
      </w:r>
      <w:r w:rsidRPr="00631B10">
        <w:rPr>
          <w:rFonts w:asciiTheme="majorHAnsi" w:hAnsiTheme="majorHAnsi" w:cstheme="majorHAnsi"/>
          <w:b/>
          <w:bCs/>
        </w:rPr>
        <w:t xml:space="preserve">Chemical shift difference: </w:t>
      </w:r>
      <w:r w:rsidRPr="00631B10">
        <w:rPr>
          <w:rFonts w:ascii="Cambria Math" w:hAnsi="Cambria Math" w:cs="Cambria Math"/>
          <w:b/>
          <w:bCs/>
          <w:szCs w:val="24"/>
        </w:rPr>
        <w:t>𝛥𝜔</w:t>
      </w:r>
    </w:p>
    <w:p w14:paraId="6B940F95" w14:textId="77777777" w:rsidR="009424EB" w:rsidRDefault="009424EB" w:rsidP="00727DD0">
      <w:pPr>
        <w:pStyle w:val="ListParagraph"/>
        <w:numPr>
          <w:ilvl w:val="2"/>
          <w:numId w:val="3"/>
        </w:numPr>
        <w:spacing w:before="24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E. </w:t>
      </w:r>
    </w:p>
    <w:p w14:paraId="63152FAA" w14:textId="77777777" w:rsidR="0077701B" w:rsidRDefault="0077701B" w:rsidP="00727DD0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46C9F817" w14:textId="03F05C11" w:rsidR="00B4471D" w:rsidRPr="00B4471D" w:rsidRDefault="00B4471D" w:rsidP="00727DD0">
      <w:pPr>
        <w:pStyle w:val="ListParagraph"/>
        <w:numPr>
          <w:ilvl w:val="1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On the other hand,</w:t>
      </w:r>
      <w:r w:rsidR="00814861">
        <w:rPr>
          <w:rFonts w:asciiTheme="minorHAnsi" w:hAnsiTheme="minorHAnsi" w:cstheme="minorHAnsi"/>
          <w:szCs w:val="24"/>
        </w:rPr>
        <w:t xml:space="preserve"> the G-C construct experiences faster exchange and</w:t>
      </w:r>
      <w:r>
        <w:rPr>
          <w:rFonts w:asciiTheme="minorHAnsi" w:hAnsiTheme="minorHAnsi" w:cstheme="minorHAnsi"/>
          <w:szCs w:val="24"/>
        </w:rPr>
        <w:t xml:space="preserve"> the</w:t>
      </w:r>
      <w:r w:rsidRPr="0009090C">
        <w:rPr>
          <w:rFonts w:asciiTheme="majorHAnsi" w:hAnsiTheme="majorHAnsi" w:cstheme="majorHAnsi"/>
        </w:rPr>
        <w:t xml:space="preserve"> </w:t>
      </w:r>
      <w:r w:rsidRPr="0009090C">
        <w:rPr>
          <w:rFonts w:asciiTheme="majorHAnsi" w:hAnsiTheme="majorHAnsi" w:cstheme="majorHAnsi"/>
          <w:i/>
          <w:iCs/>
          <w:shd w:val="clear" w:color="auto" w:fill="FFFFFF"/>
        </w:rPr>
        <w:t>R</w:t>
      </w:r>
      <w:r w:rsidRPr="0009090C">
        <w:rPr>
          <w:rFonts w:asciiTheme="majorHAnsi" w:hAnsiTheme="majorHAnsi" w:cstheme="majorHAnsi"/>
          <w:shd w:val="clear" w:color="auto" w:fill="FFFFFF"/>
          <w:vertAlign w:val="subscript"/>
        </w:rPr>
        <w:t>1ρ</w:t>
      </w:r>
      <w:r w:rsidRPr="0009090C">
        <w:rPr>
          <w:rFonts w:asciiTheme="majorHAnsi" w:hAnsiTheme="majorHAnsi" w:cstheme="majorHAnsi"/>
        </w:rPr>
        <w:t xml:space="preserve"> </w:t>
      </w:r>
      <w:r w:rsidR="009424EB" w:rsidRPr="009920CB">
        <w:rPr>
          <w:rFonts w:asciiTheme="majorHAnsi" w:hAnsiTheme="majorHAnsi" w:cstheme="majorHAnsi"/>
          <w:color w:val="FF0000"/>
        </w:rPr>
        <w:t>(</w:t>
      </w:r>
      <w:r w:rsidR="009424EB" w:rsidRPr="009920CB">
        <w:rPr>
          <w:rFonts w:asciiTheme="majorHAnsi" w:hAnsiTheme="majorHAnsi" w:cstheme="majorHAnsi"/>
          <w:i/>
          <w:iCs/>
          <w:color w:val="FF0000"/>
        </w:rPr>
        <w:t>r 1 rho’)</w:t>
      </w:r>
      <w:r w:rsidR="009424EB">
        <w:rPr>
          <w:rFonts w:asciiTheme="majorHAnsi" w:hAnsiTheme="majorHAnsi" w:cstheme="majorHAnsi"/>
          <w:i/>
          <w:iCs/>
          <w:color w:val="FF0000"/>
        </w:rPr>
        <w:t xml:space="preserve"> </w:t>
      </w:r>
      <w:r w:rsidRPr="0009090C">
        <w:rPr>
          <w:rFonts w:asciiTheme="majorHAnsi" w:hAnsiTheme="majorHAnsi" w:cstheme="majorHAnsi"/>
        </w:rPr>
        <w:t>values</w:t>
      </w:r>
      <w:r>
        <w:rPr>
          <w:rFonts w:asciiTheme="majorHAnsi" w:hAnsiTheme="majorHAnsi" w:cstheme="majorHAnsi"/>
          <w:i/>
          <w:iCs/>
        </w:rPr>
        <w:t xml:space="preserve"> </w:t>
      </w:r>
      <w:r w:rsidR="00D53108">
        <w:rPr>
          <w:rFonts w:asciiTheme="majorHAnsi" w:hAnsiTheme="majorHAnsi" w:cstheme="majorHAnsi"/>
        </w:rPr>
        <w:t xml:space="preserve">versus </w:t>
      </w:r>
      <w:r w:rsidRPr="0009090C">
        <w:rPr>
          <w:rFonts w:asciiTheme="majorHAnsi" w:hAnsiTheme="majorHAnsi" w:cstheme="majorHAnsi"/>
        </w:rPr>
        <w:t>offset</w:t>
      </w:r>
      <w:r>
        <w:rPr>
          <w:rFonts w:asciiTheme="majorHAnsi" w:hAnsiTheme="majorHAnsi" w:cstheme="majorHAnsi"/>
        </w:rPr>
        <w:t xml:space="preserve"> plot</w:t>
      </w:r>
      <w:r w:rsidR="00C41702">
        <w:rPr>
          <w:rFonts w:asciiTheme="minorHAnsi" w:hAnsiTheme="minorHAnsi" w:cstheme="minorHAnsi"/>
          <w:szCs w:val="24"/>
        </w:rPr>
        <w:t xml:space="preserve"> </w:t>
      </w:r>
      <w:r w:rsidR="00C41702">
        <w:rPr>
          <w:rFonts w:asciiTheme="majorHAnsi" w:hAnsiTheme="majorHAnsi" w:cstheme="majorHAnsi"/>
        </w:rPr>
        <w:t>presented a</w:t>
      </w:r>
      <w:r w:rsidR="00C41702" w:rsidRPr="0009090C">
        <w:rPr>
          <w:rFonts w:asciiTheme="majorHAnsi" w:hAnsiTheme="majorHAnsi" w:cstheme="majorHAnsi"/>
        </w:rPr>
        <w:t xml:space="preserve"> </w:t>
      </w:r>
      <w:r w:rsidR="00814861">
        <w:rPr>
          <w:rFonts w:asciiTheme="majorHAnsi" w:hAnsiTheme="majorHAnsi" w:cstheme="majorHAnsi"/>
        </w:rPr>
        <w:t>broader</w:t>
      </w:r>
      <w:r w:rsidR="00814861" w:rsidRPr="0009090C">
        <w:rPr>
          <w:rFonts w:asciiTheme="majorHAnsi" w:hAnsiTheme="majorHAnsi" w:cstheme="majorHAnsi"/>
        </w:rPr>
        <w:t xml:space="preserve"> </w:t>
      </w:r>
      <w:r w:rsidR="00C41702" w:rsidRPr="0009090C">
        <w:rPr>
          <w:rFonts w:asciiTheme="majorHAnsi" w:hAnsiTheme="majorHAnsi" w:cstheme="majorHAnsi"/>
        </w:rPr>
        <w:t>curve</w:t>
      </w:r>
      <w:r w:rsidR="007B41A2">
        <w:rPr>
          <w:rFonts w:asciiTheme="majorHAnsi" w:hAnsiTheme="majorHAnsi" w:cstheme="majorHAnsi"/>
        </w:rPr>
        <w:t xml:space="preserve"> where the extraction of delta</w:t>
      </w:r>
      <w:r w:rsidR="006246BF">
        <w:rPr>
          <w:rFonts w:asciiTheme="majorHAnsi" w:hAnsiTheme="majorHAnsi" w:cstheme="majorHAnsi"/>
        </w:rPr>
        <w:t xml:space="preserve"> </w:t>
      </w:r>
      <w:r w:rsidR="007B41A2">
        <w:rPr>
          <w:rFonts w:asciiTheme="majorHAnsi" w:hAnsiTheme="majorHAnsi" w:cstheme="majorHAnsi"/>
        </w:rPr>
        <w:t>omega becomes less obvious</w:t>
      </w:r>
      <w:r w:rsidR="006246BF">
        <w:rPr>
          <w:rFonts w:asciiTheme="majorHAnsi" w:hAnsiTheme="majorHAnsi" w:cstheme="majorHAnsi"/>
        </w:rPr>
        <w:t xml:space="preserve"> even in the </w:t>
      </w:r>
      <w:r w:rsidR="006246BF" w:rsidRPr="0009090C">
        <w:rPr>
          <w:rFonts w:asciiTheme="majorHAnsi" w:hAnsiTheme="majorHAnsi" w:cstheme="majorHAnsi"/>
          <w:i/>
        </w:rPr>
        <w:t>R</w:t>
      </w:r>
      <w:r w:rsidR="006246BF" w:rsidRPr="0009090C">
        <w:rPr>
          <w:rFonts w:asciiTheme="majorHAnsi" w:hAnsiTheme="majorHAnsi" w:cstheme="majorHAnsi"/>
          <w:vertAlign w:val="subscript"/>
        </w:rPr>
        <w:t>2</w:t>
      </w:r>
      <w:r w:rsidR="006246BF" w:rsidRPr="0009090C">
        <w:rPr>
          <w:rFonts w:asciiTheme="majorHAnsi" w:hAnsiTheme="majorHAnsi" w:cstheme="majorHAnsi"/>
          <w:i/>
        </w:rPr>
        <w:t>+R</w:t>
      </w:r>
      <w:r w:rsidR="006246BF" w:rsidRPr="0009090C">
        <w:rPr>
          <w:rFonts w:asciiTheme="majorHAnsi" w:hAnsiTheme="majorHAnsi" w:cstheme="majorHAnsi"/>
          <w:i/>
          <w:vertAlign w:val="subscript"/>
        </w:rPr>
        <w:t>EX</w:t>
      </w:r>
      <w:r w:rsidR="006246BF">
        <w:rPr>
          <w:rFonts w:asciiTheme="majorHAnsi" w:hAnsiTheme="majorHAnsi" w:cstheme="majorHAnsi"/>
          <w:i/>
          <w:vertAlign w:val="subscript"/>
        </w:rPr>
        <w:t xml:space="preserve"> </w:t>
      </w:r>
      <w:r w:rsidR="006246BF" w:rsidRPr="00727DD0">
        <w:rPr>
          <w:rFonts w:asciiTheme="majorHAnsi" w:hAnsiTheme="majorHAnsi" w:cstheme="majorHAnsi"/>
          <w:i/>
          <w:color w:val="FF0000"/>
        </w:rPr>
        <w:t>(r 2 plus r e x)</w:t>
      </w:r>
      <w:r w:rsidR="006246BF" w:rsidRPr="00727DD0">
        <w:rPr>
          <w:rFonts w:asciiTheme="majorHAnsi" w:hAnsiTheme="majorHAnsi" w:cstheme="majorHAnsi"/>
          <w:color w:val="FF0000"/>
        </w:rPr>
        <w:t xml:space="preserve"> </w:t>
      </w:r>
      <w:r w:rsidR="006246BF" w:rsidRPr="0009090C">
        <w:rPr>
          <w:rFonts w:asciiTheme="majorHAnsi" w:hAnsiTheme="majorHAnsi" w:cstheme="majorHAnsi"/>
        </w:rPr>
        <w:t>plot</w:t>
      </w:r>
      <w:r w:rsidR="00C41702">
        <w:rPr>
          <w:rFonts w:asciiTheme="majorHAnsi" w:hAnsiTheme="majorHAnsi" w:cstheme="majorHAnsi"/>
        </w:rPr>
        <w:t xml:space="preserve"> </w:t>
      </w:r>
      <w:r w:rsidR="00C41702" w:rsidRPr="00631B10">
        <w:rPr>
          <w:rFonts w:asciiTheme="majorHAnsi" w:hAnsiTheme="majorHAnsi" w:cstheme="majorHAnsi"/>
          <w:b/>
          <w:bCs/>
        </w:rPr>
        <w:t>[1]</w:t>
      </w:r>
      <w:r w:rsidRPr="00631B10">
        <w:rPr>
          <w:rFonts w:asciiTheme="majorHAnsi" w:hAnsiTheme="majorHAnsi" w:cstheme="majorHAnsi"/>
          <w:b/>
          <w:bCs/>
        </w:rPr>
        <w:t>.</w:t>
      </w:r>
    </w:p>
    <w:p w14:paraId="168BA5F7" w14:textId="20348103" w:rsidR="00B4471D" w:rsidRDefault="00B4471D" w:rsidP="00727DD0">
      <w:pPr>
        <w:pStyle w:val="ListParagraph"/>
        <w:numPr>
          <w:ilvl w:val="2"/>
          <w:numId w:val="3"/>
        </w:numPr>
        <w:spacing w:before="120" w:line="276" w:lineRule="auto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 H</w:t>
      </w:r>
      <w:r w:rsidR="007B41A2">
        <w:rPr>
          <w:rFonts w:asciiTheme="minorHAnsi" w:hAnsiTheme="minorHAnsi" w:cstheme="minorHAnsi"/>
          <w:szCs w:val="24"/>
        </w:rPr>
        <w:t xml:space="preserve"> and I</w:t>
      </w:r>
      <w:r>
        <w:rPr>
          <w:rFonts w:asciiTheme="minorHAnsi" w:hAnsiTheme="minorHAnsi" w:cstheme="minorHAnsi"/>
          <w:szCs w:val="24"/>
        </w:rPr>
        <w:t>.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B0969E1" w14:textId="4D84D716" w:rsidR="00B07A3B" w:rsidRPr="00727DD0" w:rsidRDefault="00315BF0" w:rsidP="00393367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eastAsia="Times New Roman"/>
          <w:szCs w:val="24"/>
        </w:rPr>
      </w:pPr>
      <w:bookmarkStart w:id="7" w:name="_Hlk68794346"/>
      <w:bookmarkEnd w:id="6"/>
      <w:r>
        <w:rPr>
          <w:rFonts w:asciiTheme="minorHAnsi" w:hAnsiTheme="minorHAnsi" w:cstheme="minorHAnsi"/>
          <w:b/>
          <w:szCs w:val="22"/>
          <w:u w:val="single"/>
          <w:lang w:eastAsia="zh-TW"/>
        </w:rPr>
        <w:t>Katja</w:t>
      </w:r>
      <w:r w:rsidR="001378C9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173D2F">
        <w:rPr>
          <w:rFonts w:asciiTheme="minorHAnsi" w:hAnsiTheme="minorHAnsi" w:cstheme="minorHAnsi"/>
          <w:b/>
          <w:szCs w:val="22"/>
          <w:u w:val="single"/>
          <w:lang w:eastAsia="zh-TW"/>
        </w:rPr>
        <w:t>Petzold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Once the RNA dynamics have been elucidated, the states can be characterized and trapped. These trapped states can for example be tested in biological assays.</w:t>
      </w:r>
      <w:r w:rsidRPr="00173D2F">
        <w:t xml:space="preserve"> </w:t>
      </w:r>
    </w:p>
    <w:p w14:paraId="4C81EA4C" w14:textId="77777777" w:rsidR="001378C9" w:rsidRPr="00727DD0" w:rsidRDefault="001378C9" w:rsidP="00393367">
      <w:pPr>
        <w:pStyle w:val="ListParagraph"/>
        <w:spacing w:before="240"/>
        <w:ind w:left="907"/>
        <w:jc w:val="both"/>
        <w:outlineLvl w:val="0"/>
        <w:rPr>
          <w:rFonts w:eastAsia="Times New Roman"/>
          <w:szCs w:val="24"/>
        </w:rPr>
      </w:pPr>
    </w:p>
    <w:p w14:paraId="6F2FD4C0" w14:textId="3EB70EA9" w:rsidR="001378C9" w:rsidRPr="00727DD0" w:rsidRDefault="001378C9" w:rsidP="00393367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</w:p>
    <w:p w14:paraId="0FBA5059" w14:textId="77777777" w:rsidR="00DF492E" w:rsidRPr="00727DD0" w:rsidRDefault="00DF492E" w:rsidP="00393367">
      <w:pPr>
        <w:pStyle w:val="ListParagraph"/>
        <w:spacing w:before="240"/>
        <w:ind w:left="1627"/>
        <w:jc w:val="both"/>
        <w:outlineLvl w:val="0"/>
        <w:rPr>
          <w:rFonts w:eastAsia="Times New Roman"/>
          <w:szCs w:val="24"/>
        </w:rPr>
      </w:pPr>
    </w:p>
    <w:p w14:paraId="0A7CA404" w14:textId="77777777" w:rsidR="006A4800" w:rsidRPr="00173D2F" w:rsidRDefault="006A4800" w:rsidP="00393367">
      <w:pPr>
        <w:pStyle w:val="ListParagraph"/>
        <w:spacing w:before="240"/>
        <w:ind w:left="907"/>
        <w:jc w:val="both"/>
        <w:outlineLvl w:val="0"/>
        <w:rPr>
          <w:rFonts w:eastAsia="Times New Roman"/>
          <w:szCs w:val="24"/>
        </w:rPr>
      </w:pPr>
    </w:p>
    <w:p w14:paraId="078C0D4F" w14:textId="2DE384D0" w:rsidR="001378C9" w:rsidRPr="00727DD0" w:rsidRDefault="000924AE" w:rsidP="00393367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Katja</w:t>
      </w:r>
      <w:r w:rsidR="00173D2F"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</w:t>
      </w:r>
      <w:proofErr w:type="spellStart"/>
      <w:r w:rsidR="00173D2F">
        <w:rPr>
          <w:rFonts w:asciiTheme="minorHAnsi" w:hAnsiTheme="minorHAnsi" w:cstheme="minorHAnsi"/>
          <w:b/>
          <w:szCs w:val="22"/>
          <w:u w:val="single"/>
          <w:lang w:eastAsia="zh-TW"/>
        </w:rPr>
        <w:t>Petzold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This method allow</w:t>
      </w:r>
      <w:r w:rsidR="001378C9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us to </w:t>
      </w:r>
      <w:r w:rsidR="00AF5215">
        <w:rPr>
          <w:rFonts w:asciiTheme="minorHAnsi" w:hAnsiTheme="minorHAnsi" w:cstheme="minorHAnsi"/>
        </w:rPr>
        <w:t>observe functionally relevant base pairing shifts in an active microRNA</w:t>
      </w:r>
      <w:r w:rsidR="00315BF0">
        <w:rPr>
          <w:rFonts w:asciiTheme="minorHAnsi" w:hAnsiTheme="minorHAnsi" w:cstheme="minorHAnsi"/>
        </w:rPr>
        <w:t xml:space="preserve"> mRNA complex</w:t>
      </w:r>
      <w:r w:rsidR="00AF5215">
        <w:rPr>
          <w:rFonts w:asciiTheme="minorHAnsi" w:hAnsiTheme="minorHAnsi" w:cstheme="minorHAnsi"/>
        </w:rPr>
        <w:t>, loop rearrangement in ribosom</w:t>
      </w:r>
      <w:r w:rsidR="00315BF0">
        <w:rPr>
          <w:rFonts w:asciiTheme="minorHAnsi" w:hAnsiTheme="minorHAnsi" w:cstheme="minorHAnsi"/>
        </w:rPr>
        <w:t>al</w:t>
      </w:r>
      <w:r w:rsidR="00AF5215">
        <w:rPr>
          <w:rFonts w:asciiTheme="minorHAnsi" w:hAnsiTheme="minorHAnsi" w:cstheme="minorHAnsi"/>
        </w:rPr>
        <w:t xml:space="preserve"> RNA and base-pair stability around single-nucleotide bulges.</w:t>
      </w:r>
    </w:p>
    <w:p w14:paraId="755181E8" w14:textId="3930286F" w:rsidR="00B07A3B" w:rsidRPr="00727DD0" w:rsidRDefault="00AF5215" w:rsidP="0039336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 </w:t>
      </w:r>
    </w:p>
    <w:p w14:paraId="7802F60C" w14:textId="6913D71B" w:rsidR="001378C9" w:rsidRPr="009920CB" w:rsidRDefault="001378C9" w:rsidP="00393367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eastAsia="Times New Roman"/>
          <w:szCs w:val="24"/>
        </w:rPr>
      </w:pPr>
      <w:r w:rsidRPr="00932A50">
        <w:rPr>
          <w:rFonts w:asciiTheme="majorHAnsi" w:hAnsiTheme="majorHAnsi" w:cstheme="majorHAnsi"/>
          <w:bCs/>
          <w:color w:val="000000" w:themeColor="text1"/>
        </w:rPr>
        <w:t>INTERVIEW: Named talent says the statement above in an interview-style shot, looking slightly off-camera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. </w:t>
      </w:r>
      <w:r w:rsidRPr="009920CB">
        <w:rPr>
          <w:rFonts w:asciiTheme="minorHAnsi" w:eastAsia="Times New Roman" w:hAnsiTheme="minorHAnsi" w:cstheme="minorHAnsi"/>
          <w:i/>
          <w:iCs/>
          <w:color w:val="0000FF"/>
          <w:szCs w:val="24"/>
        </w:rPr>
        <w:t xml:space="preserve">Suggested B-Roll: </w:t>
      </w:r>
      <w:r>
        <w:rPr>
          <w:rFonts w:asciiTheme="minorHAnsi" w:eastAsia="Times New Roman" w:hAnsiTheme="minorHAnsi" w:cstheme="minorHAnsi"/>
          <w:i/>
          <w:iCs/>
          <w:color w:val="0000FF"/>
          <w:szCs w:val="24"/>
        </w:rPr>
        <w:t>3.4.2 for “to observe”</w:t>
      </w:r>
    </w:p>
    <w:p w14:paraId="78FF5F96" w14:textId="77777777" w:rsidR="001378C9" w:rsidRPr="00B07A3B" w:rsidRDefault="001378C9" w:rsidP="0039336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bookmarkEnd w:id="7"/>
    <w:p w14:paraId="16AB1363" w14:textId="6172F263" w:rsidR="00A84BA8" w:rsidRPr="002B025E" w:rsidRDefault="00A84BA8" w:rsidP="00727DD0">
      <w:pPr>
        <w:spacing w:before="120"/>
        <w:ind w:left="360"/>
        <w:contextualSpacing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C2ECD" w14:textId="77777777" w:rsidR="001E21AA" w:rsidRDefault="001E21AA">
      <w:r>
        <w:separator/>
      </w:r>
    </w:p>
    <w:p w14:paraId="724C25EB" w14:textId="77777777" w:rsidR="001E21AA" w:rsidRDefault="001E21AA"/>
  </w:endnote>
  <w:endnote w:type="continuationSeparator" w:id="0">
    <w:p w14:paraId="308C87F3" w14:textId="77777777" w:rsidR="001E21AA" w:rsidRDefault="001E21AA">
      <w:r>
        <w:continuationSeparator/>
      </w:r>
    </w:p>
    <w:p w14:paraId="1A48380B" w14:textId="77777777" w:rsidR="001E21AA" w:rsidRDefault="001E21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264AF0" w:rsidRDefault="00264AF0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264AF0" w:rsidRDefault="00264AF0" w:rsidP="001E230F">
    <w:pPr>
      <w:pStyle w:val="Footer"/>
      <w:ind w:right="360"/>
    </w:pPr>
  </w:p>
  <w:p w14:paraId="1151463A" w14:textId="77777777" w:rsidR="00264AF0" w:rsidRDefault="00264A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616B4FB4" w:rsidR="00264AF0" w:rsidRPr="00790E8C" w:rsidRDefault="00264AF0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91CD6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378C9">
      <w:rPr>
        <w:rFonts w:asciiTheme="minorHAnsi" w:hAnsiTheme="minorHAnsi" w:cstheme="minorHAnsi"/>
        <w:szCs w:val="24"/>
        <w:lang w:val="en-IN"/>
      </w:rPr>
      <w:t xml:space="preserve">                     April </w:t>
    </w:r>
    <w:r w:rsidR="00727DD0">
      <w:rPr>
        <w:rFonts w:asciiTheme="minorHAnsi" w:hAnsiTheme="minorHAnsi" w:cstheme="minorHAnsi"/>
        <w:szCs w:val="24"/>
        <w:lang w:val="en-IN"/>
      </w:rPr>
      <w:t>1</w:t>
    </w:r>
    <w:r w:rsidR="00E45527">
      <w:rPr>
        <w:rFonts w:asciiTheme="minorHAnsi" w:hAnsiTheme="minorHAnsi" w:cstheme="minorHAnsi"/>
        <w:szCs w:val="24"/>
        <w:lang w:val="en-IN"/>
      </w:rPr>
      <w:t>6</w:t>
    </w:r>
    <w:r w:rsidR="001378C9">
      <w:rPr>
        <w:rFonts w:asciiTheme="minorHAnsi" w:hAnsiTheme="minorHAnsi" w:cstheme="minorHAnsi"/>
        <w:szCs w:val="24"/>
        <w:lang w:val="en-IN"/>
      </w:rPr>
      <w:t xml:space="preserve">, 2021                          </w:t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11610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A11610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AA287" w14:textId="77777777" w:rsidR="001E21AA" w:rsidRDefault="001E21AA">
      <w:r>
        <w:separator/>
      </w:r>
    </w:p>
    <w:p w14:paraId="44C9E404" w14:textId="77777777" w:rsidR="001E21AA" w:rsidRDefault="001E21AA"/>
  </w:footnote>
  <w:footnote w:type="continuationSeparator" w:id="0">
    <w:p w14:paraId="1C79FC2D" w14:textId="77777777" w:rsidR="001E21AA" w:rsidRDefault="001E21AA">
      <w:r>
        <w:continuationSeparator/>
      </w:r>
    </w:p>
    <w:p w14:paraId="0ECC089E" w14:textId="77777777" w:rsidR="001E21AA" w:rsidRDefault="001E21A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24144" w14:textId="21E0CEDE" w:rsidR="00264AF0" w:rsidRPr="006D3AC7" w:rsidRDefault="00264AF0" w:rsidP="00727DD0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78C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264AF0" w:rsidRDefault="00264A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26167DEA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64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3M7K0NDM1tTCxNDdV0lEKTi0uzszPAykwrAUAlgmhzSwAAAA="/>
  </w:docVars>
  <w:rsids>
    <w:rsidRoot w:val="00BF2674"/>
    <w:rsid w:val="00003C8B"/>
    <w:rsid w:val="000051DE"/>
    <w:rsid w:val="0000605D"/>
    <w:rsid w:val="00006AB0"/>
    <w:rsid w:val="00010DD0"/>
    <w:rsid w:val="0001266D"/>
    <w:rsid w:val="00012C6B"/>
    <w:rsid w:val="0001300A"/>
    <w:rsid w:val="00013862"/>
    <w:rsid w:val="0002399B"/>
    <w:rsid w:val="00023E22"/>
    <w:rsid w:val="00025DE9"/>
    <w:rsid w:val="00030113"/>
    <w:rsid w:val="000326C8"/>
    <w:rsid w:val="00037828"/>
    <w:rsid w:val="00043807"/>
    <w:rsid w:val="00053181"/>
    <w:rsid w:val="00074929"/>
    <w:rsid w:val="00083792"/>
    <w:rsid w:val="0008613B"/>
    <w:rsid w:val="00090BAC"/>
    <w:rsid w:val="000924AE"/>
    <w:rsid w:val="000B0B1A"/>
    <w:rsid w:val="000B2085"/>
    <w:rsid w:val="000B2A8A"/>
    <w:rsid w:val="000B387A"/>
    <w:rsid w:val="000B4E9A"/>
    <w:rsid w:val="000C39AF"/>
    <w:rsid w:val="000C691E"/>
    <w:rsid w:val="000D065F"/>
    <w:rsid w:val="000D0DE1"/>
    <w:rsid w:val="000D17E8"/>
    <w:rsid w:val="000D2C59"/>
    <w:rsid w:val="000D35D9"/>
    <w:rsid w:val="000D67E3"/>
    <w:rsid w:val="000E1C29"/>
    <w:rsid w:val="000E236A"/>
    <w:rsid w:val="000E6166"/>
    <w:rsid w:val="000F05F6"/>
    <w:rsid w:val="000F541A"/>
    <w:rsid w:val="001016BD"/>
    <w:rsid w:val="00106F46"/>
    <w:rsid w:val="001115D1"/>
    <w:rsid w:val="0011613B"/>
    <w:rsid w:val="00125924"/>
    <w:rsid w:val="00126973"/>
    <w:rsid w:val="001378C9"/>
    <w:rsid w:val="00143557"/>
    <w:rsid w:val="001469E6"/>
    <w:rsid w:val="00151824"/>
    <w:rsid w:val="001528A5"/>
    <w:rsid w:val="00162D51"/>
    <w:rsid w:val="00173D2F"/>
    <w:rsid w:val="00176D6F"/>
    <w:rsid w:val="00177B33"/>
    <w:rsid w:val="001819E3"/>
    <w:rsid w:val="00184EF9"/>
    <w:rsid w:val="00191A77"/>
    <w:rsid w:val="001B0DBF"/>
    <w:rsid w:val="001B3024"/>
    <w:rsid w:val="001B5C46"/>
    <w:rsid w:val="001C3C85"/>
    <w:rsid w:val="001C5DB5"/>
    <w:rsid w:val="001C7BBC"/>
    <w:rsid w:val="001D66A5"/>
    <w:rsid w:val="001E21AA"/>
    <w:rsid w:val="001E2225"/>
    <w:rsid w:val="001E230F"/>
    <w:rsid w:val="001E52A3"/>
    <w:rsid w:val="001E6316"/>
    <w:rsid w:val="001F0890"/>
    <w:rsid w:val="00201C6B"/>
    <w:rsid w:val="00204E14"/>
    <w:rsid w:val="00206F72"/>
    <w:rsid w:val="00214268"/>
    <w:rsid w:val="00216DD9"/>
    <w:rsid w:val="002314AE"/>
    <w:rsid w:val="002422D6"/>
    <w:rsid w:val="00244CDB"/>
    <w:rsid w:val="00247BFF"/>
    <w:rsid w:val="0025310D"/>
    <w:rsid w:val="002544F1"/>
    <w:rsid w:val="002553AE"/>
    <w:rsid w:val="0026101C"/>
    <w:rsid w:val="002617AD"/>
    <w:rsid w:val="00264483"/>
    <w:rsid w:val="00264AF0"/>
    <w:rsid w:val="00264B3C"/>
    <w:rsid w:val="00265C44"/>
    <w:rsid w:val="00265EAD"/>
    <w:rsid w:val="00265F76"/>
    <w:rsid w:val="00267D96"/>
    <w:rsid w:val="00277C90"/>
    <w:rsid w:val="00283E3E"/>
    <w:rsid w:val="00287206"/>
    <w:rsid w:val="002929B8"/>
    <w:rsid w:val="00295E63"/>
    <w:rsid w:val="0029700F"/>
    <w:rsid w:val="002A2E11"/>
    <w:rsid w:val="002A7F8B"/>
    <w:rsid w:val="002B009A"/>
    <w:rsid w:val="002B025E"/>
    <w:rsid w:val="002B0D88"/>
    <w:rsid w:val="002B26D4"/>
    <w:rsid w:val="002B3701"/>
    <w:rsid w:val="002B55D9"/>
    <w:rsid w:val="002C54DB"/>
    <w:rsid w:val="002D52A1"/>
    <w:rsid w:val="002E7521"/>
    <w:rsid w:val="002F0D42"/>
    <w:rsid w:val="002F3829"/>
    <w:rsid w:val="002F38CF"/>
    <w:rsid w:val="00301B4D"/>
    <w:rsid w:val="003036C1"/>
    <w:rsid w:val="00305187"/>
    <w:rsid w:val="0030618C"/>
    <w:rsid w:val="003138D4"/>
    <w:rsid w:val="00315BF0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3150"/>
    <w:rsid w:val="00355D9B"/>
    <w:rsid w:val="00363153"/>
    <w:rsid w:val="00364249"/>
    <w:rsid w:val="00385015"/>
    <w:rsid w:val="0038502C"/>
    <w:rsid w:val="00386777"/>
    <w:rsid w:val="00391CD6"/>
    <w:rsid w:val="00393367"/>
    <w:rsid w:val="00395684"/>
    <w:rsid w:val="00397FF1"/>
    <w:rsid w:val="003A1109"/>
    <w:rsid w:val="003A49C2"/>
    <w:rsid w:val="003B5E26"/>
    <w:rsid w:val="003C1044"/>
    <w:rsid w:val="003C32EC"/>
    <w:rsid w:val="003C4A02"/>
    <w:rsid w:val="003D0847"/>
    <w:rsid w:val="003E2BC9"/>
    <w:rsid w:val="003F4B52"/>
    <w:rsid w:val="00401FCA"/>
    <w:rsid w:val="004034B6"/>
    <w:rsid w:val="004114EA"/>
    <w:rsid w:val="00414B4F"/>
    <w:rsid w:val="00426350"/>
    <w:rsid w:val="00430AE4"/>
    <w:rsid w:val="00431717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76DF7"/>
    <w:rsid w:val="0048283A"/>
    <w:rsid w:val="00482D4C"/>
    <w:rsid w:val="00483E1B"/>
    <w:rsid w:val="00493A57"/>
    <w:rsid w:val="004B28C2"/>
    <w:rsid w:val="004B30BD"/>
    <w:rsid w:val="004B3FCE"/>
    <w:rsid w:val="004B589B"/>
    <w:rsid w:val="004C1095"/>
    <w:rsid w:val="004C2DAD"/>
    <w:rsid w:val="004C753B"/>
    <w:rsid w:val="004D2B23"/>
    <w:rsid w:val="004D307A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E3E"/>
    <w:rsid w:val="00511F52"/>
    <w:rsid w:val="00513853"/>
    <w:rsid w:val="0052184A"/>
    <w:rsid w:val="00530CCD"/>
    <w:rsid w:val="00530DD9"/>
    <w:rsid w:val="005320E4"/>
    <w:rsid w:val="00534815"/>
    <w:rsid w:val="00534B83"/>
    <w:rsid w:val="005363E2"/>
    <w:rsid w:val="00536D89"/>
    <w:rsid w:val="005463CB"/>
    <w:rsid w:val="00557116"/>
    <w:rsid w:val="0055763A"/>
    <w:rsid w:val="00563911"/>
    <w:rsid w:val="00565757"/>
    <w:rsid w:val="005768FE"/>
    <w:rsid w:val="005829FA"/>
    <w:rsid w:val="00585ECC"/>
    <w:rsid w:val="00590B43"/>
    <w:rsid w:val="005A02B6"/>
    <w:rsid w:val="005A09D8"/>
    <w:rsid w:val="005A1F5E"/>
    <w:rsid w:val="005A3F8F"/>
    <w:rsid w:val="005A75F0"/>
    <w:rsid w:val="005B6859"/>
    <w:rsid w:val="005C6D1E"/>
    <w:rsid w:val="005D0B7F"/>
    <w:rsid w:val="005D783F"/>
    <w:rsid w:val="005E0B7B"/>
    <w:rsid w:val="005E2B7E"/>
    <w:rsid w:val="005F18A3"/>
    <w:rsid w:val="005F1ADF"/>
    <w:rsid w:val="00604177"/>
    <w:rsid w:val="006137EC"/>
    <w:rsid w:val="00616AC7"/>
    <w:rsid w:val="00622BE8"/>
    <w:rsid w:val="006246BF"/>
    <w:rsid w:val="00631B10"/>
    <w:rsid w:val="006346FE"/>
    <w:rsid w:val="00637544"/>
    <w:rsid w:val="006402D4"/>
    <w:rsid w:val="00645A61"/>
    <w:rsid w:val="00645B93"/>
    <w:rsid w:val="00646050"/>
    <w:rsid w:val="00647B9E"/>
    <w:rsid w:val="0065158D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65FD"/>
    <w:rsid w:val="0067274F"/>
    <w:rsid w:val="006801B1"/>
    <w:rsid w:val="006930A2"/>
    <w:rsid w:val="0069373A"/>
    <w:rsid w:val="0069665E"/>
    <w:rsid w:val="006A0250"/>
    <w:rsid w:val="006A14A2"/>
    <w:rsid w:val="006A21CB"/>
    <w:rsid w:val="006A3463"/>
    <w:rsid w:val="006A4800"/>
    <w:rsid w:val="006A6324"/>
    <w:rsid w:val="006B2573"/>
    <w:rsid w:val="006C08AE"/>
    <w:rsid w:val="006C0E87"/>
    <w:rsid w:val="006C1A3B"/>
    <w:rsid w:val="006C1CCA"/>
    <w:rsid w:val="006C25E6"/>
    <w:rsid w:val="006D3AC7"/>
    <w:rsid w:val="006D7676"/>
    <w:rsid w:val="006E2208"/>
    <w:rsid w:val="006E2A95"/>
    <w:rsid w:val="0071294C"/>
    <w:rsid w:val="00716B0B"/>
    <w:rsid w:val="00724E3B"/>
    <w:rsid w:val="00726465"/>
    <w:rsid w:val="00727DD0"/>
    <w:rsid w:val="00731E5D"/>
    <w:rsid w:val="007413EF"/>
    <w:rsid w:val="00741A7F"/>
    <w:rsid w:val="00745D4B"/>
    <w:rsid w:val="00745E27"/>
    <w:rsid w:val="00746865"/>
    <w:rsid w:val="007548F3"/>
    <w:rsid w:val="007574EC"/>
    <w:rsid w:val="00763BF9"/>
    <w:rsid w:val="0077071A"/>
    <w:rsid w:val="00772DCA"/>
    <w:rsid w:val="0077701B"/>
    <w:rsid w:val="00777388"/>
    <w:rsid w:val="00790E8C"/>
    <w:rsid w:val="007A1BF0"/>
    <w:rsid w:val="007A4E1D"/>
    <w:rsid w:val="007B0D19"/>
    <w:rsid w:val="007B0FBB"/>
    <w:rsid w:val="007B3E0E"/>
    <w:rsid w:val="007B41A2"/>
    <w:rsid w:val="007D4222"/>
    <w:rsid w:val="007D61A8"/>
    <w:rsid w:val="007E5E6A"/>
    <w:rsid w:val="007E6046"/>
    <w:rsid w:val="007F48D4"/>
    <w:rsid w:val="00802635"/>
    <w:rsid w:val="00804C75"/>
    <w:rsid w:val="00806B1B"/>
    <w:rsid w:val="00814861"/>
    <w:rsid w:val="00817D9F"/>
    <w:rsid w:val="00832FA5"/>
    <w:rsid w:val="0083566C"/>
    <w:rsid w:val="00835FBD"/>
    <w:rsid w:val="00836659"/>
    <w:rsid w:val="008373A7"/>
    <w:rsid w:val="008459FC"/>
    <w:rsid w:val="00851B3E"/>
    <w:rsid w:val="00851C4B"/>
    <w:rsid w:val="00854994"/>
    <w:rsid w:val="00860BC3"/>
    <w:rsid w:val="00863C1C"/>
    <w:rsid w:val="008662DD"/>
    <w:rsid w:val="00873D1A"/>
    <w:rsid w:val="00875BE8"/>
    <w:rsid w:val="008774C8"/>
    <w:rsid w:val="00877B88"/>
    <w:rsid w:val="0088113B"/>
    <w:rsid w:val="008864A2"/>
    <w:rsid w:val="00893592"/>
    <w:rsid w:val="008A0177"/>
    <w:rsid w:val="008A4D6D"/>
    <w:rsid w:val="008D2A6A"/>
    <w:rsid w:val="008D58EC"/>
    <w:rsid w:val="008E74F7"/>
    <w:rsid w:val="008F7754"/>
    <w:rsid w:val="0090117D"/>
    <w:rsid w:val="009055DD"/>
    <w:rsid w:val="009114D8"/>
    <w:rsid w:val="009149A4"/>
    <w:rsid w:val="0091771B"/>
    <w:rsid w:val="009212DD"/>
    <w:rsid w:val="00921AB9"/>
    <w:rsid w:val="009301B8"/>
    <w:rsid w:val="00931D78"/>
    <w:rsid w:val="009350FB"/>
    <w:rsid w:val="00941F06"/>
    <w:rsid w:val="009424EB"/>
    <w:rsid w:val="009431F3"/>
    <w:rsid w:val="00947092"/>
    <w:rsid w:val="00951A8E"/>
    <w:rsid w:val="00954870"/>
    <w:rsid w:val="009625B1"/>
    <w:rsid w:val="009824FA"/>
    <w:rsid w:val="00985F44"/>
    <w:rsid w:val="00987081"/>
    <w:rsid w:val="00997611"/>
    <w:rsid w:val="009A0E7C"/>
    <w:rsid w:val="009A3CBD"/>
    <w:rsid w:val="009B022E"/>
    <w:rsid w:val="009B2183"/>
    <w:rsid w:val="009B4EE3"/>
    <w:rsid w:val="009B7B73"/>
    <w:rsid w:val="009C041E"/>
    <w:rsid w:val="009C2062"/>
    <w:rsid w:val="009C7B9A"/>
    <w:rsid w:val="009D21B9"/>
    <w:rsid w:val="009D795B"/>
    <w:rsid w:val="009E1095"/>
    <w:rsid w:val="009E4241"/>
    <w:rsid w:val="009F356C"/>
    <w:rsid w:val="009F51F2"/>
    <w:rsid w:val="00A0478C"/>
    <w:rsid w:val="00A064EA"/>
    <w:rsid w:val="00A07468"/>
    <w:rsid w:val="00A11610"/>
    <w:rsid w:val="00A20DA8"/>
    <w:rsid w:val="00A218EC"/>
    <w:rsid w:val="00A267CC"/>
    <w:rsid w:val="00A310D7"/>
    <w:rsid w:val="00A3138F"/>
    <w:rsid w:val="00A319BE"/>
    <w:rsid w:val="00A31F9A"/>
    <w:rsid w:val="00A34D85"/>
    <w:rsid w:val="00A40760"/>
    <w:rsid w:val="00A44EFB"/>
    <w:rsid w:val="00A60320"/>
    <w:rsid w:val="00A71203"/>
    <w:rsid w:val="00A72FC5"/>
    <w:rsid w:val="00A730E3"/>
    <w:rsid w:val="00A75C1B"/>
    <w:rsid w:val="00A77CF6"/>
    <w:rsid w:val="00A84BA8"/>
    <w:rsid w:val="00A91283"/>
    <w:rsid w:val="00AA132F"/>
    <w:rsid w:val="00AB0994"/>
    <w:rsid w:val="00AB3338"/>
    <w:rsid w:val="00AC5EF4"/>
    <w:rsid w:val="00AC63FC"/>
    <w:rsid w:val="00AD4F04"/>
    <w:rsid w:val="00AE11E8"/>
    <w:rsid w:val="00AF5215"/>
    <w:rsid w:val="00B00969"/>
    <w:rsid w:val="00B019E2"/>
    <w:rsid w:val="00B04340"/>
    <w:rsid w:val="00B050C9"/>
    <w:rsid w:val="00B07A3B"/>
    <w:rsid w:val="00B13941"/>
    <w:rsid w:val="00B15523"/>
    <w:rsid w:val="00B31C34"/>
    <w:rsid w:val="00B340A8"/>
    <w:rsid w:val="00B353BC"/>
    <w:rsid w:val="00B40E12"/>
    <w:rsid w:val="00B435B8"/>
    <w:rsid w:val="00B4471D"/>
    <w:rsid w:val="00B4499C"/>
    <w:rsid w:val="00B46EE8"/>
    <w:rsid w:val="00B5116D"/>
    <w:rsid w:val="00B6201D"/>
    <w:rsid w:val="00B653B7"/>
    <w:rsid w:val="00B66A14"/>
    <w:rsid w:val="00B7250F"/>
    <w:rsid w:val="00B8004A"/>
    <w:rsid w:val="00B807E5"/>
    <w:rsid w:val="00B847A0"/>
    <w:rsid w:val="00B87BC5"/>
    <w:rsid w:val="00B97780"/>
    <w:rsid w:val="00BA3952"/>
    <w:rsid w:val="00BB2F5F"/>
    <w:rsid w:val="00BC6DA7"/>
    <w:rsid w:val="00BD2F77"/>
    <w:rsid w:val="00BD4346"/>
    <w:rsid w:val="00BE051D"/>
    <w:rsid w:val="00BE3B67"/>
    <w:rsid w:val="00BE538B"/>
    <w:rsid w:val="00BE756D"/>
    <w:rsid w:val="00BF2674"/>
    <w:rsid w:val="00C00F3F"/>
    <w:rsid w:val="00C035C7"/>
    <w:rsid w:val="00C12062"/>
    <w:rsid w:val="00C2620F"/>
    <w:rsid w:val="00C34F4C"/>
    <w:rsid w:val="00C402AB"/>
    <w:rsid w:val="00C41702"/>
    <w:rsid w:val="00C518D6"/>
    <w:rsid w:val="00C5364C"/>
    <w:rsid w:val="00C602B2"/>
    <w:rsid w:val="00C60B40"/>
    <w:rsid w:val="00C617D4"/>
    <w:rsid w:val="00C61E66"/>
    <w:rsid w:val="00C70C90"/>
    <w:rsid w:val="00C7374B"/>
    <w:rsid w:val="00C8109F"/>
    <w:rsid w:val="00C82679"/>
    <w:rsid w:val="00C836F3"/>
    <w:rsid w:val="00C9250E"/>
    <w:rsid w:val="00C92721"/>
    <w:rsid w:val="00C93704"/>
    <w:rsid w:val="00C97B11"/>
    <w:rsid w:val="00CA7D58"/>
    <w:rsid w:val="00CB039A"/>
    <w:rsid w:val="00CB4A7A"/>
    <w:rsid w:val="00CB5DE5"/>
    <w:rsid w:val="00CC0C38"/>
    <w:rsid w:val="00CC0C58"/>
    <w:rsid w:val="00CC29BF"/>
    <w:rsid w:val="00CC7B3F"/>
    <w:rsid w:val="00CD1270"/>
    <w:rsid w:val="00CD515D"/>
    <w:rsid w:val="00CD63B8"/>
    <w:rsid w:val="00CD7F92"/>
    <w:rsid w:val="00CE10F2"/>
    <w:rsid w:val="00CE28BD"/>
    <w:rsid w:val="00CE4904"/>
    <w:rsid w:val="00CF22F6"/>
    <w:rsid w:val="00CF6830"/>
    <w:rsid w:val="00CF771C"/>
    <w:rsid w:val="00D00D7C"/>
    <w:rsid w:val="00D00EF4"/>
    <w:rsid w:val="00D103FE"/>
    <w:rsid w:val="00D10BFA"/>
    <w:rsid w:val="00D10F00"/>
    <w:rsid w:val="00D1189C"/>
    <w:rsid w:val="00D14DBD"/>
    <w:rsid w:val="00D150D8"/>
    <w:rsid w:val="00D23F8E"/>
    <w:rsid w:val="00D30007"/>
    <w:rsid w:val="00D300CE"/>
    <w:rsid w:val="00D31B24"/>
    <w:rsid w:val="00D37C1A"/>
    <w:rsid w:val="00D406D6"/>
    <w:rsid w:val="00D45AF7"/>
    <w:rsid w:val="00D466AF"/>
    <w:rsid w:val="00D473BF"/>
    <w:rsid w:val="00D47642"/>
    <w:rsid w:val="00D53108"/>
    <w:rsid w:val="00D535E9"/>
    <w:rsid w:val="00D712A3"/>
    <w:rsid w:val="00D95C4C"/>
    <w:rsid w:val="00DA0242"/>
    <w:rsid w:val="00DA117F"/>
    <w:rsid w:val="00DA17FB"/>
    <w:rsid w:val="00DB253A"/>
    <w:rsid w:val="00DB7EBA"/>
    <w:rsid w:val="00DB7ED4"/>
    <w:rsid w:val="00DC058D"/>
    <w:rsid w:val="00DC1E10"/>
    <w:rsid w:val="00DC2504"/>
    <w:rsid w:val="00DC311D"/>
    <w:rsid w:val="00DC7C84"/>
    <w:rsid w:val="00DC7D3A"/>
    <w:rsid w:val="00DD2CF9"/>
    <w:rsid w:val="00DE2554"/>
    <w:rsid w:val="00DE2882"/>
    <w:rsid w:val="00DE46DB"/>
    <w:rsid w:val="00DE66F3"/>
    <w:rsid w:val="00DF0865"/>
    <w:rsid w:val="00DF307B"/>
    <w:rsid w:val="00DF492E"/>
    <w:rsid w:val="00E243D3"/>
    <w:rsid w:val="00E24673"/>
    <w:rsid w:val="00E24898"/>
    <w:rsid w:val="00E24A9B"/>
    <w:rsid w:val="00E34AC7"/>
    <w:rsid w:val="00E355EE"/>
    <w:rsid w:val="00E35FB3"/>
    <w:rsid w:val="00E44C46"/>
    <w:rsid w:val="00E45527"/>
    <w:rsid w:val="00E610AA"/>
    <w:rsid w:val="00E662CA"/>
    <w:rsid w:val="00E664EF"/>
    <w:rsid w:val="00E74D67"/>
    <w:rsid w:val="00E8076C"/>
    <w:rsid w:val="00E87DA4"/>
    <w:rsid w:val="00E9763E"/>
    <w:rsid w:val="00EA15F6"/>
    <w:rsid w:val="00EA20E5"/>
    <w:rsid w:val="00EA2756"/>
    <w:rsid w:val="00EA4B94"/>
    <w:rsid w:val="00EA60D4"/>
    <w:rsid w:val="00EC098C"/>
    <w:rsid w:val="00EC2131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07A7D"/>
    <w:rsid w:val="00F10CF8"/>
    <w:rsid w:val="00F10FAD"/>
    <w:rsid w:val="00F146E3"/>
    <w:rsid w:val="00F22F5E"/>
    <w:rsid w:val="00F252D6"/>
    <w:rsid w:val="00F3061E"/>
    <w:rsid w:val="00F35094"/>
    <w:rsid w:val="00F5090E"/>
    <w:rsid w:val="00F52D2A"/>
    <w:rsid w:val="00F56A75"/>
    <w:rsid w:val="00F60B45"/>
    <w:rsid w:val="00F60C18"/>
    <w:rsid w:val="00F64FB6"/>
    <w:rsid w:val="00F80FD0"/>
    <w:rsid w:val="00F846CE"/>
    <w:rsid w:val="00F93F2C"/>
    <w:rsid w:val="00F95E8D"/>
    <w:rsid w:val="00FA1A9D"/>
    <w:rsid w:val="00FA21B7"/>
    <w:rsid w:val="00FA532D"/>
    <w:rsid w:val="00FA7A79"/>
    <w:rsid w:val="00FA7D51"/>
    <w:rsid w:val="00FD1497"/>
    <w:rsid w:val="00FE059A"/>
    <w:rsid w:val="00FE635C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0D2BC1B-967E-F444-9C2A-D117C8F6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es.feyrer@ki.s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dith.schlagnitweit@ki.s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01A8AA-F1AD-6444-997F-AA56F668E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Mithila Boche</cp:lastModifiedBy>
  <cp:revision>16</cp:revision>
  <cp:lastPrinted>2021-05-06T08:56:00Z</cp:lastPrinted>
  <dcterms:created xsi:type="dcterms:W3CDTF">2021-04-13T13:12:00Z</dcterms:created>
  <dcterms:modified xsi:type="dcterms:W3CDTF">2021-05-06T08:56:00Z</dcterms:modified>
</cp:coreProperties>
</file>