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FF457" w14:textId="5A070E85" w:rsidR="0053238A" w:rsidRPr="006570AF" w:rsidRDefault="00551D82" w:rsidP="006570AF">
      <w:pPr>
        <w:pBdr>
          <w:top w:val="nil"/>
          <w:left w:val="nil"/>
          <w:bottom w:val="nil"/>
          <w:right w:val="nil"/>
          <w:between w:val="nil"/>
        </w:pBdr>
        <w:rPr>
          <w:bCs/>
          <w:color w:val="000000"/>
        </w:rPr>
      </w:pPr>
      <w:r w:rsidRPr="006570AF">
        <w:rPr>
          <w:b/>
          <w:color w:val="000000"/>
        </w:rPr>
        <w:t>TITLE:</w:t>
      </w:r>
    </w:p>
    <w:p w14:paraId="2371F739" w14:textId="0D7CC4D7" w:rsidR="0053238A" w:rsidRPr="006570AF" w:rsidRDefault="0053238A" w:rsidP="006570AF">
      <w:pPr>
        <w:pBdr>
          <w:top w:val="nil"/>
          <w:left w:val="nil"/>
          <w:bottom w:val="nil"/>
          <w:right w:val="nil"/>
          <w:between w:val="nil"/>
        </w:pBdr>
        <w:rPr>
          <w:color w:val="000000"/>
        </w:rPr>
      </w:pPr>
      <w:r w:rsidRPr="006570AF">
        <w:rPr>
          <w:bCs/>
          <w:color w:val="000000" w:themeColor="text1"/>
        </w:rPr>
        <w:t xml:space="preserve">Use of </w:t>
      </w:r>
      <w:proofErr w:type="spellStart"/>
      <w:r w:rsidRPr="006570AF">
        <w:rPr>
          <w:bCs/>
          <w:color w:val="000000" w:themeColor="text1"/>
        </w:rPr>
        <w:t>Trowell</w:t>
      </w:r>
      <w:proofErr w:type="spellEnd"/>
      <w:r w:rsidRPr="006570AF">
        <w:rPr>
          <w:bCs/>
          <w:color w:val="000000" w:themeColor="text1"/>
        </w:rPr>
        <w:t>-</w:t>
      </w:r>
      <w:r w:rsidR="000A22DB">
        <w:rPr>
          <w:bCs/>
          <w:color w:val="000000" w:themeColor="text1"/>
        </w:rPr>
        <w:t>T</w:t>
      </w:r>
      <w:r w:rsidRPr="006570AF">
        <w:rPr>
          <w:bCs/>
          <w:color w:val="000000" w:themeColor="text1"/>
        </w:rPr>
        <w:t>ype Organ Culture to Study Regulation of Dental Stem Cells</w:t>
      </w:r>
    </w:p>
    <w:p w14:paraId="06C0C87E" w14:textId="77777777" w:rsidR="006E4797" w:rsidRPr="006570AF" w:rsidRDefault="006E4797" w:rsidP="006570AF">
      <w:pPr>
        <w:rPr>
          <w:b/>
        </w:rPr>
      </w:pPr>
    </w:p>
    <w:p w14:paraId="2CD8481E" w14:textId="63E960B3" w:rsidR="006E4797" w:rsidRPr="006570AF" w:rsidRDefault="00551D82" w:rsidP="006570AF">
      <w:pPr>
        <w:rPr>
          <w:color w:val="808080"/>
        </w:rPr>
      </w:pPr>
      <w:r w:rsidRPr="006570AF">
        <w:rPr>
          <w:b/>
        </w:rPr>
        <w:t>AUTHORS AND AFFILIATIONS:</w:t>
      </w:r>
    </w:p>
    <w:p w14:paraId="6A7F95DD" w14:textId="48F777CE" w:rsidR="0053238A" w:rsidRPr="006570AF" w:rsidRDefault="0053238A" w:rsidP="006570AF">
      <w:r w:rsidRPr="006570AF">
        <w:t>Emma L. Juuri</w:t>
      </w:r>
      <w:r w:rsidRPr="006570AF">
        <w:rPr>
          <w:vertAlign w:val="superscript"/>
        </w:rPr>
        <w:t>1,2*</w:t>
      </w:r>
      <w:r w:rsidR="006570AF" w:rsidRPr="006570AF">
        <w:t>,</w:t>
      </w:r>
      <w:r w:rsidRPr="006570AF">
        <w:t xml:space="preserve"> Anamaria Balic</w:t>
      </w:r>
      <w:r w:rsidRPr="006570AF">
        <w:rPr>
          <w:vertAlign w:val="superscript"/>
        </w:rPr>
        <w:t>1*</w:t>
      </w:r>
    </w:p>
    <w:p w14:paraId="4286FD09" w14:textId="77777777" w:rsidR="006570AF" w:rsidRPr="006570AF" w:rsidRDefault="006570AF" w:rsidP="006570AF"/>
    <w:p w14:paraId="3BA52929" w14:textId="62D28D63" w:rsidR="0053238A" w:rsidRPr="006570AF" w:rsidRDefault="0053238A" w:rsidP="006570AF">
      <w:r w:rsidRPr="006570AF">
        <w:rPr>
          <w:vertAlign w:val="superscript"/>
        </w:rPr>
        <w:t>1</w:t>
      </w:r>
      <w:r w:rsidRPr="006570AF">
        <w:t>Research Program in Developmental Biology, Institute of Biotechnology, University of Helsinki, Helsinki, Finland.</w:t>
      </w:r>
    </w:p>
    <w:p w14:paraId="4A28D69F" w14:textId="6810E8B6" w:rsidR="0053238A" w:rsidRPr="006570AF" w:rsidRDefault="0053238A" w:rsidP="006570AF">
      <w:r w:rsidRPr="006570AF">
        <w:rPr>
          <w:vertAlign w:val="superscript"/>
        </w:rPr>
        <w:t>2</w:t>
      </w:r>
      <w:r w:rsidRPr="006570AF">
        <w:t>Department of Oral and Maxillofacial diseases, Faculty of Medicine, University of Helsinki, Helsinki, Finland</w:t>
      </w:r>
      <w:r w:rsidR="000A22DB">
        <w:t>.</w:t>
      </w:r>
    </w:p>
    <w:p w14:paraId="64B0AE9C" w14:textId="77777777" w:rsidR="0053238A" w:rsidRPr="006570AF" w:rsidRDefault="0053238A" w:rsidP="006570AF"/>
    <w:p w14:paraId="191C1459" w14:textId="6F0A1556" w:rsidR="0053238A" w:rsidRPr="006570AF" w:rsidRDefault="0053238A" w:rsidP="006570AF">
      <w:r w:rsidRPr="006570AF">
        <w:t>*</w:t>
      </w:r>
      <w:r w:rsidR="006570AF" w:rsidRPr="006570AF">
        <w:t>T</w:t>
      </w:r>
      <w:r w:rsidRPr="006570AF">
        <w:t xml:space="preserve">hese authors contributed </w:t>
      </w:r>
      <w:r w:rsidR="006570AF" w:rsidRPr="006570AF">
        <w:t>equally</w:t>
      </w:r>
      <w:r w:rsidR="009F23C5">
        <w:t>.</w:t>
      </w:r>
    </w:p>
    <w:p w14:paraId="697AD3E9" w14:textId="77777777" w:rsidR="006570AF" w:rsidRPr="006570AF" w:rsidRDefault="006570AF" w:rsidP="006570AF"/>
    <w:p w14:paraId="4DC3C154" w14:textId="11F257B9" w:rsidR="0053238A" w:rsidRPr="006570AF" w:rsidRDefault="0053238A" w:rsidP="006570AF">
      <w:r w:rsidRPr="006570AF">
        <w:t>Corresponding authors:</w:t>
      </w:r>
    </w:p>
    <w:p w14:paraId="69DC9A17" w14:textId="144E30D2" w:rsidR="0053238A" w:rsidRPr="006570AF" w:rsidRDefault="0053238A" w:rsidP="006570AF">
      <w:r w:rsidRPr="006570AF">
        <w:t xml:space="preserve">Emma </w:t>
      </w:r>
      <w:r w:rsidR="000A22DB">
        <w:t xml:space="preserve">L. </w:t>
      </w:r>
      <w:proofErr w:type="spellStart"/>
      <w:r w:rsidRPr="006570AF">
        <w:t>Juuri</w:t>
      </w:r>
      <w:proofErr w:type="spellEnd"/>
      <w:r w:rsidR="000A22DB">
        <w:tab/>
      </w:r>
      <w:r w:rsidR="000A22DB">
        <w:tab/>
      </w:r>
      <w:r w:rsidRPr="006570AF">
        <w:t>(emma.juuri@helsinki.fi)</w:t>
      </w:r>
    </w:p>
    <w:p w14:paraId="4F1057BF" w14:textId="16B3B4A5" w:rsidR="0053238A" w:rsidRPr="006570AF" w:rsidRDefault="0053238A" w:rsidP="006570AF">
      <w:r w:rsidRPr="006570AF">
        <w:t xml:space="preserve">Anamaria </w:t>
      </w:r>
      <w:proofErr w:type="spellStart"/>
      <w:r w:rsidRPr="006570AF">
        <w:t>Balic</w:t>
      </w:r>
      <w:proofErr w:type="spellEnd"/>
      <w:r w:rsidR="000A22DB">
        <w:tab/>
      </w:r>
      <w:r w:rsidRPr="006570AF">
        <w:t>(anamaria.balic@helsinki.fi)</w:t>
      </w:r>
    </w:p>
    <w:p w14:paraId="1976DE46" w14:textId="77777777" w:rsidR="006E4797" w:rsidRPr="006570AF" w:rsidRDefault="006E4797" w:rsidP="006570AF">
      <w:pPr>
        <w:rPr>
          <w:color w:val="808080"/>
        </w:rPr>
      </w:pPr>
    </w:p>
    <w:p w14:paraId="0039DB42" w14:textId="0725D4F1" w:rsidR="006E4797" w:rsidRPr="006570AF" w:rsidRDefault="00551D82" w:rsidP="006570AF">
      <w:pPr>
        <w:pBdr>
          <w:top w:val="nil"/>
          <w:left w:val="nil"/>
          <w:bottom w:val="nil"/>
          <w:right w:val="nil"/>
          <w:between w:val="nil"/>
        </w:pBdr>
        <w:rPr>
          <w:color w:val="000000"/>
        </w:rPr>
      </w:pPr>
      <w:r w:rsidRPr="006570AF">
        <w:rPr>
          <w:b/>
          <w:color w:val="000000"/>
        </w:rPr>
        <w:t>KEYWORDS:</w:t>
      </w:r>
    </w:p>
    <w:p w14:paraId="469D1AD2" w14:textId="30AE7E40" w:rsidR="006E4797" w:rsidRPr="006570AF" w:rsidRDefault="006570AF" w:rsidP="006570AF">
      <w:pPr>
        <w:rPr>
          <w:color w:val="000000" w:themeColor="text1"/>
        </w:rPr>
      </w:pPr>
      <w:r w:rsidRPr="006570AF">
        <w:rPr>
          <w:color w:val="000000" w:themeColor="text1"/>
        </w:rPr>
        <w:t>o</w:t>
      </w:r>
      <w:r w:rsidR="0053238A" w:rsidRPr="006570AF">
        <w:rPr>
          <w:color w:val="000000" w:themeColor="text1"/>
        </w:rPr>
        <w:t xml:space="preserve">rgan culture, </w:t>
      </w:r>
      <w:r w:rsidR="00546996" w:rsidRPr="006570AF">
        <w:rPr>
          <w:color w:val="000000" w:themeColor="text1"/>
        </w:rPr>
        <w:t xml:space="preserve">tooth, </w:t>
      </w:r>
      <w:r w:rsidR="0053238A" w:rsidRPr="006570AF">
        <w:rPr>
          <w:color w:val="000000" w:themeColor="text1"/>
        </w:rPr>
        <w:t>mouse incisor,</w:t>
      </w:r>
      <w:r w:rsidR="00546996" w:rsidRPr="006570AF">
        <w:rPr>
          <w:color w:val="000000" w:themeColor="text1"/>
        </w:rPr>
        <w:t xml:space="preserve"> cervical loop,</w:t>
      </w:r>
      <w:r w:rsidR="0053238A" w:rsidRPr="006570AF">
        <w:rPr>
          <w:color w:val="000000" w:themeColor="text1"/>
        </w:rPr>
        <w:t xml:space="preserve"> </w:t>
      </w:r>
      <w:r w:rsidR="00956F47" w:rsidRPr="006570AF">
        <w:rPr>
          <w:color w:val="000000" w:themeColor="text1"/>
        </w:rPr>
        <w:t xml:space="preserve">epithelial </w:t>
      </w:r>
      <w:r w:rsidR="00546996" w:rsidRPr="006570AF">
        <w:rPr>
          <w:color w:val="000000" w:themeColor="text1"/>
        </w:rPr>
        <w:t>stem cell</w:t>
      </w:r>
      <w:r w:rsidR="00956F47" w:rsidRPr="006570AF">
        <w:rPr>
          <w:color w:val="000000" w:themeColor="text1"/>
        </w:rPr>
        <w:t>s</w:t>
      </w:r>
      <w:r w:rsidR="00546996" w:rsidRPr="006570AF">
        <w:rPr>
          <w:color w:val="000000" w:themeColor="text1"/>
        </w:rPr>
        <w:t>, stem cell niche</w:t>
      </w:r>
      <w:r w:rsidR="00956F47" w:rsidRPr="006570AF">
        <w:rPr>
          <w:color w:val="000000" w:themeColor="text1"/>
        </w:rPr>
        <w:t>, fluorescent reporter models</w:t>
      </w:r>
    </w:p>
    <w:p w14:paraId="141ABDE5" w14:textId="77777777" w:rsidR="006E4797" w:rsidRPr="006570AF" w:rsidRDefault="006E4797" w:rsidP="006570AF">
      <w:pPr>
        <w:pBdr>
          <w:top w:val="nil"/>
          <w:left w:val="nil"/>
          <w:bottom w:val="nil"/>
          <w:right w:val="nil"/>
          <w:between w:val="nil"/>
        </w:pBdr>
        <w:rPr>
          <w:color w:val="000000"/>
        </w:rPr>
      </w:pPr>
    </w:p>
    <w:p w14:paraId="60F3B8D4" w14:textId="5166E177" w:rsidR="006E4797" w:rsidRPr="006570AF" w:rsidRDefault="00551D82" w:rsidP="006570AF">
      <w:r w:rsidRPr="006570AF">
        <w:rPr>
          <w:b/>
        </w:rPr>
        <w:t>SUMMARY:</w:t>
      </w:r>
    </w:p>
    <w:p w14:paraId="6A314124" w14:textId="72E469BE" w:rsidR="0053238A" w:rsidRPr="006570AF" w:rsidRDefault="0053238A" w:rsidP="006570AF">
      <w:pPr>
        <w:rPr>
          <w:rFonts w:eastAsia="Times New Roman"/>
        </w:rPr>
      </w:pPr>
      <w:r w:rsidRPr="006570AF">
        <w:rPr>
          <w:rFonts w:eastAsia="Times New Roman"/>
        </w:rPr>
        <w:t xml:space="preserve">The </w:t>
      </w:r>
      <w:proofErr w:type="spellStart"/>
      <w:r w:rsidRPr="006570AF">
        <w:rPr>
          <w:rFonts w:eastAsia="Times New Roman"/>
        </w:rPr>
        <w:t>Trowell</w:t>
      </w:r>
      <w:proofErr w:type="spellEnd"/>
      <w:r w:rsidRPr="006570AF">
        <w:rPr>
          <w:rFonts w:eastAsia="Times New Roman"/>
        </w:rPr>
        <w:t xml:space="preserve">-type organ culture method has been used to unravel complex </w:t>
      </w:r>
      <w:r w:rsidR="00F3700B" w:rsidRPr="006570AF">
        <w:rPr>
          <w:rFonts w:eastAsia="Times New Roman"/>
        </w:rPr>
        <w:t>signaling</w:t>
      </w:r>
      <w:r w:rsidRPr="006570AF">
        <w:rPr>
          <w:rFonts w:eastAsia="Times New Roman"/>
        </w:rPr>
        <w:t xml:space="preserve"> networks that govern tooth development and, more recently, </w:t>
      </w:r>
      <w:r w:rsidR="006570AF" w:rsidRPr="006570AF">
        <w:rPr>
          <w:rFonts w:eastAsia="Times New Roman"/>
        </w:rPr>
        <w:t xml:space="preserve">for studying regulation involved in </w:t>
      </w:r>
      <w:r w:rsidRPr="006570AF">
        <w:rPr>
          <w:rFonts w:eastAsia="Times New Roman"/>
        </w:rPr>
        <w:t xml:space="preserve">stem cells </w:t>
      </w:r>
      <w:r w:rsidRPr="006570AF">
        <w:rPr>
          <w:color w:val="000000" w:themeColor="text1"/>
        </w:rPr>
        <w:t>of the continuously growing mouse incisor</w:t>
      </w:r>
      <w:r w:rsidRPr="006570AF">
        <w:rPr>
          <w:rFonts w:eastAsia="Times New Roman"/>
        </w:rPr>
        <w:t>. Fluorescent</w:t>
      </w:r>
      <w:r w:rsidR="00F3700B" w:rsidRPr="006570AF">
        <w:rPr>
          <w:rFonts w:eastAsia="Times New Roman"/>
        </w:rPr>
        <w:t>-</w:t>
      </w:r>
      <w:r w:rsidRPr="006570AF">
        <w:rPr>
          <w:rFonts w:eastAsia="Times New Roman"/>
        </w:rPr>
        <w:t xml:space="preserve">reporter animal models and live-imaging methods facilitate </w:t>
      </w:r>
      <w:r w:rsidR="007D695B" w:rsidRPr="006570AF">
        <w:rPr>
          <w:rFonts w:eastAsia="Times New Roman"/>
        </w:rPr>
        <w:t>in-depth</w:t>
      </w:r>
      <w:r w:rsidRPr="006570AF">
        <w:rPr>
          <w:rFonts w:eastAsia="Times New Roman"/>
        </w:rPr>
        <w:t xml:space="preserve"> analys</w:t>
      </w:r>
      <w:r w:rsidR="007D695B" w:rsidRPr="006570AF">
        <w:rPr>
          <w:rFonts w:eastAsia="Times New Roman"/>
        </w:rPr>
        <w:t>e</w:t>
      </w:r>
      <w:r w:rsidRPr="006570AF">
        <w:rPr>
          <w:rFonts w:eastAsia="Times New Roman"/>
        </w:rPr>
        <w:t>s of dental stem cells and their specific niche microenvironment.</w:t>
      </w:r>
    </w:p>
    <w:p w14:paraId="50DA4042" w14:textId="77777777" w:rsidR="0053238A" w:rsidRPr="006570AF" w:rsidRDefault="0053238A" w:rsidP="006570AF">
      <w:pPr>
        <w:rPr>
          <w:b/>
        </w:rPr>
      </w:pPr>
    </w:p>
    <w:p w14:paraId="2DF8E628" w14:textId="3FB9A438" w:rsidR="006E4797" w:rsidRPr="006570AF" w:rsidRDefault="00551D82" w:rsidP="006570AF">
      <w:pPr>
        <w:rPr>
          <w:color w:val="808080"/>
        </w:rPr>
      </w:pPr>
      <w:r w:rsidRPr="006570AF">
        <w:rPr>
          <w:b/>
        </w:rPr>
        <w:t>ABSTRACT:</w:t>
      </w:r>
    </w:p>
    <w:p w14:paraId="3129F4CE" w14:textId="505EFB7E" w:rsidR="0053238A" w:rsidRPr="006570AF" w:rsidRDefault="00F3700B" w:rsidP="006570AF">
      <w:pPr>
        <w:rPr>
          <w:rFonts w:eastAsia="Times New Roman"/>
        </w:rPr>
      </w:pPr>
      <w:r w:rsidRPr="006570AF">
        <w:t>O</w:t>
      </w:r>
      <w:r w:rsidR="0053238A" w:rsidRPr="006570AF">
        <w:t>rgan development, function</w:t>
      </w:r>
      <w:r w:rsidR="00CD28D1" w:rsidRPr="006570AF">
        <w:t>,</w:t>
      </w:r>
      <w:r w:rsidR="0053238A" w:rsidRPr="006570AF">
        <w:t xml:space="preserve"> and regeneration depend on stem cells</w:t>
      </w:r>
      <w:r w:rsidR="00CD28D1" w:rsidRPr="006570AF">
        <w:t>,</w:t>
      </w:r>
      <w:r w:rsidR="0053238A" w:rsidRPr="006570AF">
        <w:t xml:space="preserve"> which reside within discrete anatomical spaces called stem cell niches. </w:t>
      </w:r>
      <w:r w:rsidR="00CD28D1" w:rsidRPr="006570AF">
        <w:t>The</w:t>
      </w:r>
      <w:r w:rsidR="00CF6E33" w:rsidRPr="006570AF">
        <w:t xml:space="preserve"> </w:t>
      </w:r>
      <w:r w:rsidR="00CD28D1" w:rsidRPr="006570AF">
        <w:t>c</w:t>
      </w:r>
      <w:r w:rsidR="0053238A" w:rsidRPr="006570AF">
        <w:t xml:space="preserve">ontinuously growing mouse incisor provides an excellent model to study tissue-specific stem cells. The epithelial tissue-specific </w:t>
      </w:r>
      <w:r w:rsidR="0053238A" w:rsidRPr="006570AF">
        <w:rPr>
          <w:rFonts w:eastAsia="Times New Roman"/>
        </w:rPr>
        <w:t xml:space="preserve">stem cells of the incisor are located at the proximal end of the tooth in a niche called </w:t>
      </w:r>
      <w:r w:rsidR="00600D0F" w:rsidRPr="006570AF">
        <w:rPr>
          <w:rFonts w:eastAsia="Times New Roman"/>
        </w:rPr>
        <w:t xml:space="preserve">the </w:t>
      </w:r>
      <w:r w:rsidR="0053238A" w:rsidRPr="006570AF">
        <w:rPr>
          <w:rFonts w:eastAsia="Times New Roman"/>
        </w:rPr>
        <w:t xml:space="preserve">cervical loop. </w:t>
      </w:r>
      <w:r w:rsidR="00CF6E33" w:rsidRPr="006570AF">
        <w:rPr>
          <w:rFonts w:eastAsia="Times New Roman"/>
        </w:rPr>
        <w:t>The</w:t>
      </w:r>
      <w:r w:rsidR="003F2255" w:rsidRPr="006570AF">
        <w:rPr>
          <w:rFonts w:eastAsia="Times New Roman"/>
        </w:rPr>
        <w:t xml:space="preserve">y </w:t>
      </w:r>
      <w:r w:rsidR="0053238A" w:rsidRPr="006570AF">
        <w:rPr>
          <w:rFonts w:eastAsia="Times New Roman"/>
        </w:rPr>
        <w:t xml:space="preserve">provide </w:t>
      </w:r>
      <w:r w:rsidR="0032236F" w:rsidRPr="006570AF">
        <w:rPr>
          <w:rFonts w:eastAsia="Times New Roman"/>
        </w:rPr>
        <w:t xml:space="preserve">a </w:t>
      </w:r>
      <w:r w:rsidR="0053238A" w:rsidRPr="006570AF">
        <w:rPr>
          <w:rFonts w:eastAsia="Times New Roman"/>
        </w:rPr>
        <w:t xml:space="preserve">continuous influx of cells </w:t>
      </w:r>
      <w:r w:rsidR="0053238A" w:rsidRPr="006570AF">
        <w:t>to counterbalance the constant abrasion of the self-sharpening tip of the tooth</w:t>
      </w:r>
      <w:r w:rsidR="0053238A" w:rsidRPr="006570AF">
        <w:rPr>
          <w:rFonts w:eastAsia="Times New Roman"/>
        </w:rPr>
        <w:t xml:space="preserve">. </w:t>
      </w:r>
      <w:r w:rsidR="006570AF" w:rsidRPr="006570AF">
        <w:rPr>
          <w:rFonts w:eastAsia="Times New Roman"/>
        </w:rPr>
        <w:t>Presented here is a</w:t>
      </w:r>
      <w:r w:rsidR="0053238A" w:rsidRPr="006570AF">
        <w:rPr>
          <w:rFonts w:eastAsia="Times New Roman"/>
        </w:rPr>
        <w:t xml:space="preserve"> detailed protocol </w:t>
      </w:r>
      <w:r w:rsidR="00980CBF" w:rsidRPr="006570AF">
        <w:rPr>
          <w:rFonts w:eastAsia="Times New Roman"/>
        </w:rPr>
        <w:t>for</w:t>
      </w:r>
      <w:r w:rsidR="0053238A" w:rsidRPr="006570AF">
        <w:rPr>
          <w:rFonts w:eastAsia="Times New Roman"/>
        </w:rPr>
        <w:t xml:space="preserve"> the isolation and culture of the proximal end of the mouse incisor that houses stem cells and their niche</w:t>
      </w:r>
      <w:r w:rsidR="0053238A" w:rsidRPr="006570AF">
        <w:t xml:space="preserve">. This is a modified </w:t>
      </w:r>
      <w:proofErr w:type="spellStart"/>
      <w:r w:rsidR="0053238A" w:rsidRPr="006570AF">
        <w:t>Trowell</w:t>
      </w:r>
      <w:proofErr w:type="spellEnd"/>
      <w:r w:rsidR="0053238A" w:rsidRPr="006570AF">
        <w:t xml:space="preserve">-type organ culture protocol </w:t>
      </w:r>
      <w:r w:rsidR="00A82F09" w:rsidRPr="006570AF">
        <w:t xml:space="preserve">that </w:t>
      </w:r>
      <w:r w:rsidR="0053238A" w:rsidRPr="006570AF">
        <w:t xml:space="preserve">enables </w:t>
      </w:r>
      <w:r w:rsidR="0053238A" w:rsidRPr="006570AF">
        <w:rPr>
          <w:i/>
          <w:iCs/>
        </w:rPr>
        <w:t>in vitro</w:t>
      </w:r>
      <w:r w:rsidR="0053238A" w:rsidRPr="006570AF">
        <w:t xml:space="preserve"> culture of tissue pieces (explants), as well as the thick tissue slices at the liquid/air interface on a filter supported by a metal grid. The organ culture protocol described here enables tissue manipulations not feasible </w:t>
      </w:r>
      <w:r w:rsidR="0053238A" w:rsidRPr="006570AF">
        <w:rPr>
          <w:i/>
          <w:iCs/>
        </w:rPr>
        <w:t xml:space="preserve">in vivo, </w:t>
      </w:r>
      <w:r w:rsidR="0053238A" w:rsidRPr="006570AF">
        <w:rPr>
          <w:iCs/>
        </w:rPr>
        <w:t xml:space="preserve">and when combined with the use of a </w:t>
      </w:r>
      <w:r w:rsidR="0053238A" w:rsidRPr="006570AF">
        <w:t>fluorescent reporter(s)</w:t>
      </w:r>
      <w:r w:rsidR="00E96416" w:rsidRPr="006570AF">
        <w:t>,</w:t>
      </w:r>
      <w:r w:rsidR="0053238A" w:rsidRPr="006570AF">
        <w:t xml:space="preserve"> it provides a platform for the </w:t>
      </w:r>
      <w:r w:rsidR="0053238A" w:rsidRPr="006570AF">
        <w:rPr>
          <w:iCs/>
        </w:rPr>
        <w:t>identification and tracking of discrete cell populations in live tissues over time</w:t>
      </w:r>
      <w:r w:rsidR="00E96416" w:rsidRPr="006570AF">
        <w:rPr>
          <w:iCs/>
        </w:rPr>
        <w:t>,</w:t>
      </w:r>
      <w:r w:rsidR="0053238A" w:rsidRPr="006570AF">
        <w:rPr>
          <w:iCs/>
        </w:rPr>
        <w:t xml:space="preserve"> including stem cells. </w:t>
      </w:r>
      <w:r w:rsidR="0053238A" w:rsidRPr="006570AF">
        <w:t>Various regulatory molecules and pharmacological compounds can be tested in this system for their effect on stem cells and their niches</w:t>
      </w:r>
      <w:r w:rsidR="00E96416" w:rsidRPr="006570AF">
        <w:t>. This</w:t>
      </w:r>
      <w:r w:rsidR="0053238A" w:rsidRPr="006570AF">
        <w:t xml:space="preserve"> ultimately provides a valuable tool to study stem cell regulation and maintenance.</w:t>
      </w:r>
    </w:p>
    <w:p w14:paraId="2CF9CD54" w14:textId="77777777" w:rsidR="006E4797" w:rsidRPr="006570AF" w:rsidRDefault="006E4797" w:rsidP="006570AF"/>
    <w:p w14:paraId="0646E204" w14:textId="4FDDDE78" w:rsidR="006E4797" w:rsidRPr="006570AF" w:rsidRDefault="00551D82" w:rsidP="006570AF">
      <w:pPr>
        <w:rPr>
          <w:color w:val="808080"/>
        </w:rPr>
      </w:pPr>
      <w:r w:rsidRPr="006570AF">
        <w:rPr>
          <w:b/>
        </w:rPr>
        <w:t>INTRODUCTION:</w:t>
      </w:r>
    </w:p>
    <w:p w14:paraId="22AE245A" w14:textId="0DAC918A" w:rsidR="0053238A" w:rsidRPr="006570AF" w:rsidRDefault="0053238A" w:rsidP="006570AF">
      <w:r w:rsidRPr="006570AF">
        <w:t xml:space="preserve">Mouse incisors grow </w:t>
      </w:r>
      <w:r w:rsidRPr="006570AF">
        <w:rPr>
          <w:color w:val="000000" w:themeColor="text1"/>
        </w:rPr>
        <w:t xml:space="preserve">continuously due to life-long preservation of the </w:t>
      </w:r>
      <w:r w:rsidRPr="006570AF">
        <w:t>stem cell</w:t>
      </w:r>
      <w:r w:rsidRPr="006570AF">
        <w:rPr>
          <w:color w:val="000000" w:themeColor="text1"/>
        </w:rPr>
        <w:t>s</w:t>
      </w:r>
      <w:r w:rsidR="00860DA6" w:rsidRPr="006570AF">
        <w:rPr>
          <w:color w:val="000000" w:themeColor="text1"/>
        </w:rPr>
        <w:t xml:space="preserve"> (SC)</w:t>
      </w:r>
      <w:r w:rsidRPr="006570AF">
        <w:rPr>
          <w:color w:val="000000" w:themeColor="text1"/>
        </w:rPr>
        <w:t xml:space="preserve"> </w:t>
      </w:r>
      <w:r w:rsidR="00024848" w:rsidRPr="006570AF">
        <w:rPr>
          <w:color w:val="000000" w:themeColor="text1"/>
        </w:rPr>
        <w:t>th</w:t>
      </w:r>
      <w:r w:rsidR="005A20CE" w:rsidRPr="006570AF">
        <w:rPr>
          <w:color w:val="000000" w:themeColor="text1"/>
        </w:rPr>
        <w:t>at</w:t>
      </w:r>
      <w:r w:rsidR="00024848" w:rsidRPr="006570AF">
        <w:rPr>
          <w:color w:val="000000" w:themeColor="text1"/>
        </w:rPr>
        <w:t xml:space="preserve"> </w:t>
      </w:r>
      <w:r w:rsidRPr="006570AF">
        <w:rPr>
          <w:color w:val="000000" w:themeColor="text1"/>
        </w:rPr>
        <w:t>support the unceasing production of tooth components.</w:t>
      </w:r>
      <w:r w:rsidR="005A20CE" w:rsidRPr="006570AF">
        <w:rPr>
          <w:color w:val="000000" w:themeColor="text1"/>
        </w:rPr>
        <w:t xml:space="preserve"> </w:t>
      </w:r>
      <w:r w:rsidRPr="006570AF">
        <w:rPr>
          <w:color w:val="000000" w:themeColor="text1"/>
        </w:rPr>
        <w:t xml:space="preserve">These include epithelial </w:t>
      </w:r>
      <w:r w:rsidR="00492DF7" w:rsidRPr="006570AF">
        <w:t>SCs</w:t>
      </w:r>
      <w:r w:rsidRPr="006570AF">
        <w:rPr>
          <w:color w:val="000000" w:themeColor="text1"/>
        </w:rPr>
        <w:t xml:space="preserve">, which generate enamel-producing ameloblasts, and mesenchymal </w:t>
      </w:r>
      <w:r w:rsidRPr="006570AF">
        <w:t>stem cell</w:t>
      </w:r>
      <w:r w:rsidRPr="006570AF">
        <w:rPr>
          <w:color w:val="000000" w:themeColor="text1"/>
        </w:rPr>
        <w:t>s (MSCs), which generate dentin-producing odontoblasts, among other cells</w:t>
      </w:r>
      <w:r w:rsidRPr="006570AF">
        <w:rPr>
          <w:iCs/>
          <w:color w:val="000000" w:themeColor="text1"/>
        </w:rPr>
        <w:fldChar w:fldCharType="begin"/>
      </w:r>
      <w:r w:rsidR="003002E4" w:rsidRPr="006570AF">
        <w:rPr>
          <w:iCs/>
          <w:color w:val="000000" w:themeColor="text1"/>
        </w:rPr>
        <w:instrText xml:space="preserve"> ADDIN EN.CITE &lt;EndNote&gt;&lt;Cite&gt;&lt;Author&gt;Balic&lt;/Author&gt;&lt;Year&gt;2018&lt;/Year&gt;&lt;RecNum&gt;6&lt;/RecNum&gt;&lt;DisplayText&gt;&lt;style face="superscript"&gt;1&lt;/style&gt;&lt;/DisplayText&gt;&lt;record&gt;&lt;rec-number&gt;6&lt;/rec-number&gt;&lt;foreign-keys&gt;&lt;key app="EN" db-id="df9tz2a07fvfw1ewsdu5tpex0fv22e5rf5tt" timestamp="1568804935"&gt;6&lt;/key&gt;&lt;/foreign-keys&gt;&lt;ref-type name="Journal Article"&gt;17&lt;/ref-type&gt;&lt;contributors&gt;&lt;authors&gt;&lt;author&gt;Balic, A.&lt;/author&gt;&lt;/authors&gt;&lt;/contributors&gt;&lt;titles&gt;&lt;title&gt;Biology Explaining Tooth Repair and Regeneration: A Mini-Review&lt;/title&gt;&lt;secondary-title&gt;Gerontology&lt;/secondary-title&gt;&lt;/titles&gt;&lt;periodical&gt;&lt;full-title&gt;Gerontology&lt;/full-title&gt;&lt;/periodical&gt;&lt;pages&gt;382-388&lt;/pages&gt;&lt;volume&gt;64&lt;/volume&gt;&lt;number&gt;4&lt;/number&gt;&lt;keywords&gt;&lt;keyword&gt;*Aging&lt;/keyword&gt;&lt;keyword&gt;*Tooth development&lt;/keyword&gt;&lt;keyword&gt;*Tooth regeneration&lt;/keyword&gt;&lt;keyword&gt;*Tooth repair&lt;/keyword&gt;&lt;keyword&gt;*Tooth stem cells&lt;/keyword&gt;&lt;/keywords&gt;&lt;dates&gt;&lt;year&gt;2018&lt;/year&gt;&lt;/dates&gt;&lt;isbn&gt;1423-0003 (Electronic)&amp;#xD;0304-324X (Linking)&lt;/isbn&gt;&lt;accession-num&gt;29533942&lt;/accession-num&gt;&lt;urls&gt;&lt;related-urls&gt;&lt;url&gt;https://www.ncbi.nlm.nih.gov/pubmed/29533942&lt;/url&gt;&lt;/related-urls&gt;&lt;/urls&gt;&lt;electronic-resource-num&gt;10.1159/000486592&lt;/electronic-resource-num&gt;&lt;/record&gt;&lt;/Cite&gt;&lt;/EndNote&gt;</w:instrText>
      </w:r>
      <w:r w:rsidRPr="006570AF">
        <w:rPr>
          <w:iCs/>
          <w:color w:val="000000" w:themeColor="text1"/>
        </w:rPr>
        <w:fldChar w:fldCharType="separate"/>
      </w:r>
      <w:r w:rsidR="003002E4" w:rsidRPr="006570AF">
        <w:rPr>
          <w:iCs/>
          <w:noProof/>
          <w:color w:val="000000" w:themeColor="text1"/>
          <w:vertAlign w:val="superscript"/>
        </w:rPr>
        <w:t>1</w:t>
      </w:r>
      <w:r w:rsidRPr="006570AF">
        <w:rPr>
          <w:iCs/>
          <w:color w:val="000000" w:themeColor="text1"/>
        </w:rPr>
        <w:fldChar w:fldCharType="end"/>
      </w:r>
      <w:r w:rsidRPr="006570AF">
        <w:rPr>
          <w:color w:val="000000" w:themeColor="text1"/>
        </w:rPr>
        <w:t xml:space="preserve">. </w:t>
      </w:r>
      <w:r w:rsidRPr="006570AF">
        <w:t xml:space="preserve">The epithelial </w:t>
      </w:r>
      <w:r w:rsidR="00492DF7" w:rsidRPr="006570AF">
        <w:t>SCs</w:t>
      </w:r>
      <w:r w:rsidRPr="006570AF">
        <w:t xml:space="preserve"> in the continuously growing incisors were initially identified as label-retaining cells</w:t>
      </w:r>
      <w:r w:rsidRPr="006570AF">
        <w:rPr>
          <w:iCs/>
        </w:rPr>
        <w:fldChar w:fldCharType="begin">
          <w:fldData xml:space="preserve">PEVuZE5vdGU+PENpdGU+PEF1dGhvcj5IYXJhZGE8L0F1dGhvcj48WWVhcj4xOTk5PC9ZZWFyPjxS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</w:fldData>
        </w:fldChar>
      </w:r>
      <w:r w:rsidR="003002E4" w:rsidRPr="006570AF">
        <w:rPr>
          <w:iCs/>
        </w:rPr>
        <w:instrText xml:space="preserve"> ADDIN EN.CITE </w:instrText>
      </w:r>
      <w:r w:rsidR="003002E4" w:rsidRPr="006570AF">
        <w:rPr>
          <w:iCs/>
        </w:rPr>
        <w:fldChar w:fldCharType="begin">
          <w:fldData xml:space="preserve">PEVuZE5vdGU+PENpdGU+PEF1dGhvcj5IYXJhZGE8L0F1dGhvcj48WWVhcj4xOTk5PC9ZZWFyPjxS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</w:fldData>
        </w:fldChar>
      </w:r>
      <w:r w:rsidR="003002E4" w:rsidRPr="006570AF">
        <w:rPr>
          <w:iCs/>
        </w:rPr>
        <w:instrText xml:space="preserve"> ADDIN EN.CITE.DATA </w:instrText>
      </w:r>
      <w:r w:rsidR="003002E4" w:rsidRPr="006570AF">
        <w:rPr>
          <w:iCs/>
        </w:rPr>
      </w:r>
      <w:r w:rsidR="003002E4" w:rsidRPr="006570AF">
        <w:rPr>
          <w:iCs/>
        </w:rPr>
        <w:fldChar w:fldCharType="end"/>
      </w:r>
      <w:r w:rsidRPr="006570AF">
        <w:rPr>
          <w:iCs/>
        </w:rPr>
      </w:r>
      <w:r w:rsidRPr="006570AF">
        <w:rPr>
          <w:iCs/>
        </w:rPr>
        <w:fldChar w:fldCharType="separate"/>
      </w:r>
      <w:r w:rsidR="003002E4" w:rsidRPr="006570AF">
        <w:rPr>
          <w:iCs/>
          <w:noProof/>
          <w:vertAlign w:val="superscript"/>
        </w:rPr>
        <w:t>2,3</w:t>
      </w:r>
      <w:r w:rsidRPr="006570AF">
        <w:rPr>
          <w:iCs/>
        </w:rPr>
        <w:fldChar w:fldCharType="end"/>
      </w:r>
      <w:r w:rsidRPr="006570AF">
        <w:t xml:space="preserve"> and </w:t>
      </w:r>
      <w:r w:rsidR="00860DA6" w:rsidRPr="006570AF">
        <w:t xml:space="preserve">have </w:t>
      </w:r>
      <w:r w:rsidRPr="006570AF">
        <w:t>since been shown to express a number of well-known stemness genes, including Sox2</w:t>
      </w:r>
      <w:r w:rsidRPr="006570AF">
        <w:rPr>
          <w:i/>
        </w:rPr>
        <w:fldChar w:fldCharType="begin">
          <w:fldData xml:space="preserve">PEVuZE5vdGU+PENpdGU+PEF1dGhvcj5CYWxpYzwvQXV0aG9yPjxZZWFyPjIwMTU8L1llYXI+PFJl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</w:fldData>
        </w:fldChar>
      </w:r>
      <w:r w:rsidR="003002E4" w:rsidRPr="006570AF">
        <w:rPr>
          <w:i/>
        </w:rPr>
        <w:instrText xml:space="preserve"> ADDIN EN.CITE </w:instrText>
      </w:r>
      <w:r w:rsidR="003002E4" w:rsidRPr="006570AF">
        <w:rPr>
          <w:i/>
        </w:rPr>
        <w:fldChar w:fldCharType="begin">
          <w:fldData xml:space="preserve">PEVuZE5vdGU+PENpdGU+PEF1dGhvcj5CYWxpYzwvQXV0aG9yPjxZZWFyPjIwMTU8L1llYXI+PFJl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</w:fldData>
        </w:fldChar>
      </w:r>
      <w:r w:rsidR="003002E4" w:rsidRPr="006570AF">
        <w:rPr>
          <w:i/>
        </w:rPr>
        <w:instrText xml:space="preserve"> ADDIN EN.CITE.DATA </w:instrText>
      </w:r>
      <w:r w:rsidR="003002E4" w:rsidRPr="006570AF">
        <w:rPr>
          <w:i/>
        </w:rPr>
      </w:r>
      <w:r w:rsidR="003002E4" w:rsidRPr="006570AF">
        <w:rPr>
          <w:i/>
        </w:rPr>
        <w:fldChar w:fldCharType="end"/>
      </w:r>
      <w:r w:rsidRPr="006570AF">
        <w:rPr>
          <w:i/>
        </w:rPr>
      </w:r>
      <w:r w:rsidRPr="006570AF">
        <w:rPr>
          <w:i/>
        </w:rPr>
        <w:fldChar w:fldCharType="separate"/>
      </w:r>
      <w:r w:rsidR="003002E4" w:rsidRPr="006570AF">
        <w:rPr>
          <w:i/>
          <w:noProof/>
          <w:vertAlign w:val="superscript"/>
        </w:rPr>
        <w:t>4</w:t>
      </w:r>
      <w:r w:rsidRPr="006570AF">
        <w:rPr>
          <w:i/>
        </w:rPr>
        <w:fldChar w:fldCharType="end"/>
      </w:r>
      <w:r w:rsidRPr="006570AF">
        <w:t>. The</w:t>
      </w:r>
      <w:r w:rsidR="00860DA6" w:rsidRPr="006570AF">
        <w:t>se cells</w:t>
      </w:r>
      <w:r w:rsidRPr="006570AF">
        <w:t xml:space="preserve"> </w:t>
      </w:r>
      <w:r w:rsidRPr="006570AF">
        <w:rPr>
          <w:color w:val="000000" w:themeColor="text1"/>
        </w:rPr>
        <w:t xml:space="preserve">share common features with epithelial </w:t>
      </w:r>
      <w:r w:rsidR="00492DF7" w:rsidRPr="006570AF">
        <w:rPr>
          <w:color w:val="000000" w:themeColor="text1"/>
        </w:rPr>
        <w:t>SCs</w:t>
      </w:r>
      <w:r w:rsidR="00B53FEE" w:rsidRPr="006570AF">
        <w:rPr>
          <w:color w:val="000000" w:themeColor="text1"/>
        </w:rPr>
        <w:t xml:space="preserve"> in other organs</w:t>
      </w:r>
      <w:r w:rsidRPr="006570AF">
        <w:t xml:space="preserve"> and reside within the </w:t>
      </w:r>
      <w:r w:rsidR="00860DA6" w:rsidRPr="006570AF">
        <w:t>SC</w:t>
      </w:r>
      <w:r w:rsidRPr="006570AF">
        <w:t xml:space="preserve"> niche called </w:t>
      </w:r>
      <w:r w:rsidR="00860DA6" w:rsidRPr="006570AF">
        <w:t xml:space="preserve">the </w:t>
      </w:r>
      <w:r w:rsidRPr="006570AF">
        <w:t xml:space="preserve">cervical loop located on the labial side of the incisor. </w:t>
      </w:r>
      <w:r w:rsidR="00B53FEE" w:rsidRPr="006570AF">
        <w:t xml:space="preserve">The niche is a dynamic entity composed of cells and extracellular matrix that control </w:t>
      </w:r>
      <w:r w:rsidR="00860DA6" w:rsidRPr="006570AF">
        <w:t>SC</w:t>
      </w:r>
      <w:r w:rsidR="00B53FEE" w:rsidRPr="006570AF">
        <w:t xml:space="preserve"> activity</w:t>
      </w:r>
      <w:r w:rsidR="00B53FEE" w:rsidRPr="006570AF">
        <w:rPr>
          <w:i/>
        </w:rPr>
        <w:fldChar w:fldCharType="begin"/>
      </w:r>
      <w:r w:rsidR="003002E4" w:rsidRPr="006570AF">
        <w:rPr>
          <w:i/>
        </w:rPr>
        <w:instrText xml:space="preserve"> ADDIN EN.CITE &lt;EndNote&gt;&lt;Cite&gt;&lt;Author&gt;Scadden&lt;/Author&gt;&lt;Year&gt;2006&lt;/Year&gt;&lt;RecNum&gt;355&lt;/RecNum&gt;&lt;DisplayText&gt;&lt;style face="superscript"&gt;5&lt;/style&gt;&lt;/DisplayText&gt;&lt;record&gt;&lt;rec-number&gt;355&lt;/rec-number&gt;&lt;foreign-keys&gt;&lt;key app="EN" db-id="df9tz2a07fvfw1ewsdu5tpex0fv22e5rf5tt" timestamp="1608977524"&gt;355&lt;/key&gt;&lt;/foreign-keys&gt;&lt;ref-type name="Journal Article"&gt;17&lt;/ref-type&gt;&lt;contributors&gt;&lt;authors&gt;&lt;author&gt;Scadden, D. T.&lt;/author&gt;&lt;/authors&gt;&lt;/contributors&gt;&lt;auth-address&gt;Massachusetts General Hospital Center for Regenerative Medicine, Harvard Stem Cell Institute, 185 Cambridge Street, CPZN - 4265A, Boston, Massachusetts 02114, USA. scadden.david@mgh.harvard.edu&lt;/auth-address&gt;&lt;titles&gt;&lt;title&gt;The stem-cell niche as an entity of action&lt;/title&gt;&lt;secondary-title&gt;Nature&lt;/secondary-title&gt;&lt;/titles&gt;&lt;periodical&gt;&lt;full-title&gt;Nature&lt;/full-title&gt;&lt;/periodical&gt;&lt;pages&gt;1075-9&lt;/pages&gt;&lt;volume&gt;441&lt;/volume&gt;&lt;number&gt;7097&lt;/number&gt;&lt;edition&gt;2006/07/01&lt;/edition&gt;&lt;keywords&gt;&lt;keyword&gt;Animals&lt;/keyword&gt;&lt;keyword&gt;Cell Differentiation&lt;/keyword&gt;&lt;keyword&gt;Extracellular Matrix/physiology&lt;/keyword&gt;&lt;keyword&gt;Humans&lt;/keyword&gt;&lt;keyword&gt;Neoplasms/drug therapy/pathology&lt;/keyword&gt;&lt;keyword&gt;Organ Specificity&lt;/keyword&gt;&lt;keyword&gt;Paracrine Communication&lt;/keyword&gt;&lt;keyword&gt;Stem Cells/*cytology/*physiology&lt;/keyword&gt;&lt;/keywords&gt;&lt;dates&gt;&lt;year&gt;2006&lt;/year&gt;&lt;pub-dates&gt;&lt;date&gt;Jun 29&lt;/date&gt;&lt;/pub-dates&gt;&lt;/dates&gt;&lt;isbn&gt;1476-4687 (Electronic)&amp;#xD;0028-0836 (Linking)&lt;/isbn&gt;&lt;accession-num&gt;16810242&lt;/accession-num&gt;&lt;urls&gt;&lt;related-urls&gt;&lt;url&gt;https://www.ncbi.nlm.nih.gov/pubmed/16810242&lt;/url&gt;&lt;/related-urls&gt;&lt;/urls&gt;&lt;electronic-resource-num&gt;10.1038/nature04957&lt;/electronic-resource-num&gt;&lt;/record&gt;&lt;/Cite&gt;&lt;/EndNote&gt;</w:instrText>
      </w:r>
      <w:r w:rsidR="00B53FEE" w:rsidRPr="006570AF">
        <w:rPr>
          <w:i/>
        </w:rPr>
        <w:fldChar w:fldCharType="separate"/>
      </w:r>
      <w:r w:rsidR="003002E4" w:rsidRPr="006570AF">
        <w:rPr>
          <w:i/>
          <w:noProof/>
          <w:vertAlign w:val="superscript"/>
        </w:rPr>
        <w:t>5</w:t>
      </w:r>
      <w:r w:rsidR="00B53FEE" w:rsidRPr="006570AF">
        <w:rPr>
          <w:i/>
        </w:rPr>
        <w:fldChar w:fldCharType="end"/>
      </w:r>
      <w:r w:rsidR="00B53FEE" w:rsidRPr="006570AF">
        <w:t xml:space="preserve">. </w:t>
      </w:r>
      <w:r w:rsidRPr="006570AF">
        <w:t>Lineage</w:t>
      </w:r>
      <w:r w:rsidR="00860DA6" w:rsidRPr="006570AF">
        <w:t>-</w:t>
      </w:r>
      <w:r w:rsidRPr="006570AF">
        <w:t>tracing studies have demonstrated that Sox2+ epithelial SCs can regenerate the whole epithelial compartment of the tooth and that they are crucial for successional tooth formation</w:t>
      </w:r>
      <w:r w:rsidRPr="006570AF">
        <w:rPr>
          <w:i/>
        </w:rPr>
        <w:fldChar w:fldCharType="begin">
          <w:fldData xml:space="preserve">PEVuZE5vdGU+PENpdGU+PEF1dGhvcj5KdXVyaTwvQXV0aG9yPjxZZWFyPjIwMTM8L1llYXI+PFJl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==
</w:fldData>
        </w:fldChar>
      </w:r>
      <w:r w:rsidRPr="006570AF">
        <w:rPr>
          <w:i/>
        </w:rPr>
        <w:instrText xml:space="preserve"> ADDIN EN.CITE </w:instrText>
      </w:r>
      <w:r w:rsidRPr="006570AF">
        <w:rPr>
          <w:i/>
        </w:rPr>
        <w:fldChar w:fldCharType="begin">
          <w:fldData xml:space="preserve">PEVuZE5vdGU+PENpdGU+PEF1dGhvcj5KdXVyaTwvQXV0aG9yPjxZZWFyPjIwMTM8L1llYXI+PFJl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==
</w:fldData>
        </w:fldChar>
      </w:r>
      <w:r w:rsidRPr="006570AF">
        <w:rPr>
          <w:i/>
        </w:rPr>
        <w:instrText xml:space="preserve"> ADDIN EN.CITE.DATA </w:instrText>
      </w:r>
      <w:r w:rsidRPr="006570AF">
        <w:rPr>
          <w:i/>
        </w:rPr>
      </w:r>
      <w:r w:rsidRPr="006570AF">
        <w:rPr>
          <w:i/>
        </w:rPr>
        <w:fldChar w:fldCharType="end"/>
      </w:r>
      <w:r w:rsidRPr="006570AF">
        <w:rPr>
          <w:i/>
        </w:rPr>
      </w:r>
      <w:r w:rsidRPr="006570AF">
        <w:rPr>
          <w:i/>
        </w:rPr>
        <w:fldChar w:fldCharType="separate"/>
      </w:r>
      <w:r w:rsidRPr="006570AF">
        <w:rPr>
          <w:i/>
          <w:noProof/>
          <w:vertAlign w:val="superscript"/>
        </w:rPr>
        <w:t>6,7</w:t>
      </w:r>
      <w:r w:rsidRPr="006570AF">
        <w:rPr>
          <w:i/>
        </w:rPr>
        <w:fldChar w:fldCharType="end"/>
      </w:r>
      <w:r w:rsidRPr="006570AF">
        <w:t xml:space="preserve">. </w:t>
      </w:r>
      <w:r w:rsidRPr="006570AF">
        <w:rPr>
          <w:color w:val="000000" w:themeColor="text1"/>
          <w:lang w:eastAsia="fi-FI"/>
        </w:rPr>
        <w:t>MSCs with dentin reparative</w:t>
      </w:r>
      <w:r w:rsidR="00860DA6" w:rsidRPr="006570AF">
        <w:rPr>
          <w:color w:val="000000" w:themeColor="text1"/>
          <w:lang w:eastAsia="fi-FI"/>
        </w:rPr>
        <w:t xml:space="preserve"> or </w:t>
      </w:r>
      <w:r w:rsidRPr="006570AF">
        <w:rPr>
          <w:color w:val="000000" w:themeColor="text1"/>
          <w:lang w:eastAsia="fi-FI"/>
        </w:rPr>
        <w:t>regenerative potential are largely recruited from outside the organ through blood vessels and nerves</w:t>
      </w:r>
      <w:r w:rsidRPr="009F23C5">
        <w:rPr>
          <w:iCs/>
          <w:color w:val="000000" w:themeColor="text1"/>
          <w:lang w:eastAsia="fi-FI"/>
        </w:rPr>
        <w:fldChar w:fldCharType="begin">
          <w:fldData xml:space="preserve">PEVuZE5vdGU+PENpdGU+PEF1dGhvcj5GZW5nPC9BdXRob3I+PFllYXI+MjAxMTwvWWVhcj48UmVj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</w:fldData>
        </w:fldChar>
      </w:r>
      <w:r w:rsidRPr="009F23C5">
        <w:rPr>
          <w:iCs/>
          <w:color w:val="000000" w:themeColor="text1"/>
          <w:lang w:eastAsia="fi-FI"/>
        </w:rPr>
        <w:instrText xml:space="preserve"> ADDIN EN.CITE </w:instrText>
      </w:r>
      <w:r w:rsidRPr="009F23C5">
        <w:rPr>
          <w:iCs/>
          <w:color w:val="000000" w:themeColor="text1"/>
          <w:lang w:eastAsia="fi-FI"/>
        </w:rPr>
        <w:fldChar w:fldCharType="begin">
          <w:fldData xml:space="preserve">PEVuZE5vdGU+PENpdGU+PEF1dGhvcj5GZW5nPC9BdXRob3I+PFllYXI+MjAxMTwvWWVhcj48UmVj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</w:fldData>
        </w:fldChar>
      </w:r>
      <w:r w:rsidRPr="009F23C5">
        <w:rPr>
          <w:iCs/>
          <w:color w:val="000000" w:themeColor="text1"/>
          <w:lang w:eastAsia="fi-FI"/>
        </w:rPr>
        <w:instrText xml:space="preserve"> ADDIN EN.CITE.DATA </w:instrText>
      </w:r>
      <w:r w:rsidRPr="009F23C5">
        <w:rPr>
          <w:iCs/>
          <w:color w:val="000000" w:themeColor="text1"/>
          <w:lang w:eastAsia="fi-FI"/>
        </w:rPr>
      </w:r>
      <w:r w:rsidRPr="009F23C5">
        <w:rPr>
          <w:iCs/>
          <w:color w:val="000000" w:themeColor="text1"/>
          <w:lang w:eastAsia="fi-FI"/>
        </w:rPr>
        <w:fldChar w:fldCharType="end"/>
      </w:r>
      <w:r w:rsidRPr="009F23C5">
        <w:rPr>
          <w:iCs/>
          <w:color w:val="000000" w:themeColor="text1"/>
          <w:lang w:eastAsia="fi-FI"/>
        </w:rPr>
      </w:r>
      <w:r w:rsidRPr="009F23C5">
        <w:rPr>
          <w:iCs/>
          <w:color w:val="000000" w:themeColor="text1"/>
          <w:lang w:eastAsia="fi-FI"/>
        </w:rPr>
        <w:fldChar w:fldCharType="separate"/>
      </w:r>
      <w:r w:rsidRPr="009F23C5">
        <w:rPr>
          <w:iCs/>
          <w:noProof/>
          <w:color w:val="000000" w:themeColor="text1"/>
          <w:vertAlign w:val="superscript"/>
          <w:lang w:eastAsia="fi-FI"/>
        </w:rPr>
        <w:t>8</w:t>
      </w:r>
      <w:r w:rsidR="000A22DB">
        <w:rPr>
          <w:iCs/>
          <w:noProof/>
          <w:color w:val="000000" w:themeColor="text1"/>
          <w:vertAlign w:val="superscript"/>
          <w:lang w:eastAsia="fi-FI"/>
        </w:rPr>
        <w:t>–</w:t>
      </w:r>
      <w:r w:rsidRPr="009F23C5">
        <w:rPr>
          <w:iCs/>
          <w:noProof/>
          <w:color w:val="000000" w:themeColor="text1"/>
          <w:vertAlign w:val="superscript"/>
          <w:lang w:eastAsia="fi-FI"/>
        </w:rPr>
        <w:t>11</w:t>
      </w:r>
      <w:r w:rsidRPr="009F23C5">
        <w:rPr>
          <w:iCs/>
          <w:color w:val="000000" w:themeColor="text1"/>
          <w:lang w:eastAsia="fi-FI"/>
        </w:rPr>
        <w:fldChar w:fldCharType="end"/>
      </w:r>
      <w:r w:rsidRPr="006570AF">
        <w:t>, therefore</w:t>
      </w:r>
      <w:r w:rsidR="006570AF" w:rsidRPr="006570AF">
        <w:t>,</w:t>
      </w:r>
      <w:r w:rsidRPr="006570AF">
        <w:t xml:space="preserve"> providing a </w:t>
      </w:r>
      <w:r w:rsidR="00A01D54" w:rsidRPr="006570AF">
        <w:t xml:space="preserve">suitable </w:t>
      </w:r>
      <w:r w:rsidRPr="006570AF">
        <w:t>model to study recruitment, migration, and housing of the MSC population.</w:t>
      </w:r>
    </w:p>
    <w:p w14:paraId="725E9EAC" w14:textId="77777777" w:rsidR="006570AF" w:rsidRPr="006570AF" w:rsidRDefault="006570AF" w:rsidP="006570AF"/>
    <w:p w14:paraId="0DB55329" w14:textId="30581CD9" w:rsidR="0053238A" w:rsidRPr="006570AF" w:rsidRDefault="0053238A" w:rsidP="006570AF">
      <w:pPr>
        <w:rPr>
          <w:color w:val="000000" w:themeColor="text1"/>
        </w:rPr>
      </w:pPr>
      <w:r w:rsidRPr="006570AF">
        <w:t>To study</w:t>
      </w:r>
      <w:r w:rsidR="007A0BFE" w:rsidRPr="006570AF">
        <w:t xml:space="preserve"> SCs</w:t>
      </w:r>
      <w:r w:rsidRPr="006570AF">
        <w:t xml:space="preserve"> </w:t>
      </w:r>
      <w:r w:rsidRPr="006570AF">
        <w:rPr>
          <w:i/>
          <w:color w:val="000000" w:themeColor="text1"/>
        </w:rPr>
        <w:t xml:space="preserve">in vivo </w:t>
      </w:r>
      <w:r w:rsidRPr="006570AF">
        <w:rPr>
          <w:color w:val="000000" w:themeColor="text1"/>
        </w:rPr>
        <w:t>is not always feasible, since many of the genetic and/or pharmacological manipulations can affect organ homeostasis</w:t>
      </w:r>
      <w:r w:rsidR="0065564B" w:rsidRPr="006570AF">
        <w:rPr>
          <w:color w:val="000000" w:themeColor="text1"/>
        </w:rPr>
        <w:t xml:space="preserve"> and/or </w:t>
      </w:r>
      <w:r w:rsidRPr="006570AF">
        <w:rPr>
          <w:color w:val="000000" w:themeColor="text1"/>
        </w:rPr>
        <w:t xml:space="preserve">have lethal consequences. Therefore, organ culture provides an excellent tool to study regulation of </w:t>
      </w:r>
      <w:r w:rsidR="007A0BFE" w:rsidRPr="006570AF">
        <w:rPr>
          <w:color w:val="000000" w:themeColor="text1"/>
        </w:rPr>
        <w:t>SCs</w:t>
      </w:r>
      <w:r w:rsidRPr="006570AF">
        <w:rPr>
          <w:color w:val="000000" w:themeColor="text1"/>
        </w:rPr>
        <w:t xml:space="preserve"> and their niches </w:t>
      </w:r>
      <w:r w:rsidRPr="006570AF">
        <w:rPr>
          <w:i/>
          <w:iCs/>
          <w:color w:val="000000" w:themeColor="text1"/>
        </w:rPr>
        <w:t>in vitro</w:t>
      </w:r>
      <w:r w:rsidRPr="006570AF">
        <w:rPr>
          <w:color w:val="000000" w:themeColor="text1"/>
        </w:rPr>
        <w:t xml:space="preserve">. The organ culture system </w:t>
      </w:r>
      <w:r w:rsidR="00CD6F1F" w:rsidRPr="006570AF">
        <w:rPr>
          <w:color w:val="000000" w:themeColor="text1"/>
        </w:rPr>
        <w:t xml:space="preserve">that </w:t>
      </w:r>
      <w:r w:rsidRPr="006570AF">
        <w:rPr>
          <w:color w:val="000000" w:themeColor="text1"/>
        </w:rPr>
        <w:t xml:space="preserve">utilizes </w:t>
      </w:r>
      <w:r w:rsidR="00B36F6F" w:rsidRPr="006570AF">
        <w:rPr>
          <w:color w:val="000000" w:themeColor="text1"/>
        </w:rPr>
        <w:t xml:space="preserve">a </w:t>
      </w:r>
      <w:r w:rsidRPr="006570AF">
        <w:rPr>
          <w:color w:val="000000" w:themeColor="text1"/>
        </w:rPr>
        <w:t xml:space="preserve">metal grid </w:t>
      </w:r>
      <w:r w:rsidR="008A1E29" w:rsidRPr="006570AF">
        <w:rPr>
          <w:color w:val="000000" w:themeColor="text1"/>
        </w:rPr>
        <w:t>was</w:t>
      </w:r>
      <w:r w:rsidRPr="006570AF">
        <w:rPr>
          <w:color w:val="000000" w:themeColor="text1"/>
        </w:rPr>
        <w:t xml:space="preserve"> initially developed by Trowell</w:t>
      </w:r>
      <w:r w:rsidRPr="006570AF">
        <w:rPr>
          <w:color w:val="000000" w:themeColor="text1"/>
        </w:rPr>
        <w:fldChar w:fldCharType="begin"/>
      </w:r>
      <w:r w:rsidRPr="006570AF">
        <w:rPr>
          <w:color w:val="000000" w:themeColor="text1"/>
        </w:rPr>
        <w:instrText xml:space="preserve"> ADDIN EN.CITE &lt;EndNote&gt;&lt;Cite&gt;&lt;Author&gt;Trowell&lt;/Author&gt;&lt;Year&gt;1954&lt;/Year&gt;&lt;RecNum&gt;374&lt;/RecNum&gt;&lt;DisplayText&gt;&lt;style face="superscript"&gt;12&lt;/style&gt;&lt;/DisplayText&gt;&lt;record&gt;&lt;rec-number&gt;374&lt;/rec-number&gt;&lt;foreign-keys&gt;&lt;key app="EN" db-id="df9tz2a07fvfw1ewsdu5tpex0fv22e5rf5tt" timestamp="1608980807"&gt;374&lt;/key&gt;&lt;/foreign-keys&gt;&lt;ref-type name="Journal Article"&gt;17&lt;/ref-type&gt;&lt;contributors&gt;&lt;authors&gt;&lt;author&gt;Trowell, O. A.&lt;/author&gt;&lt;/authors&gt;&lt;/contributors&gt;&lt;titles&gt;&lt;title&gt;A modified technique for organ culture in vitro&lt;/title&gt;&lt;secondary-title&gt;Exp Cell Res&lt;/secondary-title&gt;&lt;/titles&gt;&lt;periodical&gt;&lt;full-title&gt;Exp Cell Res&lt;/full-title&gt;&lt;/periodical&gt;&lt;pages&gt;246-8&lt;/pages&gt;&lt;volume&gt;6&lt;/volume&gt;&lt;number&gt;1&lt;/number&gt;&lt;edition&gt;1954/02/01&lt;/edition&gt;&lt;keywords&gt;&lt;keyword&gt;Humans&lt;/keyword&gt;&lt;keyword&gt;In Vitro Techniques&lt;/keyword&gt;&lt;keyword&gt;*Organ Culture Techniques&lt;/keyword&gt;&lt;keyword&gt;*Tissue Culture Techniques&lt;/keyword&gt;&lt;keyword&gt;*tissue culture&lt;/keyword&gt;&lt;/keywords&gt;&lt;dates&gt;&lt;year&gt;1954&lt;/year&gt;&lt;pub-dates&gt;&lt;date&gt;Feb&lt;/date&gt;&lt;/pub-dates&gt;&lt;/dates&gt;&lt;isbn&gt;0014-4827 (Print)&amp;#xD;0014-4827 (Linking)&lt;/isbn&gt;&lt;accession-num&gt;13142005&lt;/accession-num&gt;&lt;urls&gt;&lt;related-urls&gt;&lt;url&gt;https://www.ncbi.nlm.nih.gov/pubmed/13142005&lt;/url&gt;&lt;/related-urls&gt;&lt;/urls&gt;&lt;electronic-resource-num&gt;10.1016/0014-4827(54)90169-x&lt;/electronic-resource-num&gt;&lt;/record&gt;&lt;/Cite&gt;&lt;/EndNote&gt;</w:instrText>
      </w:r>
      <w:r w:rsidRPr="006570AF">
        <w:rPr>
          <w:color w:val="000000" w:themeColor="text1"/>
        </w:rPr>
        <w:fldChar w:fldCharType="separate"/>
      </w:r>
      <w:r w:rsidRPr="006570AF">
        <w:rPr>
          <w:noProof/>
          <w:color w:val="000000" w:themeColor="text1"/>
          <w:vertAlign w:val="superscript"/>
        </w:rPr>
        <w:t>12</w:t>
      </w:r>
      <w:r w:rsidRPr="006570AF">
        <w:rPr>
          <w:color w:val="000000" w:themeColor="text1"/>
        </w:rPr>
        <w:fldChar w:fldCharType="end"/>
      </w:r>
      <w:r w:rsidRPr="006570AF">
        <w:rPr>
          <w:color w:val="000000" w:themeColor="text1"/>
        </w:rPr>
        <w:t xml:space="preserve"> to study organ development and has been further modified by Saxen</w:t>
      </w:r>
      <w:r w:rsidRPr="009F23C5">
        <w:rPr>
          <w:iCs/>
          <w:color w:val="000000" w:themeColor="text1"/>
        </w:rPr>
        <w:fldChar w:fldCharType="begin"/>
      </w:r>
      <w:r w:rsidRPr="009F23C5">
        <w:rPr>
          <w:iCs/>
          <w:color w:val="000000" w:themeColor="text1"/>
        </w:rPr>
        <w:instrText xml:space="preserve"> ADDIN EN.CITE &lt;EndNote&gt;&lt;Cite&gt;&lt;Author&gt;Saxen&lt;/Author&gt;&lt;Year&gt;1962&lt;/Year&gt;&lt;RecNum&gt;376&lt;/RecNum&gt;&lt;DisplayText&gt;&lt;style face="superscript"&gt;13&lt;/style&gt;&lt;/DisplayText&gt;&lt;record&gt;&lt;rec-number&gt;376&lt;/rec-number&gt;&lt;foreign-keys&gt;&lt;key app="EN" db-id="df9tz2a07fvfw1ewsdu5tpex0fv22e5rf5tt" timestamp="1608983300"&gt;376&lt;/key&gt;&lt;/foreign-keys&gt;&lt;ref-type name="Journal Article"&gt;17&lt;/ref-type&gt;&lt;contributors&gt;&lt;authors&gt;&lt;author&gt;Saxen, L.&lt;/author&gt;&lt;author&gt;Vainio, T.&lt;/author&gt;&lt;author&gt;Toivonen, S.&lt;/author&gt;&lt;/authors&gt;&lt;/contributors&gt;&lt;titles&gt;&lt;title&gt;Effect of polyoma virus on mouse kidney rudiment in vitro&lt;/title&gt;&lt;secondary-title&gt;J Natl Cancer Inst&lt;/secondary-title&gt;&lt;/titles&gt;&lt;periodical&gt;&lt;full-title&gt;J Natl Cancer Inst&lt;/full-title&gt;&lt;/periodical&gt;&lt;pages&gt;597-631&lt;/pages&gt;&lt;volume&gt;29&lt;/volume&gt;&lt;edition&gt;1962/09/01&lt;/edition&gt;&lt;keywords&gt;&lt;keyword&gt;In Vitro Techniques&lt;/keyword&gt;&lt;keyword&gt;Neoplasms/*virology&lt;/keyword&gt;&lt;keyword&gt;*Polyomavirus&lt;/keyword&gt;&lt;keyword&gt;Viruses/*ethnology&lt;/keyword&gt;&lt;keyword&gt;*NEOPLASMS/virology&lt;/keyword&gt;&lt;keyword&gt;*VIRUSES/culture&lt;/keyword&gt;&lt;/keywords&gt;&lt;dates&gt;&lt;year&gt;1962&lt;/year&gt;&lt;pub-dates&gt;&lt;date&gt;Sep&lt;/date&gt;&lt;/pub-dates&gt;&lt;/dates&gt;&lt;isbn&gt;0027-8874 (Print)&amp;#xD;0027-8874 (Linking)&lt;/isbn&gt;&lt;accession-num&gt;14497698&lt;/accession-num&gt;&lt;urls&gt;&lt;related-urls&gt;&lt;url&gt;https://www.ncbi.nlm.nih.gov/pubmed/14497698&lt;/url&gt;&lt;/related-urls&gt;&lt;/urls&gt;&lt;/record&gt;&lt;/Cite&gt;&lt;/EndNote&gt;</w:instrText>
      </w:r>
      <w:r w:rsidRPr="009F23C5">
        <w:rPr>
          <w:iCs/>
          <w:color w:val="000000" w:themeColor="text1"/>
        </w:rPr>
        <w:fldChar w:fldCharType="separate"/>
      </w:r>
      <w:r w:rsidRPr="009F23C5">
        <w:rPr>
          <w:iCs/>
          <w:noProof/>
          <w:color w:val="000000" w:themeColor="text1"/>
          <w:vertAlign w:val="superscript"/>
        </w:rPr>
        <w:t>13</w:t>
      </w:r>
      <w:r w:rsidRPr="009F23C5">
        <w:rPr>
          <w:iCs/>
          <w:color w:val="000000" w:themeColor="text1"/>
        </w:rPr>
        <w:fldChar w:fldCharType="end"/>
      </w:r>
      <w:r w:rsidRPr="006570AF">
        <w:rPr>
          <w:i/>
          <w:color w:val="000000" w:themeColor="text1"/>
        </w:rPr>
        <w:t xml:space="preserve"> </w:t>
      </w:r>
      <w:r w:rsidRPr="006570AF">
        <w:rPr>
          <w:color w:val="000000" w:themeColor="text1"/>
        </w:rPr>
        <w:t xml:space="preserve">to study inductive signals in kidney development. Since then, this </w:t>
      </w:r>
      <w:r w:rsidRPr="006570AF">
        <w:rPr>
          <w:i/>
          <w:color w:val="000000" w:themeColor="text1"/>
        </w:rPr>
        <w:t>in vitro</w:t>
      </w:r>
      <w:r w:rsidRPr="006570AF">
        <w:rPr>
          <w:color w:val="000000" w:themeColor="text1"/>
        </w:rPr>
        <w:t xml:space="preserve"> method of culturing the whole or part of the organ has been successfully applied in different fields</w:t>
      </w:r>
      <w:r w:rsidR="002A01C3" w:rsidRPr="006570AF">
        <w:rPr>
          <w:color w:val="000000" w:themeColor="text1"/>
        </w:rPr>
        <w:t>. In</w:t>
      </w:r>
      <w:r w:rsidR="0065564B" w:rsidRPr="006570AF">
        <w:rPr>
          <w:color w:val="000000" w:themeColor="text1"/>
        </w:rPr>
        <w:t xml:space="preserve"> the field of tooth development</w:t>
      </w:r>
      <w:r w:rsidR="003364E9">
        <w:rPr>
          <w:color w:val="000000" w:themeColor="text1"/>
        </w:rPr>
        <w:t>,</w:t>
      </w:r>
      <w:r w:rsidRPr="006570AF">
        <w:rPr>
          <w:color w:val="000000" w:themeColor="text1"/>
        </w:rPr>
        <w:t xml:space="preserve"> </w:t>
      </w:r>
      <w:r w:rsidR="005A164D" w:rsidRPr="006570AF">
        <w:rPr>
          <w:color w:val="000000" w:themeColor="text1"/>
        </w:rPr>
        <w:t xml:space="preserve">this method </w:t>
      </w:r>
      <w:r w:rsidRPr="006570AF">
        <w:rPr>
          <w:color w:val="000000" w:themeColor="text1"/>
        </w:rPr>
        <w:t xml:space="preserve">has been widely used to study </w:t>
      </w:r>
      <w:r w:rsidR="005A164D" w:rsidRPr="006570AF">
        <w:rPr>
          <w:color w:val="000000" w:themeColor="text1"/>
        </w:rPr>
        <w:t xml:space="preserve">the </w:t>
      </w:r>
      <w:r w:rsidRPr="006570AF">
        <w:rPr>
          <w:color w:val="000000" w:themeColor="text1"/>
        </w:rPr>
        <w:t xml:space="preserve">epithelial-mesenchymal interactions </w:t>
      </w:r>
      <w:r w:rsidR="005A164D" w:rsidRPr="006570AF">
        <w:rPr>
          <w:color w:val="000000" w:themeColor="text1"/>
        </w:rPr>
        <w:t xml:space="preserve">that </w:t>
      </w:r>
      <w:r w:rsidRPr="006570AF">
        <w:rPr>
          <w:color w:val="000000" w:themeColor="text1"/>
        </w:rPr>
        <w:t>govern tooth development</w:t>
      </w:r>
      <w:r w:rsidRPr="009F23C5">
        <w:rPr>
          <w:iCs/>
          <w:color w:val="000000" w:themeColor="text1"/>
        </w:rPr>
        <w:fldChar w:fldCharType="begin"/>
      </w:r>
      <w:r w:rsidRPr="009F23C5">
        <w:rPr>
          <w:iCs/>
          <w:color w:val="000000" w:themeColor="text1"/>
        </w:rPr>
        <w:instrText xml:space="preserve"> ADDIN EN.CITE &lt;EndNote&gt;&lt;Cite&gt;&lt;Author&gt;Thesleff&lt;/Author&gt;&lt;Year&gt;2008&lt;/Year&gt;&lt;RecNum&gt;383&lt;/RecNum&gt;&lt;DisplayText&gt;&lt;style face="superscript"&gt;14&lt;/style&gt;&lt;/DisplayText&gt;&lt;record&gt;&lt;rec-number&gt;383&lt;/rec-number&gt;&lt;foreign-keys&gt;&lt;key app="EN" db-id="df9tz2a07fvfw1ewsdu5tpex0fv22e5rf5tt" timestamp="1608983680"&gt;383&lt;/key&gt;&lt;/foreign-keys&gt;&lt;ref-type name="Journal Article"&gt;17&lt;/ref-type&gt;&lt;contributors&gt;&lt;authors&gt;&lt;author&gt;Thesleff, I.&lt;/author&gt;&lt;author&gt;Sahlberg, C.&lt;/author&gt;&lt;/authors&gt;&lt;/contributors&gt;&lt;auth-address&gt;Institute of Biotechnology, University of Helsinki, Helsinki, Finland.&lt;/auth-address&gt;&lt;titles&gt;&lt;title&gt;Organ culture in the analysis of tissue interactions&lt;/title&gt;&lt;secondary-title&gt;Methods Mol Biol&lt;/secondary-title&gt;&lt;/titles&gt;&lt;periodical&gt;&lt;full-title&gt;Methods Mol Biol&lt;/full-title&gt;&lt;/periodical&gt;&lt;pages&gt;23-30&lt;/pages&gt;&lt;volume&gt;461&lt;/volume&gt;&lt;edition&gt;2008/11/26&lt;/edition&gt;&lt;keywords&gt;&lt;keyword&gt;Animals&lt;/keyword&gt;&lt;keyword&gt;Cell Communication/*physiology&lt;/keyword&gt;&lt;keyword&gt;Dissection/methods&lt;/keyword&gt;&lt;keyword&gt;Humans&lt;/keyword&gt;&lt;keyword&gt;Models, Biological&lt;/keyword&gt;&lt;keyword&gt;Organ Culture Techniques/*methods&lt;/keyword&gt;&lt;keyword&gt;Tissue Culture Techniques/*methods&lt;/keyword&gt;&lt;keyword&gt;Tissue Fixation/methods&lt;/keyword&gt;&lt;/keywords&gt;&lt;dates&gt;&lt;year&gt;2008&lt;/year&gt;&lt;/dates&gt;&lt;isbn&gt;1064-3745 (Print)&amp;#xD;1064-3745 (Linking)&lt;/isbn&gt;&lt;accession-num&gt;19030788&lt;/accession-num&gt;&lt;urls&gt;&lt;related-urls&gt;&lt;url&gt;https://www.ncbi.nlm.nih.gov/pubmed/19030788&lt;/url&gt;&lt;/related-urls&gt;&lt;/urls&gt;&lt;electronic-resource-num&gt;10.1007/978-1-60327-483-8_3&lt;/electronic-resource-num&gt;&lt;/record&gt;&lt;/Cite&gt;&lt;/EndNote&gt;</w:instrText>
      </w:r>
      <w:r w:rsidRPr="009F23C5">
        <w:rPr>
          <w:iCs/>
          <w:color w:val="000000" w:themeColor="text1"/>
        </w:rPr>
        <w:fldChar w:fldCharType="separate"/>
      </w:r>
      <w:r w:rsidRPr="009F23C5">
        <w:rPr>
          <w:iCs/>
          <w:noProof/>
          <w:color w:val="000000" w:themeColor="text1"/>
          <w:vertAlign w:val="superscript"/>
        </w:rPr>
        <w:t>14</w:t>
      </w:r>
      <w:r w:rsidRPr="009F23C5">
        <w:rPr>
          <w:iCs/>
          <w:color w:val="000000" w:themeColor="text1"/>
        </w:rPr>
        <w:fldChar w:fldCharType="end"/>
      </w:r>
      <w:r w:rsidRPr="006570AF">
        <w:rPr>
          <w:i/>
          <w:color w:val="000000" w:themeColor="text1"/>
        </w:rPr>
        <w:t xml:space="preserve"> </w:t>
      </w:r>
      <w:r w:rsidRPr="006570AF">
        <w:rPr>
          <w:color w:val="000000" w:themeColor="text1"/>
        </w:rPr>
        <w:t>and successional tooth formation</w:t>
      </w:r>
      <w:r w:rsidRPr="009F23C5">
        <w:rPr>
          <w:iCs/>
          <w:color w:val="000000" w:themeColor="text1"/>
        </w:rPr>
        <w:fldChar w:fldCharType="begin">
          <w:fldData xml:space="preserve">PEVuZE5vdGU+PENpdGU+PEF1dGhvcj5KYXJ2aW5lbjwvQXV0aG9yPjxZZWFyPjIwMTg8L1llYXI+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</w:fldData>
        </w:fldChar>
      </w:r>
      <w:r w:rsidRPr="009F23C5">
        <w:rPr>
          <w:iCs/>
          <w:color w:val="000000" w:themeColor="text1"/>
        </w:rPr>
        <w:instrText xml:space="preserve"> ADDIN EN.CITE </w:instrText>
      </w:r>
      <w:r w:rsidRPr="009F23C5">
        <w:rPr>
          <w:iCs/>
          <w:color w:val="000000" w:themeColor="text1"/>
        </w:rPr>
        <w:fldChar w:fldCharType="begin">
          <w:fldData xml:space="preserve">PEVuZE5vdGU+PENpdGU+PEF1dGhvcj5KYXJ2aW5lbjwvQXV0aG9yPjxZZWFyPjIwMTg8L1llYXI+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</w:fldData>
        </w:fldChar>
      </w:r>
      <w:r w:rsidRPr="009F23C5">
        <w:rPr>
          <w:iCs/>
          <w:color w:val="000000" w:themeColor="text1"/>
        </w:rPr>
        <w:instrText xml:space="preserve"> ADDIN EN.CITE.DATA </w:instrText>
      </w:r>
      <w:r w:rsidRPr="009F23C5">
        <w:rPr>
          <w:iCs/>
          <w:color w:val="000000" w:themeColor="text1"/>
        </w:rPr>
      </w:r>
      <w:r w:rsidRPr="009F23C5">
        <w:rPr>
          <w:iCs/>
          <w:color w:val="000000" w:themeColor="text1"/>
        </w:rPr>
        <w:fldChar w:fldCharType="end"/>
      </w:r>
      <w:r w:rsidRPr="009F23C5">
        <w:rPr>
          <w:iCs/>
          <w:color w:val="000000" w:themeColor="text1"/>
        </w:rPr>
      </w:r>
      <w:r w:rsidRPr="009F23C5">
        <w:rPr>
          <w:iCs/>
          <w:color w:val="000000" w:themeColor="text1"/>
        </w:rPr>
        <w:fldChar w:fldCharType="separate"/>
      </w:r>
      <w:r w:rsidRPr="009F23C5">
        <w:rPr>
          <w:iCs/>
          <w:noProof/>
          <w:color w:val="000000" w:themeColor="text1"/>
          <w:vertAlign w:val="superscript"/>
        </w:rPr>
        <w:t>15</w:t>
      </w:r>
      <w:r w:rsidRPr="009F23C5">
        <w:rPr>
          <w:iCs/>
          <w:color w:val="000000" w:themeColor="text1"/>
        </w:rPr>
        <w:fldChar w:fldCharType="end"/>
      </w:r>
      <w:r w:rsidRPr="006570AF">
        <w:rPr>
          <w:i/>
          <w:color w:val="000000" w:themeColor="text1"/>
        </w:rPr>
        <w:t xml:space="preserve">. </w:t>
      </w:r>
      <w:r w:rsidRPr="006570AF">
        <w:rPr>
          <w:color w:val="000000" w:themeColor="text1"/>
        </w:rPr>
        <w:t xml:space="preserve">The work of </w:t>
      </w:r>
      <w:r w:rsidR="007D69E7" w:rsidRPr="006570AF">
        <w:rPr>
          <w:color w:val="000000" w:themeColor="text1"/>
        </w:rPr>
        <w:t xml:space="preserve">the </w:t>
      </w:r>
      <w:proofErr w:type="spellStart"/>
      <w:r w:rsidRPr="006570AF">
        <w:rPr>
          <w:color w:val="000000" w:themeColor="text1"/>
        </w:rPr>
        <w:t>Thesleff</w:t>
      </w:r>
      <w:proofErr w:type="spellEnd"/>
      <w:r w:rsidRPr="006570AF">
        <w:rPr>
          <w:color w:val="000000" w:themeColor="text1"/>
        </w:rPr>
        <w:t xml:space="preserve"> laboratory ha</w:t>
      </w:r>
      <w:r w:rsidR="007D69E7" w:rsidRPr="006570AF">
        <w:rPr>
          <w:color w:val="000000" w:themeColor="text1"/>
        </w:rPr>
        <w:t>s</w:t>
      </w:r>
      <w:r w:rsidRPr="006570AF">
        <w:rPr>
          <w:color w:val="000000" w:themeColor="text1"/>
        </w:rPr>
        <w:t xml:space="preserve"> demonstrated </w:t>
      </w:r>
      <w:r w:rsidR="007D69E7" w:rsidRPr="006570AF">
        <w:rPr>
          <w:color w:val="000000" w:themeColor="text1"/>
        </w:rPr>
        <w:t xml:space="preserve">the utility </w:t>
      </w:r>
      <w:r w:rsidRPr="006570AF">
        <w:rPr>
          <w:color w:val="000000" w:themeColor="text1"/>
        </w:rPr>
        <w:t xml:space="preserve">of this system </w:t>
      </w:r>
      <w:r w:rsidRPr="006570AF">
        <w:rPr>
          <w:rFonts w:eastAsia="Times New Roman"/>
          <w:color w:val="000000" w:themeColor="text1"/>
        </w:rPr>
        <w:t xml:space="preserve">for temporal analysis of tooth growth and morphogenesis, for analysis of the effect of various molecules and growth factors on tooth growth, </w:t>
      </w:r>
      <w:r w:rsidR="008555F6" w:rsidRPr="006570AF">
        <w:rPr>
          <w:rFonts w:eastAsia="Times New Roman"/>
          <w:color w:val="000000" w:themeColor="text1"/>
        </w:rPr>
        <w:t>and</w:t>
      </w:r>
      <w:r w:rsidRPr="006570AF">
        <w:rPr>
          <w:rFonts w:eastAsia="Times New Roman"/>
          <w:color w:val="000000" w:themeColor="text1"/>
        </w:rPr>
        <w:t xml:space="preserve"> for time</w:t>
      </w:r>
      <w:r w:rsidR="004926B4" w:rsidRPr="006570AF">
        <w:rPr>
          <w:rFonts w:eastAsia="Times New Roman"/>
          <w:color w:val="000000" w:themeColor="text1"/>
        </w:rPr>
        <w:t>-</w:t>
      </w:r>
      <w:r w:rsidRPr="006570AF">
        <w:rPr>
          <w:rFonts w:eastAsia="Times New Roman"/>
          <w:color w:val="000000" w:themeColor="text1"/>
        </w:rPr>
        <w:t>lapse live imaging of tooth development</w:t>
      </w:r>
      <w:r w:rsidRPr="009F23C5">
        <w:rPr>
          <w:rFonts w:eastAsia="Times New Roman"/>
          <w:iCs/>
          <w:color w:val="000000" w:themeColor="text1"/>
        </w:rPr>
        <w:fldChar w:fldCharType="begin">
          <w:fldData xml:space="preserve">PEVuZE5vdGU+PENpdGU+PEF1dGhvcj5BaHRpYWluZW48L0F1dGhvcj48WWVhcj4yMDE2PC9ZZWFy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</w:fldData>
        </w:fldChar>
      </w:r>
      <w:r w:rsidRPr="009F23C5">
        <w:rPr>
          <w:rFonts w:eastAsia="Times New Roman"/>
          <w:iCs/>
          <w:color w:val="000000" w:themeColor="text1"/>
        </w:rPr>
        <w:instrText xml:space="preserve"> ADDIN EN.CITE </w:instrText>
      </w:r>
      <w:r w:rsidRPr="009F23C5">
        <w:rPr>
          <w:rFonts w:eastAsia="Times New Roman"/>
          <w:iCs/>
          <w:color w:val="000000" w:themeColor="text1"/>
        </w:rPr>
        <w:fldChar w:fldCharType="begin">
          <w:fldData xml:space="preserve">PEVuZE5vdGU+PENpdGU+PEF1dGhvcj5BaHRpYWluZW48L0F1dGhvcj48WWVhcj4yMDE2PC9ZZWFy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</w:fldData>
        </w:fldChar>
      </w:r>
      <w:r w:rsidRPr="009F23C5">
        <w:rPr>
          <w:rFonts w:eastAsia="Times New Roman"/>
          <w:iCs/>
          <w:color w:val="000000" w:themeColor="text1"/>
        </w:rPr>
        <w:instrText xml:space="preserve"> ADDIN EN.CITE.DATA </w:instrText>
      </w:r>
      <w:r w:rsidRPr="009F23C5">
        <w:rPr>
          <w:rFonts w:eastAsia="Times New Roman"/>
          <w:iCs/>
          <w:color w:val="000000" w:themeColor="text1"/>
        </w:rPr>
      </w:r>
      <w:r w:rsidRPr="009F23C5">
        <w:rPr>
          <w:rFonts w:eastAsia="Times New Roman"/>
          <w:iCs/>
          <w:color w:val="000000" w:themeColor="text1"/>
        </w:rPr>
        <w:fldChar w:fldCharType="end"/>
      </w:r>
      <w:r w:rsidRPr="009F23C5">
        <w:rPr>
          <w:rFonts w:eastAsia="Times New Roman"/>
          <w:iCs/>
          <w:color w:val="000000" w:themeColor="text1"/>
        </w:rPr>
      </w:r>
      <w:r w:rsidRPr="009F23C5">
        <w:rPr>
          <w:rFonts w:eastAsia="Times New Roman"/>
          <w:iCs/>
          <w:color w:val="000000" w:themeColor="text1"/>
        </w:rPr>
        <w:fldChar w:fldCharType="separate"/>
      </w:r>
      <w:r w:rsidRPr="009F23C5">
        <w:rPr>
          <w:rFonts w:eastAsia="Times New Roman"/>
          <w:iCs/>
          <w:noProof/>
          <w:color w:val="000000" w:themeColor="text1"/>
          <w:vertAlign w:val="superscript"/>
        </w:rPr>
        <w:t>16,17</w:t>
      </w:r>
      <w:r w:rsidRPr="009F23C5">
        <w:rPr>
          <w:rFonts w:eastAsia="Times New Roman"/>
          <w:iCs/>
          <w:color w:val="000000" w:themeColor="text1"/>
        </w:rPr>
        <w:fldChar w:fldCharType="end"/>
      </w:r>
      <w:r w:rsidRPr="006570AF">
        <w:rPr>
          <w:rFonts w:eastAsia="Times New Roman"/>
          <w:color w:val="000000" w:themeColor="text1"/>
        </w:rPr>
        <w:t xml:space="preserve">. </w:t>
      </w:r>
      <w:r w:rsidRPr="006570AF">
        <w:rPr>
          <w:color w:val="000000" w:themeColor="text1"/>
        </w:rPr>
        <w:t xml:space="preserve">More recently, this method has been utilized to study regulation of incisor </w:t>
      </w:r>
      <w:r w:rsidR="00894F1F" w:rsidRPr="006570AF">
        <w:rPr>
          <w:color w:val="000000" w:themeColor="text1"/>
        </w:rPr>
        <w:t>SC</w:t>
      </w:r>
      <w:r w:rsidRPr="006570AF">
        <w:rPr>
          <w:color w:val="000000" w:themeColor="text1"/>
        </w:rPr>
        <w:t>s and their niche</w:t>
      </w:r>
      <w:r w:rsidRPr="009F23C5">
        <w:rPr>
          <w:iCs/>
          <w:color w:val="000000" w:themeColor="text1"/>
        </w:rPr>
        <w:fldChar w:fldCharType="begin">
          <w:fldData xml:space="preserve">PEVuZE5vdGU+PENpdGU+PEF1dGhvcj5ZYW5nPC9BdXRob3I+PFllYXI+MjAxNTwvWWVhcj48UmVj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</w:fldData>
        </w:fldChar>
      </w:r>
      <w:r w:rsidRPr="009F23C5">
        <w:rPr>
          <w:iCs/>
          <w:color w:val="000000" w:themeColor="text1"/>
        </w:rPr>
        <w:instrText xml:space="preserve"> ADDIN EN.CITE </w:instrText>
      </w:r>
      <w:r w:rsidRPr="009F23C5">
        <w:rPr>
          <w:iCs/>
          <w:color w:val="000000" w:themeColor="text1"/>
        </w:rPr>
        <w:fldChar w:fldCharType="begin">
          <w:fldData xml:space="preserve">PEVuZE5vdGU+PENpdGU+PEF1dGhvcj5ZYW5nPC9BdXRob3I+PFllYXI+MjAxNTwvWWVhcj48UmVj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</w:fldData>
        </w:fldChar>
      </w:r>
      <w:r w:rsidRPr="009F23C5">
        <w:rPr>
          <w:iCs/>
          <w:color w:val="000000" w:themeColor="text1"/>
        </w:rPr>
        <w:instrText xml:space="preserve"> ADDIN EN.CITE.DATA </w:instrText>
      </w:r>
      <w:r w:rsidRPr="009F23C5">
        <w:rPr>
          <w:iCs/>
          <w:color w:val="000000" w:themeColor="text1"/>
        </w:rPr>
      </w:r>
      <w:r w:rsidRPr="009F23C5">
        <w:rPr>
          <w:iCs/>
          <w:color w:val="000000" w:themeColor="text1"/>
        </w:rPr>
        <w:fldChar w:fldCharType="end"/>
      </w:r>
      <w:r w:rsidRPr="009F23C5">
        <w:rPr>
          <w:iCs/>
          <w:color w:val="000000" w:themeColor="text1"/>
        </w:rPr>
      </w:r>
      <w:r w:rsidRPr="009F23C5">
        <w:rPr>
          <w:iCs/>
          <w:color w:val="000000" w:themeColor="text1"/>
        </w:rPr>
        <w:fldChar w:fldCharType="separate"/>
      </w:r>
      <w:r w:rsidRPr="009F23C5">
        <w:rPr>
          <w:iCs/>
          <w:noProof/>
          <w:color w:val="000000" w:themeColor="text1"/>
          <w:vertAlign w:val="superscript"/>
        </w:rPr>
        <w:t>18,19</w:t>
      </w:r>
      <w:r w:rsidRPr="009F23C5">
        <w:rPr>
          <w:iCs/>
          <w:color w:val="000000" w:themeColor="text1"/>
        </w:rPr>
        <w:fldChar w:fldCharType="end"/>
      </w:r>
      <w:r w:rsidR="00883599" w:rsidRPr="006570AF">
        <w:rPr>
          <w:iCs/>
          <w:color w:val="000000" w:themeColor="text1"/>
        </w:rPr>
        <w:t>, which is d</w:t>
      </w:r>
      <w:r w:rsidRPr="006570AF">
        <w:rPr>
          <w:color w:val="000000" w:themeColor="text1"/>
        </w:rPr>
        <w:t>escribe</w:t>
      </w:r>
      <w:r w:rsidR="00883599" w:rsidRPr="006570AF">
        <w:rPr>
          <w:color w:val="000000" w:themeColor="text1"/>
        </w:rPr>
        <w:t>d</w:t>
      </w:r>
      <w:r w:rsidRPr="006570AF">
        <w:rPr>
          <w:color w:val="000000" w:themeColor="text1"/>
        </w:rPr>
        <w:t xml:space="preserve"> in detail</w:t>
      </w:r>
      <w:r w:rsidR="00883599" w:rsidRPr="006570AF">
        <w:rPr>
          <w:color w:val="000000" w:themeColor="text1"/>
        </w:rPr>
        <w:t xml:space="preserve"> here</w:t>
      </w:r>
      <w:r w:rsidRPr="006570AF">
        <w:rPr>
          <w:color w:val="000000" w:themeColor="text1"/>
        </w:rPr>
        <w:t>.</w:t>
      </w:r>
    </w:p>
    <w:p w14:paraId="48BA6B0A" w14:textId="0454FBD0" w:rsidR="006E4797" w:rsidRPr="006570AF" w:rsidRDefault="006E4797" w:rsidP="006570AF">
      <w:pPr>
        <w:rPr>
          <w:color w:val="808080"/>
        </w:rPr>
      </w:pPr>
    </w:p>
    <w:p w14:paraId="32A92E82" w14:textId="3F576FC6" w:rsidR="006E4797" w:rsidRPr="006570AF" w:rsidRDefault="00551D82" w:rsidP="006570AF">
      <w:pPr>
        <w:rPr>
          <w:color w:val="808080"/>
        </w:rPr>
      </w:pPr>
      <w:r w:rsidRPr="006570AF">
        <w:rPr>
          <w:b/>
        </w:rPr>
        <w:t>PROTOCOL:</w:t>
      </w:r>
    </w:p>
    <w:p w14:paraId="09BD83D0" w14:textId="4F59B236" w:rsidR="0053238A" w:rsidRDefault="0053238A" w:rsidP="006570AF">
      <w:pPr>
        <w:pStyle w:val="CommentText"/>
        <w:spacing w:after="0"/>
        <w:rPr>
          <w:rFonts w:ascii="Calibri" w:hAnsi="Calibri" w:cs="Calibri"/>
          <w:sz w:val="24"/>
          <w:szCs w:val="24"/>
        </w:rPr>
      </w:pPr>
      <w:r w:rsidRPr="006570AF">
        <w:rPr>
          <w:rFonts w:ascii="Calibri" w:eastAsia="Times New Roman" w:hAnsi="Calibri" w:cs="Calibri"/>
          <w:bCs/>
          <w:color w:val="000000" w:themeColor="text1"/>
          <w:sz w:val="24"/>
          <w:szCs w:val="24"/>
        </w:rPr>
        <w:t xml:space="preserve">This protocol </w:t>
      </w:r>
      <w:r w:rsidR="007A7DB3" w:rsidRPr="006570AF">
        <w:rPr>
          <w:rFonts w:ascii="Calibri" w:eastAsia="Times New Roman" w:hAnsi="Calibri" w:cs="Calibri"/>
          <w:bCs/>
          <w:color w:val="000000" w:themeColor="text1"/>
          <w:sz w:val="24"/>
          <w:szCs w:val="24"/>
        </w:rPr>
        <w:t xml:space="preserve">involves </w:t>
      </w:r>
      <w:r w:rsidR="006570AF" w:rsidRPr="006570AF">
        <w:rPr>
          <w:rFonts w:ascii="Calibri" w:eastAsia="Times New Roman" w:hAnsi="Calibri" w:cs="Calibri"/>
          <w:bCs/>
          <w:color w:val="000000" w:themeColor="text1"/>
          <w:sz w:val="24"/>
          <w:szCs w:val="24"/>
        </w:rPr>
        <w:t xml:space="preserve">the use of </w:t>
      </w:r>
      <w:r w:rsidR="007A7DB3" w:rsidRPr="006570AF">
        <w:rPr>
          <w:rFonts w:ascii="Calibri" w:eastAsia="Times New Roman" w:hAnsi="Calibri" w:cs="Calibri"/>
          <w:bCs/>
          <w:color w:val="000000" w:themeColor="text1"/>
          <w:sz w:val="24"/>
          <w:szCs w:val="24"/>
        </w:rPr>
        <w:t xml:space="preserve">animals and all the procedures were </w:t>
      </w:r>
      <w:r w:rsidR="007A7DB3" w:rsidRPr="006570AF">
        <w:rPr>
          <w:rFonts w:ascii="Calibri" w:hAnsi="Calibri" w:cs="Calibri"/>
          <w:sz w:val="24"/>
          <w:szCs w:val="24"/>
        </w:rPr>
        <w:t>approved by Ethical Committees on the Use and Care of Animals and the Animal Facility at the University of Helsinki.</w:t>
      </w:r>
    </w:p>
    <w:p w14:paraId="3F16AEB7" w14:textId="77777777" w:rsidR="003364E9" w:rsidRPr="006570AF" w:rsidRDefault="003364E9" w:rsidP="006570AF">
      <w:pPr>
        <w:pStyle w:val="CommentText"/>
        <w:spacing w:after="0"/>
        <w:rPr>
          <w:rFonts w:ascii="Calibri" w:eastAsia="Times New Roman" w:hAnsi="Calibri" w:cs="Calibri"/>
          <w:sz w:val="24"/>
          <w:szCs w:val="24"/>
        </w:rPr>
      </w:pPr>
    </w:p>
    <w:p w14:paraId="467684E0" w14:textId="1867C896" w:rsidR="0053238A" w:rsidRPr="009F23C5" w:rsidRDefault="0053238A" w:rsidP="006570AF">
      <w:pPr>
        <w:pStyle w:val="ListParagraph"/>
        <w:numPr>
          <w:ilvl w:val="0"/>
          <w:numId w:val="13"/>
        </w:numPr>
        <w:autoSpaceDE w:val="0"/>
        <w:autoSpaceDN w:val="0"/>
        <w:adjustRightInd w:val="0"/>
        <w:spacing w:after="0" w:line="240" w:lineRule="auto"/>
        <w:ind w:left="0" w:firstLine="0"/>
        <w:contextualSpacing w:val="0"/>
        <w:rPr>
          <w:rFonts w:ascii="Calibri" w:eastAsia="Times New Roman" w:hAnsi="Calibri" w:cs="Calibri"/>
          <w:b/>
          <w:color w:val="000000" w:themeColor="text1"/>
          <w:sz w:val="24"/>
          <w:szCs w:val="24"/>
          <w:highlight w:val="yellow"/>
        </w:rPr>
      </w:pPr>
      <w:r w:rsidRPr="006570AF">
        <w:rPr>
          <w:rFonts w:ascii="Calibri" w:eastAsia="Times New Roman" w:hAnsi="Calibri" w:cs="Calibri"/>
          <w:b/>
          <w:sz w:val="24"/>
          <w:szCs w:val="24"/>
          <w:highlight w:val="yellow"/>
          <w:lang w:val="en-US"/>
        </w:rPr>
        <w:t>Preparation of the organ culture dish</w:t>
      </w:r>
    </w:p>
    <w:p w14:paraId="4C32575D" w14:textId="77777777" w:rsidR="003364E9" w:rsidRPr="006570AF" w:rsidRDefault="003364E9" w:rsidP="009F23C5">
      <w:pPr>
        <w:pStyle w:val="ListParagraph"/>
        <w:autoSpaceDE w:val="0"/>
        <w:autoSpaceDN w:val="0"/>
        <w:adjustRightInd w:val="0"/>
        <w:spacing w:after="0" w:line="240" w:lineRule="auto"/>
        <w:ind w:left="0"/>
        <w:contextualSpacing w:val="0"/>
        <w:rPr>
          <w:rFonts w:ascii="Calibri" w:eastAsia="Times New Roman" w:hAnsi="Calibri" w:cs="Calibri"/>
          <w:b/>
          <w:color w:val="000000" w:themeColor="text1"/>
          <w:sz w:val="24"/>
          <w:szCs w:val="24"/>
          <w:highlight w:val="yellow"/>
        </w:rPr>
      </w:pPr>
    </w:p>
    <w:p w14:paraId="4BD455B3" w14:textId="6086EB2C" w:rsidR="0053238A" w:rsidRPr="009F23C5" w:rsidRDefault="0022655D" w:rsidP="006570AF">
      <w:pPr>
        <w:pStyle w:val="NormalWeb"/>
        <w:numPr>
          <w:ilvl w:val="1"/>
          <w:numId w:val="13"/>
        </w:numPr>
        <w:spacing w:before="0" w:beforeAutospacing="0" w:after="0" w:afterAutospacing="0"/>
        <w:ind w:left="0" w:firstLine="0"/>
        <w:rPr>
          <w:rFonts w:ascii="Calibri" w:hAnsi="Calibri" w:cs="Calibri"/>
          <w:b/>
          <w:color w:val="000000" w:themeColor="text1"/>
        </w:rPr>
      </w:pPr>
      <w:r w:rsidRPr="006570AF">
        <w:rPr>
          <w:rFonts w:ascii="Calibri" w:hAnsi="Calibri" w:cs="Calibri"/>
          <w:color w:val="000000" w:themeColor="text1"/>
          <w:lang w:val="en-US"/>
        </w:rPr>
        <w:t>Perform</w:t>
      </w:r>
      <w:r w:rsidR="0053238A" w:rsidRPr="006570AF">
        <w:rPr>
          <w:rFonts w:ascii="Calibri" w:hAnsi="Calibri" w:cs="Calibri"/>
          <w:color w:val="000000" w:themeColor="text1"/>
          <w:lang w:val="en-US"/>
        </w:rPr>
        <w:t xml:space="preserve"> all procedures in a laminar flow hood. Clean </w:t>
      </w:r>
      <w:r w:rsidRPr="006570AF">
        <w:rPr>
          <w:rFonts w:ascii="Calibri" w:hAnsi="Calibri" w:cs="Calibri"/>
          <w:color w:val="000000" w:themeColor="text1"/>
          <w:lang w:val="en-US"/>
        </w:rPr>
        <w:t xml:space="preserve">work </w:t>
      </w:r>
      <w:r w:rsidR="0053238A" w:rsidRPr="006570AF">
        <w:rPr>
          <w:rFonts w:ascii="Calibri" w:hAnsi="Calibri" w:cs="Calibri"/>
          <w:color w:val="000000" w:themeColor="text1"/>
          <w:lang w:val="en-US"/>
        </w:rPr>
        <w:t xml:space="preserve">surfaces with 70% ethanol and use autoclaved glass instruments </w:t>
      </w:r>
      <w:r w:rsidRPr="006570AF">
        <w:rPr>
          <w:rFonts w:ascii="Calibri" w:hAnsi="Calibri" w:cs="Calibri"/>
          <w:color w:val="000000" w:themeColor="text1"/>
          <w:lang w:val="en-US"/>
        </w:rPr>
        <w:t>and</w:t>
      </w:r>
      <w:r w:rsidR="0053238A" w:rsidRPr="006570AF">
        <w:rPr>
          <w:rFonts w:ascii="Calibri" w:hAnsi="Calibri" w:cs="Calibri"/>
          <w:color w:val="000000" w:themeColor="text1"/>
          <w:lang w:val="en-US"/>
        </w:rPr>
        <w:t xml:space="preserve"> solutions. Sterilize scissors and other metal equipment in a glass</w:t>
      </w:r>
      <w:r w:rsidR="00DC09E1" w:rsidRPr="006570AF">
        <w:rPr>
          <w:rFonts w:ascii="Calibri" w:hAnsi="Calibri" w:cs="Calibri"/>
          <w:color w:val="000000" w:themeColor="text1"/>
          <w:lang w:val="en-US"/>
        </w:rPr>
        <w:t>-</w:t>
      </w:r>
      <w:r w:rsidR="0053238A" w:rsidRPr="006570AF">
        <w:rPr>
          <w:rFonts w:ascii="Calibri" w:hAnsi="Calibri" w:cs="Calibri"/>
          <w:color w:val="000000" w:themeColor="text1"/>
          <w:lang w:val="en-US"/>
        </w:rPr>
        <w:t>bead sterilizer.</w:t>
      </w:r>
    </w:p>
    <w:p w14:paraId="05445ADB" w14:textId="77777777" w:rsidR="003364E9" w:rsidRPr="006570AF" w:rsidRDefault="003364E9" w:rsidP="009F23C5">
      <w:pPr>
        <w:pStyle w:val="NormalWeb"/>
        <w:spacing w:before="0" w:beforeAutospacing="0" w:after="0" w:afterAutospacing="0"/>
        <w:rPr>
          <w:rFonts w:ascii="Calibri" w:hAnsi="Calibri" w:cs="Calibri"/>
          <w:b/>
          <w:color w:val="000000" w:themeColor="text1"/>
        </w:rPr>
      </w:pPr>
    </w:p>
    <w:p w14:paraId="030882A5" w14:textId="30BDD2D4" w:rsidR="00980CBF" w:rsidRPr="006570AF" w:rsidRDefault="0053238A" w:rsidP="006570AF">
      <w:pPr>
        <w:pStyle w:val="ListParagraph"/>
        <w:numPr>
          <w:ilvl w:val="1"/>
          <w:numId w:val="13"/>
        </w:numPr>
        <w:autoSpaceDE w:val="0"/>
        <w:autoSpaceDN w:val="0"/>
        <w:adjustRightInd w:val="0"/>
        <w:spacing w:after="0" w:line="240" w:lineRule="auto"/>
        <w:ind w:left="0" w:firstLine="0"/>
        <w:rPr>
          <w:rFonts w:ascii="Calibri" w:eastAsia="Times New Roman" w:hAnsi="Calibri" w:cs="Calibri"/>
          <w:color w:val="000000" w:themeColor="text1"/>
          <w:sz w:val="24"/>
          <w:szCs w:val="24"/>
        </w:rPr>
      </w:pPr>
      <w:r w:rsidRPr="006570AF">
        <w:rPr>
          <w:rFonts w:ascii="Calibri" w:eastAsia="Times New Roman" w:hAnsi="Calibri" w:cs="Calibri"/>
          <w:color w:val="000000" w:themeColor="text1"/>
          <w:sz w:val="24"/>
          <w:szCs w:val="24"/>
        </w:rPr>
        <w:t xml:space="preserve">Prepare </w:t>
      </w:r>
      <w:r w:rsidRPr="006570AF">
        <w:rPr>
          <w:rFonts w:ascii="Calibri" w:hAnsi="Calibri" w:cs="Calibri"/>
          <w:sz w:val="24"/>
          <w:szCs w:val="24"/>
          <w:lang w:val="en-US"/>
        </w:rPr>
        <w:t xml:space="preserve">filters normally stored in 70% </w:t>
      </w:r>
      <w:r w:rsidRPr="006570AF">
        <w:rPr>
          <w:rFonts w:ascii="Calibri" w:hAnsi="Calibri" w:cs="Calibri"/>
          <w:color w:val="000000" w:themeColor="text1"/>
          <w:sz w:val="24"/>
          <w:szCs w:val="24"/>
          <w:lang w:val="en-US"/>
        </w:rPr>
        <w:t>ethanol</w:t>
      </w:r>
      <w:r w:rsidRPr="006570AF">
        <w:rPr>
          <w:rFonts w:ascii="Calibri" w:hAnsi="Calibri" w:cs="Calibri"/>
          <w:sz w:val="24"/>
          <w:szCs w:val="24"/>
          <w:lang w:val="en-US"/>
        </w:rPr>
        <w:t xml:space="preserve"> by washing them three times in 1x</w:t>
      </w:r>
      <w:r w:rsidR="00DC09E1" w:rsidRPr="006570AF">
        <w:rPr>
          <w:rFonts w:ascii="Calibri" w:hAnsi="Calibri" w:cs="Calibri"/>
          <w:sz w:val="24"/>
          <w:szCs w:val="24"/>
          <w:lang w:val="en-US"/>
        </w:rPr>
        <w:t xml:space="preserve"> </w:t>
      </w:r>
      <w:r w:rsidRPr="006570AF">
        <w:rPr>
          <w:rFonts w:ascii="Calibri" w:hAnsi="Calibri" w:cs="Calibri"/>
          <w:sz w:val="24"/>
          <w:szCs w:val="24"/>
          <w:lang w:val="en-US"/>
        </w:rPr>
        <w:t>PBS to remove ethanol</w:t>
      </w:r>
      <w:r w:rsidR="004D482A" w:rsidRPr="006570AF">
        <w:rPr>
          <w:rFonts w:ascii="Calibri" w:hAnsi="Calibri" w:cs="Calibri"/>
          <w:sz w:val="24"/>
          <w:szCs w:val="24"/>
          <w:lang w:val="en-US"/>
        </w:rPr>
        <w:t xml:space="preserve"> (</w:t>
      </w:r>
      <w:r w:rsidR="004D482A" w:rsidRPr="006570AF">
        <w:rPr>
          <w:rFonts w:ascii="Calibri" w:hAnsi="Calibri" w:cs="Calibri"/>
          <w:b/>
          <w:bCs/>
          <w:sz w:val="24"/>
          <w:szCs w:val="24"/>
          <w:lang w:val="en-US"/>
        </w:rPr>
        <w:t>Figure 1</w:t>
      </w:r>
      <w:r w:rsidR="004D482A" w:rsidRPr="006570AF">
        <w:rPr>
          <w:rFonts w:ascii="Calibri" w:hAnsi="Calibri" w:cs="Calibri"/>
          <w:sz w:val="24"/>
          <w:szCs w:val="24"/>
          <w:lang w:val="en-US"/>
        </w:rPr>
        <w:t>)</w:t>
      </w:r>
      <w:r w:rsidR="00A35A5E" w:rsidRPr="006570AF">
        <w:rPr>
          <w:rFonts w:ascii="Calibri" w:hAnsi="Calibri" w:cs="Calibri"/>
          <w:sz w:val="24"/>
          <w:szCs w:val="24"/>
          <w:lang w:val="en-US"/>
        </w:rPr>
        <w:t>. C</w:t>
      </w:r>
      <w:r w:rsidRPr="006570AF">
        <w:rPr>
          <w:rFonts w:ascii="Calibri" w:hAnsi="Calibri" w:cs="Calibri"/>
          <w:sz w:val="24"/>
          <w:szCs w:val="24"/>
          <w:lang w:val="en-US"/>
        </w:rPr>
        <w:t>ut</w:t>
      </w:r>
      <w:r w:rsidR="00A35A5E" w:rsidRPr="006570AF">
        <w:rPr>
          <w:rFonts w:ascii="Calibri" w:hAnsi="Calibri" w:cs="Calibri"/>
          <w:sz w:val="24"/>
          <w:szCs w:val="24"/>
          <w:lang w:val="en-US"/>
        </w:rPr>
        <w:t xml:space="preserve"> filters in</w:t>
      </w:r>
      <w:r w:rsidRPr="006570AF">
        <w:rPr>
          <w:rFonts w:ascii="Calibri" w:hAnsi="Calibri" w:cs="Calibri"/>
          <w:sz w:val="24"/>
          <w:szCs w:val="24"/>
          <w:lang w:val="en-US"/>
        </w:rPr>
        <w:t>to rectangular pieces (3</w:t>
      </w:r>
      <w:r w:rsidR="003364E9">
        <w:rPr>
          <w:rFonts w:ascii="Calibri" w:hAnsi="Calibri" w:cs="Calibri"/>
          <w:sz w:val="24"/>
          <w:szCs w:val="24"/>
          <w:lang w:val="en-US"/>
        </w:rPr>
        <w:t xml:space="preserve"> </w:t>
      </w:r>
      <w:r w:rsidRPr="006570AF">
        <w:rPr>
          <w:rFonts w:ascii="Calibri" w:hAnsi="Calibri" w:cs="Calibri"/>
          <w:sz w:val="24"/>
          <w:szCs w:val="24"/>
          <w:lang w:val="en-US"/>
        </w:rPr>
        <w:t>x</w:t>
      </w:r>
      <w:r w:rsidR="003364E9">
        <w:rPr>
          <w:rFonts w:ascii="Calibri" w:hAnsi="Calibri" w:cs="Calibri"/>
          <w:sz w:val="24"/>
          <w:szCs w:val="24"/>
          <w:lang w:val="en-US"/>
        </w:rPr>
        <w:t xml:space="preserve"> </w:t>
      </w:r>
      <w:r w:rsidRPr="006570AF">
        <w:rPr>
          <w:rFonts w:ascii="Calibri" w:hAnsi="Calibri" w:cs="Calibri"/>
          <w:sz w:val="24"/>
          <w:szCs w:val="24"/>
          <w:lang w:val="en-US"/>
        </w:rPr>
        <w:t>3</w:t>
      </w:r>
      <w:r w:rsidR="00A35A5E" w:rsidRPr="006570AF">
        <w:rPr>
          <w:rFonts w:ascii="Calibri" w:hAnsi="Calibri" w:cs="Calibri"/>
          <w:sz w:val="24"/>
          <w:szCs w:val="24"/>
          <w:lang w:val="en-US"/>
        </w:rPr>
        <w:t>–</w:t>
      </w:r>
      <w:r w:rsidRPr="006570AF">
        <w:rPr>
          <w:rFonts w:ascii="Calibri" w:hAnsi="Calibri" w:cs="Calibri"/>
          <w:sz w:val="24"/>
          <w:szCs w:val="24"/>
          <w:lang w:val="en-US"/>
        </w:rPr>
        <w:t>5</w:t>
      </w:r>
      <w:r w:rsidR="003364E9">
        <w:rPr>
          <w:rFonts w:ascii="Calibri" w:hAnsi="Calibri" w:cs="Calibri"/>
          <w:sz w:val="24"/>
          <w:szCs w:val="24"/>
          <w:lang w:val="en-US"/>
        </w:rPr>
        <w:t xml:space="preserve"> </w:t>
      </w:r>
      <w:r w:rsidRPr="006570AF">
        <w:rPr>
          <w:rFonts w:ascii="Calibri" w:hAnsi="Calibri" w:cs="Calibri"/>
          <w:sz w:val="24"/>
          <w:szCs w:val="24"/>
          <w:lang w:val="en-US"/>
        </w:rPr>
        <w:t>x</w:t>
      </w:r>
      <w:r w:rsidR="003364E9">
        <w:rPr>
          <w:rFonts w:ascii="Calibri" w:hAnsi="Calibri" w:cs="Calibri"/>
          <w:sz w:val="24"/>
          <w:szCs w:val="24"/>
          <w:lang w:val="en-US"/>
        </w:rPr>
        <w:t xml:space="preserve"> </w:t>
      </w:r>
      <w:r w:rsidRPr="006570AF">
        <w:rPr>
          <w:rFonts w:ascii="Calibri" w:hAnsi="Calibri" w:cs="Calibri"/>
          <w:sz w:val="24"/>
          <w:szCs w:val="24"/>
          <w:lang w:val="en-US"/>
        </w:rPr>
        <w:t>5 mm).</w:t>
      </w:r>
    </w:p>
    <w:p w14:paraId="0701AEE3" w14:textId="77777777" w:rsidR="00980CBF" w:rsidRPr="006570AF" w:rsidRDefault="00980CBF" w:rsidP="006570AF">
      <w:pPr>
        <w:pStyle w:val="ListParagraph"/>
        <w:autoSpaceDE w:val="0"/>
        <w:autoSpaceDN w:val="0"/>
        <w:adjustRightInd w:val="0"/>
        <w:spacing w:after="0" w:line="240" w:lineRule="auto"/>
        <w:ind w:left="0"/>
        <w:rPr>
          <w:rFonts w:ascii="Calibri" w:eastAsia="Times New Roman" w:hAnsi="Calibri" w:cs="Calibri"/>
          <w:color w:val="000000" w:themeColor="text1"/>
          <w:sz w:val="24"/>
          <w:szCs w:val="24"/>
        </w:rPr>
      </w:pPr>
    </w:p>
    <w:p w14:paraId="2BE88314" w14:textId="7534532E" w:rsidR="0053238A" w:rsidRPr="006570AF" w:rsidRDefault="003364E9" w:rsidP="006570AF">
      <w:pPr>
        <w:pStyle w:val="ListParagraph"/>
        <w:autoSpaceDE w:val="0"/>
        <w:autoSpaceDN w:val="0"/>
        <w:adjustRightInd w:val="0"/>
        <w:spacing w:after="0" w:line="240" w:lineRule="auto"/>
        <w:ind w:left="0"/>
        <w:rPr>
          <w:rFonts w:ascii="Calibri" w:eastAsia="Times New Roman" w:hAnsi="Calibri" w:cs="Calibri"/>
          <w:color w:val="000000" w:themeColor="text1"/>
          <w:sz w:val="24"/>
          <w:szCs w:val="24"/>
        </w:rPr>
      </w:pPr>
      <w:r w:rsidRPr="006570AF">
        <w:rPr>
          <w:rFonts w:ascii="Calibri" w:hAnsi="Calibri" w:cs="Calibri"/>
          <w:sz w:val="24"/>
          <w:szCs w:val="24"/>
          <w:lang w:val="en-US"/>
        </w:rPr>
        <w:t>N</w:t>
      </w:r>
      <w:r>
        <w:rPr>
          <w:rFonts w:ascii="Calibri" w:hAnsi="Calibri" w:cs="Calibri"/>
          <w:sz w:val="24"/>
          <w:szCs w:val="24"/>
          <w:lang w:val="en-US"/>
        </w:rPr>
        <w:t>OTE</w:t>
      </w:r>
      <w:r w:rsidR="00A21502" w:rsidRPr="006570AF">
        <w:rPr>
          <w:rFonts w:ascii="Calibri" w:hAnsi="Calibri" w:cs="Calibri"/>
          <w:sz w:val="24"/>
          <w:szCs w:val="24"/>
          <w:lang w:val="en-US"/>
        </w:rPr>
        <w:t>:</w:t>
      </w:r>
      <w:r w:rsidR="0053238A" w:rsidRPr="006570AF">
        <w:rPr>
          <w:rFonts w:ascii="Calibri" w:hAnsi="Calibri" w:cs="Calibri"/>
          <w:sz w:val="24"/>
          <w:szCs w:val="24"/>
          <w:lang w:val="en-US"/>
        </w:rPr>
        <w:t xml:space="preserve"> Washed filter pieces can be stored for several days in 1x</w:t>
      </w:r>
      <w:r w:rsidR="00A21502" w:rsidRPr="006570AF">
        <w:rPr>
          <w:rFonts w:ascii="Calibri" w:hAnsi="Calibri" w:cs="Calibri"/>
          <w:sz w:val="24"/>
          <w:szCs w:val="24"/>
          <w:lang w:val="en-US"/>
        </w:rPr>
        <w:t xml:space="preserve"> </w:t>
      </w:r>
      <w:r w:rsidR="0053238A" w:rsidRPr="006570AF">
        <w:rPr>
          <w:rFonts w:ascii="Calibri" w:hAnsi="Calibri" w:cs="Calibri"/>
          <w:sz w:val="24"/>
          <w:szCs w:val="24"/>
          <w:lang w:val="en-US"/>
        </w:rPr>
        <w:t>PBS at 4</w:t>
      </w:r>
      <w:r w:rsidR="009F23C5">
        <w:rPr>
          <w:rFonts w:ascii="Calibri" w:hAnsi="Calibri" w:cs="Calibri"/>
          <w:sz w:val="24"/>
          <w:szCs w:val="24"/>
          <w:lang w:val="en-US"/>
        </w:rPr>
        <w:t xml:space="preserve"> ˚</w:t>
      </w:r>
      <w:r w:rsidR="0053238A" w:rsidRPr="006570AF">
        <w:rPr>
          <w:rFonts w:ascii="Calibri" w:hAnsi="Calibri" w:cs="Calibri"/>
          <w:sz w:val="24"/>
          <w:szCs w:val="24"/>
          <w:lang w:val="en-US"/>
        </w:rPr>
        <w:t>C.</w:t>
      </w:r>
    </w:p>
    <w:p w14:paraId="11F961F2" w14:textId="77777777" w:rsidR="0053238A" w:rsidRPr="006570AF" w:rsidRDefault="0053238A" w:rsidP="006570AF">
      <w:pPr>
        <w:pStyle w:val="ListParagraph"/>
        <w:autoSpaceDE w:val="0"/>
        <w:autoSpaceDN w:val="0"/>
        <w:adjustRightInd w:val="0"/>
        <w:spacing w:after="0" w:line="240" w:lineRule="auto"/>
        <w:ind w:left="0"/>
        <w:rPr>
          <w:rFonts w:ascii="Calibri" w:eastAsia="Times New Roman" w:hAnsi="Calibri" w:cs="Calibri"/>
          <w:color w:val="000000" w:themeColor="text1"/>
          <w:sz w:val="24"/>
          <w:szCs w:val="24"/>
        </w:rPr>
      </w:pPr>
    </w:p>
    <w:p w14:paraId="272F45ED" w14:textId="2728F338"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eastAsia="Times New Roman" w:hAnsi="Calibri" w:cs="Calibri"/>
          <w:color w:val="000000" w:themeColor="text1"/>
          <w:sz w:val="24"/>
          <w:szCs w:val="24"/>
        </w:rPr>
      </w:pPr>
      <w:r w:rsidRPr="006570AF">
        <w:rPr>
          <w:rFonts w:ascii="Calibri" w:hAnsi="Calibri" w:cs="Calibri"/>
          <w:color w:val="000000" w:themeColor="text1"/>
          <w:sz w:val="24"/>
          <w:szCs w:val="24"/>
          <w:lang w:val="en-US"/>
        </w:rPr>
        <w:t xml:space="preserve">Prepare the culture medium (1:1 </w:t>
      </w:r>
      <w:proofErr w:type="gramStart"/>
      <w:r w:rsidRPr="006570AF">
        <w:rPr>
          <w:rFonts w:ascii="Calibri" w:hAnsi="Calibri" w:cs="Calibri"/>
          <w:color w:val="000000" w:themeColor="text1"/>
          <w:sz w:val="24"/>
          <w:szCs w:val="24"/>
          <w:lang w:val="en-US"/>
        </w:rPr>
        <w:t>DMEM</w:t>
      </w:r>
      <w:r w:rsidR="00A21502"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F</w:t>
      </w:r>
      <w:proofErr w:type="gramEnd"/>
      <w:r w:rsidRPr="006570AF">
        <w:rPr>
          <w:rFonts w:ascii="Calibri" w:hAnsi="Calibri" w:cs="Calibri"/>
          <w:color w:val="000000" w:themeColor="text1"/>
          <w:sz w:val="24"/>
          <w:szCs w:val="24"/>
          <w:lang w:val="en-US"/>
        </w:rPr>
        <w:t xml:space="preserve">12 supplemented with 1% </w:t>
      </w:r>
      <w:r w:rsidR="00A21502"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v/v</w:t>
      </w:r>
      <w:r w:rsidR="00A21502" w:rsidRPr="006570AF">
        <w:rPr>
          <w:rFonts w:ascii="Calibri" w:hAnsi="Calibri" w:cs="Calibri"/>
          <w:color w:val="000000" w:themeColor="text1"/>
          <w:sz w:val="24"/>
          <w:szCs w:val="24"/>
          <w:lang w:val="en-US"/>
        </w:rPr>
        <w:t>]</w:t>
      </w:r>
      <w:r w:rsidR="00A21502" w:rsidRPr="006570AF">
        <w:rPr>
          <w:rFonts w:ascii="Calibri" w:eastAsia="Times New Roman" w:hAnsi="Calibri" w:cs="Calibri"/>
          <w:color w:val="000000" w:themeColor="text1"/>
          <w:sz w:val="24"/>
          <w:szCs w:val="24"/>
          <w:shd w:val="clear" w:color="auto" w:fill="FFFFFF"/>
        </w:rPr>
        <w:t xml:space="preserve"> </w:t>
      </w:r>
      <w:r w:rsidRPr="006570AF">
        <w:rPr>
          <w:rFonts w:ascii="Calibri" w:eastAsia="Times New Roman" w:hAnsi="Calibri" w:cs="Calibri"/>
          <w:color w:val="000000" w:themeColor="text1"/>
          <w:sz w:val="24"/>
          <w:szCs w:val="24"/>
          <w:shd w:val="clear" w:color="auto" w:fill="FFFFFF"/>
        </w:rPr>
        <w:t>200 mM L-alanyl-L-glutamine dipeptide in 0.85% NaCl</w:t>
      </w:r>
      <w:r w:rsidRPr="006570AF">
        <w:rPr>
          <w:rFonts w:ascii="Calibri" w:hAnsi="Calibri" w:cs="Calibri"/>
          <w:color w:val="000000" w:themeColor="text1"/>
          <w:sz w:val="24"/>
          <w:szCs w:val="24"/>
          <w:lang w:val="en-US"/>
        </w:rPr>
        <w:t xml:space="preserve">, 10% </w:t>
      </w:r>
      <w:r w:rsidR="00A21502"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v/v</w:t>
      </w:r>
      <w:r w:rsidR="00A21502" w:rsidRPr="006570AF">
        <w:rPr>
          <w:rFonts w:ascii="Calibri" w:hAnsi="Calibri" w:cs="Calibri"/>
          <w:color w:val="000000" w:themeColor="text1"/>
          <w:sz w:val="24"/>
          <w:szCs w:val="24"/>
          <w:lang w:val="en-US"/>
        </w:rPr>
        <w:t xml:space="preserve">] </w:t>
      </w:r>
      <w:r w:rsidRPr="006570AF">
        <w:rPr>
          <w:rFonts w:ascii="Calibri" w:hAnsi="Calibri" w:cs="Calibri"/>
          <w:color w:val="000000" w:themeColor="text1"/>
          <w:sz w:val="24"/>
          <w:szCs w:val="24"/>
          <w:lang w:val="en-US"/>
        </w:rPr>
        <w:t xml:space="preserve">FBS, 150 </w:t>
      </w:r>
      <w:r w:rsidRPr="006570AF">
        <w:rPr>
          <w:rFonts w:ascii="Calibri" w:hAnsi="Calibri" w:cs="Calibri"/>
          <w:color w:val="111111"/>
          <w:sz w:val="24"/>
          <w:szCs w:val="24"/>
        </w:rPr>
        <w:t>μ</w:t>
      </w:r>
      <w:r w:rsidRPr="006570AF">
        <w:rPr>
          <w:rFonts w:ascii="Calibri" w:hAnsi="Calibri" w:cs="Calibri"/>
          <w:color w:val="000000" w:themeColor="text1"/>
          <w:sz w:val="24"/>
          <w:szCs w:val="24"/>
          <w:lang w:val="en-US"/>
        </w:rPr>
        <w:t xml:space="preserve">g/mL ascorbic acid, and 0.2% </w:t>
      </w:r>
      <w:r w:rsidR="00A21502"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v/v</w:t>
      </w:r>
      <w:r w:rsidR="00A21502" w:rsidRPr="006570AF">
        <w:rPr>
          <w:rFonts w:ascii="Calibri" w:hAnsi="Calibri" w:cs="Calibri"/>
          <w:color w:val="000000" w:themeColor="text1"/>
          <w:sz w:val="24"/>
          <w:szCs w:val="24"/>
          <w:lang w:val="en-US"/>
        </w:rPr>
        <w:t xml:space="preserve">] </w:t>
      </w:r>
      <w:r w:rsidRPr="006570AF">
        <w:rPr>
          <w:rFonts w:ascii="Calibri" w:hAnsi="Calibri" w:cs="Calibri"/>
          <w:color w:val="000000" w:themeColor="text1"/>
          <w:sz w:val="24"/>
          <w:szCs w:val="24"/>
          <w:lang w:val="en-US"/>
        </w:rPr>
        <w:t xml:space="preserve">penicillin </w:t>
      </w:r>
      <w:r w:rsidR="00A21502" w:rsidRPr="006570AF">
        <w:rPr>
          <w:rFonts w:ascii="Calibri" w:hAnsi="Calibri" w:cs="Calibri"/>
          <w:color w:val="000000" w:themeColor="text1"/>
          <w:sz w:val="24"/>
          <w:szCs w:val="24"/>
          <w:lang w:val="en-US"/>
        </w:rPr>
        <w:t>[</w:t>
      </w:r>
      <w:r w:rsidRPr="006570AF">
        <w:rPr>
          <w:rFonts w:ascii="Calibri" w:hAnsi="Calibri" w:cs="Calibri"/>
          <w:color w:val="111111"/>
          <w:sz w:val="24"/>
          <w:szCs w:val="24"/>
        </w:rPr>
        <w:t>10,000 I.U./mL</w:t>
      </w:r>
      <w:r w:rsidR="00A21502" w:rsidRPr="006570AF">
        <w:rPr>
          <w:rFonts w:ascii="Calibri" w:hAnsi="Calibri" w:cs="Calibri"/>
          <w:color w:val="111111"/>
          <w:sz w:val="24"/>
          <w:szCs w:val="24"/>
        </w:rPr>
        <w:t xml:space="preserve">] </w:t>
      </w:r>
      <w:r w:rsidRPr="006570AF">
        <w:rPr>
          <w:rFonts w:ascii="Calibri" w:hAnsi="Calibri" w:cs="Calibri"/>
          <w:color w:val="000000" w:themeColor="text1"/>
          <w:sz w:val="24"/>
          <w:szCs w:val="24"/>
          <w:lang w:val="en-US"/>
        </w:rPr>
        <w:t xml:space="preserve">and streptomycin </w:t>
      </w:r>
      <w:r w:rsidR="00A21502" w:rsidRPr="006570AF">
        <w:rPr>
          <w:rFonts w:ascii="Calibri" w:hAnsi="Calibri" w:cs="Calibri"/>
          <w:color w:val="000000" w:themeColor="text1"/>
          <w:sz w:val="24"/>
          <w:szCs w:val="24"/>
          <w:lang w:val="en-US"/>
        </w:rPr>
        <w:t>[</w:t>
      </w:r>
      <w:r w:rsidRPr="006570AF">
        <w:rPr>
          <w:rFonts w:ascii="Calibri" w:hAnsi="Calibri" w:cs="Calibri"/>
          <w:color w:val="111111"/>
          <w:sz w:val="24"/>
          <w:szCs w:val="24"/>
        </w:rPr>
        <w:t xml:space="preserve">10,000 </w:t>
      </w:r>
      <w:proofErr w:type="spellStart"/>
      <w:r w:rsidRPr="006570AF">
        <w:rPr>
          <w:rFonts w:ascii="Calibri" w:hAnsi="Calibri" w:cs="Calibri"/>
          <w:color w:val="111111"/>
          <w:sz w:val="24"/>
          <w:szCs w:val="24"/>
        </w:rPr>
        <w:t>μg</w:t>
      </w:r>
      <w:proofErr w:type="spellEnd"/>
      <w:r w:rsidRPr="006570AF">
        <w:rPr>
          <w:rFonts w:ascii="Calibri" w:hAnsi="Calibri" w:cs="Calibri"/>
          <w:color w:val="111111"/>
          <w:sz w:val="24"/>
          <w:szCs w:val="24"/>
        </w:rPr>
        <w:t>/mL</w:t>
      </w:r>
      <w:r w:rsidR="00A21502" w:rsidRPr="006570AF">
        <w:rPr>
          <w:rFonts w:ascii="Calibri" w:hAnsi="Calibri" w:cs="Calibri"/>
          <w:color w:val="111111"/>
          <w:sz w:val="24"/>
          <w:szCs w:val="24"/>
        </w:rPr>
        <w:t>]</w:t>
      </w:r>
      <w:r w:rsidRPr="006570AF">
        <w:rPr>
          <w:rFonts w:ascii="Calibri" w:hAnsi="Calibri" w:cs="Calibri"/>
          <w:color w:val="111111"/>
          <w:sz w:val="24"/>
          <w:szCs w:val="24"/>
        </w:rPr>
        <w:t>)</w:t>
      </w:r>
      <w:r w:rsidRPr="006570AF">
        <w:rPr>
          <w:rFonts w:ascii="Calibri" w:hAnsi="Calibri" w:cs="Calibri"/>
          <w:color w:val="000000" w:themeColor="text1"/>
          <w:sz w:val="24"/>
          <w:szCs w:val="24"/>
          <w:lang w:val="en-US"/>
        </w:rPr>
        <w:t>. Store at 4</w:t>
      </w:r>
      <w:r w:rsidR="009F23C5" w:rsidRPr="009F23C5">
        <w:rPr>
          <w:rFonts w:ascii="Calibri" w:hAnsi="Calibri" w:cs="Calibri"/>
          <w:sz w:val="24"/>
          <w:szCs w:val="24"/>
          <w:lang w:val="en-US"/>
        </w:rPr>
        <w:t xml:space="preserve"> </w:t>
      </w:r>
      <w:r w:rsidR="009F23C5">
        <w:rPr>
          <w:rFonts w:ascii="Calibri" w:hAnsi="Calibri" w:cs="Calibri"/>
          <w:sz w:val="24"/>
          <w:szCs w:val="24"/>
          <w:lang w:val="en-US"/>
        </w:rPr>
        <w:t>˚</w:t>
      </w:r>
      <w:r w:rsidR="009F23C5" w:rsidRPr="006570AF">
        <w:rPr>
          <w:rFonts w:ascii="Calibri" w:hAnsi="Calibri" w:cs="Calibri"/>
          <w:sz w:val="24"/>
          <w:szCs w:val="24"/>
          <w:lang w:val="en-US"/>
        </w:rPr>
        <w:t>C</w:t>
      </w:r>
      <w:r w:rsidRPr="006570AF">
        <w:rPr>
          <w:rFonts w:ascii="Calibri" w:hAnsi="Calibri" w:cs="Calibri"/>
          <w:color w:val="000000" w:themeColor="text1"/>
          <w:sz w:val="24"/>
          <w:szCs w:val="24"/>
          <w:lang w:val="en-US"/>
        </w:rPr>
        <w:t>.</w:t>
      </w:r>
    </w:p>
    <w:p w14:paraId="5B9A53BD" w14:textId="77777777" w:rsidR="0053238A" w:rsidRPr="009F23C5" w:rsidRDefault="0053238A" w:rsidP="006570AF">
      <w:pPr>
        <w:pStyle w:val="ListParagraph"/>
        <w:autoSpaceDE w:val="0"/>
        <w:autoSpaceDN w:val="0"/>
        <w:adjustRightInd w:val="0"/>
        <w:spacing w:after="0" w:line="240" w:lineRule="auto"/>
        <w:ind w:left="0"/>
        <w:rPr>
          <w:rFonts w:asciiTheme="majorHAnsi" w:eastAsia="Times New Roman" w:hAnsiTheme="majorHAnsi" w:cstheme="majorHAnsi"/>
          <w:color w:val="000000" w:themeColor="text1"/>
          <w:sz w:val="24"/>
          <w:szCs w:val="24"/>
        </w:rPr>
      </w:pPr>
    </w:p>
    <w:p w14:paraId="4A8B4DCE" w14:textId="0C78FC15" w:rsidR="0053238A" w:rsidRPr="009F23C5" w:rsidRDefault="0053238A" w:rsidP="009F23C5">
      <w:pPr>
        <w:pStyle w:val="ListParagraph"/>
        <w:numPr>
          <w:ilvl w:val="1"/>
          <w:numId w:val="13"/>
        </w:numPr>
        <w:autoSpaceDE w:val="0"/>
        <w:autoSpaceDN w:val="0"/>
        <w:adjustRightInd w:val="0"/>
        <w:spacing w:after="0" w:line="240" w:lineRule="auto"/>
        <w:ind w:left="0" w:firstLine="0"/>
        <w:rPr>
          <w:rFonts w:asciiTheme="majorHAnsi" w:hAnsiTheme="majorHAnsi" w:cstheme="majorHAnsi"/>
          <w:color w:val="111111"/>
          <w:sz w:val="24"/>
          <w:szCs w:val="24"/>
          <w:highlight w:val="yellow"/>
        </w:rPr>
      </w:pPr>
      <w:r w:rsidRPr="009F23C5">
        <w:rPr>
          <w:rFonts w:asciiTheme="majorHAnsi" w:hAnsiTheme="majorHAnsi" w:cstheme="majorHAnsi"/>
          <w:color w:val="000000" w:themeColor="text1"/>
          <w:sz w:val="24"/>
          <w:szCs w:val="24"/>
          <w:highlight w:val="yellow"/>
        </w:rPr>
        <w:t xml:space="preserve">Place the </w:t>
      </w:r>
      <w:r w:rsidRPr="009F23C5">
        <w:rPr>
          <w:rFonts w:asciiTheme="majorHAnsi" w:eastAsia="Times New Roman" w:hAnsiTheme="majorHAnsi" w:cstheme="majorHAnsi"/>
          <w:color w:val="000000" w:themeColor="text1"/>
          <w:sz w:val="24"/>
          <w:szCs w:val="24"/>
          <w:highlight w:val="yellow"/>
        </w:rPr>
        <w:t>30</w:t>
      </w:r>
      <w:r w:rsidR="003C3E05" w:rsidRPr="009F23C5">
        <w:rPr>
          <w:rFonts w:asciiTheme="majorHAnsi" w:eastAsia="Times New Roman" w:hAnsiTheme="majorHAnsi" w:cstheme="majorHAnsi"/>
          <w:color w:val="000000" w:themeColor="text1"/>
          <w:sz w:val="24"/>
          <w:szCs w:val="24"/>
          <w:highlight w:val="yellow"/>
        </w:rPr>
        <w:t xml:space="preserve"> </w:t>
      </w:r>
      <w:r w:rsidRPr="009F23C5">
        <w:rPr>
          <w:rFonts w:asciiTheme="majorHAnsi" w:eastAsia="Times New Roman" w:hAnsiTheme="majorHAnsi" w:cstheme="majorHAnsi"/>
          <w:color w:val="000000" w:themeColor="text1"/>
          <w:sz w:val="24"/>
          <w:szCs w:val="24"/>
          <w:highlight w:val="yellow"/>
        </w:rPr>
        <w:t xml:space="preserve">mm </w:t>
      </w:r>
      <w:r w:rsidRPr="009F23C5">
        <w:rPr>
          <w:rFonts w:asciiTheme="majorHAnsi" w:hAnsiTheme="majorHAnsi" w:cstheme="majorHAnsi"/>
          <w:color w:val="000000" w:themeColor="text1"/>
          <w:sz w:val="24"/>
          <w:szCs w:val="24"/>
          <w:highlight w:val="yellow"/>
        </w:rPr>
        <w:t xml:space="preserve">metal grids </w:t>
      </w:r>
      <w:r w:rsidRPr="009F23C5">
        <w:rPr>
          <w:rFonts w:asciiTheme="majorHAnsi" w:eastAsia="Times New Roman" w:hAnsiTheme="majorHAnsi" w:cstheme="majorHAnsi"/>
          <w:color w:val="000000" w:themeColor="text1"/>
          <w:sz w:val="24"/>
          <w:szCs w:val="24"/>
          <w:highlight w:val="yellow"/>
        </w:rPr>
        <w:t>(</w:t>
      </w:r>
      <w:r w:rsidRPr="009F23C5">
        <w:rPr>
          <w:rFonts w:asciiTheme="majorHAnsi" w:hAnsiTheme="majorHAnsi" w:cstheme="majorHAnsi"/>
          <w:color w:val="000000" w:themeColor="text1"/>
          <w:sz w:val="24"/>
          <w:szCs w:val="24"/>
          <w:highlight w:val="yellow"/>
        </w:rPr>
        <w:t>with 1</w:t>
      </w:r>
      <w:r w:rsidR="003E0469" w:rsidRPr="009F23C5">
        <w:rPr>
          <w:rFonts w:asciiTheme="majorHAnsi" w:hAnsiTheme="majorHAnsi" w:cstheme="majorHAnsi"/>
          <w:color w:val="000000" w:themeColor="text1"/>
          <w:sz w:val="24"/>
          <w:szCs w:val="24"/>
          <w:highlight w:val="yellow"/>
        </w:rPr>
        <w:t>–</w:t>
      </w:r>
      <w:r w:rsidRPr="009F23C5">
        <w:rPr>
          <w:rFonts w:asciiTheme="majorHAnsi" w:hAnsiTheme="majorHAnsi" w:cstheme="majorHAnsi"/>
          <w:color w:val="000000" w:themeColor="text1"/>
          <w:sz w:val="24"/>
          <w:szCs w:val="24"/>
          <w:highlight w:val="yellow"/>
        </w:rPr>
        <w:t xml:space="preserve">2 mm diameter holes that enable tissue imaging) </w:t>
      </w:r>
      <w:r w:rsidR="006570AF" w:rsidRPr="009F23C5">
        <w:rPr>
          <w:rFonts w:asciiTheme="majorHAnsi" w:hAnsiTheme="majorHAnsi" w:cstheme="majorHAnsi"/>
          <w:color w:val="000000" w:themeColor="text1"/>
          <w:sz w:val="24"/>
          <w:szCs w:val="24"/>
          <w:highlight w:val="yellow"/>
        </w:rPr>
        <w:t>i</w:t>
      </w:r>
      <w:r w:rsidRPr="009F23C5">
        <w:rPr>
          <w:rFonts w:asciiTheme="majorHAnsi" w:hAnsiTheme="majorHAnsi" w:cstheme="majorHAnsi"/>
          <w:color w:val="000000" w:themeColor="text1"/>
          <w:sz w:val="24"/>
          <w:szCs w:val="24"/>
          <w:highlight w:val="yellow"/>
        </w:rPr>
        <w:t xml:space="preserve">n </w:t>
      </w:r>
      <w:r w:rsidR="00103387" w:rsidRPr="009F23C5">
        <w:rPr>
          <w:rFonts w:asciiTheme="majorHAnsi" w:hAnsiTheme="majorHAnsi" w:cstheme="majorHAnsi"/>
          <w:color w:val="000000" w:themeColor="text1"/>
          <w:sz w:val="24"/>
          <w:szCs w:val="24"/>
          <w:highlight w:val="yellow"/>
        </w:rPr>
        <w:t xml:space="preserve">a </w:t>
      </w:r>
      <w:r w:rsidRPr="009F23C5">
        <w:rPr>
          <w:rFonts w:asciiTheme="majorHAnsi" w:hAnsiTheme="majorHAnsi" w:cstheme="majorHAnsi"/>
          <w:color w:val="000000" w:themeColor="text1"/>
          <w:sz w:val="24"/>
          <w:szCs w:val="24"/>
          <w:highlight w:val="yellow"/>
        </w:rPr>
        <w:t>35</w:t>
      </w:r>
      <w:r w:rsidR="003C3E05" w:rsidRPr="009F23C5">
        <w:rPr>
          <w:rFonts w:asciiTheme="majorHAnsi" w:hAnsiTheme="majorHAnsi" w:cstheme="majorHAnsi"/>
          <w:color w:val="000000" w:themeColor="text1"/>
          <w:sz w:val="24"/>
          <w:szCs w:val="24"/>
          <w:highlight w:val="yellow"/>
        </w:rPr>
        <w:t xml:space="preserve"> </w:t>
      </w:r>
      <w:r w:rsidRPr="009F23C5">
        <w:rPr>
          <w:rFonts w:asciiTheme="majorHAnsi" w:hAnsiTheme="majorHAnsi" w:cstheme="majorHAnsi"/>
          <w:color w:val="000000" w:themeColor="text1"/>
          <w:sz w:val="24"/>
          <w:szCs w:val="24"/>
          <w:highlight w:val="yellow"/>
        </w:rPr>
        <w:t xml:space="preserve">mm </w:t>
      </w:r>
      <w:r w:rsidRPr="009F23C5">
        <w:rPr>
          <w:rFonts w:asciiTheme="majorHAnsi" w:eastAsia="Times New Roman" w:hAnsiTheme="majorHAnsi" w:cstheme="majorHAnsi"/>
          <w:color w:val="000000" w:themeColor="text1"/>
          <w:sz w:val="24"/>
          <w:szCs w:val="24"/>
          <w:highlight w:val="yellow"/>
        </w:rPr>
        <w:t>Petri dish</w:t>
      </w:r>
      <w:r w:rsidR="008067B0" w:rsidRPr="009F23C5">
        <w:rPr>
          <w:rFonts w:asciiTheme="majorHAnsi" w:eastAsia="Times New Roman" w:hAnsiTheme="majorHAnsi" w:cstheme="majorHAnsi"/>
          <w:color w:val="000000" w:themeColor="text1"/>
          <w:sz w:val="24"/>
          <w:szCs w:val="24"/>
          <w:highlight w:val="yellow"/>
        </w:rPr>
        <w:t>. A</w:t>
      </w:r>
      <w:r w:rsidRPr="009F23C5">
        <w:rPr>
          <w:rFonts w:asciiTheme="majorHAnsi" w:eastAsia="Times New Roman" w:hAnsiTheme="majorHAnsi" w:cstheme="majorHAnsi"/>
          <w:color w:val="000000" w:themeColor="text1"/>
          <w:sz w:val="24"/>
          <w:szCs w:val="24"/>
          <w:highlight w:val="yellow"/>
        </w:rPr>
        <w:t>dd sufficient media to reach the grid surface without</w:t>
      </w:r>
      <w:r w:rsidR="003C3E05" w:rsidRPr="009F23C5">
        <w:rPr>
          <w:rFonts w:asciiTheme="majorHAnsi" w:eastAsia="Times New Roman" w:hAnsiTheme="majorHAnsi" w:cstheme="majorHAnsi"/>
          <w:color w:val="000000" w:themeColor="text1"/>
          <w:sz w:val="24"/>
          <w:szCs w:val="24"/>
          <w:highlight w:val="yellow"/>
        </w:rPr>
        <w:t xml:space="preserve"> </w:t>
      </w:r>
      <w:r w:rsidRPr="009F23C5">
        <w:rPr>
          <w:rFonts w:asciiTheme="majorHAnsi" w:eastAsia="Times New Roman" w:hAnsiTheme="majorHAnsi" w:cstheme="majorHAnsi"/>
          <w:color w:val="000000" w:themeColor="text1"/>
          <w:sz w:val="24"/>
          <w:szCs w:val="24"/>
          <w:highlight w:val="yellow"/>
        </w:rPr>
        <w:t>producing air bubbles.</w:t>
      </w:r>
      <w:r w:rsidRPr="009F23C5">
        <w:rPr>
          <w:rFonts w:asciiTheme="majorHAnsi" w:hAnsiTheme="majorHAnsi" w:cstheme="majorHAnsi"/>
          <w:color w:val="000000" w:themeColor="text1"/>
          <w:sz w:val="24"/>
          <w:szCs w:val="24"/>
          <w:highlight w:val="yellow"/>
        </w:rPr>
        <w:t xml:space="preserve"> Pre-warm the prepared culture dish at 37</w:t>
      </w:r>
      <w:r w:rsidR="009F23C5" w:rsidRPr="009F23C5">
        <w:rPr>
          <w:rFonts w:asciiTheme="majorHAnsi" w:hAnsiTheme="majorHAnsi" w:cstheme="majorHAnsi"/>
          <w:color w:val="000000" w:themeColor="text1"/>
          <w:sz w:val="24"/>
          <w:szCs w:val="24"/>
          <w:highlight w:val="yellow"/>
        </w:rPr>
        <w:t xml:space="preserve"> </w:t>
      </w:r>
      <w:r w:rsidR="009F23C5" w:rsidRPr="009F23C5">
        <w:rPr>
          <w:rFonts w:ascii="Calibri" w:hAnsi="Calibri" w:cs="Calibri"/>
          <w:sz w:val="24"/>
          <w:szCs w:val="24"/>
          <w:highlight w:val="yellow"/>
          <w:lang w:val="en-US"/>
        </w:rPr>
        <w:t>˚C</w:t>
      </w:r>
      <w:r w:rsidRPr="009F23C5">
        <w:rPr>
          <w:rFonts w:asciiTheme="majorHAnsi" w:hAnsiTheme="majorHAnsi" w:cstheme="majorHAnsi"/>
          <w:color w:val="000000" w:themeColor="text1"/>
          <w:sz w:val="24"/>
          <w:szCs w:val="24"/>
          <w:highlight w:val="yellow"/>
        </w:rPr>
        <w:t xml:space="preserve"> until the tissue is isolated and ready for culture (</w:t>
      </w:r>
      <w:r w:rsidRPr="009F23C5">
        <w:rPr>
          <w:rFonts w:asciiTheme="majorHAnsi" w:hAnsiTheme="majorHAnsi" w:cstheme="majorHAnsi"/>
          <w:color w:val="111111"/>
          <w:sz w:val="24"/>
          <w:szCs w:val="24"/>
          <w:highlight w:val="yellow"/>
        </w:rPr>
        <w:t>in a standard incubator with 5% C</w:t>
      </w:r>
      <w:r w:rsidR="009F23C5">
        <w:rPr>
          <w:rFonts w:asciiTheme="majorHAnsi" w:hAnsiTheme="majorHAnsi" w:cstheme="majorHAnsi"/>
          <w:color w:val="111111"/>
          <w:sz w:val="24"/>
          <w:szCs w:val="24"/>
          <w:highlight w:val="yellow"/>
        </w:rPr>
        <w:t>O</w:t>
      </w:r>
      <w:r w:rsidR="009F23C5" w:rsidRPr="009F23C5">
        <w:rPr>
          <w:rFonts w:asciiTheme="majorHAnsi" w:hAnsiTheme="majorHAnsi" w:cstheme="majorHAnsi"/>
          <w:color w:val="111111"/>
          <w:sz w:val="24"/>
          <w:szCs w:val="24"/>
          <w:highlight w:val="yellow"/>
          <w:vertAlign w:val="subscript"/>
        </w:rPr>
        <w:t>2</w:t>
      </w:r>
      <w:r w:rsidRPr="009F23C5">
        <w:rPr>
          <w:rFonts w:asciiTheme="majorHAnsi" w:hAnsiTheme="majorHAnsi" w:cstheme="majorHAnsi"/>
          <w:color w:val="111111"/>
          <w:position w:val="-4"/>
          <w:sz w:val="24"/>
          <w:szCs w:val="24"/>
          <w:highlight w:val="yellow"/>
        </w:rPr>
        <w:t xml:space="preserve"> </w:t>
      </w:r>
      <w:r w:rsidRPr="009F23C5">
        <w:rPr>
          <w:rFonts w:asciiTheme="majorHAnsi" w:hAnsiTheme="majorHAnsi" w:cstheme="majorHAnsi"/>
          <w:color w:val="111111"/>
          <w:sz w:val="24"/>
          <w:szCs w:val="24"/>
          <w:highlight w:val="yellow"/>
        </w:rPr>
        <w:t>and 90</w:t>
      </w:r>
      <w:r w:rsidR="003C3E05" w:rsidRPr="009F23C5">
        <w:rPr>
          <w:rFonts w:asciiTheme="majorHAnsi" w:hAnsiTheme="majorHAnsi" w:cstheme="majorHAnsi"/>
          <w:color w:val="111111"/>
          <w:sz w:val="24"/>
          <w:szCs w:val="24"/>
          <w:highlight w:val="yellow"/>
        </w:rPr>
        <w:t>%</w:t>
      </w:r>
      <w:r w:rsidRPr="009F23C5">
        <w:rPr>
          <w:rFonts w:asciiTheme="majorHAnsi" w:hAnsiTheme="majorHAnsi" w:cstheme="majorHAnsi"/>
          <w:color w:val="111111"/>
          <w:sz w:val="24"/>
          <w:szCs w:val="24"/>
          <w:highlight w:val="yellow"/>
        </w:rPr>
        <w:t>–95% humidity).</w:t>
      </w:r>
    </w:p>
    <w:p w14:paraId="391C9C6E" w14:textId="77777777" w:rsidR="006570AF" w:rsidRPr="006570AF" w:rsidRDefault="006570AF" w:rsidP="006570AF">
      <w:pPr>
        <w:pStyle w:val="ListParagraph"/>
        <w:autoSpaceDE w:val="0"/>
        <w:autoSpaceDN w:val="0"/>
        <w:adjustRightInd w:val="0"/>
        <w:spacing w:after="0" w:line="240" w:lineRule="auto"/>
        <w:ind w:left="0"/>
        <w:rPr>
          <w:rFonts w:ascii="Calibri" w:hAnsi="Calibri" w:cs="Calibri"/>
          <w:sz w:val="24"/>
          <w:szCs w:val="24"/>
          <w:highlight w:val="yellow"/>
        </w:rPr>
      </w:pPr>
    </w:p>
    <w:p w14:paraId="5D34B100" w14:textId="2E780E25" w:rsidR="0053238A" w:rsidRPr="006570AF" w:rsidRDefault="0053238A" w:rsidP="006570AF">
      <w:pPr>
        <w:pStyle w:val="ListParagraph"/>
        <w:numPr>
          <w:ilvl w:val="0"/>
          <w:numId w:val="13"/>
        </w:numPr>
        <w:autoSpaceDE w:val="0"/>
        <w:autoSpaceDN w:val="0"/>
        <w:adjustRightInd w:val="0"/>
        <w:spacing w:after="0" w:line="240" w:lineRule="auto"/>
        <w:ind w:left="0" w:firstLine="0"/>
        <w:contextualSpacing w:val="0"/>
        <w:rPr>
          <w:rFonts w:ascii="Calibri" w:hAnsi="Calibri" w:cs="Calibri"/>
          <w:b/>
          <w:sz w:val="24"/>
          <w:szCs w:val="24"/>
          <w:highlight w:val="yellow"/>
        </w:rPr>
      </w:pPr>
      <w:r w:rsidRPr="006570AF">
        <w:rPr>
          <w:rFonts w:ascii="Calibri" w:hAnsi="Calibri" w:cs="Calibri"/>
          <w:b/>
          <w:sz w:val="24"/>
          <w:szCs w:val="24"/>
          <w:highlight w:val="yellow"/>
        </w:rPr>
        <w:t>Incisor dissection</w:t>
      </w:r>
      <w:r w:rsidRPr="006570AF">
        <w:rPr>
          <w:rFonts w:ascii="Calibri" w:eastAsia="Times New Roman" w:hAnsi="Calibri" w:cs="Calibri"/>
          <w:b/>
          <w:sz w:val="24"/>
          <w:szCs w:val="24"/>
          <w:highlight w:val="yellow"/>
          <w:lang w:val="en-US"/>
        </w:rPr>
        <w:t xml:space="preserve"> and isolation of the proximal end</w:t>
      </w:r>
    </w:p>
    <w:p w14:paraId="7226A48C" w14:textId="77777777" w:rsidR="006570AF" w:rsidRPr="006570AF" w:rsidRDefault="006570AF" w:rsidP="006570AF">
      <w:pPr>
        <w:pStyle w:val="ListParagraph"/>
        <w:autoSpaceDE w:val="0"/>
        <w:autoSpaceDN w:val="0"/>
        <w:adjustRightInd w:val="0"/>
        <w:spacing w:after="0" w:line="240" w:lineRule="auto"/>
        <w:ind w:left="0"/>
        <w:rPr>
          <w:rFonts w:ascii="Calibri" w:hAnsi="Calibri" w:cs="Calibri"/>
          <w:sz w:val="24"/>
          <w:szCs w:val="24"/>
        </w:rPr>
      </w:pPr>
    </w:p>
    <w:p w14:paraId="49772CAF" w14:textId="3D89FFC9"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rPr>
      </w:pPr>
      <w:r w:rsidRPr="006570AF">
        <w:rPr>
          <w:rFonts w:ascii="Calibri" w:hAnsi="Calibri" w:cs="Calibri"/>
          <w:color w:val="000000" w:themeColor="text1"/>
          <w:sz w:val="24"/>
          <w:szCs w:val="24"/>
          <w:lang w:val="en-US"/>
        </w:rPr>
        <w:t xml:space="preserve">Sacrifice the animals following </w:t>
      </w:r>
      <w:r w:rsidR="00EE0D9F" w:rsidRPr="006570AF">
        <w:rPr>
          <w:rFonts w:ascii="Calibri" w:hAnsi="Calibri" w:cs="Calibri"/>
          <w:color w:val="000000" w:themeColor="text1"/>
          <w:sz w:val="24"/>
          <w:szCs w:val="24"/>
          <w:lang w:val="en-US"/>
        </w:rPr>
        <w:t xml:space="preserve">an </w:t>
      </w:r>
      <w:r w:rsidRPr="006570AF">
        <w:rPr>
          <w:rFonts w:ascii="Calibri" w:hAnsi="Calibri" w:cs="Calibri"/>
          <w:color w:val="000000" w:themeColor="text1"/>
          <w:sz w:val="24"/>
          <w:szCs w:val="24"/>
          <w:lang w:val="en-US"/>
        </w:rPr>
        <w:t>approved animal care protocol.</w:t>
      </w:r>
    </w:p>
    <w:p w14:paraId="7BFA0DB0"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42EC0A28" w14:textId="4EC36327"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hAnsi="Calibri" w:cs="Calibri"/>
          <w:color w:val="000000" w:themeColor="text1"/>
          <w:sz w:val="24"/>
          <w:szCs w:val="24"/>
          <w:lang w:val="en-US"/>
        </w:rPr>
        <w:t xml:space="preserve">Decapitate the mouse and </w:t>
      </w:r>
      <w:r w:rsidRPr="006570AF">
        <w:rPr>
          <w:rFonts w:ascii="Calibri" w:hAnsi="Calibri" w:cs="Calibri"/>
          <w:color w:val="000000" w:themeColor="text1"/>
          <w:sz w:val="24"/>
          <w:szCs w:val="24"/>
          <w:highlight w:val="yellow"/>
          <w:lang w:val="en-US"/>
        </w:rPr>
        <w:t>dissect the mandible. To do so, first remove the skin to expose the mandible and cut through the masseter muscles to separate it from the maxilla and the rest of the head.</w:t>
      </w:r>
    </w:p>
    <w:p w14:paraId="4EB776F0"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744E65B0" w14:textId="11D9649F"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hAnsi="Calibri" w:cs="Calibri"/>
          <w:color w:val="000000" w:themeColor="text1"/>
          <w:sz w:val="24"/>
          <w:szCs w:val="24"/>
          <w:highlight w:val="yellow"/>
        </w:rPr>
        <w:t>Once the mandible is isolated, remove the tongue and as much soft tissue as possible.</w:t>
      </w:r>
    </w:p>
    <w:p w14:paraId="7EA003E0"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5BC19ACA" w14:textId="38BFB479"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hAnsi="Calibri" w:cs="Calibri"/>
          <w:color w:val="000000" w:themeColor="text1"/>
          <w:sz w:val="24"/>
          <w:szCs w:val="24"/>
          <w:highlight w:val="yellow"/>
          <w:lang w:val="en-US"/>
        </w:rPr>
        <w:t xml:space="preserve">Collect all the mandibles and keep them in a Petri dish </w:t>
      </w:r>
      <w:r w:rsidR="001E582C" w:rsidRPr="006570AF">
        <w:rPr>
          <w:rFonts w:ascii="Calibri" w:hAnsi="Calibri" w:cs="Calibri"/>
          <w:color w:val="000000" w:themeColor="text1"/>
          <w:sz w:val="24"/>
          <w:szCs w:val="24"/>
          <w:highlight w:val="yellow"/>
          <w:lang w:val="en-US"/>
        </w:rPr>
        <w:t xml:space="preserve">containing PBS </w:t>
      </w:r>
      <w:r w:rsidRPr="006570AF">
        <w:rPr>
          <w:rFonts w:ascii="Calibri" w:hAnsi="Calibri" w:cs="Calibri"/>
          <w:color w:val="000000" w:themeColor="text1"/>
          <w:sz w:val="24"/>
          <w:szCs w:val="24"/>
          <w:highlight w:val="yellow"/>
          <w:lang w:val="en-US"/>
        </w:rPr>
        <w:t>on ice</w:t>
      </w:r>
      <w:r w:rsidR="00F710A9" w:rsidRPr="006570AF">
        <w:rPr>
          <w:rFonts w:ascii="Calibri" w:hAnsi="Calibri" w:cs="Calibri"/>
          <w:color w:val="000000" w:themeColor="text1"/>
          <w:sz w:val="24"/>
          <w:szCs w:val="24"/>
          <w:highlight w:val="yellow"/>
          <w:lang w:val="en-US"/>
        </w:rPr>
        <w:t>, as</w:t>
      </w:r>
      <w:r w:rsidRPr="006570AF">
        <w:rPr>
          <w:rFonts w:ascii="Calibri" w:hAnsi="Calibri" w:cs="Calibri"/>
          <w:color w:val="000000" w:themeColor="text1"/>
          <w:sz w:val="24"/>
          <w:szCs w:val="24"/>
          <w:highlight w:val="yellow"/>
        </w:rPr>
        <w:t xml:space="preserve"> this </w:t>
      </w:r>
      <w:r w:rsidRPr="006570AF">
        <w:rPr>
          <w:rFonts w:ascii="Calibri" w:hAnsi="Calibri" w:cs="Calibri"/>
          <w:color w:val="000000" w:themeColor="text1"/>
          <w:sz w:val="24"/>
          <w:szCs w:val="24"/>
          <w:highlight w:val="yellow"/>
          <w:lang w:val="en-US"/>
        </w:rPr>
        <w:t>enhances the viability</w:t>
      </w:r>
      <w:r w:rsidRPr="006570AF">
        <w:rPr>
          <w:rFonts w:ascii="Calibri" w:hAnsi="Calibri" w:cs="Calibri"/>
          <w:color w:val="000000" w:themeColor="text1"/>
          <w:sz w:val="24"/>
          <w:szCs w:val="24"/>
          <w:highlight w:val="yellow"/>
        </w:rPr>
        <w:t xml:space="preserve"> of the tissues.</w:t>
      </w:r>
    </w:p>
    <w:p w14:paraId="2D5C1F4F"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4229F111" w14:textId="6EAA02B7"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hAnsi="Calibri" w:cs="Calibri"/>
          <w:color w:val="111111"/>
          <w:sz w:val="24"/>
          <w:szCs w:val="24"/>
          <w:highlight w:val="yellow"/>
        </w:rPr>
        <w:t xml:space="preserve">Transfer one mandible to </w:t>
      </w:r>
      <w:r w:rsidR="00CB602C" w:rsidRPr="006570AF">
        <w:rPr>
          <w:rFonts w:ascii="Calibri" w:hAnsi="Calibri" w:cs="Calibri"/>
          <w:color w:val="111111"/>
          <w:sz w:val="24"/>
          <w:szCs w:val="24"/>
          <w:highlight w:val="yellow"/>
        </w:rPr>
        <w:t xml:space="preserve">a </w:t>
      </w:r>
      <w:r w:rsidRPr="006570AF">
        <w:rPr>
          <w:rFonts w:ascii="Calibri" w:hAnsi="Calibri" w:cs="Calibri"/>
          <w:color w:val="111111"/>
          <w:sz w:val="24"/>
          <w:szCs w:val="24"/>
          <w:highlight w:val="yellow"/>
        </w:rPr>
        <w:t xml:space="preserve">glass Petri dish and use disposable </w:t>
      </w:r>
      <w:r w:rsidR="00F344C3" w:rsidRPr="006570AF">
        <w:rPr>
          <w:rFonts w:ascii="Calibri" w:eastAsia="Times New Roman" w:hAnsi="Calibri" w:cs="Calibri"/>
          <w:color w:val="000000" w:themeColor="text1"/>
          <w:sz w:val="24"/>
          <w:szCs w:val="24"/>
          <w:highlight w:val="yellow"/>
          <w:lang w:val="en-US"/>
        </w:rPr>
        <w:t xml:space="preserve">20/26 </w:t>
      </w:r>
      <w:r w:rsidR="003C3E05">
        <w:rPr>
          <w:rFonts w:ascii="Calibri" w:eastAsia="Times New Roman" w:hAnsi="Calibri" w:cs="Calibri"/>
          <w:color w:val="000000" w:themeColor="text1"/>
          <w:sz w:val="24"/>
          <w:szCs w:val="24"/>
          <w:highlight w:val="yellow"/>
          <w:lang w:val="en-US"/>
        </w:rPr>
        <w:t>G</w:t>
      </w:r>
      <w:r w:rsidR="003C3E05" w:rsidRPr="006570AF">
        <w:rPr>
          <w:rFonts w:ascii="Calibri" w:eastAsia="Times New Roman" w:hAnsi="Calibri" w:cs="Calibri"/>
          <w:color w:val="000000" w:themeColor="text1"/>
          <w:sz w:val="24"/>
          <w:szCs w:val="24"/>
          <w:highlight w:val="yellow"/>
          <w:lang w:val="en-US"/>
        </w:rPr>
        <w:t xml:space="preserve"> </w:t>
      </w:r>
      <w:r w:rsidR="00F344C3" w:rsidRPr="006570AF">
        <w:rPr>
          <w:rFonts w:ascii="Calibri" w:eastAsia="Times New Roman" w:hAnsi="Calibri" w:cs="Calibri"/>
          <w:color w:val="000000" w:themeColor="text1"/>
          <w:sz w:val="24"/>
          <w:szCs w:val="24"/>
          <w:highlight w:val="yellow"/>
          <w:lang w:val="en-US"/>
        </w:rPr>
        <w:t xml:space="preserve">hypodermic </w:t>
      </w:r>
      <w:r w:rsidRPr="006570AF">
        <w:rPr>
          <w:rFonts w:ascii="Calibri" w:hAnsi="Calibri" w:cs="Calibri"/>
          <w:color w:val="111111"/>
          <w:sz w:val="24"/>
          <w:szCs w:val="24"/>
          <w:highlight w:val="yellow"/>
        </w:rPr>
        <w:t xml:space="preserve">needles to dissect the incisor under </w:t>
      </w:r>
      <w:r w:rsidR="00CB602C" w:rsidRPr="006570AF">
        <w:rPr>
          <w:rFonts w:ascii="Calibri" w:hAnsi="Calibri" w:cs="Calibri"/>
          <w:color w:val="111111"/>
          <w:sz w:val="24"/>
          <w:szCs w:val="24"/>
          <w:highlight w:val="yellow"/>
        </w:rPr>
        <w:t xml:space="preserve">a </w:t>
      </w:r>
      <w:r w:rsidRPr="006570AF">
        <w:rPr>
          <w:rFonts w:ascii="Calibri" w:hAnsi="Calibri" w:cs="Calibri"/>
          <w:color w:val="111111"/>
          <w:sz w:val="24"/>
          <w:szCs w:val="24"/>
          <w:highlight w:val="yellow"/>
        </w:rPr>
        <w:t>stereomicroscope. Split the mandible at the midline</w:t>
      </w:r>
      <w:r w:rsidR="00B77185" w:rsidRPr="006570AF">
        <w:rPr>
          <w:rFonts w:ascii="Calibri" w:hAnsi="Calibri" w:cs="Calibri"/>
          <w:color w:val="111111"/>
          <w:sz w:val="24"/>
          <w:szCs w:val="24"/>
          <w:highlight w:val="yellow"/>
        </w:rPr>
        <w:t>,</w:t>
      </w:r>
      <w:r w:rsidRPr="006570AF">
        <w:rPr>
          <w:rFonts w:ascii="Calibri" w:hAnsi="Calibri" w:cs="Calibri"/>
          <w:color w:val="111111"/>
          <w:sz w:val="24"/>
          <w:szCs w:val="24"/>
          <w:highlight w:val="yellow"/>
        </w:rPr>
        <w:t xml:space="preserve"> cutting through the symphysis.</w:t>
      </w:r>
      <w:r w:rsidRPr="006570AF">
        <w:rPr>
          <w:rFonts w:ascii="Calibri" w:eastAsia="Times New Roman" w:hAnsi="Calibri" w:cs="Calibri"/>
          <w:color w:val="000000" w:themeColor="text1"/>
          <w:sz w:val="24"/>
          <w:szCs w:val="24"/>
          <w:highlight w:val="yellow"/>
          <w:lang w:val="en-US"/>
        </w:rPr>
        <w:t xml:space="preserve"> Clean the soft and muscle tissue away from the bone surface for better visualization.</w:t>
      </w:r>
    </w:p>
    <w:p w14:paraId="20DA06C1" w14:textId="77777777" w:rsidR="00980CBF" w:rsidRPr="006570AF" w:rsidRDefault="00980CBF" w:rsidP="006570AF">
      <w:pPr>
        <w:pStyle w:val="ListParagraph"/>
        <w:autoSpaceDE w:val="0"/>
        <w:autoSpaceDN w:val="0"/>
        <w:adjustRightInd w:val="0"/>
        <w:spacing w:after="0" w:line="240" w:lineRule="auto"/>
        <w:ind w:left="0"/>
        <w:rPr>
          <w:rFonts w:ascii="Calibri" w:hAnsi="Calibri" w:cs="Calibri"/>
          <w:sz w:val="24"/>
          <w:szCs w:val="24"/>
          <w:highlight w:val="yellow"/>
        </w:rPr>
      </w:pPr>
    </w:p>
    <w:p w14:paraId="5E11EB12" w14:textId="0B3707AB" w:rsidR="0053238A" w:rsidRPr="006570AF" w:rsidRDefault="003C3E05" w:rsidP="006570AF">
      <w:pPr>
        <w:pStyle w:val="ListParagraph"/>
        <w:autoSpaceDE w:val="0"/>
        <w:autoSpaceDN w:val="0"/>
        <w:adjustRightInd w:val="0"/>
        <w:spacing w:after="0" w:line="240" w:lineRule="auto"/>
        <w:ind w:left="0"/>
        <w:rPr>
          <w:rFonts w:ascii="Calibri" w:hAnsi="Calibri" w:cs="Calibri"/>
          <w:sz w:val="24"/>
          <w:szCs w:val="24"/>
        </w:rPr>
      </w:pPr>
      <w:r w:rsidRPr="006570AF">
        <w:rPr>
          <w:rFonts w:ascii="Calibri" w:hAnsi="Calibri" w:cs="Calibri"/>
          <w:color w:val="111111"/>
          <w:sz w:val="24"/>
          <w:szCs w:val="24"/>
        </w:rPr>
        <w:t>N</w:t>
      </w:r>
      <w:r>
        <w:rPr>
          <w:rFonts w:ascii="Calibri" w:hAnsi="Calibri" w:cs="Calibri"/>
          <w:color w:val="111111"/>
          <w:sz w:val="24"/>
          <w:szCs w:val="24"/>
        </w:rPr>
        <w:t>OTE</w:t>
      </w:r>
      <w:r w:rsidR="0053238A" w:rsidRPr="006570AF">
        <w:rPr>
          <w:rFonts w:ascii="Calibri" w:hAnsi="Calibri" w:cs="Calibri"/>
          <w:color w:val="111111"/>
          <w:sz w:val="24"/>
          <w:szCs w:val="24"/>
        </w:rPr>
        <w:t>:</w:t>
      </w:r>
      <w:r w:rsidR="0053238A" w:rsidRPr="006570AF">
        <w:rPr>
          <w:rFonts w:ascii="Calibri" w:hAnsi="Calibri" w:cs="Calibri"/>
          <w:sz w:val="24"/>
          <w:szCs w:val="24"/>
        </w:rPr>
        <w:t xml:space="preserve"> </w:t>
      </w:r>
      <w:r w:rsidR="000E3D6E" w:rsidRPr="006570AF">
        <w:rPr>
          <w:rFonts w:ascii="Calibri" w:hAnsi="Calibri" w:cs="Calibri"/>
          <w:sz w:val="24"/>
          <w:szCs w:val="24"/>
        </w:rPr>
        <w:t>A g</w:t>
      </w:r>
      <w:r w:rsidR="0053238A" w:rsidRPr="006570AF">
        <w:rPr>
          <w:rFonts w:ascii="Calibri" w:eastAsia="Times New Roman" w:hAnsi="Calibri" w:cs="Calibri"/>
          <w:color w:val="000000" w:themeColor="text1"/>
          <w:sz w:val="24"/>
          <w:szCs w:val="24"/>
          <w:lang w:val="en-US"/>
        </w:rPr>
        <w:t>lass Petri dish is essential</w:t>
      </w:r>
      <w:r w:rsidR="007A7DB3" w:rsidRPr="006570AF">
        <w:rPr>
          <w:rFonts w:ascii="Calibri" w:eastAsia="Times New Roman" w:hAnsi="Calibri" w:cs="Calibri"/>
          <w:color w:val="000000" w:themeColor="text1"/>
          <w:sz w:val="24"/>
          <w:szCs w:val="24"/>
          <w:lang w:val="en-US"/>
        </w:rPr>
        <w:t>,</w:t>
      </w:r>
      <w:r w:rsidR="0053238A" w:rsidRPr="006570AF">
        <w:rPr>
          <w:rFonts w:ascii="Calibri" w:eastAsia="Times New Roman" w:hAnsi="Calibri" w:cs="Calibri"/>
          <w:color w:val="000000" w:themeColor="text1"/>
          <w:sz w:val="24"/>
          <w:szCs w:val="24"/>
          <w:lang w:val="en-US"/>
        </w:rPr>
        <w:t xml:space="preserve"> as </w:t>
      </w:r>
      <w:r w:rsidR="00214135" w:rsidRPr="006570AF">
        <w:rPr>
          <w:rFonts w:ascii="Calibri" w:eastAsia="Times New Roman" w:hAnsi="Calibri" w:cs="Calibri"/>
          <w:color w:val="000000" w:themeColor="text1"/>
          <w:sz w:val="24"/>
          <w:szCs w:val="24"/>
          <w:lang w:val="en-US"/>
        </w:rPr>
        <w:t xml:space="preserve">this will </w:t>
      </w:r>
      <w:r w:rsidR="0053238A" w:rsidRPr="006570AF">
        <w:rPr>
          <w:rFonts w:ascii="Calibri" w:eastAsia="Times New Roman" w:hAnsi="Calibri" w:cs="Calibri"/>
          <w:color w:val="000000" w:themeColor="text1"/>
          <w:sz w:val="24"/>
          <w:szCs w:val="24"/>
          <w:lang w:val="en-US"/>
        </w:rPr>
        <w:t>not blunt the needles.</w:t>
      </w:r>
    </w:p>
    <w:p w14:paraId="7073FFD5"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774E4D07" w14:textId="592DCEDC" w:rsidR="00980CBF" w:rsidRPr="006570AF" w:rsidRDefault="00227C83"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eastAsia="Times New Roman" w:hAnsi="Calibri" w:cs="Calibri"/>
          <w:color w:val="000000" w:themeColor="text1"/>
          <w:sz w:val="24"/>
          <w:szCs w:val="24"/>
          <w:highlight w:val="yellow"/>
          <w:lang w:val="en-US"/>
        </w:rPr>
        <w:t>M</w:t>
      </w:r>
      <w:r w:rsidR="0053238A" w:rsidRPr="006570AF">
        <w:rPr>
          <w:rFonts w:ascii="Calibri" w:eastAsia="Times New Roman" w:hAnsi="Calibri" w:cs="Calibri"/>
          <w:color w:val="000000" w:themeColor="text1"/>
          <w:sz w:val="24"/>
          <w:szCs w:val="24"/>
          <w:highlight w:val="yellow"/>
          <w:lang w:val="en-US"/>
        </w:rPr>
        <w:t xml:space="preserve">andibles obtained from </w:t>
      </w:r>
      <w:r w:rsidR="0053238A" w:rsidRPr="006570AF">
        <w:rPr>
          <w:rFonts w:ascii="Calibri" w:hAnsi="Calibri" w:cs="Calibri"/>
          <w:color w:val="111111"/>
          <w:sz w:val="24"/>
          <w:szCs w:val="24"/>
          <w:highlight w:val="yellow"/>
        </w:rPr>
        <w:t>animals younger than 10 days are softer and more fragile</w:t>
      </w:r>
      <w:r w:rsidR="00980CBF" w:rsidRPr="006570AF">
        <w:rPr>
          <w:rFonts w:ascii="Calibri" w:hAnsi="Calibri" w:cs="Calibri"/>
          <w:color w:val="111111"/>
          <w:sz w:val="24"/>
          <w:szCs w:val="24"/>
          <w:highlight w:val="yellow"/>
        </w:rPr>
        <w:t>, therefore</w:t>
      </w:r>
      <w:r w:rsidR="006570AF" w:rsidRPr="006570AF">
        <w:rPr>
          <w:rFonts w:ascii="Calibri" w:hAnsi="Calibri" w:cs="Calibri"/>
          <w:color w:val="111111"/>
          <w:sz w:val="24"/>
          <w:szCs w:val="24"/>
          <w:highlight w:val="yellow"/>
        </w:rPr>
        <w:t>,</w:t>
      </w:r>
      <w:r w:rsidR="00980CBF" w:rsidRPr="006570AF">
        <w:rPr>
          <w:rFonts w:ascii="Calibri" w:hAnsi="Calibri" w:cs="Calibri"/>
          <w:color w:val="111111"/>
          <w:sz w:val="24"/>
          <w:szCs w:val="24"/>
          <w:highlight w:val="yellow"/>
        </w:rPr>
        <w:t xml:space="preserve"> </w:t>
      </w:r>
      <w:r w:rsidR="0053238A" w:rsidRPr="006570AF">
        <w:rPr>
          <w:rFonts w:ascii="Calibri" w:eastAsia="Times New Roman" w:hAnsi="Calibri" w:cs="Calibri"/>
          <w:color w:val="000000" w:themeColor="text1"/>
          <w:sz w:val="24"/>
          <w:szCs w:val="24"/>
          <w:highlight w:val="yellow"/>
          <w:lang w:val="en-US"/>
        </w:rPr>
        <w:t xml:space="preserve">use disposable 20/26 </w:t>
      </w:r>
      <w:r w:rsidR="003C3E05">
        <w:rPr>
          <w:rFonts w:ascii="Calibri" w:eastAsia="Times New Roman" w:hAnsi="Calibri" w:cs="Calibri"/>
          <w:color w:val="000000" w:themeColor="text1"/>
          <w:sz w:val="24"/>
          <w:szCs w:val="24"/>
          <w:highlight w:val="yellow"/>
          <w:lang w:val="en-US"/>
        </w:rPr>
        <w:t>G</w:t>
      </w:r>
      <w:r w:rsidR="003C3E05" w:rsidRPr="006570AF">
        <w:rPr>
          <w:rFonts w:ascii="Calibri" w:eastAsia="Times New Roman" w:hAnsi="Calibri" w:cs="Calibri"/>
          <w:color w:val="000000" w:themeColor="text1"/>
          <w:sz w:val="24"/>
          <w:szCs w:val="24"/>
          <w:highlight w:val="yellow"/>
          <w:lang w:val="en-US"/>
        </w:rPr>
        <w:t xml:space="preserve"> </w:t>
      </w:r>
      <w:r w:rsidR="0053238A" w:rsidRPr="006570AF">
        <w:rPr>
          <w:rFonts w:ascii="Calibri" w:eastAsia="Times New Roman" w:hAnsi="Calibri" w:cs="Calibri"/>
          <w:color w:val="000000" w:themeColor="text1"/>
          <w:sz w:val="24"/>
          <w:szCs w:val="24"/>
          <w:highlight w:val="yellow"/>
          <w:lang w:val="en-US"/>
        </w:rPr>
        <w:t xml:space="preserve">hypodermic needles to open each half of the mandible longitudinally to expose the incisor tooth. </w:t>
      </w:r>
      <w:r w:rsidR="00980CBF" w:rsidRPr="006570AF">
        <w:rPr>
          <w:rFonts w:ascii="Calibri" w:eastAsia="Times New Roman" w:hAnsi="Calibri" w:cs="Calibri"/>
          <w:color w:val="000000" w:themeColor="text1"/>
          <w:sz w:val="24"/>
          <w:szCs w:val="24"/>
          <w:highlight w:val="yellow"/>
          <w:lang w:val="en-US"/>
        </w:rPr>
        <w:t xml:space="preserve">For mice older than 10 days, use </w:t>
      </w:r>
      <w:r w:rsidR="00980CBF" w:rsidRPr="006570AF">
        <w:rPr>
          <w:rFonts w:ascii="Calibri" w:hAnsi="Calibri" w:cs="Calibri"/>
          <w:color w:val="111111"/>
          <w:sz w:val="24"/>
          <w:szCs w:val="24"/>
          <w:highlight w:val="yellow"/>
        </w:rPr>
        <w:t>tweezers to grip the mandible and break the bone to expose the tooth.</w:t>
      </w:r>
    </w:p>
    <w:p w14:paraId="42E16605" w14:textId="77777777" w:rsidR="00980CBF" w:rsidRPr="006570AF" w:rsidRDefault="00980CBF" w:rsidP="006570AF">
      <w:pPr>
        <w:pStyle w:val="ListParagraph"/>
        <w:autoSpaceDE w:val="0"/>
        <w:autoSpaceDN w:val="0"/>
        <w:adjustRightInd w:val="0"/>
        <w:spacing w:after="0" w:line="240" w:lineRule="auto"/>
        <w:ind w:left="0"/>
        <w:rPr>
          <w:rFonts w:ascii="Calibri" w:hAnsi="Calibri" w:cs="Calibri"/>
          <w:sz w:val="24"/>
          <w:szCs w:val="24"/>
          <w:highlight w:val="yellow"/>
        </w:rPr>
      </w:pPr>
    </w:p>
    <w:p w14:paraId="3AF8A9CE" w14:textId="4D65C069" w:rsidR="00980CBF"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eastAsia="Times New Roman" w:hAnsi="Calibri" w:cs="Calibri"/>
          <w:color w:val="000000" w:themeColor="text1"/>
          <w:sz w:val="24"/>
          <w:szCs w:val="24"/>
          <w:highlight w:val="yellow"/>
          <w:lang w:val="en-US"/>
        </w:rPr>
        <w:t xml:space="preserve">Gently detach the incisor from the surrounding bone and cut </w:t>
      </w:r>
      <w:r w:rsidR="00FC4DE3" w:rsidRPr="006570AF">
        <w:rPr>
          <w:rFonts w:ascii="Calibri" w:eastAsia="Times New Roman" w:hAnsi="Calibri" w:cs="Calibri"/>
          <w:color w:val="000000" w:themeColor="text1"/>
          <w:sz w:val="24"/>
          <w:szCs w:val="24"/>
          <w:highlight w:val="yellow"/>
          <w:lang w:val="en-US"/>
        </w:rPr>
        <w:t xml:space="preserve">off </w:t>
      </w:r>
      <w:r w:rsidRPr="006570AF">
        <w:rPr>
          <w:rFonts w:ascii="Calibri" w:eastAsia="Times New Roman" w:hAnsi="Calibri" w:cs="Calibri"/>
          <w:color w:val="000000" w:themeColor="text1"/>
          <w:sz w:val="24"/>
          <w:szCs w:val="24"/>
          <w:highlight w:val="yellow"/>
          <w:lang w:val="en-US"/>
        </w:rPr>
        <w:t xml:space="preserve">the proximal end, </w:t>
      </w:r>
      <w:r w:rsidRPr="006570AF">
        <w:rPr>
          <w:rFonts w:ascii="Calibri" w:eastAsia="Times New Roman" w:hAnsi="Calibri" w:cs="Calibri"/>
          <w:color w:val="000000" w:themeColor="text1"/>
          <w:sz w:val="24"/>
          <w:szCs w:val="24"/>
          <w:highlight w:val="yellow"/>
        </w:rPr>
        <w:t>which contains the cervical loop</w:t>
      </w:r>
      <w:r w:rsidRPr="006570AF">
        <w:rPr>
          <w:rFonts w:ascii="Calibri" w:eastAsia="Times New Roman" w:hAnsi="Calibri" w:cs="Calibri"/>
          <w:color w:val="000000" w:themeColor="text1"/>
          <w:sz w:val="24"/>
          <w:szCs w:val="24"/>
          <w:highlight w:val="yellow"/>
          <w:lang w:val="en-US"/>
        </w:rPr>
        <w:t>.</w:t>
      </w:r>
    </w:p>
    <w:p w14:paraId="78DC7529" w14:textId="77777777" w:rsidR="00980CBF" w:rsidRPr="006570AF" w:rsidRDefault="00980CBF" w:rsidP="006570AF">
      <w:pPr>
        <w:pStyle w:val="ListParagraph"/>
        <w:autoSpaceDE w:val="0"/>
        <w:autoSpaceDN w:val="0"/>
        <w:adjustRightInd w:val="0"/>
        <w:spacing w:after="0" w:line="240" w:lineRule="auto"/>
        <w:ind w:left="0"/>
        <w:rPr>
          <w:rFonts w:ascii="Calibri" w:hAnsi="Calibri" w:cs="Calibri"/>
          <w:sz w:val="24"/>
          <w:szCs w:val="24"/>
          <w:highlight w:val="yellow"/>
        </w:rPr>
      </w:pPr>
    </w:p>
    <w:p w14:paraId="2D2A769B" w14:textId="5D29E678"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eastAsia="Times New Roman" w:hAnsi="Calibri" w:cs="Calibri"/>
          <w:color w:val="000000" w:themeColor="text1"/>
          <w:sz w:val="24"/>
          <w:szCs w:val="24"/>
          <w:highlight w:val="yellow"/>
          <w:lang w:val="en-US"/>
        </w:rPr>
        <w:t>Cut the proximal end and remove the mineralized enamel and dentin matrix.</w:t>
      </w:r>
    </w:p>
    <w:p w14:paraId="5114E542"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29AC03B9" w14:textId="53936AF6"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eastAsia="Times New Roman" w:hAnsi="Calibri" w:cs="Calibri"/>
          <w:color w:val="000000" w:themeColor="text1"/>
          <w:sz w:val="24"/>
          <w:szCs w:val="24"/>
          <w:highlight w:val="yellow"/>
        </w:rPr>
        <w:t>Keep the collected proximal ends in Dulbecco’s PBS</w:t>
      </w:r>
      <w:r w:rsidR="00827DED" w:rsidRPr="006570AF">
        <w:rPr>
          <w:rFonts w:ascii="Calibri" w:eastAsia="Times New Roman" w:hAnsi="Calibri" w:cs="Calibri"/>
          <w:color w:val="000000" w:themeColor="text1"/>
          <w:sz w:val="24"/>
          <w:szCs w:val="24"/>
          <w:highlight w:val="yellow"/>
        </w:rPr>
        <w:t xml:space="preserve"> on ice</w:t>
      </w:r>
      <w:r w:rsidRPr="006570AF">
        <w:rPr>
          <w:rFonts w:ascii="Calibri" w:eastAsia="Times New Roman" w:hAnsi="Calibri" w:cs="Calibri"/>
          <w:color w:val="000000" w:themeColor="text1"/>
          <w:sz w:val="24"/>
          <w:szCs w:val="24"/>
          <w:highlight w:val="yellow"/>
        </w:rPr>
        <w:t xml:space="preserve"> until ready for culture.</w:t>
      </w:r>
    </w:p>
    <w:p w14:paraId="3409C290"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47179584" w14:textId="2EA97BC7" w:rsidR="0053238A" w:rsidRDefault="0053238A" w:rsidP="006570AF">
      <w:pPr>
        <w:pStyle w:val="ListParagraph"/>
        <w:numPr>
          <w:ilvl w:val="0"/>
          <w:numId w:val="13"/>
        </w:numPr>
        <w:autoSpaceDE w:val="0"/>
        <w:autoSpaceDN w:val="0"/>
        <w:adjustRightInd w:val="0"/>
        <w:spacing w:after="0" w:line="240" w:lineRule="auto"/>
        <w:ind w:left="0" w:firstLine="0"/>
        <w:contextualSpacing w:val="0"/>
        <w:rPr>
          <w:rFonts w:ascii="Calibri" w:hAnsi="Calibri" w:cs="Calibri"/>
          <w:b/>
          <w:sz w:val="24"/>
          <w:szCs w:val="24"/>
          <w:highlight w:val="yellow"/>
        </w:rPr>
      </w:pPr>
      <w:r w:rsidRPr="006570AF">
        <w:rPr>
          <w:rFonts w:ascii="Calibri" w:hAnsi="Calibri" w:cs="Calibri"/>
          <w:b/>
          <w:sz w:val="24"/>
          <w:szCs w:val="24"/>
          <w:highlight w:val="yellow"/>
        </w:rPr>
        <w:lastRenderedPageBreak/>
        <w:t>Culture</w:t>
      </w:r>
    </w:p>
    <w:p w14:paraId="36FE4ED8" w14:textId="77777777" w:rsidR="003C3E05" w:rsidRPr="006570AF" w:rsidRDefault="003C3E05" w:rsidP="009F23C5">
      <w:pPr>
        <w:pStyle w:val="ListParagraph"/>
        <w:autoSpaceDE w:val="0"/>
        <w:autoSpaceDN w:val="0"/>
        <w:adjustRightInd w:val="0"/>
        <w:spacing w:after="0" w:line="240" w:lineRule="auto"/>
        <w:ind w:left="0"/>
        <w:contextualSpacing w:val="0"/>
        <w:rPr>
          <w:rFonts w:ascii="Calibri" w:hAnsi="Calibri" w:cs="Calibri"/>
          <w:b/>
          <w:sz w:val="24"/>
          <w:szCs w:val="24"/>
          <w:highlight w:val="yellow"/>
        </w:rPr>
      </w:pPr>
    </w:p>
    <w:p w14:paraId="6ECFC377" w14:textId="597B5202"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eastAsia="Times New Roman" w:hAnsi="Calibri" w:cs="Calibri"/>
          <w:color w:val="000000" w:themeColor="text1"/>
          <w:sz w:val="24"/>
          <w:szCs w:val="24"/>
          <w:highlight w:val="yellow"/>
          <w:lang w:val="en-US"/>
        </w:rPr>
        <w:t xml:space="preserve">Carefully </w:t>
      </w:r>
      <w:r w:rsidR="00827DED" w:rsidRPr="006570AF">
        <w:rPr>
          <w:rFonts w:ascii="Calibri" w:eastAsia="Times New Roman" w:hAnsi="Calibri" w:cs="Calibri"/>
          <w:color w:val="000000" w:themeColor="text1"/>
          <w:sz w:val="24"/>
          <w:szCs w:val="24"/>
          <w:highlight w:val="yellow"/>
          <w:lang w:val="en-US"/>
        </w:rPr>
        <w:t xml:space="preserve">place a </w:t>
      </w:r>
      <w:r w:rsidRPr="006570AF">
        <w:rPr>
          <w:rFonts w:ascii="Calibri" w:eastAsia="Times New Roman" w:hAnsi="Calibri" w:cs="Calibri"/>
          <w:color w:val="000000" w:themeColor="text1"/>
          <w:sz w:val="24"/>
          <w:szCs w:val="24"/>
          <w:highlight w:val="yellow"/>
          <w:lang w:val="en-US"/>
        </w:rPr>
        <w:t xml:space="preserve">filter rectangle on the top of </w:t>
      </w:r>
      <w:r w:rsidR="004A67D5" w:rsidRPr="006570AF">
        <w:rPr>
          <w:rFonts w:ascii="Calibri" w:eastAsia="Times New Roman" w:hAnsi="Calibri" w:cs="Calibri"/>
          <w:color w:val="000000" w:themeColor="text1"/>
          <w:sz w:val="24"/>
          <w:szCs w:val="24"/>
          <w:highlight w:val="yellow"/>
          <w:lang w:val="en-US"/>
        </w:rPr>
        <w:t xml:space="preserve">a </w:t>
      </w:r>
      <w:r w:rsidRPr="006570AF">
        <w:rPr>
          <w:rFonts w:ascii="Calibri" w:eastAsia="Times New Roman" w:hAnsi="Calibri" w:cs="Calibri"/>
          <w:color w:val="000000" w:themeColor="text1"/>
          <w:sz w:val="24"/>
          <w:szCs w:val="24"/>
          <w:highlight w:val="yellow"/>
          <w:lang w:val="en-US"/>
        </w:rPr>
        <w:t xml:space="preserve">grid in a </w:t>
      </w:r>
      <w:r w:rsidR="005E78D6" w:rsidRPr="006570AF">
        <w:rPr>
          <w:rFonts w:ascii="Calibri" w:eastAsia="Times New Roman" w:hAnsi="Calibri" w:cs="Calibri"/>
          <w:color w:val="000000" w:themeColor="text1"/>
          <w:sz w:val="24"/>
          <w:szCs w:val="24"/>
          <w:highlight w:val="yellow"/>
          <w:lang w:val="en-US"/>
        </w:rPr>
        <w:t xml:space="preserve">pre-warmed </w:t>
      </w:r>
      <w:r w:rsidRPr="006570AF">
        <w:rPr>
          <w:rFonts w:ascii="Calibri" w:eastAsia="Times New Roman" w:hAnsi="Calibri" w:cs="Calibri"/>
          <w:color w:val="000000" w:themeColor="text1"/>
          <w:sz w:val="24"/>
          <w:szCs w:val="24"/>
          <w:highlight w:val="yellow"/>
          <w:lang w:val="en-US"/>
        </w:rPr>
        <w:t>culture dish.</w:t>
      </w:r>
    </w:p>
    <w:p w14:paraId="338A9641"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highlight w:val="yellow"/>
        </w:rPr>
      </w:pPr>
    </w:p>
    <w:p w14:paraId="66B31659" w14:textId="0606566E"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eastAsia="Times New Roman" w:hAnsi="Calibri" w:cs="Calibri"/>
          <w:color w:val="000000" w:themeColor="text1"/>
          <w:sz w:val="24"/>
          <w:szCs w:val="24"/>
          <w:highlight w:val="yellow"/>
          <w:lang w:val="en-US"/>
        </w:rPr>
        <w:t xml:space="preserve">Use </w:t>
      </w:r>
      <w:r w:rsidR="00C74B24" w:rsidRPr="006570AF">
        <w:rPr>
          <w:rFonts w:ascii="Calibri" w:eastAsia="Times New Roman" w:hAnsi="Calibri" w:cs="Calibri"/>
          <w:color w:val="000000" w:themeColor="text1"/>
          <w:sz w:val="24"/>
          <w:szCs w:val="24"/>
          <w:highlight w:val="yellow"/>
          <w:lang w:val="en-US"/>
        </w:rPr>
        <w:t xml:space="preserve">a </w:t>
      </w:r>
      <w:r w:rsidRPr="006570AF">
        <w:rPr>
          <w:rFonts w:ascii="Calibri" w:eastAsia="Times New Roman" w:hAnsi="Calibri" w:cs="Calibri"/>
          <w:color w:val="000000" w:themeColor="text1"/>
          <w:sz w:val="24"/>
          <w:szCs w:val="24"/>
          <w:highlight w:val="yellow"/>
          <w:lang w:val="en-US"/>
        </w:rPr>
        <w:t>stereomicroscope to properly orient the tissue pieces.</w:t>
      </w:r>
    </w:p>
    <w:p w14:paraId="7F6D5342"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highlight w:val="yellow"/>
        </w:rPr>
      </w:pPr>
    </w:p>
    <w:p w14:paraId="201FFFA4" w14:textId="2FB8F8F1"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hAnsi="Calibri" w:cs="Calibri"/>
          <w:color w:val="000000" w:themeColor="text1"/>
          <w:sz w:val="24"/>
          <w:szCs w:val="24"/>
          <w:highlight w:val="yellow"/>
          <w:lang w:val="en-US"/>
        </w:rPr>
        <w:t xml:space="preserve">Place </w:t>
      </w:r>
      <w:r w:rsidRPr="006570AF">
        <w:rPr>
          <w:rFonts w:ascii="Calibri" w:hAnsi="Calibri" w:cs="Calibri"/>
          <w:color w:val="000000" w:themeColor="text1"/>
          <w:sz w:val="24"/>
          <w:szCs w:val="24"/>
          <w:highlight w:val="yellow"/>
        </w:rPr>
        <w:t>in a standard incubator at 37</w:t>
      </w:r>
      <w:r w:rsidR="0009280E" w:rsidRPr="009F23C5">
        <w:rPr>
          <w:rFonts w:ascii="Calibri" w:hAnsi="Calibri" w:cs="Calibri"/>
          <w:color w:val="000000" w:themeColor="text1"/>
          <w:sz w:val="24"/>
          <w:szCs w:val="24"/>
          <w:highlight w:val="yellow"/>
        </w:rPr>
        <w:t xml:space="preserve"> </w:t>
      </w:r>
      <w:r w:rsidR="009F23C5" w:rsidRPr="009F23C5">
        <w:rPr>
          <w:rFonts w:ascii="Calibri" w:hAnsi="Calibri" w:cs="Calibri"/>
          <w:sz w:val="24"/>
          <w:szCs w:val="24"/>
          <w:highlight w:val="yellow"/>
          <w:lang w:val="en-US"/>
        </w:rPr>
        <w:t>˚C</w:t>
      </w:r>
      <w:r w:rsidR="00996503" w:rsidRPr="009F23C5">
        <w:rPr>
          <w:rFonts w:ascii="Calibri" w:hAnsi="Calibri" w:cs="Calibri"/>
          <w:color w:val="000000" w:themeColor="text1"/>
          <w:sz w:val="24"/>
          <w:szCs w:val="24"/>
          <w:highlight w:val="yellow"/>
        </w:rPr>
        <w:t xml:space="preserve"> w</w:t>
      </w:r>
      <w:r w:rsidR="00996503" w:rsidRPr="006570AF">
        <w:rPr>
          <w:rFonts w:ascii="Calibri" w:hAnsi="Calibri" w:cs="Calibri"/>
          <w:color w:val="000000" w:themeColor="text1"/>
          <w:sz w:val="24"/>
          <w:szCs w:val="24"/>
          <w:highlight w:val="yellow"/>
        </w:rPr>
        <w:t>ith</w:t>
      </w:r>
      <w:r w:rsidRPr="006570AF">
        <w:rPr>
          <w:rFonts w:ascii="Calibri" w:hAnsi="Calibri" w:cs="Calibri"/>
          <w:color w:val="000000" w:themeColor="text1"/>
          <w:sz w:val="24"/>
          <w:szCs w:val="24"/>
          <w:highlight w:val="yellow"/>
        </w:rPr>
        <w:t xml:space="preserve"> 5% C</w:t>
      </w:r>
      <w:r w:rsidR="009F23C5">
        <w:rPr>
          <w:rFonts w:ascii="Calibri" w:hAnsi="Calibri" w:cs="Calibri"/>
          <w:color w:val="000000" w:themeColor="text1"/>
          <w:sz w:val="24"/>
          <w:szCs w:val="24"/>
          <w:highlight w:val="yellow"/>
        </w:rPr>
        <w:t>O</w:t>
      </w:r>
      <w:r w:rsidR="009F23C5" w:rsidRPr="009F23C5">
        <w:rPr>
          <w:rFonts w:ascii="Calibri" w:hAnsi="Calibri" w:cs="Calibri"/>
          <w:color w:val="000000" w:themeColor="text1"/>
          <w:sz w:val="24"/>
          <w:szCs w:val="24"/>
          <w:highlight w:val="yellow"/>
          <w:vertAlign w:val="subscript"/>
        </w:rPr>
        <w:t>2</w:t>
      </w:r>
      <w:r w:rsidR="009F23C5">
        <w:rPr>
          <w:rFonts w:ascii="Calibri" w:hAnsi="Calibri" w:cs="Calibri"/>
          <w:color w:val="000000" w:themeColor="text1"/>
          <w:sz w:val="24"/>
          <w:szCs w:val="24"/>
          <w:highlight w:val="yellow"/>
          <w:vertAlign w:val="subscript"/>
        </w:rPr>
        <w:t xml:space="preserve"> </w:t>
      </w:r>
      <w:r w:rsidRPr="006570AF">
        <w:rPr>
          <w:rFonts w:ascii="Calibri" w:hAnsi="Calibri" w:cs="Calibri"/>
          <w:color w:val="000000" w:themeColor="text1"/>
          <w:sz w:val="24"/>
          <w:szCs w:val="24"/>
          <w:highlight w:val="yellow"/>
        </w:rPr>
        <w:t>and 90</w:t>
      </w:r>
      <w:r w:rsidR="003C3E05">
        <w:rPr>
          <w:rFonts w:ascii="Calibri" w:hAnsi="Calibri" w:cs="Calibri"/>
          <w:color w:val="000000" w:themeColor="text1"/>
          <w:sz w:val="24"/>
          <w:szCs w:val="24"/>
          <w:highlight w:val="yellow"/>
        </w:rPr>
        <w:t>%</w:t>
      </w:r>
      <w:r w:rsidRPr="006570AF">
        <w:rPr>
          <w:rFonts w:ascii="Calibri" w:hAnsi="Calibri" w:cs="Calibri"/>
          <w:color w:val="000000" w:themeColor="text1"/>
          <w:sz w:val="24"/>
          <w:szCs w:val="24"/>
          <w:highlight w:val="yellow"/>
        </w:rPr>
        <w:t>–95% humidity.</w:t>
      </w:r>
    </w:p>
    <w:p w14:paraId="069F0961"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1E3776B4" w14:textId="40E18D07" w:rsidR="0053238A" w:rsidRPr="006570AF" w:rsidRDefault="00010B17" w:rsidP="006570AF">
      <w:pPr>
        <w:pStyle w:val="ListParagraph"/>
        <w:numPr>
          <w:ilvl w:val="1"/>
          <w:numId w:val="13"/>
        </w:numPr>
        <w:autoSpaceDE w:val="0"/>
        <w:autoSpaceDN w:val="0"/>
        <w:adjustRightInd w:val="0"/>
        <w:spacing w:after="0" w:line="240" w:lineRule="auto"/>
        <w:ind w:left="0" w:firstLine="0"/>
        <w:rPr>
          <w:rFonts w:ascii="Calibri" w:hAnsi="Calibri" w:cs="Calibri"/>
          <w:sz w:val="24"/>
          <w:szCs w:val="24"/>
          <w:highlight w:val="yellow"/>
        </w:rPr>
      </w:pPr>
      <w:r w:rsidRPr="006570AF">
        <w:rPr>
          <w:rFonts w:ascii="Calibri" w:hAnsi="Calibri" w:cs="Calibri"/>
          <w:color w:val="000000" w:themeColor="text1"/>
          <w:sz w:val="24"/>
          <w:szCs w:val="24"/>
          <w:highlight w:val="yellow"/>
        </w:rPr>
        <w:t>Change the medium e</w:t>
      </w:r>
      <w:r w:rsidR="0053238A" w:rsidRPr="006570AF">
        <w:rPr>
          <w:rFonts w:ascii="Calibri" w:hAnsi="Calibri" w:cs="Calibri"/>
          <w:color w:val="000000" w:themeColor="text1"/>
          <w:sz w:val="24"/>
          <w:szCs w:val="24"/>
          <w:highlight w:val="yellow"/>
        </w:rPr>
        <w:t>very other day</w:t>
      </w:r>
      <w:r w:rsidR="0053238A" w:rsidRPr="006570AF">
        <w:rPr>
          <w:rFonts w:ascii="Calibri" w:hAnsi="Calibri" w:cs="Calibri"/>
          <w:color w:val="000000" w:themeColor="text1"/>
          <w:sz w:val="24"/>
          <w:szCs w:val="24"/>
          <w:highlight w:val="yellow"/>
          <w:lang w:val="en-US"/>
        </w:rPr>
        <w:t xml:space="preserve"> and replace with fresh </w:t>
      </w:r>
      <w:r w:rsidRPr="006570AF">
        <w:rPr>
          <w:rFonts w:ascii="Calibri" w:hAnsi="Calibri" w:cs="Calibri"/>
          <w:color w:val="000000" w:themeColor="text1"/>
          <w:sz w:val="24"/>
          <w:szCs w:val="24"/>
          <w:highlight w:val="yellow"/>
          <w:lang w:val="en-US"/>
        </w:rPr>
        <w:t>medium,</w:t>
      </w:r>
      <w:r w:rsidR="0053238A" w:rsidRPr="006570AF">
        <w:rPr>
          <w:rFonts w:ascii="Calibri" w:hAnsi="Calibri" w:cs="Calibri"/>
          <w:color w:val="000000" w:themeColor="text1"/>
          <w:sz w:val="24"/>
          <w:szCs w:val="24"/>
          <w:highlight w:val="yellow"/>
          <w:lang w:val="en-US"/>
        </w:rPr>
        <w:t xml:space="preserve"> carefully avoiding </w:t>
      </w:r>
      <w:r w:rsidR="003128A9" w:rsidRPr="006570AF">
        <w:rPr>
          <w:rFonts w:ascii="Calibri" w:hAnsi="Calibri" w:cs="Calibri"/>
          <w:color w:val="000000" w:themeColor="text1"/>
          <w:sz w:val="24"/>
          <w:szCs w:val="24"/>
          <w:highlight w:val="yellow"/>
          <w:lang w:val="en-US"/>
        </w:rPr>
        <w:t>formation</w:t>
      </w:r>
      <w:r w:rsidR="003128A9" w:rsidRPr="006570AF" w:rsidDel="003128A9">
        <w:rPr>
          <w:rFonts w:ascii="Calibri" w:hAnsi="Calibri" w:cs="Calibri"/>
          <w:color w:val="000000" w:themeColor="text1"/>
          <w:sz w:val="24"/>
          <w:szCs w:val="24"/>
          <w:highlight w:val="yellow"/>
          <w:lang w:val="en-US"/>
        </w:rPr>
        <w:t xml:space="preserve"> </w:t>
      </w:r>
      <w:r w:rsidR="003128A9" w:rsidRPr="006570AF">
        <w:rPr>
          <w:rFonts w:ascii="Calibri" w:hAnsi="Calibri" w:cs="Calibri"/>
          <w:color w:val="000000" w:themeColor="text1"/>
          <w:sz w:val="24"/>
          <w:szCs w:val="24"/>
          <w:highlight w:val="yellow"/>
          <w:lang w:val="en-US"/>
        </w:rPr>
        <w:t xml:space="preserve">of </w:t>
      </w:r>
      <w:r w:rsidR="0053238A" w:rsidRPr="006570AF">
        <w:rPr>
          <w:rFonts w:ascii="Calibri" w:hAnsi="Calibri" w:cs="Calibri"/>
          <w:color w:val="000000" w:themeColor="text1"/>
          <w:sz w:val="24"/>
          <w:szCs w:val="24"/>
          <w:highlight w:val="yellow"/>
          <w:lang w:val="en-US"/>
        </w:rPr>
        <w:t xml:space="preserve">air bubbles. Monitor tissue growth and photograph </w:t>
      </w:r>
      <w:r w:rsidR="0053238A" w:rsidRPr="006570AF">
        <w:rPr>
          <w:rFonts w:ascii="Calibri" w:hAnsi="Calibri" w:cs="Calibri"/>
          <w:color w:val="000000" w:themeColor="text1"/>
          <w:sz w:val="24"/>
          <w:szCs w:val="24"/>
          <w:highlight w:val="yellow"/>
        </w:rPr>
        <w:t>daily using a camera attached to the stereomicroscope</w:t>
      </w:r>
      <w:r w:rsidR="0053238A" w:rsidRPr="006570AF">
        <w:rPr>
          <w:rFonts w:ascii="Calibri" w:hAnsi="Calibri" w:cs="Calibri"/>
          <w:color w:val="000000" w:themeColor="text1"/>
          <w:sz w:val="24"/>
          <w:szCs w:val="24"/>
          <w:highlight w:val="yellow"/>
          <w:lang w:val="en-US"/>
        </w:rPr>
        <w:t>.</w:t>
      </w:r>
    </w:p>
    <w:p w14:paraId="6016E5FF"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sz w:val="24"/>
          <w:szCs w:val="24"/>
        </w:rPr>
      </w:pPr>
    </w:p>
    <w:p w14:paraId="50D18E2A" w14:textId="392550F9" w:rsidR="0053238A" w:rsidRPr="006570AF" w:rsidRDefault="0053238A" w:rsidP="006570AF">
      <w:pPr>
        <w:pStyle w:val="ListParagraph"/>
        <w:numPr>
          <w:ilvl w:val="0"/>
          <w:numId w:val="13"/>
        </w:numPr>
        <w:autoSpaceDE w:val="0"/>
        <w:autoSpaceDN w:val="0"/>
        <w:adjustRightInd w:val="0"/>
        <w:spacing w:after="0" w:line="240" w:lineRule="auto"/>
        <w:ind w:left="0" w:firstLine="0"/>
        <w:contextualSpacing w:val="0"/>
        <w:rPr>
          <w:rFonts w:ascii="Calibri" w:eastAsia="Times New Roman" w:hAnsi="Calibri" w:cs="Calibri"/>
          <w:b/>
          <w:color w:val="000000" w:themeColor="text1"/>
          <w:sz w:val="24"/>
          <w:szCs w:val="24"/>
          <w:lang w:val="en-US"/>
        </w:rPr>
      </w:pPr>
      <w:r w:rsidRPr="006570AF">
        <w:rPr>
          <w:rFonts w:ascii="Calibri" w:hAnsi="Calibri" w:cs="Calibri"/>
          <w:b/>
          <w:color w:val="000000" w:themeColor="text1"/>
          <w:sz w:val="24"/>
          <w:szCs w:val="24"/>
          <w:lang w:val="en-US"/>
        </w:rPr>
        <w:t>Adding soluble factors to</w:t>
      </w:r>
      <w:r w:rsidR="004A67D5" w:rsidRPr="006570AF">
        <w:rPr>
          <w:rFonts w:ascii="Calibri" w:hAnsi="Calibri" w:cs="Calibri"/>
          <w:b/>
          <w:color w:val="000000" w:themeColor="text1"/>
          <w:sz w:val="24"/>
          <w:szCs w:val="24"/>
          <w:lang w:val="en-US"/>
        </w:rPr>
        <w:t xml:space="preserve"> the</w:t>
      </w:r>
      <w:r w:rsidRPr="006570AF">
        <w:rPr>
          <w:rFonts w:ascii="Calibri" w:hAnsi="Calibri" w:cs="Calibri"/>
          <w:b/>
          <w:color w:val="000000" w:themeColor="text1"/>
          <w:sz w:val="24"/>
          <w:szCs w:val="24"/>
          <w:lang w:val="en-US"/>
        </w:rPr>
        <w:t xml:space="preserve"> culture</w:t>
      </w:r>
    </w:p>
    <w:p w14:paraId="67A04203" w14:textId="77777777" w:rsidR="006570AF" w:rsidRPr="006570AF" w:rsidRDefault="006570AF" w:rsidP="006570AF">
      <w:pPr>
        <w:pStyle w:val="ListParagraph"/>
        <w:autoSpaceDE w:val="0"/>
        <w:autoSpaceDN w:val="0"/>
        <w:adjustRightInd w:val="0"/>
        <w:spacing w:after="0" w:line="240" w:lineRule="auto"/>
        <w:ind w:left="0"/>
        <w:contextualSpacing w:val="0"/>
        <w:rPr>
          <w:rFonts w:ascii="Calibri" w:eastAsia="Times New Roman" w:hAnsi="Calibri" w:cs="Calibri"/>
          <w:b/>
          <w:color w:val="000000" w:themeColor="text1"/>
          <w:sz w:val="24"/>
          <w:szCs w:val="24"/>
          <w:lang w:val="en-US"/>
        </w:rPr>
      </w:pPr>
    </w:p>
    <w:p w14:paraId="1247B2A2" w14:textId="5D66824C" w:rsidR="0053238A" w:rsidRPr="006570AF" w:rsidRDefault="0053238A" w:rsidP="006570AF">
      <w:pPr>
        <w:pStyle w:val="ListParagraph"/>
        <w:numPr>
          <w:ilvl w:val="1"/>
          <w:numId w:val="13"/>
        </w:numPr>
        <w:autoSpaceDE w:val="0"/>
        <w:autoSpaceDN w:val="0"/>
        <w:adjustRightInd w:val="0"/>
        <w:spacing w:after="0" w:line="240" w:lineRule="auto"/>
        <w:ind w:left="0" w:firstLine="0"/>
        <w:rPr>
          <w:rFonts w:ascii="Calibri" w:eastAsia="Times New Roman" w:hAnsi="Calibri" w:cs="Calibri"/>
          <w:color w:val="000000" w:themeColor="text1"/>
          <w:sz w:val="24"/>
          <w:szCs w:val="24"/>
          <w:lang w:val="en-US"/>
        </w:rPr>
      </w:pPr>
      <w:r w:rsidRPr="006570AF">
        <w:rPr>
          <w:rFonts w:ascii="Calibri" w:hAnsi="Calibri" w:cs="Calibri"/>
          <w:color w:val="000000" w:themeColor="text1"/>
          <w:sz w:val="24"/>
          <w:szCs w:val="24"/>
          <w:lang w:val="en-US"/>
        </w:rPr>
        <w:t xml:space="preserve">Supplement the culture </w:t>
      </w:r>
      <w:r w:rsidR="00A31C10" w:rsidRPr="006570AF">
        <w:rPr>
          <w:rFonts w:ascii="Calibri" w:hAnsi="Calibri" w:cs="Calibri"/>
          <w:color w:val="000000" w:themeColor="text1"/>
          <w:sz w:val="24"/>
          <w:szCs w:val="24"/>
          <w:lang w:val="en-US"/>
        </w:rPr>
        <w:t>medium</w:t>
      </w:r>
      <w:r w:rsidR="00FB2432" w:rsidRPr="006570AF">
        <w:rPr>
          <w:rFonts w:ascii="Calibri" w:hAnsi="Calibri" w:cs="Calibri"/>
          <w:color w:val="000000" w:themeColor="text1"/>
          <w:sz w:val="24"/>
          <w:szCs w:val="24"/>
          <w:lang w:val="en-US"/>
        </w:rPr>
        <w:t xml:space="preserve"> with</w:t>
      </w:r>
      <w:r w:rsidRPr="006570AF">
        <w:rPr>
          <w:rFonts w:ascii="Calibri" w:hAnsi="Calibri" w:cs="Calibri"/>
          <w:color w:val="000000" w:themeColor="text1"/>
          <w:sz w:val="24"/>
          <w:szCs w:val="24"/>
          <w:lang w:val="en-US"/>
        </w:rPr>
        <w:t xml:space="preserve"> soluble factors and molecules of interest to study their effect on regulation of </w:t>
      </w:r>
      <w:r w:rsidR="008F5C6F" w:rsidRPr="006570AF">
        <w:rPr>
          <w:rFonts w:ascii="Calibri" w:hAnsi="Calibri" w:cs="Calibri"/>
          <w:color w:val="000000" w:themeColor="text1"/>
          <w:sz w:val="24"/>
          <w:szCs w:val="24"/>
          <w:lang w:val="en-US"/>
        </w:rPr>
        <w:t>SCs</w:t>
      </w:r>
      <w:r w:rsidRPr="006570AF">
        <w:rPr>
          <w:rFonts w:ascii="Calibri" w:hAnsi="Calibri" w:cs="Calibri"/>
          <w:color w:val="000000" w:themeColor="text1"/>
          <w:sz w:val="24"/>
          <w:szCs w:val="24"/>
          <w:lang w:val="en-US"/>
        </w:rPr>
        <w:t>.</w:t>
      </w:r>
    </w:p>
    <w:p w14:paraId="01BD0053" w14:textId="77777777" w:rsidR="00603C18" w:rsidRPr="006570AF" w:rsidRDefault="00603C18" w:rsidP="006570AF">
      <w:pPr>
        <w:pStyle w:val="ListParagraph"/>
        <w:autoSpaceDE w:val="0"/>
        <w:autoSpaceDN w:val="0"/>
        <w:adjustRightInd w:val="0"/>
        <w:spacing w:after="0" w:line="240" w:lineRule="auto"/>
        <w:ind w:left="0"/>
        <w:rPr>
          <w:rFonts w:ascii="Calibri" w:eastAsia="Times New Roman" w:hAnsi="Calibri" w:cs="Calibri"/>
          <w:color w:val="000000" w:themeColor="text1"/>
          <w:sz w:val="24"/>
          <w:szCs w:val="24"/>
          <w:lang w:val="en-US"/>
        </w:rPr>
      </w:pPr>
    </w:p>
    <w:p w14:paraId="639CAE5E" w14:textId="0D08CD1C" w:rsidR="0053238A" w:rsidRPr="006570AF" w:rsidRDefault="003C3E05" w:rsidP="006570AF">
      <w:pPr>
        <w:pStyle w:val="ListParagraph"/>
        <w:autoSpaceDE w:val="0"/>
        <w:autoSpaceDN w:val="0"/>
        <w:adjustRightInd w:val="0"/>
        <w:spacing w:after="0" w:line="240" w:lineRule="auto"/>
        <w:ind w:left="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N</w:t>
      </w:r>
      <w:r>
        <w:rPr>
          <w:rFonts w:ascii="Calibri" w:hAnsi="Calibri" w:cs="Calibri"/>
          <w:color w:val="000000" w:themeColor="text1"/>
          <w:sz w:val="24"/>
          <w:szCs w:val="24"/>
          <w:lang w:val="en-US"/>
        </w:rPr>
        <w:t>OTE</w:t>
      </w:r>
      <w:r w:rsidR="0053238A" w:rsidRPr="006570AF">
        <w:rPr>
          <w:rFonts w:ascii="Calibri" w:hAnsi="Calibri" w:cs="Calibri"/>
          <w:color w:val="000000" w:themeColor="text1"/>
          <w:sz w:val="24"/>
          <w:szCs w:val="24"/>
          <w:lang w:val="en-US"/>
        </w:rPr>
        <w:t>: The administration protocol for any molecule (growth factors, signaling molecules, blocking antibodies, pharmacological compounds such as inhibitors or activators, vectors, etc.) depends on its half-life and solubility</w:t>
      </w:r>
      <w:r w:rsidR="00E865D3" w:rsidRPr="006570AF">
        <w:rPr>
          <w:rFonts w:ascii="Calibri" w:hAnsi="Calibri" w:cs="Calibri"/>
          <w:color w:val="000000" w:themeColor="text1"/>
          <w:sz w:val="24"/>
          <w:szCs w:val="24"/>
          <w:lang w:val="en-US"/>
        </w:rPr>
        <w:t>. T</w:t>
      </w:r>
      <w:r w:rsidR="0053238A" w:rsidRPr="006570AF">
        <w:rPr>
          <w:rFonts w:ascii="Calibri" w:hAnsi="Calibri" w:cs="Calibri"/>
          <w:color w:val="000000" w:themeColor="text1"/>
          <w:sz w:val="24"/>
          <w:szCs w:val="24"/>
          <w:lang w:val="en-US"/>
        </w:rPr>
        <w:t>hese parameters also determine the appropriate control to be used.</w:t>
      </w:r>
    </w:p>
    <w:p w14:paraId="6189A94D" w14:textId="77777777" w:rsidR="0053238A" w:rsidRPr="006570AF" w:rsidRDefault="0053238A" w:rsidP="006570AF">
      <w:pPr>
        <w:pStyle w:val="ListParagraph"/>
        <w:autoSpaceDE w:val="0"/>
        <w:autoSpaceDN w:val="0"/>
        <w:adjustRightInd w:val="0"/>
        <w:spacing w:after="0" w:line="240" w:lineRule="auto"/>
        <w:ind w:left="0"/>
        <w:rPr>
          <w:rFonts w:ascii="Calibri" w:eastAsia="Times New Roman" w:hAnsi="Calibri" w:cs="Calibri"/>
          <w:color w:val="000000" w:themeColor="text1"/>
          <w:sz w:val="24"/>
          <w:szCs w:val="24"/>
          <w:lang w:val="en-US"/>
        </w:rPr>
      </w:pPr>
    </w:p>
    <w:p w14:paraId="43CC0C69" w14:textId="25B1591B" w:rsidR="0053238A" w:rsidRPr="006570AF" w:rsidRDefault="0053238A" w:rsidP="006570AF">
      <w:pPr>
        <w:pStyle w:val="ListParagraph"/>
        <w:numPr>
          <w:ilvl w:val="0"/>
          <w:numId w:val="13"/>
        </w:numPr>
        <w:autoSpaceDE w:val="0"/>
        <w:autoSpaceDN w:val="0"/>
        <w:adjustRightInd w:val="0"/>
        <w:spacing w:after="0" w:line="240" w:lineRule="auto"/>
        <w:ind w:left="0" w:firstLine="0"/>
        <w:rPr>
          <w:rFonts w:ascii="Calibri" w:eastAsia="Times New Roman" w:hAnsi="Calibri" w:cs="Calibri"/>
          <w:b/>
          <w:color w:val="000000" w:themeColor="text1"/>
          <w:sz w:val="24"/>
          <w:szCs w:val="24"/>
          <w:highlight w:val="yellow"/>
          <w:lang w:val="en-US"/>
        </w:rPr>
      </w:pPr>
      <w:r w:rsidRPr="006570AF">
        <w:rPr>
          <w:rFonts w:ascii="Calibri" w:hAnsi="Calibri" w:cs="Calibri"/>
          <w:b/>
          <w:color w:val="000000" w:themeColor="text1"/>
          <w:sz w:val="24"/>
          <w:szCs w:val="24"/>
          <w:highlight w:val="yellow"/>
          <w:lang w:val="en-US"/>
        </w:rPr>
        <w:t>Molecular and histological analyses</w:t>
      </w:r>
    </w:p>
    <w:p w14:paraId="3C661117" w14:textId="77777777" w:rsidR="005E78D6" w:rsidRPr="006570AF" w:rsidRDefault="005E78D6" w:rsidP="006570AF">
      <w:pPr>
        <w:pStyle w:val="ListParagraph"/>
        <w:autoSpaceDE w:val="0"/>
        <w:autoSpaceDN w:val="0"/>
        <w:adjustRightInd w:val="0"/>
        <w:spacing w:after="0" w:line="240" w:lineRule="auto"/>
        <w:ind w:left="0"/>
        <w:rPr>
          <w:rFonts w:ascii="Calibri" w:eastAsia="Times New Roman" w:hAnsi="Calibri" w:cs="Calibri"/>
          <w:b/>
          <w:color w:val="000000" w:themeColor="text1"/>
          <w:sz w:val="24"/>
          <w:szCs w:val="24"/>
          <w:highlight w:val="yellow"/>
          <w:lang w:val="en-US"/>
        </w:rPr>
      </w:pPr>
    </w:p>
    <w:p w14:paraId="60796287" w14:textId="77777777" w:rsidR="005E78D6" w:rsidRPr="006570AF" w:rsidRDefault="00C82C4C" w:rsidP="006570AF">
      <w:pPr>
        <w:pStyle w:val="ListParagraph"/>
        <w:numPr>
          <w:ilvl w:val="1"/>
          <w:numId w:val="13"/>
        </w:numPr>
        <w:autoSpaceDE w:val="0"/>
        <w:autoSpaceDN w:val="0"/>
        <w:adjustRightInd w:val="0"/>
        <w:spacing w:after="0" w:line="240" w:lineRule="auto"/>
        <w:ind w:left="0" w:firstLine="0"/>
        <w:rPr>
          <w:rFonts w:ascii="Calibri" w:hAnsi="Calibri" w:cs="Calibri"/>
          <w:color w:val="000000" w:themeColor="text1"/>
          <w:sz w:val="24"/>
          <w:szCs w:val="24"/>
          <w:highlight w:val="yellow"/>
          <w:lang w:val="en-US"/>
        </w:rPr>
      </w:pPr>
      <w:r w:rsidRPr="006570AF">
        <w:rPr>
          <w:rFonts w:ascii="Calibri" w:hAnsi="Calibri" w:cs="Calibri"/>
          <w:color w:val="000000" w:themeColor="text1"/>
          <w:sz w:val="24"/>
          <w:szCs w:val="24"/>
          <w:highlight w:val="yellow"/>
          <w:lang w:val="en-US"/>
        </w:rPr>
        <w:t>Remove the culture medium.</w:t>
      </w:r>
    </w:p>
    <w:p w14:paraId="4212251E" w14:textId="7DF5F9B4" w:rsidR="00C82C4C" w:rsidRPr="006570AF" w:rsidRDefault="00C82C4C" w:rsidP="006570AF">
      <w:pPr>
        <w:pStyle w:val="ListParagraph"/>
        <w:autoSpaceDE w:val="0"/>
        <w:autoSpaceDN w:val="0"/>
        <w:adjustRightInd w:val="0"/>
        <w:spacing w:after="0" w:line="240" w:lineRule="auto"/>
        <w:ind w:left="0"/>
        <w:rPr>
          <w:rFonts w:ascii="Calibri" w:hAnsi="Calibri" w:cs="Calibri"/>
          <w:color w:val="000000" w:themeColor="text1"/>
          <w:sz w:val="24"/>
          <w:szCs w:val="24"/>
          <w:highlight w:val="yellow"/>
          <w:lang w:val="en-US"/>
        </w:rPr>
      </w:pPr>
      <w:r w:rsidRPr="006570AF">
        <w:rPr>
          <w:rFonts w:ascii="Calibri" w:hAnsi="Calibri" w:cs="Calibri"/>
          <w:color w:val="000000" w:themeColor="text1"/>
          <w:sz w:val="24"/>
          <w:szCs w:val="24"/>
          <w:highlight w:val="yellow"/>
          <w:lang w:val="en-US"/>
        </w:rPr>
        <w:t xml:space="preserve"> </w:t>
      </w:r>
    </w:p>
    <w:p w14:paraId="55B5DE6B" w14:textId="74843CBC" w:rsidR="005E78D6" w:rsidRPr="006570AF" w:rsidRDefault="00C82C4C" w:rsidP="006570AF">
      <w:pPr>
        <w:pStyle w:val="ListParagraph"/>
        <w:numPr>
          <w:ilvl w:val="1"/>
          <w:numId w:val="13"/>
        </w:numPr>
        <w:autoSpaceDE w:val="0"/>
        <w:autoSpaceDN w:val="0"/>
        <w:adjustRightInd w:val="0"/>
        <w:spacing w:after="0" w:line="240" w:lineRule="auto"/>
        <w:ind w:left="0" w:firstLine="0"/>
        <w:rPr>
          <w:rFonts w:ascii="Calibri" w:hAnsi="Calibri" w:cs="Calibri"/>
          <w:color w:val="000000" w:themeColor="text1"/>
          <w:sz w:val="24"/>
          <w:szCs w:val="24"/>
          <w:highlight w:val="yellow"/>
          <w:lang w:val="en-US"/>
        </w:rPr>
      </w:pPr>
      <w:r w:rsidRPr="006570AF">
        <w:rPr>
          <w:rFonts w:ascii="Calibri" w:hAnsi="Calibri" w:cs="Calibri"/>
          <w:color w:val="000000" w:themeColor="text1"/>
          <w:sz w:val="24"/>
          <w:szCs w:val="24"/>
          <w:highlight w:val="yellow"/>
          <w:lang w:val="en-US"/>
        </w:rPr>
        <w:t>Carefully a</w:t>
      </w:r>
      <w:r w:rsidR="0053238A" w:rsidRPr="006570AF">
        <w:rPr>
          <w:rFonts w:ascii="Calibri" w:hAnsi="Calibri" w:cs="Calibri"/>
          <w:color w:val="000000" w:themeColor="text1"/>
          <w:sz w:val="24"/>
          <w:szCs w:val="24"/>
          <w:highlight w:val="yellow"/>
          <w:lang w:val="en-US"/>
        </w:rPr>
        <w:t xml:space="preserve">dd ice-cold methanol </w:t>
      </w:r>
      <w:r w:rsidRPr="006570AF">
        <w:rPr>
          <w:rFonts w:ascii="Calibri" w:hAnsi="Calibri" w:cs="Calibri"/>
          <w:color w:val="000000" w:themeColor="text1"/>
          <w:sz w:val="24"/>
          <w:szCs w:val="24"/>
          <w:highlight w:val="yellow"/>
          <w:lang w:val="en-US"/>
        </w:rPr>
        <w:t>to</w:t>
      </w:r>
      <w:r w:rsidR="0053238A" w:rsidRPr="006570AF">
        <w:rPr>
          <w:rFonts w:ascii="Calibri" w:hAnsi="Calibri" w:cs="Calibri"/>
          <w:color w:val="000000" w:themeColor="text1"/>
          <w:sz w:val="24"/>
          <w:szCs w:val="24"/>
          <w:highlight w:val="yellow"/>
          <w:lang w:val="en-US"/>
        </w:rPr>
        <w:t xml:space="preserve"> the tissues to </w:t>
      </w:r>
      <w:r w:rsidR="004E7322" w:rsidRPr="006570AF">
        <w:rPr>
          <w:rFonts w:ascii="Calibri" w:hAnsi="Calibri" w:cs="Calibri"/>
          <w:color w:val="000000" w:themeColor="text1"/>
          <w:sz w:val="24"/>
          <w:szCs w:val="24"/>
          <w:highlight w:val="yellow"/>
          <w:lang w:val="en-US"/>
        </w:rPr>
        <w:t xml:space="preserve">prevent </w:t>
      </w:r>
      <w:r w:rsidR="0053238A" w:rsidRPr="006570AF">
        <w:rPr>
          <w:rFonts w:ascii="Calibri" w:hAnsi="Calibri" w:cs="Calibri"/>
          <w:color w:val="000000" w:themeColor="text1"/>
          <w:sz w:val="24"/>
          <w:szCs w:val="24"/>
          <w:highlight w:val="yellow"/>
          <w:lang w:val="en-US"/>
        </w:rPr>
        <w:t>detachment from the filters.</w:t>
      </w:r>
    </w:p>
    <w:p w14:paraId="426F5D25" w14:textId="17027E59" w:rsidR="00C82C4C" w:rsidRPr="006570AF" w:rsidRDefault="0053238A" w:rsidP="006570AF">
      <w:pPr>
        <w:pStyle w:val="ListParagraph"/>
        <w:autoSpaceDE w:val="0"/>
        <w:autoSpaceDN w:val="0"/>
        <w:adjustRightInd w:val="0"/>
        <w:spacing w:after="0" w:line="240" w:lineRule="auto"/>
        <w:ind w:left="0"/>
        <w:rPr>
          <w:rFonts w:ascii="Calibri" w:hAnsi="Calibri" w:cs="Calibri"/>
          <w:color w:val="000000" w:themeColor="text1"/>
          <w:sz w:val="24"/>
          <w:szCs w:val="24"/>
          <w:highlight w:val="yellow"/>
          <w:lang w:val="en-US"/>
        </w:rPr>
      </w:pPr>
      <w:r w:rsidRPr="006570AF">
        <w:rPr>
          <w:rFonts w:ascii="Calibri" w:hAnsi="Calibri" w:cs="Calibri"/>
          <w:color w:val="000000" w:themeColor="text1"/>
          <w:sz w:val="24"/>
          <w:szCs w:val="24"/>
          <w:highlight w:val="yellow"/>
          <w:lang w:val="en-US"/>
        </w:rPr>
        <w:t xml:space="preserve"> </w:t>
      </w:r>
    </w:p>
    <w:p w14:paraId="3FF91CDC" w14:textId="75549CE6" w:rsidR="00C82C4C" w:rsidRPr="006570AF" w:rsidRDefault="0053238A" w:rsidP="006570AF">
      <w:pPr>
        <w:pStyle w:val="ListParagraph"/>
        <w:numPr>
          <w:ilvl w:val="1"/>
          <w:numId w:val="13"/>
        </w:numPr>
        <w:autoSpaceDE w:val="0"/>
        <w:autoSpaceDN w:val="0"/>
        <w:adjustRightInd w:val="0"/>
        <w:spacing w:after="0" w:line="240" w:lineRule="auto"/>
        <w:ind w:left="0" w:firstLine="0"/>
        <w:rPr>
          <w:rFonts w:ascii="Calibri" w:hAnsi="Calibri" w:cs="Calibri"/>
          <w:color w:val="000000" w:themeColor="text1"/>
          <w:sz w:val="24"/>
          <w:szCs w:val="24"/>
          <w:highlight w:val="yellow"/>
          <w:lang w:val="en-US"/>
        </w:rPr>
      </w:pPr>
      <w:r w:rsidRPr="006570AF">
        <w:rPr>
          <w:rFonts w:ascii="Calibri" w:hAnsi="Calibri" w:cs="Calibri"/>
          <w:color w:val="000000" w:themeColor="text1"/>
          <w:sz w:val="24"/>
          <w:szCs w:val="24"/>
          <w:highlight w:val="yellow"/>
          <w:lang w:val="en-US"/>
        </w:rPr>
        <w:t>Leave methanol for 5 min</w:t>
      </w:r>
      <w:r w:rsidR="00C82C4C" w:rsidRPr="006570AF">
        <w:rPr>
          <w:rFonts w:ascii="Calibri" w:hAnsi="Calibri" w:cs="Calibri"/>
          <w:color w:val="000000" w:themeColor="text1"/>
          <w:sz w:val="24"/>
          <w:szCs w:val="24"/>
          <w:highlight w:val="yellow"/>
          <w:lang w:val="en-US"/>
        </w:rPr>
        <w:t>.</w:t>
      </w:r>
    </w:p>
    <w:p w14:paraId="7B4EDD5D" w14:textId="77777777" w:rsidR="005E78D6" w:rsidRPr="006570AF" w:rsidRDefault="005E78D6" w:rsidP="006570AF">
      <w:pPr>
        <w:pStyle w:val="ListParagraph"/>
        <w:autoSpaceDE w:val="0"/>
        <w:autoSpaceDN w:val="0"/>
        <w:adjustRightInd w:val="0"/>
        <w:spacing w:after="0" w:line="240" w:lineRule="auto"/>
        <w:ind w:left="0"/>
        <w:rPr>
          <w:rFonts w:ascii="Calibri" w:hAnsi="Calibri" w:cs="Calibri"/>
          <w:color w:val="000000" w:themeColor="text1"/>
          <w:sz w:val="24"/>
          <w:szCs w:val="24"/>
          <w:highlight w:val="yellow"/>
          <w:lang w:val="en-US"/>
        </w:rPr>
      </w:pPr>
    </w:p>
    <w:p w14:paraId="6FA55F63" w14:textId="1FB4218D" w:rsidR="00C82C4C" w:rsidRPr="006570AF" w:rsidRDefault="00C82C4C" w:rsidP="006570AF">
      <w:pPr>
        <w:pStyle w:val="ListParagraph"/>
        <w:numPr>
          <w:ilvl w:val="1"/>
          <w:numId w:val="13"/>
        </w:numPr>
        <w:autoSpaceDE w:val="0"/>
        <w:autoSpaceDN w:val="0"/>
        <w:adjustRightInd w:val="0"/>
        <w:spacing w:after="0" w:line="240" w:lineRule="auto"/>
        <w:ind w:left="0" w:firstLine="0"/>
        <w:rPr>
          <w:rFonts w:ascii="Calibri" w:hAnsi="Calibri" w:cs="Calibri"/>
          <w:color w:val="000000" w:themeColor="text1"/>
          <w:sz w:val="24"/>
          <w:szCs w:val="24"/>
          <w:highlight w:val="yellow"/>
          <w:lang w:val="en-US"/>
        </w:rPr>
      </w:pPr>
      <w:r w:rsidRPr="006570AF">
        <w:rPr>
          <w:rFonts w:ascii="Calibri" w:hAnsi="Calibri" w:cs="Calibri"/>
          <w:color w:val="000000" w:themeColor="text1"/>
          <w:sz w:val="24"/>
          <w:szCs w:val="24"/>
          <w:highlight w:val="yellow"/>
          <w:lang w:val="en-US"/>
        </w:rPr>
        <w:t>T</w:t>
      </w:r>
      <w:r w:rsidR="0053238A" w:rsidRPr="006570AF">
        <w:rPr>
          <w:rFonts w:ascii="Calibri" w:hAnsi="Calibri" w:cs="Calibri"/>
          <w:color w:val="000000" w:themeColor="text1"/>
          <w:sz w:val="24"/>
          <w:szCs w:val="24"/>
          <w:highlight w:val="yellow"/>
          <w:lang w:val="en-US"/>
        </w:rPr>
        <w:t xml:space="preserve">ransfer filters </w:t>
      </w:r>
      <w:r w:rsidRPr="006570AF">
        <w:rPr>
          <w:rFonts w:ascii="Calibri" w:hAnsi="Calibri" w:cs="Calibri"/>
          <w:color w:val="000000" w:themeColor="text1"/>
          <w:sz w:val="24"/>
          <w:szCs w:val="24"/>
          <w:highlight w:val="yellow"/>
          <w:lang w:val="en-US"/>
        </w:rPr>
        <w:t xml:space="preserve">carrying tissue explants </w:t>
      </w:r>
      <w:r w:rsidR="0053238A" w:rsidRPr="006570AF">
        <w:rPr>
          <w:rFonts w:ascii="Calibri" w:hAnsi="Calibri" w:cs="Calibri"/>
          <w:color w:val="000000" w:themeColor="text1"/>
          <w:sz w:val="24"/>
          <w:szCs w:val="24"/>
          <w:highlight w:val="yellow"/>
          <w:lang w:val="en-US"/>
        </w:rPr>
        <w:t>to sampling tubes</w:t>
      </w:r>
      <w:r w:rsidRPr="006570AF">
        <w:rPr>
          <w:rFonts w:ascii="Calibri" w:hAnsi="Calibri" w:cs="Calibri"/>
          <w:color w:val="000000" w:themeColor="text1"/>
          <w:sz w:val="24"/>
          <w:szCs w:val="24"/>
          <w:highlight w:val="yellow"/>
          <w:lang w:val="en-US"/>
        </w:rPr>
        <w:t>.</w:t>
      </w:r>
    </w:p>
    <w:p w14:paraId="4E5478B8" w14:textId="77777777" w:rsidR="005E78D6" w:rsidRPr="006570AF" w:rsidRDefault="005E78D6" w:rsidP="006570AF">
      <w:pPr>
        <w:pStyle w:val="ListParagraph"/>
        <w:autoSpaceDE w:val="0"/>
        <w:autoSpaceDN w:val="0"/>
        <w:adjustRightInd w:val="0"/>
        <w:spacing w:after="0" w:line="240" w:lineRule="auto"/>
        <w:ind w:left="0"/>
        <w:rPr>
          <w:rFonts w:ascii="Calibri" w:hAnsi="Calibri" w:cs="Calibri"/>
          <w:color w:val="000000" w:themeColor="text1"/>
          <w:sz w:val="24"/>
          <w:szCs w:val="24"/>
          <w:highlight w:val="yellow"/>
          <w:lang w:val="en-US"/>
        </w:rPr>
      </w:pPr>
    </w:p>
    <w:p w14:paraId="0604FEBA" w14:textId="72B33BE1" w:rsidR="0053238A" w:rsidRPr="006570AF" w:rsidRDefault="00C82C4C" w:rsidP="006570AF">
      <w:pPr>
        <w:pStyle w:val="ListParagraph"/>
        <w:numPr>
          <w:ilvl w:val="1"/>
          <w:numId w:val="13"/>
        </w:numPr>
        <w:autoSpaceDE w:val="0"/>
        <w:autoSpaceDN w:val="0"/>
        <w:adjustRightInd w:val="0"/>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highlight w:val="yellow"/>
          <w:lang w:val="en-US"/>
        </w:rPr>
        <w:t>F</w:t>
      </w:r>
      <w:r w:rsidR="0053238A" w:rsidRPr="006570AF">
        <w:rPr>
          <w:rFonts w:ascii="Calibri" w:hAnsi="Calibri" w:cs="Calibri"/>
          <w:color w:val="000000" w:themeColor="text1"/>
          <w:sz w:val="24"/>
          <w:szCs w:val="24"/>
          <w:highlight w:val="yellow"/>
          <w:lang w:val="en-US"/>
        </w:rPr>
        <w:t>ix the explants in 4% paraformaldehyde</w:t>
      </w:r>
      <w:r w:rsidR="00CF452F" w:rsidRPr="006570AF">
        <w:rPr>
          <w:rFonts w:ascii="Calibri" w:hAnsi="Calibri" w:cs="Calibri"/>
          <w:color w:val="000000" w:themeColor="text1"/>
          <w:sz w:val="24"/>
          <w:szCs w:val="24"/>
          <w:highlight w:val="yellow"/>
          <w:lang w:val="en-US"/>
        </w:rPr>
        <w:t xml:space="preserve"> in PBS</w:t>
      </w:r>
      <w:r w:rsidR="0053238A" w:rsidRPr="006570AF">
        <w:rPr>
          <w:rFonts w:ascii="Calibri" w:hAnsi="Calibri" w:cs="Calibri"/>
          <w:color w:val="000000" w:themeColor="text1"/>
          <w:sz w:val="24"/>
          <w:szCs w:val="24"/>
          <w:highlight w:val="yellow"/>
          <w:lang w:val="en-US"/>
        </w:rPr>
        <w:t xml:space="preserve"> for 10–24 h at 4</w:t>
      </w:r>
      <w:r w:rsidR="0009280E" w:rsidRPr="009F23C5">
        <w:rPr>
          <w:rFonts w:ascii="Calibri" w:hAnsi="Calibri" w:cs="Calibri"/>
          <w:color w:val="000000" w:themeColor="text1"/>
          <w:sz w:val="24"/>
          <w:szCs w:val="24"/>
          <w:highlight w:val="yellow"/>
          <w:lang w:val="en-US"/>
        </w:rPr>
        <w:t xml:space="preserve"> </w:t>
      </w:r>
      <w:r w:rsidR="009F23C5" w:rsidRPr="009F23C5">
        <w:rPr>
          <w:rFonts w:ascii="Calibri" w:hAnsi="Calibri" w:cs="Calibri"/>
          <w:sz w:val="24"/>
          <w:szCs w:val="24"/>
          <w:highlight w:val="yellow"/>
          <w:lang w:val="en-US"/>
        </w:rPr>
        <w:t>˚C</w:t>
      </w:r>
      <w:r w:rsidR="0053238A" w:rsidRPr="006570AF">
        <w:rPr>
          <w:rFonts w:ascii="Calibri" w:hAnsi="Calibri" w:cs="Calibri"/>
          <w:color w:val="000000" w:themeColor="text1"/>
          <w:sz w:val="24"/>
          <w:szCs w:val="24"/>
          <w:highlight w:val="yellow"/>
          <w:lang w:val="en-US"/>
        </w:rPr>
        <w:t>.</w:t>
      </w:r>
    </w:p>
    <w:p w14:paraId="181BE103" w14:textId="77777777" w:rsidR="005E78D6" w:rsidRPr="006570AF" w:rsidRDefault="005E78D6" w:rsidP="006570AF">
      <w:pPr>
        <w:pStyle w:val="ListParagraph"/>
        <w:autoSpaceDE w:val="0"/>
        <w:autoSpaceDN w:val="0"/>
        <w:adjustRightInd w:val="0"/>
        <w:spacing w:after="0" w:line="240" w:lineRule="auto"/>
        <w:ind w:left="0"/>
        <w:rPr>
          <w:rFonts w:ascii="Calibri" w:hAnsi="Calibri" w:cs="Calibri"/>
          <w:color w:val="000000" w:themeColor="text1"/>
          <w:sz w:val="24"/>
          <w:szCs w:val="24"/>
          <w:lang w:val="en-US"/>
        </w:rPr>
      </w:pPr>
    </w:p>
    <w:p w14:paraId="4A2972E0" w14:textId="3C6A49E4" w:rsidR="00C82C4C" w:rsidRPr="006570AF" w:rsidRDefault="00C82C4C" w:rsidP="006570AF">
      <w:pPr>
        <w:pStyle w:val="ListParagraph"/>
        <w:numPr>
          <w:ilvl w:val="1"/>
          <w:numId w:val="13"/>
        </w:numPr>
        <w:autoSpaceDE w:val="0"/>
        <w:autoSpaceDN w:val="0"/>
        <w:adjustRightInd w:val="0"/>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Proceed with established protocols for histological processing (paraffin, frozen, etc.) or immunostainings.</w:t>
      </w:r>
    </w:p>
    <w:p w14:paraId="49DF3FE6" w14:textId="77777777" w:rsidR="0053238A" w:rsidRPr="006570AF" w:rsidRDefault="0053238A" w:rsidP="006570AF">
      <w:pPr>
        <w:pStyle w:val="ListParagraph"/>
        <w:autoSpaceDE w:val="0"/>
        <w:autoSpaceDN w:val="0"/>
        <w:adjustRightInd w:val="0"/>
        <w:spacing w:after="0" w:line="240" w:lineRule="auto"/>
        <w:ind w:left="0"/>
        <w:rPr>
          <w:rFonts w:ascii="Calibri" w:hAnsi="Calibri" w:cs="Calibri"/>
          <w:color w:val="000000" w:themeColor="text1"/>
          <w:sz w:val="24"/>
          <w:szCs w:val="24"/>
          <w:lang w:val="en-US"/>
        </w:rPr>
      </w:pPr>
    </w:p>
    <w:p w14:paraId="503D283B" w14:textId="77777777" w:rsidR="006570AF" w:rsidRPr="006570AF" w:rsidRDefault="0053238A" w:rsidP="006570AF">
      <w:pPr>
        <w:pStyle w:val="ListParagraph"/>
        <w:numPr>
          <w:ilvl w:val="0"/>
          <w:numId w:val="13"/>
        </w:numPr>
        <w:autoSpaceDE w:val="0"/>
        <w:autoSpaceDN w:val="0"/>
        <w:adjustRightInd w:val="0"/>
        <w:spacing w:after="0" w:line="240" w:lineRule="auto"/>
        <w:ind w:left="0" w:firstLine="0"/>
        <w:rPr>
          <w:rFonts w:ascii="Calibri" w:eastAsia="Times New Roman" w:hAnsi="Calibri" w:cs="Calibri"/>
          <w:b/>
          <w:color w:val="000000" w:themeColor="text1"/>
          <w:sz w:val="24"/>
          <w:szCs w:val="24"/>
          <w:lang w:val="en-US"/>
        </w:rPr>
      </w:pPr>
      <w:r w:rsidRPr="006570AF">
        <w:rPr>
          <w:rFonts w:ascii="Calibri" w:hAnsi="Calibri" w:cs="Calibri"/>
          <w:b/>
          <w:sz w:val="24"/>
          <w:szCs w:val="24"/>
          <w:lang w:val="en-US"/>
        </w:rPr>
        <w:t>Culture of tissue slices</w:t>
      </w:r>
    </w:p>
    <w:p w14:paraId="08ACCC3D" w14:textId="10791CEB" w:rsidR="0053238A" w:rsidRPr="006570AF" w:rsidRDefault="0053238A" w:rsidP="006570AF">
      <w:pPr>
        <w:pStyle w:val="ListParagraph"/>
        <w:autoSpaceDE w:val="0"/>
        <w:autoSpaceDN w:val="0"/>
        <w:adjustRightInd w:val="0"/>
        <w:spacing w:after="0" w:line="240" w:lineRule="auto"/>
        <w:ind w:left="0"/>
        <w:rPr>
          <w:rFonts w:ascii="Calibri" w:eastAsia="Times New Roman" w:hAnsi="Calibri" w:cs="Calibri"/>
          <w:b/>
          <w:color w:val="000000" w:themeColor="text1"/>
          <w:sz w:val="24"/>
          <w:szCs w:val="24"/>
          <w:lang w:val="en-US"/>
        </w:rPr>
      </w:pPr>
    </w:p>
    <w:p w14:paraId="6823E925" w14:textId="1139CA68" w:rsidR="0053238A" w:rsidRPr="006570AF" w:rsidRDefault="003C3E05" w:rsidP="006570AF">
      <w:r w:rsidRPr="006570AF">
        <w:rPr>
          <w:rFonts w:eastAsia="Times New Roman"/>
          <w:color w:val="000000" w:themeColor="text1"/>
        </w:rPr>
        <w:t>N</w:t>
      </w:r>
      <w:r>
        <w:rPr>
          <w:rFonts w:eastAsia="Times New Roman"/>
          <w:color w:val="000000" w:themeColor="text1"/>
        </w:rPr>
        <w:t>OTE</w:t>
      </w:r>
      <w:r w:rsidR="006570AF" w:rsidRPr="006570AF">
        <w:rPr>
          <w:rFonts w:eastAsia="Times New Roman"/>
          <w:color w:val="000000" w:themeColor="text1"/>
        </w:rPr>
        <w:t>:</w:t>
      </w:r>
      <w:r w:rsidR="00C82C4C" w:rsidRPr="006570AF">
        <w:rPr>
          <w:rFonts w:eastAsia="Times New Roman"/>
          <w:color w:val="000000" w:themeColor="text1"/>
        </w:rPr>
        <w:t xml:space="preserve"> </w:t>
      </w:r>
      <w:r w:rsidR="0053238A" w:rsidRPr="006570AF">
        <w:rPr>
          <w:rFonts w:eastAsia="Times New Roman"/>
          <w:color w:val="000000" w:themeColor="text1"/>
        </w:rPr>
        <w:t>There are several variations to this protocol, which are all equally successful and are a matter of personal choice</w:t>
      </w:r>
      <w:r w:rsidR="002D1BEB" w:rsidRPr="006570AF">
        <w:rPr>
          <w:rFonts w:eastAsia="Times New Roman"/>
          <w:color w:val="000000" w:themeColor="text1"/>
        </w:rPr>
        <w:t xml:space="preserve">, </w:t>
      </w:r>
      <w:r w:rsidR="0053238A" w:rsidRPr="006570AF">
        <w:rPr>
          <w:rFonts w:eastAsia="Times New Roman"/>
          <w:color w:val="000000" w:themeColor="text1"/>
        </w:rPr>
        <w:t>depend</w:t>
      </w:r>
      <w:r w:rsidR="002D1BEB" w:rsidRPr="006570AF">
        <w:rPr>
          <w:rFonts w:eastAsia="Times New Roman"/>
          <w:color w:val="000000" w:themeColor="text1"/>
        </w:rPr>
        <w:t>ing</w:t>
      </w:r>
      <w:r w:rsidR="0053238A" w:rsidRPr="006570AF">
        <w:rPr>
          <w:rFonts w:eastAsia="Times New Roman"/>
          <w:color w:val="000000" w:themeColor="text1"/>
        </w:rPr>
        <w:t xml:space="preserve"> on the speed and the skill of the user. These refer to the buffer used to collect and maintain tissue viability</w:t>
      </w:r>
      <w:r w:rsidR="002D1BEB" w:rsidRPr="006570AF">
        <w:rPr>
          <w:rFonts w:eastAsia="Times New Roman"/>
          <w:color w:val="000000" w:themeColor="text1"/>
        </w:rPr>
        <w:t>. F</w:t>
      </w:r>
      <w:r w:rsidR="0053238A" w:rsidRPr="006570AF">
        <w:rPr>
          <w:rFonts w:eastAsia="Times New Roman"/>
          <w:color w:val="000000" w:themeColor="text1"/>
        </w:rPr>
        <w:t>or this purpose</w:t>
      </w:r>
      <w:r w:rsidR="002D1BEB" w:rsidRPr="006570AF">
        <w:rPr>
          <w:rFonts w:eastAsia="Times New Roman"/>
          <w:color w:val="000000" w:themeColor="text1"/>
        </w:rPr>
        <w:t xml:space="preserve">, </w:t>
      </w:r>
      <w:r w:rsidR="0053238A" w:rsidRPr="006570AF">
        <w:rPr>
          <w:rFonts w:eastAsia="Times New Roman"/>
          <w:color w:val="000000" w:themeColor="text1"/>
        </w:rPr>
        <w:t xml:space="preserve">Krebs buffer, PBS supplemented with 2% glucose and antibiotics, or PBS can be used. If Krebs buffer is used, it should be made </w:t>
      </w:r>
      <w:r w:rsidR="00F7326E" w:rsidRPr="006570AF">
        <w:rPr>
          <w:rFonts w:eastAsia="Times New Roman"/>
          <w:color w:val="000000" w:themeColor="text1"/>
        </w:rPr>
        <w:t xml:space="preserve">1 </w:t>
      </w:r>
      <w:r w:rsidR="0053238A" w:rsidRPr="006570AF">
        <w:rPr>
          <w:rFonts w:eastAsia="Times New Roman"/>
          <w:color w:val="000000" w:themeColor="text1"/>
        </w:rPr>
        <w:t xml:space="preserve">day in advance </w:t>
      </w:r>
      <w:r w:rsidR="0053238A" w:rsidRPr="006570AF">
        <w:t>and kept at 4</w:t>
      </w:r>
      <w:r w:rsidR="0009280E" w:rsidRPr="006570AF">
        <w:t xml:space="preserve"> </w:t>
      </w:r>
      <w:r w:rsidR="009F23C5">
        <w:t>˚</w:t>
      </w:r>
      <w:r w:rsidR="009F23C5" w:rsidRPr="006570AF">
        <w:t>C</w:t>
      </w:r>
      <w:r w:rsidR="0053238A" w:rsidRPr="006570AF">
        <w:t>.</w:t>
      </w:r>
    </w:p>
    <w:p w14:paraId="1CD7CCFF" w14:textId="77777777" w:rsidR="00C82C4C" w:rsidRPr="006570AF" w:rsidRDefault="00C82C4C" w:rsidP="006570AF"/>
    <w:p w14:paraId="44B417FE" w14:textId="5270989A"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Before the experiment, prepare 4</w:t>
      </w:r>
      <w:r w:rsidR="003C3E05">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 xml:space="preserve">–5% low-melting point agarose by dissolving 2–2.5 g of low-melting point agarose in 50 mL of boiling 2% glucose/PBS, after which the solution </w:t>
      </w:r>
      <w:r w:rsidR="002B7DC9" w:rsidRPr="006570AF">
        <w:rPr>
          <w:rFonts w:ascii="Calibri" w:hAnsi="Calibri" w:cs="Calibri"/>
          <w:color w:val="000000" w:themeColor="text1"/>
          <w:sz w:val="24"/>
          <w:szCs w:val="24"/>
          <w:lang w:val="en-US"/>
        </w:rPr>
        <w:t>should be</w:t>
      </w:r>
      <w:r w:rsidRPr="006570AF">
        <w:rPr>
          <w:rFonts w:ascii="Calibri" w:hAnsi="Calibri" w:cs="Calibri"/>
          <w:color w:val="000000" w:themeColor="text1"/>
          <w:sz w:val="24"/>
          <w:szCs w:val="24"/>
          <w:lang w:val="en-US"/>
        </w:rPr>
        <w:t xml:space="preserve"> placed in a 45</w:t>
      </w:r>
      <w:r w:rsidR="00B65934">
        <w:rPr>
          <w:rFonts w:ascii="Calibri" w:hAnsi="Calibri" w:cs="Calibri"/>
          <w:color w:val="000000" w:themeColor="text1"/>
          <w:sz w:val="24"/>
          <w:szCs w:val="24"/>
          <w:lang w:val="en-US"/>
        </w:rPr>
        <w:t xml:space="preserve"> ˚</w:t>
      </w:r>
      <w:r w:rsidRPr="006570AF">
        <w:rPr>
          <w:rFonts w:ascii="Calibri" w:hAnsi="Calibri" w:cs="Calibri"/>
          <w:color w:val="000000" w:themeColor="text1"/>
          <w:sz w:val="24"/>
          <w:szCs w:val="24"/>
          <w:lang w:val="en-US"/>
        </w:rPr>
        <w:t>C water bath.</w:t>
      </w:r>
    </w:p>
    <w:p w14:paraId="556B495C" w14:textId="77777777" w:rsidR="0053238A" w:rsidRPr="006570AF" w:rsidRDefault="0053238A" w:rsidP="006570AF">
      <w:pPr>
        <w:pStyle w:val="ListParagraph"/>
        <w:spacing w:after="0" w:line="240" w:lineRule="auto"/>
        <w:ind w:left="0"/>
        <w:rPr>
          <w:rFonts w:ascii="Calibri" w:hAnsi="Calibri" w:cs="Calibri"/>
          <w:color w:val="000000" w:themeColor="text1"/>
          <w:sz w:val="24"/>
          <w:szCs w:val="24"/>
          <w:lang w:val="en-US"/>
        </w:rPr>
      </w:pPr>
    </w:p>
    <w:p w14:paraId="281F8118" w14:textId="69535229"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 xml:space="preserve">Set up the vibratome, wash with 70% ethanol, and fill </w:t>
      </w:r>
      <w:r w:rsidR="00CF177C" w:rsidRPr="006570AF">
        <w:rPr>
          <w:rFonts w:ascii="Calibri" w:hAnsi="Calibri" w:cs="Calibri"/>
          <w:color w:val="000000" w:themeColor="text1"/>
          <w:sz w:val="24"/>
          <w:szCs w:val="24"/>
          <w:lang w:val="en-US"/>
        </w:rPr>
        <w:t>w</w:t>
      </w:r>
      <w:r w:rsidRPr="006570AF">
        <w:rPr>
          <w:rFonts w:ascii="Calibri" w:hAnsi="Calibri" w:cs="Calibri"/>
          <w:color w:val="000000" w:themeColor="text1"/>
          <w:sz w:val="24"/>
          <w:szCs w:val="24"/>
          <w:lang w:val="en-US"/>
        </w:rPr>
        <w:t>ith ice</w:t>
      </w:r>
      <w:r w:rsidR="00CF177C"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cold 2% glucose/PBS supplemented with antibiotics (100 U/mL penicillin, 100 mg/mL streptomycin).</w:t>
      </w:r>
    </w:p>
    <w:p w14:paraId="4C094629" w14:textId="449B3DFC" w:rsidR="0053238A" w:rsidRPr="006570AF" w:rsidRDefault="0053238A" w:rsidP="006570AF">
      <w:pPr>
        <w:pStyle w:val="ListParagraph"/>
        <w:spacing w:after="0" w:line="240" w:lineRule="auto"/>
        <w:ind w:left="0"/>
        <w:rPr>
          <w:rFonts w:ascii="Calibri" w:hAnsi="Calibri" w:cs="Calibri"/>
          <w:color w:val="000000" w:themeColor="text1"/>
          <w:sz w:val="24"/>
          <w:szCs w:val="24"/>
          <w:lang w:val="en-US"/>
        </w:rPr>
      </w:pPr>
    </w:p>
    <w:p w14:paraId="1AD57966" w14:textId="3C83E38F"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Dissect the proximal ends of the incisor and collect them in the ice</w:t>
      </w:r>
      <w:r w:rsidR="00CF177C"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cold 2% glucose/PBS supplemented with antibiotics.</w:t>
      </w:r>
    </w:p>
    <w:p w14:paraId="62E9F3A7" w14:textId="5FD2E62B" w:rsidR="0053238A" w:rsidRPr="006570AF" w:rsidRDefault="009F23C5" w:rsidP="009F23C5">
      <w:pPr>
        <w:pStyle w:val="ListParagraph"/>
        <w:tabs>
          <w:tab w:val="left" w:pos="3624"/>
        </w:tabs>
        <w:spacing w:after="0" w:line="240" w:lineRule="auto"/>
        <w:ind w:left="0"/>
        <w:rPr>
          <w:rFonts w:ascii="Calibri" w:hAnsi="Calibri" w:cs="Calibri"/>
          <w:color w:val="000000" w:themeColor="text1"/>
          <w:sz w:val="24"/>
          <w:szCs w:val="24"/>
          <w:lang w:val="en-US"/>
        </w:rPr>
      </w:pPr>
      <w:r>
        <w:rPr>
          <w:rFonts w:ascii="Calibri" w:hAnsi="Calibri" w:cs="Calibri"/>
          <w:color w:val="000000" w:themeColor="text1"/>
          <w:sz w:val="24"/>
          <w:szCs w:val="24"/>
          <w:lang w:val="en-US"/>
        </w:rPr>
        <w:tab/>
      </w:r>
    </w:p>
    <w:p w14:paraId="0A9F041E" w14:textId="12A5D7EC"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Place one proximal end of the incisor in the mold containing 4</w:t>
      </w:r>
      <w:r w:rsidR="00D837B7">
        <w:rPr>
          <w:rFonts w:ascii="Calibri" w:hAnsi="Calibri" w:cs="Calibri"/>
          <w:color w:val="000000" w:themeColor="text1"/>
          <w:sz w:val="24"/>
          <w:szCs w:val="24"/>
          <w:lang w:val="en-US"/>
        </w:rPr>
        <w:t>%</w:t>
      </w:r>
      <w:r w:rsidR="00CF177C"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5% low-melting point agarose. Under</w:t>
      </w:r>
      <w:r w:rsidR="00CF177C" w:rsidRPr="006570AF">
        <w:rPr>
          <w:rFonts w:ascii="Calibri" w:hAnsi="Calibri" w:cs="Calibri"/>
          <w:color w:val="000000" w:themeColor="text1"/>
          <w:sz w:val="24"/>
          <w:szCs w:val="24"/>
          <w:lang w:val="en-US"/>
        </w:rPr>
        <w:t xml:space="preserve"> a</w:t>
      </w:r>
      <w:r w:rsidRPr="006570AF">
        <w:rPr>
          <w:rFonts w:ascii="Calibri" w:hAnsi="Calibri" w:cs="Calibri"/>
          <w:color w:val="000000" w:themeColor="text1"/>
          <w:sz w:val="24"/>
          <w:szCs w:val="24"/>
          <w:lang w:val="en-US"/>
        </w:rPr>
        <w:t xml:space="preserve"> stereomicroscope</w:t>
      </w:r>
      <w:r w:rsidR="00CF177C"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 xml:space="preserve"> orient the piece in the desir</w:t>
      </w:r>
      <w:r w:rsidR="00CF177C" w:rsidRPr="006570AF">
        <w:rPr>
          <w:rFonts w:ascii="Calibri" w:hAnsi="Calibri" w:cs="Calibri"/>
          <w:color w:val="000000" w:themeColor="text1"/>
          <w:sz w:val="24"/>
          <w:szCs w:val="24"/>
          <w:lang w:val="en-US"/>
        </w:rPr>
        <w:t>ed</w:t>
      </w:r>
      <w:r w:rsidRPr="006570AF">
        <w:rPr>
          <w:rFonts w:ascii="Calibri" w:hAnsi="Calibri" w:cs="Calibri"/>
          <w:color w:val="000000" w:themeColor="text1"/>
          <w:sz w:val="24"/>
          <w:szCs w:val="24"/>
          <w:lang w:val="en-US"/>
        </w:rPr>
        <w:t xml:space="preserve"> direction and leave on ice for the agarose to harden.</w:t>
      </w:r>
    </w:p>
    <w:p w14:paraId="508BFBF9" w14:textId="77777777" w:rsidR="0053238A" w:rsidRPr="006570AF" w:rsidRDefault="0053238A" w:rsidP="006570AF">
      <w:pPr>
        <w:rPr>
          <w:color w:val="000000" w:themeColor="text1"/>
        </w:rPr>
      </w:pPr>
    </w:p>
    <w:p w14:paraId="116DA002" w14:textId="7F59375F"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Trim the hardened agarose block and place it in the vibratome. Cut thick slices (150</w:t>
      </w:r>
      <w:r w:rsidR="00CF177C"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 xml:space="preserve">300 </w:t>
      </w:r>
      <w:r w:rsidR="0009280E" w:rsidRPr="006570AF">
        <w:rPr>
          <w:rFonts w:ascii="Calibri" w:hAnsi="Calibri" w:cs="Calibri"/>
          <w:sz w:val="24"/>
          <w:szCs w:val="24"/>
        </w:rPr>
        <w:t>µ</w:t>
      </w:r>
      <w:r w:rsidRPr="006570AF">
        <w:rPr>
          <w:rFonts w:ascii="Calibri" w:hAnsi="Calibri" w:cs="Calibri"/>
          <w:color w:val="000000" w:themeColor="text1"/>
          <w:sz w:val="24"/>
          <w:szCs w:val="24"/>
          <w:lang w:val="en-US"/>
        </w:rPr>
        <w:t>m).</w:t>
      </w:r>
    </w:p>
    <w:p w14:paraId="2DF97376" w14:textId="77777777" w:rsidR="0053238A" w:rsidRPr="006570AF" w:rsidRDefault="0053238A" w:rsidP="006570AF">
      <w:pPr>
        <w:pStyle w:val="ListParagraph"/>
        <w:spacing w:after="0" w:line="240" w:lineRule="auto"/>
        <w:ind w:left="0"/>
        <w:rPr>
          <w:rFonts w:ascii="Calibri" w:hAnsi="Calibri" w:cs="Calibri"/>
          <w:color w:val="000000" w:themeColor="text1"/>
          <w:sz w:val="24"/>
          <w:szCs w:val="24"/>
          <w:lang w:val="en-US"/>
        </w:rPr>
      </w:pPr>
    </w:p>
    <w:p w14:paraId="35A02D8A" w14:textId="1CAE3206"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Collect the slices in a Petri dish containing ice</w:t>
      </w:r>
      <w:r w:rsidR="00CF177C" w:rsidRPr="006570AF">
        <w:rPr>
          <w:rFonts w:ascii="Calibri" w:hAnsi="Calibri" w:cs="Calibri"/>
          <w:color w:val="000000" w:themeColor="text1"/>
          <w:sz w:val="24"/>
          <w:szCs w:val="24"/>
          <w:lang w:val="en-US"/>
        </w:rPr>
        <w:t>-</w:t>
      </w:r>
      <w:r w:rsidRPr="006570AF">
        <w:rPr>
          <w:rFonts w:ascii="Calibri" w:hAnsi="Calibri" w:cs="Calibri"/>
          <w:color w:val="000000" w:themeColor="text1"/>
          <w:sz w:val="24"/>
          <w:szCs w:val="24"/>
          <w:lang w:val="en-US"/>
        </w:rPr>
        <w:t>cold 2% glucose/PBS supplemented with antibiotics.</w:t>
      </w:r>
    </w:p>
    <w:p w14:paraId="0D8AC06C" w14:textId="77777777" w:rsidR="0053238A" w:rsidRPr="006570AF" w:rsidRDefault="0053238A" w:rsidP="006570AF">
      <w:pPr>
        <w:pStyle w:val="ListParagraph"/>
        <w:spacing w:after="0" w:line="240" w:lineRule="auto"/>
        <w:ind w:left="0"/>
        <w:rPr>
          <w:rFonts w:ascii="Calibri" w:hAnsi="Calibri" w:cs="Calibri"/>
          <w:color w:val="000000" w:themeColor="text1"/>
          <w:sz w:val="24"/>
          <w:szCs w:val="24"/>
          <w:lang w:val="en-US"/>
        </w:rPr>
      </w:pPr>
    </w:p>
    <w:p w14:paraId="5CFFE58B" w14:textId="61C1C30E"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 xml:space="preserve">Use </w:t>
      </w:r>
      <w:r w:rsidR="00CF177C" w:rsidRPr="006570AF">
        <w:rPr>
          <w:rFonts w:ascii="Calibri" w:hAnsi="Calibri" w:cs="Calibri"/>
          <w:color w:val="000000" w:themeColor="text1"/>
          <w:sz w:val="24"/>
          <w:szCs w:val="24"/>
          <w:lang w:val="en-US"/>
        </w:rPr>
        <w:t xml:space="preserve">a </w:t>
      </w:r>
      <w:r w:rsidRPr="006570AF">
        <w:rPr>
          <w:rFonts w:ascii="Calibri" w:hAnsi="Calibri" w:cs="Calibri"/>
          <w:color w:val="000000" w:themeColor="text1"/>
          <w:sz w:val="24"/>
          <w:szCs w:val="24"/>
          <w:lang w:val="en-US"/>
        </w:rPr>
        <w:t>spatula to transfer the thick slices on a filter rectangle placed on the pre-warmed grid prepared as in section 1.3.</w:t>
      </w:r>
    </w:p>
    <w:p w14:paraId="0DEBE86D" w14:textId="77777777" w:rsidR="0053238A" w:rsidRPr="006570AF" w:rsidRDefault="0053238A" w:rsidP="006570AF">
      <w:pPr>
        <w:pStyle w:val="ListParagraph"/>
        <w:spacing w:after="0" w:line="240" w:lineRule="auto"/>
        <w:ind w:left="0"/>
        <w:rPr>
          <w:rFonts w:ascii="Calibri" w:hAnsi="Calibri" w:cs="Calibri"/>
          <w:color w:val="000000" w:themeColor="text1"/>
          <w:sz w:val="24"/>
          <w:szCs w:val="24"/>
          <w:lang w:val="en-US"/>
        </w:rPr>
      </w:pPr>
    </w:p>
    <w:p w14:paraId="6015DA3D" w14:textId="77777777" w:rsidR="0053238A" w:rsidRPr="006570AF" w:rsidRDefault="0053238A" w:rsidP="006570AF">
      <w:pPr>
        <w:pStyle w:val="ListParagraph"/>
        <w:numPr>
          <w:ilvl w:val="1"/>
          <w:numId w:val="13"/>
        </w:numPr>
        <w:spacing w:after="0" w:line="240" w:lineRule="auto"/>
        <w:ind w:left="0" w:firstLine="0"/>
        <w:rPr>
          <w:rFonts w:ascii="Calibri" w:hAnsi="Calibri" w:cs="Calibri"/>
          <w:color w:val="000000" w:themeColor="text1"/>
          <w:sz w:val="24"/>
          <w:szCs w:val="24"/>
          <w:lang w:val="en-US"/>
        </w:rPr>
      </w:pPr>
      <w:r w:rsidRPr="006570AF">
        <w:rPr>
          <w:rFonts w:ascii="Calibri" w:hAnsi="Calibri" w:cs="Calibri"/>
          <w:color w:val="000000" w:themeColor="text1"/>
          <w:sz w:val="24"/>
          <w:szCs w:val="24"/>
          <w:lang w:val="en-US"/>
        </w:rPr>
        <w:t>Incubate the thick slices in the incubator and proceed with imaging (</w:t>
      </w:r>
      <w:r w:rsidRPr="00B65934">
        <w:rPr>
          <w:rFonts w:ascii="Calibri" w:hAnsi="Calibri" w:cs="Calibri"/>
          <w:b/>
          <w:bCs/>
          <w:color w:val="000000" w:themeColor="text1"/>
          <w:sz w:val="24"/>
          <w:szCs w:val="24"/>
          <w:lang w:val="en-US"/>
        </w:rPr>
        <w:t>Figure 2</w:t>
      </w:r>
      <w:r w:rsidRPr="006570AF">
        <w:rPr>
          <w:rFonts w:ascii="Calibri" w:hAnsi="Calibri" w:cs="Calibri"/>
          <w:color w:val="000000" w:themeColor="text1"/>
          <w:sz w:val="24"/>
          <w:szCs w:val="24"/>
          <w:lang w:val="en-US"/>
        </w:rPr>
        <w:t>).</w:t>
      </w:r>
    </w:p>
    <w:p w14:paraId="4015356B" w14:textId="77777777" w:rsidR="006E4797" w:rsidRPr="006570AF" w:rsidRDefault="006E4797" w:rsidP="006570AF">
      <w:pPr>
        <w:pBdr>
          <w:top w:val="nil"/>
          <w:left w:val="nil"/>
          <w:bottom w:val="nil"/>
          <w:right w:val="nil"/>
          <w:between w:val="nil"/>
        </w:pBdr>
        <w:rPr>
          <w:b/>
          <w:color w:val="000000"/>
        </w:rPr>
      </w:pPr>
    </w:p>
    <w:p w14:paraId="08AF3300" w14:textId="6164D6BC" w:rsidR="006E4797" w:rsidRPr="006570AF" w:rsidRDefault="00551D82" w:rsidP="006570AF">
      <w:pPr>
        <w:pBdr>
          <w:top w:val="nil"/>
          <w:left w:val="nil"/>
          <w:bottom w:val="nil"/>
          <w:right w:val="nil"/>
          <w:between w:val="nil"/>
        </w:pBdr>
        <w:rPr>
          <w:color w:val="808080"/>
        </w:rPr>
      </w:pPr>
      <w:r w:rsidRPr="006570AF">
        <w:rPr>
          <w:b/>
          <w:color w:val="000000"/>
        </w:rPr>
        <w:t>REPRESENTATIVE RESULTS:</w:t>
      </w:r>
    </w:p>
    <w:p w14:paraId="14E1C8CF" w14:textId="748EE4A7" w:rsidR="00B65934" w:rsidRDefault="009512DC" w:rsidP="006570AF">
      <w:pPr>
        <w:autoSpaceDE w:val="0"/>
        <w:autoSpaceDN w:val="0"/>
        <w:adjustRightInd w:val="0"/>
        <w:rPr>
          <w:color w:val="000000" w:themeColor="text1"/>
        </w:rPr>
      </w:pPr>
      <w:r w:rsidRPr="006570AF">
        <w:rPr>
          <w:color w:val="000000" w:themeColor="text1"/>
        </w:rPr>
        <w:t xml:space="preserve">The epithelial </w:t>
      </w:r>
      <w:r w:rsidR="00492DF7" w:rsidRPr="006570AF">
        <w:rPr>
          <w:color w:val="000000" w:themeColor="text1"/>
        </w:rPr>
        <w:t>SCs</w:t>
      </w:r>
      <w:r w:rsidRPr="006570AF">
        <w:rPr>
          <w:color w:val="000000" w:themeColor="text1"/>
        </w:rPr>
        <w:t xml:space="preserve"> reside in a niche called </w:t>
      </w:r>
      <w:r w:rsidR="00CE2298" w:rsidRPr="006570AF">
        <w:rPr>
          <w:color w:val="000000" w:themeColor="text1"/>
        </w:rPr>
        <w:t xml:space="preserve">the </w:t>
      </w:r>
      <w:r w:rsidRPr="006570AF">
        <w:rPr>
          <w:color w:val="000000" w:themeColor="text1"/>
        </w:rPr>
        <w:t xml:space="preserve">cervical loop, </w:t>
      </w:r>
      <w:r w:rsidR="00492DF7" w:rsidRPr="006570AF">
        <w:rPr>
          <w:color w:val="000000" w:themeColor="text1"/>
        </w:rPr>
        <w:t xml:space="preserve">which is </w:t>
      </w:r>
      <w:r w:rsidRPr="006570AF">
        <w:rPr>
          <w:color w:val="000000" w:themeColor="text1"/>
        </w:rPr>
        <w:t>located at the proximal end of the incisor (</w:t>
      </w:r>
      <w:r w:rsidRPr="00B65934">
        <w:rPr>
          <w:rFonts w:eastAsia="Times New Roman"/>
          <w:b/>
          <w:bCs/>
          <w:color w:val="000000" w:themeColor="text1"/>
        </w:rPr>
        <w:t>Figure 3A</w:t>
      </w:r>
      <w:r w:rsidRPr="006570AF">
        <w:rPr>
          <w:rFonts w:eastAsia="Times New Roman"/>
          <w:color w:val="000000" w:themeColor="text1"/>
        </w:rPr>
        <w:t xml:space="preserve">). </w:t>
      </w:r>
      <w:r w:rsidRPr="006570AF">
        <w:rPr>
          <w:color w:val="000000" w:themeColor="text1"/>
        </w:rPr>
        <w:t>Cervical loops are morphologically distinct structures composed of inner and outer enamel epithelium that encase the stellate reticulum, a core of loosely arranged epithelial cells (</w:t>
      </w:r>
      <w:r w:rsidRPr="00B65934">
        <w:rPr>
          <w:rFonts w:eastAsia="Times New Roman"/>
          <w:b/>
          <w:bCs/>
          <w:color w:val="000000" w:themeColor="text1"/>
        </w:rPr>
        <w:t>Figure 3</w:t>
      </w:r>
      <w:proofErr w:type="gramStart"/>
      <w:r w:rsidRPr="00B65934">
        <w:rPr>
          <w:rFonts w:eastAsia="Times New Roman"/>
          <w:b/>
          <w:bCs/>
          <w:color w:val="000000" w:themeColor="text1"/>
        </w:rPr>
        <w:t>B</w:t>
      </w:r>
      <w:r w:rsidR="00D837B7">
        <w:rPr>
          <w:rFonts w:eastAsia="Times New Roman"/>
          <w:b/>
          <w:bCs/>
          <w:color w:val="000000" w:themeColor="text1"/>
        </w:rPr>
        <w:t>,</w:t>
      </w:r>
      <w:r w:rsidRPr="00B65934">
        <w:rPr>
          <w:rFonts w:eastAsia="Times New Roman"/>
          <w:b/>
          <w:bCs/>
          <w:color w:val="000000" w:themeColor="text1"/>
        </w:rPr>
        <w:t>C</w:t>
      </w:r>
      <w:proofErr w:type="gramEnd"/>
      <w:r w:rsidRPr="006570AF">
        <w:rPr>
          <w:rFonts w:eastAsia="Times New Roman"/>
          <w:color w:val="000000" w:themeColor="text1"/>
        </w:rPr>
        <w:t>)</w:t>
      </w:r>
      <w:r w:rsidRPr="006570AF">
        <w:rPr>
          <w:color w:val="000000" w:themeColor="text1"/>
        </w:rPr>
        <w:t>. There are two cervical loops in each incisor (</w:t>
      </w:r>
      <w:r w:rsidRPr="00B65934">
        <w:rPr>
          <w:b/>
          <w:bCs/>
          <w:color w:val="000000" w:themeColor="text1"/>
        </w:rPr>
        <w:t>Figure 3A</w:t>
      </w:r>
      <w:r w:rsidRPr="006570AF">
        <w:rPr>
          <w:color w:val="000000" w:themeColor="text1"/>
        </w:rPr>
        <w:t xml:space="preserve">), but only the labial cervical loop contains </w:t>
      </w:r>
      <w:r w:rsidR="00492DF7" w:rsidRPr="006570AF">
        <w:rPr>
          <w:color w:val="000000" w:themeColor="text1"/>
        </w:rPr>
        <w:t>SCs</w:t>
      </w:r>
      <w:r w:rsidRPr="006570AF">
        <w:rPr>
          <w:color w:val="000000" w:themeColor="text1"/>
        </w:rPr>
        <w:t xml:space="preserve">. The epithelial </w:t>
      </w:r>
      <w:r w:rsidR="008D4862" w:rsidRPr="006570AF">
        <w:rPr>
          <w:color w:val="000000" w:themeColor="text1"/>
        </w:rPr>
        <w:t xml:space="preserve">SCs </w:t>
      </w:r>
      <w:r w:rsidR="0021643C" w:rsidRPr="006570AF">
        <w:rPr>
          <w:color w:val="000000" w:themeColor="text1"/>
        </w:rPr>
        <w:t>are</w:t>
      </w:r>
      <w:r w:rsidRPr="006570AF">
        <w:rPr>
          <w:color w:val="000000" w:themeColor="text1"/>
        </w:rPr>
        <w:t xml:space="preserve"> localized to the stellate reticulum and the adjacent enamel epithelium at the tip of the cervical loop</w:t>
      </w:r>
      <w:r w:rsidRPr="006570AF">
        <w:rPr>
          <w:color w:val="000000" w:themeColor="text1"/>
        </w:rPr>
        <w:fldChar w:fldCharType="begin">
          <w:fldData xml:space="preserve">PEVuZE5vdGU+PENpdGU+PEF1dGhvcj5IYXJhZGE8L0F1dGhvcj48WWVhcj4gICAgICAxOTk5PC9Z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</w:fldData>
        </w:fldChar>
      </w:r>
      <w:r w:rsidR="003002E4" w:rsidRPr="006570AF">
        <w:rPr>
          <w:color w:val="000000" w:themeColor="text1"/>
        </w:rPr>
        <w:instrText xml:space="preserve"> ADDIN EN.CITE </w:instrText>
      </w:r>
      <w:r w:rsidR="003002E4" w:rsidRPr="006570AF">
        <w:rPr>
          <w:color w:val="000000" w:themeColor="text1"/>
        </w:rPr>
        <w:fldChar w:fldCharType="begin">
          <w:fldData xml:space="preserve">PEVuZE5vdGU+PENpdGU+PEF1dGhvcj5IYXJhZGE8L0F1dGhvcj48WWVhcj4gICAgICAxOTk5PC9Z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</w:fldData>
        </w:fldChar>
      </w:r>
      <w:r w:rsidR="003002E4" w:rsidRPr="006570AF">
        <w:rPr>
          <w:color w:val="000000" w:themeColor="text1"/>
        </w:rPr>
        <w:instrText xml:space="preserve"> ADDIN EN.CITE.DATA </w:instrText>
      </w:r>
      <w:r w:rsidR="003002E4" w:rsidRPr="006570AF">
        <w:rPr>
          <w:color w:val="000000" w:themeColor="text1"/>
        </w:rPr>
      </w:r>
      <w:r w:rsidR="003002E4" w:rsidRPr="006570AF">
        <w:rPr>
          <w:color w:val="000000" w:themeColor="text1"/>
        </w:rPr>
        <w:fldChar w:fldCharType="end"/>
      </w:r>
      <w:r w:rsidRPr="006570AF">
        <w:rPr>
          <w:color w:val="000000" w:themeColor="text1"/>
        </w:rPr>
      </w:r>
      <w:r w:rsidRPr="006570AF">
        <w:rPr>
          <w:color w:val="000000" w:themeColor="text1"/>
        </w:rPr>
        <w:fldChar w:fldCharType="separate"/>
      </w:r>
      <w:r w:rsidR="003002E4" w:rsidRPr="006570AF">
        <w:rPr>
          <w:noProof/>
          <w:color w:val="000000" w:themeColor="text1"/>
          <w:vertAlign w:val="superscript"/>
        </w:rPr>
        <w:t>20,21</w:t>
      </w:r>
      <w:r w:rsidRPr="006570AF">
        <w:rPr>
          <w:color w:val="000000" w:themeColor="text1"/>
        </w:rPr>
        <w:fldChar w:fldCharType="end"/>
      </w:r>
      <w:r w:rsidRPr="006570AF">
        <w:rPr>
          <w:color w:val="000000" w:themeColor="text1"/>
        </w:rPr>
        <w:t xml:space="preserve">. They generate progeny characterized by </w:t>
      </w:r>
      <w:r w:rsidRPr="006570AF">
        <w:rPr>
          <w:i/>
          <w:color w:val="000000" w:themeColor="text1"/>
        </w:rPr>
        <w:t xml:space="preserve">Sfrp5 </w:t>
      </w:r>
      <w:r w:rsidRPr="006570AF">
        <w:rPr>
          <w:color w:val="000000" w:themeColor="text1"/>
        </w:rPr>
        <w:t xml:space="preserve">expression, which differentiate into highly proliferative transit-amplifying cells that produce various cells, including </w:t>
      </w:r>
      <w:r w:rsidR="00971102" w:rsidRPr="006570AF">
        <w:rPr>
          <w:color w:val="000000" w:themeColor="text1"/>
        </w:rPr>
        <w:t xml:space="preserve">enamel-secreting </w:t>
      </w:r>
      <w:r w:rsidRPr="006570AF">
        <w:rPr>
          <w:color w:val="000000" w:themeColor="text1"/>
        </w:rPr>
        <w:t>ameloblast</w:t>
      </w:r>
      <w:r w:rsidR="00971102" w:rsidRPr="006570AF">
        <w:rPr>
          <w:color w:val="000000" w:themeColor="text1"/>
        </w:rPr>
        <w:t>s</w:t>
      </w:r>
      <w:r w:rsidRPr="009F23C5">
        <w:rPr>
          <w:iCs/>
          <w:color w:val="000000" w:themeColor="text1"/>
        </w:rPr>
        <w:fldChar w:fldCharType="begin">
          <w:fldData xml:space="preserve">PEVuZE5vdGU+PENpdGU+PEF1dGhvcj5IYXJhZGE8L0F1dGhvcj48WWVhcj4xOTk5PC9ZZWFyPjxS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</w:fldData>
        </w:fldChar>
      </w:r>
      <w:r w:rsidR="003002E4" w:rsidRPr="009F23C5">
        <w:rPr>
          <w:iCs/>
          <w:color w:val="000000" w:themeColor="text1"/>
        </w:rPr>
        <w:instrText xml:space="preserve"> ADDIN EN.CITE </w:instrText>
      </w:r>
      <w:r w:rsidR="003002E4" w:rsidRPr="009F23C5">
        <w:rPr>
          <w:iCs/>
          <w:color w:val="000000" w:themeColor="text1"/>
        </w:rPr>
        <w:fldChar w:fldCharType="begin">
          <w:fldData xml:space="preserve">PEVuZE5vdGU+PENpdGU+PEF1dGhvcj5IYXJhZGE8L0F1dGhvcj48WWVhcj4xOTk5PC9ZZWFyPjxS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</w:fldData>
        </w:fldChar>
      </w:r>
      <w:r w:rsidR="003002E4" w:rsidRPr="009F23C5">
        <w:rPr>
          <w:iCs/>
          <w:color w:val="000000" w:themeColor="text1"/>
        </w:rPr>
        <w:instrText xml:space="preserve"> ADDIN EN.CITE.DATA </w:instrText>
      </w:r>
      <w:r w:rsidR="003002E4" w:rsidRPr="009F23C5">
        <w:rPr>
          <w:iCs/>
          <w:color w:val="000000" w:themeColor="text1"/>
        </w:rPr>
      </w:r>
      <w:r w:rsidR="003002E4" w:rsidRPr="009F23C5">
        <w:rPr>
          <w:iCs/>
          <w:color w:val="000000" w:themeColor="text1"/>
        </w:rPr>
        <w:fldChar w:fldCharType="end"/>
      </w:r>
      <w:r w:rsidRPr="009F23C5">
        <w:rPr>
          <w:iCs/>
          <w:color w:val="000000" w:themeColor="text1"/>
        </w:rPr>
      </w:r>
      <w:r w:rsidRPr="009F23C5">
        <w:rPr>
          <w:iCs/>
          <w:color w:val="000000" w:themeColor="text1"/>
        </w:rPr>
        <w:fldChar w:fldCharType="separate"/>
      </w:r>
      <w:r w:rsidR="003002E4" w:rsidRPr="009F23C5">
        <w:rPr>
          <w:iCs/>
          <w:noProof/>
          <w:color w:val="000000" w:themeColor="text1"/>
          <w:vertAlign w:val="superscript"/>
        </w:rPr>
        <w:t>2,7</w:t>
      </w:r>
      <w:r w:rsidRPr="009F23C5">
        <w:rPr>
          <w:iCs/>
          <w:color w:val="000000" w:themeColor="text1"/>
        </w:rPr>
        <w:fldChar w:fldCharType="end"/>
      </w:r>
      <w:r w:rsidRPr="006570AF">
        <w:rPr>
          <w:color w:val="000000" w:themeColor="text1"/>
        </w:rPr>
        <w:t xml:space="preserve">. Ameloblast differentiation from </w:t>
      </w:r>
      <w:r w:rsidR="004B2BA5" w:rsidRPr="006570AF">
        <w:rPr>
          <w:color w:val="000000" w:themeColor="text1"/>
        </w:rPr>
        <w:t>SCs</w:t>
      </w:r>
      <w:r w:rsidRPr="006570AF">
        <w:rPr>
          <w:color w:val="000000" w:themeColor="text1"/>
        </w:rPr>
        <w:t xml:space="preserve"> can be recapitulated in the organ culture system described here</w:t>
      </w:r>
      <w:r w:rsidRPr="009F23C5">
        <w:rPr>
          <w:iCs/>
          <w:color w:val="000000" w:themeColor="text1"/>
        </w:rPr>
        <w:fldChar w:fldCharType="begin">
          <w:fldData xml:space="preserve">PEVuZE5vdGU+PENpdGU+PEF1dGhvcj5IYXJhZGE8L0F1dGhvcj48WWVhcj4xOTk5PC9ZZWFyPjxS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</w:fldData>
        </w:fldChar>
      </w:r>
      <w:r w:rsidR="003002E4" w:rsidRPr="009F23C5">
        <w:rPr>
          <w:iCs/>
          <w:color w:val="000000" w:themeColor="text1"/>
        </w:rPr>
        <w:instrText xml:space="preserve"> ADDIN EN.CITE </w:instrText>
      </w:r>
      <w:r w:rsidR="003002E4" w:rsidRPr="009F23C5">
        <w:rPr>
          <w:iCs/>
          <w:color w:val="000000" w:themeColor="text1"/>
        </w:rPr>
        <w:fldChar w:fldCharType="begin">
          <w:fldData xml:space="preserve">PEVuZE5vdGU+PENpdGU+PEF1dGhvcj5IYXJhZGE8L0F1dGhvcj48WWVhcj4xOTk5PC9ZZWFyPjxS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</w:fldData>
        </w:fldChar>
      </w:r>
      <w:r w:rsidR="003002E4" w:rsidRPr="009F23C5">
        <w:rPr>
          <w:iCs/>
          <w:color w:val="000000" w:themeColor="text1"/>
        </w:rPr>
        <w:instrText xml:space="preserve"> ADDIN EN.CITE.DATA </w:instrText>
      </w:r>
      <w:r w:rsidR="003002E4" w:rsidRPr="009F23C5">
        <w:rPr>
          <w:iCs/>
          <w:color w:val="000000" w:themeColor="text1"/>
        </w:rPr>
      </w:r>
      <w:r w:rsidR="003002E4" w:rsidRPr="009F23C5">
        <w:rPr>
          <w:iCs/>
          <w:color w:val="000000" w:themeColor="text1"/>
        </w:rPr>
        <w:fldChar w:fldCharType="end"/>
      </w:r>
      <w:r w:rsidRPr="009F23C5">
        <w:rPr>
          <w:iCs/>
          <w:color w:val="000000" w:themeColor="text1"/>
        </w:rPr>
      </w:r>
      <w:r w:rsidRPr="009F23C5">
        <w:rPr>
          <w:iCs/>
          <w:color w:val="000000" w:themeColor="text1"/>
        </w:rPr>
        <w:fldChar w:fldCharType="separate"/>
      </w:r>
      <w:r w:rsidR="003002E4" w:rsidRPr="009F23C5">
        <w:rPr>
          <w:iCs/>
          <w:noProof/>
          <w:color w:val="000000" w:themeColor="text1"/>
          <w:vertAlign w:val="superscript"/>
        </w:rPr>
        <w:t>2</w:t>
      </w:r>
      <w:r w:rsidRPr="009F23C5">
        <w:rPr>
          <w:iCs/>
          <w:color w:val="000000" w:themeColor="text1"/>
        </w:rPr>
        <w:fldChar w:fldCharType="end"/>
      </w:r>
      <w:r w:rsidRPr="006570AF">
        <w:rPr>
          <w:color w:val="000000" w:themeColor="text1"/>
        </w:rPr>
        <w:t>.</w:t>
      </w:r>
    </w:p>
    <w:p w14:paraId="3BCDDEDC" w14:textId="28E6CC43" w:rsidR="009512DC" w:rsidRPr="006570AF" w:rsidRDefault="009512DC" w:rsidP="006570AF">
      <w:pPr>
        <w:autoSpaceDE w:val="0"/>
        <w:autoSpaceDN w:val="0"/>
        <w:adjustRightInd w:val="0"/>
        <w:rPr>
          <w:color w:val="000000" w:themeColor="text1"/>
        </w:rPr>
      </w:pPr>
    </w:p>
    <w:p w14:paraId="0E75952A" w14:textId="3936E7E7" w:rsidR="00E368D2" w:rsidRPr="006570AF" w:rsidRDefault="009512DC" w:rsidP="006570AF">
      <w:pPr>
        <w:rPr>
          <w:color w:val="000000" w:themeColor="text1"/>
          <w:lang w:eastAsia="fi-FI"/>
        </w:rPr>
      </w:pPr>
      <w:r w:rsidRPr="006570AF">
        <w:t>In recent years</w:t>
      </w:r>
      <w:r w:rsidR="00C20261" w:rsidRPr="006570AF">
        <w:t>,</w:t>
      </w:r>
      <w:r w:rsidRPr="006570AF">
        <w:t xml:space="preserve"> reporter mice in which a fluorescent protein (such as GFP)</w:t>
      </w:r>
      <w:r w:rsidR="003F2255" w:rsidRPr="006570AF">
        <w:t xml:space="preserve"> </w:t>
      </w:r>
      <w:r w:rsidRPr="006570AF">
        <w:t xml:space="preserve">is under the control of specific gene regulatory elements have become </w:t>
      </w:r>
      <w:r w:rsidR="00B65934">
        <w:t xml:space="preserve">a </w:t>
      </w:r>
      <w:r w:rsidRPr="006570AF">
        <w:t>widely used tool to identify and isolate cells from various tissues</w:t>
      </w:r>
      <w:r w:rsidR="00C20261" w:rsidRPr="006570AF">
        <w:t xml:space="preserve"> and </w:t>
      </w:r>
      <w:r w:rsidRPr="006570AF">
        <w:t xml:space="preserve">to follow cell fate and lineage progression </w:t>
      </w:r>
      <w:r w:rsidRPr="006570AF">
        <w:rPr>
          <w:i/>
        </w:rPr>
        <w:t>in vivo</w:t>
      </w:r>
      <w:r w:rsidRPr="006570AF">
        <w:t xml:space="preserve"> and </w:t>
      </w:r>
      <w:r w:rsidRPr="006570AF">
        <w:rPr>
          <w:i/>
        </w:rPr>
        <w:t>in vitro</w:t>
      </w:r>
      <w:r w:rsidRPr="009F23C5">
        <w:rPr>
          <w:iCs/>
        </w:rPr>
        <w:fldChar w:fldCharType="begin">
          <w:fldData xml:space="preserve">PEVuZE5vdGU+PENpdGU+PEF1dGhvcj5IYWRqYW50b25ha2lzPC9BdXRob3I+PFllYXI+MjAwMDwv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</w:fldData>
        </w:fldChar>
      </w:r>
      <w:r w:rsidR="003002E4" w:rsidRPr="009F23C5">
        <w:rPr>
          <w:iCs/>
        </w:rPr>
        <w:instrText xml:space="preserve"> ADDIN EN.CITE </w:instrText>
      </w:r>
      <w:r w:rsidR="003002E4" w:rsidRPr="009F23C5">
        <w:rPr>
          <w:iCs/>
        </w:rPr>
        <w:fldChar w:fldCharType="begin">
          <w:fldData xml:space="preserve">PEVuZE5vdGU+PENpdGU+PEF1dGhvcj5IYWRqYW50b25ha2lzPC9BdXRob3I+PFllYXI+MjAwMDwv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</w:fldData>
        </w:fldChar>
      </w:r>
      <w:r w:rsidR="003002E4" w:rsidRPr="009F23C5">
        <w:rPr>
          <w:iCs/>
        </w:rPr>
        <w:instrText xml:space="preserve"> ADDIN EN.CITE.DATA </w:instrText>
      </w:r>
      <w:r w:rsidR="003002E4" w:rsidRPr="009F23C5">
        <w:rPr>
          <w:iCs/>
        </w:rPr>
      </w:r>
      <w:r w:rsidR="003002E4" w:rsidRPr="009F23C5">
        <w:rPr>
          <w:iCs/>
        </w:rPr>
        <w:fldChar w:fldCharType="end"/>
      </w:r>
      <w:r w:rsidRPr="009F23C5">
        <w:rPr>
          <w:iCs/>
        </w:rPr>
      </w:r>
      <w:r w:rsidRPr="009F23C5">
        <w:rPr>
          <w:iCs/>
        </w:rPr>
        <w:fldChar w:fldCharType="separate"/>
      </w:r>
      <w:r w:rsidR="003002E4" w:rsidRPr="009F23C5">
        <w:rPr>
          <w:iCs/>
          <w:noProof/>
          <w:vertAlign w:val="superscript"/>
        </w:rPr>
        <w:t>22,23</w:t>
      </w:r>
      <w:r w:rsidRPr="009F23C5">
        <w:rPr>
          <w:iCs/>
        </w:rPr>
        <w:fldChar w:fldCharType="end"/>
      </w:r>
      <w:r w:rsidRPr="006570AF">
        <w:t xml:space="preserve">. </w:t>
      </w:r>
      <w:r w:rsidR="002B40B1" w:rsidRPr="006570AF">
        <w:t xml:space="preserve">The use of these animal models is beneficial </w:t>
      </w:r>
      <w:r w:rsidR="00011273" w:rsidRPr="006570AF">
        <w:t>for</w:t>
      </w:r>
      <w:r w:rsidR="002B40B1" w:rsidRPr="006570AF">
        <w:t xml:space="preserve"> </w:t>
      </w:r>
      <w:r w:rsidR="00774E3E" w:rsidRPr="006570AF">
        <w:t>analyzing</w:t>
      </w:r>
      <w:r w:rsidR="002B40B1" w:rsidRPr="006570AF">
        <w:t xml:space="preserve"> the effect of various regulatory molecules, since the intensity and the pattern of fluorescent reporter expression can be used as a readout of endogenous gene activity, or as a reporter of proliferation status (i.e.</w:t>
      </w:r>
      <w:r w:rsidR="00D837B7">
        <w:t>,</w:t>
      </w:r>
      <w:r w:rsidR="002B40B1" w:rsidRPr="006570AF">
        <w:t xml:space="preserve"> </w:t>
      </w:r>
      <w:proofErr w:type="spellStart"/>
      <w:r w:rsidR="002B40B1" w:rsidRPr="006570AF">
        <w:rPr>
          <w:i/>
        </w:rPr>
        <w:t>Fucci</w:t>
      </w:r>
      <w:proofErr w:type="spellEnd"/>
      <w:r w:rsidR="002B40B1" w:rsidRPr="006570AF">
        <w:t xml:space="preserve"> reporter mouse model).</w:t>
      </w:r>
    </w:p>
    <w:p w14:paraId="42214AB4" w14:textId="77777777" w:rsidR="00E368D2" w:rsidRPr="006570AF" w:rsidRDefault="00E368D2" w:rsidP="006570AF">
      <w:pPr>
        <w:rPr>
          <w:rFonts w:eastAsia="Times New Roman"/>
          <w:b/>
          <w:color w:val="000000" w:themeColor="text1"/>
        </w:rPr>
      </w:pPr>
    </w:p>
    <w:p w14:paraId="63EB785C" w14:textId="0DB8AACE" w:rsidR="009512DC" w:rsidRPr="006570AF" w:rsidRDefault="003102D7" w:rsidP="006570AF">
      <w:pPr>
        <w:rPr>
          <w:rFonts w:eastAsia="Times New Roman"/>
          <w:color w:val="000000" w:themeColor="text1"/>
        </w:rPr>
      </w:pPr>
      <w:r w:rsidRPr="006570AF">
        <w:rPr>
          <w:color w:val="000000" w:themeColor="text1"/>
          <w:lang w:eastAsia="fi-FI"/>
        </w:rPr>
        <w:t>T</w:t>
      </w:r>
      <w:r w:rsidR="00B024C8" w:rsidRPr="006570AF">
        <w:rPr>
          <w:color w:val="000000" w:themeColor="text1"/>
          <w:lang w:eastAsia="fi-FI"/>
        </w:rPr>
        <w:t xml:space="preserve">he </w:t>
      </w:r>
      <w:r w:rsidR="009512DC" w:rsidRPr="006570AF">
        <w:rPr>
          <w:color w:val="000000" w:themeColor="text1"/>
          <w:lang w:eastAsia="fi-FI"/>
        </w:rPr>
        <w:t>Sox2-GFP transgenic reporter mouse model</w:t>
      </w:r>
      <w:r w:rsidR="009512DC" w:rsidRPr="009F23C5">
        <w:rPr>
          <w:iCs/>
          <w:color w:val="000000" w:themeColor="text1"/>
          <w:lang w:eastAsia="fi-FI"/>
        </w:rPr>
        <w:fldChar w:fldCharType="begin">
          <w:fldData xml:space="preserve">PEVuZE5vdGU+PENpdGU+PEF1dGhvcj5EJmFwb3M7QW1vdXI8L0F1dGhvcj48WWVhcj4yMDAzPC9Z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</w:fldData>
        </w:fldChar>
      </w:r>
      <w:r w:rsidR="009512DC" w:rsidRPr="009F23C5">
        <w:rPr>
          <w:iCs/>
          <w:color w:val="000000" w:themeColor="text1"/>
          <w:lang w:eastAsia="fi-FI"/>
        </w:rPr>
        <w:instrText xml:space="preserve"> ADDIN EN.CITE </w:instrText>
      </w:r>
      <w:r w:rsidR="009512DC" w:rsidRPr="009F23C5">
        <w:rPr>
          <w:iCs/>
          <w:color w:val="000000" w:themeColor="text1"/>
          <w:lang w:eastAsia="fi-FI"/>
        </w:rPr>
        <w:fldChar w:fldCharType="begin">
          <w:fldData xml:space="preserve">PEVuZE5vdGU+PENpdGU+PEF1dGhvcj5EJmFwb3M7QW1vdXI8L0F1dGhvcj48WWVhcj4yMDAzPC9Z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</w:fldData>
        </w:fldChar>
      </w:r>
      <w:r w:rsidR="009512DC" w:rsidRPr="009F23C5">
        <w:rPr>
          <w:iCs/>
          <w:color w:val="000000" w:themeColor="text1"/>
          <w:lang w:eastAsia="fi-FI"/>
        </w:rPr>
        <w:instrText xml:space="preserve"> ADDIN EN.CITE.DATA </w:instrText>
      </w:r>
      <w:r w:rsidR="009512DC" w:rsidRPr="009F23C5">
        <w:rPr>
          <w:iCs/>
          <w:color w:val="000000" w:themeColor="text1"/>
          <w:lang w:eastAsia="fi-FI"/>
        </w:rPr>
      </w:r>
      <w:r w:rsidR="009512DC" w:rsidRPr="009F23C5">
        <w:rPr>
          <w:iCs/>
          <w:color w:val="000000" w:themeColor="text1"/>
          <w:lang w:eastAsia="fi-FI"/>
        </w:rPr>
        <w:fldChar w:fldCharType="end"/>
      </w:r>
      <w:r w:rsidR="009512DC" w:rsidRPr="009F23C5">
        <w:rPr>
          <w:iCs/>
          <w:color w:val="000000" w:themeColor="text1"/>
          <w:lang w:eastAsia="fi-FI"/>
        </w:rPr>
      </w:r>
      <w:r w:rsidR="009512DC" w:rsidRPr="009F23C5">
        <w:rPr>
          <w:iCs/>
          <w:color w:val="000000" w:themeColor="text1"/>
          <w:lang w:eastAsia="fi-FI"/>
        </w:rPr>
        <w:fldChar w:fldCharType="separate"/>
      </w:r>
      <w:r w:rsidR="009512DC" w:rsidRPr="009F23C5">
        <w:rPr>
          <w:iCs/>
          <w:noProof/>
          <w:color w:val="000000" w:themeColor="text1"/>
          <w:vertAlign w:val="superscript"/>
          <w:lang w:eastAsia="fi-FI"/>
        </w:rPr>
        <w:t>24</w:t>
      </w:r>
      <w:r w:rsidR="009512DC" w:rsidRPr="009F23C5">
        <w:rPr>
          <w:iCs/>
          <w:color w:val="000000" w:themeColor="text1"/>
          <w:lang w:eastAsia="fi-FI"/>
        </w:rPr>
        <w:fldChar w:fldCharType="end"/>
      </w:r>
      <w:r w:rsidR="009512DC" w:rsidRPr="006570AF">
        <w:rPr>
          <w:color w:val="000000" w:themeColor="text1"/>
        </w:rPr>
        <w:t>, in which the enhanced GFP (EGFP) expression is under the control of a 5.5</w:t>
      </w:r>
      <w:r w:rsidR="00D837B7">
        <w:rPr>
          <w:color w:val="000000" w:themeColor="text1"/>
        </w:rPr>
        <w:t xml:space="preserve"> </w:t>
      </w:r>
      <w:r w:rsidR="009512DC" w:rsidRPr="006570AF">
        <w:rPr>
          <w:color w:val="000000" w:themeColor="text1"/>
        </w:rPr>
        <w:t>kb</w:t>
      </w:r>
      <w:r w:rsidRPr="006570AF">
        <w:rPr>
          <w:color w:val="000000" w:themeColor="text1"/>
        </w:rPr>
        <w:t xml:space="preserve"> </w:t>
      </w:r>
      <w:r w:rsidR="009512DC" w:rsidRPr="006570AF">
        <w:rPr>
          <w:color w:val="000000" w:themeColor="text1"/>
        </w:rPr>
        <w:t xml:space="preserve">fragment of the upstream regulatory element of the </w:t>
      </w:r>
      <w:r w:rsidR="009512DC" w:rsidRPr="006570AF">
        <w:rPr>
          <w:rStyle w:val="Emphasis"/>
          <w:color w:val="000000" w:themeColor="text1"/>
        </w:rPr>
        <w:t>Sox2</w:t>
      </w:r>
      <w:r w:rsidR="009512DC" w:rsidRPr="006570AF">
        <w:rPr>
          <w:color w:val="000000" w:themeColor="text1"/>
        </w:rPr>
        <w:t xml:space="preserve"> promoter, enables identification and visualization of Sox2</w:t>
      </w:r>
      <w:r w:rsidRPr="006570AF">
        <w:rPr>
          <w:color w:val="000000" w:themeColor="text1"/>
        </w:rPr>
        <w:t>-</w:t>
      </w:r>
      <w:r w:rsidR="009512DC" w:rsidRPr="006570AF">
        <w:rPr>
          <w:color w:val="000000" w:themeColor="text1"/>
        </w:rPr>
        <w:t>expressing incisor epithelial stem cells (</w:t>
      </w:r>
      <w:r w:rsidR="009512DC" w:rsidRPr="00B65934">
        <w:rPr>
          <w:b/>
          <w:bCs/>
          <w:color w:val="000000" w:themeColor="text1"/>
        </w:rPr>
        <w:t>Figure 4A-C</w:t>
      </w:r>
      <w:r w:rsidR="009512DC" w:rsidRPr="006570AF">
        <w:rPr>
          <w:color w:val="000000" w:themeColor="text1"/>
        </w:rPr>
        <w:t>). Generati</w:t>
      </w:r>
      <w:r w:rsidRPr="006570AF">
        <w:rPr>
          <w:color w:val="000000" w:themeColor="text1"/>
        </w:rPr>
        <w:t xml:space="preserve">on of </w:t>
      </w:r>
      <w:r w:rsidR="009512DC" w:rsidRPr="006570AF">
        <w:rPr>
          <w:color w:val="000000" w:themeColor="text1"/>
        </w:rPr>
        <w:t xml:space="preserve">mice </w:t>
      </w:r>
      <w:r w:rsidRPr="006570AF">
        <w:rPr>
          <w:color w:val="000000" w:themeColor="text1"/>
        </w:rPr>
        <w:t xml:space="preserve">that </w:t>
      </w:r>
      <w:r w:rsidR="009512DC" w:rsidRPr="006570AF">
        <w:rPr>
          <w:color w:val="000000" w:themeColor="text1"/>
        </w:rPr>
        <w:t>carry several fluorescent reporters can be useful for</w:t>
      </w:r>
      <w:r w:rsidR="00E368D2" w:rsidRPr="006570AF">
        <w:rPr>
          <w:color w:val="000000" w:themeColor="text1"/>
        </w:rPr>
        <w:t xml:space="preserve"> </w:t>
      </w:r>
      <w:r w:rsidR="009512DC" w:rsidRPr="006570AF">
        <w:rPr>
          <w:color w:val="000000" w:themeColor="text1"/>
        </w:rPr>
        <w:t>identification of more than one cell population. For example, in cervical loops from Sox2-</w:t>
      </w:r>
      <w:proofErr w:type="gramStart"/>
      <w:r w:rsidR="009512DC" w:rsidRPr="006570AF">
        <w:rPr>
          <w:color w:val="000000" w:themeColor="text1"/>
        </w:rPr>
        <w:t>GFP;</w:t>
      </w:r>
      <w:r w:rsidR="009512DC" w:rsidRPr="006570AF">
        <w:rPr>
          <w:i/>
          <w:color w:val="000000" w:themeColor="text1"/>
        </w:rPr>
        <w:t>Fucci</w:t>
      </w:r>
      <w:proofErr w:type="gramEnd"/>
      <w:r w:rsidR="009512DC" w:rsidRPr="006570AF">
        <w:rPr>
          <w:color w:val="000000" w:themeColor="text1"/>
        </w:rPr>
        <w:t>-mKO transgenic animals stem cells (GFP+, green,</w:t>
      </w:r>
      <w:r w:rsidR="009512DC" w:rsidRPr="00B65934">
        <w:rPr>
          <w:b/>
          <w:bCs/>
          <w:color w:val="000000" w:themeColor="text1"/>
        </w:rPr>
        <w:t xml:space="preserve"> Figure 4D</w:t>
      </w:r>
      <w:r w:rsidR="009512DC" w:rsidRPr="006570AF">
        <w:rPr>
          <w:color w:val="000000" w:themeColor="text1"/>
        </w:rPr>
        <w:t>) and non-proliferative cells</w:t>
      </w:r>
      <w:r w:rsidR="00E368D2" w:rsidRPr="006570AF">
        <w:rPr>
          <w:color w:val="000000" w:themeColor="text1"/>
        </w:rPr>
        <w:t xml:space="preserve"> </w:t>
      </w:r>
      <w:r w:rsidR="009512DC" w:rsidRPr="006570AF">
        <w:rPr>
          <w:color w:val="000000" w:themeColor="text1"/>
        </w:rPr>
        <w:t>(</w:t>
      </w:r>
      <w:proofErr w:type="spellStart"/>
      <w:r w:rsidR="009512DC" w:rsidRPr="006570AF">
        <w:rPr>
          <w:i/>
          <w:color w:val="000000" w:themeColor="text1"/>
        </w:rPr>
        <w:t>Fucc</w:t>
      </w:r>
      <w:r w:rsidR="009512DC" w:rsidRPr="006570AF">
        <w:rPr>
          <w:color w:val="000000" w:themeColor="text1"/>
        </w:rPr>
        <w:t>i-mKO</w:t>
      </w:r>
      <w:proofErr w:type="spellEnd"/>
      <w:r w:rsidR="009512DC" w:rsidRPr="006570AF">
        <w:rPr>
          <w:color w:val="000000" w:themeColor="text1"/>
        </w:rPr>
        <w:t xml:space="preserve">+, red, </w:t>
      </w:r>
      <w:r w:rsidR="009512DC" w:rsidRPr="00B65934">
        <w:rPr>
          <w:b/>
          <w:bCs/>
          <w:color w:val="000000" w:themeColor="text1"/>
        </w:rPr>
        <w:t>Figure 4D</w:t>
      </w:r>
      <w:r w:rsidR="003F2255" w:rsidRPr="006570AF">
        <w:rPr>
          <w:color w:val="000000" w:themeColor="text1"/>
        </w:rPr>
        <w:t>) can be identified</w:t>
      </w:r>
      <w:r w:rsidR="009512DC" w:rsidRPr="006570AF">
        <w:rPr>
          <w:color w:val="000000" w:themeColor="text1"/>
        </w:rPr>
        <w:t xml:space="preserve">. In addition, Sox2-GFP expression can be used as a reporter when </w:t>
      </w:r>
      <w:r w:rsidRPr="006570AF">
        <w:rPr>
          <w:color w:val="000000" w:themeColor="text1"/>
        </w:rPr>
        <w:t>analyzing</w:t>
      </w:r>
      <w:r w:rsidR="009512DC" w:rsidRPr="006570AF">
        <w:rPr>
          <w:color w:val="000000" w:themeColor="text1"/>
        </w:rPr>
        <w:t xml:space="preserve"> the effect of various molecules. Addition of the</w:t>
      </w:r>
      <w:r w:rsidR="009512DC" w:rsidRPr="006570AF">
        <w:t xml:space="preserve"> </w:t>
      </w:r>
      <w:proofErr w:type="spellStart"/>
      <w:r w:rsidR="009512DC" w:rsidRPr="006570AF">
        <w:t>Wnt</w:t>
      </w:r>
      <w:proofErr w:type="spellEnd"/>
      <w:r w:rsidR="009512DC" w:rsidRPr="006570AF">
        <w:t>/β‐catenin</w:t>
      </w:r>
      <w:r w:rsidR="00E368D2" w:rsidRPr="006570AF">
        <w:t xml:space="preserve"> </w:t>
      </w:r>
      <w:r w:rsidRPr="006570AF">
        <w:t>signaling</w:t>
      </w:r>
      <w:r w:rsidR="009512DC" w:rsidRPr="006570AF">
        <w:t xml:space="preserve"> activator BIO negatively affects Sox2</w:t>
      </w:r>
      <w:r w:rsidR="00A24646" w:rsidRPr="006570AF">
        <w:t>-</w:t>
      </w:r>
      <w:r w:rsidR="009512DC" w:rsidRPr="006570AF">
        <w:t>expressing stem cells and consequently GFP expression (</w:t>
      </w:r>
      <w:r w:rsidR="009512DC" w:rsidRPr="009F23C5">
        <w:rPr>
          <w:b/>
          <w:bCs/>
        </w:rPr>
        <w:t>Figure 4E</w:t>
      </w:r>
      <w:r w:rsidR="009512DC" w:rsidRPr="006570AF">
        <w:t>).</w:t>
      </w:r>
    </w:p>
    <w:p w14:paraId="079B5679" w14:textId="77777777" w:rsidR="006E4797" w:rsidRPr="006570AF" w:rsidRDefault="006E4797" w:rsidP="006570AF">
      <w:pPr>
        <w:rPr>
          <w:color w:val="808080"/>
        </w:rPr>
      </w:pPr>
    </w:p>
    <w:p w14:paraId="6D510784" w14:textId="007D62B4" w:rsidR="006E4797" w:rsidRDefault="00551D82" w:rsidP="006570AF">
      <w:pPr>
        <w:rPr>
          <w:color w:val="808080"/>
        </w:rPr>
      </w:pPr>
      <w:r w:rsidRPr="006570AF">
        <w:rPr>
          <w:b/>
        </w:rPr>
        <w:t>FIGURE AND TABLE LEGENDS:</w:t>
      </w:r>
    </w:p>
    <w:p w14:paraId="17CD73C7" w14:textId="77777777" w:rsidR="00D837B7" w:rsidRPr="006570AF" w:rsidRDefault="00D837B7" w:rsidP="006570AF">
      <w:pPr>
        <w:rPr>
          <w:color w:val="808080"/>
        </w:rPr>
      </w:pPr>
    </w:p>
    <w:p w14:paraId="6ACD54EA" w14:textId="65FCDCE5" w:rsidR="009512DC" w:rsidRPr="006570AF" w:rsidRDefault="009512DC" w:rsidP="006570AF">
      <w:r w:rsidRPr="006570AF">
        <w:rPr>
          <w:rFonts w:eastAsia="Times New Roman"/>
          <w:b/>
          <w:bCs/>
          <w:color w:val="000000" w:themeColor="text1"/>
        </w:rPr>
        <w:t>Figure 1</w:t>
      </w:r>
      <w:r w:rsidR="00B65934">
        <w:rPr>
          <w:rFonts w:eastAsia="Times New Roman"/>
          <w:b/>
          <w:bCs/>
          <w:color w:val="000000" w:themeColor="text1"/>
        </w:rPr>
        <w:t>:</w:t>
      </w:r>
      <w:r w:rsidRPr="006570AF">
        <w:rPr>
          <w:rFonts w:eastAsia="Times New Roman"/>
          <w:b/>
          <w:bCs/>
          <w:color w:val="000000" w:themeColor="text1"/>
        </w:rPr>
        <w:t xml:space="preserve"> Preparation of the culture chamber. </w:t>
      </w:r>
      <w:r w:rsidRPr="009F23C5">
        <w:rPr>
          <w:rFonts w:eastAsia="Times New Roman"/>
          <w:color w:val="000000" w:themeColor="text1"/>
        </w:rPr>
        <w:t>(</w:t>
      </w:r>
      <w:r w:rsidRPr="006570AF">
        <w:rPr>
          <w:rFonts w:eastAsia="Times New Roman"/>
          <w:b/>
          <w:bCs/>
          <w:color w:val="000000" w:themeColor="text1"/>
        </w:rPr>
        <w:t>A</w:t>
      </w:r>
      <w:r w:rsidRPr="009F23C5">
        <w:rPr>
          <w:rFonts w:eastAsia="Times New Roman"/>
          <w:color w:val="000000" w:themeColor="text1"/>
        </w:rPr>
        <w:t>)</w:t>
      </w:r>
      <w:r w:rsidRPr="006570AF">
        <w:t xml:space="preserve"> Wash the filter in 1x</w:t>
      </w:r>
      <w:r w:rsidR="00A24646" w:rsidRPr="006570AF">
        <w:t xml:space="preserve"> </w:t>
      </w:r>
      <w:r w:rsidRPr="006570AF">
        <w:t xml:space="preserve">PBS. </w:t>
      </w:r>
      <w:r w:rsidRPr="009F23C5">
        <w:t>(</w:t>
      </w:r>
      <w:r w:rsidRPr="006570AF">
        <w:rPr>
          <w:b/>
          <w:bCs/>
        </w:rPr>
        <w:t>B</w:t>
      </w:r>
      <w:r w:rsidRPr="009F23C5">
        <w:t xml:space="preserve">) </w:t>
      </w:r>
      <w:r w:rsidRPr="006570AF">
        <w:t>Cut the filter in</w:t>
      </w:r>
      <w:r w:rsidR="00DE586E" w:rsidRPr="006570AF">
        <w:t>to</w:t>
      </w:r>
      <w:r w:rsidRPr="006570AF">
        <w:t xml:space="preserve"> rectangular pieces. </w:t>
      </w:r>
      <w:r w:rsidRPr="009F23C5">
        <w:t>(</w:t>
      </w:r>
      <w:r w:rsidRPr="006570AF">
        <w:rPr>
          <w:b/>
          <w:bCs/>
        </w:rPr>
        <w:t>C</w:t>
      </w:r>
      <w:r w:rsidRPr="009F23C5">
        <w:t xml:space="preserve">) </w:t>
      </w:r>
      <w:r w:rsidRPr="006570AF">
        <w:t xml:space="preserve">Prepare media in the hood and pipet it through the grid. Avoid air bubble formation. </w:t>
      </w:r>
      <w:r w:rsidRPr="009F23C5">
        <w:t>(</w:t>
      </w:r>
      <w:r w:rsidRPr="006570AF">
        <w:rPr>
          <w:b/>
          <w:bCs/>
        </w:rPr>
        <w:t>D</w:t>
      </w:r>
      <w:r w:rsidRPr="009F23C5">
        <w:t>)</w:t>
      </w:r>
      <w:r w:rsidRPr="006570AF">
        <w:t xml:space="preserve"> Prewarm the </w:t>
      </w:r>
      <w:r w:rsidR="00B23D69" w:rsidRPr="006570AF">
        <w:t xml:space="preserve">pre-prepared </w:t>
      </w:r>
      <w:r w:rsidRPr="006570AF">
        <w:t>culture dish at 37</w:t>
      </w:r>
      <w:r w:rsidR="0009280E" w:rsidRPr="006570AF">
        <w:t xml:space="preserve"> </w:t>
      </w:r>
      <w:r w:rsidRPr="006570AF">
        <w:rPr>
          <w:color w:val="000000" w:themeColor="text1"/>
          <w:position w:val="8"/>
        </w:rPr>
        <w:t>◦</w:t>
      </w:r>
      <w:r w:rsidRPr="006570AF">
        <w:rPr>
          <w:color w:val="000000" w:themeColor="text1"/>
        </w:rPr>
        <w:t>C</w:t>
      </w:r>
      <w:r w:rsidRPr="006570AF">
        <w:t xml:space="preserve"> prior</w:t>
      </w:r>
      <w:r w:rsidR="009B12CE" w:rsidRPr="006570AF">
        <w:t xml:space="preserve"> to</w:t>
      </w:r>
      <w:r w:rsidRPr="006570AF">
        <w:t xml:space="preserve"> adding tissue explants on a filter placed on the grid. </w:t>
      </w:r>
      <w:r w:rsidRPr="009F23C5">
        <w:t>(</w:t>
      </w:r>
      <w:r w:rsidRPr="006570AF">
        <w:rPr>
          <w:b/>
          <w:bCs/>
        </w:rPr>
        <w:t>E</w:t>
      </w:r>
      <w:r w:rsidRPr="009F23C5">
        <w:t xml:space="preserve">) </w:t>
      </w:r>
      <w:r w:rsidRPr="006570AF">
        <w:rPr>
          <w:rFonts w:eastAsia="Times New Roman"/>
          <w:color w:val="000000" w:themeColor="text1"/>
        </w:rPr>
        <w:t>Cartoon representation of the culture chamber.</w:t>
      </w:r>
    </w:p>
    <w:p w14:paraId="7BFBD8B1" w14:textId="77777777" w:rsidR="00B65934" w:rsidRDefault="00B65934" w:rsidP="006570AF">
      <w:pPr>
        <w:autoSpaceDE w:val="0"/>
        <w:autoSpaceDN w:val="0"/>
        <w:adjustRightInd w:val="0"/>
        <w:rPr>
          <w:rFonts w:eastAsia="Times New Roman"/>
          <w:b/>
          <w:color w:val="000000" w:themeColor="text1"/>
        </w:rPr>
      </w:pPr>
    </w:p>
    <w:p w14:paraId="623F748A" w14:textId="654039E7" w:rsidR="009512DC" w:rsidRPr="006570AF" w:rsidRDefault="009512DC" w:rsidP="006570AF">
      <w:pPr>
        <w:autoSpaceDE w:val="0"/>
        <w:autoSpaceDN w:val="0"/>
        <w:adjustRightInd w:val="0"/>
        <w:rPr>
          <w:rFonts w:eastAsia="Times New Roman"/>
          <w:color w:val="000000" w:themeColor="text1"/>
        </w:rPr>
      </w:pPr>
      <w:r w:rsidRPr="006570AF">
        <w:rPr>
          <w:rFonts w:eastAsia="Times New Roman"/>
          <w:b/>
          <w:color w:val="000000" w:themeColor="text1"/>
        </w:rPr>
        <w:t>Figure 2</w:t>
      </w:r>
      <w:r w:rsidR="00B65934">
        <w:rPr>
          <w:rFonts w:eastAsia="Times New Roman"/>
          <w:b/>
          <w:color w:val="000000" w:themeColor="text1"/>
        </w:rPr>
        <w:t>:</w:t>
      </w:r>
      <w:r w:rsidRPr="006570AF">
        <w:rPr>
          <w:rFonts w:eastAsia="Times New Roman"/>
          <w:b/>
          <w:color w:val="000000" w:themeColor="text1"/>
        </w:rPr>
        <w:t xml:space="preserve"> Culturing tissue slices</w:t>
      </w:r>
      <w:r w:rsidRPr="006570AF">
        <w:rPr>
          <w:rFonts w:eastAsia="Times New Roman"/>
          <w:color w:val="000000" w:themeColor="text1"/>
        </w:rPr>
        <w:t xml:space="preserve">. </w:t>
      </w:r>
      <w:r w:rsidR="00316C7F" w:rsidRPr="006570AF">
        <w:rPr>
          <w:rFonts w:eastAsia="Times New Roman"/>
          <w:color w:val="000000" w:themeColor="text1"/>
        </w:rPr>
        <w:t>The p</w:t>
      </w:r>
      <w:r w:rsidRPr="006570AF">
        <w:rPr>
          <w:rFonts w:eastAsia="Times New Roman"/>
          <w:color w:val="000000" w:themeColor="text1"/>
        </w:rPr>
        <w:t xml:space="preserve">roximal end of </w:t>
      </w:r>
      <w:r w:rsidR="00440FB3" w:rsidRPr="006570AF">
        <w:rPr>
          <w:rFonts w:eastAsia="Times New Roman"/>
          <w:color w:val="000000" w:themeColor="text1"/>
        </w:rPr>
        <w:t xml:space="preserve">a </w:t>
      </w:r>
      <w:r w:rsidRPr="006570AF">
        <w:rPr>
          <w:rFonts w:eastAsia="Times New Roman"/>
          <w:color w:val="000000" w:themeColor="text1"/>
        </w:rPr>
        <w:t xml:space="preserve">2-day-postnatal (2PN) mouse incisor was dissected and sectioned by vibratome. </w:t>
      </w:r>
      <w:r w:rsidR="00E368D2" w:rsidRPr="006570AF">
        <w:rPr>
          <w:rFonts w:eastAsia="Times New Roman"/>
          <w:color w:val="000000" w:themeColor="text1"/>
        </w:rPr>
        <w:t>S</w:t>
      </w:r>
      <w:r w:rsidRPr="006570AF">
        <w:rPr>
          <w:rFonts w:eastAsia="Times New Roman"/>
          <w:color w:val="000000" w:themeColor="text1"/>
        </w:rPr>
        <w:t xml:space="preserve">lices </w:t>
      </w:r>
      <w:r w:rsidR="00E368D2" w:rsidRPr="006570AF">
        <w:rPr>
          <w:rFonts w:eastAsia="Times New Roman"/>
          <w:color w:val="000000" w:themeColor="text1"/>
        </w:rPr>
        <w:t>(150</w:t>
      </w:r>
      <w:r w:rsidR="00D837B7">
        <w:rPr>
          <w:rFonts w:eastAsia="Times New Roman"/>
          <w:color w:val="000000" w:themeColor="text1"/>
        </w:rPr>
        <w:t xml:space="preserve"> </w:t>
      </w:r>
      <w:proofErr w:type="spellStart"/>
      <w:r w:rsidR="00E368D2" w:rsidRPr="006570AF">
        <w:rPr>
          <w:color w:val="000000"/>
        </w:rPr>
        <w:t>μ</w:t>
      </w:r>
      <w:r w:rsidR="00E368D2" w:rsidRPr="006570AF">
        <w:rPr>
          <w:rFonts w:eastAsia="Times New Roman"/>
          <w:color w:val="000000" w:themeColor="text1"/>
        </w:rPr>
        <w:t>m</w:t>
      </w:r>
      <w:proofErr w:type="spellEnd"/>
      <w:r w:rsidR="00E368D2" w:rsidRPr="006570AF">
        <w:rPr>
          <w:rFonts w:eastAsia="Times New Roman"/>
          <w:color w:val="000000" w:themeColor="text1"/>
        </w:rPr>
        <w:t xml:space="preserve"> thick) </w:t>
      </w:r>
      <w:r w:rsidRPr="006570AF">
        <w:rPr>
          <w:rFonts w:eastAsia="Times New Roman"/>
          <w:color w:val="000000" w:themeColor="text1"/>
        </w:rPr>
        <w:t xml:space="preserve">were </w:t>
      </w:r>
      <w:proofErr w:type="gramStart"/>
      <w:r w:rsidRPr="006570AF">
        <w:rPr>
          <w:rFonts w:eastAsia="Times New Roman"/>
          <w:color w:val="000000" w:themeColor="text1"/>
        </w:rPr>
        <w:t>cultured</w:t>
      </w:r>
      <w:proofErr w:type="gramEnd"/>
      <w:r w:rsidRPr="006570AF">
        <w:rPr>
          <w:rFonts w:eastAsia="Times New Roman"/>
          <w:color w:val="000000" w:themeColor="text1"/>
        </w:rPr>
        <w:t xml:space="preserve"> and hard tissue formation (arrows) was observed after </w:t>
      </w:r>
      <w:r w:rsidR="00D837B7">
        <w:rPr>
          <w:rFonts w:eastAsia="Times New Roman"/>
          <w:color w:val="000000" w:themeColor="text1"/>
        </w:rPr>
        <w:t xml:space="preserve">a </w:t>
      </w:r>
      <w:r w:rsidRPr="006570AF">
        <w:rPr>
          <w:rFonts w:eastAsia="Times New Roman"/>
          <w:color w:val="000000" w:themeColor="text1"/>
        </w:rPr>
        <w:t xml:space="preserve">6-day culture. Scale 100 </w:t>
      </w:r>
      <w:proofErr w:type="spellStart"/>
      <w:r w:rsidRPr="006570AF">
        <w:rPr>
          <w:color w:val="000000"/>
        </w:rPr>
        <w:t>μ</w:t>
      </w:r>
      <w:r w:rsidRPr="006570AF">
        <w:rPr>
          <w:rFonts w:eastAsia="Times New Roman"/>
          <w:color w:val="000000" w:themeColor="text1"/>
        </w:rPr>
        <w:t>m</w:t>
      </w:r>
      <w:proofErr w:type="spellEnd"/>
      <w:r w:rsidRPr="006570AF">
        <w:rPr>
          <w:rFonts w:eastAsia="Times New Roman"/>
          <w:color w:val="000000" w:themeColor="text1"/>
        </w:rPr>
        <w:t>.</w:t>
      </w:r>
    </w:p>
    <w:p w14:paraId="164F1C23" w14:textId="77777777" w:rsidR="00B65934" w:rsidRDefault="00B65934" w:rsidP="006570AF">
      <w:pPr>
        <w:autoSpaceDE w:val="0"/>
        <w:autoSpaceDN w:val="0"/>
        <w:adjustRightInd w:val="0"/>
        <w:rPr>
          <w:rFonts w:eastAsia="Times New Roman"/>
          <w:b/>
          <w:color w:val="000000" w:themeColor="text1"/>
        </w:rPr>
      </w:pPr>
    </w:p>
    <w:p w14:paraId="3766C2C0" w14:textId="5BAC1A54" w:rsidR="009512DC" w:rsidRPr="006570AF" w:rsidRDefault="009512DC" w:rsidP="006570AF">
      <w:pPr>
        <w:autoSpaceDE w:val="0"/>
        <w:autoSpaceDN w:val="0"/>
        <w:adjustRightInd w:val="0"/>
        <w:rPr>
          <w:rFonts w:eastAsia="Times New Roman"/>
          <w:color w:val="000000" w:themeColor="text1"/>
        </w:rPr>
      </w:pPr>
      <w:r w:rsidRPr="006570AF">
        <w:rPr>
          <w:rFonts w:eastAsia="Times New Roman"/>
          <w:b/>
          <w:color w:val="000000" w:themeColor="text1"/>
        </w:rPr>
        <w:t>Figure 3</w:t>
      </w:r>
      <w:r w:rsidR="00B65934">
        <w:rPr>
          <w:rFonts w:eastAsia="Times New Roman"/>
          <w:b/>
          <w:color w:val="000000" w:themeColor="text1"/>
        </w:rPr>
        <w:t xml:space="preserve">: </w:t>
      </w:r>
      <w:r w:rsidRPr="006570AF">
        <w:rPr>
          <w:rFonts w:eastAsia="Times New Roman"/>
          <w:b/>
          <w:color w:val="000000" w:themeColor="text1"/>
        </w:rPr>
        <w:t xml:space="preserve">Cervical loop. </w:t>
      </w:r>
      <w:r w:rsidRPr="009F23C5">
        <w:rPr>
          <w:rFonts w:eastAsia="Times New Roman"/>
          <w:bCs/>
          <w:color w:val="000000" w:themeColor="text1"/>
        </w:rPr>
        <w:t>(</w:t>
      </w:r>
      <w:r w:rsidRPr="006570AF">
        <w:rPr>
          <w:rFonts w:eastAsia="Times New Roman"/>
          <w:b/>
          <w:color w:val="000000" w:themeColor="text1"/>
        </w:rPr>
        <w:t>A</w:t>
      </w:r>
      <w:r w:rsidRPr="009F23C5">
        <w:rPr>
          <w:rFonts w:eastAsia="Times New Roman"/>
          <w:bCs/>
          <w:color w:val="000000" w:themeColor="text1"/>
        </w:rPr>
        <w:t>)</w:t>
      </w:r>
      <w:r w:rsidRPr="006570AF">
        <w:rPr>
          <w:rFonts w:eastAsia="Times New Roman"/>
          <w:color w:val="000000" w:themeColor="text1"/>
        </w:rPr>
        <w:t xml:space="preserve"> Proximal end of the incisor</w:t>
      </w:r>
      <w:r w:rsidR="00E212D4" w:rsidRPr="006570AF">
        <w:rPr>
          <w:rFonts w:eastAsia="Times New Roman"/>
          <w:color w:val="000000" w:themeColor="text1"/>
        </w:rPr>
        <w:t>-</w:t>
      </w:r>
      <w:r w:rsidRPr="006570AF">
        <w:rPr>
          <w:rFonts w:eastAsia="Times New Roman"/>
          <w:color w:val="000000" w:themeColor="text1"/>
        </w:rPr>
        <w:t xml:space="preserve">containing labial (outlined by black dashed line) and lingual (outlined by grey dashed line) cervical loops. </w:t>
      </w:r>
      <w:r w:rsidRPr="009F23C5">
        <w:rPr>
          <w:rFonts w:eastAsia="Times New Roman"/>
          <w:color w:val="000000" w:themeColor="text1"/>
        </w:rPr>
        <w:t>(</w:t>
      </w:r>
      <w:r w:rsidRPr="006570AF">
        <w:rPr>
          <w:rFonts w:eastAsia="Times New Roman"/>
          <w:b/>
          <w:bCs/>
          <w:color w:val="000000" w:themeColor="text1"/>
        </w:rPr>
        <w:t>B</w:t>
      </w:r>
      <w:r w:rsidRPr="009F23C5">
        <w:rPr>
          <w:rFonts w:eastAsia="Times New Roman"/>
          <w:color w:val="000000" w:themeColor="text1"/>
        </w:rPr>
        <w:t>)</w:t>
      </w:r>
      <w:r w:rsidRPr="006570AF">
        <w:rPr>
          <w:rFonts w:eastAsia="Times New Roman"/>
          <w:color w:val="000000" w:themeColor="text1"/>
        </w:rPr>
        <w:t xml:space="preserve"> Histological section of the labial cervical loop</w:t>
      </w:r>
      <w:r w:rsidR="00E212D4" w:rsidRPr="006570AF">
        <w:rPr>
          <w:rFonts w:eastAsia="Times New Roman"/>
          <w:color w:val="000000" w:themeColor="text1"/>
        </w:rPr>
        <w:t>,</w:t>
      </w:r>
      <w:r w:rsidRPr="006570AF">
        <w:rPr>
          <w:rFonts w:eastAsia="Times New Roman"/>
          <w:color w:val="000000" w:themeColor="text1"/>
        </w:rPr>
        <w:t xml:space="preserve"> which represents a niche for epithelial stem cells. </w:t>
      </w:r>
      <w:r w:rsidRPr="009F23C5">
        <w:rPr>
          <w:rFonts w:eastAsia="Times New Roman"/>
          <w:color w:val="000000" w:themeColor="text1"/>
        </w:rPr>
        <w:t>(</w:t>
      </w:r>
      <w:r w:rsidRPr="006570AF">
        <w:rPr>
          <w:rFonts w:eastAsia="Times New Roman"/>
          <w:b/>
          <w:bCs/>
          <w:color w:val="000000" w:themeColor="text1"/>
        </w:rPr>
        <w:t>C</w:t>
      </w:r>
      <w:r w:rsidRPr="009F23C5">
        <w:rPr>
          <w:rFonts w:eastAsia="Times New Roman"/>
          <w:color w:val="000000" w:themeColor="text1"/>
        </w:rPr>
        <w:t>)</w:t>
      </w:r>
      <w:r w:rsidRPr="006570AF">
        <w:rPr>
          <w:rFonts w:eastAsia="Times New Roman"/>
          <w:color w:val="000000" w:themeColor="text1"/>
        </w:rPr>
        <w:t xml:space="preserve"> Cartoon representation of the labial cervical loop and its components.</w:t>
      </w:r>
    </w:p>
    <w:p w14:paraId="29D7A2B8" w14:textId="77777777" w:rsidR="00B65934" w:rsidRDefault="00B65934" w:rsidP="006570AF">
      <w:pPr>
        <w:autoSpaceDE w:val="0"/>
        <w:autoSpaceDN w:val="0"/>
        <w:adjustRightInd w:val="0"/>
        <w:rPr>
          <w:rFonts w:eastAsia="Times New Roman"/>
          <w:b/>
          <w:color w:val="000000" w:themeColor="text1"/>
        </w:rPr>
      </w:pPr>
    </w:p>
    <w:p w14:paraId="7C4A19CF" w14:textId="79AA938E" w:rsidR="009512DC" w:rsidRPr="006570AF" w:rsidRDefault="009512DC" w:rsidP="006570AF">
      <w:pPr>
        <w:autoSpaceDE w:val="0"/>
        <w:autoSpaceDN w:val="0"/>
        <w:adjustRightInd w:val="0"/>
        <w:rPr>
          <w:rFonts w:eastAsia="Times New Roman"/>
          <w:color w:val="000000" w:themeColor="text1"/>
        </w:rPr>
      </w:pPr>
      <w:r w:rsidRPr="006570AF">
        <w:rPr>
          <w:rFonts w:eastAsia="Times New Roman"/>
          <w:b/>
          <w:color w:val="000000" w:themeColor="text1"/>
        </w:rPr>
        <w:t>Figure 4</w:t>
      </w:r>
      <w:r w:rsidR="00B65934">
        <w:rPr>
          <w:rFonts w:eastAsia="Times New Roman"/>
          <w:b/>
          <w:color w:val="000000" w:themeColor="text1"/>
        </w:rPr>
        <w:t>:</w:t>
      </w:r>
      <w:r w:rsidRPr="006570AF">
        <w:rPr>
          <w:rFonts w:eastAsia="Times New Roman"/>
          <w:b/>
          <w:color w:val="000000" w:themeColor="text1"/>
        </w:rPr>
        <w:t xml:space="preserve"> Use of fluorescent reporter mouse models in </w:t>
      </w:r>
      <w:r w:rsidR="00E212D4" w:rsidRPr="006570AF">
        <w:rPr>
          <w:rFonts w:eastAsia="Times New Roman"/>
          <w:b/>
          <w:color w:val="000000" w:themeColor="text1"/>
        </w:rPr>
        <w:t xml:space="preserve">an </w:t>
      </w:r>
      <w:r w:rsidRPr="006570AF">
        <w:rPr>
          <w:rFonts w:eastAsia="Times New Roman"/>
          <w:b/>
          <w:color w:val="000000" w:themeColor="text1"/>
        </w:rPr>
        <w:t>organ culture system.</w:t>
      </w:r>
      <w:r w:rsidRPr="006570AF">
        <w:rPr>
          <w:rFonts w:eastAsia="Times New Roman"/>
          <w:color w:val="000000" w:themeColor="text1"/>
        </w:rPr>
        <w:t xml:space="preserve"> </w:t>
      </w:r>
      <w:r w:rsidRPr="009F23C5">
        <w:rPr>
          <w:rFonts w:eastAsia="Times New Roman"/>
          <w:color w:val="000000" w:themeColor="text1"/>
        </w:rPr>
        <w:t>(</w:t>
      </w:r>
      <w:r w:rsidRPr="006570AF">
        <w:rPr>
          <w:rFonts w:eastAsia="Times New Roman"/>
          <w:b/>
          <w:bCs/>
          <w:color w:val="000000" w:themeColor="text1"/>
        </w:rPr>
        <w:t>A</w:t>
      </w:r>
      <w:r w:rsidRPr="009F23C5">
        <w:rPr>
          <w:rFonts w:eastAsia="Times New Roman"/>
          <w:color w:val="000000" w:themeColor="text1"/>
        </w:rPr>
        <w:t>)</w:t>
      </w:r>
      <w:r w:rsidRPr="006570AF">
        <w:rPr>
          <w:rFonts w:eastAsia="Times New Roman"/>
          <w:color w:val="000000" w:themeColor="text1"/>
        </w:rPr>
        <w:t xml:space="preserve"> Brightfield, </w:t>
      </w:r>
      <w:r w:rsidRPr="009F23C5">
        <w:rPr>
          <w:rFonts w:eastAsia="Times New Roman"/>
          <w:color w:val="000000" w:themeColor="text1"/>
        </w:rPr>
        <w:t>(</w:t>
      </w:r>
      <w:r w:rsidRPr="006570AF">
        <w:rPr>
          <w:rFonts w:eastAsia="Times New Roman"/>
          <w:b/>
          <w:bCs/>
          <w:color w:val="000000" w:themeColor="text1"/>
        </w:rPr>
        <w:t>B</w:t>
      </w:r>
      <w:r w:rsidRPr="009F23C5">
        <w:rPr>
          <w:rFonts w:eastAsia="Times New Roman"/>
          <w:color w:val="000000" w:themeColor="text1"/>
        </w:rPr>
        <w:t>)</w:t>
      </w:r>
      <w:r w:rsidRPr="006570AF">
        <w:rPr>
          <w:rFonts w:eastAsia="Times New Roman"/>
          <w:color w:val="000000" w:themeColor="text1"/>
        </w:rPr>
        <w:t xml:space="preserve"> fluorescent</w:t>
      </w:r>
      <w:r w:rsidR="005A6B3C" w:rsidRPr="006570AF">
        <w:rPr>
          <w:rFonts w:eastAsia="Times New Roman"/>
          <w:color w:val="000000" w:themeColor="text1"/>
        </w:rPr>
        <w:t>,</w:t>
      </w:r>
      <w:r w:rsidRPr="006570AF">
        <w:rPr>
          <w:rFonts w:eastAsia="Times New Roman"/>
          <w:color w:val="000000" w:themeColor="text1"/>
        </w:rPr>
        <w:t xml:space="preserve"> and </w:t>
      </w:r>
      <w:r w:rsidRPr="009F23C5">
        <w:rPr>
          <w:rFonts w:eastAsia="Times New Roman"/>
          <w:color w:val="000000" w:themeColor="text1"/>
        </w:rPr>
        <w:t>(</w:t>
      </w:r>
      <w:r w:rsidRPr="006570AF">
        <w:rPr>
          <w:rFonts w:eastAsia="Times New Roman"/>
          <w:b/>
          <w:bCs/>
          <w:color w:val="000000" w:themeColor="text1"/>
        </w:rPr>
        <w:t>C</w:t>
      </w:r>
      <w:r w:rsidRPr="009F23C5">
        <w:rPr>
          <w:rFonts w:eastAsia="Times New Roman"/>
          <w:color w:val="000000" w:themeColor="text1"/>
        </w:rPr>
        <w:t>)</w:t>
      </w:r>
      <w:r w:rsidRPr="006570AF">
        <w:rPr>
          <w:rFonts w:eastAsia="Times New Roman"/>
          <w:color w:val="000000" w:themeColor="text1"/>
        </w:rPr>
        <w:t xml:space="preserve"> overlay image of the proximal end of the incisor isolated from 2-day</w:t>
      </w:r>
      <w:r w:rsidR="00522E70">
        <w:rPr>
          <w:rFonts w:eastAsia="Times New Roman"/>
          <w:color w:val="000000" w:themeColor="text1"/>
        </w:rPr>
        <w:t xml:space="preserve"> </w:t>
      </w:r>
      <w:r w:rsidRPr="006570AF">
        <w:rPr>
          <w:rFonts w:eastAsia="Times New Roman"/>
          <w:color w:val="000000" w:themeColor="text1"/>
        </w:rPr>
        <w:t xml:space="preserve">postnatal Sox2-GFP mice. </w:t>
      </w:r>
      <w:r w:rsidRPr="009F23C5">
        <w:rPr>
          <w:rFonts w:eastAsia="Times New Roman"/>
          <w:color w:val="000000" w:themeColor="text1"/>
        </w:rPr>
        <w:t>(</w:t>
      </w:r>
      <w:r w:rsidRPr="006570AF">
        <w:rPr>
          <w:rFonts w:eastAsia="Times New Roman"/>
          <w:b/>
          <w:bCs/>
          <w:color w:val="000000" w:themeColor="text1"/>
        </w:rPr>
        <w:t>D</w:t>
      </w:r>
      <w:r w:rsidRPr="009F23C5">
        <w:rPr>
          <w:rFonts w:eastAsia="Times New Roman"/>
          <w:color w:val="000000" w:themeColor="text1"/>
        </w:rPr>
        <w:t>)</w:t>
      </w:r>
      <w:r w:rsidRPr="006570AF">
        <w:rPr>
          <w:rFonts w:eastAsia="Times New Roman"/>
          <w:color w:val="000000" w:themeColor="text1"/>
        </w:rPr>
        <w:t xml:space="preserve"> Sox2-GFP and </w:t>
      </w:r>
      <w:proofErr w:type="spellStart"/>
      <w:r w:rsidRPr="006570AF">
        <w:rPr>
          <w:rFonts w:eastAsia="Times New Roman"/>
          <w:i/>
          <w:color w:val="000000" w:themeColor="text1"/>
        </w:rPr>
        <w:t>Fucci</w:t>
      </w:r>
      <w:r w:rsidRPr="006570AF">
        <w:rPr>
          <w:rFonts w:eastAsia="Times New Roman"/>
          <w:color w:val="000000" w:themeColor="text1"/>
        </w:rPr>
        <w:t>-mKO</w:t>
      </w:r>
      <w:proofErr w:type="spellEnd"/>
      <w:r w:rsidRPr="006570AF">
        <w:rPr>
          <w:rFonts w:eastAsia="Times New Roman"/>
          <w:color w:val="000000" w:themeColor="text1"/>
        </w:rPr>
        <w:t xml:space="preserve"> expression in the proximal end of the incisor isolated from 2-day</w:t>
      </w:r>
      <w:r w:rsidR="00522E70">
        <w:rPr>
          <w:rFonts w:eastAsia="Times New Roman"/>
          <w:color w:val="000000" w:themeColor="text1"/>
        </w:rPr>
        <w:t xml:space="preserve"> </w:t>
      </w:r>
      <w:r w:rsidRPr="006570AF">
        <w:rPr>
          <w:rFonts w:eastAsia="Times New Roman"/>
          <w:color w:val="000000" w:themeColor="text1"/>
        </w:rPr>
        <w:t xml:space="preserve">postnatal Sox2-GFP; </w:t>
      </w:r>
      <w:proofErr w:type="spellStart"/>
      <w:r w:rsidRPr="006570AF">
        <w:rPr>
          <w:rFonts w:eastAsia="Times New Roman"/>
          <w:i/>
          <w:color w:val="000000" w:themeColor="text1"/>
        </w:rPr>
        <w:t>Fucci</w:t>
      </w:r>
      <w:r w:rsidRPr="006570AF">
        <w:rPr>
          <w:rFonts w:eastAsia="Times New Roman"/>
          <w:color w:val="000000" w:themeColor="text1"/>
        </w:rPr>
        <w:t>-mKO</w:t>
      </w:r>
      <w:proofErr w:type="spellEnd"/>
      <w:r w:rsidRPr="006570AF">
        <w:rPr>
          <w:rFonts w:eastAsia="Times New Roman"/>
          <w:color w:val="000000" w:themeColor="text1"/>
        </w:rPr>
        <w:t xml:space="preserve"> mice. </w:t>
      </w:r>
      <w:r w:rsidRPr="009F23C5">
        <w:rPr>
          <w:rFonts w:eastAsia="Times New Roman"/>
          <w:color w:val="000000" w:themeColor="text1"/>
        </w:rPr>
        <w:t>(</w:t>
      </w:r>
      <w:r w:rsidRPr="006570AF">
        <w:rPr>
          <w:rFonts w:eastAsia="Times New Roman"/>
          <w:b/>
          <w:bCs/>
          <w:color w:val="000000" w:themeColor="text1"/>
        </w:rPr>
        <w:t>E</w:t>
      </w:r>
      <w:r w:rsidRPr="009F23C5">
        <w:rPr>
          <w:rFonts w:eastAsia="Times New Roman"/>
          <w:color w:val="000000" w:themeColor="text1"/>
        </w:rPr>
        <w:t>)</w:t>
      </w:r>
      <w:r w:rsidRPr="006570AF">
        <w:rPr>
          <w:rFonts w:eastAsia="Times New Roman"/>
          <w:color w:val="000000" w:themeColor="text1"/>
        </w:rPr>
        <w:t xml:space="preserve"> Effect of BIO on the stem cells expressing Sox2-GFP and the stem cell niche (cervical loop</w:t>
      </w:r>
      <w:r w:rsidR="005A6B3C" w:rsidRPr="006570AF">
        <w:rPr>
          <w:rFonts w:eastAsia="Times New Roman"/>
          <w:color w:val="000000" w:themeColor="text1"/>
        </w:rPr>
        <w:t>,</w:t>
      </w:r>
      <w:r w:rsidRPr="006570AF">
        <w:rPr>
          <w:rFonts w:eastAsia="Times New Roman"/>
          <w:color w:val="000000" w:themeColor="text1"/>
        </w:rPr>
        <w:t xml:space="preserve"> outlined by yellow dashed line</w:t>
      </w:r>
      <w:r w:rsidR="005A6B3C" w:rsidRPr="006570AF">
        <w:rPr>
          <w:rFonts w:eastAsia="Times New Roman"/>
          <w:color w:val="000000" w:themeColor="text1"/>
        </w:rPr>
        <w:t>)</w:t>
      </w:r>
      <w:r w:rsidRPr="006570AF">
        <w:rPr>
          <w:rFonts w:eastAsia="Times New Roman"/>
          <w:color w:val="000000" w:themeColor="text1"/>
        </w:rPr>
        <w:t xml:space="preserve">. Scale 100 </w:t>
      </w:r>
      <w:proofErr w:type="spellStart"/>
      <w:r w:rsidRPr="006570AF">
        <w:rPr>
          <w:color w:val="000000"/>
        </w:rPr>
        <w:t>μ</w:t>
      </w:r>
      <w:r w:rsidRPr="006570AF">
        <w:rPr>
          <w:rFonts w:eastAsia="Times New Roman"/>
          <w:color w:val="000000" w:themeColor="text1"/>
        </w:rPr>
        <w:t>m</w:t>
      </w:r>
      <w:proofErr w:type="spellEnd"/>
      <w:r w:rsidRPr="006570AF">
        <w:rPr>
          <w:rFonts w:eastAsia="Times New Roman"/>
          <w:color w:val="000000" w:themeColor="text1"/>
        </w:rPr>
        <w:t>.</w:t>
      </w:r>
    </w:p>
    <w:p w14:paraId="32EAFD7D" w14:textId="77777777" w:rsidR="006E4797" w:rsidRPr="006570AF" w:rsidRDefault="006E4797" w:rsidP="006570AF">
      <w:pPr>
        <w:rPr>
          <w:color w:val="808080"/>
        </w:rPr>
      </w:pPr>
    </w:p>
    <w:p w14:paraId="7C0B6465" w14:textId="1FEBA726" w:rsidR="006E4797" w:rsidRPr="006570AF" w:rsidRDefault="00551D82" w:rsidP="006570AF">
      <w:pPr>
        <w:rPr>
          <w:b/>
        </w:rPr>
      </w:pPr>
      <w:r w:rsidRPr="006570AF">
        <w:rPr>
          <w:b/>
        </w:rPr>
        <w:t>DISCUSSION:</w:t>
      </w:r>
    </w:p>
    <w:p w14:paraId="6C24F7A5" w14:textId="2E781A52" w:rsidR="009512DC" w:rsidRPr="006570AF" w:rsidRDefault="009512DC" w:rsidP="006570AF">
      <w:pPr>
        <w:autoSpaceDE w:val="0"/>
        <w:autoSpaceDN w:val="0"/>
        <w:adjustRightInd w:val="0"/>
        <w:rPr>
          <w:color w:val="000000" w:themeColor="text1"/>
        </w:rPr>
      </w:pPr>
      <w:r w:rsidRPr="006570AF">
        <w:rPr>
          <w:i/>
          <w:color w:val="000000" w:themeColor="text1"/>
        </w:rPr>
        <w:t xml:space="preserve">In vitro </w:t>
      </w:r>
      <w:r w:rsidRPr="006570AF">
        <w:rPr>
          <w:color w:val="000000" w:themeColor="text1"/>
        </w:rPr>
        <w:t xml:space="preserve">organ culture has been used extensively to study inductive potential and epithelial-mesenchymal interactions </w:t>
      </w:r>
      <w:r w:rsidR="00155EB5" w:rsidRPr="006570AF">
        <w:rPr>
          <w:color w:val="000000" w:themeColor="text1"/>
        </w:rPr>
        <w:t xml:space="preserve">that </w:t>
      </w:r>
      <w:r w:rsidRPr="006570AF">
        <w:rPr>
          <w:color w:val="000000" w:themeColor="text1"/>
        </w:rPr>
        <w:t xml:space="preserve">govern organ growth and morphogenesis. </w:t>
      </w:r>
      <w:r w:rsidR="00A171BA" w:rsidRPr="006570AF">
        <w:rPr>
          <w:color w:val="000000" w:themeColor="text1"/>
        </w:rPr>
        <w:t>T</w:t>
      </w:r>
      <w:r w:rsidRPr="006570AF">
        <w:rPr>
          <w:color w:val="000000" w:themeColor="text1"/>
        </w:rPr>
        <w:t xml:space="preserve">he </w:t>
      </w:r>
      <w:proofErr w:type="spellStart"/>
      <w:r w:rsidRPr="006570AF">
        <w:rPr>
          <w:color w:val="000000" w:themeColor="text1"/>
        </w:rPr>
        <w:t>Thesleff</w:t>
      </w:r>
      <w:proofErr w:type="spellEnd"/>
      <w:r w:rsidRPr="006570AF">
        <w:rPr>
          <w:color w:val="000000" w:themeColor="text1"/>
        </w:rPr>
        <w:t xml:space="preserve"> laboratory ha</w:t>
      </w:r>
      <w:r w:rsidR="00A171BA" w:rsidRPr="006570AF">
        <w:rPr>
          <w:color w:val="000000" w:themeColor="text1"/>
        </w:rPr>
        <w:t>s</w:t>
      </w:r>
      <w:r w:rsidRPr="006570AF">
        <w:rPr>
          <w:color w:val="000000" w:themeColor="text1"/>
        </w:rPr>
        <w:t xml:space="preserve"> demonstrated how to adapt</w:t>
      </w:r>
      <w:r w:rsidR="008B49F8" w:rsidRPr="006570AF">
        <w:rPr>
          <w:color w:val="000000" w:themeColor="text1"/>
        </w:rPr>
        <w:t xml:space="preserve"> the</w:t>
      </w:r>
      <w:r w:rsidRPr="006570AF">
        <w:rPr>
          <w:color w:val="000000" w:themeColor="text1"/>
        </w:rPr>
        <w:t xml:space="preserve"> </w:t>
      </w:r>
      <w:proofErr w:type="spellStart"/>
      <w:r w:rsidRPr="006570AF">
        <w:rPr>
          <w:color w:val="000000" w:themeColor="text1"/>
        </w:rPr>
        <w:t>Saxén</w:t>
      </w:r>
      <w:proofErr w:type="spellEnd"/>
      <w:r w:rsidRPr="006570AF">
        <w:rPr>
          <w:color w:val="000000" w:themeColor="text1"/>
        </w:rPr>
        <w:t xml:space="preserve"> modification of the </w:t>
      </w:r>
      <w:proofErr w:type="spellStart"/>
      <w:r w:rsidRPr="006570AF">
        <w:rPr>
          <w:color w:val="000000" w:themeColor="text1"/>
        </w:rPr>
        <w:t>Trowell</w:t>
      </w:r>
      <w:proofErr w:type="spellEnd"/>
      <w:r w:rsidRPr="006570AF">
        <w:rPr>
          <w:color w:val="000000" w:themeColor="text1"/>
        </w:rPr>
        <w:t>-type organ culture and use it to study tooth development</w:t>
      </w:r>
      <w:r w:rsidRPr="009F23C5">
        <w:rPr>
          <w:iCs/>
          <w:color w:val="000000" w:themeColor="text1"/>
        </w:rPr>
        <w:fldChar w:fldCharType="begin"/>
      </w:r>
      <w:r w:rsidRPr="009F23C5">
        <w:rPr>
          <w:iCs/>
          <w:color w:val="000000" w:themeColor="text1"/>
        </w:rPr>
        <w:instrText xml:space="preserve"> ADDIN EN.CITE &lt;EndNote&gt;&lt;Cite&gt;&lt;Author&gt;Thesleff&lt;/Author&gt;&lt;Year&gt;2008&lt;/Year&gt;&lt;RecNum&gt;383&lt;/RecNum&gt;&lt;DisplayText&gt;&lt;style face="superscript"&gt;14&lt;/style&gt;&lt;/DisplayText&gt;&lt;record&gt;&lt;rec-number&gt;383&lt;/rec-number&gt;&lt;foreign-keys&gt;&lt;key app="EN" db-id="df9tz2a07fvfw1ewsdu5tpex0fv22e5rf5tt" timestamp="1608983680"&gt;383&lt;/key&gt;&lt;/foreign-keys&gt;&lt;ref-type name="Journal Article"&gt;17&lt;/ref-type&gt;&lt;contributors&gt;&lt;authors&gt;&lt;author&gt;Thesleff, I.&lt;/author&gt;&lt;author&gt;Sahlberg, C.&lt;/author&gt;&lt;/authors&gt;&lt;/contributors&gt;&lt;auth-address&gt;Institute of Biotechnology, University of Helsinki, Helsinki, Finland.&lt;/auth-address&gt;&lt;titles&gt;&lt;title&gt;Organ culture in the analysis of tissue interactions&lt;/title&gt;&lt;secondary-title&gt;Methods Mol Biol&lt;/secondary-title&gt;&lt;/titles&gt;&lt;periodical&gt;&lt;full-title&gt;Methods Mol Biol&lt;/full-title&gt;&lt;/periodical&gt;&lt;pages&gt;23-30&lt;/pages&gt;&lt;volume&gt;461&lt;/volume&gt;&lt;edition&gt;2008/11/26&lt;/edition&gt;&lt;keywords&gt;&lt;keyword&gt;Animals&lt;/keyword&gt;&lt;keyword&gt;Cell Communication/*physiology&lt;/keyword&gt;&lt;keyword&gt;Dissection/methods&lt;/keyword&gt;&lt;keyword&gt;Humans&lt;/keyword&gt;&lt;keyword&gt;Models, Biological&lt;/keyword&gt;&lt;keyword&gt;Organ Culture Techniques/*methods&lt;/keyword&gt;&lt;keyword&gt;Tissue Culture Techniques/*methods&lt;/keyword&gt;&lt;keyword&gt;Tissue Fixation/methods&lt;/keyword&gt;&lt;/keywords&gt;&lt;dates&gt;&lt;year&gt;2008&lt;/year&gt;&lt;/dates&gt;&lt;isbn&gt;1064-3745 (Print)&amp;#xD;1064-3745 (Linking)&lt;/isbn&gt;&lt;accession-num&gt;19030788&lt;/accession-num&gt;&lt;urls&gt;&lt;related-urls&gt;&lt;url&gt;https://www.ncbi.nlm.nih.gov/pubmed/19030788&lt;/url&gt;&lt;/related-urls&gt;&lt;/urls&gt;&lt;electronic-resource-num&gt;10.1007/978-1-60327-483-8_3&lt;/electronic-resource-num&gt;&lt;/record&gt;&lt;/Cite&gt;&lt;/EndNote&gt;</w:instrText>
      </w:r>
      <w:r w:rsidRPr="009F23C5">
        <w:rPr>
          <w:iCs/>
          <w:color w:val="000000" w:themeColor="text1"/>
        </w:rPr>
        <w:fldChar w:fldCharType="separate"/>
      </w:r>
      <w:r w:rsidRPr="009F23C5">
        <w:rPr>
          <w:iCs/>
          <w:noProof/>
          <w:color w:val="000000" w:themeColor="text1"/>
          <w:vertAlign w:val="superscript"/>
        </w:rPr>
        <w:t>14</w:t>
      </w:r>
      <w:r w:rsidRPr="009F23C5">
        <w:rPr>
          <w:iCs/>
          <w:color w:val="000000" w:themeColor="text1"/>
        </w:rPr>
        <w:fldChar w:fldCharType="end"/>
      </w:r>
      <w:r w:rsidRPr="006570AF">
        <w:rPr>
          <w:color w:val="000000" w:themeColor="text1"/>
        </w:rPr>
        <w:t>. The reproducible conditions and advance</w:t>
      </w:r>
      <w:r w:rsidR="003A7400" w:rsidRPr="006570AF">
        <w:rPr>
          <w:color w:val="000000" w:themeColor="text1"/>
        </w:rPr>
        <w:t>ments</w:t>
      </w:r>
      <w:r w:rsidR="00E368D2" w:rsidRPr="006570AF">
        <w:rPr>
          <w:color w:val="000000" w:themeColor="text1"/>
        </w:rPr>
        <w:t xml:space="preserve"> </w:t>
      </w:r>
      <w:r w:rsidR="003A7400" w:rsidRPr="006570AF">
        <w:rPr>
          <w:color w:val="000000" w:themeColor="text1"/>
        </w:rPr>
        <w:t>in</w:t>
      </w:r>
      <w:r w:rsidRPr="006570AF">
        <w:rPr>
          <w:color w:val="000000" w:themeColor="text1"/>
        </w:rPr>
        <w:t xml:space="preserve"> fluorescent reporters have made </w:t>
      </w:r>
      <w:r w:rsidR="003A7400" w:rsidRPr="006570AF">
        <w:rPr>
          <w:color w:val="000000" w:themeColor="text1"/>
        </w:rPr>
        <w:t xml:space="preserve">this </w:t>
      </w:r>
      <w:r w:rsidRPr="006570AF">
        <w:rPr>
          <w:color w:val="000000" w:themeColor="text1"/>
        </w:rPr>
        <w:t>a useful method for monitoring tooth morphogenesis</w:t>
      </w:r>
      <w:r w:rsidR="003A7400" w:rsidRPr="006570AF">
        <w:rPr>
          <w:color w:val="000000" w:themeColor="text1"/>
        </w:rPr>
        <w:t xml:space="preserve"> and the</w:t>
      </w:r>
      <w:r w:rsidRPr="006570AF">
        <w:rPr>
          <w:color w:val="000000" w:themeColor="text1"/>
        </w:rPr>
        <w:t xml:space="preserve"> distinct cell populations within. This paper described how to apply this protocol to study epithelial stem cells and the microenvironment in which they reside.</w:t>
      </w:r>
    </w:p>
    <w:p w14:paraId="1ACEF873" w14:textId="77777777" w:rsidR="00B65934" w:rsidRDefault="00B65934" w:rsidP="006570AF">
      <w:pPr>
        <w:autoSpaceDE w:val="0"/>
        <w:autoSpaceDN w:val="0"/>
        <w:adjustRightInd w:val="0"/>
        <w:rPr>
          <w:color w:val="000000" w:themeColor="text1"/>
        </w:rPr>
      </w:pPr>
    </w:p>
    <w:p w14:paraId="613D5FCA" w14:textId="5A8BA403" w:rsidR="009512DC" w:rsidRPr="006570AF" w:rsidRDefault="00D97617" w:rsidP="006570AF">
      <w:pPr>
        <w:autoSpaceDE w:val="0"/>
        <w:autoSpaceDN w:val="0"/>
        <w:adjustRightInd w:val="0"/>
        <w:rPr>
          <w:color w:val="000000" w:themeColor="text1"/>
        </w:rPr>
      </w:pPr>
      <w:r w:rsidRPr="006570AF">
        <w:rPr>
          <w:color w:val="000000" w:themeColor="text1"/>
        </w:rPr>
        <w:t>A</w:t>
      </w:r>
      <w:r w:rsidR="00E368D2" w:rsidRPr="006570AF">
        <w:rPr>
          <w:color w:val="000000" w:themeColor="text1"/>
        </w:rPr>
        <w:t xml:space="preserve"> </w:t>
      </w:r>
      <w:r w:rsidRPr="006570AF">
        <w:rPr>
          <w:color w:val="000000" w:themeColor="text1"/>
        </w:rPr>
        <w:t>technique</w:t>
      </w:r>
      <w:r w:rsidR="00E368D2" w:rsidRPr="006570AF">
        <w:rPr>
          <w:color w:val="000000" w:themeColor="text1"/>
        </w:rPr>
        <w:t xml:space="preserve"> </w:t>
      </w:r>
      <w:r w:rsidRPr="006570AF">
        <w:rPr>
          <w:color w:val="000000" w:themeColor="text1"/>
        </w:rPr>
        <w:t>for isolating</w:t>
      </w:r>
      <w:r w:rsidR="009512DC" w:rsidRPr="006570AF">
        <w:rPr>
          <w:color w:val="000000" w:themeColor="text1"/>
        </w:rPr>
        <w:t xml:space="preserve"> the proximal end of the incisor that contains the </w:t>
      </w:r>
      <w:r w:rsidR="00B41AFA" w:rsidRPr="006570AF">
        <w:rPr>
          <w:color w:val="000000" w:themeColor="text1"/>
        </w:rPr>
        <w:t>SC</w:t>
      </w:r>
      <w:r w:rsidR="009512DC" w:rsidRPr="006570AF">
        <w:rPr>
          <w:color w:val="000000" w:themeColor="text1"/>
        </w:rPr>
        <w:t xml:space="preserve"> niche from postnatal pups </w:t>
      </w:r>
      <w:r w:rsidR="00B41AFA" w:rsidRPr="006570AF">
        <w:rPr>
          <w:color w:val="000000" w:themeColor="text1"/>
        </w:rPr>
        <w:t>and from</w:t>
      </w:r>
      <w:r w:rsidR="009512DC" w:rsidRPr="006570AF">
        <w:rPr>
          <w:color w:val="000000" w:themeColor="text1"/>
        </w:rPr>
        <w:t xml:space="preserve"> older animals</w:t>
      </w:r>
      <w:r w:rsidRPr="006570AF">
        <w:rPr>
          <w:color w:val="000000" w:themeColor="text1"/>
        </w:rPr>
        <w:t xml:space="preserve"> was described here</w:t>
      </w:r>
      <w:r w:rsidR="009512DC" w:rsidRPr="006570AF">
        <w:rPr>
          <w:color w:val="000000" w:themeColor="text1"/>
        </w:rPr>
        <w:t>. The success of this method depends on the isolation time</w:t>
      </w:r>
      <w:r w:rsidR="00B01554" w:rsidRPr="006570AF">
        <w:rPr>
          <w:color w:val="000000" w:themeColor="text1"/>
        </w:rPr>
        <w:t xml:space="preserve"> (</w:t>
      </w:r>
      <w:r w:rsidR="009512DC" w:rsidRPr="006570AF">
        <w:rPr>
          <w:color w:val="000000" w:themeColor="text1"/>
        </w:rPr>
        <w:t>which directly impacts tissue viability</w:t>
      </w:r>
      <w:r w:rsidR="00B01554" w:rsidRPr="006570AF">
        <w:rPr>
          <w:color w:val="000000" w:themeColor="text1"/>
        </w:rPr>
        <w:t>)</w:t>
      </w:r>
      <w:r w:rsidR="009512DC" w:rsidRPr="006570AF">
        <w:rPr>
          <w:color w:val="000000" w:themeColor="text1"/>
        </w:rPr>
        <w:t xml:space="preserve"> and on the </w:t>
      </w:r>
      <w:r w:rsidR="00B01554" w:rsidRPr="006570AF">
        <w:rPr>
          <w:color w:val="000000" w:themeColor="text1"/>
        </w:rPr>
        <w:t xml:space="preserve">ability </w:t>
      </w:r>
      <w:r w:rsidR="009512DC" w:rsidRPr="006570AF">
        <w:rPr>
          <w:color w:val="000000" w:themeColor="text1"/>
        </w:rPr>
        <w:t xml:space="preserve">to isolate </w:t>
      </w:r>
      <w:r w:rsidR="005F1D47" w:rsidRPr="006570AF">
        <w:rPr>
          <w:color w:val="000000" w:themeColor="text1"/>
        </w:rPr>
        <w:t xml:space="preserve">an </w:t>
      </w:r>
      <w:r w:rsidR="009512DC" w:rsidRPr="006570AF">
        <w:rPr>
          <w:color w:val="000000" w:themeColor="text1"/>
        </w:rPr>
        <w:t xml:space="preserve">undamaged proximal end with </w:t>
      </w:r>
      <w:r w:rsidR="0078268D" w:rsidRPr="006570AF">
        <w:rPr>
          <w:color w:val="000000" w:themeColor="text1"/>
        </w:rPr>
        <w:t xml:space="preserve">an </w:t>
      </w:r>
      <w:r w:rsidR="009512DC" w:rsidRPr="006570AF">
        <w:rPr>
          <w:color w:val="000000" w:themeColor="text1"/>
        </w:rPr>
        <w:t>intact labial cervical loop. This is</w:t>
      </w:r>
      <w:r w:rsidR="00126325" w:rsidRPr="006570AF">
        <w:rPr>
          <w:color w:val="000000" w:themeColor="text1"/>
        </w:rPr>
        <w:t xml:space="preserve"> particularly</w:t>
      </w:r>
      <w:r w:rsidR="009512DC" w:rsidRPr="006570AF">
        <w:rPr>
          <w:color w:val="000000" w:themeColor="text1"/>
        </w:rPr>
        <w:t xml:space="preserve"> challenging in older animals with mineralized bone. The protocol shows how to use controlled mechanical force to break the mineralized bone and isolate fully intact and viable soft tissue in a significantly shorter time when compared to other published protocols</w:t>
      </w:r>
      <w:r w:rsidR="009512DC" w:rsidRPr="009F23C5">
        <w:rPr>
          <w:iCs/>
          <w:color w:val="000000" w:themeColor="text1"/>
        </w:rPr>
        <w:fldChar w:fldCharType="begin">
          <w:fldData xml:space="preserve">PEVuZE5vdGU+PENpdGU+PEF1dGhvcj5DaGF2ZXo8L0F1dGhvcj48WWVhcj4yMDE0PC9ZZWFyPjxS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==
</w:fldData>
        </w:fldChar>
      </w:r>
      <w:r w:rsidR="009512DC" w:rsidRPr="009F23C5">
        <w:rPr>
          <w:iCs/>
          <w:color w:val="000000" w:themeColor="text1"/>
        </w:rPr>
        <w:instrText xml:space="preserve"> ADDIN EN.CITE </w:instrText>
      </w:r>
      <w:r w:rsidR="009512DC" w:rsidRPr="009F23C5">
        <w:rPr>
          <w:iCs/>
          <w:color w:val="000000" w:themeColor="text1"/>
        </w:rPr>
        <w:fldChar w:fldCharType="begin">
          <w:fldData xml:space="preserve">PEVuZE5vdGU+PENpdGU+PEF1dGhvcj5DaGF2ZXo8L0F1dGhvcj48WWVhcj4yMDE0PC9ZZWFyPjxS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==
</w:fldData>
        </w:fldChar>
      </w:r>
      <w:r w:rsidR="009512DC" w:rsidRPr="009F23C5">
        <w:rPr>
          <w:iCs/>
          <w:color w:val="000000" w:themeColor="text1"/>
        </w:rPr>
        <w:instrText xml:space="preserve"> ADDIN EN.CITE.DATA </w:instrText>
      </w:r>
      <w:r w:rsidR="009512DC" w:rsidRPr="009F23C5">
        <w:rPr>
          <w:iCs/>
          <w:color w:val="000000" w:themeColor="text1"/>
        </w:rPr>
      </w:r>
      <w:r w:rsidR="009512DC" w:rsidRPr="009F23C5">
        <w:rPr>
          <w:iCs/>
          <w:color w:val="000000" w:themeColor="text1"/>
        </w:rPr>
        <w:fldChar w:fldCharType="end"/>
      </w:r>
      <w:r w:rsidR="009512DC" w:rsidRPr="009F23C5">
        <w:rPr>
          <w:iCs/>
          <w:color w:val="000000" w:themeColor="text1"/>
        </w:rPr>
      </w:r>
      <w:r w:rsidR="009512DC" w:rsidRPr="009F23C5">
        <w:rPr>
          <w:iCs/>
          <w:color w:val="000000" w:themeColor="text1"/>
        </w:rPr>
        <w:fldChar w:fldCharType="separate"/>
      </w:r>
      <w:r w:rsidR="009512DC" w:rsidRPr="009F23C5">
        <w:rPr>
          <w:iCs/>
          <w:noProof/>
          <w:color w:val="000000" w:themeColor="text1"/>
          <w:vertAlign w:val="superscript"/>
        </w:rPr>
        <w:t>25</w:t>
      </w:r>
      <w:r w:rsidR="009512DC" w:rsidRPr="009F23C5">
        <w:rPr>
          <w:iCs/>
          <w:color w:val="000000" w:themeColor="text1"/>
        </w:rPr>
        <w:fldChar w:fldCharType="end"/>
      </w:r>
      <w:r w:rsidR="009512DC" w:rsidRPr="006570AF">
        <w:rPr>
          <w:color w:val="000000" w:themeColor="text1"/>
        </w:rPr>
        <w:t xml:space="preserve">. Once isolated, the tissue can be cultured </w:t>
      </w:r>
      <w:r w:rsidR="009512DC" w:rsidRPr="006570AF">
        <w:rPr>
          <w:i/>
          <w:color w:val="000000" w:themeColor="text1"/>
        </w:rPr>
        <w:t>in vitro</w:t>
      </w:r>
      <w:r w:rsidR="009512DC" w:rsidRPr="006570AF">
        <w:rPr>
          <w:color w:val="000000" w:themeColor="text1"/>
        </w:rPr>
        <w:t>, either as a whole or as a thick slice. The disadvantage of the thick tissue slicing method is that only a portion of the cervical loop is present in each slice</w:t>
      </w:r>
      <w:r w:rsidR="005E660E" w:rsidRPr="006570AF">
        <w:rPr>
          <w:color w:val="000000" w:themeColor="text1"/>
        </w:rPr>
        <w:t>; thus</w:t>
      </w:r>
      <w:r w:rsidR="00522E70">
        <w:rPr>
          <w:color w:val="000000" w:themeColor="text1"/>
        </w:rPr>
        <w:t>,</w:t>
      </w:r>
      <w:r w:rsidR="005E660E" w:rsidRPr="006570AF">
        <w:rPr>
          <w:color w:val="000000" w:themeColor="text1"/>
        </w:rPr>
        <w:t xml:space="preserve"> </w:t>
      </w:r>
      <w:r w:rsidR="009512DC" w:rsidRPr="006570AF">
        <w:rPr>
          <w:color w:val="000000" w:themeColor="text1"/>
        </w:rPr>
        <w:t>obtain</w:t>
      </w:r>
      <w:r w:rsidR="005E660E" w:rsidRPr="006570AF">
        <w:rPr>
          <w:color w:val="000000" w:themeColor="text1"/>
        </w:rPr>
        <w:t>ing a</w:t>
      </w:r>
      <w:r w:rsidR="00CF4286" w:rsidRPr="006570AF">
        <w:rPr>
          <w:color w:val="000000" w:themeColor="text1"/>
        </w:rPr>
        <w:t xml:space="preserve"> reproducibly</w:t>
      </w:r>
      <w:r w:rsidR="009512DC" w:rsidRPr="006570AF">
        <w:rPr>
          <w:color w:val="000000" w:themeColor="text1"/>
        </w:rPr>
        <w:t xml:space="preserve"> identical portion of the cervical loop in different sections is not p</w:t>
      </w:r>
      <w:r w:rsidR="00CF4286" w:rsidRPr="006570AF">
        <w:rPr>
          <w:color w:val="000000" w:themeColor="text1"/>
        </w:rPr>
        <w:t>ossible</w:t>
      </w:r>
      <w:r w:rsidR="009512DC" w:rsidRPr="006570AF">
        <w:rPr>
          <w:color w:val="000000" w:themeColor="text1"/>
        </w:rPr>
        <w:t xml:space="preserve">. Organ culture provides an easy and reproducible method to study </w:t>
      </w:r>
      <w:r w:rsidR="005B4843" w:rsidRPr="006570AF">
        <w:rPr>
          <w:color w:val="000000" w:themeColor="text1"/>
        </w:rPr>
        <w:t xml:space="preserve">the </w:t>
      </w:r>
      <w:r w:rsidR="009512DC" w:rsidRPr="006570AF">
        <w:rPr>
          <w:color w:val="000000" w:themeColor="text1"/>
        </w:rPr>
        <w:t>molecular and cellular mechanisms</w:t>
      </w:r>
      <w:r w:rsidR="00DD2457" w:rsidRPr="006570AF">
        <w:rPr>
          <w:color w:val="000000" w:themeColor="text1"/>
        </w:rPr>
        <w:t xml:space="preserve"> that</w:t>
      </w:r>
      <w:r w:rsidR="009512DC" w:rsidRPr="006570AF">
        <w:rPr>
          <w:color w:val="000000" w:themeColor="text1"/>
        </w:rPr>
        <w:t xml:space="preserve"> regulat</w:t>
      </w:r>
      <w:r w:rsidR="00DD2457" w:rsidRPr="006570AF">
        <w:rPr>
          <w:color w:val="000000" w:themeColor="text1"/>
        </w:rPr>
        <w:t>e</w:t>
      </w:r>
      <w:r w:rsidR="009512DC" w:rsidRPr="006570AF">
        <w:rPr>
          <w:color w:val="000000" w:themeColor="text1"/>
        </w:rPr>
        <w:t xml:space="preserve"> </w:t>
      </w:r>
      <w:r w:rsidR="00DD2457" w:rsidRPr="006570AF">
        <w:rPr>
          <w:color w:val="000000" w:themeColor="text1"/>
        </w:rPr>
        <w:t>SCs</w:t>
      </w:r>
      <w:r w:rsidR="009512DC" w:rsidRPr="006570AF">
        <w:rPr>
          <w:color w:val="000000" w:themeColor="text1"/>
        </w:rPr>
        <w:t xml:space="preserve"> and their niche over time. However, there are limitations to the total culture period, mainly due to the progressive loss of mesenchyme after the initial 3</w:t>
      </w:r>
      <w:r w:rsidR="0015402B" w:rsidRPr="006570AF">
        <w:rPr>
          <w:color w:val="000000" w:themeColor="text1"/>
        </w:rPr>
        <w:t>–</w:t>
      </w:r>
      <w:r w:rsidR="009512DC" w:rsidRPr="006570AF">
        <w:rPr>
          <w:color w:val="000000" w:themeColor="text1"/>
        </w:rPr>
        <w:t>4 days of culture.</w:t>
      </w:r>
    </w:p>
    <w:p w14:paraId="59FD82F9" w14:textId="77777777" w:rsidR="00B65934" w:rsidRDefault="00B65934" w:rsidP="006570AF">
      <w:pPr>
        <w:autoSpaceDE w:val="0"/>
        <w:autoSpaceDN w:val="0"/>
        <w:adjustRightInd w:val="0"/>
        <w:rPr>
          <w:color w:val="000000" w:themeColor="text1"/>
        </w:rPr>
      </w:pPr>
    </w:p>
    <w:p w14:paraId="0A90A320" w14:textId="0BD73449" w:rsidR="009512DC" w:rsidRPr="006570AF" w:rsidRDefault="009512DC" w:rsidP="006570AF">
      <w:pPr>
        <w:autoSpaceDE w:val="0"/>
        <w:autoSpaceDN w:val="0"/>
        <w:adjustRightInd w:val="0"/>
        <w:rPr>
          <w:color w:val="000000" w:themeColor="text1"/>
        </w:rPr>
      </w:pPr>
      <w:r w:rsidRPr="006570AF">
        <w:rPr>
          <w:color w:val="000000" w:themeColor="text1"/>
        </w:rPr>
        <w:t xml:space="preserve">The isolated tissue can also be further processed to obtain </w:t>
      </w:r>
      <w:r w:rsidR="00273EF6" w:rsidRPr="006570AF">
        <w:rPr>
          <w:color w:val="000000" w:themeColor="text1"/>
        </w:rPr>
        <w:t xml:space="preserve">a </w:t>
      </w:r>
      <w:r w:rsidRPr="006570AF">
        <w:rPr>
          <w:color w:val="000000" w:themeColor="text1"/>
        </w:rPr>
        <w:t xml:space="preserve">single cell suspension enriched in incisor epithelial </w:t>
      </w:r>
      <w:r w:rsidR="00273EF6" w:rsidRPr="006570AF">
        <w:rPr>
          <w:color w:val="000000" w:themeColor="text1"/>
        </w:rPr>
        <w:t>SC</w:t>
      </w:r>
      <w:r w:rsidRPr="006570AF">
        <w:rPr>
          <w:color w:val="000000" w:themeColor="text1"/>
        </w:rPr>
        <w:t>s</w:t>
      </w:r>
      <w:r w:rsidRPr="009F23C5">
        <w:rPr>
          <w:iCs/>
          <w:color w:val="000000" w:themeColor="text1"/>
        </w:rPr>
        <w:fldChar w:fldCharType="begin">
          <w:fldData xml:space="preserve">PEVuZE5vdGU+PENpdGU+PEF1dGhvcj5CaW5kZXI8L0F1dGhvcj48WWVhcj4yMDIwPC9ZZWFyPjxS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</w:fldData>
        </w:fldChar>
      </w:r>
      <w:r w:rsidRPr="009F23C5">
        <w:rPr>
          <w:iCs/>
          <w:color w:val="000000" w:themeColor="text1"/>
        </w:rPr>
        <w:instrText xml:space="preserve"> ADDIN EN.CITE </w:instrText>
      </w:r>
      <w:r w:rsidRPr="009F23C5">
        <w:rPr>
          <w:iCs/>
          <w:color w:val="000000" w:themeColor="text1"/>
        </w:rPr>
        <w:fldChar w:fldCharType="begin">
          <w:fldData xml:space="preserve">PEVuZE5vdGU+PENpdGU+PEF1dGhvcj5CaW5kZXI8L0F1dGhvcj48WWVhcj4yMDIwPC9ZZWFyPjxS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</w:fldData>
        </w:fldChar>
      </w:r>
      <w:r w:rsidRPr="009F23C5">
        <w:rPr>
          <w:iCs/>
          <w:color w:val="000000" w:themeColor="text1"/>
        </w:rPr>
        <w:instrText xml:space="preserve"> ADDIN EN.CITE.DATA </w:instrText>
      </w:r>
      <w:r w:rsidRPr="009F23C5">
        <w:rPr>
          <w:iCs/>
          <w:color w:val="000000" w:themeColor="text1"/>
        </w:rPr>
      </w:r>
      <w:r w:rsidRPr="009F23C5">
        <w:rPr>
          <w:iCs/>
          <w:color w:val="000000" w:themeColor="text1"/>
        </w:rPr>
        <w:fldChar w:fldCharType="end"/>
      </w:r>
      <w:r w:rsidRPr="009F23C5">
        <w:rPr>
          <w:iCs/>
          <w:color w:val="000000" w:themeColor="text1"/>
        </w:rPr>
      </w:r>
      <w:r w:rsidRPr="009F23C5">
        <w:rPr>
          <w:iCs/>
          <w:color w:val="000000" w:themeColor="text1"/>
        </w:rPr>
        <w:fldChar w:fldCharType="separate"/>
      </w:r>
      <w:r w:rsidRPr="009F23C5">
        <w:rPr>
          <w:iCs/>
          <w:noProof/>
          <w:color w:val="000000" w:themeColor="text1"/>
          <w:vertAlign w:val="superscript"/>
        </w:rPr>
        <w:t>26</w:t>
      </w:r>
      <w:r w:rsidRPr="009F23C5">
        <w:rPr>
          <w:iCs/>
          <w:color w:val="000000" w:themeColor="text1"/>
        </w:rPr>
        <w:fldChar w:fldCharType="end"/>
      </w:r>
      <w:r w:rsidRPr="006570AF">
        <w:rPr>
          <w:color w:val="000000" w:themeColor="text1"/>
        </w:rPr>
        <w:t xml:space="preserve">. Enzymatic separation of the cervical loop from the rest of the proximal end </w:t>
      </w:r>
      <w:r w:rsidR="001E22F9" w:rsidRPr="006570AF">
        <w:rPr>
          <w:color w:val="000000" w:themeColor="text1"/>
        </w:rPr>
        <w:t>and</w:t>
      </w:r>
      <w:r w:rsidRPr="006570AF">
        <w:rPr>
          <w:color w:val="000000" w:themeColor="text1"/>
        </w:rPr>
        <w:t xml:space="preserve"> the use of specific fluorescent reporters enables more detailed mRNA and protein analyses (</w:t>
      </w:r>
      <w:r w:rsidR="0025101C" w:rsidRPr="006570AF">
        <w:rPr>
          <w:color w:val="000000" w:themeColor="text1"/>
        </w:rPr>
        <w:t xml:space="preserve">such as </w:t>
      </w:r>
      <w:r w:rsidRPr="006570AF">
        <w:rPr>
          <w:color w:val="000000" w:themeColor="text1"/>
        </w:rPr>
        <w:t>qPCR, single</w:t>
      </w:r>
      <w:r w:rsidR="001F1C0A" w:rsidRPr="006570AF">
        <w:rPr>
          <w:color w:val="000000" w:themeColor="text1"/>
        </w:rPr>
        <w:t>-</w:t>
      </w:r>
      <w:r w:rsidRPr="006570AF">
        <w:rPr>
          <w:color w:val="000000" w:themeColor="text1"/>
        </w:rPr>
        <w:t>cell RNA sequencing) and a greater insight into specific cell populations within the niche.</w:t>
      </w:r>
    </w:p>
    <w:p w14:paraId="4DA8ED24" w14:textId="77777777" w:rsidR="00B65934" w:rsidRDefault="00B65934" w:rsidP="006570AF">
      <w:pPr>
        <w:autoSpaceDE w:val="0"/>
        <w:autoSpaceDN w:val="0"/>
        <w:adjustRightInd w:val="0"/>
        <w:rPr>
          <w:i/>
          <w:color w:val="000000" w:themeColor="text1"/>
        </w:rPr>
      </w:pPr>
    </w:p>
    <w:p w14:paraId="69CEB4D3" w14:textId="465BDFE3" w:rsidR="009512DC" w:rsidRPr="006570AF" w:rsidDel="001A5896" w:rsidRDefault="00E368D2" w:rsidP="006570AF">
      <w:pPr>
        <w:autoSpaceDE w:val="0"/>
        <w:autoSpaceDN w:val="0"/>
        <w:adjustRightInd w:val="0"/>
        <w:rPr>
          <w:color w:val="000000" w:themeColor="text1"/>
        </w:rPr>
      </w:pPr>
      <w:r w:rsidRPr="006570AF">
        <w:rPr>
          <w:i/>
          <w:color w:val="000000" w:themeColor="text1"/>
        </w:rPr>
        <w:t>I</w:t>
      </w:r>
      <w:r w:rsidR="009512DC" w:rsidRPr="006570AF" w:rsidDel="001A5896">
        <w:rPr>
          <w:i/>
          <w:color w:val="000000" w:themeColor="text1"/>
        </w:rPr>
        <w:t>n vitro</w:t>
      </w:r>
      <w:r w:rsidR="009512DC" w:rsidRPr="006570AF" w:rsidDel="001A5896">
        <w:rPr>
          <w:color w:val="000000" w:themeColor="text1"/>
        </w:rPr>
        <w:t xml:space="preserve"> culture provides a </w:t>
      </w:r>
      <w:r w:rsidR="001F1C0A" w:rsidRPr="006570AF">
        <w:rPr>
          <w:color w:val="000000" w:themeColor="text1"/>
        </w:rPr>
        <w:t>suitable</w:t>
      </w:r>
      <w:r w:rsidR="001F1C0A" w:rsidRPr="006570AF" w:rsidDel="001A5896">
        <w:rPr>
          <w:color w:val="000000" w:themeColor="text1"/>
        </w:rPr>
        <w:t xml:space="preserve"> </w:t>
      </w:r>
      <w:r w:rsidR="009512DC" w:rsidRPr="006570AF" w:rsidDel="001A5896">
        <w:rPr>
          <w:color w:val="000000" w:themeColor="text1"/>
        </w:rPr>
        <w:t xml:space="preserve">platform for screening various genetic and pharmacological manipulations for their regulatory effect on tooth epithelial </w:t>
      </w:r>
      <w:r w:rsidR="006409EE" w:rsidRPr="006570AF">
        <w:rPr>
          <w:color w:val="000000" w:themeColor="text1"/>
        </w:rPr>
        <w:t>SCs</w:t>
      </w:r>
      <w:r w:rsidR="009512DC" w:rsidRPr="006570AF" w:rsidDel="001A5896">
        <w:rPr>
          <w:color w:val="000000" w:themeColor="text1"/>
        </w:rPr>
        <w:t xml:space="preserve"> and their niches. </w:t>
      </w:r>
      <w:r w:rsidR="009512DC" w:rsidRPr="006570AF">
        <w:rPr>
          <w:color w:val="000000" w:themeColor="text1"/>
        </w:rPr>
        <w:t xml:space="preserve">It should be noted that the success of the pharmacological treatments depends on the properties of the tested molecules, </w:t>
      </w:r>
      <w:r w:rsidR="006C7152" w:rsidRPr="006570AF">
        <w:rPr>
          <w:color w:val="000000" w:themeColor="text1"/>
        </w:rPr>
        <w:t xml:space="preserve">such as </w:t>
      </w:r>
      <w:r w:rsidR="009512DC" w:rsidRPr="006570AF">
        <w:rPr>
          <w:color w:val="000000" w:themeColor="text1"/>
        </w:rPr>
        <w:t xml:space="preserve">half-life, solubility, metabolic stability, dosage, </w:t>
      </w:r>
      <w:r w:rsidR="006C7152" w:rsidRPr="006570AF">
        <w:rPr>
          <w:color w:val="000000" w:themeColor="text1"/>
        </w:rPr>
        <w:t xml:space="preserve">and </w:t>
      </w:r>
      <w:r w:rsidR="009512DC" w:rsidRPr="006570AF">
        <w:rPr>
          <w:color w:val="000000" w:themeColor="text1"/>
        </w:rPr>
        <w:t xml:space="preserve">cell toxicity. </w:t>
      </w:r>
      <w:r w:rsidR="009512DC" w:rsidRPr="006570AF" w:rsidDel="001A5896">
        <w:rPr>
          <w:color w:val="000000" w:themeColor="text1"/>
        </w:rPr>
        <w:t xml:space="preserve">In combination with </w:t>
      </w:r>
      <w:r w:rsidR="006C7152" w:rsidRPr="006570AF">
        <w:rPr>
          <w:color w:val="000000" w:themeColor="text1"/>
        </w:rPr>
        <w:t>a</w:t>
      </w:r>
      <w:r w:rsidR="006C7152" w:rsidRPr="006570AF" w:rsidDel="001A5896">
        <w:rPr>
          <w:color w:val="000000" w:themeColor="text1"/>
        </w:rPr>
        <w:t xml:space="preserve"> </w:t>
      </w:r>
      <w:r w:rsidR="009512DC" w:rsidRPr="006570AF" w:rsidDel="001A5896">
        <w:rPr>
          <w:color w:val="000000" w:themeColor="text1"/>
        </w:rPr>
        <w:t>fluorescent reporter</w:t>
      </w:r>
      <w:r w:rsidR="009512DC" w:rsidRPr="006570AF">
        <w:rPr>
          <w:color w:val="000000" w:themeColor="text1"/>
        </w:rPr>
        <w:t xml:space="preserve">, the regulatory effect can be assigned to a specific cell population within a tissue, </w:t>
      </w:r>
      <w:r w:rsidR="008D300E" w:rsidRPr="006570AF">
        <w:rPr>
          <w:color w:val="000000" w:themeColor="text1"/>
        </w:rPr>
        <w:t xml:space="preserve">thus </w:t>
      </w:r>
      <w:r w:rsidR="009512DC" w:rsidRPr="006570AF">
        <w:rPr>
          <w:color w:val="000000" w:themeColor="text1"/>
        </w:rPr>
        <w:t xml:space="preserve">providing </w:t>
      </w:r>
      <w:r w:rsidR="009512DC" w:rsidRPr="006570AF" w:rsidDel="001A5896">
        <w:rPr>
          <w:color w:val="000000" w:themeColor="text1"/>
        </w:rPr>
        <w:t>a powerful tool to uncover</w:t>
      </w:r>
      <w:r w:rsidR="00965343" w:rsidRPr="006570AF">
        <w:rPr>
          <w:color w:val="000000" w:themeColor="text1"/>
        </w:rPr>
        <w:t xml:space="preserve"> the</w:t>
      </w:r>
      <w:r w:rsidR="009512DC" w:rsidRPr="006570AF" w:rsidDel="001A5896">
        <w:rPr>
          <w:color w:val="000000" w:themeColor="text1"/>
        </w:rPr>
        <w:t xml:space="preserve"> molecular and cellular mechanisms </w:t>
      </w:r>
      <w:r w:rsidR="00965343" w:rsidRPr="006570AF">
        <w:rPr>
          <w:color w:val="000000" w:themeColor="text1"/>
        </w:rPr>
        <w:t>that</w:t>
      </w:r>
      <w:r w:rsidR="00965343" w:rsidRPr="006570AF" w:rsidDel="001A5896">
        <w:rPr>
          <w:color w:val="000000" w:themeColor="text1"/>
        </w:rPr>
        <w:t xml:space="preserve"> </w:t>
      </w:r>
      <w:r w:rsidR="009512DC" w:rsidRPr="006570AF" w:rsidDel="001A5896">
        <w:rPr>
          <w:color w:val="000000" w:themeColor="text1"/>
        </w:rPr>
        <w:t xml:space="preserve">regulate tooth epithelial </w:t>
      </w:r>
      <w:r w:rsidR="00E511E2" w:rsidRPr="006570AF">
        <w:rPr>
          <w:color w:val="000000" w:themeColor="text1"/>
        </w:rPr>
        <w:t>SCs</w:t>
      </w:r>
      <w:r w:rsidR="009512DC" w:rsidRPr="006570AF" w:rsidDel="001A5896">
        <w:rPr>
          <w:color w:val="000000" w:themeColor="text1"/>
        </w:rPr>
        <w:t xml:space="preserve"> and the</w:t>
      </w:r>
      <w:r w:rsidR="009512DC" w:rsidRPr="006570AF">
        <w:rPr>
          <w:color w:val="000000" w:themeColor="text1"/>
        </w:rPr>
        <w:t>ir niche</w:t>
      </w:r>
      <w:r w:rsidR="009512DC" w:rsidRPr="006570AF" w:rsidDel="001A5896">
        <w:rPr>
          <w:color w:val="000000" w:themeColor="text1"/>
        </w:rPr>
        <w:t>.</w:t>
      </w:r>
    </w:p>
    <w:p w14:paraId="1FE6C6ED" w14:textId="77777777" w:rsidR="00B65934" w:rsidRDefault="00B65934" w:rsidP="006570AF">
      <w:pPr>
        <w:rPr>
          <w:color w:val="000000" w:themeColor="text1"/>
        </w:rPr>
      </w:pPr>
    </w:p>
    <w:p w14:paraId="5C177B8A" w14:textId="5B492394" w:rsidR="006E4797" w:rsidRPr="006570AF" w:rsidRDefault="009512DC" w:rsidP="006570AF">
      <w:pPr>
        <w:rPr>
          <w:color w:val="808080"/>
        </w:rPr>
      </w:pPr>
      <w:r w:rsidRPr="006570AF">
        <w:rPr>
          <w:color w:val="000000" w:themeColor="text1"/>
        </w:rPr>
        <w:t xml:space="preserve">With the use of specific fluorescent reporter mice, it is possible to identify and follow specific cell populations within live tissue over time. Recently, it has been demonstrated that </w:t>
      </w:r>
      <w:r w:rsidRPr="006570AF">
        <w:rPr>
          <w:i/>
          <w:color w:val="000000" w:themeColor="text1"/>
        </w:rPr>
        <w:t xml:space="preserve">in vitro </w:t>
      </w:r>
      <w:r w:rsidRPr="006570AF">
        <w:rPr>
          <w:color w:val="000000" w:themeColor="text1"/>
        </w:rPr>
        <w:t>organ culture can be used for live imaging of tooth development</w:t>
      </w:r>
      <w:r w:rsidRPr="009F23C5">
        <w:rPr>
          <w:iCs/>
          <w:color w:val="000000" w:themeColor="text1"/>
        </w:rPr>
        <w:fldChar w:fldCharType="begin"/>
      </w:r>
      <w:r w:rsidRPr="009F23C5">
        <w:rPr>
          <w:iCs/>
          <w:color w:val="000000" w:themeColor="text1"/>
        </w:rPr>
        <w:instrText xml:space="preserve"> ADDIN EN.CITE &lt;EndNote&gt;&lt;Cite&gt;&lt;Author&gt;Ahtiainen&lt;/Author&gt;&lt;Year&gt;2016&lt;/Year&gt;&lt;RecNum&gt;2&lt;/RecNum&gt;&lt;DisplayText&gt;&lt;style face="superscript"&gt;16&lt;/style&gt;&lt;/DisplayText&gt;&lt;record&gt;&lt;rec-number&gt;2&lt;/rec-number&gt;&lt;foreign-keys&gt;&lt;key app="EN" db-id="df9tz2a07fvfw1ewsdu5tpex0fv22e5rf5tt" timestamp="1568804935"&gt;2&lt;/key&gt;&lt;/foreign-keys&gt;&lt;ref-type name="Journal Article"&gt;17&lt;/ref-type&gt;&lt;contributors&gt;&lt;authors&gt;&lt;author&gt;Ahtiainen, L.&lt;/author&gt;&lt;author&gt;Uski, I.&lt;/author&gt;&lt;author&gt;Thesleff, I.&lt;/author&gt;&lt;author&gt;Mikkola, M. L.&lt;/author&gt;&lt;/authors&gt;&lt;/contributors&gt;&lt;auth-address&gt;Developmental Biology Program, Institute of Biotechnology, University of Helsinki, 00014 Helsinki, Finland laura.ahtiainen@helsinki.fi marja.mikkola@helsinki.fi.&amp;#xD;Developmental Biology Program, Institute of Biotechnology, University of Helsinki, 00014 Helsinki, Finland.&lt;/auth-address&gt;&lt;titles&gt;&lt;title&gt;Early epithelial signaling center governs tooth budding morphogenesis&lt;/title&gt;&lt;secondary-title&gt;J Cell Biol&lt;/secondary-title&gt;&lt;/titles&gt;&lt;periodical&gt;&lt;full-title&gt;J Cell Biol&lt;/full-title&gt;&lt;/periodical&gt;&lt;pages&gt;753-67&lt;/pages&gt;&lt;volume&gt;214&lt;/volume&gt;&lt;number&gt;6&lt;/number&gt;&lt;dates&gt;&lt;year&gt;2016&lt;/year&gt;&lt;pub-dates&gt;&lt;date&gt;Sep 12&lt;/date&gt;&lt;/pub-dates&gt;&lt;/dates&gt;&lt;isbn&gt;1540-8140 (Electronic)&amp;#xD;0021-9525 (Linking)&lt;/isbn&gt;&lt;accession-num&gt;27621364&lt;/accession-num&gt;&lt;urls&gt;&lt;related-urls&gt;&lt;url&gt;&lt;style face="underline" font="default" size="100%"&gt;https://www.ncbi.nlm.nih.gov/pubmed/27621364&lt;/style&gt;&lt;/url&gt;&lt;/related-urls&gt;&lt;/urls&gt;&lt;custom2&gt;PMC5021093&lt;/custom2&gt;&lt;electronic-resource-num&gt;10.1083/jcb.201512074&lt;/electronic-resource-num&gt;&lt;/record&gt;&lt;/Cite&gt;&lt;/EndNote&gt;</w:instrText>
      </w:r>
      <w:r w:rsidRPr="009F23C5">
        <w:rPr>
          <w:iCs/>
          <w:color w:val="000000" w:themeColor="text1"/>
        </w:rPr>
        <w:fldChar w:fldCharType="separate"/>
      </w:r>
      <w:r w:rsidRPr="009F23C5">
        <w:rPr>
          <w:iCs/>
          <w:noProof/>
          <w:color w:val="000000" w:themeColor="text1"/>
          <w:vertAlign w:val="superscript"/>
        </w:rPr>
        <w:t>16</w:t>
      </w:r>
      <w:r w:rsidRPr="009F23C5">
        <w:rPr>
          <w:iCs/>
          <w:color w:val="000000" w:themeColor="text1"/>
        </w:rPr>
        <w:fldChar w:fldCharType="end"/>
      </w:r>
      <w:r w:rsidRPr="006570AF">
        <w:rPr>
          <w:color w:val="000000" w:themeColor="text1"/>
        </w:rPr>
        <w:t xml:space="preserve">. In addition, cell </w:t>
      </w:r>
      <w:r w:rsidR="00FE400F" w:rsidRPr="006570AF">
        <w:rPr>
          <w:color w:val="000000" w:themeColor="text1"/>
        </w:rPr>
        <w:t>behavior</w:t>
      </w:r>
      <w:r w:rsidRPr="006570AF">
        <w:rPr>
          <w:color w:val="000000" w:themeColor="text1"/>
        </w:rPr>
        <w:t xml:space="preserve"> can be imaged over </w:t>
      </w:r>
      <w:r w:rsidR="00FE400F" w:rsidRPr="006570AF">
        <w:rPr>
          <w:color w:val="000000" w:themeColor="text1"/>
        </w:rPr>
        <w:t xml:space="preserve">a </w:t>
      </w:r>
      <w:r w:rsidRPr="006570AF">
        <w:rPr>
          <w:color w:val="000000" w:themeColor="text1"/>
        </w:rPr>
        <w:t xml:space="preserve">short period of time using </w:t>
      </w:r>
      <w:r w:rsidRPr="006570AF">
        <w:rPr>
          <w:i/>
          <w:color w:val="000000" w:themeColor="text1"/>
        </w:rPr>
        <w:t>in vitro</w:t>
      </w:r>
      <w:r w:rsidRPr="006570AF">
        <w:rPr>
          <w:color w:val="000000" w:themeColor="text1"/>
        </w:rPr>
        <w:t xml:space="preserve"> culture of thick tissue slices</w:t>
      </w:r>
      <w:r w:rsidRPr="009F23C5">
        <w:rPr>
          <w:iCs/>
          <w:color w:val="000000" w:themeColor="text1"/>
        </w:rPr>
        <w:fldChar w:fldCharType="begin">
          <w:fldData xml:space="preserve">PEVuZE5vdGU+PENpdGU+PEF1dGhvcj5KdXVyaTwvQXV0aG9yPjxZZWFyPjIwMTI8L1llYXI+PFJl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</w:fldData>
        </w:fldChar>
      </w:r>
      <w:r w:rsidRPr="009F23C5">
        <w:rPr>
          <w:iCs/>
          <w:color w:val="000000" w:themeColor="text1"/>
        </w:rPr>
        <w:instrText xml:space="preserve"> ADDIN EN.CITE </w:instrText>
      </w:r>
      <w:r w:rsidRPr="009F23C5">
        <w:rPr>
          <w:iCs/>
          <w:color w:val="000000" w:themeColor="text1"/>
        </w:rPr>
        <w:fldChar w:fldCharType="begin">
          <w:fldData xml:space="preserve">PEVuZE5vdGU+PENpdGU+PEF1dGhvcj5KdXVyaTwvQXV0aG9yPjxZZWFyPjIwMTI8L1llYXI+PFJl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</w:fldData>
        </w:fldChar>
      </w:r>
      <w:r w:rsidRPr="009F23C5">
        <w:rPr>
          <w:iCs/>
          <w:color w:val="000000" w:themeColor="text1"/>
        </w:rPr>
        <w:instrText xml:space="preserve"> ADDIN EN.CITE.DATA </w:instrText>
      </w:r>
      <w:r w:rsidRPr="009F23C5">
        <w:rPr>
          <w:iCs/>
          <w:color w:val="000000" w:themeColor="text1"/>
        </w:rPr>
      </w:r>
      <w:r w:rsidRPr="009F23C5">
        <w:rPr>
          <w:iCs/>
          <w:color w:val="000000" w:themeColor="text1"/>
        </w:rPr>
        <w:fldChar w:fldCharType="end"/>
      </w:r>
      <w:r w:rsidRPr="009F23C5">
        <w:rPr>
          <w:iCs/>
          <w:color w:val="000000" w:themeColor="text1"/>
        </w:rPr>
      </w:r>
      <w:r w:rsidRPr="009F23C5">
        <w:rPr>
          <w:iCs/>
          <w:color w:val="000000" w:themeColor="text1"/>
        </w:rPr>
        <w:fldChar w:fldCharType="separate"/>
      </w:r>
      <w:r w:rsidRPr="009F23C5">
        <w:rPr>
          <w:iCs/>
          <w:noProof/>
          <w:color w:val="000000" w:themeColor="text1"/>
          <w:vertAlign w:val="superscript"/>
        </w:rPr>
        <w:t>7</w:t>
      </w:r>
      <w:r w:rsidRPr="009F23C5">
        <w:rPr>
          <w:iCs/>
          <w:color w:val="000000" w:themeColor="text1"/>
        </w:rPr>
        <w:fldChar w:fldCharType="end"/>
      </w:r>
      <w:r w:rsidRPr="006570AF">
        <w:rPr>
          <w:color w:val="000000" w:themeColor="text1"/>
        </w:rPr>
        <w:t xml:space="preserve">. As previously indicated, only a portion of the </w:t>
      </w:r>
      <w:r w:rsidR="00D244DB" w:rsidRPr="006570AF">
        <w:rPr>
          <w:color w:val="000000" w:themeColor="text1"/>
        </w:rPr>
        <w:t>SC</w:t>
      </w:r>
      <w:r w:rsidRPr="006570AF">
        <w:rPr>
          <w:color w:val="000000" w:themeColor="text1"/>
        </w:rPr>
        <w:t xml:space="preserve"> niche can be </w:t>
      </w:r>
      <w:proofErr w:type="gramStart"/>
      <w:r w:rsidRPr="006570AF">
        <w:rPr>
          <w:color w:val="000000" w:themeColor="text1"/>
        </w:rPr>
        <w:t>imaged</w:t>
      </w:r>
      <w:proofErr w:type="gramEnd"/>
      <w:r w:rsidRPr="006570AF">
        <w:rPr>
          <w:color w:val="000000" w:themeColor="text1"/>
        </w:rPr>
        <w:t xml:space="preserve"> and the</w:t>
      </w:r>
      <w:r w:rsidR="00490316" w:rsidRPr="006570AF">
        <w:rPr>
          <w:color w:val="000000" w:themeColor="text1"/>
        </w:rPr>
        <w:t xml:space="preserve"> imaging</w:t>
      </w:r>
      <w:r w:rsidRPr="006570AF">
        <w:rPr>
          <w:color w:val="000000" w:themeColor="text1"/>
        </w:rPr>
        <w:t xml:space="preserve"> duration is </w:t>
      </w:r>
      <w:r w:rsidR="00490316" w:rsidRPr="006570AF">
        <w:rPr>
          <w:color w:val="000000" w:themeColor="text1"/>
        </w:rPr>
        <w:t>brief</w:t>
      </w:r>
      <w:r w:rsidRPr="006570AF">
        <w:rPr>
          <w:color w:val="000000" w:themeColor="text1"/>
        </w:rPr>
        <w:t>. Ideally</w:t>
      </w:r>
      <w:r w:rsidR="002351BD" w:rsidRPr="006570AF">
        <w:rPr>
          <w:color w:val="000000" w:themeColor="text1"/>
        </w:rPr>
        <w:t>,</w:t>
      </w:r>
      <w:r w:rsidRPr="006570AF">
        <w:rPr>
          <w:color w:val="000000" w:themeColor="text1"/>
        </w:rPr>
        <w:t xml:space="preserve"> the entire </w:t>
      </w:r>
      <w:r w:rsidR="008F1221" w:rsidRPr="006570AF">
        <w:rPr>
          <w:color w:val="000000" w:themeColor="text1"/>
        </w:rPr>
        <w:t>SC</w:t>
      </w:r>
      <w:r w:rsidRPr="006570AF">
        <w:rPr>
          <w:color w:val="000000" w:themeColor="text1"/>
        </w:rPr>
        <w:t xml:space="preserve"> niche should be imaged</w:t>
      </w:r>
      <w:r w:rsidR="00C76CC0" w:rsidRPr="006570AF">
        <w:rPr>
          <w:color w:val="000000" w:themeColor="text1"/>
        </w:rPr>
        <w:t xml:space="preserve">. However, </w:t>
      </w:r>
      <w:r w:rsidRPr="006570AF">
        <w:rPr>
          <w:color w:val="000000" w:themeColor="text1"/>
        </w:rPr>
        <w:t xml:space="preserve">4D time-lapse imaging of this structure is challenging, mainly due to the thickness of the niche and </w:t>
      </w:r>
      <w:r w:rsidR="000731B8" w:rsidRPr="006570AF">
        <w:rPr>
          <w:color w:val="000000" w:themeColor="text1"/>
        </w:rPr>
        <w:t xml:space="preserve">the limitations of currently </w:t>
      </w:r>
      <w:r w:rsidRPr="006570AF">
        <w:rPr>
          <w:color w:val="000000" w:themeColor="text1"/>
        </w:rPr>
        <w:t xml:space="preserve">available imaging methods. </w:t>
      </w:r>
      <w:r w:rsidR="008F68D2" w:rsidRPr="006570AF">
        <w:rPr>
          <w:color w:val="000000" w:themeColor="text1"/>
        </w:rPr>
        <w:t>Nevertheless</w:t>
      </w:r>
      <w:r w:rsidRPr="006570AF">
        <w:rPr>
          <w:color w:val="000000" w:themeColor="text1"/>
        </w:rPr>
        <w:t xml:space="preserve">, </w:t>
      </w:r>
      <w:r w:rsidRPr="006570AF">
        <w:rPr>
          <w:rFonts w:eastAsia="Arial"/>
        </w:rPr>
        <w:t xml:space="preserve">continuous advances in imaging technology promise an exciting future in unravelling cellular behaviors that constitute the incisor </w:t>
      </w:r>
      <w:r w:rsidR="00C9037A" w:rsidRPr="006570AF">
        <w:rPr>
          <w:rFonts w:eastAsia="Arial"/>
        </w:rPr>
        <w:t>SC</w:t>
      </w:r>
      <w:r w:rsidRPr="006570AF">
        <w:rPr>
          <w:rFonts w:eastAsia="Arial"/>
        </w:rPr>
        <w:t xml:space="preserve"> niche.</w:t>
      </w:r>
    </w:p>
    <w:p w14:paraId="0BEB38EC" w14:textId="77777777" w:rsidR="006E4797" w:rsidRPr="006570AF" w:rsidRDefault="006E4797" w:rsidP="006570AF">
      <w:pPr>
        <w:rPr>
          <w:color w:val="000000"/>
        </w:rPr>
      </w:pPr>
    </w:p>
    <w:p w14:paraId="59F37CC4" w14:textId="50969A7F" w:rsidR="006E4797" w:rsidRPr="006570AF" w:rsidRDefault="00551D82" w:rsidP="006570AF">
      <w:pPr>
        <w:pBdr>
          <w:top w:val="nil"/>
          <w:left w:val="nil"/>
          <w:bottom w:val="nil"/>
          <w:right w:val="nil"/>
          <w:between w:val="nil"/>
        </w:pBdr>
        <w:rPr>
          <w:color w:val="808080"/>
        </w:rPr>
      </w:pPr>
      <w:r w:rsidRPr="006570AF">
        <w:rPr>
          <w:b/>
          <w:color w:val="000000"/>
        </w:rPr>
        <w:t>ACKNOWLEDGMENTS:</w:t>
      </w:r>
    </w:p>
    <w:p w14:paraId="305731D1" w14:textId="0F2C723D" w:rsidR="009512DC" w:rsidRPr="006570AF" w:rsidRDefault="009512DC" w:rsidP="006570AF">
      <w:pPr>
        <w:pStyle w:val="BodyText"/>
        <w:spacing w:after="0"/>
        <w:rPr>
          <w:rFonts w:ascii="Calibri" w:hAnsi="Calibri" w:cs="Calibri"/>
          <w:color w:val="000000" w:themeColor="text1"/>
          <w:lang w:val="en-US"/>
        </w:rPr>
      </w:pPr>
      <w:r w:rsidRPr="006570AF">
        <w:rPr>
          <w:rFonts w:ascii="Calibri" w:hAnsi="Calibri" w:cs="Calibri"/>
          <w:color w:val="000000" w:themeColor="text1"/>
          <w:lang w:val="en-US"/>
        </w:rPr>
        <w:t xml:space="preserve">This study </w:t>
      </w:r>
      <w:r w:rsidR="00AF37D0" w:rsidRPr="006570AF">
        <w:rPr>
          <w:rFonts w:ascii="Calibri" w:hAnsi="Calibri" w:cs="Calibri"/>
          <w:color w:val="000000" w:themeColor="text1"/>
          <w:lang w:val="en-US"/>
        </w:rPr>
        <w:t>was</w:t>
      </w:r>
      <w:r w:rsidRPr="006570AF">
        <w:rPr>
          <w:rFonts w:ascii="Calibri" w:hAnsi="Calibri" w:cs="Calibri"/>
          <w:color w:val="000000" w:themeColor="text1"/>
          <w:lang w:val="en-US"/>
        </w:rPr>
        <w:t xml:space="preserve"> supported by </w:t>
      </w:r>
      <w:r w:rsidR="00F8447F" w:rsidRPr="006570AF">
        <w:rPr>
          <w:rFonts w:ascii="Calibri" w:hAnsi="Calibri" w:cs="Calibri"/>
          <w:color w:val="000000" w:themeColor="text1"/>
          <w:lang w:val="en-US"/>
        </w:rPr>
        <w:t xml:space="preserve">the </w:t>
      </w:r>
      <w:r w:rsidRPr="006570AF">
        <w:rPr>
          <w:rFonts w:ascii="Calibri" w:hAnsi="Calibri" w:cs="Calibri"/>
          <w:color w:val="000000" w:themeColor="text1"/>
          <w:lang w:val="en-US"/>
        </w:rPr>
        <w:t xml:space="preserve">Jane and </w:t>
      </w:r>
      <w:proofErr w:type="spellStart"/>
      <w:r w:rsidRPr="006570AF">
        <w:rPr>
          <w:rFonts w:ascii="Calibri" w:hAnsi="Calibri" w:cs="Calibri"/>
          <w:color w:val="000000" w:themeColor="text1"/>
          <w:lang w:val="en-US"/>
        </w:rPr>
        <w:t>Aatos</w:t>
      </w:r>
      <w:proofErr w:type="spellEnd"/>
      <w:r w:rsidRPr="006570AF">
        <w:rPr>
          <w:rFonts w:ascii="Calibri" w:hAnsi="Calibri" w:cs="Calibri"/>
          <w:color w:val="000000" w:themeColor="text1"/>
          <w:lang w:val="en-US"/>
        </w:rPr>
        <w:t xml:space="preserve"> </w:t>
      </w:r>
      <w:proofErr w:type="spellStart"/>
      <w:r w:rsidRPr="006570AF">
        <w:rPr>
          <w:rFonts w:ascii="Calibri" w:hAnsi="Calibri" w:cs="Calibri"/>
          <w:color w:val="000000" w:themeColor="text1"/>
          <w:lang w:val="en-US"/>
        </w:rPr>
        <w:t>Erkko</w:t>
      </w:r>
      <w:proofErr w:type="spellEnd"/>
      <w:r w:rsidRPr="006570AF">
        <w:rPr>
          <w:rFonts w:ascii="Calibri" w:hAnsi="Calibri" w:cs="Calibri"/>
          <w:color w:val="000000" w:themeColor="text1"/>
          <w:lang w:val="en-US"/>
        </w:rPr>
        <w:t xml:space="preserve"> Foundation.</w:t>
      </w:r>
    </w:p>
    <w:p w14:paraId="25B2FBBD" w14:textId="77777777" w:rsidR="006E4797" w:rsidRPr="006570AF" w:rsidRDefault="006E4797" w:rsidP="006570AF">
      <w:pPr>
        <w:rPr>
          <w:b/>
        </w:rPr>
      </w:pPr>
    </w:p>
    <w:p w14:paraId="5E703EBA" w14:textId="3CB1EAC1" w:rsidR="006E4797" w:rsidRPr="006570AF" w:rsidRDefault="00551D82" w:rsidP="006570AF">
      <w:pPr>
        <w:pBdr>
          <w:top w:val="nil"/>
          <w:left w:val="nil"/>
          <w:bottom w:val="nil"/>
          <w:right w:val="nil"/>
          <w:between w:val="nil"/>
        </w:pBdr>
        <w:rPr>
          <w:color w:val="808080"/>
        </w:rPr>
      </w:pPr>
      <w:r w:rsidRPr="006570AF">
        <w:rPr>
          <w:b/>
          <w:color w:val="000000"/>
        </w:rPr>
        <w:t>DISCLOSURES:</w:t>
      </w:r>
    </w:p>
    <w:p w14:paraId="254C6B35" w14:textId="1087C82E" w:rsidR="001E636B" w:rsidRPr="006570AF" w:rsidRDefault="001E636B" w:rsidP="006570AF">
      <w:pPr>
        <w:pStyle w:val="BodyText"/>
        <w:spacing w:after="0"/>
        <w:rPr>
          <w:rFonts w:ascii="Calibri" w:hAnsi="Calibri" w:cs="Calibri"/>
          <w:color w:val="000000" w:themeColor="text1"/>
          <w:lang w:val="en-US"/>
        </w:rPr>
      </w:pPr>
      <w:r w:rsidRPr="006570AF">
        <w:rPr>
          <w:rFonts w:ascii="Calibri" w:hAnsi="Calibri" w:cs="Calibri"/>
          <w:color w:val="000000" w:themeColor="text1"/>
          <w:lang w:val="en-US"/>
        </w:rPr>
        <w:t>The authors declare no conflict</w:t>
      </w:r>
      <w:r w:rsidR="00522E70">
        <w:rPr>
          <w:rFonts w:ascii="Calibri" w:hAnsi="Calibri" w:cs="Calibri"/>
          <w:color w:val="000000" w:themeColor="text1"/>
          <w:lang w:val="en-US"/>
        </w:rPr>
        <w:t>s</w:t>
      </w:r>
      <w:r w:rsidRPr="006570AF">
        <w:rPr>
          <w:rFonts w:ascii="Calibri" w:hAnsi="Calibri" w:cs="Calibri"/>
          <w:color w:val="000000" w:themeColor="text1"/>
          <w:lang w:val="en-US"/>
        </w:rPr>
        <w:t xml:space="preserve"> of interest.</w:t>
      </w:r>
    </w:p>
    <w:p w14:paraId="4A7B0E5C" w14:textId="77777777" w:rsidR="006E4797" w:rsidRPr="006570AF" w:rsidRDefault="006E4797" w:rsidP="006570AF">
      <w:pPr>
        <w:rPr>
          <w:color w:val="000000"/>
        </w:rPr>
      </w:pPr>
    </w:p>
    <w:p w14:paraId="6DE2B73C" w14:textId="44174CED" w:rsidR="006E4797" w:rsidRPr="006570AF" w:rsidRDefault="00551D82" w:rsidP="006570AF">
      <w:pPr>
        <w:rPr>
          <w:b/>
          <w:color w:val="000000"/>
        </w:rPr>
      </w:pPr>
      <w:r w:rsidRPr="006570AF">
        <w:rPr>
          <w:b/>
        </w:rPr>
        <w:t>REFERENCES:</w:t>
      </w:r>
    </w:p>
    <w:p w14:paraId="4DF8EB46" w14:textId="2B86AAD7" w:rsidR="003002E4" w:rsidRPr="006570AF" w:rsidRDefault="001E636B" w:rsidP="006570AF">
      <w:pPr>
        <w:pStyle w:val="EndNoteBibliography"/>
        <w:spacing w:after="0"/>
        <w:rPr>
          <w:rFonts w:ascii="Calibri" w:hAnsi="Calibri" w:cs="Calibri"/>
          <w:szCs w:val="24"/>
        </w:rPr>
      </w:pPr>
      <w:r w:rsidRPr="006570AF">
        <w:rPr>
          <w:rFonts w:ascii="Calibri" w:hAnsi="Calibri" w:cs="Calibri"/>
          <w:color w:val="000000" w:themeColor="text1"/>
          <w:szCs w:val="24"/>
        </w:rPr>
        <w:fldChar w:fldCharType="begin"/>
      </w:r>
      <w:r w:rsidRPr="006570AF">
        <w:rPr>
          <w:rFonts w:ascii="Calibri" w:hAnsi="Calibri" w:cs="Calibri"/>
          <w:color w:val="000000" w:themeColor="text1"/>
          <w:szCs w:val="24"/>
        </w:rPr>
        <w:instrText xml:space="preserve"> ADDIN EN.REFLIST </w:instrText>
      </w:r>
      <w:r w:rsidRPr="006570AF">
        <w:rPr>
          <w:rFonts w:ascii="Calibri" w:hAnsi="Calibri" w:cs="Calibri"/>
          <w:color w:val="000000" w:themeColor="text1"/>
          <w:szCs w:val="24"/>
        </w:rPr>
        <w:fldChar w:fldCharType="separate"/>
      </w:r>
      <w:r w:rsidR="003002E4" w:rsidRPr="006570AF">
        <w:rPr>
          <w:rFonts w:ascii="Calibri" w:hAnsi="Calibri" w:cs="Calibri"/>
          <w:szCs w:val="24"/>
        </w:rPr>
        <w:t>1</w:t>
      </w:r>
      <w:r w:rsidR="00B229D9">
        <w:rPr>
          <w:rFonts w:ascii="Calibri" w:hAnsi="Calibri" w:cs="Calibri"/>
          <w:szCs w:val="24"/>
        </w:rPr>
        <w:t>.</w:t>
      </w:r>
      <w:r w:rsidR="003002E4" w:rsidRPr="006570AF">
        <w:rPr>
          <w:rFonts w:ascii="Calibri" w:hAnsi="Calibri" w:cs="Calibri"/>
          <w:szCs w:val="24"/>
        </w:rPr>
        <w:tab/>
        <w:t xml:space="preserve">Balic, A. Biology </w:t>
      </w:r>
      <w:r w:rsidR="00B229D9">
        <w:rPr>
          <w:rFonts w:ascii="Calibri" w:hAnsi="Calibri" w:cs="Calibri"/>
          <w:szCs w:val="24"/>
        </w:rPr>
        <w:t>e</w:t>
      </w:r>
      <w:r w:rsidR="003002E4" w:rsidRPr="006570AF">
        <w:rPr>
          <w:rFonts w:ascii="Calibri" w:hAnsi="Calibri" w:cs="Calibri"/>
          <w:szCs w:val="24"/>
        </w:rPr>
        <w:t xml:space="preserve">xplaining </w:t>
      </w:r>
      <w:r w:rsidR="00B229D9">
        <w:rPr>
          <w:rFonts w:ascii="Calibri" w:hAnsi="Calibri" w:cs="Calibri"/>
          <w:szCs w:val="24"/>
        </w:rPr>
        <w:t>t</w:t>
      </w:r>
      <w:r w:rsidR="003002E4" w:rsidRPr="006570AF">
        <w:rPr>
          <w:rFonts w:ascii="Calibri" w:hAnsi="Calibri" w:cs="Calibri"/>
          <w:szCs w:val="24"/>
        </w:rPr>
        <w:t xml:space="preserve">ooth </w:t>
      </w:r>
      <w:r w:rsidR="00B229D9">
        <w:rPr>
          <w:rFonts w:ascii="Calibri" w:hAnsi="Calibri" w:cs="Calibri"/>
          <w:szCs w:val="24"/>
        </w:rPr>
        <w:t>r</w:t>
      </w:r>
      <w:r w:rsidR="003002E4" w:rsidRPr="006570AF">
        <w:rPr>
          <w:rFonts w:ascii="Calibri" w:hAnsi="Calibri" w:cs="Calibri"/>
          <w:szCs w:val="24"/>
        </w:rPr>
        <w:t xml:space="preserve">epair and </w:t>
      </w:r>
      <w:r w:rsidR="00B229D9">
        <w:rPr>
          <w:rFonts w:ascii="Calibri" w:hAnsi="Calibri" w:cs="Calibri"/>
          <w:szCs w:val="24"/>
        </w:rPr>
        <w:t>r</w:t>
      </w:r>
      <w:r w:rsidR="003002E4" w:rsidRPr="006570AF">
        <w:rPr>
          <w:rFonts w:ascii="Calibri" w:hAnsi="Calibri" w:cs="Calibri"/>
          <w:szCs w:val="24"/>
        </w:rPr>
        <w:t xml:space="preserve">egeneration: </w:t>
      </w:r>
      <w:r w:rsidR="0048003B">
        <w:rPr>
          <w:rFonts w:ascii="Calibri" w:hAnsi="Calibri" w:cs="Calibri"/>
          <w:szCs w:val="24"/>
        </w:rPr>
        <w:t>A</w:t>
      </w:r>
      <w:r w:rsidR="003002E4" w:rsidRPr="006570AF">
        <w:rPr>
          <w:rFonts w:ascii="Calibri" w:hAnsi="Calibri" w:cs="Calibri"/>
          <w:szCs w:val="24"/>
        </w:rPr>
        <w:t xml:space="preserve"> </w:t>
      </w:r>
      <w:r w:rsidR="00B229D9">
        <w:rPr>
          <w:rFonts w:ascii="Calibri" w:hAnsi="Calibri" w:cs="Calibri"/>
          <w:szCs w:val="24"/>
        </w:rPr>
        <w:t>m</w:t>
      </w:r>
      <w:r w:rsidR="003002E4" w:rsidRPr="006570AF">
        <w:rPr>
          <w:rFonts w:ascii="Calibri" w:hAnsi="Calibri" w:cs="Calibri"/>
          <w:szCs w:val="24"/>
        </w:rPr>
        <w:t>ini-</w:t>
      </w:r>
      <w:r w:rsidR="00B229D9">
        <w:rPr>
          <w:rFonts w:ascii="Calibri" w:hAnsi="Calibri" w:cs="Calibri"/>
          <w:szCs w:val="24"/>
        </w:rPr>
        <w:t>r</w:t>
      </w:r>
      <w:r w:rsidR="003002E4" w:rsidRPr="006570AF">
        <w:rPr>
          <w:rFonts w:ascii="Calibri" w:hAnsi="Calibri" w:cs="Calibri"/>
          <w:szCs w:val="24"/>
        </w:rPr>
        <w:t xml:space="preserve">eview. </w:t>
      </w:r>
      <w:r w:rsidR="003002E4" w:rsidRPr="006570AF">
        <w:rPr>
          <w:rFonts w:ascii="Calibri" w:hAnsi="Calibri" w:cs="Calibri"/>
          <w:i/>
          <w:szCs w:val="24"/>
        </w:rPr>
        <w:t>Gerontology</w:t>
      </w:r>
      <w:r w:rsidR="003002E4" w:rsidRPr="009F23C5">
        <w:rPr>
          <w:rFonts w:ascii="Calibri" w:hAnsi="Calibri" w:cs="Calibri"/>
          <w:iCs/>
          <w:szCs w:val="24"/>
        </w:rPr>
        <w:t>.</w:t>
      </w:r>
      <w:r w:rsidR="003002E4" w:rsidRPr="00B229D9">
        <w:rPr>
          <w:rFonts w:ascii="Calibri" w:hAnsi="Calibri" w:cs="Calibri"/>
          <w:iCs/>
          <w:szCs w:val="24"/>
        </w:rPr>
        <w:t xml:space="preserve"> </w:t>
      </w:r>
      <w:r w:rsidR="003002E4" w:rsidRPr="006570AF">
        <w:rPr>
          <w:rFonts w:ascii="Calibri" w:hAnsi="Calibri" w:cs="Calibri"/>
          <w:b/>
          <w:szCs w:val="24"/>
        </w:rPr>
        <w:t>64</w:t>
      </w:r>
      <w:r w:rsidR="003002E4" w:rsidRPr="006570AF">
        <w:rPr>
          <w:rFonts w:ascii="Calibri" w:hAnsi="Calibri" w:cs="Calibri"/>
          <w:szCs w:val="24"/>
        </w:rPr>
        <w:t xml:space="preserve"> (4), 382</w:t>
      </w:r>
      <w:r w:rsidR="00B229D9">
        <w:rPr>
          <w:rFonts w:ascii="Calibri" w:hAnsi="Calibri" w:cs="Calibri"/>
          <w:szCs w:val="24"/>
        </w:rPr>
        <w:t>–</w:t>
      </w:r>
      <w:r w:rsidR="003002E4" w:rsidRPr="006570AF">
        <w:rPr>
          <w:rFonts w:ascii="Calibri" w:hAnsi="Calibri" w:cs="Calibri"/>
          <w:szCs w:val="24"/>
        </w:rPr>
        <w:t>388 (2018).</w:t>
      </w:r>
    </w:p>
    <w:p w14:paraId="4D32A231" w14:textId="091A2A3A"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w:t>
      </w:r>
      <w:r w:rsidR="00B229D9">
        <w:rPr>
          <w:rFonts w:ascii="Calibri" w:hAnsi="Calibri" w:cs="Calibri"/>
          <w:szCs w:val="24"/>
        </w:rPr>
        <w:t>.</w:t>
      </w:r>
      <w:r w:rsidRPr="006570AF">
        <w:rPr>
          <w:rFonts w:ascii="Calibri" w:hAnsi="Calibri" w:cs="Calibri"/>
          <w:szCs w:val="24"/>
        </w:rPr>
        <w:tab/>
        <w:t>Harada, H.</w:t>
      </w:r>
      <w:r w:rsidRPr="009F23C5">
        <w:rPr>
          <w:rFonts w:ascii="Calibri" w:hAnsi="Calibri" w:cs="Calibri"/>
          <w:iCs/>
          <w:szCs w:val="24"/>
        </w:rPr>
        <w:t xml:space="preserve"> et al.</w:t>
      </w:r>
      <w:r w:rsidRPr="00B229D9">
        <w:rPr>
          <w:rFonts w:ascii="Calibri" w:hAnsi="Calibri" w:cs="Calibri"/>
          <w:iCs/>
          <w:szCs w:val="24"/>
        </w:rPr>
        <w:t xml:space="preserve"> </w:t>
      </w:r>
      <w:r w:rsidRPr="006570AF">
        <w:rPr>
          <w:rFonts w:ascii="Calibri" w:hAnsi="Calibri" w:cs="Calibri"/>
          <w:szCs w:val="24"/>
        </w:rPr>
        <w:t xml:space="preserve">Localization of putative stem cells in dental epithelium and their association with Notch and FGF signaling. </w:t>
      </w:r>
      <w:r w:rsidR="00B229D9" w:rsidRPr="009F23C5">
        <w:rPr>
          <w:rFonts w:ascii="Calibri" w:hAnsi="Calibri" w:cs="Calibri"/>
          <w:i/>
          <w:iCs/>
          <w:szCs w:val="24"/>
        </w:rPr>
        <w:t xml:space="preserve">The </w:t>
      </w:r>
      <w:r w:rsidRPr="006570AF">
        <w:rPr>
          <w:rFonts w:ascii="Calibri" w:hAnsi="Calibri" w:cs="Calibri"/>
          <w:i/>
          <w:szCs w:val="24"/>
        </w:rPr>
        <w:t>J</w:t>
      </w:r>
      <w:r w:rsidR="00B229D9">
        <w:rPr>
          <w:rFonts w:ascii="Calibri" w:hAnsi="Calibri" w:cs="Calibri"/>
          <w:i/>
          <w:szCs w:val="24"/>
        </w:rPr>
        <w:t>ournal of</w:t>
      </w:r>
      <w:r w:rsidRPr="006570AF">
        <w:rPr>
          <w:rFonts w:ascii="Calibri" w:hAnsi="Calibri" w:cs="Calibri"/>
          <w:i/>
          <w:szCs w:val="24"/>
        </w:rPr>
        <w:t xml:space="preserve"> Cell Biol</w:t>
      </w:r>
      <w:r w:rsidR="00B229D9">
        <w:rPr>
          <w:rFonts w:ascii="Calibri" w:hAnsi="Calibri" w:cs="Calibri"/>
          <w:i/>
          <w:szCs w:val="24"/>
        </w:rPr>
        <w:t>ogy</w:t>
      </w:r>
      <w:r w:rsidRPr="009F23C5">
        <w:rPr>
          <w:rFonts w:ascii="Calibri" w:hAnsi="Calibri" w:cs="Calibri"/>
          <w:iCs/>
          <w:szCs w:val="24"/>
        </w:rPr>
        <w:t>.</w:t>
      </w:r>
      <w:r w:rsidRPr="00B229D9">
        <w:rPr>
          <w:rFonts w:ascii="Calibri" w:hAnsi="Calibri" w:cs="Calibri"/>
          <w:iCs/>
          <w:szCs w:val="24"/>
        </w:rPr>
        <w:t xml:space="preserve"> </w:t>
      </w:r>
      <w:r w:rsidRPr="006570AF">
        <w:rPr>
          <w:rFonts w:ascii="Calibri" w:hAnsi="Calibri" w:cs="Calibri"/>
          <w:b/>
          <w:szCs w:val="24"/>
        </w:rPr>
        <w:t>147</w:t>
      </w:r>
      <w:r w:rsidRPr="006570AF">
        <w:rPr>
          <w:rFonts w:ascii="Calibri" w:hAnsi="Calibri" w:cs="Calibri"/>
          <w:szCs w:val="24"/>
        </w:rPr>
        <w:t xml:space="preserve"> (1), 105</w:t>
      </w:r>
      <w:r w:rsidR="00B229D9">
        <w:rPr>
          <w:rFonts w:ascii="Calibri" w:hAnsi="Calibri" w:cs="Calibri"/>
          <w:szCs w:val="24"/>
        </w:rPr>
        <w:t>–</w:t>
      </w:r>
      <w:r w:rsidRPr="006570AF">
        <w:rPr>
          <w:rFonts w:ascii="Calibri" w:hAnsi="Calibri" w:cs="Calibri"/>
          <w:szCs w:val="24"/>
        </w:rPr>
        <w:t>120 (1999).</w:t>
      </w:r>
    </w:p>
    <w:p w14:paraId="4C532D4D" w14:textId="7EE4B864"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3</w:t>
      </w:r>
      <w:r w:rsidR="00B229D9">
        <w:rPr>
          <w:rFonts w:ascii="Calibri" w:hAnsi="Calibri" w:cs="Calibri"/>
          <w:szCs w:val="24"/>
        </w:rPr>
        <w:t>.</w:t>
      </w:r>
      <w:r w:rsidRPr="006570AF">
        <w:rPr>
          <w:rFonts w:ascii="Calibri" w:hAnsi="Calibri" w:cs="Calibri"/>
          <w:szCs w:val="24"/>
        </w:rPr>
        <w:tab/>
        <w:t>Smith, C. E.</w:t>
      </w:r>
      <w:r w:rsidR="00B229D9">
        <w:rPr>
          <w:rFonts w:ascii="Calibri" w:hAnsi="Calibri" w:cs="Calibri"/>
          <w:szCs w:val="24"/>
        </w:rPr>
        <w:t>,</w:t>
      </w:r>
      <w:r w:rsidRPr="006570AF">
        <w:rPr>
          <w:rFonts w:ascii="Calibri" w:hAnsi="Calibri" w:cs="Calibri"/>
          <w:szCs w:val="24"/>
        </w:rPr>
        <w:t xml:space="preserve"> Warshawsky, H. Cellular renewal in the enamel organ and the odontoblast layer of the rat incisor as followed by radioautography using 3H-thymidine. </w:t>
      </w:r>
      <w:r w:rsidR="00B229D9" w:rsidRPr="009F23C5">
        <w:rPr>
          <w:rFonts w:ascii="Calibri" w:hAnsi="Calibri" w:cs="Calibri"/>
          <w:i/>
          <w:iCs/>
          <w:szCs w:val="24"/>
        </w:rPr>
        <w:t xml:space="preserve">The </w:t>
      </w:r>
      <w:r w:rsidRPr="006570AF">
        <w:rPr>
          <w:rFonts w:ascii="Calibri" w:hAnsi="Calibri" w:cs="Calibri"/>
          <w:i/>
          <w:szCs w:val="24"/>
        </w:rPr>
        <w:t>Anat</w:t>
      </w:r>
      <w:r w:rsidR="00B229D9">
        <w:rPr>
          <w:rFonts w:ascii="Calibri" w:hAnsi="Calibri" w:cs="Calibri"/>
          <w:i/>
          <w:szCs w:val="24"/>
        </w:rPr>
        <w:t>omical</w:t>
      </w:r>
      <w:r w:rsidRPr="006570AF">
        <w:rPr>
          <w:rFonts w:ascii="Calibri" w:hAnsi="Calibri" w:cs="Calibri"/>
          <w:i/>
          <w:szCs w:val="24"/>
        </w:rPr>
        <w:t xml:space="preserve"> Rec</w:t>
      </w:r>
      <w:r w:rsidR="00B229D9">
        <w:rPr>
          <w:rFonts w:ascii="Calibri" w:hAnsi="Calibri" w:cs="Calibri"/>
          <w:i/>
          <w:szCs w:val="24"/>
        </w:rPr>
        <w:t>ord</w:t>
      </w:r>
      <w:r w:rsidRPr="009F23C5">
        <w:rPr>
          <w:rFonts w:ascii="Calibri" w:hAnsi="Calibri" w:cs="Calibri"/>
          <w:iCs/>
          <w:szCs w:val="24"/>
        </w:rPr>
        <w:t>.</w:t>
      </w:r>
      <w:r w:rsidRPr="00B229D9">
        <w:rPr>
          <w:rFonts w:ascii="Calibri" w:hAnsi="Calibri" w:cs="Calibri"/>
          <w:iCs/>
          <w:szCs w:val="24"/>
        </w:rPr>
        <w:t xml:space="preserve"> </w:t>
      </w:r>
      <w:r w:rsidRPr="006570AF">
        <w:rPr>
          <w:rFonts w:ascii="Calibri" w:hAnsi="Calibri" w:cs="Calibri"/>
          <w:b/>
          <w:szCs w:val="24"/>
        </w:rPr>
        <w:t>183</w:t>
      </w:r>
      <w:r w:rsidRPr="006570AF">
        <w:rPr>
          <w:rFonts w:ascii="Calibri" w:hAnsi="Calibri" w:cs="Calibri"/>
          <w:szCs w:val="24"/>
        </w:rPr>
        <w:t xml:space="preserve"> (4), 523</w:t>
      </w:r>
      <w:r w:rsidR="00A660B3">
        <w:rPr>
          <w:rFonts w:ascii="Calibri" w:hAnsi="Calibri" w:cs="Calibri"/>
          <w:szCs w:val="24"/>
        </w:rPr>
        <w:t>–</w:t>
      </w:r>
      <w:r w:rsidRPr="006570AF">
        <w:rPr>
          <w:rFonts w:ascii="Calibri" w:hAnsi="Calibri" w:cs="Calibri"/>
          <w:szCs w:val="24"/>
        </w:rPr>
        <w:t>561 (1975).</w:t>
      </w:r>
    </w:p>
    <w:p w14:paraId="3526E7C2" w14:textId="1F7B1242"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4</w:t>
      </w:r>
      <w:r w:rsidR="004E00CB">
        <w:rPr>
          <w:rFonts w:ascii="Calibri" w:hAnsi="Calibri" w:cs="Calibri"/>
          <w:szCs w:val="24"/>
        </w:rPr>
        <w:t>.</w:t>
      </w:r>
      <w:r w:rsidRPr="006570AF">
        <w:rPr>
          <w:rFonts w:ascii="Calibri" w:hAnsi="Calibri" w:cs="Calibri"/>
          <w:szCs w:val="24"/>
        </w:rPr>
        <w:tab/>
        <w:t>Balic, A.</w:t>
      </w:r>
      <w:r w:rsidR="004E00CB">
        <w:rPr>
          <w:rFonts w:ascii="Calibri" w:hAnsi="Calibri" w:cs="Calibri"/>
          <w:szCs w:val="24"/>
        </w:rPr>
        <w:t>,</w:t>
      </w:r>
      <w:r w:rsidRPr="006570AF">
        <w:rPr>
          <w:rFonts w:ascii="Calibri" w:hAnsi="Calibri" w:cs="Calibri"/>
          <w:szCs w:val="24"/>
        </w:rPr>
        <w:t xml:space="preserve"> Thesleff, I. Tissue </w:t>
      </w:r>
      <w:r w:rsidR="004E00CB">
        <w:rPr>
          <w:rFonts w:ascii="Calibri" w:hAnsi="Calibri" w:cs="Calibri"/>
          <w:szCs w:val="24"/>
        </w:rPr>
        <w:t>i</w:t>
      </w:r>
      <w:r w:rsidRPr="006570AF">
        <w:rPr>
          <w:rFonts w:ascii="Calibri" w:hAnsi="Calibri" w:cs="Calibri"/>
          <w:szCs w:val="24"/>
        </w:rPr>
        <w:t xml:space="preserve">nteractions </w:t>
      </w:r>
      <w:r w:rsidR="004E00CB">
        <w:rPr>
          <w:rFonts w:ascii="Calibri" w:hAnsi="Calibri" w:cs="Calibri"/>
          <w:szCs w:val="24"/>
        </w:rPr>
        <w:t>r</w:t>
      </w:r>
      <w:r w:rsidRPr="006570AF">
        <w:rPr>
          <w:rFonts w:ascii="Calibri" w:hAnsi="Calibri" w:cs="Calibri"/>
          <w:szCs w:val="24"/>
        </w:rPr>
        <w:t xml:space="preserve">egulating </w:t>
      </w:r>
      <w:r w:rsidR="004E00CB">
        <w:rPr>
          <w:rFonts w:ascii="Calibri" w:hAnsi="Calibri" w:cs="Calibri"/>
          <w:szCs w:val="24"/>
        </w:rPr>
        <w:t>t</w:t>
      </w:r>
      <w:r w:rsidRPr="006570AF">
        <w:rPr>
          <w:rFonts w:ascii="Calibri" w:hAnsi="Calibri" w:cs="Calibri"/>
          <w:szCs w:val="24"/>
        </w:rPr>
        <w:t xml:space="preserve">ooth </w:t>
      </w:r>
      <w:r w:rsidR="004E00CB">
        <w:rPr>
          <w:rFonts w:ascii="Calibri" w:hAnsi="Calibri" w:cs="Calibri"/>
          <w:szCs w:val="24"/>
        </w:rPr>
        <w:t>d</w:t>
      </w:r>
      <w:r w:rsidRPr="006570AF">
        <w:rPr>
          <w:rFonts w:ascii="Calibri" w:hAnsi="Calibri" w:cs="Calibri"/>
          <w:szCs w:val="24"/>
        </w:rPr>
        <w:t xml:space="preserve">evelopment and </w:t>
      </w:r>
      <w:r w:rsidR="004E00CB">
        <w:rPr>
          <w:rFonts w:ascii="Calibri" w:hAnsi="Calibri" w:cs="Calibri"/>
          <w:szCs w:val="24"/>
        </w:rPr>
        <w:t>r</w:t>
      </w:r>
      <w:r w:rsidRPr="006570AF">
        <w:rPr>
          <w:rFonts w:ascii="Calibri" w:hAnsi="Calibri" w:cs="Calibri"/>
          <w:szCs w:val="24"/>
        </w:rPr>
        <w:t xml:space="preserve">enewal. </w:t>
      </w:r>
      <w:r w:rsidRPr="006570AF">
        <w:rPr>
          <w:rFonts w:ascii="Calibri" w:hAnsi="Calibri" w:cs="Calibri"/>
          <w:i/>
          <w:szCs w:val="24"/>
        </w:rPr>
        <w:t>Curr</w:t>
      </w:r>
      <w:r w:rsidR="00B229D9">
        <w:rPr>
          <w:rFonts w:ascii="Calibri" w:hAnsi="Calibri" w:cs="Calibri"/>
          <w:i/>
          <w:szCs w:val="24"/>
        </w:rPr>
        <w:t>ent</w:t>
      </w:r>
      <w:r w:rsidRPr="006570AF">
        <w:rPr>
          <w:rFonts w:ascii="Calibri" w:hAnsi="Calibri" w:cs="Calibri"/>
          <w:i/>
          <w:szCs w:val="24"/>
        </w:rPr>
        <w:t xml:space="preserve"> Top</w:t>
      </w:r>
      <w:r w:rsidR="00B229D9">
        <w:rPr>
          <w:rFonts w:ascii="Calibri" w:hAnsi="Calibri" w:cs="Calibri"/>
          <w:i/>
          <w:szCs w:val="24"/>
        </w:rPr>
        <w:t>ics in</w:t>
      </w:r>
      <w:r w:rsidRPr="006570AF">
        <w:rPr>
          <w:rFonts w:ascii="Calibri" w:hAnsi="Calibri" w:cs="Calibri"/>
          <w:i/>
          <w:szCs w:val="24"/>
        </w:rPr>
        <w:t xml:space="preserve"> Dev</w:t>
      </w:r>
      <w:r w:rsidR="00B229D9">
        <w:rPr>
          <w:rFonts w:ascii="Calibri" w:hAnsi="Calibri" w:cs="Calibri"/>
          <w:i/>
          <w:szCs w:val="24"/>
        </w:rPr>
        <w:t>elopmental</w:t>
      </w:r>
      <w:r w:rsidRPr="006570AF">
        <w:rPr>
          <w:rFonts w:ascii="Calibri" w:hAnsi="Calibri" w:cs="Calibri"/>
          <w:i/>
          <w:szCs w:val="24"/>
        </w:rPr>
        <w:t xml:space="preserve"> Biol</w:t>
      </w:r>
      <w:r w:rsidR="00B229D9">
        <w:rPr>
          <w:rFonts w:ascii="Calibri" w:hAnsi="Calibri" w:cs="Calibri"/>
          <w:i/>
          <w:szCs w:val="24"/>
        </w:rPr>
        <w:t>ogy</w:t>
      </w:r>
      <w:r w:rsidRPr="009F23C5">
        <w:rPr>
          <w:rFonts w:ascii="Calibri" w:hAnsi="Calibri" w:cs="Calibri"/>
          <w:iCs/>
          <w:szCs w:val="24"/>
        </w:rPr>
        <w:t>.</w:t>
      </w:r>
      <w:r w:rsidRPr="00B229D9">
        <w:rPr>
          <w:rFonts w:ascii="Calibri" w:hAnsi="Calibri" w:cs="Calibri"/>
          <w:iCs/>
          <w:szCs w:val="24"/>
        </w:rPr>
        <w:t xml:space="preserve"> </w:t>
      </w:r>
      <w:r w:rsidRPr="006570AF">
        <w:rPr>
          <w:rFonts w:ascii="Calibri" w:hAnsi="Calibri" w:cs="Calibri"/>
          <w:b/>
          <w:szCs w:val="24"/>
        </w:rPr>
        <w:t>115</w:t>
      </w:r>
      <w:r w:rsidR="00B229D9" w:rsidRPr="006570AF">
        <w:rPr>
          <w:rFonts w:ascii="Calibri" w:hAnsi="Calibri" w:cs="Calibri"/>
          <w:szCs w:val="24"/>
        </w:rPr>
        <w:t>,</w:t>
      </w:r>
      <w:r w:rsidRPr="006570AF">
        <w:rPr>
          <w:rFonts w:ascii="Calibri" w:hAnsi="Calibri" w:cs="Calibri"/>
          <w:szCs w:val="24"/>
        </w:rPr>
        <w:t xml:space="preserve"> 157</w:t>
      </w:r>
      <w:r w:rsidR="00B229D9">
        <w:rPr>
          <w:rFonts w:ascii="Calibri" w:hAnsi="Calibri" w:cs="Calibri"/>
          <w:szCs w:val="24"/>
        </w:rPr>
        <w:t>–</w:t>
      </w:r>
      <w:r w:rsidRPr="006570AF">
        <w:rPr>
          <w:rFonts w:ascii="Calibri" w:hAnsi="Calibri" w:cs="Calibri"/>
          <w:szCs w:val="24"/>
        </w:rPr>
        <w:t>186 (2015).</w:t>
      </w:r>
    </w:p>
    <w:p w14:paraId="00D0C053" w14:textId="5384D8D0" w:rsidR="003002E4" w:rsidRPr="006570AF" w:rsidRDefault="003002E4" w:rsidP="006570AF">
      <w:pPr>
        <w:pStyle w:val="EndNoteBibliography"/>
        <w:spacing w:after="0"/>
        <w:rPr>
          <w:rFonts w:ascii="Calibri" w:hAnsi="Calibri" w:cs="Calibri"/>
          <w:szCs w:val="24"/>
          <w:lang w:val="fi-FI"/>
        </w:rPr>
      </w:pPr>
      <w:r w:rsidRPr="006570AF">
        <w:rPr>
          <w:rFonts w:ascii="Calibri" w:hAnsi="Calibri" w:cs="Calibri"/>
          <w:szCs w:val="24"/>
        </w:rPr>
        <w:t>5</w:t>
      </w:r>
      <w:r w:rsidR="004E00CB">
        <w:rPr>
          <w:rFonts w:ascii="Calibri" w:hAnsi="Calibri" w:cs="Calibri"/>
          <w:szCs w:val="24"/>
        </w:rPr>
        <w:t>.</w:t>
      </w:r>
      <w:r w:rsidRPr="006570AF">
        <w:rPr>
          <w:rFonts w:ascii="Calibri" w:hAnsi="Calibri" w:cs="Calibri"/>
          <w:szCs w:val="24"/>
        </w:rPr>
        <w:tab/>
        <w:t xml:space="preserve">Scadden, D. T. The stem-cell niche as an entity of action. </w:t>
      </w:r>
      <w:r w:rsidRPr="006570AF">
        <w:rPr>
          <w:rFonts w:ascii="Calibri" w:hAnsi="Calibri" w:cs="Calibri"/>
          <w:i/>
          <w:szCs w:val="24"/>
          <w:lang w:val="fi-FI"/>
        </w:rPr>
        <w:t>Nature</w:t>
      </w:r>
      <w:r w:rsidRPr="009F23C5">
        <w:rPr>
          <w:rFonts w:ascii="Calibri" w:hAnsi="Calibri" w:cs="Calibri"/>
          <w:iCs/>
          <w:szCs w:val="24"/>
          <w:lang w:val="fi-FI"/>
        </w:rPr>
        <w:t>.</w:t>
      </w:r>
      <w:r w:rsidRPr="004E00CB">
        <w:rPr>
          <w:rFonts w:ascii="Calibri" w:hAnsi="Calibri" w:cs="Calibri"/>
          <w:iCs/>
          <w:szCs w:val="24"/>
          <w:lang w:val="fi-FI"/>
        </w:rPr>
        <w:t xml:space="preserve"> </w:t>
      </w:r>
      <w:r w:rsidRPr="006570AF">
        <w:rPr>
          <w:rFonts w:ascii="Calibri" w:hAnsi="Calibri" w:cs="Calibri"/>
          <w:b/>
          <w:szCs w:val="24"/>
          <w:lang w:val="fi-FI"/>
        </w:rPr>
        <w:t>441</w:t>
      </w:r>
      <w:r w:rsidRPr="006570AF">
        <w:rPr>
          <w:rFonts w:ascii="Calibri" w:hAnsi="Calibri" w:cs="Calibri"/>
          <w:szCs w:val="24"/>
          <w:lang w:val="fi-FI"/>
        </w:rPr>
        <w:t xml:space="preserve"> (7097), 1075</w:t>
      </w:r>
      <w:r w:rsidR="004E00CB">
        <w:rPr>
          <w:rFonts w:ascii="Calibri" w:hAnsi="Calibri" w:cs="Calibri"/>
          <w:szCs w:val="24"/>
          <w:lang w:val="fi-FI"/>
        </w:rPr>
        <w:t>–</w:t>
      </w:r>
      <w:r w:rsidRPr="006570AF">
        <w:rPr>
          <w:rFonts w:ascii="Calibri" w:hAnsi="Calibri" w:cs="Calibri"/>
          <w:szCs w:val="24"/>
          <w:lang w:val="fi-FI"/>
        </w:rPr>
        <w:t>1079 (2006).</w:t>
      </w:r>
    </w:p>
    <w:p w14:paraId="67915D4E" w14:textId="54582AAA"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lang w:val="fi-FI"/>
        </w:rPr>
        <w:t>6</w:t>
      </w:r>
      <w:r w:rsidR="004E00CB">
        <w:rPr>
          <w:rFonts w:ascii="Calibri" w:hAnsi="Calibri" w:cs="Calibri"/>
          <w:szCs w:val="24"/>
          <w:lang w:val="fi-FI"/>
        </w:rPr>
        <w:t>.</w:t>
      </w:r>
      <w:r w:rsidRPr="006570AF">
        <w:rPr>
          <w:rFonts w:ascii="Calibri" w:hAnsi="Calibri" w:cs="Calibri"/>
          <w:szCs w:val="24"/>
          <w:lang w:val="fi-FI"/>
        </w:rPr>
        <w:tab/>
        <w:t>Juuri, E.</w:t>
      </w:r>
      <w:r w:rsidRPr="009F23C5">
        <w:rPr>
          <w:rFonts w:ascii="Calibri" w:hAnsi="Calibri" w:cs="Calibri"/>
          <w:iCs/>
          <w:szCs w:val="24"/>
          <w:lang w:val="fi-FI"/>
        </w:rPr>
        <w:t xml:space="preserve"> et al.</w:t>
      </w:r>
      <w:r w:rsidRPr="004E00CB">
        <w:rPr>
          <w:rFonts w:ascii="Calibri" w:hAnsi="Calibri" w:cs="Calibri"/>
          <w:iCs/>
          <w:szCs w:val="24"/>
          <w:lang w:val="fi-FI"/>
        </w:rPr>
        <w:t xml:space="preserve"> </w:t>
      </w:r>
      <w:r w:rsidRPr="006570AF">
        <w:rPr>
          <w:rFonts w:ascii="Calibri" w:hAnsi="Calibri" w:cs="Calibri"/>
          <w:szCs w:val="24"/>
        </w:rPr>
        <w:t xml:space="preserve">Sox2 marks epithelial competence to generate teeth in mammals and reptiles. </w:t>
      </w:r>
      <w:r w:rsidRPr="006570AF">
        <w:rPr>
          <w:rFonts w:ascii="Calibri" w:hAnsi="Calibri" w:cs="Calibri"/>
          <w:i/>
          <w:szCs w:val="24"/>
        </w:rPr>
        <w:t>Development</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140</w:t>
      </w:r>
      <w:r w:rsidRPr="006570AF">
        <w:rPr>
          <w:rFonts w:ascii="Calibri" w:hAnsi="Calibri" w:cs="Calibri"/>
          <w:szCs w:val="24"/>
        </w:rPr>
        <w:t xml:space="preserve"> (7), 1424</w:t>
      </w:r>
      <w:r w:rsidR="004E00CB">
        <w:rPr>
          <w:rFonts w:ascii="Calibri" w:hAnsi="Calibri" w:cs="Calibri"/>
          <w:szCs w:val="24"/>
        </w:rPr>
        <w:t>–</w:t>
      </w:r>
      <w:r w:rsidRPr="006570AF">
        <w:rPr>
          <w:rFonts w:ascii="Calibri" w:hAnsi="Calibri" w:cs="Calibri"/>
          <w:szCs w:val="24"/>
        </w:rPr>
        <w:t>1432 (2013).</w:t>
      </w:r>
    </w:p>
    <w:p w14:paraId="2274BB46" w14:textId="4DF347E2"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7</w:t>
      </w:r>
      <w:r w:rsidR="004E00CB">
        <w:rPr>
          <w:rFonts w:ascii="Calibri" w:hAnsi="Calibri" w:cs="Calibri"/>
          <w:szCs w:val="24"/>
        </w:rPr>
        <w:t>.</w:t>
      </w:r>
      <w:r w:rsidRPr="006570AF">
        <w:rPr>
          <w:rFonts w:ascii="Calibri" w:hAnsi="Calibri" w:cs="Calibri"/>
          <w:szCs w:val="24"/>
        </w:rPr>
        <w:tab/>
        <w:t>Juuri, E.</w:t>
      </w:r>
      <w:r w:rsidRPr="009F23C5">
        <w:rPr>
          <w:rFonts w:ascii="Calibri" w:hAnsi="Calibri" w:cs="Calibri"/>
          <w:iCs/>
          <w:szCs w:val="24"/>
        </w:rPr>
        <w:t xml:space="preserve"> et al.</w:t>
      </w:r>
      <w:r w:rsidRPr="004E00CB">
        <w:rPr>
          <w:rFonts w:ascii="Calibri" w:hAnsi="Calibri" w:cs="Calibri"/>
          <w:iCs/>
          <w:szCs w:val="24"/>
        </w:rPr>
        <w:t xml:space="preserve"> </w:t>
      </w:r>
      <w:r w:rsidRPr="006570AF">
        <w:rPr>
          <w:rFonts w:ascii="Calibri" w:hAnsi="Calibri" w:cs="Calibri"/>
          <w:szCs w:val="24"/>
        </w:rPr>
        <w:t xml:space="preserve">Sox2+ stem cells contribute to all epithelial lineages of the tooth via Sfrp5+ progenitors. </w:t>
      </w:r>
      <w:r w:rsidRPr="006570AF">
        <w:rPr>
          <w:rFonts w:ascii="Calibri" w:hAnsi="Calibri" w:cs="Calibri"/>
          <w:i/>
          <w:szCs w:val="24"/>
        </w:rPr>
        <w:t>Dev</w:t>
      </w:r>
      <w:r w:rsidR="004E00CB">
        <w:rPr>
          <w:rFonts w:ascii="Calibri" w:hAnsi="Calibri" w:cs="Calibri"/>
          <w:i/>
          <w:szCs w:val="24"/>
        </w:rPr>
        <w:t>elopmental</w:t>
      </w:r>
      <w:r w:rsidRPr="006570AF">
        <w:rPr>
          <w:rFonts w:ascii="Calibri" w:hAnsi="Calibri" w:cs="Calibri"/>
          <w:i/>
          <w:szCs w:val="24"/>
        </w:rPr>
        <w:t xml:space="preserve"> Cell</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23</w:t>
      </w:r>
      <w:r w:rsidRPr="006570AF">
        <w:rPr>
          <w:rFonts w:ascii="Calibri" w:hAnsi="Calibri" w:cs="Calibri"/>
          <w:szCs w:val="24"/>
        </w:rPr>
        <w:t xml:space="preserve"> (2), 317</w:t>
      </w:r>
      <w:r w:rsidR="004E00CB">
        <w:rPr>
          <w:rFonts w:ascii="Calibri" w:hAnsi="Calibri" w:cs="Calibri"/>
          <w:szCs w:val="24"/>
        </w:rPr>
        <w:t>–</w:t>
      </w:r>
      <w:r w:rsidRPr="006570AF">
        <w:rPr>
          <w:rFonts w:ascii="Calibri" w:hAnsi="Calibri" w:cs="Calibri"/>
          <w:szCs w:val="24"/>
        </w:rPr>
        <w:t>328 (2012).</w:t>
      </w:r>
    </w:p>
    <w:p w14:paraId="0138FE11" w14:textId="27465CD7"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8</w:t>
      </w:r>
      <w:r w:rsidR="004E00CB">
        <w:rPr>
          <w:rFonts w:ascii="Calibri" w:hAnsi="Calibri" w:cs="Calibri"/>
          <w:szCs w:val="24"/>
        </w:rPr>
        <w:t>.</w:t>
      </w:r>
      <w:r w:rsidRPr="006570AF">
        <w:rPr>
          <w:rFonts w:ascii="Calibri" w:hAnsi="Calibri" w:cs="Calibri"/>
          <w:szCs w:val="24"/>
        </w:rPr>
        <w:tab/>
        <w:t>Feng, J., Mantesso, A., De Bari, C., Nishiyama, A.</w:t>
      </w:r>
      <w:r w:rsidR="004E00CB">
        <w:rPr>
          <w:rFonts w:ascii="Calibri" w:hAnsi="Calibri" w:cs="Calibri"/>
          <w:szCs w:val="24"/>
        </w:rPr>
        <w:t>,</w:t>
      </w:r>
      <w:r w:rsidRPr="006570AF">
        <w:rPr>
          <w:rFonts w:ascii="Calibri" w:hAnsi="Calibri" w:cs="Calibri"/>
          <w:szCs w:val="24"/>
        </w:rPr>
        <w:t xml:space="preserve"> Sharpe, P. T. Dual origin of mesenchymal stem cells contributing to organ growth and repair. </w:t>
      </w:r>
      <w:r w:rsidRPr="006570AF">
        <w:rPr>
          <w:rFonts w:ascii="Calibri" w:hAnsi="Calibri" w:cs="Calibri"/>
          <w:i/>
          <w:szCs w:val="24"/>
        </w:rPr>
        <w:t>Proc</w:t>
      </w:r>
      <w:r w:rsidR="004E00CB">
        <w:rPr>
          <w:rFonts w:ascii="Calibri" w:hAnsi="Calibri" w:cs="Calibri"/>
          <w:i/>
          <w:szCs w:val="24"/>
        </w:rPr>
        <w:t>eedings of the</w:t>
      </w:r>
      <w:r w:rsidRPr="006570AF">
        <w:rPr>
          <w:rFonts w:ascii="Calibri" w:hAnsi="Calibri" w:cs="Calibri"/>
          <w:i/>
          <w:szCs w:val="24"/>
        </w:rPr>
        <w:t xml:space="preserve"> Nat</w:t>
      </w:r>
      <w:r w:rsidR="004E00CB">
        <w:rPr>
          <w:rFonts w:ascii="Calibri" w:hAnsi="Calibri" w:cs="Calibri"/>
          <w:i/>
          <w:szCs w:val="24"/>
        </w:rPr>
        <w:t>iona</w:t>
      </w:r>
      <w:r w:rsidRPr="006570AF">
        <w:rPr>
          <w:rFonts w:ascii="Calibri" w:hAnsi="Calibri" w:cs="Calibri"/>
          <w:i/>
          <w:szCs w:val="24"/>
        </w:rPr>
        <w:t>l Acad</w:t>
      </w:r>
      <w:r w:rsidR="004E00CB">
        <w:rPr>
          <w:rFonts w:ascii="Calibri" w:hAnsi="Calibri" w:cs="Calibri"/>
          <w:i/>
          <w:szCs w:val="24"/>
        </w:rPr>
        <w:t>emy of</w:t>
      </w:r>
      <w:r w:rsidRPr="006570AF">
        <w:rPr>
          <w:rFonts w:ascii="Calibri" w:hAnsi="Calibri" w:cs="Calibri"/>
          <w:i/>
          <w:szCs w:val="24"/>
        </w:rPr>
        <w:t xml:space="preserve"> Sci</w:t>
      </w:r>
      <w:r w:rsidR="004E00CB">
        <w:rPr>
          <w:rFonts w:ascii="Calibri" w:hAnsi="Calibri" w:cs="Calibri"/>
          <w:i/>
          <w:szCs w:val="24"/>
        </w:rPr>
        <w:t>ences of the</w:t>
      </w:r>
      <w:r w:rsidRPr="006570AF">
        <w:rPr>
          <w:rFonts w:ascii="Calibri" w:hAnsi="Calibri" w:cs="Calibri"/>
          <w:i/>
          <w:szCs w:val="24"/>
        </w:rPr>
        <w:t xml:space="preserve"> U</w:t>
      </w:r>
      <w:r w:rsidR="004E00CB">
        <w:rPr>
          <w:rFonts w:ascii="Calibri" w:hAnsi="Calibri" w:cs="Calibri"/>
          <w:i/>
          <w:szCs w:val="24"/>
        </w:rPr>
        <w:t>nited</w:t>
      </w:r>
      <w:r w:rsidRPr="006570AF">
        <w:rPr>
          <w:rFonts w:ascii="Calibri" w:hAnsi="Calibri" w:cs="Calibri"/>
          <w:i/>
          <w:szCs w:val="24"/>
        </w:rPr>
        <w:t xml:space="preserve"> S</w:t>
      </w:r>
      <w:r w:rsidR="004E00CB">
        <w:rPr>
          <w:rFonts w:ascii="Calibri" w:hAnsi="Calibri" w:cs="Calibri"/>
          <w:i/>
          <w:szCs w:val="24"/>
        </w:rPr>
        <w:t>tates of</w:t>
      </w:r>
      <w:r w:rsidRPr="006570AF">
        <w:rPr>
          <w:rFonts w:ascii="Calibri" w:hAnsi="Calibri" w:cs="Calibri"/>
          <w:i/>
          <w:szCs w:val="24"/>
        </w:rPr>
        <w:t xml:space="preserve"> A</w:t>
      </w:r>
      <w:r w:rsidR="004E00CB">
        <w:rPr>
          <w:rFonts w:ascii="Calibri" w:hAnsi="Calibri" w:cs="Calibri"/>
          <w:i/>
          <w:szCs w:val="24"/>
        </w:rPr>
        <w:t>merica</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108</w:t>
      </w:r>
      <w:r w:rsidRPr="006570AF">
        <w:rPr>
          <w:rFonts w:ascii="Calibri" w:hAnsi="Calibri" w:cs="Calibri"/>
          <w:szCs w:val="24"/>
        </w:rPr>
        <w:t xml:space="preserve"> (16), 6503</w:t>
      </w:r>
      <w:r w:rsidR="004E00CB">
        <w:rPr>
          <w:rFonts w:ascii="Calibri" w:hAnsi="Calibri" w:cs="Calibri"/>
          <w:szCs w:val="24"/>
        </w:rPr>
        <w:t>–</w:t>
      </w:r>
      <w:r w:rsidRPr="006570AF">
        <w:rPr>
          <w:rFonts w:ascii="Calibri" w:hAnsi="Calibri" w:cs="Calibri"/>
          <w:szCs w:val="24"/>
        </w:rPr>
        <w:t>6508 (2011).</w:t>
      </w:r>
    </w:p>
    <w:p w14:paraId="0BDDA17B" w14:textId="1363AB14"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9</w:t>
      </w:r>
      <w:r w:rsidR="004E00CB">
        <w:rPr>
          <w:rFonts w:ascii="Calibri" w:hAnsi="Calibri" w:cs="Calibri"/>
          <w:szCs w:val="24"/>
        </w:rPr>
        <w:t>.</w:t>
      </w:r>
      <w:r w:rsidRPr="006570AF">
        <w:rPr>
          <w:rFonts w:ascii="Calibri" w:hAnsi="Calibri" w:cs="Calibri"/>
          <w:szCs w:val="24"/>
        </w:rPr>
        <w:tab/>
        <w:t>Kaukua, N.</w:t>
      </w:r>
      <w:r w:rsidRPr="009F23C5">
        <w:rPr>
          <w:rFonts w:ascii="Calibri" w:hAnsi="Calibri" w:cs="Calibri"/>
          <w:iCs/>
          <w:szCs w:val="24"/>
        </w:rPr>
        <w:t xml:space="preserve"> et al.</w:t>
      </w:r>
      <w:r w:rsidRPr="004E00CB">
        <w:rPr>
          <w:rFonts w:ascii="Calibri" w:hAnsi="Calibri" w:cs="Calibri"/>
          <w:iCs/>
          <w:szCs w:val="24"/>
        </w:rPr>
        <w:t xml:space="preserve"> </w:t>
      </w:r>
      <w:r w:rsidRPr="006570AF">
        <w:rPr>
          <w:rFonts w:ascii="Calibri" w:hAnsi="Calibri" w:cs="Calibri"/>
          <w:szCs w:val="24"/>
        </w:rPr>
        <w:t xml:space="preserve">Glial origin of mesenchymal stem cells in a tooth model system. </w:t>
      </w:r>
      <w:r w:rsidRPr="006570AF">
        <w:rPr>
          <w:rFonts w:ascii="Calibri" w:hAnsi="Calibri" w:cs="Calibri"/>
          <w:i/>
          <w:szCs w:val="24"/>
        </w:rPr>
        <w:t>Nature</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513</w:t>
      </w:r>
      <w:r w:rsidRPr="006570AF">
        <w:rPr>
          <w:rFonts w:ascii="Calibri" w:hAnsi="Calibri" w:cs="Calibri"/>
          <w:szCs w:val="24"/>
        </w:rPr>
        <w:t xml:space="preserve"> (7519), 551</w:t>
      </w:r>
      <w:r w:rsidR="004E00CB">
        <w:rPr>
          <w:rFonts w:ascii="Calibri" w:hAnsi="Calibri" w:cs="Calibri"/>
          <w:szCs w:val="24"/>
        </w:rPr>
        <w:t>–</w:t>
      </w:r>
      <w:r w:rsidRPr="006570AF">
        <w:rPr>
          <w:rFonts w:ascii="Calibri" w:hAnsi="Calibri" w:cs="Calibri"/>
          <w:szCs w:val="24"/>
        </w:rPr>
        <w:t>554 (2014).</w:t>
      </w:r>
    </w:p>
    <w:p w14:paraId="22F8A8F5" w14:textId="2772FB94"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10</w:t>
      </w:r>
      <w:r w:rsidR="004E00CB">
        <w:rPr>
          <w:rFonts w:ascii="Calibri" w:hAnsi="Calibri" w:cs="Calibri"/>
          <w:szCs w:val="24"/>
        </w:rPr>
        <w:t>.</w:t>
      </w:r>
      <w:r w:rsidRPr="006570AF">
        <w:rPr>
          <w:rFonts w:ascii="Calibri" w:hAnsi="Calibri" w:cs="Calibri"/>
          <w:szCs w:val="24"/>
        </w:rPr>
        <w:tab/>
        <w:t>Zhao, H.</w:t>
      </w:r>
      <w:r w:rsidRPr="009F23C5">
        <w:rPr>
          <w:rFonts w:ascii="Calibri" w:hAnsi="Calibri" w:cs="Calibri"/>
          <w:iCs/>
          <w:szCs w:val="24"/>
        </w:rPr>
        <w:t xml:space="preserve"> et al.</w:t>
      </w:r>
      <w:r w:rsidRPr="004E00CB">
        <w:rPr>
          <w:rFonts w:ascii="Calibri" w:hAnsi="Calibri" w:cs="Calibri"/>
          <w:iCs/>
          <w:szCs w:val="24"/>
        </w:rPr>
        <w:t xml:space="preserve"> </w:t>
      </w:r>
      <w:r w:rsidRPr="006570AF">
        <w:rPr>
          <w:rFonts w:ascii="Calibri" w:hAnsi="Calibri" w:cs="Calibri"/>
          <w:szCs w:val="24"/>
        </w:rPr>
        <w:t xml:space="preserve">Secretion of shh by a neurovascular bundle niche supports mesenchymal stem cell homeostasis in the adult mouse incisor. </w:t>
      </w:r>
      <w:r w:rsidRPr="006570AF">
        <w:rPr>
          <w:rFonts w:ascii="Calibri" w:hAnsi="Calibri" w:cs="Calibri"/>
          <w:i/>
          <w:szCs w:val="24"/>
        </w:rPr>
        <w:t>Cell Stem Cell</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14</w:t>
      </w:r>
      <w:r w:rsidRPr="006570AF">
        <w:rPr>
          <w:rFonts w:ascii="Calibri" w:hAnsi="Calibri" w:cs="Calibri"/>
          <w:szCs w:val="24"/>
        </w:rPr>
        <w:t xml:space="preserve"> (2), 160</w:t>
      </w:r>
      <w:r w:rsidR="004E00CB">
        <w:rPr>
          <w:rFonts w:ascii="Calibri" w:hAnsi="Calibri" w:cs="Calibri"/>
          <w:szCs w:val="24"/>
        </w:rPr>
        <w:t>–</w:t>
      </w:r>
      <w:r w:rsidRPr="006570AF">
        <w:rPr>
          <w:rFonts w:ascii="Calibri" w:hAnsi="Calibri" w:cs="Calibri"/>
          <w:szCs w:val="24"/>
        </w:rPr>
        <w:t>173 (2014).</w:t>
      </w:r>
    </w:p>
    <w:p w14:paraId="14C3A143" w14:textId="2126B42B"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11</w:t>
      </w:r>
      <w:r w:rsidR="004E00CB">
        <w:rPr>
          <w:rFonts w:ascii="Calibri" w:hAnsi="Calibri" w:cs="Calibri"/>
          <w:szCs w:val="24"/>
        </w:rPr>
        <w:t>.</w:t>
      </w:r>
      <w:r w:rsidRPr="006570AF">
        <w:rPr>
          <w:rFonts w:ascii="Calibri" w:hAnsi="Calibri" w:cs="Calibri"/>
          <w:szCs w:val="24"/>
        </w:rPr>
        <w:tab/>
        <w:t>Vidovic, I.</w:t>
      </w:r>
      <w:r w:rsidRPr="009F23C5">
        <w:rPr>
          <w:rFonts w:ascii="Calibri" w:hAnsi="Calibri" w:cs="Calibri"/>
          <w:iCs/>
          <w:szCs w:val="24"/>
        </w:rPr>
        <w:t xml:space="preserve"> et al.</w:t>
      </w:r>
      <w:r w:rsidRPr="004E00CB">
        <w:rPr>
          <w:rFonts w:ascii="Calibri" w:hAnsi="Calibri" w:cs="Calibri"/>
          <w:iCs/>
          <w:szCs w:val="24"/>
        </w:rPr>
        <w:t xml:space="preserve"> </w:t>
      </w:r>
      <w:r w:rsidRPr="006570AF">
        <w:rPr>
          <w:rFonts w:ascii="Calibri" w:hAnsi="Calibri" w:cs="Calibri"/>
          <w:szCs w:val="24"/>
        </w:rPr>
        <w:t>alphaSMA-</w:t>
      </w:r>
      <w:r w:rsidR="004E00CB">
        <w:rPr>
          <w:rFonts w:ascii="Calibri" w:hAnsi="Calibri" w:cs="Calibri"/>
          <w:szCs w:val="24"/>
        </w:rPr>
        <w:t>e</w:t>
      </w:r>
      <w:r w:rsidRPr="006570AF">
        <w:rPr>
          <w:rFonts w:ascii="Calibri" w:hAnsi="Calibri" w:cs="Calibri"/>
          <w:szCs w:val="24"/>
        </w:rPr>
        <w:t xml:space="preserve">xpressing </w:t>
      </w:r>
      <w:r w:rsidR="004E00CB">
        <w:rPr>
          <w:rFonts w:ascii="Calibri" w:hAnsi="Calibri" w:cs="Calibri"/>
          <w:szCs w:val="24"/>
        </w:rPr>
        <w:t>p</w:t>
      </w:r>
      <w:r w:rsidRPr="006570AF">
        <w:rPr>
          <w:rFonts w:ascii="Calibri" w:hAnsi="Calibri" w:cs="Calibri"/>
          <w:szCs w:val="24"/>
        </w:rPr>
        <w:t xml:space="preserve">erivascular </w:t>
      </w:r>
      <w:r w:rsidR="004E00CB">
        <w:rPr>
          <w:rFonts w:ascii="Calibri" w:hAnsi="Calibri" w:cs="Calibri"/>
          <w:szCs w:val="24"/>
        </w:rPr>
        <w:t>c</w:t>
      </w:r>
      <w:r w:rsidRPr="006570AF">
        <w:rPr>
          <w:rFonts w:ascii="Calibri" w:hAnsi="Calibri" w:cs="Calibri"/>
          <w:szCs w:val="24"/>
        </w:rPr>
        <w:t xml:space="preserve">ells </w:t>
      </w:r>
      <w:r w:rsidR="004E00CB">
        <w:rPr>
          <w:rFonts w:ascii="Calibri" w:hAnsi="Calibri" w:cs="Calibri"/>
          <w:szCs w:val="24"/>
        </w:rPr>
        <w:t>r</w:t>
      </w:r>
      <w:r w:rsidRPr="006570AF">
        <w:rPr>
          <w:rFonts w:ascii="Calibri" w:hAnsi="Calibri" w:cs="Calibri"/>
          <w:szCs w:val="24"/>
        </w:rPr>
        <w:t xml:space="preserve">epresent </w:t>
      </w:r>
      <w:r w:rsidR="004E00CB">
        <w:rPr>
          <w:rFonts w:ascii="Calibri" w:hAnsi="Calibri" w:cs="Calibri"/>
          <w:szCs w:val="24"/>
        </w:rPr>
        <w:t>d</w:t>
      </w:r>
      <w:r w:rsidRPr="006570AF">
        <w:rPr>
          <w:rFonts w:ascii="Calibri" w:hAnsi="Calibri" w:cs="Calibri"/>
          <w:szCs w:val="24"/>
        </w:rPr>
        <w:t xml:space="preserve">ental </w:t>
      </w:r>
      <w:r w:rsidR="004E00CB">
        <w:rPr>
          <w:rFonts w:ascii="Calibri" w:hAnsi="Calibri" w:cs="Calibri"/>
          <w:szCs w:val="24"/>
        </w:rPr>
        <w:t>p</w:t>
      </w:r>
      <w:r w:rsidRPr="006570AF">
        <w:rPr>
          <w:rFonts w:ascii="Calibri" w:hAnsi="Calibri" w:cs="Calibri"/>
          <w:szCs w:val="24"/>
        </w:rPr>
        <w:t xml:space="preserve">ulp </w:t>
      </w:r>
      <w:r w:rsidR="004E00CB">
        <w:rPr>
          <w:rFonts w:ascii="Calibri" w:hAnsi="Calibri" w:cs="Calibri"/>
          <w:szCs w:val="24"/>
        </w:rPr>
        <w:t>p</w:t>
      </w:r>
      <w:r w:rsidRPr="006570AF">
        <w:rPr>
          <w:rFonts w:ascii="Calibri" w:hAnsi="Calibri" w:cs="Calibri"/>
          <w:szCs w:val="24"/>
        </w:rPr>
        <w:t xml:space="preserve">rogenitors </w:t>
      </w:r>
      <w:r w:rsidR="004E00CB">
        <w:rPr>
          <w:rFonts w:ascii="Calibri" w:hAnsi="Calibri" w:cs="Calibri"/>
          <w:szCs w:val="24"/>
        </w:rPr>
        <w:t>i</w:t>
      </w:r>
      <w:r w:rsidRPr="006570AF">
        <w:rPr>
          <w:rFonts w:ascii="Calibri" w:hAnsi="Calibri" w:cs="Calibri"/>
          <w:szCs w:val="24"/>
        </w:rPr>
        <w:t xml:space="preserve">n </w:t>
      </w:r>
      <w:r w:rsidR="004E00CB">
        <w:rPr>
          <w:rFonts w:ascii="Calibri" w:hAnsi="Calibri" w:cs="Calibri"/>
          <w:szCs w:val="24"/>
        </w:rPr>
        <w:t>v</w:t>
      </w:r>
      <w:r w:rsidRPr="006570AF">
        <w:rPr>
          <w:rFonts w:ascii="Calibri" w:hAnsi="Calibri" w:cs="Calibri"/>
          <w:szCs w:val="24"/>
        </w:rPr>
        <w:t xml:space="preserve">ivo. </w:t>
      </w:r>
      <w:r w:rsidRPr="006570AF">
        <w:rPr>
          <w:rFonts w:ascii="Calibri" w:hAnsi="Calibri" w:cs="Calibri"/>
          <w:i/>
          <w:szCs w:val="24"/>
        </w:rPr>
        <w:t>J</w:t>
      </w:r>
      <w:r w:rsidR="004E00CB">
        <w:rPr>
          <w:rFonts w:ascii="Calibri" w:hAnsi="Calibri" w:cs="Calibri"/>
          <w:i/>
          <w:szCs w:val="24"/>
        </w:rPr>
        <w:t>ournal of</w:t>
      </w:r>
      <w:r w:rsidRPr="006570AF">
        <w:rPr>
          <w:rFonts w:ascii="Calibri" w:hAnsi="Calibri" w:cs="Calibri"/>
          <w:i/>
          <w:szCs w:val="24"/>
        </w:rPr>
        <w:t xml:space="preserve"> Dent</w:t>
      </w:r>
      <w:r w:rsidR="004E00CB">
        <w:rPr>
          <w:rFonts w:ascii="Calibri" w:hAnsi="Calibri" w:cs="Calibri"/>
          <w:i/>
          <w:szCs w:val="24"/>
        </w:rPr>
        <w:t>al</w:t>
      </w:r>
      <w:r w:rsidRPr="006570AF">
        <w:rPr>
          <w:rFonts w:ascii="Calibri" w:hAnsi="Calibri" w:cs="Calibri"/>
          <w:i/>
          <w:szCs w:val="24"/>
        </w:rPr>
        <w:t xml:space="preserve"> Res</w:t>
      </w:r>
      <w:r w:rsidR="004E00CB">
        <w:rPr>
          <w:rFonts w:ascii="Calibri" w:hAnsi="Calibri" w:cs="Calibri"/>
          <w:i/>
          <w:szCs w:val="24"/>
        </w:rPr>
        <w:t>earch</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96</w:t>
      </w:r>
      <w:r w:rsidRPr="006570AF">
        <w:rPr>
          <w:rFonts w:ascii="Calibri" w:hAnsi="Calibri" w:cs="Calibri"/>
          <w:szCs w:val="24"/>
        </w:rPr>
        <w:t xml:space="preserve"> (3), 323</w:t>
      </w:r>
      <w:r w:rsidR="004E00CB">
        <w:rPr>
          <w:rFonts w:ascii="Calibri" w:hAnsi="Calibri" w:cs="Calibri"/>
          <w:szCs w:val="24"/>
        </w:rPr>
        <w:t>–</w:t>
      </w:r>
      <w:r w:rsidRPr="006570AF">
        <w:rPr>
          <w:rFonts w:ascii="Calibri" w:hAnsi="Calibri" w:cs="Calibri"/>
          <w:szCs w:val="24"/>
        </w:rPr>
        <w:t>330 (2017).</w:t>
      </w:r>
    </w:p>
    <w:p w14:paraId="302390DF" w14:textId="2F2C115C"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12</w:t>
      </w:r>
      <w:r w:rsidR="004E00CB">
        <w:rPr>
          <w:rFonts w:ascii="Calibri" w:hAnsi="Calibri" w:cs="Calibri"/>
          <w:szCs w:val="24"/>
        </w:rPr>
        <w:t>.</w:t>
      </w:r>
      <w:r w:rsidRPr="006570AF">
        <w:rPr>
          <w:rFonts w:ascii="Calibri" w:hAnsi="Calibri" w:cs="Calibri"/>
          <w:szCs w:val="24"/>
        </w:rPr>
        <w:tab/>
        <w:t xml:space="preserve">Trowell, O. A. A modified technique for organ culture in vitro. </w:t>
      </w:r>
      <w:r w:rsidRPr="006570AF">
        <w:rPr>
          <w:rFonts w:ascii="Calibri" w:hAnsi="Calibri" w:cs="Calibri"/>
          <w:i/>
          <w:szCs w:val="24"/>
        </w:rPr>
        <w:t>Exp</w:t>
      </w:r>
      <w:r w:rsidR="004E00CB">
        <w:rPr>
          <w:rFonts w:ascii="Calibri" w:hAnsi="Calibri" w:cs="Calibri"/>
          <w:i/>
          <w:szCs w:val="24"/>
        </w:rPr>
        <w:t>erimental</w:t>
      </w:r>
      <w:r w:rsidRPr="006570AF">
        <w:rPr>
          <w:rFonts w:ascii="Calibri" w:hAnsi="Calibri" w:cs="Calibri"/>
          <w:i/>
          <w:szCs w:val="24"/>
        </w:rPr>
        <w:t xml:space="preserve"> Cell Res</w:t>
      </w:r>
      <w:r w:rsidR="004E00CB">
        <w:rPr>
          <w:rFonts w:ascii="Calibri" w:hAnsi="Calibri" w:cs="Calibri"/>
          <w:i/>
          <w:szCs w:val="24"/>
        </w:rPr>
        <w:t>earch</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6</w:t>
      </w:r>
      <w:r w:rsidRPr="006570AF">
        <w:rPr>
          <w:rFonts w:ascii="Calibri" w:hAnsi="Calibri" w:cs="Calibri"/>
          <w:szCs w:val="24"/>
        </w:rPr>
        <w:t xml:space="preserve"> (1), 246</w:t>
      </w:r>
      <w:r w:rsidR="004E00CB">
        <w:rPr>
          <w:rFonts w:ascii="Calibri" w:hAnsi="Calibri" w:cs="Calibri"/>
          <w:szCs w:val="24"/>
        </w:rPr>
        <w:t>–</w:t>
      </w:r>
      <w:r w:rsidRPr="006570AF">
        <w:rPr>
          <w:rFonts w:ascii="Calibri" w:hAnsi="Calibri" w:cs="Calibri"/>
          <w:szCs w:val="24"/>
        </w:rPr>
        <w:t>248 (1954).</w:t>
      </w:r>
    </w:p>
    <w:p w14:paraId="4AAB571F" w14:textId="4CE3E5A7"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13</w:t>
      </w:r>
      <w:r w:rsidR="004E00CB">
        <w:rPr>
          <w:rFonts w:ascii="Calibri" w:hAnsi="Calibri" w:cs="Calibri"/>
          <w:szCs w:val="24"/>
        </w:rPr>
        <w:t>.</w:t>
      </w:r>
      <w:r w:rsidRPr="006570AF">
        <w:rPr>
          <w:rFonts w:ascii="Calibri" w:hAnsi="Calibri" w:cs="Calibri"/>
          <w:szCs w:val="24"/>
        </w:rPr>
        <w:tab/>
        <w:t>Saxen, L., Vainio, T.</w:t>
      </w:r>
      <w:r w:rsidR="004E00CB">
        <w:rPr>
          <w:rFonts w:ascii="Calibri" w:hAnsi="Calibri" w:cs="Calibri"/>
          <w:szCs w:val="24"/>
        </w:rPr>
        <w:t>,</w:t>
      </w:r>
      <w:r w:rsidRPr="006570AF">
        <w:rPr>
          <w:rFonts w:ascii="Calibri" w:hAnsi="Calibri" w:cs="Calibri"/>
          <w:szCs w:val="24"/>
        </w:rPr>
        <w:t xml:space="preserve"> Toivonen, S. Effect of polyoma virus on mouse kidney rudiment in vitro. </w:t>
      </w:r>
      <w:r w:rsidRPr="006570AF">
        <w:rPr>
          <w:rFonts w:ascii="Calibri" w:hAnsi="Calibri" w:cs="Calibri"/>
          <w:i/>
          <w:szCs w:val="24"/>
        </w:rPr>
        <w:t>J</w:t>
      </w:r>
      <w:r w:rsidR="004E00CB">
        <w:rPr>
          <w:rFonts w:ascii="Calibri" w:hAnsi="Calibri" w:cs="Calibri"/>
          <w:i/>
          <w:szCs w:val="24"/>
        </w:rPr>
        <w:t>ournal of the</w:t>
      </w:r>
      <w:r w:rsidRPr="006570AF">
        <w:rPr>
          <w:rFonts w:ascii="Calibri" w:hAnsi="Calibri" w:cs="Calibri"/>
          <w:i/>
          <w:szCs w:val="24"/>
        </w:rPr>
        <w:t xml:space="preserve"> Nat</w:t>
      </w:r>
      <w:r w:rsidR="004E00CB">
        <w:rPr>
          <w:rFonts w:ascii="Calibri" w:hAnsi="Calibri" w:cs="Calibri"/>
          <w:i/>
          <w:szCs w:val="24"/>
        </w:rPr>
        <w:t>iona</w:t>
      </w:r>
      <w:r w:rsidRPr="006570AF">
        <w:rPr>
          <w:rFonts w:ascii="Calibri" w:hAnsi="Calibri" w:cs="Calibri"/>
          <w:i/>
          <w:szCs w:val="24"/>
        </w:rPr>
        <w:t>l Cancer Inst</w:t>
      </w:r>
      <w:r w:rsidR="004E00CB">
        <w:rPr>
          <w:rFonts w:ascii="Calibri" w:hAnsi="Calibri" w:cs="Calibri"/>
          <w:i/>
          <w:szCs w:val="24"/>
        </w:rPr>
        <w:t>itute</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29</w:t>
      </w:r>
      <w:r w:rsidR="004E00CB" w:rsidRPr="006570AF">
        <w:rPr>
          <w:rFonts w:ascii="Calibri" w:hAnsi="Calibri" w:cs="Calibri"/>
          <w:szCs w:val="24"/>
        </w:rPr>
        <w:t>,</w:t>
      </w:r>
      <w:r w:rsidRPr="006570AF">
        <w:rPr>
          <w:rFonts w:ascii="Calibri" w:hAnsi="Calibri" w:cs="Calibri"/>
          <w:szCs w:val="24"/>
        </w:rPr>
        <w:t xml:space="preserve"> 597</w:t>
      </w:r>
      <w:r w:rsidR="004E00CB">
        <w:rPr>
          <w:rFonts w:ascii="Calibri" w:hAnsi="Calibri" w:cs="Calibri"/>
          <w:szCs w:val="24"/>
        </w:rPr>
        <w:t>–</w:t>
      </w:r>
      <w:r w:rsidRPr="006570AF">
        <w:rPr>
          <w:rFonts w:ascii="Calibri" w:hAnsi="Calibri" w:cs="Calibri"/>
          <w:szCs w:val="24"/>
        </w:rPr>
        <w:t>631 (1962).</w:t>
      </w:r>
    </w:p>
    <w:p w14:paraId="129AC286" w14:textId="15C11AD8"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14</w:t>
      </w:r>
      <w:r w:rsidR="004E00CB">
        <w:rPr>
          <w:rFonts w:ascii="Calibri" w:hAnsi="Calibri" w:cs="Calibri"/>
          <w:szCs w:val="24"/>
        </w:rPr>
        <w:t>.</w:t>
      </w:r>
      <w:r w:rsidRPr="006570AF">
        <w:rPr>
          <w:rFonts w:ascii="Calibri" w:hAnsi="Calibri" w:cs="Calibri"/>
          <w:szCs w:val="24"/>
        </w:rPr>
        <w:tab/>
        <w:t>Thesleff, I.</w:t>
      </w:r>
      <w:r w:rsidR="004E00CB">
        <w:rPr>
          <w:rFonts w:ascii="Calibri" w:hAnsi="Calibri" w:cs="Calibri"/>
          <w:szCs w:val="24"/>
        </w:rPr>
        <w:t>,</w:t>
      </w:r>
      <w:r w:rsidRPr="006570AF">
        <w:rPr>
          <w:rFonts w:ascii="Calibri" w:hAnsi="Calibri" w:cs="Calibri"/>
          <w:szCs w:val="24"/>
        </w:rPr>
        <w:t xml:space="preserve"> Sahlberg, C. Organ culture in the analysis of tissue interactions. </w:t>
      </w:r>
      <w:r w:rsidRPr="006570AF">
        <w:rPr>
          <w:rFonts w:ascii="Calibri" w:hAnsi="Calibri" w:cs="Calibri"/>
          <w:i/>
          <w:szCs w:val="24"/>
        </w:rPr>
        <w:t xml:space="preserve">Methods </w:t>
      </w:r>
      <w:r w:rsidR="004E00CB">
        <w:rPr>
          <w:rFonts w:ascii="Calibri" w:hAnsi="Calibri" w:cs="Calibri"/>
          <w:i/>
          <w:szCs w:val="24"/>
        </w:rPr>
        <w:t xml:space="preserve">in </w:t>
      </w:r>
      <w:r w:rsidRPr="006570AF">
        <w:rPr>
          <w:rFonts w:ascii="Calibri" w:hAnsi="Calibri" w:cs="Calibri"/>
          <w:i/>
          <w:szCs w:val="24"/>
        </w:rPr>
        <w:t>Mol</w:t>
      </w:r>
      <w:r w:rsidR="004E00CB">
        <w:rPr>
          <w:rFonts w:ascii="Calibri" w:hAnsi="Calibri" w:cs="Calibri"/>
          <w:i/>
          <w:szCs w:val="24"/>
        </w:rPr>
        <w:t>ecular</w:t>
      </w:r>
      <w:r w:rsidRPr="006570AF">
        <w:rPr>
          <w:rFonts w:ascii="Calibri" w:hAnsi="Calibri" w:cs="Calibri"/>
          <w:i/>
          <w:szCs w:val="24"/>
        </w:rPr>
        <w:t xml:space="preserve"> Biol</w:t>
      </w:r>
      <w:r w:rsidR="004E00CB">
        <w:rPr>
          <w:rFonts w:ascii="Calibri" w:hAnsi="Calibri" w:cs="Calibri"/>
          <w:i/>
          <w:szCs w:val="24"/>
        </w:rPr>
        <w:t>ogy</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461</w:t>
      </w:r>
      <w:r w:rsidR="004E00CB" w:rsidRPr="006570AF">
        <w:rPr>
          <w:rFonts w:ascii="Calibri" w:hAnsi="Calibri" w:cs="Calibri"/>
          <w:szCs w:val="24"/>
        </w:rPr>
        <w:t>,</w:t>
      </w:r>
      <w:r w:rsidRPr="006570AF">
        <w:rPr>
          <w:rFonts w:ascii="Calibri" w:hAnsi="Calibri" w:cs="Calibri"/>
          <w:szCs w:val="24"/>
        </w:rPr>
        <w:t xml:space="preserve"> 23</w:t>
      </w:r>
      <w:r w:rsidR="004E00CB">
        <w:rPr>
          <w:rFonts w:ascii="Calibri" w:hAnsi="Calibri" w:cs="Calibri"/>
          <w:szCs w:val="24"/>
        </w:rPr>
        <w:t>–</w:t>
      </w:r>
      <w:r w:rsidRPr="006570AF">
        <w:rPr>
          <w:rFonts w:ascii="Calibri" w:hAnsi="Calibri" w:cs="Calibri"/>
          <w:szCs w:val="24"/>
        </w:rPr>
        <w:t>30 (2008).</w:t>
      </w:r>
    </w:p>
    <w:p w14:paraId="0C8EFBBF" w14:textId="393E460C"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15</w:t>
      </w:r>
      <w:r w:rsidR="004E00CB">
        <w:rPr>
          <w:rFonts w:ascii="Calibri" w:hAnsi="Calibri" w:cs="Calibri"/>
          <w:szCs w:val="24"/>
        </w:rPr>
        <w:t>.</w:t>
      </w:r>
      <w:r w:rsidRPr="006570AF">
        <w:rPr>
          <w:rFonts w:ascii="Calibri" w:hAnsi="Calibri" w:cs="Calibri"/>
          <w:szCs w:val="24"/>
        </w:rPr>
        <w:tab/>
        <w:t>Jarvinen, E., Shimomura-Kuroki, J., Balic, A., Jussila, M.</w:t>
      </w:r>
      <w:r w:rsidR="004E00CB">
        <w:rPr>
          <w:rFonts w:ascii="Calibri" w:hAnsi="Calibri" w:cs="Calibri"/>
          <w:szCs w:val="24"/>
        </w:rPr>
        <w:t>,</w:t>
      </w:r>
      <w:r w:rsidRPr="006570AF">
        <w:rPr>
          <w:rFonts w:ascii="Calibri" w:hAnsi="Calibri" w:cs="Calibri"/>
          <w:szCs w:val="24"/>
        </w:rPr>
        <w:t xml:space="preserve"> Thesleff, I. Mesenchymal Wnt/beta-catenin signaling limits tooth number. </w:t>
      </w:r>
      <w:r w:rsidRPr="006570AF">
        <w:rPr>
          <w:rFonts w:ascii="Calibri" w:hAnsi="Calibri" w:cs="Calibri"/>
          <w:i/>
          <w:szCs w:val="24"/>
        </w:rPr>
        <w:t>Development</w:t>
      </w:r>
      <w:r w:rsidRPr="009F23C5">
        <w:rPr>
          <w:rFonts w:ascii="Calibri" w:hAnsi="Calibri" w:cs="Calibri"/>
          <w:iCs/>
          <w:szCs w:val="24"/>
        </w:rPr>
        <w:t>.</w:t>
      </w:r>
      <w:r w:rsidRPr="004E00CB">
        <w:rPr>
          <w:rFonts w:ascii="Calibri" w:hAnsi="Calibri" w:cs="Calibri"/>
          <w:iCs/>
          <w:szCs w:val="24"/>
        </w:rPr>
        <w:t xml:space="preserve"> </w:t>
      </w:r>
      <w:r w:rsidRPr="006570AF">
        <w:rPr>
          <w:rFonts w:ascii="Calibri" w:hAnsi="Calibri" w:cs="Calibri"/>
          <w:b/>
          <w:szCs w:val="24"/>
        </w:rPr>
        <w:t>145</w:t>
      </w:r>
      <w:r w:rsidRPr="006570AF">
        <w:rPr>
          <w:rFonts w:ascii="Calibri" w:hAnsi="Calibri" w:cs="Calibri"/>
          <w:szCs w:val="24"/>
        </w:rPr>
        <w:t xml:space="preserve"> (4) (2018).</w:t>
      </w:r>
    </w:p>
    <w:p w14:paraId="466E9E66" w14:textId="2FB0193B"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16</w:t>
      </w:r>
      <w:r w:rsidR="0042314E">
        <w:rPr>
          <w:rFonts w:ascii="Calibri" w:hAnsi="Calibri" w:cs="Calibri"/>
          <w:szCs w:val="24"/>
        </w:rPr>
        <w:t>.</w:t>
      </w:r>
      <w:r w:rsidRPr="006570AF">
        <w:rPr>
          <w:rFonts w:ascii="Calibri" w:hAnsi="Calibri" w:cs="Calibri"/>
          <w:szCs w:val="24"/>
        </w:rPr>
        <w:tab/>
        <w:t>Ahtiainen, L., Uski, I., Thesleff, I.</w:t>
      </w:r>
      <w:r w:rsidR="0042314E">
        <w:rPr>
          <w:rFonts w:ascii="Calibri" w:hAnsi="Calibri" w:cs="Calibri"/>
          <w:szCs w:val="24"/>
        </w:rPr>
        <w:t>,</w:t>
      </w:r>
      <w:r w:rsidRPr="006570AF">
        <w:rPr>
          <w:rFonts w:ascii="Calibri" w:hAnsi="Calibri" w:cs="Calibri"/>
          <w:szCs w:val="24"/>
        </w:rPr>
        <w:t xml:space="preserve"> Mikkola, M. L. Early epithelial signaling center governs tooth budding morphogenesis. </w:t>
      </w:r>
      <w:r w:rsidR="0042314E" w:rsidRPr="009F23C5">
        <w:rPr>
          <w:rFonts w:ascii="Calibri" w:hAnsi="Calibri" w:cs="Calibri"/>
          <w:i/>
          <w:iCs/>
          <w:szCs w:val="24"/>
        </w:rPr>
        <w:t xml:space="preserve">The </w:t>
      </w:r>
      <w:r w:rsidRPr="006570AF">
        <w:rPr>
          <w:rFonts w:ascii="Calibri" w:hAnsi="Calibri" w:cs="Calibri"/>
          <w:i/>
          <w:szCs w:val="24"/>
        </w:rPr>
        <w:t>J</w:t>
      </w:r>
      <w:r w:rsidR="0042314E">
        <w:rPr>
          <w:rFonts w:ascii="Calibri" w:hAnsi="Calibri" w:cs="Calibri"/>
          <w:i/>
          <w:szCs w:val="24"/>
        </w:rPr>
        <w:t>ournal of</w:t>
      </w:r>
      <w:r w:rsidRPr="006570AF">
        <w:rPr>
          <w:rFonts w:ascii="Calibri" w:hAnsi="Calibri" w:cs="Calibri"/>
          <w:i/>
          <w:szCs w:val="24"/>
        </w:rPr>
        <w:t xml:space="preserve"> Cell Biol</w:t>
      </w:r>
      <w:r w:rsidR="0042314E">
        <w:rPr>
          <w:rFonts w:ascii="Calibri" w:hAnsi="Calibri" w:cs="Calibri"/>
          <w:i/>
          <w:szCs w:val="24"/>
        </w:rPr>
        <w:t>ogy</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214</w:t>
      </w:r>
      <w:r w:rsidRPr="006570AF">
        <w:rPr>
          <w:rFonts w:ascii="Calibri" w:hAnsi="Calibri" w:cs="Calibri"/>
          <w:szCs w:val="24"/>
        </w:rPr>
        <w:t xml:space="preserve"> (6), 753</w:t>
      </w:r>
      <w:r w:rsidR="0042314E">
        <w:rPr>
          <w:rFonts w:ascii="Calibri" w:hAnsi="Calibri" w:cs="Calibri"/>
          <w:szCs w:val="24"/>
        </w:rPr>
        <w:t>–</w:t>
      </w:r>
      <w:r w:rsidRPr="006570AF">
        <w:rPr>
          <w:rFonts w:ascii="Calibri" w:hAnsi="Calibri" w:cs="Calibri"/>
          <w:szCs w:val="24"/>
        </w:rPr>
        <w:t>767 (2016).</w:t>
      </w:r>
    </w:p>
    <w:p w14:paraId="7AA5EE5A" w14:textId="3ECCF958"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17</w:t>
      </w:r>
      <w:r w:rsidR="0042314E">
        <w:rPr>
          <w:rFonts w:ascii="Calibri" w:hAnsi="Calibri" w:cs="Calibri"/>
          <w:szCs w:val="24"/>
        </w:rPr>
        <w:t>.</w:t>
      </w:r>
      <w:r w:rsidRPr="006570AF">
        <w:rPr>
          <w:rFonts w:ascii="Calibri" w:hAnsi="Calibri" w:cs="Calibri"/>
          <w:szCs w:val="24"/>
        </w:rPr>
        <w:tab/>
        <w:t>Narhi, K.</w:t>
      </w:r>
      <w:r w:rsidR="0042314E">
        <w:rPr>
          <w:rFonts w:ascii="Calibri" w:hAnsi="Calibri" w:cs="Calibri"/>
          <w:szCs w:val="24"/>
        </w:rPr>
        <w:t>,</w:t>
      </w:r>
      <w:r w:rsidRPr="006570AF">
        <w:rPr>
          <w:rFonts w:ascii="Calibri" w:hAnsi="Calibri" w:cs="Calibri"/>
          <w:szCs w:val="24"/>
        </w:rPr>
        <w:t xml:space="preserve"> Thesleff, I. Explant culture of embryonic craniofacial tissues: analyzing effects of signaling molecules on gene expression. </w:t>
      </w:r>
      <w:r w:rsidRPr="006570AF">
        <w:rPr>
          <w:rFonts w:ascii="Calibri" w:hAnsi="Calibri" w:cs="Calibri"/>
          <w:i/>
          <w:szCs w:val="24"/>
        </w:rPr>
        <w:t>Methods</w:t>
      </w:r>
      <w:r w:rsidR="0042314E">
        <w:rPr>
          <w:rFonts w:ascii="Calibri" w:hAnsi="Calibri" w:cs="Calibri"/>
          <w:i/>
          <w:szCs w:val="24"/>
        </w:rPr>
        <w:t xml:space="preserve"> in</w:t>
      </w:r>
      <w:r w:rsidRPr="006570AF">
        <w:rPr>
          <w:rFonts w:ascii="Calibri" w:hAnsi="Calibri" w:cs="Calibri"/>
          <w:i/>
          <w:szCs w:val="24"/>
        </w:rPr>
        <w:t xml:space="preserve"> Mol</w:t>
      </w:r>
      <w:r w:rsidR="0042314E">
        <w:rPr>
          <w:rFonts w:ascii="Calibri" w:hAnsi="Calibri" w:cs="Calibri"/>
          <w:i/>
          <w:szCs w:val="24"/>
        </w:rPr>
        <w:t>ecular</w:t>
      </w:r>
      <w:r w:rsidRPr="006570AF">
        <w:rPr>
          <w:rFonts w:ascii="Calibri" w:hAnsi="Calibri" w:cs="Calibri"/>
          <w:i/>
          <w:szCs w:val="24"/>
        </w:rPr>
        <w:t xml:space="preserve"> Biol</w:t>
      </w:r>
      <w:r w:rsidR="0042314E">
        <w:rPr>
          <w:rFonts w:ascii="Calibri" w:hAnsi="Calibri" w:cs="Calibri"/>
          <w:i/>
          <w:szCs w:val="24"/>
        </w:rPr>
        <w:t>ogy</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666</w:t>
      </w:r>
      <w:r w:rsidR="0042314E" w:rsidRPr="006570AF">
        <w:rPr>
          <w:rFonts w:ascii="Calibri" w:hAnsi="Calibri" w:cs="Calibri"/>
          <w:szCs w:val="24"/>
        </w:rPr>
        <w:t>,</w:t>
      </w:r>
      <w:r w:rsidRPr="006570AF">
        <w:rPr>
          <w:rFonts w:ascii="Calibri" w:hAnsi="Calibri" w:cs="Calibri"/>
          <w:szCs w:val="24"/>
        </w:rPr>
        <w:t xml:space="preserve"> 253</w:t>
      </w:r>
      <w:r w:rsidR="0042314E">
        <w:rPr>
          <w:rFonts w:ascii="Calibri" w:hAnsi="Calibri" w:cs="Calibri"/>
          <w:szCs w:val="24"/>
        </w:rPr>
        <w:t>–</w:t>
      </w:r>
      <w:r w:rsidRPr="006570AF">
        <w:rPr>
          <w:rFonts w:ascii="Calibri" w:hAnsi="Calibri" w:cs="Calibri"/>
          <w:szCs w:val="24"/>
        </w:rPr>
        <w:t>267 (2010).</w:t>
      </w:r>
    </w:p>
    <w:p w14:paraId="7CF63D6E" w14:textId="15656453"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18</w:t>
      </w:r>
      <w:r w:rsidR="0042314E">
        <w:rPr>
          <w:rFonts w:ascii="Calibri" w:hAnsi="Calibri" w:cs="Calibri"/>
          <w:szCs w:val="24"/>
        </w:rPr>
        <w:t>.</w:t>
      </w:r>
      <w:r w:rsidRPr="006570AF">
        <w:rPr>
          <w:rFonts w:ascii="Calibri" w:hAnsi="Calibri" w:cs="Calibri"/>
          <w:szCs w:val="24"/>
        </w:rPr>
        <w:tab/>
        <w:t>Yang, Z., Balic, A., Michon, F., Juuri, E.</w:t>
      </w:r>
      <w:r w:rsidR="0042314E">
        <w:rPr>
          <w:rFonts w:ascii="Calibri" w:hAnsi="Calibri" w:cs="Calibri"/>
          <w:szCs w:val="24"/>
        </w:rPr>
        <w:t>,</w:t>
      </w:r>
      <w:r w:rsidRPr="006570AF">
        <w:rPr>
          <w:rFonts w:ascii="Calibri" w:hAnsi="Calibri" w:cs="Calibri"/>
          <w:szCs w:val="24"/>
        </w:rPr>
        <w:t xml:space="preserve"> Thesleff, I. Mesenchymal Wnt/beta-Catenin </w:t>
      </w:r>
      <w:r w:rsidR="0042314E">
        <w:rPr>
          <w:rFonts w:ascii="Calibri" w:hAnsi="Calibri" w:cs="Calibri"/>
          <w:szCs w:val="24"/>
        </w:rPr>
        <w:t>s</w:t>
      </w:r>
      <w:r w:rsidRPr="006570AF">
        <w:rPr>
          <w:rFonts w:ascii="Calibri" w:hAnsi="Calibri" w:cs="Calibri"/>
          <w:szCs w:val="24"/>
        </w:rPr>
        <w:t xml:space="preserve">ignaling </w:t>
      </w:r>
      <w:r w:rsidR="0042314E">
        <w:rPr>
          <w:rFonts w:ascii="Calibri" w:hAnsi="Calibri" w:cs="Calibri"/>
          <w:szCs w:val="24"/>
        </w:rPr>
        <w:t>c</w:t>
      </w:r>
      <w:r w:rsidRPr="006570AF">
        <w:rPr>
          <w:rFonts w:ascii="Calibri" w:hAnsi="Calibri" w:cs="Calibri"/>
          <w:szCs w:val="24"/>
        </w:rPr>
        <w:t xml:space="preserve">ontrols </w:t>
      </w:r>
      <w:r w:rsidR="0042314E">
        <w:rPr>
          <w:rFonts w:ascii="Calibri" w:hAnsi="Calibri" w:cs="Calibri"/>
          <w:szCs w:val="24"/>
        </w:rPr>
        <w:t>e</w:t>
      </w:r>
      <w:r w:rsidRPr="006570AF">
        <w:rPr>
          <w:rFonts w:ascii="Calibri" w:hAnsi="Calibri" w:cs="Calibri"/>
          <w:szCs w:val="24"/>
        </w:rPr>
        <w:t xml:space="preserve">pithelial </w:t>
      </w:r>
      <w:r w:rsidR="0042314E">
        <w:rPr>
          <w:rFonts w:ascii="Calibri" w:hAnsi="Calibri" w:cs="Calibri"/>
          <w:szCs w:val="24"/>
        </w:rPr>
        <w:t>s</w:t>
      </w:r>
      <w:r w:rsidRPr="006570AF">
        <w:rPr>
          <w:rFonts w:ascii="Calibri" w:hAnsi="Calibri" w:cs="Calibri"/>
          <w:szCs w:val="24"/>
        </w:rPr>
        <w:t xml:space="preserve">tem </w:t>
      </w:r>
      <w:r w:rsidR="0042314E">
        <w:rPr>
          <w:rFonts w:ascii="Calibri" w:hAnsi="Calibri" w:cs="Calibri"/>
          <w:szCs w:val="24"/>
        </w:rPr>
        <w:t>c</w:t>
      </w:r>
      <w:r w:rsidRPr="006570AF">
        <w:rPr>
          <w:rFonts w:ascii="Calibri" w:hAnsi="Calibri" w:cs="Calibri"/>
          <w:szCs w:val="24"/>
        </w:rPr>
        <w:t xml:space="preserve">ell </w:t>
      </w:r>
      <w:r w:rsidR="0042314E">
        <w:rPr>
          <w:rFonts w:ascii="Calibri" w:hAnsi="Calibri" w:cs="Calibri"/>
          <w:szCs w:val="24"/>
        </w:rPr>
        <w:t>h</w:t>
      </w:r>
      <w:r w:rsidRPr="006570AF">
        <w:rPr>
          <w:rFonts w:ascii="Calibri" w:hAnsi="Calibri" w:cs="Calibri"/>
          <w:szCs w:val="24"/>
        </w:rPr>
        <w:t xml:space="preserve">omeostasis in </w:t>
      </w:r>
      <w:r w:rsidR="0042314E">
        <w:rPr>
          <w:rFonts w:ascii="Calibri" w:hAnsi="Calibri" w:cs="Calibri"/>
          <w:szCs w:val="24"/>
        </w:rPr>
        <w:t>t</w:t>
      </w:r>
      <w:r w:rsidRPr="006570AF">
        <w:rPr>
          <w:rFonts w:ascii="Calibri" w:hAnsi="Calibri" w:cs="Calibri"/>
          <w:szCs w:val="24"/>
        </w:rPr>
        <w:t xml:space="preserve">eeth by </w:t>
      </w:r>
      <w:r w:rsidR="0042314E">
        <w:rPr>
          <w:rFonts w:ascii="Calibri" w:hAnsi="Calibri" w:cs="Calibri"/>
          <w:szCs w:val="24"/>
        </w:rPr>
        <w:t>i</w:t>
      </w:r>
      <w:r w:rsidRPr="006570AF">
        <w:rPr>
          <w:rFonts w:ascii="Calibri" w:hAnsi="Calibri" w:cs="Calibri"/>
          <w:szCs w:val="24"/>
        </w:rPr>
        <w:t xml:space="preserve">nhibiting the </w:t>
      </w:r>
      <w:r w:rsidR="0042314E">
        <w:rPr>
          <w:rFonts w:ascii="Calibri" w:hAnsi="Calibri" w:cs="Calibri"/>
          <w:szCs w:val="24"/>
        </w:rPr>
        <w:t>a</w:t>
      </w:r>
      <w:r w:rsidRPr="006570AF">
        <w:rPr>
          <w:rFonts w:ascii="Calibri" w:hAnsi="Calibri" w:cs="Calibri"/>
          <w:szCs w:val="24"/>
        </w:rPr>
        <w:t xml:space="preserve">ntiapoptotic </w:t>
      </w:r>
      <w:r w:rsidR="0042314E">
        <w:rPr>
          <w:rFonts w:ascii="Calibri" w:hAnsi="Calibri" w:cs="Calibri"/>
          <w:szCs w:val="24"/>
        </w:rPr>
        <w:t>e</w:t>
      </w:r>
      <w:r w:rsidRPr="006570AF">
        <w:rPr>
          <w:rFonts w:ascii="Calibri" w:hAnsi="Calibri" w:cs="Calibri"/>
          <w:szCs w:val="24"/>
        </w:rPr>
        <w:t xml:space="preserve">ffect of Fgf10. </w:t>
      </w:r>
      <w:r w:rsidRPr="006570AF">
        <w:rPr>
          <w:rFonts w:ascii="Calibri" w:hAnsi="Calibri" w:cs="Calibri"/>
          <w:i/>
          <w:szCs w:val="24"/>
        </w:rPr>
        <w:t>Stem Cells</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33</w:t>
      </w:r>
      <w:r w:rsidRPr="006570AF">
        <w:rPr>
          <w:rFonts w:ascii="Calibri" w:hAnsi="Calibri" w:cs="Calibri"/>
          <w:szCs w:val="24"/>
        </w:rPr>
        <w:t xml:space="preserve"> (5), 1670</w:t>
      </w:r>
      <w:r w:rsidR="0042314E">
        <w:rPr>
          <w:rFonts w:ascii="Calibri" w:hAnsi="Calibri" w:cs="Calibri"/>
          <w:szCs w:val="24"/>
        </w:rPr>
        <w:t>–</w:t>
      </w:r>
      <w:r w:rsidRPr="006570AF">
        <w:rPr>
          <w:rFonts w:ascii="Calibri" w:hAnsi="Calibri" w:cs="Calibri"/>
          <w:szCs w:val="24"/>
        </w:rPr>
        <w:t>1681 (2015).</w:t>
      </w:r>
    </w:p>
    <w:p w14:paraId="130264E1" w14:textId="197E0A6E"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19</w:t>
      </w:r>
      <w:r w:rsidR="0042314E">
        <w:rPr>
          <w:rFonts w:ascii="Calibri" w:hAnsi="Calibri" w:cs="Calibri"/>
          <w:szCs w:val="24"/>
        </w:rPr>
        <w:t>.</w:t>
      </w:r>
      <w:r w:rsidRPr="006570AF">
        <w:rPr>
          <w:rFonts w:ascii="Calibri" w:hAnsi="Calibri" w:cs="Calibri"/>
          <w:szCs w:val="24"/>
        </w:rPr>
        <w:tab/>
        <w:t>Binder, M.</w:t>
      </w:r>
      <w:r w:rsidRPr="009F23C5">
        <w:rPr>
          <w:rFonts w:ascii="Calibri" w:hAnsi="Calibri" w:cs="Calibri"/>
          <w:iCs/>
          <w:szCs w:val="24"/>
        </w:rPr>
        <w:t xml:space="preserve"> et al.</w:t>
      </w:r>
      <w:r w:rsidRPr="0042314E">
        <w:rPr>
          <w:rFonts w:ascii="Calibri" w:hAnsi="Calibri" w:cs="Calibri"/>
          <w:iCs/>
          <w:szCs w:val="24"/>
        </w:rPr>
        <w:t xml:space="preserve"> </w:t>
      </w:r>
      <w:r w:rsidRPr="006570AF">
        <w:rPr>
          <w:rFonts w:ascii="Calibri" w:hAnsi="Calibri" w:cs="Calibri"/>
          <w:szCs w:val="24"/>
        </w:rPr>
        <w:t xml:space="preserve">Functionally </w:t>
      </w:r>
      <w:r w:rsidR="0042314E">
        <w:rPr>
          <w:rFonts w:ascii="Calibri" w:hAnsi="Calibri" w:cs="Calibri"/>
          <w:szCs w:val="24"/>
        </w:rPr>
        <w:t>d</w:t>
      </w:r>
      <w:r w:rsidRPr="006570AF">
        <w:rPr>
          <w:rFonts w:ascii="Calibri" w:hAnsi="Calibri" w:cs="Calibri"/>
          <w:szCs w:val="24"/>
        </w:rPr>
        <w:t xml:space="preserve">istinctive Ptch </w:t>
      </w:r>
      <w:r w:rsidR="0042314E">
        <w:rPr>
          <w:rFonts w:ascii="Calibri" w:hAnsi="Calibri" w:cs="Calibri"/>
          <w:szCs w:val="24"/>
        </w:rPr>
        <w:t>r</w:t>
      </w:r>
      <w:r w:rsidRPr="006570AF">
        <w:rPr>
          <w:rFonts w:ascii="Calibri" w:hAnsi="Calibri" w:cs="Calibri"/>
          <w:szCs w:val="24"/>
        </w:rPr>
        <w:t xml:space="preserve">eceptors </w:t>
      </w:r>
      <w:r w:rsidR="0042314E">
        <w:rPr>
          <w:rFonts w:ascii="Calibri" w:hAnsi="Calibri" w:cs="Calibri"/>
          <w:szCs w:val="24"/>
        </w:rPr>
        <w:t>e</w:t>
      </w:r>
      <w:r w:rsidRPr="006570AF">
        <w:rPr>
          <w:rFonts w:ascii="Calibri" w:hAnsi="Calibri" w:cs="Calibri"/>
          <w:szCs w:val="24"/>
        </w:rPr>
        <w:t xml:space="preserve">stablish </w:t>
      </w:r>
      <w:r w:rsidR="0042314E">
        <w:rPr>
          <w:rFonts w:ascii="Calibri" w:hAnsi="Calibri" w:cs="Calibri"/>
          <w:szCs w:val="24"/>
        </w:rPr>
        <w:t>m</w:t>
      </w:r>
      <w:r w:rsidRPr="006570AF">
        <w:rPr>
          <w:rFonts w:ascii="Calibri" w:hAnsi="Calibri" w:cs="Calibri"/>
          <w:szCs w:val="24"/>
        </w:rPr>
        <w:t xml:space="preserve">ultimodal </w:t>
      </w:r>
      <w:r w:rsidR="0042314E">
        <w:rPr>
          <w:rFonts w:ascii="Calibri" w:hAnsi="Calibri" w:cs="Calibri"/>
          <w:szCs w:val="24"/>
        </w:rPr>
        <w:t>h</w:t>
      </w:r>
      <w:r w:rsidRPr="006570AF">
        <w:rPr>
          <w:rFonts w:ascii="Calibri" w:hAnsi="Calibri" w:cs="Calibri"/>
          <w:szCs w:val="24"/>
        </w:rPr>
        <w:t xml:space="preserve">edgehog </w:t>
      </w:r>
      <w:r w:rsidR="0042314E">
        <w:rPr>
          <w:rFonts w:ascii="Calibri" w:hAnsi="Calibri" w:cs="Calibri"/>
          <w:szCs w:val="24"/>
        </w:rPr>
        <w:t>s</w:t>
      </w:r>
      <w:r w:rsidRPr="006570AF">
        <w:rPr>
          <w:rFonts w:ascii="Calibri" w:hAnsi="Calibri" w:cs="Calibri"/>
          <w:szCs w:val="24"/>
        </w:rPr>
        <w:t xml:space="preserve">ignaling in the </w:t>
      </w:r>
      <w:r w:rsidR="0042314E">
        <w:rPr>
          <w:rFonts w:ascii="Calibri" w:hAnsi="Calibri" w:cs="Calibri"/>
          <w:szCs w:val="24"/>
        </w:rPr>
        <w:t>t</w:t>
      </w:r>
      <w:r w:rsidRPr="006570AF">
        <w:rPr>
          <w:rFonts w:ascii="Calibri" w:hAnsi="Calibri" w:cs="Calibri"/>
          <w:szCs w:val="24"/>
        </w:rPr>
        <w:t xml:space="preserve">ooth </w:t>
      </w:r>
      <w:r w:rsidR="0042314E">
        <w:rPr>
          <w:rFonts w:ascii="Calibri" w:hAnsi="Calibri" w:cs="Calibri"/>
          <w:szCs w:val="24"/>
        </w:rPr>
        <w:t>e</w:t>
      </w:r>
      <w:r w:rsidRPr="006570AF">
        <w:rPr>
          <w:rFonts w:ascii="Calibri" w:hAnsi="Calibri" w:cs="Calibri"/>
          <w:szCs w:val="24"/>
        </w:rPr>
        <w:t xml:space="preserve">pithelial </w:t>
      </w:r>
      <w:r w:rsidR="0042314E">
        <w:rPr>
          <w:rFonts w:ascii="Calibri" w:hAnsi="Calibri" w:cs="Calibri"/>
          <w:szCs w:val="24"/>
        </w:rPr>
        <w:t>s</w:t>
      </w:r>
      <w:r w:rsidRPr="006570AF">
        <w:rPr>
          <w:rFonts w:ascii="Calibri" w:hAnsi="Calibri" w:cs="Calibri"/>
          <w:szCs w:val="24"/>
        </w:rPr>
        <w:t xml:space="preserve">tem </w:t>
      </w:r>
      <w:r w:rsidR="0042314E">
        <w:rPr>
          <w:rFonts w:ascii="Calibri" w:hAnsi="Calibri" w:cs="Calibri"/>
          <w:szCs w:val="24"/>
        </w:rPr>
        <w:t>c</w:t>
      </w:r>
      <w:r w:rsidRPr="006570AF">
        <w:rPr>
          <w:rFonts w:ascii="Calibri" w:hAnsi="Calibri" w:cs="Calibri"/>
          <w:szCs w:val="24"/>
        </w:rPr>
        <w:t xml:space="preserve">ell </w:t>
      </w:r>
      <w:r w:rsidR="0042314E">
        <w:rPr>
          <w:rFonts w:ascii="Calibri" w:hAnsi="Calibri" w:cs="Calibri"/>
          <w:szCs w:val="24"/>
        </w:rPr>
        <w:t>n</w:t>
      </w:r>
      <w:r w:rsidRPr="006570AF">
        <w:rPr>
          <w:rFonts w:ascii="Calibri" w:hAnsi="Calibri" w:cs="Calibri"/>
          <w:szCs w:val="24"/>
        </w:rPr>
        <w:t xml:space="preserve">iche. </w:t>
      </w:r>
      <w:r w:rsidRPr="006570AF">
        <w:rPr>
          <w:rFonts w:ascii="Calibri" w:hAnsi="Calibri" w:cs="Calibri"/>
          <w:i/>
          <w:szCs w:val="24"/>
        </w:rPr>
        <w:t>Stem Cells</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37</w:t>
      </w:r>
      <w:r w:rsidRPr="006570AF">
        <w:rPr>
          <w:rFonts w:ascii="Calibri" w:hAnsi="Calibri" w:cs="Calibri"/>
          <w:szCs w:val="24"/>
        </w:rPr>
        <w:t xml:space="preserve"> (9), 1238</w:t>
      </w:r>
      <w:r w:rsidR="0042314E">
        <w:rPr>
          <w:rFonts w:ascii="Calibri" w:hAnsi="Calibri" w:cs="Calibri"/>
          <w:szCs w:val="24"/>
        </w:rPr>
        <w:t>–</w:t>
      </w:r>
      <w:r w:rsidRPr="006570AF">
        <w:rPr>
          <w:rFonts w:ascii="Calibri" w:hAnsi="Calibri" w:cs="Calibri"/>
          <w:szCs w:val="24"/>
        </w:rPr>
        <w:t>1248 (2019).</w:t>
      </w:r>
    </w:p>
    <w:p w14:paraId="6B719DCF" w14:textId="7AD2E592"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lastRenderedPageBreak/>
        <w:t>20</w:t>
      </w:r>
      <w:r w:rsidR="0042314E">
        <w:rPr>
          <w:rFonts w:ascii="Calibri" w:hAnsi="Calibri" w:cs="Calibri"/>
          <w:szCs w:val="24"/>
        </w:rPr>
        <w:t>.</w:t>
      </w:r>
      <w:r w:rsidRPr="006570AF">
        <w:rPr>
          <w:rFonts w:ascii="Calibri" w:hAnsi="Calibri" w:cs="Calibri"/>
          <w:szCs w:val="24"/>
        </w:rPr>
        <w:tab/>
        <w:t>Harada, H.</w:t>
      </w:r>
      <w:r w:rsidRPr="009F23C5">
        <w:rPr>
          <w:rFonts w:ascii="Calibri" w:hAnsi="Calibri" w:cs="Calibri"/>
          <w:iCs/>
          <w:szCs w:val="24"/>
        </w:rPr>
        <w:t xml:space="preserve"> et al.</w:t>
      </w:r>
      <w:r w:rsidRPr="0042314E">
        <w:rPr>
          <w:rFonts w:ascii="Calibri" w:hAnsi="Calibri" w:cs="Calibri"/>
          <w:iCs/>
          <w:szCs w:val="24"/>
        </w:rPr>
        <w:t xml:space="preserve"> </w:t>
      </w:r>
      <w:r w:rsidRPr="006570AF">
        <w:rPr>
          <w:rFonts w:ascii="Calibri" w:hAnsi="Calibri" w:cs="Calibri"/>
          <w:szCs w:val="24"/>
        </w:rPr>
        <w:t xml:space="preserve">Localization of putative stem cells in dental epithelium and their association with Notch and FGF signaling. </w:t>
      </w:r>
      <w:r w:rsidR="0042314E" w:rsidRPr="009F23C5">
        <w:rPr>
          <w:rFonts w:ascii="Calibri" w:hAnsi="Calibri" w:cs="Calibri"/>
          <w:i/>
          <w:iCs/>
          <w:szCs w:val="24"/>
        </w:rPr>
        <w:t xml:space="preserve">The </w:t>
      </w:r>
      <w:r w:rsidRPr="006570AF">
        <w:rPr>
          <w:rFonts w:ascii="Calibri" w:hAnsi="Calibri" w:cs="Calibri"/>
          <w:i/>
          <w:szCs w:val="24"/>
        </w:rPr>
        <w:t>J</w:t>
      </w:r>
      <w:r w:rsidR="0042314E">
        <w:rPr>
          <w:rFonts w:ascii="Calibri" w:hAnsi="Calibri" w:cs="Calibri"/>
          <w:i/>
          <w:szCs w:val="24"/>
        </w:rPr>
        <w:t>ournal of</w:t>
      </w:r>
      <w:r w:rsidRPr="006570AF">
        <w:rPr>
          <w:rFonts w:ascii="Calibri" w:hAnsi="Calibri" w:cs="Calibri"/>
          <w:i/>
          <w:szCs w:val="24"/>
        </w:rPr>
        <w:t xml:space="preserve"> Cell Biol</w:t>
      </w:r>
      <w:r w:rsidR="0042314E">
        <w:rPr>
          <w:rFonts w:ascii="Calibri" w:hAnsi="Calibri" w:cs="Calibri"/>
          <w:i/>
          <w:szCs w:val="24"/>
        </w:rPr>
        <w:t>ogy</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147</w:t>
      </w:r>
      <w:r w:rsidRPr="006570AF">
        <w:rPr>
          <w:rFonts w:ascii="Calibri" w:hAnsi="Calibri" w:cs="Calibri"/>
          <w:szCs w:val="24"/>
        </w:rPr>
        <w:t xml:space="preserve"> (1), 105</w:t>
      </w:r>
      <w:r w:rsidR="0042314E">
        <w:rPr>
          <w:rFonts w:ascii="Calibri" w:hAnsi="Calibri" w:cs="Calibri"/>
          <w:szCs w:val="24"/>
        </w:rPr>
        <w:t>–</w:t>
      </w:r>
      <w:r w:rsidRPr="006570AF">
        <w:rPr>
          <w:rFonts w:ascii="Calibri" w:hAnsi="Calibri" w:cs="Calibri"/>
          <w:szCs w:val="24"/>
        </w:rPr>
        <w:t>120 (1999).</w:t>
      </w:r>
    </w:p>
    <w:p w14:paraId="61C1C4ED" w14:textId="237AF2EE"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21</w:t>
      </w:r>
      <w:r w:rsidR="0042314E">
        <w:rPr>
          <w:rFonts w:ascii="Calibri" w:hAnsi="Calibri" w:cs="Calibri"/>
          <w:szCs w:val="24"/>
        </w:rPr>
        <w:t>.</w:t>
      </w:r>
      <w:r w:rsidRPr="006570AF">
        <w:rPr>
          <w:rFonts w:ascii="Calibri" w:hAnsi="Calibri" w:cs="Calibri"/>
          <w:szCs w:val="24"/>
        </w:rPr>
        <w:tab/>
        <w:t>Seidel, K.</w:t>
      </w:r>
      <w:r w:rsidRPr="009F23C5">
        <w:rPr>
          <w:rFonts w:ascii="Calibri" w:hAnsi="Calibri" w:cs="Calibri"/>
          <w:iCs/>
          <w:szCs w:val="24"/>
        </w:rPr>
        <w:t xml:space="preserve"> et al.</w:t>
      </w:r>
      <w:r w:rsidRPr="0042314E">
        <w:rPr>
          <w:rFonts w:ascii="Calibri" w:hAnsi="Calibri" w:cs="Calibri"/>
          <w:iCs/>
          <w:szCs w:val="24"/>
        </w:rPr>
        <w:t xml:space="preserve"> </w:t>
      </w:r>
      <w:r w:rsidRPr="006570AF">
        <w:rPr>
          <w:rFonts w:ascii="Calibri" w:hAnsi="Calibri" w:cs="Calibri"/>
          <w:szCs w:val="24"/>
        </w:rPr>
        <w:t xml:space="preserve">Hedgehog signaling regulates the generation of ameloblast progenitors in the continuously growing mouse incisor. </w:t>
      </w:r>
      <w:r w:rsidRPr="006570AF">
        <w:rPr>
          <w:rFonts w:ascii="Calibri" w:hAnsi="Calibri" w:cs="Calibri"/>
          <w:i/>
          <w:szCs w:val="24"/>
        </w:rPr>
        <w:t>Development</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137</w:t>
      </w:r>
      <w:r w:rsidRPr="006570AF">
        <w:rPr>
          <w:rFonts w:ascii="Calibri" w:hAnsi="Calibri" w:cs="Calibri"/>
          <w:szCs w:val="24"/>
        </w:rPr>
        <w:t xml:space="preserve"> (22), 3753</w:t>
      </w:r>
      <w:r w:rsidR="0042314E">
        <w:rPr>
          <w:rFonts w:ascii="Calibri" w:hAnsi="Calibri" w:cs="Calibri"/>
          <w:szCs w:val="24"/>
        </w:rPr>
        <w:t>–</w:t>
      </w:r>
      <w:r w:rsidRPr="006570AF">
        <w:rPr>
          <w:rFonts w:ascii="Calibri" w:hAnsi="Calibri" w:cs="Calibri"/>
          <w:szCs w:val="24"/>
        </w:rPr>
        <w:t>3761 (2010).</w:t>
      </w:r>
    </w:p>
    <w:p w14:paraId="67C94984" w14:textId="7E357F4B"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22</w:t>
      </w:r>
      <w:r w:rsidR="0042314E">
        <w:rPr>
          <w:rFonts w:ascii="Calibri" w:hAnsi="Calibri" w:cs="Calibri"/>
          <w:szCs w:val="24"/>
        </w:rPr>
        <w:t>.</w:t>
      </w:r>
      <w:r w:rsidRPr="006570AF">
        <w:rPr>
          <w:rFonts w:ascii="Calibri" w:hAnsi="Calibri" w:cs="Calibri"/>
          <w:szCs w:val="24"/>
        </w:rPr>
        <w:tab/>
        <w:t>Hadjantonakis, A. K.</w:t>
      </w:r>
      <w:r w:rsidR="0042314E">
        <w:rPr>
          <w:rFonts w:ascii="Calibri" w:hAnsi="Calibri" w:cs="Calibri"/>
          <w:szCs w:val="24"/>
        </w:rPr>
        <w:t>,</w:t>
      </w:r>
      <w:r w:rsidRPr="006570AF">
        <w:rPr>
          <w:rFonts w:ascii="Calibri" w:hAnsi="Calibri" w:cs="Calibri"/>
          <w:szCs w:val="24"/>
        </w:rPr>
        <w:t xml:space="preserve"> Nagy, A. FACS for the isolation of individual cells from transgenic mice harboring a fluorescent protein reporter. </w:t>
      </w:r>
      <w:r w:rsidRPr="006570AF">
        <w:rPr>
          <w:rFonts w:ascii="Calibri" w:hAnsi="Calibri" w:cs="Calibri"/>
          <w:i/>
          <w:szCs w:val="24"/>
        </w:rPr>
        <w:t>Genesis</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27</w:t>
      </w:r>
      <w:r w:rsidRPr="006570AF">
        <w:rPr>
          <w:rFonts w:ascii="Calibri" w:hAnsi="Calibri" w:cs="Calibri"/>
          <w:szCs w:val="24"/>
        </w:rPr>
        <w:t xml:space="preserve"> (3), 95</w:t>
      </w:r>
      <w:r w:rsidR="0042314E">
        <w:rPr>
          <w:rFonts w:ascii="Calibri" w:hAnsi="Calibri" w:cs="Calibri"/>
          <w:szCs w:val="24"/>
        </w:rPr>
        <w:t>–</w:t>
      </w:r>
      <w:r w:rsidRPr="006570AF">
        <w:rPr>
          <w:rFonts w:ascii="Calibri" w:hAnsi="Calibri" w:cs="Calibri"/>
          <w:szCs w:val="24"/>
        </w:rPr>
        <w:t>98 (2000).</w:t>
      </w:r>
    </w:p>
    <w:p w14:paraId="77369589" w14:textId="614B53E7"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23</w:t>
      </w:r>
      <w:r w:rsidR="0042314E">
        <w:rPr>
          <w:rFonts w:ascii="Calibri" w:hAnsi="Calibri" w:cs="Calibri"/>
          <w:szCs w:val="24"/>
        </w:rPr>
        <w:t>.</w:t>
      </w:r>
      <w:r w:rsidRPr="006570AF">
        <w:rPr>
          <w:rFonts w:ascii="Calibri" w:hAnsi="Calibri" w:cs="Calibri"/>
          <w:szCs w:val="24"/>
        </w:rPr>
        <w:tab/>
        <w:t>Yu, Y. A., Szalay, A. A., Wang, G.</w:t>
      </w:r>
      <w:r w:rsidR="0042314E">
        <w:rPr>
          <w:rFonts w:ascii="Calibri" w:hAnsi="Calibri" w:cs="Calibri"/>
          <w:szCs w:val="24"/>
        </w:rPr>
        <w:t>,</w:t>
      </w:r>
      <w:r w:rsidRPr="006570AF">
        <w:rPr>
          <w:rFonts w:ascii="Calibri" w:hAnsi="Calibri" w:cs="Calibri"/>
          <w:szCs w:val="24"/>
        </w:rPr>
        <w:t xml:space="preserve"> Oberg, K. Visualization of molecular and cellular events with green fluorescent proteins in developing embryos: a review. </w:t>
      </w:r>
      <w:r w:rsidRPr="006570AF">
        <w:rPr>
          <w:rFonts w:ascii="Calibri" w:hAnsi="Calibri" w:cs="Calibri"/>
          <w:i/>
          <w:szCs w:val="24"/>
        </w:rPr>
        <w:t>Luminescence</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18</w:t>
      </w:r>
      <w:r w:rsidRPr="006570AF">
        <w:rPr>
          <w:rFonts w:ascii="Calibri" w:hAnsi="Calibri" w:cs="Calibri"/>
          <w:szCs w:val="24"/>
        </w:rPr>
        <w:t xml:space="preserve"> (1), 1</w:t>
      </w:r>
      <w:r w:rsidR="0042314E">
        <w:rPr>
          <w:rFonts w:ascii="Calibri" w:hAnsi="Calibri" w:cs="Calibri"/>
          <w:szCs w:val="24"/>
        </w:rPr>
        <w:t>–</w:t>
      </w:r>
      <w:r w:rsidRPr="006570AF">
        <w:rPr>
          <w:rFonts w:ascii="Calibri" w:hAnsi="Calibri" w:cs="Calibri"/>
          <w:szCs w:val="24"/>
        </w:rPr>
        <w:t>18 (2003).</w:t>
      </w:r>
    </w:p>
    <w:p w14:paraId="2127FD88" w14:textId="733D458C"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24</w:t>
      </w:r>
      <w:r w:rsidR="0042314E">
        <w:rPr>
          <w:rFonts w:ascii="Calibri" w:hAnsi="Calibri" w:cs="Calibri"/>
          <w:szCs w:val="24"/>
        </w:rPr>
        <w:t>.</w:t>
      </w:r>
      <w:r w:rsidRPr="006570AF">
        <w:rPr>
          <w:rFonts w:ascii="Calibri" w:hAnsi="Calibri" w:cs="Calibri"/>
          <w:szCs w:val="24"/>
        </w:rPr>
        <w:tab/>
        <w:t>D'Amour, K. A.</w:t>
      </w:r>
      <w:r w:rsidR="0042314E">
        <w:rPr>
          <w:rFonts w:ascii="Calibri" w:hAnsi="Calibri" w:cs="Calibri"/>
          <w:szCs w:val="24"/>
        </w:rPr>
        <w:t>,</w:t>
      </w:r>
      <w:r w:rsidRPr="006570AF">
        <w:rPr>
          <w:rFonts w:ascii="Calibri" w:hAnsi="Calibri" w:cs="Calibri"/>
          <w:szCs w:val="24"/>
        </w:rPr>
        <w:t xml:space="preserve"> Gage, F. H. Genetic and functional differences between multipotent neural and pluripotent embryonic stem cells. </w:t>
      </w:r>
      <w:r w:rsidRPr="006570AF">
        <w:rPr>
          <w:rFonts w:ascii="Calibri" w:hAnsi="Calibri" w:cs="Calibri"/>
          <w:i/>
          <w:szCs w:val="24"/>
        </w:rPr>
        <w:t>Proc</w:t>
      </w:r>
      <w:r w:rsidR="0042314E">
        <w:rPr>
          <w:rFonts w:ascii="Calibri" w:hAnsi="Calibri" w:cs="Calibri"/>
          <w:i/>
          <w:szCs w:val="24"/>
        </w:rPr>
        <w:t>eedings of the</w:t>
      </w:r>
      <w:r w:rsidRPr="006570AF">
        <w:rPr>
          <w:rFonts w:ascii="Calibri" w:hAnsi="Calibri" w:cs="Calibri"/>
          <w:i/>
          <w:szCs w:val="24"/>
        </w:rPr>
        <w:t xml:space="preserve"> Nat</w:t>
      </w:r>
      <w:r w:rsidR="0042314E">
        <w:rPr>
          <w:rFonts w:ascii="Calibri" w:hAnsi="Calibri" w:cs="Calibri"/>
          <w:i/>
          <w:szCs w:val="24"/>
        </w:rPr>
        <w:t>iona</w:t>
      </w:r>
      <w:r w:rsidRPr="006570AF">
        <w:rPr>
          <w:rFonts w:ascii="Calibri" w:hAnsi="Calibri" w:cs="Calibri"/>
          <w:i/>
          <w:szCs w:val="24"/>
        </w:rPr>
        <w:t>l Acad</w:t>
      </w:r>
      <w:r w:rsidR="0042314E">
        <w:rPr>
          <w:rFonts w:ascii="Calibri" w:hAnsi="Calibri" w:cs="Calibri"/>
          <w:i/>
          <w:szCs w:val="24"/>
        </w:rPr>
        <w:t>emy of</w:t>
      </w:r>
      <w:r w:rsidRPr="006570AF">
        <w:rPr>
          <w:rFonts w:ascii="Calibri" w:hAnsi="Calibri" w:cs="Calibri"/>
          <w:i/>
          <w:szCs w:val="24"/>
        </w:rPr>
        <w:t xml:space="preserve"> Sci</w:t>
      </w:r>
      <w:r w:rsidR="0042314E">
        <w:rPr>
          <w:rFonts w:ascii="Calibri" w:hAnsi="Calibri" w:cs="Calibri"/>
          <w:i/>
          <w:szCs w:val="24"/>
        </w:rPr>
        <w:t>ences of the</w:t>
      </w:r>
      <w:r w:rsidRPr="006570AF">
        <w:rPr>
          <w:rFonts w:ascii="Calibri" w:hAnsi="Calibri" w:cs="Calibri"/>
          <w:i/>
          <w:szCs w:val="24"/>
        </w:rPr>
        <w:t xml:space="preserve"> U</w:t>
      </w:r>
      <w:r w:rsidR="0042314E">
        <w:rPr>
          <w:rFonts w:ascii="Calibri" w:hAnsi="Calibri" w:cs="Calibri"/>
          <w:i/>
          <w:szCs w:val="24"/>
        </w:rPr>
        <w:t>nited</w:t>
      </w:r>
      <w:r w:rsidRPr="006570AF">
        <w:rPr>
          <w:rFonts w:ascii="Calibri" w:hAnsi="Calibri" w:cs="Calibri"/>
          <w:i/>
          <w:szCs w:val="24"/>
        </w:rPr>
        <w:t xml:space="preserve"> S</w:t>
      </w:r>
      <w:r w:rsidR="0042314E">
        <w:rPr>
          <w:rFonts w:ascii="Calibri" w:hAnsi="Calibri" w:cs="Calibri"/>
          <w:i/>
          <w:szCs w:val="24"/>
        </w:rPr>
        <w:t>tates of</w:t>
      </w:r>
      <w:r w:rsidRPr="006570AF">
        <w:rPr>
          <w:rFonts w:ascii="Calibri" w:hAnsi="Calibri" w:cs="Calibri"/>
          <w:i/>
          <w:szCs w:val="24"/>
        </w:rPr>
        <w:t xml:space="preserve"> A</w:t>
      </w:r>
      <w:r w:rsidR="0042314E">
        <w:rPr>
          <w:rFonts w:ascii="Calibri" w:hAnsi="Calibri" w:cs="Calibri"/>
          <w:i/>
          <w:szCs w:val="24"/>
        </w:rPr>
        <w:t>merica</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100 Suppl 1</w:t>
      </w:r>
      <w:r w:rsidR="0042314E" w:rsidRPr="006570AF">
        <w:rPr>
          <w:rFonts w:ascii="Calibri" w:hAnsi="Calibri" w:cs="Calibri"/>
          <w:szCs w:val="24"/>
        </w:rPr>
        <w:t>,</w:t>
      </w:r>
      <w:r w:rsidRPr="006570AF">
        <w:rPr>
          <w:rFonts w:ascii="Calibri" w:hAnsi="Calibri" w:cs="Calibri"/>
          <w:szCs w:val="24"/>
        </w:rPr>
        <w:t xml:space="preserve"> 11866</w:t>
      </w:r>
      <w:r w:rsidR="0042314E">
        <w:rPr>
          <w:rFonts w:ascii="Calibri" w:hAnsi="Calibri" w:cs="Calibri"/>
          <w:szCs w:val="24"/>
        </w:rPr>
        <w:t>–</w:t>
      </w:r>
      <w:r w:rsidRPr="006570AF">
        <w:rPr>
          <w:rFonts w:ascii="Calibri" w:hAnsi="Calibri" w:cs="Calibri"/>
          <w:szCs w:val="24"/>
        </w:rPr>
        <w:t>11872 (2003).</w:t>
      </w:r>
    </w:p>
    <w:p w14:paraId="35A6673C" w14:textId="10A20792"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25</w:t>
      </w:r>
      <w:r w:rsidR="0042314E">
        <w:rPr>
          <w:rFonts w:ascii="Calibri" w:hAnsi="Calibri" w:cs="Calibri"/>
          <w:szCs w:val="24"/>
        </w:rPr>
        <w:t>.</w:t>
      </w:r>
      <w:r w:rsidRPr="006570AF">
        <w:rPr>
          <w:rFonts w:ascii="Calibri" w:hAnsi="Calibri" w:cs="Calibri"/>
          <w:szCs w:val="24"/>
        </w:rPr>
        <w:tab/>
        <w:t>Chavez, M. G.</w:t>
      </w:r>
      <w:r w:rsidRPr="009F23C5">
        <w:rPr>
          <w:rFonts w:ascii="Calibri" w:hAnsi="Calibri" w:cs="Calibri"/>
          <w:iCs/>
          <w:szCs w:val="24"/>
        </w:rPr>
        <w:t xml:space="preserve"> et al.</w:t>
      </w:r>
      <w:r w:rsidRPr="0042314E">
        <w:rPr>
          <w:rFonts w:ascii="Calibri" w:hAnsi="Calibri" w:cs="Calibri"/>
          <w:iCs/>
          <w:szCs w:val="24"/>
        </w:rPr>
        <w:t xml:space="preserve"> </w:t>
      </w:r>
      <w:r w:rsidRPr="006570AF">
        <w:rPr>
          <w:rFonts w:ascii="Calibri" w:hAnsi="Calibri" w:cs="Calibri"/>
          <w:szCs w:val="24"/>
        </w:rPr>
        <w:t xml:space="preserve">Isolation and culture of dental epithelial stem cells from the adult mouse incisor. </w:t>
      </w:r>
      <w:r w:rsidRPr="006570AF">
        <w:rPr>
          <w:rFonts w:ascii="Calibri" w:hAnsi="Calibri" w:cs="Calibri"/>
          <w:i/>
          <w:szCs w:val="24"/>
        </w:rPr>
        <w:t>J</w:t>
      </w:r>
      <w:r w:rsidR="0042314E">
        <w:rPr>
          <w:rFonts w:ascii="Calibri" w:hAnsi="Calibri" w:cs="Calibri"/>
          <w:i/>
          <w:szCs w:val="24"/>
        </w:rPr>
        <w:t>ournal of</w:t>
      </w:r>
      <w:r w:rsidRPr="006570AF">
        <w:rPr>
          <w:rFonts w:ascii="Calibri" w:hAnsi="Calibri" w:cs="Calibri"/>
          <w:i/>
          <w:szCs w:val="24"/>
        </w:rPr>
        <w:t xml:space="preserve"> Vis</w:t>
      </w:r>
      <w:r w:rsidR="0042314E">
        <w:rPr>
          <w:rFonts w:ascii="Calibri" w:hAnsi="Calibri" w:cs="Calibri"/>
          <w:i/>
          <w:szCs w:val="24"/>
        </w:rPr>
        <w:t>ualized</w:t>
      </w:r>
      <w:r w:rsidRPr="006570AF">
        <w:rPr>
          <w:rFonts w:ascii="Calibri" w:hAnsi="Calibri" w:cs="Calibri"/>
          <w:i/>
          <w:szCs w:val="24"/>
        </w:rPr>
        <w:t xml:space="preserve"> Exp</w:t>
      </w:r>
      <w:r w:rsidR="0042314E">
        <w:rPr>
          <w:rFonts w:ascii="Calibri" w:hAnsi="Calibri" w:cs="Calibri"/>
          <w:i/>
          <w:szCs w:val="24"/>
        </w:rPr>
        <w:t>eriments: JoVE</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szCs w:val="24"/>
        </w:rPr>
        <w:t>(87) (2014).</w:t>
      </w:r>
    </w:p>
    <w:p w14:paraId="4B9F1F6E" w14:textId="33091B52" w:rsidR="003002E4" w:rsidRPr="006570AF" w:rsidRDefault="003002E4" w:rsidP="006570AF">
      <w:pPr>
        <w:pStyle w:val="EndNoteBibliography"/>
        <w:spacing w:after="0"/>
        <w:rPr>
          <w:rFonts w:ascii="Calibri" w:hAnsi="Calibri" w:cs="Calibri"/>
          <w:szCs w:val="24"/>
        </w:rPr>
      </w:pPr>
      <w:r w:rsidRPr="006570AF">
        <w:rPr>
          <w:rFonts w:ascii="Calibri" w:hAnsi="Calibri" w:cs="Calibri"/>
          <w:szCs w:val="24"/>
        </w:rPr>
        <w:t>26</w:t>
      </w:r>
      <w:r w:rsidR="0042314E">
        <w:rPr>
          <w:rFonts w:ascii="Calibri" w:hAnsi="Calibri" w:cs="Calibri"/>
          <w:szCs w:val="24"/>
        </w:rPr>
        <w:t>.</w:t>
      </w:r>
      <w:r w:rsidRPr="006570AF">
        <w:rPr>
          <w:rFonts w:ascii="Calibri" w:hAnsi="Calibri" w:cs="Calibri"/>
          <w:szCs w:val="24"/>
        </w:rPr>
        <w:tab/>
        <w:t>Binder, M.</w:t>
      </w:r>
      <w:r w:rsidRPr="009F23C5">
        <w:rPr>
          <w:rFonts w:ascii="Calibri" w:hAnsi="Calibri" w:cs="Calibri"/>
          <w:iCs/>
          <w:szCs w:val="24"/>
        </w:rPr>
        <w:t xml:space="preserve"> et al.</w:t>
      </w:r>
      <w:r w:rsidRPr="0042314E">
        <w:rPr>
          <w:rFonts w:ascii="Calibri" w:hAnsi="Calibri" w:cs="Calibri"/>
          <w:iCs/>
          <w:szCs w:val="24"/>
        </w:rPr>
        <w:t xml:space="preserve"> </w:t>
      </w:r>
      <w:r w:rsidRPr="006570AF">
        <w:rPr>
          <w:rFonts w:ascii="Calibri" w:hAnsi="Calibri" w:cs="Calibri"/>
          <w:szCs w:val="24"/>
        </w:rPr>
        <w:t xml:space="preserve">Novel strategies for expansion of tooth epithelial stem cells and ameloblast generation. </w:t>
      </w:r>
      <w:r w:rsidRPr="006570AF">
        <w:rPr>
          <w:rFonts w:ascii="Calibri" w:hAnsi="Calibri" w:cs="Calibri"/>
          <w:i/>
          <w:szCs w:val="24"/>
        </w:rPr>
        <w:t>Sci</w:t>
      </w:r>
      <w:r w:rsidR="0042314E">
        <w:rPr>
          <w:rFonts w:ascii="Calibri" w:hAnsi="Calibri" w:cs="Calibri"/>
          <w:i/>
          <w:szCs w:val="24"/>
        </w:rPr>
        <w:t>ence</w:t>
      </w:r>
      <w:r w:rsidRPr="006570AF">
        <w:rPr>
          <w:rFonts w:ascii="Calibri" w:hAnsi="Calibri" w:cs="Calibri"/>
          <w:i/>
          <w:szCs w:val="24"/>
        </w:rPr>
        <w:t xml:space="preserve"> Rep</w:t>
      </w:r>
      <w:r w:rsidR="0042314E">
        <w:rPr>
          <w:rFonts w:ascii="Calibri" w:hAnsi="Calibri" w:cs="Calibri"/>
          <w:i/>
          <w:szCs w:val="24"/>
        </w:rPr>
        <w:t>orts</w:t>
      </w:r>
      <w:r w:rsidRPr="009F23C5">
        <w:rPr>
          <w:rFonts w:ascii="Calibri" w:hAnsi="Calibri" w:cs="Calibri"/>
          <w:iCs/>
          <w:szCs w:val="24"/>
        </w:rPr>
        <w:t>.</w:t>
      </w:r>
      <w:r w:rsidRPr="0042314E">
        <w:rPr>
          <w:rFonts w:ascii="Calibri" w:hAnsi="Calibri" w:cs="Calibri"/>
          <w:iCs/>
          <w:szCs w:val="24"/>
        </w:rPr>
        <w:t xml:space="preserve"> </w:t>
      </w:r>
      <w:r w:rsidRPr="006570AF">
        <w:rPr>
          <w:rFonts w:ascii="Calibri" w:hAnsi="Calibri" w:cs="Calibri"/>
          <w:b/>
          <w:szCs w:val="24"/>
        </w:rPr>
        <w:t>10</w:t>
      </w:r>
      <w:r w:rsidRPr="006570AF">
        <w:rPr>
          <w:rFonts w:ascii="Calibri" w:hAnsi="Calibri" w:cs="Calibri"/>
          <w:szCs w:val="24"/>
        </w:rPr>
        <w:t xml:space="preserve"> (1), 4963 (2020).</w:t>
      </w:r>
    </w:p>
    <w:p w14:paraId="6B2B1AA9" w14:textId="00C61EFA" w:rsidR="006E4797" w:rsidRPr="006570AF" w:rsidRDefault="001E636B" w:rsidP="006570AF">
      <w:pPr>
        <w:pStyle w:val="BodyText"/>
        <w:spacing w:after="0"/>
        <w:rPr>
          <w:rFonts w:ascii="Calibri" w:hAnsi="Calibri" w:cs="Calibri"/>
          <w:color w:val="000000" w:themeColor="text1"/>
          <w:lang w:val="en-US"/>
        </w:rPr>
      </w:pPr>
      <w:r w:rsidRPr="006570AF">
        <w:rPr>
          <w:rFonts w:ascii="Calibri" w:hAnsi="Calibri" w:cs="Calibri"/>
          <w:color w:val="000000" w:themeColor="text1"/>
          <w:lang w:val="en-US"/>
        </w:rPr>
        <w:fldChar w:fldCharType="end"/>
      </w:r>
      <w:bookmarkStart w:id="0" w:name="gjdgxs" w:colFirst="0" w:colLast="0"/>
      <w:bookmarkStart w:id="1" w:name="3dy6vkm" w:colFirst="0" w:colLast="0"/>
      <w:bookmarkStart w:id="2" w:name="2s8eyo1" w:colFirst="0" w:colLast="0"/>
      <w:bookmarkEnd w:id="0"/>
      <w:bookmarkEnd w:id="1"/>
      <w:bookmarkEnd w:id="2"/>
    </w:p>
    <w:sectPr w:rsidR="006E4797" w:rsidRPr="006570AF" w:rsidSect="006570AF">
      <w:headerReference w:type="even" r:id="rId7"/>
      <w:headerReference w:type="default" r:id="rId8"/>
      <w:footerReference w:type="even" r:id="rId9"/>
      <w:footerReference w:type="default"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40635" w14:textId="77777777" w:rsidR="003E5F43" w:rsidRDefault="003E5F43">
      <w:r>
        <w:separator/>
      </w:r>
    </w:p>
  </w:endnote>
  <w:endnote w:type="continuationSeparator" w:id="0">
    <w:p w14:paraId="5BC66D6A" w14:textId="77777777" w:rsidR="003E5F43" w:rsidRDefault="003E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4065705"/>
      <w:docPartObj>
        <w:docPartGallery w:val="Page Numbers (Bottom of Page)"/>
        <w:docPartUnique/>
      </w:docPartObj>
    </w:sdtPr>
    <w:sdtContent>
      <w:p w14:paraId="548E953F" w14:textId="146DED88" w:rsidR="009F23C5" w:rsidRDefault="009F23C5" w:rsidP="006570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9F23C5" w:rsidRDefault="009F23C5" w:rsidP="0017283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6DBF4" w14:textId="5EBFCEE8" w:rsidR="009F23C5" w:rsidRDefault="009F23C5" w:rsidP="006570AF">
    <w:pPr>
      <w:pStyle w:val="Footer"/>
      <w:framePr w:wrap="none" w:vAnchor="text" w:hAnchor="margin" w:xAlign="right" w:y="1"/>
      <w:rPr>
        <w:rStyle w:val="PageNumber"/>
      </w:rPr>
    </w:pPr>
  </w:p>
  <w:p w14:paraId="075B4807" w14:textId="77777777" w:rsidR="009F23C5" w:rsidRDefault="009F23C5" w:rsidP="00172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0197E" w14:textId="77777777" w:rsidR="003E5F43" w:rsidRDefault="003E5F43">
      <w:r>
        <w:separator/>
      </w:r>
    </w:p>
  </w:footnote>
  <w:footnote w:type="continuationSeparator" w:id="0">
    <w:p w14:paraId="7CCD4917" w14:textId="77777777" w:rsidR="003E5F43" w:rsidRDefault="003E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9F23C5" w:rsidRDefault="009F23C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F69E3DD" w:rsidR="009F23C5" w:rsidRDefault="009F23C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8AFAF97" w:rsidR="009F23C5" w:rsidRDefault="009F23C5" w:rsidP="009F23C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1C79C8"/>
    <w:multiLevelType w:val="multilevel"/>
    <w:tmpl w:val="4B64AF0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2"/>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t0922r4t5rv4e9s5g5ds2dad0xtr0vrvep&quot;&gt;Emma-Converted&lt;record-ids&gt;&lt;item&gt;1375&lt;/item&gt;&lt;item&gt;1793&lt;/item&gt;&lt;item&gt;2419&lt;/item&gt;&lt;item&gt;2420&lt;/item&gt;&lt;item&gt;3426&lt;/item&gt;&lt;item&gt;3553&lt;/item&gt;&lt;item&gt;3568&lt;/item&gt;&lt;/record-ids&gt;&lt;/item&gt;&lt;/Libraries&gt;"/>
  </w:docVars>
  <w:rsids>
    <w:rsidRoot w:val="006E4797"/>
    <w:rsid w:val="00000F39"/>
    <w:rsid w:val="000039CA"/>
    <w:rsid w:val="00010B17"/>
    <w:rsid w:val="00011273"/>
    <w:rsid w:val="00024848"/>
    <w:rsid w:val="00036257"/>
    <w:rsid w:val="000731B8"/>
    <w:rsid w:val="00090E7F"/>
    <w:rsid w:val="0009280E"/>
    <w:rsid w:val="000A22DB"/>
    <w:rsid w:val="000E3D6E"/>
    <w:rsid w:val="00103387"/>
    <w:rsid w:val="00110D09"/>
    <w:rsid w:val="00126325"/>
    <w:rsid w:val="0015402B"/>
    <w:rsid w:val="00155EB5"/>
    <w:rsid w:val="0017283B"/>
    <w:rsid w:val="00180A69"/>
    <w:rsid w:val="001B37BD"/>
    <w:rsid w:val="001E0DC6"/>
    <w:rsid w:val="001E22F9"/>
    <w:rsid w:val="001E582C"/>
    <w:rsid w:val="001E636B"/>
    <w:rsid w:val="001F1C0A"/>
    <w:rsid w:val="00214135"/>
    <w:rsid w:val="0021643C"/>
    <w:rsid w:val="0022655D"/>
    <w:rsid w:val="00227C83"/>
    <w:rsid w:val="002351BD"/>
    <w:rsid w:val="0025101C"/>
    <w:rsid w:val="00251471"/>
    <w:rsid w:val="002561F6"/>
    <w:rsid w:val="00273EF6"/>
    <w:rsid w:val="002A01C3"/>
    <w:rsid w:val="002B40B1"/>
    <w:rsid w:val="002B7DC9"/>
    <w:rsid w:val="002D1BEB"/>
    <w:rsid w:val="003002E4"/>
    <w:rsid w:val="003102D7"/>
    <w:rsid w:val="003128A9"/>
    <w:rsid w:val="00316C7F"/>
    <w:rsid w:val="0032236F"/>
    <w:rsid w:val="00335E49"/>
    <w:rsid w:val="003364E9"/>
    <w:rsid w:val="00351087"/>
    <w:rsid w:val="003A7400"/>
    <w:rsid w:val="003C3E05"/>
    <w:rsid w:val="003E0469"/>
    <w:rsid w:val="003E5F43"/>
    <w:rsid w:val="003F2255"/>
    <w:rsid w:val="003F7A57"/>
    <w:rsid w:val="00413651"/>
    <w:rsid w:val="004210CE"/>
    <w:rsid w:val="0042314E"/>
    <w:rsid w:val="00440FB3"/>
    <w:rsid w:val="0048003B"/>
    <w:rsid w:val="00490316"/>
    <w:rsid w:val="004926B4"/>
    <w:rsid w:val="00492DF7"/>
    <w:rsid w:val="00497A48"/>
    <w:rsid w:val="004A67D5"/>
    <w:rsid w:val="004B2BA5"/>
    <w:rsid w:val="004C4A6A"/>
    <w:rsid w:val="004D0105"/>
    <w:rsid w:val="004D482A"/>
    <w:rsid w:val="004D6922"/>
    <w:rsid w:val="004E00CB"/>
    <w:rsid w:val="004E0E21"/>
    <w:rsid w:val="004E7322"/>
    <w:rsid w:val="00500903"/>
    <w:rsid w:val="0050557A"/>
    <w:rsid w:val="00514494"/>
    <w:rsid w:val="00522E70"/>
    <w:rsid w:val="0053238A"/>
    <w:rsid w:val="00546996"/>
    <w:rsid w:val="00551D82"/>
    <w:rsid w:val="0056127B"/>
    <w:rsid w:val="0057340F"/>
    <w:rsid w:val="0059161F"/>
    <w:rsid w:val="005A164D"/>
    <w:rsid w:val="005A20CE"/>
    <w:rsid w:val="005A6B3C"/>
    <w:rsid w:val="005B4843"/>
    <w:rsid w:val="005E5162"/>
    <w:rsid w:val="005E660E"/>
    <w:rsid w:val="005E78D6"/>
    <w:rsid w:val="005F1D47"/>
    <w:rsid w:val="005F39D8"/>
    <w:rsid w:val="00600D0F"/>
    <w:rsid w:val="00603C18"/>
    <w:rsid w:val="00622578"/>
    <w:rsid w:val="006409EE"/>
    <w:rsid w:val="0065564B"/>
    <w:rsid w:val="006570AF"/>
    <w:rsid w:val="006B4FFB"/>
    <w:rsid w:val="006C0269"/>
    <w:rsid w:val="006C7152"/>
    <w:rsid w:val="006E4797"/>
    <w:rsid w:val="00763BA9"/>
    <w:rsid w:val="00774E3E"/>
    <w:rsid w:val="0078268D"/>
    <w:rsid w:val="007A0BFE"/>
    <w:rsid w:val="007A7DB3"/>
    <w:rsid w:val="007C4C1A"/>
    <w:rsid w:val="007D695B"/>
    <w:rsid w:val="007D69E7"/>
    <w:rsid w:val="008067B0"/>
    <w:rsid w:val="00827DED"/>
    <w:rsid w:val="008555F6"/>
    <w:rsid w:val="00860DA6"/>
    <w:rsid w:val="00883599"/>
    <w:rsid w:val="00894F1F"/>
    <w:rsid w:val="008A1E29"/>
    <w:rsid w:val="008B49F8"/>
    <w:rsid w:val="008C3955"/>
    <w:rsid w:val="008D300E"/>
    <w:rsid w:val="008D4862"/>
    <w:rsid w:val="008F1221"/>
    <w:rsid w:val="008F5C6F"/>
    <w:rsid w:val="008F68D2"/>
    <w:rsid w:val="00915CD1"/>
    <w:rsid w:val="00937FBC"/>
    <w:rsid w:val="009512DC"/>
    <w:rsid w:val="00956F47"/>
    <w:rsid w:val="00965343"/>
    <w:rsid w:val="00971102"/>
    <w:rsid w:val="00980CBF"/>
    <w:rsid w:val="00990F5B"/>
    <w:rsid w:val="00996503"/>
    <w:rsid w:val="00996C72"/>
    <w:rsid w:val="009B12CE"/>
    <w:rsid w:val="009C581D"/>
    <w:rsid w:val="009F23C5"/>
    <w:rsid w:val="00A01D54"/>
    <w:rsid w:val="00A171BA"/>
    <w:rsid w:val="00A21502"/>
    <w:rsid w:val="00A24646"/>
    <w:rsid w:val="00A31C10"/>
    <w:rsid w:val="00A35A5E"/>
    <w:rsid w:val="00A53A4E"/>
    <w:rsid w:val="00A660B3"/>
    <w:rsid w:val="00A82F09"/>
    <w:rsid w:val="00AF37D0"/>
    <w:rsid w:val="00AF780B"/>
    <w:rsid w:val="00B01554"/>
    <w:rsid w:val="00B024C8"/>
    <w:rsid w:val="00B04668"/>
    <w:rsid w:val="00B229D9"/>
    <w:rsid w:val="00B23D69"/>
    <w:rsid w:val="00B36411"/>
    <w:rsid w:val="00B36F6F"/>
    <w:rsid w:val="00B41AFA"/>
    <w:rsid w:val="00B53FEE"/>
    <w:rsid w:val="00B64AEA"/>
    <w:rsid w:val="00B65934"/>
    <w:rsid w:val="00B77185"/>
    <w:rsid w:val="00BE743B"/>
    <w:rsid w:val="00C153E7"/>
    <w:rsid w:val="00C20261"/>
    <w:rsid w:val="00C2213D"/>
    <w:rsid w:val="00C74B24"/>
    <w:rsid w:val="00C76CC0"/>
    <w:rsid w:val="00C82C4C"/>
    <w:rsid w:val="00C9037A"/>
    <w:rsid w:val="00CB602C"/>
    <w:rsid w:val="00CD28D1"/>
    <w:rsid w:val="00CD6F1F"/>
    <w:rsid w:val="00CE2298"/>
    <w:rsid w:val="00CF177C"/>
    <w:rsid w:val="00CF4286"/>
    <w:rsid w:val="00CF452F"/>
    <w:rsid w:val="00CF6E33"/>
    <w:rsid w:val="00D244DB"/>
    <w:rsid w:val="00D837B7"/>
    <w:rsid w:val="00D97617"/>
    <w:rsid w:val="00DC09E1"/>
    <w:rsid w:val="00DD1AAC"/>
    <w:rsid w:val="00DD2457"/>
    <w:rsid w:val="00DD57C5"/>
    <w:rsid w:val="00DE586E"/>
    <w:rsid w:val="00E212D4"/>
    <w:rsid w:val="00E24AF5"/>
    <w:rsid w:val="00E331E1"/>
    <w:rsid w:val="00E368D2"/>
    <w:rsid w:val="00E4194C"/>
    <w:rsid w:val="00E511E2"/>
    <w:rsid w:val="00E84F6E"/>
    <w:rsid w:val="00E865D3"/>
    <w:rsid w:val="00E96416"/>
    <w:rsid w:val="00EB1E68"/>
    <w:rsid w:val="00EB6506"/>
    <w:rsid w:val="00EE0D9F"/>
    <w:rsid w:val="00F25BB7"/>
    <w:rsid w:val="00F344C3"/>
    <w:rsid w:val="00F3700B"/>
    <w:rsid w:val="00F710A9"/>
    <w:rsid w:val="00F7326E"/>
    <w:rsid w:val="00F8447F"/>
    <w:rsid w:val="00F84574"/>
    <w:rsid w:val="00FB2432"/>
    <w:rsid w:val="00FC4DE3"/>
    <w:rsid w:val="00FE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53238A"/>
    <w:rPr>
      <w:sz w:val="16"/>
      <w:szCs w:val="16"/>
    </w:rPr>
  </w:style>
  <w:style w:type="paragraph" w:styleId="CommentText">
    <w:name w:val="annotation text"/>
    <w:basedOn w:val="Normal"/>
    <w:link w:val="CommentTextChar"/>
    <w:uiPriority w:val="99"/>
    <w:unhideWhenUsed/>
    <w:rsid w:val="0053238A"/>
    <w:pPr>
      <w:widowControl/>
      <w:spacing w:after="160"/>
      <w:jc w:val="left"/>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53238A"/>
    <w:rPr>
      <w:rFonts w:asciiTheme="minorHAnsi" w:eastAsiaTheme="minorHAnsi" w:hAnsiTheme="minorHAnsi" w:cstheme="minorBidi"/>
      <w:sz w:val="20"/>
      <w:szCs w:val="20"/>
      <w:lang w:val="en-GB"/>
    </w:rPr>
  </w:style>
  <w:style w:type="paragraph" w:styleId="NormalWeb">
    <w:name w:val="Normal (Web)"/>
    <w:basedOn w:val="Normal"/>
    <w:uiPriority w:val="99"/>
    <w:unhideWhenUsed/>
    <w:rsid w:val="0053238A"/>
    <w:pPr>
      <w:widowControl/>
      <w:spacing w:before="100" w:beforeAutospacing="1" w:after="100" w:afterAutospacing="1"/>
      <w:jc w:val="left"/>
    </w:pPr>
    <w:rPr>
      <w:rFonts w:ascii="Times New Roman" w:eastAsia="Times New Roman" w:hAnsi="Times New Roman" w:cs="Times New Roman"/>
      <w:lang w:val="en-GB"/>
    </w:rPr>
  </w:style>
  <w:style w:type="paragraph" w:styleId="ListParagraph">
    <w:name w:val="List Paragraph"/>
    <w:basedOn w:val="Normal"/>
    <w:link w:val="ListParagraphChar"/>
    <w:uiPriority w:val="34"/>
    <w:qFormat/>
    <w:rsid w:val="0053238A"/>
    <w:pPr>
      <w:widowControl/>
      <w:spacing w:after="160" w:line="259" w:lineRule="auto"/>
      <w:ind w:left="720"/>
      <w:contextualSpacing/>
      <w:jc w:val="left"/>
    </w:pPr>
    <w:rPr>
      <w:rFonts w:asciiTheme="minorHAnsi" w:eastAsiaTheme="minorHAnsi" w:hAnsiTheme="minorHAnsi" w:cstheme="minorBidi"/>
      <w:sz w:val="22"/>
      <w:szCs w:val="22"/>
      <w:lang w:val="en-GB"/>
    </w:rPr>
  </w:style>
  <w:style w:type="character" w:styleId="Emphasis">
    <w:name w:val="Emphasis"/>
    <w:basedOn w:val="DefaultParagraphFont"/>
    <w:uiPriority w:val="20"/>
    <w:qFormat/>
    <w:rsid w:val="009512DC"/>
    <w:rPr>
      <w:i/>
      <w:iCs/>
    </w:rPr>
  </w:style>
  <w:style w:type="paragraph" w:styleId="BodyText">
    <w:name w:val="Body Text"/>
    <w:basedOn w:val="Normal"/>
    <w:link w:val="BodyTextChar1"/>
    <w:semiHidden/>
    <w:rsid w:val="009512DC"/>
    <w:pPr>
      <w:widowControl/>
      <w:spacing w:after="120"/>
    </w:pPr>
    <w:rPr>
      <w:rFonts w:ascii="Times New Roman" w:eastAsia="SimSun" w:hAnsi="Times New Roman" w:cs="Times New Roman"/>
      <w:lang w:val="fi-FI"/>
    </w:rPr>
  </w:style>
  <w:style w:type="character" w:customStyle="1" w:styleId="BodyTextChar">
    <w:name w:val="Body Text Char"/>
    <w:basedOn w:val="DefaultParagraphFont"/>
    <w:uiPriority w:val="99"/>
    <w:semiHidden/>
    <w:rsid w:val="009512DC"/>
  </w:style>
  <w:style w:type="character" w:customStyle="1" w:styleId="BodyTextChar1">
    <w:name w:val="Body Text Char1"/>
    <w:basedOn w:val="DefaultParagraphFont"/>
    <w:link w:val="BodyText"/>
    <w:semiHidden/>
    <w:rsid w:val="009512DC"/>
    <w:rPr>
      <w:rFonts w:ascii="Times New Roman" w:eastAsia="SimSun" w:hAnsi="Times New Roman" w:cs="Times New Roman"/>
      <w:lang w:val="fi-FI"/>
    </w:rPr>
  </w:style>
  <w:style w:type="paragraph" w:customStyle="1" w:styleId="EndNoteBibliography">
    <w:name w:val="EndNote Bibliography"/>
    <w:basedOn w:val="Normal"/>
    <w:link w:val="EndNoteBibliographyChar"/>
    <w:rsid w:val="001E636B"/>
    <w:pPr>
      <w:widowControl/>
      <w:spacing w:after="160"/>
    </w:pPr>
    <w:rPr>
      <w:rFonts w:ascii="Times New Roman" w:eastAsiaTheme="minorHAnsi" w:hAnsi="Times New Roman" w:cs="Times New Roman"/>
      <w:noProof/>
      <w:szCs w:val="22"/>
    </w:rPr>
  </w:style>
  <w:style w:type="character" w:customStyle="1" w:styleId="EndNoteBibliographyChar">
    <w:name w:val="EndNote Bibliography Char"/>
    <w:basedOn w:val="DefaultParagraphFont"/>
    <w:link w:val="EndNoteBibliography"/>
    <w:rsid w:val="001E636B"/>
    <w:rPr>
      <w:rFonts w:ascii="Times New Roman" w:eastAsiaTheme="minorHAnsi" w:hAnsi="Times New Roman" w:cs="Times New Roman"/>
      <w:noProof/>
      <w:szCs w:val="22"/>
    </w:rPr>
  </w:style>
  <w:style w:type="paragraph" w:styleId="CommentSubject">
    <w:name w:val="annotation subject"/>
    <w:basedOn w:val="CommentText"/>
    <w:next w:val="CommentText"/>
    <w:link w:val="CommentSubjectChar"/>
    <w:uiPriority w:val="99"/>
    <w:semiHidden/>
    <w:unhideWhenUsed/>
    <w:rsid w:val="00C82C4C"/>
    <w:pPr>
      <w:widowControl w:val="0"/>
      <w:spacing w:after="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C82C4C"/>
    <w:rPr>
      <w:rFonts w:asciiTheme="minorHAnsi" w:eastAsiaTheme="minorHAnsi" w:hAnsiTheme="minorHAnsi" w:cstheme="minorBidi"/>
      <w:b/>
      <w:bCs/>
      <w:sz w:val="20"/>
      <w:szCs w:val="20"/>
      <w:lang w:val="en-GB"/>
    </w:rPr>
  </w:style>
  <w:style w:type="paragraph" w:styleId="BalloonText">
    <w:name w:val="Balloon Text"/>
    <w:basedOn w:val="Normal"/>
    <w:link w:val="BalloonTextChar"/>
    <w:uiPriority w:val="99"/>
    <w:semiHidden/>
    <w:unhideWhenUsed/>
    <w:rsid w:val="00B0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68"/>
    <w:rPr>
      <w:rFonts w:ascii="Segoe UI" w:hAnsi="Segoe UI" w:cs="Segoe UI"/>
      <w:sz w:val="18"/>
      <w:szCs w:val="18"/>
    </w:rPr>
  </w:style>
  <w:style w:type="paragraph" w:styleId="Revision">
    <w:name w:val="Revision"/>
    <w:hidden/>
    <w:uiPriority w:val="99"/>
    <w:semiHidden/>
    <w:rsid w:val="0065564B"/>
    <w:pPr>
      <w:widowControl/>
      <w:jc w:val="left"/>
    </w:pPr>
  </w:style>
  <w:style w:type="paragraph" w:styleId="Footer">
    <w:name w:val="footer"/>
    <w:basedOn w:val="Normal"/>
    <w:link w:val="FooterChar"/>
    <w:uiPriority w:val="99"/>
    <w:unhideWhenUsed/>
    <w:rsid w:val="0009280E"/>
    <w:pPr>
      <w:tabs>
        <w:tab w:val="center" w:pos="4680"/>
        <w:tab w:val="right" w:pos="9360"/>
      </w:tabs>
    </w:pPr>
  </w:style>
  <w:style w:type="character" w:customStyle="1" w:styleId="FooterChar">
    <w:name w:val="Footer Char"/>
    <w:basedOn w:val="DefaultParagraphFont"/>
    <w:link w:val="Footer"/>
    <w:uiPriority w:val="99"/>
    <w:rsid w:val="0009280E"/>
  </w:style>
  <w:style w:type="character" w:styleId="FollowedHyperlink">
    <w:name w:val="FollowedHyperlink"/>
    <w:basedOn w:val="DefaultParagraphFont"/>
    <w:uiPriority w:val="99"/>
    <w:semiHidden/>
    <w:unhideWhenUsed/>
    <w:rsid w:val="00603C18"/>
    <w:rPr>
      <w:color w:val="800080" w:themeColor="followedHyperlink"/>
      <w:u w:val="single"/>
    </w:rPr>
  </w:style>
  <w:style w:type="character" w:styleId="PageNumber">
    <w:name w:val="page number"/>
    <w:basedOn w:val="DefaultParagraphFont"/>
    <w:uiPriority w:val="99"/>
    <w:semiHidden/>
    <w:unhideWhenUsed/>
    <w:rsid w:val="0017283B"/>
  </w:style>
  <w:style w:type="paragraph" w:customStyle="1" w:styleId="EndNoteBibliographyTitle">
    <w:name w:val="EndNote Bibliography Title"/>
    <w:basedOn w:val="Normal"/>
    <w:link w:val="EndNoteBibliographyTitleChar"/>
    <w:rsid w:val="003002E4"/>
    <w:pPr>
      <w:jc w:val="center"/>
    </w:pPr>
    <w:rPr>
      <w:rFonts w:ascii="Times New Roman" w:hAnsi="Times New Roman" w:cs="Times New Roman"/>
    </w:rPr>
  </w:style>
  <w:style w:type="character" w:customStyle="1" w:styleId="ListParagraphChar">
    <w:name w:val="List Paragraph Char"/>
    <w:basedOn w:val="DefaultParagraphFont"/>
    <w:link w:val="ListParagraph"/>
    <w:uiPriority w:val="34"/>
    <w:rsid w:val="003002E4"/>
    <w:rPr>
      <w:rFonts w:asciiTheme="minorHAnsi" w:eastAsiaTheme="minorHAnsi" w:hAnsiTheme="minorHAnsi" w:cstheme="minorBidi"/>
      <w:sz w:val="22"/>
      <w:szCs w:val="22"/>
      <w:lang w:val="en-GB"/>
    </w:rPr>
  </w:style>
  <w:style w:type="character" w:customStyle="1" w:styleId="EndNoteBibliographyTitleChar">
    <w:name w:val="EndNote Bibliography Title Char"/>
    <w:basedOn w:val="ListParagraphChar"/>
    <w:link w:val="EndNoteBibliographyTitle"/>
    <w:rsid w:val="003002E4"/>
    <w:rPr>
      <w:rFonts w:ascii="Times New Roman" w:eastAsiaTheme="minorHAnsi" w:hAnsi="Times New Roman" w:cs="Times New Roman"/>
      <w:sz w:val="22"/>
      <w:szCs w:val="22"/>
      <w:lang w:val="en-GB"/>
    </w:rPr>
  </w:style>
  <w:style w:type="character" w:styleId="LineNumber">
    <w:name w:val="line number"/>
    <w:basedOn w:val="DefaultParagraphFont"/>
    <w:uiPriority w:val="99"/>
    <w:semiHidden/>
    <w:unhideWhenUsed/>
    <w:rsid w:val="0065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Balic, Anamaria</dc:creator>
  <cp:lastModifiedBy>Vineeta Bajaj</cp:lastModifiedBy>
  <cp:revision>2</cp:revision>
  <dcterms:created xsi:type="dcterms:W3CDTF">2021-03-23T13:22:00Z</dcterms:created>
  <dcterms:modified xsi:type="dcterms:W3CDTF">2021-03-23T13:22:00Z</dcterms:modified>
</cp:coreProperties>
</file>