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FA072" w14:textId="77777777" w:rsidR="008B2355" w:rsidRPr="00961CCC" w:rsidRDefault="00931FC5" w:rsidP="00AB5E3A">
      <w:pPr>
        <w:rPr>
          <w:rFonts w:asciiTheme="minorHAnsi" w:hAnsiTheme="minorHAnsi" w:cstheme="minorHAnsi"/>
          <w:b/>
          <w:bCs/>
          <w:color w:val="auto"/>
        </w:rPr>
      </w:pPr>
      <w:r w:rsidRPr="00961CCC">
        <w:rPr>
          <w:rFonts w:asciiTheme="minorHAnsi" w:hAnsiTheme="minorHAnsi" w:cstheme="minorHAnsi"/>
          <w:b/>
          <w:bCs/>
          <w:color w:val="auto"/>
        </w:rPr>
        <w:t xml:space="preserve">TITLE: </w:t>
      </w:r>
    </w:p>
    <w:p w14:paraId="424A3758" w14:textId="458FC399" w:rsidR="00931FC5" w:rsidRPr="00961CCC" w:rsidRDefault="00E80631" w:rsidP="00961CCC">
      <w:pPr>
        <w:rPr>
          <w:rFonts w:asciiTheme="minorHAnsi" w:hAnsiTheme="minorHAnsi" w:cstheme="minorHAnsi"/>
          <w:color w:val="auto"/>
        </w:rPr>
      </w:pPr>
      <w:r w:rsidRPr="00961CCC">
        <w:rPr>
          <w:rFonts w:asciiTheme="minorHAnsi" w:hAnsiTheme="minorHAnsi" w:cstheme="minorHAnsi"/>
          <w:color w:val="auto"/>
        </w:rPr>
        <w:t xml:space="preserve">A Within-Subject Experimental Design Using </w:t>
      </w:r>
      <w:r w:rsidR="00CF446F" w:rsidRPr="00961CCC">
        <w:rPr>
          <w:rFonts w:asciiTheme="minorHAnsi" w:hAnsiTheme="minorHAnsi" w:cstheme="minorHAnsi"/>
          <w:color w:val="auto"/>
        </w:rPr>
        <w:t xml:space="preserve">an </w:t>
      </w:r>
      <w:r w:rsidRPr="00961CCC">
        <w:rPr>
          <w:rFonts w:asciiTheme="minorHAnsi" w:hAnsiTheme="minorHAnsi" w:cstheme="minorHAnsi"/>
          <w:color w:val="auto"/>
        </w:rPr>
        <w:t>Object Location Task in Rats</w:t>
      </w:r>
    </w:p>
    <w:p w14:paraId="2E300B21" w14:textId="77777777" w:rsidR="007A4DD6" w:rsidRPr="00961CCC" w:rsidRDefault="007A4DD6" w:rsidP="00961CCC">
      <w:pPr>
        <w:rPr>
          <w:rFonts w:asciiTheme="minorHAnsi" w:hAnsiTheme="minorHAnsi" w:cstheme="minorHAnsi"/>
          <w:b/>
          <w:bCs/>
          <w:color w:val="auto"/>
        </w:rPr>
      </w:pPr>
    </w:p>
    <w:p w14:paraId="3D080DA3" w14:textId="68BD0D39" w:rsidR="006305D7" w:rsidRPr="00961CCC" w:rsidRDefault="006305D7" w:rsidP="00961CCC">
      <w:pPr>
        <w:rPr>
          <w:rFonts w:asciiTheme="minorHAnsi" w:hAnsiTheme="minorHAnsi" w:cstheme="minorHAnsi"/>
          <w:color w:val="auto"/>
        </w:rPr>
      </w:pPr>
      <w:r w:rsidRPr="00961CCC">
        <w:rPr>
          <w:rFonts w:asciiTheme="minorHAnsi" w:hAnsiTheme="minorHAnsi" w:cstheme="minorHAnsi"/>
          <w:b/>
          <w:bCs/>
          <w:color w:val="auto"/>
        </w:rPr>
        <w:t>AUTHORS</w:t>
      </w:r>
      <w:r w:rsidR="000B662E" w:rsidRPr="00961CCC">
        <w:rPr>
          <w:rFonts w:asciiTheme="minorHAnsi" w:hAnsiTheme="minorHAnsi" w:cstheme="minorHAnsi"/>
          <w:b/>
          <w:bCs/>
          <w:color w:val="auto"/>
        </w:rPr>
        <w:t xml:space="preserve"> </w:t>
      </w:r>
      <w:r w:rsidR="00086FF5" w:rsidRPr="00961CCC">
        <w:rPr>
          <w:rFonts w:asciiTheme="minorHAnsi" w:hAnsiTheme="minorHAnsi" w:cstheme="minorHAnsi"/>
          <w:b/>
          <w:bCs/>
          <w:color w:val="auto"/>
        </w:rPr>
        <w:t xml:space="preserve">AND </w:t>
      </w:r>
      <w:r w:rsidR="000B662E" w:rsidRPr="00961CCC">
        <w:rPr>
          <w:rFonts w:asciiTheme="minorHAnsi" w:hAnsiTheme="minorHAnsi" w:cstheme="minorHAnsi"/>
          <w:b/>
          <w:bCs/>
          <w:color w:val="auto"/>
        </w:rPr>
        <w:t>AFFILIATIONS</w:t>
      </w:r>
      <w:r w:rsidRPr="00961CCC">
        <w:rPr>
          <w:rFonts w:asciiTheme="minorHAnsi" w:hAnsiTheme="minorHAnsi" w:cstheme="minorHAnsi"/>
          <w:b/>
          <w:bCs/>
          <w:color w:val="auto"/>
        </w:rPr>
        <w:t xml:space="preserve">: </w:t>
      </w:r>
    </w:p>
    <w:p w14:paraId="66108FDE" w14:textId="6CDB4C28" w:rsidR="00931FC5" w:rsidRPr="00961CCC" w:rsidRDefault="00931FC5" w:rsidP="00961CCC">
      <w:pPr>
        <w:rPr>
          <w:rFonts w:asciiTheme="minorHAnsi" w:hAnsiTheme="minorHAnsi" w:cstheme="minorHAnsi"/>
          <w:color w:val="auto"/>
        </w:rPr>
      </w:pPr>
      <w:r w:rsidRPr="00961CCC">
        <w:rPr>
          <w:rFonts w:asciiTheme="minorHAnsi" w:hAnsiTheme="minorHAnsi" w:cstheme="minorHAnsi"/>
          <w:color w:val="auto"/>
        </w:rPr>
        <w:t>Gülberk Bayraktar</w:t>
      </w:r>
      <w:r w:rsidRPr="00961CCC">
        <w:rPr>
          <w:rFonts w:asciiTheme="minorHAnsi" w:hAnsiTheme="minorHAnsi" w:cstheme="minorHAnsi"/>
          <w:color w:val="auto"/>
          <w:vertAlign w:val="superscript"/>
        </w:rPr>
        <w:t>1,2*</w:t>
      </w:r>
      <w:r w:rsidRPr="00961CCC">
        <w:rPr>
          <w:rFonts w:asciiTheme="minorHAnsi" w:hAnsiTheme="minorHAnsi" w:cstheme="minorHAnsi"/>
          <w:color w:val="auto"/>
        </w:rPr>
        <w:t>, Kristoffer Højgaard</w:t>
      </w:r>
      <w:r w:rsidRPr="00961CCC">
        <w:rPr>
          <w:rFonts w:asciiTheme="minorHAnsi" w:hAnsiTheme="minorHAnsi" w:cstheme="minorHAnsi"/>
          <w:color w:val="auto"/>
          <w:vertAlign w:val="superscript"/>
        </w:rPr>
        <w:t>1,3*§</w:t>
      </w:r>
      <w:r w:rsidRPr="00961CCC">
        <w:rPr>
          <w:rFonts w:asciiTheme="minorHAnsi" w:hAnsiTheme="minorHAnsi" w:cstheme="minorHAnsi"/>
          <w:color w:val="auto"/>
        </w:rPr>
        <w:t>, Luc Nijssen</w:t>
      </w:r>
      <w:r w:rsidRPr="00961CCC">
        <w:rPr>
          <w:rFonts w:asciiTheme="minorHAnsi" w:hAnsiTheme="minorHAnsi" w:cstheme="minorHAnsi"/>
          <w:color w:val="auto"/>
          <w:vertAlign w:val="superscript"/>
        </w:rPr>
        <w:t>1,4</w:t>
      </w:r>
      <w:r w:rsidRPr="00961CCC">
        <w:rPr>
          <w:rFonts w:asciiTheme="minorHAnsi" w:hAnsiTheme="minorHAnsi" w:cstheme="minorHAnsi"/>
          <w:color w:val="auto"/>
        </w:rPr>
        <w:t>, Tomonori Takeuchi</w:t>
      </w:r>
      <w:r w:rsidRPr="00961CCC">
        <w:rPr>
          <w:rFonts w:asciiTheme="minorHAnsi" w:hAnsiTheme="minorHAnsi" w:cstheme="minorHAnsi"/>
          <w:color w:val="auto"/>
          <w:vertAlign w:val="superscript"/>
        </w:rPr>
        <w:t>1,5§</w:t>
      </w:r>
      <w:r w:rsidRPr="00961CCC">
        <w:rPr>
          <w:rFonts w:asciiTheme="minorHAnsi" w:hAnsiTheme="minorHAnsi" w:cstheme="minorHAnsi"/>
          <w:color w:val="auto"/>
        </w:rPr>
        <w:t xml:space="preserve"> </w:t>
      </w:r>
    </w:p>
    <w:p w14:paraId="246C1409" w14:textId="77777777" w:rsidR="00931FC5" w:rsidRPr="00961CCC" w:rsidRDefault="00931FC5" w:rsidP="00961CCC">
      <w:pPr>
        <w:rPr>
          <w:rFonts w:asciiTheme="minorHAnsi" w:hAnsiTheme="minorHAnsi" w:cstheme="minorHAnsi"/>
          <w:bCs/>
          <w:color w:val="auto"/>
        </w:rPr>
      </w:pPr>
    </w:p>
    <w:p w14:paraId="65E53EBC" w14:textId="65AD5428" w:rsidR="00540CDF" w:rsidRPr="00961CCC" w:rsidRDefault="00931FC5" w:rsidP="00961CCC">
      <w:pPr>
        <w:rPr>
          <w:rFonts w:asciiTheme="minorHAnsi" w:hAnsiTheme="minorHAnsi" w:cstheme="minorHAnsi"/>
          <w:bCs/>
          <w:color w:val="auto"/>
        </w:rPr>
      </w:pPr>
      <w:r w:rsidRPr="00961CCC">
        <w:rPr>
          <w:rFonts w:asciiTheme="minorHAnsi" w:hAnsiTheme="minorHAnsi" w:cstheme="minorHAnsi"/>
          <w:bCs/>
          <w:color w:val="auto"/>
          <w:vertAlign w:val="superscript"/>
        </w:rPr>
        <w:t>1</w:t>
      </w:r>
      <w:r w:rsidRPr="00961CCC">
        <w:rPr>
          <w:rFonts w:asciiTheme="minorHAnsi" w:hAnsiTheme="minorHAnsi" w:cstheme="minorHAnsi"/>
          <w:bCs/>
          <w:color w:val="auto"/>
        </w:rPr>
        <w:t>Danish Research Institute of Translational Neuroscience (DANDRITE), Department of Biomedicine, Aarhus University, Denmark</w:t>
      </w:r>
      <w:r w:rsidR="00540CDF" w:rsidRPr="00961CCC">
        <w:rPr>
          <w:rFonts w:asciiTheme="minorHAnsi" w:hAnsiTheme="minorHAnsi" w:cstheme="minorHAnsi"/>
          <w:color w:val="auto"/>
          <w:vertAlign w:val="superscript"/>
        </w:rPr>
        <w:t xml:space="preserve"> </w:t>
      </w:r>
      <w:r w:rsidR="00540CDF" w:rsidRPr="00961CCC">
        <w:rPr>
          <w:rFonts w:asciiTheme="minorHAnsi" w:hAnsiTheme="minorHAnsi" w:cstheme="minorHAnsi"/>
          <w:bCs/>
          <w:color w:val="auto"/>
        </w:rPr>
        <w:t xml:space="preserve"> </w:t>
      </w:r>
    </w:p>
    <w:p w14:paraId="301CE1F0" w14:textId="4582770B" w:rsidR="00931FC5" w:rsidRPr="00961CCC" w:rsidRDefault="00931FC5" w:rsidP="00961CCC">
      <w:pPr>
        <w:rPr>
          <w:rFonts w:asciiTheme="minorHAnsi" w:hAnsiTheme="minorHAnsi" w:cstheme="minorHAnsi"/>
          <w:bCs/>
          <w:color w:val="auto"/>
          <w:lang w:val="da-DK"/>
        </w:rPr>
      </w:pPr>
      <w:r w:rsidRPr="00961CCC">
        <w:rPr>
          <w:rFonts w:asciiTheme="minorHAnsi" w:hAnsiTheme="minorHAnsi" w:cstheme="minorHAnsi"/>
          <w:color w:val="auto"/>
          <w:vertAlign w:val="superscript"/>
          <w:lang w:val="da-DK"/>
        </w:rPr>
        <w:t>2</w:t>
      </w:r>
      <w:r w:rsidRPr="00961CCC">
        <w:rPr>
          <w:rFonts w:asciiTheme="minorHAnsi" w:hAnsiTheme="minorHAnsi" w:cstheme="minorHAnsi"/>
          <w:bCs/>
          <w:color w:val="auto"/>
          <w:lang w:val="da-DK"/>
        </w:rPr>
        <w:t>Universitätsklinikum Würzburg, Institut für Klinische Neurobiologie,</w:t>
      </w:r>
      <w:r w:rsidR="00540CDF" w:rsidRPr="00961CCC">
        <w:rPr>
          <w:rFonts w:asciiTheme="minorHAnsi" w:hAnsiTheme="minorHAnsi" w:cstheme="minorHAnsi"/>
          <w:bCs/>
          <w:color w:val="auto"/>
          <w:lang w:val="da-DK"/>
        </w:rPr>
        <w:t xml:space="preserve"> </w:t>
      </w:r>
      <w:r w:rsidRPr="00961CCC">
        <w:rPr>
          <w:rFonts w:asciiTheme="minorHAnsi" w:hAnsiTheme="minorHAnsi" w:cstheme="minorHAnsi"/>
          <w:bCs/>
          <w:color w:val="auto"/>
          <w:lang w:val="da-DK"/>
        </w:rPr>
        <w:t>Germany</w:t>
      </w:r>
    </w:p>
    <w:p w14:paraId="2FCAD48C" w14:textId="391DCC25" w:rsidR="00931FC5" w:rsidRPr="00961CCC" w:rsidRDefault="00931FC5" w:rsidP="00961CCC">
      <w:pPr>
        <w:rPr>
          <w:rFonts w:asciiTheme="minorHAnsi" w:hAnsiTheme="minorHAnsi" w:cstheme="minorHAnsi"/>
          <w:bCs/>
          <w:color w:val="auto"/>
        </w:rPr>
      </w:pPr>
      <w:r w:rsidRPr="00961CCC">
        <w:rPr>
          <w:rFonts w:asciiTheme="minorHAnsi" w:hAnsiTheme="minorHAnsi" w:cstheme="minorHAnsi"/>
          <w:bCs/>
          <w:color w:val="auto"/>
          <w:vertAlign w:val="superscript"/>
        </w:rPr>
        <w:t>3</w:t>
      </w:r>
      <w:r w:rsidRPr="00961CCC">
        <w:rPr>
          <w:rFonts w:asciiTheme="minorHAnsi" w:hAnsiTheme="minorHAnsi" w:cstheme="minorHAnsi"/>
          <w:bCs/>
          <w:color w:val="auto"/>
        </w:rPr>
        <w:t>Translational Neuropsychiatry Unit, Department of Clinical Medicine, Aarhus University, Denmark</w:t>
      </w:r>
    </w:p>
    <w:p w14:paraId="6BC8270B" w14:textId="0832D2E2" w:rsidR="00931FC5" w:rsidRPr="00961CCC" w:rsidRDefault="00931FC5" w:rsidP="00961CCC">
      <w:pPr>
        <w:widowControl/>
        <w:autoSpaceDE/>
        <w:autoSpaceDN/>
        <w:adjustRightInd/>
        <w:rPr>
          <w:rFonts w:asciiTheme="minorHAnsi" w:eastAsia="Times New Roman" w:hAnsiTheme="minorHAnsi" w:cstheme="minorHAnsi"/>
          <w:color w:val="auto"/>
        </w:rPr>
      </w:pPr>
      <w:r w:rsidRPr="00961CCC">
        <w:rPr>
          <w:rFonts w:asciiTheme="minorHAnsi" w:hAnsiTheme="minorHAnsi" w:cstheme="minorHAnsi"/>
          <w:bCs/>
          <w:color w:val="auto"/>
          <w:vertAlign w:val="superscript"/>
        </w:rPr>
        <w:t>4</w:t>
      </w:r>
      <w:r w:rsidR="00E80631" w:rsidRPr="00961CCC">
        <w:rPr>
          <w:rFonts w:asciiTheme="minorHAnsi" w:hAnsiTheme="minorHAnsi" w:cstheme="minorHAnsi"/>
          <w:bCs/>
          <w:color w:val="auto"/>
        </w:rPr>
        <w:t>Faculty of Science, Radboud University, the Netherlands</w:t>
      </w:r>
    </w:p>
    <w:p w14:paraId="17953EF4" w14:textId="364FC9A4" w:rsidR="00931FC5" w:rsidRPr="00961CCC" w:rsidRDefault="00931FC5" w:rsidP="00961CCC">
      <w:pPr>
        <w:rPr>
          <w:rFonts w:asciiTheme="minorHAnsi" w:hAnsiTheme="minorHAnsi" w:cstheme="minorHAnsi"/>
          <w:bCs/>
          <w:color w:val="auto"/>
        </w:rPr>
      </w:pPr>
      <w:r w:rsidRPr="00961CCC">
        <w:rPr>
          <w:rFonts w:asciiTheme="minorHAnsi" w:hAnsiTheme="minorHAnsi" w:cstheme="minorHAnsi"/>
          <w:bCs/>
          <w:color w:val="auto"/>
          <w:vertAlign w:val="superscript"/>
        </w:rPr>
        <w:t>5</w:t>
      </w:r>
      <w:r w:rsidRPr="00961CCC">
        <w:rPr>
          <w:rFonts w:asciiTheme="minorHAnsi" w:hAnsiTheme="minorHAnsi" w:cstheme="minorHAnsi"/>
          <w:bCs/>
          <w:color w:val="auto"/>
        </w:rPr>
        <w:t>Center for Proteins in Memory - PROMEMO, Danish National Research Foundation, Department of Biomedicine, Aarhus University, Denmark</w:t>
      </w:r>
    </w:p>
    <w:p w14:paraId="41EE67F7" w14:textId="77777777" w:rsidR="00931FC5" w:rsidRPr="00961CCC" w:rsidRDefault="00931FC5" w:rsidP="00961CCC">
      <w:pPr>
        <w:rPr>
          <w:rFonts w:asciiTheme="minorHAnsi" w:hAnsiTheme="minorHAnsi" w:cstheme="minorHAnsi"/>
          <w:color w:val="auto"/>
        </w:rPr>
      </w:pPr>
      <w:r w:rsidRPr="00961CCC">
        <w:rPr>
          <w:rFonts w:asciiTheme="minorHAnsi" w:hAnsiTheme="minorHAnsi" w:cstheme="minorHAnsi"/>
          <w:bCs/>
          <w:color w:val="auto"/>
        </w:rPr>
        <w:br/>
      </w:r>
      <w:r w:rsidRPr="00961CCC">
        <w:rPr>
          <w:rFonts w:asciiTheme="minorHAnsi" w:hAnsiTheme="minorHAnsi" w:cstheme="minorHAnsi"/>
          <w:color w:val="auto"/>
          <w:vertAlign w:val="superscript"/>
        </w:rPr>
        <w:t>*</w:t>
      </w:r>
      <w:r w:rsidRPr="00961CCC">
        <w:rPr>
          <w:rFonts w:asciiTheme="minorHAnsi" w:hAnsiTheme="minorHAnsi" w:cstheme="minorHAnsi"/>
          <w:color w:val="auto"/>
        </w:rPr>
        <w:t>Gülberk Bayraktar and Kristoffer Højgaard contributed equally to this manuscript (shared first authorship).</w:t>
      </w:r>
    </w:p>
    <w:p w14:paraId="72174F76" w14:textId="0EF66E73" w:rsidR="00931FC5" w:rsidRPr="00961CCC" w:rsidRDefault="00931FC5" w:rsidP="00961CCC">
      <w:pPr>
        <w:rPr>
          <w:rFonts w:asciiTheme="minorHAnsi" w:hAnsiTheme="minorHAnsi" w:cstheme="minorHAnsi"/>
          <w:bCs/>
          <w:color w:val="auto"/>
        </w:rPr>
      </w:pPr>
    </w:p>
    <w:p w14:paraId="51BBBDA9" w14:textId="65FBAACA" w:rsidR="008B2355" w:rsidRPr="00961CCC" w:rsidRDefault="008B2355" w:rsidP="00961CCC">
      <w:pPr>
        <w:rPr>
          <w:rFonts w:asciiTheme="minorHAnsi" w:hAnsiTheme="minorHAnsi" w:cstheme="minorHAnsi"/>
          <w:b/>
          <w:color w:val="auto"/>
        </w:rPr>
      </w:pPr>
      <w:r w:rsidRPr="00961CCC">
        <w:rPr>
          <w:rFonts w:asciiTheme="minorHAnsi" w:hAnsiTheme="minorHAnsi" w:cstheme="minorHAnsi"/>
          <w:b/>
          <w:color w:val="auto"/>
        </w:rPr>
        <w:t>Email addresses of co-authors:</w:t>
      </w:r>
    </w:p>
    <w:p w14:paraId="2A67DF9A" w14:textId="77777777" w:rsidR="008B2355" w:rsidRPr="00961CCC" w:rsidRDefault="008B2355" w:rsidP="00961CCC">
      <w:pPr>
        <w:rPr>
          <w:rFonts w:asciiTheme="minorHAnsi" w:hAnsiTheme="minorHAnsi" w:cstheme="minorHAnsi"/>
          <w:bCs/>
          <w:color w:val="auto"/>
        </w:rPr>
      </w:pPr>
      <w:r w:rsidRPr="00961CCC">
        <w:rPr>
          <w:rFonts w:asciiTheme="minorHAnsi" w:hAnsiTheme="minorHAnsi" w:cstheme="minorHAnsi"/>
          <w:color w:val="auto"/>
        </w:rPr>
        <w:t>Gülberk Bayraktar</w:t>
      </w:r>
      <w:r w:rsidRPr="00961CCC">
        <w:rPr>
          <w:rFonts w:asciiTheme="minorHAnsi" w:hAnsiTheme="minorHAnsi" w:cstheme="minorHAnsi"/>
          <w:bCs/>
          <w:color w:val="auto"/>
        </w:rPr>
        <w:tab/>
        <w:t>(</w:t>
      </w:r>
      <w:r w:rsidRPr="00961CCC">
        <w:rPr>
          <w:rFonts w:asciiTheme="minorHAnsi" w:hAnsiTheme="minorHAnsi" w:cstheme="minorHAnsi"/>
          <w:color w:val="auto"/>
        </w:rPr>
        <w:t>gulberkbayraktar@gmail.com</w:t>
      </w:r>
      <w:r w:rsidRPr="00961CCC">
        <w:rPr>
          <w:rFonts w:asciiTheme="minorHAnsi" w:hAnsiTheme="minorHAnsi" w:cstheme="minorHAnsi"/>
          <w:bCs/>
          <w:color w:val="auto"/>
        </w:rPr>
        <w:t>)</w:t>
      </w:r>
    </w:p>
    <w:p w14:paraId="6DF9DD4D" w14:textId="77777777" w:rsidR="008B2355" w:rsidRPr="00961CCC" w:rsidRDefault="008B2355" w:rsidP="00961CCC">
      <w:pPr>
        <w:rPr>
          <w:rFonts w:asciiTheme="minorHAnsi" w:hAnsiTheme="minorHAnsi" w:cstheme="minorHAnsi"/>
          <w:bCs/>
          <w:color w:val="auto"/>
        </w:rPr>
      </w:pPr>
      <w:r w:rsidRPr="00961CCC">
        <w:rPr>
          <w:rFonts w:asciiTheme="minorHAnsi" w:hAnsiTheme="minorHAnsi" w:cstheme="minorHAnsi"/>
          <w:color w:val="auto"/>
        </w:rPr>
        <w:t>Luc Nijssen</w:t>
      </w:r>
      <w:r w:rsidRPr="00961CCC">
        <w:rPr>
          <w:rFonts w:asciiTheme="minorHAnsi" w:hAnsiTheme="minorHAnsi" w:cstheme="minorHAnsi"/>
          <w:color w:val="auto"/>
        </w:rPr>
        <w:tab/>
      </w:r>
      <w:r w:rsidRPr="00961CCC">
        <w:rPr>
          <w:rFonts w:asciiTheme="minorHAnsi" w:hAnsiTheme="minorHAnsi" w:cstheme="minorHAnsi"/>
          <w:color w:val="auto"/>
        </w:rPr>
        <w:tab/>
        <w:t>(l.nijssen@student.ru.nl)</w:t>
      </w:r>
    </w:p>
    <w:p w14:paraId="1EF7E76E" w14:textId="77777777" w:rsidR="008B2355" w:rsidRPr="00961CCC" w:rsidRDefault="008B2355" w:rsidP="00961CCC">
      <w:pPr>
        <w:rPr>
          <w:rFonts w:asciiTheme="minorHAnsi" w:hAnsiTheme="minorHAnsi" w:cstheme="minorHAnsi"/>
          <w:bCs/>
          <w:color w:val="auto"/>
        </w:rPr>
      </w:pPr>
    </w:p>
    <w:p w14:paraId="03504ED1" w14:textId="1A5C40DE" w:rsidR="00931FC5" w:rsidRPr="00961CCC" w:rsidRDefault="00931FC5" w:rsidP="00961CCC">
      <w:pPr>
        <w:rPr>
          <w:rFonts w:asciiTheme="minorHAnsi" w:hAnsiTheme="minorHAnsi" w:cstheme="minorHAnsi"/>
          <w:b/>
          <w:bCs/>
          <w:color w:val="auto"/>
        </w:rPr>
      </w:pPr>
      <w:r w:rsidRPr="00961CCC">
        <w:rPr>
          <w:rFonts w:asciiTheme="minorHAnsi" w:hAnsiTheme="minorHAnsi" w:cstheme="minorHAnsi"/>
          <w:b/>
          <w:bCs/>
          <w:color w:val="auto"/>
        </w:rPr>
        <w:t xml:space="preserve">Corresponding </w:t>
      </w:r>
      <w:r w:rsidR="008B2355" w:rsidRPr="00961CCC">
        <w:rPr>
          <w:rFonts w:asciiTheme="minorHAnsi" w:hAnsiTheme="minorHAnsi" w:cstheme="minorHAnsi"/>
          <w:b/>
          <w:bCs/>
          <w:color w:val="auto"/>
        </w:rPr>
        <w:t>authors</w:t>
      </w:r>
      <w:r w:rsidRPr="00961CCC">
        <w:rPr>
          <w:rFonts w:asciiTheme="minorHAnsi" w:hAnsiTheme="minorHAnsi" w:cstheme="minorHAnsi"/>
          <w:b/>
          <w:bCs/>
          <w:color w:val="auto"/>
        </w:rPr>
        <w:t xml:space="preserve">: </w:t>
      </w:r>
    </w:p>
    <w:p w14:paraId="17EE9E02" w14:textId="185DE313" w:rsidR="005079D2" w:rsidRPr="00961CCC" w:rsidRDefault="00931FC5" w:rsidP="00961CCC">
      <w:pPr>
        <w:rPr>
          <w:rFonts w:asciiTheme="minorHAnsi" w:hAnsiTheme="minorHAnsi" w:cstheme="minorHAnsi"/>
          <w:bCs/>
          <w:color w:val="auto"/>
        </w:rPr>
      </w:pPr>
      <w:r w:rsidRPr="00961CCC">
        <w:rPr>
          <w:rFonts w:asciiTheme="minorHAnsi" w:hAnsiTheme="minorHAnsi" w:cstheme="minorHAnsi"/>
          <w:color w:val="auto"/>
        </w:rPr>
        <w:t>Kristoffer Højgaard</w:t>
      </w:r>
      <w:r w:rsidR="008B2355" w:rsidRPr="00961CCC">
        <w:rPr>
          <w:rFonts w:asciiTheme="minorHAnsi" w:hAnsiTheme="minorHAnsi" w:cstheme="minorHAnsi"/>
          <w:color w:val="auto"/>
        </w:rPr>
        <w:tab/>
        <w:t>(</w:t>
      </w:r>
      <w:r w:rsidRPr="00961CCC">
        <w:rPr>
          <w:rFonts w:asciiTheme="minorHAnsi" w:hAnsiTheme="minorHAnsi" w:cstheme="minorHAnsi"/>
          <w:color w:val="auto"/>
        </w:rPr>
        <w:t>khog@clin.au.dk</w:t>
      </w:r>
      <w:r w:rsidR="008B2355" w:rsidRPr="00961CCC">
        <w:rPr>
          <w:rFonts w:asciiTheme="minorHAnsi" w:hAnsiTheme="minorHAnsi" w:cstheme="minorHAnsi"/>
          <w:color w:val="auto"/>
        </w:rPr>
        <w:t>)</w:t>
      </w:r>
    </w:p>
    <w:p w14:paraId="0F33E83E" w14:textId="77A18689" w:rsidR="00931FC5" w:rsidRPr="00961CCC" w:rsidRDefault="00931FC5" w:rsidP="00961CCC">
      <w:pPr>
        <w:rPr>
          <w:rFonts w:asciiTheme="minorHAnsi" w:hAnsiTheme="minorHAnsi" w:cstheme="minorHAnsi"/>
          <w:bCs/>
          <w:color w:val="auto"/>
        </w:rPr>
      </w:pPr>
      <w:r w:rsidRPr="00961CCC">
        <w:rPr>
          <w:rFonts w:asciiTheme="minorHAnsi" w:hAnsiTheme="minorHAnsi" w:cstheme="minorHAnsi"/>
          <w:color w:val="auto"/>
        </w:rPr>
        <w:t>Tomonori Takeuchi</w:t>
      </w:r>
      <w:r w:rsidR="008B2355" w:rsidRPr="00961CCC">
        <w:rPr>
          <w:rFonts w:asciiTheme="minorHAnsi" w:hAnsiTheme="minorHAnsi" w:cstheme="minorHAnsi"/>
          <w:color w:val="auto"/>
        </w:rPr>
        <w:tab/>
        <w:t>(</w:t>
      </w:r>
      <w:hyperlink r:id="rId8" w:history="1">
        <w:r w:rsidR="008B2355" w:rsidRPr="00961CCC">
          <w:rPr>
            <w:rStyle w:val="Hyperlink"/>
            <w:rFonts w:asciiTheme="minorHAnsi" w:eastAsia="Times" w:hAnsiTheme="minorHAnsi" w:cstheme="minorHAnsi"/>
            <w:color w:val="auto"/>
          </w:rPr>
          <w:t>tomonori.takeuchi@biomed.au.dk</w:t>
        </w:r>
      </w:hyperlink>
      <w:r w:rsidR="008B2355" w:rsidRPr="00961CCC">
        <w:rPr>
          <w:rStyle w:val="Hyperlink"/>
          <w:rFonts w:asciiTheme="minorHAnsi" w:eastAsia="Times" w:hAnsiTheme="minorHAnsi" w:cstheme="minorHAnsi"/>
          <w:color w:val="auto"/>
        </w:rPr>
        <w:t>)</w:t>
      </w:r>
    </w:p>
    <w:p w14:paraId="2BBD9C0C" w14:textId="77777777" w:rsidR="00540CDF" w:rsidRPr="00961CCC" w:rsidRDefault="00540CDF" w:rsidP="00961CCC">
      <w:pPr>
        <w:rPr>
          <w:rFonts w:asciiTheme="minorHAnsi" w:hAnsiTheme="minorHAnsi" w:cstheme="minorHAnsi"/>
          <w:bCs/>
          <w:color w:val="auto"/>
        </w:rPr>
      </w:pPr>
    </w:p>
    <w:p w14:paraId="35F534B5" w14:textId="7D3046E4" w:rsidR="00931FC5" w:rsidRPr="00961CCC" w:rsidRDefault="006305D7" w:rsidP="00961CCC">
      <w:pPr>
        <w:pStyle w:val="NormalWeb"/>
        <w:spacing w:before="0" w:beforeAutospacing="0" w:after="0" w:afterAutospacing="0"/>
        <w:rPr>
          <w:rFonts w:asciiTheme="minorHAnsi" w:hAnsiTheme="minorHAnsi" w:cstheme="minorHAnsi"/>
          <w:color w:val="auto"/>
        </w:rPr>
      </w:pPr>
      <w:r w:rsidRPr="00961CCC">
        <w:rPr>
          <w:rFonts w:asciiTheme="minorHAnsi" w:hAnsiTheme="minorHAnsi" w:cstheme="minorHAnsi"/>
          <w:b/>
          <w:bCs/>
          <w:color w:val="auto"/>
        </w:rPr>
        <w:t>KEYWORDS</w:t>
      </w:r>
      <w:r w:rsidR="0026079F" w:rsidRPr="00961CCC">
        <w:rPr>
          <w:rFonts w:asciiTheme="minorHAnsi" w:hAnsiTheme="minorHAnsi" w:cstheme="minorHAnsi"/>
          <w:b/>
          <w:bCs/>
          <w:color w:val="auto"/>
        </w:rPr>
        <w:t>:</w:t>
      </w:r>
    </w:p>
    <w:p w14:paraId="47B41B81" w14:textId="44B5C4E4" w:rsidR="00CB0132" w:rsidRPr="00961CCC" w:rsidRDefault="00931FC5" w:rsidP="00961CCC">
      <w:pPr>
        <w:rPr>
          <w:rFonts w:asciiTheme="minorHAnsi" w:hAnsiTheme="minorHAnsi" w:cstheme="minorHAnsi"/>
          <w:color w:val="auto"/>
        </w:rPr>
      </w:pPr>
      <w:r w:rsidRPr="00961CCC">
        <w:rPr>
          <w:rFonts w:asciiTheme="minorHAnsi" w:hAnsiTheme="minorHAnsi" w:cstheme="minorHAnsi"/>
          <w:color w:val="auto"/>
        </w:rPr>
        <w:t>Object location task</w:t>
      </w:r>
      <w:r w:rsidRPr="00961CCC">
        <w:rPr>
          <w:rFonts w:asciiTheme="minorHAnsi" w:eastAsia="Times" w:hAnsiTheme="minorHAnsi" w:cstheme="minorHAnsi"/>
          <w:color w:val="auto"/>
        </w:rPr>
        <w:t xml:space="preserve">, spatial memory, recognition memory, rat, </w:t>
      </w:r>
      <w:r w:rsidR="005F40D6" w:rsidRPr="00961CCC">
        <w:rPr>
          <w:rFonts w:asciiTheme="minorHAnsi" w:hAnsiTheme="minorHAnsi" w:cstheme="minorHAnsi"/>
          <w:color w:val="auto"/>
          <w:lang w:eastAsia="ja-JP"/>
        </w:rPr>
        <w:t>within-</w:t>
      </w:r>
      <w:r w:rsidRPr="00961CCC">
        <w:rPr>
          <w:rFonts w:asciiTheme="minorHAnsi" w:hAnsiTheme="minorHAnsi" w:cstheme="minorHAnsi"/>
          <w:color w:val="auto"/>
          <w:lang w:eastAsia="ja-JP"/>
        </w:rPr>
        <w:t xml:space="preserve">subject design </w:t>
      </w:r>
    </w:p>
    <w:p w14:paraId="1CB4E390" w14:textId="77777777" w:rsidR="006305D7" w:rsidRPr="00961CCC" w:rsidRDefault="006305D7" w:rsidP="00961CCC">
      <w:pPr>
        <w:pStyle w:val="NormalWeb"/>
        <w:spacing w:before="0" w:beforeAutospacing="0" w:after="0" w:afterAutospacing="0"/>
        <w:rPr>
          <w:rFonts w:asciiTheme="minorHAnsi" w:hAnsiTheme="minorHAnsi" w:cstheme="minorHAnsi"/>
          <w:color w:val="auto"/>
        </w:rPr>
      </w:pPr>
    </w:p>
    <w:p w14:paraId="5B6485C8" w14:textId="440EF583" w:rsidR="00931FC5" w:rsidRPr="00961CCC" w:rsidRDefault="00086FF5" w:rsidP="00961CCC">
      <w:pPr>
        <w:rPr>
          <w:rFonts w:asciiTheme="minorHAnsi" w:hAnsiTheme="minorHAnsi" w:cstheme="minorHAnsi"/>
          <w:bCs/>
          <w:color w:val="auto"/>
        </w:rPr>
      </w:pPr>
      <w:r w:rsidRPr="00961CCC">
        <w:rPr>
          <w:rFonts w:asciiTheme="minorHAnsi" w:hAnsiTheme="minorHAnsi" w:cstheme="minorHAnsi"/>
          <w:b/>
          <w:bCs/>
          <w:color w:val="auto"/>
        </w:rPr>
        <w:t>SUMMARY</w:t>
      </w:r>
      <w:r w:rsidR="00CD60FE" w:rsidRPr="00961CCC">
        <w:rPr>
          <w:rFonts w:asciiTheme="minorHAnsi" w:hAnsiTheme="minorHAnsi" w:cstheme="minorHAnsi"/>
          <w:b/>
          <w:bCs/>
          <w:color w:val="auto"/>
        </w:rPr>
        <w:t>:</w:t>
      </w:r>
    </w:p>
    <w:p w14:paraId="503F6A96" w14:textId="3F2076E5" w:rsidR="00A45884" w:rsidRPr="00961CCC" w:rsidRDefault="00A237D4" w:rsidP="00961CCC">
      <w:pPr>
        <w:rPr>
          <w:rFonts w:asciiTheme="minorHAnsi" w:hAnsiTheme="minorHAnsi" w:cstheme="minorHAnsi"/>
          <w:bCs/>
          <w:color w:val="auto"/>
        </w:rPr>
      </w:pPr>
      <w:r w:rsidRPr="00961CCC">
        <w:rPr>
          <w:rFonts w:asciiTheme="minorHAnsi" w:hAnsiTheme="minorHAnsi" w:cstheme="minorHAnsi"/>
          <w:bCs/>
          <w:color w:val="auto"/>
        </w:rPr>
        <w:t xml:space="preserve">This protocol </w:t>
      </w:r>
      <w:r w:rsidR="00A45884" w:rsidRPr="00961CCC">
        <w:rPr>
          <w:rFonts w:asciiTheme="minorHAnsi" w:hAnsiTheme="minorHAnsi" w:cstheme="minorHAnsi"/>
          <w:bCs/>
          <w:color w:val="auto"/>
        </w:rPr>
        <w:t xml:space="preserve">provides detailed steps for </w:t>
      </w:r>
      <w:r w:rsidR="00164A24" w:rsidRPr="00961CCC">
        <w:rPr>
          <w:rFonts w:asciiTheme="minorHAnsi" w:hAnsiTheme="minorHAnsi" w:cstheme="minorHAnsi"/>
          <w:bCs/>
          <w:color w:val="auto"/>
        </w:rPr>
        <w:t xml:space="preserve">an </w:t>
      </w:r>
      <w:r w:rsidR="00A45884" w:rsidRPr="00961CCC">
        <w:rPr>
          <w:rFonts w:asciiTheme="minorHAnsi" w:hAnsiTheme="minorHAnsi" w:cstheme="minorHAnsi"/>
          <w:bCs/>
          <w:color w:val="auto"/>
        </w:rPr>
        <w:t xml:space="preserve">object location task with four repetitions using </w:t>
      </w:r>
      <w:r w:rsidR="00243AC4" w:rsidRPr="00961CCC">
        <w:rPr>
          <w:rFonts w:asciiTheme="minorHAnsi" w:hAnsiTheme="minorHAnsi" w:cstheme="minorHAnsi"/>
          <w:color w:val="auto"/>
        </w:rPr>
        <w:t xml:space="preserve">the same </w:t>
      </w:r>
      <w:r w:rsidR="00164A24" w:rsidRPr="00961CCC">
        <w:rPr>
          <w:rFonts w:asciiTheme="minorHAnsi" w:hAnsiTheme="minorHAnsi" w:cstheme="minorHAnsi"/>
          <w:color w:val="auto"/>
        </w:rPr>
        <w:t xml:space="preserve">cohort </w:t>
      </w:r>
      <w:r w:rsidR="00243AC4" w:rsidRPr="00961CCC">
        <w:rPr>
          <w:rFonts w:asciiTheme="minorHAnsi" w:hAnsiTheme="minorHAnsi" w:cstheme="minorHAnsi"/>
          <w:color w:val="auto"/>
        </w:rPr>
        <w:t>of rats</w:t>
      </w:r>
      <w:r w:rsidR="00A45884" w:rsidRPr="00961CCC">
        <w:rPr>
          <w:rFonts w:asciiTheme="minorHAnsi" w:hAnsiTheme="minorHAnsi" w:cstheme="minorHAnsi"/>
          <w:bCs/>
          <w:color w:val="auto"/>
        </w:rPr>
        <w:t xml:space="preserve">. </w:t>
      </w:r>
      <w:r w:rsidR="00171BCC" w:rsidRPr="00961CCC">
        <w:rPr>
          <w:rFonts w:asciiTheme="minorHAnsi" w:hAnsiTheme="minorHAnsi" w:cstheme="minorHAnsi"/>
          <w:bCs/>
          <w:color w:val="auto"/>
        </w:rPr>
        <w:t>Weak and</w:t>
      </w:r>
      <w:r w:rsidR="00243AC4" w:rsidRPr="00961CCC">
        <w:rPr>
          <w:rFonts w:asciiTheme="minorHAnsi" w:hAnsiTheme="minorHAnsi" w:cstheme="minorHAnsi"/>
          <w:bCs/>
          <w:color w:val="auto"/>
        </w:rPr>
        <w:t xml:space="preserve"> strong </w:t>
      </w:r>
      <w:r w:rsidR="00F95F97" w:rsidRPr="00961CCC">
        <w:rPr>
          <w:rFonts w:asciiTheme="minorHAnsi" w:hAnsiTheme="minorHAnsi" w:cstheme="minorHAnsi"/>
          <w:bCs/>
          <w:color w:val="auto"/>
        </w:rPr>
        <w:t xml:space="preserve">encoding can </w:t>
      </w:r>
      <w:r w:rsidR="00243AC4" w:rsidRPr="00961CCC">
        <w:rPr>
          <w:rFonts w:asciiTheme="minorHAnsi" w:hAnsiTheme="minorHAnsi" w:cstheme="minorHAnsi"/>
          <w:bCs/>
          <w:color w:val="auto"/>
        </w:rPr>
        <w:t>produce</w:t>
      </w:r>
      <w:r w:rsidR="00F95F97" w:rsidRPr="00961CCC">
        <w:rPr>
          <w:rFonts w:asciiTheme="minorHAnsi" w:hAnsiTheme="minorHAnsi" w:cstheme="minorHAnsi"/>
          <w:bCs/>
          <w:color w:val="auto"/>
        </w:rPr>
        <w:t xml:space="preserve"> short- and long-term memories. The flexibility of the protocol </w:t>
      </w:r>
      <w:r w:rsidR="00243AC4" w:rsidRPr="00961CCC">
        <w:rPr>
          <w:rFonts w:asciiTheme="minorHAnsi" w:hAnsiTheme="minorHAnsi" w:cstheme="minorHAnsi"/>
          <w:bCs/>
          <w:color w:val="auto"/>
        </w:rPr>
        <w:t xml:space="preserve">with </w:t>
      </w:r>
      <w:r w:rsidR="00F95F97" w:rsidRPr="00961CCC">
        <w:rPr>
          <w:rFonts w:asciiTheme="minorHAnsi" w:hAnsiTheme="minorHAnsi" w:cstheme="minorHAnsi"/>
          <w:bCs/>
          <w:color w:val="auto"/>
        </w:rPr>
        <w:t>repetition can be beneficial for studies involving surgical operations by saving time and labor.</w:t>
      </w:r>
    </w:p>
    <w:p w14:paraId="51997479" w14:textId="77777777" w:rsidR="00540CDF" w:rsidRPr="00961CCC" w:rsidRDefault="00540CDF" w:rsidP="00961CCC">
      <w:pPr>
        <w:rPr>
          <w:rFonts w:asciiTheme="minorHAnsi" w:hAnsiTheme="minorHAnsi" w:cstheme="minorHAnsi"/>
          <w:color w:val="auto"/>
        </w:rPr>
      </w:pPr>
    </w:p>
    <w:p w14:paraId="4C4B86DA" w14:textId="0B445564" w:rsidR="00931FC5" w:rsidRPr="00961CCC" w:rsidRDefault="00931FC5" w:rsidP="00961CCC">
      <w:pPr>
        <w:rPr>
          <w:rFonts w:asciiTheme="minorHAnsi" w:hAnsiTheme="minorHAnsi" w:cstheme="minorHAnsi"/>
          <w:color w:val="auto"/>
        </w:rPr>
      </w:pPr>
      <w:r w:rsidRPr="00961CCC">
        <w:rPr>
          <w:rFonts w:asciiTheme="minorHAnsi" w:hAnsiTheme="minorHAnsi" w:cstheme="minorHAnsi"/>
          <w:b/>
          <w:bCs/>
          <w:color w:val="auto"/>
        </w:rPr>
        <w:t>ABSTRACT</w:t>
      </w:r>
      <w:r w:rsidR="004E0677" w:rsidRPr="00961CCC">
        <w:rPr>
          <w:rFonts w:asciiTheme="minorHAnsi" w:hAnsiTheme="minorHAnsi" w:cstheme="minorHAnsi"/>
          <w:b/>
          <w:bCs/>
          <w:color w:val="auto"/>
        </w:rPr>
        <w:t>:</w:t>
      </w:r>
    </w:p>
    <w:p w14:paraId="3BE403B5" w14:textId="11FEB9AB" w:rsidR="00CE7A47" w:rsidRPr="00961CCC" w:rsidRDefault="00931FC5" w:rsidP="00961CCC">
      <w:pPr>
        <w:rPr>
          <w:rFonts w:asciiTheme="minorHAnsi" w:hAnsiTheme="minorHAnsi" w:cstheme="minorHAnsi"/>
          <w:color w:val="auto"/>
        </w:rPr>
      </w:pPr>
      <w:r w:rsidRPr="00961CCC">
        <w:rPr>
          <w:rFonts w:asciiTheme="minorHAnsi" w:hAnsiTheme="minorHAnsi" w:cstheme="minorHAnsi"/>
          <w:color w:val="auto"/>
        </w:rPr>
        <w:t xml:space="preserve">Object place recognition is a </w:t>
      </w:r>
      <w:r w:rsidR="00F65497" w:rsidRPr="00961CCC">
        <w:rPr>
          <w:rFonts w:asciiTheme="minorHAnsi" w:hAnsiTheme="minorHAnsi" w:cstheme="minorHAnsi"/>
          <w:color w:val="auto"/>
        </w:rPr>
        <w:t xml:space="preserve">prominent method </w:t>
      </w:r>
      <w:r w:rsidR="00713B0B" w:rsidRPr="00961CCC">
        <w:rPr>
          <w:rFonts w:asciiTheme="minorHAnsi" w:hAnsiTheme="minorHAnsi" w:cstheme="minorHAnsi"/>
          <w:color w:val="auto"/>
        </w:rPr>
        <w:t>used to</w:t>
      </w:r>
      <w:r w:rsidR="00F65497" w:rsidRPr="00961CCC">
        <w:rPr>
          <w:rFonts w:asciiTheme="minorHAnsi" w:hAnsiTheme="minorHAnsi" w:cstheme="minorHAnsi"/>
          <w:color w:val="auto"/>
        </w:rPr>
        <w:t xml:space="preserve"> </w:t>
      </w:r>
      <w:r w:rsidR="00713B0B" w:rsidRPr="00961CCC">
        <w:rPr>
          <w:rFonts w:asciiTheme="minorHAnsi" w:hAnsiTheme="minorHAnsi" w:cstheme="minorHAnsi"/>
          <w:color w:val="auto"/>
        </w:rPr>
        <w:t xml:space="preserve">investigate </w:t>
      </w:r>
      <w:r w:rsidRPr="00961CCC">
        <w:rPr>
          <w:rFonts w:asciiTheme="minorHAnsi" w:hAnsiTheme="minorHAnsi" w:cstheme="minorHAnsi"/>
          <w:color w:val="auto"/>
        </w:rPr>
        <w:t>spatial memory</w:t>
      </w:r>
      <w:r w:rsidR="00E62C0B" w:rsidRPr="00961CCC">
        <w:rPr>
          <w:rFonts w:asciiTheme="minorHAnsi" w:hAnsiTheme="minorHAnsi" w:cstheme="minorHAnsi"/>
          <w:color w:val="auto"/>
        </w:rPr>
        <w:t xml:space="preserve"> in rodents</w:t>
      </w:r>
      <w:r w:rsidRPr="00961CCC">
        <w:rPr>
          <w:rFonts w:asciiTheme="minorHAnsi" w:hAnsiTheme="minorHAnsi" w:cstheme="minorHAnsi"/>
          <w:color w:val="auto"/>
        </w:rPr>
        <w:t xml:space="preserve">. </w:t>
      </w:r>
      <w:r w:rsidR="00E62C0B" w:rsidRPr="00961CCC">
        <w:rPr>
          <w:rFonts w:asciiTheme="minorHAnsi" w:hAnsiTheme="minorHAnsi" w:cstheme="minorHAnsi"/>
          <w:color w:val="auto"/>
        </w:rPr>
        <w:t>This</w:t>
      </w:r>
      <w:r w:rsidRPr="00961CCC">
        <w:rPr>
          <w:rFonts w:asciiTheme="minorHAnsi" w:hAnsiTheme="minorHAnsi" w:cstheme="minorHAnsi"/>
          <w:color w:val="auto"/>
        </w:rPr>
        <w:t xml:space="preserve"> </w:t>
      </w:r>
      <w:r w:rsidR="00234E33" w:rsidRPr="00961CCC">
        <w:rPr>
          <w:rFonts w:asciiTheme="minorHAnsi" w:hAnsiTheme="minorHAnsi" w:cstheme="minorHAnsi"/>
          <w:color w:val="auto"/>
        </w:rPr>
        <w:t xml:space="preserve">object place </w:t>
      </w:r>
      <w:r w:rsidRPr="00961CCC">
        <w:rPr>
          <w:rFonts w:asciiTheme="minorHAnsi" w:hAnsiTheme="minorHAnsi" w:cstheme="minorHAnsi"/>
          <w:color w:val="auto"/>
        </w:rPr>
        <w:t xml:space="preserve">recognition memory forms the basis </w:t>
      </w:r>
      <w:r w:rsidR="00E62C0B" w:rsidRPr="00961CCC">
        <w:rPr>
          <w:rFonts w:asciiTheme="minorHAnsi" w:hAnsiTheme="minorHAnsi" w:cstheme="minorHAnsi"/>
          <w:color w:val="auto"/>
        </w:rPr>
        <w:t xml:space="preserve">of </w:t>
      </w:r>
      <w:r w:rsidRPr="00961CCC">
        <w:rPr>
          <w:rFonts w:asciiTheme="minorHAnsi" w:hAnsiTheme="minorHAnsi" w:cstheme="minorHAnsi"/>
          <w:color w:val="auto"/>
        </w:rPr>
        <w:t xml:space="preserve">the object location task. </w:t>
      </w:r>
      <w:r w:rsidR="00741367" w:rsidRPr="00961CCC">
        <w:rPr>
          <w:rFonts w:asciiTheme="minorHAnsi" w:hAnsiTheme="minorHAnsi" w:cstheme="minorHAnsi"/>
          <w:color w:val="auto"/>
        </w:rPr>
        <w:t>This paper</w:t>
      </w:r>
      <w:r w:rsidRPr="00961CCC">
        <w:rPr>
          <w:rFonts w:asciiTheme="minorHAnsi" w:hAnsiTheme="minorHAnsi" w:cstheme="minorHAnsi"/>
          <w:color w:val="auto"/>
        </w:rPr>
        <w:t xml:space="preserve"> provide</w:t>
      </w:r>
      <w:r w:rsidR="00741367" w:rsidRPr="00961CCC">
        <w:rPr>
          <w:rFonts w:asciiTheme="minorHAnsi" w:hAnsiTheme="minorHAnsi" w:cstheme="minorHAnsi"/>
          <w:color w:val="auto"/>
        </w:rPr>
        <w:t>s</w:t>
      </w:r>
      <w:r w:rsidRPr="00961CCC">
        <w:rPr>
          <w:rFonts w:asciiTheme="minorHAnsi" w:hAnsiTheme="minorHAnsi" w:cstheme="minorHAnsi"/>
          <w:color w:val="auto"/>
        </w:rPr>
        <w:t xml:space="preserve"> an extensive protocol to guide the establishment of </w:t>
      </w:r>
      <w:r w:rsidR="00713B0B" w:rsidRPr="00961CCC">
        <w:rPr>
          <w:rFonts w:asciiTheme="minorHAnsi" w:hAnsiTheme="minorHAnsi" w:cstheme="minorHAnsi"/>
          <w:color w:val="auto"/>
        </w:rPr>
        <w:t xml:space="preserve">an </w:t>
      </w:r>
      <w:r w:rsidRPr="00961CCC">
        <w:rPr>
          <w:rFonts w:asciiTheme="minorHAnsi" w:hAnsiTheme="minorHAnsi" w:cstheme="minorHAnsi"/>
          <w:color w:val="auto"/>
        </w:rPr>
        <w:t xml:space="preserve">object location task with the option of up to four repetitions </w:t>
      </w:r>
      <w:r w:rsidR="00820518" w:rsidRPr="00961CCC">
        <w:rPr>
          <w:rFonts w:asciiTheme="minorHAnsi" w:hAnsiTheme="minorHAnsi" w:cstheme="minorHAnsi"/>
          <w:color w:val="auto"/>
        </w:rPr>
        <w:t xml:space="preserve">using </w:t>
      </w:r>
      <w:r w:rsidRPr="00961CCC">
        <w:rPr>
          <w:rFonts w:asciiTheme="minorHAnsi" w:hAnsiTheme="minorHAnsi" w:cstheme="minorHAnsi"/>
          <w:color w:val="auto"/>
        </w:rPr>
        <w:t xml:space="preserve">the same </w:t>
      </w:r>
      <w:r w:rsidR="00F65497" w:rsidRPr="00961CCC">
        <w:rPr>
          <w:rFonts w:asciiTheme="minorHAnsi" w:hAnsiTheme="minorHAnsi" w:cstheme="minorHAnsi"/>
          <w:color w:val="auto"/>
        </w:rPr>
        <w:t xml:space="preserve">cohort </w:t>
      </w:r>
      <w:r w:rsidRPr="00961CCC">
        <w:rPr>
          <w:rFonts w:asciiTheme="minorHAnsi" w:hAnsiTheme="minorHAnsi" w:cstheme="minorHAnsi"/>
          <w:color w:val="auto"/>
        </w:rPr>
        <w:t>of rats.</w:t>
      </w:r>
      <w:r w:rsidR="00270CE8" w:rsidRPr="00961CCC">
        <w:rPr>
          <w:rFonts w:asciiTheme="minorHAnsi" w:hAnsiTheme="minorHAnsi" w:cstheme="minorHAnsi"/>
          <w:color w:val="auto"/>
        </w:rPr>
        <w:t xml:space="preserve"> </w:t>
      </w:r>
      <w:r w:rsidR="00713B0B" w:rsidRPr="00961CCC">
        <w:rPr>
          <w:rFonts w:asciiTheme="minorHAnsi" w:hAnsiTheme="minorHAnsi" w:cstheme="minorHAnsi"/>
          <w:bCs/>
          <w:color w:val="auto"/>
        </w:rPr>
        <w:t xml:space="preserve">Both </w:t>
      </w:r>
      <w:r w:rsidR="005A7DC2" w:rsidRPr="00961CCC">
        <w:rPr>
          <w:rFonts w:asciiTheme="minorHAnsi" w:hAnsiTheme="minorHAnsi" w:cstheme="minorHAnsi"/>
          <w:bCs/>
          <w:color w:val="auto"/>
        </w:rPr>
        <w:t>w</w:t>
      </w:r>
      <w:r w:rsidR="00270CE8" w:rsidRPr="00961CCC">
        <w:rPr>
          <w:rFonts w:asciiTheme="minorHAnsi" w:hAnsiTheme="minorHAnsi" w:cstheme="minorHAnsi"/>
          <w:bCs/>
          <w:color w:val="auto"/>
        </w:rPr>
        <w:t xml:space="preserve">eak and strong encoding protocols can be used to study short- and long-term </w:t>
      </w:r>
      <w:r w:rsidR="00ED6D72" w:rsidRPr="00961CCC">
        <w:rPr>
          <w:rFonts w:asciiTheme="minorHAnsi" w:hAnsiTheme="minorHAnsi" w:cstheme="minorHAnsi"/>
          <w:bCs/>
          <w:color w:val="auto"/>
        </w:rPr>
        <w:t xml:space="preserve">spatial </w:t>
      </w:r>
      <w:r w:rsidR="00270CE8" w:rsidRPr="00961CCC">
        <w:rPr>
          <w:rFonts w:asciiTheme="minorHAnsi" w:hAnsiTheme="minorHAnsi" w:cstheme="minorHAnsi"/>
          <w:bCs/>
          <w:color w:val="auto"/>
        </w:rPr>
        <w:t xml:space="preserve">memories of varying strength and </w:t>
      </w:r>
      <w:r w:rsidR="00D313BA" w:rsidRPr="00961CCC">
        <w:rPr>
          <w:rFonts w:asciiTheme="minorHAnsi" w:hAnsiTheme="minorHAnsi" w:cstheme="minorHAnsi"/>
          <w:bCs/>
          <w:color w:val="auto"/>
        </w:rPr>
        <w:t xml:space="preserve">to </w:t>
      </w:r>
      <w:r w:rsidR="00270CE8" w:rsidRPr="00961CCC">
        <w:rPr>
          <w:rFonts w:asciiTheme="minorHAnsi" w:hAnsiTheme="minorHAnsi" w:cstheme="minorHAnsi"/>
          <w:bCs/>
          <w:color w:val="auto"/>
        </w:rPr>
        <w:t>enable the implementation of relevant memory</w:t>
      </w:r>
      <w:r w:rsidR="00D313BA" w:rsidRPr="00961CCC">
        <w:rPr>
          <w:rFonts w:asciiTheme="minorHAnsi" w:hAnsiTheme="minorHAnsi" w:cstheme="minorHAnsi"/>
          <w:bCs/>
          <w:color w:val="auto"/>
        </w:rPr>
        <w:t>-</w:t>
      </w:r>
      <w:r w:rsidR="00270CE8" w:rsidRPr="00961CCC">
        <w:rPr>
          <w:rFonts w:asciiTheme="minorHAnsi" w:hAnsiTheme="minorHAnsi" w:cstheme="minorHAnsi"/>
          <w:bCs/>
          <w:color w:val="auto"/>
        </w:rPr>
        <w:t xml:space="preserve">inhibiting or </w:t>
      </w:r>
      <w:r w:rsidR="00D313BA" w:rsidRPr="00961CCC">
        <w:rPr>
          <w:rFonts w:asciiTheme="minorHAnsi" w:hAnsiTheme="minorHAnsi" w:cstheme="minorHAnsi"/>
          <w:bCs/>
          <w:color w:val="auto"/>
        </w:rPr>
        <w:t>-</w:t>
      </w:r>
      <w:r w:rsidR="00270CE8" w:rsidRPr="00961CCC">
        <w:rPr>
          <w:rFonts w:asciiTheme="minorHAnsi" w:hAnsiTheme="minorHAnsi" w:cstheme="minorHAnsi"/>
          <w:bCs/>
          <w:color w:val="auto"/>
        </w:rPr>
        <w:t xml:space="preserve">enhancing manipulations. In addition, </w:t>
      </w:r>
      <w:r w:rsidR="00270CE8" w:rsidRPr="00961CCC">
        <w:rPr>
          <w:rFonts w:asciiTheme="minorHAnsi" w:hAnsiTheme="minorHAnsi" w:cstheme="minorHAnsi"/>
          <w:color w:val="auto"/>
        </w:rPr>
        <w:t>r</w:t>
      </w:r>
      <w:r w:rsidRPr="00961CCC">
        <w:rPr>
          <w:rFonts w:asciiTheme="minorHAnsi" w:hAnsiTheme="minorHAnsi" w:cstheme="minorHAnsi"/>
          <w:color w:val="auto"/>
        </w:rPr>
        <w:t xml:space="preserve">epetition of the test with </w:t>
      </w:r>
      <w:r w:rsidR="00F65497" w:rsidRPr="00961CCC">
        <w:rPr>
          <w:rFonts w:asciiTheme="minorHAnsi" w:hAnsiTheme="minorHAnsi" w:cstheme="minorHAnsi"/>
          <w:color w:val="auto"/>
        </w:rPr>
        <w:t xml:space="preserve">the </w:t>
      </w:r>
      <w:r w:rsidRPr="00961CCC">
        <w:rPr>
          <w:rFonts w:asciiTheme="minorHAnsi" w:hAnsiTheme="minorHAnsi" w:cstheme="minorHAnsi"/>
          <w:color w:val="auto"/>
        </w:rPr>
        <w:t xml:space="preserve">counterbalancing </w:t>
      </w:r>
      <w:r w:rsidR="00713B0B" w:rsidRPr="00961CCC">
        <w:rPr>
          <w:rFonts w:asciiTheme="minorHAnsi" w:hAnsiTheme="minorHAnsi" w:cstheme="minorHAnsi"/>
          <w:color w:val="auto"/>
        </w:rPr>
        <w:t xml:space="preserve">presented </w:t>
      </w:r>
      <w:r w:rsidRPr="00961CCC">
        <w:rPr>
          <w:rFonts w:asciiTheme="minorHAnsi" w:hAnsiTheme="minorHAnsi" w:cstheme="minorHAnsi"/>
          <w:color w:val="auto"/>
        </w:rPr>
        <w:t xml:space="preserve">here </w:t>
      </w:r>
      <w:r w:rsidR="00F65497" w:rsidRPr="00961CCC">
        <w:rPr>
          <w:rFonts w:asciiTheme="minorHAnsi" w:hAnsiTheme="minorHAnsi" w:cstheme="minorHAnsi"/>
          <w:color w:val="auto"/>
        </w:rPr>
        <w:t>allows the combination of</w:t>
      </w:r>
      <w:r w:rsidRPr="00961CCC">
        <w:rPr>
          <w:rFonts w:asciiTheme="minorHAnsi" w:hAnsiTheme="minorHAnsi" w:cstheme="minorHAnsi"/>
          <w:color w:val="auto"/>
        </w:rPr>
        <w:t xml:space="preserve"> results from two</w:t>
      </w:r>
      <w:r w:rsidR="00614AEC" w:rsidRPr="00961CCC">
        <w:rPr>
          <w:rFonts w:asciiTheme="minorHAnsi" w:hAnsiTheme="minorHAnsi" w:cstheme="minorHAnsi"/>
          <w:color w:val="auto"/>
        </w:rPr>
        <w:t xml:space="preserve"> or more</w:t>
      </w:r>
      <w:r w:rsidRPr="00961CCC">
        <w:rPr>
          <w:rFonts w:asciiTheme="minorHAnsi" w:hAnsiTheme="minorHAnsi" w:cstheme="minorHAnsi"/>
          <w:color w:val="auto"/>
        </w:rPr>
        <w:t xml:space="preserve"> tests </w:t>
      </w:r>
      <w:r w:rsidR="00E62C0B" w:rsidRPr="00961CCC">
        <w:rPr>
          <w:rFonts w:asciiTheme="minorHAnsi" w:hAnsiTheme="minorHAnsi" w:cstheme="minorHAnsi"/>
          <w:color w:val="auto"/>
        </w:rPr>
        <w:t>for</w:t>
      </w:r>
      <w:r w:rsidRPr="00961CCC">
        <w:rPr>
          <w:rFonts w:asciiTheme="minorHAnsi" w:hAnsiTheme="minorHAnsi" w:cstheme="minorHAnsi"/>
          <w:color w:val="auto"/>
        </w:rPr>
        <w:t xml:space="preserve"> within-subject comparison to reduce variability between </w:t>
      </w:r>
      <w:r w:rsidR="001A35BE" w:rsidRPr="00961CCC">
        <w:rPr>
          <w:rFonts w:asciiTheme="minorHAnsi" w:hAnsiTheme="minorHAnsi" w:cstheme="minorHAnsi"/>
          <w:color w:val="auto"/>
        </w:rPr>
        <w:lastRenderedPageBreak/>
        <w:t>rat</w:t>
      </w:r>
      <w:r w:rsidRPr="00961CCC">
        <w:rPr>
          <w:rFonts w:asciiTheme="minorHAnsi" w:hAnsiTheme="minorHAnsi" w:cstheme="minorHAnsi"/>
          <w:color w:val="auto"/>
        </w:rPr>
        <w:t>s. This method helps to increase statistical power and is strongly recommended</w:t>
      </w:r>
      <w:r w:rsidR="00F65497" w:rsidRPr="00961CCC">
        <w:rPr>
          <w:rFonts w:asciiTheme="minorHAnsi" w:hAnsiTheme="minorHAnsi" w:cstheme="minorHAnsi"/>
          <w:color w:val="auto"/>
        </w:rPr>
        <w:t>,</w:t>
      </w:r>
      <w:r w:rsidRPr="00961CCC">
        <w:rPr>
          <w:rFonts w:asciiTheme="minorHAnsi" w:hAnsiTheme="minorHAnsi" w:cstheme="minorHAnsi"/>
          <w:color w:val="auto"/>
        </w:rPr>
        <w:t xml:space="preserve"> </w:t>
      </w:r>
      <w:r w:rsidR="00E62C0B" w:rsidRPr="00961CCC">
        <w:rPr>
          <w:rFonts w:asciiTheme="minorHAnsi" w:hAnsiTheme="minorHAnsi" w:cstheme="minorHAnsi"/>
          <w:color w:val="auto"/>
        </w:rPr>
        <w:t xml:space="preserve">particularly </w:t>
      </w:r>
      <w:r w:rsidRPr="00961CCC">
        <w:rPr>
          <w:rFonts w:asciiTheme="minorHAnsi" w:hAnsiTheme="minorHAnsi" w:cstheme="minorHAnsi"/>
          <w:color w:val="auto"/>
        </w:rPr>
        <w:t xml:space="preserve">when </w:t>
      </w:r>
      <w:r w:rsidR="001D7A4B" w:rsidRPr="00961CCC">
        <w:rPr>
          <w:rFonts w:asciiTheme="minorHAnsi" w:hAnsiTheme="minorHAnsi" w:cstheme="minorHAnsi"/>
          <w:color w:val="auto"/>
        </w:rPr>
        <w:t>running experiments</w:t>
      </w:r>
      <w:r w:rsidR="008F2EC0" w:rsidRPr="00961CCC">
        <w:rPr>
          <w:rFonts w:asciiTheme="minorHAnsi" w:hAnsiTheme="minorHAnsi" w:cstheme="minorHAnsi"/>
          <w:color w:val="auto"/>
        </w:rPr>
        <w:t xml:space="preserve"> that produce high variation in individual behavior</w:t>
      </w:r>
      <w:r w:rsidRPr="00961CCC">
        <w:rPr>
          <w:rFonts w:asciiTheme="minorHAnsi" w:hAnsiTheme="minorHAnsi" w:cstheme="minorHAnsi"/>
          <w:color w:val="auto"/>
        </w:rPr>
        <w:t xml:space="preserve">. Finally, implementation of the repeated object location task increases the efficiency of </w:t>
      </w:r>
      <w:r w:rsidR="00F65497" w:rsidRPr="00961CCC">
        <w:rPr>
          <w:rFonts w:asciiTheme="minorHAnsi" w:hAnsiTheme="minorHAnsi" w:cstheme="minorHAnsi"/>
          <w:color w:val="auto"/>
        </w:rPr>
        <w:t>studies</w:t>
      </w:r>
      <w:r w:rsidRPr="00961CCC">
        <w:rPr>
          <w:rFonts w:asciiTheme="minorHAnsi" w:hAnsiTheme="minorHAnsi" w:cstheme="minorHAnsi"/>
          <w:color w:val="auto"/>
        </w:rPr>
        <w:t xml:space="preserve"> </w:t>
      </w:r>
      <w:r w:rsidR="001C0811" w:rsidRPr="00961CCC">
        <w:rPr>
          <w:rFonts w:asciiTheme="minorHAnsi" w:hAnsiTheme="minorHAnsi" w:cstheme="minorHAnsi"/>
          <w:color w:val="auto"/>
        </w:rPr>
        <w:t>that</w:t>
      </w:r>
      <w:r w:rsidRPr="00961CCC">
        <w:rPr>
          <w:rFonts w:asciiTheme="minorHAnsi" w:hAnsiTheme="minorHAnsi" w:cstheme="minorHAnsi"/>
          <w:color w:val="auto"/>
        </w:rPr>
        <w:t xml:space="preserve"> involve </w:t>
      </w:r>
      <w:r w:rsidR="00270CE8" w:rsidRPr="00961CCC">
        <w:rPr>
          <w:rFonts w:asciiTheme="minorHAnsi" w:hAnsiTheme="minorHAnsi" w:cstheme="minorHAnsi"/>
          <w:color w:val="auto"/>
        </w:rPr>
        <w:t>surgical procedure</w:t>
      </w:r>
      <w:r w:rsidR="0067720D" w:rsidRPr="00961CCC">
        <w:rPr>
          <w:rFonts w:asciiTheme="minorHAnsi" w:hAnsiTheme="minorHAnsi" w:cstheme="minorHAnsi"/>
          <w:color w:val="auto"/>
        </w:rPr>
        <w:t>s</w:t>
      </w:r>
      <w:r w:rsidRPr="00961CCC">
        <w:rPr>
          <w:rFonts w:asciiTheme="minorHAnsi" w:hAnsiTheme="minorHAnsi" w:cstheme="minorHAnsi"/>
          <w:color w:val="auto"/>
        </w:rPr>
        <w:t xml:space="preserve"> by saving time and labor. </w:t>
      </w:r>
    </w:p>
    <w:p w14:paraId="50BD8C1C" w14:textId="77777777" w:rsidR="00931FC5" w:rsidRPr="00961CCC" w:rsidRDefault="00931FC5" w:rsidP="00961CCC">
      <w:pPr>
        <w:rPr>
          <w:rFonts w:asciiTheme="minorHAnsi" w:hAnsiTheme="minorHAnsi" w:cstheme="minorHAnsi"/>
          <w:color w:val="auto"/>
        </w:rPr>
      </w:pPr>
    </w:p>
    <w:p w14:paraId="1FD788CA" w14:textId="27803A42" w:rsidR="00314156" w:rsidRPr="00961CCC" w:rsidRDefault="006305D7" w:rsidP="00961CCC">
      <w:pPr>
        <w:rPr>
          <w:rFonts w:asciiTheme="minorHAnsi" w:hAnsiTheme="minorHAnsi" w:cstheme="minorHAnsi"/>
          <w:color w:val="auto"/>
        </w:rPr>
      </w:pPr>
      <w:r w:rsidRPr="00961CCC">
        <w:rPr>
          <w:rFonts w:asciiTheme="minorHAnsi" w:hAnsiTheme="minorHAnsi" w:cstheme="minorHAnsi"/>
          <w:b/>
          <w:color w:val="auto"/>
        </w:rPr>
        <w:t>INTRODUCTION</w:t>
      </w:r>
      <w:r w:rsidR="006C2635" w:rsidRPr="00961CCC">
        <w:rPr>
          <w:rFonts w:asciiTheme="minorHAnsi" w:hAnsiTheme="minorHAnsi" w:cstheme="minorHAnsi"/>
          <w:b/>
          <w:color w:val="auto"/>
        </w:rPr>
        <w:t>:</w:t>
      </w:r>
    </w:p>
    <w:p w14:paraId="0942785E" w14:textId="5E946BA6" w:rsidR="00A60AB3" w:rsidRPr="00961CCC" w:rsidRDefault="00A60AB3" w:rsidP="00961CCC">
      <w:pPr>
        <w:rPr>
          <w:rFonts w:asciiTheme="minorHAnsi" w:eastAsiaTheme="minorHAnsi" w:hAnsiTheme="minorHAnsi" w:cstheme="minorHAnsi"/>
          <w:color w:val="auto"/>
        </w:rPr>
      </w:pPr>
      <w:r w:rsidRPr="00961CCC">
        <w:rPr>
          <w:rFonts w:asciiTheme="minorHAnsi" w:hAnsiTheme="minorHAnsi" w:cstheme="minorHAnsi"/>
          <w:bCs/>
          <w:color w:val="auto"/>
        </w:rPr>
        <w:t>Spontaneous recognition tasks (</w:t>
      </w:r>
      <w:r w:rsidR="00E07D49" w:rsidRPr="00961CCC">
        <w:rPr>
          <w:rFonts w:asciiTheme="minorHAnsi" w:hAnsiTheme="minorHAnsi" w:cstheme="minorHAnsi"/>
          <w:bCs/>
          <w:i/>
          <w:iCs/>
          <w:color w:val="auto"/>
        </w:rPr>
        <w:t>e.g.</w:t>
      </w:r>
      <w:r w:rsidR="00ED6D72" w:rsidRPr="00961CCC">
        <w:rPr>
          <w:rFonts w:asciiTheme="minorHAnsi" w:hAnsiTheme="minorHAnsi" w:cstheme="minorHAnsi"/>
          <w:bCs/>
          <w:i/>
          <w:iCs/>
          <w:color w:val="auto"/>
        </w:rPr>
        <w:t>,</w:t>
      </w:r>
      <w:r w:rsidR="00E07D49" w:rsidRPr="00961CCC">
        <w:rPr>
          <w:rFonts w:asciiTheme="minorHAnsi" w:hAnsiTheme="minorHAnsi" w:cstheme="minorHAnsi"/>
          <w:bCs/>
          <w:color w:val="auto"/>
        </w:rPr>
        <w:t xml:space="preserve"> </w:t>
      </w:r>
      <w:r w:rsidRPr="00961CCC">
        <w:rPr>
          <w:rFonts w:asciiTheme="minorHAnsi" w:hAnsiTheme="minorHAnsi" w:cstheme="minorHAnsi"/>
          <w:bCs/>
          <w:color w:val="auto"/>
        </w:rPr>
        <w:t>object recognition</w:t>
      </w:r>
      <w:r w:rsidR="00E07D49" w:rsidRPr="00961CCC">
        <w:rPr>
          <w:rFonts w:asciiTheme="minorHAnsi" w:hAnsiTheme="minorHAnsi" w:cstheme="minorHAnsi"/>
          <w:bCs/>
          <w:color w:val="auto"/>
        </w:rPr>
        <w:t>,</w:t>
      </w:r>
      <w:r w:rsidRPr="00961CCC">
        <w:rPr>
          <w:rFonts w:asciiTheme="minorHAnsi" w:hAnsiTheme="minorHAnsi" w:cstheme="minorHAnsi"/>
          <w:bCs/>
          <w:color w:val="auto"/>
        </w:rPr>
        <w:t xml:space="preserve"> object place recognition) have been utilized to a great extent in the investigation of memory in rodents. </w:t>
      </w:r>
      <w:r w:rsidR="00F65497" w:rsidRPr="00961CCC">
        <w:rPr>
          <w:rFonts w:asciiTheme="minorHAnsi" w:hAnsiTheme="minorHAnsi" w:cstheme="minorHAnsi"/>
          <w:bCs/>
          <w:color w:val="auto"/>
        </w:rPr>
        <w:t>These tests are unlike</w:t>
      </w:r>
      <w:r w:rsidRPr="00961CCC">
        <w:rPr>
          <w:rFonts w:asciiTheme="minorHAnsi" w:hAnsiTheme="minorHAnsi" w:cstheme="minorHAnsi"/>
          <w:bCs/>
          <w:color w:val="auto"/>
        </w:rPr>
        <w:t xml:space="preserve"> the variety of tests used for assessing memory that are based on either fear</w:t>
      </w:r>
      <w:r w:rsidR="00713B0B" w:rsidRPr="00961CCC">
        <w:rPr>
          <w:rFonts w:asciiTheme="minorHAnsi" w:hAnsiTheme="minorHAnsi" w:cstheme="minorHAnsi"/>
          <w:bCs/>
          <w:color w:val="auto"/>
        </w:rPr>
        <w:t xml:space="preserve"> </w:t>
      </w:r>
      <w:r w:rsidRPr="00961CCC">
        <w:rPr>
          <w:rFonts w:asciiTheme="minorHAnsi" w:hAnsiTheme="minorHAnsi" w:cstheme="minorHAnsi"/>
          <w:bCs/>
          <w:color w:val="auto"/>
        </w:rPr>
        <w:t>conditioning or reward</w:t>
      </w:r>
      <w:r w:rsidR="00713B0B" w:rsidRPr="00961CCC">
        <w:rPr>
          <w:rFonts w:asciiTheme="minorHAnsi" w:hAnsiTheme="minorHAnsi" w:cstheme="minorHAnsi"/>
          <w:bCs/>
          <w:color w:val="auto"/>
        </w:rPr>
        <w:t xml:space="preserve"> </w:t>
      </w:r>
      <w:r w:rsidRPr="00961CCC">
        <w:rPr>
          <w:rFonts w:asciiTheme="minorHAnsi" w:hAnsiTheme="minorHAnsi" w:cstheme="minorHAnsi"/>
          <w:bCs/>
          <w:color w:val="auto"/>
        </w:rPr>
        <w:t xml:space="preserve">motivation, </w:t>
      </w:r>
      <w:r w:rsidR="00D24B1F" w:rsidRPr="00961CCC">
        <w:rPr>
          <w:rFonts w:asciiTheme="minorHAnsi" w:hAnsiTheme="minorHAnsi" w:cstheme="minorHAnsi"/>
          <w:bCs/>
          <w:color w:val="auto"/>
        </w:rPr>
        <w:t xml:space="preserve">in that </w:t>
      </w:r>
      <w:r w:rsidRPr="00961CCC">
        <w:rPr>
          <w:rFonts w:asciiTheme="minorHAnsi" w:hAnsiTheme="minorHAnsi" w:cstheme="minorHAnsi"/>
          <w:bCs/>
          <w:color w:val="auto"/>
        </w:rPr>
        <w:t xml:space="preserve">spontaneous recognition tasks are based solely on </w:t>
      </w:r>
      <w:r w:rsidR="00A81FE0" w:rsidRPr="00961CCC">
        <w:rPr>
          <w:rFonts w:asciiTheme="minorHAnsi" w:eastAsiaTheme="minorHAnsi" w:hAnsiTheme="minorHAnsi" w:cstheme="minorHAnsi"/>
          <w:color w:val="auto"/>
        </w:rPr>
        <w:t xml:space="preserve">spontaneous </w:t>
      </w:r>
      <w:r w:rsidRPr="00961CCC">
        <w:rPr>
          <w:rFonts w:asciiTheme="minorHAnsi" w:eastAsiaTheme="minorHAnsi" w:hAnsiTheme="minorHAnsi" w:cstheme="minorHAnsi"/>
          <w:color w:val="auto"/>
        </w:rPr>
        <w:t>exploratory behavior towards new stimuli</w:t>
      </w:r>
      <w:r w:rsidR="00D713E2" w:rsidRPr="00961CCC">
        <w:rPr>
          <w:rFonts w:asciiTheme="minorHAnsi" w:eastAsiaTheme="minorHAnsi" w:hAnsiTheme="minorHAnsi" w:cstheme="minorHAnsi"/>
          <w:color w:val="auto"/>
        </w:rPr>
        <w:t>.</w:t>
      </w:r>
      <w:r w:rsidRPr="00961CCC">
        <w:rPr>
          <w:rFonts w:asciiTheme="minorHAnsi" w:eastAsiaTheme="minorHAnsi" w:hAnsiTheme="minorHAnsi" w:cstheme="minorHAnsi"/>
          <w:color w:val="auto"/>
        </w:rPr>
        <w:t xml:space="preserve"> </w:t>
      </w:r>
      <w:r w:rsidR="00D713E2" w:rsidRPr="00961CCC">
        <w:rPr>
          <w:rFonts w:asciiTheme="minorHAnsi" w:eastAsiaTheme="minorHAnsi" w:hAnsiTheme="minorHAnsi" w:cstheme="minorHAnsi"/>
          <w:color w:val="auto"/>
        </w:rPr>
        <w:t xml:space="preserve">This </w:t>
      </w:r>
      <w:r w:rsidR="00006933" w:rsidRPr="00961CCC">
        <w:rPr>
          <w:rFonts w:asciiTheme="minorHAnsi" w:eastAsiaTheme="minorHAnsi" w:hAnsiTheme="minorHAnsi" w:cstheme="minorHAnsi"/>
          <w:color w:val="auto"/>
        </w:rPr>
        <w:t xml:space="preserve">behavior, </w:t>
      </w:r>
      <w:r w:rsidR="00006933" w:rsidRPr="00961CCC">
        <w:rPr>
          <w:rFonts w:asciiTheme="minorHAnsi" w:hAnsiTheme="minorHAnsi" w:cstheme="minorHAnsi"/>
          <w:bCs/>
          <w:color w:val="auto"/>
        </w:rPr>
        <w:t>referred to as ‘neotic preference’</w:t>
      </w:r>
      <w:r w:rsidR="00006933" w:rsidRPr="00961CCC">
        <w:rPr>
          <w:rFonts w:asciiTheme="minorHAnsi" w:eastAsiaTheme="minorHAnsi" w:hAnsiTheme="minorHAnsi" w:cstheme="minorHAnsi"/>
          <w:color w:val="auto"/>
        </w:rPr>
        <w:fldChar w:fldCharType="begin"/>
      </w:r>
      <w:r w:rsidR="00006933" w:rsidRPr="00961CCC">
        <w:rPr>
          <w:rFonts w:asciiTheme="minorHAnsi" w:eastAsiaTheme="minorHAnsi" w:hAnsiTheme="minorHAnsi" w:cstheme="minorHAnsi"/>
          <w:color w:val="auto"/>
        </w:rPr>
        <w:instrText xml:space="preserve"> ADDIN EN.CITE &lt;EndNote&gt;&lt;Cite&gt;&lt;Author&gt;Hughes&lt;/Author&gt;&lt;Year&gt;2007&lt;/Year&gt;&lt;RecNum&gt;174&lt;/RecNum&gt;&lt;DisplayText&gt;&lt;style face="superscript"&gt;1&lt;/style&gt;&lt;/DisplayText&gt;&lt;record&gt;&lt;rec-number&gt;174&lt;/rec-number&gt;&lt;foreign-keys&gt;&lt;key app="EN" db-id="2rw9dpsv9sp2t9ex59tvrzwkfprep20s9aea" timestamp="1593188391"&gt;174&lt;/key&gt;&lt;/foreign-keys&gt;&lt;ref-type name="Journal Article"&gt;17&lt;/ref-type&gt;&lt;contributors&gt;&lt;authors&gt;&lt;author&gt;Hughes, R. N.&lt;/author&gt;&lt;/authors&gt;&lt;/contributors&gt;&lt;auth-address&gt;Department of Psychology, University of Canterbury, Ilam Road, Private Bag 4800, Christchurch 8020, New Zealand. rob.hughes@canterbury.ac.nz&lt;/auth-address&gt;&lt;titles&gt;&lt;title&gt;Neotic preferences in laboratory rodents: issues, assessment and substrates&lt;/title&gt;&lt;secondary-title&gt;Neurosci Biobehav Rev&lt;/secondary-title&gt;&lt;/titles&gt;&lt;periodical&gt;&lt;full-title&gt;Neurosci Biobehav Rev&lt;/full-title&gt;&lt;/periodical&gt;&lt;pages&gt;441-64&lt;/pages&gt;&lt;volume&gt;31&lt;/volume&gt;&lt;number&gt;3&lt;/number&gt;&lt;edition&gt;2007/01/03&lt;/edition&gt;&lt;keywords&gt;&lt;keyword&gt;Animals&lt;/keyword&gt;&lt;keyword&gt;Avoidance Learning/*physiology&lt;/keyword&gt;&lt;keyword&gt;Brain/*physiology&lt;/keyword&gt;&lt;keyword&gt;Environment&lt;/keyword&gt;&lt;keyword&gt;Exploratory Behavior/*physiology&lt;/keyword&gt;&lt;keyword&gt;Habituation, Psychophysiologic/*physiology&lt;/keyword&gt;&lt;keyword&gt;*Motivation&lt;/keyword&gt;&lt;keyword&gt;Rats&lt;/keyword&gt;&lt;/keywords&gt;&lt;dates&gt;&lt;year&gt;2007&lt;/year&gt;&lt;/dates&gt;&lt;isbn&gt;0149-7634 (Print)&amp;#xD;0149-7634 (Linking)&lt;/isbn&gt;&lt;accession-num&gt;17198729&lt;/accession-num&gt;&lt;urls&gt;&lt;related-urls&gt;&lt;url&gt;https://www.ncbi.nlm.nih.gov/pubmed/17198729&lt;/url&gt;&lt;/related-urls&gt;&lt;/urls&gt;&lt;electronic-resource-num&gt;10.1016/j.neubiorev.2006.11.004&lt;/electronic-resource-num&gt;&lt;/record&gt;&lt;/Cite&gt;&lt;/EndNote&gt;</w:instrText>
      </w:r>
      <w:r w:rsidR="00006933" w:rsidRPr="00961CCC">
        <w:rPr>
          <w:rFonts w:asciiTheme="minorHAnsi" w:eastAsiaTheme="minorHAnsi" w:hAnsiTheme="minorHAnsi" w:cstheme="minorHAnsi"/>
          <w:color w:val="auto"/>
        </w:rPr>
        <w:fldChar w:fldCharType="separate"/>
      </w:r>
      <w:r w:rsidR="00006933" w:rsidRPr="00961CCC">
        <w:rPr>
          <w:rFonts w:asciiTheme="minorHAnsi" w:eastAsiaTheme="minorHAnsi" w:hAnsiTheme="minorHAnsi" w:cstheme="minorHAnsi"/>
          <w:noProof/>
          <w:color w:val="auto"/>
          <w:vertAlign w:val="superscript"/>
        </w:rPr>
        <w:t>1</w:t>
      </w:r>
      <w:r w:rsidR="00006933" w:rsidRPr="00961CCC">
        <w:rPr>
          <w:rFonts w:asciiTheme="minorHAnsi" w:eastAsiaTheme="minorHAnsi" w:hAnsiTheme="minorHAnsi" w:cstheme="minorHAnsi"/>
          <w:color w:val="auto"/>
        </w:rPr>
        <w:fldChar w:fldCharType="end"/>
      </w:r>
      <w:r w:rsidR="00006933" w:rsidRPr="00961CCC">
        <w:rPr>
          <w:rFonts w:asciiTheme="minorHAnsi" w:eastAsiaTheme="minorHAnsi" w:hAnsiTheme="minorHAnsi" w:cstheme="minorHAnsi"/>
          <w:color w:val="auto"/>
        </w:rPr>
        <w:t xml:space="preserve">, is </w:t>
      </w:r>
      <w:r w:rsidRPr="00961CCC">
        <w:rPr>
          <w:rFonts w:asciiTheme="minorHAnsi" w:eastAsiaTheme="minorHAnsi" w:hAnsiTheme="minorHAnsi" w:cstheme="minorHAnsi"/>
          <w:color w:val="auto"/>
        </w:rPr>
        <w:t xml:space="preserve">inherent </w:t>
      </w:r>
      <w:r w:rsidR="00D713E2" w:rsidRPr="00961CCC">
        <w:rPr>
          <w:rFonts w:asciiTheme="minorHAnsi" w:eastAsiaTheme="minorHAnsi" w:hAnsiTheme="minorHAnsi" w:cstheme="minorHAnsi"/>
          <w:color w:val="auto"/>
        </w:rPr>
        <w:t>in</w:t>
      </w:r>
      <w:r w:rsidR="003D194A" w:rsidRPr="00961CCC">
        <w:rPr>
          <w:rFonts w:asciiTheme="minorHAnsi" w:eastAsiaTheme="minorHAnsi" w:hAnsiTheme="minorHAnsi" w:cstheme="minorHAnsi"/>
          <w:color w:val="auto"/>
        </w:rPr>
        <w:t xml:space="preserve"> rodents as well as </w:t>
      </w:r>
      <w:r w:rsidR="00D713E2" w:rsidRPr="00961CCC">
        <w:rPr>
          <w:rFonts w:asciiTheme="minorHAnsi" w:eastAsiaTheme="minorHAnsi" w:hAnsiTheme="minorHAnsi" w:cstheme="minorHAnsi"/>
          <w:color w:val="auto"/>
        </w:rPr>
        <w:t>in</w:t>
      </w:r>
      <w:r w:rsidR="003D194A" w:rsidRPr="00961CCC">
        <w:rPr>
          <w:rFonts w:asciiTheme="minorHAnsi" w:eastAsiaTheme="minorHAnsi" w:hAnsiTheme="minorHAnsi" w:cstheme="minorHAnsi"/>
          <w:color w:val="auto"/>
        </w:rPr>
        <w:t xml:space="preserve"> other mammalian species and some non-mammalians such as birds and fish</w:t>
      </w:r>
      <w:r w:rsidR="006972DC" w:rsidRPr="00961CCC">
        <w:rPr>
          <w:rFonts w:asciiTheme="minorHAnsi" w:eastAsiaTheme="minorHAnsi" w:hAnsiTheme="minorHAnsi" w:cstheme="minorHAnsi"/>
          <w:color w:val="auto"/>
        </w:rPr>
        <w:fldChar w:fldCharType="begin"/>
      </w:r>
      <w:r w:rsidR="006972DC" w:rsidRPr="00961CCC">
        <w:rPr>
          <w:rFonts w:asciiTheme="minorHAnsi" w:eastAsiaTheme="minorHAnsi" w:hAnsiTheme="minorHAnsi" w:cstheme="minorHAnsi"/>
          <w:color w:val="auto"/>
        </w:rPr>
        <w:instrText xml:space="preserve"> ADDIN EN.CITE &lt;EndNote&gt;&lt;Cite&gt;&lt;Author&gt;Blaser&lt;/Author&gt;&lt;Year&gt;2015&lt;/Year&gt;&lt;RecNum&gt;361&lt;/RecNum&gt;&lt;DisplayText&gt;&lt;style face="superscript"&gt;2&lt;/style&gt;&lt;/DisplayText&gt;&lt;record&gt;&lt;rec-number&gt;361&lt;/rec-number&gt;&lt;foreign-keys&gt;&lt;key app="EN" db-id="2rw9dpsv9sp2t9ex59tvrzwkfprep20s9aea" timestamp="1615122547"&gt;361&lt;/key&gt;&lt;/foreign-keys&gt;&lt;ref-type name="Journal Article"&gt;17&lt;/ref-type&gt;&lt;contributors&gt;&lt;authors&gt;&lt;author&gt;Blaser, R.&lt;/author&gt;&lt;author&gt;Heyser, C.&lt;/author&gt;&lt;/authors&gt;&lt;/contributors&gt;&lt;auth-address&gt;Department of Psychological Sciences, University of San Diego San Diego, CA, USA.&amp;#xD;Behavioral Testing Core, Department of Neurosciences, University of California, San Diego San Diego, CA, USA.&lt;/auth-address&gt;&lt;titles&gt;&lt;title&gt;Spontaneous object recognition: a promising approach to the comparative study of memory&lt;/title&gt;&lt;secondary-title&gt;Front Behav Neurosci&lt;/secondary-title&gt;&lt;/titles&gt;&lt;periodical&gt;&lt;full-title&gt;Front Behav Neurosci&lt;/full-title&gt;&lt;/periodical&gt;&lt;pages&gt;183&lt;/pages&gt;&lt;volume&gt;9&lt;/volume&gt;&lt;edition&gt;2015/07/29&lt;/edition&gt;&lt;keywords&gt;&lt;keyword&gt;exploration&lt;/keyword&gt;&lt;keyword&gt;memory&lt;/keyword&gt;&lt;keyword&gt;neophobia&lt;/keyword&gt;&lt;keyword&gt;novelty&lt;/keyword&gt;&lt;keyword&gt;object&lt;/keyword&gt;&lt;keyword&gt;recognition&lt;/keyword&gt;&lt;/keywords&gt;&lt;dates&gt;&lt;year&gt;2015&lt;/year&gt;&lt;/dates&gt;&lt;isbn&gt;1662-5153 (Print)&amp;#xD;1662-5153 (Linking)&lt;/isbn&gt;&lt;accession-num&gt;26217207&lt;/accession-num&gt;&lt;urls&gt;&lt;related-urls&gt;&lt;url&gt;https://www.ncbi.nlm.nih.gov/pubmed/26217207&lt;/url&gt;&lt;/related-urls&gt;&lt;/urls&gt;&lt;custom2&gt;PMC4498097&lt;/custom2&gt;&lt;electronic-resource-num&gt;10.3389/fnbeh.2015.00183&lt;/electronic-resource-num&gt;&lt;/record&gt;&lt;/Cite&gt;&lt;/EndNote&gt;</w:instrText>
      </w:r>
      <w:r w:rsidR="006972DC" w:rsidRPr="00961CCC">
        <w:rPr>
          <w:rFonts w:asciiTheme="minorHAnsi" w:eastAsiaTheme="minorHAnsi" w:hAnsiTheme="minorHAnsi" w:cstheme="minorHAnsi"/>
          <w:color w:val="auto"/>
        </w:rPr>
        <w:fldChar w:fldCharType="separate"/>
      </w:r>
      <w:r w:rsidR="006972DC" w:rsidRPr="00961CCC">
        <w:rPr>
          <w:rFonts w:asciiTheme="minorHAnsi" w:eastAsiaTheme="minorHAnsi" w:hAnsiTheme="minorHAnsi" w:cstheme="minorHAnsi"/>
          <w:noProof/>
          <w:color w:val="auto"/>
          <w:vertAlign w:val="superscript"/>
        </w:rPr>
        <w:t>2</w:t>
      </w:r>
      <w:r w:rsidR="006972DC" w:rsidRPr="00961CCC">
        <w:rPr>
          <w:rFonts w:asciiTheme="minorHAnsi" w:eastAsiaTheme="minorHAnsi" w:hAnsiTheme="minorHAnsi" w:cstheme="minorHAnsi"/>
          <w:color w:val="auto"/>
        </w:rPr>
        <w:fldChar w:fldCharType="end"/>
      </w:r>
      <w:r w:rsidR="00006933" w:rsidRPr="00961CCC">
        <w:rPr>
          <w:rFonts w:asciiTheme="minorHAnsi" w:eastAsiaTheme="minorHAnsi" w:hAnsiTheme="minorHAnsi" w:cstheme="minorHAnsi"/>
          <w:color w:val="auto"/>
        </w:rPr>
        <w:t xml:space="preserve">. </w:t>
      </w:r>
      <w:r w:rsidRPr="00961CCC">
        <w:rPr>
          <w:rFonts w:asciiTheme="minorHAnsi" w:eastAsiaTheme="minorHAnsi" w:hAnsiTheme="minorHAnsi" w:cstheme="minorHAnsi"/>
          <w:color w:val="auto"/>
        </w:rPr>
        <w:t>Object place recognition, which depends on spatial memory,</w:t>
      </w:r>
      <w:r w:rsidR="00A214B4" w:rsidRPr="00961CCC">
        <w:rPr>
          <w:rFonts w:asciiTheme="minorHAnsi" w:eastAsiaTheme="minorHAnsi" w:hAnsiTheme="minorHAnsi" w:cstheme="minorHAnsi"/>
          <w:color w:val="auto"/>
        </w:rPr>
        <w:t xml:space="preserve"> </w:t>
      </w:r>
      <w:r w:rsidRPr="00961CCC">
        <w:rPr>
          <w:rFonts w:asciiTheme="minorHAnsi" w:eastAsiaTheme="minorHAnsi" w:hAnsiTheme="minorHAnsi" w:cstheme="minorHAnsi"/>
          <w:color w:val="auto"/>
        </w:rPr>
        <w:t xml:space="preserve">can be observed using the object </w:t>
      </w:r>
      <w:r w:rsidR="00B342F1" w:rsidRPr="00961CCC">
        <w:rPr>
          <w:rFonts w:asciiTheme="minorHAnsi" w:eastAsiaTheme="minorHAnsi" w:hAnsiTheme="minorHAnsi" w:cstheme="minorHAnsi"/>
          <w:color w:val="auto"/>
        </w:rPr>
        <w:t>location</w:t>
      </w:r>
      <w:r w:rsidRPr="00961CCC">
        <w:rPr>
          <w:rFonts w:asciiTheme="minorHAnsi" w:eastAsiaTheme="minorHAnsi" w:hAnsiTheme="minorHAnsi" w:cstheme="minorHAnsi"/>
          <w:color w:val="auto"/>
        </w:rPr>
        <w:t xml:space="preserve"> task (also known as spatial object recognition task)</w:t>
      </w:r>
      <w:r w:rsidRPr="00961CCC">
        <w:rPr>
          <w:rFonts w:asciiTheme="minorHAnsi" w:eastAsiaTheme="minorHAnsi" w:hAnsiTheme="minorHAnsi" w:cstheme="minorHAnsi"/>
          <w:color w:val="auto"/>
        </w:rPr>
        <w:fldChar w:fldCharType="begin"/>
      </w:r>
      <w:r w:rsidR="006972DC" w:rsidRPr="00961CCC">
        <w:rPr>
          <w:rFonts w:asciiTheme="minorHAnsi" w:eastAsiaTheme="minorHAnsi" w:hAnsiTheme="minorHAnsi" w:cstheme="minorHAnsi"/>
          <w:color w:val="auto"/>
        </w:rPr>
        <w:instrText xml:space="preserve"> ADDIN EN.CITE &lt;EndNote&gt;&lt;Cite&gt;&lt;Author&gt;Dix&lt;/Author&gt;&lt;Year&gt;1999&lt;/Year&gt;&lt;RecNum&gt;175&lt;/RecNum&gt;&lt;IDText&gt;Extending the spontaneous preference test of recognition: evidence of object-location and object-context recognition&lt;/IDText&gt;&lt;DisplayText&gt;&lt;style face="superscript"&gt;3&lt;/style&gt;&lt;/DisplayText&gt;&lt;record&gt;&lt;rec-number&gt;175&lt;/rec-number&gt;&lt;foreign-keys&gt;&lt;key app="EN" db-id="2rw9dpsv9sp2t9ex59tvrzwkfprep20s9aea" timestamp="1593188538"&gt;175&lt;/key&gt;&lt;/foreign-keys&gt;&lt;ref-type name="Journal Article"&gt;17&lt;/ref-type&gt;&lt;contributors&gt;&lt;authors&gt;&lt;author&gt;Dix, S. L.&lt;/author&gt;&lt;author&gt;Aggleton, J. P.&lt;/author&gt;&lt;/authors&gt;&lt;/contributors&gt;&lt;auth-address&gt;School of Psychology, University of Cardiff Wales, Cardiff, UK. dixs@cf.ac.uk&lt;/auth-address&gt;&lt;titles&gt;&lt;title&gt;Extending the spontaneous preference test of recognition: evidence of object-location and object-context recognition&lt;/title&gt;&lt;secondary-title&gt;Behav Brain Res&lt;/secondary-title&gt;&lt;/titles&gt;&lt;periodical&gt;&lt;full-title&gt;Behav Brain Res&lt;/full-title&gt;&lt;/periodical&gt;&lt;pages&gt;191-200&lt;/pages&gt;&lt;volume&gt;99&lt;/volume&gt;&lt;number&gt;2&lt;/number&gt;&lt;edition&gt;1999/10/08&lt;/edition&gt;&lt;keywords&gt;&lt;keyword&gt;Animals&lt;/keyword&gt;&lt;keyword&gt;Behavior, Animal/*physiology&lt;/keyword&gt;&lt;keyword&gt;Cognition/*physiology&lt;/keyword&gt;&lt;keyword&gt;Cues&lt;/keyword&gt;&lt;keyword&gt;Discrimination, Psychological/physiology&lt;/keyword&gt;&lt;keyword&gt;Exploratory Behavior/physiology&lt;/keyword&gt;&lt;keyword&gt;Handling, Psychological&lt;/keyword&gt;&lt;keyword&gt;Male&lt;/keyword&gt;&lt;keyword&gt;Memory/physiology&lt;/keyword&gt;&lt;keyword&gt;Rats&lt;/keyword&gt;&lt;keyword&gt;Smell/physiology&lt;/keyword&gt;&lt;keyword&gt;Space Perception/*physiology&lt;/keyword&gt;&lt;keyword&gt;Touch/physiology&lt;/keyword&gt;&lt;/keywords&gt;&lt;dates&gt;&lt;year&gt;1999&lt;/year&gt;&lt;pub-dates&gt;&lt;date&gt;Mar&lt;/date&gt;&lt;/pub-dates&gt;&lt;/dates&gt;&lt;isbn&gt;0166-4328 (Print)&amp;#xD;0166-4328 (Linking)&lt;/isbn&gt;&lt;accession-num&gt;10512585&lt;/accession-num&gt;&lt;urls&gt;&lt;related-urls&gt;&lt;url&gt;https://www.ncbi.nlm.nih.gov/pubmed/10512585&lt;/url&gt;&lt;/related-urls&gt;&lt;/urls&gt;&lt;electronic-resource-num&gt;10.1016/s0166-4328(98)00079-5&lt;/electronic-resource-num&gt;&lt;/record&gt;&lt;/Cite&gt;&lt;/EndNote&gt;</w:instrText>
      </w:r>
      <w:r w:rsidRPr="00961CCC">
        <w:rPr>
          <w:rFonts w:asciiTheme="minorHAnsi" w:eastAsiaTheme="minorHAnsi" w:hAnsiTheme="minorHAnsi" w:cstheme="minorHAnsi"/>
          <w:color w:val="auto"/>
        </w:rPr>
        <w:fldChar w:fldCharType="separate"/>
      </w:r>
      <w:r w:rsidR="006972DC" w:rsidRPr="00961CCC">
        <w:rPr>
          <w:rFonts w:asciiTheme="minorHAnsi" w:eastAsiaTheme="minorHAnsi" w:hAnsiTheme="minorHAnsi" w:cstheme="minorHAnsi"/>
          <w:noProof/>
          <w:color w:val="auto"/>
          <w:vertAlign w:val="superscript"/>
        </w:rPr>
        <w:t>3</w:t>
      </w:r>
      <w:r w:rsidRPr="00961CCC">
        <w:rPr>
          <w:rFonts w:asciiTheme="minorHAnsi" w:eastAsiaTheme="minorHAnsi" w:hAnsiTheme="minorHAnsi" w:cstheme="minorHAnsi"/>
          <w:color w:val="auto"/>
        </w:rPr>
        <w:fldChar w:fldCharType="end"/>
      </w:r>
      <w:r w:rsidRPr="00961CCC">
        <w:rPr>
          <w:rFonts w:asciiTheme="minorHAnsi" w:eastAsiaTheme="minorHAnsi" w:hAnsiTheme="minorHAnsi" w:cstheme="minorHAnsi"/>
          <w:color w:val="auto"/>
        </w:rPr>
        <w:t xml:space="preserve">. </w:t>
      </w:r>
      <w:r w:rsidR="00BE5BF5" w:rsidRPr="00961CCC">
        <w:rPr>
          <w:rFonts w:asciiTheme="minorHAnsi" w:eastAsiaTheme="minorHAnsi" w:hAnsiTheme="minorHAnsi" w:cstheme="minorHAnsi"/>
          <w:color w:val="auto"/>
        </w:rPr>
        <w:t xml:space="preserve">Lesion studies </w:t>
      </w:r>
      <w:r w:rsidR="000F66DD" w:rsidRPr="00961CCC">
        <w:rPr>
          <w:rFonts w:asciiTheme="minorHAnsi" w:eastAsiaTheme="minorHAnsi" w:hAnsiTheme="minorHAnsi" w:cstheme="minorHAnsi"/>
          <w:color w:val="auto"/>
        </w:rPr>
        <w:t xml:space="preserve">have </w:t>
      </w:r>
      <w:r w:rsidR="00BE5BF5" w:rsidRPr="00961CCC">
        <w:rPr>
          <w:rFonts w:asciiTheme="minorHAnsi" w:eastAsiaTheme="minorHAnsi" w:hAnsiTheme="minorHAnsi" w:cstheme="minorHAnsi"/>
          <w:color w:val="auto"/>
        </w:rPr>
        <w:t>shown that o</w:t>
      </w:r>
      <w:r w:rsidRPr="00961CCC">
        <w:rPr>
          <w:rFonts w:asciiTheme="minorHAnsi" w:eastAsiaTheme="minorHAnsi" w:hAnsiTheme="minorHAnsi" w:cstheme="minorHAnsi"/>
          <w:color w:val="auto"/>
        </w:rPr>
        <w:t xml:space="preserve">bject place recognition </w:t>
      </w:r>
      <w:r w:rsidR="006972DC" w:rsidRPr="00961CCC">
        <w:rPr>
          <w:rFonts w:asciiTheme="minorHAnsi" w:eastAsiaTheme="minorHAnsi" w:hAnsiTheme="minorHAnsi" w:cstheme="minorHAnsi"/>
          <w:color w:val="auto"/>
        </w:rPr>
        <w:t>require</w:t>
      </w:r>
      <w:r w:rsidR="00BE5BF5" w:rsidRPr="00961CCC">
        <w:rPr>
          <w:rFonts w:asciiTheme="minorHAnsi" w:eastAsiaTheme="minorHAnsi" w:hAnsiTheme="minorHAnsi" w:cstheme="minorHAnsi"/>
          <w:color w:val="auto"/>
        </w:rPr>
        <w:t xml:space="preserve">s </w:t>
      </w:r>
      <w:r w:rsidR="000F66DD" w:rsidRPr="00961CCC">
        <w:rPr>
          <w:rFonts w:asciiTheme="minorHAnsi" w:eastAsiaTheme="minorHAnsi" w:hAnsiTheme="minorHAnsi" w:cstheme="minorHAnsi"/>
          <w:color w:val="auto"/>
        </w:rPr>
        <w:t xml:space="preserve">an </w:t>
      </w:r>
      <w:r w:rsidR="00BE5BF5" w:rsidRPr="00961CCC">
        <w:rPr>
          <w:rFonts w:asciiTheme="minorHAnsi" w:eastAsiaTheme="minorHAnsi" w:hAnsiTheme="minorHAnsi" w:cstheme="minorHAnsi"/>
          <w:color w:val="auto"/>
        </w:rPr>
        <w:t>intact</w:t>
      </w:r>
      <w:r w:rsidRPr="00961CCC">
        <w:rPr>
          <w:rFonts w:asciiTheme="minorHAnsi" w:eastAsiaTheme="minorHAnsi" w:hAnsiTheme="minorHAnsi" w:cstheme="minorHAnsi"/>
          <w:color w:val="auto"/>
        </w:rPr>
        <w:t xml:space="preserve"> hippocamp</w:t>
      </w:r>
      <w:r w:rsidR="006972DC" w:rsidRPr="00961CCC">
        <w:rPr>
          <w:rFonts w:asciiTheme="minorHAnsi" w:eastAsiaTheme="minorHAnsi" w:hAnsiTheme="minorHAnsi" w:cstheme="minorHAnsi"/>
          <w:color w:val="auto"/>
        </w:rPr>
        <w:t>us</w:t>
      </w:r>
      <w:r w:rsidR="002E22C5" w:rsidRPr="00961CCC">
        <w:rPr>
          <w:rFonts w:asciiTheme="minorHAnsi" w:eastAsiaTheme="minorHAnsi" w:hAnsiTheme="minorHAnsi" w:cstheme="minorHAnsi"/>
          <w:color w:val="auto"/>
        </w:rPr>
        <w:fldChar w:fldCharType="begin">
          <w:fldData xml:space="preserve">PEVuZE5vdGU+PENpdGU+PEF1dGhvcj5CYXJrZXI8L0F1dGhvcj48WWVhcj4yMDExPC9ZZWFyPjxS
ZWNOdW0+MTkwPC9SZWNOdW0+PERpc3BsYXlUZXh0PjxzdHlsZSBmYWNlPSJzdXBlcnNjcmlwdCI+
NCw1PC9zdHlsZT48L0Rpc3BsYXlUZXh0PjxyZWNvcmQ+PHJlYy1udW1iZXI+MTkwPC9yZWMtbnVt
YmVyPjxmb3JlaWduLWtleXM+PGtleSBhcHA9IkVOIiBkYi1pZD0iMnJ3OWRwc3Y5c3AydDlleDU5
dHZyendrZnByZXAyMHM5YWVhIiB0aW1lc3RhbXA9IjE2MDUwODQ1MDIiPjE5MDwva2V5PjwvZm9y
ZWlnbi1rZXlzPjxyZWYtdHlwZSBuYW1lPSJKb3VybmFsIEFydGljbGUiPjE3PC9yZWYtdHlwZT48
Y29udHJpYnV0b3JzPjxhdXRob3JzPjxhdXRob3I+QmFya2VyLCBHLiBSLjwvYXV0aG9yPjxhdXRo
b3I+V2FyYnVydG9uLCBFLiBDLjwvYXV0aG9yPjwvYXV0aG9ycz48L2NvbnRyaWJ1dG9ycz48YXV0
aC1hZGRyZXNzPk1lZGljYWwgUmVzZWFyY2ggQ291bmNpbCBDZW50cmUgZm9yIFN5bmFwdGljIFBs
YXN0aWNpdHksIFNjaG9vbCBvZiBQaHlzaW9sb2d5IGFuZCBQaGFybWFjb2xvZ3ksIFVuaXZlcnNp
dHkgb2YgQnJpc3RvbCwgQnJpc3RvbCBCUzggMVRELCBVbml0ZWQgS2luZ2RvbS48L2F1dGgtYWRk
cmVzcz48dGl0bGVzPjx0aXRsZT5XaGVuIGlzIHRoZSBoaXBwb2NhbXB1cyBpbnZvbHZlZCBpbiBy
ZWNvZ25pdGlvbiBtZW1vcnk/PC90aXRsZT48c2Vjb25kYXJ5LXRpdGxlPkogTmV1cm9zY2k8L3Nl
Y29uZGFyeS10aXRsZT48L3RpdGxlcz48cGVyaW9kaWNhbD48ZnVsbC10aXRsZT5KIE5ldXJvc2Np
PC9mdWxsLXRpdGxlPjwvcGVyaW9kaWNhbD48cGFnZXM+MTA3MjEtMzE8L3BhZ2VzPjx2b2x1bWU+
MzE8L3ZvbHVtZT48bnVtYmVyPjI5PC9udW1iZXI+PGVkaXRpb24+MjAxMS8wNy8yMjwvZWRpdGlv
bj48a2V5d29yZHM+PGtleXdvcmQ+QW5hbHlzaXMgb2YgVmFyaWFuY2U8L2tleXdvcmQ+PGtleXdv
cmQ+QW5pbWFsczwva2V5d29yZD48a2V5d29yZD5CZWhhdmlvciwgQW5pbWFsPC9rZXl3b3JkPjxr
ZXl3b3JkPkRpc2NyaW1pbmF0aW9uIExlYXJuaW5nL3BoeXNpb2xvZ3k8L2tleXdvcmQ+PGtleXdv
cmQ+RW50b3JoaW5hbCBDb3J0ZXgvaW5qdXJpZXMvcGh5c2lvbG9neTwva2V5d29yZD48a2V5d29y
ZD5FeHBsb3JhdG9yeSBCZWhhdmlvci9waHlzaW9sb2d5PC9rZXl3b3JkPjxrZXl3b3JkPkZ1bmN0
aW9uYWwgTGF0ZXJhbGl0eTwva2V5d29yZD48a2V5d29yZD5IaXBwb2NhbXB1cy9pbmp1cmllcy8q
cGh5c2lvbG9neTwva2V5d29yZD48a2V5d29yZD5NYWxlPC9rZXl3b3JkPjxrZXl3b3JkPk4tTWV0
aHlsYXNwYXJ0YXRlL3RveGljaXR5PC9rZXl3b3JkPjxrZXl3b3JkPk5ldXJvcHN5Y2hvbG9naWNh
bCBUZXN0czwva2V5d29yZD48a2V5d29yZD5QcmVmcm9udGFsIENvcnRleC9pbmp1cmllcy9waHlz
aW9sb2d5PC9rZXl3b3JkPjxrZXl3b3JkPlJhdHM8L2tleXdvcmQ+PGtleXdvcmQ+UmVjb2duaXRp
b24sIFBzeWNob2xvZ3kvKnBoeXNpb2xvZ3k8L2tleXdvcmQ+PGtleXdvcmQ+U3BhdGlhbCBCZWhh
dmlvci9waHlzaW9sb2d5PC9rZXl3b3JkPjxrZXl3b3JkPlRpbWUgRmFjdG9yczwva2V5d29yZD48
L2tleXdvcmRzPjxkYXRlcz48eWVhcj4yMDExPC95ZWFyPjxwdWItZGF0ZXM+PGRhdGU+SnVsIDIw
PC9kYXRlPjwvcHViLWRhdGVzPjwvZGF0ZXM+PGlzYm4+MTUyOS0yNDAxIChFbGVjdHJvbmljKSYj
eEQ7MDI3MC02NDc0IChMaW5raW5nKTwvaXNibj48YWNjZXNzaW9uLW51bT4yMTc3NTYxNTwvYWNj
ZXNzaW9uLW51bT48dXJscz48cmVsYXRlZC11cmxzPjx1cmw+aHR0cHM6Ly93d3cubmNiaS5ubG0u
bmloLmdvdi9wdWJtZWQvMjE3NzU2MTU8L3VybD48L3JlbGF0ZWQtdXJscz48L3VybHM+PGN1c3Rv
bTI+UE1DNjYyMjYzMDwvY3VzdG9tMj48ZWxlY3Ryb25pYy1yZXNvdXJjZS1udW0+MTAuMTUyMy9K
TkVVUk9TQ0kuNjQxMy0xMC4yMDExPC9lbGVjdHJvbmljLXJlc291cmNlLW51bT48L3JlY29yZD48
L0NpdGU+PENpdGU+PEF1dGhvcj5NdW1ieTwvQXV0aG9yPjxZZWFyPjIwMDI8L1llYXI+PFJlY051
bT4zNjA8L1JlY051bT48cmVjb3JkPjxyZWMtbnVtYmVyPjM2MDwvcmVjLW51bWJlcj48Zm9yZWln
bi1rZXlzPjxrZXkgYXBwPSJFTiIgZGItaWQ9IjJydzlkcHN2OXNwMnQ5ZXg1OXR2cnp3a2ZwcmVw
MjBzOWFlYSIgdGltZXN0YW1wPSIxNjE1MTIyMjgzIj4zNjA8L2tleT48L2ZvcmVpZ24ta2V5cz48
cmVmLXR5cGUgbmFtZT0iSm91cm5hbCBBcnRpY2xlIj4xNzwvcmVmLXR5cGU+PGNvbnRyaWJ1dG9y
cz48YXV0aG9ycz48YXV0aG9yPk11bWJ5LCBELiBHLjwvYXV0aG9yPjxhdXRob3I+R2Fza2luLCBT
LjwvYXV0aG9yPjxhdXRob3I+R2xlbm4sIE0uIEouPC9hdXRob3I+PGF1dGhvcj5TY2hyYW1laywg
VC4gRS48L2F1dGhvcj48YXV0aG9yPkxlaG1hbm4sIEguPC9hdXRob3I+PC9hdXRob3JzPjwvY29u
dHJpYnV0b3JzPjxhdXRoLWFkZHJlc3M+Q2VudGVyIGZvciBTdHVkaWVzIGluIEJlaGF2aW9yYWwg
TmV1cm9iaW9sb2d5LCBEZXBhcnRtZW50IG9mIFBzeWNob2xvZ3ksIENvbmNvcmRpYSBVbml2ZXJz
aXR5LCBNb250cmVhbCwgSDRCIDFSNiwgUXVlYmVjLCBDYW5hZGEuIG11bWJ5QHZheDIuY29uY29y
ZGlhLmNhPC9hdXRoLWFkZHJlc3M+PHRpdGxlcz48dGl0bGU+SGlwcG9jYW1wYWwgZGFtYWdlIGFu
ZCBleHBsb3JhdG9yeSBwcmVmZXJlbmNlcyBpbiByYXRzOiBtZW1vcnkgZm9yIG9iamVjdHMsIHBs
YWNlcywgYW5kIGNvbnRleHRzPC90aXRsZT48c2Vjb25kYXJ5LXRpdGxlPkxlYXJuIE1lbTwvc2Vj
b25kYXJ5LXRpdGxlPjwvdGl0bGVzPjxwZXJpb2RpY2FsPjxmdWxsLXRpdGxlPkxlYXJuIE1lbTwv
ZnVsbC10aXRsZT48L3BlcmlvZGljYWw+PHBhZ2VzPjQ5LTU3PC9wYWdlcz48dm9sdW1lPjk8L3Zv
bHVtZT48bnVtYmVyPjI8L251bWJlcj48ZWRpdGlvbj4yMDAyLzA1LzA3PC9lZGl0aW9uPjxrZXl3
b3Jkcz48a2V5d29yZD5BbmltYWxzPC9rZXl3b3JkPjxrZXl3b3JkPkJlaGF2aW9yLCBBbmltYWwv
KnBoeXNpb2xvZ3k8L2tleXdvcmQ+PGtleXdvcmQ+Q2hvaWNlIEJlaGF2aW9yLypwaHlzaW9sb2d5
PC9rZXl3b3JkPjxrZXl3b3JkPkV4cGxvcmF0b3J5IEJlaGF2aW9yLypwaHlzaW9sb2d5PC9rZXl3
b3JkPjxrZXl3b3JkPkhpcHBvY2FtcHVzLypwaHlzaW9sb2d5PC9rZXl3b3JkPjxrZXl3b3JkPk1h
bGU8L2tleXdvcmQ+PGtleXdvcmQ+TWVtb3J5LypwaHlzaW9sb2d5PC9rZXl3b3JkPjxrZXl3b3Jk
PlBhdHRlcm4gUmVjb2duaXRpb24sIFZpc3VhbC9waHlzaW9sb2d5PC9rZXl3b3JkPjxrZXl3b3Jk
PlJhdHM8L2tleXdvcmQ+PGtleXdvcmQ+UmF0cywgTG9uZy1FdmFuczwva2V5d29yZD48a2V5d29y
ZD5TcGFjZSBQZXJjZXB0aW9uL3BoeXNpb2xvZ3k8L2tleXdvcmQ+PC9rZXl3b3Jkcz48ZGF0ZXM+
PHllYXI+MjAwMjwveWVhcj48cHViLWRhdGVzPjxkYXRlPk1hci1BcHI8L2RhdGU+PC9wdWItZGF0
ZXM+PC9kYXRlcz48aXNibj4xMDcyLTA1MDIgKFByaW50KSYjeEQ7MTA3Mi0wNTAyIChMaW5raW5n
KTwvaXNibj48YWNjZXNzaW9uLW51bT4xMTk5MjAxNTwvYWNjZXNzaW9uLW51bT48dXJscz48cmVs
YXRlZC11cmxzPjx1cmw+aHR0cHM6Ly93d3cubmNiaS5ubG0ubmloLmdvdi9wdWJtZWQvMTE5OTIw
MTU8L3VybD48L3JlbGF0ZWQtdXJscz48L3VybHM+PGN1c3RvbTI+UE1DMTU1OTM1PC9jdXN0b20y
PjxlbGVjdHJvbmljLXJlc291cmNlLW51bT4xMC4xMTAxL2xtLjQxMzAyPC9lbGVjdHJvbmljLXJl
c291cmNlLW51bT48L3JlY29yZD48L0NpdGU+PENpdGU+PEF1dGhvcj5NdW1ieTwvQXV0aG9yPjxZ
ZWFyPjIwMDI8L1llYXI+PFJlY051bT4zNjA8L1JlY051bT48cmVjb3JkPjxyZWMtbnVtYmVyPjM2
MDwvcmVjLW51bWJlcj48Zm9yZWlnbi1rZXlzPjxrZXkgYXBwPSJFTiIgZGItaWQ9IjJydzlkcHN2
OXNwMnQ5ZXg1OXR2cnp3a2ZwcmVwMjBzOWFlYSIgdGltZXN0YW1wPSIxNjE1MTIyMjgzIj4zNjA8
L2tleT48L2ZvcmVpZ24ta2V5cz48cmVmLXR5cGUgbmFtZT0iSm91cm5hbCBBcnRpY2xlIj4xNzwv
cmVmLXR5cGU+PGNvbnRyaWJ1dG9ycz48YXV0aG9ycz48YXV0aG9yPk11bWJ5LCBELiBHLjwvYXV0
aG9yPjxhdXRob3I+R2Fza2luLCBTLjwvYXV0aG9yPjxhdXRob3I+R2xlbm4sIE0uIEouPC9hdXRo
b3I+PGF1dGhvcj5TY2hyYW1laywgVC4gRS48L2F1dGhvcj48YXV0aG9yPkxlaG1hbm4sIEguPC9h
dXRob3I+PC9hdXRob3JzPjwvY29udHJpYnV0b3JzPjxhdXRoLWFkZHJlc3M+Q2VudGVyIGZvciBT
dHVkaWVzIGluIEJlaGF2aW9yYWwgTmV1cm9iaW9sb2d5LCBEZXBhcnRtZW50IG9mIFBzeWNob2xv
Z3ksIENvbmNvcmRpYSBVbml2ZXJzaXR5LCBNb250cmVhbCwgSDRCIDFSNiwgUXVlYmVjLCBDYW5h
ZGEuIG11bWJ5QHZheDIuY29uY29yZGlhLmNhPC9hdXRoLWFkZHJlc3M+PHRpdGxlcz48dGl0bGU+
SGlwcG9jYW1wYWwgZGFtYWdlIGFuZCBleHBsb3JhdG9yeSBwcmVmZXJlbmNlcyBpbiByYXRzOiBt
ZW1vcnkgZm9yIG9iamVjdHMsIHBsYWNlcywgYW5kIGNvbnRleHRzPC90aXRsZT48c2Vjb25kYXJ5
LXRpdGxlPkxlYXJuIE1lbTwvc2Vjb25kYXJ5LXRpdGxlPjwvdGl0bGVzPjxwZXJpb2RpY2FsPjxm
dWxsLXRpdGxlPkxlYXJuIE1lbTwvZnVsbC10aXRsZT48L3BlcmlvZGljYWw+PHBhZ2VzPjQ5LTU3
PC9wYWdlcz48dm9sdW1lPjk8L3ZvbHVtZT48bnVtYmVyPjI8L251bWJlcj48ZWRpdGlvbj4yMDAy
LzA1LzA3PC9lZGl0aW9uPjxrZXl3b3Jkcz48a2V5d29yZD5BbmltYWxzPC9rZXl3b3JkPjxrZXl3
b3JkPkJlaGF2aW9yLCBBbmltYWwvKnBoeXNpb2xvZ3k8L2tleXdvcmQ+PGtleXdvcmQ+Q2hvaWNl
IEJlaGF2aW9yLypwaHlzaW9sb2d5PC9rZXl3b3JkPjxrZXl3b3JkPkV4cGxvcmF0b3J5IEJlaGF2
aW9yLypwaHlzaW9sb2d5PC9rZXl3b3JkPjxrZXl3b3JkPkhpcHBvY2FtcHVzLypwaHlzaW9sb2d5
PC9rZXl3b3JkPjxrZXl3b3JkPk1hbGU8L2tleXdvcmQ+PGtleXdvcmQ+TWVtb3J5LypwaHlzaW9s
b2d5PC9rZXl3b3JkPjxrZXl3b3JkPlBhdHRlcm4gUmVjb2duaXRpb24sIFZpc3VhbC9waHlzaW9s
b2d5PC9rZXl3b3JkPjxrZXl3b3JkPlJhdHM8L2tleXdvcmQ+PGtleXdvcmQ+UmF0cywgTG9uZy1F
dmFuczwva2V5d29yZD48a2V5d29yZD5TcGFjZSBQZXJjZXB0aW9uL3BoeXNpb2xvZ3k8L2tleXdv
cmQ+PC9rZXl3b3Jkcz48ZGF0ZXM+PHllYXI+MjAwMjwveWVhcj48cHViLWRhdGVzPjxkYXRlPk1h
ci1BcHI8L2RhdGU+PC9wdWItZGF0ZXM+PC9kYXRlcz48aXNibj4xMDcyLTA1MDIgKFByaW50KSYj
eEQ7MTA3Mi0wNTAyIChMaW5raW5nKTwvaXNibj48YWNjZXNzaW9uLW51bT4xMTk5MjAxNTwvYWNj
ZXNzaW9uLW51bT48dXJscz48cmVsYXRlZC11cmxzPjx1cmw+aHR0cHM6Ly93d3cubmNiaS5ubG0u
bmloLmdvdi9wdWJtZWQvMTE5OTIwMTU8L3VybD48L3JlbGF0ZWQtdXJscz48L3VybHM+PGN1c3Rv
bTI+UE1DMTU1OTM1PC9jdXN0b20yPjxlbGVjdHJvbmljLXJlc291cmNlLW51bT4xMC4xMTAxL2xt
LjQxMzAyPC9lbGVjdHJvbmljLXJlc291cmNlLW51bT48L3JlY29yZD48L0NpdGU+PC9FbmROb3Rl
PgB=
</w:fldData>
        </w:fldChar>
      </w:r>
      <w:r w:rsidR="00545398" w:rsidRPr="00961CCC">
        <w:rPr>
          <w:rFonts w:asciiTheme="minorHAnsi" w:eastAsiaTheme="minorHAnsi" w:hAnsiTheme="minorHAnsi" w:cstheme="minorHAnsi"/>
          <w:color w:val="auto"/>
        </w:rPr>
        <w:instrText xml:space="preserve"> ADDIN EN.CITE </w:instrText>
      </w:r>
      <w:r w:rsidR="00545398" w:rsidRPr="00961CCC">
        <w:rPr>
          <w:rFonts w:asciiTheme="minorHAnsi" w:eastAsiaTheme="minorHAnsi" w:hAnsiTheme="minorHAnsi" w:cstheme="minorHAnsi"/>
          <w:color w:val="auto"/>
        </w:rPr>
        <w:fldChar w:fldCharType="begin">
          <w:fldData xml:space="preserve">PEVuZE5vdGU+PENpdGU+PEF1dGhvcj5CYXJrZXI8L0F1dGhvcj48WWVhcj4yMDExPC9ZZWFyPjxS
ZWNOdW0+MTkwPC9SZWNOdW0+PERpc3BsYXlUZXh0PjxzdHlsZSBmYWNlPSJzdXBlcnNjcmlwdCI+
NCw1PC9zdHlsZT48L0Rpc3BsYXlUZXh0PjxyZWNvcmQ+PHJlYy1udW1iZXI+MTkwPC9yZWMtbnVt
YmVyPjxmb3JlaWduLWtleXM+PGtleSBhcHA9IkVOIiBkYi1pZD0iMnJ3OWRwc3Y5c3AydDlleDU5
dHZyendrZnByZXAyMHM5YWVhIiB0aW1lc3RhbXA9IjE2MDUwODQ1MDIiPjE5MDwva2V5PjwvZm9y
ZWlnbi1rZXlzPjxyZWYtdHlwZSBuYW1lPSJKb3VybmFsIEFydGljbGUiPjE3PC9yZWYtdHlwZT48
Y29udHJpYnV0b3JzPjxhdXRob3JzPjxhdXRob3I+QmFya2VyLCBHLiBSLjwvYXV0aG9yPjxhdXRo
b3I+V2FyYnVydG9uLCBFLiBDLjwvYXV0aG9yPjwvYXV0aG9ycz48L2NvbnRyaWJ1dG9ycz48YXV0
aC1hZGRyZXNzPk1lZGljYWwgUmVzZWFyY2ggQ291bmNpbCBDZW50cmUgZm9yIFN5bmFwdGljIFBs
YXN0aWNpdHksIFNjaG9vbCBvZiBQaHlzaW9sb2d5IGFuZCBQaGFybWFjb2xvZ3ksIFVuaXZlcnNp
dHkgb2YgQnJpc3RvbCwgQnJpc3RvbCBCUzggMVRELCBVbml0ZWQgS2luZ2RvbS48L2F1dGgtYWRk
cmVzcz48dGl0bGVzPjx0aXRsZT5XaGVuIGlzIHRoZSBoaXBwb2NhbXB1cyBpbnZvbHZlZCBpbiBy
ZWNvZ25pdGlvbiBtZW1vcnk/PC90aXRsZT48c2Vjb25kYXJ5LXRpdGxlPkogTmV1cm9zY2k8L3Nl
Y29uZGFyeS10aXRsZT48L3RpdGxlcz48cGVyaW9kaWNhbD48ZnVsbC10aXRsZT5KIE5ldXJvc2Np
PC9mdWxsLXRpdGxlPjwvcGVyaW9kaWNhbD48cGFnZXM+MTA3MjEtMzE8L3BhZ2VzPjx2b2x1bWU+
MzE8L3ZvbHVtZT48bnVtYmVyPjI5PC9udW1iZXI+PGVkaXRpb24+MjAxMS8wNy8yMjwvZWRpdGlv
bj48a2V5d29yZHM+PGtleXdvcmQ+QW5hbHlzaXMgb2YgVmFyaWFuY2U8L2tleXdvcmQ+PGtleXdv
cmQ+QW5pbWFsczwva2V5d29yZD48a2V5d29yZD5CZWhhdmlvciwgQW5pbWFsPC9rZXl3b3JkPjxr
ZXl3b3JkPkRpc2NyaW1pbmF0aW9uIExlYXJuaW5nL3BoeXNpb2xvZ3k8L2tleXdvcmQ+PGtleXdv
cmQ+RW50b3JoaW5hbCBDb3J0ZXgvaW5qdXJpZXMvcGh5c2lvbG9neTwva2V5d29yZD48a2V5d29y
ZD5FeHBsb3JhdG9yeSBCZWhhdmlvci9waHlzaW9sb2d5PC9rZXl3b3JkPjxrZXl3b3JkPkZ1bmN0
aW9uYWwgTGF0ZXJhbGl0eTwva2V5d29yZD48a2V5d29yZD5IaXBwb2NhbXB1cy9pbmp1cmllcy8q
cGh5c2lvbG9neTwva2V5d29yZD48a2V5d29yZD5NYWxlPC9rZXl3b3JkPjxrZXl3b3JkPk4tTWV0
aHlsYXNwYXJ0YXRlL3RveGljaXR5PC9rZXl3b3JkPjxrZXl3b3JkPk5ldXJvcHN5Y2hvbG9naWNh
bCBUZXN0czwva2V5d29yZD48a2V5d29yZD5QcmVmcm9udGFsIENvcnRleC9pbmp1cmllcy9waHlz
aW9sb2d5PC9rZXl3b3JkPjxrZXl3b3JkPlJhdHM8L2tleXdvcmQ+PGtleXdvcmQ+UmVjb2duaXRp
b24sIFBzeWNob2xvZ3kvKnBoeXNpb2xvZ3k8L2tleXdvcmQ+PGtleXdvcmQ+U3BhdGlhbCBCZWhh
dmlvci9waHlzaW9sb2d5PC9rZXl3b3JkPjxrZXl3b3JkPlRpbWUgRmFjdG9yczwva2V5d29yZD48
L2tleXdvcmRzPjxkYXRlcz48eWVhcj4yMDExPC95ZWFyPjxwdWItZGF0ZXM+PGRhdGU+SnVsIDIw
PC9kYXRlPjwvcHViLWRhdGVzPjwvZGF0ZXM+PGlzYm4+MTUyOS0yNDAxIChFbGVjdHJvbmljKSYj
eEQ7MDI3MC02NDc0IChMaW5raW5nKTwvaXNibj48YWNjZXNzaW9uLW51bT4yMTc3NTYxNTwvYWNj
ZXNzaW9uLW51bT48dXJscz48cmVsYXRlZC11cmxzPjx1cmw+aHR0cHM6Ly93d3cubmNiaS5ubG0u
bmloLmdvdi9wdWJtZWQvMjE3NzU2MTU8L3VybD48L3JlbGF0ZWQtdXJscz48L3VybHM+PGN1c3Rv
bTI+UE1DNjYyMjYzMDwvY3VzdG9tMj48ZWxlY3Ryb25pYy1yZXNvdXJjZS1udW0+MTAuMTUyMy9K
TkVVUk9TQ0kuNjQxMy0xMC4yMDExPC9lbGVjdHJvbmljLXJlc291cmNlLW51bT48L3JlY29yZD48
L0NpdGU+PENpdGU+PEF1dGhvcj5NdW1ieTwvQXV0aG9yPjxZZWFyPjIwMDI8L1llYXI+PFJlY051
bT4zNjA8L1JlY051bT48cmVjb3JkPjxyZWMtbnVtYmVyPjM2MDwvcmVjLW51bWJlcj48Zm9yZWln
bi1rZXlzPjxrZXkgYXBwPSJFTiIgZGItaWQ9IjJydzlkcHN2OXNwMnQ5ZXg1OXR2cnp3a2ZwcmVw
MjBzOWFlYSIgdGltZXN0YW1wPSIxNjE1MTIyMjgzIj4zNjA8L2tleT48L2ZvcmVpZ24ta2V5cz48
cmVmLXR5cGUgbmFtZT0iSm91cm5hbCBBcnRpY2xlIj4xNzwvcmVmLXR5cGU+PGNvbnRyaWJ1dG9y
cz48YXV0aG9ycz48YXV0aG9yPk11bWJ5LCBELiBHLjwvYXV0aG9yPjxhdXRob3I+R2Fza2luLCBT
LjwvYXV0aG9yPjxhdXRob3I+R2xlbm4sIE0uIEouPC9hdXRob3I+PGF1dGhvcj5TY2hyYW1laywg
VC4gRS48L2F1dGhvcj48YXV0aG9yPkxlaG1hbm4sIEguPC9hdXRob3I+PC9hdXRob3JzPjwvY29u
dHJpYnV0b3JzPjxhdXRoLWFkZHJlc3M+Q2VudGVyIGZvciBTdHVkaWVzIGluIEJlaGF2aW9yYWwg
TmV1cm9iaW9sb2d5LCBEZXBhcnRtZW50IG9mIFBzeWNob2xvZ3ksIENvbmNvcmRpYSBVbml2ZXJz
aXR5LCBNb250cmVhbCwgSDRCIDFSNiwgUXVlYmVjLCBDYW5hZGEuIG11bWJ5QHZheDIuY29uY29y
ZGlhLmNhPC9hdXRoLWFkZHJlc3M+PHRpdGxlcz48dGl0bGU+SGlwcG9jYW1wYWwgZGFtYWdlIGFu
ZCBleHBsb3JhdG9yeSBwcmVmZXJlbmNlcyBpbiByYXRzOiBtZW1vcnkgZm9yIG9iamVjdHMsIHBs
YWNlcywgYW5kIGNvbnRleHRzPC90aXRsZT48c2Vjb25kYXJ5LXRpdGxlPkxlYXJuIE1lbTwvc2Vj
b25kYXJ5LXRpdGxlPjwvdGl0bGVzPjxwZXJpb2RpY2FsPjxmdWxsLXRpdGxlPkxlYXJuIE1lbTwv
ZnVsbC10aXRsZT48L3BlcmlvZGljYWw+PHBhZ2VzPjQ5LTU3PC9wYWdlcz48dm9sdW1lPjk8L3Zv
bHVtZT48bnVtYmVyPjI8L251bWJlcj48ZWRpdGlvbj4yMDAyLzA1LzA3PC9lZGl0aW9uPjxrZXl3
b3Jkcz48a2V5d29yZD5BbmltYWxzPC9rZXl3b3JkPjxrZXl3b3JkPkJlaGF2aW9yLCBBbmltYWwv
KnBoeXNpb2xvZ3k8L2tleXdvcmQ+PGtleXdvcmQ+Q2hvaWNlIEJlaGF2aW9yLypwaHlzaW9sb2d5
PC9rZXl3b3JkPjxrZXl3b3JkPkV4cGxvcmF0b3J5IEJlaGF2aW9yLypwaHlzaW9sb2d5PC9rZXl3
b3JkPjxrZXl3b3JkPkhpcHBvY2FtcHVzLypwaHlzaW9sb2d5PC9rZXl3b3JkPjxrZXl3b3JkPk1h
bGU8L2tleXdvcmQ+PGtleXdvcmQ+TWVtb3J5LypwaHlzaW9sb2d5PC9rZXl3b3JkPjxrZXl3b3Jk
PlBhdHRlcm4gUmVjb2duaXRpb24sIFZpc3VhbC9waHlzaW9sb2d5PC9rZXl3b3JkPjxrZXl3b3Jk
PlJhdHM8L2tleXdvcmQ+PGtleXdvcmQ+UmF0cywgTG9uZy1FdmFuczwva2V5d29yZD48a2V5d29y
ZD5TcGFjZSBQZXJjZXB0aW9uL3BoeXNpb2xvZ3k8L2tleXdvcmQ+PC9rZXl3b3Jkcz48ZGF0ZXM+
PHllYXI+MjAwMjwveWVhcj48cHViLWRhdGVzPjxkYXRlPk1hci1BcHI8L2RhdGU+PC9wdWItZGF0
ZXM+PC9kYXRlcz48aXNibj4xMDcyLTA1MDIgKFByaW50KSYjeEQ7MTA3Mi0wNTAyIChMaW5raW5n
KTwvaXNibj48YWNjZXNzaW9uLW51bT4xMTk5MjAxNTwvYWNjZXNzaW9uLW51bT48dXJscz48cmVs
YXRlZC11cmxzPjx1cmw+aHR0cHM6Ly93d3cubmNiaS5ubG0ubmloLmdvdi9wdWJtZWQvMTE5OTIw
MTU8L3VybD48L3JlbGF0ZWQtdXJscz48L3VybHM+PGN1c3RvbTI+UE1DMTU1OTM1PC9jdXN0b20y
PjxlbGVjdHJvbmljLXJlc291cmNlLW51bT4xMC4xMTAxL2xtLjQxMzAyPC9lbGVjdHJvbmljLXJl
c291cmNlLW51bT48L3JlY29yZD48L0NpdGU+PENpdGU+PEF1dGhvcj5NdW1ieTwvQXV0aG9yPjxZ
ZWFyPjIwMDI8L1llYXI+PFJlY051bT4zNjA8L1JlY051bT48cmVjb3JkPjxyZWMtbnVtYmVyPjM2
MDwvcmVjLW51bWJlcj48Zm9yZWlnbi1rZXlzPjxrZXkgYXBwPSJFTiIgZGItaWQ9IjJydzlkcHN2
OXNwMnQ5ZXg1OXR2cnp3a2ZwcmVwMjBzOWFlYSIgdGltZXN0YW1wPSIxNjE1MTIyMjgzIj4zNjA8
L2tleT48L2ZvcmVpZ24ta2V5cz48cmVmLXR5cGUgbmFtZT0iSm91cm5hbCBBcnRpY2xlIj4xNzwv
cmVmLXR5cGU+PGNvbnRyaWJ1dG9ycz48YXV0aG9ycz48YXV0aG9yPk11bWJ5LCBELiBHLjwvYXV0
aG9yPjxhdXRob3I+R2Fza2luLCBTLjwvYXV0aG9yPjxhdXRob3I+R2xlbm4sIE0uIEouPC9hdXRo
b3I+PGF1dGhvcj5TY2hyYW1laywgVC4gRS48L2F1dGhvcj48YXV0aG9yPkxlaG1hbm4sIEguPC9h
dXRob3I+PC9hdXRob3JzPjwvY29udHJpYnV0b3JzPjxhdXRoLWFkZHJlc3M+Q2VudGVyIGZvciBT
dHVkaWVzIGluIEJlaGF2aW9yYWwgTmV1cm9iaW9sb2d5LCBEZXBhcnRtZW50IG9mIFBzeWNob2xv
Z3ksIENvbmNvcmRpYSBVbml2ZXJzaXR5LCBNb250cmVhbCwgSDRCIDFSNiwgUXVlYmVjLCBDYW5h
ZGEuIG11bWJ5QHZheDIuY29uY29yZGlhLmNhPC9hdXRoLWFkZHJlc3M+PHRpdGxlcz48dGl0bGU+
SGlwcG9jYW1wYWwgZGFtYWdlIGFuZCBleHBsb3JhdG9yeSBwcmVmZXJlbmNlcyBpbiByYXRzOiBt
ZW1vcnkgZm9yIG9iamVjdHMsIHBsYWNlcywgYW5kIGNvbnRleHRzPC90aXRsZT48c2Vjb25kYXJ5
LXRpdGxlPkxlYXJuIE1lbTwvc2Vjb25kYXJ5LXRpdGxlPjwvdGl0bGVzPjxwZXJpb2RpY2FsPjxm
dWxsLXRpdGxlPkxlYXJuIE1lbTwvZnVsbC10aXRsZT48L3BlcmlvZGljYWw+PHBhZ2VzPjQ5LTU3
PC9wYWdlcz48dm9sdW1lPjk8L3ZvbHVtZT48bnVtYmVyPjI8L251bWJlcj48ZWRpdGlvbj4yMDAy
LzA1LzA3PC9lZGl0aW9uPjxrZXl3b3Jkcz48a2V5d29yZD5BbmltYWxzPC9rZXl3b3JkPjxrZXl3
b3JkPkJlaGF2aW9yLCBBbmltYWwvKnBoeXNpb2xvZ3k8L2tleXdvcmQ+PGtleXdvcmQ+Q2hvaWNl
IEJlaGF2aW9yLypwaHlzaW9sb2d5PC9rZXl3b3JkPjxrZXl3b3JkPkV4cGxvcmF0b3J5IEJlaGF2
aW9yLypwaHlzaW9sb2d5PC9rZXl3b3JkPjxrZXl3b3JkPkhpcHBvY2FtcHVzLypwaHlzaW9sb2d5
PC9rZXl3b3JkPjxrZXl3b3JkPk1hbGU8L2tleXdvcmQ+PGtleXdvcmQ+TWVtb3J5LypwaHlzaW9s
b2d5PC9rZXl3b3JkPjxrZXl3b3JkPlBhdHRlcm4gUmVjb2duaXRpb24sIFZpc3VhbC9waHlzaW9s
b2d5PC9rZXl3b3JkPjxrZXl3b3JkPlJhdHM8L2tleXdvcmQ+PGtleXdvcmQ+UmF0cywgTG9uZy1F
dmFuczwva2V5d29yZD48a2V5d29yZD5TcGFjZSBQZXJjZXB0aW9uL3BoeXNpb2xvZ3k8L2tleXdv
cmQ+PC9rZXl3b3Jkcz48ZGF0ZXM+PHllYXI+MjAwMjwveWVhcj48cHViLWRhdGVzPjxkYXRlPk1h
ci1BcHI8L2RhdGU+PC9wdWItZGF0ZXM+PC9kYXRlcz48aXNibj4xMDcyLTA1MDIgKFByaW50KSYj
eEQ7MTA3Mi0wNTAyIChMaW5raW5nKTwvaXNibj48YWNjZXNzaW9uLW51bT4xMTk5MjAxNTwvYWNj
ZXNzaW9uLW51bT48dXJscz48cmVsYXRlZC11cmxzPjx1cmw+aHR0cHM6Ly93d3cubmNiaS5ubG0u
bmloLmdvdi9wdWJtZWQvMTE5OTIwMTU8L3VybD48L3JlbGF0ZWQtdXJscz48L3VybHM+PGN1c3Rv
bTI+UE1DMTU1OTM1PC9jdXN0b20yPjxlbGVjdHJvbmljLXJlc291cmNlLW51bT4xMC4xMTAxL2xt
LjQxMzAyPC9lbGVjdHJvbmljLXJlc291cmNlLW51bT48L3JlY29yZD48L0NpdGU+PC9FbmROb3Rl
PgB=
</w:fldData>
        </w:fldChar>
      </w:r>
      <w:r w:rsidR="00545398" w:rsidRPr="00961CCC">
        <w:rPr>
          <w:rFonts w:asciiTheme="minorHAnsi" w:eastAsiaTheme="minorHAnsi" w:hAnsiTheme="minorHAnsi" w:cstheme="minorHAnsi"/>
          <w:color w:val="auto"/>
        </w:rPr>
        <w:instrText xml:space="preserve"> ADDIN EN.CITE.DATA </w:instrText>
      </w:r>
      <w:r w:rsidR="00545398" w:rsidRPr="00961CCC">
        <w:rPr>
          <w:rFonts w:asciiTheme="minorHAnsi" w:eastAsiaTheme="minorHAnsi" w:hAnsiTheme="minorHAnsi" w:cstheme="minorHAnsi"/>
          <w:color w:val="auto"/>
        </w:rPr>
      </w:r>
      <w:r w:rsidR="00545398" w:rsidRPr="00961CCC">
        <w:rPr>
          <w:rFonts w:asciiTheme="minorHAnsi" w:eastAsiaTheme="minorHAnsi" w:hAnsiTheme="minorHAnsi" w:cstheme="minorHAnsi"/>
          <w:color w:val="auto"/>
        </w:rPr>
        <w:fldChar w:fldCharType="end"/>
      </w:r>
      <w:r w:rsidR="002E22C5" w:rsidRPr="00961CCC">
        <w:rPr>
          <w:rFonts w:asciiTheme="minorHAnsi" w:eastAsiaTheme="minorHAnsi" w:hAnsiTheme="minorHAnsi" w:cstheme="minorHAnsi"/>
          <w:color w:val="auto"/>
        </w:rPr>
      </w:r>
      <w:r w:rsidR="002E22C5" w:rsidRPr="00961CCC">
        <w:rPr>
          <w:rFonts w:asciiTheme="minorHAnsi" w:eastAsiaTheme="minorHAnsi" w:hAnsiTheme="minorHAnsi" w:cstheme="minorHAnsi"/>
          <w:color w:val="auto"/>
        </w:rPr>
        <w:fldChar w:fldCharType="separate"/>
      </w:r>
      <w:r w:rsidR="006972DC" w:rsidRPr="00961CCC">
        <w:rPr>
          <w:rFonts w:asciiTheme="minorHAnsi" w:eastAsiaTheme="minorHAnsi" w:hAnsiTheme="minorHAnsi" w:cstheme="minorHAnsi"/>
          <w:noProof/>
          <w:color w:val="auto"/>
          <w:vertAlign w:val="superscript"/>
        </w:rPr>
        <w:t>4,5</w:t>
      </w:r>
      <w:r w:rsidR="002E22C5" w:rsidRPr="00961CCC">
        <w:rPr>
          <w:rFonts w:asciiTheme="minorHAnsi" w:eastAsiaTheme="minorHAnsi" w:hAnsiTheme="minorHAnsi" w:cstheme="minorHAnsi"/>
          <w:color w:val="auto"/>
        </w:rPr>
        <w:fldChar w:fldCharType="end"/>
      </w:r>
      <w:r w:rsidR="002E22C5" w:rsidRPr="00961CCC">
        <w:rPr>
          <w:rFonts w:asciiTheme="minorHAnsi" w:eastAsiaTheme="minorHAnsi" w:hAnsiTheme="minorHAnsi" w:cstheme="minorHAnsi"/>
          <w:color w:val="auto"/>
        </w:rPr>
        <w:t xml:space="preserve">. </w:t>
      </w:r>
      <w:r w:rsidRPr="00961CCC">
        <w:rPr>
          <w:rFonts w:asciiTheme="minorHAnsi" w:eastAsiaTheme="minorHAnsi" w:hAnsiTheme="minorHAnsi" w:cstheme="minorHAnsi"/>
          <w:color w:val="auto"/>
        </w:rPr>
        <w:t xml:space="preserve">Because of the relatively simple training protocol and the absence of any reinforcement, this task is preferable </w:t>
      </w:r>
      <w:r w:rsidR="00D24B1F" w:rsidRPr="00961CCC">
        <w:rPr>
          <w:rFonts w:asciiTheme="minorHAnsi" w:eastAsiaTheme="minorHAnsi" w:hAnsiTheme="minorHAnsi" w:cstheme="minorHAnsi"/>
          <w:color w:val="auto"/>
        </w:rPr>
        <w:t xml:space="preserve">in </w:t>
      </w:r>
      <w:r w:rsidRPr="00961CCC">
        <w:rPr>
          <w:rFonts w:asciiTheme="minorHAnsi" w:eastAsiaTheme="minorHAnsi" w:hAnsiTheme="minorHAnsi" w:cstheme="minorHAnsi"/>
          <w:color w:val="auto"/>
        </w:rPr>
        <w:t xml:space="preserve">many studies. </w:t>
      </w:r>
      <w:r w:rsidR="000F57D7" w:rsidRPr="00961CCC">
        <w:rPr>
          <w:rFonts w:asciiTheme="minorHAnsi" w:eastAsiaTheme="minorHAnsi" w:hAnsiTheme="minorHAnsi" w:cstheme="minorHAnsi"/>
          <w:color w:val="auto"/>
        </w:rPr>
        <w:t>T</w:t>
      </w:r>
      <w:r w:rsidRPr="00961CCC">
        <w:rPr>
          <w:rFonts w:asciiTheme="minorHAnsi" w:eastAsiaTheme="minorHAnsi" w:hAnsiTheme="minorHAnsi" w:cstheme="minorHAnsi"/>
          <w:color w:val="auto"/>
        </w:rPr>
        <w:t>he absence of both positive and negative reinforcement</w:t>
      </w:r>
      <w:r w:rsidR="002F0E50" w:rsidRPr="00961CCC">
        <w:rPr>
          <w:rFonts w:asciiTheme="minorHAnsi" w:eastAsiaTheme="minorHAnsi" w:hAnsiTheme="minorHAnsi" w:cstheme="minorHAnsi"/>
          <w:color w:val="auto"/>
        </w:rPr>
        <w:t xml:space="preserve"> minimizes </w:t>
      </w:r>
      <w:r w:rsidR="004F0599" w:rsidRPr="00961CCC">
        <w:rPr>
          <w:rFonts w:asciiTheme="minorHAnsi" w:eastAsiaTheme="minorHAnsi" w:hAnsiTheme="minorHAnsi" w:cstheme="minorHAnsi"/>
          <w:color w:val="auto"/>
        </w:rPr>
        <w:t>the additional parameters</w:t>
      </w:r>
      <w:r w:rsidR="00BE5BF5" w:rsidRPr="00961CCC">
        <w:rPr>
          <w:rFonts w:asciiTheme="minorHAnsi" w:eastAsiaTheme="minorHAnsi" w:hAnsiTheme="minorHAnsi" w:cstheme="minorHAnsi"/>
          <w:color w:val="auto"/>
        </w:rPr>
        <w:t xml:space="preserve"> and brain </w:t>
      </w:r>
      <w:r w:rsidR="00CB1F79" w:rsidRPr="00961CCC">
        <w:rPr>
          <w:rFonts w:asciiTheme="minorHAnsi" w:eastAsiaTheme="minorHAnsi" w:hAnsiTheme="minorHAnsi" w:cstheme="minorHAnsi"/>
          <w:color w:val="auto"/>
        </w:rPr>
        <w:t>regions that</w:t>
      </w:r>
      <w:r w:rsidR="004F0599" w:rsidRPr="00961CCC">
        <w:rPr>
          <w:rFonts w:asciiTheme="minorHAnsi" w:eastAsiaTheme="minorHAnsi" w:hAnsiTheme="minorHAnsi" w:cstheme="minorHAnsi"/>
          <w:color w:val="auto"/>
        </w:rPr>
        <w:t xml:space="preserve"> might drive the behavior</w:t>
      </w:r>
      <w:r w:rsidR="000F57D7" w:rsidRPr="00961CCC">
        <w:rPr>
          <w:rFonts w:asciiTheme="minorHAnsi" w:eastAsiaTheme="minorHAnsi" w:hAnsiTheme="minorHAnsi" w:cstheme="minorHAnsi"/>
          <w:color w:val="auto"/>
        </w:rPr>
        <w:t>.</w:t>
      </w:r>
      <w:r w:rsidR="004F0599" w:rsidRPr="00961CCC">
        <w:rPr>
          <w:rFonts w:asciiTheme="minorHAnsi" w:eastAsiaTheme="minorHAnsi" w:hAnsiTheme="minorHAnsi" w:cstheme="minorHAnsi"/>
          <w:color w:val="auto"/>
        </w:rPr>
        <w:t xml:space="preserve"> </w:t>
      </w:r>
      <w:r w:rsidR="000F57D7" w:rsidRPr="00961CCC">
        <w:rPr>
          <w:rFonts w:asciiTheme="minorHAnsi" w:eastAsiaTheme="minorHAnsi" w:hAnsiTheme="minorHAnsi" w:cstheme="minorHAnsi"/>
          <w:color w:val="auto"/>
        </w:rPr>
        <w:t>H</w:t>
      </w:r>
      <w:r w:rsidRPr="00961CCC">
        <w:rPr>
          <w:rFonts w:asciiTheme="minorHAnsi" w:eastAsiaTheme="minorHAnsi" w:hAnsiTheme="minorHAnsi" w:cstheme="minorHAnsi"/>
          <w:color w:val="auto"/>
        </w:rPr>
        <w:t>ence</w:t>
      </w:r>
      <w:r w:rsidR="000F57D7" w:rsidRPr="00961CCC">
        <w:rPr>
          <w:rFonts w:asciiTheme="minorHAnsi" w:eastAsiaTheme="minorHAnsi" w:hAnsiTheme="minorHAnsi" w:cstheme="minorHAnsi"/>
          <w:color w:val="auto"/>
        </w:rPr>
        <w:t>, behavior here is</w:t>
      </w:r>
      <w:r w:rsidR="00550A07" w:rsidRPr="00961CCC">
        <w:rPr>
          <w:rFonts w:asciiTheme="minorHAnsi" w:eastAsiaTheme="minorHAnsi" w:hAnsiTheme="minorHAnsi" w:cstheme="minorHAnsi"/>
          <w:color w:val="auto"/>
        </w:rPr>
        <w:t xml:space="preserve"> neutral and is based on curiosity and</w:t>
      </w:r>
      <w:r w:rsidR="000F57D7" w:rsidRPr="00961CCC">
        <w:rPr>
          <w:rFonts w:asciiTheme="minorHAnsi" w:eastAsiaTheme="minorHAnsi" w:hAnsiTheme="minorHAnsi" w:cstheme="minorHAnsi"/>
          <w:color w:val="auto"/>
        </w:rPr>
        <w:t xml:space="preserve"> spatial memory</w:t>
      </w:r>
      <w:r w:rsidR="00550A07" w:rsidRPr="00961CCC">
        <w:rPr>
          <w:rFonts w:asciiTheme="minorHAnsi" w:eastAsiaTheme="minorHAnsi" w:hAnsiTheme="minorHAnsi" w:cstheme="minorHAnsi"/>
          <w:color w:val="auto"/>
        </w:rPr>
        <w:t>,</w:t>
      </w:r>
      <w:r w:rsidR="000F57D7" w:rsidRPr="00961CCC">
        <w:rPr>
          <w:rFonts w:asciiTheme="minorHAnsi" w:eastAsiaTheme="minorHAnsi" w:hAnsiTheme="minorHAnsi" w:cstheme="minorHAnsi"/>
          <w:color w:val="auto"/>
        </w:rPr>
        <w:t xml:space="preserve"> allow</w:t>
      </w:r>
      <w:r w:rsidR="00550A07" w:rsidRPr="00961CCC">
        <w:rPr>
          <w:rFonts w:asciiTheme="minorHAnsi" w:eastAsiaTheme="minorHAnsi" w:hAnsiTheme="minorHAnsi" w:cstheme="minorHAnsi"/>
          <w:color w:val="auto"/>
        </w:rPr>
        <w:t>ing</w:t>
      </w:r>
      <w:r w:rsidR="00D24B1F" w:rsidRPr="00961CCC">
        <w:rPr>
          <w:rFonts w:asciiTheme="minorHAnsi" w:eastAsiaTheme="minorHAnsi" w:hAnsiTheme="minorHAnsi" w:cstheme="minorHAnsi"/>
          <w:color w:val="auto"/>
        </w:rPr>
        <w:t xml:space="preserve"> </w:t>
      </w:r>
      <w:r w:rsidR="006552A8" w:rsidRPr="00961CCC">
        <w:rPr>
          <w:rFonts w:asciiTheme="minorHAnsi" w:eastAsiaTheme="minorHAnsi" w:hAnsiTheme="minorHAnsi" w:cstheme="minorHAnsi"/>
          <w:color w:val="auto"/>
        </w:rPr>
        <w:t xml:space="preserve">the </w:t>
      </w:r>
      <w:r w:rsidRPr="00961CCC">
        <w:rPr>
          <w:rFonts w:asciiTheme="minorHAnsi" w:eastAsiaTheme="minorHAnsi" w:hAnsiTheme="minorHAnsi" w:cstheme="minorHAnsi"/>
          <w:color w:val="auto"/>
        </w:rPr>
        <w:t xml:space="preserve">investigation of mechanisms that are involved in </w:t>
      </w:r>
      <w:r w:rsidR="00536950" w:rsidRPr="00961CCC">
        <w:rPr>
          <w:rFonts w:asciiTheme="minorHAnsi" w:eastAsiaTheme="minorHAnsi" w:hAnsiTheme="minorHAnsi" w:cstheme="minorHAnsi"/>
          <w:color w:val="auto"/>
        </w:rPr>
        <w:t>encoding, consolidation</w:t>
      </w:r>
      <w:r w:rsidR="00D24B1F" w:rsidRPr="00961CCC">
        <w:rPr>
          <w:rFonts w:asciiTheme="minorHAnsi" w:eastAsiaTheme="minorHAnsi" w:hAnsiTheme="minorHAnsi" w:cstheme="minorHAnsi"/>
          <w:color w:val="auto"/>
        </w:rPr>
        <w:t>,</w:t>
      </w:r>
      <w:r w:rsidR="00536950" w:rsidRPr="00961CCC">
        <w:rPr>
          <w:rFonts w:asciiTheme="minorHAnsi" w:eastAsiaTheme="minorHAnsi" w:hAnsiTheme="minorHAnsi" w:cstheme="minorHAnsi"/>
          <w:color w:val="auto"/>
        </w:rPr>
        <w:t xml:space="preserve"> and retrieval of </w:t>
      </w:r>
      <w:r w:rsidR="0096235B" w:rsidRPr="00961CCC">
        <w:rPr>
          <w:rFonts w:asciiTheme="minorHAnsi" w:eastAsiaTheme="minorHAnsi" w:hAnsiTheme="minorHAnsi" w:cstheme="minorHAnsi"/>
          <w:color w:val="auto"/>
        </w:rPr>
        <w:t>the spatial memory</w:t>
      </w:r>
      <w:r w:rsidRPr="00961CCC">
        <w:rPr>
          <w:rFonts w:asciiTheme="minorHAnsi" w:eastAsiaTheme="minorHAnsi" w:hAnsiTheme="minorHAnsi" w:cstheme="minorHAnsi"/>
          <w:color w:val="auto"/>
        </w:rPr>
        <w:t xml:space="preserve">. </w:t>
      </w:r>
    </w:p>
    <w:p w14:paraId="22E7C64E" w14:textId="77777777" w:rsidR="0091060A" w:rsidRPr="00961CCC" w:rsidRDefault="0091060A" w:rsidP="00961CCC">
      <w:pPr>
        <w:rPr>
          <w:rFonts w:asciiTheme="minorHAnsi" w:eastAsiaTheme="minorHAnsi" w:hAnsiTheme="minorHAnsi" w:cstheme="minorHAnsi"/>
          <w:color w:val="auto"/>
        </w:rPr>
      </w:pPr>
    </w:p>
    <w:p w14:paraId="63293E34" w14:textId="3F98C7B2" w:rsidR="0091060A" w:rsidRPr="00961CCC" w:rsidRDefault="00A5344E" w:rsidP="00961CCC">
      <w:pPr>
        <w:rPr>
          <w:rFonts w:asciiTheme="minorHAnsi" w:eastAsiaTheme="minorHAnsi" w:hAnsiTheme="minorHAnsi" w:cstheme="minorHAnsi"/>
          <w:color w:val="auto"/>
        </w:rPr>
      </w:pPr>
      <w:r w:rsidRPr="00961CCC">
        <w:rPr>
          <w:rFonts w:asciiTheme="minorHAnsi" w:eastAsiaTheme="minorHAnsi" w:hAnsiTheme="minorHAnsi" w:cstheme="minorHAnsi"/>
          <w:color w:val="auto"/>
        </w:rPr>
        <w:t>The protocol for o</w:t>
      </w:r>
      <w:r w:rsidR="005F5D66" w:rsidRPr="00961CCC">
        <w:rPr>
          <w:rFonts w:asciiTheme="minorHAnsi" w:eastAsiaTheme="minorHAnsi" w:hAnsiTheme="minorHAnsi" w:cstheme="minorHAnsi"/>
          <w:color w:val="auto"/>
        </w:rPr>
        <w:t xml:space="preserve">bject location task </w:t>
      </w:r>
      <w:r w:rsidR="00D24B1F" w:rsidRPr="00961CCC">
        <w:rPr>
          <w:rFonts w:asciiTheme="minorHAnsi" w:eastAsiaTheme="minorHAnsi" w:hAnsiTheme="minorHAnsi" w:cstheme="minorHAnsi"/>
          <w:color w:val="auto"/>
        </w:rPr>
        <w:t xml:space="preserve">typically </w:t>
      </w:r>
      <w:r w:rsidR="005F5D66" w:rsidRPr="00961CCC">
        <w:rPr>
          <w:rFonts w:asciiTheme="minorHAnsi" w:eastAsiaTheme="minorHAnsi" w:hAnsiTheme="minorHAnsi" w:cstheme="minorHAnsi"/>
          <w:color w:val="auto"/>
        </w:rPr>
        <w:t xml:space="preserve">consists of </w:t>
      </w:r>
      <w:r w:rsidR="00A27939" w:rsidRPr="00961CCC">
        <w:rPr>
          <w:rFonts w:asciiTheme="minorHAnsi" w:eastAsiaTheme="minorHAnsi" w:hAnsiTheme="minorHAnsi" w:cstheme="minorHAnsi"/>
          <w:color w:val="auto"/>
        </w:rPr>
        <w:t xml:space="preserve">habituation </w:t>
      </w:r>
      <w:r w:rsidR="0096235B" w:rsidRPr="00961CCC">
        <w:rPr>
          <w:rFonts w:asciiTheme="minorHAnsi" w:eastAsiaTheme="minorHAnsi" w:hAnsiTheme="minorHAnsi" w:cstheme="minorHAnsi"/>
          <w:color w:val="auto"/>
        </w:rPr>
        <w:t xml:space="preserve">sessions followed by </w:t>
      </w:r>
      <w:r w:rsidR="00A27939" w:rsidRPr="00961CCC">
        <w:rPr>
          <w:rFonts w:asciiTheme="minorHAnsi" w:eastAsiaTheme="minorHAnsi" w:hAnsiTheme="minorHAnsi" w:cstheme="minorHAnsi"/>
          <w:color w:val="auto"/>
        </w:rPr>
        <w:t>a</w:t>
      </w:r>
      <w:r w:rsidR="005F5D66" w:rsidRPr="00961CCC">
        <w:rPr>
          <w:rFonts w:asciiTheme="minorHAnsi" w:eastAsiaTheme="minorHAnsi" w:hAnsiTheme="minorHAnsi" w:cstheme="minorHAnsi"/>
          <w:color w:val="auto"/>
        </w:rPr>
        <w:t xml:space="preserve"> single session </w:t>
      </w:r>
      <w:r w:rsidR="00A27939" w:rsidRPr="00961CCC">
        <w:rPr>
          <w:rFonts w:asciiTheme="minorHAnsi" w:eastAsiaTheme="minorHAnsi" w:hAnsiTheme="minorHAnsi" w:cstheme="minorHAnsi"/>
          <w:color w:val="auto"/>
        </w:rPr>
        <w:t>of</w:t>
      </w:r>
      <w:r w:rsidR="005F5D66" w:rsidRPr="00961CCC">
        <w:rPr>
          <w:rFonts w:asciiTheme="minorHAnsi" w:eastAsiaTheme="minorHAnsi" w:hAnsiTheme="minorHAnsi" w:cstheme="minorHAnsi"/>
          <w:color w:val="auto"/>
        </w:rPr>
        <w:t xml:space="preserve"> encoding and test trials</w:t>
      </w:r>
      <w:r w:rsidR="00830455" w:rsidRPr="00961CCC">
        <w:rPr>
          <w:rFonts w:asciiTheme="minorHAnsi" w:eastAsiaTheme="minorHAnsi" w:hAnsiTheme="minorHAnsi" w:cstheme="minorHAnsi"/>
          <w:color w:val="auto"/>
        </w:rPr>
        <w:t>,</w:t>
      </w:r>
      <w:r w:rsidR="005F5D66" w:rsidRPr="00961CCC">
        <w:rPr>
          <w:rFonts w:asciiTheme="minorHAnsi" w:eastAsiaTheme="minorHAnsi" w:hAnsiTheme="minorHAnsi" w:cstheme="minorHAnsi"/>
          <w:color w:val="auto"/>
        </w:rPr>
        <w:t xml:space="preserve"> separated by a</w:t>
      </w:r>
      <w:r w:rsidR="00A27939" w:rsidRPr="00961CCC">
        <w:rPr>
          <w:rFonts w:asciiTheme="minorHAnsi" w:eastAsiaTheme="minorHAnsi" w:hAnsiTheme="minorHAnsi" w:cstheme="minorHAnsi"/>
          <w:color w:val="auto"/>
        </w:rPr>
        <w:t xml:space="preserve"> delay</w:t>
      </w:r>
      <w:r w:rsidR="005F5D66" w:rsidRPr="00961CCC">
        <w:rPr>
          <w:rFonts w:asciiTheme="minorHAnsi" w:eastAsiaTheme="minorHAnsi" w:hAnsiTheme="minorHAnsi" w:cstheme="minorHAnsi"/>
          <w:color w:val="auto"/>
        </w:rPr>
        <w:t xml:space="preserve"> period</w:t>
      </w:r>
      <w:r w:rsidR="00713B0B" w:rsidRPr="00961CCC">
        <w:rPr>
          <w:rFonts w:asciiTheme="minorHAnsi" w:eastAsiaTheme="minorHAnsi" w:hAnsiTheme="minorHAnsi" w:cstheme="minorHAnsi"/>
          <w:color w:val="auto"/>
        </w:rPr>
        <w:t>,</w:t>
      </w:r>
      <w:r w:rsidR="005F5D66" w:rsidRPr="00961CCC">
        <w:rPr>
          <w:rFonts w:asciiTheme="minorHAnsi" w:eastAsiaTheme="minorHAnsi" w:hAnsiTheme="minorHAnsi" w:cstheme="minorHAnsi"/>
          <w:color w:val="auto"/>
        </w:rPr>
        <w:t xml:space="preserve"> </w:t>
      </w:r>
      <w:r w:rsidR="00713B0B" w:rsidRPr="00961CCC">
        <w:rPr>
          <w:rFonts w:asciiTheme="minorHAnsi" w:eastAsiaTheme="minorHAnsi" w:hAnsiTheme="minorHAnsi" w:cstheme="minorHAnsi"/>
          <w:color w:val="auto"/>
        </w:rPr>
        <w:t xml:space="preserve">which varies </w:t>
      </w:r>
      <w:r w:rsidR="005F5D66" w:rsidRPr="00961CCC">
        <w:rPr>
          <w:rFonts w:asciiTheme="minorHAnsi" w:eastAsiaTheme="minorHAnsi" w:hAnsiTheme="minorHAnsi" w:cstheme="minorHAnsi"/>
          <w:color w:val="auto"/>
        </w:rPr>
        <w:t>from</w:t>
      </w:r>
      <w:r w:rsidR="003E77DF" w:rsidRPr="00961CCC">
        <w:rPr>
          <w:rFonts w:asciiTheme="minorHAnsi" w:eastAsiaTheme="minorHAnsi" w:hAnsiTheme="minorHAnsi" w:cstheme="minorHAnsi"/>
          <w:color w:val="auto"/>
        </w:rPr>
        <w:t xml:space="preserve"> several </w:t>
      </w:r>
      <w:r w:rsidR="005F5D66" w:rsidRPr="00961CCC">
        <w:rPr>
          <w:rFonts w:asciiTheme="minorHAnsi" w:eastAsiaTheme="minorHAnsi" w:hAnsiTheme="minorHAnsi" w:cstheme="minorHAnsi"/>
          <w:color w:val="auto"/>
        </w:rPr>
        <w:t>minutes to hours.</w:t>
      </w:r>
      <w:r w:rsidR="0096235B" w:rsidRPr="00961CCC">
        <w:rPr>
          <w:rFonts w:asciiTheme="minorHAnsi" w:eastAsiaTheme="minorHAnsi" w:hAnsiTheme="minorHAnsi" w:cstheme="minorHAnsi"/>
          <w:color w:val="auto"/>
        </w:rPr>
        <w:t xml:space="preserve"> </w:t>
      </w:r>
      <w:r w:rsidR="00E41265" w:rsidRPr="00961CCC">
        <w:rPr>
          <w:rFonts w:asciiTheme="minorHAnsi" w:eastAsiaTheme="minorHAnsi" w:hAnsiTheme="minorHAnsi" w:cstheme="minorHAnsi"/>
          <w:color w:val="auto"/>
        </w:rPr>
        <w:t xml:space="preserve">It is </w:t>
      </w:r>
      <w:r w:rsidR="0096235B" w:rsidRPr="00961CCC">
        <w:rPr>
          <w:rFonts w:asciiTheme="minorHAnsi" w:eastAsiaTheme="minorHAnsi" w:hAnsiTheme="minorHAnsi" w:cstheme="minorHAnsi"/>
          <w:color w:val="auto"/>
        </w:rPr>
        <w:t xml:space="preserve">strongly </w:t>
      </w:r>
      <w:r w:rsidR="00E41265" w:rsidRPr="00961CCC">
        <w:rPr>
          <w:rFonts w:asciiTheme="minorHAnsi" w:eastAsiaTheme="minorHAnsi" w:hAnsiTheme="minorHAnsi" w:cstheme="minorHAnsi"/>
          <w:color w:val="auto"/>
        </w:rPr>
        <w:t xml:space="preserve">recommended that </w:t>
      </w:r>
      <w:r w:rsidR="001A35BE" w:rsidRPr="00961CCC">
        <w:rPr>
          <w:rFonts w:asciiTheme="minorHAnsi" w:eastAsiaTheme="minorHAnsi" w:hAnsiTheme="minorHAnsi" w:cstheme="minorHAnsi"/>
          <w:color w:val="auto"/>
        </w:rPr>
        <w:t>rat</w:t>
      </w:r>
      <w:r w:rsidR="00E41265" w:rsidRPr="00961CCC">
        <w:rPr>
          <w:rFonts w:asciiTheme="minorHAnsi" w:eastAsiaTheme="minorHAnsi" w:hAnsiTheme="minorHAnsi" w:cstheme="minorHAnsi"/>
          <w:color w:val="auto"/>
        </w:rPr>
        <w:t xml:space="preserve">s are handled beforehand </w:t>
      </w:r>
      <w:r w:rsidR="00D24B1F" w:rsidRPr="00961CCC">
        <w:rPr>
          <w:rFonts w:asciiTheme="minorHAnsi" w:eastAsiaTheme="minorHAnsi" w:hAnsiTheme="minorHAnsi" w:cstheme="minorHAnsi"/>
          <w:color w:val="auto"/>
        </w:rPr>
        <w:t>to minimize</w:t>
      </w:r>
      <w:r w:rsidR="009B2B70" w:rsidRPr="00961CCC">
        <w:rPr>
          <w:rFonts w:asciiTheme="minorHAnsi" w:eastAsiaTheme="minorHAnsi" w:hAnsiTheme="minorHAnsi" w:cstheme="minorHAnsi"/>
          <w:color w:val="auto"/>
        </w:rPr>
        <w:t xml:space="preserve"> </w:t>
      </w:r>
      <w:r w:rsidR="005416CD" w:rsidRPr="00961CCC">
        <w:rPr>
          <w:rFonts w:asciiTheme="minorHAnsi" w:eastAsiaTheme="minorHAnsi" w:hAnsiTheme="minorHAnsi" w:cstheme="minorHAnsi"/>
          <w:color w:val="auto"/>
        </w:rPr>
        <w:t>the stress level of the animals</w:t>
      </w:r>
      <w:r w:rsidR="00A6337C" w:rsidRPr="00961CCC">
        <w:rPr>
          <w:rFonts w:asciiTheme="minorHAnsi" w:eastAsiaTheme="minorHAnsi" w:hAnsiTheme="minorHAnsi" w:cstheme="minorHAnsi"/>
          <w:color w:val="auto"/>
        </w:rPr>
        <w:t>,</w:t>
      </w:r>
      <w:r w:rsidR="005416CD" w:rsidRPr="00961CCC">
        <w:rPr>
          <w:rFonts w:asciiTheme="minorHAnsi" w:eastAsiaTheme="minorHAnsi" w:hAnsiTheme="minorHAnsi" w:cstheme="minorHAnsi"/>
          <w:color w:val="auto"/>
        </w:rPr>
        <w:t xml:space="preserve"> and hence, </w:t>
      </w:r>
      <w:r w:rsidR="009B2B70" w:rsidRPr="00961CCC">
        <w:rPr>
          <w:rFonts w:asciiTheme="minorHAnsi" w:eastAsiaTheme="minorHAnsi" w:hAnsiTheme="minorHAnsi" w:cstheme="minorHAnsi"/>
          <w:color w:val="auto"/>
        </w:rPr>
        <w:t>behavior that could</w:t>
      </w:r>
      <w:r w:rsidR="00D24B1F" w:rsidRPr="00961CCC">
        <w:rPr>
          <w:rFonts w:asciiTheme="minorHAnsi" w:eastAsiaTheme="minorHAnsi" w:hAnsiTheme="minorHAnsi" w:cstheme="minorHAnsi"/>
          <w:color w:val="auto"/>
        </w:rPr>
        <w:t xml:space="preserve"> </w:t>
      </w:r>
      <w:r w:rsidR="009B2B70" w:rsidRPr="00961CCC">
        <w:rPr>
          <w:rFonts w:asciiTheme="minorHAnsi" w:eastAsiaTheme="minorHAnsi" w:hAnsiTheme="minorHAnsi" w:cstheme="minorHAnsi"/>
          <w:color w:val="auto"/>
        </w:rPr>
        <w:t xml:space="preserve">affect recognition memory, such as </w:t>
      </w:r>
      <w:r w:rsidR="00D316B5" w:rsidRPr="00961CCC">
        <w:rPr>
          <w:rFonts w:asciiTheme="minorHAnsi" w:eastAsiaTheme="minorHAnsi" w:hAnsiTheme="minorHAnsi" w:cstheme="minorHAnsi"/>
          <w:color w:val="auto"/>
        </w:rPr>
        <w:t>aversion towards novelty</w:t>
      </w:r>
      <w:r w:rsidR="00E41265" w:rsidRPr="00961CCC">
        <w:rPr>
          <w:rFonts w:asciiTheme="minorHAnsi" w:eastAsiaTheme="minorHAnsi" w:hAnsiTheme="minorHAnsi" w:cstheme="minorHAnsi"/>
          <w:color w:val="auto"/>
        </w:rPr>
        <w:t>.</w:t>
      </w:r>
      <w:r w:rsidR="00787463" w:rsidRPr="00961CCC">
        <w:rPr>
          <w:rFonts w:asciiTheme="minorHAnsi" w:eastAsiaTheme="minorHAnsi" w:hAnsiTheme="minorHAnsi" w:cstheme="minorHAnsi"/>
          <w:color w:val="auto"/>
        </w:rPr>
        <w:t xml:space="preserve"> Similarly, a well-</w:t>
      </w:r>
      <w:r w:rsidR="0091060A" w:rsidRPr="00961CCC">
        <w:rPr>
          <w:rFonts w:asciiTheme="minorHAnsi" w:eastAsiaTheme="minorHAnsi" w:hAnsiTheme="minorHAnsi" w:cstheme="minorHAnsi"/>
          <w:color w:val="auto"/>
        </w:rPr>
        <w:t>designed</w:t>
      </w:r>
      <w:r w:rsidR="00787463" w:rsidRPr="00961CCC">
        <w:rPr>
          <w:rFonts w:asciiTheme="minorHAnsi" w:eastAsiaTheme="minorHAnsi" w:hAnsiTheme="minorHAnsi" w:cstheme="minorHAnsi"/>
          <w:color w:val="auto"/>
        </w:rPr>
        <w:t xml:space="preserve"> habituation protocol plays an essential role in preventing stress that might hinder the natural behavior of the rat during the task.</w:t>
      </w:r>
      <w:r w:rsidR="00862992" w:rsidRPr="00961CCC">
        <w:rPr>
          <w:rFonts w:asciiTheme="minorHAnsi" w:eastAsiaTheme="minorHAnsi" w:hAnsiTheme="minorHAnsi" w:cstheme="minorHAnsi"/>
          <w:color w:val="auto"/>
        </w:rPr>
        <w:t xml:space="preserve"> However, the extent of handling and habituation varies largely </w:t>
      </w:r>
      <w:r w:rsidR="000F57D7" w:rsidRPr="00961CCC">
        <w:rPr>
          <w:rFonts w:asciiTheme="minorHAnsi" w:eastAsiaTheme="minorHAnsi" w:hAnsiTheme="minorHAnsi" w:cstheme="minorHAnsi"/>
          <w:color w:val="auto"/>
        </w:rPr>
        <w:t>between laboratories and experimenters</w:t>
      </w:r>
      <w:r w:rsidR="00862992" w:rsidRPr="00961CCC">
        <w:rPr>
          <w:rFonts w:asciiTheme="minorHAnsi" w:eastAsiaTheme="minorHAnsi" w:hAnsiTheme="minorHAnsi" w:cstheme="minorHAnsi"/>
          <w:color w:val="auto"/>
        </w:rPr>
        <w:t xml:space="preserve">, </w:t>
      </w:r>
      <w:r w:rsidR="009B2B70" w:rsidRPr="00961CCC">
        <w:rPr>
          <w:rFonts w:asciiTheme="minorHAnsi" w:eastAsiaTheme="minorHAnsi" w:hAnsiTheme="minorHAnsi" w:cstheme="minorHAnsi"/>
          <w:color w:val="auto"/>
        </w:rPr>
        <w:t xml:space="preserve">which </w:t>
      </w:r>
      <w:r w:rsidR="00CD21A9" w:rsidRPr="00961CCC">
        <w:rPr>
          <w:rFonts w:asciiTheme="minorHAnsi" w:eastAsiaTheme="minorHAnsi" w:hAnsiTheme="minorHAnsi" w:cstheme="minorHAnsi"/>
          <w:color w:val="auto"/>
        </w:rPr>
        <w:t>may contribute</w:t>
      </w:r>
      <w:r w:rsidR="009B2B70" w:rsidRPr="00961CCC">
        <w:rPr>
          <w:rFonts w:asciiTheme="minorHAnsi" w:eastAsiaTheme="minorHAnsi" w:hAnsiTheme="minorHAnsi" w:cstheme="minorHAnsi"/>
          <w:color w:val="auto"/>
        </w:rPr>
        <w:t xml:space="preserve"> </w:t>
      </w:r>
      <w:r w:rsidR="009023E3" w:rsidRPr="00961CCC">
        <w:rPr>
          <w:rFonts w:asciiTheme="minorHAnsi" w:eastAsiaTheme="minorHAnsi" w:hAnsiTheme="minorHAnsi" w:cstheme="minorHAnsi"/>
          <w:color w:val="auto"/>
        </w:rPr>
        <w:t>to</w:t>
      </w:r>
      <w:r w:rsidR="00862992" w:rsidRPr="00961CCC">
        <w:rPr>
          <w:rFonts w:asciiTheme="minorHAnsi" w:eastAsiaTheme="minorHAnsi" w:hAnsiTheme="minorHAnsi" w:cstheme="minorHAnsi"/>
          <w:color w:val="auto"/>
        </w:rPr>
        <w:t xml:space="preserve"> </w:t>
      </w:r>
      <w:r w:rsidR="009B2B70" w:rsidRPr="00961CCC">
        <w:rPr>
          <w:rFonts w:asciiTheme="minorHAnsi" w:eastAsiaTheme="minorHAnsi" w:hAnsiTheme="minorHAnsi" w:cstheme="minorHAnsi"/>
          <w:color w:val="auto"/>
        </w:rPr>
        <w:t xml:space="preserve">low </w:t>
      </w:r>
      <w:r w:rsidR="00862992" w:rsidRPr="00961CCC">
        <w:rPr>
          <w:rFonts w:asciiTheme="minorHAnsi" w:eastAsiaTheme="minorHAnsi" w:hAnsiTheme="minorHAnsi" w:cstheme="minorHAnsi"/>
          <w:color w:val="auto"/>
        </w:rPr>
        <w:t>replicability</w:t>
      </w:r>
      <w:r w:rsidR="00EE0FC6" w:rsidRPr="00961CCC">
        <w:rPr>
          <w:rFonts w:asciiTheme="minorHAnsi" w:eastAsiaTheme="minorHAnsi" w:hAnsiTheme="minorHAnsi" w:cstheme="minorHAnsi"/>
          <w:color w:val="auto"/>
        </w:rPr>
        <w:fldChar w:fldCharType="begin">
          <w:fldData xml:space="preserve">PEVuZE5vdGU+PENpdGU+PEF1dGhvcj5HdWxpbmVsbG88L0F1dGhvcj48WWVhcj4yMDE5PC9ZZWFy
PjxSZWNOdW0+MTc2PC9SZWNOdW0+PERpc3BsYXlUZXh0PjxzdHlsZSBmYWNlPSJzdXBlcnNjcmlw
dCI+Ni04PC9zdHlsZT48L0Rpc3BsYXlUZXh0PjxyZWNvcmQ+PHJlYy1udW1iZXI+MTc2PC9yZWMt
bnVtYmVyPjxmb3JlaWduLWtleXM+PGtleSBhcHA9IkVOIiBkYi1pZD0iMnJ3OWRwc3Y5c3AydDll
eDU5dHZyendrZnByZXAyMHM5YWVhIiB0aW1lc3RhbXA9IjE1OTg3ODYwNzIiPjE3Njwva2V5Pjwv
Zm9yZWlnbi1rZXlzPjxyZWYtdHlwZSBuYW1lPSJKb3VybmFsIEFydGljbGUiPjE3PC9yZWYtdHlw
ZT48Y29udHJpYnV0b3JzPjxhdXRob3JzPjxhdXRob3I+R3VsaW5lbGxvLCBNLjwvYXV0aG9yPjxh
dXRob3I+TWl0Y2hlbGwsIEguIEEuPC9hdXRob3I+PGF1dGhvcj5DaGFuZywgUS48L2F1dGhvcj48
YXV0aG9yPlRpbW90aHkgTyZhcG9zO0JyaWVuLCBXLjwvYXV0aG9yPjxhdXRob3I+WmhvdSwgWi48
L2F1dGhvcj48YXV0aG9yPkFiZWwsIFQuPC9hdXRob3I+PGF1dGhvcj5XYW5nLCBMLjwvYXV0aG9y
PjxhdXRob3I+Q29yYmluLCBKLiBHLjwvYXV0aG9yPjxhdXRob3I+VmVlcmFyYWdhdmFuLCBTLjwv
YXV0aG9yPjxhdXRob3I+U2FtYWNvLCBSLiBDLjwvYXV0aG9yPjxhdXRob3I+QW5kcmV3cywgTi4g
QS48L2F1dGhvcj48YXV0aG9yPkZhZ2lvbGluaSwgTS48L2F1dGhvcj48YXV0aG9yPkNvbGUsIFQu
IEIuPC9hdXRob3I+PGF1dGhvcj5CdXJiYWNoZXIsIFQuIE0uPC9hdXRob3I+PGF1dGhvcj5DcmF3
bGV5LCBKLiBOLjwvYXV0aG9yPjwvYXV0aG9ycz48L2NvbnRyaWJ1dG9ycz48YXV0aC1hZGRyZXNz
PklERFJDIEJlaGF2aW9yYWwgQ29yZSBGYWNpbGl0eSwgTmV1cm9zY2llbmNlIERlcGFydG1lbnQs
IEFsYmVydCBFaW5zdGVpbiBDb2xsZWdlIG9mIE1lZGljaW5lLCBCcm9ueCwgTlkgMTA0NjEsIFVT
QS4mI3hEO0lERCBNb2RlbHMgQ29yZSwgV2Fpc21hbiBDZW50ZXIsIFVuaXZlcnNpdHkgb2YgV2lz
Y29uc2luIE1hZGlzb24sIE1hZGlzb24sIFdJIDUzNzA1LCBVU0EuJiN4RDtJRERSQyBQcmVjbGlu
aWNhbCBNb2RlbHMgQ29yZSwgQ2hpbGRyZW4mYXBvcztzIEhvc3BpdGFsIG9mIFBoaWxhZGVscGhp
YSBhbmQgVW5pdmVyc2l0eSBvZiBQZW5uc3lsdmFuaWEgUGVyZWxtYW4gU2Nob29sIG9mIE1lZGlj
aW5lLCBQaGlsYWRlbHBoaWEsIFBBIDE5MTA0LCBVU0EuJiN4RDtJRERSQyBQcmVjbGluaWNhbCBN
b2RlbHMgQ29yZSwgQ2hpbGRyZW4mYXBvcztzIEhvc3BpdGFsIG9mIFBoaWxhZGVscGhpYSBhbmQg
VW5pdmVyc2l0eSBvZiBQZW5uc3lsdmFuaWEgUGVyZWxtYW4gU2Nob29sIG9mIE1lZGljaW5lLCBQ
aGlsYWRlbHBoaWEsIFBBIDE5MTA0LCBVU0E7IEN1cnJlbnQgYWZmaWxpYXRpb246IElvd2EgTmV1
cm9zY2llbmNlIEluc3RpdHV0ZSwgVW5pdmVyc2l0eSBvZiBJb3dhLCBJb3dhIENpdHksIElBIDUy
MjQyLCBVU0EuJiN4RDtJRERSQyBOZXVyb2JlaGF2aW9yYWwgQ29yZSwgQ2VudGVyIGZvciBOZXVy
b3NjaWVuY2UgUmVzZWFyY2gsIENoaWxkcmVuJmFwb3M7cyBOYXRpb25hbCBIZWFsdGggU3lzdGVt
LCBXYXNoaW5ndG9uLCBEQyAyMDAxMCwgVVNBLiYjeEQ7SUREUkMgTmV1cm9iZWhhdmlvcmFsIENv
cmUsIEJheWxvciBDb2xsZWdlIG9mIE1lZGljaW5lLCBIb3VzdG9uLCBUWCA3NzAzMCwgVVNBLiYj
eEQ7SUREUkMgTmV1cm9kZXZlbG9wbWVudGFsIEJlaGF2aW9yIENvcmUsIEJvc3RvbiBDaGlsZHJl
biZhcG9zO3MgSG9zcGl0YWwsIEJvc3RvbiwgTUEgMDIxMTUsIFVTQS4mI3hEO0lERFJDIFJvZGVu
dCBCZWhhdmlvciBMYWJvcmF0b3J5LCBDZW50ZXIgb24gSHVtYW4gRGV2ZWxvcG1lbnQgYW5kIERp
c2FiaWxpdHksIFVuaXZlcnNpdHkgb2YgV2FzaGluZ3RvbiwgU2VhdHRsZSwgV0EgOTgxOTUsIFVT
QS4mI3hEO0lERFJDIFJvZGVudCBCZWhhdmlvciBDb3JlLCBNSU5EIEluc3RpdHV0ZSwgVW5pdmVy
c2l0eSBvZiBDYWxpZm9ybmlhIERhdmlzIFNjaG9vbCBvZiBNZWRpY2luZSwgU2FjcmFtZW50bywg
Q0EgOTU4MTcsIFVTQS4gRWxlY3Ryb25pYyBhZGRyZXNzOiBjcmF3bGV5QHVjZGF2aXMuZWR1Ljwv
YXV0aC1hZGRyZXNzPjx0aXRsZXM+PHRpdGxlPlJpZ29yIGFuZCByZXByb2R1Y2liaWxpdHkgaW4g
cm9kZW50IGJlaGF2aW9yYWwgcmVzZWFyY2g8L3RpdGxlPjxzZWNvbmRhcnktdGl0bGU+TmV1cm9i
aW9sIExlYXJuIE1lbTwvc2Vjb25kYXJ5LXRpdGxlPjwvdGl0bGVzPjxwZXJpb2RpY2FsPjxmdWxs
LXRpdGxlPk5ldXJvYmlvbCBMZWFybiBNZW08L2Z1bGwtdGl0bGU+PC9wZXJpb2RpY2FsPjxwYWdl
cz4xMDY3ODA8L3BhZ2VzPjx2b2x1bWU+MTY1PC92b2x1bWU+PGVkaXRpb24+MjAxOC8wMS8wOTwv
ZWRpdGlvbj48a2V5d29yZHM+PGtleXdvcmQ+QW5pbWFsczwva2V5d29yZD48a2V5d29yZD5CZWhh
dmlvcmFsIFJlc2VhcmNoLyptZXRob2RzL3N0YW5kYXJkczwva2V5d29yZD48a2V5d29yZD5NaWNl
Lypwc3ljaG9sb2d5PC9rZXl3b3JkPjxrZXl3b3JkPlJhdHMvKnBzeWNob2xvZ3k8L2tleXdvcmQ+
PGtleXdvcmQ+UmVwcm9kdWNpYmlsaXR5IG9mIFJlc3VsdHM8L2tleXdvcmQ+PGtleXdvcmQ+UmVz
ZWFyY2ggRGVzaWduPC9rZXl3b3JkPjxrZXl3b3JkPipCZWhhdmlvcjwva2V5d29yZD48a2V5d29y
ZD4qQmVoYXZpb3JhbCBhc3NheXM8L2tleXdvcmQ+PGtleXdvcmQ+KkJlc3QgcHJhY3RpY2VzPC9r
ZXl3b3JkPjxrZXl3b3JkPipDb2duaXRpdmU8L2tleXdvcmQ+PGtleXdvcmQ+KkV4cGVyaW1lbnRh
bCBkZXNpZ248L2tleXdvcmQ+PGtleXdvcmQ+Kk1pY2U8L2tleXdvcmQ+PGtleXdvcmQ+Kk5vdmVs
IG9iamVjdCByZWNvZ25pdGlvbjwva2V5d29yZD48a2V5d29yZD4qUmF0czwva2V5d29yZD48a2V5
d29yZD4qUmVwbGljYXRpb248L2tleXdvcmQ+PGtleXdvcmQ+KlJlcHJvZHVjaWJpbGl0eTwva2V5
d29yZD48a2V5d29yZD4qUmlnb3I8L2tleXdvcmQ+PGtleXdvcmQ+KlN0YXRpc3RpY2FsIGFuYWx5
c2lzPC9rZXl3b3JkPjwva2V5d29yZHM+PGRhdGVzPjx5ZWFyPjIwMTk8L3llYXI+PHB1Yi1kYXRl
cz48ZGF0ZT5Ob3Y8L2RhdGU+PC9wdWItZGF0ZXM+PC9kYXRlcz48aXNibj4xMDk1LTk1NjQgKEVs
ZWN0cm9uaWMpJiN4RDsxMDc0LTc0MjcgKExpbmtpbmcpPC9pc2JuPjxhY2Nlc3Npb24tbnVtPjI5
MzA3NTQ4PC9hY2Nlc3Npb24tbnVtPjx1cmxzPjxyZWxhdGVkLXVybHM+PHVybD5odHRwczovL3d3
dy5uY2JpLm5sbS5uaWguZ292L3B1Ym1lZC8yOTMwNzU0ODwvdXJsPjwvcmVsYXRlZC11cmxzPjwv
dXJscz48Y3VzdG9tMj5QTUM2MDM0OTg0PC9jdXN0b20yPjxlbGVjdHJvbmljLXJlc291cmNlLW51
bT4xMC4xMDE2L2oubmxtLjIwMTguMDEuMDAxPC9lbGVjdHJvbmljLXJlc291cmNlLW51bT48L3Jl
Y29yZD48L0NpdGU+PENpdGU+PEF1dGhvcj5SdWRlY2s8L0F1dGhvcj48WWVhcj4yMDIwPC9ZZWFy
PjxSZWNOdW0+MjY3PC9SZWNOdW0+PHJlY29yZD48cmVjLW51bWJlcj4yNjc8L3JlYy1udW1iZXI+
PGZvcmVpZ24ta2V5cz48a2V5IGFwcD0iRU4iIGRiLWlkPSIycnc5ZHBzdjlzcDJ0OWV4NTl0dnJ6
d2tmcHJlcDIwczlhZWEiIHRpbWVzdGFtcD0iMTYwNzc4NDYxMyI+MjY3PC9rZXk+PC9mb3JlaWdu
LWtleXM+PHJlZi10eXBlIG5hbWU9IkpvdXJuYWwgQXJ0aWNsZSI+MTc8L3JlZi10eXBlPjxjb250
cmlidXRvcnM+PGF1dGhvcnM+PGF1dGhvcj5SdWRlY2ssIEouPC9hdXRob3I+PGF1dGhvcj5Wb2ds
LCBTLjwvYXV0aG9yPjxhdXRob3I+QmFubmVrZSwgUy48L2F1dGhvcj48YXV0aG9yPlNjaG9uZmVs
ZGVyLCBHLjwvYXV0aG9yPjxhdXRob3I+TGV3ZWpvaGFubiwgTC48L2F1dGhvcj48L2F1dGhvcnM+
PC9jb250cmlidXRvcnM+PGF1dGgtYWRkcmVzcz5HZXJtYW4gQ2VudHJlIGZvciB0aGUgUHJvdGVj
dGlvbiBvZiBMYWJvcmF0b3J5IEFuaW1hbHMgKEJmM1IpLCBHZXJtYW4gRmVkZXJhbCBJbnN0aXR1
dGUgZm9yIFJpc2sgQXNzZXNzbWVudCAoQmZSKSwgQmVybGluLCBHZXJtYW55LiYjeEQ7RGVwYXJ0
ZW1lbnQgb2YgVG94aWNvbG9neSwgSW5zdGl0dXRlIG9mIENsaW5pY2FsIFBoYXJtYWNvbG9neSBh
bmQgVG94aWNvbG9neSwgQ2hhcml0ZS1Vbml2ZXJzaXRhdHNtZWRpemluIEJlcmxpbiwgY29vcGVy
YXRlIE1lbWJlciBvZiBGcmVpZSBVbml2ZXJzaXRhdCBCZXJsaW4sIEh1bWJvbGR0LVVuaXZlcnNp
dGF0IHp1IEJlcmxpbiwgQmVybGluIEluc3RpdHV0ZSBvZiBIZWFsdGgsIEJlcmxpbiwgR2VybWFu
eS4mI3hEO0RlcGFydG1lbnQgb2YgVmV0ZXJpbmFyeSBNZWRpY2luZSwgSW5zdGl0dXRlIG9mIEFu
aW1hbCBXZWxmYXJlLCBBbmltYWwgQmVoYXZpb3IgYW5kIExhYm9yYXRvcnkgQW5pbWFsIFNjaWVu
Y2UsIEZyZWllIFVuaXZlcnNpdGF0IEJlcmxpbiwgQmVybGluLCBHZXJtYW55LjwvYXV0aC1hZGRy
ZXNzPjx0aXRsZXM+PHRpdGxlPlJlcGVhdGFiaWxpdHkgYW5hbHlzaXMgaW1wcm92ZXMgdGhlIHJl
bGlhYmlsaXR5IG9mIGJlaGF2aW9yYWwgZGF0YTwvdGl0bGU+PHNlY29uZGFyeS10aXRsZT5QTG9T
IE9uZTwvc2Vjb25kYXJ5LXRpdGxlPjwvdGl0bGVzPjxwZXJpb2RpY2FsPjxmdWxsLXRpdGxlPlBM
b1MgT25lPC9mdWxsLXRpdGxlPjwvcGVyaW9kaWNhbD48cGFnZXM+ZTAyMzA5MDA8L3BhZ2VzPjx2
b2x1bWU+MTU8L3ZvbHVtZT48bnVtYmVyPjQ8L251bWJlcj48ZWRpdGlvbj4yMDIwLzA0LzAzPC9l
ZGl0aW9uPjxrZXl3b3Jkcz48a2V5d29yZD5BbmltYWxzPC9rZXl3b3JkPjxrZXl3b3JkPkJlaGF2
aW9yLCBBbmltYWwvKnBoeXNpb2xvZ3k8L2tleXdvcmQ+PGtleXdvcmQ+RXhwbG9yYXRvcnkgQmVo
YXZpb3IvKnBoeXNpb2xvZ3k8L2tleXdvcmQ+PGtleXdvcmQ+SGFiaXR1YXRpb24sIFBzeWNob3Bo
eXNpb2xvZ2ljLypwaHlzaW9sb2d5PC9rZXl3b3JkPjxrZXl3b3JkPk1hbGU8L2tleXdvcmQ+PGtl
eXdvcmQ+TWljZTwva2V5d29yZD48a2V5d29yZD5NaWNlLCBJbmJyZWQgQkFMQiBDPC9rZXl3b3Jk
PjxrZXl3b3JkPk1pY2UsIEluYnJlZCBDNTdCTDwva2V5d29yZD48a2V5d29yZD5NaWNlLCBJbmJy
ZWQgU3RyYWluczwva2V5d29yZD48a2V5d29yZD5Nb3RvciBBY3Rpdml0eS9waHlzaW9sb2d5PC9r
ZXl3b3JkPjxrZXl3b3JkPlJlcHJvZHVjaWJpbGl0eSBvZiBSZXN1bHRzPC9rZXl3b3JkPjxrZXl3
b3JkPlNwZWNpZXMgU3BlY2lmaWNpdHk8L2tleXdvcmQ+PC9rZXl3b3Jkcz48ZGF0ZXM+PHllYXI+
MjAyMDwveWVhcj48L2RhdGVzPjxpc2JuPjE5MzItNjIwMyAoRWxlY3Ryb25pYykmI3hEOzE5MzIt
NjIwMyAoTGlua2luZyk8L2lzYm4+PGFjY2Vzc2lvbi1udW0+MzIyNDAyMTE8L2FjY2Vzc2lvbi1u
dW0+PHVybHM+PHJlbGF0ZWQtdXJscz48dXJsPmh0dHBzOi8vd3d3Lm5jYmkubmxtLm5paC5nb3Yv
cHVibWVkLzMyMjQwMjExPC91cmw+PC9yZWxhdGVkLXVybHM+PC91cmxzPjxjdXN0b20yPlBNQzcx
MTc3NDQ8L2N1c3RvbTI+PGVsZWN0cm9uaWMtcmVzb3VyY2UtbnVtPjEwLjEzNzEvam91cm5hbC5w
b25lLjAyMzA5MDA8L2VsZWN0cm9uaWMtcmVzb3VyY2UtbnVtPjwvcmVjb3JkPjwvQ2l0ZT48Q2l0
ZT48QXV0aG9yPkdvdXZlaWE8L0F1dGhvcj48WWVhcj4yMDE3PC9ZZWFyPjxSZWNOdW0+MTkyPC9S
ZWNOdW0+PHJlY29yZD48cmVjLW51bWJlcj4xOTI8L3JlYy1udW1iZXI+PGZvcmVpZ24ta2V5cz48
a2V5IGFwcD0iRU4iIGRiLWlkPSIycnc5ZHBzdjlzcDJ0OWV4NTl0dnJ6d2tmcHJlcDIwczlhZWEi
IHRpbWVzdGFtcD0iMTYwNTA4NjUzOSI+MTkyPC9rZXk+PC9mb3JlaWduLWtleXM+PHJlZi10eXBl
IG5hbWU9IkpvdXJuYWwgQXJ0aWNsZSI+MTc8L3JlZi10eXBlPjxjb250cmlidXRvcnM+PGF1dGhv
cnM+PGF1dGhvcj5Hb3V2ZWlhLCBLLjwvYXV0aG9yPjxhdXRob3I+SHVyc3QsIEouIEwuPC9hdXRo
b3I+PC9hdXRob3JzPjwvY29udHJpYnV0b3JzPjxhdXRoLWFkZHJlc3M+VW5pdiBMaXZlcnBvb2ws
IEluc3QgSW50ZWdyYXQgQmlvbCwgTWFtbWFsaWFuIEJlaGF2aW91ciAmYW1wOyBFdm9sdXQgR3Jw
LCBMZWFodXJzdCBDYW1wdXMsIExpdmVycG9vbCBDSDY0IDdURSwgTWVyc2V5c2lkZSwgRW5nbGFu
ZDwvYXV0aC1hZGRyZXNzPjx0aXRsZXM+PHRpdGxlPk9wdGltaXNpbmcgcmVsaWFiaWxpdHkgb2Yg
bW91c2UgcGVyZm9ybWFuY2UgaW4gYmVoYXZpb3VyYWwgdGVzdGluZzogdGhlIG1ham9yIHJvbGUg
b2Ygbm9uLWF2ZXJzaXZlIGhhbmRsaW5nPC90aXRsZT48c2Vjb25kYXJ5LXRpdGxlPlNjaWVudGlm
aWMgUmVwb3J0czwvc2Vjb25kYXJ5LXRpdGxlPjxhbHQtdGl0bGU+U2NpIFJlcC1VazwvYWx0LXRp
dGxlPjwvdGl0bGVzPjxwZXJpb2RpY2FsPjxmdWxsLXRpdGxlPlNjaWVudGlmaWMgUmVwb3J0czwv
ZnVsbC10aXRsZT48YWJici0xPlNjaSBSZXAtVWs8L2FiYnItMT48L3BlcmlvZGljYWw+PGFsdC1w
ZXJpb2RpY2FsPjxmdWxsLXRpdGxlPlNjaWVudGlmaWMgUmVwb3J0czwvZnVsbC10aXRsZT48YWJi
ci0xPlNjaSBSZXAtVWs8L2FiYnItMT48L2FsdC1wZXJpb2RpY2FsPjx2b2x1bWU+Nzwvdm9sdW1l
PjxrZXl3b3Jkcz48a2V5d29yZD5hbnhpZXR5LXJlbGF0ZWQgYmVoYXZpb3I8L2tleXdvcmQ+PGtl
eXdvcmQ+b2JqZWN0IHJlY29nbml0aW9uPC9rZXl3b3JkPjxrZXl3b3JkPm9sZmFjdG9yeS1idWxi
PC9rZXl3b3JkPjxrZXl3b3JkPm1pY2U8L2tleXdvcmQ+PGtleXdvcmQ+bW9kZWxzPC9rZXl3b3Jk
PjxrZXl3b3JkPndlbGZhcmU8L2tleXdvcmQ+PGtleXdvcmQ+bWVtb3J5PC9rZXl3b3JkPjxrZXl3
b3JkPnNjZW50PC9rZXl3b3JkPjxrZXl3b3JkPm1hemU8L2tleXdvcmQ+PC9rZXl3b3Jkcz48ZGF0
ZXM+PHllYXI+MjAxNzwveWVhcj48cHViLWRhdGVzPjxkYXRlPk1hciAyMTwvZGF0ZT48L3B1Yi1k
YXRlcz48L2RhdGVzPjxpc2JuPjIwNDUtMjMyMjwvaXNibj48YWNjZXNzaW9uLW51bT5XT1M6MDAw
Mzk2ODQ4NzAwMDAxPC9hY2Nlc3Npb24tbnVtPjx1cmxzPjxyZWxhdGVkLXVybHM+PHVybD4mbHQ7
R28gdG8gSVNJJmd0OzovL1dPUzowMDAzOTY4NDg3MDAwMDE8L3VybD48L3JlbGF0ZWQtdXJscz48
L3VybHM+PGVsZWN0cm9uaWMtcmVzb3VyY2UtbnVtPkFSVE4gNDQ5OTkmI3hEOzEwLjEwMzgvc3Jl
cDQ0OTk5PC9lbGVjdHJvbmljLXJlc291cmNlLW51bT48bGFuZ3VhZ2U+RW5nbGlzaDwvbGFuZ3Vh
Z2U+PC9yZWNvcmQ+PC9DaXRlPjwvRW5kTm90ZT4A
</w:fldData>
        </w:fldChar>
      </w:r>
      <w:r w:rsidR="006972DC" w:rsidRPr="00961CCC">
        <w:rPr>
          <w:rFonts w:asciiTheme="minorHAnsi" w:eastAsiaTheme="minorHAnsi" w:hAnsiTheme="minorHAnsi" w:cstheme="minorHAnsi"/>
          <w:color w:val="auto"/>
        </w:rPr>
        <w:instrText xml:space="preserve"> ADDIN EN.CITE </w:instrText>
      </w:r>
      <w:r w:rsidR="006972DC" w:rsidRPr="00961CCC">
        <w:rPr>
          <w:rFonts w:asciiTheme="minorHAnsi" w:eastAsiaTheme="minorHAnsi" w:hAnsiTheme="minorHAnsi" w:cstheme="minorHAnsi"/>
          <w:color w:val="auto"/>
        </w:rPr>
        <w:fldChar w:fldCharType="begin">
          <w:fldData xml:space="preserve">PEVuZE5vdGU+PENpdGU+PEF1dGhvcj5HdWxpbmVsbG88L0F1dGhvcj48WWVhcj4yMDE5PC9ZZWFy
PjxSZWNOdW0+MTc2PC9SZWNOdW0+PERpc3BsYXlUZXh0PjxzdHlsZSBmYWNlPSJzdXBlcnNjcmlw
dCI+Ni04PC9zdHlsZT48L0Rpc3BsYXlUZXh0PjxyZWNvcmQ+PHJlYy1udW1iZXI+MTc2PC9yZWMt
bnVtYmVyPjxmb3JlaWduLWtleXM+PGtleSBhcHA9IkVOIiBkYi1pZD0iMnJ3OWRwc3Y5c3AydDll
eDU5dHZyendrZnByZXAyMHM5YWVhIiB0aW1lc3RhbXA9IjE1OTg3ODYwNzIiPjE3Njwva2V5Pjwv
Zm9yZWlnbi1rZXlzPjxyZWYtdHlwZSBuYW1lPSJKb3VybmFsIEFydGljbGUiPjE3PC9yZWYtdHlw
ZT48Y29udHJpYnV0b3JzPjxhdXRob3JzPjxhdXRob3I+R3VsaW5lbGxvLCBNLjwvYXV0aG9yPjxh
dXRob3I+TWl0Y2hlbGwsIEguIEEuPC9hdXRob3I+PGF1dGhvcj5DaGFuZywgUS48L2F1dGhvcj48
YXV0aG9yPlRpbW90aHkgTyZhcG9zO0JyaWVuLCBXLjwvYXV0aG9yPjxhdXRob3I+WmhvdSwgWi48
L2F1dGhvcj48YXV0aG9yPkFiZWwsIFQuPC9hdXRob3I+PGF1dGhvcj5XYW5nLCBMLjwvYXV0aG9y
PjxhdXRob3I+Q29yYmluLCBKLiBHLjwvYXV0aG9yPjxhdXRob3I+VmVlcmFyYWdhdmFuLCBTLjwv
YXV0aG9yPjxhdXRob3I+U2FtYWNvLCBSLiBDLjwvYXV0aG9yPjxhdXRob3I+QW5kcmV3cywgTi4g
QS48L2F1dGhvcj48YXV0aG9yPkZhZ2lvbGluaSwgTS48L2F1dGhvcj48YXV0aG9yPkNvbGUsIFQu
IEIuPC9hdXRob3I+PGF1dGhvcj5CdXJiYWNoZXIsIFQuIE0uPC9hdXRob3I+PGF1dGhvcj5DcmF3
bGV5LCBKLiBOLjwvYXV0aG9yPjwvYXV0aG9ycz48L2NvbnRyaWJ1dG9ycz48YXV0aC1hZGRyZXNz
PklERFJDIEJlaGF2aW9yYWwgQ29yZSBGYWNpbGl0eSwgTmV1cm9zY2llbmNlIERlcGFydG1lbnQs
IEFsYmVydCBFaW5zdGVpbiBDb2xsZWdlIG9mIE1lZGljaW5lLCBCcm9ueCwgTlkgMTA0NjEsIFVT
QS4mI3hEO0lERCBNb2RlbHMgQ29yZSwgV2Fpc21hbiBDZW50ZXIsIFVuaXZlcnNpdHkgb2YgV2lz
Y29uc2luIE1hZGlzb24sIE1hZGlzb24sIFdJIDUzNzA1LCBVU0EuJiN4RDtJRERSQyBQcmVjbGlu
aWNhbCBNb2RlbHMgQ29yZSwgQ2hpbGRyZW4mYXBvcztzIEhvc3BpdGFsIG9mIFBoaWxhZGVscGhp
YSBhbmQgVW5pdmVyc2l0eSBvZiBQZW5uc3lsdmFuaWEgUGVyZWxtYW4gU2Nob29sIG9mIE1lZGlj
aW5lLCBQaGlsYWRlbHBoaWEsIFBBIDE5MTA0LCBVU0EuJiN4RDtJRERSQyBQcmVjbGluaWNhbCBN
b2RlbHMgQ29yZSwgQ2hpbGRyZW4mYXBvcztzIEhvc3BpdGFsIG9mIFBoaWxhZGVscGhpYSBhbmQg
VW5pdmVyc2l0eSBvZiBQZW5uc3lsdmFuaWEgUGVyZWxtYW4gU2Nob29sIG9mIE1lZGljaW5lLCBQ
aGlsYWRlbHBoaWEsIFBBIDE5MTA0LCBVU0E7IEN1cnJlbnQgYWZmaWxpYXRpb246IElvd2EgTmV1
cm9zY2llbmNlIEluc3RpdHV0ZSwgVW5pdmVyc2l0eSBvZiBJb3dhLCBJb3dhIENpdHksIElBIDUy
MjQyLCBVU0EuJiN4RDtJRERSQyBOZXVyb2JlaGF2aW9yYWwgQ29yZSwgQ2VudGVyIGZvciBOZXVy
b3NjaWVuY2UgUmVzZWFyY2gsIENoaWxkcmVuJmFwb3M7cyBOYXRpb25hbCBIZWFsdGggU3lzdGVt
LCBXYXNoaW5ndG9uLCBEQyAyMDAxMCwgVVNBLiYjeEQ7SUREUkMgTmV1cm9iZWhhdmlvcmFsIENv
cmUsIEJheWxvciBDb2xsZWdlIG9mIE1lZGljaW5lLCBIb3VzdG9uLCBUWCA3NzAzMCwgVVNBLiYj
eEQ7SUREUkMgTmV1cm9kZXZlbG9wbWVudGFsIEJlaGF2aW9yIENvcmUsIEJvc3RvbiBDaGlsZHJl
biZhcG9zO3MgSG9zcGl0YWwsIEJvc3RvbiwgTUEgMDIxMTUsIFVTQS4mI3hEO0lERFJDIFJvZGVu
dCBCZWhhdmlvciBMYWJvcmF0b3J5LCBDZW50ZXIgb24gSHVtYW4gRGV2ZWxvcG1lbnQgYW5kIERp
c2FiaWxpdHksIFVuaXZlcnNpdHkgb2YgV2FzaGluZ3RvbiwgU2VhdHRsZSwgV0EgOTgxOTUsIFVT
QS4mI3hEO0lERFJDIFJvZGVudCBCZWhhdmlvciBDb3JlLCBNSU5EIEluc3RpdHV0ZSwgVW5pdmVy
c2l0eSBvZiBDYWxpZm9ybmlhIERhdmlzIFNjaG9vbCBvZiBNZWRpY2luZSwgU2FjcmFtZW50bywg
Q0EgOTU4MTcsIFVTQS4gRWxlY3Ryb25pYyBhZGRyZXNzOiBjcmF3bGV5QHVjZGF2aXMuZWR1Ljwv
YXV0aC1hZGRyZXNzPjx0aXRsZXM+PHRpdGxlPlJpZ29yIGFuZCByZXByb2R1Y2liaWxpdHkgaW4g
cm9kZW50IGJlaGF2aW9yYWwgcmVzZWFyY2g8L3RpdGxlPjxzZWNvbmRhcnktdGl0bGU+TmV1cm9i
aW9sIExlYXJuIE1lbTwvc2Vjb25kYXJ5LXRpdGxlPjwvdGl0bGVzPjxwZXJpb2RpY2FsPjxmdWxs
LXRpdGxlPk5ldXJvYmlvbCBMZWFybiBNZW08L2Z1bGwtdGl0bGU+PC9wZXJpb2RpY2FsPjxwYWdl
cz4xMDY3ODA8L3BhZ2VzPjx2b2x1bWU+MTY1PC92b2x1bWU+PGVkaXRpb24+MjAxOC8wMS8wOTwv
ZWRpdGlvbj48a2V5d29yZHM+PGtleXdvcmQ+QW5pbWFsczwva2V5d29yZD48a2V5d29yZD5CZWhh
dmlvcmFsIFJlc2VhcmNoLyptZXRob2RzL3N0YW5kYXJkczwva2V5d29yZD48a2V5d29yZD5NaWNl
Lypwc3ljaG9sb2d5PC9rZXl3b3JkPjxrZXl3b3JkPlJhdHMvKnBzeWNob2xvZ3k8L2tleXdvcmQ+
PGtleXdvcmQ+UmVwcm9kdWNpYmlsaXR5IG9mIFJlc3VsdHM8L2tleXdvcmQ+PGtleXdvcmQ+UmVz
ZWFyY2ggRGVzaWduPC9rZXl3b3JkPjxrZXl3b3JkPipCZWhhdmlvcjwva2V5d29yZD48a2V5d29y
ZD4qQmVoYXZpb3JhbCBhc3NheXM8L2tleXdvcmQ+PGtleXdvcmQ+KkJlc3QgcHJhY3RpY2VzPC9r
ZXl3b3JkPjxrZXl3b3JkPipDb2duaXRpdmU8L2tleXdvcmQ+PGtleXdvcmQ+KkV4cGVyaW1lbnRh
bCBkZXNpZ248L2tleXdvcmQ+PGtleXdvcmQ+Kk1pY2U8L2tleXdvcmQ+PGtleXdvcmQ+Kk5vdmVs
IG9iamVjdCByZWNvZ25pdGlvbjwva2V5d29yZD48a2V5d29yZD4qUmF0czwva2V5d29yZD48a2V5
d29yZD4qUmVwbGljYXRpb248L2tleXdvcmQ+PGtleXdvcmQ+KlJlcHJvZHVjaWJpbGl0eTwva2V5
d29yZD48a2V5d29yZD4qUmlnb3I8L2tleXdvcmQ+PGtleXdvcmQ+KlN0YXRpc3RpY2FsIGFuYWx5
c2lzPC9rZXl3b3JkPjwva2V5d29yZHM+PGRhdGVzPjx5ZWFyPjIwMTk8L3llYXI+PHB1Yi1kYXRl
cz48ZGF0ZT5Ob3Y8L2RhdGU+PC9wdWItZGF0ZXM+PC9kYXRlcz48aXNibj4xMDk1LTk1NjQgKEVs
ZWN0cm9uaWMpJiN4RDsxMDc0LTc0MjcgKExpbmtpbmcpPC9pc2JuPjxhY2Nlc3Npb24tbnVtPjI5
MzA3NTQ4PC9hY2Nlc3Npb24tbnVtPjx1cmxzPjxyZWxhdGVkLXVybHM+PHVybD5odHRwczovL3d3
dy5uY2JpLm5sbS5uaWguZ292L3B1Ym1lZC8yOTMwNzU0ODwvdXJsPjwvcmVsYXRlZC11cmxzPjwv
dXJscz48Y3VzdG9tMj5QTUM2MDM0OTg0PC9jdXN0b20yPjxlbGVjdHJvbmljLXJlc291cmNlLW51
bT4xMC4xMDE2L2oubmxtLjIwMTguMDEuMDAxPC9lbGVjdHJvbmljLXJlc291cmNlLW51bT48L3Jl
Y29yZD48L0NpdGU+PENpdGU+PEF1dGhvcj5SdWRlY2s8L0F1dGhvcj48WWVhcj4yMDIwPC9ZZWFy
PjxSZWNOdW0+MjY3PC9SZWNOdW0+PHJlY29yZD48cmVjLW51bWJlcj4yNjc8L3JlYy1udW1iZXI+
PGZvcmVpZ24ta2V5cz48a2V5IGFwcD0iRU4iIGRiLWlkPSIycnc5ZHBzdjlzcDJ0OWV4NTl0dnJ6
d2tmcHJlcDIwczlhZWEiIHRpbWVzdGFtcD0iMTYwNzc4NDYxMyI+MjY3PC9rZXk+PC9mb3JlaWdu
LWtleXM+PHJlZi10eXBlIG5hbWU9IkpvdXJuYWwgQXJ0aWNsZSI+MTc8L3JlZi10eXBlPjxjb250
cmlidXRvcnM+PGF1dGhvcnM+PGF1dGhvcj5SdWRlY2ssIEouPC9hdXRob3I+PGF1dGhvcj5Wb2ds
LCBTLjwvYXV0aG9yPjxhdXRob3I+QmFubmVrZSwgUy48L2F1dGhvcj48YXV0aG9yPlNjaG9uZmVs
ZGVyLCBHLjwvYXV0aG9yPjxhdXRob3I+TGV3ZWpvaGFubiwgTC48L2F1dGhvcj48L2F1dGhvcnM+
PC9jb250cmlidXRvcnM+PGF1dGgtYWRkcmVzcz5HZXJtYW4gQ2VudHJlIGZvciB0aGUgUHJvdGVj
dGlvbiBvZiBMYWJvcmF0b3J5IEFuaW1hbHMgKEJmM1IpLCBHZXJtYW4gRmVkZXJhbCBJbnN0aXR1
dGUgZm9yIFJpc2sgQXNzZXNzbWVudCAoQmZSKSwgQmVybGluLCBHZXJtYW55LiYjeEQ7RGVwYXJ0
ZW1lbnQgb2YgVG94aWNvbG9neSwgSW5zdGl0dXRlIG9mIENsaW5pY2FsIFBoYXJtYWNvbG9neSBh
bmQgVG94aWNvbG9neSwgQ2hhcml0ZS1Vbml2ZXJzaXRhdHNtZWRpemluIEJlcmxpbiwgY29vcGVy
YXRlIE1lbWJlciBvZiBGcmVpZSBVbml2ZXJzaXRhdCBCZXJsaW4sIEh1bWJvbGR0LVVuaXZlcnNp
dGF0IHp1IEJlcmxpbiwgQmVybGluIEluc3RpdHV0ZSBvZiBIZWFsdGgsIEJlcmxpbiwgR2VybWFu
eS4mI3hEO0RlcGFydG1lbnQgb2YgVmV0ZXJpbmFyeSBNZWRpY2luZSwgSW5zdGl0dXRlIG9mIEFu
aW1hbCBXZWxmYXJlLCBBbmltYWwgQmVoYXZpb3IgYW5kIExhYm9yYXRvcnkgQW5pbWFsIFNjaWVu
Y2UsIEZyZWllIFVuaXZlcnNpdGF0IEJlcmxpbiwgQmVybGluLCBHZXJtYW55LjwvYXV0aC1hZGRy
ZXNzPjx0aXRsZXM+PHRpdGxlPlJlcGVhdGFiaWxpdHkgYW5hbHlzaXMgaW1wcm92ZXMgdGhlIHJl
bGlhYmlsaXR5IG9mIGJlaGF2aW9yYWwgZGF0YTwvdGl0bGU+PHNlY29uZGFyeS10aXRsZT5QTG9T
IE9uZTwvc2Vjb25kYXJ5LXRpdGxlPjwvdGl0bGVzPjxwZXJpb2RpY2FsPjxmdWxsLXRpdGxlPlBM
b1MgT25lPC9mdWxsLXRpdGxlPjwvcGVyaW9kaWNhbD48cGFnZXM+ZTAyMzA5MDA8L3BhZ2VzPjx2
b2x1bWU+MTU8L3ZvbHVtZT48bnVtYmVyPjQ8L251bWJlcj48ZWRpdGlvbj4yMDIwLzA0LzAzPC9l
ZGl0aW9uPjxrZXl3b3Jkcz48a2V5d29yZD5BbmltYWxzPC9rZXl3b3JkPjxrZXl3b3JkPkJlaGF2
aW9yLCBBbmltYWwvKnBoeXNpb2xvZ3k8L2tleXdvcmQ+PGtleXdvcmQ+RXhwbG9yYXRvcnkgQmVo
YXZpb3IvKnBoeXNpb2xvZ3k8L2tleXdvcmQ+PGtleXdvcmQ+SGFiaXR1YXRpb24sIFBzeWNob3Bo
eXNpb2xvZ2ljLypwaHlzaW9sb2d5PC9rZXl3b3JkPjxrZXl3b3JkPk1hbGU8L2tleXdvcmQ+PGtl
eXdvcmQ+TWljZTwva2V5d29yZD48a2V5d29yZD5NaWNlLCBJbmJyZWQgQkFMQiBDPC9rZXl3b3Jk
PjxrZXl3b3JkPk1pY2UsIEluYnJlZCBDNTdCTDwva2V5d29yZD48a2V5d29yZD5NaWNlLCBJbmJy
ZWQgU3RyYWluczwva2V5d29yZD48a2V5d29yZD5Nb3RvciBBY3Rpdml0eS9waHlzaW9sb2d5PC9r
ZXl3b3JkPjxrZXl3b3JkPlJlcHJvZHVjaWJpbGl0eSBvZiBSZXN1bHRzPC9rZXl3b3JkPjxrZXl3
b3JkPlNwZWNpZXMgU3BlY2lmaWNpdHk8L2tleXdvcmQ+PC9rZXl3b3Jkcz48ZGF0ZXM+PHllYXI+
MjAyMDwveWVhcj48L2RhdGVzPjxpc2JuPjE5MzItNjIwMyAoRWxlY3Ryb25pYykmI3hEOzE5MzIt
NjIwMyAoTGlua2luZyk8L2lzYm4+PGFjY2Vzc2lvbi1udW0+MzIyNDAyMTE8L2FjY2Vzc2lvbi1u
dW0+PHVybHM+PHJlbGF0ZWQtdXJscz48dXJsPmh0dHBzOi8vd3d3Lm5jYmkubmxtLm5paC5nb3Yv
cHVibWVkLzMyMjQwMjExPC91cmw+PC9yZWxhdGVkLXVybHM+PC91cmxzPjxjdXN0b20yPlBNQzcx
MTc3NDQ8L2N1c3RvbTI+PGVsZWN0cm9uaWMtcmVzb3VyY2UtbnVtPjEwLjEzNzEvam91cm5hbC5w
b25lLjAyMzA5MDA8L2VsZWN0cm9uaWMtcmVzb3VyY2UtbnVtPjwvcmVjb3JkPjwvQ2l0ZT48Q2l0
ZT48QXV0aG9yPkdvdXZlaWE8L0F1dGhvcj48WWVhcj4yMDE3PC9ZZWFyPjxSZWNOdW0+MTkyPC9S
ZWNOdW0+PHJlY29yZD48cmVjLW51bWJlcj4xOTI8L3JlYy1udW1iZXI+PGZvcmVpZ24ta2V5cz48
a2V5IGFwcD0iRU4iIGRiLWlkPSIycnc5ZHBzdjlzcDJ0OWV4NTl0dnJ6d2tmcHJlcDIwczlhZWEi
IHRpbWVzdGFtcD0iMTYwNTA4NjUzOSI+MTkyPC9rZXk+PC9mb3JlaWduLWtleXM+PHJlZi10eXBl
IG5hbWU9IkpvdXJuYWwgQXJ0aWNsZSI+MTc8L3JlZi10eXBlPjxjb250cmlidXRvcnM+PGF1dGhv
cnM+PGF1dGhvcj5Hb3V2ZWlhLCBLLjwvYXV0aG9yPjxhdXRob3I+SHVyc3QsIEouIEwuPC9hdXRo
b3I+PC9hdXRob3JzPjwvY29udHJpYnV0b3JzPjxhdXRoLWFkZHJlc3M+VW5pdiBMaXZlcnBvb2ws
IEluc3QgSW50ZWdyYXQgQmlvbCwgTWFtbWFsaWFuIEJlaGF2aW91ciAmYW1wOyBFdm9sdXQgR3Jw
LCBMZWFodXJzdCBDYW1wdXMsIExpdmVycG9vbCBDSDY0IDdURSwgTWVyc2V5c2lkZSwgRW5nbGFu
ZDwvYXV0aC1hZGRyZXNzPjx0aXRsZXM+PHRpdGxlPk9wdGltaXNpbmcgcmVsaWFiaWxpdHkgb2Yg
bW91c2UgcGVyZm9ybWFuY2UgaW4gYmVoYXZpb3VyYWwgdGVzdGluZzogdGhlIG1ham9yIHJvbGUg
b2Ygbm9uLWF2ZXJzaXZlIGhhbmRsaW5nPC90aXRsZT48c2Vjb25kYXJ5LXRpdGxlPlNjaWVudGlm
aWMgUmVwb3J0czwvc2Vjb25kYXJ5LXRpdGxlPjxhbHQtdGl0bGU+U2NpIFJlcC1VazwvYWx0LXRp
dGxlPjwvdGl0bGVzPjxwZXJpb2RpY2FsPjxmdWxsLXRpdGxlPlNjaWVudGlmaWMgUmVwb3J0czwv
ZnVsbC10aXRsZT48YWJici0xPlNjaSBSZXAtVWs8L2FiYnItMT48L3BlcmlvZGljYWw+PGFsdC1w
ZXJpb2RpY2FsPjxmdWxsLXRpdGxlPlNjaWVudGlmaWMgUmVwb3J0czwvZnVsbC10aXRsZT48YWJi
ci0xPlNjaSBSZXAtVWs8L2FiYnItMT48L2FsdC1wZXJpb2RpY2FsPjx2b2x1bWU+Nzwvdm9sdW1l
PjxrZXl3b3Jkcz48a2V5d29yZD5hbnhpZXR5LXJlbGF0ZWQgYmVoYXZpb3I8L2tleXdvcmQ+PGtl
eXdvcmQ+b2JqZWN0IHJlY29nbml0aW9uPC9rZXl3b3JkPjxrZXl3b3JkPm9sZmFjdG9yeS1idWxi
PC9rZXl3b3JkPjxrZXl3b3JkPm1pY2U8L2tleXdvcmQ+PGtleXdvcmQ+bW9kZWxzPC9rZXl3b3Jk
PjxrZXl3b3JkPndlbGZhcmU8L2tleXdvcmQ+PGtleXdvcmQ+bWVtb3J5PC9rZXl3b3JkPjxrZXl3
b3JkPnNjZW50PC9rZXl3b3JkPjxrZXl3b3JkPm1hemU8L2tleXdvcmQ+PC9rZXl3b3Jkcz48ZGF0
ZXM+PHllYXI+MjAxNzwveWVhcj48cHViLWRhdGVzPjxkYXRlPk1hciAyMTwvZGF0ZT48L3B1Yi1k
YXRlcz48L2RhdGVzPjxpc2JuPjIwNDUtMjMyMjwvaXNibj48YWNjZXNzaW9uLW51bT5XT1M6MDAw
Mzk2ODQ4NzAwMDAxPC9hY2Nlc3Npb24tbnVtPjx1cmxzPjxyZWxhdGVkLXVybHM+PHVybD4mbHQ7
R28gdG8gSVNJJmd0OzovL1dPUzowMDAzOTY4NDg3MDAwMDE8L3VybD48L3JlbGF0ZWQtdXJscz48
L3VybHM+PGVsZWN0cm9uaWMtcmVzb3VyY2UtbnVtPkFSVE4gNDQ5OTkmI3hEOzEwLjEwMzgvc3Jl
cDQ0OTk5PC9lbGVjdHJvbmljLXJlc291cmNlLW51bT48bGFuZ3VhZ2U+RW5nbGlzaDwvbGFuZ3Vh
Z2U+PC9yZWNvcmQ+PC9DaXRlPjwvRW5kTm90ZT4A
</w:fldData>
        </w:fldChar>
      </w:r>
      <w:r w:rsidR="006972DC" w:rsidRPr="00961CCC">
        <w:rPr>
          <w:rFonts w:asciiTheme="minorHAnsi" w:eastAsiaTheme="minorHAnsi" w:hAnsiTheme="minorHAnsi" w:cstheme="minorHAnsi"/>
          <w:color w:val="auto"/>
        </w:rPr>
        <w:instrText xml:space="preserve"> ADDIN EN.CITE.DATA </w:instrText>
      </w:r>
      <w:r w:rsidR="006972DC" w:rsidRPr="00961CCC">
        <w:rPr>
          <w:rFonts w:asciiTheme="minorHAnsi" w:eastAsiaTheme="minorHAnsi" w:hAnsiTheme="minorHAnsi" w:cstheme="minorHAnsi"/>
          <w:color w:val="auto"/>
        </w:rPr>
      </w:r>
      <w:r w:rsidR="006972DC" w:rsidRPr="00961CCC">
        <w:rPr>
          <w:rFonts w:asciiTheme="minorHAnsi" w:eastAsiaTheme="minorHAnsi" w:hAnsiTheme="minorHAnsi" w:cstheme="minorHAnsi"/>
          <w:color w:val="auto"/>
        </w:rPr>
        <w:fldChar w:fldCharType="end"/>
      </w:r>
      <w:r w:rsidR="00EE0FC6" w:rsidRPr="00961CCC">
        <w:rPr>
          <w:rFonts w:asciiTheme="minorHAnsi" w:eastAsiaTheme="minorHAnsi" w:hAnsiTheme="minorHAnsi" w:cstheme="minorHAnsi"/>
          <w:color w:val="auto"/>
        </w:rPr>
      </w:r>
      <w:r w:rsidR="00EE0FC6" w:rsidRPr="00961CCC">
        <w:rPr>
          <w:rFonts w:asciiTheme="minorHAnsi" w:eastAsiaTheme="minorHAnsi" w:hAnsiTheme="minorHAnsi" w:cstheme="minorHAnsi"/>
          <w:color w:val="auto"/>
        </w:rPr>
        <w:fldChar w:fldCharType="separate"/>
      </w:r>
      <w:r w:rsidR="006972DC" w:rsidRPr="00961CCC">
        <w:rPr>
          <w:rFonts w:asciiTheme="minorHAnsi" w:eastAsiaTheme="minorHAnsi" w:hAnsiTheme="minorHAnsi" w:cstheme="minorHAnsi"/>
          <w:noProof/>
          <w:color w:val="auto"/>
          <w:vertAlign w:val="superscript"/>
        </w:rPr>
        <w:t>6-8</w:t>
      </w:r>
      <w:r w:rsidR="00EE0FC6" w:rsidRPr="00961CCC">
        <w:rPr>
          <w:rFonts w:asciiTheme="minorHAnsi" w:eastAsiaTheme="minorHAnsi" w:hAnsiTheme="minorHAnsi" w:cstheme="minorHAnsi"/>
          <w:color w:val="auto"/>
        </w:rPr>
        <w:fldChar w:fldCharType="end"/>
      </w:r>
      <w:r w:rsidR="00862992" w:rsidRPr="00961CCC">
        <w:rPr>
          <w:rFonts w:asciiTheme="minorHAnsi" w:eastAsiaTheme="minorHAnsi" w:hAnsiTheme="minorHAnsi" w:cstheme="minorHAnsi"/>
          <w:color w:val="auto"/>
        </w:rPr>
        <w:t>.</w:t>
      </w:r>
      <w:r w:rsidR="00E41265" w:rsidRPr="00961CCC">
        <w:rPr>
          <w:rFonts w:asciiTheme="minorHAnsi" w:eastAsiaTheme="minorHAnsi" w:hAnsiTheme="minorHAnsi" w:cstheme="minorHAnsi"/>
          <w:color w:val="auto"/>
        </w:rPr>
        <w:t xml:space="preserve"> </w:t>
      </w:r>
      <w:r w:rsidR="00C843C0" w:rsidRPr="00961CCC">
        <w:rPr>
          <w:rFonts w:asciiTheme="minorHAnsi" w:eastAsiaTheme="minorHAnsi" w:hAnsiTheme="minorHAnsi" w:cstheme="minorHAnsi"/>
          <w:color w:val="auto"/>
        </w:rPr>
        <w:t>In the encoding trial, t</w:t>
      </w:r>
      <w:r w:rsidR="005F5D66" w:rsidRPr="00961CCC">
        <w:rPr>
          <w:rFonts w:asciiTheme="minorHAnsi" w:eastAsiaTheme="minorHAnsi" w:hAnsiTheme="minorHAnsi" w:cstheme="minorHAnsi"/>
          <w:color w:val="auto"/>
        </w:rPr>
        <w:t xml:space="preserve">he </w:t>
      </w:r>
      <w:r w:rsidR="001A35BE" w:rsidRPr="00961CCC">
        <w:rPr>
          <w:rFonts w:asciiTheme="minorHAnsi" w:eastAsiaTheme="minorHAnsi" w:hAnsiTheme="minorHAnsi" w:cstheme="minorHAnsi"/>
          <w:color w:val="auto"/>
        </w:rPr>
        <w:t>rat</w:t>
      </w:r>
      <w:r w:rsidR="005F5D66" w:rsidRPr="00961CCC">
        <w:rPr>
          <w:rFonts w:asciiTheme="minorHAnsi" w:eastAsiaTheme="minorHAnsi" w:hAnsiTheme="minorHAnsi" w:cstheme="minorHAnsi"/>
          <w:color w:val="auto"/>
        </w:rPr>
        <w:t xml:space="preserve"> is </w:t>
      </w:r>
      <w:r w:rsidR="009B2B70" w:rsidRPr="00961CCC">
        <w:rPr>
          <w:rFonts w:asciiTheme="minorHAnsi" w:eastAsiaTheme="minorHAnsi" w:hAnsiTheme="minorHAnsi" w:cstheme="minorHAnsi"/>
          <w:color w:val="auto"/>
        </w:rPr>
        <w:t xml:space="preserve">given time </w:t>
      </w:r>
      <w:r w:rsidR="00C843C0" w:rsidRPr="00961CCC">
        <w:rPr>
          <w:rFonts w:asciiTheme="minorHAnsi" w:eastAsiaTheme="minorHAnsi" w:hAnsiTheme="minorHAnsi" w:cstheme="minorHAnsi"/>
          <w:color w:val="auto"/>
        </w:rPr>
        <w:t xml:space="preserve">to explore </w:t>
      </w:r>
      <w:r w:rsidR="009B2B70" w:rsidRPr="00961CCC">
        <w:rPr>
          <w:rFonts w:asciiTheme="minorHAnsi" w:eastAsiaTheme="minorHAnsi" w:hAnsiTheme="minorHAnsi" w:cstheme="minorHAnsi"/>
          <w:color w:val="auto"/>
        </w:rPr>
        <w:t xml:space="preserve">an arena </w:t>
      </w:r>
      <w:r w:rsidR="00C843C0" w:rsidRPr="00961CCC">
        <w:rPr>
          <w:rFonts w:asciiTheme="minorHAnsi" w:eastAsiaTheme="minorHAnsi" w:hAnsiTheme="minorHAnsi" w:cstheme="minorHAnsi"/>
          <w:color w:val="auto"/>
        </w:rPr>
        <w:t>with</w:t>
      </w:r>
      <w:r w:rsidR="005F5D66" w:rsidRPr="00961CCC">
        <w:rPr>
          <w:rFonts w:asciiTheme="minorHAnsi" w:eastAsiaTheme="minorHAnsi" w:hAnsiTheme="minorHAnsi" w:cstheme="minorHAnsi"/>
          <w:color w:val="auto"/>
        </w:rPr>
        <w:t xml:space="preserve"> two identical objects located in two designated corners.</w:t>
      </w:r>
      <w:r w:rsidR="00A432A2" w:rsidRPr="00961CCC">
        <w:rPr>
          <w:rFonts w:asciiTheme="minorHAnsi" w:eastAsiaTheme="minorHAnsi" w:hAnsiTheme="minorHAnsi" w:cstheme="minorHAnsi"/>
          <w:color w:val="auto"/>
        </w:rPr>
        <w:t xml:space="preserve"> </w:t>
      </w:r>
      <w:r w:rsidR="009B2B70" w:rsidRPr="00961CCC">
        <w:rPr>
          <w:rFonts w:asciiTheme="minorHAnsi" w:eastAsiaTheme="minorHAnsi" w:hAnsiTheme="minorHAnsi" w:cstheme="minorHAnsi"/>
          <w:color w:val="auto"/>
        </w:rPr>
        <w:t xml:space="preserve">In </w:t>
      </w:r>
      <w:r w:rsidR="005F5D66" w:rsidRPr="00961CCC">
        <w:rPr>
          <w:rFonts w:asciiTheme="minorHAnsi" w:eastAsiaTheme="minorHAnsi" w:hAnsiTheme="minorHAnsi" w:cstheme="minorHAnsi"/>
          <w:color w:val="auto"/>
        </w:rPr>
        <w:t xml:space="preserve">the test trial, </w:t>
      </w:r>
      <w:r w:rsidR="009B2B70" w:rsidRPr="00961CCC">
        <w:rPr>
          <w:rFonts w:asciiTheme="minorHAnsi" w:eastAsiaTheme="minorHAnsi" w:hAnsiTheme="minorHAnsi" w:cstheme="minorHAnsi"/>
          <w:color w:val="auto"/>
        </w:rPr>
        <w:t>which is delayed</w:t>
      </w:r>
      <w:r w:rsidR="000F57D7" w:rsidRPr="00961CCC">
        <w:rPr>
          <w:rFonts w:asciiTheme="minorHAnsi" w:eastAsiaTheme="minorHAnsi" w:hAnsiTheme="minorHAnsi" w:cstheme="minorHAnsi"/>
          <w:color w:val="auto"/>
        </w:rPr>
        <w:t xml:space="preserve"> by a period</w:t>
      </w:r>
      <w:r w:rsidR="009B2B70" w:rsidRPr="00961CCC">
        <w:rPr>
          <w:rFonts w:asciiTheme="minorHAnsi" w:eastAsiaTheme="minorHAnsi" w:hAnsiTheme="minorHAnsi" w:cstheme="minorHAnsi"/>
          <w:color w:val="auto"/>
        </w:rPr>
        <w:t xml:space="preserve">, </w:t>
      </w:r>
      <w:r w:rsidR="005F5D66" w:rsidRPr="00961CCC">
        <w:rPr>
          <w:rFonts w:asciiTheme="minorHAnsi" w:eastAsiaTheme="minorHAnsi" w:hAnsiTheme="minorHAnsi" w:cstheme="minorHAnsi"/>
          <w:color w:val="auto"/>
        </w:rPr>
        <w:t xml:space="preserve">the </w:t>
      </w:r>
      <w:r w:rsidR="001A35BE" w:rsidRPr="00961CCC">
        <w:rPr>
          <w:rFonts w:asciiTheme="minorHAnsi" w:eastAsiaTheme="minorHAnsi" w:hAnsiTheme="minorHAnsi" w:cstheme="minorHAnsi"/>
          <w:color w:val="auto"/>
        </w:rPr>
        <w:t>rat</w:t>
      </w:r>
      <w:r w:rsidR="005F5D66" w:rsidRPr="00961CCC">
        <w:rPr>
          <w:rFonts w:asciiTheme="minorHAnsi" w:eastAsiaTheme="minorHAnsi" w:hAnsiTheme="minorHAnsi" w:cstheme="minorHAnsi"/>
          <w:color w:val="auto"/>
        </w:rPr>
        <w:t xml:space="preserve"> is </w:t>
      </w:r>
      <w:r w:rsidR="009B2B70" w:rsidRPr="00961CCC">
        <w:rPr>
          <w:rFonts w:asciiTheme="minorHAnsi" w:eastAsiaTheme="minorHAnsi" w:hAnsiTheme="minorHAnsi" w:cstheme="minorHAnsi"/>
          <w:color w:val="auto"/>
        </w:rPr>
        <w:t xml:space="preserve">given time </w:t>
      </w:r>
      <w:r w:rsidR="00C843C0" w:rsidRPr="00961CCC">
        <w:rPr>
          <w:rFonts w:asciiTheme="minorHAnsi" w:eastAsiaTheme="minorHAnsi" w:hAnsiTheme="minorHAnsi" w:cstheme="minorHAnsi"/>
          <w:color w:val="auto"/>
        </w:rPr>
        <w:t xml:space="preserve">to explore the </w:t>
      </w:r>
      <w:r w:rsidR="00CE511F" w:rsidRPr="00961CCC">
        <w:rPr>
          <w:rFonts w:asciiTheme="minorHAnsi" w:eastAsiaTheme="minorHAnsi" w:hAnsiTheme="minorHAnsi" w:cstheme="minorHAnsi"/>
          <w:color w:val="auto"/>
        </w:rPr>
        <w:t>arena</w:t>
      </w:r>
      <w:r w:rsidR="00C843C0" w:rsidRPr="00961CCC">
        <w:rPr>
          <w:rFonts w:asciiTheme="minorHAnsi" w:eastAsiaTheme="minorHAnsi" w:hAnsiTheme="minorHAnsi" w:cstheme="minorHAnsi"/>
          <w:color w:val="auto"/>
        </w:rPr>
        <w:t xml:space="preserve"> with</w:t>
      </w:r>
      <w:r w:rsidR="005F5D66" w:rsidRPr="00961CCC">
        <w:rPr>
          <w:rFonts w:asciiTheme="minorHAnsi" w:eastAsiaTheme="minorHAnsi" w:hAnsiTheme="minorHAnsi" w:cstheme="minorHAnsi"/>
          <w:color w:val="auto"/>
        </w:rPr>
        <w:t xml:space="preserve"> the same </w:t>
      </w:r>
      <w:r w:rsidR="00C843C0" w:rsidRPr="00961CCC">
        <w:rPr>
          <w:rFonts w:asciiTheme="minorHAnsi" w:eastAsiaTheme="minorHAnsi" w:hAnsiTheme="minorHAnsi" w:cstheme="minorHAnsi"/>
          <w:color w:val="auto"/>
        </w:rPr>
        <w:t xml:space="preserve">pair of </w:t>
      </w:r>
      <w:r w:rsidR="005F5D66" w:rsidRPr="00961CCC">
        <w:rPr>
          <w:rFonts w:asciiTheme="minorHAnsi" w:eastAsiaTheme="minorHAnsi" w:hAnsiTheme="minorHAnsi" w:cstheme="minorHAnsi"/>
          <w:color w:val="auto"/>
        </w:rPr>
        <w:t>objects</w:t>
      </w:r>
      <w:r w:rsidR="00C843C0" w:rsidRPr="00961CCC">
        <w:rPr>
          <w:rFonts w:asciiTheme="minorHAnsi" w:eastAsiaTheme="minorHAnsi" w:hAnsiTheme="minorHAnsi" w:cstheme="minorHAnsi"/>
          <w:color w:val="auto"/>
        </w:rPr>
        <w:t xml:space="preserve">, </w:t>
      </w:r>
      <w:r w:rsidR="009B2B70" w:rsidRPr="00961CCC">
        <w:rPr>
          <w:rFonts w:asciiTheme="minorHAnsi" w:eastAsiaTheme="minorHAnsi" w:hAnsiTheme="minorHAnsi" w:cstheme="minorHAnsi"/>
          <w:color w:val="auto"/>
        </w:rPr>
        <w:t xml:space="preserve">but this time </w:t>
      </w:r>
      <w:r w:rsidR="005F5D66" w:rsidRPr="00961CCC">
        <w:rPr>
          <w:rFonts w:asciiTheme="minorHAnsi" w:eastAsiaTheme="minorHAnsi" w:hAnsiTheme="minorHAnsi" w:cstheme="minorHAnsi"/>
          <w:color w:val="auto"/>
        </w:rPr>
        <w:t xml:space="preserve">one of them </w:t>
      </w:r>
      <w:r w:rsidR="009B2B70" w:rsidRPr="00961CCC">
        <w:rPr>
          <w:rFonts w:asciiTheme="minorHAnsi" w:eastAsiaTheme="minorHAnsi" w:hAnsiTheme="minorHAnsi" w:cstheme="minorHAnsi"/>
          <w:color w:val="auto"/>
        </w:rPr>
        <w:t xml:space="preserve">has been </w:t>
      </w:r>
      <w:r w:rsidR="005F5D66" w:rsidRPr="00961CCC">
        <w:rPr>
          <w:rFonts w:asciiTheme="minorHAnsi" w:eastAsiaTheme="minorHAnsi" w:hAnsiTheme="minorHAnsi" w:cstheme="minorHAnsi"/>
          <w:color w:val="auto"/>
        </w:rPr>
        <w:t>moved to a novel location.</w:t>
      </w:r>
      <w:r w:rsidR="00862992" w:rsidRPr="00961CCC">
        <w:rPr>
          <w:rFonts w:asciiTheme="minorHAnsi" w:eastAsiaTheme="minorHAnsi" w:hAnsiTheme="minorHAnsi" w:cstheme="minorHAnsi"/>
          <w:color w:val="auto"/>
        </w:rPr>
        <w:t xml:space="preserve"> </w:t>
      </w:r>
      <w:r w:rsidR="00684A1B" w:rsidRPr="00961CCC">
        <w:rPr>
          <w:rFonts w:asciiTheme="minorHAnsi" w:eastAsiaTheme="minorHAnsi" w:hAnsiTheme="minorHAnsi" w:cstheme="minorHAnsi"/>
          <w:color w:val="auto"/>
        </w:rPr>
        <w:t xml:space="preserve">The spontaneous preference exhibited by the </w:t>
      </w:r>
      <w:r w:rsidR="001A35BE" w:rsidRPr="00961CCC">
        <w:rPr>
          <w:rFonts w:asciiTheme="minorHAnsi" w:eastAsiaTheme="minorHAnsi" w:hAnsiTheme="minorHAnsi" w:cstheme="minorHAnsi"/>
          <w:color w:val="auto"/>
        </w:rPr>
        <w:t>rat</w:t>
      </w:r>
      <w:r w:rsidR="00684A1B" w:rsidRPr="00961CCC">
        <w:rPr>
          <w:rFonts w:asciiTheme="minorHAnsi" w:eastAsiaTheme="minorHAnsi" w:hAnsiTheme="minorHAnsi" w:cstheme="minorHAnsi"/>
          <w:color w:val="auto"/>
        </w:rPr>
        <w:t xml:space="preserve">s and the resulting increase in time spent exploring the object at </w:t>
      </w:r>
      <w:r w:rsidR="009B2B70" w:rsidRPr="00961CCC">
        <w:rPr>
          <w:rFonts w:asciiTheme="minorHAnsi" w:eastAsiaTheme="minorHAnsi" w:hAnsiTheme="minorHAnsi" w:cstheme="minorHAnsi"/>
          <w:color w:val="auto"/>
        </w:rPr>
        <w:t xml:space="preserve">the </w:t>
      </w:r>
      <w:r w:rsidR="00684A1B" w:rsidRPr="00961CCC">
        <w:rPr>
          <w:rFonts w:asciiTheme="minorHAnsi" w:eastAsiaTheme="minorHAnsi" w:hAnsiTheme="minorHAnsi" w:cstheme="minorHAnsi"/>
          <w:color w:val="auto"/>
        </w:rPr>
        <w:t>novel location are indicative of spatial recognition</w:t>
      </w:r>
      <w:r w:rsidR="0096235B" w:rsidRPr="00961CCC">
        <w:rPr>
          <w:rFonts w:asciiTheme="minorHAnsi" w:eastAsiaTheme="minorHAnsi" w:hAnsiTheme="minorHAnsi" w:cstheme="minorHAnsi"/>
          <w:color w:val="auto"/>
        </w:rPr>
        <w:t xml:space="preserve"> and</w:t>
      </w:r>
      <w:r w:rsidR="004A1D14" w:rsidRPr="00961CCC">
        <w:rPr>
          <w:rFonts w:asciiTheme="minorHAnsi" w:eastAsiaTheme="minorHAnsi" w:hAnsiTheme="minorHAnsi" w:cstheme="minorHAnsi"/>
          <w:color w:val="auto"/>
        </w:rPr>
        <w:t xml:space="preserve"> the</w:t>
      </w:r>
      <w:r w:rsidR="0096235B" w:rsidRPr="00961CCC">
        <w:rPr>
          <w:rFonts w:asciiTheme="minorHAnsi" w:eastAsiaTheme="minorHAnsi" w:hAnsiTheme="minorHAnsi" w:cstheme="minorHAnsi"/>
          <w:color w:val="auto"/>
        </w:rPr>
        <w:t xml:space="preserve"> memory</w:t>
      </w:r>
      <w:r w:rsidR="004A1D14" w:rsidRPr="00961CCC">
        <w:rPr>
          <w:rFonts w:asciiTheme="minorHAnsi" w:eastAsiaTheme="minorHAnsi" w:hAnsiTheme="minorHAnsi" w:cstheme="minorHAnsi"/>
          <w:color w:val="auto"/>
        </w:rPr>
        <w:t xml:space="preserve"> of the object locations</w:t>
      </w:r>
      <w:r w:rsidR="00F32FA7" w:rsidRPr="00961CCC">
        <w:rPr>
          <w:rFonts w:asciiTheme="minorHAnsi" w:eastAsiaTheme="minorHAnsi" w:hAnsiTheme="minorHAnsi" w:cstheme="minorHAnsi"/>
          <w:color w:val="auto"/>
        </w:rPr>
        <w:fldChar w:fldCharType="begin"/>
      </w:r>
      <w:r w:rsidR="006972DC" w:rsidRPr="00961CCC">
        <w:rPr>
          <w:rFonts w:asciiTheme="minorHAnsi" w:eastAsiaTheme="minorHAnsi" w:hAnsiTheme="minorHAnsi" w:cstheme="minorHAnsi"/>
          <w:color w:val="auto"/>
        </w:rPr>
        <w:instrText xml:space="preserve"> ADDIN EN.CITE &lt;EndNote&gt;&lt;Cite&gt;&lt;Author&gt;Dix&lt;/Author&gt;&lt;Year&gt;1999&lt;/Year&gt;&lt;RecNum&gt;175&lt;/RecNum&gt;&lt;DisplayText&gt;&lt;style face="superscript"&gt;3&lt;/style&gt;&lt;/DisplayText&gt;&lt;record&gt;&lt;rec-number&gt;175&lt;/rec-number&gt;&lt;foreign-keys&gt;&lt;key app="EN" db-id="2rw9dpsv9sp2t9ex59tvrzwkfprep20s9aea" timestamp="1593188538"&gt;175&lt;/key&gt;&lt;/foreign-keys&gt;&lt;ref-type name="Journal Article"&gt;17&lt;/ref-type&gt;&lt;contributors&gt;&lt;authors&gt;&lt;author&gt;Dix, S. L.&lt;/author&gt;&lt;author&gt;Aggleton, J. P.&lt;/author&gt;&lt;/authors&gt;&lt;/contributors&gt;&lt;auth-address&gt;School of Psychology, University of Cardiff Wales, Cardiff, UK. dixs@cf.ac.uk&lt;/auth-address&gt;&lt;titles&gt;&lt;title&gt;Extending the spontaneous preference test of recognition: evidence of object-location and object-context recognition&lt;/title&gt;&lt;secondary-title&gt;Behav Brain Res&lt;/secondary-title&gt;&lt;/titles&gt;&lt;periodical&gt;&lt;full-title&gt;Behav Brain Res&lt;/full-title&gt;&lt;/periodical&gt;&lt;pages&gt;191-200&lt;/pages&gt;&lt;volume&gt;99&lt;/volume&gt;&lt;number&gt;2&lt;/number&gt;&lt;edition&gt;1999/10/08&lt;/edition&gt;&lt;keywords&gt;&lt;keyword&gt;Animals&lt;/keyword&gt;&lt;keyword&gt;Behavior, Animal/*physiology&lt;/keyword&gt;&lt;keyword&gt;Cognition/*physiology&lt;/keyword&gt;&lt;keyword&gt;Cues&lt;/keyword&gt;&lt;keyword&gt;Discrimination, Psychological/physiology&lt;/keyword&gt;&lt;keyword&gt;Exploratory Behavior/physiology&lt;/keyword&gt;&lt;keyword&gt;Handling, Psychological&lt;/keyword&gt;&lt;keyword&gt;Male&lt;/keyword&gt;&lt;keyword&gt;Memory/physiology&lt;/keyword&gt;&lt;keyword&gt;Rats&lt;/keyword&gt;&lt;keyword&gt;Smell/physiology&lt;/keyword&gt;&lt;keyword&gt;Space Perception/*physiology&lt;/keyword&gt;&lt;keyword&gt;Touch/physiology&lt;/keyword&gt;&lt;/keywords&gt;&lt;dates&gt;&lt;year&gt;1999&lt;/year&gt;&lt;pub-dates&gt;&lt;date&gt;Mar&lt;/date&gt;&lt;/pub-dates&gt;&lt;/dates&gt;&lt;isbn&gt;0166-4328 (Print)&amp;#xD;0166-4328 (Linking)&lt;/isbn&gt;&lt;accession-num&gt;10512585&lt;/accession-num&gt;&lt;urls&gt;&lt;related-urls&gt;&lt;url&gt;https://www.ncbi.nlm.nih.gov/pubmed/10512585&lt;/url&gt;&lt;/related-urls&gt;&lt;/urls&gt;&lt;electronic-resource-num&gt;10.1016/s0166-4328(98)00079-5&lt;/electronic-resource-num&gt;&lt;/record&gt;&lt;/Cite&gt;&lt;/EndNote&gt;</w:instrText>
      </w:r>
      <w:r w:rsidR="00F32FA7" w:rsidRPr="00961CCC">
        <w:rPr>
          <w:rFonts w:asciiTheme="minorHAnsi" w:eastAsiaTheme="minorHAnsi" w:hAnsiTheme="minorHAnsi" w:cstheme="minorHAnsi"/>
          <w:color w:val="auto"/>
        </w:rPr>
        <w:fldChar w:fldCharType="separate"/>
      </w:r>
      <w:r w:rsidR="006972DC" w:rsidRPr="00961CCC">
        <w:rPr>
          <w:rFonts w:asciiTheme="minorHAnsi" w:eastAsiaTheme="minorHAnsi" w:hAnsiTheme="minorHAnsi" w:cstheme="minorHAnsi"/>
          <w:noProof/>
          <w:color w:val="auto"/>
          <w:vertAlign w:val="superscript"/>
        </w:rPr>
        <w:t>3</w:t>
      </w:r>
      <w:r w:rsidR="00F32FA7" w:rsidRPr="00961CCC">
        <w:rPr>
          <w:rFonts w:asciiTheme="minorHAnsi" w:eastAsiaTheme="minorHAnsi" w:hAnsiTheme="minorHAnsi" w:cstheme="minorHAnsi"/>
          <w:color w:val="auto"/>
        </w:rPr>
        <w:fldChar w:fldCharType="end"/>
      </w:r>
      <w:r w:rsidR="00F32FA7" w:rsidRPr="00961CCC">
        <w:rPr>
          <w:rFonts w:asciiTheme="minorHAnsi" w:eastAsiaTheme="minorHAnsi" w:hAnsiTheme="minorHAnsi" w:cstheme="minorHAnsi"/>
          <w:color w:val="auto"/>
        </w:rPr>
        <w:t>.</w:t>
      </w:r>
      <w:r w:rsidR="00C61D0C" w:rsidRPr="00961CCC">
        <w:rPr>
          <w:rFonts w:asciiTheme="minorHAnsi" w:eastAsiaTheme="minorHAnsi" w:hAnsiTheme="minorHAnsi" w:cstheme="minorHAnsi"/>
          <w:color w:val="auto"/>
        </w:rPr>
        <w:t xml:space="preserve"> </w:t>
      </w:r>
      <w:r w:rsidR="00936E75" w:rsidRPr="00961CCC">
        <w:rPr>
          <w:rFonts w:asciiTheme="minorHAnsi" w:eastAsiaTheme="minorHAnsi" w:hAnsiTheme="minorHAnsi" w:cstheme="minorHAnsi"/>
          <w:color w:val="auto"/>
        </w:rPr>
        <w:t>M</w:t>
      </w:r>
      <w:r w:rsidR="00C61D0C" w:rsidRPr="00961CCC">
        <w:rPr>
          <w:rFonts w:asciiTheme="minorHAnsi" w:eastAsiaTheme="minorHAnsi" w:hAnsiTheme="minorHAnsi" w:cstheme="minorHAnsi"/>
          <w:color w:val="auto"/>
        </w:rPr>
        <w:t>odificatio</w:t>
      </w:r>
      <w:r w:rsidR="00936E75" w:rsidRPr="00961CCC">
        <w:rPr>
          <w:rFonts w:asciiTheme="minorHAnsi" w:eastAsiaTheme="minorHAnsi" w:hAnsiTheme="minorHAnsi" w:cstheme="minorHAnsi"/>
          <w:color w:val="auto"/>
        </w:rPr>
        <w:t>n of the encoding trial (duration and number of repetitions) influences the strength of the memory</w:t>
      </w:r>
      <w:r w:rsidR="008B53AE" w:rsidRPr="00961CCC">
        <w:rPr>
          <w:rFonts w:asciiTheme="minorHAnsi" w:eastAsiaTheme="minorHAnsi" w:hAnsiTheme="minorHAnsi" w:cstheme="minorHAnsi"/>
          <w:color w:val="auto"/>
        </w:rPr>
        <w:t xml:space="preserve">. </w:t>
      </w:r>
    </w:p>
    <w:p w14:paraId="11030115" w14:textId="77777777" w:rsidR="0091060A" w:rsidRPr="00961CCC" w:rsidRDefault="0091060A" w:rsidP="00961CCC">
      <w:pPr>
        <w:rPr>
          <w:rFonts w:asciiTheme="minorHAnsi" w:eastAsiaTheme="minorHAnsi" w:hAnsiTheme="minorHAnsi" w:cstheme="minorHAnsi"/>
          <w:color w:val="auto"/>
        </w:rPr>
      </w:pPr>
    </w:p>
    <w:p w14:paraId="278E4D1B" w14:textId="5D8AE367" w:rsidR="00A5344E" w:rsidRPr="00961CCC" w:rsidRDefault="008B53AE" w:rsidP="00961CCC">
      <w:pPr>
        <w:rPr>
          <w:rFonts w:asciiTheme="minorHAnsi" w:eastAsiaTheme="minorHAnsi" w:hAnsiTheme="minorHAnsi" w:cstheme="minorHAnsi"/>
          <w:color w:val="auto"/>
        </w:rPr>
      </w:pPr>
      <w:r w:rsidRPr="00961CCC">
        <w:rPr>
          <w:rFonts w:asciiTheme="minorHAnsi" w:eastAsiaTheme="minorHAnsi" w:hAnsiTheme="minorHAnsi" w:cstheme="minorHAnsi"/>
          <w:color w:val="auto"/>
        </w:rPr>
        <w:t>Depending on the aim of the study,</w:t>
      </w:r>
      <w:r w:rsidR="00936E75" w:rsidRPr="00961CCC">
        <w:rPr>
          <w:rFonts w:asciiTheme="minorHAnsi" w:eastAsiaTheme="minorHAnsi" w:hAnsiTheme="minorHAnsi" w:cstheme="minorHAnsi"/>
          <w:color w:val="auto"/>
        </w:rPr>
        <w:t xml:space="preserve"> the </w:t>
      </w:r>
      <w:r w:rsidR="009B2B70" w:rsidRPr="00961CCC">
        <w:rPr>
          <w:rFonts w:asciiTheme="minorHAnsi" w:eastAsiaTheme="minorHAnsi" w:hAnsiTheme="minorHAnsi" w:cstheme="minorHAnsi"/>
          <w:color w:val="auto"/>
        </w:rPr>
        <w:t xml:space="preserve">length of the </w:t>
      </w:r>
      <w:r w:rsidR="00936E75" w:rsidRPr="00961CCC">
        <w:rPr>
          <w:rFonts w:asciiTheme="minorHAnsi" w:eastAsiaTheme="minorHAnsi" w:hAnsiTheme="minorHAnsi" w:cstheme="minorHAnsi"/>
          <w:color w:val="auto"/>
        </w:rPr>
        <w:t xml:space="preserve">delay between encoding and test trials </w:t>
      </w:r>
      <w:r w:rsidRPr="00961CCC">
        <w:rPr>
          <w:rFonts w:asciiTheme="minorHAnsi" w:eastAsiaTheme="minorHAnsi" w:hAnsiTheme="minorHAnsi" w:cstheme="minorHAnsi"/>
          <w:color w:val="auto"/>
        </w:rPr>
        <w:t xml:space="preserve">can be </w:t>
      </w:r>
      <w:r w:rsidR="00636A5B" w:rsidRPr="00961CCC">
        <w:rPr>
          <w:rFonts w:asciiTheme="minorHAnsi" w:eastAsiaTheme="minorHAnsi" w:hAnsiTheme="minorHAnsi" w:cstheme="minorHAnsi"/>
          <w:color w:val="auto"/>
        </w:rPr>
        <w:t>modified</w:t>
      </w:r>
      <w:r w:rsidRPr="00961CCC">
        <w:rPr>
          <w:rFonts w:asciiTheme="minorHAnsi" w:eastAsiaTheme="minorHAnsi" w:hAnsiTheme="minorHAnsi" w:cstheme="minorHAnsi"/>
          <w:color w:val="auto"/>
        </w:rPr>
        <w:t xml:space="preserve"> to model</w:t>
      </w:r>
      <w:r w:rsidR="00936E75" w:rsidRPr="00961CCC">
        <w:rPr>
          <w:rFonts w:asciiTheme="minorHAnsi" w:eastAsiaTheme="minorHAnsi" w:hAnsiTheme="minorHAnsi" w:cstheme="minorHAnsi"/>
          <w:color w:val="auto"/>
        </w:rPr>
        <w:t xml:space="preserve"> </w:t>
      </w:r>
      <w:r w:rsidR="0096235B" w:rsidRPr="00961CCC">
        <w:rPr>
          <w:rFonts w:asciiTheme="minorHAnsi" w:eastAsiaTheme="minorHAnsi" w:hAnsiTheme="minorHAnsi" w:cstheme="minorHAnsi"/>
          <w:color w:val="auto"/>
        </w:rPr>
        <w:t>protein-synthesis</w:t>
      </w:r>
      <w:r w:rsidR="006552A8" w:rsidRPr="00961CCC">
        <w:rPr>
          <w:rFonts w:asciiTheme="minorHAnsi" w:eastAsiaTheme="minorHAnsi" w:hAnsiTheme="minorHAnsi" w:cstheme="minorHAnsi"/>
          <w:color w:val="auto"/>
        </w:rPr>
        <w:t>-</w:t>
      </w:r>
      <w:r w:rsidR="0096235B" w:rsidRPr="00961CCC">
        <w:rPr>
          <w:rFonts w:asciiTheme="minorHAnsi" w:eastAsiaTheme="minorHAnsi" w:hAnsiTheme="minorHAnsi" w:cstheme="minorHAnsi"/>
          <w:color w:val="auto"/>
        </w:rPr>
        <w:t xml:space="preserve">independent </w:t>
      </w:r>
      <w:r w:rsidR="00936E75" w:rsidRPr="00961CCC">
        <w:rPr>
          <w:rFonts w:asciiTheme="minorHAnsi" w:eastAsiaTheme="minorHAnsi" w:hAnsiTheme="minorHAnsi" w:cstheme="minorHAnsi"/>
          <w:color w:val="auto"/>
        </w:rPr>
        <w:t>short-</w:t>
      </w:r>
      <w:r w:rsidR="0096235B" w:rsidRPr="00961CCC">
        <w:rPr>
          <w:rFonts w:asciiTheme="minorHAnsi" w:eastAsiaTheme="minorHAnsi" w:hAnsiTheme="minorHAnsi" w:cstheme="minorHAnsi"/>
          <w:color w:val="auto"/>
        </w:rPr>
        <w:t>term memory</w:t>
      </w:r>
      <w:r w:rsidR="00936E75" w:rsidRPr="00961CCC">
        <w:rPr>
          <w:rFonts w:asciiTheme="minorHAnsi" w:eastAsiaTheme="minorHAnsi" w:hAnsiTheme="minorHAnsi" w:cstheme="minorHAnsi"/>
          <w:color w:val="auto"/>
        </w:rPr>
        <w:t xml:space="preserve"> or </w:t>
      </w:r>
      <w:r w:rsidR="0096235B" w:rsidRPr="00961CCC">
        <w:rPr>
          <w:rFonts w:asciiTheme="minorHAnsi" w:eastAsiaTheme="minorHAnsi" w:hAnsiTheme="minorHAnsi" w:cstheme="minorHAnsi"/>
          <w:color w:val="auto"/>
        </w:rPr>
        <w:t>protein-synthesis</w:t>
      </w:r>
      <w:r w:rsidR="006552A8" w:rsidRPr="00961CCC">
        <w:rPr>
          <w:rFonts w:asciiTheme="minorHAnsi" w:eastAsiaTheme="minorHAnsi" w:hAnsiTheme="minorHAnsi" w:cstheme="minorHAnsi"/>
          <w:color w:val="auto"/>
        </w:rPr>
        <w:t>-</w:t>
      </w:r>
      <w:r w:rsidR="0096235B" w:rsidRPr="00961CCC">
        <w:rPr>
          <w:rFonts w:asciiTheme="minorHAnsi" w:eastAsiaTheme="minorHAnsi" w:hAnsiTheme="minorHAnsi" w:cstheme="minorHAnsi"/>
          <w:color w:val="auto"/>
        </w:rPr>
        <w:t xml:space="preserve">dependent </w:t>
      </w:r>
      <w:r w:rsidR="00936E75" w:rsidRPr="00961CCC">
        <w:rPr>
          <w:rFonts w:asciiTheme="minorHAnsi" w:eastAsiaTheme="minorHAnsi" w:hAnsiTheme="minorHAnsi" w:cstheme="minorHAnsi"/>
          <w:color w:val="auto"/>
        </w:rPr>
        <w:t xml:space="preserve">long-term memory. </w:t>
      </w:r>
      <w:r w:rsidR="00C843C0" w:rsidRPr="00961CCC">
        <w:rPr>
          <w:rFonts w:asciiTheme="minorHAnsi" w:eastAsiaTheme="minorHAnsi" w:hAnsiTheme="minorHAnsi" w:cstheme="minorHAnsi"/>
          <w:color w:val="auto"/>
        </w:rPr>
        <w:t xml:space="preserve">Hence, the object location task can be used for </w:t>
      </w:r>
      <w:r w:rsidR="006552A8" w:rsidRPr="00961CCC">
        <w:rPr>
          <w:rFonts w:asciiTheme="minorHAnsi" w:eastAsiaTheme="minorHAnsi" w:hAnsiTheme="minorHAnsi" w:cstheme="minorHAnsi"/>
          <w:color w:val="auto"/>
        </w:rPr>
        <w:t xml:space="preserve">a </w:t>
      </w:r>
      <w:r w:rsidR="00C843C0" w:rsidRPr="00961CCC">
        <w:rPr>
          <w:rFonts w:asciiTheme="minorHAnsi" w:eastAsiaTheme="minorHAnsi" w:hAnsiTheme="minorHAnsi" w:cstheme="minorHAnsi"/>
          <w:color w:val="auto"/>
        </w:rPr>
        <w:t xml:space="preserve">wide variety of studies </w:t>
      </w:r>
      <w:r w:rsidR="008B4CA7" w:rsidRPr="00961CCC">
        <w:rPr>
          <w:rFonts w:asciiTheme="minorHAnsi" w:eastAsiaTheme="minorHAnsi" w:hAnsiTheme="minorHAnsi" w:cstheme="minorHAnsi"/>
          <w:color w:val="auto"/>
        </w:rPr>
        <w:t>by adapting</w:t>
      </w:r>
      <w:r w:rsidR="00A5344E" w:rsidRPr="00961CCC">
        <w:rPr>
          <w:rFonts w:asciiTheme="minorHAnsi" w:eastAsiaTheme="minorHAnsi" w:hAnsiTheme="minorHAnsi" w:cstheme="minorHAnsi"/>
          <w:color w:val="auto"/>
        </w:rPr>
        <w:t xml:space="preserve"> the protocol</w:t>
      </w:r>
      <w:r w:rsidR="008B4CA7" w:rsidRPr="00961CCC">
        <w:rPr>
          <w:rFonts w:asciiTheme="minorHAnsi" w:eastAsiaTheme="minorHAnsi" w:hAnsiTheme="minorHAnsi" w:cstheme="minorHAnsi"/>
          <w:color w:val="auto"/>
        </w:rPr>
        <w:t xml:space="preserve"> as </w:t>
      </w:r>
      <w:r w:rsidR="00636A5B" w:rsidRPr="00961CCC">
        <w:rPr>
          <w:rFonts w:asciiTheme="minorHAnsi" w:eastAsiaTheme="minorHAnsi" w:hAnsiTheme="minorHAnsi" w:cstheme="minorHAnsi"/>
          <w:color w:val="auto"/>
        </w:rPr>
        <w:t>needed</w:t>
      </w:r>
      <w:r w:rsidR="008B4CA7" w:rsidRPr="00961CCC">
        <w:rPr>
          <w:rFonts w:asciiTheme="minorHAnsi" w:eastAsiaTheme="minorHAnsi" w:hAnsiTheme="minorHAnsi" w:cstheme="minorHAnsi"/>
          <w:color w:val="auto"/>
        </w:rPr>
        <w:t xml:space="preserve">. </w:t>
      </w:r>
      <w:r w:rsidR="00A432A2" w:rsidRPr="00961CCC">
        <w:rPr>
          <w:rFonts w:asciiTheme="minorHAnsi" w:eastAsiaTheme="minorHAnsi" w:hAnsiTheme="minorHAnsi" w:cstheme="minorHAnsi"/>
          <w:color w:val="auto"/>
        </w:rPr>
        <w:t>Further</w:t>
      </w:r>
      <w:r w:rsidR="003101B4" w:rsidRPr="00961CCC">
        <w:rPr>
          <w:rFonts w:asciiTheme="minorHAnsi" w:eastAsiaTheme="minorHAnsi" w:hAnsiTheme="minorHAnsi" w:cstheme="minorHAnsi"/>
          <w:color w:val="auto"/>
        </w:rPr>
        <w:t>,</w:t>
      </w:r>
      <w:r w:rsidR="00A432A2" w:rsidRPr="00961CCC">
        <w:rPr>
          <w:rFonts w:asciiTheme="minorHAnsi" w:eastAsiaTheme="minorHAnsi" w:hAnsiTheme="minorHAnsi" w:cstheme="minorHAnsi"/>
          <w:color w:val="auto"/>
        </w:rPr>
        <w:t xml:space="preserve"> implementation of </w:t>
      </w:r>
      <w:r w:rsidR="003101B4" w:rsidRPr="00961CCC">
        <w:rPr>
          <w:rFonts w:asciiTheme="minorHAnsi" w:eastAsiaTheme="minorHAnsi" w:hAnsiTheme="minorHAnsi" w:cstheme="minorHAnsi"/>
          <w:color w:val="auto"/>
        </w:rPr>
        <w:t xml:space="preserve">experimental </w:t>
      </w:r>
      <w:r w:rsidR="00A432A2" w:rsidRPr="00961CCC">
        <w:rPr>
          <w:rFonts w:asciiTheme="minorHAnsi" w:eastAsiaTheme="minorHAnsi" w:hAnsiTheme="minorHAnsi" w:cstheme="minorHAnsi"/>
          <w:color w:val="auto"/>
        </w:rPr>
        <w:t>manipulations</w:t>
      </w:r>
      <w:r w:rsidR="00636A5B" w:rsidRPr="00961CCC">
        <w:rPr>
          <w:rFonts w:asciiTheme="minorHAnsi" w:eastAsiaTheme="minorHAnsi" w:hAnsiTheme="minorHAnsi" w:cstheme="minorHAnsi"/>
          <w:color w:val="auto"/>
        </w:rPr>
        <w:t>,</w:t>
      </w:r>
      <w:r w:rsidR="00A432A2" w:rsidRPr="00961CCC">
        <w:rPr>
          <w:rFonts w:asciiTheme="minorHAnsi" w:eastAsiaTheme="minorHAnsi" w:hAnsiTheme="minorHAnsi" w:cstheme="minorHAnsi"/>
          <w:color w:val="auto"/>
        </w:rPr>
        <w:t xml:space="preserve"> such as </w:t>
      </w:r>
      <w:r w:rsidR="009B2B70" w:rsidRPr="00961CCC">
        <w:rPr>
          <w:rFonts w:asciiTheme="minorHAnsi" w:eastAsiaTheme="minorHAnsi" w:hAnsiTheme="minorHAnsi" w:cstheme="minorHAnsi"/>
          <w:color w:val="auto"/>
        </w:rPr>
        <w:t xml:space="preserve">pharmacological and </w:t>
      </w:r>
      <w:r w:rsidR="00A432A2" w:rsidRPr="00961CCC">
        <w:rPr>
          <w:rFonts w:asciiTheme="minorHAnsi" w:eastAsiaTheme="minorHAnsi" w:hAnsiTheme="minorHAnsi" w:cstheme="minorHAnsi"/>
          <w:color w:val="auto"/>
        </w:rPr>
        <w:t>optogenetic</w:t>
      </w:r>
      <w:r w:rsidR="003101B4" w:rsidRPr="00961CCC">
        <w:rPr>
          <w:rFonts w:asciiTheme="minorHAnsi" w:eastAsiaTheme="minorHAnsi" w:hAnsiTheme="minorHAnsi" w:cstheme="minorHAnsi"/>
          <w:color w:val="auto"/>
        </w:rPr>
        <w:t xml:space="preserve"> interventions, are also possible between these trials, as is </w:t>
      </w:r>
      <w:r w:rsidR="00B342F1" w:rsidRPr="00961CCC">
        <w:rPr>
          <w:rFonts w:asciiTheme="minorHAnsi" w:eastAsiaTheme="minorHAnsi" w:hAnsiTheme="minorHAnsi" w:cstheme="minorHAnsi"/>
          <w:i/>
          <w:iCs/>
          <w:color w:val="auto"/>
        </w:rPr>
        <w:t>in vivo</w:t>
      </w:r>
      <w:r w:rsidR="00B342F1" w:rsidRPr="00961CCC">
        <w:rPr>
          <w:rFonts w:asciiTheme="minorHAnsi" w:eastAsiaTheme="minorHAnsi" w:hAnsiTheme="minorHAnsi" w:cstheme="minorHAnsi"/>
          <w:color w:val="auto"/>
        </w:rPr>
        <w:t xml:space="preserve"> imaging</w:t>
      </w:r>
      <w:r w:rsidR="00A432A2" w:rsidRPr="00961CCC">
        <w:rPr>
          <w:rFonts w:asciiTheme="minorHAnsi" w:eastAsiaTheme="minorHAnsi" w:hAnsiTheme="minorHAnsi" w:cstheme="minorHAnsi"/>
          <w:color w:val="auto"/>
        </w:rPr>
        <w:t xml:space="preserve">. </w:t>
      </w:r>
      <w:r w:rsidR="00CE3A79" w:rsidRPr="00961CCC">
        <w:rPr>
          <w:rFonts w:asciiTheme="minorHAnsi" w:eastAsiaTheme="minorHAnsi" w:hAnsiTheme="minorHAnsi" w:cstheme="minorHAnsi"/>
          <w:color w:val="auto"/>
        </w:rPr>
        <w:t>There are several studies</w:t>
      </w:r>
      <w:r w:rsidR="00EF59EF" w:rsidRPr="00961CCC">
        <w:rPr>
          <w:rFonts w:asciiTheme="minorHAnsi" w:eastAsiaTheme="minorHAnsi" w:hAnsiTheme="minorHAnsi" w:cstheme="minorHAnsi"/>
          <w:color w:val="auto"/>
        </w:rPr>
        <w:fldChar w:fldCharType="begin">
          <w:fldData xml:space="preserve">PEVuZE5vdGU+PENpdGU+PEF1dGhvcj5NaWd1ZXM8L0F1dGhvcj48WWVhcj4yMDE2PC9ZZWFyPjxS
ZWNOdW0+MzYzPC9SZWNOdW0+PERpc3BsYXlUZXh0PjxzdHlsZSBmYWNlPSJzdXBlcnNjcmlwdCI+
OSwxMDwvc3R5bGU+PC9EaXNwbGF5VGV4dD48cmVjb3JkPjxyZWMtbnVtYmVyPjM2MzwvcmVjLW51
bWJlcj48Zm9yZWlnbi1rZXlzPjxrZXkgYXBwPSJFTiIgZGItaWQ9IjJydzlkcHN2OXNwMnQ5ZXg1
OXR2cnp3a2ZwcmVwMjBzOWFlYSIgdGltZXN0YW1wPSIxNjE1ODQzNTM2Ij4zNjM8L2tleT48L2Zv
cmVpZ24ta2V5cz48cmVmLXR5cGUgbmFtZT0iSm91cm5hbCBBcnRpY2xlIj4xNzwvcmVmLXR5cGU+
PGNvbnRyaWJ1dG9ycz48YXV0aG9ycz48YXV0aG9yPk1pZ3VlcywgUC4gVi48L2F1dGhvcj48YXV0
aG9yPkxpdSwgTC48L2F1dGhvcj48YXV0aG9yPkFyY2hib2xkLCBHLiBFLjwvYXV0aG9yPjxhdXRo
b3I+RWluYXJzc29uLCBFLiBPLjwvYXV0aG9yPjxhdXRob3I+V29uZywgSi48L2F1dGhvcj48YXV0
aG9yPkJvbmFzaWEsIEsuPC9hdXRob3I+PGF1dGhvcj5LbywgUy4gSC48L2F1dGhvcj48YXV0aG9y
PldhbmcsIFkuIFQuPC9hdXRob3I+PGF1dGhvcj5IYXJkdCwgTy48L2F1dGhvcj48L2F1dGhvcnM+
PC9jb250cmlidXRvcnM+PGF1dGgtYWRkcmVzcz5DZW50cmUgZm9yIENvZ25pdGl2ZSBhbmQgTmV1
cmFsIFN5c3RlbXMsIFRoZSBVbml2ZXJzaXR5IG9mIEVkaW5idXJnaCwgRWRpbmJ1cmdoIEVIOCA5
SlosIFVuaXRlZCBLaW5nZG9tLiYjeEQ7VW5pdmVyc2l0eSBvZiBCcml0aXNoIENvbHVtYmlhLCBW
YW5jb3V2ZXIsIEJyaXRpc2ggQ29sdW1iaWEgVjZUIDJCNSwgQ2FuYWRhLiYjeEQ7TWNHaWxsIFVu
aXZlcnNpdHksIE1vbnRyZWFsLCBRdWViZWMgSDNBIDFCMSwgQ2FuYWRhLiYjeEQ7SU5TRVJNIFU4
NjIsIE5ldXJvY2VudGVyIE1hZ2VuZGllLCAzMzA3NyBCb3JkZWF1eCwgRnJhbmNlLiYjeEQ7VW5p
dmVyc2l0eSBvZiBUb3JvbnRvLCBUb3JvbnRvLCBPbnRhcmlvIE01UyAzRzMsIENhbmFkYSwgYW5k
LiYjeEQ7VW5pdmVyc2l0eSBvZiBCcml0aXNoIENvbHVtYmlhLCBWYW5jb3V2ZXIsIEJyaXRpc2gg
Q29sdW1iaWEgVjZUIDJCNSwgQ2FuYWRhLCBDaGluYSBNZWRpY2FsIFVuaXZlcnNpdHkgSG9zcGl0
YWwsIENoaW5hIE1lZGljYWwgVW5pdmVyc2l0eSwgVGFpY2h1bmcsIFRhaXdhbiA0MDQwMi4mI3hE
O0NlbnRyZSBmb3IgQ29nbml0aXZlIGFuZCBOZXVyYWwgU3lzdGVtcywgVGhlIFVuaXZlcnNpdHkg
b2YgRWRpbmJ1cmdoLCBFZGluYnVyZ2ggRUg4IDlKWiwgVW5pdGVkIEtpbmdkb20sIG9saXZlci5o
YXJkdEBlZC5hYy51ay48L2F1dGgtYWRkcmVzcz48dGl0bGVzPjx0aXRsZT5CbG9ja2luZyBTeW5h
cHRpYyBSZW1vdmFsIG9mIEdsdUEyLUNvbnRhaW5pbmcgQU1QQSBSZWNlcHRvcnMgUHJldmVudHMg
dGhlIE5hdHVyYWwgRm9yZ2V0dGluZyBvZiBMb25nLVRlcm0gTWVtb3JpZXM8L3RpdGxlPjxzZWNv
bmRhcnktdGl0bGU+SiBOZXVyb3NjaTwvc2Vjb25kYXJ5LXRpdGxlPjwvdGl0bGVzPjxwZXJpb2Rp
Y2FsPjxmdWxsLXRpdGxlPkogTmV1cm9zY2k8L2Z1bGwtdGl0bGU+PC9wZXJpb2RpY2FsPjxwYWdl
cz4zNDgxLTk0PC9wYWdlcz48dm9sdW1lPjM2PC92b2x1bWU+PG51bWJlcj4xMjwvbnVtYmVyPjxl
ZGl0aW9uPjIwMTYvMDMvMjY8L2VkaXRpb24+PGtleXdvcmRzPjxrZXl3b3JkPkFuaW1hbHM8L2tl
eXdvcmQ+PGtleXdvcmQ+TWFsZTwva2V5d29yZD48a2V5d29yZD5NZW1vcnksIExvbmctVGVybS8q
cGh5c2lvbG9neTwva2V5d29yZD48a2V5d29yZD5NZW50YWwgUmVjYWxsLypwaHlzaW9sb2d5PC9r
ZXl3b3JkPjxrZXl3b3JkPk5ldXJvbmFsIFBsYXN0aWNpdHkvKnBoeXNpb2xvZ3k8L2tleXdvcmQ+
PGtleXdvcmQ+UmF0czwva2V5d29yZD48a2V5d29yZD5SYXRzLCBMb25nLUV2YW5zPC9rZXl3b3Jk
PjxrZXl3b3JkPlJlY2VwdG9ycywgQU1QQS8qbWV0YWJvbGlzbTwva2V5d29yZD48a2V5d29yZD4q
UmV3YXJkPC9rZXl3b3JkPjxrZXl3b3JkPlN0ZXJlb3R5cGVkIEJlaGF2aW9yL3BoeXNpb2xvZ3k8
L2tleXdvcmQ+PGtleXdvcmQ+U3luYXBzZXMvKnBoeXNpb2xvZ3k8L2tleXdvcmQ+PGtleXdvcmQ+
ZGVjYXk8L2tleXdvcmQ+PGtleXdvcmQ+Zm9yZ2V0dGluZzwva2V5d29yZD48a2V5d29yZD5sb25n
LXRlcm0gbWVtb3J5PC9rZXl3b3JkPjwva2V5d29yZHM+PGRhdGVzPjx5ZWFyPjIwMTY8L3llYXI+
PHB1Yi1kYXRlcz48ZGF0ZT5NYXIgMjM8L2RhdGU+PC9wdWItZGF0ZXM+PC9kYXRlcz48aXNibj4x
NTI5LTI0MDEgKEVsZWN0cm9uaWMpJiN4RDswMjcwLTY0NzQgKExpbmtpbmcpPC9pc2JuPjxhY2Nl
c3Npb24tbnVtPjI3MDEzNjc3PC9hY2Nlc3Npb24tbnVtPjx1cmxzPjxyZWxhdGVkLXVybHM+PHVy
bD5odHRwczovL3d3dy5uY2JpLm5sbS5uaWguZ292L3B1Ym1lZC8yNzAxMzY3NzwvdXJsPjwvcmVs
YXRlZC11cmxzPjwvdXJscz48Y3VzdG9tMj5QTUM2NjAxNzM1PC9jdXN0b20yPjxlbGVjdHJvbmlj
LXJlc291cmNlLW51bT4xMC4xNTIzL0pORVVST1NDSS4zMzMzLTE1LjIwMTY8L2VsZWN0cm9uaWMt
cmVzb3VyY2UtbnVtPjwvcmVjb3JkPjwvQ2l0ZT48Q2l0ZT48QXV0aG9yPk1haW5ncmV0PC9BdXRo
b3I+PFllYXI+MjAxNjwvWWVhcj48UmVjTnVtPjM2NDwvUmVjTnVtPjxyZWNvcmQ+PHJlYy1udW1i
ZXI+MzY0PC9yZWMtbnVtYmVyPjxmb3JlaWduLWtleXM+PGtleSBhcHA9IkVOIiBkYi1pZD0iMnJ3
OWRwc3Y5c3AydDlleDU5dHZyendrZnByZXAyMHM5YWVhIiB0aW1lc3RhbXA9IjE2MTU4NDM4OTEi
PjM2NDwva2V5PjwvZm9yZWlnbi1rZXlzPjxyZWYtdHlwZSBuYW1lPSJKb3VybmFsIEFydGljbGUi
PjE3PC9yZWYtdHlwZT48Y29udHJpYnV0b3JzPjxhdXRob3JzPjxhdXRob3I+TWFpbmdyZXQsIE4u
PC9hdXRob3I+PGF1dGhvcj5HaXJhcmRlYXUsIEcuPC9hdXRob3I+PGF1dGhvcj5Ub2Rvcm92YSwg
Ui48L2F1dGhvcj48YXV0aG9yPkdvdXRpZXJyZSwgTS48L2F1dGhvcj48YXV0aG9yPlp1Z2Fybywg
TS48L2F1dGhvcj48L2F1dGhvcnM+PC9jb250cmlidXRvcnM+PGF1dGgtYWRkcmVzcz5Db2xsZWdl
IGRlIEZyYW5jZSwgQ2VudGVyIGZvciBJbnRlcmRpc2NpcGxpbmFyeSBSZXNlYXJjaCBpbiBCaW9s
b2d5IChDSVJCKSwgUGFyaXMsIEZyYW5jZS4mI3hEO0NOUlMgVU1SIDcyNDEsIFBhcmlzLCBGcmFu
Y2UuJiN4RDtJTlNFUk0gVTEwNTAsIFBhcmlzLCBGcmFuY2UuJiN4RDtQU0wgUmVzZWFyY2ggVW5p
dmVyc2l0eSwgUGFyaXMsIEZyYW5jZS48L2F1dGgtYWRkcmVzcz48dGl0bGVzPjx0aXRsZT5IaXBw
b2NhbXBvLWNvcnRpY2FsIGNvdXBsaW5nIG1lZGlhdGVzIG1lbW9yeSBjb25zb2xpZGF0aW9uIGR1
cmluZyBzbGVlcDwvdGl0bGU+PHNlY29uZGFyeS10aXRsZT5OYXQgTmV1cm9zY2k8L3NlY29uZGFy
eS10aXRsZT48L3RpdGxlcz48cGVyaW9kaWNhbD48ZnVsbC10aXRsZT5OYXQgTmV1cm9zY2k8L2Z1
bGwtdGl0bGU+PC9wZXJpb2RpY2FsPjxwYWdlcz45NTktNjQ8L3BhZ2VzPjx2b2x1bWU+MTk8L3Zv
bHVtZT48bnVtYmVyPjc8L251bWJlcj48ZWRpdGlvbj4yMDE2LzA1LzE4PC9lZGl0aW9uPjxrZXl3
b3Jkcz48a2V5d29yZD5BbmltYWxzPC9rZXl3b3JkPjxrZXl3b3JkPkJlaGF2aW9yLCBBbmltYWwv
KnBoeXNpb2xvZ3k8L2tleXdvcmQ+PGtleXdvcmQ+RWxlY3Ryb2VuY2VwaGFsb2dyYXBoeS9tZXRo
b2RzPC9rZXl3b3JkPjxrZXl3b3JkPkhpcHBvY2FtcHVzLypwaHlzaW9sb2d5PC9rZXl3b3JkPjxr
ZXl3b3JkPk1hbGU8L2tleXdvcmQ+PGtleXdvcmQ+TWVtb3J5LypwaHlzaW9sb2d5PC9rZXl3b3Jk
PjxrZXl3b3JkPk1lbW9yeSBDb25zb2xpZGF0aW9uLypwaHlzaW9sb2d5PC9rZXl3b3JkPjxrZXl3
b3JkPk1lbnRhbCBSZWNhbGwvKnBoeXNpb2xvZ3k8L2tleXdvcmQ+PGtleXdvcmQ+UHJlZnJvbnRh
bCBDb3J0ZXgvcGh5c2lvbG9neTwva2V5d29yZD48a2V5d29yZD5SYXRzLCBMb25nLUV2YW5zPC9r
ZXl3b3JkPjxrZXl3b3JkPlNsZWVwLypwaHlzaW9sb2d5PC9rZXl3b3JkPjwva2V5d29yZHM+PGRh
dGVzPjx5ZWFyPjIwMTY8L3llYXI+PHB1Yi1kYXRlcz48ZGF0ZT5KdWw8L2RhdGU+PC9wdWItZGF0
ZXM+PC9kYXRlcz48aXNibj4xNTQ2LTE3MjYgKEVsZWN0cm9uaWMpJiN4RDsxMDk3LTYyNTYgKExp
bmtpbmcpPC9pc2JuPjxhY2Nlc3Npb24tbnVtPjI3MTgyODE4PC9hY2Nlc3Npb24tbnVtPjx1cmxz
PjxyZWxhdGVkLXVybHM+PHVybD5odHRwczovL3d3dy5uY2JpLm5sbS5uaWguZ292L3B1Ym1lZC8y
NzE4MjgxODwvdXJsPjwvcmVsYXRlZC11cmxzPjwvdXJscz48ZWxlY3Ryb25pYy1yZXNvdXJjZS1u
dW0+MTAuMTAzOC9ubi40MzA0PC9lbGVjdHJvbmljLXJlc291cmNlLW51bT48L3JlY29yZD48L0Np
dGU+PC9FbmROb3RlPn==
</w:fldData>
        </w:fldChar>
      </w:r>
      <w:r w:rsidR="00EF59EF" w:rsidRPr="00961CCC">
        <w:rPr>
          <w:rFonts w:asciiTheme="minorHAnsi" w:eastAsiaTheme="minorHAnsi" w:hAnsiTheme="minorHAnsi" w:cstheme="minorHAnsi"/>
          <w:color w:val="auto"/>
        </w:rPr>
        <w:instrText xml:space="preserve"> ADDIN EN.CITE </w:instrText>
      </w:r>
      <w:r w:rsidR="00EF59EF" w:rsidRPr="00961CCC">
        <w:rPr>
          <w:rFonts w:asciiTheme="minorHAnsi" w:eastAsiaTheme="minorHAnsi" w:hAnsiTheme="minorHAnsi" w:cstheme="minorHAnsi"/>
          <w:color w:val="auto"/>
        </w:rPr>
        <w:fldChar w:fldCharType="begin">
          <w:fldData xml:space="preserve">PEVuZE5vdGU+PENpdGU+PEF1dGhvcj5NaWd1ZXM8L0F1dGhvcj48WWVhcj4yMDE2PC9ZZWFyPjxS
ZWNOdW0+MzYzPC9SZWNOdW0+PERpc3BsYXlUZXh0PjxzdHlsZSBmYWNlPSJzdXBlcnNjcmlwdCI+
OSwxMDwvc3R5bGU+PC9EaXNwbGF5VGV4dD48cmVjb3JkPjxyZWMtbnVtYmVyPjM2MzwvcmVjLW51
bWJlcj48Zm9yZWlnbi1rZXlzPjxrZXkgYXBwPSJFTiIgZGItaWQ9IjJydzlkcHN2OXNwMnQ5ZXg1
OXR2cnp3a2ZwcmVwMjBzOWFlYSIgdGltZXN0YW1wPSIxNjE1ODQzNTM2Ij4zNjM8L2tleT48L2Zv
cmVpZ24ta2V5cz48cmVmLXR5cGUgbmFtZT0iSm91cm5hbCBBcnRpY2xlIj4xNzwvcmVmLXR5cGU+
PGNvbnRyaWJ1dG9ycz48YXV0aG9ycz48YXV0aG9yPk1pZ3VlcywgUC4gVi48L2F1dGhvcj48YXV0
aG9yPkxpdSwgTC48L2F1dGhvcj48YXV0aG9yPkFyY2hib2xkLCBHLiBFLjwvYXV0aG9yPjxhdXRo
b3I+RWluYXJzc29uLCBFLiBPLjwvYXV0aG9yPjxhdXRob3I+V29uZywgSi48L2F1dGhvcj48YXV0
aG9yPkJvbmFzaWEsIEsuPC9hdXRob3I+PGF1dGhvcj5LbywgUy4gSC48L2F1dGhvcj48YXV0aG9y
PldhbmcsIFkuIFQuPC9hdXRob3I+PGF1dGhvcj5IYXJkdCwgTy48L2F1dGhvcj48L2F1dGhvcnM+
PC9jb250cmlidXRvcnM+PGF1dGgtYWRkcmVzcz5DZW50cmUgZm9yIENvZ25pdGl2ZSBhbmQgTmV1
cmFsIFN5c3RlbXMsIFRoZSBVbml2ZXJzaXR5IG9mIEVkaW5idXJnaCwgRWRpbmJ1cmdoIEVIOCA5
SlosIFVuaXRlZCBLaW5nZG9tLiYjeEQ7VW5pdmVyc2l0eSBvZiBCcml0aXNoIENvbHVtYmlhLCBW
YW5jb3V2ZXIsIEJyaXRpc2ggQ29sdW1iaWEgVjZUIDJCNSwgQ2FuYWRhLiYjeEQ7TWNHaWxsIFVu
aXZlcnNpdHksIE1vbnRyZWFsLCBRdWViZWMgSDNBIDFCMSwgQ2FuYWRhLiYjeEQ7SU5TRVJNIFU4
NjIsIE5ldXJvY2VudGVyIE1hZ2VuZGllLCAzMzA3NyBCb3JkZWF1eCwgRnJhbmNlLiYjeEQ7VW5p
dmVyc2l0eSBvZiBUb3JvbnRvLCBUb3JvbnRvLCBPbnRhcmlvIE01UyAzRzMsIENhbmFkYSwgYW5k
LiYjeEQ7VW5pdmVyc2l0eSBvZiBCcml0aXNoIENvbHVtYmlhLCBWYW5jb3V2ZXIsIEJyaXRpc2gg
Q29sdW1iaWEgVjZUIDJCNSwgQ2FuYWRhLCBDaGluYSBNZWRpY2FsIFVuaXZlcnNpdHkgSG9zcGl0
YWwsIENoaW5hIE1lZGljYWwgVW5pdmVyc2l0eSwgVGFpY2h1bmcsIFRhaXdhbiA0MDQwMi4mI3hE
O0NlbnRyZSBmb3IgQ29nbml0aXZlIGFuZCBOZXVyYWwgU3lzdGVtcywgVGhlIFVuaXZlcnNpdHkg
b2YgRWRpbmJ1cmdoLCBFZGluYnVyZ2ggRUg4IDlKWiwgVW5pdGVkIEtpbmdkb20sIG9saXZlci5o
YXJkdEBlZC5hYy51ay48L2F1dGgtYWRkcmVzcz48dGl0bGVzPjx0aXRsZT5CbG9ja2luZyBTeW5h
cHRpYyBSZW1vdmFsIG9mIEdsdUEyLUNvbnRhaW5pbmcgQU1QQSBSZWNlcHRvcnMgUHJldmVudHMg
dGhlIE5hdHVyYWwgRm9yZ2V0dGluZyBvZiBMb25nLVRlcm0gTWVtb3JpZXM8L3RpdGxlPjxzZWNv
bmRhcnktdGl0bGU+SiBOZXVyb3NjaTwvc2Vjb25kYXJ5LXRpdGxlPjwvdGl0bGVzPjxwZXJpb2Rp
Y2FsPjxmdWxsLXRpdGxlPkogTmV1cm9zY2k8L2Z1bGwtdGl0bGU+PC9wZXJpb2RpY2FsPjxwYWdl
cz4zNDgxLTk0PC9wYWdlcz48dm9sdW1lPjM2PC92b2x1bWU+PG51bWJlcj4xMjwvbnVtYmVyPjxl
ZGl0aW9uPjIwMTYvMDMvMjY8L2VkaXRpb24+PGtleXdvcmRzPjxrZXl3b3JkPkFuaW1hbHM8L2tl
eXdvcmQ+PGtleXdvcmQ+TWFsZTwva2V5d29yZD48a2V5d29yZD5NZW1vcnksIExvbmctVGVybS8q
cGh5c2lvbG9neTwva2V5d29yZD48a2V5d29yZD5NZW50YWwgUmVjYWxsLypwaHlzaW9sb2d5PC9r
ZXl3b3JkPjxrZXl3b3JkPk5ldXJvbmFsIFBsYXN0aWNpdHkvKnBoeXNpb2xvZ3k8L2tleXdvcmQ+
PGtleXdvcmQ+UmF0czwva2V5d29yZD48a2V5d29yZD5SYXRzLCBMb25nLUV2YW5zPC9rZXl3b3Jk
PjxrZXl3b3JkPlJlY2VwdG9ycywgQU1QQS8qbWV0YWJvbGlzbTwva2V5d29yZD48a2V5d29yZD4q
UmV3YXJkPC9rZXl3b3JkPjxrZXl3b3JkPlN0ZXJlb3R5cGVkIEJlaGF2aW9yL3BoeXNpb2xvZ3k8
L2tleXdvcmQ+PGtleXdvcmQ+U3luYXBzZXMvKnBoeXNpb2xvZ3k8L2tleXdvcmQ+PGtleXdvcmQ+
ZGVjYXk8L2tleXdvcmQ+PGtleXdvcmQ+Zm9yZ2V0dGluZzwva2V5d29yZD48a2V5d29yZD5sb25n
LXRlcm0gbWVtb3J5PC9rZXl3b3JkPjwva2V5d29yZHM+PGRhdGVzPjx5ZWFyPjIwMTY8L3llYXI+
PHB1Yi1kYXRlcz48ZGF0ZT5NYXIgMjM8L2RhdGU+PC9wdWItZGF0ZXM+PC9kYXRlcz48aXNibj4x
NTI5LTI0MDEgKEVsZWN0cm9uaWMpJiN4RDswMjcwLTY0NzQgKExpbmtpbmcpPC9pc2JuPjxhY2Nl
c3Npb24tbnVtPjI3MDEzNjc3PC9hY2Nlc3Npb24tbnVtPjx1cmxzPjxyZWxhdGVkLXVybHM+PHVy
bD5odHRwczovL3d3dy5uY2JpLm5sbS5uaWguZ292L3B1Ym1lZC8yNzAxMzY3NzwvdXJsPjwvcmVs
YXRlZC11cmxzPjwvdXJscz48Y3VzdG9tMj5QTUM2NjAxNzM1PC9jdXN0b20yPjxlbGVjdHJvbmlj
LXJlc291cmNlLW51bT4xMC4xNTIzL0pORVVST1NDSS4zMzMzLTE1LjIwMTY8L2VsZWN0cm9uaWMt
cmVzb3VyY2UtbnVtPjwvcmVjb3JkPjwvQ2l0ZT48Q2l0ZT48QXV0aG9yPk1haW5ncmV0PC9BdXRo
b3I+PFllYXI+MjAxNjwvWWVhcj48UmVjTnVtPjM2NDwvUmVjTnVtPjxyZWNvcmQ+PHJlYy1udW1i
ZXI+MzY0PC9yZWMtbnVtYmVyPjxmb3JlaWduLWtleXM+PGtleSBhcHA9IkVOIiBkYi1pZD0iMnJ3
OWRwc3Y5c3AydDlleDU5dHZyendrZnByZXAyMHM5YWVhIiB0aW1lc3RhbXA9IjE2MTU4NDM4OTEi
PjM2NDwva2V5PjwvZm9yZWlnbi1rZXlzPjxyZWYtdHlwZSBuYW1lPSJKb3VybmFsIEFydGljbGUi
PjE3PC9yZWYtdHlwZT48Y29udHJpYnV0b3JzPjxhdXRob3JzPjxhdXRob3I+TWFpbmdyZXQsIE4u
PC9hdXRob3I+PGF1dGhvcj5HaXJhcmRlYXUsIEcuPC9hdXRob3I+PGF1dGhvcj5Ub2Rvcm92YSwg
Ui48L2F1dGhvcj48YXV0aG9yPkdvdXRpZXJyZSwgTS48L2F1dGhvcj48YXV0aG9yPlp1Z2Fybywg
TS48L2F1dGhvcj48L2F1dGhvcnM+PC9jb250cmlidXRvcnM+PGF1dGgtYWRkcmVzcz5Db2xsZWdl
IGRlIEZyYW5jZSwgQ2VudGVyIGZvciBJbnRlcmRpc2NpcGxpbmFyeSBSZXNlYXJjaCBpbiBCaW9s
b2d5IChDSVJCKSwgUGFyaXMsIEZyYW5jZS4mI3hEO0NOUlMgVU1SIDcyNDEsIFBhcmlzLCBGcmFu
Y2UuJiN4RDtJTlNFUk0gVTEwNTAsIFBhcmlzLCBGcmFuY2UuJiN4RDtQU0wgUmVzZWFyY2ggVW5p
dmVyc2l0eSwgUGFyaXMsIEZyYW5jZS48L2F1dGgtYWRkcmVzcz48dGl0bGVzPjx0aXRsZT5IaXBw
b2NhbXBvLWNvcnRpY2FsIGNvdXBsaW5nIG1lZGlhdGVzIG1lbW9yeSBjb25zb2xpZGF0aW9uIGR1
cmluZyBzbGVlcDwvdGl0bGU+PHNlY29uZGFyeS10aXRsZT5OYXQgTmV1cm9zY2k8L3NlY29uZGFy
eS10aXRsZT48L3RpdGxlcz48cGVyaW9kaWNhbD48ZnVsbC10aXRsZT5OYXQgTmV1cm9zY2k8L2Z1
bGwtdGl0bGU+PC9wZXJpb2RpY2FsPjxwYWdlcz45NTktNjQ8L3BhZ2VzPjx2b2x1bWU+MTk8L3Zv
bHVtZT48bnVtYmVyPjc8L251bWJlcj48ZWRpdGlvbj4yMDE2LzA1LzE4PC9lZGl0aW9uPjxrZXl3
b3Jkcz48a2V5d29yZD5BbmltYWxzPC9rZXl3b3JkPjxrZXl3b3JkPkJlaGF2aW9yLCBBbmltYWwv
KnBoeXNpb2xvZ3k8L2tleXdvcmQ+PGtleXdvcmQ+RWxlY3Ryb2VuY2VwaGFsb2dyYXBoeS9tZXRo
b2RzPC9rZXl3b3JkPjxrZXl3b3JkPkhpcHBvY2FtcHVzLypwaHlzaW9sb2d5PC9rZXl3b3JkPjxr
ZXl3b3JkPk1hbGU8L2tleXdvcmQ+PGtleXdvcmQ+TWVtb3J5LypwaHlzaW9sb2d5PC9rZXl3b3Jk
PjxrZXl3b3JkPk1lbW9yeSBDb25zb2xpZGF0aW9uLypwaHlzaW9sb2d5PC9rZXl3b3JkPjxrZXl3
b3JkPk1lbnRhbCBSZWNhbGwvKnBoeXNpb2xvZ3k8L2tleXdvcmQ+PGtleXdvcmQ+UHJlZnJvbnRh
bCBDb3J0ZXgvcGh5c2lvbG9neTwva2V5d29yZD48a2V5d29yZD5SYXRzLCBMb25nLUV2YW5zPC9r
ZXl3b3JkPjxrZXl3b3JkPlNsZWVwLypwaHlzaW9sb2d5PC9rZXl3b3JkPjwva2V5d29yZHM+PGRh
dGVzPjx5ZWFyPjIwMTY8L3llYXI+PHB1Yi1kYXRlcz48ZGF0ZT5KdWw8L2RhdGU+PC9wdWItZGF0
ZXM+PC9kYXRlcz48aXNibj4xNTQ2LTE3MjYgKEVsZWN0cm9uaWMpJiN4RDsxMDk3LTYyNTYgKExp
bmtpbmcpPC9pc2JuPjxhY2Nlc3Npb24tbnVtPjI3MTgyODE4PC9hY2Nlc3Npb24tbnVtPjx1cmxz
PjxyZWxhdGVkLXVybHM+PHVybD5odHRwczovL3d3dy5uY2JpLm5sbS5uaWguZ292L3B1Ym1lZC8y
NzE4MjgxODwvdXJsPjwvcmVsYXRlZC11cmxzPjwvdXJscz48ZWxlY3Ryb25pYy1yZXNvdXJjZS1u
dW0+MTAuMTAzOC9ubi40MzA0PC9lbGVjdHJvbmljLXJlc291cmNlLW51bT48L3JlY29yZD48L0Np
dGU+PC9FbmROb3RlPn==
</w:fldData>
        </w:fldChar>
      </w:r>
      <w:r w:rsidR="00EF59EF" w:rsidRPr="00961CCC">
        <w:rPr>
          <w:rFonts w:asciiTheme="minorHAnsi" w:eastAsiaTheme="minorHAnsi" w:hAnsiTheme="minorHAnsi" w:cstheme="minorHAnsi"/>
          <w:color w:val="auto"/>
        </w:rPr>
        <w:instrText xml:space="preserve"> ADDIN EN.CITE.DATA </w:instrText>
      </w:r>
      <w:r w:rsidR="00EF59EF" w:rsidRPr="00961CCC">
        <w:rPr>
          <w:rFonts w:asciiTheme="minorHAnsi" w:eastAsiaTheme="minorHAnsi" w:hAnsiTheme="minorHAnsi" w:cstheme="minorHAnsi"/>
          <w:color w:val="auto"/>
        </w:rPr>
      </w:r>
      <w:r w:rsidR="00EF59EF" w:rsidRPr="00961CCC">
        <w:rPr>
          <w:rFonts w:asciiTheme="minorHAnsi" w:eastAsiaTheme="minorHAnsi" w:hAnsiTheme="minorHAnsi" w:cstheme="minorHAnsi"/>
          <w:color w:val="auto"/>
        </w:rPr>
        <w:fldChar w:fldCharType="end"/>
      </w:r>
      <w:r w:rsidR="00EF59EF" w:rsidRPr="00961CCC">
        <w:rPr>
          <w:rFonts w:asciiTheme="minorHAnsi" w:eastAsiaTheme="minorHAnsi" w:hAnsiTheme="minorHAnsi" w:cstheme="minorHAnsi"/>
          <w:color w:val="auto"/>
        </w:rPr>
      </w:r>
      <w:r w:rsidR="00EF59EF" w:rsidRPr="00961CCC">
        <w:rPr>
          <w:rFonts w:asciiTheme="minorHAnsi" w:eastAsiaTheme="minorHAnsi" w:hAnsiTheme="minorHAnsi" w:cstheme="minorHAnsi"/>
          <w:color w:val="auto"/>
        </w:rPr>
        <w:fldChar w:fldCharType="separate"/>
      </w:r>
      <w:r w:rsidR="00EF59EF" w:rsidRPr="00961CCC">
        <w:rPr>
          <w:rFonts w:asciiTheme="minorHAnsi" w:eastAsiaTheme="minorHAnsi" w:hAnsiTheme="minorHAnsi" w:cstheme="minorHAnsi"/>
          <w:noProof/>
          <w:color w:val="auto"/>
          <w:vertAlign w:val="superscript"/>
        </w:rPr>
        <w:t>9,10</w:t>
      </w:r>
      <w:r w:rsidR="00EF59EF" w:rsidRPr="00961CCC">
        <w:rPr>
          <w:rFonts w:asciiTheme="minorHAnsi" w:eastAsiaTheme="minorHAnsi" w:hAnsiTheme="minorHAnsi" w:cstheme="minorHAnsi"/>
          <w:color w:val="auto"/>
        </w:rPr>
        <w:fldChar w:fldCharType="end"/>
      </w:r>
      <w:r w:rsidR="00CE3A79" w:rsidRPr="00961CCC">
        <w:rPr>
          <w:rFonts w:asciiTheme="minorHAnsi" w:eastAsiaTheme="minorHAnsi" w:hAnsiTheme="minorHAnsi" w:cstheme="minorHAnsi"/>
          <w:color w:val="auto"/>
        </w:rPr>
        <w:t xml:space="preserve"> </w:t>
      </w:r>
      <w:r w:rsidR="006552A8" w:rsidRPr="00961CCC">
        <w:rPr>
          <w:rFonts w:asciiTheme="minorHAnsi" w:eastAsiaTheme="minorHAnsi" w:hAnsiTheme="minorHAnsi" w:cstheme="minorHAnsi"/>
          <w:color w:val="auto"/>
        </w:rPr>
        <w:t>that</w:t>
      </w:r>
      <w:r w:rsidR="0037456C" w:rsidRPr="00961CCC">
        <w:rPr>
          <w:rFonts w:asciiTheme="minorHAnsi" w:eastAsiaTheme="minorHAnsi" w:hAnsiTheme="minorHAnsi" w:cstheme="minorHAnsi"/>
          <w:color w:val="auto"/>
        </w:rPr>
        <w:t xml:space="preserve"> </w:t>
      </w:r>
      <w:r w:rsidR="00CE3A79" w:rsidRPr="00961CCC">
        <w:rPr>
          <w:rFonts w:asciiTheme="minorHAnsi" w:eastAsiaTheme="minorHAnsi" w:hAnsiTheme="minorHAnsi" w:cstheme="minorHAnsi"/>
          <w:color w:val="auto"/>
        </w:rPr>
        <w:t xml:space="preserve">report </w:t>
      </w:r>
      <w:r w:rsidR="00892E10" w:rsidRPr="00961CCC">
        <w:rPr>
          <w:rFonts w:asciiTheme="minorHAnsi" w:eastAsiaTheme="minorHAnsi" w:hAnsiTheme="minorHAnsi" w:cstheme="minorHAnsi"/>
          <w:color w:val="auto"/>
        </w:rPr>
        <w:t>repeated iterations of the object location task</w:t>
      </w:r>
      <w:r w:rsidR="00892E10" w:rsidRPr="00961CCC" w:rsidDel="00892E10">
        <w:rPr>
          <w:rFonts w:asciiTheme="minorHAnsi" w:eastAsiaTheme="minorHAnsi" w:hAnsiTheme="minorHAnsi" w:cstheme="minorHAnsi"/>
          <w:color w:val="auto"/>
        </w:rPr>
        <w:t xml:space="preserve"> </w:t>
      </w:r>
      <w:r w:rsidR="00892E10" w:rsidRPr="00961CCC">
        <w:rPr>
          <w:rFonts w:asciiTheme="minorHAnsi" w:eastAsiaTheme="minorHAnsi" w:hAnsiTheme="minorHAnsi" w:cstheme="minorHAnsi"/>
          <w:color w:val="auto"/>
        </w:rPr>
        <w:t>within</w:t>
      </w:r>
      <w:r w:rsidR="000F66DD" w:rsidRPr="00961CCC">
        <w:rPr>
          <w:rFonts w:asciiTheme="minorHAnsi" w:eastAsiaTheme="minorHAnsi" w:hAnsiTheme="minorHAnsi" w:cstheme="minorHAnsi"/>
          <w:color w:val="auto"/>
        </w:rPr>
        <w:t xml:space="preserve"> </w:t>
      </w:r>
      <w:r w:rsidR="006552A8" w:rsidRPr="00961CCC">
        <w:rPr>
          <w:rFonts w:asciiTheme="minorHAnsi" w:eastAsiaTheme="minorHAnsi" w:hAnsiTheme="minorHAnsi" w:cstheme="minorHAnsi"/>
          <w:color w:val="auto"/>
        </w:rPr>
        <w:t xml:space="preserve">the </w:t>
      </w:r>
      <w:r w:rsidR="00CE3A79" w:rsidRPr="00961CCC">
        <w:rPr>
          <w:rFonts w:asciiTheme="minorHAnsi" w:eastAsiaTheme="minorHAnsi" w:hAnsiTheme="minorHAnsi" w:cstheme="minorHAnsi"/>
          <w:color w:val="auto"/>
        </w:rPr>
        <w:t>same rat</w:t>
      </w:r>
      <w:r w:rsidR="0037456C" w:rsidRPr="00961CCC">
        <w:rPr>
          <w:rFonts w:asciiTheme="minorHAnsi" w:eastAsiaTheme="minorHAnsi" w:hAnsiTheme="minorHAnsi" w:cstheme="minorHAnsi"/>
          <w:color w:val="auto"/>
        </w:rPr>
        <w:t xml:space="preserve"> cohort</w:t>
      </w:r>
      <w:r w:rsidR="00892E10" w:rsidRPr="00961CCC">
        <w:rPr>
          <w:rFonts w:asciiTheme="minorHAnsi" w:eastAsiaTheme="minorHAnsi" w:hAnsiTheme="minorHAnsi" w:cstheme="minorHAnsi"/>
          <w:color w:val="auto"/>
        </w:rPr>
        <w:t>. This</w:t>
      </w:r>
      <w:r w:rsidR="00CE3A79" w:rsidRPr="00961CCC">
        <w:rPr>
          <w:rFonts w:asciiTheme="minorHAnsi" w:eastAsiaTheme="minorHAnsi" w:hAnsiTheme="minorHAnsi" w:cstheme="minorHAnsi"/>
          <w:color w:val="auto"/>
        </w:rPr>
        <w:t xml:space="preserve"> </w:t>
      </w:r>
      <w:r w:rsidR="00ED6D72" w:rsidRPr="00961CCC">
        <w:rPr>
          <w:rFonts w:asciiTheme="minorHAnsi" w:eastAsiaTheme="minorHAnsi" w:hAnsiTheme="minorHAnsi" w:cstheme="minorHAnsi"/>
          <w:color w:val="auto"/>
        </w:rPr>
        <w:t>contrast</w:t>
      </w:r>
      <w:r w:rsidR="005F4F63" w:rsidRPr="00961CCC">
        <w:rPr>
          <w:rFonts w:asciiTheme="minorHAnsi" w:eastAsiaTheme="minorHAnsi" w:hAnsiTheme="minorHAnsi" w:cstheme="minorHAnsi"/>
          <w:color w:val="auto"/>
        </w:rPr>
        <w:t>s</w:t>
      </w:r>
      <w:r w:rsidR="00ED6D72" w:rsidRPr="00961CCC">
        <w:rPr>
          <w:rFonts w:asciiTheme="minorHAnsi" w:eastAsiaTheme="minorHAnsi" w:hAnsiTheme="minorHAnsi" w:cstheme="minorHAnsi"/>
          <w:color w:val="auto"/>
        </w:rPr>
        <w:t xml:space="preserve"> the traditional use</w:t>
      </w:r>
      <w:r w:rsidR="00892E10" w:rsidRPr="00961CCC">
        <w:rPr>
          <w:rFonts w:asciiTheme="minorHAnsi" w:eastAsiaTheme="minorHAnsi" w:hAnsiTheme="minorHAnsi" w:cstheme="minorHAnsi"/>
          <w:color w:val="auto"/>
        </w:rPr>
        <w:t xml:space="preserve"> in which one animal has one session with</w:t>
      </w:r>
      <w:r w:rsidR="00ED6D72" w:rsidRPr="00961CCC">
        <w:rPr>
          <w:rFonts w:asciiTheme="minorHAnsi" w:eastAsiaTheme="minorHAnsi" w:hAnsiTheme="minorHAnsi" w:cstheme="minorHAnsi"/>
          <w:color w:val="auto"/>
        </w:rPr>
        <w:t xml:space="preserve"> </w:t>
      </w:r>
      <w:r w:rsidR="00B61DE7" w:rsidRPr="00961CCC">
        <w:rPr>
          <w:rFonts w:asciiTheme="minorHAnsi" w:eastAsiaTheme="minorHAnsi" w:hAnsiTheme="minorHAnsi" w:cstheme="minorHAnsi"/>
          <w:color w:val="auto"/>
        </w:rPr>
        <w:t xml:space="preserve">no </w:t>
      </w:r>
      <w:r w:rsidR="00ED6D72" w:rsidRPr="00961CCC">
        <w:rPr>
          <w:rFonts w:asciiTheme="minorHAnsi" w:eastAsiaTheme="minorHAnsi" w:hAnsiTheme="minorHAnsi" w:cstheme="minorHAnsi"/>
          <w:color w:val="auto"/>
        </w:rPr>
        <w:t>repetitions</w:t>
      </w:r>
      <w:r w:rsidR="00CE3A79" w:rsidRPr="00961CCC">
        <w:rPr>
          <w:rFonts w:asciiTheme="minorHAnsi" w:eastAsiaTheme="minorHAnsi" w:hAnsiTheme="minorHAnsi" w:cstheme="minorHAnsi"/>
          <w:color w:val="auto"/>
        </w:rPr>
        <w:t>. However, the effectiveness of the</w:t>
      </w:r>
      <w:r w:rsidR="0037456C" w:rsidRPr="00961CCC">
        <w:rPr>
          <w:rFonts w:asciiTheme="minorHAnsi" w:eastAsiaTheme="minorHAnsi" w:hAnsiTheme="minorHAnsi" w:cstheme="minorHAnsi"/>
          <w:color w:val="auto"/>
        </w:rPr>
        <w:t xml:space="preserve">se </w:t>
      </w:r>
      <w:r w:rsidR="0037456C" w:rsidRPr="00961CCC">
        <w:rPr>
          <w:rFonts w:asciiTheme="minorHAnsi" w:eastAsiaTheme="minorHAnsi" w:hAnsiTheme="minorHAnsi" w:cstheme="minorHAnsi"/>
          <w:color w:val="auto"/>
        </w:rPr>
        <w:lastRenderedPageBreak/>
        <w:t>paradigm</w:t>
      </w:r>
      <w:r w:rsidR="00CE3A79" w:rsidRPr="00961CCC">
        <w:rPr>
          <w:rFonts w:asciiTheme="minorHAnsi" w:eastAsiaTheme="minorHAnsi" w:hAnsiTheme="minorHAnsi" w:cstheme="minorHAnsi"/>
          <w:color w:val="auto"/>
        </w:rPr>
        <w:t xml:space="preserve">s has not been </w:t>
      </w:r>
      <w:r w:rsidR="00FF5E68" w:rsidRPr="00961CCC">
        <w:rPr>
          <w:rFonts w:asciiTheme="minorHAnsi" w:eastAsiaTheme="minorHAnsi" w:hAnsiTheme="minorHAnsi" w:cstheme="minorHAnsi"/>
          <w:color w:val="auto"/>
        </w:rPr>
        <w:t xml:space="preserve">thoroughly </w:t>
      </w:r>
      <w:r w:rsidR="00CE3A79" w:rsidRPr="00961CCC">
        <w:rPr>
          <w:rFonts w:asciiTheme="minorHAnsi" w:eastAsiaTheme="minorHAnsi" w:hAnsiTheme="minorHAnsi" w:cstheme="minorHAnsi"/>
          <w:color w:val="auto"/>
        </w:rPr>
        <w:t>investigated</w:t>
      </w:r>
      <w:r w:rsidR="00B61DE7" w:rsidRPr="00961CCC">
        <w:rPr>
          <w:rFonts w:asciiTheme="minorHAnsi" w:eastAsiaTheme="minorHAnsi" w:hAnsiTheme="minorHAnsi" w:cstheme="minorHAnsi"/>
          <w:color w:val="auto"/>
        </w:rPr>
        <w:t>,</w:t>
      </w:r>
      <w:r w:rsidR="00CE3A79" w:rsidRPr="00961CCC">
        <w:rPr>
          <w:rFonts w:asciiTheme="minorHAnsi" w:eastAsiaTheme="minorHAnsi" w:hAnsiTheme="minorHAnsi" w:cstheme="minorHAnsi"/>
          <w:color w:val="auto"/>
        </w:rPr>
        <w:t xml:space="preserve"> nor </w:t>
      </w:r>
      <w:r w:rsidR="00FC70B9" w:rsidRPr="00961CCC">
        <w:rPr>
          <w:rFonts w:asciiTheme="minorHAnsi" w:eastAsiaTheme="minorHAnsi" w:hAnsiTheme="minorHAnsi" w:cstheme="minorHAnsi"/>
          <w:color w:val="auto"/>
        </w:rPr>
        <w:t>are</w:t>
      </w:r>
      <w:r w:rsidR="00CE3A79" w:rsidRPr="00961CCC">
        <w:rPr>
          <w:rFonts w:asciiTheme="minorHAnsi" w:eastAsiaTheme="minorHAnsi" w:hAnsiTheme="minorHAnsi" w:cstheme="minorHAnsi"/>
          <w:color w:val="auto"/>
        </w:rPr>
        <w:t xml:space="preserve"> there </w:t>
      </w:r>
      <w:r w:rsidR="009B3777" w:rsidRPr="00961CCC">
        <w:rPr>
          <w:rFonts w:asciiTheme="minorHAnsi" w:eastAsiaTheme="minorHAnsi" w:hAnsiTheme="minorHAnsi" w:cstheme="minorHAnsi"/>
          <w:color w:val="auto"/>
        </w:rPr>
        <w:t xml:space="preserve">any method papers describing these. </w:t>
      </w:r>
      <w:r w:rsidR="00484C0D" w:rsidRPr="00961CCC">
        <w:rPr>
          <w:rFonts w:asciiTheme="minorHAnsi" w:eastAsiaTheme="minorHAnsi" w:hAnsiTheme="minorHAnsi" w:cstheme="minorHAnsi"/>
          <w:color w:val="auto"/>
        </w:rPr>
        <w:t>T</w:t>
      </w:r>
      <w:r w:rsidR="00B342F1" w:rsidRPr="00961CCC">
        <w:rPr>
          <w:rFonts w:asciiTheme="minorHAnsi" w:eastAsiaTheme="minorHAnsi" w:hAnsiTheme="minorHAnsi" w:cstheme="minorHAnsi"/>
          <w:color w:val="auto"/>
        </w:rPr>
        <w:t xml:space="preserve">o </w:t>
      </w:r>
      <w:r w:rsidR="00484C0D" w:rsidRPr="00961CCC">
        <w:rPr>
          <w:rFonts w:asciiTheme="minorHAnsi" w:eastAsiaTheme="minorHAnsi" w:hAnsiTheme="minorHAnsi" w:cstheme="minorHAnsi"/>
          <w:color w:val="auto"/>
        </w:rPr>
        <w:t xml:space="preserve">the best of </w:t>
      </w:r>
      <w:r w:rsidR="00B342F1" w:rsidRPr="00961CCC">
        <w:rPr>
          <w:rFonts w:asciiTheme="minorHAnsi" w:eastAsiaTheme="minorHAnsi" w:hAnsiTheme="minorHAnsi" w:cstheme="minorHAnsi"/>
          <w:color w:val="auto"/>
        </w:rPr>
        <w:t xml:space="preserve">our knowledge, </w:t>
      </w:r>
      <w:r w:rsidR="00484C0D" w:rsidRPr="00961CCC">
        <w:rPr>
          <w:rFonts w:asciiTheme="minorHAnsi" w:eastAsiaTheme="minorHAnsi" w:hAnsiTheme="minorHAnsi" w:cstheme="minorHAnsi"/>
          <w:color w:val="auto"/>
        </w:rPr>
        <w:t xml:space="preserve">this </w:t>
      </w:r>
      <w:r w:rsidR="00CE7A47" w:rsidRPr="00961CCC">
        <w:rPr>
          <w:rFonts w:asciiTheme="minorHAnsi" w:eastAsiaTheme="minorHAnsi" w:hAnsiTheme="minorHAnsi" w:cstheme="minorHAnsi"/>
          <w:color w:val="auto"/>
        </w:rPr>
        <w:t xml:space="preserve">is </w:t>
      </w:r>
      <w:r w:rsidR="00A432A2" w:rsidRPr="00961CCC">
        <w:rPr>
          <w:rFonts w:asciiTheme="minorHAnsi" w:eastAsiaTheme="minorHAnsi" w:hAnsiTheme="minorHAnsi" w:cstheme="minorHAnsi"/>
          <w:color w:val="auto"/>
        </w:rPr>
        <w:t xml:space="preserve">the first </w:t>
      </w:r>
      <w:r w:rsidR="00484C0D" w:rsidRPr="00961CCC">
        <w:rPr>
          <w:rFonts w:asciiTheme="minorHAnsi" w:eastAsiaTheme="minorHAnsi" w:hAnsiTheme="minorHAnsi" w:cstheme="minorHAnsi"/>
          <w:color w:val="auto"/>
        </w:rPr>
        <w:t>reported</w:t>
      </w:r>
      <w:r w:rsidR="00B342F1" w:rsidRPr="00961CCC">
        <w:rPr>
          <w:rFonts w:asciiTheme="minorHAnsi" w:eastAsiaTheme="minorHAnsi" w:hAnsiTheme="minorHAnsi" w:cstheme="minorHAnsi"/>
          <w:color w:val="auto"/>
        </w:rPr>
        <w:t xml:space="preserve"> </w:t>
      </w:r>
      <w:r w:rsidR="00484C0D" w:rsidRPr="00961CCC">
        <w:rPr>
          <w:rFonts w:asciiTheme="minorHAnsi" w:eastAsiaTheme="minorHAnsi" w:hAnsiTheme="minorHAnsi" w:cstheme="minorHAnsi"/>
          <w:color w:val="auto"/>
        </w:rPr>
        <w:t>description of a protocol that describes in detail an</w:t>
      </w:r>
      <w:r w:rsidR="00814550" w:rsidRPr="00961CCC">
        <w:rPr>
          <w:rFonts w:asciiTheme="minorHAnsi" w:eastAsiaTheme="minorHAnsi" w:hAnsiTheme="minorHAnsi" w:cstheme="minorHAnsi"/>
          <w:color w:val="auto"/>
        </w:rPr>
        <w:t xml:space="preserve"> </w:t>
      </w:r>
      <w:r w:rsidR="005F5D66" w:rsidRPr="00961CCC">
        <w:rPr>
          <w:rFonts w:asciiTheme="minorHAnsi" w:eastAsiaTheme="minorHAnsi" w:hAnsiTheme="minorHAnsi" w:cstheme="minorHAnsi"/>
          <w:color w:val="auto"/>
        </w:rPr>
        <w:t xml:space="preserve">object </w:t>
      </w:r>
      <w:r w:rsidR="00B342F1" w:rsidRPr="00961CCC">
        <w:rPr>
          <w:rFonts w:asciiTheme="minorHAnsi" w:eastAsiaTheme="minorHAnsi" w:hAnsiTheme="minorHAnsi" w:cstheme="minorHAnsi"/>
          <w:color w:val="auto"/>
        </w:rPr>
        <w:t>location</w:t>
      </w:r>
      <w:r w:rsidR="005F5D66" w:rsidRPr="00961CCC">
        <w:rPr>
          <w:rFonts w:asciiTheme="minorHAnsi" w:eastAsiaTheme="minorHAnsi" w:hAnsiTheme="minorHAnsi" w:cstheme="minorHAnsi"/>
          <w:color w:val="auto"/>
        </w:rPr>
        <w:t xml:space="preserve"> task</w:t>
      </w:r>
      <w:r w:rsidR="00CE7A47" w:rsidRPr="00961CCC">
        <w:rPr>
          <w:rFonts w:asciiTheme="minorHAnsi" w:eastAsiaTheme="minorHAnsi" w:hAnsiTheme="minorHAnsi" w:cstheme="minorHAnsi"/>
          <w:color w:val="auto"/>
        </w:rPr>
        <w:t xml:space="preserve"> with up to four repetitions </w:t>
      </w:r>
      <w:r w:rsidR="00484C0D" w:rsidRPr="00961CCC">
        <w:rPr>
          <w:rFonts w:asciiTheme="minorHAnsi" w:hAnsiTheme="minorHAnsi" w:cstheme="minorHAnsi"/>
          <w:color w:val="auto"/>
        </w:rPr>
        <w:t xml:space="preserve">using </w:t>
      </w:r>
      <w:r w:rsidR="00800CFF" w:rsidRPr="00961CCC">
        <w:rPr>
          <w:rFonts w:asciiTheme="minorHAnsi" w:hAnsiTheme="minorHAnsi" w:cstheme="minorHAnsi"/>
          <w:color w:val="auto"/>
        </w:rPr>
        <w:t xml:space="preserve">the same </w:t>
      </w:r>
      <w:r w:rsidR="00713B0B" w:rsidRPr="00961CCC">
        <w:rPr>
          <w:rFonts w:asciiTheme="minorHAnsi" w:hAnsiTheme="minorHAnsi" w:cstheme="minorHAnsi"/>
          <w:color w:val="auto"/>
        </w:rPr>
        <w:t xml:space="preserve">rat </w:t>
      </w:r>
      <w:r w:rsidR="00484C0D" w:rsidRPr="00961CCC">
        <w:rPr>
          <w:rFonts w:asciiTheme="minorHAnsi" w:hAnsiTheme="minorHAnsi" w:cstheme="minorHAnsi"/>
          <w:color w:val="auto"/>
        </w:rPr>
        <w:t>cohort</w:t>
      </w:r>
      <w:r w:rsidR="00FC70B9" w:rsidRPr="00961CCC">
        <w:rPr>
          <w:rFonts w:asciiTheme="minorHAnsi" w:hAnsiTheme="minorHAnsi" w:cstheme="minorHAnsi"/>
          <w:color w:val="auto"/>
        </w:rPr>
        <w:t>,</w:t>
      </w:r>
      <w:r w:rsidR="00CE3A79" w:rsidRPr="00961CCC">
        <w:rPr>
          <w:rFonts w:asciiTheme="minorHAnsi" w:hAnsiTheme="minorHAnsi" w:cstheme="minorHAnsi"/>
          <w:color w:val="auto"/>
        </w:rPr>
        <w:t xml:space="preserve"> </w:t>
      </w:r>
      <w:r w:rsidR="001B69A8" w:rsidRPr="00961CCC">
        <w:rPr>
          <w:rFonts w:asciiTheme="minorHAnsi" w:hAnsiTheme="minorHAnsi" w:cstheme="minorHAnsi"/>
          <w:color w:val="auto"/>
        </w:rPr>
        <w:t>which also</w:t>
      </w:r>
      <w:r w:rsidR="007C1DE5" w:rsidRPr="00961CCC">
        <w:rPr>
          <w:rFonts w:asciiTheme="minorHAnsi" w:hAnsiTheme="minorHAnsi" w:cstheme="minorHAnsi"/>
          <w:color w:val="auto"/>
        </w:rPr>
        <w:t xml:space="preserve"> systematic</w:t>
      </w:r>
      <w:r w:rsidR="001B69A8" w:rsidRPr="00961CCC">
        <w:rPr>
          <w:rFonts w:asciiTheme="minorHAnsi" w:hAnsiTheme="minorHAnsi" w:cstheme="minorHAnsi"/>
          <w:color w:val="auto"/>
        </w:rPr>
        <w:t>ally</w:t>
      </w:r>
      <w:r w:rsidR="007C1DE5" w:rsidRPr="00961CCC">
        <w:rPr>
          <w:rFonts w:asciiTheme="minorHAnsi" w:hAnsiTheme="minorHAnsi" w:cstheme="minorHAnsi"/>
          <w:color w:val="auto"/>
        </w:rPr>
        <w:t xml:space="preserve"> compar</w:t>
      </w:r>
      <w:r w:rsidR="001B69A8" w:rsidRPr="00961CCC">
        <w:rPr>
          <w:rFonts w:asciiTheme="minorHAnsi" w:hAnsiTheme="minorHAnsi" w:cstheme="minorHAnsi"/>
          <w:color w:val="auto"/>
        </w:rPr>
        <w:t>es</w:t>
      </w:r>
      <w:r w:rsidR="007C1DE5" w:rsidRPr="00961CCC">
        <w:rPr>
          <w:rFonts w:asciiTheme="minorHAnsi" w:hAnsiTheme="minorHAnsi" w:cstheme="minorHAnsi"/>
          <w:color w:val="auto"/>
        </w:rPr>
        <w:t xml:space="preserve"> the</w:t>
      </w:r>
      <w:r w:rsidR="004E4336" w:rsidRPr="00961CCC">
        <w:rPr>
          <w:rFonts w:asciiTheme="minorHAnsi" w:hAnsiTheme="minorHAnsi" w:cstheme="minorHAnsi"/>
          <w:color w:val="auto"/>
        </w:rPr>
        <w:t xml:space="preserve"> results</w:t>
      </w:r>
      <w:r w:rsidR="007C1DE5" w:rsidRPr="00961CCC">
        <w:rPr>
          <w:rFonts w:asciiTheme="minorHAnsi" w:hAnsiTheme="minorHAnsi" w:cstheme="minorHAnsi"/>
          <w:color w:val="auto"/>
        </w:rPr>
        <w:t xml:space="preserve"> from each repetition</w:t>
      </w:r>
      <w:r w:rsidR="00CE7A47" w:rsidRPr="00961CCC">
        <w:rPr>
          <w:rFonts w:asciiTheme="minorHAnsi" w:eastAsiaTheme="minorHAnsi" w:hAnsiTheme="minorHAnsi" w:cstheme="minorHAnsi"/>
          <w:color w:val="auto"/>
        </w:rPr>
        <w:t xml:space="preserve">. </w:t>
      </w:r>
      <w:r w:rsidR="00484C0D" w:rsidRPr="00961CCC">
        <w:rPr>
          <w:rFonts w:asciiTheme="minorHAnsi" w:eastAsiaTheme="minorHAnsi" w:hAnsiTheme="minorHAnsi" w:cstheme="minorHAnsi"/>
          <w:color w:val="auto"/>
        </w:rPr>
        <w:t>R</w:t>
      </w:r>
      <w:r w:rsidR="00CE7A47" w:rsidRPr="00961CCC">
        <w:rPr>
          <w:rFonts w:asciiTheme="minorHAnsi" w:eastAsiaTheme="minorHAnsi" w:hAnsiTheme="minorHAnsi" w:cstheme="minorHAnsi"/>
          <w:color w:val="auto"/>
        </w:rPr>
        <w:t xml:space="preserve">epetitions can be used to counterbalance experimental </w:t>
      </w:r>
      <w:r w:rsidR="00800CFF" w:rsidRPr="00961CCC">
        <w:rPr>
          <w:rFonts w:asciiTheme="minorHAnsi" w:eastAsiaTheme="minorHAnsi" w:hAnsiTheme="minorHAnsi" w:cstheme="minorHAnsi"/>
          <w:color w:val="auto"/>
        </w:rPr>
        <w:t xml:space="preserve">conditions </w:t>
      </w:r>
      <w:r w:rsidR="00CE7A47" w:rsidRPr="00961CCC">
        <w:rPr>
          <w:rFonts w:asciiTheme="minorHAnsi" w:eastAsiaTheme="minorHAnsi" w:hAnsiTheme="minorHAnsi" w:cstheme="minorHAnsi"/>
          <w:color w:val="auto"/>
        </w:rPr>
        <w:t xml:space="preserve">to </w:t>
      </w:r>
      <w:r w:rsidR="00005ABE" w:rsidRPr="00961CCC">
        <w:rPr>
          <w:rFonts w:asciiTheme="minorHAnsi" w:eastAsiaTheme="minorHAnsi" w:hAnsiTheme="minorHAnsi" w:cstheme="minorHAnsi"/>
          <w:color w:val="auto"/>
        </w:rPr>
        <w:t>allow within</w:t>
      </w:r>
      <w:r w:rsidR="005B020B" w:rsidRPr="00961CCC">
        <w:rPr>
          <w:rFonts w:asciiTheme="minorHAnsi" w:eastAsiaTheme="minorHAnsi" w:hAnsiTheme="minorHAnsi" w:cstheme="minorHAnsi"/>
          <w:color w:val="auto"/>
        </w:rPr>
        <w:t>-</w:t>
      </w:r>
      <w:r w:rsidR="00005ABE" w:rsidRPr="00961CCC">
        <w:rPr>
          <w:rFonts w:asciiTheme="minorHAnsi" w:eastAsiaTheme="minorHAnsi" w:hAnsiTheme="minorHAnsi" w:cstheme="minorHAnsi"/>
          <w:color w:val="auto"/>
        </w:rPr>
        <w:t>subject comparison</w:t>
      </w:r>
      <w:r w:rsidR="00C969D2" w:rsidRPr="00961CCC">
        <w:rPr>
          <w:rFonts w:asciiTheme="minorHAnsi" w:eastAsiaTheme="minorHAnsi" w:hAnsiTheme="minorHAnsi" w:cstheme="minorHAnsi"/>
          <w:color w:val="auto"/>
        </w:rPr>
        <w:t xml:space="preserve"> with reduced variability between </w:t>
      </w:r>
      <w:r w:rsidR="001A35BE" w:rsidRPr="00961CCC">
        <w:rPr>
          <w:rFonts w:asciiTheme="minorHAnsi" w:eastAsiaTheme="minorHAnsi" w:hAnsiTheme="minorHAnsi" w:cstheme="minorHAnsi"/>
          <w:color w:val="auto"/>
        </w:rPr>
        <w:t>test</w:t>
      </w:r>
      <w:r w:rsidR="00C969D2" w:rsidRPr="00961CCC">
        <w:rPr>
          <w:rFonts w:asciiTheme="minorHAnsi" w:eastAsiaTheme="minorHAnsi" w:hAnsiTheme="minorHAnsi" w:cstheme="minorHAnsi"/>
          <w:color w:val="auto"/>
        </w:rPr>
        <w:t>s</w:t>
      </w:r>
      <w:r w:rsidR="00A432A2" w:rsidRPr="00961CCC">
        <w:rPr>
          <w:rFonts w:asciiTheme="minorHAnsi" w:eastAsiaTheme="minorHAnsi" w:hAnsiTheme="minorHAnsi" w:cstheme="minorHAnsi"/>
          <w:color w:val="auto"/>
        </w:rPr>
        <w:t xml:space="preserve">. </w:t>
      </w:r>
      <w:r w:rsidR="0021080C" w:rsidRPr="00961CCC">
        <w:rPr>
          <w:rFonts w:asciiTheme="minorHAnsi" w:eastAsiaTheme="minorHAnsi" w:hAnsiTheme="minorHAnsi" w:cstheme="minorHAnsi"/>
          <w:color w:val="auto"/>
        </w:rPr>
        <w:t>The</w:t>
      </w:r>
      <w:r w:rsidR="00A432A2" w:rsidRPr="00961CCC">
        <w:rPr>
          <w:rFonts w:asciiTheme="minorHAnsi" w:eastAsiaTheme="minorHAnsi" w:hAnsiTheme="minorHAnsi" w:cstheme="minorHAnsi"/>
          <w:color w:val="auto"/>
        </w:rPr>
        <w:t xml:space="preserve"> reliable repetition of the task </w:t>
      </w:r>
      <w:r w:rsidR="00484C0D" w:rsidRPr="00961CCC">
        <w:rPr>
          <w:rFonts w:asciiTheme="minorHAnsi" w:eastAsiaTheme="minorHAnsi" w:hAnsiTheme="minorHAnsi" w:cstheme="minorHAnsi"/>
          <w:color w:val="auto"/>
        </w:rPr>
        <w:t xml:space="preserve">allows data to be pooled, meaning that </w:t>
      </w:r>
      <w:r w:rsidR="00C969D2" w:rsidRPr="00961CCC">
        <w:rPr>
          <w:rFonts w:asciiTheme="minorHAnsi" w:eastAsiaTheme="minorHAnsi" w:hAnsiTheme="minorHAnsi" w:cstheme="minorHAnsi"/>
          <w:color w:val="auto"/>
        </w:rPr>
        <w:t xml:space="preserve">sufficiently large </w:t>
      </w:r>
      <w:r w:rsidR="009B291D" w:rsidRPr="00961CCC">
        <w:rPr>
          <w:rFonts w:asciiTheme="minorHAnsi" w:eastAsiaTheme="minorHAnsi" w:hAnsiTheme="minorHAnsi" w:cstheme="minorHAnsi"/>
          <w:color w:val="auto"/>
        </w:rPr>
        <w:t>amount of data can be generated</w:t>
      </w:r>
      <w:r w:rsidR="00C969D2" w:rsidRPr="00961CCC">
        <w:rPr>
          <w:rFonts w:asciiTheme="minorHAnsi" w:eastAsiaTheme="minorHAnsi" w:hAnsiTheme="minorHAnsi" w:cstheme="minorHAnsi"/>
          <w:color w:val="auto"/>
        </w:rPr>
        <w:t xml:space="preserve"> using </w:t>
      </w:r>
      <w:r w:rsidR="009B291D" w:rsidRPr="00961CCC">
        <w:rPr>
          <w:rFonts w:asciiTheme="minorHAnsi" w:eastAsiaTheme="minorHAnsi" w:hAnsiTheme="minorHAnsi" w:cstheme="minorHAnsi"/>
          <w:color w:val="auto"/>
        </w:rPr>
        <w:t xml:space="preserve">a relatively small number of </w:t>
      </w:r>
      <w:r w:rsidR="001A35BE" w:rsidRPr="00961CCC">
        <w:rPr>
          <w:rFonts w:asciiTheme="minorHAnsi" w:eastAsiaTheme="minorHAnsi" w:hAnsiTheme="minorHAnsi" w:cstheme="minorHAnsi"/>
          <w:color w:val="auto"/>
        </w:rPr>
        <w:t>rat</w:t>
      </w:r>
      <w:r w:rsidR="00C969D2" w:rsidRPr="00961CCC">
        <w:rPr>
          <w:rFonts w:asciiTheme="minorHAnsi" w:eastAsiaTheme="minorHAnsi" w:hAnsiTheme="minorHAnsi" w:cstheme="minorHAnsi"/>
          <w:color w:val="auto"/>
        </w:rPr>
        <w:t>s</w:t>
      </w:r>
      <w:r w:rsidR="0021080C" w:rsidRPr="00961CCC">
        <w:rPr>
          <w:rFonts w:asciiTheme="minorHAnsi" w:eastAsiaTheme="minorHAnsi" w:hAnsiTheme="minorHAnsi" w:cstheme="minorHAnsi"/>
          <w:color w:val="auto"/>
        </w:rPr>
        <w:t>.</w:t>
      </w:r>
      <w:r w:rsidR="00800CFF" w:rsidRPr="00961CCC">
        <w:rPr>
          <w:rFonts w:asciiTheme="minorHAnsi" w:eastAsiaTheme="minorHAnsi" w:hAnsiTheme="minorHAnsi" w:cstheme="minorHAnsi"/>
          <w:color w:val="auto"/>
        </w:rPr>
        <w:t xml:space="preserve"> </w:t>
      </w:r>
      <w:r w:rsidR="0021080C" w:rsidRPr="00961CCC">
        <w:rPr>
          <w:rFonts w:asciiTheme="minorHAnsi" w:eastAsiaTheme="minorHAnsi" w:hAnsiTheme="minorHAnsi" w:cstheme="minorHAnsi"/>
          <w:color w:val="auto"/>
        </w:rPr>
        <w:t xml:space="preserve">Finally, repetitions using the same </w:t>
      </w:r>
      <w:r w:rsidR="001A35BE" w:rsidRPr="00961CCC">
        <w:rPr>
          <w:rFonts w:asciiTheme="minorHAnsi" w:eastAsiaTheme="minorHAnsi" w:hAnsiTheme="minorHAnsi" w:cstheme="minorHAnsi"/>
          <w:color w:val="auto"/>
        </w:rPr>
        <w:t>rat</w:t>
      </w:r>
      <w:r w:rsidR="0021080C" w:rsidRPr="00961CCC">
        <w:rPr>
          <w:rFonts w:asciiTheme="minorHAnsi" w:eastAsiaTheme="minorHAnsi" w:hAnsiTheme="minorHAnsi" w:cstheme="minorHAnsi"/>
          <w:color w:val="auto"/>
        </w:rPr>
        <w:t xml:space="preserve"> can </w:t>
      </w:r>
      <w:r w:rsidR="00E84919" w:rsidRPr="00961CCC">
        <w:rPr>
          <w:rFonts w:asciiTheme="minorHAnsi" w:eastAsiaTheme="minorHAnsi" w:hAnsiTheme="minorHAnsi" w:cstheme="minorHAnsi"/>
          <w:color w:val="auto"/>
        </w:rPr>
        <w:t>be</w:t>
      </w:r>
      <w:r w:rsidR="0021080C" w:rsidRPr="00961CCC">
        <w:rPr>
          <w:rFonts w:asciiTheme="minorHAnsi" w:eastAsiaTheme="minorHAnsi" w:hAnsiTheme="minorHAnsi" w:cstheme="minorHAnsi"/>
          <w:color w:val="auto"/>
        </w:rPr>
        <w:t xml:space="preserve"> </w:t>
      </w:r>
      <w:r w:rsidR="00E84919" w:rsidRPr="00961CCC">
        <w:rPr>
          <w:rFonts w:asciiTheme="minorHAnsi" w:eastAsiaTheme="minorHAnsi" w:hAnsiTheme="minorHAnsi" w:cstheme="minorHAnsi"/>
          <w:color w:val="auto"/>
        </w:rPr>
        <w:t>beneficial</w:t>
      </w:r>
      <w:r w:rsidR="0021080C" w:rsidRPr="00961CCC">
        <w:rPr>
          <w:rFonts w:asciiTheme="minorHAnsi" w:eastAsiaTheme="minorHAnsi" w:hAnsiTheme="minorHAnsi" w:cstheme="minorHAnsi"/>
          <w:color w:val="auto"/>
        </w:rPr>
        <w:t xml:space="preserve"> in experiments involving surgical operations</w:t>
      </w:r>
      <w:r w:rsidR="00A432A2" w:rsidRPr="00961CCC">
        <w:rPr>
          <w:rFonts w:asciiTheme="minorHAnsi" w:eastAsiaTheme="minorHAnsi" w:hAnsiTheme="minorHAnsi" w:cstheme="minorHAnsi"/>
          <w:color w:val="auto"/>
        </w:rPr>
        <w:t xml:space="preserve"> and implantations</w:t>
      </w:r>
      <w:r w:rsidR="0021080C" w:rsidRPr="00961CCC">
        <w:rPr>
          <w:rFonts w:asciiTheme="minorHAnsi" w:eastAsiaTheme="minorHAnsi" w:hAnsiTheme="minorHAnsi" w:cstheme="minorHAnsi"/>
          <w:color w:val="auto"/>
        </w:rPr>
        <w:t xml:space="preserve"> by lowering the number of </w:t>
      </w:r>
      <w:r w:rsidR="001A35BE" w:rsidRPr="00961CCC">
        <w:rPr>
          <w:rFonts w:asciiTheme="minorHAnsi" w:eastAsiaTheme="minorHAnsi" w:hAnsiTheme="minorHAnsi" w:cstheme="minorHAnsi"/>
          <w:color w:val="auto"/>
        </w:rPr>
        <w:t>rat</w:t>
      </w:r>
      <w:r w:rsidR="0021080C" w:rsidRPr="00961CCC">
        <w:rPr>
          <w:rFonts w:asciiTheme="minorHAnsi" w:eastAsiaTheme="minorHAnsi" w:hAnsiTheme="minorHAnsi" w:cstheme="minorHAnsi"/>
          <w:color w:val="auto"/>
        </w:rPr>
        <w:t>s required</w:t>
      </w:r>
      <w:r w:rsidR="00E84919" w:rsidRPr="00961CCC">
        <w:rPr>
          <w:rFonts w:asciiTheme="minorHAnsi" w:eastAsiaTheme="minorHAnsi" w:hAnsiTheme="minorHAnsi" w:cstheme="minorHAnsi"/>
          <w:color w:val="auto"/>
        </w:rPr>
        <w:t xml:space="preserve"> </w:t>
      </w:r>
      <w:r w:rsidR="009B291D" w:rsidRPr="00961CCC">
        <w:rPr>
          <w:rFonts w:asciiTheme="minorHAnsi" w:eastAsiaTheme="minorHAnsi" w:hAnsiTheme="minorHAnsi" w:cstheme="minorHAnsi"/>
          <w:color w:val="auto"/>
        </w:rPr>
        <w:t>that,</w:t>
      </w:r>
      <w:r w:rsidR="00E84919" w:rsidRPr="00961CCC">
        <w:rPr>
          <w:rFonts w:asciiTheme="minorHAnsi" w:eastAsiaTheme="minorHAnsi" w:hAnsiTheme="minorHAnsi" w:cstheme="minorHAnsi"/>
          <w:color w:val="auto"/>
        </w:rPr>
        <w:t xml:space="preserve"> </w:t>
      </w:r>
      <w:r w:rsidR="009B291D" w:rsidRPr="00961CCC">
        <w:rPr>
          <w:rFonts w:asciiTheme="minorHAnsi" w:eastAsiaTheme="minorHAnsi" w:hAnsiTheme="minorHAnsi" w:cstheme="minorHAnsi"/>
          <w:color w:val="auto"/>
        </w:rPr>
        <w:t>consequently,</w:t>
      </w:r>
      <w:r w:rsidR="00E84919" w:rsidRPr="00961CCC">
        <w:rPr>
          <w:rFonts w:asciiTheme="minorHAnsi" w:eastAsiaTheme="minorHAnsi" w:hAnsiTheme="minorHAnsi" w:cstheme="minorHAnsi"/>
          <w:color w:val="auto"/>
        </w:rPr>
        <w:t xml:space="preserve"> </w:t>
      </w:r>
      <w:r w:rsidR="009B291D" w:rsidRPr="00961CCC">
        <w:rPr>
          <w:rFonts w:asciiTheme="minorHAnsi" w:eastAsiaTheme="minorHAnsi" w:hAnsiTheme="minorHAnsi" w:cstheme="minorHAnsi"/>
          <w:color w:val="auto"/>
        </w:rPr>
        <w:t>saves time</w:t>
      </w:r>
      <w:r w:rsidR="009B291D" w:rsidRPr="00961CCC" w:rsidDel="009B291D">
        <w:rPr>
          <w:rFonts w:asciiTheme="minorHAnsi" w:eastAsiaTheme="minorHAnsi" w:hAnsiTheme="minorHAnsi" w:cstheme="minorHAnsi"/>
          <w:color w:val="auto"/>
        </w:rPr>
        <w:t xml:space="preserve"> </w:t>
      </w:r>
      <w:r w:rsidR="009B291D" w:rsidRPr="00961CCC">
        <w:rPr>
          <w:rFonts w:asciiTheme="minorHAnsi" w:eastAsiaTheme="minorHAnsi" w:hAnsiTheme="minorHAnsi" w:cstheme="minorHAnsi"/>
          <w:color w:val="auto"/>
        </w:rPr>
        <w:t xml:space="preserve">and </w:t>
      </w:r>
      <w:r w:rsidR="00E84919" w:rsidRPr="00961CCC">
        <w:rPr>
          <w:rFonts w:asciiTheme="minorHAnsi" w:eastAsiaTheme="minorHAnsi" w:hAnsiTheme="minorHAnsi" w:cstheme="minorHAnsi"/>
          <w:color w:val="auto"/>
        </w:rPr>
        <w:t>labor</w:t>
      </w:r>
      <w:r w:rsidR="009B291D" w:rsidRPr="00961CCC">
        <w:rPr>
          <w:rFonts w:asciiTheme="minorHAnsi" w:eastAsiaTheme="minorHAnsi" w:hAnsiTheme="minorHAnsi" w:cstheme="minorHAnsi"/>
          <w:color w:val="auto"/>
        </w:rPr>
        <w:t xml:space="preserve"> costs</w:t>
      </w:r>
      <w:r w:rsidR="00E84919" w:rsidRPr="00961CCC">
        <w:rPr>
          <w:rFonts w:asciiTheme="minorHAnsi" w:eastAsiaTheme="minorHAnsi" w:hAnsiTheme="minorHAnsi" w:cstheme="minorHAnsi"/>
          <w:color w:val="auto"/>
        </w:rPr>
        <w:t>.</w:t>
      </w:r>
      <w:r w:rsidR="00862992" w:rsidRPr="00961CCC">
        <w:rPr>
          <w:rFonts w:asciiTheme="minorHAnsi" w:eastAsiaTheme="minorHAnsi" w:hAnsiTheme="minorHAnsi" w:cstheme="minorHAnsi"/>
          <w:color w:val="auto"/>
        </w:rPr>
        <w:t xml:space="preserve"> </w:t>
      </w:r>
    </w:p>
    <w:p w14:paraId="43453660" w14:textId="77777777" w:rsidR="0091060A" w:rsidRPr="00961CCC" w:rsidRDefault="0091060A" w:rsidP="00961CCC">
      <w:pPr>
        <w:rPr>
          <w:rFonts w:asciiTheme="minorHAnsi" w:eastAsiaTheme="minorHAnsi" w:hAnsiTheme="minorHAnsi" w:cstheme="minorHAnsi"/>
          <w:color w:val="auto"/>
        </w:rPr>
      </w:pPr>
    </w:p>
    <w:p w14:paraId="788B13A7" w14:textId="2D4A2792" w:rsidR="006513FE" w:rsidRPr="00961CCC" w:rsidRDefault="00FC70B9" w:rsidP="00961CCC">
      <w:pPr>
        <w:rPr>
          <w:rFonts w:asciiTheme="minorHAnsi" w:eastAsiaTheme="minorHAnsi" w:hAnsiTheme="minorHAnsi" w:cstheme="minorHAnsi"/>
          <w:color w:val="auto"/>
        </w:rPr>
      </w:pPr>
      <w:r w:rsidRPr="00961CCC">
        <w:rPr>
          <w:rFonts w:asciiTheme="minorHAnsi" w:eastAsiaTheme="minorHAnsi" w:hAnsiTheme="minorHAnsi" w:cstheme="minorHAnsi"/>
          <w:color w:val="auto"/>
        </w:rPr>
        <w:t>T</w:t>
      </w:r>
      <w:r w:rsidR="006513FE" w:rsidRPr="00961CCC">
        <w:rPr>
          <w:rFonts w:asciiTheme="minorHAnsi" w:eastAsiaTheme="minorHAnsi" w:hAnsiTheme="minorHAnsi" w:cstheme="minorHAnsi"/>
          <w:color w:val="auto"/>
        </w:rPr>
        <w:t>his study</w:t>
      </w:r>
      <w:r w:rsidRPr="00961CCC">
        <w:rPr>
          <w:rFonts w:asciiTheme="minorHAnsi" w:eastAsiaTheme="minorHAnsi" w:hAnsiTheme="minorHAnsi" w:cstheme="minorHAnsi"/>
          <w:color w:val="auto"/>
        </w:rPr>
        <w:t xml:space="preserve"> presents</w:t>
      </w:r>
      <w:r w:rsidR="00C004C5" w:rsidRPr="00961CCC">
        <w:rPr>
          <w:rFonts w:asciiTheme="minorHAnsi" w:eastAsiaTheme="minorHAnsi" w:hAnsiTheme="minorHAnsi" w:cstheme="minorHAnsi"/>
          <w:color w:val="auto"/>
        </w:rPr>
        <w:t xml:space="preserve"> </w:t>
      </w:r>
      <w:r w:rsidR="00862992" w:rsidRPr="00961CCC">
        <w:rPr>
          <w:rFonts w:asciiTheme="minorHAnsi" w:eastAsiaTheme="minorHAnsi" w:hAnsiTheme="minorHAnsi" w:cstheme="minorHAnsi"/>
          <w:color w:val="auto"/>
        </w:rPr>
        <w:t xml:space="preserve">an extensive protocol </w:t>
      </w:r>
      <w:r w:rsidR="009B291D" w:rsidRPr="00961CCC">
        <w:rPr>
          <w:rFonts w:asciiTheme="minorHAnsi" w:eastAsiaTheme="minorHAnsi" w:hAnsiTheme="minorHAnsi" w:cstheme="minorHAnsi"/>
          <w:color w:val="auto"/>
        </w:rPr>
        <w:t xml:space="preserve">detailing </w:t>
      </w:r>
      <w:r w:rsidR="00C004C5" w:rsidRPr="00961CCC">
        <w:rPr>
          <w:rFonts w:asciiTheme="minorHAnsi" w:eastAsiaTheme="minorHAnsi" w:hAnsiTheme="minorHAnsi" w:cstheme="minorHAnsi"/>
          <w:color w:val="auto"/>
        </w:rPr>
        <w:t>how to perform</w:t>
      </w:r>
      <w:r w:rsidR="009B291D" w:rsidRPr="00961CCC">
        <w:rPr>
          <w:rFonts w:asciiTheme="minorHAnsi" w:eastAsiaTheme="minorHAnsi" w:hAnsiTheme="minorHAnsi" w:cstheme="minorHAnsi"/>
          <w:color w:val="auto"/>
        </w:rPr>
        <w:t xml:space="preserve"> an</w:t>
      </w:r>
      <w:r w:rsidR="00862992" w:rsidRPr="00961CCC">
        <w:rPr>
          <w:rFonts w:asciiTheme="minorHAnsi" w:eastAsiaTheme="minorHAnsi" w:hAnsiTheme="minorHAnsi" w:cstheme="minorHAnsi"/>
          <w:color w:val="auto"/>
        </w:rPr>
        <w:t xml:space="preserve"> object </w:t>
      </w:r>
      <w:r w:rsidR="00B342F1" w:rsidRPr="00961CCC">
        <w:rPr>
          <w:rFonts w:asciiTheme="minorHAnsi" w:eastAsiaTheme="minorHAnsi" w:hAnsiTheme="minorHAnsi" w:cstheme="minorHAnsi"/>
          <w:color w:val="auto"/>
        </w:rPr>
        <w:t>location</w:t>
      </w:r>
      <w:r w:rsidR="00862992" w:rsidRPr="00961CCC">
        <w:rPr>
          <w:rFonts w:asciiTheme="minorHAnsi" w:eastAsiaTheme="minorHAnsi" w:hAnsiTheme="minorHAnsi" w:cstheme="minorHAnsi"/>
          <w:color w:val="auto"/>
        </w:rPr>
        <w:t xml:space="preserve"> task </w:t>
      </w:r>
      <w:r w:rsidR="00B91C8F" w:rsidRPr="00961CCC">
        <w:rPr>
          <w:rFonts w:asciiTheme="minorHAnsi" w:eastAsiaTheme="minorHAnsi" w:hAnsiTheme="minorHAnsi" w:cstheme="minorHAnsi"/>
          <w:color w:val="auto"/>
        </w:rPr>
        <w:t xml:space="preserve">in </w:t>
      </w:r>
      <w:r w:rsidR="007B0CFB" w:rsidRPr="00961CCC">
        <w:rPr>
          <w:rFonts w:asciiTheme="minorHAnsi" w:eastAsiaTheme="minorHAnsi" w:hAnsiTheme="minorHAnsi" w:cstheme="minorHAnsi"/>
          <w:color w:val="auto"/>
        </w:rPr>
        <w:t xml:space="preserve">adult </w:t>
      </w:r>
      <w:r w:rsidR="00862992" w:rsidRPr="00961CCC">
        <w:rPr>
          <w:rFonts w:asciiTheme="minorHAnsi" w:eastAsiaTheme="minorHAnsi" w:hAnsiTheme="minorHAnsi" w:cstheme="minorHAnsi"/>
          <w:color w:val="auto"/>
        </w:rPr>
        <w:t xml:space="preserve">rats using </w:t>
      </w:r>
      <w:r w:rsidR="006513FE" w:rsidRPr="00961CCC">
        <w:rPr>
          <w:rFonts w:asciiTheme="minorHAnsi" w:eastAsiaTheme="minorHAnsi" w:hAnsiTheme="minorHAnsi" w:cstheme="minorHAnsi"/>
          <w:color w:val="auto"/>
        </w:rPr>
        <w:t xml:space="preserve">strong and weak encoding </w:t>
      </w:r>
      <w:r w:rsidR="00B91C8F" w:rsidRPr="00961CCC">
        <w:rPr>
          <w:rFonts w:asciiTheme="minorHAnsi" w:eastAsiaTheme="minorHAnsi" w:hAnsiTheme="minorHAnsi" w:cstheme="minorHAnsi"/>
          <w:color w:val="auto"/>
        </w:rPr>
        <w:t>trials followed by</w:t>
      </w:r>
      <w:r w:rsidR="00814550" w:rsidRPr="00961CCC">
        <w:rPr>
          <w:rFonts w:asciiTheme="minorHAnsi" w:eastAsiaTheme="minorHAnsi" w:hAnsiTheme="minorHAnsi" w:cstheme="minorHAnsi"/>
          <w:color w:val="auto"/>
        </w:rPr>
        <w:t xml:space="preserve"> test trials with</w:t>
      </w:r>
      <w:r w:rsidR="00B91C8F" w:rsidRPr="00961CCC">
        <w:rPr>
          <w:rFonts w:asciiTheme="minorHAnsi" w:eastAsiaTheme="minorHAnsi" w:hAnsiTheme="minorHAnsi" w:cstheme="minorHAnsi"/>
          <w:color w:val="auto"/>
        </w:rPr>
        <w:t xml:space="preserve"> </w:t>
      </w:r>
      <w:r w:rsidR="001013D7" w:rsidRPr="00961CCC">
        <w:rPr>
          <w:rFonts w:asciiTheme="minorHAnsi" w:eastAsiaTheme="minorHAnsi" w:hAnsiTheme="minorHAnsi" w:cstheme="minorHAnsi"/>
          <w:color w:val="auto"/>
        </w:rPr>
        <w:t>1-</w:t>
      </w:r>
      <w:r w:rsidR="00B91C8F" w:rsidRPr="00961CCC">
        <w:rPr>
          <w:rFonts w:asciiTheme="minorHAnsi" w:eastAsiaTheme="minorHAnsi" w:hAnsiTheme="minorHAnsi" w:cstheme="minorHAnsi"/>
          <w:color w:val="auto"/>
        </w:rPr>
        <w:t>h</w:t>
      </w:r>
      <w:r w:rsidR="006513FE" w:rsidRPr="00961CCC">
        <w:rPr>
          <w:rFonts w:asciiTheme="minorHAnsi" w:eastAsiaTheme="minorHAnsi" w:hAnsiTheme="minorHAnsi" w:cstheme="minorHAnsi"/>
          <w:color w:val="auto"/>
        </w:rPr>
        <w:t xml:space="preserve"> and </w:t>
      </w:r>
      <w:r w:rsidR="001013D7" w:rsidRPr="00961CCC">
        <w:rPr>
          <w:rFonts w:asciiTheme="minorHAnsi" w:eastAsiaTheme="minorHAnsi" w:hAnsiTheme="minorHAnsi" w:cstheme="minorHAnsi"/>
          <w:color w:val="auto"/>
        </w:rPr>
        <w:t>24-</w:t>
      </w:r>
      <w:r w:rsidR="006513FE" w:rsidRPr="00961CCC">
        <w:rPr>
          <w:rFonts w:asciiTheme="minorHAnsi" w:eastAsiaTheme="minorHAnsi" w:hAnsiTheme="minorHAnsi" w:cstheme="minorHAnsi"/>
          <w:color w:val="auto"/>
        </w:rPr>
        <w:t xml:space="preserve">h </w:t>
      </w:r>
      <w:r w:rsidR="00814550" w:rsidRPr="00961CCC">
        <w:rPr>
          <w:rFonts w:asciiTheme="minorHAnsi" w:eastAsiaTheme="minorHAnsi" w:hAnsiTheme="minorHAnsi" w:cstheme="minorHAnsi"/>
          <w:color w:val="auto"/>
        </w:rPr>
        <w:t>delays</w:t>
      </w:r>
      <w:r w:rsidR="006513FE" w:rsidRPr="00961CCC">
        <w:rPr>
          <w:rFonts w:asciiTheme="minorHAnsi" w:eastAsiaTheme="minorHAnsi" w:hAnsiTheme="minorHAnsi" w:cstheme="minorHAnsi"/>
          <w:color w:val="auto"/>
        </w:rPr>
        <w:t>.</w:t>
      </w:r>
      <w:r w:rsidR="00633114" w:rsidRPr="00961CCC">
        <w:rPr>
          <w:rFonts w:asciiTheme="minorHAnsi" w:eastAsiaTheme="minorHAnsi" w:hAnsiTheme="minorHAnsi" w:cstheme="minorHAnsi"/>
          <w:color w:val="auto"/>
        </w:rPr>
        <w:t xml:space="preserve"> </w:t>
      </w:r>
      <w:r w:rsidR="005A7DC2" w:rsidRPr="00961CCC">
        <w:rPr>
          <w:rFonts w:asciiTheme="minorHAnsi" w:eastAsiaTheme="minorHAnsi" w:hAnsiTheme="minorHAnsi" w:cstheme="minorHAnsi"/>
          <w:color w:val="auto"/>
        </w:rPr>
        <w:t>The s</w:t>
      </w:r>
      <w:r w:rsidR="00633114" w:rsidRPr="00961CCC">
        <w:rPr>
          <w:rFonts w:asciiTheme="minorHAnsi" w:eastAsiaTheme="minorHAnsi" w:hAnsiTheme="minorHAnsi" w:cstheme="minorHAnsi"/>
          <w:color w:val="auto"/>
        </w:rPr>
        <w:t xml:space="preserve">trong encoding protocol produces </w:t>
      </w:r>
      <w:r w:rsidR="009B291D" w:rsidRPr="00961CCC">
        <w:rPr>
          <w:rFonts w:asciiTheme="minorHAnsi" w:eastAsiaTheme="minorHAnsi" w:hAnsiTheme="minorHAnsi" w:cstheme="minorHAnsi"/>
          <w:color w:val="auto"/>
        </w:rPr>
        <w:t xml:space="preserve">statistically </w:t>
      </w:r>
      <w:r w:rsidR="00633114" w:rsidRPr="00961CCC">
        <w:rPr>
          <w:rFonts w:asciiTheme="minorHAnsi" w:eastAsiaTheme="minorHAnsi" w:hAnsiTheme="minorHAnsi" w:cstheme="minorHAnsi"/>
          <w:color w:val="auto"/>
        </w:rPr>
        <w:t>significant</w:t>
      </w:r>
      <w:r w:rsidR="009B291D" w:rsidRPr="00961CCC">
        <w:rPr>
          <w:rFonts w:asciiTheme="minorHAnsi" w:eastAsiaTheme="minorHAnsi" w:hAnsiTheme="minorHAnsi" w:cstheme="minorHAnsi"/>
          <w:color w:val="auto"/>
        </w:rPr>
        <w:t xml:space="preserve"> recognition</w:t>
      </w:r>
      <w:r w:rsidR="00633114" w:rsidRPr="00961CCC">
        <w:rPr>
          <w:rFonts w:asciiTheme="minorHAnsi" w:eastAsiaTheme="minorHAnsi" w:hAnsiTheme="minorHAnsi" w:cstheme="minorHAnsi"/>
          <w:color w:val="auto"/>
        </w:rPr>
        <w:t xml:space="preserve"> memory when tested with </w:t>
      </w:r>
      <w:r w:rsidR="001013D7" w:rsidRPr="00961CCC">
        <w:rPr>
          <w:rFonts w:asciiTheme="minorHAnsi" w:eastAsiaTheme="minorHAnsi" w:hAnsiTheme="minorHAnsi" w:cstheme="minorHAnsi"/>
          <w:color w:val="auto"/>
        </w:rPr>
        <w:t>1-</w:t>
      </w:r>
      <w:r w:rsidR="00B91C8F" w:rsidRPr="00961CCC">
        <w:rPr>
          <w:rFonts w:asciiTheme="minorHAnsi" w:eastAsiaTheme="minorHAnsi" w:hAnsiTheme="minorHAnsi" w:cstheme="minorHAnsi"/>
          <w:color w:val="auto"/>
        </w:rPr>
        <w:t>h</w:t>
      </w:r>
      <w:r w:rsidR="00633114" w:rsidRPr="00961CCC">
        <w:rPr>
          <w:rFonts w:asciiTheme="minorHAnsi" w:eastAsiaTheme="minorHAnsi" w:hAnsiTheme="minorHAnsi" w:cstheme="minorHAnsi"/>
          <w:color w:val="auto"/>
        </w:rPr>
        <w:t xml:space="preserve"> and </w:t>
      </w:r>
      <w:r w:rsidR="001013D7" w:rsidRPr="00961CCC">
        <w:rPr>
          <w:rFonts w:asciiTheme="minorHAnsi" w:eastAsiaTheme="minorHAnsi" w:hAnsiTheme="minorHAnsi" w:cstheme="minorHAnsi"/>
          <w:color w:val="auto"/>
        </w:rPr>
        <w:t>24-</w:t>
      </w:r>
      <w:r w:rsidR="00633114" w:rsidRPr="00961CCC">
        <w:rPr>
          <w:rFonts w:asciiTheme="minorHAnsi" w:eastAsiaTheme="minorHAnsi" w:hAnsiTheme="minorHAnsi" w:cstheme="minorHAnsi"/>
          <w:color w:val="auto"/>
        </w:rPr>
        <w:t xml:space="preserve">h </w:t>
      </w:r>
      <w:r w:rsidR="00713B0B" w:rsidRPr="00961CCC">
        <w:rPr>
          <w:rFonts w:asciiTheme="minorHAnsi" w:eastAsiaTheme="minorHAnsi" w:hAnsiTheme="minorHAnsi" w:cstheme="minorHAnsi"/>
          <w:color w:val="auto"/>
        </w:rPr>
        <w:t>delays and</w:t>
      </w:r>
      <w:r w:rsidR="00633114" w:rsidRPr="00961CCC">
        <w:rPr>
          <w:rFonts w:asciiTheme="minorHAnsi" w:eastAsiaTheme="minorHAnsi" w:hAnsiTheme="minorHAnsi" w:cstheme="minorHAnsi"/>
          <w:color w:val="auto"/>
        </w:rPr>
        <w:t xml:space="preserve"> </w:t>
      </w:r>
      <w:r w:rsidR="009B291D" w:rsidRPr="00961CCC">
        <w:rPr>
          <w:rFonts w:asciiTheme="minorHAnsi" w:eastAsiaTheme="minorHAnsi" w:hAnsiTheme="minorHAnsi" w:cstheme="minorHAnsi"/>
          <w:color w:val="auto"/>
        </w:rPr>
        <w:t xml:space="preserve">can </w:t>
      </w:r>
      <w:r w:rsidR="00633114" w:rsidRPr="00961CCC">
        <w:rPr>
          <w:rFonts w:asciiTheme="minorHAnsi" w:eastAsiaTheme="minorHAnsi" w:hAnsiTheme="minorHAnsi" w:cstheme="minorHAnsi"/>
          <w:color w:val="auto"/>
        </w:rPr>
        <w:t>thus be used to study both short-</w:t>
      </w:r>
      <w:r w:rsidR="00B91C8F" w:rsidRPr="00961CCC">
        <w:rPr>
          <w:rFonts w:asciiTheme="minorHAnsi" w:eastAsiaTheme="minorHAnsi" w:hAnsiTheme="minorHAnsi" w:cstheme="minorHAnsi"/>
          <w:color w:val="auto"/>
        </w:rPr>
        <w:t>term</w:t>
      </w:r>
      <w:r w:rsidR="00633114" w:rsidRPr="00961CCC">
        <w:rPr>
          <w:rFonts w:asciiTheme="minorHAnsi" w:eastAsiaTheme="minorHAnsi" w:hAnsiTheme="minorHAnsi" w:cstheme="minorHAnsi"/>
          <w:color w:val="auto"/>
        </w:rPr>
        <w:t xml:space="preserve"> and long-term memories </w:t>
      </w:r>
      <w:r w:rsidR="00F87F74" w:rsidRPr="00961CCC">
        <w:rPr>
          <w:rFonts w:asciiTheme="minorHAnsi" w:eastAsiaTheme="minorHAnsi" w:hAnsiTheme="minorHAnsi" w:cstheme="minorHAnsi"/>
          <w:color w:val="auto"/>
        </w:rPr>
        <w:t xml:space="preserve">upon implementation of </w:t>
      </w:r>
      <w:r w:rsidR="00633114" w:rsidRPr="00961CCC">
        <w:rPr>
          <w:rFonts w:asciiTheme="minorHAnsi" w:eastAsiaTheme="minorHAnsi" w:hAnsiTheme="minorHAnsi" w:cstheme="minorHAnsi"/>
          <w:color w:val="auto"/>
        </w:rPr>
        <w:t>manipulations to inhibit th</w:t>
      </w:r>
      <w:r w:rsidR="00F87F74" w:rsidRPr="00961CCC">
        <w:rPr>
          <w:rFonts w:asciiTheme="minorHAnsi" w:eastAsiaTheme="minorHAnsi" w:hAnsiTheme="minorHAnsi" w:cstheme="minorHAnsi"/>
          <w:color w:val="auto"/>
        </w:rPr>
        <w:t>ese memories</w:t>
      </w:r>
      <w:r w:rsidR="00612259" w:rsidRPr="00961CCC">
        <w:rPr>
          <w:rFonts w:asciiTheme="minorHAnsi" w:eastAsiaTheme="minorHAnsi" w:hAnsiTheme="minorHAnsi" w:cstheme="minorHAnsi"/>
          <w:color w:val="auto"/>
        </w:rPr>
        <w:fldChar w:fldCharType="begin">
          <w:fldData xml:space="preserve">PEVuZE5vdGU+PENpdGU+PEF1dGhvcj5DaGFvPC9BdXRob3I+PFllYXI+MjAyMDwvWWVhcj48UmVj
TnVtPjM2NTwvUmVjTnVtPjxEaXNwbGF5VGV4dD48c3R5bGUgZmFjZT0ic3VwZXJzY3JpcHQiPjEx
PC9zdHlsZT48L0Rpc3BsYXlUZXh0PjxyZWNvcmQ+PHJlYy1udW1iZXI+MzY1PC9yZWMtbnVtYmVy
Pjxmb3JlaWduLWtleXM+PGtleSBhcHA9IkVOIiBkYi1pZD0iMnJ3OWRwc3Y5c3AydDlleDU5dHZy
endrZnByZXAyMHM5YWVhIiB0aW1lc3RhbXA9IjE2MTU4NDc1NTgiPjM2NTwva2V5PjwvZm9yZWln
bi1rZXlzPjxyZWYtdHlwZSBuYW1lPSJKb3VybmFsIEFydGljbGUiPjE3PC9yZWYtdHlwZT48Y29u
dHJpYnV0b3JzPjxhdXRob3JzPjxhdXRob3I+Q2hhbywgTy4gWS48L2F1dGhvcj48YXV0aG9yPmRl
IFNvdXphIFNpbHZhLCBNLiBBLjwvYXV0aG9yPjxhdXRob3I+WWFuZywgWS4gTS48L2F1dGhvcj48
YXV0aG9yPkh1c3RvbiwgSi4gUC48L2F1dGhvcj48L2F1dGhvcnM+PC9jb250cmlidXRvcnM+PGF1
dGgtYWRkcmVzcz5EZXBhcnRtZW50IG9mIEJpb21lZGljYWwgU2NpZW5jZXMsIFVuaXZlcnNpdHkg
b2YgTWlubmVzb3RhIE1lZGljYWwgU2Nob29sLCBEdWx1dGgsIE1OLCBVU0E7IENlbnRlciBmb3Ig
QmVoYXZpb3JhbCBOZXVyb3NjaWVuY2UsIEluc3RpdHV0ZSBvZiBFeHBlcmltZW50YWwgUHN5Y2hv
bG9neSwgSGVpbnJpY2gtSGVpbmUgVW5pdmVyc2l0eSwgRHVzc2VsZG9yZiwgR2VybWFueS4mI3hE
O0NlbnRlciBmb3IgQmVoYXZpb3JhbCBOZXVyb3NjaWVuY2UsIEluc3RpdHV0ZSBvZiBFeHBlcmlt
ZW50YWwgUHN5Y2hvbG9neSwgSGVpbnJpY2gtSGVpbmUgVW5pdmVyc2l0eSwgRHVzc2VsZG9yZiwg
R2VybWFueS4mI3hEO0RlcGFydG1lbnQgb2YgQmlvbWVkaWNhbCBTY2llbmNlcywgVW5pdmVyc2l0
eSBvZiBNaW5uZXNvdGEgTWVkaWNhbCBTY2hvb2wsIER1bHV0aCwgTU4sIFVTQTsgRGVwYXJ0bWVu
dCBvZiBOZXVyb3NjaWVuY2UsIFVuaXZlcnNpdHkgb2YgTWlubmVzb3RhIE1lZGljYWwgU2Nob29s
LCBNaW5uZWFwb2xpcywgTU4sIFVTQS4gRWxlY3Ryb25pYyBhZGRyZXNzOiB5bXlhbmdAZC51bW4u
ZWR1LiYjeEQ7Q2VudGVyIGZvciBCZWhhdmlvcmFsIE5ldXJvc2NpZW5jZSwgSW5zdGl0dXRlIG9m
IEV4cGVyaW1lbnRhbCBQc3ljaG9sb2d5LCBIZWlucmljaC1IZWluZSBVbml2ZXJzaXR5LCBEdXNz
ZWxkb3JmLCBHZXJtYW55LiBFbGVjdHJvbmljIGFkZHJlc3M6IGpwaEB1bmktZHVlc3NlbGRvcmYu
ZGUuPC9hdXRoLWFkZHJlc3M+PHRpdGxlcz48dGl0bGU+VGhlIG1lZGlhbCBwcmVmcm9udGFsIGNv
cnRleCAtIGhpcHBvY2FtcHVzIGNpcmN1aXQgdGhhdCBpbnRlZ3JhdGVzIGluZm9ybWF0aW9uIG9m
IG9iamVjdCwgcGxhY2UgYW5kIHRpbWUgdG8gY29uc3RydWN0IGVwaXNvZGljIG1lbW9yeSBpbiBy
b2RlbnRzOiBCZWhhdmlvcmFsLCBhbmF0b21pY2FsIGFuZCBuZXVyb2NoZW1pY2FsIHByb3BlcnRp
ZXM8L3RpdGxlPjxzZWNvbmRhcnktdGl0bGU+TmV1cm9zY2kgQmlvYmVoYXYgUmV2PC9zZWNvbmRh
cnktdGl0bGU+PC90aXRsZXM+PHBlcmlvZGljYWw+PGZ1bGwtdGl0bGU+TmV1cm9zY2kgQmlvYmVo
YXYgUmV2PC9mdWxsLXRpdGxlPjwvcGVyaW9kaWNhbD48cGFnZXM+MzczLTQwNzwvcGFnZXM+PHZv
bHVtZT4xMTM8L3ZvbHVtZT48ZWRpdGlvbj4yMDIwLzA0LzE3PC9lZGl0aW9uPjxrZXl3b3Jkcz48
a2V5d29yZD4qY2ExPC9rZXl3b3JkPjxrZXl3b3JkPipjYTM8L2tleXdvcmQ+PGtleXdvcmQ+KkVu
dG9yaGluYWwgY29ydGV4PC9rZXl3b3JkPjxrZXl3b3JkPipFcGlzb2RpYyBtZW1vcnk8L2tleXdv
cmQ+PGtleXdvcmQ+Kk9iamVjdCByZWNvZ25pdGlvbjwva2V5d29yZD48a2V5d29yZD4qUHJlZnJv
bnRhbCBjb3J0ZXg8L2tleXdvcmQ+PC9rZXl3b3Jkcz48ZGF0ZXM+PHllYXI+MjAyMDwveWVhcj48
cHViLWRhdGVzPjxkYXRlPkp1bjwvZGF0ZT48L3B1Yi1kYXRlcz48L2RhdGVzPjxpc2JuPjE4NzMt
NzUyOCAoRWxlY3Ryb25pYykmI3hEOzAxNDktNzYzNCAoTGlua2luZyk8L2lzYm4+PGFjY2Vzc2lv
bi1udW0+MzIyOTg3MTE8L2FjY2Vzc2lvbi1udW0+PHVybHM+PHJlbGF0ZWQtdXJscz48dXJsPmh0
dHBzOi8vd3d3Lm5jYmkubmxtLm5paC5nb3YvcHVibWVkLzMyMjk4NzExPC91cmw+PC9yZWxhdGVk
LXVybHM+PC91cmxzPjxjdXN0b20yPlBNQzczMDI0OTQ8L2N1c3RvbTI+PGVsZWN0cm9uaWMtcmVz
b3VyY2UtbnVtPjEwLjEwMTYvai5uZXViaW9yZXYuMjAyMC4wNC4wMDc8L2VsZWN0cm9uaWMtcmVz
b3VyY2UtbnVtPjwvcmVjb3JkPjwvQ2l0ZT48L0VuZE5vdGU+
</w:fldData>
        </w:fldChar>
      </w:r>
      <w:r w:rsidR="00612259" w:rsidRPr="00961CCC">
        <w:rPr>
          <w:rFonts w:asciiTheme="minorHAnsi" w:eastAsiaTheme="minorHAnsi" w:hAnsiTheme="minorHAnsi" w:cstheme="minorHAnsi"/>
          <w:color w:val="auto"/>
        </w:rPr>
        <w:instrText xml:space="preserve"> ADDIN EN.CITE </w:instrText>
      </w:r>
      <w:r w:rsidR="00612259" w:rsidRPr="00961CCC">
        <w:rPr>
          <w:rFonts w:asciiTheme="minorHAnsi" w:eastAsiaTheme="minorHAnsi" w:hAnsiTheme="minorHAnsi" w:cstheme="minorHAnsi"/>
          <w:color w:val="auto"/>
        </w:rPr>
        <w:fldChar w:fldCharType="begin">
          <w:fldData xml:space="preserve">PEVuZE5vdGU+PENpdGU+PEF1dGhvcj5DaGFvPC9BdXRob3I+PFllYXI+MjAyMDwvWWVhcj48UmVj
TnVtPjM2NTwvUmVjTnVtPjxEaXNwbGF5VGV4dD48c3R5bGUgZmFjZT0ic3VwZXJzY3JpcHQiPjEx
PC9zdHlsZT48L0Rpc3BsYXlUZXh0PjxyZWNvcmQ+PHJlYy1udW1iZXI+MzY1PC9yZWMtbnVtYmVy
Pjxmb3JlaWduLWtleXM+PGtleSBhcHA9IkVOIiBkYi1pZD0iMnJ3OWRwc3Y5c3AydDlleDU5dHZy
endrZnByZXAyMHM5YWVhIiB0aW1lc3RhbXA9IjE2MTU4NDc1NTgiPjM2NTwva2V5PjwvZm9yZWln
bi1rZXlzPjxyZWYtdHlwZSBuYW1lPSJKb3VybmFsIEFydGljbGUiPjE3PC9yZWYtdHlwZT48Y29u
dHJpYnV0b3JzPjxhdXRob3JzPjxhdXRob3I+Q2hhbywgTy4gWS48L2F1dGhvcj48YXV0aG9yPmRl
IFNvdXphIFNpbHZhLCBNLiBBLjwvYXV0aG9yPjxhdXRob3I+WWFuZywgWS4gTS48L2F1dGhvcj48
YXV0aG9yPkh1c3RvbiwgSi4gUC48L2F1dGhvcj48L2F1dGhvcnM+PC9jb250cmlidXRvcnM+PGF1
dGgtYWRkcmVzcz5EZXBhcnRtZW50IG9mIEJpb21lZGljYWwgU2NpZW5jZXMsIFVuaXZlcnNpdHkg
b2YgTWlubmVzb3RhIE1lZGljYWwgU2Nob29sLCBEdWx1dGgsIE1OLCBVU0E7IENlbnRlciBmb3Ig
QmVoYXZpb3JhbCBOZXVyb3NjaWVuY2UsIEluc3RpdHV0ZSBvZiBFeHBlcmltZW50YWwgUHN5Y2hv
bG9neSwgSGVpbnJpY2gtSGVpbmUgVW5pdmVyc2l0eSwgRHVzc2VsZG9yZiwgR2VybWFueS4mI3hE
O0NlbnRlciBmb3IgQmVoYXZpb3JhbCBOZXVyb3NjaWVuY2UsIEluc3RpdHV0ZSBvZiBFeHBlcmlt
ZW50YWwgUHN5Y2hvbG9neSwgSGVpbnJpY2gtSGVpbmUgVW5pdmVyc2l0eSwgRHVzc2VsZG9yZiwg
R2VybWFueS4mI3hEO0RlcGFydG1lbnQgb2YgQmlvbWVkaWNhbCBTY2llbmNlcywgVW5pdmVyc2l0
eSBvZiBNaW5uZXNvdGEgTWVkaWNhbCBTY2hvb2wsIER1bHV0aCwgTU4sIFVTQTsgRGVwYXJ0bWVu
dCBvZiBOZXVyb3NjaWVuY2UsIFVuaXZlcnNpdHkgb2YgTWlubmVzb3RhIE1lZGljYWwgU2Nob29s
LCBNaW5uZWFwb2xpcywgTU4sIFVTQS4gRWxlY3Ryb25pYyBhZGRyZXNzOiB5bXlhbmdAZC51bW4u
ZWR1LiYjeEQ7Q2VudGVyIGZvciBCZWhhdmlvcmFsIE5ldXJvc2NpZW5jZSwgSW5zdGl0dXRlIG9m
IEV4cGVyaW1lbnRhbCBQc3ljaG9sb2d5LCBIZWlucmljaC1IZWluZSBVbml2ZXJzaXR5LCBEdXNz
ZWxkb3JmLCBHZXJtYW55LiBFbGVjdHJvbmljIGFkZHJlc3M6IGpwaEB1bmktZHVlc3NlbGRvcmYu
ZGUuPC9hdXRoLWFkZHJlc3M+PHRpdGxlcz48dGl0bGU+VGhlIG1lZGlhbCBwcmVmcm9udGFsIGNv
cnRleCAtIGhpcHBvY2FtcHVzIGNpcmN1aXQgdGhhdCBpbnRlZ3JhdGVzIGluZm9ybWF0aW9uIG9m
IG9iamVjdCwgcGxhY2UgYW5kIHRpbWUgdG8gY29uc3RydWN0IGVwaXNvZGljIG1lbW9yeSBpbiBy
b2RlbnRzOiBCZWhhdmlvcmFsLCBhbmF0b21pY2FsIGFuZCBuZXVyb2NoZW1pY2FsIHByb3BlcnRp
ZXM8L3RpdGxlPjxzZWNvbmRhcnktdGl0bGU+TmV1cm9zY2kgQmlvYmVoYXYgUmV2PC9zZWNvbmRh
cnktdGl0bGU+PC90aXRsZXM+PHBlcmlvZGljYWw+PGZ1bGwtdGl0bGU+TmV1cm9zY2kgQmlvYmVo
YXYgUmV2PC9mdWxsLXRpdGxlPjwvcGVyaW9kaWNhbD48cGFnZXM+MzczLTQwNzwvcGFnZXM+PHZv
bHVtZT4xMTM8L3ZvbHVtZT48ZWRpdGlvbj4yMDIwLzA0LzE3PC9lZGl0aW9uPjxrZXl3b3Jkcz48
a2V5d29yZD4qY2ExPC9rZXl3b3JkPjxrZXl3b3JkPipjYTM8L2tleXdvcmQ+PGtleXdvcmQ+KkVu
dG9yaGluYWwgY29ydGV4PC9rZXl3b3JkPjxrZXl3b3JkPipFcGlzb2RpYyBtZW1vcnk8L2tleXdv
cmQ+PGtleXdvcmQ+Kk9iamVjdCByZWNvZ25pdGlvbjwva2V5d29yZD48a2V5d29yZD4qUHJlZnJv
bnRhbCBjb3J0ZXg8L2tleXdvcmQ+PC9rZXl3b3Jkcz48ZGF0ZXM+PHllYXI+MjAyMDwveWVhcj48
cHViLWRhdGVzPjxkYXRlPkp1bjwvZGF0ZT48L3B1Yi1kYXRlcz48L2RhdGVzPjxpc2JuPjE4NzMt
NzUyOCAoRWxlY3Ryb25pYykmI3hEOzAxNDktNzYzNCAoTGlua2luZyk8L2lzYm4+PGFjY2Vzc2lv
bi1udW0+MzIyOTg3MTE8L2FjY2Vzc2lvbi1udW0+PHVybHM+PHJlbGF0ZWQtdXJscz48dXJsPmh0
dHBzOi8vd3d3Lm5jYmkubmxtLm5paC5nb3YvcHVibWVkLzMyMjk4NzExPC91cmw+PC9yZWxhdGVk
LXVybHM+PC91cmxzPjxjdXN0b20yPlBNQzczMDI0OTQ8L2N1c3RvbTI+PGVsZWN0cm9uaWMtcmVz
b3VyY2UtbnVtPjEwLjEwMTYvai5uZXViaW9yZXYuMjAyMC4wNC4wMDc8L2VsZWN0cm9uaWMtcmVz
b3VyY2UtbnVtPjwvcmVjb3JkPjwvQ2l0ZT48L0VuZE5vdGU+
</w:fldData>
        </w:fldChar>
      </w:r>
      <w:r w:rsidR="00612259" w:rsidRPr="00961CCC">
        <w:rPr>
          <w:rFonts w:asciiTheme="minorHAnsi" w:eastAsiaTheme="minorHAnsi" w:hAnsiTheme="minorHAnsi" w:cstheme="minorHAnsi"/>
          <w:color w:val="auto"/>
        </w:rPr>
        <w:instrText xml:space="preserve"> ADDIN EN.CITE.DATA </w:instrText>
      </w:r>
      <w:r w:rsidR="00612259" w:rsidRPr="00961CCC">
        <w:rPr>
          <w:rFonts w:asciiTheme="minorHAnsi" w:eastAsiaTheme="minorHAnsi" w:hAnsiTheme="minorHAnsi" w:cstheme="minorHAnsi"/>
          <w:color w:val="auto"/>
        </w:rPr>
      </w:r>
      <w:r w:rsidR="00612259" w:rsidRPr="00961CCC">
        <w:rPr>
          <w:rFonts w:asciiTheme="minorHAnsi" w:eastAsiaTheme="minorHAnsi" w:hAnsiTheme="minorHAnsi" w:cstheme="minorHAnsi"/>
          <w:color w:val="auto"/>
        </w:rPr>
        <w:fldChar w:fldCharType="end"/>
      </w:r>
      <w:r w:rsidR="00612259" w:rsidRPr="00961CCC">
        <w:rPr>
          <w:rFonts w:asciiTheme="minorHAnsi" w:eastAsiaTheme="minorHAnsi" w:hAnsiTheme="minorHAnsi" w:cstheme="minorHAnsi"/>
          <w:color w:val="auto"/>
        </w:rPr>
      </w:r>
      <w:r w:rsidR="00612259" w:rsidRPr="00961CCC">
        <w:rPr>
          <w:rFonts w:asciiTheme="minorHAnsi" w:eastAsiaTheme="minorHAnsi" w:hAnsiTheme="minorHAnsi" w:cstheme="minorHAnsi"/>
          <w:color w:val="auto"/>
        </w:rPr>
        <w:fldChar w:fldCharType="separate"/>
      </w:r>
      <w:r w:rsidR="00612259" w:rsidRPr="00961CCC">
        <w:rPr>
          <w:rFonts w:asciiTheme="minorHAnsi" w:eastAsiaTheme="minorHAnsi" w:hAnsiTheme="minorHAnsi" w:cstheme="minorHAnsi"/>
          <w:noProof/>
          <w:color w:val="auto"/>
          <w:vertAlign w:val="superscript"/>
        </w:rPr>
        <w:t>11</w:t>
      </w:r>
      <w:r w:rsidR="00612259" w:rsidRPr="00961CCC">
        <w:rPr>
          <w:rFonts w:asciiTheme="minorHAnsi" w:eastAsiaTheme="minorHAnsi" w:hAnsiTheme="minorHAnsi" w:cstheme="minorHAnsi"/>
          <w:color w:val="auto"/>
        </w:rPr>
        <w:fldChar w:fldCharType="end"/>
      </w:r>
      <w:r w:rsidR="00633114" w:rsidRPr="00961CCC">
        <w:rPr>
          <w:rFonts w:asciiTheme="minorHAnsi" w:eastAsiaTheme="minorHAnsi" w:hAnsiTheme="minorHAnsi" w:cstheme="minorHAnsi"/>
          <w:color w:val="auto"/>
        </w:rPr>
        <w:t xml:space="preserve">. </w:t>
      </w:r>
      <w:r w:rsidR="00713B0B" w:rsidRPr="00961CCC">
        <w:rPr>
          <w:rFonts w:asciiTheme="minorHAnsi" w:eastAsiaTheme="minorHAnsi" w:hAnsiTheme="minorHAnsi" w:cstheme="minorHAnsi"/>
          <w:color w:val="auto"/>
        </w:rPr>
        <w:t xml:space="preserve">In contrast, </w:t>
      </w:r>
      <w:r w:rsidR="00633114" w:rsidRPr="00961CCC">
        <w:rPr>
          <w:rFonts w:asciiTheme="minorHAnsi" w:eastAsiaTheme="minorHAnsi" w:hAnsiTheme="minorHAnsi" w:cstheme="minorHAnsi"/>
          <w:color w:val="auto"/>
        </w:rPr>
        <w:t xml:space="preserve">the weak encoding protocol </w:t>
      </w:r>
      <w:r w:rsidR="00713B0B" w:rsidRPr="00961CCC">
        <w:rPr>
          <w:rFonts w:asciiTheme="minorHAnsi" w:eastAsiaTheme="minorHAnsi" w:hAnsiTheme="minorHAnsi" w:cstheme="minorHAnsi"/>
          <w:color w:val="auto"/>
        </w:rPr>
        <w:t xml:space="preserve">only </w:t>
      </w:r>
      <w:r w:rsidR="00814550" w:rsidRPr="00961CCC">
        <w:rPr>
          <w:rFonts w:asciiTheme="minorHAnsi" w:eastAsiaTheme="minorHAnsi" w:hAnsiTheme="minorHAnsi" w:cstheme="minorHAnsi"/>
          <w:color w:val="auto"/>
        </w:rPr>
        <w:t xml:space="preserve">produces </w:t>
      </w:r>
      <w:r w:rsidR="00633114" w:rsidRPr="00961CCC">
        <w:rPr>
          <w:rFonts w:asciiTheme="minorHAnsi" w:eastAsiaTheme="minorHAnsi" w:hAnsiTheme="minorHAnsi" w:cstheme="minorHAnsi"/>
          <w:color w:val="auto"/>
        </w:rPr>
        <w:t>significant short-term memory when tested with</w:t>
      </w:r>
      <w:r w:rsidR="00713B0B" w:rsidRPr="00961CCC">
        <w:rPr>
          <w:rFonts w:asciiTheme="minorHAnsi" w:eastAsiaTheme="minorHAnsi" w:hAnsiTheme="minorHAnsi" w:cstheme="minorHAnsi"/>
          <w:color w:val="auto"/>
        </w:rPr>
        <w:t xml:space="preserve"> a</w:t>
      </w:r>
      <w:r w:rsidR="00633114" w:rsidRPr="00961CCC">
        <w:rPr>
          <w:rFonts w:asciiTheme="minorHAnsi" w:eastAsiaTheme="minorHAnsi" w:hAnsiTheme="minorHAnsi" w:cstheme="minorHAnsi"/>
          <w:color w:val="auto"/>
        </w:rPr>
        <w:t xml:space="preserve"> </w:t>
      </w:r>
      <w:r w:rsidR="001013D7" w:rsidRPr="00961CCC">
        <w:rPr>
          <w:rFonts w:asciiTheme="minorHAnsi" w:eastAsiaTheme="minorHAnsi" w:hAnsiTheme="minorHAnsi" w:cstheme="minorHAnsi"/>
          <w:color w:val="auto"/>
        </w:rPr>
        <w:t>1-</w:t>
      </w:r>
      <w:r w:rsidR="00633114" w:rsidRPr="00961CCC">
        <w:rPr>
          <w:rFonts w:asciiTheme="minorHAnsi" w:eastAsiaTheme="minorHAnsi" w:hAnsiTheme="minorHAnsi" w:cstheme="minorHAnsi"/>
          <w:color w:val="auto"/>
        </w:rPr>
        <w:t xml:space="preserve">h delay. The absence of long-term memory can be used to study manipulations for enhancing the </w:t>
      </w:r>
      <w:r w:rsidR="00B91C8F" w:rsidRPr="00961CCC">
        <w:rPr>
          <w:rFonts w:asciiTheme="minorHAnsi" w:eastAsiaTheme="minorHAnsi" w:hAnsiTheme="minorHAnsi" w:cstheme="minorHAnsi"/>
          <w:color w:val="auto"/>
        </w:rPr>
        <w:t>retention of memory</w:t>
      </w:r>
      <w:r w:rsidR="00B41C77" w:rsidRPr="00961CCC">
        <w:rPr>
          <w:rFonts w:asciiTheme="minorHAnsi" w:eastAsiaTheme="minorHAnsi" w:hAnsiTheme="minorHAnsi" w:cstheme="minorHAnsi"/>
          <w:color w:val="auto"/>
        </w:rPr>
        <w:fldChar w:fldCharType="begin">
          <w:fldData xml:space="preserve">PEVuZE5vdGU+PENpdGU+PEF1dGhvcj5UYWtldWNoaTwvQXV0aG9yPjxZZWFyPjIwMTY8L1llYXI+
PFJlY051bT4yNDA8L1JlY051bT48RGlzcGxheVRleHQ+PHN0eWxlIGZhY2U9InN1cGVyc2NyaXB0
Ij4xMSwxMjwvc3R5bGU+PC9EaXNwbGF5VGV4dD48cmVjb3JkPjxyZWMtbnVtYmVyPjI0MDwvcmVj
LW51bWJlcj48Zm9yZWlnbi1rZXlzPjxrZXkgYXBwPSJFTiIgZGItaWQ9IjJydzlkcHN2OXNwMnQ5
ZXg1OXR2cnp3a2ZwcmVwMjBzOWFlYSIgdGltZXN0YW1wPSIxNjA2MjUxODg5Ij4yNDA8L2tleT48
L2ZvcmVpZ24ta2V5cz48cmVmLXR5cGUgbmFtZT0iSm91cm5hbCBBcnRpY2xlIj4xNzwvcmVmLXR5
cGU+PGNvbnRyaWJ1dG9ycz48YXV0aG9ycz48YXV0aG9yPlRha2V1Y2hpLCBULjwvYXV0aG9yPjxh
dXRob3I+RHVzemtpZXdpY3osIEEuIEouPC9hdXRob3I+PGF1dGhvcj5Tb25uZWJvcm4sIEEuPC9h
dXRob3I+PGF1dGhvcj5TcG9vbmVyLCBQLiBBLjwvYXV0aG9yPjxhdXRob3I+WWFtYXNha2ksIE0u
PC9hdXRob3I+PGF1dGhvcj5XYXRhbmFiZSwgTS48L2F1dGhvcj48YXV0aG9yPlNtaXRoLCBDLiBD
LjwvYXV0aG9yPjxhdXRob3I+RmVybmFuZGV6LCBHLjwvYXV0aG9yPjxhdXRob3I+RGVpc3Nlcm90
aCwgSy48L2F1dGhvcj48YXV0aG9yPkdyZWVuZSwgUi4gVy48L2F1dGhvcj48YXV0aG9yPk1vcnJp
cywgUi4gRy48L2F1dGhvcj48L2F1dGhvcnM+PC9jb250cmlidXRvcnM+PGF1dGgtYWRkcmVzcz5D
ZW50cmUgZm9yIENvZ25pdGl2ZSBhbmQgTmV1cmFsIFN5c3RlbXMsIEVkaW5idXJnaCBOZXVyb3Nj
aWVuY2UsIFRoZSBVbml2ZXJzaXR5IG9mIEVkaW5idXJnaCwgMSBHZW9yZ2UgU3F1YXJlLCBFZGlu
YnVyZ2ggRUg4IDlKWiwgVUsuJiN4RDtVbml2ZXJzaXR5IG9mIFRleGFzIFNvdXRod2VzdGVybiBN
ZWRpY2FsIENlbnRlciwgNTMyMyBIYXJyeSBIaW5lcyBCb3VsZXZhcmQsIERhbGxhcywgVGV4YXMg
NzUzOTAsIFVTQS4mI3hEO0RlcGFydG1lbnQgb2YgQW5hdG9teSwgSG9ra2FpZG8gVW5pdmVyc2l0
eSBHcmFkdWF0ZSBTY2hvb2wgb2YgTWVkaWNpbmUsIFNhcHBvcm8sIEhva2thaWRvLCAwNjAtODYz
OCwgSmFwYW4uJiN4RDtEb25kZXJzIEluc3RpdHV0ZSBmb3IgQnJhaW4sIENvZ25pdGlvbiwgYW5k
IEJlaGF2aW91ciwgUmFkYm91ZCBVbml2ZXJzaXR5IE1lZGljYWwgQ2VudHJlLCBOaWptZWdlbiwg
NjUyNSBFWiwgVGhlIE5ldGhlcmxhbmRzLiYjeEQ7RGVwYXJ0bWVudHMgb2YgUHN5Y2hpYXRyeSBh
bmQgQmVoYXZpb3JhbCBTY2llbmNlcyBhbmQgb2YgQmlvZW5naW5lZXJpbmcsIFN0YW5mb3JkIFVu
aXZlcnNpdHksIFN0YW5mb3JkLCBDYWxpZm9ybmlhIDk0MzA1LCBVU0EuJiN4RDtJbnRlcm5hdGlv
bmFsIEluc3RpdHV0ZSBmb3IgSW50ZWdyYXRpdmUgU2xlZXAgTWVkaWNpbmUgKFdQSS1JSUlTKSwg
VW5pdmVyc2l0eSBvZiBUc3VrdWJhLCBUc3VrdWJhLCAzMDUtODU3NSwgSmFwYW4uJiN4RDtJbnN0
aXR1dG8gZGUgTmV1cm9jaWVuY2lhcywgQ1NJQy1VTUgsIEFsaWNhbnRlLCAwMzU1MCwgU3BhaW4u
PC9hdXRoLWFkZHJlc3M+PHRpdGxlcz48dGl0bGU+TG9jdXMgY29lcnVsZXVzIGFuZCBkb3BhbWlu
ZXJnaWMgY29uc29saWRhdGlvbiBvZiBldmVyeWRheSBtZW1vcnk8L3RpdGxlPjxzZWNvbmRhcnkt
dGl0bGU+TmF0dXJlPC9zZWNvbmRhcnktdGl0bGU+PC90aXRsZXM+PHBlcmlvZGljYWw+PGZ1bGwt
dGl0bGU+TmF0dXJlPC9mdWxsLXRpdGxlPjwvcGVyaW9kaWNhbD48cGFnZXM+MzU3LTM2MjwvcGFn
ZXM+PHZvbHVtZT41Mzc8L3ZvbHVtZT48bnVtYmVyPjc2MjA8L251bWJlcj48ZWRpdGlvbj4yMDE2
LzA5LzA4PC9lZGl0aW9uPjxrZXl3b3Jkcz48a2V5d29yZD5BbmltYWxzPC9rZXl3b3JkPjxrZXl3
b3JkPkNBMSBSZWdpb24sIEhpcHBvY2FtcGFsL2N5dG9sb2d5L2RydWcgZWZmZWN0cy9waHlzaW9s
b2d5PC9rZXl3b3JkPjxrZXl3b3JkPkRvcGFtaW5lLyptZXRhYm9saXNtPC9rZXl3b3JkPjxrZXl3
b3JkPkluIFZpdHJvIFRlY2huaXF1ZXM8L2tleXdvcmQ+PGtleXdvcmQ+TG9jdXMgQ29lcnVsZXVz
L2N5dG9sb2d5LypwaHlzaW9sb2d5L3JhZGlhdGlvbiBlZmZlY3RzPC9rZXl3b3JkPjxrZXl3b3Jk
Pk1hbGU8L2tleXdvcmQ+PGtleXdvcmQ+TWVtb3J5IENvbnNvbGlkYXRpb24vZHJ1ZyBlZmZlY3Rz
LypwaHlzaW9sb2d5L3JhZGlhdGlvbiBlZmZlY3RzPC9rZXl3b3JkPjxrZXl3b3JkPk1pY2U8L2tl
eXdvcmQ+PGtleXdvcmQ+TWljZSwgSW5icmVkIEM1N0JMPC9rZXl3b3JkPjxrZXl3b3JkPk5ldXJv
bnMvbWV0YWJvbGlzbS9yYWRpYXRpb24gZWZmZWN0czwva2V5d29yZD48a2V5d29yZD5PcHRvZ2Vu
ZXRpY3M8L2tleXdvcmQ+PGtleXdvcmQ+UmVjZXB0b3JzLCBBZHJlbmVyZ2ljL21ldGFib2xpc208
L2tleXdvcmQ+PGtleXdvcmQ+UmVjZXB0b3JzLCBEb3BhbWluZSBEMS9hbnRhZ29uaXN0cyAmYW1w
OyBpbmhpYml0b3JzL21ldGFib2xpc208L2tleXdvcmQ+PGtleXdvcmQ+UmVjZXB0b3JzLCBEb3Bh
bWluZSBENS9hbnRhZ29uaXN0cyAmYW1wOyBpbmhpYml0b3JzL21ldGFib2xpc208L2tleXdvcmQ+
PGtleXdvcmQ+U3luYXB0aWMgVHJhbnNtaXNzaW9uL2RydWcgZWZmZWN0czwva2V5d29yZD48a2V5
d29yZD5WZW50cmFsIFRlZ21lbnRhbCBBcmVhL2N5dG9sb2d5L3BoeXNpb2xvZ3k8L2tleXdvcmQ+
PC9rZXl3b3Jkcz48ZGF0ZXM+PHllYXI+MjAxNjwveWVhcj48cHViLWRhdGVzPjxkYXRlPlNlcCAx
NTwvZGF0ZT48L3B1Yi1kYXRlcz48L2RhdGVzPjxpc2JuPjE0NzYtNDY4NyAoRWxlY3Ryb25pYykm
I3hEOzAwMjgtMDgzNiAoTGlua2luZyk8L2lzYm4+PGFjY2Vzc2lvbi1udW0+Mjc2MDI1MjE8L2Fj
Y2Vzc2lvbi1udW0+PHVybHM+PHJlbGF0ZWQtdXJscz48dXJsPmh0dHBzOi8vd3d3Lm5jYmkubmxt
Lm5paC5nb3YvcHVibWVkLzI3NjAyNTIxPC91cmw+PC9yZWxhdGVkLXVybHM+PC91cmxzPjxjdXN0
b20yPlBNQzUxNjE1OTE8L2N1c3RvbTI+PGVsZWN0cm9uaWMtcmVzb3VyY2UtbnVtPjEwLjEwMzgv
bmF0dXJlMTkzMjU8L2VsZWN0cm9uaWMtcmVzb3VyY2UtbnVtPjwvcmVjb3JkPjwvQ2l0ZT48Q2l0
ZT48QXV0aG9yPkNoYW88L0F1dGhvcj48WWVhcj4yMDIwPC9ZZWFyPjxSZWNOdW0+MzY1PC9SZWNO
dW0+PHJlY29yZD48cmVjLW51bWJlcj4zNjU8L3JlYy1udW1iZXI+PGZvcmVpZ24ta2V5cz48a2V5
IGFwcD0iRU4iIGRiLWlkPSIycnc5ZHBzdjlzcDJ0OWV4NTl0dnJ6d2tmcHJlcDIwczlhZWEiIHRp
bWVzdGFtcD0iMTYxNTg0NzU1OCI+MzY1PC9rZXk+PC9mb3JlaWduLWtleXM+PHJlZi10eXBlIG5h
bWU9IkpvdXJuYWwgQXJ0aWNsZSI+MTc8L3JlZi10eXBlPjxjb250cmlidXRvcnM+PGF1dGhvcnM+
PGF1dGhvcj5DaGFvLCBPLiBZLjwvYXV0aG9yPjxhdXRob3I+ZGUgU291emEgU2lsdmEsIE0uIEEu
PC9hdXRob3I+PGF1dGhvcj5ZYW5nLCBZLiBNLjwvYXV0aG9yPjxhdXRob3I+SHVzdG9uLCBKLiBQ
LjwvYXV0aG9yPjwvYXV0aG9ycz48L2NvbnRyaWJ1dG9ycz48YXV0aC1hZGRyZXNzPkRlcGFydG1l
bnQgb2YgQmlvbWVkaWNhbCBTY2llbmNlcywgVW5pdmVyc2l0eSBvZiBNaW5uZXNvdGEgTWVkaWNh
bCBTY2hvb2wsIER1bHV0aCwgTU4sIFVTQTsgQ2VudGVyIGZvciBCZWhhdmlvcmFsIE5ldXJvc2Np
ZW5jZSwgSW5zdGl0dXRlIG9mIEV4cGVyaW1lbnRhbCBQc3ljaG9sb2d5LCBIZWlucmljaC1IZWlu
ZSBVbml2ZXJzaXR5LCBEdXNzZWxkb3JmLCBHZXJtYW55LiYjeEQ7Q2VudGVyIGZvciBCZWhhdmlv
cmFsIE5ldXJvc2NpZW5jZSwgSW5zdGl0dXRlIG9mIEV4cGVyaW1lbnRhbCBQc3ljaG9sb2d5LCBI
ZWlucmljaC1IZWluZSBVbml2ZXJzaXR5LCBEdXNzZWxkb3JmLCBHZXJtYW55LiYjeEQ7RGVwYXJ0
bWVudCBvZiBCaW9tZWRpY2FsIFNjaWVuY2VzLCBVbml2ZXJzaXR5IG9mIE1pbm5lc290YSBNZWRp
Y2FsIFNjaG9vbCwgRHVsdXRoLCBNTiwgVVNBOyBEZXBhcnRtZW50IG9mIE5ldXJvc2NpZW5jZSwg
VW5pdmVyc2l0eSBvZiBNaW5uZXNvdGEgTWVkaWNhbCBTY2hvb2wsIE1pbm5lYXBvbGlzLCBNTiwg
VVNBLiBFbGVjdHJvbmljIGFkZHJlc3M6IHlteWFuZ0BkLnVtbi5lZHUuJiN4RDtDZW50ZXIgZm9y
IEJlaGF2aW9yYWwgTmV1cm9zY2llbmNlLCBJbnN0aXR1dGUgb2YgRXhwZXJpbWVudGFsIFBzeWNo
b2xvZ3ksIEhlaW5yaWNoLUhlaW5lIFVuaXZlcnNpdHksIER1c3NlbGRvcmYsIEdlcm1hbnkuIEVs
ZWN0cm9uaWMgYWRkcmVzczoganBoQHVuaS1kdWVzc2VsZG9yZi5kZS48L2F1dGgtYWRkcmVzcz48
dGl0bGVzPjx0aXRsZT5UaGUgbWVkaWFsIHByZWZyb250YWwgY29ydGV4IC0gaGlwcG9jYW1wdXMg
Y2lyY3VpdCB0aGF0IGludGVncmF0ZXMgaW5mb3JtYXRpb24gb2Ygb2JqZWN0LCBwbGFjZSBhbmQg
dGltZSB0byBjb25zdHJ1Y3QgZXBpc29kaWMgbWVtb3J5IGluIHJvZGVudHM6IEJlaGF2aW9yYWws
IGFuYXRvbWljYWwgYW5kIG5ldXJvY2hlbWljYWwgcHJvcGVydGllczwvdGl0bGU+PHNlY29uZGFy
eS10aXRsZT5OZXVyb3NjaSBCaW9iZWhhdiBSZXY8L3NlY29uZGFyeS10aXRsZT48L3RpdGxlcz48
cGVyaW9kaWNhbD48ZnVsbC10aXRsZT5OZXVyb3NjaSBCaW9iZWhhdiBSZXY8L2Z1bGwtdGl0bGU+
PC9wZXJpb2RpY2FsPjxwYWdlcz4zNzMtNDA3PC9wYWdlcz48dm9sdW1lPjExMzwvdm9sdW1lPjxl
ZGl0aW9uPjIwMjAvMDQvMTc8L2VkaXRpb24+PGtleXdvcmRzPjxrZXl3b3JkPipjYTE8L2tleXdv
cmQ+PGtleXdvcmQ+KmNhMzwva2V5d29yZD48a2V5d29yZD4qRW50b3JoaW5hbCBjb3J0ZXg8L2tl
eXdvcmQ+PGtleXdvcmQ+KkVwaXNvZGljIG1lbW9yeTwva2V5d29yZD48a2V5d29yZD4qT2JqZWN0
IHJlY29nbml0aW9uPC9rZXl3b3JkPjxrZXl3b3JkPipQcmVmcm9udGFsIGNvcnRleDwva2V5d29y
ZD48L2tleXdvcmRzPjxkYXRlcz48eWVhcj4yMDIwPC95ZWFyPjxwdWItZGF0ZXM+PGRhdGU+SnVu
PC9kYXRlPjwvcHViLWRhdGVzPjwvZGF0ZXM+PGlzYm4+MTg3My03NTI4IChFbGVjdHJvbmljKSYj
eEQ7MDE0OS03NjM0IChMaW5raW5nKTwvaXNibj48YWNjZXNzaW9uLW51bT4zMjI5ODcxMTwvYWNj
ZXNzaW9uLW51bT48dXJscz48cmVsYXRlZC11cmxzPjx1cmw+aHR0cHM6Ly93d3cubmNiaS5ubG0u
bmloLmdvdi9wdWJtZWQvMzIyOTg3MTE8L3VybD48L3JlbGF0ZWQtdXJscz48L3VybHM+PGN1c3Rv
bTI+UE1DNzMwMjQ5NDwvY3VzdG9tMj48ZWxlY3Ryb25pYy1yZXNvdXJjZS1udW0+MTAuMTAxNi9q
Lm5ldWJpb3Jldi4yMDIwLjA0LjAwNzwvZWxlY3Ryb25pYy1yZXNvdXJjZS1udW0+PC9yZWNvcmQ+
PC9DaXRlPjwvRW5kTm90ZT5=
</w:fldData>
        </w:fldChar>
      </w:r>
      <w:r w:rsidR="00612259" w:rsidRPr="00961CCC">
        <w:rPr>
          <w:rFonts w:asciiTheme="minorHAnsi" w:eastAsiaTheme="minorHAnsi" w:hAnsiTheme="minorHAnsi" w:cstheme="minorHAnsi"/>
          <w:color w:val="auto"/>
        </w:rPr>
        <w:instrText xml:space="preserve"> ADDIN EN.CITE </w:instrText>
      </w:r>
      <w:r w:rsidR="00612259" w:rsidRPr="00961CCC">
        <w:rPr>
          <w:rFonts w:asciiTheme="minorHAnsi" w:eastAsiaTheme="minorHAnsi" w:hAnsiTheme="minorHAnsi" w:cstheme="minorHAnsi"/>
          <w:color w:val="auto"/>
        </w:rPr>
        <w:fldChar w:fldCharType="begin">
          <w:fldData xml:space="preserve">PEVuZE5vdGU+PENpdGU+PEF1dGhvcj5UYWtldWNoaTwvQXV0aG9yPjxZZWFyPjIwMTY8L1llYXI+
PFJlY051bT4yNDA8L1JlY051bT48RGlzcGxheVRleHQ+PHN0eWxlIGZhY2U9InN1cGVyc2NyaXB0
Ij4xMSwxMjwvc3R5bGU+PC9EaXNwbGF5VGV4dD48cmVjb3JkPjxyZWMtbnVtYmVyPjI0MDwvcmVj
LW51bWJlcj48Zm9yZWlnbi1rZXlzPjxrZXkgYXBwPSJFTiIgZGItaWQ9IjJydzlkcHN2OXNwMnQ5
ZXg1OXR2cnp3a2ZwcmVwMjBzOWFlYSIgdGltZXN0YW1wPSIxNjA2MjUxODg5Ij4yNDA8L2tleT48
L2ZvcmVpZ24ta2V5cz48cmVmLXR5cGUgbmFtZT0iSm91cm5hbCBBcnRpY2xlIj4xNzwvcmVmLXR5
cGU+PGNvbnRyaWJ1dG9ycz48YXV0aG9ycz48YXV0aG9yPlRha2V1Y2hpLCBULjwvYXV0aG9yPjxh
dXRob3I+RHVzemtpZXdpY3osIEEuIEouPC9hdXRob3I+PGF1dGhvcj5Tb25uZWJvcm4sIEEuPC9h
dXRob3I+PGF1dGhvcj5TcG9vbmVyLCBQLiBBLjwvYXV0aG9yPjxhdXRob3I+WWFtYXNha2ksIE0u
PC9hdXRob3I+PGF1dGhvcj5XYXRhbmFiZSwgTS48L2F1dGhvcj48YXV0aG9yPlNtaXRoLCBDLiBD
LjwvYXV0aG9yPjxhdXRob3I+RmVybmFuZGV6LCBHLjwvYXV0aG9yPjxhdXRob3I+RGVpc3Nlcm90
aCwgSy48L2F1dGhvcj48YXV0aG9yPkdyZWVuZSwgUi4gVy48L2F1dGhvcj48YXV0aG9yPk1vcnJp
cywgUi4gRy48L2F1dGhvcj48L2F1dGhvcnM+PC9jb250cmlidXRvcnM+PGF1dGgtYWRkcmVzcz5D
ZW50cmUgZm9yIENvZ25pdGl2ZSBhbmQgTmV1cmFsIFN5c3RlbXMsIEVkaW5idXJnaCBOZXVyb3Nj
aWVuY2UsIFRoZSBVbml2ZXJzaXR5IG9mIEVkaW5idXJnaCwgMSBHZW9yZ2UgU3F1YXJlLCBFZGlu
YnVyZ2ggRUg4IDlKWiwgVUsuJiN4RDtVbml2ZXJzaXR5IG9mIFRleGFzIFNvdXRod2VzdGVybiBN
ZWRpY2FsIENlbnRlciwgNTMyMyBIYXJyeSBIaW5lcyBCb3VsZXZhcmQsIERhbGxhcywgVGV4YXMg
NzUzOTAsIFVTQS4mI3hEO0RlcGFydG1lbnQgb2YgQW5hdG9teSwgSG9ra2FpZG8gVW5pdmVyc2l0
eSBHcmFkdWF0ZSBTY2hvb2wgb2YgTWVkaWNpbmUsIFNhcHBvcm8sIEhva2thaWRvLCAwNjAtODYz
OCwgSmFwYW4uJiN4RDtEb25kZXJzIEluc3RpdHV0ZSBmb3IgQnJhaW4sIENvZ25pdGlvbiwgYW5k
IEJlaGF2aW91ciwgUmFkYm91ZCBVbml2ZXJzaXR5IE1lZGljYWwgQ2VudHJlLCBOaWptZWdlbiwg
NjUyNSBFWiwgVGhlIE5ldGhlcmxhbmRzLiYjeEQ7RGVwYXJ0bWVudHMgb2YgUHN5Y2hpYXRyeSBh
bmQgQmVoYXZpb3JhbCBTY2llbmNlcyBhbmQgb2YgQmlvZW5naW5lZXJpbmcsIFN0YW5mb3JkIFVu
aXZlcnNpdHksIFN0YW5mb3JkLCBDYWxpZm9ybmlhIDk0MzA1LCBVU0EuJiN4RDtJbnRlcm5hdGlv
bmFsIEluc3RpdHV0ZSBmb3IgSW50ZWdyYXRpdmUgU2xlZXAgTWVkaWNpbmUgKFdQSS1JSUlTKSwg
VW5pdmVyc2l0eSBvZiBUc3VrdWJhLCBUc3VrdWJhLCAzMDUtODU3NSwgSmFwYW4uJiN4RDtJbnN0
aXR1dG8gZGUgTmV1cm9jaWVuY2lhcywgQ1NJQy1VTUgsIEFsaWNhbnRlLCAwMzU1MCwgU3BhaW4u
PC9hdXRoLWFkZHJlc3M+PHRpdGxlcz48dGl0bGU+TG9jdXMgY29lcnVsZXVzIGFuZCBkb3BhbWlu
ZXJnaWMgY29uc29saWRhdGlvbiBvZiBldmVyeWRheSBtZW1vcnk8L3RpdGxlPjxzZWNvbmRhcnkt
dGl0bGU+TmF0dXJlPC9zZWNvbmRhcnktdGl0bGU+PC90aXRsZXM+PHBlcmlvZGljYWw+PGZ1bGwt
dGl0bGU+TmF0dXJlPC9mdWxsLXRpdGxlPjwvcGVyaW9kaWNhbD48cGFnZXM+MzU3LTM2MjwvcGFn
ZXM+PHZvbHVtZT41Mzc8L3ZvbHVtZT48bnVtYmVyPjc2MjA8L251bWJlcj48ZWRpdGlvbj4yMDE2
LzA5LzA4PC9lZGl0aW9uPjxrZXl3b3Jkcz48a2V5d29yZD5BbmltYWxzPC9rZXl3b3JkPjxrZXl3
b3JkPkNBMSBSZWdpb24sIEhpcHBvY2FtcGFsL2N5dG9sb2d5L2RydWcgZWZmZWN0cy9waHlzaW9s
b2d5PC9rZXl3b3JkPjxrZXl3b3JkPkRvcGFtaW5lLyptZXRhYm9saXNtPC9rZXl3b3JkPjxrZXl3
b3JkPkluIFZpdHJvIFRlY2huaXF1ZXM8L2tleXdvcmQ+PGtleXdvcmQ+TG9jdXMgQ29lcnVsZXVz
L2N5dG9sb2d5LypwaHlzaW9sb2d5L3JhZGlhdGlvbiBlZmZlY3RzPC9rZXl3b3JkPjxrZXl3b3Jk
Pk1hbGU8L2tleXdvcmQ+PGtleXdvcmQ+TWVtb3J5IENvbnNvbGlkYXRpb24vZHJ1ZyBlZmZlY3Rz
LypwaHlzaW9sb2d5L3JhZGlhdGlvbiBlZmZlY3RzPC9rZXl3b3JkPjxrZXl3b3JkPk1pY2U8L2tl
eXdvcmQ+PGtleXdvcmQ+TWljZSwgSW5icmVkIEM1N0JMPC9rZXl3b3JkPjxrZXl3b3JkPk5ldXJv
bnMvbWV0YWJvbGlzbS9yYWRpYXRpb24gZWZmZWN0czwva2V5d29yZD48a2V5d29yZD5PcHRvZ2Vu
ZXRpY3M8L2tleXdvcmQ+PGtleXdvcmQ+UmVjZXB0b3JzLCBBZHJlbmVyZ2ljL21ldGFib2xpc208
L2tleXdvcmQ+PGtleXdvcmQ+UmVjZXB0b3JzLCBEb3BhbWluZSBEMS9hbnRhZ29uaXN0cyAmYW1w
OyBpbmhpYml0b3JzL21ldGFib2xpc208L2tleXdvcmQ+PGtleXdvcmQ+UmVjZXB0b3JzLCBEb3Bh
bWluZSBENS9hbnRhZ29uaXN0cyAmYW1wOyBpbmhpYml0b3JzL21ldGFib2xpc208L2tleXdvcmQ+
PGtleXdvcmQ+U3luYXB0aWMgVHJhbnNtaXNzaW9uL2RydWcgZWZmZWN0czwva2V5d29yZD48a2V5
d29yZD5WZW50cmFsIFRlZ21lbnRhbCBBcmVhL2N5dG9sb2d5L3BoeXNpb2xvZ3k8L2tleXdvcmQ+
PC9rZXl3b3Jkcz48ZGF0ZXM+PHllYXI+MjAxNjwveWVhcj48cHViLWRhdGVzPjxkYXRlPlNlcCAx
NTwvZGF0ZT48L3B1Yi1kYXRlcz48L2RhdGVzPjxpc2JuPjE0NzYtNDY4NyAoRWxlY3Ryb25pYykm
I3hEOzAwMjgtMDgzNiAoTGlua2luZyk8L2lzYm4+PGFjY2Vzc2lvbi1udW0+Mjc2MDI1MjE8L2Fj
Y2Vzc2lvbi1udW0+PHVybHM+PHJlbGF0ZWQtdXJscz48dXJsPmh0dHBzOi8vd3d3Lm5jYmkubmxt
Lm5paC5nb3YvcHVibWVkLzI3NjAyNTIxPC91cmw+PC9yZWxhdGVkLXVybHM+PC91cmxzPjxjdXN0
b20yPlBNQzUxNjE1OTE8L2N1c3RvbTI+PGVsZWN0cm9uaWMtcmVzb3VyY2UtbnVtPjEwLjEwMzgv
bmF0dXJlMTkzMjU8L2VsZWN0cm9uaWMtcmVzb3VyY2UtbnVtPjwvcmVjb3JkPjwvQ2l0ZT48Q2l0
ZT48QXV0aG9yPkNoYW88L0F1dGhvcj48WWVhcj4yMDIwPC9ZZWFyPjxSZWNOdW0+MzY1PC9SZWNO
dW0+PHJlY29yZD48cmVjLW51bWJlcj4zNjU8L3JlYy1udW1iZXI+PGZvcmVpZ24ta2V5cz48a2V5
IGFwcD0iRU4iIGRiLWlkPSIycnc5ZHBzdjlzcDJ0OWV4NTl0dnJ6d2tmcHJlcDIwczlhZWEiIHRp
bWVzdGFtcD0iMTYxNTg0NzU1OCI+MzY1PC9rZXk+PC9mb3JlaWduLWtleXM+PHJlZi10eXBlIG5h
bWU9IkpvdXJuYWwgQXJ0aWNsZSI+MTc8L3JlZi10eXBlPjxjb250cmlidXRvcnM+PGF1dGhvcnM+
PGF1dGhvcj5DaGFvLCBPLiBZLjwvYXV0aG9yPjxhdXRob3I+ZGUgU291emEgU2lsdmEsIE0uIEEu
PC9hdXRob3I+PGF1dGhvcj5ZYW5nLCBZLiBNLjwvYXV0aG9yPjxhdXRob3I+SHVzdG9uLCBKLiBQ
LjwvYXV0aG9yPjwvYXV0aG9ycz48L2NvbnRyaWJ1dG9ycz48YXV0aC1hZGRyZXNzPkRlcGFydG1l
bnQgb2YgQmlvbWVkaWNhbCBTY2llbmNlcywgVW5pdmVyc2l0eSBvZiBNaW5uZXNvdGEgTWVkaWNh
bCBTY2hvb2wsIER1bHV0aCwgTU4sIFVTQTsgQ2VudGVyIGZvciBCZWhhdmlvcmFsIE5ldXJvc2Np
ZW5jZSwgSW5zdGl0dXRlIG9mIEV4cGVyaW1lbnRhbCBQc3ljaG9sb2d5LCBIZWlucmljaC1IZWlu
ZSBVbml2ZXJzaXR5LCBEdXNzZWxkb3JmLCBHZXJtYW55LiYjeEQ7Q2VudGVyIGZvciBCZWhhdmlv
cmFsIE5ldXJvc2NpZW5jZSwgSW5zdGl0dXRlIG9mIEV4cGVyaW1lbnRhbCBQc3ljaG9sb2d5LCBI
ZWlucmljaC1IZWluZSBVbml2ZXJzaXR5LCBEdXNzZWxkb3JmLCBHZXJtYW55LiYjeEQ7RGVwYXJ0
bWVudCBvZiBCaW9tZWRpY2FsIFNjaWVuY2VzLCBVbml2ZXJzaXR5IG9mIE1pbm5lc290YSBNZWRp
Y2FsIFNjaG9vbCwgRHVsdXRoLCBNTiwgVVNBOyBEZXBhcnRtZW50IG9mIE5ldXJvc2NpZW5jZSwg
VW5pdmVyc2l0eSBvZiBNaW5uZXNvdGEgTWVkaWNhbCBTY2hvb2wsIE1pbm5lYXBvbGlzLCBNTiwg
VVNBLiBFbGVjdHJvbmljIGFkZHJlc3M6IHlteWFuZ0BkLnVtbi5lZHUuJiN4RDtDZW50ZXIgZm9y
IEJlaGF2aW9yYWwgTmV1cm9zY2llbmNlLCBJbnN0aXR1dGUgb2YgRXhwZXJpbWVudGFsIFBzeWNo
b2xvZ3ksIEhlaW5yaWNoLUhlaW5lIFVuaXZlcnNpdHksIER1c3NlbGRvcmYsIEdlcm1hbnkuIEVs
ZWN0cm9uaWMgYWRkcmVzczoganBoQHVuaS1kdWVzc2VsZG9yZi5kZS48L2F1dGgtYWRkcmVzcz48
dGl0bGVzPjx0aXRsZT5UaGUgbWVkaWFsIHByZWZyb250YWwgY29ydGV4IC0gaGlwcG9jYW1wdXMg
Y2lyY3VpdCB0aGF0IGludGVncmF0ZXMgaW5mb3JtYXRpb24gb2Ygb2JqZWN0LCBwbGFjZSBhbmQg
dGltZSB0byBjb25zdHJ1Y3QgZXBpc29kaWMgbWVtb3J5IGluIHJvZGVudHM6IEJlaGF2aW9yYWws
IGFuYXRvbWljYWwgYW5kIG5ldXJvY2hlbWljYWwgcHJvcGVydGllczwvdGl0bGU+PHNlY29uZGFy
eS10aXRsZT5OZXVyb3NjaSBCaW9iZWhhdiBSZXY8L3NlY29uZGFyeS10aXRsZT48L3RpdGxlcz48
cGVyaW9kaWNhbD48ZnVsbC10aXRsZT5OZXVyb3NjaSBCaW9iZWhhdiBSZXY8L2Z1bGwtdGl0bGU+
PC9wZXJpb2RpY2FsPjxwYWdlcz4zNzMtNDA3PC9wYWdlcz48dm9sdW1lPjExMzwvdm9sdW1lPjxl
ZGl0aW9uPjIwMjAvMDQvMTc8L2VkaXRpb24+PGtleXdvcmRzPjxrZXl3b3JkPipjYTE8L2tleXdv
cmQ+PGtleXdvcmQ+KmNhMzwva2V5d29yZD48a2V5d29yZD4qRW50b3JoaW5hbCBjb3J0ZXg8L2tl
eXdvcmQ+PGtleXdvcmQ+KkVwaXNvZGljIG1lbW9yeTwva2V5d29yZD48a2V5d29yZD4qT2JqZWN0
IHJlY29nbml0aW9uPC9rZXl3b3JkPjxrZXl3b3JkPipQcmVmcm9udGFsIGNvcnRleDwva2V5d29y
ZD48L2tleXdvcmRzPjxkYXRlcz48eWVhcj4yMDIwPC95ZWFyPjxwdWItZGF0ZXM+PGRhdGU+SnVu
PC9kYXRlPjwvcHViLWRhdGVzPjwvZGF0ZXM+PGlzYm4+MTg3My03NTI4IChFbGVjdHJvbmljKSYj
eEQ7MDE0OS03NjM0IChMaW5raW5nKTwvaXNibj48YWNjZXNzaW9uLW51bT4zMjI5ODcxMTwvYWNj
ZXNzaW9uLW51bT48dXJscz48cmVsYXRlZC11cmxzPjx1cmw+aHR0cHM6Ly93d3cubmNiaS5ubG0u
bmloLmdvdi9wdWJtZWQvMzIyOTg3MTE8L3VybD48L3JlbGF0ZWQtdXJscz48L3VybHM+PGN1c3Rv
bTI+UE1DNzMwMjQ5NDwvY3VzdG9tMj48ZWxlY3Ryb25pYy1yZXNvdXJjZS1udW0+MTAuMTAxNi9q
Lm5ldWJpb3Jldi4yMDIwLjA0LjAwNzwvZWxlY3Ryb25pYy1yZXNvdXJjZS1udW0+PC9yZWNvcmQ+
PC9DaXRlPjwvRW5kTm90ZT5=
</w:fldData>
        </w:fldChar>
      </w:r>
      <w:r w:rsidR="00612259" w:rsidRPr="00961CCC">
        <w:rPr>
          <w:rFonts w:asciiTheme="minorHAnsi" w:eastAsiaTheme="minorHAnsi" w:hAnsiTheme="minorHAnsi" w:cstheme="minorHAnsi"/>
          <w:color w:val="auto"/>
        </w:rPr>
        <w:instrText xml:space="preserve"> ADDIN EN.CITE.DATA </w:instrText>
      </w:r>
      <w:r w:rsidR="00612259" w:rsidRPr="00961CCC">
        <w:rPr>
          <w:rFonts w:asciiTheme="minorHAnsi" w:eastAsiaTheme="minorHAnsi" w:hAnsiTheme="minorHAnsi" w:cstheme="minorHAnsi"/>
          <w:color w:val="auto"/>
        </w:rPr>
      </w:r>
      <w:r w:rsidR="00612259" w:rsidRPr="00961CCC">
        <w:rPr>
          <w:rFonts w:asciiTheme="minorHAnsi" w:eastAsiaTheme="minorHAnsi" w:hAnsiTheme="minorHAnsi" w:cstheme="minorHAnsi"/>
          <w:color w:val="auto"/>
        </w:rPr>
        <w:fldChar w:fldCharType="end"/>
      </w:r>
      <w:r w:rsidR="00B41C77" w:rsidRPr="00961CCC">
        <w:rPr>
          <w:rFonts w:asciiTheme="minorHAnsi" w:eastAsiaTheme="minorHAnsi" w:hAnsiTheme="minorHAnsi" w:cstheme="minorHAnsi"/>
          <w:color w:val="auto"/>
        </w:rPr>
      </w:r>
      <w:r w:rsidR="00B41C77" w:rsidRPr="00961CCC">
        <w:rPr>
          <w:rFonts w:asciiTheme="minorHAnsi" w:eastAsiaTheme="minorHAnsi" w:hAnsiTheme="minorHAnsi" w:cstheme="minorHAnsi"/>
          <w:color w:val="auto"/>
        </w:rPr>
        <w:fldChar w:fldCharType="separate"/>
      </w:r>
      <w:r w:rsidR="00612259" w:rsidRPr="00961CCC">
        <w:rPr>
          <w:rFonts w:asciiTheme="minorHAnsi" w:eastAsiaTheme="minorHAnsi" w:hAnsiTheme="minorHAnsi" w:cstheme="minorHAnsi"/>
          <w:noProof/>
          <w:color w:val="auto"/>
          <w:vertAlign w:val="superscript"/>
        </w:rPr>
        <w:t>11,12</w:t>
      </w:r>
      <w:r w:rsidR="00B41C77" w:rsidRPr="00961CCC">
        <w:rPr>
          <w:rFonts w:asciiTheme="minorHAnsi" w:eastAsiaTheme="minorHAnsi" w:hAnsiTheme="minorHAnsi" w:cstheme="minorHAnsi"/>
          <w:color w:val="auto"/>
        </w:rPr>
        <w:fldChar w:fldCharType="end"/>
      </w:r>
      <w:r w:rsidR="00633114" w:rsidRPr="00961CCC">
        <w:rPr>
          <w:rFonts w:asciiTheme="minorHAnsi" w:eastAsiaTheme="minorHAnsi" w:hAnsiTheme="minorHAnsi" w:cstheme="minorHAnsi"/>
          <w:color w:val="auto"/>
        </w:rPr>
        <w:t>.</w:t>
      </w:r>
      <w:r w:rsidR="006513FE" w:rsidRPr="00961CCC">
        <w:rPr>
          <w:rFonts w:asciiTheme="minorHAnsi" w:eastAsiaTheme="minorHAnsi" w:hAnsiTheme="minorHAnsi" w:cstheme="minorHAnsi"/>
          <w:color w:val="auto"/>
        </w:rPr>
        <w:t xml:space="preserve"> </w:t>
      </w:r>
      <w:r w:rsidR="00506D8A" w:rsidRPr="00961CCC">
        <w:rPr>
          <w:rFonts w:asciiTheme="minorHAnsi" w:eastAsiaTheme="minorHAnsi" w:hAnsiTheme="minorHAnsi" w:cstheme="minorHAnsi"/>
          <w:color w:val="auto"/>
        </w:rPr>
        <w:t xml:space="preserve">This </w:t>
      </w:r>
      <w:r w:rsidR="00862992" w:rsidRPr="00961CCC">
        <w:rPr>
          <w:rFonts w:asciiTheme="minorHAnsi" w:eastAsiaTheme="minorHAnsi" w:hAnsiTheme="minorHAnsi" w:cstheme="minorHAnsi"/>
          <w:color w:val="auto"/>
        </w:rPr>
        <w:t xml:space="preserve">protocol </w:t>
      </w:r>
      <w:r w:rsidR="009B291D" w:rsidRPr="00961CCC">
        <w:rPr>
          <w:rFonts w:asciiTheme="minorHAnsi" w:eastAsiaTheme="minorHAnsi" w:hAnsiTheme="minorHAnsi" w:cstheme="minorHAnsi"/>
          <w:color w:val="auto"/>
        </w:rPr>
        <w:t xml:space="preserve">also </w:t>
      </w:r>
      <w:r w:rsidR="00862992" w:rsidRPr="00961CCC">
        <w:rPr>
          <w:rFonts w:asciiTheme="minorHAnsi" w:eastAsiaTheme="minorHAnsi" w:hAnsiTheme="minorHAnsi" w:cstheme="minorHAnsi"/>
          <w:color w:val="auto"/>
        </w:rPr>
        <w:t>includes</w:t>
      </w:r>
      <w:r w:rsidR="00F87F74" w:rsidRPr="00961CCC">
        <w:rPr>
          <w:rFonts w:asciiTheme="minorHAnsi" w:eastAsiaTheme="minorHAnsi" w:hAnsiTheme="minorHAnsi" w:cstheme="minorHAnsi"/>
          <w:color w:val="auto"/>
        </w:rPr>
        <w:t xml:space="preserve"> </w:t>
      </w:r>
      <w:r w:rsidR="00862992" w:rsidRPr="00961CCC">
        <w:rPr>
          <w:rFonts w:asciiTheme="minorHAnsi" w:eastAsiaTheme="minorHAnsi" w:hAnsiTheme="minorHAnsi" w:cstheme="minorHAnsi"/>
          <w:color w:val="auto"/>
        </w:rPr>
        <w:t xml:space="preserve">detailed handling and habituation </w:t>
      </w:r>
      <w:r w:rsidR="009A54BF" w:rsidRPr="00961CCC">
        <w:rPr>
          <w:rFonts w:asciiTheme="minorHAnsi" w:eastAsiaTheme="minorHAnsi" w:hAnsiTheme="minorHAnsi" w:cstheme="minorHAnsi"/>
          <w:color w:val="auto"/>
        </w:rPr>
        <w:t>sessions</w:t>
      </w:r>
      <w:r w:rsidR="00862992" w:rsidRPr="00961CCC">
        <w:rPr>
          <w:rFonts w:asciiTheme="minorHAnsi" w:eastAsiaTheme="minorHAnsi" w:hAnsiTheme="minorHAnsi" w:cstheme="minorHAnsi"/>
          <w:color w:val="auto"/>
        </w:rPr>
        <w:t xml:space="preserve">, which aim to increase the replicability of the object </w:t>
      </w:r>
      <w:r w:rsidR="00B342F1" w:rsidRPr="00961CCC">
        <w:rPr>
          <w:rFonts w:asciiTheme="minorHAnsi" w:eastAsiaTheme="minorHAnsi" w:hAnsiTheme="minorHAnsi" w:cstheme="minorHAnsi"/>
          <w:color w:val="auto"/>
        </w:rPr>
        <w:t>location</w:t>
      </w:r>
      <w:r w:rsidR="00862992" w:rsidRPr="00961CCC">
        <w:rPr>
          <w:rFonts w:asciiTheme="minorHAnsi" w:eastAsiaTheme="minorHAnsi" w:hAnsiTheme="minorHAnsi" w:cstheme="minorHAnsi"/>
          <w:color w:val="auto"/>
        </w:rPr>
        <w:t xml:space="preserve"> task. </w:t>
      </w:r>
      <w:r w:rsidR="00506D8A" w:rsidRPr="00961CCC">
        <w:rPr>
          <w:rFonts w:asciiTheme="minorHAnsi" w:eastAsiaTheme="minorHAnsi" w:hAnsiTheme="minorHAnsi" w:cstheme="minorHAnsi"/>
          <w:color w:val="auto"/>
        </w:rPr>
        <w:t>This paper</w:t>
      </w:r>
      <w:r w:rsidR="006513FE" w:rsidRPr="00961CCC">
        <w:rPr>
          <w:rFonts w:asciiTheme="minorHAnsi" w:eastAsiaTheme="minorHAnsi" w:hAnsiTheme="minorHAnsi" w:cstheme="minorHAnsi"/>
          <w:color w:val="auto"/>
        </w:rPr>
        <w:t xml:space="preserve"> also demonstrate</w:t>
      </w:r>
      <w:r w:rsidR="00506D8A" w:rsidRPr="00961CCC">
        <w:rPr>
          <w:rFonts w:asciiTheme="minorHAnsi" w:eastAsiaTheme="minorHAnsi" w:hAnsiTheme="minorHAnsi" w:cstheme="minorHAnsi"/>
          <w:color w:val="auto"/>
        </w:rPr>
        <w:t>s</w:t>
      </w:r>
      <w:r w:rsidR="006513FE" w:rsidRPr="00961CCC">
        <w:rPr>
          <w:rFonts w:asciiTheme="minorHAnsi" w:eastAsiaTheme="minorHAnsi" w:hAnsiTheme="minorHAnsi" w:cstheme="minorHAnsi"/>
          <w:color w:val="auto"/>
        </w:rPr>
        <w:t xml:space="preserve"> repetition of the task in four distinct contexts</w:t>
      </w:r>
      <w:r w:rsidR="009A54BF" w:rsidRPr="00961CCC">
        <w:rPr>
          <w:rFonts w:asciiTheme="minorHAnsi" w:eastAsiaTheme="minorHAnsi" w:hAnsiTheme="minorHAnsi" w:cstheme="minorHAnsi"/>
          <w:color w:val="auto"/>
        </w:rPr>
        <w:t xml:space="preserve"> </w:t>
      </w:r>
      <w:r w:rsidR="009A54BF" w:rsidRPr="00961CCC">
        <w:rPr>
          <w:rFonts w:asciiTheme="minorHAnsi" w:hAnsiTheme="minorHAnsi" w:cstheme="minorHAnsi"/>
          <w:color w:val="auto"/>
        </w:rPr>
        <w:t xml:space="preserve">with the same </w:t>
      </w:r>
      <w:r w:rsidR="009B291D" w:rsidRPr="00961CCC">
        <w:rPr>
          <w:rFonts w:asciiTheme="minorHAnsi" w:hAnsiTheme="minorHAnsi" w:cstheme="minorHAnsi"/>
          <w:color w:val="auto"/>
        </w:rPr>
        <w:t xml:space="preserve">cohort </w:t>
      </w:r>
      <w:r w:rsidR="009A54BF" w:rsidRPr="00961CCC">
        <w:rPr>
          <w:rFonts w:asciiTheme="minorHAnsi" w:hAnsiTheme="minorHAnsi" w:cstheme="minorHAnsi"/>
          <w:color w:val="auto"/>
        </w:rPr>
        <w:t>of rats</w:t>
      </w:r>
      <w:r w:rsidR="006513FE" w:rsidRPr="00961CCC">
        <w:rPr>
          <w:rFonts w:asciiTheme="minorHAnsi" w:eastAsiaTheme="minorHAnsi" w:hAnsiTheme="minorHAnsi" w:cstheme="minorHAnsi"/>
          <w:color w:val="auto"/>
        </w:rPr>
        <w:t xml:space="preserve"> using</w:t>
      </w:r>
      <w:r w:rsidR="005A7DC2" w:rsidRPr="00961CCC">
        <w:rPr>
          <w:rFonts w:asciiTheme="minorHAnsi" w:eastAsiaTheme="minorHAnsi" w:hAnsiTheme="minorHAnsi" w:cstheme="minorHAnsi"/>
          <w:color w:val="auto"/>
        </w:rPr>
        <w:t xml:space="preserve"> the</w:t>
      </w:r>
      <w:r w:rsidR="006513FE" w:rsidRPr="00961CCC">
        <w:rPr>
          <w:rFonts w:asciiTheme="minorHAnsi" w:eastAsiaTheme="minorHAnsi" w:hAnsiTheme="minorHAnsi" w:cstheme="minorHAnsi"/>
          <w:color w:val="auto"/>
        </w:rPr>
        <w:t xml:space="preserve"> weak encoding protocol</w:t>
      </w:r>
      <w:r w:rsidR="009B291D" w:rsidRPr="00961CCC">
        <w:rPr>
          <w:rFonts w:asciiTheme="minorHAnsi" w:eastAsiaTheme="minorHAnsi" w:hAnsiTheme="minorHAnsi" w:cstheme="minorHAnsi"/>
          <w:color w:val="auto"/>
        </w:rPr>
        <w:t>,</w:t>
      </w:r>
      <w:r w:rsidR="00B505E9" w:rsidRPr="00961CCC">
        <w:rPr>
          <w:rFonts w:asciiTheme="minorHAnsi" w:eastAsiaTheme="minorHAnsi" w:hAnsiTheme="minorHAnsi" w:cstheme="minorHAnsi"/>
          <w:color w:val="auto"/>
        </w:rPr>
        <w:t xml:space="preserve"> which</w:t>
      </w:r>
      <w:r w:rsidR="006513FE" w:rsidRPr="00961CCC">
        <w:rPr>
          <w:rFonts w:asciiTheme="minorHAnsi" w:eastAsiaTheme="minorHAnsi" w:hAnsiTheme="minorHAnsi" w:cstheme="minorHAnsi"/>
          <w:color w:val="auto"/>
        </w:rPr>
        <w:t xml:space="preserve"> </w:t>
      </w:r>
      <w:r w:rsidR="007B357C" w:rsidRPr="00961CCC">
        <w:rPr>
          <w:rFonts w:asciiTheme="minorHAnsi" w:eastAsiaTheme="minorHAnsi" w:hAnsiTheme="minorHAnsi" w:cstheme="minorHAnsi"/>
          <w:color w:val="auto"/>
        </w:rPr>
        <w:t xml:space="preserve">is confirmed to </w:t>
      </w:r>
      <w:r w:rsidR="006513FE" w:rsidRPr="00961CCC">
        <w:rPr>
          <w:rFonts w:asciiTheme="minorHAnsi" w:eastAsiaTheme="minorHAnsi" w:hAnsiTheme="minorHAnsi" w:cstheme="minorHAnsi"/>
          <w:color w:val="auto"/>
        </w:rPr>
        <w:t>produce replicable and consistent results</w:t>
      </w:r>
      <w:r w:rsidR="007B357C" w:rsidRPr="00961CCC">
        <w:rPr>
          <w:rFonts w:asciiTheme="minorHAnsi" w:eastAsiaTheme="minorHAnsi" w:hAnsiTheme="minorHAnsi" w:cstheme="minorHAnsi"/>
          <w:color w:val="auto"/>
        </w:rPr>
        <w:t xml:space="preserve"> each time.</w:t>
      </w:r>
    </w:p>
    <w:p w14:paraId="237AD7DD" w14:textId="228A0A7D" w:rsidR="00D15131" w:rsidRPr="00961CCC" w:rsidRDefault="00D15131" w:rsidP="00961CCC">
      <w:pPr>
        <w:rPr>
          <w:rFonts w:asciiTheme="minorHAnsi" w:hAnsiTheme="minorHAnsi" w:cstheme="minorHAnsi"/>
          <w:b/>
          <w:color w:val="auto"/>
        </w:rPr>
      </w:pPr>
    </w:p>
    <w:p w14:paraId="2FDBD868" w14:textId="11A337C5" w:rsidR="00271075" w:rsidRPr="00961CCC" w:rsidRDefault="006305D7" w:rsidP="00961CCC">
      <w:pPr>
        <w:rPr>
          <w:rStyle w:val="Hyperlink"/>
          <w:rFonts w:asciiTheme="minorHAnsi" w:hAnsiTheme="minorHAnsi" w:cstheme="minorHAnsi"/>
          <w:color w:val="auto"/>
          <w:u w:val="none"/>
        </w:rPr>
      </w:pPr>
      <w:r w:rsidRPr="00961CCC">
        <w:rPr>
          <w:rFonts w:asciiTheme="minorHAnsi" w:hAnsiTheme="minorHAnsi" w:cstheme="minorHAnsi"/>
          <w:b/>
          <w:color w:val="auto"/>
        </w:rPr>
        <w:t>PROTOCOL</w:t>
      </w:r>
      <w:r w:rsidR="00FC0670" w:rsidRPr="00961CCC">
        <w:rPr>
          <w:rFonts w:asciiTheme="minorHAnsi" w:hAnsiTheme="minorHAnsi" w:cstheme="minorHAnsi"/>
          <w:b/>
          <w:color w:val="auto"/>
        </w:rPr>
        <w:t>:</w:t>
      </w:r>
    </w:p>
    <w:p w14:paraId="750F8AD0" w14:textId="77777777" w:rsidR="00CA57A3" w:rsidRPr="00961CCC" w:rsidRDefault="00CA57A3" w:rsidP="00961CCC">
      <w:pPr>
        <w:rPr>
          <w:rFonts w:asciiTheme="minorHAnsi" w:hAnsiTheme="minorHAnsi" w:cstheme="minorHAnsi"/>
          <w:color w:val="auto"/>
          <w:shd w:val="clear" w:color="auto" w:fill="FFFFFF"/>
        </w:rPr>
      </w:pPr>
    </w:p>
    <w:p w14:paraId="787141C5" w14:textId="0780D8F3" w:rsidR="00271075" w:rsidRPr="00961CCC" w:rsidRDefault="00CA57A3" w:rsidP="00961CCC">
      <w:pPr>
        <w:rPr>
          <w:rFonts w:asciiTheme="minorHAnsi" w:hAnsiTheme="minorHAnsi" w:cstheme="minorHAnsi"/>
          <w:color w:val="auto"/>
          <w:shd w:val="clear" w:color="auto" w:fill="FFFFFF"/>
        </w:rPr>
      </w:pPr>
      <w:r w:rsidRPr="00961CCC">
        <w:rPr>
          <w:rFonts w:asciiTheme="minorHAnsi" w:hAnsiTheme="minorHAnsi" w:cstheme="minorHAnsi"/>
          <w:color w:val="auto"/>
          <w:shd w:val="clear" w:color="auto" w:fill="FFFFFF"/>
        </w:rPr>
        <w:t xml:space="preserve">All methods described here have been approved </w:t>
      </w:r>
      <w:r w:rsidRPr="00961CCC">
        <w:rPr>
          <w:rFonts w:asciiTheme="minorHAnsi" w:eastAsiaTheme="minorHAnsi" w:hAnsiTheme="minorHAnsi" w:cstheme="minorHAnsi"/>
          <w:color w:val="auto"/>
        </w:rPr>
        <w:t>by the Danish National Authorities (License number: 2018-15-0201-01405) in accordance with Danish and EU animal welfare legislations.</w:t>
      </w:r>
    </w:p>
    <w:p w14:paraId="441ED2DF" w14:textId="77777777" w:rsidR="00CA57A3" w:rsidRPr="00961CCC" w:rsidRDefault="00CA57A3" w:rsidP="00961CCC">
      <w:pPr>
        <w:rPr>
          <w:rFonts w:asciiTheme="minorHAnsi" w:hAnsiTheme="minorHAnsi" w:cstheme="minorHAnsi"/>
          <w:color w:val="auto"/>
        </w:rPr>
      </w:pPr>
    </w:p>
    <w:p w14:paraId="496AB0B4" w14:textId="297E6D30" w:rsidR="001C1E49" w:rsidRPr="00961CCC" w:rsidRDefault="007525A7" w:rsidP="00961CCC">
      <w:pPr>
        <w:pStyle w:val="NormalWeb"/>
        <w:numPr>
          <w:ilvl w:val="0"/>
          <w:numId w:val="21"/>
        </w:numPr>
        <w:spacing w:before="0" w:beforeAutospacing="0" w:after="0" w:afterAutospacing="0"/>
        <w:ind w:left="0" w:firstLine="0"/>
        <w:rPr>
          <w:rFonts w:asciiTheme="minorHAnsi" w:hAnsiTheme="minorHAnsi" w:cstheme="minorHAnsi"/>
          <w:b/>
          <w:color w:val="auto"/>
        </w:rPr>
      </w:pPr>
      <w:r w:rsidRPr="00961CCC">
        <w:rPr>
          <w:rFonts w:asciiTheme="minorHAnsi" w:hAnsiTheme="minorHAnsi" w:cstheme="minorHAnsi"/>
          <w:b/>
          <w:color w:val="auto"/>
        </w:rPr>
        <w:t>Experimental setup and p</w:t>
      </w:r>
      <w:r w:rsidR="00AF084C" w:rsidRPr="00961CCC">
        <w:rPr>
          <w:rFonts w:asciiTheme="minorHAnsi" w:hAnsiTheme="minorHAnsi" w:cstheme="minorHAnsi"/>
          <w:b/>
          <w:color w:val="auto"/>
        </w:rPr>
        <w:t>repar</w:t>
      </w:r>
      <w:r w:rsidRPr="00961CCC">
        <w:rPr>
          <w:rFonts w:asciiTheme="minorHAnsi" w:hAnsiTheme="minorHAnsi" w:cstheme="minorHAnsi"/>
          <w:b/>
          <w:color w:val="auto"/>
        </w:rPr>
        <w:t xml:space="preserve">ation of </w:t>
      </w:r>
      <w:r w:rsidR="00AF084C" w:rsidRPr="00961CCC">
        <w:rPr>
          <w:rFonts w:asciiTheme="minorHAnsi" w:hAnsiTheme="minorHAnsi" w:cstheme="minorHAnsi"/>
          <w:b/>
          <w:color w:val="auto"/>
        </w:rPr>
        <w:t>distinct contexts</w:t>
      </w:r>
    </w:p>
    <w:p w14:paraId="2DAD6E6D" w14:textId="27FFC35F" w:rsidR="00ED0A94" w:rsidRPr="00961CCC" w:rsidRDefault="00ED0A94" w:rsidP="00961CCC">
      <w:pPr>
        <w:pStyle w:val="NormalWeb"/>
        <w:spacing w:before="0" w:beforeAutospacing="0" w:after="0" w:afterAutospacing="0"/>
        <w:rPr>
          <w:rFonts w:asciiTheme="minorHAnsi" w:hAnsiTheme="minorHAnsi" w:cstheme="minorHAnsi"/>
          <w:bCs/>
          <w:color w:val="auto"/>
        </w:rPr>
      </w:pPr>
    </w:p>
    <w:p w14:paraId="19F6D514" w14:textId="0F6DC8AE" w:rsidR="00ED0A94" w:rsidRPr="00961CCC" w:rsidRDefault="00ED0A94" w:rsidP="00961CCC">
      <w:pPr>
        <w:pStyle w:val="NormalWeb"/>
        <w:numPr>
          <w:ilvl w:val="1"/>
          <w:numId w:val="21"/>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 xml:space="preserve">Object </w:t>
      </w:r>
      <w:r w:rsidR="00B342F1" w:rsidRPr="00961CCC">
        <w:rPr>
          <w:rFonts w:asciiTheme="minorHAnsi" w:hAnsiTheme="minorHAnsi" w:cstheme="minorHAnsi"/>
          <w:bCs/>
          <w:color w:val="auto"/>
        </w:rPr>
        <w:t>location</w:t>
      </w:r>
      <w:r w:rsidRPr="00961CCC">
        <w:rPr>
          <w:rFonts w:asciiTheme="minorHAnsi" w:hAnsiTheme="minorHAnsi" w:cstheme="minorHAnsi"/>
          <w:bCs/>
          <w:color w:val="auto"/>
        </w:rPr>
        <w:t xml:space="preserve"> </w:t>
      </w:r>
      <w:r w:rsidR="003B350F" w:rsidRPr="00961CCC">
        <w:rPr>
          <w:rFonts w:asciiTheme="minorHAnsi" w:hAnsiTheme="minorHAnsi" w:cstheme="minorHAnsi"/>
          <w:bCs/>
          <w:color w:val="auto"/>
        </w:rPr>
        <w:t xml:space="preserve">arena </w:t>
      </w:r>
      <w:r w:rsidR="00345BDE" w:rsidRPr="00961CCC">
        <w:rPr>
          <w:rFonts w:asciiTheme="minorHAnsi" w:hAnsiTheme="minorHAnsi" w:cstheme="minorHAnsi"/>
          <w:bCs/>
          <w:color w:val="auto"/>
        </w:rPr>
        <w:t>with context</w:t>
      </w:r>
    </w:p>
    <w:p w14:paraId="53368C6F" w14:textId="698E6315" w:rsidR="00345BDE" w:rsidRPr="00961CCC" w:rsidRDefault="00345BDE" w:rsidP="00961CCC">
      <w:pPr>
        <w:pStyle w:val="NormalWeb"/>
        <w:spacing w:before="0" w:beforeAutospacing="0" w:after="0" w:afterAutospacing="0"/>
        <w:rPr>
          <w:rFonts w:asciiTheme="minorHAnsi" w:hAnsiTheme="minorHAnsi" w:cstheme="minorHAnsi"/>
          <w:bCs/>
          <w:color w:val="auto"/>
        </w:rPr>
      </w:pPr>
    </w:p>
    <w:p w14:paraId="77908AD3" w14:textId="3C595E29" w:rsidR="00345BDE" w:rsidRPr="00961CCC" w:rsidRDefault="00AB2876"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N</w:t>
      </w:r>
      <w:r w:rsidR="000C36B6" w:rsidRPr="00961CCC">
        <w:rPr>
          <w:rFonts w:asciiTheme="minorHAnsi" w:hAnsiTheme="minorHAnsi" w:cstheme="minorHAnsi"/>
          <w:bCs/>
          <w:color w:val="auto"/>
        </w:rPr>
        <w:t>OTE</w:t>
      </w:r>
      <w:r w:rsidRPr="00961CCC">
        <w:rPr>
          <w:rFonts w:asciiTheme="minorHAnsi" w:hAnsiTheme="minorHAnsi" w:cstheme="minorHAnsi"/>
          <w:bCs/>
          <w:color w:val="auto"/>
        </w:rPr>
        <w:t xml:space="preserve">: </w:t>
      </w:r>
      <w:r w:rsidR="00345BDE" w:rsidRPr="00961CCC">
        <w:rPr>
          <w:rFonts w:asciiTheme="minorHAnsi" w:hAnsiTheme="minorHAnsi" w:cstheme="minorHAnsi"/>
          <w:bCs/>
          <w:color w:val="auto"/>
        </w:rPr>
        <w:t>The setup below is demonstrated in a</w:t>
      </w:r>
      <w:r w:rsidRPr="00961CCC">
        <w:rPr>
          <w:rFonts w:asciiTheme="minorHAnsi" w:hAnsiTheme="minorHAnsi" w:cstheme="minorHAnsi"/>
          <w:bCs/>
          <w:color w:val="auto"/>
        </w:rPr>
        <w:t xml:space="preserve">n </w:t>
      </w:r>
      <w:r w:rsidR="00345BDE" w:rsidRPr="00961CCC">
        <w:rPr>
          <w:rFonts w:asciiTheme="minorHAnsi" w:hAnsiTheme="minorHAnsi" w:cstheme="minorHAnsi"/>
          <w:bCs/>
          <w:color w:val="auto"/>
        </w:rPr>
        <w:t xml:space="preserve">enclosed </w:t>
      </w:r>
      <w:r w:rsidRPr="00961CCC">
        <w:rPr>
          <w:rFonts w:asciiTheme="minorHAnsi" w:hAnsiTheme="minorHAnsi" w:cstheme="minorHAnsi"/>
          <w:bCs/>
          <w:color w:val="auto"/>
        </w:rPr>
        <w:t xml:space="preserve">soundproof </w:t>
      </w:r>
      <w:r w:rsidR="007F7958" w:rsidRPr="00961CCC">
        <w:rPr>
          <w:rFonts w:asciiTheme="minorHAnsi" w:hAnsiTheme="minorHAnsi" w:cstheme="minorHAnsi"/>
          <w:bCs/>
          <w:color w:val="auto"/>
        </w:rPr>
        <w:t xml:space="preserve">box </w:t>
      </w:r>
      <w:r w:rsidR="00345BDE" w:rsidRPr="00961CCC">
        <w:rPr>
          <w:rFonts w:asciiTheme="minorHAnsi" w:hAnsiTheme="minorHAnsi" w:cstheme="minorHAnsi"/>
          <w:bCs/>
          <w:color w:val="auto"/>
        </w:rPr>
        <w:t>(</w:t>
      </w:r>
      <w:r w:rsidR="00345BDE" w:rsidRPr="00961CCC">
        <w:rPr>
          <w:rFonts w:asciiTheme="minorHAnsi" w:hAnsiTheme="minorHAnsi" w:cstheme="minorHAnsi"/>
          <w:b/>
          <w:color w:val="auto"/>
        </w:rPr>
        <w:t xml:space="preserve">Figure </w:t>
      </w:r>
      <w:r w:rsidR="009218D1" w:rsidRPr="00961CCC">
        <w:rPr>
          <w:rFonts w:asciiTheme="minorHAnsi" w:hAnsiTheme="minorHAnsi" w:cstheme="minorHAnsi"/>
          <w:b/>
          <w:color w:val="auto"/>
        </w:rPr>
        <w:t>1</w:t>
      </w:r>
      <w:r w:rsidR="00BD439C" w:rsidRPr="00961CCC">
        <w:rPr>
          <w:rFonts w:asciiTheme="minorHAnsi" w:hAnsiTheme="minorHAnsi" w:cstheme="minorHAnsi"/>
          <w:b/>
          <w:color w:val="auto"/>
        </w:rPr>
        <w:t>B</w:t>
      </w:r>
      <w:r w:rsidR="00345BDE" w:rsidRPr="00961CCC">
        <w:rPr>
          <w:rFonts w:asciiTheme="minorHAnsi" w:hAnsiTheme="minorHAnsi" w:cstheme="minorHAnsi"/>
          <w:bCs/>
          <w:color w:val="auto"/>
        </w:rPr>
        <w:t xml:space="preserve">) </w:t>
      </w:r>
      <w:r w:rsidRPr="00961CCC">
        <w:rPr>
          <w:rFonts w:asciiTheme="minorHAnsi" w:hAnsiTheme="minorHAnsi" w:cstheme="minorHAnsi"/>
          <w:bCs/>
          <w:color w:val="auto"/>
        </w:rPr>
        <w:t>with the light source</w:t>
      </w:r>
      <w:r w:rsidR="004173E7" w:rsidRPr="00961CCC">
        <w:rPr>
          <w:rFonts w:asciiTheme="minorHAnsi" w:hAnsiTheme="minorHAnsi" w:cstheme="minorHAnsi"/>
          <w:bCs/>
          <w:color w:val="auto"/>
        </w:rPr>
        <w:t xml:space="preserve"> located</w:t>
      </w:r>
      <w:r w:rsidRPr="00961CCC">
        <w:rPr>
          <w:rFonts w:asciiTheme="minorHAnsi" w:hAnsiTheme="minorHAnsi" w:cstheme="minorHAnsi"/>
          <w:bCs/>
          <w:color w:val="auto"/>
        </w:rPr>
        <w:t xml:space="preserve"> </w:t>
      </w:r>
      <w:r w:rsidR="004173E7" w:rsidRPr="00961CCC">
        <w:rPr>
          <w:rFonts w:asciiTheme="minorHAnsi" w:hAnsiTheme="minorHAnsi" w:cstheme="minorHAnsi"/>
          <w:bCs/>
          <w:color w:val="auto"/>
        </w:rPr>
        <w:t xml:space="preserve">along the edges of the ceiling </w:t>
      </w:r>
      <w:r w:rsidRPr="00961CCC">
        <w:rPr>
          <w:rFonts w:asciiTheme="minorHAnsi" w:hAnsiTheme="minorHAnsi" w:cstheme="minorHAnsi"/>
          <w:bCs/>
          <w:color w:val="auto"/>
        </w:rPr>
        <w:t xml:space="preserve">and the camera located at the center of the </w:t>
      </w:r>
      <w:r w:rsidR="005053D0" w:rsidRPr="00961CCC">
        <w:rPr>
          <w:rFonts w:asciiTheme="minorHAnsi" w:hAnsiTheme="minorHAnsi" w:cstheme="minorHAnsi"/>
          <w:bCs/>
          <w:color w:val="auto"/>
        </w:rPr>
        <w:t>ceiling of the box</w:t>
      </w:r>
      <w:r w:rsidRPr="00961CCC">
        <w:rPr>
          <w:rFonts w:asciiTheme="minorHAnsi" w:hAnsiTheme="minorHAnsi" w:cstheme="minorHAnsi"/>
          <w:bCs/>
          <w:color w:val="auto"/>
        </w:rPr>
        <w:t xml:space="preserve">. </w:t>
      </w:r>
      <w:r w:rsidR="004173E7" w:rsidRPr="00961CCC">
        <w:rPr>
          <w:rFonts w:asciiTheme="minorHAnsi" w:hAnsiTheme="minorHAnsi" w:cstheme="minorHAnsi"/>
          <w:bCs/>
          <w:color w:val="auto"/>
        </w:rPr>
        <w:t xml:space="preserve">The </w:t>
      </w:r>
      <w:r w:rsidR="007F7958" w:rsidRPr="00961CCC">
        <w:rPr>
          <w:rFonts w:asciiTheme="minorHAnsi" w:hAnsiTheme="minorHAnsi" w:cstheme="minorHAnsi"/>
          <w:bCs/>
          <w:color w:val="auto"/>
        </w:rPr>
        <w:t>arena</w:t>
      </w:r>
      <w:r w:rsidR="00E83B2D" w:rsidRPr="00961CCC">
        <w:rPr>
          <w:rFonts w:asciiTheme="minorHAnsi" w:hAnsiTheme="minorHAnsi" w:cstheme="minorHAnsi"/>
          <w:bCs/>
          <w:color w:val="auto"/>
        </w:rPr>
        <w:t>,</w:t>
      </w:r>
      <w:r w:rsidR="004173E7" w:rsidRPr="00961CCC">
        <w:rPr>
          <w:rFonts w:asciiTheme="minorHAnsi" w:hAnsiTheme="minorHAnsi" w:cstheme="minorHAnsi"/>
          <w:bCs/>
          <w:color w:val="auto"/>
        </w:rPr>
        <w:t xml:space="preserve"> 60 cm x 60 cm </w:t>
      </w:r>
      <w:r w:rsidR="00E83B2D" w:rsidRPr="00961CCC">
        <w:rPr>
          <w:rFonts w:asciiTheme="minorHAnsi" w:hAnsiTheme="minorHAnsi" w:cstheme="minorHAnsi"/>
          <w:bCs/>
          <w:color w:val="auto"/>
        </w:rPr>
        <w:t xml:space="preserve">with </w:t>
      </w:r>
      <w:r w:rsidR="004173E7" w:rsidRPr="00961CCC">
        <w:rPr>
          <w:rFonts w:asciiTheme="minorHAnsi" w:hAnsiTheme="minorHAnsi" w:cstheme="minorHAnsi"/>
          <w:bCs/>
          <w:color w:val="auto"/>
        </w:rPr>
        <w:t>walls that are 100-cm high (</w:t>
      </w:r>
      <w:r w:rsidR="004173E7" w:rsidRPr="00961CCC">
        <w:rPr>
          <w:rFonts w:asciiTheme="minorHAnsi" w:hAnsiTheme="minorHAnsi" w:cstheme="minorHAnsi"/>
          <w:b/>
          <w:color w:val="auto"/>
        </w:rPr>
        <w:t>Figure 1B</w:t>
      </w:r>
      <w:r w:rsidR="004173E7" w:rsidRPr="00961CCC">
        <w:rPr>
          <w:rFonts w:asciiTheme="minorHAnsi" w:hAnsiTheme="minorHAnsi" w:cstheme="minorHAnsi"/>
          <w:bCs/>
          <w:color w:val="auto"/>
        </w:rPr>
        <w:t xml:space="preserve">), </w:t>
      </w:r>
      <w:r w:rsidR="009B291D" w:rsidRPr="00961CCC">
        <w:rPr>
          <w:rFonts w:asciiTheme="minorHAnsi" w:hAnsiTheme="minorHAnsi" w:cstheme="minorHAnsi"/>
          <w:bCs/>
          <w:color w:val="auto"/>
        </w:rPr>
        <w:t>is</w:t>
      </w:r>
      <w:r w:rsidR="00E83B2D" w:rsidRPr="00961CCC">
        <w:rPr>
          <w:rFonts w:asciiTheme="minorHAnsi" w:hAnsiTheme="minorHAnsi" w:cstheme="minorHAnsi"/>
          <w:bCs/>
          <w:color w:val="auto"/>
        </w:rPr>
        <w:t xml:space="preserve"> placed inside the box and is</w:t>
      </w:r>
      <w:r w:rsidR="009B291D" w:rsidRPr="00961CCC">
        <w:rPr>
          <w:rFonts w:asciiTheme="minorHAnsi" w:hAnsiTheme="minorHAnsi" w:cstheme="minorHAnsi"/>
          <w:bCs/>
          <w:color w:val="auto"/>
        </w:rPr>
        <w:t xml:space="preserve"> fully</w:t>
      </w:r>
      <w:r w:rsidRPr="00961CCC">
        <w:rPr>
          <w:rFonts w:asciiTheme="minorHAnsi" w:hAnsiTheme="minorHAnsi" w:cstheme="minorHAnsi"/>
          <w:bCs/>
          <w:color w:val="auto"/>
        </w:rPr>
        <w:t xml:space="preserve"> isolat</w:t>
      </w:r>
      <w:r w:rsidR="009B291D" w:rsidRPr="00961CCC">
        <w:rPr>
          <w:rFonts w:asciiTheme="minorHAnsi" w:hAnsiTheme="minorHAnsi" w:cstheme="minorHAnsi"/>
          <w:bCs/>
          <w:color w:val="auto"/>
        </w:rPr>
        <w:t>ed</w:t>
      </w:r>
      <w:r w:rsidRPr="00961CCC">
        <w:rPr>
          <w:rFonts w:asciiTheme="minorHAnsi" w:hAnsiTheme="minorHAnsi" w:cstheme="minorHAnsi"/>
          <w:bCs/>
          <w:color w:val="auto"/>
        </w:rPr>
        <w:t xml:space="preserve"> from the surrounding room</w:t>
      </w:r>
      <w:r w:rsidR="004173E7" w:rsidRPr="00961CCC">
        <w:rPr>
          <w:rFonts w:asciiTheme="minorHAnsi" w:hAnsiTheme="minorHAnsi" w:cstheme="minorHAnsi"/>
          <w:bCs/>
          <w:color w:val="auto"/>
        </w:rPr>
        <w:t>.</w:t>
      </w:r>
      <w:r w:rsidR="009B291D" w:rsidRPr="00961CCC">
        <w:rPr>
          <w:rFonts w:asciiTheme="minorHAnsi" w:hAnsiTheme="minorHAnsi" w:cstheme="minorHAnsi"/>
          <w:bCs/>
          <w:color w:val="auto"/>
        </w:rPr>
        <w:t xml:space="preserve"> </w:t>
      </w:r>
      <w:r w:rsidR="004173E7" w:rsidRPr="00961CCC">
        <w:rPr>
          <w:rFonts w:asciiTheme="minorHAnsi" w:hAnsiTheme="minorHAnsi" w:cstheme="minorHAnsi"/>
          <w:bCs/>
          <w:color w:val="auto"/>
        </w:rPr>
        <w:t>A</w:t>
      </w:r>
      <w:r w:rsidRPr="00961CCC">
        <w:rPr>
          <w:rFonts w:asciiTheme="minorHAnsi" w:hAnsiTheme="minorHAnsi" w:cstheme="minorHAnsi"/>
          <w:bCs/>
          <w:color w:val="auto"/>
        </w:rPr>
        <w:t xml:space="preserve">ll spatial cues </w:t>
      </w:r>
      <w:r w:rsidR="009B291D" w:rsidRPr="00961CCC">
        <w:rPr>
          <w:rFonts w:asciiTheme="minorHAnsi" w:hAnsiTheme="minorHAnsi" w:cstheme="minorHAnsi"/>
          <w:bCs/>
          <w:color w:val="auto"/>
        </w:rPr>
        <w:t xml:space="preserve">are inside </w:t>
      </w:r>
      <w:r w:rsidRPr="00961CCC">
        <w:rPr>
          <w:rFonts w:asciiTheme="minorHAnsi" w:hAnsiTheme="minorHAnsi" w:cstheme="minorHAnsi"/>
          <w:bCs/>
          <w:color w:val="auto"/>
        </w:rPr>
        <w:t xml:space="preserve">the </w:t>
      </w:r>
      <w:r w:rsidR="00E83B2D" w:rsidRPr="00961CCC">
        <w:rPr>
          <w:rFonts w:asciiTheme="minorHAnsi" w:hAnsiTheme="minorHAnsi" w:cstheme="minorHAnsi"/>
          <w:bCs/>
          <w:color w:val="auto"/>
        </w:rPr>
        <w:t>arena</w:t>
      </w:r>
      <w:r w:rsidRPr="00961CCC">
        <w:rPr>
          <w:rFonts w:asciiTheme="minorHAnsi" w:hAnsiTheme="minorHAnsi" w:cstheme="minorHAnsi"/>
          <w:bCs/>
          <w:color w:val="auto"/>
        </w:rPr>
        <w:t xml:space="preserve">. This </w:t>
      </w:r>
      <w:r w:rsidR="00870CA4" w:rsidRPr="00961CCC">
        <w:rPr>
          <w:rFonts w:asciiTheme="minorHAnsi" w:hAnsiTheme="minorHAnsi" w:cstheme="minorHAnsi"/>
          <w:bCs/>
          <w:color w:val="auto"/>
        </w:rPr>
        <w:t>simpl</w:t>
      </w:r>
      <w:r w:rsidR="008E4EA7" w:rsidRPr="00961CCC">
        <w:rPr>
          <w:rFonts w:asciiTheme="minorHAnsi" w:hAnsiTheme="minorHAnsi" w:cstheme="minorHAnsi"/>
          <w:bCs/>
          <w:color w:val="auto"/>
        </w:rPr>
        <w:t>if</w:t>
      </w:r>
      <w:r w:rsidR="00870CA4" w:rsidRPr="00961CCC">
        <w:rPr>
          <w:rFonts w:asciiTheme="minorHAnsi" w:hAnsiTheme="minorHAnsi" w:cstheme="minorHAnsi"/>
          <w:bCs/>
          <w:color w:val="auto"/>
        </w:rPr>
        <w:t xml:space="preserve">ies </w:t>
      </w:r>
      <w:r w:rsidRPr="00961CCC">
        <w:rPr>
          <w:rFonts w:asciiTheme="minorHAnsi" w:hAnsiTheme="minorHAnsi" w:cstheme="minorHAnsi"/>
          <w:bCs/>
          <w:color w:val="auto"/>
        </w:rPr>
        <w:t xml:space="preserve">the process of creating distinct contexts. </w:t>
      </w:r>
      <w:r w:rsidR="00345BDE" w:rsidRPr="00961CCC">
        <w:rPr>
          <w:rFonts w:asciiTheme="minorHAnsi" w:hAnsiTheme="minorHAnsi" w:cstheme="minorHAnsi"/>
          <w:bCs/>
          <w:color w:val="auto"/>
        </w:rPr>
        <w:t>A similar level of isolation from the surrounding room can be achieved by enclosing a normal</w:t>
      </w:r>
      <w:r w:rsidR="00E83B2D" w:rsidRPr="00961CCC">
        <w:rPr>
          <w:rFonts w:asciiTheme="minorHAnsi" w:hAnsiTheme="minorHAnsi" w:cstheme="minorHAnsi"/>
          <w:bCs/>
          <w:color w:val="auto"/>
        </w:rPr>
        <w:t xml:space="preserve"> open-field</w:t>
      </w:r>
      <w:r w:rsidR="00345BDE" w:rsidRPr="00961CCC">
        <w:rPr>
          <w:rFonts w:asciiTheme="minorHAnsi" w:hAnsiTheme="minorHAnsi" w:cstheme="minorHAnsi"/>
          <w:bCs/>
          <w:color w:val="auto"/>
        </w:rPr>
        <w:t xml:space="preserve"> </w:t>
      </w:r>
      <w:r w:rsidR="00E83B2D" w:rsidRPr="00961CCC">
        <w:rPr>
          <w:rFonts w:asciiTheme="minorHAnsi" w:hAnsiTheme="minorHAnsi" w:cstheme="minorHAnsi"/>
          <w:bCs/>
          <w:color w:val="auto"/>
        </w:rPr>
        <w:t>arena</w:t>
      </w:r>
      <w:r w:rsidR="00345BDE" w:rsidRPr="00961CCC">
        <w:rPr>
          <w:rFonts w:asciiTheme="minorHAnsi" w:hAnsiTheme="minorHAnsi" w:cstheme="minorHAnsi"/>
          <w:bCs/>
          <w:color w:val="auto"/>
        </w:rPr>
        <w:t xml:space="preserve"> with a uniform curtain around the walls. </w:t>
      </w:r>
    </w:p>
    <w:p w14:paraId="657F2F81" w14:textId="77777777" w:rsidR="00345BDE" w:rsidRPr="00961CCC" w:rsidRDefault="00345BDE" w:rsidP="00961CCC">
      <w:pPr>
        <w:pStyle w:val="NormalWeb"/>
        <w:spacing w:before="0" w:beforeAutospacing="0" w:after="0" w:afterAutospacing="0"/>
        <w:rPr>
          <w:rFonts w:asciiTheme="minorHAnsi" w:hAnsiTheme="minorHAnsi" w:cstheme="minorHAnsi"/>
          <w:b/>
          <w:color w:val="auto"/>
        </w:rPr>
      </w:pPr>
    </w:p>
    <w:p w14:paraId="479D3248" w14:textId="04800505" w:rsidR="00ED0A94" w:rsidRPr="00961CCC" w:rsidRDefault="00ED0A94" w:rsidP="00961CCC">
      <w:pPr>
        <w:pStyle w:val="NormalWeb"/>
        <w:numPr>
          <w:ilvl w:val="2"/>
          <w:numId w:val="22"/>
        </w:numPr>
        <w:spacing w:before="0" w:beforeAutospacing="0" w:after="0" w:afterAutospacing="0"/>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 xml:space="preserve">Obtain a </w:t>
      </w:r>
      <w:r w:rsidR="00A970E5" w:rsidRPr="00961CCC">
        <w:rPr>
          <w:rFonts w:asciiTheme="minorHAnsi" w:hAnsiTheme="minorHAnsi" w:cstheme="minorHAnsi"/>
          <w:bCs/>
          <w:color w:val="auto"/>
          <w:highlight w:val="yellow"/>
        </w:rPr>
        <w:t xml:space="preserve">square </w:t>
      </w:r>
      <w:r w:rsidR="003B350F" w:rsidRPr="00961CCC">
        <w:rPr>
          <w:rFonts w:asciiTheme="minorHAnsi" w:hAnsiTheme="minorHAnsi" w:cstheme="minorHAnsi"/>
          <w:bCs/>
          <w:color w:val="auto"/>
          <w:highlight w:val="yellow"/>
        </w:rPr>
        <w:t>arena</w:t>
      </w:r>
      <w:r w:rsidRPr="00961CCC">
        <w:rPr>
          <w:rFonts w:asciiTheme="minorHAnsi" w:hAnsiTheme="minorHAnsi" w:cstheme="minorHAnsi"/>
          <w:bCs/>
          <w:color w:val="auto"/>
          <w:highlight w:val="yellow"/>
        </w:rPr>
        <w:t xml:space="preserve"> made of </w:t>
      </w:r>
      <w:r w:rsidR="004950BA" w:rsidRPr="00961CCC">
        <w:rPr>
          <w:rFonts w:asciiTheme="minorHAnsi" w:hAnsiTheme="minorHAnsi" w:cstheme="minorHAnsi"/>
          <w:bCs/>
          <w:color w:val="auto"/>
          <w:highlight w:val="yellow"/>
        </w:rPr>
        <w:t>opaque</w:t>
      </w:r>
      <w:r w:rsidR="00145E41" w:rsidRPr="00961CCC">
        <w:rPr>
          <w:rFonts w:asciiTheme="minorHAnsi" w:hAnsiTheme="minorHAnsi" w:cstheme="minorHAnsi"/>
          <w:bCs/>
          <w:color w:val="auto"/>
          <w:highlight w:val="yellow"/>
        </w:rPr>
        <w:t>,</w:t>
      </w:r>
      <w:r w:rsidR="004950BA" w:rsidRPr="00961CCC">
        <w:rPr>
          <w:rFonts w:asciiTheme="minorHAnsi" w:hAnsiTheme="minorHAnsi" w:cstheme="minorHAnsi"/>
          <w:bCs/>
          <w:color w:val="auto"/>
          <w:highlight w:val="yellow"/>
        </w:rPr>
        <w:t xml:space="preserve"> </w:t>
      </w:r>
      <w:r w:rsidRPr="00961CCC">
        <w:rPr>
          <w:rFonts w:asciiTheme="minorHAnsi" w:hAnsiTheme="minorHAnsi" w:cstheme="minorHAnsi"/>
          <w:bCs/>
          <w:color w:val="auto"/>
          <w:highlight w:val="yellow"/>
        </w:rPr>
        <w:t>non-porous</w:t>
      </w:r>
      <w:r w:rsidR="004950BA" w:rsidRPr="00961CCC">
        <w:rPr>
          <w:rFonts w:asciiTheme="minorHAnsi" w:hAnsiTheme="minorHAnsi" w:cstheme="minorHAnsi"/>
          <w:bCs/>
          <w:color w:val="auto"/>
          <w:highlight w:val="yellow"/>
        </w:rPr>
        <w:t xml:space="preserve"> </w:t>
      </w:r>
      <w:r w:rsidRPr="00961CCC">
        <w:rPr>
          <w:rFonts w:asciiTheme="minorHAnsi" w:hAnsiTheme="minorHAnsi" w:cstheme="minorHAnsi"/>
          <w:bCs/>
          <w:color w:val="auto"/>
          <w:highlight w:val="yellow"/>
        </w:rPr>
        <w:t>hard plastic</w:t>
      </w:r>
      <w:r w:rsidR="00F7733D" w:rsidRPr="00961CCC">
        <w:rPr>
          <w:rFonts w:asciiTheme="minorHAnsi" w:hAnsiTheme="minorHAnsi" w:cstheme="minorHAnsi"/>
          <w:bCs/>
          <w:color w:val="auto"/>
          <w:highlight w:val="yellow"/>
        </w:rPr>
        <w:t xml:space="preserve"> with a minimum </w:t>
      </w:r>
      <w:r w:rsidR="00D83CE2" w:rsidRPr="00961CCC">
        <w:rPr>
          <w:rFonts w:asciiTheme="minorHAnsi" w:hAnsiTheme="minorHAnsi" w:cstheme="minorHAnsi"/>
          <w:bCs/>
          <w:color w:val="auto"/>
          <w:highlight w:val="yellow"/>
        </w:rPr>
        <w:t>60-</w:t>
      </w:r>
      <w:r w:rsidR="00F7733D" w:rsidRPr="00961CCC">
        <w:rPr>
          <w:rFonts w:asciiTheme="minorHAnsi" w:hAnsiTheme="minorHAnsi" w:cstheme="minorHAnsi"/>
          <w:bCs/>
          <w:color w:val="auto"/>
          <w:highlight w:val="yellow"/>
        </w:rPr>
        <w:t xml:space="preserve">cm width and a minimum of </w:t>
      </w:r>
      <w:r w:rsidR="00D83CE2" w:rsidRPr="00961CCC">
        <w:rPr>
          <w:rFonts w:asciiTheme="minorHAnsi" w:hAnsiTheme="minorHAnsi" w:cstheme="minorHAnsi"/>
          <w:bCs/>
          <w:color w:val="auto"/>
          <w:highlight w:val="yellow"/>
        </w:rPr>
        <w:t>50-</w:t>
      </w:r>
      <w:r w:rsidR="00F7733D" w:rsidRPr="00961CCC">
        <w:rPr>
          <w:rFonts w:asciiTheme="minorHAnsi" w:hAnsiTheme="minorHAnsi" w:cstheme="minorHAnsi"/>
          <w:bCs/>
          <w:color w:val="auto"/>
          <w:highlight w:val="yellow"/>
        </w:rPr>
        <w:t xml:space="preserve">cm height. </w:t>
      </w:r>
      <w:r w:rsidR="004173E7" w:rsidRPr="00961CCC">
        <w:rPr>
          <w:rFonts w:asciiTheme="minorHAnsi" w:hAnsiTheme="minorHAnsi" w:cstheme="minorHAnsi"/>
          <w:bCs/>
          <w:color w:val="auto"/>
          <w:highlight w:val="yellow"/>
        </w:rPr>
        <w:t xml:space="preserve">Choose a color for the </w:t>
      </w:r>
      <w:r w:rsidR="00665416" w:rsidRPr="00961CCC">
        <w:rPr>
          <w:rFonts w:asciiTheme="minorHAnsi" w:hAnsiTheme="minorHAnsi" w:cstheme="minorHAnsi"/>
          <w:bCs/>
          <w:color w:val="auto"/>
          <w:highlight w:val="yellow"/>
        </w:rPr>
        <w:t>floor contrast</w:t>
      </w:r>
      <w:r w:rsidR="004173E7" w:rsidRPr="00961CCC">
        <w:rPr>
          <w:rFonts w:asciiTheme="minorHAnsi" w:hAnsiTheme="minorHAnsi" w:cstheme="minorHAnsi"/>
          <w:bCs/>
          <w:color w:val="auto"/>
          <w:highlight w:val="yellow"/>
        </w:rPr>
        <w:t>ing</w:t>
      </w:r>
      <w:r w:rsidR="00665416" w:rsidRPr="00961CCC">
        <w:rPr>
          <w:rFonts w:asciiTheme="minorHAnsi" w:hAnsiTheme="minorHAnsi" w:cstheme="minorHAnsi"/>
          <w:bCs/>
          <w:color w:val="auto"/>
          <w:highlight w:val="yellow"/>
        </w:rPr>
        <w:t xml:space="preserve"> </w:t>
      </w:r>
      <w:r w:rsidR="004950BA" w:rsidRPr="00961CCC">
        <w:rPr>
          <w:rFonts w:asciiTheme="minorHAnsi" w:hAnsiTheme="minorHAnsi" w:cstheme="minorHAnsi"/>
          <w:bCs/>
          <w:color w:val="auto"/>
          <w:highlight w:val="yellow"/>
        </w:rPr>
        <w:t xml:space="preserve">with </w:t>
      </w:r>
      <w:r w:rsidR="00665416" w:rsidRPr="00961CCC">
        <w:rPr>
          <w:rFonts w:asciiTheme="minorHAnsi" w:hAnsiTheme="minorHAnsi" w:cstheme="minorHAnsi"/>
          <w:bCs/>
          <w:color w:val="auto"/>
          <w:highlight w:val="yellow"/>
        </w:rPr>
        <w:t>the color of the rat</w:t>
      </w:r>
      <w:r w:rsidR="00F7733D" w:rsidRPr="00961CCC">
        <w:rPr>
          <w:rFonts w:asciiTheme="minorHAnsi" w:hAnsiTheme="minorHAnsi" w:cstheme="minorHAnsi"/>
          <w:bCs/>
          <w:color w:val="auto"/>
          <w:highlight w:val="yellow"/>
        </w:rPr>
        <w:t xml:space="preserve"> </w:t>
      </w:r>
      <w:r w:rsidR="00665416" w:rsidRPr="00961CCC">
        <w:rPr>
          <w:rFonts w:asciiTheme="minorHAnsi" w:hAnsiTheme="minorHAnsi" w:cstheme="minorHAnsi"/>
          <w:bCs/>
          <w:color w:val="auto"/>
          <w:highlight w:val="yellow"/>
        </w:rPr>
        <w:t xml:space="preserve">for </w:t>
      </w:r>
      <w:r w:rsidR="00F7733D" w:rsidRPr="00961CCC">
        <w:rPr>
          <w:rFonts w:asciiTheme="minorHAnsi" w:hAnsiTheme="minorHAnsi" w:cstheme="minorHAnsi"/>
          <w:bCs/>
          <w:color w:val="auto"/>
          <w:highlight w:val="yellow"/>
        </w:rPr>
        <w:t>successful</w:t>
      </w:r>
      <w:r w:rsidR="00665416" w:rsidRPr="00961CCC">
        <w:rPr>
          <w:rFonts w:asciiTheme="minorHAnsi" w:hAnsiTheme="minorHAnsi" w:cstheme="minorHAnsi"/>
          <w:bCs/>
          <w:color w:val="auto"/>
          <w:highlight w:val="yellow"/>
        </w:rPr>
        <w:t xml:space="preserve"> recording</w:t>
      </w:r>
      <w:r w:rsidR="009149EF" w:rsidRPr="00961CCC">
        <w:rPr>
          <w:rFonts w:asciiTheme="minorHAnsi" w:hAnsiTheme="minorHAnsi" w:cstheme="minorHAnsi"/>
          <w:bCs/>
          <w:color w:val="auto"/>
          <w:highlight w:val="yellow"/>
        </w:rPr>
        <w:t xml:space="preserve"> </w:t>
      </w:r>
      <w:r w:rsidR="00F87F74" w:rsidRPr="00961CCC">
        <w:rPr>
          <w:rFonts w:asciiTheme="minorHAnsi" w:hAnsiTheme="minorHAnsi" w:cstheme="minorHAnsi"/>
          <w:bCs/>
          <w:color w:val="auto"/>
          <w:highlight w:val="yellow"/>
        </w:rPr>
        <w:t>of</w:t>
      </w:r>
      <w:r w:rsidR="009149EF" w:rsidRPr="00961CCC">
        <w:rPr>
          <w:rFonts w:asciiTheme="minorHAnsi" w:hAnsiTheme="minorHAnsi" w:cstheme="minorHAnsi"/>
          <w:bCs/>
          <w:color w:val="auto"/>
          <w:highlight w:val="yellow"/>
        </w:rPr>
        <w:t xml:space="preserve"> </w:t>
      </w:r>
      <w:r w:rsidR="005A7DC2" w:rsidRPr="00961CCC">
        <w:rPr>
          <w:rFonts w:asciiTheme="minorHAnsi" w:hAnsiTheme="minorHAnsi" w:cstheme="minorHAnsi"/>
          <w:bCs/>
          <w:color w:val="auto"/>
          <w:highlight w:val="yellow"/>
        </w:rPr>
        <w:t>rat</w:t>
      </w:r>
      <w:r w:rsidR="009149EF" w:rsidRPr="00961CCC">
        <w:rPr>
          <w:rFonts w:asciiTheme="minorHAnsi" w:hAnsiTheme="minorHAnsi" w:cstheme="minorHAnsi"/>
          <w:bCs/>
          <w:color w:val="auto"/>
          <w:highlight w:val="yellow"/>
        </w:rPr>
        <w:t xml:space="preserve"> </w:t>
      </w:r>
      <w:r w:rsidR="00F87F74" w:rsidRPr="00961CCC">
        <w:rPr>
          <w:rFonts w:asciiTheme="minorHAnsi" w:hAnsiTheme="minorHAnsi" w:cstheme="minorHAnsi"/>
          <w:bCs/>
          <w:color w:val="auto"/>
          <w:highlight w:val="yellow"/>
        </w:rPr>
        <w:t>movement</w:t>
      </w:r>
      <w:r w:rsidR="004950BA" w:rsidRPr="00961CCC">
        <w:rPr>
          <w:rFonts w:asciiTheme="minorHAnsi" w:hAnsiTheme="minorHAnsi" w:cstheme="minorHAnsi"/>
          <w:bCs/>
          <w:color w:val="auto"/>
          <w:highlight w:val="yellow"/>
        </w:rPr>
        <w:t>s</w:t>
      </w:r>
      <w:r w:rsidR="005A7DC2" w:rsidRPr="00961CCC">
        <w:rPr>
          <w:rFonts w:asciiTheme="minorHAnsi" w:hAnsiTheme="minorHAnsi" w:cstheme="minorHAnsi"/>
          <w:bCs/>
          <w:color w:val="auto"/>
          <w:highlight w:val="yellow"/>
        </w:rPr>
        <w:t xml:space="preserve"> by the automated software (if applicable)</w:t>
      </w:r>
      <w:r w:rsidR="00665416" w:rsidRPr="00961CCC">
        <w:rPr>
          <w:rFonts w:asciiTheme="minorHAnsi" w:hAnsiTheme="minorHAnsi" w:cstheme="minorHAnsi"/>
          <w:bCs/>
          <w:color w:val="auto"/>
          <w:highlight w:val="yellow"/>
        </w:rPr>
        <w:t>.</w:t>
      </w:r>
      <w:r w:rsidR="00B83BE7" w:rsidRPr="00961CCC">
        <w:rPr>
          <w:rFonts w:asciiTheme="minorHAnsi" w:hAnsiTheme="minorHAnsi" w:cstheme="minorHAnsi"/>
          <w:bCs/>
          <w:color w:val="auto"/>
          <w:highlight w:val="yellow"/>
        </w:rPr>
        <w:t xml:space="preserve"> Place the arena either inside a box </w:t>
      </w:r>
      <w:r w:rsidR="00C05EEB" w:rsidRPr="00961CCC">
        <w:rPr>
          <w:rFonts w:asciiTheme="minorHAnsi" w:hAnsiTheme="minorHAnsi" w:cstheme="minorHAnsi"/>
          <w:bCs/>
          <w:color w:val="auto"/>
          <w:highlight w:val="yellow"/>
        </w:rPr>
        <w:t>(</w:t>
      </w:r>
      <w:r w:rsidR="00B83BE7" w:rsidRPr="00961CCC">
        <w:rPr>
          <w:rFonts w:asciiTheme="minorHAnsi" w:hAnsiTheme="minorHAnsi" w:cstheme="minorHAnsi"/>
          <w:b/>
          <w:color w:val="auto"/>
          <w:highlight w:val="yellow"/>
        </w:rPr>
        <w:t>Figure 1B</w:t>
      </w:r>
      <w:r w:rsidR="00C05EEB" w:rsidRPr="00961CCC">
        <w:rPr>
          <w:rFonts w:asciiTheme="minorHAnsi" w:hAnsiTheme="minorHAnsi" w:cstheme="minorHAnsi"/>
          <w:bCs/>
          <w:color w:val="auto"/>
          <w:highlight w:val="yellow"/>
        </w:rPr>
        <w:t>)</w:t>
      </w:r>
      <w:r w:rsidR="00B83BE7" w:rsidRPr="00961CCC">
        <w:rPr>
          <w:rFonts w:asciiTheme="minorHAnsi" w:hAnsiTheme="minorHAnsi" w:cstheme="minorHAnsi"/>
          <w:bCs/>
          <w:color w:val="auto"/>
          <w:highlight w:val="yellow"/>
        </w:rPr>
        <w:t xml:space="preserve"> or on a platform that is enclosed by a curtain.</w:t>
      </w:r>
    </w:p>
    <w:p w14:paraId="4BF4060A" w14:textId="77777777" w:rsidR="00ED0A94" w:rsidRPr="00961CCC" w:rsidRDefault="00ED0A94" w:rsidP="00961CCC">
      <w:pPr>
        <w:pStyle w:val="NormalWeb"/>
        <w:spacing w:before="0" w:beforeAutospacing="0" w:after="0" w:afterAutospacing="0"/>
        <w:rPr>
          <w:rFonts w:asciiTheme="minorHAnsi" w:hAnsiTheme="minorHAnsi" w:cstheme="minorHAnsi"/>
          <w:bCs/>
          <w:color w:val="auto"/>
        </w:rPr>
      </w:pPr>
    </w:p>
    <w:p w14:paraId="265E936F" w14:textId="61DA93FA" w:rsidR="00ED0A94" w:rsidRPr="00961CCC" w:rsidRDefault="00CE1278"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highlight w:val="yellow"/>
        </w:rPr>
        <w:t>To create a context, o</w:t>
      </w:r>
      <w:r w:rsidR="00ED0A94" w:rsidRPr="00961CCC">
        <w:rPr>
          <w:rFonts w:asciiTheme="minorHAnsi" w:hAnsiTheme="minorHAnsi" w:cstheme="minorHAnsi"/>
          <w:bCs/>
          <w:color w:val="auto"/>
          <w:highlight w:val="yellow"/>
        </w:rPr>
        <w:t>btain</w:t>
      </w:r>
      <w:r w:rsidR="0003058C" w:rsidRPr="00961CCC">
        <w:rPr>
          <w:rFonts w:asciiTheme="minorHAnsi" w:hAnsiTheme="minorHAnsi" w:cstheme="minorHAnsi"/>
          <w:bCs/>
          <w:color w:val="auto"/>
          <w:highlight w:val="yellow"/>
        </w:rPr>
        <w:t xml:space="preserve"> a second layer of insertable</w:t>
      </w:r>
      <w:r w:rsidRPr="00961CCC">
        <w:rPr>
          <w:rFonts w:asciiTheme="minorHAnsi" w:hAnsiTheme="minorHAnsi" w:cstheme="minorHAnsi"/>
          <w:bCs/>
          <w:color w:val="auto"/>
          <w:highlight w:val="yellow"/>
        </w:rPr>
        <w:t xml:space="preserve"> </w:t>
      </w:r>
      <w:r w:rsidR="00ED0A94" w:rsidRPr="00961CCC">
        <w:rPr>
          <w:rFonts w:asciiTheme="minorHAnsi" w:hAnsiTheme="minorHAnsi" w:cstheme="minorHAnsi"/>
          <w:bCs/>
          <w:color w:val="auto"/>
          <w:highlight w:val="yellow"/>
        </w:rPr>
        <w:t>wall</w:t>
      </w:r>
      <w:r w:rsidR="0003058C" w:rsidRPr="00961CCC">
        <w:rPr>
          <w:rFonts w:asciiTheme="minorHAnsi" w:hAnsiTheme="minorHAnsi" w:cstheme="minorHAnsi"/>
          <w:bCs/>
          <w:color w:val="auto"/>
          <w:highlight w:val="yellow"/>
        </w:rPr>
        <w:t>s</w:t>
      </w:r>
      <w:r w:rsidR="00ED0A94" w:rsidRPr="00961CCC">
        <w:rPr>
          <w:rFonts w:asciiTheme="minorHAnsi" w:hAnsiTheme="minorHAnsi" w:cstheme="minorHAnsi"/>
          <w:bCs/>
          <w:color w:val="auto"/>
          <w:highlight w:val="yellow"/>
        </w:rPr>
        <w:t xml:space="preserve"> (</w:t>
      </w:r>
      <w:r w:rsidR="00902C14" w:rsidRPr="00961CCC">
        <w:rPr>
          <w:rFonts w:asciiTheme="minorHAnsi" w:hAnsiTheme="minorHAnsi" w:cstheme="minorHAnsi"/>
          <w:bCs/>
          <w:i/>
          <w:iCs/>
          <w:color w:val="auto"/>
          <w:highlight w:val="yellow"/>
        </w:rPr>
        <w:t>e.g.,</w:t>
      </w:r>
      <w:r w:rsidR="00ED0A94" w:rsidRPr="00961CCC">
        <w:rPr>
          <w:rFonts w:asciiTheme="minorHAnsi" w:hAnsiTheme="minorHAnsi" w:cstheme="minorHAnsi"/>
          <w:bCs/>
          <w:color w:val="auto"/>
          <w:highlight w:val="yellow"/>
        </w:rPr>
        <w:t xml:space="preserve"> </w:t>
      </w:r>
      <w:r w:rsidR="00902C14" w:rsidRPr="00961CCC">
        <w:rPr>
          <w:rFonts w:asciiTheme="minorHAnsi" w:hAnsiTheme="minorHAnsi" w:cstheme="minorHAnsi"/>
          <w:bCs/>
          <w:color w:val="auto"/>
          <w:highlight w:val="yellow"/>
        </w:rPr>
        <w:t xml:space="preserve">wall </w:t>
      </w:r>
      <w:r w:rsidR="004A1D14" w:rsidRPr="00961CCC">
        <w:rPr>
          <w:rFonts w:asciiTheme="minorHAnsi" w:hAnsiTheme="minorHAnsi" w:cstheme="minorHAnsi"/>
          <w:bCs/>
          <w:color w:val="auto"/>
          <w:highlight w:val="yellow"/>
        </w:rPr>
        <w:t xml:space="preserve">covering </w:t>
      </w:r>
      <w:r w:rsidR="00ED0A94" w:rsidRPr="00961CCC">
        <w:rPr>
          <w:rFonts w:asciiTheme="minorHAnsi" w:hAnsiTheme="minorHAnsi" w:cstheme="minorHAnsi"/>
          <w:bCs/>
          <w:color w:val="auto"/>
          <w:highlight w:val="yellow"/>
        </w:rPr>
        <w:t>made of the same material</w:t>
      </w:r>
      <w:r w:rsidRPr="00961CCC">
        <w:rPr>
          <w:rFonts w:asciiTheme="minorHAnsi" w:hAnsiTheme="minorHAnsi" w:cstheme="minorHAnsi"/>
          <w:bCs/>
          <w:color w:val="auto"/>
          <w:highlight w:val="yellow"/>
        </w:rPr>
        <w:t xml:space="preserve"> </w:t>
      </w:r>
      <w:r w:rsidR="00902C14" w:rsidRPr="00961CCC">
        <w:rPr>
          <w:rFonts w:asciiTheme="minorHAnsi" w:hAnsiTheme="minorHAnsi" w:cstheme="minorHAnsi"/>
          <w:bCs/>
          <w:color w:val="auto"/>
          <w:highlight w:val="yellow"/>
        </w:rPr>
        <w:t xml:space="preserve">as </w:t>
      </w:r>
      <w:r w:rsidRPr="00961CCC">
        <w:rPr>
          <w:rFonts w:asciiTheme="minorHAnsi" w:hAnsiTheme="minorHAnsi" w:cstheme="minorHAnsi"/>
          <w:bCs/>
          <w:color w:val="auto"/>
          <w:highlight w:val="yellow"/>
        </w:rPr>
        <w:t xml:space="preserve">the </w:t>
      </w:r>
      <w:r w:rsidR="003B350F" w:rsidRPr="00961CCC">
        <w:rPr>
          <w:rFonts w:asciiTheme="minorHAnsi" w:hAnsiTheme="minorHAnsi" w:cstheme="minorHAnsi"/>
          <w:bCs/>
          <w:color w:val="auto"/>
          <w:highlight w:val="yellow"/>
        </w:rPr>
        <w:t>arena</w:t>
      </w:r>
      <w:r w:rsidR="00C30AF4" w:rsidRPr="00961CCC">
        <w:rPr>
          <w:rFonts w:asciiTheme="minorHAnsi" w:hAnsiTheme="minorHAnsi" w:cstheme="minorHAnsi"/>
          <w:bCs/>
          <w:color w:val="auto"/>
          <w:highlight w:val="yellow"/>
        </w:rPr>
        <w:t xml:space="preserve">, or </w:t>
      </w:r>
      <w:r w:rsidR="00ED0A94" w:rsidRPr="00961CCC">
        <w:rPr>
          <w:rFonts w:asciiTheme="minorHAnsi" w:hAnsiTheme="minorHAnsi" w:cstheme="minorHAnsi"/>
          <w:bCs/>
          <w:color w:val="auto"/>
          <w:highlight w:val="yellow"/>
        </w:rPr>
        <w:t>plastic wallpaper</w:t>
      </w:r>
      <w:r w:rsidR="00902C14" w:rsidRPr="00961CCC">
        <w:rPr>
          <w:rFonts w:asciiTheme="minorHAnsi" w:hAnsiTheme="minorHAnsi" w:cstheme="minorHAnsi"/>
          <w:bCs/>
          <w:color w:val="auto"/>
          <w:highlight w:val="yellow"/>
        </w:rPr>
        <w:t xml:space="preserve"> that can be easily cleaned</w:t>
      </w:r>
      <w:r w:rsidR="00BD7998" w:rsidRPr="00961CCC">
        <w:rPr>
          <w:rFonts w:asciiTheme="minorHAnsi" w:hAnsiTheme="minorHAnsi" w:cstheme="minorHAnsi"/>
          <w:bCs/>
          <w:color w:val="auto"/>
          <w:highlight w:val="yellow"/>
        </w:rPr>
        <w:t>) in different colors and/or patterns (</w:t>
      </w:r>
      <w:r w:rsidR="00BD7998" w:rsidRPr="00961CCC">
        <w:rPr>
          <w:rFonts w:asciiTheme="minorHAnsi" w:hAnsiTheme="minorHAnsi" w:cstheme="minorHAnsi"/>
          <w:bCs/>
          <w:i/>
          <w:iCs/>
          <w:color w:val="auto"/>
          <w:highlight w:val="yellow"/>
        </w:rPr>
        <w:t>e.g.,</w:t>
      </w:r>
      <w:r w:rsidR="00BD7998" w:rsidRPr="00961CCC">
        <w:rPr>
          <w:rFonts w:asciiTheme="minorHAnsi" w:hAnsiTheme="minorHAnsi" w:cstheme="minorHAnsi"/>
          <w:bCs/>
          <w:color w:val="auto"/>
          <w:highlight w:val="yellow"/>
        </w:rPr>
        <w:t xml:space="preserve"> black, white, stripes</w:t>
      </w:r>
      <w:r w:rsidR="00C30AF4" w:rsidRPr="00961CCC">
        <w:rPr>
          <w:rFonts w:asciiTheme="minorHAnsi" w:hAnsiTheme="minorHAnsi" w:cstheme="minorHAnsi"/>
          <w:bCs/>
          <w:color w:val="auto"/>
          <w:highlight w:val="yellow"/>
        </w:rPr>
        <w:t>,</w:t>
      </w:r>
      <w:r w:rsidR="00BD7998" w:rsidRPr="00961CCC">
        <w:rPr>
          <w:rFonts w:asciiTheme="minorHAnsi" w:hAnsiTheme="minorHAnsi" w:cstheme="minorHAnsi"/>
          <w:bCs/>
          <w:color w:val="auto"/>
          <w:highlight w:val="yellow"/>
        </w:rPr>
        <w:t xml:space="preserve"> or dots)</w:t>
      </w:r>
      <w:r w:rsidRPr="00961CCC">
        <w:rPr>
          <w:rFonts w:asciiTheme="minorHAnsi" w:hAnsiTheme="minorHAnsi" w:cstheme="minorHAnsi"/>
          <w:bCs/>
          <w:color w:val="auto"/>
          <w:highlight w:val="yellow"/>
        </w:rPr>
        <w:t>.</w:t>
      </w:r>
      <w:r w:rsidR="0003058C" w:rsidRPr="00961CCC">
        <w:rPr>
          <w:rFonts w:asciiTheme="minorHAnsi" w:hAnsiTheme="minorHAnsi" w:cstheme="minorHAnsi"/>
          <w:bCs/>
          <w:color w:val="auto"/>
          <w:highlight w:val="yellow"/>
        </w:rPr>
        <w:t xml:space="preserve"> Insert</w:t>
      </w:r>
      <w:r w:rsidR="00ED0A94" w:rsidRPr="00961CCC">
        <w:rPr>
          <w:rFonts w:asciiTheme="minorHAnsi" w:hAnsiTheme="minorHAnsi" w:cstheme="minorHAnsi"/>
          <w:bCs/>
          <w:color w:val="auto"/>
          <w:highlight w:val="yellow"/>
        </w:rPr>
        <w:t xml:space="preserve"> the </w:t>
      </w:r>
      <w:r w:rsidR="00BD7998" w:rsidRPr="00961CCC">
        <w:rPr>
          <w:rFonts w:asciiTheme="minorHAnsi" w:hAnsiTheme="minorHAnsi" w:cstheme="minorHAnsi"/>
          <w:bCs/>
          <w:color w:val="auto"/>
          <w:highlight w:val="yellow"/>
        </w:rPr>
        <w:t>second layer of walls</w:t>
      </w:r>
      <w:r w:rsidR="00ED0A94" w:rsidRPr="00961CCC">
        <w:rPr>
          <w:rFonts w:asciiTheme="minorHAnsi" w:hAnsiTheme="minorHAnsi" w:cstheme="minorHAnsi"/>
          <w:bCs/>
          <w:color w:val="auto"/>
          <w:highlight w:val="yellow"/>
        </w:rPr>
        <w:t xml:space="preserve"> </w:t>
      </w:r>
      <w:r w:rsidR="0003058C" w:rsidRPr="00961CCC">
        <w:rPr>
          <w:rFonts w:asciiTheme="minorHAnsi" w:hAnsiTheme="minorHAnsi" w:cstheme="minorHAnsi"/>
          <w:bCs/>
          <w:color w:val="auto"/>
          <w:highlight w:val="yellow"/>
        </w:rPr>
        <w:t xml:space="preserve">in </w:t>
      </w:r>
      <w:r w:rsidR="00ED0A94" w:rsidRPr="00961CCC">
        <w:rPr>
          <w:rFonts w:asciiTheme="minorHAnsi" w:hAnsiTheme="minorHAnsi" w:cstheme="minorHAnsi"/>
          <w:bCs/>
          <w:color w:val="auto"/>
          <w:highlight w:val="yellow"/>
        </w:rPr>
        <w:t xml:space="preserve">the </w:t>
      </w:r>
      <w:r w:rsidR="00E83B2D" w:rsidRPr="00961CCC">
        <w:rPr>
          <w:rFonts w:asciiTheme="minorHAnsi" w:hAnsiTheme="minorHAnsi" w:cstheme="minorHAnsi"/>
          <w:bCs/>
          <w:color w:val="auto"/>
          <w:highlight w:val="yellow"/>
        </w:rPr>
        <w:t>arena</w:t>
      </w:r>
      <w:r w:rsidR="00ED0A94" w:rsidRPr="00961CCC">
        <w:rPr>
          <w:rFonts w:asciiTheme="minorHAnsi" w:hAnsiTheme="minorHAnsi" w:cstheme="minorHAnsi"/>
          <w:bCs/>
          <w:color w:val="auto"/>
          <w:highlight w:val="yellow"/>
        </w:rPr>
        <w:t xml:space="preserve"> </w:t>
      </w:r>
      <w:r w:rsidR="0003058C" w:rsidRPr="00961CCC">
        <w:rPr>
          <w:rFonts w:asciiTheme="minorHAnsi" w:hAnsiTheme="minorHAnsi" w:cstheme="minorHAnsi"/>
          <w:bCs/>
          <w:color w:val="auto"/>
          <w:highlight w:val="yellow"/>
        </w:rPr>
        <w:t xml:space="preserve">such that </w:t>
      </w:r>
      <w:r w:rsidR="00BD7998" w:rsidRPr="00961CCC">
        <w:rPr>
          <w:rFonts w:asciiTheme="minorHAnsi" w:hAnsiTheme="minorHAnsi" w:cstheme="minorHAnsi"/>
          <w:bCs/>
          <w:color w:val="auto"/>
          <w:highlight w:val="yellow"/>
        </w:rPr>
        <w:t>they</w:t>
      </w:r>
      <w:r w:rsidR="0003058C" w:rsidRPr="00961CCC">
        <w:rPr>
          <w:rFonts w:asciiTheme="minorHAnsi" w:hAnsiTheme="minorHAnsi" w:cstheme="minorHAnsi"/>
          <w:bCs/>
          <w:color w:val="auto"/>
          <w:highlight w:val="yellow"/>
        </w:rPr>
        <w:t xml:space="preserve"> are </w:t>
      </w:r>
      <w:r w:rsidR="00ED0A94" w:rsidRPr="00961CCC">
        <w:rPr>
          <w:rFonts w:asciiTheme="minorHAnsi" w:hAnsiTheme="minorHAnsi" w:cstheme="minorHAnsi"/>
          <w:bCs/>
          <w:color w:val="auto"/>
          <w:highlight w:val="yellow"/>
        </w:rPr>
        <w:t xml:space="preserve">distinct from each </w:t>
      </w:r>
      <w:r w:rsidR="00345BDE" w:rsidRPr="00961CCC">
        <w:rPr>
          <w:rFonts w:asciiTheme="minorHAnsi" w:hAnsiTheme="minorHAnsi" w:cstheme="minorHAnsi"/>
          <w:bCs/>
          <w:color w:val="auto"/>
          <w:highlight w:val="yellow"/>
        </w:rPr>
        <w:t>other</w:t>
      </w:r>
      <w:r w:rsidR="00BD7998" w:rsidRPr="00961CCC">
        <w:rPr>
          <w:rFonts w:asciiTheme="minorHAnsi" w:hAnsiTheme="minorHAnsi" w:cstheme="minorHAnsi"/>
          <w:bCs/>
          <w:color w:val="auto"/>
          <w:highlight w:val="yellow"/>
        </w:rPr>
        <w:t>.</w:t>
      </w:r>
      <w:r w:rsidR="00345BDE" w:rsidRPr="00961CCC">
        <w:rPr>
          <w:rFonts w:asciiTheme="minorHAnsi" w:hAnsiTheme="minorHAnsi" w:cstheme="minorHAnsi"/>
          <w:bCs/>
          <w:color w:val="auto"/>
        </w:rPr>
        <w:t xml:space="preserve"> </w:t>
      </w:r>
    </w:p>
    <w:p w14:paraId="7E9597D7" w14:textId="77777777" w:rsidR="00345BDE" w:rsidRPr="00961CCC" w:rsidRDefault="00345BDE" w:rsidP="00961CCC">
      <w:pPr>
        <w:pStyle w:val="ListParagraph"/>
        <w:ind w:left="0"/>
        <w:rPr>
          <w:rFonts w:asciiTheme="minorHAnsi" w:hAnsiTheme="minorHAnsi" w:cstheme="minorHAnsi"/>
          <w:bCs/>
          <w:color w:val="auto"/>
        </w:rPr>
      </w:pPr>
    </w:p>
    <w:p w14:paraId="63178835" w14:textId="196BBE8E" w:rsidR="00345BDE" w:rsidRPr="00961CCC" w:rsidRDefault="00345BDE" w:rsidP="00961CCC">
      <w:pPr>
        <w:pStyle w:val="NormalWeb"/>
        <w:numPr>
          <w:ilvl w:val="2"/>
          <w:numId w:val="22"/>
        </w:numPr>
        <w:spacing w:before="0" w:beforeAutospacing="0" w:after="0" w:afterAutospacing="0"/>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 xml:space="preserve">Obtain </w:t>
      </w:r>
      <w:r w:rsidR="00C30AF4" w:rsidRPr="00961CCC">
        <w:rPr>
          <w:rFonts w:asciiTheme="minorHAnsi" w:hAnsiTheme="minorHAnsi" w:cstheme="minorHAnsi"/>
          <w:bCs/>
          <w:color w:val="auto"/>
          <w:highlight w:val="yellow"/>
        </w:rPr>
        <w:t>three-dimensional (</w:t>
      </w:r>
      <w:r w:rsidRPr="00961CCC">
        <w:rPr>
          <w:rFonts w:asciiTheme="minorHAnsi" w:hAnsiTheme="minorHAnsi" w:cstheme="minorHAnsi"/>
          <w:bCs/>
          <w:color w:val="auto"/>
          <w:highlight w:val="yellow"/>
        </w:rPr>
        <w:t>3D</w:t>
      </w:r>
      <w:r w:rsidR="00C30AF4" w:rsidRPr="00961CCC">
        <w:rPr>
          <w:rFonts w:asciiTheme="minorHAnsi" w:hAnsiTheme="minorHAnsi" w:cstheme="minorHAnsi"/>
          <w:bCs/>
          <w:color w:val="auto"/>
          <w:highlight w:val="yellow"/>
        </w:rPr>
        <w:t>)</w:t>
      </w:r>
      <w:r w:rsidRPr="00961CCC">
        <w:rPr>
          <w:rFonts w:asciiTheme="minorHAnsi" w:hAnsiTheme="minorHAnsi" w:cstheme="minorHAnsi"/>
          <w:bCs/>
          <w:color w:val="auto"/>
          <w:highlight w:val="yellow"/>
        </w:rPr>
        <w:t xml:space="preserve"> spatial cues (1</w:t>
      </w:r>
      <w:r w:rsidR="00C30AF4" w:rsidRPr="00961CCC">
        <w:rPr>
          <w:rFonts w:asciiTheme="minorHAnsi" w:hAnsiTheme="minorHAnsi" w:cstheme="minorHAnsi"/>
          <w:bCs/>
          <w:color w:val="auto"/>
          <w:highlight w:val="yellow"/>
        </w:rPr>
        <w:t>–</w:t>
      </w:r>
      <w:r w:rsidR="005A7DC2" w:rsidRPr="00961CCC">
        <w:rPr>
          <w:rFonts w:asciiTheme="minorHAnsi" w:hAnsiTheme="minorHAnsi" w:cstheme="minorHAnsi"/>
          <w:bCs/>
          <w:color w:val="auto"/>
          <w:highlight w:val="yellow"/>
        </w:rPr>
        <w:t>2</w:t>
      </w:r>
      <w:r w:rsidRPr="00961CCC">
        <w:rPr>
          <w:rFonts w:asciiTheme="minorHAnsi" w:hAnsiTheme="minorHAnsi" w:cstheme="minorHAnsi"/>
          <w:bCs/>
          <w:color w:val="auto"/>
          <w:highlight w:val="yellow"/>
        </w:rPr>
        <w:t xml:space="preserve"> per context) </w:t>
      </w:r>
      <w:r w:rsidR="00E83B2D" w:rsidRPr="00961CCC">
        <w:rPr>
          <w:rFonts w:asciiTheme="minorHAnsi" w:hAnsiTheme="minorHAnsi" w:cstheme="minorHAnsi"/>
          <w:bCs/>
          <w:color w:val="auto"/>
          <w:highlight w:val="yellow"/>
        </w:rPr>
        <w:t>with dimensions varying</w:t>
      </w:r>
      <w:r w:rsidR="00CA33DE" w:rsidRPr="00961CCC">
        <w:rPr>
          <w:rFonts w:asciiTheme="minorHAnsi" w:hAnsiTheme="minorHAnsi" w:cstheme="minorHAnsi"/>
          <w:bCs/>
          <w:color w:val="auto"/>
          <w:highlight w:val="yellow"/>
        </w:rPr>
        <w:t xml:space="preserve"> </w:t>
      </w:r>
      <w:r w:rsidR="000C05B2" w:rsidRPr="00961CCC">
        <w:rPr>
          <w:rFonts w:asciiTheme="minorHAnsi" w:hAnsiTheme="minorHAnsi" w:cstheme="minorHAnsi"/>
          <w:bCs/>
          <w:color w:val="auto"/>
          <w:highlight w:val="yellow"/>
        </w:rPr>
        <w:t xml:space="preserve">between </w:t>
      </w:r>
      <w:r w:rsidR="00E83B2D" w:rsidRPr="00961CCC">
        <w:rPr>
          <w:rFonts w:asciiTheme="minorHAnsi" w:hAnsiTheme="minorHAnsi" w:cstheme="minorHAnsi"/>
          <w:bCs/>
          <w:color w:val="auto"/>
          <w:highlight w:val="yellow"/>
        </w:rPr>
        <w:t>10 cm x 10 cm x 5 cm and</w:t>
      </w:r>
      <w:r w:rsidR="000C05B2" w:rsidRPr="00961CCC">
        <w:rPr>
          <w:rFonts w:asciiTheme="minorHAnsi" w:hAnsiTheme="minorHAnsi" w:cstheme="minorHAnsi"/>
          <w:bCs/>
          <w:color w:val="auto"/>
          <w:highlight w:val="yellow"/>
        </w:rPr>
        <w:t xml:space="preserve"> </w:t>
      </w:r>
      <w:r w:rsidR="0089513C" w:rsidRPr="00961CCC">
        <w:rPr>
          <w:rFonts w:asciiTheme="minorHAnsi" w:hAnsiTheme="minorHAnsi" w:cstheme="minorHAnsi"/>
          <w:bCs/>
          <w:color w:val="auto"/>
          <w:highlight w:val="yellow"/>
        </w:rPr>
        <w:t>20</w:t>
      </w:r>
      <w:r w:rsidR="00CA33DE" w:rsidRPr="00961CCC">
        <w:rPr>
          <w:rFonts w:asciiTheme="minorHAnsi" w:hAnsiTheme="minorHAnsi" w:cstheme="minorHAnsi"/>
          <w:bCs/>
          <w:color w:val="auto"/>
          <w:highlight w:val="yellow"/>
        </w:rPr>
        <w:t xml:space="preserve"> cm </w:t>
      </w:r>
      <w:r w:rsidR="00E83B2D" w:rsidRPr="00961CCC">
        <w:rPr>
          <w:rFonts w:asciiTheme="minorHAnsi" w:hAnsiTheme="minorHAnsi" w:cstheme="minorHAnsi"/>
          <w:bCs/>
          <w:color w:val="auto"/>
          <w:highlight w:val="yellow"/>
        </w:rPr>
        <w:t>x 15 cm x 15 cm (width x length x height)</w:t>
      </w:r>
      <w:r w:rsidR="00E83B2D" w:rsidRPr="00961CCC">
        <w:rPr>
          <w:rFonts w:asciiTheme="minorHAnsi" w:hAnsiTheme="minorHAnsi" w:cstheme="minorHAnsi"/>
          <w:bCs/>
          <w:color w:val="auto"/>
        </w:rPr>
        <w:t xml:space="preserve"> </w:t>
      </w:r>
      <w:r w:rsidR="00CA33DE" w:rsidRPr="00961CCC">
        <w:rPr>
          <w:rFonts w:asciiTheme="minorHAnsi" w:hAnsiTheme="minorHAnsi" w:cstheme="minorHAnsi"/>
          <w:bCs/>
          <w:color w:val="auto"/>
          <w:highlight w:val="yellow"/>
        </w:rPr>
        <w:t>and</w:t>
      </w:r>
      <w:r w:rsidR="00902C14" w:rsidRPr="00961CCC">
        <w:rPr>
          <w:rFonts w:asciiTheme="minorHAnsi" w:hAnsiTheme="minorHAnsi" w:cstheme="minorHAnsi"/>
          <w:bCs/>
          <w:color w:val="auto"/>
          <w:highlight w:val="yellow"/>
        </w:rPr>
        <w:t xml:space="preserve"> have (i) </w:t>
      </w:r>
      <w:r w:rsidRPr="00961CCC">
        <w:rPr>
          <w:rFonts w:asciiTheme="minorHAnsi" w:hAnsiTheme="minorHAnsi" w:cstheme="minorHAnsi"/>
          <w:bCs/>
          <w:color w:val="auto"/>
          <w:highlight w:val="yellow"/>
        </w:rPr>
        <w:t xml:space="preserve">distinct geometric shapes and </w:t>
      </w:r>
      <w:r w:rsidR="00902C14" w:rsidRPr="00961CCC">
        <w:rPr>
          <w:rFonts w:asciiTheme="minorHAnsi" w:hAnsiTheme="minorHAnsi" w:cstheme="minorHAnsi"/>
          <w:bCs/>
          <w:color w:val="auto"/>
          <w:highlight w:val="yellow"/>
        </w:rPr>
        <w:t xml:space="preserve">(ii) </w:t>
      </w:r>
      <w:r w:rsidRPr="00961CCC">
        <w:rPr>
          <w:rFonts w:asciiTheme="minorHAnsi" w:hAnsiTheme="minorHAnsi" w:cstheme="minorHAnsi"/>
          <w:bCs/>
          <w:color w:val="auto"/>
          <w:highlight w:val="yellow"/>
        </w:rPr>
        <w:t xml:space="preserve">colors </w:t>
      </w:r>
      <w:r w:rsidR="00902C14" w:rsidRPr="00961CCC">
        <w:rPr>
          <w:rFonts w:asciiTheme="minorHAnsi" w:hAnsiTheme="minorHAnsi" w:cstheme="minorHAnsi"/>
          <w:bCs/>
          <w:color w:val="auto"/>
          <w:highlight w:val="yellow"/>
        </w:rPr>
        <w:t xml:space="preserve">that </w:t>
      </w:r>
      <w:r w:rsidRPr="00961CCC">
        <w:rPr>
          <w:rFonts w:asciiTheme="minorHAnsi" w:hAnsiTheme="minorHAnsi" w:cstheme="minorHAnsi"/>
          <w:bCs/>
          <w:color w:val="auto"/>
          <w:highlight w:val="yellow"/>
        </w:rPr>
        <w:t xml:space="preserve">contrast </w:t>
      </w:r>
      <w:r w:rsidR="00CE1278" w:rsidRPr="00961CCC">
        <w:rPr>
          <w:rFonts w:asciiTheme="minorHAnsi" w:hAnsiTheme="minorHAnsi" w:cstheme="minorHAnsi"/>
          <w:bCs/>
          <w:color w:val="auto"/>
          <w:highlight w:val="yellow"/>
        </w:rPr>
        <w:t>the wall</w:t>
      </w:r>
      <w:r w:rsidR="00902C14" w:rsidRPr="00961CCC">
        <w:rPr>
          <w:rFonts w:asciiTheme="minorHAnsi" w:hAnsiTheme="minorHAnsi" w:cstheme="minorHAnsi"/>
          <w:bCs/>
          <w:color w:val="auto"/>
          <w:highlight w:val="yellow"/>
        </w:rPr>
        <w:t xml:space="preserve"> color</w:t>
      </w:r>
      <w:r w:rsidRPr="00961CCC">
        <w:rPr>
          <w:rFonts w:asciiTheme="minorHAnsi" w:hAnsiTheme="minorHAnsi" w:cstheme="minorHAnsi"/>
          <w:bCs/>
          <w:color w:val="auto"/>
          <w:highlight w:val="yellow"/>
        </w:rPr>
        <w:t>.</w:t>
      </w:r>
      <w:r w:rsidR="00A970E5" w:rsidRPr="00961CCC">
        <w:rPr>
          <w:rFonts w:asciiTheme="minorHAnsi" w:hAnsiTheme="minorHAnsi" w:cstheme="minorHAnsi"/>
          <w:bCs/>
          <w:color w:val="auto"/>
          <w:highlight w:val="yellow"/>
        </w:rPr>
        <w:t xml:space="preserve"> Hang them on t</w:t>
      </w:r>
      <w:r w:rsidR="000C05B2" w:rsidRPr="00961CCC">
        <w:rPr>
          <w:rFonts w:asciiTheme="minorHAnsi" w:hAnsiTheme="minorHAnsi" w:cstheme="minorHAnsi"/>
          <w:bCs/>
          <w:color w:val="auto"/>
          <w:highlight w:val="yellow"/>
        </w:rPr>
        <w:t>he</w:t>
      </w:r>
      <w:r w:rsidR="00A970E5" w:rsidRPr="00961CCC">
        <w:rPr>
          <w:rFonts w:asciiTheme="minorHAnsi" w:hAnsiTheme="minorHAnsi" w:cstheme="minorHAnsi"/>
          <w:bCs/>
          <w:color w:val="auto"/>
          <w:highlight w:val="yellow"/>
        </w:rPr>
        <w:t xml:space="preserve"> walls </w:t>
      </w:r>
      <w:r w:rsidR="000C05B2" w:rsidRPr="00961CCC">
        <w:rPr>
          <w:rFonts w:asciiTheme="minorHAnsi" w:hAnsiTheme="minorHAnsi" w:cstheme="minorHAnsi"/>
          <w:bCs/>
          <w:color w:val="auto"/>
          <w:highlight w:val="yellow"/>
        </w:rPr>
        <w:t>high enough so that</w:t>
      </w:r>
      <w:r w:rsidR="00A970E5" w:rsidRPr="00961CCC">
        <w:rPr>
          <w:rFonts w:asciiTheme="minorHAnsi" w:hAnsiTheme="minorHAnsi" w:cstheme="minorHAnsi"/>
          <w:bCs/>
          <w:color w:val="auto"/>
          <w:highlight w:val="yellow"/>
        </w:rPr>
        <w:t xml:space="preserve"> </w:t>
      </w:r>
      <w:r w:rsidR="000C05B2" w:rsidRPr="00961CCC">
        <w:rPr>
          <w:rFonts w:asciiTheme="minorHAnsi" w:hAnsiTheme="minorHAnsi" w:cstheme="minorHAnsi"/>
          <w:bCs/>
          <w:color w:val="auto"/>
          <w:highlight w:val="yellow"/>
        </w:rPr>
        <w:t>r</w:t>
      </w:r>
      <w:r w:rsidRPr="00961CCC">
        <w:rPr>
          <w:rFonts w:asciiTheme="minorHAnsi" w:hAnsiTheme="minorHAnsi" w:cstheme="minorHAnsi"/>
          <w:bCs/>
          <w:color w:val="auto"/>
          <w:highlight w:val="yellow"/>
        </w:rPr>
        <w:t xml:space="preserve">ats </w:t>
      </w:r>
      <w:r w:rsidR="000C05B2" w:rsidRPr="00961CCC">
        <w:rPr>
          <w:rFonts w:asciiTheme="minorHAnsi" w:hAnsiTheme="minorHAnsi" w:cstheme="minorHAnsi"/>
          <w:bCs/>
          <w:color w:val="auto"/>
          <w:highlight w:val="yellow"/>
        </w:rPr>
        <w:t xml:space="preserve">cannot </w:t>
      </w:r>
      <w:r w:rsidRPr="00961CCC">
        <w:rPr>
          <w:rFonts w:asciiTheme="minorHAnsi" w:hAnsiTheme="minorHAnsi" w:cstheme="minorHAnsi"/>
          <w:bCs/>
          <w:color w:val="auto"/>
          <w:highlight w:val="yellow"/>
        </w:rPr>
        <w:t>reach</w:t>
      </w:r>
      <w:r w:rsidR="005E09C7" w:rsidRPr="00961CCC">
        <w:rPr>
          <w:rFonts w:asciiTheme="minorHAnsi" w:hAnsiTheme="minorHAnsi" w:cstheme="minorHAnsi"/>
          <w:bCs/>
          <w:color w:val="auto"/>
          <w:highlight w:val="yellow"/>
        </w:rPr>
        <w:t xml:space="preserve"> these cues</w:t>
      </w:r>
      <w:r w:rsidR="000C05B2" w:rsidRPr="00961CCC">
        <w:rPr>
          <w:rFonts w:asciiTheme="minorHAnsi" w:hAnsiTheme="minorHAnsi" w:cstheme="minorHAnsi"/>
          <w:bCs/>
          <w:color w:val="auto"/>
          <w:highlight w:val="yellow"/>
        </w:rPr>
        <w:t>.</w:t>
      </w:r>
      <w:r w:rsidR="006021ED" w:rsidRPr="00961CCC">
        <w:rPr>
          <w:rFonts w:asciiTheme="minorHAnsi" w:hAnsiTheme="minorHAnsi" w:cstheme="minorHAnsi"/>
          <w:bCs/>
          <w:color w:val="auto"/>
          <w:highlight w:val="yellow"/>
        </w:rPr>
        <w:t xml:space="preserve"> </w:t>
      </w:r>
    </w:p>
    <w:p w14:paraId="14F2988D" w14:textId="77777777" w:rsidR="00345BDE" w:rsidRPr="00961CCC" w:rsidRDefault="00345BDE" w:rsidP="00961CCC">
      <w:pPr>
        <w:pStyle w:val="ListParagraph"/>
        <w:ind w:left="0"/>
        <w:rPr>
          <w:rFonts w:asciiTheme="minorHAnsi" w:hAnsiTheme="minorHAnsi" w:cstheme="minorHAnsi"/>
          <w:bCs/>
          <w:color w:val="auto"/>
          <w:lang w:eastAsia="ja-JP"/>
        </w:rPr>
      </w:pPr>
    </w:p>
    <w:p w14:paraId="7BA4DB46" w14:textId="7B6C4152" w:rsidR="00345BDE" w:rsidRPr="00961CCC" w:rsidRDefault="00345BDE"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highlight w:val="yellow"/>
        </w:rPr>
        <w:t xml:space="preserve">Obtain </w:t>
      </w:r>
      <w:r w:rsidR="007E20A9" w:rsidRPr="00961CCC">
        <w:rPr>
          <w:rFonts w:asciiTheme="minorHAnsi" w:hAnsiTheme="minorHAnsi" w:cstheme="minorHAnsi"/>
          <w:bCs/>
          <w:color w:val="auto"/>
          <w:highlight w:val="yellow"/>
        </w:rPr>
        <w:t xml:space="preserve">different </w:t>
      </w:r>
      <w:r w:rsidR="00EE201F" w:rsidRPr="00961CCC">
        <w:rPr>
          <w:rFonts w:asciiTheme="minorHAnsi" w:hAnsiTheme="minorHAnsi" w:cstheme="minorHAnsi"/>
          <w:bCs/>
          <w:color w:val="auto"/>
          <w:highlight w:val="yellow"/>
        </w:rPr>
        <w:t xml:space="preserve">pairs of </w:t>
      </w:r>
      <w:r w:rsidRPr="00961CCC">
        <w:rPr>
          <w:rFonts w:asciiTheme="minorHAnsi" w:hAnsiTheme="minorHAnsi" w:cstheme="minorHAnsi"/>
          <w:bCs/>
          <w:color w:val="auto"/>
          <w:highlight w:val="yellow"/>
        </w:rPr>
        <w:t>objects (as many as the context number)</w:t>
      </w:r>
      <w:r w:rsidR="000C05B2" w:rsidRPr="00961CCC">
        <w:rPr>
          <w:rFonts w:asciiTheme="minorHAnsi" w:hAnsiTheme="minorHAnsi" w:cstheme="minorHAnsi"/>
          <w:bCs/>
          <w:color w:val="auto"/>
          <w:highlight w:val="yellow"/>
        </w:rPr>
        <w:t xml:space="preserve"> that are</w:t>
      </w:r>
      <w:r w:rsidRPr="00961CCC">
        <w:rPr>
          <w:rFonts w:asciiTheme="minorHAnsi" w:hAnsiTheme="minorHAnsi" w:cstheme="minorHAnsi"/>
          <w:bCs/>
          <w:color w:val="auto"/>
          <w:highlight w:val="yellow"/>
        </w:rPr>
        <w:t xml:space="preserve"> non-porous, non-chewable</w:t>
      </w:r>
      <w:r w:rsidR="005E09C7" w:rsidRPr="00961CCC">
        <w:rPr>
          <w:rFonts w:asciiTheme="minorHAnsi" w:hAnsiTheme="minorHAnsi" w:cstheme="minorHAnsi"/>
          <w:bCs/>
          <w:color w:val="auto"/>
          <w:highlight w:val="yellow"/>
        </w:rPr>
        <w:t>,</w:t>
      </w:r>
      <w:r w:rsidRPr="00961CCC">
        <w:rPr>
          <w:rFonts w:asciiTheme="minorHAnsi" w:hAnsiTheme="minorHAnsi" w:cstheme="minorHAnsi"/>
          <w:bCs/>
          <w:color w:val="auto"/>
          <w:highlight w:val="yellow"/>
        </w:rPr>
        <w:t xml:space="preserve"> and easy to clean. </w:t>
      </w:r>
      <w:r w:rsidR="00902C14" w:rsidRPr="00961CCC">
        <w:rPr>
          <w:rFonts w:asciiTheme="minorHAnsi" w:hAnsiTheme="minorHAnsi" w:cstheme="minorHAnsi"/>
          <w:bCs/>
          <w:color w:val="auto"/>
          <w:highlight w:val="yellow"/>
        </w:rPr>
        <w:t xml:space="preserve">Aim to have distinct </w:t>
      </w:r>
      <w:r w:rsidRPr="00961CCC">
        <w:rPr>
          <w:rFonts w:asciiTheme="minorHAnsi" w:hAnsiTheme="minorHAnsi" w:cstheme="minorHAnsi"/>
          <w:bCs/>
          <w:color w:val="auto"/>
          <w:highlight w:val="yellow"/>
        </w:rPr>
        <w:t>geometric shapes and texture</w:t>
      </w:r>
      <w:r w:rsidR="00902C14" w:rsidRPr="00961CCC">
        <w:rPr>
          <w:rFonts w:asciiTheme="minorHAnsi" w:hAnsiTheme="minorHAnsi" w:cstheme="minorHAnsi"/>
          <w:bCs/>
          <w:color w:val="auto"/>
          <w:highlight w:val="yellow"/>
        </w:rPr>
        <w:t>s</w:t>
      </w:r>
      <w:r w:rsidRPr="00961CCC">
        <w:rPr>
          <w:rFonts w:asciiTheme="minorHAnsi" w:hAnsiTheme="minorHAnsi" w:cstheme="minorHAnsi"/>
          <w:bCs/>
          <w:color w:val="auto"/>
          <w:highlight w:val="yellow"/>
        </w:rPr>
        <w:t xml:space="preserve"> for each new object.</w:t>
      </w:r>
      <w:r w:rsidR="008A674C" w:rsidRPr="00961CCC">
        <w:rPr>
          <w:rFonts w:asciiTheme="minorHAnsi" w:hAnsiTheme="minorHAnsi" w:cstheme="minorHAnsi"/>
          <w:bCs/>
          <w:color w:val="auto"/>
          <w:highlight w:val="yellow"/>
        </w:rPr>
        <w:t xml:space="preserve"> </w:t>
      </w:r>
      <w:r w:rsidR="000C05B2" w:rsidRPr="00961CCC">
        <w:rPr>
          <w:rFonts w:asciiTheme="minorHAnsi" w:hAnsiTheme="minorHAnsi" w:cstheme="minorHAnsi"/>
          <w:bCs/>
          <w:color w:val="auto"/>
          <w:highlight w:val="yellow"/>
        </w:rPr>
        <w:t>Choose o</w:t>
      </w:r>
      <w:r w:rsidR="00902C14" w:rsidRPr="00961CCC">
        <w:rPr>
          <w:rFonts w:asciiTheme="minorHAnsi" w:hAnsiTheme="minorHAnsi" w:cstheme="minorHAnsi"/>
          <w:bCs/>
          <w:color w:val="auto"/>
          <w:highlight w:val="yellow"/>
        </w:rPr>
        <w:t>bject</w:t>
      </w:r>
      <w:r w:rsidR="000C05B2" w:rsidRPr="00961CCC">
        <w:rPr>
          <w:rFonts w:asciiTheme="minorHAnsi" w:hAnsiTheme="minorHAnsi" w:cstheme="minorHAnsi"/>
          <w:bCs/>
          <w:color w:val="auto"/>
          <w:highlight w:val="yellow"/>
        </w:rPr>
        <w:t>s that are</w:t>
      </w:r>
      <w:r w:rsidR="00902C14" w:rsidRPr="00961CCC">
        <w:rPr>
          <w:rFonts w:asciiTheme="minorHAnsi" w:hAnsiTheme="minorHAnsi" w:cstheme="minorHAnsi"/>
          <w:bCs/>
          <w:color w:val="auto"/>
          <w:highlight w:val="yellow"/>
        </w:rPr>
        <w:t xml:space="preserve"> </w:t>
      </w:r>
      <w:r w:rsidR="008A674C" w:rsidRPr="00961CCC">
        <w:rPr>
          <w:rFonts w:asciiTheme="minorHAnsi" w:hAnsiTheme="minorHAnsi" w:cstheme="minorHAnsi"/>
          <w:bCs/>
          <w:color w:val="auto"/>
          <w:highlight w:val="yellow"/>
        </w:rPr>
        <w:t>between 5 to 15 cm in width and height (avoid any higher object</w:t>
      </w:r>
      <w:r w:rsidR="004C4E80" w:rsidRPr="00961CCC">
        <w:rPr>
          <w:rFonts w:asciiTheme="minorHAnsi" w:hAnsiTheme="minorHAnsi" w:cstheme="minorHAnsi"/>
          <w:bCs/>
          <w:color w:val="auto"/>
          <w:highlight w:val="yellow"/>
        </w:rPr>
        <w:t>s</w:t>
      </w:r>
      <w:r w:rsidR="008A674C" w:rsidRPr="00961CCC">
        <w:rPr>
          <w:rFonts w:asciiTheme="minorHAnsi" w:hAnsiTheme="minorHAnsi" w:cstheme="minorHAnsi"/>
          <w:bCs/>
          <w:color w:val="auto"/>
          <w:highlight w:val="yellow"/>
        </w:rPr>
        <w:t>).</w:t>
      </w:r>
      <w:r w:rsidR="00EC1CC7" w:rsidRPr="00961CCC">
        <w:rPr>
          <w:rFonts w:asciiTheme="minorHAnsi" w:hAnsiTheme="minorHAnsi" w:cstheme="minorHAnsi"/>
          <w:bCs/>
          <w:color w:val="auto"/>
        </w:rPr>
        <w:t xml:space="preserve"> See </w:t>
      </w:r>
      <w:r w:rsidR="00EC1CC7" w:rsidRPr="00961CCC">
        <w:rPr>
          <w:rFonts w:asciiTheme="minorHAnsi" w:hAnsiTheme="minorHAnsi" w:cstheme="minorHAnsi"/>
          <w:b/>
          <w:color w:val="auto"/>
        </w:rPr>
        <w:t xml:space="preserve">Figure </w:t>
      </w:r>
      <w:r w:rsidR="009218D1" w:rsidRPr="00961CCC">
        <w:rPr>
          <w:rFonts w:asciiTheme="minorHAnsi" w:hAnsiTheme="minorHAnsi" w:cstheme="minorHAnsi"/>
          <w:b/>
          <w:color w:val="auto"/>
        </w:rPr>
        <w:t>1</w:t>
      </w:r>
      <w:r w:rsidR="00BD439C" w:rsidRPr="00961CCC">
        <w:rPr>
          <w:rFonts w:asciiTheme="minorHAnsi" w:hAnsiTheme="minorHAnsi" w:cstheme="minorHAnsi"/>
          <w:b/>
          <w:color w:val="auto"/>
        </w:rPr>
        <w:t>D</w:t>
      </w:r>
      <w:r w:rsidR="00BD439C" w:rsidRPr="00961CCC">
        <w:rPr>
          <w:rFonts w:asciiTheme="minorHAnsi" w:hAnsiTheme="minorHAnsi" w:cstheme="minorHAnsi"/>
          <w:bCs/>
          <w:color w:val="auto"/>
        </w:rPr>
        <w:t xml:space="preserve"> </w:t>
      </w:r>
      <w:r w:rsidR="00EC1CC7" w:rsidRPr="00961CCC">
        <w:rPr>
          <w:rFonts w:asciiTheme="minorHAnsi" w:hAnsiTheme="minorHAnsi" w:cstheme="minorHAnsi"/>
          <w:bCs/>
          <w:color w:val="auto"/>
        </w:rPr>
        <w:t xml:space="preserve">for examples of </w:t>
      </w:r>
      <w:r w:rsidR="005A7DC2" w:rsidRPr="00961CCC">
        <w:rPr>
          <w:rFonts w:asciiTheme="minorHAnsi" w:hAnsiTheme="minorHAnsi" w:cstheme="minorHAnsi"/>
          <w:bCs/>
          <w:color w:val="auto"/>
        </w:rPr>
        <w:t>four</w:t>
      </w:r>
      <w:r w:rsidR="00EC1CC7" w:rsidRPr="00961CCC">
        <w:rPr>
          <w:rFonts w:asciiTheme="minorHAnsi" w:hAnsiTheme="minorHAnsi" w:cstheme="minorHAnsi"/>
          <w:bCs/>
          <w:color w:val="auto"/>
        </w:rPr>
        <w:t xml:space="preserve"> distinct objects</w:t>
      </w:r>
      <w:r w:rsidR="008B50C7" w:rsidRPr="00961CCC">
        <w:rPr>
          <w:rFonts w:asciiTheme="minorHAnsi" w:hAnsiTheme="minorHAnsi" w:cstheme="minorHAnsi"/>
          <w:bCs/>
          <w:color w:val="auto"/>
        </w:rPr>
        <w:t xml:space="preserve"> (</w:t>
      </w:r>
      <w:r w:rsidR="00D83CE2" w:rsidRPr="00961CCC">
        <w:rPr>
          <w:rFonts w:asciiTheme="minorHAnsi" w:hAnsiTheme="minorHAnsi" w:cstheme="minorHAnsi"/>
          <w:bCs/>
          <w:color w:val="auto"/>
        </w:rPr>
        <w:t>cones</w:t>
      </w:r>
      <w:r w:rsidR="00F8408A" w:rsidRPr="00961CCC">
        <w:rPr>
          <w:rFonts w:asciiTheme="minorHAnsi" w:hAnsiTheme="minorHAnsi" w:cstheme="minorHAnsi"/>
          <w:bCs/>
          <w:color w:val="auto"/>
        </w:rPr>
        <w:t xml:space="preserve">, </w:t>
      </w:r>
      <w:r w:rsidR="00820518" w:rsidRPr="00961CCC">
        <w:rPr>
          <w:rFonts w:asciiTheme="minorHAnsi" w:hAnsiTheme="minorHAnsi" w:cstheme="minorHAnsi"/>
          <w:bCs/>
          <w:color w:val="auto"/>
        </w:rPr>
        <w:t>f</w:t>
      </w:r>
      <w:r w:rsidR="00F8408A" w:rsidRPr="00961CCC">
        <w:rPr>
          <w:rFonts w:asciiTheme="minorHAnsi" w:hAnsiTheme="minorHAnsi" w:cstheme="minorHAnsi"/>
          <w:bCs/>
          <w:color w:val="auto"/>
        </w:rPr>
        <w:t>ootball</w:t>
      </w:r>
      <w:r w:rsidR="00A6529C" w:rsidRPr="00961CCC">
        <w:rPr>
          <w:rFonts w:asciiTheme="minorHAnsi" w:hAnsiTheme="minorHAnsi" w:cstheme="minorHAnsi"/>
          <w:bCs/>
          <w:color w:val="auto"/>
          <w:lang w:eastAsia="ja-JP"/>
        </w:rPr>
        <w:t xml:space="preserve">s, </w:t>
      </w:r>
      <w:r w:rsidR="00F8408A" w:rsidRPr="00961CCC">
        <w:rPr>
          <w:rFonts w:asciiTheme="minorHAnsi" w:hAnsiTheme="minorHAnsi" w:cstheme="minorHAnsi"/>
          <w:bCs/>
          <w:color w:val="auto"/>
          <w:lang w:eastAsia="ja-JP"/>
        </w:rPr>
        <w:t xml:space="preserve">rectangular </w:t>
      </w:r>
      <w:r w:rsidR="00A6529C" w:rsidRPr="00961CCC">
        <w:rPr>
          <w:rFonts w:asciiTheme="minorHAnsi" w:hAnsiTheme="minorHAnsi" w:cstheme="minorHAnsi"/>
          <w:bCs/>
          <w:color w:val="auto"/>
          <w:lang w:eastAsia="ja-JP"/>
        </w:rPr>
        <w:t>prisms</w:t>
      </w:r>
      <w:r w:rsidR="00C87742" w:rsidRPr="00961CCC">
        <w:rPr>
          <w:rFonts w:asciiTheme="minorHAnsi" w:hAnsiTheme="minorHAnsi" w:cstheme="minorHAnsi"/>
          <w:bCs/>
          <w:color w:val="auto"/>
          <w:lang w:eastAsia="ja-JP"/>
        </w:rPr>
        <w:t>,</w:t>
      </w:r>
      <w:r w:rsidR="00A6529C" w:rsidRPr="00961CCC">
        <w:rPr>
          <w:rFonts w:asciiTheme="minorHAnsi" w:hAnsiTheme="minorHAnsi" w:cstheme="minorHAnsi"/>
          <w:bCs/>
          <w:color w:val="auto"/>
        </w:rPr>
        <w:t xml:space="preserve"> and triangular prisms</w:t>
      </w:r>
      <w:r w:rsidR="008B50C7" w:rsidRPr="00961CCC">
        <w:rPr>
          <w:rFonts w:asciiTheme="minorHAnsi" w:hAnsiTheme="minorHAnsi" w:cstheme="minorHAnsi"/>
          <w:bCs/>
          <w:color w:val="auto"/>
        </w:rPr>
        <w:t>)</w:t>
      </w:r>
      <w:r w:rsidR="00EC1CC7" w:rsidRPr="00961CCC">
        <w:rPr>
          <w:rFonts w:asciiTheme="minorHAnsi" w:hAnsiTheme="minorHAnsi" w:cstheme="minorHAnsi"/>
          <w:bCs/>
          <w:color w:val="auto"/>
        </w:rPr>
        <w:t>.</w:t>
      </w:r>
    </w:p>
    <w:p w14:paraId="528A910E" w14:textId="77777777" w:rsidR="007E20A9" w:rsidRPr="00961CCC" w:rsidRDefault="007E20A9" w:rsidP="00961CCC">
      <w:pPr>
        <w:pStyle w:val="ListParagraph"/>
        <w:ind w:left="0"/>
        <w:rPr>
          <w:rFonts w:asciiTheme="minorHAnsi" w:hAnsiTheme="minorHAnsi" w:cstheme="minorHAnsi"/>
          <w:bCs/>
          <w:color w:val="auto"/>
        </w:rPr>
      </w:pPr>
    </w:p>
    <w:p w14:paraId="7BF523DA" w14:textId="232866EC" w:rsidR="007E20A9" w:rsidRPr="00961CCC" w:rsidRDefault="007E20A9"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N</w:t>
      </w:r>
      <w:r w:rsidR="000C36B6" w:rsidRPr="00961CCC">
        <w:rPr>
          <w:rFonts w:asciiTheme="minorHAnsi" w:hAnsiTheme="minorHAnsi" w:cstheme="minorHAnsi"/>
          <w:bCs/>
          <w:color w:val="auto"/>
        </w:rPr>
        <w:t>OTE</w:t>
      </w:r>
      <w:r w:rsidRPr="00961CCC">
        <w:rPr>
          <w:rFonts w:asciiTheme="minorHAnsi" w:hAnsiTheme="minorHAnsi" w:cstheme="minorHAnsi"/>
          <w:bCs/>
          <w:color w:val="auto"/>
        </w:rPr>
        <w:t xml:space="preserve">: </w:t>
      </w:r>
      <w:r w:rsidR="007E421A" w:rsidRPr="00961CCC">
        <w:rPr>
          <w:rFonts w:asciiTheme="minorHAnsi" w:hAnsiTheme="minorHAnsi" w:cstheme="minorHAnsi"/>
          <w:bCs/>
          <w:color w:val="auto"/>
        </w:rPr>
        <w:t>Each</w:t>
      </w:r>
      <w:r w:rsidRPr="00961CCC">
        <w:rPr>
          <w:rFonts w:asciiTheme="minorHAnsi" w:hAnsiTheme="minorHAnsi" w:cstheme="minorHAnsi"/>
          <w:bCs/>
          <w:color w:val="auto"/>
        </w:rPr>
        <w:t xml:space="preserve"> object should be of similar interest to rats, so that the </w:t>
      </w:r>
      <w:r w:rsidR="007E421A" w:rsidRPr="00961CCC">
        <w:rPr>
          <w:rFonts w:asciiTheme="minorHAnsi" w:hAnsiTheme="minorHAnsi" w:cstheme="minorHAnsi"/>
          <w:bCs/>
          <w:color w:val="auto"/>
        </w:rPr>
        <w:t xml:space="preserve">total </w:t>
      </w:r>
      <w:r w:rsidRPr="00961CCC">
        <w:rPr>
          <w:rFonts w:asciiTheme="minorHAnsi" w:hAnsiTheme="minorHAnsi" w:cstheme="minorHAnsi"/>
          <w:bCs/>
          <w:color w:val="auto"/>
        </w:rPr>
        <w:t>exploration</w:t>
      </w:r>
      <w:r w:rsidR="007E421A" w:rsidRPr="00961CCC">
        <w:rPr>
          <w:rFonts w:asciiTheme="minorHAnsi" w:hAnsiTheme="minorHAnsi" w:cstheme="minorHAnsi"/>
          <w:bCs/>
          <w:color w:val="auto"/>
        </w:rPr>
        <w:t xml:space="preserve"> times</w:t>
      </w:r>
      <w:r w:rsidR="0089513C" w:rsidRPr="00961CCC">
        <w:rPr>
          <w:rFonts w:asciiTheme="minorHAnsi" w:hAnsiTheme="minorHAnsi" w:cstheme="minorHAnsi"/>
          <w:bCs/>
          <w:color w:val="auto"/>
        </w:rPr>
        <w:t xml:space="preserve"> for all objects</w:t>
      </w:r>
      <w:r w:rsidRPr="00961CCC">
        <w:rPr>
          <w:rFonts w:asciiTheme="minorHAnsi" w:hAnsiTheme="minorHAnsi" w:cstheme="minorHAnsi"/>
          <w:bCs/>
          <w:color w:val="auto"/>
        </w:rPr>
        <w:t xml:space="preserve"> </w:t>
      </w:r>
      <w:r w:rsidR="007E421A" w:rsidRPr="00961CCC">
        <w:rPr>
          <w:rFonts w:asciiTheme="minorHAnsi" w:hAnsiTheme="minorHAnsi" w:cstheme="minorHAnsi"/>
          <w:bCs/>
          <w:color w:val="auto"/>
        </w:rPr>
        <w:t>are</w:t>
      </w:r>
      <w:r w:rsidRPr="00961CCC">
        <w:rPr>
          <w:rFonts w:asciiTheme="minorHAnsi" w:hAnsiTheme="minorHAnsi" w:cstheme="minorHAnsi"/>
          <w:bCs/>
          <w:color w:val="auto"/>
        </w:rPr>
        <w:t xml:space="preserve"> comparable.</w:t>
      </w:r>
    </w:p>
    <w:p w14:paraId="36FDE440" w14:textId="21C68DEC" w:rsidR="00345BDE" w:rsidRPr="00961CCC" w:rsidRDefault="00345BDE" w:rsidP="00961CCC">
      <w:pPr>
        <w:pStyle w:val="ListParagraph"/>
        <w:ind w:left="0"/>
        <w:rPr>
          <w:rFonts w:asciiTheme="minorHAnsi" w:hAnsiTheme="minorHAnsi" w:cstheme="minorHAnsi"/>
          <w:bCs/>
          <w:color w:val="auto"/>
        </w:rPr>
      </w:pPr>
    </w:p>
    <w:p w14:paraId="506A0D0E" w14:textId="5FD80233" w:rsidR="00345BDE" w:rsidRPr="00961CCC" w:rsidRDefault="00345BDE"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 xml:space="preserve">Find the best solution for attaching the objects on the floor of the </w:t>
      </w:r>
      <w:r w:rsidR="00CE511F" w:rsidRPr="00961CCC">
        <w:rPr>
          <w:rFonts w:asciiTheme="minorHAnsi" w:hAnsiTheme="minorHAnsi" w:cstheme="minorHAnsi"/>
          <w:bCs/>
          <w:color w:val="auto"/>
        </w:rPr>
        <w:t>arena</w:t>
      </w:r>
      <w:r w:rsidR="000C05B2" w:rsidRPr="00961CCC">
        <w:rPr>
          <w:rFonts w:asciiTheme="minorHAnsi" w:hAnsiTheme="minorHAnsi" w:cstheme="minorHAnsi"/>
          <w:bCs/>
          <w:color w:val="auto"/>
        </w:rPr>
        <w:t xml:space="preserve"> (</w:t>
      </w:r>
      <w:r w:rsidR="000C05B2" w:rsidRPr="00961CCC">
        <w:rPr>
          <w:rFonts w:asciiTheme="minorHAnsi" w:hAnsiTheme="minorHAnsi" w:cstheme="minorHAnsi"/>
          <w:bCs/>
          <w:i/>
          <w:iCs/>
          <w:color w:val="auto"/>
        </w:rPr>
        <w:t>e.g.,</w:t>
      </w:r>
      <w:r w:rsidRPr="00961CCC">
        <w:rPr>
          <w:rFonts w:asciiTheme="minorHAnsi" w:hAnsiTheme="minorHAnsi" w:cstheme="minorHAnsi"/>
          <w:bCs/>
          <w:color w:val="auto"/>
        </w:rPr>
        <w:t xml:space="preserve"> using sticky mats, double-sided tape, attaching a metal plate under the object and a pairing magnet underneath the </w:t>
      </w:r>
      <w:r w:rsidR="003B350F" w:rsidRPr="00961CCC">
        <w:rPr>
          <w:rFonts w:asciiTheme="minorHAnsi" w:hAnsiTheme="minorHAnsi" w:cstheme="minorHAnsi"/>
          <w:bCs/>
          <w:color w:val="auto"/>
        </w:rPr>
        <w:t>arena</w:t>
      </w:r>
      <w:r w:rsidR="003B350F" w:rsidRPr="00961CCC">
        <w:rPr>
          <w:rFonts w:asciiTheme="minorHAnsi" w:hAnsiTheme="minorHAnsi" w:cstheme="minorHAnsi"/>
          <w:bCs/>
          <w:i/>
          <w:iCs/>
          <w:color w:val="auto"/>
        </w:rPr>
        <w:t xml:space="preserve"> </w:t>
      </w:r>
      <w:r w:rsidRPr="00961CCC">
        <w:rPr>
          <w:rFonts w:asciiTheme="minorHAnsi" w:hAnsiTheme="minorHAnsi" w:cstheme="minorHAnsi"/>
          <w:bCs/>
          <w:i/>
          <w:iCs/>
          <w:color w:val="auto"/>
        </w:rPr>
        <w:t>etc.</w:t>
      </w:r>
      <w:r w:rsidR="000C05B2" w:rsidRPr="00961CCC">
        <w:rPr>
          <w:rFonts w:asciiTheme="minorHAnsi" w:hAnsiTheme="minorHAnsi" w:cstheme="minorHAnsi"/>
          <w:bCs/>
          <w:color w:val="auto"/>
        </w:rPr>
        <w:t>).</w:t>
      </w:r>
    </w:p>
    <w:p w14:paraId="0EACF892" w14:textId="77777777" w:rsidR="00A970E5" w:rsidRPr="00961CCC" w:rsidRDefault="00A970E5" w:rsidP="00961CCC">
      <w:pPr>
        <w:pStyle w:val="ListParagraph"/>
        <w:ind w:left="0"/>
        <w:rPr>
          <w:rFonts w:asciiTheme="minorHAnsi" w:hAnsiTheme="minorHAnsi" w:cstheme="minorHAnsi"/>
          <w:bCs/>
          <w:color w:val="auto"/>
        </w:rPr>
      </w:pPr>
    </w:p>
    <w:p w14:paraId="6D9172A4" w14:textId="63793937" w:rsidR="00A970E5" w:rsidRPr="00961CCC" w:rsidRDefault="00A970E5" w:rsidP="00961CCC">
      <w:pPr>
        <w:pStyle w:val="NormalWeb"/>
        <w:numPr>
          <w:ilvl w:val="2"/>
          <w:numId w:val="22"/>
        </w:numPr>
        <w:spacing w:before="0" w:beforeAutospacing="0" w:after="0" w:afterAutospacing="0"/>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When creating another context, re-</w:t>
      </w:r>
      <w:r w:rsidR="00531068" w:rsidRPr="00961CCC">
        <w:rPr>
          <w:rFonts w:asciiTheme="minorHAnsi" w:hAnsiTheme="minorHAnsi" w:cstheme="minorHAnsi"/>
          <w:bCs/>
          <w:color w:val="auto"/>
          <w:highlight w:val="yellow"/>
        </w:rPr>
        <w:t xml:space="preserve">create </w:t>
      </w:r>
      <w:r w:rsidRPr="00961CCC">
        <w:rPr>
          <w:rFonts w:asciiTheme="minorHAnsi" w:hAnsiTheme="minorHAnsi" w:cstheme="minorHAnsi"/>
          <w:bCs/>
          <w:color w:val="auto"/>
          <w:highlight w:val="yellow"/>
        </w:rPr>
        <w:t xml:space="preserve">the walls such that </w:t>
      </w:r>
      <w:r w:rsidR="004C4E80" w:rsidRPr="00961CCC">
        <w:rPr>
          <w:rFonts w:asciiTheme="minorHAnsi" w:hAnsiTheme="minorHAnsi" w:cstheme="minorHAnsi"/>
          <w:bCs/>
          <w:color w:val="auto"/>
          <w:highlight w:val="yellow"/>
        </w:rPr>
        <w:t xml:space="preserve">they </w:t>
      </w:r>
      <w:r w:rsidRPr="00961CCC">
        <w:rPr>
          <w:rFonts w:asciiTheme="minorHAnsi" w:hAnsiTheme="minorHAnsi" w:cstheme="minorHAnsi"/>
          <w:bCs/>
          <w:color w:val="auto"/>
          <w:highlight w:val="yellow"/>
        </w:rPr>
        <w:t xml:space="preserve">contrast the distribution of color and pattern of the walls from </w:t>
      </w:r>
      <w:r w:rsidR="004C4E80" w:rsidRPr="00961CCC">
        <w:rPr>
          <w:rFonts w:asciiTheme="minorHAnsi" w:hAnsiTheme="minorHAnsi" w:cstheme="minorHAnsi"/>
          <w:bCs/>
          <w:color w:val="auto"/>
          <w:highlight w:val="yellow"/>
        </w:rPr>
        <w:t xml:space="preserve">the </w:t>
      </w:r>
      <w:r w:rsidRPr="00961CCC">
        <w:rPr>
          <w:rFonts w:asciiTheme="minorHAnsi" w:hAnsiTheme="minorHAnsi" w:cstheme="minorHAnsi"/>
          <w:bCs/>
          <w:color w:val="auto"/>
          <w:highlight w:val="yellow"/>
        </w:rPr>
        <w:t xml:space="preserve">previous context(s). </w:t>
      </w:r>
      <w:r w:rsidR="00E70E60" w:rsidRPr="00961CCC">
        <w:rPr>
          <w:rFonts w:asciiTheme="minorHAnsi" w:hAnsiTheme="minorHAnsi" w:cstheme="minorHAnsi"/>
          <w:bCs/>
          <w:color w:val="auto"/>
          <w:highlight w:val="yellow"/>
        </w:rPr>
        <w:t>Use n</w:t>
      </w:r>
      <w:r w:rsidRPr="00961CCC">
        <w:rPr>
          <w:rFonts w:asciiTheme="minorHAnsi" w:hAnsiTheme="minorHAnsi" w:cstheme="minorHAnsi"/>
          <w:bCs/>
          <w:color w:val="auto"/>
          <w:highlight w:val="yellow"/>
        </w:rPr>
        <w:t xml:space="preserve">ew 3D spatial cues </w:t>
      </w:r>
      <w:r w:rsidR="00E70E60" w:rsidRPr="00961CCC">
        <w:rPr>
          <w:rFonts w:asciiTheme="minorHAnsi" w:hAnsiTheme="minorHAnsi" w:cstheme="minorHAnsi"/>
          <w:bCs/>
          <w:color w:val="auto"/>
          <w:highlight w:val="yellow"/>
        </w:rPr>
        <w:t>that are</w:t>
      </w:r>
      <w:r w:rsidRPr="00961CCC">
        <w:rPr>
          <w:rFonts w:asciiTheme="minorHAnsi" w:hAnsiTheme="minorHAnsi" w:cstheme="minorHAnsi"/>
          <w:bCs/>
          <w:color w:val="auto"/>
          <w:highlight w:val="yellow"/>
        </w:rPr>
        <w:t xml:space="preserve"> different from</w:t>
      </w:r>
      <w:r w:rsidR="00EE201F" w:rsidRPr="00961CCC">
        <w:rPr>
          <w:rFonts w:asciiTheme="minorHAnsi" w:hAnsiTheme="minorHAnsi" w:cstheme="minorHAnsi"/>
          <w:bCs/>
          <w:color w:val="auto"/>
          <w:highlight w:val="yellow"/>
        </w:rPr>
        <w:t>,</w:t>
      </w:r>
      <w:r w:rsidR="00531068" w:rsidRPr="00961CCC">
        <w:rPr>
          <w:rFonts w:asciiTheme="minorHAnsi" w:hAnsiTheme="minorHAnsi" w:cstheme="minorHAnsi"/>
          <w:bCs/>
          <w:color w:val="auto"/>
          <w:highlight w:val="yellow"/>
        </w:rPr>
        <w:t xml:space="preserve"> and contrast</w:t>
      </w:r>
      <w:r w:rsidR="00E70E60" w:rsidRPr="00961CCC">
        <w:rPr>
          <w:rFonts w:asciiTheme="minorHAnsi" w:hAnsiTheme="minorHAnsi" w:cstheme="minorHAnsi"/>
          <w:bCs/>
          <w:color w:val="auto"/>
          <w:highlight w:val="yellow"/>
        </w:rPr>
        <w:t>ing</w:t>
      </w:r>
      <w:r w:rsidR="004C4E80" w:rsidRPr="00961CCC">
        <w:rPr>
          <w:rFonts w:asciiTheme="minorHAnsi" w:hAnsiTheme="minorHAnsi" w:cstheme="minorHAnsi"/>
          <w:bCs/>
          <w:color w:val="auto"/>
          <w:highlight w:val="yellow"/>
        </w:rPr>
        <w:t xml:space="preserve"> with</w:t>
      </w:r>
      <w:r w:rsidR="00EE201F" w:rsidRPr="00961CCC">
        <w:rPr>
          <w:rFonts w:asciiTheme="minorHAnsi" w:hAnsiTheme="minorHAnsi" w:cstheme="minorHAnsi"/>
          <w:bCs/>
          <w:color w:val="auto"/>
          <w:highlight w:val="yellow"/>
        </w:rPr>
        <w:t>,</w:t>
      </w:r>
      <w:r w:rsidRPr="00961CCC">
        <w:rPr>
          <w:rFonts w:asciiTheme="minorHAnsi" w:hAnsiTheme="minorHAnsi" w:cstheme="minorHAnsi"/>
          <w:bCs/>
          <w:color w:val="auto"/>
          <w:highlight w:val="yellow"/>
        </w:rPr>
        <w:t xml:space="preserve"> </w:t>
      </w:r>
      <w:r w:rsidR="004C4E80" w:rsidRPr="00961CCC">
        <w:rPr>
          <w:rFonts w:asciiTheme="minorHAnsi" w:hAnsiTheme="minorHAnsi" w:cstheme="minorHAnsi"/>
          <w:bCs/>
          <w:color w:val="auto"/>
          <w:highlight w:val="yellow"/>
        </w:rPr>
        <w:t xml:space="preserve">all </w:t>
      </w:r>
      <w:r w:rsidRPr="00961CCC">
        <w:rPr>
          <w:rFonts w:asciiTheme="minorHAnsi" w:hAnsiTheme="minorHAnsi" w:cstheme="minorHAnsi"/>
          <w:bCs/>
          <w:color w:val="auto"/>
          <w:highlight w:val="yellow"/>
        </w:rPr>
        <w:t xml:space="preserve">previous </w:t>
      </w:r>
      <w:r w:rsidR="004C4E80" w:rsidRPr="00961CCC">
        <w:rPr>
          <w:rFonts w:asciiTheme="minorHAnsi" w:hAnsiTheme="minorHAnsi" w:cstheme="minorHAnsi"/>
          <w:bCs/>
          <w:color w:val="auto"/>
          <w:highlight w:val="yellow"/>
        </w:rPr>
        <w:t>cues</w:t>
      </w:r>
      <w:r w:rsidRPr="00961CCC">
        <w:rPr>
          <w:rFonts w:asciiTheme="minorHAnsi" w:hAnsiTheme="minorHAnsi" w:cstheme="minorHAnsi"/>
          <w:bCs/>
          <w:color w:val="auto"/>
          <w:highlight w:val="yellow"/>
        </w:rPr>
        <w:t xml:space="preserve">. </w:t>
      </w:r>
      <w:r w:rsidRPr="00961CCC">
        <w:rPr>
          <w:rFonts w:asciiTheme="minorHAnsi" w:hAnsiTheme="minorHAnsi" w:cstheme="minorHAnsi"/>
          <w:bCs/>
          <w:color w:val="auto"/>
        </w:rPr>
        <w:t xml:space="preserve">See </w:t>
      </w:r>
      <w:r w:rsidRPr="00961CCC">
        <w:rPr>
          <w:rFonts w:asciiTheme="minorHAnsi" w:hAnsiTheme="minorHAnsi" w:cstheme="minorHAnsi"/>
          <w:b/>
          <w:color w:val="auto"/>
        </w:rPr>
        <w:t xml:space="preserve">Figure </w:t>
      </w:r>
      <w:r w:rsidR="009218D1" w:rsidRPr="00961CCC">
        <w:rPr>
          <w:rFonts w:asciiTheme="minorHAnsi" w:hAnsiTheme="minorHAnsi" w:cstheme="minorHAnsi"/>
          <w:b/>
          <w:color w:val="auto"/>
        </w:rPr>
        <w:t>1</w:t>
      </w:r>
      <w:r w:rsidR="00BD439C" w:rsidRPr="00961CCC">
        <w:rPr>
          <w:rFonts w:asciiTheme="minorHAnsi" w:hAnsiTheme="minorHAnsi" w:cstheme="minorHAnsi"/>
          <w:b/>
          <w:color w:val="auto"/>
        </w:rPr>
        <w:t>C</w:t>
      </w:r>
      <w:r w:rsidR="00BD439C" w:rsidRPr="00961CCC">
        <w:rPr>
          <w:rFonts w:asciiTheme="minorHAnsi" w:hAnsiTheme="minorHAnsi" w:cstheme="minorHAnsi"/>
          <w:bCs/>
          <w:color w:val="auto"/>
        </w:rPr>
        <w:t xml:space="preserve"> </w:t>
      </w:r>
      <w:r w:rsidRPr="00961CCC">
        <w:rPr>
          <w:rFonts w:asciiTheme="minorHAnsi" w:hAnsiTheme="minorHAnsi" w:cstheme="minorHAnsi"/>
          <w:bCs/>
          <w:color w:val="auto"/>
        </w:rPr>
        <w:t xml:space="preserve">for examples of </w:t>
      </w:r>
      <w:r w:rsidR="007A195C" w:rsidRPr="00961CCC">
        <w:rPr>
          <w:rFonts w:asciiTheme="minorHAnsi" w:hAnsiTheme="minorHAnsi" w:cstheme="minorHAnsi"/>
          <w:bCs/>
          <w:color w:val="auto"/>
        </w:rPr>
        <w:t>four</w:t>
      </w:r>
      <w:r w:rsidRPr="00961CCC">
        <w:rPr>
          <w:rFonts w:asciiTheme="minorHAnsi" w:hAnsiTheme="minorHAnsi" w:cstheme="minorHAnsi"/>
          <w:bCs/>
          <w:color w:val="auto"/>
        </w:rPr>
        <w:t xml:space="preserve"> distinct contexts.</w:t>
      </w:r>
    </w:p>
    <w:p w14:paraId="2AFD8FC1" w14:textId="77777777" w:rsidR="006E0FD9" w:rsidRPr="00961CCC" w:rsidRDefault="006E0FD9" w:rsidP="00961CCC">
      <w:pPr>
        <w:pStyle w:val="ListParagraph"/>
        <w:ind w:left="0"/>
        <w:rPr>
          <w:rFonts w:asciiTheme="minorHAnsi" w:hAnsiTheme="minorHAnsi" w:cstheme="minorHAnsi"/>
          <w:bCs/>
          <w:color w:val="auto"/>
        </w:rPr>
      </w:pPr>
    </w:p>
    <w:p w14:paraId="1564D5EC" w14:textId="557A142B" w:rsidR="006E0FD9" w:rsidRPr="00961CCC" w:rsidRDefault="006E0FD9"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Obtain a light source</w:t>
      </w:r>
      <w:r w:rsidR="00665416" w:rsidRPr="00961CCC">
        <w:rPr>
          <w:rFonts w:asciiTheme="minorHAnsi" w:hAnsiTheme="minorHAnsi" w:cstheme="minorHAnsi"/>
          <w:bCs/>
          <w:color w:val="auto"/>
        </w:rPr>
        <w:t xml:space="preserve"> </w:t>
      </w:r>
      <w:r w:rsidR="003E2822" w:rsidRPr="00961CCC">
        <w:rPr>
          <w:rFonts w:asciiTheme="minorHAnsi" w:hAnsiTheme="minorHAnsi" w:cstheme="minorHAnsi"/>
          <w:bCs/>
          <w:color w:val="auto"/>
        </w:rPr>
        <w:t>that will ensure a diffused and equal</w:t>
      </w:r>
      <w:r w:rsidR="004173E7" w:rsidRPr="00961CCC">
        <w:rPr>
          <w:rFonts w:asciiTheme="minorHAnsi" w:hAnsiTheme="minorHAnsi" w:cstheme="minorHAnsi"/>
          <w:bCs/>
          <w:color w:val="auto"/>
        </w:rPr>
        <w:t xml:space="preserve"> illumination </w:t>
      </w:r>
      <w:r w:rsidR="003E2822" w:rsidRPr="00961CCC">
        <w:rPr>
          <w:rFonts w:asciiTheme="minorHAnsi" w:hAnsiTheme="minorHAnsi" w:cstheme="minorHAnsi"/>
          <w:bCs/>
          <w:color w:val="auto"/>
        </w:rPr>
        <w:t xml:space="preserve">within the </w:t>
      </w:r>
      <w:r w:rsidR="003B350F" w:rsidRPr="00961CCC">
        <w:rPr>
          <w:rFonts w:asciiTheme="minorHAnsi" w:hAnsiTheme="minorHAnsi" w:cstheme="minorHAnsi"/>
          <w:bCs/>
          <w:color w:val="auto"/>
        </w:rPr>
        <w:t xml:space="preserve">arena </w:t>
      </w:r>
      <w:r w:rsidR="003E2822" w:rsidRPr="00961CCC">
        <w:rPr>
          <w:rFonts w:asciiTheme="minorHAnsi" w:hAnsiTheme="minorHAnsi" w:cstheme="minorHAnsi"/>
          <w:bCs/>
          <w:color w:val="auto"/>
        </w:rPr>
        <w:t>and that has a dimmer option.</w:t>
      </w:r>
      <w:r w:rsidR="005053D0" w:rsidRPr="00961CCC">
        <w:rPr>
          <w:rFonts w:asciiTheme="minorHAnsi" w:hAnsiTheme="minorHAnsi" w:cstheme="minorHAnsi"/>
          <w:bCs/>
          <w:color w:val="auto"/>
        </w:rPr>
        <w:t xml:space="preserve"> </w:t>
      </w:r>
      <w:r w:rsidRPr="00961CCC">
        <w:rPr>
          <w:rFonts w:asciiTheme="minorHAnsi" w:hAnsiTheme="minorHAnsi" w:cstheme="minorHAnsi"/>
          <w:bCs/>
          <w:color w:val="auto"/>
        </w:rPr>
        <w:t>Adjust the light intensity</w:t>
      </w:r>
      <w:r w:rsidR="00543038" w:rsidRPr="00961CCC">
        <w:rPr>
          <w:rFonts w:asciiTheme="minorHAnsi" w:hAnsiTheme="minorHAnsi" w:cstheme="minorHAnsi"/>
          <w:bCs/>
          <w:color w:val="auto"/>
        </w:rPr>
        <w:t xml:space="preserve"> </w:t>
      </w:r>
      <w:r w:rsidRPr="00961CCC">
        <w:rPr>
          <w:rFonts w:asciiTheme="minorHAnsi" w:hAnsiTheme="minorHAnsi" w:cstheme="minorHAnsi"/>
          <w:bCs/>
          <w:color w:val="auto"/>
        </w:rPr>
        <w:t>to approximately 100</w:t>
      </w:r>
      <w:r w:rsidR="003431DC" w:rsidRPr="00961CCC">
        <w:rPr>
          <w:rFonts w:asciiTheme="minorHAnsi" w:hAnsiTheme="minorHAnsi" w:cstheme="minorHAnsi"/>
          <w:bCs/>
          <w:color w:val="auto"/>
        </w:rPr>
        <w:t>–</w:t>
      </w:r>
      <w:r w:rsidRPr="00961CCC">
        <w:rPr>
          <w:rFonts w:asciiTheme="minorHAnsi" w:hAnsiTheme="minorHAnsi" w:cstheme="minorHAnsi"/>
          <w:bCs/>
          <w:color w:val="auto"/>
        </w:rPr>
        <w:t>120 lux</w:t>
      </w:r>
      <w:r w:rsidR="00543038" w:rsidRPr="00961CCC">
        <w:rPr>
          <w:rFonts w:asciiTheme="minorHAnsi" w:hAnsiTheme="minorHAnsi" w:cstheme="minorHAnsi"/>
          <w:bCs/>
          <w:color w:val="auto"/>
        </w:rPr>
        <w:t xml:space="preserve"> </w:t>
      </w:r>
      <w:r w:rsidR="003E2822" w:rsidRPr="00961CCC">
        <w:rPr>
          <w:rFonts w:asciiTheme="minorHAnsi" w:hAnsiTheme="minorHAnsi" w:cstheme="minorHAnsi"/>
          <w:bCs/>
          <w:color w:val="auto"/>
        </w:rPr>
        <w:t xml:space="preserve">at the corners of the </w:t>
      </w:r>
      <w:r w:rsidR="003B350F" w:rsidRPr="00961CCC">
        <w:rPr>
          <w:rFonts w:asciiTheme="minorHAnsi" w:hAnsiTheme="minorHAnsi" w:cstheme="minorHAnsi"/>
          <w:bCs/>
          <w:color w:val="auto"/>
        </w:rPr>
        <w:t xml:space="preserve">arena </w:t>
      </w:r>
      <w:r w:rsidRPr="00961CCC">
        <w:rPr>
          <w:rFonts w:asciiTheme="minorHAnsi" w:hAnsiTheme="minorHAnsi" w:cstheme="minorHAnsi"/>
          <w:bCs/>
          <w:color w:val="auto"/>
        </w:rPr>
        <w:t>after creating each context.</w:t>
      </w:r>
      <w:r w:rsidR="003E2822" w:rsidRPr="00961CCC">
        <w:rPr>
          <w:rFonts w:asciiTheme="minorHAnsi" w:hAnsiTheme="minorHAnsi" w:cstheme="minorHAnsi"/>
          <w:bCs/>
          <w:color w:val="auto"/>
        </w:rPr>
        <w:t xml:space="preserve"> Obtain a camera and place it at the center of the ceiling of the box.</w:t>
      </w:r>
    </w:p>
    <w:p w14:paraId="604DADFA" w14:textId="77777777" w:rsidR="00543038" w:rsidRPr="00961CCC" w:rsidRDefault="00543038" w:rsidP="00961CCC">
      <w:pPr>
        <w:pStyle w:val="ListParagraph"/>
        <w:ind w:left="0"/>
        <w:rPr>
          <w:rFonts w:asciiTheme="minorHAnsi" w:hAnsiTheme="minorHAnsi" w:cstheme="minorHAnsi"/>
          <w:bCs/>
          <w:color w:val="auto"/>
        </w:rPr>
      </w:pPr>
    </w:p>
    <w:p w14:paraId="211FF53F" w14:textId="47649382" w:rsidR="00543038" w:rsidRPr="00961CCC" w:rsidRDefault="004173E7"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N</w:t>
      </w:r>
      <w:r w:rsidR="000C36B6" w:rsidRPr="00961CCC">
        <w:rPr>
          <w:rFonts w:asciiTheme="minorHAnsi" w:hAnsiTheme="minorHAnsi" w:cstheme="minorHAnsi"/>
          <w:bCs/>
          <w:color w:val="auto"/>
        </w:rPr>
        <w:t>OTE</w:t>
      </w:r>
      <w:r w:rsidR="00CA57A3" w:rsidRPr="00961CCC">
        <w:rPr>
          <w:rFonts w:asciiTheme="minorHAnsi" w:hAnsiTheme="minorHAnsi" w:cstheme="minorHAnsi"/>
          <w:bCs/>
          <w:color w:val="auto"/>
        </w:rPr>
        <w:t xml:space="preserve">: </w:t>
      </w:r>
      <w:r w:rsidR="003E2822" w:rsidRPr="00961CCC">
        <w:rPr>
          <w:rFonts w:asciiTheme="minorHAnsi" w:hAnsiTheme="minorHAnsi" w:cstheme="minorHAnsi"/>
          <w:bCs/>
          <w:color w:val="auto"/>
        </w:rPr>
        <w:t xml:space="preserve">The light intensity can be adjusted to a lower level if automated scoring software is not being used. </w:t>
      </w:r>
    </w:p>
    <w:p w14:paraId="084D2103" w14:textId="65E0B10A" w:rsidR="00345BDE" w:rsidRPr="00961CCC" w:rsidRDefault="00345BDE" w:rsidP="00961CCC">
      <w:pPr>
        <w:rPr>
          <w:rFonts w:asciiTheme="minorHAnsi" w:hAnsiTheme="minorHAnsi" w:cstheme="minorHAnsi"/>
          <w:bCs/>
          <w:color w:val="auto"/>
        </w:rPr>
      </w:pPr>
    </w:p>
    <w:p w14:paraId="77F4C74A" w14:textId="7283E074" w:rsidR="00A970E5" w:rsidRPr="00961CCC" w:rsidRDefault="00A970E5" w:rsidP="00961CCC">
      <w:pPr>
        <w:pStyle w:val="ListParagraph"/>
        <w:numPr>
          <w:ilvl w:val="1"/>
          <w:numId w:val="22"/>
        </w:numPr>
        <w:ind w:left="0" w:firstLine="0"/>
        <w:rPr>
          <w:rFonts w:asciiTheme="minorHAnsi" w:hAnsiTheme="minorHAnsi" w:cstheme="minorHAnsi"/>
          <w:bCs/>
          <w:color w:val="auto"/>
        </w:rPr>
      </w:pPr>
      <w:r w:rsidRPr="00961CCC">
        <w:rPr>
          <w:rFonts w:asciiTheme="minorHAnsi" w:hAnsiTheme="minorHAnsi" w:cstheme="minorHAnsi"/>
          <w:bCs/>
          <w:color w:val="auto"/>
        </w:rPr>
        <w:t>Object bucket</w:t>
      </w:r>
    </w:p>
    <w:p w14:paraId="4F846AEA" w14:textId="47FD8AC1" w:rsidR="00A970E5" w:rsidRPr="00961CCC" w:rsidRDefault="00A970E5" w:rsidP="00961CCC">
      <w:pPr>
        <w:pStyle w:val="ListParagraph"/>
        <w:ind w:left="0"/>
        <w:rPr>
          <w:rFonts w:asciiTheme="minorHAnsi" w:hAnsiTheme="minorHAnsi" w:cstheme="minorHAnsi"/>
          <w:bCs/>
          <w:color w:val="auto"/>
        </w:rPr>
      </w:pPr>
    </w:p>
    <w:p w14:paraId="64C0F1C4" w14:textId="787BAC8D" w:rsidR="00A970E5" w:rsidRPr="00961CCC" w:rsidRDefault="00A970E5" w:rsidP="00961CCC">
      <w:pPr>
        <w:pStyle w:val="ListParagraph"/>
        <w:numPr>
          <w:ilvl w:val="2"/>
          <w:numId w:val="22"/>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Obtain a bucket (</w:t>
      </w:r>
      <w:r w:rsidR="00342C55" w:rsidRPr="00961CCC">
        <w:rPr>
          <w:rFonts w:asciiTheme="minorHAnsi" w:hAnsiTheme="minorHAnsi" w:cstheme="minorHAnsi"/>
          <w:bCs/>
          <w:color w:val="auto"/>
          <w:highlight w:val="yellow"/>
        </w:rPr>
        <w:t>&gt;50 cm in diameter</w:t>
      </w:r>
      <w:r w:rsidR="003E4467" w:rsidRPr="00961CCC">
        <w:rPr>
          <w:rFonts w:asciiTheme="minorHAnsi" w:hAnsiTheme="minorHAnsi" w:cstheme="minorHAnsi"/>
          <w:bCs/>
          <w:color w:val="auto"/>
          <w:highlight w:val="yellow"/>
        </w:rPr>
        <w:t>).</w:t>
      </w:r>
      <w:r w:rsidRPr="00961CCC">
        <w:rPr>
          <w:rFonts w:asciiTheme="minorHAnsi" w:hAnsiTheme="minorHAnsi" w:cstheme="minorHAnsi"/>
          <w:bCs/>
          <w:color w:val="auto"/>
          <w:highlight w:val="yellow"/>
        </w:rPr>
        <w:t xml:space="preserve"> </w:t>
      </w:r>
      <w:r w:rsidR="003E4467" w:rsidRPr="00961CCC">
        <w:rPr>
          <w:rFonts w:asciiTheme="minorHAnsi" w:hAnsiTheme="minorHAnsi" w:cstheme="minorHAnsi"/>
          <w:bCs/>
          <w:color w:val="auto"/>
          <w:highlight w:val="yellow"/>
        </w:rPr>
        <w:t xml:space="preserve">Do </w:t>
      </w:r>
      <w:r w:rsidRPr="00961CCC">
        <w:rPr>
          <w:rFonts w:asciiTheme="minorHAnsi" w:hAnsiTheme="minorHAnsi" w:cstheme="minorHAnsi"/>
          <w:bCs/>
          <w:color w:val="auto"/>
          <w:highlight w:val="yellow"/>
        </w:rPr>
        <w:t xml:space="preserve">not </w:t>
      </w:r>
      <w:r w:rsidR="003E4467" w:rsidRPr="00961CCC">
        <w:rPr>
          <w:rFonts w:asciiTheme="minorHAnsi" w:hAnsiTheme="minorHAnsi" w:cstheme="minorHAnsi"/>
          <w:bCs/>
          <w:color w:val="auto"/>
          <w:highlight w:val="yellow"/>
        </w:rPr>
        <w:t xml:space="preserve">choose </w:t>
      </w:r>
      <w:r w:rsidRPr="00961CCC">
        <w:rPr>
          <w:rFonts w:asciiTheme="minorHAnsi" w:hAnsiTheme="minorHAnsi" w:cstheme="minorHAnsi"/>
          <w:bCs/>
          <w:color w:val="auto"/>
          <w:highlight w:val="yellow"/>
        </w:rPr>
        <w:t xml:space="preserve">a square </w:t>
      </w:r>
      <w:r w:rsidR="003B350F" w:rsidRPr="00961CCC">
        <w:rPr>
          <w:rFonts w:asciiTheme="minorHAnsi" w:hAnsiTheme="minorHAnsi" w:cstheme="minorHAnsi"/>
          <w:bCs/>
          <w:color w:val="auto"/>
          <w:highlight w:val="yellow"/>
        </w:rPr>
        <w:t xml:space="preserve">shape </w:t>
      </w:r>
      <w:r w:rsidRPr="00961CCC">
        <w:rPr>
          <w:rFonts w:asciiTheme="minorHAnsi" w:hAnsiTheme="minorHAnsi" w:cstheme="minorHAnsi"/>
          <w:bCs/>
          <w:color w:val="auto"/>
          <w:highlight w:val="yellow"/>
        </w:rPr>
        <w:t xml:space="preserve">to avoid </w:t>
      </w:r>
      <w:r w:rsidR="004F52FF" w:rsidRPr="00961CCC">
        <w:rPr>
          <w:rFonts w:asciiTheme="minorHAnsi" w:hAnsiTheme="minorHAnsi" w:cstheme="minorHAnsi"/>
          <w:bCs/>
          <w:color w:val="auto"/>
          <w:highlight w:val="yellow"/>
        </w:rPr>
        <w:t xml:space="preserve">any </w:t>
      </w:r>
      <w:r w:rsidRPr="00961CCC">
        <w:rPr>
          <w:rFonts w:asciiTheme="minorHAnsi" w:hAnsiTheme="minorHAnsi" w:cstheme="minorHAnsi"/>
          <w:bCs/>
          <w:color w:val="auto"/>
          <w:highlight w:val="yellow"/>
        </w:rPr>
        <w:t xml:space="preserve">resemblance to the experimental </w:t>
      </w:r>
      <w:r w:rsidR="003B350F" w:rsidRPr="00961CCC">
        <w:rPr>
          <w:rFonts w:asciiTheme="minorHAnsi" w:hAnsiTheme="minorHAnsi" w:cstheme="minorHAnsi"/>
          <w:bCs/>
          <w:color w:val="auto"/>
          <w:highlight w:val="yellow"/>
        </w:rPr>
        <w:t>arena</w:t>
      </w:r>
      <w:r w:rsidRPr="00961CCC">
        <w:rPr>
          <w:rFonts w:asciiTheme="minorHAnsi" w:hAnsiTheme="minorHAnsi" w:cstheme="minorHAnsi"/>
          <w:bCs/>
          <w:color w:val="auto"/>
          <w:highlight w:val="yellow"/>
        </w:rPr>
        <w:t xml:space="preserve">. Fill it with bedding material. </w:t>
      </w:r>
    </w:p>
    <w:p w14:paraId="1BD869D1" w14:textId="77777777" w:rsidR="00A970E5" w:rsidRPr="00961CCC" w:rsidRDefault="00A970E5" w:rsidP="00961CCC">
      <w:pPr>
        <w:pStyle w:val="ListParagraph"/>
        <w:ind w:left="0"/>
        <w:rPr>
          <w:rFonts w:asciiTheme="minorHAnsi" w:hAnsiTheme="minorHAnsi" w:cstheme="minorHAnsi"/>
          <w:bCs/>
          <w:color w:val="auto"/>
        </w:rPr>
      </w:pPr>
    </w:p>
    <w:p w14:paraId="4383B692" w14:textId="3B97A49E" w:rsidR="00CA3EFE" w:rsidRPr="00961CCC" w:rsidRDefault="00A970E5" w:rsidP="00961CCC">
      <w:pPr>
        <w:pStyle w:val="ListParagraph"/>
        <w:numPr>
          <w:ilvl w:val="2"/>
          <w:numId w:val="22"/>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Obtain 5</w:t>
      </w:r>
      <w:r w:rsidR="00284464" w:rsidRPr="00961CCC">
        <w:rPr>
          <w:rFonts w:asciiTheme="minorHAnsi" w:hAnsiTheme="minorHAnsi" w:cstheme="minorHAnsi"/>
          <w:bCs/>
          <w:color w:val="auto"/>
          <w:highlight w:val="yellow"/>
        </w:rPr>
        <w:t>–</w:t>
      </w:r>
      <w:r w:rsidRPr="00961CCC">
        <w:rPr>
          <w:rFonts w:asciiTheme="minorHAnsi" w:hAnsiTheme="minorHAnsi" w:cstheme="minorHAnsi"/>
          <w:bCs/>
          <w:color w:val="auto"/>
          <w:highlight w:val="yellow"/>
        </w:rPr>
        <w:t>10 objects of different shapes and sizes (different from the objects that are going to be used in the experiment) and</w:t>
      </w:r>
      <w:r w:rsidR="000F57D7" w:rsidRPr="00961CCC">
        <w:rPr>
          <w:rFonts w:asciiTheme="minorHAnsi" w:hAnsiTheme="minorHAnsi" w:cstheme="minorHAnsi"/>
          <w:bCs/>
          <w:color w:val="auto"/>
          <w:highlight w:val="yellow"/>
        </w:rPr>
        <w:t xml:space="preserve"> randomly place them</w:t>
      </w:r>
      <w:r w:rsidR="003F387E" w:rsidRPr="00961CCC">
        <w:rPr>
          <w:rFonts w:asciiTheme="minorHAnsi" w:hAnsiTheme="minorHAnsi" w:cstheme="minorHAnsi"/>
          <w:bCs/>
          <w:color w:val="auto"/>
          <w:highlight w:val="yellow"/>
        </w:rPr>
        <w:t xml:space="preserve"> </w:t>
      </w:r>
      <w:r w:rsidRPr="00961CCC">
        <w:rPr>
          <w:rFonts w:asciiTheme="minorHAnsi" w:hAnsiTheme="minorHAnsi" w:cstheme="minorHAnsi"/>
          <w:bCs/>
          <w:color w:val="auto"/>
          <w:highlight w:val="yellow"/>
        </w:rPr>
        <w:t xml:space="preserve">all in the bucket </w:t>
      </w:r>
      <w:r w:rsidR="00BD439C" w:rsidRPr="00961CCC">
        <w:rPr>
          <w:rFonts w:asciiTheme="minorHAnsi" w:hAnsiTheme="minorHAnsi" w:cstheme="minorHAnsi"/>
          <w:bCs/>
          <w:color w:val="auto"/>
        </w:rPr>
        <w:t>(</w:t>
      </w:r>
      <w:r w:rsidR="00BD439C" w:rsidRPr="00961CCC">
        <w:rPr>
          <w:rFonts w:asciiTheme="minorHAnsi" w:hAnsiTheme="minorHAnsi" w:cstheme="minorHAnsi"/>
          <w:b/>
          <w:color w:val="auto"/>
        </w:rPr>
        <w:t xml:space="preserve">Figure </w:t>
      </w:r>
      <w:r w:rsidR="009218D1" w:rsidRPr="00961CCC">
        <w:rPr>
          <w:rFonts w:asciiTheme="minorHAnsi" w:hAnsiTheme="minorHAnsi" w:cstheme="minorHAnsi"/>
          <w:b/>
          <w:color w:val="auto"/>
        </w:rPr>
        <w:t>1</w:t>
      </w:r>
      <w:r w:rsidR="00BD439C" w:rsidRPr="00961CCC">
        <w:rPr>
          <w:rFonts w:asciiTheme="minorHAnsi" w:hAnsiTheme="minorHAnsi" w:cstheme="minorHAnsi"/>
          <w:b/>
          <w:color w:val="auto"/>
        </w:rPr>
        <w:t>A</w:t>
      </w:r>
      <w:r w:rsidR="00BD439C" w:rsidRPr="00961CCC">
        <w:rPr>
          <w:rFonts w:asciiTheme="minorHAnsi" w:hAnsiTheme="minorHAnsi" w:cstheme="minorHAnsi"/>
          <w:bCs/>
          <w:color w:val="auto"/>
        </w:rPr>
        <w:t>)</w:t>
      </w:r>
      <w:r w:rsidRPr="00961CCC">
        <w:rPr>
          <w:rFonts w:asciiTheme="minorHAnsi" w:hAnsiTheme="minorHAnsi" w:cstheme="minorHAnsi"/>
          <w:bCs/>
          <w:color w:val="auto"/>
        </w:rPr>
        <w:t>.</w:t>
      </w:r>
    </w:p>
    <w:p w14:paraId="3875956A" w14:textId="34C7B15A" w:rsidR="00665416" w:rsidRPr="00961CCC" w:rsidRDefault="00665416" w:rsidP="00961CCC">
      <w:pPr>
        <w:rPr>
          <w:rFonts w:asciiTheme="minorHAnsi" w:hAnsiTheme="minorHAnsi" w:cstheme="minorHAnsi"/>
          <w:bCs/>
          <w:color w:val="auto"/>
        </w:rPr>
      </w:pPr>
    </w:p>
    <w:p w14:paraId="5F6CBBAA" w14:textId="0FE01BD4" w:rsidR="004C3537" w:rsidRPr="00961CCC" w:rsidRDefault="004C3537"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 xml:space="preserve">[Place </w:t>
      </w:r>
      <w:r w:rsidRPr="00961CCC">
        <w:rPr>
          <w:rFonts w:asciiTheme="minorHAnsi" w:hAnsiTheme="minorHAnsi" w:cstheme="minorHAnsi"/>
          <w:b/>
          <w:color w:val="auto"/>
        </w:rPr>
        <w:t>Figure 1</w:t>
      </w:r>
      <w:r w:rsidRPr="00961CCC">
        <w:rPr>
          <w:rFonts w:asciiTheme="minorHAnsi" w:hAnsiTheme="minorHAnsi" w:cstheme="minorHAnsi"/>
          <w:bCs/>
          <w:color w:val="auto"/>
        </w:rPr>
        <w:t xml:space="preserve"> here]</w:t>
      </w:r>
    </w:p>
    <w:p w14:paraId="06306B2F" w14:textId="77777777" w:rsidR="004C3537" w:rsidRPr="00961CCC" w:rsidRDefault="004C3537" w:rsidP="00961CCC">
      <w:pPr>
        <w:rPr>
          <w:rFonts w:asciiTheme="minorHAnsi" w:hAnsiTheme="minorHAnsi" w:cstheme="minorHAnsi"/>
          <w:bCs/>
          <w:color w:val="auto"/>
        </w:rPr>
      </w:pPr>
    </w:p>
    <w:p w14:paraId="5B9F8D3B" w14:textId="3599FF54" w:rsidR="00EF7A33" w:rsidRPr="00961CCC" w:rsidRDefault="00C02C98" w:rsidP="00961CCC">
      <w:pPr>
        <w:pStyle w:val="NormalWeb"/>
        <w:numPr>
          <w:ilvl w:val="1"/>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 xml:space="preserve">Camera </w:t>
      </w:r>
      <w:r w:rsidR="00665416" w:rsidRPr="00961CCC">
        <w:rPr>
          <w:rFonts w:asciiTheme="minorHAnsi" w:hAnsiTheme="minorHAnsi" w:cstheme="minorHAnsi"/>
          <w:bCs/>
          <w:color w:val="auto"/>
        </w:rPr>
        <w:t>and tracking software (optional)</w:t>
      </w:r>
    </w:p>
    <w:p w14:paraId="0F8B6EDE" w14:textId="77777777" w:rsidR="00665416" w:rsidRPr="00961CCC" w:rsidRDefault="00665416" w:rsidP="00961CCC">
      <w:pPr>
        <w:pStyle w:val="NormalWeb"/>
        <w:spacing w:before="0" w:beforeAutospacing="0" w:after="0" w:afterAutospacing="0"/>
        <w:rPr>
          <w:rFonts w:asciiTheme="minorHAnsi" w:hAnsiTheme="minorHAnsi" w:cstheme="minorHAnsi"/>
          <w:bCs/>
          <w:color w:val="auto"/>
        </w:rPr>
      </w:pPr>
    </w:p>
    <w:p w14:paraId="329D355C" w14:textId="3C0A0BD4" w:rsidR="00665416" w:rsidRPr="00961CCC" w:rsidRDefault="00665416"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 xml:space="preserve">Obtain software </w:t>
      </w:r>
      <w:r w:rsidR="004C4E80" w:rsidRPr="00961CCC">
        <w:rPr>
          <w:rFonts w:asciiTheme="minorHAnsi" w:hAnsiTheme="minorHAnsi" w:cstheme="minorHAnsi"/>
          <w:bCs/>
          <w:color w:val="auto"/>
        </w:rPr>
        <w:t>that can be used to</w:t>
      </w:r>
      <w:r w:rsidRPr="00961CCC">
        <w:rPr>
          <w:rFonts w:asciiTheme="minorHAnsi" w:hAnsiTheme="minorHAnsi" w:cstheme="minorHAnsi"/>
          <w:bCs/>
          <w:color w:val="auto"/>
        </w:rPr>
        <w:t xml:space="preserve"> remote</w:t>
      </w:r>
      <w:r w:rsidR="004C4E80" w:rsidRPr="00961CCC">
        <w:rPr>
          <w:rFonts w:asciiTheme="minorHAnsi" w:hAnsiTheme="minorHAnsi" w:cstheme="minorHAnsi"/>
          <w:bCs/>
          <w:color w:val="auto"/>
        </w:rPr>
        <w:t>ly</w:t>
      </w:r>
      <w:r w:rsidRPr="00961CCC">
        <w:rPr>
          <w:rFonts w:asciiTheme="minorHAnsi" w:hAnsiTheme="minorHAnsi" w:cstheme="minorHAnsi"/>
          <w:bCs/>
          <w:color w:val="auto"/>
        </w:rPr>
        <w:t xml:space="preserve"> control the camera recorder and </w:t>
      </w:r>
      <w:r w:rsidR="004C4E80" w:rsidRPr="00961CCC">
        <w:rPr>
          <w:rFonts w:asciiTheme="minorHAnsi" w:hAnsiTheme="minorHAnsi" w:cstheme="minorHAnsi"/>
          <w:bCs/>
          <w:color w:val="auto"/>
        </w:rPr>
        <w:t>that can track rat</w:t>
      </w:r>
      <w:r w:rsidRPr="00961CCC">
        <w:rPr>
          <w:rFonts w:asciiTheme="minorHAnsi" w:hAnsiTheme="minorHAnsi" w:cstheme="minorHAnsi"/>
          <w:bCs/>
          <w:color w:val="auto"/>
        </w:rPr>
        <w:t xml:space="preserve"> nose</w:t>
      </w:r>
      <w:r w:rsidR="004C4E80" w:rsidRPr="00961CCC">
        <w:rPr>
          <w:rFonts w:asciiTheme="minorHAnsi" w:hAnsiTheme="minorHAnsi" w:cstheme="minorHAnsi"/>
          <w:bCs/>
          <w:color w:val="auto"/>
        </w:rPr>
        <w:t>s</w:t>
      </w:r>
      <w:r w:rsidRPr="00961CCC">
        <w:rPr>
          <w:rFonts w:asciiTheme="minorHAnsi" w:hAnsiTheme="minorHAnsi" w:cstheme="minorHAnsi"/>
          <w:bCs/>
          <w:color w:val="auto"/>
        </w:rPr>
        <w:t xml:space="preserve">. </w:t>
      </w:r>
      <w:r w:rsidR="00E779A6" w:rsidRPr="00961CCC">
        <w:rPr>
          <w:rFonts w:asciiTheme="minorHAnsi" w:hAnsiTheme="minorHAnsi" w:cstheme="minorHAnsi"/>
          <w:bCs/>
          <w:color w:val="auto"/>
        </w:rPr>
        <w:t xml:space="preserve">Make the software </w:t>
      </w:r>
      <w:r w:rsidRPr="00961CCC">
        <w:rPr>
          <w:rFonts w:asciiTheme="minorHAnsi" w:hAnsiTheme="minorHAnsi" w:cstheme="minorHAnsi"/>
          <w:bCs/>
          <w:color w:val="auto"/>
        </w:rPr>
        <w:t>adjust</w:t>
      </w:r>
      <w:r w:rsidR="003F387E" w:rsidRPr="00961CCC">
        <w:rPr>
          <w:rFonts w:asciiTheme="minorHAnsi" w:hAnsiTheme="minorHAnsi" w:cstheme="minorHAnsi"/>
          <w:bCs/>
          <w:color w:val="auto"/>
        </w:rPr>
        <w:t>ment</w:t>
      </w:r>
      <w:r w:rsidR="00E779A6" w:rsidRPr="00961CCC">
        <w:rPr>
          <w:rFonts w:asciiTheme="minorHAnsi" w:hAnsiTheme="minorHAnsi" w:cstheme="minorHAnsi"/>
          <w:bCs/>
          <w:color w:val="auto"/>
        </w:rPr>
        <w:t>s</w:t>
      </w:r>
      <w:r w:rsidRPr="00961CCC">
        <w:rPr>
          <w:rFonts w:asciiTheme="minorHAnsi" w:hAnsiTheme="minorHAnsi" w:cstheme="minorHAnsi"/>
          <w:bCs/>
          <w:color w:val="auto"/>
        </w:rPr>
        <w:t xml:space="preserve"> for </w:t>
      </w:r>
      <w:r w:rsidR="004C4E80" w:rsidRPr="00961CCC">
        <w:rPr>
          <w:rFonts w:asciiTheme="minorHAnsi" w:hAnsiTheme="minorHAnsi" w:cstheme="minorHAnsi"/>
          <w:bCs/>
          <w:color w:val="auto"/>
        </w:rPr>
        <w:t xml:space="preserve">each </w:t>
      </w:r>
      <w:r w:rsidRPr="00961CCC">
        <w:rPr>
          <w:rFonts w:asciiTheme="minorHAnsi" w:hAnsiTheme="minorHAnsi" w:cstheme="minorHAnsi"/>
          <w:bCs/>
          <w:color w:val="auto"/>
        </w:rPr>
        <w:t xml:space="preserve">specific context and </w:t>
      </w:r>
      <w:r w:rsidR="003F387E" w:rsidRPr="00961CCC">
        <w:rPr>
          <w:rFonts w:asciiTheme="minorHAnsi" w:hAnsiTheme="minorHAnsi" w:cstheme="minorHAnsi"/>
          <w:bCs/>
          <w:color w:val="auto"/>
        </w:rPr>
        <w:t>rat strain</w:t>
      </w:r>
      <w:r w:rsidR="00E779A6" w:rsidRPr="00961CCC">
        <w:rPr>
          <w:rFonts w:asciiTheme="minorHAnsi" w:hAnsiTheme="minorHAnsi" w:cstheme="minorHAnsi"/>
          <w:bCs/>
          <w:color w:val="auto"/>
        </w:rPr>
        <w:t xml:space="preserve"> </w:t>
      </w:r>
      <w:r w:rsidR="004E0B89" w:rsidRPr="00961CCC">
        <w:rPr>
          <w:rFonts w:asciiTheme="minorHAnsi" w:hAnsiTheme="minorHAnsi" w:cstheme="minorHAnsi"/>
          <w:bCs/>
          <w:color w:val="auto"/>
        </w:rPr>
        <w:t xml:space="preserve">before </w:t>
      </w:r>
      <w:r w:rsidR="004C4E80" w:rsidRPr="00961CCC">
        <w:rPr>
          <w:rFonts w:asciiTheme="minorHAnsi" w:hAnsiTheme="minorHAnsi" w:cstheme="minorHAnsi"/>
          <w:bCs/>
          <w:color w:val="auto"/>
        </w:rPr>
        <w:t xml:space="preserve">each </w:t>
      </w:r>
      <w:r w:rsidR="004E0B89" w:rsidRPr="00961CCC">
        <w:rPr>
          <w:rFonts w:asciiTheme="minorHAnsi" w:hAnsiTheme="minorHAnsi" w:cstheme="minorHAnsi"/>
          <w:bCs/>
          <w:color w:val="auto"/>
        </w:rPr>
        <w:t>experiment.</w:t>
      </w:r>
    </w:p>
    <w:p w14:paraId="438AF614" w14:textId="725B201E" w:rsidR="00CD05D1" w:rsidRPr="00961CCC" w:rsidRDefault="00CD05D1" w:rsidP="00961CCC">
      <w:pPr>
        <w:pStyle w:val="NormalWeb"/>
        <w:spacing w:before="0" w:beforeAutospacing="0" w:after="0" w:afterAutospacing="0"/>
        <w:rPr>
          <w:rFonts w:asciiTheme="minorHAnsi" w:hAnsiTheme="minorHAnsi" w:cstheme="minorHAnsi"/>
          <w:bCs/>
          <w:color w:val="auto"/>
        </w:rPr>
      </w:pPr>
    </w:p>
    <w:p w14:paraId="2CEC1A02" w14:textId="31937534" w:rsidR="00CD05D1" w:rsidRPr="00961CCC" w:rsidRDefault="00CD05D1" w:rsidP="00961CCC">
      <w:pPr>
        <w:pStyle w:val="NormalWeb"/>
        <w:numPr>
          <w:ilvl w:val="1"/>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Counterbalancing of object locations</w:t>
      </w:r>
      <w:r w:rsidR="00C004C5" w:rsidRPr="00961CCC">
        <w:rPr>
          <w:rFonts w:asciiTheme="minorHAnsi" w:hAnsiTheme="minorHAnsi" w:cstheme="minorHAnsi"/>
          <w:bCs/>
          <w:color w:val="auto"/>
        </w:rPr>
        <w:t xml:space="preserve"> and experimental groups</w:t>
      </w:r>
    </w:p>
    <w:p w14:paraId="2193DBEE" w14:textId="77777777" w:rsidR="00CD05D1" w:rsidRPr="00961CCC" w:rsidRDefault="00CD05D1" w:rsidP="00961CCC">
      <w:pPr>
        <w:pStyle w:val="NormalWeb"/>
        <w:spacing w:before="0" w:beforeAutospacing="0" w:after="0" w:afterAutospacing="0"/>
        <w:rPr>
          <w:rFonts w:asciiTheme="minorHAnsi" w:hAnsiTheme="minorHAnsi" w:cstheme="minorHAnsi"/>
          <w:bCs/>
          <w:color w:val="auto"/>
        </w:rPr>
      </w:pPr>
    </w:p>
    <w:p w14:paraId="6A5641A0" w14:textId="164DFA0C" w:rsidR="00CD05D1" w:rsidRPr="00961CCC" w:rsidRDefault="00CD05D1"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Prepare possible combinations of object locations for encoding and test trials</w:t>
      </w:r>
      <w:r w:rsidR="002329EE" w:rsidRPr="00961CCC">
        <w:rPr>
          <w:rFonts w:asciiTheme="minorHAnsi" w:hAnsiTheme="minorHAnsi" w:cstheme="minorHAnsi"/>
          <w:bCs/>
          <w:color w:val="auto"/>
        </w:rPr>
        <w:t>,</w:t>
      </w:r>
      <w:r w:rsidR="0069302D" w:rsidRPr="00961CCC">
        <w:rPr>
          <w:rFonts w:asciiTheme="minorHAnsi" w:hAnsiTheme="minorHAnsi" w:cstheme="minorHAnsi"/>
          <w:bCs/>
          <w:color w:val="auto"/>
        </w:rPr>
        <w:t xml:space="preserve"> and </w:t>
      </w:r>
      <w:r w:rsidRPr="00961CCC">
        <w:rPr>
          <w:rFonts w:asciiTheme="minorHAnsi" w:hAnsiTheme="minorHAnsi" w:cstheme="minorHAnsi"/>
          <w:bCs/>
          <w:color w:val="auto"/>
        </w:rPr>
        <w:t xml:space="preserve">name these as counters. </w:t>
      </w:r>
      <w:r w:rsidR="00552FB5" w:rsidRPr="00961CCC">
        <w:rPr>
          <w:rFonts w:asciiTheme="minorHAnsi" w:hAnsiTheme="minorHAnsi" w:cstheme="minorHAnsi"/>
          <w:bCs/>
          <w:color w:val="auto"/>
        </w:rPr>
        <w:t xml:space="preserve">Create the </w:t>
      </w:r>
      <w:r w:rsidRPr="00961CCC">
        <w:rPr>
          <w:rFonts w:asciiTheme="minorHAnsi" w:hAnsiTheme="minorHAnsi" w:cstheme="minorHAnsi"/>
          <w:bCs/>
          <w:color w:val="auto"/>
        </w:rPr>
        <w:t xml:space="preserve">combinations </w:t>
      </w:r>
      <w:r w:rsidR="00552FB5" w:rsidRPr="00961CCC">
        <w:rPr>
          <w:rFonts w:asciiTheme="minorHAnsi" w:hAnsiTheme="minorHAnsi" w:cstheme="minorHAnsi"/>
          <w:bCs/>
          <w:color w:val="auto"/>
        </w:rPr>
        <w:t xml:space="preserve">such that they </w:t>
      </w:r>
      <w:r w:rsidRPr="00961CCC">
        <w:rPr>
          <w:rFonts w:asciiTheme="minorHAnsi" w:hAnsiTheme="minorHAnsi" w:cstheme="minorHAnsi"/>
          <w:bCs/>
          <w:color w:val="auto"/>
        </w:rPr>
        <w:t xml:space="preserve">cover all corners </w:t>
      </w:r>
      <w:r w:rsidR="000F57D7" w:rsidRPr="00961CCC">
        <w:rPr>
          <w:rFonts w:asciiTheme="minorHAnsi" w:hAnsiTheme="minorHAnsi" w:cstheme="minorHAnsi"/>
          <w:bCs/>
          <w:color w:val="auto"/>
        </w:rPr>
        <w:t>as</w:t>
      </w:r>
      <w:r w:rsidRPr="00961CCC">
        <w:rPr>
          <w:rFonts w:asciiTheme="minorHAnsi" w:hAnsiTheme="minorHAnsi" w:cstheme="minorHAnsi"/>
          <w:bCs/>
          <w:color w:val="auto"/>
        </w:rPr>
        <w:t xml:space="preserve"> object </w:t>
      </w:r>
      <w:r w:rsidR="008E4817" w:rsidRPr="00961CCC">
        <w:rPr>
          <w:rFonts w:asciiTheme="minorHAnsi" w:hAnsiTheme="minorHAnsi" w:cstheme="minorHAnsi"/>
          <w:bCs/>
          <w:color w:val="auto"/>
        </w:rPr>
        <w:t>locations</w:t>
      </w:r>
      <w:r w:rsidR="0069302D" w:rsidRPr="00961CCC">
        <w:rPr>
          <w:rFonts w:asciiTheme="minorHAnsi" w:hAnsiTheme="minorHAnsi" w:cstheme="minorHAnsi"/>
          <w:bCs/>
          <w:color w:val="auto"/>
        </w:rPr>
        <w:t>,</w:t>
      </w:r>
      <w:r w:rsidR="008E4817" w:rsidRPr="00961CCC">
        <w:rPr>
          <w:rFonts w:asciiTheme="minorHAnsi" w:hAnsiTheme="minorHAnsi" w:cstheme="minorHAnsi"/>
          <w:bCs/>
          <w:color w:val="auto"/>
        </w:rPr>
        <w:t xml:space="preserve"> </w:t>
      </w:r>
      <w:r w:rsidR="000F57D7" w:rsidRPr="00961CCC">
        <w:rPr>
          <w:rFonts w:asciiTheme="minorHAnsi" w:hAnsiTheme="minorHAnsi" w:cstheme="minorHAnsi"/>
          <w:bCs/>
          <w:color w:val="auto"/>
        </w:rPr>
        <w:t xml:space="preserve">and </w:t>
      </w:r>
      <w:r w:rsidR="00043F20" w:rsidRPr="00961CCC">
        <w:rPr>
          <w:rFonts w:asciiTheme="minorHAnsi" w:hAnsiTheme="minorHAnsi" w:cstheme="minorHAnsi"/>
          <w:bCs/>
          <w:color w:val="auto"/>
        </w:rPr>
        <w:t xml:space="preserve">object </w:t>
      </w:r>
      <w:r w:rsidR="000F57D7" w:rsidRPr="00961CCC">
        <w:rPr>
          <w:rFonts w:asciiTheme="minorHAnsi" w:hAnsiTheme="minorHAnsi" w:cstheme="minorHAnsi"/>
          <w:bCs/>
          <w:color w:val="auto"/>
        </w:rPr>
        <w:t>mov</w:t>
      </w:r>
      <w:r w:rsidR="00043F20" w:rsidRPr="00961CCC">
        <w:rPr>
          <w:rFonts w:asciiTheme="minorHAnsi" w:hAnsiTheme="minorHAnsi" w:cstheme="minorHAnsi"/>
          <w:bCs/>
          <w:color w:val="auto"/>
        </w:rPr>
        <w:t>ement</w:t>
      </w:r>
      <w:r w:rsidR="000F57D7" w:rsidRPr="00961CCC">
        <w:rPr>
          <w:rFonts w:asciiTheme="minorHAnsi" w:hAnsiTheme="minorHAnsi" w:cstheme="minorHAnsi"/>
          <w:bCs/>
          <w:color w:val="auto"/>
        </w:rPr>
        <w:t xml:space="preserve"> from adjacent to </w:t>
      </w:r>
      <w:r w:rsidR="004A62A3" w:rsidRPr="00961CCC">
        <w:rPr>
          <w:rFonts w:asciiTheme="minorHAnsi" w:hAnsiTheme="minorHAnsi" w:cstheme="minorHAnsi"/>
          <w:bCs/>
          <w:color w:val="auto"/>
        </w:rPr>
        <w:t>diagonal</w:t>
      </w:r>
      <w:r w:rsidR="000F57D7" w:rsidRPr="00961CCC">
        <w:rPr>
          <w:rFonts w:asciiTheme="minorHAnsi" w:hAnsiTheme="minorHAnsi" w:cstheme="minorHAnsi"/>
          <w:bCs/>
          <w:color w:val="auto"/>
        </w:rPr>
        <w:t xml:space="preserve"> corners</w:t>
      </w:r>
      <w:r w:rsidR="004A62A3" w:rsidRPr="00961CCC">
        <w:rPr>
          <w:rFonts w:asciiTheme="minorHAnsi" w:hAnsiTheme="minorHAnsi" w:cstheme="minorHAnsi"/>
          <w:bCs/>
          <w:color w:val="auto"/>
        </w:rPr>
        <w:t xml:space="preserve"> and </w:t>
      </w:r>
      <w:r w:rsidR="004A62A3" w:rsidRPr="00961CCC">
        <w:rPr>
          <w:rFonts w:asciiTheme="minorHAnsi" w:hAnsiTheme="minorHAnsi" w:cstheme="minorHAnsi"/>
          <w:bCs/>
          <w:i/>
          <w:iCs/>
          <w:color w:val="auto"/>
        </w:rPr>
        <w:t>vice versa</w:t>
      </w:r>
      <w:r w:rsidR="004A62A3" w:rsidRPr="00961CCC">
        <w:rPr>
          <w:rFonts w:asciiTheme="minorHAnsi" w:hAnsiTheme="minorHAnsi" w:cstheme="minorHAnsi"/>
          <w:bCs/>
          <w:color w:val="auto"/>
        </w:rPr>
        <w:t xml:space="preserve"> </w:t>
      </w:r>
      <w:r w:rsidRPr="00961CCC">
        <w:rPr>
          <w:rFonts w:asciiTheme="minorHAnsi" w:hAnsiTheme="minorHAnsi" w:cstheme="minorHAnsi"/>
          <w:bCs/>
          <w:color w:val="auto"/>
        </w:rPr>
        <w:t>(</w:t>
      </w:r>
      <w:r w:rsidR="00AD79C0" w:rsidRPr="00961CCC">
        <w:rPr>
          <w:rFonts w:asciiTheme="minorHAnsi" w:hAnsiTheme="minorHAnsi" w:cstheme="minorHAnsi"/>
          <w:b/>
          <w:color w:val="auto"/>
        </w:rPr>
        <w:t xml:space="preserve">Figure </w:t>
      </w:r>
      <w:r w:rsidR="00F36B34" w:rsidRPr="00961CCC">
        <w:rPr>
          <w:rFonts w:asciiTheme="minorHAnsi" w:hAnsiTheme="minorHAnsi" w:cstheme="minorHAnsi"/>
          <w:b/>
          <w:color w:val="auto"/>
        </w:rPr>
        <w:t>2</w:t>
      </w:r>
      <w:r w:rsidR="00AD79C0" w:rsidRPr="00961CCC">
        <w:rPr>
          <w:rFonts w:asciiTheme="minorHAnsi" w:hAnsiTheme="minorHAnsi" w:cstheme="minorHAnsi"/>
          <w:b/>
          <w:color w:val="auto"/>
        </w:rPr>
        <w:t>A</w:t>
      </w:r>
      <w:r w:rsidRPr="00961CCC">
        <w:rPr>
          <w:rFonts w:asciiTheme="minorHAnsi" w:hAnsiTheme="minorHAnsi" w:cstheme="minorHAnsi"/>
          <w:bCs/>
          <w:color w:val="auto"/>
        </w:rPr>
        <w:t>).</w:t>
      </w:r>
    </w:p>
    <w:p w14:paraId="00A53DF7" w14:textId="77777777" w:rsidR="00CD05D1" w:rsidRPr="00961CCC" w:rsidRDefault="00CD05D1" w:rsidP="00961CCC">
      <w:pPr>
        <w:pStyle w:val="NormalWeb"/>
        <w:spacing w:before="0" w:beforeAutospacing="0" w:after="0" w:afterAutospacing="0"/>
        <w:rPr>
          <w:rFonts w:asciiTheme="minorHAnsi" w:hAnsiTheme="minorHAnsi" w:cstheme="minorHAnsi"/>
          <w:bCs/>
          <w:color w:val="auto"/>
        </w:rPr>
      </w:pPr>
    </w:p>
    <w:p w14:paraId="38D0B20E" w14:textId="7ED635D4" w:rsidR="00CD05D1" w:rsidRPr="00961CCC" w:rsidRDefault="00CD05D1"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 xml:space="preserve">Prepare a schedule for the specific experiment, matching each </w:t>
      </w:r>
      <w:r w:rsidR="001A35BE" w:rsidRPr="00961CCC">
        <w:rPr>
          <w:rFonts w:asciiTheme="minorHAnsi" w:hAnsiTheme="minorHAnsi" w:cstheme="minorHAnsi"/>
          <w:bCs/>
          <w:color w:val="auto"/>
        </w:rPr>
        <w:t>rat</w:t>
      </w:r>
      <w:r w:rsidRPr="00961CCC">
        <w:rPr>
          <w:rFonts w:asciiTheme="minorHAnsi" w:hAnsiTheme="minorHAnsi" w:cstheme="minorHAnsi"/>
          <w:bCs/>
          <w:color w:val="auto"/>
        </w:rPr>
        <w:t xml:space="preserve"> </w:t>
      </w:r>
      <w:r w:rsidR="008A6A24" w:rsidRPr="00961CCC">
        <w:rPr>
          <w:rFonts w:asciiTheme="minorHAnsi" w:hAnsiTheme="minorHAnsi" w:cstheme="minorHAnsi"/>
          <w:bCs/>
          <w:color w:val="auto"/>
        </w:rPr>
        <w:t xml:space="preserve">in one experimental group </w:t>
      </w:r>
      <w:r w:rsidRPr="00961CCC">
        <w:rPr>
          <w:rFonts w:asciiTheme="minorHAnsi" w:hAnsiTheme="minorHAnsi" w:cstheme="minorHAnsi"/>
          <w:bCs/>
          <w:color w:val="auto"/>
        </w:rPr>
        <w:t xml:space="preserve">with a counter. </w:t>
      </w:r>
      <w:r w:rsidR="00852434" w:rsidRPr="00961CCC">
        <w:rPr>
          <w:rFonts w:asciiTheme="minorHAnsi" w:hAnsiTheme="minorHAnsi" w:cstheme="minorHAnsi"/>
          <w:bCs/>
          <w:color w:val="auto"/>
        </w:rPr>
        <w:t>Use</w:t>
      </w:r>
      <w:r w:rsidR="008A6A24" w:rsidRPr="00961CCC">
        <w:rPr>
          <w:rFonts w:asciiTheme="minorHAnsi" w:hAnsiTheme="minorHAnsi" w:cstheme="minorHAnsi"/>
          <w:bCs/>
          <w:color w:val="auto"/>
        </w:rPr>
        <w:t xml:space="preserve"> each pair of</w:t>
      </w:r>
      <w:r w:rsidR="00852434" w:rsidRPr="00961CCC">
        <w:rPr>
          <w:rFonts w:asciiTheme="minorHAnsi" w:hAnsiTheme="minorHAnsi" w:cstheme="minorHAnsi"/>
          <w:bCs/>
          <w:color w:val="auto"/>
        </w:rPr>
        <w:t xml:space="preserve"> the</w:t>
      </w:r>
      <w:r w:rsidR="008A6A24" w:rsidRPr="00961CCC">
        <w:rPr>
          <w:rFonts w:asciiTheme="minorHAnsi" w:hAnsiTheme="minorHAnsi" w:cstheme="minorHAnsi"/>
          <w:bCs/>
          <w:color w:val="auto"/>
        </w:rPr>
        <w:t xml:space="preserve"> two </w:t>
      </w:r>
      <w:r w:rsidR="00852434" w:rsidRPr="00961CCC">
        <w:rPr>
          <w:rFonts w:asciiTheme="minorHAnsi" w:hAnsiTheme="minorHAnsi" w:cstheme="minorHAnsi"/>
          <w:bCs/>
          <w:color w:val="auto"/>
        </w:rPr>
        <w:t>paired</w:t>
      </w:r>
      <w:r w:rsidR="008A6A24" w:rsidRPr="00961CCC">
        <w:rPr>
          <w:rFonts w:asciiTheme="minorHAnsi" w:hAnsiTheme="minorHAnsi" w:cstheme="minorHAnsi"/>
          <w:bCs/>
          <w:color w:val="auto"/>
        </w:rPr>
        <w:t xml:space="preserve"> counters (</w:t>
      </w:r>
      <w:r w:rsidR="008A6A24" w:rsidRPr="00961CCC">
        <w:rPr>
          <w:rFonts w:asciiTheme="minorHAnsi" w:hAnsiTheme="minorHAnsi" w:cstheme="minorHAnsi"/>
          <w:b/>
          <w:color w:val="auto"/>
        </w:rPr>
        <w:t>Figure 2A</w:t>
      </w:r>
      <w:r w:rsidR="008A6A24" w:rsidRPr="00961CCC">
        <w:rPr>
          <w:rFonts w:asciiTheme="minorHAnsi" w:hAnsiTheme="minorHAnsi" w:cstheme="minorHAnsi"/>
          <w:bCs/>
          <w:color w:val="auto"/>
        </w:rPr>
        <w:t xml:space="preserve">) within one </w:t>
      </w:r>
      <w:r w:rsidR="00852434" w:rsidRPr="00961CCC">
        <w:rPr>
          <w:rFonts w:asciiTheme="minorHAnsi" w:hAnsiTheme="minorHAnsi" w:cstheme="minorHAnsi"/>
          <w:bCs/>
          <w:color w:val="auto"/>
        </w:rPr>
        <w:t xml:space="preserve">group, if </w:t>
      </w:r>
      <w:r w:rsidR="002D400D" w:rsidRPr="00961CCC">
        <w:rPr>
          <w:rFonts w:asciiTheme="minorHAnsi" w:hAnsiTheme="minorHAnsi" w:cstheme="minorHAnsi"/>
          <w:bCs/>
          <w:color w:val="auto"/>
        </w:rPr>
        <w:t>there are enough</w:t>
      </w:r>
      <w:r w:rsidR="00852434" w:rsidRPr="00961CCC">
        <w:rPr>
          <w:rFonts w:asciiTheme="minorHAnsi" w:hAnsiTheme="minorHAnsi" w:cstheme="minorHAnsi"/>
          <w:bCs/>
          <w:color w:val="auto"/>
        </w:rPr>
        <w:t xml:space="preserve"> rats. U</w:t>
      </w:r>
      <w:r w:rsidR="008A6A24" w:rsidRPr="00961CCC">
        <w:rPr>
          <w:rFonts w:asciiTheme="minorHAnsi" w:hAnsiTheme="minorHAnsi" w:cstheme="minorHAnsi"/>
          <w:bCs/>
          <w:color w:val="auto"/>
        </w:rPr>
        <w:t>se</w:t>
      </w:r>
      <w:r w:rsidRPr="00961CCC">
        <w:rPr>
          <w:rFonts w:asciiTheme="minorHAnsi" w:hAnsiTheme="minorHAnsi" w:cstheme="minorHAnsi"/>
          <w:bCs/>
          <w:color w:val="auto"/>
        </w:rPr>
        <w:t xml:space="preserve"> th</w:t>
      </w:r>
      <w:r w:rsidR="00852434" w:rsidRPr="00961CCC">
        <w:rPr>
          <w:rFonts w:asciiTheme="minorHAnsi" w:hAnsiTheme="minorHAnsi" w:cstheme="minorHAnsi"/>
          <w:bCs/>
          <w:color w:val="auto"/>
        </w:rPr>
        <w:t>e</w:t>
      </w:r>
      <w:r w:rsidRPr="00961CCC">
        <w:rPr>
          <w:rFonts w:asciiTheme="minorHAnsi" w:hAnsiTheme="minorHAnsi" w:cstheme="minorHAnsi"/>
          <w:bCs/>
          <w:color w:val="auto"/>
        </w:rPr>
        <w:t xml:space="preserve"> same set of counters for </w:t>
      </w:r>
      <w:r w:rsidR="00D05388" w:rsidRPr="00961CCC">
        <w:rPr>
          <w:rFonts w:asciiTheme="minorHAnsi" w:hAnsiTheme="minorHAnsi" w:cstheme="minorHAnsi"/>
          <w:bCs/>
          <w:color w:val="auto"/>
        </w:rPr>
        <w:t>both</w:t>
      </w:r>
      <w:r w:rsidRPr="00961CCC">
        <w:rPr>
          <w:rFonts w:asciiTheme="minorHAnsi" w:hAnsiTheme="minorHAnsi" w:cstheme="minorHAnsi"/>
          <w:bCs/>
          <w:color w:val="auto"/>
        </w:rPr>
        <w:t xml:space="preserve"> experimental group</w:t>
      </w:r>
      <w:r w:rsidR="00D05388" w:rsidRPr="00961CCC">
        <w:rPr>
          <w:rFonts w:asciiTheme="minorHAnsi" w:hAnsiTheme="minorHAnsi" w:cstheme="minorHAnsi"/>
          <w:bCs/>
          <w:color w:val="auto"/>
        </w:rPr>
        <w:t>s</w:t>
      </w:r>
      <w:r w:rsidRPr="00961CCC">
        <w:rPr>
          <w:rFonts w:asciiTheme="minorHAnsi" w:hAnsiTheme="minorHAnsi" w:cstheme="minorHAnsi"/>
          <w:bCs/>
          <w:color w:val="auto"/>
        </w:rPr>
        <w:t xml:space="preserve"> in a single </w:t>
      </w:r>
      <w:r w:rsidR="00852434" w:rsidRPr="00961CCC">
        <w:rPr>
          <w:rFonts w:asciiTheme="minorHAnsi" w:hAnsiTheme="minorHAnsi" w:cstheme="minorHAnsi"/>
          <w:bCs/>
          <w:color w:val="auto"/>
        </w:rPr>
        <w:t xml:space="preserve">encoding/test session </w:t>
      </w:r>
      <w:r w:rsidR="0029331E" w:rsidRPr="00961CCC">
        <w:rPr>
          <w:rFonts w:asciiTheme="minorHAnsi" w:hAnsiTheme="minorHAnsi" w:cstheme="minorHAnsi"/>
          <w:bCs/>
          <w:color w:val="auto"/>
        </w:rPr>
        <w:t>(</w:t>
      </w:r>
      <w:r w:rsidR="0029331E" w:rsidRPr="00961CCC">
        <w:rPr>
          <w:rFonts w:asciiTheme="minorHAnsi" w:hAnsiTheme="minorHAnsi" w:cstheme="minorHAnsi"/>
          <w:b/>
          <w:color w:val="auto"/>
        </w:rPr>
        <w:t xml:space="preserve">Figure </w:t>
      </w:r>
      <w:r w:rsidR="00F36B34" w:rsidRPr="00961CCC">
        <w:rPr>
          <w:rFonts w:asciiTheme="minorHAnsi" w:hAnsiTheme="minorHAnsi" w:cstheme="minorHAnsi"/>
          <w:b/>
          <w:color w:val="auto"/>
        </w:rPr>
        <w:t>2</w:t>
      </w:r>
      <w:r w:rsidR="0029331E" w:rsidRPr="00961CCC">
        <w:rPr>
          <w:rFonts w:asciiTheme="minorHAnsi" w:hAnsiTheme="minorHAnsi" w:cstheme="minorHAnsi"/>
          <w:b/>
          <w:color w:val="auto"/>
        </w:rPr>
        <w:t>B</w:t>
      </w:r>
      <w:r w:rsidR="0029331E" w:rsidRPr="00961CCC">
        <w:rPr>
          <w:rFonts w:asciiTheme="minorHAnsi" w:hAnsiTheme="minorHAnsi" w:cstheme="minorHAnsi"/>
          <w:bCs/>
          <w:color w:val="auto"/>
        </w:rPr>
        <w:t>)</w:t>
      </w:r>
      <w:r w:rsidRPr="00961CCC">
        <w:rPr>
          <w:rFonts w:asciiTheme="minorHAnsi" w:hAnsiTheme="minorHAnsi" w:cstheme="minorHAnsi"/>
          <w:bCs/>
          <w:color w:val="auto"/>
        </w:rPr>
        <w:t>. Reassign counter</w:t>
      </w:r>
      <w:r w:rsidR="00EC1CC7" w:rsidRPr="00961CCC">
        <w:rPr>
          <w:rFonts w:asciiTheme="minorHAnsi" w:hAnsiTheme="minorHAnsi" w:cstheme="minorHAnsi"/>
          <w:bCs/>
          <w:color w:val="auto"/>
        </w:rPr>
        <w:t>s</w:t>
      </w:r>
      <w:r w:rsidRPr="00961CCC">
        <w:rPr>
          <w:rFonts w:asciiTheme="minorHAnsi" w:hAnsiTheme="minorHAnsi" w:cstheme="minorHAnsi"/>
          <w:bCs/>
          <w:color w:val="auto"/>
        </w:rPr>
        <w:t xml:space="preserve"> for </w:t>
      </w:r>
      <w:r w:rsidR="00852434" w:rsidRPr="00961CCC">
        <w:rPr>
          <w:rFonts w:asciiTheme="minorHAnsi" w:hAnsiTheme="minorHAnsi" w:cstheme="minorHAnsi"/>
          <w:bCs/>
          <w:color w:val="auto"/>
        </w:rPr>
        <w:t>the following</w:t>
      </w:r>
      <w:r w:rsidRPr="00961CCC">
        <w:rPr>
          <w:rFonts w:asciiTheme="minorHAnsi" w:hAnsiTheme="minorHAnsi" w:cstheme="minorHAnsi"/>
          <w:bCs/>
          <w:color w:val="auto"/>
        </w:rPr>
        <w:t xml:space="preserve"> </w:t>
      </w:r>
      <w:r w:rsidR="00852434" w:rsidRPr="00961CCC">
        <w:rPr>
          <w:rFonts w:asciiTheme="minorHAnsi" w:hAnsiTheme="minorHAnsi" w:cstheme="minorHAnsi"/>
          <w:bCs/>
          <w:color w:val="auto"/>
        </w:rPr>
        <w:t>sessions (</w:t>
      </w:r>
      <w:r w:rsidR="00852434" w:rsidRPr="00961CCC">
        <w:rPr>
          <w:rFonts w:asciiTheme="minorHAnsi" w:hAnsiTheme="minorHAnsi" w:cstheme="minorHAnsi"/>
          <w:bCs/>
          <w:i/>
          <w:iCs/>
          <w:color w:val="auto"/>
        </w:rPr>
        <w:t>i.e.</w:t>
      </w:r>
      <w:r w:rsidR="0077159B" w:rsidRPr="00961CCC">
        <w:rPr>
          <w:rFonts w:asciiTheme="minorHAnsi" w:hAnsiTheme="minorHAnsi" w:cstheme="minorHAnsi"/>
          <w:bCs/>
          <w:i/>
          <w:iCs/>
          <w:color w:val="auto"/>
        </w:rPr>
        <w:t>,</w:t>
      </w:r>
      <w:r w:rsidR="00852434" w:rsidRPr="00961CCC">
        <w:rPr>
          <w:rFonts w:asciiTheme="minorHAnsi" w:hAnsiTheme="minorHAnsi" w:cstheme="minorHAnsi"/>
          <w:bCs/>
          <w:color w:val="auto"/>
        </w:rPr>
        <w:t xml:space="preserve"> each new context)</w:t>
      </w:r>
      <w:r w:rsidRPr="00961CCC">
        <w:rPr>
          <w:rFonts w:asciiTheme="minorHAnsi" w:hAnsiTheme="minorHAnsi" w:cstheme="minorHAnsi"/>
          <w:bCs/>
          <w:color w:val="auto"/>
        </w:rPr>
        <w:t>.</w:t>
      </w:r>
    </w:p>
    <w:p w14:paraId="6661BE41" w14:textId="77777777" w:rsidR="000C36B6" w:rsidRPr="00961CCC" w:rsidRDefault="000C36B6" w:rsidP="00961CCC">
      <w:pPr>
        <w:pStyle w:val="ListParagraph"/>
        <w:ind w:left="0"/>
        <w:rPr>
          <w:rFonts w:asciiTheme="minorHAnsi" w:hAnsiTheme="minorHAnsi" w:cstheme="minorHAnsi"/>
          <w:bCs/>
          <w:color w:val="auto"/>
        </w:rPr>
      </w:pPr>
    </w:p>
    <w:p w14:paraId="3C1325B2" w14:textId="2DC52814" w:rsidR="000C36B6" w:rsidRPr="00961CCC" w:rsidRDefault="000C36B6"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 xml:space="preserve">NOTE: </w:t>
      </w:r>
      <w:r w:rsidR="000706DF" w:rsidRPr="00961CCC">
        <w:rPr>
          <w:rFonts w:asciiTheme="minorHAnsi" w:hAnsiTheme="minorHAnsi" w:cstheme="minorHAnsi"/>
          <w:bCs/>
          <w:color w:val="auto"/>
        </w:rPr>
        <w:t xml:space="preserve">Run </w:t>
      </w:r>
      <w:r w:rsidRPr="00961CCC">
        <w:rPr>
          <w:rFonts w:asciiTheme="minorHAnsi" w:hAnsiTheme="minorHAnsi" w:cstheme="minorHAnsi"/>
          <w:bCs/>
          <w:color w:val="auto"/>
        </w:rPr>
        <w:t xml:space="preserve">the rats </w:t>
      </w:r>
      <w:r w:rsidR="000706DF" w:rsidRPr="00961CCC">
        <w:rPr>
          <w:rFonts w:asciiTheme="minorHAnsi" w:hAnsiTheme="minorHAnsi" w:cstheme="minorHAnsi"/>
          <w:bCs/>
          <w:color w:val="auto"/>
        </w:rPr>
        <w:t>in a mixed order</w:t>
      </w:r>
      <w:r w:rsidRPr="00961CCC">
        <w:rPr>
          <w:rFonts w:asciiTheme="minorHAnsi" w:hAnsiTheme="minorHAnsi" w:cstheme="minorHAnsi"/>
          <w:bCs/>
          <w:color w:val="auto"/>
        </w:rPr>
        <w:t xml:space="preserve"> during encoding/test </w:t>
      </w:r>
      <w:r w:rsidR="00C00CDB" w:rsidRPr="00961CCC">
        <w:rPr>
          <w:rFonts w:asciiTheme="minorHAnsi" w:hAnsiTheme="minorHAnsi" w:cstheme="minorHAnsi"/>
          <w:bCs/>
          <w:color w:val="auto"/>
        </w:rPr>
        <w:t>session</w:t>
      </w:r>
      <w:r w:rsidR="000706DF" w:rsidRPr="00961CCC">
        <w:rPr>
          <w:rFonts w:asciiTheme="minorHAnsi" w:hAnsiTheme="minorHAnsi" w:cstheme="minorHAnsi"/>
          <w:bCs/>
          <w:color w:val="auto"/>
        </w:rPr>
        <w:t>s</w:t>
      </w:r>
      <w:r w:rsidRPr="00961CCC">
        <w:rPr>
          <w:rFonts w:asciiTheme="minorHAnsi" w:hAnsiTheme="minorHAnsi" w:cstheme="minorHAnsi"/>
          <w:bCs/>
          <w:color w:val="auto"/>
        </w:rPr>
        <w:t xml:space="preserve"> (</w:t>
      </w:r>
      <w:r w:rsidRPr="00961CCC">
        <w:rPr>
          <w:rFonts w:asciiTheme="minorHAnsi" w:hAnsiTheme="minorHAnsi" w:cstheme="minorHAnsi"/>
          <w:bCs/>
          <w:i/>
          <w:iCs/>
          <w:color w:val="auto"/>
        </w:rPr>
        <w:t>e.g</w:t>
      </w:r>
      <w:r w:rsidRPr="00961CCC">
        <w:rPr>
          <w:rFonts w:asciiTheme="minorHAnsi" w:hAnsiTheme="minorHAnsi" w:cstheme="minorHAnsi"/>
          <w:bCs/>
          <w:color w:val="auto"/>
        </w:rPr>
        <w:t xml:space="preserve">., do not run all rats in </w:t>
      </w:r>
      <w:r w:rsidR="00F44F4C" w:rsidRPr="00961CCC">
        <w:rPr>
          <w:rFonts w:asciiTheme="minorHAnsi" w:hAnsiTheme="minorHAnsi" w:cstheme="minorHAnsi"/>
          <w:bCs/>
          <w:color w:val="auto"/>
        </w:rPr>
        <w:t xml:space="preserve">one </w:t>
      </w:r>
      <w:r w:rsidRPr="00961CCC">
        <w:rPr>
          <w:rFonts w:asciiTheme="minorHAnsi" w:hAnsiTheme="minorHAnsi" w:cstheme="minorHAnsi"/>
          <w:bCs/>
          <w:color w:val="auto"/>
        </w:rPr>
        <w:t>cage one after another</w:t>
      </w:r>
      <w:r w:rsidR="00F44F4C" w:rsidRPr="00961CCC">
        <w:rPr>
          <w:rFonts w:asciiTheme="minorHAnsi" w:hAnsiTheme="minorHAnsi" w:cstheme="minorHAnsi"/>
          <w:bCs/>
          <w:color w:val="auto"/>
        </w:rPr>
        <w:t xml:space="preserve">; </w:t>
      </w:r>
      <w:r w:rsidRPr="00961CCC">
        <w:rPr>
          <w:rFonts w:asciiTheme="minorHAnsi" w:hAnsiTheme="minorHAnsi" w:cstheme="minorHAnsi"/>
          <w:bCs/>
          <w:color w:val="auto"/>
        </w:rPr>
        <w:t>instead</w:t>
      </w:r>
      <w:r w:rsidR="00F44F4C" w:rsidRPr="00961CCC">
        <w:rPr>
          <w:rFonts w:asciiTheme="minorHAnsi" w:hAnsiTheme="minorHAnsi" w:cstheme="minorHAnsi"/>
          <w:bCs/>
          <w:color w:val="auto"/>
        </w:rPr>
        <w:t>,</w:t>
      </w:r>
      <w:r w:rsidRPr="00961CCC">
        <w:rPr>
          <w:rFonts w:asciiTheme="minorHAnsi" w:hAnsiTheme="minorHAnsi" w:cstheme="minorHAnsi"/>
          <w:bCs/>
          <w:color w:val="auto"/>
        </w:rPr>
        <w:t xml:space="preserve"> </w:t>
      </w:r>
      <w:r w:rsidR="00C00CDB" w:rsidRPr="00961CCC">
        <w:rPr>
          <w:rFonts w:asciiTheme="minorHAnsi" w:hAnsiTheme="minorHAnsi" w:cstheme="minorHAnsi"/>
          <w:bCs/>
          <w:color w:val="auto"/>
        </w:rPr>
        <w:t>rotate cages to ensure a calm environment within a cage of more than one rat).</w:t>
      </w:r>
    </w:p>
    <w:p w14:paraId="6A201279" w14:textId="77777777" w:rsidR="00C004C5" w:rsidRPr="00961CCC" w:rsidRDefault="00C004C5" w:rsidP="00961CCC">
      <w:pPr>
        <w:pStyle w:val="ListParagraph"/>
        <w:ind w:left="0"/>
        <w:rPr>
          <w:rFonts w:asciiTheme="minorHAnsi" w:hAnsiTheme="minorHAnsi" w:cstheme="minorHAnsi"/>
          <w:bCs/>
          <w:color w:val="auto"/>
        </w:rPr>
      </w:pPr>
    </w:p>
    <w:p w14:paraId="16087D7F" w14:textId="5D1FA0BB" w:rsidR="00C004C5" w:rsidRPr="00961CCC" w:rsidRDefault="00C004C5" w:rsidP="00961CCC">
      <w:pPr>
        <w:pStyle w:val="NormalWeb"/>
        <w:numPr>
          <w:ilvl w:val="2"/>
          <w:numId w:val="22"/>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bCs/>
          <w:color w:val="auto"/>
        </w:rPr>
        <w:t xml:space="preserve">When using two </w:t>
      </w:r>
      <w:r w:rsidR="00852434" w:rsidRPr="00961CCC">
        <w:rPr>
          <w:rFonts w:asciiTheme="minorHAnsi" w:hAnsiTheme="minorHAnsi" w:cstheme="minorHAnsi"/>
          <w:bCs/>
          <w:color w:val="auto"/>
        </w:rPr>
        <w:t xml:space="preserve">or more </w:t>
      </w:r>
      <w:r w:rsidRPr="00961CCC">
        <w:rPr>
          <w:rFonts w:asciiTheme="minorHAnsi" w:hAnsiTheme="minorHAnsi" w:cstheme="minorHAnsi"/>
          <w:bCs/>
          <w:color w:val="auto"/>
        </w:rPr>
        <w:t>contexts to counterbalance the experimental groups (</w:t>
      </w:r>
      <w:r w:rsidR="008E4817" w:rsidRPr="00961CCC">
        <w:rPr>
          <w:rFonts w:asciiTheme="minorHAnsi" w:hAnsiTheme="minorHAnsi" w:cstheme="minorHAnsi"/>
          <w:bCs/>
          <w:i/>
          <w:iCs/>
          <w:color w:val="auto"/>
        </w:rPr>
        <w:t>e.g</w:t>
      </w:r>
      <w:r w:rsidRPr="00961CCC">
        <w:rPr>
          <w:rFonts w:asciiTheme="minorHAnsi" w:hAnsiTheme="minorHAnsi" w:cstheme="minorHAnsi"/>
          <w:bCs/>
          <w:i/>
          <w:iCs/>
          <w:color w:val="auto"/>
        </w:rPr>
        <w:t>.</w:t>
      </w:r>
      <w:r w:rsidR="008E4817" w:rsidRPr="00961CCC">
        <w:rPr>
          <w:rFonts w:asciiTheme="minorHAnsi" w:hAnsiTheme="minorHAnsi" w:cstheme="minorHAnsi"/>
          <w:bCs/>
          <w:i/>
          <w:iCs/>
          <w:color w:val="auto"/>
        </w:rPr>
        <w:t>,</w:t>
      </w:r>
      <w:r w:rsidRPr="00961CCC">
        <w:rPr>
          <w:rFonts w:asciiTheme="minorHAnsi" w:hAnsiTheme="minorHAnsi" w:cstheme="minorHAnsi"/>
          <w:bCs/>
          <w:color w:val="auto"/>
        </w:rPr>
        <w:t xml:space="preserve"> </w:t>
      </w:r>
      <w:r w:rsidR="00B46001" w:rsidRPr="00961CCC">
        <w:rPr>
          <w:rFonts w:asciiTheme="minorHAnsi" w:hAnsiTheme="minorHAnsi" w:cstheme="minorHAnsi"/>
          <w:bCs/>
          <w:color w:val="auto"/>
        </w:rPr>
        <w:t>1</w:t>
      </w:r>
      <w:r w:rsidR="00B2166C" w:rsidRPr="00961CCC">
        <w:rPr>
          <w:rFonts w:asciiTheme="minorHAnsi" w:hAnsiTheme="minorHAnsi" w:cstheme="minorHAnsi"/>
          <w:bCs/>
          <w:color w:val="auto"/>
        </w:rPr>
        <w:t>-</w:t>
      </w:r>
      <w:r w:rsidRPr="00961CCC">
        <w:rPr>
          <w:rFonts w:asciiTheme="minorHAnsi" w:hAnsiTheme="minorHAnsi" w:cstheme="minorHAnsi"/>
          <w:bCs/>
          <w:color w:val="auto"/>
        </w:rPr>
        <w:t xml:space="preserve">h memory </w:t>
      </w:r>
      <w:r w:rsidR="000B3531" w:rsidRPr="00961CCC">
        <w:rPr>
          <w:rFonts w:asciiTheme="minorHAnsi" w:hAnsiTheme="minorHAnsi" w:cstheme="minorHAnsi"/>
          <w:bCs/>
          <w:color w:val="auto"/>
        </w:rPr>
        <w:t>versus</w:t>
      </w:r>
      <w:r w:rsidRPr="00961CCC">
        <w:rPr>
          <w:rFonts w:asciiTheme="minorHAnsi" w:hAnsiTheme="minorHAnsi" w:cstheme="minorHAnsi"/>
          <w:bCs/>
          <w:color w:val="auto"/>
        </w:rPr>
        <w:t xml:space="preserve"> </w:t>
      </w:r>
      <w:r w:rsidR="00B46001" w:rsidRPr="00961CCC">
        <w:rPr>
          <w:rFonts w:asciiTheme="minorHAnsi" w:hAnsiTheme="minorHAnsi" w:cstheme="minorHAnsi"/>
          <w:bCs/>
          <w:color w:val="auto"/>
        </w:rPr>
        <w:t>24-</w:t>
      </w:r>
      <w:r w:rsidRPr="00961CCC">
        <w:rPr>
          <w:rFonts w:asciiTheme="minorHAnsi" w:hAnsiTheme="minorHAnsi" w:cstheme="minorHAnsi"/>
          <w:bCs/>
          <w:color w:val="auto"/>
        </w:rPr>
        <w:t>h memory group</w:t>
      </w:r>
      <w:r w:rsidR="000B3531" w:rsidRPr="00961CCC">
        <w:rPr>
          <w:rFonts w:asciiTheme="minorHAnsi" w:hAnsiTheme="minorHAnsi" w:cstheme="minorHAnsi"/>
          <w:bCs/>
          <w:color w:val="auto"/>
        </w:rPr>
        <w:t>s</w:t>
      </w:r>
      <w:r w:rsidRPr="00961CCC">
        <w:rPr>
          <w:rFonts w:asciiTheme="minorHAnsi" w:hAnsiTheme="minorHAnsi" w:cstheme="minorHAnsi"/>
          <w:bCs/>
          <w:color w:val="auto"/>
        </w:rPr>
        <w:t xml:space="preserve">), assign </w:t>
      </w:r>
      <w:r w:rsidR="001A35BE" w:rsidRPr="00961CCC">
        <w:rPr>
          <w:rFonts w:asciiTheme="minorHAnsi" w:hAnsiTheme="minorHAnsi" w:cstheme="minorHAnsi"/>
          <w:bCs/>
          <w:color w:val="auto"/>
        </w:rPr>
        <w:t>rat</w:t>
      </w:r>
      <w:r w:rsidRPr="00961CCC">
        <w:rPr>
          <w:rFonts w:asciiTheme="minorHAnsi" w:hAnsiTheme="minorHAnsi" w:cstheme="minorHAnsi"/>
          <w:bCs/>
          <w:color w:val="auto"/>
        </w:rPr>
        <w:t xml:space="preserve">s </w:t>
      </w:r>
      <w:r w:rsidR="008E4817" w:rsidRPr="00961CCC">
        <w:rPr>
          <w:rFonts w:asciiTheme="minorHAnsi" w:hAnsiTheme="minorHAnsi" w:cstheme="minorHAnsi"/>
          <w:bCs/>
          <w:color w:val="auto"/>
        </w:rPr>
        <w:t xml:space="preserve">to </w:t>
      </w:r>
      <w:r w:rsidRPr="00961CCC">
        <w:rPr>
          <w:rFonts w:asciiTheme="minorHAnsi" w:hAnsiTheme="minorHAnsi" w:cstheme="minorHAnsi"/>
          <w:bCs/>
          <w:color w:val="auto"/>
        </w:rPr>
        <w:t>each group</w:t>
      </w:r>
      <w:r w:rsidR="00C83A9F" w:rsidRPr="00961CCC">
        <w:rPr>
          <w:rFonts w:asciiTheme="minorHAnsi" w:hAnsiTheme="minorHAnsi" w:cstheme="minorHAnsi"/>
          <w:bCs/>
          <w:color w:val="auto"/>
        </w:rPr>
        <w:t>,</w:t>
      </w:r>
      <w:r w:rsidRPr="00961CCC">
        <w:rPr>
          <w:rFonts w:asciiTheme="minorHAnsi" w:hAnsiTheme="minorHAnsi" w:cstheme="minorHAnsi"/>
          <w:bCs/>
          <w:color w:val="auto"/>
        </w:rPr>
        <w:t xml:space="preserve"> and</w:t>
      </w:r>
      <w:r w:rsidR="004A62A3" w:rsidRPr="00961CCC">
        <w:rPr>
          <w:rFonts w:asciiTheme="minorHAnsi" w:hAnsiTheme="minorHAnsi" w:cstheme="minorHAnsi"/>
          <w:bCs/>
          <w:color w:val="auto"/>
        </w:rPr>
        <w:t xml:space="preserve"> </w:t>
      </w:r>
      <w:r w:rsidR="0078178E" w:rsidRPr="00961CCC">
        <w:rPr>
          <w:rFonts w:asciiTheme="minorHAnsi" w:hAnsiTheme="minorHAnsi" w:cstheme="minorHAnsi"/>
          <w:bCs/>
          <w:color w:val="auto"/>
        </w:rPr>
        <w:t>change</w:t>
      </w:r>
      <w:r w:rsidR="004A62A3" w:rsidRPr="00961CCC">
        <w:rPr>
          <w:rFonts w:asciiTheme="minorHAnsi" w:hAnsiTheme="minorHAnsi" w:cstheme="minorHAnsi"/>
          <w:bCs/>
          <w:color w:val="auto"/>
        </w:rPr>
        <w:t xml:space="preserve"> the groups in the </w:t>
      </w:r>
      <w:r w:rsidR="0077159B" w:rsidRPr="00961CCC">
        <w:rPr>
          <w:rFonts w:asciiTheme="minorHAnsi" w:hAnsiTheme="minorHAnsi" w:cstheme="minorHAnsi"/>
          <w:bCs/>
          <w:color w:val="auto"/>
        </w:rPr>
        <w:t xml:space="preserve">following </w:t>
      </w:r>
      <w:r w:rsidR="004A62A3" w:rsidRPr="00961CCC">
        <w:rPr>
          <w:rFonts w:asciiTheme="minorHAnsi" w:hAnsiTheme="minorHAnsi" w:cstheme="minorHAnsi"/>
          <w:bCs/>
          <w:color w:val="auto"/>
        </w:rPr>
        <w:t>context</w:t>
      </w:r>
      <w:r w:rsidR="0077159B" w:rsidRPr="00961CCC">
        <w:rPr>
          <w:rFonts w:asciiTheme="minorHAnsi" w:hAnsiTheme="minorHAnsi" w:cstheme="minorHAnsi"/>
          <w:bCs/>
          <w:color w:val="auto"/>
        </w:rPr>
        <w:t>s</w:t>
      </w:r>
      <w:r w:rsidRPr="00961CCC">
        <w:rPr>
          <w:rFonts w:asciiTheme="minorHAnsi" w:hAnsiTheme="minorHAnsi" w:cstheme="minorHAnsi"/>
          <w:bCs/>
          <w:color w:val="auto"/>
        </w:rPr>
        <w:t xml:space="preserve"> </w:t>
      </w:r>
      <w:r w:rsidR="0029331E" w:rsidRPr="00961CCC">
        <w:rPr>
          <w:rFonts w:asciiTheme="minorHAnsi" w:hAnsiTheme="minorHAnsi" w:cstheme="minorHAnsi"/>
          <w:bCs/>
          <w:color w:val="auto"/>
        </w:rPr>
        <w:t>(</w:t>
      </w:r>
      <w:r w:rsidR="0029331E" w:rsidRPr="00961CCC">
        <w:rPr>
          <w:rFonts w:asciiTheme="minorHAnsi" w:hAnsiTheme="minorHAnsi" w:cstheme="minorHAnsi"/>
          <w:b/>
          <w:color w:val="auto"/>
        </w:rPr>
        <w:t xml:space="preserve">Figure </w:t>
      </w:r>
      <w:r w:rsidR="00F36B34" w:rsidRPr="00961CCC">
        <w:rPr>
          <w:rFonts w:asciiTheme="minorHAnsi" w:hAnsiTheme="minorHAnsi" w:cstheme="minorHAnsi"/>
          <w:b/>
          <w:color w:val="auto"/>
        </w:rPr>
        <w:t>2</w:t>
      </w:r>
      <w:r w:rsidR="0029331E" w:rsidRPr="00961CCC">
        <w:rPr>
          <w:rFonts w:asciiTheme="minorHAnsi" w:hAnsiTheme="minorHAnsi" w:cstheme="minorHAnsi"/>
          <w:b/>
          <w:color w:val="auto"/>
        </w:rPr>
        <w:t>B</w:t>
      </w:r>
      <w:r w:rsidR="0029331E" w:rsidRPr="00961CCC">
        <w:rPr>
          <w:rFonts w:asciiTheme="minorHAnsi" w:hAnsiTheme="minorHAnsi" w:cstheme="minorHAnsi"/>
          <w:bCs/>
          <w:color w:val="auto"/>
        </w:rPr>
        <w:t>)</w:t>
      </w:r>
      <w:r w:rsidRPr="00961CCC">
        <w:rPr>
          <w:rFonts w:asciiTheme="minorHAnsi" w:hAnsiTheme="minorHAnsi" w:cstheme="minorHAnsi"/>
          <w:bCs/>
          <w:color w:val="auto"/>
        </w:rPr>
        <w:t xml:space="preserve">. </w:t>
      </w:r>
    </w:p>
    <w:p w14:paraId="180E8175" w14:textId="379AECE2" w:rsidR="00665416" w:rsidRPr="00961CCC" w:rsidRDefault="00665416" w:rsidP="00961CCC">
      <w:pPr>
        <w:pStyle w:val="NormalWeb"/>
        <w:spacing w:before="0" w:beforeAutospacing="0" w:after="0" w:afterAutospacing="0"/>
        <w:rPr>
          <w:rFonts w:asciiTheme="minorHAnsi" w:hAnsiTheme="minorHAnsi" w:cstheme="minorHAnsi"/>
          <w:bCs/>
          <w:color w:val="auto"/>
        </w:rPr>
      </w:pPr>
    </w:p>
    <w:p w14:paraId="2188CE65" w14:textId="4F8F7AAA" w:rsidR="00E80631" w:rsidRPr="00961CCC" w:rsidRDefault="00E80631"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 xml:space="preserve">[Place </w:t>
      </w:r>
      <w:r w:rsidRPr="00961CCC">
        <w:rPr>
          <w:rFonts w:asciiTheme="minorHAnsi" w:hAnsiTheme="minorHAnsi" w:cstheme="minorHAnsi"/>
          <w:b/>
          <w:color w:val="auto"/>
        </w:rPr>
        <w:t>Figure 2</w:t>
      </w:r>
      <w:r w:rsidRPr="00961CCC">
        <w:rPr>
          <w:rFonts w:asciiTheme="minorHAnsi" w:hAnsiTheme="minorHAnsi" w:cstheme="minorHAnsi"/>
          <w:bCs/>
          <w:color w:val="auto"/>
        </w:rPr>
        <w:t xml:space="preserve"> here]</w:t>
      </w:r>
    </w:p>
    <w:p w14:paraId="0C7D24F0" w14:textId="77777777" w:rsidR="00552FB5" w:rsidRPr="00961CCC" w:rsidRDefault="00552FB5" w:rsidP="00961CCC">
      <w:pPr>
        <w:rPr>
          <w:rFonts w:asciiTheme="minorHAnsi" w:hAnsiTheme="minorHAnsi" w:cstheme="minorHAnsi"/>
          <w:color w:val="auto"/>
          <w:shd w:val="clear" w:color="auto" w:fill="FFFFFF"/>
        </w:rPr>
      </w:pPr>
    </w:p>
    <w:p w14:paraId="46811FC0" w14:textId="299F52E4" w:rsidR="00552FB5" w:rsidRPr="00961CCC" w:rsidRDefault="00552FB5" w:rsidP="00961CCC">
      <w:pPr>
        <w:rPr>
          <w:rFonts w:asciiTheme="minorHAnsi" w:hAnsiTheme="minorHAnsi" w:cstheme="minorHAnsi"/>
          <w:color w:val="auto"/>
          <w:shd w:val="clear" w:color="auto" w:fill="FFFFFF"/>
        </w:rPr>
      </w:pPr>
      <w:r w:rsidRPr="00961CCC">
        <w:rPr>
          <w:rFonts w:asciiTheme="minorHAnsi" w:hAnsiTheme="minorHAnsi" w:cstheme="minorHAnsi"/>
          <w:color w:val="auto"/>
          <w:shd w:val="clear" w:color="auto" w:fill="FFFFFF"/>
        </w:rPr>
        <w:t>NOTE: All handling, habituation</w:t>
      </w:r>
      <w:r w:rsidR="00C006B5" w:rsidRPr="00961CCC">
        <w:rPr>
          <w:rFonts w:asciiTheme="minorHAnsi" w:hAnsiTheme="minorHAnsi" w:cstheme="minorHAnsi"/>
          <w:color w:val="auto"/>
          <w:shd w:val="clear" w:color="auto" w:fill="FFFFFF"/>
        </w:rPr>
        <w:t>,</w:t>
      </w:r>
      <w:r w:rsidRPr="00961CCC">
        <w:rPr>
          <w:rFonts w:asciiTheme="minorHAnsi" w:hAnsiTheme="minorHAnsi" w:cstheme="minorHAnsi"/>
          <w:color w:val="auto"/>
          <w:shd w:val="clear" w:color="auto" w:fill="FFFFFF"/>
        </w:rPr>
        <w:t xml:space="preserve"> and encoding/test sessions</w:t>
      </w:r>
      <w:r w:rsidR="000706DF" w:rsidRPr="00961CCC">
        <w:rPr>
          <w:rFonts w:asciiTheme="minorHAnsi" w:hAnsiTheme="minorHAnsi" w:cstheme="minorHAnsi"/>
          <w:color w:val="auto"/>
          <w:shd w:val="clear" w:color="auto" w:fill="FFFFFF"/>
        </w:rPr>
        <w:t xml:space="preserve"> in this protocol</w:t>
      </w:r>
      <w:r w:rsidRPr="00961CCC">
        <w:rPr>
          <w:rFonts w:asciiTheme="minorHAnsi" w:hAnsiTheme="minorHAnsi" w:cstheme="minorHAnsi"/>
          <w:color w:val="auto"/>
          <w:shd w:val="clear" w:color="auto" w:fill="FFFFFF"/>
        </w:rPr>
        <w:t xml:space="preserve"> were </w:t>
      </w:r>
      <w:r w:rsidR="000706DF" w:rsidRPr="00961CCC">
        <w:rPr>
          <w:rFonts w:asciiTheme="minorHAnsi" w:hAnsiTheme="minorHAnsi" w:cstheme="minorHAnsi"/>
          <w:color w:val="auto"/>
          <w:shd w:val="clear" w:color="auto" w:fill="FFFFFF"/>
        </w:rPr>
        <w:t>optimiz</w:t>
      </w:r>
      <w:r w:rsidRPr="00961CCC">
        <w:rPr>
          <w:rFonts w:asciiTheme="minorHAnsi" w:hAnsiTheme="minorHAnsi" w:cstheme="minorHAnsi"/>
          <w:color w:val="auto"/>
          <w:shd w:val="clear" w:color="auto" w:fill="FFFFFF"/>
        </w:rPr>
        <w:t xml:space="preserve">ed during the light phase of </w:t>
      </w:r>
      <w:r w:rsidR="007653C2" w:rsidRPr="00961CCC">
        <w:rPr>
          <w:rFonts w:asciiTheme="minorHAnsi" w:hAnsiTheme="minorHAnsi" w:cstheme="minorHAnsi"/>
          <w:color w:val="auto"/>
          <w:shd w:val="clear" w:color="auto" w:fill="FFFFFF"/>
        </w:rPr>
        <w:t xml:space="preserve">a </w:t>
      </w:r>
      <w:r w:rsidRPr="00961CCC">
        <w:rPr>
          <w:rFonts w:asciiTheme="minorHAnsi" w:hAnsiTheme="minorHAnsi" w:cstheme="minorHAnsi"/>
          <w:color w:val="auto"/>
          <w:shd w:val="clear" w:color="auto" w:fill="FFFFFF"/>
        </w:rPr>
        <w:t>12-h light/dark cycle</w:t>
      </w:r>
      <w:r w:rsidR="000706DF" w:rsidRPr="00961CCC">
        <w:rPr>
          <w:rFonts w:asciiTheme="minorHAnsi" w:hAnsiTheme="minorHAnsi" w:cstheme="minorHAnsi"/>
          <w:color w:val="auto"/>
          <w:shd w:val="clear" w:color="auto" w:fill="FFFFFF"/>
        </w:rPr>
        <w:t xml:space="preserve">, and hence, it is recommended </w:t>
      </w:r>
      <w:r w:rsidR="007653C2" w:rsidRPr="00961CCC">
        <w:rPr>
          <w:rFonts w:asciiTheme="minorHAnsi" w:hAnsiTheme="minorHAnsi" w:cstheme="minorHAnsi"/>
          <w:color w:val="auto"/>
          <w:shd w:val="clear" w:color="auto" w:fill="FFFFFF"/>
        </w:rPr>
        <w:t xml:space="preserve">that experiments </w:t>
      </w:r>
      <w:r w:rsidR="000706DF" w:rsidRPr="00961CCC">
        <w:rPr>
          <w:rFonts w:asciiTheme="minorHAnsi" w:hAnsiTheme="minorHAnsi" w:cstheme="minorHAnsi"/>
          <w:color w:val="auto"/>
          <w:shd w:val="clear" w:color="auto" w:fill="FFFFFF"/>
        </w:rPr>
        <w:t xml:space="preserve">be performed </w:t>
      </w:r>
      <w:r w:rsidR="007653C2" w:rsidRPr="00961CCC">
        <w:rPr>
          <w:rFonts w:asciiTheme="minorHAnsi" w:hAnsiTheme="minorHAnsi" w:cstheme="minorHAnsi"/>
          <w:color w:val="auto"/>
          <w:shd w:val="clear" w:color="auto" w:fill="FFFFFF"/>
        </w:rPr>
        <w:t xml:space="preserve">during </w:t>
      </w:r>
      <w:r w:rsidR="000706DF" w:rsidRPr="00961CCC">
        <w:rPr>
          <w:rFonts w:asciiTheme="minorHAnsi" w:hAnsiTheme="minorHAnsi" w:cstheme="minorHAnsi"/>
          <w:color w:val="auto"/>
          <w:shd w:val="clear" w:color="auto" w:fill="FFFFFF"/>
        </w:rPr>
        <w:t>the light phase</w:t>
      </w:r>
      <w:r w:rsidRPr="00961CCC">
        <w:rPr>
          <w:rFonts w:asciiTheme="minorHAnsi" w:hAnsiTheme="minorHAnsi" w:cstheme="minorHAnsi"/>
          <w:color w:val="auto"/>
          <w:shd w:val="clear" w:color="auto" w:fill="FFFFFF"/>
        </w:rPr>
        <w:t>.</w:t>
      </w:r>
    </w:p>
    <w:p w14:paraId="4D7E6D45" w14:textId="77777777" w:rsidR="00E80631" w:rsidRPr="00961CCC" w:rsidRDefault="00E80631" w:rsidP="00961CCC">
      <w:pPr>
        <w:pStyle w:val="NormalWeb"/>
        <w:spacing w:before="0" w:beforeAutospacing="0" w:after="0" w:afterAutospacing="0"/>
        <w:rPr>
          <w:rFonts w:asciiTheme="minorHAnsi" w:hAnsiTheme="minorHAnsi" w:cstheme="minorHAnsi"/>
          <w:bCs/>
          <w:color w:val="auto"/>
        </w:rPr>
      </w:pPr>
    </w:p>
    <w:p w14:paraId="51A4D1F9" w14:textId="1D6124D0" w:rsidR="0089513C" w:rsidRPr="00961CCC" w:rsidRDefault="00C070F4" w:rsidP="00961CCC">
      <w:pPr>
        <w:pStyle w:val="NormalWeb"/>
        <w:numPr>
          <w:ilvl w:val="0"/>
          <w:numId w:val="22"/>
        </w:numPr>
        <w:spacing w:before="0" w:beforeAutospacing="0" w:after="0" w:afterAutospacing="0"/>
        <w:ind w:left="0" w:firstLine="0"/>
        <w:rPr>
          <w:rFonts w:asciiTheme="minorHAnsi" w:hAnsiTheme="minorHAnsi" w:cstheme="minorHAnsi"/>
          <w:b/>
          <w:color w:val="auto"/>
        </w:rPr>
      </w:pPr>
      <w:r w:rsidRPr="00961CCC">
        <w:rPr>
          <w:rFonts w:asciiTheme="minorHAnsi" w:hAnsiTheme="minorHAnsi" w:cstheme="minorHAnsi"/>
          <w:b/>
          <w:color w:val="auto"/>
        </w:rPr>
        <w:t>H</w:t>
      </w:r>
      <w:r w:rsidR="00AF084C" w:rsidRPr="00961CCC">
        <w:rPr>
          <w:rFonts w:asciiTheme="minorHAnsi" w:hAnsiTheme="minorHAnsi" w:cstheme="minorHAnsi"/>
          <w:b/>
          <w:color w:val="auto"/>
        </w:rPr>
        <w:t>a</w:t>
      </w:r>
      <w:r w:rsidRPr="00961CCC">
        <w:rPr>
          <w:rFonts w:asciiTheme="minorHAnsi" w:hAnsiTheme="minorHAnsi" w:cstheme="minorHAnsi"/>
          <w:b/>
          <w:color w:val="auto"/>
        </w:rPr>
        <w:t>ndling and ha</w:t>
      </w:r>
      <w:r w:rsidR="00AF084C" w:rsidRPr="00961CCC">
        <w:rPr>
          <w:rFonts w:asciiTheme="minorHAnsi" w:hAnsiTheme="minorHAnsi" w:cstheme="minorHAnsi"/>
          <w:b/>
          <w:color w:val="auto"/>
        </w:rPr>
        <w:t xml:space="preserve">bituation </w:t>
      </w:r>
    </w:p>
    <w:p w14:paraId="35BF526D" w14:textId="77777777" w:rsidR="00F670EE" w:rsidRPr="00961CCC" w:rsidRDefault="00F670EE" w:rsidP="00961CCC">
      <w:pPr>
        <w:pStyle w:val="NormalWeb"/>
        <w:spacing w:before="0" w:beforeAutospacing="0" w:after="0" w:afterAutospacing="0"/>
        <w:rPr>
          <w:rFonts w:asciiTheme="minorHAnsi" w:hAnsiTheme="minorHAnsi" w:cstheme="minorHAnsi"/>
          <w:bCs/>
          <w:color w:val="auto"/>
        </w:rPr>
      </w:pPr>
    </w:p>
    <w:p w14:paraId="0FCFDD85" w14:textId="632FC363" w:rsidR="004340A3" w:rsidRPr="00961CCC" w:rsidRDefault="00C070F4" w:rsidP="00961CCC">
      <w:pPr>
        <w:pStyle w:val="Balk1"/>
        <w:numPr>
          <w:ilvl w:val="1"/>
          <w:numId w:val="22"/>
        </w:numPr>
        <w:ind w:left="0" w:firstLine="0"/>
        <w:rPr>
          <w:rFonts w:asciiTheme="minorHAnsi" w:hAnsiTheme="minorHAnsi" w:cstheme="minorHAnsi"/>
          <w:color w:val="auto"/>
        </w:rPr>
      </w:pPr>
      <w:r w:rsidRPr="00961CCC">
        <w:rPr>
          <w:rFonts w:asciiTheme="minorHAnsi" w:hAnsiTheme="minorHAnsi" w:cstheme="minorHAnsi"/>
          <w:color w:val="auto"/>
        </w:rPr>
        <w:t xml:space="preserve">Start handling </w:t>
      </w:r>
      <w:r w:rsidR="0015486E" w:rsidRPr="00961CCC">
        <w:rPr>
          <w:rFonts w:asciiTheme="minorHAnsi" w:hAnsiTheme="minorHAnsi" w:cstheme="minorHAnsi"/>
          <w:color w:val="auto"/>
        </w:rPr>
        <w:t>rats</w:t>
      </w:r>
      <w:r w:rsidRPr="00961CCC">
        <w:rPr>
          <w:rFonts w:asciiTheme="minorHAnsi" w:hAnsiTheme="minorHAnsi" w:cstheme="minorHAnsi"/>
          <w:color w:val="auto"/>
        </w:rPr>
        <w:t xml:space="preserve"> beginning </w:t>
      </w:r>
      <w:r w:rsidR="008E4817" w:rsidRPr="00961CCC">
        <w:rPr>
          <w:rFonts w:asciiTheme="minorHAnsi" w:hAnsiTheme="minorHAnsi" w:cstheme="minorHAnsi"/>
          <w:color w:val="auto"/>
        </w:rPr>
        <w:t xml:space="preserve">either </w:t>
      </w:r>
      <w:r w:rsidRPr="00961CCC">
        <w:rPr>
          <w:rFonts w:asciiTheme="minorHAnsi" w:hAnsiTheme="minorHAnsi" w:cstheme="minorHAnsi"/>
          <w:color w:val="auto"/>
        </w:rPr>
        <w:t xml:space="preserve">from weaning </w:t>
      </w:r>
      <w:r w:rsidR="004340A3" w:rsidRPr="00961CCC">
        <w:rPr>
          <w:rFonts w:asciiTheme="minorHAnsi" w:hAnsiTheme="minorHAnsi" w:cstheme="minorHAnsi"/>
          <w:color w:val="auto"/>
        </w:rPr>
        <w:t xml:space="preserve">(if the </w:t>
      </w:r>
      <w:r w:rsidR="001A35BE" w:rsidRPr="00961CCC">
        <w:rPr>
          <w:rFonts w:asciiTheme="minorHAnsi" w:hAnsiTheme="minorHAnsi" w:cstheme="minorHAnsi"/>
          <w:color w:val="auto"/>
        </w:rPr>
        <w:t>rat</w:t>
      </w:r>
      <w:r w:rsidR="004340A3" w:rsidRPr="00961CCC">
        <w:rPr>
          <w:rFonts w:asciiTheme="minorHAnsi" w:hAnsiTheme="minorHAnsi" w:cstheme="minorHAnsi"/>
          <w:color w:val="auto"/>
        </w:rPr>
        <w:t xml:space="preserve">s are bred in </w:t>
      </w:r>
      <w:r w:rsidR="009259B7" w:rsidRPr="00961CCC">
        <w:rPr>
          <w:rFonts w:asciiTheme="minorHAnsi" w:hAnsiTheme="minorHAnsi" w:cstheme="minorHAnsi"/>
          <w:color w:val="auto"/>
        </w:rPr>
        <w:t xml:space="preserve">the </w:t>
      </w:r>
      <w:r w:rsidR="00FB5FB9" w:rsidRPr="00961CCC">
        <w:rPr>
          <w:rFonts w:asciiTheme="minorHAnsi" w:hAnsiTheme="minorHAnsi" w:cstheme="minorHAnsi"/>
          <w:color w:val="auto"/>
        </w:rPr>
        <w:t xml:space="preserve">home </w:t>
      </w:r>
      <w:r w:rsidR="004340A3" w:rsidRPr="00961CCC">
        <w:rPr>
          <w:rFonts w:asciiTheme="minorHAnsi" w:hAnsiTheme="minorHAnsi" w:cstheme="minorHAnsi"/>
          <w:color w:val="auto"/>
        </w:rPr>
        <w:t xml:space="preserve">facility) </w:t>
      </w:r>
      <w:r w:rsidRPr="00961CCC">
        <w:rPr>
          <w:rFonts w:asciiTheme="minorHAnsi" w:hAnsiTheme="minorHAnsi" w:cstheme="minorHAnsi"/>
          <w:color w:val="auto"/>
        </w:rPr>
        <w:t>or 2</w:t>
      </w:r>
      <w:r w:rsidR="009259B7" w:rsidRPr="00961CCC">
        <w:rPr>
          <w:rFonts w:asciiTheme="minorHAnsi" w:hAnsiTheme="minorHAnsi" w:cstheme="minorHAnsi"/>
          <w:color w:val="auto"/>
        </w:rPr>
        <w:t>–</w:t>
      </w:r>
      <w:r w:rsidRPr="00961CCC">
        <w:rPr>
          <w:rFonts w:asciiTheme="minorHAnsi" w:hAnsiTheme="minorHAnsi" w:cstheme="minorHAnsi"/>
          <w:color w:val="auto"/>
        </w:rPr>
        <w:t>3 weeks before the beginning of experiments</w:t>
      </w:r>
      <w:r w:rsidR="004340A3" w:rsidRPr="00961CCC">
        <w:rPr>
          <w:rFonts w:asciiTheme="minorHAnsi" w:hAnsiTheme="minorHAnsi" w:cstheme="minorHAnsi"/>
          <w:color w:val="auto"/>
        </w:rPr>
        <w:t xml:space="preserve"> (i</w:t>
      </w:r>
      <w:r w:rsidR="003F387E" w:rsidRPr="00961CCC">
        <w:rPr>
          <w:rFonts w:asciiTheme="minorHAnsi" w:hAnsiTheme="minorHAnsi" w:cstheme="minorHAnsi"/>
          <w:color w:val="auto"/>
        </w:rPr>
        <w:t xml:space="preserve">n the case that </w:t>
      </w:r>
      <w:r w:rsidR="004340A3" w:rsidRPr="00961CCC">
        <w:rPr>
          <w:rFonts w:asciiTheme="minorHAnsi" w:hAnsiTheme="minorHAnsi" w:cstheme="minorHAnsi"/>
          <w:color w:val="auto"/>
        </w:rPr>
        <w:t xml:space="preserve">the </w:t>
      </w:r>
      <w:r w:rsidR="001A35BE" w:rsidRPr="00961CCC">
        <w:rPr>
          <w:rFonts w:asciiTheme="minorHAnsi" w:hAnsiTheme="minorHAnsi" w:cstheme="minorHAnsi"/>
          <w:color w:val="auto"/>
        </w:rPr>
        <w:t>rat</w:t>
      </w:r>
      <w:r w:rsidR="004340A3" w:rsidRPr="00961CCC">
        <w:rPr>
          <w:rFonts w:asciiTheme="minorHAnsi" w:hAnsiTheme="minorHAnsi" w:cstheme="minorHAnsi"/>
          <w:color w:val="auto"/>
        </w:rPr>
        <w:t xml:space="preserve">s are ordered from an external facility, </w:t>
      </w:r>
      <w:r w:rsidR="00C44863" w:rsidRPr="00961CCC">
        <w:rPr>
          <w:rFonts w:asciiTheme="minorHAnsi" w:hAnsiTheme="minorHAnsi" w:cstheme="minorHAnsi"/>
          <w:color w:val="auto"/>
        </w:rPr>
        <w:t xml:space="preserve">after </w:t>
      </w:r>
      <w:r w:rsidR="004340A3" w:rsidRPr="00961CCC">
        <w:rPr>
          <w:rFonts w:asciiTheme="minorHAnsi" w:hAnsiTheme="minorHAnsi" w:cstheme="minorHAnsi"/>
          <w:color w:val="auto"/>
        </w:rPr>
        <w:t>allow</w:t>
      </w:r>
      <w:r w:rsidR="00C44863" w:rsidRPr="00961CCC">
        <w:rPr>
          <w:rFonts w:asciiTheme="minorHAnsi" w:hAnsiTheme="minorHAnsi" w:cstheme="minorHAnsi"/>
          <w:color w:val="auto"/>
        </w:rPr>
        <w:t>ing</w:t>
      </w:r>
      <w:r w:rsidR="004340A3" w:rsidRPr="00961CCC">
        <w:rPr>
          <w:rFonts w:asciiTheme="minorHAnsi" w:hAnsiTheme="minorHAnsi" w:cstheme="minorHAnsi"/>
          <w:color w:val="auto"/>
        </w:rPr>
        <w:t xml:space="preserve"> the</w:t>
      </w:r>
      <w:r w:rsidR="003F387E" w:rsidRPr="00961CCC">
        <w:rPr>
          <w:rFonts w:asciiTheme="minorHAnsi" w:hAnsiTheme="minorHAnsi" w:cstheme="minorHAnsi"/>
          <w:color w:val="auto"/>
        </w:rPr>
        <w:t>m</w:t>
      </w:r>
      <w:r w:rsidR="004340A3" w:rsidRPr="00961CCC">
        <w:rPr>
          <w:rFonts w:asciiTheme="minorHAnsi" w:hAnsiTheme="minorHAnsi" w:cstheme="minorHAnsi"/>
          <w:color w:val="auto"/>
        </w:rPr>
        <w:t xml:space="preserve"> to </w:t>
      </w:r>
      <w:r w:rsidR="00C44863" w:rsidRPr="00961CCC">
        <w:rPr>
          <w:rFonts w:asciiTheme="minorHAnsi" w:hAnsiTheme="minorHAnsi" w:cstheme="minorHAnsi"/>
          <w:color w:val="auto"/>
        </w:rPr>
        <w:t>acclima</w:t>
      </w:r>
      <w:r w:rsidR="009259B7" w:rsidRPr="00961CCC">
        <w:rPr>
          <w:rFonts w:asciiTheme="minorHAnsi" w:hAnsiTheme="minorHAnsi" w:cstheme="minorHAnsi"/>
          <w:color w:val="auto"/>
        </w:rPr>
        <w:t>te</w:t>
      </w:r>
      <w:r w:rsidR="00C44863" w:rsidRPr="00961CCC">
        <w:rPr>
          <w:rFonts w:asciiTheme="minorHAnsi" w:hAnsiTheme="minorHAnsi" w:cstheme="minorHAnsi"/>
          <w:color w:val="auto"/>
        </w:rPr>
        <w:t xml:space="preserve"> </w:t>
      </w:r>
      <w:r w:rsidR="004340A3" w:rsidRPr="00961CCC">
        <w:rPr>
          <w:rFonts w:asciiTheme="minorHAnsi" w:hAnsiTheme="minorHAnsi" w:cstheme="minorHAnsi"/>
          <w:color w:val="auto"/>
        </w:rPr>
        <w:t xml:space="preserve">for </w:t>
      </w:r>
      <w:r w:rsidR="00C44863" w:rsidRPr="00961CCC">
        <w:rPr>
          <w:rFonts w:asciiTheme="minorHAnsi" w:hAnsiTheme="minorHAnsi" w:cstheme="minorHAnsi"/>
          <w:color w:val="auto"/>
        </w:rPr>
        <w:t xml:space="preserve">one </w:t>
      </w:r>
      <w:r w:rsidR="004340A3" w:rsidRPr="00961CCC">
        <w:rPr>
          <w:rFonts w:asciiTheme="minorHAnsi" w:hAnsiTheme="minorHAnsi" w:cstheme="minorHAnsi"/>
          <w:color w:val="auto"/>
        </w:rPr>
        <w:t xml:space="preserve">week </w:t>
      </w:r>
      <w:r w:rsidR="00C44863" w:rsidRPr="00961CCC">
        <w:rPr>
          <w:rFonts w:asciiTheme="minorHAnsi" w:hAnsiTheme="minorHAnsi" w:cstheme="minorHAnsi"/>
          <w:color w:val="auto"/>
        </w:rPr>
        <w:t>after arrival</w:t>
      </w:r>
      <w:r w:rsidR="004340A3" w:rsidRPr="00961CCC">
        <w:rPr>
          <w:rFonts w:asciiTheme="minorHAnsi" w:hAnsiTheme="minorHAnsi" w:cstheme="minorHAnsi"/>
          <w:color w:val="auto"/>
        </w:rPr>
        <w:t>)</w:t>
      </w:r>
      <w:r w:rsidRPr="00961CCC">
        <w:rPr>
          <w:rFonts w:asciiTheme="minorHAnsi" w:hAnsiTheme="minorHAnsi" w:cstheme="minorHAnsi"/>
          <w:color w:val="auto"/>
        </w:rPr>
        <w:t xml:space="preserve">. </w:t>
      </w:r>
    </w:p>
    <w:p w14:paraId="575233B0" w14:textId="77777777" w:rsidR="004340A3" w:rsidRPr="00961CCC" w:rsidRDefault="004340A3" w:rsidP="00961CCC">
      <w:pPr>
        <w:pStyle w:val="Balk1"/>
        <w:rPr>
          <w:rFonts w:asciiTheme="minorHAnsi" w:hAnsiTheme="minorHAnsi" w:cstheme="minorHAnsi"/>
          <w:color w:val="auto"/>
        </w:rPr>
      </w:pPr>
    </w:p>
    <w:p w14:paraId="56A5F01A" w14:textId="3A678D40" w:rsidR="00F670EE" w:rsidRPr="00961CCC" w:rsidRDefault="00F670EE" w:rsidP="00961CCC">
      <w:pPr>
        <w:pStyle w:val="Balk1"/>
        <w:numPr>
          <w:ilvl w:val="1"/>
          <w:numId w:val="22"/>
        </w:numPr>
        <w:ind w:left="0" w:firstLine="0"/>
        <w:rPr>
          <w:rFonts w:asciiTheme="minorHAnsi" w:hAnsiTheme="minorHAnsi" w:cstheme="minorHAnsi"/>
          <w:color w:val="auto"/>
        </w:rPr>
      </w:pPr>
      <w:r w:rsidRPr="00961CCC">
        <w:rPr>
          <w:rFonts w:asciiTheme="minorHAnsi" w:hAnsiTheme="minorHAnsi" w:cstheme="minorHAnsi"/>
          <w:color w:val="auto"/>
        </w:rPr>
        <w:t xml:space="preserve">Spend </w:t>
      </w:r>
      <w:r w:rsidR="003F387E" w:rsidRPr="00961CCC">
        <w:rPr>
          <w:rFonts w:asciiTheme="minorHAnsi" w:hAnsiTheme="minorHAnsi" w:cstheme="minorHAnsi"/>
          <w:color w:val="auto"/>
        </w:rPr>
        <w:t xml:space="preserve">at least </w:t>
      </w:r>
      <w:r w:rsidRPr="00961CCC">
        <w:rPr>
          <w:rFonts w:asciiTheme="minorHAnsi" w:hAnsiTheme="minorHAnsi" w:cstheme="minorHAnsi"/>
          <w:color w:val="auto"/>
        </w:rPr>
        <w:t>10</w:t>
      </w:r>
      <w:r w:rsidR="009401E3" w:rsidRPr="00961CCC">
        <w:rPr>
          <w:rFonts w:asciiTheme="minorHAnsi" w:hAnsiTheme="minorHAnsi" w:cstheme="minorHAnsi"/>
          <w:color w:val="auto"/>
        </w:rPr>
        <w:t>–</w:t>
      </w:r>
      <w:r w:rsidRPr="00961CCC">
        <w:rPr>
          <w:rFonts w:asciiTheme="minorHAnsi" w:hAnsiTheme="minorHAnsi" w:cstheme="minorHAnsi"/>
          <w:color w:val="auto"/>
        </w:rPr>
        <w:t xml:space="preserve">15 min on each cage of 4 </w:t>
      </w:r>
      <w:r w:rsidR="0015486E" w:rsidRPr="00961CCC">
        <w:rPr>
          <w:rFonts w:asciiTheme="minorHAnsi" w:hAnsiTheme="minorHAnsi" w:cstheme="minorHAnsi"/>
          <w:color w:val="auto"/>
        </w:rPr>
        <w:t>rat</w:t>
      </w:r>
      <w:r w:rsidR="004340A3" w:rsidRPr="00961CCC">
        <w:rPr>
          <w:rFonts w:asciiTheme="minorHAnsi" w:hAnsiTheme="minorHAnsi" w:cstheme="minorHAnsi"/>
          <w:color w:val="auto"/>
        </w:rPr>
        <w:t>s for</w:t>
      </w:r>
      <w:r w:rsidRPr="00961CCC">
        <w:rPr>
          <w:rFonts w:asciiTheme="minorHAnsi" w:hAnsiTheme="minorHAnsi" w:cstheme="minorHAnsi"/>
          <w:color w:val="auto"/>
        </w:rPr>
        <w:t xml:space="preserve"> 2 or 3 days a week until the </w:t>
      </w:r>
      <w:r w:rsidR="001A35BE" w:rsidRPr="00961CCC">
        <w:rPr>
          <w:rFonts w:asciiTheme="minorHAnsi" w:hAnsiTheme="minorHAnsi" w:cstheme="minorHAnsi"/>
          <w:color w:val="auto"/>
        </w:rPr>
        <w:t>rat</w:t>
      </w:r>
      <w:r w:rsidRPr="00961CCC">
        <w:rPr>
          <w:rFonts w:asciiTheme="minorHAnsi" w:hAnsiTheme="minorHAnsi" w:cstheme="minorHAnsi"/>
          <w:color w:val="auto"/>
        </w:rPr>
        <w:t xml:space="preserve">s are comfortable being </w:t>
      </w:r>
      <w:r w:rsidR="00D83CE2" w:rsidRPr="00961CCC">
        <w:rPr>
          <w:rFonts w:asciiTheme="minorHAnsi" w:hAnsiTheme="minorHAnsi" w:cstheme="minorHAnsi"/>
          <w:color w:val="auto"/>
        </w:rPr>
        <w:t xml:space="preserve">touched </w:t>
      </w:r>
      <w:r w:rsidRPr="00961CCC">
        <w:rPr>
          <w:rFonts w:asciiTheme="minorHAnsi" w:hAnsiTheme="minorHAnsi" w:cstheme="minorHAnsi"/>
          <w:color w:val="auto"/>
        </w:rPr>
        <w:t xml:space="preserve">and picked up by the experimenter. Adjust the time allocated per cage depending on </w:t>
      </w:r>
      <w:r w:rsidR="00500912" w:rsidRPr="00961CCC">
        <w:rPr>
          <w:rFonts w:asciiTheme="minorHAnsi" w:hAnsiTheme="minorHAnsi" w:cstheme="minorHAnsi"/>
          <w:color w:val="auto"/>
        </w:rPr>
        <w:t xml:space="preserve">the </w:t>
      </w:r>
      <w:r w:rsidRPr="00961CCC">
        <w:rPr>
          <w:rFonts w:asciiTheme="minorHAnsi" w:hAnsiTheme="minorHAnsi" w:cstheme="minorHAnsi"/>
          <w:color w:val="auto"/>
        </w:rPr>
        <w:t xml:space="preserve">number of </w:t>
      </w:r>
      <w:r w:rsidR="0015486E" w:rsidRPr="00961CCC">
        <w:rPr>
          <w:rFonts w:asciiTheme="minorHAnsi" w:hAnsiTheme="minorHAnsi" w:cstheme="minorHAnsi"/>
          <w:color w:val="auto"/>
        </w:rPr>
        <w:t>rat</w:t>
      </w:r>
      <w:r w:rsidRPr="00961CCC">
        <w:rPr>
          <w:rFonts w:asciiTheme="minorHAnsi" w:hAnsiTheme="minorHAnsi" w:cstheme="minorHAnsi"/>
          <w:color w:val="auto"/>
        </w:rPr>
        <w:t xml:space="preserve">s </w:t>
      </w:r>
      <w:r w:rsidR="004340A3" w:rsidRPr="00961CCC">
        <w:rPr>
          <w:rFonts w:asciiTheme="minorHAnsi" w:hAnsiTheme="minorHAnsi" w:cstheme="minorHAnsi"/>
          <w:color w:val="auto"/>
        </w:rPr>
        <w:t xml:space="preserve">in a </w:t>
      </w:r>
      <w:r w:rsidRPr="00961CCC">
        <w:rPr>
          <w:rFonts w:asciiTheme="minorHAnsi" w:hAnsiTheme="minorHAnsi" w:cstheme="minorHAnsi"/>
          <w:color w:val="auto"/>
        </w:rPr>
        <w:t>cage.</w:t>
      </w:r>
    </w:p>
    <w:p w14:paraId="3B6BE0D6" w14:textId="77777777" w:rsidR="00552FB5" w:rsidRPr="00961CCC" w:rsidRDefault="00552FB5" w:rsidP="00961CCC">
      <w:pPr>
        <w:pStyle w:val="Balk1"/>
        <w:rPr>
          <w:rFonts w:asciiTheme="minorHAnsi" w:hAnsiTheme="minorHAnsi" w:cstheme="minorHAnsi"/>
          <w:color w:val="auto"/>
        </w:rPr>
      </w:pPr>
    </w:p>
    <w:p w14:paraId="521690FE" w14:textId="09BDE2B1" w:rsidR="00552FB5" w:rsidRPr="00961CCC" w:rsidRDefault="00552FB5" w:rsidP="00961CCC">
      <w:pPr>
        <w:pStyle w:val="Balk1"/>
        <w:rPr>
          <w:rFonts w:asciiTheme="minorHAnsi" w:hAnsiTheme="minorHAnsi" w:cstheme="minorHAnsi"/>
          <w:color w:val="auto"/>
        </w:rPr>
      </w:pPr>
      <w:r w:rsidRPr="00961CCC">
        <w:rPr>
          <w:rFonts w:asciiTheme="minorHAnsi" w:hAnsiTheme="minorHAnsi" w:cstheme="minorHAnsi"/>
          <w:color w:val="auto"/>
        </w:rPr>
        <w:t>N</w:t>
      </w:r>
      <w:r w:rsidR="000C36B6" w:rsidRPr="00961CCC">
        <w:rPr>
          <w:rFonts w:asciiTheme="minorHAnsi" w:hAnsiTheme="minorHAnsi" w:cstheme="minorHAnsi"/>
          <w:color w:val="auto"/>
        </w:rPr>
        <w:t>OTE</w:t>
      </w:r>
      <w:r w:rsidRPr="00961CCC">
        <w:rPr>
          <w:rFonts w:asciiTheme="minorHAnsi" w:hAnsiTheme="minorHAnsi" w:cstheme="minorHAnsi"/>
          <w:color w:val="auto"/>
        </w:rPr>
        <w:t xml:space="preserve">: It is important that all experimenters </w:t>
      </w:r>
      <w:r w:rsidR="001D7119" w:rsidRPr="00961CCC">
        <w:rPr>
          <w:rFonts w:asciiTheme="minorHAnsi" w:hAnsiTheme="minorHAnsi" w:cstheme="minorHAnsi"/>
          <w:color w:val="auto"/>
        </w:rPr>
        <w:t>expecting</w:t>
      </w:r>
      <w:r w:rsidRPr="00961CCC">
        <w:rPr>
          <w:rFonts w:asciiTheme="minorHAnsi" w:hAnsiTheme="minorHAnsi" w:cstheme="minorHAnsi"/>
          <w:color w:val="auto"/>
        </w:rPr>
        <w:t xml:space="preserve"> to work with the rats are present during handling.</w:t>
      </w:r>
    </w:p>
    <w:p w14:paraId="4AF73FEF" w14:textId="77777777" w:rsidR="00F670EE" w:rsidRPr="00961CCC" w:rsidRDefault="00F670EE" w:rsidP="00961CCC">
      <w:pPr>
        <w:pStyle w:val="NormalWeb"/>
        <w:spacing w:before="0" w:beforeAutospacing="0" w:after="0" w:afterAutospacing="0"/>
        <w:rPr>
          <w:rFonts w:asciiTheme="minorHAnsi" w:hAnsiTheme="minorHAnsi" w:cstheme="minorHAnsi"/>
          <w:bCs/>
          <w:color w:val="auto"/>
        </w:rPr>
      </w:pPr>
    </w:p>
    <w:p w14:paraId="001BD90D" w14:textId="44FD0D37" w:rsidR="005173B9" w:rsidRPr="00961CCC" w:rsidRDefault="00F670EE" w:rsidP="00961CCC">
      <w:pPr>
        <w:pStyle w:val="Balk1"/>
        <w:numPr>
          <w:ilvl w:val="1"/>
          <w:numId w:val="22"/>
        </w:numPr>
        <w:ind w:left="0" w:firstLine="0"/>
        <w:rPr>
          <w:rFonts w:asciiTheme="minorHAnsi" w:hAnsiTheme="minorHAnsi" w:cstheme="minorHAnsi"/>
          <w:color w:val="auto"/>
        </w:rPr>
      </w:pPr>
      <w:r w:rsidRPr="00961CCC">
        <w:rPr>
          <w:rFonts w:asciiTheme="minorHAnsi" w:hAnsiTheme="minorHAnsi" w:cstheme="minorHAnsi"/>
          <w:color w:val="auto"/>
        </w:rPr>
        <w:t>In case</w:t>
      </w:r>
      <w:r w:rsidR="002B28B3" w:rsidRPr="00961CCC">
        <w:rPr>
          <w:rFonts w:asciiTheme="minorHAnsi" w:hAnsiTheme="minorHAnsi" w:cstheme="minorHAnsi"/>
          <w:color w:val="auto"/>
        </w:rPr>
        <w:t>s where</w:t>
      </w:r>
      <w:r w:rsidRPr="00961CCC">
        <w:rPr>
          <w:rFonts w:asciiTheme="minorHAnsi" w:hAnsiTheme="minorHAnsi" w:cstheme="minorHAnsi"/>
          <w:color w:val="auto"/>
        </w:rPr>
        <w:t xml:space="preserve"> </w:t>
      </w:r>
      <w:r w:rsidR="00D83CE2" w:rsidRPr="00961CCC">
        <w:rPr>
          <w:rFonts w:asciiTheme="minorHAnsi" w:hAnsiTheme="minorHAnsi" w:cstheme="minorHAnsi"/>
          <w:color w:val="auto"/>
        </w:rPr>
        <w:t xml:space="preserve">handling </w:t>
      </w:r>
      <w:r w:rsidR="002B28B3" w:rsidRPr="00961CCC">
        <w:rPr>
          <w:rFonts w:asciiTheme="minorHAnsi" w:hAnsiTheme="minorHAnsi" w:cstheme="minorHAnsi"/>
          <w:color w:val="auto"/>
        </w:rPr>
        <w:t xml:space="preserve">begins </w:t>
      </w:r>
      <w:r w:rsidR="00D83CE2" w:rsidRPr="00961CCC">
        <w:rPr>
          <w:rFonts w:asciiTheme="minorHAnsi" w:hAnsiTheme="minorHAnsi" w:cstheme="minorHAnsi"/>
          <w:color w:val="auto"/>
        </w:rPr>
        <w:t xml:space="preserve">at </w:t>
      </w:r>
      <w:r w:rsidRPr="00961CCC">
        <w:rPr>
          <w:rFonts w:asciiTheme="minorHAnsi" w:hAnsiTheme="minorHAnsi" w:cstheme="minorHAnsi"/>
          <w:color w:val="auto"/>
        </w:rPr>
        <w:t xml:space="preserve">weaning, </w:t>
      </w:r>
      <w:r w:rsidR="0015486E" w:rsidRPr="00961CCC">
        <w:rPr>
          <w:rFonts w:asciiTheme="minorHAnsi" w:hAnsiTheme="minorHAnsi" w:cstheme="minorHAnsi"/>
          <w:color w:val="auto"/>
        </w:rPr>
        <w:t>reduce handling</w:t>
      </w:r>
      <w:r w:rsidRPr="00961CCC">
        <w:rPr>
          <w:rFonts w:asciiTheme="minorHAnsi" w:hAnsiTheme="minorHAnsi" w:cstheme="minorHAnsi"/>
          <w:color w:val="auto"/>
        </w:rPr>
        <w:t xml:space="preserve"> to </w:t>
      </w:r>
      <w:r w:rsidR="00D83CE2" w:rsidRPr="00961CCC">
        <w:rPr>
          <w:rFonts w:asciiTheme="minorHAnsi" w:hAnsiTheme="minorHAnsi" w:cstheme="minorHAnsi"/>
          <w:color w:val="auto"/>
        </w:rPr>
        <w:t xml:space="preserve">a </w:t>
      </w:r>
      <w:r w:rsidRPr="00961CCC">
        <w:rPr>
          <w:rFonts w:asciiTheme="minorHAnsi" w:hAnsiTheme="minorHAnsi" w:cstheme="minorHAnsi"/>
          <w:color w:val="auto"/>
        </w:rPr>
        <w:t>minimum</w:t>
      </w:r>
      <w:r w:rsidR="00C23C17" w:rsidRPr="00961CCC">
        <w:rPr>
          <w:rFonts w:asciiTheme="minorHAnsi" w:hAnsiTheme="minorHAnsi" w:cstheme="minorHAnsi"/>
          <w:color w:val="auto"/>
        </w:rPr>
        <w:t xml:space="preserve"> (optional)</w:t>
      </w:r>
      <w:r w:rsidRPr="00961CCC">
        <w:rPr>
          <w:rFonts w:asciiTheme="minorHAnsi" w:hAnsiTheme="minorHAnsi" w:cstheme="minorHAnsi"/>
          <w:color w:val="auto"/>
        </w:rPr>
        <w:t xml:space="preserve"> once this level is reached. I</w:t>
      </w:r>
      <w:r w:rsidR="00DF0AEB" w:rsidRPr="00961CCC">
        <w:rPr>
          <w:rFonts w:asciiTheme="minorHAnsi" w:hAnsiTheme="minorHAnsi" w:cstheme="minorHAnsi"/>
          <w:color w:val="auto"/>
        </w:rPr>
        <w:t>f</w:t>
      </w:r>
      <w:r w:rsidRPr="00961CCC">
        <w:rPr>
          <w:rFonts w:asciiTheme="minorHAnsi" w:hAnsiTheme="minorHAnsi" w:cstheme="minorHAnsi"/>
          <w:color w:val="auto"/>
        </w:rPr>
        <w:t xml:space="preserve"> beginning 2</w:t>
      </w:r>
      <w:r w:rsidR="00DF0AEB" w:rsidRPr="00961CCC">
        <w:rPr>
          <w:rFonts w:asciiTheme="minorHAnsi" w:hAnsiTheme="minorHAnsi" w:cstheme="minorHAnsi"/>
          <w:color w:val="auto"/>
        </w:rPr>
        <w:t>–</w:t>
      </w:r>
      <w:r w:rsidRPr="00961CCC">
        <w:rPr>
          <w:rFonts w:asciiTheme="minorHAnsi" w:hAnsiTheme="minorHAnsi" w:cstheme="minorHAnsi"/>
          <w:color w:val="auto"/>
        </w:rPr>
        <w:t xml:space="preserve">3 weeks before </w:t>
      </w:r>
      <w:r w:rsidR="003F387E" w:rsidRPr="00961CCC">
        <w:rPr>
          <w:rFonts w:asciiTheme="minorHAnsi" w:hAnsiTheme="minorHAnsi" w:cstheme="minorHAnsi"/>
          <w:color w:val="auto"/>
        </w:rPr>
        <w:t xml:space="preserve">the </w:t>
      </w:r>
      <w:r w:rsidRPr="00961CCC">
        <w:rPr>
          <w:rFonts w:asciiTheme="minorHAnsi" w:hAnsiTheme="minorHAnsi" w:cstheme="minorHAnsi"/>
          <w:color w:val="auto"/>
        </w:rPr>
        <w:t>experiments, continue handling</w:t>
      </w:r>
      <w:r w:rsidR="0015486E" w:rsidRPr="00961CCC">
        <w:rPr>
          <w:rFonts w:asciiTheme="minorHAnsi" w:hAnsiTheme="minorHAnsi" w:cstheme="minorHAnsi"/>
          <w:color w:val="auto"/>
        </w:rPr>
        <w:t xml:space="preserve"> </w:t>
      </w:r>
      <w:r w:rsidRPr="00961CCC">
        <w:rPr>
          <w:rFonts w:asciiTheme="minorHAnsi" w:hAnsiTheme="minorHAnsi" w:cstheme="minorHAnsi"/>
          <w:color w:val="auto"/>
        </w:rPr>
        <w:t>until the beginning of habituation</w:t>
      </w:r>
      <w:r w:rsidR="00B46001" w:rsidRPr="00961CCC">
        <w:rPr>
          <w:rFonts w:asciiTheme="minorHAnsi" w:hAnsiTheme="minorHAnsi" w:cstheme="minorHAnsi"/>
          <w:color w:val="auto"/>
        </w:rPr>
        <w:t xml:space="preserve"> sessions</w:t>
      </w:r>
      <w:r w:rsidRPr="00961CCC">
        <w:rPr>
          <w:rFonts w:asciiTheme="minorHAnsi" w:hAnsiTheme="minorHAnsi" w:cstheme="minorHAnsi"/>
          <w:color w:val="auto"/>
        </w:rPr>
        <w:t xml:space="preserve">. </w:t>
      </w:r>
    </w:p>
    <w:p w14:paraId="4F03EFBC" w14:textId="77777777" w:rsidR="00F94044" w:rsidRPr="00961CCC" w:rsidRDefault="00F94044" w:rsidP="00961CCC">
      <w:pPr>
        <w:pStyle w:val="ListParagraph"/>
        <w:ind w:left="0"/>
        <w:rPr>
          <w:rFonts w:asciiTheme="minorHAnsi" w:hAnsiTheme="minorHAnsi" w:cstheme="minorHAnsi"/>
          <w:color w:val="auto"/>
        </w:rPr>
      </w:pPr>
    </w:p>
    <w:p w14:paraId="3AAA76B1" w14:textId="4F9486D6" w:rsidR="005173B9" w:rsidRPr="00961CCC" w:rsidRDefault="00F94044" w:rsidP="00961CCC">
      <w:pPr>
        <w:pStyle w:val="Balk1"/>
        <w:numPr>
          <w:ilvl w:val="1"/>
          <w:numId w:val="22"/>
        </w:numPr>
        <w:ind w:left="0" w:firstLine="0"/>
        <w:rPr>
          <w:rFonts w:asciiTheme="minorHAnsi" w:hAnsiTheme="minorHAnsi" w:cstheme="minorHAnsi"/>
          <w:color w:val="auto"/>
        </w:rPr>
      </w:pPr>
      <w:r w:rsidRPr="00961CCC">
        <w:rPr>
          <w:rFonts w:asciiTheme="minorHAnsi" w:hAnsiTheme="minorHAnsi" w:cstheme="minorHAnsi"/>
          <w:color w:val="auto"/>
        </w:rPr>
        <w:t xml:space="preserve">Bring the </w:t>
      </w:r>
      <w:r w:rsidR="002B28B3" w:rsidRPr="00961CCC">
        <w:rPr>
          <w:rFonts w:asciiTheme="minorHAnsi" w:hAnsiTheme="minorHAnsi" w:cstheme="minorHAnsi"/>
          <w:color w:val="auto"/>
        </w:rPr>
        <w:t xml:space="preserve">rats in their </w:t>
      </w:r>
      <w:r w:rsidRPr="00961CCC">
        <w:rPr>
          <w:rFonts w:asciiTheme="minorHAnsi" w:hAnsiTheme="minorHAnsi" w:cstheme="minorHAnsi"/>
          <w:color w:val="auto"/>
        </w:rPr>
        <w:t xml:space="preserve">cages to the experiment room </w:t>
      </w:r>
      <w:r w:rsidR="00D83CE2" w:rsidRPr="00961CCC">
        <w:rPr>
          <w:rFonts w:asciiTheme="minorHAnsi" w:hAnsiTheme="minorHAnsi" w:cstheme="minorHAnsi"/>
          <w:color w:val="auto"/>
        </w:rPr>
        <w:t xml:space="preserve">to habituate </w:t>
      </w:r>
      <w:r w:rsidR="00DF0AEB" w:rsidRPr="00961CCC">
        <w:rPr>
          <w:rFonts w:asciiTheme="minorHAnsi" w:hAnsiTheme="minorHAnsi" w:cstheme="minorHAnsi"/>
          <w:color w:val="auto"/>
        </w:rPr>
        <w:t xml:space="preserve">the </w:t>
      </w:r>
      <w:r w:rsidR="001A35BE" w:rsidRPr="00961CCC">
        <w:rPr>
          <w:rFonts w:asciiTheme="minorHAnsi" w:hAnsiTheme="minorHAnsi" w:cstheme="minorHAnsi"/>
          <w:color w:val="auto"/>
        </w:rPr>
        <w:t>rat</w:t>
      </w:r>
      <w:r w:rsidRPr="00961CCC">
        <w:rPr>
          <w:rFonts w:asciiTheme="minorHAnsi" w:hAnsiTheme="minorHAnsi" w:cstheme="minorHAnsi"/>
          <w:color w:val="auto"/>
        </w:rPr>
        <w:t>s to the transport</w:t>
      </w:r>
      <w:r w:rsidR="00B46001" w:rsidRPr="00961CCC">
        <w:rPr>
          <w:rFonts w:asciiTheme="minorHAnsi" w:hAnsiTheme="minorHAnsi" w:cstheme="minorHAnsi"/>
          <w:color w:val="auto"/>
        </w:rPr>
        <w:t xml:space="preserve"> as well as</w:t>
      </w:r>
      <w:r w:rsidR="005173B9" w:rsidRPr="00961CCC">
        <w:rPr>
          <w:rFonts w:asciiTheme="minorHAnsi" w:hAnsiTheme="minorHAnsi" w:cstheme="minorHAnsi"/>
          <w:color w:val="auto"/>
        </w:rPr>
        <w:t xml:space="preserve"> to</w:t>
      </w:r>
      <w:r w:rsidR="00B46001" w:rsidRPr="00961CCC">
        <w:rPr>
          <w:rFonts w:asciiTheme="minorHAnsi" w:hAnsiTheme="minorHAnsi" w:cstheme="minorHAnsi"/>
          <w:color w:val="auto"/>
        </w:rPr>
        <w:t xml:space="preserve"> the experimental room</w:t>
      </w:r>
      <w:r w:rsidRPr="00961CCC">
        <w:rPr>
          <w:rFonts w:asciiTheme="minorHAnsi" w:hAnsiTheme="minorHAnsi" w:cstheme="minorHAnsi"/>
          <w:color w:val="auto"/>
        </w:rPr>
        <w:t xml:space="preserve">. </w:t>
      </w:r>
      <w:r w:rsidR="002B28B3" w:rsidRPr="00961CCC">
        <w:rPr>
          <w:rFonts w:asciiTheme="minorHAnsi" w:hAnsiTheme="minorHAnsi" w:cstheme="minorHAnsi"/>
          <w:color w:val="auto"/>
        </w:rPr>
        <w:t>Allow</w:t>
      </w:r>
      <w:r w:rsidRPr="00961CCC">
        <w:rPr>
          <w:rFonts w:asciiTheme="minorHAnsi" w:hAnsiTheme="minorHAnsi" w:cstheme="minorHAnsi"/>
          <w:color w:val="auto"/>
        </w:rPr>
        <w:t xml:space="preserve"> rats </w:t>
      </w:r>
      <w:r w:rsidR="00DF0AEB" w:rsidRPr="00961CCC">
        <w:rPr>
          <w:rFonts w:asciiTheme="minorHAnsi" w:hAnsiTheme="minorHAnsi" w:cstheme="minorHAnsi"/>
          <w:color w:val="auto"/>
        </w:rPr>
        <w:t xml:space="preserve">to </w:t>
      </w:r>
      <w:r w:rsidRPr="00961CCC">
        <w:rPr>
          <w:rFonts w:asciiTheme="minorHAnsi" w:hAnsiTheme="minorHAnsi" w:cstheme="minorHAnsi"/>
          <w:color w:val="auto"/>
        </w:rPr>
        <w:t xml:space="preserve">sit for </w:t>
      </w:r>
      <w:r w:rsidR="005A1A6C" w:rsidRPr="00961CCC">
        <w:rPr>
          <w:rFonts w:asciiTheme="minorHAnsi" w:hAnsiTheme="minorHAnsi" w:cstheme="minorHAnsi"/>
          <w:color w:val="auto"/>
        </w:rPr>
        <w:t xml:space="preserve">at least </w:t>
      </w:r>
      <w:r w:rsidRPr="00961CCC">
        <w:rPr>
          <w:rFonts w:asciiTheme="minorHAnsi" w:hAnsiTheme="minorHAnsi" w:cstheme="minorHAnsi"/>
          <w:color w:val="auto"/>
        </w:rPr>
        <w:t>30 min</w:t>
      </w:r>
      <w:r w:rsidR="00E30084" w:rsidRPr="00961CCC">
        <w:rPr>
          <w:rFonts w:asciiTheme="minorHAnsi" w:hAnsiTheme="minorHAnsi" w:cstheme="minorHAnsi"/>
          <w:color w:val="auto"/>
        </w:rPr>
        <w:t xml:space="preserve"> </w:t>
      </w:r>
      <w:r w:rsidR="002B28B3" w:rsidRPr="00961CCC">
        <w:rPr>
          <w:rFonts w:asciiTheme="minorHAnsi" w:hAnsiTheme="minorHAnsi" w:cstheme="minorHAnsi"/>
          <w:color w:val="auto"/>
        </w:rPr>
        <w:t>to give them time</w:t>
      </w:r>
      <w:r w:rsidR="00E30084" w:rsidRPr="00961CCC">
        <w:rPr>
          <w:rFonts w:asciiTheme="minorHAnsi" w:hAnsiTheme="minorHAnsi" w:cstheme="minorHAnsi"/>
          <w:color w:val="auto"/>
        </w:rPr>
        <w:t xml:space="preserve"> to calm down and habituate</w:t>
      </w:r>
      <w:r w:rsidRPr="00961CCC">
        <w:rPr>
          <w:rFonts w:asciiTheme="minorHAnsi" w:hAnsiTheme="minorHAnsi" w:cstheme="minorHAnsi"/>
          <w:color w:val="auto"/>
        </w:rPr>
        <w:t>.</w:t>
      </w:r>
      <w:r w:rsidR="001D7119" w:rsidRPr="00961CCC">
        <w:rPr>
          <w:rFonts w:asciiTheme="minorHAnsi" w:hAnsiTheme="minorHAnsi" w:cstheme="minorHAnsi"/>
          <w:color w:val="auto"/>
        </w:rPr>
        <w:t xml:space="preserve"> After this time,</w:t>
      </w:r>
      <w:r w:rsidR="00552FB5" w:rsidRPr="00961CCC">
        <w:rPr>
          <w:rFonts w:asciiTheme="minorHAnsi" w:hAnsiTheme="minorHAnsi" w:cstheme="minorHAnsi"/>
          <w:color w:val="auto"/>
        </w:rPr>
        <w:t xml:space="preserve"> </w:t>
      </w:r>
      <w:r w:rsidR="001D7119" w:rsidRPr="00961CCC">
        <w:rPr>
          <w:rFonts w:asciiTheme="minorHAnsi" w:hAnsiTheme="minorHAnsi" w:cstheme="minorHAnsi"/>
          <w:color w:val="auto"/>
        </w:rPr>
        <w:t>r</w:t>
      </w:r>
      <w:r w:rsidR="00552FB5" w:rsidRPr="00961CCC">
        <w:rPr>
          <w:rFonts w:asciiTheme="minorHAnsi" w:hAnsiTheme="minorHAnsi" w:cstheme="minorHAnsi"/>
          <w:color w:val="auto"/>
        </w:rPr>
        <w:t>eturn the</w:t>
      </w:r>
      <w:r w:rsidR="001D7119" w:rsidRPr="00961CCC">
        <w:rPr>
          <w:rFonts w:asciiTheme="minorHAnsi" w:hAnsiTheme="minorHAnsi" w:cstheme="minorHAnsi"/>
          <w:color w:val="auto"/>
        </w:rPr>
        <w:t xml:space="preserve"> rats/</w:t>
      </w:r>
      <w:r w:rsidR="00552FB5" w:rsidRPr="00961CCC">
        <w:rPr>
          <w:rFonts w:asciiTheme="minorHAnsi" w:hAnsiTheme="minorHAnsi" w:cstheme="minorHAnsi"/>
          <w:color w:val="auto"/>
        </w:rPr>
        <w:t>cages to the housing room.</w:t>
      </w:r>
      <w:r w:rsidRPr="00961CCC">
        <w:rPr>
          <w:rFonts w:asciiTheme="minorHAnsi" w:hAnsiTheme="minorHAnsi" w:cstheme="minorHAnsi"/>
          <w:color w:val="auto"/>
        </w:rPr>
        <w:t xml:space="preserve"> </w:t>
      </w:r>
    </w:p>
    <w:p w14:paraId="5DEAF8D0" w14:textId="77777777" w:rsidR="005173B9" w:rsidRPr="00961CCC" w:rsidRDefault="005173B9" w:rsidP="00961CCC">
      <w:pPr>
        <w:pStyle w:val="Balk1"/>
        <w:rPr>
          <w:rFonts w:asciiTheme="minorHAnsi" w:hAnsiTheme="minorHAnsi" w:cstheme="minorHAnsi"/>
          <w:color w:val="auto"/>
        </w:rPr>
      </w:pPr>
    </w:p>
    <w:p w14:paraId="796D431B" w14:textId="0A271CC0" w:rsidR="00F670EE" w:rsidRPr="00973BC4" w:rsidRDefault="005173B9" w:rsidP="00973BC4">
      <w:pPr>
        <w:pStyle w:val="Balk1"/>
        <w:rPr>
          <w:rFonts w:asciiTheme="minorHAnsi" w:hAnsiTheme="minorHAnsi" w:cstheme="minorHAnsi"/>
          <w:color w:val="auto"/>
        </w:rPr>
      </w:pPr>
      <w:r w:rsidRPr="00961CCC">
        <w:rPr>
          <w:rFonts w:asciiTheme="minorHAnsi" w:hAnsiTheme="minorHAnsi" w:cstheme="minorHAnsi"/>
          <w:color w:val="auto"/>
        </w:rPr>
        <w:t xml:space="preserve">NOTE: </w:t>
      </w:r>
      <w:r w:rsidR="00E779A6" w:rsidRPr="00961CCC">
        <w:rPr>
          <w:rFonts w:asciiTheme="minorHAnsi" w:hAnsiTheme="minorHAnsi" w:cstheme="minorHAnsi"/>
          <w:color w:val="auto"/>
        </w:rPr>
        <w:t>S</w:t>
      </w:r>
      <w:r w:rsidR="00F94044" w:rsidRPr="00961CCC">
        <w:rPr>
          <w:rFonts w:asciiTheme="minorHAnsi" w:hAnsiTheme="minorHAnsi" w:cstheme="minorHAnsi"/>
          <w:color w:val="auto"/>
        </w:rPr>
        <w:t>tep</w:t>
      </w:r>
      <w:r w:rsidR="00E779A6" w:rsidRPr="00961CCC">
        <w:rPr>
          <w:rFonts w:asciiTheme="minorHAnsi" w:hAnsiTheme="minorHAnsi" w:cstheme="minorHAnsi"/>
          <w:color w:val="auto"/>
        </w:rPr>
        <w:t xml:space="preserve"> 2.4</w:t>
      </w:r>
      <w:r w:rsidR="00F94044" w:rsidRPr="00961CCC">
        <w:rPr>
          <w:rFonts w:asciiTheme="minorHAnsi" w:hAnsiTheme="minorHAnsi" w:cstheme="minorHAnsi"/>
          <w:color w:val="auto"/>
        </w:rPr>
        <w:t xml:space="preserve"> can be combined with handling and repeated as many times as needed. </w:t>
      </w:r>
      <w:r w:rsidRPr="00961CCC">
        <w:rPr>
          <w:rFonts w:asciiTheme="minorHAnsi" w:hAnsiTheme="minorHAnsi" w:cstheme="minorHAnsi"/>
          <w:color w:val="auto"/>
        </w:rPr>
        <w:t>Additional habituation can be implemented at this step if the protocol include</w:t>
      </w:r>
      <w:r w:rsidR="001F6B92" w:rsidRPr="00961CCC">
        <w:rPr>
          <w:rFonts w:asciiTheme="minorHAnsi" w:hAnsiTheme="minorHAnsi" w:cstheme="minorHAnsi"/>
          <w:color w:val="auto"/>
        </w:rPr>
        <w:t>s</w:t>
      </w:r>
      <w:r w:rsidRPr="00961CCC">
        <w:rPr>
          <w:rFonts w:asciiTheme="minorHAnsi" w:hAnsiTheme="minorHAnsi" w:cstheme="minorHAnsi"/>
          <w:color w:val="auto"/>
        </w:rPr>
        <w:t xml:space="preserve"> any further manipulations (</w:t>
      </w:r>
      <w:r w:rsidRPr="00961CCC">
        <w:rPr>
          <w:rFonts w:asciiTheme="minorHAnsi" w:hAnsiTheme="minorHAnsi" w:cstheme="minorHAnsi"/>
          <w:i/>
          <w:iCs/>
          <w:color w:val="auto"/>
        </w:rPr>
        <w:t>e.g.,</w:t>
      </w:r>
      <w:r w:rsidRPr="00961CCC">
        <w:rPr>
          <w:rFonts w:asciiTheme="minorHAnsi" w:hAnsiTheme="minorHAnsi" w:cstheme="minorHAnsi"/>
          <w:color w:val="auto"/>
        </w:rPr>
        <w:t xml:space="preserve"> handling for</w:t>
      </w:r>
      <w:r w:rsidR="001F6B92" w:rsidRPr="00961CCC">
        <w:rPr>
          <w:rFonts w:asciiTheme="minorHAnsi" w:hAnsiTheme="minorHAnsi" w:cstheme="minorHAnsi"/>
          <w:color w:val="auto"/>
        </w:rPr>
        <w:t xml:space="preserve"> the</w:t>
      </w:r>
      <w:r w:rsidRPr="00961CCC">
        <w:rPr>
          <w:rFonts w:asciiTheme="minorHAnsi" w:hAnsiTheme="minorHAnsi" w:cstheme="minorHAnsi"/>
          <w:color w:val="auto"/>
        </w:rPr>
        <w:t xml:space="preserve"> </w:t>
      </w:r>
      <w:r w:rsidR="00026D9A" w:rsidRPr="00961CCC">
        <w:rPr>
          <w:rFonts w:asciiTheme="minorHAnsi" w:hAnsiTheme="minorHAnsi" w:cstheme="minorHAnsi"/>
          <w:color w:val="auto"/>
          <w:lang w:eastAsia="ja-JP"/>
        </w:rPr>
        <w:t xml:space="preserve">procedure of </w:t>
      </w:r>
      <w:r w:rsidRPr="00961CCC">
        <w:rPr>
          <w:rFonts w:asciiTheme="minorHAnsi" w:hAnsiTheme="minorHAnsi" w:cstheme="minorHAnsi"/>
          <w:color w:val="auto"/>
          <w:lang w:eastAsia="ja-JP"/>
        </w:rPr>
        <w:t>i</w:t>
      </w:r>
      <w:r w:rsidRPr="00961CCC">
        <w:rPr>
          <w:rFonts w:asciiTheme="minorHAnsi" w:hAnsiTheme="minorHAnsi" w:cstheme="minorHAnsi"/>
          <w:color w:val="auto"/>
        </w:rPr>
        <w:t>njections etc.).</w:t>
      </w:r>
    </w:p>
    <w:p w14:paraId="06DFE6A9" w14:textId="77777777" w:rsidR="002F28F9" w:rsidRPr="00961CCC" w:rsidRDefault="002F28F9" w:rsidP="00961CCC">
      <w:pPr>
        <w:pStyle w:val="NormalWeb"/>
        <w:spacing w:before="0" w:beforeAutospacing="0" w:after="0" w:afterAutospacing="0"/>
        <w:rPr>
          <w:rFonts w:asciiTheme="minorHAnsi" w:hAnsiTheme="minorHAnsi" w:cstheme="minorHAnsi"/>
          <w:bCs/>
          <w:color w:val="auto"/>
        </w:rPr>
      </w:pPr>
    </w:p>
    <w:p w14:paraId="0EE85816" w14:textId="07751FA6" w:rsidR="00F670EE" w:rsidRPr="00961CCC" w:rsidRDefault="00D0554B" w:rsidP="00961CCC">
      <w:pPr>
        <w:pStyle w:val="Balk1"/>
        <w:numPr>
          <w:ilvl w:val="1"/>
          <w:numId w:val="22"/>
        </w:numPr>
        <w:ind w:left="0" w:firstLine="0"/>
        <w:rPr>
          <w:rFonts w:asciiTheme="minorHAnsi" w:hAnsiTheme="minorHAnsi" w:cstheme="minorHAnsi"/>
          <w:b/>
          <w:bCs/>
          <w:color w:val="auto"/>
        </w:rPr>
      </w:pPr>
      <w:r w:rsidRPr="00961CCC">
        <w:rPr>
          <w:rFonts w:asciiTheme="minorHAnsi" w:hAnsiTheme="minorHAnsi" w:cstheme="minorHAnsi"/>
          <w:color w:val="auto"/>
        </w:rPr>
        <w:t xml:space="preserve">Perform </w:t>
      </w:r>
      <w:r w:rsidR="00D96CAC" w:rsidRPr="00961CCC">
        <w:rPr>
          <w:rFonts w:asciiTheme="minorHAnsi" w:hAnsiTheme="minorHAnsi" w:cstheme="minorHAnsi"/>
          <w:color w:val="auto"/>
          <w:highlight w:val="yellow"/>
        </w:rPr>
        <w:t>object habituation</w:t>
      </w:r>
      <w:r w:rsidR="000C36B6" w:rsidRPr="00961CCC">
        <w:rPr>
          <w:rFonts w:asciiTheme="minorHAnsi" w:hAnsiTheme="minorHAnsi" w:cstheme="minorHAnsi"/>
          <w:color w:val="auto"/>
        </w:rPr>
        <w:t xml:space="preserve"> to habituate rats to interacting with objects and to reduce general stress level</w:t>
      </w:r>
      <w:r w:rsidR="001F6B92" w:rsidRPr="00961CCC">
        <w:rPr>
          <w:rFonts w:asciiTheme="minorHAnsi" w:hAnsiTheme="minorHAnsi" w:cstheme="minorHAnsi"/>
          <w:color w:val="auto"/>
        </w:rPr>
        <w:t>s</w:t>
      </w:r>
      <w:r w:rsidR="000C36B6" w:rsidRPr="00961CCC">
        <w:rPr>
          <w:rFonts w:asciiTheme="minorHAnsi" w:hAnsiTheme="minorHAnsi" w:cstheme="minorHAnsi"/>
          <w:color w:val="auto"/>
        </w:rPr>
        <w:t xml:space="preserve"> </w:t>
      </w:r>
      <w:r w:rsidR="001F6B92" w:rsidRPr="00961CCC">
        <w:rPr>
          <w:rFonts w:asciiTheme="minorHAnsi" w:hAnsiTheme="minorHAnsi" w:cstheme="minorHAnsi"/>
          <w:color w:val="auto"/>
        </w:rPr>
        <w:t xml:space="preserve">stemming </w:t>
      </w:r>
      <w:r w:rsidR="000C36B6" w:rsidRPr="00961CCC">
        <w:rPr>
          <w:rFonts w:asciiTheme="minorHAnsi" w:hAnsiTheme="minorHAnsi" w:cstheme="minorHAnsi"/>
          <w:color w:val="auto"/>
        </w:rPr>
        <w:t xml:space="preserve">from </w:t>
      </w:r>
      <w:r w:rsidR="00D17666" w:rsidRPr="00961CCC">
        <w:rPr>
          <w:rFonts w:asciiTheme="minorHAnsi" w:hAnsiTheme="minorHAnsi" w:cstheme="minorHAnsi"/>
          <w:color w:val="auto"/>
        </w:rPr>
        <w:t xml:space="preserve">the </w:t>
      </w:r>
      <w:r w:rsidR="000C36B6" w:rsidRPr="00961CCC">
        <w:rPr>
          <w:rFonts w:asciiTheme="minorHAnsi" w:hAnsiTheme="minorHAnsi" w:cstheme="minorHAnsi"/>
          <w:color w:val="auto"/>
        </w:rPr>
        <w:t>experienc</w:t>
      </w:r>
      <w:r w:rsidR="00D17666" w:rsidRPr="00961CCC">
        <w:rPr>
          <w:rFonts w:asciiTheme="minorHAnsi" w:hAnsiTheme="minorHAnsi" w:cstheme="minorHAnsi"/>
          <w:color w:val="auto"/>
        </w:rPr>
        <w:t>e of</w:t>
      </w:r>
      <w:r w:rsidR="000C36B6" w:rsidRPr="00961CCC">
        <w:rPr>
          <w:rFonts w:asciiTheme="minorHAnsi" w:hAnsiTheme="minorHAnsi" w:cstheme="minorHAnsi"/>
          <w:color w:val="auto"/>
        </w:rPr>
        <w:t xml:space="preserve"> new environments.</w:t>
      </w:r>
    </w:p>
    <w:p w14:paraId="611A3EE5" w14:textId="77777777" w:rsidR="0015486E" w:rsidRPr="00961CCC" w:rsidRDefault="0015486E" w:rsidP="00961CCC">
      <w:pPr>
        <w:pStyle w:val="ListParagraph"/>
        <w:ind w:left="0"/>
        <w:rPr>
          <w:rFonts w:asciiTheme="minorHAnsi" w:hAnsiTheme="minorHAnsi" w:cstheme="minorHAnsi"/>
          <w:bCs/>
          <w:color w:val="auto"/>
        </w:rPr>
      </w:pPr>
    </w:p>
    <w:p w14:paraId="60FBF46D" w14:textId="79E62825" w:rsidR="0015486E" w:rsidRPr="00961CCC" w:rsidRDefault="007270F8"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For </w:t>
      </w:r>
      <w:r w:rsidR="00D549DC" w:rsidRPr="00961CCC">
        <w:rPr>
          <w:rFonts w:asciiTheme="minorHAnsi" w:hAnsiTheme="minorHAnsi" w:cstheme="minorHAnsi"/>
          <w:color w:val="auto"/>
          <w:highlight w:val="yellow"/>
        </w:rPr>
        <w:t xml:space="preserve">session </w:t>
      </w:r>
      <w:r w:rsidR="0015486E" w:rsidRPr="00961CCC">
        <w:rPr>
          <w:rFonts w:asciiTheme="minorHAnsi" w:hAnsiTheme="minorHAnsi" w:cstheme="minorHAnsi"/>
          <w:color w:val="auto"/>
          <w:highlight w:val="yellow"/>
        </w:rPr>
        <w:t>1</w:t>
      </w:r>
      <w:r w:rsidRPr="00961CCC">
        <w:rPr>
          <w:rFonts w:asciiTheme="minorHAnsi" w:hAnsiTheme="minorHAnsi" w:cstheme="minorHAnsi"/>
          <w:color w:val="auto"/>
          <w:highlight w:val="yellow"/>
        </w:rPr>
        <w:t>, b</w:t>
      </w:r>
      <w:r w:rsidR="0015486E" w:rsidRPr="00961CCC">
        <w:rPr>
          <w:rFonts w:asciiTheme="minorHAnsi" w:hAnsiTheme="minorHAnsi" w:cstheme="minorHAnsi"/>
          <w:color w:val="auto"/>
          <w:highlight w:val="yellow"/>
        </w:rPr>
        <w:t xml:space="preserve">ring </w:t>
      </w:r>
      <w:r w:rsidR="004875E7" w:rsidRPr="00961CCC">
        <w:rPr>
          <w:rFonts w:asciiTheme="minorHAnsi" w:hAnsiTheme="minorHAnsi" w:cstheme="minorHAnsi"/>
          <w:color w:val="auto"/>
          <w:highlight w:val="yellow"/>
        </w:rPr>
        <w:t xml:space="preserve">all </w:t>
      </w:r>
      <w:r w:rsidR="00E75625" w:rsidRPr="00961CCC">
        <w:rPr>
          <w:rFonts w:asciiTheme="minorHAnsi" w:hAnsiTheme="minorHAnsi" w:cstheme="minorHAnsi"/>
          <w:color w:val="auto"/>
          <w:highlight w:val="yellow"/>
        </w:rPr>
        <w:t xml:space="preserve">home </w:t>
      </w:r>
      <w:r w:rsidR="0015486E" w:rsidRPr="00961CCC">
        <w:rPr>
          <w:rFonts w:asciiTheme="minorHAnsi" w:hAnsiTheme="minorHAnsi" w:cstheme="minorHAnsi"/>
          <w:color w:val="auto"/>
          <w:highlight w:val="yellow"/>
          <w:lang w:eastAsia="ja-JP"/>
        </w:rPr>
        <w:t>c</w:t>
      </w:r>
      <w:r w:rsidR="0015486E" w:rsidRPr="00961CCC">
        <w:rPr>
          <w:rFonts w:asciiTheme="minorHAnsi" w:hAnsiTheme="minorHAnsi" w:cstheme="minorHAnsi"/>
          <w:color w:val="auto"/>
          <w:highlight w:val="yellow"/>
        </w:rPr>
        <w:t>ages to the experiment room</w:t>
      </w:r>
      <w:r w:rsidR="0024160A" w:rsidRPr="00961CCC">
        <w:rPr>
          <w:rFonts w:asciiTheme="minorHAnsi" w:hAnsiTheme="minorHAnsi" w:cstheme="minorHAnsi"/>
          <w:color w:val="auto"/>
          <w:highlight w:val="yellow"/>
        </w:rPr>
        <w:t>,</w:t>
      </w:r>
      <w:r w:rsidR="0015486E" w:rsidRPr="00961CCC">
        <w:rPr>
          <w:rFonts w:asciiTheme="minorHAnsi" w:hAnsiTheme="minorHAnsi" w:cstheme="minorHAnsi"/>
          <w:color w:val="auto"/>
          <w:highlight w:val="yellow"/>
        </w:rPr>
        <w:t xml:space="preserve"> and let </w:t>
      </w:r>
      <w:r w:rsidR="0024160A" w:rsidRPr="00961CCC">
        <w:rPr>
          <w:rFonts w:asciiTheme="minorHAnsi" w:hAnsiTheme="minorHAnsi" w:cstheme="minorHAnsi"/>
          <w:color w:val="auto"/>
          <w:highlight w:val="yellow"/>
        </w:rPr>
        <w:t xml:space="preserve">the </w:t>
      </w:r>
      <w:r w:rsidR="00925518" w:rsidRPr="00961CCC">
        <w:rPr>
          <w:rFonts w:asciiTheme="minorHAnsi" w:hAnsiTheme="minorHAnsi" w:cstheme="minorHAnsi"/>
          <w:color w:val="auto"/>
          <w:highlight w:val="yellow"/>
        </w:rPr>
        <w:t>rats</w:t>
      </w:r>
      <w:r w:rsidR="0015486E" w:rsidRPr="00961CCC">
        <w:rPr>
          <w:rFonts w:asciiTheme="minorHAnsi" w:hAnsiTheme="minorHAnsi" w:cstheme="minorHAnsi"/>
          <w:color w:val="auto"/>
          <w:highlight w:val="yellow"/>
        </w:rPr>
        <w:t xml:space="preserve"> habituate to the room </w:t>
      </w:r>
      <w:r w:rsidR="00EF0E84" w:rsidRPr="00961CCC">
        <w:rPr>
          <w:rFonts w:asciiTheme="minorHAnsi" w:hAnsiTheme="minorHAnsi" w:cstheme="minorHAnsi"/>
          <w:color w:val="auto"/>
          <w:highlight w:val="yellow"/>
        </w:rPr>
        <w:t xml:space="preserve">and settle </w:t>
      </w:r>
      <w:r w:rsidR="0015486E" w:rsidRPr="00961CCC">
        <w:rPr>
          <w:rFonts w:asciiTheme="minorHAnsi" w:hAnsiTheme="minorHAnsi" w:cstheme="minorHAnsi"/>
          <w:color w:val="auto"/>
          <w:highlight w:val="yellow"/>
        </w:rPr>
        <w:t xml:space="preserve">for at least 30 min. </w:t>
      </w:r>
      <w:r w:rsidR="00925518" w:rsidRPr="00961CCC">
        <w:rPr>
          <w:rFonts w:asciiTheme="minorHAnsi" w:hAnsiTheme="minorHAnsi" w:cstheme="minorHAnsi"/>
          <w:color w:val="auto"/>
          <w:highlight w:val="yellow"/>
        </w:rPr>
        <w:t>Put</w:t>
      </w:r>
      <w:r w:rsidR="0015486E" w:rsidRPr="00961CCC">
        <w:rPr>
          <w:rFonts w:asciiTheme="minorHAnsi" w:hAnsiTheme="minorHAnsi" w:cstheme="minorHAnsi"/>
          <w:color w:val="auto"/>
          <w:highlight w:val="yellow"/>
        </w:rPr>
        <w:t xml:space="preserve"> rats</w:t>
      </w:r>
      <w:r w:rsidR="004875E7" w:rsidRPr="00961CCC">
        <w:rPr>
          <w:rFonts w:asciiTheme="minorHAnsi" w:hAnsiTheme="minorHAnsi" w:cstheme="minorHAnsi"/>
          <w:color w:val="auto"/>
          <w:highlight w:val="yellow"/>
        </w:rPr>
        <w:t xml:space="preserve"> (</w:t>
      </w:r>
      <w:r w:rsidR="00C02C98" w:rsidRPr="00961CCC">
        <w:rPr>
          <w:rFonts w:asciiTheme="minorHAnsi" w:hAnsiTheme="minorHAnsi" w:cstheme="minorHAnsi"/>
          <w:color w:val="auto"/>
          <w:highlight w:val="yellow"/>
        </w:rPr>
        <w:t>2</w:t>
      </w:r>
      <w:r w:rsidR="0024160A" w:rsidRPr="00961CCC">
        <w:rPr>
          <w:rFonts w:asciiTheme="minorHAnsi" w:hAnsiTheme="minorHAnsi" w:cstheme="minorHAnsi"/>
          <w:color w:val="auto"/>
          <w:highlight w:val="yellow"/>
        </w:rPr>
        <w:t>–</w:t>
      </w:r>
      <w:r w:rsidR="004875E7" w:rsidRPr="00961CCC">
        <w:rPr>
          <w:rFonts w:asciiTheme="minorHAnsi" w:hAnsiTheme="minorHAnsi" w:cstheme="minorHAnsi"/>
          <w:color w:val="auto"/>
          <w:highlight w:val="yellow"/>
        </w:rPr>
        <w:t>4 rats)</w:t>
      </w:r>
      <w:r w:rsidR="0015486E" w:rsidRPr="00961CCC">
        <w:rPr>
          <w:rFonts w:asciiTheme="minorHAnsi" w:hAnsiTheme="minorHAnsi" w:cstheme="minorHAnsi"/>
          <w:color w:val="auto"/>
          <w:highlight w:val="yellow"/>
        </w:rPr>
        <w:t xml:space="preserve"> from the same cage together in the bucket</w:t>
      </w:r>
      <w:r w:rsidR="00AD79C0" w:rsidRPr="00961CCC">
        <w:rPr>
          <w:rFonts w:asciiTheme="minorHAnsi" w:hAnsiTheme="minorHAnsi" w:cstheme="minorHAnsi"/>
          <w:color w:val="auto"/>
          <w:highlight w:val="yellow"/>
          <w:lang w:eastAsia="ja-JP"/>
        </w:rPr>
        <w:t xml:space="preserve"> </w:t>
      </w:r>
      <w:r w:rsidR="0015486E" w:rsidRPr="00961CCC">
        <w:rPr>
          <w:rFonts w:asciiTheme="minorHAnsi" w:hAnsiTheme="minorHAnsi" w:cstheme="minorHAnsi"/>
          <w:color w:val="auto"/>
          <w:highlight w:val="yellow"/>
        </w:rPr>
        <w:t xml:space="preserve">for </w:t>
      </w:r>
      <w:r w:rsidR="000B3531" w:rsidRPr="00961CCC">
        <w:rPr>
          <w:rFonts w:asciiTheme="minorHAnsi" w:hAnsiTheme="minorHAnsi" w:cstheme="minorHAnsi"/>
          <w:color w:val="auto"/>
          <w:highlight w:val="yellow"/>
        </w:rPr>
        <w:t xml:space="preserve">20 </w:t>
      </w:r>
      <w:r w:rsidR="0015486E" w:rsidRPr="00961CCC">
        <w:rPr>
          <w:rFonts w:asciiTheme="minorHAnsi" w:hAnsiTheme="minorHAnsi" w:cstheme="minorHAnsi"/>
          <w:color w:val="auto"/>
          <w:highlight w:val="yellow"/>
        </w:rPr>
        <w:t xml:space="preserve">min. </w:t>
      </w:r>
      <w:r w:rsidR="007713C9" w:rsidRPr="00961CCC">
        <w:rPr>
          <w:rFonts w:asciiTheme="minorHAnsi" w:hAnsiTheme="minorHAnsi" w:cstheme="minorHAnsi"/>
          <w:color w:val="auto"/>
          <w:highlight w:val="yellow"/>
        </w:rPr>
        <w:t>Clean the bucket by removing any fecal matter</w:t>
      </w:r>
      <w:r w:rsidR="004340A3" w:rsidRPr="00961CCC">
        <w:rPr>
          <w:rFonts w:asciiTheme="minorHAnsi" w:hAnsiTheme="minorHAnsi" w:cstheme="minorHAnsi"/>
          <w:color w:val="auto"/>
          <w:highlight w:val="yellow"/>
        </w:rPr>
        <w:t xml:space="preserve"> between </w:t>
      </w:r>
      <w:r w:rsidR="0029331E" w:rsidRPr="00961CCC">
        <w:rPr>
          <w:rFonts w:asciiTheme="minorHAnsi" w:hAnsiTheme="minorHAnsi" w:cstheme="minorHAnsi"/>
          <w:color w:val="auto"/>
          <w:highlight w:val="yellow"/>
        </w:rPr>
        <w:t>each group of rats.</w:t>
      </w:r>
      <w:r w:rsidR="00925518" w:rsidRPr="00961CCC">
        <w:rPr>
          <w:rFonts w:asciiTheme="minorHAnsi" w:hAnsiTheme="minorHAnsi" w:cstheme="minorHAnsi"/>
          <w:color w:val="auto"/>
          <w:highlight w:val="yellow"/>
        </w:rPr>
        <w:t xml:space="preserve"> </w:t>
      </w:r>
      <w:r w:rsidR="00F94044" w:rsidRPr="00961CCC">
        <w:rPr>
          <w:rFonts w:asciiTheme="minorHAnsi" w:hAnsiTheme="minorHAnsi" w:cstheme="minorHAnsi"/>
          <w:color w:val="auto"/>
          <w:highlight w:val="yellow"/>
        </w:rPr>
        <w:t xml:space="preserve">Repeat the procedure for all cages. </w:t>
      </w:r>
      <w:r w:rsidR="00925518" w:rsidRPr="00961CCC">
        <w:rPr>
          <w:rFonts w:asciiTheme="minorHAnsi" w:hAnsiTheme="minorHAnsi" w:cstheme="minorHAnsi"/>
          <w:color w:val="auto"/>
          <w:highlight w:val="yellow"/>
        </w:rPr>
        <w:t>Put all rats in their home cages and return to</w:t>
      </w:r>
      <w:r w:rsidR="003F387E" w:rsidRPr="00961CCC">
        <w:rPr>
          <w:rFonts w:asciiTheme="minorHAnsi" w:hAnsiTheme="minorHAnsi" w:cstheme="minorHAnsi"/>
          <w:color w:val="auto"/>
          <w:highlight w:val="yellow"/>
        </w:rPr>
        <w:t xml:space="preserve"> the</w:t>
      </w:r>
      <w:r w:rsidR="00925518" w:rsidRPr="00961CCC">
        <w:rPr>
          <w:rFonts w:asciiTheme="minorHAnsi" w:hAnsiTheme="minorHAnsi" w:cstheme="minorHAnsi"/>
          <w:color w:val="auto"/>
          <w:highlight w:val="yellow"/>
        </w:rPr>
        <w:t xml:space="preserve"> housing room.</w:t>
      </w:r>
    </w:p>
    <w:p w14:paraId="1CE2106A" w14:textId="77777777" w:rsidR="00925518" w:rsidRPr="00961CCC" w:rsidRDefault="00925518" w:rsidP="00961CCC">
      <w:pPr>
        <w:pStyle w:val="Balk2"/>
        <w:rPr>
          <w:rFonts w:asciiTheme="minorHAnsi" w:hAnsiTheme="minorHAnsi" w:cstheme="minorHAnsi"/>
          <w:color w:val="auto"/>
        </w:rPr>
      </w:pPr>
    </w:p>
    <w:p w14:paraId="27B91D35" w14:textId="2E37DCF3" w:rsidR="00925518" w:rsidRPr="00961CCC" w:rsidRDefault="00A431DA"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For </w:t>
      </w:r>
      <w:r w:rsidR="00D549DC" w:rsidRPr="00961CCC">
        <w:rPr>
          <w:rFonts w:asciiTheme="minorHAnsi" w:hAnsiTheme="minorHAnsi" w:cstheme="minorHAnsi"/>
          <w:color w:val="auto"/>
          <w:highlight w:val="yellow"/>
        </w:rPr>
        <w:t xml:space="preserve">session </w:t>
      </w:r>
      <w:r w:rsidR="00925518" w:rsidRPr="00961CCC">
        <w:rPr>
          <w:rFonts w:asciiTheme="minorHAnsi" w:hAnsiTheme="minorHAnsi" w:cstheme="minorHAnsi"/>
          <w:color w:val="auto"/>
          <w:highlight w:val="yellow"/>
        </w:rPr>
        <w:t>2</w:t>
      </w:r>
      <w:r w:rsidRPr="00961CCC">
        <w:rPr>
          <w:rFonts w:asciiTheme="minorHAnsi" w:hAnsiTheme="minorHAnsi" w:cstheme="minorHAnsi"/>
          <w:color w:val="auto"/>
          <w:highlight w:val="yellow"/>
        </w:rPr>
        <w:t>, b</w:t>
      </w:r>
      <w:r w:rsidR="00925518" w:rsidRPr="00961CCC">
        <w:rPr>
          <w:rFonts w:asciiTheme="minorHAnsi" w:hAnsiTheme="minorHAnsi" w:cstheme="minorHAnsi"/>
          <w:color w:val="auto"/>
          <w:highlight w:val="yellow"/>
        </w:rPr>
        <w:t xml:space="preserve">ring all cages to the experiment room and </w:t>
      </w:r>
      <w:r w:rsidR="0078178E" w:rsidRPr="00961CCC">
        <w:rPr>
          <w:rFonts w:asciiTheme="minorHAnsi" w:hAnsiTheme="minorHAnsi" w:cstheme="minorHAnsi"/>
          <w:color w:val="auto"/>
          <w:highlight w:val="yellow"/>
        </w:rPr>
        <w:t>leave for</w:t>
      </w:r>
      <w:r w:rsidR="006D7075" w:rsidRPr="00961CCC">
        <w:rPr>
          <w:rFonts w:asciiTheme="minorHAnsi" w:hAnsiTheme="minorHAnsi" w:cstheme="minorHAnsi"/>
          <w:color w:val="auto"/>
          <w:highlight w:val="yellow"/>
        </w:rPr>
        <w:t xml:space="preserve"> at least</w:t>
      </w:r>
      <w:r w:rsidR="0078178E" w:rsidRPr="00961CCC">
        <w:rPr>
          <w:rFonts w:asciiTheme="minorHAnsi" w:hAnsiTheme="minorHAnsi" w:cstheme="minorHAnsi"/>
          <w:color w:val="auto"/>
          <w:highlight w:val="yellow"/>
        </w:rPr>
        <w:t xml:space="preserve"> 30 min</w:t>
      </w:r>
      <w:r w:rsidR="00925518" w:rsidRPr="00961CCC">
        <w:rPr>
          <w:rFonts w:asciiTheme="minorHAnsi" w:hAnsiTheme="minorHAnsi" w:cstheme="minorHAnsi"/>
          <w:color w:val="auto"/>
          <w:highlight w:val="yellow"/>
        </w:rPr>
        <w:t>.</w:t>
      </w:r>
      <w:r w:rsidR="00FB5FB9" w:rsidRPr="00961CCC">
        <w:rPr>
          <w:rFonts w:asciiTheme="minorHAnsi" w:hAnsiTheme="minorHAnsi" w:cstheme="minorHAnsi"/>
          <w:color w:val="auto"/>
          <w:highlight w:val="yellow"/>
        </w:rPr>
        <w:t xml:space="preserve"> Put </w:t>
      </w:r>
      <w:r w:rsidR="00925518" w:rsidRPr="00961CCC">
        <w:rPr>
          <w:rFonts w:asciiTheme="minorHAnsi" w:hAnsiTheme="minorHAnsi" w:cstheme="minorHAnsi"/>
          <w:color w:val="auto"/>
          <w:highlight w:val="yellow"/>
        </w:rPr>
        <w:t xml:space="preserve">each rat individually in </w:t>
      </w:r>
      <w:r w:rsidR="00CE5A1D" w:rsidRPr="00961CCC">
        <w:rPr>
          <w:rFonts w:asciiTheme="minorHAnsi" w:hAnsiTheme="minorHAnsi" w:cstheme="minorHAnsi"/>
          <w:color w:val="auto"/>
          <w:highlight w:val="yellow"/>
        </w:rPr>
        <w:t>the</w:t>
      </w:r>
      <w:r w:rsidR="00925518" w:rsidRPr="00961CCC">
        <w:rPr>
          <w:rFonts w:asciiTheme="minorHAnsi" w:hAnsiTheme="minorHAnsi" w:cstheme="minorHAnsi"/>
          <w:color w:val="auto"/>
          <w:highlight w:val="yellow"/>
        </w:rPr>
        <w:t xml:space="preserve"> bucket for 10 min. Place</w:t>
      </w:r>
      <w:r w:rsidR="00CE5A1D" w:rsidRPr="00961CCC">
        <w:rPr>
          <w:rFonts w:asciiTheme="minorHAnsi" w:hAnsiTheme="minorHAnsi" w:cstheme="minorHAnsi"/>
          <w:color w:val="auto"/>
          <w:highlight w:val="yellow"/>
        </w:rPr>
        <w:t xml:space="preserve"> the rat</w:t>
      </w:r>
      <w:r w:rsidR="00925518" w:rsidRPr="00961CCC">
        <w:rPr>
          <w:rFonts w:asciiTheme="minorHAnsi" w:hAnsiTheme="minorHAnsi" w:cstheme="minorHAnsi"/>
          <w:color w:val="auto"/>
          <w:highlight w:val="yellow"/>
        </w:rPr>
        <w:t xml:space="preserve"> back in</w:t>
      </w:r>
      <w:r w:rsidR="008A5AF4" w:rsidRPr="00961CCC">
        <w:rPr>
          <w:rFonts w:asciiTheme="minorHAnsi" w:hAnsiTheme="minorHAnsi" w:cstheme="minorHAnsi"/>
          <w:color w:val="auto"/>
          <w:highlight w:val="yellow"/>
        </w:rPr>
        <w:t>to</w:t>
      </w:r>
      <w:r w:rsidR="00925518" w:rsidRPr="00961CCC">
        <w:rPr>
          <w:rFonts w:asciiTheme="minorHAnsi" w:hAnsiTheme="minorHAnsi" w:cstheme="minorHAnsi"/>
          <w:color w:val="auto"/>
          <w:highlight w:val="yellow"/>
        </w:rPr>
        <w:t xml:space="preserve"> </w:t>
      </w:r>
      <w:r w:rsidR="008A5AF4" w:rsidRPr="00961CCC">
        <w:rPr>
          <w:rFonts w:asciiTheme="minorHAnsi" w:hAnsiTheme="minorHAnsi" w:cstheme="minorHAnsi"/>
          <w:color w:val="auto"/>
          <w:highlight w:val="yellow"/>
        </w:rPr>
        <w:t xml:space="preserve">the </w:t>
      </w:r>
      <w:r w:rsidR="00925518" w:rsidRPr="00961CCC">
        <w:rPr>
          <w:rFonts w:asciiTheme="minorHAnsi" w:hAnsiTheme="minorHAnsi" w:cstheme="minorHAnsi"/>
          <w:color w:val="auto"/>
          <w:highlight w:val="yellow"/>
        </w:rPr>
        <w:t xml:space="preserve">home cage </w:t>
      </w:r>
      <w:r w:rsidR="0042096D" w:rsidRPr="00961CCC">
        <w:rPr>
          <w:rFonts w:asciiTheme="minorHAnsi" w:hAnsiTheme="minorHAnsi" w:cstheme="minorHAnsi"/>
          <w:color w:val="auto"/>
          <w:highlight w:val="yellow"/>
        </w:rPr>
        <w:t xml:space="preserve">and clean the bucket </w:t>
      </w:r>
      <w:r w:rsidRPr="00961CCC">
        <w:rPr>
          <w:rFonts w:asciiTheme="minorHAnsi" w:hAnsiTheme="minorHAnsi" w:cstheme="minorHAnsi"/>
          <w:color w:val="auto"/>
          <w:highlight w:val="yellow"/>
        </w:rPr>
        <w:t>after</w:t>
      </w:r>
      <w:r w:rsidR="0042096D" w:rsidRPr="00961CCC">
        <w:rPr>
          <w:rFonts w:asciiTheme="minorHAnsi" w:hAnsiTheme="minorHAnsi" w:cstheme="minorHAnsi"/>
          <w:color w:val="auto"/>
          <w:highlight w:val="yellow"/>
        </w:rPr>
        <w:t xml:space="preserve"> </w:t>
      </w:r>
      <w:r w:rsidR="00925518" w:rsidRPr="00961CCC">
        <w:rPr>
          <w:rFonts w:asciiTheme="minorHAnsi" w:hAnsiTheme="minorHAnsi" w:cstheme="minorHAnsi"/>
          <w:color w:val="auto"/>
          <w:highlight w:val="yellow"/>
        </w:rPr>
        <w:t xml:space="preserve">each rat. Return all cages to </w:t>
      </w:r>
      <w:r w:rsidR="00FF7A15" w:rsidRPr="00961CCC">
        <w:rPr>
          <w:rFonts w:asciiTheme="minorHAnsi" w:hAnsiTheme="minorHAnsi" w:cstheme="minorHAnsi"/>
          <w:color w:val="auto"/>
          <w:highlight w:val="yellow"/>
        </w:rPr>
        <w:t xml:space="preserve">the </w:t>
      </w:r>
      <w:r w:rsidR="00925518" w:rsidRPr="00961CCC">
        <w:rPr>
          <w:rFonts w:asciiTheme="minorHAnsi" w:hAnsiTheme="minorHAnsi" w:cstheme="minorHAnsi"/>
          <w:color w:val="auto"/>
          <w:highlight w:val="yellow"/>
        </w:rPr>
        <w:t>housing room.</w:t>
      </w:r>
    </w:p>
    <w:p w14:paraId="41DCDFBD" w14:textId="77777777" w:rsidR="00925518" w:rsidRPr="00961CCC" w:rsidRDefault="00925518" w:rsidP="00961CCC">
      <w:pPr>
        <w:pStyle w:val="ListParagraph"/>
        <w:ind w:left="0"/>
        <w:rPr>
          <w:rFonts w:asciiTheme="minorHAnsi" w:hAnsiTheme="minorHAnsi" w:cstheme="minorHAnsi"/>
          <w:color w:val="auto"/>
          <w:highlight w:val="yellow"/>
        </w:rPr>
      </w:pPr>
    </w:p>
    <w:p w14:paraId="3F8E64BF" w14:textId="752ADA81" w:rsidR="00925518" w:rsidRPr="00961CCC" w:rsidRDefault="000A33B6"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For </w:t>
      </w:r>
      <w:r w:rsidR="00D549DC" w:rsidRPr="00961CCC">
        <w:rPr>
          <w:rFonts w:asciiTheme="minorHAnsi" w:hAnsiTheme="minorHAnsi" w:cstheme="minorHAnsi"/>
          <w:color w:val="auto"/>
          <w:highlight w:val="yellow"/>
        </w:rPr>
        <w:t xml:space="preserve">session </w:t>
      </w:r>
      <w:r w:rsidR="00925518" w:rsidRPr="00961CCC">
        <w:rPr>
          <w:rFonts w:asciiTheme="minorHAnsi" w:hAnsiTheme="minorHAnsi" w:cstheme="minorHAnsi"/>
          <w:color w:val="auto"/>
          <w:highlight w:val="yellow"/>
        </w:rPr>
        <w:t>3</w:t>
      </w:r>
      <w:r w:rsidRPr="00961CCC">
        <w:rPr>
          <w:rFonts w:asciiTheme="minorHAnsi" w:hAnsiTheme="minorHAnsi" w:cstheme="minorHAnsi"/>
          <w:color w:val="auto"/>
          <w:highlight w:val="yellow"/>
        </w:rPr>
        <w:t>, r</w:t>
      </w:r>
      <w:r w:rsidR="00925518" w:rsidRPr="00961CCC">
        <w:rPr>
          <w:rFonts w:asciiTheme="minorHAnsi" w:hAnsiTheme="minorHAnsi" w:cstheme="minorHAnsi"/>
          <w:color w:val="auto"/>
          <w:highlight w:val="yellow"/>
        </w:rPr>
        <w:t xml:space="preserve">epeat </w:t>
      </w:r>
      <w:r w:rsidRPr="00961CCC">
        <w:rPr>
          <w:rFonts w:asciiTheme="minorHAnsi" w:hAnsiTheme="minorHAnsi" w:cstheme="minorHAnsi"/>
          <w:color w:val="auto"/>
          <w:highlight w:val="yellow"/>
        </w:rPr>
        <w:t>s</w:t>
      </w:r>
      <w:r w:rsidR="00925518" w:rsidRPr="00961CCC">
        <w:rPr>
          <w:rFonts w:asciiTheme="minorHAnsi" w:hAnsiTheme="minorHAnsi" w:cstheme="minorHAnsi"/>
          <w:color w:val="auto"/>
          <w:highlight w:val="yellow"/>
        </w:rPr>
        <w:t xml:space="preserve">tep </w:t>
      </w:r>
      <w:r w:rsidR="00CE5A1D" w:rsidRPr="00961CCC">
        <w:rPr>
          <w:rFonts w:asciiTheme="minorHAnsi" w:hAnsiTheme="minorHAnsi" w:cstheme="minorHAnsi"/>
          <w:color w:val="auto"/>
          <w:highlight w:val="yellow"/>
        </w:rPr>
        <w:t>2.5</w:t>
      </w:r>
      <w:r w:rsidR="00925518" w:rsidRPr="00961CCC">
        <w:rPr>
          <w:rFonts w:asciiTheme="minorHAnsi" w:hAnsiTheme="minorHAnsi" w:cstheme="minorHAnsi"/>
          <w:color w:val="auto"/>
          <w:highlight w:val="yellow"/>
        </w:rPr>
        <w:t>.2</w:t>
      </w:r>
      <w:r w:rsidR="00FB5FB9" w:rsidRPr="00961CCC">
        <w:rPr>
          <w:rFonts w:asciiTheme="minorHAnsi" w:hAnsiTheme="minorHAnsi" w:cstheme="minorHAnsi"/>
          <w:color w:val="auto"/>
          <w:highlight w:val="yellow"/>
        </w:rPr>
        <w:t xml:space="preserve"> on a separate day</w:t>
      </w:r>
      <w:r w:rsidR="00925518" w:rsidRPr="00961CCC">
        <w:rPr>
          <w:rFonts w:asciiTheme="minorHAnsi" w:hAnsiTheme="minorHAnsi" w:cstheme="minorHAnsi"/>
          <w:color w:val="auto"/>
          <w:highlight w:val="yellow"/>
        </w:rPr>
        <w:t>.</w:t>
      </w:r>
    </w:p>
    <w:p w14:paraId="6FDFA1EE" w14:textId="677BAA42" w:rsidR="00293C7D" w:rsidRPr="00961CCC" w:rsidRDefault="00293C7D" w:rsidP="00961CCC">
      <w:pPr>
        <w:rPr>
          <w:rFonts w:asciiTheme="minorHAnsi" w:hAnsiTheme="minorHAnsi" w:cstheme="minorHAnsi"/>
          <w:color w:val="auto"/>
        </w:rPr>
      </w:pPr>
    </w:p>
    <w:p w14:paraId="02EED9A3" w14:textId="6330AE39" w:rsidR="00925518" w:rsidRPr="00961CCC" w:rsidRDefault="00925518" w:rsidP="00961CCC">
      <w:pPr>
        <w:pStyle w:val="Balk2"/>
        <w:numPr>
          <w:ilvl w:val="1"/>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If the experimental apparatus is an enclosed box </w:t>
      </w:r>
      <w:r w:rsidR="00165981" w:rsidRPr="00961CCC">
        <w:rPr>
          <w:rFonts w:asciiTheme="minorHAnsi" w:hAnsiTheme="minorHAnsi" w:cstheme="minorHAnsi"/>
          <w:color w:val="auto"/>
          <w:highlight w:val="yellow"/>
        </w:rPr>
        <w:t>(</w:t>
      </w:r>
      <w:r w:rsidR="003E4467" w:rsidRPr="00961CCC">
        <w:rPr>
          <w:rFonts w:asciiTheme="minorHAnsi" w:hAnsiTheme="minorHAnsi" w:cstheme="minorHAnsi"/>
          <w:b/>
          <w:bCs/>
          <w:color w:val="auto"/>
          <w:highlight w:val="yellow"/>
        </w:rPr>
        <w:t xml:space="preserve">Figure </w:t>
      </w:r>
      <w:r w:rsidR="009218D1" w:rsidRPr="00961CCC">
        <w:rPr>
          <w:rFonts w:asciiTheme="minorHAnsi" w:hAnsiTheme="minorHAnsi" w:cstheme="minorHAnsi"/>
          <w:b/>
          <w:bCs/>
          <w:color w:val="auto"/>
          <w:highlight w:val="yellow"/>
        </w:rPr>
        <w:t>1</w:t>
      </w:r>
      <w:r w:rsidR="002F28F9" w:rsidRPr="00961CCC">
        <w:rPr>
          <w:rFonts w:asciiTheme="minorHAnsi" w:hAnsiTheme="minorHAnsi" w:cstheme="minorHAnsi"/>
          <w:b/>
          <w:bCs/>
          <w:color w:val="auto"/>
          <w:highlight w:val="yellow"/>
        </w:rPr>
        <w:t>B</w:t>
      </w:r>
      <w:r w:rsidR="00165981" w:rsidRPr="00961CCC">
        <w:rPr>
          <w:rFonts w:asciiTheme="minorHAnsi" w:hAnsiTheme="minorHAnsi" w:cstheme="minorHAnsi"/>
          <w:color w:val="auto"/>
          <w:highlight w:val="yellow"/>
        </w:rPr>
        <w:t>)</w:t>
      </w:r>
      <w:r w:rsidRPr="00961CCC">
        <w:rPr>
          <w:rFonts w:asciiTheme="minorHAnsi" w:hAnsiTheme="minorHAnsi" w:cstheme="minorHAnsi"/>
          <w:color w:val="auto"/>
          <w:highlight w:val="yellow"/>
        </w:rPr>
        <w:t xml:space="preserve">, opt to perform </w:t>
      </w:r>
      <w:r w:rsidR="002162BD" w:rsidRPr="00961CCC">
        <w:rPr>
          <w:rFonts w:asciiTheme="minorHAnsi" w:hAnsiTheme="minorHAnsi" w:cstheme="minorHAnsi"/>
          <w:color w:val="auto"/>
          <w:highlight w:val="yellow"/>
        </w:rPr>
        <w:t>e</w:t>
      </w:r>
      <w:r w:rsidR="00165981" w:rsidRPr="00961CCC">
        <w:rPr>
          <w:rFonts w:asciiTheme="minorHAnsi" w:hAnsiTheme="minorHAnsi" w:cstheme="minorHAnsi"/>
          <w:color w:val="auto"/>
          <w:highlight w:val="yellow"/>
        </w:rPr>
        <w:t xml:space="preserve">mpty box habituation </w:t>
      </w:r>
      <w:r w:rsidR="00EF0E84" w:rsidRPr="00961CCC">
        <w:rPr>
          <w:rFonts w:asciiTheme="minorHAnsi" w:hAnsiTheme="minorHAnsi" w:cstheme="minorHAnsi"/>
          <w:color w:val="auto"/>
          <w:highlight w:val="yellow"/>
        </w:rPr>
        <w:t xml:space="preserve">to habituate </w:t>
      </w:r>
      <w:r w:rsidR="002162BD" w:rsidRPr="00961CCC">
        <w:rPr>
          <w:rFonts w:asciiTheme="minorHAnsi" w:hAnsiTheme="minorHAnsi" w:cstheme="minorHAnsi"/>
          <w:color w:val="auto"/>
          <w:highlight w:val="yellow"/>
        </w:rPr>
        <w:t xml:space="preserve">the </w:t>
      </w:r>
      <w:r w:rsidR="00EF0E84" w:rsidRPr="00961CCC">
        <w:rPr>
          <w:rFonts w:asciiTheme="minorHAnsi" w:hAnsiTheme="minorHAnsi" w:cstheme="minorHAnsi"/>
          <w:color w:val="auto"/>
          <w:highlight w:val="yellow"/>
        </w:rPr>
        <w:t xml:space="preserve">rats to the new </w:t>
      </w:r>
      <w:r w:rsidR="0089513C" w:rsidRPr="00961CCC">
        <w:rPr>
          <w:rFonts w:asciiTheme="minorHAnsi" w:hAnsiTheme="minorHAnsi" w:cstheme="minorHAnsi"/>
          <w:color w:val="auto"/>
          <w:highlight w:val="yellow"/>
        </w:rPr>
        <w:t>experimental apparatus</w:t>
      </w:r>
      <w:r w:rsidRPr="00961CCC">
        <w:rPr>
          <w:rFonts w:asciiTheme="minorHAnsi" w:hAnsiTheme="minorHAnsi" w:cstheme="minorHAnsi"/>
          <w:color w:val="auto"/>
          <w:highlight w:val="yellow"/>
        </w:rPr>
        <w:t xml:space="preserve">. </w:t>
      </w:r>
      <w:r w:rsidR="001013D7" w:rsidRPr="00961CCC">
        <w:rPr>
          <w:rFonts w:asciiTheme="minorHAnsi" w:hAnsiTheme="minorHAnsi" w:cstheme="minorHAnsi"/>
          <w:color w:val="auto"/>
          <w:highlight w:val="yellow"/>
        </w:rPr>
        <w:t>I</w:t>
      </w:r>
      <w:r w:rsidRPr="00961CCC">
        <w:rPr>
          <w:rFonts w:asciiTheme="minorHAnsi" w:hAnsiTheme="minorHAnsi" w:cstheme="minorHAnsi"/>
          <w:color w:val="auto"/>
          <w:highlight w:val="yellow"/>
        </w:rPr>
        <w:t xml:space="preserve">n </w:t>
      </w:r>
      <w:r w:rsidR="00D549DC" w:rsidRPr="00961CCC">
        <w:rPr>
          <w:rFonts w:asciiTheme="minorHAnsi" w:hAnsiTheme="minorHAnsi" w:cstheme="minorHAnsi"/>
          <w:color w:val="auto"/>
          <w:highlight w:val="yellow"/>
        </w:rPr>
        <w:t>s</w:t>
      </w:r>
      <w:r w:rsidR="004875E7" w:rsidRPr="00961CCC">
        <w:rPr>
          <w:rFonts w:asciiTheme="minorHAnsi" w:hAnsiTheme="minorHAnsi" w:cstheme="minorHAnsi"/>
          <w:color w:val="auto"/>
          <w:highlight w:val="yellow"/>
        </w:rPr>
        <w:t>ession</w:t>
      </w:r>
      <w:r w:rsidRPr="00961CCC">
        <w:rPr>
          <w:rFonts w:asciiTheme="minorHAnsi" w:hAnsiTheme="minorHAnsi" w:cstheme="minorHAnsi"/>
          <w:color w:val="auto"/>
          <w:highlight w:val="yellow"/>
        </w:rPr>
        <w:t xml:space="preserve"> 4, bring all cages to</w:t>
      </w:r>
      <w:r w:rsidR="003F387E" w:rsidRPr="00961CCC">
        <w:rPr>
          <w:rFonts w:asciiTheme="minorHAnsi" w:hAnsiTheme="minorHAnsi" w:cstheme="minorHAnsi"/>
          <w:color w:val="auto"/>
          <w:highlight w:val="yellow"/>
        </w:rPr>
        <w:t xml:space="preserve"> the</w:t>
      </w:r>
      <w:r w:rsidRPr="00961CCC">
        <w:rPr>
          <w:rFonts w:asciiTheme="minorHAnsi" w:hAnsiTheme="minorHAnsi" w:cstheme="minorHAnsi"/>
          <w:color w:val="auto"/>
          <w:highlight w:val="yellow"/>
        </w:rPr>
        <w:t xml:space="preserve"> experiment room and </w:t>
      </w:r>
      <w:r w:rsidR="002A036E" w:rsidRPr="00961CCC">
        <w:rPr>
          <w:rFonts w:asciiTheme="minorHAnsi" w:hAnsiTheme="minorHAnsi" w:cstheme="minorHAnsi"/>
          <w:color w:val="auto"/>
          <w:highlight w:val="yellow"/>
        </w:rPr>
        <w:t>leave</w:t>
      </w:r>
      <w:r w:rsidRPr="00961CCC">
        <w:rPr>
          <w:rFonts w:asciiTheme="minorHAnsi" w:hAnsiTheme="minorHAnsi" w:cstheme="minorHAnsi"/>
          <w:color w:val="auto"/>
          <w:highlight w:val="yellow"/>
        </w:rPr>
        <w:t xml:space="preserve"> for </w:t>
      </w:r>
      <w:r w:rsidR="005A1A6C" w:rsidRPr="00961CCC">
        <w:rPr>
          <w:rFonts w:asciiTheme="minorHAnsi" w:hAnsiTheme="minorHAnsi" w:cstheme="minorHAnsi"/>
          <w:color w:val="auto"/>
          <w:highlight w:val="yellow"/>
        </w:rPr>
        <w:t xml:space="preserve">at least </w:t>
      </w:r>
      <w:r w:rsidRPr="00961CCC">
        <w:rPr>
          <w:rFonts w:asciiTheme="minorHAnsi" w:hAnsiTheme="minorHAnsi" w:cstheme="minorHAnsi"/>
          <w:color w:val="auto"/>
          <w:highlight w:val="yellow"/>
        </w:rPr>
        <w:t>30 min. Pla</w:t>
      </w:r>
      <w:r w:rsidR="00041616" w:rsidRPr="00961CCC">
        <w:rPr>
          <w:rFonts w:asciiTheme="minorHAnsi" w:hAnsiTheme="minorHAnsi" w:cstheme="minorHAnsi"/>
          <w:color w:val="auto"/>
          <w:highlight w:val="yellow"/>
        </w:rPr>
        <w:t>ce rats from the same cage together</w:t>
      </w:r>
      <w:r w:rsidR="00CD4853" w:rsidRPr="00961CCC">
        <w:rPr>
          <w:rFonts w:asciiTheme="minorHAnsi" w:hAnsiTheme="minorHAnsi" w:cstheme="minorHAnsi"/>
          <w:color w:val="auto"/>
          <w:highlight w:val="yellow"/>
        </w:rPr>
        <w:t xml:space="preserve"> (</w:t>
      </w:r>
      <w:r w:rsidR="00C02C98" w:rsidRPr="00961CCC">
        <w:rPr>
          <w:rFonts w:asciiTheme="minorHAnsi" w:hAnsiTheme="minorHAnsi" w:cstheme="minorHAnsi"/>
          <w:color w:val="auto"/>
          <w:highlight w:val="yellow"/>
        </w:rPr>
        <w:t>2</w:t>
      </w:r>
      <w:r w:rsidR="002162BD" w:rsidRPr="00961CCC">
        <w:rPr>
          <w:rFonts w:asciiTheme="minorHAnsi" w:hAnsiTheme="minorHAnsi" w:cstheme="minorHAnsi"/>
          <w:color w:val="auto"/>
          <w:highlight w:val="yellow"/>
        </w:rPr>
        <w:t>–</w:t>
      </w:r>
      <w:r w:rsidR="00CD4853" w:rsidRPr="00961CCC">
        <w:rPr>
          <w:rFonts w:asciiTheme="minorHAnsi" w:hAnsiTheme="minorHAnsi" w:cstheme="minorHAnsi"/>
          <w:color w:val="auto"/>
          <w:highlight w:val="yellow"/>
        </w:rPr>
        <w:t xml:space="preserve">4 rats) </w:t>
      </w:r>
      <w:r w:rsidR="00041616" w:rsidRPr="00961CCC">
        <w:rPr>
          <w:rFonts w:asciiTheme="minorHAnsi" w:hAnsiTheme="minorHAnsi" w:cstheme="minorHAnsi"/>
          <w:color w:val="auto"/>
          <w:highlight w:val="yellow"/>
        </w:rPr>
        <w:t xml:space="preserve">in the empty </w:t>
      </w:r>
      <w:r w:rsidR="003B350F" w:rsidRPr="00961CCC">
        <w:rPr>
          <w:rFonts w:asciiTheme="minorHAnsi" w:hAnsiTheme="minorHAnsi" w:cstheme="minorHAnsi"/>
          <w:color w:val="auto"/>
          <w:highlight w:val="yellow"/>
        </w:rPr>
        <w:t xml:space="preserve">arena </w:t>
      </w:r>
      <w:r w:rsidR="00041616" w:rsidRPr="00961CCC">
        <w:rPr>
          <w:rFonts w:asciiTheme="minorHAnsi" w:hAnsiTheme="minorHAnsi" w:cstheme="minorHAnsi"/>
          <w:color w:val="auto"/>
          <w:highlight w:val="yellow"/>
        </w:rPr>
        <w:t>with no context</w:t>
      </w:r>
      <w:r w:rsidR="003E4467" w:rsidRPr="00961CCC">
        <w:rPr>
          <w:rFonts w:asciiTheme="minorHAnsi" w:hAnsiTheme="minorHAnsi" w:cstheme="minorHAnsi"/>
          <w:color w:val="auto"/>
          <w:highlight w:val="yellow"/>
        </w:rPr>
        <w:t xml:space="preserve"> </w:t>
      </w:r>
      <w:r w:rsidR="00CE5A1D" w:rsidRPr="00961CCC">
        <w:rPr>
          <w:rFonts w:asciiTheme="minorHAnsi" w:hAnsiTheme="minorHAnsi" w:cstheme="minorHAnsi"/>
          <w:color w:val="auto"/>
          <w:highlight w:val="yellow"/>
        </w:rPr>
        <w:t xml:space="preserve">or </w:t>
      </w:r>
      <w:r w:rsidR="003E4467" w:rsidRPr="00961CCC">
        <w:rPr>
          <w:rFonts w:asciiTheme="minorHAnsi" w:hAnsiTheme="minorHAnsi" w:cstheme="minorHAnsi"/>
          <w:color w:val="auto"/>
          <w:highlight w:val="yellow"/>
        </w:rPr>
        <w:t>spatial</w:t>
      </w:r>
      <w:r w:rsidR="00041616" w:rsidRPr="00961CCC">
        <w:rPr>
          <w:rFonts w:asciiTheme="minorHAnsi" w:hAnsiTheme="minorHAnsi" w:cstheme="minorHAnsi"/>
          <w:color w:val="auto"/>
          <w:highlight w:val="yellow"/>
        </w:rPr>
        <w:t xml:space="preserve"> cues</w:t>
      </w:r>
      <w:r w:rsidR="002D03DA" w:rsidRPr="00961CCC">
        <w:rPr>
          <w:rFonts w:asciiTheme="minorHAnsi" w:hAnsiTheme="minorHAnsi" w:cstheme="minorHAnsi"/>
          <w:color w:val="auto"/>
          <w:highlight w:val="yellow"/>
        </w:rPr>
        <w:t xml:space="preserve"> (</w:t>
      </w:r>
      <w:r w:rsidR="002D03DA" w:rsidRPr="00961CCC">
        <w:rPr>
          <w:rFonts w:asciiTheme="minorHAnsi" w:hAnsiTheme="minorHAnsi" w:cstheme="minorHAnsi"/>
          <w:b/>
          <w:bCs/>
          <w:color w:val="auto"/>
          <w:highlight w:val="yellow"/>
        </w:rPr>
        <w:t>Figure 1B</w:t>
      </w:r>
      <w:r w:rsidR="002D03DA" w:rsidRPr="00961CCC">
        <w:rPr>
          <w:rFonts w:asciiTheme="minorHAnsi" w:hAnsiTheme="minorHAnsi" w:cstheme="minorHAnsi"/>
          <w:color w:val="auto"/>
          <w:highlight w:val="yellow"/>
        </w:rPr>
        <w:t>, middle)</w:t>
      </w:r>
      <w:r w:rsidR="00041616" w:rsidRPr="00961CCC">
        <w:rPr>
          <w:rFonts w:asciiTheme="minorHAnsi" w:hAnsiTheme="minorHAnsi" w:cstheme="minorHAnsi"/>
          <w:color w:val="auto"/>
          <w:highlight w:val="yellow"/>
        </w:rPr>
        <w:t xml:space="preserve"> for 20 min. Place all rats back into</w:t>
      </w:r>
      <w:r w:rsidR="002162BD" w:rsidRPr="00961CCC">
        <w:rPr>
          <w:rFonts w:asciiTheme="minorHAnsi" w:hAnsiTheme="minorHAnsi" w:cstheme="minorHAnsi"/>
          <w:color w:val="auto"/>
          <w:highlight w:val="yellow"/>
        </w:rPr>
        <w:t xml:space="preserve"> the</w:t>
      </w:r>
      <w:r w:rsidR="00041616" w:rsidRPr="00961CCC">
        <w:rPr>
          <w:rFonts w:asciiTheme="minorHAnsi" w:hAnsiTheme="minorHAnsi" w:cstheme="minorHAnsi"/>
          <w:color w:val="auto"/>
          <w:highlight w:val="yellow"/>
        </w:rPr>
        <w:t xml:space="preserve"> home cage</w:t>
      </w:r>
      <w:r w:rsidR="002162BD" w:rsidRPr="00961CCC">
        <w:rPr>
          <w:rFonts w:asciiTheme="minorHAnsi" w:hAnsiTheme="minorHAnsi" w:cstheme="minorHAnsi"/>
          <w:color w:val="auto"/>
          <w:highlight w:val="yellow"/>
        </w:rPr>
        <w:t>, and w</w:t>
      </w:r>
      <w:r w:rsidR="00041616" w:rsidRPr="00961CCC">
        <w:rPr>
          <w:rFonts w:asciiTheme="minorHAnsi" w:hAnsiTheme="minorHAnsi" w:cstheme="minorHAnsi"/>
          <w:color w:val="auto"/>
          <w:highlight w:val="yellow"/>
        </w:rPr>
        <w:t xml:space="preserve">ipe the </w:t>
      </w:r>
      <w:r w:rsidR="003B350F" w:rsidRPr="00961CCC">
        <w:rPr>
          <w:rFonts w:asciiTheme="minorHAnsi" w:hAnsiTheme="minorHAnsi" w:cstheme="minorHAnsi"/>
          <w:color w:val="auto"/>
          <w:highlight w:val="yellow"/>
        </w:rPr>
        <w:t xml:space="preserve">arena </w:t>
      </w:r>
      <w:r w:rsidR="00041616" w:rsidRPr="00961CCC">
        <w:rPr>
          <w:rFonts w:asciiTheme="minorHAnsi" w:hAnsiTheme="minorHAnsi" w:cstheme="minorHAnsi"/>
          <w:color w:val="auto"/>
          <w:highlight w:val="yellow"/>
        </w:rPr>
        <w:t xml:space="preserve">with 70% </w:t>
      </w:r>
      <w:r w:rsidR="00DA1576" w:rsidRPr="00961CCC">
        <w:rPr>
          <w:rFonts w:asciiTheme="minorHAnsi" w:hAnsiTheme="minorHAnsi" w:cstheme="minorHAnsi"/>
          <w:color w:val="auto"/>
          <w:highlight w:val="yellow"/>
        </w:rPr>
        <w:t>e</w:t>
      </w:r>
      <w:r w:rsidR="00041616" w:rsidRPr="00961CCC">
        <w:rPr>
          <w:rFonts w:asciiTheme="minorHAnsi" w:hAnsiTheme="minorHAnsi" w:cstheme="minorHAnsi"/>
          <w:color w:val="auto"/>
          <w:highlight w:val="yellow"/>
        </w:rPr>
        <w:t xml:space="preserve">thanol </w:t>
      </w:r>
      <w:r w:rsidR="004238E3" w:rsidRPr="00961CCC">
        <w:rPr>
          <w:rFonts w:asciiTheme="minorHAnsi" w:hAnsiTheme="minorHAnsi" w:cstheme="minorHAnsi"/>
          <w:color w:val="auto"/>
          <w:highlight w:val="yellow"/>
        </w:rPr>
        <w:t>after</w:t>
      </w:r>
      <w:r w:rsidR="00041616" w:rsidRPr="00961CCC">
        <w:rPr>
          <w:rFonts w:asciiTheme="minorHAnsi" w:hAnsiTheme="minorHAnsi" w:cstheme="minorHAnsi"/>
          <w:color w:val="auto"/>
          <w:highlight w:val="yellow"/>
        </w:rPr>
        <w:t xml:space="preserve"> each </w:t>
      </w:r>
      <w:r w:rsidR="00CD4853" w:rsidRPr="00961CCC">
        <w:rPr>
          <w:rFonts w:asciiTheme="minorHAnsi" w:hAnsiTheme="minorHAnsi" w:cstheme="minorHAnsi"/>
          <w:color w:val="auto"/>
          <w:highlight w:val="yellow"/>
        </w:rPr>
        <w:t>group of rats</w:t>
      </w:r>
      <w:r w:rsidR="00041616" w:rsidRPr="00961CCC">
        <w:rPr>
          <w:rFonts w:asciiTheme="minorHAnsi" w:hAnsiTheme="minorHAnsi" w:cstheme="minorHAnsi"/>
          <w:color w:val="auto"/>
          <w:highlight w:val="yellow"/>
        </w:rPr>
        <w:t>.</w:t>
      </w:r>
    </w:p>
    <w:p w14:paraId="644E5933" w14:textId="1A106D32" w:rsidR="00293C7D" w:rsidRPr="00961CCC" w:rsidRDefault="00293C7D" w:rsidP="00961CCC">
      <w:pPr>
        <w:pStyle w:val="Balk2"/>
        <w:rPr>
          <w:rFonts w:asciiTheme="minorHAnsi" w:hAnsiTheme="minorHAnsi" w:cstheme="minorHAnsi"/>
          <w:color w:val="auto"/>
        </w:rPr>
      </w:pPr>
    </w:p>
    <w:p w14:paraId="0339D369" w14:textId="0DAA31F2" w:rsidR="00293C7D" w:rsidRPr="00961CCC" w:rsidRDefault="00540CDF" w:rsidP="00961CCC">
      <w:pPr>
        <w:pStyle w:val="Balk2"/>
        <w:rPr>
          <w:rFonts w:asciiTheme="minorHAnsi" w:hAnsiTheme="minorHAnsi" w:cstheme="minorHAnsi"/>
          <w:color w:val="auto"/>
        </w:rPr>
      </w:pPr>
      <w:r w:rsidRPr="00961CCC">
        <w:rPr>
          <w:rFonts w:asciiTheme="minorHAnsi" w:hAnsiTheme="minorHAnsi" w:cstheme="minorHAnsi"/>
          <w:bCs/>
          <w:color w:val="auto"/>
        </w:rPr>
        <w:t>NOTE:</w:t>
      </w:r>
      <w:r w:rsidR="00293C7D" w:rsidRPr="00961CCC">
        <w:rPr>
          <w:rFonts w:asciiTheme="minorHAnsi" w:hAnsiTheme="minorHAnsi" w:cstheme="minorHAnsi"/>
          <w:color w:val="auto"/>
        </w:rPr>
        <w:t xml:space="preserve"> Steps 2.</w:t>
      </w:r>
      <w:r w:rsidR="00CE5A1D" w:rsidRPr="00961CCC">
        <w:rPr>
          <w:rFonts w:asciiTheme="minorHAnsi" w:hAnsiTheme="minorHAnsi" w:cstheme="minorHAnsi"/>
          <w:color w:val="auto"/>
        </w:rPr>
        <w:t xml:space="preserve">5 </w:t>
      </w:r>
      <w:r w:rsidR="00293C7D" w:rsidRPr="00961CCC">
        <w:rPr>
          <w:rFonts w:asciiTheme="minorHAnsi" w:hAnsiTheme="minorHAnsi" w:cstheme="minorHAnsi"/>
          <w:color w:val="auto"/>
        </w:rPr>
        <w:t>and 2.</w:t>
      </w:r>
      <w:r w:rsidR="00CE5A1D" w:rsidRPr="00961CCC">
        <w:rPr>
          <w:rFonts w:asciiTheme="minorHAnsi" w:hAnsiTheme="minorHAnsi" w:cstheme="minorHAnsi"/>
          <w:color w:val="auto"/>
        </w:rPr>
        <w:t>6</w:t>
      </w:r>
      <w:r w:rsidR="00293C7D" w:rsidRPr="00961CCC">
        <w:rPr>
          <w:rFonts w:asciiTheme="minorHAnsi" w:hAnsiTheme="minorHAnsi" w:cstheme="minorHAnsi"/>
          <w:color w:val="auto"/>
        </w:rPr>
        <w:t xml:space="preserve"> </w:t>
      </w:r>
      <w:r w:rsidR="00763F33" w:rsidRPr="00961CCC">
        <w:rPr>
          <w:rFonts w:asciiTheme="minorHAnsi" w:hAnsiTheme="minorHAnsi" w:cstheme="minorHAnsi"/>
          <w:color w:val="auto"/>
        </w:rPr>
        <w:t>should</w:t>
      </w:r>
      <w:r w:rsidR="00293C7D" w:rsidRPr="00961CCC">
        <w:rPr>
          <w:rFonts w:asciiTheme="minorHAnsi" w:hAnsiTheme="minorHAnsi" w:cstheme="minorHAnsi"/>
          <w:color w:val="auto"/>
        </w:rPr>
        <w:t xml:space="preserve"> performed in a single week</w:t>
      </w:r>
      <w:r w:rsidR="00CE5A1D" w:rsidRPr="00961CCC">
        <w:rPr>
          <w:rFonts w:asciiTheme="minorHAnsi" w:hAnsiTheme="minorHAnsi" w:cstheme="minorHAnsi"/>
          <w:color w:val="auto"/>
        </w:rPr>
        <w:t>,</w:t>
      </w:r>
      <w:r w:rsidR="00293C7D" w:rsidRPr="00961CCC">
        <w:rPr>
          <w:rFonts w:asciiTheme="minorHAnsi" w:hAnsiTheme="minorHAnsi" w:cstheme="minorHAnsi"/>
          <w:color w:val="auto"/>
        </w:rPr>
        <w:t xml:space="preserve"> preceding the context habituation week (</w:t>
      </w:r>
      <w:r w:rsidR="00507434" w:rsidRPr="00961CCC">
        <w:rPr>
          <w:rFonts w:asciiTheme="minorHAnsi" w:hAnsiTheme="minorHAnsi" w:cstheme="minorHAnsi"/>
          <w:color w:val="auto"/>
        </w:rPr>
        <w:t>s</w:t>
      </w:r>
      <w:r w:rsidR="00293C7D" w:rsidRPr="00961CCC">
        <w:rPr>
          <w:rFonts w:asciiTheme="minorHAnsi" w:hAnsiTheme="minorHAnsi" w:cstheme="minorHAnsi"/>
          <w:color w:val="auto"/>
        </w:rPr>
        <w:t>tep 2.</w:t>
      </w:r>
      <w:r w:rsidR="007F4711" w:rsidRPr="00961CCC">
        <w:rPr>
          <w:rFonts w:asciiTheme="minorHAnsi" w:hAnsiTheme="minorHAnsi" w:cstheme="minorHAnsi"/>
          <w:color w:val="auto"/>
        </w:rPr>
        <w:t>7</w:t>
      </w:r>
      <w:r w:rsidR="00293C7D" w:rsidRPr="00961CCC">
        <w:rPr>
          <w:rFonts w:asciiTheme="minorHAnsi" w:hAnsiTheme="minorHAnsi" w:cstheme="minorHAnsi"/>
          <w:color w:val="auto"/>
        </w:rPr>
        <w:t xml:space="preserve">). A break </w:t>
      </w:r>
      <w:r w:rsidR="00507434" w:rsidRPr="00961CCC">
        <w:rPr>
          <w:rFonts w:asciiTheme="minorHAnsi" w:hAnsiTheme="minorHAnsi" w:cstheme="minorHAnsi"/>
          <w:color w:val="auto"/>
        </w:rPr>
        <w:t>for a</w:t>
      </w:r>
      <w:r w:rsidR="00763F33" w:rsidRPr="00961CCC">
        <w:rPr>
          <w:rFonts w:asciiTheme="minorHAnsi" w:hAnsiTheme="minorHAnsi" w:cstheme="minorHAnsi"/>
          <w:color w:val="auto"/>
        </w:rPr>
        <w:t xml:space="preserve"> </w:t>
      </w:r>
      <w:r w:rsidR="00293C7D" w:rsidRPr="00961CCC">
        <w:rPr>
          <w:rFonts w:asciiTheme="minorHAnsi" w:hAnsiTheme="minorHAnsi" w:cstheme="minorHAnsi"/>
          <w:color w:val="auto"/>
        </w:rPr>
        <w:t>couple of days during these steps is acceptable.</w:t>
      </w:r>
      <w:r w:rsidR="003D2E8D" w:rsidRPr="00961CCC">
        <w:rPr>
          <w:rFonts w:asciiTheme="minorHAnsi" w:hAnsiTheme="minorHAnsi" w:cstheme="minorHAnsi"/>
          <w:color w:val="auto"/>
        </w:rPr>
        <w:t xml:space="preserve"> However, after</w:t>
      </w:r>
      <w:r w:rsidR="00293C7D" w:rsidRPr="00961CCC">
        <w:rPr>
          <w:rFonts w:asciiTheme="minorHAnsi" w:hAnsiTheme="minorHAnsi" w:cstheme="minorHAnsi"/>
          <w:color w:val="auto"/>
        </w:rPr>
        <w:t xml:space="preserve"> starting </w:t>
      </w:r>
      <w:r w:rsidR="00507434" w:rsidRPr="00961CCC">
        <w:rPr>
          <w:rFonts w:asciiTheme="minorHAnsi" w:hAnsiTheme="minorHAnsi" w:cstheme="minorHAnsi"/>
          <w:color w:val="auto"/>
        </w:rPr>
        <w:t>s</w:t>
      </w:r>
      <w:r w:rsidR="00293C7D" w:rsidRPr="00961CCC">
        <w:rPr>
          <w:rFonts w:asciiTheme="minorHAnsi" w:hAnsiTheme="minorHAnsi" w:cstheme="minorHAnsi"/>
          <w:color w:val="auto"/>
        </w:rPr>
        <w:t>tep 2.</w:t>
      </w:r>
      <w:r w:rsidR="007F4711" w:rsidRPr="00961CCC">
        <w:rPr>
          <w:rFonts w:asciiTheme="minorHAnsi" w:hAnsiTheme="minorHAnsi" w:cstheme="minorHAnsi"/>
          <w:color w:val="auto"/>
        </w:rPr>
        <w:t>7</w:t>
      </w:r>
      <w:r w:rsidR="00293C7D" w:rsidRPr="00961CCC">
        <w:rPr>
          <w:rFonts w:asciiTheme="minorHAnsi" w:hAnsiTheme="minorHAnsi" w:cstheme="minorHAnsi"/>
          <w:color w:val="auto"/>
        </w:rPr>
        <w:t xml:space="preserve">, </w:t>
      </w:r>
      <w:r w:rsidR="00106A5E" w:rsidRPr="00961CCC">
        <w:rPr>
          <w:rFonts w:asciiTheme="minorHAnsi" w:hAnsiTheme="minorHAnsi" w:cstheme="minorHAnsi"/>
          <w:color w:val="auto"/>
        </w:rPr>
        <w:t>each step should be performed on consecutive days as specified,</w:t>
      </w:r>
      <w:r w:rsidR="00293C7D" w:rsidRPr="00961CCC">
        <w:rPr>
          <w:rFonts w:asciiTheme="minorHAnsi" w:hAnsiTheme="minorHAnsi" w:cstheme="minorHAnsi"/>
          <w:color w:val="auto"/>
        </w:rPr>
        <w:t xml:space="preserve"> until the end of test </w:t>
      </w:r>
      <w:r w:rsidR="004875E7" w:rsidRPr="00961CCC">
        <w:rPr>
          <w:rFonts w:asciiTheme="minorHAnsi" w:hAnsiTheme="minorHAnsi" w:cstheme="minorHAnsi"/>
          <w:color w:val="auto"/>
        </w:rPr>
        <w:t xml:space="preserve">trial </w:t>
      </w:r>
      <w:r w:rsidR="00293C7D" w:rsidRPr="00961CCC">
        <w:rPr>
          <w:rFonts w:asciiTheme="minorHAnsi" w:hAnsiTheme="minorHAnsi" w:cstheme="minorHAnsi"/>
          <w:color w:val="auto"/>
        </w:rPr>
        <w:t>(</w:t>
      </w:r>
      <w:r w:rsidR="00507434" w:rsidRPr="00961CCC">
        <w:rPr>
          <w:rFonts w:asciiTheme="minorHAnsi" w:hAnsiTheme="minorHAnsi" w:cstheme="minorHAnsi"/>
          <w:color w:val="auto"/>
        </w:rPr>
        <w:t>s</w:t>
      </w:r>
      <w:r w:rsidR="00293C7D" w:rsidRPr="00961CCC">
        <w:rPr>
          <w:rFonts w:asciiTheme="minorHAnsi" w:hAnsiTheme="minorHAnsi" w:cstheme="minorHAnsi"/>
          <w:color w:val="auto"/>
        </w:rPr>
        <w:t>tep 2.</w:t>
      </w:r>
      <w:r w:rsidR="007F4711" w:rsidRPr="00961CCC">
        <w:rPr>
          <w:rFonts w:asciiTheme="minorHAnsi" w:hAnsiTheme="minorHAnsi" w:cstheme="minorHAnsi"/>
          <w:color w:val="auto"/>
        </w:rPr>
        <w:t>9</w:t>
      </w:r>
      <w:r w:rsidR="00293C7D" w:rsidRPr="00961CCC">
        <w:rPr>
          <w:rFonts w:asciiTheme="minorHAnsi" w:hAnsiTheme="minorHAnsi" w:cstheme="minorHAnsi"/>
          <w:color w:val="auto"/>
        </w:rPr>
        <w:t>)</w:t>
      </w:r>
      <w:r w:rsidR="00106A5E" w:rsidRPr="00961CCC">
        <w:rPr>
          <w:rFonts w:asciiTheme="minorHAnsi" w:hAnsiTheme="minorHAnsi" w:cstheme="minorHAnsi"/>
          <w:color w:val="auto"/>
        </w:rPr>
        <w:t>.</w:t>
      </w:r>
    </w:p>
    <w:p w14:paraId="1CF534B5" w14:textId="77777777" w:rsidR="00293C7D" w:rsidRPr="00961CCC" w:rsidRDefault="00293C7D" w:rsidP="00961CCC">
      <w:pPr>
        <w:pStyle w:val="Balk2"/>
        <w:rPr>
          <w:rFonts w:asciiTheme="minorHAnsi" w:hAnsiTheme="minorHAnsi" w:cstheme="minorHAnsi"/>
          <w:color w:val="auto"/>
        </w:rPr>
      </w:pPr>
    </w:p>
    <w:p w14:paraId="42481016" w14:textId="6706FD5D" w:rsidR="00041616" w:rsidRPr="00961CCC" w:rsidRDefault="00C03403" w:rsidP="00961CCC">
      <w:pPr>
        <w:pStyle w:val="Balk2"/>
        <w:numPr>
          <w:ilvl w:val="1"/>
          <w:numId w:val="22"/>
        </w:numPr>
        <w:ind w:left="0" w:firstLine="0"/>
        <w:rPr>
          <w:rFonts w:asciiTheme="minorHAnsi" w:hAnsiTheme="minorHAnsi" w:cstheme="minorHAnsi"/>
          <w:b/>
          <w:bCs/>
          <w:color w:val="auto"/>
        </w:rPr>
      </w:pPr>
      <w:r w:rsidRPr="00961CCC">
        <w:rPr>
          <w:rFonts w:asciiTheme="minorHAnsi" w:hAnsiTheme="minorHAnsi" w:cstheme="minorHAnsi"/>
          <w:color w:val="auto"/>
        </w:rPr>
        <w:t xml:space="preserve">Perform </w:t>
      </w:r>
      <w:r w:rsidR="003D2E8D" w:rsidRPr="00961CCC">
        <w:rPr>
          <w:rFonts w:asciiTheme="minorHAnsi" w:hAnsiTheme="minorHAnsi" w:cstheme="minorHAnsi"/>
          <w:color w:val="auto"/>
        </w:rPr>
        <w:t>context habituation</w:t>
      </w:r>
      <w:r w:rsidRPr="00961CCC">
        <w:rPr>
          <w:rFonts w:asciiTheme="minorHAnsi" w:hAnsiTheme="minorHAnsi" w:cstheme="minorHAnsi"/>
          <w:color w:val="auto"/>
        </w:rPr>
        <w:t xml:space="preserve"> </w:t>
      </w:r>
      <w:r w:rsidR="008747E1" w:rsidRPr="00961CCC">
        <w:rPr>
          <w:rFonts w:asciiTheme="minorHAnsi" w:hAnsiTheme="minorHAnsi" w:cstheme="minorHAnsi"/>
          <w:color w:val="auto"/>
        </w:rPr>
        <w:t xml:space="preserve">to </w:t>
      </w:r>
      <w:r w:rsidRPr="00961CCC">
        <w:rPr>
          <w:rFonts w:asciiTheme="minorHAnsi" w:hAnsiTheme="minorHAnsi" w:cstheme="minorHAnsi"/>
          <w:color w:val="auto"/>
        </w:rPr>
        <w:t>habituat</w:t>
      </w:r>
      <w:r w:rsidR="008747E1" w:rsidRPr="00961CCC">
        <w:rPr>
          <w:rFonts w:asciiTheme="minorHAnsi" w:hAnsiTheme="minorHAnsi" w:cstheme="minorHAnsi"/>
          <w:color w:val="auto"/>
        </w:rPr>
        <w:t>e</w:t>
      </w:r>
      <w:r w:rsidRPr="00961CCC">
        <w:rPr>
          <w:rFonts w:asciiTheme="minorHAnsi" w:hAnsiTheme="minorHAnsi" w:cstheme="minorHAnsi"/>
          <w:color w:val="auto"/>
        </w:rPr>
        <w:t xml:space="preserve"> rats to the context and 3D cues, </w:t>
      </w:r>
      <w:r w:rsidR="008747E1" w:rsidRPr="00961CCC">
        <w:rPr>
          <w:rFonts w:asciiTheme="minorHAnsi" w:hAnsiTheme="minorHAnsi" w:cstheme="minorHAnsi"/>
          <w:color w:val="auto"/>
        </w:rPr>
        <w:t xml:space="preserve">to reduce </w:t>
      </w:r>
      <w:r w:rsidR="008747E1" w:rsidRPr="00961CCC">
        <w:rPr>
          <w:rFonts w:asciiTheme="minorHAnsi" w:hAnsiTheme="minorHAnsi" w:cstheme="minorHAnsi"/>
          <w:color w:val="auto"/>
        </w:rPr>
        <w:lastRenderedPageBreak/>
        <w:t xml:space="preserve">general stress levels and </w:t>
      </w:r>
      <w:r w:rsidRPr="00961CCC">
        <w:rPr>
          <w:rFonts w:asciiTheme="minorHAnsi" w:hAnsiTheme="minorHAnsi" w:cstheme="minorHAnsi"/>
          <w:color w:val="auto"/>
        </w:rPr>
        <w:t xml:space="preserve">to support the spatial </w:t>
      </w:r>
      <w:r w:rsidR="0041761C" w:rsidRPr="00961CCC">
        <w:rPr>
          <w:rFonts w:asciiTheme="minorHAnsi" w:hAnsiTheme="minorHAnsi" w:cstheme="minorHAnsi"/>
          <w:color w:val="auto"/>
        </w:rPr>
        <w:t xml:space="preserve">learning </w:t>
      </w:r>
      <w:r w:rsidRPr="00961CCC">
        <w:rPr>
          <w:rFonts w:asciiTheme="minorHAnsi" w:hAnsiTheme="minorHAnsi" w:cstheme="minorHAnsi"/>
          <w:color w:val="auto"/>
        </w:rPr>
        <w:t>of the environment</w:t>
      </w:r>
      <w:r w:rsidR="001F1DA4" w:rsidRPr="00961CCC">
        <w:rPr>
          <w:rFonts w:asciiTheme="minorHAnsi" w:hAnsiTheme="minorHAnsi" w:cstheme="minorHAnsi"/>
          <w:color w:val="auto"/>
        </w:rPr>
        <w:t xml:space="preserve"> (</w:t>
      </w:r>
      <w:r w:rsidR="001F1DA4" w:rsidRPr="00961CCC">
        <w:rPr>
          <w:rFonts w:asciiTheme="minorHAnsi" w:hAnsiTheme="minorHAnsi" w:cstheme="minorHAnsi"/>
          <w:b/>
          <w:bCs/>
          <w:color w:val="auto"/>
        </w:rPr>
        <w:t>Figure 3</w:t>
      </w:r>
      <w:r w:rsidR="001F1DA4" w:rsidRPr="00961CCC">
        <w:rPr>
          <w:rFonts w:asciiTheme="minorHAnsi" w:hAnsiTheme="minorHAnsi" w:cstheme="minorHAnsi"/>
          <w:color w:val="auto"/>
        </w:rPr>
        <w:t>)</w:t>
      </w:r>
      <w:r w:rsidRPr="00961CCC">
        <w:rPr>
          <w:rFonts w:asciiTheme="minorHAnsi" w:hAnsiTheme="minorHAnsi" w:cstheme="minorHAnsi"/>
          <w:color w:val="auto"/>
        </w:rPr>
        <w:t>.</w:t>
      </w:r>
    </w:p>
    <w:p w14:paraId="1BB1DE37" w14:textId="77777777" w:rsidR="00041616" w:rsidRPr="00961CCC" w:rsidRDefault="00041616" w:rsidP="00961CCC">
      <w:pPr>
        <w:pStyle w:val="ListParagraph"/>
        <w:ind w:left="0"/>
        <w:rPr>
          <w:rFonts w:asciiTheme="minorHAnsi" w:hAnsiTheme="minorHAnsi" w:cstheme="minorHAnsi"/>
          <w:color w:val="auto"/>
        </w:rPr>
      </w:pPr>
    </w:p>
    <w:p w14:paraId="45DFA059" w14:textId="1232BDCB" w:rsidR="00041616" w:rsidRPr="00961CCC" w:rsidRDefault="00041616"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Modify the empty </w:t>
      </w:r>
      <w:r w:rsidR="003B350F" w:rsidRPr="00961CCC">
        <w:rPr>
          <w:rFonts w:asciiTheme="minorHAnsi" w:hAnsiTheme="minorHAnsi" w:cstheme="minorHAnsi"/>
          <w:color w:val="auto"/>
          <w:highlight w:val="yellow"/>
        </w:rPr>
        <w:t xml:space="preserve">arena </w:t>
      </w:r>
      <w:r w:rsidR="00A07366" w:rsidRPr="00961CCC">
        <w:rPr>
          <w:rFonts w:asciiTheme="minorHAnsi" w:hAnsiTheme="minorHAnsi" w:cstheme="minorHAnsi"/>
          <w:color w:val="auto"/>
          <w:highlight w:val="yellow"/>
        </w:rPr>
        <w:t>to</w:t>
      </w:r>
      <w:r w:rsidRPr="00961CCC">
        <w:rPr>
          <w:rFonts w:asciiTheme="minorHAnsi" w:hAnsiTheme="minorHAnsi" w:cstheme="minorHAnsi"/>
          <w:color w:val="auto"/>
          <w:highlight w:val="yellow"/>
        </w:rPr>
        <w:t xml:space="preserve"> create the first context as described in </w:t>
      </w:r>
      <w:r w:rsidR="003D2E8D" w:rsidRPr="00961CCC">
        <w:rPr>
          <w:rFonts w:asciiTheme="minorHAnsi" w:hAnsiTheme="minorHAnsi" w:cstheme="minorHAnsi"/>
          <w:color w:val="auto"/>
          <w:highlight w:val="yellow"/>
        </w:rPr>
        <w:t>s</w:t>
      </w:r>
      <w:r w:rsidRPr="00961CCC">
        <w:rPr>
          <w:rFonts w:asciiTheme="minorHAnsi" w:hAnsiTheme="minorHAnsi" w:cstheme="minorHAnsi"/>
          <w:color w:val="auto"/>
          <w:highlight w:val="yellow"/>
        </w:rPr>
        <w:t xml:space="preserve">ection </w:t>
      </w:r>
      <w:r w:rsidR="007F4711" w:rsidRPr="00961CCC">
        <w:rPr>
          <w:rFonts w:asciiTheme="minorHAnsi" w:hAnsiTheme="minorHAnsi" w:cstheme="minorHAnsi"/>
          <w:color w:val="auto"/>
          <w:highlight w:val="yellow"/>
        </w:rPr>
        <w:t>1.1</w:t>
      </w:r>
      <w:r w:rsidR="003D2E8D" w:rsidRPr="00961CCC">
        <w:rPr>
          <w:rFonts w:asciiTheme="minorHAnsi" w:hAnsiTheme="minorHAnsi" w:cstheme="minorHAnsi"/>
          <w:color w:val="auto"/>
          <w:highlight w:val="yellow"/>
        </w:rPr>
        <w:t>,</w:t>
      </w:r>
      <w:r w:rsidR="007F4711" w:rsidRPr="00961CCC">
        <w:rPr>
          <w:rFonts w:asciiTheme="minorHAnsi" w:hAnsiTheme="minorHAnsi" w:cstheme="minorHAnsi"/>
          <w:color w:val="auto"/>
          <w:highlight w:val="yellow"/>
        </w:rPr>
        <w:t xml:space="preserve"> </w:t>
      </w:r>
      <w:r w:rsidR="00DA1576" w:rsidRPr="00961CCC">
        <w:rPr>
          <w:rFonts w:asciiTheme="minorHAnsi" w:hAnsiTheme="minorHAnsi" w:cstheme="minorHAnsi"/>
          <w:color w:val="auto"/>
          <w:highlight w:val="yellow"/>
        </w:rPr>
        <w:t xml:space="preserve">but do not put the objects in the </w:t>
      </w:r>
      <w:r w:rsidR="003B350F" w:rsidRPr="00961CCC">
        <w:rPr>
          <w:rFonts w:asciiTheme="minorHAnsi" w:hAnsiTheme="minorHAnsi" w:cstheme="minorHAnsi"/>
          <w:color w:val="auto"/>
          <w:highlight w:val="yellow"/>
        </w:rPr>
        <w:t>arena</w:t>
      </w:r>
      <w:r w:rsidR="00DA1576" w:rsidRPr="00961CCC">
        <w:rPr>
          <w:rFonts w:asciiTheme="minorHAnsi" w:hAnsiTheme="minorHAnsi" w:cstheme="minorHAnsi"/>
          <w:color w:val="auto"/>
          <w:highlight w:val="yellow"/>
        </w:rPr>
        <w:t>.</w:t>
      </w:r>
      <w:r w:rsidRPr="00961CCC">
        <w:rPr>
          <w:rFonts w:asciiTheme="minorHAnsi" w:hAnsiTheme="minorHAnsi" w:cstheme="minorHAnsi"/>
          <w:color w:val="auto"/>
          <w:highlight w:val="yellow"/>
        </w:rPr>
        <w:t xml:space="preserve"> </w:t>
      </w:r>
      <w:r w:rsidR="00C456DD" w:rsidRPr="00961CCC">
        <w:rPr>
          <w:rFonts w:asciiTheme="minorHAnsi" w:hAnsiTheme="minorHAnsi" w:cstheme="minorHAnsi"/>
          <w:color w:val="auto"/>
          <w:highlight w:val="yellow"/>
        </w:rPr>
        <w:t xml:space="preserve">Prepare </w:t>
      </w:r>
      <w:r w:rsidRPr="00961CCC">
        <w:rPr>
          <w:rFonts w:asciiTheme="minorHAnsi" w:hAnsiTheme="minorHAnsi" w:cstheme="minorHAnsi"/>
          <w:color w:val="auto"/>
          <w:highlight w:val="yellow"/>
        </w:rPr>
        <w:t xml:space="preserve">the </w:t>
      </w:r>
      <w:r w:rsidR="002A036E" w:rsidRPr="00961CCC">
        <w:rPr>
          <w:rFonts w:asciiTheme="minorHAnsi" w:hAnsiTheme="minorHAnsi" w:cstheme="minorHAnsi"/>
          <w:color w:val="auto"/>
          <w:highlight w:val="yellow"/>
        </w:rPr>
        <w:t>recording equipment</w:t>
      </w:r>
      <w:r w:rsidRPr="00961CCC">
        <w:rPr>
          <w:rFonts w:asciiTheme="minorHAnsi" w:hAnsiTheme="minorHAnsi" w:cstheme="minorHAnsi"/>
          <w:color w:val="auto"/>
          <w:highlight w:val="yellow"/>
        </w:rPr>
        <w:t>.</w:t>
      </w:r>
    </w:p>
    <w:p w14:paraId="386685CE" w14:textId="77777777" w:rsidR="00041616" w:rsidRPr="00961CCC" w:rsidRDefault="00041616" w:rsidP="00961CCC">
      <w:pPr>
        <w:pStyle w:val="Balk2"/>
        <w:rPr>
          <w:rFonts w:asciiTheme="minorHAnsi" w:hAnsiTheme="minorHAnsi" w:cstheme="minorHAnsi"/>
          <w:color w:val="auto"/>
        </w:rPr>
      </w:pPr>
    </w:p>
    <w:p w14:paraId="29F8A9E0" w14:textId="4E55DAED" w:rsidR="00DA1576" w:rsidRPr="00961CCC" w:rsidRDefault="003D2E8D"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For </w:t>
      </w:r>
      <w:r w:rsidR="00D549DC" w:rsidRPr="00961CCC">
        <w:rPr>
          <w:rFonts w:asciiTheme="minorHAnsi" w:hAnsiTheme="minorHAnsi" w:cstheme="minorHAnsi"/>
          <w:color w:val="auto"/>
          <w:highlight w:val="yellow"/>
        </w:rPr>
        <w:t>s</w:t>
      </w:r>
      <w:r w:rsidR="004875E7" w:rsidRPr="00961CCC">
        <w:rPr>
          <w:rFonts w:asciiTheme="minorHAnsi" w:hAnsiTheme="minorHAnsi" w:cstheme="minorHAnsi"/>
          <w:color w:val="auto"/>
          <w:highlight w:val="yellow"/>
        </w:rPr>
        <w:t>ession</w:t>
      </w:r>
      <w:r w:rsidR="00041616" w:rsidRPr="00961CCC">
        <w:rPr>
          <w:rFonts w:asciiTheme="minorHAnsi" w:hAnsiTheme="minorHAnsi" w:cstheme="minorHAnsi"/>
          <w:color w:val="auto"/>
          <w:highlight w:val="yellow"/>
        </w:rPr>
        <w:t xml:space="preserve"> </w:t>
      </w:r>
      <w:r w:rsidR="00C02C98" w:rsidRPr="00961CCC">
        <w:rPr>
          <w:rFonts w:asciiTheme="minorHAnsi" w:hAnsiTheme="minorHAnsi" w:cstheme="minorHAnsi"/>
          <w:color w:val="auto"/>
          <w:highlight w:val="yellow"/>
        </w:rPr>
        <w:t>1</w:t>
      </w:r>
      <w:r w:rsidRPr="00961CCC">
        <w:rPr>
          <w:rFonts w:asciiTheme="minorHAnsi" w:hAnsiTheme="minorHAnsi" w:cstheme="minorHAnsi"/>
          <w:color w:val="auto"/>
          <w:highlight w:val="yellow"/>
        </w:rPr>
        <w:t>, b</w:t>
      </w:r>
      <w:r w:rsidR="00041616" w:rsidRPr="00961CCC">
        <w:rPr>
          <w:rFonts w:asciiTheme="minorHAnsi" w:hAnsiTheme="minorHAnsi" w:cstheme="minorHAnsi"/>
          <w:color w:val="auto"/>
          <w:highlight w:val="yellow"/>
        </w:rPr>
        <w:t xml:space="preserve">ring all cages to the experiment room and </w:t>
      </w:r>
      <w:r w:rsidR="002A036E" w:rsidRPr="00961CCC">
        <w:rPr>
          <w:rFonts w:asciiTheme="minorHAnsi" w:hAnsiTheme="minorHAnsi" w:cstheme="minorHAnsi"/>
          <w:color w:val="auto"/>
          <w:highlight w:val="yellow"/>
        </w:rPr>
        <w:t>leave</w:t>
      </w:r>
      <w:r w:rsidR="00041616" w:rsidRPr="00961CCC">
        <w:rPr>
          <w:rFonts w:asciiTheme="minorHAnsi" w:hAnsiTheme="minorHAnsi" w:cstheme="minorHAnsi"/>
          <w:color w:val="auto"/>
          <w:highlight w:val="yellow"/>
        </w:rPr>
        <w:t xml:space="preserve"> for </w:t>
      </w:r>
      <w:r w:rsidR="005A1A6C" w:rsidRPr="00961CCC">
        <w:rPr>
          <w:rFonts w:asciiTheme="minorHAnsi" w:hAnsiTheme="minorHAnsi" w:cstheme="minorHAnsi"/>
          <w:color w:val="auto"/>
          <w:highlight w:val="yellow"/>
        </w:rPr>
        <w:t xml:space="preserve">at least </w:t>
      </w:r>
      <w:r w:rsidR="00041616" w:rsidRPr="00961CCC">
        <w:rPr>
          <w:rFonts w:asciiTheme="minorHAnsi" w:hAnsiTheme="minorHAnsi" w:cstheme="minorHAnsi"/>
          <w:color w:val="auto"/>
          <w:highlight w:val="yellow"/>
        </w:rPr>
        <w:t xml:space="preserve">30 min. </w:t>
      </w:r>
      <w:r w:rsidR="0014309A" w:rsidRPr="00961CCC">
        <w:rPr>
          <w:rFonts w:asciiTheme="minorHAnsi" w:hAnsiTheme="minorHAnsi" w:cstheme="minorHAnsi"/>
          <w:color w:val="auto"/>
          <w:highlight w:val="yellow"/>
        </w:rPr>
        <w:t xml:space="preserve">Start the recorder if doing this manually. </w:t>
      </w:r>
      <w:r w:rsidR="00041616" w:rsidRPr="00961CCC">
        <w:rPr>
          <w:rFonts w:asciiTheme="minorHAnsi" w:hAnsiTheme="minorHAnsi" w:cstheme="minorHAnsi"/>
          <w:color w:val="auto"/>
          <w:highlight w:val="yellow"/>
        </w:rPr>
        <w:t xml:space="preserve">Place the first rat in the center of the </w:t>
      </w:r>
      <w:r w:rsidR="00CE511F" w:rsidRPr="00961CCC">
        <w:rPr>
          <w:rFonts w:asciiTheme="minorHAnsi" w:hAnsiTheme="minorHAnsi" w:cstheme="minorHAnsi"/>
          <w:color w:val="auto"/>
          <w:highlight w:val="yellow"/>
        </w:rPr>
        <w:t>arena</w:t>
      </w:r>
      <w:r w:rsidRPr="00961CCC">
        <w:rPr>
          <w:rFonts w:asciiTheme="minorHAnsi" w:hAnsiTheme="minorHAnsi" w:cstheme="minorHAnsi"/>
          <w:color w:val="auto"/>
          <w:highlight w:val="yellow"/>
        </w:rPr>
        <w:t>, and a</w:t>
      </w:r>
      <w:r w:rsidR="00C20F15" w:rsidRPr="00961CCC">
        <w:rPr>
          <w:rFonts w:asciiTheme="minorHAnsi" w:hAnsiTheme="minorHAnsi" w:cstheme="minorHAnsi"/>
          <w:color w:val="auto"/>
          <w:highlight w:val="yellow"/>
        </w:rPr>
        <w:t xml:space="preserve">llow </w:t>
      </w:r>
      <w:r w:rsidR="00DA1576" w:rsidRPr="00961CCC">
        <w:rPr>
          <w:rFonts w:asciiTheme="minorHAnsi" w:hAnsiTheme="minorHAnsi" w:cstheme="minorHAnsi"/>
          <w:color w:val="auto"/>
          <w:highlight w:val="yellow"/>
        </w:rPr>
        <w:t>the rat</w:t>
      </w:r>
      <w:r w:rsidR="00C20F15" w:rsidRPr="00961CCC">
        <w:rPr>
          <w:rFonts w:asciiTheme="minorHAnsi" w:hAnsiTheme="minorHAnsi" w:cstheme="minorHAnsi"/>
          <w:color w:val="auto"/>
          <w:highlight w:val="yellow"/>
        </w:rPr>
        <w:t xml:space="preserve"> to</w:t>
      </w:r>
      <w:r w:rsidR="00041616" w:rsidRPr="00961CCC">
        <w:rPr>
          <w:rFonts w:asciiTheme="minorHAnsi" w:hAnsiTheme="minorHAnsi" w:cstheme="minorHAnsi"/>
          <w:color w:val="auto"/>
          <w:highlight w:val="yellow"/>
        </w:rPr>
        <w:t xml:space="preserve"> explore the </w:t>
      </w:r>
      <w:r w:rsidR="00CE511F" w:rsidRPr="00961CCC">
        <w:rPr>
          <w:rFonts w:asciiTheme="minorHAnsi" w:hAnsiTheme="minorHAnsi" w:cstheme="minorHAnsi"/>
          <w:color w:val="auto"/>
          <w:highlight w:val="yellow"/>
        </w:rPr>
        <w:t>arena</w:t>
      </w:r>
      <w:r w:rsidR="00041616" w:rsidRPr="00961CCC">
        <w:rPr>
          <w:rFonts w:asciiTheme="minorHAnsi" w:hAnsiTheme="minorHAnsi" w:cstheme="minorHAnsi"/>
          <w:color w:val="auto"/>
          <w:highlight w:val="yellow"/>
        </w:rPr>
        <w:t xml:space="preserve"> for 10 min. </w:t>
      </w:r>
      <w:r w:rsidR="002A036E" w:rsidRPr="00961CCC">
        <w:rPr>
          <w:rFonts w:asciiTheme="minorHAnsi" w:hAnsiTheme="minorHAnsi" w:cstheme="minorHAnsi"/>
          <w:color w:val="auto"/>
          <w:highlight w:val="yellow"/>
        </w:rPr>
        <w:t xml:space="preserve">Then, </w:t>
      </w:r>
      <w:r w:rsidR="00CD6699" w:rsidRPr="00961CCC">
        <w:rPr>
          <w:rFonts w:asciiTheme="minorHAnsi" w:hAnsiTheme="minorHAnsi" w:cstheme="minorHAnsi"/>
          <w:color w:val="auto"/>
          <w:highlight w:val="yellow"/>
        </w:rPr>
        <w:t xml:space="preserve">stop the recorder </w:t>
      </w:r>
      <w:r w:rsidR="002A036E" w:rsidRPr="00961CCC">
        <w:rPr>
          <w:rFonts w:asciiTheme="minorHAnsi" w:hAnsiTheme="minorHAnsi" w:cstheme="minorHAnsi"/>
          <w:color w:val="auto"/>
          <w:highlight w:val="yellow"/>
        </w:rPr>
        <w:t>(</w:t>
      </w:r>
      <w:r w:rsidR="00CD6699" w:rsidRPr="00961CCC">
        <w:rPr>
          <w:rFonts w:asciiTheme="minorHAnsi" w:hAnsiTheme="minorHAnsi" w:cstheme="minorHAnsi"/>
          <w:color w:val="auto"/>
          <w:highlight w:val="yellow"/>
        </w:rPr>
        <w:t>if manual</w:t>
      </w:r>
      <w:r w:rsidR="002A036E" w:rsidRPr="00961CCC">
        <w:rPr>
          <w:rFonts w:asciiTheme="minorHAnsi" w:hAnsiTheme="minorHAnsi" w:cstheme="minorHAnsi"/>
          <w:color w:val="auto"/>
          <w:highlight w:val="yellow"/>
        </w:rPr>
        <w:t>)</w:t>
      </w:r>
      <w:r w:rsidRPr="00961CCC">
        <w:rPr>
          <w:rFonts w:asciiTheme="minorHAnsi" w:hAnsiTheme="minorHAnsi" w:cstheme="minorHAnsi"/>
          <w:color w:val="auto"/>
          <w:highlight w:val="yellow"/>
        </w:rPr>
        <w:t>,and p</w:t>
      </w:r>
      <w:r w:rsidR="00CD6699" w:rsidRPr="00961CCC">
        <w:rPr>
          <w:rFonts w:asciiTheme="minorHAnsi" w:hAnsiTheme="minorHAnsi" w:cstheme="minorHAnsi"/>
          <w:color w:val="auto"/>
          <w:highlight w:val="yellow"/>
        </w:rPr>
        <w:t xml:space="preserve">lace the rat back into </w:t>
      </w:r>
      <w:r w:rsidR="00C456DD" w:rsidRPr="00961CCC">
        <w:rPr>
          <w:rFonts w:asciiTheme="minorHAnsi" w:hAnsiTheme="minorHAnsi" w:cstheme="minorHAnsi"/>
          <w:color w:val="auto"/>
          <w:highlight w:val="yellow"/>
        </w:rPr>
        <w:t xml:space="preserve">the </w:t>
      </w:r>
      <w:r w:rsidR="00CD6699" w:rsidRPr="00961CCC">
        <w:rPr>
          <w:rFonts w:asciiTheme="minorHAnsi" w:hAnsiTheme="minorHAnsi" w:cstheme="minorHAnsi"/>
          <w:color w:val="auto"/>
          <w:highlight w:val="yellow"/>
        </w:rPr>
        <w:t>home cage</w:t>
      </w:r>
      <w:r w:rsidR="00DA1576" w:rsidRPr="00961CCC">
        <w:rPr>
          <w:rFonts w:asciiTheme="minorHAnsi" w:hAnsiTheme="minorHAnsi" w:cstheme="minorHAnsi"/>
          <w:color w:val="auto"/>
          <w:highlight w:val="yellow"/>
        </w:rPr>
        <w:t xml:space="preserve">. Wipe the </w:t>
      </w:r>
      <w:r w:rsidR="003B350F" w:rsidRPr="00961CCC">
        <w:rPr>
          <w:rFonts w:asciiTheme="minorHAnsi" w:hAnsiTheme="minorHAnsi" w:cstheme="minorHAnsi"/>
          <w:color w:val="auto"/>
          <w:highlight w:val="yellow"/>
        </w:rPr>
        <w:t xml:space="preserve">arena </w:t>
      </w:r>
      <w:r w:rsidR="00DA1576" w:rsidRPr="00961CCC">
        <w:rPr>
          <w:rFonts w:asciiTheme="minorHAnsi" w:hAnsiTheme="minorHAnsi" w:cstheme="minorHAnsi"/>
          <w:color w:val="auto"/>
          <w:highlight w:val="yellow"/>
        </w:rPr>
        <w:t>thoroughly with 70% ethanol</w:t>
      </w:r>
      <w:r w:rsidR="0070560F" w:rsidRPr="00961CCC">
        <w:rPr>
          <w:rFonts w:asciiTheme="minorHAnsi" w:hAnsiTheme="minorHAnsi" w:cstheme="minorHAnsi"/>
          <w:color w:val="auto"/>
          <w:highlight w:val="yellow"/>
        </w:rPr>
        <w:t xml:space="preserve"> </w:t>
      </w:r>
      <w:r w:rsidRPr="00961CCC">
        <w:rPr>
          <w:rFonts w:asciiTheme="minorHAnsi" w:hAnsiTheme="minorHAnsi" w:cstheme="minorHAnsi"/>
          <w:color w:val="auto"/>
          <w:highlight w:val="yellow"/>
        </w:rPr>
        <w:t>after</w:t>
      </w:r>
      <w:r w:rsidR="0070560F" w:rsidRPr="00961CCC">
        <w:rPr>
          <w:rFonts w:asciiTheme="minorHAnsi" w:hAnsiTheme="minorHAnsi" w:cstheme="minorHAnsi"/>
          <w:color w:val="auto"/>
          <w:highlight w:val="yellow"/>
        </w:rPr>
        <w:t xml:space="preserve"> each </w:t>
      </w:r>
      <w:r w:rsidR="002A036E" w:rsidRPr="00961CCC">
        <w:rPr>
          <w:rFonts w:asciiTheme="minorHAnsi" w:hAnsiTheme="minorHAnsi" w:cstheme="minorHAnsi"/>
          <w:color w:val="auto"/>
          <w:highlight w:val="yellow"/>
        </w:rPr>
        <w:t>rat</w:t>
      </w:r>
      <w:r w:rsidR="00DD03AC" w:rsidRPr="00961CCC">
        <w:rPr>
          <w:rFonts w:asciiTheme="minorHAnsi" w:hAnsiTheme="minorHAnsi" w:cstheme="minorHAnsi"/>
          <w:color w:val="auto"/>
          <w:highlight w:val="yellow"/>
        </w:rPr>
        <w:t>, and r</w:t>
      </w:r>
      <w:r w:rsidR="00DA1576" w:rsidRPr="00961CCC">
        <w:rPr>
          <w:rFonts w:asciiTheme="minorHAnsi" w:hAnsiTheme="minorHAnsi" w:cstheme="minorHAnsi"/>
          <w:color w:val="auto"/>
          <w:highlight w:val="yellow"/>
        </w:rPr>
        <w:t xml:space="preserve">eturn all cages to </w:t>
      </w:r>
      <w:r w:rsidR="00C456DD" w:rsidRPr="00961CCC">
        <w:rPr>
          <w:rFonts w:asciiTheme="minorHAnsi" w:hAnsiTheme="minorHAnsi" w:cstheme="minorHAnsi"/>
          <w:color w:val="auto"/>
          <w:highlight w:val="yellow"/>
        </w:rPr>
        <w:t xml:space="preserve">the </w:t>
      </w:r>
      <w:r w:rsidR="00DA1576" w:rsidRPr="00961CCC">
        <w:rPr>
          <w:rFonts w:asciiTheme="minorHAnsi" w:hAnsiTheme="minorHAnsi" w:cstheme="minorHAnsi"/>
          <w:color w:val="auto"/>
          <w:highlight w:val="yellow"/>
        </w:rPr>
        <w:t>housing room</w:t>
      </w:r>
      <w:r w:rsidR="00570B0E" w:rsidRPr="00961CCC">
        <w:rPr>
          <w:rFonts w:asciiTheme="minorHAnsi" w:hAnsiTheme="minorHAnsi" w:cstheme="minorHAnsi"/>
          <w:color w:val="auto"/>
          <w:highlight w:val="yellow"/>
        </w:rPr>
        <w:t xml:space="preserve"> when </w:t>
      </w:r>
      <w:r w:rsidR="002A036E" w:rsidRPr="00961CCC">
        <w:rPr>
          <w:rFonts w:asciiTheme="minorHAnsi" w:hAnsiTheme="minorHAnsi" w:cstheme="minorHAnsi"/>
          <w:color w:val="auto"/>
          <w:highlight w:val="yellow"/>
        </w:rPr>
        <w:t>finished</w:t>
      </w:r>
      <w:r w:rsidR="00570B0E" w:rsidRPr="00961CCC">
        <w:rPr>
          <w:rFonts w:asciiTheme="minorHAnsi" w:hAnsiTheme="minorHAnsi" w:cstheme="minorHAnsi"/>
          <w:color w:val="auto"/>
          <w:highlight w:val="yellow"/>
        </w:rPr>
        <w:t>.</w:t>
      </w:r>
    </w:p>
    <w:p w14:paraId="691A3603" w14:textId="77777777" w:rsidR="00DA1576" w:rsidRPr="00961CCC" w:rsidRDefault="00DA1576" w:rsidP="00961CCC">
      <w:pPr>
        <w:pStyle w:val="Balk2"/>
        <w:rPr>
          <w:rFonts w:asciiTheme="minorHAnsi" w:hAnsiTheme="minorHAnsi" w:cstheme="minorHAnsi"/>
          <w:color w:val="auto"/>
          <w:highlight w:val="yellow"/>
        </w:rPr>
      </w:pPr>
    </w:p>
    <w:p w14:paraId="490DC375" w14:textId="391C18C0" w:rsidR="007F4711" w:rsidRPr="00961CCC" w:rsidRDefault="00A4798A"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For </w:t>
      </w:r>
      <w:r w:rsidR="00D549DC" w:rsidRPr="00961CCC">
        <w:rPr>
          <w:rFonts w:asciiTheme="minorHAnsi" w:hAnsiTheme="minorHAnsi" w:cstheme="minorHAnsi"/>
          <w:color w:val="auto"/>
          <w:highlight w:val="yellow"/>
        </w:rPr>
        <w:t>s</w:t>
      </w:r>
      <w:r w:rsidR="00570B0E" w:rsidRPr="00961CCC">
        <w:rPr>
          <w:rFonts w:asciiTheme="minorHAnsi" w:hAnsiTheme="minorHAnsi" w:cstheme="minorHAnsi"/>
          <w:color w:val="auto"/>
          <w:highlight w:val="yellow"/>
        </w:rPr>
        <w:t xml:space="preserve">essions </w:t>
      </w:r>
      <w:r w:rsidR="00C02C98" w:rsidRPr="00961CCC">
        <w:rPr>
          <w:rFonts w:asciiTheme="minorHAnsi" w:hAnsiTheme="minorHAnsi" w:cstheme="minorHAnsi"/>
          <w:color w:val="auto"/>
          <w:highlight w:val="yellow"/>
        </w:rPr>
        <w:t>2</w:t>
      </w:r>
      <w:r w:rsidR="00570B0E" w:rsidRPr="00961CCC">
        <w:rPr>
          <w:rFonts w:asciiTheme="minorHAnsi" w:hAnsiTheme="minorHAnsi" w:cstheme="minorHAnsi"/>
          <w:color w:val="auto"/>
          <w:highlight w:val="yellow"/>
        </w:rPr>
        <w:t xml:space="preserve"> and </w:t>
      </w:r>
      <w:r w:rsidR="00C02C98" w:rsidRPr="00961CCC">
        <w:rPr>
          <w:rFonts w:asciiTheme="minorHAnsi" w:hAnsiTheme="minorHAnsi" w:cstheme="minorHAnsi"/>
          <w:color w:val="auto"/>
          <w:highlight w:val="yellow"/>
        </w:rPr>
        <w:t>3</w:t>
      </w:r>
      <w:r w:rsidRPr="00961CCC">
        <w:rPr>
          <w:rFonts w:asciiTheme="minorHAnsi" w:hAnsiTheme="minorHAnsi" w:cstheme="minorHAnsi"/>
          <w:color w:val="auto"/>
          <w:highlight w:val="yellow"/>
        </w:rPr>
        <w:t>, r</w:t>
      </w:r>
      <w:r w:rsidR="00DA1576" w:rsidRPr="00961CCC">
        <w:rPr>
          <w:rFonts w:asciiTheme="minorHAnsi" w:hAnsiTheme="minorHAnsi" w:cstheme="minorHAnsi"/>
          <w:color w:val="auto"/>
          <w:highlight w:val="yellow"/>
        </w:rPr>
        <w:t xml:space="preserve">epeat </w:t>
      </w:r>
      <w:r w:rsidRPr="00961CCC">
        <w:rPr>
          <w:rFonts w:asciiTheme="minorHAnsi" w:hAnsiTheme="minorHAnsi" w:cstheme="minorHAnsi"/>
          <w:color w:val="auto"/>
          <w:highlight w:val="yellow"/>
        </w:rPr>
        <w:t>s</w:t>
      </w:r>
      <w:r w:rsidR="00DA1576" w:rsidRPr="00961CCC">
        <w:rPr>
          <w:rFonts w:asciiTheme="minorHAnsi" w:hAnsiTheme="minorHAnsi" w:cstheme="minorHAnsi"/>
          <w:color w:val="auto"/>
          <w:highlight w:val="yellow"/>
        </w:rPr>
        <w:t xml:space="preserve">tep </w:t>
      </w:r>
      <w:r w:rsidR="007F4711" w:rsidRPr="00961CCC">
        <w:rPr>
          <w:rFonts w:asciiTheme="minorHAnsi" w:hAnsiTheme="minorHAnsi" w:cstheme="minorHAnsi"/>
          <w:color w:val="auto"/>
          <w:highlight w:val="yellow"/>
        </w:rPr>
        <w:t>2.7</w:t>
      </w:r>
      <w:r w:rsidR="00DA1576" w:rsidRPr="00961CCC">
        <w:rPr>
          <w:rFonts w:asciiTheme="minorHAnsi" w:hAnsiTheme="minorHAnsi" w:cstheme="minorHAnsi"/>
          <w:color w:val="auto"/>
          <w:highlight w:val="yellow"/>
        </w:rPr>
        <w:t xml:space="preserve">.2 </w:t>
      </w:r>
      <w:r w:rsidR="00552FB5" w:rsidRPr="00961CCC">
        <w:rPr>
          <w:rFonts w:asciiTheme="minorHAnsi" w:hAnsiTheme="minorHAnsi" w:cstheme="minorHAnsi"/>
          <w:color w:val="auto"/>
          <w:highlight w:val="yellow"/>
        </w:rPr>
        <w:t xml:space="preserve">for each rat over two consecutive days </w:t>
      </w:r>
      <w:r w:rsidR="00D83CE2" w:rsidRPr="00961CCC">
        <w:rPr>
          <w:rFonts w:asciiTheme="minorHAnsi" w:hAnsiTheme="minorHAnsi" w:cstheme="minorHAnsi"/>
          <w:color w:val="auto"/>
          <w:highlight w:val="yellow"/>
        </w:rPr>
        <w:t>such that there are</w:t>
      </w:r>
      <w:r w:rsidR="00DA1576" w:rsidRPr="00961CCC">
        <w:rPr>
          <w:rFonts w:asciiTheme="minorHAnsi" w:hAnsiTheme="minorHAnsi" w:cstheme="minorHAnsi"/>
          <w:color w:val="auto"/>
          <w:highlight w:val="yellow"/>
        </w:rPr>
        <w:t xml:space="preserve"> 3 </w:t>
      </w:r>
      <w:r w:rsidR="005C6E1F" w:rsidRPr="00961CCC">
        <w:rPr>
          <w:rFonts w:asciiTheme="minorHAnsi" w:hAnsiTheme="minorHAnsi" w:cstheme="minorHAnsi"/>
          <w:color w:val="auto"/>
          <w:highlight w:val="yellow"/>
        </w:rPr>
        <w:t xml:space="preserve">sessions of </w:t>
      </w:r>
      <w:r w:rsidR="00DA1576" w:rsidRPr="00961CCC">
        <w:rPr>
          <w:rFonts w:asciiTheme="minorHAnsi" w:hAnsiTheme="minorHAnsi" w:cstheme="minorHAnsi"/>
          <w:color w:val="auto"/>
          <w:highlight w:val="yellow"/>
        </w:rPr>
        <w:t>context habituation</w:t>
      </w:r>
      <w:r w:rsidR="00EF0E84" w:rsidRPr="00961CCC">
        <w:rPr>
          <w:rFonts w:asciiTheme="minorHAnsi" w:hAnsiTheme="minorHAnsi" w:cstheme="minorHAnsi"/>
          <w:color w:val="auto"/>
          <w:highlight w:val="yellow"/>
        </w:rPr>
        <w:t xml:space="preserve"> per rat</w:t>
      </w:r>
      <w:r w:rsidR="005C6E1F" w:rsidRPr="00961CCC">
        <w:rPr>
          <w:rFonts w:asciiTheme="minorHAnsi" w:hAnsiTheme="minorHAnsi" w:cstheme="minorHAnsi"/>
          <w:color w:val="auto"/>
          <w:highlight w:val="yellow"/>
        </w:rPr>
        <w:t xml:space="preserve"> in total.</w:t>
      </w:r>
    </w:p>
    <w:p w14:paraId="0A72ADE1" w14:textId="77777777" w:rsidR="007F4711" w:rsidRPr="00961CCC" w:rsidRDefault="007F4711" w:rsidP="00961CCC">
      <w:pPr>
        <w:pStyle w:val="Balk2"/>
        <w:rPr>
          <w:rFonts w:asciiTheme="minorHAnsi" w:hAnsiTheme="minorHAnsi" w:cstheme="minorHAnsi"/>
          <w:color w:val="auto"/>
        </w:rPr>
      </w:pPr>
    </w:p>
    <w:p w14:paraId="56DF2C6D" w14:textId="312CC66C" w:rsidR="00DA1576" w:rsidRPr="00961CCC" w:rsidRDefault="00540CDF" w:rsidP="00961CCC">
      <w:pPr>
        <w:pStyle w:val="Balk2"/>
        <w:rPr>
          <w:rFonts w:asciiTheme="minorHAnsi" w:hAnsiTheme="minorHAnsi" w:cstheme="minorHAnsi"/>
          <w:color w:val="auto"/>
        </w:rPr>
      </w:pPr>
      <w:r w:rsidRPr="00961CCC">
        <w:rPr>
          <w:rFonts w:asciiTheme="minorHAnsi" w:hAnsiTheme="minorHAnsi" w:cstheme="minorHAnsi"/>
          <w:bCs/>
          <w:color w:val="auto"/>
        </w:rPr>
        <w:t>NOTE:</w:t>
      </w:r>
      <w:r w:rsidR="00DA1576" w:rsidRPr="00961CCC">
        <w:rPr>
          <w:rFonts w:asciiTheme="minorHAnsi" w:hAnsiTheme="minorHAnsi" w:cstheme="minorHAnsi"/>
          <w:color w:val="auto"/>
        </w:rPr>
        <w:t xml:space="preserve"> Consider shuffling the order</w:t>
      </w:r>
      <w:r w:rsidR="00C456DD" w:rsidRPr="00961CCC">
        <w:rPr>
          <w:rFonts w:asciiTheme="minorHAnsi" w:hAnsiTheme="minorHAnsi" w:cstheme="minorHAnsi"/>
          <w:color w:val="auto"/>
        </w:rPr>
        <w:t xml:space="preserve"> in which</w:t>
      </w:r>
      <w:r w:rsidR="00DA1576" w:rsidRPr="00961CCC">
        <w:rPr>
          <w:rFonts w:asciiTheme="minorHAnsi" w:hAnsiTheme="minorHAnsi" w:cstheme="minorHAnsi"/>
          <w:color w:val="auto"/>
        </w:rPr>
        <w:t xml:space="preserve"> </w:t>
      </w:r>
      <w:r w:rsidR="00BE1EF9" w:rsidRPr="00961CCC">
        <w:rPr>
          <w:rFonts w:asciiTheme="minorHAnsi" w:hAnsiTheme="minorHAnsi" w:cstheme="minorHAnsi"/>
          <w:color w:val="auto"/>
        </w:rPr>
        <w:t>rats</w:t>
      </w:r>
      <w:r w:rsidR="00DA1576" w:rsidRPr="00961CCC">
        <w:rPr>
          <w:rFonts w:asciiTheme="minorHAnsi" w:hAnsiTheme="minorHAnsi" w:cstheme="minorHAnsi"/>
          <w:color w:val="auto"/>
        </w:rPr>
        <w:t xml:space="preserve"> go into the </w:t>
      </w:r>
      <w:r w:rsidR="003B350F" w:rsidRPr="00961CCC">
        <w:rPr>
          <w:rFonts w:asciiTheme="minorHAnsi" w:hAnsiTheme="minorHAnsi" w:cstheme="minorHAnsi"/>
          <w:color w:val="auto"/>
        </w:rPr>
        <w:t>arena</w:t>
      </w:r>
      <w:r w:rsidR="00D83CE2" w:rsidRPr="00961CCC">
        <w:rPr>
          <w:rFonts w:asciiTheme="minorHAnsi" w:hAnsiTheme="minorHAnsi" w:cstheme="minorHAnsi"/>
          <w:color w:val="auto"/>
        </w:rPr>
        <w:t>,</w:t>
      </w:r>
      <w:r w:rsidR="00DA1576" w:rsidRPr="00961CCC">
        <w:rPr>
          <w:rFonts w:asciiTheme="minorHAnsi" w:hAnsiTheme="minorHAnsi" w:cstheme="minorHAnsi"/>
          <w:color w:val="auto"/>
        </w:rPr>
        <w:t xml:space="preserve"> especially when dealing with a large group. This avoids running </w:t>
      </w:r>
      <w:r w:rsidR="00344E63" w:rsidRPr="00961CCC">
        <w:rPr>
          <w:rFonts w:asciiTheme="minorHAnsi" w:hAnsiTheme="minorHAnsi" w:cstheme="minorHAnsi"/>
          <w:color w:val="auto"/>
        </w:rPr>
        <w:t xml:space="preserve">specific </w:t>
      </w:r>
      <w:r w:rsidR="00DA1576" w:rsidRPr="00961CCC">
        <w:rPr>
          <w:rFonts w:asciiTheme="minorHAnsi" w:hAnsiTheme="minorHAnsi" w:cstheme="minorHAnsi"/>
          <w:color w:val="auto"/>
        </w:rPr>
        <w:t>rat</w:t>
      </w:r>
      <w:r w:rsidR="00344E63" w:rsidRPr="00961CCC">
        <w:rPr>
          <w:rFonts w:asciiTheme="minorHAnsi" w:hAnsiTheme="minorHAnsi" w:cstheme="minorHAnsi"/>
          <w:color w:val="auto"/>
        </w:rPr>
        <w:t>s repeatedly</w:t>
      </w:r>
      <w:r w:rsidR="00DA1576" w:rsidRPr="00961CCC">
        <w:rPr>
          <w:rFonts w:asciiTheme="minorHAnsi" w:hAnsiTheme="minorHAnsi" w:cstheme="minorHAnsi"/>
          <w:color w:val="auto"/>
        </w:rPr>
        <w:t xml:space="preserve"> </w:t>
      </w:r>
      <w:r w:rsidR="00C02C98" w:rsidRPr="00961CCC">
        <w:rPr>
          <w:rFonts w:asciiTheme="minorHAnsi" w:hAnsiTheme="minorHAnsi" w:cstheme="minorHAnsi"/>
          <w:color w:val="auto"/>
        </w:rPr>
        <w:t xml:space="preserve">at </w:t>
      </w:r>
      <w:r w:rsidR="00DA1576" w:rsidRPr="00961CCC">
        <w:rPr>
          <w:rFonts w:asciiTheme="minorHAnsi" w:hAnsiTheme="minorHAnsi" w:cstheme="minorHAnsi"/>
          <w:color w:val="auto"/>
        </w:rPr>
        <w:t>the same time of the day.</w:t>
      </w:r>
    </w:p>
    <w:p w14:paraId="6429818D" w14:textId="5988056C" w:rsidR="00DA1576" w:rsidRPr="00961CCC" w:rsidRDefault="00DA1576" w:rsidP="00961CCC">
      <w:pPr>
        <w:pStyle w:val="Balk2"/>
        <w:rPr>
          <w:rFonts w:asciiTheme="minorHAnsi" w:hAnsiTheme="minorHAnsi" w:cstheme="minorHAnsi"/>
          <w:color w:val="auto"/>
        </w:rPr>
      </w:pPr>
    </w:p>
    <w:p w14:paraId="7773D06A" w14:textId="77777777" w:rsidR="006E1E44" w:rsidRPr="00961CCC" w:rsidRDefault="006E1E44"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 xml:space="preserve">[Place </w:t>
      </w:r>
      <w:r w:rsidRPr="00961CCC">
        <w:rPr>
          <w:rFonts w:asciiTheme="minorHAnsi" w:hAnsiTheme="minorHAnsi" w:cstheme="minorHAnsi"/>
          <w:b/>
          <w:color w:val="auto"/>
        </w:rPr>
        <w:t>Figure 3</w:t>
      </w:r>
      <w:r w:rsidRPr="00961CCC">
        <w:rPr>
          <w:rFonts w:asciiTheme="minorHAnsi" w:hAnsiTheme="minorHAnsi" w:cstheme="minorHAnsi"/>
          <w:bCs/>
          <w:color w:val="auto"/>
        </w:rPr>
        <w:t xml:space="preserve"> here]</w:t>
      </w:r>
    </w:p>
    <w:p w14:paraId="5244F319" w14:textId="77777777" w:rsidR="006E1E44" w:rsidRPr="00961CCC" w:rsidRDefault="006E1E44" w:rsidP="00961CCC">
      <w:pPr>
        <w:pStyle w:val="Balk2"/>
        <w:rPr>
          <w:rFonts w:asciiTheme="minorHAnsi" w:hAnsiTheme="minorHAnsi" w:cstheme="minorHAnsi"/>
          <w:color w:val="auto"/>
        </w:rPr>
      </w:pPr>
    </w:p>
    <w:p w14:paraId="54508B32" w14:textId="57D52BC5" w:rsidR="00DA1576" w:rsidRPr="00961CCC" w:rsidRDefault="00DA1576" w:rsidP="00961CCC">
      <w:pPr>
        <w:pStyle w:val="Balk2"/>
        <w:numPr>
          <w:ilvl w:val="1"/>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Encoding trial (</w:t>
      </w:r>
      <w:r w:rsidR="00A4798A" w:rsidRPr="00961CCC">
        <w:rPr>
          <w:rFonts w:asciiTheme="minorHAnsi" w:hAnsiTheme="minorHAnsi" w:cstheme="minorHAnsi"/>
          <w:color w:val="auto"/>
          <w:highlight w:val="yellow"/>
        </w:rPr>
        <w:t>S</w:t>
      </w:r>
      <w:r w:rsidR="00570B0E" w:rsidRPr="00961CCC">
        <w:rPr>
          <w:rFonts w:asciiTheme="minorHAnsi" w:hAnsiTheme="minorHAnsi" w:cstheme="minorHAnsi"/>
          <w:color w:val="auto"/>
          <w:highlight w:val="yellow"/>
        </w:rPr>
        <w:t xml:space="preserve">ession </w:t>
      </w:r>
      <w:r w:rsidR="00C02C98" w:rsidRPr="00961CCC">
        <w:rPr>
          <w:rFonts w:asciiTheme="minorHAnsi" w:hAnsiTheme="minorHAnsi" w:cstheme="minorHAnsi"/>
          <w:color w:val="auto"/>
          <w:highlight w:val="yellow"/>
        </w:rPr>
        <w:t>4</w:t>
      </w:r>
      <w:r w:rsidRPr="00961CCC">
        <w:rPr>
          <w:rFonts w:asciiTheme="minorHAnsi" w:hAnsiTheme="minorHAnsi" w:cstheme="minorHAnsi"/>
          <w:color w:val="auto"/>
          <w:highlight w:val="yellow"/>
        </w:rPr>
        <w:t>)</w:t>
      </w:r>
    </w:p>
    <w:p w14:paraId="2C0E1187" w14:textId="77777777" w:rsidR="007C583A" w:rsidRPr="00961CCC" w:rsidRDefault="007C583A" w:rsidP="00961CCC">
      <w:pPr>
        <w:pStyle w:val="Balk2"/>
        <w:rPr>
          <w:rFonts w:asciiTheme="minorHAnsi" w:hAnsiTheme="minorHAnsi" w:cstheme="minorHAnsi"/>
          <w:b/>
          <w:bCs/>
          <w:color w:val="auto"/>
        </w:rPr>
      </w:pPr>
    </w:p>
    <w:p w14:paraId="706B4516" w14:textId="27FCFA36" w:rsidR="00DA1576" w:rsidRPr="00961CCC" w:rsidRDefault="007C583A" w:rsidP="00961CCC">
      <w:pPr>
        <w:pStyle w:val="Balk2"/>
        <w:rPr>
          <w:rFonts w:asciiTheme="minorHAnsi" w:hAnsiTheme="minorHAnsi" w:cstheme="minorHAnsi"/>
          <w:color w:val="auto"/>
        </w:rPr>
      </w:pPr>
      <w:r w:rsidRPr="00961CCC">
        <w:rPr>
          <w:rFonts w:asciiTheme="minorHAnsi" w:hAnsiTheme="minorHAnsi" w:cstheme="minorHAnsi"/>
          <w:bCs/>
          <w:color w:val="auto"/>
        </w:rPr>
        <w:t>NOTE:</w:t>
      </w:r>
      <w:r w:rsidRPr="00961CCC">
        <w:rPr>
          <w:rFonts w:asciiTheme="minorHAnsi" w:hAnsiTheme="minorHAnsi" w:cstheme="minorHAnsi"/>
          <w:color w:val="auto"/>
        </w:rPr>
        <w:t xml:space="preserve"> </w:t>
      </w:r>
      <w:r w:rsidRPr="00961CCC">
        <w:rPr>
          <w:rFonts w:asciiTheme="minorHAnsi" w:hAnsiTheme="minorHAnsi" w:cstheme="minorHAnsi"/>
          <w:bCs/>
          <w:color w:val="auto"/>
        </w:rPr>
        <w:t xml:space="preserve">In the case of pharmacological manipulations, a reasonable </w:t>
      </w:r>
      <w:r w:rsidR="004E4F36" w:rsidRPr="00961CCC">
        <w:rPr>
          <w:rFonts w:asciiTheme="minorHAnsi" w:hAnsiTheme="minorHAnsi" w:cstheme="minorHAnsi"/>
          <w:bCs/>
          <w:color w:val="auto"/>
        </w:rPr>
        <w:t xml:space="preserve">time </w:t>
      </w:r>
      <w:r w:rsidRPr="00961CCC">
        <w:rPr>
          <w:rFonts w:asciiTheme="minorHAnsi" w:hAnsiTheme="minorHAnsi" w:cstheme="minorHAnsi"/>
          <w:bCs/>
          <w:color w:val="auto"/>
        </w:rPr>
        <w:t>to administ</w:t>
      </w:r>
      <w:r w:rsidR="00E74CF0" w:rsidRPr="00961CCC">
        <w:rPr>
          <w:rFonts w:asciiTheme="minorHAnsi" w:hAnsiTheme="minorHAnsi" w:cstheme="minorHAnsi"/>
          <w:bCs/>
          <w:color w:val="auto"/>
        </w:rPr>
        <w:t>er</w:t>
      </w:r>
      <w:r w:rsidRPr="00961CCC">
        <w:rPr>
          <w:rFonts w:asciiTheme="minorHAnsi" w:hAnsiTheme="minorHAnsi" w:cstheme="minorHAnsi"/>
          <w:bCs/>
          <w:color w:val="auto"/>
        </w:rPr>
        <w:t xml:space="preserve"> an agent can be either before or immediately after the encoding trial(s) and/or before the test trial depending on the nature of the pharmacological agent.</w:t>
      </w:r>
    </w:p>
    <w:p w14:paraId="77225E07" w14:textId="77777777" w:rsidR="007C583A" w:rsidRPr="00961CCC" w:rsidRDefault="007C583A" w:rsidP="00961CCC">
      <w:pPr>
        <w:pStyle w:val="Balk2"/>
        <w:rPr>
          <w:rFonts w:asciiTheme="minorHAnsi" w:hAnsiTheme="minorHAnsi" w:cstheme="minorHAnsi"/>
          <w:color w:val="auto"/>
        </w:rPr>
      </w:pPr>
    </w:p>
    <w:p w14:paraId="0D9E5423" w14:textId="40A43F27" w:rsidR="00DA1576" w:rsidRPr="00961CCC" w:rsidRDefault="00DA1576"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Bring all cages to the experiment room and </w:t>
      </w:r>
      <w:r w:rsidR="00344E63" w:rsidRPr="00961CCC">
        <w:rPr>
          <w:rFonts w:asciiTheme="minorHAnsi" w:hAnsiTheme="minorHAnsi" w:cstheme="minorHAnsi"/>
          <w:color w:val="auto"/>
          <w:highlight w:val="yellow"/>
        </w:rPr>
        <w:t>leave</w:t>
      </w:r>
      <w:r w:rsidRPr="00961CCC">
        <w:rPr>
          <w:rFonts w:asciiTheme="minorHAnsi" w:hAnsiTheme="minorHAnsi" w:cstheme="minorHAnsi"/>
          <w:color w:val="auto"/>
          <w:highlight w:val="yellow"/>
        </w:rPr>
        <w:t xml:space="preserve"> for</w:t>
      </w:r>
      <w:r w:rsidR="005A1A6C" w:rsidRPr="00961CCC">
        <w:rPr>
          <w:rFonts w:asciiTheme="minorHAnsi" w:hAnsiTheme="minorHAnsi" w:cstheme="minorHAnsi"/>
          <w:color w:val="auto"/>
          <w:highlight w:val="yellow"/>
        </w:rPr>
        <w:t xml:space="preserve"> at least</w:t>
      </w:r>
      <w:r w:rsidRPr="00961CCC">
        <w:rPr>
          <w:rFonts w:asciiTheme="minorHAnsi" w:hAnsiTheme="minorHAnsi" w:cstheme="minorHAnsi"/>
          <w:color w:val="auto"/>
          <w:highlight w:val="yellow"/>
        </w:rPr>
        <w:t xml:space="preserve"> 30 min. </w:t>
      </w:r>
      <w:r w:rsidR="00F36B34" w:rsidRPr="00961CCC">
        <w:rPr>
          <w:rFonts w:asciiTheme="minorHAnsi" w:hAnsiTheme="minorHAnsi" w:cstheme="minorHAnsi"/>
          <w:color w:val="auto"/>
          <w:highlight w:val="yellow"/>
        </w:rPr>
        <w:t xml:space="preserve">Using the schedule prepared beforehand </w:t>
      </w:r>
      <w:r w:rsidR="00AE3A5E" w:rsidRPr="00961CCC">
        <w:rPr>
          <w:rFonts w:asciiTheme="minorHAnsi" w:hAnsiTheme="minorHAnsi" w:cstheme="minorHAnsi"/>
          <w:color w:val="auto"/>
          <w:highlight w:val="yellow"/>
          <w:lang w:eastAsia="ja-JP"/>
        </w:rPr>
        <w:t>(</w:t>
      </w:r>
      <w:r w:rsidR="00AD79C0" w:rsidRPr="00961CCC">
        <w:rPr>
          <w:rFonts w:asciiTheme="minorHAnsi" w:hAnsiTheme="minorHAnsi" w:cstheme="minorHAnsi"/>
          <w:b/>
          <w:bCs/>
          <w:color w:val="auto"/>
          <w:highlight w:val="yellow"/>
          <w:lang w:eastAsia="ja-JP"/>
        </w:rPr>
        <w:t xml:space="preserve">Figure </w:t>
      </w:r>
      <w:r w:rsidR="00F36B34" w:rsidRPr="00961CCC">
        <w:rPr>
          <w:rFonts w:asciiTheme="minorHAnsi" w:hAnsiTheme="minorHAnsi" w:cstheme="minorHAnsi"/>
          <w:b/>
          <w:bCs/>
          <w:color w:val="auto"/>
          <w:highlight w:val="yellow"/>
          <w:lang w:eastAsia="ja-JP"/>
        </w:rPr>
        <w:t>2</w:t>
      </w:r>
      <w:r w:rsidR="00AD79C0" w:rsidRPr="00961CCC">
        <w:rPr>
          <w:rFonts w:asciiTheme="minorHAnsi" w:hAnsiTheme="minorHAnsi" w:cstheme="minorHAnsi"/>
          <w:b/>
          <w:bCs/>
          <w:color w:val="auto"/>
          <w:highlight w:val="yellow"/>
          <w:lang w:eastAsia="ja-JP"/>
        </w:rPr>
        <w:t>B</w:t>
      </w:r>
      <w:r w:rsidR="00AE3A5E" w:rsidRPr="00961CCC">
        <w:rPr>
          <w:rFonts w:asciiTheme="minorHAnsi" w:hAnsiTheme="minorHAnsi" w:cstheme="minorHAnsi"/>
          <w:color w:val="auto"/>
          <w:highlight w:val="yellow"/>
          <w:lang w:eastAsia="ja-JP"/>
        </w:rPr>
        <w:t>)</w:t>
      </w:r>
      <w:r w:rsidR="00F36B34" w:rsidRPr="00961CCC">
        <w:rPr>
          <w:rFonts w:asciiTheme="minorHAnsi" w:hAnsiTheme="minorHAnsi" w:cstheme="minorHAnsi"/>
          <w:color w:val="auto"/>
          <w:highlight w:val="yellow"/>
          <w:lang w:eastAsia="ja-JP"/>
        </w:rPr>
        <w:t>,</w:t>
      </w:r>
      <w:r w:rsidR="00C20F15" w:rsidRPr="00961CCC">
        <w:rPr>
          <w:rFonts w:asciiTheme="minorHAnsi" w:hAnsiTheme="minorHAnsi" w:cstheme="minorHAnsi"/>
          <w:color w:val="auto"/>
          <w:highlight w:val="yellow"/>
        </w:rPr>
        <w:t xml:space="preserve"> </w:t>
      </w:r>
      <w:r w:rsidR="00F36B34" w:rsidRPr="00961CCC">
        <w:rPr>
          <w:rFonts w:asciiTheme="minorHAnsi" w:hAnsiTheme="minorHAnsi" w:cstheme="minorHAnsi"/>
          <w:color w:val="auto"/>
          <w:highlight w:val="yellow"/>
        </w:rPr>
        <w:t>pl</w:t>
      </w:r>
      <w:r w:rsidR="00C20F15" w:rsidRPr="00961CCC">
        <w:rPr>
          <w:rFonts w:asciiTheme="minorHAnsi" w:hAnsiTheme="minorHAnsi" w:cstheme="minorHAnsi"/>
          <w:color w:val="auto"/>
          <w:highlight w:val="yellow"/>
        </w:rPr>
        <w:t xml:space="preserve">ace the first </w:t>
      </w:r>
      <w:r w:rsidR="00F305D6" w:rsidRPr="00961CCC">
        <w:rPr>
          <w:rFonts w:asciiTheme="minorHAnsi" w:hAnsiTheme="minorHAnsi" w:cstheme="minorHAnsi"/>
          <w:color w:val="auto"/>
          <w:highlight w:val="yellow"/>
        </w:rPr>
        <w:t xml:space="preserve">identical </w:t>
      </w:r>
      <w:r w:rsidR="00C20F15" w:rsidRPr="00961CCC">
        <w:rPr>
          <w:rFonts w:asciiTheme="minorHAnsi" w:hAnsiTheme="minorHAnsi" w:cstheme="minorHAnsi"/>
          <w:color w:val="auto"/>
          <w:highlight w:val="yellow"/>
        </w:rPr>
        <w:t>pair of objects in the designated locations (at 2 corners</w:t>
      </w:r>
      <w:r w:rsidR="007F4711" w:rsidRPr="00961CCC">
        <w:rPr>
          <w:rFonts w:asciiTheme="minorHAnsi" w:hAnsiTheme="minorHAnsi" w:cstheme="minorHAnsi"/>
          <w:color w:val="auto"/>
          <w:highlight w:val="yellow"/>
        </w:rPr>
        <w:t xml:space="preserve"> and a distance of &gt;10 cm </w:t>
      </w:r>
      <w:r w:rsidR="00C20F15" w:rsidRPr="00961CCC">
        <w:rPr>
          <w:rFonts w:asciiTheme="minorHAnsi" w:hAnsiTheme="minorHAnsi" w:cstheme="minorHAnsi"/>
          <w:color w:val="auto"/>
          <w:highlight w:val="yellow"/>
        </w:rPr>
        <w:t>from each respective wall</w:t>
      </w:r>
      <w:r w:rsidR="00344E63" w:rsidRPr="00961CCC">
        <w:rPr>
          <w:rFonts w:asciiTheme="minorHAnsi" w:hAnsiTheme="minorHAnsi" w:cstheme="minorHAnsi"/>
          <w:color w:val="auto"/>
          <w:highlight w:val="yellow"/>
        </w:rPr>
        <w:t xml:space="preserve">; </w:t>
      </w:r>
      <w:r w:rsidR="007F4711" w:rsidRPr="00961CCC">
        <w:rPr>
          <w:rFonts w:asciiTheme="minorHAnsi" w:hAnsiTheme="minorHAnsi" w:cstheme="minorHAnsi"/>
          <w:color w:val="auto"/>
          <w:highlight w:val="yellow"/>
        </w:rPr>
        <w:t xml:space="preserve">an L-shaped </w:t>
      </w:r>
      <w:r w:rsidR="00C456DD" w:rsidRPr="00961CCC">
        <w:rPr>
          <w:rFonts w:asciiTheme="minorHAnsi" w:hAnsiTheme="minorHAnsi" w:cstheme="minorHAnsi"/>
          <w:color w:val="auto"/>
          <w:highlight w:val="yellow"/>
        </w:rPr>
        <w:t xml:space="preserve">piece of </w:t>
      </w:r>
      <w:r w:rsidR="007F4711" w:rsidRPr="00961CCC">
        <w:rPr>
          <w:rFonts w:asciiTheme="minorHAnsi" w:hAnsiTheme="minorHAnsi" w:cstheme="minorHAnsi"/>
          <w:color w:val="auto"/>
          <w:highlight w:val="yellow"/>
        </w:rPr>
        <w:t>cardboard can be used to maintain the same distance each time</w:t>
      </w:r>
      <w:r w:rsidR="00C20F15" w:rsidRPr="00961CCC">
        <w:rPr>
          <w:rFonts w:asciiTheme="minorHAnsi" w:hAnsiTheme="minorHAnsi" w:cstheme="minorHAnsi"/>
          <w:color w:val="auto"/>
          <w:highlight w:val="yellow"/>
        </w:rPr>
        <w:t>) by using sticky mats</w:t>
      </w:r>
      <w:r w:rsidR="00AE3A5E" w:rsidRPr="00961CCC">
        <w:rPr>
          <w:rFonts w:asciiTheme="minorHAnsi" w:hAnsiTheme="minorHAnsi" w:cstheme="minorHAnsi"/>
          <w:color w:val="auto"/>
          <w:highlight w:val="yellow"/>
        </w:rPr>
        <w:t xml:space="preserve"> or </w:t>
      </w:r>
      <w:r w:rsidR="00C20F15" w:rsidRPr="00961CCC">
        <w:rPr>
          <w:rFonts w:asciiTheme="minorHAnsi" w:hAnsiTheme="minorHAnsi" w:cstheme="minorHAnsi"/>
          <w:color w:val="auto"/>
          <w:highlight w:val="yellow"/>
        </w:rPr>
        <w:t>double-sided tape</w:t>
      </w:r>
      <w:r w:rsidR="00C20F15" w:rsidRPr="00961CCC">
        <w:rPr>
          <w:rFonts w:asciiTheme="minorHAnsi" w:hAnsiTheme="minorHAnsi" w:cstheme="minorHAnsi"/>
          <w:i/>
          <w:iCs/>
          <w:color w:val="auto"/>
          <w:highlight w:val="yellow"/>
        </w:rPr>
        <w:t>.</w:t>
      </w:r>
      <w:r w:rsidR="00C20F15" w:rsidRPr="00961CCC">
        <w:rPr>
          <w:rFonts w:asciiTheme="minorHAnsi" w:hAnsiTheme="minorHAnsi" w:cstheme="minorHAnsi"/>
          <w:color w:val="auto"/>
          <w:highlight w:val="yellow"/>
        </w:rPr>
        <w:t xml:space="preserve"> </w:t>
      </w:r>
    </w:p>
    <w:p w14:paraId="0CE675DE" w14:textId="77777777" w:rsidR="00C20F15" w:rsidRPr="00961CCC" w:rsidRDefault="00C20F15" w:rsidP="00961CCC">
      <w:pPr>
        <w:pStyle w:val="Balk2"/>
        <w:rPr>
          <w:rFonts w:asciiTheme="minorHAnsi" w:hAnsiTheme="minorHAnsi" w:cstheme="minorHAnsi"/>
          <w:color w:val="auto"/>
        </w:rPr>
      </w:pPr>
    </w:p>
    <w:p w14:paraId="52DCD35E" w14:textId="04617FC7" w:rsidR="00C20F15" w:rsidRPr="00961CCC" w:rsidRDefault="0014309A"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Start the recorder (if manual). </w:t>
      </w:r>
      <w:r w:rsidR="00C20F15" w:rsidRPr="00961CCC">
        <w:rPr>
          <w:rFonts w:asciiTheme="minorHAnsi" w:hAnsiTheme="minorHAnsi" w:cstheme="minorHAnsi"/>
          <w:color w:val="auto"/>
          <w:highlight w:val="yellow"/>
        </w:rPr>
        <w:t xml:space="preserve">Place the first rat in the </w:t>
      </w:r>
      <w:r w:rsidR="00CE511F" w:rsidRPr="00961CCC">
        <w:rPr>
          <w:rFonts w:asciiTheme="minorHAnsi" w:hAnsiTheme="minorHAnsi" w:cstheme="minorHAnsi"/>
          <w:color w:val="auto"/>
          <w:highlight w:val="yellow"/>
        </w:rPr>
        <w:t>arena</w:t>
      </w:r>
      <w:r w:rsidR="00C20F15" w:rsidRPr="00961CCC">
        <w:rPr>
          <w:rFonts w:asciiTheme="minorHAnsi" w:hAnsiTheme="minorHAnsi" w:cstheme="minorHAnsi"/>
          <w:color w:val="auto"/>
          <w:highlight w:val="yellow"/>
        </w:rPr>
        <w:t xml:space="preserve"> facing a wall or a corner that is not occupied by any object (</w:t>
      </w:r>
      <w:r w:rsidR="007F4711" w:rsidRPr="00961CCC">
        <w:rPr>
          <w:rFonts w:asciiTheme="minorHAnsi" w:hAnsiTheme="minorHAnsi" w:cstheme="minorHAnsi"/>
          <w:color w:val="auto"/>
          <w:highlight w:val="yellow"/>
        </w:rPr>
        <w:t>equal</w:t>
      </w:r>
      <w:r w:rsidR="00C20F15" w:rsidRPr="00961CCC">
        <w:rPr>
          <w:rFonts w:asciiTheme="minorHAnsi" w:hAnsiTheme="minorHAnsi" w:cstheme="minorHAnsi"/>
          <w:color w:val="auto"/>
          <w:highlight w:val="yellow"/>
        </w:rPr>
        <w:t xml:space="preserve"> </w:t>
      </w:r>
      <w:r w:rsidR="001D4578" w:rsidRPr="00961CCC">
        <w:rPr>
          <w:rFonts w:asciiTheme="minorHAnsi" w:hAnsiTheme="minorHAnsi" w:cstheme="minorHAnsi"/>
          <w:color w:val="auto"/>
          <w:highlight w:val="yellow"/>
        </w:rPr>
        <w:t xml:space="preserve">distance to </w:t>
      </w:r>
      <w:r w:rsidR="00C20F15" w:rsidRPr="00961CCC">
        <w:rPr>
          <w:rFonts w:asciiTheme="minorHAnsi" w:hAnsiTheme="minorHAnsi" w:cstheme="minorHAnsi"/>
          <w:color w:val="auto"/>
          <w:highlight w:val="yellow"/>
        </w:rPr>
        <w:t xml:space="preserve">each object). </w:t>
      </w:r>
    </w:p>
    <w:p w14:paraId="29A0D96C" w14:textId="09BCCA66" w:rsidR="002A53ED" w:rsidRPr="00961CCC" w:rsidRDefault="002A53ED" w:rsidP="00961CCC">
      <w:pPr>
        <w:rPr>
          <w:rFonts w:asciiTheme="minorHAnsi" w:hAnsiTheme="minorHAnsi" w:cstheme="minorHAnsi"/>
          <w:color w:val="auto"/>
        </w:rPr>
      </w:pPr>
    </w:p>
    <w:p w14:paraId="2AAD59D0" w14:textId="781792D5" w:rsidR="0081280C" w:rsidRPr="00961CCC" w:rsidRDefault="0081280C" w:rsidP="00961CCC">
      <w:pPr>
        <w:rPr>
          <w:rFonts w:asciiTheme="minorHAnsi" w:hAnsiTheme="minorHAnsi" w:cstheme="minorHAnsi"/>
          <w:color w:val="auto"/>
        </w:rPr>
      </w:pPr>
      <w:r w:rsidRPr="00961CCC">
        <w:rPr>
          <w:rFonts w:asciiTheme="minorHAnsi" w:hAnsiTheme="minorHAnsi" w:cstheme="minorHAnsi"/>
          <w:bCs/>
          <w:color w:val="auto"/>
        </w:rPr>
        <w:t>NOTE: Follow the</w:t>
      </w:r>
      <w:r w:rsidR="003F1184" w:rsidRPr="00961CCC">
        <w:rPr>
          <w:rFonts w:asciiTheme="minorHAnsi" w:hAnsiTheme="minorHAnsi" w:cstheme="minorHAnsi"/>
          <w:bCs/>
          <w:color w:val="auto"/>
        </w:rPr>
        <w:t xml:space="preserve"> steps</w:t>
      </w:r>
      <w:r w:rsidR="00ED1FDF" w:rsidRPr="00961CCC">
        <w:rPr>
          <w:rFonts w:asciiTheme="minorHAnsi" w:hAnsiTheme="minorHAnsi" w:cstheme="minorHAnsi"/>
          <w:bCs/>
          <w:color w:val="auto"/>
        </w:rPr>
        <w:t xml:space="preserve"> below</w:t>
      </w:r>
      <w:r w:rsidRPr="00961CCC">
        <w:rPr>
          <w:rFonts w:asciiTheme="minorHAnsi" w:hAnsiTheme="minorHAnsi" w:cstheme="minorHAnsi"/>
          <w:bCs/>
          <w:color w:val="auto"/>
        </w:rPr>
        <w:t xml:space="preserve"> for either weak or strong encoding.</w:t>
      </w:r>
      <w:r w:rsidR="00D306F6" w:rsidRPr="00961CCC">
        <w:rPr>
          <w:rFonts w:asciiTheme="minorHAnsi" w:hAnsiTheme="minorHAnsi" w:cstheme="minorHAnsi"/>
          <w:bCs/>
          <w:color w:val="auto"/>
        </w:rPr>
        <w:t xml:space="preserve">  </w:t>
      </w:r>
    </w:p>
    <w:p w14:paraId="55A51BC5" w14:textId="77777777" w:rsidR="000055AE" w:rsidRPr="00961CCC" w:rsidRDefault="000055AE" w:rsidP="00961CCC">
      <w:pPr>
        <w:rPr>
          <w:rFonts w:asciiTheme="minorHAnsi" w:hAnsiTheme="minorHAnsi" w:cstheme="minorHAnsi"/>
          <w:b/>
          <w:bCs/>
          <w:color w:val="auto"/>
          <w:highlight w:val="yellow"/>
        </w:rPr>
      </w:pPr>
    </w:p>
    <w:p w14:paraId="211BFF96" w14:textId="12C86F7B" w:rsidR="00C20F15" w:rsidRPr="00961CCC" w:rsidRDefault="000E7FCC"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b/>
          <w:bCs/>
          <w:color w:val="auto"/>
          <w:highlight w:val="yellow"/>
        </w:rPr>
        <w:t>For weak encoding (1 trial)</w:t>
      </w:r>
      <w:r w:rsidRPr="00961CCC">
        <w:rPr>
          <w:rFonts w:asciiTheme="minorHAnsi" w:hAnsiTheme="minorHAnsi" w:cstheme="minorHAnsi"/>
          <w:color w:val="auto"/>
          <w:highlight w:val="yellow"/>
        </w:rPr>
        <w:t>, a</w:t>
      </w:r>
      <w:r w:rsidR="00C20F15" w:rsidRPr="00961CCC">
        <w:rPr>
          <w:rFonts w:asciiTheme="minorHAnsi" w:hAnsiTheme="minorHAnsi" w:cstheme="minorHAnsi"/>
          <w:color w:val="auto"/>
          <w:highlight w:val="yellow"/>
        </w:rPr>
        <w:t xml:space="preserve">llow the rat to explore the </w:t>
      </w:r>
      <w:r w:rsidR="00CE511F" w:rsidRPr="00961CCC">
        <w:rPr>
          <w:rFonts w:asciiTheme="minorHAnsi" w:hAnsiTheme="minorHAnsi" w:cstheme="minorHAnsi"/>
          <w:color w:val="auto"/>
          <w:highlight w:val="yellow"/>
        </w:rPr>
        <w:t>arena</w:t>
      </w:r>
      <w:r w:rsidR="00C20F15" w:rsidRPr="00961CCC">
        <w:rPr>
          <w:rFonts w:asciiTheme="minorHAnsi" w:hAnsiTheme="minorHAnsi" w:cstheme="minorHAnsi"/>
          <w:color w:val="auto"/>
          <w:highlight w:val="yellow"/>
        </w:rPr>
        <w:t xml:space="preserve"> and objects for 20 min.</w:t>
      </w:r>
      <w:r w:rsidR="002A53ED" w:rsidRPr="00961CCC">
        <w:rPr>
          <w:rFonts w:asciiTheme="minorHAnsi" w:hAnsiTheme="minorHAnsi" w:cstheme="minorHAnsi"/>
          <w:color w:val="auto"/>
          <w:highlight w:val="yellow"/>
        </w:rPr>
        <w:t xml:space="preserve"> </w:t>
      </w:r>
      <w:r w:rsidR="00344E63" w:rsidRPr="00961CCC">
        <w:rPr>
          <w:rFonts w:asciiTheme="minorHAnsi" w:hAnsiTheme="minorHAnsi" w:cstheme="minorHAnsi"/>
          <w:color w:val="auto"/>
          <w:highlight w:val="yellow"/>
        </w:rPr>
        <w:t>Then</w:t>
      </w:r>
      <w:r w:rsidR="00CD6699" w:rsidRPr="00961CCC">
        <w:rPr>
          <w:rFonts w:asciiTheme="minorHAnsi" w:hAnsiTheme="minorHAnsi" w:cstheme="minorHAnsi"/>
          <w:color w:val="auto"/>
          <w:highlight w:val="yellow"/>
        </w:rPr>
        <w:t xml:space="preserve">, stop the recorder </w:t>
      </w:r>
      <w:r w:rsidR="00344E63" w:rsidRPr="00961CCC">
        <w:rPr>
          <w:rFonts w:asciiTheme="minorHAnsi" w:hAnsiTheme="minorHAnsi" w:cstheme="minorHAnsi"/>
          <w:color w:val="auto"/>
          <w:highlight w:val="yellow"/>
        </w:rPr>
        <w:t>(</w:t>
      </w:r>
      <w:r w:rsidR="00CD6699" w:rsidRPr="00961CCC">
        <w:rPr>
          <w:rFonts w:asciiTheme="minorHAnsi" w:hAnsiTheme="minorHAnsi" w:cstheme="minorHAnsi"/>
          <w:color w:val="auto"/>
          <w:highlight w:val="yellow"/>
        </w:rPr>
        <w:t>if manual</w:t>
      </w:r>
      <w:r w:rsidR="00344E63" w:rsidRPr="00961CCC">
        <w:rPr>
          <w:rFonts w:asciiTheme="minorHAnsi" w:hAnsiTheme="minorHAnsi" w:cstheme="minorHAnsi"/>
          <w:color w:val="auto"/>
          <w:highlight w:val="yellow"/>
        </w:rPr>
        <w:t>)</w:t>
      </w:r>
      <w:r w:rsidRPr="00961CCC">
        <w:rPr>
          <w:rFonts w:asciiTheme="minorHAnsi" w:hAnsiTheme="minorHAnsi" w:cstheme="minorHAnsi"/>
          <w:color w:val="auto"/>
          <w:highlight w:val="yellow"/>
        </w:rPr>
        <w:t>, and p</w:t>
      </w:r>
      <w:r w:rsidR="00CD6699" w:rsidRPr="00961CCC">
        <w:rPr>
          <w:rFonts w:asciiTheme="minorHAnsi" w:hAnsiTheme="minorHAnsi" w:cstheme="minorHAnsi"/>
          <w:color w:val="auto"/>
          <w:highlight w:val="yellow"/>
        </w:rPr>
        <w:t>lace the rat back into</w:t>
      </w:r>
      <w:r w:rsidR="00FF7A15" w:rsidRPr="00961CCC">
        <w:rPr>
          <w:rFonts w:asciiTheme="minorHAnsi" w:hAnsiTheme="minorHAnsi" w:cstheme="minorHAnsi"/>
          <w:color w:val="auto"/>
          <w:highlight w:val="yellow"/>
        </w:rPr>
        <w:t xml:space="preserve"> the</w:t>
      </w:r>
      <w:r w:rsidR="00CD6699" w:rsidRPr="00961CCC">
        <w:rPr>
          <w:rFonts w:asciiTheme="minorHAnsi" w:hAnsiTheme="minorHAnsi" w:cstheme="minorHAnsi"/>
          <w:color w:val="auto"/>
          <w:highlight w:val="yellow"/>
        </w:rPr>
        <w:t xml:space="preserve"> home cage. </w:t>
      </w:r>
      <w:r w:rsidR="00C20F15" w:rsidRPr="00961CCC">
        <w:rPr>
          <w:rFonts w:asciiTheme="minorHAnsi" w:hAnsiTheme="minorHAnsi" w:cstheme="minorHAnsi"/>
          <w:color w:val="auto"/>
          <w:highlight w:val="yellow"/>
        </w:rPr>
        <w:t>Remove the objects</w:t>
      </w:r>
      <w:r w:rsidRPr="00961CCC">
        <w:rPr>
          <w:rFonts w:asciiTheme="minorHAnsi" w:hAnsiTheme="minorHAnsi" w:cstheme="minorHAnsi"/>
          <w:color w:val="auto"/>
          <w:highlight w:val="yellow"/>
        </w:rPr>
        <w:t>,</w:t>
      </w:r>
      <w:r w:rsidR="00C20F15" w:rsidRPr="00961CCC">
        <w:rPr>
          <w:rFonts w:asciiTheme="minorHAnsi" w:hAnsiTheme="minorHAnsi" w:cstheme="minorHAnsi"/>
          <w:color w:val="auto"/>
          <w:highlight w:val="yellow"/>
        </w:rPr>
        <w:t xml:space="preserve"> </w:t>
      </w:r>
      <w:r w:rsidR="00344E63" w:rsidRPr="00961CCC">
        <w:rPr>
          <w:rFonts w:asciiTheme="minorHAnsi" w:hAnsiTheme="minorHAnsi" w:cstheme="minorHAnsi"/>
          <w:color w:val="auto"/>
          <w:highlight w:val="yellow"/>
        </w:rPr>
        <w:t>and</w:t>
      </w:r>
      <w:r w:rsidR="00C20F15" w:rsidRPr="00961CCC">
        <w:rPr>
          <w:rFonts w:asciiTheme="minorHAnsi" w:hAnsiTheme="minorHAnsi" w:cstheme="minorHAnsi"/>
          <w:color w:val="auto"/>
          <w:highlight w:val="yellow"/>
        </w:rPr>
        <w:t xml:space="preserve"> </w:t>
      </w:r>
      <w:r w:rsidR="00344E63" w:rsidRPr="00961CCC">
        <w:rPr>
          <w:rFonts w:asciiTheme="minorHAnsi" w:hAnsiTheme="minorHAnsi" w:cstheme="minorHAnsi"/>
          <w:color w:val="auto"/>
          <w:highlight w:val="yellow"/>
        </w:rPr>
        <w:t xml:space="preserve">wipe both </w:t>
      </w:r>
      <w:r w:rsidR="00C20F15" w:rsidRPr="00961CCC">
        <w:rPr>
          <w:rFonts w:asciiTheme="minorHAnsi" w:hAnsiTheme="minorHAnsi" w:cstheme="minorHAnsi"/>
          <w:color w:val="auto"/>
          <w:highlight w:val="yellow"/>
        </w:rPr>
        <w:t xml:space="preserve">the </w:t>
      </w:r>
      <w:r w:rsidR="00344E63" w:rsidRPr="00961CCC">
        <w:rPr>
          <w:rFonts w:asciiTheme="minorHAnsi" w:hAnsiTheme="minorHAnsi" w:cstheme="minorHAnsi"/>
          <w:color w:val="auto"/>
          <w:highlight w:val="yellow"/>
        </w:rPr>
        <w:t xml:space="preserve">objects and the </w:t>
      </w:r>
      <w:r w:rsidR="00CE511F" w:rsidRPr="00961CCC">
        <w:rPr>
          <w:rFonts w:asciiTheme="minorHAnsi" w:hAnsiTheme="minorHAnsi" w:cstheme="minorHAnsi"/>
          <w:color w:val="auto"/>
          <w:highlight w:val="yellow"/>
        </w:rPr>
        <w:t>arena</w:t>
      </w:r>
      <w:r w:rsidR="00C20F15" w:rsidRPr="00961CCC">
        <w:rPr>
          <w:rFonts w:asciiTheme="minorHAnsi" w:hAnsiTheme="minorHAnsi" w:cstheme="minorHAnsi"/>
          <w:color w:val="auto"/>
          <w:highlight w:val="yellow"/>
        </w:rPr>
        <w:t xml:space="preserve"> thoroughly with 70% ethanol. </w:t>
      </w:r>
    </w:p>
    <w:p w14:paraId="622A4664" w14:textId="77777777" w:rsidR="002A53ED" w:rsidRPr="00961CCC" w:rsidRDefault="002A53ED" w:rsidP="00961CCC">
      <w:pPr>
        <w:pStyle w:val="Balk2"/>
        <w:rPr>
          <w:rFonts w:asciiTheme="minorHAnsi" w:hAnsiTheme="minorHAnsi" w:cstheme="minorHAnsi"/>
          <w:color w:val="auto"/>
        </w:rPr>
      </w:pPr>
    </w:p>
    <w:p w14:paraId="2974162E" w14:textId="2E699049" w:rsidR="002A53ED" w:rsidRPr="00961CCC" w:rsidRDefault="002A53ED"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Repeat </w:t>
      </w:r>
      <w:r w:rsidR="006A0539" w:rsidRPr="00961CCC">
        <w:rPr>
          <w:rFonts w:asciiTheme="minorHAnsi" w:hAnsiTheme="minorHAnsi" w:cstheme="minorHAnsi"/>
          <w:color w:val="auto"/>
          <w:highlight w:val="yellow"/>
        </w:rPr>
        <w:t>s</w:t>
      </w:r>
      <w:r w:rsidRPr="00961CCC">
        <w:rPr>
          <w:rFonts w:asciiTheme="minorHAnsi" w:hAnsiTheme="minorHAnsi" w:cstheme="minorHAnsi"/>
          <w:color w:val="auto"/>
          <w:highlight w:val="yellow"/>
        </w:rPr>
        <w:t>tep 2.</w:t>
      </w:r>
      <w:r w:rsidR="00CD5983" w:rsidRPr="00961CCC">
        <w:rPr>
          <w:rFonts w:asciiTheme="minorHAnsi" w:hAnsiTheme="minorHAnsi" w:cstheme="minorHAnsi"/>
          <w:color w:val="auto"/>
          <w:highlight w:val="yellow"/>
        </w:rPr>
        <w:t>8</w:t>
      </w:r>
      <w:r w:rsidRPr="00961CCC">
        <w:rPr>
          <w:rFonts w:asciiTheme="minorHAnsi" w:hAnsiTheme="minorHAnsi" w:cstheme="minorHAnsi"/>
          <w:color w:val="auto"/>
          <w:highlight w:val="yellow"/>
        </w:rPr>
        <w:t xml:space="preserve">.3 for </w:t>
      </w:r>
      <w:r w:rsidR="009A0D9A" w:rsidRPr="00961CCC">
        <w:rPr>
          <w:rFonts w:asciiTheme="minorHAnsi" w:hAnsiTheme="minorHAnsi" w:cstheme="minorHAnsi"/>
          <w:color w:val="auto"/>
          <w:highlight w:val="yellow"/>
        </w:rPr>
        <w:t xml:space="preserve">all </w:t>
      </w:r>
      <w:r w:rsidRPr="00961CCC">
        <w:rPr>
          <w:rFonts w:asciiTheme="minorHAnsi" w:hAnsiTheme="minorHAnsi" w:cstheme="minorHAnsi"/>
          <w:color w:val="auto"/>
          <w:highlight w:val="yellow"/>
        </w:rPr>
        <w:t>rat</w:t>
      </w:r>
      <w:r w:rsidR="009A0D9A" w:rsidRPr="00961CCC">
        <w:rPr>
          <w:rFonts w:asciiTheme="minorHAnsi" w:hAnsiTheme="minorHAnsi" w:cstheme="minorHAnsi"/>
          <w:color w:val="auto"/>
          <w:highlight w:val="yellow"/>
        </w:rPr>
        <w:t xml:space="preserve">s so that each rat receives 1 </w:t>
      </w:r>
      <w:r w:rsidR="001700F8" w:rsidRPr="00961CCC">
        <w:rPr>
          <w:rFonts w:asciiTheme="minorHAnsi" w:hAnsiTheme="minorHAnsi" w:cstheme="minorHAnsi"/>
          <w:color w:val="auto"/>
          <w:highlight w:val="yellow"/>
        </w:rPr>
        <w:t xml:space="preserve">encoding </w:t>
      </w:r>
      <w:r w:rsidR="009A0D9A" w:rsidRPr="00961CCC">
        <w:rPr>
          <w:rFonts w:asciiTheme="minorHAnsi" w:hAnsiTheme="minorHAnsi" w:cstheme="minorHAnsi"/>
          <w:color w:val="auto"/>
          <w:highlight w:val="yellow"/>
        </w:rPr>
        <w:t>trial of 20 min</w:t>
      </w:r>
      <w:r w:rsidRPr="00961CCC">
        <w:rPr>
          <w:rFonts w:asciiTheme="minorHAnsi" w:hAnsiTheme="minorHAnsi" w:cstheme="minorHAnsi"/>
          <w:color w:val="auto"/>
          <w:highlight w:val="yellow"/>
        </w:rPr>
        <w:t xml:space="preserve">. </w:t>
      </w:r>
    </w:p>
    <w:p w14:paraId="0BC1C285" w14:textId="77777777" w:rsidR="000055AE" w:rsidRPr="00961CCC" w:rsidRDefault="000055AE" w:rsidP="00961CCC">
      <w:pPr>
        <w:pStyle w:val="Balk2"/>
        <w:rPr>
          <w:rFonts w:asciiTheme="minorHAnsi" w:hAnsiTheme="minorHAnsi" w:cstheme="minorHAnsi"/>
          <w:b/>
          <w:bCs/>
          <w:color w:val="auto"/>
          <w:highlight w:val="yellow"/>
        </w:rPr>
      </w:pPr>
    </w:p>
    <w:p w14:paraId="6851E60D" w14:textId="7D68F6EE" w:rsidR="0065051E" w:rsidRPr="00961CCC" w:rsidRDefault="006A0539"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b/>
          <w:bCs/>
          <w:color w:val="auto"/>
          <w:highlight w:val="yellow"/>
        </w:rPr>
        <w:t>For strong encoding (3 trials)</w:t>
      </w:r>
      <w:r w:rsidRPr="00961CCC">
        <w:rPr>
          <w:rFonts w:asciiTheme="minorHAnsi" w:hAnsiTheme="minorHAnsi" w:cstheme="minorHAnsi"/>
          <w:color w:val="auto"/>
          <w:highlight w:val="yellow"/>
        </w:rPr>
        <w:t>, a</w:t>
      </w:r>
      <w:r w:rsidR="002A53ED" w:rsidRPr="00961CCC">
        <w:rPr>
          <w:rFonts w:asciiTheme="minorHAnsi" w:hAnsiTheme="minorHAnsi" w:cstheme="minorHAnsi"/>
          <w:color w:val="auto"/>
          <w:highlight w:val="yellow"/>
        </w:rPr>
        <w:t xml:space="preserve">llow the rat to explore the </w:t>
      </w:r>
      <w:r w:rsidR="00CE511F" w:rsidRPr="00961CCC">
        <w:rPr>
          <w:rFonts w:asciiTheme="minorHAnsi" w:hAnsiTheme="minorHAnsi" w:cstheme="minorHAnsi"/>
          <w:color w:val="auto"/>
          <w:highlight w:val="yellow"/>
        </w:rPr>
        <w:t>arena</w:t>
      </w:r>
      <w:r w:rsidR="002A53ED" w:rsidRPr="00961CCC">
        <w:rPr>
          <w:rFonts w:asciiTheme="minorHAnsi" w:hAnsiTheme="minorHAnsi" w:cstheme="minorHAnsi"/>
          <w:color w:val="auto"/>
          <w:highlight w:val="yellow"/>
        </w:rPr>
        <w:t xml:space="preserve"> and objects for 5 min. </w:t>
      </w:r>
      <w:r w:rsidR="00344E63" w:rsidRPr="00961CCC">
        <w:rPr>
          <w:rFonts w:asciiTheme="minorHAnsi" w:hAnsiTheme="minorHAnsi" w:cstheme="minorHAnsi"/>
          <w:color w:val="auto"/>
          <w:highlight w:val="yellow"/>
        </w:rPr>
        <w:t>Then</w:t>
      </w:r>
      <w:r w:rsidR="00CD6699" w:rsidRPr="00961CCC">
        <w:rPr>
          <w:rFonts w:asciiTheme="minorHAnsi" w:hAnsiTheme="minorHAnsi" w:cstheme="minorHAnsi"/>
          <w:color w:val="auto"/>
          <w:highlight w:val="yellow"/>
        </w:rPr>
        <w:t>, stop the recorder</w:t>
      </w:r>
      <w:r w:rsidR="00344E63" w:rsidRPr="00961CCC">
        <w:rPr>
          <w:rFonts w:asciiTheme="minorHAnsi" w:hAnsiTheme="minorHAnsi" w:cstheme="minorHAnsi"/>
          <w:color w:val="auto"/>
          <w:highlight w:val="yellow"/>
        </w:rPr>
        <w:t xml:space="preserve"> (if </w:t>
      </w:r>
      <w:r w:rsidR="00CD6699" w:rsidRPr="00961CCC">
        <w:rPr>
          <w:rFonts w:asciiTheme="minorHAnsi" w:hAnsiTheme="minorHAnsi" w:cstheme="minorHAnsi"/>
          <w:color w:val="auto"/>
          <w:highlight w:val="yellow"/>
        </w:rPr>
        <w:t>manual</w:t>
      </w:r>
      <w:r w:rsidR="00344E63" w:rsidRPr="00961CCC">
        <w:rPr>
          <w:rFonts w:asciiTheme="minorHAnsi" w:hAnsiTheme="minorHAnsi" w:cstheme="minorHAnsi"/>
          <w:color w:val="auto"/>
          <w:highlight w:val="yellow"/>
        </w:rPr>
        <w:t>)</w:t>
      </w:r>
      <w:r w:rsidR="0074704A" w:rsidRPr="00961CCC">
        <w:rPr>
          <w:rFonts w:asciiTheme="minorHAnsi" w:hAnsiTheme="minorHAnsi" w:cstheme="minorHAnsi"/>
          <w:color w:val="auto"/>
          <w:highlight w:val="yellow"/>
        </w:rPr>
        <w:t>, and p</w:t>
      </w:r>
      <w:r w:rsidR="00CD6699" w:rsidRPr="00961CCC">
        <w:rPr>
          <w:rFonts w:asciiTheme="minorHAnsi" w:hAnsiTheme="minorHAnsi" w:cstheme="minorHAnsi"/>
          <w:color w:val="auto"/>
          <w:highlight w:val="yellow"/>
        </w:rPr>
        <w:t xml:space="preserve">lace the rat back into </w:t>
      </w:r>
      <w:r w:rsidR="00FF7A15" w:rsidRPr="00961CCC">
        <w:rPr>
          <w:rFonts w:asciiTheme="minorHAnsi" w:hAnsiTheme="minorHAnsi" w:cstheme="minorHAnsi"/>
          <w:color w:val="auto"/>
          <w:highlight w:val="yellow"/>
        </w:rPr>
        <w:t xml:space="preserve">the </w:t>
      </w:r>
      <w:r w:rsidR="00CD6699" w:rsidRPr="00961CCC">
        <w:rPr>
          <w:rFonts w:asciiTheme="minorHAnsi" w:hAnsiTheme="minorHAnsi" w:cstheme="minorHAnsi"/>
          <w:color w:val="auto"/>
          <w:highlight w:val="yellow"/>
        </w:rPr>
        <w:t xml:space="preserve">home cage. </w:t>
      </w:r>
      <w:r w:rsidR="002A53ED" w:rsidRPr="00961CCC">
        <w:rPr>
          <w:rFonts w:asciiTheme="minorHAnsi" w:hAnsiTheme="minorHAnsi" w:cstheme="minorHAnsi"/>
          <w:color w:val="auto"/>
          <w:highlight w:val="yellow"/>
        </w:rPr>
        <w:t xml:space="preserve">Do not remove </w:t>
      </w:r>
      <w:r w:rsidR="002A53ED" w:rsidRPr="00961CCC">
        <w:rPr>
          <w:rFonts w:asciiTheme="minorHAnsi" w:hAnsiTheme="minorHAnsi" w:cstheme="minorHAnsi"/>
          <w:color w:val="auto"/>
          <w:highlight w:val="yellow"/>
        </w:rPr>
        <w:lastRenderedPageBreak/>
        <w:t xml:space="preserve">the objects. Wipe the </w:t>
      </w:r>
      <w:r w:rsidR="00CE511F" w:rsidRPr="00961CCC">
        <w:rPr>
          <w:rFonts w:asciiTheme="minorHAnsi" w:hAnsiTheme="minorHAnsi" w:cstheme="minorHAnsi"/>
          <w:color w:val="auto"/>
          <w:highlight w:val="yellow"/>
        </w:rPr>
        <w:t>arena</w:t>
      </w:r>
      <w:r w:rsidR="002A53ED" w:rsidRPr="00961CCC">
        <w:rPr>
          <w:rFonts w:asciiTheme="minorHAnsi" w:hAnsiTheme="minorHAnsi" w:cstheme="minorHAnsi"/>
          <w:color w:val="auto"/>
          <w:highlight w:val="yellow"/>
        </w:rPr>
        <w:t xml:space="preserve"> and objects with 70% ethanol.</w:t>
      </w:r>
    </w:p>
    <w:p w14:paraId="2AA068EA" w14:textId="64146E78" w:rsidR="0065051E" w:rsidRPr="00961CCC" w:rsidRDefault="002A53ED" w:rsidP="00961CCC">
      <w:pPr>
        <w:pStyle w:val="Balk2"/>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 </w:t>
      </w:r>
    </w:p>
    <w:p w14:paraId="4F3645E2" w14:textId="2A9DD388" w:rsidR="00A82E7E" w:rsidRPr="00961CCC" w:rsidRDefault="00A82E7E"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Repeat </w:t>
      </w:r>
      <w:r w:rsidR="0074704A" w:rsidRPr="00961CCC">
        <w:rPr>
          <w:rFonts w:asciiTheme="minorHAnsi" w:hAnsiTheme="minorHAnsi" w:cstheme="minorHAnsi"/>
          <w:color w:val="auto"/>
          <w:highlight w:val="yellow"/>
        </w:rPr>
        <w:t>s</w:t>
      </w:r>
      <w:r w:rsidRPr="00961CCC">
        <w:rPr>
          <w:rFonts w:asciiTheme="minorHAnsi" w:hAnsiTheme="minorHAnsi" w:cstheme="minorHAnsi"/>
          <w:color w:val="auto"/>
          <w:highlight w:val="yellow"/>
        </w:rPr>
        <w:t>tep 2.</w:t>
      </w:r>
      <w:r w:rsidR="005C6E1F" w:rsidRPr="00961CCC">
        <w:rPr>
          <w:rFonts w:asciiTheme="minorHAnsi" w:hAnsiTheme="minorHAnsi" w:cstheme="minorHAnsi"/>
          <w:color w:val="auto"/>
          <w:highlight w:val="yellow"/>
        </w:rPr>
        <w:t xml:space="preserve">8.5 </w:t>
      </w:r>
      <w:r w:rsidRPr="00961CCC">
        <w:rPr>
          <w:rFonts w:asciiTheme="minorHAnsi" w:hAnsiTheme="minorHAnsi" w:cstheme="minorHAnsi"/>
          <w:color w:val="auto"/>
          <w:highlight w:val="yellow"/>
        </w:rPr>
        <w:t xml:space="preserve">two more times </w:t>
      </w:r>
      <w:r w:rsidR="0081280C" w:rsidRPr="00961CCC">
        <w:rPr>
          <w:rFonts w:asciiTheme="minorHAnsi" w:hAnsiTheme="minorHAnsi" w:cstheme="minorHAnsi"/>
          <w:color w:val="auto"/>
          <w:highlight w:val="yellow"/>
        </w:rPr>
        <w:t xml:space="preserve">with the same rat </w:t>
      </w:r>
      <w:r w:rsidR="00D83CE2" w:rsidRPr="00961CCC">
        <w:rPr>
          <w:rFonts w:asciiTheme="minorHAnsi" w:hAnsiTheme="minorHAnsi" w:cstheme="minorHAnsi"/>
          <w:color w:val="auto"/>
          <w:highlight w:val="yellow"/>
        </w:rPr>
        <w:t xml:space="preserve">such that there are </w:t>
      </w:r>
      <w:r w:rsidRPr="00961CCC">
        <w:rPr>
          <w:rFonts w:asciiTheme="minorHAnsi" w:hAnsiTheme="minorHAnsi" w:cstheme="minorHAnsi"/>
          <w:color w:val="auto"/>
          <w:highlight w:val="yellow"/>
        </w:rPr>
        <w:t xml:space="preserve">3 trials in total. </w:t>
      </w:r>
      <w:r w:rsidR="002A53ED" w:rsidRPr="00961CCC">
        <w:rPr>
          <w:rFonts w:asciiTheme="minorHAnsi" w:hAnsiTheme="minorHAnsi" w:cstheme="minorHAnsi"/>
          <w:color w:val="auto"/>
          <w:highlight w:val="yellow"/>
        </w:rPr>
        <w:t xml:space="preserve">Place the rat back into </w:t>
      </w:r>
      <w:r w:rsidR="00FF7A15" w:rsidRPr="00961CCC">
        <w:rPr>
          <w:rFonts w:asciiTheme="minorHAnsi" w:hAnsiTheme="minorHAnsi" w:cstheme="minorHAnsi"/>
          <w:color w:val="auto"/>
          <w:highlight w:val="yellow"/>
        </w:rPr>
        <w:t xml:space="preserve">the </w:t>
      </w:r>
      <w:r w:rsidR="002A53ED" w:rsidRPr="00961CCC">
        <w:rPr>
          <w:rFonts w:asciiTheme="minorHAnsi" w:hAnsiTheme="minorHAnsi" w:cstheme="minorHAnsi"/>
          <w:color w:val="auto"/>
          <w:highlight w:val="yellow"/>
        </w:rPr>
        <w:t xml:space="preserve">home cage when </w:t>
      </w:r>
      <w:r w:rsidR="006A24DB" w:rsidRPr="00961CCC">
        <w:rPr>
          <w:rFonts w:asciiTheme="minorHAnsi" w:hAnsiTheme="minorHAnsi" w:cstheme="minorHAnsi"/>
          <w:color w:val="auto"/>
          <w:highlight w:val="yellow"/>
        </w:rPr>
        <w:t xml:space="preserve">the </w:t>
      </w:r>
      <w:r w:rsidR="002A53ED" w:rsidRPr="00961CCC">
        <w:rPr>
          <w:rFonts w:asciiTheme="minorHAnsi" w:hAnsiTheme="minorHAnsi" w:cstheme="minorHAnsi"/>
          <w:color w:val="auto"/>
          <w:highlight w:val="yellow"/>
        </w:rPr>
        <w:t xml:space="preserve">time is up. Remove the objects for </w:t>
      </w:r>
      <w:r w:rsidR="00BA0298" w:rsidRPr="00961CCC">
        <w:rPr>
          <w:rFonts w:asciiTheme="minorHAnsi" w:hAnsiTheme="minorHAnsi" w:cstheme="minorHAnsi"/>
          <w:color w:val="auto"/>
          <w:highlight w:val="yellow"/>
        </w:rPr>
        <w:t xml:space="preserve">thorough </w:t>
      </w:r>
      <w:r w:rsidR="002A53ED" w:rsidRPr="00961CCC">
        <w:rPr>
          <w:rFonts w:asciiTheme="minorHAnsi" w:hAnsiTheme="minorHAnsi" w:cstheme="minorHAnsi"/>
          <w:color w:val="auto"/>
          <w:highlight w:val="yellow"/>
        </w:rPr>
        <w:t>cleaning</w:t>
      </w:r>
      <w:r w:rsidR="00DC1324" w:rsidRPr="00961CCC">
        <w:rPr>
          <w:rFonts w:asciiTheme="minorHAnsi" w:hAnsiTheme="minorHAnsi" w:cstheme="minorHAnsi"/>
          <w:color w:val="auto"/>
          <w:highlight w:val="yellow"/>
        </w:rPr>
        <w:t>, and w</w:t>
      </w:r>
      <w:r w:rsidR="0065051E" w:rsidRPr="00961CCC">
        <w:rPr>
          <w:rFonts w:asciiTheme="minorHAnsi" w:hAnsiTheme="minorHAnsi" w:cstheme="minorHAnsi"/>
          <w:color w:val="auto"/>
          <w:highlight w:val="yellow"/>
        </w:rPr>
        <w:t xml:space="preserve">ipe </w:t>
      </w:r>
      <w:r w:rsidR="002A53ED" w:rsidRPr="00961CCC">
        <w:rPr>
          <w:rFonts w:asciiTheme="minorHAnsi" w:hAnsiTheme="minorHAnsi" w:cstheme="minorHAnsi"/>
          <w:color w:val="auto"/>
          <w:highlight w:val="yellow"/>
        </w:rPr>
        <w:t>the</w:t>
      </w:r>
      <w:r w:rsidR="0065051E" w:rsidRPr="00961CCC">
        <w:rPr>
          <w:rFonts w:asciiTheme="minorHAnsi" w:hAnsiTheme="minorHAnsi" w:cstheme="minorHAnsi"/>
          <w:color w:val="auto"/>
          <w:highlight w:val="yellow"/>
        </w:rPr>
        <w:t xml:space="preserve"> objects and the </w:t>
      </w:r>
      <w:r w:rsidR="00CE511F" w:rsidRPr="00961CCC">
        <w:rPr>
          <w:rFonts w:asciiTheme="minorHAnsi" w:hAnsiTheme="minorHAnsi" w:cstheme="minorHAnsi"/>
          <w:color w:val="auto"/>
          <w:highlight w:val="yellow"/>
        </w:rPr>
        <w:t>arena</w:t>
      </w:r>
      <w:r w:rsidR="002A53ED" w:rsidRPr="00961CCC">
        <w:rPr>
          <w:rFonts w:asciiTheme="minorHAnsi" w:hAnsiTheme="minorHAnsi" w:cstheme="minorHAnsi"/>
          <w:color w:val="auto"/>
          <w:highlight w:val="yellow"/>
        </w:rPr>
        <w:t xml:space="preserve"> with 70% ethanol.</w:t>
      </w:r>
    </w:p>
    <w:p w14:paraId="64F31A81" w14:textId="77777777" w:rsidR="00540CDF" w:rsidRPr="00961CCC" w:rsidRDefault="00540CDF" w:rsidP="00961CCC">
      <w:pPr>
        <w:pStyle w:val="Balk2"/>
        <w:rPr>
          <w:rFonts w:asciiTheme="minorHAnsi" w:hAnsiTheme="minorHAnsi" w:cstheme="minorHAnsi"/>
          <w:bCs/>
          <w:color w:val="auto"/>
        </w:rPr>
      </w:pPr>
    </w:p>
    <w:p w14:paraId="5C2D6734" w14:textId="03C8C46E" w:rsidR="00A82E7E" w:rsidRPr="00961CCC" w:rsidRDefault="00540CDF" w:rsidP="00961CCC">
      <w:pPr>
        <w:pStyle w:val="Balk2"/>
        <w:rPr>
          <w:rFonts w:asciiTheme="minorHAnsi" w:hAnsiTheme="minorHAnsi" w:cstheme="minorHAnsi"/>
          <w:color w:val="auto"/>
        </w:rPr>
      </w:pPr>
      <w:r w:rsidRPr="00961CCC">
        <w:rPr>
          <w:rFonts w:asciiTheme="minorHAnsi" w:hAnsiTheme="minorHAnsi" w:cstheme="minorHAnsi"/>
          <w:bCs/>
          <w:color w:val="auto"/>
        </w:rPr>
        <w:t xml:space="preserve">NOTE: </w:t>
      </w:r>
      <w:r w:rsidR="00344E63" w:rsidRPr="00961CCC">
        <w:rPr>
          <w:rFonts w:asciiTheme="minorHAnsi" w:hAnsiTheme="minorHAnsi" w:cstheme="minorHAnsi"/>
          <w:color w:val="auto"/>
        </w:rPr>
        <w:t xml:space="preserve">Inter-trial interval </w:t>
      </w:r>
      <w:r w:rsidR="008974C6" w:rsidRPr="00961CCC">
        <w:rPr>
          <w:rFonts w:asciiTheme="minorHAnsi" w:hAnsiTheme="minorHAnsi" w:cstheme="minorHAnsi"/>
          <w:color w:val="auto"/>
        </w:rPr>
        <w:t xml:space="preserve">for a rat </w:t>
      </w:r>
      <w:r w:rsidR="00344E63" w:rsidRPr="00961CCC">
        <w:rPr>
          <w:rFonts w:asciiTheme="minorHAnsi" w:hAnsiTheme="minorHAnsi" w:cstheme="minorHAnsi"/>
          <w:color w:val="auto"/>
        </w:rPr>
        <w:t>should be approximately 1</w:t>
      </w:r>
      <w:r w:rsidR="00DC1324" w:rsidRPr="00961CCC">
        <w:rPr>
          <w:rFonts w:asciiTheme="minorHAnsi" w:hAnsiTheme="minorHAnsi" w:cstheme="minorHAnsi"/>
          <w:color w:val="auto"/>
        </w:rPr>
        <w:t>–</w:t>
      </w:r>
      <w:r w:rsidR="00344E63" w:rsidRPr="00961CCC">
        <w:rPr>
          <w:rFonts w:asciiTheme="minorHAnsi" w:hAnsiTheme="minorHAnsi" w:cstheme="minorHAnsi"/>
          <w:color w:val="auto"/>
        </w:rPr>
        <w:t>2 min.</w:t>
      </w:r>
    </w:p>
    <w:p w14:paraId="4CEE6E49" w14:textId="77777777" w:rsidR="00A82E7E" w:rsidRPr="00961CCC" w:rsidRDefault="00A82E7E" w:rsidP="00961CCC">
      <w:pPr>
        <w:pStyle w:val="Balk2"/>
        <w:rPr>
          <w:rFonts w:asciiTheme="minorHAnsi" w:hAnsiTheme="minorHAnsi" w:cstheme="minorHAnsi"/>
          <w:color w:val="auto"/>
        </w:rPr>
      </w:pPr>
    </w:p>
    <w:p w14:paraId="5EAAC65D" w14:textId="341F12DB" w:rsidR="00E15009" w:rsidRPr="00961CCC" w:rsidRDefault="00A82E7E"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Repeat </w:t>
      </w:r>
      <w:r w:rsidR="00DC1324" w:rsidRPr="00961CCC">
        <w:rPr>
          <w:rFonts w:asciiTheme="minorHAnsi" w:hAnsiTheme="minorHAnsi" w:cstheme="minorHAnsi"/>
          <w:color w:val="auto"/>
          <w:highlight w:val="yellow"/>
        </w:rPr>
        <w:t>s</w:t>
      </w:r>
      <w:r w:rsidRPr="00961CCC">
        <w:rPr>
          <w:rFonts w:asciiTheme="minorHAnsi" w:hAnsiTheme="minorHAnsi" w:cstheme="minorHAnsi"/>
          <w:color w:val="auto"/>
          <w:highlight w:val="yellow"/>
        </w:rPr>
        <w:t>teps 2.</w:t>
      </w:r>
      <w:r w:rsidR="009A0CC1" w:rsidRPr="00961CCC">
        <w:rPr>
          <w:rFonts w:asciiTheme="minorHAnsi" w:hAnsiTheme="minorHAnsi" w:cstheme="minorHAnsi"/>
          <w:color w:val="auto"/>
          <w:highlight w:val="yellow"/>
        </w:rPr>
        <w:t>8</w:t>
      </w:r>
      <w:r w:rsidRPr="00961CCC">
        <w:rPr>
          <w:rFonts w:asciiTheme="minorHAnsi" w:hAnsiTheme="minorHAnsi" w:cstheme="minorHAnsi"/>
          <w:color w:val="auto"/>
          <w:highlight w:val="yellow"/>
        </w:rPr>
        <w:t>.</w:t>
      </w:r>
      <w:r w:rsidR="00AA7019" w:rsidRPr="00961CCC">
        <w:rPr>
          <w:rFonts w:asciiTheme="minorHAnsi" w:hAnsiTheme="minorHAnsi" w:cstheme="minorHAnsi"/>
          <w:color w:val="auto"/>
          <w:highlight w:val="yellow"/>
        </w:rPr>
        <w:t>5</w:t>
      </w:r>
      <w:r w:rsidR="00DC1324" w:rsidRPr="00961CCC">
        <w:rPr>
          <w:rFonts w:asciiTheme="minorHAnsi" w:hAnsiTheme="minorHAnsi" w:cstheme="minorHAnsi"/>
          <w:color w:val="auto"/>
          <w:highlight w:val="yellow"/>
        </w:rPr>
        <w:t>–2.8.</w:t>
      </w:r>
      <w:r w:rsidR="00AA7019" w:rsidRPr="00961CCC">
        <w:rPr>
          <w:rFonts w:asciiTheme="minorHAnsi" w:hAnsiTheme="minorHAnsi" w:cstheme="minorHAnsi"/>
          <w:color w:val="auto"/>
          <w:highlight w:val="yellow"/>
        </w:rPr>
        <w:t xml:space="preserve">6 </w:t>
      </w:r>
      <w:r w:rsidRPr="00961CCC">
        <w:rPr>
          <w:rFonts w:asciiTheme="minorHAnsi" w:hAnsiTheme="minorHAnsi" w:cstheme="minorHAnsi"/>
          <w:color w:val="auto"/>
          <w:highlight w:val="yellow"/>
        </w:rPr>
        <w:t>for each rat.</w:t>
      </w:r>
    </w:p>
    <w:p w14:paraId="0110DDDD" w14:textId="77777777" w:rsidR="00E15009" w:rsidRPr="00961CCC" w:rsidRDefault="00E15009" w:rsidP="00961CCC">
      <w:pPr>
        <w:pStyle w:val="Balk2"/>
        <w:rPr>
          <w:rFonts w:asciiTheme="minorHAnsi" w:hAnsiTheme="minorHAnsi" w:cstheme="minorHAnsi"/>
          <w:color w:val="auto"/>
          <w:highlight w:val="yellow"/>
        </w:rPr>
      </w:pPr>
    </w:p>
    <w:p w14:paraId="08E8178F" w14:textId="22879F2E" w:rsidR="00A82E7E" w:rsidRPr="00961CCC" w:rsidRDefault="00A45B7A"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I</w:t>
      </w:r>
      <w:r w:rsidR="009A0CC1" w:rsidRPr="00961CCC">
        <w:rPr>
          <w:rFonts w:asciiTheme="minorHAnsi" w:hAnsiTheme="minorHAnsi" w:cstheme="minorHAnsi"/>
          <w:color w:val="auto"/>
          <w:highlight w:val="yellow"/>
        </w:rPr>
        <w:t>f the delay time is shorter than 24 h, keep the cages in the experiment room until the test trial. If not, r</w:t>
      </w:r>
      <w:r w:rsidR="00A82E7E" w:rsidRPr="00961CCC">
        <w:rPr>
          <w:rFonts w:asciiTheme="minorHAnsi" w:hAnsiTheme="minorHAnsi" w:cstheme="minorHAnsi"/>
          <w:color w:val="auto"/>
          <w:highlight w:val="yellow"/>
        </w:rPr>
        <w:t xml:space="preserve">eturn all cages to </w:t>
      </w:r>
      <w:r w:rsidR="00FF7A15" w:rsidRPr="00961CCC">
        <w:rPr>
          <w:rFonts w:asciiTheme="minorHAnsi" w:hAnsiTheme="minorHAnsi" w:cstheme="minorHAnsi"/>
          <w:color w:val="auto"/>
          <w:highlight w:val="yellow"/>
        </w:rPr>
        <w:t xml:space="preserve">the </w:t>
      </w:r>
      <w:r w:rsidR="00A82E7E" w:rsidRPr="00961CCC">
        <w:rPr>
          <w:rFonts w:asciiTheme="minorHAnsi" w:hAnsiTheme="minorHAnsi" w:cstheme="minorHAnsi"/>
          <w:color w:val="auto"/>
          <w:highlight w:val="yellow"/>
        </w:rPr>
        <w:t xml:space="preserve">housing room when </w:t>
      </w:r>
      <w:r w:rsidR="00344E63" w:rsidRPr="00961CCC">
        <w:rPr>
          <w:rFonts w:asciiTheme="minorHAnsi" w:hAnsiTheme="minorHAnsi" w:cstheme="minorHAnsi"/>
          <w:color w:val="auto"/>
          <w:highlight w:val="yellow"/>
        </w:rPr>
        <w:t>completed</w:t>
      </w:r>
      <w:r w:rsidR="00A82E7E" w:rsidRPr="00961CCC">
        <w:rPr>
          <w:rFonts w:asciiTheme="minorHAnsi" w:hAnsiTheme="minorHAnsi" w:cstheme="minorHAnsi"/>
          <w:color w:val="auto"/>
          <w:highlight w:val="yellow"/>
        </w:rPr>
        <w:t>.</w:t>
      </w:r>
    </w:p>
    <w:p w14:paraId="377B7BC1" w14:textId="4A54BE83" w:rsidR="002A53ED" w:rsidRPr="00961CCC" w:rsidRDefault="002A53ED" w:rsidP="00961CCC">
      <w:pPr>
        <w:pStyle w:val="Balk2"/>
        <w:rPr>
          <w:rFonts w:asciiTheme="minorHAnsi" w:hAnsiTheme="minorHAnsi" w:cstheme="minorHAnsi"/>
          <w:color w:val="auto"/>
        </w:rPr>
      </w:pPr>
    </w:p>
    <w:p w14:paraId="1B2D2EB2" w14:textId="27232E22" w:rsidR="0015486E" w:rsidRPr="00961CCC" w:rsidRDefault="003D20BA" w:rsidP="00961CCC">
      <w:pPr>
        <w:pStyle w:val="ListParagraph"/>
        <w:numPr>
          <w:ilvl w:val="1"/>
          <w:numId w:val="22"/>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Test trial (</w:t>
      </w:r>
      <w:r w:rsidR="002B0FD0" w:rsidRPr="00961CCC">
        <w:rPr>
          <w:rFonts w:asciiTheme="minorHAnsi" w:hAnsiTheme="minorHAnsi" w:cstheme="minorHAnsi"/>
          <w:bCs/>
          <w:color w:val="auto"/>
          <w:highlight w:val="yellow"/>
        </w:rPr>
        <w:t>S</w:t>
      </w:r>
      <w:r w:rsidR="00AA7019" w:rsidRPr="00961CCC">
        <w:rPr>
          <w:rFonts w:asciiTheme="minorHAnsi" w:hAnsiTheme="minorHAnsi" w:cstheme="minorHAnsi"/>
          <w:bCs/>
          <w:color w:val="auto"/>
          <w:highlight w:val="yellow"/>
        </w:rPr>
        <w:t xml:space="preserve">ession </w:t>
      </w:r>
      <w:r w:rsidR="00D26C51" w:rsidRPr="00961CCC">
        <w:rPr>
          <w:rFonts w:asciiTheme="minorHAnsi" w:hAnsiTheme="minorHAnsi" w:cstheme="minorHAnsi"/>
          <w:bCs/>
          <w:color w:val="auto"/>
          <w:highlight w:val="yellow"/>
        </w:rPr>
        <w:t>4</w:t>
      </w:r>
      <w:r w:rsidRPr="00961CCC">
        <w:rPr>
          <w:rFonts w:asciiTheme="minorHAnsi" w:hAnsiTheme="minorHAnsi" w:cstheme="minorHAnsi"/>
          <w:bCs/>
          <w:color w:val="auto"/>
          <w:highlight w:val="yellow"/>
        </w:rPr>
        <w:t>)</w:t>
      </w:r>
    </w:p>
    <w:p w14:paraId="4FFEC1EB" w14:textId="048343E6" w:rsidR="003D20BA" w:rsidRPr="00961CCC" w:rsidRDefault="003D20BA" w:rsidP="00961CCC">
      <w:pPr>
        <w:pStyle w:val="ListParagraph"/>
        <w:ind w:left="0"/>
        <w:rPr>
          <w:rFonts w:asciiTheme="minorHAnsi" w:hAnsiTheme="minorHAnsi" w:cstheme="minorHAnsi"/>
          <w:bCs/>
          <w:color w:val="auto"/>
        </w:rPr>
      </w:pPr>
    </w:p>
    <w:p w14:paraId="3AD071EC" w14:textId="0AA42A4F" w:rsidR="00E93F9A" w:rsidRPr="00961CCC" w:rsidRDefault="00540CDF" w:rsidP="00961CCC">
      <w:pPr>
        <w:pStyle w:val="ListParagraph"/>
        <w:ind w:left="0"/>
        <w:rPr>
          <w:rFonts w:asciiTheme="minorHAnsi" w:hAnsiTheme="minorHAnsi" w:cstheme="minorHAnsi"/>
          <w:bCs/>
          <w:color w:val="auto"/>
        </w:rPr>
      </w:pPr>
      <w:r w:rsidRPr="00961CCC">
        <w:rPr>
          <w:rFonts w:asciiTheme="minorHAnsi" w:hAnsiTheme="minorHAnsi" w:cstheme="minorHAnsi"/>
          <w:bCs/>
          <w:color w:val="auto"/>
        </w:rPr>
        <w:t xml:space="preserve">NOTE: </w:t>
      </w:r>
      <w:r w:rsidR="00E93F9A" w:rsidRPr="00961CCC">
        <w:rPr>
          <w:rFonts w:asciiTheme="minorHAnsi" w:hAnsiTheme="minorHAnsi" w:cstheme="minorHAnsi"/>
          <w:bCs/>
          <w:color w:val="auto"/>
        </w:rPr>
        <w:t xml:space="preserve">The delay </w:t>
      </w:r>
      <w:r w:rsidR="00D83CE2" w:rsidRPr="00961CCC">
        <w:rPr>
          <w:rFonts w:asciiTheme="minorHAnsi" w:hAnsiTheme="minorHAnsi" w:cstheme="minorHAnsi"/>
          <w:bCs/>
          <w:color w:val="auto"/>
        </w:rPr>
        <w:t xml:space="preserve">period </w:t>
      </w:r>
      <w:r w:rsidR="00E93F9A" w:rsidRPr="00961CCC">
        <w:rPr>
          <w:rFonts w:asciiTheme="minorHAnsi" w:hAnsiTheme="minorHAnsi" w:cstheme="minorHAnsi"/>
          <w:bCs/>
          <w:color w:val="auto"/>
        </w:rPr>
        <w:t xml:space="preserve">should be counted from the beginning of the encoding trial. </w:t>
      </w:r>
    </w:p>
    <w:p w14:paraId="6BD2FD4A" w14:textId="77777777" w:rsidR="00E93F9A" w:rsidRPr="00961CCC" w:rsidRDefault="00E93F9A" w:rsidP="00961CCC">
      <w:pPr>
        <w:pStyle w:val="ListParagraph"/>
        <w:ind w:left="0"/>
        <w:rPr>
          <w:rFonts w:asciiTheme="minorHAnsi" w:hAnsiTheme="minorHAnsi" w:cstheme="minorHAnsi"/>
          <w:bCs/>
          <w:color w:val="auto"/>
        </w:rPr>
      </w:pPr>
    </w:p>
    <w:p w14:paraId="0CD20665" w14:textId="0F387341" w:rsidR="009A0CC1" w:rsidRPr="00961CCC" w:rsidRDefault="009A0CC1" w:rsidP="00961CCC">
      <w:pPr>
        <w:pStyle w:val="ListParagraph"/>
        <w:numPr>
          <w:ilvl w:val="2"/>
          <w:numId w:val="22"/>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 xml:space="preserve">In case of </w:t>
      </w:r>
      <w:r w:rsidR="00344E63" w:rsidRPr="00961CCC">
        <w:rPr>
          <w:rFonts w:asciiTheme="minorHAnsi" w:hAnsiTheme="minorHAnsi" w:cstheme="minorHAnsi"/>
          <w:bCs/>
          <w:color w:val="auto"/>
          <w:highlight w:val="yellow"/>
        </w:rPr>
        <w:t xml:space="preserve">a </w:t>
      </w:r>
      <w:r w:rsidR="00AA7019" w:rsidRPr="00961CCC">
        <w:rPr>
          <w:rFonts w:asciiTheme="minorHAnsi" w:hAnsiTheme="minorHAnsi" w:cstheme="minorHAnsi"/>
          <w:bCs/>
          <w:color w:val="auto"/>
          <w:highlight w:val="yellow"/>
        </w:rPr>
        <w:t>24-</w:t>
      </w:r>
      <w:r w:rsidR="00E93F9A" w:rsidRPr="00961CCC">
        <w:rPr>
          <w:rFonts w:asciiTheme="minorHAnsi" w:hAnsiTheme="minorHAnsi" w:cstheme="minorHAnsi"/>
          <w:bCs/>
          <w:color w:val="auto"/>
          <w:highlight w:val="yellow"/>
        </w:rPr>
        <w:t xml:space="preserve">h </w:t>
      </w:r>
      <w:r w:rsidRPr="00961CCC">
        <w:rPr>
          <w:rFonts w:asciiTheme="minorHAnsi" w:hAnsiTheme="minorHAnsi" w:cstheme="minorHAnsi"/>
          <w:bCs/>
          <w:color w:val="auto"/>
          <w:highlight w:val="yellow"/>
        </w:rPr>
        <w:t xml:space="preserve">delay </w:t>
      </w:r>
      <w:r w:rsidR="00E93F9A" w:rsidRPr="00961CCC">
        <w:rPr>
          <w:rFonts w:asciiTheme="minorHAnsi" w:hAnsiTheme="minorHAnsi" w:cstheme="minorHAnsi"/>
          <w:bCs/>
          <w:color w:val="auto"/>
          <w:highlight w:val="yellow"/>
        </w:rPr>
        <w:t xml:space="preserve">(or any delay </w:t>
      </w:r>
      <w:r w:rsidR="00344E63" w:rsidRPr="00961CCC">
        <w:rPr>
          <w:rFonts w:asciiTheme="minorHAnsi" w:hAnsiTheme="minorHAnsi" w:cstheme="minorHAnsi"/>
          <w:bCs/>
          <w:color w:val="auto"/>
          <w:highlight w:val="yellow"/>
        </w:rPr>
        <w:t>that requires the</w:t>
      </w:r>
      <w:r w:rsidR="00E93F9A" w:rsidRPr="00961CCC">
        <w:rPr>
          <w:rFonts w:asciiTheme="minorHAnsi" w:hAnsiTheme="minorHAnsi" w:cstheme="minorHAnsi"/>
          <w:bCs/>
          <w:color w:val="auto"/>
          <w:highlight w:val="yellow"/>
        </w:rPr>
        <w:t xml:space="preserve"> test</w:t>
      </w:r>
      <w:r w:rsidR="00312EB3" w:rsidRPr="00961CCC">
        <w:rPr>
          <w:rFonts w:asciiTheme="minorHAnsi" w:hAnsiTheme="minorHAnsi" w:cstheme="minorHAnsi"/>
          <w:bCs/>
          <w:color w:val="auto"/>
          <w:highlight w:val="yellow"/>
        </w:rPr>
        <w:t xml:space="preserve"> trial to be performed the following day</w:t>
      </w:r>
      <w:r w:rsidR="00E93F9A" w:rsidRPr="00961CCC">
        <w:rPr>
          <w:rFonts w:asciiTheme="minorHAnsi" w:hAnsiTheme="minorHAnsi" w:cstheme="minorHAnsi"/>
          <w:bCs/>
          <w:color w:val="auto"/>
          <w:highlight w:val="yellow"/>
        </w:rPr>
        <w:t xml:space="preserve">), bring all </w:t>
      </w:r>
      <w:r w:rsidR="00E93F9A" w:rsidRPr="00961CCC">
        <w:rPr>
          <w:rFonts w:asciiTheme="minorHAnsi" w:hAnsiTheme="minorHAnsi" w:cstheme="minorHAnsi"/>
          <w:color w:val="auto"/>
          <w:highlight w:val="yellow"/>
        </w:rPr>
        <w:t>cages to the experiment room</w:t>
      </w:r>
      <w:r w:rsidR="005C51CC" w:rsidRPr="00961CCC">
        <w:rPr>
          <w:rFonts w:asciiTheme="minorHAnsi" w:hAnsiTheme="minorHAnsi" w:cstheme="minorHAnsi"/>
          <w:color w:val="auto"/>
          <w:highlight w:val="yellow"/>
        </w:rPr>
        <w:t>,</w:t>
      </w:r>
      <w:r w:rsidR="00E93F9A" w:rsidRPr="00961CCC">
        <w:rPr>
          <w:rFonts w:asciiTheme="minorHAnsi" w:hAnsiTheme="minorHAnsi" w:cstheme="minorHAnsi"/>
          <w:color w:val="auto"/>
          <w:highlight w:val="yellow"/>
        </w:rPr>
        <w:t xml:space="preserve"> </w:t>
      </w:r>
      <w:r w:rsidR="005C51CC" w:rsidRPr="00961CCC">
        <w:rPr>
          <w:rFonts w:asciiTheme="minorHAnsi" w:hAnsiTheme="minorHAnsi" w:cstheme="minorHAnsi"/>
          <w:color w:val="auto"/>
          <w:highlight w:val="yellow"/>
        </w:rPr>
        <w:t xml:space="preserve">leaving </w:t>
      </w:r>
      <w:r w:rsidR="00E93F9A" w:rsidRPr="00961CCC">
        <w:rPr>
          <w:rFonts w:asciiTheme="minorHAnsi" w:hAnsiTheme="minorHAnsi" w:cstheme="minorHAnsi"/>
          <w:color w:val="auto"/>
          <w:highlight w:val="yellow"/>
        </w:rPr>
        <w:t>sufficient</w:t>
      </w:r>
      <w:r w:rsidR="005C51CC" w:rsidRPr="00961CCC">
        <w:rPr>
          <w:rFonts w:asciiTheme="minorHAnsi" w:hAnsiTheme="minorHAnsi" w:cstheme="minorHAnsi"/>
          <w:color w:val="auto"/>
          <w:highlight w:val="yellow"/>
        </w:rPr>
        <w:t xml:space="preserve"> time</w:t>
      </w:r>
      <w:r w:rsidR="00E93F9A" w:rsidRPr="00961CCC">
        <w:rPr>
          <w:rFonts w:asciiTheme="minorHAnsi" w:hAnsiTheme="minorHAnsi" w:cstheme="minorHAnsi"/>
          <w:color w:val="auto"/>
          <w:highlight w:val="yellow"/>
        </w:rPr>
        <w:t xml:space="preserve"> ahead of the first test </w:t>
      </w:r>
      <w:r w:rsidR="005C51CC" w:rsidRPr="00961CCC">
        <w:rPr>
          <w:rFonts w:asciiTheme="minorHAnsi" w:hAnsiTheme="minorHAnsi" w:cstheme="minorHAnsi"/>
          <w:color w:val="auto"/>
          <w:highlight w:val="yellow"/>
        </w:rPr>
        <w:t xml:space="preserve">so that </w:t>
      </w:r>
      <w:r w:rsidR="00E93F9A" w:rsidRPr="00961CCC">
        <w:rPr>
          <w:rFonts w:asciiTheme="minorHAnsi" w:hAnsiTheme="minorHAnsi" w:cstheme="minorHAnsi"/>
          <w:color w:val="auto"/>
          <w:highlight w:val="yellow"/>
        </w:rPr>
        <w:t xml:space="preserve">the rats </w:t>
      </w:r>
      <w:r w:rsidR="005C51CC" w:rsidRPr="00961CCC">
        <w:rPr>
          <w:rFonts w:asciiTheme="minorHAnsi" w:hAnsiTheme="minorHAnsi" w:cstheme="minorHAnsi"/>
          <w:color w:val="auto"/>
          <w:highlight w:val="yellow"/>
        </w:rPr>
        <w:t xml:space="preserve">can be left </w:t>
      </w:r>
      <w:r w:rsidR="00E93F9A" w:rsidRPr="00961CCC">
        <w:rPr>
          <w:rFonts w:asciiTheme="minorHAnsi" w:hAnsiTheme="minorHAnsi" w:cstheme="minorHAnsi"/>
          <w:color w:val="auto"/>
          <w:highlight w:val="yellow"/>
        </w:rPr>
        <w:t xml:space="preserve">for </w:t>
      </w:r>
      <w:r w:rsidR="0014309A" w:rsidRPr="00961CCC">
        <w:rPr>
          <w:rFonts w:asciiTheme="minorHAnsi" w:hAnsiTheme="minorHAnsi" w:cstheme="minorHAnsi"/>
          <w:color w:val="auto"/>
          <w:highlight w:val="yellow"/>
        </w:rPr>
        <w:t xml:space="preserve">at least </w:t>
      </w:r>
      <w:r w:rsidR="00E93F9A" w:rsidRPr="00961CCC">
        <w:rPr>
          <w:rFonts w:asciiTheme="minorHAnsi" w:hAnsiTheme="minorHAnsi" w:cstheme="minorHAnsi"/>
          <w:color w:val="auto"/>
          <w:highlight w:val="yellow"/>
        </w:rPr>
        <w:t xml:space="preserve">30 min. According to the schedule, place the objects in the designated locations (one of the objects at a new location). </w:t>
      </w:r>
    </w:p>
    <w:p w14:paraId="52E84220" w14:textId="77777777" w:rsidR="00E93F9A" w:rsidRPr="00961CCC" w:rsidRDefault="00E93F9A" w:rsidP="00961CCC">
      <w:pPr>
        <w:pStyle w:val="ListParagraph"/>
        <w:ind w:left="0"/>
        <w:rPr>
          <w:rFonts w:asciiTheme="minorHAnsi" w:hAnsiTheme="minorHAnsi" w:cstheme="minorHAnsi"/>
          <w:bCs/>
          <w:color w:val="auto"/>
          <w:highlight w:val="yellow"/>
        </w:rPr>
      </w:pPr>
    </w:p>
    <w:p w14:paraId="327F63D1" w14:textId="036DBAD7" w:rsidR="00E93F9A" w:rsidRPr="00961CCC" w:rsidRDefault="00E93F9A" w:rsidP="00961CCC">
      <w:pPr>
        <w:pStyle w:val="Balk2"/>
        <w:numPr>
          <w:ilvl w:val="2"/>
          <w:numId w:val="22"/>
        </w:numPr>
        <w:ind w:left="0" w:firstLine="0"/>
        <w:rPr>
          <w:rFonts w:asciiTheme="minorHAnsi" w:hAnsiTheme="minorHAnsi" w:cstheme="minorHAnsi"/>
          <w:color w:val="auto"/>
          <w:highlight w:val="yellow"/>
        </w:rPr>
      </w:pPr>
      <w:r w:rsidRPr="00961CCC">
        <w:rPr>
          <w:rFonts w:asciiTheme="minorHAnsi" w:hAnsiTheme="minorHAnsi" w:cstheme="minorHAnsi"/>
          <w:color w:val="auto"/>
          <w:highlight w:val="yellow"/>
        </w:rPr>
        <w:t xml:space="preserve">When it is time, </w:t>
      </w:r>
      <w:r w:rsidR="0014309A" w:rsidRPr="00961CCC">
        <w:rPr>
          <w:rFonts w:asciiTheme="minorHAnsi" w:hAnsiTheme="minorHAnsi" w:cstheme="minorHAnsi"/>
          <w:color w:val="auto"/>
          <w:highlight w:val="yellow"/>
        </w:rPr>
        <w:t>start the recorder (if manual). P</w:t>
      </w:r>
      <w:r w:rsidRPr="00961CCC">
        <w:rPr>
          <w:rFonts w:asciiTheme="minorHAnsi" w:hAnsiTheme="minorHAnsi" w:cstheme="minorHAnsi"/>
          <w:color w:val="auto"/>
          <w:highlight w:val="yellow"/>
        </w:rPr>
        <w:t xml:space="preserve">lace the first rat in the </w:t>
      </w:r>
      <w:r w:rsidR="00CE511F" w:rsidRPr="00961CCC">
        <w:rPr>
          <w:rFonts w:asciiTheme="minorHAnsi" w:hAnsiTheme="minorHAnsi" w:cstheme="minorHAnsi"/>
          <w:color w:val="auto"/>
          <w:highlight w:val="yellow"/>
        </w:rPr>
        <w:t>arena</w:t>
      </w:r>
      <w:r w:rsidRPr="00961CCC">
        <w:rPr>
          <w:rFonts w:asciiTheme="minorHAnsi" w:hAnsiTheme="minorHAnsi" w:cstheme="minorHAnsi"/>
          <w:color w:val="auto"/>
          <w:highlight w:val="yellow"/>
        </w:rPr>
        <w:t xml:space="preserve"> facing a wall or a corner that is not occupied by any object (equal distance to each object)</w:t>
      </w:r>
      <w:r w:rsidR="004A1D14" w:rsidRPr="00961CCC">
        <w:rPr>
          <w:rFonts w:asciiTheme="minorHAnsi" w:hAnsiTheme="minorHAnsi" w:cstheme="minorHAnsi"/>
          <w:color w:val="auto"/>
          <w:highlight w:val="yellow"/>
        </w:rPr>
        <w:t xml:space="preserve">. </w:t>
      </w:r>
    </w:p>
    <w:p w14:paraId="26124E86" w14:textId="77777777" w:rsidR="00E93F9A" w:rsidRPr="00961CCC" w:rsidRDefault="00E93F9A" w:rsidP="00961CCC">
      <w:pPr>
        <w:pStyle w:val="ListParagraph"/>
        <w:ind w:left="0"/>
        <w:rPr>
          <w:rFonts w:asciiTheme="minorHAnsi" w:hAnsiTheme="minorHAnsi" w:cstheme="minorHAnsi"/>
          <w:color w:val="auto"/>
          <w:highlight w:val="yellow"/>
        </w:rPr>
      </w:pPr>
    </w:p>
    <w:p w14:paraId="5FB0F645" w14:textId="33759325" w:rsidR="00E93F9A" w:rsidRPr="00961CCC" w:rsidRDefault="00E93F9A" w:rsidP="00961CCC">
      <w:pPr>
        <w:pStyle w:val="ListParagraph"/>
        <w:numPr>
          <w:ilvl w:val="2"/>
          <w:numId w:val="22"/>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 xml:space="preserve">Allow the rat to explore the </w:t>
      </w:r>
      <w:r w:rsidR="00CE511F" w:rsidRPr="00961CCC">
        <w:rPr>
          <w:rFonts w:asciiTheme="minorHAnsi" w:hAnsiTheme="minorHAnsi" w:cstheme="minorHAnsi"/>
          <w:bCs/>
          <w:color w:val="auto"/>
          <w:highlight w:val="yellow"/>
        </w:rPr>
        <w:t>arena</w:t>
      </w:r>
      <w:r w:rsidRPr="00961CCC">
        <w:rPr>
          <w:rFonts w:asciiTheme="minorHAnsi" w:hAnsiTheme="minorHAnsi" w:cstheme="minorHAnsi"/>
          <w:bCs/>
          <w:color w:val="auto"/>
          <w:highlight w:val="yellow"/>
        </w:rPr>
        <w:t xml:space="preserve"> and objects for 5 min. </w:t>
      </w:r>
      <w:r w:rsidR="005C51CC" w:rsidRPr="00961CCC">
        <w:rPr>
          <w:rFonts w:asciiTheme="minorHAnsi" w:hAnsiTheme="minorHAnsi" w:cstheme="minorHAnsi"/>
          <w:color w:val="auto"/>
          <w:highlight w:val="yellow"/>
        </w:rPr>
        <w:t>Then</w:t>
      </w:r>
      <w:r w:rsidRPr="00961CCC">
        <w:rPr>
          <w:rFonts w:asciiTheme="minorHAnsi" w:hAnsiTheme="minorHAnsi" w:cstheme="minorHAnsi"/>
          <w:color w:val="auto"/>
          <w:highlight w:val="yellow"/>
        </w:rPr>
        <w:t>, stop the recorder</w:t>
      </w:r>
      <w:r w:rsidR="005C51CC" w:rsidRPr="00961CCC">
        <w:rPr>
          <w:rFonts w:asciiTheme="minorHAnsi" w:hAnsiTheme="minorHAnsi" w:cstheme="minorHAnsi"/>
          <w:color w:val="auto"/>
          <w:highlight w:val="yellow"/>
        </w:rPr>
        <w:t xml:space="preserve"> (</w:t>
      </w:r>
      <w:r w:rsidRPr="00961CCC">
        <w:rPr>
          <w:rFonts w:asciiTheme="minorHAnsi" w:hAnsiTheme="minorHAnsi" w:cstheme="minorHAnsi"/>
          <w:color w:val="auto"/>
          <w:highlight w:val="yellow"/>
        </w:rPr>
        <w:t>if manual</w:t>
      </w:r>
      <w:r w:rsidR="005C51CC" w:rsidRPr="00961CCC">
        <w:rPr>
          <w:rFonts w:asciiTheme="minorHAnsi" w:hAnsiTheme="minorHAnsi" w:cstheme="minorHAnsi"/>
          <w:color w:val="auto"/>
          <w:highlight w:val="yellow"/>
        </w:rPr>
        <w:t>)</w:t>
      </w:r>
      <w:r w:rsidRPr="00961CCC">
        <w:rPr>
          <w:rFonts w:asciiTheme="minorHAnsi" w:hAnsiTheme="minorHAnsi" w:cstheme="minorHAnsi"/>
          <w:color w:val="auto"/>
          <w:highlight w:val="yellow"/>
        </w:rPr>
        <w:t>. Place the rat back into</w:t>
      </w:r>
      <w:r w:rsidR="00FF7A15" w:rsidRPr="00961CCC">
        <w:rPr>
          <w:rFonts w:asciiTheme="minorHAnsi" w:hAnsiTheme="minorHAnsi" w:cstheme="minorHAnsi"/>
          <w:color w:val="auto"/>
          <w:highlight w:val="yellow"/>
        </w:rPr>
        <w:t xml:space="preserve"> the</w:t>
      </w:r>
      <w:r w:rsidRPr="00961CCC">
        <w:rPr>
          <w:rFonts w:asciiTheme="minorHAnsi" w:hAnsiTheme="minorHAnsi" w:cstheme="minorHAnsi"/>
          <w:color w:val="auto"/>
          <w:highlight w:val="yellow"/>
        </w:rPr>
        <w:t xml:space="preserve"> home cage. </w:t>
      </w:r>
      <w:r w:rsidR="005C51CC" w:rsidRPr="00961CCC">
        <w:rPr>
          <w:rFonts w:asciiTheme="minorHAnsi" w:hAnsiTheme="minorHAnsi" w:cstheme="minorHAnsi"/>
          <w:color w:val="auto"/>
          <w:highlight w:val="yellow"/>
        </w:rPr>
        <w:t>Remove the objects</w:t>
      </w:r>
      <w:r w:rsidR="00394FFA" w:rsidRPr="00961CCC">
        <w:rPr>
          <w:rFonts w:asciiTheme="minorHAnsi" w:hAnsiTheme="minorHAnsi" w:cstheme="minorHAnsi"/>
          <w:color w:val="auto"/>
          <w:highlight w:val="yellow"/>
        </w:rPr>
        <w:t>,</w:t>
      </w:r>
      <w:r w:rsidR="005C51CC" w:rsidRPr="00961CCC">
        <w:rPr>
          <w:rFonts w:asciiTheme="minorHAnsi" w:hAnsiTheme="minorHAnsi" w:cstheme="minorHAnsi"/>
          <w:color w:val="auto"/>
          <w:highlight w:val="yellow"/>
        </w:rPr>
        <w:t xml:space="preserve"> and wipe both the objects and the </w:t>
      </w:r>
      <w:r w:rsidR="00CE511F" w:rsidRPr="00961CCC">
        <w:rPr>
          <w:rFonts w:asciiTheme="minorHAnsi" w:hAnsiTheme="minorHAnsi" w:cstheme="minorHAnsi"/>
          <w:color w:val="auto"/>
          <w:highlight w:val="yellow"/>
        </w:rPr>
        <w:t>arena</w:t>
      </w:r>
      <w:r w:rsidR="005C51CC" w:rsidRPr="00961CCC">
        <w:rPr>
          <w:rFonts w:asciiTheme="minorHAnsi" w:hAnsiTheme="minorHAnsi" w:cstheme="minorHAnsi"/>
          <w:color w:val="auto"/>
          <w:highlight w:val="yellow"/>
        </w:rPr>
        <w:t xml:space="preserve"> thoroughly with 70% ethanol</w:t>
      </w:r>
      <w:r w:rsidR="00CD6699" w:rsidRPr="00961CCC">
        <w:rPr>
          <w:rFonts w:asciiTheme="minorHAnsi" w:hAnsiTheme="minorHAnsi" w:cstheme="minorHAnsi"/>
          <w:color w:val="auto"/>
          <w:highlight w:val="yellow"/>
        </w:rPr>
        <w:t>.</w:t>
      </w:r>
    </w:p>
    <w:p w14:paraId="4ECD769A" w14:textId="77777777" w:rsidR="00A84107" w:rsidRPr="00961CCC" w:rsidRDefault="00A84107" w:rsidP="00961CCC">
      <w:pPr>
        <w:pStyle w:val="Balk2"/>
        <w:rPr>
          <w:rFonts w:asciiTheme="minorHAnsi" w:hAnsiTheme="minorHAnsi" w:cstheme="minorHAnsi"/>
          <w:color w:val="auto"/>
          <w:highlight w:val="yellow"/>
        </w:rPr>
      </w:pPr>
    </w:p>
    <w:p w14:paraId="66B141E7" w14:textId="0BAD8846" w:rsidR="00ED088C" w:rsidRPr="00961CCC" w:rsidRDefault="00CD6699" w:rsidP="00961CCC">
      <w:pPr>
        <w:pStyle w:val="ListParagraph"/>
        <w:numPr>
          <w:ilvl w:val="2"/>
          <w:numId w:val="22"/>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Repeat the steps 2.9.2</w:t>
      </w:r>
      <w:r w:rsidR="00394FFA" w:rsidRPr="00961CCC">
        <w:rPr>
          <w:rFonts w:asciiTheme="minorHAnsi" w:hAnsiTheme="minorHAnsi" w:cstheme="minorHAnsi"/>
          <w:bCs/>
          <w:color w:val="auto"/>
          <w:highlight w:val="yellow"/>
        </w:rPr>
        <w:t>–2.9.</w:t>
      </w:r>
      <w:r w:rsidRPr="00961CCC">
        <w:rPr>
          <w:rFonts w:asciiTheme="minorHAnsi" w:hAnsiTheme="minorHAnsi" w:cstheme="minorHAnsi"/>
          <w:bCs/>
          <w:color w:val="auto"/>
          <w:highlight w:val="yellow"/>
        </w:rPr>
        <w:t xml:space="preserve">3 for each </w:t>
      </w:r>
      <w:r w:rsidR="005C51CC" w:rsidRPr="00961CCC">
        <w:rPr>
          <w:rFonts w:asciiTheme="minorHAnsi" w:hAnsiTheme="minorHAnsi" w:cstheme="minorHAnsi"/>
          <w:bCs/>
          <w:color w:val="auto"/>
          <w:highlight w:val="yellow"/>
        </w:rPr>
        <w:t>rat</w:t>
      </w:r>
      <w:r w:rsidRPr="00961CCC">
        <w:rPr>
          <w:rFonts w:asciiTheme="minorHAnsi" w:hAnsiTheme="minorHAnsi" w:cstheme="minorHAnsi"/>
          <w:bCs/>
          <w:color w:val="auto"/>
          <w:highlight w:val="yellow"/>
        </w:rPr>
        <w:t xml:space="preserve">. </w:t>
      </w:r>
      <w:r w:rsidR="00ED088C" w:rsidRPr="00961CCC">
        <w:rPr>
          <w:rFonts w:asciiTheme="minorHAnsi" w:hAnsiTheme="minorHAnsi" w:cstheme="minorHAnsi"/>
          <w:bCs/>
          <w:color w:val="auto"/>
          <w:highlight w:val="yellow"/>
        </w:rPr>
        <w:t>Return all cages back to</w:t>
      </w:r>
      <w:r w:rsidR="005A1A6C" w:rsidRPr="00961CCC">
        <w:rPr>
          <w:rFonts w:asciiTheme="minorHAnsi" w:hAnsiTheme="minorHAnsi" w:cstheme="minorHAnsi"/>
          <w:bCs/>
          <w:color w:val="auto"/>
          <w:highlight w:val="yellow"/>
        </w:rPr>
        <w:t xml:space="preserve"> the</w:t>
      </w:r>
      <w:r w:rsidR="00ED088C" w:rsidRPr="00961CCC">
        <w:rPr>
          <w:rFonts w:asciiTheme="minorHAnsi" w:hAnsiTheme="minorHAnsi" w:cstheme="minorHAnsi"/>
          <w:bCs/>
          <w:color w:val="auto"/>
          <w:highlight w:val="yellow"/>
        </w:rPr>
        <w:t xml:space="preserve"> housing room.</w:t>
      </w:r>
    </w:p>
    <w:p w14:paraId="13A49BA7" w14:textId="27EAAB9C" w:rsidR="00492278" w:rsidRPr="00961CCC" w:rsidRDefault="00492278" w:rsidP="00961CCC">
      <w:pPr>
        <w:rPr>
          <w:rFonts w:asciiTheme="minorHAnsi" w:hAnsiTheme="minorHAnsi" w:cstheme="minorHAnsi"/>
          <w:bCs/>
          <w:color w:val="auto"/>
        </w:rPr>
      </w:pPr>
    </w:p>
    <w:p w14:paraId="70C63D2F" w14:textId="1B51A891" w:rsidR="00492278" w:rsidRPr="00961CCC" w:rsidRDefault="00540CDF" w:rsidP="00961CCC">
      <w:pPr>
        <w:rPr>
          <w:rFonts w:asciiTheme="minorHAnsi" w:hAnsiTheme="minorHAnsi" w:cstheme="minorHAnsi"/>
          <w:bCs/>
          <w:color w:val="auto"/>
        </w:rPr>
      </w:pPr>
      <w:r w:rsidRPr="00961CCC">
        <w:rPr>
          <w:rFonts w:asciiTheme="minorHAnsi" w:hAnsiTheme="minorHAnsi" w:cstheme="minorHAnsi"/>
          <w:bCs/>
          <w:color w:val="auto"/>
        </w:rPr>
        <w:t>NOTE:</w:t>
      </w:r>
      <w:r w:rsidR="00492278" w:rsidRPr="00961CCC">
        <w:rPr>
          <w:rFonts w:asciiTheme="minorHAnsi" w:hAnsiTheme="minorHAnsi" w:cstheme="minorHAnsi"/>
          <w:bCs/>
          <w:color w:val="auto"/>
        </w:rPr>
        <w:t xml:space="preserve"> In each following </w:t>
      </w:r>
      <w:r w:rsidR="0077159B" w:rsidRPr="00961CCC">
        <w:rPr>
          <w:rFonts w:asciiTheme="minorHAnsi" w:hAnsiTheme="minorHAnsi" w:cstheme="minorHAnsi"/>
          <w:bCs/>
          <w:color w:val="auto"/>
        </w:rPr>
        <w:t>encoding/test session</w:t>
      </w:r>
      <w:r w:rsidR="00492278" w:rsidRPr="00961CCC">
        <w:rPr>
          <w:rFonts w:asciiTheme="minorHAnsi" w:hAnsiTheme="minorHAnsi" w:cstheme="minorHAnsi"/>
          <w:bCs/>
          <w:color w:val="auto"/>
        </w:rPr>
        <w:t xml:space="preserve">, start the habituation protocol from </w:t>
      </w:r>
      <w:r w:rsidR="00394FFA" w:rsidRPr="00961CCC">
        <w:rPr>
          <w:rFonts w:asciiTheme="minorHAnsi" w:hAnsiTheme="minorHAnsi" w:cstheme="minorHAnsi"/>
          <w:bCs/>
          <w:color w:val="auto"/>
        </w:rPr>
        <w:t>s</w:t>
      </w:r>
      <w:r w:rsidR="00492278" w:rsidRPr="00961CCC">
        <w:rPr>
          <w:rFonts w:asciiTheme="minorHAnsi" w:hAnsiTheme="minorHAnsi" w:cstheme="minorHAnsi"/>
          <w:bCs/>
          <w:color w:val="auto"/>
        </w:rPr>
        <w:t>tep 2.</w:t>
      </w:r>
      <w:r w:rsidR="009A0CC1" w:rsidRPr="00961CCC">
        <w:rPr>
          <w:rFonts w:asciiTheme="minorHAnsi" w:hAnsiTheme="minorHAnsi" w:cstheme="minorHAnsi"/>
          <w:bCs/>
          <w:color w:val="auto"/>
        </w:rPr>
        <w:t xml:space="preserve">7 </w:t>
      </w:r>
      <w:r w:rsidR="00492278" w:rsidRPr="00961CCC">
        <w:rPr>
          <w:rFonts w:asciiTheme="minorHAnsi" w:hAnsiTheme="minorHAnsi" w:cstheme="minorHAnsi"/>
          <w:bCs/>
          <w:color w:val="auto"/>
        </w:rPr>
        <w:t>(context habituation)</w:t>
      </w:r>
      <w:r w:rsidR="009A0D9A" w:rsidRPr="00961CCC">
        <w:rPr>
          <w:rFonts w:asciiTheme="minorHAnsi" w:hAnsiTheme="minorHAnsi" w:cstheme="minorHAnsi"/>
          <w:bCs/>
          <w:color w:val="auto"/>
        </w:rPr>
        <w:t xml:space="preserve"> after an interval of at least </w:t>
      </w:r>
      <w:r w:rsidR="00E779A6" w:rsidRPr="00961CCC">
        <w:rPr>
          <w:rFonts w:asciiTheme="minorHAnsi" w:hAnsiTheme="minorHAnsi" w:cstheme="minorHAnsi"/>
          <w:bCs/>
          <w:color w:val="auto"/>
        </w:rPr>
        <w:t>48 h</w:t>
      </w:r>
      <w:r w:rsidR="00E8247B" w:rsidRPr="00961CCC">
        <w:rPr>
          <w:rFonts w:asciiTheme="minorHAnsi" w:hAnsiTheme="minorHAnsi" w:cstheme="minorHAnsi"/>
          <w:bCs/>
          <w:color w:val="auto"/>
        </w:rPr>
        <w:t xml:space="preserve"> and up to 1 week.</w:t>
      </w:r>
    </w:p>
    <w:p w14:paraId="10C85583" w14:textId="77777777" w:rsidR="00B62449" w:rsidRPr="00961CCC" w:rsidRDefault="00B62449" w:rsidP="00961CCC">
      <w:pPr>
        <w:pStyle w:val="ListParagraph"/>
        <w:ind w:left="0"/>
        <w:rPr>
          <w:rFonts w:asciiTheme="minorHAnsi" w:hAnsiTheme="minorHAnsi" w:cstheme="minorHAnsi"/>
          <w:bCs/>
          <w:color w:val="auto"/>
        </w:rPr>
      </w:pPr>
    </w:p>
    <w:p w14:paraId="3C55DF5F" w14:textId="17A7F12A" w:rsidR="00A82E7E" w:rsidRPr="00961CCC" w:rsidRDefault="00D83CE2" w:rsidP="00961CCC">
      <w:pPr>
        <w:pStyle w:val="ListParagraph"/>
        <w:numPr>
          <w:ilvl w:val="0"/>
          <w:numId w:val="26"/>
        </w:numPr>
        <w:ind w:left="0" w:firstLine="0"/>
        <w:rPr>
          <w:rFonts w:asciiTheme="minorHAnsi" w:hAnsiTheme="minorHAnsi" w:cstheme="minorHAnsi"/>
          <w:b/>
          <w:color w:val="auto"/>
        </w:rPr>
      </w:pPr>
      <w:r w:rsidRPr="00961CCC">
        <w:rPr>
          <w:rFonts w:asciiTheme="minorHAnsi" w:hAnsiTheme="minorHAnsi" w:cstheme="minorHAnsi"/>
          <w:b/>
          <w:color w:val="auto"/>
        </w:rPr>
        <w:t xml:space="preserve">Data analysis </w:t>
      </w:r>
    </w:p>
    <w:p w14:paraId="0734EF5C" w14:textId="77777777" w:rsidR="00D626B7" w:rsidRPr="00961CCC" w:rsidRDefault="00D626B7" w:rsidP="00961CCC">
      <w:pPr>
        <w:pStyle w:val="ListParagraph"/>
        <w:ind w:left="0"/>
        <w:rPr>
          <w:rFonts w:asciiTheme="minorHAnsi" w:hAnsiTheme="minorHAnsi" w:cstheme="minorHAnsi"/>
          <w:b/>
          <w:color w:val="auto"/>
        </w:rPr>
      </w:pPr>
    </w:p>
    <w:p w14:paraId="38D0B490" w14:textId="5088427F" w:rsidR="00B62449" w:rsidRPr="00961CCC" w:rsidRDefault="00AA28F4" w:rsidP="00961CCC">
      <w:pPr>
        <w:pStyle w:val="ListParagraph"/>
        <w:numPr>
          <w:ilvl w:val="1"/>
          <w:numId w:val="26"/>
        </w:numPr>
        <w:ind w:left="0" w:firstLine="0"/>
        <w:rPr>
          <w:rFonts w:asciiTheme="minorHAnsi" w:hAnsiTheme="minorHAnsi" w:cstheme="minorHAnsi"/>
          <w:bCs/>
          <w:color w:val="auto"/>
        </w:rPr>
      </w:pPr>
      <w:r w:rsidRPr="00961CCC">
        <w:rPr>
          <w:rFonts w:asciiTheme="minorHAnsi" w:hAnsiTheme="minorHAnsi" w:cstheme="minorHAnsi"/>
          <w:bCs/>
          <w:color w:val="auto"/>
          <w:highlight w:val="yellow"/>
        </w:rPr>
        <w:t xml:space="preserve">For each rat, </w:t>
      </w:r>
      <w:r w:rsidR="00B62449" w:rsidRPr="00961CCC">
        <w:rPr>
          <w:rFonts w:asciiTheme="minorHAnsi" w:hAnsiTheme="minorHAnsi" w:cstheme="minorHAnsi"/>
          <w:bCs/>
          <w:color w:val="auto"/>
          <w:highlight w:val="yellow"/>
        </w:rPr>
        <w:t>score</w:t>
      </w:r>
      <w:r w:rsidR="006E4646" w:rsidRPr="00961CCC">
        <w:rPr>
          <w:rFonts w:asciiTheme="minorHAnsi" w:hAnsiTheme="minorHAnsi" w:cstheme="minorHAnsi"/>
          <w:bCs/>
          <w:color w:val="auto"/>
          <w:highlight w:val="yellow"/>
        </w:rPr>
        <w:t xml:space="preserve"> the</w:t>
      </w:r>
      <w:r w:rsidR="00B62449" w:rsidRPr="00961CCC">
        <w:rPr>
          <w:rFonts w:asciiTheme="minorHAnsi" w:hAnsiTheme="minorHAnsi" w:cstheme="minorHAnsi"/>
          <w:bCs/>
          <w:color w:val="auto"/>
          <w:highlight w:val="yellow"/>
        </w:rPr>
        <w:t xml:space="preserve"> exploration time </w:t>
      </w:r>
      <w:r w:rsidR="00F016F6" w:rsidRPr="00961CCC">
        <w:rPr>
          <w:rFonts w:asciiTheme="minorHAnsi" w:hAnsiTheme="minorHAnsi" w:cstheme="minorHAnsi"/>
          <w:bCs/>
          <w:color w:val="auto"/>
          <w:highlight w:val="yellow"/>
        </w:rPr>
        <w:t xml:space="preserve">for </w:t>
      </w:r>
      <w:r w:rsidR="00B62449" w:rsidRPr="00961CCC">
        <w:rPr>
          <w:rFonts w:asciiTheme="minorHAnsi" w:hAnsiTheme="minorHAnsi" w:cstheme="minorHAnsi"/>
          <w:bCs/>
          <w:color w:val="auto"/>
          <w:highlight w:val="yellow"/>
        </w:rPr>
        <w:t>each object</w:t>
      </w:r>
      <w:r w:rsidRPr="00961CCC">
        <w:rPr>
          <w:rFonts w:asciiTheme="minorHAnsi" w:hAnsiTheme="minorHAnsi" w:cstheme="minorHAnsi"/>
          <w:bCs/>
          <w:color w:val="auto"/>
          <w:highlight w:val="yellow"/>
        </w:rPr>
        <w:t xml:space="preserve"> in both the encoding and test trials </w:t>
      </w:r>
      <w:r w:rsidR="006E4646" w:rsidRPr="00961CCC">
        <w:rPr>
          <w:rFonts w:asciiTheme="minorHAnsi" w:hAnsiTheme="minorHAnsi" w:cstheme="minorHAnsi"/>
          <w:bCs/>
          <w:color w:val="auto"/>
          <w:highlight w:val="yellow"/>
        </w:rPr>
        <w:t xml:space="preserve">by </w:t>
      </w:r>
      <w:r w:rsidRPr="00961CCC">
        <w:rPr>
          <w:rFonts w:asciiTheme="minorHAnsi" w:hAnsiTheme="minorHAnsi" w:cstheme="minorHAnsi"/>
          <w:bCs/>
          <w:color w:val="auto"/>
          <w:highlight w:val="yellow"/>
        </w:rPr>
        <w:t>using</w:t>
      </w:r>
      <w:r w:rsidR="00D626B7" w:rsidRPr="00961CCC">
        <w:rPr>
          <w:rFonts w:asciiTheme="minorHAnsi" w:hAnsiTheme="minorHAnsi" w:cstheme="minorHAnsi"/>
          <w:bCs/>
          <w:color w:val="auto"/>
          <w:highlight w:val="yellow"/>
        </w:rPr>
        <w:t xml:space="preserve"> software designed for this</w:t>
      </w:r>
      <w:r w:rsidR="00B62449" w:rsidRPr="00961CCC">
        <w:rPr>
          <w:rFonts w:asciiTheme="minorHAnsi" w:hAnsiTheme="minorHAnsi" w:cstheme="minorHAnsi"/>
          <w:bCs/>
          <w:color w:val="auto"/>
          <w:highlight w:val="yellow"/>
        </w:rPr>
        <w:t xml:space="preserve"> purpose</w:t>
      </w:r>
      <w:r w:rsidR="00156E79" w:rsidRPr="00961CCC">
        <w:rPr>
          <w:rFonts w:asciiTheme="minorHAnsi" w:hAnsiTheme="minorHAnsi" w:cstheme="minorHAnsi"/>
          <w:bCs/>
          <w:color w:val="auto"/>
          <w:highlight w:val="yellow"/>
        </w:rPr>
        <w:t xml:space="preserve"> </w:t>
      </w:r>
      <w:r w:rsidR="00D626B7" w:rsidRPr="00961CCC">
        <w:rPr>
          <w:rFonts w:asciiTheme="minorHAnsi" w:hAnsiTheme="minorHAnsi" w:cstheme="minorHAnsi"/>
          <w:bCs/>
          <w:color w:val="auto"/>
          <w:highlight w:val="yellow"/>
        </w:rPr>
        <w:t xml:space="preserve">or </w:t>
      </w:r>
      <w:r w:rsidR="00D83CE2" w:rsidRPr="00961CCC">
        <w:rPr>
          <w:rFonts w:asciiTheme="minorHAnsi" w:hAnsiTheme="minorHAnsi" w:cstheme="minorHAnsi"/>
          <w:bCs/>
          <w:color w:val="auto"/>
          <w:highlight w:val="yellow"/>
        </w:rPr>
        <w:t xml:space="preserve">using </w:t>
      </w:r>
      <w:r w:rsidR="00D626B7" w:rsidRPr="00961CCC">
        <w:rPr>
          <w:rFonts w:asciiTheme="minorHAnsi" w:hAnsiTheme="minorHAnsi" w:cstheme="minorHAnsi"/>
          <w:bCs/>
          <w:color w:val="auto"/>
          <w:highlight w:val="yellow"/>
        </w:rPr>
        <w:t xml:space="preserve">a </w:t>
      </w:r>
      <w:r w:rsidRPr="00961CCC">
        <w:rPr>
          <w:rFonts w:asciiTheme="minorHAnsi" w:hAnsiTheme="minorHAnsi" w:cstheme="minorHAnsi"/>
          <w:bCs/>
          <w:color w:val="auto"/>
          <w:highlight w:val="yellow"/>
        </w:rPr>
        <w:t xml:space="preserve">manual </w:t>
      </w:r>
      <w:r w:rsidR="00D626B7" w:rsidRPr="00961CCC">
        <w:rPr>
          <w:rFonts w:asciiTheme="minorHAnsi" w:hAnsiTheme="minorHAnsi" w:cstheme="minorHAnsi"/>
          <w:bCs/>
          <w:color w:val="auto"/>
          <w:highlight w:val="yellow"/>
        </w:rPr>
        <w:t xml:space="preserve">setup. </w:t>
      </w:r>
      <w:r w:rsidR="00B62449" w:rsidRPr="00961CCC">
        <w:rPr>
          <w:rFonts w:asciiTheme="minorHAnsi" w:hAnsiTheme="minorHAnsi" w:cstheme="minorHAnsi"/>
          <w:bCs/>
          <w:color w:val="auto"/>
          <w:highlight w:val="yellow"/>
        </w:rPr>
        <w:t>Score encoding trial</w:t>
      </w:r>
      <w:r w:rsidRPr="00961CCC">
        <w:rPr>
          <w:rFonts w:asciiTheme="minorHAnsi" w:hAnsiTheme="minorHAnsi" w:cstheme="minorHAnsi"/>
          <w:bCs/>
          <w:color w:val="auto"/>
          <w:highlight w:val="yellow"/>
        </w:rPr>
        <w:t>s</w:t>
      </w:r>
      <w:r w:rsidR="00B62449" w:rsidRPr="00961CCC">
        <w:rPr>
          <w:rFonts w:asciiTheme="minorHAnsi" w:hAnsiTheme="minorHAnsi" w:cstheme="minorHAnsi"/>
          <w:bCs/>
          <w:color w:val="auto"/>
          <w:highlight w:val="yellow"/>
        </w:rPr>
        <w:t xml:space="preserve"> for the whole duration. Score test trial</w:t>
      </w:r>
      <w:r w:rsidRPr="00961CCC">
        <w:rPr>
          <w:rFonts w:asciiTheme="minorHAnsi" w:hAnsiTheme="minorHAnsi" w:cstheme="minorHAnsi"/>
          <w:bCs/>
          <w:color w:val="auto"/>
          <w:highlight w:val="yellow"/>
        </w:rPr>
        <w:t>s</w:t>
      </w:r>
      <w:r w:rsidR="00B62449" w:rsidRPr="00961CCC">
        <w:rPr>
          <w:rFonts w:asciiTheme="minorHAnsi" w:hAnsiTheme="minorHAnsi" w:cstheme="minorHAnsi"/>
          <w:bCs/>
          <w:color w:val="auto"/>
          <w:highlight w:val="yellow"/>
        </w:rPr>
        <w:t xml:space="preserve"> for 2 min for best discrimination </w:t>
      </w:r>
      <w:r w:rsidR="00665416" w:rsidRPr="00961CCC">
        <w:rPr>
          <w:rFonts w:asciiTheme="minorHAnsi" w:hAnsiTheme="minorHAnsi" w:cstheme="minorHAnsi"/>
          <w:bCs/>
          <w:color w:val="auto"/>
          <w:highlight w:val="yellow"/>
        </w:rPr>
        <w:t>performance</w:t>
      </w:r>
      <w:r w:rsidR="00EB48E6" w:rsidRPr="00961CCC">
        <w:rPr>
          <w:rFonts w:asciiTheme="minorHAnsi" w:hAnsiTheme="minorHAnsi" w:cstheme="minorHAnsi"/>
          <w:bCs/>
          <w:color w:val="auto"/>
          <w:highlight w:val="yellow"/>
        </w:rPr>
        <w:fldChar w:fldCharType="begin"/>
      </w:r>
      <w:r w:rsidR="006972DC" w:rsidRPr="00961CCC">
        <w:rPr>
          <w:rFonts w:asciiTheme="minorHAnsi" w:hAnsiTheme="minorHAnsi" w:cstheme="minorHAnsi"/>
          <w:bCs/>
          <w:color w:val="auto"/>
          <w:highlight w:val="yellow"/>
        </w:rPr>
        <w:instrText xml:space="preserve"> ADDIN EN.CITE &lt;EndNote&gt;&lt;Cite&gt;&lt;Author&gt;Dix&lt;/Author&gt;&lt;Year&gt;1999&lt;/Year&gt;&lt;RecNum&gt;175&lt;/RecNum&gt;&lt;DisplayText&gt;&lt;style face="superscript"&gt;3&lt;/style&gt;&lt;/DisplayText&gt;&lt;record&gt;&lt;rec-number&gt;175&lt;/rec-number&gt;&lt;foreign-keys&gt;&lt;key app="EN" db-id="2rw9dpsv9sp2t9ex59tvrzwkfprep20s9aea" timestamp="1593188538"&gt;175&lt;/key&gt;&lt;/foreign-keys&gt;&lt;ref-type name="Journal Article"&gt;17&lt;/ref-type&gt;&lt;contributors&gt;&lt;authors&gt;&lt;author&gt;Dix, S. L.&lt;/author&gt;&lt;author&gt;Aggleton, J. P.&lt;/author&gt;&lt;/authors&gt;&lt;/contributors&gt;&lt;auth-address&gt;School of Psychology, University of Cardiff Wales, Cardiff, UK. dixs@cf.ac.uk&lt;/auth-address&gt;&lt;titles&gt;&lt;title&gt;Extending the spontaneous preference test of recognition: evidence of object-location and object-context recognition&lt;/title&gt;&lt;secondary-title&gt;Behav Brain Res&lt;/secondary-title&gt;&lt;/titles&gt;&lt;periodical&gt;&lt;full-title&gt;Behav Brain Res&lt;/full-title&gt;&lt;/periodical&gt;&lt;pages&gt;191-200&lt;/pages&gt;&lt;volume&gt;99&lt;/volume&gt;&lt;number&gt;2&lt;/number&gt;&lt;edition&gt;1999/10/08&lt;/edition&gt;&lt;keywords&gt;&lt;keyword&gt;Animals&lt;/keyword&gt;&lt;keyword&gt;Behavior, Animal/*physiology&lt;/keyword&gt;&lt;keyword&gt;Cognition/*physiology&lt;/keyword&gt;&lt;keyword&gt;Cues&lt;/keyword&gt;&lt;keyword&gt;Discrimination, Psychological/physiology&lt;/keyword&gt;&lt;keyword&gt;Exploratory Behavior/physiology&lt;/keyword&gt;&lt;keyword&gt;Handling, Psychological&lt;/keyword&gt;&lt;keyword&gt;Male&lt;/keyword&gt;&lt;keyword&gt;Memory/physiology&lt;/keyword&gt;&lt;keyword&gt;Rats&lt;/keyword&gt;&lt;keyword&gt;Smell/physiology&lt;/keyword&gt;&lt;keyword&gt;Space Perception/*physiology&lt;/keyword&gt;&lt;keyword&gt;Touch/physiology&lt;/keyword&gt;&lt;/keywords&gt;&lt;dates&gt;&lt;year&gt;1999&lt;/year&gt;&lt;pub-dates&gt;&lt;date&gt;Mar&lt;/date&gt;&lt;/pub-dates&gt;&lt;/dates&gt;&lt;isbn&gt;0166-4328 (Print)&amp;#xD;0166-4328 (Linking)&lt;/isbn&gt;&lt;accession-num&gt;10512585&lt;/accession-num&gt;&lt;urls&gt;&lt;related-urls&gt;&lt;url&gt;https://www.ncbi.nlm.nih.gov/pubmed/10512585&lt;/url&gt;&lt;/related-urls&gt;&lt;/urls&gt;&lt;electronic-resource-num&gt;10.1016/s0166-4328(98)00079-5&lt;/electronic-resource-num&gt;&lt;/record&gt;&lt;/Cite&gt;&lt;/EndNote&gt;</w:instrText>
      </w:r>
      <w:r w:rsidR="00EB48E6" w:rsidRPr="00961CCC">
        <w:rPr>
          <w:rFonts w:asciiTheme="minorHAnsi" w:hAnsiTheme="minorHAnsi" w:cstheme="minorHAnsi"/>
          <w:bCs/>
          <w:color w:val="auto"/>
          <w:highlight w:val="yellow"/>
        </w:rPr>
        <w:fldChar w:fldCharType="separate"/>
      </w:r>
      <w:r w:rsidR="006972DC" w:rsidRPr="00961CCC">
        <w:rPr>
          <w:rFonts w:asciiTheme="minorHAnsi" w:hAnsiTheme="minorHAnsi" w:cstheme="minorHAnsi"/>
          <w:bCs/>
          <w:noProof/>
          <w:color w:val="auto"/>
          <w:highlight w:val="yellow"/>
          <w:vertAlign w:val="superscript"/>
        </w:rPr>
        <w:t>3</w:t>
      </w:r>
      <w:r w:rsidR="00EB48E6" w:rsidRPr="00961CCC">
        <w:rPr>
          <w:rFonts w:asciiTheme="minorHAnsi" w:hAnsiTheme="minorHAnsi" w:cstheme="minorHAnsi"/>
          <w:bCs/>
          <w:color w:val="auto"/>
          <w:highlight w:val="yellow"/>
        </w:rPr>
        <w:fldChar w:fldCharType="end"/>
      </w:r>
      <w:r w:rsidR="00B62449" w:rsidRPr="00961CCC">
        <w:rPr>
          <w:rFonts w:asciiTheme="minorHAnsi" w:hAnsiTheme="minorHAnsi" w:cstheme="minorHAnsi"/>
          <w:bCs/>
          <w:color w:val="auto"/>
          <w:highlight w:val="yellow"/>
        </w:rPr>
        <w:t>.</w:t>
      </w:r>
      <w:r w:rsidR="00B62449" w:rsidRPr="00961CCC">
        <w:rPr>
          <w:rFonts w:asciiTheme="minorHAnsi" w:hAnsiTheme="minorHAnsi" w:cstheme="minorHAnsi"/>
          <w:bCs/>
          <w:color w:val="auto"/>
        </w:rPr>
        <w:t xml:space="preserve"> </w:t>
      </w:r>
      <w:r w:rsidR="00F016F6" w:rsidRPr="00961CCC">
        <w:rPr>
          <w:rFonts w:asciiTheme="minorHAnsi" w:hAnsiTheme="minorHAnsi" w:cstheme="minorHAnsi"/>
          <w:bCs/>
          <w:color w:val="auto"/>
        </w:rPr>
        <w:t>If</w:t>
      </w:r>
      <w:r w:rsidR="006F685A" w:rsidRPr="00961CCC">
        <w:rPr>
          <w:rFonts w:asciiTheme="minorHAnsi" w:hAnsiTheme="minorHAnsi" w:cstheme="minorHAnsi"/>
          <w:bCs/>
          <w:color w:val="auto"/>
        </w:rPr>
        <w:t xml:space="preserve"> using automated online software scoring, </w:t>
      </w:r>
      <w:r w:rsidR="004A62A3" w:rsidRPr="00961CCC">
        <w:rPr>
          <w:rFonts w:asciiTheme="minorHAnsi" w:hAnsiTheme="minorHAnsi" w:cstheme="minorHAnsi"/>
          <w:bCs/>
          <w:color w:val="auto"/>
        </w:rPr>
        <w:t xml:space="preserve">export </w:t>
      </w:r>
      <w:r w:rsidR="00E1458E" w:rsidRPr="00961CCC">
        <w:rPr>
          <w:rFonts w:asciiTheme="minorHAnsi" w:hAnsiTheme="minorHAnsi" w:cstheme="minorHAnsi"/>
          <w:bCs/>
          <w:color w:val="auto"/>
        </w:rPr>
        <w:t>the scoring data from</w:t>
      </w:r>
      <w:r w:rsidR="006F685A" w:rsidRPr="00961CCC">
        <w:rPr>
          <w:rFonts w:asciiTheme="minorHAnsi" w:hAnsiTheme="minorHAnsi" w:cstheme="minorHAnsi"/>
          <w:bCs/>
          <w:color w:val="auto"/>
        </w:rPr>
        <w:t xml:space="preserve"> the software</w:t>
      </w:r>
      <w:r w:rsidR="00E1458E" w:rsidRPr="00961CCC">
        <w:rPr>
          <w:rFonts w:asciiTheme="minorHAnsi" w:hAnsiTheme="minorHAnsi" w:cstheme="minorHAnsi"/>
          <w:bCs/>
          <w:color w:val="auto"/>
        </w:rPr>
        <w:t>.</w:t>
      </w:r>
    </w:p>
    <w:p w14:paraId="2070A27F" w14:textId="77777777" w:rsidR="00B62449" w:rsidRPr="00961CCC" w:rsidRDefault="00B62449" w:rsidP="00961CCC">
      <w:pPr>
        <w:pStyle w:val="ListParagraph"/>
        <w:ind w:left="0"/>
        <w:rPr>
          <w:rFonts w:asciiTheme="minorHAnsi" w:hAnsiTheme="minorHAnsi" w:cstheme="minorHAnsi"/>
          <w:bCs/>
          <w:color w:val="auto"/>
        </w:rPr>
      </w:pPr>
    </w:p>
    <w:p w14:paraId="5EEED1D1" w14:textId="1DB549BA" w:rsidR="003D20BA" w:rsidRPr="00961CCC" w:rsidRDefault="00D626B7" w:rsidP="00961CCC">
      <w:pPr>
        <w:pStyle w:val="ListParagraph"/>
        <w:numPr>
          <w:ilvl w:val="1"/>
          <w:numId w:val="26"/>
        </w:numPr>
        <w:ind w:left="0" w:firstLine="0"/>
        <w:rPr>
          <w:rFonts w:asciiTheme="minorHAnsi" w:hAnsiTheme="minorHAnsi" w:cstheme="minorHAnsi"/>
          <w:bCs/>
          <w:color w:val="auto"/>
        </w:rPr>
      </w:pPr>
      <w:r w:rsidRPr="00961CCC">
        <w:rPr>
          <w:rFonts w:asciiTheme="minorHAnsi" w:hAnsiTheme="minorHAnsi" w:cstheme="minorHAnsi"/>
          <w:bCs/>
          <w:color w:val="auto"/>
        </w:rPr>
        <w:t xml:space="preserve">Count </w:t>
      </w:r>
      <w:r w:rsidR="003D1026" w:rsidRPr="00961CCC">
        <w:rPr>
          <w:rFonts w:asciiTheme="minorHAnsi" w:hAnsiTheme="minorHAnsi" w:cstheme="minorHAnsi"/>
          <w:bCs/>
          <w:color w:val="auto"/>
        </w:rPr>
        <w:t xml:space="preserve">exploration time </w:t>
      </w:r>
      <w:r w:rsidRPr="00961CCC">
        <w:rPr>
          <w:rFonts w:asciiTheme="minorHAnsi" w:hAnsiTheme="minorHAnsi" w:cstheme="minorHAnsi"/>
          <w:bCs/>
          <w:color w:val="auto"/>
        </w:rPr>
        <w:t xml:space="preserve">when the rat is </w:t>
      </w:r>
      <w:r w:rsidR="00F016F6" w:rsidRPr="00961CCC">
        <w:rPr>
          <w:rFonts w:asciiTheme="minorHAnsi" w:hAnsiTheme="minorHAnsi" w:cstheme="minorHAnsi"/>
          <w:bCs/>
          <w:color w:val="auto"/>
        </w:rPr>
        <w:t xml:space="preserve">in </w:t>
      </w:r>
      <w:r w:rsidRPr="00961CCC">
        <w:rPr>
          <w:rFonts w:asciiTheme="minorHAnsi" w:eastAsiaTheme="minorHAnsi" w:hAnsiTheme="minorHAnsi" w:cstheme="minorHAnsi"/>
          <w:color w:val="auto"/>
        </w:rPr>
        <w:t>contact</w:t>
      </w:r>
      <w:r w:rsidR="00E1458E" w:rsidRPr="00961CCC">
        <w:rPr>
          <w:rFonts w:asciiTheme="minorHAnsi" w:eastAsiaTheme="minorHAnsi" w:hAnsiTheme="minorHAnsi" w:cstheme="minorHAnsi"/>
          <w:color w:val="auto"/>
        </w:rPr>
        <w:t xml:space="preserve"> with</w:t>
      </w:r>
      <w:r w:rsidRPr="00961CCC">
        <w:rPr>
          <w:rFonts w:asciiTheme="minorHAnsi" w:eastAsiaTheme="minorHAnsi" w:hAnsiTheme="minorHAnsi" w:cstheme="minorHAnsi"/>
          <w:color w:val="auto"/>
        </w:rPr>
        <w:t xml:space="preserve"> the object, sniffing the object or facing the object at a distance less than 2 cm. </w:t>
      </w:r>
      <w:r w:rsidR="00F016F6" w:rsidRPr="00961CCC">
        <w:rPr>
          <w:rFonts w:asciiTheme="minorHAnsi" w:eastAsiaTheme="minorHAnsi" w:hAnsiTheme="minorHAnsi" w:cstheme="minorHAnsi"/>
          <w:color w:val="auto"/>
        </w:rPr>
        <w:t xml:space="preserve">Include </w:t>
      </w:r>
      <w:r w:rsidR="00B62449" w:rsidRPr="00961CCC">
        <w:rPr>
          <w:rFonts w:asciiTheme="minorHAnsi" w:eastAsiaTheme="minorHAnsi" w:hAnsiTheme="minorHAnsi" w:cstheme="minorHAnsi"/>
          <w:color w:val="auto"/>
        </w:rPr>
        <w:t xml:space="preserve">climbing and sitting on the object as exploration unless the attention of the rat </w:t>
      </w:r>
      <w:r w:rsidR="006A24DB" w:rsidRPr="00961CCC">
        <w:rPr>
          <w:rFonts w:asciiTheme="minorHAnsi" w:eastAsiaTheme="minorHAnsi" w:hAnsiTheme="minorHAnsi" w:cstheme="minorHAnsi"/>
          <w:color w:val="auto"/>
        </w:rPr>
        <w:t xml:space="preserve">appears </w:t>
      </w:r>
      <w:r w:rsidR="00E1458E" w:rsidRPr="00961CCC">
        <w:rPr>
          <w:rFonts w:asciiTheme="minorHAnsi" w:eastAsiaTheme="minorHAnsi" w:hAnsiTheme="minorHAnsi" w:cstheme="minorHAnsi"/>
          <w:color w:val="auto"/>
        </w:rPr>
        <w:t xml:space="preserve">to be </w:t>
      </w:r>
      <w:r w:rsidR="00F016F6" w:rsidRPr="00961CCC">
        <w:rPr>
          <w:rFonts w:asciiTheme="minorHAnsi" w:eastAsiaTheme="minorHAnsi" w:hAnsiTheme="minorHAnsi" w:cstheme="minorHAnsi"/>
          <w:color w:val="auto"/>
        </w:rPr>
        <w:t xml:space="preserve">somewhere other </w:t>
      </w:r>
      <w:r w:rsidR="00B62449" w:rsidRPr="00961CCC">
        <w:rPr>
          <w:rFonts w:asciiTheme="minorHAnsi" w:eastAsiaTheme="minorHAnsi" w:hAnsiTheme="minorHAnsi" w:cstheme="minorHAnsi"/>
          <w:color w:val="auto"/>
        </w:rPr>
        <w:t>than the object (</w:t>
      </w:r>
      <w:r w:rsidR="00F016F6" w:rsidRPr="00961CCC">
        <w:rPr>
          <w:rFonts w:asciiTheme="minorHAnsi" w:eastAsiaTheme="minorHAnsi" w:hAnsiTheme="minorHAnsi" w:cstheme="minorHAnsi"/>
          <w:i/>
          <w:iCs/>
          <w:color w:val="auto"/>
        </w:rPr>
        <w:t>e.g.,</w:t>
      </w:r>
      <w:r w:rsidR="00B62449" w:rsidRPr="00961CCC">
        <w:rPr>
          <w:rFonts w:asciiTheme="minorHAnsi" w:eastAsiaTheme="minorHAnsi" w:hAnsiTheme="minorHAnsi" w:cstheme="minorHAnsi"/>
          <w:color w:val="auto"/>
        </w:rPr>
        <w:t xml:space="preserve"> </w:t>
      </w:r>
      <w:r w:rsidR="00B62449" w:rsidRPr="00961CCC">
        <w:rPr>
          <w:rFonts w:asciiTheme="minorHAnsi" w:eastAsiaTheme="minorHAnsi" w:hAnsiTheme="minorHAnsi" w:cstheme="minorHAnsi"/>
          <w:color w:val="auto"/>
        </w:rPr>
        <w:lastRenderedPageBreak/>
        <w:t>looking away from the object).</w:t>
      </w:r>
    </w:p>
    <w:p w14:paraId="202508E0" w14:textId="77777777" w:rsidR="00B62449" w:rsidRPr="00961CCC" w:rsidRDefault="00B62449" w:rsidP="00961CCC">
      <w:pPr>
        <w:pStyle w:val="ListParagraph"/>
        <w:ind w:left="0"/>
        <w:rPr>
          <w:rFonts w:asciiTheme="minorHAnsi" w:hAnsiTheme="minorHAnsi" w:cstheme="minorHAnsi"/>
          <w:bCs/>
          <w:color w:val="auto"/>
        </w:rPr>
      </w:pPr>
    </w:p>
    <w:p w14:paraId="44E8D031" w14:textId="16EB1A97" w:rsidR="00B62449" w:rsidRPr="00961CCC" w:rsidRDefault="00B62449" w:rsidP="00961CCC">
      <w:pPr>
        <w:pStyle w:val="ListParagraph"/>
        <w:numPr>
          <w:ilvl w:val="1"/>
          <w:numId w:val="26"/>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Calculate the total exploration time for both objects</w:t>
      </w:r>
      <w:r w:rsidR="006F685A" w:rsidRPr="00961CCC">
        <w:rPr>
          <w:rFonts w:asciiTheme="minorHAnsi" w:hAnsiTheme="minorHAnsi" w:cstheme="minorHAnsi"/>
          <w:bCs/>
          <w:color w:val="auto"/>
          <w:highlight w:val="yellow"/>
        </w:rPr>
        <w:t xml:space="preserve"> for each rat</w:t>
      </w:r>
      <w:r w:rsidRPr="00961CCC">
        <w:rPr>
          <w:rFonts w:asciiTheme="minorHAnsi" w:hAnsiTheme="minorHAnsi" w:cstheme="minorHAnsi"/>
          <w:bCs/>
          <w:color w:val="auto"/>
          <w:highlight w:val="yellow"/>
        </w:rPr>
        <w:t xml:space="preserve">. </w:t>
      </w:r>
      <w:r w:rsidR="003F1184" w:rsidRPr="00961CCC">
        <w:rPr>
          <w:rFonts w:asciiTheme="minorHAnsi" w:hAnsiTheme="minorHAnsi" w:cstheme="minorHAnsi"/>
          <w:bCs/>
          <w:color w:val="auto"/>
          <w:highlight w:val="yellow"/>
        </w:rPr>
        <w:t>Consider excluding a</w:t>
      </w:r>
      <w:r w:rsidRPr="00961CCC">
        <w:rPr>
          <w:rFonts w:asciiTheme="minorHAnsi" w:hAnsiTheme="minorHAnsi" w:cstheme="minorHAnsi"/>
          <w:bCs/>
          <w:color w:val="auto"/>
          <w:highlight w:val="yellow"/>
        </w:rPr>
        <w:t xml:space="preserve">ny rat that has a total exploration time </w:t>
      </w:r>
      <w:r w:rsidR="00F016F6" w:rsidRPr="00961CCC">
        <w:rPr>
          <w:rFonts w:asciiTheme="minorHAnsi" w:hAnsiTheme="minorHAnsi" w:cstheme="minorHAnsi"/>
          <w:bCs/>
          <w:color w:val="auto"/>
          <w:highlight w:val="yellow"/>
        </w:rPr>
        <w:t xml:space="preserve">of </w:t>
      </w:r>
      <w:r w:rsidRPr="00961CCC">
        <w:rPr>
          <w:rFonts w:asciiTheme="minorHAnsi" w:hAnsiTheme="minorHAnsi" w:cstheme="minorHAnsi"/>
          <w:bCs/>
          <w:color w:val="auto"/>
          <w:highlight w:val="yellow"/>
        </w:rPr>
        <w:t xml:space="preserve">less than </w:t>
      </w:r>
      <w:r w:rsidR="00417BA1" w:rsidRPr="00961CCC">
        <w:rPr>
          <w:rFonts w:asciiTheme="minorHAnsi" w:hAnsiTheme="minorHAnsi" w:cstheme="minorHAnsi"/>
          <w:bCs/>
          <w:color w:val="auto"/>
          <w:highlight w:val="yellow"/>
        </w:rPr>
        <w:t>1</w:t>
      </w:r>
      <w:r w:rsidRPr="00961CCC">
        <w:rPr>
          <w:rFonts w:asciiTheme="minorHAnsi" w:hAnsiTheme="minorHAnsi" w:cstheme="minorHAnsi"/>
          <w:bCs/>
          <w:color w:val="auto"/>
          <w:highlight w:val="yellow"/>
        </w:rPr>
        <w:t>0 s</w:t>
      </w:r>
      <w:r w:rsidR="00C25CE7" w:rsidRPr="00961CCC">
        <w:rPr>
          <w:rFonts w:asciiTheme="minorHAnsi" w:hAnsiTheme="minorHAnsi" w:cstheme="minorHAnsi"/>
          <w:bCs/>
          <w:color w:val="auto"/>
          <w:highlight w:val="yellow"/>
        </w:rPr>
        <w:t xml:space="preserve"> in the test trial (for</w:t>
      </w:r>
      <w:r w:rsidR="004A205C" w:rsidRPr="00961CCC">
        <w:rPr>
          <w:rFonts w:asciiTheme="minorHAnsi" w:hAnsiTheme="minorHAnsi" w:cstheme="minorHAnsi"/>
          <w:bCs/>
          <w:color w:val="auto"/>
          <w:highlight w:val="yellow"/>
        </w:rPr>
        <w:t xml:space="preserve"> </w:t>
      </w:r>
      <w:r w:rsidR="00156E79" w:rsidRPr="00961CCC">
        <w:rPr>
          <w:rFonts w:asciiTheme="minorHAnsi" w:hAnsiTheme="minorHAnsi" w:cstheme="minorHAnsi"/>
          <w:bCs/>
          <w:color w:val="auto"/>
          <w:highlight w:val="yellow"/>
        </w:rPr>
        <w:t>2</w:t>
      </w:r>
      <w:r w:rsidR="00312EB3" w:rsidRPr="00961CCC">
        <w:rPr>
          <w:rFonts w:asciiTheme="minorHAnsi" w:hAnsiTheme="minorHAnsi" w:cstheme="minorHAnsi"/>
          <w:bCs/>
          <w:color w:val="auto"/>
          <w:highlight w:val="yellow"/>
        </w:rPr>
        <w:t xml:space="preserve"> </w:t>
      </w:r>
      <w:r w:rsidR="004A205C" w:rsidRPr="00961CCC">
        <w:rPr>
          <w:rFonts w:asciiTheme="minorHAnsi" w:hAnsiTheme="minorHAnsi" w:cstheme="minorHAnsi"/>
          <w:bCs/>
          <w:color w:val="auto"/>
          <w:highlight w:val="yellow"/>
        </w:rPr>
        <w:t>min scoring</w:t>
      </w:r>
      <w:r w:rsidR="00C25CE7" w:rsidRPr="00961CCC">
        <w:rPr>
          <w:rFonts w:asciiTheme="minorHAnsi" w:hAnsiTheme="minorHAnsi" w:cstheme="minorHAnsi"/>
          <w:bCs/>
          <w:color w:val="auto"/>
          <w:highlight w:val="yellow"/>
        </w:rPr>
        <w:t>)</w:t>
      </w:r>
      <w:r w:rsidR="003F1184" w:rsidRPr="00961CCC">
        <w:rPr>
          <w:rFonts w:asciiTheme="minorHAnsi" w:hAnsiTheme="minorHAnsi" w:cstheme="minorHAnsi"/>
          <w:bCs/>
          <w:color w:val="auto"/>
          <w:highlight w:val="yellow"/>
        </w:rPr>
        <w:t xml:space="preserve"> from this test, as it may </w:t>
      </w:r>
      <w:r w:rsidR="00D0554B" w:rsidRPr="00961CCC">
        <w:rPr>
          <w:rFonts w:asciiTheme="minorHAnsi" w:hAnsiTheme="minorHAnsi" w:cstheme="minorHAnsi"/>
          <w:bCs/>
          <w:color w:val="auto"/>
          <w:highlight w:val="yellow"/>
        </w:rPr>
        <w:t xml:space="preserve">reflect </w:t>
      </w:r>
      <w:r w:rsidR="003F1184" w:rsidRPr="00961CCC">
        <w:rPr>
          <w:rFonts w:asciiTheme="minorHAnsi" w:hAnsiTheme="minorHAnsi" w:cstheme="minorHAnsi"/>
          <w:bCs/>
          <w:color w:val="auto"/>
          <w:highlight w:val="yellow"/>
        </w:rPr>
        <w:t>unreliable exploration.</w:t>
      </w:r>
    </w:p>
    <w:p w14:paraId="3F9ADAD1" w14:textId="77777777" w:rsidR="000A3D9D" w:rsidRPr="00961CCC" w:rsidRDefault="000A3D9D" w:rsidP="00961CCC">
      <w:pPr>
        <w:rPr>
          <w:rFonts w:asciiTheme="minorHAnsi" w:hAnsiTheme="minorHAnsi" w:cstheme="minorHAnsi"/>
          <w:bCs/>
          <w:color w:val="auto"/>
        </w:rPr>
      </w:pPr>
    </w:p>
    <w:p w14:paraId="042F8728" w14:textId="0825B41F" w:rsidR="00B62449" w:rsidRPr="00961CCC" w:rsidRDefault="00B62449" w:rsidP="00961CCC">
      <w:pPr>
        <w:pStyle w:val="ListParagraph"/>
        <w:numPr>
          <w:ilvl w:val="1"/>
          <w:numId w:val="26"/>
        </w:numPr>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 xml:space="preserve">Calculate </w:t>
      </w:r>
      <w:r w:rsidR="003D1026" w:rsidRPr="00961CCC">
        <w:rPr>
          <w:rFonts w:asciiTheme="minorHAnsi" w:hAnsiTheme="minorHAnsi" w:cstheme="minorHAnsi"/>
          <w:bCs/>
          <w:color w:val="auto"/>
          <w:highlight w:val="yellow"/>
        </w:rPr>
        <w:t xml:space="preserve">the </w:t>
      </w:r>
      <w:r w:rsidRPr="00961CCC">
        <w:rPr>
          <w:rFonts w:asciiTheme="minorHAnsi" w:hAnsiTheme="minorHAnsi" w:cstheme="minorHAnsi"/>
          <w:bCs/>
          <w:color w:val="auto"/>
          <w:highlight w:val="yellow"/>
        </w:rPr>
        <w:t>percent</w:t>
      </w:r>
      <w:r w:rsidR="003D1026" w:rsidRPr="00961CCC">
        <w:rPr>
          <w:rFonts w:asciiTheme="minorHAnsi" w:hAnsiTheme="minorHAnsi" w:cstheme="minorHAnsi"/>
          <w:bCs/>
          <w:color w:val="auto"/>
          <w:highlight w:val="yellow"/>
        </w:rPr>
        <w:t>age of</w:t>
      </w:r>
      <w:r w:rsidRPr="00961CCC">
        <w:rPr>
          <w:rFonts w:asciiTheme="minorHAnsi" w:hAnsiTheme="minorHAnsi" w:cstheme="minorHAnsi"/>
          <w:bCs/>
          <w:color w:val="auto"/>
          <w:highlight w:val="yellow"/>
        </w:rPr>
        <w:t xml:space="preserve"> exploration </w:t>
      </w:r>
      <w:r w:rsidR="003D1026" w:rsidRPr="00961CCC">
        <w:rPr>
          <w:rFonts w:asciiTheme="minorHAnsi" w:hAnsiTheme="minorHAnsi" w:cstheme="minorHAnsi"/>
          <w:bCs/>
          <w:color w:val="auto"/>
          <w:highlight w:val="yellow"/>
        </w:rPr>
        <w:t>for</w:t>
      </w:r>
      <w:r w:rsidRPr="00961CCC">
        <w:rPr>
          <w:rFonts w:asciiTheme="minorHAnsi" w:hAnsiTheme="minorHAnsi" w:cstheme="minorHAnsi"/>
          <w:bCs/>
          <w:color w:val="auto"/>
          <w:highlight w:val="yellow"/>
        </w:rPr>
        <w:t xml:space="preserve"> each object </w:t>
      </w:r>
      <w:r w:rsidR="00F924AE" w:rsidRPr="00961CCC">
        <w:rPr>
          <w:rFonts w:asciiTheme="minorHAnsi" w:hAnsiTheme="minorHAnsi" w:cstheme="minorHAnsi"/>
          <w:bCs/>
          <w:color w:val="auto"/>
          <w:highlight w:val="yellow"/>
        </w:rPr>
        <w:t>(equation 1)</w:t>
      </w:r>
      <w:r w:rsidR="007D0931" w:rsidRPr="00961CCC">
        <w:rPr>
          <w:rFonts w:asciiTheme="minorHAnsi" w:hAnsiTheme="minorHAnsi" w:cstheme="minorHAnsi"/>
          <w:bCs/>
          <w:color w:val="auto"/>
          <w:highlight w:val="yellow"/>
        </w:rPr>
        <w:t>or the discrimination index (DI)</w:t>
      </w:r>
      <w:r w:rsidR="00C25CE7" w:rsidRPr="00961CCC">
        <w:rPr>
          <w:rFonts w:asciiTheme="minorHAnsi" w:hAnsiTheme="minorHAnsi" w:cstheme="minorHAnsi"/>
          <w:bCs/>
          <w:color w:val="auto"/>
          <w:highlight w:val="yellow"/>
        </w:rPr>
        <w:t xml:space="preserve"> for each rat</w:t>
      </w:r>
      <w:r w:rsidR="007D0931" w:rsidRPr="00961CCC">
        <w:rPr>
          <w:rFonts w:asciiTheme="minorHAnsi" w:hAnsiTheme="minorHAnsi" w:cstheme="minorHAnsi"/>
          <w:bCs/>
          <w:color w:val="auto"/>
          <w:highlight w:val="yellow"/>
        </w:rPr>
        <w:t xml:space="preserve"> </w:t>
      </w:r>
      <w:r w:rsidR="00F924AE" w:rsidRPr="00961CCC">
        <w:rPr>
          <w:rFonts w:asciiTheme="minorHAnsi" w:hAnsiTheme="minorHAnsi" w:cstheme="minorHAnsi"/>
          <w:bCs/>
          <w:color w:val="auto"/>
          <w:highlight w:val="yellow"/>
        </w:rPr>
        <w:t>(equation 2)</w:t>
      </w:r>
      <w:r w:rsidR="007E01C0" w:rsidRPr="00961CCC">
        <w:rPr>
          <w:rFonts w:asciiTheme="minorHAnsi" w:hAnsiTheme="minorHAnsi" w:cstheme="minorHAnsi"/>
          <w:bCs/>
          <w:color w:val="auto"/>
          <w:highlight w:val="yellow"/>
        </w:rPr>
        <w:t>,</w:t>
      </w:r>
      <w:r w:rsidR="00352BEB" w:rsidRPr="00961CCC">
        <w:rPr>
          <w:rFonts w:asciiTheme="minorHAnsi" w:hAnsiTheme="minorHAnsi" w:cstheme="minorHAnsi"/>
          <w:bCs/>
          <w:color w:val="auto"/>
          <w:highlight w:val="yellow"/>
        </w:rPr>
        <w:t xml:space="preserve"> and calculate mean values for </w:t>
      </w:r>
      <w:r w:rsidR="007E01C0" w:rsidRPr="00961CCC">
        <w:rPr>
          <w:rFonts w:asciiTheme="minorHAnsi" w:hAnsiTheme="minorHAnsi" w:cstheme="minorHAnsi"/>
          <w:bCs/>
          <w:color w:val="auto"/>
          <w:highlight w:val="yellow"/>
        </w:rPr>
        <w:t xml:space="preserve">the </w:t>
      </w:r>
      <w:r w:rsidR="00352BEB" w:rsidRPr="00961CCC">
        <w:rPr>
          <w:rFonts w:asciiTheme="minorHAnsi" w:hAnsiTheme="minorHAnsi" w:cstheme="minorHAnsi"/>
          <w:bCs/>
          <w:color w:val="auto"/>
          <w:highlight w:val="yellow"/>
        </w:rPr>
        <w:t>groups.</w:t>
      </w:r>
    </w:p>
    <w:p w14:paraId="10A6ABBB" w14:textId="77777777" w:rsidR="00A6529C" w:rsidRPr="00961CCC" w:rsidRDefault="00A6529C" w:rsidP="00961CCC">
      <w:pPr>
        <w:pStyle w:val="ListParagraph"/>
        <w:ind w:left="0"/>
        <w:rPr>
          <w:rFonts w:asciiTheme="minorHAnsi" w:hAnsiTheme="minorHAnsi" w:cstheme="minorHAnsi"/>
          <w:bCs/>
          <w:color w:val="auto"/>
        </w:rPr>
      </w:pPr>
    </w:p>
    <w:p w14:paraId="709383AC" w14:textId="10A941CD" w:rsidR="00A6529C" w:rsidRPr="00961CCC" w:rsidRDefault="0041761C" w:rsidP="00961CCC">
      <w:pPr>
        <w:pStyle w:val="ListParagraph"/>
        <w:ind w:left="0"/>
        <w:rPr>
          <w:rFonts w:asciiTheme="minorHAnsi" w:hAnsiTheme="minorHAnsi" w:cstheme="minorHAnsi"/>
          <w:bCs/>
          <w:iCs/>
          <w:color w:val="auto"/>
        </w:rPr>
      </w:pPr>
      <m:oMath>
        <m:r>
          <m:rPr>
            <m:nor/>
          </m:rPr>
          <w:rPr>
            <w:rFonts w:asciiTheme="minorHAnsi" w:hAnsiTheme="minorHAnsi" w:cstheme="minorHAnsi"/>
            <w:color w:val="auto"/>
          </w:rPr>
          <m:t>% exploration of object 1 (novel location) =</m:t>
        </m:r>
        <m:r>
          <m:rPr>
            <m:sty m:val="p"/>
          </m:rPr>
          <w:rPr>
            <w:rFonts w:ascii="Cambria Math" w:hAnsi="Cambria Math" w:cstheme="minorHAnsi"/>
            <w:color w:val="auto"/>
          </w:rPr>
          <m:t xml:space="preserve"> </m:t>
        </m:r>
        <m:f>
          <m:fPr>
            <m:ctrlPr>
              <w:rPr>
                <w:rFonts w:ascii="Cambria Math" w:hAnsi="Cambria Math" w:cstheme="minorHAnsi"/>
                <w:bCs/>
                <w:iCs/>
                <w:color w:val="auto"/>
              </w:rPr>
            </m:ctrlPr>
          </m:fPr>
          <m:num>
            <m:r>
              <m:rPr>
                <m:nor/>
              </m:rPr>
              <w:rPr>
                <w:rFonts w:asciiTheme="minorHAnsi" w:hAnsiTheme="minorHAnsi" w:cstheme="minorHAnsi"/>
                <w:color w:val="auto"/>
              </w:rPr>
              <m:t>Time spent exploring object 1 (novel loc.)</m:t>
            </m:r>
          </m:num>
          <m:den>
            <m:r>
              <m:rPr>
                <m:nor/>
              </m:rPr>
              <w:rPr>
                <w:rFonts w:asciiTheme="minorHAnsi" w:hAnsiTheme="minorHAnsi" w:cstheme="minorHAnsi"/>
                <w:color w:val="auto"/>
              </w:rPr>
              <m:t>Total exploration time</m:t>
            </m:r>
            <m:r>
              <m:rPr>
                <m:sty m:val="p"/>
              </m:rPr>
              <w:rPr>
                <w:rFonts w:ascii="Cambria Math" w:hAnsi="Cambria Math" w:cstheme="minorHAnsi"/>
                <w:color w:val="auto"/>
              </w:rPr>
              <m:t xml:space="preserve"> </m:t>
            </m:r>
          </m:den>
        </m:f>
        <m:r>
          <m:rPr>
            <m:nor/>
          </m:rPr>
          <w:rPr>
            <w:rFonts w:asciiTheme="minorHAnsi" w:hAnsiTheme="minorHAnsi" w:cstheme="minorHAnsi"/>
            <w:color w:val="auto"/>
          </w:rPr>
          <m:t xml:space="preserve"> × 100%</m:t>
        </m:r>
      </m:oMath>
      <w:r w:rsidR="00F924AE" w:rsidRPr="00961CCC">
        <w:rPr>
          <w:rFonts w:asciiTheme="minorHAnsi" w:hAnsiTheme="minorHAnsi" w:cstheme="minorHAnsi"/>
          <w:i/>
          <w:color w:val="auto"/>
        </w:rPr>
        <w:tab/>
      </w:r>
      <w:r w:rsidR="00F924AE" w:rsidRPr="00961CCC">
        <w:rPr>
          <w:rFonts w:asciiTheme="minorHAnsi" w:hAnsiTheme="minorHAnsi" w:cstheme="minorHAnsi"/>
          <w:iCs/>
          <w:color w:val="auto"/>
        </w:rPr>
        <w:t>(1)</w:t>
      </w:r>
    </w:p>
    <w:p w14:paraId="547EA6C6" w14:textId="6E9352A2" w:rsidR="00A6529C" w:rsidRPr="00961CCC" w:rsidRDefault="00A6529C" w:rsidP="00961CCC">
      <w:pPr>
        <w:pStyle w:val="ListParagraph"/>
        <w:ind w:left="0"/>
        <w:rPr>
          <w:rFonts w:asciiTheme="minorHAnsi" w:hAnsiTheme="minorHAnsi" w:cstheme="minorHAnsi"/>
          <w:bCs/>
          <w:color w:val="auto"/>
        </w:rPr>
      </w:pPr>
    </w:p>
    <w:p w14:paraId="7AF5B80A" w14:textId="77777777" w:rsidR="00A6529C" w:rsidRPr="00961CCC" w:rsidRDefault="00A6529C" w:rsidP="00961CCC">
      <w:pPr>
        <w:pStyle w:val="NormalWeb"/>
        <w:spacing w:before="0" w:beforeAutospacing="0" w:after="0" w:afterAutospacing="0"/>
        <w:rPr>
          <w:rFonts w:asciiTheme="minorHAnsi" w:hAnsiTheme="minorHAnsi" w:cstheme="minorHAnsi"/>
          <w:bCs/>
          <w:color w:val="auto"/>
        </w:rPr>
      </w:pPr>
    </w:p>
    <w:p w14:paraId="3FA261CD" w14:textId="4EC8FF61" w:rsidR="00A6529C" w:rsidRPr="00961CCC" w:rsidRDefault="00145E87" w:rsidP="00961CCC">
      <w:pPr>
        <w:pStyle w:val="NormalWeb"/>
        <w:spacing w:before="0" w:beforeAutospacing="0" w:after="0" w:afterAutospacing="0"/>
        <w:rPr>
          <w:rFonts w:asciiTheme="minorHAnsi" w:hAnsiTheme="minorHAnsi" w:cstheme="minorHAnsi"/>
          <w:bCs/>
          <w:iCs/>
          <w:color w:val="auto"/>
        </w:rPr>
      </w:pPr>
      <m:oMath>
        <m:r>
          <m:rPr>
            <m:nor/>
          </m:rPr>
          <w:rPr>
            <w:rFonts w:asciiTheme="minorHAnsi" w:hAnsiTheme="minorHAnsi" w:cstheme="minorHAnsi"/>
            <w:bCs/>
            <w:color w:val="auto"/>
          </w:rPr>
          <m:t>DI</m:t>
        </m:r>
        <m:r>
          <m:rPr>
            <m:sty m:val="p"/>
          </m:rPr>
          <w:rPr>
            <w:rFonts w:ascii="Cambria Math" w:hAnsi="Cambria Math" w:cstheme="minorHAnsi"/>
            <w:color w:val="auto"/>
          </w:rPr>
          <m:t xml:space="preserve">= </m:t>
        </m:r>
        <m:f>
          <m:fPr>
            <m:ctrlPr>
              <w:rPr>
                <w:rFonts w:ascii="Cambria Math" w:hAnsi="Cambria Math" w:cstheme="minorHAnsi"/>
                <w:bCs/>
                <w:iCs/>
                <w:color w:val="auto"/>
              </w:rPr>
            </m:ctrlPr>
          </m:fPr>
          <m:num>
            <m:r>
              <m:rPr>
                <m:nor/>
              </m:rPr>
              <w:rPr>
                <w:rFonts w:asciiTheme="minorHAnsi" w:hAnsiTheme="minorHAnsi" w:cstheme="minorHAnsi"/>
                <w:color w:val="auto"/>
              </w:rPr>
              <m:t>Time spent exploring object 1 (</m:t>
            </m:r>
            <m:r>
              <m:rPr>
                <m:nor/>
              </m:rPr>
              <w:rPr>
                <w:rFonts w:asciiTheme="minorHAnsi" w:hAnsiTheme="minorHAnsi" w:cstheme="minorHAnsi"/>
                <w:bCs/>
                <w:color w:val="auto"/>
              </w:rPr>
              <m:t>novel loc.</m:t>
            </m:r>
            <m:r>
              <m:rPr>
                <m:nor/>
              </m:rPr>
              <w:rPr>
                <w:rFonts w:asciiTheme="minorHAnsi" w:hAnsiTheme="minorHAnsi" w:cstheme="minorHAnsi"/>
                <w:color w:val="auto"/>
              </w:rPr>
              <m:t>)</m:t>
            </m:r>
            <m:r>
              <m:rPr>
                <m:sty m:val="p"/>
              </m:rPr>
              <w:rPr>
                <w:rFonts w:ascii="Cambria Math" w:hAnsi="Cambria Math" w:cstheme="minorHAnsi"/>
                <w:color w:val="auto"/>
              </w:rPr>
              <m:t xml:space="preserve">- </m:t>
            </m:r>
            <m:r>
              <m:rPr>
                <m:nor/>
              </m:rPr>
              <w:rPr>
                <w:rFonts w:asciiTheme="minorHAnsi" w:hAnsiTheme="minorHAnsi" w:cstheme="minorHAnsi"/>
                <w:color w:val="auto"/>
              </w:rPr>
              <m:t>Time spent exploring object 2 (stable)</m:t>
            </m:r>
            <m:r>
              <m:rPr>
                <m:sty m:val="p"/>
              </m:rPr>
              <w:rPr>
                <w:rFonts w:ascii="Cambria Math" w:hAnsi="Cambria Math" w:cstheme="minorHAnsi"/>
                <w:color w:val="auto"/>
              </w:rPr>
              <m:t xml:space="preserve"> </m:t>
            </m:r>
          </m:num>
          <m:den>
            <m:r>
              <m:rPr>
                <m:nor/>
              </m:rPr>
              <w:rPr>
                <w:rFonts w:asciiTheme="minorHAnsi" w:hAnsiTheme="minorHAnsi" w:cstheme="minorHAnsi"/>
                <w:color w:val="auto"/>
              </w:rPr>
              <m:t>Total exploration time</m:t>
            </m:r>
            <m:r>
              <m:rPr>
                <m:sty m:val="p"/>
              </m:rPr>
              <w:rPr>
                <w:rFonts w:ascii="Cambria Math" w:hAnsi="Cambria Math" w:cstheme="minorHAnsi"/>
                <w:color w:val="auto"/>
              </w:rPr>
              <m:t xml:space="preserve"> </m:t>
            </m:r>
          </m:den>
        </m:f>
      </m:oMath>
      <w:r w:rsidR="00F924AE" w:rsidRPr="00961CCC">
        <w:rPr>
          <w:rFonts w:asciiTheme="minorHAnsi" w:hAnsiTheme="minorHAnsi" w:cstheme="minorHAnsi"/>
          <w:bCs/>
          <w:iCs/>
          <w:color w:val="auto"/>
        </w:rPr>
        <w:tab/>
        <w:t>(2)</w:t>
      </w:r>
    </w:p>
    <w:p w14:paraId="0C6FB4DE" w14:textId="21DC2111" w:rsidR="00AF084C" w:rsidRPr="00961CCC" w:rsidRDefault="00AF084C" w:rsidP="00961CCC">
      <w:pPr>
        <w:pStyle w:val="NormalWeb"/>
        <w:spacing w:before="0" w:beforeAutospacing="0" w:after="0" w:afterAutospacing="0"/>
        <w:rPr>
          <w:rFonts w:asciiTheme="minorHAnsi" w:hAnsiTheme="minorHAnsi" w:cstheme="minorHAnsi"/>
          <w:b/>
          <w:color w:val="auto"/>
        </w:rPr>
      </w:pPr>
    </w:p>
    <w:p w14:paraId="14ED44E6" w14:textId="48432B81" w:rsidR="00A548AE" w:rsidRPr="00961CCC" w:rsidRDefault="00540CDF"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NOTE:</w:t>
      </w:r>
      <w:r w:rsidR="00A548AE" w:rsidRPr="00961CCC">
        <w:rPr>
          <w:rFonts w:asciiTheme="minorHAnsi" w:hAnsiTheme="minorHAnsi" w:cstheme="minorHAnsi"/>
          <w:bCs/>
          <w:color w:val="auto"/>
        </w:rPr>
        <w:t xml:space="preserve"> </w:t>
      </w:r>
      <w:r w:rsidR="00A17B60" w:rsidRPr="00961CCC">
        <w:rPr>
          <w:rFonts w:asciiTheme="minorHAnsi" w:hAnsiTheme="minorHAnsi" w:cstheme="minorHAnsi"/>
          <w:bCs/>
          <w:color w:val="auto"/>
        </w:rPr>
        <w:t xml:space="preserve">If % exploration is </w:t>
      </w:r>
      <w:r w:rsidR="00A548AE" w:rsidRPr="00961CCC">
        <w:rPr>
          <w:rFonts w:asciiTheme="minorHAnsi" w:hAnsiTheme="minorHAnsi" w:cstheme="minorHAnsi"/>
          <w:bCs/>
          <w:color w:val="auto"/>
        </w:rPr>
        <w:t xml:space="preserve">50% or DI </w:t>
      </w:r>
      <w:r w:rsidR="00A17B60" w:rsidRPr="00961CCC">
        <w:rPr>
          <w:rFonts w:asciiTheme="minorHAnsi" w:hAnsiTheme="minorHAnsi" w:cstheme="minorHAnsi"/>
          <w:bCs/>
          <w:color w:val="auto"/>
        </w:rPr>
        <w:t xml:space="preserve">is 0, it </w:t>
      </w:r>
      <w:r w:rsidR="00A548AE" w:rsidRPr="00961CCC">
        <w:rPr>
          <w:rFonts w:asciiTheme="minorHAnsi" w:hAnsiTheme="minorHAnsi" w:cstheme="minorHAnsi"/>
          <w:bCs/>
          <w:color w:val="auto"/>
        </w:rPr>
        <w:t xml:space="preserve">means </w:t>
      </w:r>
      <w:r w:rsidR="00A17B60" w:rsidRPr="00961CCC">
        <w:rPr>
          <w:rFonts w:asciiTheme="minorHAnsi" w:hAnsiTheme="minorHAnsi" w:cstheme="minorHAnsi"/>
          <w:bCs/>
          <w:color w:val="auto"/>
        </w:rPr>
        <w:t xml:space="preserve">that </w:t>
      </w:r>
      <w:r w:rsidR="00A548AE" w:rsidRPr="00961CCC">
        <w:rPr>
          <w:rFonts w:asciiTheme="minorHAnsi" w:hAnsiTheme="minorHAnsi" w:cstheme="minorHAnsi"/>
          <w:bCs/>
          <w:color w:val="auto"/>
        </w:rPr>
        <w:t>the performance is at the chance level</w:t>
      </w:r>
      <w:r w:rsidR="00A17B60" w:rsidRPr="00961CCC">
        <w:rPr>
          <w:rFonts w:asciiTheme="minorHAnsi" w:hAnsiTheme="minorHAnsi" w:cstheme="minorHAnsi"/>
          <w:bCs/>
          <w:color w:val="auto"/>
        </w:rPr>
        <w:t>,</w:t>
      </w:r>
      <w:r w:rsidR="00A548AE" w:rsidRPr="00961CCC">
        <w:rPr>
          <w:rFonts w:asciiTheme="minorHAnsi" w:hAnsiTheme="minorHAnsi" w:cstheme="minorHAnsi"/>
          <w:bCs/>
          <w:color w:val="auto"/>
        </w:rPr>
        <w:t xml:space="preserve"> and the</w:t>
      </w:r>
      <w:r w:rsidR="00E7179F" w:rsidRPr="00961CCC">
        <w:rPr>
          <w:rFonts w:asciiTheme="minorHAnsi" w:hAnsiTheme="minorHAnsi" w:cstheme="minorHAnsi"/>
          <w:bCs/>
          <w:color w:val="auto"/>
        </w:rPr>
        <w:t xml:space="preserve"> rat has</w:t>
      </w:r>
      <w:r w:rsidR="00A548AE" w:rsidRPr="00961CCC">
        <w:rPr>
          <w:rFonts w:asciiTheme="minorHAnsi" w:hAnsiTheme="minorHAnsi" w:cstheme="minorHAnsi"/>
          <w:bCs/>
          <w:color w:val="auto"/>
        </w:rPr>
        <w:t xml:space="preserve"> no preference for either object.</w:t>
      </w:r>
      <w:r w:rsidR="00C25CE7" w:rsidRPr="00961CCC">
        <w:rPr>
          <w:rFonts w:asciiTheme="minorHAnsi" w:hAnsiTheme="minorHAnsi" w:cstheme="minorHAnsi"/>
          <w:bCs/>
          <w:color w:val="auto"/>
        </w:rPr>
        <w:t xml:space="preserve"> The mean percent</w:t>
      </w:r>
      <w:r w:rsidR="0065215A" w:rsidRPr="00961CCC">
        <w:rPr>
          <w:rFonts w:asciiTheme="minorHAnsi" w:hAnsiTheme="minorHAnsi" w:cstheme="minorHAnsi"/>
          <w:bCs/>
          <w:color w:val="auto"/>
        </w:rPr>
        <w:t>age</w:t>
      </w:r>
      <w:r w:rsidR="00C25CE7" w:rsidRPr="00961CCC">
        <w:rPr>
          <w:rFonts w:asciiTheme="minorHAnsi" w:hAnsiTheme="minorHAnsi" w:cstheme="minorHAnsi"/>
          <w:bCs/>
          <w:color w:val="auto"/>
        </w:rPr>
        <w:t xml:space="preserve"> exploration </w:t>
      </w:r>
      <w:r w:rsidR="006A24DB" w:rsidRPr="00961CCC">
        <w:rPr>
          <w:rFonts w:asciiTheme="minorHAnsi" w:hAnsiTheme="minorHAnsi" w:cstheme="minorHAnsi"/>
          <w:bCs/>
          <w:color w:val="auto"/>
        </w:rPr>
        <w:t xml:space="preserve">and </w:t>
      </w:r>
      <w:r w:rsidR="00C25CE7" w:rsidRPr="00961CCC">
        <w:rPr>
          <w:rFonts w:asciiTheme="minorHAnsi" w:hAnsiTheme="minorHAnsi" w:cstheme="minorHAnsi"/>
          <w:bCs/>
          <w:color w:val="auto"/>
        </w:rPr>
        <w:t xml:space="preserve">DI during encoding trials should be </w:t>
      </w:r>
      <w:r w:rsidR="00A542A1" w:rsidRPr="00961CCC">
        <w:rPr>
          <w:rFonts w:asciiTheme="minorHAnsi" w:hAnsiTheme="minorHAnsi" w:cstheme="minorHAnsi"/>
          <w:bCs/>
          <w:color w:val="auto"/>
        </w:rPr>
        <w:t>~</w:t>
      </w:r>
      <w:r w:rsidR="00C25CE7" w:rsidRPr="00961CCC">
        <w:rPr>
          <w:rFonts w:asciiTheme="minorHAnsi" w:hAnsiTheme="minorHAnsi" w:cstheme="minorHAnsi"/>
          <w:bCs/>
          <w:color w:val="auto"/>
        </w:rPr>
        <w:t>50% or 0, respectively.</w:t>
      </w:r>
      <w:r w:rsidR="006433C2" w:rsidRPr="00961CCC">
        <w:rPr>
          <w:rFonts w:asciiTheme="minorHAnsi" w:hAnsiTheme="minorHAnsi" w:cstheme="minorHAnsi"/>
          <w:bCs/>
          <w:color w:val="auto"/>
        </w:rPr>
        <w:t xml:space="preserve"> </w:t>
      </w:r>
      <w:r w:rsidR="00417BA1" w:rsidRPr="00961CCC">
        <w:rPr>
          <w:rFonts w:asciiTheme="minorHAnsi" w:hAnsiTheme="minorHAnsi" w:cstheme="minorHAnsi"/>
          <w:bCs/>
          <w:color w:val="auto"/>
        </w:rPr>
        <w:t xml:space="preserve">Any rat </w:t>
      </w:r>
      <w:r w:rsidR="007718BD" w:rsidRPr="00961CCC">
        <w:rPr>
          <w:rFonts w:asciiTheme="minorHAnsi" w:hAnsiTheme="minorHAnsi" w:cstheme="minorHAnsi"/>
          <w:bCs/>
          <w:color w:val="auto"/>
        </w:rPr>
        <w:t xml:space="preserve">showing a preference </w:t>
      </w:r>
      <w:r w:rsidR="009218D1" w:rsidRPr="00961CCC">
        <w:rPr>
          <w:rFonts w:asciiTheme="minorHAnsi" w:hAnsiTheme="minorHAnsi" w:cstheme="minorHAnsi"/>
          <w:bCs/>
          <w:color w:val="auto"/>
        </w:rPr>
        <w:t>higher</w:t>
      </w:r>
      <w:r w:rsidR="00994556" w:rsidRPr="00961CCC">
        <w:rPr>
          <w:rFonts w:asciiTheme="minorHAnsi" w:hAnsiTheme="minorHAnsi" w:cstheme="minorHAnsi"/>
          <w:bCs/>
          <w:color w:val="auto"/>
        </w:rPr>
        <w:t xml:space="preserve"> </w:t>
      </w:r>
      <w:r w:rsidR="009218D1" w:rsidRPr="00961CCC">
        <w:rPr>
          <w:rFonts w:asciiTheme="minorHAnsi" w:hAnsiTheme="minorHAnsi" w:cstheme="minorHAnsi"/>
          <w:bCs/>
          <w:color w:val="auto"/>
        </w:rPr>
        <w:t>than</w:t>
      </w:r>
      <w:r w:rsidR="007718BD" w:rsidRPr="00961CCC">
        <w:rPr>
          <w:rFonts w:asciiTheme="minorHAnsi" w:hAnsiTheme="minorHAnsi" w:cstheme="minorHAnsi"/>
          <w:bCs/>
          <w:color w:val="auto"/>
        </w:rPr>
        <w:t xml:space="preserve"> </w:t>
      </w:r>
      <w:r w:rsidR="00156E79" w:rsidRPr="00961CCC">
        <w:rPr>
          <w:rFonts w:asciiTheme="minorHAnsi" w:hAnsiTheme="minorHAnsi" w:cstheme="minorHAnsi"/>
          <w:bCs/>
          <w:color w:val="auto"/>
        </w:rPr>
        <w:t>[</w:t>
      </w:r>
      <w:r w:rsidR="007718BD" w:rsidRPr="00961CCC">
        <w:rPr>
          <w:rFonts w:asciiTheme="minorHAnsi" w:hAnsiTheme="minorHAnsi" w:cstheme="minorHAnsi"/>
          <w:bCs/>
          <w:color w:val="auto"/>
        </w:rPr>
        <w:t xml:space="preserve">mean </w:t>
      </w:r>
      <w:r w:rsidR="00994556" w:rsidRPr="00961CCC">
        <w:rPr>
          <w:rFonts w:asciiTheme="minorHAnsi" w:eastAsiaTheme="minorHAnsi" w:hAnsiTheme="minorHAnsi" w:cstheme="minorHAnsi"/>
          <w:color w:val="auto"/>
        </w:rPr>
        <w:sym w:font="Symbol" w:char="F0B1"/>
      </w:r>
      <w:r w:rsidR="00156E79" w:rsidRPr="00961CCC">
        <w:rPr>
          <w:rFonts w:asciiTheme="minorHAnsi" w:hAnsiTheme="minorHAnsi" w:cstheme="minorHAnsi"/>
          <w:bCs/>
          <w:color w:val="auto"/>
        </w:rPr>
        <w:t xml:space="preserve"> (</w:t>
      </w:r>
      <w:r w:rsidR="00417BA1" w:rsidRPr="00961CCC">
        <w:rPr>
          <w:rFonts w:asciiTheme="minorHAnsi" w:hAnsiTheme="minorHAnsi" w:cstheme="minorHAnsi"/>
          <w:bCs/>
          <w:color w:val="auto"/>
        </w:rPr>
        <w:t>2</w:t>
      </w:r>
      <w:r w:rsidR="00156E79" w:rsidRPr="00961CCC">
        <w:rPr>
          <w:rFonts w:asciiTheme="minorHAnsi" w:hAnsiTheme="minorHAnsi" w:cstheme="minorHAnsi"/>
          <w:bCs/>
          <w:color w:val="auto"/>
        </w:rPr>
        <w:t xml:space="preserve"> </w:t>
      </w:r>
      <w:r w:rsidR="007718BD" w:rsidRPr="00961CCC">
        <w:rPr>
          <w:rFonts w:asciiTheme="minorHAnsi" w:hAnsiTheme="minorHAnsi" w:cstheme="minorHAnsi"/>
          <w:color w:val="auto"/>
        </w:rPr>
        <w:t>×</w:t>
      </w:r>
      <w:r w:rsidR="00156E79" w:rsidRPr="00961CCC">
        <w:rPr>
          <w:rFonts w:asciiTheme="minorHAnsi" w:hAnsiTheme="minorHAnsi" w:cstheme="minorHAnsi"/>
          <w:color w:val="auto"/>
        </w:rPr>
        <w:t xml:space="preserve"> </w:t>
      </w:r>
      <w:r w:rsidR="007718BD" w:rsidRPr="00961CCC">
        <w:rPr>
          <w:rFonts w:asciiTheme="minorHAnsi" w:hAnsiTheme="minorHAnsi" w:cstheme="minorHAnsi"/>
          <w:color w:val="auto"/>
        </w:rPr>
        <w:t>SD</w:t>
      </w:r>
      <w:r w:rsidR="00156E79" w:rsidRPr="00961CCC">
        <w:rPr>
          <w:rFonts w:asciiTheme="minorHAnsi" w:hAnsiTheme="minorHAnsi" w:cstheme="minorHAnsi"/>
          <w:color w:val="auto"/>
        </w:rPr>
        <w:t xml:space="preserve">)] </w:t>
      </w:r>
      <w:r w:rsidR="009218D1" w:rsidRPr="00961CCC">
        <w:rPr>
          <w:rFonts w:asciiTheme="minorHAnsi" w:hAnsiTheme="minorHAnsi" w:cstheme="minorHAnsi"/>
          <w:color w:val="auto"/>
        </w:rPr>
        <w:t xml:space="preserve">for either object </w:t>
      </w:r>
      <w:r w:rsidR="007718BD" w:rsidRPr="00961CCC">
        <w:rPr>
          <w:rFonts w:asciiTheme="minorHAnsi" w:hAnsiTheme="minorHAnsi" w:cstheme="minorHAnsi"/>
          <w:color w:val="auto"/>
        </w:rPr>
        <w:t>in the encoding trial should be excluded</w:t>
      </w:r>
      <w:r w:rsidR="00E1458E" w:rsidRPr="00961CCC">
        <w:rPr>
          <w:rFonts w:asciiTheme="minorHAnsi" w:hAnsiTheme="minorHAnsi" w:cstheme="minorHAnsi"/>
          <w:color w:val="auto"/>
        </w:rPr>
        <w:t xml:space="preserve"> from </w:t>
      </w:r>
      <w:r w:rsidR="00994556" w:rsidRPr="00961CCC">
        <w:rPr>
          <w:rFonts w:asciiTheme="minorHAnsi" w:hAnsiTheme="minorHAnsi" w:cstheme="minorHAnsi"/>
          <w:color w:val="auto"/>
        </w:rPr>
        <w:t>the</w:t>
      </w:r>
      <w:r w:rsidR="00076151" w:rsidRPr="00961CCC">
        <w:rPr>
          <w:rFonts w:asciiTheme="minorHAnsi" w:hAnsiTheme="minorHAnsi" w:cstheme="minorHAnsi"/>
          <w:color w:val="auto"/>
        </w:rPr>
        <w:t xml:space="preserve"> </w:t>
      </w:r>
      <w:r w:rsidR="00E1458E" w:rsidRPr="00961CCC">
        <w:rPr>
          <w:rFonts w:asciiTheme="minorHAnsi" w:hAnsiTheme="minorHAnsi" w:cstheme="minorHAnsi"/>
          <w:color w:val="auto"/>
        </w:rPr>
        <w:t>analysis</w:t>
      </w:r>
      <w:r w:rsidR="00994556" w:rsidRPr="00961CCC">
        <w:rPr>
          <w:rFonts w:asciiTheme="minorHAnsi" w:hAnsiTheme="minorHAnsi" w:cstheme="minorHAnsi"/>
          <w:color w:val="auto"/>
        </w:rPr>
        <w:t xml:space="preserve"> of the respective test</w:t>
      </w:r>
      <w:r w:rsidR="001220D5" w:rsidRPr="00961CCC">
        <w:rPr>
          <w:rFonts w:asciiTheme="minorHAnsi" w:hAnsiTheme="minorHAnsi" w:cstheme="minorHAnsi"/>
          <w:color w:val="auto"/>
        </w:rPr>
        <w:t xml:space="preserve">. This allows </w:t>
      </w:r>
      <w:r w:rsidR="00D83CE2" w:rsidRPr="00961CCC">
        <w:rPr>
          <w:rFonts w:asciiTheme="minorHAnsi" w:hAnsiTheme="minorHAnsi" w:cstheme="minorHAnsi"/>
          <w:color w:val="auto"/>
        </w:rPr>
        <w:t xml:space="preserve">for </w:t>
      </w:r>
      <w:r w:rsidR="001220D5" w:rsidRPr="00961CCC">
        <w:rPr>
          <w:rFonts w:asciiTheme="minorHAnsi" w:hAnsiTheme="minorHAnsi" w:cstheme="minorHAnsi"/>
          <w:color w:val="auto"/>
        </w:rPr>
        <w:t>reliabl</w:t>
      </w:r>
      <w:r w:rsidR="00D83CE2" w:rsidRPr="00961CCC">
        <w:rPr>
          <w:rFonts w:asciiTheme="minorHAnsi" w:hAnsiTheme="minorHAnsi" w:cstheme="minorHAnsi"/>
          <w:color w:val="auto"/>
        </w:rPr>
        <w:t>e</w:t>
      </w:r>
      <w:r w:rsidR="001220D5" w:rsidRPr="00961CCC">
        <w:rPr>
          <w:rFonts w:asciiTheme="minorHAnsi" w:hAnsiTheme="minorHAnsi" w:cstheme="minorHAnsi"/>
          <w:color w:val="auto"/>
        </w:rPr>
        <w:t xml:space="preserve"> </w:t>
      </w:r>
      <w:r w:rsidR="00D83CE2" w:rsidRPr="00961CCC">
        <w:rPr>
          <w:rFonts w:asciiTheme="minorHAnsi" w:hAnsiTheme="minorHAnsi" w:cstheme="minorHAnsi"/>
          <w:color w:val="auto"/>
        </w:rPr>
        <w:t>interpretation of</w:t>
      </w:r>
      <w:r w:rsidR="001220D5" w:rsidRPr="00961CCC">
        <w:rPr>
          <w:rFonts w:asciiTheme="minorHAnsi" w:hAnsiTheme="minorHAnsi" w:cstheme="minorHAnsi"/>
          <w:color w:val="auto"/>
        </w:rPr>
        <w:t xml:space="preserve"> preference in the test trial as the memory of the stable object location.</w:t>
      </w:r>
      <w:r w:rsidR="005D44A4" w:rsidRPr="00961CCC">
        <w:rPr>
          <w:rFonts w:asciiTheme="minorHAnsi" w:hAnsiTheme="minorHAnsi" w:cstheme="minorHAnsi"/>
          <w:color w:val="auto"/>
        </w:rPr>
        <w:t xml:space="preserve"> </w:t>
      </w:r>
      <w:r w:rsidR="006433C2" w:rsidRPr="00961CCC">
        <w:rPr>
          <w:rFonts w:asciiTheme="minorHAnsi" w:hAnsiTheme="minorHAnsi" w:cstheme="minorHAnsi"/>
          <w:color w:val="auto"/>
        </w:rPr>
        <w:t xml:space="preserve">This value can be calculated for </w:t>
      </w:r>
      <w:r w:rsidR="00A019F6" w:rsidRPr="00961CCC">
        <w:rPr>
          <w:rFonts w:asciiTheme="minorHAnsi" w:hAnsiTheme="minorHAnsi" w:cstheme="minorHAnsi"/>
          <w:color w:val="auto"/>
        </w:rPr>
        <w:t xml:space="preserve">an </w:t>
      </w:r>
      <w:r w:rsidR="006433C2" w:rsidRPr="00961CCC">
        <w:rPr>
          <w:rFonts w:asciiTheme="minorHAnsi" w:hAnsiTheme="minorHAnsi" w:cstheme="minorHAnsi"/>
          <w:color w:val="auto"/>
        </w:rPr>
        <w:t>individual test or for combined encoding data from several tests.</w:t>
      </w:r>
    </w:p>
    <w:p w14:paraId="702E3338" w14:textId="77777777" w:rsidR="00352BEB" w:rsidRPr="00961CCC" w:rsidRDefault="00352BEB" w:rsidP="00961CCC">
      <w:pPr>
        <w:pStyle w:val="NormalWeb"/>
        <w:spacing w:before="0" w:beforeAutospacing="0" w:after="0" w:afterAutospacing="0"/>
        <w:rPr>
          <w:rFonts w:asciiTheme="minorHAnsi" w:hAnsiTheme="minorHAnsi" w:cstheme="minorHAnsi"/>
          <w:bCs/>
          <w:color w:val="auto"/>
        </w:rPr>
      </w:pPr>
    </w:p>
    <w:p w14:paraId="13DAD2C2" w14:textId="23CF5395" w:rsidR="001231DF" w:rsidRPr="00961CCC" w:rsidRDefault="001231DF" w:rsidP="00961CCC">
      <w:pPr>
        <w:pStyle w:val="NormalWeb"/>
        <w:numPr>
          <w:ilvl w:val="1"/>
          <w:numId w:val="26"/>
        </w:numPr>
        <w:spacing w:before="0" w:beforeAutospacing="0" w:after="0" w:afterAutospacing="0"/>
        <w:ind w:left="0" w:firstLine="0"/>
        <w:rPr>
          <w:rFonts w:asciiTheme="minorHAnsi" w:hAnsiTheme="minorHAnsi" w:cstheme="minorHAnsi"/>
          <w:bCs/>
          <w:color w:val="auto"/>
        </w:rPr>
      </w:pPr>
      <w:r w:rsidRPr="00961CCC">
        <w:rPr>
          <w:rFonts w:asciiTheme="minorHAnsi" w:hAnsiTheme="minorHAnsi" w:cstheme="minorHAnsi"/>
          <w:color w:val="auto"/>
        </w:rPr>
        <w:t>Analyze the data by the method best fitting the experimental setup</w:t>
      </w:r>
      <w:r w:rsidRPr="00961CCC">
        <w:rPr>
          <w:rFonts w:asciiTheme="minorHAnsi" w:hAnsiTheme="minorHAnsi" w:cstheme="minorHAnsi"/>
          <w:color w:val="auto"/>
          <w:highlight w:val="yellow"/>
        </w:rPr>
        <w:t xml:space="preserve">. </w:t>
      </w:r>
      <w:r w:rsidR="00810868" w:rsidRPr="00961CCC">
        <w:rPr>
          <w:rFonts w:asciiTheme="minorHAnsi" w:hAnsiTheme="minorHAnsi" w:cstheme="minorHAnsi"/>
          <w:color w:val="auto"/>
          <w:highlight w:val="yellow"/>
        </w:rPr>
        <w:t>Use a</w:t>
      </w:r>
      <w:r w:rsidRPr="00961CCC">
        <w:rPr>
          <w:rFonts w:asciiTheme="minorHAnsi" w:hAnsiTheme="minorHAnsi" w:cstheme="minorHAnsi"/>
          <w:color w:val="auto"/>
          <w:highlight w:val="yellow"/>
        </w:rPr>
        <w:t xml:space="preserve"> one-sample </w:t>
      </w:r>
      <w:r w:rsidRPr="00961CCC">
        <w:rPr>
          <w:rFonts w:asciiTheme="minorHAnsi" w:hAnsiTheme="minorHAnsi" w:cstheme="minorHAnsi"/>
          <w:i/>
          <w:iCs/>
          <w:color w:val="auto"/>
          <w:highlight w:val="yellow"/>
        </w:rPr>
        <w:t>t</w:t>
      </w:r>
      <w:r w:rsidRPr="00961CCC">
        <w:rPr>
          <w:rFonts w:asciiTheme="minorHAnsi" w:hAnsiTheme="minorHAnsi" w:cstheme="minorHAnsi"/>
          <w:color w:val="auto"/>
          <w:highlight w:val="yellow"/>
        </w:rPr>
        <w:t>-test for detecting a significant preference above the chance level</w:t>
      </w:r>
      <w:r w:rsidRPr="00961CCC">
        <w:rPr>
          <w:rFonts w:asciiTheme="minorHAnsi" w:hAnsiTheme="minorHAnsi" w:cstheme="minorHAnsi"/>
          <w:color w:val="auto"/>
        </w:rPr>
        <w:t>.</w:t>
      </w:r>
    </w:p>
    <w:p w14:paraId="32953720" w14:textId="77777777" w:rsidR="001231DF" w:rsidRPr="00961CCC" w:rsidRDefault="001231DF" w:rsidP="00961CCC">
      <w:pPr>
        <w:pStyle w:val="NormalWeb"/>
        <w:spacing w:before="0" w:beforeAutospacing="0" w:after="0" w:afterAutospacing="0"/>
        <w:rPr>
          <w:rFonts w:asciiTheme="minorHAnsi" w:hAnsiTheme="minorHAnsi" w:cstheme="minorHAnsi"/>
          <w:bCs/>
          <w:color w:val="auto"/>
        </w:rPr>
      </w:pPr>
    </w:p>
    <w:p w14:paraId="4987E702" w14:textId="394C4BFE" w:rsidR="00BD410B" w:rsidRPr="00961CCC" w:rsidRDefault="00E7179F" w:rsidP="00961CCC">
      <w:pPr>
        <w:pStyle w:val="NormalWeb"/>
        <w:numPr>
          <w:ilvl w:val="1"/>
          <w:numId w:val="26"/>
        </w:numPr>
        <w:spacing w:before="0" w:beforeAutospacing="0" w:after="0" w:afterAutospacing="0"/>
        <w:ind w:left="0" w:firstLine="0"/>
        <w:rPr>
          <w:rFonts w:asciiTheme="minorHAnsi" w:hAnsiTheme="minorHAnsi" w:cstheme="minorHAnsi"/>
          <w:bCs/>
          <w:color w:val="auto"/>
          <w:highlight w:val="yellow"/>
        </w:rPr>
      </w:pPr>
      <w:r w:rsidRPr="00961CCC">
        <w:rPr>
          <w:rFonts w:asciiTheme="minorHAnsi" w:hAnsiTheme="minorHAnsi" w:cstheme="minorHAnsi"/>
          <w:bCs/>
          <w:color w:val="auto"/>
          <w:highlight w:val="yellow"/>
        </w:rPr>
        <w:t>While</w:t>
      </w:r>
      <w:r w:rsidR="00FE3CFE" w:rsidRPr="00961CCC">
        <w:rPr>
          <w:rFonts w:asciiTheme="minorHAnsi" w:hAnsiTheme="minorHAnsi" w:cstheme="minorHAnsi"/>
          <w:bCs/>
          <w:color w:val="auto"/>
          <w:highlight w:val="yellow"/>
        </w:rPr>
        <w:t xml:space="preserve"> using</w:t>
      </w:r>
      <w:r w:rsidR="00352BEB" w:rsidRPr="00961CCC">
        <w:rPr>
          <w:rFonts w:asciiTheme="minorHAnsi" w:hAnsiTheme="minorHAnsi" w:cstheme="minorHAnsi"/>
          <w:bCs/>
          <w:color w:val="auto"/>
          <w:highlight w:val="yellow"/>
        </w:rPr>
        <w:t xml:space="preserve"> more than one context</w:t>
      </w:r>
      <w:r w:rsidR="00FE3CFE" w:rsidRPr="00961CCC">
        <w:rPr>
          <w:rFonts w:asciiTheme="minorHAnsi" w:hAnsiTheme="minorHAnsi" w:cstheme="minorHAnsi"/>
          <w:bCs/>
          <w:color w:val="auto"/>
          <w:highlight w:val="yellow"/>
        </w:rPr>
        <w:t xml:space="preserve"> with counterbalancing</w:t>
      </w:r>
      <w:r w:rsidR="00352BEB" w:rsidRPr="00961CCC">
        <w:rPr>
          <w:rFonts w:asciiTheme="minorHAnsi" w:hAnsiTheme="minorHAnsi" w:cstheme="minorHAnsi"/>
          <w:bCs/>
          <w:color w:val="auto"/>
          <w:highlight w:val="yellow"/>
        </w:rPr>
        <w:t>, combine the results of the same experimental condition across</w:t>
      </w:r>
      <w:r w:rsidR="000E6679" w:rsidRPr="00961CCC">
        <w:rPr>
          <w:rFonts w:asciiTheme="minorHAnsi" w:hAnsiTheme="minorHAnsi" w:cstheme="minorHAnsi"/>
          <w:bCs/>
          <w:color w:val="auto"/>
          <w:highlight w:val="yellow"/>
        </w:rPr>
        <w:t xml:space="preserve"> contexts. </w:t>
      </w:r>
    </w:p>
    <w:p w14:paraId="69FDF180" w14:textId="77777777" w:rsidR="00BD410B" w:rsidRPr="00961CCC" w:rsidRDefault="00BD410B" w:rsidP="00961CCC">
      <w:pPr>
        <w:pStyle w:val="ListParagraph"/>
        <w:ind w:left="0"/>
        <w:rPr>
          <w:rFonts w:asciiTheme="minorHAnsi" w:hAnsiTheme="minorHAnsi" w:cstheme="minorHAnsi"/>
          <w:bCs/>
          <w:color w:val="auto"/>
          <w:highlight w:val="yellow"/>
        </w:rPr>
      </w:pPr>
    </w:p>
    <w:p w14:paraId="733B40D4" w14:textId="217B4C4B" w:rsidR="000C2351" w:rsidRPr="00961CCC" w:rsidRDefault="00BD410B" w:rsidP="00961CCC">
      <w:pPr>
        <w:pStyle w:val="NormalWeb"/>
        <w:spacing w:before="0" w:beforeAutospacing="0" w:after="0" w:afterAutospacing="0"/>
        <w:rPr>
          <w:rFonts w:asciiTheme="minorHAnsi" w:hAnsiTheme="minorHAnsi" w:cstheme="minorHAnsi"/>
          <w:b/>
          <w:color w:val="auto"/>
        </w:rPr>
      </w:pPr>
      <w:r w:rsidRPr="00961CCC">
        <w:rPr>
          <w:rFonts w:asciiTheme="minorHAnsi" w:hAnsiTheme="minorHAnsi" w:cstheme="minorHAnsi"/>
          <w:bCs/>
          <w:color w:val="auto"/>
        </w:rPr>
        <w:t>NOTE: T</w:t>
      </w:r>
      <w:r w:rsidR="000E6679" w:rsidRPr="00961CCC">
        <w:rPr>
          <w:rFonts w:asciiTheme="minorHAnsi" w:hAnsiTheme="minorHAnsi" w:cstheme="minorHAnsi"/>
          <w:bCs/>
          <w:color w:val="auto"/>
        </w:rPr>
        <w:t>h</w:t>
      </w:r>
      <w:r w:rsidR="00E7179F" w:rsidRPr="00961CCC">
        <w:rPr>
          <w:rFonts w:asciiTheme="minorHAnsi" w:hAnsiTheme="minorHAnsi" w:cstheme="minorHAnsi"/>
          <w:bCs/>
          <w:color w:val="auto"/>
        </w:rPr>
        <w:t xml:space="preserve">is will result in </w:t>
      </w:r>
      <w:r w:rsidR="000E6679" w:rsidRPr="00961CCC">
        <w:rPr>
          <w:rFonts w:asciiTheme="minorHAnsi" w:hAnsiTheme="minorHAnsi" w:cstheme="minorHAnsi"/>
          <w:bCs/>
          <w:color w:val="auto"/>
        </w:rPr>
        <w:t xml:space="preserve">groups </w:t>
      </w:r>
      <w:r w:rsidR="00E7179F" w:rsidRPr="00961CCC">
        <w:rPr>
          <w:rFonts w:asciiTheme="minorHAnsi" w:hAnsiTheme="minorHAnsi" w:cstheme="minorHAnsi"/>
          <w:bCs/>
          <w:color w:val="auto"/>
        </w:rPr>
        <w:t xml:space="preserve">that </w:t>
      </w:r>
      <w:r w:rsidR="000E6679" w:rsidRPr="00961CCC">
        <w:rPr>
          <w:rFonts w:asciiTheme="minorHAnsi" w:hAnsiTheme="minorHAnsi" w:cstheme="minorHAnsi"/>
          <w:bCs/>
          <w:color w:val="auto"/>
        </w:rPr>
        <w:t xml:space="preserve">consist of </w:t>
      </w:r>
      <w:r w:rsidR="00FE3CFE" w:rsidRPr="00961CCC">
        <w:rPr>
          <w:rFonts w:asciiTheme="minorHAnsi" w:hAnsiTheme="minorHAnsi" w:cstheme="minorHAnsi"/>
          <w:bCs/>
          <w:color w:val="auto"/>
        </w:rPr>
        <w:t xml:space="preserve">the </w:t>
      </w:r>
      <w:r w:rsidR="000E6679" w:rsidRPr="00961CCC">
        <w:rPr>
          <w:rFonts w:asciiTheme="minorHAnsi" w:hAnsiTheme="minorHAnsi" w:cstheme="minorHAnsi"/>
          <w:bCs/>
          <w:color w:val="auto"/>
        </w:rPr>
        <w:t xml:space="preserve">same </w:t>
      </w:r>
      <w:r w:rsidR="001A35BE" w:rsidRPr="00961CCC">
        <w:rPr>
          <w:rFonts w:asciiTheme="minorHAnsi" w:hAnsiTheme="minorHAnsi" w:cstheme="minorHAnsi"/>
          <w:bCs/>
          <w:color w:val="auto"/>
        </w:rPr>
        <w:t>rat</w:t>
      </w:r>
      <w:r w:rsidR="000E6679" w:rsidRPr="00961CCC">
        <w:rPr>
          <w:rFonts w:asciiTheme="minorHAnsi" w:hAnsiTheme="minorHAnsi" w:cstheme="minorHAnsi"/>
          <w:bCs/>
          <w:color w:val="auto"/>
        </w:rPr>
        <w:t>s</w:t>
      </w:r>
      <w:r w:rsidR="00FE3CFE" w:rsidRPr="00961CCC">
        <w:rPr>
          <w:rFonts w:asciiTheme="minorHAnsi" w:hAnsiTheme="minorHAnsi" w:cstheme="minorHAnsi"/>
          <w:bCs/>
          <w:color w:val="auto"/>
        </w:rPr>
        <w:t xml:space="preserve">, enabling </w:t>
      </w:r>
      <w:r w:rsidR="000E6679" w:rsidRPr="00961CCC">
        <w:rPr>
          <w:rFonts w:asciiTheme="minorHAnsi" w:hAnsiTheme="minorHAnsi" w:cstheme="minorHAnsi"/>
          <w:bCs/>
          <w:color w:val="auto"/>
        </w:rPr>
        <w:t>within-subject comparison</w:t>
      </w:r>
      <w:r w:rsidR="001231DF" w:rsidRPr="00961CCC">
        <w:rPr>
          <w:rFonts w:asciiTheme="minorHAnsi" w:hAnsiTheme="minorHAnsi" w:cstheme="minorHAnsi"/>
          <w:bCs/>
          <w:color w:val="auto"/>
        </w:rPr>
        <w:t xml:space="preserve"> using a paired </w:t>
      </w:r>
      <w:r w:rsidR="001231DF" w:rsidRPr="00961CCC">
        <w:rPr>
          <w:rFonts w:asciiTheme="minorHAnsi" w:hAnsiTheme="minorHAnsi" w:cstheme="minorHAnsi"/>
          <w:bCs/>
          <w:i/>
          <w:iCs/>
          <w:color w:val="auto"/>
        </w:rPr>
        <w:t>t</w:t>
      </w:r>
      <w:r w:rsidR="001231DF" w:rsidRPr="00961CCC">
        <w:rPr>
          <w:rFonts w:asciiTheme="minorHAnsi" w:hAnsiTheme="minorHAnsi" w:cstheme="minorHAnsi"/>
          <w:bCs/>
          <w:color w:val="auto"/>
        </w:rPr>
        <w:t>-test</w:t>
      </w:r>
      <w:r w:rsidR="00994556" w:rsidRPr="00961CCC">
        <w:rPr>
          <w:rFonts w:asciiTheme="minorHAnsi" w:hAnsiTheme="minorHAnsi" w:cstheme="minorHAnsi"/>
          <w:bCs/>
          <w:color w:val="auto"/>
        </w:rPr>
        <w:t xml:space="preserve"> for two groups and using</w:t>
      </w:r>
      <w:r w:rsidR="00472653" w:rsidRPr="00961CCC">
        <w:rPr>
          <w:rFonts w:asciiTheme="minorHAnsi" w:hAnsiTheme="minorHAnsi" w:cstheme="minorHAnsi"/>
          <w:bCs/>
          <w:color w:val="auto"/>
        </w:rPr>
        <w:t xml:space="preserve"> repeated measures</w:t>
      </w:r>
      <w:r w:rsidR="00994556" w:rsidRPr="00961CCC">
        <w:rPr>
          <w:rFonts w:asciiTheme="minorHAnsi" w:hAnsiTheme="minorHAnsi" w:cstheme="minorHAnsi"/>
          <w:bCs/>
          <w:color w:val="auto"/>
        </w:rPr>
        <w:t xml:space="preserve"> analysis of variance (ANOVA) for more than two groups</w:t>
      </w:r>
      <w:r w:rsidR="000E6679" w:rsidRPr="00961CCC">
        <w:rPr>
          <w:rFonts w:asciiTheme="minorHAnsi" w:hAnsiTheme="minorHAnsi" w:cstheme="minorHAnsi"/>
          <w:bCs/>
          <w:color w:val="auto"/>
        </w:rPr>
        <w:t>.</w:t>
      </w:r>
    </w:p>
    <w:p w14:paraId="13FB6019" w14:textId="77777777" w:rsidR="004C3537" w:rsidRPr="00961CCC" w:rsidRDefault="004C3537" w:rsidP="00961CCC">
      <w:pPr>
        <w:pStyle w:val="NormalWeb"/>
        <w:spacing w:before="0" w:beforeAutospacing="0" w:after="0" w:afterAutospacing="0"/>
        <w:rPr>
          <w:rFonts w:asciiTheme="minorHAnsi" w:hAnsiTheme="minorHAnsi" w:cstheme="minorHAnsi"/>
          <w:b/>
          <w:color w:val="auto"/>
        </w:rPr>
      </w:pPr>
    </w:p>
    <w:p w14:paraId="1F70988B" w14:textId="4A3A0497" w:rsidR="00F64F5A" w:rsidRPr="00961CCC" w:rsidRDefault="006305D7" w:rsidP="00961CCC">
      <w:pPr>
        <w:pStyle w:val="NormalWeb"/>
        <w:spacing w:before="0" w:beforeAutospacing="0" w:after="0" w:afterAutospacing="0"/>
        <w:rPr>
          <w:rFonts w:asciiTheme="minorHAnsi" w:hAnsiTheme="minorHAnsi" w:cstheme="minorHAnsi"/>
          <w:color w:val="auto"/>
        </w:rPr>
      </w:pPr>
      <w:r w:rsidRPr="00961CCC">
        <w:rPr>
          <w:rFonts w:asciiTheme="minorHAnsi" w:hAnsiTheme="minorHAnsi" w:cstheme="minorHAnsi"/>
          <w:b/>
          <w:color w:val="auto"/>
        </w:rPr>
        <w:t>REPRESENTATIVE RESULTS</w:t>
      </w:r>
      <w:r w:rsidR="00EF1462" w:rsidRPr="00961CCC">
        <w:rPr>
          <w:rFonts w:asciiTheme="minorHAnsi" w:hAnsiTheme="minorHAnsi" w:cstheme="minorHAnsi"/>
          <w:b/>
          <w:color w:val="auto"/>
        </w:rPr>
        <w:t>:</w:t>
      </w:r>
    </w:p>
    <w:p w14:paraId="20F1063A" w14:textId="5F74DEF7" w:rsidR="00682649" w:rsidRPr="00961CCC" w:rsidRDefault="00616A2D" w:rsidP="00961CCC">
      <w:pPr>
        <w:rPr>
          <w:rFonts w:asciiTheme="minorHAnsi" w:hAnsiTheme="minorHAnsi" w:cstheme="minorHAnsi"/>
          <w:color w:val="auto"/>
        </w:rPr>
      </w:pPr>
      <w:r w:rsidRPr="00961CCC">
        <w:rPr>
          <w:rFonts w:asciiTheme="minorHAnsi" w:hAnsiTheme="minorHAnsi" w:cstheme="minorHAnsi"/>
          <w:color w:val="auto"/>
        </w:rPr>
        <w:t>Shown here are the</w:t>
      </w:r>
      <w:r w:rsidR="00F64F5A" w:rsidRPr="00961CCC">
        <w:rPr>
          <w:rFonts w:asciiTheme="minorHAnsi" w:hAnsiTheme="minorHAnsi" w:cstheme="minorHAnsi"/>
          <w:color w:val="auto"/>
        </w:rPr>
        <w:t xml:space="preserve"> representative results for both </w:t>
      </w:r>
      <w:r w:rsidR="008A5AF4" w:rsidRPr="00961CCC">
        <w:rPr>
          <w:rFonts w:asciiTheme="minorHAnsi" w:hAnsiTheme="minorHAnsi" w:cstheme="minorHAnsi"/>
          <w:color w:val="auto"/>
        </w:rPr>
        <w:t xml:space="preserve">the </w:t>
      </w:r>
      <w:r w:rsidR="00F64F5A" w:rsidRPr="00961CCC">
        <w:rPr>
          <w:rFonts w:asciiTheme="minorHAnsi" w:hAnsiTheme="minorHAnsi" w:cstheme="minorHAnsi"/>
          <w:color w:val="auto"/>
        </w:rPr>
        <w:t xml:space="preserve">strong and weak encoding protocols described using </w:t>
      </w:r>
      <w:r w:rsidR="00444DC4" w:rsidRPr="00961CCC">
        <w:rPr>
          <w:rFonts w:asciiTheme="minorHAnsi" w:hAnsiTheme="minorHAnsi" w:cstheme="minorHAnsi"/>
          <w:color w:val="auto"/>
        </w:rPr>
        <w:t>tyrosine</w:t>
      </w:r>
      <w:r w:rsidR="002F2E70" w:rsidRPr="00961CCC">
        <w:rPr>
          <w:rFonts w:asciiTheme="minorHAnsi" w:hAnsiTheme="minorHAnsi" w:cstheme="minorHAnsi"/>
          <w:color w:val="auto"/>
        </w:rPr>
        <w:t xml:space="preserve"> </w:t>
      </w:r>
      <w:r w:rsidR="00F64F5A" w:rsidRPr="00961CCC">
        <w:rPr>
          <w:rFonts w:asciiTheme="minorHAnsi" w:hAnsiTheme="minorHAnsi" w:cstheme="minorHAnsi"/>
          <w:color w:val="auto"/>
        </w:rPr>
        <w:t>hydroxylase (Th)-Cre</w:t>
      </w:r>
      <w:r w:rsidR="00E855E6" w:rsidRPr="00961CCC">
        <w:rPr>
          <w:rFonts w:asciiTheme="minorHAnsi" w:hAnsiTheme="minorHAnsi" w:cstheme="minorHAnsi"/>
          <w:color w:val="auto"/>
        </w:rPr>
        <w:t xml:space="preserve"> transgenic rats</w:t>
      </w:r>
      <w:r w:rsidR="00444DC4" w:rsidRPr="00961CCC">
        <w:rPr>
          <w:rFonts w:asciiTheme="minorHAnsi" w:hAnsiTheme="minorHAnsi" w:cstheme="minorHAnsi"/>
          <w:color w:val="auto"/>
        </w:rPr>
        <w:fldChar w:fldCharType="begin">
          <w:fldData xml:space="preserve">PEVuZE5vdGU+PENpdGU+PEF1dGhvcj5XaXR0ZW48L0F1dGhvcj48WWVhcj4yMDExPC9ZZWFyPjxS
ZWNOdW0+MTk0PC9SZWNOdW0+PERpc3BsYXlUZXh0PjxzdHlsZSBmYWNlPSJzdXBlcnNjcmlwdCI+
MTM8L3N0eWxlPjwvRGlzcGxheVRleHQ+PHJlY29yZD48cmVjLW51bWJlcj4xOTQ8L3JlYy1udW1i
ZXI+PGZvcmVpZ24ta2V5cz48a2V5IGFwcD0iRU4iIGRiLWlkPSIycnc5ZHBzdjlzcDJ0OWV4NTl0
dnJ6d2tmcHJlcDIwczlhZWEiIHRpbWVzdGFtcD0iMTYwNjEzODk3MSI+MTk0PC9rZXk+PC9mb3Jl
aWduLWtleXM+PHJlZi10eXBlIG5hbWU9IkpvdXJuYWwgQXJ0aWNsZSI+MTc8L3JlZi10eXBlPjxj
b250cmlidXRvcnM+PGF1dGhvcnM+PGF1dGhvcj5XaXR0ZW4sIEkuIEIuPC9hdXRob3I+PGF1dGhv
cj5TdGVpbmJlcmcsIEUuIEUuPC9hdXRob3I+PGF1dGhvcj5MZWUsIFMuIFkuPC9hdXRob3I+PGF1
dGhvcj5EYXZpZHNvbiwgVC4gSi48L2F1dGhvcj48YXV0aG9yPlphbG9jdXNreSwgSy4gQS48L2F1
dGhvcj48YXV0aG9yPkJyb2Rza3ksIE0uPC9hdXRob3I+PGF1dGhvcj5ZaXpoYXIsIE8uPC9hdXRo
b3I+PGF1dGhvcj5DaG8sIFMuIEwuPC9hdXRob3I+PGF1dGhvcj5Hb25nLCBTLjwvYXV0aG9yPjxh
dXRob3I+UmFtYWtyaXNobmFuLCBDLjwvYXV0aG9yPjxhdXRob3I+U3R1YmVyLCBHLiBELjwvYXV0
aG9yPjxhdXRob3I+VHllLCBLLiBNLjwvYXV0aG9yPjxhdXRob3I+SmFuYWssIFAuIEguPC9hdXRo
b3I+PGF1dGhvcj5EZWlzc2Vyb3RoLCBLLjwvYXV0aG9yPjwvYXV0aG9ycz48L2NvbnRyaWJ1dG9y
cz48YXV0aC1hZGRyZXNzPkRlcGFydG1lbnQgb2YgQmlvZW5naW5lZXJpbmcsIFN0YW5mb3JkIFVu
aXZlcnNpdHksIFN0YW5mb3JkLCBDQSA5NDMwNSwgVVNBLiBpd2l0dGVuQHByaW5jZXRvbi5lZHU8
L2F1dGgtYWRkcmVzcz48dGl0bGVzPjx0aXRsZT5SZWNvbWJpbmFzZS1kcml2ZXIgcmF0IGxpbmVz
OiB0b29scywgdGVjaG5pcXVlcywgYW5kIG9wdG9nZW5ldGljIGFwcGxpY2F0aW9uIHRvIGRvcGFt
aW5lLW1lZGlhdGVkIHJlaW5mb3JjZW1lbnQ8L3RpdGxlPjxzZWNvbmRhcnktdGl0bGU+TmV1cm9u
PC9zZWNvbmRhcnktdGl0bGU+PC90aXRsZXM+PHBlcmlvZGljYWw+PGZ1bGwtdGl0bGU+TmV1cm9u
PC9mdWxsLXRpdGxlPjwvcGVyaW9kaWNhbD48cGFnZXM+NzIxLTMzPC9wYWdlcz48dm9sdW1lPjcy
PC92b2x1bWU+PG51bWJlcj41PC9udW1iZXI+PGVkaXRpb24+MjAxMS8xMi8xNDwvZWRpdGlvbj48
a2V5d29yZHM+PGtleXdvcmQ+QWN0aW9uIFBvdGVudGlhbHMvKmdlbmV0aWNzPC9rZXl3b3JkPjxr
ZXl3b3JkPkFuaW1hbHM8L2tleXdvcmQ+PGtleXdvcmQ+Q2hvbGluZSBPLUFjZXR5bHRyYW5zZmVy
YXNlL2dlbmV0aWNzL21ldGFib2xpc208L2tleXdvcmQ+PGtleXdvcmQ+Q29uZGl0aW9uaW5nLCBP
cGVyYW50L3BoeXNpb2xvZ3k8L2tleXdvcmQ+PGtleXdvcmQ+RG9wYW1pbmUvZ2VuZXRpY3MvKm1l
dGFib2xpc208L2tleXdvcmQ+PGtleXdvcmQ+R2VuZSBFeHByZXNzaW9uIFJlZ3VsYXRpb248L2tl
eXdvcmQ+PGtleXdvcmQ+SW4gVml0cm8gVGVjaG5pcXVlczwva2V5d29yZD48a2V5d29yZD5JbnRl
Z3Jhc2VzL2dlbmV0aWNzLyptZXRhYm9saXNtPC9rZXl3b3JkPjxrZXl3b3JkPk1hbGU8L2tleXdv
cmQ+PGtleXdvcmQ+TmV1cm9ucy9waHlzaW9sb2d5PC9rZXl3b3JkPjxrZXl3b3JkPk9wc2lucy9n
ZW5ldGljcy9tZXRhYm9saXNtPC9rZXl3b3JkPjxrZXl3b3JkPk9wdGljcyBhbmQgUGhvdG9uaWNz
LyptZXRob2RzPC9rZXl3b3JkPjxrZXl3b3JkPlJhdHM8L2tleXdvcmQ+PGtleXdvcmQ+UmF0cywg
VHJhbnNnZW5pYzwva2V5d29yZD48a2V5d29yZD5SZWluZm9yY2VtZW50IFNjaGVkdWxlPC9rZXl3
b3JkPjxrZXl3b3JkPipSZWluZm9yY2VtZW50LCBQc3ljaG9sb2d5PC9rZXl3b3JkPjxrZXl3b3Jk
PlNlbGYgU3RpbXVsYXRpb248L2tleXdvcmQ+PGtleXdvcmQ+VHJhbnNkdWN0aW9uLCBHZW5ldGlj
LyptZXRob2RzPC9rZXl3b3JkPjxrZXl3b3JkPlR5cm9zaW5lIDMtTW9ub294eWdlbmFzZS9nZW5l
dGljczwva2V5d29yZD48a2V5d29yZD5WZW50cmFsIFRlZ21lbnRhbCBBcmVhL2N5dG9sb2d5PC9r
ZXl3b3JkPjwva2V5d29yZHM+PGRhdGVzPjx5ZWFyPjIwMTE8L3llYXI+PHB1Yi1kYXRlcz48ZGF0
ZT5EZWMgODwvZGF0ZT48L3B1Yi1kYXRlcz48L2RhdGVzPjxpc2JuPjEwOTctNDE5OSAoRWxlY3Ry
b25pYykmI3hEOzA4OTYtNjI3MyAoTGlua2luZyk8L2lzYm4+PGFjY2Vzc2lvbi1udW0+MjIxNTMz
NzA8L2FjY2Vzc2lvbi1udW0+PHVybHM+PHJlbGF0ZWQtdXJscz48dXJsPmh0dHBzOi8vd3d3Lm5j
YmkubmxtLm5paC5nb3YvcHVibWVkLzIyMTUzMzcwPC91cmw+PC9yZWxhdGVkLXVybHM+PC91cmxz
PjxjdXN0b20yPlBNQzMyODIwNjE8L2N1c3RvbTI+PGVsZWN0cm9uaWMtcmVzb3VyY2UtbnVtPjEw
LjEwMTYvai5uZXVyb24uMjAxMS4xMC4wMjg8L2VsZWN0cm9uaWMtcmVzb3VyY2UtbnVtPjwvcmVj
b3JkPjwvQ2l0ZT48L0VuZE5vdGU+AG==
</w:fldData>
        </w:fldChar>
      </w:r>
      <w:r w:rsidR="00612259" w:rsidRPr="00961CCC">
        <w:rPr>
          <w:rFonts w:asciiTheme="minorHAnsi" w:hAnsiTheme="minorHAnsi" w:cstheme="minorHAnsi"/>
          <w:color w:val="auto"/>
        </w:rPr>
        <w:instrText xml:space="preserve"> ADDIN EN.CITE </w:instrText>
      </w:r>
      <w:r w:rsidR="00612259" w:rsidRPr="00961CCC">
        <w:rPr>
          <w:rFonts w:asciiTheme="minorHAnsi" w:hAnsiTheme="minorHAnsi" w:cstheme="minorHAnsi"/>
          <w:color w:val="auto"/>
        </w:rPr>
        <w:fldChar w:fldCharType="begin">
          <w:fldData xml:space="preserve">PEVuZE5vdGU+PENpdGU+PEF1dGhvcj5XaXR0ZW48L0F1dGhvcj48WWVhcj4yMDExPC9ZZWFyPjxS
ZWNOdW0+MTk0PC9SZWNOdW0+PERpc3BsYXlUZXh0PjxzdHlsZSBmYWNlPSJzdXBlcnNjcmlwdCI+
MTM8L3N0eWxlPjwvRGlzcGxheVRleHQ+PHJlY29yZD48cmVjLW51bWJlcj4xOTQ8L3JlYy1udW1i
ZXI+PGZvcmVpZ24ta2V5cz48a2V5IGFwcD0iRU4iIGRiLWlkPSIycnc5ZHBzdjlzcDJ0OWV4NTl0
dnJ6d2tmcHJlcDIwczlhZWEiIHRpbWVzdGFtcD0iMTYwNjEzODk3MSI+MTk0PC9rZXk+PC9mb3Jl
aWduLWtleXM+PHJlZi10eXBlIG5hbWU9IkpvdXJuYWwgQXJ0aWNsZSI+MTc8L3JlZi10eXBlPjxj
b250cmlidXRvcnM+PGF1dGhvcnM+PGF1dGhvcj5XaXR0ZW4sIEkuIEIuPC9hdXRob3I+PGF1dGhv
cj5TdGVpbmJlcmcsIEUuIEUuPC9hdXRob3I+PGF1dGhvcj5MZWUsIFMuIFkuPC9hdXRob3I+PGF1
dGhvcj5EYXZpZHNvbiwgVC4gSi48L2F1dGhvcj48YXV0aG9yPlphbG9jdXNreSwgSy4gQS48L2F1
dGhvcj48YXV0aG9yPkJyb2Rza3ksIE0uPC9hdXRob3I+PGF1dGhvcj5ZaXpoYXIsIE8uPC9hdXRo
b3I+PGF1dGhvcj5DaG8sIFMuIEwuPC9hdXRob3I+PGF1dGhvcj5Hb25nLCBTLjwvYXV0aG9yPjxh
dXRob3I+UmFtYWtyaXNobmFuLCBDLjwvYXV0aG9yPjxhdXRob3I+U3R1YmVyLCBHLiBELjwvYXV0
aG9yPjxhdXRob3I+VHllLCBLLiBNLjwvYXV0aG9yPjxhdXRob3I+SmFuYWssIFAuIEguPC9hdXRo
b3I+PGF1dGhvcj5EZWlzc2Vyb3RoLCBLLjwvYXV0aG9yPjwvYXV0aG9ycz48L2NvbnRyaWJ1dG9y
cz48YXV0aC1hZGRyZXNzPkRlcGFydG1lbnQgb2YgQmlvZW5naW5lZXJpbmcsIFN0YW5mb3JkIFVu
aXZlcnNpdHksIFN0YW5mb3JkLCBDQSA5NDMwNSwgVVNBLiBpd2l0dGVuQHByaW5jZXRvbi5lZHU8
L2F1dGgtYWRkcmVzcz48dGl0bGVzPjx0aXRsZT5SZWNvbWJpbmFzZS1kcml2ZXIgcmF0IGxpbmVz
OiB0b29scywgdGVjaG5pcXVlcywgYW5kIG9wdG9nZW5ldGljIGFwcGxpY2F0aW9uIHRvIGRvcGFt
aW5lLW1lZGlhdGVkIHJlaW5mb3JjZW1lbnQ8L3RpdGxlPjxzZWNvbmRhcnktdGl0bGU+TmV1cm9u
PC9zZWNvbmRhcnktdGl0bGU+PC90aXRsZXM+PHBlcmlvZGljYWw+PGZ1bGwtdGl0bGU+TmV1cm9u
PC9mdWxsLXRpdGxlPjwvcGVyaW9kaWNhbD48cGFnZXM+NzIxLTMzPC9wYWdlcz48dm9sdW1lPjcy
PC92b2x1bWU+PG51bWJlcj41PC9udW1iZXI+PGVkaXRpb24+MjAxMS8xMi8xNDwvZWRpdGlvbj48
a2V5d29yZHM+PGtleXdvcmQ+QWN0aW9uIFBvdGVudGlhbHMvKmdlbmV0aWNzPC9rZXl3b3JkPjxr
ZXl3b3JkPkFuaW1hbHM8L2tleXdvcmQ+PGtleXdvcmQ+Q2hvbGluZSBPLUFjZXR5bHRyYW5zZmVy
YXNlL2dlbmV0aWNzL21ldGFib2xpc208L2tleXdvcmQ+PGtleXdvcmQ+Q29uZGl0aW9uaW5nLCBP
cGVyYW50L3BoeXNpb2xvZ3k8L2tleXdvcmQ+PGtleXdvcmQ+RG9wYW1pbmUvZ2VuZXRpY3MvKm1l
dGFib2xpc208L2tleXdvcmQ+PGtleXdvcmQ+R2VuZSBFeHByZXNzaW9uIFJlZ3VsYXRpb248L2tl
eXdvcmQ+PGtleXdvcmQ+SW4gVml0cm8gVGVjaG5pcXVlczwva2V5d29yZD48a2V5d29yZD5JbnRl
Z3Jhc2VzL2dlbmV0aWNzLyptZXRhYm9saXNtPC9rZXl3b3JkPjxrZXl3b3JkPk1hbGU8L2tleXdv
cmQ+PGtleXdvcmQ+TmV1cm9ucy9waHlzaW9sb2d5PC9rZXl3b3JkPjxrZXl3b3JkPk9wc2lucy9n
ZW5ldGljcy9tZXRhYm9saXNtPC9rZXl3b3JkPjxrZXl3b3JkPk9wdGljcyBhbmQgUGhvdG9uaWNz
LyptZXRob2RzPC9rZXl3b3JkPjxrZXl3b3JkPlJhdHM8L2tleXdvcmQ+PGtleXdvcmQ+UmF0cywg
VHJhbnNnZW5pYzwva2V5d29yZD48a2V5d29yZD5SZWluZm9yY2VtZW50IFNjaGVkdWxlPC9rZXl3
b3JkPjxrZXl3b3JkPipSZWluZm9yY2VtZW50LCBQc3ljaG9sb2d5PC9rZXl3b3JkPjxrZXl3b3Jk
PlNlbGYgU3RpbXVsYXRpb248L2tleXdvcmQ+PGtleXdvcmQ+VHJhbnNkdWN0aW9uLCBHZW5ldGlj
LyptZXRob2RzPC9rZXl3b3JkPjxrZXl3b3JkPlR5cm9zaW5lIDMtTW9ub294eWdlbmFzZS9nZW5l
dGljczwva2V5d29yZD48a2V5d29yZD5WZW50cmFsIFRlZ21lbnRhbCBBcmVhL2N5dG9sb2d5PC9r
ZXl3b3JkPjwva2V5d29yZHM+PGRhdGVzPjx5ZWFyPjIwMTE8L3llYXI+PHB1Yi1kYXRlcz48ZGF0
ZT5EZWMgODwvZGF0ZT48L3B1Yi1kYXRlcz48L2RhdGVzPjxpc2JuPjEwOTctNDE5OSAoRWxlY3Ry
b25pYykmI3hEOzA4OTYtNjI3MyAoTGlua2luZyk8L2lzYm4+PGFjY2Vzc2lvbi1udW0+MjIxNTMz
NzA8L2FjY2Vzc2lvbi1udW0+PHVybHM+PHJlbGF0ZWQtdXJscz48dXJsPmh0dHBzOi8vd3d3Lm5j
YmkubmxtLm5paC5nb3YvcHVibWVkLzIyMTUzMzcwPC91cmw+PC9yZWxhdGVkLXVybHM+PC91cmxz
PjxjdXN0b20yPlBNQzMyODIwNjE8L2N1c3RvbTI+PGVsZWN0cm9uaWMtcmVzb3VyY2UtbnVtPjEw
LjEwMTYvai5uZXVyb24uMjAxMS4xMC4wMjg8L2VsZWN0cm9uaWMtcmVzb3VyY2UtbnVtPjwvcmVj
b3JkPjwvQ2l0ZT48L0VuZE5vdGU+AG==
</w:fldData>
        </w:fldChar>
      </w:r>
      <w:r w:rsidR="00612259" w:rsidRPr="00961CCC">
        <w:rPr>
          <w:rFonts w:asciiTheme="minorHAnsi" w:hAnsiTheme="minorHAnsi" w:cstheme="minorHAnsi"/>
          <w:color w:val="auto"/>
        </w:rPr>
        <w:instrText xml:space="preserve"> ADDIN EN.CITE.DATA </w:instrText>
      </w:r>
      <w:r w:rsidR="00612259" w:rsidRPr="00961CCC">
        <w:rPr>
          <w:rFonts w:asciiTheme="minorHAnsi" w:hAnsiTheme="minorHAnsi" w:cstheme="minorHAnsi"/>
          <w:color w:val="auto"/>
        </w:rPr>
      </w:r>
      <w:r w:rsidR="00612259" w:rsidRPr="00961CCC">
        <w:rPr>
          <w:rFonts w:asciiTheme="minorHAnsi" w:hAnsiTheme="minorHAnsi" w:cstheme="minorHAnsi"/>
          <w:color w:val="auto"/>
        </w:rPr>
        <w:fldChar w:fldCharType="end"/>
      </w:r>
      <w:r w:rsidR="00444DC4" w:rsidRPr="00961CCC">
        <w:rPr>
          <w:rFonts w:asciiTheme="minorHAnsi" w:hAnsiTheme="minorHAnsi" w:cstheme="minorHAnsi"/>
          <w:color w:val="auto"/>
        </w:rPr>
      </w:r>
      <w:r w:rsidR="00444DC4" w:rsidRPr="00961CCC">
        <w:rPr>
          <w:rFonts w:asciiTheme="minorHAnsi" w:hAnsiTheme="minorHAnsi" w:cstheme="minorHAnsi"/>
          <w:color w:val="auto"/>
        </w:rPr>
        <w:fldChar w:fldCharType="separate"/>
      </w:r>
      <w:r w:rsidR="00612259" w:rsidRPr="00961CCC">
        <w:rPr>
          <w:rFonts w:asciiTheme="minorHAnsi" w:hAnsiTheme="minorHAnsi" w:cstheme="minorHAnsi"/>
          <w:noProof/>
          <w:color w:val="auto"/>
          <w:vertAlign w:val="superscript"/>
        </w:rPr>
        <w:t>13</w:t>
      </w:r>
      <w:r w:rsidR="00444DC4" w:rsidRPr="00961CCC">
        <w:rPr>
          <w:rFonts w:asciiTheme="minorHAnsi" w:hAnsiTheme="minorHAnsi" w:cstheme="minorHAnsi"/>
          <w:color w:val="auto"/>
        </w:rPr>
        <w:fldChar w:fldCharType="end"/>
      </w:r>
      <w:r w:rsidR="00444DC4" w:rsidRPr="00961CCC">
        <w:rPr>
          <w:rFonts w:asciiTheme="minorHAnsi" w:hAnsiTheme="minorHAnsi" w:cstheme="minorHAnsi"/>
          <w:color w:val="auto"/>
        </w:rPr>
        <w:t xml:space="preserve"> </w:t>
      </w:r>
      <w:r w:rsidR="000D5B52" w:rsidRPr="00961CCC">
        <w:rPr>
          <w:rFonts w:asciiTheme="minorHAnsi" w:hAnsiTheme="minorHAnsi" w:cstheme="minorHAnsi"/>
          <w:color w:val="auto"/>
          <w:lang w:eastAsia="ja-JP"/>
        </w:rPr>
        <w:t>with Long-Evans strain backcross</w:t>
      </w:r>
      <w:r w:rsidR="00194A9A" w:rsidRPr="00961CCC">
        <w:rPr>
          <w:rFonts w:asciiTheme="minorHAnsi" w:hAnsiTheme="minorHAnsi" w:cstheme="minorHAnsi"/>
          <w:color w:val="auto"/>
          <w:lang w:eastAsia="ja-JP"/>
        </w:rPr>
        <w:t>ed</w:t>
      </w:r>
      <w:r w:rsidR="000D5B52" w:rsidRPr="00961CCC">
        <w:rPr>
          <w:rFonts w:asciiTheme="minorHAnsi" w:hAnsiTheme="minorHAnsi" w:cstheme="minorHAnsi"/>
          <w:color w:val="auto"/>
          <w:lang w:eastAsia="ja-JP"/>
        </w:rPr>
        <w:t xml:space="preserve"> </w:t>
      </w:r>
      <w:r w:rsidR="00194A9A" w:rsidRPr="00961CCC">
        <w:rPr>
          <w:rFonts w:asciiTheme="minorHAnsi" w:hAnsiTheme="minorHAnsi" w:cstheme="minorHAnsi"/>
          <w:color w:val="auto"/>
          <w:lang w:eastAsia="ja-JP"/>
        </w:rPr>
        <w:t xml:space="preserve">four </w:t>
      </w:r>
      <w:r w:rsidR="000D5B52" w:rsidRPr="00961CCC">
        <w:rPr>
          <w:rFonts w:asciiTheme="minorHAnsi" w:hAnsiTheme="minorHAnsi" w:cstheme="minorHAnsi"/>
          <w:color w:val="auto"/>
          <w:lang w:eastAsia="ja-JP"/>
        </w:rPr>
        <w:t xml:space="preserve">times to </w:t>
      </w:r>
      <w:r w:rsidR="000D5B52" w:rsidRPr="00961CCC">
        <w:rPr>
          <w:rFonts w:asciiTheme="minorHAnsi" w:hAnsiTheme="minorHAnsi" w:cstheme="minorHAnsi"/>
          <w:color w:val="auto"/>
        </w:rPr>
        <w:t xml:space="preserve">Lister Hooded </w:t>
      </w:r>
      <w:r w:rsidR="000D5B52" w:rsidRPr="00961CCC">
        <w:rPr>
          <w:rFonts w:asciiTheme="minorHAnsi" w:hAnsiTheme="minorHAnsi" w:cstheme="minorHAnsi"/>
          <w:color w:val="auto"/>
          <w:lang w:eastAsia="ja-JP"/>
        </w:rPr>
        <w:t>strain</w:t>
      </w:r>
      <w:r w:rsidR="000D5B52" w:rsidRPr="00961CCC">
        <w:rPr>
          <w:rFonts w:asciiTheme="minorHAnsi" w:hAnsiTheme="minorHAnsi" w:cstheme="minorHAnsi"/>
          <w:color w:val="auto"/>
        </w:rPr>
        <w:t xml:space="preserve"> </w:t>
      </w:r>
      <w:r w:rsidR="00EB48E6" w:rsidRPr="00961CCC">
        <w:rPr>
          <w:rFonts w:asciiTheme="minorHAnsi" w:hAnsiTheme="minorHAnsi" w:cstheme="minorHAnsi"/>
          <w:color w:val="auto"/>
        </w:rPr>
        <w:t>and wild</w:t>
      </w:r>
      <w:r w:rsidR="00E855E6" w:rsidRPr="00961CCC">
        <w:rPr>
          <w:rFonts w:asciiTheme="minorHAnsi" w:hAnsiTheme="minorHAnsi" w:cstheme="minorHAnsi"/>
          <w:color w:val="auto"/>
        </w:rPr>
        <w:t>-</w:t>
      </w:r>
      <w:r w:rsidR="00EB48E6" w:rsidRPr="00961CCC">
        <w:rPr>
          <w:rFonts w:asciiTheme="minorHAnsi" w:hAnsiTheme="minorHAnsi" w:cstheme="minorHAnsi"/>
          <w:color w:val="auto"/>
        </w:rPr>
        <w:t xml:space="preserve">type </w:t>
      </w:r>
      <w:r w:rsidR="006A24DB" w:rsidRPr="00961CCC">
        <w:rPr>
          <w:rFonts w:asciiTheme="minorHAnsi" w:hAnsiTheme="minorHAnsi" w:cstheme="minorHAnsi"/>
          <w:color w:val="auto"/>
        </w:rPr>
        <w:t>Lister</w:t>
      </w:r>
      <w:r w:rsidR="00037F1C" w:rsidRPr="00961CCC">
        <w:rPr>
          <w:rFonts w:asciiTheme="minorHAnsi" w:hAnsiTheme="minorHAnsi" w:cstheme="minorHAnsi"/>
          <w:color w:val="auto"/>
        </w:rPr>
        <w:t xml:space="preserve"> </w:t>
      </w:r>
      <w:r w:rsidR="00F64F5A" w:rsidRPr="00961CCC">
        <w:rPr>
          <w:rFonts w:asciiTheme="minorHAnsi" w:hAnsiTheme="minorHAnsi" w:cstheme="minorHAnsi"/>
          <w:color w:val="auto"/>
        </w:rPr>
        <w:t>Hooded rat</w:t>
      </w:r>
      <w:r w:rsidR="006E2807" w:rsidRPr="00961CCC">
        <w:rPr>
          <w:rFonts w:asciiTheme="minorHAnsi" w:hAnsiTheme="minorHAnsi" w:cstheme="minorHAnsi"/>
          <w:color w:val="auto"/>
        </w:rPr>
        <w:t>s</w:t>
      </w:r>
      <w:r w:rsidR="00F64F5A" w:rsidRPr="00961CCC">
        <w:rPr>
          <w:rFonts w:asciiTheme="minorHAnsi" w:hAnsiTheme="minorHAnsi" w:cstheme="minorHAnsi"/>
          <w:color w:val="auto"/>
        </w:rPr>
        <w:t xml:space="preserve">. </w:t>
      </w:r>
      <w:r w:rsidR="00BE3789" w:rsidRPr="00961CCC">
        <w:rPr>
          <w:rFonts w:asciiTheme="minorHAnsi" w:hAnsiTheme="minorHAnsi" w:cstheme="minorHAnsi"/>
          <w:color w:val="auto"/>
        </w:rPr>
        <w:t xml:space="preserve">Th-Cre transgenic rats </w:t>
      </w:r>
      <w:r w:rsidRPr="00961CCC">
        <w:rPr>
          <w:rFonts w:asciiTheme="minorHAnsi" w:hAnsiTheme="minorHAnsi" w:cstheme="minorHAnsi"/>
          <w:color w:val="auto"/>
        </w:rPr>
        <w:t xml:space="preserve">were used </w:t>
      </w:r>
      <w:r w:rsidR="00BE3789" w:rsidRPr="00961CCC">
        <w:rPr>
          <w:rFonts w:asciiTheme="minorHAnsi" w:hAnsiTheme="minorHAnsi" w:cstheme="minorHAnsi"/>
          <w:color w:val="auto"/>
        </w:rPr>
        <w:t xml:space="preserve">as this rat line will be used in future studies </w:t>
      </w:r>
      <w:r w:rsidR="00B80E0C" w:rsidRPr="00961CCC">
        <w:rPr>
          <w:rFonts w:asciiTheme="minorHAnsi" w:hAnsiTheme="minorHAnsi" w:cstheme="minorHAnsi"/>
          <w:color w:val="auto"/>
        </w:rPr>
        <w:t>involving</w:t>
      </w:r>
      <w:r w:rsidR="00BE3789" w:rsidRPr="00961CCC">
        <w:rPr>
          <w:rFonts w:asciiTheme="minorHAnsi" w:hAnsiTheme="minorHAnsi" w:cstheme="minorHAnsi"/>
          <w:color w:val="auto"/>
        </w:rPr>
        <w:t xml:space="preserve"> optogenetics. </w:t>
      </w:r>
      <w:r w:rsidR="00F64F5A" w:rsidRPr="00961CCC">
        <w:rPr>
          <w:rFonts w:asciiTheme="minorHAnsi" w:hAnsiTheme="minorHAnsi" w:cstheme="minorHAnsi"/>
          <w:color w:val="auto"/>
        </w:rPr>
        <w:t xml:space="preserve">Using each protocol, memory was tested with </w:t>
      </w:r>
      <w:r w:rsidR="002F06AF" w:rsidRPr="00961CCC">
        <w:rPr>
          <w:rFonts w:asciiTheme="minorHAnsi" w:hAnsiTheme="minorHAnsi" w:cstheme="minorHAnsi"/>
          <w:color w:val="auto"/>
        </w:rPr>
        <w:t xml:space="preserve">delays of </w:t>
      </w:r>
      <w:r w:rsidR="00F64F5A" w:rsidRPr="00961CCC">
        <w:rPr>
          <w:rFonts w:asciiTheme="minorHAnsi" w:hAnsiTheme="minorHAnsi" w:cstheme="minorHAnsi"/>
          <w:color w:val="auto"/>
        </w:rPr>
        <w:t xml:space="preserve">1 and </w:t>
      </w:r>
      <w:r w:rsidR="00E855E6" w:rsidRPr="00961CCC">
        <w:rPr>
          <w:rFonts w:asciiTheme="minorHAnsi" w:hAnsiTheme="minorHAnsi" w:cstheme="minorHAnsi"/>
          <w:color w:val="auto"/>
        </w:rPr>
        <w:t>24</w:t>
      </w:r>
      <w:r w:rsidR="002F06AF" w:rsidRPr="00961CCC">
        <w:rPr>
          <w:rFonts w:asciiTheme="minorHAnsi" w:hAnsiTheme="minorHAnsi" w:cstheme="minorHAnsi"/>
          <w:color w:val="auto"/>
        </w:rPr>
        <w:t xml:space="preserve"> </w:t>
      </w:r>
      <w:r w:rsidR="00F64F5A" w:rsidRPr="00961CCC">
        <w:rPr>
          <w:rFonts w:asciiTheme="minorHAnsi" w:hAnsiTheme="minorHAnsi" w:cstheme="minorHAnsi"/>
          <w:color w:val="auto"/>
        </w:rPr>
        <w:t xml:space="preserve">h. </w:t>
      </w:r>
      <w:r w:rsidR="002F06AF" w:rsidRPr="00961CCC">
        <w:rPr>
          <w:rFonts w:asciiTheme="minorHAnsi" w:hAnsiTheme="minorHAnsi" w:cstheme="minorHAnsi"/>
          <w:color w:val="auto"/>
        </w:rPr>
        <w:t>T</w:t>
      </w:r>
      <w:r w:rsidR="00F64F5A" w:rsidRPr="00961CCC">
        <w:rPr>
          <w:rFonts w:asciiTheme="minorHAnsi" w:hAnsiTheme="minorHAnsi" w:cstheme="minorHAnsi"/>
          <w:color w:val="auto"/>
        </w:rPr>
        <w:t>est</w:t>
      </w:r>
      <w:r w:rsidR="00E7179F" w:rsidRPr="00961CCC">
        <w:rPr>
          <w:rFonts w:asciiTheme="minorHAnsi" w:hAnsiTheme="minorHAnsi" w:cstheme="minorHAnsi"/>
          <w:color w:val="auto"/>
        </w:rPr>
        <w:t>s</w:t>
      </w:r>
      <w:r w:rsidR="00F64F5A" w:rsidRPr="00961CCC">
        <w:rPr>
          <w:rFonts w:asciiTheme="minorHAnsi" w:hAnsiTheme="minorHAnsi" w:cstheme="minorHAnsi"/>
          <w:color w:val="auto"/>
        </w:rPr>
        <w:t xml:space="preserve"> </w:t>
      </w:r>
      <w:r w:rsidR="002F06AF" w:rsidRPr="00961CCC">
        <w:rPr>
          <w:rFonts w:asciiTheme="minorHAnsi" w:hAnsiTheme="minorHAnsi" w:cstheme="minorHAnsi"/>
          <w:color w:val="auto"/>
        </w:rPr>
        <w:t xml:space="preserve">at 1 h </w:t>
      </w:r>
      <w:r w:rsidR="00F64F5A" w:rsidRPr="00961CCC">
        <w:rPr>
          <w:rFonts w:asciiTheme="minorHAnsi" w:hAnsiTheme="minorHAnsi" w:cstheme="minorHAnsi"/>
          <w:color w:val="auto"/>
        </w:rPr>
        <w:t xml:space="preserve">demonstrate short-term memory, while </w:t>
      </w:r>
      <w:r w:rsidR="00444DC4" w:rsidRPr="00961CCC">
        <w:rPr>
          <w:rFonts w:asciiTheme="minorHAnsi" w:hAnsiTheme="minorHAnsi" w:cstheme="minorHAnsi"/>
          <w:color w:val="auto"/>
        </w:rPr>
        <w:t>24-</w:t>
      </w:r>
      <w:r w:rsidR="00F64F5A" w:rsidRPr="00961CCC">
        <w:rPr>
          <w:rFonts w:asciiTheme="minorHAnsi" w:hAnsiTheme="minorHAnsi" w:cstheme="minorHAnsi"/>
          <w:color w:val="auto"/>
        </w:rPr>
        <w:t>h test</w:t>
      </w:r>
      <w:r w:rsidR="00E7179F" w:rsidRPr="00961CCC">
        <w:rPr>
          <w:rFonts w:asciiTheme="minorHAnsi" w:hAnsiTheme="minorHAnsi" w:cstheme="minorHAnsi"/>
          <w:color w:val="auto"/>
        </w:rPr>
        <w:t>s</w:t>
      </w:r>
      <w:r w:rsidR="00F64F5A" w:rsidRPr="00961CCC">
        <w:rPr>
          <w:rFonts w:asciiTheme="minorHAnsi" w:hAnsiTheme="minorHAnsi" w:cstheme="minorHAnsi"/>
          <w:color w:val="auto"/>
        </w:rPr>
        <w:t xml:space="preserve"> demonstrate long-term memory. </w:t>
      </w:r>
      <w:r w:rsidR="00682649" w:rsidRPr="00961CCC">
        <w:rPr>
          <w:rFonts w:asciiTheme="minorHAnsi" w:hAnsiTheme="minorHAnsi" w:cstheme="minorHAnsi"/>
          <w:color w:val="auto"/>
        </w:rPr>
        <w:t xml:space="preserve">The exclusion value for encoding preference was calculated </w:t>
      </w:r>
      <w:r w:rsidR="00F505CD" w:rsidRPr="00961CCC">
        <w:rPr>
          <w:rFonts w:asciiTheme="minorHAnsi" w:hAnsiTheme="minorHAnsi" w:cstheme="minorHAnsi"/>
          <w:color w:val="auto"/>
        </w:rPr>
        <w:t xml:space="preserve">as described in the protocol, </w:t>
      </w:r>
      <w:r w:rsidR="00682649" w:rsidRPr="00961CCC">
        <w:rPr>
          <w:rFonts w:asciiTheme="minorHAnsi" w:hAnsiTheme="minorHAnsi" w:cstheme="minorHAnsi"/>
          <w:color w:val="auto"/>
        </w:rPr>
        <w:t xml:space="preserve">using the combined data from </w:t>
      </w:r>
      <w:r w:rsidR="00F505CD" w:rsidRPr="00961CCC">
        <w:rPr>
          <w:rFonts w:asciiTheme="minorHAnsi" w:hAnsiTheme="minorHAnsi" w:cstheme="minorHAnsi"/>
          <w:color w:val="auto"/>
        </w:rPr>
        <w:t>five</w:t>
      </w:r>
      <w:r w:rsidR="00682649" w:rsidRPr="00961CCC">
        <w:rPr>
          <w:rFonts w:asciiTheme="minorHAnsi" w:hAnsiTheme="minorHAnsi" w:cstheme="minorHAnsi"/>
          <w:color w:val="auto"/>
        </w:rPr>
        <w:t xml:space="preserve"> tests (strong and weak encoding protocols) as [50.8</w:t>
      </w:r>
      <w:r w:rsidR="00637B4A" w:rsidRPr="00961CCC">
        <w:rPr>
          <w:rFonts w:asciiTheme="minorHAnsi" w:hAnsiTheme="minorHAnsi" w:cstheme="minorHAnsi"/>
          <w:color w:val="auto"/>
        </w:rPr>
        <w:t>%</w:t>
      </w:r>
      <w:r w:rsidR="00682649" w:rsidRPr="00961CCC">
        <w:rPr>
          <w:rFonts w:asciiTheme="minorHAnsi" w:hAnsiTheme="minorHAnsi" w:cstheme="minorHAnsi"/>
          <w:color w:val="auto"/>
        </w:rPr>
        <w:t xml:space="preserve"> </w:t>
      </w:r>
      <w:r w:rsidR="00682649" w:rsidRPr="00961CCC">
        <w:rPr>
          <w:rFonts w:asciiTheme="minorHAnsi" w:hAnsiTheme="minorHAnsi" w:cstheme="minorHAnsi"/>
          <w:color w:val="auto"/>
        </w:rPr>
        <w:sym w:font="Symbol" w:char="F0B1"/>
      </w:r>
      <w:r w:rsidR="00682649" w:rsidRPr="00961CCC">
        <w:rPr>
          <w:rFonts w:asciiTheme="minorHAnsi" w:hAnsiTheme="minorHAnsi" w:cstheme="minorHAnsi"/>
          <w:color w:val="auto"/>
        </w:rPr>
        <w:t xml:space="preserve"> (2</w:t>
      </w:r>
      <m:oMath>
        <m:r>
          <w:rPr>
            <w:rFonts w:ascii="Cambria Math" w:hAnsi="Cambria Math" w:cstheme="minorHAnsi"/>
            <w:color w:val="auto"/>
          </w:rPr>
          <m:t>×</m:t>
        </m:r>
      </m:oMath>
      <w:r w:rsidR="00682649" w:rsidRPr="00961CCC">
        <w:rPr>
          <w:rFonts w:asciiTheme="minorHAnsi" w:hAnsiTheme="minorHAnsi" w:cstheme="minorHAnsi"/>
          <w:color w:val="auto"/>
        </w:rPr>
        <w:t xml:space="preserve">10.8%)]. Rats </w:t>
      </w:r>
      <w:r w:rsidR="00724C45" w:rsidRPr="00961CCC">
        <w:rPr>
          <w:rFonts w:asciiTheme="minorHAnsi" w:hAnsiTheme="minorHAnsi" w:cstheme="minorHAnsi"/>
          <w:color w:val="auto"/>
        </w:rPr>
        <w:t>that</w:t>
      </w:r>
      <w:r w:rsidR="00682649" w:rsidRPr="00961CCC">
        <w:rPr>
          <w:rFonts w:asciiTheme="minorHAnsi" w:hAnsiTheme="minorHAnsi" w:cstheme="minorHAnsi"/>
          <w:color w:val="auto"/>
        </w:rPr>
        <w:t xml:space="preserve"> had </w:t>
      </w:r>
      <w:r w:rsidR="00F505CD" w:rsidRPr="00961CCC">
        <w:rPr>
          <w:rFonts w:asciiTheme="minorHAnsi" w:hAnsiTheme="minorHAnsi" w:cstheme="minorHAnsi"/>
          <w:color w:val="auto"/>
        </w:rPr>
        <w:t xml:space="preserve">an encoding </w:t>
      </w:r>
      <w:r w:rsidR="00682649" w:rsidRPr="00961CCC">
        <w:rPr>
          <w:rFonts w:asciiTheme="minorHAnsi" w:hAnsiTheme="minorHAnsi" w:cstheme="minorHAnsi"/>
          <w:color w:val="auto"/>
        </w:rPr>
        <w:t xml:space="preserve">preference above and below these values were excluded from </w:t>
      </w:r>
      <w:r w:rsidR="00F505CD" w:rsidRPr="00961CCC">
        <w:rPr>
          <w:rFonts w:asciiTheme="minorHAnsi" w:hAnsiTheme="minorHAnsi" w:cstheme="minorHAnsi"/>
          <w:color w:val="auto"/>
        </w:rPr>
        <w:t xml:space="preserve">the </w:t>
      </w:r>
      <w:r w:rsidR="00682649" w:rsidRPr="00961CCC">
        <w:rPr>
          <w:rFonts w:asciiTheme="minorHAnsi" w:hAnsiTheme="minorHAnsi" w:cstheme="minorHAnsi"/>
          <w:color w:val="auto"/>
        </w:rPr>
        <w:t>analyses</w:t>
      </w:r>
      <w:r w:rsidR="00F505CD" w:rsidRPr="00961CCC">
        <w:rPr>
          <w:rFonts w:asciiTheme="minorHAnsi" w:hAnsiTheme="minorHAnsi" w:cstheme="minorHAnsi"/>
          <w:color w:val="auto"/>
        </w:rPr>
        <w:t xml:space="preserve"> of the respective tests</w:t>
      </w:r>
      <w:r w:rsidR="00682649" w:rsidRPr="00961CCC">
        <w:rPr>
          <w:rFonts w:asciiTheme="minorHAnsi" w:hAnsiTheme="minorHAnsi" w:cstheme="minorHAnsi"/>
          <w:color w:val="auto"/>
        </w:rPr>
        <w:t>.</w:t>
      </w:r>
    </w:p>
    <w:p w14:paraId="3F01CF85" w14:textId="77777777" w:rsidR="00D24BA1" w:rsidRPr="00961CCC" w:rsidRDefault="00D24BA1" w:rsidP="00961CCC">
      <w:pPr>
        <w:rPr>
          <w:rFonts w:asciiTheme="minorHAnsi" w:hAnsiTheme="minorHAnsi" w:cstheme="minorHAnsi"/>
          <w:color w:val="auto"/>
        </w:rPr>
      </w:pPr>
    </w:p>
    <w:p w14:paraId="17665875" w14:textId="18CB4595" w:rsidR="00EF40BF" w:rsidRPr="00961CCC" w:rsidRDefault="005C2E4D" w:rsidP="00961CCC">
      <w:pPr>
        <w:rPr>
          <w:rFonts w:asciiTheme="minorHAnsi" w:hAnsiTheme="minorHAnsi" w:cstheme="minorHAnsi"/>
          <w:color w:val="auto"/>
        </w:rPr>
      </w:pPr>
      <w:r w:rsidRPr="00961CCC">
        <w:rPr>
          <w:rFonts w:asciiTheme="minorHAnsi" w:hAnsiTheme="minorHAnsi" w:cstheme="minorHAnsi"/>
          <w:color w:val="auto"/>
        </w:rPr>
        <w:t xml:space="preserve">During the </w:t>
      </w:r>
      <w:r w:rsidR="00F64F5A" w:rsidRPr="00961CCC">
        <w:rPr>
          <w:rFonts w:asciiTheme="minorHAnsi" w:hAnsiTheme="minorHAnsi" w:cstheme="minorHAnsi"/>
          <w:color w:val="auto"/>
        </w:rPr>
        <w:t xml:space="preserve">strong encoding </w:t>
      </w:r>
      <w:r w:rsidR="004C4AE6" w:rsidRPr="00961CCC">
        <w:rPr>
          <w:rFonts w:asciiTheme="minorHAnsi" w:hAnsiTheme="minorHAnsi" w:cstheme="minorHAnsi"/>
          <w:color w:val="auto"/>
        </w:rPr>
        <w:t>trial</w:t>
      </w:r>
      <w:r w:rsidR="00621CDC" w:rsidRPr="00961CCC">
        <w:rPr>
          <w:rFonts w:asciiTheme="minorHAnsi" w:hAnsiTheme="minorHAnsi" w:cstheme="minorHAnsi"/>
          <w:color w:val="auto"/>
        </w:rPr>
        <w:t>s</w:t>
      </w:r>
      <w:r w:rsidR="004C4AE6" w:rsidRPr="00961CCC">
        <w:rPr>
          <w:rFonts w:asciiTheme="minorHAnsi" w:hAnsiTheme="minorHAnsi" w:cstheme="minorHAnsi"/>
          <w:color w:val="auto"/>
        </w:rPr>
        <w:t xml:space="preserve"> </w:t>
      </w:r>
      <w:r w:rsidR="008F2E64" w:rsidRPr="00961CCC">
        <w:rPr>
          <w:rFonts w:asciiTheme="minorHAnsi" w:hAnsiTheme="minorHAnsi" w:cstheme="minorHAnsi"/>
          <w:color w:val="auto"/>
        </w:rPr>
        <w:t>(</w:t>
      </w:r>
      <w:r w:rsidR="00EF40BF" w:rsidRPr="00961CCC">
        <w:rPr>
          <w:rFonts w:asciiTheme="minorHAnsi" w:hAnsiTheme="minorHAnsi" w:cstheme="minorHAnsi"/>
          <w:color w:val="auto"/>
        </w:rPr>
        <w:t xml:space="preserve">3 </w:t>
      </w:r>
      <w:r w:rsidR="002F2E70" w:rsidRPr="00961CCC">
        <w:rPr>
          <w:rFonts w:asciiTheme="minorHAnsi" w:hAnsiTheme="minorHAnsi" w:cstheme="minorHAnsi"/>
          <w:color w:val="auto"/>
        </w:rPr>
        <w:t>×</w:t>
      </w:r>
      <w:r w:rsidR="00EF40BF" w:rsidRPr="00961CCC">
        <w:rPr>
          <w:rFonts w:asciiTheme="minorHAnsi" w:hAnsiTheme="minorHAnsi" w:cstheme="minorHAnsi"/>
          <w:color w:val="auto"/>
        </w:rPr>
        <w:t xml:space="preserve"> 5 min </w:t>
      </w:r>
      <w:r w:rsidR="00444DC4" w:rsidRPr="00961CCC">
        <w:rPr>
          <w:rFonts w:asciiTheme="minorHAnsi" w:hAnsiTheme="minorHAnsi" w:cstheme="minorHAnsi"/>
          <w:color w:val="auto"/>
        </w:rPr>
        <w:t xml:space="preserve">encoding; </w:t>
      </w:r>
      <w:r w:rsidR="00444DC4" w:rsidRPr="00961CCC">
        <w:rPr>
          <w:rFonts w:asciiTheme="minorHAnsi" w:hAnsiTheme="minorHAnsi" w:cstheme="minorHAnsi"/>
          <w:b/>
          <w:bCs/>
          <w:color w:val="auto"/>
        </w:rPr>
        <w:t>Figure</w:t>
      </w:r>
      <w:r w:rsidR="008F2E64" w:rsidRPr="00961CCC">
        <w:rPr>
          <w:rFonts w:asciiTheme="minorHAnsi" w:hAnsiTheme="minorHAnsi" w:cstheme="minorHAnsi"/>
          <w:b/>
          <w:bCs/>
          <w:color w:val="auto"/>
        </w:rPr>
        <w:t xml:space="preserve"> </w:t>
      </w:r>
      <w:r w:rsidR="00C31583">
        <w:rPr>
          <w:rFonts w:asciiTheme="minorHAnsi" w:hAnsiTheme="minorHAnsi" w:cstheme="minorHAnsi"/>
          <w:b/>
          <w:bCs/>
          <w:color w:val="auto"/>
        </w:rPr>
        <w:t>4</w:t>
      </w:r>
      <w:r w:rsidR="00C31583" w:rsidRPr="00961CCC">
        <w:rPr>
          <w:rFonts w:asciiTheme="minorHAnsi" w:hAnsiTheme="minorHAnsi" w:cstheme="minorHAnsi"/>
          <w:b/>
          <w:bCs/>
          <w:color w:val="auto"/>
        </w:rPr>
        <w:t>A</w:t>
      </w:r>
      <w:r w:rsidR="008F2E64" w:rsidRPr="00961CCC">
        <w:rPr>
          <w:rFonts w:asciiTheme="minorHAnsi" w:hAnsiTheme="minorHAnsi" w:cstheme="minorHAnsi"/>
          <w:color w:val="auto"/>
        </w:rPr>
        <w:t>)</w:t>
      </w:r>
      <w:r w:rsidRPr="00961CCC">
        <w:rPr>
          <w:rFonts w:asciiTheme="minorHAnsi" w:hAnsiTheme="minorHAnsi" w:cstheme="minorHAnsi"/>
          <w:color w:val="auto"/>
        </w:rPr>
        <w:t>, there was no significant preference for either object</w:t>
      </w:r>
      <w:r w:rsidR="004D0300" w:rsidRPr="00961CCC">
        <w:rPr>
          <w:rFonts w:asciiTheme="minorHAnsi" w:hAnsiTheme="minorHAnsi" w:cstheme="minorHAnsi"/>
          <w:color w:val="auto"/>
        </w:rPr>
        <w:t xml:space="preserve"> </w:t>
      </w:r>
      <w:r w:rsidRPr="00961CCC">
        <w:rPr>
          <w:rFonts w:asciiTheme="minorHAnsi" w:hAnsiTheme="minorHAnsi" w:cstheme="minorHAnsi"/>
          <w:color w:val="auto"/>
        </w:rPr>
        <w:t xml:space="preserve">(52.0 </w:t>
      </w:r>
      <w:r w:rsidRPr="00961CCC">
        <w:rPr>
          <w:rFonts w:asciiTheme="minorHAnsi" w:hAnsiTheme="minorHAnsi" w:cstheme="minorHAnsi"/>
          <w:color w:val="auto"/>
        </w:rPr>
        <w:sym w:font="Symbol" w:char="F0B1"/>
      </w:r>
      <w:r w:rsidRPr="00961CCC">
        <w:rPr>
          <w:rFonts w:asciiTheme="minorHAnsi" w:hAnsiTheme="minorHAnsi" w:cstheme="minorHAnsi"/>
          <w:color w:val="auto"/>
        </w:rPr>
        <w:t xml:space="preserve"> 1.9%, n = 16, t</w:t>
      </w:r>
      <w:r w:rsidRPr="00961CCC">
        <w:rPr>
          <w:rFonts w:asciiTheme="minorHAnsi" w:hAnsiTheme="minorHAnsi" w:cstheme="minorHAnsi"/>
          <w:color w:val="auto"/>
          <w:vertAlign w:val="subscript"/>
        </w:rPr>
        <w:t>15</w:t>
      </w:r>
      <w:r w:rsidRPr="00961CCC">
        <w:rPr>
          <w:rFonts w:asciiTheme="minorHAnsi" w:hAnsiTheme="minorHAnsi" w:cstheme="minorHAnsi"/>
          <w:color w:val="auto"/>
        </w:rPr>
        <w:t xml:space="preserve"> = 1.1, p = 0.</w:t>
      </w:r>
      <w:r w:rsidR="00BD6155" w:rsidRPr="00961CCC">
        <w:rPr>
          <w:rFonts w:asciiTheme="minorHAnsi" w:hAnsiTheme="minorHAnsi" w:cstheme="minorHAnsi"/>
          <w:color w:val="auto"/>
        </w:rPr>
        <w:t>29</w:t>
      </w:r>
      <w:r w:rsidRPr="00961CCC">
        <w:rPr>
          <w:rFonts w:asciiTheme="minorHAnsi" w:hAnsiTheme="minorHAnsi" w:cstheme="minorHAnsi"/>
          <w:color w:val="auto"/>
        </w:rPr>
        <w:t xml:space="preserve">; one-sample </w:t>
      </w:r>
      <w:r w:rsidRPr="00961CCC">
        <w:rPr>
          <w:rFonts w:asciiTheme="minorHAnsi" w:hAnsiTheme="minorHAnsi" w:cstheme="minorHAnsi"/>
          <w:i/>
          <w:iCs/>
          <w:color w:val="auto"/>
        </w:rPr>
        <w:t>t</w:t>
      </w:r>
      <w:r w:rsidRPr="00961CCC">
        <w:rPr>
          <w:rFonts w:asciiTheme="minorHAnsi" w:hAnsiTheme="minorHAnsi" w:cstheme="minorHAnsi"/>
          <w:color w:val="auto"/>
        </w:rPr>
        <w:t xml:space="preserve">-test versus chance level). This strong encoding protocol </w:t>
      </w:r>
      <w:r w:rsidR="002F06AF" w:rsidRPr="00961CCC">
        <w:rPr>
          <w:rFonts w:asciiTheme="minorHAnsi" w:hAnsiTheme="minorHAnsi" w:cstheme="minorHAnsi"/>
          <w:color w:val="auto"/>
        </w:rPr>
        <w:t xml:space="preserve">led to </w:t>
      </w:r>
      <w:r w:rsidR="00552617" w:rsidRPr="00961CCC">
        <w:rPr>
          <w:rFonts w:asciiTheme="minorHAnsi" w:hAnsiTheme="minorHAnsi" w:cstheme="minorHAnsi"/>
          <w:color w:val="auto"/>
        </w:rPr>
        <w:t>preference</w:t>
      </w:r>
      <w:r w:rsidR="00AE405D" w:rsidRPr="00961CCC">
        <w:rPr>
          <w:rFonts w:asciiTheme="minorHAnsi" w:hAnsiTheme="minorHAnsi" w:cstheme="minorHAnsi"/>
          <w:color w:val="auto"/>
        </w:rPr>
        <w:t xml:space="preserve"> for the object at the novel location</w:t>
      </w:r>
      <w:r w:rsidR="00F64F5A" w:rsidRPr="00961CCC">
        <w:rPr>
          <w:rFonts w:asciiTheme="minorHAnsi" w:hAnsiTheme="minorHAnsi" w:cstheme="minorHAnsi"/>
          <w:color w:val="auto"/>
        </w:rPr>
        <w:t xml:space="preserve">, as shown in terms of </w:t>
      </w:r>
      <w:r w:rsidR="008F2E64" w:rsidRPr="00961CCC">
        <w:rPr>
          <w:rFonts w:asciiTheme="minorHAnsi" w:hAnsiTheme="minorHAnsi" w:cstheme="minorHAnsi"/>
          <w:color w:val="auto"/>
        </w:rPr>
        <w:t xml:space="preserve">mean </w:t>
      </w:r>
      <w:r w:rsidR="00F64F5A" w:rsidRPr="00961CCC">
        <w:rPr>
          <w:rFonts w:asciiTheme="minorHAnsi" w:hAnsiTheme="minorHAnsi" w:cstheme="minorHAnsi"/>
          <w:color w:val="auto"/>
        </w:rPr>
        <w:t>percent</w:t>
      </w:r>
      <w:r w:rsidR="002F06AF" w:rsidRPr="00961CCC">
        <w:rPr>
          <w:rFonts w:asciiTheme="minorHAnsi" w:hAnsiTheme="minorHAnsi" w:cstheme="minorHAnsi"/>
          <w:color w:val="auto"/>
        </w:rPr>
        <w:t>age</w:t>
      </w:r>
      <w:r w:rsidR="00F64F5A" w:rsidRPr="00961CCC">
        <w:rPr>
          <w:rFonts w:asciiTheme="minorHAnsi" w:hAnsiTheme="minorHAnsi" w:cstheme="minorHAnsi"/>
          <w:color w:val="auto"/>
        </w:rPr>
        <w:t xml:space="preserve"> exploration</w:t>
      </w:r>
      <w:r w:rsidR="00CB5897" w:rsidRPr="00961CCC">
        <w:rPr>
          <w:rFonts w:asciiTheme="minorHAnsi" w:hAnsiTheme="minorHAnsi" w:cstheme="minorHAnsi"/>
          <w:color w:val="auto"/>
        </w:rPr>
        <w:t>, which was</w:t>
      </w:r>
      <w:r w:rsidR="008F2E64" w:rsidRPr="00961CCC">
        <w:rPr>
          <w:rFonts w:asciiTheme="minorHAnsi" w:hAnsiTheme="minorHAnsi" w:cstheme="minorHAnsi"/>
          <w:color w:val="auto"/>
        </w:rPr>
        <w:t xml:space="preserve"> </w:t>
      </w:r>
      <w:r w:rsidR="00F64F5A" w:rsidRPr="00961CCC">
        <w:rPr>
          <w:rFonts w:asciiTheme="minorHAnsi" w:hAnsiTheme="minorHAnsi" w:cstheme="minorHAnsi"/>
          <w:color w:val="auto"/>
        </w:rPr>
        <w:t xml:space="preserve">significantly higher than </w:t>
      </w:r>
      <w:r w:rsidR="00D24BA1" w:rsidRPr="00961CCC">
        <w:rPr>
          <w:rFonts w:asciiTheme="minorHAnsi" w:hAnsiTheme="minorHAnsi" w:cstheme="minorHAnsi"/>
          <w:color w:val="auto"/>
        </w:rPr>
        <w:t xml:space="preserve">the </w:t>
      </w:r>
      <w:r w:rsidR="00F64F5A" w:rsidRPr="00961CCC">
        <w:rPr>
          <w:rFonts w:asciiTheme="minorHAnsi" w:hAnsiTheme="minorHAnsi" w:cstheme="minorHAnsi"/>
          <w:color w:val="auto"/>
        </w:rPr>
        <w:t>chance level (50%) in tests with both 1</w:t>
      </w:r>
      <w:r w:rsidR="00E855E6" w:rsidRPr="00961CCC">
        <w:rPr>
          <w:rFonts w:asciiTheme="minorHAnsi" w:hAnsiTheme="minorHAnsi" w:cstheme="minorHAnsi"/>
          <w:color w:val="auto"/>
        </w:rPr>
        <w:t>-h</w:t>
      </w:r>
      <w:r w:rsidR="00F64F5A" w:rsidRPr="00961CCC">
        <w:rPr>
          <w:rFonts w:asciiTheme="minorHAnsi" w:hAnsiTheme="minorHAnsi" w:cstheme="minorHAnsi"/>
          <w:color w:val="auto"/>
        </w:rPr>
        <w:t xml:space="preserve"> and </w:t>
      </w:r>
      <w:r w:rsidR="00E855E6" w:rsidRPr="00961CCC">
        <w:rPr>
          <w:rFonts w:asciiTheme="minorHAnsi" w:hAnsiTheme="minorHAnsi" w:cstheme="minorHAnsi"/>
          <w:color w:val="auto"/>
        </w:rPr>
        <w:t>24-</w:t>
      </w:r>
      <w:r w:rsidR="00F64F5A" w:rsidRPr="00961CCC">
        <w:rPr>
          <w:rFonts w:asciiTheme="minorHAnsi" w:hAnsiTheme="minorHAnsi" w:cstheme="minorHAnsi"/>
          <w:color w:val="auto"/>
        </w:rPr>
        <w:t>h delays</w:t>
      </w:r>
      <w:r w:rsidR="00EF40BF" w:rsidRPr="00961CCC">
        <w:rPr>
          <w:rFonts w:asciiTheme="minorHAnsi" w:hAnsiTheme="minorHAnsi" w:cstheme="minorHAnsi"/>
          <w:color w:val="auto"/>
        </w:rPr>
        <w:t xml:space="preserve"> (</w:t>
      </w:r>
      <w:r w:rsidR="00E855E6" w:rsidRPr="00961CCC">
        <w:rPr>
          <w:rFonts w:asciiTheme="minorHAnsi" w:hAnsiTheme="minorHAnsi" w:cstheme="minorHAnsi"/>
          <w:color w:val="auto"/>
        </w:rPr>
        <w:t>1-</w:t>
      </w:r>
      <w:r w:rsidR="00EF40BF" w:rsidRPr="00961CCC">
        <w:rPr>
          <w:rFonts w:asciiTheme="minorHAnsi" w:hAnsiTheme="minorHAnsi" w:cstheme="minorHAnsi"/>
          <w:color w:val="auto"/>
        </w:rPr>
        <w:t>h memory</w:t>
      </w:r>
      <w:r w:rsidR="007C30D9" w:rsidRPr="00961CCC">
        <w:rPr>
          <w:rFonts w:asciiTheme="minorHAnsi" w:hAnsiTheme="minorHAnsi" w:cstheme="minorHAnsi"/>
          <w:color w:val="auto"/>
        </w:rPr>
        <w:t>,</w:t>
      </w:r>
      <w:r w:rsidR="00EF40BF" w:rsidRPr="00961CCC">
        <w:rPr>
          <w:rFonts w:asciiTheme="minorHAnsi" w:hAnsiTheme="minorHAnsi" w:cstheme="minorHAnsi"/>
          <w:color w:val="auto"/>
        </w:rPr>
        <w:t xml:space="preserve"> 77.9 </w:t>
      </w:r>
      <w:r w:rsidR="00EF40BF" w:rsidRPr="00961CCC">
        <w:rPr>
          <w:rFonts w:asciiTheme="minorHAnsi" w:hAnsiTheme="minorHAnsi" w:cstheme="minorHAnsi"/>
          <w:color w:val="auto"/>
        </w:rPr>
        <w:sym w:font="Symbol" w:char="F0B1"/>
      </w:r>
      <w:r w:rsidR="00EF40BF" w:rsidRPr="00961CCC">
        <w:rPr>
          <w:rFonts w:asciiTheme="minorHAnsi" w:hAnsiTheme="minorHAnsi" w:cstheme="minorHAnsi"/>
          <w:color w:val="auto"/>
        </w:rPr>
        <w:t xml:space="preserve"> 2.4%, n = 8, t</w:t>
      </w:r>
      <w:r w:rsidR="00EF40BF" w:rsidRPr="00961CCC">
        <w:rPr>
          <w:rFonts w:asciiTheme="minorHAnsi" w:hAnsiTheme="minorHAnsi" w:cstheme="minorHAnsi"/>
          <w:color w:val="auto"/>
          <w:vertAlign w:val="subscript"/>
        </w:rPr>
        <w:t>7</w:t>
      </w:r>
      <w:r w:rsidR="00EF40BF" w:rsidRPr="00961CCC">
        <w:rPr>
          <w:rFonts w:asciiTheme="minorHAnsi" w:hAnsiTheme="minorHAnsi" w:cstheme="minorHAnsi"/>
          <w:color w:val="auto"/>
        </w:rPr>
        <w:t xml:space="preserve"> = 11.8, p &lt; 0.001; 24</w:t>
      </w:r>
      <w:r w:rsidR="00E855E6" w:rsidRPr="00961CCC">
        <w:rPr>
          <w:rFonts w:asciiTheme="minorHAnsi" w:hAnsiTheme="minorHAnsi" w:cstheme="minorHAnsi"/>
          <w:color w:val="auto"/>
        </w:rPr>
        <w:t>-</w:t>
      </w:r>
      <w:r w:rsidR="00EF40BF" w:rsidRPr="00961CCC">
        <w:rPr>
          <w:rFonts w:asciiTheme="minorHAnsi" w:hAnsiTheme="minorHAnsi" w:cstheme="minorHAnsi"/>
          <w:color w:val="auto"/>
        </w:rPr>
        <w:t>h memory</w:t>
      </w:r>
      <w:r w:rsidR="007C30D9" w:rsidRPr="00961CCC">
        <w:rPr>
          <w:rFonts w:asciiTheme="minorHAnsi" w:hAnsiTheme="minorHAnsi" w:cstheme="minorHAnsi"/>
          <w:color w:val="auto"/>
        </w:rPr>
        <w:t>,</w:t>
      </w:r>
      <w:r w:rsidR="00EF40BF" w:rsidRPr="00961CCC">
        <w:rPr>
          <w:rFonts w:asciiTheme="minorHAnsi" w:hAnsiTheme="minorHAnsi" w:cstheme="minorHAnsi"/>
          <w:color w:val="auto"/>
        </w:rPr>
        <w:t xml:space="preserve"> 65.2 </w:t>
      </w:r>
      <w:r w:rsidR="00EF40BF" w:rsidRPr="00961CCC">
        <w:rPr>
          <w:rFonts w:asciiTheme="minorHAnsi" w:hAnsiTheme="minorHAnsi" w:cstheme="minorHAnsi"/>
          <w:color w:val="auto"/>
        </w:rPr>
        <w:sym w:font="Symbol" w:char="F0B1"/>
      </w:r>
      <w:r w:rsidR="00EF40BF" w:rsidRPr="00961CCC">
        <w:rPr>
          <w:rFonts w:asciiTheme="minorHAnsi" w:hAnsiTheme="minorHAnsi" w:cstheme="minorHAnsi"/>
          <w:color w:val="auto"/>
        </w:rPr>
        <w:t xml:space="preserve"> 5.3%, n = 8, t</w:t>
      </w:r>
      <w:r w:rsidR="00EF40BF" w:rsidRPr="00961CCC">
        <w:rPr>
          <w:rFonts w:asciiTheme="minorHAnsi" w:hAnsiTheme="minorHAnsi" w:cstheme="minorHAnsi"/>
          <w:color w:val="auto"/>
          <w:vertAlign w:val="subscript"/>
        </w:rPr>
        <w:t>7</w:t>
      </w:r>
      <w:r w:rsidR="00EF40BF" w:rsidRPr="00961CCC">
        <w:rPr>
          <w:rFonts w:asciiTheme="minorHAnsi" w:hAnsiTheme="minorHAnsi" w:cstheme="minorHAnsi"/>
          <w:color w:val="auto"/>
        </w:rPr>
        <w:t xml:space="preserve"> = 2.8, p = 0.025; one-sample </w:t>
      </w:r>
      <w:r w:rsidR="00EF40BF" w:rsidRPr="00961CCC">
        <w:rPr>
          <w:rFonts w:asciiTheme="minorHAnsi" w:hAnsiTheme="minorHAnsi" w:cstheme="minorHAnsi"/>
          <w:i/>
          <w:iCs/>
          <w:color w:val="auto"/>
        </w:rPr>
        <w:t>t</w:t>
      </w:r>
      <w:r w:rsidR="00EF40BF" w:rsidRPr="00961CCC">
        <w:rPr>
          <w:rFonts w:asciiTheme="minorHAnsi" w:hAnsiTheme="minorHAnsi" w:cstheme="minorHAnsi"/>
          <w:color w:val="auto"/>
        </w:rPr>
        <w:t>-test</w:t>
      </w:r>
      <w:r w:rsidR="00437FB2" w:rsidRPr="00961CCC">
        <w:rPr>
          <w:rFonts w:asciiTheme="minorHAnsi" w:hAnsiTheme="minorHAnsi" w:cstheme="minorHAnsi"/>
          <w:color w:val="auto"/>
        </w:rPr>
        <w:t xml:space="preserve"> versus chance level</w:t>
      </w:r>
      <w:r w:rsidR="00EF40BF" w:rsidRPr="00961CCC">
        <w:rPr>
          <w:rFonts w:asciiTheme="minorHAnsi" w:hAnsiTheme="minorHAnsi" w:cstheme="minorHAnsi"/>
          <w:color w:val="auto"/>
        </w:rPr>
        <w:t xml:space="preserve">). There </w:t>
      </w:r>
      <w:r w:rsidR="003A26AB" w:rsidRPr="00961CCC">
        <w:rPr>
          <w:rFonts w:asciiTheme="minorHAnsi" w:hAnsiTheme="minorHAnsi" w:cstheme="minorHAnsi"/>
          <w:color w:val="auto"/>
        </w:rPr>
        <w:t xml:space="preserve">was </w:t>
      </w:r>
      <w:r w:rsidR="00EF40BF" w:rsidRPr="00961CCC">
        <w:rPr>
          <w:rFonts w:asciiTheme="minorHAnsi" w:hAnsiTheme="minorHAnsi" w:cstheme="minorHAnsi"/>
          <w:color w:val="auto"/>
        </w:rPr>
        <w:t xml:space="preserve">no significant difference between </w:t>
      </w:r>
      <w:r w:rsidR="00437FB2" w:rsidRPr="00961CCC">
        <w:rPr>
          <w:rFonts w:asciiTheme="minorHAnsi" w:hAnsiTheme="minorHAnsi" w:cstheme="minorHAnsi"/>
          <w:color w:val="auto"/>
        </w:rPr>
        <w:t xml:space="preserve">1-h and 24-h memory </w:t>
      </w:r>
      <w:r w:rsidR="00EF40BF" w:rsidRPr="00961CCC">
        <w:rPr>
          <w:rFonts w:asciiTheme="minorHAnsi" w:hAnsiTheme="minorHAnsi" w:cstheme="minorHAnsi"/>
          <w:color w:val="auto"/>
        </w:rPr>
        <w:t>(p = 0.0</w:t>
      </w:r>
      <w:r w:rsidR="00312EB3" w:rsidRPr="00961CCC">
        <w:rPr>
          <w:rFonts w:asciiTheme="minorHAnsi" w:hAnsiTheme="minorHAnsi" w:cstheme="minorHAnsi"/>
          <w:color w:val="auto"/>
        </w:rPr>
        <w:t>5</w:t>
      </w:r>
      <w:r w:rsidR="00EF40BF" w:rsidRPr="00961CCC">
        <w:rPr>
          <w:rFonts w:asciiTheme="minorHAnsi" w:hAnsiTheme="minorHAnsi" w:cstheme="minorHAnsi"/>
          <w:color w:val="auto"/>
        </w:rPr>
        <w:t xml:space="preserve">6; unpaired </w:t>
      </w:r>
      <w:r w:rsidR="00725CE1" w:rsidRPr="00961CCC">
        <w:rPr>
          <w:rFonts w:asciiTheme="minorHAnsi" w:hAnsiTheme="minorHAnsi" w:cstheme="minorHAnsi"/>
          <w:color w:val="auto"/>
        </w:rPr>
        <w:t xml:space="preserve">Welch’s </w:t>
      </w:r>
      <w:r w:rsidR="00EF40BF" w:rsidRPr="00961CCC">
        <w:rPr>
          <w:rFonts w:asciiTheme="minorHAnsi" w:hAnsiTheme="minorHAnsi" w:cstheme="minorHAnsi"/>
          <w:i/>
          <w:iCs/>
          <w:color w:val="auto"/>
        </w:rPr>
        <w:t>t</w:t>
      </w:r>
      <w:r w:rsidR="00EF40BF" w:rsidRPr="00961CCC">
        <w:rPr>
          <w:rFonts w:asciiTheme="minorHAnsi" w:hAnsiTheme="minorHAnsi" w:cstheme="minorHAnsi"/>
          <w:color w:val="auto"/>
        </w:rPr>
        <w:t>-test).</w:t>
      </w:r>
      <w:r w:rsidR="007F7006" w:rsidRPr="00961CCC">
        <w:rPr>
          <w:rFonts w:asciiTheme="minorHAnsi" w:hAnsiTheme="minorHAnsi" w:cstheme="minorHAnsi"/>
          <w:color w:val="auto"/>
        </w:rPr>
        <w:t xml:space="preserve"> </w:t>
      </w:r>
    </w:p>
    <w:p w14:paraId="1BA923C5" w14:textId="77777777" w:rsidR="00EE0839" w:rsidRPr="00961CCC" w:rsidRDefault="00EE0839" w:rsidP="00961CCC">
      <w:pPr>
        <w:rPr>
          <w:rFonts w:asciiTheme="minorHAnsi" w:hAnsiTheme="minorHAnsi" w:cstheme="minorHAnsi"/>
          <w:color w:val="auto"/>
        </w:rPr>
      </w:pPr>
    </w:p>
    <w:p w14:paraId="5D10D667" w14:textId="2E3B2670" w:rsidR="00CE77D8" w:rsidRPr="00961CCC" w:rsidRDefault="005C2E4D" w:rsidP="00961CCC">
      <w:pPr>
        <w:rPr>
          <w:rFonts w:asciiTheme="minorHAnsi" w:hAnsiTheme="minorHAnsi" w:cstheme="minorHAnsi"/>
          <w:color w:val="auto"/>
        </w:rPr>
      </w:pPr>
      <w:r w:rsidRPr="00961CCC">
        <w:rPr>
          <w:rFonts w:asciiTheme="minorHAnsi" w:hAnsiTheme="minorHAnsi" w:cstheme="minorHAnsi"/>
          <w:color w:val="auto"/>
        </w:rPr>
        <w:t xml:space="preserve">During the weak encoding </w:t>
      </w:r>
      <w:r w:rsidR="004D0300" w:rsidRPr="00961CCC">
        <w:rPr>
          <w:rFonts w:asciiTheme="minorHAnsi" w:hAnsiTheme="minorHAnsi" w:cstheme="minorHAnsi"/>
          <w:color w:val="auto"/>
        </w:rPr>
        <w:t>trials</w:t>
      </w:r>
      <w:r w:rsidRPr="00961CCC">
        <w:rPr>
          <w:rFonts w:asciiTheme="minorHAnsi" w:hAnsiTheme="minorHAnsi" w:cstheme="minorHAnsi"/>
          <w:color w:val="auto"/>
        </w:rPr>
        <w:t xml:space="preserve"> (20 min encoding; results pooled from four contexts; </w:t>
      </w:r>
      <w:r w:rsidRPr="00961CCC">
        <w:rPr>
          <w:rFonts w:asciiTheme="minorHAnsi" w:hAnsiTheme="minorHAnsi" w:cstheme="minorHAnsi"/>
          <w:b/>
          <w:bCs/>
          <w:color w:val="auto"/>
        </w:rPr>
        <w:t xml:space="preserve">Figure </w:t>
      </w:r>
      <w:r w:rsidR="00C31583">
        <w:rPr>
          <w:rFonts w:asciiTheme="minorHAnsi" w:hAnsiTheme="minorHAnsi" w:cstheme="minorHAnsi"/>
          <w:b/>
          <w:bCs/>
          <w:color w:val="auto"/>
        </w:rPr>
        <w:t>4</w:t>
      </w:r>
      <w:r w:rsidR="00C31583" w:rsidRPr="00961CCC">
        <w:rPr>
          <w:rFonts w:asciiTheme="minorHAnsi" w:hAnsiTheme="minorHAnsi" w:cstheme="minorHAnsi"/>
          <w:b/>
          <w:bCs/>
          <w:color w:val="auto"/>
        </w:rPr>
        <w:t>B</w:t>
      </w:r>
      <w:r w:rsidRPr="00961CCC">
        <w:rPr>
          <w:rFonts w:asciiTheme="minorHAnsi" w:hAnsiTheme="minorHAnsi" w:cstheme="minorHAnsi"/>
          <w:color w:val="auto"/>
        </w:rPr>
        <w:t xml:space="preserve">), there was no significant preference for either object (51.1 </w:t>
      </w:r>
      <w:r w:rsidRPr="00961CCC">
        <w:rPr>
          <w:rFonts w:asciiTheme="minorHAnsi" w:hAnsiTheme="minorHAnsi" w:cstheme="minorHAnsi"/>
          <w:color w:val="auto"/>
        </w:rPr>
        <w:sym w:font="Symbol" w:char="F0B1"/>
      </w:r>
      <w:r w:rsidRPr="00961CCC">
        <w:rPr>
          <w:rFonts w:asciiTheme="minorHAnsi" w:hAnsiTheme="minorHAnsi" w:cstheme="minorHAnsi"/>
          <w:color w:val="auto"/>
        </w:rPr>
        <w:t xml:space="preserve"> </w:t>
      </w:r>
      <w:r w:rsidR="0041761C" w:rsidRPr="00961CCC">
        <w:rPr>
          <w:rFonts w:asciiTheme="minorHAnsi" w:hAnsiTheme="minorHAnsi" w:cstheme="minorHAnsi"/>
          <w:color w:val="auto"/>
        </w:rPr>
        <w:t>1.0</w:t>
      </w:r>
      <w:r w:rsidRPr="00961CCC">
        <w:rPr>
          <w:rFonts w:asciiTheme="minorHAnsi" w:hAnsiTheme="minorHAnsi" w:cstheme="minorHAnsi"/>
          <w:color w:val="auto"/>
        </w:rPr>
        <w:t>%, n = 66, t</w:t>
      </w:r>
      <w:r w:rsidRPr="00961CCC">
        <w:rPr>
          <w:rFonts w:asciiTheme="minorHAnsi" w:hAnsiTheme="minorHAnsi" w:cstheme="minorHAnsi"/>
          <w:color w:val="auto"/>
          <w:vertAlign w:val="subscript"/>
        </w:rPr>
        <w:t>65</w:t>
      </w:r>
      <w:r w:rsidRPr="00961CCC">
        <w:rPr>
          <w:rFonts w:asciiTheme="minorHAnsi" w:hAnsiTheme="minorHAnsi" w:cstheme="minorHAnsi"/>
          <w:color w:val="auto"/>
        </w:rPr>
        <w:t xml:space="preserve"> = 1.2, p = 0.2</w:t>
      </w:r>
      <w:r w:rsidR="00BD6155" w:rsidRPr="00961CCC">
        <w:rPr>
          <w:rFonts w:asciiTheme="minorHAnsi" w:hAnsiTheme="minorHAnsi" w:cstheme="minorHAnsi"/>
          <w:color w:val="auto"/>
        </w:rPr>
        <w:t>4</w:t>
      </w:r>
      <w:r w:rsidRPr="00961CCC">
        <w:rPr>
          <w:rFonts w:asciiTheme="minorHAnsi" w:hAnsiTheme="minorHAnsi" w:cstheme="minorHAnsi"/>
          <w:color w:val="auto"/>
        </w:rPr>
        <w:t xml:space="preserve">; one-sample </w:t>
      </w:r>
      <w:r w:rsidRPr="00961CCC">
        <w:rPr>
          <w:rFonts w:asciiTheme="minorHAnsi" w:hAnsiTheme="minorHAnsi" w:cstheme="minorHAnsi"/>
          <w:i/>
          <w:iCs/>
          <w:color w:val="auto"/>
        </w:rPr>
        <w:t>t</w:t>
      </w:r>
      <w:r w:rsidRPr="00961CCC">
        <w:rPr>
          <w:rFonts w:asciiTheme="minorHAnsi" w:hAnsiTheme="minorHAnsi" w:cstheme="minorHAnsi"/>
          <w:color w:val="auto"/>
        </w:rPr>
        <w:t>-test versus chance level).</w:t>
      </w:r>
      <w:r w:rsidR="00437FB2" w:rsidRPr="00961CCC">
        <w:rPr>
          <w:rFonts w:asciiTheme="minorHAnsi" w:hAnsiTheme="minorHAnsi" w:cstheme="minorHAnsi"/>
          <w:color w:val="auto"/>
        </w:rPr>
        <w:t xml:space="preserve"> </w:t>
      </w:r>
      <w:r w:rsidR="004C4AE6" w:rsidRPr="00961CCC">
        <w:rPr>
          <w:rFonts w:asciiTheme="minorHAnsi" w:hAnsiTheme="minorHAnsi" w:cstheme="minorHAnsi"/>
          <w:color w:val="auto"/>
        </w:rPr>
        <w:t xml:space="preserve">This </w:t>
      </w:r>
      <w:r w:rsidR="00F64F5A" w:rsidRPr="00961CCC">
        <w:rPr>
          <w:rFonts w:asciiTheme="minorHAnsi" w:hAnsiTheme="minorHAnsi" w:cstheme="minorHAnsi"/>
          <w:color w:val="auto"/>
        </w:rPr>
        <w:t>weak encoding protocol</w:t>
      </w:r>
      <w:r w:rsidR="004D0300" w:rsidRPr="00961CCC">
        <w:rPr>
          <w:rFonts w:asciiTheme="minorHAnsi" w:hAnsiTheme="minorHAnsi" w:cstheme="minorHAnsi"/>
          <w:color w:val="auto"/>
        </w:rPr>
        <w:t xml:space="preserve"> </w:t>
      </w:r>
      <w:r w:rsidR="003A26AB" w:rsidRPr="00961CCC">
        <w:rPr>
          <w:rFonts w:asciiTheme="minorHAnsi" w:hAnsiTheme="minorHAnsi" w:cstheme="minorHAnsi"/>
          <w:color w:val="auto"/>
        </w:rPr>
        <w:t xml:space="preserve">produced </w:t>
      </w:r>
      <w:r w:rsidR="00E4049E" w:rsidRPr="00961CCC">
        <w:rPr>
          <w:rFonts w:asciiTheme="minorHAnsi" w:hAnsiTheme="minorHAnsi" w:cstheme="minorHAnsi"/>
          <w:color w:val="auto"/>
        </w:rPr>
        <w:t>a significant increase in</w:t>
      </w:r>
      <w:r w:rsidR="00F64F5A" w:rsidRPr="00961CCC">
        <w:rPr>
          <w:rFonts w:asciiTheme="minorHAnsi" w:hAnsiTheme="minorHAnsi" w:cstheme="minorHAnsi"/>
          <w:color w:val="auto"/>
        </w:rPr>
        <w:t xml:space="preserve"> </w:t>
      </w:r>
      <w:r w:rsidR="00E7179F" w:rsidRPr="00961CCC">
        <w:rPr>
          <w:rFonts w:asciiTheme="minorHAnsi" w:hAnsiTheme="minorHAnsi" w:cstheme="minorHAnsi"/>
          <w:color w:val="auto"/>
        </w:rPr>
        <w:t xml:space="preserve">the </w:t>
      </w:r>
      <w:r w:rsidR="00552617" w:rsidRPr="00961CCC">
        <w:rPr>
          <w:rFonts w:asciiTheme="minorHAnsi" w:hAnsiTheme="minorHAnsi" w:cstheme="minorHAnsi"/>
          <w:color w:val="auto"/>
        </w:rPr>
        <w:t>preference for the</w:t>
      </w:r>
      <w:r w:rsidR="00E4049E" w:rsidRPr="00961CCC">
        <w:rPr>
          <w:rFonts w:asciiTheme="minorHAnsi" w:hAnsiTheme="minorHAnsi" w:cstheme="minorHAnsi"/>
          <w:color w:val="auto"/>
        </w:rPr>
        <w:t xml:space="preserve"> object at the novel location </w:t>
      </w:r>
      <w:r w:rsidR="00F64F5A" w:rsidRPr="00961CCC">
        <w:rPr>
          <w:rFonts w:asciiTheme="minorHAnsi" w:hAnsiTheme="minorHAnsi" w:cstheme="minorHAnsi"/>
          <w:color w:val="auto"/>
        </w:rPr>
        <w:t>compared to chance level in test</w:t>
      </w:r>
      <w:r w:rsidR="00CB5897" w:rsidRPr="00961CCC">
        <w:rPr>
          <w:rFonts w:asciiTheme="minorHAnsi" w:hAnsiTheme="minorHAnsi" w:cstheme="minorHAnsi"/>
          <w:color w:val="auto"/>
        </w:rPr>
        <w:t>s</w:t>
      </w:r>
      <w:r w:rsidR="00CA224F" w:rsidRPr="00961CCC">
        <w:rPr>
          <w:rFonts w:asciiTheme="minorHAnsi" w:hAnsiTheme="minorHAnsi" w:cstheme="minorHAnsi"/>
          <w:color w:val="auto"/>
        </w:rPr>
        <w:t xml:space="preserve"> </w:t>
      </w:r>
      <w:r w:rsidR="00E7179F" w:rsidRPr="00961CCC">
        <w:rPr>
          <w:rFonts w:asciiTheme="minorHAnsi" w:hAnsiTheme="minorHAnsi" w:cstheme="minorHAnsi"/>
          <w:color w:val="auto"/>
        </w:rPr>
        <w:t xml:space="preserve">with </w:t>
      </w:r>
      <w:r w:rsidR="00CB5897" w:rsidRPr="00961CCC">
        <w:rPr>
          <w:rFonts w:asciiTheme="minorHAnsi" w:hAnsiTheme="minorHAnsi" w:cstheme="minorHAnsi"/>
          <w:color w:val="auto"/>
        </w:rPr>
        <w:t xml:space="preserve">a </w:t>
      </w:r>
      <w:r w:rsidR="00E7179F" w:rsidRPr="00961CCC">
        <w:rPr>
          <w:rFonts w:asciiTheme="minorHAnsi" w:hAnsiTheme="minorHAnsi" w:cstheme="minorHAnsi"/>
          <w:color w:val="auto"/>
        </w:rPr>
        <w:t>1-h delay</w:t>
      </w:r>
      <w:r w:rsidR="004C4AE6" w:rsidRPr="00961CCC">
        <w:rPr>
          <w:rFonts w:asciiTheme="minorHAnsi" w:hAnsiTheme="minorHAnsi" w:cstheme="minorHAnsi"/>
          <w:color w:val="auto"/>
        </w:rPr>
        <w:t>, but not 24-h delay</w:t>
      </w:r>
      <w:r w:rsidR="00E7179F" w:rsidRPr="00961CCC">
        <w:rPr>
          <w:rFonts w:asciiTheme="minorHAnsi" w:hAnsiTheme="minorHAnsi" w:cstheme="minorHAnsi"/>
          <w:color w:val="auto"/>
        </w:rPr>
        <w:t xml:space="preserve"> </w:t>
      </w:r>
      <w:r w:rsidR="00CA224F" w:rsidRPr="00961CCC">
        <w:rPr>
          <w:rFonts w:asciiTheme="minorHAnsi" w:hAnsiTheme="minorHAnsi" w:cstheme="minorHAnsi"/>
          <w:color w:val="auto"/>
        </w:rPr>
        <w:t>(</w:t>
      </w:r>
      <w:r w:rsidR="00C651F3" w:rsidRPr="00961CCC">
        <w:rPr>
          <w:rFonts w:asciiTheme="minorHAnsi" w:hAnsiTheme="minorHAnsi" w:cstheme="minorHAnsi"/>
          <w:color w:val="auto"/>
        </w:rPr>
        <w:t>c</w:t>
      </w:r>
      <w:r w:rsidR="00CB5897" w:rsidRPr="00961CCC">
        <w:rPr>
          <w:rFonts w:asciiTheme="minorHAnsi" w:hAnsiTheme="minorHAnsi" w:cstheme="minorHAnsi"/>
          <w:color w:val="auto"/>
        </w:rPr>
        <w:t xml:space="preserve">ombined </w:t>
      </w:r>
      <w:r w:rsidR="00CA224F" w:rsidRPr="00961CCC">
        <w:rPr>
          <w:rFonts w:asciiTheme="minorHAnsi" w:hAnsiTheme="minorHAnsi" w:cstheme="minorHAnsi"/>
          <w:color w:val="auto"/>
        </w:rPr>
        <w:t>data from all four contexts; 1-h memory</w:t>
      </w:r>
      <w:r w:rsidR="007C30D9" w:rsidRPr="00961CCC">
        <w:rPr>
          <w:rFonts w:asciiTheme="minorHAnsi" w:hAnsiTheme="minorHAnsi" w:cstheme="minorHAnsi"/>
          <w:color w:val="auto"/>
        </w:rPr>
        <w:t>,</w:t>
      </w:r>
      <w:r w:rsidR="00CA224F" w:rsidRPr="00961CCC">
        <w:rPr>
          <w:rFonts w:asciiTheme="minorHAnsi" w:hAnsiTheme="minorHAnsi" w:cstheme="minorHAnsi"/>
          <w:color w:val="auto"/>
        </w:rPr>
        <w:t xml:space="preserve"> 66.</w:t>
      </w:r>
      <w:r w:rsidR="00E00436" w:rsidRPr="00961CCC">
        <w:rPr>
          <w:rFonts w:asciiTheme="minorHAnsi" w:hAnsiTheme="minorHAnsi" w:cstheme="minorHAnsi"/>
          <w:color w:val="auto"/>
        </w:rPr>
        <w:t>7</w:t>
      </w:r>
      <w:r w:rsidR="00CA224F" w:rsidRPr="00961CCC">
        <w:rPr>
          <w:rFonts w:asciiTheme="minorHAnsi" w:hAnsiTheme="minorHAnsi" w:cstheme="minorHAnsi"/>
          <w:color w:val="auto"/>
        </w:rPr>
        <w:t xml:space="preserve">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2.0%, n = 32, t</w:t>
      </w:r>
      <w:r w:rsidR="00CA224F" w:rsidRPr="00961CCC">
        <w:rPr>
          <w:rFonts w:asciiTheme="minorHAnsi" w:hAnsiTheme="minorHAnsi" w:cstheme="minorHAnsi"/>
          <w:color w:val="auto"/>
          <w:vertAlign w:val="subscript"/>
        </w:rPr>
        <w:t>31</w:t>
      </w:r>
      <w:r w:rsidR="00CA224F" w:rsidRPr="00961CCC">
        <w:rPr>
          <w:rFonts w:asciiTheme="minorHAnsi" w:hAnsiTheme="minorHAnsi" w:cstheme="minorHAnsi"/>
          <w:color w:val="auto"/>
        </w:rPr>
        <w:t xml:space="preserve"> = 8.2, p &lt; 0.001; 24-h memory</w:t>
      </w:r>
      <w:r w:rsidR="007C30D9" w:rsidRPr="00961CCC">
        <w:rPr>
          <w:rFonts w:asciiTheme="minorHAnsi" w:hAnsiTheme="minorHAnsi" w:cstheme="minorHAnsi"/>
          <w:color w:val="auto"/>
        </w:rPr>
        <w:t xml:space="preserve">, </w:t>
      </w:r>
      <w:r w:rsidR="00CA224F" w:rsidRPr="00961CCC">
        <w:rPr>
          <w:rFonts w:asciiTheme="minorHAnsi" w:hAnsiTheme="minorHAnsi" w:cstheme="minorHAnsi"/>
          <w:color w:val="auto"/>
        </w:rPr>
        <w:t xml:space="preserve">49.6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2.6%, n = 34, t</w:t>
      </w:r>
      <w:r w:rsidR="00CA224F" w:rsidRPr="00961CCC">
        <w:rPr>
          <w:rFonts w:asciiTheme="minorHAnsi" w:hAnsiTheme="minorHAnsi" w:cstheme="minorHAnsi"/>
          <w:color w:val="auto"/>
          <w:vertAlign w:val="subscript"/>
        </w:rPr>
        <w:t>33</w:t>
      </w:r>
      <w:r w:rsidR="00CA224F" w:rsidRPr="00961CCC">
        <w:rPr>
          <w:rFonts w:asciiTheme="minorHAnsi" w:hAnsiTheme="minorHAnsi" w:cstheme="minorHAnsi"/>
          <w:color w:val="auto"/>
        </w:rPr>
        <w:t xml:space="preserve"> = 0.16, p = 0.</w:t>
      </w:r>
      <w:r w:rsidR="00BD6155" w:rsidRPr="00961CCC">
        <w:rPr>
          <w:rFonts w:asciiTheme="minorHAnsi" w:hAnsiTheme="minorHAnsi" w:cstheme="minorHAnsi"/>
          <w:color w:val="auto"/>
        </w:rPr>
        <w:t>87</w:t>
      </w:r>
      <w:r w:rsidR="00CA224F" w:rsidRPr="00961CCC">
        <w:rPr>
          <w:rFonts w:asciiTheme="minorHAnsi" w:hAnsiTheme="minorHAnsi" w:cstheme="minorHAnsi"/>
          <w:color w:val="auto"/>
        </w:rPr>
        <w:t xml:space="preserve">; one-sample </w:t>
      </w:r>
      <w:r w:rsidR="00CA224F" w:rsidRPr="00961CCC">
        <w:rPr>
          <w:rFonts w:asciiTheme="minorHAnsi" w:hAnsiTheme="minorHAnsi" w:cstheme="minorHAnsi"/>
          <w:i/>
          <w:iCs/>
          <w:color w:val="auto"/>
        </w:rPr>
        <w:t>t</w:t>
      </w:r>
      <w:r w:rsidR="00CA224F" w:rsidRPr="00961CCC">
        <w:rPr>
          <w:rFonts w:asciiTheme="minorHAnsi" w:hAnsiTheme="minorHAnsi" w:cstheme="minorHAnsi"/>
          <w:color w:val="auto"/>
        </w:rPr>
        <w:t>-test versus chance level).</w:t>
      </w:r>
      <w:r w:rsidR="00F64F5A" w:rsidRPr="00961CCC">
        <w:rPr>
          <w:rFonts w:asciiTheme="minorHAnsi" w:hAnsiTheme="minorHAnsi" w:cstheme="minorHAnsi"/>
          <w:color w:val="auto"/>
        </w:rPr>
        <w:t xml:space="preserve"> </w:t>
      </w:r>
      <w:r w:rsidR="00E00436" w:rsidRPr="00961CCC">
        <w:rPr>
          <w:rFonts w:asciiTheme="minorHAnsi" w:hAnsiTheme="minorHAnsi" w:cstheme="minorHAnsi"/>
          <w:color w:val="auto"/>
        </w:rPr>
        <w:t xml:space="preserve">There </w:t>
      </w:r>
      <w:r w:rsidR="003A26AB" w:rsidRPr="00961CCC">
        <w:rPr>
          <w:rFonts w:asciiTheme="minorHAnsi" w:hAnsiTheme="minorHAnsi" w:cstheme="minorHAnsi"/>
          <w:color w:val="auto"/>
        </w:rPr>
        <w:t xml:space="preserve">was a </w:t>
      </w:r>
      <w:r w:rsidR="00E00436" w:rsidRPr="00961CCC">
        <w:rPr>
          <w:rFonts w:asciiTheme="minorHAnsi" w:hAnsiTheme="minorHAnsi" w:cstheme="minorHAnsi"/>
          <w:color w:val="auto"/>
        </w:rPr>
        <w:t>significant difference between the performance in tests with 1-h and 24-h delays (1-h memory: n = 32, 24-h memory: n = 34, t</w:t>
      </w:r>
      <w:r w:rsidR="00E00436" w:rsidRPr="00961CCC">
        <w:rPr>
          <w:rFonts w:asciiTheme="minorHAnsi" w:hAnsiTheme="minorHAnsi" w:cstheme="minorHAnsi"/>
          <w:color w:val="auto"/>
          <w:vertAlign w:val="subscript"/>
        </w:rPr>
        <w:t>61.5</w:t>
      </w:r>
      <w:r w:rsidR="00E00436" w:rsidRPr="00961CCC">
        <w:rPr>
          <w:rFonts w:asciiTheme="minorHAnsi" w:hAnsiTheme="minorHAnsi" w:cstheme="minorHAnsi"/>
          <w:color w:val="auto"/>
        </w:rPr>
        <w:t xml:space="preserve"> = 5.2, p &lt; 0.001; unpaired </w:t>
      </w:r>
      <w:r w:rsidR="00725CE1" w:rsidRPr="00961CCC">
        <w:rPr>
          <w:rFonts w:asciiTheme="minorHAnsi" w:hAnsiTheme="minorHAnsi" w:cstheme="minorHAnsi"/>
          <w:color w:val="auto"/>
        </w:rPr>
        <w:t xml:space="preserve">Welch’s </w:t>
      </w:r>
      <w:r w:rsidR="00E00436" w:rsidRPr="00961CCC">
        <w:rPr>
          <w:rFonts w:asciiTheme="minorHAnsi" w:hAnsiTheme="minorHAnsi" w:cstheme="minorHAnsi"/>
          <w:i/>
          <w:iCs/>
          <w:color w:val="auto"/>
        </w:rPr>
        <w:t>t</w:t>
      </w:r>
      <w:r w:rsidR="00E00436" w:rsidRPr="00961CCC">
        <w:rPr>
          <w:rFonts w:asciiTheme="minorHAnsi" w:hAnsiTheme="minorHAnsi" w:cstheme="minorHAnsi"/>
          <w:color w:val="auto"/>
        </w:rPr>
        <w:t xml:space="preserve">-test). </w:t>
      </w:r>
    </w:p>
    <w:p w14:paraId="44A3E923" w14:textId="77777777" w:rsidR="00CE77D8" w:rsidRPr="00961CCC" w:rsidRDefault="00CE77D8" w:rsidP="00961CCC">
      <w:pPr>
        <w:rPr>
          <w:rFonts w:asciiTheme="minorHAnsi" w:hAnsiTheme="minorHAnsi" w:cstheme="minorHAnsi"/>
          <w:color w:val="auto"/>
        </w:rPr>
      </w:pPr>
    </w:p>
    <w:p w14:paraId="7979013B" w14:textId="60611C72" w:rsidR="00F64F5A" w:rsidRPr="00961CCC" w:rsidRDefault="00E7179F" w:rsidP="00961CCC">
      <w:pPr>
        <w:rPr>
          <w:rFonts w:asciiTheme="minorHAnsi" w:hAnsiTheme="minorHAnsi" w:cstheme="minorHAnsi"/>
          <w:color w:val="auto"/>
        </w:rPr>
      </w:pPr>
      <w:r w:rsidRPr="00961CCC">
        <w:rPr>
          <w:rFonts w:asciiTheme="minorHAnsi" w:hAnsiTheme="minorHAnsi" w:cstheme="minorHAnsi"/>
          <w:color w:val="auto"/>
        </w:rPr>
        <w:t>M</w:t>
      </w:r>
      <w:r w:rsidR="00F64F5A" w:rsidRPr="00961CCC">
        <w:rPr>
          <w:rFonts w:asciiTheme="minorHAnsi" w:hAnsiTheme="minorHAnsi" w:cstheme="minorHAnsi"/>
          <w:color w:val="auto"/>
        </w:rPr>
        <w:t>emory</w:t>
      </w:r>
      <w:r w:rsidRPr="00961CCC">
        <w:rPr>
          <w:rFonts w:asciiTheme="minorHAnsi" w:hAnsiTheme="minorHAnsi" w:cstheme="minorHAnsi"/>
          <w:color w:val="auto"/>
        </w:rPr>
        <w:t xml:space="preserve"> </w:t>
      </w:r>
      <w:r w:rsidR="003A26AB" w:rsidRPr="00961CCC">
        <w:rPr>
          <w:rFonts w:asciiTheme="minorHAnsi" w:hAnsiTheme="minorHAnsi" w:cstheme="minorHAnsi"/>
          <w:color w:val="auto"/>
        </w:rPr>
        <w:t>at the</w:t>
      </w:r>
      <w:r w:rsidRPr="00961CCC">
        <w:rPr>
          <w:rFonts w:asciiTheme="minorHAnsi" w:hAnsiTheme="minorHAnsi" w:cstheme="minorHAnsi"/>
          <w:color w:val="auto"/>
        </w:rPr>
        <w:t xml:space="preserve"> group</w:t>
      </w:r>
      <w:r w:rsidR="003A26AB" w:rsidRPr="00961CCC">
        <w:rPr>
          <w:rFonts w:asciiTheme="minorHAnsi" w:hAnsiTheme="minorHAnsi" w:cstheme="minorHAnsi"/>
          <w:color w:val="auto"/>
        </w:rPr>
        <w:t xml:space="preserve"> level</w:t>
      </w:r>
      <w:r w:rsidR="00F64F5A" w:rsidRPr="00961CCC">
        <w:rPr>
          <w:rFonts w:asciiTheme="minorHAnsi" w:hAnsiTheme="minorHAnsi" w:cstheme="minorHAnsi"/>
          <w:color w:val="auto"/>
        </w:rPr>
        <w:t xml:space="preserve"> </w:t>
      </w:r>
      <w:r w:rsidR="003A26AB" w:rsidRPr="00961CCC">
        <w:rPr>
          <w:rFonts w:asciiTheme="minorHAnsi" w:hAnsiTheme="minorHAnsi" w:cstheme="minorHAnsi"/>
          <w:color w:val="auto"/>
        </w:rPr>
        <w:t>wa</w:t>
      </w:r>
      <w:r w:rsidR="00E4049E" w:rsidRPr="00961CCC">
        <w:rPr>
          <w:rFonts w:asciiTheme="minorHAnsi" w:hAnsiTheme="minorHAnsi" w:cstheme="minorHAnsi"/>
          <w:color w:val="auto"/>
        </w:rPr>
        <w:t>s not observed</w:t>
      </w:r>
      <w:r w:rsidRPr="00961CCC">
        <w:rPr>
          <w:rFonts w:asciiTheme="minorHAnsi" w:hAnsiTheme="minorHAnsi" w:cstheme="minorHAnsi"/>
          <w:color w:val="auto"/>
        </w:rPr>
        <w:t xml:space="preserve"> in the </w:t>
      </w:r>
      <w:r w:rsidR="003A26AB" w:rsidRPr="00961CCC">
        <w:rPr>
          <w:rFonts w:asciiTheme="minorHAnsi" w:hAnsiTheme="minorHAnsi" w:cstheme="minorHAnsi"/>
          <w:color w:val="auto"/>
        </w:rPr>
        <w:t xml:space="preserve">24-h delay </w:t>
      </w:r>
      <w:r w:rsidRPr="00961CCC">
        <w:rPr>
          <w:rFonts w:asciiTheme="minorHAnsi" w:hAnsiTheme="minorHAnsi" w:cstheme="minorHAnsi"/>
          <w:color w:val="auto"/>
        </w:rPr>
        <w:t xml:space="preserve">test </w:t>
      </w:r>
      <w:r w:rsidR="003A26AB" w:rsidRPr="00961CCC">
        <w:rPr>
          <w:rFonts w:asciiTheme="minorHAnsi" w:hAnsiTheme="minorHAnsi" w:cstheme="minorHAnsi"/>
          <w:color w:val="auto"/>
        </w:rPr>
        <w:t>as indexed by</w:t>
      </w:r>
      <w:r w:rsidR="00F64F5A" w:rsidRPr="00961CCC">
        <w:rPr>
          <w:rFonts w:asciiTheme="minorHAnsi" w:hAnsiTheme="minorHAnsi" w:cstheme="minorHAnsi"/>
          <w:color w:val="auto"/>
        </w:rPr>
        <w:t xml:space="preserve"> chance</w:t>
      </w:r>
      <w:r w:rsidR="003A26AB" w:rsidRPr="00961CCC">
        <w:rPr>
          <w:rFonts w:asciiTheme="minorHAnsi" w:hAnsiTheme="minorHAnsi" w:cstheme="minorHAnsi"/>
          <w:color w:val="auto"/>
        </w:rPr>
        <w:t>-</w:t>
      </w:r>
      <w:r w:rsidR="00F64F5A" w:rsidRPr="00961CCC">
        <w:rPr>
          <w:rFonts w:asciiTheme="minorHAnsi" w:hAnsiTheme="minorHAnsi" w:cstheme="minorHAnsi"/>
          <w:color w:val="auto"/>
        </w:rPr>
        <w:t xml:space="preserve">level </w:t>
      </w:r>
      <w:r w:rsidR="003A26AB" w:rsidRPr="00961CCC">
        <w:rPr>
          <w:rFonts w:asciiTheme="minorHAnsi" w:hAnsiTheme="minorHAnsi" w:cstheme="minorHAnsi"/>
          <w:color w:val="auto"/>
        </w:rPr>
        <w:t xml:space="preserve">performance, </w:t>
      </w:r>
      <w:r w:rsidR="00CB6AB7" w:rsidRPr="00961CCC">
        <w:rPr>
          <w:rFonts w:asciiTheme="minorHAnsi" w:hAnsiTheme="minorHAnsi" w:cstheme="minorHAnsi"/>
          <w:color w:val="auto"/>
        </w:rPr>
        <w:t>but showed</w:t>
      </w:r>
      <w:r w:rsidR="00F64F5A" w:rsidRPr="00961CCC">
        <w:rPr>
          <w:rFonts w:asciiTheme="minorHAnsi" w:hAnsiTheme="minorHAnsi" w:cstheme="minorHAnsi"/>
          <w:color w:val="auto"/>
        </w:rPr>
        <w:t xml:space="preserve"> individual variations. This higher variation for weak to </w:t>
      </w:r>
      <w:r w:rsidR="00CB5897" w:rsidRPr="00961CCC">
        <w:rPr>
          <w:rFonts w:asciiTheme="minorHAnsi" w:hAnsiTheme="minorHAnsi" w:cstheme="minorHAnsi"/>
          <w:color w:val="auto"/>
        </w:rPr>
        <w:t>no-</w:t>
      </w:r>
      <w:r w:rsidR="00F64F5A" w:rsidRPr="00961CCC">
        <w:rPr>
          <w:rFonts w:asciiTheme="minorHAnsi" w:hAnsiTheme="minorHAnsi" w:cstheme="minorHAnsi"/>
          <w:color w:val="auto"/>
        </w:rPr>
        <w:t>memory conditions (</w:t>
      </w:r>
      <w:r w:rsidR="003A26AB" w:rsidRPr="00961CCC">
        <w:rPr>
          <w:rFonts w:asciiTheme="minorHAnsi" w:hAnsiTheme="minorHAnsi" w:cstheme="minorHAnsi"/>
          <w:i/>
          <w:iCs/>
          <w:color w:val="auto"/>
        </w:rPr>
        <w:t>e.g.</w:t>
      </w:r>
      <w:r w:rsidR="003A26AB" w:rsidRPr="00961CCC">
        <w:rPr>
          <w:rFonts w:asciiTheme="minorHAnsi" w:hAnsiTheme="minorHAnsi" w:cstheme="minorHAnsi"/>
          <w:color w:val="auto"/>
        </w:rPr>
        <w:t>,</w:t>
      </w:r>
      <w:r w:rsidR="00F64F5A" w:rsidRPr="00961CCC">
        <w:rPr>
          <w:rFonts w:asciiTheme="minorHAnsi" w:hAnsiTheme="minorHAnsi" w:cstheme="minorHAnsi"/>
          <w:color w:val="auto"/>
        </w:rPr>
        <w:t xml:space="preserve"> </w:t>
      </w:r>
      <w:r w:rsidR="00024659" w:rsidRPr="00961CCC">
        <w:rPr>
          <w:rFonts w:asciiTheme="minorHAnsi" w:hAnsiTheme="minorHAnsi" w:cstheme="minorHAnsi"/>
          <w:color w:val="auto"/>
        </w:rPr>
        <w:t>24-</w:t>
      </w:r>
      <w:r w:rsidR="00F64F5A" w:rsidRPr="00961CCC">
        <w:rPr>
          <w:rFonts w:asciiTheme="minorHAnsi" w:hAnsiTheme="minorHAnsi" w:cstheme="minorHAnsi"/>
          <w:color w:val="auto"/>
        </w:rPr>
        <w:t xml:space="preserve">h test) </w:t>
      </w:r>
      <w:r w:rsidR="003A26AB" w:rsidRPr="00961CCC">
        <w:rPr>
          <w:rFonts w:asciiTheme="minorHAnsi" w:hAnsiTheme="minorHAnsi" w:cstheme="minorHAnsi"/>
          <w:color w:val="auto"/>
        </w:rPr>
        <w:t xml:space="preserve">was </w:t>
      </w:r>
      <w:r w:rsidR="00F64F5A" w:rsidRPr="00961CCC">
        <w:rPr>
          <w:rFonts w:asciiTheme="minorHAnsi" w:hAnsiTheme="minorHAnsi" w:cstheme="minorHAnsi"/>
          <w:color w:val="auto"/>
        </w:rPr>
        <w:t xml:space="preserve">commonly observed </w:t>
      </w:r>
      <w:r w:rsidR="001A5F3C" w:rsidRPr="00961CCC">
        <w:rPr>
          <w:rFonts w:asciiTheme="minorHAnsi" w:hAnsiTheme="minorHAnsi" w:cstheme="minorHAnsi"/>
          <w:color w:val="auto"/>
        </w:rPr>
        <w:t>due</w:t>
      </w:r>
      <w:r w:rsidR="00F64F5A" w:rsidRPr="00961CCC">
        <w:rPr>
          <w:rFonts w:asciiTheme="minorHAnsi" w:hAnsiTheme="minorHAnsi" w:cstheme="minorHAnsi"/>
          <w:color w:val="auto"/>
        </w:rPr>
        <w:t xml:space="preserve"> to </w:t>
      </w:r>
      <w:r w:rsidR="004A62A3" w:rsidRPr="00961CCC">
        <w:rPr>
          <w:rFonts w:asciiTheme="minorHAnsi" w:hAnsiTheme="minorHAnsi" w:cstheme="minorHAnsi"/>
          <w:color w:val="auto"/>
        </w:rPr>
        <w:t xml:space="preserve">more </w:t>
      </w:r>
      <w:r w:rsidR="00F64F5A" w:rsidRPr="00961CCC">
        <w:rPr>
          <w:rFonts w:asciiTheme="minorHAnsi" w:hAnsiTheme="minorHAnsi" w:cstheme="minorHAnsi"/>
          <w:color w:val="auto"/>
        </w:rPr>
        <w:t>random</w:t>
      </w:r>
      <w:r w:rsidR="001A5F3C" w:rsidRPr="00961CCC">
        <w:rPr>
          <w:rFonts w:asciiTheme="minorHAnsi" w:hAnsiTheme="minorHAnsi" w:cstheme="minorHAnsi"/>
          <w:color w:val="auto"/>
        </w:rPr>
        <w:t xml:space="preserve"> exploration of the objects.</w:t>
      </w:r>
      <w:r w:rsidR="00F64F5A" w:rsidRPr="00961CCC">
        <w:rPr>
          <w:rFonts w:asciiTheme="minorHAnsi" w:hAnsiTheme="minorHAnsi" w:cstheme="minorHAnsi"/>
          <w:color w:val="auto"/>
        </w:rPr>
        <w:t xml:space="preserve"> Hence, it is important not to interpret the performance of </w:t>
      </w:r>
      <w:r w:rsidR="00CA224F" w:rsidRPr="00961CCC">
        <w:rPr>
          <w:rFonts w:asciiTheme="minorHAnsi" w:hAnsiTheme="minorHAnsi" w:cstheme="minorHAnsi"/>
          <w:color w:val="auto"/>
        </w:rPr>
        <w:t xml:space="preserve">rats </w:t>
      </w:r>
      <w:r w:rsidR="00F64F5A" w:rsidRPr="00961CCC">
        <w:rPr>
          <w:rFonts w:asciiTheme="minorHAnsi" w:hAnsiTheme="minorHAnsi" w:cstheme="minorHAnsi"/>
          <w:color w:val="auto"/>
        </w:rPr>
        <w:t>individual</w:t>
      </w:r>
      <w:r w:rsidR="00CA224F" w:rsidRPr="00961CCC">
        <w:rPr>
          <w:rFonts w:asciiTheme="minorHAnsi" w:hAnsiTheme="minorHAnsi" w:cstheme="minorHAnsi"/>
          <w:color w:val="auto"/>
        </w:rPr>
        <w:t>ly</w:t>
      </w:r>
      <w:r w:rsidR="00D343F4" w:rsidRPr="00961CCC">
        <w:rPr>
          <w:rFonts w:asciiTheme="minorHAnsi" w:hAnsiTheme="minorHAnsi" w:cstheme="minorHAnsi"/>
          <w:color w:val="auto"/>
        </w:rPr>
        <w:t xml:space="preserve">. Instead, distribution of individual data points can be used </w:t>
      </w:r>
      <w:r w:rsidR="004F390C" w:rsidRPr="00961CCC">
        <w:rPr>
          <w:rFonts w:asciiTheme="minorHAnsi" w:hAnsiTheme="minorHAnsi" w:cstheme="minorHAnsi"/>
          <w:color w:val="auto"/>
        </w:rPr>
        <w:t>along</w:t>
      </w:r>
      <w:r w:rsidR="00D343F4" w:rsidRPr="00961CCC">
        <w:rPr>
          <w:rFonts w:asciiTheme="minorHAnsi" w:hAnsiTheme="minorHAnsi" w:cstheme="minorHAnsi"/>
          <w:color w:val="auto"/>
        </w:rPr>
        <w:t xml:space="preserve"> with the</w:t>
      </w:r>
      <w:r w:rsidR="00F64F5A" w:rsidRPr="00961CCC">
        <w:rPr>
          <w:rFonts w:asciiTheme="minorHAnsi" w:hAnsiTheme="minorHAnsi" w:cstheme="minorHAnsi"/>
          <w:color w:val="auto"/>
        </w:rPr>
        <w:t xml:space="preserve"> group</w:t>
      </w:r>
      <w:r w:rsidR="00D343F4" w:rsidRPr="00961CCC">
        <w:rPr>
          <w:rFonts w:asciiTheme="minorHAnsi" w:hAnsiTheme="minorHAnsi" w:cstheme="minorHAnsi"/>
          <w:color w:val="auto"/>
        </w:rPr>
        <w:t xml:space="preserve"> average</w:t>
      </w:r>
      <w:r w:rsidR="00F64F5A" w:rsidRPr="00961CCC">
        <w:rPr>
          <w:rFonts w:asciiTheme="minorHAnsi" w:hAnsiTheme="minorHAnsi" w:cstheme="minorHAnsi"/>
          <w:color w:val="auto"/>
        </w:rPr>
        <w:t xml:space="preserve"> </w:t>
      </w:r>
      <w:r w:rsidR="00D343F4" w:rsidRPr="00961CCC">
        <w:rPr>
          <w:rFonts w:asciiTheme="minorHAnsi" w:hAnsiTheme="minorHAnsi" w:cstheme="minorHAnsi"/>
          <w:color w:val="auto"/>
        </w:rPr>
        <w:t>as</w:t>
      </w:r>
      <w:r w:rsidR="00F64F5A" w:rsidRPr="00961CCC">
        <w:rPr>
          <w:rFonts w:asciiTheme="minorHAnsi" w:hAnsiTheme="minorHAnsi" w:cstheme="minorHAnsi"/>
          <w:color w:val="auto"/>
        </w:rPr>
        <w:t xml:space="preserve"> the reliable outcome of th</w:t>
      </w:r>
      <w:r w:rsidR="00D343F4" w:rsidRPr="00961CCC">
        <w:rPr>
          <w:rFonts w:asciiTheme="minorHAnsi" w:hAnsiTheme="minorHAnsi" w:cstheme="minorHAnsi"/>
          <w:color w:val="auto"/>
        </w:rPr>
        <w:t>e</w:t>
      </w:r>
      <w:r w:rsidR="00F64F5A" w:rsidRPr="00961CCC">
        <w:rPr>
          <w:rFonts w:asciiTheme="minorHAnsi" w:hAnsiTheme="minorHAnsi" w:cstheme="minorHAnsi"/>
          <w:color w:val="auto"/>
        </w:rPr>
        <w:t xml:space="preserve"> test. The stronger the encoding, the more uniform the behavior of the rats become</w:t>
      </w:r>
      <w:r w:rsidR="004F390C" w:rsidRPr="00961CCC">
        <w:rPr>
          <w:rFonts w:asciiTheme="minorHAnsi" w:hAnsiTheme="minorHAnsi" w:cstheme="minorHAnsi"/>
          <w:color w:val="auto"/>
        </w:rPr>
        <w:t>s,</w:t>
      </w:r>
      <w:r w:rsidR="00F64F5A" w:rsidRPr="00961CCC">
        <w:rPr>
          <w:rFonts w:asciiTheme="minorHAnsi" w:hAnsiTheme="minorHAnsi" w:cstheme="minorHAnsi"/>
          <w:color w:val="auto"/>
        </w:rPr>
        <w:t xml:space="preserve"> and the </w:t>
      </w:r>
      <w:r w:rsidR="003A26AB" w:rsidRPr="00961CCC">
        <w:rPr>
          <w:rFonts w:asciiTheme="minorHAnsi" w:hAnsiTheme="minorHAnsi" w:cstheme="minorHAnsi"/>
          <w:color w:val="auto"/>
        </w:rPr>
        <w:t xml:space="preserve">fewer </w:t>
      </w:r>
      <w:r w:rsidR="00F64F5A" w:rsidRPr="00961CCC">
        <w:rPr>
          <w:rFonts w:asciiTheme="minorHAnsi" w:hAnsiTheme="minorHAnsi" w:cstheme="minorHAnsi"/>
          <w:color w:val="auto"/>
        </w:rPr>
        <w:t xml:space="preserve">the number of </w:t>
      </w:r>
      <w:r w:rsidR="001A35BE" w:rsidRPr="00961CCC">
        <w:rPr>
          <w:rFonts w:asciiTheme="minorHAnsi" w:hAnsiTheme="minorHAnsi" w:cstheme="minorHAnsi"/>
          <w:color w:val="auto"/>
        </w:rPr>
        <w:t>rat</w:t>
      </w:r>
      <w:r w:rsidR="00F64F5A" w:rsidRPr="00961CCC">
        <w:rPr>
          <w:rFonts w:asciiTheme="minorHAnsi" w:hAnsiTheme="minorHAnsi" w:cstheme="minorHAnsi"/>
          <w:color w:val="auto"/>
        </w:rPr>
        <w:t xml:space="preserve">s needed for reaching statistical significance, as can be observed in </w:t>
      </w:r>
      <w:r w:rsidR="00F64F5A" w:rsidRPr="00961CCC">
        <w:rPr>
          <w:rFonts w:asciiTheme="minorHAnsi" w:hAnsiTheme="minorHAnsi" w:cstheme="minorHAnsi"/>
          <w:b/>
          <w:bCs/>
          <w:color w:val="auto"/>
        </w:rPr>
        <w:t xml:space="preserve">Figure </w:t>
      </w:r>
      <w:r w:rsidR="00C31583">
        <w:rPr>
          <w:rFonts w:asciiTheme="minorHAnsi" w:hAnsiTheme="minorHAnsi" w:cstheme="minorHAnsi"/>
          <w:b/>
          <w:bCs/>
          <w:color w:val="auto"/>
        </w:rPr>
        <w:t>4</w:t>
      </w:r>
      <w:r w:rsidR="00C31583" w:rsidRPr="00961CCC">
        <w:rPr>
          <w:rFonts w:asciiTheme="minorHAnsi" w:hAnsiTheme="minorHAnsi" w:cstheme="minorHAnsi"/>
          <w:b/>
          <w:bCs/>
          <w:color w:val="auto"/>
        </w:rPr>
        <w:t>A</w:t>
      </w:r>
      <w:r w:rsidR="00C31583" w:rsidRPr="00961CCC">
        <w:rPr>
          <w:rFonts w:asciiTheme="minorHAnsi" w:hAnsiTheme="minorHAnsi" w:cstheme="minorHAnsi"/>
          <w:color w:val="auto"/>
        </w:rPr>
        <w:t xml:space="preserve"> </w:t>
      </w:r>
      <w:r w:rsidR="00F64F5A" w:rsidRPr="00961CCC">
        <w:rPr>
          <w:rFonts w:asciiTheme="minorHAnsi" w:hAnsiTheme="minorHAnsi" w:cstheme="minorHAnsi"/>
          <w:color w:val="auto"/>
        </w:rPr>
        <w:t xml:space="preserve">for </w:t>
      </w:r>
      <w:r w:rsidR="008A5AF4" w:rsidRPr="00961CCC">
        <w:rPr>
          <w:rFonts w:asciiTheme="minorHAnsi" w:hAnsiTheme="minorHAnsi" w:cstheme="minorHAnsi"/>
          <w:color w:val="auto"/>
        </w:rPr>
        <w:t xml:space="preserve">the </w:t>
      </w:r>
      <w:r w:rsidR="00F64F5A" w:rsidRPr="00961CCC">
        <w:rPr>
          <w:rFonts w:asciiTheme="minorHAnsi" w:hAnsiTheme="minorHAnsi" w:cstheme="minorHAnsi"/>
          <w:color w:val="auto"/>
        </w:rPr>
        <w:t xml:space="preserve">strong encoding protocol. </w:t>
      </w:r>
      <w:r w:rsidR="004069AB" w:rsidRPr="00961CCC">
        <w:rPr>
          <w:rFonts w:asciiTheme="minorHAnsi" w:hAnsiTheme="minorHAnsi" w:cstheme="minorHAnsi"/>
          <w:color w:val="auto"/>
        </w:rPr>
        <w:t>In contrast, larger groups are needed for obtaining reliable results for weak conditions</w:t>
      </w:r>
      <w:r w:rsidR="002D03DA" w:rsidRPr="00961CCC">
        <w:rPr>
          <w:rFonts w:asciiTheme="minorHAnsi" w:hAnsiTheme="minorHAnsi" w:cstheme="minorHAnsi"/>
          <w:color w:val="auto"/>
        </w:rPr>
        <w:t xml:space="preserve"> (</w:t>
      </w:r>
      <w:r w:rsidR="002D03DA" w:rsidRPr="00961CCC">
        <w:rPr>
          <w:rFonts w:asciiTheme="minorHAnsi" w:hAnsiTheme="minorHAnsi" w:cstheme="minorHAnsi"/>
          <w:b/>
          <w:bCs/>
          <w:color w:val="auto"/>
        </w:rPr>
        <w:t xml:space="preserve">Figure </w:t>
      </w:r>
      <w:r w:rsidR="00C31583">
        <w:rPr>
          <w:rFonts w:asciiTheme="minorHAnsi" w:hAnsiTheme="minorHAnsi" w:cstheme="minorHAnsi"/>
          <w:b/>
          <w:bCs/>
          <w:color w:val="auto"/>
        </w:rPr>
        <w:t>4</w:t>
      </w:r>
      <w:r w:rsidR="00C31583" w:rsidRPr="00961CCC">
        <w:rPr>
          <w:rFonts w:asciiTheme="minorHAnsi" w:hAnsiTheme="minorHAnsi" w:cstheme="minorHAnsi"/>
          <w:b/>
          <w:bCs/>
          <w:color w:val="auto"/>
        </w:rPr>
        <w:t>B</w:t>
      </w:r>
      <w:r w:rsidR="002D03DA" w:rsidRPr="00961CCC">
        <w:rPr>
          <w:rFonts w:asciiTheme="minorHAnsi" w:hAnsiTheme="minorHAnsi" w:cstheme="minorHAnsi"/>
          <w:color w:val="auto"/>
        </w:rPr>
        <w:t>)</w:t>
      </w:r>
      <w:r w:rsidR="004069AB" w:rsidRPr="00961CCC">
        <w:rPr>
          <w:rFonts w:asciiTheme="minorHAnsi" w:hAnsiTheme="minorHAnsi" w:cstheme="minorHAnsi"/>
          <w:color w:val="auto"/>
        </w:rPr>
        <w:t>.</w:t>
      </w:r>
      <w:r w:rsidR="00033390" w:rsidRPr="00961CCC">
        <w:rPr>
          <w:rFonts w:asciiTheme="minorHAnsi" w:hAnsiTheme="minorHAnsi" w:cstheme="minorHAnsi"/>
          <w:color w:val="auto"/>
        </w:rPr>
        <w:t xml:space="preserve"> </w:t>
      </w:r>
    </w:p>
    <w:p w14:paraId="2E1A2775" w14:textId="77777777" w:rsidR="004C3537" w:rsidRPr="00961CCC" w:rsidRDefault="004C3537" w:rsidP="00961CCC">
      <w:pPr>
        <w:rPr>
          <w:rFonts w:asciiTheme="minorHAnsi" w:hAnsiTheme="minorHAnsi" w:cstheme="minorHAnsi"/>
          <w:color w:val="auto"/>
        </w:rPr>
      </w:pPr>
    </w:p>
    <w:p w14:paraId="62948846" w14:textId="2BB3F7BF" w:rsidR="004C3537" w:rsidRPr="00961CCC" w:rsidRDefault="004C3537" w:rsidP="00961CC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 xml:space="preserve">[Place </w:t>
      </w:r>
      <w:r w:rsidRPr="00961CCC">
        <w:rPr>
          <w:rFonts w:asciiTheme="minorHAnsi" w:hAnsiTheme="minorHAnsi" w:cstheme="minorHAnsi"/>
          <w:b/>
          <w:color w:val="auto"/>
        </w:rPr>
        <w:t xml:space="preserve">Figure </w:t>
      </w:r>
      <w:r w:rsidR="00C31583">
        <w:rPr>
          <w:rFonts w:asciiTheme="minorHAnsi" w:hAnsiTheme="minorHAnsi" w:cstheme="minorHAnsi"/>
          <w:b/>
          <w:color w:val="auto"/>
        </w:rPr>
        <w:t>4</w:t>
      </w:r>
      <w:r w:rsidR="00C31583" w:rsidRPr="00961CCC">
        <w:rPr>
          <w:rFonts w:asciiTheme="minorHAnsi" w:hAnsiTheme="minorHAnsi" w:cstheme="minorHAnsi"/>
          <w:bCs/>
          <w:color w:val="auto"/>
        </w:rPr>
        <w:t xml:space="preserve"> </w:t>
      </w:r>
      <w:r w:rsidRPr="00961CCC">
        <w:rPr>
          <w:rFonts w:asciiTheme="minorHAnsi" w:hAnsiTheme="minorHAnsi" w:cstheme="minorHAnsi"/>
          <w:bCs/>
          <w:color w:val="auto"/>
        </w:rPr>
        <w:t>here]</w:t>
      </w:r>
    </w:p>
    <w:p w14:paraId="5F4156E9" w14:textId="77777777" w:rsidR="004C3537" w:rsidRPr="00961CCC" w:rsidRDefault="004C3537" w:rsidP="00961CCC">
      <w:pPr>
        <w:rPr>
          <w:rFonts w:asciiTheme="minorHAnsi" w:hAnsiTheme="minorHAnsi" w:cstheme="minorHAnsi"/>
          <w:color w:val="auto"/>
        </w:rPr>
      </w:pPr>
    </w:p>
    <w:p w14:paraId="54AD6515" w14:textId="02ABC3D4" w:rsidR="00C6470B" w:rsidRPr="00961CCC" w:rsidRDefault="009000BB" w:rsidP="00961CCC">
      <w:pPr>
        <w:rPr>
          <w:rFonts w:asciiTheme="minorHAnsi" w:hAnsiTheme="minorHAnsi" w:cstheme="minorHAnsi"/>
          <w:color w:val="auto"/>
        </w:rPr>
      </w:pPr>
      <w:r w:rsidRPr="00961CCC">
        <w:rPr>
          <w:rFonts w:asciiTheme="minorHAnsi" w:hAnsiTheme="minorHAnsi" w:cstheme="minorHAnsi"/>
          <w:color w:val="auto"/>
          <w:lang w:eastAsia="ja-JP"/>
        </w:rPr>
        <w:t>A significant</w:t>
      </w:r>
      <w:r w:rsidR="003B0F49" w:rsidRPr="00961CCC">
        <w:rPr>
          <w:rFonts w:asciiTheme="minorHAnsi" w:hAnsiTheme="minorHAnsi" w:cstheme="minorHAnsi"/>
          <w:color w:val="auto"/>
          <w:lang w:eastAsia="ja-JP"/>
        </w:rPr>
        <w:t xml:space="preserve"> </w:t>
      </w:r>
      <w:r w:rsidR="003B0F49" w:rsidRPr="00961CCC">
        <w:rPr>
          <w:rFonts w:asciiTheme="minorHAnsi" w:hAnsiTheme="minorHAnsi" w:cstheme="minorHAnsi"/>
          <w:color w:val="auto"/>
        </w:rPr>
        <w:t>advantage of</w:t>
      </w:r>
      <w:r w:rsidR="00D10517" w:rsidRPr="00961CCC">
        <w:rPr>
          <w:rFonts w:asciiTheme="minorHAnsi" w:hAnsiTheme="minorHAnsi" w:cstheme="minorHAnsi"/>
          <w:color w:val="auto"/>
        </w:rPr>
        <w:t xml:space="preserve"> this</w:t>
      </w:r>
      <w:r w:rsidR="003B0F49" w:rsidRPr="00961CCC">
        <w:rPr>
          <w:rFonts w:asciiTheme="minorHAnsi" w:hAnsiTheme="minorHAnsi" w:cstheme="minorHAnsi"/>
          <w:color w:val="auto"/>
        </w:rPr>
        <w:t xml:space="preserve"> established </w:t>
      </w:r>
      <w:r w:rsidR="00F64F5A" w:rsidRPr="00961CCC">
        <w:rPr>
          <w:rFonts w:asciiTheme="minorHAnsi" w:hAnsiTheme="minorHAnsi" w:cstheme="minorHAnsi"/>
          <w:color w:val="auto"/>
        </w:rPr>
        <w:t xml:space="preserve">protocol </w:t>
      </w:r>
      <w:r w:rsidR="003B0F49" w:rsidRPr="00961CCC">
        <w:rPr>
          <w:rFonts w:asciiTheme="minorHAnsi" w:hAnsiTheme="minorHAnsi" w:cstheme="minorHAnsi"/>
          <w:color w:val="auto"/>
        </w:rPr>
        <w:t>is that</w:t>
      </w:r>
      <w:r w:rsidR="00BF2830" w:rsidRPr="00961CCC">
        <w:rPr>
          <w:rFonts w:asciiTheme="minorHAnsi" w:hAnsiTheme="minorHAnsi" w:cstheme="minorHAnsi"/>
          <w:color w:val="auto"/>
        </w:rPr>
        <w:t xml:space="preserve"> </w:t>
      </w:r>
      <w:r w:rsidR="003B0F49" w:rsidRPr="00961CCC">
        <w:rPr>
          <w:rFonts w:asciiTheme="minorHAnsi" w:hAnsiTheme="minorHAnsi" w:cstheme="minorHAnsi"/>
          <w:color w:val="auto"/>
        </w:rPr>
        <w:t xml:space="preserve">it </w:t>
      </w:r>
      <w:r w:rsidR="00BF2830" w:rsidRPr="00961CCC">
        <w:rPr>
          <w:rFonts w:asciiTheme="minorHAnsi" w:hAnsiTheme="minorHAnsi" w:cstheme="minorHAnsi"/>
          <w:color w:val="auto"/>
        </w:rPr>
        <w:t>can</w:t>
      </w:r>
      <w:r w:rsidR="003B0F49" w:rsidRPr="00961CCC">
        <w:rPr>
          <w:rFonts w:asciiTheme="minorHAnsi" w:hAnsiTheme="minorHAnsi" w:cstheme="minorHAnsi"/>
          <w:color w:val="auto"/>
        </w:rPr>
        <w:t xml:space="preserve"> be </w:t>
      </w:r>
      <w:r w:rsidR="00C01887" w:rsidRPr="00961CCC">
        <w:rPr>
          <w:rFonts w:asciiTheme="minorHAnsi" w:hAnsiTheme="minorHAnsi" w:cstheme="minorHAnsi"/>
          <w:color w:val="auto"/>
        </w:rPr>
        <w:t xml:space="preserve">performed </w:t>
      </w:r>
      <w:r w:rsidR="00CA6DBA" w:rsidRPr="00961CCC">
        <w:rPr>
          <w:rFonts w:asciiTheme="minorHAnsi" w:hAnsiTheme="minorHAnsi" w:cstheme="minorHAnsi"/>
          <w:color w:val="auto"/>
        </w:rPr>
        <w:t>four times</w:t>
      </w:r>
      <w:r w:rsidR="00BF2830" w:rsidRPr="00961CCC">
        <w:rPr>
          <w:rFonts w:asciiTheme="minorHAnsi" w:hAnsiTheme="minorHAnsi" w:cstheme="minorHAnsi"/>
          <w:color w:val="auto"/>
        </w:rPr>
        <w:t xml:space="preserve"> </w:t>
      </w:r>
      <w:r w:rsidR="00C01887" w:rsidRPr="00961CCC">
        <w:rPr>
          <w:rFonts w:asciiTheme="minorHAnsi" w:hAnsiTheme="minorHAnsi" w:cstheme="minorHAnsi"/>
          <w:color w:val="auto"/>
        </w:rPr>
        <w:t>using</w:t>
      </w:r>
      <w:r w:rsidR="00F64F5A" w:rsidRPr="00961CCC">
        <w:rPr>
          <w:rFonts w:asciiTheme="minorHAnsi" w:hAnsiTheme="minorHAnsi" w:cstheme="minorHAnsi"/>
          <w:color w:val="auto"/>
        </w:rPr>
        <w:t xml:space="preserve"> </w:t>
      </w:r>
      <w:r w:rsidR="00682649" w:rsidRPr="00961CCC">
        <w:rPr>
          <w:rFonts w:asciiTheme="minorHAnsi" w:hAnsiTheme="minorHAnsi" w:cstheme="minorHAnsi"/>
          <w:color w:val="auto"/>
        </w:rPr>
        <w:t>four distinct c</w:t>
      </w:r>
      <w:r w:rsidR="00CA6DBA" w:rsidRPr="00961CCC">
        <w:rPr>
          <w:rFonts w:asciiTheme="minorHAnsi" w:hAnsiTheme="minorHAnsi" w:cstheme="minorHAnsi"/>
          <w:color w:val="auto"/>
        </w:rPr>
        <w:t>ontext</w:t>
      </w:r>
      <w:r w:rsidR="00BF2830" w:rsidRPr="00961CCC">
        <w:rPr>
          <w:rFonts w:asciiTheme="minorHAnsi" w:hAnsiTheme="minorHAnsi" w:cstheme="minorHAnsi"/>
          <w:color w:val="auto"/>
        </w:rPr>
        <w:t xml:space="preserve">s </w:t>
      </w:r>
      <w:r w:rsidR="00621CDC" w:rsidRPr="00961CCC">
        <w:rPr>
          <w:rFonts w:asciiTheme="minorHAnsi" w:hAnsiTheme="minorHAnsi" w:cstheme="minorHAnsi"/>
          <w:color w:val="auto"/>
        </w:rPr>
        <w:t>(</w:t>
      </w:r>
      <w:r w:rsidR="00621CDC" w:rsidRPr="00961CCC">
        <w:rPr>
          <w:rFonts w:asciiTheme="minorHAnsi" w:hAnsiTheme="minorHAnsi" w:cstheme="minorHAnsi"/>
          <w:b/>
          <w:bCs/>
          <w:color w:val="auto"/>
        </w:rPr>
        <w:t>Figure 1C</w:t>
      </w:r>
      <w:r w:rsidR="00621CDC" w:rsidRPr="00961CCC">
        <w:rPr>
          <w:rFonts w:asciiTheme="minorHAnsi" w:hAnsiTheme="minorHAnsi" w:cstheme="minorHAnsi"/>
          <w:color w:val="auto"/>
        </w:rPr>
        <w:t xml:space="preserve">) </w:t>
      </w:r>
      <w:r w:rsidR="00BF2830" w:rsidRPr="00961CCC">
        <w:rPr>
          <w:rFonts w:asciiTheme="minorHAnsi" w:hAnsiTheme="minorHAnsi" w:cstheme="minorHAnsi"/>
          <w:color w:val="auto"/>
        </w:rPr>
        <w:t>with the same cohort of rats.</w:t>
      </w:r>
      <w:r w:rsidR="00621CDC" w:rsidRPr="00961CCC">
        <w:rPr>
          <w:rFonts w:asciiTheme="minorHAnsi" w:hAnsiTheme="minorHAnsi" w:cstheme="minorHAnsi"/>
          <w:color w:val="auto"/>
        </w:rPr>
        <w:t xml:space="preserve"> The results shown in </w:t>
      </w:r>
      <w:r w:rsidR="00621CDC"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6B1FA0" w:rsidRPr="00961CCC">
        <w:rPr>
          <w:rFonts w:asciiTheme="minorHAnsi" w:hAnsiTheme="minorHAnsi" w:cstheme="minorHAnsi"/>
          <w:color w:val="auto"/>
        </w:rPr>
        <w:t xml:space="preserve"> </w:t>
      </w:r>
      <w:r w:rsidR="00F433A2" w:rsidRPr="00961CCC">
        <w:rPr>
          <w:rFonts w:asciiTheme="minorHAnsi" w:hAnsiTheme="minorHAnsi" w:cstheme="minorHAnsi"/>
          <w:color w:val="auto"/>
        </w:rPr>
        <w:t xml:space="preserve">demonstrate one possible way of using counterbalancing </w:t>
      </w:r>
      <w:r w:rsidR="00682649" w:rsidRPr="00961CCC">
        <w:rPr>
          <w:rFonts w:asciiTheme="minorHAnsi" w:hAnsiTheme="minorHAnsi" w:cstheme="minorHAnsi"/>
          <w:color w:val="auto"/>
        </w:rPr>
        <w:t>with</w:t>
      </w:r>
      <w:r w:rsidR="00F433A2" w:rsidRPr="00961CCC">
        <w:rPr>
          <w:rFonts w:asciiTheme="minorHAnsi" w:hAnsiTheme="minorHAnsi" w:cstheme="minorHAnsi"/>
          <w:color w:val="auto"/>
        </w:rPr>
        <w:t xml:space="preserve"> two experimental groups</w:t>
      </w:r>
      <w:r w:rsidR="00F64F5A" w:rsidRPr="00961CCC">
        <w:rPr>
          <w:rFonts w:asciiTheme="minorHAnsi" w:hAnsiTheme="minorHAnsi" w:cstheme="minorHAnsi"/>
          <w:color w:val="auto"/>
        </w:rPr>
        <w:t xml:space="preserve"> (1-</w:t>
      </w:r>
      <w:r w:rsidR="00024659" w:rsidRPr="00961CCC">
        <w:rPr>
          <w:rFonts w:asciiTheme="minorHAnsi" w:hAnsiTheme="minorHAnsi" w:cstheme="minorHAnsi"/>
          <w:color w:val="auto"/>
        </w:rPr>
        <w:t>h</w:t>
      </w:r>
      <w:r w:rsidR="00F64F5A" w:rsidRPr="00961CCC">
        <w:rPr>
          <w:rFonts w:asciiTheme="minorHAnsi" w:hAnsiTheme="minorHAnsi" w:cstheme="minorHAnsi"/>
          <w:color w:val="auto"/>
        </w:rPr>
        <w:t xml:space="preserve"> </w:t>
      </w:r>
      <w:r w:rsidR="00614AEC" w:rsidRPr="00961CCC">
        <w:rPr>
          <w:rFonts w:asciiTheme="minorHAnsi" w:hAnsiTheme="minorHAnsi" w:cstheme="minorHAnsi"/>
          <w:color w:val="auto"/>
        </w:rPr>
        <w:t xml:space="preserve">and </w:t>
      </w:r>
      <w:r w:rsidR="00024659" w:rsidRPr="00961CCC">
        <w:rPr>
          <w:rFonts w:asciiTheme="minorHAnsi" w:hAnsiTheme="minorHAnsi" w:cstheme="minorHAnsi"/>
          <w:color w:val="auto"/>
        </w:rPr>
        <w:t>24-</w:t>
      </w:r>
      <w:r w:rsidR="00F64F5A" w:rsidRPr="00961CCC">
        <w:rPr>
          <w:rFonts w:asciiTheme="minorHAnsi" w:hAnsiTheme="minorHAnsi" w:cstheme="minorHAnsi"/>
          <w:color w:val="auto"/>
        </w:rPr>
        <w:t xml:space="preserve">h </w:t>
      </w:r>
      <w:r w:rsidR="00381B1F" w:rsidRPr="00961CCC">
        <w:rPr>
          <w:rFonts w:asciiTheme="minorHAnsi" w:hAnsiTheme="minorHAnsi" w:cstheme="minorHAnsi"/>
          <w:color w:val="auto"/>
        </w:rPr>
        <w:t>memory</w:t>
      </w:r>
      <w:r w:rsidR="00F64F5A" w:rsidRPr="00961CCC">
        <w:rPr>
          <w:rFonts w:asciiTheme="minorHAnsi" w:hAnsiTheme="minorHAnsi" w:cstheme="minorHAnsi"/>
          <w:color w:val="auto"/>
        </w:rPr>
        <w:t xml:space="preserve"> groups)</w:t>
      </w:r>
      <w:r w:rsidR="00F433A2" w:rsidRPr="00961CCC">
        <w:rPr>
          <w:rFonts w:asciiTheme="minorHAnsi" w:hAnsiTheme="minorHAnsi" w:cstheme="minorHAnsi"/>
          <w:color w:val="auto"/>
        </w:rPr>
        <w:t>. The two groups</w:t>
      </w:r>
      <w:r w:rsidR="00F64F5A" w:rsidRPr="00961CCC">
        <w:rPr>
          <w:rFonts w:asciiTheme="minorHAnsi" w:hAnsiTheme="minorHAnsi" w:cstheme="minorHAnsi"/>
          <w:color w:val="auto"/>
        </w:rPr>
        <w:t xml:space="preserve"> were counterbalanced </w:t>
      </w:r>
      <w:r w:rsidR="00682649" w:rsidRPr="00961CCC">
        <w:rPr>
          <w:rFonts w:asciiTheme="minorHAnsi" w:hAnsiTheme="minorHAnsi" w:cstheme="minorHAnsi"/>
          <w:color w:val="auto"/>
        </w:rPr>
        <w:t>over</w:t>
      </w:r>
      <w:r w:rsidR="00F64F5A" w:rsidRPr="00961CCC">
        <w:rPr>
          <w:rFonts w:asciiTheme="minorHAnsi" w:hAnsiTheme="minorHAnsi" w:cstheme="minorHAnsi"/>
          <w:color w:val="auto"/>
        </w:rPr>
        <w:t xml:space="preserve"> </w:t>
      </w:r>
      <w:r w:rsidR="00614AEC" w:rsidRPr="00961CCC">
        <w:rPr>
          <w:rFonts w:asciiTheme="minorHAnsi" w:hAnsiTheme="minorHAnsi" w:cstheme="minorHAnsi"/>
          <w:color w:val="auto"/>
          <w:lang w:eastAsia="ja-JP"/>
        </w:rPr>
        <w:t>two</w:t>
      </w:r>
      <w:r w:rsidR="00F269D7" w:rsidRPr="00961CCC">
        <w:rPr>
          <w:rFonts w:asciiTheme="minorHAnsi" w:hAnsiTheme="minorHAnsi" w:cstheme="minorHAnsi"/>
          <w:color w:val="auto"/>
          <w:lang w:eastAsia="ja-JP"/>
        </w:rPr>
        <w:t xml:space="preserve"> </w:t>
      </w:r>
      <w:r w:rsidR="00F64F5A" w:rsidRPr="00961CCC">
        <w:rPr>
          <w:rFonts w:asciiTheme="minorHAnsi" w:hAnsiTheme="minorHAnsi" w:cstheme="minorHAnsi"/>
          <w:color w:val="auto"/>
        </w:rPr>
        <w:t>context</w:t>
      </w:r>
      <w:r w:rsidR="00F269D7" w:rsidRPr="00961CCC">
        <w:rPr>
          <w:rFonts w:asciiTheme="minorHAnsi" w:hAnsiTheme="minorHAnsi" w:cstheme="minorHAnsi"/>
          <w:color w:val="auto"/>
        </w:rPr>
        <w:t>s</w:t>
      </w:r>
      <w:r w:rsidR="0008441C" w:rsidRPr="00961CCC">
        <w:rPr>
          <w:rFonts w:asciiTheme="minorHAnsi" w:hAnsiTheme="minorHAnsi" w:cstheme="minorHAnsi"/>
          <w:color w:val="auto"/>
        </w:rPr>
        <w:t xml:space="preserve"> </w:t>
      </w:r>
      <w:r w:rsidR="00682649" w:rsidRPr="00961CCC">
        <w:rPr>
          <w:rFonts w:asciiTheme="minorHAnsi" w:hAnsiTheme="minorHAnsi" w:cstheme="minorHAnsi"/>
          <w:color w:val="auto"/>
        </w:rPr>
        <w:t>(contexts 1 and 2)</w:t>
      </w:r>
      <w:r w:rsidR="00D10517" w:rsidRPr="00961CCC">
        <w:rPr>
          <w:rFonts w:asciiTheme="minorHAnsi" w:hAnsiTheme="minorHAnsi" w:cstheme="minorHAnsi"/>
          <w:color w:val="auto"/>
        </w:rPr>
        <w:t>,</w:t>
      </w:r>
      <w:r w:rsidR="00682649" w:rsidRPr="00961CCC">
        <w:rPr>
          <w:rFonts w:asciiTheme="minorHAnsi" w:hAnsiTheme="minorHAnsi" w:cstheme="minorHAnsi"/>
          <w:color w:val="auto"/>
        </w:rPr>
        <w:t xml:space="preserve"> </w:t>
      </w:r>
      <w:r w:rsidR="00F433A2" w:rsidRPr="00961CCC">
        <w:rPr>
          <w:rFonts w:asciiTheme="minorHAnsi" w:hAnsiTheme="minorHAnsi" w:cstheme="minorHAnsi"/>
          <w:color w:val="auto"/>
        </w:rPr>
        <w:t xml:space="preserve">and this was repeated in two </w:t>
      </w:r>
      <w:r w:rsidR="00614AEC" w:rsidRPr="00961CCC">
        <w:rPr>
          <w:rFonts w:asciiTheme="minorHAnsi" w:hAnsiTheme="minorHAnsi" w:cstheme="minorHAnsi"/>
          <w:color w:val="auto"/>
        </w:rPr>
        <w:t xml:space="preserve">additional </w:t>
      </w:r>
      <w:r w:rsidR="00682649" w:rsidRPr="00961CCC">
        <w:rPr>
          <w:rFonts w:asciiTheme="minorHAnsi" w:hAnsiTheme="minorHAnsi" w:cstheme="minorHAnsi"/>
          <w:color w:val="auto"/>
        </w:rPr>
        <w:t xml:space="preserve">contexts (contexts 3 and 4; </w:t>
      </w:r>
      <w:r w:rsidR="0008441C"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6B1FA0" w:rsidRPr="00961CCC">
        <w:rPr>
          <w:rFonts w:asciiTheme="minorHAnsi" w:hAnsiTheme="minorHAnsi" w:cstheme="minorHAnsi"/>
          <w:b/>
          <w:bCs/>
          <w:color w:val="auto"/>
        </w:rPr>
        <w:t>A</w:t>
      </w:r>
      <w:r w:rsidR="0008441C" w:rsidRPr="00961CCC">
        <w:rPr>
          <w:rFonts w:asciiTheme="minorHAnsi" w:hAnsiTheme="minorHAnsi" w:cstheme="minorHAnsi"/>
          <w:color w:val="auto"/>
        </w:rPr>
        <w:t>)</w:t>
      </w:r>
      <w:r w:rsidR="00F64F5A" w:rsidRPr="00961CCC">
        <w:rPr>
          <w:rFonts w:asciiTheme="minorHAnsi" w:hAnsiTheme="minorHAnsi" w:cstheme="minorHAnsi"/>
          <w:color w:val="auto"/>
        </w:rPr>
        <w:t>.</w:t>
      </w:r>
      <w:r w:rsidR="00476330" w:rsidRPr="00961CCC">
        <w:rPr>
          <w:rFonts w:asciiTheme="minorHAnsi" w:hAnsiTheme="minorHAnsi" w:cstheme="minorHAnsi"/>
          <w:color w:val="auto"/>
        </w:rPr>
        <w:t xml:space="preserve"> </w:t>
      </w:r>
      <w:r w:rsidR="00F64F5A" w:rsidRPr="00961CCC">
        <w:rPr>
          <w:rFonts w:asciiTheme="minorHAnsi" w:hAnsiTheme="minorHAnsi" w:cstheme="minorHAnsi"/>
          <w:color w:val="auto"/>
        </w:rPr>
        <w:t xml:space="preserve">The results from </w:t>
      </w:r>
      <w:r w:rsidR="00476330" w:rsidRPr="00961CCC">
        <w:rPr>
          <w:rFonts w:asciiTheme="minorHAnsi" w:hAnsiTheme="minorHAnsi" w:cstheme="minorHAnsi"/>
          <w:color w:val="auto"/>
        </w:rPr>
        <w:t xml:space="preserve">the four </w:t>
      </w:r>
      <w:r w:rsidR="00F64F5A" w:rsidRPr="00961CCC">
        <w:rPr>
          <w:rFonts w:asciiTheme="minorHAnsi" w:hAnsiTheme="minorHAnsi" w:cstheme="minorHAnsi"/>
          <w:color w:val="auto"/>
        </w:rPr>
        <w:t>context</w:t>
      </w:r>
      <w:r w:rsidR="00476330" w:rsidRPr="00961CCC">
        <w:rPr>
          <w:rFonts w:asciiTheme="minorHAnsi" w:hAnsiTheme="minorHAnsi" w:cstheme="minorHAnsi"/>
          <w:color w:val="auto"/>
        </w:rPr>
        <w:t>s</w:t>
      </w:r>
      <w:r w:rsidR="00F64F5A" w:rsidRPr="00961CCC">
        <w:rPr>
          <w:rFonts w:asciiTheme="minorHAnsi" w:hAnsiTheme="minorHAnsi" w:cstheme="minorHAnsi"/>
          <w:color w:val="auto"/>
        </w:rPr>
        <w:t xml:space="preserve"> are presented individually in </w:t>
      </w:r>
      <w:r w:rsidR="00F64F5A" w:rsidRPr="00961CCC">
        <w:rPr>
          <w:rFonts w:asciiTheme="minorHAnsi" w:hAnsiTheme="minorHAnsi" w:cstheme="minorHAnsi"/>
          <w:b/>
          <w:bCs/>
          <w:color w:val="auto"/>
        </w:rPr>
        <w:t>Figure</w:t>
      </w:r>
      <w:r w:rsidR="004069AB" w:rsidRPr="00961CCC">
        <w:rPr>
          <w:rFonts w:asciiTheme="minorHAnsi" w:hAnsiTheme="minorHAnsi" w:cstheme="minorHAnsi"/>
          <w:b/>
          <w:bCs/>
          <w:color w:val="auto"/>
        </w:rPr>
        <w:t xml:space="preserve"> </w:t>
      </w:r>
      <w:r w:rsidR="006B1FA0">
        <w:rPr>
          <w:rFonts w:asciiTheme="minorHAnsi" w:hAnsiTheme="minorHAnsi" w:cstheme="minorHAnsi"/>
          <w:b/>
          <w:bCs/>
          <w:color w:val="auto"/>
        </w:rPr>
        <w:t>5</w:t>
      </w:r>
      <w:r w:rsidR="006B1FA0" w:rsidRPr="00961CCC">
        <w:rPr>
          <w:rFonts w:asciiTheme="minorHAnsi" w:hAnsiTheme="minorHAnsi" w:cstheme="minorHAnsi"/>
          <w:b/>
          <w:bCs/>
          <w:color w:val="auto"/>
        </w:rPr>
        <w:t>B</w:t>
      </w:r>
      <w:r w:rsidR="00D10517" w:rsidRPr="00961CCC">
        <w:rPr>
          <w:rFonts w:asciiTheme="minorHAnsi" w:hAnsiTheme="minorHAnsi" w:cstheme="minorHAnsi"/>
          <w:b/>
          <w:bCs/>
          <w:color w:val="auto"/>
        </w:rPr>
        <w:t>,</w:t>
      </w:r>
      <w:r w:rsidR="0008441C" w:rsidRPr="00961CCC">
        <w:rPr>
          <w:rFonts w:asciiTheme="minorHAnsi" w:hAnsiTheme="minorHAnsi" w:cstheme="minorHAnsi"/>
          <w:b/>
          <w:bCs/>
          <w:color w:val="auto"/>
        </w:rPr>
        <w:t>D</w:t>
      </w:r>
      <w:r w:rsidR="00CA6DBA" w:rsidRPr="00961CCC">
        <w:rPr>
          <w:rFonts w:asciiTheme="minorHAnsi" w:hAnsiTheme="minorHAnsi" w:cstheme="minorHAnsi"/>
          <w:color w:val="auto"/>
        </w:rPr>
        <w:t>, where t</w:t>
      </w:r>
      <w:r w:rsidR="00F03B8F" w:rsidRPr="00961CCC">
        <w:rPr>
          <w:rFonts w:asciiTheme="minorHAnsi" w:hAnsiTheme="minorHAnsi" w:cstheme="minorHAnsi"/>
          <w:color w:val="auto"/>
        </w:rPr>
        <w:t xml:space="preserve">he </w:t>
      </w:r>
      <w:r w:rsidR="00A3013E" w:rsidRPr="00961CCC">
        <w:rPr>
          <w:rFonts w:asciiTheme="minorHAnsi" w:hAnsiTheme="minorHAnsi" w:cstheme="minorHAnsi"/>
          <w:color w:val="auto"/>
        </w:rPr>
        <w:t xml:space="preserve">memory for each </w:t>
      </w:r>
      <w:r w:rsidR="00F03B8F" w:rsidRPr="00961CCC">
        <w:rPr>
          <w:rFonts w:asciiTheme="minorHAnsi" w:hAnsiTheme="minorHAnsi" w:cstheme="minorHAnsi"/>
          <w:color w:val="auto"/>
        </w:rPr>
        <w:t xml:space="preserve">experimental group </w:t>
      </w:r>
      <w:r w:rsidR="00CF3F65" w:rsidRPr="00961CCC">
        <w:rPr>
          <w:rFonts w:asciiTheme="minorHAnsi" w:hAnsiTheme="minorHAnsi" w:cstheme="minorHAnsi"/>
          <w:color w:val="auto"/>
        </w:rPr>
        <w:t xml:space="preserve">was </w:t>
      </w:r>
      <w:r w:rsidR="00A3013E" w:rsidRPr="00961CCC">
        <w:rPr>
          <w:rFonts w:asciiTheme="minorHAnsi" w:hAnsiTheme="minorHAnsi" w:cstheme="minorHAnsi"/>
          <w:color w:val="auto"/>
        </w:rPr>
        <w:t>assessed by</w:t>
      </w:r>
      <w:r w:rsidR="00F03B8F" w:rsidRPr="00961CCC">
        <w:rPr>
          <w:rFonts w:asciiTheme="minorHAnsi" w:hAnsiTheme="minorHAnsi" w:cstheme="minorHAnsi"/>
          <w:color w:val="auto"/>
        </w:rPr>
        <w:t xml:space="preserve"> compar</w:t>
      </w:r>
      <w:r w:rsidR="00A3013E" w:rsidRPr="00961CCC">
        <w:rPr>
          <w:rFonts w:asciiTheme="minorHAnsi" w:hAnsiTheme="minorHAnsi" w:cstheme="minorHAnsi"/>
          <w:color w:val="auto"/>
        </w:rPr>
        <w:t>ing the preference</w:t>
      </w:r>
      <w:r w:rsidR="00F03B8F" w:rsidRPr="00961CCC">
        <w:rPr>
          <w:rFonts w:asciiTheme="minorHAnsi" w:hAnsiTheme="minorHAnsi" w:cstheme="minorHAnsi"/>
          <w:color w:val="auto"/>
        </w:rPr>
        <w:t xml:space="preserve"> to chance level in each context</w:t>
      </w:r>
      <w:r w:rsidR="00381B1F" w:rsidRPr="00961CCC">
        <w:rPr>
          <w:rFonts w:asciiTheme="minorHAnsi" w:hAnsiTheme="minorHAnsi" w:cstheme="minorHAnsi"/>
          <w:color w:val="auto"/>
        </w:rPr>
        <w:t xml:space="preserve"> </w:t>
      </w:r>
      <w:r w:rsidR="00CA224F" w:rsidRPr="00961CCC">
        <w:rPr>
          <w:rFonts w:asciiTheme="minorHAnsi" w:hAnsiTheme="minorHAnsi" w:cstheme="minorHAnsi"/>
          <w:color w:val="auto"/>
        </w:rPr>
        <w:t xml:space="preserve">(1-h memory: Context 1, 69.9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3.6%, n = 9, t</w:t>
      </w:r>
      <w:r w:rsidR="00CA224F" w:rsidRPr="00961CCC">
        <w:rPr>
          <w:rFonts w:asciiTheme="minorHAnsi" w:hAnsiTheme="minorHAnsi" w:cstheme="minorHAnsi"/>
          <w:color w:val="auto"/>
          <w:vertAlign w:val="subscript"/>
        </w:rPr>
        <w:t>8</w:t>
      </w:r>
      <w:r w:rsidR="00CA224F" w:rsidRPr="00961CCC">
        <w:rPr>
          <w:rFonts w:asciiTheme="minorHAnsi" w:hAnsiTheme="minorHAnsi" w:cstheme="minorHAnsi"/>
          <w:color w:val="auto"/>
        </w:rPr>
        <w:t xml:space="preserve"> = 5.5, p &lt; 0.001; Context 2, 65.6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3.9%, n = 9, t</w:t>
      </w:r>
      <w:r w:rsidR="00CA224F" w:rsidRPr="00961CCC">
        <w:rPr>
          <w:rFonts w:asciiTheme="minorHAnsi" w:hAnsiTheme="minorHAnsi" w:cstheme="minorHAnsi"/>
          <w:color w:val="auto"/>
          <w:vertAlign w:val="subscript"/>
        </w:rPr>
        <w:t>8</w:t>
      </w:r>
      <w:r w:rsidR="00CA224F" w:rsidRPr="00961CCC">
        <w:rPr>
          <w:rFonts w:asciiTheme="minorHAnsi" w:hAnsiTheme="minorHAnsi" w:cstheme="minorHAnsi"/>
          <w:color w:val="auto"/>
        </w:rPr>
        <w:t xml:space="preserve"> = 4.0, p = 0.004; Context 3, 65.2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3.8%, n = 7, t</w:t>
      </w:r>
      <w:r w:rsidR="00CA224F" w:rsidRPr="00961CCC">
        <w:rPr>
          <w:rFonts w:asciiTheme="minorHAnsi" w:hAnsiTheme="minorHAnsi" w:cstheme="minorHAnsi"/>
          <w:color w:val="auto"/>
          <w:vertAlign w:val="subscript"/>
        </w:rPr>
        <w:t>6</w:t>
      </w:r>
      <w:r w:rsidR="00CA224F" w:rsidRPr="00961CCC">
        <w:rPr>
          <w:rFonts w:asciiTheme="minorHAnsi" w:hAnsiTheme="minorHAnsi" w:cstheme="minorHAnsi"/>
          <w:color w:val="auto"/>
        </w:rPr>
        <w:t xml:space="preserve"> = 4.0, p = 0.007; Context 4, 65.3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5.6%, n = 7, t</w:t>
      </w:r>
      <w:r w:rsidR="00CA224F" w:rsidRPr="00961CCC">
        <w:rPr>
          <w:rFonts w:asciiTheme="minorHAnsi" w:hAnsiTheme="minorHAnsi" w:cstheme="minorHAnsi"/>
          <w:color w:val="auto"/>
          <w:vertAlign w:val="subscript"/>
        </w:rPr>
        <w:t>6</w:t>
      </w:r>
      <w:r w:rsidR="00CA224F" w:rsidRPr="00961CCC">
        <w:rPr>
          <w:rFonts w:asciiTheme="minorHAnsi" w:hAnsiTheme="minorHAnsi" w:cstheme="minorHAnsi"/>
          <w:color w:val="auto"/>
        </w:rPr>
        <w:t xml:space="preserve"> = 2.7, p = 0.035; 24-h memory: Context 1, 45.1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6.4%, n = 9, t</w:t>
      </w:r>
      <w:r w:rsidR="00CA224F" w:rsidRPr="00961CCC">
        <w:rPr>
          <w:rFonts w:asciiTheme="minorHAnsi" w:hAnsiTheme="minorHAnsi" w:cstheme="minorHAnsi"/>
          <w:color w:val="auto"/>
          <w:vertAlign w:val="subscript"/>
        </w:rPr>
        <w:t>8</w:t>
      </w:r>
      <w:r w:rsidR="00CA224F" w:rsidRPr="00961CCC">
        <w:rPr>
          <w:rFonts w:asciiTheme="minorHAnsi" w:hAnsiTheme="minorHAnsi" w:cstheme="minorHAnsi"/>
          <w:color w:val="auto"/>
        </w:rPr>
        <w:t xml:space="preserve"> = 0.77, p = 0.</w:t>
      </w:r>
      <w:r w:rsidR="00BD6155" w:rsidRPr="00961CCC">
        <w:rPr>
          <w:rFonts w:asciiTheme="minorHAnsi" w:hAnsiTheme="minorHAnsi" w:cstheme="minorHAnsi"/>
          <w:color w:val="auto"/>
        </w:rPr>
        <w:t>46</w:t>
      </w:r>
      <w:r w:rsidR="00CA224F" w:rsidRPr="00961CCC">
        <w:rPr>
          <w:rFonts w:asciiTheme="minorHAnsi" w:hAnsiTheme="minorHAnsi" w:cstheme="minorHAnsi"/>
          <w:color w:val="auto"/>
        </w:rPr>
        <w:t xml:space="preserve">; Context 2, 49.1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4.9%, n = 9, t</w:t>
      </w:r>
      <w:r w:rsidR="00CA224F" w:rsidRPr="00961CCC">
        <w:rPr>
          <w:rFonts w:asciiTheme="minorHAnsi" w:hAnsiTheme="minorHAnsi" w:cstheme="minorHAnsi"/>
          <w:color w:val="auto"/>
          <w:vertAlign w:val="subscript"/>
        </w:rPr>
        <w:t>8</w:t>
      </w:r>
      <w:r w:rsidR="00CA224F" w:rsidRPr="00961CCC">
        <w:rPr>
          <w:rFonts w:asciiTheme="minorHAnsi" w:hAnsiTheme="minorHAnsi" w:cstheme="minorHAnsi"/>
          <w:color w:val="auto"/>
        </w:rPr>
        <w:t xml:space="preserve"> = 0.18, p = 0.</w:t>
      </w:r>
      <w:r w:rsidR="00BD6155" w:rsidRPr="00961CCC">
        <w:rPr>
          <w:rFonts w:asciiTheme="minorHAnsi" w:hAnsiTheme="minorHAnsi" w:cstheme="minorHAnsi"/>
          <w:color w:val="auto"/>
        </w:rPr>
        <w:t>86</w:t>
      </w:r>
      <w:r w:rsidR="00CA224F" w:rsidRPr="00961CCC">
        <w:rPr>
          <w:rFonts w:asciiTheme="minorHAnsi" w:hAnsiTheme="minorHAnsi" w:cstheme="minorHAnsi"/>
          <w:color w:val="auto"/>
        </w:rPr>
        <w:t xml:space="preserve">; Context 3, 57.2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4.1%, n = 8, t</w:t>
      </w:r>
      <w:r w:rsidR="00CA224F" w:rsidRPr="00961CCC">
        <w:rPr>
          <w:rFonts w:asciiTheme="minorHAnsi" w:hAnsiTheme="minorHAnsi" w:cstheme="minorHAnsi"/>
          <w:color w:val="auto"/>
          <w:vertAlign w:val="subscript"/>
        </w:rPr>
        <w:t>7</w:t>
      </w:r>
      <w:r w:rsidR="00CA224F" w:rsidRPr="00961CCC">
        <w:rPr>
          <w:rFonts w:asciiTheme="minorHAnsi" w:hAnsiTheme="minorHAnsi" w:cstheme="minorHAnsi"/>
          <w:color w:val="auto"/>
        </w:rPr>
        <w:t xml:space="preserve"> = 1.7, p = 0.1</w:t>
      </w:r>
      <w:r w:rsidR="00BD6155" w:rsidRPr="00961CCC">
        <w:rPr>
          <w:rFonts w:asciiTheme="minorHAnsi" w:hAnsiTheme="minorHAnsi" w:cstheme="minorHAnsi"/>
          <w:color w:val="auto"/>
        </w:rPr>
        <w:t>2</w:t>
      </w:r>
      <w:r w:rsidR="00CA224F" w:rsidRPr="00961CCC">
        <w:rPr>
          <w:rFonts w:asciiTheme="minorHAnsi" w:hAnsiTheme="minorHAnsi" w:cstheme="minorHAnsi"/>
          <w:color w:val="auto"/>
        </w:rPr>
        <w:t xml:space="preserve">; Context 4, 47.6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w:t>
      </w:r>
      <w:r w:rsidR="00CA224F" w:rsidRPr="00961CCC">
        <w:rPr>
          <w:rFonts w:asciiTheme="minorHAnsi" w:hAnsiTheme="minorHAnsi" w:cstheme="minorHAnsi"/>
          <w:color w:val="auto"/>
        </w:rPr>
        <w:lastRenderedPageBreak/>
        <w:t>4.7%, n = 8, t</w:t>
      </w:r>
      <w:r w:rsidR="00CA224F" w:rsidRPr="00961CCC">
        <w:rPr>
          <w:rFonts w:asciiTheme="minorHAnsi" w:hAnsiTheme="minorHAnsi" w:cstheme="minorHAnsi"/>
          <w:color w:val="auto"/>
          <w:vertAlign w:val="subscript"/>
        </w:rPr>
        <w:t>7</w:t>
      </w:r>
      <w:r w:rsidR="00CA224F" w:rsidRPr="00961CCC">
        <w:rPr>
          <w:rFonts w:asciiTheme="minorHAnsi" w:hAnsiTheme="minorHAnsi" w:cstheme="minorHAnsi"/>
          <w:color w:val="auto"/>
        </w:rPr>
        <w:t xml:space="preserve"> = 0.52, p = 0.6</w:t>
      </w:r>
      <w:r w:rsidR="006B6713" w:rsidRPr="00961CCC">
        <w:rPr>
          <w:rFonts w:asciiTheme="minorHAnsi" w:hAnsiTheme="minorHAnsi" w:cstheme="minorHAnsi"/>
          <w:color w:val="auto"/>
        </w:rPr>
        <w:t>2</w:t>
      </w:r>
      <w:r w:rsidR="00CA224F" w:rsidRPr="00961CCC">
        <w:rPr>
          <w:rFonts w:asciiTheme="minorHAnsi" w:hAnsiTheme="minorHAnsi" w:cstheme="minorHAnsi"/>
          <w:color w:val="auto"/>
        </w:rPr>
        <w:t xml:space="preserve">; one-sample </w:t>
      </w:r>
      <w:r w:rsidR="00CA224F" w:rsidRPr="00961CCC">
        <w:rPr>
          <w:rFonts w:asciiTheme="minorHAnsi" w:hAnsiTheme="minorHAnsi" w:cstheme="minorHAnsi"/>
          <w:i/>
          <w:iCs/>
          <w:color w:val="auto"/>
        </w:rPr>
        <w:t>t</w:t>
      </w:r>
      <w:r w:rsidR="00CA224F" w:rsidRPr="00961CCC">
        <w:rPr>
          <w:rFonts w:asciiTheme="minorHAnsi" w:hAnsiTheme="minorHAnsi" w:cstheme="minorHAnsi"/>
          <w:color w:val="auto"/>
        </w:rPr>
        <w:t>-test versus chance level).</w:t>
      </w:r>
      <w:r w:rsidR="00D844C5" w:rsidRPr="00961CCC">
        <w:rPr>
          <w:rFonts w:asciiTheme="minorHAnsi" w:hAnsiTheme="minorHAnsi" w:cstheme="minorHAnsi"/>
          <w:color w:val="auto"/>
        </w:rPr>
        <w:t xml:space="preserve"> </w:t>
      </w:r>
    </w:p>
    <w:p w14:paraId="60B7D4D8" w14:textId="77777777" w:rsidR="00C6470B" w:rsidRPr="00961CCC" w:rsidRDefault="00C6470B" w:rsidP="00961CCC">
      <w:pPr>
        <w:rPr>
          <w:rFonts w:asciiTheme="minorHAnsi" w:hAnsiTheme="minorHAnsi" w:cstheme="minorHAnsi"/>
          <w:color w:val="auto"/>
        </w:rPr>
      </w:pPr>
    </w:p>
    <w:p w14:paraId="5C7ECB6F" w14:textId="769A4116" w:rsidR="00C6470B" w:rsidRPr="00961CCC" w:rsidRDefault="00D844C5" w:rsidP="00961CCC">
      <w:pPr>
        <w:rPr>
          <w:rFonts w:asciiTheme="minorHAnsi" w:hAnsiTheme="minorHAnsi" w:cstheme="minorHAnsi"/>
          <w:color w:val="auto"/>
        </w:rPr>
      </w:pPr>
      <w:r w:rsidRPr="00961CCC">
        <w:rPr>
          <w:rFonts w:asciiTheme="minorHAnsi" w:hAnsiTheme="minorHAnsi" w:cstheme="minorHAnsi"/>
          <w:color w:val="auto"/>
        </w:rPr>
        <w:t>In contexts 1, 2</w:t>
      </w:r>
      <w:r w:rsidR="00985C06" w:rsidRPr="00961CCC">
        <w:rPr>
          <w:rFonts w:asciiTheme="minorHAnsi" w:hAnsiTheme="minorHAnsi" w:cstheme="minorHAnsi"/>
          <w:color w:val="auto"/>
        </w:rPr>
        <w:t>,</w:t>
      </w:r>
      <w:r w:rsidRPr="00961CCC">
        <w:rPr>
          <w:rFonts w:asciiTheme="minorHAnsi" w:hAnsiTheme="minorHAnsi" w:cstheme="minorHAnsi"/>
          <w:color w:val="auto"/>
        </w:rPr>
        <w:t xml:space="preserve"> and 4, between-subject comparison of the groups revealed significant differences between 1-h and 24-h memory (1-h memory versus 24-h memory</w:t>
      </w:r>
      <w:r w:rsidR="007C30D9" w:rsidRPr="00961CCC">
        <w:rPr>
          <w:rFonts w:asciiTheme="minorHAnsi" w:hAnsiTheme="minorHAnsi" w:cstheme="minorHAnsi"/>
          <w:color w:val="auto"/>
        </w:rPr>
        <w:t>:</w:t>
      </w:r>
      <w:r w:rsidRPr="00961CCC">
        <w:rPr>
          <w:rFonts w:asciiTheme="minorHAnsi" w:hAnsiTheme="minorHAnsi" w:cstheme="minorHAnsi"/>
          <w:color w:val="auto"/>
        </w:rPr>
        <w:t xml:space="preserve"> Context 1</w:t>
      </w:r>
      <w:r w:rsidR="007C30D9" w:rsidRPr="00961CCC">
        <w:rPr>
          <w:rFonts w:asciiTheme="minorHAnsi" w:hAnsiTheme="minorHAnsi" w:cstheme="minorHAnsi"/>
          <w:color w:val="auto"/>
        </w:rPr>
        <w:t>,</w:t>
      </w:r>
      <w:r w:rsidRPr="00961CCC">
        <w:rPr>
          <w:rFonts w:asciiTheme="minorHAnsi" w:hAnsiTheme="minorHAnsi" w:cstheme="minorHAnsi"/>
          <w:color w:val="auto"/>
        </w:rPr>
        <w:t xml:space="preserve"> t</w:t>
      </w:r>
      <w:r w:rsidRPr="00961CCC">
        <w:rPr>
          <w:rFonts w:asciiTheme="minorHAnsi" w:hAnsiTheme="minorHAnsi" w:cstheme="minorHAnsi"/>
          <w:color w:val="auto"/>
          <w:vertAlign w:val="subscript"/>
        </w:rPr>
        <w:t>12.7</w:t>
      </w:r>
      <w:r w:rsidRPr="00961CCC">
        <w:rPr>
          <w:rFonts w:asciiTheme="minorHAnsi" w:hAnsiTheme="minorHAnsi" w:cstheme="minorHAnsi"/>
          <w:color w:val="auto"/>
        </w:rPr>
        <w:t xml:space="preserve"> = 3.4, p = 0.005; Context 2</w:t>
      </w:r>
      <w:r w:rsidR="007C30D9" w:rsidRPr="00961CCC">
        <w:rPr>
          <w:rFonts w:asciiTheme="minorHAnsi" w:hAnsiTheme="minorHAnsi" w:cstheme="minorHAnsi"/>
          <w:color w:val="auto"/>
        </w:rPr>
        <w:t>,</w:t>
      </w:r>
      <w:r w:rsidRPr="00961CCC">
        <w:rPr>
          <w:rFonts w:asciiTheme="minorHAnsi" w:hAnsiTheme="minorHAnsi" w:cstheme="minorHAnsi"/>
          <w:color w:val="auto"/>
        </w:rPr>
        <w:t xml:space="preserve"> t</w:t>
      </w:r>
      <w:r w:rsidRPr="00961CCC">
        <w:rPr>
          <w:rFonts w:asciiTheme="minorHAnsi" w:hAnsiTheme="minorHAnsi" w:cstheme="minorHAnsi"/>
          <w:color w:val="auto"/>
          <w:vertAlign w:val="subscript"/>
        </w:rPr>
        <w:t>15.2</w:t>
      </w:r>
      <w:r w:rsidRPr="00961CCC">
        <w:rPr>
          <w:rFonts w:asciiTheme="minorHAnsi" w:hAnsiTheme="minorHAnsi" w:cstheme="minorHAnsi"/>
          <w:color w:val="auto"/>
        </w:rPr>
        <w:t xml:space="preserve"> = 2.6, p = 0.</w:t>
      </w:r>
      <w:r w:rsidR="00A457B5" w:rsidRPr="00961CCC">
        <w:rPr>
          <w:rFonts w:asciiTheme="minorHAnsi" w:hAnsiTheme="minorHAnsi" w:cstheme="minorHAnsi"/>
          <w:color w:val="auto"/>
        </w:rPr>
        <w:t>0</w:t>
      </w:r>
      <w:r w:rsidRPr="00961CCC">
        <w:rPr>
          <w:rFonts w:asciiTheme="minorHAnsi" w:hAnsiTheme="minorHAnsi" w:cstheme="minorHAnsi"/>
          <w:color w:val="auto"/>
        </w:rPr>
        <w:t>1</w:t>
      </w:r>
      <w:r w:rsidR="00A457B5" w:rsidRPr="00961CCC">
        <w:rPr>
          <w:rFonts w:asciiTheme="minorHAnsi" w:hAnsiTheme="minorHAnsi" w:cstheme="minorHAnsi"/>
          <w:color w:val="auto"/>
        </w:rPr>
        <w:t>9; Context 3</w:t>
      </w:r>
      <w:r w:rsidR="007C30D9" w:rsidRPr="00961CCC">
        <w:rPr>
          <w:rFonts w:asciiTheme="minorHAnsi" w:hAnsiTheme="minorHAnsi" w:cstheme="minorHAnsi"/>
          <w:color w:val="auto"/>
        </w:rPr>
        <w:t>,</w:t>
      </w:r>
      <w:r w:rsidR="00A457B5" w:rsidRPr="00961CCC">
        <w:rPr>
          <w:rFonts w:asciiTheme="minorHAnsi" w:hAnsiTheme="minorHAnsi" w:cstheme="minorHAnsi"/>
          <w:color w:val="auto"/>
        </w:rPr>
        <w:t xml:space="preserve"> t</w:t>
      </w:r>
      <w:r w:rsidR="00A457B5" w:rsidRPr="00961CCC">
        <w:rPr>
          <w:rFonts w:asciiTheme="minorHAnsi" w:hAnsiTheme="minorHAnsi" w:cstheme="minorHAnsi"/>
          <w:color w:val="auto"/>
          <w:vertAlign w:val="subscript"/>
        </w:rPr>
        <w:t>13.0</w:t>
      </w:r>
      <w:r w:rsidR="00A457B5" w:rsidRPr="00961CCC">
        <w:rPr>
          <w:rFonts w:asciiTheme="minorHAnsi" w:hAnsiTheme="minorHAnsi" w:cstheme="minorHAnsi"/>
          <w:color w:val="auto"/>
        </w:rPr>
        <w:t xml:space="preserve"> = 1.4, p = 0.</w:t>
      </w:r>
      <w:r w:rsidR="006B6713" w:rsidRPr="00961CCC">
        <w:rPr>
          <w:rFonts w:asciiTheme="minorHAnsi" w:hAnsiTheme="minorHAnsi" w:cstheme="minorHAnsi"/>
          <w:color w:val="auto"/>
        </w:rPr>
        <w:t>17</w:t>
      </w:r>
      <w:r w:rsidR="00A457B5" w:rsidRPr="00961CCC">
        <w:rPr>
          <w:rFonts w:asciiTheme="minorHAnsi" w:hAnsiTheme="minorHAnsi" w:cstheme="minorHAnsi"/>
          <w:color w:val="auto"/>
        </w:rPr>
        <w:t>; Context 4</w:t>
      </w:r>
      <w:r w:rsidR="007C30D9" w:rsidRPr="00961CCC">
        <w:rPr>
          <w:rFonts w:asciiTheme="minorHAnsi" w:hAnsiTheme="minorHAnsi" w:cstheme="minorHAnsi"/>
          <w:color w:val="auto"/>
        </w:rPr>
        <w:t>,</w:t>
      </w:r>
      <w:r w:rsidR="00A457B5" w:rsidRPr="00961CCC">
        <w:rPr>
          <w:rFonts w:asciiTheme="minorHAnsi" w:hAnsiTheme="minorHAnsi" w:cstheme="minorHAnsi"/>
          <w:color w:val="auto"/>
        </w:rPr>
        <w:t xml:space="preserve"> t</w:t>
      </w:r>
      <w:r w:rsidR="00A457B5" w:rsidRPr="00961CCC">
        <w:rPr>
          <w:rFonts w:asciiTheme="minorHAnsi" w:hAnsiTheme="minorHAnsi" w:cstheme="minorHAnsi"/>
          <w:color w:val="auto"/>
          <w:vertAlign w:val="subscript"/>
        </w:rPr>
        <w:t>12.2</w:t>
      </w:r>
      <w:r w:rsidR="00A457B5" w:rsidRPr="00961CCC">
        <w:rPr>
          <w:rFonts w:asciiTheme="minorHAnsi" w:hAnsiTheme="minorHAnsi" w:cstheme="minorHAnsi"/>
          <w:color w:val="auto"/>
        </w:rPr>
        <w:t xml:space="preserve"> = 2.4, p = 0.032</w:t>
      </w:r>
      <w:r w:rsidR="00552617" w:rsidRPr="00961CCC">
        <w:rPr>
          <w:rFonts w:asciiTheme="minorHAnsi" w:hAnsiTheme="minorHAnsi" w:cstheme="minorHAnsi"/>
          <w:color w:val="auto"/>
        </w:rPr>
        <w:t xml:space="preserve">; unpaired </w:t>
      </w:r>
      <w:r w:rsidR="00614AEC" w:rsidRPr="00961CCC">
        <w:rPr>
          <w:rFonts w:asciiTheme="minorHAnsi" w:hAnsiTheme="minorHAnsi" w:cstheme="minorHAnsi"/>
          <w:color w:val="auto"/>
        </w:rPr>
        <w:t xml:space="preserve">Welch’s </w:t>
      </w:r>
      <w:r w:rsidR="00552617" w:rsidRPr="00961CCC">
        <w:rPr>
          <w:rFonts w:asciiTheme="minorHAnsi" w:hAnsiTheme="minorHAnsi" w:cstheme="minorHAnsi"/>
          <w:i/>
          <w:iCs/>
          <w:color w:val="auto"/>
        </w:rPr>
        <w:t>t</w:t>
      </w:r>
      <w:r w:rsidR="00552617" w:rsidRPr="00961CCC">
        <w:rPr>
          <w:rFonts w:asciiTheme="minorHAnsi" w:hAnsiTheme="minorHAnsi" w:cstheme="minorHAnsi"/>
          <w:color w:val="auto"/>
        </w:rPr>
        <w:t>-test</w:t>
      </w:r>
      <w:r w:rsidRPr="00961CCC">
        <w:rPr>
          <w:rFonts w:asciiTheme="minorHAnsi" w:hAnsiTheme="minorHAnsi" w:cstheme="minorHAnsi"/>
          <w:color w:val="auto"/>
        </w:rPr>
        <w:t>). For</w:t>
      </w:r>
      <w:r w:rsidR="00F64F5A" w:rsidRPr="00961CCC">
        <w:rPr>
          <w:rFonts w:asciiTheme="minorHAnsi" w:hAnsiTheme="minorHAnsi" w:cstheme="minorHAnsi"/>
          <w:color w:val="auto"/>
        </w:rPr>
        <w:t xml:space="preserve"> a better representation and </w:t>
      </w:r>
      <w:r w:rsidR="00554763" w:rsidRPr="00961CCC">
        <w:rPr>
          <w:rFonts w:asciiTheme="minorHAnsi" w:hAnsiTheme="minorHAnsi" w:cstheme="minorHAnsi"/>
          <w:color w:val="auto"/>
        </w:rPr>
        <w:t>within-subject</w:t>
      </w:r>
      <w:r w:rsidR="00F64F5A" w:rsidRPr="00961CCC">
        <w:rPr>
          <w:rFonts w:asciiTheme="minorHAnsi" w:hAnsiTheme="minorHAnsi" w:cstheme="minorHAnsi"/>
          <w:color w:val="auto"/>
        </w:rPr>
        <w:t xml:space="preserve"> comparison of the data, the results from two counterbalanced contexts </w:t>
      </w:r>
      <w:r w:rsidR="00CF3F65" w:rsidRPr="00961CCC">
        <w:rPr>
          <w:rFonts w:asciiTheme="minorHAnsi" w:hAnsiTheme="minorHAnsi" w:cstheme="minorHAnsi"/>
          <w:color w:val="auto"/>
        </w:rPr>
        <w:t xml:space="preserve">were </w:t>
      </w:r>
      <w:r w:rsidR="00F64F5A" w:rsidRPr="00961CCC">
        <w:rPr>
          <w:rFonts w:asciiTheme="minorHAnsi" w:hAnsiTheme="minorHAnsi" w:cstheme="minorHAnsi"/>
          <w:color w:val="auto"/>
        </w:rPr>
        <w:t>combined</w:t>
      </w:r>
      <w:r w:rsidR="00F03B8F" w:rsidRPr="00961CCC">
        <w:rPr>
          <w:rFonts w:asciiTheme="minorHAnsi" w:hAnsiTheme="minorHAnsi" w:cstheme="minorHAnsi"/>
          <w:color w:val="auto"/>
        </w:rPr>
        <w:t xml:space="preserve"> (</w:t>
      </w:r>
      <w:r w:rsidR="00F64F5A"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6B1FA0" w:rsidRPr="00961CCC">
        <w:rPr>
          <w:rFonts w:asciiTheme="minorHAnsi" w:hAnsiTheme="minorHAnsi" w:cstheme="minorHAnsi"/>
          <w:b/>
          <w:bCs/>
          <w:color w:val="auto"/>
        </w:rPr>
        <w:t>C</w:t>
      </w:r>
      <w:r w:rsidR="00C6470B" w:rsidRPr="00961CCC">
        <w:rPr>
          <w:rFonts w:asciiTheme="minorHAnsi" w:hAnsiTheme="minorHAnsi" w:cstheme="minorHAnsi"/>
          <w:b/>
          <w:bCs/>
          <w:color w:val="auto"/>
        </w:rPr>
        <w:t>,</w:t>
      </w:r>
      <w:r w:rsidR="0008441C" w:rsidRPr="00961CCC">
        <w:rPr>
          <w:rFonts w:asciiTheme="minorHAnsi" w:hAnsiTheme="minorHAnsi" w:cstheme="minorHAnsi"/>
          <w:b/>
          <w:bCs/>
          <w:color w:val="auto"/>
        </w:rPr>
        <w:t>E</w:t>
      </w:r>
      <w:r w:rsidR="00F03B8F" w:rsidRPr="00961CCC">
        <w:rPr>
          <w:rFonts w:asciiTheme="minorHAnsi" w:hAnsiTheme="minorHAnsi" w:cstheme="minorHAnsi"/>
          <w:color w:val="auto"/>
        </w:rPr>
        <w:t>)</w:t>
      </w:r>
      <w:r w:rsidR="00F30939" w:rsidRPr="00961CCC">
        <w:rPr>
          <w:rFonts w:asciiTheme="minorHAnsi" w:hAnsiTheme="minorHAnsi" w:cstheme="minorHAnsi"/>
          <w:color w:val="auto"/>
        </w:rPr>
        <w:t>. T</w:t>
      </w:r>
      <w:r w:rsidR="00F64F5A" w:rsidRPr="00961CCC">
        <w:rPr>
          <w:rFonts w:asciiTheme="minorHAnsi" w:hAnsiTheme="minorHAnsi" w:cstheme="minorHAnsi"/>
          <w:color w:val="auto"/>
        </w:rPr>
        <w:t xml:space="preserve">he </w:t>
      </w:r>
      <w:r w:rsidR="00F30939" w:rsidRPr="00961CCC">
        <w:rPr>
          <w:rFonts w:asciiTheme="minorHAnsi" w:hAnsiTheme="minorHAnsi" w:cstheme="minorHAnsi"/>
          <w:color w:val="auto"/>
        </w:rPr>
        <w:t xml:space="preserve">combined </w:t>
      </w:r>
      <w:r w:rsidR="00F64F5A" w:rsidRPr="00961CCC">
        <w:rPr>
          <w:rFonts w:asciiTheme="minorHAnsi" w:hAnsiTheme="minorHAnsi" w:cstheme="minorHAnsi"/>
          <w:color w:val="auto"/>
        </w:rPr>
        <w:t xml:space="preserve">experimental groups </w:t>
      </w:r>
      <w:r w:rsidR="00CF3F65" w:rsidRPr="00961CCC">
        <w:rPr>
          <w:rFonts w:asciiTheme="minorHAnsi" w:hAnsiTheme="minorHAnsi" w:cstheme="minorHAnsi"/>
          <w:color w:val="auto"/>
        </w:rPr>
        <w:t xml:space="preserve">were </w:t>
      </w:r>
      <w:r w:rsidR="00F64F5A" w:rsidRPr="00961CCC">
        <w:rPr>
          <w:rFonts w:asciiTheme="minorHAnsi" w:hAnsiTheme="minorHAnsi" w:cstheme="minorHAnsi"/>
          <w:color w:val="auto"/>
        </w:rPr>
        <w:t xml:space="preserve">compared </w:t>
      </w:r>
      <w:r w:rsidR="00F30939" w:rsidRPr="00961CCC">
        <w:rPr>
          <w:rFonts w:asciiTheme="minorHAnsi" w:hAnsiTheme="minorHAnsi" w:cstheme="minorHAnsi"/>
          <w:color w:val="auto"/>
        </w:rPr>
        <w:t xml:space="preserve">to chance level individually again </w:t>
      </w:r>
      <w:r w:rsidR="00CA224F" w:rsidRPr="00961CCC">
        <w:rPr>
          <w:rFonts w:asciiTheme="minorHAnsi" w:hAnsiTheme="minorHAnsi" w:cstheme="minorHAnsi"/>
          <w:color w:val="auto"/>
        </w:rPr>
        <w:t>(Context</w:t>
      </w:r>
      <w:r w:rsidR="00F433A2" w:rsidRPr="00961CCC">
        <w:rPr>
          <w:rFonts w:asciiTheme="minorHAnsi" w:hAnsiTheme="minorHAnsi" w:cstheme="minorHAnsi"/>
          <w:color w:val="auto"/>
        </w:rPr>
        <w:t>s</w:t>
      </w:r>
      <w:r w:rsidR="00CA224F" w:rsidRPr="00961CCC">
        <w:rPr>
          <w:rFonts w:asciiTheme="minorHAnsi" w:hAnsiTheme="minorHAnsi" w:cstheme="minorHAnsi"/>
          <w:color w:val="auto"/>
        </w:rPr>
        <w:t xml:space="preserve"> 1 and 2</w:t>
      </w:r>
      <w:r w:rsidR="00F433A2" w:rsidRPr="00961CCC">
        <w:rPr>
          <w:rFonts w:asciiTheme="minorHAnsi" w:hAnsiTheme="minorHAnsi" w:cstheme="minorHAnsi"/>
          <w:color w:val="auto"/>
        </w:rPr>
        <w:t xml:space="preserve"> combined</w:t>
      </w:r>
      <w:r w:rsidR="00CA224F" w:rsidRPr="00961CCC">
        <w:rPr>
          <w:rFonts w:asciiTheme="minorHAnsi" w:hAnsiTheme="minorHAnsi" w:cstheme="minorHAnsi"/>
          <w:color w:val="auto"/>
        </w:rPr>
        <w:t xml:space="preserve">: 1-h memory, 67.8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2.6%, n = 18, t</w:t>
      </w:r>
      <w:r w:rsidR="00CA224F" w:rsidRPr="00961CCC">
        <w:rPr>
          <w:rFonts w:asciiTheme="minorHAnsi" w:hAnsiTheme="minorHAnsi" w:cstheme="minorHAnsi"/>
          <w:color w:val="auto"/>
          <w:vertAlign w:val="subscript"/>
        </w:rPr>
        <w:t>17</w:t>
      </w:r>
      <w:r w:rsidR="00CA224F" w:rsidRPr="00961CCC">
        <w:rPr>
          <w:rFonts w:asciiTheme="minorHAnsi" w:hAnsiTheme="minorHAnsi" w:cstheme="minorHAnsi"/>
          <w:color w:val="auto"/>
        </w:rPr>
        <w:t xml:space="preserve"> = 6.7, p &lt; 0.001; 24-h memory, 47.1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3.9%, n = 18, t</w:t>
      </w:r>
      <w:r w:rsidR="00CA224F" w:rsidRPr="00961CCC">
        <w:rPr>
          <w:rFonts w:asciiTheme="minorHAnsi" w:hAnsiTheme="minorHAnsi" w:cstheme="minorHAnsi"/>
          <w:color w:val="auto"/>
          <w:vertAlign w:val="subscript"/>
        </w:rPr>
        <w:t>17</w:t>
      </w:r>
      <w:r w:rsidR="00CA224F" w:rsidRPr="00961CCC">
        <w:rPr>
          <w:rFonts w:asciiTheme="minorHAnsi" w:hAnsiTheme="minorHAnsi" w:cstheme="minorHAnsi"/>
          <w:color w:val="auto"/>
        </w:rPr>
        <w:t xml:space="preserve"> = 0.74, p = 0.</w:t>
      </w:r>
      <w:r w:rsidR="006B6713" w:rsidRPr="00961CCC">
        <w:rPr>
          <w:rFonts w:asciiTheme="minorHAnsi" w:hAnsiTheme="minorHAnsi" w:cstheme="minorHAnsi"/>
          <w:color w:val="auto"/>
        </w:rPr>
        <w:t>47</w:t>
      </w:r>
      <w:r w:rsidR="00CA224F" w:rsidRPr="00961CCC">
        <w:rPr>
          <w:rFonts w:asciiTheme="minorHAnsi" w:hAnsiTheme="minorHAnsi" w:cstheme="minorHAnsi"/>
          <w:color w:val="auto"/>
        </w:rPr>
        <w:t>; Context</w:t>
      </w:r>
      <w:r w:rsidR="00F433A2" w:rsidRPr="00961CCC">
        <w:rPr>
          <w:rFonts w:asciiTheme="minorHAnsi" w:hAnsiTheme="minorHAnsi" w:cstheme="minorHAnsi"/>
          <w:color w:val="auto"/>
        </w:rPr>
        <w:t>s</w:t>
      </w:r>
      <w:r w:rsidR="00CA224F" w:rsidRPr="00961CCC">
        <w:rPr>
          <w:rFonts w:asciiTheme="minorHAnsi" w:hAnsiTheme="minorHAnsi" w:cstheme="minorHAnsi"/>
          <w:color w:val="auto"/>
        </w:rPr>
        <w:t xml:space="preserve"> 3 and 4</w:t>
      </w:r>
      <w:r w:rsidR="00F433A2" w:rsidRPr="00961CCC">
        <w:rPr>
          <w:rFonts w:asciiTheme="minorHAnsi" w:hAnsiTheme="minorHAnsi" w:cstheme="minorHAnsi"/>
          <w:color w:val="auto"/>
        </w:rPr>
        <w:t xml:space="preserve"> combined</w:t>
      </w:r>
      <w:r w:rsidR="00CA224F" w:rsidRPr="00961CCC">
        <w:rPr>
          <w:rFonts w:asciiTheme="minorHAnsi" w:hAnsiTheme="minorHAnsi" w:cstheme="minorHAnsi"/>
          <w:color w:val="auto"/>
        </w:rPr>
        <w:t xml:space="preserve">: 1-h memory, 65.3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3.3%, n = 14, t</w:t>
      </w:r>
      <w:r w:rsidR="00CA224F" w:rsidRPr="00961CCC">
        <w:rPr>
          <w:rFonts w:asciiTheme="minorHAnsi" w:hAnsiTheme="minorHAnsi" w:cstheme="minorHAnsi"/>
          <w:color w:val="auto"/>
          <w:vertAlign w:val="subscript"/>
        </w:rPr>
        <w:t>13</w:t>
      </w:r>
      <w:r w:rsidR="00CA224F" w:rsidRPr="00961CCC">
        <w:rPr>
          <w:rFonts w:asciiTheme="minorHAnsi" w:hAnsiTheme="minorHAnsi" w:cstheme="minorHAnsi"/>
          <w:color w:val="auto"/>
        </w:rPr>
        <w:t xml:space="preserve"> = 4.7, p &lt; 0.001; 24-h memory, 52.4 </w:t>
      </w:r>
      <w:r w:rsidR="00CA224F" w:rsidRPr="00961CCC">
        <w:rPr>
          <w:rFonts w:asciiTheme="minorHAnsi" w:hAnsiTheme="minorHAnsi" w:cstheme="minorHAnsi"/>
          <w:color w:val="auto"/>
        </w:rPr>
        <w:sym w:font="Symbol" w:char="F0B1"/>
      </w:r>
      <w:r w:rsidR="00CA224F" w:rsidRPr="00961CCC">
        <w:rPr>
          <w:rFonts w:asciiTheme="minorHAnsi" w:hAnsiTheme="minorHAnsi" w:cstheme="minorHAnsi"/>
          <w:color w:val="auto"/>
        </w:rPr>
        <w:t xml:space="preserve"> 3.2%, n = 16, t</w:t>
      </w:r>
      <w:r w:rsidR="00CA224F" w:rsidRPr="00961CCC">
        <w:rPr>
          <w:rFonts w:asciiTheme="minorHAnsi" w:hAnsiTheme="minorHAnsi" w:cstheme="minorHAnsi"/>
          <w:color w:val="auto"/>
          <w:vertAlign w:val="subscript"/>
        </w:rPr>
        <w:t>15</w:t>
      </w:r>
      <w:r w:rsidR="00CA224F" w:rsidRPr="00961CCC">
        <w:rPr>
          <w:rFonts w:asciiTheme="minorHAnsi" w:hAnsiTheme="minorHAnsi" w:cstheme="minorHAnsi"/>
          <w:color w:val="auto"/>
        </w:rPr>
        <w:t xml:space="preserve"> = 0.73, p = 0.</w:t>
      </w:r>
      <w:r w:rsidR="006B6713" w:rsidRPr="00961CCC">
        <w:rPr>
          <w:rFonts w:asciiTheme="minorHAnsi" w:hAnsiTheme="minorHAnsi" w:cstheme="minorHAnsi"/>
          <w:color w:val="auto"/>
        </w:rPr>
        <w:t>48</w:t>
      </w:r>
      <w:r w:rsidR="00CA224F" w:rsidRPr="00961CCC">
        <w:rPr>
          <w:rFonts w:asciiTheme="minorHAnsi" w:hAnsiTheme="minorHAnsi" w:cstheme="minorHAnsi"/>
          <w:color w:val="auto"/>
        </w:rPr>
        <w:t xml:space="preserve">; one-sample </w:t>
      </w:r>
      <w:r w:rsidR="00CA224F" w:rsidRPr="00961CCC">
        <w:rPr>
          <w:rFonts w:asciiTheme="minorHAnsi" w:hAnsiTheme="minorHAnsi" w:cstheme="minorHAnsi"/>
          <w:i/>
          <w:iCs/>
          <w:color w:val="auto"/>
        </w:rPr>
        <w:t>t</w:t>
      </w:r>
      <w:r w:rsidR="00CA224F" w:rsidRPr="00961CCC">
        <w:rPr>
          <w:rFonts w:asciiTheme="minorHAnsi" w:hAnsiTheme="minorHAnsi" w:cstheme="minorHAnsi"/>
          <w:color w:val="auto"/>
        </w:rPr>
        <w:t>-test versus chance level</w:t>
      </w:r>
      <w:r w:rsidR="00F30939" w:rsidRPr="00961CCC">
        <w:rPr>
          <w:rFonts w:asciiTheme="minorHAnsi" w:hAnsiTheme="minorHAnsi" w:cstheme="minorHAnsi"/>
          <w:color w:val="auto"/>
        </w:rPr>
        <w:t>)</w:t>
      </w:r>
      <w:r w:rsidR="00F433A2" w:rsidRPr="00961CCC">
        <w:rPr>
          <w:rFonts w:asciiTheme="minorHAnsi" w:hAnsiTheme="minorHAnsi" w:cstheme="minorHAnsi"/>
          <w:color w:val="auto"/>
        </w:rPr>
        <w:t>. Then</w:t>
      </w:r>
      <w:r w:rsidR="00CF3F65" w:rsidRPr="00961CCC">
        <w:rPr>
          <w:rFonts w:asciiTheme="minorHAnsi" w:hAnsiTheme="minorHAnsi" w:cstheme="minorHAnsi"/>
          <w:color w:val="auto"/>
        </w:rPr>
        <w:t>,</w:t>
      </w:r>
      <w:r w:rsidR="00F433A2" w:rsidRPr="00961CCC">
        <w:rPr>
          <w:rFonts w:asciiTheme="minorHAnsi" w:hAnsiTheme="minorHAnsi" w:cstheme="minorHAnsi"/>
          <w:color w:val="auto"/>
        </w:rPr>
        <w:t xml:space="preserve"> the experimental groups were compared</w:t>
      </w:r>
      <w:r w:rsidR="00F30939" w:rsidRPr="00961CCC">
        <w:rPr>
          <w:rFonts w:asciiTheme="minorHAnsi" w:hAnsiTheme="minorHAnsi" w:cstheme="minorHAnsi"/>
          <w:color w:val="auto"/>
        </w:rPr>
        <w:t xml:space="preserve"> to each other</w:t>
      </w:r>
      <w:r w:rsidR="00F433A2" w:rsidRPr="00961CCC">
        <w:rPr>
          <w:rFonts w:asciiTheme="minorHAnsi" w:hAnsiTheme="minorHAnsi" w:cstheme="minorHAnsi"/>
          <w:color w:val="auto"/>
        </w:rPr>
        <w:t>.</w:t>
      </w:r>
      <w:r w:rsidR="00F30939" w:rsidRPr="00961CCC">
        <w:rPr>
          <w:rFonts w:asciiTheme="minorHAnsi" w:hAnsiTheme="minorHAnsi" w:cstheme="minorHAnsi"/>
          <w:color w:val="auto"/>
        </w:rPr>
        <w:t xml:space="preserve"> </w:t>
      </w:r>
    </w:p>
    <w:p w14:paraId="472DD7AE" w14:textId="77777777" w:rsidR="00C6470B" w:rsidRPr="00961CCC" w:rsidRDefault="00C6470B" w:rsidP="00961CCC">
      <w:pPr>
        <w:rPr>
          <w:rFonts w:asciiTheme="minorHAnsi" w:hAnsiTheme="minorHAnsi" w:cstheme="minorHAnsi"/>
          <w:color w:val="auto"/>
        </w:rPr>
      </w:pPr>
    </w:p>
    <w:p w14:paraId="11E14208" w14:textId="7694C58A" w:rsidR="004C3537" w:rsidRPr="00961CCC" w:rsidRDefault="00B125E3" w:rsidP="00961CCC">
      <w:pPr>
        <w:rPr>
          <w:rFonts w:asciiTheme="minorHAnsi" w:hAnsiTheme="minorHAnsi" w:cstheme="minorHAnsi"/>
          <w:color w:val="auto"/>
        </w:rPr>
      </w:pPr>
      <w:r w:rsidRPr="00961CCC">
        <w:rPr>
          <w:rFonts w:asciiTheme="minorHAnsi" w:hAnsiTheme="minorHAnsi" w:cstheme="minorHAnsi"/>
          <w:color w:val="auto"/>
        </w:rPr>
        <w:t>In both context pairs, the</w:t>
      </w:r>
      <w:r w:rsidR="006025F6" w:rsidRPr="00961CCC">
        <w:rPr>
          <w:rFonts w:asciiTheme="minorHAnsi" w:hAnsiTheme="minorHAnsi" w:cstheme="minorHAnsi"/>
          <w:color w:val="auto"/>
        </w:rPr>
        <w:t xml:space="preserve">re were significant differences between groups </w:t>
      </w:r>
      <w:r w:rsidRPr="00961CCC">
        <w:rPr>
          <w:rFonts w:asciiTheme="minorHAnsi" w:hAnsiTheme="minorHAnsi" w:cstheme="minorHAnsi"/>
          <w:color w:val="auto"/>
        </w:rPr>
        <w:t>as revealed by within-subject comparison</w:t>
      </w:r>
      <w:r w:rsidR="00F433A2" w:rsidRPr="00961CCC">
        <w:rPr>
          <w:rFonts w:asciiTheme="minorHAnsi" w:hAnsiTheme="minorHAnsi" w:cstheme="minorHAnsi"/>
          <w:color w:val="auto"/>
        </w:rPr>
        <w:t>s (1-h memory versus 24-h memory</w:t>
      </w:r>
      <w:r w:rsidR="007C30D9" w:rsidRPr="00961CCC">
        <w:rPr>
          <w:rFonts w:asciiTheme="minorHAnsi" w:hAnsiTheme="minorHAnsi" w:cstheme="minorHAnsi"/>
          <w:color w:val="auto"/>
        </w:rPr>
        <w:t>:</w:t>
      </w:r>
      <w:r w:rsidR="00F433A2" w:rsidRPr="00961CCC">
        <w:rPr>
          <w:rFonts w:asciiTheme="minorHAnsi" w:hAnsiTheme="minorHAnsi" w:cstheme="minorHAnsi"/>
          <w:color w:val="auto"/>
        </w:rPr>
        <w:t xml:space="preserve"> Contexts 1 and 2 combined</w:t>
      </w:r>
      <w:r w:rsidR="007C30D9" w:rsidRPr="00961CCC">
        <w:rPr>
          <w:rFonts w:asciiTheme="minorHAnsi" w:hAnsiTheme="minorHAnsi" w:cstheme="minorHAnsi"/>
          <w:color w:val="auto"/>
        </w:rPr>
        <w:t>,</w:t>
      </w:r>
      <w:r w:rsidR="00F433A2" w:rsidRPr="00961CCC">
        <w:rPr>
          <w:rFonts w:asciiTheme="minorHAnsi" w:hAnsiTheme="minorHAnsi" w:cstheme="minorHAnsi"/>
          <w:color w:val="auto"/>
        </w:rPr>
        <w:t xml:space="preserve"> t</w:t>
      </w:r>
      <w:r w:rsidR="00F433A2" w:rsidRPr="00961CCC">
        <w:rPr>
          <w:rFonts w:asciiTheme="minorHAnsi" w:hAnsiTheme="minorHAnsi" w:cstheme="minorHAnsi"/>
          <w:color w:val="auto"/>
          <w:vertAlign w:val="subscript"/>
        </w:rPr>
        <w:t>16</w:t>
      </w:r>
      <w:r w:rsidR="00F433A2" w:rsidRPr="00961CCC">
        <w:rPr>
          <w:rFonts w:asciiTheme="minorHAnsi" w:hAnsiTheme="minorHAnsi" w:cstheme="minorHAnsi"/>
          <w:color w:val="auto"/>
        </w:rPr>
        <w:t xml:space="preserve"> = 3.5, p = 0.003; Contexts 3 and 4 combined</w:t>
      </w:r>
      <w:r w:rsidR="007C30D9" w:rsidRPr="00961CCC">
        <w:rPr>
          <w:rFonts w:asciiTheme="minorHAnsi" w:hAnsiTheme="minorHAnsi" w:cstheme="minorHAnsi"/>
          <w:color w:val="auto"/>
        </w:rPr>
        <w:t>,</w:t>
      </w:r>
      <w:r w:rsidR="00F433A2" w:rsidRPr="00961CCC">
        <w:rPr>
          <w:rFonts w:asciiTheme="minorHAnsi" w:hAnsiTheme="minorHAnsi" w:cstheme="minorHAnsi"/>
          <w:color w:val="auto"/>
        </w:rPr>
        <w:t xml:space="preserve"> t</w:t>
      </w:r>
      <w:r w:rsidR="00F433A2" w:rsidRPr="00961CCC">
        <w:rPr>
          <w:rFonts w:asciiTheme="minorHAnsi" w:hAnsiTheme="minorHAnsi" w:cstheme="minorHAnsi"/>
          <w:color w:val="auto"/>
          <w:vertAlign w:val="subscript"/>
        </w:rPr>
        <w:t>13</w:t>
      </w:r>
      <w:r w:rsidR="00F433A2" w:rsidRPr="00961CCC">
        <w:rPr>
          <w:rFonts w:asciiTheme="minorHAnsi" w:hAnsiTheme="minorHAnsi" w:cstheme="minorHAnsi"/>
          <w:color w:val="auto"/>
        </w:rPr>
        <w:t xml:space="preserve"> = 2.4, p = 0.032; paired </w:t>
      </w:r>
      <w:r w:rsidR="00F433A2" w:rsidRPr="00961CCC">
        <w:rPr>
          <w:rFonts w:asciiTheme="minorHAnsi" w:hAnsiTheme="minorHAnsi" w:cstheme="minorHAnsi"/>
          <w:i/>
          <w:iCs/>
          <w:color w:val="auto"/>
        </w:rPr>
        <w:t>t</w:t>
      </w:r>
      <w:r w:rsidR="00F433A2" w:rsidRPr="00961CCC">
        <w:rPr>
          <w:rFonts w:asciiTheme="minorHAnsi" w:hAnsiTheme="minorHAnsi" w:cstheme="minorHAnsi"/>
          <w:color w:val="auto"/>
        </w:rPr>
        <w:t>-test).</w:t>
      </w:r>
      <w:r w:rsidRPr="00961CCC">
        <w:rPr>
          <w:rFonts w:asciiTheme="minorHAnsi" w:hAnsiTheme="minorHAnsi" w:cstheme="minorHAnsi"/>
          <w:color w:val="auto"/>
        </w:rPr>
        <w:t xml:space="preserve"> </w:t>
      </w:r>
      <w:r w:rsidR="00874A33" w:rsidRPr="00961CCC">
        <w:rPr>
          <w:rFonts w:asciiTheme="minorHAnsi" w:hAnsiTheme="minorHAnsi" w:cstheme="minorHAnsi"/>
          <w:color w:val="auto"/>
        </w:rPr>
        <w:t xml:space="preserve">Comparable results were obtained </w:t>
      </w:r>
      <w:r w:rsidR="0077159B" w:rsidRPr="00961CCC">
        <w:rPr>
          <w:rFonts w:asciiTheme="minorHAnsi" w:hAnsiTheme="minorHAnsi" w:cstheme="minorHAnsi"/>
          <w:color w:val="auto"/>
        </w:rPr>
        <w:t xml:space="preserve">with wild-type Lister Hooded rats, too, </w:t>
      </w:r>
      <w:r w:rsidR="00874A33" w:rsidRPr="00961CCC">
        <w:rPr>
          <w:rFonts w:asciiTheme="minorHAnsi" w:hAnsiTheme="minorHAnsi" w:cstheme="minorHAnsi"/>
          <w:color w:val="auto"/>
        </w:rPr>
        <w:t xml:space="preserve">in the weak encoding protocol </w:t>
      </w:r>
      <w:r w:rsidR="00621CDC" w:rsidRPr="00961CCC">
        <w:rPr>
          <w:rFonts w:asciiTheme="minorHAnsi" w:hAnsiTheme="minorHAnsi" w:cstheme="minorHAnsi"/>
          <w:color w:val="auto"/>
        </w:rPr>
        <w:t xml:space="preserve">using </w:t>
      </w:r>
      <w:r w:rsidR="00F433A2" w:rsidRPr="00961CCC">
        <w:rPr>
          <w:rFonts w:asciiTheme="minorHAnsi" w:hAnsiTheme="minorHAnsi" w:cstheme="minorHAnsi"/>
          <w:color w:val="auto"/>
        </w:rPr>
        <w:t xml:space="preserve">contexts </w:t>
      </w:r>
      <w:r w:rsidR="00874A33" w:rsidRPr="00961CCC">
        <w:rPr>
          <w:rFonts w:asciiTheme="minorHAnsi" w:hAnsiTheme="minorHAnsi" w:cstheme="minorHAnsi"/>
          <w:color w:val="auto"/>
        </w:rPr>
        <w:t>1 and 4</w:t>
      </w:r>
      <w:r w:rsidR="00F433A2" w:rsidRPr="00961CCC">
        <w:rPr>
          <w:rFonts w:asciiTheme="minorHAnsi" w:hAnsiTheme="minorHAnsi" w:cstheme="minorHAnsi"/>
          <w:color w:val="auto"/>
        </w:rPr>
        <w:t xml:space="preserve"> for </w:t>
      </w:r>
      <w:r w:rsidR="00614AEC" w:rsidRPr="00961CCC">
        <w:rPr>
          <w:rFonts w:asciiTheme="minorHAnsi" w:hAnsiTheme="minorHAnsi" w:cstheme="minorHAnsi"/>
          <w:color w:val="auto"/>
        </w:rPr>
        <w:t xml:space="preserve">the two </w:t>
      </w:r>
      <w:r w:rsidR="00F433A2" w:rsidRPr="00961CCC">
        <w:rPr>
          <w:rFonts w:asciiTheme="minorHAnsi" w:hAnsiTheme="minorHAnsi" w:cstheme="minorHAnsi"/>
          <w:color w:val="auto"/>
        </w:rPr>
        <w:t>counterbalanc</w:t>
      </w:r>
      <w:r w:rsidR="00614AEC" w:rsidRPr="00961CCC">
        <w:rPr>
          <w:rFonts w:asciiTheme="minorHAnsi" w:hAnsiTheme="minorHAnsi" w:cstheme="minorHAnsi"/>
          <w:color w:val="auto"/>
        </w:rPr>
        <w:t>ed sessions</w:t>
      </w:r>
      <w:r w:rsidR="00F433A2" w:rsidRPr="00961CCC">
        <w:rPr>
          <w:rFonts w:asciiTheme="minorHAnsi" w:hAnsiTheme="minorHAnsi" w:cstheme="minorHAnsi"/>
          <w:color w:val="auto"/>
        </w:rPr>
        <w:t xml:space="preserve"> </w:t>
      </w:r>
      <w:r w:rsidR="0008441C" w:rsidRPr="00961CCC">
        <w:rPr>
          <w:rFonts w:asciiTheme="minorHAnsi" w:hAnsiTheme="minorHAnsi" w:cstheme="minorHAnsi"/>
          <w:color w:val="auto"/>
        </w:rPr>
        <w:t>(data not shown)</w:t>
      </w:r>
      <w:r w:rsidR="00874A33" w:rsidRPr="00961CCC">
        <w:rPr>
          <w:rFonts w:asciiTheme="minorHAnsi" w:hAnsiTheme="minorHAnsi" w:cstheme="minorHAnsi"/>
          <w:color w:val="auto"/>
        </w:rPr>
        <w:t xml:space="preserve">. </w:t>
      </w:r>
      <w:r w:rsidR="00F64F5A" w:rsidRPr="00961CCC">
        <w:rPr>
          <w:rFonts w:asciiTheme="minorHAnsi" w:hAnsiTheme="minorHAnsi" w:cstheme="minorHAnsi"/>
          <w:color w:val="auto"/>
        </w:rPr>
        <w:t>The replicability</w:t>
      </w:r>
      <w:r w:rsidR="001A5F3C" w:rsidRPr="00961CCC">
        <w:rPr>
          <w:rFonts w:asciiTheme="minorHAnsi" w:hAnsiTheme="minorHAnsi" w:cstheme="minorHAnsi"/>
          <w:color w:val="auto"/>
        </w:rPr>
        <w:t xml:space="preserve"> and reliability</w:t>
      </w:r>
      <w:r w:rsidR="00F64F5A" w:rsidRPr="00961CCC">
        <w:rPr>
          <w:rFonts w:asciiTheme="minorHAnsi" w:hAnsiTheme="minorHAnsi" w:cstheme="minorHAnsi"/>
          <w:color w:val="auto"/>
        </w:rPr>
        <w:t xml:space="preserve"> of the results were validated by comparing each data set using one-way ANOVA. </w:t>
      </w:r>
      <w:r w:rsidR="00D343F4" w:rsidRPr="00961CCC">
        <w:rPr>
          <w:rFonts w:asciiTheme="minorHAnsi" w:hAnsiTheme="minorHAnsi" w:cstheme="minorHAnsi"/>
          <w:color w:val="auto"/>
        </w:rPr>
        <w:t>No</w:t>
      </w:r>
      <w:r w:rsidR="00F64F5A" w:rsidRPr="00961CCC">
        <w:rPr>
          <w:rFonts w:asciiTheme="minorHAnsi" w:hAnsiTheme="minorHAnsi" w:cstheme="minorHAnsi"/>
          <w:color w:val="auto"/>
        </w:rPr>
        <w:t xml:space="preserve"> significant difference </w:t>
      </w:r>
      <w:r w:rsidR="00D343F4" w:rsidRPr="00961CCC">
        <w:rPr>
          <w:rFonts w:asciiTheme="minorHAnsi" w:hAnsiTheme="minorHAnsi" w:cstheme="minorHAnsi"/>
          <w:color w:val="auto"/>
        </w:rPr>
        <w:t xml:space="preserve">was </w:t>
      </w:r>
      <w:r w:rsidR="00F64F5A" w:rsidRPr="00961CCC">
        <w:rPr>
          <w:rFonts w:asciiTheme="minorHAnsi" w:hAnsiTheme="minorHAnsi" w:cstheme="minorHAnsi"/>
          <w:color w:val="auto"/>
        </w:rPr>
        <w:t xml:space="preserve">detected </w:t>
      </w:r>
      <w:r w:rsidR="0073290E" w:rsidRPr="00961CCC">
        <w:rPr>
          <w:rFonts w:asciiTheme="minorHAnsi" w:hAnsiTheme="minorHAnsi" w:cstheme="minorHAnsi"/>
          <w:color w:val="auto"/>
        </w:rPr>
        <w:t xml:space="preserve">among </w:t>
      </w:r>
      <w:r w:rsidR="00F64F5A" w:rsidRPr="00961CCC">
        <w:rPr>
          <w:rFonts w:asciiTheme="minorHAnsi" w:hAnsiTheme="minorHAnsi" w:cstheme="minorHAnsi"/>
          <w:color w:val="auto"/>
        </w:rPr>
        <w:t>the four contexts</w:t>
      </w:r>
      <w:r w:rsidR="004E34E5" w:rsidRPr="00961CCC">
        <w:rPr>
          <w:rFonts w:asciiTheme="minorHAnsi" w:hAnsiTheme="minorHAnsi" w:cstheme="minorHAnsi"/>
          <w:color w:val="auto"/>
        </w:rPr>
        <w:t xml:space="preserve"> (1-h memory: F</w:t>
      </w:r>
      <w:r w:rsidR="004E34E5" w:rsidRPr="00961CCC">
        <w:rPr>
          <w:rFonts w:asciiTheme="minorHAnsi" w:hAnsiTheme="minorHAnsi" w:cstheme="minorHAnsi"/>
          <w:color w:val="auto"/>
          <w:vertAlign w:val="subscript"/>
        </w:rPr>
        <w:t xml:space="preserve">3,28 </w:t>
      </w:r>
      <w:r w:rsidR="004E34E5" w:rsidRPr="00961CCC">
        <w:rPr>
          <w:rFonts w:asciiTheme="minorHAnsi" w:hAnsiTheme="minorHAnsi" w:cstheme="minorHAnsi"/>
          <w:color w:val="auto"/>
        </w:rPr>
        <w:t>= 0.31, p = 0.8</w:t>
      </w:r>
      <w:r w:rsidR="00BD6155" w:rsidRPr="00961CCC">
        <w:rPr>
          <w:rFonts w:asciiTheme="minorHAnsi" w:hAnsiTheme="minorHAnsi" w:cstheme="minorHAnsi"/>
          <w:color w:val="auto"/>
        </w:rPr>
        <w:t>1</w:t>
      </w:r>
      <w:r w:rsidR="004E34E5" w:rsidRPr="00961CCC">
        <w:rPr>
          <w:rFonts w:asciiTheme="minorHAnsi" w:hAnsiTheme="minorHAnsi" w:cstheme="minorHAnsi"/>
          <w:color w:val="auto"/>
        </w:rPr>
        <w:t>; 24-h memory: F</w:t>
      </w:r>
      <w:r w:rsidR="004E34E5" w:rsidRPr="00961CCC">
        <w:rPr>
          <w:rFonts w:asciiTheme="minorHAnsi" w:hAnsiTheme="minorHAnsi" w:cstheme="minorHAnsi"/>
          <w:color w:val="auto"/>
          <w:vertAlign w:val="subscript"/>
        </w:rPr>
        <w:t xml:space="preserve">3,30 </w:t>
      </w:r>
      <w:r w:rsidR="004E34E5" w:rsidRPr="00961CCC">
        <w:rPr>
          <w:rFonts w:asciiTheme="minorHAnsi" w:hAnsiTheme="minorHAnsi" w:cstheme="minorHAnsi"/>
          <w:color w:val="auto"/>
        </w:rPr>
        <w:t>= 0.99, p = 0.4</w:t>
      </w:r>
      <w:r w:rsidR="00BD6155" w:rsidRPr="00961CCC">
        <w:rPr>
          <w:rFonts w:asciiTheme="minorHAnsi" w:hAnsiTheme="minorHAnsi" w:cstheme="minorHAnsi"/>
          <w:color w:val="auto"/>
        </w:rPr>
        <w:t>1</w:t>
      </w:r>
      <w:r w:rsidR="004E34E5" w:rsidRPr="00961CCC">
        <w:rPr>
          <w:rFonts w:asciiTheme="minorHAnsi" w:hAnsiTheme="minorHAnsi" w:cstheme="minorHAnsi"/>
          <w:color w:val="auto"/>
        </w:rPr>
        <w:t>)</w:t>
      </w:r>
      <w:r w:rsidR="00F64F5A" w:rsidRPr="00961CCC">
        <w:rPr>
          <w:rFonts w:asciiTheme="minorHAnsi" w:hAnsiTheme="minorHAnsi" w:cstheme="minorHAnsi"/>
          <w:color w:val="auto"/>
        </w:rPr>
        <w:t xml:space="preserve">. </w:t>
      </w:r>
      <w:r w:rsidR="00D96308" w:rsidRPr="00961CCC">
        <w:rPr>
          <w:rFonts w:asciiTheme="minorHAnsi" w:hAnsiTheme="minorHAnsi" w:cstheme="minorHAnsi"/>
          <w:color w:val="auto"/>
        </w:rPr>
        <w:t>Therefore</w:t>
      </w:r>
      <w:r w:rsidR="00F64F5A" w:rsidRPr="00961CCC">
        <w:rPr>
          <w:rFonts w:asciiTheme="minorHAnsi" w:hAnsiTheme="minorHAnsi" w:cstheme="minorHAnsi"/>
          <w:color w:val="auto"/>
        </w:rPr>
        <w:t xml:space="preserve">, the object </w:t>
      </w:r>
      <w:r w:rsidR="00B342F1" w:rsidRPr="00961CCC">
        <w:rPr>
          <w:rFonts w:asciiTheme="minorHAnsi" w:hAnsiTheme="minorHAnsi" w:cstheme="minorHAnsi"/>
          <w:color w:val="auto"/>
        </w:rPr>
        <w:t>location</w:t>
      </w:r>
      <w:r w:rsidR="00F64F5A" w:rsidRPr="00961CCC">
        <w:rPr>
          <w:rFonts w:asciiTheme="minorHAnsi" w:hAnsiTheme="minorHAnsi" w:cstheme="minorHAnsi"/>
          <w:color w:val="auto"/>
        </w:rPr>
        <w:t xml:space="preserve"> test can be repeated reliably with minimum influence of repetitions, given that the instructions in </w:t>
      </w:r>
      <w:r w:rsidR="00D96308" w:rsidRPr="00961CCC">
        <w:rPr>
          <w:rFonts w:asciiTheme="minorHAnsi" w:hAnsiTheme="minorHAnsi" w:cstheme="minorHAnsi"/>
          <w:color w:val="auto"/>
        </w:rPr>
        <w:t xml:space="preserve">this </w:t>
      </w:r>
      <w:r w:rsidR="00F64F5A" w:rsidRPr="00961CCC">
        <w:rPr>
          <w:rFonts w:asciiTheme="minorHAnsi" w:hAnsiTheme="minorHAnsi" w:cstheme="minorHAnsi"/>
          <w:color w:val="auto"/>
        </w:rPr>
        <w:t xml:space="preserve">protocol are followed. </w:t>
      </w:r>
    </w:p>
    <w:p w14:paraId="4EBE6F13" w14:textId="77777777" w:rsidR="003B0456" w:rsidRPr="00961CCC" w:rsidRDefault="003B0456" w:rsidP="00961CCC">
      <w:pPr>
        <w:rPr>
          <w:rFonts w:asciiTheme="minorHAnsi" w:hAnsiTheme="minorHAnsi" w:cstheme="minorHAnsi"/>
          <w:color w:val="auto"/>
        </w:rPr>
      </w:pPr>
    </w:p>
    <w:p w14:paraId="5F299BD6" w14:textId="16BFDE55" w:rsidR="009F018C" w:rsidRPr="00961CCC" w:rsidRDefault="009F018C" w:rsidP="009F018C">
      <w:pPr>
        <w:pStyle w:val="NormalWeb"/>
        <w:spacing w:before="0" w:beforeAutospacing="0" w:after="0" w:afterAutospacing="0"/>
        <w:rPr>
          <w:rFonts w:asciiTheme="minorHAnsi" w:hAnsiTheme="minorHAnsi" w:cstheme="minorHAnsi"/>
          <w:bCs/>
          <w:color w:val="auto"/>
        </w:rPr>
      </w:pPr>
      <w:r w:rsidRPr="00961CCC">
        <w:rPr>
          <w:rFonts w:asciiTheme="minorHAnsi" w:hAnsiTheme="minorHAnsi" w:cstheme="minorHAnsi"/>
          <w:bCs/>
          <w:color w:val="auto"/>
        </w:rPr>
        <w:t xml:space="preserve">[Place </w:t>
      </w:r>
      <w:r w:rsidRPr="00961CCC">
        <w:rPr>
          <w:rFonts w:asciiTheme="minorHAnsi" w:hAnsiTheme="minorHAnsi" w:cstheme="minorHAnsi"/>
          <w:b/>
          <w:color w:val="auto"/>
        </w:rPr>
        <w:t xml:space="preserve">Figure </w:t>
      </w:r>
      <w:r w:rsidR="006B1FA0">
        <w:rPr>
          <w:rFonts w:asciiTheme="minorHAnsi" w:hAnsiTheme="minorHAnsi" w:cstheme="minorHAnsi"/>
          <w:b/>
          <w:color w:val="auto"/>
        </w:rPr>
        <w:t>5</w:t>
      </w:r>
      <w:r w:rsidRPr="00961CCC">
        <w:rPr>
          <w:rFonts w:asciiTheme="minorHAnsi" w:hAnsiTheme="minorHAnsi" w:cstheme="minorHAnsi"/>
          <w:bCs/>
          <w:color w:val="auto"/>
        </w:rPr>
        <w:t xml:space="preserve"> here]</w:t>
      </w:r>
    </w:p>
    <w:p w14:paraId="3E83BA30" w14:textId="77777777" w:rsidR="009F018C" w:rsidRDefault="009F018C" w:rsidP="00961CCC">
      <w:pPr>
        <w:rPr>
          <w:rFonts w:asciiTheme="minorHAnsi" w:hAnsiTheme="minorHAnsi" w:cstheme="minorHAnsi"/>
          <w:b/>
          <w:color w:val="auto"/>
        </w:rPr>
      </w:pPr>
    </w:p>
    <w:p w14:paraId="3C9083F6" w14:textId="2CA2F975" w:rsidR="00B32616" w:rsidRPr="00961CCC" w:rsidRDefault="00B32616" w:rsidP="00961CCC">
      <w:pPr>
        <w:rPr>
          <w:rFonts w:asciiTheme="minorHAnsi" w:hAnsiTheme="minorHAnsi" w:cstheme="minorHAnsi"/>
          <w:bCs/>
          <w:color w:val="auto"/>
        </w:rPr>
      </w:pPr>
      <w:r w:rsidRPr="00961CCC">
        <w:rPr>
          <w:rFonts w:asciiTheme="minorHAnsi" w:hAnsiTheme="minorHAnsi" w:cstheme="minorHAnsi"/>
          <w:b/>
          <w:color w:val="auto"/>
        </w:rPr>
        <w:t xml:space="preserve">FIGURE </w:t>
      </w:r>
      <w:r w:rsidR="0013621E" w:rsidRPr="00961CCC">
        <w:rPr>
          <w:rFonts w:asciiTheme="minorHAnsi" w:hAnsiTheme="minorHAnsi" w:cstheme="minorHAnsi"/>
          <w:b/>
          <w:color w:val="auto"/>
        </w:rPr>
        <w:t xml:space="preserve">AND TABLE </w:t>
      </w:r>
      <w:r w:rsidRPr="00961CCC">
        <w:rPr>
          <w:rFonts w:asciiTheme="minorHAnsi" w:hAnsiTheme="minorHAnsi" w:cstheme="minorHAnsi"/>
          <w:b/>
          <w:color w:val="auto"/>
        </w:rPr>
        <w:t>LEGENDS:</w:t>
      </w:r>
      <w:r w:rsidRPr="00961CCC">
        <w:rPr>
          <w:rFonts w:asciiTheme="minorHAnsi" w:hAnsiTheme="minorHAnsi" w:cstheme="minorHAnsi"/>
          <w:color w:val="auto"/>
        </w:rPr>
        <w:t xml:space="preserve"> </w:t>
      </w:r>
    </w:p>
    <w:p w14:paraId="34C0B52F" w14:textId="03A7EDBF" w:rsidR="00F77833" w:rsidRPr="00961CCC" w:rsidRDefault="00F77833" w:rsidP="00961CCC">
      <w:pPr>
        <w:rPr>
          <w:rFonts w:asciiTheme="minorHAnsi" w:hAnsiTheme="minorHAnsi" w:cstheme="minorHAnsi"/>
          <w:color w:val="auto"/>
        </w:rPr>
      </w:pPr>
    </w:p>
    <w:p w14:paraId="5C5879A6" w14:textId="2131B707" w:rsidR="00F77833" w:rsidRPr="00961CCC" w:rsidRDefault="00F77833" w:rsidP="00961CCC">
      <w:pPr>
        <w:rPr>
          <w:rFonts w:asciiTheme="minorHAnsi" w:hAnsiTheme="minorHAnsi" w:cstheme="minorHAnsi"/>
          <w:color w:val="auto"/>
        </w:rPr>
      </w:pPr>
      <w:r w:rsidRPr="00961CCC">
        <w:rPr>
          <w:rFonts w:asciiTheme="minorHAnsi" w:hAnsiTheme="minorHAnsi" w:cstheme="minorHAnsi"/>
          <w:b/>
          <w:bCs/>
          <w:color w:val="auto"/>
        </w:rPr>
        <w:t xml:space="preserve">Figure </w:t>
      </w:r>
      <w:r w:rsidR="007718BD" w:rsidRPr="00961CCC">
        <w:rPr>
          <w:rFonts w:asciiTheme="minorHAnsi" w:hAnsiTheme="minorHAnsi" w:cstheme="minorHAnsi"/>
          <w:b/>
          <w:bCs/>
          <w:color w:val="auto"/>
        </w:rPr>
        <w:t>1</w:t>
      </w:r>
      <w:r w:rsidRPr="00961CCC">
        <w:rPr>
          <w:rFonts w:asciiTheme="minorHAnsi" w:hAnsiTheme="minorHAnsi" w:cstheme="minorHAnsi"/>
          <w:b/>
          <w:bCs/>
          <w:color w:val="auto"/>
        </w:rPr>
        <w:t>: The experimental setup</w:t>
      </w:r>
      <w:r w:rsidR="0008441C" w:rsidRPr="00961CCC">
        <w:rPr>
          <w:rFonts w:asciiTheme="minorHAnsi" w:hAnsiTheme="minorHAnsi" w:cstheme="minorHAnsi"/>
          <w:b/>
          <w:bCs/>
          <w:color w:val="auto"/>
        </w:rPr>
        <w:t xml:space="preserve">, </w:t>
      </w:r>
      <w:r w:rsidR="00CB5897" w:rsidRPr="00961CCC">
        <w:rPr>
          <w:rFonts w:asciiTheme="minorHAnsi" w:hAnsiTheme="minorHAnsi" w:cstheme="minorHAnsi"/>
          <w:b/>
          <w:bCs/>
          <w:color w:val="auto"/>
        </w:rPr>
        <w:t xml:space="preserve">including </w:t>
      </w:r>
      <w:r w:rsidRPr="00961CCC">
        <w:rPr>
          <w:rFonts w:asciiTheme="minorHAnsi" w:hAnsiTheme="minorHAnsi" w:cstheme="minorHAnsi"/>
          <w:b/>
          <w:bCs/>
          <w:color w:val="auto"/>
        </w:rPr>
        <w:t>four distinct contexts</w:t>
      </w:r>
      <w:r w:rsidR="0008441C" w:rsidRPr="00961CCC">
        <w:rPr>
          <w:rFonts w:asciiTheme="minorHAnsi" w:hAnsiTheme="minorHAnsi" w:cstheme="minorHAnsi"/>
          <w:b/>
          <w:bCs/>
          <w:color w:val="auto"/>
        </w:rPr>
        <w:t xml:space="preserve"> and objects</w:t>
      </w:r>
      <w:r w:rsidRPr="00961CCC">
        <w:rPr>
          <w:rFonts w:asciiTheme="minorHAnsi" w:hAnsiTheme="minorHAnsi" w:cstheme="minorHAnsi"/>
          <w:b/>
          <w:bCs/>
          <w:color w:val="auto"/>
        </w:rPr>
        <w:t xml:space="preserve">. </w:t>
      </w:r>
      <w:r w:rsidR="0008441C" w:rsidRPr="00961CCC">
        <w:rPr>
          <w:rFonts w:asciiTheme="minorHAnsi" w:hAnsiTheme="minorHAnsi" w:cstheme="minorHAnsi"/>
          <w:color w:val="auto"/>
        </w:rPr>
        <w:t>(</w:t>
      </w:r>
      <w:r w:rsidRPr="00961CCC">
        <w:rPr>
          <w:rFonts w:asciiTheme="minorHAnsi" w:hAnsiTheme="minorHAnsi" w:cstheme="minorHAnsi"/>
          <w:b/>
          <w:bCs/>
          <w:color w:val="auto"/>
        </w:rPr>
        <w:t>A</w:t>
      </w:r>
      <w:r w:rsidRPr="00961CCC">
        <w:rPr>
          <w:rFonts w:asciiTheme="minorHAnsi" w:hAnsiTheme="minorHAnsi" w:cstheme="minorHAnsi"/>
          <w:color w:val="auto"/>
        </w:rPr>
        <w:t>)</w:t>
      </w:r>
      <w:r w:rsidRPr="00961CCC">
        <w:rPr>
          <w:rFonts w:asciiTheme="minorHAnsi" w:hAnsiTheme="minorHAnsi" w:cstheme="minorHAnsi"/>
          <w:b/>
          <w:bCs/>
          <w:color w:val="auto"/>
        </w:rPr>
        <w:t xml:space="preserve"> </w:t>
      </w:r>
      <w:r w:rsidRPr="00961CCC">
        <w:rPr>
          <w:rFonts w:asciiTheme="minorHAnsi" w:hAnsiTheme="minorHAnsi" w:cstheme="minorHAnsi"/>
          <w:color w:val="auto"/>
        </w:rPr>
        <w:t xml:space="preserve">The object bucket for object habituation. </w:t>
      </w:r>
      <w:r w:rsidR="0008441C" w:rsidRPr="00961CCC">
        <w:rPr>
          <w:rFonts w:asciiTheme="minorHAnsi" w:hAnsiTheme="minorHAnsi" w:cstheme="minorHAnsi"/>
          <w:color w:val="auto"/>
        </w:rPr>
        <w:t>(</w:t>
      </w:r>
      <w:r w:rsidRPr="00961CCC">
        <w:rPr>
          <w:rFonts w:asciiTheme="minorHAnsi" w:hAnsiTheme="minorHAnsi" w:cstheme="minorHAnsi"/>
          <w:b/>
          <w:bCs/>
          <w:color w:val="auto"/>
        </w:rPr>
        <w:t>B</w:t>
      </w:r>
      <w:r w:rsidR="0008441C" w:rsidRPr="00961CCC">
        <w:rPr>
          <w:rFonts w:asciiTheme="minorHAnsi" w:hAnsiTheme="minorHAnsi" w:cstheme="minorHAnsi"/>
          <w:color w:val="auto"/>
        </w:rPr>
        <w:t>)</w:t>
      </w:r>
      <w:r w:rsidRPr="00961CCC">
        <w:rPr>
          <w:rFonts w:asciiTheme="minorHAnsi" w:hAnsiTheme="minorHAnsi" w:cstheme="minorHAnsi"/>
          <w:b/>
          <w:bCs/>
          <w:color w:val="auto"/>
        </w:rPr>
        <w:t xml:space="preserve"> </w:t>
      </w:r>
      <w:r w:rsidRPr="00961CCC">
        <w:rPr>
          <w:rFonts w:asciiTheme="minorHAnsi" w:hAnsiTheme="minorHAnsi" w:cstheme="minorHAnsi"/>
          <w:color w:val="auto"/>
        </w:rPr>
        <w:t>The experiment apparatus</w:t>
      </w:r>
      <w:r w:rsidR="008E73BF" w:rsidRPr="00961CCC">
        <w:rPr>
          <w:rFonts w:asciiTheme="minorHAnsi" w:hAnsiTheme="minorHAnsi" w:cstheme="minorHAnsi"/>
          <w:color w:val="auto"/>
        </w:rPr>
        <w:t xml:space="preserve"> </w:t>
      </w:r>
      <w:r w:rsidR="00581294" w:rsidRPr="00961CCC">
        <w:rPr>
          <w:rFonts w:asciiTheme="minorHAnsi" w:hAnsiTheme="minorHAnsi" w:cstheme="minorHAnsi"/>
          <w:color w:val="auto"/>
        </w:rPr>
        <w:t>(left)</w:t>
      </w:r>
      <w:r w:rsidRPr="00961CCC">
        <w:rPr>
          <w:rFonts w:asciiTheme="minorHAnsi" w:hAnsiTheme="minorHAnsi" w:cstheme="minorHAnsi"/>
          <w:color w:val="auto"/>
        </w:rPr>
        <w:t xml:space="preserve">, enclosing the object </w:t>
      </w:r>
      <w:r w:rsidR="00B342F1" w:rsidRPr="00961CCC">
        <w:rPr>
          <w:rFonts w:asciiTheme="minorHAnsi" w:hAnsiTheme="minorHAnsi" w:cstheme="minorHAnsi"/>
          <w:color w:val="auto"/>
        </w:rPr>
        <w:t>location</w:t>
      </w:r>
      <w:r w:rsidRPr="00961CCC">
        <w:rPr>
          <w:rFonts w:asciiTheme="minorHAnsi" w:hAnsiTheme="minorHAnsi" w:cstheme="minorHAnsi"/>
          <w:color w:val="auto"/>
        </w:rPr>
        <w:t xml:space="preserve"> </w:t>
      </w:r>
      <w:r w:rsidR="003B350F" w:rsidRPr="00961CCC">
        <w:rPr>
          <w:rFonts w:asciiTheme="minorHAnsi" w:hAnsiTheme="minorHAnsi" w:cstheme="minorHAnsi"/>
          <w:color w:val="auto"/>
        </w:rPr>
        <w:t>arena,</w:t>
      </w:r>
      <w:r w:rsidRPr="00961CCC">
        <w:rPr>
          <w:rFonts w:asciiTheme="minorHAnsi" w:hAnsiTheme="minorHAnsi" w:cstheme="minorHAnsi"/>
          <w:color w:val="auto"/>
        </w:rPr>
        <w:t xml:space="preserve"> the camera</w:t>
      </w:r>
      <w:r w:rsidR="003A7B96" w:rsidRPr="00961CCC">
        <w:rPr>
          <w:rFonts w:asciiTheme="minorHAnsi" w:hAnsiTheme="minorHAnsi" w:cstheme="minorHAnsi"/>
          <w:color w:val="auto"/>
        </w:rPr>
        <w:t>,</w:t>
      </w:r>
      <w:r w:rsidRPr="00961CCC">
        <w:rPr>
          <w:rFonts w:asciiTheme="minorHAnsi" w:hAnsiTheme="minorHAnsi" w:cstheme="minorHAnsi"/>
          <w:color w:val="auto"/>
        </w:rPr>
        <w:t xml:space="preserve"> and the light source. </w:t>
      </w:r>
      <w:r w:rsidR="00156A94" w:rsidRPr="00961CCC">
        <w:rPr>
          <w:rFonts w:asciiTheme="minorHAnsi" w:hAnsiTheme="minorHAnsi" w:cstheme="minorHAnsi"/>
          <w:color w:val="auto"/>
        </w:rPr>
        <w:t>The e</w:t>
      </w:r>
      <w:r w:rsidR="0031508F" w:rsidRPr="00961CCC">
        <w:rPr>
          <w:rFonts w:asciiTheme="minorHAnsi" w:hAnsiTheme="minorHAnsi" w:cstheme="minorHAnsi"/>
          <w:color w:val="auto"/>
        </w:rPr>
        <w:t xml:space="preserve">xperimental </w:t>
      </w:r>
      <w:r w:rsidR="004E34E5" w:rsidRPr="00961CCC">
        <w:rPr>
          <w:rFonts w:asciiTheme="minorHAnsi" w:hAnsiTheme="minorHAnsi" w:cstheme="minorHAnsi"/>
          <w:color w:val="auto"/>
        </w:rPr>
        <w:t>b</w:t>
      </w:r>
      <w:r w:rsidR="003B350F" w:rsidRPr="00961CCC">
        <w:rPr>
          <w:rFonts w:asciiTheme="minorHAnsi" w:hAnsiTheme="minorHAnsi" w:cstheme="minorHAnsi"/>
          <w:color w:val="auto"/>
        </w:rPr>
        <w:t>ox and arena</w:t>
      </w:r>
      <w:r w:rsidR="004E34E5" w:rsidRPr="00961CCC">
        <w:rPr>
          <w:rFonts w:asciiTheme="minorHAnsi" w:hAnsiTheme="minorHAnsi" w:cstheme="minorHAnsi"/>
          <w:color w:val="auto"/>
        </w:rPr>
        <w:t xml:space="preserve"> before context setup (middle) and </w:t>
      </w:r>
      <w:r w:rsidR="003B350F" w:rsidRPr="00961CCC">
        <w:rPr>
          <w:rFonts w:asciiTheme="minorHAnsi" w:hAnsiTheme="minorHAnsi" w:cstheme="minorHAnsi"/>
          <w:color w:val="auto"/>
        </w:rPr>
        <w:t>arena</w:t>
      </w:r>
      <w:r w:rsidR="004E34E5" w:rsidRPr="00961CCC">
        <w:rPr>
          <w:rFonts w:asciiTheme="minorHAnsi" w:hAnsiTheme="minorHAnsi" w:cstheme="minorHAnsi"/>
          <w:color w:val="auto"/>
        </w:rPr>
        <w:t xml:space="preserve"> with context setup (right). </w:t>
      </w:r>
      <w:r w:rsidR="00581294" w:rsidRPr="00961CCC">
        <w:rPr>
          <w:rFonts w:asciiTheme="minorHAnsi" w:hAnsiTheme="minorHAnsi" w:cstheme="minorHAnsi"/>
          <w:color w:val="auto"/>
        </w:rPr>
        <w:t>(</w:t>
      </w:r>
      <w:r w:rsidRPr="00961CCC">
        <w:rPr>
          <w:rFonts w:asciiTheme="minorHAnsi" w:hAnsiTheme="minorHAnsi" w:cstheme="minorHAnsi"/>
          <w:b/>
          <w:bCs/>
          <w:color w:val="auto"/>
        </w:rPr>
        <w:t>C</w:t>
      </w:r>
      <w:r w:rsidRPr="00961CCC">
        <w:rPr>
          <w:rFonts w:asciiTheme="minorHAnsi" w:hAnsiTheme="minorHAnsi" w:cstheme="minorHAnsi"/>
          <w:color w:val="auto"/>
        </w:rPr>
        <w:t>)</w:t>
      </w:r>
      <w:r w:rsidRPr="00961CCC">
        <w:rPr>
          <w:rFonts w:asciiTheme="minorHAnsi" w:hAnsiTheme="minorHAnsi" w:cstheme="minorHAnsi"/>
          <w:b/>
          <w:bCs/>
          <w:color w:val="auto"/>
        </w:rPr>
        <w:t xml:space="preserve"> </w:t>
      </w:r>
      <w:r w:rsidRPr="00961CCC">
        <w:rPr>
          <w:rFonts w:asciiTheme="minorHAnsi" w:hAnsiTheme="minorHAnsi" w:cstheme="minorHAnsi"/>
          <w:color w:val="auto"/>
        </w:rPr>
        <w:t>Four contexts (1</w:t>
      </w:r>
      <w:r w:rsidR="003A7B96" w:rsidRPr="00961CCC">
        <w:rPr>
          <w:rFonts w:asciiTheme="minorHAnsi" w:hAnsiTheme="minorHAnsi" w:cstheme="minorHAnsi"/>
          <w:color w:val="auto"/>
        </w:rPr>
        <w:t>–</w:t>
      </w:r>
      <w:r w:rsidRPr="00961CCC">
        <w:rPr>
          <w:rFonts w:asciiTheme="minorHAnsi" w:hAnsiTheme="minorHAnsi" w:cstheme="minorHAnsi"/>
          <w:color w:val="auto"/>
        </w:rPr>
        <w:t>4) with distinct wall colors and patterns</w:t>
      </w:r>
      <w:r w:rsidR="004F1A1C" w:rsidRPr="00961CCC">
        <w:rPr>
          <w:rFonts w:asciiTheme="minorHAnsi" w:hAnsiTheme="minorHAnsi" w:cstheme="minorHAnsi"/>
          <w:color w:val="auto"/>
        </w:rPr>
        <w:t>,</w:t>
      </w:r>
      <w:r w:rsidRPr="00961CCC">
        <w:rPr>
          <w:rFonts w:asciiTheme="minorHAnsi" w:hAnsiTheme="minorHAnsi" w:cstheme="minorHAnsi"/>
          <w:color w:val="auto"/>
        </w:rPr>
        <w:t xml:space="preserve"> a</w:t>
      </w:r>
      <w:r w:rsidR="006F2A2B" w:rsidRPr="00961CCC">
        <w:rPr>
          <w:rFonts w:asciiTheme="minorHAnsi" w:hAnsiTheme="minorHAnsi" w:cstheme="minorHAnsi"/>
          <w:color w:val="auto"/>
        </w:rPr>
        <w:t>s well as three-dimensional</w:t>
      </w:r>
      <w:r w:rsidRPr="00961CCC">
        <w:rPr>
          <w:rFonts w:asciiTheme="minorHAnsi" w:hAnsiTheme="minorHAnsi" w:cstheme="minorHAnsi"/>
          <w:color w:val="auto"/>
        </w:rPr>
        <w:t xml:space="preserve"> spatial cues. </w:t>
      </w:r>
      <w:r w:rsidR="00581294" w:rsidRPr="00961CCC">
        <w:rPr>
          <w:rFonts w:asciiTheme="minorHAnsi" w:hAnsiTheme="minorHAnsi" w:cstheme="minorHAnsi"/>
          <w:color w:val="auto"/>
        </w:rPr>
        <w:t>(</w:t>
      </w:r>
      <w:r w:rsidRPr="00961CCC">
        <w:rPr>
          <w:rFonts w:asciiTheme="minorHAnsi" w:hAnsiTheme="minorHAnsi" w:cstheme="minorHAnsi"/>
          <w:b/>
          <w:bCs/>
          <w:color w:val="auto"/>
        </w:rPr>
        <w:t>D</w:t>
      </w:r>
      <w:r w:rsidRPr="00961CCC">
        <w:rPr>
          <w:rFonts w:asciiTheme="minorHAnsi" w:hAnsiTheme="minorHAnsi" w:cstheme="minorHAnsi"/>
          <w:color w:val="auto"/>
        </w:rPr>
        <w:t>)</w:t>
      </w:r>
      <w:r w:rsidRPr="00961CCC">
        <w:rPr>
          <w:rFonts w:asciiTheme="minorHAnsi" w:hAnsiTheme="minorHAnsi" w:cstheme="minorHAnsi"/>
          <w:b/>
          <w:bCs/>
          <w:color w:val="auto"/>
        </w:rPr>
        <w:t xml:space="preserve"> </w:t>
      </w:r>
      <w:r w:rsidRPr="00961CCC">
        <w:rPr>
          <w:rFonts w:asciiTheme="minorHAnsi" w:hAnsiTheme="minorHAnsi" w:cstheme="minorHAnsi"/>
          <w:color w:val="auto"/>
        </w:rPr>
        <w:t>Four objects that are used in contexts 1</w:t>
      </w:r>
      <w:r w:rsidR="006F2A2B" w:rsidRPr="00961CCC">
        <w:rPr>
          <w:rFonts w:asciiTheme="minorHAnsi" w:hAnsiTheme="minorHAnsi" w:cstheme="minorHAnsi"/>
          <w:color w:val="auto"/>
        </w:rPr>
        <w:t>–</w:t>
      </w:r>
      <w:r w:rsidRPr="00961CCC">
        <w:rPr>
          <w:rFonts w:asciiTheme="minorHAnsi" w:hAnsiTheme="minorHAnsi" w:cstheme="minorHAnsi"/>
          <w:color w:val="auto"/>
        </w:rPr>
        <w:t>4, respectively.</w:t>
      </w:r>
    </w:p>
    <w:p w14:paraId="628FCA5E" w14:textId="6CF8DF49" w:rsidR="00581294" w:rsidRPr="00961CCC" w:rsidRDefault="00581294" w:rsidP="00961CCC">
      <w:pPr>
        <w:rPr>
          <w:rFonts w:asciiTheme="minorHAnsi" w:hAnsiTheme="minorHAnsi" w:cstheme="minorHAnsi"/>
          <w:strike/>
          <w:color w:val="auto"/>
        </w:rPr>
      </w:pPr>
    </w:p>
    <w:p w14:paraId="6148FAB7" w14:textId="496D60EF" w:rsidR="00581294" w:rsidRPr="00961CCC" w:rsidRDefault="00581294" w:rsidP="00961CCC">
      <w:pPr>
        <w:rPr>
          <w:rFonts w:asciiTheme="minorHAnsi" w:hAnsiTheme="minorHAnsi" w:cstheme="minorHAnsi"/>
          <w:color w:val="auto"/>
        </w:rPr>
      </w:pPr>
      <w:r w:rsidRPr="00961CCC">
        <w:rPr>
          <w:rFonts w:asciiTheme="minorHAnsi" w:hAnsiTheme="minorHAnsi" w:cstheme="minorHAnsi"/>
          <w:b/>
          <w:bCs/>
          <w:color w:val="auto"/>
        </w:rPr>
        <w:t xml:space="preserve">Figure </w:t>
      </w:r>
      <w:r w:rsidR="00F36B34" w:rsidRPr="00961CCC">
        <w:rPr>
          <w:rFonts w:asciiTheme="minorHAnsi" w:hAnsiTheme="minorHAnsi" w:cstheme="minorHAnsi"/>
          <w:b/>
          <w:bCs/>
          <w:color w:val="auto"/>
        </w:rPr>
        <w:t>2</w:t>
      </w:r>
      <w:r w:rsidRPr="00961CCC">
        <w:rPr>
          <w:rFonts w:asciiTheme="minorHAnsi" w:hAnsiTheme="minorHAnsi" w:cstheme="minorHAnsi"/>
          <w:b/>
          <w:bCs/>
          <w:color w:val="auto"/>
        </w:rPr>
        <w:t xml:space="preserve">: </w:t>
      </w:r>
      <w:r w:rsidR="004E34E5" w:rsidRPr="00961CCC">
        <w:rPr>
          <w:rFonts w:asciiTheme="minorHAnsi" w:hAnsiTheme="minorHAnsi" w:cstheme="minorHAnsi"/>
          <w:b/>
          <w:bCs/>
          <w:color w:val="auto"/>
        </w:rPr>
        <w:t xml:space="preserve">Representative counterbalancing methods. </w:t>
      </w:r>
      <w:r w:rsidR="004E34E5" w:rsidRPr="00961CCC">
        <w:rPr>
          <w:rFonts w:asciiTheme="minorHAnsi" w:hAnsiTheme="minorHAnsi" w:cstheme="minorHAnsi"/>
          <w:color w:val="auto"/>
        </w:rPr>
        <w:t>(</w:t>
      </w:r>
      <w:r w:rsidR="004E34E5" w:rsidRPr="00961CCC">
        <w:rPr>
          <w:rFonts w:asciiTheme="minorHAnsi" w:hAnsiTheme="minorHAnsi" w:cstheme="minorHAnsi"/>
          <w:b/>
          <w:bCs/>
          <w:color w:val="auto"/>
        </w:rPr>
        <w:t>A</w:t>
      </w:r>
      <w:r w:rsidR="004E34E5" w:rsidRPr="00961CCC">
        <w:rPr>
          <w:rFonts w:asciiTheme="minorHAnsi" w:hAnsiTheme="minorHAnsi" w:cstheme="minorHAnsi"/>
          <w:color w:val="auto"/>
        </w:rPr>
        <w:t>) Possible orientation</w:t>
      </w:r>
      <w:r w:rsidR="00E509BC" w:rsidRPr="00961CCC">
        <w:rPr>
          <w:rFonts w:asciiTheme="minorHAnsi" w:hAnsiTheme="minorHAnsi" w:cstheme="minorHAnsi"/>
          <w:color w:val="auto"/>
        </w:rPr>
        <w:t>s</w:t>
      </w:r>
      <w:r w:rsidR="004E34E5" w:rsidRPr="00961CCC">
        <w:rPr>
          <w:rFonts w:asciiTheme="minorHAnsi" w:hAnsiTheme="minorHAnsi" w:cstheme="minorHAnsi"/>
          <w:color w:val="auto"/>
        </w:rPr>
        <w:t xml:space="preserve"> of objects in the </w:t>
      </w:r>
      <w:r w:rsidR="003B350F" w:rsidRPr="00961CCC">
        <w:rPr>
          <w:rFonts w:asciiTheme="minorHAnsi" w:hAnsiTheme="minorHAnsi" w:cstheme="minorHAnsi"/>
          <w:color w:val="auto"/>
        </w:rPr>
        <w:t xml:space="preserve">arena </w:t>
      </w:r>
      <w:r w:rsidR="004E34E5" w:rsidRPr="00961CCC">
        <w:rPr>
          <w:rFonts w:asciiTheme="minorHAnsi" w:hAnsiTheme="minorHAnsi" w:cstheme="minorHAnsi"/>
          <w:color w:val="auto"/>
        </w:rPr>
        <w:t>at encoding and test trials</w:t>
      </w:r>
      <w:r w:rsidR="00E509BC" w:rsidRPr="00961CCC">
        <w:rPr>
          <w:rFonts w:asciiTheme="minorHAnsi" w:hAnsiTheme="minorHAnsi" w:cstheme="minorHAnsi"/>
          <w:color w:val="auto"/>
        </w:rPr>
        <w:t xml:space="preserve"> are named as counters</w:t>
      </w:r>
      <w:r w:rsidR="004E34E5" w:rsidRPr="00961CCC">
        <w:rPr>
          <w:rFonts w:asciiTheme="minorHAnsi" w:hAnsiTheme="minorHAnsi" w:cstheme="minorHAnsi"/>
          <w:color w:val="auto"/>
        </w:rPr>
        <w:t xml:space="preserve">. Object 1 is always the moving object. Every two counters are counterbalanced such that the </w:t>
      </w:r>
      <w:r w:rsidR="008008D4" w:rsidRPr="00961CCC">
        <w:rPr>
          <w:rFonts w:asciiTheme="minorHAnsi" w:hAnsiTheme="minorHAnsi" w:cstheme="minorHAnsi"/>
          <w:color w:val="auto"/>
        </w:rPr>
        <w:t xml:space="preserve">location of the </w:t>
      </w:r>
      <w:r w:rsidR="004E34E5" w:rsidRPr="00961CCC">
        <w:rPr>
          <w:rFonts w:asciiTheme="minorHAnsi" w:hAnsiTheme="minorHAnsi" w:cstheme="minorHAnsi"/>
          <w:color w:val="auto"/>
        </w:rPr>
        <w:t xml:space="preserve">moving object </w:t>
      </w:r>
      <w:r w:rsidR="008008D4" w:rsidRPr="00961CCC">
        <w:rPr>
          <w:rFonts w:asciiTheme="minorHAnsi" w:hAnsiTheme="minorHAnsi" w:cstheme="minorHAnsi"/>
          <w:color w:val="auto"/>
        </w:rPr>
        <w:t>changes</w:t>
      </w:r>
      <w:r w:rsidR="004E34E5" w:rsidRPr="00961CCC">
        <w:rPr>
          <w:rFonts w:asciiTheme="minorHAnsi" w:hAnsiTheme="minorHAnsi" w:cstheme="minorHAnsi"/>
          <w:color w:val="auto"/>
        </w:rPr>
        <w:t>. Each corner is occupied twice</w:t>
      </w:r>
      <w:r w:rsidR="009475BB" w:rsidRPr="00961CCC">
        <w:rPr>
          <w:rFonts w:asciiTheme="minorHAnsi" w:hAnsiTheme="minorHAnsi" w:cstheme="minorHAnsi"/>
          <w:color w:val="auto"/>
        </w:rPr>
        <w:t>,</w:t>
      </w:r>
      <w:r w:rsidR="004E34E5" w:rsidRPr="00961CCC">
        <w:rPr>
          <w:rFonts w:asciiTheme="minorHAnsi" w:hAnsiTheme="minorHAnsi" w:cstheme="minorHAnsi"/>
          <w:color w:val="auto"/>
        </w:rPr>
        <w:t xml:space="preserve"> and object 1</w:t>
      </w:r>
      <w:r w:rsidR="001A5F3C" w:rsidRPr="00961CCC">
        <w:rPr>
          <w:rFonts w:asciiTheme="minorHAnsi" w:hAnsiTheme="minorHAnsi" w:cstheme="minorHAnsi"/>
          <w:color w:val="auto"/>
        </w:rPr>
        <w:t xml:space="preserve"> is moved from </w:t>
      </w:r>
      <w:r w:rsidR="004E34E5" w:rsidRPr="00961CCC">
        <w:rPr>
          <w:rFonts w:asciiTheme="minorHAnsi" w:hAnsiTheme="minorHAnsi" w:cstheme="minorHAnsi"/>
          <w:color w:val="auto"/>
        </w:rPr>
        <w:t>diagonal</w:t>
      </w:r>
      <w:r w:rsidR="001A5F3C" w:rsidRPr="00961CCC">
        <w:rPr>
          <w:rFonts w:asciiTheme="minorHAnsi" w:hAnsiTheme="minorHAnsi" w:cstheme="minorHAnsi"/>
          <w:color w:val="auto"/>
        </w:rPr>
        <w:t xml:space="preserve"> to adjacent</w:t>
      </w:r>
      <w:r w:rsidR="004E34E5" w:rsidRPr="00961CCC">
        <w:rPr>
          <w:rFonts w:asciiTheme="minorHAnsi" w:hAnsiTheme="minorHAnsi" w:cstheme="minorHAnsi"/>
          <w:color w:val="auto"/>
        </w:rPr>
        <w:t xml:space="preserve"> </w:t>
      </w:r>
      <w:r w:rsidR="001A5F3C" w:rsidRPr="00961CCC">
        <w:rPr>
          <w:rFonts w:asciiTheme="minorHAnsi" w:hAnsiTheme="minorHAnsi" w:cstheme="minorHAnsi"/>
          <w:color w:val="auto"/>
        </w:rPr>
        <w:t>and</w:t>
      </w:r>
      <w:r w:rsidR="004E34E5" w:rsidRPr="00961CCC">
        <w:rPr>
          <w:rFonts w:asciiTheme="minorHAnsi" w:hAnsiTheme="minorHAnsi" w:cstheme="minorHAnsi"/>
          <w:color w:val="auto"/>
        </w:rPr>
        <w:t xml:space="preserve"> </w:t>
      </w:r>
      <w:r w:rsidR="004E34E5" w:rsidRPr="00961CCC">
        <w:rPr>
          <w:rFonts w:asciiTheme="minorHAnsi" w:hAnsiTheme="minorHAnsi" w:cstheme="minorHAnsi"/>
          <w:i/>
          <w:iCs/>
          <w:color w:val="auto"/>
        </w:rPr>
        <w:t>vice vers</w:t>
      </w:r>
      <w:r w:rsidR="001A5F3C" w:rsidRPr="00961CCC">
        <w:rPr>
          <w:rFonts w:asciiTheme="minorHAnsi" w:hAnsiTheme="minorHAnsi" w:cstheme="minorHAnsi"/>
          <w:i/>
          <w:iCs/>
          <w:color w:val="auto"/>
        </w:rPr>
        <w:t>a</w:t>
      </w:r>
      <w:r w:rsidR="001A5F3C" w:rsidRPr="00961CCC">
        <w:rPr>
          <w:rFonts w:asciiTheme="minorHAnsi" w:hAnsiTheme="minorHAnsi" w:cstheme="minorHAnsi"/>
          <w:color w:val="auto"/>
        </w:rPr>
        <w:t xml:space="preserve"> </w:t>
      </w:r>
      <w:r w:rsidR="009475BB" w:rsidRPr="00961CCC">
        <w:rPr>
          <w:rFonts w:asciiTheme="minorHAnsi" w:hAnsiTheme="minorHAnsi" w:cstheme="minorHAnsi"/>
          <w:color w:val="auto"/>
        </w:rPr>
        <w:t xml:space="preserve">for </w:t>
      </w:r>
      <w:r w:rsidR="001A5F3C" w:rsidRPr="00961CCC">
        <w:rPr>
          <w:rFonts w:asciiTheme="minorHAnsi" w:hAnsiTheme="minorHAnsi" w:cstheme="minorHAnsi"/>
          <w:color w:val="auto"/>
        </w:rPr>
        <w:t>an equal number of times</w:t>
      </w:r>
      <w:r w:rsidR="004E34E5" w:rsidRPr="00961CCC">
        <w:rPr>
          <w:rFonts w:asciiTheme="minorHAnsi" w:hAnsiTheme="minorHAnsi" w:cstheme="minorHAnsi"/>
          <w:color w:val="auto"/>
        </w:rPr>
        <w:t xml:space="preserve">. </w:t>
      </w:r>
      <w:r w:rsidR="00961402" w:rsidRPr="00961CCC">
        <w:rPr>
          <w:rFonts w:asciiTheme="minorHAnsi" w:hAnsiTheme="minorHAnsi" w:cstheme="minorHAnsi"/>
          <w:color w:val="auto"/>
        </w:rPr>
        <w:t>(</w:t>
      </w:r>
      <w:r w:rsidR="004E34E5" w:rsidRPr="00961CCC">
        <w:rPr>
          <w:rFonts w:asciiTheme="minorHAnsi" w:hAnsiTheme="minorHAnsi" w:cstheme="minorHAnsi"/>
          <w:b/>
          <w:bCs/>
          <w:color w:val="auto"/>
        </w:rPr>
        <w:t>B</w:t>
      </w:r>
      <w:r w:rsidR="004E34E5" w:rsidRPr="00961CCC">
        <w:rPr>
          <w:rFonts w:asciiTheme="minorHAnsi" w:hAnsiTheme="minorHAnsi" w:cstheme="minorHAnsi"/>
          <w:color w:val="auto"/>
        </w:rPr>
        <w:t xml:space="preserve">) Example of </w:t>
      </w:r>
      <w:r w:rsidR="008008D4" w:rsidRPr="00961CCC">
        <w:rPr>
          <w:rFonts w:asciiTheme="minorHAnsi" w:hAnsiTheme="minorHAnsi" w:cstheme="minorHAnsi"/>
          <w:color w:val="auto"/>
        </w:rPr>
        <w:t>encoding/</w:t>
      </w:r>
      <w:r w:rsidR="004E34E5" w:rsidRPr="00961CCC">
        <w:rPr>
          <w:rFonts w:asciiTheme="minorHAnsi" w:hAnsiTheme="minorHAnsi" w:cstheme="minorHAnsi"/>
          <w:color w:val="auto"/>
        </w:rPr>
        <w:t>test schedule</w:t>
      </w:r>
      <w:r w:rsidR="00F259B4" w:rsidRPr="00961CCC">
        <w:rPr>
          <w:rFonts w:asciiTheme="minorHAnsi" w:hAnsiTheme="minorHAnsi" w:cstheme="minorHAnsi"/>
          <w:color w:val="auto"/>
        </w:rPr>
        <w:t xml:space="preserve"> for two counterbalanced sessions (</w:t>
      </w:r>
      <w:r w:rsidR="00F259B4" w:rsidRPr="00961CCC">
        <w:rPr>
          <w:rFonts w:asciiTheme="minorHAnsi" w:hAnsiTheme="minorHAnsi" w:cstheme="minorHAnsi"/>
          <w:i/>
          <w:iCs/>
          <w:color w:val="auto"/>
        </w:rPr>
        <w:t>e.g.</w:t>
      </w:r>
      <w:r w:rsidR="0077159B" w:rsidRPr="00961CCC">
        <w:rPr>
          <w:rFonts w:asciiTheme="minorHAnsi" w:hAnsiTheme="minorHAnsi" w:cstheme="minorHAnsi"/>
          <w:i/>
          <w:iCs/>
          <w:color w:val="auto"/>
        </w:rPr>
        <w:t>,</w:t>
      </w:r>
      <w:r w:rsidR="00F259B4" w:rsidRPr="00961CCC">
        <w:rPr>
          <w:rFonts w:asciiTheme="minorHAnsi" w:hAnsiTheme="minorHAnsi" w:cstheme="minorHAnsi"/>
          <w:color w:val="auto"/>
        </w:rPr>
        <w:t xml:space="preserve"> contexts 1 and 2)</w:t>
      </w:r>
      <w:r w:rsidR="004E34E5" w:rsidRPr="00961CCC">
        <w:rPr>
          <w:rFonts w:asciiTheme="minorHAnsi" w:hAnsiTheme="minorHAnsi" w:cstheme="minorHAnsi"/>
          <w:color w:val="auto"/>
        </w:rPr>
        <w:t xml:space="preserve">. </w:t>
      </w:r>
      <w:r w:rsidR="001A35BE" w:rsidRPr="00961CCC">
        <w:rPr>
          <w:rFonts w:asciiTheme="minorHAnsi" w:hAnsiTheme="minorHAnsi" w:cstheme="minorHAnsi"/>
          <w:color w:val="auto"/>
        </w:rPr>
        <w:t>Rat</w:t>
      </w:r>
      <w:r w:rsidR="004E34E5" w:rsidRPr="00961CCC">
        <w:rPr>
          <w:rFonts w:asciiTheme="minorHAnsi" w:hAnsiTheme="minorHAnsi" w:cstheme="minorHAnsi"/>
          <w:color w:val="auto"/>
        </w:rPr>
        <w:t>s are assigned to experimental conditions in context 1</w:t>
      </w:r>
      <w:r w:rsidR="008008D4" w:rsidRPr="00961CCC">
        <w:rPr>
          <w:rFonts w:asciiTheme="minorHAnsi" w:hAnsiTheme="minorHAnsi" w:cstheme="minorHAnsi"/>
          <w:color w:val="auto"/>
        </w:rPr>
        <w:t xml:space="preserve"> (</w:t>
      </w:r>
      <w:r w:rsidR="008508C4" w:rsidRPr="00961CCC">
        <w:rPr>
          <w:rFonts w:asciiTheme="minorHAnsi" w:hAnsiTheme="minorHAnsi" w:cstheme="minorHAnsi"/>
          <w:color w:val="auto"/>
        </w:rPr>
        <w:t xml:space="preserve">session X, </w:t>
      </w:r>
      <w:r w:rsidR="008008D4" w:rsidRPr="00961CCC">
        <w:rPr>
          <w:rFonts w:asciiTheme="minorHAnsi" w:hAnsiTheme="minorHAnsi" w:cstheme="minorHAnsi"/>
          <w:color w:val="auto"/>
        </w:rPr>
        <w:t>left)</w:t>
      </w:r>
      <w:r w:rsidR="004E34E5" w:rsidRPr="00961CCC">
        <w:rPr>
          <w:rFonts w:asciiTheme="minorHAnsi" w:hAnsiTheme="minorHAnsi" w:cstheme="minorHAnsi"/>
          <w:color w:val="auto"/>
        </w:rPr>
        <w:t xml:space="preserve">. A set of counter pairs </w:t>
      </w:r>
      <w:r w:rsidR="00F259B4" w:rsidRPr="00961CCC">
        <w:rPr>
          <w:rFonts w:asciiTheme="minorHAnsi" w:hAnsiTheme="minorHAnsi" w:cstheme="minorHAnsi"/>
          <w:color w:val="auto"/>
        </w:rPr>
        <w:t>(</w:t>
      </w:r>
      <w:r w:rsidR="00F259B4" w:rsidRPr="00961CCC">
        <w:rPr>
          <w:rFonts w:asciiTheme="minorHAnsi" w:hAnsiTheme="minorHAnsi" w:cstheme="minorHAnsi"/>
          <w:i/>
          <w:iCs/>
          <w:color w:val="auto"/>
        </w:rPr>
        <w:t>i.e.</w:t>
      </w:r>
      <w:r w:rsidR="0077159B" w:rsidRPr="00961CCC">
        <w:rPr>
          <w:rFonts w:asciiTheme="minorHAnsi" w:hAnsiTheme="minorHAnsi" w:cstheme="minorHAnsi"/>
          <w:i/>
          <w:iCs/>
          <w:color w:val="auto"/>
        </w:rPr>
        <w:t>,</w:t>
      </w:r>
      <w:r w:rsidR="00F259B4" w:rsidRPr="00961CCC">
        <w:rPr>
          <w:rFonts w:asciiTheme="minorHAnsi" w:hAnsiTheme="minorHAnsi" w:cstheme="minorHAnsi"/>
          <w:color w:val="auto"/>
        </w:rPr>
        <w:t xml:space="preserve"> 1-2, 3-4, 5-6,</w:t>
      </w:r>
      <w:r w:rsidR="008508C4" w:rsidRPr="00961CCC">
        <w:rPr>
          <w:rFonts w:asciiTheme="minorHAnsi" w:hAnsiTheme="minorHAnsi" w:cstheme="minorHAnsi"/>
          <w:color w:val="auto"/>
          <w:lang w:eastAsia="ja-JP"/>
        </w:rPr>
        <w:t xml:space="preserve"> and </w:t>
      </w:r>
      <w:r w:rsidR="00F259B4" w:rsidRPr="00961CCC">
        <w:rPr>
          <w:rFonts w:asciiTheme="minorHAnsi" w:hAnsiTheme="minorHAnsi" w:cstheme="minorHAnsi"/>
          <w:color w:val="auto"/>
        </w:rPr>
        <w:t xml:space="preserve">7-8) </w:t>
      </w:r>
      <w:r w:rsidR="004E34E5" w:rsidRPr="00961CCC">
        <w:rPr>
          <w:rFonts w:asciiTheme="minorHAnsi" w:hAnsiTheme="minorHAnsi" w:cstheme="minorHAnsi"/>
          <w:color w:val="auto"/>
        </w:rPr>
        <w:t xml:space="preserve">are </w:t>
      </w:r>
      <w:r w:rsidR="008008D4" w:rsidRPr="00961CCC">
        <w:rPr>
          <w:rFonts w:asciiTheme="minorHAnsi" w:hAnsiTheme="minorHAnsi" w:cstheme="minorHAnsi"/>
          <w:color w:val="auto"/>
        </w:rPr>
        <w:t>select</w:t>
      </w:r>
      <w:r w:rsidR="004E34E5" w:rsidRPr="00961CCC">
        <w:rPr>
          <w:rFonts w:asciiTheme="minorHAnsi" w:hAnsiTheme="minorHAnsi" w:cstheme="minorHAnsi"/>
          <w:color w:val="auto"/>
        </w:rPr>
        <w:t xml:space="preserve">ed and assigned to each </w:t>
      </w:r>
      <w:r w:rsidR="001A35BE" w:rsidRPr="00961CCC">
        <w:rPr>
          <w:rFonts w:asciiTheme="minorHAnsi" w:hAnsiTheme="minorHAnsi" w:cstheme="minorHAnsi"/>
          <w:color w:val="auto"/>
        </w:rPr>
        <w:t>rat</w:t>
      </w:r>
      <w:r w:rsidR="00F259B4" w:rsidRPr="00961CCC">
        <w:rPr>
          <w:rFonts w:asciiTheme="minorHAnsi" w:hAnsiTheme="minorHAnsi" w:cstheme="minorHAnsi"/>
          <w:color w:val="auto"/>
        </w:rPr>
        <w:t xml:space="preserve"> </w:t>
      </w:r>
      <w:r w:rsidR="008A6A24" w:rsidRPr="00961CCC">
        <w:rPr>
          <w:rFonts w:asciiTheme="minorHAnsi" w:hAnsiTheme="minorHAnsi" w:cstheme="minorHAnsi"/>
          <w:color w:val="auto"/>
        </w:rPr>
        <w:t>in one experimental</w:t>
      </w:r>
      <w:r w:rsidR="00F259B4" w:rsidRPr="00961CCC">
        <w:rPr>
          <w:rFonts w:asciiTheme="minorHAnsi" w:hAnsiTheme="minorHAnsi" w:cstheme="minorHAnsi"/>
          <w:color w:val="auto"/>
        </w:rPr>
        <w:t xml:space="preserve"> grou</w:t>
      </w:r>
      <w:r w:rsidR="008A6A24" w:rsidRPr="00961CCC">
        <w:rPr>
          <w:rFonts w:asciiTheme="minorHAnsi" w:hAnsiTheme="minorHAnsi" w:cstheme="minorHAnsi"/>
          <w:color w:val="auto"/>
        </w:rPr>
        <w:t>p.</w:t>
      </w:r>
      <w:r w:rsidR="008508C4" w:rsidRPr="00961CCC">
        <w:rPr>
          <w:rFonts w:asciiTheme="minorHAnsi" w:hAnsiTheme="minorHAnsi" w:cstheme="minorHAnsi"/>
          <w:color w:val="auto"/>
        </w:rPr>
        <w:t xml:space="preserve"> </w:t>
      </w:r>
      <w:r w:rsidR="004E34E5" w:rsidRPr="00961CCC">
        <w:rPr>
          <w:rFonts w:asciiTheme="minorHAnsi" w:hAnsiTheme="minorHAnsi" w:cstheme="minorHAnsi"/>
          <w:color w:val="auto"/>
        </w:rPr>
        <w:t>The same set</w:t>
      </w:r>
      <w:r w:rsidR="004B077F" w:rsidRPr="00961CCC">
        <w:rPr>
          <w:rFonts w:asciiTheme="minorHAnsi" w:hAnsiTheme="minorHAnsi" w:cstheme="minorHAnsi"/>
          <w:color w:val="auto"/>
        </w:rPr>
        <w:t xml:space="preserve"> of counters</w:t>
      </w:r>
      <w:r w:rsidR="004E34E5" w:rsidRPr="00961CCC">
        <w:rPr>
          <w:rFonts w:asciiTheme="minorHAnsi" w:hAnsiTheme="minorHAnsi" w:cstheme="minorHAnsi"/>
          <w:color w:val="auto"/>
        </w:rPr>
        <w:t xml:space="preserve"> is assigned to </w:t>
      </w:r>
      <w:r w:rsidR="001A35BE" w:rsidRPr="00961CCC">
        <w:rPr>
          <w:rFonts w:asciiTheme="minorHAnsi" w:hAnsiTheme="minorHAnsi" w:cstheme="minorHAnsi"/>
          <w:color w:val="auto"/>
        </w:rPr>
        <w:t>rat</w:t>
      </w:r>
      <w:r w:rsidR="004E34E5" w:rsidRPr="00961CCC">
        <w:rPr>
          <w:rFonts w:asciiTheme="minorHAnsi" w:hAnsiTheme="minorHAnsi" w:cstheme="minorHAnsi"/>
          <w:color w:val="auto"/>
        </w:rPr>
        <w:t xml:space="preserve">s </w:t>
      </w:r>
      <w:r w:rsidR="00CB5897" w:rsidRPr="00961CCC">
        <w:rPr>
          <w:rFonts w:asciiTheme="minorHAnsi" w:hAnsiTheme="minorHAnsi" w:cstheme="minorHAnsi"/>
          <w:color w:val="auto"/>
        </w:rPr>
        <w:t xml:space="preserve">in </w:t>
      </w:r>
      <w:r w:rsidR="004E34E5" w:rsidRPr="00961CCC">
        <w:rPr>
          <w:rFonts w:asciiTheme="minorHAnsi" w:hAnsiTheme="minorHAnsi" w:cstheme="minorHAnsi"/>
          <w:color w:val="auto"/>
        </w:rPr>
        <w:t xml:space="preserve">both experimental groups. In the following </w:t>
      </w:r>
      <w:r w:rsidR="008508C4" w:rsidRPr="00961CCC">
        <w:rPr>
          <w:rFonts w:asciiTheme="minorHAnsi" w:hAnsiTheme="minorHAnsi" w:cstheme="minorHAnsi"/>
          <w:color w:val="auto"/>
        </w:rPr>
        <w:t>session</w:t>
      </w:r>
      <w:r w:rsidR="00194A9A" w:rsidRPr="00961CCC">
        <w:rPr>
          <w:rFonts w:asciiTheme="minorHAnsi" w:hAnsiTheme="minorHAnsi" w:cstheme="minorHAnsi"/>
          <w:color w:val="auto"/>
        </w:rPr>
        <w:t xml:space="preserve"> in context 2</w:t>
      </w:r>
      <w:r w:rsidR="008508C4" w:rsidRPr="00961CCC">
        <w:rPr>
          <w:rFonts w:asciiTheme="minorHAnsi" w:hAnsiTheme="minorHAnsi" w:cstheme="minorHAnsi"/>
          <w:color w:val="auto"/>
        </w:rPr>
        <w:t xml:space="preserve"> </w:t>
      </w:r>
      <w:r w:rsidR="004E34E5" w:rsidRPr="00961CCC">
        <w:rPr>
          <w:rFonts w:asciiTheme="minorHAnsi" w:hAnsiTheme="minorHAnsi" w:cstheme="minorHAnsi"/>
          <w:color w:val="auto"/>
        </w:rPr>
        <w:t>(</w:t>
      </w:r>
      <w:r w:rsidR="008508C4" w:rsidRPr="00961CCC">
        <w:rPr>
          <w:rFonts w:asciiTheme="minorHAnsi" w:hAnsiTheme="minorHAnsi" w:cstheme="minorHAnsi"/>
          <w:color w:val="auto"/>
        </w:rPr>
        <w:t xml:space="preserve">session X+1; </w:t>
      </w:r>
      <w:r w:rsidR="008008D4" w:rsidRPr="00961CCC">
        <w:rPr>
          <w:rFonts w:asciiTheme="minorHAnsi" w:hAnsiTheme="minorHAnsi" w:cstheme="minorHAnsi"/>
          <w:color w:val="auto"/>
        </w:rPr>
        <w:t>right</w:t>
      </w:r>
      <w:r w:rsidR="004E34E5" w:rsidRPr="00961CCC">
        <w:rPr>
          <w:rFonts w:asciiTheme="minorHAnsi" w:hAnsiTheme="minorHAnsi" w:cstheme="minorHAnsi"/>
          <w:color w:val="auto"/>
        </w:rPr>
        <w:t xml:space="preserve">), the </w:t>
      </w:r>
      <w:r w:rsidR="001A35BE" w:rsidRPr="00961CCC">
        <w:rPr>
          <w:rFonts w:asciiTheme="minorHAnsi" w:hAnsiTheme="minorHAnsi" w:cstheme="minorHAnsi"/>
          <w:color w:val="auto"/>
        </w:rPr>
        <w:t>rat</w:t>
      </w:r>
      <w:r w:rsidR="004E34E5" w:rsidRPr="00961CCC">
        <w:rPr>
          <w:rFonts w:asciiTheme="minorHAnsi" w:hAnsiTheme="minorHAnsi" w:cstheme="minorHAnsi"/>
          <w:color w:val="auto"/>
        </w:rPr>
        <w:t xml:space="preserve">s </w:t>
      </w:r>
      <w:r w:rsidR="0024287F" w:rsidRPr="00961CCC">
        <w:rPr>
          <w:rFonts w:asciiTheme="minorHAnsi" w:hAnsiTheme="minorHAnsi" w:cstheme="minorHAnsi"/>
          <w:color w:val="auto"/>
        </w:rPr>
        <w:t>in</w:t>
      </w:r>
      <w:r w:rsidR="004E34E5" w:rsidRPr="00961CCC">
        <w:rPr>
          <w:rFonts w:asciiTheme="minorHAnsi" w:hAnsiTheme="minorHAnsi" w:cstheme="minorHAnsi"/>
          <w:color w:val="auto"/>
        </w:rPr>
        <w:t xml:space="preserve"> </w:t>
      </w:r>
      <w:r w:rsidR="00E509BC" w:rsidRPr="00961CCC">
        <w:rPr>
          <w:rFonts w:asciiTheme="minorHAnsi" w:hAnsiTheme="minorHAnsi" w:cstheme="minorHAnsi"/>
          <w:color w:val="auto"/>
        </w:rPr>
        <w:t xml:space="preserve">the </w:t>
      </w:r>
      <w:r w:rsidR="004E34E5" w:rsidRPr="00961CCC">
        <w:rPr>
          <w:rFonts w:asciiTheme="minorHAnsi" w:hAnsiTheme="minorHAnsi" w:cstheme="minorHAnsi"/>
          <w:color w:val="auto"/>
        </w:rPr>
        <w:t xml:space="preserve">experimental </w:t>
      </w:r>
      <w:r w:rsidR="0024287F" w:rsidRPr="00961CCC">
        <w:rPr>
          <w:rFonts w:asciiTheme="minorHAnsi" w:hAnsiTheme="minorHAnsi" w:cstheme="minorHAnsi"/>
          <w:color w:val="auto"/>
        </w:rPr>
        <w:t xml:space="preserve">groups </w:t>
      </w:r>
      <w:r w:rsidR="004E34E5" w:rsidRPr="00961CCC">
        <w:rPr>
          <w:rFonts w:asciiTheme="minorHAnsi" w:hAnsiTheme="minorHAnsi" w:cstheme="minorHAnsi"/>
          <w:color w:val="auto"/>
        </w:rPr>
        <w:t xml:space="preserve">are </w:t>
      </w:r>
      <w:r w:rsidR="0024287F" w:rsidRPr="00961CCC">
        <w:rPr>
          <w:rFonts w:asciiTheme="minorHAnsi" w:hAnsiTheme="minorHAnsi" w:cstheme="minorHAnsi"/>
          <w:color w:val="auto"/>
        </w:rPr>
        <w:t xml:space="preserve">changed </w:t>
      </w:r>
      <w:r w:rsidR="004E34E5" w:rsidRPr="00961CCC">
        <w:rPr>
          <w:rFonts w:asciiTheme="minorHAnsi" w:hAnsiTheme="minorHAnsi" w:cstheme="minorHAnsi"/>
          <w:color w:val="auto"/>
        </w:rPr>
        <w:t>for counterbalancing</w:t>
      </w:r>
      <w:r w:rsidR="00EF251A" w:rsidRPr="00961CCC">
        <w:rPr>
          <w:rFonts w:asciiTheme="minorHAnsi" w:hAnsiTheme="minorHAnsi" w:cstheme="minorHAnsi"/>
          <w:color w:val="auto"/>
        </w:rPr>
        <w:t>,</w:t>
      </w:r>
      <w:r w:rsidR="00725CE1" w:rsidRPr="00961CCC">
        <w:rPr>
          <w:rFonts w:asciiTheme="minorHAnsi" w:hAnsiTheme="minorHAnsi" w:cstheme="minorHAnsi"/>
          <w:color w:val="auto"/>
        </w:rPr>
        <w:t xml:space="preserve"> and a n</w:t>
      </w:r>
      <w:r w:rsidR="004E34E5" w:rsidRPr="00961CCC">
        <w:rPr>
          <w:rFonts w:asciiTheme="minorHAnsi" w:hAnsiTheme="minorHAnsi" w:cstheme="minorHAnsi"/>
          <w:color w:val="auto"/>
        </w:rPr>
        <w:t xml:space="preserve">ew set of counter pairs </w:t>
      </w:r>
      <w:r w:rsidR="00194A9A" w:rsidRPr="00961CCC">
        <w:rPr>
          <w:rFonts w:asciiTheme="minorHAnsi" w:hAnsiTheme="minorHAnsi" w:cstheme="minorHAnsi"/>
          <w:color w:val="auto"/>
        </w:rPr>
        <w:t>are</w:t>
      </w:r>
      <w:r w:rsidR="004E34E5" w:rsidRPr="00961CCC">
        <w:rPr>
          <w:rFonts w:asciiTheme="minorHAnsi" w:hAnsiTheme="minorHAnsi" w:cstheme="minorHAnsi"/>
          <w:color w:val="auto"/>
        </w:rPr>
        <w:t xml:space="preserve"> </w:t>
      </w:r>
      <w:r w:rsidR="004E34E5" w:rsidRPr="00961CCC">
        <w:rPr>
          <w:rFonts w:asciiTheme="minorHAnsi" w:hAnsiTheme="minorHAnsi" w:cstheme="minorHAnsi"/>
          <w:color w:val="auto"/>
        </w:rPr>
        <w:lastRenderedPageBreak/>
        <w:t>assigned.</w:t>
      </w:r>
      <w:r w:rsidR="00A33A9C" w:rsidRPr="00961CCC">
        <w:rPr>
          <w:rFonts w:asciiTheme="minorHAnsi" w:hAnsiTheme="minorHAnsi" w:cstheme="minorHAnsi"/>
          <w:color w:val="auto"/>
        </w:rPr>
        <w:t xml:space="preserve"> The time at the beginning of encoding and test trials should be noted.</w:t>
      </w:r>
    </w:p>
    <w:p w14:paraId="31E9F19E" w14:textId="080539A1" w:rsidR="000C2351" w:rsidRPr="00961CCC" w:rsidRDefault="000C2351" w:rsidP="00961CCC">
      <w:pPr>
        <w:rPr>
          <w:rFonts w:asciiTheme="minorHAnsi" w:hAnsiTheme="minorHAnsi" w:cstheme="minorHAnsi"/>
          <w:color w:val="auto"/>
        </w:rPr>
      </w:pPr>
    </w:p>
    <w:p w14:paraId="3F5416F5" w14:textId="59737316" w:rsidR="00F36B34" w:rsidRPr="00961CCC" w:rsidRDefault="00F36B34" w:rsidP="00961CCC">
      <w:pPr>
        <w:rPr>
          <w:rFonts w:asciiTheme="minorHAnsi" w:hAnsiTheme="minorHAnsi" w:cstheme="minorHAnsi"/>
          <w:color w:val="auto"/>
        </w:rPr>
      </w:pPr>
      <w:r w:rsidRPr="00961CCC">
        <w:rPr>
          <w:rFonts w:asciiTheme="minorHAnsi" w:hAnsiTheme="minorHAnsi" w:cstheme="minorHAnsi"/>
          <w:b/>
          <w:bCs/>
          <w:color w:val="auto"/>
        </w:rPr>
        <w:t>Figure 3: The design of the behavioral experiment including handling, habituation</w:t>
      </w:r>
      <w:r w:rsidR="00BB1B2E" w:rsidRPr="00961CCC">
        <w:rPr>
          <w:rFonts w:asciiTheme="minorHAnsi" w:hAnsiTheme="minorHAnsi" w:cstheme="minorHAnsi"/>
          <w:b/>
          <w:bCs/>
          <w:color w:val="auto"/>
        </w:rPr>
        <w:t>,</w:t>
      </w:r>
      <w:r w:rsidRPr="00961CCC">
        <w:rPr>
          <w:rFonts w:asciiTheme="minorHAnsi" w:hAnsiTheme="minorHAnsi" w:cstheme="minorHAnsi"/>
          <w:b/>
          <w:bCs/>
          <w:color w:val="auto"/>
        </w:rPr>
        <w:t xml:space="preserve"> and object location task protocols. </w:t>
      </w:r>
      <w:r w:rsidRPr="00961CCC">
        <w:rPr>
          <w:rFonts w:asciiTheme="minorHAnsi" w:hAnsiTheme="minorHAnsi" w:cstheme="minorHAnsi"/>
          <w:color w:val="auto"/>
        </w:rPr>
        <w:t xml:space="preserve">Rats should be handled regularly starting from few weeks prior to the habituation week. </w:t>
      </w:r>
      <w:r w:rsidR="008508C4" w:rsidRPr="00961CCC">
        <w:rPr>
          <w:rFonts w:asciiTheme="minorHAnsi" w:hAnsiTheme="minorHAnsi" w:cstheme="minorHAnsi"/>
          <w:color w:val="auto"/>
        </w:rPr>
        <w:t xml:space="preserve">In week 0, object </w:t>
      </w:r>
      <w:r w:rsidRPr="00961CCC">
        <w:rPr>
          <w:rFonts w:asciiTheme="minorHAnsi" w:hAnsiTheme="minorHAnsi" w:cstheme="minorHAnsi"/>
          <w:color w:val="auto"/>
        </w:rPr>
        <w:t xml:space="preserve">and experimental box habituations are carried out over 4 sessions with at least 24-h </w:t>
      </w:r>
      <w:r w:rsidR="008B71AF" w:rsidRPr="00961CCC">
        <w:rPr>
          <w:rFonts w:asciiTheme="minorHAnsi" w:hAnsiTheme="minorHAnsi" w:cstheme="minorHAnsi"/>
          <w:color w:val="auto"/>
        </w:rPr>
        <w:t xml:space="preserve">intervals </w:t>
      </w:r>
      <w:r w:rsidRPr="00961CCC">
        <w:rPr>
          <w:rFonts w:asciiTheme="minorHAnsi" w:hAnsiTheme="minorHAnsi" w:cstheme="minorHAnsi"/>
          <w:color w:val="auto"/>
        </w:rPr>
        <w:t xml:space="preserve">in between. </w:t>
      </w:r>
      <w:r w:rsidR="008508C4" w:rsidRPr="00961CCC">
        <w:rPr>
          <w:rFonts w:asciiTheme="minorHAnsi" w:hAnsiTheme="minorHAnsi" w:cstheme="minorHAnsi"/>
          <w:color w:val="auto"/>
        </w:rPr>
        <w:t xml:space="preserve">In week 1, context </w:t>
      </w:r>
      <w:r w:rsidRPr="00961CCC">
        <w:rPr>
          <w:rFonts w:asciiTheme="minorHAnsi" w:hAnsiTheme="minorHAnsi" w:cstheme="minorHAnsi"/>
          <w:color w:val="auto"/>
        </w:rPr>
        <w:t xml:space="preserve">habituation is carried out over 3 consecutive sessions with 24-h </w:t>
      </w:r>
      <w:r w:rsidR="008B71AF" w:rsidRPr="00961CCC">
        <w:rPr>
          <w:rFonts w:asciiTheme="minorHAnsi" w:hAnsiTheme="minorHAnsi" w:cstheme="minorHAnsi"/>
          <w:color w:val="auto"/>
        </w:rPr>
        <w:t xml:space="preserve">intervals </w:t>
      </w:r>
      <w:r w:rsidRPr="00961CCC">
        <w:rPr>
          <w:rFonts w:asciiTheme="minorHAnsi" w:hAnsiTheme="minorHAnsi" w:cstheme="minorHAnsi"/>
          <w:color w:val="auto"/>
        </w:rPr>
        <w:t>in between, followed by encoding and test trials.</w:t>
      </w:r>
      <w:r w:rsidR="008508C4" w:rsidRPr="00961CCC">
        <w:rPr>
          <w:rFonts w:asciiTheme="minorHAnsi" w:hAnsiTheme="minorHAnsi" w:cstheme="minorHAnsi"/>
          <w:color w:val="auto"/>
        </w:rPr>
        <w:t xml:space="preserve"> </w:t>
      </w:r>
      <w:r w:rsidR="001025C2" w:rsidRPr="00961CCC">
        <w:rPr>
          <w:rFonts w:asciiTheme="minorHAnsi" w:hAnsiTheme="minorHAnsi" w:cstheme="minorHAnsi"/>
          <w:color w:val="auto"/>
        </w:rPr>
        <w:t xml:space="preserve">There should be a minimum of </w:t>
      </w:r>
      <w:r w:rsidR="00900DAE" w:rsidRPr="00961CCC">
        <w:rPr>
          <w:rFonts w:asciiTheme="minorHAnsi" w:hAnsiTheme="minorHAnsi" w:cstheme="minorHAnsi"/>
          <w:color w:val="auto"/>
        </w:rPr>
        <w:t>48 h</w:t>
      </w:r>
      <w:r w:rsidR="001025C2" w:rsidRPr="00961CCC">
        <w:rPr>
          <w:rFonts w:asciiTheme="minorHAnsi" w:hAnsiTheme="minorHAnsi" w:cstheme="minorHAnsi"/>
          <w:color w:val="auto"/>
        </w:rPr>
        <w:t xml:space="preserve"> </w:t>
      </w:r>
      <w:r w:rsidR="00900DAE" w:rsidRPr="00961CCC">
        <w:rPr>
          <w:rFonts w:asciiTheme="minorHAnsi" w:hAnsiTheme="minorHAnsi" w:cstheme="minorHAnsi"/>
          <w:color w:val="auto"/>
        </w:rPr>
        <w:t xml:space="preserve">and up to 1 week </w:t>
      </w:r>
      <w:r w:rsidR="001025C2" w:rsidRPr="00961CCC">
        <w:rPr>
          <w:rFonts w:asciiTheme="minorHAnsi" w:hAnsiTheme="minorHAnsi" w:cstheme="minorHAnsi"/>
          <w:color w:val="auto"/>
        </w:rPr>
        <w:t>interval before proceeding with the followi</w:t>
      </w:r>
      <w:r w:rsidR="00AE382E" w:rsidRPr="00961CCC">
        <w:rPr>
          <w:rFonts w:asciiTheme="minorHAnsi" w:hAnsiTheme="minorHAnsi" w:cstheme="minorHAnsi"/>
          <w:color w:val="auto"/>
        </w:rPr>
        <w:t xml:space="preserve">ng </w:t>
      </w:r>
      <w:r w:rsidR="001025C2" w:rsidRPr="00961CCC">
        <w:rPr>
          <w:rFonts w:asciiTheme="minorHAnsi" w:hAnsiTheme="minorHAnsi" w:cstheme="minorHAnsi"/>
          <w:color w:val="auto"/>
        </w:rPr>
        <w:t>session</w:t>
      </w:r>
      <w:r w:rsidR="00AE382E" w:rsidRPr="00961CCC">
        <w:rPr>
          <w:rFonts w:asciiTheme="minorHAnsi" w:hAnsiTheme="minorHAnsi" w:cstheme="minorHAnsi"/>
          <w:color w:val="auto"/>
        </w:rPr>
        <w:t xml:space="preserve"> (</w:t>
      </w:r>
      <w:r w:rsidR="00AE382E" w:rsidRPr="00961CCC">
        <w:rPr>
          <w:rFonts w:asciiTheme="minorHAnsi" w:hAnsiTheme="minorHAnsi" w:cstheme="minorHAnsi"/>
          <w:i/>
          <w:iCs/>
          <w:color w:val="auto"/>
        </w:rPr>
        <w:t>e.g.</w:t>
      </w:r>
      <w:r w:rsidR="00A905C8" w:rsidRPr="00961CCC">
        <w:rPr>
          <w:rFonts w:asciiTheme="minorHAnsi" w:hAnsiTheme="minorHAnsi" w:cstheme="minorHAnsi"/>
          <w:i/>
          <w:iCs/>
          <w:color w:val="auto"/>
        </w:rPr>
        <w:t>,</w:t>
      </w:r>
      <w:r w:rsidR="00AE382E" w:rsidRPr="00961CCC">
        <w:rPr>
          <w:rFonts w:asciiTheme="minorHAnsi" w:hAnsiTheme="minorHAnsi" w:cstheme="minorHAnsi"/>
          <w:color w:val="auto"/>
        </w:rPr>
        <w:t xml:space="preserve"> begin habituation to the next context in week </w:t>
      </w:r>
      <w:r w:rsidR="00900DAE" w:rsidRPr="00961CCC">
        <w:rPr>
          <w:rFonts w:asciiTheme="minorHAnsi" w:hAnsiTheme="minorHAnsi" w:cstheme="minorHAnsi"/>
          <w:color w:val="auto"/>
        </w:rPr>
        <w:t xml:space="preserve">2 or </w:t>
      </w:r>
      <w:r w:rsidR="00AE382E" w:rsidRPr="00961CCC">
        <w:rPr>
          <w:rFonts w:asciiTheme="minorHAnsi" w:hAnsiTheme="minorHAnsi" w:cstheme="minorHAnsi"/>
          <w:color w:val="auto"/>
        </w:rPr>
        <w:t>3)</w:t>
      </w:r>
      <w:r w:rsidR="001025C2" w:rsidRPr="00961CCC">
        <w:rPr>
          <w:rFonts w:asciiTheme="minorHAnsi" w:hAnsiTheme="minorHAnsi" w:cstheme="minorHAnsi"/>
          <w:color w:val="auto"/>
        </w:rPr>
        <w:t xml:space="preserve">. </w:t>
      </w:r>
      <w:r w:rsidR="00BB1B2E" w:rsidRPr="00961CCC">
        <w:rPr>
          <w:rFonts w:asciiTheme="minorHAnsi" w:hAnsiTheme="minorHAnsi" w:cstheme="minorHAnsi"/>
          <w:color w:val="auto"/>
        </w:rPr>
        <w:t xml:space="preserve">Abbreviation: </w:t>
      </w:r>
      <w:r w:rsidR="008508C4" w:rsidRPr="00961CCC">
        <w:rPr>
          <w:rFonts w:asciiTheme="minorHAnsi" w:hAnsiTheme="minorHAnsi" w:cstheme="minorHAnsi"/>
          <w:color w:val="auto"/>
        </w:rPr>
        <w:t>Hab., habituation.</w:t>
      </w:r>
    </w:p>
    <w:p w14:paraId="72B4047A" w14:textId="22B5012C" w:rsidR="00D35FFF" w:rsidRPr="00961CCC" w:rsidRDefault="00D35FFF" w:rsidP="00961CCC">
      <w:pPr>
        <w:rPr>
          <w:rFonts w:asciiTheme="minorHAnsi" w:hAnsiTheme="minorHAnsi" w:cstheme="minorHAnsi"/>
          <w:color w:val="auto"/>
        </w:rPr>
      </w:pPr>
    </w:p>
    <w:p w14:paraId="4B809D32" w14:textId="77777777" w:rsidR="00F36B34" w:rsidRPr="00961CCC" w:rsidRDefault="00F36B34" w:rsidP="00961CCC">
      <w:pPr>
        <w:rPr>
          <w:rFonts w:asciiTheme="minorHAnsi" w:hAnsiTheme="minorHAnsi" w:cstheme="minorHAnsi"/>
          <w:color w:val="auto"/>
        </w:rPr>
      </w:pPr>
    </w:p>
    <w:p w14:paraId="039B06BF" w14:textId="2DF8BE96" w:rsidR="00BC4DD7" w:rsidRDefault="00115283" w:rsidP="00961CCC">
      <w:pPr>
        <w:widowControl/>
        <w:autoSpaceDE/>
        <w:autoSpaceDN/>
        <w:adjustRightInd/>
        <w:rPr>
          <w:rFonts w:asciiTheme="minorHAnsi" w:hAnsiTheme="minorHAnsi" w:cstheme="minorHAnsi"/>
          <w:color w:val="auto"/>
        </w:rPr>
      </w:pPr>
      <w:r w:rsidRPr="00961CCC">
        <w:rPr>
          <w:rFonts w:asciiTheme="minorHAnsi" w:hAnsiTheme="minorHAnsi" w:cstheme="minorHAnsi"/>
          <w:b/>
          <w:bCs/>
          <w:color w:val="auto"/>
        </w:rPr>
        <w:t xml:space="preserve">Figure </w:t>
      </w:r>
      <w:r w:rsidR="00FF0B46">
        <w:rPr>
          <w:rFonts w:asciiTheme="minorHAnsi" w:hAnsiTheme="minorHAnsi" w:cstheme="minorHAnsi"/>
          <w:b/>
          <w:bCs/>
          <w:color w:val="auto"/>
        </w:rPr>
        <w:t>4</w:t>
      </w:r>
      <w:r w:rsidRPr="00961CCC">
        <w:rPr>
          <w:rFonts w:asciiTheme="minorHAnsi" w:hAnsiTheme="minorHAnsi" w:cstheme="minorHAnsi"/>
          <w:b/>
          <w:bCs/>
          <w:color w:val="auto"/>
        </w:rPr>
        <w:t xml:space="preserve">: Memory performance after strong and weak encoding. </w:t>
      </w:r>
      <w:r w:rsidR="00581294" w:rsidRPr="00961CCC">
        <w:rPr>
          <w:rFonts w:asciiTheme="minorHAnsi" w:hAnsiTheme="minorHAnsi" w:cstheme="minorHAnsi"/>
          <w:color w:val="auto"/>
        </w:rPr>
        <w:t>(</w:t>
      </w:r>
      <w:r w:rsidRPr="00961CCC">
        <w:rPr>
          <w:rFonts w:asciiTheme="minorHAnsi" w:hAnsiTheme="minorHAnsi" w:cstheme="minorHAnsi"/>
          <w:b/>
          <w:bCs/>
          <w:color w:val="auto"/>
        </w:rPr>
        <w:t>A</w:t>
      </w:r>
      <w:r w:rsidRPr="00961CCC">
        <w:rPr>
          <w:rFonts w:asciiTheme="minorHAnsi" w:hAnsiTheme="minorHAnsi" w:cstheme="minorHAnsi"/>
          <w:color w:val="auto"/>
        </w:rPr>
        <w:t>)</w:t>
      </w:r>
      <w:r w:rsidR="00581294" w:rsidRPr="00961CCC">
        <w:rPr>
          <w:rFonts w:asciiTheme="minorHAnsi" w:hAnsiTheme="minorHAnsi" w:cstheme="minorHAnsi"/>
          <w:b/>
          <w:bCs/>
          <w:color w:val="auto"/>
        </w:rPr>
        <w:t xml:space="preserve"> </w:t>
      </w:r>
      <w:r w:rsidR="008A5AF4" w:rsidRPr="00961CCC">
        <w:rPr>
          <w:rFonts w:asciiTheme="minorHAnsi" w:hAnsiTheme="minorHAnsi" w:cstheme="minorHAnsi"/>
          <w:color w:val="auto"/>
        </w:rPr>
        <w:t>The s</w:t>
      </w:r>
      <w:r w:rsidRPr="00961CCC">
        <w:rPr>
          <w:rFonts w:asciiTheme="minorHAnsi" w:hAnsiTheme="minorHAnsi" w:cstheme="minorHAnsi"/>
          <w:color w:val="auto"/>
        </w:rPr>
        <w:t xml:space="preserve">trong encoding </w:t>
      </w:r>
      <w:r w:rsidR="00272EA6" w:rsidRPr="00961CCC">
        <w:rPr>
          <w:rFonts w:asciiTheme="minorHAnsi" w:hAnsiTheme="minorHAnsi" w:cstheme="minorHAnsi"/>
          <w:color w:val="auto"/>
        </w:rPr>
        <w:t xml:space="preserve">trial </w:t>
      </w:r>
      <w:r w:rsidRPr="00961CCC">
        <w:rPr>
          <w:rFonts w:asciiTheme="minorHAnsi" w:hAnsiTheme="minorHAnsi" w:cstheme="minorHAnsi"/>
          <w:color w:val="auto"/>
        </w:rPr>
        <w:t xml:space="preserve">(3 </w:t>
      </w:r>
      <w:r w:rsidR="00581294" w:rsidRPr="00961CCC">
        <w:rPr>
          <w:rFonts w:asciiTheme="minorHAnsi" w:hAnsiTheme="minorHAnsi" w:cstheme="minorHAnsi"/>
          <w:color w:val="auto"/>
        </w:rPr>
        <w:t>×</w:t>
      </w:r>
      <w:r w:rsidRPr="00961CCC">
        <w:rPr>
          <w:rFonts w:asciiTheme="minorHAnsi" w:hAnsiTheme="minorHAnsi" w:cstheme="minorHAnsi"/>
          <w:color w:val="auto"/>
        </w:rPr>
        <w:t xml:space="preserve"> 5 min encoding)</w:t>
      </w:r>
      <w:r w:rsidR="00272EA6" w:rsidRPr="00961CCC">
        <w:rPr>
          <w:rFonts w:asciiTheme="minorHAnsi" w:hAnsiTheme="minorHAnsi" w:cstheme="minorHAnsi"/>
          <w:color w:val="auto"/>
        </w:rPr>
        <w:t xml:space="preserve"> followed by either 1-h or 24-h test trials. There was no significant preference for either object during encoding trials</w:t>
      </w:r>
      <w:r w:rsidR="004A51CF" w:rsidRPr="00961CCC">
        <w:rPr>
          <w:rFonts w:asciiTheme="minorHAnsi" w:hAnsiTheme="minorHAnsi" w:cstheme="minorHAnsi"/>
          <w:color w:val="auto"/>
        </w:rPr>
        <w:t xml:space="preserve"> (n = </w:t>
      </w:r>
      <w:r w:rsidR="00194A9A" w:rsidRPr="00961CCC">
        <w:rPr>
          <w:rFonts w:asciiTheme="minorHAnsi" w:hAnsiTheme="minorHAnsi" w:cstheme="minorHAnsi"/>
          <w:color w:val="auto"/>
        </w:rPr>
        <w:t>16</w:t>
      </w:r>
      <w:r w:rsidR="004A51CF" w:rsidRPr="00961CCC">
        <w:rPr>
          <w:rFonts w:asciiTheme="minorHAnsi" w:hAnsiTheme="minorHAnsi" w:cstheme="minorHAnsi"/>
          <w:color w:val="auto"/>
        </w:rPr>
        <w:t>)</w:t>
      </w:r>
      <w:r w:rsidR="00272EA6" w:rsidRPr="00961CCC">
        <w:rPr>
          <w:rFonts w:asciiTheme="minorHAnsi" w:hAnsiTheme="minorHAnsi" w:cstheme="minorHAnsi"/>
          <w:color w:val="auto"/>
        </w:rPr>
        <w:t xml:space="preserve">. The strong encoding </w:t>
      </w:r>
      <w:r w:rsidRPr="00961CCC">
        <w:rPr>
          <w:rFonts w:asciiTheme="minorHAnsi" w:hAnsiTheme="minorHAnsi" w:cstheme="minorHAnsi"/>
          <w:color w:val="auto"/>
        </w:rPr>
        <w:t>produce</w:t>
      </w:r>
      <w:r w:rsidR="00E834F3" w:rsidRPr="00961CCC">
        <w:rPr>
          <w:rFonts w:asciiTheme="minorHAnsi" w:hAnsiTheme="minorHAnsi" w:cstheme="minorHAnsi"/>
          <w:color w:val="auto"/>
        </w:rPr>
        <w:t>d</w:t>
      </w:r>
      <w:r w:rsidRPr="00961CCC">
        <w:rPr>
          <w:rFonts w:asciiTheme="minorHAnsi" w:hAnsiTheme="minorHAnsi" w:cstheme="minorHAnsi"/>
          <w:color w:val="auto"/>
        </w:rPr>
        <w:t xml:space="preserve"> significant</w:t>
      </w:r>
      <w:r w:rsidR="005A3B28" w:rsidRPr="00961CCC">
        <w:rPr>
          <w:rFonts w:asciiTheme="minorHAnsi" w:hAnsiTheme="minorHAnsi" w:cstheme="minorHAnsi"/>
          <w:color w:val="auto"/>
        </w:rPr>
        <w:t xml:space="preserve">ly increased </w:t>
      </w:r>
      <w:r w:rsidR="0075280A" w:rsidRPr="00961CCC">
        <w:rPr>
          <w:rFonts w:asciiTheme="minorHAnsi" w:hAnsiTheme="minorHAnsi" w:cstheme="minorHAnsi"/>
          <w:color w:val="auto"/>
        </w:rPr>
        <w:t>preference for the</w:t>
      </w:r>
      <w:r w:rsidR="005A3B28" w:rsidRPr="00961CCC">
        <w:rPr>
          <w:rFonts w:asciiTheme="minorHAnsi" w:hAnsiTheme="minorHAnsi" w:cstheme="minorHAnsi"/>
          <w:color w:val="auto"/>
        </w:rPr>
        <w:t xml:space="preserve"> object at </w:t>
      </w:r>
      <w:r w:rsidR="008E73BF" w:rsidRPr="00961CCC">
        <w:rPr>
          <w:rFonts w:asciiTheme="minorHAnsi" w:hAnsiTheme="minorHAnsi" w:cstheme="minorHAnsi"/>
          <w:color w:val="auto"/>
        </w:rPr>
        <w:t xml:space="preserve">the </w:t>
      </w:r>
      <w:r w:rsidR="005A3B28" w:rsidRPr="00961CCC">
        <w:rPr>
          <w:rFonts w:asciiTheme="minorHAnsi" w:hAnsiTheme="minorHAnsi" w:cstheme="minorHAnsi"/>
          <w:color w:val="auto"/>
        </w:rPr>
        <w:t>novel location in the tests with</w:t>
      </w:r>
      <w:r w:rsidR="00961402" w:rsidRPr="00961CCC">
        <w:rPr>
          <w:rFonts w:asciiTheme="minorHAnsi" w:hAnsiTheme="minorHAnsi" w:cstheme="minorHAnsi"/>
          <w:color w:val="auto"/>
        </w:rPr>
        <w:t xml:space="preserve"> both </w:t>
      </w:r>
      <w:r w:rsidRPr="00961CCC">
        <w:rPr>
          <w:rFonts w:asciiTheme="minorHAnsi" w:hAnsiTheme="minorHAnsi" w:cstheme="minorHAnsi"/>
          <w:color w:val="auto"/>
        </w:rPr>
        <w:t>1</w:t>
      </w:r>
      <w:r w:rsidR="00961402" w:rsidRPr="00961CCC">
        <w:rPr>
          <w:rFonts w:asciiTheme="minorHAnsi" w:hAnsiTheme="minorHAnsi" w:cstheme="minorHAnsi"/>
          <w:color w:val="auto"/>
        </w:rPr>
        <w:t>-</w:t>
      </w:r>
      <w:r w:rsidR="000D16AF" w:rsidRPr="00961CCC">
        <w:rPr>
          <w:rFonts w:asciiTheme="minorHAnsi" w:hAnsiTheme="minorHAnsi" w:cstheme="minorHAnsi"/>
          <w:color w:val="auto"/>
        </w:rPr>
        <w:t>h</w:t>
      </w:r>
      <w:r w:rsidRPr="00961CCC">
        <w:rPr>
          <w:rFonts w:asciiTheme="minorHAnsi" w:hAnsiTheme="minorHAnsi" w:cstheme="minorHAnsi"/>
          <w:color w:val="auto"/>
        </w:rPr>
        <w:t xml:space="preserve"> and </w:t>
      </w:r>
      <w:r w:rsidR="00961402" w:rsidRPr="00961CCC">
        <w:rPr>
          <w:rFonts w:asciiTheme="minorHAnsi" w:hAnsiTheme="minorHAnsi" w:cstheme="minorHAnsi"/>
          <w:color w:val="auto"/>
        </w:rPr>
        <w:t>24-</w:t>
      </w:r>
      <w:r w:rsidRPr="00961CCC">
        <w:rPr>
          <w:rFonts w:asciiTheme="minorHAnsi" w:hAnsiTheme="minorHAnsi" w:cstheme="minorHAnsi"/>
          <w:color w:val="auto"/>
        </w:rPr>
        <w:t xml:space="preserve">h </w:t>
      </w:r>
      <w:r w:rsidR="005A3B28" w:rsidRPr="00961CCC">
        <w:rPr>
          <w:rFonts w:asciiTheme="minorHAnsi" w:hAnsiTheme="minorHAnsi" w:cstheme="minorHAnsi"/>
          <w:color w:val="auto"/>
        </w:rPr>
        <w:t>delay</w:t>
      </w:r>
      <w:r w:rsidRPr="00961CCC">
        <w:rPr>
          <w:rFonts w:asciiTheme="minorHAnsi" w:hAnsiTheme="minorHAnsi" w:cstheme="minorHAnsi"/>
          <w:color w:val="auto"/>
        </w:rPr>
        <w:t>s</w:t>
      </w:r>
      <w:r w:rsidR="00A70C46" w:rsidRPr="00961CCC">
        <w:rPr>
          <w:rFonts w:asciiTheme="minorHAnsi" w:hAnsiTheme="minorHAnsi" w:cstheme="minorHAnsi"/>
          <w:color w:val="auto"/>
        </w:rPr>
        <w:t xml:space="preserve"> compared to chance level</w:t>
      </w:r>
      <w:r w:rsidR="00272EA6" w:rsidRPr="00961CCC">
        <w:rPr>
          <w:rFonts w:asciiTheme="minorHAnsi" w:hAnsiTheme="minorHAnsi" w:cstheme="minorHAnsi"/>
          <w:color w:val="auto"/>
        </w:rPr>
        <w:t xml:space="preserve"> (1-h and 24-h memory: n = 8</w:t>
      </w:r>
      <w:r w:rsidR="00272EA6" w:rsidRPr="00961CCC">
        <w:rPr>
          <w:rFonts w:asciiTheme="minorHAnsi" w:hAnsiTheme="minorHAnsi" w:cstheme="minorHAnsi"/>
          <w:color w:val="auto"/>
          <w:lang w:eastAsia="ja-JP"/>
        </w:rPr>
        <w:t xml:space="preserve"> in each </w:t>
      </w:r>
      <w:r w:rsidR="00194A9A" w:rsidRPr="00961CCC">
        <w:rPr>
          <w:rFonts w:asciiTheme="minorHAnsi" w:hAnsiTheme="minorHAnsi" w:cstheme="minorHAnsi"/>
          <w:color w:val="auto"/>
          <w:lang w:eastAsia="ja-JP"/>
        </w:rPr>
        <w:t>group</w:t>
      </w:r>
      <w:r w:rsidR="00272EA6" w:rsidRPr="00961CCC">
        <w:rPr>
          <w:rFonts w:asciiTheme="minorHAnsi" w:hAnsiTheme="minorHAnsi" w:cstheme="minorHAnsi"/>
          <w:color w:val="auto"/>
        </w:rPr>
        <w:t>)</w:t>
      </w:r>
      <w:r w:rsidR="005A3B28" w:rsidRPr="00961CCC">
        <w:rPr>
          <w:rFonts w:asciiTheme="minorHAnsi" w:hAnsiTheme="minorHAnsi" w:cstheme="minorHAnsi"/>
          <w:color w:val="auto"/>
        </w:rPr>
        <w:t>.</w:t>
      </w:r>
      <w:r w:rsidR="00272EA6" w:rsidRPr="00961CCC">
        <w:rPr>
          <w:rFonts w:asciiTheme="minorHAnsi" w:hAnsiTheme="minorHAnsi" w:cstheme="minorHAnsi"/>
          <w:color w:val="auto"/>
          <w:lang w:eastAsia="ja-JP"/>
        </w:rPr>
        <w:t xml:space="preserve"> </w:t>
      </w:r>
      <w:r w:rsidR="00A70C46" w:rsidRPr="00961CCC">
        <w:rPr>
          <w:rFonts w:asciiTheme="minorHAnsi" w:hAnsiTheme="minorHAnsi" w:cstheme="minorHAnsi"/>
          <w:color w:val="auto"/>
        </w:rPr>
        <w:t xml:space="preserve">There </w:t>
      </w:r>
      <w:r w:rsidR="008E73BF" w:rsidRPr="00961CCC">
        <w:rPr>
          <w:rFonts w:asciiTheme="minorHAnsi" w:hAnsiTheme="minorHAnsi" w:cstheme="minorHAnsi"/>
          <w:color w:val="auto"/>
        </w:rPr>
        <w:t xml:space="preserve">was </w:t>
      </w:r>
      <w:r w:rsidR="00A70C46" w:rsidRPr="00961CCC">
        <w:rPr>
          <w:rFonts w:asciiTheme="minorHAnsi" w:hAnsiTheme="minorHAnsi" w:cstheme="minorHAnsi"/>
          <w:color w:val="auto"/>
        </w:rPr>
        <w:t>no significant difference between groups.</w:t>
      </w:r>
      <w:r w:rsidR="00272EA6" w:rsidRPr="00961CCC">
        <w:rPr>
          <w:rFonts w:asciiTheme="minorHAnsi" w:hAnsiTheme="minorHAnsi" w:cstheme="minorHAnsi"/>
          <w:color w:val="auto"/>
        </w:rPr>
        <w:t xml:space="preserve"> </w:t>
      </w:r>
      <w:r w:rsidR="000D16AF" w:rsidRPr="00961CCC">
        <w:rPr>
          <w:rFonts w:asciiTheme="minorHAnsi" w:hAnsiTheme="minorHAnsi" w:cstheme="minorHAnsi"/>
          <w:color w:val="auto"/>
        </w:rPr>
        <w:t>(</w:t>
      </w:r>
      <w:r w:rsidR="00A70C46" w:rsidRPr="00961CCC">
        <w:rPr>
          <w:rFonts w:asciiTheme="minorHAnsi" w:hAnsiTheme="minorHAnsi" w:cstheme="minorHAnsi"/>
          <w:b/>
          <w:bCs/>
          <w:color w:val="auto"/>
        </w:rPr>
        <w:t>B</w:t>
      </w:r>
      <w:r w:rsidR="00A70C46" w:rsidRPr="00961CCC">
        <w:rPr>
          <w:rFonts w:asciiTheme="minorHAnsi" w:hAnsiTheme="minorHAnsi" w:cstheme="minorHAnsi"/>
          <w:color w:val="auto"/>
        </w:rPr>
        <w:t>)</w:t>
      </w:r>
      <w:r w:rsidRPr="00961CCC">
        <w:rPr>
          <w:rFonts w:asciiTheme="minorHAnsi" w:hAnsiTheme="minorHAnsi" w:cstheme="minorHAnsi"/>
          <w:color w:val="auto"/>
        </w:rPr>
        <w:t xml:space="preserve"> </w:t>
      </w:r>
      <w:r w:rsidR="00177EAB" w:rsidRPr="00961CCC">
        <w:rPr>
          <w:rFonts w:asciiTheme="minorHAnsi" w:hAnsiTheme="minorHAnsi" w:cstheme="minorHAnsi"/>
          <w:color w:val="auto"/>
        </w:rPr>
        <w:t>The w</w:t>
      </w:r>
      <w:r w:rsidR="00BC3126" w:rsidRPr="00961CCC">
        <w:rPr>
          <w:rFonts w:asciiTheme="minorHAnsi" w:hAnsiTheme="minorHAnsi" w:cstheme="minorHAnsi"/>
          <w:color w:val="auto"/>
        </w:rPr>
        <w:t xml:space="preserve">eak encoding </w:t>
      </w:r>
      <w:r w:rsidR="00272EA6" w:rsidRPr="00961CCC">
        <w:rPr>
          <w:rFonts w:asciiTheme="minorHAnsi" w:hAnsiTheme="minorHAnsi" w:cstheme="minorHAnsi"/>
          <w:color w:val="auto"/>
        </w:rPr>
        <w:t xml:space="preserve">trial </w:t>
      </w:r>
      <w:r w:rsidR="00BC3126" w:rsidRPr="00961CCC">
        <w:rPr>
          <w:rFonts w:asciiTheme="minorHAnsi" w:hAnsiTheme="minorHAnsi" w:cstheme="minorHAnsi"/>
          <w:color w:val="auto"/>
        </w:rPr>
        <w:t>(20 min encoding)</w:t>
      </w:r>
      <w:r w:rsidR="00272EA6" w:rsidRPr="00961CCC">
        <w:rPr>
          <w:rFonts w:asciiTheme="minorHAnsi" w:hAnsiTheme="minorHAnsi" w:cstheme="minorHAnsi"/>
          <w:color w:val="auto"/>
        </w:rPr>
        <w:t xml:space="preserve"> followed by either 1-h or 24-h test trials. There was no significant preference for either object as a group during encoding trials (</w:t>
      </w:r>
      <w:r w:rsidR="004A51CF" w:rsidRPr="00961CCC">
        <w:rPr>
          <w:rFonts w:asciiTheme="minorHAnsi" w:hAnsiTheme="minorHAnsi" w:cstheme="minorHAnsi"/>
          <w:color w:val="auto"/>
        </w:rPr>
        <w:t xml:space="preserve">n = </w:t>
      </w:r>
      <w:r w:rsidR="00D10D78" w:rsidRPr="00961CCC">
        <w:rPr>
          <w:rFonts w:asciiTheme="minorHAnsi" w:hAnsiTheme="minorHAnsi" w:cstheme="minorHAnsi"/>
          <w:color w:val="auto"/>
        </w:rPr>
        <w:t>66</w:t>
      </w:r>
      <w:r w:rsidR="00272EA6" w:rsidRPr="00961CCC">
        <w:rPr>
          <w:rFonts w:asciiTheme="minorHAnsi" w:hAnsiTheme="minorHAnsi" w:cstheme="minorHAnsi"/>
          <w:color w:val="auto"/>
        </w:rPr>
        <w:t>).</w:t>
      </w:r>
      <w:r w:rsidR="008A0FAD" w:rsidRPr="00961CCC">
        <w:rPr>
          <w:rFonts w:asciiTheme="minorHAnsi" w:hAnsiTheme="minorHAnsi" w:cstheme="minorHAnsi"/>
          <w:color w:val="auto"/>
        </w:rPr>
        <w:t xml:space="preserve"> </w:t>
      </w:r>
      <w:r w:rsidR="00272EA6" w:rsidRPr="00961CCC">
        <w:rPr>
          <w:rFonts w:asciiTheme="minorHAnsi" w:hAnsiTheme="minorHAnsi" w:cstheme="minorHAnsi"/>
          <w:color w:val="auto"/>
        </w:rPr>
        <w:t xml:space="preserve">The weak encoding </w:t>
      </w:r>
      <w:r w:rsidR="00BC3126" w:rsidRPr="00961CCC">
        <w:rPr>
          <w:rFonts w:asciiTheme="minorHAnsi" w:hAnsiTheme="minorHAnsi" w:cstheme="minorHAnsi"/>
          <w:color w:val="auto"/>
        </w:rPr>
        <w:t>produce</w:t>
      </w:r>
      <w:r w:rsidR="00E834F3" w:rsidRPr="00961CCC">
        <w:rPr>
          <w:rFonts w:asciiTheme="minorHAnsi" w:hAnsiTheme="minorHAnsi" w:cstheme="minorHAnsi"/>
          <w:color w:val="auto"/>
        </w:rPr>
        <w:t>d</w:t>
      </w:r>
      <w:r w:rsidR="00BC3126" w:rsidRPr="00961CCC">
        <w:rPr>
          <w:rFonts w:asciiTheme="minorHAnsi" w:hAnsiTheme="minorHAnsi" w:cstheme="minorHAnsi"/>
          <w:color w:val="auto"/>
        </w:rPr>
        <w:t xml:space="preserve"> significant</w:t>
      </w:r>
      <w:r w:rsidR="00E4049E" w:rsidRPr="00961CCC">
        <w:rPr>
          <w:rFonts w:asciiTheme="minorHAnsi" w:hAnsiTheme="minorHAnsi" w:cstheme="minorHAnsi"/>
          <w:color w:val="auto"/>
        </w:rPr>
        <w:t xml:space="preserve">ly increased </w:t>
      </w:r>
      <w:r w:rsidR="0075280A" w:rsidRPr="00961CCC">
        <w:rPr>
          <w:rFonts w:asciiTheme="minorHAnsi" w:hAnsiTheme="minorHAnsi" w:cstheme="minorHAnsi"/>
          <w:color w:val="auto"/>
        </w:rPr>
        <w:t>preference for</w:t>
      </w:r>
      <w:r w:rsidR="00E4049E" w:rsidRPr="00961CCC">
        <w:rPr>
          <w:rFonts w:asciiTheme="minorHAnsi" w:hAnsiTheme="minorHAnsi" w:cstheme="minorHAnsi"/>
          <w:color w:val="auto"/>
        </w:rPr>
        <w:t xml:space="preserve"> </w:t>
      </w:r>
      <w:r w:rsidR="008E73BF" w:rsidRPr="00961CCC">
        <w:rPr>
          <w:rFonts w:asciiTheme="minorHAnsi" w:hAnsiTheme="minorHAnsi" w:cstheme="minorHAnsi"/>
          <w:color w:val="auto"/>
        </w:rPr>
        <w:t xml:space="preserve">the </w:t>
      </w:r>
      <w:r w:rsidR="00E4049E" w:rsidRPr="00961CCC">
        <w:rPr>
          <w:rFonts w:asciiTheme="minorHAnsi" w:hAnsiTheme="minorHAnsi" w:cstheme="minorHAnsi"/>
          <w:color w:val="auto"/>
        </w:rPr>
        <w:t xml:space="preserve">object at </w:t>
      </w:r>
      <w:r w:rsidR="008E73BF" w:rsidRPr="00961CCC">
        <w:rPr>
          <w:rFonts w:asciiTheme="minorHAnsi" w:hAnsiTheme="minorHAnsi" w:cstheme="minorHAnsi"/>
          <w:color w:val="auto"/>
        </w:rPr>
        <w:t xml:space="preserve">the </w:t>
      </w:r>
      <w:r w:rsidR="00E4049E" w:rsidRPr="00961CCC">
        <w:rPr>
          <w:rFonts w:asciiTheme="minorHAnsi" w:hAnsiTheme="minorHAnsi" w:cstheme="minorHAnsi"/>
          <w:color w:val="auto"/>
        </w:rPr>
        <w:t>novel location in the test with</w:t>
      </w:r>
      <w:r w:rsidR="00BC3126" w:rsidRPr="00961CCC">
        <w:rPr>
          <w:rFonts w:asciiTheme="minorHAnsi" w:hAnsiTheme="minorHAnsi" w:cstheme="minorHAnsi"/>
          <w:color w:val="auto"/>
        </w:rPr>
        <w:t xml:space="preserve"> </w:t>
      </w:r>
      <w:r w:rsidR="008B71AF" w:rsidRPr="00961CCC">
        <w:rPr>
          <w:rFonts w:asciiTheme="minorHAnsi" w:hAnsiTheme="minorHAnsi" w:cstheme="minorHAnsi"/>
          <w:color w:val="auto"/>
        </w:rPr>
        <w:t xml:space="preserve">a </w:t>
      </w:r>
      <w:r w:rsidR="00961402" w:rsidRPr="00961CCC">
        <w:rPr>
          <w:rFonts w:asciiTheme="minorHAnsi" w:hAnsiTheme="minorHAnsi" w:cstheme="minorHAnsi"/>
          <w:color w:val="auto"/>
        </w:rPr>
        <w:t>1-</w:t>
      </w:r>
      <w:r w:rsidR="008B71AF" w:rsidRPr="00961CCC">
        <w:rPr>
          <w:rFonts w:asciiTheme="minorHAnsi" w:hAnsiTheme="minorHAnsi" w:cstheme="minorHAnsi"/>
          <w:color w:val="auto"/>
        </w:rPr>
        <w:t>h</w:t>
      </w:r>
      <w:r w:rsidR="008A0FAD" w:rsidRPr="00961CCC">
        <w:rPr>
          <w:rFonts w:asciiTheme="minorHAnsi" w:hAnsiTheme="minorHAnsi" w:cstheme="minorHAnsi"/>
          <w:color w:val="auto"/>
        </w:rPr>
        <w:t>,</w:t>
      </w:r>
      <w:r w:rsidR="00BC3126" w:rsidRPr="00961CCC">
        <w:rPr>
          <w:rFonts w:asciiTheme="minorHAnsi" w:hAnsiTheme="minorHAnsi" w:cstheme="minorHAnsi"/>
          <w:color w:val="auto"/>
        </w:rPr>
        <w:t xml:space="preserve"> but no</w:t>
      </w:r>
      <w:r w:rsidR="00E4049E" w:rsidRPr="00961CCC">
        <w:rPr>
          <w:rFonts w:asciiTheme="minorHAnsi" w:hAnsiTheme="minorHAnsi" w:cstheme="minorHAnsi"/>
          <w:color w:val="auto"/>
        </w:rPr>
        <w:t>t</w:t>
      </w:r>
      <w:r w:rsidR="00BC3126" w:rsidRPr="00961CCC">
        <w:rPr>
          <w:rFonts w:asciiTheme="minorHAnsi" w:hAnsiTheme="minorHAnsi" w:cstheme="minorHAnsi"/>
          <w:color w:val="auto"/>
        </w:rPr>
        <w:t xml:space="preserve"> 24</w:t>
      </w:r>
      <w:r w:rsidR="00961402" w:rsidRPr="00961CCC">
        <w:rPr>
          <w:rFonts w:asciiTheme="minorHAnsi" w:hAnsiTheme="minorHAnsi" w:cstheme="minorHAnsi"/>
          <w:color w:val="auto"/>
        </w:rPr>
        <w:t>-</w:t>
      </w:r>
      <w:r w:rsidR="00BC3126" w:rsidRPr="00961CCC">
        <w:rPr>
          <w:rFonts w:asciiTheme="minorHAnsi" w:hAnsiTheme="minorHAnsi" w:cstheme="minorHAnsi"/>
          <w:color w:val="auto"/>
        </w:rPr>
        <w:t xml:space="preserve">h </w:t>
      </w:r>
      <w:r w:rsidR="00E4049E" w:rsidRPr="00961CCC">
        <w:rPr>
          <w:rFonts w:asciiTheme="minorHAnsi" w:hAnsiTheme="minorHAnsi" w:cstheme="minorHAnsi"/>
          <w:color w:val="auto"/>
        </w:rPr>
        <w:t>delay</w:t>
      </w:r>
      <w:r w:rsidR="008B71AF" w:rsidRPr="00961CCC">
        <w:rPr>
          <w:rFonts w:asciiTheme="minorHAnsi" w:hAnsiTheme="minorHAnsi" w:cstheme="minorHAnsi"/>
          <w:color w:val="auto"/>
        </w:rPr>
        <w:t>,</w:t>
      </w:r>
      <w:r w:rsidR="005A3B28" w:rsidRPr="00961CCC">
        <w:rPr>
          <w:rFonts w:asciiTheme="minorHAnsi" w:hAnsiTheme="minorHAnsi" w:cstheme="minorHAnsi"/>
          <w:color w:val="auto"/>
        </w:rPr>
        <w:t xml:space="preserve"> compared to chance level</w:t>
      </w:r>
      <w:r w:rsidR="008A0FAD" w:rsidRPr="00961CCC">
        <w:rPr>
          <w:rFonts w:asciiTheme="minorHAnsi" w:hAnsiTheme="minorHAnsi" w:cstheme="minorHAnsi"/>
          <w:color w:val="auto"/>
        </w:rPr>
        <w:t xml:space="preserve"> (1-h memory: n = 32; 24-h memory: n = 34)</w:t>
      </w:r>
      <w:r w:rsidR="00E4049E" w:rsidRPr="00961CCC">
        <w:rPr>
          <w:rFonts w:asciiTheme="minorHAnsi" w:hAnsiTheme="minorHAnsi" w:cstheme="minorHAnsi"/>
          <w:color w:val="auto"/>
        </w:rPr>
        <w:t>.</w:t>
      </w:r>
      <w:r w:rsidR="00134868" w:rsidRPr="00961CCC">
        <w:rPr>
          <w:rFonts w:asciiTheme="minorHAnsi" w:hAnsiTheme="minorHAnsi" w:cstheme="minorHAnsi"/>
          <w:color w:val="auto"/>
          <w:lang w:eastAsia="ja-JP"/>
        </w:rPr>
        <w:t xml:space="preserve"> </w:t>
      </w:r>
      <w:r w:rsidR="00E00436" w:rsidRPr="00961CCC">
        <w:rPr>
          <w:rFonts w:asciiTheme="minorHAnsi" w:hAnsiTheme="minorHAnsi" w:cstheme="minorHAnsi"/>
          <w:color w:val="auto"/>
        </w:rPr>
        <w:t xml:space="preserve">There </w:t>
      </w:r>
      <w:r w:rsidR="008E73BF" w:rsidRPr="00961CCC">
        <w:rPr>
          <w:rFonts w:asciiTheme="minorHAnsi" w:hAnsiTheme="minorHAnsi" w:cstheme="minorHAnsi"/>
          <w:color w:val="auto"/>
        </w:rPr>
        <w:t xml:space="preserve">was a </w:t>
      </w:r>
      <w:r w:rsidR="00E00436" w:rsidRPr="00961CCC">
        <w:rPr>
          <w:rFonts w:asciiTheme="minorHAnsi" w:hAnsiTheme="minorHAnsi" w:cstheme="minorHAnsi"/>
          <w:color w:val="auto"/>
        </w:rPr>
        <w:t xml:space="preserve">significant difference between the performance in tests with 1-h and 24-h delays. </w:t>
      </w:r>
      <w:r w:rsidR="00BC3126" w:rsidRPr="00961CCC">
        <w:rPr>
          <w:rFonts w:asciiTheme="minorHAnsi" w:hAnsiTheme="minorHAnsi" w:cstheme="minorHAnsi"/>
          <w:color w:val="auto"/>
        </w:rPr>
        <w:t xml:space="preserve">The results </w:t>
      </w:r>
      <w:r w:rsidR="008B71AF" w:rsidRPr="00961CCC">
        <w:rPr>
          <w:rFonts w:asciiTheme="minorHAnsi" w:hAnsiTheme="minorHAnsi" w:cstheme="minorHAnsi"/>
          <w:color w:val="auto"/>
        </w:rPr>
        <w:t xml:space="preserve">were </w:t>
      </w:r>
      <w:r w:rsidR="00BC3126" w:rsidRPr="00961CCC">
        <w:rPr>
          <w:rFonts w:asciiTheme="minorHAnsi" w:hAnsiTheme="minorHAnsi" w:cstheme="minorHAnsi"/>
          <w:color w:val="auto"/>
        </w:rPr>
        <w:t>pooled from four contexts.</w:t>
      </w:r>
      <w:r w:rsidR="005A3B28" w:rsidRPr="00961CCC">
        <w:rPr>
          <w:rFonts w:asciiTheme="minorHAnsi" w:hAnsiTheme="minorHAnsi" w:cstheme="minorHAnsi"/>
          <w:color w:val="auto"/>
        </w:rPr>
        <w:t xml:space="preserve"> </w:t>
      </w:r>
      <w:r w:rsidR="00961402" w:rsidRPr="00961CCC">
        <w:rPr>
          <w:rFonts w:asciiTheme="minorHAnsi" w:hAnsiTheme="minorHAnsi" w:cstheme="minorHAnsi"/>
          <w:color w:val="auto"/>
        </w:rPr>
        <w:t>Individual data points are presented as dots. All bars show</w:t>
      </w:r>
      <w:r w:rsidR="00A70C46" w:rsidRPr="00961CCC">
        <w:rPr>
          <w:rFonts w:asciiTheme="minorHAnsi" w:hAnsiTheme="minorHAnsi" w:cstheme="minorHAnsi"/>
          <w:color w:val="auto"/>
        </w:rPr>
        <w:t xml:space="preserve"> the percentage of exploration of the object </w:t>
      </w:r>
      <w:r w:rsidR="006D4659" w:rsidRPr="00961CCC">
        <w:rPr>
          <w:rFonts w:asciiTheme="minorHAnsi" w:hAnsiTheme="minorHAnsi" w:cstheme="minorHAnsi"/>
          <w:color w:val="auto"/>
        </w:rPr>
        <w:t xml:space="preserve">at </w:t>
      </w:r>
      <w:r w:rsidR="00A70C46" w:rsidRPr="00961CCC">
        <w:rPr>
          <w:rFonts w:asciiTheme="minorHAnsi" w:hAnsiTheme="minorHAnsi" w:cstheme="minorHAnsi"/>
          <w:color w:val="auto"/>
        </w:rPr>
        <w:t>novel location as mean ± SEM. *</w:t>
      </w:r>
      <w:r w:rsidR="00134868" w:rsidRPr="00961CCC">
        <w:rPr>
          <w:rFonts w:asciiTheme="minorHAnsi" w:hAnsiTheme="minorHAnsi" w:cstheme="minorHAnsi"/>
          <w:color w:val="auto"/>
        </w:rPr>
        <w:t xml:space="preserve">p </w:t>
      </w:r>
      <w:r w:rsidR="00A70C46" w:rsidRPr="00961CCC">
        <w:rPr>
          <w:rFonts w:asciiTheme="minorHAnsi" w:hAnsiTheme="minorHAnsi" w:cstheme="minorHAnsi"/>
          <w:color w:val="auto"/>
        </w:rPr>
        <w:t>&lt; 0.05, ***</w:t>
      </w:r>
      <w:r w:rsidR="00134868" w:rsidRPr="00961CCC">
        <w:rPr>
          <w:rFonts w:asciiTheme="minorHAnsi" w:hAnsiTheme="minorHAnsi" w:cstheme="minorHAnsi"/>
          <w:color w:val="auto"/>
        </w:rPr>
        <w:t xml:space="preserve">p </w:t>
      </w:r>
      <w:r w:rsidR="00A70C46" w:rsidRPr="00961CCC">
        <w:rPr>
          <w:rFonts w:asciiTheme="minorHAnsi" w:hAnsiTheme="minorHAnsi" w:cstheme="minorHAnsi"/>
          <w:color w:val="auto"/>
        </w:rPr>
        <w:t>&lt; 0.001</w:t>
      </w:r>
      <w:r w:rsidR="00593CF3" w:rsidRPr="00961CCC">
        <w:rPr>
          <w:rFonts w:asciiTheme="minorHAnsi" w:hAnsiTheme="minorHAnsi" w:cstheme="minorHAnsi"/>
          <w:color w:val="auto"/>
        </w:rPr>
        <w:t xml:space="preserve">; one-sample </w:t>
      </w:r>
      <w:r w:rsidR="00593CF3" w:rsidRPr="00961CCC">
        <w:rPr>
          <w:rFonts w:asciiTheme="minorHAnsi" w:hAnsiTheme="minorHAnsi" w:cstheme="minorHAnsi"/>
          <w:i/>
          <w:iCs/>
          <w:color w:val="auto"/>
        </w:rPr>
        <w:t>t</w:t>
      </w:r>
      <w:r w:rsidR="00593CF3" w:rsidRPr="00961CCC">
        <w:rPr>
          <w:rFonts w:asciiTheme="minorHAnsi" w:hAnsiTheme="minorHAnsi" w:cstheme="minorHAnsi"/>
          <w:color w:val="auto"/>
        </w:rPr>
        <w:t>-test</w:t>
      </w:r>
      <w:r w:rsidR="006D4659" w:rsidRPr="00961CCC">
        <w:rPr>
          <w:rFonts w:asciiTheme="minorHAnsi" w:hAnsiTheme="minorHAnsi" w:cstheme="minorHAnsi"/>
          <w:color w:val="auto"/>
        </w:rPr>
        <w:t xml:space="preserve"> </w:t>
      </w:r>
      <w:r w:rsidR="00A70C46" w:rsidRPr="00961CCC">
        <w:rPr>
          <w:rFonts w:asciiTheme="minorHAnsi" w:hAnsiTheme="minorHAnsi" w:cstheme="minorHAnsi"/>
          <w:color w:val="auto"/>
        </w:rPr>
        <w:t>versus chance level (50%</w:t>
      </w:r>
      <w:r w:rsidR="00593CF3" w:rsidRPr="00961CCC">
        <w:rPr>
          <w:rFonts w:asciiTheme="minorHAnsi" w:hAnsiTheme="minorHAnsi" w:cstheme="minorHAnsi"/>
          <w:color w:val="auto"/>
        </w:rPr>
        <w:t>,</w:t>
      </w:r>
      <w:r w:rsidR="00BC3126" w:rsidRPr="00961CCC">
        <w:rPr>
          <w:rFonts w:asciiTheme="minorHAnsi" w:hAnsiTheme="minorHAnsi" w:cstheme="minorHAnsi"/>
          <w:color w:val="auto"/>
        </w:rPr>
        <w:t xml:space="preserve"> dashed line).</w:t>
      </w:r>
      <w:r w:rsidR="00AC2692" w:rsidRPr="00961CCC">
        <w:rPr>
          <w:rFonts w:asciiTheme="minorHAnsi" w:hAnsiTheme="minorHAnsi" w:cstheme="minorHAnsi"/>
          <w:color w:val="auto"/>
        </w:rPr>
        <w:t xml:space="preserve"> </w:t>
      </w:r>
      <w:r w:rsidR="00AC2692" w:rsidRPr="00961CCC">
        <w:rPr>
          <w:rFonts w:asciiTheme="minorHAnsi" w:hAnsiTheme="minorHAnsi" w:cstheme="minorHAnsi"/>
          <w:color w:val="auto"/>
          <w:vertAlign w:val="superscript"/>
        </w:rPr>
        <w:t>###</w:t>
      </w:r>
      <w:r w:rsidR="00134868" w:rsidRPr="00961CCC">
        <w:rPr>
          <w:rFonts w:asciiTheme="minorHAnsi" w:hAnsiTheme="minorHAnsi" w:cstheme="minorHAnsi"/>
          <w:color w:val="auto"/>
        </w:rPr>
        <w:t xml:space="preserve">p </w:t>
      </w:r>
      <w:r w:rsidR="00AC2692" w:rsidRPr="00961CCC">
        <w:rPr>
          <w:rFonts w:asciiTheme="minorHAnsi" w:hAnsiTheme="minorHAnsi" w:cstheme="minorHAnsi"/>
          <w:color w:val="auto"/>
        </w:rPr>
        <w:t>&lt; 0.001</w:t>
      </w:r>
      <w:r w:rsidR="006C17C4" w:rsidRPr="00961CCC">
        <w:rPr>
          <w:rFonts w:asciiTheme="minorHAnsi" w:hAnsiTheme="minorHAnsi" w:cstheme="minorHAnsi"/>
          <w:color w:val="auto"/>
        </w:rPr>
        <w:t>; ns, not significant</w:t>
      </w:r>
      <w:r w:rsidR="00725CE1" w:rsidRPr="00961CCC">
        <w:rPr>
          <w:rFonts w:asciiTheme="minorHAnsi" w:hAnsiTheme="minorHAnsi" w:cstheme="minorHAnsi"/>
          <w:color w:val="auto"/>
        </w:rPr>
        <w:t xml:space="preserve">; unpaired Welch’s </w:t>
      </w:r>
      <w:r w:rsidR="00725CE1" w:rsidRPr="00961CCC">
        <w:rPr>
          <w:rFonts w:asciiTheme="minorHAnsi" w:hAnsiTheme="minorHAnsi" w:cstheme="minorHAnsi"/>
          <w:i/>
          <w:iCs/>
          <w:color w:val="auto"/>
        </w:rPr>
        <w:t>t</w:t>
      </w:r>
      <w:r w:rsidR="00725CE1" w:rsidRPr="00961CCC">
        <w:rPr>
          <w:rFonts w:asciiTheme="minorHAnsi" w:hAnsiTheme="minorHAnsi" w:cstheme="minorHAnsi"/>
          <w:color w:val="auto"/>
        </w:rPr>
        <w:t>-test.</w:t>
      </w:r>
    </w:p>
    <w:p w14:paraId="3C2C2803" w14:textId="4D57B9D3" w:rsidR="00ED2722" w:rsidRDefault="00ED2722" w:rsidP="00961CCC">
      <w:pPr>
        <w:widowControl/>
        <w:autoSpaceDE/>
        <w:autoSpaceDN/>
        <w:adjustRightInd/>
        <w:rPr>
          <w:rFonts w:asciiTheme="minorHAnsi" w:hAnsiTheme="minorHAnsi" w:cstheme="minorHAnsi"/>
          <w:color w:val="auto"/>
        </w:rPr>
      </w:pPr>
    </w:p>
    <w:p w14:paraId="5D6DB6AB" w14:textId="3AB444C1" w:rsidR="00ED2722" w:rsidRPr="00961CCC" w:rsidRDefault="00ED2722" w:rsidP="00ED2722">
      <w:pPr>
        <w:widowControl/>
        <w:autoSpaceDE/>
        <w:autoSpaceDN/>
        <w:adjustRightInd/>
        <w:rPr>
          <w:rFonts w:asciiTheme="minorHAnsi" w:hAnsiTheme="minorHAnsi" w:cstheme="minorHAnsi"/>
          <w:strike/>
          <w:color w:val="auto"/>
        </w:rPr>
      </w:pPr>
      <w:r w:rsidRPr="00961CCC">
        <w:rPr>
          <w:rFonts w:asciiTheme="minorHAnsi" w:hAnsiTheme="minorHAnsi" w:cstheme="minorHAnsi"/>
          <w:b/>
          <w:bCs/>
          <w:color w:val="auto"/>
        </w:rPr>
        <w:t xml:space="preserve">Figure </w:t>
      </w:r>
      <w:r>
        <w:rPr>
          <w:rFonts w:asciiTheme="minorHAnsi" w:hAnsiTheme="minorHAnsi" w:cstheme="minorHAnsi"/>
          <w:b/>
          <w:bCs/>
          <w:color w:val="auto"/>
        </w:rPr>
        <w:t>5</w:t>
      </w:r>
      <w:r w:rsidRPr="00961CCC">
        <w:rPr>
          <w:rFonts w:asciiTheme="minorHAnsi" w:hAnsiTheme="minorHAnsi" w:cstheme="minorHAnsi"/>
          <w:b/>
          <w:bCs/>
          <w:color w:val="auto"/>
        </w:rPr>
        <w:t xml:space="preserve">: Different ways of presenting and analyzing the results of the weak encoding protocol with two experimental groups counterbalanced over two sessions. </w:t>
      </w:r>
      <w:r w:rsidRPr="00961CCC">
        <w:rPr>
          <w:rFonts w:asciiTheme="minorHAnsi" w:hAnsiTheme="minorHAnsi" w:cstheme="minorHAnsi"/>
          <w:color w:val="auto"/>
        </w:rPr>
        <w:t>(</w:t>
      </w:r>
      <w:r w:rsidRPr="00961CCC">
        <w:rPr>
          <w:rFonts w:asciiTheme="minorHAnsi" w:hAnsiTheme="minorHAnsi" w:cstheme="minorHAnsi"/>
          <w:b/>
          <w:bCs/>
          <w:color w:val="auto"/>
        </w:rPr>
        <w:t>A</w:t>
      </w:r>
      <w:r w:rsidRPr="00961CCC">
        <w:rPr>
          <w:rFonts w:asciiTheme="minorHAnsi" w:hAnsiTheme="minorHAnsi" w:cstheme="minorHAnsi"/>
          <w:color w:val="auto"/>
        </w:rPr>
        <w:t>)</w:t>
      </w:r>
      <w:r w:rsidRPr="00961CCC">
        <w:rPr>
          <w:rFonts w:asciiTheme="minorHAnsi" w:hAnsiTheme="minorHAnsi" w:cstheme="minorHAnsi"/>
          <w:b/>
          <w:bCs/>
          <w:color w:val="auto"/>
        </w:rPr>
        <w:t xml:space="preserve"> </w:t>
      </w:r>
      <w:r w:rsidRPr="00961CCC">
        <w:rPr>
          <w:rFonts w:asciiTheme="minorHAnsi" w:hAnsiTheme="minorHAnsi" w:cstheme="minorHAnsi"/>
          <w:color w:val="auto"/>
        </w:rPr>
        <w:t xml:space="preserve">The experimental design for counterbalancing with two experimental groups (1-h and 24-h memory groups) over </w:t>
      </w:r>
      <w:r w:rsidRPr="00961CCC">
        <w:rPr>
          <w:rFonts w:asciiTheme="minorHAnsi" w:hAnsiTheme="minorHAnsi" w:cstheme="minorHAnsi"/>
          <w:color w:val="auto"/>
          <w:lang w:eastAsia="ja-JP"/>
        </w:rPr>
        <w:t xml:space="preserve">two </w:t>
      </w:r>
      <w:r w:rsidRPr="00961CCC">
        <w:rPr>
          <w:rFonts w:asciiTheme="minorHAnsi" w:hAnsiTheme="minorHAnsi" w:cstheme="minorHAnsi"/>
          <w:color w:val="auto"/>
        </w:rPr>
        <w:t>sessions (contexts 1 and 2). The counterbalancing was repeated in two additional sessions (contexts 3 and 4). (</w:t>
      </w:r>
      <w:r w:rsidRPr="00961CCC">
        <w:rPr>
          <w:rFonts w:asciiTheme="minorHAnsi" w:hAnsiTheme="minorHAnsi" w:cstheme="minorHAnsi"/>
          <w:b/>
          <w:bCs/>
          <w:color w:val="auto"/>
        </w:rPr>
        <w:t xml:space="preserve">B </w:t>
      </w:r>
      <w:r w:rsidRPr="00961CCC">
        <w:rPr>
          <w:rFonts w:asciiTheme="minorHAnsi" w:hAnsiTheme="minorHAnsi" w:cstheme="minorHAnsi"/>
          <w:color w:val="auto"/>
        </w:rPr>
        <w:t>and</w:t>
      </w:r>
      <w:r w:rsidRPr="00961CCC">
        <w:rPr>
          <w:rFonts w:asciiTheme="minorHAnsi" w:hAnsiTheme="minorHAnsi" w:cstheme="minorHAnsi"/>
          <w:b/>
          <w:bCs/>
          <w:color w:val="auto"/>
        </w:rPr>
        <w:t xml:space="preserve"> D</w:t>
      </w:r>
      <w:r w:rsidRPr="00961CCC">
        <w:rPr>
          <w:rFonts w:asciiTheme="minorHAnsi" w:hAnsiTheme="minorHAnsi" w:cstheme="minorHAnsi"/>
          <w:color w:val="auto"/>
        </w:rPr>
        <w:t>) The results from each context and the experimental groups were individually compared to chance level and to each other. In all four contexts, the preference for the object at the novel location in tests with a 1-h delay was significantly increased compared to chance level [Context 1 and 2: n = 9 per group (</w:t>
      </w:r>
      <w:r w:rsidRPr="00961CCC">
        <w:rPr>
          <w:rFonts w:asciiTheme="minorHAnsi" w:hAnsiTheme="minorHAnsi" w:cstheme="minorHAnsi"/>
          <w:b/>
          <w:bCs/>
          <w:color w:val="auto"/>
        </w:rPr>
        <w:t>B</w:t>
      </w:r>
      <w:r w:rsidRPr="00961CCC">
        <w:rPr>
          <w:rFonts w:asciiTheme="minorHAnsi" w:hAnsiTheme="minorHAnsi" w:cstheme="minorHAnsi"/>
          <w:color w:val="auto"/>
        </w:rPr>
        <w:t>); Context 3 and 4: n = 7 per group (</w:t>
      </w:r>
      <w:r w:rsidRPr="00961CCC">
        <w:rPr>
          <w:rFonts w:asciiTheme="minorHAnsi" w:hAnsiTheme="minorHAnsi" w:cstheme="minorHAnsi"/>
          <w:b/>
          <w:bCs/>
          <w:color w:val="auto"/>
        </w:rPr>
        <w:t>D</w:t>
      </w:r>
      <w:r w:rsidRPr="00961CCC">
        <w:rPr>
          <w:rFonts w:asciiTheme="minorHAnsi" w:hAnsiTheme="minorHAnsi" w:cstheme="minorHAnsi"/>
          <w:color w:val="auto"/>
        </w:rPr>
        <w:t xml:space="preserve">)]. In 24-h delay tests, the preference for the object at the novel location did not differ from chance (Context 1 and 2: n = 9 per group; Context 3 and 4: n = 8 per group). There was a significant difference between the preferences of experimental groups in contexts 1, 2, and 4, but not context 3, as revealed by between-subject comparison. *p &lt; 0.05, **p &lt; 0.01, ***p &lt; 0.001; one-sample </w:t>
      </w:r>
      <w:r w:rsidRPr="00961CCC">
        <w:rPr>
          <w:rFonts w:asciiTheme="minorHAnsi" w:hAnsiTheme="minorHAnsi" w:cstheme="minorHAnsi"/>
          <w:i/>
          <w:iCs/>
          <w:color w:val="auto"/>
        </w:rPr>
        <w:t>t</w:t>
      </w:r>
      <w:r w:rsidRPr="00961CCC">
        <w:rPr>
          <w:rFonts w:asciiTheme="minorHAnsi" w:hAnsiTheme="minorHAnsi" w:cstheme="minorHAnsi"/>
          <w:color w:val="auto"/>
        </w:rPr>
        <w:t xml:space="preserve">-test versus chance level (50%, dashed line). </w:t>
      </w:r>
      <w:r w:rsidRPr="00961CCC">
        <w:rPr>
          <w:rFonts w:asciiTheme="minorHAnsi" w:hAnsiTheme="minorHAnsi" w:cstheme="minorHAnsi"/>
          <w:color w:val="auto"/>
          <w:vertAlign w:val="superscript"/>
        </w:rPr>
        <w:t>#</w:t>
      </w:r>
      <w:r w:rsidRPr="00961CCC">
        <w:rPr>
          <w:rFonts w:asciiTheme="minorHAnsi" w:hAnsiTheme="minorHAnsi" w:cstheme="minorHAnsi"/>
          <w:color w:val="auto"/>
        </w:rPr>
        <w:t xml:space="preserve">p &lt; 0.05; </w:t>
      </w:r>
      <w:r w:rsidRPr="00961CCC">
        <w:rPr>
          <w:rFonts w:asciiTheme="minorHAnsi" w:hAnsiTheme="minorHAnsi" w:cstheme="minorHAnsi"/>
          <w:color w:val="auto"/>
          <w:vertAlign w:val="superscript"/>
        </w:rPr>
        <w:t>##</w:t>
      </w:r>
      <w:r w:rsidRPr="00961CCC">
        <w:rPr>
          <w:rFonts w:asciiTheme="minorHAnsi" w:hAnsiTheme="minorHAnsi" w:cstheme="minorHAnsi"/>
          <w:color w:val="auto"/>
        </w:rPr>
        <w:t xml:space="preserve">p &lt; 0.01; ns, not significant; unpaired Welch’s </w:t>
      </w:r>
      <w:r w:rsidRPr="00961CCC">
        <w:rPr>
          <w:rFonts w:asciiTheme="minorHAnsi" w:hAnsiTheme="minorHAnsi" w:cstheme="minorHAnsi"/>
          <w:i/>
          <w:iCs/>
          <w:color w:val="auto"/>
        </w:rPr>
        <w:t>t</w:t>
      </w:r>
      <w:r w:rsidRPr="00961CCC">
        <w:rPr>
          <w:rFonts w:asciiTheme="minorHAnsi" w:hAnsiTheme="minorHAnsi" w:cstheme="minorHAnsi"/>
          <w:color w:val="auto"/>
        </w:rPr>
        <w:t>-test. (</w:t>
      </w:r>
      <w:r w:rsidRPr="00961CCC">
        <w:rPr>
          <w:rFonts w:asciiTheme="minorHAnsi" w:hAnsiTheme="minorHAnsi" w:cstheme="minorHAnsi"/>
          <w:b/>
          <w:bCs/>
          <w:color w:val="auto"/>
        </w:rPr>
        <w:t xml:space="preserve">C </w:t>
      </w:r>
      <w:r w:rsidRPr="00961CCC">
        <w:rPr>
          <w:rFonts w:asciiTheme="minorHAnsi" w:hAnsiTheme="minorHAnsi" w:cstheme="minorHAnsi"/>
          <w:color w:val="auto"/>
        </w:rPr>
        <w:t>and</w:t>
      </w:r>
      <w:r w:rsidRPr="00961CCC">
        <w:rPr>
          <w:rFonts w:asciiTheme="minorHAnsi" w:hAnsiTheme="minorHAnsi" w:cstheme="minorHAnsi"/>
          <w:b/>
          <w:bCs/>
          <w:color w:val="auto"/>
        </w:rPr>
        <w:t xml:space="preserve"> E</w:t>
      </w:r>
      <w:r w:rsidRPr="00961CCC">
        <w:rPr>
          <w:rFonts w:asciiTheme="minorHAnsi" w:hAnsiTheme="minorHAnsi" w:cstheme="minorHAnsi"/>
          <w:color w:val="auto"/>
        </w:rPr>
        <w:t>)</w:t>
      </w:r>
      <w:r w:rsidRPr="00961CCC">
        <w:rPr>
          <w:rFonts w:asciiTheme="minorHAnsi" w:hAnsiTheme="minorHAnsi" w:cstheme="minorHAnsi"/>
          <w:b/>
          <w:bCs/>
          <w:color w:val="auto"/>
        </w:rPr>
        <w:t xml:space="preserve"> </w:t>
      </w:r>
      <w:r w:rsidRPr="00961CCC">
        <w:rPr>
          <w:rFonts w:asciiTheme="minorHAnsi" w:hAnsiTheme="minorHAnsi" w:cstheme="minorHAnsi"/>
          <w:color w:val="auto"/>
        </w:rPr>
        <w:t>The results are presented after combining the experimental groups from the two counterbalanced contexts [Contexts 1 and 2 combined, n = 17 per group (</w:t>
      </w:r>
      <w:r w:rsidRPr="00961CCC">
        <w:rPr>
          <w:rFonts w:asciiTheme="minorHAnsi" w:hAnsiTheme="minorHAnsi" w:cstheme="minorHAnsi"/>
          <w:b/>
          <w:bCs/>
          <w:color w:val="auto"/>
        </w:rPr>
        <w:t>C</w:t>
      </w:r>
      <w:r w:rsidRPr="00961CCC">
        <w:rPr>
          <w:rFonts w:asciiTheme="minorHAnsi" w:hAnsiTheme="minorHAnsi" w:cstheme="minorHAnsi"/>
          <w:color w:val="auto"/>
        </w:rPr>
        <w:t xml:space="preserve">); Contexts </w:t>
      </w:r>
      <w:r w:rsidRPr="00961CCC">
        <w:rPr>
          <w:rFonts w:asciiTheme="minorHAnsi" w:hAnsiTheme="minorHAnsi" w:cstheme="minorHAnsi"/>
          <w:color w:val="auto"/>
          <w:lang w:eastAsia="ja-JP"/>
        </w:rPr>
        <w:t xml:space="preserve">3 </w:t>
      </w:r>
      <w:r w:rsidRPr="00961CCC">
        <w:rPr>
          <w:rFonts w:asciiTheme="minorHAnsi" w:hAnsiTheme="minorHAnsi" w:cstheme="minorHAnsi"/>
          <w:color w:val="auto"/>
        </w:rPr>
        <w:t>and 4 combined, n = 14 per group (</w:t>
      </w:r>
      <w:r w:rsidRPr="00961CCC">
        <w:rPr>
          <w:rFonts w:asciiTheme="minorHAnsi" w:hAnsiTheme="minorHAnsi" w:cstheme="minorHAnsi"/>
          <w:b/>
          <w:bCs/>
          <w:color w:val="auto"/>
        </w:rPr>
        <w:t>E</w:t>
      </w:r>
      <w:r w:rsidRPr="00961CCC">
        <w:rPr>
          <w:rFonts w:asciiTheme="minorHAnsi" w:hAnsiTheme="minorHAnsi" w:cstheme="minorHAnsi"/>
          <w:color w:val="auto"/>
        </w:rPr>
        <w:t xml:space="preserve">)]. The preference for the object at the novel location was significantly increased compared to chance level in tests with a 1-h, but not 24-h delay, in both </w:t>
      </w:r>
      <w:r w:rsidRPr="00961CCC">
        <w:rPr>
          <w:rFonts w:asciiTheme="minorHAnsi" w:hAnsiTheme="minorHAnsi" w:cstheme="minorHAnsi"/>
          <w:color w:val="auto"/>
        </w:rPr>
        <w:lastRenderedPageBreak/>
        <w:t xml:space="preserve">context pairs. The within-subject comparison of the experimental groups revealed significant differences between the preferences for the object at the novel location in tests with 1-h and 24-h delays in both context pairs. ***p &lt; 0.001; one-sample </w:t>
      </w:r>
      <w:r w:rsidRPr="00961CCC">
        <w:rPr>
          <w:rFonts w:asciiTheme="minorHAnsi" w:hAnsiTheme="minorHAnsi" w:cstheme="minorHAnsi"/>
          <w:i/>
          <w:iCs/>
          <w:color w:val="auto"/>
        </w:rPr>
        <w:t>t</w:t>
      </w:r>
      <w:r w:rsidRPr="00961CCC">
        <w:rPr>
          <w:rFonts w:asciiTheme="minorHAnsi" w:hAnsiTheme="minorHAnsi" w:cstheme="minorHAnsi"/>
          <w:color w:val="auto"/>
        </w:rPr>
        <w:t xml:space="preserve">-test versus chance level (50%, dashed line). </w:t>
      </w:r>
      <w:r w:rsidRPr="00961CCC">
        <w:rPr>
          <w:rFonts w:asciiTheme="minorHAnsi" w:hAnsiTheme="minorHAnsi" w:cstheme="minorHAnsi"/>
          <w:color w:val="auto"/>
          <w:vertAlign w:val="superscript"/>
        </w:rPr>
        <w:t>#</w:t>
      </w:r>
      <w:r w:rsidRPr="00961CCC">
        <w:rPr>
          <w:rFonts w:asciiTheme="minorHAnsi" w:hAnsiTheme="minorHAnsi" w:cstheme="minorHAnsi"/>
          <w:color w:val="auto"/>
        </w:rPr>
        <w:t xml:space="preserve">p &lt; 0.05, </w:t>
      </w:r>
      <w:r w:rsidRPr="00961CCC">
        <w:rPr>
          <w:rFonts w:asciiTheme="minorHAnsi" w:hAnsiTheme="minorHAnsi" w:cstheme="minorHAnsi"/>
          <w:color w:val="auto"/>
          <w:vertAlign w:val="superscript"/>
        </w:rPr>
        <w:t>##</w:t>
      </w:r>
      <w:r w:rsidRPr="00961CCC">
        <w:rPr>
          <w:rFonts w:asciiTheme="minorHAnsi" w:hAnsiTheme="minorHAnsi" w:cstheme="minorHAnsi"/>
          <w:color w:val="auto"/>
        </w:rPr>
        <w:t xml:space="preserve">p &lt; 0.01; paired </w:t>
      </w:r>
      <w:r w:rsidRPr="00961CCC">
        <w:rPr>
          <w:rFonts w:asciiTheme="minorHAnsi" w:hAnsiTheme="minorHAnsi" w:cstheme="minorHAnsi"/>
          <w:i/>
          <w:iCs/>
          <w:color w:val="auto"/>
        </w:rPr>
        <w:t>t</w:t>
      </w:r>
      <w:r w:rsidRPr="00961CCC">
        <w:rPr>
          <w:rFonts w:asciiTheme="minorHAnsi" w:hAnsiTheme="minorHAnsi" w:cstheme="minorHAnsi"/>
          <w:color w:val="auto"/>
        </w:rPr>
        <w:t>-test. Individual data points are presented as dots. All bars show the percentage of exploration of the object at the novel location as mean ± SEM.</w:t>
      </w:r>
    </w:p>
    <w:p w14:paraId="6B23C878" w14:textId="77777777" w:rsidR="00292B12" w:rsidRPr="00961CCC" w:rsidRDefault="00292B12" w:rsidP="00961CCC">
      <w:pPr>
        <w:rPr>
          <w:rFonts w:asciiTheme="minorHAnsi" w:hAnsiTheme="minorHAnsi" w:cstheme="minorHAnsi"/>
          <w:color w:val="auto"/>
        </w:rPr>
      </w:pPr>
    </w:p>
    <w:p w14:paraId="098BCEAB" w14:textId="2BB9CEF4" w:rsidR="00195F6C" w:rsidRPr="00961CCC" w:rsidRDefault="0071296F" w:rsidP="00961CCC">
      <w:pPr>
        <w:rPr>
          <w:rFonts w:asciiTheme="minorHAnsi" w:hAnsiTheme="minorHAnsi" w:cstheme="minorHAnsi"/>
          <w:b/>
          <w:color w:val="auto"/>
        </w:rPr>
      </w:pPr>
      <w:r w:rsidRPr="00961CCC">
        <w:rPr>
          <w:rFonts w:asciiTheme="minorHAnsi" w:hAnsiTheme="minorHAnsi" w:cstheme="minorHAnsi"/>
          <w:b/>
          <w:color w:val="auto"/>
        </w:rPr>
        <w:t>D</w:t>
      </w:r>
      <w:r w:rsidR="00195F6C" w:rsidRPr="00961CCC">
        <w:rPr>
          <w:rFonts w:asciiTheme="minorHAnsi" w:hAnsiTheme="minorHAnsi" w:cstheme="minorHAnsi"/>
          <w:b/>
          <w:color w:val="auto"/>
        </w:rPr>
        <w:t>ISCUSSION</w:t>
      </w:r>
      <w:r w:rsidR="00F05A60">
        <w:rPr>
          <w:rFonts w:asciiTheme="minorHAnsi" w:hAnsiTheme="minorHAnsi" w:cstheme="minorHAnsi"/>
          <w:b/>
          <w:color w:val="auto"/>
        </w:rPr>
        <w:t>:</w:t>
      </w:r>
    </w:p>
    <w:p w14:paraId="1BE8DAF9" w14:textId="1C27B01E" w:rsidR="007B357C" w:rsidRPr="00961CCC" w:rsidRDefault="00245570" w:rsidP="00961CCC">
      <w:pPr>
        <w:rPr>
          <w:rFonts w:asciiTheme="minorHAnsi" w:hAnsiTheme="minorHAnsi" w:cstheme="minorHAnsi"/>
          <w:color w:val="auto"/>
        </w:rPr>
      </w:pPr>
      <w:r w:rsidRPr="00961CCC">
        <w:rPr>
          <w:rFonts w:asciiTheme="minorHAnsi" w:hAnsiTheme="minorHAnsi" w:cstheme="minorHAnsi"/>
          <w:color w:val="auto"/>
        </w:rPr>
        <w:t>The o</w:t>
      </w:r>
      <w:r w:rsidR="007B357C" w:rsidRPr="00961CCC">
        <w:rPr>
          <w:rFonts w:asciiTheme="minorHAnsi" w:hAnsiTheme="minorHAnsi" w:cstheme="minorHAnsi"/>
          <w:color w:val="auto"/>
        </w:rPr>
        <w:t xml:space="preserve">bject </w:t>
      </w:r>
      <w:r w:rsidR="00B342F1" w:rsidRPr="00961CCC">
        <w:rPr>
          <w:rFonts w:asciiTheme="minorHAnsi" w:hAnsiTheme="minorHAnsi" w:cstheme="minorHAnsi"/>
          <w:color w:val="auto"/>
        </w:rPr>
        <w:t>location</w:t>
      </w:r>
      <w:r w:rsidR="007B357C" w:rsidRPr="00961CCC">
        <w:rPr>
          <w:rFonts w:asciiTheme="minorHAnsi" w:hAnsiTheme="minorHAnsi" w:cstheme="minorHAnsi"/>
          <w:color w:val="auto"/>
        </w:rPr>
        <w:t xml:space="preserve"> task can be used in </w:t>
      </w:r>
      <w:r w:rsidRPr="00961CCC">
        <w:rPr>
          <w:rFonts w:asciiTheme="minorHAnsi" w:hAnsiTheme="minorHAnsi" w:cstheme="minorHAnsi"/>
          <w:color w:val="auto"/>
        </w:rPr>
        <w:t xml:space="preserve">a </w:t>
      </w:r>
      <w:r w:rsidR="007B357C" w:rsidRPr="00961CCC">
        <w:rPr>
          <w:rFonts w:asciiTheme="minorHAnsi" w:hAnsiTheme="minorHAnsi" w:cstheme="minorHAnsi"/>
          <w:color w:val="auto"/>
        </w:rPr>
        <w:t>variety of studies to investigate spatial memory</w:t>
      </w:r>
      <w:r w:rsidR="00593521" w:rsidRPr="00961CCC">
        <w:rPr>
          <w:rFonts w:asciiTheme="minorHAnsi" w:hAnsiTheme="minorHAnsi" w:cstheme="minorHAnsi"/>
          <w:color w:val="auto"/>
        </w:rPr>
        <w:t xml:space="preserve"> </w:t>
      </w:r>
      <w:r w:rsidR="007B357C" w:rsidRPr="00961CCC">
        <w:rPr>
          <w:rFonts w:asciiTheme="minorHAnsi" w:hAnsiTheme="minorHAnsi" w:cstheme="minorHAnsi"/>
          <w:color w:val="auto"/>
        </w:rPr>
        <w:t>as described earlier. The flexibility of the setup enables the modeling of short-</w:t>
      </w:r>
      <w:r w:rsidR="006B7F35" w:rsidRPr="00961CCC">
        <w:rPr>
          <w:rFonts w:asciiTheme="minorHAnsi" w:hAnsiTheme="minorHAnsi" w:cstheme="minorHAnsi"/>
          <w:color w:val="auto"/>
        </w:rPr>
        <w:t>term</w:t>
      </w:r>
      <w:r w:rsidR="007B357C" w:rsidRPr="00961CCC">
        <w:rPr>
          <w:rFonts w:asciiTheme="minorHAnsi" w:hAnsiTheme="minorHAnsi" w:cstheme="minorHAnsi"/>
          <w:color w:val="auto"/>
        </w:rPr>
        <w:t xml:space="preserve"> and long-term memory of different </w:t>
      </w:r>
      <w:r w:rsidR="00C03403" w:rsidRPr="00961CCC">
        <w:rPr>
          <w:rFonts w:asciiTheme="minorHAnsi" w:hAnsiTheme="minorHAnsi" w:cstheme="minorHAnsi"/>
          <w:color w:val="auto"/>
        </w:rPr>
        <w:t xml:space="preserve">strengths, </w:t>
      </w:r>
      <w:r w:rsidR="00D72904" w:rsidRPr="00961CCC">
        <w:rPr>
          <w:rFonts w:asciiTheme="minorHAnsi" w:hAnsiTheme="minorHAnsi" w:cstheme="minorHAnsi"/>
          <w:color w:val="auto"/>
        </w:rPr>
        <w:t xml:space="preserve">and it </w:t>
      </w:r>
      <w:r w:rsidR="006B7F35" w:rsidRPr="00961CCC">
        <w:rPr>
          <w:rFonts w:asciiTheme="minorHAnsi" w:hAnsiTheme="minorHAnsi" w:cstheme="minorHAnsi"/>
          <w:color w:val="auto"/>
        </w:rPr>
        <w:t xml:space="preserve">can be </w:t>
      </w:r>
      <w:r w:rsidR="001445B4" w:rsidRPr="00961CCC">
        <w:rPr>
          <w:rFonts w:asciiTheme="minorHAnsi" w:hAnsiTheme="minorHAnsi" w:cstheme="minorHAnsi"/>
          <w:color w:val="auto"/>
        </w:rPr>
        <w:t xml:space="preserve">easily </w:t>
      </w:r>
      <w:r w:rsidR="006B7F35" w:rsidRPr="00961CCC">
        <w:rPr>
          <w:rFonts w:asciiTheme="minorHAnsi" w:hAnsiTheme="minorHAnsi" w:cstheme="minorHAnsi"/>
          <w:color w:val="auto"/>
        </w:rPr>
        <w:t>implemented at a low cost.</w:t>
      </w:r>
      <w:r w:rsidR="007B357C" w:rsidRPr="00961CCC">
        <w:rPr>
          <w:rFonts w:asciiTheme="minorHAnsi" w:hAnsiTheme="minorHAnsi" w:cstheme="minorHAnsi"/>
          <w:color w:val="auto"/>
        </w:rPr>
        <w:t xml:space="preserve"> However,</w:t>
      </w:r>
      <w:r w:rsidR="00701D56" w:rsidRPr="00961CCC">
        <w:rPr>
          <w:rFonts w:asciiTheme="minorHAnsi" w:hAnsiTheme="minorHAnsi" w:cstheme="minorHAnsi"/>
          <w:color w:val="auto"/>
        </w:rPr>
        <w:t xml:space="preserve"> as there are many parameters in the protocol that </w:t>
      </w:r>
      <w:r w:rsidR="001445B4" w:rsidRPr="00961CCC">
        <w:rPr>
          <w:rFonts w:asciiTheme="minorHAnsi" w:hAnsiTheme="minorHAnsi" w:cstheme="minorHAnsi"/>
          <w:color w:val="auto"/>
        </w:rPr>
        <w:t xml:space="preserve">can </w:t>
      </w:r>
      <w:r w:rsidR="00701D56" w:rsidRPr="00961CCC">
        <w:rPr>
          <w:rFonts w:asciiTheme="minorHAnsi" w:hAnsiTheme="minorHAnsi" w:cstheme="minorHAnsi"/>
          <w:color w:val="auto"/>
        </w:rPr>
        <w:t>influence results</w:t>
      </w:r>
      <w:r w:rsidR="0010133E" w:rsidRPr="00961CCC">
        <w:rPr>
          <w:rFonts w:asciiTheme="minorHAnsi" w:hAnsiTheme="minorHAnsi" w:cstheme="minorHAnsi"/>
          <w:color w:val="auto"/>
        </w:rPr>
        <w:t>,</w:t>
      </w:r>
      <w:r w:rsidR="00701D56" w:rsidRPr="00961CCC">
        <w:rPr>
          <w:rFonts w:asciiTheme="minorHAnsi" w:hAnsiTheme="minorHAnsi" w:cstheme="minorHAnsi"/>
          <w:color w:val="auto"/>
        </w:rPr>
        <w:t xml:space="preserve"> and </w:t>
      </w:r>
      <w:r w:rsidR="001445B4" w:rsidRPr="00961CCC">
        <w:rPr>
          <w:rFonts w:asciiTheme="minorHAnsi" w:hAnsiTheme="minorHAnsi" w:cstheme="minorHAnsi"/>
          <w:color w:val="auto"/>
        </w:rPr>
        <w:t xml:space="preserve">different </w:t>
      </w:r>
      <w:r w:rsidR="00701D56" w:rsidRPr="00961CCC">
        <w:rPr>
          <w:rFonts w:asciiTheme="minorHAnsi" w:hAnsiTheme="minorHAnsi" w:cstheme="minorHAnsi"/>
          <w:color w:val="auto"/>
        </w:rPr>
        <w:t>stud</w:t>
      </w:r>
      <w:r w:rsidRPr="00961CCC">
        <w:rPr>
          <w:rFonts w:asciiTheme="minorHAnsi" w:hAnsiTheme="minorHAnsi" w:cstheme="minorHAnsi"/>
          <w:color w:val="auto"/>
        </w:rPr>
        <w:t>ies</w:t>
      </w:r>
      <w:r w:rsidR="00701D56" w:rsidRPr="00961CCC">
        <w:rPr>
          <w:rFonts w:asciiTheme="minorHAnsi" w:hAnsiTheme="minorHAnsi" w:cstheme="minorHAnsi"/>
          <w:color w:val="auto"/>
        </w:rPr>
        <w:t xml:space="preserve"> var</w:t>
      </w:r>
      <w:r w:rsidRPr="00961CCC">
        <w:rPr>
          <w:rFonts w:asciiTheme="minorHAnsi" w:hAnsiTheme="minorHAnsi" w:cstheme="minorHAnsi"/>
          <w:color w:val="auto"/>
        </w:rPr>
        <w:t>y</w:t>
      </w:r>
      <w:r w:rsidR="00701D56" w:rsidRPr="00961CCC">
        <w:rPr>
          <w:rFonts w:asciiTheme="minorHAnsi" w:hAnsiTheme="minorHAnsi" w:cstheme="minorHAnsi"/>
          <w:color w:val="auto"/>
        </w:rPr>
        <w:t xml:space="preserve"> slightly in these</w:t>
      </w:r>
      <w:r w:rsidR="006B7F35" w:rsidRPr="00961CCC">
        <w:rPr>
          <w:rFonts w:asciiTheme="minorHAnsi" w:hAnsiTheme="minorHAnsi" w:cstheme="minorHAnsi"/>
          <w:color w:val="auto"/>
        </w:rPr>
        <w:t xml:space="preserve"> parameters</w:t>
      </w:r>
      <w:r w:rsidR="00B144DD" w:rsidRPr="00961CCC">
        <w:rPr>
          <w:rFonts w:asciiTheme="minorHAnsi" w:hAnsiTheme="minorHAnsi" w:cstheme="minorHAnsi"/>
          <w:color w:val="auto"/>
        </w:rPr>
        <w:fldChar w:fldCharType="begin">
          <w:fldData xml:space="preserve">PEVuZE5vdGU+PENpdGU+PEF1dGhvcj5HdWxpbmVsbG88L0F1dGhvcj48WWVhcj4yMDE5PC9ZZWFy
PjxSZWNOdW0+MTc2PC9SZWNOdW0+PERpc3BsYXlUZXh0PjxzdHlsZSBmYWNlPSJzdXBlcnNjcmlw
dCI+Njwvc3R5bGU+PC9EaXNwbGF5VGV4dD48cmVjb3JkPjxyZWMtbnVtYmVyPjE3NjwvcmVjLW51
bWJlcj48Zm9yZWlnbi1rZXlzPjxrZXkgYXBwPSJFTiIgZGItaWQ9IjJydzlkcHN2OXNwMnQ5ZXg1
OXR2cnp3a2ZwcmVwMjBzOWFlYSIgdGltZXN0YW1wPSIxNTk4Nzg2MDcyIj4xNzY8L2tleT48L2Zv
cmVpZ24ta2V5cz48cmVmLXR5cGUgbmFtZT0iSm91cm5hbCBBcnRpY2xlIj4xNzwvcmVmLXR5cGU+
PGNvbnRyaWJ1dG9ycz48YXV0aG9ycz48YXV0aG9yPkd1bGluZWxsbywgTS48L2F1dGhvcj48YXV0
aG9yPk1pdGNoZWxsLCBILiBBLjwvYXV0aG9yPjxhdXRob3I+Q2hhbmcsIFEuPC9hdXRob3I+PGF1
dGhvcj5UaW1vdGh5IE8mYXBvcztCcmllbiwgVy48L2F1dGhvcj48YXV0aG9yPlpob3UsIFouPC9h
dXRob3I+PGF1dGhvcj5BYmVsLCBULjwvYXV0aG9yPjxhdXRob3I+V2FuZywgTC48L2F1dGhvcj48
YXV0aG9yPkNvcmJpbiwgSi4gRy48L2F1dGhvcj48YXV0aG9yPlZlZXJhcmFnYXZhbiwgUy48L2F1
dGhvcj48YXV0aG9yPlNhbWFjbywgUi4gQy48L2F1dGhvcj48YXV0aG9yPkFuZHJld3MsIE4uIEEu
PC9hdXRob3I+PGF1dGhvcj5GYWdpb2xpbmksIE0uPC9hdXRob3I+PGF1dGhvcj5Db2xlLCBULiBC
LjwvYXV0aG9yPjxhdXRob3I+QnVyYmFjaGVyLCBULiBNLjwvYXV0aG9yPjxhdXRob3I+Q3Jhd2xl
eSwgSi4gTi48L2F1dGhvcj48L2F1dGhvcnM+PC9jb250cmlidXRvcnM+PGF1dGgtYWRkcmVzcz5J
RERSQyBCZWhhdmlvcmFsIENvcmUgRmFjaWxpdHksIE5ldXJvc2NpZW5jZSBEZXBhcnRtZW50LCBB
bGJlcnQgRWluc3RlaW4gQ29sbGVnZSBvZiBNZWRpY2luZSwgQnJvbngsIE5ZIDEwNDYxLCBVU0Eu
JiN4RDtJREQgTW9kZWxzIENvcmUsIFdhaXNtYW4gQ2VudGVyLCBVbml2ZXJzaXR5IG9mIFdpc2Nv
bnNpbiBNYWRpc29uLCBNYWRpc29uLCBXSSA1MzcwNSwgVVNBLiYjeEQ7SUREUkMgUHJlY2xpbmlj
YWwgTW9kZWxzIENvcmUsIENoaWxkcmVuJmFwb3M7cyBIb3NwaXRhbCBvZiBQaGlsYWRlbHBoaWEg
YW5kIFVuaXZlcnNpdHkgb2YgUGVubnN5bHZhbmlhIFBlcmVsbWFuIFNjaG9vbCBvZiBNZWRpY2lu
ZSwgUGhpbGFkZWxwaGlhLCBQQSAxOTEwNCwgVVNBLiYjeEQ7SUREUkMgUHJlY2xpbmljYWwgTW9k
ZWxzIENvcmUsIENoaWxkcmVuJmFwb3M7cyBIb3NwaXRhbCBvZiBQaGlsYWRlbHBoaWEgYW5kIFVu
aXZlcnNpdHkgb2YgUGVubnN5bHZhbmlhIFBlcmVsbWFuIFNjaG9vbCBvZiBNZWRpY2luZSwgUGhp
bGFkZWxwaGlhLCBQQSAxOTEwNCwgVVNBOyBDdXJyZW50IGFmZmlsaWF0aW9uOiBJb3dhIE5ldXJv
c2NpZW5jZSBJbnN0aXR1dGUsIFVuaXZlcnNpdHkgb2YgSW93YSwgSW93YSBDaXR5LCBJQSA1MjI0
MiwgVVNBLiYjeEQ7SUREUkMgTmV1cm9iZWhhdmlvcmFsIENvcmUsIENlbnRlciBmb3IgTmV1cm9z
Y2llbmNlIFJlc2VhcmNoLCBDaGlsZHJlbiZhcG9zO3MgTmF0aW9uYWwgSGVhbHRoIFN5c3RlbSwg
V2FzaGluZ3RvbiwgREMgMjAwMTAsIFVTQS4mI3hEO0lERFJDIE5ldXJvYmVoYXZpb3JhbCBDb3Jl
LCBCYXlsb3IgQ29sbGVnZSBvZiBNZWRpY2luZSwgSG91c3RvbiwgVFggNzcwMzAsIFVTQS4mI3hE
O0lERFJDIE5ldXJvZGV2ZWxvcG1lbnRhbCBCZWhhdmlvciBDb3JlLCBCb3N0b24gQ2hpbGRyZW4m
YXBvcztzIEhvc3BpdGFsLCBCb3N0b24sIE1BIDAyMTE1LCBVU0EuJiN4RDtJRERSQyBSb2RlbnQg
QmVoYXZpb3IgTGFib3JhdG9yeSwgQ2VudGVyIG9uIEh1bWFuIERldmVsb3BtZW50IGFuZCBEaXNh
YmlsaXR5LCBVbml2ZXJzaXR5IG9mIFdhc2hpbmd0b24sIFNlYXR0bGUsIFdBIDk4MTk1LCBVU0Eu
JiN4RDtJRERSQyBSb2RlbnQgQmVoYXZpb3IgQ29yZSwgTUlORCBJbnN0aXR1dGUsIFVuaXZlcnNp
dHkgb2YgQ2FsaWZvcm5pYSBEYXZpcyBTY2hvb2wgb2YgTWVkaWNpbmUsIFNhY3JhbWVudG8sIENB
IDk1ODE3LCBVU0EuIEVsZWN0cm9uaWMgYWRkcmVzczogY3Jhd2xleUB1Y2RhdmlzLmVkdS48L2F1
dGgtYWRkcmVzcz48dGl0bGVzPjx0aXRsZT5SaWdvciBhbmQgcmVwcm9kdWNpYmlsaXR5IGluIHJv
ZGVudCBiZWhhdmlvcmFsIHJlc2VhcmNoPC90aXRsZT48c2Vjb25kYXJ5LXRpdGxlPk5ldXJvYmlv
bCBMZWFybiBNZW08L3NlY29uZGFyeS10aXRsZT48L3RpdGxlcz48cGVyaW9kaWNhbD48ZnVsbC10
aXRsZT5OZXVyb2Jpb2wgTGVhcm4gTWVtPC9mdWxsLXRpdGxlPjwvcGVyaW9kaWNhbD48cGFnZXM+
MTA2NzgwPC9wYWdlcz48dm9sdW1lPjE2NTwvdm9sdW1lPjxlZGl0aW9uPjIwMTgvMDEvMDk8L2Vk
aXRpb24+PGtleXdvcmRzPjxrZXl3b3JkPkFuaW1hbHM8L2tleXdvcmQ+PGtleXdvcmQ+QmVoYXZp
b3JhbCBSZXNlYXJjaC8qbWV0aG9kcy9zdGFuZGFyZHM8L2tleXdvcmQ+PGtleXdvcmQ+TWljZS8q
cHN5Y2hvbG9neTwva2V5d29yZD48a2V5d29yZD5SYXRzLypwc3ljaG9sb2d5PC9rZXl3b3JkPjxr
ZXl3b3JkPlJlcHJvZHVjaWJpbGl0eSBvZiBSZXN1bHRzPC9rZXl3b3JkPjxrZXl3b3JkPlJlc2Vh
cmNoIERlc2lnbjwva2V5d29yZD48a2V5d29yZD4qQmVoYXZpb3I8L2tleXdvcmQ+PGtleXdvcmQ+
KkJlaGF2aW9yYWwgYXNzYXlzPC9rZXl3b3JkPjxrZXl3b3JkPipCZXN0IHByYWN0aWNlczwva2V5
d29yZD48a2V5d29yZD4qQ29nbml0aXZlPC9rZXl3b3JkPjxrZXl3b3JkPipFeHBlcmltZW50YWwg
ZGVzaWduPC9rZXl3b3JkPjxrZXl3b3JkPipNaWNlPC9rZXl3b3JkPjxrZXl3b3JkPipOb3ZlbCBv
YmplY3QgcmVjb2duaXRpb248L2tleXdvcmQ+PGtleXdvcmQ+KlJhdHM8L2tleXdvcmQ+PGtleXdv
cmQ+KlJlcGxpY2F0aW9uPC9rZXl3b3JkPjxrZXl3b3JkPipSZXByb2R1Y2liaWxpdHk8L2tleXdv
cmQ+PGtleXdvcmQ+KlJpZ29yPC9rZXl3b3JkPjxrZXl3b3JkPipTdGF0aXN0aWNhbCBhbmFseXNp
czwva2V5d29yZD48L2tleXdvcmRzPjxkYXRlcz48eWVhcj4yMDE5PC95ZWFyPjxwdWItZGF0ZXM+
PGRhdGU+Tm92PC9kYXRlPjwvcHViLWRhdGVzPjwvZGF0ZXM+PGlzYm4+MTA5NS05NTY0IChFbGVj
dHJvbmljKSYjeEQ7MTA3NC03NDI3IChMaW5raW5nKTwvaXNibj48YWNjZXNzaW9uLW51bT4yOTMw
NzU0ODwvYWNjZXNzaW9uLW51bT48dXJscz48cmVsYXRlZC11cmxzPjx1cmw+aHR0cHM6Ly93d3cu
bmNiaS5ubG0ubmloLmdvdi9wdWJtZWQvMjkzMDc1NDg8L3VybD48L3JlbGF0ZWQtdXJscz48L3Vy
bHM+PGN1c3RvbTI+UE1DNjAzNDk4NDwvY3VzdG9tMj48ZWxlY3Ryb25pYy1yZXNvdXJjZS1udW0+
MTAuMTAxNi9qLm5sbS4yMDE4LjAxLjAwMTwvZWxlY3Ryb25pYy1yZXNvdXJjZS1udW0+PC9yZWNv
cmQ+PC9DaXRlPjwvRW5kTm90ZT5=
</w:fldData>
        </w:fldChar>
      </w:r>
      <w:r w:rsidR="006972DC" w:rsidRPr="00961CCC">
        <w:rPr>
          <w:rFonts w:asciiTheme="minorHAnsi" w:hAnsiTheme="minorHAnsi" w:cstheme="minorHAnsi"/>
          <w:color w:val="auto"/>
        </w:rPr>
        <w:instrText xml:space="preserve"> ADDIN EN.CITE </w:instrText>
      </w:r>
      <w:r w:rsidR="006972DC" w:rsidRPr="00961CCC">
        <w:rPr>
          <w:rFonts w:asciiTheme="minorHAnsi" w:hAnsiTheme="minorHAnsi" w:cstheme="minorHAnsi"/>
          <w:color w:val="auto"/>
        </w:rPr>
        <w:fldChar w:fldCharType="begin">
          <w:fldData xml:space="preserve">PEVuZE5vdGU+PENpdGU+PEF1dGhvcj5HdWxpbmVsbG88L0F1dGhvcj48WWVhcj4yMDE5PC9ZZWFy
PjxSZWNOdW0+MTc2PC9SZWNOdW0+PERpc3BsYXlUZXh0PjxzdHlsZSBmYWNlPSJzdXBlcnNjcmlw
dCI+Njwvc3R5bGU+PC9EaXNwbGF5VGV4dD48cmVjb3JkPjxyZWMtbnVtYmVyPjE3NjwvcmVjLW51
bWJlcj48Zm9yZWlnbi1rZXlzPjxrZXkgYXBwPSJFTiIgZGItaWQ9IjJydzlkcHN2OXNwMnQ5ZXg1
OXR2cnp3a2ZwcmVwMjBzOWFlYSIgdGltZXN0YW1wPSIxNTk4Nzg2MDcyIj4xNzY8L2tleT48L2Zv
cmVpZ24ta2V5cz48cmVmLXR5cGUgbmFtZT0iSm91cm5hbCBBcnRpY2xlIj4xNzwvcmVmLXR5cGU+
PGNvbnRyaWJ1dG9ycz48YXV0aG9ycz48YXV0aG9yPkd1bGluZWxsbywgTS48L2F1dGhvcj48YXV0
aG9yPk1pdGNoZWxsLCBILiBBLjwvYXV0aG9yPjxhdXRob3I+Q2hhbmcsIFEuPC9hdXRob3I+PGF1
dGhvcj5UaW1vdGh5IE8mYXBvcztCcmllbiwgVy48L2F1dGhvcj48YXV0aG9yPlpob3UsIFouPC9h
dXRob3I+PGF1dGhvcj5BYmVsLCBULjwvYXV0aG9yPjxhdXRob3I+V2FuZywgTC48L2F1dGhvcj48
YXV0aG9yPkNvcmJpbiwgSi4gRy48L2F1dGhvcj48YXV0aG9yPlZlZXJhcmFnYXZhbiwgUy48L2F1
dGhvcj48YXV0aG9yPlNhbWFjbywgUi4gQy48L2F1dGhvcj48YXV0aG9yPkFuZHJld3MsIE4uIEEu
PC9hdXRob3I+PGF1dGhvcj5GYWdpb2xpbmksIE0uPC9hdXRob3I+PGF1dGhvcj5Db2xlLCBULiBC
LjwvYXV0aG9yPjxhdXRob3I+QnVyYmFjaGVyLCBULiBNLjwvYXV0aG9yPjxhdXRob3I+Q3Jhd2xl
eSwgSi4gTi48L2F1dGhvcj48L2F1dGhvcnM+PC9jb250cmlidXRvcnM+PGF1dGgtYWRkcmVzcz5J
RERSQyBCZWhhdmlvcmFsIENvcmUgRmFjaWxpdHksIE5ldXJvc2NpZW5jZSBEZXBhcnRtZW50LCBB
bGJlcnQgRWluc3RlaW4gQ29sbGVnZSBvZiBNZWRpY2luZSwgQnJvbngsIE5ZIDEwNDYxLCBVU0Eu
JiN4RDtJREQgTW9kZWxzIENvcmUsIFdhaXNtYW4gQ2VudGVyLCBVbml2ZXJzaXR5IG9mIFdpc2Nv
bnNpbiBNYWRpc29uLCBNYWRpc29uLCBXSSA1MzcwNSwgVVNBLiYjeEQ7SUREUkMgUHJlY2xpbmlj
YWwgTW9kZWxzIENvcmUsIENoaWxkcmVuJmFwb3M7cyBIb3NwaXRhbCBvZiBQaGlsYWRlbHBoaWEg
YW5kIFVuaXZlcnNpdHkgb2YgUGVubnN5bHZhbmlhIFBlcmVsbWFuIFNjaG9vbCBvZiBNZWRpY2lu
ZSwgUGhpbGFkZWxwaGlhLCBQQSAxOTEwNCwgVVNBLiYjeEQ7SUREUkMgUHJlY2xpbmljYWwgTW9k
ZWxzIENvcmUsIENoaWxkcmVuJmFwb3M7cyBIb3NwaXRhbCBvZiBQaGlsYWRlbHBoaWEgYW5kIFVu
aXZlcnNpdHkgb2YgUGVubnN5bHZhbmlhIFBlcmVsbWFuIFNjaG9vbCBvZiBNZWRpY2luZSwgUGhp
bGFkZWxwaGlhLCBQQSAxOTEwNCwgVVNBOyBDdXJyZW50IGFmZmlsaWF0aW9uOiBJb3dhIE5ldXJv
c2NpZW5jZSBJbnN0aXR1dGUsIFVuaXZlcnNpdHkgb2YgSW93YSwgSW93YSBDaXR5LCBJQSA1MjI0
MiwgVVNBLiYjeEQ7SUREUkMgTmV1cm9iZWhhdmlvcmFsIENvcmUsIENlbnRlciBmb3IgTmV1cm9z
Y2llbmNlIFJlc2VhcmNoLCBDaGlsZHJlbiZhcG9zO3MgTmF0aW9uYWwgSGVhbHRoIFN5c3RlbSwg
V2FzaGluZ3RvbiwgREMgMjAwMTAsIFVTQS4mI3hEO0lERFJDIE5ldXJvYmVoYXZpb3JhbCBDb3Jl
LCBCYXlsb3IgQ29sbGVnZSBvZiBNZWRpY2luZSwgSG91c3RvbiwgVFggNzcwMzAsIFVTQS4mI3hE
O0lERFJDIE5ldXJvZGV2ZWxvcG1lbnRhbCBCZWhhdmlvciBDb3JlLCBCb3N0b24gQ2hpbGRyZW4m
YXBvcztzIEhvc3BpdGFsLCBCb3N0b24sIE1BIDAyMTE1LCBVU0EuJiN4RDtJRERSQyBSb2RlbnQg
QmVoYXZpb3IgTGFib3JhdG9yeSwgQ2VudGVyIG9uIEh1bWFuIERldmVsb3BtZW50IGFuZCBEaXNh
YmlsaXR5LCBVbml2ZXJzaXR5IG9mIFdhc2hpbmd0b24sIFNlYXR0bGUsIFdBIDk4MTk1LCBVU0Eu
JiN4RDtJRERSQyBSb2RlbnQgQmVoYXZpb3IgQ29yZSwgTUlORCBJbnN0aXR1dGUsIFVuaXZlcnNp
dHkgb2YgQ2FsaWZvcm5pYSBEYXZpcyBTY2hvb2wgb2YgTWVkaWNpbmUsIFNhY3JhbWVudG8sIENB
IDk1ODE3LCBVU0EuIEVsZWN0cm9uaWMgYWRkcmVzczogY3Jhd2xleUB1Y2RhdmlzLmVkdS48L2F1
dGgtYWRkcmVzcz48dGl0bGVzPjx0aXRsZT5SaWdvciBhbmQgcmVwcm9kdWNpYmlsaXR5IGluIHJv
ZGVudCBiZWhhdmlvcmFsIHJlc2VhcmNoPC90aXRsZT48c2Vjb25kYXJ5LXRpdGxlPk5ldXJvYmlv
bCBMZWFybiBNZW08L3NlY29uZGFyeS10aXRsZT48L3RpdGxlcz48cGVyaW9kaWNhbD48ZnVsbC10
aXRsZT5OZXVyb2Jpb2wgTGVhcm4gTWVtPC9mdWxsLXRpdGxlPjwvcGVyaW9kaWNhbD48cGFnZXM+
MTA2NzgwPC9wYWdlcz48dm9sdW1lPjE2NTwvdm9sdW1lPjxlZGl0aW9uPjIwMTgvMDEvMDk8L2Vk
aXRpb24+PGtleXdvcmRzPjxrZXl3b3JkPkFuaW1hbHM8L2tleXdvcmQ+PGtleXdvcmQ+QmVoYXZp
b3JhbCBSZXNlYXJjaC8qbWV0aG9kcy9zdGFuZGFyZHM8L2tleXdvcmQ+PGtleXdvcmQ+TWljZS8q
cHN5Y2hvbG9neTwva2V5d29yZD48a2V5d29yZD5SYXRzLypwc3ljaG9sb2d5PC9rZXl3b3JkPjxr
ZXl3b3JkPlJlcHJvZHVjaWJpbGl0eSBvZiBSZXN1bHRzPC9rZXl3b3JkPjxrZXl3b3JkPlJlc2Vh
cmNoIERlc2lnbjwva2V5d29yZD48a2V5d29yZD4qQmVoYXZpb3I8L2tleXdvcmQ+PGtleXdvcmQ+
KkJlaGF2aW9yYWwgYXNzYXlzPC9rZXl3b3JkPjxrZXl3b3JkPipCZXN0IHByYWN0aWNlczwva2V5
d29yZD48a2V5d29yZD4qQ29nbml0aXZlPC9rZXl3b3JkPjxrZXl3b3JkPipFeHBlcmltZW50YWwg
ZGVzaWduPC9rZXl3b3JkPjxrZXl3b3JkPipNaWNlPC9rZXl3b3JkPjxrZXl3b3JkPipOb3ZlbCBv
YmplY3QgcmVjb2duaXRpb248L2tleXdvcmQ+PGtleXdvcmQ+KlJhdHM8L2tleXdvcmQ+PGtleXdv
cmQ+KlJlcGxpY2F0aW9uPC9rZXl3b3JkPjxrZXl3b3JkPipSZXByb2R1Y2liaWxpdHk8L2tleXdv
cmQ+PGtleXdvcmQ+KlJpZ29yPC9rZXl3b3JkPjxrZXl3b3JkPipTdGF0aXN0aWNhbCBhbmFseXNp
czwva2V5d29yZD48L2tleXdvcmRzPjxkYXRlcz48eWVhcj4yMDE5PC95ZWFyPjxwdWItZGF0ZXM+
PGRhdGU+Tm92PC9kYXRlPjwvcHViLWRhdGVzPjwvZGF0ZXM+PGlzYm4+MTA5NS05NTY0IChFbGVj
dHJvbmljKSYjeEQ7MTA3NC03NDI3IChMaW5raW5nKTwvaXNibj48YWNjZXNzaW9uLW51bT4yOTMw
NzU0ODwvYWNjZXNzaW9uLW51bT48dXJscz48cmVsYXRlZC11cmxzPjx1cmw+aHR0cHM6Ly93d3cu
bmNiaS5ubG0ubmloLmdvdi9wdWJtZWQvMjkzMDc1NDg8L3VybD48L3JlbGF0ZWQtdXJscz48L3Vy
bHM+PGN1c3RvbTI+UE1DNjAzNDk4NDwvY3VzdG9tMj48ZWxlY3Ryb25pYy1yZXNvdXJjZS1udW0+
MTAuMTAxNi9qLm5sbS4yMDE4LjAxLjAwMTwvZWxlY3Ryb25pYy1yZXNvdXJjZS1udW0+PC9yZWNv
cmQ+PC9DaXRlPjwvRW5kTm90ZT5=
</w:fldData>
        </w:fldChar>
      </w:r>
      <w:r w:rsidR="006972DC" w:rsidRPr="00961CCC">
        <w:rPr>
          <w:rFonts w:asciiTheme="minorHAnsi" w:hAnsiTheme="minorHAnsi" w:cstheme="minorHAnsi"/>
          <w:color w:val="auto"/>
        </w:rPr>
        <w:instrText xml:space="preserve"> ADDIN EN.CITE.DATA </w:instrText>
      </w:r>
      <w:r w:rsidR="006972DC" w:rsidRPr="00961CCC">
        <w:rPr>
          <w:rFonts w:asciiTheme="minorHAnsi" w:hAnsiTheme="minorHAnsi" w:cstheme="minorHAnsi"/>
          <w:color w:val="auto"/>
        </w:rPr>
      </w:r>
      <w:r w:rsidR="006972DC" w:rsidRPr="00961CCC">
        <w:rPr>
          <w:rFonts w:asciiTheme="minorHAnsi" w:hAnsiTheme="minorHAnsi" w:cstheme="minorHAnsi"/>
          <w:color w:val="auto"/>
        </w:rPr>
        <w:fldChar w:fldCharType="end"/>
      </w:r>
      <w:r w:rsidR="00B144DD" w:rsidRPr="00961CCC">
        <w:rPr>
          <w:rFonts w:asciiTheme="minorHAnsi" w:hAnsiTheme="minorHAnsi" w:cstheme="minorHAnsi"/>
          <w:color w:val="auto"/>
        </w:rPr>
      </w:r>
      <w:r w:rsidR="00B144DD" w:rsidRPr="00961CCC">
        <w:rPr>
          <w:rFonts w:asciiTheme="minorHAnsi" w:hAnsiTheme="minorHAnsi" w:cstheme="minorHAnsi"/>
          <w:color w:val="auto"/>
        </w:rPr>
        <w:fldChar w:fldCharType="separate"/>
      </w:r>
      <w:r w:rsidR="006972DC" w:rsidRPr="00961CCC">
        <w:rPr>
          <w:rFonts w:asciiTheme="minorHAnsi" w:hAnsiTheme="minorHAnsi" w:cstheme="minorHAnsi"/>
          <w:noProof/>
          <w:color w:val="auto"/>
          <w:vertAlign w:val="superscript"/>
        </w:rPr>
        <w:t>6</w:t>
      </w:r>
      <w:r w:rsidR="00B144DD" w:rsidRPr="00961CCC">
        <w:rPr>
          <w:rFonts w:asciiTheme="minorHAnsi" w:hAnsiTheme="minorHAnsi" w:cstheme="minorHAnsi"/>
          <w:color w:val="auto"/>
        </w:rPr>
        <w:fldChar w:fldCharType="end"/>
      </w:r>
      <w:r w:rsidR="00701D56" w:rsidRPr="00961CCC">
        <w:rPr>
          <w:rFonts w:asciiTheme="minorHAnsi" w:hAnsiTheme="minorHAnsi" w:cstheme="minorHAnsi"/>
          <w:color w:val="auto"/>
        </w:rPr>
        <w:t xml:space="preserve">, one might face difficulties </w:t>
      </w:r>
      <w:r w:rsidR="001445B4" w:rsidRPr="00961CCC">
        <w:rPr>
          <w:rFonts w:asciiTheme="minorHAnsi" w:hAnsiTheme="minorHAnsi" w:cstheme="minorHAnsi"/>
          <w:color w:val="auto"/>
        </w:rPr>
        <w:t xml:space="preserve">successfully </w:t>
      </w:r>
      <w:r w:rsidR="00701D56" w:rsidRPr="00961CCC">
        <w:rPr>
          <w:rFonts w:asciiTheme="minorHAnsi" w:hAnsiTheme="minorHAnsi" w:cstheme="minorHAnsi"/>
          <w:color w:val="auto"/>
        </w:rPr>
        <w:t>implementing the task for the first time</w:t>
      </w:r>
      <w:r w:rsidR="007B357C" w:rsidRPr="00961CCC">
        <w:rPr>
          <w:rFonts w:asciiTheme="minorHAnsi" w:hAnsiTheme="minorHAnsi" w:cstheme="minorHAnsi"/>
          <w:color w:val="auto"/>
        </w:rPr>
        <w:t xml:space="preserve">. </w:t>
      </w:r>
      <w:r w:rsidR="00980D4C" w:rsidRPr="00961CCC">
        <w:rPr>
          <w:rFonts w:asciiTheme="minorHAnsi" w:hAnsiTheme="minorHAnsi" w:cstheme="minorHAnsi"/>
          <w:color w:val="auto"/>
        </w:rPr>
        <w:t xml:space="preserve">The above protocol </w:t>
      </w:r>
      <w:r w:rsidR="004D425F" w:rsidRPr="00961CCC">
        <w:rPr>
          <w:rFonts w:asciiTheme="minorHAnsi" w:hAnsiTheme="minorHAnsi" w:cstheme="minorHAnsi"/>
          <w:color w:val="auto"/>
        </w:rPr>
        <w:t xml:space="preserve">is </w:t>
      </w:r>
      <w:r w:rsidR="00980D4C" w:rsidRPr="00961CCC">
        <w:rPr>
          <w:rFonts w:asciiTheme="minorHAnsi" w:hAnsiTheme="minorHAnsi" w:cstheme="minorHAnsi"/>
          <w:color w:val="auto"/>
        </w:rPr>
        <w:t xml:space="preserve">intended </w:t>
      </w:r>
      <w:r w:rsidR="001445B4" w:rsidRPr="00961CCC">
        <w:rPr>
          <w:rFonts w:asciiTheme="minorHAnsi" w:hAnsiTheme="minorHAnsi" w:cstheme="minorHAnsi"/>
          <w:color w:val="auto"/>
        </w:rPr>
        <w:t xml:space="preserve">to </w:t>
      </w:r>
      <w:r w:rsidR="00980D4C" w:rsidRPr="00961CCC">
        <w:rPr>
          <w:rFonts w:asciiTheme="minorHAnsi" w:hAnsiTheme="minorHAnsi" w:cstheme="minorHAnsi"/>
          <w:color w:val="auto"/>
        </w:rPr>
        <w:t xml:space="preserve">guide </w:t>
      </w:r>
      <w:r w:rsidR="001445B4" w:rsidRPr="00961CCC">
        <w:rPr>
          <w:rFonts w:asciiTheme="minorHAnsi" w:hAnsiTheme="minorHAnsi" w:cstheme="minorHAnsi"/>
          <w:color w:val="auto"/>
        </w:rPr>
        <w:t xml:space="preserve">readers </w:t>
      </w:r>
      <w:r w:rsidR="00980D4C" w:rsidRPr="00961CCC">
        <w:rPr>
          <w:rFonts w:asciiTheme="minorHAnsi" w:hAnsiTheme="minorHAnsi" w:cstheme="minorHAnsi"/>
          <w:color w:val="auto"/>
        </w:rPr>
        <w:t>through this process smoothly. Further crucial steps that might be significant in the successful implementation of the task</w:t>
      </w:r>
      <w:r w:rsidR="00701D56" w:rsidRPr="00961CCC">
        <w:rPr>
          <w:rFonts w:asciiTheme="minorHAnsi" w:hAnsiTheme="minorHAnsi" w:cstheme="minorHAnsi"/>
          <w:color w:val="auto"/>
        </w:rPr>
        <w:t xml:space="preserve"> with high replicability</w:t>
      </w:r>
      <w:r w:rsidR="00980D4C" w:rsidRPr="00961CCC">
        <w:rPr>
          <w:rFonts w:asciiTheme="minorHAnsi" w:hAnsiTheme="minorHAnsi" w:cstheme="minorHAnsi"/>
          <w:color w:val="auto"/>
        </w:rPr>
        <w:t xml:space="preserve"> will be discussed below.</w:t>
      </w:r>
    </w:p>
    <w:p w14:paraId="399C297E" w14:textId="77777777" w:rsidR="0010133E" w:rsidRPr="00961CCC" w:rsidRDefault="0010133E" w:rsidP="00961CCC">
      <w:pPr>
        <w:rPr>
          <w:rFonts w:asciiTheme="minorHAnsi" w:hAnsiTheme="minorHAnsi" w:cstheme="minorHAnsi"/>
          <w:color w:val="auto"/>
        </w:rPr>
      </w:pPr>
    </w:p>
    <w:p w14:paraId="4107F644" w14:textId="26A14106" w:rsidR="001222E7" w:rsidRPr="00961CCC" w:rsidRDefault="00026269" w:rsidP="00961CCC">
      <w:pPr>
        <w:rPr>
          <w:rFonts w:asciiTheme="minorHAnsi" w:eastAsiaTheme="minorHAnsi" w:hAnsiTheme="minorHAnsi" w:cstheme="minorHAnsi"/>
          <w:color w:val="auto"/>
        </w:rPr>
      </w:pPr>
      <w:r w:rsidRPr="00961CCC">
        <w:rPr>
          <w:rFonts w:asciiTheme="minorHAnsi" w:hAnsiTheme="minorHAnsi" w:cstheme="minorHAnsi"/>
          <w:color w:val="auto"/>
        </w:rPr>
        <w:t>A</w:t>
      </w:r>
      <w:r w:rsidR="00E41265" w:rsidRPr="00961CCC">
        <w:rPr>
          <w:rFonts w:asciiTheme="minorHAnsi" w:eastAsiaTheme="minorHAnsi" w:hAnsiTheme="minorHAnsi" w:cstheme="minorHAnsi"/>
          <w:color w:val="auto"/>
        </w:rPr>
        <w:t xml:space="preserve">lthough the </w:t>
      </w:r>
      <w:r w:rsidR="005B7E59" w:rsidRPr="00961CCC">
        <w:rPr>
          <w:rFonts w:asciiTheme="minorHAnsi" w:hAnsiTheme="minorHAnsi" w:cstheme="minorHAnsi"/>
          <w:bCs/>
          <w:color w:val="auto"/>
        </w:rPr>
        <w:t>encoding/test session</w:t>
      </w:r>
      <w:r w:rsidR="00E41265" w:rsidRPr="00961CCC">
        <w:rPr>
          <w:rFonts w:asciiTheme="minorHAnsi" w:eastAsiaTheme="minorHAnsi" w:hAnsiTheme="minorHAnsi" w:cstheme="minorHAnsi"/>
          <w:color w:val="auto"/>
        </w:rPr>
        <w:t xml:space="preserve"> often </w:t>
      </w:r>
      <w:r w:rsidR="00B80E0C" w:rsidRPr="00961CCC">
        <w:rPr>
          <w:rFonts w:asciiTheme="minorHAnsi" w:eastAsiaTheme="minorHAnsi" w:hAnsiTheme="minorHAnsi" w:cstheme="minorHAnsi"/>
          <w:color w:val="auto"/>
        </w:rPr>
        <w:t>is</w:t>
      </w:r>
      <w:r w:rsidR="00E41265" w:rsidRPr="00961CCC">
        <w:rPr>
          <w:rFonts w:asciiTheme="minorHAnsi" w:eastAsiaTheme="minorHAnsi" w:hAnsiTheme="minorHAnsi" w:cstheme="minorHAnsi"/>
          <w:color w:val="auto"/>
        </w:rPr>
        <w:t xml:space="preserve"> the </w:t>
      </w:r>
      <w:r w:rsidR="003F3359" w:rsidRPr="00961CCC">
        <w:rPr>
          <w:rFonts w:asciiTheme="minorHAnsi" w:eastAsiaTheme="minorHAnsi" w:hAnsiTheme="minorHAnsi" w:cstheme="minorHAnsi"/>
          <w:color w:val="auto"/>
        </w:rPr>
        <w:t>focus when running object location experiments</w:t>
      </w:r>
      <w:r w:rsidR="00E41265" w:rsidRPr="00961CCC">
        <w:rPr>
          <w:rFonts w:asciiTheme="minorHAnsi" w:eastAsiaTheme="minorHAnsi" w:hAnsiTheme="minorHAnsi" w:cstheme="minorHAnsi"/>
          <w:color w:val="auto"/>
        </w:rPr>
        <w:t>, handling and</w:t>
      </w:r>
      <w:r w:rsidR="006B7F35" w:rsidRPr="00961CCC">
        <w:rPr>
          <w:rFonts w:asciiTheme="minorHAnsi" w:eastAsiaTheme="minorHAnsi" w:hAnsiTheme="minorHAnsi" w:cstheme="minorHAnsi"/>
          <w:color w:val="auto"/>
        </w:rPr>
        <w:t xml:space="preserve"> </w:t>
      </w:r>
      <w:r w:rsidR="00E41265" w:rsidRPr="00961CCC">
        <w:rPr>
          <w:rFonts w:asciiTheme="minorHAnsi" w:eastAsiaTheme="minorHAnsi" w:hAnsiTheme="minorHAnsi" w:cstheme="minorHAnsi"/>
          <w:color w:val="auto"/>
        </w:rPr>
        <w:t>habituation protocols have a profound effect on the outcome of the</w:t>
      </w:r>
      <w:r w:rsidR="00D37A74" w:rsidRPr="00961CCC">
        <w:rPr>
          <w:rFonts w:asciiTheme="minorHAnsi" w:eastAsiaTheme="minorHAnsi" w:hAnsiTheme="minorHAnsi" w:cstheme="minorHAnsi"/>
          <w:color w:val="auto"/>
        </w:rPr>
        <w:t>se kind of</w:t>
      </w:r>
      <w:r w:rsidR="00E41265" w:rsidRPr="00961CCC">
        <w:rPr>
          <w:rFonts w:asciiTheme="minorHAnsi" w:eastAsiaTheme="minorHAnsi" w:hAnsiTheme="minorHAnsi" w:cstheme="minorHAnsi"/>
          <w:color w:val="auto"/>
        </w:rPr>
        <w:t xml:space="preserve"> </w:t>
      </w:r>
      <w:r w:rsidR="006B7F35" w:rsidRPr="00961CCC">
        <w:rPr>
          <w:rFonts w:asciiTheme="minorHAnsi" w:eastAsiaTheme="minorHAnsi" w:hAnsiTheme="minorHAnsi" w:cstheme="minorHAnsi"/>
          <w:color w:val="auto"/>
        </w:rPr>
        <w:t xml:space="preserve">behavioral </w:t>
      </w:r>
      <w:r w:rsidR="00E41265" w:rsidRPr="00961CCC">
        <w:rPr>
          <w:rFonts w:asciiTheme="minorHAnsi" w:eastAsiaTheme="minorHAnsi" w:hAnsiTheme="minorHAnsi" w:cstheme="minorHAnsi"/>
          <w:color w:val="auto"/>
        </w:rPr>
        <w:t>test</w:t>
      </w:r>
      <w:r w:rsidR="00D37A74" w:rsidRPr="00961CCC">
        <w:rPr>
          <w:rFonts w:asciiTheme="minorHAnsi" w:eastAsiaTheme="minorHAnsi" w:hAnsiTheme="minorHAnsi" w:cstheme="minorHAnsi"/>
          <w:color w:val="auto"/>
        </w:rPr>
        <w:t>s</w:t>
      </w:r>
      <w:r w:rsidR="00E41265" w:rsidRPr="00961CCC">
        <w:rPr>
          <w:rFonts w:asciiTheme="minorHAnsi" w:eastAsiaTheme="minorHAnsi" w:hAnsiTheme="minorHAnsi" w:cstheme="minorHAnsi"/>
          <w:color w:val="auto"/>
        </w:rPr>
        <w:t xml:space="preserve"> </w:t>
      </w:r>
      <w:r w:rsidR="006B7F35" w:rsidRPr="00961CCC">
        <w:rPr>
          <w:rFonts w:asciiTheme="minorHAnsi" w:eastAsiaTheme="minorHAnsi" w:hAnsiTheme="minorHAnsi" w:cstheme="minorHAnsi"/>
          <w:color w:val="auto"/>
        </w:rPr>
        <w:t xml:space="preserve">where the outcome depends on undisturbed natural </w:t>
      </w:r>
      <w:r w:rsidR="00037F1C" w:rsidRPr="00961CCC">
        <w:rPr>
          <w:rFonts w:asciiTheme="minorHAnsi" w:eastAsiaTheme="minorHAnsi" w:hAnsiTheme="minorHAnsi" w:cstheme="minorHAnsi"/>
          <w:color w:val="auto"/>
        </w:rPr>
        <w:t xml:space="preserve">rat </w:t>
      </w:r>
      <w:r w:rsidR="006B7F35" w:rsidRPr="00961CCC">
        <w:rPr>
          <w:rFonts w:asciiTheme="minorHAnsi" w:eastAsiaTheme="minorHAnsi" w:hAnsiTheme="minorHAnsi" w:cstheme="minorHAnsi"/>
          <w:color w:val="auto"/>
        </w:rPr>
        <w:t>behavior</w:t>
      </w:r>
      <w:r w:rsidR="00D37A74" w:rsidRPr="00961CCC">
        <w:rPr>
          <w:rFonts w:asciiTheme="minorHAnsi" w:hAnsiTheme="minorHAnsi" w:cstheme="minorHAnsi"/>
          <w:noProof/>
          <w:color w:val="auto"/>
        </w:rPr>
        <w:fldChar w:fldCharType="begin">
          <w:fldData xml:space="preserve">PEVuZE5vdGU+PENpdGU+PEF1dGhvcj5Db3N0YTwvQXV0aG9yPjxZZWFyPjIwMTI8L1llYXI+PFJl
Y051bT4xODQ8L1JlY051bT48RGlzcGxheVRleHQ+PHN0eWxlIGZhY2U9InN1cGVyc2NyaXB0Ij4x
NCwxNTwvc3R5bGU+PC9EaXNwbGF5VGV4dD48cmVjb3JkPjxyZWMtbnVtYmVyPjE4NDwvcmVjLW51
bWJlcj48Zm9yZWlnbi1rZXlzPjxrZXkgYXBwPSJFTiIgZGItaWQ9IjJydzlkcHN2OXNwMnQ5ZXg1
OXR2cnp3a2ZwcmVwMjBzOWFlYSIgdGltZXN0YW1wPSIxNTk5NTA3MDA5Ij4xODQ8L2tleT48L2Zv
cmVpZ24ta2V5cz48cmVmLXR5cGUgbmFtZT0iSm91cm5hbCBBcnRpY2xlIj4xNzwvcmVmLXR5cGU+
PGNvbnRyaWJ1dG9ycz48YXV0aG9ycz48YXV0aG9yPkNvc3RhLCBSLjwvYXV0aG9yPjxhdXRob3I+
VGFtYXNjaWEsIE0uIEwuPC9hdXRob3I+PGF1dGhvcj5Ob2d1ZWlyYSwgTS4gRC48L2F1dGhvcj48
YXV0aG9yPkNhc2FyaW5pLCBELiBFLjwvYXV0aG9yPjxhdXRob3I+TWFyY29uZGVzLCBGLiBLLjwv
YXV0aG9yPjwvYXV0aG9ycz48L2NvbnRyaWJ1dG9ycz48YXV0aC1hZGRyZXNzPkxhYm9yYXRvcnkg
b2YgU3RyZXNzLCBQaHlzaW9sb2dpY2FsIFNjaWVuY2VzIERpdmlzaW9uLCBQaXJhY2ljYWJhIERl
bnRhbCBTY2hvb2wsIFVuaXZlcnNpdHkgb2YgQ2FtcGluYXMgKFVOSUNBTVApLCBQaXJhY2ljYWJh
LCBCcmF6aWwuPC9hdXRoLWFkZHJlc3M+PHRpdGxlcz48dGl0bGU+SGFuZGxpbmcgb2YgYWRvbGVz
Y2VudCByYXRzIGltcHJvdmVzIGxlYXJuaW5nIGFuZCBtZW1vcnkgYW5kIGRlY3JlYXNlcyBhbnhp
ZXR5PC90aXRsZT48c2Vjb25kYXJ5LXRpdGxlPkogQW0gQXNzb2MgTGFiIEFuaW0gU2NpPC9zZWNv
bmRhcnktdGl0bGU+PC90aXRsZXM+PHBlcmlvZGljYWw+PGZ1bGwtdGl0bGU+SiBBbSBBc3NvYyBM
YWIgQW5pbSBTY2k8L2Z1bGwtdGl0bGU+PC9wZXJpb2RpY2FsPjxwYWdlcz41NDgtNTM8L3BhZ2Vz
Pjx2b2x1bWU+NTE8L3ZvbHVtZT48bnVtYmVyPjU8L251bWJlcj48ZWRpdGlvbj4yMDEzLzAxLzE1
PC9lZGl0aW9uPjxrZXl3b3Jkcz48a2V5d29yZD5BZ2UgRmFjdG9yczwva2V5d29yZD48a2V5d29y
ZD5BbmltYWxzPC9rZXl3b3JkPjxrZXl3b3JkPkFuaW1hbHMsIExhYm9yYXRvcnkvYmxvb2QvcGh5
c2lvbG9neS8qcHN5Y2hvbG9neTwva2V5d29yZD48a2V5d29yZD5BbnhpZXR5LypwcmV2ZW50aW9u
ICZhbXA7IGNvbnRyb2w8L2tleXdvcmQ+PGtleXdvcmQ+Q29nbml0aW9uL3BoeXNpb2xvZ3k8L2tl
eXdvcmQ+PGtleXdvcmQ+Q29ydGljb3N0ZXJvbmUvYmxvb2Q8L2tleXdvcmQ+PGtleXdvcmQ+RXBp
bmVwaHJpbmUvYmxvb2Q8L2tleXdvcmQ+PGtleXdvcmQ+RXhwbG9yYXRvcnkgQmVoYXZpb3IvcGh5
c2lvbG9neTwva2V5d29yZD48a2V5d29yZD4qSGFuZGxpbmcsIFBzeWNob2xvZ2ljYWw8L2tleXdv
cmQ+PGtleXdvcmQ+TGVhcm5pbmcvKnBoeXNpb2xvZ3k8L2tleXdvcmQ+PGtleXdvcmQ+TWFsZTwv
a2V5d29yZD48a2V5d29yZD5NYXplIExlYXJuaW5nL3BoeXNpb2xvZ3k8L2tleXdvcmQ+PGtleXdv
cmQ+TWVtb3J5LypwaHlzaW9sb2d5PC9rZXl3b3JkPjxrZXl3b3JkPk5vcmVwaW5lcGhyaW5lL2Js
b29kPC9rZXl3b3JkPjxrZXl3b3JkPlJhdHM8L2tleXdvcmQ+PGtleXdvcmQ+UmF0cywgU3ByYWd1
ZS1EYXdsZXkvYmxvb2QvcGh5c2lvbG9neS8qcHN5Y2hvbG9neTwva2V5d29yZD48a2V5d29yZD5T
cGVjaWZpYyBQYXRob2dlbi1GcmVlIE9yZ2FuaXNtczwva2V5d29yZD48L2tleXdvcmRzPjxkYXRl
cz48eWVhcj4yMDEyPC95ZWFyPjwvZGF0ZXM+PGlzYm4+MTU1OS02MTA5IChQcmludCkmI3hEOzE1
NTktNjEwOSAoTGlua2luZyk8L2lzYm4+PGFjY2Vzc2lvbi1udW0+MjMzMTIwODI8L2FjY2Vzc2lv
bi1udW0+PHVybHM+PHJlbGF0ZWQtdXJscz48dXJsPmh0dHBzOi8vd3d3Lm5jYmkubmxtLm5paC5n
b3YvcHVibWVkLzIzMzEyMDgyPC91cmw+PC9yZWxhdGVkLXVybHM+PC91cmxzPjxjdXN0b20yPlBN
QzM0NDc0NDI8L2N1c3RvbTI+PC9yZWNvcmQ+PC9DaXRlPjxDaXRlPjxBdXRob3I+U2NobWl0dDwv
QXV0aG9yPjxZZWFyPjE5OTg8L1llYXI+PFJlY051bT4xODU8L1JlY051bT48cmVjb3JkPjxyZWMt
bnVtYmVyPjE4NTwvcmVjLW51bWJlcj48Zm9yZWlnbi1rZXlzPjxrZXkgYXBwPSJFTiIgZGItaWQ9
IjJydzlkcHN2OXNwMnQ5ZXg1OXR2cnp3a2ZwcmVwMjBzOWFlYSIgdGltZXN0YW1wPSIxNTk5NTA3
NDAxIj4xODU8L2tleT48L2ZvcmVpZ24ta2V5cz48cmVmLXR5cGUgbmFtZT0iSm91cm5hbCBBcnRp
Y2xlIj4xNzwvcmVmLXR5cGU+PGNvbnRyaWJ1dG9ycz48YXV0aG9ycz48YXV0aG9yPlNjaG1pdHQs
IFUuPC9hdXRob3I+PGF1dGhvcj5IaWVta2UsIEMuPC9hdXRob3I+PC9hdXRob3JzPjwvY29udHJp
YnV0b3JzPjxhdXRoLWFkZHJlc3M+VW5pdiBNYWlueiwgRGVwdCBQc3ljaGlhdCwgRC01NTEwMSBN
YWlueiwgR2VybWFueTwvYXV0aC1hZGRyZXNzPjx0aXRsZXM+PHRpdGxlPlN0cmFpbiBkaWZmZXJl
bmNlcyBpbiBvcGVuLWZpZWxkIGFuZCBlbGV2YXRlZCBwbHVzLW1hemUgYmVoYXZpb3Igb2YgcmF0
cyB3aXRob3V0IGFuZCB3aXRoIHByZXRlc3QgaGFuZGxpbmc8L3RpdGxlPjxzZWNvbmRhcnktdGl0
bGU+UGhhcm1hY29sb2d5IEJpb2NoZW1pc3RyeSBhbmQgQmVoYXZpb3I8L3NlY29uZGFyeS10aXRs
ZT48YWx0LXRpdGxlPlBoYXJtYWNvbCBCaW9jaGVtIEJlPC9hbHQtdGl0bGU+PC90aXRsZXM+PHBl
cmlvZGljYWw+PGZ1bGwtdGl0bGU+UGhhcm1hY29sb2d5IEJpb2NoZW1pc3RyeSBhbmQgQmVoYXZp
b3I8L2Z1bGwtdGl0bGU+PGFiYnItMT5QaGFybWFjb2wgQmlvY2hlbSBCZTwvYWJici0xPjwvcGVy
aW9kaWNhbD48YWx0LXBlcmlvZGljYWw+PGZ1bGwtdGl0bGU+UGhhcm1hY29sb2d5IEJpb2NoZW1p
c3RyeSBhbmQgQmVoYXZpb3I8L2Z1bGwtdGl0bGU+PGFiYnItMT5QaGFybWFjb2wgQmlvY2hlbSBC
ZTwvYWJici0xPjwvYWx0LXBlcmlvZGljYWw+PHBhZ2VzPjgwNy04MTE8L3BhZ2VzPjx2b2x1bWU+
NTk8L3ZvbHVtZT48bnVtYmVyPjQ8L251bWJlcj48a2V5d29yZHM+PGtleXdvcmQ+cmF0PC9rZXl3
b3JkPjxrZXl3b3JkPnNwcmFndWUgZGF3bGV5PC9rZXl3b3JkPjxrZXl3b3JkPnB2Zzwva2V5d29y
ZD48a2V5d29yZD5vcGVuIGZpZWxkPC9rZXl3b3JkPjxrZXl3b3JkPmVucmljaGVkIG9wZW4gZmll
bGQ8L2tleXdvcmQ+PGtleXdvcmQ+ZWxldmF0ZWQgcGx1cy1tYXplPC9rZXl3b3JkPjxrZXl3b3Jk
PmhhbmRsaW5nPC9rZXl3b3JkPjxrZXl3b3JkPnBlcmluYXRhbCBmbHVtYXplbmlsPC9rZXl3b3Jk
PjxrZXl3b3JkPmFuaW1hbC1tb2RlbHM8L2tleXdvcmQ+PGtleXdvcmQ+YW54aWV0eTwva2V5d29y
ZD48a2V5d29yZD5taWNlPC9rZXl3b3JkPjxrZXl3b3JkPmVtb3Rpb25hbGl0eTwva2V5d29yZD48
a2V5d29yZD5kaWF6ZXBhbTwva2V5d29yZD48a2V5d29yZD5iZW56b2RpYXplcGluZXM8L2tleXdv
cmQ+PGtleXdvcmQ+c3RpbXVsYXRpb248L2tleXdvcmQ+PGtleXdvcmQ+YXZvaWRhbmNlPC9rZXl3
b3JkPjxrZXl3b3JkPmFnZW50czwva2V5d29yZD48L2tleXdvcmRzPjxkYXRlcz48eWVhcj4xOTk4
PC95ZWFyPjxwdWItZGF0ZXM+PGRhdGU+QXByPC9kYXRlPjwvcHViLWRhdGVzPjwvZGF0ZXM+PGlz
Ym4+MDA5MS0zMDU3PC9pc2JuPjxhY2Nlc3Npb24tbnVtPldPUzowMDAwNzMyNTU4MDAwMDY8L2Fj
Y2Vzc2lvbi1udW0+PHVybHM+PHJlbGF0ZWQtdXJscz48dXJsPiZsdDtHbyB0byBJU0kmZ3Q7Oi8v
V09TOjAwMDA3MzI1NTgwMDAwNjwvdXJsPjwvcmVsYXRlZC11cmxzPjwvdXJscz48ZWxlY3Ryb25p
Yy1yZXNvdXJjZS1udW0+RG9pIDEwLjEwMTYvUzAwOTEtMzA1Nyg5NykwMDUwMi05PC9lbGVjdHJv
bmljLXJlc291cmNlLW51bT48bGFuZ3VhZ2U+RW5nbGlzaDwvbGFuZ3VhZ2U+PC9yZWNvcmQ+PC9D
aXRlPjwvRW5kTm90ZT4A
</w:fldData>
        </w:fldChar>
      </w:r>
      <w:r w:rsidR="00612259" w:rsidRPr="00961CCC">
        <w:rPr>
          <w:rFonts w:asciiTheme="minorHAnsi" w:hAnsiTheme="minorHAnsi" w:cstheme="minorHAnsi"/>
          <w:noProof/>
          <w:color w:val="auto"/>
        </w:rPr>
        <w:instrText xml:space="preserve"> ADDIN EN.CITE </w:instrText>
      </w:r>
      <w:r w:rsidR="00612259" w:rsidRPr="00961CCC">
        <w:rPr>
          <w:rFonts w:asciiTheme="minorHAnsi" w:hAnsiTheme="minorHAnsi" w:cstheme="minorHAnsi"/>
          <w:noProof/>
          <w:color w:val="auto"/>
        </w:rPr>
        <w:fldChar w:fldCharType="begin">
          <w:fldData xml:space="preserve">PEVuZE5vdGU+PENpdGU+PEF1dGhvcj5Db3N0YTwvQXV0aG9yPjxZZWFyPjIwMTI8L1llYXI+PFJl
Y051bT4xODQ8L1JlY051bT48RGlzcGxheVRleHQ+PHN0eWxlIGZhY2U9InN1cGVyc2NyaXB0Ij4x
NCwxNTwvc3R5bGU+PC9EaXNwbGF5VGV4dD48cmVjb3JkPjxyZWMtbnVtYmVyPjE4NDwvcmVjLW51
bWJlcj48Zm9yZWlnbi1rZXlzPjxrZXkgYXBwPSJFTiIgZGItaWQ9IjJydzlkcHN2OXNwMnQ5ZXg1
OXR2cnp3a2ZwcmVwMjBzOWFlYSIgdGltZXN0YW1wPSIxNTk5NTA3MDA5Ij4xODQ8L2tleT48L2Zv
cmVpZ24ta2V5cz48cmVmLXR5cGUgbmFtZT0iSm91cm5hbCBBcnRpY2xlIj4xNzwvcmVmLXR5cGU+
PGNvbnRyaWJ1dG9ycz48YXV0aG9ycz48YXV0aG9yPkNvc3RhLCBSLjwvYXV0aG9yPjxhdXRob3I+
VGFtYXNjaWEsIE0uIEwuPC9hdXRob3I+PGF1dGhvcj5Ob2d1ZWlyYSwgTS4gRC48L2F1dGhvcj48
YXV0aG9yPkNhc2FyaW5pLCBELiBFLjwvYXV0aG9yPjxhdXRob3I+TWFyY29uZGVzLCBGLiBLLjwv
YXV0aG9yPjwvYXV0aG9ycz48L2NvbnRyaWJ1dG9ycz48YXV0aC1hZGRyZXNzPkxhYm9yYXRvcnkg
b2YgU3RyZXNzLCBQaHlzaW9sb2dpY2FsIFNjaWVuY2VzIERpdmlzaW9uLCBQaXJhY2ljYWJhIERl
bnRhbCBTY2hvb2wsIFVuaXZlcnNpdHkgb2YgQ2FtcGluYXMgKFVOSUNBTVApLCBQaXJhY2ljYWJh
LCBCcmF6aWwuPC9hdXRoLWFkZHJlc3M+PHRpdGxlcz48dGl0bGU+SGFuZGxpbmcgb2YgYWRvbGVz
Y2VudCByYXRzIGltcHJvdmVzIGxlYXJuaW5nIGFuZCBtZW1vcnkgYW5kIGRlY3JlYXNlcyBhbnhp
ZXR5PC90aXRsZT48c2Vjb25kYXJ5LXRpdGxlPkogQW0gQXNzb2MgTGFiIEFuaW0gU2NpPC9zZWNv
bmRhcnktdGl0bGU+PC90aXRsZXM+PHBlcmlvZGljYWw+PGZ1bGwtdGl0bGU+SiBBbSBBc3NvYyBM
YWIgQW5pbSBTY2k8L2Z1bGwtdGl0bGU+PC9wZXJpb2RpY2FsPjxwYWdlcz41NDgtNTM8L3BhZ2Vz
Pjx2b2x1bWU+NTE8L3ZvbHVtZT48bnVtYmVyPjU8L251bWJlcj48ZWRpdGlvbj4yMDEzLzAxLzE1
PC9lZGl0aW9uPjxrZXl3b3Jkcz48a2V5d29yZD5BZ2UgRmFjdG9yczwva2V5d29yZD48a2V5d29y
ZD5BbmltYWxzPC9rZXl3b3JkPjxrZXl3b3JkPkFuaW1hbHMsIExhYm9yYXRvcnkvYmxvb2QvcGh5
c2lvbG9neS8qcHN5Y2hvbG9neTwva2V5d29yZD48a2V5d29yZD5BbnhpZXR5LypwcmV2ZW50aW9u
ICZhbXA7IGNvbnRyb2w8L2tleXdvcmQ+PGtleXdvcmQ+Q29nbml0aW9uL3BoeXNpb2xvZ3k8L2tl
eXdvcmQ+PGtleXdvcmQ+Q29ydGljb3N0ZXJvbmUvYmxvb2Q8L2tleXdvcmQ+PGtleXdvcmQ+RXBp
bmVwaHJpbmUvYmxvb2Q8L2tleXdvcmQ+PGtleXdvcmQ+RXhwbG9yYXRvcnkgQmVoYXZpb3IvcGh5
c2lvbG9neTwva2V5d29yZD48a2V5d29yZD4qSGFuZGxpbmcsIFBzeWNob2xvZ2ljYWw8L2tleXdv
cmQ+PGtleXdvcmQ+TGVhcm5pbmcvKnBoeXNpb2xvZ3k8L2tleXdvcmQ+PGtleXdvcmQ+TWFsZTwv
a2V5d29yZD48a2V5d29yZD5NYXplIExlYXJuaW5nL3BoeXNpb2xvZ3k8L2tleXdvcmQ+PGtleXdv
cmQ+TWVtb3J5LypwaHlzaW9sb2d5PC9rZXl3b3JkPjxrZXl3b3JkPk5vcmVwaW5lcGhyaW5lL2Js
b29kPC9rZXl3b3JkPjxrZXl3b3JkPlJhdHM8L2tleXdvcmQ+PGtleXdvcmQ+UmF0cywgU3ByYWd1
ZS1EYXdsZXkvYmxvb2QvcGh5c2lvbG9neS8qcHN5Y2hvbG9neTwva2V5d29yZD48a2V5d29yZD5T
cGVjaWZpYyBQYXRob2dlbi1GcmVlIE9yZ2FuaXNtczwva2V5d29yZD48L2tleXdvcmRzPjxkYXRl
cz48eWVhcj4yMDEyPC95ZWFyPjwvZGF0ZXM+PGlzYm4+MTU1OS02MTA5IChQcmludCkmI3hEOzE1
NTktNjEwOSAoTGlua2luZyk8L2lzYm4+PGFjY2Vzc2lvbi1udW0+MjMzMTIwODI8L2FjY2Vzc2lv
bi1udW0+PHVybHM+PHJlbGF0ZWQtdXJscz48dXJsPmh0dHBzOi8vd3d3Lm5jYmkubmxtLm5paC5n
b3YvcHVibWVkLzIzMzEyMDgyPC91cmw+PC9yZWxhdGVkLXVybHM+PC91cmxzPjxjdXN0b20yPlBN
QzM0NDc0NDI8L2N1c3RvbTI+PC9yZWNvcmQ+PC9DaXRlPjxDaXRlPjxBdXRob3I+U2NobWl0dDwv
QXV0aG9yPjxZZWFyPjE5OTg8L1llYXI+PFJlY051bT4xODU8L1JlY051bT48cmVjb3JkPjxyZWMt
bnVtYmVyPjE4NTwvcmVjLW51bWJlcj48Zm9yZWlnbi1rZXlzPjxrZXkgYXBwPSJFTiIgZGItaWQ9
IjJydzlkcHN2OXNwMnQ5ZXg1OXR2cnp3a2ZwcmVwMjBzOWFlYSIgdGltZXN0YW1wPSIxNTk5NTA3
NDAxIj4xODU8L2tleT48L2ZvcmVpZ24ta2V5cz48cmVmLXR5cGUgbmFtZT0iSm91cm5hbCBBcnRp
Y2xlIj4xNzwvcmVmLXR5cGU+PGNvbnRyaWJ1dG9ycz48YXV0aG9ycz48YXV0aG9yPlNjaG1pdHQs
IFUuPC9hdXRob3I+PGF1dGhvcj5IaWVta2UsIEMuPC9hdXRob3I+PC9hdXRob3JzPjwvY29udHJp
YnV0b3JzPjxhdXRoLWFkZHJlc3M+VW5pdiBNYWlueiwgRGVwdCBQc3ljaGlhdCwgRC01NTEwMSBN
YWlueiwgR2VybWFueTwvYXV0aC1hZGRyZXNzPjx0aXRsZXM+PHRpdGxlPlN0cmFpbiBkaWZmZXJl
bmNlcyBpbiBvcGVuLWZpZWxkIGFuZCBlbGV2YXRlZCBwbHVzLW1hemUgYmVoYXZpb3Igb2YgcmF0
cyB3aXRob3V0IGFuZCB3aXRoIHByZXRlc3QgaGFuZGxpbmc8L3RpdGxlPjxzZWNvbmRhcnktdGl0
bGU+UGhhcm1hY29sb2d5IEJpb2NoZW1pc3RyeSBhbmQgQmVoYXZpb3I8L3NlY29uZGFyeS10aXRs
ZT48YWx0LXRpdGxlPlBoYXJtYWNvbCBCaW9jaGVtIEJlPC9hbHQtdGl0bGU+PC90aXRsZXM+PHBl
cmlvZGljYWw+PGZ1bGwtdGl0bGU+UGhhcm1hY29sb2d5IEJpb2NoZW1pc3RyeSBhbmQgQmVoYXZp
b3I8L2Z1bGwtdGl0bGU+PGFiYnItMT5QaGFybWFjb2wgQmlvY2hlbSBCZTwvYWJici0xPjwvcGVy
aW9kaWNhbD48YWx0LXBlcmlvZGljYWw+PGZ1bGwtdGl0bGU+UGhhcm1hY29sb2d5IEJpb2NoZW1p
c3RyeSBhbmQgQmVoYXZpb3I8L2Z1bGwtdGl0bGU+PGFiYnItMT5QaGFybWFjb2wgQmlvY2hlbSBC
ZTwvYWJici0xPjwvYWx0LXBlcmlvZGljYWw+PHBhZ2VzPjgwNy04MTE8L3BhZ2VzPjx2b2x1bWU+
NTk8L3ZvbHVtZT48bnVtYmVyPjQ8L251bWJlcj48a2V5d29yZHM+PGtleXdvcmQ+cmF0PC9rZXl3
b3JkPjxrZXl3b3JkPnNwcmFndWUgZGF3bGV5PC9rZXl3b3JkPjxrZXl3b3JkPnB2Zzwva2V5d29y
ZD48a2V5d29yZD5vcGVuIGZpZWxkPC9rZXl3b3JkPjxrZXl3b3JkPmVucmljaGVkIG9wZW4gZmll
bGQ8L2tleXdvcmQ+PGtleXdvcmQ+ZWxldmF0ZWQgcGx1cy1tYXplPC9rZXl3b3JkPjxrZXl3b3Jk
PmhhbmRsaW5nPC9rZXl3b3JkPjxrZXl3b3JkPnBlcmluYXRhbCBmbHVtYXplbmlsPC9rZXl3b3Jk
PjxrZXl3b3JkPmFuaW1hbC1tb2RlbHM8L2tleXdvcmQ+PGtleXdvcmQ+YW54aWV0eTwva2V5d29y
ZD48a2V5d29yZD5taWNlPC9rZXl3b3JkPjxrZXl3b3JkPmVtb3Rpb25hbGl0eTwva2V5d29yZD48
a2V5d29yZD5kaWF6ZXBhbTwva2V5d29yZD48a2V5d29yZD5iZW56b2RpYXplcGluZXM8L2tleXdv
cmQ+PGtleXdvcmQ+c3RpbXVsYXRpb248L2tleXdvcmQ+PGtleXdvcmQ+YXZvaWRhbmNlPC9rZXl3
b3JkPjxrZXl3b3JkPmFnZW50czwva2V5d29yZD48L2tleXdvcmRzPjxkYXRlcz48eWVhcj4xOTk4
PC95ZWFyPjxwdWItZGF0ZXM+PGRhdGU+QXByPC9kYXRlPjwvcHViLWRhdGVzPjwvZGF0ZXM+PGlz
Ym4+MDA5MS0zMDU3PC9pc2JuPjxhY2Nlc3Npb24tbnVtPldPUzowMDAwNzMyNTU4MDAwMDY8L2Fj
Y2Vzc2lvbi1udW0+PHVybHM+PHJlbGF0ZWQtdXJscz48dXJsPiZsdDtHbyB0byBJU0kmZ3Q7Oi8v
V09TOjAwMDA3MzI1NTgwMDAwNjwvdXJsPjwvcmVsYXRlZC11cmxzPjwvdXJscz48ZWxlY3Ryb25p
Yy1yZXNvdXJjZS1udW0+RG9pIDEwLjEwMTYvUzAwOTEtMzA1Nyg5NykwMDUwMi05PC9lbGVjdHJv
bmljLXJlc291cmNlLW51bT48bGFuZ3VhZ2U+RW5nbGlzaDwvbGFuZ3VhZ2U+PC9yZWNvcmQ+PC9D
aXRlPjwvRW5kTm90ZT4A
</w:fldData>
        </w:fldChar>
      </w:r>
      <w:r w:rsidR="00612259" w:rsidRPr="00961CCC">
        <w:rPr>
          <w:rFonts w:asciiTheme="minorHAnsi" w:hAnsiTheme="minorHAnsi" w:cstheme="minorHAnsi"/>
          <w:noProof/>
          <w:color w:val="auto"/>
        </w:rPr>
        <w:instrText xml:space="preserve"> ADDIN EN.CITE.DATA </w:instrText>
      </w:r>
      <w:r w:rsidR="00612259" w:rsidRPr="00961CCC">
        <w:rPr>
          <w:rFonts w:asciiTheme="minorHAnsi" w:hAnsiTheme="minorHAnsi" w:cstheme="minorHAnsi"/>
          <w:noProof/>
          <w:color w:val="auto"/>
        </w:rPr>
      </w:r>
      <w:r w:rsidR="00612259" w:rsidRPr="00961CCC">
        <w:rPr>
          <w:rFonts w:asciiTheme="minorHAnsi" w:hAnsiTheme="minorHAnsi" w:cstheme="minorHAnsi"/>
          <w:noProof/>
          <w:color w:val="auto"/>
        </w:rPr>
        <w:fldChar w:fldCharType="end"/>
      </w:r>
      <w:r w:rsidR="00D37A74" w:rsidRPr="00961CCC">
        <w:rPr>
          <w:rFonts w:asciiTheme="minorHAnsi" w:hAnsiTheme="minorHAnsi" w:cstheme="minorHAnsi"/>
          <w:noProof/>
          <w:color w:val="auto"/>
        </w:rPr>
      </w:r>
      <w:r w:rsidR="00D37A74" w:rsidRPr="00961CCC">
        <w:rPr>
          <w:rFonts w:asciiTheme="minorHAnsi" w:hAnsiTheme="minorHAnsi" w:cstheme="minorHAnsi"/>
          <w:noProof/>
          <w:color w:val="auto"/>
        </w:rPr>
        <w:fldChar w:fldCharType="separate"/>
      </w:r>
      <w:r w:rsidR="00612259" w:rsidRPr="00961CCC">
        <w:rPr>
          <w:rFonts w:asciiTheme="minorHAnsi" w:hAnsiTheme="minorHAnsi" w:cstheme="minorHAnsi"/>
          <w:noProof/>
          <w:color w:val="auto"/>
          <w:vertAlign w:val="superscript"/>
        </w:rPr>
        <w:t>14,15</w:t>
      </w:r>
      <w:r w:rsidR="00D37A74" w:rsidRPr="00961CCC">
        <w:rPr>
          <w:rFonts w:asciiTheme="minorHAnsi" w:hAnsiTheme="minorHAnsi" w:cstheme="minorHAnsi"/>
          <w:noProof/>
          <w:color w:val="auto"/>
        </w:rPr>
        <w:fldChar w:fldCharType="end"/>
      </w:r>
      <w:r w:rsidR="00E41265" w:rsidRPr="00961CCC">
        <w:rPr>
          <w:rFonts w:asciiTheme="minorHAnsi" w:eastAsiaTheme="minorHAnsi" w:hAnsiTheme="minorHAnsi" w:cstheme="minorHAnsi"/>
          <w:color w:val="auto"/>
        </w:rPr>
        <w:t xml:space="preserve">. </w:t>
      </w:r>
      <w:r w:rsidR="00166638" w:rsidRPr="00961CCC">
        <w:rPr>
          <w:rFonts w:asciiTheme="minorHAnsi" w:eastAsiaTheme="minorHAnsi" w:hAnsiTheme="minorHAnsi" w:cstheme="minorHAnsi"/>
          <w:color w:val="auto"/>
        </w:rPr>
        <w:t>As such</w:t>
      </w:r>
      <w:r w:rsidR="00E41265" w:rsidRPr="00961CCC">
        <w:rPr>
          <w:rFonts w:asciiTheme="minorHAnsi" w:eastAsiaTheme="minorHAnsi" w:hAnsiTheme="minorHAnsi" w:cstheme="minorHAnsi"/>
          <w:color w:val="auto"/>
        </w:rPr>
        <w:t>, the steps preceding the encoding</w:t>
      </w:r>
      <w:r w:rsidR="00354894" w:rsidRPr="00961CCC">
        <w:rPr>
          <w:rFonts w:asciiTheme="minorHAnsi" w:eastAsiaTheme="minorHAnsi" w:hAnsiTheme="minorHAnsi" w:cstheme="minorHAnsi"/>
          <w:color w:val="auto"/>
        </w:rPr>
        <w:t>/test</w:t>
      </w:r>
      <w:r w:rsidR="00E41265" w:rsidRPr="00961CCC">
        <w:rPr>
          <w:rFonts w:asciiTheme="minorHAnsi" w:eastAsiaTheme="minorHAnsi" w:hAnsiTheme="minorHAnsi" w:cstheme="minorHAnsi"/>
          <w:color w:val="auto"/>
        </w:rPr>
        <w:t xml:space="preserve"> </w:t>
      </w:r>
      <w:r w:rsidR="00354894" w:rsidRPr="00961CCC">
        <w:rPr>
          <w:rFonts w:asciiTheme="minorHAnsi" w:eastAsiaTheme="minorHAnsi" w:hAnsiTheme="minorHAnsi" w:cstheme="minorHAnsi"/>
          <w:color w:val="auto"/>
        </w:rPr>
        <w:t>session</w:t>
      </w:r>
      <w:r w:rsidR="00E41265" w:rsidRPr="00961CCC">
        <w:rPr>
          <w:rFonts w:asciiTheme="minorHAnsi" w:eastAsiaTheme="minorHAnsi" w:hAnsiTheme="minorHAnsi" w:cstheme="minorHAnsi"/>
          <w:color w:val="auto"/>
        </w:rPr>
        <w:t xml:space="preserve"> should be designed with caution, as </w:t>
      </w:r>
      <w:r w:rsidR="00245570" w:rsidRPr="00961CCC">
        <w:rPr>
          <w:rFonts w:asciiTheme="minorHAnsi" w:eastAsiaTheme="minorHAnsi" w:hAnsiTheme="minorHAnsi" w:cstheme="minorHAnsi"/>
          <w:color w:val="auto"/>
        </w:rPr>
        <w:t xml:space="preserve">they can influence </w:t>
      </w:r>
      <w:r w:rsidR="00037F1C" w:rsidRPr="00961CCC">
        <w:rPr>
          <w:rFonts w:asciiTheme="minorHAnsi" w:eastAsiaTheme="minorHAnsi" w:hAnsiTheme="minorHAnsi" w:cstheme="minorHAnsi"/>
          <w:color w:val="auto"/>
        </w:rPr>
        <w:t xml:space="preserve">rat </w:t>
      </w:r>
      <w:r w:rsidR="00E41265" w:rsidRPr="00961CCC">
        <w:rPr>
          <w:rFonts w:asciiTheme="minorHAnsi" w:eastAsiaTheme="minorHAnsi" w:hAnsiTheme="minorHAnsi" w:cstheme="minorHAnsi"/>
          <w:color w:val="auto"/>
        </w:rPr>
        <w:t xml:space="preserve">behavior and memory and </w:t>
      </w:r>
      <w:r w:rsidR="004D425F" w:rsidRPr="00961CCC">
        <w:rPr>
          <w:rFonts w:asciiTheme="minorHAnsi" w:eastAsiaTheme="minorHAnsi" w:hAnsiTheme="minorHAnsi" w:cstheme="minorHAnsi"/>
          <w:color w:val="auto"/>
        </w:rPr>
        <w:t>consequently</w:t>
      </w:r>
      <w:r w:rsidR="00E41265" w:rsidRPr="00961CCC">
        <w:rPr>
          <w:rFonts w:asciiTheme="minorHAnsi" w:eastAsiaTheme="minorHAnsi" w:hAnsiTheme="minorHAnsi" w:cstheme="minorHAnsi"/>
          <w:color w:val="auto"/>
        </w:rPr>
        <w:t xml:space="preserve">, </w:t>
      </w:r>
      <w:r w:rsidR="004D425F" w:rsidRPr="00961CCC">
        <w:rPr>
          <w:rFonts w:asciiTheme="minorHAnsi" w:eastAsiaTheme="minorHAnsi" w:hAnsiTheme="minorHAnsi" w:cstheme="minorHAnsi"/>
          <w:color w:val="auto"/>
        </w:rPr>
        <w:t xml:space="preserve">influence the end </w:t>
      </w:r>
      <w:r w:rsidR="00E41265" w:rsidRPr="00961CCC">
        <w:rPr>
          <w:rFonts w:asciiTheme="minorHAnsi" w:eastAsiaTheme="minorHAnsi" w:hAnsiTheme="minorHAnsi" w:cstheme="minorHAnsi"/>
          <w:color w:val="auto"/>
        </w:rPr>
        <w:t xml:space="preserve">results. </w:t>
      </w:r>
      <w:r w:rsidR="00900B52" w:rsidRPr="00961CCC">
        <w:rPr>
          <w:rFonts w:asciiTheme="minorHAnsi" w:eastAsiaTheme="minorHAnsi" w:hAnsiTheme="minorHAnsi" w:cstheme="minorHAnsi"/>
          <w:color w:val="auto"/>
        </w:rPr>
        <w:t>A</w:t>
      </w:r>
      <w:r w:rsidR="00E41265" w:rsidRPr="00961CCC">
        <w:rPr>
          <w:rFonts w:asciiTheme="minorHAnsi" w:eastAsiaTheme="minorHAnsi" w:hAnsiTheme="minorHAnsi" w:cstheme="minorHAnsi"/>
          <w:color w:val="auto"/>
        </w:rPr>
        <w:t xml:space="preserve"> good level of handling and habituation </w:t>
      </w:r>
      <w:r w:rsidR="00900B52" w:rsidRPr="00961CCC">
        <w:rPr>
          <w:rFonts w:asciiTheme="minorHAnsi" w:eastAsiaTheme="minorHAnsi" w:hAnsiTheme="minorHAnsi" w:cstheme="minorHAnsi"/>
          <w:color w:val="auto"/>
        </w:rPr>
        <w:t xml:space="preserve">such that </w:t>
      </w:r>
      <w:r w:rsidR="001A35BE" w:rsidRPr="00961CCC">
        <w:rPr>
          <w:rFonts w:asciiTheme="minorHAnsi" w:eastAsiaTheme="minorHAnsi" w:hAnsiTheme="minorHAnsi" w:cstheme="minorHAnsi"/>
          <w:color w:val="auto"/>
        </w:rPr>
        <w:t>rat</w:t>
      </w:r>
      <w:r w:rsidR="00E41265" w:rsidRPr="00961CCC">
        <w:rPr>
          <w:rFonts w:asciiTheme="minorHAnsi" w:eastAsiaTheme="minorHAnsi" w:hAnsiTheme="minorHAnsi" w:cstheme="minorHAnsi"/>
          <w:color w:val="auto"/>
        </w:rPr>
        <w:t xml:space="preserve">s </w:t>
      </w:r>
      <w:r w:rsidR="00900B52" w:rsidRPr="00961CCC">
        <w:rPr>
          <w:rFonts w:asciiTheme="minorHAnsi" w:eastAsiaTheme="minorHAnsi" w:hAnsiTheme="minorHAnsi" w:cstheme="minorHAnsi"/>
          <w:color w:val="auto"/>
        </w:rPr>
        <w:t xml:space="preserve">become </w:t>
      </w:r>
      <w:r w:rsidR="00E41265" w:rsidRPr="00961CCC">
        <w:rPr>
          <w:rFonts w:asciiTheme="minorHAnsi" w:eastAsiaTheme="minorHAnsi" w:hAnsiTheme="minorHAnsi" w:cstheme="minorHAnsi"/>
          <w:color w:val="auto"/>
        </w:rPr>
        <w:t>familiar with the experimenter and the task</w:t>
      </w:r>
      <w:r w:rsidR="00900B52" w:rsidRPr="00961CCC">
        <w:rPr>
          <w:rFonts w:asciiTheme="minorHAnsi" w:eastAsiaTheme="minorHAnsi" w:hAnsiTheme="minorHAnsi" w:cstheme="minorHAnsi"/>
          <w:color w:val="auto"/>
        </w:rPr>
        <w:t xml:space="preserve"> will minimize </w:t>
      </w:r>
      <w:r w:rsidR="00E41265" w:rsidRPr="00961CCC">
        <w:rPr>
          <w:rFonts w:asciiTheme="minorHAnsi" w:eastAsiaTheme="minorHAnsi" w:hAnsiTheme="minorHAnsi" w:cstheme="minorHAnsi"/>
          <w:color w:val="auto"/>
        </w:rPr>
        <w:t xml:space="preserve">the effect of stress factors </w:t>
      </w:r>
      <w:r w:rsidR="00900B52" w:rsidRPr="00961CCC">
        <w:rPr>
          <w:rFonts w:asciiTheme="minorHAnsi" w:eastAsiaTheme="minorHAnsi" w:hAnsiTheme="minorHAnsi" w:cstheme="minorHAnsi"/>
          <w:color w:val="auto"/>
        </w:rPr>
        <w:t>whilst increas</w:t>
      </w:r>
      <w:r w:rsidR="00035F8C" w:rsidRPr="00961CCC">
        <w:rPr>
          <w:rFonts w:asciiTheme="minorHAnsi" w:eastAsiaTheme="minorHAnsi" w:hAnsiTheme="minorHAnsi" w:cstheme="minorHAnsi"/>
          <w:color w:val="auto"/>
        </w:rPr>
        <w:t>ing</w:t>
      </w:r>
      <w:r w:rsidR="00900B52" w:rsidRPr="00961CCC">
        <w:rPr>
          <w:rFonts w:asciiTheme="minorHAnsi" w:eastAsiaTheme="minorHAnsi" w:hAnsiTheme="minorHAnsi" w:cstheme="minorHAnsi"/>
          <w:color w:val="auto"/>
        </w:rPr>
        <w:t xml:space="preserve"> </w:t>
      </w:r>
      <w:r w:rsidR="00E41265" w:rsidRPr="00961CCC">
        <w:rPr>
          <w:rFonts w:asciiTheme="minorHAnsi" w:eastAsiaTheme="minorHAnsi" w:hAnsiTheme="minorHAnsi" w:cstheme="minorHAnsi"/>
          <w:color w:val="auto"/>
        </w:rPr>
        <w:t xml:space="preserve">the </w:t>
      </w:r>
      <w:r w:rsidR="004D425F" w:rsidRPr="00961CCC">
        <w:rPr>
          <w:rFonts w:asciiTheme="minorHAnsi" w:eastAsiaTheme="minorHAnsi" w:hAnsiTheme="minorHAnsi" w:cstheme="minorHAnsi"/>
          <w:color w:val="auto"/>
        </w:rPr>
        <w:t xml:space="preserve">likelihood </w:t>
      </w:r>
      <w:r w:rsidR="00E41265" w:rsidRPr="00961CCC">
        <w:rPr>
          <w:rFonts w:asciiTheme="minorHAnsi" w:eastAsiaTheme="minorHAnsi" w:hAnsiTheme="minorHAnsi" w:cstheme="minorHAnsi"/>
          <w:color w:val="auto"/>
        </w:rPr>
        <w:t>of exhibiting natural behavior</w:t>
      </w:r>
      <w:r w:rsidR="00622639" w:rsidRPr="00961CCC">
        <w:rPr>
          <w:rFonts w:asciiTheme="minorHAnsi" w:eastAsiaTheme="minorHAnsi" w:hAnsiTheme="minorHAnsi" w:cstheme="minorHAnsi"/>
          <w:color w:val="auto"/>
        </w:rPr>
        <w:fldChar w:fldCharType="begin"/>
      </w:r>
      <w:r w:rsidR="006972DC" w:rsidRPr="00961CCC">
        <w:rPr>
          <w:rFonts w:asciiTheme="minorHAnsi" w:eastAsiaTheme="minorHAnsi" w:hAnsiTheme="minorHAnsi" w:cstheme="minorHAnsi"/>
          <w:color w:val="auto"/>
        </w:rPr>
        <w:instrText xml:space="preserve"> ADDIN EN.CITE &lt;EndNote&gt;&lt;Cite&gt;&lt;Author&gt;Gouveia&lt;/Author&gt;&lt;Year&gt;2017&lt;/Year&gt;&lt;RecNum&gt;192&lt;/RecNum&gt;&lt;DisplayText&gt;&lt;style face="superscript"&gt;8&lt;/style&gt;&lt;/DisplayText&gt;&lt;record&gt;&lt;rec-number&gt;192&lt;/rec-number&gt;&lt;foreign-keys&gt;&lt;key app="EN" db-id="2rw9dpsv9sp2t9ex59tvrzwkfprep20s9aea" timestamp="1605086539"&gt;192&lt;/key&gt;&lt;/foreign-keys&gt;&lt;ref-type name="Journal Article"&gt;17&lt;/ref-type&gt;&lt;contributors&gt;&lt;authors&gt;&lt;author&gt;Gouveia, K.&lt;/author&gt;&lt;author&gt;Hurst, J. L.&lt;/author&gt;&lt;/authors&gt;&lt;/contributors&gt;&lt;auth-address&gt;Univ Liverpool, Inst Integrat Biol, Mammalian Behaviour &amp;amp; Evolut Grp, Leahurst Campus, Liverpool CH64 7TE, Merseyside, England&lt;/auth-address&gt;&lt;titles&gt;&lt;title&gt;Optimising reliability of mouse performance in behavioural testing: the major role of non-aversive handling&lt;/title&gt;&lt;secondary-title&gt;Scientific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Rep-Uk&lt;/abbr-1&gt;&lt;/alt-periodical&gt;&lt;volume&gt;7&lt;/volume&gt;&lt;keywords&gt;&lt;keyword&gt;anxiety-related behavior&lt;/keyword&gt;&lt;keyword&gt;object recognition&lt;/keyword&gt;&lt;keyword&gt;olfactory-bulb&lt;/keyword&gt;&lt;keyword&gt;mice&lt;/keyword&gt;&lt;keyword&gt;models&lt;/keyword&gt;&lt;keyword&gt;welfare&lt;/keyword&gt;&lt;keyword&gt;memory&lt;/keyword&gt;&lt;keyword&gt;scent&lt;/keyword&gt;&lt;keyword&gt;maze&lt;/keyword&gt;&lt;/keywords&gt;&lt;dates&gt;&lt;year&gt;2017&lt;/year&gt;&lt;pub-dates&gt;&lt;date&gt;Mar 21&lt;/date&gt;&lt;/pub-dates&gt;&lt;/dates&gt;&lt;isbn&gt;2045-2322&lt;/isbn&gt;&lt;accession-num&gt;WOS:000396848700001&lt;/accession-num&gt;&lt;urls&gt;&lt;related-urls&gt;&lt;url&gt;&amp;lt;Go to ISI&amp;gt;://WOS:000396848700001&lt;/url&gt;&lt;/related-urls&gt;&lt;/urls&gt;&lt;electronic-resource-num&gt;ARTN 44999&amp;#xD;10.1038/srep44999&lt;/electronic-resource-num&gt;&lt;language&gt;English&lt;/language&gt;&lt;/record&gt;&lt;/Cite&gt;&lt;/EndNote&gt;</w:instrText>
      </w:r>
      <w:r w:rsidR="00622639" w:rsidRPr="00961CCC">
        <w:rPr>
          <w:rFonts w:asciiTheme="minorHAnsi" w:eastAsiaTheme="minorHAnsi" w:hAnsiTheme="minorHAnsi" w:cstheme="minorHAnsi"/>
          <w:color w:val="auto"/>
        </w:rPr>
        <w:fldChar w:fldCharType="separate"/>
      </w:r>
      <w:r w:rsidR="006972DC" w:rsidRPr="00961CCC">
        <w:rPr>
          <w:rFonts w:asciiTheme="minorHAnsi" w:eastAsiaTheme="minorHAnsi" w:hAnsiTheme="minorHAnsi" w:cstheme="minorHAnsi"/>
          <w:noProof/>
          <w:color w:val="auto"/>
          <w:vertAlign w:val="superscript"/>
        </w:rPr>
        <w:t>8</w:t>
      </w:r>
      <w:r w:rsidR="00622639" w:rsidRPr="00961CCC">
        <w:rPr>
          <w:rFonts w:asciiTheme="minorHAnsi" w:eastAsiaTheme="minorHAnsi" w:hAnsiTheme="minorHAnsi" w:cstheme="minorHAnsi"/>
          <w:color w:val="auto"/>
        </w:rPr>
        <w:fldChar w:fldCharType="end"/>
      </w:r>
      <w:r w:rsidR="006B136B" w:rsidRPr="00961CCC">
        <w:rPr>
          <w:rFonts w:asciiTheme="minorHAnsi" w:eastAsiaTheme="minorHAnsi" w:hAnsiTheme="minorHAnsi" w:cstheme="minorHAnsi"/>
          <w:color w:val="auto"/>
        </w:rPr>
        <w:t>.</w:t>
      </w:r>
      <w:r w:rsidR="00DF5EEE" w:rsidRPr="00961CCC">
        <w:rPr>
          <w:rFonts w:asciiTheme="minorHAnsi" w:eastAsiaTheme="minorHAnsi" w:hAnsiTheme="minorHAnsi" w:cstheme="minorHAnsi"/>
          <w:color w:val="auto"/>
        </w:rPr>
        <w:t xml:space="preserve"> As mentioned in the protocol, handling can begin as early as weaning of pups</w:t>
      </w:r>
      <w:r w:rsidR="003F41BA" w:rsidRPr="00961CCC">
        <w:rPr>
          <w:rFonts w:asciiTheme="minorHAnsi" w:eastAsiaTheme="minorHAnsi" w:hAnsiTheme="minorHAnsi" w:cstheme="minorHAnsi"/>
          <w:color w:val="auto"/>
        </w:rPr>
        <w:t xml:space="preserve"> if the rat strain is maintained in the home facility</w:t>
      </w:r>
      <w:r w:rsidR="00DF5EEE" w:rsidRPr="00961CCC">
        <w:rPr>
          <w:rFonts w:asciiTheme="minorHAnsi" w:eastAsiaTheme="minorHAnsi" w:hAnsiTheme="minorHAnsi" w:cstheme="minorHAnsi"/>
          <w:color w:val="auto"/>
        </w:rPr>
        <w:t xml:space="preserve">. </w:t>
      </w:r>
      <w:r w:rsidR="00B76069" w:rsidRPr="00961CCC">
        <w:rPr>
          <w:rFonts w:asciiTheme="minorHAnsi" w:eastAsiaTheme="minorHAnsi" w:hAnsiTheme="minorHAnsi" w:cstheme="minorHAnsi"/>
          <w:color w:val="auto"/>
        </w:rPr>
        <w:t xml:space="preserve">Based on </w:t>
      </w:r>
      <w:r w:rsidR="00BA6FDB" w:rsidRPr="00961CCC">
        <w:rPr>
          <w:rFonts w:asciiTheme="minorHAnsi" w:eastAsiaTheme="minorHAnsi" w:hAnsiTheme="minorHAnsi" w:cstheme="minorHAnsi"/>
          <w:color w:val="auto"/>
        </w:rPr>
        <w:t xml:space="preserve">previous </w:t>
      </w:r>
      <w:r w:rsidR="00B76069" w:rsidRPr="00961CCC">
        <w:rPr>
          <w:rFonts w:asciiTheme="minorHAnsi" w:eastAsiaTheme="minorHAnsi" w:hAnsiTheme="minorHAnsi" w:cstheme="minorHAnsi"/>
          <w:color w:val="auto"/>
        </w:rPr>
        <w:t xml:space="preserve">experience </w:t>
      </w:r>
      <w:r w:rsidR="00BA6FDB" w:rsidRPr="00961CCC">
        <w:rPr>
          <w:rFonts w:asciiTheme="minorHAnsi" w:eastAsiaTheme="minorHAnsi" w:hAnsiTheme="minorHAnsi" w:cstheme="minorHAnsi"/>
          <w:color w:val="auto"/>
        </w:rPr>
        <w:t xml:space="preserve">(data not shown) </w:t>
      </w:r>
      <w:r w:rsidR="00B76069" w:rsidRPr="00961CCC">
        <w:rPr>
          <w:rFonts w:asciiTheme="minorHAnsi" w:eastAsiaTheme="minorHAnsi" w:hAnsiTheme="minorHAnsi" w:cstheme="minorHAnsi"/>
          <w:color w:val="auto"/>
        </w:rPr>
        <w:t xml:space="preserve">and </w:t>
      </w:r>
      <w:r w:rsidR="00900B52" w:rsidRPr="00961CCC">
        <w:rPr>
          <w:rFonts w:asciiTheme="minorHAnsi" w:eastAsiaTheme="minorHAnsi" w:hAnsiTheme="minorHAnsi" w:cstheme="minorHAnsi"/>
          <w:color w:val="auto"/>
        </w:rPr>
        <w:t>from that of</w:t>
      </w:r>
      <w:r w:rsidR="00B76069" w:rsidRPr="00961CCC">
        <w:rPr>
          <w:rFonts w:asciiTheme="minorHAnsi" w:eastAsiaTheme="minorHAnsi" w:hAnsiTheme="minorHAnsi" w:cstheme="minorHAnsi"/>
          <w:color w:val="auto"/>
        </w:rPr>
        <w:t xml:space="preserve"> several</w:t>
      </w:r>
      <w:r w:rsidR="00900B52" w:rsidRPr="00961CCC">
        <w:rPr>
          <w:rFonts w:asciiTheme="minorHAnsi" w:eastAsiaTheme="minorHAnsi" w:hAnsiTheme="minorHAnsi" w:cstheme="minorHAnsi"/>
          <w:color w:val="auto"/>
        </w:rPr>
        <w:t xml:space="preserve"> previous</w:t>
      </w:r>
      <w:r w:rsidR="00B76069" w:rsidRPr="00961CCC">
        <w:rPr>
          <w:rFonts w:asciiTheme="minorHAnsi" w:eastAsiaTheme="minorHAnsi" w:hAnsiTheme="minorHAnsi" w:cstheme="minorHAnsi"/>
          <w:color w:val="auto"/>
        </w:rPr>
        <w:t xml:space="preserve"> studies</w:t>
      </w:r>
      <w:r w:rsidR="002E22C5" w:rsidRPr="00961CCC">
        <w:rPr>
          <w:rFonts w:asciiTheme="minorHAnsi" w:eastAsiaTheme="minorHAnsi" w:hAnsiTheme="minorHAnsi" w:cstheme="minorHAnsi"/>
          <w:color w:val="auto"/>
        </w:rPr>
        <w:fldChar w:fldCharType="begin">
          <w:fldData xml:space="preserve">PEVuZE5vdGU+PENpdGU+PEF1dGhvcj5Lb3N0ZW48L0F1dGhvcj48WWVhcj4yMDEyPC9ZZWFyPjxS
ZWNOdW0+MTkxPC9SZWNOdW0+PERpc3BsYXlUZXh0PjxzdHlsZSBmYWNlPSJzdXBlcnNjcmlwdCI+
MTYsMTc8L3N0eWxlPjwvRGlzcGxheVRleHQ+PHJlY29yZD48cmVjLW51bWJlcj4xOTE8L3JlYy1u
dW1iZXI+PGZvcmVpZ24ta2V5cz48a2V5IGFwcD0iRU4iIGRiLWlkPSIycnc5ZHBzdjlzcDJ0OWV4
NTl0dnJ6d2tmcHJlcDIwczlhZWEiIHRpbWVzdGFtcD0iMTYwNTA4NjM4NSI+MTkxPC9rZXk+PC9m
b3JlaWduLWtleXM+PHJlZi10eXBlIG5hbWU9IkpvdXJuYWwgQXJ0aWNsZSI+MTc8L3JlZi10eXBl
Pjxjb250cmlidXRvcnM+PGF1dGhvcnM+PGF1dGhvcj5Lb3N0ZW4sIFQuIEEuPC9hdXRob3I+PGF1
dGhvcj5LaW0sIEouIEouPC9hdXRob3I+PGF1dGhvcj5MZWUsIEguIEouPC9hdXRob3I+PC9hdXRo
b3JzPjwvY29udHJpYnV0b3JzPjxhdXRoLWFkZHJlc3M+QmF5bG9yIENvbGwgTWVkLCBNZW5uaW5n
ZXIgRGVwdCBQc3ljaGlhdCAmYW1wOyBCZWhhdiBTY2ksIEhvdXN0b24sIFRYIDc3MDMwIFVTQSYj
eEQ7VW5pdiBXYXNoaW5ndG9uLCBEZXB0IFBzeWNob2wsIFNlYXR0bGUsIFdBIDk4MTk1IFVTQSYj
eEQ7VW5pdiBUZXhhcyBBdXN0aW4sIERlcHQgUHN5Y2hvbCwgQXVzdGluLCBUWCA3ODcxMiBVU0E8
L2F1dGgtYWRkcmVzcz48dGl0bGVzPjx0aXRsZT5FYXJseSBsaWZlIG1hbmlwdWxhdGlvbnMgYWx0
ZXIgbGVhcm5pbmcgYW5kIG1lbW9yeSBpbiByYXRzPC90aXRsZT48c2Vjb25kYXJ5LXRpdGxlPk5l
dXJvc2NpZW5jZSBhbmQgQmlvYmVoYXZpb3JhbCBSZXZpZXdzPC9zZWNvbmRhcnktdGl0bGU+PGFs
dC10aXRsZT5OZXVyb3NjaSBCaW9iZWhhdiBSPC9hbHQtdGl0bGU+PC90aXRsZXM+PHBlcmlvZGlj
YWw+PGZ1bGwtdGl0bGU+TmV1cm9zY2llbmNlIGFuZCBCaW9iZWhhdmlvcmFsIFJldmlld3M8L2Z1
bGwtdGl0bGU+PGFiYnItMT5OZXVyb3NjaSBCaW9iZWhhdiBSPC9hYmJyLTE+PC9wZXJpb2RpY2Fs
PjxhbHQtcGVyaW9kaWNhbD48ZnVsbC10aXRsZT5OZXVyb3NjaWVuY2UgYW5kIEJpb2JlaGF2aW9y
YWwgUmV2aWV3czwvZnVsbC10aXRsZT48YWJici0xPk5ldXJvc2NpIEJpb2JlaGF2IFI8L2FiYnIt
MT48L2FsdC1wZXJpb2RpY2FsPjxwYWdlcz4xOTg1LTIwMDY8L3BhZ2VzPjx2b2x1bWU+MzY8L3Zv
bHVtZT48bnVtYmVyPjk8L251bWJlcj48a2V5d29yZHM+PGtleXdvcmQ+ZWFybHkgbGlmZSBzdHJl
c3M8L2tleXdvcmQ+PGtleXdvcmQ+bmVvbmF0YWwgaXNvbGF0aW9uPC9rZXl3b3JkPjxrZXl3b3Jk
Pm1hdGVybmFsIHNlcGFyYXRpb248L2tleXdvcmQ+PGtleXdvcmQ+bmVvbmF0YWwgaGFuZGxpbmc8
L2tleXdvcmQ+PGtleXdvcmQ+YXZlcnNpdmUgY29uZGl0aW9uaW5nPC9rZXl3b3JkPjxrZXl3b3Jk
PnNwYXRpYWwgbWVtb3J5PC9rZXl3b3JkPjxrZXl3b3JkPmhpcHBvY2FtcHVzPC9rZXl3b3JkPjxr
ZXl3b3JkPmRldmVsb3BtZW50PC9rZXl3b3JkPjxrZXl3b3JkPm5lb25hdGFsIG1hdGVybmFsIHNl
cGFyYXRpb248L2tleXdvcmQ+PGtleXdvcmQ+Z2x1Y29jb3J0aWNvaWQtcmVjZXB0b3IgZXhwcmVz
c2lvbjwva2V5d29yZD48a2V5d29yZD5waXR1aXRhcnktYWRyZW5hbCBheGlzPC9rZXl3b3JkPjxr
ZXl3b3JkPnBvc3RuYXRhbCBoYW5kbGluZyBhbHRlcnM8L2tleXdvcmQ+PGtleXdvcmQ+bG9uZy10
ZXJtIHBvdGVudGlhdGlvbjwva2V5d29yZD48a2V5d29yZD5pbmR1Y2VkIGNvcnRpY29zdGVyb25l
IHNlY3JldGlvbjwva2V5d29yZD48a2V5d29yZD5pbmR1Y2VkIGFkcmVub2NvcnRpY2FsLXJlc3Bv
bnNlPC9rZXl3b3JkPjxrZXl3b3JkPm5lZ2F0aXZlIGZlZWRiYWNrIHNlbnNpdGl2aXR5PC9rZXl3
b3JkPjxrZXl3b3JkPnNwcmFndWUtZGF3bGV5IHJhdHM8L2tleXdvcmQ+PGtleXdvcmQ+YnJvd24t
bm9yd2F5IHJhdHM8L2tleXdvcmQ+PC9rZXl3b3Jkcz48ZGF0ZXM+PHllYXI+MjAxMjwveWVhcj48
cHViLWRhdGVzPjxkYXRlPk9jdDwvZGF0ZT48L3B1Yi1kYXRlcz48L2RhdGVzPjxpc2JuPjAxNDkt
NzYzNDwvaXNibj48YWNjZXNzaW9uLW51bT5XT1M6MDAwMzEwNDI0ODAwMDAyPC9hY2Nlc3Npb24t
bnVtPjx1cmxzPjxyZWxhdGVkLXVybHM+PHVybD4mbHQ7R28gdG8gSVNJJmd0OzovL1dPUzowMDAz
MTA0MjQ4MDAwMDI8L3VybD48L3JlbGF0ZWQtdXJscz48L3VybHM+PGVsZWN0cm9uaWMtcmVzb3Vy
Y2UtbnVtPjEwLjEwMTYvai5uZXViaW9yZXYuMjAxMi4wNy4wMDM8L2VsZWN0cm9uaWMtcmVzb3Vy
Y2UtbnVtPjxsYW5ndWFnZT5FbmdsaXNoPC9sYW5ndWFnZT48L3JlY29yZD48L0NpdGU+PENpdGU+
PEF1dGhvcj5EZW5lbmJlcmc8L0F1dGhvcj48WWVhcj4xOTY0PC9ZZWFyPjxSZWNOdW0+MTkzPC9S
ZWNOdW0+PHJlY29yZD48cmVjLW51bWJlcj4xOTM8L3JlYy1udW1iZXI+PGZvcmVpZ24ta2V5cz48
a2V5IGFwcD0iRU4iIGRiLWlkPSIycnc5ZHBzdjlzcDJ0OWV4NTl0dnJ6d2tmcHJlcDIwczlhZWEi
IHRpbWVzdGFtcD0iMTYwNTA4NjY2MSI+MTkzPC9rZXk+PC9mb3JlaWduLWtleXM+PHJlZi10eXBl
IG5hbWU9IkpvdXJuYWwgQXJ0aWNsZSI+MTc8L3JlZi10eXBlPjxjb250cmlidXRvcnM+PGF1dGhv
cnM+PGF1dGhvcj5EZW5lbmJlcmcsIFYuIEguPC9hdXRob3I+PGF1dGhvcj5Hcm90YSwgTC4gSi48
L2F1dGhvcj48L2F1dGhvcnM+PC9jb250cmlidXRvcnM+PHRpdGxlcz48dGl0bGU+U29jaWFsLVNl
ZWtpbmcgYW5kIE5vdmVsdHktU2Vla2luZyBCZWhhdmlvciBhcyBhIEZ1bmN0aW9uIG9mIERpZmZl
cmVudGlhbCBSZWFyaW5nIEhpc3RvcmllczwvdGl0bGU+PHNlY29uZGFyeS10aXRsZT5Kb3VybmFs
IG9mIEFibm9ybWFsIGFuZCBTb2NpYWwgUHN5Y2hvbG9neTwvc2Vjb25kYXJ5LXRpdGxlPjxhbHQt
dGl0bGU+SiBBYm5vcm0gU29jIFBzeWNoPC9hbHQtdGl0bGU+PC90aXRsZXM+PHBlcmlvZGljYWw+
PGZ1bGwtdGl0bGU+Sm91cm5hbCBvZiBBYm5vcm1hbCBhbmQgU29jaWFsIFBzeWNob2xvZ3k8L2Z1
bGwtdGl0bGU+PGFiYnItMT5KIEFibm9ybSBTb2MgUHN5Y2g8L2FiYnItMT48L3BlcmlvZGljYWw+
PGFsdC1wZXJpb2RpY2FsPjxmdWxsLXRpdGxlPkpvdXJuYWwgb2YgQWJub3JtYWwgYW5kIFNvY2lh
bCBQc3ljaG9sb2d5PC9mdWxsLXRpdGxlPjxhYmJyLTE+SiBBYm5vcm0gU29jIFBzeWNoPC9hYmJy
LTE+PC9hbHQtcGVyaW9kaWNhbD48cGFnZXM+NDUzLTQ1NjwvcGFnZXM+PHZvbHVtZT42OTwvdm9s
dW1lPjxudW1iZXI+NDwvbnVtYmVyPjxkYXRlcz48eWVhcj4xOTY0PC95ZWFyPjwvZGF0ZXM+PGFj
Y2Vzc2lvbi1udW0+V09TOkExOTY0Q0NGNTYwMDAxNTwvYWNjZXNzaW9uLW51bT48dXJscz48cmVs
YXRlZC11cmxzPjx1cmw+Jmx0O0dvIHRvIElTSSZndDs6Ly9XT1M6QTE5NjRDQ0Y1NjAwMDE1PC91
cmw+PC9yZWxhdGVkLXVybHM+PC91cmxzPjxlbGVjdHJvbmljLXJlc291cmNlLW51bT5ET0kgMTAu
MTAzNy9oMDA0MjAwMzwvZWxlY3Ryb25pYy1yZXNvdXJjZS1udW0+PGxhbmd1YWdlPkVuZ2xpc2g8
L2xhbmd1YWdlPjwvcmVjb3JkPjwvQ2l0ZT48L0VuZE5vdGU+
</w:fldData>
        </w:fldChar>
      </w:r>
      <w:r w:rsidR="00612259" w:rsidRPr="00961CCC">
        <w:rPr>
          <w:rFonts w:asciiTheme="minorHAnsi" w:eastAsiaTheme="minorHAnsi" w:hAnsiTheme="minorHAnsi" w:cstheme="minorHAnsi"/>
          <w:color w:val="auto"/>
        </w:rPr>
        <w:instrText xml:space="preserve"> ADDIN EN.CITE </w:instrText>
      </w:r>
      <w:r w:rsidR="00612259" w:rsidRPr="00961CCC">
        <w:rPr>
          <w:rFonts w:asciiTheme="minorHAnsi" w:eastAsiaTheme="minorHAnsi" w:hAnsiTheme="minorHAnsi" w:cstheme="minorHAnsi"/>
          <w:color w:val="auto"/>
        </w:rPr>
        <w:fldChar w:fldCharType="begin">
          <w:fldData xml:space="preserve">PEVuZE5vdGU+PENpdGU+PEF1dGhvcj5Lb3N0ZW48L0F1dGhvcj48WWVhcj4yMDEyPC9ZZWFyPjxS
ZWNOdW0+MTkxPC9SZWNOdW0+PERpc3BsYXlUZXh0PjxzdHlsZSBmYWNlPSJzdXBlcnNjcmlwdCI+
MTYsMTc8L3N0eWxlPjwvRGlzcGxheVRleHQ+PHJlY29yZD48cmVjLW51bWJlcj4xOTE8L3JlYy1u
dW1iZXI+PGZvcmVpZ24ta2V5cz48a2V5IGFwcD0iRU4iIGRiLWlkPSIycnc5ZHBzdjlzcDJ0OWV4
NTl0dnJ6d2tmcHJlcDIwczlhZWEiIHRpbWVzdGFtcD0iMTYwNTA4NjM4NSI+MTkxPC9rZXk+PC9m
b3JlaWduLWtleXM+PHJlZi10eXBlIG5hbWU9IkpvdXJuYWwgQXJ0aWNsZSI+MTc8L3JlZi10eXBl
Pjxjb250cmlidXRvcnM+PGF1dGhvcnM+PGF1dGhvcj5Lb3N0ZW4sIFQuIEEuPC9hdXRob3I+PGF1
dGhvcj5LaW0sIEouIEouPC9hdXRob3I+PGF1dGhvcj5MZWUsIEguIEouPC9hdXRob3I+PC9hdXRo
b3JzPjwvY29udHJpYnV0b3JzPjxhdXRoLWFkZHJlc3M+QmF5bG9yIENvbGwgTWVkLCBNZW5uaW5n
ZXIgRGVwdCBQc3ljaGlhdCAmYW1wOyBCZWhhdiBTY2ksIEhvdXN0b24sIFRYIDc3MDMwIFVTQSYj
eEQ7VW5pdiBXYXNoaW5ndG9uLCBEZXB0IFBzeWNob2wsIFNlYXR0bGUsIFdBIDk4MTk1IFVTQSYj
eEQ7VW5pdiBUZXhhcyBBdXN0aW4sIERlcHQgUHN5Y2hvbCwgQXVzdGluLCBUWCA3ODcxMiBVU0E8
L2F1dGgtYWRkcmVzcz48dGl0bGVzPjx0aXRsZT5FYXJseSBsaWZlIG1hbmlwdWxhdGlvbnMgYWx0
ZXIgbGVhcm5pbmcgYW5kIG1lbW9yeSBpbiByYXRzPC90aXRsZT48c2Vjb25kYXJ5LXRpdGxlPk5l
dXJvc2NpZW5jZSBhbmQgQmlvYmVoYXZpb3JhbCBSZXZpZXdzPC9zZWNvbmRhcnktdGl0bGU+PGFs
dC10aXRsZT5OZXVyb3NjaSBCaW9iZWhhdiBSPC9hbHQtdGl0bGU+PC90aXRsZXM+PHBlcmlvZGlj
YWw+PGZ1bGwtdGl0bGU+TmV1cm9zY2llbmNlIGFuZCBCaW9iZWhhdmlvcmFsIFJldmlld3M8L2Z1
bGwtdGl0bGU+PGFiYnItMT5OZXVyb3NjaSBCaW9iZWhhdiBSPC9hYmJyLTE+PC9wZXJpb2RpY2Fs
PjxhbHQtcGVyaW9kaWNhbD48ZnVsbC10aXRsZT5OZXVyb3NjaWVuY2UgYW5kIEJpb2JlaGF2aW9y
YWwgUmV2aWV3czwvZnVsbC10aXRsZT48YWJici0xPk5ldXJvc2NpIEJpb2JlaGF2IFI8L2FiYnIt
MT48L2FsdC1wZXJpb2RpY2FsPjxwYWdlcz4xOTg1LTIwMDY8L3BhZ2VzPjx2b2x1bWU+MzY8L3Zv
bHVtZT48bnVtYmVyPjk8L251bWJlcj48a2V5d29yZHM+PGtleXdvcmQ+ZWFybHkgbGlmZSBzdHJl
c3M8L2tleXdvcmQ+PGtleXdvcmQ+bmVvbmF0YWwgaXNvbGF0aW9uPC9rZXl3b3JkPjxrZXl3b3Jk
Pm1hdGVybmFsIHNlcGFyYXRpb248L2tleXdvcmQ+PGtleXdvcmQ+bmVvbmF0YWwgaGFuZGxpbmc8
L2tleXdvcmQ+PGtleXdvcmQ+YXZlcnNpdmUgY29uZGl0aW9uaW5nPC9rZXl3b3JkPjxrZXl3b3Jk
PnNwYXRpYWwgbWVtb3J5PC9rZXl3b3JkPjxrZXl3b3JkPmhpcHBvY2FtcHVzPC9rZXl3b3JkPjxr
ZXl3b3JkPmRldmVsb3BtZW50PC9rZXl3b3JkPjxrZXl3b3JkPm5lb25hdGFsIG1hdGVybmFsIHNl
cGFyYXRpb248L2tleXdvcmQ+PGtleXdvcmQ+Z2x1Y29jb3J0aWNvaWQtcmVjZXB0b3IgZXhwcmVz
c2lvbjwva2V5d29yZD48a2V5d29yZD5waXR1aXRhcnktYWRyZW5hbCBheGlzPC9rZXl3b3JkPjxr
ZXl3b3JkPnBvc3RuYXRhbCBoYW5kbGluZyBhbHRlcnM8L2tleXdvcmQ+PGtleXdvcmQ+bG9uZy10
ZXJtIHBvdGVudGlhdGlvbjwva2V5d29yZD48a2V5d29yZD5pbmR1Y2VkIGNvcnRpY29zdGVyb25l
IHNlY3JldGlvbjwva2V5d29yZD48a2V5d29yZD5pbmR1Y2VkIGFkcmVub2NvcnRpY2FsLXJlc3Bv
bnNlPC9rZXl3b3JkPjxrZXl3b3JkPm5lZ2F0aXZlIGZlZWRiYWNrIHNlbnNpdGl2aXR5PC9rZXl3
b3JkPjxrZXl3b3JkPnNwcmFndWUtZGF3bGV5IHJhdHM8L2tleXdvcmQ+PGtleXdvcmQ+YnJvd24t
bm9yd2F5IHJhdHM8L2tleXdvcmQ+PC9rZXl3b3Jkcz48ZGF0ZXM+PHllYXI+MjAxMjwveWVhcj48
cHViLWRhdGVzPjxkYXRlPk9jdDwvZGF0ZT48L3B1Yi1kYXRlcz48L2RhdGVzPjxpc2JuPjAxNDkt
NzYzNDwvaXNibj48YWNjZXNzaW9uLW51bT5XT1M6MDAwMzEwNDI0ODAwMDAyPC9hY2Nlc3Npb24t
bnVtPjx1cmxzPjxyZWxhdGVkLXVybHM+PHVybD4mbHQ7R28gdG8gSVNJJmd0OzovL1dPUzowMDAz
MTA0MjQ4MDAwMDI8L3VybD48L3JlbGF0ZWQtdXJscz48L3VybHM+PGVsZWN0cm9uaWMtcmVzb3Vy
Y2UtbnVtPjEwLjEwMTYvai5uZXViaW9yZXYuMjAxMi4wNy4wMDM8L2VsZWN0cm9uaWMtcmVzb3Vy
Y2UtbnVtPjxsYW5ndWFnZT5FbmdsaXNoPC9sYW5ndWFnZT48L3JlY29yZD48L0NpdGU+PENpdGU+
PEF1dGhvcj5EZW5lbmJlcmc8L0F1dGhvcj48WWVhcj4xOTY0PC9ZZWFyPjxSZWNOdW0+MTkzPC9S
ZWNOdW0+PHJlY29yZD48cmVjLW51bWJlcj4xOTM8L3JlYy1udW1iZXI+PGZvcmVpZ24ta2V5cz48
a2V5IGFwcD0iRU4iIGRiLWlkPSIycnc5ZHBzdjlzcDJ0OWV4NTl0dnJ6d2tmcHJlcDIwczlhZWEi
IHRpbWVzdGFtcD0iMTYwNTA4NjY2MSI+MTkzPC9rZXk+PC9mb3JlaWduLWtleXM+PHJlZi10eXBl
IG5hbWU9IkpvdXJuYWwgQXJ0aWNsZSI+MTc8L3JlZi10eXBlPjxjb250cmlidXRvcnM+PGF1dGhv
cnM+PGF1dGhvcj5EZW5lbmJlcmcsIFYuIEguPC9hdXRob3I+PGF1dGhvcj5Hcm90YSwgTC4gSi48
L2F1dGhvcj48L2F1dGhvcnM+PC9jb250cmlidXRvcnM+PHRpdGxlcz48dGl0bGU+U29jaWFsLVNl
ZWtpbmcgYW5kIE5vdmVsdHktU2Vla2luZyBCZWhhdmlvciBhcyBhIEZ1bmN0aW9uIG9mIERpZmZl
cmVudGlhbCBSZWFyaW5nIEhpc3RvcmllczwvdGl0bGU+PHNlY29uZGFyeS10aXRsZT5Kb3VybmFs
IG9mIEFibm9ybWFsIGFuZCBTb2NpYWwgUHN5Y2hvbG9neTwvc2Vjb25kYXJ5LXRpdGxlPjxhbHQt
dGl0bGU+SiBBYm5vcm0gU29jIFBzeWNoPC9hbHQtdGl0bGU+PC90aXRsZXM+PHBlcmlvZGljYWw+
PGZ1bGwtdGl0bGU+Sm91cm5hbCBvZiBBYm5vcm1hbCBhbmQgU29jaWFsIFBzeWNob2xvZ3k8L2Z1
bGwtdGl0bGU+PGFiYnItMT5KIEFibm9ybSBTb2MgUHN5Y2g8L2FiYnItMT48L3BlcmlvZGljYWw+
PGFsdC1wZXJpb2RpY2FsPjxmdWxsLXRpdGxlPkpvdXJuYWwgb2YgQWJub3JtYWwgYW5kIFNvY2lh
bCBQc3ljaG9sb2d5PC9mdWxsLXRpdGxlPjxhYmJyLTE+SiBBYm5vcm0gU29jIFBzeWNoPC9hYmJy
LTE+PC9hbHQtcGVyaW9kaWNhbD48cGFnZXM+NDUzLTQ1NjwvcGFnZXM+PHZvbHVtZT42OTwvdm9s
dW1lPjxudW1iZXI+NDwvbnVtYmVyPjxkYXRlcz48eWVhcj4xOTY0PC95ZWFyPjwvZGF0ZXM+PGFj
Y2Vzc2lvbi1udW0+V09TOkExOTY0Q0NGNTYwMDAxNTwvYWNjZXNzaW9uLW51bT48dXJscz48cmVs
YXRlZC11cmxzPjx1cmw+Jmx0O0dvIHRvIElTSSZndDs6Ly9XT1M6QTE5NjRDQ0Y1NjAwMDE1PC91
cmw+PC9yZWxhdGVkLXVybHM+PC91cmxzPjxlbGVjdHJvbmljLXJlc291cmNlLW51bT5ET0kgMTAu
MTAzNy9oMDA0MjAwMzwvZWxlY3Ryb25pYy1yZXNvdXJjZS1udW0+PGxhbmd1YWdlPkVuZ2xpc2g8
L2xhbmd1YWdlPjwvcmVjb3JkPjwvQ2l0ZT48L0VuZE5vdGU+
</w:fldData>
        </w:fldChar>
      </w:r>
      <w:r w:rsidR="00612259" w:rsidRPr="00961CCC">
        <w:rPr>
          <w:rFonts w:asciiTheme="minorHAnsi" w:eastAsiaTheme="minorHAnsi" w:hAnsiTheme="minorHAnsi" w:cstheme="minorHAnsi"/>
          <w:color w:val="auto"/>
        </w:rPr>
        <w:instrText xml:space="preserve"> ADDIN EN.CITE.DATA </w:instrText>
      </w:r>
      <w:r w:rsidR="00612259" w:rsidRPr="00961CCC">
        <w:rPr>
          <w:rFonts w:asciiTheme="minorHAnsi" w:eastAsiaTheme="minorHAnsi" w:hAnsiTheme="minorHAnsi" w:cstheme="minorHAnsi"/>
          <w:color w:val="auto"/>
        </w:rPr>
      </w:r>
      <w:r w:rsidR="00612259" w:rsidRPr="00961CCC">
        <w:rPr>
          <w:rFonts w:asciiTheme="minorHAnsi" w:eastAsiaTheme="minorHAnsi" w:hAnsiTheme="minorHAnsi" w:cstheme="minorHAnsi"/>
          <w:color w:val="auto"/>
        </w:rPr>
        <w:fldChar w:fldCharType="end"/>
      </w:r>
      <w:r w:rsidR="002E22C5" w:rsidRPr="00961CCC">
        <w:rPr>
          <w:rFonts w:asciiTheme="minorHAnsi" w:eastAsiaTheme="minorHAnsi" w:hAnsiTheme="minorHAnsi" w:cstheme="minorHAnsi"/>
          <w:color w:val="auto"/>
        </w:rPr>
      </w:r>
      <w:r w:rsidR="002E22C5" w:rsidRPr="00961CCC">
        <w:rPr>
          <w:rFonts w:asciiTheme="minorHAnsi" w:eastAsiaTheme="minorHAnsi" w:hAnsiTheme="minorHAnsi" w:cstheme="minorHAnsi"/>
          <w:color w:val="auto"/>
        </w:rPr>
        <w:fldChar w:fldCharType="separate"/>
      </w:r>
      <w:r w:rsidR="00612259" w:rsidRPr="00961CCC">
        <w:rPr>
          <w:rFonts w:asciiTheme="minorHAnsi" w:eastAsiaTheme="minorHAnsi" w:hAnsiTheme="minorHAnsi" w:cstheme="minorHAnsi"/>
          <w:noProof/>
          <w:color w:val="auto"/>
          <w:vertAlign w:val="superscript"/>
        </w:rPr>
        <w:t>16,17</w:t>
      </w:r>
      <w:r w:rsidR="002E22C5" w:rsidRPr="00961CCC">
        <w:rPr>
          <w:rFonts w:asciiTheme="minorHAnsi" w:eastAsiaTheme="minorHAnsi" w:hAnsiTheme="minorHAnsi" w:cstheme="minorHAnsi"/>
          <w:color w:val="auto"/>
        </w:rPr>
        <w:fldChar w:fldCharType="end"/>
      </w:r>
      <w:r w:rsidR="00B76069" w:rsidRPr="00961CCC">
        <w:rPr>
          <w:rFonts w:asciiTheme="minorHAnsi" w:eastAsiaTheme="minorHAnsi" w:hAnsiTheme="minorHAnsi" w:cstheme="minorHAnsi"/>
          <w:color w:val="auto"/>
        </w:rPr>
        <w:t xml:space="preserve">, this </w:t>
      </w:r>
      <w:r w:rsidR="00C01EA3" w:rsidRPr="00961CCC">
        <w:rPr>
          <w:rFonts w:asciiTheme="minorHAnsi" w:eastAsiaTheme="minorHAnsi" w:hAnsiTheme="minorHAnsi" w:cstheme="minorHAnsi"/>
          <w:color w:val="auto"/>
        </w:rPr>
        <w:t xml:space="preserve">early handling </w:t>
      </w:r>
      <w:r w:rsidR="00DF5EEE" w:rsidRPr="00961CCC">
        <w:rPr>
          <w:rFonts w:asciiTheme="minorHAnsi" w:eastAsiaTheme="minorHAnsi" w:hAnsiTheme="minorHAnsi" w:cstheme="minorHAnsi"/>
          <w:color w:val="auto"/>
        </w:rPr>
        <w:t>result</w:t>
      </w:r>
      <w:r w:rsidR="00B76069" w:rsidRPr="00961CCC">
        <w:rPr>
          <w:rFonts w:asciiTheme="minorHAnsi" w:eastAsiaTheme="minorHAnsi" w:hAnsiTheme="minorHAnsi" w:cstheme="minorHAnsi"/>
          <w:color w:val="auto"/>
        </w:rPr>
        <w:t>s</w:t>
      </w:r>
      <w:r w:rsidR="00DF5EEE" w:rsidRPr="00961CCC">
        <w:rPr>
          <w:rFonts w:asciiTheme="minorHAnsi" w:eastAsiaTheme="minorHAnsi" w:hAnsiTheme="minorHAnsi" w:cstheme="minorHAnsi"/>
          <w:color w:val="auto"/>
        </w:rPr>
        <w:t xml:space="preserve"> in low anxiety </w:t>
      </w:r>
      <w:r w:rsidR="00B76069" w:rsidRPr="00961CCC">
        <w:rPr>
          <w:rFonts w:asciiTheme="minorHAnsi" w:eastAsiaTheme="minorHAnsi" w:hAnsiTheme="minorHAnsi" w:cstheme="minorHAnsi"/>
          <w:color w:val="auto"/>
        </w:rPr>
        <w:t>and</w:t>
      </w:r>
      <w:r w:rsidR="00DF5EEE" w:rsidRPr="00961CCC">
        <w:rPr>
          <w:rFonts w:asciiTheme="minorHAnsi" w:eastAsiaTheme="minorHAnsi" w:hAnsiTheme="minorHAnsi" w:cstheme="minorHAnsi"/>
          <w:color w:val="auto"/>
        </w:rPr>
        <w:t xml:space="preserve"> enhanced curiosity </w:t>
      </w:r>
      <w:r w:rsidR="006C4C15" w:rsidRPr="00961CCC">
        <w:rPr>
          <w:rFonts w:asciiTheme="minorHAnsi" w:hAnsiTheme="minorHAnsi" w:cstheme="minorHAnsi"/>
          <w:color w:val="auto"/>
        </w:rPr>
        <w:t>in the months that follow</w:t>
      </w:r>
      <w:r w:rsidR="00DF5EEE" w:rsidRPr="00961CCC">
        <w:rPr>
          <w:rFonts w:asciiTheme="minorHAnsi" w:eastAsiaTheme="minorHAnsi" w:hAnsiTheme="minorHAnsi" w:cstheme="minorHAnsi"/>
          <w:color w:val="auto"/>
        </w:rPr>
        <w:t xml:space="preserve">. </w:t>
      </w:r>
    </w:p>
    <w:p w14:paraId="373A3865" w14:textId="77777777" w:rsidR="001222E7" w:rsidRPr="00961CCC" w:rsidRDefault="001222E7" w:rsidP="00961CCC">
      <w:pPr>
        <w:rPr>
          <w:rFonts w:asciiTheme="minorHAnsi" w:eastAsiaTheme="minorHAnsi" w:hAnsiTheme="minorHAnsi" w:cstheme="minorHAnsi"/>
          <w:color w:val="auto"/>
        </w:rPr>
      </w:pPr>
    </w:p>
    <w:p w14:paraId="41EFA9AC" w14:textId="44DC6C8E" w:rsidR="001222E7" w:rsidRPr="00961CCC" w:rsidRDefault="00B76069" w:rsidP="00961CCC">
      <w:pPr>
        <w:rPr>
          <w:rFonts w:asciiTheme="minorHAnsi" w:hAnsiTheme="minorHAnsi" w:cstheme="minorHAnsi"/>
          <w:color w:val="auto"/>
        </w:rPr>
      </w:pPr>
      <w:r w:rsidRPr="00961CCC">
        <w:rPr>
          <w:rFonts w:asciiTheme="minorHAnsi" w:eastAsiaTheme="minorHAnsi" w:hAnsiTheme="minorHAnsi" w:cstheme="minorHAnsi"/>
          <w:color w:val="auto"/>
        </w:rPr>
        <w:t>As</w:t>
      </w:r>
      <w:r w:rsidR="00DF5EEE" w:rsidRPr="00961CCC">
        <w:rPr>
          <w:rFonts w:asciiTheme="minorHAnsi" w:eastAsiaTheme="minorHAnsi" w:hAnsiTheme="minorHAnsi" w:cstheme="minorHAnsi"/>
          <w:color w:val="auto"/>
        </w:rPr>
        <w:t xml:space="preserve"> the</w:t>
      </w:r>
      <w:r w:rsidRPr="00961CCC">
        <w:rPr>
          <w:rFonts w:asciiTheme="minorHAnsi" w:eastAsiaTheme="minorHAnsi" w:hAnsiTheme="minorHAnsi" w:cstheme="minorHAnsi"/>
          <w:color w:val="auto"/>
        </w:rPr>
        <w:t xml:space="preserve"> object </w:t>
      </w:r>
      <w:r w:rsidR="00B342F1" w:rsidRPr="00961CCC">
        <w:rPr>
          <w:rFonts w:asciiTheme="minorHAnsi" w:eastAsiaTheme="minorHAnsi" w:hAnsiTheme="minorHAnsi" w:cstheme="minorHAnsi"/>
          <w:color w:val="auto"/>
        </w:rPr>
        <w:t>location</w:t>
      </w:r>
      <w:r w:rsidR="00DF5EEE" w:rsidRPr="00961CCC">
        <w:rPr>
          <w:rFonts w:asciiTheme="minorHAnsi" w:eastAsiaTheme="minorHAnsi" w:hAnsiTheme="minorHAnsi" w:cstheme="minorHAnsi"/>
          <w:color w:val="auto"/>
        </w:rPr>
        <w:t xml:space="preserve"> task depends solely on the intrinsic exploratory drive of the </w:t>
      </w:r>
      <w:r w:rsidR="001A35BE" w:rsidRPr="00961CCC">
        <w:rPr>
          <w:rFonts w:asciiTheme="minorHAnsi" w:eastAsiaTheme="minorHAnsi" w:hAnsiTheme="minorHAnsi" w:cstheme="minorHAnsi"/>
          <w:color w:val="auto"/>
        </w:rPr>
        <w:t>rat</w:t>
      </w:r>
      <w:r w:rsidRPr="00961CCC">
        <w:rPr>
          <w:rFonts w:asciiTheme="minorHAnsi" w:eastAsiaTheme="minorHAnsi" w:hAnsiTheme="minorHAnsi" w:cstheme="minorHAnsi"/>
          <w:color w:val="auto"/>
        </w:rPr>
        <w:t xml:space="preserve">s, expected behavior </w:t>
      </w:r>
      <w:r w:rsidR="00DF5EEE" w:rsidRPr="00961CCC">
        <w:rPr>
          <w:rFonts w:asciiTheme="minorHAnsi" w:eastAsiaTheme="minorHAnsi" w:hAnsiTheme="minorHAnsi" w:cstheme="minorHAnsi"/>
          <w:color w:val="auto"/>
        </w:rPr>
        <w:t xml:space="preserve">can be </w:t>
      </w:r>
      <w:r w:rsidR="00037F1C" w:rsidRPr="00961CCC">
        <w:rPr>
          <w:rFonts w:asciiTheme="minorHAnsi" w:eastAsiaTheme="minorHAnsi" w:hAnsiTheme="minorHAnsi" w:cstheme="minorHAnsi"/>
          <w:color w:val="auto"/>
        </w:rPr>
        <w:t xml:space="preserve">easily </w:t>
      </w:r>
      <w:r w:rsidR="00DF5EEE" w:rsidRPr="00961CCC">
        <w:rPr>
          <w:rFonts w:asciiTheme="minorHAnsi" w:eastAsiaTheme="minorHAnsi" w:hAnsiTheme="minorHAnsi" w:cstheme="minorHAnsi"/>
          <w:color w:val="auto"/>
        </w:rPr>
        <w:t>hindered</w:t>
      </w:r>
      <w:r w:rsidRPr="00961CCC">
        <w:rPr>
          <w:rFonts w:asciiTheme="minorHAnsi" w:eastAsiaTheme="minorHAnsi" w:hAnsiTheme="minorHAnsi" w:cstheme="minorHAnsi"/>
          <w:color w:val="auto"/>
        </w:rPr>
        <w:t xml:space="preserve"> </w:t>
      </w:r>
      <w:r w:rsidR="00556746" w:rsidRPr="00961CCC">
        <w:rPr>
          <w:rFonts w:asciiTheme="minorHAnsi" w:eastAsiaTheme="minorHAnsi" w:hAnsiTheme="minorHAnsi" w:cstheme="minorHAnsi"/>
          <w:color w:val="auto"/>
        </w:rPr>
        <w:t xml:space="preserve">if </w:t>
      </w:r>
      <w:r w:rsidR="001A35BE" w:rsidRPr="00961CCC">
        <w:rPr>
          <w:rFonts w:asciiTheme="minorHAnsi" w:eastAsiaTheme="minorHAnsi" w:hAnsiTheme="minorHAnsi" w:cstheme="minorHAnsi"/>
          <w:color w:val="auto"/>
        </w:rPr>
        <w:t>rat</w:t>
      </w:r>
      <w:r w:rsidR="00DF5EEE" w:rsidRPr="00961CCC">
        <w:rPr>
          <w:rFonts w:asciiTheme="minorHAnsi" w:eastAsiaTheme="minorHAnsi" w:hAnsiTheme="minorHAnsi" w:cstheme="minorHAnsi"/>
          <w:color w:val="auto"/>
        </w:rPr>
        <w:t xml:space="preserve">s </w:t>
      </w:r>
      <w:r w:rsidRPr="00961CCC">
        <w:rPr>
          <w:rFonts w:asciiTheme="minorHAnsi" w:eastAsiaTheme="minorHAnsi" w:hAnsiTheme="minorHAnsi" w:cstheme="minorHAnsi"/>
          <w:color w:val="auto"/>
        </w:rPr>
        <w:t xml:space="preserve">are not eager to explore or reluctant to approach novelty, which is referred as </w:t>
      </w:r>
      <w:r w:rsidR="006B7F35" w:rsidRPr="00961CCC">
        <w:rPr>
          <w:rFonts w:asciiTheme="minorHAnsi" w:eastAsiaTheme="minorHAnsi" w:hAnsiTheme="minorHAnsi" w:cstheme="minorHAnsi"/>
          <w:color w:val="auto"/>
        </w:rPr>
        <w:t>‘</w:t>
      </w:r>
      <w:r w:rsidR="00DF5EEE" w:rsidRPr="00961CCC">
        <w:rPr>
          <w:rFonts w:asciiTheme="minorHAnsi" w:eastAsiaTheme="minorHAnsi" w:hAnsiTheme="minorHAnsi" w:cstheme="minorHAnsi"/>
          <w:color w:val="auto"/>
        </w:rPr>
        <w:t>neophobi</w:t>
      </w:r>
      <w:r w:rsidRPr="00961CCC">
        <w:rPr>
          <w:rFonts w:asciiTheme="minorHAnsi" w:eastAsiaTheme="minorHAnsi" w:hAnsiTheme="minorHAnsi" w:cstheme="minorHAnsi"/>
          <w:color w:val="auto"/>
        </w:rPr>
        <w:t>c behavior</w:t>
      </w:r>
      <w:r w:rsidR="006B7F35" w:rsidRPr="00961CCC">
        <w:rPr>
          <w:rFonts w:asciiTheme="minorHAnsi" w:eastAsiaTheme="minorHAnsi" w:hAnsiTheme="minorHAnsi" w:cstheme="minorHAnsi"/>
          <w:color w:val="auto"/>
        </w:rPr>
        <w:t>’</w:t>
      </w:r>
      <w:r w:rsidR="00A81FE0" w:rsidRPr="00961CCC">
        <w:rPr>
          <w:rFonts w:asciiTheme="minorHAnsi" w:eastAsiaTheme="minorHAnsi" w:hAnsiTheme="minorHAnsi" w:cstheme="minorHAnsi"/>
          <w:color w:val="auto"/>
        </w:rPr>
        <w:fldChar w:fldCharType="begin"/>
      </w:r>
      <w:r w:rsidR="00640D22" w:rsidRPr="00961CCC">
        <w:rPr>
          <w:rFonts w:asciiTheme="minorHAnsi" w:eastAsiaTheme="minorHAnsi" w:hAnsiTheme="minorHAnsi" w:cstheme="minorHAnsi"/>
          <w:color w:val="auto"/>
        </w:rPr>
        <w:instrText xml:space="preserve"> ADDIN EN.CITE &lt;EndNote&gt;&lt;Cite&gt;&lt;Author&gt;Hughes&lt;/Author&gt;&lt;Year&gt;2007&lt;/Year&gt;&lt;RecNum&gt;174&lt;/RecNum&gt;&lt;DisplayText&gt;&lt;style face="superscript"&gt;1&lt;/style&gt;&lt;/DisplayText&gt;&lt;record&gt;&lt;rec-number&gt;174&lt;/rec-number&gt;&lt;foreign-keys&gt;&lt;key app="EN" db-id="2rw9dpsv9sp2t9ex59tvrzwkfprep20s9aea" timestamp="1593188391"&gt;174&lt;/key&gt;&lt;/foreign-keys&gt;&lt;ref-type name="Journal Article"&gt;17&lt;/ref-type&gt;&lt;contributors&gt;&lt;authors&gt;&lt;author&gt;Hughes, R. N.&lt;/author&gt;&lt;/authors&gt;&lt;/contributors&gt;&lt;auth-address&gt;Department of Psychology, University of Canterbury, Ilam Road, Private Bag 4800, Christchurch 8020, New Zealand. rob.hughes@canterbury.ac.nz&lt;/auth-address&gt;&lt;titles&gt;&lt;title&gt;Neotic preferences in laboratory rodents: issues, assessment and substrates&lt;/title&gt;&lt;secondary-title&gt;Neurosci Biobehav Rev&lt;/secondary-title&gt;&lt;/titles&gt;&lt;periodical&gt;&lt;full-title&gt;Neurosci Biobehav Rev&lt;/full-title&gt;&lt;/periodical&gt;&lt;pages&gt;441-64&lt;/pages&gt;&lt;volume&gt;31&lt;/volume&gt;&lt;number&gt;3&lt;/number&gt;&lt;edition&gt;2007/01/03&lt;/edition&gt;&lt;keywords&gt;&lt;keyword&gt;Animals&lt;/keyword&gt;&lt;keyword&gt;Avoidance Learning/*physiology&lt;/keyword&gt;&lt;keyword&gt;Brain/*physiology&lt;/keyword&gt;&lt;keyword&gt;Environment&lt;/keyword&gt;&lt;keyword&gt;Exploratory Behavior/*physiology&lt;/keyword&gt;&lt;keyword&gt;Habituation, Psychophysiologic/*physiology&lt;/keyword&gt;&lt;keyword&gt;*Motivation&lt;/keyword&gt;&lt;keyword&gt;Rats&lt;/keyword&gt;&lt;/keywords&gt;&lt;dates&gt;&lt;year&gt;2007&lt;/year&gt;&lt;/dates&gt;&lt;isbn&gt;0149-7634 (Print)&amp;#xD;0149-7634 (Linking)&lt;/isbn&gt;&lt;accession-num&gt;17198729&lt;/accession-num&gt;&lt;urls&gt;&lt;related-urls&gt;&lt;url&gt;https://www.ncbi.nlm.nih.gov/pubmed/17198729&lt;/url&gt;&lt;/related-urls&gt;&lt;/urls&gt;&lt;electronic-resource-num&gt;10.1016/j.neubiorev.2006.11.004&lt;/electronic-resource-num&gt;&lt;/record&gt;&lt;/Cite&gt;&lt;/EndNote&gt;</w:instrText>
      </w:r>
      <w:r w:rsidR="00A81FE0" w:rsidRPr="00961CCC">
        <w:rPr>
          <w:rFonts w:asciiTheme="minorHAnsi" w:eastAsiaTheme="minorHAnsi" w:hAnsiTheme="minorHAnsi" w:cstheme="minorHAnsi"/>
          <w:color w:val="auto"/>
        </w:rPr>
        <w:fldChar w:fldCharType="separate"/>
      </w:r>
      <w:r w:rsidR="00640D22" w:rsidRPr="00961CCC">
        <w:rPr>
          <w:rFonts w:asciiTheme="minorHAnsi" w:eastAsiaTheme="minorHAnsi" w:hAnsiTheme="minorHAnsi" w:cstheme="minorHAnsi"/>
          <w:noProof/>
          <w:color w:val="auto"/>
          <w:vertAlign w:val="superscript"/>
        </w:rPr>
        <w:t>1</w:t>
      </w:r>
      <w:r w:rsidR="00A81FE0" w:rsidRPr="00961CCC">
        <w:rPr>
          <w:rFonts w:asciiTheme="minorHAnsi" w:eastAsiaTheme="minorHAnsi" w:hAnsiTheme="minorHAnsi" w:cstheme="minorHAnsi"/>
          <w:color w:val="auto"/>
        </w:rPr>
        <w:fldChar w:fldCharType="end"/>
      </w:r>
      <w:r w:rsidR="00DF5EEE" w:rsidRPr="00961CCC">
        <w:rPr>
          <w:rFonts w:asciiTheme="minorHAnsi" w:eastAsiaTheme="minorHAnsi" w:hAnsiTheme="minorHAnsi" w:cstheme="minorHAnsi"/>
          <w:color w:val="auto"/>
        </w:rPr>
        <w:t>.</w:t>
      </w:r>
      <w:r w:rsidR="00FF29E4" w:rsidRPr="00961CCC">
        <w:rPr>
          <w:rFonts w:asciiTheme="minorHAnsi" w:eastAsiaTheme="minorHAnsi" w:hAnsiTheme="minorHAnsi" w:cstheme="minorHAnsi"/>
          <w:color w:val="auto"/>
        </w:rPr>
        <w:t xml:space="preserve"> </w:t>
      </w:r>
      <w:r w:rsidR="00556746" w:rsidRPr="00961CCC">
        <w:rPr>
          <w:rFonts w:asciiTheme="minorHAnsi" w:eastAsiaTheme="minorHAnsi" w:hAnsiTheme="minorHAnsi" w:cstheme="minorHAnsi"/>
          <w:color w:val="auto"/>
        </w:rPr>
        <w:t>As such,</w:t>
      </w:r>
      <w:r w:rsidR="00FF29E4" w:rsidRPr="00961CCC">
        <w:rPr>
          <w:rFonts w:asciiTheme="minorHAnsi" w:eastAsiaTheme="minorHAnsi" w:hAnsiTheme="minorHAnsi" w:cstheme="minorHAnsi"/>
          <w:color w:val="auto"/>
        </w:rPr>
        <w:t xml:space="preserve"> it is highly recommended to include a thorough handling and habituation protocol according to the specific needs of the study. Th</w:t>
      </w:r>
      <w:r w:rsidR="001222E7" w:rsidRPr="00961CCC">
        <w:rPr>
          <w:rFonts w:asciiTheme="minorHAnsi" w:eastAsiaTheme="minorHAnsi" w:hAnsiTheme="minorHAnsi" w:cstheme="minorHAnsi"/>
          <w:color w:val="auto"/>
        </w:rPr>
        <w:t xml:space="preserve">is </w:t>
      </w:r>
      <w:r w:rsidR="00FF29E4" w:rsidRPr="00961CCC">
        <w:rPr>
          <w:rFonts w:asciiTheme="minorHAnsi" w:eastAsiaTheme="minorHAnsi" w:hAnsiTheme="minorHAnsi" w:cstheme="minorHAnsi"/>
          <w:color w:val="auto"/>
        </w:rPr>
        <w:t>protocol can be used as a minimum requirement guide</w:t>
      </w:r>
      <w:r w:rsidR="001222E7" w:rsidRPr="00961CCC">
        <w:rPr>
          <w:rFonts w:asciiTheme="minorHAnsi" w:eastAsiaTheme="minorHAnsi" w:hAnsiTheme="minorHAnsi" w:cstheme="minorHAnsi"/>
          <w:color w:val="auto"/>
        </w:rPr>
        <w:t>,</w:t>
      </w:r>
      <w:r w:rsidR="00FF29E4" w:rsidRPr="00961CCC">
        <w:rPr>
          <w:rFonts w:asciiTheme="minorHAnsi" w:eastAsiaTheme="minorHAnsi" w:hAnsiTheme="minorHAnsi" w:cstheme="minorHAnsi"/>
          <w:color w:val="auto"/>
        </w:rPr>
        <w:t xml:space="preserve"> and further steps can be implemented (</w:t>
      </w:r>
      <w:r w:rsidR="00556746" w:rsidRPr="00961CCC">
        <w:rPr>
          <w:rFonts w:asciiTheme="minorHAnsi" w:eastAsiaTheme="minorHAnsi" w:hAnsiTheme="minorHAnsi" w:cstheme="minorHAnsi"/>
          <w:i/>
          <w:iCs/>
          <w:color w:val="auto"/>
        </w:rPr>
        <w:t>e.g</w:t>
      </w:r>
      <w:r w:rsidR="00556746" w:rsidRPr="00961CCC">
        <w:rPr>
          <w:rFonts w:asciiTheme="minorHAnsi" w:eastAsiaTheme="minorHAnsi" w:hAnsiTheme="minorHAnsi" w:cstheme="minorHAnsi"/>
          <w:color w:val="auto"/>
        </w:rPr>
        <w:t>.,</w:t>
      </w:r>
      <w:r w:rsidR="00FF29E4" w:rsidRPr="00961CCC">
        <w:rPr>
          <w:rFonts w:asciiTheme="minorHAnsi" w:eastAsiaTheme="minorHAnsi" w:hAnsiTheme="minorHAnsi" w:cstheme="minorHAnsi"/>
          <w:color w:val="auto"/>
        </w:rPr>
        <w:t xml:space="preserve"> if the study </w:t>
      </w:r>
      <w:r w:rsidR="00556746" w:rsidRPr="00961CCC">
        <w:rPr>
          <w:rFonts w:asciiTheme="minorHAnsi" w:eastAsiaTheme="minorHAnsi" w:hAnsiTheme="minorHAnsi" w:cstheme="minorHAnsi"/>
          <w:color w:val="auto"/>
        </w:rPr>
        <w:t xml:space="preserve">is to </w:t>
      </w:r>
      <w:r w:rsidR="00FF29E4" w:rsidRPr="00961CCC">
        <w:rPr>
          <w:rFonts w:asciiTheme="minorHAnsi" w:eastAsiaTheme="minorHAnsi" w:hAnsiTheme="minorHAnsi" w:cstheme="minorHAnsi"/>
          <w:color w:val="auto"/>
        </w:rPr>
        <w:t>include injections at a later stage, habituation to injection</w:t>
      </w:r>
      <w:r w:rsidR="00B80E0C" w:rsidRPr="00961CCC">
        <w:rPr>
          <w:rFonts w:asciiTheme="minorHAnsi" w:eastAsiaTheme="minorHAnsi" w:hAnsiTheme="minorHAnsi" w:cstheme="minorHAnsi"/>
          <w:color w:val="auto"/>
        </w:rPr>
        <w:t xml:space="preserve"> procedures</w:t>
      </w:r>
      <w:r w:rsidR="00FF29E4" w:rsidRPr="00961CCC">
        <w:rPr>
          <w:rFonts w:asciiTheme="minorHAnsi" w:eastAsiaTheme="minorHAnsi" w:hAnsiTheme="minorHAnsi" w:cstheme="minorHAnsi"/>
          <w:color w:val="auto"/>
        </w:rPr>
        <w:t xml:space="preserve"> and specific holding position </w:t>
      </w:r>
      <w:r w:rsidR="006B7F35" w:rsidRPr="00961CCC">
        <w:rPr>
          <w:rFonts w:asciiTheme="minorHAnsi" w:eastAsiaTheme="minorHAnsi" w:hAnsiTheme="minorHAnsi" w:cstheme="minorHAnsi"/>
          <w:color w:val="auto"/>
        </w:rPr>
        <w:t>are required</w:t>
      </w:r>
      <w:r w:rsidR="00FF29E4" w:rsidRPr="00961CCC">
        <w:rPr>
          <w:rFonts w:asciiTheme="minorHAnsi" w:eastAsiaTheme="minorHAnsi" w:hAnsiTheme="minorHAnsi" w:cstheme="minorHAnsi"/>
          <w:color w:val="auto"/>
        </w:rPr>
        <w:t xml:space="preserve">). </w:t>
      </w:r>
      <w:r w:rsidR="00FA79E9" w:rsidRPr="00961CCC">
        <w:rPr>
          <w:rFonts w:asciiTheme="minorHAnsi" w:hAnsiTheme="minorHAnsi" w:cstheme="minorHAnsi"/>
          <w:color w:val="auto"/>
        </w:rPr>
        <w:t xml:space="preserve">The strain and the age of </w:t>
      </w:r>
      <w:r w:rsidR="004C79F0" w:rsidRPr="00961CCC">
        <w:rPr>
          <w:rFonts w:asciiTheme="minorHAnsi" w:hAnsiTheme="minorHAnsi" w:cstheme="minorHAnsi"/>
          <w:color w:val="auto"/>
        </w:rPr>
        <w:t xml:space="preserve">the experimental </w:t>
      </w:r>
      <w:r w:rsidR="00FA79E9" w:rsidRPr="00961CCC">
        <w:rPr>
          <w:rFonts w:asciiTheme="minorHAnsi" w:hAnsiTheme="minorHAnsi" w:cstheme="minorHAnsi"/>
          <w:color w:val="auto"/>
        </w:rPr>
        <w:t xml:space="preserve">rats </w:t>
      </w:r>
      <w:r w:rsidR="004C79F0" w:rsidRPr="00961CCC">
        <w:rPr>
          <w:rFonts w:asciiTheme="minorHAnsi" w:hAnsiTheme="minorHAnsi" w:cstheme="minorHAnsi"/>
          <w:color w:val="auto"/>
        </w:rPr>
        <w:t xml:space="preserve">are </w:t>
      </w:r>
      <w:r w:rsidR="00FA79E9" w:rsidRPr="00961CCC">
        <w:rPr>
          <w:rFonts w:asciiTheme="minorHAnsi" w:hAnsiTheme="minorHAnsi" w:cstheme="minorHAnsi"/>
          <w:color w:val="auto"/>
        </w:rPr>
        <w:t xml:space="preserve">two </w:t>
      </w:r>
      <w:r w:rsidR="001222E7" w:rsidRPr="00961CCC">
        <w:rPr>
          <w:rFonts w:asciiTheme="minorHAnsi" w:hAnsiTheme="minorHAnsi" w:cstheme="minorHAnsi"/>
          <w:color w:val="auto"/>
        </w:rPr>
        <w:t xml:space="preserve">other </w:t>
      </w:r>
      <w:r w:rsidR="00FA79E9" w:rsidRPr="00961CCC">
        <w:rPr>
          <w:rFonts w:asciiTheme="minorHAnsi" w:hAnsiTheme="minorHAnsi" w:cstheme="minorHAnsi"/>
          <w:color w:val="auto"/>
        </w:rPr>
        <w:t xml:space="preserve">influential factors and should be considered before planning an experiment to avoid suboptimal results. </w:t>
      </w:r>
      <w:r w:rsidR="00556746" w:rsidRPr="00961CCC">
        <w:rPr>
          <w:rFonts w:asciiTheme="minorHAnsi" w:hAnsiTheme="minorHAnsi" w:cstheme="minorHAnsi"/>
          <w:color w:val="auto"/>
        </w:rPr>
        <w:t xml:space="preserve">Different </w:t>
      </w:r>
      <w:r w:rsidR="00FA79E9" w:rsidRPr="00961CCC">
        <w:rPr>
          <w:rFonts w:asciiTheme="minorHAnsi" w:hAnsiTheme="minorHAnsi" w:cstheme="minorHAnsi"/>
          <w:color w:val="auto"/>
        </w:rPr>
        <w:t>rat strain</w:t>
      </w:r>
      <w:r w:rsidR="00556746" w:rsidRPr="00961CCC">
        <w:rPr>
          <w:rFonts w:asciiTheme="minorHAnsi" w:hAnsiTheme="minorHAnsi" w:cstheme="minorHAnsi"/>
          <w:color w:val="auto"/>
        </w:rPr>
        <w:t>s</w:t>
      </w:r>
      <w:r w:rsidR="00FA79E9" w:rsidRPr="00961CCC">
        <w:rPr>
          <w:rFonts w:asciiTheme="minorHAnsi" w:hAnsiTheme="minorHAnsi" w:cstheme="minorHAnsi"/>
          <w:color w:val="auto"/>
        </w:rPr>
        <w:t xml:space="preserve"> can have different behavior</w:t>
      </w:r>
      <w:r w:rsidR="00CB51FF" w:rsidRPr="00961CCC">
        <w:rPr>
          <w:rFonts w:asciiTheme="minorHAnsi" w:hAnsiTheme="minorHAnsi" w:cstheme="minorHAnsi"/>
          <w:color w:val="auto"/>
        </w:rPr>
        <w:t>s</w:t>
      </w:r>
      <w:r w:rsidR="00FA79E9" w:rsidRPr="00961CCC">
        <w:rPr>
          <w:rFonts w:asciiTheme="minorHAnsi" w:hAnsiTheme="minorHAnsi" w:cstheme="minorHAnsi"/>
          <w:color w:val="auto"/>
        </w:rPr>
        <w:t xml:space="preserve"> and </w:t>
      </w:r>
      <w:r w:rsidR="006B7F35" w:rsidRPr="00961CCC">
        <w:rPr>
          <w:rFonts w:asciiTheme="minorHAnsi" w:hAnsiTheme="minorHAnsi" w:cstheme="minorHAnsi"/>
          <w:color w:val="auto"/>
        </w:rPr>
        <w:t xml:space="preserve">baseline </w:t>
      </w:r>
      <w:r w:rsidR="00FA79E9" w:rsidRPr="00961CCC">
        <w:rPr>
          <w:rFonts w:asciiTheme="minorHAnsi" w:hAnsiTheme="minorHAnsi" w:cstheme="minorHAnsi"/>
          <w:color w:val="auto"/>
        </w:rPr>
        <w:t>anxiety levels</w:t>
      </w:r>
      <w:r w:rsidR="00B93E59" w:rsidRPr="00961CCC">
        <w:rPr>
          <w:rFonts w:asciiTheme="minorHAnsi" w:hAnsiTheme="minorHAnsi" w:cstheme="minorHAnsi"/>
          <w:color w:val="auto"/>
        </w:rPr>
        <w:fldChar w:fldCharType="begin">
          <w:fldData xml:space="preserve">PEVuZE5vdGU+PENpdGU+PEF1dGhvcj5DbGVtZW5zPC9BdXRob3I+PFllYXI+MjAxNDwvWWVhcj48
UmVjTnVtPjE4NzwvUmVjTnVtPjxEaXNwbGF5VGV4dD48c3R5bGUgZmFjZT0ic3VwZXJzY3JpcHQi
PjE4LTIwPC9zdHlsZT48L0Rpc3BsYXlUZXh0PjxyZWNvcmQ+PHJlYy1udW1iZXI+MTg3PC9yZWMt
bnVtYmVyPjxmb3JlaWduLWtleXM+PGtleSBhcHA9IkVOIiBkYi1pZD0iMnJ3OWRwc3Y5c3AydDll
eDU5dHZyendrZnByZXAyMHM5YWVhIiB0aW1lc3RhbXA9IjE2MDUwNDMyNDIiPjE4Nzwva2V5Pjwv
Zm9yZWlnbi1rZXlzPjxyZWYtdHlwZSBuYW1lPSJKb3VybmFsIEFydGljbGUiPjE3PC9yZWYtdHlw
ZT48Y29udHJpYnV0b3JzPjxhdXRob3JzPjxhdXRob3I+Q2xlbWVucywgTC4gRS48L2F1dGhvcj48
YXV0aG9yPkphbnNzb24sIEUuIEsuPC9hdXRob3I+PGF1dGhvcj5Qb3J0YWwsIEUuPC9hdXRob3I+
PGF1dGhvcj5SaWVzcywgTy48L2F1dGhvcj48YXV0aG9yPk5ndXllbiwgSC4gUC48L2F1dGhvcj48
L2F1dGhvcnM+PC9jb250cmlidXRvcnM+PGF1dGgtYWRkcmVzcz5JbnN0aXR1dGUgb2YgTWVkaWNh
bCBHZW5ldGljcyBhbmQgQXBwbGllZCBHZW5vbWljczsgQ2VudHJlIGZvciBSYXJlIERpc2Vhc2Vz
LCBVbml2ZXJzaXR5IG9mIFR1ZWJpbmdlbiwgVHVlYmluZ2VuLCBHZXJtYW55LjwvYXV0aC1hZGRy
ZXNzPjx0aXRsZXM+PHRpdGxlPkEgYmVoYXZpb3JhbCBjb21wYXJpc29uIG9mIHRoZSBjb21tb24g
bGFib3JhdG9yeSByYXQgc3RyYWlucyBMaXN0ZXIgSG9vZGVkLCBMZXdpcywgRmlzY2hlciAzNDQg
YW5kIFdpc3RhciBpbiBhbiBhdXRvbWF0ZWQgaG9tZWNhZ2Ugc3lzdGVtPC90aXRsZT48c2Vjb25k
YXJ5LXRpdGxlPkdlbmVzIEJyYWluIEJlaGF2PC9zZWNvbmRhcnktdGl0bGU+PC90aXRsZXM+PHBl
cmlvZGljYWw+PGZ1bGwtdGl0bGU+R2VuZXMgQnJhaW4gQmVoYXY8L2Z1bGwtdGl0bGU+PC9wZXJp
b2RpY2FsPjxwYWdlcz4zMDUtMjE8L3BhZ2VzPjx2b2x1bWU+MTM8L3ZvbHVtZT48bnVtYmVyPjM8
L251bWJlcj48ZWRpdGlvbj4yMDEzLzEwLzE1PC9lZGl0aW9uPjxrZXl3b3Jkcz48a2V5d29yZD5B
bmltYWxzPC9rZXl3b3JkPjxrZXl3b3JkPkF1dG9tYXRpb24sIExhYm9yYXRvcnk8L2tleXdvcmQ+
PGtleXdvcmQ+KkJlaGF2aW9yLCBBbmltYWw8L2tleXdvcmQ+PGtleXdvcmQ+Qm9keSBXZWlnaHQv
Z2VuZXRpY3M8L2tleXdvcmQ+PGtleXdvcmQ+RHJpbmtpbmcvZ2VuZXRpY3M8L2tleXdvcmQ+PGtl
eXdvcmQ+RWF0aW5nL2dlbmV0aWNzPC9rZXl3b3JkPjxrZXl3b3JkPk1vdG9yIEFjdGl2aXR5Lypn
ZW5ldGljczwva2V5d29yZD48a2V5d29yZD5QaGVub3R5cGU8L2tleXdvcmQ+PGtleXdvcmQ+UmF0
czwva2V5d29yZD48a2V5d29yZD5SYXRzLCBJbmJyZWQgU3RyYWlucy9nZW5ldGljcy8qcGh5c2lv
bG9neTwva2V5d29yZD48a2V5d29yZD5WaWRlbyBSZWNvcmRpbmc8L2tleXdvcmQ+PGtleXdvcmQ+
QWN0aXZpdHk8L2tleXdvcmQ+PGtleXdvcmQ+UGhlbm9NYXN0ZXI8L2tleXdvcmQ+PGtleXdvcmQ+
YW5pbWFsIHdlbGZhcmU8L2tleXdvcmQ+PGtleXdvcmQ+YXV0b21hdGVkIGhvbWVjYWdlIHN5c3Rl
bTwva2V5d29yZD48a2V5d29yZD5leHBsb3JhdG9yeSBiZWhhdmlvcjwva2V5d29yZD48a2V5d29y
ZD5maXNjaGVyIDM0NDwva2V5d29yZD48a2V5d29yZD5sZXdpczwva2V5d29yZD48a2V5d29yZD5s
aXN0ZXIgaG9vZGVkPC9rZXl3b3JkPjxrZXl3b3JkPm1ldGFib2xpc208L2tleXdvcmQ+PGtleXdv
cmQ+cmF0IHN0cmFpbnM8L2tleXdvcmQ+PGtleXdvcmQ+c29jaWFsIGlzb2xhdGlvbjwva2V5d29y
ZD48a2V5d29yZD5zdGFuZGFyZGl6YXRpb248L2tleXdvcmQ+PGtleXdvcmQ+c3RyYWluIGRpZmZl
cmVuY2VzPC9rZXl3b3JkPjxrZXl3b3JkPndpc3Rhcjwva2V5d29yZD48L2tleXdvcmRzPjxkYXRl
cz48eWVhcj4yMDE0PC95ZWFyPjxwdWItZGF0ZXM+PGRhdGU+TWFyPC9kYXRlPjwvcHViLWRhdGVz
PjwvZGF0ZXM+PGlzYm4+MTYwMS0xODNYIChFbGVjdHJvbmljKSYjeEQ7MTYwMS0xODNYIChMaW5r
aW5nKTwvaXNibj48YWNjZXNzaW9uLW51bT4yNDExOTAwNTwvYWNjZXNzaW9uLW51bT48dXJscz48
cmVsYXRlZC11cmxzPjx1cmw+aHR0cHM6Ly93d3cubmNiaS5ubG0ubmloLmdvdi9wdWJtZWQvMjQx
MTkwMDU8L3VybD48L3JlbGF0ZWQtdXJscz48L3VybHM+PGVsZWN0cm9uaWMtcmVzb3VyY2UtbnVt
PjEwLjExMTEvZ2JiLjEyMDkzPC9lbGVjdHJvbmljLXJlc291cmNlLW51bT48L3JlY29yZD48L0Np
dGU+PENpdGU+PEF1dGhvcj5Fbm5hY2V1cjwvQXV0aG9yPjxZZWFyPjIwMDU8L1llYXI+PFJlY051
bT4xODg8L1JlY051bT48cmVjb3JkPjxyZWMtbnVtYmVyPjE4ODwvcmVjLW51bWJlcj48Zm9yZWln
bi1rZXlzPjxrZXkgYXBwPSJFTiIgZGItaWQ9IjJydzlkcHN2OXNwMnQ5ZXg1OXR2cnp3a2ZwcmVw
MjBzOWFlYSIgdGltZXN0YW1wPSIxNjA1MDQzMzk1Ij4xODg8L2tleT48L2ZvcmVpZ24ta2V5cz48
cmVmLXR5cGUgbmFtZT0iSm91cm5hbCBBcnRpY2xlIj4xNzwvcmVmLXR5cGU+PGNvbnRyaWJ1dG9y
cz48YXV0aG9ycz48YXV0aG9yPkVubmFjZXVyLCBBLjwvYXV0aG9yPjxhdXRob3I+TWljaGFsaWtv
dmEsIFMuPC9hdXRob3I+PGF1dGhvcj5CcmFkZm9yZCwgQS48L2F1dGhvcj48YXV0aG9yPkFobWVk
LCBTLjwvYXV0aG9yPjwvYXV0aG9ycz48L2NvbnRyaWJ1dG9ycz48YXV0aC1hZGRyZXNzPlNjaG9v
bCBvZiBQaGFybWFjeSwgVW5pdmVyc2l0eSBvZiBTdW5kZXJsYW5kLCBXaGFybmNsaWZmZSBTdHJl
ZXQsIFN1bmRlcmxhbmQgU1IxM1NELCBVSy4gYWJkZWxfZW5uYWNldXJAeWFob28uY29tPC9hdXRo
LWFkZHJlc3M+PHRpdGxlcz48dGl0bGU+RGV0YWlsZWQgYW5hbHlzaXMgb2YgdGhlIGJlaGF2aW9y
IG9mIExpc3RlciBhbmQgV2lzdGFyIHJhdHMgaW4gYW54aWV0eSwgb2JqZWN0IHJlY29nbml0aW9u
IGFuZCBvYmplY3QgbG9jYXRpb24gdGFza3M8L3RpdGxlPjxzZWNvbmRhcnktdGl0bGU+QmVoYXYg
QnJhaW4gUmVzPC9zZWNvbmRhcnktdGl0bGU+PC90aXRsZXM+PHBlcmlvZGljYWw+PGZ1bGwtdGl0
bGU+QmVoYXYgQnJhaW4gUmVzPC9mdWxsLXRpdGxlPjwvcGVyaW9kaWNhbD48cGFnZXM+MjQ3LTY2
PC9wYWdlcz48dm9sdW1lPjE1OTwvdm9sdW1lPjxudW1iZXI+MjwvbnVtYmVyPjxlZGl0aW9uPjIw
MDUvMDQvMDk8L2VkaXRpb24+PGtleXdvcmRzPjxrZXl3b3JkPkFuYWx5c2lzIG9mIFZhcmlhbmNl
PC9rZXl3b3JkPjxrZXl3b3JkPkFuaW1hbHM8L2tleXdvcmQ+PGtleXdvcmQ+KkFueGlldHk8L2tl
eXdvcmQ+PGtleXdvcmQ+RXhwbG9yYXRvcnkgQmVoYXZpb3IvKnBoeXNpb2xvZ3k8L2tleXdvcmQ+
PGtleXdvcmQ+RmVtYWxlPC9rZXl3b3JkPjxrZXl3b3JkPkdlbmV0aWNzLCBCZWhhdmlvcmFsPC9r
ZXl3b3JkPjxrZXl3b3JkPkhhYml0dWF0aW9uLCBQc3ljaG9waHlzaW9sb2dpYy9waHlzaW9sb2d5
PC9rZXl3b3JkPjxrZXl3b3JkPk1hbGU8L2tleXdvcmQ+PGtleXdvcmQ+TWVtb3J5LypwaHlzaW9s
b2d5PC9rZXl3b3JkPjxrZXl3b3JkPlJhdHM8L2tleXdvcmQ+PGtleXdvcmQ+UmF0cywgSW5icmVk
IFN0cmFpbnM8L2tleXdvcmQ+PGtleXdvcmQ+UmF0cywgV2lzdGFyPC9rZXl3b3JkPjxrZXl3b3Jk
PlJlYWN0aW9uIFRpbWUvcGh5c2lvbG9neTwva2V5d29yZD48a2V5d29yZD5SZWNvZ25pdGlvbiwg
UHN5Y2hvbG9neS8qcGh5c2lvbG9neTwva2V5d29yZD48a2V5d29yZD5TZXggRmFjdG9yczwva2V5
d29yZD48a2V5d29yZD5TcGF0aWFsIEJlaGF2aW9yLypwaHlzaW9sb2d5PC9rZXl3b3JkPjxrZXl3
b3JkPlNwZWNpZXMgU3BlY2lmaWNpdHk8L2tleXdvcmQ+PC9rZXl3b3Jkcz48ZGF0ZXM+PHllYXI+
MjAwNTwveWVhcj48cHViLWRhdGVzPjxkYXRlPkFwciAzMDwvZGF0ZT48L3B1Yi1kYXRlcz48L2Rh
dGVzPjxpc2JuPjAxNjYtNDMyOCAoUHJpbnQpJiN4RDswMTY2LTQzMjggKExpbmtpbmcpPC9pc2Ju
PjxhY2Nlc3Npb24tbnVtPjE1ODE3MTg4PC9hY2Nlc3Npb24tbnVtPjx1cmxzPjxyZWxhdGVkLXVy
bHM+PHVybD5odHRwczovL3d3dy5uY2JpLm5sbS5uaWguZ292L3B1Ym1lZC8xNTgxNzE4ODwvdXJs
PjwvcmVsYXRlZC11cmxzPjwvdXJscz48ZWxlY3Ryb25pYy1yZXNvdXJjZS1udW0+MTAuMTAxNi9q
LmJici4yMDA0LjExLjAwNjwvZWxlY3Ryb25pYy1yZXNvdXJjZS1udW0+PC9yZWNvcmQ+PC9DaXRl
PjxDaXRlPjxBdXRob3I+RGVhY29uPC9BdXRob3I+PFllYXI+MjAwNjwvWWVhcj48UmVjTnVtPjE4
OTwvUmVjTnVtPjxyZWNvcmQ+PHJlYy1udW1iZXI+MTg5PC9yZWMtbnVtYmVyPjxmb3JlaWduLWtl
eXM+PGtleSBhcHA9IkVOIiBkYi1pZD0iMnJ3OWRwc3Y5c3AydDlleDU5dHZyendrZnByZXAyMHM5
YWVhIiB0aW1lc3RhbXA9IjE2MDUwODIyMjYiPjE4OTwva2V5PjwvZm9yZWlnbi1rZXlzPjxyZWYt
dHlwZSBuYW1lPSJKb3VybmFsIEFydGljbGUiPjE3PC9yZWYtdHlwZT48Y29udHJpYnV0b3JzPjxh
dXRob3JzPjxhdXRob3I+RGVhY29uLCBSLiBNLjwvYXV0aG9yPjwvYXV0aG9ycz48L2NvbnRyaWJ1
dG9ycz48YXV0aC1hZGRyZXNzPkRlcGFydG1lbnQgb2YgRXhwZXJpbWVudGFsIFBzeWNob2xvZ3ks
IFVuaXZlcnNpdHkgb2YgT3hmb3JkLCBTb3V0aCBQYXJrcyBSb2FkLCBPeGZvcmQgT1gxIDNVRCwg
VUsuIHJvYmVydC5kZWFjb25AcHN5Lm94LmFjLnVrPC9hdXRoLWFkZHJlc3M+PHRpdGxlcz48dGl0
bGU+SG91c2luZywgaHVzYmFuZHJ5IGFuZCBoYW5kbGluZyBvZiByb2RlbnRzIGZvciBiZWhhdmlv
cmFsIGV4cGVyaW1lbnRzPC90aXRsZT48c2Vjb25kYXJ5LXRpdGxlPk5hdCBQcm90b2M8L3NlY29u
ZGFyeS10aXRsZT48L3RpdGxlcz48cGVyaW9kaWNhbD48ZnVsbC10aXRsZT5OYXQgUHJvdG9jPC9m
dWxsLXRpdGxlPjwvcGVyaW9kaWNhbD48cGFnZXM+OTM2LTQ2PC9wYWdlcz48dm9sdW1lPjE8L3Zv
bHVtZT48bnVtYmVyPjI8L251bWJlcj48ZWRpdGlvbj4yMDA3LzA0LzA1PC9lZGl0aW9uPjxrZXl3
b3Jkcz48a2V5d29yZD5BbmltYWwgSHVzYmFuZHJ5LyptZXRob2RzLypzdGFuZGFyZHM8L2tleXdv
cmQ+PGtleXdvcmQ+QW5pbWFsczwva2V5d29yZD48a2V5d29yZD5CZWhhdmlvciwgQW5pbWFsLypw
aHlzaW9sb2d5PC9rZXl3b3JkPjxrZXl3b3JkPkZlbWFsZTwva2V5d29yZD48a2V5d29yZD5Ib3Vz
aW5nLCBBbmltYWwvKnN0YW5kYXJkczwva2V5d29yZD48a2V5d29yZD5NYWxlPC9rZXl3b3JkPjxr
ZXl3b3JkPk1pY2U8L2tleXdvcmQ+PGtleXdvcmQ+UmF0czwva2V5d29yZD48L2tleXdvcmRzPjxk
YXRlcz48eWVhcj4yMDA2PC95ZWFyPjwvZGF0ZXM+PGlzYm4+MTc1MC0yNzk5IChFbGVjdHJvbmlj
KSYjeEQ7MTc1MC0yNzk5IChMaW5raW5nKTwvaXNibj48YWNjZXNzaW9uLW51bT4xNzQwNjMyNzwv
YWNjZXNzaW9uLW51bT48dXJscz48cmVsYXRlZC11cmxzPjx1cmw+aHR0cHM6Ly93d3cubmNiaS5u
bG0ubmloLmdvdi9wdWJtZWQvMTc0MDYzMjc8L3VybD48L3JlbGF0ZWQtdXJscz48L3VybHM+PGVs
ZWN0cm9uaWMtcmVzb3VyY2UtbnVtPjEwLjEwMzgvbnByb3QuMjAwNi4xMjA8L2VsZWN0cm9uaWMt
cmVzb3VyY2UtbnVtPjwvcmVjb3JkPjwvQ2l0ZT48L0VuZE5vdGU+AG==
</w:fldData>
        </w:fldChar>
      </w:r>
      <w:r w:rsidR="00612259" w:rsidRPr="00961CCC">
        <w:rPr>
          <w:rFonts w:asciiTheme="minorHAnsi" w:hAnsiTheme="minorHAnsi" w:cstheme="minorHAnsi"/>
          <w:color w:val="auto"/>
        </w:rPr>
        <w:instrText xml:space="preserve"> ADDIN EN.CITE </w:instrText>
      </w:r>
      <w:r w:rsidR="00612259" w:rsidRPr="00961CCC">
        <w:rPr>
          <w:rFonts w:asciiTheme="minorHAnsi" w:hAnsiTheme="minorHAnsi" w:cstheme="minorHAnsi"/>
          <w:color w:val="auto"/>
        </w:rPr>
        <w:fldChar w:fldCharType="begin">
          <w:fldData xml:space="preserve">PEVuZE5vdGU+PENpdGU+PEF1dGhvcj5DbGVtZW5zPC9BdXRob3I+PFllYXI+MjAxNDwvWWVhcj48
UmVjTnVtPjE4NzwvUmVjTnVtPjxEaXNwbGF5VGV4dD48c3R5bGUgZmFjZT0ic3VwZXJzY3JpcHQi
PjE4LTIwPC9zdHlsZT48L0Rpc3BsYXlUZXh0PjxyZWNvcmQ+PHJlYy1udW1iZXI+MTg3PC9yZWMt
bnVtYmVyPjxmb3JlaWduLWtleXM+PGtleSBhcHA9IkVOIiBkYi1pZD0iMnJ3OWRwc3Y5c3AydDll
eDU5dHZyendrZnByZXAyMHM5YWVhIiB0aW1lc3RhbXA9IjE2MDUwNDMyNDIiPjE4Nzwva2V5Pjwv
Zm9yZWlnbi1rZXlzPjxyZWYtdHlwZSBuYW1lPSJKb3VybmFsIEFydGljbGUiPjE3PC9yZWYtdHlw
ZT48Y29udHJpYnV0b3JzPjxhdXRob3JzPjxhdXRob3I+Q2xlbWVucywgTC4gRS48L2F1dGhvcj48
YXV0aG9yPkphbnNzb24sIEUuIEsuPC9hdXRob3I+PGF1dGhvcj5Qb3J0YWwsIEUuPC9hdXRob3I+
PGF1dGhvcj5SaWVzcywgTy48L2F1dGhvcj48YXV0aG9yPk5ndXllbiwgSC4gUC48L2F1dGhvcj48
L2F1dGhvcnM+PC9jb250cmlidXRvcnM+PGF1dGgtYWRkcmVzcz5JbnN0aXR1dGUgb2YgTWVkaWNh
bCBHZW5ldGljcyBhbmQgQXBwbGllZCBHZW5vbWljczsgQ2VudHJlIGZvciBSYXJlIERpc2Vhc2Vz
LCBVbml2ZXJzaXR5IG9mIFR1ZWJpbmdlbiwgVHVlYmluZ2VuLCBHZXJtYW55LjwvYXV0aC1hZGRy
ZXNzPjx0aXRsZXM+PHRpdGxlPkEgYmVoYXZpb3JhbCBjb21wYXJpc29uIG9mIHRoZSBjb21tb24g
bGFib3JhdG9yeSByYXQgc3RyYWlucyBMaXN0ZXIgSG9vZGVkLCBMZXdpcywgRmlzY2hlciAzNDQg
YW5kIFdpc3RhciBpbiBhbiBhdXRvbWF0ZWQgaG9tZWNhZ2Ugc3lzdGVtPC90aXRsZT48c2Vjb25k
YXJ5LXRpdGxlPkdlbmVzIEJyYWluIEJlaGF2PC9zZWNvbmRhcnktdGl0bGU+PC90aXRsZXM+PHBl
cmlvZGljYWw+PGZ1bGwtdGl0bGU+R2VuZXMgQnJhaW4gQmVoYXY8L2Z1bGwtdGl0bGU+PC9wZXJp
b2RpY2FsPjxwYWdlcz4zMDUtMjE8L3BhZ2VzPjx2b2x1bWU+MTM8L3ZvbHVtZT48bnVtYmVyPjM8
L251bWJlcj48ZWRpdGlvbj4yMDEzLzEwLzE1PC9lZGl0aW9uPjxrZXl3b3Jkcz48a2V5d29yZD5B
bmltYWxzPC9rZXl3b3JkPjxrZXl3b3JkPkF1dG9tYXRpb24sIExhYm9yYXRvcnk8L2tleXdvcmQ+
PGtleXdvcmQ+KkJlaGF2aW9yLCBBbmltYWw8L2tleXdvcmQ+PGtleXdvcmQ+Qm9keSBXZWlnaHQv
Z2VuZXRpY3M8L2tleXdvcmQ+PGtleXdvcmQ+RHJpbmtpbmcvZ2VuZXRpY3M8L2tleXdvcmQ+PGtl
eXdvcmQ+RWF0aW5nL2dlbmV0aWNzPC9rZXl3b3JkPjxrZXl3b3JkPk1vdG9yIEFjdGl2aXR5Lypn
ZW5ldGljczwva2V5d29yZD48a2V5d29yZD5QaGVub3R5cGU8L2tleXdvcmQ+PGtleXdvcmQ+UmF0
czwva2V5d29yZD48a2V5d29yZD5SYXRzLCBJbmJyZWQgU3RyYWlucy9nZW5ldGljcy8qcGh5c2lv
bG9neTwva2V5d29yZD48a2V5d29yZD5WaWRlbyBSZWNvcmRpbmc8L2tleXdvcmQ+PGtleXdvcmQ+
QWN0aXZpdHk8L2tleXdvcmQ+PGtleXdvcmQ+UGhlbm9NYXN0ZXI8L2tleXdvcmQ+PGtleXdvcmQ+
YW5pbWFsIHdlbGZhcmU8L2tleXdvcmQ+PGtleXdvcmQ+YXV0b21hdGVkIGhvbWVjYWdlIHN5c3Rl
bTwva2V5d29yZD48a2V5d29yZD5leHBsb3JhdG9yeSBiZWhhdmlvcjwva2V5d29yZD48a2V5d29y
ZD5maXNjaGVyIDM0NDwva2V5d29yZD48a2V5d29yZD5sZXdpczwva2V5d29yZD48a2V5d29yZD5s
aXN0ZXIgaG9vZGVkPC9rZXl3b3JkPjxrZXl3b3JkPm1ldGFib2xpc208L2tleXdvcmQ+PGtleXdv
cmQ+cmF0IHN0cmFpbnM8L2tleXdvcmQ+PGtleXdvcmQ+c29jaWFsIGlzb2xhdGlvbjwva2V5d29y
ZD48a2V5d29yZD5zdGFuZGFyZGl6YXRpb248L2tleXdvcmQ+PGtleXdvcmQ+c3RyYWluIGRpZmZl
cmVuY2VzPC9rZXl3b3JkPjxrZXl3b3JkPndpc3Rhcjwva2V5d29yZD48L2tleXdvcmRzPjxkYXRl
cz48eWVhcj4yMDE0PC95ZWFyPjxwdWItZGF0ZXM+PGRhdGU+TWFyPC9kYXRlPjwvcHViLWRhdGVz
PjwvZGF0ZXM+PGlzYm4+MTYwMS0xODNYIChFbGVjdHJvbmljKSYjeEQ7MTYwMS0xODNYIChMaW5r
aW5nKTwvaXNibj48YWNjZXNzaW9uLW51bT4yNDExOTAwNTwvYWNjZXNzaW9uLW51bT48dXJscz48
cmVsYXRlZC11cmxzPjx1cmw+aHR0cHM6Ly93d3cubmNiaS5ubG0ubmloLmdvdi9wdWJtZWQvMjQx
MTkwMDU8L3VybD48L3JlbGF0ZWQtdXJscz48L3VybHM+PGVsZWN0cm9uaWMtcmVzb3VyY2UtbnVt
PjEwLjExMTEvZ2JiLjEyMDkzPC9lbGVjdHJvbmljLXJlc291cmNlLW51bT48L3JlY29yZD48L0Np
dGU+PENpdGU+PEF1dGhvcj5Fbm5hY2V1cjwvQXV0aG9yPjxZZWFyPjIwMDU8L1llYXI+PFJlY051
bT4xODg8L1JlY051bT48cmVjb3JkPjxyZWMtbnVtYmVyPjE4ODwvcmVjLW51bWJlcj48Zm9yZWln
bi1rZXlzPjxrZXkgYXBwPSJFTiIgZGItaWQ9IjJydzlkcHN2OXNwMnQ5ZXg1OXR2cnp3a2ZwcmVw
MjBzOWFlYSIgdGltZXN0YW1wPSIxNjA1MDQzMzk1Ij4xODg8L2tleT48L2ZvcmVpZ24ta2V5cz48
cmVmLXR5cGUgbmFtZT0iSm91cm5hbCBBcnRpY2xlIj4xNzwvcmVmLXR5cGU+PGNvbnRyaWJ1dG9y
cz48YXV0aG9ycz48YXV0aG9yPkVubmFjZXVyLCBBLjwvYXV0aG9yPjxhdXRob3I+TWljaGFsaWtv
dmEsIFMuPC9hdXRob3I+PGF1dGhvcj5CcmFkZm9yZCwgQS48L2F1dGhvcj48YXV0aG9yPkFobWVk
LCBTLjwvYXV0aG9yPjwvYXV0aG9ycz48L2NvbnRyaWJ1dG9ycz48YXV0aC1hZGRyZXNzPlNjaG9v
bCBvZiBQaGFybWFjeSwgVW5pdmVyc2l0eSBvZiBTdW5kZXJsYW5kLCBXaGFybmNsaWZmZSBTdHJl
ZXQsIFN1bmRlcmxhbmQgU1IxM1NELCBVSy4gYWJkZWxfZW5uYWNldXJAeWFob28uY29tPC9hdXRo
LWFkZHJlc3M+PHRpdGxlcz48dGl0bGU+RGV0YWlsZWQgYW5hbHlzaXMgb2YgdGhlIGJlaGF2aW9y
IG9mIExpc3RlciBhbmQgV2lzdGFyIHJhdHMgaW4gYW54aWV0eSwgb2JqZWN0IHJlY29nbml0aW9u
IGFuZCBvYmplY3QgbG9jYXRpb24gdGFza3M8L3RpdGxlPjxzZWNvbmRhcnktdGl0bGU+QmVoYXYg
QnJhaW4gUmVzPC9zZWNvbmRhcnktdGl0bGU+PC90aXRsZXM+PHBlcmlvZGljYWw+PGZ1bGwtdGl0
bGU+QmVoYXYgQnJhaW4gUmVzPC9mdWxsLXRpdGxlPjwvcGVyaW9kaWNhbD48cGFnZXM+MjQ3LTY2
PC9wYWdlcz48dm9sdW1lPjE1OTwvdm9sdW1lPjxudW1iZXI+MjwvbnVtYmVyPjxlZGl0aW9uPjIw
MDUvMDQvMDk8L2VkaXRpb24+PGtleXdvcmRzPjxrZXl3b3JkPkFuYWx5c2lzIG9mIFZhcmlhbmNl
PC9rZXl3b3JkPjxrZXl3b3JkPkFuaW1hbHM8L2tleXdvcmQ+PGtleXdvcmQ+KkFueGlldHk8L2tl
eXdvcmQ+PGtleXdvcmQ+RXhwbG9yYXRvcnkgQmVoYXZpb3IvKnBoeXNpb2xvZ3k8L2tleXdvcmQ+
PGtleXdvcmQ+RmVtYWxlPC9rZXl3b3JkPjxrZXl3b3JkPkdlbmV0aWNzLCBCZWhhdmlvcmFsPC9r
ZXl3b3JkPjxrZXl3b3JkPkhhYml0dWF0aW9uLCBQc3ljaG9waHlzaW9sb2dpYy9waHlzaW9sb2d5
PC9rZXl3b3JkPjxrZXl3b3JkPk1hbGU8L2tleXdvcmQ+PGtleXdvcmQ+TWVtb3J5LypwaHlzaW9s
b2d5PC9rZXl3b3JkPjxrZXl3b3JkPlJhdHM8L2tleXdvcmQ+PGtleXdvcmQ+UmF0cywgSW5icmVk
IFN0cmFpbnM8L2tleXdvcmQ+PGtleXdvcmQ+UmF0cywgV2lzdGFyPC9rZXl3b3JkPjxrZXl3b3Jk
PlJlYWN0aW9uIFRpbWUvcGh5c2lvbG9neTwva2V5d29yZD48a2V5d29yZD5SZWNvZ25pdGlvbiwg
UHN5Y2hvbG9neS8qcGh5c2lvbG9neTwva2V5d29yZD48a2V5d29yZD5TZXggRmFjdG9yczwva2V5
d29yZD48a2V5d29yZD5TcGF0aWFsIEJlaGF2aW9yLypwaHlzaW9sb2d5PC9rZXl3b3JkPjxrZXl3
b3JkPlNwZWNpZXMgU3BlY2lmaWNpdHk8L2tleXdvcmQ+PC9rZXl3b3Jkcz48ZGF0ZXM+PHllYXI+
MjAwNTwveWVhcj48cHViLWRhdGVzPjxkYXRlPkFwciAzMDwvZGF0ZT48L3B1Yi1kYXRlcz48L2Rh
dGVzPjxpc2JuPjAxNjYtNDMyOCAoUHJpbnQpJiN4RDswMTY2LTQzMjggKExpbmtpbmcpPC9pc2Ju
PjxhY2Nlc3Npb24tbnVtPjE1ODE3MTg4PC9hY2Nlc3Npb24tbnVtPjx1cmxzPjxyZWxhdGVkLXVy
bHM+PHVybD5odHRwczovL3d3dy5uY2JpLm5sbS5uaWguZ292L3B1Ym1lZC8xNTgxNzE4ODwvdXJs
PjwvcmVsYXRlZC11cmxzPjwvdXJscz48ZWxlY3Ryb25pYy1yZXNvdXJjZS1udW0+MTAuMTAxNi9q
LmJici4yMDA0LjExLjAwNjwvZWxlY3Ryb25pYy1yZXNvdXJjZS1udW0+PC9yZWNvcmQ+PC9DaXRl
PjxDaXRlPjxBdXRob3I+RGVhY29uPC9BdXRob3I+PFllYXI+MjAwNjwvWWVhcj48UmVjTnVtPjE4
OTwvUmVjTnVtPjxyZWNvcmQ+PHJlYy1udW1iZXI+MTg5PC9yZWMtbnVtYmVyPjxmb3JlaWduLWtl
eXM+PGtleSBhcHA9IkVOIiBkYi1pZD0iMnJ3OWRwc3Y5c3AydDlleDU5dHZyendrZnByZXAyMHM5
YWVhIiB0aW1lc3RhbXA9IjE2MDUwODIyMjYiPjE4OTwva2V5PjwvZm9yZWlnbi1rZXlzPjxyZWYt
dHlwZSBuYW1lPSJKb3VybmFsIEFydGljbGUiPjE3PC9yZWYtdHlwZT48Y29udHJpYnV0b3JzPjxh
dXRob3JzPjxhdXRob3I+RGVhY29uLCBSLiBNLjwvYXV0aG9yPjwvYXV0aG9ycz48L2NvbnRyaWJ1
dG9ycz48YXV0aC1hZGRyZXNzPkRlcGFydG1lbnQgb2YgRXhwZXJpbWVudGFsIFBzeWNob2xvZ3ks
IFVuaXZlcnNpdHkgb2YgT3hmb3JkLCBTb3V0aCBQYXJrcyBSb2FkLCBPeGZvcmQgT1gxIDNVRCwg
VUsuIHJvYmVydC5kZWFjb25AcHN5Lm94LmFjLnVrPC9hdXRoLWFkZHJlc3M+PHRpdGxlcz48dGl0
bGU+SG91c2luZywgaHVzYmFuZHJ5IGFuZCBoYW5kbGluZyBvZiByb2RlbnRzIGZvciBiZWhhdmlv
cmFsIGV4cGVyaW1lbnRzPC90aXRsZT48c2Vjb25kYXJ5LXRpdGxlPk5hdCBQcm90b2M8L3NlY29u
ZGFyeS10aXRsZT48L3RpdGxlcz48cGVyaW9kaWNhbD48ZnVsbC10aXRsZT5OYXQgUHJvdG9jPC9m
dWxsLXRpdGxlPjwvcGVyaW9kaWNhbD48cGFnZXM+OTM2LTQ2PC9wYWdlcz48dm9sdW1lPjE8L3Zv
bHVtZT48bnVtYmVyPjI8L251bWJlcj48ZWRpdGlvbj4yMDA3LzA0LzA1PC9lZGl0aW9uPjxrZXl3
b3Jkcz48a2V5d29yZD5BbmltYWwgSHVzYmFuZHJ5LyptZXRob2RzLypzdGFuZGFyZHM8L2tleXdv
cmQ+PGtleXdvcmQ+QW5pbWFsczwva2V5d29yZD48a2V5d29yZD5CZWhhdmlvciwgQW5pbWFsLypw
aHlzaW9sb2d5PC9rZXl3b3JkPjxrZXl3b3JkPkZlbWFsZTwva2V5d29yZD48a2V5d29yZD5Ib3Vz
aW5nLCBBbmltYWwvKnN0YW5kYXJkczwva2V5d29yZD48a2V5d29yZD5NYWxlPC9rZXl3b3JkPjxr
ZXl3b3JkPk1pY2U8L2tleXdvcmQ+PGtleXdvcmQ+UmF0czwva2V5d29yZD48L2tleXdvcmRzPjxk
YXRlcz48eWVhcj4yMDA2PC95ZWFyPjwvZGF0ZXM+PGlzYm4+MTc1MC0yNzk5IChFbGVjdHJvbmlj
KSYjeEQ7MTc1MC0yNzk5IChMaW5raW5nKTwvaXNibj48YWNjZXNzaW9uLW51bT4xNzQwNjMyNzwv
YWNjZXNzaW9uLW51bT48dXJscz48cmVsYXRlZC11cmxzPjx1cmw+aHR0cHM6Ly93d3cubmNiaS5u
bG0ubmloLmdvdi9wdWJtZWQvMTc0MDYzMjc8L3VybD48L3JlbGF0ZWQtdXJscz48L3VybHM+PGVs
ZWN0cm9uaWMtcmVzb3VyY2UtbnVtPjEwLjEwMzgvbnByb3QuMjAwNi4xMjA8L2VsZWN0cm9uaWMt
cmVzb3VyY2UtbnVtPjwvcmVjb3JkPjwvQ2l0ZT48L0VuZE5vdGU+AG==
</w:fldData>
        </w:fldChar>
      </w:r>
      <w:r w:rsidR="00612259" w:rsidRPr="00961CCC">
        <w:rPr>
          <w:rFonts w:asciiTheme="minorHAnsi" w:hAnsiTheme="minorHAnsi" w:cstheme="minorHAnsi"/>
          <w:color w:val="auto"/>
        </w:rPr>
        <w:instrText xml:space="preserve"> ADDIN EN.CITE.DATA </w:instrText>
      </w:r>
      <w:r w:rsidR="00612259" w:rsidRPr="00961CCC">
        <w:rPr>
          <w:rFonts w:asciiTheme="minorHAnsi" w:hAnsiTheme="minorHAnsi" w:cstheme="minorHAnsi"/>
          <w:color w:val="auto"/>
        </w:rPr>
      </w:r>
      <w:r w:rsidR="00612259" w:rsidRPr="00961CCC">
        <w:rPr>
          <w:rFonts w:asciiTheme="minorHAnsi" w:hAnsiTheme="minorHAnsi" w:cstheme="minorHAnsi"/>
          <w:color w:val="auto"/>
        </w:rPr>
        <w:fldChar w:fldCharType="end"/>
      </w:r>
      <w:r w:rsidR="00B93E59" w:rsidRPr="00961CCC">
        <w:rPr>
          <w:rFonts w:asciiTheme="minorHAnsi" w:hAnsiTheme="minorHAnsi" w:cstheme="minorHAnsi"/>
          <w:color w:val="auto"/>
        </w:rPr>
      </w:r>
      <w:r w:rsidR="00B93E59" w:rsidRPr="00961CCC">
        <w:rPr>
          <w:rFonts w:asciiTheme="minorHAnsi" w:hAnsiTheme="minorHAnsi" w:cstheme="minorHAnsi"/>
          <w:color w:val="auto"/>
        </w:rPr>
        <w:fldChar w:fldCharType="separate"/>
      </w:r>
      <w:r w:rsidR="00612259" w:rsidRPr="00961CCC">
        <w:rPr>
          <w:rFonts w:asciiTheme="minorHAnsi" w:hAnsiTheme="minorHAnsi" w:cstheme="minorHAnsi"/>
          <w:noProof/>
          <w:color w:val="auto"/>
          <w:vertAlign w:val="superscript"/>
        </w:rPr>
        <w:t>18-20</w:t>
      </w:r>
      <w:r w:rsidR="00B93E59" w:rsidRPr="00961CCC">
        <w:rPr>
          <w:rFonts w:asciiTheme="minorHAnsi" w:hAnsiTheme="minorHAnsi" w:cstheme="minorHAnsi"/>
          <w:color w:val="auto"/>
        </w:rPr>
        <w:fldChar w:fldCharType="end"/>
      </w:r>
      <w:r w:rsidR="00B93E59" w:rsidRPr="00961CCC">
        <w:rPr>
          <w:rFonts w:asciiTheme="minorHAnsi" w:hAnsiTheme="minorHAnsi" w:cstheme="minorHAnsi"/>
          <w:color w:val="auto"/>
        </w:rPr>
        <w:t xml:space="preserve"> </w:t>
      </w:r>
      <w:r w:rsidR="00FA79E9" w:rsidRPr="00961CCC">
        <w:rPr>
          <w:rFonts w:asciiTheme="minorHAnsi" w:hAnsiTheme="minorHAnsi" w:cstheme="minorHAnsi"/>
          <w:color w:val="auto"/>
        </w:rPr>
        <w:t xml:space="preserve">and </w:t>
      </w:r>
      <w:r w:rsidR="004C79F0" w:rsidRPr="00961CCC">
        <w:rPr>
          <w:rFonts w:asciiTheme="minorHAnsi" w:hAnsiTheme="minorHAnsi" w:cstheme="minorHAnsi"/>
          <w:color w:val="auto"/>
        </w:rPr>
        <w:t>therefore</w:t>
      </w:r>
      <w:r w:rsidR="00CB51FF" w:rsidRPr="00961CCC">
        <w:rPr>
          <w:rFonts w:asciiTheme="minorHAnsi" w:hAnsiTheme="minorHAnsi" w:cstheme="minorHAnsi"/>
          <w:color w:val="auto"/>
        </w:rPr>
        <w:t>,</w:t>
      </w:r>
      <w:r w:rsidR="004C79F0" w:rsidRPr="00961CCC">
        <w:rPr>
          <w:rFonts w:asciiTheme="minorHAnsi" w:hAnsiTheme="minorHAnsi" w:cstheme="minorHAnsi"/>
          <w:color w:val="auto"/>
        </w:rPr>
        <w:t xml:space="preserve"> </w:t>
      </w:r>
      <w:r w:rsidR="00FA79E9" w:rsidRPr="00961CCC">
        <w:rPr>
          <w:rFonts w:asciiTheme="minorHAnsi" w:hAnsiTheme="minorHAnsi" w:cstheme="minorHAnsi"/>
          <w:color w:val="auto"/>
        </w:rPr>
        <w:t xml:space="preserve">specific adjustment </w:t>
      </w:r>
      <w:r w:rsidR="003B29AA" w:rsidRPr="00961CCC">
        <w:rPr>
          <w:rFonts w:asciiTheme="minorHAnsi" w:hAnsiTheme="minorHAnsi" w:cstheme="minorHAnsi"/>
          <w:color w:val="auto"/>
        </w:rPr>
        <w:t>to</w:t>
      </w:r>
      <w:r w:rsidR="00FA79E9" w:rsidRPr="00961CCC">
        <w:rPr>
          <w:rFonts w:asciiTheme="minorHAnsi" w:hAnsiTheme="minorHAnsi" w:cstheme="minorHAnsi"/>
          <w:color w:val="auto"/>
        </w:rPr>
        <w:t xml:space="preserve"> the protocol</w:t>
      </w:r>
      <w:r w:rsidR="00556746" w:rsidRPr="00961CCC">
        <w:rPr>
          <w:rFonts w:asciiTheme="minorHAnsi" w:hAnsiTheme="minorHAnsi" w:cstheme="minorHAnsi"/>
          <w:color w:val="auto"/>
        </w:rPr>
        <w:t xml:space="preserve"> may be required depending on strain used</w:t>
      </w:r>
      <w:r w:rsidR="00FA79E9" w:rsidRPr="00961CCC">
        <w:rPr>
          <w:rFonts w:asciiTheme="minorHAnsi" w:hAnsiTheme="minorHAnsi" w:cstheme="minorHAnsi"/>
          <w:color w:val="auto"/>
        </w:rPr>
        <w:t xml:space="preserve">. </w:t>
      </w:r>
    </w:p>
    <w:p w14:paraId="3087B742" w14:textId="77777777" w:rsidR="001222E7" w:rsidRPr="00961CCC" w:rsidRDefault="001222E7" w:rsidP="00961CCC">
      <w:pPr>
        <w:rPr>
          <w:rFonts w:asciiTheme="minorHAnsi" w:hAnsiTheme="minorHAnsi" w:cstheme="minorHAnsi"/>
          <w:color w:val="auto"/>
        </w:rPr>
      </w:pPr>
    </w:p>
    <w:p w14:paraId="0E694495" w14:textId="25A3A9E0" w:rsidR="00980D4C" w:rsidRPr="00961CCC" w:rsidRDefault="00FA79E9" w:rsidP="00961CCC">
      <w:pPr>
        <w:rPr>
          <w:rFonts w:asciiTheme="minorHAnsi" w:hAnsiTheme="minorHAnsi" w:cstheme="minorHAnsi"/>
          <w:color w:val="auto"/>
        </w:rPr>
      </w:pPr>
      <w:r w:rsidRPr="00961CCC">
        <w:rPr>
          <w:rFonts w:asciiTheme="minorHAnsi" w:hAnsiTheme="minorHAnsi" w:cstheme="minorHAnsi"/>
          <w:color w:val="auto"/>
        </w:rPr>
        <w:t>This protocol is confirmed to work well with Th-Cre</w:t>
      </w:r>
      <w:r w:rsidR="00CD4836" w:rsidRPr="00961CCC">
        <w:rPr>
          <w:rFonts w:asciiTheme="minorHAnsi" w:hAnsiTheme="minorHAnsi" w:cstheme="minorHAnsi"/>
          <w:color w:val="auto"/>
          <w:lang w:eastAsia="ja-JP"/>
        </w:rPr>
        <w:t xml:space="preserve"> transgenic</w:t>
      </w:r>
      <w:r w:rsidR="002C68AE" w:rsidRPr="00961CCC">
        <w:rPr>
          <w:rFonts w:asciiTheme="minorHAnsi" w:hAnsiTheme="minorHAnsi" w:cstheme="minorHAnsi"/>
          <w:color w:val="auto"/>
          <w:lang w:eastAsia="ja-JP"/>
        </w:rPr>
        <w:t xml:space="preserve"> rats with </w:t>
      </w:r>
      <w:r w:rsidR="00F546BE" w:rsidRPr="00961CCC">
        <w:rPr>
          <w:rFonts w:asciiTheme="minorHAnsi" w:hAnsiTheme="minorHAnsi" w:cstheme="minorHAnsi"/>
          <w:color w:val="auto"/>
          <w:lang w:eastAsia="ja-JP"/>
        </w:rPr>
        <w:t>Long-Evans strain backcross</w:t>
      </w:r>
      <w:r w:rsidR="003811A2" w:rsidRPr="00961CCC">
        <w:rPr>
          <w:rFonts w:asciiTheme="minorHAnsi" w:hAnsiTheme="minorHAnsi" w:cstheme="minorHAnsi"/>
          <w:color w:val="auto"/>
          <w:lang w:eastAsia="ja-JP"/>
        </w:rPr>
        <w:t>ed</w:t>
      </w:r>
      <w:r w:rsidR="000D5B52" w:rsidRPr="00961CCC">
        <w:rPr>
          <w:rFonts w:asciiTheme="minorHAnsi" w:hAnsiTheme="minorHAnsi" w:cstheme="minorHAnsi"/>
          <w:color w:val="auto"/>
          <w:lang w:eastAsia="ja-JP"/>
        </w:rPr>
        <w:t xml:space="preserve"> </w:t>
      </w:r>
      <w:r w:rsidR="00DB2270" w:rsidRPr="00961CCC">
        <w:rPr>
          <w:rFonts w:asciiTheme="minorHAnsi" w:hAnsiTheme="minorHAnsi" w:cstheme="minorHAnsi"/>
          <w:color w:val="auto"/>
          <w:lang w:eastAsia="ja-JP"/>
        </w:rPr>
        <w:t>four</w:t>
      </w:r>
      <w:r w:rsidR="000D5B52" w:rsidRPr="00961CCC">
        <w:rPr>
          <w:rFonts w:asciiTheme="minorHAnsi" w:hAnsiTheme="minorHAnsi" w:cstheme="minorHAnsi"/>
          <w:color w:val="auto"/>
          <w:lang w:eastAsia="ja-JP"/>
        </w:rPr>
        <w:t xml:space="preserve"> times to </w:t>
      </w:r>
      <w:r w:rsidR="000D5B52" w:rsidRPr="00961CCC">
        <w:rPr>
          <w:rFonts w:asciiTheme="minorHAnsi" w:hAnsiTheme="minorHAnsi" w:cstheme="minorHAnsi"/>
          <w:color w:val="auto"/>
        </w:rPr>
        <w:t xml:space="preserve">Lister Hooded </w:t>
      </w:r>
      <w:r w:rsidR="000D5B52" w:rsidRPr="00961CCC">
        <w:rPr>
          <w:rFonts w:asciiTheme="minorHAnsi" w:hAnsiTheme="minorHAnsi" w:cstheme="minorHAnsi"/>
          <w:color w:val="auto"/>
          <w:lang w:eastAsia="ja-JP"/>
        </w:rPr>
        <w:t>strain</w:t>
      </w:r>
      <w:r w:rsidR="000D5B52" w:rsidRPr="00961CCC">
        <w:rPr>
          <w:rFonts w:asciiTheme="minorHAnsi" w:hAnsiTheme="minorHAnsi" w:cstheme="minorHAnsi"/>
          <w:color w:val="auto"/>
        </w:rPr>
        <w:t xml:space="preserve"> </w:t>
      </w:r>
      <w:r w:rsidR="0051069B" w:rsidRPr="00961CCC">
        <w:rPr>
          <w:rFonts w:asciiTheme="minorHAnsi" w:hAnsiTheme="minorHAnsi" w:cstheme="minorHAnsi"/>
          <w:color w:val="auto"/>
        </w:rPr>
        <w:t>and wild</w:t>
      </w:r>
      <w:r w:rsidR="00CD4836" w:rsidRPr="00961CCC">
        <w:rPr>
          <w:rFonts w:asciiTheme="minorHAnsi" w:hAnsiTheme="minorHAnsi" w:cstheme="minorHAnsi"/>
          <w:color w:val="auto"/>
        </w:rPr>
        <w:t>-</w:t>
      </w:r>
      <w:r w:rsidR="0051069B" w:rsidRPr="00961CCC">
        <w:rPr>
          <w:rFonts w:asciiTheme="minorHAnsi" w:hAnsiTheme="minorHAnsi" w:cstheme="minorHAnsi"/>
          <w:color w:val="auto"/>
        </w:rPr>
        <w:t xml:space="preserve">type </w:t>
      </w:r>
      <w:r w:rsidRPr="00961CCC">
        <w:rPr>
          <w:rFonts w:asciiTheme="minorHAnsi" w:hAnsiTheme="minorHAnsi" w:cstheme="minorHAnsi"/>
          <w:color w:val="auto"/>
        </w:rPr>
        <w:t>Lister Hooded</w:t>
      </w:r>
      <w:r w:rsidR="006B7F35" w:rsidRPr="00961CCC">
        <w:rPr>
          <w:rFonts w:asciiTheme="minorHAnsi" w:hAnsiTheme="minorHAnsi" w:cstheme="minorHAnsi"/>
          <w:color w:val="auto"/>
        </w:rPr>
        <w:t xml:space="preserve"> rats</w:t>
      </w:r>
      <w:r w:rsidR="0051069B" w:rsidRPr="00961CCC">
        <w:rPr>
          <w:rFonts w:asciiTheme="minorHAnsi" w:hAnsiTheme="minorHAnsi" w:cstheme="minorHAnsi"/>
          <w:color w:val="auto"/>
        </w:rPr>
        <w:t>.</w:t>
      </w:r>
      <w:r w:rsidR="003F32B7" w:rsidRPr="00961CCC">
        <w:rPr>
          <w:rFonts w:asciiTheme="minorHAnsi" w:hAnsiTheme="minorHAnsi" w:cstheme="minorHAnsi"/>
          <w:color w:val="auto"/>
        </w:rPr>
        <w:t xml:space="preserve"> </w:t>
      </w:r>
      <w:r w:rsidR="00CB51FF" w:rsidRPr="00961CCC">
        <w:rPr>
          <w:rFonts w:asciiTheme="minorHAnsi" w:hAnsiTheme="minorHAnsi" w:cstheme="minorHAnsi"/>
          <w:color w:val="auto"/>
        </w:rPr>
        <w:t>A</w:t>
      </w:r>
      <w:r w:rsidR="003811A2" w:rsidRPr="00961CCC">
        <w:rPr>
          <w:rFonts w:asciiTheme="minorHAnsi" w:hAnsiTheme="minorHAnsi" w:cstheme="minorHAnsi"/>
          <w:color w:val="auto"/>
        </w:rPr>
        <w:t xml:space="preserve"> logically</w:t>
      </w:r>
      <w:r w:rsidR="009D2AD3" w:rsidRPr="00961CCC">
        <w:rPr>
          <w:rFonts w:asciiTheme="minorHAnsi" w:hAnsiTheme="minorHAnsi" w:cstheme="minorHAnsi"/>
          <w:color w:val="auto"/>
        </w:rPr>
        <w:t xml:space="preserve"> ideal starting</w:t>
      </w:r>
      <w:r w:rsidR="002560AE" w:rsidRPr="00961CCC">
        <w:rPr>
          <w:rFonts w:asciiTheme="minorHAnsi" w:hAnsiTheme="minorHAnsi" w:cstheme="minorHAnsi"/>
          <w:color w:val="auto"/>
        </w:rPr>
        <w:t xml:space="preserve"> age for rats</w:t>
      </w:r>
      <w:r w:rsidR="009D2AD3" w:rsidRPr="00961CCC">
        <w:rPr>
          <w:rFonts w:asciiTheme="minorHAnsi" w:hAnsiTheme="minorHAnsi" w:cstheme="minorHAnsi"/>
          <w:color w:val="auto"/>
        </w:rPr>
        <w:t xml:space="preserve"> in behavioral experiments</w:t>
      </w:r>
      <w:r w:rsidR="002560AE" w:rsidRPr="00961CCC">
        <w:rPr>
          <w:rFonts w:asciiTheme="minorHAnsi" w:hAnsiTheme="minorHAnsi" w:cstheme="minorHAnsi"/>
          <w:color w:val="auto"/>
        </w:rPr>
        <w:t xml:space="preserve"> is around </w:t>
      </w:r>
      <w:r w:rsidR="00640D22" w:rsidRPr="00961CCC">
        <w:rPr>
          <w:rFonts w:asciiTheme="minorHAnsi" w:hAnsiTheme="minorHAnsi" w:cstheme="minorHAnsi"/>
          <w:color w:val="auto"/>
        </w:rPr>
        <w:t>12 weeks</w:t>
      </w:r>
      <w:r w:rsidR="009D2AD3" w:rsidRPr="00961CCC">
        <w:rPr>
          <w:rFonts w:asciiTheme="minorHAnsi" w:hAnsiTheme="minorHAnsi" w:cstheme="minorHAnsi"/>
          <w:color w:val="auto"/>
        </w:rPr>
        <w:fldChar w:fldCharType="begin"/>
      </w:r>
      <w:r w:rsidR="00612259" w:rsidRPr="00961CCC">
        <w:rPr>
          <w:rFonts w:asciiTheme="minorHAnsi" w:hAnsiTheme="minorHAnsi" w:cstheme="minorHAnsi"/>
          <w:color w:val="auto"/>
        </w:rPr>
        <w:instrText xml:space="preserve"> ADDIN EN.CITE &lt;EndNote&gt;&lt;Cite&gt;&lt;Author&gt;Deacon&lt;/Author&gt;&lt;Year&gt;2006&lt;/Year&gt;&lt;RecNum&gt;189&lt;/RecNum&gt;&lt;DisplayText&gt;&lt;style face="superscript"&gt;20&lt;/style&gt;&lt;/DisplayText&gt;&lt;record&gt;&lt;rec-number&gt;189&lt;/rec-number&gt;&lt;foreign-keys&gt;&lt;key app="EN" db-id="2rw9dpsv9sp2t9ex59tvrzwkfprep20s9aea" timestamp="1605082226"&gt;189&lt;/key&gt;&lt;/foreign-keys&gt;&lt;ref-type name="Journal Article"&gt;17&lt;/ref-type&gt;&lt;contributors&gt;&lt;authors&gt;&lt;author&gt;Deacon, R. M.&lt;/author&gt;&lt;/authors&gt;&lt;/contributors&gt;&lt;auth-address&gt;Department of Experimental Psychology, University of Oxford, South Parks Road, Oxford OX1 3UD, UK. robert.deacon@psy.ox.ac.uk&lt;/auth-address&gt;&lt;titles&gt;&lt;title&gt;Housing, husbandry and handling of rodents for behavioral experiments&lt;/title&gt;&lt;secondary-title&gt;Nat Protoc&lt;/secondary-title&gt;&lt;/titles&gt;&lt;periodical&gt;&lt;full-title&gt;Nat Protoc&lt;/full-title&gt;&lt;/periodical&gt;&lt;pages&gt;936-46&lt;/pages&gt;&lt;volume&gt;1&lt;/volume&gt;&lt;number&gt;2&lt;/number&gt;&lt;edition&gt;2007/04/05&lt;/edition&gt;&lt;keywords&gt;&lt;keyword&gt;Animal Husbandry/*methods/*standards&lt;/keyword&gt;&lt;keyword&gt;Animals&lt;/keyword&gt;&lt;keyword&gt;Behavior, Animal/*physiology&lt;/keyword&gt;&lt;keyword&gt;Female&lt;/keyword&gt;&lt;keyword&gt;Housing, Animal/*standards&lt;/keyword&gt;&lt;keyword&gt;Male&lt;/keyword&gt;&lt;keyword&gt;Mice&lt;/keyword&gt;&lt;keyword&gt;Rats&lt;/keyword&gt;&lt;/keywords&gt;&lt;dates&gt;&lt;year&gt;2006&lt;/year&gt;&lt;/dates&gt;&lt;isbn&gt;1750-2799 (Electronic)&amp;#xD;1750-2799 (Linking)&lt;/isbn&gt;&lt;accession-num&gt;17406327&lt;/accession-num&gt;&lt;urls&gt;&lt;related-urls&gt;&lt;url&gt;https://www.ncbi.nlm.nih.gov/pubmed/17406327&lt;/url&gt;&lt;/related-urls&gt;&lt;/urls&gt;&lt;electronic-resource-num&gt;10.1038/nprot.2006.120&lt;/electronic-resource-num&gt;&lt;/record&gt;&lt;/Cite&gt;&lt;/EndNote&gt;</w:instrText>
      </w:r>
      <w:r w:rsidR="009D2AD3" w:rsidRPr="00961CCC">
        <w:rPr>
          <w:rFonts w:asciiTheme="minorHAnsi" w:hAnsiTheme="minorHAnsi" w:cstheme="minorHAnsi"/>
          <w:color w:val="auto"/>
        </w:rPr>
        <w:fldChar w:fldCharType="separate"/>
      </w:r>
      <w:r w:rsidR="00612259" w:rsidRPr="00961CCC">
        <w:rPr>
          <w:rFonts w:asciiTheme="minorHAnsi" w:hAnsiTheme="minorHAnsi" w:cstheme="minorHAnsi"/>
          <w:noProof/>
          <w:color w:val="auto"/>
          <w:vertAlign w:val="superscript"/>
        </w:rPr>
        <w:t>20</w:t>
      </w:r>
      <w:r w:rsidR="009D2AD3" w:rsidRPr="00961CCC">
        <w:rPr>
          <w:rFonts w:asciiTheme="minorHAnsi" w:hAnsiTheme="minorHAnsi" w:cstheme="minorHAnsi"/>
          <w:color w:val="auto"/>
        </w:rPr>
        <w:fldChar w:fldCharType="end"/>
      </w:r>
      <w:r w:rsidR="002560AE" w:rsidRPr="00961CCC">
        <w:rPr>
          <w:rFonts w:asciiTheme="minorHAnsi" w:hAnsiTheme="minorHAnsi" w:cstheme="minorHAnsi"/>
          <w:color w:val="auto"/>
        </w:rPr>
        <w:t xml:space="preserve">, </w:t>
      </w:r>
      <w:r w:rsidR="009D2AD3" w:rsidRPr="00961CCC">
        <w:rPr>
          <w:rFonts w:asciiTheme="minorHAnsi" w:hAnsiTheme="minorHAnsi" w:cstheme="minorHAnsi"/>
          <w:color w:val="auto"/>
        </w:rPr>
        <w:t xml:space="preserve">but </w:t>
      </w:r>
      <w:r w:rsidR="002560AE" w:rsidRPr="00961CCC">
        <w:rPr>
          <w:rFonts w:asciiTheme="minorHAnsi" w:hAnsiTheme="minorHAnsi" w:cstheme="minorHAnsi"/>
          <w:color w:val="auto"/>
        </w:rPr>
        <w:t>inter-strain variability</w:t>
      </w:r>
      <w:r w:rsidR="009D2AD3" w:rsidRPr="00961CCC">
        <w:rPr>
          <w:rFonts w:asciiTheme="minorHAnsi" w:hAnsiTheme="minorHAnsi" w:cstheme="minorHAnsi"/>
          <w:color w:val="auto"/>
        </w:rPr>
        <w:t xml:space="preserve"> </w:t>
      </w:r>
      <w:r w:rsidR="009D2AD3" w:rsidRPr="00961CCC">
        <w:rPr>
          <w:rFonts w:asciiTheme="minorHAnsi" w:hAnsiTheme="minorHAnsi" w:cstheme="minorHAnsi"/>
          <w:color w:val="auto"/>
        </w:rPr>
        <w:lastRenderedPageBreak/>
        <w:t xml:space="preserve">and the </w:t>
      </w:r>
      <w:r w:rsidR="006B7F35" w:rsidRPr="00961CCC">
        <w:rPr>
          <w:rFonts w:asciiTheme="minorHAnsi" w:hAnsiTheme="minorHAnsi" w:cstheme="minorHAnsi"/>
          <w:color w:val="auto"/>
        </w:rPr>
        <w:t xml:space="preserve">specific </w:t>
      </w:r>
      <w:r w:rsidR="009D2AD3" w:rsidRPr="00961CCC">
        <w:rPr>
          <w:rFonts w:asciiTheme="minorHAnsi" w:hAnsiTheme="minorHAnsi" w:cstheme="minorHAnsi"/>
          <w:color w:val="auto"/>
        </w:rPr>
        <w:t>requirements of the task</w:t>
      </w:r>
      <w:r w:rsidR="006B7F35" w:rsidRPr="00961CCC">
        <w:rPr>
          <w:rFonts w:asciiTheme="minorHAnsi" w:hAnsiTheme="minorHAnsi" w:cstheme="minorHAnsi"/>
          <w:color w:val="auto"/>
        </w:rPr>
        <w:t xml:space="preserve"> should be </w:t>
      </w:r>
      <w:r w:rsidR="000E745C" w:rsidRPr="00961CCC">
        <w:rPr>
          <w:rFonts w:asciiTheme="minorHAnsi" w:hAnsiTheme="minorHAnsi" w:cstheme="minorHAnsi"/>
          <w:color w:val="auto"/>
        </w:rPr>
        <w:t>ac</w:t>
      </w:r>
      <w:r w:rsidR="006B7F35" w:rsidRPr="00961CCC">
        <w:rPr>
          <w:rFonts w:asciiTheme="minorHAnsi" w:hAnsiTheme="minorHAnsi" w:cstheme="minorHAnsi"/>
          <w:color w:val="auto"/>
        </w:rPr>
        <w:t>counted</w:t>
      </w:r>
      <w:r w:rsidR="00EB48E6" w:rsidRPr="00961CCC">
        <w:rPr>
          <w:rFonts w:asciiTheme="minorHAnsi" w:hAnsiTheme="minorHAnsi" w:cstheme="minorHAnsi"/>
          <w:color w:val="auto"/>
        </w:rPr>
        <w:t xml:space="preserve"> </w:t>
      </w:r>
      <w:r w:rsidR="000E745C" w:rsidRPr="00961CCC">
        <w:rPr>
          <w:rFonts w:asciiTheme="minorHAnsi" w:hAnsiTheme="minorHAnsi" w:cstheme="minorHAnsi"/>
          <w:color w:val="auto"/>
        </w:rPr>
        <w:t>for</w:t>
      </w:r>
      <w:r w:rsidR="002560AE" w:rsidRPr="00961CCC">
        <w:rPr>
          <w:rFonts w:asciiTheme="minorHAnsi" w:hAnsiTheme="minorHAnsi" w:cstheme="minorHAnsi"/>
          <w:color w:val="auto"/>
        </w:rPr>
        <w:t xml:space="preserve">. </w:t>
      </w:r>
      <w:r w:rsidR="00853AD9" w:rsidRPr="00961CCC">
        <w:rPr>
          <w:rFonts w:asciiTheme="minorHAnsi" w:hAnsiTheme="minorHAnsi" w:cstheme="minorHAnsi"/>
          <w:color w:val="auto"/>
        </w:rPr>
        <w:t xml:space="preserve">It </w:t>
      </w:r>
      <w:r w:rsidR="00D133C9" w:rsidRPr="00961CCC">
        <w:rPr>
          <w:rFonts w:asciiTheme="minorHAnsi" w:hAnsiTheme="minorHAnsi" w:cstheme="minorHAnsi"/>
          <w:color w:val="auto"/>
        </w:rPr>
        <w:t>could also be</w:t>
      </w:r>
      <w:r w:rsidR="00853AD9" w:rsidRPr="00961CCC">
        <w:rPr>
          <w:rFonts w:asciiTheme="minorHAnsi" w:hAnsiTheme="minorHAnsi" w:cstheme="minorHAnsi"/>
          <w:color w:val="auto"/>
        </w:rPr>
        <w:t xml:space="preserve"> possible to use developing rats if it is of interest for the study</w:t>
      </w:r>
      <w:r w:rsidR="00510B5F" w:rsidRPr="00961CCC">
        <w:rPr>
          <w:rFonts w:asciiTheme="minorHAnsi" w:hAnsiTheme="minorHAnsi" w:cstheme="minorHAnsi"/>
          <w:color w:val="auto"/>
        </w:rPr>
        <w:t xml:space="preserve">, though </w:t>
      </w:r>
      <w:r w:rsidR="00853AD9" w:rsidRPr="00961CCC">
        <w:rPr>
          <w:rFonts w:asciiTheme="minorHAnsi" w:hAnsiTheme="minorHAnsi" w:cstheme="minorHAnsi"/>
          <w:color w:val="auto"/>
        </w:rPr>
        <w:t>adjustments to the protocol</w:t>
      </w:r>
      <w:r w:rsidR="00510B5F" w:rsidRPr="00961CCC">
        <w:rPr>
          <w:rFonts w:asciiTheme="minorHAnsi" w:hAnsiTheme="minorHAnsi" w:cstheme="minorHAnsi"/>
          <w:color w:val="auto"/>
        </w:rPr>
        <w:t xml:space="preserve"> </w:t>
      </w:r>
      <w:r w:rsidR="00037F1C" w:rsidRPr="00961CCC">
        <w:rPr>
          <w:rFonts w:asciiTheme="minorHAnsi" w:hAnsiTheme="minorHAnsi" w:cstheme="minorHAnsi"/>
          <w:color w:val="auto"/>
        </w:rPr>
        <w:t xml:space="preserve">may be required and </w:t>
      </w:r>
      <w:r w:rsidR="00510B5F" w:rsidRPr="00961CCC">
        <w:rPr>
          <w:rFonts w:asciiTheme="minorHAnsi" w:hAnsiTheme="minorHAnsi" w:cstheme="minorHAnsi"/>
          <w:color w:val="auto"/>
        </w:rPr>
        <w:t>are not covered here</w:t>
      </w:r>
      <w:r w:rsidR="00853AD9" w:rsidRPr="00961CCC">
        <w:rPr>
          <w:rFonts w:asciiTheme="minorHAnsi" w:hAnsiTheme="minorHAnsi" w:cstheme="minorHAnsi"/>
          <w:color w:val="auto"/>
        </w:rPr>
        <w:t xml:space="preserve">. </w:t>
      </w:r>
      <w:r w:rsidR="00D133C9" w:rsidRPr="00961CCC">
        <w:rPr>
          <w:rFonts w:asciiTheme="minorHAnsi" w:hAnsiTheme="minorHAnsi" w:cstheme="minorHAnsi"/>
          <w:color w:val="auto"/>
        </w:rPr>
        <w:t xml:space="preserve">However, </w:t>
      </w:r>
      <w:r w:rsidR="002B71C4" w:rsidRPr="00961CCC">
        <w:rPr>
          <w:rFonts w:asciiTheme="minorHAnsi" w:hAnsiTheme="minorHAnsi" w:cstheme="minorHAnsi"/>
          <w:color w:val="auto"/>
        </w:rPr>
        <w:t xml:space="preserve">it is important to consider </w:t>
      </w:r>
      <w:r w:rsidR="00D133C9" w:rsidRPr="00961CCC">
        <w:rPr>
          <w:rFonts w:asciiTheme="minorHAnsi" w:hAnsiTheme="minorHAnsi" w:cstheme="minorHAnsi"/>
          <w:color w:val="auto"/>
        </w:rPr>
        <w:t>whether the rat</w:t>
      </w:r>
      <w:r w:rsidR="00340784" w:rsidRPr="00961CCC">
        <w:rPr>
          <w:rFonts w:asciiTheme="minorHAnsi" w:hAnsiTheme="minorHAnsi" w:cstheme="minorHAnsi"/>
          <w:color w:val="auto"/>
        </w:rPr>
        <w:t xml:space="preserve"> at a given age </w:t>
      </w:r>
      <w:r w:rsidR="00D133C9" w:rsidRPr="00961CCC">
        <w:rPr>
          <w:rFonts w:asciiTheme="minorHAnsi" w:hAnsiTheme="minorHAnsi" w:cstheme="minorHAnsi"/>
          <w:color w:val="auto"/>
        </w:rPr>
        <w:t xml:space="preserve">has developed </w:t>
      </w:r>
      <w:r w:rsidR="003229F9" w:rsidRPr="00961CCC">
        <w:rPr>
          <w:rFonts w:asciiTheme="minorHAnsi" w:hAnsiTheme="minorHAnsi" w:cstheme="minorHAnsi"/>
          <w:color w:val="auto"/>
        </w:rPr>
        <w:t>the</w:t>
      </w:r>
      <w:r w:rsidR="00510B5F" w:rsidRPr="00961CCC">
        <w:rPr>
          <w:rFonts w:asciiTheme="minorHAnsi" w:hAnsiTheme="minorHAnsi" w:cstheme="minorHAnsi"/>
          <w:color w:val="auto"/>
        </w:rPr>
        <w:t xml:space="preserve"> cognitive</w:t>
      </w:r>
      <w:r w:rsidR="003229F9" w:rsidRPr="00961CCC">
        <w:rPr>
          <w:rFonts w:asciiTheme="minorHAnsi" w:hAnsiTheme="minorHAnsi" w:cstheme="minorHAnsi"/>
          <w:color w:val="auto"/>
        </w:rPr>
        <w:t xml:space="preserve"> </w:t>
      </w:r>
      <w:r w:rsidR="00D133C9" w:rsidRPr="00961CCC">
        <w:rPr>
          <w:rFonts w:asciiTheme="minorHAnsi" w:hAnsiTheme="minorHAnsi" w:cstheme="minorHAnsi"/>
          <w:color w:val="auto"/>
        </w:rPr>
        <w:t>functions</w:t>
      </w:r>
      <w:r w:rsidR="003229F9" w:rsidRPr="00961CCC">
        <w:rPr>
          <w:rFonts w:asciiTheme="minorHAnsi" w:hAnsiTheme="minorHAnsi" w:cstheme="minorHAnsi"/>
          <w:color w:val="auto"/>
        </w:rPr>
        <w:t xml:space="preserve"> required</w:t>
      </w:r>
      <w:r w:rsidR="00D133C9" w:rsidRPr="00961CCC">
        <w:rPr>
          <w:rFonts w:asciiTheme="minorHAnsi" w:hAnsiTheme="minorHAnsi" w:cstheme="minorHAnsi"/>
          <w:color w:val="auto"/>
        </w:rPr>
        <w:t xml:space="preserve"> to successfully perform this task. A study</w:t>
      </w:r>
      <w:r w:rsidR="007C2F9A" w:rsidRPr="00961CCC">
        <w:rPr>
          <w:rFonts w:asciiTheme="minorHAnsi" w:hAnsiTheme="minorHAnsi" w:cstheme="minorHAnsi"/>
          <w:color w:val="auto"/>
        </w:rPr>
        <w:fldChar w:fldCharType="begin">
          <w:fldData xml:space="preserve">PEVuZE5vdGU+PENpdGU+PEF1dGhvcj5Db250cmVyYXM8L0F1dGhvcj48WWVhcj4yMDE5PC9ZZWFy
PjxSZWNOdW0+MzYyPC9SZWNOdW0+PERpc3BsYXlUZXh0PjxzdHlsZSBmYWNlPSJzdXBlcnNjcmlw
dCI+MjE8L3N0eWxlPjwvRGlzcGxheVRleHQ+PHJlY29yZD48cmVjLW51bWJlcj4zNjI8L3JlYy1u
dW1iZXI+PGZvcmVpZ24ta2V5cz48a2V5IGFwcD0iRU4iIGRiLWlkPSIycnc5ZHBzdjlzcDJ0OWV4
NTl0dnJ6d2tmcHJlcDIwczlhZWEiIHRpbWVzdGFtcD0iMTYxNTc5NzcwMyI+MzYyPC9rZXk+PC9m
b3JlaWduLWtleXM+PHJlZi10eXBlIG5hbWU9IkpvdXJuYWwgQXJ0aWNsZSI+MTc8L3JlZi10eXBl
Pjxjb250cmlidXRvcnM+PGF1dGhvcnM+PGF1dGhvcj5Db250cmVyYXMsIE0uIFAuPC9hdXRob3I+
PGF1dGhvcj5Cb3JuLCBKLjwvYXV0aG9yPjxhdXRob3I+SW5vc3Ryb3phLCBNLjwvYXV0aG9yPjwv
YXV0aG9ycz48L2NvbnRyaWJ1dG9ycz48YXV0aC1hZGRyZXNzPkluc3RpdHV0ZSBvZiBNZWRpY2Fs
IFBzeWNob2xvZ3kgYW5kIEJlaGF2aW9yYWwgTmV1cm9iaW9sb2d5LCBVbml2ZXJzaXR5IG9mIFR1
YmluZ2VuLCBHZXJtYW55OyBHcmFkdWF0ZSBTY2hvb2wgb2YgTmV1cmFsICZhbXA7IEJlaGF2aW9y
YWwgU2NpZW5jZSwgSW50ZXJuYXRpb25hbCBNYXggUGxhbmNrIFJlc2VhcmNoIFNjaG9vbCwgVHVi
aW5nZW4sIEdlcm1hbnkuJiN4RDtJbnN0aXR1dGUgb2YgTWVkaWNhbCBQc3ljaG9sb2d5IGFuZCBC
ZWhhdmlvcmFsIE5ldXJvYmlvbG9neSwgVW5pdmVyc2l0eSBvZiBUdWJpbmdlbiwgR2VybWFueTsg
Q2VudGVyIGZvciBJbnRlZ3JhdGl2ZSBOZXVyb3NjaWVuY2UsIFVuaXZlcnNpdHkgb2YgVHViaW5n
ZW4sIEdlcm1hbnkuJiN4RDtJbnN0aXR1dGUgb2YgTWVkaWNhbCBQc3ljaG9sb2d5IGFuZCBCZWhh
dmlvcmFsIE5ldXJvYmlvbG9neSwgVW5pdmVyc2l0eSBvZiBUdWJpbmdlbiwgR2VybWFueS4gRWxl
Y3Ryb25pYyBhZGRyZXNzOiBtYXJpb24uaW5vc3Ryb3phQHVuaS10dWViaW5nZW4uZGUuPC9hdXRo
LWFkZHJlc3M+PHRpdGxlcz48dGl0bGU+VGhlIGV4cHJlc3Npb24gb2YgYWxsb2NlbnRyaWMgb2Jq
ZWN0LXBsYWNlIHJlY29nbml0aW9uIG1lbW9yeSBkdXJpbmcgZGV2ZWxvcG1lbnQ8L3RpdGxlPjxz
ZWNvbmRhcnktdGl0bGU+QmVoYXYgQnJhaW4gUmVzPC9zZWNvbmRhcnktdGl0bGU+PC90aXRsZXM+
PHBlcmlvZGljYWw+PGZ1bGwtdGl0bGU+QmVoYXYgQnJhaW4gUmVzPC9mdWxsLXRpdGxlPjwvcGVy
aW9kaWNhbD48cGFnZXM+MTEyMDEzPC9wYWdlcz48dm9sdW1lPjM3Mjwvdm9sdW1lPjxlZGl0aW9u
PjIwMTkvMDYvMDg8L2VkaXRpb24+PGtleXdvcmRzPjxrZXl3b3JkPkFnZSBGYWN0b3JzPC9rZXl3
b3JkPjxrZXl3b3JkPkFuaW1hbHM8L2tleXdvcmQ+PGtleXdvcmQ+RXhwbG9yYXRvcnkgQmVoYXZp
b3IvcGh5c2lvbG9neTwva2V5d29yZD48a2V5d29yZD5NYWxlPC9rZXl3b3JkPjxrZXl3b3JkPk1l
bnRhbCBSZWNhbGwvKnBoeXNpb2xvZ3k8L2tleXdvcmQ+PGtleXdvcmQ+UmF0czwva2V5d29yZD48
a2V5d29yZD5SYXRzLCBMb25nLUV2YW5zPC9rZXl3b3JkPjxrZXl3b3JkPlJlY29nbml0aW9uLCBQ
c3ljaG9sb2d5PC9rZXl3b3JkPjxrZXl3b3JkPlNwYWNlIFBlcmNlcHRpb24vcGh5c2lvbG9neTwv
a2V5d29yZD48a2V5d29yZD5TcGF0aWFsIEJlaGF2aW9yL3BoeXNpb2xvZ3k8L2tleXdvcmQ+PGtl
eXdvcmQ+U3BhdGlhbCBNZW1vcnkvKnBoeXNpb2xvZ3k8L2tleXdvcmQ+PGtleXdvcmQ+U3BhdGlh
bCBOYXZpZ2F0aW9uLypwaHlzaW9sb2d5PC9rZXl3b3JkPjxrZXl3b3JkPlZpc3VhbCBQZXJjZXB0
aW9uL3BoeXNpb2xvZ3k8L2tleXdvcmQ+PGtleXdvcmQ+KkFsbG9jZW50cmljIHNwYXRpYWwgbWVt
b3J5PC9rZXl3b3JkPjxrZXl3b3JkPipEZXZlbG9wbWVudDwva2V5d29yZD48a2V5d29yZD4qRmFt
aWxpYXIgcHJlZmVyZW5jZTwva2V5d29yZD48a2V5d29yZD4qTm92ZWx0eSBwcmVmZXJlbmNlPC9r
ZXl3b3JkPjxrZXl3b3JkPipPYmplY3QtcGxhY2UgcmVjb2duaXRpb248L2tleXdvcmQ+PGtleXdv
cmQ+Kk9udG9nZW55PC9rZXl3b3JkPjwva2V5d29yZHM+PGRhdGVzPjx5ZWFyPjIwMTk8L3llYXI+
PHB1Yi1kYXRlcz48ZGF0ZT5PY3QgMTc8L2RhdGU+PC9wdWItZGF0ZXM+PC9kYXRlcz48aXNibj4x
ODcyLTc1NDkgKEVsZWN0cm9uaWMpJiN4RDswMTY2LTQzMjggKExpbmtpbmcpPC9pc2JuPjxhY2Nl
c3Npb24tbnVtPjMxMTczNzk5PC9hY2Nlc3Npb24tbnVtPjx1cmxzPjxyZWxhdGVkLXVybHM+PHVy
bD5odHRwczovL3d3dy5uY2JpLm5sbS5uaWguZ292L3B1Ym1lZC8zMTE3Mzc5OTwvdXJsPjwvcmVs
YXRlZC11cmxzPjwvdXJscz48ZWxlY3Ryb25pYy1yZXNvdXJjZS1udW0+MTAuMTAxNi9qLmJici4y
MDE5LjExMjAxMzwvZWxlY3Ryb25pYy1yZXNvdXJjZS1udW0+PC9yZWNvcmQ+PC9DaXRlPjwvRW5k
Tm90ZT5=
</w:fldData>
        </w:fldChar>
      </w:r>
      <w:r w:rsidR="00612259" w:rsidRPr="00961CCC">
        <w:rPr>
          <w:rFonts w:asciiTheme="minorHAnsi" w:hAnsiTheme="minorHAnsi" w:cstheme="minorHAnsi"/>
          <w:color w:val="auto"/>
        </w:rPr>
        <w:instrText xml:space="preserve"> ADDIN EN.CITE </w:instrText>
      </w:r>
      <w:r w:rsidR="00612259" w:rsidRPr="00961CCC">
        <w:rPr>
          <w:rFonts w:asciiTheme="minorHAnsi" w:hAnsiTheme="minorHAnsi" w:cstheme="minorHAnsi"/>
          <w:color w:val="auto"/>
        </w:rPr>
        <w:fldChar w:fldCharType="begin">
          <w:fldData xml:space="preserve">PEVuZE5vdGU+PENpdGU+PEF1dGhvcj5Db250cmVyYXM8L0F1dGhvcj48WWVhcj4yMDE5PC9ZZWFy
PjxSZWNOdW0+MzYyPC9SZWNOdW0+PERpc3BsYXlUZXh0PjxzdHlsZSBmYWNlPSJzdXBlcnNjcmlw
dCI+MjE8L3N0eWxlPjwvRGlzcGxheVRleHQ+PHJlY29yZD48cmVjLW51bWJlcj4zNjI8L3JlYy1u
dW1iZXI+PGZvcmVpZ24ta2V5cz48a2V5IGFwcD0iRU4iIGRiLWlkPSIycnc5ZHBzdjlzcDJ0OWV4
NTl0dnJ6d2tmcHJlcDIwczlhZWEiIHRpbWVzdGFtcD0iMTYxNTc5NzcwMyI+MzYyPC9rZXk+PC9m
b3JlaWduLWtleXM+PHJlZi10eXBlIG5hbWU9IkpvdXJuYWwgQXJ0aWNsZSI+MTc8L3JlZi10eXBl
Pjxjb250cmlidXRvcnM+PGF1dGhvcnM+PGF1dGhvcj5Db250cmVyYXMsIE0uIFAuPC9hdXRob3I+
PGF1dGhvcj5Cb3JuLCBKLjwvYXV0aG9yPjxhdXRob3I+SW5vc3Ryb3phLCBNLjwvYXV0aG9yPjwv
YXV0aG9ycz48L2NvbnRyaWJ1dG9ycz48YXV0aC1hZGRyZXNzPkluc3RpdHV0ZSBvZiBNZWRpY2Fs
IFBzeWNob2xvZ3kgYW5kIEJlaGF2aW9yYWwgTmV1cm9iaW9sb2d5LCBVbml2ZXJzaXR5IG9mIFR1
YmluZ2VuLCBHZXJtYW55OyBHcmFkdWF0ZSBTY2hvb2wgb2YgTmV1cmFsICZhbXA7IEJlaGF2aW9y
YWwgU2NpZW5jZSwgSW50ZXJuYXRpb25hbCBNYXggUGxhbmNrIFJlc2VhcmNoIFNjaG9vbCwgVHVi
aW5nZW4sIEdlcm1hbnkuJiN4RDtJbnN0aXR1dGUgb2YgTWVkaWNhbCBQc3ljaG9sb2d5IGFuZCBC
ZWhhdmlvcmFsIE5ldXJvYmlvbG9neSwgVW5pdmVyc2l0eSBvZiBUdWJpbmdlbiwgR2VybWFueTsg
Q2VudGVyIGZvciBJbnRlZ3JhdGl2ZSBOZXVyb3NjaWVuY2UsIFVuaXZlcnNpdHkgb2YgVHViaW5n
ZW4sIEdlcm1hbnkuJiN4RDtJbnN0aXR1dGUgb2YgTWVkaWNhbCBQc3ljaG9sb2d5IGFuZCBCZWhh
dmlvcmFsIE5ldXJvYmlvbG9neSwgVW5pdmVyc2l0eSBvZiBUdWJpbmdlbiwgR2VybWFueS4gRWxl
Y3Ryb25pYyBhZGRyZXNzOiBtYXJpb24uaW5vc3Ryb3phQHVuaS10dWViaW5nZW4uZGUuPC9hdXRo
LWFkZHJlc3M+PHRpdGxlcz48dGl0bGU+VGhlIGV4cHJlc3Npb24gb2YgYWxsb2NlbnRyaWMgb2Jq
ZWN0LXBsYWNlIHJlY29nbml0aW9uIG1lbW9yeSBkdXJpbmcgZGV2ZWxvcG1lbnQ8L3RpdGxlPjxz
ZWNvbmRhcnktdGl0bGU+QmVoYXYgQnJhaW4gUmVzPC9zZWNvbmRhcnktdGl0bGU+PC90aXRsZXM+
PHBlcmlvZGljYWw+PGZ1bGwtdGl0bGU+QmVoYXYgQnJhaW4gUmVzPC9mdWxsLXRpdGxlPjwvcGVy
aW9kaWNhbD48cGFnZXM+MTEyMDEzPC9wYWdlcz48dm9sdW1lPjM3Mjwvdm9sdW1lPjxlZGl0aW9u
PjIwMTkvMDYvMDg8L2VkaXRpb24+PGtleXdvcmRzPjxrZXl3b3JkPkFnZSBGYWN0b3JzPC9rZXl3
b3JkPjxrZXl3b3JkPkFuaW1hbHM8L2tleXdvcmQ+PGtleXdvcmQ+RXhwbG9yYXRvcnkgQmVoYXZp
b3IvcGh5c2lvbG9neTwva2V5d29yZD48a2V5d29yZD5NYWxlPC9rZXl3b3JkPjxrZXl3b3JkPk1l
bnRhbCBSZWNhbGwvKnBoeXNpb2xvZ3k8L2tleXdvcmQ+PGtleXdvcmQ+UmF0czwva2V5d29yZD48
a2V5d29yZD5SYXRzLCBMb25nLUV2YW5zPC9rZXl3b3JkPjxrZXl3b3JkPlJlY29nbml0aW9uLCBQ
c3ljaG9sb2d5PC9rZXl3b3JkPjxrZXl3b3JkPlNwYWNlIFBlcmNlcHRpb24vcGh5c2lvbG9neTwv
a2V5d29yZD48a2V5d29yZD5TcGF0aWFsIEJlaGF2aW9yL3BoeXNpb2xvZ3k8L2tleXdvcmQ+PGtl
eXdvcmQ+U3BhdGlhbCBNZW1vcnkvKnBoeXNpb2xvZ3k8L2tleXdvcmQ+PGtleXdvcmQ+U3BhdGlh
bCBOYXZpZ2F0aW9uLypwaHlzaW9sb2d5PC9rZXl3b3JkPjxrZXl3b3JkPlZpc3VhbCBQZXJjZXB0
aW9uL3BoeXNpb2xvZ3k8L2tleXdvcmQ+PGtleXdvcmQ+KkFsbG9jZW50cmljIHNwYXRpYWwgbWVt
b3J5PC9rZXl3b3JkPjxrZXl3b3JkPipEZXZlbG9wbWVudDwva2V5d29yZD48a2V5d29yZD4qRmFt
aWxpYXIgcHJlZmVyZW5jZTwva2V5d29yZD48a2V5d29yZD4qTm92ZWx0eSBwcmVmZXJlbmNlPC9r
ZXl3b3JkPjxrZXl3b3JkPipPYmplY3QtcGxhY2UgcmVjb2duaXRpb248L2tleXdvcmQ+PGtleXdv
cmQ+Kk9udG9nZW55PC9rZXl3b3JkPjwva2V5d29yZHM+PGRhdGVzPjx5ZWFyPjIwMTk8L3llYXI+
PHB1Yi1kYXRlcz48ZGF0ZT5PY3QgMTc8L2RhdGU+PC9wdWItZGF0ZXM+PC9kYXRlcz48aXNibj4x
ODcyLTc1NDkgKEVsZWN0cm9uaWMpJiN4RDswMTY2LTQzMjggKExpbmtpbmcpPC9pc2JuPjxhY2Nl
c3Npb24tbnVtPjMxMTczNzk5PC9hY2Nlc3Npb24tbnVtPjx1cmxzPjxyZWxhdGVkLXVybHM+PHVy
bD5odHRwczovL3d3dy5uY2JpLm5sbS5uaWguZ292L3B1Ym1lZC8zMTE3Mzc5OTwvdXJsPjwvcmVs
YXRlZC11cmxzPjwvdXJscz48ZWxlY3Ryb25pYy1yZXNvdXJjZS1udW0+MTAuMTAxNi9qLmJici4y
MDE5LjExMjAxMzwvZWxlY3Ryb25pYy1yZXNvdXJjZS1udW0+PC9yZWNvcmQ+PC9DaXRlPjwvRW5k
Tm90ZT5=
</w:fldData>
        </w:fldChar>
      </w:r>
      <w:r w:rsidR="00612259" w:rsidRPr="00961CCC">
        <w:rPr>
          <w:rFonts w:asciiTheme="minorHAnsi" w:hAnsiTheme="minorHAnsi" w:cstheme="minorHAnsi"/>
          <w:color w:val="auto"/>
        </w:rPr>
        <w:instrText xml:space="preserve"> ADDIN EN.CITE.DATA </w:instrText>
      </w:r>
      <w:r w:rsidR="00612259" w:rsidRPr="00961CCC">
        <w:rPr>
          <w:rFonts w:asciiTheme="minorHAnsi" w:hAnsiTheme="minorHAnsi" w:cstheme="minorHAnsi"/>
          <w:color w:val="auto"/>
        </w:rPr>
      </w:r>
      <w:r w:rsidR="00612259" w:rsidRPr="00961CCC">
        <w:rPr>
          <w:rFonts w:asciiTheme="minorHAnsi" w:hAnsiTheme="minorHAnsi" w:cstheme="minorHAnsi"/>
          <w:color w:val="auto"/>
        </w:rPr>
        <w:fldChar w:fldCharType="end"/>
      </w:r>
      <w:r w:rsidR="007C2F9A" w:rsidRPr="00961CCC">
        <w:rPr>
          <w:rFonts w:asciiTheme="minorHAnsi" w:hAnsiTheme="minorHAnsi" w:cstheme="minorHAnsi"/>
          <w:color w:val="auto"/>
        </w:rPr>
      </w:r>
      <w:r w:rsidR="007C2F9A" w:rsidRPr="00961CCC">
        <w:rPr>
          <w:rFonts w:asciiTheme="minorHAnsi" w:hAnsiTheme="minorHAnsi" w:cstheme="minorHAnsi"/>
          <w:color w:val="auto"/>
        </w:rPr>
        <w:fldChar w:fldCharType="separate"/>
      </w:r>
      <w:r w:rsidR="00612259" w:rsidRPr="00961CCC">
        <w:rPr>
          <w:rFonts w:asciiTheme="minorHAnsi" w:hAnsiTheme="minorHAnsi" w:cstheme="minorHAnsi"/>
          <w:noProof/>
          <w:color w:val="auto"/>
          <w:vertAlign w:val="superscript"/>
        </w:rPr>
        <w:t>21</w:t>
      </w:r>
      <w:r w:rsidR="007C2F9A" w:rsidRPr="00961CCC">
        <w:rPr>
          <w:rFonts w:asciiTheme="minorHAnsi" w:hAnsiTheme="minorHAnsi" w:cstheme="minorHAnsi"/>
          <w:color w:val="auto"/>
        </w:rPr>
        <w:fldChar w:fldCharType="end"/>
      </w:r>
      <w:r w:rsidR="00D133C9" w:rsidRPr="00961CCC">
        <w:rPr>
          <w:rFonts w:asciiTheme="minorHAnsi" w:hAnsiTheme="minorHAnsi" w:cstheme="minorHAnsi"/>
          <w:color w:val="auto"/>
        </w:rPr>
        <w:t xml:space="preserve"> </w:t>
      </w:r>
      <w:r w:rsidR="007C2F9A" w:rsidRPr="00961CCC">
        <w:rPr>
          <w:rFonts w:asciiTheme="minorHAnsi" w:hAnsiTheme="minorHAnsi" w:cstheme="minorHAnsi"/>
          <w:color w:val="auto"/>
        </w:rPr>
        <w:t>investigating</w:t>
      </w:r>
      <w:r w:rsidR="00D133C9" w:rsidRPr="00961CCC">
        <w:rPr>
          <w:rFonts w:asciiTheme="minorHAnsi" w:hAnsiTheme="minorHAnsi" w:cstheme="minorHAnsi"/>
          <w:color w:val="auto"/>
        </w:rPr>
        <w:t xml:space="preserve"> this has reported that only </w:t>
      </w:r>
      <w:r w:rsidR="003229F9" w:rsidRPr="00961CCC">
        <w:rPr>
          <w:rFonts w:asciiTheme="minorHAnsi" w:hAnsiTheme="minorHAnsi" w:cstheme="minorHAnsi"/>
          <w:color w:val="auto"/>
        </w:rPr>
        <w:t xml:space="preserve">the </w:t>
      </w:r>
      <w:r w:rsidR="00D133C9" w:rsidRPr="00961CCC">
        <w:rPr>
          <w:rFonts w:asciiTheme="minorHAnsi" w:hAnsiTheme="minorHAnsi" w:cstheme="minorHAnsi"/>
          <w:color w:val="auto"/>
        </w:rPr>
        <w:t>adolescent rats at postnatal day 38 and not before</w:t>
      </w:r>
      <w:r w:rsidR="007C2F9A" w:rsidRPr="00961CCC">
        <w:rPr>
          <w:rFonts w:asciiTheme="minorHAnsi" w:hAnsiTheme="minorHAnsi" w:cstheme="minorHAnsi"/>
          <w:color w:val="auto"/>
        </w:rPr>
        <w:t>,</w:t>
      </w:r>
      <w:r w:rsidR="00D133C9" w:rsidRPr="00961CCC">
        <w:rPr>
          <w:rFonts w:asciiTheme="minorHAnsi" w:hAnsiTheme="minorHAnsi" w:cstheme="minorHAnsi"/>
          <w:color w:val="auto"/>
        </w:rPr>
        <w:t xml:space="preserve"> showed allocentric </w:t>
      </w:r>
      <w:r w:rsidR="007C2F9A" w:rsidRPr="00961CCC">
        <w:rPr>
          <w:rFonts w:asciiTheme="minorHAnsi" w:hAnsiTheme="minorHAnsi" w:cstheme="minorHAnsi"/>
          <w:color w:val="auto"/>
        </w:rPr>
        <w:t>spatial memory reflected in preference for object at the novel location,</w:t>
      </w:r>
      <w:r w:rsidR="000706DF" w:rsidRPr="00961CCC">
        <w:rPr>
          <w:rFonts w:asciiTheme="minorHAnsi" w:hAnsiTheme="minorHAnsi" w:cstheme="minorHAnsi"/>
          <w:color w:val="auto"/>
        </w:rPr>
        <w:t xml:space="preserve"> as</w:t>
      </w:r>
      <w:r w:rsidR="007C2F9A" w:rsidRPr="00961CCC">
        <w:rPr>
          <w:rFonts w:asciiTheme="minorHAnsi" w:hAnsiTheme="minorHAnsi" w:cstheme="minorHAnsi"/>
          <w:color w:val="auto"/>
        </w:rPr>
        <w:t xml:space="preserve"> </w:t>
      </w:r>
      <w:r w:rsidR="003229F9" w:rsidRPr="00961CCC">
        <w:rPr>
          <w:rFonts w:asciiTheme="minorHAnsi" w:hAnsiTheme="minorHAnsi" w:cstheme="minorHAnsi"/>
          <w:color w:val="auto"/>
        </w:rPr>
        <w:t xml:space="preserve">observed in </w:t>
      </w:r>
      <w:r w:rsidR="007C2F9A" w:rsidRPr="00961CCC">
        <w:rPr>
          <w:rFonts w:asciiTheme="minorHAnsi" w:hAnsiTheme="minorHAnsi" w:cstheme="minorHAnsi"/>
          <w:color w:val="auto"/>
        </w:rPr>
        <w:t xml:space="preserve">adult rats. </w:t>
      </w:r>
      <w:r w:rsidR="002560AE" w:rsidRPr="00961CCC">
        <w:rPr>
          <w:rFonts w:asciiTheme="minorHAnsi" w:hAnsiTheme="minorHAnsi" w:cstheme="minorHAnsi"/>
          <w:color w:val="auto"/>
        </w:rPr>
        <w:t>Th</w:t>
      </w:r>
      <w:r w:rsidR="00B80E0C" w:rsidRPr="00961CCC">
        <w:rPr>
          <w:rFonts w:asciiTheme="minorHAnsi" w:hAnsiTheme="minorHAnsi" w:cstheme="minorHAnsi"/>
          <w:color w:val="auto"/>
        </w:rPr>
        <w:t>e</w:t>
      </w:r>
      <w:r w:rsidR="002560AE" w:rsidRPr="00961CCC">
        <w:rPr>
          <w:rFonts w:asciiTheme="minorHAnsi" w:hAnsiTheme="minorHAnsi" w:cstheme="minorHAnsi"/>
          <w:color w:val="auto"/>
        </w:rPr>
        <w:t xml:space="preserve"> protocol </w:t>
      </w:r>
      <w:r w:rsidR="00B80E0C" w:rsidRPr="00961CCC">
        <w:rPr>
          <w:rFonts w:asciiTheme="minorHAnsi" w:hAnsiTheme="minorHAnsi" w:cstheme="minorHAnsi"/>
          <w:color w:val="auto"/>
        </w:rPr>
        <w:t xml:space="preserve">presented here </w:t>
      </w:r>
      <w:r w:rsidR="002560AE" w:rsidRPr="00961CCC">
        <w:rPr>
          <w:rFonts w:asciiTheme="minorHAnsi" w:hAnsiTheme="minorHAnsi" w:cstheme="minorHAnsi"/>
          <w:color w:val="auto"/>
        </w:rPr>
        <w:t xml:space="preserve">was successful using rats that were </w:t>
      </w:r>
      <w:r w:rsidR="00E15B8D" w:rsidRPr="00961CCC">
        <w:rPr>
          <w:rFonts w:asciiTheme="minorHAnsi" w:hAnsiTheme="minorHAnsi" w:cstheme="minorHAnsi"/>
          <w:color w:val="auto"/>
        </w:rPr>
        <w:t>15</w:t>
      </w:r>
      <w:r w:rsidR="00522E76" w:rsidRPr="00961CCC">
        <w:rPr>
          <w:rFonts w:asciiTheme="minorHAnsi" w:hAnsiTheme="minorHAnsi" w:cstheme="minorHAnsi"/>
          <w:color w:val="auto"/>
        </w:rPr>
        <w:t>–</w:t>
      </w:r>
      <w:r w:rsidR="00E15B8D" w:rsidRPr="00961CCC">
        <w:rPr>
          <w:rFonts w:asciiTheme="minorHAnsi" w:hAnsiTheme="minorHAnsi" w:cstheme="minorHAnsi"/>
          <w:color w:val="auto"/>
        </w:rPr>
        <w:t>16</w:t>
      </w:r>
      <w:r w:rsidR="002560AE" w:rsidRPr="00961CCC">
        <w:rPr>
          <w:rFonts w:asciiTheme="minorHAnsi" w:hAnsiTheme="minorHAnsi" w:cstheme="minorHAnsi"/>
          <w:color w:val="auto"/>
        </w:rPr>
        <w:t xml:space="preserve"> weeks </w:t>
      </w:r>
      <w:r w:rsidR="003F32B7" w:rsidRPr="00961CCC">
        <w:rPr>
          <w:rFonts w:asciiTheme="minorHAnsi" w:hAnsiTheme="minorHAnsi" w:cstheme="minorHAnsi"/>
          <w:color w:val="auto"/>
        </w:rPr>
        <w:t xml:space="preserve">old </w:t>
      </w:r>
      <w:r w:rsidR="002560AE" w:rsidRPr="00961CCC">
        <w:rPr>
          <w:rFonts w:asciiTheme="minorHAnsi" w:hAnsiTheme="minorHAnsi" w:cstheme="minorHAnsi"/>
          <w:color w:val="auto"/>
        </w:rPr>
        <w:t xml:space="preserve">at the beginning of the first </w:t>
      </w:r>
      <w:r w:rsidR="005B7E59" w:rsidRPr="00961CCC">
        <w:rPr>
          <w:rFonts w:asciiTheme="minorHAnsi" w:hAnsiTheme="minorHAnsi" w:cstheme="minorHAnsi"/>
          <w:bCs/>
          <w:color w:val="auto"/>
        </w:rPr>
        <w:t>encoding/test session</w:t>
      </w:r>
      <w:r w:rsidR="002560AE" w:rsidRPr="00961CCC">
        <w:rPr>
          <w:rFonts w:asciiTheme="minorHAnsi" w:hAnsiTheme="minorHAnsi" w:cstheme="minorHAnsi"/>
          <w:color w:val="auto"/>
        </w:rPr>
        <w:t>.</w:t>
      </w:r>
      <w:r w:rsidR="003E2B6C" w:rsidRPr="00961CCC">
        <w:rPr>
          <w:rFonts w:asciiTheme="minorHAnsi" w:hAnsiTheme="minorHAnsi" w:cstheme="minorHAnsi"/>
          <w:color w:val="auto"/>
        </w:rPr>
        <w:t xml:space="preserve"> </w:t>
      </w:r>
      <w:r w:rsidR="006B7F35" w:rsidRPr="00961CCC">
        <w:rPr>
          <w:rFonts w:asciiTheme="minorHAnsi" w:hAnsiTheme="minorHAnsi" w:cstheme="minorHAnsi"/>
          <w:color w:val="auto"/>
        </w:rPr>
        <w:t xml:space="preserve">Previously, </w:t>
      </w:r>
      <w:r w:rsidR="00E83B4D" w:rsidRPr="00961CCC">
        <w:rPr>
          <w:rFonts w:asciiTheme="minorHAnsi" w:hAnsiTheme="minorHAnsi" w:cstheme="minorHAnsi"/>
          <w:color w:val="auto"/>
        </w:rPr>
        <w:t>the same strong encoding protocol produced suboptimal to negative results when using</w:t>
      </w:r>
      <w:r w:rsidRPr="00961CCC">
        <w:rPr>
          <w:rFonts w:asciiTheme="minorHAnsi" w:hAnsiTheme="minorHAnsi" w:cstheme="minorHAnsi"/>
          <w:color w:val="auto"/>
        </w:rPr>
        <w:t xml:space="preserve"> 23</w:t>
      </w:r>
      <w:r w:rsidR="00CD4836" w:rsidRPr="00961CCC">
        <w:rPr>
          <w:rFonts w:asciiTheme="minorHAnsi" w:hAnsiTheme="minorHAnsi" w:cstheme="minorHAnsi"/>
          <w:color w:val="auto"/>
        </w:rPr>
        <w:t>-week-</w:t>
      </w:r>
      <w:r w:rsidRPr="00961CCC">
        <w:rPr>
          <w:rFonts w:asciiTheme="minorHAnsi" w:hAnsiTheme="minorHAnsi" w:cstheme="minorHAnsi"/>
          <w:color w:val="auto"/>
        </w:rPr>
        <w:t xml:space="preserve">old rats that </w:t>
      </w:r>
      <w:r w:rsidR="000E745C" w:rsidRPr="00961CCC">
        <w:rPr>
          <w:rFonts w:asciiTheme="minorHAnsi" w:hAnsiTheme="minorHAnsi" w:cstheme="minorHAnsi"/>
          <w:color w:val="auto"/>
        </w:rPr>
        <w:t>had not reached</w:t>
      </w:r>
      <w:r w:rsidR="003B0456" w:rsidRPr="00961CCC">
        <w:rPr>
          <w:rFonts w:asciiTheme="minorHAnsi" w:hAnsiTheme="minorHAnsi" w:cstheme="minorHAnsi"/>
          <w:color w:val="auto"/>
        </w:rPr>
        <w:t xml:space="preserve"> the</w:t>
      </w:r>
      <w:r w:rsidR="000E745C" w:rsidRPr="00961CCC">
        <w:rPr>
          <w:rFonts w:asciiTheme="minorHAnsi" w:hAnsiTheme="minorHAnsi" w:cstheme="minorHAnsi"/>
          <w:color w:val="auto"/>
        </w:rPr>
        <w:t xml:space="preserve"> optimal</w:t>
      </w:r>
      <w:r w:rsidR="003B0456" w:rsidRPr="00961CCC">
        <w:rPr>
          <w:rFonts w:asciiTheme="minorHAnsi" w:hAnsiTheme="minorHAnsi" w:cstheme="minorHAnsi"/>
          <w:color w:val="auto"/>
        </w:rPr>
        <w:t xml:space="preserve"> level of habituation</w:t>
      </w:r>
      <w:r w:rsidR="00E83B4D" w:rsidRPr="00961CCC">
        <w:rPr>
          <w:rFonts w:asciiTheme="minorHAnsi" w:hAnsiTheme="minorHAnsi" w:cstheme="minorHAnsi"/>
          <w:color w:val="auto"/>
        </w:rPr>
        <w:t xml:space="preserve"> due to </w:t>
      </w:r>
      <w:r w:rsidR="00522E76" w:rsidRPr="00961CCC">
        <w:rPr>
          <w:rFonts w:asciiTheme="minorHAnsi" w:hAnsiTheme="minorHAnsi" w:cstheme="minorHAnsi"/>
          <w:color w:val="auto"/>
        </w:rPr>
        <w:t>lack of</w:t>
      </w:r>
      <w:r w:rsidR="00222B87" w:rsidRPr="00961CCC">
        <w:rPr>
          <w:rFonts w:asciiTheme="minorHAnsi" w:hAnsiTheme="minorHAnsi" w:cstheme="minorHAnsi"/>
          <w:color w:val="auto"/>
        </w:rPr>
        <w:t xml:space="preserve"> </w:t>
      </w:r>
      <w:r w:rsidR="00E83B4D" w:rsidRPr="00961CCC">
        <w:rPr>
          <w:rFonts w:asciiTheme="minorHAnsi" w:hAnsiTheme="minorHAnsi" w:cstheme="minorHAnsi"/>
          <w:color w:val="auto"/>
        </w:rPr>
        <w:t xml:space="preserve">handling </w:t>
      </w:r>
      <w:r w:rsidR="00556746" w:rsidRPr="00961CCC">
        <w:rPr>
          <w:rFonts w:asciiTheme="minorHAnsi" w:hAnsiTheme="minorHAnsi" w:cstheme="minorHAnsi"/>
          <w:color w:val="auto"/>
        </w:rPr>
        <w:t xml:space="preserve">and </w:t>
      </w:r>
      <w:r w:rsidR="00222B87" w:rsidRPr="00961CCC">
        <w:rPr>
          <w:rFonts w:asciiTheme="minorHAnsi" w:hAnsiTheme="minorHAnsi" w:cstheme="minorHAnsi"/>
          <w:color w:val="auto"/>
        </w:rPr>
        <w:t>habituating at a young enough age</w:t>
      </w:r>
      <w:r w:rsidRPr="00961CCC">
        <w:rPr>
          <w:rFonts w:asciiTheme="minorHAnsi" w:hAnsiTheme="minorHAnsi" w:cstheme="minorHAnsi"/>
          <w:color w:val="auto"/>
        </w:rPr>
        <w:t xml:space="preserve">. </w:t>
      </w:r>
      <w:r w:rsidR="00E83B4D" w:rsidRPr="00961CCC">
        <w:rPr>
          <w:rFonts w:asciiTheme="minorHAnsi" w:hAnsiTheme="minorHAnsi" w:cstheme="minorHAnsi"/>
          <w:color w:val="auto"/>
        </w:rPr>
        <w:t>These rats either failed to perform different</w:t>
      </w:r>
      <w:r w:rsidR="00222B87" w:rsidRPr="00961CCC">
        <w:rPr>
          <w:rFonts w:asciiTheme="minorHAnsi" w:hAnsiTheme="minorHAnsi" w:cstheme="minorHAnsi"/>
          <w:color w:val="auto"/>
        </w:rPr>
        <w:t>ly</w:t>
      </w:r>
      <w:r w:rsidR="00E83B4D" w:rsidRPr="00961CCC">
        <w:rPr>
          <w:rFonts w:asciiTheme="minorHAnsi" w:hAnsiTheme="minorHAnsi" w:cstheme="minorHAnsi"/>
          <w:color w:val="auto"/>
        </w:rPr>
        <w:t xml:space="preserve"> from chance level or in fact</w:t>
      </w:r>
      <w:r w:rsidR="000F3145" w:rsidRPr="00961CCC">
        <w:rPr>
          <w:rFonts w:asciiTheme="minorHAnsi" w:hAnsiTheme="minorHAnsi" w:cstheme="minorHAnsi"/>
          <w:color w:val="auto"/>
        </w:rPr>
        <w:t>,</w:t>
      </w:r>
      <w:r w:rsidR="00E83B4D" w:rsidRPr="00961CCC">
        <w:rPr>
          <w:rFonts w:asciiTheme="minorHAnsi" w:hAnsiTheme="minorHAnsi" w:cstheme="minorHAnsi"/>
          <w:color w:val="auto"/>
        </w:rPr>
        <w:t xml:space="preserve"> exhibited aversion towards novelty as observed in terms of preference for the stable objects</w:t>
      </w:r>
      <w:r w:rsidR="003229F9" w:rsidRPr="00961CCC">
        <w:rPr>
          <w:rFonts w:asciiTheme="minorHAnsi" w:hAnsiTheme="minorHAnsi" w:cstheme="minorHAnsi"/>
          <w:color w:val="auto"/>
        </w:rPr>
        <w:t xml:space="preserve"> instead of the </w:t>
      </w:r>
      <w:r w:rsidR="00037F1C" w:rsidRPr="00961CCC">
        <w:rPr>
          <w:rFonts w:asciiTheme="minorHAnsi" w:hAnsiTheme="minorHAnsi" w:cstheme="minorHAnsi"/>
          <w:color w:val="auto"/>
        </w:rPr>
        <w:t xml:space="preserve">displaced objects </w:t>
      </w:r>
      <w:r w:rsidR="00C715B3" w:rsidRPr="00961CCC">
        <w:rPr>
          <w:rFonts w:asciiTheme="minorHAnsi" w:hAnsiTheme="minorHAnsi" w:cstheme="minorHAnsi"/>
          <w:color w:val="auto"/>
        </w:rPr>
        <w:t>(data not shown)</w:t>
      </w:r>
      <w:r w:rsidR="00E83B4D" w:rsidRPr="00961CCC">
        <w:rPr>
          <w:rFonts w:asciiTheme="minorHAnsi" w:hAnsiTheme="minorHAnsi" w:cstheme="minorHAnsi"/>
          <w:color w:val="auto"/>
        </w:rPr>
        <w:t xml:space="preserve">. </w:t>
      </w:r>
      <w:r w:rsidR="00BA6E26" w:rsidRPr="00961CCC">
        <w:rPr>
          <w:rFonts w:asciiTheme="minorHAnsi" w:hAnsiTheme="minorHAnsi" w:cstheme="minorHAnsi"/>
          <w:color w:val="auto"/>
        </w:rPr>
        <w:t>These results</w:t>
      </w:r>
      <w:r w:rsidR="003B0456" w:rsidRPr="00961CCC">
        <w:rPr>
          <w:rFonts w:asciiTheme="minorHAnsi" w:hAnsiTheme="minorHAnsi" w:cstheme="minorHAnsi"/>
          <w:color w:val="auto"/>
        </w:rPr>
        <w:t xml:space="preserve"> </w:t>
      </w:r>
      <w:r w:rsidR="00E30F12" w:rsidRPr="00961CCC">
        <w:rPr>
          <w:rFonts w:asciiTheme="minorHAnsi" w:hAnsiTheme="minorHAnsi" w:cstheme="minorHAnsi"/>
          <w:color w:val="auto"/>
        </w:rPr>
        <w:t>provide evidence</w:t>
      </w:r>
      <w:r w:rsidR="003B0456" w:rsidRPr="00961CCC">
        <w:rPr>
          <w:rFonts w:asciiTheme="minorHAnsi" w:hAnsiTheme="minorHAnsi" w:cstheme="minorHAnsi"/>
          <w:color w:val="auto"/>
        </w:rPr>
        <w:t xml:space="preserve"> that the age and the timing of the handling habituation can have an impact on the </w:t>
      </w:r>
      <w:r w:rsidR="003E2B6C" w:rsidRPr="00961CCC">
        <w:rPr>
          <w:rFonts w:asciiTheme="minorHAnsi" w:hAnsiTheme="minorHAnsi" w:cstheme="minorHAnsi"/>
          <w:color w:val="auto"/>
        </w:rPr>
        <w:t>effectiveness of</w:t>
      </w:r>
      <w:r w:rsidR="003B0456" w:rsidRPr="00961CCC">
        <w:rPr>
          <w:rFonts w:asciiTheme="minorHAnsi" w:hAnsiTheme="minorHAnsi" w:cstheme="minorHAnsi"/>
          <w:color w:val="auto"/>
        </w:rPr>
        <w:t xml:space="preserve"> habituation and as a result</w:t>
      </w:r>
      <w:r w:rsidR="00E30F12" w:rsidRPr="00961CCC">
        <w:rPr>
          <w:rFonts w:asciiTheme="minorHAnsi" w:hAnsiTheme="minorHAnsi" w:cstheme="minorHAnsi"/>
          <w:color w:val="auto"/>
        </w:rPr>
        <w:t>,</w:t>
      </w:r>
      <w:r w:rsidR="003B0456" w:rsidRPr="00961CCC">
        <w:rPr>
          <w:rFonts w:asciiTheme="minorHAnsi" w:hAnsiTheme="minorHAnsi" w:cstheme="minorHAnsi"/>
          <w:color w:val="auto"/>
        </w:rPr>
        <w:t xml:space="preserve"> contribute to </w:t>
      </w:r>
      <w:r w:rsidR="000E745C" w:rsidRPr="00961CCC">
        <w:rPr>
          <w:rFonts w:asciiTheme="minorHAnsi" w:hAnsiTheme="minorHAnsi" w:cstheme="minorHAnsi"/>
          <w:color w:val="auto"/>
        </w:rPr>
        <w:t xml:space="preserve">the </w:t>
      </w:r>
      <w:r w:rsidR="003B0456" w:rsidRPr="00961CCC">
        <w:rPr>
          <w:rFonts w:asciiTheme="minorHAnsi" w:hAnsiTheme="minorHAnsi" w:cstheme="minorHAnsi"/>
          <w:color w:val="auto"/>
        </w:rPr>
        <w:t xml:space="preserve">observation of </w:t>
      </w:r>
      <w:r w:rsidR="00354894" w:rsidRPr="00961CCC">
        <w:rPr>
          <w:rFonts w:asciiTheme="minorHAnsi" w:hAnsiTheme="minorHAnsi" w:cstheme="minorHAnsi"/>
          <w:color w:val="auto"/>
        </w:rPr>
        <w:t xml:space="preserve">anxious and </w:t>
      </w:r>
      <w:r w:rsidR="003B0456" w:rsidRPr="00961CCC">
        <w:rPr>
          <w:rFonts w:asciiTheme="minorHAnsi" w:hAnsiTheme="minorHAnsi" w:cstheme="minorHAnsi"/>
          <w:color w:val="auto"/>
        </w:rPr>
        <w:t xml:space="preserve">neophobic behavior in the tests. </w:t>
      </w:r>
      <w:r w:rsidR="00BA6E26" w:rsidRPr="00961CCC">
        <w:rPr>
          <w:rFonts w:asciiTheme="minorHAnsi" w:hAnsiTheme="minorHAnsi" w:cstheme="minorHAnsi"/>
          <w:color w:val="auto"/>
        </w:rPr>
        <w:t xml:space="preserve"> </w:t>
      </w:r>
    </w:p>
    <w:p w14:paraId="7E5DA99E" w14:textId="77777777" w:rsidR="00E30F12" w:rsidRPr="00961CCC" w:rsidRDefault="00E30F12" w:rsidP="00961CCC">
      <w:pPr>
        <w:rPr>
          <w:rFonts w:asciiTheme="minorHAnsi" w:hAnsiTheme="minorHAnsi" w:cstheme="minorHAnsi"/>
          <w:color w:val="auto"/>
        </w:rPr>
      </w:pPr>
    </w:p>
    <w:p w14:paraId="5F0EC68F" w14:textId="2381D272" w:rsidR="00157506" w:rsidRPr="00961CCC" w:rsidRDefault="00B80E0C" w:rsidP="00961CCC">
      <w:pPr>
        <w:rPr>
          <w:rFonts w:asciiTheme="minorHAnsi" w:eastAsiaTheme="minorHAnsi" w:hAnsiTheme="minorHAnsi" w:cstheme="minorHAnsi"/>
          <w:color w:val="auto"/>
        </w:rPr>
      </w:pPr>
      <w:r w:rsidRPr="00961CCC">
        <w:rPr>
          <w:rFonts w:asciiTheme="minorHAnsi" w:eastAsiaTheme="minorHAnsi" w:hAnsiTheme="minorHAnsi" w:cstheme="minorHAnsi"/>
          <w:color w:val="auto"/>
        </w:rPr>
        <w:t xml:space="preserve">Here, </w:t>
      </w:r>
      <w:r w:rsidR="006C579A" w:rsidRPr="00961CCC">
        <w:rPr>
          <w:rFonts w:asciiTheme="minorHAnsi" w:eastAsiaTheme="minorHAnsi" w:hAnsiTheme="minorHAnsi" w:cstheme="minorHAnsi"/>
          <w:color w:val="auto"/>
        </w:rPr>
        <w:t>two different protocols</w:t>
      </w:r>
      <w:r w:rsidR="00323F2B" w:rsidRPr="00961CCC">
        <w:rPr>
          <w:rFonts w:asciiTheme="minorHAnsi" w:eastAsiaTheme="minorHAnsi" w:hAnsiTheme="minorHAnsi" w:cstheme="minorHAnsi"/>
          <w:color w:val="auto"/>
        </w:rPr>
        <w:t xml:space="preserve"> are outlined,</w:t>
      </w:r>
      <w:r w:rsidR="006C579A" w:rsidRPr="00961CCC">
        <w:rPr>
          <w:rFonts w:asciiTheme="minorHAnsi" w:eastAsiaTheme="minorHAnsi" w:hAnsiTheme="minorHAnsi" w:cstheme="minorHAnsi"/>
          <w:color w:val="auto"/>
        </w:rPr>
        <w:t xml:space="preserve"> ensuring strong or weak encoding in </w:t>
      </w:r>
      <w:r w:rsidR="008C3CA5" w:rsidRPr="00961CCC">
        <w:rPr>
          <w:rFonts w:asciiTheme="minorHAnsi" w:eastAsiaTheme="minorHAnsi" w:hAnsiTheme="minorHAnsi" w:cstheme="minorHAnsi"/>
          <w:color w:val="auto"/>
        </w:rPr>
        <w:t xml:space="preserve">the </w:t>
      </w:r>
      <w:r w:rsidR="006C579A" w:rsidRPr="00961CCC">
        <w:rPr>
          <w:rFonts w:asciiTheme="minorHAnsi" w:eastAsiaTheme="minorHAnsi" w:hAnsiTheme="minorHAnsi" w:cstheme="minorHAnsi"/>
          <w:color w:val="auto"/>
        </w:rPr>
        <w:t xml:space="preserve">object location task. During the establishment of these protocols, </w:t>
      </w:r>
      <w:r w:rsidR="008C3CA5" w:rsidRPr="00961CCC">
        <w:rPr>
          <w:rFonts w:asciiTheme="minorHAnsi" w:eastAsiaTheme="minorHAnsi" w:hAnsiTheme="minorHAnsi" w:cstheme="minorHAnsi"/>
          <w:color w:val="auto"/>
        </w:rPr>
        <w:t>it was</w:t>
      </w:r>
      <w:r w:rsidR="006C579A" w:rsidRPr="00961CCC">
        <w:rPr>
          <w:rFonts w:asciiTheme="minorHAnsi" w:eastAsiaTheme="minorHAnsi" w:hAnsiTheme="minorHAnsi" w:cstheme="minorHAnsi"/>
          <w:color w:val="auto"/>
        </w:rPr>
        <w:t xml:space="preserve"> observed that </w:t>
      </w:r>
      <w:r w:rsidR="00510B5F" w:rsidRPr="00961CCC">
        <w:rPr>
          <w:rFonts w:asciiTheme="minorHAnsi" w:eastAsiaTheme="minorHAnsi" w:hAnsiTheme="minorHAnsi" w:cstheme="minorHAnsi"/>
          <w:color w:val="auto"/>
        </w:rPr>
        <w:t>interest in the objects declined after 5</w:t>
      </w:r>
      <w:r w:rsidR="008C3CA5" w:rsidRPr="00961CCC">
        <w:rPr>
          <w:rFonts w:asciiTheme="minorHAnsi" w:eastAsiaTheme="minorHAnsi" w:hAnsiTheme="minorHAnsi" w:cstheme="minorHAnsi"/>
          <w:color w:val="auto"/>
        </w:rPr>
        <w:t>–</w:t>
      </w:r>
      <w:r w:rsidR="00510B5F" w:rsidRPr="00961CCC">
        <w:rPr>
          <w:rFonts w:asciiTheme="minorHAnsi" w:eastAsiaTheme="minorHAnsi" w:hAnsiTheme="minorHAnsi" w:cstheme="minorHAnsi"/>
          <w:color w:val="auto"/>
        </w:rPr>
        <w:t xml:space="preserve">10 min of exploration </w:t>
      </w:r>
      <w:r w:rsidR="00B6180C" w:rsidRPr="00961CCC">
        <w:rPr>
          <w:rFonts w:asciiTheme="minorHAnsi" w:eastAsiaTheme="minorHAnsi" w:hAnsiTheme="minorHAnsi" w:cstheme="minorHAnsi"/>
          <w:color w:val="auto"/>
        </w:rPr>
        <w:t xml:space="preserve">during </w:t>
      </w:r>
      <w:r w:rsidR="006C579A" w:rsidRPr="00961CCC">
        <w:rPr>
          <w:rFonts w:asciiTheme="minorHAnsi" w:eastAsiaTheme="minorHAnsi" w:hAnsiTheme="minorHAnsi" w:cstheme="minorHAnsi"/>
          <w:color w:val="auto"/>
        </w:rPr>
        <w:t>single long trials (</w:t>
      </w:r>
      <w:r w:rsidR="006C579A" w:rsidRPr="00961CCC">
        <w:rPr>
          <w:rFonts w:asciiTheme="minorHAnsi" w:eastAsiaTheme="minorHAnsi" w:hAnsiTheme="minorHAnsi" w:cstheme="minorHAnsi"/>
          <w:i/>
          <w:iCs/>
          <w:color w:val="auto"/>
        </w:rPr>
        <w:t>e.g.,</w:t>
      </w:r>
      <w:r w:rsidR="006C579A" w:rsidRPr="00961CCC">
        <w:rPr>
          <w:rFonts w:asciiTheme="minorHAnsi" w:eastAsiaTheme="minorHAnsi" w:hAnsiTheme="minorHAnsi" w:cstheme="minorHAnsi"/>
          <w:color w:val="auto"/>
        </w:rPr>
        <w:t xml:space="preserve"> 20 min encoding)</w:t>
      </w:r>
      <w:r w:rsidR="008C3CA5" w:rsidRPr="00961CCC">
        <w:rPr>
          <w:rFonts w:asciiTheme="minorHAnsi" w:eastAsiaTheme="minorHAnsi" w:hAnsiTheme="minorHAnsi" w:cstheme="minorHAnsi"/>
          <w:color w:val="auto"/>
        </w:rPr>
        <w:t>,</w:t>
      </w:r>
      <w:r w:rsidR="00510B5F" w:rsidRPr="00961CCC">
        <w:rPr>
          <w:rFonts w:asciiTheme="minorHAnsi" w:eastAsiaTheme="minorHAnsi" w:hAnsiTheme="minorHAnsi" w:cstheme="minorHAnsi"/>
          <w:color w:val="auto"/>
        </w:rPr>
        <w:t xml:space="preserve"> and rats eventually stopped exploring</w:t>
      </w:r>
      <w:r w:rsidR="006C579A" w:rsidRPr="00961CCC">
        <w:rPr>
          <w:rFonts w:asciiTheme="minorHAnsi" w:eastAsiaTheme="minorHAnsi" w:hAnsiTheme="minorHAnsi" w:cstheme="minorHAnsi"/>
          <w:color w:val="auto"/>
        </w:rPr>
        <w:t xml:space="preserve">. This </w:t>
      </w:r>
      <w:r w:rsidR="0061237D" w:rsidRPr="00961CCC">
        <w:rPr>
          <w:rFonts w:asciiTheme="minorHAnsi" w:eastAsiaTheme="minorHAnsi" w:hAnsiTheme="minorHAnsi" w:cstheme="minorHAnsi"/>
          <w:color w:val="auto"/>
        </w:rPr>
        <w:t>results in</w:t>
      </w:r>
      <w:r w:rsidR="006C579A" w:rsidRPr="00961CCC">
        <w:rPr>
          <w:rFonts w:asciiTheme="minorHAnsi" w:eastAsiaTheme="minorHAnsi" w:hAnsiTheme="minorHAnsi" w:cstheme="minorHAnsi"/>
          <w:color w:val="auto"/>
        </w:rPr>
        <w:t xml:space="preserve"> weaker memory of the object locations. </w:t>
      </w:r>
      <w:r w:rsidR="00A77242" w:rsidRPr="00961CCC">
        <w:rPr>
          <w:rFonts w:asciiTheme="minorHAnsi" w:eastAsiaTheme="minorHAnsi" w:hAnsiTheme="minorHAnsi" w:cstheme="minorHAnsi"/>
          <w:color w:val="auto"/>
        </w:rPr>
        <w:t>A</w:t>
      </w:r>
      <w:r w:rsidR="00931CCA" w:rsidRPr="00961CCC">
        <w:rPr>
          <w:rFonts w:asciiTheme="minorHAnsi" w:eastAsiaTheme="minorHAnsi" w:hAnsiTheme="minorHAnsi" w:cstheme="minorHAnsi"/>
          <w:color w:val="auto"/>
        </w:rPr>
        <w:t>n encoding protocol</w:t>
      </w:r>
      <w:r w:rsidR="006C579A" w:rsidRPr="00961CCC">
        <w:rPr>
          <w:rFonts w:asciiTheme="minorHAnsi" w:eastAsiaTheme="minorHAnsi" w:hAnsiTheme="minorHAnsi" w:cstheme="minorHAnsi"/>
          <w:color w:val="auto"/>
        </w:rPr>
        <w:t xml:space="preserve"> </w:t>
      </w:r>
      <w:r w:rsidR="00B6180C" w:rsidRPr="00961CCC">
        <w:rPr>
          <w:rFonts w:asciiTheme="minorHAnsi" w:eastAsiaTheme="minorHAnsi" w:hAnsiTheme="minorHAnsi" w:cstheme="minorHAnsi"/>
          <w:color w:val="auto"/>
        </w:rPr>
        <w:t xml:space="preserve">that interleaves encoding trials with </w:t>
      </w:r>
      <w:r w:rsidR="00BB56C7" w:rsidRPr="00961CCC">
        <w:rPr>
          <w:rFonts w:asciiTheme="minorHAnsi" w:eastAsiaTheme="minorHAnsi" w:hAnsiTheme="minorHAnsi" w:cstheme="minorHAnsi"/>
          <w:color w:val="auto"/>
        </w:rPr>
        <w:t xml:space="preserve">short </w:t>
      </w:r>
      <w:r w:rsidR="00B6180C" w:rsidRPr="00961CCC">
        <w:rPr>
          <w:rFonts w:asciiTheme="minorHAnsi" w:eastAsiaTheme="minorHAnsi" w:hAnsiTheme="minorHAnsi" w:cstheme="minorHAnsi"/>
          <w:color w:val="auto"/>
        </w:rPr>
        <w:t xml:space="preserve">rest periods </w:t>
      </w:r>
      <w:r w:rsidR="006C579A" w:rsidRPr="00961CCC">
        <w:rPr>
          <w:rFonts w:asciiTheme="minorHAnsi" w:eastAsiaTheme="minorHAnsi" w:hAnsiTheme="minorHAnsi" w:cstheme="minorHAnsi"/>
          <w:color w:val="auto"/>
        </w:rPr>
        <w:t>(</w:t>
      </w:r>
      <w:r w:rsidR="006C579A" w:rsidRPr="00961CCC">
        <w:rPr>
          <w:rFonts w:asciiTheme="minorHAnsi" w:eastAsiaTheme="minorHAnsi" w:hAnsiTheme="minorHAnsi" w:cstheme="minorHAnsi"/>
          <w:i/>
          <w:iCs/>
          <w:color w:val="auto"/>
        </w:rPr>
        <w:t>e.g.,</w:t>
      </w:r>
      <w:r w:rsidR="006C579A" w:rsidRPr="00961CCC">
        <w:rPr>
          <w:rFonts w:asciiTheme="minorHAnsi" w:eastAsiaTheme="minorHAnsi" w:hAnsiTheme="minorHAnsi" w:cstheme="minorHAnsi"/>
          <w:color w:val="auto"/>
        </w:rPr>
        <w:t xml:space="preserve"> 3 x 5 min encoding)</w:t>
      </w:r>
      <w:r w:rsidR="00A77242" w:rsidRPr="00961CCC">
        <w:rPr>
          <w:rFonts w:asciiTheme="minorHAnsi" w:eastAsiaTheme="minorHAnsi" w:hAnsiTheme="minorHAnsi" w:cstheme="minorHAnsi"/>
          <w:color w:val="auto"/>
        </w:rPr>
        <w:t xml:space="preserve"> overcomes this</w:t>
      </w:r>
      <w:r w:rsidR="006C579A" w:rsidRPr="00961CCC">
        <w:rPr>
          <w:rFonts w:asciiTheme="minorHAnsi" w:eastAsiaTheme="minorHAnsi" w:hAnsiTheme="minorHAnsi" w:cstheme="minorHAnsi"/>
          <w:color w:val="auto"/>
        </w:rPr>
        <w:t xml:space="preserve"> and </w:t>
      </w:r>
      <w:r w:rsidR="00B6180C" w:rsidRPr="00961CCC">
        <w:rPr>
          <w:rFonts w:asciiTheme="minorHAnsi" w:eastAsiaTheme="minorHAnsi" w:hAnsiTheme="minorHAnsi" w:cstheme="minorHAnsi"/>
          <w:color w:val="auto"/>
        </w:rPr>
        <w:t xml:space="preserve">leads to </w:t>
      </w:r>
      <w:r w:rsidR="00B80E79" w:rsidRPr="00961CCC">
        <w:rPr>
          <w:rFonts w:asciiTheme="minorHAnsi" w:eastAsiaTheme="minorHAnsi" w:hAnsiTheme="minorHAnsi" w:cstheme="minorHAnsi"/>
          <w:color w:val="auto"/>
        </w:rPr>
        <w:t xml:space="preserve">high </w:t>
      </w:r>
      <w:r w:rsidR="006C579A" w:rsidRPr="00961CCC">
        <w:rPr>
          <w:rFonts w:asciiTheme="minorHAnsi" w:eastAsiaTheme="minorHAnsi" w:hAnsiTheme="minorHAnsi" w:cstheme="minorHAnsi"/>
          <w:color w:val="auto"/>
        </w:rPr>
        <w:t>exploration throughout the trials. Thus,</w:t>
      </w:r>
      <w:r w:rsidR="00931CCA" w:rsidRPr="00961CCC">
        <w:rPr>
          <w:rFonts w:asciiTheme="minorHAnsi" w:eastAsiaTheme="minorHAnsi" w:hAnsiTheme="minorHAnsi" w:cstheme="minorHAnsi"/>
          <w:color w:val="auto"/>
        </w:rPr>
        <w:t xml:space="preserve"> the active exploration time </w:t>
      </w:r>
      <w:r w:rsidR="003229F9" w:rsidRPr="00961CCC">
        <w:rPr>
          <w:rFonts w:asciiTheme="minorHAnsi" w:eastAsiaTheme="minorHAnsi" w:hAnsiTheme="minorHAnsi" w:cstheme="minorHAnsi"/>
          <w:color w:val="auto"/>
        </w:rPr>
        <w:t xml:space="preserve">and the different </w:t>
      </w:r>
      <w:r w:rsidR="00265B64" w:rsidRPr="00961CCC">
        <w:rPr>
          <w:rFonts w:asciiTheme="minorHAnsi" w:eastAsiaTheme="minorHAnsi" w:hAnsiTheme="minorHAnsi" w:cstheme="minorHAnsi"/>
          <w:color w:val="auto"/>
        </w:rPr>
        <w:t xml:space="preserve">layout </w:t>
      </w:r>
      <w:r w:rsidR="003229F9" w:rsidRPr="00961CCC">
        <w:rPr>
          <w:rFonts w:asciiTheme="minorHAnsi" w:eastAsiaTheme="minorHAnsi" w:hAnsiTheme="minorHAnsi" w:cstheme="minorHAnsi"/>
          <w:color w:val="auto"/>
        </w:rPr>
        <w:t>of</w:t>
      </w:r>
      <w:r w:rsidR="00931CCA" w:rsidRPr="00961CCC">
        <w:rPr>
          <w:rFonts w:asciiTheme="minorHAnsi" w:eastAsiaTheme="minorHAnsi" w:hAnsiTheme="minorHAnsi" w:cstheme="minorHAnsi"/>
          <w:color w:val="auto"/>
        </w:rPr>
        <w:t xml:space="preserve"> these two </w:t>
      </w:r>
      <w:r w:rsidR="003229F9" w:rsidRPr="00961CCC">
        <w:rPr>
          <w:rFonts w:asciiTheme="minorHAnsi" w:eastAsiaTheme="minorHAnsi" w:hAnsiTheme="minorHAnsi" w:cstheme="minorHAnsi"/>
          <w:color w:val="auto"/>
        </w:rPr>
        <w:t xml:space="preserve">encoding </w:t>
      </w:r>
      <w:r w:rsidR="00931CCA" w:rsidRPr="00961CCC">
        <w:rPr>
          <w:rFonts w:asciiTheme="minorHAnsi" w:eastAsiaTheme="minorHAnsi" w:hAnsiTheme="minorHAnsi" w:cstheme="minorHAnsi"/>
          <w:color w:val="auto"/>
        </w:rPr>
        <w:t>protocols influences the strength of the memory</w:t>
      </w:r>
      <w:r w:rsidR="00B6180C" w:rsidRPr="00961CCC">
        <w:rPr>
          <w:rFonts w:asciiTheme="minorHAnsi" w:eastAsiaTheme="minorHAnsi" w:hAnsiTheme="minorHAnsi" w:cstheme="minorHAnsi"/>
          <w:color w:val="auto"/>
        </w:rPr>
        <w:t>,</w:t>
      </w:r>
      <w:r w:rsidR="00931CCA" w:rsidRPr="00961CCC">
        <w:rPr>
          <w:rFonts w:asciiTheme="minorHAnsi" w:eastAsiaTheme="minorHAnsi" w:hAnsiTheme="minorHAnsi" w:cstheme="minorHAnsi"/>
          <w:color w:val="auto"/>
        </w:rPr>
        <w:t xml:space="preserve"> </w:t>
      </w:r>
      <w:r w:rsidR="00B6180C" w:rsidRPr="00961CCC">
        <w:rPr>
          <w:rFonts w:asciiTheme="minorHAnsi" w:eastAsiaTheme="minorHAnsi" w:hAnsiTheme="minorHAnsi" w:cstheme="minorHAnsi"/>
          <w:color w:val="auto"/>
        </w:rPr>
        <w:t xml:space="preserve">which </w:t>
      </w:r>
      <w:r w:rsidR="00931CCA" w:rsidRPr="00961CCC">
        <w:rPr>
          <w:rFonts w:asciiTheme="minorHAnsi" w:eastAsiaTheme="minorHAnsi" w:hAnsiTheme="minorHAnsi" w:cstheme="minorHAnsi"/>
          <w:color w:val="auto"/>
        </w:rPr>
        <w:t>is stronger after</w:t>
      </w:r>
      <w:r w:rsidR="006C579A" w:rsidRPr="00961CCC">
        <w:rPr>
          <w:rFonts w:asciiTheme="minorHAnsi" w:eastAsiaTheme="minorHAnsi" w:hAnsiTheme="minorHAnsi" w:cstheme="minorHAnsi"/>
          <w:color w:val="auto"/>
        </w:rPr>
        <w:t xml:space="preserve"> 3 x 5 min </w:t>
      </w:r>
      <w:r w:rsidR="00B447C3" w:rsidRPr="00961CCC">
        <w:rPr>
          <w:rFonts w:asciiTheme="minorHAnsi" w:eastAsiaTheme="minorHAnsi" w:hAnsiTheme="minorHAnsi" w:cstheme="minorHAnsi"/>
          <w:color w:val="auto"/>
        </w:rPr>
        <w:t xml:space="preserve">encoding </w:t>
      </w:r>
      <w:r w:rsidR="00B6180C" w:rsidRPr="00961CCC">
        <w:rPr>
          <w:rFonts w:asciiTheme="minorHAnsi" w:eastAsiaTheme="minorHAnsi" w:hAnsiTheme="minorHAnsi" w:cstheme="minorHAnsi"/>
          <w:color w:val="auto"/>
        </w:rPr>
        <w:t>than</w:t>
      </w:r>
      <w:r w:rsidR="00931CCA" w:rsidRPr="00961CCC">
        <w:rPr>
          <w:rFonts w:asciiTheme="minorHAnsi" w:eastAsiaTheme="minorHAnsi" w:hAnsiTheme="minorHAnsi" w:cstheme="minorHAnsi"/>
          <w:color w:val="auto"/>
        </w:rPr>
        <w:t xml:space="preserve"> after </w:t>
      </w:r>
      <w:r w:rsidR="00B6180C" w:rsidRPr="00961CCC">
        <w:rPr>
          <w:rFonts w:asciiTheme="minorHAnsi" w:eastAsiaTheme="minorHAnsi" w:hAnsiTheme="minorHAnsi" w:cstheme="minorHAnsi"/>
          <w:color w:val="auto"/>
        </w:rPr>
        <w:t>20-</w:t>
      </w:r>
      <w:r w:rsidR="006C579A" w:rsidRPr="00961CCC">
        <w:rPr>
          <w:rFonts w:asciiTheme="minorHAnsi" w:eastAsiaTheme="minorHAnsi" w:hAnsiTheme="minorHAnsi" w:cstheme="minorHAnsi"/>
          <w:color w:val="auto"/>
        </w:rPr>
        <w:t>min encoding protocol</w:t>
      </w:r>
      <w:r w:rsidR="00B447C3" w:rsidRPr="00961CCC">
        <w:rPr>
          <w:rFonts w:asciiTheme="minorHAnsi" w:eastAsiaTheme="minorHAnsi" w:hAnsiTheme="minorHAnsi" w:cstheme="minorHAnsi"/>
          <w:color w:val="auto"/>
        </w:rPr>
        <w:t>s</w:t>
      </w:r>
      <w:r w:rsidR="006C579A" w:rsidRPr="00961CCC">
        <w:rPr>
          <w:rFonts w:asciiTheme="minorHAnsi" w:eastAsiaTheme="minorHAnsi" w:hAnsiTheme="minorHAnsi" w:cstheme="minorHAnsi"/>
          <w:color w:val="auto"/>
        </w:rPr>
        <w:t xml:space="preserve">. </w:t>
      </w:r>
      <w:r w:rsidR="00931CCA" w:rsidRPr="00961CCC">
        <w:rPr>
          <w:rFonts w:asciiTheme="minorHAnsi" w:eastAsiaTheme="minorHAnsi" w:hAnsiTheme="minorHAnsi" w:cstheme="minorHAnsi"/>
          <w:color w:val="auto"/>
        </w:rPr>
        <w:t xml:space="preserve">Similar </w:t>
      </w:r>
      <w:r w:rsidR="00146F8C" w:rsidRPr="00961CCC">
        <w:rPr>
          <w:rFonts w:asciiTheme="minorHAnsi" w:eastAsiaTheme="minorHAnsi" w:hAnsiTheme="minorHAnsi" w:cstheme="minorHAnsi"/>
          <w:color w:val="auto"/>
        </w:rPr>
        <w:t>results</w:t>
      </w:r>
      <w:r w:rsidR="00931CCA" w:rsidRPr="00961CCC">
        <w:rPr>
          <w:rFonts w:asciiTheme="minorHAnsi" w:eastAsiaTheme="minorHAnsi" w:hAnsiTheme="minorHAnsi" w:cstheme="minorHAnsi"/>
          <w:color w:val="auto"/>
        </w:rPr>
        <w:t xml:space="preserve"> can also be achieved using slightly different durations </w:t>
      </w:r>
      <w:r w:rsidR="00146F8C" w:rsidRPr="00961CCC">
        <w:rPr>
          <w:rFonts w:asciiTheme="minorHAnsi" w:eastAsiaTheme="minorHAnsi" w:hAnsiTheme="minorHAnsi" w:cstheme="minorHAnsi"/>
          <w:color w:val="auto"/>
        </w:rPr>
        <w:t xml:space="preserve">with single </w:t>
      </w:r>
      <w:r w:rsidR="00690693" w:rsidRPr="00961CCC">
        <w:rPr>
          <w:rFonts w:asciiTheme="minorHAnsi" w:eastAsiaTheme="minorHAnsi" w:hAnsiTheme="minorHAnsi" w:cstheme="minorHAnsi"/>
          <w:color w:val="auto"/>
        </w:rPr>
        <w:t xml:space="preserve">trial </w:t>
      </w:r>
      <w:r w:rsidR="00146F8C" w:rsidRPr="00961CCC">
        <w:rPr>
          <w:rFonts w:asciiTheme="minorHAnsi" w:eastAsiaTheme="minorHAnsi" w:hAnsiTheme="minorHAnsi" w:cstheme="minorHAnsi"/>
          <w:color w:val="auto"/>
        </w:rPr>
        <w:t xml:space="preserve">versus interleaved </w:t>
      </w:r>
      <w:r w:rsidR="00690693" w:rsidRPr="00961CCC">
        <w:rPr>
          <w:rFonts w:asciiTheme="minorHAnsi" w:eastAsiaTheme="minorHAnsi" w:hAnsiTheme="minorHAnsi" w:cstheme="minorHAnsi"/>
          <w:color w:val="auto"/>
        </w:rPr>
        <w:t>trial protocols</w:t>
      </w:r>
      <w:r w:rsidR="00146F8C" w:rsidRPr="00961CCC">
        <w:rPr>
          <w:rFonts w:asciiTheme="minorHAnsi" w:eastAsiaTheme="minorHAnsi" w:hAnsiTheme="minorHAnsi" w:cstheme="minorHAnsi"/>
          <w:color w:val="auto"/>
        </w:rPr>
        <w:t xml:space="preserve">, </w:t>
      </w:r>
      <w:r w:rsidR="00DF560E" w:rsidRPr="00961CCC">
        <w:rPr>
          <w:rFonts w:asciiTheme="minorHAnsi" w:eastAsiaTheme="minorHAnsi" w:hAnsiTheme="minorHAnsi" w:cstheme="minorHAnsi"/>
          <w:color w:val="auto"/>
        </w:rPr>
        <w:t xml:space="preserve">and adjustments can be made to suit </w:t>
      </w:r>
      <w:r w:rsidR="006C579A" w:rsidRPr="00961CCC">
        <w:rPr>
          <w:rFonts w:asciiTheme="minorHAnsi" w:eastAsiaTheme="minorHAnsi" w:hAnsiTheme="minorHAnsi" w:cstheme="minorHAnsi"/>
          <w:color w:val="auto"/>
        </w:rPr>
        <w:t xml:space="preserve">the needs of </w:t>
      </w:r>
      <w:r w:rsidR="00B63171" w:rsidRPr="00961CCC">
        <w:rPr>
          <w:rFonts w:asciiTheme="minorHAnsi" w:eastAsiaTheme="minorHAnsi" w:hAnsiTheme="minorHAnsi" w:cstheme="minorHAnsi"/>
          <w:color w:val="auto"/>
        </w:rPr>
        <w:t xml:space="preserve">the </w:t>
      </w:r>
      <w:r w:rsidR="006C579A" w:rsidRPr="00961CCC">
        <w:rPr>
          <w:rFonts w:asciiTheme="minorHAnsi" w:eastAsiaTheme="minorHAnsi" w:hAnsiTheme="minorHAnsi" w:cstheme="minorHAnsi"/>
          <w:color w:val="auto"/>
        </w:rPr>
        <w:t xml:space="preserve">study and </w:t>
      </w:r>
      <w:r w:rsidR="00DF560E" w:rsidRPr="00961CCC">
        <w:rPr>
          <w:rFonts w:asciiTheme="minorHAnsi" w:eastAsiaTheme="minorHAnsi" w:hAnsiTheme="minorHAnsi" w:cstheme="minorHAnsi"/>
          <w:color w:val="auto"/>
        </w:rPr>
        <w:t xml:space="preserve">the </w:t>
      </w:r>
      <w:r w:rsidR="006C579A" w:rsidRPr="00961CCC">
        <w:rPr>
          <w:rFonts w:asciiTheme="minorHAnsi" w:eastAsiaTheme="minorHAnsi" w:hAnsiTheme="minorHAnsi" w:cstheme="minorHAnsi"/>
          <w:color w:val="auto"/>
        </w:rPr>
        <w:t>rat strain</w:t>
      </w:r>
      <w:r w:rsidR="00931CCA" w:rsidRPr="00961CCC">
        <w:rPr>
          <w:rFonts w:asciiTheme="minorHAnsi" w:eastAsiaTheme="minorHAnsi" w:hAnsiTheme="minorHAnsi" w:cstheme="minorHAnsi"/>
          <w:color w:val="auto"/>
        </w:rPr>
        <w:t>.</w:t>
      </w:r>
    </w:p>
    <w:p w14:paraId="55B4E3B5" w14:textId="77777777" w:rsidR="00674A2A" w:rsidRPr="00961CCC" w:rsidRDefault="00674A2A" w:rsidP="00961CCC">
      <w:pPr>
        <w:rPr>
          <w:rFonts w:asciiTheme="minorHAnsi" w:eastAsiaTheme="minorHAnsi" w:hAnsiTheme="minorHAnsi" w:cstheme="minorHAnsi"/>
          <w:color w:val="auto"/>
        </w:rPr>
      </w:pPr>
    </w:p>
    <w:p w14:paraId="2FD2C1BC" w14:textId="24153F3D" w:rsidR="007637C7" w:rsidRPr="00961CCC" w:rsidRDefault="00F43372" w:rsidP="00961CCC">
      <w:pPr>
        <w:rPr>
          <w:rFonts w:asciiTheme="minorHAnsi" w:hAnsiTheme="minorHAnsi" w:cstheme="minorHAnsi"/>
          <w:color w:val="auto"/>
        </w:rPr>
      </w:pPr>
      <w:r w:rsidRPr="00961CCC">
        <w:rPr>
          <w:rFonts w:asciiTheme="minorHAnsi" w:hAnsiTheme="minorHAnsi" w:cstheme="minorHAnsi"/>
          <w:color w:val="auto"/>
        </w:rPr>
        <w:t>A</w:t>
      </w:r>
      <w:r w:rsidR="00701D56" w:rsidRPr="00961CCC">
        <w:rPr>
          <w:rFonts w:asciiTheme="minorHAnsi" w:hAnsiTheme="minorHAnsi" w:cstheme="minorHAnsi"/>
          <w:color w:val="auto"/>
        </w:rPr>
        <w:t xml:space="preserve">s opposed to protocols using a plain white </w:t>
      </w:r>
      <w:r w:rsidR="00F62B39" w:rsidRPr="00961CCC">
        <w:rPr>
          <w:rFonts w:asciiTheme="minorHAnsi" w:hAnsiTheme="minorHAnsi" w:cstheme="minorHAnsi"/>
          <w:color w:val="auto"/>
        </w:rPr>
        <w:t>open</w:t>
      </w:r>
      <w:r w:rsidR="00DF560E" w:rsidRPr="00961CCC">
        <w:rPr>
          <w:rFonts w:asciiTheme="minorHAnsi" w:hAnsiTheme="minorHAnsi" w:cstheme="minorHAnsi"/>
          <w:color w:val="auto"/>
        </w:rPr>
        <w:t xml:space="preserve"> </w:t>
      </w:r>
      <w:r w:rsidR="00F62B39" w:rsidRPr="00961CCC">
        <w:rPr>
          <w:rFonts w:asciiTheme="minorHAnsi" w:hAnsiTheme="minorHAnsi" w:cstheme="minorHAnsi"/>
          <w:color w:val="auto"/>
        </w:rPr>
        <w:t>field</w:t>
      </w:r>
      <w:r w:rsidR="00701D56" w:rsidRPr="00961CCC">
        <w:rPr>
          <w:rFonts w:asciiTheme="minorHAnsi" w:hAnsiTheme="minorHAnsi" w:cstheme="minorHAnsi"/>
          <w:color w:val="auto"/>
        </w:rPr>
        <w:t xml:space="preserve"> with only external cues in the room, </w:t>
      </w:r>
      <w:r w:rsidR="00FF29E4" w:rsidRPr="00961CCC">
        <w:rPr>
          <w:rFonts w:asciiTheme="minorHAnsi" w:hAnsiTheme="minorHAnsi" w:cstheme="minorHAnsi"/>
          <w:color w:val="auto"/>
        </w:rPr>
        <w:t xml:space="preserve">the protocol presented here </w:t>
      </w:r>
      <w:r w:rsidR="00701D56" w:rsidRPr="00961CCC">
        <w:rPr>
          <w:rFonts w:asciiTheme="minorHAnsi" w:hAnsiTheme="minorHAnsi" w:cstheme="minorHAnsi"/>
          <w:color w:val="auto"/>
        </w:rPr>
        <w:t xml:space="preserve">uses an </w:t>
      </w:r>
      <w:r w:rsidRPr="00961CCC">
        <w:rPr>
          <w:rFonts w:asciiTheme="minorHAnsi" w:hAnsiTheme="minorHAnsi" w:cstheme="minorHAnsi"/>
          <w:color w:val="auto"/>
        </w:rPr>
        <w:t>arena</w:t>
      </w:r>
      <w:r w:rsidR="00701D56" w:rsidRPr="00961CCC">
        <w:rPr>
          <w:rFonts w:asciiTheme="minorHAnsi" w:hAnsiTheme="minorHAnsi" w:cstheme="minorHAnsi"/>
          <w:color w:val="auto"/>
        </w:rPr>
        <w:t xml:space="preserve"> with</w:t>
      </w:r>
      <w:r w:rsidR="00FF29E4" w:rsidRPr="00961CCC">
        <w:rPr>
          <w:rFonts w:asciiTheme="minorHAnsi" w:hAnsiTheme="minorHAnsi" w:cstheme="minorHAnsi"/>
          <w:color w:val="auto"/>
        </w:rPr>
        <w:t xml:space="preserve"> </w:t>
      </w:r>
      <w:r w:rsidR="00701D56" w:rsidRPr="00961CCC">
        <w:rPr>
          <w:rFonts w:asciiTheme="minorHAnsi" w:hAnsiTheme="minorHAnsi" w:cstheme="minorHAnsi"/>
          <w:color w:val="auto"/>
        </w:rPr>
        <w:t>distinct contexts</w:t>
      </w:r>
      <w:r w:rsidRPr="00961CCC">
        <w:rPr>
          <w:rFonts w:asciiTheme="minorHAnsi" w:hAnsiTheme="minorHAnsi" w:cstheme="minorHAnsi"/>
          <w:color w:val="auto"/>
        </w:rPr>
        <w:t xml:space="preserve"> and </w:t>
      </w:r>
      <w:r w:rsidR="000D3CB0" w:rsidRPr="00961CCC">
        <w:rPr>
          <w:rFonts w:asciiTheme="minorHAnsi" w:hAnsiTheme="minorHAnsi" w:cstheme="minorHAnsi"/>
          <w:color w:val="auto"/>
        </w:rPr>
        <w:t xml:space="preserve">intra-maze </w:t>
      </w:r>
      <w:r w:rsidRPr="00961CCC">
        <w:rPr>
          <w:rFonts w:asciiTheme="minorHAnsi" w:hAnsiTheme="minorHAnsi" w:cstheme="minorHAnsi"/>
          <w:color w:val="auto"/>
        </w:rPr>
        <w:t>cues</w:t>
      </w:r>
      <w:r w:rsidR="00701D56" w:rsidRPr="00961CCC">
        <w:rPr>
          <w:rFonts w:asciiTheme="minorHAnsi" w:hAnsiTheme="minorHAnsi" w:cstheme="minorHAnsi"/>
          <w:color w:val="auto"/>
        </w:rPr>
        <w:t xml:space="preserve"> that </w:t>
      </w:r>
      <w:r w:rsidR="001A5F3C" w:rsidRPr="00961CCC">
        <w:rPr>
          <w:rFonts w:asciiTheme="minorHAnsi" w:hAnsiTheme="minorHAnsi" w:cstheme="minorHAnsi"/>
          <w:color w:val="auto"/>
        </w:rPr>
        <w:t>likely requires more time to learn</w:t>
      </w:r>
      <w:r w:rsidR="00701D56" w:rsidRPr="00961CCC">
        <w:rPr>
          <w:rFonts w:asciiTheme="minorHAnsi" w:hAnsiTheme="minorHAnsi" w:cstheme="minorHAnsi"/>
          <w:color w:val="auto"/>
        </w:rPr>
        <w:t xml:space="preserve">. Hence, </w:t>
      </w:r>
      <w:r w:rsidR="00181EA8" w:rsidRPr="00961CCC">
        <w:rPr>
          <w:rFonts w:asciiTheme="minorHAnsi" w:hAnsiTheme="minorHAnsi" w:cstheme="minorHAnsi"/>
          <w:color w:val="auto"/>
        </w:rPr>
        <w:t>the</w:t>
      </w:r>
      <w:r w:rsidR="00701D56" w:rsidRPr="00961CCC">
        <w:rPr>
          <w:rFonts w:asciiTheme="minorHAnsi" w:hAnsiTheme="minorHAnsi" w:cstheme="minorHAnsi"/>
          <w:color w:val="auto"/>
        </w:rPr>
        <w:t xml:space="preserve"> additio</w:t>
      </w:r>
      <w:r w:rsidR="00181EA8" w:rsidRPr="00961CCC">
        <w:rPr>
          <w:rFonts w:asciiTheme="minorHAnsi" w:hAnsiTheme="minorHAnsi" w:cstheme="minorHAnsi"/>
          <w:color w:val="auto"/>
        </w:rPr>
        <w:t>n of a</w:t>
      </w:r>
      <w:r w:rsidR="00701D56" w:rsidRPr="00961CCC">
        <w:rPr>
          <w:rFonts w:asciiTheme="minorHAnsi" w:hAnsiTheme="minorHAnsi" w:cstheme="minorHAnsi"/>
          <w:color w:val="auto"/>
        </w:rPr>
        <w:t xml:space="preserve"> </w:t>
      </w:r>
      <w:r w:rsidR="005B6331" w:rsidRPr="00961CCC">
        <w:rPr>
          <w:rFonts w:asciiTheme="minorHAnsi" w:eastAsiaTheme="minorHAnsi" w:hAnsiTheme="minorHAnsi" w:cstheme="minorHAnsi"/>
          <w:color w:val="auto"/>
        </w:rPr>
        <w:t xml:space="preserve">context habituation </w:t>
      </w:r>
      <w:r w:rsidR="00701D56" w:rsidRPr="00961CCC">
        <w:rPr>
          <w:rFonts w:asciiTheme="minorHAnsi" w:hAnsiTheme="minorHAnsi" w:cstheme="minorHAnsi"/>
          <w:color w:val="auto"/>
        </w:rPr>
        <w:t xml:space="preserve">step </w:t>
      </w:r>
      <w:r w:rsidR="00701D56" w:rsidRPr="00961CCC">
        <w:rPr>
          <w:rFonts w:asciiTheme="minorHAnsi" w:eastAsiaTheme="minorHAnsi" w:hAnsiTheme="minorHAnsi" w:cstheme="minorHAnsi"/>
          <w:color w:val="auto"/>
        </w:rPr>
        <w:t xml:space="preserve">in </w:t>
      </w:r>
      <w:r w:rsidR="00E41265" w:rsidRPr="00961CCC">
        <w:rPr>
          <w:rFonts w:asciiTheme="minorHAnsi" w:eastAsiaTheme="minorHAnsi" w:hAnsiTheme="minorHAnsi" w:cstheme="minorHAnsi"/>
          <w:color w:val="auto"/>
        </w:rPr>
        <w:t xml:space="preserve">the protocol prior to </w:t>
      </w:r>
      <w:r w:rsidR="005E5483" w:rsidRPr="00961CCC">
        <w:rPr>
          <w:rFonts w:asciiTheme="minorHAnsi" w:eastAsiaTheme="minorHAnsi" w:hAnsiTheme="minorHAnsi" w:cstheme="minorHAnsi"/>
          <w:color w:val="auto"/>
        </w:rPr>
        <w:t xml:space="preserve">the </w:t>
      </w:r>
      <w:r w:rsidR="00E41265" w:rsidRPr="00961CCC">
        <w:rPr>
          <w:rFonts w:asciiTheme="minorHAnsi" w:eastAsiaTheme="minorHAnsi" w:hAnsiTheme="minorHAnsi" w:cstheme="minorHAnsi"/>
          <w:color w:val="auto"/>
        </w:rPr>
        <w:t>encoding trial</w:t>
      </w:r>
      <w:r w:rsidR="00181EA8" w:rsidRPr="00961CCC">
        <w:rPr>
          <w:rFonts w:asciiTheme="minorHAnsi" w:eastAsiaTheme="minorHAnsi" w:hAnsiTheme="minorHAnsi" w:cstheme="minorHAnsi"/>
          <w:color w:val="auto"/>
        </w:rPr>
        <w:t xml:space="preserve"> is recommended. This</w:t>
      </w:r>
      <w:r w:rsidR="00E41265" w:rsidRPr="00961CCC">
        <w:rPr>
          <w:rFonts w:asciiTheme="minorHAnsi" w:eastAsiaTheme="minorHAnsi" w:hAnsiTheme="minorHAnsi" w:cstheme="minorHAnsi"/>
          <w:color w:val="auto"/>
        </w:rPr>
        <w:t xml:space="preserve"> will allow </w:t>
      </w:r>
      <w:r w:rsidR="001A35BE" w:rsidRPr="00961CCC">
        <w:rPr>
          <w:rFonts w:asciiTheme="minorHAnsi" w:eastAsiaTheme="minorHAnsi" w:hAnsiTheme="minorHAnsi" w:cstheme="minorHAnsi"/>
          <w:color w:val="auto"/>
        </w:rPr>
        <w:t>rat</w:t>
      </w:r>
      <w:r w:rsidR="00E41265" w:rsidRPr="00961CCC">
        <w:rPr>
          <w:rFonts w:asciiTheme="minorHAnsi" w:eastAsiaTheme="minorHAnsi" w:hAnsiTheme="minorHAnsi" w:cstheme="minorHAnsi"/>
          <w:color w:val="auto"/>
        </w:rPr>
        <w:t xml:space="preserve">s to form </w:t>
      </w:r>
      <w:r w:rsidR="00D37AC1" w:rsidRPr="00961CCC">
        <w:rPr>
          <w:rFonts w:asciiTheme="minorHAnsi" w:eastAsiaTheme="minorHAnsi" w:hAnsiTheme="minorHAnsi" w:cstheme="minorHAnsi"/>
          <w:color w:val="auto"/>
        </w:rPr>
        <w:t xml:space="preserve">a </w:t>
      </w:r>
      <w:r w:rsidR="00E41265" w:rsidRPr="00961CCC">
        <w:rPr>
          <w:rFonts w:asciiTheme="minorHAnsi" w:eastAsiaTheme="minorHAnsi" w:hAnsiTheme="minorHAnsi" w:cstheme="minorHAnsi"/>
          <w:color w:val="auto"/>
        </w:rPr>
        <w:t xml:space="preserve">spatial map of </w:t>
      </w:r>
      <w:r w:rsidR="00F62B39" w:rsidRPr="00961CCC">
        <w:rPr>
          <w:rFonts w:asciiTheme="minorHAnsi" w:eastAsiaTheme="minorHAnsi" w:hAnsiTheme="minorHAnsi" w:cstheme="minorHAnsi"/>
          <w:color w:val="auto"/>
        </w:rPr>
        <w:t>each context</w:t>
      </w:r>
      <w:r w:rsidR="00181EA8" w:rsidRPr="00961CCC">
        <w:rPr>
          <w:rFonts w:asciiTheme="minorHAnsi" w:eastAsiaTheme="minorHAnsi" w:hAnsiTheme="minorHAnsi" w:cstheme="minorHAnsi"/>
          <w:color w:val="auto"/>
        </w:rPr>
        <w:t xml:space="preserve"> during habituation and </w:t>
      </w:r>
      <w:r w:rsidR="00E41265" w:rsidRPr="00961CCC">
        <w:rPr>
          <w:rFonts w:asciiTheme="minorHAnsi" w:eastAsiaTheme="minorHAnsi" w:hAnsiTheme="minorHAnsi" w:cstheme="minorHAnsi"/>
          <w:color w:val="auto"/>
        </w:rPr>
        <w:t xml:space="preserve">decrease the duration of the following encoding trial, </w:t>
      </w:r>
      <w:r w:rsidR="008743A6" w:rsidRPr="00961CCC">
        <w:rPr>
          <w:rFonts w:asciiTheme="minorHAnsi" w:eastAsiaTheme="minorHAnsi" w:hAnsiTheme="minorHAnsi" w:cstheme="minorHAnsi"/>
          <w:color w:val="auto"/>
        </w:rPr>
        <w:t>as</w:t>
      </w:r>
      <w:r w:rsidR="00CB51FF" w:rsidRPr="00961CCC">
        <w:rPr>
          <w:rFonts w:asciiTheme="minorHAnsi" w:eastAsiaTheme="minorHAnsi" w:hAnsiTheme="minorHAnsi" w:cstheme="minorHAnsi"/>
          <w:color w:val="auto"/>
        </w:rPr>
        <w:t xml:space="preserve"> </w:t>
      </w:r>
      <w:r w:rsidR="00E41265" w:rsidRPr="00961CCC">
        <w:rPr>
          <w:rFonts w:asciiTheme="minorHAnsi" w:eastAsiaTheme="minorHAnsi" w:hAnsiTheme="minorHAnsi" w:cstheme="minorHAnsi"/>
          <w:color w:val="auto"/>
        </w:rPr>
        <w:t xml:space="preserve">the </w:t>
      </w:r>
      <w:r w:rsidR="001A35BE" w:rsidRPr="00961CCC">
        <w:rPr>
          <w:rFonts w:asciiTheme="minorHAnsi" w:eastAsiaTheme="minorHAnsi" w:hAnsiTheme="minorHAnsi" w:cstheme="minorHAnsi"/>
          <w:color w:val="auto"/>
        </w:rPr>
        <w:t>rat</w:t>
      </w:r>
      <w:r w:rsidR="00E41265" w:rsidRPr="00961CCC">
        <w:rPr>
          <w:rFonts w:asciiTheme="minorHAnsi" w:eastAsiaTheme="minorHAnsi" w:hAnsiTheme="minorHAnsi" w:cstheme="minorHAnsi"/>
          <w:color w:val="auto"/>
        </w:rPr>
        <w:t xml:space="preserve">s will only need to encode the locations of the objects in relation to this map. Furthermore, context habituation will allow </w:t>
      </w:r>
      <w:r w:rsidR="001A35BE" w:rsidRPr="00961CCC">
        <w:rPr>
          <w:rFonts w:asciiTheme="minorHAnsi" w:eastAsiaTheme="minorHAnsi" w:hAnsiTheme="minorHAnsi" w:cstheme="minorHAnsi"/>
          <w:color w:val="auto"/>
        </w:rPr>
        <w:t>rat</w:t>
      </w:r>
      <w:r w:rsidR="00E41265" w:rsidRPr="00961CCC">
        <w:rPr>
          <w:rFonts w:asciiTheme="minorHAnsi" w:eastAsiaTheme="minorHAnsi" w:hAnsiTheme="minorHAnsi" w:cstheme="minorHAnsi"/>
          <w:color w:val="auto"/>
        </w:rPr>
        <w:t xml:space="preserve">s to habituate to any possible distractor within </w:t>
      </w:r>
      <w:r w:rsidR="00F62B39" w:rsidRPr="00961CCC">
        <w:rPr>
          <w:rFonts w:asciiTheme="minorHAnsi" w:eastAsiaTheme="minorHAnsi" w:hAnsiTheme="minorHAnsi" w:cstheme="minorHAnsi"/>
          <w:color w:val="auto"/>
        </w:rPr>
        <w:t>each context</w:t>
      </w:r>
      <w:r w:rsidR="00E41265" w:rsidRPr="00961CCC">
        <w:rPr>
          <w:rFonts w:asciiTheme="minorHAnsi" w:eastAsiaTheme="minorHAnsi" w:hAnsiTheme="minorHAnsi" w:cstheme="minorHAnsi"/>
          <w:color w:val="auto"/>
        </w:rPr>
        <w:t xml:space="preserve">, such as the 3D spatial cues, minimizing behaviors other than object exploration in </w:t>
      </w:r>
      <w:r w:rsidR="00593CF3" w:rsidRPr="00961CCC">
        <w:rPr>
          <w:rFonts w:asciiTheme="minorHAnsi" w:eastAsiaTheme="minorHAnsi" w:hAnsiTheme="minorHAnsi" w:cstheme="minorHAnsi"/>
          <w:color w:val="auto"/>
        </w:rPr>
        <w:t>the encoding/test session to follow</w:t>
      </w:r>
      <w:r w:rsidR="00E41265" w:rsidRPr="00961CCC">
        <w:rPr>
          <w:rFonts w:asciiTheme="minorHAnsi" w:eastAsiaTheme="minorHAnsi" w:hAnsiTheme="minorHAnsi" w:cstheme="minorHAnsi"/>
          <w:color w:val="auto"/>
        </w:rPr>
        <w:t>.</w:t>
      </w:r>
      <w:r w:rsidR="00C13EEC" w:rsidRPr="00961CCC">
        <w:rPr>
          <w:rFonts w:asciiTheme="minorHAnsi" w:hAnsiTheme="minorHAnsi" w:cstheme="minorHAnsi"/>
          <w:color w:val="auto"/>
        </w:rPr>
        <w:t xml:space="preserve"> </w:t>
      </w:r>
      <w:r w:rsidR="007637C7" w:rsidRPr="00961CCC">
        <w:rPr>
          <w:rFonts w:asciiTheme="minorHAnsi" w:hAnsiTheme="minorHAnsi" w:cstheme="minorHAnsi"/>
          <w:color w:val="auto"/>
        </w:rPr>
        <w:t>With the implementation of a thorough counterbalancing method consisting of several levels (</w:t>
      </w:r>
      <w:r w:rsidR="007637C7" w:rsidRPr="00961CCC">
        <w:rPr>
          <w:rFonts w:asciiTheme="minorHAnsi" w:hAnsiTheme="minorHAnsi" w:cstheme="minorHAnsi"/>
          <w:i/>
          <w:iCs/>
          <w:color w:val="auto"/>
        </w:rPr>
        <w:t>i.e.,</w:t>
      </w:r>
      <w:r w:rsidR="007637C7" w:rsidRPr="00961CCC">
        <w:rPr>
          <w:rFonts w:asciiTheme="minorHAnsi" w:hAnsiTheme="minorHAnsi" w:cstheme="minorHAnsi"/>
          <w:color w:val="auto"/>
        </w:rPr>
        <w:t xml:space="preserve"> </w:t>
      </w:r>
      <w:r w:rsidR="00DF560E" w:rsidRPr="00961CCC">
        <w:rPr>
          <w:rFonts w:asciiTheme="minorHAnsi" w:hAnsiTheme="minorHAnsi" w:cstheme="minorHAnsi"/>
          <w:color w:val="auto"/>
        </w:rPr>
        <w:t xml:space="preserve">a </w:t>
      </w:r>
      <w:r w:rsidR="007637C7" w:rsidRPr="00961CCC">
        <w:rPr>
          <w:rFonts w:asciiTheme="minorHAnsi" w:hAnsiTheme="minorHAnsi" w:cstheme="minorHAnsi"/>
          <w:color w:val="auto"/>
        </w:rPr>
        <w:t xml:space="preserve">wide range of object location combinations </w:t>
      </w:r>
      <w:r w:rsidR="00D85D2D" w:rsidRPr="00961CCC">
        <w:rPr>
          <w:rFonts w:asciiTheme="minorHAnsi" w:hAnsiTheme="minorHAnsi" w:cstheme="minorHAnsi"/>
          <w:color w:val="auto"/>
        </w:rPr>
        <w:t>(</w:t>
      </w:r>
      <w:r w:rsidR="007637C7" w:rsidRPr="00961CCC">
        <w:rPr>
          <w:rFonts w:asciiTheme="minorHAnsi" w:hAnsiTheme="minorHAnsi" w:cstheme="minorHAnsi"/>
          <w:color w:val="auto"/>
        </w:rPr>
        <w:t>counters</w:t>
      </w:r>
      <w:r w:rsidR="00D85D2D" w:rsidRPr="00961CCC">
        <w:rPr>
          <w:rFonts w:asciiTheme="minorHAnsi" w:hAnsiTheme="minorHAnsi" w:cstheme="minorHAnsi"/>
          <w:color w:val="auto"/>
        </w:rPr>
        <w:t xml:space="preserve">) and </w:t>
      </w:r>
      <w:r w:rsidR="007637C7" w:rsidRPr="00961CCC">
        <w:rPr>
          <w:rFonts w:asciiTheme="minorHAnsi" w:hAnsiTheme="minorHAnsi" w:cstheme="minorHAnsi"/>
          <w:color w:val="auto"/>
        </w:rPr>
        <w:t>direction of the object</w:t>
      </w:r>
      <w:r w:rsidR="00DF560E" w:rsidRPr="00961CCC">
        <w:rPr>
          <w:rFonts w:asciiTheme="minorHAnsi" w:hAnsiTheme="minorHAnsi" w:cstheme="minorHAnsi"/>
          <w:color w:val="auto"/>
        </w:rPr>
        <w:t xml:space="preserve"> displacement</w:t>
      </w:r>
      <w:r w:rsidR="007637C7" w:rsidRPr="00961CCC">
        <w:rPr>
          <w:rFonts w:asciiTheme="minorHAnsi" w:hAnsiTheme="minorHAnsi" w:cstheme="minorHAnsi"/>
          <w:color w:val="auto"/>
        </w:rPr>
        <w:t>), unwanted preferences that m</w:t>
      </w:r>
      <w:r w:rsidR="00265B64" w:rsidRPr="00961CCC">
        <w:rPr>
          <w:rFonts w:asciiTheme="minorHAnsi" w:hAnsiTheme="minorHAnsi" w:cstheme="minorHAnsi"/>
          <w:color w:val="auto"/>
        </w:rPr>
        <w:t xml:space="preserve">ay </w:t>
      </w:r>
      <w:r w:rsidR="007637C7" w:rsidRPr="00961CCC">
        <w:rPr>
          <w:rFonts w:asciiTheme="minorHAnsi" w:hAnsiTheme="minorHAnsi" w:cstheme="minorHAnsi"/>
          <w:color w:val="auto"/>
        </w:rPr>
        <w:t xml:space="preserve">rise due to variations in light intensity and wall colors/patterns </w:t>
      </w:r>
      <w:r w:rsidR="00265B64" w:rsidRPr="00961CCC">
        <w:rPr>
          <w:rFonts w:asciiTheme="minorHAnsi" w:hAnsiTheme="minorHAnsi" w:cstheme="minorHAnsi"/>
          <w:color w:val="auto"/>
        </w:rPr>
        <w:t xml:space="preserve">at the corners of the arena </w:t>
      </w:r>
      <w:r w:rsidR="007637C7" w:rsidRPr="00961CCC">
        <w:rPr>
          <w:rFonts w:asciiTheme="minorHAnsi" w:hAnsiTheme="minorHAnsi" w:cstheme="minorHAnsi"/>
          <w:color w:val="auto"/>
        </w:rPr>
        <w:t>are minimized.</w:t>
      </w:r>
    </w:p>
    <w:p w14:paraId="14AFFEF1" w14:textId="77777777" w:rsidR="00C13EEC" w:rsidRPr="00961CCC" w:rsidRDefault="00C13EEC" w:rsidP="00961CCC">
      <w:pPr>
        <w:rPr>
          <w:rFonts w:asciiTheme="minorHAnsi" w:hAnsiTheme="minorHAnsi" w:cstheme="minorHAnsi"/>
          <w:color w:val="auto"/>
        </w:rPr>
      </w:pPr>
    </w:p>
    <w:p w14:paraId="68E8091C" w14:textId="5A9CFBAF" w:rsidR="0087551B" w:rsidRPr="00961CCC" w:rsidRDefault="00E41265" w:rsidP="00961CCC">
      <w:pPr>
        <w:rPr>
          <w:rFonts w:asciiTheme="minorHAnsi" w:hAnsiTheme="minorHAnsi" w:cstheme="minorHAnsi"/>
          <w:color w:val="auto"/>
        </w:rPr>
      </w:pPr>
      <w:r w:rsidRPr="00961CCC">
        <w:rPr>
          <w:rFonts w:asciiTheme="minorHAnsi" w:eastAsiaTheme="minorHAnsi" w:hAnsiTheme="minorHAnsi" w:cstheme="minorHAnsi"/>
          <w:color w:val="auto"/>
        </w:rPr>
        <w:t xml:space="preserve">Several factors should be considered when repeating the task to increase </w:t>
      </w:r>
      <w:r w:rsidR="000E745C" w:rsidRPr="00961CCC">
        <w:rPr>
          <w:rFonts w:asciiTheme="minorHAnsi" w:eastAsiaTheme="minorHAnsi" w:hAnsiTheme="minorHAnsi" w:cstheme="minorHAnsi"/>
          <w:color w:val="auto"/>
        </w:rPr>
        <w:t xml:space="preserve">the </w:t>
      </w:r>
      <w:r w:rsidR="00BA6FDB" w:rsidRPr="00961CCC">
        <w:rPr>
          <w:rFonts w:asciiTheme="minorHAnsi" w:eastAsiaTheme="minorHAnsi" w:hAnsiTheme="minorHAnsi" w:cstheme="minorHAnsi"/>
          <w:color w:val="auto"/>
        </w:rPr>
        <w:t>r</w:t>
      </w:r>
      <w:r w:rsidR="000E2A5A" w:rsidRPr="00961CCC">
        <w:rPr>
          <w:rFonts w:asciiTheme="minorHAnsi" w:eastAsiaTheme="minorHAnsi" w:hAnsiTheme="minorHAnsi" w:cstheme="minorHAnsi"/>
          <w:color w:val="auto"/>
        </w:rPr>
        <w:t>eplica</w:t>
      </w:r>
      <w:r w:rsidR="00BA6FDB" w:rsidRPr="00961CCC">
        <w:rPr>
          <w:rFonts w:asciiTheme="minorHAnsi" w:eastAsiaTheme="minorHAnsi" w:hAnsiTheme="minorHAnsi" w:cstheme="minorHAnsi"/>
          <w:color w:val="auto"/>
        </w:rPr>
        <w:t xml:space="preserve">bility </w:t>
      </w:r>
      <w:r w:rsidRPr="00961CCC">
        <w:rPr>
          <w:rFonts w:asciiTheme="minorHAnsi" w:eastAsiaTheme="minorHAnsi" w:hAnsiTheme="minorHAnsi" w:cstheme="minorHAnsi"/>
          <w:color w:val="auto"/>
        </w:rPr>
        <w:t xml:space="preserve">between </w:t>
      </w:r>
      <w:r w:rsidR="00576E33" w:rsidRPr="00961CCC">
        <w:rPr>
          <w:rFonts w:asciiTheme="minorHAnsi" w:hAnsiTheme="minorHAnsi" w:cstheme="minorHAnsi"/>
          <w:bCs/>
          <w:color w:val="auto"/>
        </w:rPr>
        <w:t>encoding/test sessions</w:t>
      </w:r>
      <w:r w:rsidRPr="00961CCC">
        <w:rPr>
          <w:rFonts w:asciiTheme="minorHAnsi" w:eastAsiaTheme="minorHAnsi" w:hAnsiTheme="minorHAnsi" w:cstheme="minorHAnsi"/>
          <w:color w:val="auto"/>
        </w:rPr>
        <w:t xml:space="preserve"> and minimize the influence of repetition. First, distinct contexts (as many as the number of repetitions</w:t>
      </w:r>
      <w:r w:rsidR="0030770B" w:rsidRPr="00961CCC">
        <w:rPr>
          <w:rFonts w:asciiTheme="minorHAnsi" w:eastAsiaTheme="minorHAnsi" w:hAnsiTheme="minorHAnsi" w:cstheme="minorHAnsi"/>
          <w:color w:val="auto"/>
        </w:rPr>
        <w:t xml:space="preserve"> of encoding/test sessions</w:t>
      </w:r>
      <w:r w:rsidRPr="00961CCC">
        <w:rPr>
          <w:rFonts w:asciiTheme="minorHAnsi" w:eastAsiaTheme="minorHAnsi" w:hAnsiTheme="minorHAnsi" w:cstheme="minorHAnsi"/>
          <w:color w:val="auto"/>
        </w:rPr>
        <w:t xml:space="preserve">) need to be designed to avoid </w:t>
      </w:r>
      <w:r w:rsidRPr="00961CCC">
        <w:rPr>
          <w:rFonts w:asciiTheme="minorHAnsi" w:eastAsiaTheme="minorHAnsi" w:hAnsiTheme="minorHAnsi" w:cstheme="minorHAnsi"/>
          <w:color w:val="auto"/>
        </w:rPr>
        <w:lastRenderedPageBreak/>
        <w:t xml:space="preserve">the accumulation of spatial memory </w:t>
      </w:r>
      <w:r w:rsidR="002A21AA" w:rsidRPr="00961CCC">
        <w:rPr>
          <w:rFonts w:asciiTheme="minorHAnsi" w:eastAsiaTheme="minorHAnsi" w:hAnsiTheme="minorHAnsi" w:cstheme="minorHAnsi"/>
          <w:color w:val="auto"/>
        </w:rPr>
        <w:t>that might be caused by</w:t>
      </w:r>
      <w:r w:rsidR="0030770B" w:rsidRPr="00961CCC">
        <w:rPr>
          <w:rFonts w:asciiTheme="minorHAnsi" w:eastAsiaTheme="minorHAnsi" w:hAnsiTheme="minorHAnsi" w:cstheme="minorHAnsi"/>
          <w:color w:val="auto"/>
        </w:rPr>
        <w:t xml:space="preserve"> performing the repeated session</w:t>
      </w:r>
      <w:r w:rsidRPr="00961CCC">
        <w:rPr>
          <w:rFonts w:asciiTheme="minorHAnsi" w:eastAsiaTheme="minorHAnsi" w:hAnsiTheme="minorHAnsi" w:cstheme="minorHAnsi"/>
          <w:color w:val="auto"/>
        </w:rPr>
        <w:t xml:space="preserve">s </w:t>
      </w:r>
      <w:r w:rsidR="0030770B" w:rsidRPr="00961CCC">
        <w:rPr>
          <w:rFonts w:asciiTheme="minorHAnsi" w:eastAsiaTheme="minorHAnsi" w:hAnsiTheme="minorHAnsi" w:cstheme="minorHAnsi"/>
          <w:color w:val="auto"/>
        </w:rPr>
        <w:t xml:space="preserve">using </w:t>
      </w:r>
      <w:r w:rsidRPr="00961CCC">
        <w:rPr>
          <w:rFonts w:asciiTheme="minorHAnsi" w:eastAsiaTheme="minorHAnsi" w:hAnsiTheme="minorHAnsi" w:cstheme="minorHAnsi"/>
          <w:color w:val="auto"/>
        </w:rPr>
        <w:t xml:space="preserve">the same context. </w:t>
      </w:r>
      <w:r w:rsidRPr="00961CCC">
        <w:rPr>
          <w:rFonts w:asciiTheme="minorHAnsi" w:hAnsiTheme="minorHAnsi" w:cstheme="minorHAnsi"/>
          <w:color w:val="auto"/>
        </w:rPr>
        <w:t>To achieve this,</w:t>
      </w:r>
      <w:r w:rsidR="00EC645B" w:rsidRPr="00961CCC">
        <w:rPr>
          <w:rFonts w:asciiTheme="minorHAnsi" w:hAnsiTheme="minorHAnsi" w:cstheme="minorHAnsi"/>
          <w:color w:val="auto"/>
        </w:rPr>
        <w:t xml:space="preserve"> </w:t>
      </w:r>
      <w:r w:rsidRPr="00961CCC">
        <w:rPr>
          <w:rFonts w:asciiTheme="minorHAnsi" w:hAnsiTheme="minorHAnsi" w:cstheme="minorHAnsi"/>
          <w:color w:val="auto"/>
        </w:rPr>
        <w:t>an apparatus with replaceable walls of different colors and patterns</w:t>
      </w:r>
      <w:r w:rsidR="00EC645B" w:rsidRPr="00961CCC">
        <w:rPr>
          <w:rFonts w:asciiTheme="minorHAnsi" w:hAnsiTheme="minorHAnsi" w:cstheme="minorHAnsi"/>
          <w:color w:val="auto"/>
        </w:rPr>
        <w:t xml:space="preserve"> was used</w:t>
      </w:r>
      <w:r w:rsidRPr="00961CCC">
        <w:rPr>
          <w:rFonts w:asciiTheme="minorHAnsi" w:hAnsiTheme="minorHAnsi" w:cstheme="minorHAnsi"/>
          <w:color w:val="auto"/>
        </w:rPr>
        <w:t xml:space="preserve"> (</w:t>
      </w:r>
      <w:r w:rsidRPr="00961CCC">
        <w:rPr>
          <w:rFonts w:asciiTheme="minorHAnsi" w:hAnsiTheme="minorHAnsi" w:cstheme="minorHAnsi"/>
          <w:b/>
          <w:bCs/>
          <w:color w:val="auto"/>
        </w:rPr>
        <w:t xml:space="preserve">Figure </w:t>
      </w:r>
      <w:r w:rsidR="00C9012A" w:rsidRPr="00961CCC">
        <w:rPr>
          <w:rFonts w:asciiTheme="minorHAnsi" w:hAnsiTheme="minorHAnsi" w:cstheme="minorHAnsi"/>
          <w:b/>
          <w:bCs/>
          <w:color w:val="auto"/>
        </w:rPr>
        <w:t>1</w:t>
      </w:r>
      <w:r w:rsidR="00342A8E" w:rsidRPr="00961CCC">
        <w:rPr>
          <w:rFonts w:asciiTheme="minorHAnsi" w:hAnsiTheme="minorHAnsi" w:cstheme="minorHAnsi"/>
          <w:b/>
          <w:bCs/>
          <w:color w:val="auto"/>
        </w:rPr>
        <w:t>B</w:t>
      </w:r>
      <w:r w:rsidR="00EC645B" w:rsidRPr="00961CCC">
        <w:rPr>
          <w:rFonts w:asciiTheme="minorHAnsi" w:hAnsiTheme="minorHAnsi" w:cstheme="minorHAnsi"/>
          <w:b/>
          <w:bCs/>
          <w:color w:val="auto"/>
        </w:rPr>
        <w:t>,</w:t>
      </w:r>
      <w:r w:rsidR="00CD4836" w:rsidRPr="00961CCC">
        <w:rPr>
          <w:rFonts w:asciiTheme="minorHAnsi" w:hAnsiTheme="minorHAnsi" w:cstheme="minorHAnsi"/>
          <w:b/>
          <w:bCs/>
          <w:color w:val="auto"/>
        </w:rPr>
        <w:t>C</w:t>
      </w:r>
      <w:r w:rsidRPr="00961CCC">
        <w:rPr>
          <w:rFonts w:asciiTheme="minorHAnsi" w:hAnsiTheme="minorHAnsi" w:cstheme="minorHAnsi"/>
          <w:color w:val="auto"/>
        </w:rPr>
        <w:t xml:space="preserve">). </w:t>
      </w:r>
      <w:r w:rsidR="0052181C" w:rsidRPr="00961CCC">
        <w:rPr>
          <w:rFonts w:asciiTheme="minorHAnsi" w:hAnsiTheme="minorHAnsi" w:cstheme="minorHAnsi"/>
          <w:bCs/>
          <w:color w:val="auto"/>
        </w:rPr>
        <w:t xml:space="preserve">The distinct walls and 3D </w:t>
      </w:r>
      <w:r w:rsidR="002A673F" w:rsidRPr="00961CCC">
        <w:rPr>
          <w:rFonts w:asciiTheme="minorHAnsi" w:hAnsiTheme="minorHAnsi" w:cstheme="minorHAnsi"/>
          <w:bCs/>
          <w:color w:val="auto"/>
        </w:rPr>
        <w:t>objects</w:t>
      </w:r>
      <w:r w:rsidR="0052181C" w:rsidRPr="00961CCC">
        <w:rPr>
          <w:rFonts w:asciiTheme="minorHAnsi" w:hAnsiTheme="minorHAnsi" w:cstheme="minorHAnsi"/>
          <w:bCs/>
          <w:color w:val="auto"/>
        </w:rPr>
        <w:t xml:space="preserve"> </w:t>
      </w:r>
      <w:r w:rsidR="0052181C" w:rsidRPr="00961CCC">
        <w:rPr>
          <w:rFonts w:asciiTheme="minorHAnsi" w:hAnsiTheme="minorHAnsi" w:cstheme="minorHAnsi"/>
          <w:color w:val="auto"/>
        </w:rPr>
        <w:t xml:space="preserve">(such as toys or small everyday items of distinct colors and shapes, see protocol and </w:t>
      </w:r>
      <w:r w:rsidR="0052181C" w:rsidRPr="00961CCC">
        <w:rPr>
          <w:rFonts w:asciiTheme="minorHAnsi" w:hAnsiTheme="minorHAnsi" w:cstheme="minorHAnsi"/>
          <w:b/>
          <w:bCs/>
          <w:color w:val="auto"/>
        </w:rPr>
        <w:t>Figure 1C</w:t>
      </w:r>
      <w:r w:rsidR="0052181C" w:rsidRPr="00961CCC">
        <w:rPr>
          <w:rFonts w:asciiTheme="minorHAnsi" w:hAnsiTheme="minorHAnsi" w:cstheme="minorHAnsi"/>
          <w:color w:val="auto"/>
        </w:rPr>
        <w:t>)</w:t>
      </w:r>
      <w:r w:rsidR="00FA7117" w:rsidRPr="00961CCC">
        <w:rPr>
          <w:rFonts w:asciiTheme="minorHAnsi" w:hAnsiTheme="minorHAnsi" w:cstheme="minorHAnsi"/>
          <w:color w:val="auto"/>
        </w:rPr>
        <w:t xml:space="preserve"> hung</w:t>
      </w:r>
      <w:r w:rsidR="0052181C" w:rsidRPr="00961CCC">
        <w:rPr>
          <w:rFonts w:asciiTheme="minorHAnsi" w:hAnsiTheme="minorHAnsi" w:cstheme="minorHAnsi"/>
          <w:bCs/>
          <w:color w:val="auto"/>
        </w:rPr>
        <w:t xml:space="preserve"> </w:t>
      </w:r>
      <w:r w:rsidR="002A673F" w:rsidRPr="00961CCC">
        <w:rPr>
          <w:rFonts w:asciiTheme="minorHAnsi" w:hAnsiTheme="minorHAnsi" w:cstheme="minorHAnsi"/>
          <w:bCs/>
          <w:color w:val="auto"/>
        </w:rPr>
        <w:t xml:space="preserve">on the walls </w:t>
      </w:r>
      <w:r w:rsidR="0052181C" w:rsidRPr="00961CCC">
        <w:rPr>
          <w:rFonts w:asciiTheme="minorHAnsi" w:hAnsiTheme="minorHAnsi" w:cstheme="minorHAnsi"/>
          <w:bCs/>
          <w:color w:val="auto"/>
        </w:rPr>
        <w:t xml:space="preserve">are the </w:t>
      </w:r>
      <w:r w:rsidR="002A673F" w:rsidRPr="00961CCC">
        <w:rPr>
          <w:rFonts w:asciiTheme="minorHAnsi" w:hAnsiTheme="minorHAnsi" w:cstheme="minorHAnsi"/>
          <w:bCs/>
          <w:color w:val="auto"/>
        </w:rPr>
        <w:t>spatial cues and landmarks that the rats potentially use to learn</w:t>
      </w:r>
      <w:r w:rsidR="0052181C" w:rsidRPr="00961CCC">
        <w:rPr>
          <w:rFonts w:asciiTheme="minorHAnsi" w:hAnsiTheme="minorHAnsi" w:cstheme="minorHAnsi"/>
          <w:bCs/>
          <w:color w:val="auto"/>
        </w:rPr>
        <w:t xml:space="preserve"> object locations</w:t>
      </w:r>
      <w:r w:rsidR="00F83886" w:rsidRPr="00961CCC">
        <w:rPr>
          <w:rFonts w:asciiTheme="minorHAnsi" w:hAnsiTheme="minorHAnsi" w:cstheme="minorHAnsi"/>
          <w:bCs/>
          <w:color w:val="auto"/>
        </w:rPr>
        <w:t xml:space="preserve"> in relation to their contexts</w:t>
      </w:r>
      <w:r w:rsidR="0052181C" w:rsidRPr="00961CCC">
        <w:rPr>
          <w:rFonts w:asciiTheme="minorHAnsi" w:hAnsiTheme="minorHAnsi" w:cstheme="minorHAnsi"/>
          <w:bCs/>
          <w:color w:val="auto"/>
        </w:rPr>
        <w:t>.</w:t>
      </w:r>
      <w:r w:rsidR="002A673F" w:rsidRPr="00961CCC">
        <w:rPr>
          <w:rFonts w:asciiTheme="minorHAnsi" w:hAnsiTheme="minorHAnsi" w:cstheme="minorHAnsi"/>
          <w:bCs/>
          <w:color w:val="auto"/>
        </w:rPr>
        <w:t xml:space="preserve"> </w:t>
      </w:r>
      <w:r w:rsidR="00026269" w:rsidRPr="00961CCC">
        <w:rPr>
          <w:rFonts w:asciiTheme="minorHAnsi" w:hAnsiTheme="minorHAnsi" w:cstheme="minorHAnsi"/>
          <w:color w:val="auto"/>
        </w:rPr>
        <w:t>In</w:t>
      </w:r>
      <w:r w:rsidR="00BA6FDB" w:rsidRPr="00961CCC">
        <w:rPr>
          <w:rFonts w:asciiTheme="minorHAnsi" w:hAnsiTheme="minorHAnsi" w:cstheme="minorHAnsi"/>
          <w:color w:val="auto"/>
        </w:rPr>
        <w:t xml:space="preserve"> the</w:t>
      </w:r>
      <w:r w:rsidR="00026269" w:rsidRPr="00961CCC">
        <w:rPr>
          <w:rFonts w:asciiTheme="minorHAnsi" w:hAnsiTheme="minorHAnsi" w:cstheme="minorHAnsi"/>
          <w:color w:val="auto"/>
        </w:rPr>
        <w:t xml:space="preserve"> case </w:t>
      </w:r>
      <w:r w:rsidR="00BA6FDB" w:rsidRPr="00961CCC">
        <w:rPr>
          <w:rFonts w:asciiTheme="minorHAnsi" w:hAnsiTheme="minorHAnsi" w:cstheme="minorHAnsi"/>
          <w:color w:val="auto"/>
        </w:rPr>
        <w:t xml:space="preserve">that a </w:t>
      </w:r>
      <w:r w:rsidR="00026269" w:rsidRPr="00961CCC">
        <w:rPr>
          <w:rFonts w:asciiTheme="minorHAnsi" w:hAnsiTheme="minorHAnsi" w:cstheme="minorHAnsi"/>
          <w:color w:val="auto"/>
        </w:rPr>
        <w:t>test</w:t>
      </w:r>
      <w:r w:rsidR="00BA6FDB" w:rsidRPr="00961CCC">
        <w:rPr>
          <w:rFonts w:asciiTheme="minorHAnsi" w:hAnsiTheme="minorHAnsi" w:cstheme="minorHAnsi"/>
          <w:color w:val="auto"/>
        </w:rPr>
        <w:t xml:space="preserve"> fails to produce preference for the moved object</w:t>
      </w:r>
      <w:r w:rsidR="00026269" w:rsidRPr="00961CCC">
        <w:rPr>
          <w:rFonts w:asciiTheme="minorHAnsi" w:hAnsiTheme="minorHAnsi" w:cstheme="minorHAnsi"/>
          <w:color w:val="auto"/>
        </w:rPr>
        <w:t>, changing these parameters</w:t>
      </w:r>
      <w:r w:rsidR="0030770B" w:rsidRPr="00961CCC">
        <w:rPr>
          <w:rFonts w:asciiTheme="minorHAnsi" w:hAnsiTheme="minorHAnsi" w:cstheme="minorHAnsi"/>
          <w:color w:val="auto"/>
        </w:rPr>
        <w:t xml:space="preserve"> </w:t>
      </w:r>
      <w:r w:rsidR="00026269" w:rsidRPr="00961CCC">
        <w:rPr>
          <w:rFonts w:asciiTheme="minorHAnsi" w:hAnsiTheme="minorHAnsi" w:cstheme="minorHAnsi"/>
          <w:color w:val="auto"/>
        </w:rPr>
        <w:t>of the context</w:t>
      </w:r>
      <w:r w:rsidR="0030770B" w:rsidRPr="00961CCC">
        <w:rPr>
          <w:rFonts w:asciiTheme="minorHAnsi" w:hAnsiTheme="minorHAnsi" w:cstheme="minorHAnsi"/>
          <w:color w:val="auto"/>
        </w:rPr>
        <w:t xml:space="preserve"> (wall design and spatial cues)</w:t>
      </w:r>
      <w:r w:rsidR="00026269" w:rsidRPr="00961CCC">
        <w:rPr>
          <w:rFonts w:asciiTheme="minorHAnsi" w:hAnsiTheme="minorHAnsi" w:cstheme="minorHAnsi"/>
          <w:color w:val="auto"/>
        </w:rPr>
        <w:t xml:space="preserve"> can be considered. </w:t>
      </w:r>
      <w:r w:rsidR="006E534C" w:rsidRPr="00961CCC">
        <w:rPr>
          <w:rFonts w:asciiTheme="minorHAnsi" w:hAnsiTheme="minorHAnsi" w:cstheme="minorHAnsi"/>
          <w:color w:val="auto"/>
        </w:rPr>
        <w:t>Alternatively, a rectangular</w:t>
      </w:r>
      <w:r w:rsidR="00A50C43" w:rsidRPr="00961CCC">
        <w:rPr>
          <w:rFonts w:asciiTheme="minorHAnsi" w:hAnsiTheme="minorHAnsi" w:cstheme="minorHAnsi"/>
          <w:color w:val="auto"/>
        </w:rPr>
        <w:t>-</w:t>
      </w:r>
      <w:r w:rsidR="006E534C" w:rsidRPr="00961CCC">
        <w:rPr>
          <w:rFonts w:asciiTheme="minorHAnsi" w:hAnsiTheme="minorHAnsi" w:cstheme="minorHAnsi"/>
          <w:color w:val="auto"/>
        </w:rPr>
        <w:t xml:space="preserve"> or </w:t>
      </w:r>
      <w:r w:rsidR="00D85D2D" w:rsidRPr="00961CCC">
        <w:rPr>
          <w:rFonts w:asciiTheme="minorHAnsi" w:hAnsiTheme="minorHAnsi" w:cstheme="minorHAnsi"/>
          <w:color w:val="auto"/>
        </w:rPr>
        <w:t>circular</w:t>
      </w:r>
      <w:r w:rsidR="00A50C43" w:rsidRPr="00961CCC">
        <w:rPr>
          <w:rFonts w:asciiTheme="minorHAnsi" w:hAnsiTheme="minorHAnsi" w:cstheme="minorHAnsi"/>
          <w:color w:val="auto"/>
        </w:rPr>
        <w:t>-</w:t>
      </w:r>
      <w:r w:rsidR="006E534C" w:rsidRPr="00961CCC">
        <w:rPr>
          <w:rFonts w:asciiTheme="minorHAnsi" w:hAnsiTheme="minorHAnsi" w:cstheme="minorHAnsi"/>
          <w:color w:val="auto"/>
        </w:rPr>
        <w:t xml:space="preserve">shaped </w:t>
      </w:r>
      <w:r w:rsidR="003B350F" w:rsidRPr="00961CCC">
        <w:rPr>
          <w:rFonts w:asciiTheme="minorHAnsi" w:hAnsiTheme="minorHAnsi" w:cstheme="minorHAnsi"/>
          <w:color w:val="auto"/>
        </w:rPr>
        <w:t xml:space="preserve">arena </w:t>
      </w:r>
      <w:r w:rsidR="00BA7BAA" w:rsidRPr="00961CCC">
        <w:rPr>
          <w:rFonts w:asciiTheme="minorHAnsi" w:hAnsiTheme="minorHAnsi" w:cstheme="minorHAnsi"/>
          <w:color w:val="auto"/>
        </w:rPr>
        <w:t xml:space="preserve">can be used </w:t>
      </w:r>
      <w:r w:rsidR="006E534C" w:rsidRPr="00961CCC">
        <w:rPr>
          <w:rFonts w:asciiTheme="minorHAnsi" w:hAnsiTheme="minorHAnsi" w:cstheme="minorHAnsi"/>
          <w:color w:val="auto"/>
        </w:rPr>
        <w:t>for object location task</w:t>
      </w:r>
      <w:r w:rsidR="00A50C43" w:rsidRPr="00961CCC">
        <w:rPr>
          <w:rFonts w:asciiTheme="minorHAnsi" w:hAnsiTheme="minorHAnsi" w:cstheme="minorHAnsi"/>
          <w:color w:val="auto"/>
        </w:rPr>
        <w:t>s</w:t>
      </w:r>
      <w:r w:rsidR="006E534C" w:rsidRPr="00961CCC">
        <w:rPr>
          <w:rFonts w:asciiTheme="minorHAnsi" w:hAnsiTheme="minorHAnsi" w:cstheme="minorHAnsi"/>
          <w:color w:val="auto"/>
        </w:rPr>
        <w:t xml:space="preserve"> instead of a square </w:t>
      </w:r>
      <w:r w:rsidR="003B350F" w:rsidRPr="00961CCC">
        <w:rPr>
          <w:rFonts w:asciiTheme="minorHAnsi" w:hAnsiTheme="minorHAnsi" w:cstheme="minorHAnsi"/>
          <w:color w:val="auto"/>
        </w:rPr>
        <w:t xml:space="preserve">arena </w:t>
      </w:r>
      <w:r w:rsidR="006E534C" w:rsidRPr="00961CCC">
        <w:rPr>
          <w:rFonts w:asciiTheme="minorHAnsi" w:hAnsiTheme="minorHAnsi" w:cstheme="minorHAnsi"/>
          <w:color w:val="auto"/>
        </w:rPr>
        <w:t xml:space="preserve">as in this protocol. </w:t>
      </w:r>
      <w:r w:rsidR="00830977" w:rsidRPr="00961CCC">
        <w:rPr>
          <w:rFonts w:asciiTheme="minorHAnsi" w:hAnsiTheme="minorHAnsi" w:cstheme="minorHAnsi"/>
          <w:color w:val="auto"/>
        </w:rPr>
        <w:t>C</w:t>
      </w:r>
      <w:r w:rsidR="00D85D2D" w:rsidRPr="00961CCC">
        <w:rPr>
          <w:rFonts w:asciiTheme="minorHAnsi" w:hAnsiTheme="minorHAnsi" w:cstheme="minorHAnsi"/>
          <w:color w:val="auto"/>
        </w:rPr>
        <w:t>ircular</w:t>
      </w:r>
      <w:r w:rsidR="00420752" w:rsidRPr="00961CCC">
        <w:rPr>
          <w:rFonts w:asciiTheme="minorHAnsi" w:hAnsiTheme="minorHAnsi" w:cstheme="minorHAnsi"/>
          <w:color w:val="auto"/>
        </w:rPr>
        <w:t xml:space="preserve"> </w:t>
      </w:r>
      <w:r w:rsidR="003B350F" w:rsidRPr="00961CCC">
        <w:rPr>
          <w:rFonts w:asciiTheme="minorHAnsi" w:hAnsiTheme="minorHAnsi" w:cstheme="minorHAnsi"/>
          <w:color w:val="auto"/>
        </w:rPr>
        <w:t>arenas</w:t>
      </w:r>
      <w:r w:rsidR="00830977" w:rsidRPr="00961CCC">
        <w:rPr>
          <w:rFonts w:asciiTheme="minorHAnsi" w:hAnsiTheme="minorHAnsi" w:cstheme="minorHAnsi"/>
          <w:color w:val="auto"/>
        </w:rPr>
        <w:t xml:space="preserve"> are reported </w:t>
      </w:r>
      <w:r w:rsidR="00FE0CFC" w:rsidRPr="00961CCC">
        <w:rPr>
          <w:rFonts w:asciiTheme="minorHAnsi" w:hAnsiTheme="minorHAnsi" w:cstheme="minorHAnsi"/>
          <w:color w:val="auto"/>
        </w:rPr>
        <w:t xml:space="preserve">to </w:t>
      </w:r>
      <w:r w:rsidR="00830977" w:rsidRPr="00961CCC">
        <w:rPr>
          <w:rFonts w:asciiTheme="minorHAnsi" w:hAnsiTheme="minorHAnsi" w:cstheme="minorHAnsi"/>
          <w:color w:val="auto"/>
        </w:rPr>
        <w:t>eliminat</w:t>
      </w:r>
      <w:r w:rsidR="00FE0CFC" w:rsidRPr="00961CCC">
        <w:rPr>
          <w:rFonts w:asciiTheme="minorHAnsi" w:hAnsiTheme="minorHAnsi" w:cstheme="minorHAnsi"/>
          <w:color w:val="auto"/>
        </w:rPr>
        <w:t>e</w:t>
      </w:r>
      <w:r w:rsidR="00420752" w:rsidRPr="00961CCC">
        <w:rPr>
          <w:rFonts w:asciiTheme="minorHAnsi" w:hAnsiTheme="minorHAnsi" w:cstheme="minorHAnsi"/>
          <w:color w:val="auto"/>
        </w:rPr>
        <w:t xml:space="preserve"> corner preferences</w:t>
      </w:r>
      <w:r w:rsidR="00830977" w:rsidRPr="00961CCC">
        <w:rPr>
          <w:rFonts w:asciiTheme="minorHAnsi" w:hAnsiTheme="minorHAnsi" w:cstheme="minorHAnsi"/>
          <w:color w:val="auto"/>
        </w:rPr>
        <w:fldChar w:fldCharType="begin"/>
      </w:r>
      <w:r w:rsidR="00830977" w:rsidRPr="00961CCC">
        <w:rPr>
          <w:rFonts w:asciiTheme="minorHAnsi" w:hAnsiTheme="minorHAnsi" w:cstheme="minorHAnsi"/>
          <w:color w:val="auto"/>
        </w:rPr>
        <w:instrText xml:space="preserve"> ADDIN EN.CITE &lt;EndNote&gt;&lt;Cite&gt;&lt;Author&gt;Yaski&lt;/Author&gt;&lt;Year&gt;2008&lt;/Year&gt;&lt;RecNum&gt;369&lt;/RecNum&gt;&lt;DisplayText&gt;&lt;style face="superscript"&gt;22&lt;/style&gt;&lt;/DisplayText&gt;&lt;record&gt;&lt;rec-number&gt;369&lt;/rec-number&gt;&lt;foreign-keys&gt;&lt;key app="EN" db-id="2rw9dpsv9sp2t9ex59tvrzwkfprep20s9aea" timestamp="1616448284"&gt;369&lt;/key&gt;&lt;/foreign-keys&gt;&lt;ref-type name="Journal Article"&gt;17&lt;/ref-type&gt;&lt;contributors&gt;&lt;authors&gt;&lt;author&gt;Yaski, O.&lt;/author&gt;&lt;author&gt;Eilam, D.&lt;/author&gt;&lt;/authors&gt;&lt;/contributors&gt;&lt;auth-address&gt;Department of Zoology, Tel-Aviv University, Ramat Aviv 69978, Israel.&lt;/auth-address&gt;&lt;titles&gt;&lt;title&gt;How do global and local geometries shape exploratory behavior in rats?&lt;/title&gt;&lt;secondary-title&gt;Behav Brain Res&lt;/secondary-title&gt;&lt;/titles&gt;&lt;periodical&gt;&lt;full-title&gt;Behav Brain Res&lt;/full-title&gt;&lt;/periodical&gt;&lt;pages&gt;334-42&lt;/pages&gt;&lt;volume&gt;187&lt;/volume&gt;&lt;number&gt;2&lt;/number&gt;&lt;edition&gt;2007/11/09&lt;/edition&gt;&lt;keywords&gt;&lt;keyword&gt;Animals&lt;/keyword&gt;&lt;keyword&gt;Environment&lt;/keyword&gt;&lt;keyword&gt;Exploratory Behavior/*physiology&lt;/keyword&gt;&lt;keyword&gt;Male&lt;/keyword&gt;&lt;keyword&gt;Motor Activity/physiology&lt;/keyword&gt;&lt;keyword&gt;Orientation/*physiology&lt;/keyword&gt;&lt;keyword&gt;Rats&lt;/keyword&gt;&lt;keyword&gt;Rats, Long-Evans&lt;/keyword&gt;&lt;keyword&gt;Space Perception/*physiology&lt;/keyword&gt;&lt;keyword&gt;Spatial Behavior/*physiology&lt;/keyword&gt;&lt;/keywords&gt;&lt;dates&gt;&lt;year&gt;2008&lt;/year&gt;&lt;pub-dates&gt;&lt;date&gt;Mar 5&lt;/date&gt;&lt;/pub-dates&gt;&lt;/dates&gt;&lt;isbn&gt;0166-4328 (Print)&amp;#xD;0166-4328 (Linking)&lt;/isbn&gt;&lt;accession-num&gt;17988750&lt;/accession-num&gt;&lt;urls&gt;&lt;related-urls&gt;&lt;url&gt;https://www.ncbi.nlm.nih.gov/pubmed/17988750&lt;/url&gt;&lt;/related-urls&gt;&lt;/urls&gt;&lt;electronic-resource-num&gt;10.1016/j.bbr.2007.09.027&lt;/electronic-resource-num&gt;&lt;/record&gt;&lt;/Cite&gt;&lt;/EndNote&gt;</w:instrText>
      </w:r>
      <w:r w:rsidR="00830977" w:rsidRPr="00961CCC">
        <w:rPr>
          <w:rFonts w:asciiTheme="minorHAnsi" w:hAnsiTheme="minorHAnsi" w:cstheme="minorHAnsi"/>
          <w:color w:val="auto"/>
        </w:rPr>
        <w:fldChar w:fldCharType="separate"/>
      </w:r>
      <w:r w:rsidR="00830977" w:rsidRPr="00961CCC">
        <w:rPr>
          <w:rFonts w:asciiTheme="minorHAnsi" w:hAnsiTheme="minorHAnsi" w:cstheme="minorHAnsi"/>
          <w:noProof/>
          <w:color w:val="auto"/>
          <w:vertAlign w:val="superscript"/>
        </w:rPr>
        <w:t>22</w:t>
      </w:r>
      <w:r w:rsidR="00830977" w:rsidRPr="00961CCC">
        <w:rPr>
          <w:rFonts w:asciiTheme="minorHAnsi" w:hAnsiTheme="minorHAnsi" w:cstheme="minorHAnsi"/>
          <w:color w:val="auto"/>
        </w:rPr>
        <w:fldChar w:fldCharType="end"/>
      </w:r>
      <w:r w:rsidR="00FE0CFC" w:rsidRPr="00961CCC">
        <w:rPr>
          <w:rFonts w:asciiTheme="minorHAnsi" w:hAnsiTheme="minorHAnsi" w:cstheme="minorHAnsi"/>
          <w:color w:val="auto"/>
        </w:rPr>
        <w:t xml:space="preserve"> </w:t>
      </w:r>
      <w:r w:rsidR="00EB240B" w:rsidRPr="00961CCC">
        <w:rPr>
          <w:rFonts w:asciiTheme="minorHAnsi" w:hAnsiTheme="minorHAnsi" w:cstheme="minorHAnsi"/>
          <w:color w:val="auto"/>
        </w:rPr>
        <w:t xml:space="preserve">that is </w:t>
      </w:r>
      <w:r w:rsidR="00FE0CFC" w:rsidRPr="00961CCC">
        <w:rPr>
          <w:rFonts w:asciiTheme="minorHAnsi" w:hAnsiTheme="minorHAnsi" w:cstheme="minorHAnsi"/>
          <w:color w:val="auto"/>
        </w:rPr>
        <w:t>often observed in arenas with corners</w:t>
      </w:r>
      <w:r w:rsidR="00830977" w:rsidRPr="00961CCC">
        <w:rPr>
          <w:rFonts w:asciiTheme="minorHAnsi" w:hAnsiTheme="minorHAnsi" w:cstheme="minorHAnsi"/>
          <w:color w:val="auto"/>
        </w:rPr>
        <w:t>,</w:t>
      </w:r>
      <w:r w:rsidR="00420752" w:rsidRPr="00961CCC">
        <w:rPr>
          <w:rFonts w:asciiTheme="minorHAnsi" w:hAnsiTheme="minorHAnsi" w:cstheme="minorHAnsi"/>
          <w:color w:val="auto"/>
        </w:rPr>
        <w:t xml:space="preserve"> </w:t>
      </w:r>
      <w:r w:rsidR="00FE0CFC" w:rsidRPr="00961CCC">
        <w:rPr>
          <w:rFonts w:asciiTheme="minorHAnsi" w:hAnsiTheme="minorHAnsi" w:cstheme="minorHAnsi"/>
          <w:color w:val="auto"/>
        </w:rPr>
        <w:t xml:space="preserve">and hence, it </w:t>
      </w:r>
      <w:r w:rsidR="00830977" w:rsidRPr="00961CCC">
        <w:rPr>
          <w:rFonts w:asciiTheme="minorHAnsi" w:hAnsiTheme="minorHAnsi" w:cstheme="minorHAnsi"/>
          <w:color w:val="auto"/>
        </w:rPr>
        <w:t>can be beneficial when dealing with a</w:t>
      </w:r>
      <w:r w:rsidR="00420752" w:rsidRPr="00961CCC">
        <w:rPr>
          <w:rFonts w:asciiTheme="minorHAnsi" w:hAnsiTheme="minorHAnsi" w:cstheme="minorHAnsi"/>
          <w:color w:val="auto"/>
        </w:rPr>
        <w:t xml:space="preserve"> particularly </w:t>
      </w:r>
      <w:r w:rsidR="00FF5E68" w:rsidRPr="00961CCC">
        <w:rPr>
          <w:rFonts w:asciiTheme="minorHAnsi" w:hAnsiTheme="minorHAnsi" w:cstheme="minorHAnsi"/>
          <w:color w:val="auto"/>
        </w:rPr>
        <w:t>high-</w:t>
      </w:r>
      <w:r w:rsidR="00420752" w:rsidRPr="00961CCC">
        <w:rPr>
          <w:rFonts w:asciiTheme="minorHAnsi" w:hAnsiTheme="minorHAnsi" w:cstheme="minorHAnsi"/>
          <w:color w:val="auto"/>
        </w:rPr>
        <w:t>anxiety rat or m</w:t>
      </w:r>
      <w:r w:rsidR="00A50C43" w:rsidRPr="00961CCC">
        <w:rPr>
          <w:rFonts w:asciiTheme="minorHAnsi" w:hAnsiTheme="minorHAnsi" w:cstheme="minorHAnsi"/>
          <w:color w:val="auto"/>
        </w:rPr>
        <w:t xml:space="preserve">ouse </w:t>
      </w:r>
      <w:r w:rsidR="00420752" w:rsidRPr="00961CCC">
        <w:rPr>
          <w:rFonts w:asciiTheme="minorHAnsi" w:hAnsiTheme="minorHAnsi" w:cstheme="minorHAnsi"/>
          <w:color w:val="auto"/>
        </w:rPr>
        <w:t>strain</w:t>
      </w:r>
      <w:r w:rsidR="006E534C" w:rsidRPr="00961CCC">
        <w:rPr>
          <w:rFonts w:asciiTheme="minorHAnsi" w:hAnsiTheme="minorHAnsi" w:cstheme="minorHAnsi"/>
          <w:color w:val="auto"/>
        </w:rPr>
        <w:t xml:space="preserve">. </w:t>
      </w:r>
      <w:r w:rsidR="00F83886" w:rsidRPr="00961CCC">
        <w:rPr>
          <w:rFonts w:asciiTheme="minorHAnsi" w:hAnsiTheme="minorHAnsi" w:cstheme="minorHAnsi"/>
          <w:color w:val="auto"/>
        </w:rPr>
        <w:t>While</w:t>
      </w:r>
      <w:r w:rsidR="001F5C7C" w:rsidRPr="00961CCC">
        <w:rPr>
          <w:rFonts w:asciiTheme="minorHAnsi" w:hAnsiTheme="minorHAnsi" w:cstheme="minorHAnsi"/>
          <w:color w:val="auto"/>
        </w:rPr>
        <w:t xml:space="preserve"> the</w:t>
      </w:r>
      <w:r w:rsidR="006E534C" w:rsidRPr="00961CCC">
        <w:rPr>
          <w:rFonts w:asciiTheme="minorHAnsi" w:hAnsiTheme="minorHAnsi" w:cstheme="minorHAnsi"/>
          <w:color w:val="auto"/>
        </w:rPr>
        <w:t xml:space="preserve"> requirements of creating four distinct contexts </w:t>
      </w:r>
      <w:r w:rsidR="001F5C7C" w:rsidRPr="00961CCC">
        <w:rPr>
          <w:rFonts w:asciiTheme="minorHAnsi" w:hAnsiTheme="minorHAnsi" w:cstheme="minorHAnsi"/>
          <w:color w:val="auto"/>
        </w:rPr>
        <w:t xml:space="preserve">in this protocol </w:t>
      </w:r>
      <w:r w:rsidR="006E534C" w:rsidRPr="00961CCC">
        <w:rPr>
          <w:rFonts w:asciiTheme="minorHAnsi" w:hAnsiTheme="minorHAnsi" w:cstheme="minorHAnsi"/>
          <w:color w:val="auto"/>
        </w:rPr>
        <w:t xml:space="preserve">works </w:t>
      </w:r>
      <w:r w:rsidR="001F5C7C" w:rsidRPr="00961CCC">
        <w:rPr>
          <w:rFonts w:asciiTheme="minorHAnsi" w:hAnsiTheme="minorHAnsi" w:cstheme="minorHAnsi"/>
          <w:color w:val="auto"/>
        </w:rPr>
        <w:t xml:space="preserve">most optimally with a quadrangular shape, </w:t>
      </w:r>
      <w:r w:rsidR="00420752" w:rsidRPr="00961CCC">
        <w:rPr>
          <w:rFonts w:asciiTheme="minorHAnsi" w:hAnsiTheme="minorHAnsi" w:cstheme="minorHAnsi"/>
          <w:color w:val="auto"/>
        </w:rPr>
        <w:t xml:space="preserve">a </w:t>
      </w:r>
      <w:r w:rsidR="00D85D2D" w:rsidRPr="00961CCC">
        <w:rPr>
          <w:rFonts w:asciiTheme="minorHAnsi" w:hAnsiTheme="minorHAnsi" w:cstheme="minorHAnsi"/>
          <w:color w:val="auto"/>
        </w:rPr>
        <w:t xml:space="preserve">circular </w:t>
      </w:r>
      <w:r w:rsidR="003B350F" w:rsidRPr="00961CCC">
        <w:rPr>
          <w:rFonts w:asciiTheme="minorHAnsi" w:hAnsiTheme="minorHAnsi" w:cstheme="minorHAnsi"/>
          <w:color w:val="auto"/>
        </w:rPr>
        <w:t xml:space="preserve">arena </w:t>
      </w:r>
      <w:r w:rsidR="00420752" w:rsidRPr="00961CCC">
        <w:rPr>
          <w:rFonts w:asciiTheme="minorHAnsi" w:hAnsiTheme="minorHAnsi" w:cstheme="minorHAnsi"/>
          <w:color w:val="auto"/>
        </w:rPr>
        <w:t xml:space="preserve">can also </w:t>
      </w:r>
      <w:r w:rsidR="00F83886" w:rsidRPr="00961CCC">
        <w:rPr>
          <w:rFonts w:asciiTheme="minorHAnsi" w:hAnsiTheme="minorHAnsi" w:cstheme="minorHAnsi"/>
          <w:color w:val="auto"/>
        </w:rPr>
        <w:t xml:space="preserve">be </w:t>
      </w:r>
      <w:r w:rsidR="00420752" w:rsidRPr="00961CCC">
        <w:rPr>
          <w:rFonts w:asciiTheme="minorHAnsi" w:hAnsiTheme="minorHAnsi" w:cstheme="minorHAnsi"/>
          <w:color w:val="auto"/>
        </w:rPr>
        <w:t>ma</w:t>
      </w:r>
      <w:r w:rsidR="00F83886" w:rsidRPr="00961CCC">
        <w:rPr>
          <w:rFonts w:asciiTheme="minorHAnsi" w:hAnsiTheme="minorHAnsi" w:cstheme="minorHAnsi"/>
          <w:color w:val="auto"/>
        </w:rPr>
        <w:t>d</w:t>
      </w:r>
      <w:r w:rsidR="00420752" w:rsidRPr="00961CCC">
        <w:rPr>
          <w:rFonts w:asciiTheme="minorHAnsi" w:hAnsiTheme="minorHAnsi" w:cstheme="minorHAnsi"/>
          <w:color w:val="auto"/>
        </w:rPr>
        <w:t>e function</w:t>
      </w:r>
      <w:r w:rsidR="00F83886" w:rsidRPr="00961CCC">
        <w:rPr>
          <w:rFonts w:asciiTheme="minorHAnsi" w:hAnsiTheme="minorHAnsi" w:cstheme="minorHAnsi"/>
          <w:color w:val="auto"/>
        </w:rPr>
        <w:t>al</w:t>
      </w:r>
      <w:r w:rsidR="00420752" w:rsidRPr="00961CCC">
        <w:rPr>
          <w:rFonts w:asciiTheme="minorHAnsi" w:hAnsiTheme="minorHAnsi" w:cstheme="minorHAnsi"/>
          <w:color w:val="auto"/>
        </w:rPr>
        <w:t xml:space="preserve"> following some adjustments</w:t>
      </w:r>
      <w:r w:rsidR="001F5C7C" w:rsidRPr="00961CCC">
        <w:rPr>
          <w:rFonts w:asciiTheme="minorHAnsi" w:hAnsiTheme="minorHAnsi" w:cstheme="minorHAnsi"/>
          <w:color w:val="auto"/>
        </w:rPr>
        <w:t>.</w:t>
      </w:r>
      <w:r w:rsidR="006E534C" w:rsidRPr="00961CCC">
        <w:rPr>
          <w:rFonts w:asciiTheme="minorHAnsi" w:hAnsiTheme="minorHAnsi" w:cstheme="minorHAnsi"/>
          <w:color w:val="auto"/>
        </w:rPr>
        <w:t xml:space="preserve"> </w:t>
      </w:r>
    </w:p>
    <w:p w14:paraId="48017C9A" w14:textId="77777777" w:rsidR="0087551B" w:rsidRPr="00961CCC" w:rsidRDefault="0087551B" w:rsidP="00961CCC">
      <w:pPr>
        <w:rPr>
          <w:rFonts w:asciiTheme="minorHAnsi" w:hAnsiTheme="minorHAnsi" w:cstheme="minorHAnsi"/>
          <w:color w:val="auto"/>
        </w:rPr>
      </w:pPr>
    </w:p>
    <w:p w14:paraId="5C7CC60A" w14:textId="28794787" w:rsidR="00DE3F3E" w:rsidRPr="00961CCC" w:rsidRDefault="00E41265" w:rsidP="00961CCC">
      <w:pPr>
        <w:rPr>
          <w:rFonts w:asciiTheme="minorHAnsi" w:hAnsiTheme="minorHAnsi" w:cstheme="minorHAnsi"/>
          <w:color w:val="auto"/>
        </w:rPr>
      </w:pPr>
      <w:r w:rsidRPr="00961CCC">
        <w:rPr>
          <w:rFonts w:asciiTheme="minorHAnsi" w:hAnsiTheme="minorHAnsi" w:cstheme="minorHAnsi"/>
          <w:color w:val="auto"/>
        </w:rPr>
        <w:t>Second, the</w:t>
      </w:r>
      <w:r w:rsidR="005B7E59" w:rsidRPr="00961CCC">
        <w:rPr>
          <w:rFonts w:asciiTheme="minorHAnsi" w:hAnsiTheme="minorHAnsi" w:cstheme="minorHAnsi"/>
          <w:color w:val="auto"/>
        </w:rPr>
        <w:t xml:space="preserve"> </w:t>
      </w:r>
      <w:r w:rsidRPr="00961CCC">
        <w:rPr>
          <w:rFonts w:asciiTheme="minorHAnsi" w:hAnsiTheme="minorHAnsi" w:cstheme="minorHAnsi"/>
          <w:color w:val="auto"/>
        </w:rPr>
        <w:t>intervals</w:t>
      </w:r>
      <w:r w:rsidR="00D63535" w:rsidRPr="00961CCC">
        <w:rPr>
          <w:rFonts w:asciiTheme="minorHAnsi" w:hAnsiTheme="minorHAnsi" w:cstheme="minorHAnsi"/>
          <w:color w:val="auto"/>
        </w:rPr>
        <w:t xml:space="preserve"> between each</w:t>
      </w:r>
      <w:r w:rsidR="00576E33" w:rsidRPr="00961CCC">
        <w:rPr>
          <w:rFonts w:asciiTheme="minorHAnsi" w:hAnsiTheme="minorHAnsi" w:cstheme="minorHAnsi"/>
          <w:color w:val="auto"/>
        </w:rPr>
        <w:t xml:space="preserve"> </w:t>
      </w:r>
      <w:r w:rsidR="00576E33" w:rsidRPr="00961CCC">
        <w:rPr>
          <w:rFonts w:asciiTheme="minorHAnsi" w:hAnsiTheme="minorHAnsi" w:cstheme="minorHAnsi"/>
          <w:bCs/>
          <w:color w:val="auto"/>
        </w:rPr>
        <w:t>encoding/test session</w:t>
      </w:r>
      <w:r w:rsidRPr="00961CCC">
        <w:rPr>
          <w:rFonts w:asciiTheme="minorHAnsi" w:hAnsiTheme="minorHAnsi" w:cstheme="minorHAnsi"/>
          <w:color w:val="auto"/>
        </w:rPr>
        <w:t xml:space="preserve"> should be determined such that </w:t>
      </w:r>
      <w:r w:rsidR="001A35BE" w:rsidRPr="00961CCC">
        <w:rPr>
          <w:rFonts w:asciiTheme="minorHAnsi" w:hAnsiTheme="minorHAnsi" w:cstheme="minorHAnsi"/>
          <w:color w:val="auto"/>
        </w:rPr>
        <w:t>rat</w:t>
      </w:r>
      <w:r w:rsidRPr="00961CCC">
        <w:rPr>
          <w:rFonts w:asciiTheme="minorHAnsi" w:hAnsiTheme="minorHAnsi" w:cstheme="minorHAnsi"/>
          <w:color w:val="auto"/>
        </w:rPr>
        <w:t xml:space="preserve">s retain the same level of interest each time, while avoiding the risk of cumulative learning resulting from a dense schedule of repetitions. </w:t>
      </w:r>
      <w:r w:rsidR="00C9012A" w:rsidRPr="00961CCC">
        <w:rPr>
          <w:rFonts w:asciiTheme="minorHAnsi" w:hAnsiTheme="minorHAnsi" w:cstheme="minorHAnsi"/>
          <w:color w:val="auto"/>
        </w:rPr>
        <w:t>Usually,</w:t>
      </w:r>
      <w:r w:rsidRPr="00961CCC">
        <w:rPr>
          <w:rFonts w:asciiTheme="minorHAnsi" w:hAnsiTheme="minorHAnsi" w:cstheme="minorHAnsi"/>
          <w:color w:val="auto"/>
        </w:rPr>
        <w:t xml:space="preserve"> </w:t>
      </w:r>
      <w:r w:rsidR="00062190" w:rsidRPr="00961CCC">
        <w:rPr>
          <w:rFonts w:asciiTheme="minorHAnsi" w:hAnsiTheme="minorHAnsi" w:cstheme="minorHAnsi"/>
          <w:color w:val="auto"/>
        </w:rPr>
        <w:t xml:space="preserve">an interval of at least </w:t>
      </w:r>
      <w:r w:rsidR="00026EA6" w:rsidRPr="00961CCC">
        <w:rPr>
          <w:rFonts w:asciiTheme="minorHAnsi" w:hAnsiTheme="minorHAnsi" w:cstheme="minorHAnsi"/>
          <w:color w:val="auto"/>
        </w:rPr>
        <w:t xml:space="preserve">double the length of the delay time between encoding and test trials </w:t>
      </w:r>
      <w:r w:rsidR="00026269" w:rsidRPr="00961CCC">
        <w:rPr>
          <w:rFonts w:asciiTheme="minorHAnsi" w:hAnsiTheme="minorHAnsi" w:cstheme="minorHAnsi"/>
          <w:color w:val="auto"/>
        </w:rPr>
        <w:t>is</w:t>
      </w:r>
      <w:r w:rsidRPr="00961CCC">
        <w:rPr>
          <w:rFonts w:asciiTheme="minorHAnsi" w:hAnsiTheme="minorHAnsi" w:cstheme="minorHAnsi"/>
          <w:color w:val="auto"/>
        </w:rPr>
        <w:t xml:space="preserve"> sufficient, with longer intervals being more favorable for more than two repetition</w:t>
      </w:r>
      <w:r w:rsidR="00062190" w:rsidRPr="00961CCC">
        <w:rPr>
          <w:rFonts w:asciiTheme="minorHAnsi" w:hAnsiTheme="minorHAnsi" w:cstheme="minorHAnsi"/>
          <w:color w:val="auto"/>
        </w:rPr>
        <w:t>s</w:t>
      </w:r>
      <w:r w:rsidRPr="00961CCC">
        <w:rPr>
          <w:rFonts w:asciiTheme="minorHAnsi" w:hAnsiTheme="minorHAnsi" w:cstheme="minorHAnsi"/>
          <w:color w:val="auto"/>
        </w:rPr>
        <w:t>.</w:t>
      </w:r>
      <w:r w:rsidR="00062190" w:rsidRPr="00961CCC">
        <w:rPr>
          <w:rFonts w:asciiTheme="minorHAnsi" w:hAnsiTheme="minorHAnsi" w:cstheme="minorHAnsi"/>
          <w:color w:val="auto"/>
        </w:rPr>
        <w:t xml:space="preserve"> </w:t>
      </w:r>
      <w:r w:rsidR="00026EA6" w:rsidRPr="00961CCC">
        <w:rPr>
          <w:rFonts w:asciiTheme="minorHAnsi" w:hAnsiTheme="minorHAnsi" w:cstheme="minorHAnsi"/>
          <w:color w:val="auto"/>
        </w:rPr>
        <w:t xml:space="preserve">This means, while a minimum of 48-h interval after a 24-h test is sufficient for one or two repetitions, using a 1-week interval is recommended for four repetitions. </w:t>
      </w:r>
      <w:r w:rsidR="00923A18" w:rsidRPr="00961CCC">
        <w:rPr>
          <w:rFonts w:asciiTheme="minorHAnsi" w:hAnsiTheme="minorHAnsi" w:cstheme="minorHAnsi"/>
          <w:color w:val="auto"/>
        </w:rPr>
        <w:t xml:space="preserve">As the results in </w:t>
      </w:r>
      <w:r w:rsidR="00923A18"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6B1FA0" w:rsidRPr="00961CCC">
        <w:rPr>
          <w:rFonts w:asciiTheme="minorHAnsi" w:hAnsiTheme="minorHAnsi" w:cstheme="minorHAnsi"/>
          <w:color w:val="auto"/>
        </w:rPr>
        <w:t xml:space="preserve"> </w:t>
      </w:r>
      <w:r w:rsidR="00D458E2" w:rsidRPr="00961CCC">
        <w:rPr>
          <w:rFonts w:asciiTheme="minorHAnsi" w:hAnsiTheme="minorHAnsi" w:cstheme="minorHAnsi"/>
          <w:color w:val="auto"/>
        </w:rPr>
        <w:t xml:space="preserve">and the comparison using ANOVA </w:t>
      </w:r>
      <w:r w:rsidR="00923A18" w:rsidRPr="00961CCC">
        <w:rPr>
          <w:rFonts w:asciiTheme="minorHAnsi" w:hAnsiTheme="minorHAnsi" w:cstheme="minorHAnsi"/>
          <w:color w:val="auto"/>
        </w:rPr>
        <w:t>show, the task can be successfully repeated four times</w:t>
      </w:r>
      <w:r w:rsidR="00D458E2" w:rsidRPr="00961CCC">
        <w:rPr>
          <w:rFonts w:asciiTheme="minorHAnsi" w:hAnsiTheme="minorHAnsi" w:cstheme="minorHAnsi"/>
          <w:color w:val="auto"/>
        </w:rPr>
        <w:t>. Based on this, the established protocol can be used to counterbalance up to four experimental condition</w:t>
      </w:r>
      <w:r w:rsidR="00F6067B" w:rsidRPr="00961CCC">
        <w:rPr>
          <w:rFonts w:asciiTheme="minorHAnsi" w:hAnsiTheme="minorHAnsi" w:cstheme="minorHAnsi"/>
          <w:color w:val="auto"/>
        </w:rPr>
        <w:t>s</w:t>
      </w:r>
      <w:r w:rsidR="00D458E2" w:rsidRPr="00961CCC">
        <w:rPr>
          <w:rFonts w:asciiTheme="minorHAnsi" w:hAnsiTheme="minorHAnsi" w:cstheme="minorHAnsi"/>
          <w:color w:val="auto"/>
        </w:rPr>
        <w:t xml:space="preserve">. The number of experimental groups determines </w:t>
      </w:r>
      <w:r w:rsidR="00F6067B" w:rsidRPr="00961CCC">
        <w:rPr>
          <w:rFonts w:asciiTheme="minorHAnsi" w:hAnsiTheme="minorHAnsi" w:cstheme="minorHAnsi"/>
          <w:color w:val="auto"/>
        </w:rPr>
        <w:t xml:space="preserve">the number of repetitions of encoding/trial sessions in distinct contexts. The results in </w:t>
      </w:r>
      <w:r w:rsidR="00F6067B"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6B1FA0" w:rsidRPr="00961CCC">
        <w:rPr>
          <w:rFonts w:asciiTheme="minorHAnsi" w:hAnsiTheme="minorHAnsi" w:cstheme="minorHAnsi"/>
          <w:color w:val="auto"/>
        </w:rPr>
        <w:t xml:space="preserve"> </w:t>
      </w:r>
      <w:r w:rsidR="00F6067B" w:rsidRPr="00961CCC">
        <w:rPr>
          <w:rFonts w:asciiTheme="minorHAnsi" w:hAnsiTheme="minorHAnsi" w:cstheme="minorHAnsi"/>
          <w:color w:val="auto"/>
        </w:rPr>
        <w:t>represent one possible way of using the protocol with two experimental groups. The groups were counterbalanced in two sessions</w:t>
      </w:r>
      <w:r w:rsidR="00BC1E40" w:rsidRPr="00961CCC">
        <w:rPr>
          <w:rFonts w:asciiTheme="minorHAnsi" w:hAnsiTheme="minorHAnsi" w:cstheme="minorHAnsi"/>
          <w:color w:val="auto"/>
        </w:rPr>
        <w:t>,</w:t>
      </w:r>
      <w:r w:rsidR="00F6067B" w:rsidRPr="00961CCC">
        <w:rPr>
          <w:rFonts w:asciiTheme="minorHAnsi" w:hAnsiTheme="minorHAnsi" w:cstheme="minorHAnsi"/>
          <w:color w:val="auto"/>
        </w:rPr>
        <w:t xml:space="preserve"> and the same conditions were repeated in two additional sessions (for validation purposes). The second set of counterbalanced sessions could also be used to counterbalance new conditions. Similarly, three or four experimental conditions can be compared</w:t>
      </w:r>
      <w:r w:rsidR="005E15CA" w:rsidRPr="00961CCC">
        <w:rPr>
          <w:rFonts w:asciiTheme="minorHAnsi" w:hAnsiTheme="minorHAnsi" w:cstheme="minorHAnsi"/>
          <w:color w:val="auto"/>
        </w:rPr>
        <w:t xml:space="preserve"> </w:t>
      </w:r>
      <w:r w:rsidR="00F6067B" w:rsidRPr="00961CCC">
        <w:rPr>
          <w:rFonts w:asciiTheme="minorHAnsi" w:hAnsiTheme="minorHAnsi" w:cstheme="minorHAnsi"/>
          <w:color w:val="auto"/>
        </w:rPr>
        <w:t xml:space="preserve">using three or four counterbalanced sessions, respectively. </w:t>
      </w:r>
    </w:p>
    <w:p w14:paraId="414FE241" w14:textId="77777777" w:rsidR="00DE3F3E" w:rsidRPr="00961CCC" w:rsidRDefault="00DE3F3E" w:rsidP="00961CCC">
      <w:pPr>
        <w:rPr>
          <w:rFonts w:asciiTheme="minorHAnsi" w:hAnsiTheme="minorHAnsi" w:cstheme="minorHAnsi"/>
          <w:color w:val="auto"/>
        </w:rPr>
      </w:pPr>
    </w:p>
    <w:p w14:paraId="14106C85" w14:textId="11F35C40" w:rsidR="00FF684D" w:rsidRPr="00961CCC" w:rsidRDefault="00F6067B" w:rsidP="00961CCC">
      <w:pPr>
        <w:rPr>
          <w:rFonts w:asciiTheme="minorHAnsi" w:hAnsiTheme="minorHAnsi" w:cstheme="minorHAnsi"/>
          <w:color w:val="auto"/>
        </w:rPr>
      </w:pPr>
      <w:r w:rsidRPr="00961CCC">
        <w:rPr>
          <w:rFonts w:asciiTheme="minorHAnsi" w:hAnsiTheme="minorHAnsi" w:cstheme="minorHAnsi"/>
          <w:color w:val="auto"/>
        </w:rPr>
        <w:t>In these cases, the contexts should be designed to accommodate contrasting characteristics described in the protocol.</w:t>
      </w:r>
      <w:r w:rsidR="00363660" w:rsidRPr="00961CCC">
        <w:rPr>
          <w:rFonts w:asciiTheme="minorHAnsi" w:hAnsiTheme="minorHAnsi" w:cstheme="minorHAnsi"/>
          <w:color w:val="auto"/>
        </w:rPr>
        <w:t xml:space="preserve"> It is note</w:t>
      </w:r>
      <w:r w:rsidR="00ED5A06" w:rsidRPr="00961CCC">
        <w:rPr>
          <w:rFonts w:asciiTheme="minorHAnsi" w:hAnsiTheme="minorHAnsi" w:cstheme="minorHAnsi"/>
          <w:color w:val="auto"/>
        </w:rPr>
        <w:t>worthy</w:t>
      </w:r>
      <w:r w:rsidR="00363660" w:rsidRPr="00961CCC">
        <w:rPr>
          <w:rFonts w:asciiTheme="minorHAnsi" w:hAnsiTheme="minorHAnsi" w:cstheme="minorHAnsi"/>
          <w:color w:val="auto"/>
        </w:rPr>
        <w:t xml:space="preserve"> that the counterbalanced design may not be suitable for experiments in which additional manipulations, such as a pharmacological intervention that might leave a long-lasting effect or damage, </w:t>
      </w:r>
      <w:r w:rsidR="00DE3F3E" w:rsidRPr="00961CCC">
        <w:rPr>
          <w:rFonts w:asciiTheme="minorHAnsi" w:hAnsiTheme="minorHAnsi" w:cstheme="minorHAnsi"/>
          <w:color w:val="auto"/>
        </w:rPr>
        <w:t>are to be</w:t>
      </w:r>
      <w:r w:rsidR="00363660" w:rsidRPr="00961CCC">
        <w:rPr>
          <w:rFonts w:asciiTheme="minorHAnsi" w:hAnsiTheme="minorHAnsi" w:cstheme="minorHAnsi"/>
          <w:color w:val="auto"/>
        </w:rPr>
        <w:t xml:space="preserve"> used. </w:t>
      </w:r>
      <w:r w:rsidR="006A0218" w:rsidRPr="00961CCC">
        <w:rPr>
          <w:rFonts w:asciiTheme="minorHAnsi" w:hAnsiTheme="minorHAnsi" w:cstheme="minorHAnsi"/>
          <w:color w:val="auto"/>
        </w:rPr>
        <w:t>To maintain the effectiveness and replicability of the tests,</w:t>
      </w:r>
      <w:r w:rsidR="00363660" w:rsidRPr="00961CCC">
        <w:rPr>
          <w:rFonts w:asciiTheme="minorHAnsi" w:hAnsiTheme="minorHAnsi" w:cstheme="minorHAnsi"/>
          <w:color w:val="auto"/>
        </w:rPr>
        <w:t xml:space="preserve"> </w:t>
      </w:r>
      <w:r w:rsidR="006A0218" w:rsidRPr="00961CCC">
        <w:rPr>
          <w:rFonts w:asciiTheme="minorHAnsi" w:hAnsiTheme="minorHAnsi" w:cstheme="minorHAnsi"/>
          <w:color w:val="auto"/>
        </w:rPr>
        <w:t>the experiment should be designed accordingly.</w:t>
      </w:r>
      <w:r w:rsidR="003301A0" w:rsidRPr="00961CCC">
        <w:rPr>
          <w:rFonts w:asciiTheme="minorHAnsi" w:hAnsiTheme="minorHAnsi" w:cstheme="minorHAnsi"/>
          <w:color w:val="auto"/>
        </w:rPr>
        <w:t xml:space="preserve"> </w:t>
      </w:r>
      <w:r w:rsidR="007D1E35" w:rsidRPr="00961CCC">
        <w:rPr>
          <w:rFonts w:asciiTheme="minorHAnsi" w:hAnsiTheme="minorHAnsi" w:cstheme="minorHAnsi"/>
          <w:color w:val="auto"/>
        </w:rPr>
        <w:t xml:space="preserve">The data from repeated tests can be presented and analyzed in several ways, as </w:t>
      </w:r>
      <w:r w:rsidR="00E15B8D" w:rsidRPr="00961CCC">
        <w:rPr>
          <w:rFonts w:asciiTheme="minorHAnsi" w:hAnsiTheme="minorHAnsi" w:cstheme="minorHAnsi"/>
          <w:color w:val="auto"/>
        </w:rPr>
        <w:t xml:space="preserve">demonstrated </w:t>
      </w:r>
      <w:r w:rsidR="007D1E35" w:rsidRPr="00961CCC">
        <w:rPr>
          <w:rFonts w:asciiTheme="minorHAnsi" w:hAnsiTheme="minorHAnsi" w:cstheme="minorHAnsi"/>
          <w:color w:val="auto"/>
        </w:rPr>
        <w:t xml:space="preserve">in </w:t>
      </w:r>
      <w:r w:rsidR="007D1E35"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7D1E35" w:rsidRPr="00961CCC">
        <w:rPr>
          <w:rFonts w:asciiTheme="minorHAnsi" w:hAnsiTheme="minorHAnsi" w:cstheme="minorHAnsi"/>
          <w:color w:val="auto"/>
        </w:rPr>
        <w:t xml:space="preserve">. For an initial analysis, the experimental groups in each context can be individually compared to chance level using one-sample </w:t>
      </w:r>
      <w:r w:rsidR="007D1E35" w:rsidRPr="00961CCC">
        <w:rPr>
          <w:rFonts w:asciiTheme="minorHAnsi" w:hAnsiTheme="minorHAnsi" w:cstheme="minorHAnsi"/>
          <w:i/>
          <w:iCs/>
          <w:color w:val="auto"/>
        </w:rPr>
        <w:t>t</w:t>
      </w:r>
      <w:r w:rsidR="007D1E35" w:rsidRPr="00961CCC">
        <w:rPr>
          <w:rFonts w:asciiTheme="minorHAnsi" w:hAnsiTheme="minorHAnsi" w:cstheme="minorHAnsi"/>
          <w:color w:val="auto"/>
        </w:rPr>
        <w:t>-test to determine any significant preference</w:t>
      </w:r>
      <w:r w:rsidR="00052F40" w:rsidRPr="00961CCC">
        <w:rPr>
          <w:rFonts w:asciiTheme="minorHAnsi" w:hAnsiTheme="minorHAnsi" w:cstheme="minorHAnsi"/>
          <w:color w:val="auto"/>
        </w:rPr>
        <w:t xml:space="preserve"> (</w:t>
      </w:r>
      <w:r w:rsidR="00052F40" w:rsidRPr="00961CCC">
        <w:rPr>
          <w:rFonts w:asciiTheme="minorHAnsi" w:hAnsiTheme="minorHAnsi" w:cstheme="minorHAnsi"/>
          <w:b/>
          <w:bCs/>
          <w:color w:val="auto"/>
        </w:rPr>
        <w:t xml:space="preserve">Figure </w:t>
      </w:r>
      <w:r w:rsidR="006B1FA0">
        <w:rPr>
          <w:rFonts w:asciiTheme="minorHAnsi" w:hAnsiTheme="minorHAnsi" w:cstheme="minorHAnsi"/>
          <w:b/>
          <w:bCs/>
          <w:color w:val="auto"/>
        </w:rPr>
        <w:t>5</w:t>
      </w:r>
      <w:r w:rsidR="006B1FA0" w:rsidRPr="00961CCC">
        <w:rPr>
          <w:rFonts w:asciiTheme="minorHAnsi" w:hAnsiTheme="minorHAnsi" w:cstheme="minorHAnsi"/>
          <w:b/>
          <w:bCs/>
          <w:color w:val="auto"/>
        </w:rPr>
        <w:t>B</w:t>
      </w:r>
      <w:r w:rsidR="00A963AF" w:rsidRPr="00961CCC">
        <w:rPr>
          <w:rFonts w:asciiTheme="minorHAnsi" w:hAnsiTheme="minorHAnsi" w:cstheme="minorHAnsi"/>
          <w:b/>
          <w:bCs/>
          <w:color w:val="auto"/>
        </w:rPr>
        <w:t>,</w:t>
      </w:r>
      <w:r w:rsidR="00052F40" w:rsidRPr="00961CCC">
        <w:rPr>
          <w:rFonts w:asciiTheme="minorHAnsi" w:hAnsiTheme="minorHAnsi" w:cstheme="minorHAnsi"/>
          <w:b/>
          <w:bCs/>
          <w:color w:val="auto"/>
        </w:rPr>
        <w:t>D</w:t>
      </w:r>
      <w:r w:rsidR="00052F40" w:rsidRPr="00961CCC">
        <w:rPr>
          <w:rFonts w:asciiTheme="minorHAnsi" w:hAnsiTheme="minorHAnsi" w:cstheme="minorHAnsi"/>
          <w:color w:val="auto"/>
        </w:rPr>
        <w:t>)</w:t>
      </w:r>
      <w:r w:rsidR="007D1E35" w:rsidRPr="00961CCC">
        <w:rPr>
          <w:rFonts w:asciiTheme="minorHAnsi" w:hAnsiTheme="minorHAnsi" w:cstheme="minorHAnsi"/>
          <w:color w:val="auto"/>
        </w:rPr>
        <w:t xml:space="preserve">. This can be helpful to get a </w:t>
      </w:r>
      <w:r w:rsidR="00CB51FF" w:rsidRPr="00961CCC">
        <w:rPr>
          <w:rFonts w:asciiTheme="minorHAnsi" w:hAnsiTheme="minorHAnsi" w:cstheme="minorHAnsi"/>
          <w:color w:val="auto"/>
        </w:rPr>
        <w:t xml:space="preserve">quick </w:t>
      </w:r>
      <w:r w:rsidR="007D1E35" w:rsidRPr="00961CCC">
        <w:rPr>
          <w:rFonts w:asciiTheme="minorHAnsi" w:hAnsiTheme="minorHAnsi" w:cstheme="minorHAnsi"/>
          <w:color w:val="auto"/>
        </w:rPr>
        <w:t>understanding of the data</w:t>
      </w:r>
      <w:r w:rsidR="00B87356" w:rsidRPr="00961CCC">
        <w:rPr>
          <w:rFonts w:asciiTheme="minorHAnsi" w:hAnsiTheme="minorHAnsi" w:cstheme="minorHAnsi"/>
          <w:color w:val="auto"/>
        </w:rPr>
        <w:t>,</w:t>
      </w:r>
      <w:r w:rsidR="007D1E35" w:rsidRPr="00961CCC">
        <w:rPr>
          <w:rFonts w:asciiTheme="minorHAnsi" w:hAnsiTheme="minorHAnsi" w:cstheme="minorHAnsi"/>
          <w:color w:val="auto"/>
        </w:rPr>
        <w:t xml:space="preserve"> but it </w:t>
      </w:r>
      <w:r w:rsidR="002A21AA" w:rsidRPr="00961CCC">
        <w:rPr>
          <w:rFonts w:asciiTheme="minorHAnsi" w:hAnsiTheme="minorHAnsi" w:cstheme="minorHAnsi"/>
          <w:color w:val="auto"/>
        </w:rPr>
        <w:t xml:space="preserve">ensures </w:t>
      </w:r>
      <w:r w:rsidR="007D1E35" w:rsidRPr="00961CCC">
        <w:rPr>
          <w:rFonts w:asciiTheme="minorHAnsi" w:hAnsiTheme="minorHAnsi" w:cstheme="minorHAnsi"/>
          <w:color w:val="auto"/>
        </w:rPr>
        <w:t>only</w:t>
      </w:r>
      <w:r w:rsidR="002A21AA" w:rsidRPr="00961CCC">
        <w:rPr>
          <w:rFonts w:asciiTheme="minorHAnsi" w:hAnsiTheme="minorHAnsi" w:cstheme="minorHAnsi"/>
          <w:color w:val="auto"/>
        </w:rPr>
        <w:t xml:space="preserve"> an</w:t>
      </w:r>
      <w:r w:rsidR="007D1E35" w:rsidRPr="00961CCC">
        <w:rPr>
          <w:rFonts w:asciiTheme="minorHAnsi" w:hAnsiTheme="minorHAnsi" w:cstheme="minorHAnsi"/>
          <w:color w:val="auto"/>
        </w:rPr>
        <w:t xml:space="preserve"> indirect</w:t>
      </w:r>
      <w:r w:rsidR="002A21AA" w:rsidRPr="00961CCC">
        <w:rPr>
          <w:rFonts w:asciiTheme="minorHAnsi" w:hAnsiTheme="minorHAnsi" w:cstheme="minorHAnsi"/>
          <w:color w:val="auto"/>
        </w:rPr>
        <w:t xml:space="preserve"> comparison of the groups</w:t>
      </w:r>
      <w:r w:rsidR="007D1E35" w:rsidRPr="00961CCC">
        <w:rPr>
          <w:rFonts w:asciiTheme="minorHAnsi" w:hAnsiTheme="minorHAnsi" w:cstheme="minorHAnsi"/>
          <w:color w:val="auto"/>
        </w:rPr>
        <w:t xml:space="preserve">. So, for comparing </w:t>
      </w:r>
      <w:r w:rsidR="005E15CA" w:rsidRPr="00961CCC">
        <w:rPr>
          <w:rFonts w:asciiTheme="minorHAnsi" w:hAnsiTheme="minorHAnsi" w:cstheme="minorHAnsi"/>
          <w:color w:val="auto"/>
        </w:rPr>
        <w:t>two or more</w:t>
      </w:r>
      <w:r w:rsidR="008F33CB" w:rsidRPr="00961CCC">
        <w:rPr>
          <w:rFonts w:asciiTheme="minorHAnsi" w:hAnsiTheme="minorHAnsi" w:cstheme="minorHAnsi"/>
          <w:color w:val="auto"/>
        </w:rPr>
        <w:t xml:space="preserve"> </w:t>
      </w:r>
      <w:r w:rsidR="007D1E35" w:rsidRPr="00961CCC">
        <w:rPr>
          <w:rFonts w:asciiTheme="minorHAnsi" w:hAnsiTheme="minorHAnsi" w:cstheme="minorHAnsi"/>
          <w:color w:val="auto"/>
        </w:rPr>
        <w:t xml:space="preserve">groups, the data should be analyzed using two-sample </w:t>
      </w:r>
      <w:r w:rsidR="007D1E35" w:rsidRPr="00961CCC">
        <w:rPr>
          <w:rFonts w:asciiTheme="minorHAnsi" w:hAnsiTheme="minorHAnsi" w:cstheme="minorHAnsi"/>
          <w:i/>
          <w:iCs/>
          <w:color w:val="auto"/>
        </w:rPr>
        <w:t>t</w:t>
      </w:r>
      <w:r w:rsidR="007D1E35" w:rsidRPr="00961CCC">
        <w:rPr>
          <w:rFonts w:asciiTheme="minorHAnsi" w:hAnsiTheme="minorHAnsi" w:cstheme="minorHAnsi"/>
          <w:color w:val="auto"/>
        </w:rPr>
        <w:t>-test</w:t>
      </w:r>
      <w:r w:rsidR="00C0590F" w:rsidRPr="00961CCC">
        <w:rPr>
          <w:rFonts w:asciiTheme="minorHAnsi" w:hAnsiTheme="minorHAnsi" w:cstheme="minorHAnsi"/>
          <w:color w:val="auto"/>
        </w:rPr>
        <w:t>s</w:t>
      </w:r>
      <w:r w:rsidR="000C2351" w:rsidRPr="00961CCC">
        <w:rPr>
          <w:rFonts w:asciiTheme="minorHAnsi" w:hAnsiTheme="minorHAnsi" w:cstheme="minorHAnsi"/>
          <w:color w:val="auto"/>
        </w:rPr>
        <w:t xml:space="preserve"> (paired or unpaired)</w:t>
      </w:r>
      <w:r w:rsidR="005E15CA" w:rsidRPr="00961CCC">
        <w:rPr>
          <w:rFonts w:asciiTheme="minorHAnsi" w:hAnsiTheme="minorHAnsi" w:cstheme="minorHAnsi"/>
          <w:color w:val="auto"/>
        </w:rPr>
        <w:t xml:space="preserve"> or ANOVA, respectively</w:t>
      </w:r>
      <w:r w:rsidR="007D1E35" w:rsidRPr="00961CCC">
        <w:rPr>
          <w:rFonts w:asciiTheme="minorHAnsi" w:hAnsiTheme="minorHAnsi" w:cstheme="minorHAnsi"/>
          <w:color w:val="auto"/>
        </w:rPr>
        <w:t>. This can be in the form of between-subject comparison of the groups within a single</w:t>
      </w:r>
      <w:r w:rsidR="00B84603" w:rsidRPr="00961CCC">
        <w:rPr>
          <w:rFonts w:asciiTheme="minorHAnsi" w:hAnsiTheme="minorHAnsi" w:cstheme="minorHAnsi"/>
          <w:color w:val="auto"/>
        </w:rPr>
        <w:t xml:space="preserve"> </w:t>
      </w:r>
      <w:r w:rsidR="00B84603" w:rsidRPr="00961CCC">
        <w:rPr>
          <w:rFonts w:asciiTheme="minorHAnsi" w:hAnsiTheme="minorHAnsi" w:cstheme="minorHAnsi"/>
          <w:bCs/>
          <w:color w:val="auto"/>
        </w:rPr>
        <w:t>encoding/test session</w:t>
      </w:r>
      <w:r w:rsidR="00052F40" w:rsidRPr="00961CCC">
        <w:rPr>
          <w:rFonts w:asciiTheme="minorHAnsi" w:hAnsiTheme="minorHAnsi" w:cstheme="minorHAnsi"/>
          <w:color w:val="auto"/>
        </w:rPr>
        <w:t xml:space="preserve"> (</w:t>
      </w:r>
      <w:r w:rsidR="000C2351" w:rsidRPr="00961CCC">
        <w:rPr>
          <w:rFonts w:asciiTheme="minorHAnsi" w:hAnsiTheme="minorHAnsi" w:cstheme="minorHAnsi"/>
          <w:b/>
          <w:bCs/>
          <w:color w:val="auto"/>
        </w:rPr>
        <w:t xml:space="preserve">Figure </w:t>
      </w:r>
      <w:r w:rsidR="00ED2722">
        <w:rPr>
          <w:rFonts w:asciiTheme="minorHAnsi" w:hAnsiTheme="minorHAnsi" w:cstheme="minorHAnsi"/>
          <w:b/>
          <w:bCs/>
          <w:color w:val="auto"/>
        </w:rPr>
        <w:t>4A</w:t>
      </w:r>
      <w:r w:rsidR="002713FC" w:rsidRPr="00961CCC">
        <w:rPr>
          <w:rFonts w:asciiTheme="minorHAnsi" w:hAnsiTheme="minorHAnsi" w:cstheme="minorHAnsi"/>
          <w:color w:val="auto"/>
        </w:rPr>
        <w:t xml:space="preserve"> and</w:t>
      </w:r>
      <w:r w:rsidR="000C2351" w:rsidRPr="00961CCC">
        <w:rPr>
          <w:rFonts w:asciiTheme="minorHAnsi" w:hAnsiTheme="minorHAnsi" w:cstheme="minorHAnsi"/>
          <w:color w:val="auto"/>
        </w:rPr>
        <w:t xml:space="preserve"> </w:t>
      </w:r>
      <w:r w:rsidR="00052F40" w:rsidRPr="00961CCC">
        <w:rPr>
          <w:rFonts w:asciiTheme="minorHAnsi" w:hAnsiTheme="minorHAnsi" w:cstheme="minorHAnsi"/>
          <w:b/>
          <w:bCs/>
          <w:color w:val="auto"/>
        </w:rPr>
        <w:t xml:space="preserve">Figure </w:t>
      </w:r>
      <w:r w:rsidR="00ED2722" w:rsidRPr="00961CCC">
        <w:rPr>
          <w:rFonts w:asciiTheme="minorHAnsi" w:hAnsiTheme="minorHAnsi" w:cstheme="minorHAnsi"/>
          <w:b/>
          <w:bCs/>
          <w:color w:val="auto"/>
        </w:rPr>
        <w:t>5</w:t>
      </w:r>
      <w:r w:rsidR="00ED2722">
        <w:rPr>
          <w:rFonts w:asciiTheme="minorHAnsi" w:hAnsiTheme="minorHAnsi" w:cstheme="minorHAnsi"/>
          <w:b/>
          <w:bCs/>
          <w:color w:val="auto"/>
        </w:rPr>
        <w:t>B,D</w:t>
      </w:r>
      <w:r w:rsidR="00052F40" w:rsidRPr="00961CCC">
        <w:rPr>
          <w:rFonts w:asciiTheme="minorHAnsi" w:hAnsiTheme="minorHAnsi" w:cstheme="minorHAnsi"/>
          <w:color w:val="auto"/>
        </w:rPr>
        <w:t>)</w:t>
      </w:r>
      <w:r w:rsidR="007D1E35" w:rsidRPr="00961CCC">
        <w:rPr>
          <w:rFonts w:asciiTheme="minorHAnsi" w:hAnsiTheme="minorHAnsi" w:cstheme="minorHAnsi"/>
          <w:color w:val="auto"/>
        </w:rPr>
        <w:t xml:space="preserve"> or within-subject comparison of the groups from two</w:t>
      </w:r>
      <w:r w:rsidR="00D458E2" w:rsidRPr="00961CCC">
        <w:rPr>
          <w:rFonts w:asciiTheme="minorHAnsi" w:hAnsiTheme="minorHAnsi" w:cstheme="minorHAnsi"/>
          <w:color w:val="auto"/>
        </w:rPr>
        <w:t xml:space="preserve"> (or more)</w:t>
      </w:r>
      <w:r w:rsidR="007D1E35" w:rsidRPr="00961CCC">
        <w:rPr>
          <w:rFonts w:asciiTheme="minorHAnsi" w:hAnsiTheme="minorHAnsi" w:cstheme="minorHAnsi"/>
          <w:color w:val="auto"/>
        </w:rPr>
        <w:t xml:space="preserve"> counterbalanced contexts</w:t>
      </w:r>
      <w:r w:rsidR="00052F40" w:rsidRPr="00961CCC">
        <w:rPr>
          <w:rFonts w:asciiTheme="minorHAnsi" w:hAnsiTheme="minorHAnsi" w:cstheme="minorHAnsi"/>
          <w:color w:val="auto"/>
        </w:rPr>
        <w:t xml:space="preserve"> (</w:t>
      </w:r>
      <w:r w:rsidR="00052F40" w:rsidRPr="00961CCC">
        <w:rPr>
          <w:rFonts w:asciiTheme="minorHAnsi" w:hAnsiTheme="minorHAnsi" w:cstheme="minorHAnsi"/>
          <w:b/>
          <w:bCs/>
          <w:color w:val="auto"/>
        </w:rPr>
        <w:t xml:space="preserve">Figure </w:t>
      </w:r>
      <w:r w:rsidR="00ED2722">
        <w:rPr>
          <w:rFonts w:asciiTheme="minorHAnsi" w:hAnsiTheme="minorHAnsi" w:cstheme="minorHAnsi"/>
          <w:b/>
          <w:bCs/>
          <w:color w:val="auto"/>
        </w:rPr>
        <w:t>5</w:t>
      </w:r>
      <w:r w:rsidR="00ED2722" w:rsidRPr="00961CCC">
        <w:rPr>
          <w:rFonts w:asciiTheme="minorHAnsi" w:hAnsiTheme="minorHAnsi" w:cstheme="minorHAnsi"/>
          <w:b/>
          <w:bCs/>
          <w:color w:val="auto"/>
        </w:rPr>
        <w:t>C</w:t>
      </w:r>
      <w:r w:rsidR="00FF684D" w:rsidRPr="00961CCC">
        <w:rPr>
          <w:rFonts w:asciiTheme="minorHAnsi" w:hAnsiTheme="minorHAnsi" w:cstheme="minorHAnsi"/>
          <w:b/>
          <w:bCs/>
          <w:color w:val="auto"/>
        </w:rPr>
        <w:t>,</w:t>
      </w:r>
      <w:r w:rsidR="00052F40" w:rsidRPr="00961CCC">
        <w:rPr>
          <w:rFonts w:asciiTheme="minorHAnsi" w:hAnsiTheme="minorHAnsi" w:cstheme="minorHAnsi"/>
          <w:b/>
          <w:bCs/>
          <w:color w:val="auto"/>
        </w:rPr>
        <w:t>E</w:t>
      </w:r>
      <w:r w:rsidR="00052F40" w:rsidRPr="00961CCC">
        <w:rPr>
          <w:rFonts w:asciiTheme="minorHAnsi" w:hAnsiTheme="minorHAnsi" w:cstheme="minorHAnsi"/>
          <w:color w:val="auto"/>
        </w:rPr>
        <w:t>)</w:t>
      </w:r>
      <w:r w:rsidR="007D1E35" w:rsidRPr="00961CCC">
        <w:rPr>
          <w:rFonts w:asciiTheme="minorHAnsi" w:hAnsiTheme="minorHAnsi" w:cstheme="minorHAnsi"/>
          <w:color w:val="auto"/>
        </w:rPr>
        <w:t>. The latter method is strongly recommended</w:t>
      </w:r>
      <w:r w:rsidR="00B87356" w:rsidRPr="00961CCC">
        <w:rPr>
          <w:rFonts w:asciiTheme="minorHAnsi" w:hAnsiTheme="minorHAnsi" w:cstheme="minorHAnsi"/>
          <w:color w:val="auto"/>
        </w:rPr>
        <w:t xml:space="preserve">, especially when dealing with weak memory </w:t>
      </w:r>
      <w:r w:rsidR="00B87356" w:rsidRPr="00961CCC">
        <w:rPr>
          <w:rFonts w:asciiTheme="minorHAnsi" w:hAnsiTheme="minorHAnsi" w:cstheme="minorHAnsi"/>
          <w:color w:val="auto"/>
        </w:rPr>
        <w:lastRenderedPageBreak/>
        <w:t>conditions, which, as explained previously, results in high variance due to</w:t>
      </w:r>
      <w:r w:rsidR="00C0590F" w:rsidRPr="00961CCC">
        <w:rPr>
          <w:rFonts w:asciiTheme="minorHAnsi" w:hAnsiTheme="minorHAnsi" w:cstheme="minorHAnsi"/>
          <w:color w:val="auto"/>
        </w:rPr>
        <w:t xml:space="preserve"> </w:t>
      </w:r>
      <w:r w:rsidR="00B87356" w:rsidRPr="00961CCC">
        <w:rPr>
          <w:rFonts w:asciiTheme="minorHAnsi" w:hAnsiTheme="minorHAnsi" w:cstheme="minorHAnsi"/>
          <w:color w:val="auto"/>
        </w:rPr>
        <w:t xml:space="preserve">randomness </w:t>
      </w:r>
      <w:r w:rsidR="00CB51FF" w:rsidRPr="00961CCC">
        <w:rPr>
          <w:rFonts w:asciiTheme="minorHAnsi" w:hAnsiTheme="minorHAnsi" w:cstheme="minorHAnsi"/>
          <w:color w:val="auto"/>
        </w:rPr>
        <w:t>in</w:t>
      </w:r>
      <w:r w:rsidR="00B87356" w:rsidRPr="00961CCC">
        <w:rPr>
          <w:rFonts w:asciiTheme="minorHAnsi" w:hAnsiTheme="minorHAnsi" w:cstheme="minorHAnsi"/>
          <w:color w:val="auto"/>
        </w:rPr>
        <w:t xml:space="preserve"> behavior. </w:t>
      </w:r>
    </w:p>
    <w:p w14:paraId="03395315" w14:textId="77777777" w:rsidR="00FF684D" w:rsidRPr="00961CCC" w:rsidRDefault="00FF684D" w:rsidP="00961CCC">
      <w:pPr>
        <w:rPr>
          <w:rFonts w:asciiTheme="minorHAnsi" w:hAnsiTheme="minorHAnsi" w:cstheme="minorHAnsi"/>
          <w:color w:val="auto"/>
        </w:rPr>
      </w:pPr>
    </w:p>
    <w:p w14:paraId="3257D6CB" w14:textId="1AE21760" w:rsidR="004B1001" w:rsidRPr="00961CCC" w:rsidRDefault="00015F58" w:rsidP="00961CCC">
      <w:pPr>
        <w:rPr>
          <w:rFonts w:asciiTheme="minorHAnsi" w:hAnsiTheme="minorHAnsi" w:cstheme="minorHAnsi"/>
          <w:color w:val="auto"/>
        </w:rPr>
      </w:pPr>
      <w:r w:rsidRPr="00961CCC">
        <w:rPr>
          <w:rFonts w:asciiTheme="minorHAnsi" w:hAnsiTheme="minorHAnsi" w:cstheme="minorHAnsi"/>
          <w:color w:val="auto"/>
        </w:rPr>
        <w:t>C</w:t>
      </w:r>
      <w:r w:rsidR="00B87356" w:rsidRPr="00961CCC">
        <w:rPr>
          <w:rFonts w:asciiTheme="minorHAnsi" w:hAnsiTheme="minorHAnsi" w:cstheme="minorHAnsi"/>
          <w:color w:val="auto"/>
        </w:rPr>
        <w:t>ombining the counterbalanced contexts</w:t>
      </w:r>
      <w:r w:rsidRPr="00961CCC">
        <w:rPr>
          <w:rFonts w:asciiTheme="minorHAnsi" w:hAnsiTheme="minorHAnsi" w:cstheme="minorHAnsi"/>
          <w:color w:val="auto"/>
        </w:rPr>
        <w:t xml:space="preserve"> </w:t>
      </w:r>
      <w:r w:rsidR="00B87356" w:rsidRPr="00961CCC">
        <w:rPr>
          <w:rFonts w:asciiTheme="minorHAnsi" w:hAnsiTheme="minorHAnsi" w:cstheme="minorHAnsi"/>
          <w:color w:val="auto"/>
        </w:rPr>
        <w:t>l</w:t>
      </w:r>
      <w:r w:rsidRPr="00961CCC">
        <w:rPr>
          <w:rFonts w:asciiTheme="minorHAnsi" w:hAnsiTheme="minorHAnsi" w:cstheme="minorHAnsi"/>
          <w:color w:val="auto"/>
        </w:rPr>
        <w:t>eads to l</w:t>
      </w:r>
      <w:r w:rsidR="00B87356" w:rsidRPr="00961CCC">
        <w:rPr>
          <w:rFonts w:asciiTheme="minorHAnsi" w:hAnsiTheme="minorHAnsi" w:cstheme="minorHAnsi"/>
          <w:color w:val="auto"/>
        </w:rPr>
        <w:t>arger groups</w:t>
      </w:r>
      <w:r w:rsidRPr="00961CCC">
        <w:rPr>
          <w:rFonts w:asciiTheme="minorHAnsi" w:hAnsiTheme="minorHAnsi" w:cstheme="minorHAnsi"/>
          <w:color w:val="auto"/>
        </w:rPr>
        <w:t xml:space="preserve"> that</w:t>
      </w:r>
      <w:r w:rsidR="00B87356" w:rsidRPr="00961CCC">
        <w:rPr>
          <w:rFonts w:asciiTheme="minorHAnsi" w:hAnsiTheme="minorHAnsi" w:cstheme="minorHAnsi"/>
          <w:color w:val="auto"/>
        </w:rPr>
        <w:t xml:space="preserve"> </w:t>
      </w:r>
      <w:r w:rsidRPr="00961CCC">
        <w:rPr>
          <w:rFonts w:asciiTheme="minorHAnsi" w:hAnsiTheme="minorHAnsi" w:cstheme="minorHAnsi"/>
          <w:color w:val="auto"/>
        </w:rPr>
        <w:t>are required to reliably visualize the behavior of the group</w:t>
      </w:r>
      <w:r w:rsidR="000D7A55" w:rsidRPr="00961CCC">
        <w:rPr>
          <w:rFonts w:asciiTheme="minorHAnsi" w:hAnsiTheme="minorHAnsi" w:cstheme="minorHAnsi"/>
          <w:color w:val="auto"/>
        </w:rPr>
        <w:t xml:space="preserve"> with minimal variation</w:t>
      </w:r>
      <w:r w:rsidRPr="00961CCC">
        <w:rPr>
          <w:rFonts w:asciiTheme="minorHAnsi" w:hAnsiTheme="minorHAnsi" w:cstheme="minorHAnsi"/>
          <w:color w:val="auto"/>
        </w:rPr>
        <w:t xml:space="preserve">. </w:t>
      </w:r>
      <w:r w:rsidR="00FD1C22" w:rsidRPr="00961CCC">
        <w:rPr>
          <w:rFonts w:asciiTheme="minorHAnsi" w:hAnsiTheme="minorHAnsi" w:cstheme="minorHAnsi"/>
          <w:color w:val="auto"/>
        </w:rPr>
        <w:t xml:space="preserve">Using a </w:t>
      </w:r>
      <w:r w:rsidR="00265B64" w:rsidRPr="00961CCC">
        <w:rPr>
          <w:rFonts w:asciiTheme="minorHAnsi" w:hAnsiTheme="minorHAnsi" w:cstheme="minorHAnsi"/>
          <w:color w:val="auto"/>
        </w:rPr>
        <w:t xml:space="preserve">protocol with repetitions in </w:t>
      </w:r>
      <w:r w:rsidR="00FD1C22" w:rsidRPr="00961CCC">
        <w:rPr>
          <w:rFonts w:asciiTheme="minorHAnsi" w:hAnsiTheme="minorHAnsi" w:cstheme="minorHAnsi"/>
          <w:color w:val="auto"/>
        </w:rPr>
        <w:t xml:space="preserve">counterbalanced </w:t>
      </w:r>
      <w:r w:rsidR="00D85D2D" w:rsidRPr="00961CCC">
        <w:rPr>
          <w:rFonts w:asciiTheme="minorHAnsi" w:hAnsiTheme="minorHAnsi" w:cstheme="minorHAnsi"/>
          <w:color w:val="auto"/>
        </w:rPr>
        <w:t>sessions</w:t>
      </w:r>
      <w:r w:rsidR="00FF5E68" w:rsidRPr="00961CCC">
        <w:rPr>
          <w:rFonts w:asciiTheme="minorHAnsi" w:hAnsiTheme="minorHAnsi" w:cstheme="minorHAnsi"/>
          <w:color w:val="auto"/>
        </w:rPr>
        <w:t>,</w:t>
      </w:r>
      <w:r w:rsidR="00D85D2D" w:rsidRPr="00961CCC">
        <w:rPr>
          <w:rFonts w:asciiTheme="minorHAnsi" w:hAnsiTheme="minorHAnsi" w:cstheme="minorHAnsi"/>
          <w:color w:val="auto"/>
        </w:rPr>
        <w:t xml:space="preserve"> </w:t>
      </w:r>
      <w:r w:rsidR="00FD1C22" w:rsidRPr="00961CCC">
        <w:rPr>
          <w:rFonts w:asciiTheme="minorHAnsi" w:hAnsiTheme="minorHAnsi" w:cstheme="minorHAnsi"/>
          <w:color w:val="auto"/>
        </w:rPr>
        <w:t>one can expect a decrease in the number of rats to around one third of the number</w:t>
      </w:r>
      <w:r w:rsidR="00613E30" w:rsidRPr="00961CCC">
        <w:rPr>
          <w:rFonts w:asciiTheme="minorHAnsi" w:hAnsiTheme="minorHAnsi" w:cstheme="minorHAnsi"/>
          <w:color w:val="auto"/>
        </w:rPr>
        <w:t xml:space="preserve"> that would be</w:t>
      </w:r>
      <w:r w:rsidR="00FD1C22" w:rsidRPr="00961CCC">
        <w:rPr>
          <w:rFonts w:asciiTheme="minorHAnsi" w:hAnsiTheme="minorHAnsi" w:cstheme="minorHAnsi"/>
          <w:color w:val="auto"/>
        </w:rPr>
        <w:t xml:space="preserve"> </w:t>
      </w:r>
      <w:r w:rsidR="00613E30" w:rsidRPr="00961CCC">
        <w:rPr>
          <w:rFonts w:asciiTheme="minorHAnsi" w:hAnsiTheme="minorHAnsi" w:cstheme="minorHAnsi"/>
          <w:color w:val="auto"/>
        </w:rPr>
        <w:t>requir</w:t>
      </w:r>
      <w:r w:rsidR="00FD1C22" w:rsidRPr="00961CCC">
        <w:rPr>
          <w:rFonts w:asciiTheme="minorHAnsi" w:hAnsiTheme="minorHAnsi" w:cstheme="minorHAnsi"/>
          <w:color w:val="auto"/>
        </w:rPr>
        <w:t xml:space="preserve">ed </w:t>
      </w:r>
      <w:r w:rsidR="00613E30" w:rsidRPr="00961CCC">
        <w:rPr>
          <w:rFonts w:asciiTheme="minorHAnsi" w:hAnsiTheme="minorHAnsi" w:cstheme="minorHAnsi"/>
          <w:color w:val="auto"/>
        </w:rPr>
        <w:t>using</w:t>
      </w:r>
      <w:r w:rsidR="00FD1C22" w:rsidRPr="00961CCC">
        <w:rPr>
          <w:rFonts w:asciiTheme="minorHAnsi" w:hAnsiTheme="minorHAnsi" w:cstheme="minorHAnsi"/>
          <w:color w:val="auto"/>
        </w:rPr>
        <w:t xml:space="preserve"> a single </w:t>
      </w:r>
      <w:r w:rsidR="00613E30" w:rsidRPr="00961CCC">
        <w:rPr>
          <w:rFonts w:asciiTheme="minorHAnsi" w:hAnsiTheme="minorHAnsi" w:cstheme="minorHAnsi"/>
          <w:color w:val="auto"/>
        </w:rPr>
        <w:t>test</w:t>
      </w:r>
      <w:r w:rsidR="00FD1C22" w:rsidRPr="00961CCC">
        <w:rPr>
          <w:rFonts w:asciiTheme="minorHAnsi" w:hAnsiTheme="minorHAnsi" w:cstheme="minorHAnsi"/>
          <w:color w:val="auto"/>
        </w:rPr>
        <w:t xml:space="preserve"> </w:t>
      </w:r>
      <w:r w:rsidR="00613E30" w:rsidRPr="00961CCC">
        <w:rPr>
          <w:rFonts w:asciiTheme="minorHAnsi" w:hAnsiTheme="minorHAnsi" w:cstheme="minorHAnsi"/>
          <w:color w:val="auto"/>
        </w:rPr>
        <w:t>with the same statistical power. Usually, sample size</w:t>
      </w:r>
      <w:r w:rsidR="00F43372" w:rsidRPr="00961CCC">
        <w:rPr>
          <w:rFonts w:asciiTheme="minorHAnsi" w:hAnsiTheme="minorHAnsi" w:cstheme="minorHAnsi"/>
          <w:color w:val="auto"/>
        </w:rPr>
        <w:t>s</w:t>
      </w:r>
      <w:r w:rsidR="00613E30" w:rsidRPr="00961CCC">
        <w:rPr>
          <w:rFonts w:asciiTheme="minorHAnsi" w:hAnsiTheme="minorHAnsi" w:cstheme="minorHAnsi"/>
          <w:color w:val="auto"/>
        </w:rPr>
        <w:t xml:space="preserve"> in a range of 7 to 15 rats (total) for counterbalanced </w:t>
      </w:r>
      <w:r w:rsidR="00D85D2D" w:rsidRPr="00961CCC">
        <w:rPr>
          <w:rFonts w:asciiTheme="minorHAnsi" w:hAnsiTheme="minorHAnsi" w:cstheme="minorHAnsi"/>
          <w:color w:val="auto"/>
        </w:rPr>
        <w:t>session</w:t>
      </w:r>
      <w:r w:rsidR="00613E30" w:rsidRPr="00961CCC">
        <w:rPr>
          <w:rFonts w:asciiTheme="minorHAnsi" w:hAnsiTheme="minorHAnsi" w:cstheme="minorHAnsi"/>
          <w:color w:val="auto"/>
        </w:rPr>
        <w:t xml:space="preserve">s and in a range of 20 to 50 rats (10 to 25 per group) for a single </w:t>
      </w:r>
      <w:r w:rsidR="00D85D2D" w:rsidRPr="00961CCC">
        <w:rPr>
          <w:rFonts w:asciiTheme="minorHAnsi" w:hAnsiTheme="minorHAnsi" w:cstheme="minorHAnsi"/>
          <w:color w:val="auto"/>
        </w:rPr>
        <w:t xml:space="preserve">session </w:t>
      </w:r>
      <w:r w:rsidR="00613E30" w:rsidRPr="00961CCC">
        <w:rPr>
          <w:rFonts w:asciiTheme="minorHAnsi" w:hAnsiTheme="minorHAnsi" w:cstheme="minorHAnsi"/>
          <w:color w:val="auto"/>
        </w:rPr>
        <w:t>with an effect size and power both larger than 0.8 are sufficient.</w:t>
      </w:r>
      <w:r w:rsidR="00C3745D" w:rsidRPr="00961CCC">
        <w:rPr>
          <w:rFonts w:asciiTheme="minorHAnsi" w:hAnsiTheme="minorHAnsi" w:cstheme="minorHAnsi"/>
          <w:color w:val="auto"/>
        </w:rPr>
        <w:t xml:space="preserve"> </w:t>
      </w:r>
      <w:r w:rsidRPr="00961CCC">
        <w:rPr>
          <w:rFonts w:asciiTheme="minorHAnsi" w:hAnsiTheme="minorHAnsi" w:cstheme="minorHAnsi"/>
          <w:color w:val="auto"/>
        </w:rPr>
        <w:t xml:space="preserve">It is important at this step to keep in mind that random </w:t>
      </w:r>
      <w:r w:rsidR="00FF5E68" w:rsidRPr="00961CCC">
        <w:rPr>
          <w:rFonts w:asciiTheme="minorHAnsi" w:hAnsiTheme="minorHAnsi" w:cstheme="minorHAnsi"/>
          <w:color w:val="auto"/>
        </w:rPr>
        <w:t xml:space="preserve">rat </w:t>
      </w:r>
      <w:r w:rsidRPr="00961CCC">
        <w:rPr>
          <w:rFonts w:asciiTheme="minorHAnsi" w:hAnsiTheme="minorHAnsi" w:cstheme="minorHAnsi"/>
          <w:color w:val="auto"/>
        </w:rPr>
        <w:t>behavior</w:t>
      </w:r>
      <w:r w:rsidR="001212C0" w:rsidRPr="00961CCC">
        <w:rPr>
          <w:rFonts w:asciiTheme="minorHAnsi" w:hAnsiTheme="minorHAnsi" w:cstheme="minorHAnsi"/>
          <w:color w:val="auto"/>
        </w:rPr>
        <w:t>,</w:t>
      </w:r>
      <w:r w:rsidRPr="00961CCC">
        <w:rPr>
          <w:rFonts w:asciiTheme="minorHAnsi" w:hAnsiTheme="minorHAnsi" w:cstheme="minorHAnsi"/>
          <w:color w:val="auto"/>
        </w:rPr>
        <w:t xml:space="preserve"> which </w:t>
      </w:r>
      <w:r w:rsidR="00FF5E68" w:rsidRPr="00961CCC">
        <w:rPr>
          <w:rFonts w:asciiTheme="minorHAnsi" w:hAnsiTheme="minorHAnsi" w:cstheme="minorHAnsi"/>
          <w:color w:val="auto"/>
        </w:rPr>
        <w:t>is not accompanied with</w:t>
      </w:r>
      <w:r w:rsidRPr="00961CCC">
        <w:rPr>
          <w:rFonts w:asciiTheme="minorHAnsi" w:hAnsiTheme="minorHAnsi" w:cstheme="minorHAnsi"/>
          <w:color w:val="auto"/>
        </w:rPr>
        <w:t xml:space="preserve"> a strong memory, may result in </w:t>
      </w:r>
      <w:r w:rsidR="006127A3" w:rsidRPr="00961CCC">
        <w:rPr>
          <w:rFonts w:asciiTheme="minorHAnsi" w:hAnsiTheme="minorHAnsi" w:cstheme="minorHAnsi"/>
          <w:color w:val="auto"/>
        </w:rPr>
        <w:t xml:space="preserve">individual </w:t>
      </w:r>
      <w:r w:rsidRPr="00961CCC">
        <w:rPr>
          <w:rFonts w:asciiTheme="minorHAnsi" w:hAnsiTheme="minorHAnsi" w:cstheme="minorHAnsi"/>
          <w:color w:val="auto"/>
        </w:rPr>
        <w:t xml:space="preserve">strong preferences both below and above chance, but the group average should yield a preference not significantly different from chance. </w:t>
      </w:r>
      <w:r w:rsidR="008F33CB" w:rsidRPr="00961CCC">
        <w:rPr>
          <w:rFonts w:asciiTheme="minorHAnsi" w:hAnsiTheme="minorHAnsi" w:cstheme="minorHAnsi"/>
          <w:color w:val="auto"/>
        </w:rPr>
        <w:t>I</w:t>
      </w:r>
      <w:r w:rsidR="000D7A55" w:rsidRPr="00961CCC">
        <w:rPr>
          <w:rFonts w:asciiTheme="minorHAnsi" w:hAnsiTheme="minorHAnsi" w:cstheme="minorHAnsi"/>
          <w:color w:val="auto"/>
        </w:rPr>
        <w:t xml:space="preserve">ndividual data should be interpreted </w:t>
      </w:r>
      <w:r w:rsidR="006127A3" w:rsidRPr="00961CCC">
        <w:rPr>
          <w:rFonts w:asciiTheme="minorHAnsi" w:hAnsiTheme="minorHAnsi" w:cstheme="minorHAnsi"/>
          <w:color w:val="auto"/>
        </w:rPr>
        <w:t>carefully</w:t>
      </w:r>
      <w:r w:rsidR="000C2351" w:rsidRPr="00961CCC">
        <w:rPr>
          <w:rFonts w:asciiTheme="minorHAnsi" w:hAnsiTheme="minorHAnsi" w:cstheme="minorHAnsi"/>
          <w:color w:val="auto"/>
        </w:rPr>
        <w:t xml:space="preserve">. The distribution of individual data points within a group </w:t>
      </w:r>
      <w:r w:rsidR="00640D22" w:rsidRPr="00961CCC">
        <w:rPr>
          <w:rFonts w:asciiTheme="minorHAnsi" w:hAnsiTheme="minorHAnsi" w:cstheme="minorHAnsi"/>
          <w:color w:val="auto"/>
        </w:rPr>
        <w:t xml:space="preserve">can also be informative for </w:t>
      </w:r>
      <w:r w:rsidR="000C2351" w:rsidRPr="00961CCC">
        <w:rPr>
          <w:rFonts w:asciiTheme="minorHAnsi" w:hAnsiTheme="minorHAnsi" w:cstheme="minorHAnsi"/>
          <w:color w:val="auto"/>
        </w:rPr>
        <w:t xml:space="preserve">interpreting results. As seen in </w:t>
      </w:r>
      <w:r w:rsidR="00D65070" w:rsidRPr="00961CCC">
        <w:rPr>
          <w:rFonts w:asciiTheme="minorHAnsi" w:hAnsiTheme="minorHAnsi" w:cstheme="minorHAnsi"/>
          <w:b/>
          <w:bCs/>
          <w:color w:val="auto"/>
        </w:rPr>
        <w:t>Figure 4</w:t>
      </w:r>
      <w:r w:rsidR="00D65070" w:rsidRPr="00961CCC">
        <w:rPr>
          <w:rFonts w:asciiTheme="minorHAnsi" w:hAnsiTheme="minorHAnsi" w:cstheme="minorHAnsi"/>
          <w:color w:val="auto"/>
        </w:rPr>
        <w:t xml:space="preserve"> and </w:t>
      </w:r>
      <w:r w:rsidR="00D766F2" w:rsidRPr="00961CCC">
        <w:rPr>
          <w:rFonts w:asciiTheme="minorHAnsi" w:hAnsiTheme="minorHAnsi" w:cstheme="minorHAnsi"/>
          <w:b/>
          <w:bCs/>
          <w:color w:val="auto"/>
        </w:rPr>
        <w:t xml:space="preserve">Figure </w:t>
      </w:r>
      <w:r w:rsidR="00D65070" w:rsidRPr="00961CCC">
        <w:rPr>
          <w:rFonts w:asciiTheme="minorHAnsi" w:hAnsiTheme="minorHAnsi" w:cstheme="minorHAnsi"/>
          <w:b/>
          <w:bCs/>
          <w:color w:val="auto"/>
        </w:rPr>
        <w:t>5</w:t>
      </w:r>
      <w:r w:rsidR="000C2351" w:rsidRPr="00961CCC">
        <w:rPr>
          <w:rFonts w:asciiTheme="minorHAnsi" w:hAnsiTheme="minorHAnsi" w:cstheme="minorHAnsi"/>
          <w:color w:val="auto"/>
        </w:rPr>
        <w:t>, the distribution changes depending on the st</w:t>
      </w:r>
      <w:r w:rsidR="00640D22" w:rsidRPr="00961CCC">
        <w:rPr>
          <w:rFonts w:asciiTheme="minorHAnsi" w:hAnsiTheme="minorHAnsi" w:cstheme="minorHAnsi"/>
          <w:color w:val="auto"/>
        </w:rPr>
        <w:t>rength of the memory</w:t>
      </w:r>
      <w:r w:rsidR="000C2351" w:rsidRPr="00961CCC">
        <w:rPr>
          <w:rFonts w:asciiTheme="minorHAnsi" w:hAnsiTheme="minorHAnsi" w:cstheme="minorHAnsi"/>
          <w:color w:val="auto"/>
        </w:rPr>
        <w:t xml:space="preserve">. </w:t>
      </w:r>
      <w:r w:rsidR="002767E5" w:rsidRPr="00961CCC">
        <w:rPr>
          <w:rFonts w:asciiTheme="minorHAnsi" w:hAnsiTheme="minorHAnsi" w:cstheme="minorHAnsi"/>
          <w:color w:val="auto"/>
        </w:rPr>
        <w:t xml:space="preserve">Overall, the protocol presented here can be </w:t>
      </w:r>
      <w:r w:rsidR="009D77B9" w:rsidRPr="00961CCC">
        <w:rPr>
          <w:rFonts w:asciiTheme="minorHAnsi" w:hAnsiTheme="minorHAnsi" w:cstheme="minorHAnsi"/>
          <w:color w:val="auto"/>
        </w:rPr>
        <w:t>followed easily to implement</w:t>
      </w:r>
      <w:r w:rsidR="002767E5" w:rsidRPr="00961CCC">
        <w:rPr>
          <w:rFonts w:asciiTheme="minorHAnsi" w:hAnsiTheme="minorHAnsi" w:cstheme="minorHAnsi"/>
          <w:color w:val="auto"/>
        </w:rPr>
        <w:t xml:space="preserve"> </w:t>
      </w:r>
      <w:r w:rsidR="00C0590F" w:rsidRPr="00961CCC">
        <w:rPr>
          <w:rFonts w:asciiTheme="minorHAnsi" w:hAnsiTheme="minorHAnsi" w:cstheme="minorHAnsi"/>
          <w:color w:val="auto"/>
        </w:rPr>
        <w:t xml:space="preserve">the </w:t>
      </w:r>
      <w:r w:rsidR="006127A3" w:rsidRPr="00961CCC">
        <w:rPr>
          <w:rFonts w:asciiTheme="minorHAnsi" w:hAnsiTheme="minorHAnsi" w:cstheme="minorHAnsi"/>
          <w:color w:val="auto"/>
        </w:rPr>
        <w:t xml:space="preserve">object </w:t>
      </w:r>
      <w:r w:rsidR="00B342F1" w:rsidRPr="00961CCC">
        <w:rPr>
          <w:rFonts w:asciiTheme="minorHAnsi" w:hAnsiTheme="minorHAnsi" w:cstheme="minorHAnsi"/>
          <w:color w:val="auto"/>
        </w:rPr>
        <w:t>location</w:t>
      </w:r>
      <w:r w:rsidR="002767E5" w:rsidRPr="00961CCC">
        <w:rPr>
          <w:rFonts w:asciiTheme="minorHAnsi" w:hAnsiTheme="minorHAnsi" w:cstheme="minorHAnsi"/>
          <w:color w:val="auto"/>
        </w:rPr>
        <w:t xml:space="preserve"> task with repetitions to </w:t>
      </w:r>
      <w:r w:rsidR="009D77B9" w:rsidRPr="00961CCC">
        <w:rPr>
          <w:rFonts w:asciiTheme="minorHAnsi" w:hAnsiTheme="minorHAnsi" w:cstheme="minorHAnsi"/>
          <w:color w:val="auto"/>
        </w:rPr>
        <w:t xml:space="preserve">model </w:t>
      </w:r>
      <w:r w:rsidR="002767E5" w:rsidRPr="00961CCC">
        <w:rPr>
          <w:rFonts w:asciiTheme="minorHAnsi" w:hAnsiTheme="minorHAnsi" w:cstheme="minorHAnsi"/>
          <w:color w:val="auto"/>
        </w:rPr>
        <w:t>short-</w:t>
      </w:r>
      <w:r w:rsidR="006127A3" w:rsidRPr="00961CCC">
        <w:rPr>
          <w:rFonts w:asciiTheme="minorHAnsi" w:hAnsiTheme="minorHAnsi" w:cstheme="minorHAnsi"/>
          <w:color w:val="auto"/>
        </w:rPr>
        <w:t>term</w:t>
      </w:r>
      <w:r w:rsidR="002767E5" w:rsidRPr="00961CCC">
        <w:rPr>
          <w:rFonts w:asciiTheme="minorHAnsi" w:hAnsiTheme="minorHAnsi" w:cstheme="minorHAnsi"/>
          <w:color w:val="auto"/>
        </w:rPr>
        <w:t xml:space="preserve"> and/or long-term spatial memory</w:t>
      </w:r>
      <w:r w:rsidR="009D77B9" w:rsidRPr="00961CCC">
        <w:rPr>
          <w:rFonts w:asciiTheme="minorHAnsi" w:hAnsiTheme="minorHAnsi" w:cstheme="minorHAnsi"/>
          <w:color w:val="auto"/>
        </w:rPr>
        <w:t>. The simple</w:t>
      </w:r>
      <w:r w:rsidR="00C0590F" w:rsidRPr="00961CCC">
        <w:rPr>
          <w:rFonts w:asciiTheme="minorHAnsi" w:hAnsiTheme="minorHAnsi" w:cstheme="minorHAnsi"/>
          <w:color w:val="auto"/>
        </w:rPr>
        <w:t xml:space="preserve"> and flexible</w:t>
      </w:r>
      <w:r w:rsidR="009D77B9" w:rsidRPr="00961CCC">
        <w:rPr>
          <w:rFonts w:asciiTheme="minorHAnsi" w:hAnsiTheme="minorHAnsi" w:cstheme="minorHAnsi"/>
          <w:color w:val="auto"/>
        </w:rPr>
        <w:t xml:space="preserve"> training protocol and the possibility of </w:t>
      </w:r>
      <w:r w:rsidR="00C0590F" w:rsidRPr="00961CCC">
        <w:rPr>
          <w:rFonts w:asciiTheme="minorHAnsi" w:hAnsiTheme="minorHAnsi" w:cstheme="minorHAnsi"/>
          <w:color w:val="auto"/>
        </w:rPr>
        <w:t>implementing</w:t>
      </w:r>
      <w:r w:rsidR="006127A3" w:rsidRPr="00961CCC">
        <w:rPr>
          <w:rFonts w:asciiTheme="minorHAnsi" w:hAnsiTheme="minorHAnsi" w:cstheme="minorHAnsi"/>
          <w:color w:val="auto"/>
        </w:rPr>
        <w:t xml:space="preserve"> further</w:t>
      </w:r>
      <w:r w:rsidR="009D77B9" w:rsidRPr="00961CCC">
        <w:rPr>
          <w:rFonts w:asciiTheme="minorHAnsi" w:hAnsiTheme="minorHAnsi" w:cstheme="minorHAnsi"/>
          <w:color w:val="auto"/>
        </w:rPr>
        <w:t xml:space="preserve"> manipulations</w:t>
      </w:r>
      <w:r w:rsidR="00C0590F" w:rsidRPr="00961CCC">
        <w:rPr>
          <w:rFonts w:asciiTheme="minorHAnsi" w:hAnsiTheme="minorHAnsi" w:cstheme="minorHAnsi"/>
          <w:color w:val="auto"/>
        </w:rPr>
        <w:t xml:space="preserve"> make this task a popular choice. These modifications to the protocol </w:t>
      </w:r>
      <w:r w:rsidR="009D77B9" w:rsidRPr="00961CCC">
        <w:rPr>
          <w:rFonts w:asciiTheme="minorHAnsi" w:hAnsiTheme="minorHAnsi" w:cstheme="minorHAnsi"/>
          <w:color w:val="auto"/>
        </w:rPr>
        <w:t xml:space="preserve">enable the </w:t>
      </w:r>
      <w:r w:rsidR="00C0590F" w:rsidRPr="00961CCC">
        <w:rPr>
          <w:rFonts w:asciiTheme="minorHAnsi" w:hAnsiTheme="minorHAnsi" w:cstheme="minorHAnsi"/>
          <w:color w:val="auto"/>
        </w:rPr>
        <w:t>investigation</w:t>
      </w:r>
      <w:r w:rsidR="009D77B9" w:rsidRPr="00961CCC">
        <w:rPr>
          <w:rFonts w:asciiTheme="minorHAnsi" w:hAnsiTheme="minorHAnsi" w:cstheme="minorHAnsi"/>
          <w:color w:val="auto"/>
        </w:rPr>
        <w:t xml:space="preserve"> of particular steps such as</w:t>
      </w:r>
      <w:r w:rsidR="00C0590F" w:rsidRPr="00961CCC">
        <w:rPr>
          <w:rFonts w:asciiTheme="minorHAnsi" w:hAnsiTheme="minorHAnsi" w:cstheme="minorHAnsi"/>
          <w:color w:val="auto"/>
        </w:rPr>
        <w:t xml:space="preserve"> </w:t>
      </w:r>
      <w:r w:rsidR="009D77B9" w:rsidRPr="00961CCC">
        <w:rPr>
          <w:rFonts w:asciiTheme="minorHAnsi" w:hAnsiTheme="minorHAnsi" w:cstheme="minorHAnsi"/>
          <w:color w:val="auto"/>
        </w:rPr>
        <w:t>memory acquisition, consolidation</w:t>
      </w:r>
      <w:r w:rsidR="007C547F" w:rsidRPr="00961CCC">
        <w:rPr>
          <w:rFonts w:asciiTheme="minorHAnsi" w:hAnsiTheme="minorHAnsi" w:cstheme="minorHAnsi"/>
          <w:color w:val="auto"/>
        </w:rPr>
        <w:t>,</w:t>
      </w:r>
      <w:r w:rsidR="00C0590F" w:rsidRPr="00961CCC">
        <w:rPr>
          <w:rFonts w:asciiTheme="minorHAnsi" w:hAnsiTheme="minorHAnsi" w:cstheme="minorHAnsi"/>
          <w:color w:val="auto"/>
        </w:rPr>
        <w:t xml:space="preserve"> and</w:t>
      </w:r>
      <w:r w:rsidR="009D77B9" w:rsidRPr="00961CCC">
        <w:rPr>
          <w:rFonts w:asciiTheme="minorHAnsi" w:hAnsiTheme="minorHAnsi" w:cstheme="minorHAnsi"/>
          <w:color w:val="auto"/>
        </w:rPr>
        <w:t xml:space="preserve"> recall</w:t>
      </w:r>
      <w:r w:rsidR="00C0590F" w:rsidRPr="00961CCC">
        <w:rPr>
          <w:rFonts w:asciiTheme="minorHAnsi" w:hAnsiTheme="minorHAnsi" w:cstheme="minorHAnsi"/>
          <w:color w:val="auto"/>
        </w:rPr>
        <w:t>.</w:t>
      </w:r>
    </w:p>
    <w:p w14:paraId="7CBE8373" w14:textId="77777777" w:rsidR="004B1001" w:rsidRPr="00961CCC" w:rsidRDefault="004B1001" w:rsidP="00961CCC">
      <w:pPr>
        <w:rPr>
          <w:rFonts w:asciiTheme="minorHAnsi" w:hAnsiTheme="minorHAnsi" w:cstheme="minorHAnsi"/>
          <w:color w:val="auto"/>
        </w:rPr>
      </w:pPr>
    </w:p>
    <w:p w14:paraId="1734505F" w14:textId="7E609989" w:rsidR="00AA03DF" w:rsidRPr="00961CCC" w:rsidRDefault="004B1001" w:rsidP="00961CCC">
      <w:pPr>
        <w:pStyle w:val="NormalWeb"/>
        <w:spacing w:before="0" w:beforeAutospacing="0" w:after="0" w:afterAutospacing="0"/>
        <w:rPr>
          <w:rFonts w:asciiTheme="minorHAnsi" w:hAnsiTheme="minorHAnsi" w:cstheme="minorHAnsi"/>
          <w:color w:val="auto"/>
        </w:rPr>
      </w:pPr>
      <w:r w:rsidRPr="00961CCC">
        <w:rPr>
          <w:rFonts w:asciiTheme="minorHAnsi" w:hAnsiTheme="minorHAnsi" w:cstheme="minorHAnsi"/>
          <w:b/>
          <w:bCs/>
          <w:color w:val="auto"/>
        </w:rPr>
        <w:t>A</w:t>
      </w:r>
      <w:r w:rsidR="00126FE3" w:rsidRPr="00961CCC">
        <w:rPr>
          <w:rFonts w:asciiTheme="minorHAnsi" w:hAnsiTheme="minorHAnsi" w:cstheme="minorHAnsi"/>
          <w:b/>
          <w:bCs/>
          <w:color w:val="auto"/>
        </w:rPr>
        <w:t>CKNOWLEDGMENTS:</w:t>
      </w:r>
    </w:p>
    <w:p w14:paraId="246DCD94" w14:textId="0DFAB5C4" w:rsidR="007A4DD6" w:rsidRPr="00961CCC" w:rsidRDefault="004B1001" w:rsidP="00961CCC">
      <w:pPr>
        <w:widowControl/>
        <w:rPr>
          <w:rFonts w:asciiTheme="minorHAnsi" w:hAnsiTheme="minorHAnsi" w:cstheme="minorHAnsi"/>
          <w:color w:val="auto"/>
        </w:rPr>
      </w:pPr>
      <w:r w:rsidRPr="00961CCC">
        <w:rPr>
          <w:rFonts w:asciiTheme="minorHAnsi" w:hAnsiTheme="minorHAnsi" w:cstheme="minorHAnsi"/>
          <w:color w:val="auto"/>
        </w:rPr>
        <w:t>We would like to thank Antonios Asiminas, Dorothy Tse, Kiichi O’Hara</w:t>
      </w:r>
      <w:r w:rsidR="00967509" w:rsidRPr="00961CCC">
        <w:rPr>
          <w:rFonts w:asciiTheme="minorHAnsi" w:hAnsiTheme="minorHAnsi" w:cstheme="minorHAnsi"/>
          <w:color w:val="auto"/>
        </w:rPr>
        <w:t>,</w:t>
      </w:r>
      <w:r w:rsidRPr="00961CCC">
        <w:rPr>
          <w:rFonts w:asciiTheme="minorHAnsi" w:hAnsiTheme="minorHAnsi" w:cstheme="minorHAnsi"/>
          <w:color w:val="auto"/>
        </w:rPr>
        <w:t xml:space="preserve"> and David Bett for insightful comments and suggestions. </w:t>
      </w:r>
      <w:r w:rsidR="00A441CA" w:rsidRPr="00961CCC">
        <w:rPr>
          <w:rFonts w:asciiTheme="minorHAnsi" w:hAnsiTheme="minorHAnsi" w:cstheme="minorHAnsi"/>
          <w:color w:val="auto"/>
        </w:rPr>
        <w:t>This study was supported by</w:t>
      </w:r>
      <w:r w:rsidR="005D44A4" w:rsidRPr="00961CCC">
        <w:rPr>
          <w:rFonts w:asciiTheme="minorHAnsi" w:hAnsiTheme="minorHAnsi" w:cstheme="minorHAnsi"/>
          <w:color w:val="auto"/>
        </w:rPr>
        <w:t xml:space="preserve"> Erasmus</w:t>
      </w:r>
      <w:r w:rsidR="009A712E" w:rsidRPr="00961CCC">
        <w:rPr>
          <w:rFonts w:asciiTheme="minorHAnsi" w:hAnsiTheme="minorHAnsi" w:cstheme="minorHAnsi"/>
          <w:color w:val="auto"/>
        </w:rPr>
        <w:t>+</w:t>
      </w:r>
      <w:r w:rsidR="005D44A4" w:rsidRPr="00961CCC">
        <w:rPr>
          <w:rFonts w:asciiTheme="minorHAnsi" w:hAnsiTheme="minorHAnsi" w:cstheme="minorHAnsi"/>
          <w:color w:val="auto"/>
        </w:rPr>
        <w:t xml:space="preserve"> (to G.B. and L.N.);</w:t>
      </w:r>
      <w:r w:rsidR="00A441CA" w:rsidRPr="00961CCC">
        <w:rPr>
          <w:rFonts w:asciiTheme="minorHAnsi" w:hAnsiTheme="minorHAnsi" w:cstheme="minorHAnsi"/>
          <w:color w:val="auto"/>
        </w:rPr>
        <w:t xml:space="preserve"> the Graduate School of Health, Aarhus University (to K.H.); Novo Nordisk Foundation Young Investigator Award 2017 (NNF17OC0026774)</w:t>
      </w:r>
      <w:r w:rsidR="006865D3" w:rsidRPr="00961CCC">
        <w:rPr>
          <w:rFonts w:asciiTheme="minorHAnsi" w:hAnsiTheme="minorHAnsi" w:cstheme="minorHAnsi"/>
          <w:color w:val="auto"/>
        </w:rPr>
        <w:t>,</w:t>
      </w:r>
      <w:r w:rsidR="00B84603" w:rsidRPr="00961CCC">
        <w:rPr>
          <w:rFonts w:asciiTheme="minorHAnsi" w:hAnsiTheme="minorHAnsi" w:cstheme="minorHAnsi"/>
          <w:color w:val="auto"/>
        </w:rPr>
        <w:t xml:space="preserve"> </w:t>
      </w:r>
      <w:r w:rsidR="00A441CA" w:rsidRPr="00961CCC">
        <w:rPr>
          <w:rFonts w:asciiTheme="minorHAnsi" w:hAnsiTheme="minorHAnsi" w:cstheme="minorHAnsi"/>
          <w:color w:val="auto"/>
        </w:rPr>
        <w:t xml:space="preserve">Lundbeckfonden (DANDRITE-R248-2016-2518) </w:t>
      </w:r>
      <w:r w:rsidR="006865D3" w:rsidRPr="00961CCC">
        <w:rPr>
          <w:rFonts w:asciiTheme="minorHAnsi" w:hAnsiTheme="minorHAnsi" w:cstheme="minorHAnsi"/>
          <w:color w:val="auto"/>
        </w:rPr>
        <w:t xml:space="preserve">and </w:t>
      </w:r>
      <w:r w:rsidR="006865D3" w:rsidRPr="00961CCC">
        <w:rPr>
          <w:rFonts w:asciiTheme="minorHAnsi" w:hAnsiTheme="minorHAnsi" w:cstheme="minorHAnsi"/>
          <w:color w:val="auto"/>
          <w:lang w:val="en-GB"/>
        </w:rPr>
        <w:t>PROMEMO – Center for Proteins in Memory, a Center of Excellence funded by the Danish National Research Foundation (DNRF133)</w:t>
      </w:r>
      <w:r w:rsidR="006865D3" w:rsidRPr="00961CCC">
        <w:rPr>
          <w:rFonts w:asciiTheme="minorHAnsi" w:hAnsiTheme="minorHAnsi" w:cstheme="minorHAnsi"/>
          <w:color w:val="auto"/>
        </w:rPr>
        <w:t xml:space="preserve"> </w:t>
      </w:r>
      <w:r w:rsidR="00A441CA" w:rsidRPr="00961CCC">
        <w:rPr>
          <w:rFonts w:asciiTheme="minorHAnsi" w:hAnsiTheme="minorHAnsi" w:cstheme="minorHAnsi"/>
          <w:color w:val="auto"/>
        </w:rPr>
        <w:t>(to T.T.).</w:t>
      </w:r>
    </w:p>
    <w:p w14:paraId="0A65DDBA" w14:textId="29F3367D" w:rsidR="00640D22" w:rsidRPr="00961CCC" w:rsidRDefault="00640D22" w:rsidP="00961CCC">
      <w:pPr>
        <w:rPr>
          <w:rFonts w:asciiTheme="minorHAnsi" w:hAnsiTheme="minorHAnsi" w:cstheme="minorHAnsi"/>
          <w:b/>
          <w:bCs/>
          <w:color w:val="auto"/>
        </w:rPr>
      </w:pPr>
    </w:p>
    <w:p w14:paraId="1852D9D6" w14:textId="5AEF1687" w:rsidR="00967509" w:rsidRPr="00961CCC" w:rsidRDefault="00967509" w:rsidP="00961CCC">
      <w:pPr>
        <w:pStyle w:val="NormalWeb"/>
        <w:spacing w:before="0" w:beforeAutospacing="0" w:after="0" w:afterAutospacing="0"/>
        <w:rPr>
          <w:rFonts w:asciiTheme="minorHAnsi" w:hAnsiTheme="minorHAnsi" w:cstheme="minorHAnsi"/>
          <w:color w:val="auto"/>
        </w:rPr>
      </w:pPr>
      <w:r w:rsidRPr="00961CCC">
        <w:rPr>
          <w:rFonts w:asciiTheme="minorHAnsi" w:hAnsiTheme="minorHAnsi" w:cstheme="minorHAnsi"/>
          <w:b/>
          <w:color w:val="auto"/>
        </w:rPr>
        <w:t>DISCLOSURES:</w:t>
      </w:r>
    </w:p>
    <w:p w14:paraId="3D7BACE0" w14:textId="77777777" w:rsidR="00967509" w:rsidRPr="00961CCC" w:rsidRDefault="00967509" w:rsidP="00961CCC">
      <w:pPr>
        <w:rPr>
          <w:rFonts w:asciiTheme="minorHAnsi" w:hAnsiTheme="minorHAnsi" w:cstheme="minorHAnsi"/>
          <w:color w:val="auto"/>
        </w:rPr>
      </w:pPr>
      <w:r w:rsidRPr="00961CCC">
        <w:rPr>
          <w:rFonts w:asciiTheme="minorHAnsi" w:hAnsiTheme="minorHAnsi" w:cstheme="minorHAnsi"/>
          <w:color w:val="auto"/>
        </w:rPr>
        <w:t>The authors have nothing to disclose.</w:t>
      </w:r>
    </w:p>
    <w:p w14:paraId="727E2C94" w14:textId="77777777" w:rsidR="005D44A4" w:rsidRPr="00961CCC" w:rsidRDefault="005D44A4" w:rsidP="00961CCC">
      <w:pPr>
        <w:rPr>
          <w:rFonts w:asciiTheme="minorHAnsi" w:hAnsiTheme="minorHAnsi" w:cstheme="minorHAnsi"/>
          <w:color w:val="auto"/>
        </w:rPr>
      </w:pPr>
    </w:p>
    <w:p w14:paraId="066800F3" w14:textId="3D81E230" w:rsidR="00640D22" w:rsidRPr="00961CCC" w:rsidRDefault="004B1001" w:rsidP="00961CCC">
      <w:pPr>
        <w:rPr>
          <w:rFonts w:asciiTheme="minorHAnsi" w:hAnsiTheme="minorHAnsi" w:cstheme="minorHAnsi"/>
          <w:b/>
          <w:color w:val="auto"/>
        </w:rPr>
      </w:pPr>
      <w:r w:rsidRPr="00961CCC">
        <w:rPr>
          <w:rFonts w:asciiTheme="minorHAnsi" w:hAnsiTheme="minorHAnsi" w:cstheme="minorHAnsi"/>
          <w:b/>
          <w:bCs/>
          <w:color w:val="auto"/>
        </w:rPr>
        <w:t>R</w:t>
      </w:r>
      <w:r w:rsidR="00C571B9" w:rsidRPr="00961CCC">
        <w:rPr>
          <w:rFonts w:asciiTheme="minorHAnsi" w:hAnsiTheme="minorHAnsi" w:cstheme="minorHAnsi"/>
          <w:b/>
          <w:bCs/>
          <w:color w:val="auto"/>
        </w:rPr>
        <w:t>EFERENCES:</w:t>
      </w:r>
    </w:p>
    <w:p w14:paraId="01232360" w14:textId="34498F55" w:rsidR="00FE0CFC" w:rsidRPr="00961CCC" w:rsidRDefault="00B93E59" w:rsidP="00961CCC">
      <w:pPr>
        <w:pStyle w:val="EndNoteBibliography"/>
        <w:rPr>
          <w:rFonts w:asciiTheme="minorHAnsi" w:hAnsiTheme="minorHAnsi" w:cstheme="minorHAnsi"/>
          <w:noProof/>
          <w:color w:val="auto"/>
        </w:rPr>
      </w:pPr>
      <w:r w:rsidRPr="00961CCC">
        <w:rPr>
          <w:rFonts w:asciiTheme="minorHAnsi" w:hAnsiTheme="minorHAnsi" w:cstheme="minorHAnsi"/>
          <w:color w:val="auto"/>
        </w:rPr>
        <w:fldChar w:fldCharType="begin"/>
      </w:r>
      <w:r w:rsidRPr="00961CCC">
        <w:rPr>
          <w:rFonts w:asciiTheme="minorHAnsi" w:hAnsiTheme="minorHAnsi" w:cstheme="minorHAnsi"/>
          <w:color w:val="auto"/>
        </w:rPr>
        <w:instrText xml:space="preserve"> ADDIN EN.REFLIST </w:instrText>
      </w:r>
      <w:r w:rsidRPr="00961CCC">
        <w:rPr>
          <w:rFonts w:asciiTheme="minorHAnsi" w:hAnsiTheme="minorHAnsi" w:cstheme="minorHAnsi"/>
          <w:color w:val="auto"/>
        </w:rPr>
        <w:fldChar w:fldCharType="separate"/>
      </w:r>
      <w:r w:rsidR="00FE0CFC" w:rsidRPr="00961CCC">
        <w:rPr>
          <w:rFonts w:asciiTheme="minorHAnsi" w:hAnsiTheme="minorHAnsi" w:cstheme="minorHAnsi"/>
          <w:noProof/>
          <w:color w:val="auto"/>
        </w:rPr>
        <w:t>1</w:t>
      </w:r>
      <w:r w:rsidR="00FE0CFC" w:rsidRPr="00961CCC">
        <w:rPr>
          <w:rFonts w:asciiTheme="minorHAnsi" w:hAnsiTheme="minorHAnsi" w:cstheme="minorHAnsi"/>
          <w:noProof/>
          <w:color w:val="auto"/>
        </w:rPr>
        <w:tab/>
        <w:t xml:space="preserve">Hughes, R. N. Neotic preferences in laboratory rodents: issues, assessment and substrates. </w:t>
      </w:r>
      <w:r w:rsidR="00FE0CFC" w:rsidRPr="00961CCC">
        <w:rPr>
          <w:rFonts w:asciiTheme="minorHAnsi" w:hAnsiTheme="minorHAnsi" w:cstheme="minorHAnsi"/>
          <w:i/>
          <w:noProof/>
          <w:color w:val="auto"/>
        </w:rPr>
        <w:t>Neurosci</w:t>
      </w:r>
      <w:r w:rsidR="00EB068E" w:rsidRPr="00961CCC">
        <w:rPr>
          <w:rFonts w:asciiTheme="minorHAnsi" w:hAnsiTheme="minorHAnsi" w:cstheme="minorHAnsi"/>
          <w:i/>
          <w:noProof/>
          <w:color w:val="auto"/>
        </w:rPr>
        <w:t>ence and</w:t>
      </w:r>
      <w:r w:rsidR="00FE0CFC" w:rsidRPr="00961CCC">
        <w:rPr>
          <w:rFonts w:asciiTheme="minorHAnsi" w:hAnsiTheme="minorHAnsi" w:cstheme="minorHAnsi"/>
          <w:i/>
          <w:noProof/>
          <w:color w:val="auto"/>
        </w:rPr>
        <w:t xml:space="preserve"> Biobehav</w:t>
      </w:r>
      <w:r w:rsidR="00EB068E" w:rsidRPr="00961CCC">
        <w:rPr>
          <w:rFonts w:asciiTheme="minorHAnsi" w:hAnsiTheme="minorHAnsi" w:cstheme="minorHAnsi"/>
          <w:i/>
          <w:noProof/>
          <w:color w:val="auto"/>
        </w:rPr>
        <w:t>ioral</w:t>
      </w:r>
      <w:r w:rsidR="00FE0CFC" w:rsidRPr="00961CCC">
        <w:rPr>
          <w:rFonts w:asciiTheme="minorHAnsi" w:hAnsiTheme="minorHAnsi" w:cstheme="minorHAnsi"/>
          <w:i/>
          <w:noProof/>
          <w:color w:val="auto"/>
        </w:rPr>
        <w:t xml:space="preserve"> Rev</w:t>
      </w:r>
      <w:r w:rsidR="00EB068E" w:rsidRPr="00961CCC">
        <w:rPr>
          <w:rFonts w:asciiTheme="minorHAnsi" w:hAnsiTheme="minorHAnsi" w:cstheme="minorHAnsi"/>
          <w:i/>
          <w:noProof/>
          <w:color w:val="auto"/>
        </w:rPr>
        <w:t>iews</w:t>
      </w:r>
      <w:r w:rsidR="00FE0CFC" w:rsidRPr="00961CCC">
        <w:rPr>
          <w:rFonts w:asciiTheme="minorHAnsi" w:hAnsiTheme="minorHAnsi" w:cstheme="minorHAnsi"/>
          <w:i/>
          <w:noProof/>
          <w:color w:val="auto"/>
        </w:rPr>
        <w:t>.</w:t>
      </w:r>
      <w:r w:rsidR="00FE0CFC" w:rsidRPr="00961CCC">
        <w:rPr>
          <w:rFonts w:asciiTheme="minorHAnsi" w:hAnsiTheme="minorHAnsi" w:cstheme="minorHAnsi"/>
          <w:noProof/>
          <w:color w:val="auto"/>
        </w:rPr>
        <w:t xml:space="preserve"> </w:t>
      </w:r>
      <w:r w:rsidR="00FE0CFC" w:rsidRPr="00961CCC">
        <w:rPr>
          <w:rFonts w:asciiTheme="minorHAnsi" w:hAnsiTheme="minorHAnsi" w:cstheme="minorHAnsi"/>
          <w:b/>
          <w:noProof/>
          <w:color w:val="auto"/>
        </w:rPr>
        <w:t>31</w:t>
      </w:r>
      <w:r w:rsidR="00FE0CFC" w:rsidRPr="00961CCC">
        <w:rPr>
          <w:rFonts w:asciiTheme="minorHAnsi" w:hAnsiTheme="minorHAnsi" w:cstheme="minorHAnsi"/>
          <w:noProof/>
          <w:color w:val="auto"/>
        </w:rPr>
        <w:t xml:space="preserve"> (3), 441</w:t>
      </w:r>
      <w:r w:rsidR="003745FD" w:rsidRPr="00961CCC">
        <w:rPr>
          <w:rFonts w:asciiTheme="minorHAnsi" w:hAnsiTheme="minorHAnsi" w:cstheme="minorHAnsi"/>
          <w:noProof/>
          <w:color w:val="auto"/>
        </w:rPr>
        <w:t>–</w:t>
      </w:r>
      <w:r w:rsidR="00FE0CFC" w:rsidRPr="00961CCC">
        <w:rPr>
          <w:rFonts w:asciiTheme="minorHAnsi" w:hAnsiTheme="minorHAnsi" w:cstheme="minorHAnsi"/>
          <w:noProof/>
          <w:color w:val="auto"/>
        </w:rPr>
        <w:t>464 (2007).</w:t>
      </w:r>
    </w:p>
    <w:p w14:paraId="5CE061F0" w14:textId="4CAA6DEA"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2</w:t>
      </w:r>
      <w:r w:rsidRPr="00961CCC">
        <w:rPr>
          <w:rFonts w:asciiTheme="minorHAnsi" w:hAnsiTheme="minorHAnsi" w:cstheme="minorHAnsi"/>
          <w:noProof/>
          <w:color w:val="auto"/>
        </w:rPr>
        <w:tab/>
        <w:t>Blaser, R.</w:t>
      </w:r>
      <w:r w:rsidR="000158B9" w:rsidRPr="00961CCC">
        <w:rPr>
          <w:rFonts w:asciiTheme="minorHAnsi" w:hAnsiTheme="minorHAnsi" w:cstheme="minorHAnsi"/>
          <w:noProof/>
          <w:color w:val="auto"/>
        </w:rPr>
        <w:t>,</w:t>
      </w:r>
      <w:r w:rsidRPr="00961CCC">
        <w:rPr>
          <w:rFonts w:asciiTheme="minorHAnsi" w:hAnsiTheme="minorHAnsi" w:cstheme="minorHAnsi"/>
          <w:noProof/>
          <w:color w:val="auto"/>
        </w:rPr>
        <w:t xml:space="preserve"> Heyser, C. Spontaneous object recognition: a promising approach to the comparative study of memory. </w:t>
      </w:r>
      <w:r w:rsidRPr="00961CCC">
        <w:rPr>
          <w:rFonts w:asciiTheme="minorHAnsi" w:hAnsiTheme="minorHAnsi" w:cstheme="minorHAnsi"/>
          <w:i/>
          <w:noProof/>
          <w:color w:val="auto"/>
        </w:rPr>
        <w:t>Front</w:t>
      </w:r>
      <w:r w:rsidR="008F31D1" w:rsidRPr="00961CCC">
        <w:rPr>
          <w:rFonts w:asciiTheme="minorHAnsi" w:hAnsiTheme="minorHAnsi" w:cstheme="minorHAnsi"/>
          <w:i/>
          <w:noProof/>
          <w:color w:val="auto"/>
        </w:rPr>
        <w:t>iers in</w:t>
      </w:r>
      <w:r w:rsidRPr="00961CCC">
        <w:rPr>
          <w:rFonts w:asciiTheme="minorHAnsi" w:hAnsiTheme="minorHAnsi" w:cstheme="minorHAnsi"/>
          <w:i/>
          <w:noProof/>
          <w:color w:val="auto"/>
        </w:rPr>
        <w:t xml:space="preserve"> Behav</w:t>
      </w:r>
      <w:r w:rsidR="008F31D1" w:rsidRPr="00961CCC">
        <w:rPr>
          <w:rFonts w:asciiTheme="minorHAnsi" w:hAnsiTheme="minorHAnsi" w:cstheme="minorHAnsi"/>
          <w:i/>
          <w:noProof/>
          <w:color w:val="auto"/>
        </w:rPr>
        <w:t>ioral</w:t>
      </w:r>
      <w:r w:rsidRPr="00961CCC">
        <w:rPr>
          <w:rFonts w:asciiTheme="minorHAnsi" w:hAnsiTheme="minorHAnsi" w:cstheme="minorHAnsi"/>
          <w:i/>
          <w:noProof/>
          <w:color w:val="auto"/>
        </w:rPr>
        <w:t xml:space="preserve"> Neurosci</w:t>
      </w:r>
      <w:r w:rsidR="008F31D1" w:rsidRPr="00961CCC">
        <w:rPr>
          <w:rFonts w:asciiTheme="minorHAnsi" w:hAnsiTheme="minorHAnsi" w:cstheme="minorHAnsi"/>
          <w:i/>
          <w:noProof/>
          <w:color w:val="auto"/>
        </w:rPr>
        <w:t>ence</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9</w:t>
      </w:r>
      <w:r w:rsidR="008F31D1" w:rsidRPr="00961CCC">
        <w:rPr>
          <w:rFonts w:asciiTheme="minorHAnsi" w:hAnsiTheme="minorHAnsi" w:cstheme="minorHAnsi"/>
          <w:bCs/>
          <w:noProof/>
          <w:color w:val="auto"/>
        </w:rPr>
        <w:t>,</w:t>
      </w:r>
      <w:r w:rsidRPr="00961CCC">
        <w:rPr>
          <w:rFonts w:asciiTheme="minorHAnsi" w:hAnsiTheme="minorHAnsi" w:cstheme="minorHAnsi"/>
          <w:noProof/>
          <w:color w:val="auto"/>
        </w:rPr>
        <w:t xml:space="preserve"> 183 (2015).</w:t>
      </w:r>
    </w:p>
    <w:p w14:paraId="2E67EAE8" w14:textId="3C9D2B5F"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3</w:t>
      </w:r>
      <w:r w:rsidRPr="00961CCC">
        <w:rPr>
          <w:rFonts w:asciiTheme="minorHAnsi" w:hAnsiTheme="minorHAnsi" w:cstheme="minorHAnsi"/>
          <w:noProof/>
          <w:color w:val="auto"/>
        </w:rPr>
        <w:tab/>
        <w:t>Dix, S. L.</w:t>
      </w:r>
      <w:r w:rsidR="00001968" w:rsidRPr="00961CCC">
        <w:rPr>
          <w:rFonts w:asciiTheme="minorHAnsi" w:hAnsiTheme="minorHAnsi" w:cstheme="minorHAnsi"/>
          <w:noProof/>
          <w:color w:val="auto"/>
        </w:rPr>
        <w:t>,</w:t>
      </w:r>
      <w:r w:rsidRPr="00961CCC">
        <w:rPr>
          <w:rFonts w:asciiTheme="minorHAnsi" w:hAnsiTheme="minorHAnsi" w:cstheme="minorHAnsi"/>
          <w:noProof/>
          <w:color w:val="auto"/>
        </w:rPr>
        <w:t xml:space="preserve"> Aggleton, J. P. Extending the spontaneous preference test of recognition: evidence of object-location and object-context recognition. </w:t>
      </w:r>
      <w:r w:rsidRPr="00961CCC">
        <w:rPr>
          <w:rFonts w:asciiTheme="minorHAnsi" w:hAnsiTheme="minorHAnsi" w:cstheme="minorHAnsi"/>
          <w:i/>
          <w:noProof/>
          <w:color w:val="auto"/>
        </w:rPr>
        <w:t>Behav</w:t>
      </w:r>
      <w:r w:rsidR="00001968" w:rsidRPr="00961CCC">
        <w:rPr>
          <w:rFonts w:asciiTheme="minorHAnsi" w:hAnsiTheme="minorHAnsi" w:cstheme="minorHAnsi"/>
          <w:i/>
          <w:noProof/>
          <w:color w:val="auto"/>
        </w:rPr>
        <w:t>ioral</w:t>
      </w:r>
      <w:r w:rsidRPr="00961CCC">
        <w:rPr>
          <w:rFonts w:asciiTheme="minorHAnsi" w:hAnsiTheme="minorHAnsi" w:cstheme="minorHAnsi"/>
          <w:i/>
          <w:noProof/>
          <w:color w:val="auto"/>
        </w:rPr>
        <w:t xml:space="preserve"> Brain Res</w:t>
      </w:r>
      <w:r w:rsidR="00001968" w:rsidRPr="00961CCC">
        <w:rPr>
          <w:rFonts w:asciiTheme="minorHAnsi" w:hAnsiTheme="minorHAnsi" w:cstheme="minorHAnsi"/>
          <w:i/>
          <w:noProof/>
          <w:color w:val="auto"/>
        </w:rPr>
        <w:t>earch</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99</w:t>
      </w:r>
      <w:r w:rsidRPr="00961CCC">
        <w:rPr>
          <w:rFonts w:asciiTheme="minorHAnsi" w:hAnsiTheme="minorHAnsi" w:cstheme="minorHAnsi"/>
          <w:noProof/>
          <w:color w:val="auto"/>
        </w:rPr>
        <w:t xml:space="preserve"> (2), 191</w:t>
      </w:r>
      <w:r w:rsidR="00001968" w:rsidRPr="00961CCC">
        <w:rPr>
          <w:rFonts w:asciiTheme="minorHAnsi" w:hAnsiTheme="minorHAnsi" w:cstheme="minorHAnsi"/>
          <w:noProof/>
          <w:color w:val="auto"/>
        </w:rPr>
        <w:t>–</w:t>
      </w:r>
      <w:r w:rsidRPr="00961CCC">
        <w:rPr>
          <w:rFonts w:asciiTheme="minorHAnsi" w:hAnsiTheme="minorHAnsi" w:cstheme="minorHAnsi"/>
          <w:noProof/>
          <w:color w:val="auto"/>
        </w:rPr>
        <w:t>200 (1999).</w:t>
      </w:r>
    </w:p>
    <w:p w14:paraId="51DB25FB" w14:textId="6CA8B401"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4</w:t>
      </w:r>
      <w:r w:rsidRPr="00961CCC">
        <w:rPr>
          <w:rFonts w:asciiTheme="minorHAnsi" w:hAnsiTheme="minorHAnsi" w:cstheme="minorHAnsi"/>
          <w:noProof/>
          <w:color w:val="auto"/>
        </w:rPr>
        <w:tab/>
        <w:t>Barker, G. R.</w:t>
      </w:r>
      <w:r w:rsidR="00492D15" w:rsidRPr="00961CCC">
        <w:rPr>
          <w:rFonts w:asciiTheme="minorHAnsi" w:hAnsiTheme="minorHAnsi" w:cstheme="minorHAnsi"/>
          <w:noProof/>
          <w:color w:val="auto"/>
        </w:rPr>
        <w:t>,</w:t>
      </w:r>
      <w:r w:rsidRPr="00961CCC">
        <w:rPr>
          <w:rFonts w:asciiTheme="minorHAnsi" w:hAnsiTheme="minorHAnsi" w:cstheme="minorHAnsi"/>
          <w:noProof/>
          <w:color w:val="auto"/>
        </w:rPr>
        <w:t xml:space="preserve"> Warburton, E. C. When is the hippocampus involved in recognition memory? </w:t>
      </w:r>
      <w:r w:rsidRPr="00961CCC">
        <w:rPr>
          <w:rFonts w:asciiTheme="minorHAnsi" w:hAnsiTheme="minorHAnsi" w:cstheme="minorHAnsi"/>
          <w:i/>
          <w:noProof/>
          <w:color w:val="auto"/>
        </w:rPr>
        <w:t>J</w:t>
      </w:r>
      <w:r w:rsidR="00492D15" w:rsidRPr="00961CCC">
        <w:rPr>
          <w:rFonts w:asciiTheme="minorHAnsi" w:hAnsiTheme="minorHAnsi" w:cstheme="minorHAnsi"/>
          <w:i/>
          <w:noProof/>
          <w:color w:val="auto"/>
        </w:rPr>
        <w:t>ournal of</w:t>
      </w:r>
      <w:r w:rsidRPr="00961CCC">
        <w:rPr>
          <w:rFonts w:asciiTheme="minorHAnsi" w:hAnsiTheme="minorHAnsi" w:cstheme="minorHAnsi"/>
          <w:i/>
          <w:noProof/>
          <w:color w:val="auto"/>
        </w:rPr>
        <w:t xml:space="preserve"> Neurosci</w:t>
      </w:r>
      <w:r w:rsidR="00492D15" w:rsidRPr="00961CCC">
        <w:rPr>
          <w:rFonts w:asciiTheme="minorHAnsi" w:hAnsiTheme="minorHAnsi" w:cstheme="minorHAnsi"/>
          <w:i/>
          <w:noProof/>
          <w:color w:val="auto"/>
        </w:rPr>
        <w:t>ence</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31</w:t>
      </w:r>
      <w:r w:rsidRPr="00961CCC">
        <w:rPr>
          <w:rFonts w:asciiTheme="minorHAnsi" w:hAnsiTheme="minorHAnsi" w:cstheme="minorHAnsi"/>
          <w:noProof/>
          <w:color w:val="auto"/>
        </w:rPr>
        <w:t xml:space="preserve"> (29), 10721</w:t>
      </w:r>
      <w:r w:rsidR="005470AA" w:rsidRPr="00961CCC">
        <w:rPr>
          <w:rFonts w:asciiTheme="minorHAnsi" w:hAnsiTheme="minorHAnsi" w:cstheme="minorHAnsi"/>
          <w:noProof/>
          <w:color w:val="auto"/>
        </w:rPr>
        <w:t>–</w:t>
      </w:r>
      <w:r w:rsidRPr="00961CCC">
        <w:rPr>
          <w:rFonts w:asciiTheme="minorHAnsi" w:hAnsiTheme="minorHAnsi" w:cstheme="minorHAnsi"/>
          <w:noProof/>
          <w:color w:val="auto"/>
        </w:rPr>
        <w:t>10731 (2011).</w:t>
      </w:r>
    </w:p>
    <w:p w14:paraId="58501F71" w14:textId="365B9FBF"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5</w:t>
      </w:r>
      <w:r w:rsidRPr="00961CCC">
        <w:rPr>
          <w:rFonts w:asciiTheme="minorHAnsi" w:hAnsiTheme="minorHAnsi" w:cstheme="minorHAnsi"/>
          <w:noProof/>
          <w:color w:val="auto"/>
        </w:rPr>
        <w:tab/>
        <w:t>Mumby, D. G., Gaskin, S., Glenn, M. J., Schramek, T. E.</w:t>
      </w:r>
      <w:r w:rsidR="00A906EA" w:rsidRPr="00961CCC">
        <w:rPr>
          <w:rFonts w:asciiTheme="minorHAnsi" w:hAnsiTheme="minorHAnsi" w:cstheme="minorHAnsi"/>
          <w:noProof/>
          <w:color w:val="auto"/>
        </w:rPr>
        <w:t>,</w:t>
      </w:r>
      <w:r w:rsidRPr="00961CCC">
        <w:rPr>
          <w:rFonts w:asciiTheme="minorHAnsi" w:hAnsiTheme="minorHAnsi" w:cstheme="minorHAnsi"/>
          <w:noProof/>
          <w:color w:val="auto"/>
        </w:rPr>
        <w:t xml:space="preserve"> Lehmann, H. Hippocampal damage and exploratory preferences in rats: memory for objects, places, and contexts. </w:t>
      </w:r>
      <w:r w:rsidRPr="00961CCC">
        <w:rPr>
          <w:rFonts w:asciiTheme="minorHAnsi" w:hAnsiTheme="minorHAnsi" w:cstheme="minorHAnsi"/>
          <w:i/>
          <w:noProof/>
          <w:color w:val="auto"/>
        </w:rPr>
        <w:t>Learn</w:t>
      </w:r>
      <w:r w:rsidR="00B35E6A" w:rsidRPr="00961CCC">
        <w:rPr>
          <w:rFonts w:asciiTheme="minorHAnsi" w:hAnsiTheme="minorHAnsi" w:cstheme="minorHAnsi"/>
          <w:i/>
          <w:noProof/>
          <w:color w:val="auto"/>
        </w:rPr>
        <w:t>ing &amp;</w:t>
      </w:r>
      <w:r w:rsidRPr="00961CCC">
        <w:rPr>
          <w:rFonts w:asciiTheme="minorHAnsi" w:hAnsiTheme="minorHAnsi" w:cstheme="minorHAnsi"/>
          <w:i/>
          <w:noProof/>
          <w:color w:val="auto"/>
        </w:rPr>
        <w:t xml:space="preserve"> </w:t>
      </w:r>
      <w:r w:rsidRPr="00961CCC">
        <w:rPr>
          <w:rFonts w:asciiTheme="minorHAnsi" w:hAnsiTheme="minorHAnsi" w:cstheme="minorHAnsi"/>
          <w:i/>
          <w:noProof/>
          <w:color w:val="auto"/>
        </w:rPr>
        <w:lastRenderedPageBreak/>
        <w:t>Mem</w:t>
      </w:r>
      <w:r w:rsidR="00B35E6A" w:rsidRPr="00961CCC">
        <w:rPr>
          <w:rFonts w:asciiTheme="minorHAnsi" w:hAnsiTheme="minorHAnsi" w:cstheme="minorHAnsi"/>
          <w:i/>
          <w:noProof/>
          <w:color w:val="auto"/>
        </w:rPr>
        <w:t>ory</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9</w:t>
      </w:r>
      <w:r w:rsidRPr="00961CCC">
        <w:rPr>
          <w:rFonts w:asciiTheme="minorHAnsi" w:hAnsiTheme="minorHAnsi" w:cstheme="minorHAnsi"/>
          <w:noProof/>
          <w:color w:val="auto"/>
        </w:rPr>
        <w:t xml:space="preserve"> (2), 49</w:t>
      </w:r>
      <w:r w:rsidR="00B35E6A" w:rsidRPr="00961CCC">
        <w:rPr>
          <w:rFonts w:asciiTheme="minorHAnsi" w:hAnsiTheme="minorHAnsi" w:cstheme="minorHAnsi"/>
          <w:noProof/>
          <w:color w:val="auto"/>
        </w:rPr>
        <w:t>–</w:t>
      </w:r>
      <w:r w:rsidRPr="00961CCC">
        <w:rPr>
          <w:rFonts w:asciiTheme="minorHAnsi" w:hAnsiTheme="minorHAnsi" w:cstheme="minorHAnsi"/>
          <w:noProof/>
          <w:color w:val="auto"/>
        </w:rPr>
        <w:t>57 (2002).</w:t>
      </w:r>
    </w:p>
    <w:p w14:paraId="0289D854" w14:textId="740C2A17"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6</w:t>
      </w:r>
      <w:r w:rsidRPr="00961CCC">
        <w:rPr>
          <w:rFonts w:asciiTheme="minorHAnsi" w:hAnsiTheme="minorHAnsi" w:cstheme="minorHAnsi"/>
          <w:noProof/>
          <w:color w:val="auto"/>
        </w:rPr>
        <w:tab/>
        <w:t>Gulinello, M.</w:t>
      </w:r>
      <w:r w:rsidRPr="00961CCC">
        <w:rPr>
          <w:rFonts w:asciiTheme="minorHAnsi" w:hAnsiTheme="minorHAnsi" w:cstheme="minorHAnsi"/>
          <w:i/>
          <w:noProof/>
          <w:color w:val="auto"/>
        </w:rPr>
        <w:t xml:space="preserve"> </w:t>
      </w:r>
      <w:r w:rsidRPr="00961CCC">
        <w:rPr>
          <w:rFonts w:asciiTheme="minorHAnsi" w:hAnsiTheme="minorHAnsi" w:cstheme="minorHAnsi"/>
          <w:iCs/>
          <w:noProof/>
          <w:color w:val="auto"/>
        </w:rPr>
        <w:t>et al</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Rigor and reproducibility in rodent behavioral research. </w:t>
      </w:r>
      <w:r w:rsidRPr="00961CCC">
        <w:rPr>
          <w:rFonts w:asciiTheme="minorHAnsi" w:hAnsiTheme="minorHAnsi" w:cstheme="minorHAnsi"/>
          <w:i/>
          <w:noProof/>
          <w:color w:val="auto"/>
        </w:rPr>
        <w:t>Neurobiol</w:t>
      </w:r>
      <w:r w:rsidR="00A06FE3" w:rsidRPr="00961CCC">
        <w:rPr>
          <w:rFonts w:asciiTheme="minorHAnsi" w:hAnsiTheme="minorHAnsi" w:cstheme="minorHAnsi"/>
          <w:i/>
          <w:noProof/>
          <w:color w:val="auto"/>
        </w:rPr>
        <w:t>ogy of</w:t>
      </w:r>
      <w:r w:rsidRPr="00961CCC">
        <w:rPr>
          <w:rFonts w:asciiTheme="minorHAnsi" w:hAnsiTheme="minorHAnsi" w:cstheme="minorHAnsi"/>
          <w:i/>
          <w:noProof/>
          <w:color w:val="auto"/>
        </w:rPr>
        <w:t xml:space="preserve"> Learn</w:t>
      </w:r>
      <w:r w:rsidR="00A06FE3" w:rsidRPr="00961CCC">
        <w:rPr>
          <w:rFonts w:asciiTheme="minorHAnsi" w:hAnsiTheme="minorHAnsi" w:cstheme="minorHAnsi"/>
          <w:i/>
          <w:noProof/>
          <w:color w:val="auto"/>
        </w:rPr>
        <w:t>ing and</w:t>
      </w:r>
      <w:r w:rsidRPr="00961CCC">
        <w:rPr>
          <w:rFonts w:asciiTheme="minorHAnsi" w:hAnsiTheme="minorHAnsi" w:cstheme="minorHAnsi"/>
          <w:i/>
          <w:noProof/>
          <w:color w:val="auto"/>
        </w:rPr>
        <w:t xml:space="preserve"> Mem</w:t>
      </w:r>
      <w:r w:rsidR="00A06FE3" w:rsidRPr="00961CCC">
        <w:rPr>
          <w:rFonts w:asciiTheme="minorHAnsi" w:hAnsiTheme="minorHAnsi" w:cstheme="minorHAnsi"/>
          <w:i/>
          <w:noProof/>
          <w:color w:val="auto"/>
        </w:rPr>
        <w:t>ory</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165</w:t>
      </w:r>
      <w:r w:rsidR="00A06FE3" w:rsidRPr="00961CCC">
        <w:rPr>
          <w:rFonts w:asciiTheme="minorHAnsi" w:hAnsiTheme="minorHAnsi" w:cstheme="minorHAnsi"/>
          <w:bCs/>
          <w:noProof/>
          <w:color w:val="auto"/>
        </w:rPr>
        <w:t>,</w:t>
      </w:r>
      <w:r w:rsidRPr="00961CCC">
        <w:rPr>
          <w:rFonts w:asciiTheme="minorHAnsi" w:hAnsiTheme="minorHAnsi" w:cstheme="minorHAnsi"/>
          <w:noProof/>
          <w:color w:val="auto"/>
        </w:rPr>
        <w:t xml:space="preserve"> 106780 (2019).</w:t>
      </w:r>
    </w:p>
    <w:p w14:paraId="63CEAB48" w14:textId="4E9C8EDF"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7</w:t>
      </w:r>
      <w:r w:rsidRPr="00961CCC">
        <w:rPr>
          <w:rFonts w:asciiTheme="minorHAnsi" w:hAnsiTheme="minorHAnsi" w:cstheme="minorHAnsi"/>
          <w:noProof/>
          <w:color w:val="auto"/>
        </w:rPr>
        <w:tab/>
        <w:t>Rudeck, J., Vogl, S., Banneke, S., Schonfelder, G.</w:t>
      </w:r>
      <w:r w:rsidR="00886E27" w:rsidRPr="00961CCC">
        <w:rPr>
          <w:rFonts w:asciiTheme="minorHAnsi" w:hAnsiTheme="minorHAnsi" w:cstheme="minorHAnsi"/>
          <w:noProof/>
          <w:color w:val="auto"/>
        </w:rPr>
        <w:t>,</w:t>
      </w:r>
      <w:r w:rsidRPr="00961CCC">
        <w:rPr>
          <w:rFonts w:asciiTheme="minorHAnsi" w:hAnsiTheme="minorHAnsi" w:cstheme="minorHAnsi"/>
          <w:noProof/>
          <w:color w:val="auto"/>
        </w:rPr>
        <w:t xml:space="preserve"> Lewejohann, L. Repeatability analysis improves the reliability of behavioral data. </w:t>
      </w:r>
      <w:r w:rsidRPr="00961CCC">
        <w:rPr>
          <w:rFonts w:asciiTheme="minorHAnsi" w:hAnsiTheme="minorHAnsi" w:cstheme="minorHAnsi"/>
          <w:i/>
          <w:noProof/>
          <w:color w:val="auto"/>
        </w:rPr>
        <w:t>PLoS One.</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15</w:t>
      </w:r>
      <w:r w:rsidRPr="00961CCC">
        <w:rPr>
          <w:rFonts w:asciiTheme="minorHAnsi" w:hAnsiTheme="minorHAnsi" w:cstheme="minorHAnsi"/>
          <w:noProof/>
          <w:color w:val="auto"/>
        </w:rPr>
        <w:t xml:space="preserve"> (4), e0230900 (2020).</w:t>
      </w:r>
    </w:p>
    <w:p w14:paraId="5E63BCA5" w14:textId="6721E7A9"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8</w:t>
      </w:r>
      <w:r w:rsidRPr="00961CCC">
        <w:rPr>
          <w:rFonts w:asciiTheme="minorHAnsi" w:hAnsiTheme="minorHAnsi" w:cstheme="minorHAnsi"/>
          <w:noProof/>
          <w:color w:val="auto"/>
        </w:rPr>
        <w:tab/>
        <w:t>Gouveia, K.</w:t>
      </w:r>
      <w:r w:rsidR="00FE0115" w:rsidRPr="00961CCC">
        <w:rPr>
          <w:rFonts w:asciiTheme="minorHAnsi" w:hAnsiTheme="minorHAnsi" w:cstheme="minorHAnsi"/>
          <w:noProof/>
          <w:color w:val="auto"/>
        </w:rPr>
        <w:t>,</w:t>
      </w:r>
      <w:r w:rsidRPr="00961CCC">
        <w:rPr>
          <w:rFonts w:asciiTheme="minorHAnsi" w:hAnsiTheme="minorHAnsi" w:cstheme="minorHAnsi"/>
          <w:noProof/>
          <w:color w:val="auto"/>
        </w:rPr>
        <w:t xml:space="preserve"> Hurst, J. L. Optimising reliability of mouse performance in behavioural testing: the major role of non-aversive handling. </w:t>
      </w:r>
      <w:r w:rsidRPr="00961CCC">
        <w:rPr>
          <w:rFonts w:asciiTheme="minorHAnsi" w:hAnsiTheme="minorHAnsi" w:cstheme="minorHAnsi"/>
          <w:i/>
          <w:noProof/>
          <w:color w:val="auto"/>
        </w:rPr>
        <w:t>Scientific Reports.</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7</w:t>
      </w:r>
      <w:r w:rsidRPr="00961CCC">
        <w:rPr>
          <w:rFonts w:asciiTheme="minorHAnsi" w:hAnsiTheme="minorHAnsi" w:cstheme="minorHAnsi"/>
          <w:noProof/>
          <w:color w:val="auto"/>
        </w:rPr>
        <w:t xml:space="preserve">, </w:t>
      </w:r>
      <w:r w:rsidR="00FE0115" w:rsidRPr="00961CCC">
        <w:rPr>
          <w:rFonts w:asciiTheme="minorHAnsi" w:hAnsiTheme="minorHAnsi" w:cstheme="minorHAnsi"/>
          <w:noProof/>
          <w:color w:val="auto"/>
        </w:rPr>
        <w:t xml:space="preserve">44999 </w:t>
      </w:r>
      <w:r w:rsidRPr="00961CCC">
        <w:rPr>
          <w:rFonts w:asciiTheme="minorHAnsi" w:hAnsiTheme="minorHAnsi" w:cstheme="minorHAnsi"/>
          <w:noProof/>
          <w:color w:val="auto"/>
        </w:rPr>
        <w:t>(2017).</w:t>
      </w:r>
    </w:p>
    <w:p w14:paraId="0E984381" w14:textId="591D1350"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9</w:t>
      </w:r>
      <w:r w:rsidRPr="00961CCC">
        <w:rPr>
          <w:rFonts w:asciiTheme="minorHAnsi" w:hAnsiTheme="minorHAnsi" w:cstheme="minorHAnsi"/>
          <w:noProof/>
          <w:color w:val="auto"/>
        </w:rPr>
        <w:tab/>
        <w:t>Migues, P. V.</w:t>
      </w:r>
      <w:r w:rsidRPr="00961CCC">
        <w:rPr>
          <w:rFonts w:asciiTheme="minorHAnsi" w:hAnsiTheme="minorHAnsi" w:cstheme="minorHAnsi"/>
          <w:i/>
          <w:noProof/>
          <w:color w:val="auto"/>
        </w:rPr>
        <w:t xml:space="preserve"> </w:t>
      </w:r>
      <w:r w:rsidRPr="00961CCC">
        <w:rPr>
          <w:rFonts w:asciiTheme="minorHAnsi" w:hAnsiTheme="minorHAnsi" w:cstheme="minorHAnsi"/>
          <w:iCs/>
          <w:noProof/>
          <w:color w:val="auto"/>
        </w:rPr>
        <w:t>et al.</w:t>
      </w:r>
      <w:r w:rsidRPr="00961CCC">
        <w:rPr>
          <w:rFonts w:asciiTheme="minorHAnsi" w:hAnsiTheme="minorHAnsi" w:cstheme="minorHAnsi"/>
          <w:noProof/>
          <w:color w:val="auto"/>
        </w:rPr>
        <w:t xml:space="preserve"> Blocking </w:t>
      </w:r>
      <w:r w:rsidR="00F72A45" w:rsidRPr="00961CCC">
        <w:rPr>
          <w:rFonts w:asciiTheme="minorHAnsi" w:hAnsiTheme="minorHAnsi" w:cstheme="minorHAnsi"/>
          <w:noProof/>
          <w:color w:val="auto"/>
        </w:rPr>
        <w:t xml:space="preserve">synaptic removal </w:t>
      </w:r>
      <w:r w:rsidRPr="00961CCC">
        <w:rPr>
          <w:rFonts w:asciiTheme="minorHAnsi" w:hAnsiTheme="minorHAnsi" w:cstheme="minorHAnsi"/>
          <w:noProof/>
          <w:color w:val="auto"/>
        </w:rPr>
        <w:t>of GluA2-</w:t>
      </w:r>
      <w:r w:rsidR="00F72A45" w:rsidRPr="00961CCC">
        <w:rPr>
          <w:rFonts w:asciiTheme="minorHAnsi" w:hAnsiTheme="minorHAnsi" w:cstheme="minorHAnsi"/>
          <w:noProof/>
          <w:color w:val="auto"/>
        </w:rPr>
        <w:t xml:space="preserve">containing </w:t>
      </w:r>
      <w:r w:rsidRPr="00961CCC">
        <w:rPr>
          <w:rFonts w:asciiTheme="minorHAnsi" w:hAnsiTheme="minorHAnsi" w:cstheme="minorHAnsi"/>
          <w:noProof/>
          <w:color w:val="auto"/>
        </w:rPr>
        <w:t xml:space="preserve">AMPA </w:t>
      </w:r>
      <w:r w:rsidR="00F72A45" w:rsidRPr="00961CCC">
        <w:rPr>
          <w:rFonts w:asciiTheme="minorHAnsi" w:hAnsiTheme="minorHAnsi" w:cstheme="minorHAnsi"/>
          <w:noProof/>
          <w:color w:val="auto"/>
        </w:rPr>
        <w:t xml:space="preserve">receptors prevents </w:t>
      </w:r>
      <w:r w:rsidRPr="00961CCC">
        <w:rPr>
          <w:rFonts w:asciiTheme="minorHAnsi" w:hAnsiTheme="minorHAnsi" w:cstheme="minorHAnsi"/>
          <w:noProof/>
          <w:color w:val="auto"/>
        </w:rPr>
        <w:t xml:space="preserve">the </w:t>
      </w:r>
      <w:r w:rsidR="00F72A45" w:rsidRPr="00961CCC">
        <w:rPr>
          <w:rFonts w:asciiTheme="minorHAnsi" w:hAnsiTheme="minorHAnsi" w:cstheme="minorHAnsi"/>
          <w:noProof/>
          <w:color w:val="auto"/>
        </w:rPr>
        <w:t xml:space="preserve">natural forgetting </w:t>
      </w:r>
      <w:r w:rsidRPr="00961CCC">
        <w:rPr>
          <w:rFonts w:asciiTheme="minorHAnsi" w:hAnsiTheme="minorHAnsi" w:cstheme="minorHAnsi"/>
          <w:noProof/>
          <w:color w:val="auto"/>
        </w:rPr>
        <w:t xml:space="preserve">of </w:t>
      </w:r>
      <w:r w:rsidR="00F72A45" w:rsidRPr="00961CCC">
        <w:rPr>
          <w:rFonts w:asciiTheme="minorHAnsi" w:hAnsiTheme="minorHAnsi" w:cstheme="minorHAnsi"/>
          <w:noProof/>
          <w:color w:val="auto"/>
        </w:rPr>
        <w:t>long</w:t>
      </w:r>
      <w:r w:rsidRPr="00961CCC">
        <w:rPr>
          <w:rFonts w:asciiTheme="minorHAnsi" w:hAnsiTheme="minorHAnsi" w:cstheme="minorHAnsi"/>
          <w:noProof/>
          <w:color w:val="auto"/>
        </w:rPr>
        <w:t>-</w:t>
      </w:r>
      <w:r w:rsidR="00F72A45" w:rsidRPr="00961CCC">
        <w:rPr>
          <w:rFonts w:asciiTheme="minorHAnsi" w:hAnsiTheme="minorHAnsi" w:cstheme="minorHAnsi"/>
          <w:noProof/>
          <w:color w:val="auto"/>
        </w:rPr>
        <w:t>term memories</w:t>
      </w:r>
      <w:r w:rsidRPr="00961CCC">
        <w:rPr>
          <w:rFonts w:asciiTheme="minorHAnsi" w:hAnsiTheme="minorHAnsi" w:cstheme="minorHAnsi"/>
          <w:noProof/>
          <w:color w:val="auto"/>
        </w:rPr>
        <w:t xml:space="preserve">. </w:t>
      </w:r>
      <w:r w:rsidRPr="00961CCC">
        <w:rPr>
          <w:rFonts w:asciiTheme="minorHAnsi" w:hAnsiTheme="minorHAnsi" w:cstheme="minorHAnsi"/>
          <w:i/>
          <w:noProof/>
          <w:color w:val="auto"/>
        </w:rPr>
        <w:t>J</w:t>
      </w:r>
      <w:r w:rsidR="00F72A45" w:rsidRPr="00961CCC">
        <w:rPr>
          <w:rFonts w:asciiTheme="minorHAnsi" w:hAnsiTheme="minorHAnsi" w:cstheme="minorHAnsi"/>
          <w:i/>
          <w:noProof/>
          <w:color w:val="auto"/>
        </w:rPr>
        <w:t>ournal of</w:t>
      </w:r>
      <w:r w:rsidRPr="00961CCC">
        <w:rPr>
          <w:rFonts w:asciiTheme="minorHAnsi" w:hAnsiTheme="minorHAnsi" w:cstheme="minorHAnsi"/>
          <w:i/>
          <w:noProof/>
          <w:color w:val="auto"/>
        </w:rPr>
        <w:t xml:space="preserve"> Neurosci</w:t>
      </w:r>
      <w:r w:rsidR="00F72A45" w:rsidRPr="00961CCC">
        <w:rPr>
          <w:rFonts w:asciiTheme="minorHAnsi" w:hAnsiTheme="minorHAnsi" w:cstheme="minorHAnsi"/>
          <w:i/>
          <w:noProof/>
          <w:color w:val="auto"/>
        </w:rPr>
        <w:t>ence</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36</w:t>
      </w:r>
      <w:r w:rsidRPr="00961CCC">
        <w:rPr>
          <w:rFonts w:asciiTheme="minorHAnsi" w:hAnsiTheme="minorHAnsi" w:cstheme="minorHAnsi"/>
          <w:noProof/>
          <w:color w:val="auto"/>
        </w:rPr>
        <w:t xml:space="preserve"> (12), 3481</w:t>
      </w:r>
      <w:r w:rsidR="00F72A45" w:rsidRPr="00961CCC">
        <w:rPr>
          <w:rFonts w:asciiTheme="minorHAnsi" w:hAnsiTheme="minorHAnsi" w:cstheme="minorHAnsi"/>
          <w:noProof/>
          <w:color w:val="auto"/>
        </w:rPr>
        <w:t>–</w:t>
      </w:r>
      <w:r w:rsidRPr="00961CCC">
        <w:rPr>
          <w:rFonts w:asciiTheme="minorHAnsi" w:hAnsiTheme="minorHAnsi" w:cstheme="minorHAnsi"/>
          <w:noProof/>
          <w:color w:val="auto"/>
        </w:rPr>
        <w:t>3494 (2016).</w:t>
      </w:r>
    </w:p>
    <w:p w14:paraId="659C6906" w14:textId="464D0607"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10</w:t>
      </w:r>
      <w:r w:rsidRPr="00961CCC">
        <w:rPr>
          <w:rFonts w:asciiTheme="minorHAnsi" w:hAnsiTheme="minorHAnsi" w:cstheme="minorHAnsi"/>
          <w:noProof/>
          <w:color w:val="auto"/>
        </w:rPr>
        <w:tab/>
        <w:t>Maingret, N., Girardeau, G., Todorova, R., Goutierre, M.</w:t>
      </w:r>
      <w:r w:rsidR="00A35844" w:rsidRPr="00961CCC">
        <w:rPr>
          <w:rFonts w:asciiTheme="minorHAnsi" w:hAnsiTheme="minorHAnsi" w:cstheme="minorHAnsi"/>
          <w:noProof/>
          <w:color w:val="auto"/>
        </w:rPr>
        <w:t>,</w:t>
      </w:r>
      <w:r w:rsidRPr="00961CCC">
        <w:rPr>
          <w:rFonts w:asciiTheme="minorHAnsi" w:hAnsiTheme="minorHAnsi" w:cstheme="minorHAnsi"/>
          <w:noProof/>
          <w:color w:val="auto"/>
        </w:rPr>
        <w:t xml:space="preserve"> Zugaro, M. Hippocampo-cortical coupling mediates memory consolidation during sleep. </w:t>
      </w:r>
      <w:r w:rsidRPr="00961CCC">
        <w:rPr>
          <w:rFonts w:asciiTheme="minorHAnsi" w:hAnsiTheme="minorHAnsi" w:cstheme="minorHAnsi"/>
          <w:i/>
          <w:noProof/>
          <w:color w:val="auto"/>
        </w:rPr>
        <w:t>Nat</w:t>
      </w:r>
      <w:r w:rsidR="00A35844" w:rsidRPr="00961CCC">
        <w:rPr>
          <w:rFonts w:asciiTheme="minorHAnsi" w:hAnsiTheme="minorHAnsi" w:cstheme="minorHAnsi"/>
          <w:i/>
          <w:noProof/>
          <w:color w:val="auto"/>
        </w:rPr>
        <w:t>ure</w:t>
      </w:r>
      <w:r w:rsidRPr="00961CCC">
        <w:rPr>
          <w:rFonts w:asciiTheme="minorHAnsi" w:hAnsiTheme="minorHAnsi" w:cstheme="minorHAnsi"/>
          <w:i/>
          <w:noProof/>
          <w:color w:val="auto"/>
        </w:rPr>
        <w:t xml:space="preserve"> Neurosci</w:t>
      </w:r>
      <w:r w:rsidR="00A35844" w:rsidRPr="00961CCC">
        <w:rPr>
          <w:rFonts w:asciiTheme="minorHAnsi" w:hAnsiTheme="minorHAnsi" w:cstheme="minorHAnsi"/>
          <w:i/>
          <w:noProof/>
          <w:color w:val="auto"/>
        </w:rPr>
        <w:t>ence</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19</w:t>
      </w:r>
      <w:r w:rsidRPr="00961CCC">
        <w:rPr>
          <w:rFonts w:asciiTheme="minorHAnsi" w:hAnsiTheme="minorHAnsi" w:cstheme="minorHAnsi"/>
          <w:noProof/>
          <w:color w:val="auto"/>
        </w:rPr>
        <w:t xml:space="preserve"> (7), 959</w:t>
      </w:r>
      <w:r w:rsidR="00A35844" w:rsidRPr="00961CCC">
        <w:rPr>
          <w:rFonts w:asciiTheme="minorHAnsi" w:hAnsiTheme="minorHAnsi" w:cstheme="minorHAnsi"/>
          <w:noProof/>
          <w:color w:val="auto"/>
        </w:rPr>
        <w:t>–</w:t>
      </w:r>
      <w:r w:rsidRPr="00961CCC">
        <w:rPr>
          <w:rFonts w:asciiTheme="minorHAnsi" w:hAnsiTheme="minorHAnsi" w:cstheme="minorHAnsi"/>
          <w:noProof/>
          <w:color w:val="auto"/>
        </w:rPr>
        <w:t>964 (2016).</w:t>
      </w:r>
    </w:p>
    <w:p w14:paraId="7F119366" w14:textId="2C41EDAD"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11</w:t>
      </w:r>
      <w:r w:rsidRPr="00961CCC">
        <w:rPr>
          <w:rFonts w:asciiTheme="minorHAnsi" w:hAnsiTheme="minorHAnsi" w:cstheme="minorHAnsi"/>
          <w:noProof/>
          <w:color w:val="auto"/>
        </w:rPr>
        <w:tab/>
        <w:t>Chao, O. Y., de Souza Silva, M. A., Yang, Y. M.</w:t>
      </w:r>
      <w:r w:rsidR="00B13A8E" w:rsidRPr="00961CCC">
        <w:rPr>
          <w:rFonts w:asciiTheme="minorHAnsi" w:hAnsiTheme="minorHAnsi" w:cstheme="minorHAnsi"/>
          <w:noProof/>
          <w:color w:val="auto"/>
        </w:rPr>
        <w:t>,</w:t>
      </w:r>
      <w:r w:rsidRPr="00961CCC">
        <w:rPr>
          <w:rFonts w:asciiTheme="minorHAnsi" w:hAnsiTheme="minorHAnsi" w:cstheme="minorHAnsi"/>
          <w:noProof/>
          <w:color w:val="auto"/>
        </w:rPr>
        <w:t xml:space="preserve"> Huston, J. P. The medial prefrontal cortex - hippocampus circuit that integrates information of object, place and time to construct episodic memory in rodents: Behavioral, anatomical and neurochemical properties. </w:t>
      </w:r>
      <w:r w:rsidRPr="00961CCC">
        <w:rPr>
          <w:rFonts w:asciiTheme="minorHAnsi" w:hAnsiTheme="minorHAnsi" w:cstheme="minorHAnsi"/>
          <w:i/>
          <w:noProof/>
          <w:color w:val="auto"/>
        </w:rPr>
        <w:t>Neurosci</w:t>
      </w:r>
      <w:r w:rsidR="00B13A8E" w:rsidRPr="00961CCC">
        <w:rPr>
          <w:rFonts w:asciiTheme="minorHAnsi" w:hAnsiTheme="minorHAnsi" w:cstheme="minorHAnsi"/>
          <w:i/>
          <w:noProof/>
          <w:color w:val="auto"/>
        </w:rPr>
        <w:t>ence and</w:t>
      </w:r>
      <w:r w:rsidRPr="00961CCC">
        <w:rPr>
          <w:rFonts w:asciiTheme="minorHAnsi" w:hAnsiTheme="minorHAnsi" w:cstheme="minorHAnsi"/>
          <w:i/>
          <w:noProof/>
          <w:color w:val="auto"/>
        </w:rPr>
        <w:t xml:space="preserve"> Biobehav</w:t>
      </w:r>
      <w:r w:rsidR="00B13A8E" w:rsidRPr="00961CCC">
        <w:rPr>
          <w:rFonts w:asciiTheme="minorHAnsi" w:hAnsiTheme="minorHAnsi" w:cstheme="minorHAnsi"/>
          <w:i/>
          <w:noProof/>
          <w:color w:val="auto"/>
        </w:rPr>
        <w:t>ioral</w:t>
      </w:r>
      <w:r w:rsidRPr="00961CCC">
        <w:rPr>
          <w:rFonts w:asciiTheme="minorHAnsi" w:hAnsiTheme="minorHAnsi" w:cstheme="minorHAnsi"/>
          <w:i/>
          <w:noProof/>
          <w:color w:val="auto"/>
        </w:rPr>
        <w:t xml:space="preserve"> Rev</w:t>
      </w:r>
      <w:r w:rsidR="00B13A8E" w:rsidRPr="00961CCC">
        <w:rPr>
          <w:rFonts w:asciiTheme="minorHAnsi" w:hAnsiTheme="minorHAnsi" w:cstheme="minorHAnsi"/>
          <w:i/>
          <w:noProof/>
          <w:color w:val="auto"/>
        </w:rPr>
        <w:t>iews</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113</w:t>
      </w:r>
      <w:r w:rsidR="00B13A8E" w:rsidRPr="00961CCC">
        <w:rPr>
          <w:rFonts w:asciiTheme="minorHAnsi" w:hAnsiTheme="minorHAnsi" w:cstheme="minorHAnsi"/>
          <w:bCs/>
          <w:noProof/>
          <w:color w:val="auto"/>
        </w:rPr>
        <w:t>,</w:t>
      </w:r>
      <w:r w:rsidRPr="00961CCC">
        <w:rPr>
          <w:rFonts w:asciiTheme="minorHAnsi" w:hAnsiTheme="minorHAnsi" w:cstheme="minorHAnsi"/>
          <w:noProof/>
          <w:color w:val="auto"/>
        </w:rPr>
        <w:t xml:space="preserve"> 373</w:t>
      </w:r>
      <w:r w:rsidR="00B13A8E" w:rsidRPr="00961CCC">
        <w:rPr>
          <w:rFonts w:asciiTheme="minorHAnsi" w:hAnsiTheme="minorHAnsi" w:cstheme="minorHAnsi"/>
          <w:noProof/>
          <w:color w:val="auto"/>
        </w:rPr>
        <w:t>–</w:t>
      </w:r>
      <w:r w:rsidRPr="00961CCC">
        <w:rPr>
          <w:rFonts w:asciiTheme="minorHAnsi" w:hAnsiTheme="minorHAnsi" w:cstheme="minorHAnsi"/>
          <w:noProof/>
          <w:color w:val="auto"/>
        </w:rPr>
        <w:t>407 (2020).</w:t>
      </w:r>
    </w:p>
    <w:p w14:paraId="5E98545A" w14:textId="743B6433"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12</w:t>
      </w:r>
      <w:r w:rsidRPr="00961CCC">
        <w:rPr>
          <w:rFonts w:asciiTheme="minorHAnsi" w:hAnsiTheme="minorHAnsi" w:cstheme="minorHAnsi"/>
          <w:noProof/>
          <w:color w:val="auto"/>
        </w:rPr>
        <w:tab/>
        <w:t>Takeuchi, T.</w:t>
      </w:r>
      <w:r w:rsidRPr="00961CCC">
        <w:rPr>
          <w:rFonts w:asciiTheme="minorHAnsi" w:hAnsiTheme="minorHAnsi" w:cstheme="minorHAnsi"/>
          <w:i/>
          <w:noProof/>
          <w:color w:val="auto"/>
        </w:rPr>
        <w:t xml:space="preserve"> </w:t>
      </w:r>
      <w:r w:rsidRPr="00961CCC">
        <w:rPr>
          <w:rFonts w:asciiTheme="minorHAnsi" w:hAnsiTheme="minorHAnsi" w:cstheme="minorHAnsi"/>
          <w:iCs/>
          <w:noProof/>
          <w:color w:val="auto"/>
        </w:rPr>
        <w:t xml:space="preserve">et al. </w:t>
      </w:r>
      <w:r w:rsidRPr="00961CCC">
        <w:rPr>
          <w:rFonts w:asciiTheme="minorHAnsi" w:hAnsiTheme="minorHAnsi" w:cstheme="minorHAnsi"/>
          <w:noProof/>
          <w:color w:val="auto"/>
        </w:rPr>
        <w:t xml:space="preserve">Locus coeruleus and dopaminergic consolidation of everyday memory. </w:t>
      </w:r>
      <w:r w:rsidRPr="00961CCC">
        <w:rPr>
          <w:rFonts w:asciiTheme="minorHAnsi" w:hAnsiTheme="minorHAnsi" w:cstheme="minorHAnsi"/>
          <w:i/>
          <w:noProof/>
          <w:color w:val="auto"/>
        </w:rPr>
        <w:t>Nature.</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537</w:t>
      </w:r>
      <w:r w:rsidRPr="00961CCC">
        <w:rPr>
          <w:rFonts w:asciiTheme="minorHAnsi" w:hAnsiTheme="minorHAnsi" w:cstheme="minorHAnsi"/>
          <w:noProof/>
          <w:color w:val="auto"/>
        </w:rPr>
        <w:t xml:space="preserve"> (7620), 357</w:t>
      </w:r>
      <w:r w:rsidR="004003C1" w:rsidRPr="00961CCC">
        <w:rPr>
          <w:rFonts w:asciiTheme="minorHAnsi" w:hAnsiTheme="minorHAnsi" w:cstheme="minorHAnsi"/>
          <w:noProof/>
          <w:color w:val="auto"/>
        </w:rPr>
        <w:t>–</w:t>
      </w:r>
      <w:r w:rsidRPr="00961CCC">
        <w:rPr>
          <w:rFonts w:asciiTheme="minorHAnsi" w:hAnsiTheme="minorHAnsi" w:cstheme="minorHAnsi"/>
          <w:noProof/>
          <w:color w:val="auto"/>
        </w:rPr>
        <w:t>362 (2016).</w:t>
      </w:r>
    </w:p>
    <w:p w14:paraId="467BAFC4" w14:textId="36B88F3D"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13</w:t>
      </w:r>
      <w:r w:rsidRPr="00961CCC">
        <w:rPr>
          <w:rFonts w:asciiTheme="minorHAnsi" w:hAnsiTheme="minorHAnsi" w:cstheme="minorHAnsi"/>
          <w:noProof/>
          <w:color w:val="auto"/>
        </w:rPr>
        <w:tab/>
        <w:t>Witten, I. B.</w:t>
      </w:r>
      <w:r w:rsidRPr="00961CCC">
        <w:rPr>
          <w:rFonts w:asciiTheme="minorHAnsi" w:hAnsiTheme="minorHAnsi" w:cstheme="minorHAnsi"/>
          <w:i/>
          <w:noProof/>
          <w:color w:val="auto"/>
        </w:rPr>
        <w:t xml:space="preserve"> </w:t>
      </w:r>
      <w:r w:rsidRPr="00961CCC">
        <w:rPr>
          <w:rFonts w:asciiTheme="minorHAnsi" w:hAnsiTheme="minorHAnsi" w:cstheme="minorHAnsi"/>
          <w:iCs/>
          <w:noProof/>
          <w:color w:val="auto"/>
        </w:rPr>
        <w:t>et al.</w:t>
      </w:r>
      <w:r w:rsidRPr="00961CCC">
        <w:rPr>
          <w:rFonts w:asciiTheme="minorHAnsi" w:hAnsiTheme="minorHAnsi" w:cstheme="minorHAnsi"/>
          <w:noProof/>
          <w:color w:val="auto"/>
        </w:rPr>
        <w:t xml:space="preserve"> Recombinase-driver rat lines: tools, techniques, and optogenetic application to dopamine-mediated reinforcement. </w:t>
      </w:r>
      <w:r w:rsidRPr="00961CCC">
        <w:rPr>
          <w:rFonts w:asciiTheme="minorHAnsi" w:hAnsiTheme="minorHAnsi" w:cstheme="minorHAnsi"/>
          <w:i/>
          <w:noProof/>
          <w:color w:val="auto"/>
        </w:rPr>
        <w:t>Neuron.</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72</w:t>
      </w:r>
      <w:r w:rsidRPr="00961CCC">
        <w:rPr>
          <w:rFonts w:asciiTheme="minorHAnsi" w:hAnsiTheme="minorHAnsi" w:cstheme="minorHAnsi"/>
          <w:noProof/>
          <w:color w:val="auto"/>
        </w:rPr>
        <w:t xml:space="preserve"> (5), 721</w:t>
      </w:r>
      <w:r w:rsidR="004003C1" w:rsidRPr="00961CCC">
        <w:rPr>
          <w:rFonts w:asciiTheme="minorHAnsi" w:hAnsiTheme="minorHAnsi" w:cstheme="minorHAnsi"/>
          <w:noProof/>
          <w:color w:val="auto"/>
        </w:rPr>
        <w:t>–</w:t>
      </w:r>
      <w:r w:rsidRPr="00961CCC">
        <w:rPr>
          <w:rFonts w:asciiTheme="minorHAnsi" w:hAnsiTheme="minorHAnsi" w:cstheme="minorHAnsi"/>
          <w:noProof/>
          <w:color w:val="auto"/>
        </w:rPr>
        <w:t>733 (2011).</w:t>
      </w:r>
    </w:p>
    <w:p w14:paraId="5A6FE082" w14:textId="69C0A688"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14</w:t>
      </w:r>
      <w:r w:rsidRPr="00961CCC">
        <w:rPr>
          <w:rFonts w:asciiTheme="minorHAnsi" w:hAnsiTheme="minorHAnsi" w:cstheme="minorHAnsi"/>
          <w:noProof/>
          <w:color w:val="auto"/>
        </w:rPr>
        <w:tab/>
        <w:t>Costa, R., Tamascia, M. L., Nogueira, M. D., Casarini, D. E.</w:t>
      </w:r>
      <w:r w:rsidR="00B267EF" w:rsidRPr="00961CCC">
        <w:rPr>
          <w:rFonts w:asciiTheme="minorHAnsi" w:hAnsiTheme="minorHAnsi" w:cstheme="minorHAnsi"/>
          <w:noProof/>
          <w:color w:val="auto"/>
        </w:rPr>
        <w:t>,</w:t>
      </w:r>
      <w:r w:rsidRPr="00961CCC">
        <w:rPr>
          <w:rFonts w:asciiTheme="minorHAnsi" w:hAnsiTheme="minorHAnsi" w:cstheme="minorHAnsi"/>
          <w:noProof/>
          <w:color w:val="auto"/>
        </w:rPr>
        <w:t xml:space="preserve"> Marcondes, F. K. Handling of adolescent rats improves learning and memory and decreases anxiety. </w:t>
      </w:r>
      <w:r w:rsidRPr="00961CCC">
        <w:rPr>
          <w:rFonts w:asciiTheme="minorHAnsi" w:hAnsiTheme="minorHAnsi" w:cstheme="minorHAnsi"/>
          <w:i/>
          <w:noProof/>
          <w:color w:val="auto"/>
        </w:rPr>
        <w:t>J</w:t>
      </w:r>
      <w:r w:rsidR="00D42F4E" w:rsidRPr="00961CCC">
        <w:rPr>
          <w:rFonts w:asciiTheme="minorHAnsi" w:hAnsiTheme="minorHAnsi" w:cstheme="minorHAnsi"/>
          <w:i/>
          <w:noProof/>
          <w:color w:val="auto"/>
        </w:rPr>
        <w:t>ournal of the</w:t>
      </w:r>
      <w:r w:rsidRPr="00961CCC">
        <w:rPr>
          <w:rFonts w:asciiTheme="minorHAnsi" w:hAnsiTheme="minorHAnsi" w:cstheme="minorHAnsi"/>
          <w:i/>
          <w:noProof/>
          <w:color w:val="auto"/>
        </w:rPr>
        <w:t xml:space="preserve"> Am</w:t>
      </w:r>
      <w:r w:rsidR="00D42F4E" w:rsidRPr="00961CCC">
        <w:rPr>
          <w:rFonts w:asciiTheme="minorHAnsi" w:hAnsiTheme="minorHAnsi" w:cstheme="minorHAnsi"/>
          <w:i/>
          <w:noProof/>
          <w:color w:val="auto"/>
        </w:rPr>
        <w:t>erican</w:t>
      </w:r>
      <w:r w:rsidRPr="00961CCC">
        <w:rPr>
          <w:rFonts w:asciiTheme="minorHAnsi" w:hAnsiTheme="minorHAnsi" w:cstheme="minorHAnsi"/>
          <w:i/>
          <w:noProof/>
          <w:color w:val="auto"/>
        </w:rPr>
        <w:t xml:space="preserve"> Assoc</w:t>
      </w:r>
      <w:r w:rsidR="00D42F4E" w:rsidRPr="00961CCC">
        <w:rPr>
          <w:rFonts w:asciiTheme="minorHAnsi" w:hAnsiTheme="minorHAnsi" w:cstheme="minorHAnsi"/>
          <w:i/>
          <w:noProof/>
          <w:color w:val="auto"/>
        </w:rPr>
        <w:t>iation for</w:t>
      </w:r>
      <w:r w:rsidRPr="00961CCC">
        <w:rPr>
          <w:rFonts w:asciiTheme="minorHAnsi" w:hAnsiTheme="minorHAnsi" w:cstheme="minorHAnsi"/>
          <w:i/>
          <w:noProof/>
          <w:color w:val="auto"/>
        </w:rPr>
        <w:t xml:space="preserve"> Lab</w:t>
      </w:r>
      <w:r w:rsidR="00D42F4E" w:rsidRPr="00961CCC">
        <w:rPr>
          <w:rFonts w:asciiTheme="minorHAnsi" w:hAnsiTheme="minorHAnsi" w:cstheme="minorHAnsi"/>
          <w:i/>
          <w:noProof/>
          <w:color w:val="auto"/>
        </w:rPr>
        <w:t>aratory</w:t>
      </w:r>
      <w:r w:rsidRPr="00961CCC">
        <w:rPr>
          <w:rFonts w:asciiTheme="minorHAnsi" w:hAnsiTheme="minorHAnsi" w:cstheme="minorHAnsi"/>
          <w:i/>
          <w:noProof/>
          <w:color w:val="auto"/>
        </w:rPr>
        <w:t xml:space="preserve"> Anim</w:t>
      </w:r>
      <w:r w:rsidR="00D42F4E" w:rsidRPr="00961CCC">
        <w:rPr>
          <w:rFonts w:asciiTheme="minorHAnsi" w:hAnsiTheme="minorHAnsi" w:cstheme="minorHAnsi"/>
          <w:i/>
          <w:noProof/>
          <w:color w:val="auto"/>
        </w:rPr>
        <w:t>al</w:t>
      </w:r>
      <w:r w:rsidRPr="00961CCC">
        <w:rPr>
          <w:rFonts w:asciiTheme="minorHAnsi" w:hAnsiTheme="minorHAnsi" w:cstheme="minorHAnsi"/>
          <w:i/>
          <w:noProof/>
          <w:color w:val="auto"/>
        </w:rPr>
        <w:t xml:space="preserve"> Sci</w:t>
      </w:r>
      <w:r w:rsidR="00D42F4E" w:rsidRPr="00961CCC">
        <w:rPr>
          <w:rFonts w:asciiTheme="minorHAnsi" w:hAnsiTheme="minorHAnsi" w:cstheme="minorHAnsi"/>
          <w:i/>
          <w:noProof/>
          <w:color w:val="auto"/>
        </w:rPr>
        <w:t>ence</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51</w:t>
      </w:r>
      <w:r w:rsidRPr="00961CCC">
        <w:rPr>
          <w:rFonts w:asciiTheme="minorHAnsi" w:hAnsiTheme="minorHAnsi" w:cstheme="minorHAnsi"/>
          <w:noProof/>
          <w:color w:val="auto"/>
        </w:rPr>
        <w:t xml:space="preserve"> (5), 548</w:t>
      </w:r>
      <w:r w:rsidR="00BF4BD6" w:rsidRPr="00961CCC">
        <w:rPr>
          <w:rFonts w:asciiTheme="minorHAnsi" w:hAnsiTheme="minorHAnsi" w:cstheme="minorHAnsi"/>
          <w:noProof/>
          <w:color w:val="auto"/>
        </w:rPr>
        <w:t>–</w:t>
      </w:r>
      <w:r w:rsidRPr="00961CCC">
        <w:rPr>
          <w:rFonts w:asciiTheme="minorHAnsi" w:hAnsiTheme="minorHAnsi" w:cstheme="minorHAnsi"/>
          <w:noProof/>
          <w:color w:val="auto"/>
        </w:rPr>
        <w:t>553 (2012).</w:t>
      </w:r>
    </w:p>
    <w:p w14:paraId="4F5B5914" w14:textId="2BD538AA"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15</w:t>
      </w:r>
      <w:r w:rsidRPr="00961CCC">
        <w:rPr>
          <w:rFonts w:asciiTheme="minorHAnsi" w:hAnsiTheme="minorHAnsi" w:cstheme="minorHAnsi"/>
          <w:noProof/>
          <w:color w:val="auto"/>
        </w:rPr>
        <w:tab/>
        <w:t>Schmitt, U.</w:t>
      </w:r>
      <w:r w:rsidR="00837857" w:rsidRPr="00961CCC">
        <w:rPr>
          <w:rFonts w:asciiTheme="minorHAnsi" w:hAnsiTheme="minorHAnsi" w:cstheme="minorHAnsi"/>
          <w:noProof/>
          <w:color w:val="auto"/>
        </w:rPr>
        <w:t>,</w:t>
      </w:r>
      <w:r w:rsidRPr="00961CCC">
        <w:rPr>
          <w:rFonts w:asciiTheme="minorHAnsi" w:hAnsiTheme="minorHAnsi" w:cstheme="minorHAnsi"/>
          <w:noProof/>
          <w:color w:val="auto"/>
        </w:rPr>
        <w:t xml:space="preserve"> Hiemke, C. Strain differences in open-field and elevated plus-maze behavior of rats without and with pretest handling. </w:t>
      </w:r>
      <w:r w:rsidRPr="00961CCC">
        <w:rPr>
          <w:rFonts w:asciiTheme="minorHAnsi" w:hAnsiTheme="minorHAnsi" w:cstheme="minorHAnsi"/>
          <w:i/>
          <w:noProof/>
          <w:color w:val="auto"/>
        </w:rPr>
        <w:t>Pharmacology Biochemistry and Behavior.</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59</w:t>
      </w:r>
      <w:r w:rsidRPr="00961CCC">
        <w:rPr>
          <w:rFonts w:asciiTheme="minorHAnsi" w:hAnsiTheme="minorHAnsi" w:cstheme="minorHAnsi"/>
          <w:noProof/>
          <w:color w:val="auto"/>
        </w:rPr>
        <w:t xml:space="preserve"> (4), 807</w:t>
      </w:r>
      <w:r w:rsidR="00837857" w:rsidRPr="00961CCC">
        <w:rPr>
          <w:rFonts w:asciiTheme="minorHAnsi" w:hAnsiTheme="minorHAnsi" w:cstheme="minorHAnsi"/>
          <w:noProof/>
          <w:color w:val="auto"/>
        </w:rPr>
        <w:t>–</w:t>
      </w:r>
      <w:r w:rsidRPr="00961CCC">
        <w:rPr>
          <w:rFonts w:asciiTheme="minorHAnsi" w:hAnsiTheme="minorHAnsi" w:cstheme="minorHAnsi"/>
          <w:noProof/>
          <w:color w:val="auto"/>
        </w:rPr>
        <w:t>811 (1998).</w:t>
      </w:r>
    </w:p>
    <w:p w14:paraId="36F76E9D" w14:textId="5A2CC783"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16</w:t>
      </w:r>
      <w:r w:rsidRPr="00961CCC">
        <w:rPr>
          <w:rFonts w:asciiTheme="minorHAnsi" w:hAnsiTheme="minorHAnsi" w:cstheme="minorHAnsi"/>
          <w:noProof/>
          <w:color w:val="auto"/>
        </w:rPr>
        <w:tab/>
        <w:t>Kosten, T. A., Kim, J. J.</w:t>
      </w:r>
      <w:r w:rsidR="00F842F9" w:rsidRPr="00961CCC">
        <w:rPr>
          <w:rFonts w:asciiTheme="minorHAnsi" w:hAnsiTheme="minorHAnsi" w:cstheme="minorHAnsi"/>
          <w:noProof/>
          <w:color w:val="auto"/>
        </w:rPr>
        <w:t>,</w:t>
      </w:r>
      <w:r w:rsidRPr="00961CCC">
        <w:rPr>
          <w:rFonts w:asciiTheme="minorHAnsi" w:hAnsiTheme="minorHAnsi" w:cstheme="minorHAnsi"/>
          <w:noProof/>
          <w:color w:val="auto"/>
        </w:rPr>
        <w:t xml:space="preserve"> Lee, H. J. Early life manipulations alter learning and memory in rats. </w:t>
      </w:r>
      <w:r w:rsidRPr="00961CCC">
        <w:rPr>
          <w:rFonts w:asciiTheme="minorHAnsi" w:hAnsiTheme="minorHAnsi" w:cstheme="minorHAnsi"/>
          <w:i/>
          <w:noProof/>
          <w:color w:val="auto"/>
        </w:rPr>
        <w:t>Neuroscience and Biobehavioral Reviews.</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36</w:t>
      </w:r>
      <w:r w:rsidRPr="00961CCC">
        <w:rPr>
          <w:rFonts w:asciiTheme="minorHAnsi" w:hAnsiTheme="minorHAnsi" w:cstheme="minorHAnsi"/>
          <w:noProof/>
          <w:color w:val="auto"/>
        </w:rPr>
        <w:t xml:space="preserve"> (9), 1985</w:t>
      </w:r>
      <w:r w:rsidR="00F842F9" w:rsidRPr="00961CCC">
        <w:rPr>
          <w:rFonts w:asciiTheme="minorHAnsi" w:hAnsiTheme="minorHAnsi" w:cstheme="minorHAnsi"/>
          <w:noProof/>
          <w:color w:val="auto"/>
        </w:rPr>
        <w:t>–</w:t>
      </w:r>
      <w:r w:rsidRPr="00961CCC">
        <w:rPr>
          <w:rFonts w:asciiTheme="minorHAnsi" w:hAnsiTheme="minorHAnsi" w:cstheme="minorHAnsi"/>
          <w:noProof/>
          <w:color w:val="auto"/>
        </w:rPr>
        <w:t>2006 (2012).</w:t>
      </w:r>
    </w:p>
    <w:p w14:paraId="41CABBF2" w14:textId="113063D0"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17</w:t>
      </w:r>
      <w:r w:rsidRPr="00961CCC">
        <w:rPr>
          <w:rFonts w:asciiTheme="minorHAnsi" w:hAnsiTheme="minorHAnsi" w:cstheme="minorHAnsi"/>
          <w:noProof/>
          <w:color w:val="auto"/>
        </w:rPr>
        <w:tab/>
        <w:t>Denenberg, V. H.</w:t>
      </w:r>
      <w:r w:rsidR="00451130" w:rsidRPr="00961CCC">
        <w:rPr>
          <w:rFonts w:asciiTheme="minorHAnsi" w:hAnsiTheme="minorHAnsi" w:cstheme="minorHAnsi"/>
          <w:noProof/>
          <w:color w:val="auto"/>
        </w:rPr>
        <w:t>,</w:t>
      </w:r>
      <w:r w:rsidRPr="00961CCC">
        <w:rPr>
          <w:rFonts w:asciiTheme="minorHAnsi" w:hAnsiTheme="minorHAnsi" w:cstheme="minorHAnsi"/>
          <w:noProof/>
          <w:color w:val="auto"/>
        </w:rPr>
        <w:t xml:space="preserve"> Grota, L. J. Social-</w:t>
      </w:r>
      <w:r w:rsidR="00451130" w:rsidRPr="00961CCC">
        <w:rPr>
          <w:rFonts w:asciiTheme="minorHAnsi" w:hAnsiTheme="minorHAnsi" w:cstheme="minorHAnsi"/>
          <w:noProof/>
          <w:color w:val="auto"/>
        </w:rPr>
        <w:t xml:space="preserve">seeking </w:t>
      </w:r>
      <w:r w:rsidRPr="00961CCC">
        <w:rPr>
          <w:rFonts w:asciiTheme="minorHAnsi" w:hAnsiTheme="minorHAnsi" w:cstheme="minorHAnsi"/>
          <w:noProof/>
          <w:color w:val="auto"/>
        </w:rPr>
        <w:t xml:space="preserve">and </w:t>
      </w:r>
      <w:r w:rsidR="00451130" w:rsidRPr="00961CCC">
        <w:rPr>
          <w:rFonts w:asciiTheme="minorHAnsi" w:hAnsiTheme="minorHAnsi" w:cstheme="minorHAnsi"/>
          <w:noProof/>
          <w:color w:val="auto"/>
        </w:rPr>
        <w:t>novelty</w:t>
      </w:r>
      <w:r w:rsidRPr="00961CCC">
        <w:rPr>
          <w:rFonts w:asciiTheme="minorHAnsi" w:hAnsiTheme="minorHAnsi" w:cstheme="minorHAnsi"/>
          <w:noProof/>
          <w:color w:val="auto"/>
        </w:rPr>
        <w:t>-</w:t>
      </w:r>
      <w:r w:rsidR="00451130" w:rsidRPr="00961CCC">
        <w:rPr>
          <w:rFonts w:asciiTheme="minorHAnsi" w:hAnsiTheme="minorHAnsi" w:cstheme="minorHAnsi"/>
          <w:noProof/>
          <w:color w:val="auto"/>
        </w:rPr>
        <w:t xml:space="preserve">seeking behavior </w:t>
      </w:r>
      <w:r w:rsidRPr="00961CCC">
        <w:rPr>
          <w:rFonts w:asciiTheme="minorHAnsi" w:hAnsiTheme="minorHAnsi" w:cstheme="minorHAnsi"/>
          <w:noProof/>
          <w:color w:val="auto"/>
        </w:rPr>
        <w:t xml:space="preserve">as a </w:t>
      </w:r>
      <w:r w:rsidR="00451130" w:rsidRPr="00961CCC">
        <w:rPr>
          <w:rFonts w:asciiTheme="minorHAnsi" w:hAnsiTheme="minorHAnsi" w:cstheme="minorHAnsi"/>
          <w:noProof/>
          <w:color w:val="auto"/>
        </w:rPr>
        <w:t xml:space="preserve">function </w:t>
      </w:r>
      <w:r w:rsidRPr="00961CCC">
        <w:rPr>
          <w:rFonts w:asciiTheme="minorHAnsi" w:hAnsiTheme="minorHAnsi" w:cstheme="minorHAnsi"/>
          <w:noProof/>
          <w:color w:val="auto"/>
        </w:rPr>
        <w:t xml:space="preserve">of </w:t>
      </w:r>
      <w:r w:rsidR="00451130" w:rsidRPr="00961CCC">
        <w:rPr>
          <w:rFonts w:asciiTheme="minorHAnsi" w:hAnsiTheme="minorHAnsi" w:cstheme="minorHAnsi"/>
          <w:noProof/>
          <w:color w:val="auto"/>
        </w:rPr>
        <w:t>differential rearing histories</w:t>
      </w:r>
      <w:r w:rsidRPr="00961CCC">
        <w:rPr>
          <w:rFonts w:asciiTheme="minorHAnsi" w:hAnsiTheme="minorHAnsi" w:cstheme="minorHAnsi"/>
          <w:noProof/>
          <w:color w:val="auto"/>
        </w:rPr>
        <w:t xml:space="preserve">. </w:t>
      </w:r>
      <w:r w:rsidRPr="00961CCC">
        <w:rPr>
          <w:rFonts w:asciiTheme="minorHAnsi" w:hAnsiTheme="minorHAnsi" w:cstheme="minorHAnsi"/>
          <w:i/>
          <w:noProof/>
          <w:color w:val="auto"/>
        </w:rPr>
        <w:t>Journal of Abnormal and Social Psychology.</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69</w:t>
      </w:r>
      <w:r w:rsidRPr="00961CCC">
        <w:rPr>
          <w:rFonts w:asciiTheme="minorHAnsi" w:hAnsiTheme="minorHAnsi" w:cstheme="minorHAnsi"/>
          <w:noProof/>
          <w:color w:val="auto"/>
        </w:rPr>
        <w:t xml:space="preserve"> (4), 453</w:t>
      </w:r>
      <w:r w:rsidR="00451130" w:rsidRPr="00961CCC">
        <w:rPr>
          <w:rFonts w:asciiTheme="minorHAnsi" w:hAnsiTheme="minorHAnsi" w:cstheme="minorHAnsi"/>
          <w:noProof/>
          <w:color w:val="auto"/>
        </w:rPr>
        <w:t>–</w:t>
      </w:r>
      <w:r w:rsidRPr="00961CCC">
        <w:rPr>
          <w:rFonts w:asciiTheme="minorHAnsi" w:hAnsiTheme="minorHAnsi" w:cstheme="minorHAnsi"/>
          <w:noProof/>
          <w:color w:val="auto"/>
        </w:rPr>
        <w:t>456 (1964).</w:t>
      </w:r>
    </w:p>
    <w:p w14:paraId="712B5ED2" w14:textId="7D7C9658"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18</w:t>
      </w:r>
      <w:r w:rsidRPr="00961CCC">
        <w:rPr>
          <w:rFonts w:asciiTheme="minorHAnsi" w:hAnsiTheme="minorHAnsi" w:cstheme="minorHAnsi"/>
          <w:noProof/>
          <w:color w:val="auto"/>
        </w:rPr>
        <w:tab/>
        <w:t>Clemens, L. E., Jansson, E. K., Portal, E., Riess, O.</w:t>
      </w:r>
      <w:r w:rsidR="005728D3" w:rsidRPr="00961CCC">
        <w:rPr>
          <w:rFonts w:asciiTheme="minorHAnsi" w:hAnsiTheme="minorHAnsi" w:cstheme="minorHAnsi"/>
          <w:noProof/>
          <w:color w:val="auto"/>
        </w:rPr>
        <w:t>,</w:t>
      </w:r>
      <w:r w:rsidRPr="00961CCC">
        <w:rPr>
          <w:rFonts w:asciiTheme="minorHAnsi" w:hAnsiTheme="minorHAnsi" w:cstheme="minorHAnsi"/>
          <w:noProof/>
          <w:color w:val="auto"/>
        </w:rPr>
        <w:t xml:space="preserve"> Nguyen, H. P. A behavioral comparison of the common laboratory rat strains Lister Hooded, Lewis, Fischer 344 and Wistar in an automated homecage system. </w:t>
      </w:r>
      <w:r w:rsidRPr="00961CCC">
        <w:rPr>
          <w:rFonts w:asciiTheme="minorHAnsi" w:hAnsiTheme="minorHAnsi" w:cstheme="minorHAnsi"/>
          <w:i/>
          <w:noProof/>
          <w:color w:val="auto"/>
        </w:rPr>
        <w:t>Genes</w:t>
      </w:r>
      <w:r w:rsidR="00F140F2" w:rsidRPr="00961CCC">
        <w:rPr>
          <w:rFonts w:asciiTheme="minorHAnsi" w:hAnsiTheme="minorHAnsi" w:cstheme="minorHAnsi"/>
          <w:i/>
          <w:noProof/>
          <w:color w:val="auto"/>
        </w:rPr>
        <w:t>,</w:t>
      </w:r>
      <w:r w:rsidRPr="00961CCC">
        <w:rPr>
          <w:rFonts w:asciiTheme="minorHAnsi" w:hAnsiTheme="minorHAnsi" w:cstheme="minorHAnsi"/>
          <w:i/>
          <w:noProof/>
          <w:color w:val="auto"/>
        </w:rPr>
        <w:t xml:space="preserve"> Brain</w:t>
      </w:r>
      <w:r w:rsidR="00F140F2" w:rsidRPr="00961CCC">
        <w:rPr>
          <w:rFonts w:asciiTheme="minorHAnsi" w:hAnsiTheme="minorHAnsi" w:cstheme="minorHAnsi"/>
          <w:i/>
          <w:noProof/>
          <w:color w:val="auto"/>
        </w:rPr>
        <w:t>, and</w:t>
      </w:r>
      <w:r w:rsidRPr="00961CCC">
        <w:rPr>
          <w:rFonts w:asciiTheme="minorHAnsi" w:hAnsiTheme="minorHAnsi" w:cstheme="minorHAnsi"/>
          <w:i/>
          <w:noProof/>
          <w:color w:val="auto"/>
        </w:rPr>
        <w:t xml:space="preserve"> Behav</w:t>
      </w:r>
      <w:r w:rsidR="00F140F2" w:rsidRPr="00961CCC">
        <w:rPr>
          <w:rFonts w:asciiTheme="minorHAnsi" w:hAnsiTheme="minorHAnsi" w:cstheme="minorHAnsi"/>
          <w:i/>
          <w:noProof/>
          <w:color w:val="auto"/>
        </w:rPr>
        <w:t>ior</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13</w:t>
      </w:r>
      <w:r w:rsidRPr="00961CCC">
        <w:rPr>
          <w:rFonts w:asciiTheme="minorHAnsi" w:hAnsiTheme="minorHAnsi" w:cstheme="minorHAnsi"/>
          <w:noProof/>
          <w:color w:val="auto"/>
        </w:rPr>
        <w:t xml:space="preserve"> (3), 305</w:t>
      </w:r>
      <w:r w:rsidR="00F140F2" w:rsidRPr="00961CCC">
        <w:rPr>
          <w:rFonts w:asciiTheme="minorHAnsi" w:hAnsiTheme="minorHAnsi" w:cstheme="minorHAnsi"/>
          <w:noProof/>
          <w:color w:val="auto"/>
        </w:rPr>
        <w:t>–</w:t>
      </w:r>
      <w:r w:rsidRPr="00961CCC">
        <w:rPr>
          <w:rFonts w:asciiTheme="minorHAnsi" w:hAnsiTheme="minorHAnsi" w:cstheme="minorHAnsi"/>
          <w:noProof/>
          <w:color w:val="auto"/>
        </w:rPr>
        <w:t>321 (2014).</w:t>
      </w:r>
    </w:p>
    <w:p w14:paraId="3586AD85" w14:textId="6993747E"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19</w:t>
      </w:r>
      <w:r w:rsidRPr="00961CCC">
        <w:rPr>
          <w:rFonts w:asciiTheme="minorHAnsi" w:hAnsiTheme="minorHAnsi" w:cstheme="minorHAnsi"/>
          <w:noProof/>
          <w:color w:val="auto"/>
        </w:rPr>
        <w:tab/>
        <w:t>Ennaceur, A., Michalikova, S., Bradford, A.</w:t>
      </w:r>
      <w:r w:rsidR="00BC46E8" w:rsidRPr="00961CCC">
        <w:rPr>
          <w:rFonts w:asciiTheme="minorHAnsi" w:hAnsiTheme="minorHAnsi" w:cstheme="minorHAnsi"/>
          <w:noProof/>
          <w:color w:val="auto"/>
        </w:rPr>
        <w:t>,</w:t>
      </w:r>
      <w:r w:rsidRPr="00961CCC">
        <w:rPr>
          <w:rFonts w:asciiTheme="minorHAnsi" w:hAnsiTheme="minorHAnsi" w:cstheme="minorHAnsi"/>
          <w:noProof/>
          <w:color w:val="auto"/>
        </w:rPr>
        <w:t xml:space="preserve"> Ahmed, S. Detailed analysis of the behavior of Lister and Wistar rats in anxiety, object recognition and object location tasks. </w:t>
      </w:r>
      <w:r w:rsidRPr="00961CCC">
        <w:rPr>
          <w:rFonts w:asciiTheme="minorHAnsi" w:hAnsiTheme="minorHAnsi" w:cstheme="minorHAnsi"/>
          <w:i/>
          <w:noProof/>
          <w:color w:val="auto"/>
        </w:rPr>
        <w:t>Behav</w:t>
      </w:r>
      <w:r w:rsidR="00BC46E8" w:rsidRPr="00961CCC">
        <w:rPr>
          <w:rFonts w:asciiTheme="minorHAnsi" w:hAnsiTheme="minorHAnsi" w:cstheme="minorHAnsi"/>
          <w:i/>
          <w:noProof/>
          <w:color w:val="auto"/>
        </w:rPr>
        <w:t>ioral</w:t>
      </w:r>
      <w:r w:rsidRPr="00961CCC">
        <w:rPr>
          <w:rFonts w:asciiTheme="minorHAnsi" w:hAnsiTheme="minorHAnsi" w:cstheme="minorHAnsi"/>
          <w:i/>
          <w:noProof/>
          <w:color w:val="auto"/>
        </w:rPr>
        <w:t xml:space="preserve"> Brain Res</w:t>
      </w:r>
      <w:r w:rsidR="00BC46E8" w:rsidRPr="00961CCC">
        <w:rPr>
          <w:rFonts w:asciiTheme="minorHAnsi" w:hAnsiTheme="minorHAnsi" w:cstheme="minorHAnsi"/>
          <w:i/>
          <w:noProof/>
          <w:color w:val="auto"/>
        </w:rPr>
        <w:t>earch</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159</w:t>
      </w:r>
      <w:r w:rsidRPr="00961CCC">
        <w:rPr>
          <w:rFonts w:asciiTheme="minorHAnsi" w:hAnsiTheme="minorHAnsi" w:cstheme="minorHAnsi"/>
          <w:noProof/>
          <w:color w:val="auto"/>
        </w:rPr>
        <w:t xml:space="preserve"> (2), 247</w:t>
      </w:r>
      <w:r w:rsidR="00BC46E8" w:rsidRPr="00961CCC">
        <w:rPr>
          <w:rFonts w:asciiTheme="minorHAnsi" w:hAnsiTheme="minorHAnsi" w:cstheme="minorHAnsi"/>
          <w:noProof/>
          <w:color w:val="auto"/>
        </w:rPr>
        <w:t>–</w:t>
      </w:r>
      <w:r w:rsidRPr="00961CCC">
        <w:rPr>
          <w:rFonts w:asciiTheme="minorHAnsi" w:hAnsiTheme="minorHAnsi" w:cstheme="minorHAnsi"/>
          <w:noProof/>
          <w:color w:val="auto"/>
        </w:rPr>
        <w:t>266 (2005).</w:t>
      </w:r>
    </w:p>
    <w:p w14:paraId="3319EA2C" w14:textId="7DF060FD"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20</w:t>
      </w:r>
      <w:r w:rsidRPr="00961CCC">
        <w:rPr>
          <w:rFonts w:asciiTheme="minorHAnsi" w:hAnsiTheme="minorHAnsi" w:cstheme="minorHAnsi"/>
          <w:noProof/>
          <w:color w:val="auto"/>
        </w:rPr>
        <w:tab/>
        <w:t xml:space="preserve">Deacon, R. M. Housing, husbandry and handling of rodents for behavioral experiments. </w:t>
      </w:r>
      <w:r w:rsidRPr="00961CCC">
        <w:rPr>
          <w:rFonts w:asciiTheme="minorHAnsi" w:hAnsiTheme="minorHAnsi" w:cstheme="minorHAnsi"/>
          <w:i/>
          <w:noProof/>
          <w:color w:val="auto"/>
        </w:rPr>
        <w:t>Nat</w:t>
      </w:r>
      <w:r w:rsidR="00465757" w:rsidRPr="00961CCC">
        <w:rPr>
          <w:rFonts w:asciiTheme="minorHAnsi" w:hAnsiTheme="minorHAnsi" w:cstheme="minorHAnsi"/>
          <w:i/>
          <w:noProof/>
          <w:color w:val="auto"/>
        </w:rPr>
        <w:t>ure</w:t>
      </w:r>
      <w:r w:rsidRPr="00961CCC">
        <w:rPr>
          <w:rFonts w:asciiTheme="minorHAnsi" w:hAnsiTheme="minorHAnsi" w:cstheme="minorHAnsi"/>
          <w:i/>
          <w:noProof/>
          <w:color w:val="auto"/>
        </w:rPr>
        <w:t xml:space="preserve"> Protoc</w:t>
      </w:r>
      <w:r w:rsidR="00465757" w:rsidRPr="00961CCC">
        <w:rPr>
          <w:rFonts w:asciiTheme="minorHAnsi" w:hAnsiTheme="minorHAnsi" w:cstheme="minorHAnsi"/>
          <w:i/>
          <w:noProof/>
          <w:color w:val="auto"/>
        </w:rPr>
        <w:t>ols</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w:t>
      </w:r>
      <w:r w:rsidRPr="00961CCC">
        <w:rPr>
          <w:rFonts w:asciiTheme="minorHAnsi" w:hAnsiTheme="minorHAnsi" w:cstheme="minorHAnsi"/>
          <w:noProof/>
          <w:color w:val="auto"/>
        </w:rPr>
        <w:t xml:space="preserve"> (2), 936</w:t>
      </w:r>
      <w:r w:rsidR="00465757" w:rsidRPr="00961CCC">
        <w:rPr>
          <w:rFonts w:asciiTheme="minorHAnsi" w:hAnsiTheme="minorHAnsi" w:cstheme="minorHAnsi"/>
          <w:noProof/>
          <w:color w:val="auto"/>
        </w:rPr>
        <w:t>–</w:t>
      </w:r>
      <w:r w:rsidRPr="00961CCC">
        <w:rPr>
          <w:rFonts w:asciiTheme="minorHAnsi" w:hAnsiTheme="minorHAnsi" w:cstheme="minorHAnsi"/>
          <w:noProof/>
          <w:color w:val="auto"/>
        </w:rPr>
        <w:t>946 (2006).</w:t>
      </w:r>
    </w:p>
    <w:p w14:paraId="2B5F545A" w14:textId="05297DCD"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21</w:t>
      </w:r>
      <w:r w:rsidRPr="00961CCC">
        <w:rPr>
          <w:rFonts w:asciiTheme="minorHAnsi" w:hAnsiTheme="minorHAnsi" w:cstheme="minorHAnsi"/>
          <w:noProof/>
          <w:color w:val="auto"/>
        </w:rPr>
        <w:tab/>
        <w:t>Contreras, M. P., Born, J.</w:t>
      </w:r>
      <w:r w:rsidR="00465757" w:rsidRPr="00961CCC">
        <w:rPr>
          <w:rFonts w:asciiTheme="minorHAnsi" w:hAnsiTheme="minorHAnsi" w:cstheme="minorHAnsi"/>
          <w:noProof/>
          <w:color w:val="auto"/>
        </w:rPr>
        <w:t>,</w:t>
      </w:r>
      <w:r w:rsidRPr="00961CCC">
        <w:rPr>
          <w:rFonts w:asciiTheme="minorHAnsi" w:hAnsiTheme="minorHAnsi" w:cstheme="minorHAnsi"/>
          <w:noProof/>
          <w:color w:val="auto"/>
        </w:rPr>
        <w:t xml:space="preserve"> Inostroza, M. The expression of allocentric object-place recognition memory during development. </w:t>
      </w:r>
      <w:r w:rsidRPr="00961CCC">
        <w:rPr>
          <w:rFonts w:asciiTheme="minorHAnsi" w:hAnsiTheme="minorHAnsi" w:cstheme="minorHAnsi"/>
          <w:i/>
          <w:noProof/>
          <w:color w:val="auto"/>
        </w:rPr>
        <w:t>Behav</w:t>
      </w:r>
      <w:r w:rsidR="00465757" w:rsidRPr="00961CCC">
        <w:rPr>
          <w:rFonts w:asciiTheme="minorHAnsi" w:hAnsiTheme="minorHAnsi" w:cstheme="minorHAnsi"/>
          <w:i/>
          <w:noProof/>
          <w:color w:val="auto"/>
        </w:rPr>
        <w:t>ioral</w:t>
      </w:r>
      <w:r w:rsidRPr="00961CCC">
        <w:rPr>
          <w:rFonts w:asciiTheme="minorHAnsi" w:hAnsiTheme="minorHAnsi" w:cstheme="minorHAnsi"/>
          <w:i/>
          <w:noProof/>
          <w:color w:val="auto"/>
        </w:rPr>
        <w:t xml:space="preserve"> Brain Res</w:t>
      </w:r>
      <w:r w:rsidR="00465757" w:rsidRPr="00961CCC">
        <w:rPr>
          <w:rFonts w:asciiTheme="minorHAnsi" w:hAnsiTheme="minorHAnsi" w:cstheme="minorHAnsi"/>
          <w:i/>
          <w:noProof/>
          <w:color w:val="auto"/>
        </w:rPr>
        <w:t>earch</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372</w:t>
      </w:r>
      <w:r w:rsidR="00FA2CC3" w:rsidRPr="00961CCC">
        <w:rPr>
          <w:rFonts w:asciiTheme="minorHAnsi" w:hAnsiTheme="minorHAnsi" w:cstheme="minorHAnsi"/>
          <w:bCs/>
          <w:noProof/>
          <w:color w:val="auto"/>
        </w:rPr>
        <w:t>,</w:t>
      </w:r>
      <w:r w:rsidRPr="00961CCC">
        <w:rPr>
          <w:rFonts w:asciiTheme="minorHAnsi" w:hAnsiTheme="minorHAnsi" w:cstheme="minorHAnsi"/>
          <w:bCs/>
          <w:noProof/>
          <w:color w:val="auto"/>
        </w:rPr>
        <w:t xml:space="preserve"> </w:t>
      </w:r>
      <w:r w:rsidRPr="00961CCC">
        <w:rPr>
          <w:rFonts w:asciiTheme="minorHAnsi" w:hAnsiTheme="minorHAnsi" w:cstheme="minorHAnsi"/>
          <w:noProof/>
          <w:color w:val="auto"/>
        </w:rPr>
        <w:t>112013 (2019).</w:t>
      </w:r>
    </w:p>
    <w:p w14:paraId="75291C72" w14:textId="22EA84E8" w:rsidR="00FE0CFC" w:rsidRPr="00961CCC" w:rsidRDefault="00FE0CFC" w:rsidP="00961CCC">
      <w:pPr>
        <w:pStyle w:val="EndNoteBibliography"/>
        <w:rPr>
          <w:rFonts w:asciiTheme="minorHAnsi" w:hAnsiTheme="minorHAnsi" w:cstheme="minorHAnsi"/>
          <w:noProof/>
          <w:color w:val="auto"/>
        </w:rPr>
      </w:pPr>
      <w:r w:rsidRPr="00961CCC">
        <w:rPr>
          <w:rFonts w:asciiTheme="minorHAnsi" w:hAnsiTheme="minorHAnsi" w:cstheme="minorHAnsi"/>
          <w:noProof/>
          <w:color w:val="auto"/>
        </w:rPr>
        <w:t>22</w:t>
      </w:r>
      <w:r w:rsidRPr="00961CCC">
        <w:rPr>
          <w:rFonts w:asciiTheme="minorHAnsi" w:hAnsiTheme="minorHAnsi" w:cstheme="minorHAnsi"/>
          <w:noProof/>
          <w:color w:val="auto"/>
        </w:rPr>
        <w:tab/>
        <w:t>Yaski, O.</w:t>
      </w:r>
      <w:r w:rsidR="008141E0" w:rsidRPr="00961CCC">
        <w:rPr>
          <w:rFonts w:asciiTheme="minorHAnsi" w:hAnsiTheme="minorHAnsi" w:cstheme="minorHAnsi"/>
          <w:noProof/>
          <w:color w:val="auto"/>
        </w:rPr>
        <w:t>,</w:t>
      </w:r>
      <w:r w:rsidRPr="00961CCC">
        <w:rPr>
          <w:rFonts w:asciiTheme="minorHAnsi" w:hAnsiTheme="minorHAnsi" w:cstheme="minorHAnsi"/>
          <w:noProof/>
          <w:color w:val="auto"/>
        </w:rPr>
        <w:t xml:space="preserve"> Eilam, D. How do global and local geometries shape exploratory behavior in rats? </w:t>
      </w:r>
      <w:r w:rsidRPr="00961CCC">
        <w:rPr>
          <w:rFonts w:asciiTheme="minorHAnsi" w:hAnsiTheme="minorHAnsi" w:cstheme="minorHAnsi"/>
          <w:i/>
          <w:noProof/>
          <w:color w:val="auto"/>
        </w:rPr>
        <w:t>Behav</w:t>
      </w:r>
      <w:r w:rsidR="008141E0" w:rsidRPr="00961CCC">
        <w:rPr>
          <w:rFonts w:asciiTheme="minorHAnsi" w:hAnsiTheme="minorHAnsi" w:cstheme="minorHAnsi"/>
          <w:i/>
          <w:noProof/>
          <w:color w:val="auto"/>
        </w:rPr>
        <w:t>ioral</w:t>
      </w:r>
      <w:r w:rsidRPr="00961CCC">
        <w:rPr>
          <w:rFonts w:asciiTheme="minorHAnsi" w:hAnsiTheme="minorHAnsi" w:cstheme="minorHAnsi"/>
          <w:i/>
          <w:noProof/>
          <w:color w:val="auto"/>
        </w:rPr>
        <w:t xml:space="preserve"> Brain Res</w:t>
      </w:r>
      <w:r w:rsidR="008141E0" w:rsidRPr="00961CCC">
        <w:rPr>
          <w:rFonts w:asciiTheme="minorHAnsi" w:hAnsiTheme="minorHAnsi" w:cstheme="minorHAnsi"/>
          <w:i/>
          <w:noProof/>
          <w:color w:val="auto"/>
        </w:rPr>
        <w:t>earch</w:t>
      </w:r>
      <w:r w:rsidRPr="00961CCC">
        <w:rPr>
          <w:rFonts w:asciiTheme="minorHAnsi" w:hAnsiTheme="minorHAnsi" w:cstheme="minorHAnsi"/>
          <w:i/>
          <w:noProof/>
          <w:color w:val="auto"/>
        </w:rPr>
        <w:t>.</w:t>
      </w:r>
      <w:r w:rsidRPr="00961CCC">
        <w:rPr>
          <w:rFonts w:asciiTheme="minorHAnsi" w:hAnsiTheme="minorHAnsi" w:cstheme="minorHAnsi"/>
          <w:noProof/>
          <w:color w:val="auto"/>
        </w:rPr>
        <w:t xml:space="preserve"> </w:t>
      </w:r>
      <w:r w:rsidRPr="00961CCC">
        <w:rPr>
          <w:rFonts w:asciiTheme="minorHAnsi" w:hAnsiTheme="minorHAnsi" w:cstheme="minorHAnsi"/>
          <w:b/>
          <w:noProof/>
          <w:color w:val="auto"/>
        </w:rPr>
        <w:t>187</w:t>
      </w:r>
      <w:r w:rsidRPr="00961CCC">
        <w:rPr>
          <w:rFonts w:asciiTheme="minorHAnsi" w:hAnsiTheme="minorHAnsi" w:cstheme="minorHAnsi"/>
          <w:noProof/>
          <w:color w:val="auto"/>
        </w:rPr>
        <w:t xml:space="preserve"> (2), 334</w:t>
      </w:r>
      <w:r w:rsidR="008141E0" w:rsidRPr="00961CCC">
        <w:rPr>
          <w:rFonts w:asciiTheme="minorHAnsi" w:hAnsiTheme="minorHAnsi" w:cstheme="minorHAnsi"/>
          <w:noProof/>
          <w:color w:val="auto"/>
        </w:rPr>
        <w:t>–</w:t>
      </w:r>
      <w:r w:rsidRPr="00961CCC">
        <w:rPr>
          <w:rFonts w:asciiTheme="minorHAnsi" w:hAnsiTheme="minorHAnsi" w:cstheme="minorHAnsi"/>
          <w:noProof/>
          <w:color w:val="auto"/>
        </w:rPr>
        <w:t>342</w:t>
      </w:r>
      <w:r w:rsidR="008141E0" w:rsidRPr="00961CCC">
        <w:rPr>
          <w:rFonts w:asciiTheme="minorHAnsi" w:hAnsiTheme="minorHAnsi" w:cstheme="minorHAnsi"/>
          <w:noProof/>
          <w:color w:val="auto"/>
        </w:rPr>
        <w:t xml:space="preserve"> </w:t>
      </w:r>
      <w:r w:rsidRPr="00961CCC">
        <w:rPr>
          <w:rFonts w:asciiTheme="minorHAnsi" w:hAnsiTheme="minorHAnsi" w:cstheme="minorHAnsi"/>
          <w:noProof/>
          <w:color w:val="auto"/>
        </w:rPr>
        <w:t>(2008).</w:t>
      </w:r>
    </w:p>
    <w:p w14:paraId="07DCF19F" w14:textId="12AA2684" w:rsidR="009F659A" w:rsidRPr="00961CCC" w:rsidRDefault="00B93E59" w:rsidP="00961CCC">
      <w:pPr>
        <w:rPr>
          <w:rFonts w:asciiTheme="minorHAnsi" w:hAnsiTheme="minorHAnsi" w:cstheme="minorHAnsi"/>
          <w:color w:val="auto"/>
        </w:rPr>
      </w:pPr>
      <w:r w:rsidRPr="00961CCC">
        <w:rPr>
          <w:rFonts w:asciiTheme="minorHAnsi" w:hAnsiTheme="minorHAnsi" w:cstheme="minorHAnsi"/>
          <w:color w:val="auto"/>
        </w:rPr>
        <w:fldChar w:fldCharType="end"/>
      </w:r>
    </w:p>
    <w:sectPr w:rsidR="009F659A" w:rsidRPr="00961CCC" w:rsidSect="00961CCC">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E3E0B" w14:textId="77777777" w:rsidR="005376E6" w:rsidRDefault="005376E6" w:rsidP="00621C4E">
      <w:r>
        <w:separator/>
      </w:r>
    </w:p>
  </w:endnote>
  <w:endnote w:type="continuationSeparator" w:id="0">
    <w:p w14:paraId="48F253F8" w14:textId="77777777" w:rsidR="005376E6" w:rsidRDefault="005376E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altName w:val="﷽﷽﷽﷽﷽﷽﷽﷽翿"/>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999164"/>
      <w:docPartObj>
        <w:docPartGallery w:val="Page Numbers (Bottom of Page)"/>
        <w:docPartUnique/>
      </w:docPartObj>
    </w:sdtPr>
    <w:sdtEndPr>
      <w:rPr>
        <w:noProof/>
      </w:rPr>
    </w:sdtEndPr>
    <w:sdtContent>
      <w:p w14:paraId="027521BE" w14:textId="63A21452" w:rsidR="00AB5E3A" w:rsidRDefault="00AB5E3A">
        <w:pPr>
          <w:pStyle w:val="Footer"/>
          <w:jc w:val="right"/>
        </w:pPr>
        <w:r>
          <w:fldChar w:fldCharType="begin"/>
        </w:r>
        <w:r>
          <w:instrText xml:space="preserve"> PAGE   \* MERGEFORMAT </w:instrText>
        </w:r>
        <w:r>
          <w:fldChar w:fldCharType="separate"/>
        </w:r>
        <w:r w:rsidR="006D285F">
          <w:rPr>
            <w:noProof/>
          </w:rPr>
          <w:t>7</w:t>
        </w:r>
        <w:r>
          <w:rPr>
            <w:noProof/>
          </w:rPr>
          <w:fldChar w:fldCharType="end"/>
        </w:r>
      </w:p>
    </w:sdtContent>
  </w:sdt>
  <w:p w14:paraId="495B9330" w14:textId="7AF41FCE" w:rsidR="00DF560E" w:rsidRDefault="00DF56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F560E" w:rsidRDefault="00DF56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BC5FD" w14:textId="77777777" w:rsidR="005376E6" w:rsidRDefault="005376E6" w:rsidP="00621C4E">
      <w:r>
        <w:separator/>
      </w:r>
    </w:p>
  </w:footnote>
  <w:footnote w:type="continuationSeparator" w:id="0">
    <w:p w14:paraId="3ECA3338" w14:textId="77777777" w:rsidR="005376E6" w:rsidRDefault="005376E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F560E" w:rsidRPr="006F06E4" w:rsidRDefault="00DF560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6E0DA2C" w:rsidR="00DF560E" w:rsidRPr="006F06E4" w:rsidRDefault="00DF560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34AA"/>
    <w:multiLevelType w:val="hybridMultilevel"/>
    <w:tmpl w:val="1360B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23F69"/>
    <w:multiLevelType w:val="hybridMultilevel"/>
    <w:tmpl w:val="9DD8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708B2"/>
    <w:multiLevelType w:val="hybridMultilevel"/>
    <w:tmpl w:val="93A0C6B6"/>
    <w:lvl w:ilvl="0" w:tplc="73DE9C16">
      <w:start w:val="1"/>
      <w:numFmt w:val="none"/>
      <w:lvlText w:val="2.8.4."/>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93BBF"/>
    <w:multiLevelType w:val="hybridMultilevel"/>
    <w:tmpl w:val="870C7DAA"/>
    <w:lvl w:ilvl="0" w:tplc="54A012A0">
      <w:start w:val="1"/>
      <w:numFmt w:val="none"/>
      <w:lvlText w:val="2.7.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11E8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267377"/>
    <w:multiLevelType w:val="multilevel"/>
    <w:tmpl w:val="041F001F"/>
    <w:numStyleLink w:val="Style1"/>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534B5"/>
    <w:multiLevelType w:val="multilevel"/>
    <w:tmpl w:val="041F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82634"/>
    <w:multiLevelType w:val="hybridMultilevel"/>
    <w:tmpl w:val="C7AED238"/>
    <w:lvl w:ilvl="0" w:tplc="6AB8B31A">
      <w:start w:val="1"/>
      <w:numFmt w:val="none"/>
      <w:lvlText w:val="2.6.4."/>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7F4EE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3966E4"/>
    <w:multiLevelType w:val="hybridMultilevel"/>
    <w:tmpl w:val="F634ADEE"/>
    <w:lvl w:ilvl="0" w:tplc="EC3A0262">
      <w:start w:val="1"/>
      <w:numFmt w:val="none"/>
      <w:lvlText w:val="2.7.3."/>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B0954"/>
    <w:multiLevelType w:val="hybridMultilevel"/>
    <w:tmpl w:val="2AC4294E"/>
    <w:lvl w:ilvl="0" w:tplc="42506096">
      <w:start w:val="1"/>
      <w:numFmt w:val="none"/>
      <w:lvlText w:val="2.7.4."/>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44341"/>
    <w:multiLevelType w:val="hybridMultilevel"/>
    <w:tmpl w:val="CA0CAD4C"/>
    <w:lvl w:ilvl="0" w:tplc="94AE748C">
      <w:start w:val="1"/>
      <w:numFmt w:val="none"/>
      <w:lvlText w:val="2.6.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011F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7C4D1E"/>
    <w:multiLevelType w:val="hybridMultilevel"/>
    <w:tmpl w:val="5E3A5F7A"/>
    <w:lvl w:ilvl="0" w:tplc="29C48D5E">
      <w:start w:val="1"/>
      <w:numFmt w:val="none"/>
      <w:lvlText w:val="2.8.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D1EAC"/>
    <w:multiLevelType w:val="multilevel"/>
    <w:tmpl w:val="AD7AB16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EA635E"/>
    <w:multiLevelType w:val="hybridMultilevel"/>
    <w:tmpl w:val="999EB4F8"/>
    <w:lvl w:ilvl="0" w:tplc="F89C1A78">
      <w:start w:val="1"/>
      <w:numFmt w:val="none"/>
      <w:lvlText w:val="2.7.1."/>
      <w:lvlJc w:val="left"/>
      <w:pPr>
        <w:ind w:left="1080" w:hanging="360"/>
      </w:pPr>
      <w:rPr>
        <w:rFonts w:hint="default"/>
      </w:rPr>
    </w:lvl>
    <w:lvl w:ilvl="1" w:tplc="F89C1A78">
      <w:start w:val="1"/>
      <w:numFmt w:val="none"/>
      <w:lvlText w:val="2.7.1."/>
      <w:lvlJc w:val="left"/>
      <w:pPr>
        <w:ind w:left="936" w:hanging="360"/>
      </w:pPr>
      <w:rPr>
        <w:rFonts w:hint="default"/>
      </w:r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3" w15:restartNumberingAfterBreak="0">
    <w:nsid w:val="71CF6E27"/>
    <w:multiLevelType w:val="hybridMultilevel"/>
    <w:tmpl w:val="6E38CE50"/>
    <w:lvl w:ilvl="0" w:tplc="4C0CF3A0">
      <w:start w:val="1"/>
      <w:numFmt w:val="none"/>
      <w:lvlText w:val="2.8.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5"/>
  </w:num>
  <w:num w:numId="3">
    <w:abstractNumId w:val="5"/>
  </w:num>
  <w:num w:numId="4">
    <w:abstractNumId w:val="21"/>
  </w:num>
  <w:num w:numId="5">
    <w:abstractNumId w:val="11"/>
  </w:num>
  <w:num w:numId="6">
    <w:abstractNumId w:val="20"/>
  </w:num>
  <w:num w:numId="7">
    <w:abstractNumId w:val="0"/>
  </w:num>
  <w:num w:numId="8">
    <w:abstractNumId w:val="13"/>
  </w:num>
  <w:num w:numId="9">
    <w:abstractNumId w:val="14"/>
  </w:num>
  <w:num w:numId="10">
    <w:abstractNumId w:val="22"/>
  </w:num>
  <w:num w:numId="11">
    <w:abstractNumId w:val="29"/>
  </w:num>
  <w:num w:numId="12">
    <w:abstractNumId w:val="1"/>
  </w:num>
  <w:num w:numId="13">
    <w:abstractNumId w:val="16"/>
  </w:num>
  <w:num w:numId="14">
    <w:abstractNumId w:val="10"/>
  </w:num>
  <w:num w:numId="15">
    <w:abstractNumId w:val="28"/>
  </w:num>
  <w:num w:numId="16">
    <w:abstractNumId w:val="17"/>
  </w:num>
  <w:num w:numId="17">
    <w:abstractNumId w:val="30"/>
  </w:num>
  <w:num w:numId="18">
    <w:abstractNumId w:val="33"/>
  </w:num>
  <w:num w:numId="19">
    <w:abstractNumId w:val="15"/>
  </w:num>
  <w:num w:numId="20">
    <w:abstractNumId w:val="24"/>
  </w:num>
  <w:num w:numId="21">
    <w:abstractNumId w:val="26"/>
  </w:num>
  <w:num w:numId="22">
    <w:abstractNumId w:val="31"/>
  </w:num>
  <w:num w:numId="23">
    <w:abstractNumId w:val="32"/>
  </w:num>
  <w:num w:numId="24">
    <w:abstractNumId w:val="19"/>
  </w:num>
  <w:num w:numId="25">
    <w:abstractNumId w:val="23"/>
  </w:num>
  <w:num w:numId="26">
    <w:abstractNumId w:val="9"/>
  </w:num>
  <w:num w:numId="27">
    <w:abstractNumId w:val="12"/>
  </w:num>
  <w:num w:numId="28">
    <w:abstractNumId w:val="6"/>
  </w:num>
  <w:num w:numId="29">
    <w:abstractNumId w:val="2"/>
  </w:num>
  <w:num w:numId="30">
    <w:abstractNumId w:val="4"/>
  </w:num>
  <w:num w:numId="31">
    <w:abstractNumId w:val="27"/>
  </w:num>
  <w:num w:numId="32">
    <w:abstractNumId w:val="3"/>
  </w:num>
  <w:num w:numId="33">
    <w:abstractNumId w:val="18"/>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w9dpsv9sp2t9ex59tvrzwkfprep20s9aea&quot;&gt;NLM Review-Converted&lt;record-ids&gt;&lt;item&gt;174&lt;/item&gt;&lt;item&gt;175&lt;/item&gt;&lt;item&gt;176&lt;/item&gt;&lt;item&gt;184&lt;/item&gt;&lt;item&gt;185&lt;/item&gt;&lt;item&gt;187&lt;/item&gt;&lt;item&gt;188&lt;/item&gt;&lt;item&gt;189&lt;/item&gt;&lt;item&gt;190&lt;/item&gt;&lt;item&gt;191&lt;/item&gt;&lt;item&gt;192&lt;/item&gt;&lt;item&gt;193&lt;/item&gt;&lt;item&gt;194&lt;/item&gt;&lt;item&gt;240&lt;/item&gt;&lt;item&gt;267&lt;/item&gt;&lt;item&gt;360&lt;/item&gt;&lt;item&gt;361&lt;/item&gt;&lt;item&gt;362&lt;/item&gt;&lt;item&gt;363&lt;/item&gt;&lt;item&gt;364&lt;/item&gt;&lt;item&gt;365&lt;/item&gt;&lt;item&gt;369&lt;/item&gt;&lt;/record-ids&gt;&lt;/item&gt;&lt;/Libraries&gt;"/>
  </w:docVars>
  <w:rsids>
    <w:rsidRoot w:val="00EE705F"/>
    <w:rsid w:val="00001169"/>
    <w:rsid w:val="00001806"/>
    <w:rsid w:val="00001968"/>
    <w:rsid w:val="000027C6"/>
    <w:rsid w:val="00003523"/>
    <w:rsid w:val="000055AE"/>
    <w:rsid w:val="00005815"/>
    <w:rsid w:val="00005ABE"/>
    <w:rsid w:val="00006933"/>
    <w:rsid w:val="00007DBC"/>
    <w:rsid w:val="00007EA1"/>
    <w:rsid w:val="000100F0"/>
    <w:rsid w:val="00011CCC"/>
    <w:rsid w:val="000129B2"/>
    <w:rsid w:val="00012FF9"/>
    <w:rsid w:val="0001389C"/>
    <w:rsid w:val="00014314"/>
    <w:rsid w:val="000158B9"/>
    <w:rsid w:val="00015F58"/>
    <w:rsid w:val="00017CE5"/>
    <w:rsid w:val="00021434"/>
    <w:rsid w:val="00021774"/>
    <w:rsid w:val="00021DF3"/>
    <w:rsid w:val="00023869"/>
    <w:rsid w:val="00024598"/>
    <w:rsid w:val="00024659"/>
    <w:rsid w:val="00026269"/>
    <w:rsid w:val="00026D9A"/>
    <w:rsid w:val="00026EA6"/>
    <w:rsid w:val="00026EF8"/>
    <w:rsid w:val="000279B0"/>
    <w:rsid w:val="0003058C"/>
    <w:rsid w:val="0003180C"/>
    <w:rsid w:val="00032769"/>
    <w:rsid w:val="0003311E"/>
    <w:rsid w:val="00033390"/>
    <w:rsid w:val="00035F8C"/>
    <w:rsid w:val="000363A3"/>
    <w:rsid w:val="00037B58"/>
    <w:rsid w:val="00037F1C"/>
    <w:rsid w:val="00041616"/>
    <w:rsid w:val="00043F20"/>
    <w:rsid w:val="00044BA9"/>
    <w:rsid w:val="000503D1"/>
    <w:rsid w:val="00051B73"/>
    <w:rsid w:val="00052F40"/>
    <w:rsid w:val="000553B5"/>
    <w:rsid w:val="00060ABE"/>
    <w:rsid w:val="000611A7"/>
    <w:rsid w:val="00061A50"/>
    <w:rsid w:val="00061DCD"/>
    <w:rsid w:val="00062190"/>
    <w:rsid w:val="0006361B"/>
    <w:rsid w:val="00064104"/>
    <w:rsid w:val="000652E3"/>
    <w:rsid w:val="00066025"/>
    <w:rsid w:val="00067A8F"/>
    <w:rsid w:val="00067CA5"/>
    <w:rsid w:val="000701D1"/>
    <w:rsid w:val="000706DF"/>
    <w:rsid w:val="0007187C"/>
    <w:rsid w:val="00074FAC"/>
    <w:rsid w:val="000750F0"/>
    <w:rsid w:val="0007537E"/>
    <w:rsid w:val="00076151"/>
    <w:rsid w:val="00077216"/>
    <w:rsid w:val="00080A20"/>
    <w:rsid w:val="00082796"/>
    <w:rsid w:val="00082DF4"/>
    <w:rsid w:val="0008441C"/>
    <w:rsid w:val="00085A03"/>
    <w:rsid w:val="00086FF5"/>
    <w:rsid w:val="00087C0A"/>
    <w:rsid w:val="00093BC4"/>
    <w:rsid w:val="000943E6"/>
    <w:rsid w:val="0009635F"/>
    <w:rsid w:val="00096A80"/>
    <w:rsid w:val="00097929"/>
    <w:rsid w:val="000A1CA4"/>
    <w:rsid w:val="000A1E80"/>
    <w:rsid w:val="000A2F0D"/>
    <w:rsid w:val="000A33B6"/>
    <w:rsid w:val="000A3B2D"/>
    <w:rsid w:val="000A3B70"/>
    <w:rsid w:val="000A3D9D"/>
    <w:rsid w:val="000A5153"/>
    <w:rsid w:val="000B10AE"/>
    <w:rsid w:val="000B30BF"/>
    <w:rsid w:val="000B3531"/>
    <w:rsid w:val="000B566B"/>
    <w:rsid w:val="000B662E"/>
    <w:rsid w:val="000B7294"/>
    <w:rsid w:val="000B75D0"/>
    <w:rsid w:val="000B7C48"/>
    <w:rsid w:val="000C05B2"/>
    <w:rsid w:val="000C0F2C"/>
    <w:rsid w:val="000C1CF8"/>
    <w:rsid w:val="000C2351"/>
    <w:rsid w:val="000C36B6"/>
    <w:rsid w:val="000C49CF"/>
    <w:rsid w:val="000C52E9"/>
    <w:rsid w:val="000C5CDC"/>
    <w:rsid w:val="000C65DC"/>
    <w:rsid w:val="000C66F3"/>
    <w:rsid w:val="000C6900"/>
    <w:rsid w:val="000C6BDD"/>
    <w:rsid w:val="000C79AB"/>
    <w:rsid w:val="000D004D"/>
    <w:rsid w:val="000D0272"/>
    <w:rsid w:val="000D16AF"/>
    <w:rsid w:val="000D31E8"/>
    <w:rsid w:val="000D3CB0"/>
    <w:rsid w:val="000D59E8"/>
    <w:rsid w:val="000D5B52"/>
    <w:rsid w:val="000D76E4"/>
    <w:rsid w:val="000D7A55"/>
    <w:rsid w:val="000E2A5A"/>
    <w:rsid w:val="000E3816"/>
    <w:rsid w:val="000E4F77"/>
    <w:rsid w:val="000E6679"/>
    <w:rsid w:val="000E745C"/>
    <w:rsid w:val="000E7FCC"/>
    <w:rsid w:val="000F0613"/>
    <w:rsid w:val="000F265C"/>
    <w:rsid w:val="000F3145"/>
    <w:rsid w:val="000F3A81"/>
    <w:rsid w:val="000F3AFA"/>
    <w:rsid w:val="000F3B2F"/>
    <w:rsid w:val="000F5712"/>
    <w:rsid w:val="000F57D7"/>
    <w:rsid w:val="000F6611"/>
    <w:rsid w:val="000F66DD"/>
    <w:rsid w:val="000F7E22"/>
    <w:rsid w:val="0010133E"/>
    <w:rsid w:val="001013D7"/>
    <w:rsid w:val="001025C2"/>
    <w:rsid w:val="0010560D"/>
    <w:rsid w:val="00106A5E"/>
    <w:rsid w:val="001104F3"/>
    <w:rsid w:val="0011246A"/>
    <w:rsid w:val="00112EEB"/>
    <w:rsid w:val="00115283"/>
    <w:rsid w:val="001156AA"/>
    <w:rsid w:val="00116BA5"/>
    <w:rsid w:val="001173FF"/>
    <w:rsid w:val="001212C0"/>
    <w:rsid w:val="001220D5"/>
    <w:rsid w:val="001222E7"/>
    <w:rsid w:val="001231DF"/>
    <w:rsid w:val="00124B50"/>
    <w:rsid w:val="00125358"/>
    <w:rsid w:val="0012563A"/>
    <w:rsid w:val="00125DB5"/>
    <w:rsid w:val="001264DE"/>
    <w:rsid w:val="00126FE3"/>
    <w:rsid w:val="00130B94"/>
    <w:rsid w:val="001313A7"/>
    <w:rsid w:val="0013172A"/>
    <w:rsid w:val="0013276F"/>
    <w:rsid w:val="0013330D"/>
    <w:rsid w:val="00134868"/>
    <w:rsid w:val="0013621E"/>
    <w:rsid w:val="0013642E"/>
    <w:rsid w:val="00140CB8"/>
    <w:rsid w:val="00142EFE"/>
    <w:rsid w:val="0014309A"/>
    <w:rsid w:val="00143819"/>
    <w:rsid w:val="001445B4"/>
    <w:rsid w:val="00145E41"/>
    <w:rsid w:val="00145E87"/>
    <w:rsid w:val="001464A8"/>
    <w:rsid w:val="00146F8C"/>
    <w:rsid w:val="00152A23"/>
    <w:rsid w:val="001537AF"/>
    <w:rsid w:val="00153D69"/>
    <w:rsid w:val="0015486E"/>
    <w:rsid w:val="00156A94"/>
    <w:rsid w:val="00156E79"/>
    <w:rsid w:val="00157506"/>
    <w:rsid w:val="00160D5B"/>
    <w:rsid w:val="00162CB7"/>
    <w:rsid w:val="00162D82"/>
    <w:rsid w:val="00164A24"/>
    <w:rsid w:val="00165981"/>
    <w:rsid w:val="001665C9"/>
    <w:rsid w:val="00166638"/>
    <w:rsid w:val="00166F32"/>
    <w:rsid w:val="001700F8"/>
    <w:rsid w:val="00171BCC"/>
    <w:rsid w:val="00171E5B"/>
    <w:rsid w:val="00171F94"/>
    <w:rsid w:val="001737AD"/>
    <w:rsid w:val="0017517D"/>
    <w:rsid w:val="00175D4E"/>
    <w:rsid w:val="0017668A"/>
    <w:rsid w:val="001766FE"/>
    <w:rsid w:val="001771E7"/>
    <w:rsid w:val="00177EAB"/>
    <w:rsid w:val="0018157C"/>
    <w:rsid w:val="00181EA8"/>
    <w:rsid w:val="00185BF0"/>
    <w:rsid w:val="001911FF"/>
    <w:rsid w:val="00192006"/>
    <w:rsid w:val="00193180"/>
    <w:rsid w:val="00194A9A"/>
    <w:rsid w:val="001954AC"/>
    <w:rsid w:val="00195D06"/>
    <w:rsid w:val="00195F6C"/>
    <w:rsid w:val="00196792"/>
    <w:rsid w:val="00197458"/>
    <w:rsid w:val="001A066A"/>
    <w:rsid w:val="001A1D45"/>
    <w:rsid w:val="001A35BE"/>
    <w:rsid w:val="001A5315"/>
    <w:rsid w:val="001A5F3C"/>
    <w:rsid w:val="001B1519"/>
    <w:rsid w:val="001B2E2D"/>
    <w:rsid w:val="001B5CD2"/>
    <w:rsid w:val="001B6308"/>
    <w:rsid w:val="001B69A8"/>
    <w:rsid w:val="001C0811"/>
    <w:rsid w:val="001C0BEE"/>
    <w:rsid w:val="001C1A39"/>
    <w:rsid w:val="001C1E49"/>
    <w:rsid w:val="001C27C1"/>
    <w:rsid w:val="001C2A98"/>
    <w:rsid w:val="001C41D5"/>
    <w:rsid w:val="001C4D95"/>
    <w:rsid w:val="001D1225"/>
    <w:rsid w:val="001D3D7D"/>
    <w:rsid w:val="001D3FFF"/>
    <w:rsid w:val="001D4578"/>
    <w:rsid w:val="001D625F"/>
    <w:rsid w:val="001D68A4"/>
    <w:rsid w:val="001D7027"/>
    <w:rsid w:val="001D7119"/>
    <w:rsid w:val="001D7576"/>
    <w:rsid w:val="001D7A4B"/>
    <w:rsid w:val="001E0E3F"/>
    <w:rsid w:val="001E0E4E"/>
    <w:rsid w:val="001E14A0"/>
    <w:rsid w:val="001E3C37"/>
    <w:rsid w:val="001E7376"/>
    <w:rsid w:val="001F1DA4"/>
    <w:rsid w:val="001F225C"/>
    <w:rsid w:val="001F237F"/>
    <w:rsid w:val="001F2C97"/>
    <w:rsid w:val="001F53DF"/>
    <w:rsid w:val="001F5C7C"/>
    <w:rsid w:val="001F6B92"/>
    <w:rsid w:val="00200A65"/>
    <w:rsid w:val="00201CFA"/>
    <w:rsid w:val="0020220D"/>
    <w:rsid w:val="00202448"/>
    <w:rsid w:val="00202D15"/>
    <w:rsid w:val="0020589C"/>
    <w:rsid w:val="00205B3F"/>
    <w:rsid w:val="0021080C"/>
    <w:rsid w:val="00212EAE"/>
    <w:rsid w:val="002138AA"/>
    <w:rsid w:val="00214BEE"/>
    <w:rsid w:val="002162BD"/>
    <w:rsid w:val="002205B8"/>
    <w:rsid w:val="0022230F"/>
    <w:rsid w:val="00222B87"/>
    <w:rsid w:val="00224CD7"/>
    <w:rsid w:val="00225720"/>
    <w:rsid w:val="002259E5"/>
    <w:rsid w:val="00226140"/>
    <w:rsid w:val="002274F3"/>
    <w:rsid w:val="00227DA5"/>
    <w:rsid w:val="0023094C"/>
    <w:rsid w:val="002329EE"/>
    <w:rsid w:val="00234BE3"/>
    <w:rsid w:val="00234C1F"/>
    <w:rsid w:val="00234E33"/>
    <w:rsid w:val="00235A90"/>
    <w:rsid w:val="00236103"/>
    <w:rsid w:val="0024160A"/>
    <w:rsid w:val="00241E48"/>
    <w:rsid w:val="0024214E"/>
    <w:rsid w:val="00242623"/>
    <w:rsid w:val="0024287F"/>
    <w:rsid w:val="00243AC4"/>
    <w:rsid w:val="00245570"/>
    <w:rsid w:val="00245F42"/>
    <w:rsid w:val="0025046B"/>
    <w:rsid w:val="00250558"/>
    <w:rsid w:val="00251EB7"/>
    <w:rsid w:val="002560AE"/>
    <w:rsid w:val="002605D1"/>
    <w:rsid w:val="00260652"/>
    <w:rsid w:val="0026079F"/>
    <w:rsid w:val="00261F25"/>
    <w:rsid w:val="00263E85"/>
    <w:rsid w:val="002648A9"/>
    <w:rsid w:val="0026536F"/>
    <w:rsid w:val="0026553C"/>
    <w:rsid w:val="00265B64"/>
    <w:rsid w:val="00267DD5"/>
    <w:rsid w:val="00270CE8"/>
    <w:rsid w:val="00270FB4"/>
    <w:rsid w:val="00271075"/>
    <w:rsid w:val="002713FC"/>
    <w:rsid w:val="002726C0"/>
    <w:rsid w:val="00272EA6"/>
    <w:rsid w:val="00274A0A"/>
    <w:rsid w:val="00275640"/>
    <w:rsid w:val="002767E5"/>
    <w:rsid w:val="00277593"/>
    <w:rsid w:val="00280909"/>
    <w:rsid w:val="00280918"/>
    <w:rsid w:val="00282AF6"/>
    <w:rsid w:val="002833BB"/>
    <w:rsid w:val="00283596"/>
    <w:rsid w:val="00284464"/>
    <w:rsid w:val="0028596A"/>
    <w:rsid w:val="00285AC1"/>
    <w:rsid w:val="0028672C"/>
    <w:rsid w:val="00287085"/>
    <w:rsid w:val="0028779A"/>
    <w:rsid w:val="002905E6"/>
    <w:rsid w:val="00290AF9"/>
    <w:rsid w:val="00292B12"/>
    <w:rsid w:val="0029331E"/>
    <w:rsid w:val="00293C7D"/>
    <w:rsid w:val="002964E0"/>
    <w:rsid w:val="002967CF"/>
    <w:rsid w:val="00297788"/>
    <w:rsid w:val="002A036E"/>
    <w:rsid w:val="002A1E24"/>
    <w:rsid w:val="002A21AA"/>
    <w:rsid w:val="002A2D12"/>
    <w:rsid w:val="002A3285"/>
    <w:rsid w:val="002A484B"/>
    <w:rsid w:val="002A53ED"/>
    <w:rsid w:val="002A64A6"/>
    <w:rsid w:val="002A673F"/>
    <w:rsid w:val="002B0FD0"/>
    <w:rsid w:val="002B1E63"/>
    <w:rsid w:val="002B28B3"/>
    <w:rsid w:val="002B3301"/>
    <w:rsid w:val="002B5BA7"/>
    <w:rsid w:val="002B7005"/>
    <w:rsid w:val="002B71C4"/>
    <w:rsid w:val="002B7C1A"/>
    <w:rsid w:val="002C42C9"/>
    <w:rsid w:val="002C47D4"/>
    <w:rsid w:val="002C68AE"/>
    <w:rsid w:val="002C77EE"/>
    <w:rsid w:val="002D03DA"/>
    <w:rsid w:val="002D0F38"/>
    <w:rsid w:val="002D400D"/>
    <w:rsid w:val="002D77E3"/>
    <w:rsid w:val="002E0DED"/>
    <w:rsid w:val="002E22C5"/>
    <w:rsid w:val="002F06AF"/>
    <w:rsid w:val="002F0E50"/>
    <w:rsid w:val="002F240D"/>
    <w:rsid w:val="002F284D"/>
    <w:rsid w:val="002F2859"/>
    <w:rsid w:val="002F28F9"/>
    <w:rsid w:val="002F2E70"/>
    <w:rsid w:val="002F519D"/>
    <w:rsid w:val="002F6E3C"/>
    <w:rsid w:val="0030117D"/>
    <w:rsid w:val="00301F30"/>
    <w:rsid w:val="003038FD"/>
    <w:rsid w:val="00303C87"/>
    <w:rsid w:val="0030770B"/>
    <w:rsid w:val="003101B4"/>
    <w:rsid w:val="003108E5"/>
    <w:rsid w:val="00310AF3"/>
    <w:rsid w:val="003120CB"/>
    <w:rsid w:val="00312EB3"/>
    <w:rsid w:val="00314156"/>
    <w:rsid w:val="0031508F"/>
    <w:rsid w:val="003169D7"/>
    <w:rsid w:val="00320153"/>
    <w:rsid w:val="00320367"/>
    <w:rsid w:val="00322871"/>
    <w:rsid w:val="003229F9"/>
    <w:rsid w:val="00323F2B"/>
    <w:rsid w:val="00326FB3"/>
    <w:rsid w:val="003301A0"/>
    <w:rsid w:val="003316D4"/>
    <w:rsid w:val="00333822"/>
    <w:rsid w:val="00336715"/>
    <w:rsid w:val="003375A4"/>
    <w:rsid w:val="003401EC"/>
    <w:rsid w:val="00340784"/>
    <w:rsid w:val="00340DFD"/>
    <w:rsid w:val="003419D1"/>
    <w:rsid w:val="00342A8E"/>
    <w:rsid w:val="00342C55"/>
    <w:rsid w:val="003431DC"/>
    <w:rsid w:val="00343FF6"/>
    <w:rsid w:val="00344954"/>
    <w:rsid w:val="00344E63"/>
    <w:rsid w:val="00345BDE"/>
    <w:rsid w:val="00350CD7"/>
    <w:rsid w:val="003520D5"/>
    <w:rsid w:val="00352108"/>
    <w:rsid w:val="003529C9"/>
    <w:rsid w:val="00352BEB"/>
    <w:rsid w:val="003532BD"/>
    <w:rsid w:val="00354894"/>
    <w:rsid w:val="00356C27"/>
    <w:rsid w:val="00360C17"/>
    <w:rsid w:val="003621C6"/>
    <w:rsid w:val="003622B8"/>
    <w:rsid w:val="00363660"/>
    <w:rsid w:val="00364F24"/>
    <w:rsid w:val="00366B76"/>
    <w:rsid w:val="00373051"/>
    <w:rsid w:val="00373B8F"/>
    <w:rsid w:val="0037456C"/>
    <w:rsid w:val="003745FD"/>
    <w:rsid w:val="00376D95"/>
    <w:rsid w:val="00377B74"/>
    <w:rsid w:val="00377FB5"/>
    <w:rsid w:val="00377FBB"/>
    <w:rsid w:val="003811A2"/>
    <w:rsid w:val="00381B1F"/>
    <w:rsid w:val="00382A84"/>
    <w:rsid w:val="00385140"/>
    <w:rsid w:val="00385559"/>
    <w:rsid w:val="0038637C"/>
    <w:rsid w:val="00387C91"/>
    <w:rsid w:val="00390F22"/>
    <w:rsid w:val="00391652"/>
    <w:rsid w:val="00393CC7"/>
    <w:rsid w:val="00394FFA"/>
    <w:rsid w:val="00396434"/>
    <w:rsid w:val="003971F7"/>
    <w:rsid w:val="003A16FC"/>
    <w:rsid w:val="003A1D49"/>
    <w:rsid w:val="003A26AB"/>
    <w:rsid w:val="003A2EEB"/>
    <w:rsid w:val="003A4FCD"/>
    <w:rsid w:val="003A5779"/>
    <w:rsid w:val="003A5DC2"/>
    <w:rsid w:val="003A794E"/>
    <w:rsid w:val="003A7B96"/>
    <w:rsid w:val="003B0456"/>
    <w:rsid w:val="003B0944"/>
    <w:rsid w:val="003B0F49"/>
    <w:rsid w:val="003B1593"/>
    <w:rsid w:val="003B29AA"/>
    <w:rsid w:val="003B350F"/>
    <w:rsid w:val="003B4381"/>
    <w:rsid w:val="003B68A7"/>
    <w:rsid w:val="003C1043"/>
    <w:rsid w:val="003C1A30"/>
    <w:rsid w:val="003C6779"/>
    <w:rsid w:val="003C7372"/>
    <w:rsid w:val="003D1026"/>
    <w:rsid w:val="003D194A"/>
    <w:rsid w:val="003D20BA"/>
    <w:rsid w:val="003D2998"/>
    <w:rsid w:val="003D2E8D"/>
    <w:rsid w:val="003D2F0A"/>
    <w:rsid w:val="003D32F7"/>
    <w:rsid w:val="003D3891"/>
    <w:rsid w:val="003D49CC"/>
    <w:rsid w:val="003D5D84"/>
    <w:rsid w:val="003E0F4F"/>
    <w:rsid w:val="003E18AC"/>
    <w:rsid w:val="003E210B"/>
    <w:rsid w:val="003E2822"/>
    <w:rsid w:val="003E2A12"/>
    <w:rsid w:val="003E2B6C"/>
    <w:rsid w:val="003E3384"/>
    <w:rsid w:val="003E3CA4"/>
    <w:rsid w:val="003E4467"/>
    <w:rsid w:val="003E548E"/>
    <w:rsid w:val="003E649B"/>
    <w:rsid w:val="003E77DF"/>
    <w:rsid w:val="003F1184"/>
    <w:rsid w:val="003F1860"/>
    <w:rsid w:val="003F32B7"/>
    <w:rsid w:val="003F3359"/>
    <w:rsid w:val="003F387E"/>
    <w:rsid w:val="003F41BA"/>
    <w:rsid w:val="003F7AB4"/>
    <w:rsid w:val="004003C1"/>
    <w:rsid w:val="0040466C"/>
    <w:rsid w:val="00406268"/>
    <w:rsid w:val="004069AB"/>
    <w:rsid w:val="00407EC8"/>
    <w:rsid w:val="004103F9"/>
    <w:rsid w:val="0041110A"/>
    <w:rsid w:val="00411624"/>
    <w:rsid w:val="004148E1"/>
    <w:rsid w:val="00414CFA"/>
    <w:rsid w:val="00415EC0"/>
    <w:rsid w:val="004173E7"/>
    <w:rsid w:val="00417416"/>
    <w:rsid w:val="0041761C"/>
    <w:rsid w:val="00417BA1"/>
    <w:rsid w:val="00420752"/>
    <w:rsid w:val="0042096D"/>
    <w:rsid w:val="00420BE9"/>
    <w:rsid w:val="004238E3"/>
    <w:rsid w:val="00423AD8"/>
    <w:rsid w:val="00423FDD"/>
    <w:rsid w:val="004247E3"/>
    <w:rsid w:val="00424C85"/>
    <w:rsid w:val="004260BD"/>
    <w:rsid w:val="004260D9"/>
    <w:rsid w:val="00427E94"/>
    <w:rsid w:val="00427FA4"/>
    <w:rsid w:val="0043012F"/>
    <w:rsid w:val="00430F1F"/>
    <w:rsid w:val="004326EA"/>
    <w:rsid w:val="004333DE"/>
    <w:rsid w:val="004340A3"/>
    <w:rsid w:val="004358A6"/>
    <w:rsid w:val="00437FB2"/>
    <w:rsid w:val="004424FD"/>
    <w:rsid w:val="0044257C"/>
    <w:rsid w:val="0044434C"/>
    <w:rsid w:val="0044456B"/>
    <w:rsid w:val="00444DC4"/>
    <w:rsid w:val="004466D5"/>
    <w:rsid w:val="00447137"/>
    <w:rsid w:val="00447BD1"/>
    <w:rsid w:val="004507F3"/>
    <w:rsid w:val="00450AF4"/>
    <w:rsid w:val="00451130"/>
    <w:rsid w:val="00451AB4"/>
    <w:rsid w:val="00453BD4"/>
    <w:rsid w:val="00454D25"/>
    <w:rsid w:val="00456A57"/>
    <w:rsid w:val="004607DE"/>
    <w:rsid w:val="0046252C"/>
    <w:rsid w:val="00462561"/>
    <w:rsid w:val="004638A7"/>
    <w:rsid w:val="00463F36"/>
    <w:rsid w:val="00465757"/>
    <w:rsid w:val="004671C7"/>
    <w:rsid w:val="00472653"/>
    <w:rsid w:val="00472F4D"/>
    <w:rsid w:val="004730BF"/>
    <w:rsid w:val="00474A00"/>
    <w:rsid w:val="00474DCB"/>
    <w:rsid w:val="0047535C"/>
    <w:rsid w:val="004762F6"/>
    <w:rsid w:val="00476330"/>
    <w:rsid w:val="004809DC"/>
    <w:rsid w:val="0048339E"/>
    <w:rsid w:val="00484C0D"/>
    <w:rsid w:val="00485870"/>
    <w:rsid w:val="00485FE8"/>
    <w:rsid w:val="004875E7"/>
    <w:rsid w:val="004912CE"/>
    <w:rsid w:val="00492278"/>
    <w:rsid w:val="00492473"/>
    <w:rsid w:val="004925B6"/>
    <w:rsid w:val="00492D15"/>
    <w:rsid w:val="00492EB5"/>
    <w:rsid w:val="00494425"/>
    <w:rsid w:val="00494F77"/>
    <w:rsid w:val="004950BA"/>
    <w:rsid w:val="0049558D"/>
    <w:rsid w:val="004962B1"/>
    <w:rsid w:val="00497721"/>
    <w:rsid w:val="00497AA1"/>
    <w:rsid w:val="004A0229"/>
    <w:rsid w:val="004A09A4"/>
    <w:rsid w:val="004A1D14"/>
    <w:rsid w:val="004A205C"/>
    <w:rsid w:val="004A2075"/>
    <w:rsid w:val="004A35D2"/>
    <w:rsid w:val="004A51CF"/>
    <w:rsid w:val="004A62A3"/>
    <w:rsid w:val="004A71E4"/>
    <w:rsid w:val="004B077F"/>
    <w:rsid w:val="004B1001"/>
    <w:rsid w:val="004B226E"/>
    <w:rsid w:val="004B2F00"/>
    <w:rsid w:val="004B4AFA"/>
    <w:rsid w:val="004B6E31"/>
    <w:rsid w:val="004C1D66"/>
    <w:rsid w:val="004C31D7"/>
    <w:rsid w:val="004C3537"/>
    <w:rsid w:val="004C4AD2"/>
    <w:rsid w:val="004C4AE6"/>
    <w:rsid w:val="004C4E80"/>
    <w:rsid w:val="004C5EBE"/>
    <w:rsid w:val="004C6981"/>
    <w:rsid w:val="004C79F0"/>
    <w:rsid w:val="004D0300"/>
    <w:rsid w:val="004D1F21"/>
    <w:rsid w:val="004D268C"/>
    <w:rsid w:val="004D34E9"/>
    <w:rsid w:val="004D425F"/>
    <w:rsid w:val="004D53FE"/>
    <w:rsid w:val="004D59D8"/>
    <w:rsid w:val="004D5DA1"/>
    <w:rsid w:val="004E0677"/>
    <w:rsid w:val="004E0B89"/>
    <w:rsid w:val="004E150F"/>
    <w:rsid w:val="004E152C"/>
    <w:rsid w:val="004E1DCA"/>
    <w:rsid w:val="004E23A1"/>
    <w:rsid w:val="004E3489"/>
    <w:rsid w:val="004E34E5"/>
    <w:rsid w:val="004E358A"/>
    <w:rsid w:val="004E3AFA"/>
    <w:rsid w:val="004E4336"/>
    <w:rsid w:val="004E4F36"/>
    <w:rsid w:val="004E5394"/>
    <w:rsid w:val="004E6588"/>
    <w:rsid w:val="004F0599"/>
    <w:rsid w:val="004F16A1"/>
    <w:rsid w:val="004F1A1C"/>
    <w:rsid w:val="004F2742"/>
    <w:rsid w:val="004F390C"/>
    <w:rsid w:val="004F4C34"/>
    <w:rsid w:val="004F52FF"/>
    <w:rsid w:val="004F6194"/>
    <w:rsid w:val="00500172"/>
    <w:rsid w:val="00500912"/>
    <w:rsid w:val="00501AF8"/>
    <w:rsid w:val="00501CC6"/>
    <w:rsid w:val="00502A0A"/>
    <w:rsid w:val="005053D0"/>
    <w:rsid w:val="00505D82"/>
    <w:rsid w:val="00506D8A"/>
    <w:rsid w:val="00506F4B"/>
    <w:rsid w:val="00507434"/>
    <w:rsid w:val="005079D2"/>
    <w:rsid w:val="00507C50"/>
    <w:rsid w:val="0051069B"/>
    <w:rsid w:val="00510B5F"/>
    <w:rsid w:val="00514D40"/>
    <w:rsid w:val="005173B9"/>
    <w:rsid w:val="00517C3A"/>
    <w:rsid w:val="00520EF0"/>
    <w:rsid w:val="0052181C"/>
    <w:rsid w:val="00522E76"/>
    <w:rsid w:val="00525F12"/>
    <w:rsid w:val="00527BF4"/>
    <w:rsid w:val="00531068"/>
    <w:rsid w:val="00531E2F"/>
    <w:rsid w:val="005324BE"/>
    <w:rsid w:val="00533C5C"/>
    <w:rsid w:val="00534097"/>
    <w:rsid w:val="00534F6C"/>
    <w:rsid w:val="00535994"/>
    <w:rsid w:val="0053646D"/>
    <w:rsid w:val="00536950"/>
    <w:rsid w:val="005376E6"/>
    <w:rsid w:val="00540758"/>
    <w:rsid w:val="00540AAD"/>
    <w:rsid w:val="00540CDF"/>
    <w:rsid w:val="005416CD"/>
    <w:rsid w:val="00543038"/>
    <w:rsid w:val="00543EC1"/>
    <w:rsid w:val="00545398"/>
    <w:rsid w:val="00546458"/>
    <w:rsid w:val="00546C64"/>
    <w:rsid w:val="005470AA"/>
    <w:rsid w:val="0055087C"/>
    <w:rsid w:val="00550A07"/>
    <w:rsid w:val="00552617"/>
    <w:rsid w:val="00552FB5"/>
    <w:rsid w:val="00553413"/>
    <w:rsid w:val="00554763"/>
    <w:rsid w:val="00555983"/>
    <w:rsid w:val="00556746"/>
    <w:rsid w:val="00556FDA"/>
    <w:rsid w:val="00560E31"/>
    <w:rsid w:val="00561BDA"/>
    <w:rsid w:val="00570B0E"/>
    <w:rsid w:val="005728D3"/>
    <w:rsid w:val="00573B8A"/>
    <w:rsid w:val="00576E33"/>
    <w:rsid w:val="00581294"/>
    <w:rsid w:val="00581B23"/>
    <w:rsid w:val="0058219C"/>
    <w:rsid w:val="005830B4"/>
    <w:rsid w:val="0058707F"/>
    <w:rsid w:val="00591DBD"/>
    <w:rsid w:val="005931FE"/>
    <w:rsid w:val="00593521"/>
    <w:rsid w:val="00593CF3"/>
    <w:rsid w:val="005A0028"/>
    <w:rsid w:val="005A04A3"/>
    <w:rsid w:val="005A0ACC"/>
    <w:rsid w:val="005A1A6C"/>
    <w:rsid w:val="005A3B28"/>
    <w:rsid w:val="005A76D9"/>
    <w:rsid w:val="005A7DC2"/>
    <w:rsid w:val="005B0072"/>
    <w:rsid w:val="005B020B"/>
    <w:rsid w:val="005B0732"/>
    <w:rsid w:val="005B0DBB"/>
    <w:rsid w:val="005B1CF1"/>
    <w:rsid w:val="005B38A0"/>
    <w:rsid w:val="005B491C"/>
    <w:rsid w:val="005B4DBF"/>
    <w:rsid w:val="005B5DE2"/>
    <w:rsid w:val="005B6331"/>
    <w:rsid w:val="005B674C"/>
    <w:rsid w:val="005B6AB0"/>
    <w:rsid w:val="005B7016"/>
    <w:rsid w:val="005B7E59"/>
    <w:rsid w:val="005C24F2"/>
    <w:rsid w:val="005C2C49"/>
    <w:rsid w:val="005C2E4D"/>
    <w:rsid w:val="005C51CC"/>
    <w:rsid w:val="005C6E1F"/>
    <w:rsid w:val="005C7267"/>
    <w:rsid w:val="005C7561"/>
    <w:rsid w:val="005D1E57"/>
    <w:rsid w:val="005D2F57"/>
    <w:rsid w:val="005D34F6"/>
    <w:rsid w:val="005D44A4"/>
    <w:rsid w:val="005D4F1A"/>
    <w:rsid w:val="005E09C7"/>
    <w:rsid w:val="005E15CA"/>
    <w:rsid w:val="005E1884"/>
    <w:rsid w:val="005E3882"/>
    <w:rsid w:val="005E5483"/>
    <w:rsid w:val="005E5CA4"/>
    <w:rsid w:val="005F373A"/>
    <w:rsid w:val="005F40D6"/>
    <w:rsid w:val="005F4F63"/>
    <w:rsid w:val="005F4F87"/>
    <w:rsid w:val="005F59A7"/>
    <w:rsid w:val="005F5D66"/>
    <w:rsid w:val="005F6B0E"/>
    <w:rsid w:val="005F760E"/>
    <w:rsid w:val="005F7B1D"/>
    <w:rsid w:val="006021ED"/>
    <w:rsid w:val="0060222A"/>
    <w:rsid w:val="006025F6"/>
    <w:rsid w:val="006056AF"/>
    <w:rsid w:val="006059C9"/>
    <w:rsid w:val="006070C4"/>
    <w:rsid w:val="00610C21"/>
    <w:rsid w:val="006116B6"/>
    <w:rsid w:val="00611907"/>
    <w:rsid w:val="006119F9"/>
    <w:rsid w:val="00612259"/>
    <w:rsid w:val="0061237D"/>
    <w:rsid w:val="006127A3"/>
    <w:rsid w:val="00613116"/>
    <w:rsid w:val="00613E30"/>
    <w:rsid w:val="00614AEC"/>
    <w:rsid w:val="006151A4"/>
    <w:rsid w:val="00615F46"/>
    <w:rsid w:val="00616A2D"/>
    <w:rsid w:val="006202A6"/>
    <w:rsid w:val="0062054B"/>
    <w:rsid w:val="00621C4E"/>
    <w:rsid w:val="00621CDC"/>
    <w:rsid w:val="00622639"/>
    <w:rsid w:val="00624EAE"/>
    <w:rsid w:val="00625146"/>
    <w:rsid w:val="006252E2"/>
    <w:rsid w:val="00630058"/>
    <w:rsid w:val="006305D7"/>
    <w:rsid w:val="00632F63"/>
    <w:rsid w:val="00633114"/>
    <w:rsid w:val="00633A01"/>
    <w:rsid w:val="00633B97"/>
    <w:rsid w:val="006341F7"/>
    <w:rsid w:val="00634585"/>
    <w:rsid w:val="00635014"/>
    <w:rsid w:val="006369CE"/>
    <w:rsid w:val="00636A5B"/>
    <w:rsid w:val="00637B4A"/>
    <w:rsid w:val="00637BF6"/>
    <w:rsid w:val="00640D22"/>
    <w:rsid w:val="006411CA"/>
    <w:rsid w:val="006433C2"/>
    <w:rsid w:val="006445B8"/>
    <w:rsid w:val="0064605E"/>
    <w:rsid w:val="0065051E"/>
    <w:rsid w:val="006513FE"/>
    <w:rsid w:val="0065215A"/>
    <w:rsid w:val="00652A8A"/>
    <w:rsid w:val="006552A8"/>
    <w:rsid w:val="006619C8"/>
    <w:rsid w:val="006635E9"/>
    <w:rsid w:val="00665416"/>
    <w:rsid w:val="0066750E"/>
    <w:rsid w:val="00667A13"/>
    <w:rsid w:val="00671710"/>
    <w:rsid w:val="00673414"/>
    <w:rsid w:val="00674A2A"/>
    <w:rsid w:val="00676079"/>
    <w:rsid w:val="00676ECD"/>
    <w:rsid w:val="0067720D"/>
    <w:rsid w:val="00677D0A"/>
    <w:rsid w:val="00677E85"/>
    <w:rsid w:val="0068004F"/>
    <w:rsid w:val="0068185F"/>
    <w:rsid w:val="00682649"/>
    <w:rsid w:val="00683AAC"/>
    <w:rsid w:val="00684A1B"/>
    <w:rsid w:val="006865D3"/>
    <w:rsid w:val="00687F36"/>
    <w:rsid w:val="00690693"/>
    <w:rsid w:val="0069302D"/>
    <w:rsid w:val="006972DC"/>
    <w:rsid w:val="006A01CF"/>
    <w:rsid w:val="006A0218"/>
    <w:rsid w:val="006A0539"/>
    <w:rsid w:val="006A24DB"/>
    <w:rsid w:val="006A60DD"/>
    <w:rsid w:val="006A7F14"/>
    <w:rsid w:val="006B0679"/>
    <w:rsid w:val="006B074C"/>
    <w:rsid w:val="006B081F"/>
    <w:rsid w:val="006B136B"/>
    <w:rsid w:val="006B1FA0"/>
    <w:rsid w:val="006B3B84"/>
    <w:rsid w:val="006B4E7C"/>
    <w:rsid w:val="006B5324"/>
    <w:rsid w:val="006B5D8C"/>
    <w:rsid w:val="006B6713"/>
    <w:rsid w:val="006B6AAE"/>
    <w:rsid w:val="006B72D4"/>
    <w:rsid w:val="006B7F35"/>
    <w:rsid w:val="006C11CC"/>
    <w:rsid w:val="006C17C4"/>
    <w:rsid w:val="006C1AEB"/>
    <w:rsid w:val="006C2635"/>
    <w:rsid w:val="006C4C15"/>
    <w:rsid w:val="006C579A"/>
    <w:rsid w:val="006C57FE"/>
    <w:rsid w:val="006C5A9B"/>
    <w:rsid w:val="006C668E"/>
    <w:rsid w:val="006D0437"/>
    <w:rsid w:val="006D1911"/>
    <w:rsid w:val="006D285F"/>
    <w:rsid w:val="006D4659"/>
    <w:rsid w:val="006D5621"/>
    <w:rsid w:val="006D621B"/>
    <w:rsid w:val="006D66BC"/>
    <w:rsid w:val="006D7075"/>
    <w:rsid w:val="006D7566"/>
    <w:rsid w:val="006D7945"/>
    <w:rsid w:val="006E0FD9"/>
    <w:rsid w:val="006E1265"/>
    <w:rsid w:val="006E1E44"/>
    <w:rsid w:val="006E2085"/>
    <w:rsid w:val="006E2807"/>
    <w:rsid w:val="006E290B"/>
    <w:rsid w:val="006E4646"/>
    <w:rsid w:val="006E4B63"/>
    <w:rsid w:val="006E534C"/>
    <w:rsid w:val="006E611B"/>
    <w:rsid w:val="006E7521"/>
    <w:rsid w:val="006E7A07"/>
    <w:rsid w:val="006F06E4"/>
    <w:rsid w:val="006F2A2B"/>
    <w:rsid w:val="006F3848"/>
    <w:rsid w:val="006F4820"/>
    <w:rsid w:val="006F4CF4"/>
    <w:rsid w:val="006F59C5"/>
    <w:rsid w:val="006F685A"/>
    <w:rsid w:val="006F7B41"/>
    <w:rsid w:val="006F7FDE"/>
    <w:rsid w:val="0070160D"/>
    <w:rsid w:val="00701D56"/>
    <w:rsid w:val="00701DE5"/>
    <w:rsid w:val="00702B5D"/>
    <w:rsid w:val="00702F69"/>
    <w:rsid w:val="00703ED2"/>
    <w:rsid w:val="007047BC"/>
    <w:rsid w:val="00704808"/>
    <w:rsid w:val="0070560F"/>
    <w:rsid w:val="00707B8D"/>
    <w:rsid w:val="0071296F"/>
    <w:rsid w:val="00713636"/>
    <w:rsid w:val="00713B0B"/>
    <w:rsid w:val="00714B8C"/>
    <w:rsid w:val="00715ED7"/>
    <w:rsid w:val="0071675D"/>
    <w:rsid w:val="0071728E"/>
    <w:rsid w:val="00717736"/>
    <w:rsid w:val="007179CD"/>
    <w:rsid w:val="007179F9"/>
    <w:rsid w:val="00720360"/>
    <w:rsid w:val="00724C45"/>
    <w:rsid w:val="00725CE1"/>
    <w:rsid w:val="007270F8"/>
    <w:rsid w:val="0073290E"/>
    <w:rsid w:val="007329B2"/>
    <w:rsid w:val="00732B47"/>
    <w:rsid w:val="00733CFE"/>
    <w:rsid w:val="00735CF5"/>
    <w:rsid w:val="0074063A"/>
    <w:rsid w:val="00741367"/>
    <w:rsid w:val="00742AA4"/>
    <w:rsid w:val="007436D3"/>
    <w:rsid w:val="00743BA1"/>
    <w:rsid w:val="00745F1E"/>
    <w:rsid w:val="00746D3E"/>
    <w:rsid w:val="0074704A"/>
    <w:rsid w:val="007515FE"/>
    <w:rsid w:val="007523B4"/>
    <w:rsid w:val="007525A7"/>
    <w:rsid w:val="0075280A"/>
    <w:rsid w:val="00752F13"/>
    <w:rsid w:val="00754E64"/>
    <w:rsid w:val="007601D0"/>
    <w:rsid w:val="007603BB"/>
    <w:rsid w:val="0076109D"/>
    <w:rsid w:val="007635F4"/>
    <w:rsid w:val="007637C7"/>
    <w:rsid w:val="00763A16"/>
    <w:rsid w:val="00763F33"/>
    <w:rsid w:val="007653C2"/>
    <w:rsid w:val="00767107"/>
    <w:rsid w:val="00770181"/>
    <w:rsid w:val="007713C9"/>
    <w:rsid w:val="0077159B"/>
    <w:rsid w:val="007718BD"/>
    <w:rsid w:val="007721BF"/>
    <w:rsid w:val="00773617"/>
    <w:rsid w:val="00773BFD"/>
    <w:rsid w:val="007743B3"/>
    <w:rsid w:val="00774490"/>
    <w:rsid w:val="00780576"/>
    <w:rsid w:val="0078178E"/>
    <w:rsid w:val="007819FF"/>
    <w:rsid w:val="0078360C"/>
    <w:rsid w:val="00784A4C"/>
    <w:rsid w:val="00784BC6"/>
    <w:rsid w:val="00784D12"/>
    <w:rsid w:val="0078523D"/>
    <w:rsid w:val="0078698D"/>
    <w:rsid w:val="00787463"/>
    <w:rsid w:val="0079229A"/>
    <w:rsid w:val="007931DF"/>
    <w:rsid w:val="00793EEA"/>
    <w:rsid w:val="00795316"/>
    <w:rsid w:val="00796998"/>
    <w:rsid w:val="007A0172"/>
    <w:rsid w:val="007A1804"/>
    <w:rsid w:val="007A195C"/>
    <w:rsid w:val="007A2021"/>
    <w:rsid w:val="007A2511"/>
    <w:rsid w:val="007A260E"/>
    <w:rsid w:val="007A4D4C"/>
    <w:rsid w:val="007A4DD6"/>
    <w:rsid w:val="007A5CB9"/>
    <w:rsid w:val="007B0CFB"/>
    <w:rsid w:val="007B1C9F"/>
    <w:rsid w:val="007B20AE"/>
    <w:rsid w:val="007B357C"/>
    <w:rsid w:val="007B3DDC"/>
    <w:rsid w:val="007B6B07"/>
    <w:rsid w:val="007B6D3E"/>
    <w:rsid w:val="007B6D43"/>
    <w:rsid w:val="007B749A"/>
    <w:rsid w:val="007B7C6E"/>
    <w:rsid w:val="007C1D96"/>
    <w:rsid w:val="007C1DE5"/>
    <w:rsid w:val="007C270C"/>
    <w:rsid w:val="007C2F9A"/>
    <w:rsid w:val="007C30D9"/>
    <w:rsid w:val="007C547F"/>
    <w:rsid w:val="007C583A"/>
    <w:rsid w:val="007C6DCA"/>
    <w:rsid w:val="007D0931"/>
    <w:rsid w:val="007D1E35"/>
    <w:rsid w:val="007D44D7"/>
    <w:rsid w:val="007D621A"/>
    <w:rsid w:val="007D7679"/>
    <w:rsid w:val="007E01C0"/>
    <w:rsid w:val="007E058A"/>
    <w:rsid w:val="007E20A9"/>
    <w:rsid w:val="007E2887"/>
    <w:rsid w:val="007E3F21"/>
    <w:rsid w:val="007E421A"/>
    <w:rsid w:val="007E5278"/>
    <w:rsid w:val="007E749C"/>
    <w:rsid w:val="007F1B5C"/>
    <w:rsid w:val="007F2F8D"/>
    <w:rsid w:val="007F41EC"/>
    <w:rsid w:val="007F4711"/>
    <w:rsid w:val="007F7006"/>
    <w:rsid w:val="007F71DF"/>
    <w:rsid w:val="007F720F"/>
    <w:rsid w:val="007F7958"/>
    <w:rsid w:val="008008D4"/>
    <w:rsid w:val="00800CFF"/>
    <w:rsid w:val="00801257"/>
    <w:rsid w:val="00801BFB"/>
    <w:rsid w:val="00801C09"/>
    <w:rsid w:val="00803B0A"/>
    <w:rsid w:val="00804DED"/>
    <w:rsid w:val="00805B96"/>
    <w:rsid w:val="008105BE"/>
    <w:rsid w:val="00810868"/>
    <w:rsid w:val="008115A5"/>
    <w:rsid w:val="00811D46"/>
    <w:rsid w:val="0081201D"/>
    <w:rsid w:val="0081280C"/>
    <w:rsid w:val="0081415D"/>
    <w:rsid w:val="008141E0"/>
    <w:rsid w:val="00814550"/>
    <w:rsid w:val="00817445"/>
    <w:rsid w:val="00817923"/>
    <w:rsid w:val="00820229"/>
    <w:rsid w:val="00820518"/>
    <w:rsid w:val="00822448"/>
    <w:rsid w:val="00822ABE"/>
    <w:rsid w:val="00823BDA"/>
    <w:rsid w:val="008244D1"/>
    <w:rsid w:val="00826DB1"/>
    <w:rsid w:val="00827F51"/>
    <w:rsid w:val="00830455"/>
    <w:rsid w:val="00830977"/>
    <w:rsid w:val="0083104E"/>
    <w:rsid w:val="008343BE"/>
    <w:rsid w:val="008353C8"/>
    <w:rsid w:val="00836535"/>
    <w:rsid w:val="00837857"/>
    <w:rsid w:val="00840FB4"/>
    <w:rsid w:val="008410B2"/>
    <w:rsid w:val="0084275E"/>
    <w:rsid w:val="008500A0"/>
    <w:rsid w:val="008508C4"/>
    <w:rsid w:val="00852434"/>
    <w:rsid w:val="008524E5"/>
    <w:rsid w:val="0085351C"/>
    <w:rsid w:val="008537DE"/>
    <w:rsid w:val="00853AD9"/>
    <w:rsid w:val="0085435A"/>
    <w:rsid w:val="008549CA"/>
    <w:rsid w:val="008554F6"/>
    <w:rsid w:val="008556C3"/>
    <w:rsid w:val="0085592B"/>
    <w:rsid w:val="0085687C"/>
    <w:rsid w:val="00862992"/>
    <w:rsid w:val="0086738A"/>
    <w:rsid w:val="0087011B"/>
    <w:rsid w:val="008704E8"/>
    <w:rsid w:val="008706C5"/>
    <w:rsid w:val="00870CA4"/>
    <w:rsid w:val="0087100B"/>
    <w:rsid w:val="00873429"/>
    <w:rsid w:val="00873707"/>
    <w:rsid w:val="008743A6"/>
    <w:rsid w:val="008747E1"/>
    <w:rsid w:val="00874A33"/>
    <w:rsid w:val="00874B20"/>
    <w:rsid w:val="0087551B"/>
    <w:rsid w:val="008757C6"/>
    <w:rsid w:val="008763E1"/>
    <w:rsid w:val="00876D84"/>
    <w:rsid w:val="0087775C"/>
    <w:rsid w:val="00877EC8"/>
    <w:rsid w:val="00880868"/>
    <w:rsid w:val="00880E6F"/>
    <w:rsid w:val="00880F36"/>
    <w:rsid w:val="00882D07"/>
    <w:rsid w:val="00885530"/>
    <w:rsid w:val="00885D51"/>
    <w:rsid w:val="0088626E"/>
    <w:rsid w:val="0088647E"/>
    <w:rsid w:val="00886E27"/>
    <w:rsid w:val="008910D1"/>
    <w:rsid w:val="0089296C"/>
    <w:rsid w:val="00892E10"/>
    <w:rsid w:val="0089326B"/>
    <w:rsid w:val="00893FE4"/>
    <w:rsid w:val="0089513C"/>
    <w:rsid w:val="00896ABD"/>
    <w:rsid w:val="008974C6"/>
    <w:rsid w:val="0089751C"/>
    <w:rsid w:val="00897AB6"/>
    <w:rsid w:val="00897D8A"/>
    <w:rsid w:val="008A0FAD"/>
    <w:rsid w:val="008A3380"/>
    <w:rsid w:val="008A517C"/>
    <w:rsid w:val="008A5AF4"/>
    <w:rsid w:val="008A674C"/>
    <w:rsid w:val="008A6A24"/>
    <w:rsid w:val="008A6AAC"/>
    <w:rsid w:val="008A7A9C"/>
    <w:rsid w:val="008A7CAD"/>
    <w:rsid w:val="008B2355"/>
    <w:rsid w:val="008B342B"/>
    <w:rsid w:val="008B4CA7"/>
    <w:rsid w:val="008B50C7"/>
    <w:rsid w:val="008B5218"/>
    <w:rsid w:val="008B53AE"/>
    <w:rsid w:val="008B7102"/>
    <w:rsid w:val="008B71AF"/>
    <w:rsid w:val="008C31B8"/>
    <w:rsid w:val="008C3B7D"/>
    <w:rsid w:val="008C3CA5"/>
    <w:rsid w:val="008C5A2F"/>
    <w:rsid w:val="008D0F90"/>
    <w:rsid w:val="008D2168"/>
    <w:rsid w:val="008D3715"/>
    <w:rsid w:val="008D47A6"/>
    <w:rsid w:val="008D5330"/>
    <w:rsid w:val="008D5465"/>
    <w:rsid w:val="008D5E61"/>
    <w:rsid w:val="008D7EB7"/>
    <w:rsid w:val="008D7EC5"/>
    <w:rsid w:val="008E3684"/>
    <w:rsid w:val="008E4817"/>
    <w:rsid w:val="008E4EA7"/>
    <w:rsid w:val="008E4F5F"/>
    <w:rsid w:val="008E54A7"/>
    <w:rsid w:val="008E57F5"/>
    <w:rsid w:val="008E6266"/>
    <w:rsid w:val="008E73BF"/>
    <w:rsid w:val="008E7606"/>
    <w:rsid w:val="008F1DAA"/>
    <w:rsid w:val="008F2E64"/>
    <w:rsid w:val="008F2EC0"/>
    <w:rsid w:val="008F31D1"/>
    <w:rsid w:val="008F33CB"/>
    <w:rsid w:val="008F3EBD"/>
    <w:rsid w:val="008F428C"/>
    <w:rsid w:val="008F60B2"/>
    <w:rsid w:val="008F7C41"/>
    <w:rsid w:val="009000BB"/>
    <w:rsid w:val="00900534"/>
    <w:rsid w:val="00900B52"/>
    <w:rsid w:val="00900DAE"/>
    <w:rsid w:val="00901FFC"/>
    <w:rsid w:val="009023E3"/>
    <w:rsid w:val="00902C14"/>
    <w:rsid w:val="009031E2"/>
    <w:rsid w:val="00903D7B"/>
    <w:rsid w:val="009075B7"/>
    <w:rsid w:val="0091060A"/>
    <w:rsid w:val="00911BED"/>
    <w:rsid w:val="0091276C"/>
    <w:rsid w:val="009149EF"/>
    <w:rsid w:val="009165AC"/>
    <w:rsid w:val="00916FFC"/>
    <w:rsid w:val="0092053F"/>
    <w:rsid w:val="00921177"/>
    <w:rsid w:val="009218D1"/>
    <w:rsid w:val="0092340A"/>
    <w:rsid w:val="00923A18"/>
    <w:rsid w:val="00924028"/>
    <w:rsid w:val="00925518"/>
    <w:rsid w:val="0092580D"/>
    <w:rsid w:val="009259B7"/>
    <w:rsid w:val="00925BCB"/>
    <w:rsid w:val="00927140"/>
    <w:rsid w:val="009313D9"/>
    <w:rsid w:val="00931CCA"/>
    <w:rsid w:val="00931D6B"/>
    <w:rsid w:val="00931FC5"/>
    <w:rsid w:val="00933C43"/>
    <w:rsid w:val="0093423F"/>
    <w:rsid w:val="00935B7F"/>
    <w:rsid w:val="00936E75"/>
    <w:rsid w:val="009401E3"/>
    <w:rsid w:val="00941293"/>
    <w:rsid w:val="009454C8"/>
    <w:rsid w:val="00946372"/>
    <w:rsid w:val="0094687A"/>
    <w:rsid w:val="009475BB"/>
    <w:rsid w:val="00950C17"/>
    <w:rsid w:val="00951FAF"/>
    <w:rsid w:val="0095204C"/>
    <w:rsid w:val="0095306A"/>
    <w:rsid w:val="00954740"/>
    <w:rsid w:val="00955AE5"/>
    <w:rsid w:val="00961402"/>
    <w:rsid w:val="009616A8"/>
    <w:rsid w:val="00961CCC"/>
    <w:rsid w:val="009620E5"/>
    <w:rsid w:val="0096235B"/>
    <w:rsid w:val="00962E71"/>
    <w:rsid w:val="00963ABC"/>
    <w:rsid w:val="00965D21"/>
    <w:rsid w:val="00966A39"/>
    <w:rsid w:val="00967509"/>
    <w:rsid w:val="00967764"/>
    <w:rsid w:val="00970B0E"/>
    <w:rsid w:val="00970BB9"/>
    <w:rsid w:val="009726EE"/>
    <w:rsid w:val="00972CDE"/>
    <w:rsid w:val="009733DD"/>
    <w:rsid w:val="00973BC4"/>
    <w:rsid w:val="0097420B"/>
    <w:rsid w:val="00975573"/>
    <w:rsid w:val="00976D03"/>
    <w:rsid w:val="00977B30"/>
    <w:rsid w:val="00980D4C"/>
    <w:rsid w:val="0098293A"/>
    <w:rsid w:val="00982F41"/>
    <w:rsid w:val="00985090"/>
    <w:rsid w:val="00985C06"/>
    <w:rsid w:val="00987710"/>
    <w:rsid w:val="009904AB"/>
    <w:rsid w:val="00991A27"/>
    <w:rsid w:val="0099416D"/>
    <w:rsid w:val="00994556"/>
    <w:rsid w:val="00995688"/>
    <w:rsid w:val="009958A6"/>
    <w:rsid w:val="00996456"/>
    <w:rsid w:val="00997F10"/>
    <w:rsid w:val="009A041C"/>
    <w:rsid w:val="009A04F5"/>
    <w:rsid w:val="009A0A32"/>
    <w:rsid w:val="009A0CC1"/>
    <w:rsid w:val="009A0D9A"/>
    <w:rsid w:val="009A15EF"/>
    <w:rsid w:val="009A321F"/>
    <w:rsid w:val="009A38A5"/>
    <w:rsid w:val="009A3C47"/>
    <w:rsid w:val="009A42C1"/>
    <w:rsid w:val="009A54BF"/>
    <w:rsid w:val="009A5B73"/>
    <w:rsid w:val="009A712E"/>
    <w:rsid w:val="009B0DFD"/>
    <w:rsid w:val="009B118B"/>
    <w:rsid w:val="009B1737"/>
    <w:rsid w:val="009B291D"/>
    <w:rsid w:val="009B2B70"/>
    <w:rsid w:val="009B3777"/>
    <w:rsid w:val="009B3D4B"/>
    <w:rsid w:val="009B5087"/>
    <w:rsid w:val="009B5B99"/>
    <w:rsid w:val="009B6EFC"/>
    <w:rsid w:val="009C1720"/>
    <w:rsid w:val="009C1AD9"/>
    <w:rsid w:val="009C1FD0"/>
    <w:rsid w:val="009C2DF8"/>
    <w:rsid w:val="009C31BF"/>
    <w:rsid w:val="009C402D"/>
    <w:rsid w:val="009C68B7"/>
    <w:rsid w:val="009D0834"/>
    <w:rsid w:val="009D0A1E"/>
    <w:rsid w:val="009D2AD3"/>
    <w:rsid w:val="009D2AE3"/>
    <w:rsid w:val="009D4EEB"/>
    <w:rsid w:val="009D52BC"/>
    <w:rsid w:val="009D77B9"/>
    <w:rsid w:val="009D7D0A"/>
    <w:rsid w:val="009E09D9"/>
    <w:rsid w:val="009E18B5"/>
    <w:rsid w:val="009F018C"/>
    <w:rsid w:val="009F01B1"/>
    <w:rsid w:val="009F0DBB"/>
    <w:rsid w:val="009F22DD"/>
    <w:rsid w:val="009F3887"/>
    <w:rsid w:val="009F659A"/>
    <w:rsid w:val="009F732B"/>
    <w:rsid w:val="009F7E31"/>
    <w:rsid w:val="00A019F6"/>
    <w:rsid w:val="00A01FE0"/>
    <w:rsid w:val="00A06945"/>
    <w:rsid w:val="00A06FE3"/>
    <w:rsid w:val="00A07366"/>
    <w:rsid w:val="00A10656"/>
    <w:rsid w:val="00A113C0"/>
    <w:rsid w:val="00A12FA6"/>
    <w:rsid w:val="00A1339B"/>
    <w:rsid w:val="00A14ABA"/>
    <w:rsid w:val="00A17B60"/>
    <w:rsid w:val="00A214B4"/>
    <w:rsid w:val="00A22F8C"/>
    <w:rsid w:val="00A237D4"/>
    <w:rsid w:val="00A24020"/>
    <w:rsid w:val="00A24CB6"/>
    <w:rsid w:val="00A26CD2"/>
    <w:rsid w:val="00A27434"/>
    <w:rsid w:val="00A27667"/>
    <w:rsid w:val="00A27939"/>
    <w:rsid w:val="00A3013E"/>
    <w:rsid w:val="00A32979"/>
    <w:rsid w:val="00A33A9C"/>
    <w:rsid w:val="00A34A67"/>
    <w:rsid w:val="00A35844"/>
    <w:rsid w:val="00A35BFF"/>
    <w:rsid w:val="00A37462"/>
    <w:rsid w:val="00A378D1"/>
    <w:rsid w:val="00A40A5B"/>
    <w:rsid w:val="00A431DA"/>
    <w:rsid w:val="00A432A2"/>
    <w:rsid w:val="00A441CA"/>
    <w:rsid w:val="00A457B5"/>
    <w:rsid w:val="00A45884"/>
    <w:rsid w:val="00A459E1"/>
    <w:rsid w:val="00A45B7A"/>
    <w:rsid w:val="00A46AC4"/>
    <w:rsid w:val="00A4798A"/>
    <w:rsid w:val="00A50C43"/>
    <w:rsid w:val="00A51E56"/>
    <w:rsid w:val="00A52296"/>
    <w:rsid w:val="00A5344E"/>
    <w:rsid w:val="00A542A1"/>
    <w:rsid w:val="00A548AE"/>
    <w:rsid w:val="00A5533F"/>
    <w:rsid w:val="00A55661"/>
    <w:rsid w:val="00A566AD"/>
    <w:rsid w:val="00A60AB3"/>
    <w:rsid w:val="00A61B70"/>
    <w:rsid w:val="00A61FA8"/>
    <w:rsid w:val="00A6337C"/>
    <w:rsid w:val="00A637F4"/>
    <w:rsid w:val="00A64DF2"/>
    <w:rsid w:val="00A6529C"/>
    <w:rsid w:val="00A65485"/>
    <w:rsid w:val="00A66AE5"/>
    <w:rsid w:val="00A66E05"/>
    <w:rsid w:val="00A674C0"/>
    <w:rsid w:val="00A70753"/>
    <w:rsid w:val="00A70C46"/>
    <w:rsid w:val="00A712D2"/>
    <w:rsid w:val="00A72878"/>
    <w:rsid w:val="00A73430"/>
    <w:rsid w:val="00A77242"/>
    <w:rsid w:val="00A772BF"/>
    <w:rsid w:val="00A81FE0"/>
    <w:rsid w:val="00A823CC"/>
    <w:rsid w:val="00A82C8A"/>
    <w:rsid w:val="00A82E7E"/>
    <w:rsid w:val="00A8346B"/>
    <w:rsid w:val="00A84107"/>
    <w:rsid w:val="00A852FF"/>
    <w:rsid w:val="00A8568D"/>
    <w:rsid w:val="00A86D58"/>
    <w:rsid w:val="00A87337"/>
    <w:rsid w:val="00A905C8"/>
    <w:rsid w:val="00A906EA"/>
    <w:rsid w:val="00A90C97"/>
    <w:rsid w:val="00A9164F"/>
    <w:rsid w:val="00A92DDC"/>
    <w:rsid w:val="00A960C8"/>
    <w:rsid w:val="00A963AF"/>
    <w:rsid w:val="00A96604"/>
    <w:rsid w:val="00A96A19"/>
    <w:rsid w:val="00A970E5"/>
    <w:rsid w:val="00AA03DF"/>
    <w:rsid w:val="00AA1B4F"/>
    <w:rsid w:val="00AA21D8"/>
    <w:rsid w:val="00AA271A"/>
    <w:rsid w:val="00AA28F4"/>
    <w:rsid w:val="00AA3270"/>
    <w:rsid w:val="00AA4D3C"/>
    <w:rsid w:val="00AA54F3"/>
    <w:rsid w:val="00AA5D2C"/>
    <w:rsid w:val="00AA6B43"/>
    <w:rsid w:val="00AA7019"/>
    <w:rsid w:val="00AA720D"/>
    <w:rsid w:val="00AB1767"/>
    <w:rsid w:val="00AB2876"/>
    <w:rsid w:val="00AB2AD3"/>
    <w:rsid w:val="00AB2E54"/>
    <w:rsid w:val="00AB367A"/>
    <w:rsid w:val="00AB3849"/>
    <w:rsid w:val="00AB5E3A"/>
    <w:rsid w:val="00AB72A5"/>
    <w:rsid w:val="00AC01D1"/>
    <w:rsid w:val="00AC0AB2"/>
    <w:rsid w:val="00AC0E9F"/>
    <w:rsid w:val="00AC2692"/>
    <w:rsid w:val="00AC52A5"/>
    <w:rsid w:val="00AC6904"/>
    <w:rsid w:val="00AC6EFD"/>
    <w:rsid w:val="00AC7151"/>
    <w:rsid w:val="00AD123D"/>
    <w:rsid w:val="00AD232E"/>
    <w:rsid w:val="00AD403C"/>
    <w:rsid w:val="00AD460A"/>
    <w:rsid w:val="00AD6A05"/>
    <w:rsid w:val="00AD79C0"/>
    <w:rsid w:val="00AE0671"/>
    <w:rsid w:val="00AE118B"/>
    <w:rsid w:val="00AE1844"/>
    <w:rsid w:val="00AE272B"/>
    <w:rsid w:val="00AE382E"/>
    <w:rsid w:val="00AE3A5E"/>
    <w:rsid w:val="00AE3E3A"/>
    <w:rsid w:val="00AE3F8C"/>
    <w:rsid w:val="00AE405D"/>
    <w:rsid w:val="00AE77B4"/>
    <w:rsid w:val="00AE7C1A"/>
    <w:rsid w:val="00AE7DF8"/>
    <w:rsid w:val="00AF084C"/>
    <w:rsid w:val="00AF0D9C"/>
    <w:rsid w:val="00AF13AB"/>
    <w:rsid w:val="00AF15DF"/>
    <w:rsid w:val="00AF1B77"/>
    <w:rsid w:val="00AF1D36"/>
    <w:rsid w:val="00AF24AB"/>
    <w:rsid w:val="00AF280B"/>
    <w:rsid w:val="00AF5BEF"/>
    <w:rsid w:val="00AF5F75"/>
    <w:rsid w:val="00AF6001"/>
    <w:rsid w:val="00AF6DC2"/>
    <w:rsid w:val="00AF718D"/>
    <w:rsid w:val="00B01A16"/>
    <w:rsid w:val="00B07F45"/>
    <w:rsid w:val="00B1021A"/>
    <w:rsid w:val="00B12333"/>
    <w:rsid w:val="00B125E3"/>
    <w:rsid w:val="00B13A8E"/>
    <w:rsid w:val="00B144DD"/>
    <w:rsid w:val="00B1481A"/>
    <w:rsid w:val="00B15A1F"/>
    <w:rsid w:val="00B15B55"/>
    <w:rsid w:val="00B15FE9"/>
    <w:rsid w:val="00B2092C"/>
    <w:rsid w:val="00B2148A"/>
    <w:rsid w:val="00B2166C"/>
    <w:rsid w:val="00B220C2"/>
    <w:rsid w:val="00B25B32"/>
    <w:rsid w:val="00B267EF"/>
    <w:rsid w:val="00B32616"/>
    <w:rsid w:val="00B342F1"/>
    <w:rsid w:val="00B35E6A"/>
    <w:rsid w:val="00B36C42"/>
    <w:rsid w:val="00B41C77"/>
    <w:rsid w:val="00B42EA7"/>
    <w:rsid w:val="00B437B7"/>
    <w:rsid w:val="00B447C3"/>
    <w:rsid w:val="00B46001"/>
    <w:rsid w:val="00B479BA"/>
    <w:rsid w:val="00B505E9"/>
    <w:rsid w:val="00B51845"/>
    <w:rsid w:val="00B518A1"/>
    <w:rsid w:val="00B51923"/>
    <w:rsid w:val="00B5337C"/>
    <w:rsid w:val="00B53FDE"/>
    <w:rsid w:val="00B56397"/>
    <w:rsid w:val="00B56522"/>
    <w:rsid w:val="00B571DA"/>
    <w:rsid w:val="00B578C5"/>
    <w:rsid w:val="00B6027B"/>
    <w:rsid w:val="00B612B3"/>
    <w:rsid w:val="00B6180C"/>
    <w:rsid w:val="00B61DE7"/>
    <w:rsid w:val="00B62449"/>
    <w:rsid w:val="00B63171"/>
    <w:rsid w:val="00B636C8"/>
    <w:rsid w:val="00B65EDB"/>
    <w:rsid w:val="00B67AFF"/>
    <w:rsid w:val="00B7042B"/>
    <w:rsid w:val="00B70B59"/>
    <w:rsid w:val="00B7228B"/>
    <w:rsid w:val="00B72FD8"/>
    <w:rsid w:val="00B73657"/>
    <w:rsid w:val="00B739B3"/>
    <w:rsid w:val="00B73FD1"/>
    <w:rsid w:val="00B74EED"/>
    <w:rsid w:val="00B76069"/>
    <w:rsid w:val="00B7640C"/>
    <w:rsid w:val="00B80E0C"/>
    <w:rsid w:val="00B80E79"/>
    <w:rsid w:val="00B81B15"/>
    <w:rsid w:val="00B83BE7"/>
    <w:rsid w:val="00B843D2"/>
    <w:rsid w:val="00B84603"/>
    <w:rsid w:val="00B87356"/>
    <w:rsid w:val="00B90C8C"/>
    <w:rsid w:val="00B915AE"/>
    <w:rsid w:val="00B91C8F"/>
    <w:rsid w:val="00B93E59"/>
    <w:rsid w:val="00B97B5D"/>
    <w:rsid w:val="00B97FB6"/>
    <w:rsid w:val="00BA0298"/>
    <w:rsid w:val="00BA0D47"/>
    <w:rsid w:val="00BA1735"/>
    <w:rsid w:val="00BA19FA"/>
    <w:rsid w:val="00BA2CF1"/>
    <w:rsid w:val="00BA4288"/>
    <w:rsid w:val="00BA6201"/>
    <w:rsid w:val="00BA6E26"/>
    <w:rsid w:val="00BA6FDB"/>
    <w:rsid w:val="00BA73EF"/>
    <w:rsid w:val="00BA7BAA"/>
    <w:rsid w:val="00BB0902"/>
    <w:rsid w:val="00BB182D"/>
    <w:rsid w:val="00BB1B2E"/>
    <w:rsid w:val="00BB1F9C"/>
    <w:rsid w:val="00BB3A41"/>
    <w:rsid w:val="00BB48E5"/>
    <w:rsid w:val="00BB5607"/>
    <w:rsid w:val="00BB56C7"/>
    <w:rsid w:val="00BB5ACA"/>
    <w:rsid w:val="00BB627F"/>
    <w:rsid w:val="00BB6556"/>
    <w:rsid w:val="00BC0C17"/>
    <w:rsid w:val="00BC1E40"/>
    <w:rsid w:val="00BC2F32"/>
    <w:rsid w:val="00BC3126"/>
    <w:rsid w:val="00BC3823"/>
    <w:rsid w:val="00BC4015"/>
    <w:rsid w:val="00BC46E8"/>
    <w:rsid w:val="00BC4DD7"/>
    <w:rsid w:val="00BC5841"/>
    <w:rsid w:val="00BC6B71"/>
    <w:rsid w:val="00BD000B"/>
    <w:rsid w:val="00BD2EF0"/>
    <w:rsid w:val="00BD410B"/>
    <w:rsid w:val="00BD439C"/>
    <w:rsid w:val="00BD60B4"/>
    <w:rsid w:val="00BD6155"/>
    <w:rsid w:val="00BD796B"/>
    <w:rsid w:val="00BD7998"/>
    <w:rsid w:val="00BE1EF9"/>
    <w:rsid w:val="00BE3789"/>
    <w:rsid w:val="00BE40C0"/>
    <w:rsid w:val="00BE5BF5"/>
    <w:rsid w:val="00BE5F4A"/>
    <w:rsid w:val="00BE7AEF"/>
    <w:rsid w:val="00BF09B0"/>
    <w:rsid w:val="00BF1544"/>
    <w:rsid w:val="00BF1B53"/>
    <w:rsid w:val="00BF246D"/>
    <w:rsid w:val="00BF2682"/>
    <w:rsid w:val="00BF2830"/>
    <w:rsid w:val="00BF4B04"/>
    <w:rsid w:val="00BF4B4A"/>
    <w:rsid w:val="00BF4BD6"/>
    <w:rsid w:val="00C004C5"/>
    <w:rsid w:val="00C006B5"/>
    <w:rsid w:val="00C00CDB"/>
    <w:rsid w:val="00C01887"/>
    <w:rsid w:val="00C01EA3"/>
    <w:rsid w:val="00C02901"/>
    <w:rsid w:val="00C02C98"/>
    <w:rsid w:val="00C03403"/>
    <w:rsid w:val="00C0590F"/>
    <w:rsid w:val="00C05EEB"/>
    <w:rsid w:val="00C06F06"/>
    <w:rsid w:val="00C070F4"/>
    <w:rsid w:val="00C1156E"/>
    <w:rsid w:val="00C13C2C"/>
    <w:rsid w:val="00C13EEC"/>
    <w:rsid w:val="00C14C3C"/>
    <w:rsid w:val="00C177F0"/>
    <w:rsid w:val="00C20F15"/>
    <w:rsid w:val="00C20FAD"/>
    <w:rsid w:val="00C2375F"/>
    <w:rsid w:val="00C23C17"/>
    <w:rsid w:val="00C247CB"/>
    <w:rsid w:val="00C25CE7"/>
    <w:rsid w:val="00C30AF4"/>
    <w:rsid w:val="00C31583"/>
    <w:rsid w:val="00C3187E"/>
    <w:rsid w:val="00C32BB5"/>
    <w:rsid w:val="00C32E66"/>
    <w:rsid w:val="00C3355F"/>
    <w:rsid w:val="00C33A04"/>
    <w:rsid w:val="00C3569A"/>
    <w:rsid w:val="00C3745D"/>
    <w:rsid w:val="00C43F48"/>
    <w:rsid w:val="00C44863"/>
    <w:rsid w:val="00C448FF"/>
    <w:rsid w:val="00C456DD"/>
    <w:rsid w:val="00C45E57"/>
    <w:rsid w:val="00C52F29"/>
    <w:rsid w:val="00C56CE6"/>
    <w:rsid w:val="00C571B9"/>
    <w:rsid w:val="00C5745F"/>
    <w:rsid w:val="00C60005"/>
    <w:rsid w:val="00C607EF"/>
    <w:rsid w:val="00C61A98"/>
    <w:rsid w:val="00C61D0C"/>
    <w:rsid w:val="00C63201"/>
    <w:rsid w:val="00C6470B"/>
    <w:rsid w:val="00C64E62"/>
    <w:rsid w:val="00C651D5"/>
    <w:rsid w:val="00C651F3"/>
    <w:rsid w:val="00C65CCC"/>
    <w:rsid w:val="00C66E38"/>
    <w:rsid w:val="00C67778"/>
    <w:rsid w:val="00C70E9D"/>
    <w:rsid w:val="00C715B3"/>
    <w:rsid w:val="00C71D61"/>
    <w:rsid w:val="00C7618F"/>
    <w:rsid w:val="00C765A9"/>
    <w:rsid w:val="00C76FA3"/>
    <w:rsid w:val="00C779FA"/>
    <w:rsid w:val="00C81157"/>
    <w:rsid w:val="00C8162D"/>
    <w:rsid w:val="00C8297E"/>
    <w:rsid w:val="00C830BB"/>
    <w:rsid w:val="00C83A0B"/>
    <w:rsid w:val="00C83A9F"/>
    <w:rsid w:val="00C842D0"/>
    <w:rsid w:val="00C843C0"/>
    <w:rsid w:val="00C84ED1"/>
    <w:rsid w:val="00C85D8A"/>
    <w:rsid w:val="00C863CC"/>
    <w:rsid w:val="00C87742"/>
    <w:rsid w:val="00C9012A"/>
    <w:rsid w:val="00C9038F"/>
    <w:rsid w:val="00C92AAB"/>
    <w:rsid w:val="00C932BC"/>
    <w:rsid w:val="00C95D4C"/>
    <w:rsid w:val="00C9637F"/>
    <w:rsid w:val="00C969D2"/>
    <w:rsid w:val="00C9708A"/>
    <w:rsid w:val="00CA224F"/>
    <w:rsid w:val="00CA2435"/>
    <w:rsid w:val="00CA2F3B"/>
    <w:rsid w:val="00CA33DE"/>
    <w:rsid w:val="00CA3EFE"/>
    <w:rsid w:val="00CA4068"/>
    <w:rsid w:val="00CA4F42"/>
    <w:rsid w:val="00CA57A3"/>
    <w:rsid w:val="00CA589C"/>
    <w:rsid w:val="00CA67F4"/>
    <w:rsid w:val="00CA6DBA"/>
    <w:rsid w:val="00CB0132"/>
    <w:rsid w:val="00CB08F8"/>
    <w:rsid w:val="00CB1F79"/>
    <w:rsid w:val="00CB2B6D"/>
    <w:rsid w:val="00CB37F8"/>
    <w:rsid w:val="00CB51FF"/>
    <w:rsid w:val="00CB5897"/>
    <w:rsid w:val="00CB6AB7"/>
    <w:rsid w:val="00CB7DC3"/>
    <w:rsid w:val="00CC4CAB"/>
    <w:rsid w:val="00CC5BE1"/>
    <w:rsid w:val="00CC75A2"/>
    <w:rsid w:val="00CC7A18"/>
    <w:rsid w:val="00CD05D1"/>
    <w:rsid w:val="00CD0E2F"/>
    <w:rsid w:val="00CD1151"/>
    <w:rsid w:val="00CD1D49"/>
    <w:rsid w:val="00CD21A9"/>
    <w:rsid w:val="00CD241E"/>
    <w:rsid w:val="00CD2F20"/>
    <w:rsid w:val="00CD4836"/>
    <w:rsid w:val="00CD4853"/>
    <w:rsid w:val="00CD5983"/>
    <w:rsid w:val="00CD60FE"/>
    <w:rsid w:val="00CD6699"/>
    <w:rsid w:val="00CD6B20"/>
    <w:rsid w:val="00CE1278"/>
    <w:rsid w:val="00CE1339"/>
    <w:rsid w:val="00CE3A79"/>
    <w:rsid w:val="00CE4AF6"/>
    <w:rsid w:val="00CE511F"/>
    <w:rsid w:val="00CE5A1D"/>
    <w:rsid w:val="00CE61CC"/>
    <w:rsid w:val="00CE6E42"/>
    <w:rsid w:val="00CE77D8"/>
    <w:rsid w:val="00CE7A47"/>
    <w:rsid w:val="00CF1BD1"/>
    <w:rsid w:val="00CF20B7"/>
    <w:rsid w:val="00CF2255"/>
    <w:rsid w:val="00CF38F7"/>
    <w:rsid w:val="00CF3F65"/>
    <w:rsid w:val="00CF446F"/>
    <w:rsid w:val="00CF5183"/>
    <w:rsid w:val="00CF6462"/>
    <w:rsid w:val="00CF6692"/>
    <w:rsid w:val="00CF7441"/>
    <w:rsid w:val="00D00D16"/>
    <w:rsid w:val="00D0178C"/>
    <w:rsid w:val="00D01FE4"/>
    <w:rsid w:val="00D02A64"/>
    <w:rsid w:val="00D031DA"/>
    <w:rsid w:val="00D03C6C"/>
    <w:rsid w:val="00D04760"/>
    <w:rsid w:val="00D04A95"/>
    <w:rsid w:val="00D05388"/>
    <w:rsid w:val="00D0554B"/>
    <w:rsid w:val="00D06288"/>
    <w:rsid w:val="00D068C7"/>
    <w:rsid w:val="00D10517"/>
    <w:rsid w:val="00D10D78"/>
    <w:rsid w:val="00D11B26"/>
    <w:rsid w:val="00D128A4"/>
    <w:rsid w:val="00D133C9"/>
    <w:rsid w:val="00D13BAB"/>
    <w:rsid w:val="00D147C8"/>
    <w:rsid w:val="00D15131"/>
    <w:rsid w:val="00D16FA2"/>
    <w:rsid w:val="00D17666"/>
    <w:rsid w:val="00D17749"/>
    <w:rsid w:val="00D2048F"/>
    <w:rsid w:val="00D20954"/>
    <w:rsid w:val="00D21C39"/>
    <w:rsid w:val="00D21FC6"/>
    <w:rsid w:val="00D2243A"/>
    <w:rsid w:val="00D24B1F"/>
    <w:rsid w:val="00D24BA1"/>
    <w:rsid w:val="00D267C8"/>
    <w:rsid w:val="00D26C51"/>
    <w:rsid w:val="00D306F6"/>
    <w:rsid w:val="00D30BA6"/>
    <w:rsid w:val="00D313BA"/>
    <w:rsid w:val="00D316B5"/>
    <w:rsid w:val="00D33393"/>
    <w:rsid w:val="00D33D36"/>
    <w:rsid w:val="00D343F4"/>
    <w:rsid w:val="00D34D94"/>
    <w:rsid w:val="00D35172"/>
    <w:rsid w:val="00D35FFF"/>
    <w:rsid w:val="00D37A74"/>
    <w:rsid w:val="00D37AC1"/>
    <w:rsid w:val="00D409E2"/>
    <w:rsid w:val="00D427D7"/>
    <w:rsid w:val="00D42F4E"/>
    <w:rsid w:val="00D44E62"/>
    <w:rsid w:val="00D458E2"/>
    <w:rsid w:val="00D50C85"/>
    <w:rsid w:val="00D51570"/>
    <w:rsid w:val="00D529A6"/>
    <w:rsid w:val="00D549DC"/>
    <w:rsid w:val="00D556AD"/>
    <w:rsid w:val="00D574B6"/>
    <w:rsid w:val="00D60381"/>
    <w:rsid w:val="00D616DE"/>
    <w:rsid w:val="00D62201"/>
    <w:rsid w:val="00D62258"/>
    <w:rsid w:val="00D626B7"/>
    <w:rsid w:val="00D63535"/>
    <w:rsid w:val="00D64E6B"/>
    <w:rsid w:val="00D65070"/>
    <w:rsid w:val="00D651D1"/>
    <w:rsid w:val="00D713E2"/>
    <w:rsid w:val="00D717BB"/>
    <w:rsid w:val="00D7226B"/>
    <w:rsid w:val="00D72707"/>
    <w:rsid w:val="00D72904"/>
    <w:rsid w:val="00D75A9C"/>
    <w:rsid w:val="00D766F2"/>
    <w:rsid w:val="00D81895"/>
    <w:rsid w:val="00D8268D"/>
    <w:rsid w:val="00D829C8"/>
    <w:rsid w:val="00D83CE2"/>
    <w:rsid w:val="00D844C5"/>
    <w:rsid w:val="00D8495E"/>
    <w:rsid w:val="00D85D2D"/>
    <w:rsid w:val="00D90871"/>
    <w:rsid w:val="00D9155F"/>
    <w:rsid w:val="00D9403F"/>
    <w:rsid w:val="00D959B4"/>
    <w:rsid w:val="00D96308"/>
    <w:rsid w:val="00D96CAC"/>
    <w:rsid w:val="00DA1576"/>
    <w:rsid w:val="00DA44DE"/>
    <w:rsid w:val="00DB2270"/>
    <w:rsid w:val="00DB491C"/>
    <w:rsid w:val="00DB620A"/>
    <w:rsid w:val="00DB7E98"/>
    <w:rsid w:val="00DC04C6"/>
    <w:rsid w:val="00DC1324"/>
    <w:rsid w:val="00DC3832"/>
    <w:rsid w:val="00DC5354"/>
    <w:rsid w:val="00DC7A51"/>
    <w:rsid w:val="00DC7E55"/>
    <w:rsid w:val="00DD03AC"/>
    <w:rsid w:val="00DD23CB"/>
    <w:rsid w:val="00DD3B1E"/>
    <w:rsid w:val="00DD7301"/>
    <w:rsid w:val="00DE3F3E"/>
    <w:rsid w:val="00DE5B5F"/>
    <w:rsid w:val="00DF0AEB"/>
    <w:rsid w:val="00DF560E"/>
    <w:rsid w:val="00DF5EEE"/>
    <w:rsid w:val="00DF614E"/>
    <w:rsid w:val="00DF71FC"/>
    <w:rsid w:val="00E00436"/>
    <w:rsid w:val="00E00696"/>
    <w:rsid w:val="00E03445"/>
    <w:rsid w:val="00E03651"/>
    <w:rsid w:val="00E03808"/>
    <w:rsid w:val="00E060C2"/>
    <w:rsid w:val="00E06324"/>
    <w:rsid w:val="00E06722"/>
    <w:rsid w:val="00E07B81"/>
    <w:rsid w:val="00E07D49"/>
    <w:rsid w:val="00E10AFD"/>
    <w:rsid w:val="00E128DD"/>
    <w:rsid w:val="00E12B11"/>
    <w:rsid w:val="00E12FB0"/>
    <w:rsid w:val="00E1458E"/>
    <w:rsid w:val="00E14814"/>
    <w:rsid w:val="00E15009"/>
    <w:rsid w:val="00E1591B"/>
    <w:rsid w:val="00E15B8D"/>
    <w:rsid w:val="00E16A50"/>
    <w:rsid w:val="00E24962"/>
    <w:rsid w:val="00E249D5"/>
    <w:rsid w:val="00E25017"/>
    <w:rsid w:val="00E26F73"/>
    <w:rsid w:val="00E30084"/>
    <w:rsid w:val="00E30A34"/>
    <w:rsid w:val="00E30F12"/>
    <w:rsid w:val="00E310BB"/>
    <w:rsid w:val="00E33943"/>
    <w:rsid w:val="00E33C68"/>
    <w:rsid w:val="00E34EEB"/>
    <w:rsid w:val="00E35779"/>
    <w:rsid w:val="00E3687C"/>
    <w:rsid w:val="00E37947"/>
    <w:rsid w:val="00E4049E"/>
    <w:rsid w:val="00E41265"/>
    <w:rsid w:val="00E417BB"/>
    <w:rsid w:val="00E41F5D"/>
    <w:rsid w:val="00E43095"/>
    <w:rsid w:val="00E44EB9"/>
    <w:rsid w:val="00E45BDC"/>
    <w:rsid w:val="00E46358"/>
    <w:rsid w:val="00E471DC"/>
    <w:rsid w:val="00E509BC"/>
    <w:rsid w:val="00E50EB4"/>
    <w:rsid w:val="00E532FC"/>
    <w:rsid w:val="00E559B4"/>
    <w:rsid w:val="00E55BB0"/>
    <w:rsid w:val="00E56224"/>
    <w:rsid w:val="00E609E5"/>
    <w:rsid w:val="00E60F27"/>
    <w:rsid w:val="00E62C0B"/>
    <w:rsid w:val="00E64D93"/>
    <w:rsid w:val="00E65EDB"/>
    <w:rsid w:val="00E66927"/>
    <w:rsid w:val="00E677B8"/>
    <w:rsid w:val="00E67FA1"/>
    <w:rsid w:val="00E70E60"/>
    <w:rsid w:val="00E7102A"/>
    <w:rsid w:val="00E7179F"/>
    <w:rsid w:val="00E7387D"/>
    <w:rsid w:val="00E73D53"/>
    <w:rsid w:val="00E74CF0"/>
    <w:rsid w:val="00E75111"/>
    <w:rsid w:val="00E75625"/>
    <w:rsid w:val="00E763DB"/>
    <w:rsid w:val="00E77296"/>
    <w:rsid w:val="00E779A6"/>
    <w:rsid w:val="00E80631"/>
    <w:rsid w:val="00E8247B"/>
    <w:rsid w:val="00E834F3"/>
    <w:rsid w:val="00E83B2D"/>
    <w:rsid w:val="00E83B4D"/>
    <w:rsid w:val="00E8475E"/>
    <w:rsid w:val="00E84919"/>
    <w:rsid w:val="00E855E6"/>
    <w:rsid w:val="00E86574"/>
    <w:rsid w:val="00E87527"/>
    <w:rsid w:val="00E87EF7"/>
    <w:rsid w:val="00E90F8A"/>
    <w:rsid w:val="00E91752"/>
    <w:rsid w:val="00E93763"/>
    <w:rsid w:val="00E93F9A"/>
    <w:rsid w:val="00E96C4C"/>
    <w:rsid w:val="00E970C5"/>
    <w:rsid w:val="00E977A8"/>
    <w:rsid w:val="00EA1532"/>
    <w:rsid w:val="00EA1B8E"/>
    <w:rsid w:val="00EA2993"/>
    <w:rsid w:val="00EA2AAE"/>
    <w:rsid w:val="00EA2EC0"/>
    <w:rsid w:val="00EA427A"/>
    <w:rsid w:val="00EA723B"/>
    <w:rsid w:val="00EB068E"/>
    <w:rsid w:val="00EB240B"/>
    <w:rsid w:val="00EB3773"/>
    <w:rsid w:val="00EB48E6"/>
    <w:rsid w:val="00EB5F81"/>
    <w:rsid w:val="00EB6350"/>
    <w:rsid w:val="00EB687A"/>
    <w:rsid w:val="00EC1CC7"/>
    <w:rsid w:val="00EC2F62"/>
    <w:rsid w:val="00EC62EB"/>
    <w:rsid w:val="00EC645B"/>
    <w:rsid w:val="00EC6E9F"/>
    <w:rsid w:val="00ED088C"/>
    <w:rsid w:val="00ED0A94"/>
    <w:rsid w:val="00ED1987"/>
    <w:rsid w:val="00ED1FDF"/>
    <w:rsid w:val="00ED2722"/>
    <w:rsid w:val="00ED44F0"/>
    <w:rsid w:val="00ED4B33"/>
    <w:rsid w:val="00ED4E5A"/>
    <w:rsid w:val="00ED5993"/>
    <w:rsid w:val="00ED5A06"/>
    <w:rsid w:val="00ED5D80"/>
    <w:rsid w:val="00ED6D72"/>
    <w:rsid w:val="00ED7DD6"/>
    <w:rsid w:val="00EE00AC"/>
    <w:rsid w:val="00EE060B"/>
    <w:rsid w:val="00EE0839"/>
    <w:rsid w:val="00EE0FC6"/>
    <w:rsid w:val="00EE15A1"/>
    <w:rsid w:val="00EE201F"/>
    <w:rsid w:val="00EE241C"/>
    <w:rsid w:val="00EE2A7C"/>
    <w:rsid w:val="00EE2C42"/>
    <w:rsid w:val="00EE341B"/>
    <w:rsid w:val="00EE4453"/>
    <w:rsid w:val="00EE5286"/>
    <w:rsid w:val="00EE5FCE"/>
    <w:rsid w:val="00EE635A"/>
    <w:rsid w:val="00EE635E"/>
    <w:rsid w:val="00EE6BBD"/>
    <w:rsid w:val="00EE6E1E"/>
    <w:rsid w:val="00EE705F"/>
    <w:rsid w:val="00EF009A"/>
    <w:rsid w:val="00EF0659"/>
    <w:rsid w:val="00EF0807"/>
    <w:rsid w:val="00EF0E84"/>
    <w:rsid w:val="00EF1462"/>
    <w:rsid w:val="00EF15F4"/>
    <w:rsid w:val="00EF21F1"/>
    <w:rsid w:val="00EF24A7"/>
    <w:rsid w:val="00EF251A"/>
    <w:rsid w:val="00EF2BA8"/>
    <w:rsid w:val="00EF40BF"/>
    <w:rsid w:val="00EF4659"/>
    <w:rsid w:val="00EF54FD"/>
    <w:rsid w:val="00EF59EF"/>
    <w:rsid w:val="00EF5CFB"/>
    <w:rsid w:val="00EF6FE1"/>
    <w:rsid w:val="00EF7A33"/>
    <w:rsid w:val="00F016F6"/>
    <w:rsid w:val="00F03B8F"/>
    <w:rsid w:val="00F05A60"/>
    <w:rsid w:val="00F07F0D"/>
    <w:rsid w:val="00F12BE0"/>
    <w:rsid w:val="00F13112"/>
    <w:rsid w:val="00F1377A"/>
    <w:rsid w:val="00F140F2"/>
    <w:rsid w:val="00F16FE6"/>
    <w:rsid w:val="00F22827"/>
    <w:rsid w:val="00F238BD"/>
    <w:rsid w:val="00F24992"/>
    <w:rsid w:val="00F24D13"/>
    <w:rsid w:val="00F259B4"/>
    <w:rsid w:val="00F269D7"/>
    <w:rsid w:val="00F274D8"/>
    <w:rsid w:val="00F27D31"/>
    <w:rsid w:val="00F305D6"/>
    <w:rsid w:val="00F30939"/>
    <w:rsid w:val="00F32A64"/>
    <w:rsid w:val="00F32F2F"/>
    <w:rsid w:val="00F32FA7"/>
    <w:rsid w:val="00F33F3F"/>
    <w:rsid w:val="00F34FBC"/>
    <w:rsid w:val="00F35BDD"/>
    <w:rsid w:val="00F35EF0"/>
    <w:rsid w:val="00F36B34"/>
    <w:rsid w:val="00F3781F"/>
    <w:rsid w:val="00F403FD"/>
    <w:rsid w:val="00F41E72"/>
    <w:rsid w:val="00F43372"/>
    <w:rsid w:val="00F433A2"/>
    <w:rsid w:val="00F442D2"/>
    <w:rsid w:val="00F44F4C"/>
    <w:rsid w:val="00F4515B"/>
    <w:rsid w:val="00F45BDF"/>
    <w:rsid w:val="00F47D79"/>
    <w:rsid w:val="00F50300"/>
    <w:rsid w:val="00F505CD"/>
    <w:rsid w:val="00F50D4B"/>
    <w:rsid w:val="00F51C70"/>
    <w:rsid w:val="00F5414B"/>
    <w:rsid w:val="00F546BE"/>
    <w:rsid w:val="00F56E39"/>
    <w:rsid w:val="00F6067B"/>
    <w:rsid w:val="00F60FD2"/>
    <w:rsid w:val="00F623E9"/>
    <w:rsid w:val="00F62943"/>
    <w:rsid w:val="00F62B39"/>
    <w:rsid w:val="00F630DD"/>
    <w:rsid w:val="00F63951"/>
    <w:rsid w:val="00F63C86"/>
    <w:rsid w:val="00F64F5A"/>
    <w:rsid w:val="00F65497"/>
    <w:rsid w:val="00F670EE"/>
    <w:rsid w:val="00F72A45"/>
    <w:rsid w:val="00F73B73"/>
    <w:rsid w:val="00F742FC"/>
    <w:rsid w:val="00F751D6"/>
    <w:rsid w:val="00F766BE"/>
    <w:rsid w:val="00F7733D"/>
    <w:rsid w:val="00F77833"/>
    <w:rsid w:val="00F77EB9"/>
    <w:rsid w:val="00F80635"/>
    <w:rsid w:val="00F80FE2"/>
    <w:rsid w:val="00F8115F"/>
    <w:rsid w:val="00F815D1"/>
    <w:rsid w:val="00F81E7E"/>
    <w:rsid w:val="00F81F0F"/>
    <w:rsid w:val="00F825F4"/>
    <w:rsid w:val="00F83886"/>
    <w:rsid w:val="00F83DEE"/>
    <w:rsid w:val="00F8408A"/>
    <w:rsid w:val="00F842F9"/>
    <w:rsid w:val="00F865E5"/>
    <w:rsid w:val="00F87F74"/>
    <w:rsid w:val="00F91AC0"/>
    <w:rsid w:val="00F924AE"/>
    <w:rsid w:val="00F927C2"/>
    <w:rsid w:val="00F92AA1"/>
    <w:rsid w:val="00F932DE"/>
    <w:rsid w:val="00F94044"/>
    <w:rsid w:val="00F95F97"/>
    <w:rsid w:val="00F963DD"/>
    <w:rsid w:val="00F9641A"/>
    <w:rsid w:val="00F97004"/>
    <w:rsid w:val="00FA2045"/>
    <w:rsid w:val="00FA2CC3"/>
    <w:rsid w:val="00FA7117"/>
    <w:rsid w:val="00FA79E9"/>
    <w:rsid w:val="00FA7A66"/>
    <w:rsid w:val="00FB1AA9"/>
    <w:rsid w:val="00FB3A37"/>
    <w:rsid w:val="00FB4B5A"/>
    <w:rsid w:val="00FB5963"/>
    <w:rsid w:val="00FB5DAA"/>
    <w:rsid w:val="00FB5FB9"/>
    <w:rsid w:val="00FC04B9"/>
    <w:rsid w:val="00FC0664"/>
    <w:rsid w:val="00FC0670"/>
    <w:rsid w:val="00FC161A"/>
    <w:rsid w:val="00FC23D5"/>
    <w:rsid w:val="00FC4337"/>
    <w:rsid w:val="00FC4C1A"/>
    <w:rsid w:val="00FC628F"/>
    <w:rsid w:val="00FC6468"/>
    <w:rsid w:val="00FC6D49"/>
    <w:rsid w:val="00FC6FC3"/>
    <w:rsid w:val="00FC70B9"/>
    <w:rsid w:val="00FD17F2"/>
    <w:rsid w:val="00FD1C22"/>
    <w:rsid w:val="00FD4922"/>
    <w:rsid w:val="00FD5292"/>
    <w:rsid w:val="00FD6052"/>
    <w:rsid w:val="00FD62CF"/>
    <w:rsid w:val="00FD6461"/>
    <w:rsid w:val="00FD6D56"/>
    <w:rsid w:val="00FE0115"/>
    <w:rsid w:val="00FE0281"/>
    <w:rsid w:val="00FE0CFC"/>
    <w:rsid w:val="00FE35C9"/>
    <w:rsid w:val="00FE3CFE"/>
    <w:rsid w:val="00FE41A9"/>
    <w:rsid w:val="00FE4718"/>
    <w:rsid w:val="00FE6B81"/>
    <w:rsid w:val="00FE6F2C"/>
    <w:rsid w:val="00FE7083"/>
    <w:rsid w:val="00FF019F"/>
    <w:rsid w:val="00FF0B46"/>
    <w:rsid w:val="00FF1B2A"/>
    <w:rsid w:val="00FF2160"/>
    <w:rsid w:val="00FF29E4"/>
    <w:rsid w:val="00FF30DE"/>
    <w:rsid w:val="00FF3501"/>
    <w:rsid w:val="00FF5E68"/>
    <w:rsid w:val="00FF644B"/>
    <w:rsid w:val="00FF684D"/>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alk1">
    <w:name w:val="Başlık 1"/>
    <w:basedOn w:val="Normal"/>
    <w:rsid w:val="0015486E"/>
  </w:style>
  <w:style w:type="paragraph" w:customStyle="1" w:styleId="Balk2">
    <w:name w:val="Başlık 2"/>
    <w:basedOn w:val="Normal"/>
    <w:rsid w:val="0015486E"/>
  </w:style>
  <w:style w:type="paragraph" w:customStyle="1" w:styleId="Balk3">
    <w:name w:val="Başlık 3"/>
    <w:basedOn w:val="Normal"/>
    <w:rsid w:val="0015486E"/>
  </w:style>
  <w:style w:type="paragraph" w:customStyle="1" w:styleId="Balk4">
    <w:name w:val="Başlık 4"/>
    <w:basedOn w:val="Normal"/>
    <w:rsid w:val="0015486E"/>
  </w:style>
  <w:style w:type="paragraph" w:customStyle="1" w:styleId="Balk5">
    <w:name w:val="Başlık 5"/>
    <w:basedOn w:val="Normal"/>
    <w:rsid w:val="0015486E"/>
  </w:style>
  <w:style w:type="paragraph" w:customStyle="1" w:styleId="Balk6">
    <w:name w:val="Başlık 6"/>
    <w:basedOn w:val="Normal"/>
    <w:rsid w:val="0015486E"/>
  </w:style>
  <w:style w:type="paragraph" w:customStyle="1" w:styleId="Balk7">
    <w:name w:val="Başlık 7"/>
    <w:basedOn w:val="Normal"/>
    <w:rsid w:val="0015486E"/>
  </w:style>
  <w:style w:type="paragraph" w:customStyle="1" w:styleId="Balk8">
    <w:name w:val="Başlık 8"/>
    <w:basedOn w:val="Normal"/>
    <w:rsid w:val="0015486E"/>
  </w:style>
  <w:style w:type="paragraph" w:customStyle="1" w:styleId="Balk9">
    <w:name w:val="Başlık 9"/>
    <w:basedOn w:val="Normal"/>
    <w:rsid w:val="0015486E"/>
  </w:style>
  <w:style w:type="character" w:styleId="PlaceholderText">
    <w:name w:val="Placeholder Text"/>
    <w:basedOn w:val="DefaultParagraphFont"/>
    <w:uiPriority w:val="99"/>
    <w:semiHidden/>
    <w:rsid w:val="00B62449"/>
    <w:rPr>
      <w:color w:val="808080"/>
    </w:rPr>
  </w:style>
  <w:style w:type="numbering" w:customStyle="1" w:styleId="Style1">
    <w:name w:val="Style1"/>
    <w:uiPriority w:val="99"/>
    <w:rsid w:val="00125DB5"/>
    <w:pPr>
      <w:numPr>
        <w:numId w:val="27"/>
      </w:numPr>
    </w:pPr>
  </w:style>
  <w:style w:type="paragraph" w:customStyle="1" w:styleId="EndNoteBibliographyTitle">
    <w:name w:val="EndNote Bibliography Title"/>
    <w:basedOn w:val="Normal"/>
    <w:link w:val="EndNoteBibliographyTitleChar"/>
    <w:rsid w:val="00B93E59"/>
    <w:pPr>
      <w:jc w:val="center"/>
    </w:pPr>
  </w:style>
  <w:style w:type="character" w:customStyle="1" w:styleId="EndNoteBibliographyTitleChar">
    <w:name w:val="EndNote Bibliography Title Char"/>
    <w:basedOn w:val="DefaultParagraphFont"/>
    <w:link w:val="EndNoteBibliographyTitle"/>
    <w:rsid w:val="00B93E59"/>
    <w:rPr>
      <w:rFonts w:ascii="Calibri" w:hAnsi="Calibri" w:cs="Calibri"/>
      <w:color w:val="000000"/>
      <w:sz w:val="24"/>
      <w:szCs w:val="24"/>
    </w:rPr>
  </w:style>
  <w:style w:type="paragraph" w:customStyle="1" w:styleId="EndNoteBibliography">
    <w:name w:val="EndNote Bibliography"/>
    <w:basedOn w:val="Normal"/>
    <w:link w:val="EndNoteBibliographyChar"/>
    <w:rsid w:val="00B93E59"/>
  </w:style>
  <w:style w:type="character" w:customStyle="1" w:styleId="EndNoteBibliographyChar">
    <w:name w:val="EndNote Bibliography Char"/>
    <w:basedOn w:val="DefaultParagraphFont"/>
    <w:link w:val="EndNoteBibliography"/>
    <w:rsid w:val="00B93E59"/>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D37A74"/>
    <w:rPr>
      <w:color w:val="605E5C"/>
      <w:shd w:val="clear" w:color="auto" w:fill="E1DFDD"/>
    </w:rPr>
  </w:style>
  <w:style w:type="character" w:customStyle="1" w:styleId="UnresolvedMention3">
    <w:name w:val="Unresolved Mention3"/>
    <w:basedOn w:val="DefaultParagraphFont"/>
    <w:uiPriority w:val="99"/>
    <w:semiHidden/>
    <w:unhideWhenUsed/>
    <w:rsid w:val="003D194A"/>
    <w:rPr>
      <w:color w:val="605E5C"/>
      <w:shd w:val="clear" w:color="auto" w:fill="E1DFDD"/>
    </w:rPr>
  </w:style>
  <w:style w:type="character" w:customStyle="1" w:styleId="UnresolvedMention4">
    <w:name w:val="Unresolved Mention4"/>
    <w:basedOn w:val="DefaultParagraphFont"/>
    <w:uiPriority w:val="99"/>
    <w:semiHidden/>
    <w:unhideWhenUsed/>
    <w:rsid w:val="008B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7787">
      <w:bodyDiv w:val="1"/>
      <w:marLeft w:val="0"/>
      <w:marRight w:val="0"/>
      <w:marTop w:val="0"/>
      <w:marBottom w:val="0"/>
      <w:divBdr>
        <w:top w:val="none" w:sz="0" w:space="0" w:color="auto"/>
        <w:left w:val="none" w:sz="0" w:space="0" w:color="auto"/>
        <w:bottom w:val="none" w:sz="0" w:space="0" w:color="auto"/>
        <w:right w:val="none" w:sz="0" w:space="0" w:color="auto"/>
      </w:divBdr>
    </w:div>
    <w:div w:id="108279986">
      <w:bodyDiv w:val="1"/>
      <w:marLeft w:val="0"/>
      <w:marRight w:val="0"/>
      <w:marTop w:val="0"/>
      <w:marBottom w:val="0"/>
      <w:divBdr>
        <w:top w:val="none" w:sz="0" w:space="0" w:color="auto"/>
        <w:left w:val="none" w:sz="0" w:space="0" w:color="auto"/>
        <w:bottom w:val="none" w:sz="0" w:space="0" w:color="auto"/>
        <w:right w:val="none" w:sz="0" w:space="0" w:color="auto"/>
      </w:divBdr>
    </w:div>
    <w:div w:id="320892100">
      <w:bodyDiv w:val="1"/>
      <w:marLeft w:val="0"/>
      <w:marRight w:val="0"/>
      <w:marTop w:val="0"/>
      <w:marBottom w:val="0"/>
      <w:divBdr>
        <w:top w:val="none" w:sz="0" w:space="0" w:color="auto"/>
        <w:left w:val="none" w:sz="0" w:space="0" w:color="auto"/>
        <w:bottom w:val="none" w:sz="0" w:space="0" w:color="auto"/>
        <w:right w:val="none" w:sz="0" w:space="0" w:color="auto"/>
      </w:divBdr>
    </w:div>
    <w:div w:id="32443482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94296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2377191">
      <w:bodyDiv w:val="1"/>
      <w:marLeft w:val="0"/>
      <w:marRight w:val="0"/>
      <w:marTop w:val="0"/>
      <w:marBottom w:val="0"/>
      <w:divBdr>
        <w:top w:val="none" w:sz="0" w:space="0" w:color="auto"/>
        <w:left w:val="none" w:sz="0" w:space="0" w:color="auto"/>
        <w:bottom w:val="none" w:sz="0" w:space="0" w:color="auto"/>
        <w:right w:val="none" w:sz="0" w:space="0" w:color="auto"/>
      </w:divBdr>
    </w:div>
    <w:div w:id="1671104913">
      <w:bodyDiv w:val="1"/>
      <w:marLeft w:val="0"/>
      <w:marRight w:val="0"/>
      <w:marTop w:val="0"/>
      <w:marBottom w:val="0"/>
      <w:divBdr>
        <w:top w:val="none" w:sz="0" w:space="0" w:color="auto"/>
        <w:left w:val="none" w:sz="0" w:space="0" w:color="auto"/>
        <w:bottom w:val="none" w:sz="0" w:space="0" w:color="auto"/>
        <w:right w:val="none" w:sz="0" w:space="0" w:color="auto"/>
      </w:divBdr>
    </w:div>
    <w:div w:id="17704673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90382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61545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onori.takeuchi@biomed.au.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A51A-30AE-4062-9C7A-9093C59D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8421</Words>
  <Characters>58946</Characters>
  <Application>Microsoft Office Word</Application>
  <DocSecurity>0</DocSecurity>
  <Lines>491</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67233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2020-12-16T11:05:00Z</cp:lastPrinted>
  <dcterms:created xsi:type="dcterms:W3CDTF">2021-04-02T10:52:00Z</dcterms:created>
  <dcterms:modified xsi:type="dcterms:W3CDTF">2021-04-05T06:41:00Z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