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96DD68" w14:textId="77777777" w:rsidR="00CE7D66" w:rsidRPr="00CE7D66" w:rsidRDefault="00CE7D66" w:rsidP="00CE7D66">
      <w:pPr>
        <w:jc w:val="both"/>
        <w:outlineLvl w:val="0"/>
        <w:rPr>
          <w:rFonts w:ascii="Calibri" w:eastAsia="Times New Roman" w:hAnsi="Calibri" w:cs="Calibri"/>
          <w:b/>
          <w:szCs w:val="24"/>
        </w:rPr>
      </w:pPr>
      <w:r w:rsidRPr="00CE7D66">
        <w:rPr>
          <w:rFonts w:ascii="Calibri" w:eastAsia="Times New Roman" w:hAnsi="Calibri" w:cs="Calibri"/>
          <w:b/>
          <w:szCs w:val="24"/>
        </w:rPr>
        <w:t>Submission ID #:  62447</w:t>
      </w:r>
    </w:p>
    <w:p w14:paraId="24B8C00A" w14:textId="77777777" w:rsidR="00CE7D66" w:rsidRPr="00CE7D66" w:rsidRDefault="00CE7D66" w:rsidP="00CE7D66">
      <w:pPr>
        <w:jc w:val="both"/>
        <w:outlineLvl w:val="0"/>
        <w:rPr>
          <w:rFonts w:ascii="Calibri" w:eastAsia="Times New Roman" w:hAnsi="Calibri" w:cs="Calibri"/>
          <w:b/>
          <w:szCs w:val="24"/>
        </w:rPr>
      </w:pPr>
      <w:r w:rsidRPr="00CE7D66">
        <w:rPr>
          <w:rFonts w:ascii="Calibri" w:eastAsia="Times New Roman" w:hAnsi="Calibri" w:cs="Calibri"/>
          <w:b/>
          <w:szCs w:val="24"/>
        </w:rPr>
        <w:t>Scriptwriter Name: Nilesh Kolhe</w:t>
      </w:r>
    </w:p>
    <w:p w14:paraId="5EAC10A1" w14:textId="77777777" w:rsidR="00CE7D66" w:rsidRPr="00CE7D66" w:rsidDel="00A12F8F" w:rsidRDefault="00CE7D66" w:rsidP="00CE7D66">
      <w:pPr>
        <w:jc w:val="both"/>
        <w:outlineLvl w:val="0"/>
        <w:rPr>
          <w:rFonts w:ascii="Calibri" w:eastAsia="Times New Roman" w:hAnsi="Calibri" w:cs="Calibri"/>
          <w:b/>
          <w:szCs w:val="24"/>
        </w:rPr>
      </w:pPr>
      <w:r w:rsidRPr="00CE7D66">
        <w:rPr>
          <w:rFonts w:ascii="Calibri" w:eastAsia="Times New Roman" w:hAnsi="Calibri" w:cs="Calibri"/>
          <w:b/>
          <w:szCs w:val="24"/>
        </w:rPr>
        <w:t>Supervisor Name: Bridget Colvin</w:t>
      </w:r>
    </w:p>
    <w:p w14:paraId="0A06D7E5" w14:textId="77777777" w:rsidR="00CE7D66" w:rsidRPr="00CE7D66" w:rsidRDefault="00CE7D66" w:rsidP="00CE7D66">
      <w:pPr>
        <w:jc w:val="both"/>
        <w:outlineLvl w:val="0"/>
        <w:rPr>
          <w:rFonts w:ascii="Calibri" w:eastAsia="Times New Roman" w:hAnsi="Calibri" w:cs="Calibri"/>
          <w:b/>
          <w:szCs w:val="24"/>
        </w:rPr>
      </w:pPr>
      <w:r w:rsidRPr="00CE7D66">
        <w:rPr>
          <w:rFonts w:ascii="Calibri" w:eastAsia="Times New Roman" w:hAnsi="Calibri" w:cs="Calibri"/>
          <w:b/>
          <w:szCs w:val="24"/>
        </w:rPr>
        <w:t xml:space="preserve">Project Page Link: </w:t>
      </w:r>
      <w:hyperlink r:id="rId7" w:history="1">
        <w:r w:rsidRPr="00CE7D66">
          <w:rPr>
            <w:rStyle w:val="Hyperlink"/>
            <w:rFonts w:ascii="Calibri" w:eastAsia="Times New Roman" w:hAnsi="Calibri" w:cs="Calibri"/>
            <w:b/>
            <w:szCs w:val="24"/>
          </w:rPr>
          <w:t>https://www.jove.com/account/file-uploader?src=19046383</w:t>
        </w:r>
      </w:hyperlink>
    </w:p>
    <w:p w14:paraId="6BE0C552" w14:textId="77777777" w:rsidR="000F30B1" w:rsidRPr="00CB43CE" w:rsidRDefault="000F30B1" w:rsidP="007F08C5">
      <w:pPr>
        <w:pStyle w:val="Title"/>
        <w:jc w:val="center"/>
        <w:rPr>
          <w:rFonts w:cstheme="majorHAnsi"/>
          <w:sz w:val="24"/>
          <w:szCs w:val="24"/>
        </w:rPr>
      </w:pPr>
    </w:p>
    <w:p w14:paraId="3A682D33" w14:textId="77777777" w:rsidR="007F08C5" w:rsidRPr="00CB43CE" w:rsidRDefault="007F08C5" w:rsidP="007F08C5">
      <w:pPr>
        <w:pStyle w:val="Title"/>
        <w:jc w:val="center"/>
        <w:rPr>
          <w:rFonts w:cstheme="majorHAnsi"/>
        </w:rPr>
      </w:pPr>
      <w:r w:rsidRPr="00CB43CE">
        <w:rPr>
          <w:rFonts w:cstheme="majorHAnsi"/>
        </w:rPr>
        <w:t>Interview Statement Summary</w:t>
      </w:r>
    </w:p>
    <w:p w14:paraId="499ACF46" w14:textId="7F4A67D4" w:rsidR="0004188E" w:rsidRPr="00CB43CE" w:rsidRDefault="0004188E" w:rsidP="0004188E">
      <w:pPr>
        <w:rPr>
          <w:rFonts w:asciiTheme="majorHAnsi" w:hAnsiTheme="majorHAnsi" w:cstheme="majorHAnsi"/>
          <w:b/>
          <w:bCs/>
          <w:i/>
          <w:color w:val="365F91" w:themeColor="accent1" w:themeShade="BF"/>
          <w:szCs w:val="24"/>
        </w:rPr>
      </w:pPr>
      <w:r w:rsidRPr="00CB43CE">
        <w:rPr>
          <w:rFonts w:asciiTheme="majorHAnsi" w:hAnsiTheme="majorHAnsi" w:cstheme="majorHAnsi"/>
          <w:b/>
          <w:bCs/>
          <w:i/>
          <w:color w:val="365F91" w:themeColor="accent1" w:themeShade="BF"/>
          <w:szCs w:val="24"/>
        </w:rPr>
        <w:t xml:space="preserve">Videographer: Interviewee Headshots are </w:t>
      </w:r>
      <w:r w:rsidRPr="00CE7D66">
        <w:rPr>
          <w:rFonts w:asciiTheme="majorHAnsi" w:hAnsiTheme="majorHAnsi" w:cstheme="majorHAnsi"/>
          <w:b/>
          <w:bCs/>
          <w:i/>
          <w:color w:val="365F91" w:themeColor="accent1" w:themeShade="BF"/>
          <w:szCs w:val="24"/>
        </w:rPr>
        <w:t>required</w:t>
      </w:r>
      <w:r w:rsidRPr="00CB43CE">
        <w:rPr>
          <w:rFonts w:asciiTheme="majorHAnsi" w:hAnsiTheme="majorHAnsi" w:cstheme="majorHAnsi"/>
          <w:b/>
          <w:bCs/>
          <w:i/>
          <w:color w:val="365F91" w:themeColor="accent1" w:themeShade="BF"/>
          <w:szCs w:val="24"/>
        </w:rPr>
        <w:t>. Take a headshot for each interviewee.</w:t>
      </w:r>
    </w:p>
    <w:p w14:paraId="4BFB670A" w14:textId="77777777" w:rsidR="005E585A" w:rsidRPr="00CB43CE" w:rsidRDefault="005E585A" w:rsidP="007F08C5">
      <w:pPr>
        <w:rPr>
          <w:rFonts w:asciiTheme="majorHAnsi" w:hAnsiTheme="majorHAnsi" w:cstheme="majorHAnsi"/>
          <w:b/>
          <w:szCs w:val="24"/>
        </w:rPr>
      </w:pPr>
    </w:p>
    <w:p w14:paraId="2BE9E80A" w14:textId="6234E7AE" w:rsidR="00CE7D66" w:rsidRPr="00333F52" w:rsidRDefault="000F30B1" w:rsidP="00333F52">
      <w:pPr>
        <w:jc w:val="both"/>
        <w:rPr>
          <w:rFonts w:ascii="Calibri" w:hAnsi="Calibri" w:cs="Calibri"/>
          <w:b/>
          <w:szCs w:val="24"/>
        </w:rPr>
      </w:pPr>
      <w:r w:rsidRPr="00333F52">
        <w:rPr>
          <w:rFonts w:ascii="Calibri" w:hAnsi="Calibri" w:cs="Calibri"/>
          <w:b/>
          <w:szCs w:val="24"/>
        </w:rPr>
        <w:t>REQUIRED Interview Statements:</w:t>
      </w:r>
    </w:p>
    <w:p w14:paraId="4777976E" w14:textId="77777777" w:rsidR="00CE7D66" w:rsidRPr="00333F52" w:rsidRDefault="00CE7D66" w:rsidP="00333F52">
      <w:pPr>
        <w:jc w:val="both"/>
        <w:rPr>
          <w:rFonts w:ascii="Calibri" w:hAnsi="Calibri" w:cs="Calibri"/>
          <w:bCs/>
          <w:szCs w:val="24"/>
        </w:rPr>
      </w:pPr>
    </w:p>
    <w:p w14:paraId="51F941F5" w14:textId="022940EC" w:rsidR="00CE7D66" w:rsidRPr="00333F52" w:rsidRDefault="00CE7D66" w:rsidP="00333F52">
      <w:pPr>
        <w:jc w:val="both"/>
        <w:rPr>
          <w:rFonts w:ascii="Calibri" w:hAnsi="Calibri" w:cs="Calibri"/>
          <w:bCs/>
          <w:szCs w:val="24"/>
        </w:rPr>
      </w:pPr>
      <w:r w:rsidRPr="00333F52">
        <w:rPr>
          <w:rFonts w:ascii="Calibri" w:hAnsi="Calibri" w:cs="Calibri"/>
          <w:bCs/>
          <w:szCs w:val="24"/>
        </w:rPr>
        <w:t>1.1.</w:t>
      </w:r>
      <w:r w:rsidRPr="00333F52">
        <w:rPr>
          <w:rFonts w:ascii="Calibri" w:hAnsi="Calibri" w:cs="Calibri"/>
          <w:bCs/>
          <w:szCs w:val="24"/>
        </w:rPr>
        <w:tab/>
      </w:r>
      <w:r w:rsidRPr="00333F52">
        <w:rPr>
          <w:rFonts w:ascii="Calibri" w:hAnsi="Calibri" w:cs="Calibri"/>
          <w:b/>
          <w:szCs w:val="24"/>
          <w:u w:val="single"/>
        </w:rPr>
        <w:t>Nicole Comfort</w:t>
      </w:r>
      <w:r w:rsidRPr="00333F52">
        <w:rPr>
          <w:rFonts w:ascii="Calibri" w:hAnsi="Calibri" w:cs="Calibri"/>
          <w:bCs/>
          <w:szCs w:val="24"/>
        </w:rPr>
        <w:t xml:space="preserve">: </w:t>
      </w:r>
      <w:r w:rsidR="00147FA4" w:rsidRPr="00333F52">
        <w:rPr>
          <w:rFonts w:ascii="Calibri" w:hAnsi="Calibri" w:cs="Calibri"/>
        </w:rPr>
        <w:t xml:space="preserve">NTA results are very prone to operator bias. This protocol demonstrates the effects of altered NTA parameters on obtained results, as a standardized method will help to increase rigor and reproducibility in analyses </w:t>
      </w:r>
      <w:r w:rsidRPr="00333F52">
        <w:rPr>
          <w:rFonts w:ascii="Calibri" w:hAnsi="Calibri" w:cs="Calibri"/>
          <w:b/>
          <w:szCs w:val="24"/>
        </w:rPr>
        <w:t>[1]</w:t>
      </w:r>
      <w:r w:rsidRPr="00333F52">
        <w:rPr>
          <w:rFonts w:ascii="Calibri" w:hAnsi="Calibri" w:cs="Calibri"/>
          <w:bCs/>
          <w:szCs w:val="24"/>
        </w:rPr>
        <w:t xml:space="preserve">. </w:t>
      </w:r>
    </w:p>
    <w:p w14:paraId="62643C87" w14:textId="77777777" w:rsidR="00CE7D66" w:rsidRPr="00333F52" w:rsidRDefault="00CE7D66" w:rsidP="00333F52">
      <w:pPr>
        <w:jc w:val="both"/>
        <w:rPr>
          <w:rFonts w:ascii="Calibri" w:hAnsi="Calibri" w:cs="Calibri"/>
          <w:bCs/>
          <w:szCs w:val="24"/>
        </w:rPr>
      </w:pPr>
    </w:p>
    <w:p w14:paraId="3A72EFCB" w14:textId="5960E77A" w:rsidR="00CE7D66" w:rsidRPr="00333F52" w:rsidRDefault="00CE7D66" w:rsidP="00333F52">
      <w:pPr>
        <w:jc w:val="both"/>
        <w:rPr>
          <w:rFonts w:ascii="Calibri" w:hAnsi="Calibri" w:cs="Calibri"/>
          <w:bCs/>
          <w:szCs w:val="24"/>
        </w:rPr>
      </w:pPr>
      <w:r w:rsidRPr="00333F52">
        <w:rPr>
          <w:rFonts w:ascii="Calibri" w:hAnsi="Calibri" w:cs="Calibri"/>
          <w:bCs/>
          <w:szCs w:val="24"/>
        </w:rPr>
        <w:t>1.1.1.</w:t>
      </w:r>
      <w:r w:rsidRPr="00333F52">
        <w:rPr>
          <w:rFonts w:ascii="Calibri" w:hAnsi="Calibri" w:cs="Calibri"/>
          <w:bCs/>
          <w:szCs w:val="24"/>
        </w:rPr>
        <w:tab/>
        <w:t>INTERVIEW: Named talent says the statement above in an interview-style shot, looking slightly off-camera</w:t>
      </w:r>
      <w:r w:rsidR="00166996" w:rsidRPr="00333F52">
        <w:rPr>
          <w:rFonts w:ascii="Calibri" w:hAnsi="Calibri" w:cs="Calibri"/>
          <w:bCs/>
          <w:szCs w:val="24"/>
        </w:rPr>
        <w:t xml:space="preserve">. </w:t>
      </w:r>
      <w:r w:rsidR="00166996" w:rsidRPr="00333F52">
        <w:rPr>
          <w:rFonts w:ascii="Calibri" w:hAnsi="Calibri" w:cs="Calibri"/>
          <w:bCs/>
          <w:i/>
          <w:iCs/>
          <w:color w:val="4F81BD" w:themeColor="accent1"/>
          <w:szCs w:val="24"/>
        </w:rPr>
        <w:t>Suggested B role: 4.4</w:t>
      </w:r>
    </w:p>
    <w:p w14:paraId="66661609" w14:textId="77777777" w:rsidR="00CE7D66" w:rsidRPr="00333F52" w:rsidRDefault="00CE7D66" w:rsidP="00333F52">
      <w:pPr>
        <w:jc w:val="both"/>
        <w:rPr>
          <w:rFonts w:ascii="Calibri" w:hAnsi="Calibri" w:cs="Calibri"/>
          <w:bCs/>
          <w:szCs w:val="24"/>
        </w:rPr>
      </w:pPr>
    </w:p>
    <w:p w14:paraId="7568488F" w14:textId="37FBF18E" w:rsidR="00CE7D66" w:rsidRPr="00333F52" w:rsidRDefault="00CE7D66" w:rsidP="00333F52">
      <w:pPr>
        <w:jc w:val="both"/>
        <w:rPr>
          <w:rFonts w:ascii="Calibri" w:hAnsi="Calibri" w:cs="Calibri"/>
          <w:bCs/>
          <w:szCs w:val="24"/>
        </w:rPr>
      </w:pPr>
      <w:r w:rsidRPr="00333F52">
        <w:rPr>
          <w:rFonts w:ascii="Calibri" w:hAnsi="Calibri" w:cs="Calibri"/>
          <w:bCs/>
          <w:szCs w:val="24"/>
        </w:rPr>
        <w:t>1.2.</w:t>
      </w:r>
      <w:r w:rsidRPr="00333F52">
        <w:rPr>
          <w:rFonts w:ascii="Calibri" w:hAnsi="Calibri" w:cs="Calibri"/>
          <w:bCs/>
          <w:szCs w:val="24"/>
        </w:rPr>
        <w:tab/>
      </w:r>
      <w:r w:rsidRPr="00333F52">
        <w:rPr>
          <w:rFonts w:ascii="Calibri" w:hAnsi="Calibri" w:cs="Calibri"/>
          <w:b/>
          <w:szCs w:val="24"/>
          <w:u w:val="single"/>
        </w:rPr>
        <w:t>Tessa Bloomquist</w:t>
      </w:r>
      <w:r w:rsidRPr="00333F52">
        <w:rPr>
          <w:rFonts w:ascii="Calibri" w:hAnsi="Calibri" w:cs="Calibri"/>
          <w:bCs/>
          <w:szCs w:val="24"/>
        </w:rPr>
        <w:t xml:space="preserve">: </w:t>
      </w:r>
      <w:r w:rsidR="00147FA4" w:rsidRPr="00333F52">
        <w:rPr>
          <w:rFonts w:ascii="Calibri" w:eastAsia="Times New Roman" w:hAnsi="Calibri" w:cs="Calibri"/>
          <w:szCs w:val="24"/>
        </w:rPr>
        <w:t xml:space="preserve">Preparing the sample in a cuvette allows a statistically random sample to be generated for each video, resulting in more reproducible data and the visualization of particles over a wide range of sizes </w:t>
      </w:r>
      <w:r w:rsidRPr="00333F52">
        <w:rPr>
          <w:rFonts w:ascii="Calibri" w:hAnsi="Calibri" w:cs="Calibri"/>
          <w:b/>
          <w:szCs w:val="24"/>
        </w:rPr>
        <w:t>[1]</w:t>
      </w:r>
      <w:r w:rsidRPr="00333F52">
        <w:rPr>
          <w:rFonts w:ascii="Calibri" w:hAnsi="Calibri" w:cs="Calibri"/>
          <w:bCs/>
          <w:szCs w:val="24"/>
        </w:rPr>
        <w:t>.</w:t>
      </w:r>
    </w:p>
    <w:p w14:paraId="3CB4885E" w14:textId="77777777" w:rsidR="00CE7D66" w:rsidRPr="00333F52" w:rsidRDefault="00CE7D66" w:rsidP="00333F52">
      <w:pPr>
        <w:jc w:val="both"/>
        <w:rPr>
          <w:rFonts w:ascii="Calibri" w:hAnsi="Calibri" w:cs="Calibri"/>
          <w:bCs/>
          <w:szCs w:val="24"/>
        </w:rPr>
      </w:pPr>
    </w:p>
    <w:p w14:paraId="74E03FB5" w14:textId="6E9D3D71" w:rsidR="00CE7D66" w:rsidRPr="00333F52" w:rsidRDefault="00CE7D66" w:rsidP="00333F52">
      <w:pPr>
        <w:jc w:val="both"/>
        <w:rPr>
          <w:rFonts w:ascii="Calibri" w:hAnsi="Calibri" w:cs="Calibri"/>
          <w:bCs/>
          <w:szCs w:val="24"/>
        </w:rPr>
      </w:pPr>
      <w:r w:rsidRPr="00333F52">
        <w:rPr>
          <w:rFonts w:ascii="Calibri" w:hAnsi="Calibri" w:cs="Calibri"/>
          <w:bCs/>
          <w:szCs w:val="24"/>
        </w:rPr>
        <w:t>1.2.1.</w:t>
      </w:r>
      <w:r w:rsidRPr="00333F52">
        <w:rPr>
          <w:rFonts w:ascii="Calibri" w:hAnsi="Calibri" w:cs="Calibri"/>
          <w:bCs/>
          <w:szCs w:val="24"/>
        </w:rPr>
        <w:tab/>
        <w:t>INTERVIEW: Named talent says the statement above in an interview-style shot, looking slightly off-camera</w:t>
      </w:r>
      <w:r w:rsidR="00166996" w:rsidRPr="00333F52">
        <w:rPr>
          <w:rFonts w:ascii="Calibri" w:hAnsi="Calibri" w:cs="Calibri"/>
          <w:bCs/>
          <w:szCs w:val="24"/>
        </w:rPr>
        <w:t xml:space="preserve">. </w:t>
      </w:r>
      <w:r w:rsidR="00166996" w:rsidRPr="00333F52">
        <w:rPr>
          <w:rFonts w:ascii="Calibri" w:hAnsi="Calibri" w:cs="Calibri"/>
          <w:bCs/>
          <w:i/>
          <w:iCs/>
          <w:color w:val="4F81BD" w:themeColor="accent1"/>
          <w:szCs w:val="24"/>
        </w:rPr>
        <w:t>Suggested B role: 3.3</w:t>
      </w:r>
    </w:p>
    <w:p w14:paraId="59F9007B" w14:textId="77777777" w:rsidR="00CE7D66" w:rsidRPr="00333F52" w:rsidRDefault="00CE7D66" w:rsidP="00333F52">
      <w:pPr>
        <w:jc w:val="both"/>
        <w:rPr>
          <w:rFonts w:ascii="Calibri" w:hAnsi="Calibri" w:cs="Calibri"/>
          <w:bCs/>
          <w:szCs w:val="24"/>
        </w:rPr>
      </w:pPr>
      <w:r w:rsidRPr="00333F52">
        <w:rPr>
          <w:rFonts w:ascii="Calibri" w:hAnsi="Calibri" w:cs="Calibri"/>
          <w:bCs/>
          <w:szCs w:val="24"/>
        </w:rPr>
        <w:t xml:space="preserve"> </w:t>
      </w:r>
    </w:p>
    <w:p w14:paraId="1843D997" w14:textId="73E3C23B" w:rsidR="00CE7D66" w:rsidRPr="00333F52" w:rsidRDefault="00CE7D66" w:rsidP="00333F52">
      <w:pPr>
        <w:jc w:val="both"/>
        <w:rPr>
          <w:rFonts w:ascii="Calibri" w:hAnsi="Calibri" w:cs="Calibri"/>
          <w:b/>
        </w:rPr>
      </w:pPr>
      <w:r w:rsidRPr="00333F52">
        <w:rPr>
          <w:rFonts w:ascii="Calibri" w:hAnsi="Calibri" w:cs="Calibri"/>
          <w:b/>
        </w:rPr>
        <w:t>OPTIONAL Interview Statements:</w:t>
      </w:r>
    </w:p>
    <w:p w14:paraId="039F34DE" w14:textId="77777777" w:rsidR="00CE7D66" w:rsidRPr="00333F52" w:rsidRDefault="00CE7D66" w:rsidP="00333F52">
      <w:pPr>
        <w:jc w:val="both"/>
        <w:rPr>
          <w:rFonts w:ascii="Calibri" w:hAnsi="Calibri" w:cs="Calibri"/>
          <w:bCs/>
          <w:szCs w:val="24"/>
        </w:rPr>
      </w:pPr>
    </w:p>
    <w:p w14:paraId="7DFF2F79" w14:textId="3539AE89" w:rsidR="00CE7D66" w:rsidRPr="00333F52" w:rsidRDefault="00CE7D66" w:rsidP="00333F52">
      <w:pPr>
        <w:jc w:val="both"/>
        <w:rPr>
          <w:rFonts w:ascii="Calibri" w:hAnsi="Calibri" w:cs="Calibri"/>
          <w:bCs/>
          <w:szCs w:val="24"/>
        </w:rPr>
      </w:pPr>
      <w:r w:rsidRPr="00333F52">
        <w:rPr>
          <w:rFonts w:ascii="Calibri" w:hAnsi="Calibri" w:cs="Calibri"/>
          <w:bCs/>
          <w:szCs w:val="24"/>
        </w:rPr>
        <w:t>1.3.</w:t>
      </w:r>
      <w:r w:rsidRPr="00333F52">
        <w:rPr>
          <w:rFonts w:ascii="Calibri" w:hAnsi="Calibri" w:cs="Calibri"/>
          <w:bCs/>
          <w:szCs w:val="24"/>
        </w:rPr>
        <w:tab/>
      </w:r>
      <w:r w:rsidRPr="00333F52">
        <w:rPr>
          <w:rFonts w:ascii="Calibri" w:hAnsi="Calibri" w:cs="Calibri"/>
          <w:b/>
          <w:szCs w:val="24"/>
          <w:u w:val="single"/>
        </w:rPr>
        <w:t>Madeleine Strait</w:t>
      </w:r>
      <w:r w:rsidRPr="00333F52">
        <w:rPr>
          <w:rFonts w:ascii="Calibri" w:hAnsi="Calibri" w:cs="Calibri"/>
          <w:bCs/>
          <w:szCs w:val="24"/>
        </w:rPr>
        <w:t xml:space="preserve">: </w:t>
      </w:r>
      <w:r w:rsidR="00147FA4" w:rsidRPr="00333F52">
        <w:rPr>
          <w:rFonts w:ascii="Calibri" w:eastAsia="Times New Roman" w:hAnsi="Calibri" w:cs="Calibri"/>
        </w:rPr>
        <w:t xml:space="preserve">As getting a proper blank in the expected particle concentration range can be difficult, be sure to </w:t>
      </w:r>
      <w:r w:rsidR="00147FA4" w:rsidRPr="00333F52">
        <w:rPr>
          <w:rFonts w:ascii="Calibri" w:hAnsi="Calibri" w:cs="Calibri"/>
        </w:rPr>
        <w:t>perform a sequential dilution to identify the ideal dilution factor</w:t>
      </w:r>
      <w:r w:rsidR="00147FA4" w:rsidRPr="00333F52">
        <w:rPr>
          <w:rFonts w:ascii="Calibri" w:eastAsia="Times New Roman" w:hAnsi="Calibri" w:cs="Calibri"/>
        </w:rPr>
        <w:t xml:space="preserve"> </w:t>
      </w:r>
      <w:r w:rsidRPr="00333F52">
        <w:rPr>
          <w:rFonts w:ascii="Calibri" w:hAnsi="Calibri" w:cs="Calibri"/>
          <w:b/>
          <w:szCs w:val="24"/>
        </w:rPr>
        <w:t>[1]</w:t>
      </w:r>
      <w:r w:rsidRPr="00333F52">
        <w:rPr>
          <w:rFonts w:ascii="Calibri" w:hAnsi="Calibri" w:cs="Calibri"/>
          <w:bCs/>
          <w:szCs w:val="24"/>
        </w:rPr>
        <w:t>.</w:t>
      </w:r>
    </w:p>
    <w:p w14:paraId="41CD28F2" w14:textId="77777777" w:rsidR="00CE7D66" w:rsidRPr="00333F52" w:rsidRDefault="00CE7D66" w:rsidP="00333F52">
      <w:pPr>
        <w:jc w:val="both"/>
        <w:rPr>
          <w:rFonts w:ascii="Calibri" w:hAnsi="Calibri" w:cs="Calibri"/>
          <w:bCs/>
          <w:szCs w:val="24"/>
        </w:rPr>
      </w:pPr>
    </w:p>
    <w:p w14:paraId="1EB382DF" w14:textId="76A8ACA5" w:rsidR="001A3DB6" w:rsidRPr="00333F52" w:rsidRDefault="00CE7D66" w:rsidP="00333F52">
      <w:pPr>
        <w:jc w:val="both"/>
        <w:rPr>
          <w:rFonts w:ascii="Calibri" w:hAnsi="Calibri" w:cs="Calibri"/>
          <w:bCs/>
          <w:szCs w:val="24"/>
        </w:rPr>
      </w:pPr>
      <w:r w:rsidRPr="00333F52">
        <w:rPr>
          <w:rFonts w:ascii="Calibri" w:hAnsi="Calibri" w:cs="Calibri"/>
          <w:bCs/>
          <w:szCs w:val="24"/>
        </w:rPr>
        <w:t>1.3.1.</w:t>
      </w:r>
      <w:r w:rsidRPr="00333F52">
        <w:rPr>
          <w:rFonts w:ascii="Calibri" w:hAnsi="Calibri" w:cs="Calibri"/>
          <w:bCs/>
          <w:szCs w:val="24"/>
        </w:rPr>
        <w:tab/>
        <w:t>INTERVIEW: Named talent says the statement above in an interview-style shot, looking slightly off-camera</w:t>
      </w:r>
    </w:p>
    <w:p w14:paraId="2548B932" w14:textId="77777777" w:rsidR="00CF0787" w:rsidRPr="00333F52" w:rsidRDefault="00CF0787" w:rsidP="00333F52">
      <w:pPr>
        <w:jc w:val="both"/>
        <w:rPr>
          <w:rFonts w:ascii="Calibri" w:hAnsi="Calibri" w:cs="Calibri"/>
          <w:b/>
          <w:szCs w:val="24"/>
        </w:rPr>
      </w:pPr>
    </w:p>
    <w:p w14:paraId="1E3852B1" w14:textId="27F653CB" w:rsidR="00CF0787" w:rsidRPr="00333F52" w:rsidRDefault="00CF0787" w:rsidP="00333F52">
      <w:pPr>
        <w:jc w:val="both"/>
        <w:rPr>
          <w:rFonts w:ascii="Calibri" w:hAnsi="Calibri" w:cs="Calibri"/>
          <w:b/>
          <w:szCs w:val="24"/>
        </w:rPr>
      </w:pPr>
      <w:r w:rsidRPr="00333F52">
        <w:rPr>
          <w:rFonts w:ascii="Calibri" w:hAnsi="Calibri" w:cs="Calibri"/>
          <w:b/>
          <w:szCs w:val="24"/>
        </w:rPr>
        <w:t>Introduction of Demonstrator Statement:</w:t>
      </w:r>
    </w:p>
    <w:p w14:paraId="2FF95BCD" w14:textId="77777777" w:rsidR="00CE7D66" w:rsidRPr="00333F52" w:rsidRDefault="00CE7D66" w:rsidP="00333F52">
      <w:pPr>
        <w:jc w:val="both"/>
        <w:rPr>
          <w:rFonts w:ascii="Calibri" w:hAnsi="Calibri" w:cs="Calibri"/>
          <w:b/>
          <w:szCs w:val="24"/>
        </w:rPr>
      </w:pPr>
    </w:p>
    <w:p w14:paraId="199828CB" w14:textId="34117F6C" w:rsidR="00CE7D66" w:rsidRPr="00333F52" w:rsidRDefault="00CE7D66" w:rsidP="00333F52">
      <w:pPr>
        <w:jc w:val="both"/>
        <w:rPr>
          <w:rFonts w:ascii="Calibri" w:hAnsi="Calibri" w:cs="Calibri"/>
        </w:rPr>
      </w:pPr>
      <w:r w:rsidRPr="00333F52">
        <w:rPr>
          <w:rFonts w:ascii="Calibri" w:hAnsi="Calibri" w:cs="Calibri"/>
        </w:rPr>
        <w:t>1.4.</w:t>
      </w:r>
      <w:r w:rsidRPr="00333F52">
        <w:rPr>
          <w:rFonts w:ascii="Calibri" w:hAnsi="Calibri" w:cs="Calibri"/>
        </w:rPr>
        <w:tab/>
      </w:r>
      <w:r w:rsidRPr="00333F52">
        <w:rPr>
          <w:rFonts w:ascii="Calibri" w:hAnsi="Calibri" w:cs="Calibri"/>
          <w:b/>
          <w:bCs/>
          <w:u w:val="single"/>
        </w:rPr>
        <w:t>Nicole Comfort</w:t>
      </w:r>
      <w:r w:rsidRPr="00333F52">
        <w:rPr>
          <w:rFonts w:ascii="Calibri" w:hAnsi="Calibri" w:cs="Calibri"/>
        </w:rPr>
        <w:t xml:space="preserve">: Demonstrating the procedure will be </w:t>
      </w:r>
      <w:proofErr w:type="spellStart"/>
      <w:r w:rsidRPr="00333F52">
        <w:rPr>
          <w:rFonts w:ascii="Calibri" w:hAnsi="Calibri" w:cs="Calibri"/>
          <w:u w:val="single"/>
        </w:rPr>
        <w:t>Kunheng</w:t>
      </w:r>
      <w:proofErr w:type="spellEnd"/>
      <w:r w:rsidRPr="00333F52">
        <w:rPr>
          <w:rFonts w:ascii="Calibri" w:hAnsi="Calibri" w:cs="Calibri"/>
          <w:u w:val="single"/>
        </w:rPr>
        <w:t xml:space="preserve"> Ca</w:t>
      </w:r>
      <w:r w:rsidRPr="00333F52">
        <w:rPr>
          <w:rFonts w:ascii="Calibri" w:hAnsi="Calibri" w:cs="Calibri"/>
        </w:rPr>
        <w:t xml:space="preserve">i, a PhD student from Anthony Ferrante’s laboratory </w:t>
      </w:r>
      <w:r w:rsidRPr="00333F52">
        <w:rPr>
          <w:rFonts w:ascii="Calibri" w:hAnsi="Calibri" w:cs="Calibri"/>
          <w:b/>
          <w:bCs/>
        </w:rPr>
        <w:t>[1]</w:t>
      </w:r>
      <w:r w:rsidRPr="00333F52">
        <w:rPr>
          <w:rFonts w:ascii="Calibri" w:hAnsi="Calibri" w:cs="Calibri"/>
        </w:rPr>
        <w:t xml:space="preserve">. </w:t>
      </w:r>
    </w:p>
    <w:p w14:paraId="2679D8BA" w14:textId="7D61B1FE" w:rsidR="000F30B1" w:rsidRPr="00333F52" w:rsidRDefault="00CE7D66" w:rsidP="00333F52">
      <w:pPr>
        <w:jc w:val="both"/>
        <w:rPr>
          <w:rFonts w:ascii="Calibri" w:hAnsi="Calibri" w:cs="Calibri"/>
        </w:rPr>
      </w:pPr>
      <w:r w:rsidRPr="00333F52">
        <w:rPr>
          <w:rFonts w:ascii="Calibri" w:hAnsi="Calibri" w:cs="Calibri"/>
        </w:rPr>
        <w:t>1.4.1.</w:t>
      </w:r>
      <w:r w:rsidRPr="00333F52">
        <w:rPr>
          <w:rFonts w:ascii="Calibri" w:hAnsi="Calibri" w:cs="Calibri"/>
        </w:rPr>
        <w:tab/>
        <w:t>The named demonstrator(s) looks up from workbench or desk or microscope and acknowledges the camera.</w:t>
      </w:r>
    </w:p>
    <w:p w14:paraId="42E6441A" w14:textId="77777777" w:rsidR="00A4316B" w:rsidRPr="00333F52" w:rsidRDefault="00A4316B" w:rsidP="00333F52">
      <w:pPr>
        <w:jc w:val="both"/>
        <w:rPr>
          <w:rFonts w:ascii="Calibri" w:hAnsi="Calibri" w:cs="Calibri"/>
        </w:rPr>
      </w:pPr>
    </w:p>
    <w:p w14:paraId="2B7C287F" w14:textId="4CF7051D" w:rsidR="000F30B1" w:rsidRPr="00333F52" w:rsidRDefault="000F30B1" w:rsidP="00333F52">
      <w:pPr>
        <w:jc w:val="both"/>
        <w:rPr>
          <w:rFonts w:ascii="Calibri" w:hAnsi="Calibri" w:cs="Calibri"/>
          <w:b/>
          <w:szCs w:val="24"/>
        </w:rPr>
      </w:pPr>
      <w:r w:rsidRPr="00333F52">
        <w:rPr>
          <w:rFonts w:ascii="Calibri" w:hAnsi="Calibri" w:cs="Calibri"/>
          <w:b/>
          <w:szCs w:val="24"/>
        </w:rPr>
        <w:lastRenderedPageBreak/>
        <w:t>Conclusion Interview Statements:</w:t>
      </w:r>
    </w:p>
    <w:p w14:paraId="3B8C033A" w14:textId="77777777" w:rsidR="00CE7D66" w:rsidRPr="00333F52" w:rsidRDefault="00CE7D66" w:rsidP="00333F52">
      <w:pPr>
        <w:jc w:val="both"/>
        <w:rPr>
          <w:rFonts w:ascii="Calibri" w:hAnsi="Calibri" w:cs="Calibri"/>
          <w:b/>
          <w:szCs w:val="24"/>
        </w:rPr>
      </w:pPr>
    </w:p>
    <w:p w14:paraId="000C92E8" w14:textId="001AAC37" w:rsidR="00CE7D66" w:rsidRPr="00333F52" w:rsidRDefault="00CE7D66" w:rsidP="00333F52">
      <w:pPr>
        <w:jc w:val="both"/>
        <w:rPr>
          <w:rFonts w:ascii="Calibri" w:hAnsi="Calibri" w:cs="Calibri"/>
          <w:bCs/>
          <w:szCs w:val="24"/>
        </w:rPr>
      </w:pPr>
      <w:r w:rsidRPr="00333F52">
        <w:rPr>
          <w:rFonts w:ascii="Calibri" w:hAnsi="Calibri" w:cs="Calibri"/>
          <w:bCs/>
          <w:szCs w:val="24"/>
        </w:rPr>
        <w:t>7.1.</w:t>
      </w:r>
      <w:r w:rsidRPr="00333F52">
        <w:rPr>
          <w:rFonts w:ascii="Calibri" w:hAnsi="Calibri" w:cs="Calibri"/>
          <w:bCs/>
          <w:szCs w:val="24"/>
        </w:rPr>
        <w:tab/>
      </w:r>
      <w:proofErr w:type="spellStart"/>
      <w:r w:rsidRPr="00333F52">
        <w:rPr>
          <w:rFonts w:ascii="Calibri" w:hAnsi="Calibri" w:cs="Calibri"/>
          <w:b/>
          <w:szCs w:val="24"/>
          <w:u w:val="single"/>
        </w:rPr>
        <w:t>Kunheng</w:t>
      </w:r>
      <w:proofErr w:type="spellEnd"/>
      <w:r w:rsidRPr="00333F52">
        <w:rPr>
          <w:rFonts w:ascii="Calibri" w:hAnsi="Calibri" w:cs="Calibri"/>
          <w:b/>
          <w:szCs w:val="24"/>
          <w:u w:val="single"/>
        </w:rPr>
        <w:t xml:space="preserve"> Cai</w:t>
      </w:r>
      <w:r w:rsidRPr="00333F52">
        <w:rPr>
          <w:rFonts w:ascii="Calibri" w:hAnsi="Calibri" w:cs="Calibri"/>
          <w:bCs/>
          <w:szCs w:val="24"/>
        </w:rPr>
        <w:t xml:space="preserve">: </w:t>
      </w:r>
      <w:r w:rsidR="00261611" w:rsidRPr="00333F52">
        <w:rPr>
          <w:rFonts w:ascii="Calibri" w:hAnsi="Calibri" w:cs="Calibri"/>
          <w:szCs w:val="24"/>
        </w:rPr>
        <w:t xml:space="preserve">Finding the right dilution to </w:t>
      </w:r>
      <w:r w:rsidR="000B3A95" w:rsidRPr="00333F52">
        <w:rPr>
          <w:rFonts w:ascii="Calibri" w:hAnsi="Calibri" w:cs="Calibri"/>
          <w:szCs w:val="24"/>
        </w:rPr>
        <w:t>place</w:t>
      </w:r>
      <w:r w:rsidR="00261611" w:rsidRPr="00333F52">
        <w:rPr>
          <w:rFonts w:ascii="Calibri" w:hAnsi="Calibri" w:cs="Calibri"/>
          <w:szCs w:val="24"/>
        </w:rPr>
        <w:t xml:space="preserve"> the sample within the optimal particle detection concentration range can take a few tries for each sample. The cuvette cleaning also requires extra careful handling </w:t>
      </w:r>
      <w:r w:rsidRPr="00333F52">
        <w:rPr>
          <w:rFonts w:ascii="Calibri" w:hAnsi="Calibri" w:cs="Calibri"/>
          <w:b/>
          <w:szCs w:val="24"/>
        </w:rPr>
        <w:t>[1]</w:t>
      </w:r>
      <w:r w:rsidRPr="00333F52">
        <w:rPr>
          <w:rFonts w:ascii="Calibri" w:hAnsi="Calibri" w:cs="Calibri"/>
          <w:bCs/>
          <w:szCs w:val="24"/>
        </w:rPr>
        <w:t xml:space="preserve">.  </w:t>
      </w:r>
    </w:p>
    <w:p w14:paraId="7D6C6CC6" w14:textId="77777777" w:rsidR="00CE7D66" w:rsidRPr="00333F52" w:rsidRDefault="00CE7D66" w:rsidP="00333F52">
      <w:pPr>
        <w:jc w:val="both"/>
        <w:rPr>
          <w:rFonts w:ascii="Calibri" w:hAnsi="Calibri" w:cs="Calibri"/>
          <w:bCs/>
          <w:szCs w:val="24"/>
        </w:rPr>
      </w:pPr>
    </w:p>
    <w:p w14:paraId="4395E55C" w14:textId="47F5510C" w:rsidR="00CE7D66" w:rsidRPr="00333F52" w:rsidRDefault="00CE7D66" w:rsidP="00333F52">
      <w:pPr>
        <w:jc w:val="both"/>
        <w:rPr>
          <w:rFonts w:ascii="Calibri" w:hAnsi="Calibri" w:cs="Calibri"/>
          <w:bCs/>
          <w:i/>
          <w:iCs/>
          <w:color w:val="4F81BD" w:themeColor="accent1"/>
          <w:szCs w:val="24"/>
        </w:rPr>
      </w:pPr>
      <w:r w:rsidRPr="00333F52">
        <w:rPr>
          <w:rFonts w:ascii="Calibri" w:hAnsi="Calibri" w:cs="Calibri"/>
          <w:bCs/>
          <w:szCs w:val="24"/>
        </w:rPr>
        <w:t>7.1.1.</w:t>
      </w:r>
      <w:r w:rsidRPr="00333F52">
        <w:rPr>
          <w:rFonts w:ascii="Calibri" w:hAnsi="Calibri" w:cs="Calibri"/>
          <w:bCs/>
          <w:szCs w:val="24"/>
        </w:rPr>
        <w:tab/>
        <w:t xml:space="preserve">INTERVIEW: Named talent says the statement above in an interview-style shot, looking slightly off-camera. </w:t>
      </w:r>
      <w:r w:rsidRPr="00333F52">
        <w:rPr>
          <w:rFonts w:ascii="Calibri" w:hAnsi="Calibri" w:cs="Calibri"/>
          <w:bCs/>
          <w:i/>
          <w:iCs/>
          <w:color w:val="4F81BD" w:themeColor="accent1"/>
          <w:szCs w:val="24"/>
        </w:rPr>
        <w:t>Suggested B role: 2.3, 5.1</w:t>
      </w:r>
      <w:r w:rsidR="00166996" w:rsidRPr="00333F52">
        <w:rPr>
          <w:rFonts w:ascii="Calibri" w:hAnsi="Calibri" w:cs="Calibri"/>
          <w:bCs/>
          <w:i/>
          <w:iCs/>
          <w:color w:val="4F81BD" w:themeColor="accent1"/>
          <w:szCs w:val="24"/>
        </w:rPr>
        <w:t xml:space="preserve"> and 5.2</w:t>
      </w:r>
    </w:p>
    <w:p w14:paraId="688CE498" w14:textId="77777777" w:rsidR="00CE7D66" w:rsidRPr="00333F52" w:rsidRDefault="00CE7D66" w:rsidP="00333F52">
      <w:pPr>
        <w:jc w:val="both"/>
        <w:rPr>
          <w:rFonts w:ascii="Calibri" w:hAnsi="Calibri" w:cs="Calibri"/>
          <w:bCs/>
          <w:szCs w:val="24"/>
        </w:rPr>
      </w:pPr>
    </w:p>
    <w:p w14:paraId="002A83D3" w14:textId="3515AAE0" w:rsidR="00CE7D66" w:rsidRPr="00333F52" w:rsidRDefault="00CE7D66" w:rsidP="00333F52">
      <w:pPr>
        <w:jc w:val="both"/>
        <w:rPr>
          <w:rFonts w:ascii="Calibri" w:hAnsi="Calibri" w:cs="Calibri"/>
          <w:bCs/>
          <w:szCs w:val="24"/>
        </w:rPr>
      </w:pPr>
      <w:r w:rsidRPr="00333F52">
        <w:rPr>
          <w:rFonts w:ascii="Calibri" w:hAnsi="Calibri" w:cs="Calibri"/>
          <w:bCs/>
          <w:szCs w:val="24"/>
        </w:rPr>
        <w:t>7.2.</w:t>
      </w:r>
      <w:r w:rsidRPr="00333F52">
        <w:rPr>
          <w:rFonts w:ascii="Calibri" w:hAnsi="Calibri" w:cs="Calibri"/>
          <w:bCs/>
          <w:szCs w:val="24"/>
        </w:rPr>
        <w:tab/>
      </w:r>
      <w:r w:rsidRPr="00333F52">
        <w:rPr>
          <w:rFonts w:ascii="Calibri" w:hAnsi="Calibri" w:cs="Calibri"/>
          <w:b/>
          <w:szCs w:val="24"/>
          <w:u w:val="single"/>
        </w:rPr>
        <w:t>Nicole Comfort</w:t>
      </w:r>
      <w:r w:rsidRPr="00333F52">
        <w:rPr>
          <w:rFonts w:ascii="Calibri" w:hAnsi="Calibri" w:cs="Calibri"/>
          <w:bCs/>
          <w:szCs w:val="24"/>
        </w:rPr>
        <w:t xml:space="preserve">: </w:t>
      </w:r>
      <w:r w:rsidR="00261611" w:rsidRPr="00333F52">
        <w:rPr>
          <w:rFonts w:ascii="Calibri" w:hAnsi="Calibri" w:cs="Calibri"/>
          <w:szCs w:val="24"/>
        </w:rPr>
        <w:t>We recommend</w:t>
      </w:r>
      <w:r w:rsidR="00261611" w:rsidRPr="00333F52">
        <w:rPr>
          <w:rFonts w:ascii="Calibri" w:hAnsi="Calibri" w:cs="Calibri"/>
          <w:color w:val="000000" w:themeColor="text1"/>
          <w:szCs w:val="24"/>
        </w:rPr>
        <w:t xml:space="preserve"> applying more than one orthogonal method for each EV particle size and concentration measurement. DLS, resistive pulse sensing, TEM, and western blotting can also be performed to characterize the EVs </w:t>
      </w:r>
      <w:r w:rsidRPr="00333F52">
        <w:rPr>
          <w:rFonts w:ascii="Calibri" w:hAnsi="Calibri" w:cs="Calibri"/>
          <w:b/>
          <w:szCs w:val="24"/>
        </w:rPr>
        <w:t>[1]</w:t>
      </w:r>
      <w:r w:rsidRPr="00333F52">
        <w:rPr>
          <w:rFonts w:ascii="Calibri" w:hAnsi="Calibri" w:cs="Calibri"/>
          <w:bCs/>
          <w:szCs w:val="24"/>
        </w:rPr>
        <w:t>.</w:t>
      </w:r>
    </w:p>
    <w:p w14:paraId="50AAA09F" w14:textId="77777777" w:rsidR="00CE7D66" w:rsidRPr="00333F52" w:rsidRDefault="00CE7D66" w:rsidP="00333F52">
      <w:pPr>
        <w:jc w:val="both"/>
        <w:rPr>
          <w:rFonts w:ascii="Calibri" w:hAnsi="Calibri" w:cs="Calibri"/>
          <w:bCs/>
          <w:szCs w:val="24"/>
        </w:rPr>
      </w:pPr>
    </w:p>
    <w:p w14:paraId="45BD51AA" w14:textId="7A0FD8A4" w:rsidR="001A3DB6" w:rsidRPr="00333F52" w:rsidRDefault="00CE7D66" w:rsidP="00333F52">
      <w:pPr>
        <w:jc w:val="both"/>
        <w:rPr>
          <w:rFonts w:ascii="Calibri" w:hAnsi="Calibri" w:cs="Calibri"/>
          <w:bCs/>
          <w:szCs w:val="24"/>
        </w:rPr>
      </w:pPr>
      <w:r w:rsidRPr="00333F52">
        <w:rPr>
          <w:rFonts w:ascii="Calibri" w:hAnsi="Calibri" w:cs="Calibri"/>
          <w:bCs/>
          <w:szCs w:val="24"/>
        </w:rPr>
        <w:t>7.2.1.</w:t>
      </w:r>
      <w:r w:rsidRPr="00333F52">
        <w:rPr>
          <w:rFonts w:ascii="Calibri" w:hAnsi="Calibri" w:cs="Calibri"/>
          <w:bCs/>
          <w:szCs w:val="24"/>
        </w:rPr>
        <w:tab/>
        <w:t>INTERVIEW: Named talent says the statement above in an interview-style shot, looking slightly off-camera.</w:t>
      </w:r>
    </w:p>
    <w:p w14:paraId="58914C2B" w14:textId="7067E0C4" w:rsidR="007F08C5" w:rsidRPr="00333F52" w:rsidRDefault="007F08C5" w:rsidP="00333F52">
      <w:pPr>
        <w:jc w:val="both"/>
        <w:outlineLvl w:val="0"/>
        <w:rPr>
          <w:rFonts w:ascii="Calibri" w:hAnsi="Calibri" w:cs="Calibri"/>
          <w:bCs/>
          <w:szCs w:val="24"/>
        </w:rPr>
      </w:pPr>
    </w:p>
    <w:sectPr w:rsidR="007F08C5" w:rsidRPr="00333F52" w:rsidSect="00086E4B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BE8289" w14:textId="77777777" w:rsidR="00C127F0" w:rsidRDefault="00C127F0" w:rsidP="007B33F3">
      <w:r>
        <w:separator/>
      </w:r>
    </w:p>
  </w:endnote>
  <w:endnote w:type="continuationSeparator" w:id="0">
    <w:p w14:paraId="3E6E9C5B" w14:textId="77777777" w:rsidR="00C127F0" w:rsidRDefault="00C127F0" w:rsidP="007B3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AB2F26" w14:textId="77777777" w:rsidR="00C127F0" w:rsidRDefault="00C127F0" w:rsidP="007B33F3">
      <w:r>
        <w:separator/>
      </w:r>
    </w:p>
  </w:footnote>
  <w:footnote w:type="continuationSeparator" w:id="0">
    <w:p w14:paraId="33B5998F" w14:textId="77777777" w:rsidR="00C127F0" w:rsidRDefault="00C127F0" w:rsidP="007B3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CB9BF3" w14:textId="7DEBCEDD" w:rsidR="007B33F3" w:rsidRDefault="007B33F3">
    <w:pPr>
      <w:pStyle w:val="Header"/>
    </w:pPr>
    <w:r w:rsidRPr="006A6324">
      <w:rPr>
        <w:rFonts w:ascii="Helvetica" w:hAnsi="Helvetica" w:cs="Arial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9264" behindDoc="0" locked="0" layoutInCell="1" allowOverlap="1" wp14:anchorId="5A6BF2D6" wp14:editId="7A4FF400">
          <wp:simplePos x="0" y="0"/>
          <wp:positionH relativeFrom="column">
            <wp:posOffset>-634365</wp:posOffset>
          </wp:positionH>
          <wp:positionV relativeFrom="paragraph">
            <wp:posOffset>-199390</wp:posOffset>
          </wp:positionV>
          <wp:extent cx="1109980" cy="544830"/>
          <wp:effectExtent l="0" t="0" r="7620" b="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09980" cy="5448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F3CDC"/>
    <w:multiLevelType w:val="multilevel"/>
    <w:tmpl w:val="A5EE41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" w15:restartNumberingAfterBreak="0">
    <w:nsid w:val="060D4A38"/>
    <w:multiLevelType w:val="multilevel"/>
    <w:tmpl w:val="FE5A8A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none"/>
      <w:lvlText w:val="4.2.1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DFB1389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24533660"/>
    <w:multiLevelType w:val="multilevel"/>
    <w:tmpl w:val="A5EE41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" w15:restartNumberingAfterBreak="0">
    <w:nsid w:val="255E5238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2F1A478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CE2146"/>
    <w:multiLevelType w:val="multilevel"/>
    <w:tmpl w:val="FE5A8A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none"/>
      <w:lvlText w:val="4.2.1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51BF59CE"/>
    <w:multiLevelType w:val="multilevel"/>
    <w:tmpl w:val="FE5A8A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none"/>
      <w:lvlText w:val="4.2.1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5A431032"/>
    <w:multiLevelType w:val="multilevel"/>
    <w:tmpl w:val="AF1EBBB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1" w15:restartNumberingAfterBreak="0">
    <w:nsid w:val="6B905307"/>
    <w:multiLevelType w:val="multilevel"/>
    <w:tmpl w:val="6B120A9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4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7A8D494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7"/>
  </w:num>
  <w:num w:numId="2">
    <w:abstractNumId w:val="6"/>
  </w:num>
  <w:num w:numId="3">
    <w:abstractNumId w:val="8"/>
  </w:num>
  <w:num w:numId="4">
    <w:abstractNumId w:val="2"/>
  </w:num>
  <w:num w:numId="5">
    <w:abstractNumId w:val="4"/>
  </w:num>
  <w:num w:numId="6">
    <w:abstractNumId w:val="11"/>
  </w:num>
  <w:num w:numId="7">
    <w:abstractNumId w:val="10"/>
  </w:num>
  <w:num w:numId="8">
    <w:abstractNumId w:val="0"/>
  </w:num>
  <w:num w:numId="9">
    <w:abstractNumId w:val="3"/>
  </w:num>
  <w:num w:numId="10">
    <w:abstractNumId w:val="9"/>
  </w:num>
  <w:num w:numId="11">
    <w:abstractNumId w:val="1"/>
  </w:num>
  <w:num w:numId="12">
    <w:abstractNumId w:val="5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7UwN7Y0tTSxMDA1MTRT0lEKTi0uzszPAykwrAUAQmwAtSwAAAA="/>
  </w:docVars>
  <w:rsids>
    <w:rsidRoot w:val="007F08C5"/>
    <w:rsid w:val="00027058"/>
    <w:rsid w:val="0004188E"/>
    <w:rsid w:val="0005377D"/>
    <w:rsid w:val="00086E4B"/>
    <w:rsid w:val="00091189"/>
    <w:rsid w:val="000A5414"/>
    <w:rsid w:val="000B3A95"/>
    <w:rsid w:val="000E643D"/>
    <w:rsid w:val="000F30B1"/>
    <w:rsid w:val="00147FA4"/>
    <w:rsid w:val="00154212"/>
    <w:rsid w:val="00166996"/>
    <w:rsid w:val="001A3DB6"/>
    <w:rsid w:val="00201F00"/>
    <w:rsid w:val="00242E11"/>
    <w:rsid w:val="00261611"/>
    <w:rsid w:val="002734F2"/>
    <w:rsid w:val="00333F52"/>
    <w:rsid w:val="003A605E"/>
    <w:rsid w:val="00400892"/>
    <w:rsid w:val="004703E0"/>
    <w:rsid w:val="004705A1"/>
    <w:rsid w:val="004956AC"/>
    <w:rsid w:val="005C7DA3"/>
    <w:rsid w:val="005E585A"/>
    <w:rsid w:val="006914F0"/>
    <w:rsid w:val="006A3EFB"/>
    <w:rsid w:val="007051DC"/>
    <w:rsid w:val="00780C07"/>
    <w:rsid w:val="007B33F3"/>
    <w:rsid w:val="007F08C5"/>
    <w:rsid w:val="00996817"/>
    <w:rsid w:val="009D5FF1"/>
    <w:rsid w:val="00A421F9"/>
    <w:rsid w:val="00A4316B"/>
    <w:rsid w:val="00A625ED"/>
    <w:rsid w:val="00AD3B5B"/>
    <w:rsid w:val="00BA2C22"/>
    <w:rsid w:val="00BD6068"/>
    <w:rsid w:val="00C127F0"/>
    <w:rsid w:val="00C42A6C"/>
    <w:rsid w:val="00C77C9F"/>
    <w:rsid w:val="00CB43CE"/>
    <w:rsid w:val="00CD5AF0"/>
    <w:rsid w:val="00CE7D66"/>
    <w:rsid w:val="00CF0787"/>
    <w:rsid w:val="00D30AFA"/>
    <w:rsid w:val="00D50F03"/>
    <w:rsid w:val="00FE5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5BD7A23"/>
  <w14:defaultImageDpi w14:val="300"/>
  <w15:docId w15:val="{F0EED27C-813E-CB40-972C-D0946AA22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="Arial"/>
        <w:color w:val="22222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08C5"/>
    <w:rPr>
      <w:rFonts w:ascii="Times" w:eastAsia="Times" w:hAnsi="Times" w:cs="Times New Roman"/>
      <w:color w:val="auto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705A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05A1"/>
    <w:rPr>
      <w:rFonts w:ascii="Lucida Grande" w:eastAsia="Cambria" w:hAnsi="Lucida Grande" w:cs="Lucida Grande"/>
      <w:sz w:val="18"/>
      <w:szCs w:val="18"/>
    </w:rPr>
  </w:style>
  <w:style w:type="paragraph" w:styleId="ListParagraph">
    <w:name w:val="List Paragraph"/>
    <w:basedOn w:val="Normal"/>
    <w:qFormat/>
    <w:rsid w:val="007F08C5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7F08C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7F08C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7B33F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33F3"/>
    <w:rPr>
      <w:rFonts w:ascii="Times" w:eastAsia="Times" w:hAnsi="Times" w:cs="Times New Roman"/>
      <w:color w:val="auto"/>
      <w:szCs w:val="20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B33F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33F3"/>
    <w:rPr>
      <w:rFonts w:ascii="Times" w:eastAsia="Times" w:hAnsi="Times" w:cs="Times New Roman"/>
      <w:color w:val="auto"/>
      <w:szCs w:val="20"/>
      <w:lang w:eastAsia="en-US"/>
    </w:rPr>
  </w:style>
  <w:style w:type="paragraph" w:styleId="BodyText">
    <w:name w:val="Body Text"/>
    <w:basedOn w:val="Normal"/>
    <w:link w:val="BodyTextChar"/>
    <w:rsid w:val="00780C07"/>
    <w:rPr>
      <w:i/>
    </w:rPr>
  </w:style>
  <w:style w:type="character" w:customStyle="1" w:styleId="BodyTextChar">
    <w:name w:val="Body Text Char"/>
    <w:basedOn w:val="DefaultParagraphFont"/>
    <w:link w:val="BodyText"/>
    <w:rsid w:val="00780C07"/>
    <w:rPr>
      <w:rFonts w:ascii="Times" w:eastAsia="Times" w:hAnsi="Times" w:cs="Times New Roman"/>
      <w:i/>
      <w:color w:val="auto"/>
      <w:szCs w:val="20"/>
      <w:lang w:eastAsia="en-US"/>
    </w:rPr>
  </w:style>
  <w:style w:type="character" w:styleId="Hyperlink">
    <w:name w:val="Hyperlink"/>
    <w:uiPriority w:val="99"/>
    <w:unhideWhenUsed/>
    <w:rsid w:val="00780C07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F30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F30B1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F30B1"/>
    <w:rPr>
      <w:rFonts w:ascii="Times" w:eastAsia="Times" w:hAnsi="Times" w:cs="Times New Roman"/>
      <w:color w:val="auto"/>
      <w:sz w:val="20"/>
      <w:szCs w:val="20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99681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32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jove.com/account/file-uploader?src=1904638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375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Iannazzi</dc:creator>
  <cp:keywords/>
  <dc:description/>
  <cp:lastModifiedBy>Nilesh Kolhe</cp:lastModifiedBy>
  <cp:revision>4</cp:revision>
  <dcterms:created xsi:type="dcterms:W3CDTF">2021-03-30T16:49:00Z</dcterms:created>
  <dcterms:modified xsi:type="dcterms:W3CDTF">2021-05-19T05:14:00Z</dcterms:modified>
</cp:coreProperties>
</file>