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A3A0" w14:textId="1D64D0B1" w:rsidR="00183210" w:rsidRDefault="005927FB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August 12</w:t>
      </w:r>
      <w:r w:rsidR="00183210">
        <w:rPr>
          <w:rFonts w:asciiTheme="minorHAnsi" w:hAnsiTheme="minorHAnsi" w:cstheme="minorHAnsi"/>
          <w:szCs w:val="24"/>
        </w:rPr>
        <w:t>, 2021</w:t>
      </w:r>
    </w:p>
    <w:p w14:paraId="1457F9BC" w14:textId="77777777" w:rsidR="00183210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Re: Manuscript </w:t>
      </w:r>
      <w:r w:rsidRPr="00183210">
        <w:rPr>
          <w:rFonts w:asciiTheme="minorHAnsi" w:hAnsiTheme="minorHAnsi" w:cstheme="minorHAnsi"/>
          <w:szCs w:val="24"/>
        </w:rPr>
        <w:t>JoVE62445R1</w:t>
      </w:r>
    </w:p>
    <w:p w14:paraId="0E145527" w14:textId="77777777" w:rsidR="00183210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Dear Editor,</w:t>
      </w:r>
    </w:p>
    <w:p w14:paraId="3D1360F5" w14:textId="04E398EF" w:rsidR="00183210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We </w:t>
      </w:r>
      <w:r w:rsidR="00BD5F8D">
        <w:rPr>
          <w:rFonts w:asciiTheme="minorHAnsi" w:hAnsiTheme="minorHAnsi" w:cstheme="minorHAnsi"/>
          <w:szCs w:val="24"/>
        </w:rPr>
        <w:t xml:space="preserve">sincerely </w:t>
      </w:r>
      <w:r>
        <w:rPr>
          <w:rFonts w:asciiTheme="minorHAnsi" w:hAnsiTheme="minorHAnsi" w:cstheme="minorHAnsi"/>
          <w:szCs w:val="24"/>
        </w:rPr>
        <w:t xml:space="preserve">appreciate the reviewers for their time spent on </w:t>
      </w:r>
      <w:r w:rsidR="00224487">
        <w:rPr>
          <w:rFonts w:asciiTheme="minorHAnsi" w:hAnsiTheme="minorHAnsi" w:cstheme="minorHAnsi"/>
          <w:szCs w:val="24"/>
        </w:rPr>
        <w:t xml:space="preserve">our revised submission and for their helpful suggestions and critiques. </w:t>
      </w:r>
      <w:r w:rsidR="00BD5F8D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 this revision</w:t>
      </w:r>
      <w:r w:rsidR="00BD5F8D">
        <w:rPr>
          <w:rFonts w:asciiTheme="minorHAnsi" w:hAnsiTheme="minorHAnsi" w:cstheme="minorHAnsi"/>
          <w:szCs w:val="24"/>
        </w:rPr>
        <w:t>, we hope</w:t>
      </w:r>
      <w:r w:rsidR="00BD5F8D" w:rsidRPr="00BD5F8D">
        <w:rPr>
          <w:rFonts w:asciiTheme="minorHAnsi" w:hAnsiTheme="minorHAnsi" w:cstheme="minorHAnsi"/>
          <w:szCs w:val="24"/>
        </w:rPr>
        <w:t xml:space="preserve"> </w:t>
      </w:r>
      <w:r w:rsidR="00BD5F8D">
        <w:rPr>
          <w:rFonts w:asciiTheme="minorHAnsi" w:hAnsiTheme="minorHAnsi" w:cstheme="minorHAnsi"/>
          <w:szCs w:val="24"/>
        </w:rPr>
        <w:t>to have fully addressed their concerns and</w:t>
      </w:r>
      <w:r>
        <w:rPr>
          <w:rFonts w:asciiTheme="minorHAnsi" w:hAnsiTheme="minorHAnsi" w:cstheme="minorHAnsi"/>
          <w:szCs w:val="24"/>
        </w:rPr>
        <w:t xml:space="preserve"> </w:t>
      </w:r>
      <w:r w:rsidR="00BD5F8D">
        <w:rPr>
          <w:rFonts w:asciiTheme="minorHAnsi" w:hAnsiTheme="minorHAnsi" w:cstheme="minorHAnsi"/>
          <w:szCs w:val="24"/>
        </w:rPr>
        <w:t xml:space="preserve">we believe this has </w:t>
      </w:r>
      <w:r>
        <w:rPr>
          <w:rFonts w:asciiTheme="minorHAnsi" w:hAnsiTheme="minorHAnsi" w:cstheme="minorHAnsi"/>
          <w:szCs w:val="24"/>
        </w:rPr>
        <w:t xml:space="preserve">improved the manuscript </w:t>
      </w:r>
      <w:r w:rsidR="00BD5F8D">
        <w:rPr>
          <w:rFonts w:asciiTheme="minorHAnsi" w:hAnsiTheme="minorHAnsi" w:cstheme="minorHAnsi"/>
          <w:szCs w:val="24"/>
        </w:rPr>
        <w:t>greatly</w:t>
      </w:r>
      <w:r w:rsidR="00224487">
        <w:rPr>
          <w:rFonts w:asciiTheme="minorHAnsi" w:hAnsiTheme="minorHAnsi" w:cstheme="minorHAnsi"/>
          <w:szCs w:val="24"/>
        </w:rPr>
        <w:t xml:space="preserve">. </w:t>
      </w:r>
      <w:r w:rsidR="005927FB">
        <w:rPr>
          <w:rFonts w:asciiTheme="minorHAnsi" w:hAnsiTheme="minorHAnsi" w:cstheme="minorHAnsi"/>
          <w:szCs w:val="24"/>
        </w:rPr>
        <w:t>Highlighted protocol included in this manuscript.</w:t>
      </w:r>
    </w:p>
    <w:p w14:paraId="2B7B5BCA" w14:textId="77777777" w:rsidR="00183210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Sincerely,</w:t>
      </w:r>
    </w:p>
    <w:p w14:paraId="367D247B" w14:textId="77777777" w:rsidR="00183210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</w:p>
    <w:p w14:paraId="79ED6330" w14:textId="77777777" w:rsidR="00B52073" w:rsidRDefault="00183210" w:rsidP="00480B48">
      <w:pPr>
        <w:spacing w:afterLines="120" w:after="288" w:line="240" w:lineRule="auto"/>
        <w:mirrorIndents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Bryan A. Whitson MD, PhD</w:t>
      </w:r>
    </w:p>
    <w:sectPr w:rsidR="00B52073" w:rsidSect="001A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12D7"/>
    <w:multiLevelType w:val="hybridMultilevel"/>
    <w:tmpl w:val="846486E6"/>
    <w:lvl w:ilvl="0" w:tplc="C6B0F65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A34B2"/>
    <w:multiLevelType w:val="hybridMultilevel"/>
    <w:tmpl w:val="128E263E"/>
    <w:lvl w:ilvl="0" w:tplc="9CEC7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62273"/>
    <w:multiLevelType w:val="hybridMultilevel"/>
    <w:tmpl w:val="862CB5E0"/>
    <w:lvl w:ilvl="0" w:tplc="9CEC7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326F0"/>
    <w:multiLevelType w:val="hybridMultilevel"/>
    <w:tmpl w:val="20A84D46"/>
    <w:lvl w:ilvl="0" w:tplc="9CEC7D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0D2887"/>
    <w:multiLevelType w:val="hybridMultilevel"/>
    <w:tmpl w:val="7ED88ABE"/>
    <w:lvl w:ilvl="0" w:tplc="0D48E1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7189C"/>
    <w:multiLevelType w:val="hybridMultilevel"/>
    <w:tmpl w:val="980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15"/>
    <w:rsid w:val="0001082E"/>
    <w:rsid w:val="00082B59"/>
    <w:rsid w:val="000E175B"/>
    <w:rsid w:val="00133615"/>
    <w:rsid w:val="00183210"/>
    <w:rsid w:val="0018661C"/>
    <w:rsid w:val="001A42C7"/>
    <w:rsid w:val="00224487"/>
    <w:rsid w:val="002268E2"/>
    <w:rsid w:val="002970B5"/>
    <w:rsid w:val="003D6384"/>
    <w:rsid w:val="00410777"/>
    <w:rsid w:val="00416AE8"/>
    <w:rsid w:val="00421697"/>
    <w:rsid w:val="004255DF"/>
    <w:rsid w:val="00431814"/>
    <w:rsid w:val="004417D8"/>
    <w:rsid w:val="004453EC"/>
    <w:rsid w:val="00480B48"/>
    <w:rsid w:val="004F16AC"/>
    <w:rsid w:val="00534C7E"/>
    <w:rsid w:val="00546B2A"/>
    <w:rsid w:val="00554BA4"/>
    <w:rsid w:val="005927FB"/>
    <w:rsid w:val="005960FA"/>
    <w:rsid w:val="005B4694"/>
    <w:rsid w:val="00613495"/>
    <w:rsid w:val="00626196"/>
    <w:rsid w:val="00641779"/>
    <w:rsid w:val="00677DBC"/>
    <w:rsid w:val="00715381"/>
    <w:rsid w:val="00772D41"/>
    <w:rsid w:val="00827E36"/>
    <w:rsid w:val="008C2A9E"/>
    <w:rsid w:val="008D333D"/>
    <w:rsid w:val="008D734A"/>
    <w:rsid w:val="008E25E3"/>
    <w:rsid w:val="00904F89"/>
    <w:rsid w:val="00927463"/>
    <w:rsid w:val="0094300E"/>
    <w:rsid w:val="009D6C6D"/>
    <w:rsid w:val="00A47F8A"/>
    <w:rsid w:val="00A55B83"/>
    <w:rsid w:val="00A60DD8"/>
    <w:rsid w:val="00A74358"/>
    <w:rsid w:val="00A826BA"/>
    <w:rsid w:val="00AA3ED5"/>
    <w:rsid w:val="00B33DEE"/>
    <w:rsid w:val="00B52073"/>
    <w:rsid w:val="00B60D01"/>
    <w:rsid w:val="00BA74C0"/>
    <w:rsid w:val="00BD5F8D"/>
    <w:rsid w:val="00C05FE0"/>
    <w:rsid w:val="00C3304A"/>
    <w:rsid w:val="00CC6657"/>
    <w:rsid w:val="00D05ABB"/>
    <w:rsid w:val="00D42470"/>
    <w:rsid w:val="00E3358B"/>
    <w:rsid w:val="00E46154"/>
    <w:rsid w:val="00E65240"/>
    <w:rsid w:val="00EA4B6E"/>
    <w:rsid w:val="00F41E93"/>
    <w:rsid w:val="00F9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9EA8"/>
  <w15:chartTrackingRefBased/>
  <w15:docId w15:val="{75E479C9-D644-439B-800D-0CC3715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7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6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58B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Cuson, Brenda</dc:creator>
  <cp:keywords/>
  <dc:description/>
  <cp:lastModifiedBy>Whitson, Bryan</cp:lastModifiedBy>
  <cp:revision>2</cp:revision>
  <dcterms:created xsi:type="dcterms:W3CDTF">2021-08-12T13:25:00Z</dcterms:created>
  <dcterms:modified xsi:type="dcterms:W3CDTF">2021-08-12T13:25:00Z</dcterms:modified>
</cp:coreProperties>
</file>