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D9399" w14:textId="31A348C9" w:rsidR="00E544C1" w:rsidRPr="00CC2B56" w:rsidRDefault="47C92FF2" w:rsidP="00CC2B56">
      <w:pPr>
        <w:pStyle w:val="Index"/>
        <w:jc w:val="both"/>
        <w:rPr>
          <w:rFonts w:asciiTheme="majorHAnsi" w:hAnsiTheme="majorHAnsi" w:cstheme="majorHAnsi"/>
          <w:b/>
          <w:bCs/>
          <w:color w:val="auto"/>
        </w:rPr>
      </w:pPr>
      <w:r w:rsidRPr="00CC2B56">
        <w:rPr>
          <w:rFonts w:asciiTheme="majorHAnsi" w:hAnsiTheme="majorHAnsi" w:cstheme="majorHAnsi"/>
          <w:b/>
          <w:bCs/>
          <w:color w:val="auto"/>
        </w:rPr>
        <w:t>TITLE:</w:t>
      </w:r>
    </w:p>
    <w:p w14:paraId="4BF003A8" w14:textId="0FE32085" w:rsidR="00E544C1" w:rsidRPr="00CC2B56" w:rsidRDefault="28152969" w:rsidP="00CC2B56">
      <w:pPr>
        <w:jc w:val="both"/>
        <w:rPr>
          <w:rFonts w:asciiTheme="majorHAnsi" w:hAnsiTheme="majorHAnsi" w:cstheme="majorHAnsi"/>
          <w:color w:val="auto"/>
        </w:rPr>
      </w:pPr>
      <w:r w:rsidRPr="00CC2B56">
        <w:rPr>
          <w:rFonts w:asciiTheme="majorHAnsi" w:hAnsiTheme="majorHAnsi" w:cstheme="majorHAnsi"/>
          <w:color w:val="auto"/>
        </w:rPr>
        <w:t xml:space="preserve">Creation of a </w:t>
      </w:r>
      <w:r w:rsidR="6B37D0D2" w:rsidRPr="00CC2B56">
        <w:rPr>
          <w:rFonts w:asciiTheme="majorHAnsi" w:hAnsiTheme="majorHAnsi" w:cstheme="majorHAnsi"/>
          <w:color w:val="auto"/>
        </w:rPr>
        <w:t>High</w:t>
      </w:r>
      <w:r w:rsidR="0CEEADF1" w:rsidRPr="00CC2B56">
        <w:rPr>
          <w:rFonts w:asciiTheme="majorHAnsi" w:hAnsiTheme="majorHAnsi" w:cstheme="majorHAnsi"/>
          <w:color w:val="auto"/>
        </w:rPr>
        <w:t>-Fidelity</w:t>
      </w:r>
      <w:r w:rsidR="6F4208AB" w:rsidRPr="00CC2B56">
        <w:rPr>
          <w:rFonts w:asciiTheme="majorHAnsi" w:hAnsiTheme="majorHAnsi" w:cstheme="majorHAnsi"/>
          <w:color w:val="auto"/>
        </w:rPr>
        <w:t xml:space="preserve">, </w:t>
      </w:r>
      <w:r w:rsidRPr="00CC2B56">
        <w:rPr>
          <w:rFonts w:asciiTheme="majorHAnsi" w:hAnsiTheme="majorHAnsi" w:cstheme="majorHAnsi"/>
          <w:color w:val="auto"/>
        </w:rPr>
        <w:t>Low-Cost</w:t>
      </w:r>
      <w:r w:rsidR="02972035" w:rsidRPr="00CC2B56">
        <w:rPr>
          <w:rFonts w:asciiTheme="majorHAnsi" w:hAnsiTheme="majorHAnsi" w:cstheme="majorHAnsi"/>
          <w:color w:val="auto"/>
        </w:rPr>
        <w:t>, Intraosseous Line Placement</w:t>
      </w:r>
      <w:r w:rsidRPr="00CC2B56">
        <w:rPr>
          <w:rFonts w:asciiTheme="majorHAnsi" w:hAnsiTheme="majorHAnsi" w:cstheme="majorHAnsi"/>
          <w:color w:val="auto"/>
        </w:rPr>
        <w:t xml:space="preserve"> Task Trainer</w:t>
      </w:r>
      <w:r w:rsidR="0E8A7E52" w:rsidRPr="00CC2B56">
        <w:rPr>
          <w:rFonts w:asciiTheme="majorHAnsi" w:hAnsiTheme="majorHAnsi" w:cstheme="majorHAnsi"/>
          <w:color w:val="auto"/>
        </w:rPr>
        <w:t xml:space="preserve"> via 3D Printing</w:t>
      </w:r>
    </w:p>
    <w:p w14:paraId="5DAB6C7B" w14:textId="77777777" w:rsidR="00E544C1" w:rsidRPr="00CC2B56" w:rsidRDefault="00E544C1" w:rsidP="00CC2B56">
      <w:pPr>
        <w:jc w:val="both"/>
        <w:rPr>
          <w:rFonts w:asciiTheme="majorHAnsi" w:hAnsiTheme="majorHAnsi" w:cstheme="majorHAnsi"/>
          <w:b/>
          <w:bCs/>
          <w:color w:val="auto"/>
        </w:rPr>
      </w:pPr>
    </w:p>
    <w:p w14:paraId="22F75D69" w14:textId="04E16509" w:rsidR="00E544C1" w:rsidRPr="00CC2B56" w:rsidRDefault="00005DED" w:rsidP="00CC2B56">
      <w:pPr>
        <w:jc w:val="both"/>
        <w:rPr>
          <w:rFonts w:asciiTheme="majorHAnsi" w:hAnsiTheme="majorHAnsi" w:cstheme="majorHAnsi"/>
          <w:color w:val="auto"/>
        </w:rPr>
      </w:pPr>
      <w:r w:rsidRPr="00CC2B56">
        <w:rPr>
          <w:rFonts w:asciiTheme="majorHAnsi" w:hAnsiTheme="majorHAnsi" w:cstheme="majorHAnsi"/>
          <w:b/>
          <w:bCs/>
          <w:color w:val="auto"/>
        </w:rPr>
        <w:t>AUTHORS AND AFFILIATIONS:</w:t>
      </w:r>
    </w:p>
    <w:p w14:paraId="1ACD646A" w14:textId="359659A4" w:rsidR="00F50879" w:rsidRPr="00CC2B56" w:rsidRDefault="00F50879" w:rsidP="00CC2B56">
      <w:pPr>
        <w:jc w:val="both"/>
        <w:rPr>
          <w:rStyle w:val="InternetLink"/>
          <w:rFonts w:asciiTheme="majorHAnsi" w:hAnsiTheme="majorHAnsi" w:cstheme="majorHAnsi"/>
          <w:color w:val="auto"/>
        </w:rPr>
      </w:pPr>
      <w:r w:rsidRPr="00CC2B56">
        <w:rPr>
          <w:rFonts w:asciiTheme="majorHAnsi" w:hAnsiTheme="majorHAnsi" w:cstheme="majorHAnsi"/>
          <w:color w:val="auto"/>
        </w:rPr>
        <w:t xml:space="preserve">Nicholas W. </w:t>
      </w:r>
      <w:proofErr w:type="spellStart"/>
      <w:r w:rsidRPr="00CC2B56">
        <w:rPr>
          <w:rFonts w:asciiTheme="majorHAnsi" w:hAnsiTheme="majorHAnsi" w:cstheme="majorHAnsi"/>
          <w:color w:val="auto"/>
        </w:rPr>
        <w:t>Markin</w:t>
      </w:r>
      <w:proofErr w:type="spellEnd"/>
      <w:r w:rsidRPr="00CC2B56">
        <w:rPr>
          <w:rFonts w:asciiTheme="majorHAnsi" w:hAnsiTheme="majorHAnsi" w:cstheme="majorHAnsi"/>
          <w:color w:val="auto"/>
        </w:rPr>
        <w:t>,</w:t>
      </w:r>
      <w:r w:rsidRPr="00CC2B56">
        <w:rPr>
          <w:rStyle w:val="InternetLink"/>
          <w:rFonts w:asciiTheme="majorHAnsi" w:hAnsiTheme="majorHAnsi" w:cstheme="majorHAnsi"/>
          <w:color w:val="auto"/>
        </w:rPr>
        <w:t xml:space="preserve"> </w:t>
      </w:r>
      <w:r w:rsidRPr="00CC2B56">
        <w:rPr>
          <w:rFonts w:asciiTheme="majorHAnsi" w:hAnsiTheme="majorHAnsi" w:cstheme="majorHAnsi"/>
          <w:color w:val="auto"/>
        </w:rPr>
        <w:t xml:space="preserve">Nate </w:t>
      </w:r>
      <w:r w:rsidR="5B4AC99C" w:rsidRPr="00CC2B56">
        <w:rPr>
          <w:rFonts w:asciiTheme="majorHAnsi" w:hAnsiTheme="majorHAnsi" w:cstheme="majorHAnsi"/>
          <w:color w:val="auto"/>
        </w:rPr>
        <w:t xml:space="preserve">S. </w:t>
      </w:r>
      <w:r w:rsidRPr="00CC2B56">
        <w:rPr>
          <w:rFonts w:asciiTheme="majorHAnsi" w:hAnsiTheme="majorHAnsi" w:cstheme="majorHAnsi"/>
          <w:color w:val="auto"/>
        </w:rPr>
        <w:t>Goergen, Priscila Rodrigues Armijo, Alicia</w:t>
      </w:r>
      <w:r w:rsidR="16231770" w:rsidRPr="00CC2B56">
        <w:rPr>
          <w:rFonts w:asciiTheme="majorHAnsi" w:hAnsiTheme="majorHAnsi" w:cstheme="majorHAnsi"/>
          <w:color w:val="auto"/>
        </w:rPr>
        <w:t xml:space="preserve"> M</w:t>
      </w:r>
      <w:r w:rsidR="00A41FEA" w:rsidRPr="00CC2B56">
        <w:rPr>
          <w:rFonts w:asciiTheme="majorHAnsi" w:hAnsiTheme="majorHAnsi" w:cstheme="majorHAnsi"/>
          <w:color w:val="auto"/>
        </w:rPr>
        <w:t>.</w:t>
      </w:r>
      <w:r w:rsidRPr="00CC2B56">
        <w:rPr>
          <w:rFonts w:asciiTheme="majorHAnsi" w:hAnsiTheme="majorHAnsi" w:cstheme="majorHAnsi"/>
          <w:color w:val="auto"/>
        </w:rPr>
        <w:t xml:space="preserve"> Schiller</w:t>
      </w:r>
    </w:p>
    <w:p w14:paraId="5BD80EBC" w14:textId="54920841" w:rsidR="00F50879" w:rsidRPr="00CC2B56" w:rsidRDefault="00F50879" w:rsidP="00CC2B56">
      <w:pPr>
        <w:jc w:val="both"/>
        <w:rPr>
          <w:rFonts w:asciiTheme="majorHAnsi" w:hAnsiTheme="majorHAnsi" w:cstheme="majorHAnsi"/>
          <w:color w:val="auto"/>
        </w:rPr>
      </w:pPr>
    </w:p>
    <w:p w14:paraId="7722EE34" w14:textId="512CA34F" w:rsidR="00107FB7" w:rsidRPr="00CC2B56" w:rsidRDefault="00F50879" w:rsidP="00CC2B56">
      <w:pPr>
        <w:jc w:val="both"/>
        <w:rPr>
          <w:rFonts w:asciiTheme="majorHAnsi" w:hAnsiTheme="majorHAnsi" w:cstheme="majorHAnsi"/>
          <w:color w:val="auto"/>
        </w:rPr>
      </w:pPr>
      <w:r w:rsidRPr="00CC2B56">
        <w:rPr>
          <w:rFonts w:asciiTheme="majorHAnsi" w:hAnsiTheme="majorHAnsi" w:cstheme="majorHAnsi"/>
          <w:color w:val="auto"/>
        </w:rPr>
        <w:t xml:space="preserve">University of Nebraska Medical Center, </w:t>
      </w:r>
      <w:r w:rsidR="00107FB7" w:rsidRPr="00CC2B56">
        <w:rPr>
          <w:rFonts w:asciiTheme="majorHAnsi" w:hAnsiTheme="majorHAnsi" w:cstheme="majorHAnsi"/>
          <w:color w:val="auto"/>
        </w:rPr>
        <w:t>Omaha, NE 68198, USA</w:t>
      </w:r>
    </w:p>
    <w:p w14:paraId="015385FA" w14:textId="4B4C972B" w:rsidR="00F50879" w:rsidRPr="00CC2B56" w:rsidRDefault="00F50879" w:rsidP="00CC2B56">
      <w:pPr>
        <w:jc w:val="both"/>
        <w:rPr>
          <w:rFonts w:asciiTheme="majorHAnsi" w:hAnsiTheme="majorHAnsi" w:cstheme="majorHAnsi"/>
          <w:color w:val="auto"/>
        </w:rPr>
      </w:pPr>
    </w:p>
    <w:p w14:paraId="54502556" w14:textId="390DBADE" w:rsidR="00C07C41" w:rsidRPr="00CC2B56" w:rsidRDefault="00C07C41" w:rsidP="00CC2B56">
      <w:pPr>
        <w:jc w:val="both"/>
        <w:rPr>
          <w:rFonts w:asciiTheme="majorHAnsi" w:hAnsiTheme="majorHAnsi" w:cstheme="majorHAnsi"/>
          <w:b/>
          <w:bCs/>
          <w:color w:val="auto"/>
        </w:rPr>
      </w:pPr>
      <w:r w:rsidRPr="00CC2B56">
        <w:rPr>
          <w:rFonts w:asciiTheme="majorHAnsi" w:hAnsiTheme="majorHAnsi" w:cstheme="majorHAnsi"/>
          <w:b/>
          <w:bCs/>
          <w:color w:val="auto"/>
        </w:rPr>
        <w:t xml:space="preserve">Email addresses of co-authors: </w:t>
      </w:r>
    </w:p>
    <w:p w14:paraId="7FFD6C72" w14:textId="575B4959" w:rsidR="00E544C1" w:rsidRPr="00CC2B56" w:rsidRDefault="6862F98F" w:rsidP="00CC2B56">
      <w:pPr>
        <w:jc w:val="both"/>
        <w:rPr>
          <w:rStyle w:val="InternetLink"/>
          <w:rFonts w:asciiTheme="majorHAnsi" w:hAnsiTheme="majorHAnsi" w:cstheme="majorHAnsi"/>
          <w:color w:val="auto"/>
        </w:rPr>
      </w:pPr>
      <w:r w:rsidRPr="00CC2B56">
        <w:rPr>
          <w:rFonts w:asciiTheme="majorHAnsi" w:hAnsiTheme="majorHAnsi" w:cstheme="majorHAnsi"/>
          <w:color w:val="auto"/>
        </w:rPr>
        <w:t xml:space="preserve">Nicholas </w:t>
      </w:r>
      <w:r w:rsidR="00356EC4" w:rsidRPr="00CC2B56">
        <w:rPr>
          <w:rFonts w:asciiTheme="majorHAnsi" w:hAnsiTheme="majorHAnsi" w:cstheme="majorHAnsi"/>
          <w:color w:val="auto"/>
        </w:rPr>
        <w:t xml:space="preserve">W. </w:t>
      </w:r>
      <w:proofErr w:type="spellStart"/>
      <w:r w:rsidRPr="00CC2B56">
        <w:rPr>
          <w:rFonts w:asciiTheme="majorHAnsi" w:hAnsiTheme="majorHAnsi" w:cstheme="majorHAnsi"/>
          <w:color w:val="auto"/>
        </w:rPr>
        <w:t>Markin</w:t>
      </w:r>
      <w:proofErr w:type="spellEnd"/>
      <w:r w:rsidR="00C07C41" w:rsidRPr="00CC2B56">
        <w:rPr>
          <w:rFonts w:asciiTheme="majorHAnsi" w:hAnsiTheme="majorHAnsi" w:cstheme="majorHAnsi"/>
          <w:color w:val="auto"/>
        </w:rPr>
        <w:tab/>
      </w:r>
      <w:r w:rsidR="00C07C41" w:rsidRPr="00CC2B56">
        <w:rPr>
          <w:rFonts w:asciiTheme="majorHAnsi" w:hAnsiTheme="majorHAnsi" w:cstheme="majorHAnsi"/>
          <w:color w:val="auto"/>
        </w:rPr>
        <w:tab/>
      </w:r>
      <w:r w:rsidR="00C07C41" w:rsidRPr="00CC2B56">
        <w:rPr>
          <w:rFonts w:asciiTheme="majorHAnsi" w:hAnsiTheme="majorHAnsi" w:cstheme="majorHAnsi"/>
          <w:color w:val="auto"/>
        </w:rPr>
        <w:tab/>
        <w:t>(</w:t>
      </w:r>
      <w:hyperlink r:id="rId11" w:history="1">
        <w:r w:rsidR="00C07C41" w:rsidRPr="00CC2B56">
          <w:rPr>
            <w:rStyle w:val="Hyperlink"/>
            <w:rFonts w:asciiTheme="majorHAnsi" w:hAnsiTheme="majorHAnsi" w:cstheme="majorHAnsi"/>
            <w:color w:val="auto"/>
            <w:u w:val="none"/>
          </w:rPr>
          <w:t>nmarkin@unmc.edu</w:t>
        </w:r>
      </w:hyperlink>
      <w:r w:rsidR="00C07C41" w:rsidRPr="00CC2B56">
        <w:rPr>
          <w:rStyle w:val="InternetLink"/>
          <w:rFonts w:asciiTheme="majorHAnsi" w:hAnsiTheme="majorHAnsi" w:cstheme="majorHAnsi"/>
          <w:color w:val="auto"/>
        </w:rPr>
        <w:t>)</w:t>
      </w:r>
    </w:p>
    <w:p w14:paraId="5939361F" w14:textId="4A05424B" w:rsidR="6862F98F" w:rsidRPr="00CC2B56" w:rsidRDefault="6862F98F" w:rsidP="00CC2B56">
      <w:pPr>
        <w:jc w:val="both"/>
        <w:rPr>
          <w:rFonts w:asciiTheme="majorHAnsi" w:hAnsiTheme="majorHAnsi" w:cstheme="majorHAnsi"/>
          <w:color w:val="auto"/>
        </w:rPr>
      </w:pPr>
      <w:r w:rsidRPr="00CC2B56">
        <w:rPr>
          <w:rFonts w:asciiTheme="majorHAnsi" w:hAnsiTheme="majorHAnsi" w:cstheme="majorHAnsi"/>
          <w:color w:val="auto"/>
        </w:rPr>
        <w:t>Nate</w:t>
      </w:r>
      <w:r w:rsidR="060B3E1F" w:rsidRPr="00CC2B56">
        <w:rPr>
          <w:rFonts w:asciiTheme="majorHAnsi" w:hAnsiTheme="majorHAnsi" w:cstheme="majorHAnsi"/>
          <w:color w:val="auto"/>
        </w:rPr>
        <w:t xml:space="preserve"> S.</w:t>
      </w:r>
      <w:r w:rsidRPr="00CC2B56">
        <w:rPr>
          <w:rFonts w:asciiTheme="majorHAnsi" w:hAnsiTheme="majorHAnsi" w:cstheme="majorHAnsi"/>
          <w:color w:val="auto"/>
        </w:rPr>
        <w:t xml:space="preserve"> Goergen</w:t>
      </w:r>
      <w:r w:rsidRPr="00CC2B56">
        <w:rPr>
          <w:rFonts w:asciiTheme="majorHAnsi" w:hAnsiTheme="majorHAnsi" w:cstheme="majorHAnsi"/>
          <w:color w:val="auto"/>
        </w:rPr>
        <w:tab/>
      </w:r>
      <w:r w:rsidRPr="00CC2B56">
        <w:rPr>
          <w:rFonts w:asciiTheme="majorHAnsi" w:hAnsiTheme="majorHAnsi" w:cstheme="majorHAnsi"/>
          <w:color w:val="auto"/>
        </w:rPr>
        <w:tab/>
      </w:r>
      <w:r w:rsidRPr="00CC2B56">
        <w:rPr>
          <w:rFonts w:asciiTheme="majorHAnsi" w:hAnsiTheme="majorHAnsi" w:cstheme="majorHAnsi"/>
          <w:color w:val="auto"/>
        </w:rPr>
        <w:tab/>
      </w:r>
      <w:r w:rsidR="00C07C41" w:rsidRPr="00CC2B56">
        <w:rPr>
          <w:rFonts w:asciiTheme="majorHAnsi" w:hAnsiTheme="majorHAnsi" w:cstheme="majorHAnsi"/>
          <w:color w:val="auto"/>
        </w:rPr>
        <w:t>(</w:t>
      </w:r>
      <w:hyperlink r:id="rId12">
        <w:r w:rsidR="00C07C41" w:rsidRPr="00CC2B56">
          <w:rPr>
            <w:rStyle w:val="Hyperlink"/>
            <w:rFonts w:asciiTheme="majorHAnsi" w:hAnsiTheme="majorHAnsi" w:cstheme="majorHAnsi"/>
            <w:color w:val="auto"/>
            <w:u w:val="none"/>
          </w:rPr>
          <w:t>nathan.goergen@unmc.edu</w:t>
        </w:r>
      </w:hyperlink>
      <w:r w:rsidR="00C07C41" w:rsidRPr="00CC2B56">
        <w:rPr>
          <w:rStyle w:val="InternetLink"/>
          <w:rFonts w:asciiTheme="majorHAnsi" w:hAnsiTheme="majorHAnsi" w:cstheme="majorHAnsi"/>
          <w:color w:val="auto"/>
        </w:rPr>
        <w:t>)</w:t>
      </w:r>
    </w:p>
    <w:p w14:paraId="4A3AE18F" w14:textId="6773F8C7" w:rsidR="3A796B92" w:rsidRPr="00CC2B56" w:rsidRDefault="3A796B92" w:rsidP="00CC2B56">
      <w:pPr>
        <w:jc w:val="both"/>
        <w:rPr>
          <w:rStyle w:val="InternetLink"/>
          <w:rFonts w:asciiTheme="majorHAnsi" w:hAnsiTheme="majorHAnsi" w:cstheme="majorHAnsi"/>
          <w:color w:val="auto"/>
        </w:rPr>
      </w:pPr>
      <w:r w:rsidRPr="00CC2B56">
        <w:rPr>
          <w:rFonts w:asciiTheme="majorHAnsi" w:hAnsiTheme="majorHAnsi" w:cstheme="majorHAnsi"/>
          <w:color w:val="auto"/>
        </w:rPr>
        <w:t>Priscila Rodrigues Armijo</w:t>
      </w:r>
      <w:r w:rsidR="006117CA" w:rsidRPr="00CC2B56">
        <w:rPr>
          <w:rFonts w:asciiTheme="majorHAnsi" w:hAnsiTheme="majorHAnsi" w:cstheme="majorHAnsi"/>
          <w:color w:val="auto"/>
        </w:rPr>
        <w:tab/>
      </w:r>
      <w:r w:rsidR="006117CA" w:rsidRPr="00CC2B56">
        <w:rPr>
          <w:rFonts w:asciiTheme="majorHAnsi" w:hAnsiTheme="majorHAnsi" w:cstheme="majorHAnsi"/>
          <w:color w:val="auto"/>
        </w:rPr>
        <w:tab/>
        <w:t>(</w:t>
      </w:r>
      <w:hyperlink r:id="rId13" w:history="1">
        <w:r w:rsidR="006117CA" w:rsidRPr="00CC2B56">
          <w:rPr>
            <w:rStyle w:val="Hyperlink"/>
            <w:rFonts w:asciiTheme="majorHAnsi" w:hAnsiTheme="majorHAnsi" w:cstheme="majorHAnsi"/>
            <w:color w:val="auto"/>
            <w:u w:val="none"/>
          </w:rPr>
          <w:t>p.rodriguesarmijo@unmc.edu</w:t>
        </w:r>
      </w:hyperlink>
    </w:p>
    <w:p w14:paraId="41F4901C" w14:textId="5E495E1B" w:rsidR="00C07C41" w:rsidRPr="00CC2B56" w:rsidRDefault="00C07C41" w:rsidP="00CC2B56">
      <w:pPr>
        <w:jc w:val="both"/>
        <w:rPr>
          <w:rStyle w:val="InternetLink"/>
          <w:rFonts w:asciiTheme="majorHAnsi" w:hAnsiTheme="majorHAnsi" w:cstheme="majorHAnsi"/>
          <w:color w:val="auto"/>
        </w:rPr>
      </w:pPr>
    </w:p>
    <w:p w14:paraId="3FAC2D24" w14:textId="22BAC12C" w:rsidR="00C07C41" w:rsidRPr="00CC2B56" w:rsidRDefault="006117CA" w:rsidP="00CC2B56">
      <w:pPr>
        <w:jc w:val="both"/>
        <w:rPr>
          <w:rFonts w:asciiTheme="majorHAnsi" w:hAnsiTheme="majorHAnsi" w:cstheme="majorHAnsi"/>
          <w:b/>
          <w:bCs/>
          <w:color w:val="auto"/>
        </w:rPr>
      </w:pPr>
      <w:r w:rsidRPr="00CC2B56">
        <w:rPr>
          <w:rFonts w:asciiTheme="majorHAnsi" w:hAnsiTheme="majorHAnsi" w:cstheme="majorHAnsi"/>
          <w:b/>
          <w:bCs/>
          <w:color w:val="auto"/>
        </w:rPr>
        <w:t xml:space="preserve">Corresponding author: </w:t>
      </w:r>
    </w:p>
    <w:p w14:paraId="7EFC489D" w14:textId="46CD0506" w:rsidR="00E544C1" w:rsidRPr="00CC2B56" w:rsidRDefault="0E0D5772" w:rsidP="00CC2B56">
      <w:pPr>
        <w:jc w:val="both"/>
        <w:rPr>
          <w:rStyle w:val="InternetLink"/>
          <w:rFonts w:asciiTheme="majorHAnsi" w:hAnsiTheme="majorHAnsi" w:cstheme="majorHAnsi"/>
          <w:color w:val="auto"/>
        </w:rPr>
      </w:pPr>
      <w:r w:rsidRPr="00CC2B56">
        <w:rPr>
          <w:rFonts w:asciiTheme="majorHAnsi" w:hAnsiTheme="majorHAnsi" w:cstheme="majorHAnsi"/>
          <w:color w:val="auto"/>
        </w:rPr>
        <w:t xml:space="preserve">Alicia </w:t>
      </w:r>
      <w:r w:rsidR="726AE793" w:rsidRPr="00CC2B56">
        <w:rPr>
          <w:rFonts w:asciiTheme="majorHAnsi" w:hAnsiTheme="majorHAnsi" w:cstheme="majorHAnsi"/>
          <w:color w:val="auto"/>
        </w:rPr>
        <w:t xml:space="preserve">M. </w:t>
      </w:r>
      <w:r w:rsidRPr="00CC2B56">
        <w:rPr>
          <w:rFonts w:asciiTheme="majorHAnsi" w:hAnsiTheme="majorHAnsi" w:cstheme="majorHAnsi"/>
          <w:color w:val="auto"/>
        </w:rPr>
        <w:t>Schiller</w:t>
      </w:r>
      <w:r w:rsidRPr="00CC2B56">
        <w:rPr>
          <w:rFonts w:asciiTheme="majorHAnsi" w:hAnsiTheme="majorHAnsi" w:cstheme="majorHAnsi"/>
          <w:color w:val="auto"/>
        </w:rPr>
        <w:tab/>
      </w:r>
      <w:r w:rsidRPr="00CC2B56">
        <w:rPr>
          <w:rFonts w:asciiTheme="majorHAnsi" w:hAnsiTheme="majorHAnsi" w:cstheme="majorHAnsi"/>
          <w:color w:val="auto"/>
        </w:rPr>
        <w:tab/>
      </w:r>
      <w:r w:rsidRPr="00CC2B56">
        <w:rPr>
          <w:rFonts w:asciiTheme="majorHAnsi" w:hAnsiTheme="majorHAnsi" w:cstheme="majorHAnsi"/>
          <w:color w:val="auto"/>
        </w:rPr>
        <w:tab/>
      </w:r>
      <w:r w:rsidR="006117CA" w:rsidRPr="00CC2B56">
        <w:rPr>
          <w:rFonts w:asciiTheme="majorHAnsi" w:hAnsiTheme="majorHAnsi" w:cstheme="majorHAnsi"/>
          <w:color w:val="auto"/>
        </w:rPr>
        <w:t>(</w:t>
      </w:r>
      <w:hyperlink r:id="rId14">
        <w:r w:rsidR="006117CA" w:rsidRPr="00CC2B56">
          <w:rPr>
            <w:rStyle w:val="Hyperlink"/>
            <w:rFonts w:asciiTheme="majorHAnsi" w:hAnsiTheme="majorHAnsi" w:cstheme="majorHAnsi"/>
            <w:color w:val="auto"/>
            <w:u w:val="none"/>
          </w:rPr>
          <w:t>alicia.schiller@unmc.edu</w:t>
        </w:r>
      </w:hyperlink>
      <w:r w:rsidR="006117CA" w:rsidRPr="00CC2B56">
        <w:rPr>
          <w:rStyle w:val="InternetLink"/>
          <w:rFonts w:asciiTheme="majorHAnsi" w:hAnsiTheme="majorHAnsi" w:cstheme="majorHAnsi"/>
          <w:color w:val="auto"/>
        </w:rPr>
        <w:t>)</w:t>
      </w:r>
    </w:p>
    <w:p w14:paraId="02EB378F" w14:textId="3E6062E5" w:rsidR="00E544C1" w:rsidRPr="00CC2B56" w:rsidRDefault="00E544C1" w:rsidP="00CC2B56">
      <w:pPr>
        <w:jc w:val="both"/>
        <w:rPr>
          <w:rStyle w:val="InternetLink"/>
          <w:rFonts w:asciiTheme="majorHAnsi" w:hAnsiTheme="majorHAnsi" w:cstheme="majorHAnsi"/>
          <w:color w:val="auto"/>
        </w:rPr>
      </w:pPr>
    </w:p>
    <w:p w14:paraId="42EE04DB" w14:textId="7278091A" w:rsidR="00E544C1" w:rsidRPr="00CC2B56" w:rsidRDefault="00005DED" w:rsidP="00CC2B56">
      <w:pPr>
        <w:jc w:val="both"/>
        <w:rPr>
          <w:rFonts w:asciiTheme="majorHAnsi" w:hAnsiTheme="majorHAnsi" w:cstheme="majorHAnsi"/>
          <w:color w:val="auto"/>
        </w:rPr>
      </w:pPr>
      <w:r w:rsidRPr="00CC2B56">
        <w:rPr>
          <w:rFonts w:asciiTheme="majorHAnsi" w:hAnsiTheme="majorHAnsi" w:cstheme="majorHAnsi"/>
          <w:b/>
          <w:bCs/>
          <w:color w:val="auto"/>
        </w:rPr>
        <w:t>SUMMARY:</w:t>
      </w:r>
    </w:p>
    <w:p w14:paraId="17C3473B" w14:textId="1FDAB7B4" w:rsidR="00E544C1" w:rsidRPr="00CC2B56" w:rsidRDefault="001E70EF" w:rsidP="00CC2B56">
      <w:pPr>
        <w:jc w:val="both"/>
        <w:rPr>
          <w:rFonts w:asciiTheme="majorHAnsi" w:hAnsiTheme="majorHAnsi" w:cstheme="majorHAnsi"/>
          <w:color w:val="auto"/>
        </w:rPr>
      </w:pPr>
      <w:r w:rsidRPr="00CC2B56">
        <w:rPr>
          <w:rFonts w:asciiTheme="majorHAnsi" w:hAnsiTheme="majorHAnsi" w:cstheme="majorHAnsi"/>
          <w:color w:val="auto"/>
        </w:rPr>
        <w:t xml:space="preserve">We describe a procedure to process </w:t>
      </w:r>
      <w:r w:rsidR="00080F24" w:rsidRPr="00CC2B56">
        <w:rPr>
          <w:rFonts w:asciiTheme="majorHAnsi" w:hAnsiTheme="majorHAnsi" w:cstheme="majorHAnsi"/>
          <w:color w:val="auto"/>
        </w:rPr>
        <w:t>computed tomography (</w:t>
      </w:r>
      <w:r w:rsidRPr="00CC2B56">
        <w:rPr>
          <w:rFonts w:asciiTheme="majorHAnsi" w:hAnsiTheme="majorHAnsi" w:cstheme="majorHAnsi"/>
          <w:color w:val="auto"/>
        </w:rPr>
        <w:t>CT</w:t>
      </w:r>
      <w:r w:rsidR="00080F24" w:rsidRPr="00CC2B56">
        <w:rPr>
          <w:rFonts w:asciiTheme="majorHAnsi" w:hAnsiTheme="majorHAnsi" w:cstheme="majorHAnsi"/>
          <w:color w:val="auto"/>
        </w:rPr>
        <w:t>)</w:t>
      </w:r>
      <w:r w:rsidRPr="00CC2B56">
        <w:rPr>
          <w:rFonts w:asciiTheme="majorHAnsi" w:hAnsiTheme="majorHAnsi" w:cstheme="majorHAnsi"/>
          <w:color w:val="auto"/>
        </w:rPr>
        <w:t xml:space="preserve"> scans</w:t>
      </w:r>
      <w:r w:rsidR="2882407D" w:rsidRPr="00CC2B56">
        <w:rPr>
          <w:rFonts w:asciiTheme="majorHAnsi" w:hAnsiTheme="majorHAnsi" w:cstheme="majorHAnsi"/>
          <w:color w:val="auto"/>
        </w:rPr>
        <w:t xml:space="preserve"> into </w:t>
      </w:r>
      <w:r w:rsidR="65D64068" w:rsidRPr="00CC2B56">
        <w:rPr>
          <w:rFonts w:asciiTheme="majorHAnsi" w:hAnsiTheme="majorHAnsi" w:cstheme="majorHAnsi"/>
          <w:color w:val="auto"/>
        </w:rPr>
        <w:t>high-fidelity</w:t>
      </w:r>
      <w:r w:rsidR="437AADDC" w:rsidRPr="00CC2B56">
        <w:rPr>
          <w:rFonts w:asciiTheme="majorHAnsi" w:hAnsiTheme="majorHAnsi" w:cstheme="majorHAnsi"/>
          <w:color w:val="auto"/>
        </w:rPr>
        <w:t>, reclaimable</w:t>
      </w:r>
      <w:r w:rsidRPr="00CC2B56">
        <w:rPr>
          <w:rFonts w:asciiTheme="majorHAnsi" w:hAnsiTheme="majorHAnsi" w:cstheme="majorHAnsi"/>
          <w:color w:val="auto"/>
        </w:rPr>
        <w:t>,</w:t>
      </w:r>
      <w:r w:rsidR="437AADDC" w:rsidRPr="00CC2B56">
        <w:rPr>
          <w:rFonts w:asciiTheme="majorHAnsi" w:hAnsiTheme="majorHAnsi" w:cstheme="majorHAnsi"/>
          <w:color w:val="auto"/>
        </w:rPr>
        <w:t xml:space="preserve"> and</w:t>
      </w:r>
      <w:r w:rsidR="58DEF0CA" w:rsidRPr="00CC2B56">
        <w:rPr>
          <w:rFonts w:asciiTheme="majorHAnsi" w:hAnsiTheme="majorHAnsi" w:cstheme="majorHAnsi"/>
          <w:color w:val="auto"/>
        </w:rPr>
        <w:t xml:space="preserve"> </w:t>
      </w:r>
      <w:r w:rsidR="2882407D" w:rsidRPr="00CC2B56">
        <w:rPr>
          <w:rFonts w:asciiTheme="majorHAnsi" w:hAnsiTheme="majorHAnsi" w:cstheme="majorHAnsi"/>
          <w:color w:val="auto"/>
        </w:rPr>
        <w:t>lo</w:t>
      </w:r>
      <w:r w:rsidR="0EC4766E" w:rsidRPr="00CC2B56">
        <w:rPr>
          <w:rFonts w:asciiTheme="majorHAnsi" w:hAnsiTheme="majorHAnsi" w:cstheme="majorHAnsi"/>
          <w:color w:val="auto"/>
        </w:rPr>
        <w:t>w</w:t>
      </w:r>
      <w:r w:rsidR="2882407D" w:rsidRPr="00CC2B56">
        <w:rPr>
          <w:rFonts w:asciiTheme="majorHAnsi" w:hAnsiTheme="majorHAnsi" w:cstheme="majorHAnsi"/>
          <w:color w:val="auto"/>
        </w:rPr>
        <w:t xml:space="preserve">-cost </w:t>
      </w:r>
      <w:r w:rsidR="787BA2E7" w:rsidRPr="00CC2B56">
        <w:rPr>
          <w:rFonts w:asciiTheme="majorHAnsi" w:hAnsiTheme="majorHAnsi" w:cstheme="majorHAnsi"/>
          <w:color w:val="auto"/>
        </w:rPr>
        <w:t xml:space="preserve">procedural </w:t>
      </w:r>
      <w:r w:rsidR="2882407D" w:rsidRPr="00CC2B56">
        <w:rPr>
          <w:rFonts w:asciiTheme="majorHAnsi" w:hAnsiTheme="majorHAnsi" w:cstheme="majorHAnsi"/>
          <w:color w:val="auto"/>
        </w:rPr>
        <w:t>task trainer</w:t>
      </w:r>
      <w:r w:rsidRPr="00CC2B56">
        <w:rPr>
          <w:rFonts w:asciiTheme="majorHAnsi" w:hAnsiTheme="majorHAnsi" w:cstheme="majorHAnsi"/>
          <w:color w:val="auto"/>
        </w:rPr>
        <w:t>s</w:t>
      </w:r>
      <w:r w:rsidR="2882407D" w:rsidRPr="00CC2B56">
        <w:rPr>
          <w:rFonts w:asciiTheme="majorHAnsi" w:hAnsiTheme="majorHAnsi" w:cstheme="majorHAnsi"/>
          <w:color w:val="auto"/>
        </w:rPr>
        <w:t xml:space="preserve">. The </w:t>
      </w:r>
      <w:r w:rsidRPr="00CC2B56">
        <w:rPr>
          <w:rFonts w:asciiTheme="majorHAnsi" w:hAnsiTheme="majorHAnsi" w:cstheme="majorHAnsi"/>
          <w:color w:val="auto"/>
        </w:rPr>
        <w:t>CT scan identification processes</w:t>
      </w:r>
      <w:r w:rsidR="0DF6F350" w:rsidRPr="00CC2B56">
        <w:rPr>
          <w:rFonts w:asciiTheme="majorHAnsi" w:hAnsiTheme="majorHAnsi" w:cstheme="majorHAnsi"/>
          <w:color w:val="auto"/>
        </w:rPr>
        <w:t>, export, segmen</w:t>
      </w:r>
      <w:r w:rsidR="1D4B3404" w:rsidRPr="00CC2B56">
        <w:rPr>
          <w:rFonts w:asciiTheme="majorHAnsi" w:hAnsiTheme="majorHAnsi" w:cstheme="majorHAnsi"/>
          <w:color w:val="auto"/>
        </w:rPr>
        <w:t>t</w:t>
      </w:r>
      <w:r w:rsidR="0DF6F350" w:rsidRPr="00CC2B56">
        <w:rPr>
          <w:rFonts w:asciiTheme="majorHAnsi" w:hAnsiTheme="majorHAnsi" w:cstheme="majorHAnsi"/>
          <w:color w:val="auto"/>
        </w:rPr>
        <w:t xml:space="preserve">ation, </w:t>
      </w:r>
      <w:r w:rsidR="2882407D" w:rsidRPr="00CC2B56">
        <w:rPr>
          <w:rFonts w:asciiTheme="majorHAnsi" w:hAnsiTheme="majorHAnsi" w:cstheme="majorHAnsi"/>
          <w:color w:val="auto"/>
        </w:rPr>
        <w:t>modeling</w:t>
      </w:r>
      <w:r w:rsidRPr="00CC2B56">
        <w:rPr>
          <w:rFonts w:asciiTheme="majorHAnsi" w:hAnsiTheme="majorHAnsi" w:cstheme="majorHAnsi"/>
          <w:color w:val="auto"/>
        </w:rPr>
        <w:t>,</w:t>
      </w:r>
      <w:r w:rsidR="2882407D" w:rsidRPr="00CC2B56">
        <w:rPr>
          <w:rFonts w:asciiTheme="majorHAnsi" w:hAnsiTheme="majorHAnsi" w:cstheme="majorHAnsi"/>
          <w:color w:val="auto"/>
        </w:rPr>
        <w:t xml:space="preserve"> </w:t>
      </w:r>
      <w:r w:rsidR="70165FC6" w:rsidRPr="00CC2B56">
        <w:rPr>
          <w:rFonts w:asciiTheme="majorHAnsi" w:hAnsiTheme="majorHAnsi" w:cstheme="majorHAnsi"/>
          <w:color w:val="auto"/>
        </w:rPr>
        <w:t>and</w:t>
      </w:r>
      <w:r w:rsidR="00210C4C" w:rsidRPr="00CC2B56">
        <w:rPr>
          <w:rFonts w:asciiTheme="majorHAnsi" w:hAnsiTheme="majorHAnsi" w:cstheme="majorHAnsi"/>
          <w:color w:val="auto"/>
        </w:rPr>
        <w:t xml:space="preserve"> </w:t>
      </w:r>
      <w:r w:rsidR="2882407D" w:rsidRPr="00CC2B56">
        <w:rPr>
          <w:rFonts w:asciiTheme="majorHAnsi" w:hAnsiTheme="majorHAnsi" w:cstheme="majorHAnsi"/>
          <w:color w:val="auto"/>
        </w:rPr>
        <w:t xml:space="preserve">3D printing </w:t>
      </w:r>
      <w:r w:rsidRPr="00CC2B56">
        <w:rPr>
          <w:rFonts w:asciiTheme="majorHAnsi" w:hAnsiTheme="majorHAnsi" w:cstheme="majorHAnsi"/>
          <w:color w:val="auto"/>
        </w:rPr>
        <w:t xml:space="preserve">are all described, </w:t>
      </w:r>
      <w:r w:rsidR="2882407D" w:rsidRPr="00CC2B56">
        <w:rPr>
          <w:rFonts w:asciiTheme="majorHAnsi" w:hAnsiTheme="majorHAnsi" w:cstheme="majorHAnsi"/>
          <w:color w:val="auto"/>
        </w:rPr>
        <w:t xml:space="preserve">along with the issues and lessons learned in the process. </w:t>
      </w:r>
    </w:p>
    <w:p w14:paraId="6A05A809" w14:textId="77777777" w:rsidR="00E544C1" w:rsidRPr="00CC2B56" w:rsidRDefault="00E544C1" w:rsidP="00CC2B56">
      <w:pPr>
        <w:jc w:val="both"/>
        <w:rPr>
          <w:rFonts w:asciiTheme="majorHAnsi" w:hAnsiTheme="majorHAnsi" w:cstheme="majorHAnsi"/>
          <w:color w:val="auto"/>
        </w:rPr>
      </w:pPr>
    </w:p>
    <w:p w14:paraId="1662DADF" w14:textId="2CCB8C5D" w:rsidR="00E544C1" w:rsidRPr="00CC2B56" w:rsidRDefault="47C92FF2" w:rsidP="00CC2B56">
      <w:pPr>
        <w:jc w:val="both"/>
        <w:rPr>
          <w:rFonts w:asciiTheme="majorHAnsi" w:hAnsiTheme="majorHAnsi" w:cstheme="majorHAnsi"/>
          <w:color w:val="auto"/>
        </w:rPr>
      </w:pPr>
      <w:r w:rsidRPr="00CC2B56">
        <w:rPr>
          <w:rFonts w:asciiTheme="majorHAnsi" w:hAnsiTheme="majorHAnsi" w:cstheme="majorHAnsi"/>
          <w:b/>
          <w:bCs/>
          <w:color w:val="auto"/>
        </w:rPr>
        <w:t>ABSTRACT:</w:t>
      </w:r>
      <w:r w:rsidRPr="00CC2B56">
        <w:rPr>
          <w:rFonts w:asciiTheme="majorHAnsi" w:hAnsiTheme="majorHAnsi" w:cstheme="majorHAnsi"/>
          <w:color w:val="auto"/>
        </w:rPr>
        <w:t xml:space="preserve"> </w:t>
      </w:r>
    </w:p>
    <w:p w14:paraId="1EB0F24C" w14:textId="77AB5062" w:rsidR="0085645B" w:rsidRPr="00CC2B56" w:rsidRDefault="001E70EF" w:rsidP="00CC2B56">
      <w:pPr>
        <w:jc w:val="both"/>
        <w:rPr>
          <w:rFonts w:asciiTheme="majorHAnsi" w:hAnsiTheme="majorHAnsi" w:cstheme="majorHAnsi"/>
          <w:color w:val="auto"/>
        </w:rPr>
      </w:pPr>
      <w:r w:rsidRPr="00CC2B56">
        <w:rPr>
          <w:rFonts w:asciiTheme="majorHAnsi" w:hAnsiTheme="majorHAnsi" w:cstheme="majorHAnsi"/>
          <w:color w:val="auto"/>
        </w:rPr>
        <w:t>The description of procedural</w:t>
      </w:r>
      <w:r w:rsidR="0E3CD5B9" w:rsidRPr="00CC2B56">
        <w:rPr>
          <w:rFonts w:asciiTheme="majorHAnsi" w:hAnsiTheme="majorHAnsi" w:cstheme="majorHAnsi"/>
          <w:color w:val="auto"/>
        </w:rPr>
        <w:t xml:space="preserve"> task trainers </w:t>
      </w:r>
      <w:r w:rsidRPr="00CC2B56">
        <w:rPr>
          <w:rFonts w:asciiTheme="majorHAnsi" w:hAnsiTheme="majorHAnsi" w:cstheme="majorHAnsi"/>
          <w:color w:val="auto"/>
        </w:rPr>
        <w:t xml:space="preserve">includes </w:t>
      </w:r>
      <w:r w:rsidR="000615B2" w:rsidRPr="00CC2B56">
        <w:rPr>
          <w:rFonts w:asciiTheme="majorHAnsi" w:hAnsiTheme="majorHAnsi" w:cstheme="majorHAnsi"/>
          <w:color w:val="auto"/>
        </w:rPr>
        <w:t xml:space="preserve">their </w:t>
      </w:r>
      <w:r w:rsidRPr="00CC2B56">
        <w:rPr>
          <w:rFonts w:asciiTheme="majorHAnsi" w:hAnsiTheme="majorHAnsi" w:cstheme="majorHAnsi"/>
          <w:color w:val="auto"/>
        </w:rPr>
        <w:t>use as</w:t>
      </w:r>
      <w:r w:rsidR="0E3CD5B9" w:rsidRPr="00CC2B56">
        <w:rPr>
          <w:rFonts w:asciiTheme="majorHAnsi" w:hAnsiTheme="majorHAnsi" w:cstheme="majorHAnsi"/>
          <w:color w:val="auto"/>
        </w:rPr>
        <w:t xml:space="preserve"> a training tool to </w:t>
      </w:r>
      <w:r w:rsidR="75D44857" w:rsidRPr="00CC2B56">
        <w:rPr>
          <w:rFonts w:asciiTheme="majorHAnsi" w:hAnsiTheme="majorHAnsi" w:cstheme="majorHAnsi"/>
          <w:color w:val="auto"/>
        </w:rPr>
        <w:t>hone</w:t>
      </w:r>
      <w:r w:rsidR="1F6F4B97" w:rsidRPr="00CC2B56">
        <w:rPr>
          <w:rFonts w:asciiTheme="majorHAnsi" w:hAnsiTheme="majorHAnsi" w:cstheme="majorHAnsi"/>
          <w:color w:val="auto"/>
        </w:rPr>
        <w:t xml:space="preserve"> </w:t>
      </w:r>
      <w:r w:rsidR="0E3CD5B9" w:rsidRPr="00CC2B56">
        <w:rPr>
          <w:rFonts w:asciiTheme="majorHAnsi" w:hAnsiTheme="majorHAnsi" w:cstheme="majorHAnsi"/>
          <w:color w:val="auto"/>
        </w:rPr>
        <w:t>technical skills through repetition and rehears</w:t>
      </w:r>
      <w:r w:rsidRPr="00CC2B56">
        <w:rPr>
          <w:rFonts w:asciiTheme="majorHAnsi" w:hAnsiTheme="majorHAnsi" w:cstheme="majorHAnsi"/>
          <w:color w:val="auto"/>
        </w:rPr>
        <w:t>al of</w:t>
      </w:r>
      <w:r w:rsidR="0E3CD5B9" w:rsidRPr="00CC2B56">
        <w:rPr>
          <w:rFonts w:asciiTheme="majorHAnsi" w:hAnsiTheme="majorHAnsi" w:cstheme="majorHAnsi"/>
          <w:color w:val="auto"/>
        </w:rPr>
        <w:t xml:space="preserve"> procedures in a safe environment</w:t>
      </w:r>
      <w:r w:rsidR="4135D1F1" w:rsidRPr="00CC2B56">
        <w:rPr>
          <w:rFonts w:asciiTheme="majorHAnsi" w:hAnsiTheme="majorHAnsi" w:cstheme="majorHAnsi"/>
          <w:color w:val="auto"/>
        </w:rPr>
        <w:t xml:space="preserve"> before ultimately performing the procedure on a patient</w:t>
      </w:r>
      <w:r w:rsidR="0E3CD5B9" w:rsidRPr="00CC2B56">
        <w:rPr>
          <w:rFonts w:asciiTheme="majorHAnsi" w:hAnsiTheme="majorHAnsi" w:cstheme="majorHAnsi"/>
          <w:color w:val="auto"/>
        </w:rPr>
        <w:t xml:space="preserve">. </w:t>
      </w:r>
      <w:r w:rsidR="4444D406" w:rsidRPr="00CC2B56">
        <w:rPr>
          <w:rFonts w:asciiTheme="majorHAnsi" w:hAnsiTheme="majorHAnsi" w:cstheme="majorHAnsi"/>
          <w:color w:val="auto"/>
        </w:rPr>
        <w:t xml:space="preserve">Many procedural task trainers available to date suffer from </w:t>
      </w:r>
      <w:r w:rsidRPr="00CC2B56">
        <w:rPr>
          <w:rFonts w:asciiTheme="majorHAnsi" w:hAnsiTheme="majorHAnsi" w:cstheme="majorHAnsi"/>
          <w:color w:val="auto"/>
        </w:rPr>
        <w:t>several</w:t>
      </w:r>
      <w:r w:rsidR="4444D406" w:rsidRPr="00CC2B56">
        <w:rPr>
          <w:rFonts w:asciiTheme="majorHAnsi" w:hAnsiTheme="majorHAnsi" w:cstheme="majorHAnsi"/>
          <w:color w:val="auto"/>
        </w:rPr>
        <w:t xml:space="preserve"> drawbacks, including</w:t>
      </w:r>
      <w:r w:rsidR="269026CE" w:rsidRPr="00CC2B56">
        <w:rPr>
          <w:rFonts w:asciiTheme="majorHAnsi" w:hAnsiTheme="majorHAnsi" w:cstheme="majorHAnsi"/>
          <w:color w:val="auto"/>
        </w:rPr>
        <w:t xml:space="preserve"> unrealistic anatomy and </w:t>
      </w:r>
      <w:r w:rsidRPr="00CC2B56">
        <w:rPr>
          <w:rFonts w:asciiTheme="majorHAnsi" w:hAnsiTheme="majorHAnsi" w:cstheme="majorHAnsi"/>
          <w:color w:val="auto"/>
        </w:rPr>
        <w:t xml:space="preserve">the </w:t>
      </w:r>
      <w:r w:rsidR="269026CE" w:rsidRPr="00CC2B56">
        <w:rPr>
          <w:rFonts w:asciiTheme="majorHAnsi" w:hAnsiTheme="majorHAnsi" w:cstheme="majorHAnsi"/>
          <w:color w:val="auto"/>
        </w:rPr>
        <w:t>tendency to develop user-created ‘landmarks</w:t>
      </w:r>
      <w:r w:rsidR="0AA2C563" w:rsidRPr="00CC2B56">
        <w:rPr>
          <w:rFonts w:asciiTheme="majorHAnsi" w:hAnsiTheme="majorHAnsi" w:cstheme="majorHAnsi"/>
          <w:color w:val="auto"/>
        </w:rPr>
        <w:t xml:space="preserve">’ after the trainer tissue </w:t>
      </w:r>
      <w:r w:rsidRPr="00CC2B56">
        <w:rPr>
          <w:rFonts w:asciiTheme="majorHAnsi" w:hAnsiTheme="majorHAnsi" w:cstheme="majorHAnsi"/>
          <w:color w:val="auto"/>
        </w:rPr>
        <w:t>undergoes repeated manipulations, potentially leading to inappropriate psychomotor skill development</w:t>
      </w:r>
      <w:r w:rsidR="0CA1530D" w:rsidRPr="00CC2B56">
        <w:rPr>
          <w:rFonts w:asciiTheme="majorHAnsi" w:hAnsiTheme="majorHAnsi" w:cstheme="majorHAnsi"/>
          <w:color w:val="auto"/>
        </w:rPr>
        <w:t xml:space="preserve">. </w:t>
      </w:r>
      <w:r w:rsidR="181CCE38" w:rsidRPr="00CC2B56">
        <w:rPr>
          <w:rFonts w:asciiTheme="majorHAnsi" w:hAnsiTheme="majorHAnsi" w:cstheme="majorHAnsi"/>
          <w:color w:val="auto"/>
        </w:rPr>
        <w:t>To ameliorate these drawbacks</w:t>
      </w:r>
      <w:r w:rsidRPr="00CC2B56">
        <w:rPr>
          <w:rFonts w:asciiTheme="majorHAnsi" w:hAnsiTheme="majorHAnsi" w:cstheme="majorHAnsi"/>
          <w:color w:val="auto"/>
        </w:rPr>
        <w:t>,</w:t>
      </w:r>
      <w:r w:rsidR="18121169" w:rsidRPr="00CC2B56">
        <w:rPr>
          <w:rFonts w:asciiTheme="majorHAnsi" w:hAnsiTheme="majorHAnsi" w:cstheme="majorHAnsi"/>
          <w:color w:val="auto"/>
        </w:rPr>
        <w:t xml:space="preserve"> a </w:t>
      </w:r>
      <w:r w:rsidRPr="00CC2B56">
        <w:rPr>
          <w:rFonts w:asciiTheme="majorHAnsi" w:hAnsiTheme="majorHAnsi" w:cstheme="majorHAnsi"/>
          <w:color w:val="auto"/>
        </w:rPr>
        <w:t>process</w:t>
      </w:r>
      <w:r w:rsidR="18121169" w:rsidRPr="00CC2B56">
        <w:rPr>
          <w:rFonts w:asciiTheme="majorHAnsi" w:hAnsiTheme="majorHAnsi" w:cstheme="majorHAnsi"/>
          <w:color w:val="auto"/>
        </w:rPr>
        <w:t xml:space="preserve"> </w:t>
      </w:r>
      <w:r w:rsidR="000615B2" w:rsidRPr="00CC2B56">
        <w:rPr>
          <w:rFonts w:asciiTheme="majorHAnsi" w:hAnsiTheme="majorHAnsi" w:cstheme="majorHAnsi"/>
          <w:color w:val="auto"/>
        </w:rPr>
        <w:t xml:space="preserve">was created </w:t>
      </w:r>
      <w:r w:rsidRPr="00CC2B56">
        <w:rPr>
          <w:rFonts w:asciiTheme="majorHAnsi" w:hAnsiTheme="majorHAnsi" w:cstheme="majorHAnsi"/>
          <w:color w:val="auto"/>
        </w:rPr>
        <w:t>to produce a</w:t>
      </w:r>
      <w:r w:rsidR="6B699A1A" w:rsidRPr="00CC2B56">
        <w:rPr>
          <w:rFonts w:asciiTheme="majorHAnsi" w:hAnsiTheme="majorHAnsi" w:cstheme="majorHAnsi"/>
          <w:color w:val="auto"/>
        </w:rPr>
        <w:t xml:space="preserve"> </w:t>
      </w:r>
      <w:r w:rsidR="65D64068" w:rsidRPr="00CC2B56">
        <w:rPr>
          <w:rFonts w:asciiTheme="majorHAnsi" w:hAnsiTheme="majorHAnsi" w:cstheme="majorHAnsi"/>
          <w:color w:val="auto"/>
        </w:rPr>
        <w:t>high-fidelity</w:t>
      </w:r>
      <w:r w:rsidR="6B699A1A" w:rsidRPr="00CC2B56">
        <w:rPr>
          <w:rFonts w:asciiTheme="majorHAnsi" w:hAnsiTheme="majorHAnsi" w:cstheme="majorHAnsi"/>
          <w:color w:val="auto"/>
        </w:rPr>
        <w:t xml:space="preserve"> </w:t>
      </w:r>
      <w:r w:rsidR="3A8B7E2E" w:rsidRPr="00CC2B56">
        <w:rPr>
          <w:rFonts w:asciiTheme="majorHAnsi" w:hAnsiTheme="majorHAnsi" w:cstheme="majorHAnsi"/>
          <w:color w:val="auto"/>
        </w:rPr>
        <w:t xml:space="preserve">procedural </w:t>
      </w:r>
      <w:r w:rsidR="6B699A1A" w:rsidRPr="00CC2B56">
        <w:rPr>
          <w:rFonts w:asciiTheme="majorHAnsi" w:hAnsiTheme="majorHAnsi" w:cstheme="majorHAnsi"/>
          <w:color w:val="auto"/>
        </w:rPr>
        <w:t>task trainer</w:t>
      </w:r>
      <w:r w:rsidR="6EB0FA4A" w:rsidRPr="00CC2B56">
        <w:rPr>
          <w:rFonts w:asciiTheme="majorHAnsi" w:hAnsiTheme="majorHAnsi" w:cstheme="majorHAnsi"/>
          <w:color w:val="auto"/>
        </w:rPr>
        <w:t>,</w:t>
      </w:r>
      <w:r w:rsidR="6B699A1A" w:rsidRPr="00CC2B56">
        <w:rPr>
          <w:rFonts w:asciiTheme="majorHAnsi" w:hAnsiTheme="majorHAnsi" w:cstheme="majorHAnsi"/>
          <w:color w:val="auto"/>
        </w:rPr>
        <w:t xml:space="preserve"> </w:t>
      </w:r>
      <w:r w:rsidRPr="00CC2B56">
        <w:rPr>
          <w:rFonts w:asciiTheme="majorHAnsi" w:hAnsiTheme="majorHAnsi" w:cstheme="majorHAnsi"/>
          <w:color w:val="auto"/>
        </w:rPr>
        <w:t xml:space="preserve">created from </w:t>
      </w:r>
      <w:r w:rsidR="6B699A1A" w:rsidRPr="00CC2B56">
        <w:rPr>
          <w:rFonts w:asciiTheme="majorHAnsi" w:hAnsiTheme="majorHAnsi" w:cstheme="majorHAnsi"/>
          <w:color w:val="auto"/>
        </w:rPr>
        <w:t xml:space="preserve">anatomy obtained from </w:t>
      </w:r>
      <w:r w:rsidR="000615B2" w:rsidRPr="00CC2B56">
        <w:rPr>
          <w:rFonts w:asciiTheme="majorHAnsi" w:hAnsiTheme="majorHAnsi" w:cstheme="majorHAnsi"/>
          <w:color w:val="auto"/>
        </w:rPr>
        <w:t>computed tomography (</w:t>
      </w:r>
      <w:r w:rsidR="6B699A1A" w:rsidRPr="00CC2B56">
        <w:rPr>
          <w:rFonts w:asciiTheme="majorHAnsi" w:hAnsiTheme="majorHAnsi" w:cstheme="majorHAnsi"/>
          <w:color w:val="auto"/>
        </w:rPr>
        <w:t>CT</w:t>
      </w:r>
      <w:r w:rsidR="000615B2" w:rsidRPr="00CC2B56">
        <w:rPr>
          <w:rFonts w:asciiTheme="majorHAnsi" w:hAnsiTheme="majorHAnsi" w:cstheme="majorHAnsi"/>
          <w:color w:val="auto"/>
        </w:rPr>
        <w:t>)</w:t>
      </w:r>
      <w:r w:rsidR="6B699A1A" w:rsidRPr="00CC2B56">
        <w:rPr>
          <w:rFonts w:asciiTheme="majorHAnsi" w:hAnsiTheme="majorHAnsi" w:cstheme="majorHAnsi"/>
          <w:color w:val="auto"/>
        </w:rPr>
        <w:t xml:space="preserve"> scans</w:t>
      </w:r>
      <w:r w:rsidR="744E499B" w:rsidRPr="00CC2B56">
        <w:rPr>
          <w:rFonts w:asciiTheme="majorHAnsi" w:hAnsiTheme="majorHAnsi" w:cstheme="majorHAnsi"/>
          <w:color w:val="auto"/>
        </w:rPr>
        <w:t>,</w:t>
      </w:r>
      <w:r w:rsidRPr="00CC2B56">
        <w:rPr>
          <w:rFonts w:asciiTheme="majorHAnsi" w:hAnsiTheme="majorHAnsi" w:cstheme="majorHAnsi"/>
          <w:color w:val="auto"/>
        </w:rPr>
        <w:t xml:space="preserve"> that utilize </w:t>
      </w:r>
      <w:r w:rsidR="618817EA" w:rsidRPr="00CC2B56">
        <w:rPr>
          <w:rFonts w:asciiTheme="majorHAnsi" w:hAnsiTheme="majorHAnsi" w:cstheme="majorHAnsi"/>
          <w:color w:val="auto"/>
        </w:rPr>
        <w:t xml:space="preserve">ubiquitous </w:t>
      </w:r>
      <w:r w:rsidR="0011052A" w:rsidRPr="00CC2B56">
        <w:rPr>
          <w:rFonts w:asciiTheme="majorHAnsi" w:hAnsiTheme="majorHAnsi" w:cstheme="majorHAnsi"/>
          <w:color w:val="auto"/>
        </w:rPr>
        <w:t>three-dimensional (</w:t>
      </w:r>
      <w:r w:rsidR="6B699A1A" w:rsidRPr="00CC2B56">
        <w:rPr>
          <w:rFonts w:asciiTheme="majorHAnsi" w:hAnsiTheme="majorHAnsi" w:cstheme="majorHAnsi"/>
          <w:color w:val="auto"/>
        </w:rPr>
        <w:t>3D</w:t>
      </w:r>
      <w:r w:rsidR="0011052A" w:rsidRPr="00CC2B56">
        <w:rPr>
          <w:rFonts w:asciiTheme="majorHAnsi" w:hAnsiTheme="majorHAnsi" w:cstheme="majorHAnsi"/>
          <w:color w:val="auto"/>
        </w:rPr>
        <w:t>)</w:t>
      </w:r>
      <w:r w:rsidR="6B699A1A" w:rsidRPr="00CC2B56">
        <w:rPr>
          <w:rFonts w:asciiTheme="majorHAnsi" w:hAnsiTheme="majorHAnsi" w:cstheme="majorHAnsi"/>
          <w:color w:val="auto"/>
        </w:rPr>
        <w:t xml:space="preserve"> printing </w:t>
      </w:r>
      <w:r w:rsidR="0353A358" w:rsidRPr="00CC2B56">
        <w:rPr>
          <w:rFonts w:asciiTheme="majorHAnsi" w:hAnsiTheme="majorHAnsi" w:cstheme="majorHAnsi"/>
          <w:color w:val="auto"/>
        </w:rPr>
        <w:t>technology</w:t>
      </w:r>
      <w:r w:rsidR="6B699A1A" w:rsidRPr="00CC2B56">
        <w:rPr>
          <w:rFonts w:asciiTheme="majorHAnsi" w:hAnsiTheme="majorHAnsi" w:cstheme="majorHAnsi"/>
          <w:color w:val="auto"/>
        </w:rPr>
        <w:t xml:space="preserve"> and </w:t>
      </w:r>
      <w:r w:rsidRPr="00CC2B56">
        <w:rPr>
          <w:rFonts w:asciiTheme="majorHAnsi" w:hAnsiTheme="majorHAnsi" w:cstheme="majorHAnsi"/>
          <w:color w:val="auto"/>
        </w:rPr>
        <w:t>off-the-shelf commodity</w:t>
      </w:r>
      <w:r w:rsidR="6B699A1A" w:rsidRPr="00CC2B56">
        <w:rPr>
          <w:rFonts w:asciiTheme="majorHAnsi" w:hAnsiTheme="majorHAnsi" w:cstheme="majorHAnsi"/>
          <w:color w:val="auto"/>
        </w:rPr>
        <w:t xml:space="preserve"> supplies.</w:t>
      </w:r>
      <w:r w:rsidR="024EDC66" w:rsidRPr="00CC2B56">
        <w:rPr>
          <w:rFonts w:asciiTheme="majorHAnsi" w:hAnsiTheme="majorHAnsi" w:cstheme="majorHAnsi"/>
          <w:color w:val="auto"/>
        </w:rPr>
        <w:t xml:space="preserve"> </w:t>
      </w:r>
    </w:p>
    <w:p w14:paraId="534D9292" w14:textId="77777777" w:rsidR="0085645B" w:rsidRPr="00CC2B56" w:rsidRDefault="0085645B" w:rsidP="00CC2B56">
      <w:pPr>
        <w:jc w:val="both"/>
        <w:rPr>
          <w:rFonts w:asciiTheme="majorHAnsi" w:hAnsiTheme="majorHAnsi" w:cstheme="majorHAnsi"/>
          <w:color w:val="auto"/>
        </w:rPr>
      </w:pPr>
    </w:p>
    <w:p w14:paraId="61EA37B4" w14:textId="2C64DA96" w:rsidR="00403B22" w:rsidRPr="00CC2B56" w:rsidRDefault="00D624D3" w:rsidP="00CC2B56">
      <w:pPr>
        <w:jc w:val="both"/>
        <w:rPr>
          <w:rFonts w:asciiTheme="majorHAnsi" w:hAnsiTheme="majorHAnsi" w:cstheme="majorHAnsi"/>
          <w:b/>
          <w:bCs/>
          <w:color w:val="auto"/>
        </w:rPr>
      </w:pPr>
      <w:r w:rsidRPr="00CC2B56">
        <w:rPr>
          <w:rFonts w:asciiTheme="majorHAnsi" w:hAnsiTheme="majorHAnsi" w:cstheme="majorHAnsi"/>
          <w:color w:val="auto"/>
        </w:rPr>
        <w:t>This</w:t>
      </w:r>
      <w:r w:rsidR="7DD74EF3" w:rsidRPr="00CC2B56">
        <w:rPr>
          <w:rFonts w:asciiTheme="majorHAnsi" w:hAnsiTheme="majorHAnsi" w:cstheme="majorHAnsi"/>
          <w:color w:val="auto"/>
        </w:rPr>
        <w:t xml:space="preserve"> method includes </w:t>
      </w:r>
      <w:r w:rsidR="001E70EF" w:rsidRPr="00CC2B56">
        <w:rPr>
          <w:rFonts w:asciiTheme="majorHAnsi" w:hAnsiTheme="majorHAnsi" w:cstheme="majorHAnsi"/>
          <w:color w:val="auto"/>
        </w:rPr>
        <w:t>creating</w:t>
      </w:r>
      <w:r w:rsidR="7DD74EF3" w:rsidRPr="00CC2B56">
        <w:rPr>
          <w:rFonts w:asciiTheme="majorHAnsi" w:hAnsiTheme="majorHAnsi" w:cstheme="majorHAnsi"/>
          <w:color w:val="auto"/>
        </w:rPr>
        <w:t xml:space="preserve"> a 3D </w:t>
      </w:r>
      <w:r w:rsidR="2CBB174C" w:rsidRPr="00CC2B56">
        <w:rPr>
          <w:rFonts w:asciiTheme="majorHAnsi" w:hAnsiTheme="majorHAnsi" w:cstheme="majorHAnsi"/>
          <w:color w:val="auto"/>
        </w:rPr>
        <w:t xml:space="preserve">printed tissue mold </w:t>
      </w:r>
      <w:r w:rsidR="3CE7A31A" w:rsidRPr="00CC2B56">
        <w:rPr>
          <w:rFonts w:asciiTheme="majorHAnsi" w:hAnsiTheme="majorHAnsi" w:cstheme="majorHAnsi"/>
          <w:color w:val="auto"/>
        </w:rPr>
        <w:t xml:space="preserve">capturing the </w:t>
      </w:r>
      <w:r w:rsidR="2CBB174C" w:rsidRPr="00CC2B56">
        <w:rPr>
          <w:rFonts w:asciiTheme="majorHAnsi" w:hAnsiTheme="majorHAnsi" w:cstheme="majorHAnsi"/>
          <w:color w:val="auto"/>
        </w:rPr>
        <w:t xml:space="preserve">tissue </w:t>
      </w:r>
      <w:r w:rsidR="3CE7A31A" w:rsidRPr="00CC2B56">
        <w:rPr>
          <w:rFonts w:asciiTheme="majorHAnsi" w:hAnsiTheme="majorHAnsi" w:cstheme="majorHAnsi"/>
          <w:color w:val="auto"/>
        </w:rPr>
        <w:t>structure</w:t>
      </w:r>
      <w:r w:rsidR="2CBB174C" w:rsidRPr="00CC2B56">
        <w:rPr>
          <w:rFonts w:asciiTheme="majorHAnsi" w:hAnsiTheme="majorHAnsi" w:cstheme="majorHAnsi"/>
          <w:color w:val="auto"/>
        </w:rPr>
        <w:t xml:space="preserve"> surrounding </w:t>
      </w:r>
      <w:r w:rsidR="536F30F6" w:rsidRPr="00CC2B56">
        <w:rPr>
          <w:rFonts w:asciiTheme="majorHAnsi" w:hAnsiTheme="majorHAnsi" w:cstheme="majorHAnsi"/>
          <w:color w:val="auto"/>
        </w:rPr>
        <w:t>t</w:t>
      </w:r>
      <w:r w:rsidR="2CBB174C" w:rsidRPr="00CC2B56">
        <w:rPr>
          <w:rFonts w:asciiTheme="majorHAnsi" w:hAnsiTheme="majorHAnsi" w:cstheme="majorHAnsi"/>
          <w:color w:val="auto"/>
        </w:rPr>
        <w:t xml:space="preserve">he </w:t>
      </w:r>
      <w:r w:rsidR="58964123" w:rsidRPr="00CC2B56">
        <w:rPr>
          <w:rFonts w:asciiTheme="majorHAnsi" w:hAnsiTheme="majorHAnsi" w:cstheme="majorHAnsi"/>
          <w:color w:val="auto"/>
        </w:rPr>
        <w:t>skeletal</w:t>
      </w:r>
      <w:r w:rsidR="2CBB174C" w:rsidRPr="00CC2B56">
        <w:rPr>
          <w:rFonts w:asciiTheme="majorHAnsi" w:hAnsiTheme="majorHAnsi" w:cstheme="majorHAnsi"/>
          <w:color w:val="auto"/>
        </w:rPr>
        <w:t xml:space="preserve"> </w:t>
      </w:r>
      <w:r w:rsidR="7B87FCDB" w:rsidRPr="00CC2B56">
        <w:rPr>
          <w:rFonts w:asciiTheme="majorHAnsi" w:hAnsiTheme="majorHAnsi" w:cstheme="majorHAnsi"/>
          <w:color w:val="auto"/>
        </w:rPr>
        <w:t>element</w:t>
      </w:r>
      <w:r w:rsidR="2CBB174C" w:rsidRPr="00CC2B56">
        <w:rPr>
          <w:rFonts w:asciiTheme="majorHAnsi" w:hAnsiTheme="majorHAnsi" w:cstheme="majorHAnsi"/>
          <w:color w:val="auto"/>
        </w:rPr>
        <w:t xml:space="preserve"> of </w:t>
      </w:r>
      <w:r w:rsidR="14428DA0" w:rsidRPr="00CC2B56">
        <w:rPr>
          <w:rFonts w:asciiTheme="majorHAnsi" w:hAnsiTheme="majorHAnsi" w:cstheme="majorHAnsi"/>
          <w:color w:val="auto"/>
        </w:rPr>
        <w:t xml:space="preserve">interest </w:t>
      </w:r>
      <w:r w:rsidR="41C42BC5" w:rsidRPr="00CC2B56">
        <w:rPr>
          <w:rFonts w:asciiTheme="majorHAnsi" w:hAnsiTheme="majorHAnsi" w:cstheme="majorHAnsi"/>
          <w:color w:val="auto"/>
        </w:rPr>
        <w:t>to</w:t>
      </w:r>
      <w:r w:rsidR="2B40B782" w:rsidRPr="00CC2B56">
        <w:rPr>
          <w:rFonts w:asciiTheme="majorHAnsi" w:hAnsiTheme="majorHAnsi" w:cstheme="majorHAnsi"/>
          <w:color w:val="auto"/>
        </w:rPr>
        <w:t xml:space="preserve"> encase</w:t>
      </w:r>
      <w:r w:rsidR="14428DA0" w:rsidRPr="00CC2B56">
        <w:rPr>
          <w:rFonts w:asciiTheme="majorHAnsi" w:hAnsiTheme="majorHAnsi" w:cstheme="majorHAnsi"/>
          <w:color w:val="auto"/>
        </w:rPr>
        <w:t xml:space="preserve"> </w:t>
      </w:r>
      <w:r w:rsidR="03B3DE34" w:rsidRPr="00CC2B56">
        <w:rPr>
          <w:rFonts w:asciiTheme="majorHAnsi" w:hAnsiTheme="majorHAnsi" w:cstheme="majorHAnsi"/>
          <w:color w:val="auto"/>
        </w:rPr>
        <w:t>the</w:t>
      </w:r>
      <w:r w:rsidR="14428DA0" w:rsidRPr="00CC2B56">
        <w:rPr>
          <w:rFonts w:asciiTheme="majorHAnsi" w:hAnsiTheme="majorHAnsi" w:cstheme="majorHAnsi"/>
          <w:color w:val="auto"/>
        </w:rPr>
        <w:t xml:space="preserve"> bony </w:t>
      </w:r>
      <w:r w:rsidR="248445ED" w:rsidRPr="00CC2B56">
        <w:rPr>
          <w:rFonts w:asciiTheme="majorHAnsi" w:hAnsiTheme="majorHAnsi" w:cstheme="majorHAnsi"/>
          <w:color w:val="auto"/>
        </w:rPr>
        <w:t xml:space="preserve">skeletal </w:t>
      </w:r>
      <w:r w:rsidR="14428DA0" w:rsidRPr="00CC2B56">
        <w:rPr>
          <w:rFonts w:asciiTheme="majorHAnsi" w:hAnsiTheme="majorHAnsi" w:cstheme="majorHAnsi"/>
          <w:color w:val="auto"/>
        </w:rPr>
        <w:t>structure suspended within the tissue</w:t>
      </w:r>
      <w:r w:rsidR="001E70EF" w:rsidRPr="00CC2B56">
        <w:rPr>
          <w:rFonts w:asciiTheme="majorHAnsi" w:hAnsiTheme="majorHAnsi" w:cstheme="majorHAnsi"/>
          <w:color w:val="auto"/>
        </w:rPr>
        <w:t>,</w:t>
      </w:r>
      <w:r w:rsidR="14428DA0" w:rsidRPr="00CC2B56">
        <w:rPr>
          <w:rFonts w:asciiTheme="majorHAnsi" w:hAnsiTheme="majorHAnsi" w:cstheme="majorHAnsi"/>
          <w:color w:val="auto"/>
        </w:rPr>
        <w:t xml:space="preserve"> which is also 3D printed. </w:t>
      </w:r>
      <w:r w:rsidR="2F44C10D" w:rsidRPr="00CC2B56">
        <w:rPr>
          <w:rFonts w:asciiTheme="majorHAnsi" w:hAnsiTheme="majorHAnsi" w:cstheme="majorHAnsi"/>
          <w:color w:val="auto"/>
        </w:rPr>
        <w:t xml:space="preserve">A </w:t>
      </w:r>
      <w:r w:rsidR="104DEFDD" w:rsidRPr="00CC2B56">
        <w:rPr>
          <w:rFonts w:asciiTheme="majorHAnsi" w:hAnsiTheme="majorHAnsi" w:cstheme="majorHAnsi"/>
          <w:color w:val="auto"/>
        </w:rPr>
        <w:t>t</w:t>
      </w:r>
      <w:r w:rsidR="77753979" w:rsidRPr="00CC2B56">
        <w:rPr>
          <w:rFonts w:asciiTheme="majorHAnsi" w:hAnsiTheme="majorHAnsi" w:cstheme="majorHAnsi"/>
          <w:color w:val="auto"/>
        </w:rPr>
        <w:t>issue medi</w:t>
      </w:r>
      <w:r w:rsidR="00D255A5" w:rsidRPr="00CC2B56">
        <w:rPr>
          <w:rFonts w:asciiTheme="majorHAnsi" w:hAnsiTheme="majorHAnsi" w:cstheme="majorHAnsi"/>
          <w:color w:val="auto"/>
        </w:rPr>
        <w:t>um</w:t>
      </w:r>
      <w:r w:rsidR="77753979" w:rsidRPr="00CC2B56">
        <w:rPr>
          <w:rFonts w:asciiTheme="majorHAnsi" w:hAnsiTheme="majorHAnsi" w:cstheme="majorHAnsi"/>
          <w:color w:val="auto"/>
        </w:rPr>
        <w:t xml:space="preserve"> </w:t>
      </w:r>
      <w:r w:rsidR="0856C7F2" w:rsidRPr="00CC2B56">
        <w:rPr>
          <w:rFonts w:asciiTheme="majorHAnsi" w:hAnsiTheme="majorHAnsi" w:cstheme="majorHAnsi"/>
          <w:color w:val="auto"/>
        </w:rPr>
        <w:t>mixture</w:t>
      </w:r>
      <w:r w:rsidR="229E755E" w:rsidRPr="00CC2B56">
        <w:rPr>
          <w:rFonts w:asciiTheme="majorHAnsi" w:hAnsiTheme="majorHAnsi" w:cstheme="majorHAnsi"/>
          <w:color w:val="auto"/>
        </w:rPr>
        <w:t>, which approximates tissue</w:t>
      </w:r>
      <w:r w:rsidR="68272A84" w:rsidRPr="00CC2B56">
        <w:rPr>
          <w:rFonts w:asciiTheme="majorHAnsi" w:hAnsiTheme="majorHAnsi" w:cstheme="majorHAnsi"/>
          <w:color w:val="auto"/>
        </w:rPr>
        <w:t xml:space="preserve"> in both </w:t>
      </w:r>
      <w:r w:rsidR="65D64068" w:rsidRPr="00CC2B56">
        <w:rPr>
          <w:rFonts w:asciiTheme="majorHAnsi" w:hAnsiTheme="majorHAnsi" w:cstheme="majorHAnsi"/>
          <w:color w:val="auto"/>
        </w:rPr>
        <w:t>high-fidelity</w:t>
      </w:r>
      <w:r w:rsidR="68272A84" w:rsidRPr="00CC2B56">
        <w:rPr>
          <w:rFonts w:asciiTheme="majorHAnsi" w:hAnsiTheme="majorHAnsi" w:cstheme="majorHAnsi"/>
          <w:color w:val="auto"/>
        </w:rPr>
        <w:t xml:space="preserve"> geometry and</w:t>
      </w:r>
      <w:r w:rsidR="424BCB44" w:rsidRPr="00CC2B56">
        <w:rPr>
          <w:rFonts w:asciiTheme="majorHAnsi" w:hAnsiTheme="majorHAnsi" w:cstheme="majorHAnsi"/>
          <w:color w:val="auto"/>
        </w:rPr>
        <w:t xml:space="preserve"> tissue</w:t>
      </w:r>
      <w:r w:rsidR="68272A84" w:rsidRPr="00CC2B56">
        <w:rPr>
          <w:rFonts w:asciiTheme="majorHAnsi" w:hAnsiTheme="majorHAnsi" w:cstheme="majorHAnsi"/>
          <w:color w:val="auto"/>
        </w:rPr>
        <w:t xml:space="preserve"> </w:t>
      </w:r>
      <w:r w:rsidR="3FFA2CD8" w:rsidRPr="00CC2B56">
        <w:rPr>
          <w:rFonts w:asciiTheme="majorHAnsi" w:hAnsiTheme="majorHAnsi" w:cstheme="majorHAnsi"/>
          <w:color w:val="auto"/>
        </w:rPr>
        <w:t>density</w:t>
      </w:r>
      <w:r w:rsidR="2A12D2CC" w:rsidRPr="00CC2B56">
        <w:rPr>
          <w:rFonts w:asciiTheme="majorHAnsi" w:hAnsiTheme="majorHAnsi" w:cstheme="majorHAnsi"/>
          <w:color w:val="auto"/>
        </w:rPr>
        <w:t>,</w:t>
      </w:r>
      <w:r w:rsidR="3FFA2CD8" w:rsidRPr="00CC2B56">
        <w:rPr>
          <w:rFonts w:asciiTheme="majorHAnsi" w:hAnsiTheme="majorHAnsi" w:cstheme="majorHAnsi"/>
          <w:color w:val="auto"/>
        </w:rPr>
        <w:t xml:space="preserve"> </w:t>
      </w:r>
      <w:r w:rsidR="001E70EF" w:rsidRPr="00CC2B56">
        <w:rPr>
          <w:rFonts w:asciiTheme="majorHAnsi" w:hAnsiTheme="majorHAnsi" w:cstheme="majorHAnsi"/>
          <w:color w:val="auto"/>
        </w:rPr>
        <w:t xml:space="preserve">is </w:t>
      </w:r>
      <w:r w:rsidR="5CBF7B3C" w:rsidRPr="00CC2B56">
        <w:rPr>
          <w:rFonts w:asciiTheme="majorHAnsi" w:hAnsiTheme="majorHAnsi" w:cstheme="majorHAnsi"/>
          <w:color w:val="auto"/>
        </w:rPr>
        <w:t xml:space="preserve">then </w:t>
      </w:r>
      <w:r w:rsidR="001E70EF" w:rsidRPr="00CC2B56">
        <w:rPr>
          <w:rFonts w:asciiTheme="majorHAnsi" w:hAnsiTheme="majorHAnsi" w:cstheme="majorHAnsi"/>
          <w:color w:val="auto"/>
        </w:rPr>
        <w:t xml:space="preserve">poured into a mold </w:t>
      </w:r>
      <w:r w:rsidR="3FFA2CD8" w:rsidRPr="00CC2B56">
        <w:rPr>
          <w:rFonts w:asciiTheme="majorHAnsi" w:hAnsiTheme="majorHAnsi" w:cstheme="majorHAnsi"/>
          <w:color w:val="auto"/>
        </w:rPr>
        <w:t>and</w:t>
      </w:r>
      <w:r w:rsidR="0856C7F2" w:rsidRPr="00CC2B56">
        <w:rPr>
          <w:rFonts w:asciiTheme="majorHAnsi" w:hAnsiTheme="majorHAnsi" w:cstheme="majorHAnsi"/>
          <w:color w:val="auto"/>
        </w:rPr>
        <w:t xml:space="preserve"> allowed to set. After </w:t>
      </w:r>
      <w:r w:rsidR="3727C9F3" w:rsidRPr="00CC2B56">
        <w:rPr>
          <w:rFonts w:asciiTheme="majorHAnsi" w:hAnsiTheme="majorHAnsi" w:cstheme="majorHAnsi"/>
          <w:color w:val="auto"/>
        </w:rPr>
        <w:t>a</w:t>
      </w:r>
      <w:r w:rsidR="0856C7F2" w:rsidRPr="00CC2B56">
        <w:rPr>
          <w:rFonts w:asciiTheme="majorHAnsi" w:hAnsiTheme="majorHAnsi" w:cstheme="majorHAnsi"/>
          <w:color w:val="auto"/>
        </w:rPr>
        <w:t xml:space="preserve"> task trainer </w:t>
      </w:r>
      <w:r w:rsidR="30C9359C" w:rsidRPr="00CC2B56">
        <w:rPr>
          <w:rFonts w:asciiTheme="majorHAnsi" w:hAnsiTheme="majorHAnsi" w:cstheme="majorHAnsi"/>
          <w:color w:val="auto"/>
        </w:rPr>
        <w:t>has</w:t>
      </w:r>
      <w:r w:rsidR="0856C7F2" w:rsidRPr="00CC2B56">
        <w:rPr>
          <w:rFonts w:asciiTheme="majorHAnsi" w:hAnsiTheme="majorHAnsi" w:cstheme="majorHAnsi"/>
          <w:color w:val="auto"/>
        </w:rPr>
        <w:t xml:space="preserve"> been used</w:t>
      </w:r>
      <w:r w:rsidR="00F46F4F" w:rsidRPr="00CC2B56">
        <w:rPr>
          <w:rFonts w:asciiTheme="majorHAnsi" w:hAnsiTheme="majorHAnsi" w:cstheme="majorHAnsi"/>
          <w:color w:val="auto"/>
        </w:rPr>
        <w:t xml:space="preserve"> to practice a procedure</w:t>
      </w:r>
      <w:r w:rsidR="0856C7F2" w:rsidRPr="00CC2B56">
        <w:rPr>
          <w:rFonts w:asciiTheme="majorHAnsi" w:hAnsiTheme="majorHAnsi" w:cstheme="majorHAnsi"/>
          <w:color w:val="auto"/>
        </w:rPr>
        <w:t>,</w:t>
      </w:r>
      <w:r w:rsidR="4E31B69F" w:rsidRPr="00CC2B56">
        <w:rPr>
          <w:rFonts w:asciiTheme="majorHAnsi" w:hAnsiTheme="majorHAnsi" w:cstheme="majorHAnsi"/>
          <w:color w:val="auto"/>
        </w:rPr>
        <w:t xml:space="preserve"> such as </w:t>
      </w:r>
      <w:r w:rsidR="02232361" w:rsidRPr="00CC2B56">
        <w:rPr>
          <w:rFonts w:asciiTheme="majorHAnsi" w:hAnsiTheme="majorHAnsi" w:cstheme="majorHAnsi"/>
          <w:color w:val="auto"/>
        </w:rPr>
        <w:t>intraosseous</w:t>
      </w:r>
      <w:r w:rsidR="4E31B69F" w:rsidRPr="00CC2B56">
        <w:rPr>
          <w:rFonts w:asciiTheme="majorHAnsi" w:hAnsiTheme="majorHAnsi" w:cstheme="majorHAnsi"/>
          <w:color w:val="auto"/>
        </w:rPr>
        <w:t xml:space="preserve"> line placement,</w:t>
      </w:r>
      <w:r w:rsidR="0856C7F2" w:rsidRPr="00CC2B56">
        <w:rPr>
          <w:rFonts w:asciiTheme="majorHAnsi" w:hAnsiTheme="majorHAnsi" w:cstheme="majorHAnsi"/>
          <w:color w:val="auto"/>
        </w:rPr>
        <w:t xml:space="preserve"> the </w:t>
      </w:r>
      <w:r w:rsidR="5D89A789" w:rsidRPr="00CC2B56">
        <w:rPr>
          <w:rFonts w:asciiTheme="majorHAnsi" w:hAnsiTheme="majorHAnsi" w:cstheme="majorHAnsi"/>
          <w:color w:val="auto"/>
        </w:rPr>
        <w:t>tissue media</w:t>
      </w:r>
      <w:r w:rsidR="0856C7F2" w:rsidRPr="00CC2B56">
        <w:rPr>
          <w:rFonts w:asciiTheme="majorHAnsi" w:hAnsiTheme="majorHAnsi" w:cstheme="majorHAnsi"/>
          <w:color w:val="auto"/>
        </w:rPr>
        <w:t>, molds</w:t>
      </w:r>
      <w:r w:rsidR="02A46469" w:rsidRPr="00CC2B56">
        <w:rPr>
          <w:rFonts w:asciiTheme="majorHAnsi" w:hAnsiTheme="majorHAnsi" w:cstheme="majorHAnsi"/>
          <w:color w:val="auto"/>
        </w:rPr>
        <w:t>,</w:t>
      </w:r>
      <w:r w:rsidR="0856C7F2" w:rsidRPr="00CC2B56">
        <w:rPr>
          <w:rFonts w:asciiTheme="majorHAnsi" w:hAnsiTheme="majorHAnsi" w:cstheme="majorHAnsi"/>
          <w:color w:val="auto"/>
        </w:rPr>
        <w:t xml:space="preserve"> and </w:t>
      </w:r>
      <w:r w:rsidR="40F42DF8" w:rsidRPr="00CC2B56">
        <w:rPr>
          <w:rFonts w:asciiTheme="majorHAnsi" w:hAnsiTheme="majorHAnsi" w:cstheme="majorHAnsi"/>
          <w:color w:val="auto"/>
        </w:rPr>
        <w:t>bones are</w:t>
      </w:r>
      <w:r w:rsidR="0539229B" w:rsidRPr="00CC2B56">
        <w:rPr>
          <w:rFonts w:asciiTheme="majorHAnsi" w:hAnsiTheme="majorHAnsi" w:cstheme="majorHAnsi"/>
          <w:color w:val="auto"/>
        </w:rPr>
        <w:t xml:space="preserve"> </w:t>
      </w:r>
      <w:r w:rsidR="40F42DF8" w:rsidRPr="00CC2B56">
        <w:rPr>
          <w:rFonts w:asciiTheme="majorHAnsi" w:hAnsiTheme="majorHAnsi" w:cstheme="majorHAnsi"/>
          <w:color w:val="auto"/>
        </w:rPr>
        <w:t>reclaimable</w:t>
      </w:r>
      <w:r w:rsidR="57F9918E" w:rsidRPr="00CC2B56">
        <w:rPr>
          <w:rFonts w:asciiTheme="majorHAnsi" w:hAnsiTheme="majorHAnsi" w:cstheme="majorHAnsi"/>
          <w:color w:val="auto"/>
        </w:rPr>
        <w:t xml:space="preserve"> and </w:t>
      </w:r>
      <w:r w:rsidR="0B5AE5C2" w:rsidRPr="00CC2B56">
        <w:rPr>
          <w:rFonts w:asciiTheme="majorHAnsi" w:hAnsiTheme="majorHAnsi" w:cstheme="majorHAnsi"/>
          <w:color w:val="auto"/>
        </w:rPr>
        <w:t>may</w:t>
      </w:r>
      <w:r w:rsidR="57F9918E" w:rsidRPr="00CC2B56">
        <w:rPr>
          <w:rFonts w:asciiTheme="majorHAnsi" w:hAnsiTheme="majorHAnsi" w:cstheme="majorHAnsi"/>
          <w:color w:val="auto"/>
        </w:rPr>
        <w:t xml:space="preserve"> be </w:t>
      </w:r>
      <w:r w:rsidR="22D33B9E" w:rsidRPr="00CC2B56">
        <w:rPr>
          <w:rFonts w:asciiTheme="majorHAnsi" w:hAnsiTheme="majorHAnsi" w:cstheme="majorHAnsi"/>
          <w:color w:val="auto"/>
        </w:rPr>
        <w:t>reused to create a fresh task trainer</w:t>
      </w:r>
      <w:r w:rsidRPr="00CC2B56">
        <w:rPr>
          <w:rFonts w:asciiTheme="majorHAnsi" w:hAnsiTheme="majorHAnsi" w:cstheme="majorHAnsi"/>
          <w:color w:val="auto"/>
        </w:rPr>
        <w:t>,</w:t>
      </w:r>
      <w:r w:rsidR="22866C74" w:rsidRPr="00CC2B56">
        <w:rPr>
          <w:rFonts w:asciiTheme="majorHAnsi" w:hAnsiTheme="majorHAnsi" w:cstheme="majorHAnsi"/>
          <w:color w:val="auto"/>
        </w:rPr>
        <w:t xml:space="preserve"> free of </w:t>
      </w:r>
      <w:r w:rsidR="64E3CD68" w:rsidRPr="00CC2B56">
        <w:rPr>
          <w:rFonts w:asciiTheme="majorHAnsi" w:hAnsiTheme="majorHAnsi" w:cstheme="majorHAnsi"/>
          <w:color w:val="auto"/>
        </w:rPr>
        <w:t>puncture</w:t>
      </w:r>
      <w:r w:rsidR="22866C74" w:rsidRPr="00CC2B56">
        <w:rPr>
          <w:rFonts w:asciiTheme="majorHAnsi" w:hAnsiTheme="majorHAnsi" w:cstheme="majorHAnsi"/>
          <w:color w:val="auto"/>
        </w:rPr>
        <w:t xml:space="preserve"> sites and manipulation defects</w:t>
      </w:r>
      <w:r w:rsidR="23C2C8D8" w:rsidRPr="00CC2B56">
        <w:rPr>
          <w:rFonts w:asciiTheme="majorHAnsi" w:hAnsiTheme="majorHAnsi" w:cstheme="majorHAnsi"/>
          <w:color w:val="auto"/>
        </w:rPr>
        <w:t>,</w:t>
      </w:r>
      <w:r w:rsidR="22866C74" w:rsidRPr="00CC2B56">
        <w:rPr>
          <w:rFonts w:asciiTheme="majorHAnsi" w:hAnsiTheme="majorHAnsi" w:cstheme="majorHAnsi"/>
          <w:color w:val="auto"/>
        </w:rPr>
        <w:t xml:space="preserve"> for use in subsequent training sessions</w:t>
      </w:r>
      <w:r w:rsidR="22D33B9E" w:rsidRPr="00CC2B56">
        <w:rPr>
          <w:rFonts w:asciiTheme="majorHAnsi" w:hAnsiTheme="majorHAnsi" w:cstheme="majorHAnsi"/>
          <w:color w:val="auto"/>
        </w:rPr>
        <w:t>.</w:t>
      </w:r>
    </w:p>
    <w:p w14:paraId="7BB5FAB6" w14:textId="77777777" w:rsidR="00403B22" w:rsidRPr="00CC2B56" w:rsidRDefault="00403B22" w:rsidP="00CC2B56">
      <w:pPr>
        <w:jc w:val="both"/>
        <w:rPr>
          <w:rFonts w:asciiTheme="majorHAnsi" w:hAnsiTheme="majorHAnsi" w:cstheme="majorHAnsi"/>
          <w:b/>
          <w:color w:val="auto"/>
        </w:rPr>
      </w:pPr>
    </w:p>
    <w:p w14:paraId="4F3A1D7D" w14:textId="78179F69" w:rsidR="00E544C1" w:rsidRPr="00CC2B56" w:rsidRDefault="00005DED" w:rsidP="00CC2B56">
      <w:pPr>
        <w:jc w:val="both"/>
        <w:rPr>
          <w:rFonts w:asciiTheme="majorHAnsi" w:hAnsiTheme="majorHAnsi" w:cstheme="majorHAnsi"/>
          <w:b/>
          <w:bCs/>
          <w:color w:val="auto"/>
        </w:rPr>
      </w:pPr>
      <w:r w:rsidRPr="00CC2B56">
        <w:rPr>
          <w:rFonts w:asciiTheme="majorHAnsi" w:hAnsiTheme="majorHAnsi" w:cstheme="majorHAnsi"/>
          <w:b/>
          <w:bCs/>
          <w:color w:val="auto"/>
        </w:rPr>
        <w:t>INTRODUCTION:</w:t>
      </w:r>
    </w:p>
    <w:p w14:paraId="0E88FE0D" w14:textId="3F4F5FA6" w:rsidR="005E32A6" w:rsidRPr="00CC2B56" w:rsidRDefault="00711ECF" w:rsidP="00CC2B56">
      <w:pPr>
        <w:jc w:val="both"/>
        <w:rPr>
          <w:rFonts w:asciiTheme="majorHAnsi" w:hAnsiTheme="majorHAnsi" w:cstheme="majorHAnsi"/>
          <w:color w:val="auto"/>
        </w:rPr>
      </w:pPr>
      <w:r w:rsidRPr="00CC2B56">
        <w:rPr>
          <w:rFonts w:asciiTheme="majorHAnsi" w:hAnsiTheme="majorHAnsi" w:cstheme="majorHAnsi"/>
          <w:color w:val="auto"/>
        </w:rPr>
        <w:t xml:space="preserve">Patient care competency </w:t>
      </w:r>
      <w:r w:rsidR="2EF8700F" w:rsidRPr="00CC2B56">
        <w:rPr>
          <w:rFonts w:asciiTheme="majorHAnsi" w:hAnsiTheme="majorHAnsi" w:cstheme="majorHAnsi"/>
          <w:color w:val="auto"/>
        </w:rPr>
        <w:t>of</w:t>
      </w:r>
      <w:r w:rsidRPr="00CC2B56">
        <w:rPr>
          <w:rFonts w:asciiTheme="majorHAnsi" w:hAnsiTheme="majorHAnsi" w:cstheme="majorHAnsi"/>
          <w:color w:val="auto"/>
        </w:rPr>
        <w:t xml:space="preserve"> procedural skills is </w:t>
      </w:r>
      <w:r w:rsidR="499010B5" w:rsidRPr="00CC2B56">
        <w:rPr>
          <w:rFonts w:asciiTheme="majorHAnsi" w:hAnsiTheme="majorHAnsi" w:cstheme="majorHAnsi"/>
          <w:color w:val="auto"/>
        </w:rPr>
        <w:t xml:space="preserve">a </w:t>
      </w:r>
      <w:r w:rsidRPr="00CC2B56">
        <w:rPr>
          <w:rFonts w:asciiTheme="majorHAnsi" w:hAnsiTheme="majorHAnsi" w:cstheme="majorHAnsi"/>
          <w:color w:val="auto"/>
        </w:rPr>
        <w:t>critical</w:t>
      </w:r>
      <w:r w:rsidR="69BDD13E" w:rsidRPr="00CC2B56">
        <w:rPr>
          <w:rFonts w:asciiTheme="majorHAnsi" w:hAnsiTheme="majorHAnsi" w:cstheme="majorHAnsi"/>
          <w:color w:val="auto"/>
        </w:rPr>
        <w:t xml:space="preserve"> component</w:t>
      </w:r>
      <w:r w:rsidRPr="00CC2B56">
        <w:rPr>
          <w:rFonts w:asciiTheme="majorHAnsi" w:hAnsiTheme="majorHAnsi" w:cstheme="majorHAnsi"/>
          <w:color w:val="auto"/>
        </w:rPr>
        <w:t xml:space="preserve"> for </w:t>
      </w:r>
      <w:r w:rsidR="001E70EF" w:rsidRPr="00CC2B56">
        <w:rPr>
          <w:rFonts w:asciiTheme="majorHAnsi" w:hAnsiTheme="majorHAnsi" w:cstheme="majorHAnsi"/>
          <w:color w:val="auto"/>
        </w:rPr>
        <w:t>developing</w:t>
      </w:r>
      <w:r w:rsidRPr="00CC2B56">
        <w:rPr>
          <w:rFonts w:asciiTheme="majorHAnsi" w:hAnsiTheme="majorHAnsi" w:cstheme="majorHAnsi"/>
          <w:color w:val="auto"/>
        </w:rPr>
        <w:t xml:space="preserve"> trainees in civilian and military healthcare</w:t>
      </w:r>
      <w:r w:rsidR="00661085" w:rsidRPr="00CC2B56">
        <w:rPr>
          <w:rFonts w:asciiTheme="majorHAnsi" w:hAnsiTheme="majorHAnsi" w:cstheme="majorHAnsi"/>
          <w:color w:val="auto"/>
          <w:vertAlign w:val="superscript"/>
        </w:rPr>
        <w:t>1,2</w:t>
      </w:r>
      <w:r w:rsidR="00646FFF" w:rsidRPr="00CC2B56">
        <w:rPr>
          <w:rFonts w:asciiTheme="majorHAnsi" w:hAnsiTheme="majorHAnsi" w:cstheme="majorHAnsi"/>
          <w:color w:val="auto"/>
        </w:rPr>
        <w:t xml:space="preserve"> </w:t>
      </w:r>
      <w:r w:rsidR="13B0D475" w:rsidRPr="00CC2B56">
        <w:rPr>
          <w:rFonts w:asciiTheme="majorHAnsi" w:hAnsiTheme="majorHAnsi" w:cstheme="majorHAnsi"/>
          <w:color w:val="auto"/>
        </w:rPr>
        <w:t>environments</w:t>
      </w:r>
      <w:r w:rsidR="149E2929" w:rsidRPr="00CC2B56">
        <w:rPr>
          <w:rFonts w:asciiTheme="majorHAnsi" w:hAnsiTheme="majorHAnsi" w:cstheme="majorHAnsi"/>
          <w:color w:val="auto"/>
        </w:rPr>
        <w:t xml:space="preserve">. </w:t>
      </w:r>
      <w:r w:rsidR="001E70EF" w:rsidRPr="00CC2B56">
        <w:rPr>
          <w:rFonts w:asciiTheme="majorHAnsi" w:hAnsiTheme="majorHAnsi" w:cstheme="majorHAnsi"/>
          <w:color w:val="auto"/>
        </w:rPr>
        <w:t>Procedural skills development</w:t>
      </w:r>
      <w:r w:rsidR="0730F6E7" w:rsidRPr="00CC2B56">
        <w:rPr>
          <w:rFonts w:asciiTheme="majorHAnsi" w:hAnsiTheme="majorHAnsi" w:cstheme="majorHAnsi"/>
          <w:color w:val="auto"/>
        </w:rPr>
        <w:t xml:space="preserve"> is particularly </w:t>
      </w:r>
      <w:r w:rsidR="001E70EF" w:rsidRPr="00CC2B56">
        <w:rPr>
          <w:rFonts w:asciiTheme="majorHAnsi" w:hAnsiTheme="majorHAnsi" w:cstheme="majorHAnsi"/>
          <w:color w:val="auto"/>
        </w:rPr>
        <w:lastRenderedPageBreak/>
        <w:t>important</w:t>
      </w:r>
      <w:r w:rsidR="0730F6E7" w:rsidRPr="00CC2B56">
        <w:rPr>
          <w:rFonts w:asciiTheme="majorHAnsi" w:hAnsiTheme="majorHAnsi" w:cstheme="majorHAnsi"/>
          <w:color w:val="auto"/>
        </w:rPr>
        <w:t xml:space="preserve"> </w:t>
      </w:r>
      <w:r w:rsidR="001E70EF" w:rsidRPr="00CC2B56">
        <w:rPr>
          <w:rFonts w:asciiTheme="majorHAnsi" w:hAnsiTheme="majorHAnsi" w:cstheme="majorHAnsi"/>
          <w:color w:val="auto"/>
        </w:rPr>
        <w:t>for</w:t>
      </w:r>
      <w:r w:rsidR="2D9EE71F" w:rsidRPr="00CC2B56">
        <w:rPr>
          <w:rFonts w:asciiTheme="majorHAnsi" w:hAnsiTheme="majorHAnsi" w:cstheme="majorHAnsi"/>
          <w:color w:val="auto"/>
        </w:rPr>
        <w:t xml:space="preserve"> </w:t>
      </w:r>
      <w:r w:rsidRPr="00CC2B56">
        <w:rPr>
          <w:rFonts w:asciiTheme="majorHAnsi" w:hAnsiTheme="majorHAnsi" w:cstheme="majorHAnsi"/>
          <w:color w:val="auto"/>
        </w:rPr>
        <w:t xml:space="preserve">procedure-intensive specialties such as </w:t>
      </w:r>
      <w:r w:rsidR="000E2192" w:rsidRPr="00CC2B56">
        <w:rPr>
          <w:rFonts w:asciiTheme="majorHAnsi" w:hAnsiTheme="majorHAnsi" w:cstheme="majorHAnsi"/>
          <w:color w:val="auto"/>
        </w:rPr>
        <w:t>a</w:t>
      </w:r>
      <w:r w:rsidRPr="00CC2B56">
        <w:rPr>
          <w:rFonts w:asciiTheme="majorHAnsi" w:hAnsiTheme="majorHAnsi" w:cstheme="majorHAnsi"/>
          <w:color w:val="auto"/>
        </w:rPr>
        <w:t>nesthesiology</w:t>
      </w:r>
      <w:r w:rsidR="00661085" w:rsidRPr="00CC2B56">
        <w:rPr>
          <w:rFonts w:asciiTheme="majorHAnsi" w:hAnsiTheme="majorHAnsi" w:cstheme="majorHAnsi"/>
          <w:color w:val="auto"/>
          <w:vertAlign w:val="superscript"/>
        </w:rPr>
        <w:t>3</w:t>
      </w:r>
      <w:r w:rsidR="001E70EF" w:rsidRPr="00CC2B56">
        <w:rPr>
          <w:rFonts w:asciiTheme="majorHAnsi" w:hAnsiTheme="majorHAnsi" w:cstheme="majorHAnsi"/>
          <w:color w:val="auto"/>
        </w:rPr>
        <w:t xml:space="preserve"> and</w:t>
      </w:r>
      <w:r w:rsidR="6AA9FCC8" w:rsidRPr="00CC2B56">
        <w:rPr>
          <w:rFonts w:asciiTheme="majorHAnsi" w:hAnsiTheme="majorHAnsi" w:cstheme="majorHAnsi"/>
          <w:color w:val="auto"/>
        </w:rPr>
        <w:t xml:space="preserve"> </w:t>
      </w:r>
      <w:r w:rsidR="001E70EF" w:rsidRPr="00CC2B56">
        <w:rPr>
          <w:rFonts w:asciiTheme="majorHAnsi" w:hAnsiTheme="majorHAnsi" w:cstheme="majorHAnsi"/>
          <w:color w:val="auto"/>
        </w:rPr>
        <w:t>front-</w:t>
      </w:r>
      <w:r w:rsidR="6AA9FCC8" w:rsidRPr="00CC2B56">
        <w:rPr>
          <w:rFonts w:asciiTheme="majorHAnsi" w:hAnsiTheme="majorHAnsi" w:cstheme="majorHAnsi"/>
          <w:color w:val="auto"/>
        </w:rPr>
        <w:t>line medical personnel.</w:t>
      </w:r>
      <w:r w:rsidR="0D978D4B" w:rsidRPr="00CC2B56">
        <w:rPr>
          <w:rFonts w:asciiTheme="majorHAnsi" w:hAnsiTheme="majorHAnsi" w:cstheme="majorHAnsi"/>
          <w:color w:val="auto"/>
        </w:rPr>
        <w:t xml:space="preserve"> </w:t>
      </w:r>
      <w:r w:rsidR="219344A5" w:rsidRPr="00CC2B56">
        <w:rPr>
          <w:rFonts w:asciiTheme="majorHAnsi" w:hAnsiTheme="majorHAnsi" w:cstheme="majorHAnsi"/>
          <w:color w:val="auto"/>
        </w:rPr>
        <w:t>Task trainers may be used to rehearse numerous procedures with skill level</w:t>
      </w:r>
      <w:r w:rsidR="001E70EF" w:rsidRPr="00CC2B56">
        <w:rPr>
          <w:rFonts w:asciiTheme="majorHAnsi" w:hAnsiTheme="majorHAnsi" w:cstheme="majorHAnsi"/>
          <w:color w:val="auto"/>
        </w:rPr>
        <w:t>s</w:t>
      </w:r>
      <w:r w:rsidR="219344A5" w:rsidRPr="00CC2B56">
        <w:rPr>
          <w:rFonts w:asciiTheme="majorHAnsi" w:hAnsiTheme="majorHAnsi" w:cstheme="majorHAnsi"/>
          <w:color w:val="auto"/>
        </w:rPr>
        <w:t xml:space="preserve"> ranging from </w:t>
      </w:r>
      <w:r w:rsidR="6224DDBA" w:rsidRPr="00CC2B56">
        <w:rPr>
          <w:rFonts w:asciiTheme="majorHAnsi" w:hAnsiTheme="majorHAnsi" w:cstheme="majorHAnsi"/>
          <w:color w:val="auto"/>
        </w:rPr>
        <w:t xml:space="preserve">those of </w:t>
      </w:r>
      <w:r w:rsidR="329D2B62" w:rsidRPr="00CC2B56">
        <w:rPr>
          <w:rFonts w:asciiTheme="majorHAnsi" w:hAnsiTheme="majorHAnsi" w:cstheme="majorHAnsi"/>
          <w:color w:val="auto"/>
        </w:rPr>
        <w:t>a first</w:t>
      </w:r>
      <w:r w:rsidR="001E70EF" w:rsidRPr="00CC2B56">
        <w:rPr>
          <w:rFonts w:asciiTheme="majorHAnsi" w:hAnsiTheme="majorHAnsi" w:cstheme="majorHAnsi"/>
          <w:color w:val="auto"/>
        </w:rPr>
        <w:t>-year medical student or medical technician to</w:t>
      </w:r>
      <w:r w:rsidR="329D2B62" w:rsidRPr="00CC2B56">
        <w:rPr>
          <w:rFonts w:asciiTheme="majorHAnsi" w:hAnsiTheme="majorHAnsi" w:cstheme="majorHAnsi"/>
          <w:color w:val="auto"/>
        </w:rPr>
        <w:t xml:space="preserve"> a senior resident or fellow.</w:t>
      </w:r>
      <w:r w:rsidR="2666B5C8" w:rsidRPr="00CC2B56">
        <w:rPr>
          <w:rFonts w:asciiTheme="majorHAnsi" w:hAnsiTheme="majorHAnsi" w:cstheme="majorHAnsi"/>
          <w:color w:val="auto"/>
        </w:rPr>
        <w:t xml:space="preserve"> While many medical procedures require significant training to complete, the task present</w:t>
      </w:r>
      <w:r w:rsidR="00324C32" w:rsidRPr="00CC2B56">
        <w:rPr>
          <w:rFonts w:asciiTheme="majorHAnsi" w:hAnsiTheme="majorHAnsi" w:cstheme="majorHAnsi"/>
          <w:color w:val="auto"/>
        </w:rPr>
        <w:t>ed</w:t>
      </w:r>
      <w:r w:rsidR="2666B5C8" w:rsidRPr="00CC2B56">
        <w:rPr>
          <w:rFonts w:asciiTheme="majorHAnsi" w:hAnsiTheme="majorHAnsi" w:cstheme="majorHAnsi"/>
          <w:color w:val="auto"/>
        </w:rPr>
        <w:t xml:space="preserve"> here</w:t>
      </w:r>
      <w:r w:rsidR="00324C32" w:rsidRPr="00CC2B56">
        <w:rPr>
          <w:rFonts w:asciiTheme="majorHAnsi" w:hAnsiTheme="majorHAnsi" w:cstheme="majorHAnsi"/>
          <w:color w:val="auto"/>
        </w:rPr>
        <w:t>—</w:t>
      </w:r>
      <w:r w:rsidR="2666B5C8" w:rsidRPr="00CC2B56">
        <w:rPr>
          <w:rFonts w:asciiTheme="majorHAnsi" w:hAnsiTheme="majorHAnsi" w:cstheme="majorHAnsi"/>
          <w:color w:val="auto"/>
        </w:rPr>
        <w:t>placement of an in</w:t>
      </w:r>
      <w:r w:rsidR="00D46DE8" w:rsidRPr="00CC2B56">
        <w:rPr>
          <w:rFonts w:asciiTheme="majorHAnsi" w:hAnsiTheme="majorHAnsi" w:cstheme="majorHAnsi"/>
          <w:color w:val="auto"/>
        </w:rPr>
        <w:t>t</w:t>
      </w:r>
      <w:r w:rsidR="506C6CCA" w:rsidRPr="00CC2B56">
        <w:rPr>
          <w:rFonts w:asciiTheme="majorHAnsi" w:hAnsiTheme="majorHAnsi" w:cstheme="majorHAnsi"/>
          <w:color w:val="auto"/>
        </w:rPr>
        <w:t xml:space="preserve">erosseous </w:t>
      </w:r>
      <w:r w:rsidR="6746CCCB" w:rsidRPr="00CC2B56">
        <w:rPr>
          <w:rFonts w:asciiTheme="majorHAnsi" w:hAnsiTheme="majorHAnsi" w:cstheme="majorHAnsi"/>
          <w:color w:val="auto"/>
        </w:rPr>
        <w:t xml:space="preserve">(IO) </w:t>
      </w:r>
      <w:r w:rsidR="506C6CCA" w:rsidRPr="00CC2B56">
        <w:rPr>
          <w:rFonts w:asciiTheme="majorHAnsi" w:hAnsiTheme="majorHAnsi" w:cstheme="majorHAnsi"/>
          <w:color w:val="auto"/>
        </w:rPr>
        <w:t>line</w:t>
      </w:r>
      <w:r w:rsidR="00324C32" w:rsidRPr="00CC2B56">
        <w:rPr>
          <w:rFonts w:asciiTheme="majorHAnsi" w:hAnsiTheme="majorHAnsi" w:cstheme="majorHAnsi"/>
          <w:color w:val="auto"/>
        </w:rPr>
        <w:t>—</w:t>
      </w:r>
      <w:r w:rsidR="00477EC8" w:rsidRPr="00CC2B56">
        <w:rPr>
          <w:rFonts w:asciiTheme="majorHAnsi" w:hAnsiTheme="majorHAnsi" w:cstheme="majorHAnsi"/>
          <w:color w:val="auto"/>
        </w:rPr>
        <w:t xml:space="preserve">is straightforward and </w:t>
      </w:r>
      <w:r w:rsidR="506C6CCA" w:rsidRPr="00CC2B56">
        <w:rPr>
          <w:rFonts w:asciiTheme="majorHAnsi" w:hAnsiTheme="majorHAnsi" w:cstheme="majorHAnsi"/>
          <w:color w:val="auto"/>
        </w:rPr>
        <w:t xml:space="preserve">requires </w:t>
      </w:r>
      <w:r w:rsidR="00477EC8" w:rsidRPr="00CC2B56">
        <w:rPr>
          <w:rFonts w:asciiTheme="majorHAnsi" w:hAnsiTheme="majorHAnsi" w:cstheme="majorHAnsi"/>
          <w:color w:val="auto"/>
        </w:rPr>
        <w:t>less</w:t>
      </w:r>
      <w:r w:rsidR="00DB05F6" w:rsidRPr="00CC2B56">
        <w:rPr>
          <w:rFonts w:asciiTheme="majorHAnsi" w:hAnsiTheme="majorHAnsi" w:cstheme="majorHAnsi"/>
          <w:color w:val="auto"/>
        </w:rPr>
        <w:t xml:space="preserve"> technical skill</w:t>
      </w:r>
      <w:r w:rsidR="001E70EF" w:rsidRPr="00CC2B56">
        <w:rPr>
          <w:rFonts w:asciiTheme="majorHAnsi" w:hAnsiTheme="majorHAnsi" w:cstheme="majorHAnsi"/>
          <w:color w:val="auto"/>
        </w:rPr>
        <w:t xml:space="preserve">. </w:t>
      </w:r>
      <w:r w:rsidR="7D5ECF89" w:rsidRPr="00CC2B56">
        <w:rPr>
          <w:rFonts w:asciiTheme="majorHAnsi" w:hAnsiTheme="majorHAnsi" w:cstheme="majorHAnsi"/>
          <w:color w:val="auto"/>
        </w:rPr>
        <w:t>Successful placement of</w:t>
      </w:r>
      <w:r w:rsidR="001E70EF" w:rsidRPr="00CC2B56">
        <w:rPr>
          <w:rFonts w:asciiTheme="majorHAnsi" w:hAnsiTheme="majorHAnsi" w:cstheme="majorHAnsi"/>
          <w:color w:val="auto"/>
        </w:rPr>
        <w:t xml:space="preserve"> an </w:t>
      </w:r>
      <w:r w:rsidR="00FB086F" w:rsidRPr="00CC2B56">
        <w:rPr>
          <w:rFonts w:asciiTheme="majorHAnsi" w:hAnsiTheme="majorHAnsi" w:cstheme="majorHAnsi"/>
          <w:color w:val="auto"/>
        </w:rPr>
        <w:t>IO</w:t>
      </w:r>
      <w:r w:rsidR="5AC34A04" w:rsidRPr="00CC2B56">
        <w:rPr>
          <w:rFonts w:asciiTheme="majorHAnsi" w:hAnsiTheme="majorHAnsi" w:cstheme="majorHAnsi"/>
          <w:color w:val="auto"/>
        </w:rPr>
        <w:t xml:space="preserve"> line </w:t>
      </w:r>
      <w:r w:rsidR="001E70EF" w:rsidRPr="00CC2B56">
        <w:rPr>
          <w:rFonts w:asciiTheme="majorHAnsi" w:hAnsiTheme="majorHAnsi" w:cstheme="majorHAnsi"/>
          <w:color w:val="auto"/>
        </w:rPr>
        <w:t>can</w:t>
      </w:r>
      <w:r w:rsidR="5AC34A04" w:rsidRPr="00CC2B56">
        <w:rPr>
          <w:rFonts w:asciiTheme="majorHAnsi" w:hAnsiTheme="majorHAnsi" w:cstheme="majorHAnsi"/>
          <w:color w:val="auto"/>
        </w:rPr>
        <w:t xml:space="preserve"> be </w:t>
      </w:r>
      <w:r w:rsidR="001E70EF" w:rsidRPr="00CC2B56">
        <w:rPr>
          <w:rFonts w:asciiTheme="majorHAnsi" w:hAnsiTheme="majorHAnsi" w:cstheme="majorHAnsi"/>
          <w:color w:val="auto"/>
        </w:rPr>
        <w:t>accomplished after a relatively short period of training</w:t>
      </w:r>
      <w:r w:rsidR="27305950" w:rsidRPr="00CC2B56">
        <w:rPr>
          <w:rFonts w:asciiTheme="majorHAnsi" w:hAnsiTheme="majorHAnsi" w:cstheme="majorHAnsi"/>
          <w:color w:val="auto"/>
        </w:rPr>
        <w:t>.</w:t>
      </w:r>
      <w:r w:rsidR="506C6CCA" w:rsidRPr="00CC2B56">
        <w:rPr>
          <w:rFonts w:asciiTheme="majorHAnsi" w:hAnsiTheme="majorHAnsi" w:cstheme="majorHAnsi"/>
          <w:color w:val="auto"/>
        </w:rPr>
        <w:t xml:space="preserve"> </w:t>
      </w:r>
      <w:r w:rsidR="00534094" w:rsidRPr="00CC2B56">
        <w:rPr>
          <w:rFonts w:asciiTheme="majorHAnsi" w:hAnsiTheme="majorHAnsi" w:cstheme="majorHAnsi"/>
          <w:color w:val="auto"/>
        </w:rPr>
        <w:t xml:space="preserve">The use of </w:t>
      </w:r>
      <w:r w:rsidR="4E6381D8" w:rsidRPr="00CC2B56">
        <w:rPr>
          <w:rFonts w:asciiTheme="majorHAnsi" w:hAnsiTheme="majorHAnsi" w:cstheme="majorHAnsi"/>
          <w:color w:val="auto"/>
        </w:rPr>
        <w:t xml:space="preserve">simulation </w:t>
      </w:r>
      <w:r w:rsidR="07D74F37" w:rsidRPr="00CC2B56">
        <w:rPr>
          <w:rFonts w:asciiTheme="majorHAnsi" w:hAnsiTheme="majorHAnsi" w:cstheme="majorHAnsi"/>
          <w:color w:val="auto"/>
        </w:rPr>
        <w:t>during</w:t>
      </w:r>
      <w:r w:rsidR="4E6381D8" w:rsidRPr="00CC2B56">
        <w:rPr>
          <w:rFonts w:asciiTheme="majorHAnsi" w:hAnsiTheme="majorHAnsi" w:cstheme="majorHAnsi"/>
          <w:color w:val="auto"/>
        </w:rPr>
        <w:t xml:space="preserve"> medical training</w:t>
      </w:r>
      <w:r w:rsidR="00534094" w:rsidRPr="00CC2B56">
        <w:rPr>
          <w:rFonts w:asciiTheme="majorHAnsi" w:hAnsiTheme="majorHAnsi" w:cstheme="majorHAnsi"/>
          <w:color w:val="auto"/>
        </w:rPr>
        <w:t>,</w:t>
      </w:r>
      <w:r w:rsidR="15A5D9C5" w:rsidRPr="00CC2B56">
        <w:rPr>
          <w:rFonts w:asciiTheme="majorHAnsi" w:hAnsiTheme="majorHAnsi" w:cstheme="majorHAnsi"/>
          <w:color w:val="auto"/>
        </w:rPr>
        <w:t xml:space="preserve"> which includes</w:t>
      </w:r>
      <w:r w:rsidR="44D5C7EF" w:rsidRPr="00CC2B56">
        <w:rPr>
          <w:rFonts w:asciiTheme="majorHAnsi" w:hAnsiTheme="majorHAnsi" w:cstheme="majorHAnsi"/>
          <w:color w:val="auto"/>
        </w:rPr>
        <w:t xml:space="preserve"> the use of</w:t>
      </w:r>
      <w:r w:rsidR="00534094" w:rsidRPr="00CC2B56">
        <w:rPr>
          <w:rFonts w:asciiTheme="majorHAnsi" w:hAnsiTheme="majorHAnsi" w:cstheme="majorHAnsi"/>
          <w:color w:val="auto"/>
        </w:rPr>
        <w:t xml:space="preserve"> task trainers, </w:t>
      </w:r>
      <w:r w:rsidR="1BBBE65A" w:rsidRPr="00CC2B56">
        <w:rPr>
          <w:rFonts w:asciiTheme="majorHAnsi" w:hAnsiTheme="majorHAnsi" w:cstheme="majorHAnsi"/>
          <w:color w:val="auto"/>
        </w:rPr>
        <w:t xml:space="preserve">is recognized </w:t>
      </w:r>
      <w:r w:rsidR="00534094" w:rsidRPr="00CC2B56">
        <w:rPr>
          <w:rFonts w:asciiTheme="majorHAnsi" w:hAnsiTheme="majorHAnsi" w:cstheme="majorHAnsi"/>
          <w:color w:val="auto"/>
        </w:rPr>
        <w:t xml:space="preserve">as a tool to gain technical </w:t>
      </w:r>
      <w:r w:rsidR="32329FAF" w:rsidRPr="00CC2B56">
        <w:rPr>
          <w:rFonts w:asciiTheme="majorHAnsi" w:hAnsiTheme="majorHAnsi" w:cstheme="majorHAnsi"/>
          <w:color w:val="auto"/>
        </w:rPr>
        <w:t>procedural skills</w:t>
      </w:r>
      <w:r w:rsidR="00534094" w:rsidRPr="00CC2B56">
        <w:rPr>
          <w:rFonts w:asciiTheme="majorHAnsi" w:hAnsiTheme="majorHAnsi" w:cstheme="majorHAnsi"/>
          <w:color w:val="auto"/>
        </w:rPr>
        <w:t xml:space="preserve"> through</w:t>
      </w:r>
      <w:r w:rsidR="5443DE4B" w:rsidRPr="00CC2B56">
        <w:rPr>
          <w:rFonts w:asciiTheme="majorHAnsi" w:hAnsiTheme="majorHAnsi" w:cstheme="majorHAnsi"/>
          <w:color w:val="auto"/>
        </w:rPr>
        <w:t xml:space="preserve"> the</w:t>
      </w:r>
      <w:r w:rsidR="00534094" w:rsidRPr="00CC2B56">
        <w:rPr>
          <w:rFonts w:asciiTheme="majorHAnsi" w:hAnsiTheme="majorHAnsi" w:cstheme="majorHAnsi"/>
          <w:color w:val="auto"/>
        </w:rPr>
        <w:t xml:space="preserve"> repetition and the rehearsal of </w:t>
      </w:r>
      <w:r w:rsidR="6A33CA46" w:rsidRPr="00CC2B56">
        <w:rPr>
          <w:rFonts w:asciiTheme="majorHAnsi" w:hAnsiTheme="majorHAnsi" w:cstheme="majorHAnsi"/>
          <w:color w:val="auto"/>
        </w:rPr>
        <w:t xml:space="preserve">a </w:t>
      </w:r>
      <w:r w:rsidR="00534094" w:rsidRPr="00CC2B56">
        <w:rPr>
          <w:rFonts w:asciiTheme="majorHAnsi" w:hAnsiTheme="majorHAnsi" w:cstheme="majorHAnsi"/>
          <w:color w:val="auto"/>
        </w:rPr>
        <w:t>clinical procedure in a safe</w:t>
      </w:r>
      <w:r w:rsidR="001E70EF" w:rsidRPr="00CC2B56">
        <w:rPr>
          <w:rFonts w:asciiTheme="majorHAnsi" w:hAnsiTheme="majorHAnsi" w:cstheme="majorHAnsi"/>
          <w:color w:val="auto"/>
        </w:rPr>
        <w:t>, low-stress</w:t>
      </w:r>
      <w:r w:rsidR="00534094" w:rsidRPr="00CC2B56">
        <w:rPr>
          <w:rFonts w:asciiTheme="majorHAnsi" w:hAnsiTheme="majorHAnsi" w:cstheme="majorHAnsi"/>
          <w:color w:val="auto"/>
        </w:rPr>
        <w:t xml:space="preserve"> environment</w:t>
      </w:r>
      <w:r w:rsidR="6440D9B8" w:rsidRPr="00CC2B56">
        <w:rPr>
          <w:rFonts w:asciiTheme="majorHAnsi" w:hAnsiTheme="majorHAnsi" w:cstheme="majorHAnsi"/>
          <w:color w:val="auto"/>
        </w:rPr>
        <w:t xml:space="preserve">, </w:t>
      </w:r>
      <w:r w:rsidR="521F11F6" w:rsidRPr="00CC2B56">
        <w:rPr>
          <w:rFonts w:asciiTheme="majorHAnsi" w:hAnsiTheme="majorHAnsi" w:cstheme="majorHAnsi"/>
          <w:color w:val="auto"/>
        </w:rPr>
        <w:t xml:space="preserve">before </w:t>
      </w:r>
      <w:r w:rsidR="50AC0DC5" w:rsidRPr="00CC2B56">
        <w:rPr>
          <w:rFonts w:asciiTheme="majorHAnsi" w:hAnsiTheme="majorHAnsi" w:cstheme="majorHAnsi"/>
          <w:color w:val="auto"/>
        </w:rPr>
        <w:t xml:space="preserve">ultimately </w:t>
      </w:r>
      <w:r w:rsidR="521F11F6" w:rsidRPr="00CC2B56">
        <w:rPr>
          <w:rFonts w:asciiTheme="majorHAnsi" w:hAnsiTheme="majorHAnsi" w:cstheme="majorHAnsi"/>
          <w:color w:val="auto"/>
        </w:rPr>
        <w:t>performing the procedure on</w:t>
      </w:r>
      <w:r w:rsidR="6440D9B8" w:rsidRPr="00CC2B56">
        <w:rPr>
          <w:rFonts w:asciiTheme="majorHAnsi" w:hAnsiTheme="majorHAnsi" w:cstheme="majorHAnsi"/>
          <w:color w:val="auto"/>
        </w:rPr>
        <w:t xml:space="preserve"> patient</w:t>
      </w:r>
      <w:r w:rsidR="0E4888C3" w:rsidRPr="00CC2B56">
        <w:rPr>
          <w:rFonts w:asciiTheme="majorHAnsi" w:hAnsiTheme="majorHAnsi" w:cstheme="majorHAnsi"/>
          <w:color w:val="auto"/>
        </w:rPr>
        <w:t>s</w:t>
      </w:r>
      <w:r w:rsidR="00661085" w:rsidRPr="00CC2B56">
        <w:rPr>
          <w:rFonts w:asciiTheme="majorHAnsi" w:hAnsiTheme="majorHAnsi" w:cstheme="majorHAnsi"/>
          <w:color w:val="auto"/>
          <w:vertAlign w:val="superscript"/>
        </w:rPr>
        <w:t>2,4,5</w:t>
      </w:r>
      <w:r w:rsidR="4EE46EFF" w:rsidRPr="00CC2B56">
        <w:rPr>
          <w:rFonts w:asciiTheme="majorHAnsi" w:hAnsiTheme="majorHAnsi" w:cstheme="majorHAnsi"/>
          <w:color w:val="auto"/>
        </w:rPr>
        <w:t xml:space="preserve">. </w:t>
      </w:r>
    </w:p>
    <w:p w14:paraId="29378830" w14:textId="77777777" w:rsidR="005E32A6" w:rsidRPr="00CC2B56" w:rsidRDefault="005E32A6" w:rsidP="00CC2B56">
      <w:pPr>
        <w:jc w:val="both"/>
        <w:rPr>
          <w:rFonts w:asciiTheme="majorHAnsi" w:hAnsiTheme="majorHAnsi" w:cstheme="majorHAnsi"/>
          <w:color w:val="auto"/>
        </w:rPr>
      </w:pPr>
    </w:p>
    <w:p w14:paraId="4F9714CF" w14:textId="7F2DC580" w:rsidR="0026774A" w:rsidRPr="00CC2B56" w:rsidRDefault="001E70EF" w:rsidP="00CC2B56">
      <w:pPr>
        <w:jc w:val="both"/>
        <w:rPr>
          <w:rFonts w:asciiTheme="majorHAnsi" w:hAnsiTheme="majorHAnsi" w:cstheme="majorHAnsi"/>
          <w:color w:val="auto"/>
        </w:rPr>
      </w:pPr>
      <w:r w:rsidRPr="00CC2B56">
        <w:rPr>
          <w:rFonts w:asciiTheme="majorHAnsi" w:hAnsiTheme="majorHAnsi" w:cstheme="majorHAnsi"/>
          <w:color w:val="auto"/>
        </w:rPr>
        <w:t>Understandably so</w:t>
      </w:r>
      <w:r w:rsidR="4EE46EFF" w:rsidRPr="00CC2B56">
        <w:rPr>
          <w:rFonts w:asciiTheme="majorHAnsi" w:hAnsiTheme="majorHAnsi" w:cstheme="majorHAnsi"/>
          <w:color w:val="auto"/>
        </w:rPr>
        <w:t>, s</w:t>
      </w:r>
      <w:r w:rsidR="00534094" w:rsidRPr="00CC2B56">
        <w:rPr>
          <w:rFonts w:asciiTheme="majorHAnsi" w:hAnsiTheme="majorHAnsi" w:cstheme="majorHAnsi"/>
          <w:color w:val="auto"/>
        </w:rPr>
        <w:t>imulation training in medical education environment</w:t>
      </w:r>
      <w:r w:rsidRPr="00CC2B56">
        <w:rPr>
          <w:rFonts w:asciiTheme="majorHAnsi" w:hAnsiTheme="majorHAnsi" w:cstheme="majorHAnsi"/>
          <w:color w:val="auto"/>
        </w:rPr>
        <w:t>s</w:t>
      </w:r>
      <w:r w:rsidR="00534094" w:rsidRPr="00CC2B56">
        <w:rPr>
          <w:rFonts w:asciiTheme="majorHAnsi" w:hAnsiTheme="majorHAnsi" w:cstheme="majorHAnsi"/>
          <w:color w:val="auto"/>
        </w:rPr>
        <w:t xml:space="preserve"> has become </w:t>
      </w:r>
      <w:r w:rsidR="013D6E11" w:rsidRPr="00CC2B56">
        <w:rPr>
          <w:rFonts w:asciiTheme="majorHAnsi" w:hAnsiTheme="majorHAnsi" w:cstheme="majorHAnsi"/>
          <w:color w:val="auto"/>
        </w:rPr>
        <w:t>widely accepted and appears to be</w:t>
      </w:r>
      <w:r w:rsidR="00534094" w:rsidRPr="00CC2B56">
        <w:rPr>
          <w:rFonts w:asciiTheme="majorHAnsi" w:hAnsiTheme="majorHAnsi" w:cstheme="majorHAnsi"/>
          <w:color w:val="auto"/>
        </w:rPr>
        <w:t xml:space="preserve"> </w:t>
      </w:r>
      <w:r w:rsidRPr="00CC2B56">
        <w:rPr>
          <w:rFonts w:asciiTheme="majorHAnsi" w:hAnsiTheme="majorHAnsi" w:cstheme="majorHAnsi"/>
          <w:color w:val="auto"/>
        </w:rPr>
        <w:t xml:space="preserve">a </w:t>
      </w:r>
      <w:r w:rsidR="00534094" w:rsidRPr="00CC2B56">
        <w:rPr>
          <w:rFonts w:asciiTheme="majorHAnsi" w:hAnsiTheme="majorHAnsi" w:cstheme="majorHAnsi"/>
          <w:color w:val="auto"/>
        </w:rPr>
        <w:t xml:space="preserve">mainstay, despite the paucity of data </w:t>
      </w:r>
      <w:r w:rsidR="73AEF014" w:rsidRPr="00CC2B56">
        <w:rPr>
          <w:rFonts w:asciiTheme="majorHAnsi" w:hAnsiTheme="majorHAnsi" w:cstheme="majorHAnsi"/>
          <w:color w:val="auto"/>
        </w:rPr>
        <w:t>regarding any</w:t>
      </w:r>
      <w:r w:rsidR="5DA8D04C" w:rsidRPr="00CC2B56">
        <w:rPr>
          <w:rFonts w:asciiTheme="majorHAnsi" w:hAnsiTheme="majorHAnsi" w:cstheme="majorHAnsi"/>
          <w:color w:val="auto"/>
        </w:rPr>
        <w:t xml:space="preserve"> impact on</w:t>
      </w:r>
      <w:r w:rsidR="3BF01B74" w:rsidRPr="00CC2B56">
        <w:rPr>
          <w:rFonts w:asciiTheme="majorHAnsi" w:hAnsiTheme="majorHAnsi" w:cstheme="majorHAnsi"/>
          <w:color w:val="auto"/>
        </w:rPr>
        <w:t xml:space="preserve"> patient outcomes</w:t>
      </w:r>
      <w:r w:rsidR="00661085" w:rsidRPr="00CC2B56">
        <w:rPr>
          <w:rFonts w:asciiTheme="majorHAnsi" w:hAnsiTheme="majorHAnsi" w:cstheme="majorHAnsi"/>
          <w:color w:val="auto"/>
          <w:vertAlign w:val="superscript"/>
        </w:rPr>
        <w:t>6,7</w:t>
      </w:r>
      <w:r w:rsidR="00534094" w:rsidRPr="00CC2B56">
        <w:rPr>
          <w:rFonts w:asciiTheme="majorHAnsi" w:hAnsiTheme="majorHAnsi" w:cstheme="majorHAnsi"/>
          <w:color w:val="auto"/>
        </w:rPr>
        <w:t>.</w:t>
      </w:r>
      <w:r w:rsidR="1DB7BD89" w:rsidRPr="00CC2B56">
        <w:rPr>
          <w:rFonts w:asciiTheme="majorHAnsi" w:hAnsiTheme="majorHAnsi" w:cstheme="majorHAnsi"/>
          <w:color w:val="auto"/>
        </w:rPr>
        <w:t xml:space="preserve"> Additionally, </w:t>
      </w:r>
      <w:r w:rsidRPr="00CC2B56">
        <w:rPr>
          <w:rFonts w:asciiTheme="majorHAnsi" w:hAnsiTheme="majorHAnsi" w:cstheme="majorHAnsi"/>
          <w:color w:val="auto"/>
        </w:rPr>
        <w:t>recent publications</w:t>
      </w:r>
      <w:r w:rsidR="1DB7BD89" w:rsidRPr="00CC2B56">
        <w:rPr>
          <w:rFonts w:asciiTheme="majorHAnsi" w:hAnsiTheme="majorHAnsi" w:cstheme="majorHAnsi"/>
          <w:color w:val="auto"/>
        </w:rPr>
        <w:t xml:space="preserve"> demonstrate </w:t>
      </w:r>
      <w:r w:rsidR="0041113A" w:rsidRPr="00CC2B56">
        <w:rPr>
          <w:rFonts w:asciiTheme="majorHAnsi" w:hAnsiTheme="majorHAnsi" w:cstheme="majorHAnsi"/>
          <w:color w:val="auto"/>
        </w:rPr>
        <w:t xml:space="preserve">that </w:t>
      </w:r>
      <w:r w:rsidR="1DB7BD89" w:rsidRPr="00CC2B56">
        <w:rPr>
          <w:rFonts w:asciiTheme="majorHAnsi" w:hAnsiTheme="majorHAnsi" w:cstheme="majorHAnsi"/>
          <w:color w:val="auto"/>
        </w:rPr>
        <w:t>simulation improves team performance and patient outcomes as the result of improved team dynamics and decision-making</w:t>
      </w:r>
      <w:r w:rsidRPr="00CC2B56">
        <w:rPr>
          <w:rFonts w:asciiTheme="majorHAnsi" w:hAnsiTheme="majorHAnsi" w:cstheme="majorHAnsi"/>
          <w:color w:val="auto"/>
        </w:rPr>
        <w:t>. Still,</w:t>
      </w:r>
      <w:r w:rsidR="1DB7BD89" w:rsidRPr="00CC2B56">
        <w:rPr>
          <w:rFonts w:asciiTheme="majorHAnsi" w:hAnsiTheme="majorHAnsi" w:cstheme="majorHAnsi"/>
          <w:color w:val="auto"/>
        </w:rPr>
        <w:t xml:space="preserve"> there is </w:t>
      </w:r>
      <w:r w:rsidRPr="00CC2B56">
        <w:rPr>
          <w:rFonts w:asciiTheme="majorHAnsi" w:hAnsiTheme="majorHAnsi" w:cstheme="majorHAnsi"/>
          <w:color w:val="auto"/>
        </w:rPr>
        <w:t>little</w:t>
      </w:r>
      <w:r w:rsidR="1DB7BD89" w:rsidRPr="00CC2B56">
        <w:rPr>
          <w:rFonts w:asciiTheme="majorHAnsi" w:hAnsiTheme="majorHAnsi" w:cstheme="majorHAnsi"/>
          <w:color w:val="auto"/>
        </w:rPr>
        <w:t xml:space="preserve"> data to suggest that simulation improve</w:t>
      </w:r>
      <w:r w:rsidRPr="00CC2B56">
        <w:rPr>
          <w:rFonts w:asciiTheme="majorHAnsi" w:hAnsiTheme="majorHAnsi" w:cstheme="majorHAnsi"/>
          <w:color w:val="auto"/>
        </w:rPr>
        <w:t>s</w:t>
      </w:r>
      <w:r w:rsidR="54601D1A" w:rsidRPr="00CC2B56">
        <w:rPr>
          <w:rFonts w:asciiTheme="majorHAnsi" w:hAnsiTheme="majorHAnsi" w:cstheme="majorHAnsi"/>
          <w:color w:val="auto"/>
        </w:rPr>
        <w:t xml:space="preserve"> the time</w:t>
      </w:r>
      <w:r w:rsidRPr="00CC2B56">
        <w:rPr>
          <w:rFonts w:asciiTheme="majorHAnsi" w:hAnsiTheme="majorHAnsi" w:cstheme="majorHAnsi"/>
          <w:color w:val="auto"/>
        </w:rPr>
        <w:t xml:space="preserve"> or success rate to perform critical, life-saving procedures</w:t>
      </w:r>
      <w:r w:rsidR="00661085" w:rsidRPr="00CC2B56">
        <w:rPr>
          <w:rFonts w:asciiTheme="majorHAnsi" w:hAnsiTheme="majorHAnsi" w:cstheme="majorHAnsi"/>
          <w:color w:val="auto"/>
          <w:vertAlign w:val="superscript"/>
        </w:rPr>
        <w:t>8,9</w:t>
      </w:r>
      <w:r w:rsidR="00014291" w:rsidRPr="00CC2B56">
        <w:rPr>
          <w:rFonts w:asciiTheme="majorHAnsi" w:hAnsiTheme="majorHAnsi" w:cstheme="majorHAnsi"/>
          <w:color w:val="auto"/>
        </w:rPr>
        <w:t xml:space="preserve"> suggesting that simulation </w:t>
      </w:r>
      <w:r w:rsidR="00461D3D" w:rsidRPr="00CC2B56">
        <w:rPr>
          <w:rFonts w:asciiTheme="majorHAnsi" w:hAnsiTheme="majorHAnsi" w:cstheme="majorHAnsi"/>
          <w:color w:val="auto"/>
        </w:rPr>
        <w:t>is complex and multifac</w:t>
      </w:r>
      <w:r w:rsidR="00817589" w:rsidRPr="00CC2B56">
        <w:rPr>
          <w:rFonts w:asciiTheme="majorHAnsi" w:hAnsiTheme="majorHAnsi" w:cstheme="majorHAnsi"/>
          <w:color w:val="auto"/>
        </w:rPr>
        <w:t>e</w:t>
      </w:r>
      <w:r w:rsidR="00461D3D" w:rsidRPr="00CC2B56">
        <w:rPr>
          <w:rFonts w:asciiTheme="majorHAnsi" w:hAnsiTheme="majorHAnsi" w:cstheme="majorHAnsi"/>
          <w:color w:val="auto"/>
        </w:rPr>
        <w:t>ted in the education of health care provi</w:t>
      </w:r>
      <w:r w:rsidR="0478195B" w:rsidRPr="00CC2B56">
        <w:rPr>
          <w:rFonts w:asciiTheme="majorHAnsi" w:hAnsiTheme="majorHAnsi" w:cstheme="majorHAnsi"/>
          <w:color w:val="auto"/>
        </w:rPr>
        <w:t>d</w:t>
      </w:r>
      <w:r w:rsidR="00461D3D" w:rsidRPr="00CC2B56">
        <w:rPr>
          <w:rFonts w:asciiTheme="majorHAnsi" w:hAnsiTheme="majorHAnsi" w:cstheme="majorHAnsi"/>
          <w:color w:val="auto"/>
        </w:rPr>
        <w:t>ers</w:t>
      </w:r>
      <w:r w:rsidRPr="00CC2B56">
        <w:rPr>
          <w:rFonts w:asciiTheme="majorHAnsi" w:hAnsiTheme="majorHAnsi" w:cstheme="majorHAnsi"/>
          <w:color w:val="auto"/>
        </w:rPr>
        <w:t>.</w:t>
      </w:r>
      <w:r w:rsidR="005E32A6" w:rsidRPr="00CC2B56">
        <w:rPr>
          <w:rFonts w:asciiTheme="majorHAnsi" w:hAnsiTheme="majorHAnsi" w:cstheme="majorHAnsi"/>
          <w:color w:val="auto"/>
        </w:rPr>
        <w:t xml:space="preserve"> </w:t>
      </w:r>
      <w:r w:rsidRPr="00CC2B56">
        <w:rPr>
          <w:rFonts w:asciiTheme="majorHAnsi" w:hAnsiTheme="majorHAnsi" w:cstheme="majorHAnsi"/>
          <w:color w:val="auto"/>
        </w:rPr>
        <w:t>I</w:t>
      </w:r>
      <w:r w:rsidR="75B9D1A3" w:rsidRPr="00CC2B56">
        <w:rPr>
          <w:rFonts w:asciiTheme="majorHAnsi" w:hAnsiTheme="majorHAnsi" w:cstheme="majorHAnsi"/>
          <w:color w:val="auto"/>
        </w:rPr>
        <w:t>n patients whe</w:t>
      </w:r>
      <w:r w:rsidRPr="00CC2B56">
        <w:rPr>
          <w:rFonts w:asciiTheme="majorHAnsi" w:hAnsiTheme="majorHAnsi" w:cstheme="majorHAnsi"/>
          <w:color w:val="auto"/>
        </w:rPr>
        <w:t>re</w:t>
      </w:r>
      <w:r w:rsidR="75B9D1A3" w:rsidRPr="00CC2B56">
        <w:rPr>
          <w:rFonts w:asciiTheme="majorHAnsi" w:hAnsiTheme="majorHAnsi" w:cstheme="majorHAnsi"/>
          <w:color w:val="auto"/>
        </w:rPr>
        <w:t xml:space="preserve"> standard intravenous</w:t>
      </w:r>
      <w:r w:rsidRPr="00CC2B56">
        <w:rPr>
          <w:rFonts w:asciiTheme="majorHAnsi" w:hAnsiTheme="majorHAnsi" w:cstheme="majorHAnsi"/>
          <w:color w:val="auto"/>
        </w:rPr>
        <w:t xml:space="preserve"> </w:t>
      </w:r>
      <w:r w:rsidR="75B9D1A3" w:rsidRPr="00CC2B56">
        <w:rPr>
          <w:rFonts w:asciiTheme="majorHAnsi" w:hAnsiTheme="majorHAnsi" w:cstheme="majorHAnsi"/>
          <w:color w:val="auto"/>
        </w:rPr>
        <w:t>access is not p</w:t>
      </w:r>
      <w:r w:rsidR="558D3831" w:rsidRPr="00CC2B56">
        <w:rPr>
          <w:rFonts w:asciiTheme="majorHAnsi" w:hAnsiTheme="majorHAnsi" w:cstheme="majorHAnsi"/>
          <w:color w:val="auto"/>
        </w:rPr>
        <w:t>ossible or indicated</w:t>
      </w:r>
      <w:r w:rsidRPr="00CC2B56">
        <w:rPr>
          <w:rFonts w:asciiTheme="majorHAnsi" w:hAnsiTheme="majorHAnsi" w:cstheme="majorHAnsi"/>
          <w:color w:val="auto"/>
        </w:rPr>
        <w:t xml:space="preserve">, IO line placement </w:t>
      </w:r>
      <w:r w:rsidR="00CEC478" w:rsidRPr="00CC2B56">
        <w:rPr>
          <w:rFonts w:asciiTheme="majorHAnsi" w:hAnsiTheme="majorHAnsi" w:cstheme="majorHAnsi"/>
          <w:color w:val="auto"/>
        </w:rPr>
        <w:t>may be used to</w:t>
      </w:r>
      <w:r w:rsidRPr="00CC2B56">
        <w:rPr>
          <w:rFonts w:asciiTheme="majorHAnsi" w:hAnsiTheme="majorHAnsi" w:cstheme="majorHAnsi"/>
          <w:color w:val="auto"/>
        </w:rPr>
        <w:t xml:space="preserve"> achieve vascular access</w:t>
      </w:r>
      <w:r w:rsidR="7D8966DC" w:rsidRPr="00CC2B56">
        <w:rPr>
          <w:rFonts w:asciiTheme="majorHAnsi" w:hAnsiTheme="majorHAnsi" w:cstheme="majorHAnsi"/>
          <w:color w:val="auto"/>
        </w:rPr>
        <w:t xml:space="preserve"> quickly</w:t>
      </w:r>
      <w:r w:rsidR="1AF8CEA4" w:rsidRPr="00CC2B56">
        <w:rPr>
          <w:rFonts w:asciiTheme="majorHAnsi" w:hAnsiTheme="majorHAnsi" w:cstheme="majorHAnsi"/>
          <w:color w:val="auto"/>
        </w:rPr>
        <w:t>,</w:t>
      </w:r>
      <w:r w:rsidR="7CA161EC" w:rsidRPr="00CC2B56">
        <w:rPr>
          <w:rFonts w:asciiTheme="majorHAnsi" w:hAnsiTheme="majorHAnsi" w:cstheme="majorHAnsi"/>
          <w:color w:val="auto"/>
        </w:rPr>
        <w:t xml:space="preserve"> requiring</w:t>
      </w:r>
      <w:r w:rsidR="7D8966DC" w:rsidRPr="00CC2B56">
        <w:rPr>
          <w:rFonts w:asciiTheme="majorHAnsi" w:hAnsiTheme="majorHAnsi" w:cstheme="majorHAnsi"/>
          <w:color w:val="auto"/>
        </w:rPr>
        <w:t xml:space="preserve"> minimal skill</w:t>
      </w:r>
      <w:r w:rsidR="5252D072" w:rsidRPr="00CC2B56">
        <w:rPr>
          <w:rFonts w:asciiTheme="majorHAnsi" w:hAnsiTheme="majorHAnsi" w:cstheme="majorHAnsi"/>
          <w:color w:val="auto"/>
        </w:rPr>
        <w:t xml:space="preserve">. </w:t>
      </w:r>
      <w:r w:rsidR="75B9D1A3" w:rsidRPr="00CC2B56">
        <w:rPr>
          <w:rFonts w:asciiTheme="majorHAnsi" w:hAnsiTheme="majorHAnsi" w:cstheme="majorHAnsi"/>
          <w:color w:val="auto"/>
        </w:rPr>
        <w:t xml:space="preserve">Timely and successful performance of this procedure </w:t>
      </w:r>
      <w:r w:rsidR="58B966D6" w:rsidRPr="00CC2B56">
        <w:rPr>
          <w:rFonts w:asciiTheme="majorHAnsi" w:hAnsiTheme="majorHAnsi" w:cstheme="majorHAnsi"/>
          <w:color w:val="auto"/>
        </w:rPr>
        <w:t>is critical, particularly i</w:t>
      </w:r>
      <w:r w:rsidR="55C82EC9" w:rsidRPr="00CC2B56">
        <w:rPr>
          <w:rFonts w:asciiTheme="majorHAnsi" w:hAnsiTheme="majorHAnsi" w:cstheme="majorHAnsi"/>
          <w:color w:val="auto"/>
        </w:rPr>
        <w:t>n the perioperative environment or a trauma scenario</w:t>
      </w:r>
      <w:r w:rsidR="00661085" w:rsidRPr="00CC2B56">
        <w:rPr>
          <w:rFonts w:asciiTheme="majorHAnsi" w:hAnsiTheme="majorHAnsi" w:cstheme="majorHAnsi"/>
          <w:color w:val="auto"/>
          <w:vertAlign w:val="superscript"/>
        </w:rPr>
        <w:t>10-12</w:t>
      </w:r>
      <w:r w:rsidR="55C82EC9" w:rsidRPr="00CC2B56">
        <w:rPr>
          <w:rFonts w:asciiTheme="majorHAnsi" w:hAnsiTheme="majorHAnsi" w:cstheme="majorHAnsi"/>
          <w:color w:val="auto"/>
        </w:rPr>
        <w:t xml:space="preserve">. </w:t>
      </w:r>
      <w:r w:rsidR="77A7029A" w:rsidRPr="00CC2B56">
        <w:rPr>
          <w:rFonts w:asciiTheme="majorHAnsi" w:hAnsiTheme="majorHAnsi" w:cstheme="majorHAnsi"/>
          <w:color w:val="auto"/>
        </w:rPr>
        <w:t>B</w:t>
      </w:r>
      <w:r w:rsidR="00016415" w:rsidRPr="00CC2B56">
        <w:rPr>
          <w:rFonts w:asciiTheme="majorHAnsi" w:hAnsiTheme="majorHAnsi" w:cstheme="majorHAnsi"/>
          <w:color w:val="auto"/>
        </w:rPr>
        <w:t>ecause</w:t>
      </w:r>
      <w:r w:rsidR="55C82EC9" w:rsidRPr="00CC2B56">
        <w:rPr>
          <w:rFonts w:asciiTheme="majorHAnsi" w:hAnsiTheme="majorHAnsi" w:cstheme="majorHAnsi"/>
          <w:color w:val="auto"/>
        </w:rPr>
        <w:t xml:space="preserve"> IO line placement is an infrequently</w:t>
      </w:r>
      <w:r w:rsidR="4838FB16" w:rsidRPr="00CC2B56">
        <w:rPr>
          <w:rFonts w:asciiTheme="majorHAnsi" w:hAnsiTheme="majorHAnsi" w:cstheme="majorHAnsi"/>
          <w:color w:val="auto"/>
        </w:rPr>
        <w:t xml:space="preserve"> performed procedure</w:t>
      </w:r>
      <w:r w:rsidRPr="00CC2B56">
        <w:rPr>
          <w:rFonts w:asciiTheme="majorHAnsi" w:hAnsiTheme="majorHAnsi" w:cstheme="majorHAnsi"/>
          <w:color w:val="auto"/>
        </w:rPr>
        <w:t xml:space="preserve"> </w:t>
      </w:r>
      <w:r w:rsidR="00ED0FE9" w:rsidRPr="00CC2B56">
        <w:rPr>
          <w:rFonts w:asciiTheme="majorHAnsi" w:hAnsiTheme="majorHAnsi" w:cstheme="majorHAnsi"/>
          <w:color w:val="auto"/>
        </w:rPr>
        <w:t xml:space="preserve">in the perioperative area and can be </w:t>
      </w:r>
      <w:r w:rsidRPr="00CC2B56">
        <w:rPr>
          <w:rFonts w:asciiTheme="majorHAnsi" w:hAnsiTheme="majorHAnsi" w:cstheme="majorHAnsi"/>
          <w:color w:val="auto"/>
        </w:rPr>
        <w:t>a life-saving procedure,</w:t>
      </w:r>
      <w:r w:rsidR="0B155162" w:rsidRPr="00CC2B56">
        <w:rPr>
          <w:rFonts w:asciiTheme="majorHAnsi" w:hAnsiTheme="majorHAnsi" w:cstheme="majorHAnsi"/>
          <w:color w:val="auto"/>
        </w:rPr>
        <w:t xml:space="preserve"> training in a non-clinical environment </w:t>
      </w:r>
      <w:r w:rsidRPr="00CC2B56">
        <w:rPr>
          <w:rFonts w:asciiTheme="majorHAnsi" w:hAnsiTheme="majorHAnsi" w:cstheme="majorHAnsi"/>
          <w:color w:val="auto"/>
        </w:rPr>
        <w:t xml:space="preserve">is </w:t>
      </w:r>
      <w:r w:rsidR="0B155162" w:rsidRPr="00CC2B56">
        <w:rPr>
          <w:rFonts w:asciiTheme="majorHAnsi" w:hAnsiTheme="majorHAnsi" w:cstheme="majorHAnsi"/>
          <w:color w:val="auto"/>
        </w:rPr>
        <w:t>critical.</w:t>
      </w:r>
      <w:r w:rsidR="2CB5D995" w:rsidRPr="00CC2B56">
        <w:rPr>
          <w:rFonts w:asciiTheme="majorHAnsi" w:hAnsiTheme="majorHAnsi" w:cstheme="majorHAnsi"/>
          <w:color w:val="auto"/>
        </w:rPr>
        <w:t xml:space="preserve"> </w:t>
      </w:r>
      <w:r w:rsidRPr="00CC2B56">
        <w:rPr>
          <w:rFonts w:asciiTheme="majorHAnsi" w:hAnsiTheme="majorHAnsi" w:cstheme="majorHAnsi"/>
          <w:color w:val="auto"/>
        </w:rPr>
        <w:t>An anatomically accurate task trainer specific to IO line placement is an ideal tool for offering predictable training frequency and skills development for this procedure.</w:t>
      </w:r>
    </w:p>
    <w:p w14:paraId="1094A49C" w14:textId="77777777" w:rsidR="005E32A6" w:rsidRPr="00CC2B56" w:rsidRDefault="005E32A6" w:rsidP="00CC2B56">
      <w:pPr>
        <w:jc w:val="both"/>
        <w:rPr>
          <w:rFonts w:asciiTheme="majorHAnsi" w:hAnsiTheme="majorHAnsi" w:cstheme="majorHAnsi"/>
          <w:color w:val="auto"/>
        </w:rPr>
      </w:pPr>
    </w:p>
    <w:p w14:paraId="0BFC75AA" w14:textId="4EAE96E7" w:rsidR="005E32A6" w:rsidRPr="00CC2B56" w:rsidRDefault="540C2456" w:rsidP="00CC2B56">
      <w:pPr>
        <w:jc w:val="both"/>
        <w:rPr>
          <w:rFonts w:asciiTheme="majorHAnsi" w:hAnsiTheme="majorHAnsi" w:cstheme="majorHAnsi"/>
          <w:color w:val="auto"/>
        </w:rPr>
      </w:pPr>
      <w:r w:rsidRPr="00CC2B56">
        <w:rPr>
          <w:rFonts w:asciiTheme="majorHAnsi" w:hAnsiTheme="majorHAnsi" w:cstheme="majorHAnsi"/>
          <w:color w:val="auto"/>
        </w:rPr>
        <w:t xml:space="preserve">Although widely </w:t>
      </w:r>
      <w:r w:rsidR="6F0B1F8D" w:rsidRPr="00CC2B56">
        <w:rPr>
          <w:rFonts w:asciiTheme="majorHAnsi" w:hAnsiTheme="majorHAnsi" w:cstheme="majorHAnsi"/>
          <w:color w:val="auto"/>
        </w:rPr>
        <w:t>used</w:t>
      </w:r>
      <w:r w:rsidRPr="00CC2B56">
        <w:rPr>
          <w:rFonts w:asciiTheme="majorHAnsi" w:hAnsiTheme="majorHAnsi" w:cstheme="majorHAnsi"/>
          <w:color w:val="auto"/>
        </w:rPr>
        <w:t>,</w:t>
      </w:r>
      <w:r w:rsidR="53D12DBE" w:rsidRPr="00CC2B56">
        <w:rPr>
          <w:rFonts w:asciiTheme="majorHAnsi" w:hAnsiTheme="majorHAnsi" w:cstheme="majorHAnsi"/>
          <w:color w:val="auto"/>
        </w:rPr>
        <w:t xml:space="preserve"> currently available commercial task trainers</w:t>
      </w:r>
      <w:r w:rsidR="37241185" w:rsidRPr="00CC2B56">
        <w:rPr>
          <w:rFonts w:asciiTheme="majorHAnsi" w:hAnsiTheme="majorHAnsi" w:cstheme="majorHAnsi"/>
          <w:color w:val="auto"/>
        </w:rPr>
        <w:t xml:space="preserve"> suffer from several significant drawbacks</w:t>
      </w:r>
      <w:r w:rsidR="53D12DBE" w:rsidRPr="00CC2B56">
        <w:rPr>
          <w:rFonts w:asciiTheme="majorHAnsi" w:hAnsiTheme="majorHAnsi" w:cstheme="majorHAnsi"/>
          <w:color w:val="auto"/>
        </w:rPr>
        <w:t>.</w:t>
      </w:r>
      <w:r w:rsidR="42149780" w:rsidRPr="00CC2B56">
        <w:rPr>
          <w:rFonts w:asciiTheme="majorHAnsi" w:hAnsiTheme="majorHAnsi" w:cstheme="majorHAnsi"/>
          <w:color w:val="auto"/>
        </w:rPr>
        <w:t xml:space="preserve"> </w:t>
      </w:r>
      <w:r w:rsidR="3597CAC8" w:rsidRPr="00CC2B56">
        <w:rPr>
          <w:rFonts w:asciiTheme="majorHAnsi" w:hAnsiTheme="majorHAnsi" w:cstheme="majorHAnsi"/>
          <w:color w:val="auto"/>
        </w:rPr>
        <w:t xml:space="preserve">First, </w:t>
      </w:r>
      <w:r w:rsidR="4B5E20FF" w:rsidRPr="00CC2B56">
        <w:rPr>
          <w:rFonts w:asciiTheme="majorHAnsi" w:hAnsiTheme="majorHAnsi" w:cstheme="majorHAnsi"/>
          <w:color w:val="auto"/>
        </w:rPr>
        <w:t>task trainers that allow for multiple attempts of a procedure are costly</w:t>
      </w:r>
      <w:r w:rsidR="35387179" w:rsidRPr="00CC2B56">
        <w:rPr>
          <w:rFonts w:asciiTheme="majorHAnsi" w:hAnsiTheme="majorHAnsi" w:cstheme="majorHAnsi"/>
          <w:color w:val="auto"/>
        </w:rPr>
        <w:t>, n</w:t>
      </w:r>
      <w:r w:rsidR="4B5E20FF" w:rsidRPr="00CC2B56">
        <w:rPr>
          <w:rFonts w:asciiTheme="majorHAnsi" w:hAnsiTheme="majorHAnsi" w:cstheme="majorHAnsi"/>
          <w:color w:val="auto"/>
        </w:rPr>
        <w:t>ot only for the in</w:t>
      </w:r>
      <w:r w:rsidR="4854FC65" w:rsidRPr="00CC2B56">
        <w:rPr>
          <w:rFonts w:asciiTheme="majorHAnsi" w:hAnsiTheme="majorHAnsi" w:cstheme="majorHAnsi"/>
          <w:color w:val="auto"/>
        </w:rPr>
        <w:t>itial purchase of the task trainer</w:t>
      </w:r>
      <w:r w:rsidR="001E70EF" w:rsidRPr="00CC2B56">
        <w:rPr>
          <w:rFonts w:asciiTheme="majorHAnsi" w:hAnsiTheme="majorHAnsi" w:cstheme="majorHAnsi"/>
          <w:color w:val="auto"/>
        </w:rPr>
        <w:t xml:space="preserve"> but also for replenishing</w:t>
      </w:r>
      <w:r w:rsidR="4B5E20FF" w:rsidRPr="00CC2B56">
        <w:rPr>
          <w:rFonts w:asciiTheme="majorHAnsi" w:hAnsiTheme="majorHAnsi" w:cstheme="majorHAnsi"/>
          <w:color w:val="auto"/>
        </w:rPr>
        <w:t xml:space="preserve"> the rep</w:t>
      </w:r>
      <w:r w:rsidR="0FFAD3EB" w:rsidRPr="00CC2B56">
        <w:rPr>
          <w:rFonts w:asciiTheme="majorHAnsi" w:hAnsiTheme="majorHAnsi" w:cstheme="majorHAnsi"/>
          <w:color w:val="auto"/>
        </w:rPr>
        <w:t xml:space="preserve">laceable </w:t>
      </w:r>
      <w:r w:rsidR="3E6B6717" w:rsidRPr="00CC2B56">
        <w:rPr>
          <w:rFonts w:asciiTheme="majorHAnsi" w:hAnsiTheme="majorHAnsi" w:cstheme="majorHAnsi"/>
          <w:color w:val="auto"/>
        </w:rPr>
        <w:t>parts</w:t>
      </w:r>
      <w:r w:rsidR="001E70EF" w:rsidRPr="00CC2B56">
        <w:rPr>
          <w:rFonts w:asciiTheme="majorHAnsi" w:hAnsiTheme="majorHAnsi" w:cstheme="majorHAnsi"/>
          <w:color w:val="auto"/>
        </w:rPr>
        <w:t xml:space="preserve"> such as silicone skin patches</w:t>
      </w:r>
      <w:r w:rsidR="0469DD79" w:rsidRPr="00CC2B56">
        <w:rPr>
          <w:rFonts w:asciiTheme="majorHAnsi" w:hAnsiTheme="majorHAnsi" w:cstheme="majorHAnsi"/>
          <w:color w:val="auto"/>
        </w:rPr>
        <w:t xml:space="preserve">. </w:t>
      </w:r>
      <w:r w:rsidR="0FFAD3EB" w:rsidRPr="00CC2B56">
        <w:rPr>
          <w:rFonts w:asciiTheme="majorHAnsi" w:hAnsiTheme="majorHAnsi" w:cstheme="majorHAnsi"/>
          <w:color w:val="auto"/>
        </w:rPr>
        <w:t>Th</w:t>
      </w:r>
      <w:r w:rsidR="001E70EF" w:rsidRPr="00CC2B56">
        <w:rPr>
          <w:rFonts w:asciiTheme="majorHAnsi" w:hAnsiTheme="majorHAnsi" w:cstheme="majorHAnsi"/>
          <w:color w:val="auto"/>
        </w:rPr>
        <w:t xml:space="preserve">e </w:t>
      </w:r>
      <w:r w:rsidR="0FFAD3EB" w:rsidRPr="00CC2B56">
        <w:rPr>
          <w:rFonts w:asciiTheme="majorHAnsi" w:hAnsiTheme="majorHAnsi" w:cstheme="majorHAnsi"/>
          <w:color w:val="auto"/>
        </w:rPr>
        <w:t>result</w:t>
      </w:r>
      <w:r w:rsidR="001E70EF" w:rsidRPr="00CC2B56">
        <w:rPr>
          <w:rFonts w:asciiTheme="majorHAnsi" w:hAnsiTheme="majorHAnsi" w:cstheme="majorHAnsi"/>
          <w:color w:val="auto"/>
        </w:rPr>
        <w:t xml:space="preserve"> is</w:t>
      </w:r>
      <w:r w:rsidR="0FFAD3EB" w:rsidRPr="00CC2B56">
        <w:rPr>
          <w:rFonts w:asciiTheme="majorHAnsi" w:hAnsiTheme="majorHAnsi" w:cstheme="majorHAnsi"/>
          <w:color w:val="auto"/>
        </w:rPr>
        <w:t xml:space="preserve"> </w:t>
      </w:r>
      <w:r w:rsidR="001E70EF" w:rsidRPr="00CC2B56">
        <w:rPr>
          <w:rFonts w:asciiTheme="majorHAnsi" w:hAnsiTheme="majorHAnsi" w:cstheme="majorHAnsi"/>
          <w:color w:val="auto"/>
        </w:rPr>
        <w:t xml:space="preserve">often </w:t>
      </w:r>
      <w:r w:rsidR="20DC3845" w:rsidRPr="00CC2B56">
        <w:rPr>
          <w:rFonts w:asciiTheme="majorHAnsi" w:hAnsiTheme="majorHAnsi" w:cstheme="majorHAnsi"/>
          <w:color w:val="auto"/>
        </w:rPr>
        <w:t xml:space="preserve">infrequently replaced parts, leaving </w:t>
      </w:r>
      <w:r w:rsidR="001E70EF" w:rsidRPr="00CC2B56">
        <w:rPr>
          <w:rFonts w:asciiTheme="majorHAnsi" w:hAnsiTheme="majorHAnsi" w:cstheme="majorHAnsi"/>
          <w:color w:val="auto"/>
        </w:rPr>
        <w:t xml:space="preserve">prominent </w:t>
      </w:r>
      <w:r w:rsidR="20DC3845" w:rsidRPr="00CC2B56">
        <w:rPr>
          <w:rFonts w:asciiTheme="majorHAnsi" w:hAnsiTheme="majorHAnsi" w:cstheme="majorHAnsi"/>
          <w:color w:val="auto"/>
        </w:rPr>
        <w:t xml:space="preserve">landmarks that </w:t>
      </w:r>
      <w:r w:rsidR="001E70EF" w:rsidRPr="00CC2B56">
        <w:rPr>
          <w:rFonts w:asciiTheme="majorHAnsi" w:hAnsiTheme="majorHAnsi" w:cstheme="majorHAnsi"/>
          <w:color w:val="auto"/>
        </w:rPr>
        <w:t xml:space="preserve">provide the </w:t>
      </w:r>
      <w:r w:rsidR="20DC3845" w:rsidRPr="00CC2B56">
        <w:rPr>
          <w:rFonts w:asciiTheme="majorHAnsi" w:hAnsiTheme="majorHAnsi" w:cstheme="majorHAnsi"/>
          <w:color w:val="auto"/>
        </w:rPr>
        <w:t>trainee a sub</w:t>
      </w:r>
      <w:r w:rsidR="00C0AD10" w:rsidRPr="00CC2B56">
        <w:rPr>
          <w:rFonts w:asciiTheme="majorHAnsi" w:hAnsiTheme="majorHAnsi" w:cstheme="majorHAnsi"/>
          <w:color w:val="auto"/>
        </w:rPr>
        <w:t>optimal</w:t>
      </w:r>
      <w:r w:rsidR="20DC3845" w:rsidRPr="00CC2B56">
        <w:rPr>
          <w:rFonts w:asciiTheme="majorHAnsi" w:hAnsiTheme="majorHAnsi" w:cstheme="majorHAnsi"/>
          <w:color w:val="auto"/>
        </w:rPr>
        <w:t xml:space="preserve"> training experience</w:t>
      </w:r>
      <w:r w:rsidR="00F01905" w:rsidRPr="00CC2B56">
        <w:rPr>
          <w:rFonts w:asciiTheme="majorHAnsi" w:hAnsiTheme="majorHAnsi" w:cstheme="majorHAnsi"/>
          <w:color w:val="auto"/>
        </w:rPr>
        <w:t>; patients will not come pre</w:t>
      </w:r>
      <w:r w:rsidR="00F148DE" w:rsidRPr="00CC2B56">
        <w:rPr>
          <w:rFonts w:asciiTheme="majorHAnsi" w:hAnsiTheme="majorHAnsi" w:cstheme="majorHAnsi"/>
          <w:color w:val="auto"/>
        </w:rPr>
        <w:t>-</w:t>
      </w:r>
      <w:r w:rsidR="00F01905" w:rsidRPr="00CC2B56">
        <w:rPr>
          <w:rFonts w:asciiTheme="majorHAnsi" w:hAnsiTheme="majorHAnsi" w:cstheme="majorHAnsi"/>
          <w:color w:val="auto"/>
        </w:rPr>
        <w:t xml:space="preserve">marked </w:t>
      </w:r>
      <w:r w:rsidR="00BB6DC4" w:rsidRPr="00CC2B56">
        <w:rPr>
          <w:rFonts w:asciiTheme="majorHAnsi" w:hAnsiTheme="majorHAnsi" w:cstheme="majorHAnsi"/>
          <w:color w:val="auto"/>
        </w:rPr>
        <w:t>where one should do the procedure</w:t>
      </w:r>
      <w:r w:rsidR="20DC3845" w:rsidRPr="00CC2B56">
        <w:rPr>
          <w:rFonts w:asciiTheme="majorHAnsi" w:hAnsiTheme="majorHAnsi" w:cstheme="majorHAnsi"/>
          <w:color w:val="auto"/>
        </w:rPr>
        <w:t>.</w:t>
      </w:r>
      <w:r w:rsidR="005E32A6" w:rsidRPr="00CC2B56">
        <w:rPr>
          <w:rFonts w:asciiTheme="majorHAnsi" w:hAnsiTheme="majorHAnsi" w:cstheme="majorHAnsi"/>
          <w:color w:val="auto"/>
        </w:rPr>
        <w:t xml:space="preserve"> </w:t>
      </w:r>
      <w:r w:rsidR="00AD14EC" w:rsidRPr="00CC2B56">
        <w:rPr>
          <w:rFonts w:asciiTheme="majorHAnsi" w:hAnsiTheme="majorHAnsi" w:cstheme="majorHAnsi"/>
          <w:color w:val="auto"/>
        </w:rPr>
        <w:t xml:space="preserve">Another drawback is that </w:t>
      </w:r>
      <w:r w:rsidR="70DC9968" w:rsidRPr="00CC2B56">
        <w:rPr>
          <w:rFonts w:asciiTheme="majorHAnsi" w:hAnsiTheme="majorHAnsi" w:cstheme="majorHAnsi"/>
          <w:color w:val="auto"/>
        </w:rPr>
        <w:t xml:space="preserve">the </w:t>
      </w:r>
      <w:r w:rsidR="4AB8BA58" w:rsidRPr="00CC2B56">
        <w:rPr>
          <w:rFonts w:asciiTheme="majorHAnsi" w:hAnsiTheme="majorHAnsi" w:cstheme="majorHAnsi"/>
          <w:color w:val="auto"/>
        </w:rPr>
        <w:t xml:space="preserve">high cost of </w:t>
      </w:r>
      <w:r w:rsidR="20DC3845" w:rsidRPr="00CC2B56">
        <w:rPr>
          <w:rFonts w:asciiTheme="majorHAnsi" w:hAnsiTheme="majorHAnsi" w:cstheme="majorHAnsi"/>
          <w:color w:val="auto"/>
        </w:rPr>
        <w:t>t</w:t>
      </w:r>
      <w:r w:rsidR="00AD14EC" w:rsidRPr="00CC2B56">
        <w:rPr>
          <w:rFonts w:asciiTheme="majorHAnsi" w:hAnsiTheme="majorHAnsi" w:cstheme="majorHAnsi"/>
          <w:color w:val="auto"/>
        </w:rPr>
        <w:t>raditional task trainer</w:t>
      </w:r>
      <w:r w:rsidR="36542797" w:rsidRPr="00CC2B56">
        <w:rPr>
          <w:rFonts w:asciiTheme="majorHAnsi" w:hAnsiTheme="majorHAnsi" w:cstheme="majorHAnsi"/>
          <w:color w:val="auto"/>
        </w:rPr>
        <w:t>s</w:t>
      </w:r>
      <w:r w:rsidR="00AD14EC" w:rsidRPr="00CC2B56">
        <w:rPr>
          <w:rFonts w:asciiTheme="majorHAnsi" w:hAnsiTheme="majorHAnsi" w:cstheme="majorHAnsi"/>
          <w:color w:val="auto"/>
        </w:rPr>
        <w:t xml:space="preserve"> </w:t>
      </w:r>
      <w:r w:rsidR="5A9F8410" w:rsidRPr="00CC2B56">
        <w:rPr>
          <w:rFonts w:asciiTheme="majorHAnsi" w:hAnsiTheme="majorHAnsi" w:cstheme="majorHAnsi"/>
          <w:color w:val="auto"/>
        </w:rPr>
        <w:t xml:space="preserve">can result in </w:t>
      </w:r>
      <w:r w:rsidR="2E2D2E25" w:rsidRPr="00CC2B56">
        <w:rPr>
          <w:rFonts w:asciiTheme="majorHAnsi" w:hAnsiTheme="majorHAnsi" w:cstheme="majorHAnsi"/>
          <w:color w:val="auto"/>
        </w:rPr>
        <w:t>limited access by users</w:t>
      </w:r>
      <w:r w:rsidR="0DB74728" w:rsidRPr="00CC2B56">
        <w:rPr>
          <w:rFonts w:asciiTheme="majorHAnsi" w:hAnsiTheme="majorHAnsi" w:cstheme="majorHAnsi"/>
          <w:color w:val="auto"/>
        </w:rPr>
        <w:t xml:space="preserve"> when the devices are ‘locked up’ in protected storage locations</w:t>
      </w:r>
      <w:r w:rsidR="2E2D2E25" w:rsidRPr="00CC2B56">
        <w:rPr>
          <w:rFonts w:asciiTheme="majorHAnsi" w:hAnsiTheme="majorHAnsi" w:cstheme="majorHAnsi"/>
          <w:color w:val="auto"/>
        </w:rPr>
        <w:t xml:space="preserve"> to prevent loss or damage to the </w:t>
      </w:r>
      <w:r w:rsidR="5A12DC32" w:rsidRPr="00CC2B56">
        <w:rPr>
          <w:rFonts w:asciiTheme="majorHAnsi" w:hAnsiTheme="majorHAnsi" w:cstheme="majorHAnsi"/>
          <w:color w:val="auto"/>
        </w:rPr>
        <w:t>devices</w:t>
      </w:r>
      <w:r w:rsidR="00AD14EC" w:rsidRPr="00CC2B56">
        <w:rPr>
          <w:rFonts w:asciiTheme="majorHAnsi" w:hAnsiTheme="majorHAnsi" w:cstheme="majorHAnsi"/>
          <w:color w:val="auto"/>
        </w:rPr>
        <w:t xml:space="preserve">. The result is </w:t>
      </w:r>
      <w:r w:rsidR="666B7CF2" w:rsidRPr="00CC2B56">
        <w:rPr>
          <w:rFonts w:asciiTheme="majorHAnsi" w:hAnsiTheme="majorHAnsi" w:cstheme="majorHAnsi"/>
          <w:color w:val="auto"/>
        </w:rPr>
        <w:t xml:space="preserve">requiring </w:t>
      </w:r>
      <w:r w:rsidR="00AD14EC" w:rsidRPr="00CC2B56">
        <w:rPr>
          <w:rFonts w:asciiTheme="majorHAnsi" w:hAnsiTheme="majorHAnsi" w:cstheme="majorHAnsi"/>
          <w:color w:val="auto"/>
        </w:rPr>
        <w:t xml:space="preserve">more rigorously and less available </w:t>
      </w:r>
      <w:r w:rsidR="666B7CF2" w:rsidRPr="00CC2B56">
        <w:rPr>
          <w:rFonts w:asciiTheme="majorHAnsi" w:hAnsiTheme="majorHAnsi" w:cstheme="majorHAnsi"/>
          <w:color w:val="auto"/>
        </w:rPr>
        <w:t>scheduled</w:t>
      </w:r>
      <w:r w:rsidR="2E2D2E25" w:rsidRPr="00CC2B56">
        <w:rPr>
          <w:rFonts w:asciiTheme="majorHAnsi" w:hAnsiTheme="majorHAnsi" w:cstheme="majorHAnsi"/>
          <w:color w:val="auto"/>
        </w:rPr>
        <w:t xml:space="preserve"> practice time</w:t>
      </w:r>
      <w:r w:rsidR="5206EA31" w:rsidRPr="00CC2B56">
        <w:rPr>
          <w:rFonts w:asciiTheme="majorHAnsi" w:hAnsiTheme="majorHAnsi" w:cstheme="majorHAnsi"/>
          <w:color w:val="auto"/>
        </w:rPr>
        <w:t xml:space="preserve">, </w:t>
      </w:r>
      <w:r w:rsidR="00BB6DC4" w:rsidRPr="00CC2B56">
        <w:rPr>
          <w:rFonts w:asciiTheme="majorHAnsi" w:hAnsiTheme="majorHAnsi" w:cstheme="majorHAnsi"/>
          <w:color w:val="auto"/>
        </w:rPr>
        <w:t>limiting their use can certainly mak</w:t>
      </w:r>
      <w:r w:rsidR="136D6657" w:rsidRPr="00CC2B56">
        <w:rPr>
          <w:rFonts w:asciiTheme="majorHAnsi" w:hAnsiTheme="majorHAnsi" w:cstheme="majorHAnsi"/>
          <w:color w:val="auto"/>
        </w:rPr>
        <w:t>e</w:t>
      </w:r>
      <w:r w:rsidR="00BB6DC4" w:rsidRPr="00CC2B56">
        <w:rPr>
          <w:rFonts w:asciiTheme="majorHAnsi" w:hAnsiTheme="majorHAnsi" w:cstheme="majorHAnsi"/>
          <w:color w:val="auto"/>
        </w:rPr>
        <w:t xml:space="preserve"> unscheduled training difficult</w:t>
      </w:r>
      <w:r w:rsidR="2E2D2E25" w:rsidRPr="00CC2B56">
        <w:rPr>
          <w:rFonts w:asciiTheme="majorHAnsi" w:hAnsiTheme="majorHAnsi" w:cstheme="majorHAnsi"/>
          <w:color w:val="auto"/>
        </w:rPr>
        <w:t>.</w:t>
      </w:r>
      <w:r w:rsidR="193D6086" w:rsidRPr="00CC2B56">
        <w:rPr>
          <w:rFonts w:asciiTheme="majorHAnsi" w:hAnsiTheme="majorHAnsi" w:cstheme="majorHAnsi"/>
          <w:color w:val="auto"/>
        </w:rPr>
        <w:t xml:space="preserve"> </w:t>
      </w:r>
      <w:r w:rsidR="25835552" w:rsidRPr="00CC2B56">
        <w:rPr>
          <w:rFonts w:asciiTheme="majorHAnsi" w:hAnsiTheme="majorHAnsi" w:cstheme="majorHAnsi"/>
          <w:color w:val="auto"/>
        </w:rPr>
        <w:t>F</w:t>
      </w:r>
      <w:r w:rsidR="46525940" w:rsidRPr="00CC2B56">
        <w:rPr>
          <w:rFonts w:asciiTheme="majorHAnsi" w:hAnsiTheme="majorHAnsi" w:cstheme="majorHAnsi"/>
          <w:color w:val="auto"/>
        </w:rPr>
        <w:t>inally</w:t>
      </w:r>
      <w:r w:rsidR="25835552" w:rsidRPr="00CC2B56">
        <w:rPr>
          <w:rFonts w:asciiTheme="majorHAnsi" w:hAnsiTheme="majorHAnsi" w:cstheme="majorHAnsi"/>
          <w:color w:val="auto"/>
        </w:rPr>
        <w:t xml:space="preserve">, most trainers are </w:t>
      </w:r>
      <w:r w:rsidR="00AD14EC" w:rsidRPr="00CC2B56">
        <w:rPr>
          <w:rFonts w:asciiTheme="majorHAnsi" w:hAnsiTheme="majorHAnsi" w:cstheme="majorHAnsi"/>
          <w:color w:val="auto"/>
        </w:rPr>
        <w:t xml:space="preserve">considered </w:t>
      </w:r>
      <w:r w:rsidR="25835552" w:rsidRPr="00CC2B56">
        <w:rPr>
          <w:rFonts w:asciiTheme="majorHAnsi" w:hAnsiTheme="majorHAnsi" w:cstheme="majorHAnsi"/>
          <w:color w:val="auto"/>
        </w:rPr>
        <w:t>low-fidelity</w:t>
      </w:r>
      <w:r w:rsidR="00661085" w:rsidRPr="00CC2B56">
        <w:rPr>
          <w:rFonts w:asciiTheme="majorHAnsi" w:hAnsiTheme="majorHAnsi" w:cstheme="majorHAnsi"/>
          <w:color w:val="auto"/>
          <w:vertAlign w:val="superscript"/>
        </w:rPr>
        <w:t>5,13,14</w:t>
      </w:r>
      <w:r w:rsidR="03C6AA36" w:rsidRPr="00CC2B56">
        <w:rPr>
          <w:rFonts w:asciiTheme="majorHAnsi" w:hAnsiTheme="majorHAnsi" w:cstheme="majorHAnsi"/>
          <w:color w:val="auto"/>
        </w:rPr>
        <w:t xml:space="preserve"> </w:t>
      </w:r>
      <w:r w:rsidR="00AD14EC" w:rsidRPr="00CC2B56">
        <w:rPr>
          <w:rFonts w:asciiTheme="majorHAnsi" w:hAnsiTheme="majorHAnsi" w:cstheme="majorHAnsi"/>
          <w:color w:val="auto"/>
        </w:rPr>
        <w:t>and use</w:t>
      </w:r>
      <w:r w:rsidR="25835552" w:rsidRPr="00CC2B56">
        <w:rPr>
          <w:rFonts w:asciiTheme="majorHAnsi" w:hAnsiTheme="majorHAnsi" w:cstheme="majorHAnsi"/>
          <w:color w:val="auto"/>
        </w:rPr>
        <w:t xml:space="preserve"> </w:t>
      </w:r>
      <w:r w:rsidR="34DD8843" w:rsidRPr="00CC2B56">
        <w:rPr>
          <w:rFonts w:asciiTheme="majorHAnsi" w:hAnsiTheme="majorHAnsi" w:cstheme="majorHAnsi"/>
          <w:color w:val="auto"/>
        </w:rPr>
        <w:t xml:space="preserve">only </w:t>
      </w:r>
      <w:r w:rsidR="25835552" w:rsidRPr="00CC2B56">
        <w:rPr>
          <w:rFonts w:asciiTheme="majorHAnsi" w:hAnsiTheme="majorHAnsi" w:cstheme="majorHAnsi"/>
          <w:color w:val="auto"/>
        </w:rPr>
        <w:t>representative anatomy</w:t>
      </w:r>
      <w:r w:rsidR="40325B8E" w:rsidRPr="00CC2B56">
        <w:rPr>
          <w:rFonts w:asciiTheme="majorHAnsi" w:hAnsiTheme="majorHAnsi" w:cstheme="majorHAnsi"/>
          <w:color w:val="auto"/>
        </w:rPr>
        <w:t>, potentially leading to inappropriate psychomotor skills development or training scars.</w:t>
      </w:r>
      <w:r w:rsidR="00AD14EC" w:rsidRPr="00CC2B56">
        <w:rPr>
          <w:rFonts w:asciiTheme="majorHAnsi" w:hAnsiTheme="majorHAnsi" w:cstheme="majorHAnsi"/>
          <w:color w:val="auto"/>
        </w:rPr>
        <w:t xml:space="preserve"> Low-fidelity trainers also make the thorough assessment of skill acquisition, mastery, and degradation very difficult</w:t>
      </w:r>
      <w:r w:rsidR="00684DAD" w:rsidRPr="00CC2B56">
        <w:rPr>
          <w:rFonts w:asciiTheme="majorHAnsi" w:hAnsiTheme="majorHAnsi" w:cstheme="majorHAnsi"/>
          <w:color w:val="auto"/>
        </w:rPr>
        <w:t xml:space="preserve"> as </w:t>
      </w:r>
      <w:r w:rsidR="005B77F7" w:rsidRPr="00CC2B56">
        <w:rPr>
          <w:rFonts w:asciiTheme="majorHAnsi" w:hAnsiTheme="majorHAnsi" w:cstheme="majorHAnsi"/>
          <w:color w:val="auto"/>
        </w:rPr>
        <w:t>traini</w:t>
      </w:r>
      <w:r w:rsidR="00684DAD" w:rsidRPr="00CC2B56">
        <w:rPr>
          <w:rFonts w:asciiTheme="majorHAnsi" w:hAnsiTheme="majorHAnsi" w:cstheme="majorHAnsi"/>
          <w:color w:val="auto"/>
        </w:rPr>
        <w:t>ng</w:t>
      </w:r>
      <w:r w:rsidR="005B77F7" w:rsidRPr="00CC2B56">
        <w:rPr>
          <w:rFonts w:asciiTheme="majorHAnsi" w:hAnsiTheme="majorHAnsi" w:cstheme="majorHAnsi"/>
          <w:color w:val="auto"/>
        </w:rPr>
        <w:t xml:space="preserve"> </w:t>
      </w:r>
      <w:r w:rsidR="2AFE27BD" w:rsidRPr="00CC2B56">
        <w:rPr>
          <w:rFonts w:asciiTheme="majorHAnsi" w:hAnsiTheme="majorHAnsi" w:cstheme="majorHAnsi"/>
          <w:color w:val="auto"/>
        </w:rPr>
        <w:t xml:space="preserve">on a low-fidelity device </w:t>
      </w:r>
      <w:r w:rsidR="516A4E2D" w:rsidRPr="00CC2B56">
        <w:rPr>
          <w:rFonts w:asciiTheme="majorHAnsi" w:hAnsiTheme="majorHAnsi" w:cstheme="majorHAnsi"/>
          <w:color w:val="auto"/>
        </w:rPr>
        <w:t>may</w:t>
      </w:r>
      <w:r w:rsidR="005B77F7" w:rsidRPr="00CC2B56">
        <w:rPr>
          <w:rFonts w:asciiTheme="majorHAnsi" w:hAnsiTheme="majorHAnsi" w:cstheme="majorHAnsi"/>
          <w:color w:val="auto"/>
        </w:rPr>
        <w:t xml:space="preserve"> not </w:t>
      </w:r>
      <w:r w:rsidR="2754F754" w:rsidRPr="00CC2B56">
        <w:rPr>
          <w:rFonts w:asciiTheme="majorHAnsi" w:hAnsiTheme="majorHAnsi" w:cstheme="majorHAnsi"/>
          <w:color w:val="auto"/>
        </w:rPr>
        <w:t xml:space="preserve">adequately </w:t>
      </w:r>
      <w:r w:rsidR="005B77F7" w:rsidRPr="00CC2B56">
        <w:rPr>
          <w:rFonts w:asciiTheme="majorHAnsi" w:hAnsiTheme="majorHAnsi" w:cstheme="majorHAnsi"/>
          <w:color w:val="auto"/>
        </w:rPr>
        <w:t xml:space="preserve">mimic the actual </w:t>
      </w:r>
      <w:r w:rsidR="20FF501B" w:rsidRPr="00CC2B56">
        <w:rPr>
          <w:rFonts w:asciiTheme="majorHAnsi" w:hAnsiTheme="majorHAnsi" w:cstheme="majorHAnsi"/>
          <w:color w:val="auto"/>
        </w:rPr>
        <w:t xml:space="preserve">real-world </w:t>
      </w:r>
      <w:r w:rsidR="005B77F7" w:rsidRPr="00CC2B56">
        <w:rPr>
          <w:rFonts w:asciiTheme="majorHAnsi" w:hAnsiTheme="majorHAnsi" w:cstheme="majorHAnsi"/>
          <w:color w:val="auto"/>
        </w:rPr>
        <w:t>procedure.</w:t>
      </w:r>
      <w:r w:rsidR="00684DAD" w:rsidRPr="00CC2B56">
        <w:rPr>
          <w:rFonts w:asciiTheme="majorHAnsi" w:hAnsiTheme="majorHAnsi" w:cstheme="majorHAnsi"/>
          <w:color w:val="auto"/>
        </w:rPr>
        <w:t xml:space="preserve"> </w:t>
      </w:r>
    </w:p>
    <w:p w14:paraId="3BBEE880" w14:textId="77777777" w:rsidR="005E32A6" w:rsidRPr="00CC2B56" w:rsidRDefault="005E32A6" w:rsidP="00CC2B56">
      <w:pPr>
        <w:jc w:val="both"/>
        <w:rPr>
          <w:rFonts w:asciiTheme="majorHAnsi" w:hAnsiTheme="majorHAnsi" w:cstheme="majorHAnsi"/>
          <w:color w:val="auto"/>
        </w:rPr>
      </w:pPr>
    </w:p>
    <w:p w14:paraId="30C16F93" w14:textId="7C3035D0" w:rsidR="470D1AE6" w:rsidRPr="00CC2B56" w:rsidRDefault="00AD14EC" w:rsidP="00CC2B56">
      <w:pPr>
        <w:jc w:val="both"/>
        <w:rPr>
          <w:rFonts w:asciiTheme="majorHAnsi" w:hAnsiTheme="majorHAnsi" w:cstheme="majorHAnsi"/>
          <w:color w:val="auto"/>
        </w:rPr>
      </w:pPr>
      <w:r w:rsidRPr="00CC2B56">
        <w:rPr>
          <w:rFonts w:asciiTheme="majorHAnsi" w:hAnsiTheme="majorHAnsi" w:cstheme="majorHAnsi"/>
          <w:color w:val="auto"/>
        </w:rPr>
        <w:t>Representative anatomy also impedes the proper evaluation of the acquisition and mastery of psychomotor skills. Moreover, assessing the transfer of psychomotor skills between simulated medical environments to patient care becomes nearly impossible</w:t>
      </w:r>
      <w:r w:rsidR="4DEC3936" w:rsidRPr="00CC2B56">
        <w:rPr>
          <w:rFonts w:asciiTheme="majorHAnsi" w:hAnsiTheme="majorHAnsi" w:cstheme="majorHAnsi"/>
          <w:color w:val="auto"/>
        </w:rPr>
        <w:t xml:space="preserve"> if some of the psychomotor </w:t>
      </w:r>
      <w:r w:rsidR="4DEC3936" w:rsidRPr="00CC2B56">
        <w:rPr>
          <w:rFonts w:asciiTheme="majorHAnsi" w:hAnsiTheme="majorHAnsi" w:cstheme="majorHAnsi"/>
          <w:color w:val="auto"/>
        </w:rPr>
        <w:lastRenderedPageBreak/>
        <w:t>skills are not reflected in the clin</w:t>
      </w:r>
      <w:r w:rsidR="00423FCA" w:rsidRPr="00CC2B56">
        <w:rPr>
          <w:rFonts w:asciiTheme="majorHAnsi" w:hAnsiTheme="majorHAnsi" w:cstheme="majorHAnsi"/>
          <w:color w:val="auto"/>
        </w:rPr>
        <w:t>i</w:t>
      </w:r>
      <w:r w:rsidR="4DEC3936" w:rsidRPr="00CC2B56">
        <w:rPr>
          <w:rFonts w:asciiTheme="majorHAnsi" w:hAnsiTheme="majorHAnsi" w:cstheme="majorHAnsi"/>
          <w:color w:val="auto"/>
        </w:rPr>
        <w:t>cal task</w:t>
      </w:r>
      <w:r w:rsidRPr="00CC2B56">
        <w:rPr>
          <w:rFonts w:asciiTheme="majorHAnsi" w:hAnsiTheme="majorHAnsi" w:cstheme="majorHAnsi"/>
          <w:color w:val="auto"/>
        </w:rPr>
        <w:t xml:space="preserve">. </w:t>
      </w:r>
      <w:r w:rsidR="04807145" w:rsidRPr="00CC2B56">
        <w:rPr>
          <w:rFonts w:asciiTheme="majorHAnsi" w:hAnsiTheme="majorHAnsi" w:cstheme="majorHAnsi"/>
          <w:color w:val="auto"/>
        </w:rPr>
        <w:t>This results in the</w:t>
      </w:r>
      <w:r w:rsidRPr="00CC2B56">
        <w:rPr>
          <w:rFonts w:asciiTheme="majorHAnsi" w:hAnsiTheme="majorHAnsi" w:cstheme="majorHAnsi"/>
          <w:color w:val="auto"/>
        </w:rPr>
        <w:t xml:space="preserve"> prevention of consensus on the ability of medical simulation and training to affect patient outcomes.</w:t>
      </w:r>
      <w:r w:rsidR="005E32A6" w:rsidRPr="00CC2B56">
        <w:rPr>
          <w:rFonts w:asciiTheme="majorHAnsi" w:hAnsiTheme="majorHAnsi" w:cstheme="majorHAnsi"/>
          <w:color w:val="auto"/>
        </w:rPr>
        <w:t xml:space="preserve"> </w:t>
      </w:r>
      <w:r w:rsidR="470D1AE6" w:rsidRPr="00CC2B56">
        <w:rPr>
          <w:rFonts w:asciiTheme="majorHAnsi" w:hAnsiTheme="majorHAnsi" w:cstheme="majorHAnsi"/>
          <w:color w:val="auto"/>
        </w:rPr>
        <w:t>To overcome the challenges</w:t>
      </w:r>
      <w:r w:rsidRPr="00CC2B56">
        <w:rPr>
          <w:rFonts w:asciiTheme="majorHAnsi" w:hAnsiTheme="majorHAnsi" w:cstheme="majorHAnsi"/>
          <w:color w:val="auto"/>
        </w:rPr>
        <w:t xml:space="preserve"> of cost, anatomical accuracy, and access</w:t>
      </w:r>
      <w:r w:rsidR="32262617" w:rsidRPr="00CC2B56">
        <w:rPr>
          <w:rFonts w:asciiTheme="majorHAnsi" w:hAnsiTheme="majorHAnsi" w:cstheme="majorHAnsi"/>
          <w:color w:val="auto"/>
        </w:rPr>
        <w:t>, we have developed a low-cost</w:t>
      </w:r>
      <w:r w:rsidR="11FAFABE" w:rsidRPr="00CC2B56">
        <w:rPr>
          <w:rFonts w:asciiTheme="majorHAnsi" w:hAnsiTheme="majorHAnsi" w:cstheme="majorHAnsi"/>
          <w:color w:val="auto"/>
        </w:rPr>
        <w:t xml:space="preserve">, high-fidelity </w:t>
      </w:r>
      <w:r w:rsidRPr="00CC2B56">
        <w:rPr>
          <w:rFonts w:asciiTheme="majorHAnsi" w:hAnsiTheme="majorHAnsi" w:cstheme="majorHAnsi"/>
          <w:color w:val="auto"/>
        </w:rPr>
        <w:t xml:space="preserve">IO line </w:t>
      </w:r>
      <w:r w:rsidR="11FAFABE" w:rsidRPr="00CC2B56">
        <w:rPr>
          <w:rFonts w:asciiTheme="majorHAnsi" w:hAnsiTheme="majorHAnsi" w:cstheme="majorHAnsi"/>
          <w:color w:val="auto"/>
        </w:rPr>
        <w:t>task trainer</w:t>
      </w:r>
      <w:r w:rsidR="32262617" w:rsidRPr="00CC2B56">
        <w:rPr>
          <w:rFonts w:asciiTheme="majorHAnsi" w:hAnsiTheme="majorHAnsi" w:cstheme="majorHAnsi"/>
          <w:color w:val="auto"/>
        </w:rPr>
        <w:t xml:space="preserve">. The task trainer is </w:t>
      </w:r>
      <w:r w:rsidR="701BDE83" w:rsidRPr="00CC2B56">
        <w:rPr>
          <w:rFonts w:asciiTheme="majorHAnsi" w:hAnsiTheme="majorHAnsi" w:cstheme="majorHAnsi"/>
          <w:color w:val="auto"/>
        </w:rPr>
        <w:t>designed from</w:t>
      </w:r>
      <w:r w:rsidR="6D21DADF" w:rsidRPr="00CC2B56">
        <w:rPr>
          <w:rFonts w:asciiTheme="majorHAnsi" w:hAnsiTheme="majorHAnsi" w:cstheme="majorHAnsi"/>
          <w:color w:val="auto"/>
        </w:rPr>
        <w:t xml:space="preserve"> a</w:t>
      </w:r>
      <w:r w:rsidRPr="00CC2B56">
        <w:rPr>
          <w:rFonts w:asciiTheme="majorHAnsi" w:hAnsiTheme="majorHAnsi" w:cstheme="majorHAnsi"/>
          <w:color w:val="auto"/>
        </w:rPr>
        <w:t>n actual patient's CT scan</w:t>
      </w:r>
      <w:r w:rsidR="6D21DADF" w:rsidRPr="00CC2B56">
        <w:rPr>
          <w:rFonts w:asciiTheme="majorHAnsi" w:hAnsiTheme="majorHAnsi" w:cstheme="majorHAnsi"/>
          <w:color w:val="auto"/>
        </w:rPr>
        <w:t>, resulting in accurate anatomy</w:t>
      </w:r>
      <w:r w:rsidR="003325FC" w:rsidRPr="00CC2B56">
        <w:rPr>
          <w:rFonts w:asciiTheme="majorHAnsi" w:hAnsiTheme="majorHAnsi" w:cstheme="majorHAnsi"/>
          <w:color w:val="auto"/>
        </w:rPr>
        <w:t xml:space="preserve"> (</w:t>
      </w:r>
      <w:r w:rsidR="003325FC" w:rsidRPr="00CC2B56">
        <w:rPr>
          <w:rFonts w:asciiTheme="majorHAnsi" w:hAnsiTheme="majorHAnsi" w:cstheme="majorHAnsi"/>
          <w:b/>
          <w:bCs/>
          <w:color w:val="auto"/>
        </w:rPr>
        <w:t>Figure 1</w:t>
      </w:r>
      <w:r w:rsidR="003325FC" w:rsidRPr="00CC2B56">
        <w:rPr>
          <w:rFonts w:asciiTheme="majorHAnsi" w:hAnsiTheme="majorHAnsi" w:cstheme="majorHAnsi"/>
          <w:color w:val="auto"/>
        </w:rPr>
        <w:t>)</w:t>
      </w:r>
      <w:r w:rsidR="6D21DADF" w:rsidRPr="00CC2B56">
        <w:rPr>
          <w:rFonts w:asciiTheme="majorHAnsi" w:hAnsiTheme="majorHAnsi" w:cstheme="majorHAnsi"/>
          <w:color w:val="auto"/>
        </w:rPr>
        <w:t xml:space="preserve">. The materials used are ubiquitous and easy </w:t>
      </w:r>
      <w:r w:rsidR="5EB4066B" w:rsidRPr="00CC2B56">
        <w:rPr>
          <w:rFonts w:asciiTheme="majorHAnsi" w:hAnsiTheme="majorHAnsi" w:cstheme="majorHAnsi"/>
          <w:color w:val="auto"/>
        </w:rPr>
        <w:t>to obtain, with components that are relatively easy to re</w:t>
      </w:r>
      <w:r w:rsidR="17622D50" w:rsidRPr="00CC2B56">
        <w:rPr>
          <w:rFonts w:asciiTheme="majorHAnsi" w:hAnsiTheme="majorHAnsi" w:cstheme="majorHAnsi"/>
          <w:color w:val="auto"/>
        </w:rPr>
        <w:t>c</w:t>
      </w:r>
      <w:r w:rsidR="5EB4066B" w:rsidRPr="00CC2B56">
        <w:rPr>
          <w:rFonts w:asciiTheme="majorHAnsi" w:hAnsiTheme="majorHAnsi" w:cstheme="majorHAnsi"/>
          <w:color w:val="auto"/>
        </w:rPr>
        <w:t xml:space="preserve">laim. </w:t>
      </w:r>
      <w:r w:rsidRPr="00CC2B56">
        <w:rPr>
          <w:rFonts w:asciiTheme="majorHAnsi" w:hAnsiTheme="majorHAnsi" w:cstheme="majorHAnsi"/>
          <w:color w:val="auto"/>
        </w:rPr>
        <w:t xml:space="preserve">Compared to many other commercially available trainers,  </w:t>
      </w:r>
      <w:r w:rsidR="60987C1E" w:rsidRPr="00CC2B56">
        <w:rPr>
          <w:rFonts w:asciiTheme="majorHAnsi" w:hAnsiTheme="majorHAnsi" w:cstheme="majorHAnsi"/>
          <w:color w:val="auto"/>
        </w:rPr>
        <w:t xml:space="preserve">the </w:t>
      </w:r>
      <w:r w:rsidRPr="00CC2B56">
        <w:rPr>
          <w:rFonts w:asciiTheme="majorHAnsi" w:hAnsiTheme="majorHAnsi" w:cstheme="majorHAnsi"/>
          <w:color w:val="auto"/>
        </w:rPr>
        <w:t>modest cost</w:t>
      </w:r>
      <w:r w:rsidR="232EF4EC" w:rsidRPr="00CC2B56">
        <w:rPr>
          <w:rFonts w:asciiTheme="majorHAnsi" w:hAnsiTheme="majorHAnsi" w:cstheme="majorHAnsi"/>
          <w:color w:val="auto"/>
        </w:rPr>
        <w:t xml:space="preserve"> </w:t>
      </w:r>
      <w:r w:rsidR="7366026E" w:rsidRPr="00CC2B56">
        <w:rPr>
          <w:rFonts w:asciiTheme="majorHAnsi" w:hAnsiTheme="majorHAnsi" w:cstheme="majorHAnsi"/>
          <w:color w:val="auto"/>
        </w:rPr>
        <w:t xml:space="preserve">of the task trainer design described here </w:t>
      </w:r>
      <w:r w:rsidRPr="00CC2B56">
        <w:rPr>
          <w:rFonts w:asciiTheme="majorHAnsi" w:hAnsiTheme="majorHAnsi" w:cstheme="majorHAnsi"/>
          <w:color w:val="auto"/>
        </w:rPr>
        <w:t>dramatical</w:t>
      </w:r>
      <w:r w:rsidR="232EF4EC" w:rsidRPr="00CC2B56">
        <w:rPr>
          <w:rFonts w:asciiTheme="majorHAnsi" w:hAnsiTheme="majorHAnsi" w:cstheme="majorHAnsi"/>
          <w:color w:val="auto"/>
        </w:rPr>
        <w:t xml:space="preserve">ly reduces the desire to sequester the trainers </w:t>
      </w:r>
      <w:r w:rsidR="5AB617DC" w:rsidRPr="00CC2B56">
        <w:rPr>
          <w:rFonts w:asciiTheme="majorHAnsi" w:hAnsiTheme="majorHAnsi" w:cstheme="majorHAnsi"/>
          <w:color w:val="auto"/>
        </w:rPr>
        <w:t>in a less accessible</w:t>
      </w:r>
      <w:r w:rsidR="00423FCA" w:rsidRPr="00CC2B56">
        <w:rPr>
          <w:rFonts w:asciiTheme="majorHAnsi" w:hAnsiTheme="majorHAnsi" w:cstheme="majorHAnsi"/>
          <w:color w:val="auto"/>
        </w:rPr>
        <w:t>,</w:t>
      </w:r>
      <w:r w:rsidR="5AB617DC" w:rsidRPr="00CC2B56">
        <w:rPr>
          <w:rFonts w:asciiTheme="majorHAnsi" w:hAnsiTheme="majorHAnsi" w:cstheme="majorHAnsi"/>
          <w:color w:val="auto"/>
        </w:rPr>
        <w:t xml:space="preserve"> protected location </w:t>
      </w:r>
      <w:r w:rsidR="232EF4EC" w:rsidRPr="00CC2B56">
        <w:rPr>
          <w:rFonts w:asciiTheme="majorHAnsi" w:hAnsiTheme="majorHAnsi" w:cstheme="majorHAnsi"/>
          <w:color w:val="auto"/>
        </w:rPr>
        <w:t>and makes multiple repetitions without leading landmarks possible.</w:t>
      </w:r>
    </w:p>
    <w:p w14:paraId="5236518A" w14:textId="106885E3" w:rsidR="47C92FF2" w:rsidRPr="00CC2B56" w:rsidRDefault="47C92FF2" w:rsidP="00CC2B56">
      <w:pPr>
        <w:jc w:val="both"/>
        <w:rPr>
          <w:rFonts w:asciiTheme="majorHAnsi" w:hAnsiTheme="majorHAnsi" w:cstheme="majorHAnsi"/>
          <w:color w:val="auto"/>
        </w:rPr>
      </w:pPr>
    </w:p>
    <w:p w14:paraId="6407CF6A" w14:textId="717B4C6D" w:rsidR="00E544C1" w:rsidRPr="00CC2B56" w:rsidRDefault="486B3681" w:rsidP="00CC2B56">
      <w:pPr>
        <w:jc w:val="both"/>
        <w:rPr>
          <w:rFonts w:asciiTheme="majorHAnsi" w:hAnsiTheme="majorHAnsi" w:cstheme="majorHAnsi"/>
          <w:color w:val="auto"/>
        </w:rPr>
      </w:pPr>
      <w:r w:rsidRPr="00CC2B56">
        <w:rPr>
          <w:rFonts w:asciiTheme="majorHAnsi" w:hAnsiTheme="majorHAnsi" w:cstheme="majorHAnsi"/>
          <w:b/>
          <w:bCs/>
          <w:color w:val="auto"/>
        </w:rPr>
        <w:t>PROTOCOL:</w:t>
      </w:r>
      <w:r w:rsidRPr="00CC2B56">
        <w:rPr>
          <w:rFonts w:asciiTheme="majorHAnsi" w:hAnsiTheme="majorHAnsi" w:cstheme="majorHAnsi"/>
          <w:color w:val="auto"/>
        </w:rPr>
        <w:t xml:space="preserve"> </w:t>
      </w:r>
    </w:p>
    <w:p w14:paraId="3A1FF81F" w14:textId="77777777" w:rsidR="005E32A6" w:rsidRPr="00CC2B56" w:rsidRDefault="005E32A6" w:rsidP="00CC2B56">
      <w:pPr>
        <w:jc w:val="both"/>
        <w:rPr>
          <w:rFonts w:asciiTheme="majorHAnsi" w:hAnsiTheme="majorHAnsi" w:cstheme="majorHAnsi"/>
          <w:color w:val="auto"/>
        </w:rPr>
      </w:pPr>
    </w:p>
    <w:p w14:paraId="4CFF34B0" w14:textId="608D6545" w:rsidR="00E544C1" w:rsidRPr="00CC2B56" w:rsidRDefault="005E32A6" w:rsidP="00CC2B56">
      <w:pPr>
        <w:jc w:val="both"/>
        <w:rPr>
          <w:rFonts w:asciiTheme="majorHAnsi" w:hAnsiTheme="majorHAnsi" w:cstheme="majorHAnsi"/>
          <w:color w:val="auto"/>
        </w:rPr>
      </w:pPr>
      <w:r w:rsidRPr="00CC2B56">
        <w:rPr>
          <w:rFonts w:asciiTheme="majorHAnsi" w:hAnsiTheme="majorHAnsi" w:cstheme="majorHAnsi"/>
          <w:color w:val="auto"/>
        </w:rPr>
        <w:t xml:space="preserve">NOTE: </w:t>
      </w:r>
      <w:r w:rsidR="489A8AB3" w:rsidRPr="00CC2B56">
        <w:rPr>
          <w:rFonts w:asciiTheme="majorHAnsi" w:hAnsiTheme="majorHAnsi" w:cstheme="majorHAnsi"/>
          <w:color w:val="auto"/>
        </w:rPr>
        <w:t>The University o</w:t>
      </w:r>
      <w:r w:rsidR="0082317C" w:rsidRPr="00CC2B56">
        <w:rPr>
          <w:rFonts w:asciiTheme="majorHAnsi" w:hAnsiTheme="majorHAnsi" w:cstheme="majorHAnsi"/>
          <w:color w:val="auto"/>
        </w:rPr>
        <w:t>f Nebraska Medical Center</w:t>
      </w:r>
      <w:r w:rsidR="489A8AB3" w:rsidRPr="00CC2B56">
        <w:rPr>
          <w:rFonts w:asciiTheme="majorHAnsi" w:hAnsiTheme="majorHAnsi" w:cstheme="majorHAnsi"/>
          <w:color w:val="auto"/>
        </w:rPr>
        <w:t xml:space="preserve"> I</w:t>
      </w:r>
      <w:r w:rsidR="0082317C" w:rsidRPr="00CC2B56">
        <w:rPr>
          <w:rFonts w:asciiTheme="majorHAnsi" w:hAnsiTheme="majorHAnsi" w:cstheme="majorHAnsi"/>
          <w:color w:val="auto"/>
        </w:rPr>
        <w:t xml:space="preserve">nstitutional Review Board </w:t>
      </w:r>
      <w:r w:rsidR="489A8AB3" w:rsidRPr="00CC2B56">
        <w:rPr>
          <w:rFonts w:asciiTheme="majorHAnsi" w:hAnsiTheme="majorHAnsi" w:cstheme="majorHAnsi"/>
          <w:color w:val="auto"/>
        </w:rPr>
        <w:t>determined that our study</w:t>
      </w:r>
      <w:r w:rsidR="38CC7F5D" w:rsidRPr="00CC2B56">
        <w:rPr>
          <w:rFonts w:asciiTheme="majorHAnsi" w:hAnsiTheme="majorHAnsi" w:cstheme="majorHAnsi"/>
          <w:color w:val="auto"/>
        </w:rPr>
        <w:t xml:space="preserve"> did not constitute human subject research</w:t>
      </w:r>
      <w:r w:rsidR="00104210" w:rsidRPr="00CC2B56">
        <w:rPr>
          <w:rFonts w:asciiTheme="majorHAnsi" w:hAnsiTheme="majorHAnsi" w:cstheme="majorHAnsi"/>
          <w:color w:val="auto"/>
        </w:rPr>
        <w:t xml:space="preserve">. The local IRB obtained </w:t>
      </w:r>
      <w:r w:rsidR="6825884B" w:rsidRPr="00CC2B56">
        <w:rPr>
          <w:rFonts w:asciiTheme="majorHAnsi" w:hAnsiTheme="majorHAnsi" w:cstheme="majorHAnsi"/>
          <w:color w:val="auto"/>
        </w:rPr>
        <w:t>e</w:t>
      </w:r>
      <w:r w:rsidR="1F8B1B16" w:rsidRPr="00CC2B56">
        <w:rPr>
          <w:rFonts w:asciiTheme="majorHAnsi" w:hAnsiTheme="majorHAnsi" w:cstheme="majorHAnsi"/>
          <w:color w:val="auto"/>
        </w:rPr>
        <w:t>thical approval and waiver of informed consent</w:t>
      </w:r>
      <w:r w:rsidR="6EC2957F" w:rsidRPr="00CC2B56">
        <w:rPr>
          <w:rFonts w:asciiTheme="majorHAnsi" w:hAnsiTheme="majorHAnsi" w:cstheme="majorHAnsi"/>
          <w:color w:val="auto"/>
        </w:rPr>
        <w:t>.</w:t>
      </w:r>
      <w:r w:rsidR="1F8B1B16" w:rsidRPr="00CC2B56">
        <w:rPr>
          <w:rFonts w:asciiTheme="majorHAnsi" w:hAnsiTheme="majorHAnsi" w:cstheme="majorHAnsi"/>
          <w:color w:val="auto"/>
        </w:rPr>
        <w:t xml:space="preserve"> </w:t>
      </w:r>
      <w:r w:rsidR="00563E63" w:rsidRPr="00CC2B56">
        <w:rPr>
          <w:rFonts w:asciiTheme="majorHAnsi" w:hAnsiTheme="majorHAnsi" w:cstheme="majorHAnsi"/>
          <w:color w:val="auto"/>
        </w:rPr>
        <w:t>C</w:t>
      </w:r>
      <w:r w:rsidR="00104210" w:rsidRPr="00CC2B56">
        <w:rPr>
          <w:rFonts w:asciiTheme="majorHAnsi" w:hAnsiTheme="majorHAnsi" w:cstheme="majorHAnsi"/>
          <w:color w:val="auto"/>
        </w:rPr>
        <w:t xml:space="preserve">omplete anonymization of imaging data </w:t>
      </w:r>
      <w:r w:rsidR="00563E63" w:rsidRPr="00CC2B56">
        <w:rPr>
          <w:rFonts w:asciiTheme="majorHAnsi" w:hAnsiTheme="majorHAnsi" w:cstheme="majorHAnsi"/>
          <w:color w:val="auto"/>
        </w:rPr>
        <w:t xml:space="preserve">was done </w:t>
      </w:r>
      <w:r w:rsidR="00104210" w:rsidRPr="00CC2B56">
        <w:rPr>
          <w:rFonts w:asciiTheme="majorHAnsi" w:hAnsiTheme="majorHAnsi" w:cstheme="majorHAnsi"/>
          <w:color w:val="auto"/>
        </w:rPr>
        <w:t>before</w:t>
      </w:r>
      <w:r w:rsidR="38CC7F5D" w:rsidRPr="00CC2B56">
        <w:rPr>
          <w:rFonts w:asciiTheme="majorHAnsi" w:hAnsiTheme="majorHAnsi" w:cstheme="majorHAnsi"/>
          <w:color w:val="auto"/>
        </w:rPr>
        <w:t xml:space="preserve"> analysis</w:t>
      </w:r>
      <w:r w:rsidR="022657BA" w:rsidRPr="00CC2B56">
        <w:rPr>
          <w:rFonts w:asciiTheme="majorHAnsi" w:hAnsiTheme="majorHAnsi" w:cstheme="majorHAnsi"/>
          <w:color w:val="auto"/>
        </w:rPr>
        <w:t xml:space="preserve"> per the hospital de</w:t>
      </w:r>
      <w:r w:rsidR="0082317C" w:rsidRPr="00CC2B56">
        <w:rPr>
          <w:rFonts w:asciiTheme="majorHAnsi" w:hAnsiTheme="majorHAnsi" w:cstheme="majorHAnsi"/>
          <w:color w:val="auto"/>
        </w:rPr>
        <w:t>-</w:t>
      </w:r>
      <w:r w:rsidR="022657BA" w:rsidRPr="00CC2B56">
        <w:rPr>
          <w:rFonts w:asciiTheme="majorHAnsi" w:hAnsiTheme="majorHAnsi" w:cstheme="majorHAnsi"/>
          <w:color w:val="auto"/>
        </w:rPr>
        <w:t>identification protocol</w:t>
      </w:r>
      <w:r w:rsidR="2D9F4F05" w:rsidRPr="00CC2B56">
        <w:rPr>
          <w:rFonts w:asciiTheme="majorHAnsi" w:hAnsiTheme="majorHAnsi" w:cstheme="majorHAnsi"/>
          <w:color w:val="auto"/>
        </w:rPr>
        <w:t>.</w:t>
      </w:r>
    </w:p>
    <w:p w14:paraId="47B898CE" w14:textId="1B28C83E" w:rsidR="00E544C1" w:rsidRPr="00CC2B56" w:rsidRDefault="00E544C1" w:rsidP="00CC2B56">
      <w:pPr>
        <w:jc w:val="both"/>
        <w:rPr>
          <w:rFonts w:asciiTheme="majorHAnsi" w:hAnsiTheme="majorHAnsi" w:cstheme="majorHAnsi"/>
          <w:color w:val="auto"/>
        </w:rPr>
      </w:pPr>
    </w:p>
    <w:p w14:paraId="66B3EF87" w14:textId="222FD99A" w:rsidR="00E544C1" w:rsidRPr="00CC2B56" w:rsidRDefault="711F2835" w:rsidP="00CC2B56">
      <w:pPr>
        <w:pStyle w:val="ListParagraph"/>
        <w:numPr>
          <w:ilvl w:val="0"/>
          <w:numId w:val="49"/>
        </w:numPr>
        <w:ind w:left="0" w:firstLine="0"/>
        <w:jc w:val="both"/>
        <w:rPr>
          <w:rFonts w:asciiTheme="majorHAnsi" w:hAnsiTheme="majorHAnsi" w:cstheme="majorHAnsi"/>
          <w:color w:val="auto"/>
        </w:rPr>
      </w:pPr>
      <w:r w:rsidRPr="00CC2B56">
        <w:rPr>
          <w:rFonts w:asciiTheme="majorHAnsi" w:hAnsiTheme="majorHAnsi" w:cstheme="majorHAnsi"/>
          <w:b/>
          <w:bCs/>
          <w:color w:val="auto"/>
        </w:rPr>
        <w:t>Data</w:t>
      </w:r>
    </w:p>
    <w:p w14:paraId="04C6131B" w14:textId="77777777" w:rsidR="001A0138" w:rsidRPr="00CC2B56" w:rsidRDefault="001A0138" w:rsidP="00CC2B56">
      <w:pPr>
        <w:pStyle w:val="ListParagraph"/>
        <w:ind w:left="0"/>
        <w:jc w:val="both"/>
        <w:rPr>
          <w:rFonts w:asciiTheme="majorHAnsi" w:hAnsiTheme="majorHAnsi" w:cstheme="majorHAnsi"/>
          <w:color w:val="auto"/>
        </w:rPr>
      </w:pPr>
    </w:p>
    <w:p w14:paraId="62B12C1A" w14:textId="21852618"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Obtain a CT scan capturing the anatomy of interest for the planned task trainer. </w:t>
      </w:r>
      <w:r w:rsidR="00297F74" w:rsidRPr="00CC2B56">
        <w:rPr>
          <w:rFonts w:asciiTheme="majorHAnsi" w:hAnsiTheme="majorHAnsi" w:cstheme="majorHAnsi"/>
          <w:color w:val="auto"/>
        </w:rPr>
        <w:t xml:space="preserve">Be careful to take into consideration </w:t>
      </w:r>
      <w:r w:rsidR="47124000" w:rsidRPr="00CC2B56">
        <w:rPr>
          <w:rFonts w:asciiTheme="majorHAnsi" w:hAnsiTheme="majorHAnsi" w:cstheme="majorHAnsi"/>
          <w:color w:val="auto"/>
        </w:rPr>
        <w:t>the working volume</w:t>
      </w:r>
      <w:r w:rsidR="76158F7A" w:rsidRPr="00CC2B56">
        <w:rPr>
          <w:rFonts w:asciiTheme="majorHAnsi" w:hAnsiTheme="majorHAnsi" w:cstheme="majorHAnsi"/>
          <w:color w:val="auto"/>
        </w:rPr>
        <w:t xml:space="preserve"> limitations of the 3D printer us</w:t>
      </w:r>
      <w:r w:rsidR="0078482C" w:rsidRPr="00CC2B56">
        <w:rPr>
          <w:rFonts w:asciiTheme="majorHAnsi" w:hAnsiTheme="majorHAnsi" w:cstheme="majorHAnsi"/>
          <w:color w:val="auto"/>
        </w:rPr>
        <w:t>ed</w:t>
      </w:r>
      <w:r w:rsidRPr="00CC2B56">
        <w:rPr>
          <w:rFonts w:asciiTheme="majorHAnsi" w:hAnsiTheme="majorHAnsi" w:cstheme="majorHAnsi"/>
          <w:color w:val="auto"/>
        </w:rPr>
        <w:t xml:space="preserve"> and required landmarks for procedural steps.</w:t>
      </w:r>
    </w:p>
    <w:p w14:paraId="20AE92F5" w14:textId="77777777" w:rsidR="001A2F83" w:rsidRPr="00CC2B56" w:rsidRDefault="001A2F83" w:rsidP="00CC2B56">
      <w:pPr>
        <w:pStyle w:val="ListParagraph"/>
        <w:ind w:left="0"/>
        <w:jc w:val="both"/>
        <w:rPr>
          <w:rFonts w:asciiTheme="majorHAnsi" w:hAnsiTheme="majorHAnsi" w:cstheme="majorHAnsi"/>
          <w:color w:val="auto"/>
        </w:rPr>
      </w:pPr>
    </w:p>
    <w:p w14:paraId="5E11A058" w14:textId="274AC361"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If the scan is obtained in a Digital Imaging and Communications in Medicine format (DICOM), convert to a Neuroimaging Informatics Technology Initiative (NiFT</w:t>
      </w:r>
      <w:r w:rsidR="3281624D" w:rsidRPr="00CC2B56">
        <w:rPr>
          <w:rFonts w:asciiTheme="majorHAnsi" w:hAnsiTheme="majorHAnsi" w:cstheme="majorHAnsi"/>
          <w:color w:val="auto"/>
        </w:rPr>
        <w:t>i</w:t>
      </w:r>
      <w:r w:rsidRPr="00CC2B56">
        <w:rPr>
          <w:rFonts w:asciiTheme="majorHAnsi" w:hAnsiTheme="majorHAnsi" w:cstheme="majorHAnsi"/>
          <w:color w:val="auto"/>
        </w:rPr>
        <w:t>)</w:t>
      </w:r>
      <w:r w:rsidR="00661085" w:rsidRPr="00CC2B56">
        <w:rPr>
          <w:rFonts w:asciiTheme="majorHAnsi" w:hAnsiTheme="majorHAnsi" w:cstheme="majorHAnsi"/>
          <w:color w:val="auto"/>
          <w:vertAlign w:val="superscript"/>
        </w:rPr>
        <w:t>15</w:t>
      </w:r>
      <w:r w:rsidR="00646FFF" w:rsidRPr="00CC2B56">
        <w:rPr>
          <w:rFonts w:asciiTheme="majorHAnsi" w:hAnsiTheme="majorHAnsi" w:cstheme="majorHAnsi"/>
          <w:color w:val="auto"/>
        </w:rPr>
        <w:t xml:space="preserve"> </w:t>
      </w:r>
      <w:r w:rsidRPr="00CC2B56">
        <w:rPr>
          <w:rFonts w:asciiTheme="majorHAnsi" w:hAnsiTheme="majorHAnsi" w:cstheme="majorHAnsi"/>
          <w:color w:val="auto"/>
        </w:rPr>
        <w:t>format</w:t>
      </w:r>
      <w:r w:rsidR="5D4DECD8" w:rsidRPr="00CC2B56">
        <w:rPr>
          <w:rFonts w:asciiTheme="majorHAnsi" w:hAnsiTheme="majorHAnsi" w:cstheme="majorHAnsi"/>
          <w:color w:val="auto"/>
        </w:rPr>
        <w:t xml:space="preserve"> (.nii)</w:t>
      </w:r>
      <w:r w:rsidRPr="00CC2B56">
        <w:rPr>
          <w:rFonts w:asciiTheme="majorHAnsi" w:hAnsiTheme="majorHAnsi" w:cstheme="majorHAnsi"/>
          <w:color w:val="auto"/>
        </w:rPr>
        <w:t>.</w:t>
      </w:r>
    </w:p>
    <w:p w14:paraId="6B7EB776" w14:textId="2F627D39" w:rsidR="00E544C1" w:rsidRPr="00CC2B56" w:rsidRDefault="00E544C1" w:rsidP="00CC2B56">
      <w:pPr>
        <w:jc w:val="both"/>
        <w:rPr>
          <w:rFonts w:asciiTheme="majorHAnsi" w:hAnsiTheme="majorHAnsi" w:cstheme="majorHAnsi"/>
          <w:color w:val="auto"/>
        </w:rPr>
      </w:pPr>
    </w:p>
    <w:p w14:paraId="5D0E7ACC" w14:textId="7A36180E" w:rsidR="00E544C1" w:rsidRPr="00CC2B56" w:rsidRDefault="711F2835" w:rsidP="00CC2B56">
      <w:pPr>
        <w:pStyle w:val="ListParagraph"/>
        <w:numPr>
          <w:ilvl w:val="0"/>
          <w:numId w:val="49"/>
        </w:numPr>
        <w:ind w:left="0" w:firstLine="0"/>
        <w:jc w:val="both"/>
        <w:rPr>
          <w:rFonts w:asciiTheme="majorHAnsi" w:hAnsiTheme="majorHAnsi" w:cstheme="majorHAnsi"/>
          <w:b/>
          <w:bCs/>
          <w:color w:val="auto"/>
        </w:rPr>
      </w:pPr>
      <w:r w:rsidRPr="00CC2B56">
        <w:rPr>
          <w:rFonts w:asciiTheme="majorHAnsi" w:hAnsiTheme="majorHAnsi" w:cstheme="majorHAnsi"/>
          <w:b/>
          <w:bCs/>
          <w:color w:val="auto"/>
        </w:rPr>
        <w:t>Segmentation</w:t>
      </w:r>
    </w:p>
    <w:p w14:paraId="58213305" w14:textId="77777777" w:rsidR="00BD0217" w:rsidRPr="00CC2B56" w:rsidRDefault="00BD0217" w:rsidP="00CC2B56">
      <w:pPr>
        <w:pStyle w:val="ListParagraph"/>
        <w:ind w:left="0"/>
        <w:jc w:val="both"/>
        <w:rPr>
          <w:rFonts w:asciiTheme="majorHAnsi" w:hAnsiTheme="majorHAnsi" w:cstheme="majorHAnsi"/>
          <w:b/>
          <w:bCs/>
          <w:color w:val="auto"/>
        </w:rPr>
      </w:pPr>
    </w:p>
    <w:p w14:paraId="7FCA7708" w14:textId="0845DDA8" w:rsidR="00E544C1" w:rsidRPr="00CC2B56" w:rsidRDefault="00BD0217"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Use </w:t>
      </w:r>
      <w:r w:rsidR="711F2835" w:rsidRPr="00CC2B56">
        <w:rPr>
          <w:rFonts w:asciiTheme="majorHAnsi" w:hAnsiTheme="majorHAnsi" w:cstheme="majorHAnsi"/>
          <w:color w:val="auto"/>
        </w:rPr>
        <w:t>3D Slicer software (</w:t>
      </w:r>
      <w:hyperlink r:id="rId15" w:history="1">
        <w:r w:rsidR="711F2835" w:rsidRPr="00CC2B56">
          <w:rPr>
            <w:rStyle w:val="Hyperlink"/>
            <w:rFonts w:asciiTheme="majorHAnsi" w:hAnsiTheme="majorHAnsi" w:cstheme="majorHAnsi"/>
            <w:color w:val="auto"/>
          </w:rPr>
          <w:t>http://www.slicer.org</w:t>
        </w:r>
      </w:hyperlink>
      <w:r w:rsidR="711F2835" w:rsidRPr="00CC2B56">
        <w:rPr>
          <w:rFonts w:asciiTheme="majorHAnsi" w:hAnsiTheme="majorHAnsi" w:cstheme="majorHAnsi"/>
          <w:color w:val="auto"/>
        </w:rPr>
        <w:t>) to segment the CT images. Import the NIfTi file from Step 1.2 into 3D Slicer.</w:t>
      </w:r>
    </w:p>
    <w:p w14:paraId="6046A401" w14:textId="77777777" w:rsidR="00BD0217" w:rsidRPr="00CC2B56" w:rsidRDefault="00BD0217" w:rsidP="00CC2B56">
      <w:pPr>
        <w:pStyle w:val="ListParagraph"/>
        <w:ind w:left="0"/>
        <w:jc w:val="both"/>
        <w:rPr>
          <w:rFonts w:asciiTheme="majorHAnsi" w:hAnsiTheme="majorHAnsi" w:cstheme="majorHAnsi"/>
          <w:color w:val="auto"/>
        </w:rPr>
      </w:pPr>
    </w:p>
    <w:p w14:paraId="5AC38CB0" w14:textId="110EACB5"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Select the </w:t>
      </w:r>
      <w:r w:rsidRPr="00CC2B56">
        <w:rPr>
          <w:rFonts w:asciiTheme="majorHAnsi" w:hAnsiTheme="majorHAnsi" w:cstheme="majorHAnsi"/>
          <w:b/>
          <w:bCs/>
          <w:color w:val="auto"/>
        </w:rPr>
        <w:t>Segment Editor</w:t>
      </w:r>
      <w:r w:rsidRPr="00CC2B56">
        <w:rPr>
          <w:rFonts w:asciiTheme="majorHAnsi" w:hAnsiTheme="majorHAnsi" w:cstheme="majorHAnsi"/>
          <w:color w:val="auto"/>
        </w:rPr>
        <w:t xml:space="preserve"> module to generate the segments needed to model the trainer.</w:t>
      </w:r>
    </w:p>
    <w:p w14:paraId="7B045645" w14:textId="77777777" w:rsidR="00BD0217" w:rsidRPr="00CC2B56" w:rsidRDefault="00BD0217" w:rsidP="00CC2B56">
      <w:pPr>
        <w:pStyle w:val="ListParagraph"/>
        <w:ind w:left="0"/>
        <w:jc w:val="both"/>
        <w:rPr>
          <w:rFonts w:asciiTheme="majorHAnsi" w:hAnsiTheme="majorHAnsi" w:cstheme="majorHAnsi"/>
          <w:color w:val="auto"/>
        </w:rPr>
      </w:pPr>
    </w:p>
    <w:p w14:paraId="59A0046E" w14:textId="77777777" w:rsidR="00BD0217"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Add one segment for the 1) Bone and 2) Tissue components of the task trainer. </w:t>
      </w:r>
    </w:p>
    <w:p w14:paraId="5094E647" w14:textId="77777777" w:rsidR="00BD0217" w:rsidRPr="00CC2B56" w:rsidRDefault="00BD0217" w:rsidP="00CC2B56">
      <w:pPr>
        <w:pStyle w:val="ListParagraph"/>
        <w:ind w:left="0"/>
        <w:jc w:val="both"/>
        <w:rPr>
          <w:rFonts w:asciiTheme="majorHAnsi" w:hAnsiTheme="majorHAnsi" w:cstheme="majorHAnsi"/>
          <w:color w:val="auto"/>
        </w:rPr>
      </w:pPr>
    </w:p>
    <w:p w14:paraId="3050ABC9" w14:textId="566784BD" w:rsidR="00E544C1" w:rsidRPr="00CC2B56" w:rsidRDefault="00BD0217"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NOTE:</w:t>
      </w:r>
      <w:r w:rsidR="11D3B36C" w:rsidRPr="00CC2B56">
        <w:rPr>
          <w:rFonts w:asciiTheme="majorHAnsi" w:hAnsiTheme="majorHAnsi" w:cstheme="majorHAnsi"/>
          <w:color w:val="auto"/>
        </w:rPr>
        <w:t xml:space="preserve"> Development of some</w:t>
      </w:r>
      <w:r w:rsidR="711F2835" w:rsidRPr="00CC2B56">
        <w:rPr>
          <w:rFonts w:asciiTheme="majorHAnsi" w:hAnsiTheme="majorHAnsi" w:cstheme="majorHAnsi"/>
          <w:color w:val="auto"/>
        </w:rPr>
        <w:t xml:space="preserve"> trainers, such as </w:t>
      </w:r>
      <w:r w:rsidR="2B27E828" w:rsidRPr="00CC2B56">
        <w:rPr>
          <w:rFonts w:asciiTheme="majorHAnsi" w:hAnsiTheme="majorHAnsi" w:cstheme="majorHAnsi"/>
          <w:color w:val="auto"/>
        </w:rPr>
        <w:t xml:space="preserve">those used to train </w:t>
      </w:r>
      <w:r w:rsidR="711F2835" w:rsidRPr="00CC2B56">
        <w:rPr>
          <w:rFonts w:asciiTheme="majorHAnsi" w:hAnsiTheme="majorHAnsi" w:cstheme="majorHAnsi"/>
          <w:color w:val="auto"/>
        </w:rPr>
        <w:t>chest tube insertion, may require additional segments.</w:t>
      </w:r>
    </w:p>
    <w:p w14:paraId="4F2D1DCD" w14:textId="77777777" w:rsidR="00BD0217" w:rsidRPr="00CC2B56" w:rsidRDefault="00BD0217" w:rsidP="00CC2B56">
      <w:pPr>
        <w:pStyle w:val="ListParagraph"/>
        <w:ind w:left="0"/>
        <w:jc w:val="both"/>
        <w:rPr>
          <w:rFonts w:asciiTheme="majorHAnsi" w:hAnsiTheme="majorHAnsi" w:cstheme="majorHAnsi"/>
          <w:color w:val="auto"/>
        </w:rPr>
      </w:pPr>
    </w:p>
    <w:p w14:paraId="0DFD5745" w14:textId="1E1A2EC0" w:rsidR="00BD0217"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Select segment 1) Bone. Using </w:t>
      </w:r>
      <w:r w:rsidR="00104210" w:rsidRPr="00CC2B56">
        <w:rPr>
          <w:rFonts w:asciiTheme="majorHAnsi" w:hAnsiTheme="majorHAnsi" w:cstheme="majorHAnsi"/>
          <w:color w:val="auto"/>
        </w:rPr>
        <w:t xml:space="preserve">the </w:t>
      </w:r>
      <w:r w:rsidRPr="00CC2B56">
        <w:rPr>
          <w:rFonts w:asciiTheme="majorHAnsi" w:hAnsiTheme="majorHAnsi" w:cstheme="majorHAnsi"/>
          <w:b/>
          <w:bCs/>
          <w:color w:val="auto"/>
        </w:rPr>
        <w:t>Threshold</w:t>
      </w:r>
      <w:r w:rsidRPr="00CC2B56">
        <w:rPr>
          <w:rFonts w:asciiTheme="majorHAnsi" w:hAnsiTheme="majorHAnsi" w:cstheme="majorHAnsi"/>
          <w:color w:val="auto"/>
        </w:rPr>
        <w:t xml:space="preserve"> Effect, change the intensity range until the defined “window” range identifies the Bone component</w:t>
      </w:r>
      <w:r w:rsidR="0E2A8303" w:rsidRPr="00CC2B56">
        <w:rPr>
          <w:rFonts w:asciiTheme="majorHAnsi" w:hAnsiTheme="majorHAnsi" w:cstheme="majorHAnsi"/>
          <w:color w:val="auto"/>
        </w:rPr>
        <w:t xml:space="preserve"> of interest</w:t>
      </w:r>
      <w:r w:rsidRPr="00CC2B56">
        <w:rPr>
          <w:rFonts w:asciiTheme="majorHAnsi" w:hAnsiTheme="majorHAnsi" w:cstheme="majorHAnsi"/>
          <w:color w:val="auto"/>
        </w:rPr>
        <w:t xml:space="preserve">. </w:t>
      </w:r>
    </w:p>
    <w:p w14:paraId="4FACEE4D" w14:textId="77777777" w:rsidR="00BD0217" w:rsidRPr="00CC2B56" w:rsidRDefault="00BD0217" w:rsidP="00CC2B56">
      <w:pPr>
        <w:pStyle w:val="ListParagraph"/>
        <w:ind w:left="0"/>
        <w:jc w:val="both"/>
        <w:rPr>
          <w:rFonts w:asciiTheme="majorHAnsi" w:hAnsiTheme="majorHAnsi" w:cstheme="majorHAnsi"/>
          <w:color w:val="auto"/>
        </w:rPr>
      </w:pPr>
    </w:p>
    <w:p w14:paraId="5AB31B4B" w14:textId="3424BB3E" w:rsidR="00E544C1" w:rsidRPr="00CC2B56" w:rsidRDefault="00BD0217"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711F2835" w:rsidRPr="00CC2B56">
        <w:rPr>
          <w:rFonts w:asciiTheme="majorHAnsi" w:hAnsiTheme="majorHAnsi" w:cstheme="majorHAnsi"/>
          <w:color w:val="auto"/>
        </w:rPr>
        <w:t xml:space="preserve">For bone segments the usual range is between 100 and 175 </w:t>
      </w:r>
      <w:r w:rsidR="6846624E" w:rsidRPr="00CC2B56">
        <w:rPr>
          <w:rFonts w:asciiTheme="majorHAnsi" w:hAnsiTheme="majorHAnsi" w:cstheme="majorHAnsi"/>
          <w:color w:val="auto"/>
        </w:rPr>
        <w:t xml:space="preserve">HU </w:t>
      </w:r>
      <w:r w:rsidR="711F2835" w:rsidRPr="00CC2B56">
        <w:rPr>
          <w:rFonts w:asciiTheme="majorHAnsi" w:hAnsiTheme="majorHAnsi" w:cstheme="majorHAnsi"/>
          <w:color w:val="auto"/>
        </w:rPr>
        <w:t>(Hounsfield Units) to the available maximum value and for tissue</w:t>
      </w:r>
      <w:r w:rsidR="1EC2284F" w:rsidRPr="00CC2B56">
        <w:rPr>
          <w:rFonts w:asciiTheme="majorHAnsi" w:hAnsiTheme="majorHAnsi" w:cstheme="majorHAnsi"/>
          <w:color w:val="auto"/>
        </w:rPr>
        <w:t>,</w:t>
      </w:r>
      <w:r w:rsidR="6B43C1C2" w:rsidRPr="00CC2B56">
        <w:rPr>
          <w:rFonts w:asciiTheme="majorHAnsi" w:hAnsiTheme="majorHAnsi" w:cstheme="majorHAnsi"/>
          <w:color w:val="auto"/>
        </w:rPr>
        <w:t xml:space="preserve"> which is typically</w:t>
      </w:r>
      <w:r w:rsidR="711F2835" w:rsidRPr="00CC2B56">
        <w:rPr>
          <w:rFonts w:asciiTheme="majorHAnsi" w:hAnsiTheme="majorHAnsi" w:cstheme="majorHAnsi"/>
          <w:color w:val="auto"/>
        </w:rPr>
        <w:t xml:space="preserve"> –256 HU to the available maximum.</w:t>
      </w:r>
    </w:p>
    <w:p w14:paraId="0E40B82F" w14:textId="77777777" w:rsidR="00BD0217" w:rsidRPr="00CC2B56" w:rsidRDefault="00BD0217" w:rsidP="00CC2B56">
      <w:pPr>
        <w:pStyle w:val="ListParagraph"/>
        <w:ind w:left="0"/>
        <w:jc w:val="both"/>
        <w:rPr>
          <w:rFonts w:asciiTheme="majorHAnsi" w:hAnsiTheme="majorHAnsi" w:cstheme="majorHAnsi"/>
          <w:color w:val="auto"/>
        </w:rPr>
      </w:pPr>
    </w:p>
    <w:p w14:paraId="717613F7" w14:textId="003019E3"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rPr>
        <w:lastRenderedPageBreak/>
        <w:t xml:space="preserve">Use the </w:t>
      </w:r>
      <w:r w:rsidRPr="00CC2B56">
        <w:rPr>
          <w:rFonts w:asciiTheme="majorHAnsi" w:hAnsiTheme="majorHAnsi" w:cstheme="majorHAnsi"/>
          <w:b/>
          <w:bCs/>
          <w:color w:val="auto"/>
        </w:rPr>
        <w:t>Threshold</w:t>
      </w:r>
      <w:r w:rsidRPr="00CC2B56">
        <w:rPr>
          <w:rFonts w:asciiTheme="majorHAnsi" w:hAnsiTheme="majorHAnsi" w:cstheme="majorHAnsi"/>
          <w:color w:val="auto"/>
        </w:rPr>
        <w:t xml:space="preserve"> function to highlight the 1) </w:t>
      </w:r>
      <w:r w:rsidR="06FB49A6" w:rsidRPr="00CC2B56">
        <w:rPr>
          <w:rFonts w:asciiTheme="majorHAnsi" w:hAnsiTheme="majorHAnsi" w:cstheme="majorHAnsi"/>
          <w:color w:val="auto"/>
        </w:rPr>
        <w:t>B</w:t>
      </w:r>
      <w:r w:rsidRPr="00CC2B56">
        <w:rPr>
          <w:rFonts w:asciiTheme="majorHAnsi" w:hAnsiTheme="majorHAnsi" w:cstheme="majorHAnsi"/>
          <w:color w:val="auto"/>
        </w:rPr>
        <w:t xml:space="preserve">one component and apply </w:t>
      </w:r>
      <w:r w:rsidR="00104210" w:rsidRPr="00CC2B56">
        <w:rPr>
          <w:rFonts w:asciiTheme="majorHAnsi" w:hAnsiTheme="majorHAnsi" w:cstheme="majorHAnsi"/>
          <w:color w:val="auto"/>
        </w:rPr>
        <w:t xml:space="preserve">it </w:t>
      </w:r>
      <w:r w:rsidRPr="00CC2B56">
        <w:rPr>
          <w:rFonts w:asciiTheme="majorHAnsi" w:hAnsiTheme="majorHAnsi" w:cstheme="majorHAnsi"/>
          <w:color w:val="auto"/>
        </w:rPr>
        <w:t xml:space="preserve">to the scan using the </w:t>
      </w:r>
      <w:r w:rsidRPr="00CC2B56">
        <w:rPr>
          <w:rFonts w:asciiTheme="majorHAnsi" w:hAnsiTheme="majorHAnsi" w:cstheme="majorHAnsi"/>
          <w:b/>
          <w:bCs/>
          <w:color w:val="auto"/>
        </w:rPr>
        <w:t>Apply</w:t>
      </w:r>
      <w:r w:rsidRPr="00CC2B56">
        <w:rPr>
          <w:rFonts w:asciiTheme="majorHAnsi" w:hAnsiTheme="majorHAnsi" w:cstheme="majorHAnsi"/>
          <w:color w:val="auto"/>
        </w:rPr>
        <w:t xml:space="preserve"> command.</w:t>
      </w:r>
    </w:p>
    <w:p w14:paraId="34DB7D71" w14:textId="77777777" w:rsidR="00BD0217" w:rsidRPr="00CC2B56" w:rsidRDefault="00BD0217" w:rsidP="00CC2B56">
      <w:pPr>
        <w:pStyle w:val="ListParagraph"/>
        <w:ind w:left="0"/>
        <w:jc w:val="both"/>
        <w:rPr>
          <w:rFonts w:asciiTheme="majorHAnsi" w:hAnsiTheme="majorHAnsi" w:cstheme="majorHAnsi"/>
          <w:color w:val="auto"/>
        </w:rPr>
      </w:pPr>
    </w:p>
    <w:p w14:paraId="2F3AAA68" w14:textId="26A670E4" w:rsidR="00BD0217"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Use the </w:t>
      </w:r>
      <w:r w:rsidRPr="00CC2B56">
        <w:rPr>
          <w:rFonts w:asciiTheme="majorHAnsi" w:hAnsiTheme="majorHAnsi" w:cstheme="majorHAnsi"/>
          <w:b/>
          <w:bCs/>
          <w:color w:val="auto"/>
        </w:rPr>
        <w:t xml:space="preserve">Scissors </w:t>
      </w:r>
      <w:r w:rsidRPr="00CC2B56">
        <w:rPr>
          <w:rFonts w:asciiTheme="majorHAnsi" w:hAnsiTheme="majorHAnsi" w:cstheme="majorHAnsi"/>
          <w:color w:val="auto"/>
        </w:rPr>
        <w:t xml:space="preserve">function to remove any areas of the scan not needed </w:t>
      </w:r>
      <w:r w:rsidR="00104210" w:rsidRPr="00CC2B56">
        <w:rPr>
          <w:rFonts w:asciiTheme="majorHAnsi" w:hAnsiTheme="majorHAnsi" w:cstheme="majorHAnsi"/>
          <w:color w:val="auto"/>
        </w:rPr>
        <w:t>to create</w:t>
      </w:r>
      <w:r w:rsidRPr="00CC2B56">
        <w:rPr>
          <w:rFonts w:asciiTheme="majorHAnsi" w:hAnsiTheme="majorHAnsi" w:cstheme="majorHAnsi"/>
          <w:color w:val="auto"/>
        </w:rPr>
        <w:t xml:space="preserve"> the task trainer. </w:t>
      </w:r>
      <w:r w:rsidR="00BE7384" w:rsidRPr="00CC2B56">
        <w:rPr>
          <w:rFonts w:asciiTheme="majorHAnsi" w:hAnsiTheme="majorHAnsi" w:cstheme="majorHAnsi"/>
          <w:color w:val="auto"/>
        </w:rPr>
        <w:t xml:space="preserve">Use care to ensure that the bone </w:t>
      </w:r>
      <w:r w:rsidR="18DFC40D" w:rsidRPr="00CC2B56">
        <w:rPr>
          <w:rFonts w:asciiTheme="majorHAnsi" w:hAnsiTheme="majorHAnsi" w:cstheme="majorHAnsi"/>
          <w:color w:val="auto"/>
        </w:rPr>
        <w:t xml:space="preserve">marrow </w:t>
      </w:r>
      <w:r w:rsidR="00BE7384" w:rsidRPr="00CC2B56">
        <w:rPr>
          <w:rFonts w:asciiTheme="majorHAnsi" w:hAnsiTheme="majorHAnsi" w:cstheme="majorHAnsi"/>
          <w:color w:val="auto"/>
        </w:rPr>
        <w:t>space remains hollow for IO trainers.</w:t>
      </w:r>
    </w:p>
    <w:p w14:paraId="78A827A7" w14:textId="77777777" w:rsidR="00BD0217" w:rsidRPr="00CC2B56" w:rsidRDefault="00BD0217" w:rsidP="00CC2B56">
      <w:pPr>
        <w:pStyle w:val="ListParagraph"/>
        <w:ind w:left="0"/>
        <w:jc w:val="both"/>
        <w:rPr>
          <w:rFonts w:asciiTheme="majorHAnsi" w:hAnsiTheme="majorHAnsi" w:cstheme="majorHAnsi"/>
          <w:color w:val="auto"/>
        </w:rPr>
      </w:pPr>
    </w:p>
    <w:p w14:paraId="67B4D48B" w14:textId="704A7293" w:rsidR="00E544C1" w:rsidRPr="00CC2B56" w:rsidRDefault="00BD0217"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711F2835" w:rsidRPr="00CC2B56">
        <w:rPr>
          <w:rFonts w:asciiTheme="majorHAnsi" w:hAnsiTheme="majorHAnsi" w:cstheme="majorHAnsi"/>
          <w:color w:val="auto"/>
        </w:rPr>
        <w:t xml:space="preserve">This step is the first reduction of the segment </w:t>
      </w:r>
      <w:r w:rsidR="4E67DD3D" w:rsidRPr="00CC2B56">
        <w:rPr>
          <w:rFonts w:asciiTheme="majorHAnsi" w:hAnsiTheme="majorHAnsi" w:cstheme="majorHAnsi"/>
          <w:color w:val="auto"/>
        </w:rPr>
        <w:t xml:space="preserve"> of interest to the desired dimensions of </w:t>
      </w:r>
      <w:r w:rsidR="001B537C" w:rsidRPr="00CC2B56">
        <w:rPr>
          <w:rFonts w:asciiTheme="majorHAnsi" w:hAnsiTheme="majorHAnsi" w:cstheme="majorHAnsi"/>
          <w:color w:val="auto"/>
        </w:rPr>
        <w:t>the</w:t>
      </w:r>
      <w:r w:rsidR="4E67DD3D" w:rsidRPr="00CC2B56">
        <w:rPr>
          <w:rFonts w:asciiTheme="majorHAnsi" w:hAnsiTheme="majorHAnsi" w:cstheme="majorHAnsi"/>
          <w:color w:val="auto"/>
        </w:rPr>
        <w:t xml:space="preserve"> trainer</w:t>
      </w:r>
      <w:r w:rsidR="711F2835" w:rsidRPr="00CC2B56">
        <w:rPr>
          <w:rFonts w:asciiTheme="majorHAnsi" w:hAnsiTheme="majorHAnsi" w:cstheme="majorHAnsi"/>
          <w:color w:val="auto"/>
        </w:rPr>
        <w:t xml:space="preserve">. </w:t>
      </w:r>
      <w:r w:rsidR="2B832D31" w:rsidRPr="00CC2B56">
        <w:rPr>
          <w:rFonts w:asciiTheme="majorHAnsi" w:hAnsiTheme="majorHAnsi" w:cstheme="majorHAnsi"/>
          <w:color w:val="auto"/>
        </w:rPr>
        <w:t>The build volume</w:t>
      </w:r>
      <w:r w:rsidR="429BE45B" w:rsidRPr="00CC2B56">
        <w:rPr>
          <w:rFonts w:asciiTheme="majorHAnsi" w:hAnsiTheme="majorHAnsi" w:cstheme="majorHAnsi"/>
          <w:color w:val="auto"/>
        </w:rPr>
        <w:t xml:space="preserve"> limitations of the 3D printer </w:t>
      </w:r>
      <w:r w:rsidR="001B537C" w:rsidRPr="00CC2B56">
        <w:rPr>
          <w:rFonts w:asciiTheme="majorHAnsi" w:hAnsiTheme="majorHAnsi" w:cstheme="majorHAnsi"/>
          <w:color w:val="auto"/>
        </w:rPr>
        <w:t>to</w:t>
      </w:r>
      <w:r w:rsidR="429BE45B" w:rsidRPr="00CC2B56">
        <w:rPr>
          <w:rFonts w:asciiTheme="majorHAnsi" w:hAnsiTheme="majorHAnsi" w:cstheme="majorHAnsi"/>
          <w:color w:val="auto"/>
        </w:rPr>
        <w:t xml:space="preserve"> be us</w:t>
      </w:r>
      <w:r w:rsidR="001B537C" w:rsidRPr="00CC2B56">
        <w:rPr>
          <w:rFonts w:asciiTheme="majorHAnsi" w:hAnsiTheme="majorHAnsi" w:cstheme="majorHAnsi"/>
          <w:color w:val="auto"/>
        </w:rPr>
        <w:t>ed</w:t>
      </w:r>
      <w:r w:rsidR="711F2835" w:rsidRPr="00CC2B56">
        <w:rPr>
          <w:rFonts w:asciiTheme="majorHAnsi" w:hAnsiTheme="majorHAnsi" w:cstheme="majorHAnsi"/>
          <w:color w:val="auto"/>
        </w:rPr>
        <w:t xml:space="preserve"> should be considered</w:t>
      </w:r>
      <w:r w:rsidR="34BB55A4" w:rsidRPr="00CC2B56">
        <w:rPr>
          <w:rFonts w:asciiTheme="majorHAnsi" w:hAnsiTheme="majorHAnsi" w:cstheme="majorHAnsi"/>
          <w:color w:val="auto"/>
        </w:rPr>
        <w:t xml:space="preserve"> here</w:t>
      </w:r>
      <w:r w:rsidR="008E1368" w:rsidRPr="00CC2B56">
        <w:rPr>
          <w:rFonts w:asciiTheme="majorHAnsi" w:hAnsiTheme="majorHAnsi" w:cstheme="majorHAnsi"/>
          <w:color w:val="auto"/>
        </w:rPr>
        <w:t>;</w:t>
      </w:r>
      <w:r w:rsidR="34BB55A4" w:rsidRPr="00CC2B56">
        <w:rPr>
          <w:rFonts w:asciiTheme="majorHAnsi" w:hAnsiTheme="majorHAnsi" w:cstheme="majorHAnsi"/>
          <w:color w:val="auto"/>
        </w:rPr>
        <w:t xml:space="preserve"> ho</w:t>
      </w:r>
      <w:r w:rsidR="68730F07" w:rsidRPr="00CC2B56">
        <w:rPr>
          <w:rFonts w:asciiTheme="majorHAnsi" w:hAnsiTheme="majorHAnsi" w:cstheme="majorHAnsi"/>
          <w:color w:val="auto"/>
        </w:rPr>
        <w:t>wever</w:t>
      </w:r>
      <w:r w:rsidR="711F2835" w:rsidRPr="00CC2B56">
        <w:rPr>
          <w:rFonts w:asciiTheme="majorHAnsi" w:hAnsiTheme="majorHAnsi" w:cstheme="majorHAnsi"/>
          <w:color w:val="auto"/>
        </w:rPr>
        <w:t xml:space="preserve"> the segment </w:t>
      </w:r>
      <w:r w:rsidR="0D0CC26F" w:rsidRPr="00CC2B56">
        <w:rPr>
          <w:rFonts w:asciiTheme="majorHAnsi" w:hAnsiTheme="majorHAnsi" w:cstheme="majorHAnsi"/>
          <w:color w:val="auto"/>
        </w:rPr>
        <w:t>may</w:t>
      </w:r>
      <w:r w:rsidR="711F2835" w:rsidRPr="00CC2B56">
        <w:rPr>
          <w:rFonts w:asciiTheme="majorHAnsi" w:hAnsiTheme="majorHAnsi" w:cstheme="majorHAnsi"/>
          <w:color w:val="auto"/>
        </w:rPr>
        <w:t xml:space="preserve"> be further reduced in </w:t>
      </w:r>
      <w:r w:rsidRPr="00CC2B56">
        <w:rPr>
          <w:rFonts w:asciiTheme="majorHAnsi" w:hAnsiTheme="majorHAnsi" w:cstheme="majorHAnsi"/>
          <w:color w:val="auto"/>
        </w:rPr>
        <w:t>section</w:t>
      </w:r>
      <w:r w:rsidR="711F2835" w:rsidRPr="00CC2B56">
        <w:rPr>
          <w:rFonts w:asciiTheme="majorHAnsi" w:hAnsiTheme="majorHAnsi" w:cstheme="majorHAnsi"/>
          <w:color w:val="auto"/>
        </w:rPr>
        <w:t xml:space="preserve"> 3. </w:t>
      </w:r>
    </w:p>
    <w:p w14:paraId="08DC65FB" w14:textId="77777777" w:rsidR="00880EC5" w:rsidRPr="00CC2B56" w:rsidRDefault="00880EC5" w:rsidP="00CC2B56">
      <w:pPr>
        <w:pStyle w:val="ListParagraph"/>
        <w:ind w:left="0"/>
        <w:jc w:val="both"/>
        <w:rPr>
          <w:rFonts w:asciiTheme="majorHAnsi" w:hAnsiTheme="majorHAnsi" w:cstheme="majorHAnsi"/>
          <w:color w:val="auto"/>
        </w:rPr>
      </w:pPr>
    </w:p>
    <w:p w14:paraId="1EADA6D0" w14:textId="30C145C8"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Repeat </w:t>
      </w:r>
      <w:r w:rsidR="00880EC5" w:rsidRPr="00CC2B56">
        <w:rPr>
          <w:rFonts w:asciiTheme="majorHAnsi" w:hAnsiTheme="majorHAnsi" w:cstheme="majorHAnsi"/>
          <w:color w:val="auto"/>
        </w:rPr>
        <w:t>s</w:t>
      </w:r>
      <w:r w:rsidRPr="00CC2B56">
        <w:rPr>
          <w:rFonts w:asciiTheme="majorHAnsi" w:hAnsiTheme="majorHAnsi" w:cstheme="majorHAnsi"/>
          <w:color w:val="auto"/>
        </w:rPr>
        <w:t>teps 2.2.1</w:t>
      </w:r>
      <w:r w:rsidR="00880EC5" w:rsidRPr="00CC2B56">
        <w:rPr>
          <w:rFonts w:asciiTheme="majorHAnsi" w:hAnsiTheme="majorHAnsi" w:cstheme="majorHAnsi"/>
          <w:color w:val="auto"/>
        </w:rPr>
        <w:t>–</w:t>
      </w:r>
      <w:r w:rsidRPr="00CC2B56">
        <w:rPr>
          <w:rFonts w:asciiTheme="majorHAnsi" w:hAnsiTheme="majorHAnsi" w:cstheme="majorHAnsi"/>
          <w:color w:val="auto"/>
        </w:rPr>
        <w:t>2.2.4 for the 2) Tissue component.</w:t>
      </w:r>
    </w:p>
    <w:p w14:paraId="609592AA" w14:textId="77777777" w:rsidR="00880EC5" w:rsidRPr="00CC2B56" w:rsidRDefault="00880EC5" w:rsidP="00CC2B56">
      <w:pPr>
        <w:pStyle w:val="ListParagraph"/>
        <w:ind w:left="0"/>
        <w:jc w:val="both"/>
        <w:rPr>
          <w:rFonts w:asciiTheme="majorHAnsi" w:hAnsiTheme="majorHAnsi" w:cstheme="majorHAnsi"/>
          <w:color w:val="auto"/>
        </w:rPr>
      </w:pPr>
    </w:p>
    <w:p w14:paraId="38AFF7C1" w14:textId="1CBB60AE"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Using the </w:t>
      </w:r>
      <w:r w:rsidRPr="00CC2B56">
        <w:rPr>
          <w:rFonts w:asciiTheme="majorHAnsi" w:hAnsiTheme="majorHAnsi" w:cstheme="majorHAnsi"/>
          <w:b/>
          <w:bCs/>
          <w:color w:val="auto"/>
        </w:rPr>
        <w:t>Segmentations</w:t>
      </w:r>
      <w:r w:rsidRPr="00CC2B56">
        <w:rPr>
          <w:rFonts w:asciiTheme="majorHAnsi" w:hAnsiTheme="majorHAnsi" w:cstheme="majorHAnsi"/>
          <w:color w:val="auto"/>
        </w:rPr>
        <w:t xml:space="preserve"> module</w:t>
      </w:r>
      <w:r w:rsidR="00880EC5" w:rsidRPr="00CC2B56">
        <w:rPr>
          <w:rFonts w:asciiTheme="majorHAnsi" w:hAnsiTheme="majorHAnsi" w:cstheme="majorHAnsi"/>
          <w:color w:val="auto"/>
        </w:rPr>
        <w:t>;</w:t>
      </w:r>
      <w:r w:rsidRPr="00CC2B56">
        <w:rPr>
          <w:rFonts w:asciiTheme="majorHAnsi" w:hAnsiTheme="majorHAnsi" w:cstheme="majorHAnsi"/>
          <w:color w:val="auto"/>
        </w:rPr>
        <w:t xml:space="preserve"> export each component as an STL file.</w:t>
      </w:r>
    </w:p>
    <w:p w14:paraId="292F9939" w14:textId="68EF7621" w:rsidR="00E544C1" w:rsidRPr="00CC2B56" w:rsidRDefault="00E544C1" w:rsidP="00CC2B56">
      <w:pPr>
        <w:jc w:val="both"/>
        <w:rPr>
          <w:rFonts w:asciiTheme="majorHAnsi" w:hAnsiTheme="majorHAnsi" w:cstheme="majorHAnsi"/>
          <w:color w:val="auto"/>
        </w:rPr>
      </w:pPr>
    </w:p>
    <w:p w14:paraId="571A95F4" w14:textId="7ED27610" w:rsidR="00E544C1" w:rsidRPr="00CC2B56" w:rsidRDefault="711F2835" w:rsidP="00CC2B56">
      <w:pPr>
        <w:pStyle w:val="ListParagraph"/>
        <w:numPr>
          <w:ilvl w:val="0"/>
          <w:numId w:val="49"/>
        </w:numPr>
        <w:ind w:left="0" w:firstLine="0"/>
        <w:jc w:val="both"/>
        <w:rPr>
          <w:rFonts w:asciiTheme="majorHAnsi" w:hAnsiTheme="majorHAnsi" w:cstheme="majorHAnsi"/>
          <w:b/>
          <w:bCs/>
          <w:color w:val="auto"/>
        </w:rPr>
      </w:pPr>
      <w:r w:rsidRPr="00CC2B56">
        <w:rPr>
          <w:rFonts w:asciiTheme="majorHAnsi" w:hAnsiTheme="majorHAnsi" w:cstheme="majorHAnsi"/>
          <w:b/>
          <w:bCs/>
          <w:color w:val="auto"/>
        </w:rPr>
        <w:t xml:space="preserve">3D Modeling </w:t>
      </w:r>
    </w:p>
    <w:p w14:paraId="6B083C98" w14:textId="77777777" w:rsidR="00921099" w:rsidRPr="00CC2B56" w:rsidRDefault="00921099" w:rsidP="00CC2B56">
      <w:pPr>
        <w:pStyle w:val="ListParagraph"/>
        <w:ind w:left="0"/>
        <w:jc w:val="both"/>
        <w:rPr>
          <w:rFonts w:asciiTheme="majorHAnsi" w:hAnsiTheme="majorHAnsi" w:cstheme="majorHAnsi"/>
          <w:b/>
          <w:bCs/>
          <w:color w:val="auto"/>
        </w:rPr>
      </w:pPr>
    </w:p>
    <w:p w14:paraId="25750F98" w14:textId="59F414CF" w:rsidR="00E544C1" w:rsidRPr="00CC2B56" w:rsidRDefault="457CB9B1"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rPr>
        <w:t xml:space="preserve">Use </w:t>
      </w:r>
      <w:r w:rsidR="711F2835" w:rsidRPr="00CC2B56">
        <w:rPr>
          <w:rFonts w:asciiTheme="majorHAnsi" w:hAnsiTheme="majorHAnsi" w:cstheme="majorHAnsi"/>
          <w:color w:val="auto"/>
        </w:rPr>
        <w:t>AutoDesk Mesh</w:t>
      </w:r>
      <w:r w:rsidR="2BE52F00" w:rsidRPr="00CC2B56">
        <w:rPr>
          <w:rFonts w:asciiTheme="majorHAnsi" w:hAnsiTheme="majorHAnsi" w:cstheme="majorHAnsi"/>
          <w:color w:val="auto"/>
        </w:rPr>
        <w:t>m</w:t>
      </w:r>
      <w:r w:rsidR="711F2835" w:rsidRPr="00CC2B56">
        <w:rPr>
          <w:rFonts w:asciiTheme="majorHAnsi" w:hAnsiTheme="majorHAnsi" w:cstheme="majorHAnsi"/>
          <w:color w:val="auto"/>
        </w:rPr>
        <w:t xml:space="preserve">ixer to </w:t>
      </w:r>
      <w:r w:rsidR="00104210" w:rsidRPr="00CC2B56">
        <w:rPr>
          <w:rFonts w:asciiTheme="majorHAnsi" w:hAnsiTheme="majorHAnsi" w:cstheme="majorHAnsi"/>
          <w:color w:val="auto"/>
        </w:rPr>
        <w:t>crop the 3D segments further</w:t>
      </w:r>
      <w:r w:rsidR="711F2835" w:rsidRPr="00CC2B56">
        <w:rPr>
          <w:rFonts w:asciiTheme="majorHAnsi" w:hAnsiTheme="majorHAnsi" w:cstheme="majorHAnsi"/>
          <w:color w:val="auto"/>
        </w:rPr>
        <w:t xml:space="preserve"> and reduce the</w:t>
      </w:r>
      <w:r w:rsidR="6C5F3507" w:rsidRPr="00CC2B56">
        <w:rPr>
          <w:rFonts w:asciiTheme="majorHAnsi" w:hAnsiTheme="majorHAnsi" w:cstheme="majorHAnsi"/>
          <w:color w:val="auto"/>
        </w:rPr>
        <w:t xml:space="preserve"> resolution</w:t>
      </w:r>
      <w:r w:rsidR="49D94B4A" w:rsidRPr="00CC2B56">
        <w:rPr>
          <w:rFonts w:asciiTheme="majorHAnsi" w:hAnsiTheme="majorHAnsi" w:cstheme="majorHAnsi"/>
          <w:color w:val="auto"/>
        </w:rPr>
        <w:t xml:space="preserve"> of each segment, in terms of the number of geometric elements,</w:t>
      </w:r>
      <w:r w:rsidR="711F2835" w:rsidRPr="00CC2B56">
        <w:rPr>
          <w:rFonts w:asciiTheme="majorHAnsi" w:hAnsiTheme="majorHAnsi" w:cstheme="majorHAnsi"/>
          <w:color w:val="auto"/>
        </w:rPr>
        <w:t xml:space="preserve"> for optimal performance within Fusion360.</w:t>
      </w:r>
    </w:p>
    <w:p w14:paraId="102A28CF" w14:textId="77777777" w:rsidR="00757EE0" w:rsidRPr="00CC2B56" w:rsidRDefault="00757EE0" w:rsidP="00CC2B56">
      <w:pPr>
        <w:pStyle w:val="ListParagraph"/>
        <w:ind w:left="0"/>
        <w:jc w:val="both"/>
        <w:rPr>
          <w:rFonts w:asciiTheme="majorHAnsi" w:hAnsiTheme="majorHAnsi" w:cstheme="majorHAnsi"/>
          <w:color w:val="auto"/>
        </w:rPr>
      </w:pPr>
    </w:p>
    <w:p w14:paraId="03FB4ACD" w14:textId="384FD1E3"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9349D4">
        <w:rPr>
          <w:rFonts w:asciiTheme="majorHAnsi" w:hAnsiTheme="majorHAnsi" w:cstheme="majorHAnsi"/>
          <w:color w:val="auto"/>
        </w:rPr>
        <w:t>Confirm</w:t>
      </w:r>
      <w:r w:rsidR="00FD650D" w:rsidRPr="009349D4">
        <w:rPr>
          <w:rFonts w:asciiTheme="majorHAnsi" w:hAnsiTheme="majorHAnsi" w:cstheme="majorHAnsi"/>
          <w:color w:val="auto"/>
        </w:rPr>
        <w:t xml:space="preserve"> that</w:t>
      </w:r>
      <w:r w:rsidRPr="009349D4">
        <w:rPr>
          <w:rFonts w:asciiTheme="majorHAnsi" w:hAnsiTheme="majorHAnsi" w:cstheme="majorHAnsi"/>
          <w:color w:val="auto"/>
        </w:rPr>
        <w:t xml:space="preserve"> imported STL files have</w:t>
      </w:r>
      <w:r w:rsidR="60B0A9CB" w:rsidRPr="009349D4">
        <w:rPr>
          <w:rFonts w:asciiTheme="majorHAnsi" w:hAnsiTheme="majorHAnsi" w:cstheme="majorHAnsi"/>
          <w:color w:val="auto"/>
        </w:rPr>
        <w:t xml:space="preserve"> the correct</w:t>
      </w:r>
      <w:r w:rsidRPr="009349D4">
        <w:rPr>
          <w:rFonts w:asciiTheme="majorHAnsi" w:hAnsiTheme="majorHAnsi" w:cstheme="majorHAnsi"/>
          <w:color w:val="auto"/>
        </w:rPr>
        <w:t xml:space="preserve"> triangle </w:t>
      </w:r>
      <w:r w:rsidR="73603AD5" w:rsidRPr="009349D4">
        <w:rPr>
          <w:rFonts w:asciiTheme="majorHAnsi" w:hAnsiTheme="majorHAnsi" w:cstheme="majorHAnsi"/>
          <w:color w:val="auto"/>
        </w:rPr>
        <w:t xml:space="preserve">normal </w:t>
      </w:r>
      <w:r w:rsidRPr="009349D4">
        <w:rPr>
          <w:rFonts w:asciiTheme="majorHAnsi" w:hAnsiTheme="majorHAnsi" w:cstheme="majorHAnsi"/>
          <w:color w:val="auto"/>
        </w:rPr>
        <w:t>orientation</w:t>
      </w:r>
      <w:r w:rsidR="6D78D0F6" w:rsidRPr="009349D4">
        <w:rPr>
          <w:rFonts w:asciiTheme="majorHAnsi" w:hAnsiTheme="majorHAnsi" w:cstheme="majorHAnsi"/>
          <w:color w:val="auto"/>
        </w:rPr>
        <w:t>.</w:t>
      </w:r>
      <w:r w:rsidRPr="009349D4">
        <w:rPr>
          <w:rFonts w:asciiTheme="majorHAnsi" w:hAnsiTheme="majorHAnsi" w:cstheme="majorHAnsi"/>
          <w:color w:val="auto"/>
        </w:rPr>
        <w:t xml:space="preserve"> </w:t>
      </w:r>
      <w:r w:rsidR="0092532F" w:rsidRPr="009349D4">
        <w:rPr>
          <w:rFonts w:asciiTheme="majorHAnsi" w:hAnsiTheme="majorHAnsi" w:cstheme="majorHAnsi"/>
          <w:color w:val="auto"/>
        </w:rPr>
        <w:t>Ensure t</w:t>
      </w:r>
      <w:r w:rsidR="234959A1" w:rsidRPr="009349D4">
        <w:rPr>
          <w:rFonts w:asciiTheme="majorHAnsi" w:hAnsiTheme="majorHAnsi" w:cstheme="majorHAnsi"/>
          <w:color w:val="auto"/>
        </w:rPr>
        <w:t xml:space="preserve">he </w:t>
      </w:r>
      <w:proofErr w:type="spellStart"/>
      <w:r w:rsidR="234959A1" w:rsidRPr="009349D4">
        <w:rPr>
          <w:rFonts w:asciiTheme="majorHAnsi" w:hAnsiTheme="majorHAnsi" w:cstheme="majorHAnsi"/>
          <w:color w:val="auto"/>
        </w:rPr>
        <w:t>normals</w:t>
      </w:r>
      <w:proofErr w:type="spellEnd"/>
      <w:r w:rsidR="234959A1" w:rsidRPr="009349D4">
        <w:rPr>
          <w:rFonts w:asciiTheme="majorHAnsi" w:hAnsiTheme="majorHAnsi" w:cstheme="majorHAnsi"/>
          <w:color w:val="auto"/>
        </w:rPr>
        <w:t xml:space="preserve"> of each triangle point in the direction of the outer surface of the mesh. </w:t>
      </w:r>
      <w:r w:rsidR="07FF9AA9" w:rsidRPr="00CC2B56">
        <w:rPr>
          <w:rFonts w:asciiTheme="majorHAnsi" w:hAnsiTheme="majorHAnsi" w:cstheme="majorHAnsi"/>
          <w:color w:val="auto"/>
          <w:highlight w:val="yellow"/>
        </w:rPr>
        <w:t>If the triangle orientation is incorrect</w:t>
      </w:r>
      <w:r w:rsidR="0092532F" w:rsidRPr="00CC2B56">
        <w:rPr>
          <w:rFonts w:asciiTheme="majorHAnsi" w:hAnsiTheme="majorHAnsi" w:cstheme="majorHAnsi"/>
          <w:color w:val="auto"/>
          <w:highlight w:val="yellow"/>
        </w:rPr>
        <w:t>, flip</w:t>
      </w:r>
      <w:r w:rsidR="07FF9AA9" w:rsidRPr="00CC2B56">
        <w:rPr>
          <w:rFonts w:asciiTheme="majorHAnsi" w:hAnsiTheme="majorHAnsi" w:cstheme="majorHAnsi"/>
          <w:color w:val="auto"/>
          <w:highlight w:val="yellow"/>
        </w:rPr>
        <w:t xml:space="preserve"> the </w:t>
      </w:r>
      <w:r w:rsidR="1EBB1F93" w:rsidRPr="00CC2B56">
        <w:rPr>
          <w:rFonts w:asciiTheme="majorHAnsi" w:hAnsiTheme="majorHAnsi" w:cstheme="majorHAnsi"/>
          <w:color w:val="auto"/>
          <w:highlight w:val="yellow"/>
        </w:rPr>
        <w:t xml:space="preserve">triangle </w:t>
      </w:r>
      <w:r w:rsidR="00797C14" w:rsidRPr="00CC2B56">
        <w:rPr>
          <w:rFonts w:asciiTheme="majorHAnsi" w:hAnsiTheme="majorHAnsi" w:cstheme="majorHAnsi"/>
          <w:color w:val="auto"/>
          <w:highlight w:val="yellow"/>
        </w:rPr>
        <w:t>normal by</w:t>
      </w:r>
      <w:r w:rsidRPr="00CC2B56">
        <w:rPr>
          <w:rFonts w:asciiTheme="majorHAnsi" w:hAnsiTheme="majorHAnsi" w:cstheme="majorHAnsi"/>
          <w:color w:val="auto"/>
          <w:highlight w:val="yellow"/>
        </w:rPr>
        <w:t xml:space="preserve"> perform</w:t>
      </w:r>
      <w:r w:rsidR="00797C14" w:rsidRPr="00CC2B56">
        <w:rPr>
          <w:rFonts w:asciiTheme="majorHAnsi" w:hAnsiTheme="majorHAnsi" w:cstheme="majorHAnsi"/>
          <w:color w:val="auto"/>
          <w:highlight w:val="yellow"/>
        </w:rPr>
        <w:t>ing</w:t>
      </w:r>
      <w:r w:rsidRPr="00CC2B56">
        <w:rPr>
          <w:rFonts w:asciiTheme="majorHAnsi" w:hAnsiTheme="majorHAnsi" w:cstheme="majorHAnsi"/>
          <w:color w:val="auto"/>
          <w:highlight w:val="yellow"/>
        </w:rPr>
        <w:t xml:space="preserve"> the </w:t>
      </w:r>
      <w:r w:rsidRPr="00CC2B56">
        <w:rPr>
          <w:rFonts w:asciiTheme="majorHAnsi" w:hAnsiTheme="majorHAnsi" w:cstheme="majorHAnsi"/>
          <w:b/>
          <w:bCs/>
          <w:color w:val="auto"/>
          <w:highlight w:val="yellow"/>
        </w:rPr>
        <w:t>Select</w:t>
      </w:r>
      <w:r w:rsidR="00FD650D"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Modify</w:t>
      </w:r>
      <w:r w:rsidR="00FD650D"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Select All</w:t>
      </w:r>
      <w:r w:rsidRPr="00CC2B56">
        <w:rPr>
          <w:rFonts w:asciiTheme="majorHAnsi" w:hAnsiTheme="majorHAnsi" w:cstheme="majorHAnsi"/>
          <w:color w:val="auto"/>
          <w:highlight w:val="yellow"/>
        </w:rPr>
        <w:t xml:space="preserve"> function</w:t>
      </w:r>
      <w:r w:rsidR="00797C14" w:rsidRPr="00CC2B56">
        <w:rPr>
          <w:rFonts w:asciiTheme="majorHAnsi" w:hAnsiTheme="majorHAnsi" w:cstheme="majorHAnsi"/>
          <w:color w:val="auto"/>
          <w:highlight w:val="yellow"/>
        </w:rPr>
        <w:t xml:space="preserve"> and</w:t>
      </w:r>
      <w:r w:rsidRPr="00CC2B56">
        <w:rPr>
          <w:rFonts w:asciiTheme="majorHAnsi" w:hAnsiTheme="majorHAnsi" w:cstheme="majorHAnsi"/>
          <w:color w:val="auto"/>
          <w:highlight w:val="yellow"/>
        </w:rPr>
        <w:t xml:space="preserve"> then the </w:t>
      </w:r>
      <w:r w:rsidRPr="00CC2B56">
        <w:rPr>
          <w:rFonts w:asciiTheme="majorHAnsi" w:hAnsiTheme="majorHAnsi" w:cstheme="majorHAnsi"/>
          <w:b/>
          <w:bCs/>
          <w:color w:val="auto"/>
          <w:highlight w:val="yellow"/>
        </w:rPr>
        <w:t>Select</w:t>
      </w:r>
      <w:r w:rsidR="00FD650D"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Edit</w:t>
      </w:r>
      <w:r w:rsidR="00FD650D"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Flip Normals</w:t>
      </w:r>
      <w:r w:rsidRPr="00CC2B56">
        <w:rPr>
          <w:rFonts w:asciiTheme="majorHAnsi" w:hAnsiTheme="majorHAnsi" w:cstheme="majorHAnsi"/>
          <w:color w:val="auto"/>
          <w:highlight w:val="yellow"/>
        </w:rPr>
        <w:t xml:space="preserve"> function</w:t>
      </w:r>
      <w:r w:rsidR="131ACD71" w:rsidRPr="00CC2B56">
        <w:rPr>
          <w:rFonts w:asciiTheme="majorHAnsi" w:hAnsiTheme="majorHAnsi" w:cstheme="majorHAnsi"/>
          <w:color w:val="auto"/>
          <w:highlight w:val="yellow"/>
        </w:rPr>
        <w:t>.</w:t>
      </w:r>
    </w:p>
    <w:p w14:paraId="75F4E018" w14:textId="77777777" w:rsidR="00FD650D" w:rsidRPr="00CC2B56" w:rsidRDefault="00FD650D" w:rsidP="00CC2B56">
      <w:pPr>
        <w:pStyle w:val="ListParagraph"/>
        <w:ind w:left="0"/>
        <w:jc w:val="both"/>
        <w:rPr>
          <w:rFonts w:asciiTheme="majorHAnsi" w:hAnsiTheme="majorHAnsi" w:cstheme="majorHAnsi"/>
          <w:color w:val="auto"/>
        </w:rPr>
      </w:pPr>
    </w:p>
    <w:p w14:paraId="4837424B" w14:textId="3477E3C3"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Eliminate </w:t>
      </w:r>
      <w:r w:rsidR="1F1E4C56" w:rsidRPr="00CC2B56">
        <w:rPr>
          <w:rFonts w:asciiTheme="majorHAnsi" w:hAnsiTheme="majorHAnsi" w:cstheme="majorHAnsi"/>
          <w:color w:val="auto"/>
          <w:highlight w:val="yellow"/>
        </w:rPr>
        <w:t xml:space="preserve">unwanted </w:t>
      </w:r>
      <w:r w:rsidRPr="00CC2B56">
        <w:rPr>
          <w:rFonts w:asciiTheme="majorHAnsi" w:hAnsiTheme="majorHAnsi" w:cstheme="majorHAnsi"/>
          <w:color w:val="auto"/>
          <w:highlight w:val="yellow"/>
        </w:rPr>
        <w:t xml:space="preserve">structures </w:t>
      </w:r>
      <w:r w:rsidR="3D2B6F55" w:rsidRPr="00CC2B56">
        <w:rPr>
          <w:rFonts w:asciiTheme="majorHAnsi" w:hAnsiTheme="majorHAnsi" w:cstheme="majorHAnsi"/>
          <w:color w:val="auto"/>
          <w:highlight w:val="yellow"/>
        </w:rPr>
        <w:t>(e.g.</w:t>
      </w:r>
      <w:r w:rsidR="009349D4">
        <w:rPr>
          <w:rFonts w:asciiTheme="majorHAnsi" w:hAnsiTheme="majorHAnsi" w:cstheme="majorHAnsi"/>
          <w:color w:val="auto"/>
          <w:highlight w:val="yellow"/>
        </w:rPr>
        <w:t>,</w:t>
      </w:r>
      <w:r w:rsidR="3D2B6F55" w:rsidRPr="00CC2B56">
        <w:rPr>
          <w:rFonts w:asciiTheme="majorHAnsi" w:hAnsiTheme="majorHAnsi" w:cstheme="majorHAnsi"/>
          <w:color w:val="auto"/>
          <w:highlight w:val="yellow"/>
        </w:rPr>
        <w:t xml:space="preserve"> unwanted segments of tissue or vasculature captured by the CT due to the use of contrast)</w:t>
      </w:r>
      <w:r w:rsidR="00D05364"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of the imported STL Segments</w:t>
      </w:r>
      <w:r w:rsidR="003D6952">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refine the models needed to create the task trainer. </w:t>
      </w:r>
      <w:r w:rsidR="00D05364" w:rsidRPr="00CC2B56">
        <w:rPr>
          <w:rFonts w:asciiTheme="majorHAnsi" w:hAnsiTheme="majorHAnsi" w:cstheme="majorHAnsi"/>
          <w:color w:val="auto"/>
        </w:rPr>
        <w:t xml:space="preserve">To refine the model by removing </w:t>
      </w:r>
      <w:r w:rsidR="7E8CA523" w:rsidRPr="00CC2B56">
        <w:rPr>
          <w:rFonts w:asciiTheme="majorHAnsi" w:hAnsiTheme="majorHAnsi" w:cstheme="majorHAnsi"/>
          <w:color w:val="auto"/>
        </w:rPr>
        <w:t>unwanted s</w:t>
      </w:r>
      <w:r w:rsidR="7C298625" w:rsidRPr="00CC2B56">
        <w:rPr>
          <w:rFonts w:asciiTheme="majorHAnsi" w:hAnsiTheme="majorHAnsi" w:cstheme="majorHAnsi"/>
          <w:color w:val="auto"/>
        </w:rPr>
        <w:t>tructures within</w:t>
      </w:r>
      <w:r w:rsidRPr="00CC2B56">
        <w:rPr>
          <w:rFonts w:asciiTheme="majorHAnsi" w:hAnsiTheme="majorHAnsi" w:cstheme="majorHAnsi"/>
          <w:color w:val="auto"/>
        </w:rPr>
        <w:t xml:space="preserve"> the segments </w:t>
      </w:r>
      <w:r w:rsidR="00D05364" w:rsidRPr="00CC2B56">
        <w:rPr>
          <w:rFonts w:asciiTheme="majorHAnsi" w:hAnsiTheme="majorHAnsi" w:cstheme="majorHAnsi"/>
          <w:color w:val="auto"/>
        </w:rPr>
        <w:t xml:space="preserve">that </w:t>
      </w:r>
      <w:r w:rsidRPr="00CC2B56">
        <w:rPr>
          <w:rFonts w:asciiTheme="majorHAnsi" w:hAnsiTheme="majorHAnsi" w:cstheme="majorHAnsi"/>
          <w:color w:val="auto"/>
        </w:rPr>
        <w:t xml:space="preserve">may have been </w:t>
      </w:r>
      <w:r w:rsidR="40B0CF99" w:rsidRPr="00CC2B56">
        <w:rPr>
          <w:rFonts w:asciiTheme="majorHAnsi" w:hAnsiTheme="majorHAnsi" w:cstheme="majorHAnsi"/>
          <w:color w:val="auto"/>
        </w:rPr>
        <w:t xml:space="preserve">inadvertently </w:t>
      </w:r>
      <w:r w:rsidRPr="00CC2B56">
        <w:rPr>
          <w:rFonts w:asciiTheme="majorHAnsi" w:hAnsiTheme="majorHAnsi" w:cstheme="majorHAnsi"/>
          <w:color w:val="auto"/>
        </w:rPr>
        <w:t xml:space="preserve">included </w:t>
      </w:r>
      <w:r w:rsidR="32DE8E8C" w:rsidRPr="00CC2B56">
        <w:rPr>
          <w:rFonts w:asciiTheme="majorHAnsi" w:hAnsiTheme="majorHAnsi" w:cstheme="majorHAnsi"/>
          <w:color w:val="auto"/>
        </w:rPr>
        <w:t>within the</w:t>
      </w:r>
      <w:r w:rsidR="00F148DE" w:rsidRPr="00CC2B56">
        <w:rPr>
          <w:rFonts w:asciiTheme="majorHAnsi" w:hAnsiTheme="majorHAnsi" w:cstheme="majorHAnsi"/>
          <w:color w:val="auto"/>
        </w:rPr>
        <w:t xml:space="preserve"> </w:t>
      </w:r>
      <w:r w:rsidR="03F69AF7" w:rsidRPr="00CC2B56">
        <w:rPr>
          <w:rFonts w:asciiTheme="majorHAnsi" w:hAnsiTheme="majorHAnsi" w:cstheme="majorHAnsi"/>
          <w:color w:val="auto"/>
        </w:rPr>
        <w:t>t</w:t>
      </w:r>
      <w:r w:rsidRPr="00CC2B56">
        <w:rPr>
          <w:rFonts w:asciiTheme="majorHAnsi" w:hAnsiTheme="majorHAnsi" w:cstheme="majorHAnsi"/>
          <w:color w:val="auto"/>
        </w:rPr>
        <w:t>hreshold range of the exported segment</w:t>
      </w:r>
      <w:r w:rsidR="00D05364"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us</w:t>
      </w:r>
      <w:r w:rsidR="00D05364" w:rsidRPr="00CC2B56">
        <w:rPr>
          <w:rFonts w:asciiTheme="majorHAnsi" w:hAnsiTheme="majorHAnsi" w:cstheme="majorHAnsi"/>
          <w:color w:val="auto"/>
          <w:highlight w:val="yellow"/>
        </w:rPr>
        <w:t>e</w:t>
      </w:r>
      <w:r w:rsidRPr="00CC2B56">
        <w:rPr>
          <w:rFonts w:asciiTheme="majorHAnsi" w:hAnsiTheme="majorHAnsi" w:cstheme="majorHAnsi"/>
          <w:color w:val="auto"/>
          <w:highlight w:val="yellow"/>
        </w:rPr>
        <w:t xml:space="preserve"> the </w:t>
      </w:r>
      <w:r w:rsidRPr="00CC2B56">
        <w:rPr>
          <w:rFonts w:asciiTheme="majorHAnsi" w:hAnsiTheme="majorHAnsi" w:cstheme="majorHAnsi"/>
          <w:b/>
          <w:bCs/>
          <w:color w:val="auto"/>
          <w:highlight w:val="yellow"/>
        </w:rPr>
        <w:t>Select</w:t>
      </w:r>
      <w:r w:rsidRPr="00CC2B56">
        <w:rPr>
          <w:rFonts w:asciiTheme="majorHAnsi" w:hAnsiTheme="majorHAnsi" w:cstheme="majorHAnsi"/>
          <w:color w:val="auto"/>
          <w:highlight w:val="yellow"/>
        </w:rPr>
        <w:t xml:space="preserve"> operation, select the triangles on the undesired structures</w:t>
      </w:r>
      <w:r w:rsidR="00104210"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then </w:t>
      </w:r>
      <w:r w:rsidRPr="00CC2B56">
        <w:rPr>
          <w:rFonts w:asciiTheme="majorHAnsi" w:hAnsiTheme="majorHAnsi" w:cstheme="majorHAnsi"/>
          <w:b/>
          <w:bCs/>
          <w:color w:val="auto"/>
          <w:highlight w:val="yellow"/>
        </w:rPr>
        <w:t>Edit</w:t>
      </w:r>
      <w:r w:rsidR="00D05364"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Discard</w:t>
      </w:r>
      <w:r w:rsidRPr="00CC2B56">
        <w:rPr>
          <w:rFonts w:asciiTheme="majorHAnsi" w:hAnsiTheme="majorHAnsi" w:cstheme="majorHAnsi"/>
          <w:color w:val="auto"/>
          <w:highlight w:val="yellow"/>
        </w:rPr>
        <w:t>.</w:t>
      </w:r>
    </w:p>
    <w:p w14:paraId="121C0F4B" w14:textId="77777777" w:rsidR="00E3219F" w:rsidRPr="00CC2B56" w:rsidRDefault="00E3219F" w:rsidP="00CC2B56">
      <w:pPr>
        <w:pStyle w:val="ListParagraph"/>
        <w:ind w:left="0"/>
        <w:jc w:val="both"/>
        <w:rPr>
          <w:rFonts w:asciiTheme="majorHAnsi" w:hAnsiTheme="majorHAnsi" w:cstheme="majorHAnsi"/>
          <w:color w:val="auto"/>
        </w:rPr>
      </w:pPr>
    </w:p>
    <w:p w14:paraId="067CE636" w14:textId="734AC8F9" w:rsidR="00CD1314"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Following 3.1.2, use the </w:t>
      </w:r>
      <w:r w:rsidRPr="00CC2B56">
        <w:rPr>
          <w:rFonts w:asciiTheme="majorHAnsi" w:hAnsiTheme="majorHAnsi" w:cstheme="majorHAnsi"/>
          <w:b/>
          <w:bCs/>
          <w:color w:val="auto"/>
          <w:highlight w:val="yellow"/>
        </w:rPr>
        <w:t>Edit</w:t>
      </w:r>
      <w:r w:rsidR="00CD1314"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Plane Cut</w:t>
      </w:r>
      <w:r w:rsidRPr="00CC2B56">
        <w:rPr>
          <w:rFonts w:asciiTheme="majorHAnsi" w:hAnsiTheme="majorHAnsi" w:cstheme="majorHAnsi"/>
          <w:color w:val="auto"/>
          <w:highlight w:val="yellow"/>
        </w:rPr>
        <w:t xml:space="preserve"> tool to crop the model to fit within the confines of the 3D printer </w:t>
      </w:r>
      <w:r w:rsidR="757E123C" w:rsidRPr="00CC2B56">
        <w:rPr>
          <w:rFonts w:asciiTheme="majorHAnsi" w:hAnsiTheme="majorHAnsi" w:cstheme="majorHAnsi"/>
          <w:color w:val="auto"/>
          <w:highlight w:val="yellow"/>
        </w:rPr>
        <w:t>build</w:t>
      </w:r>
      <w:r w:rsidR="08E879D4"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volume</w:t>
      </w:r>
      <w:r w:rsidR="00CD1314" w:rsidRPr="00CC2B56">
        <w:rPr>
          <w:rFonts w:asciiTheme="majorHAnsi" w:hAnsiTheme="majorHAnsi" w:cstheme="majorHAnsi"/>
          <w:color w:val="auto"/>
          <w:highlight w:val="yellow"/>
        </w:rPr>
        <w:t>.</w:t>
      </w:r>
      <w:r w:rsidR="00432544" w:rsidRPr="00CC2B56">
        <w:rPr>
          <w:rFonts w:asciiTheme="majorHAnsi" w:hAnsiTheme="majorHAnsi" w:cstheme="majorHAnsi"/>
          <w:color w:val="auto"/>
        </w:rPr>
        <w:t xml:space="preserve"> To reduce the computational overhead </w:t>
      </w:r>
      <w:r w:rsidR="120545D5" w:rsidRPr="00CC2B56">
        <w:rPr>
          <w:rFonts w:asciiTheme="majorHAnsi" w:hAnsiTheme="majorHAnsi" w:cstheme="majorHAnsi"/>
          <w:color w:val="auto"/>
        </w:rPr>
        <w:t>incurred due to</w:t>
      </w:r>
      <w:r w:rsidR="76D703B5" w:rsidRPr="00CC2B56">
        <w:rPr>
          <w:rFonts w:asciiTheme="majorHAnsi" w:hAnsiTheme="majorHAnsi" w:cstheme="majorHAnsi"/>
          <w:color w:val="auto"/>
        </w:rPr>
        <w:t xml:space="preserve"> excessive geometric resolution</w:t>
      </w:r>
      <w:r w:rsidR="00432544" w:rsidRPr="00CC2B56">
        <w:rPr>
          <w:rFonts w:asciiTheme="majorHAnsi" w:hAnsiTheme="majorHAnsi" w:cstheme="majorHAnsi"/>
          <w:color w:val="auto"/>
        </w:rPr>
        <w:t xml:space="preserve">, </w:t>
      </w:r>
      <w:r w:rsidR="00432544" w:rsidRPr="006A2A3C">
        <w:rPr>
          <w:rFonts w:asciiTheme="majorHAnsi" w:hAnsiTheme="majorHAnsi" w:cstheme="majorHAnsi"/>
          <w:color w:val="auto"/>
        </w:rPr>
        <w:t xml:space="preserve">reduce the number of triangles used to define the model to allow for optimal performance in Fusion360. </w:t>
      </w:r>
      <w:r w:rsidR="00432544" w:rsidRPr="00CC2B56">
        <w:rPr>
          <w:rFonts w:asciiTheme="majorHAnsi" w:hAnsiTheme="majorHAnsi" w:cstheme="majorHAnsi"/>
          <w:color w:val="auto"/>
          <w:highlight w:val="yellow"/>
        </w:rPr>
        <w:t xml:space="preserve">Click on </w:t>
      </w:r>
      <w:r w:rsidR="00432544" w:rsidRPr="00CC2B56">
        <w:rPr>
          <w:rFonts w:asciiTheme="majorHAnsi" w:hAnsiTheme="majorHAnsi" w:cstheme="majorHAnsi"/>
          <w:b/>
          <w:bCs/>
          <w:color w:val="auto"/>
          <w:highlight w:val="yellow"/>
        </w:rPr>
        <w:t>Select</w:t>
      </w:r>
      <w:r w:rsidR="00432544" w:rsidRPr="00CC2B56">
        <w:rPr>
          <w:rFonts w:asciiTheme="majorHAnsi" w:hAnsiTheme="majorHAnsi" w:cstheme="majorHAnsi"/>
          <w:color w:val="auto"/>
          <w:highlight w:val="yellow"/>
        </w:rPr>
        <w:t xml:space="preserve">, double-click anywhere on the mesh to select the entire mesh, then </w:t>
      </w:r>
      <w:r w:rsidR="00432544" w:rsidRPr="00CC2B56">
        <w:rPr>
          <w:rFonts w:asciiTheme="majorHAnsi" w:hAnsiTheme="majorHAnsi" w:cstheme="majorHAnsi"/>
          <w:b/>
          <w:bCs/>
          <w:color w:val="auto"/>
          <w:highlight w:val="yellow"/>
        </w:rPr>
        <w:t>Edit | Reduce</w:t>
      </w:r>
      <w:r w:rsidR="00432544" w:rsidRPr="00CC2B56">
        <w:rPr>
          <w:rFonts w:asciiTheme="majorHAnsi" w:hAnsiTheme="majorHAnsi" w:cstheme="majorHAnsi"/>
          <w:color w:val="auto"/>
          <w:highlight w:val="yellow"/>
        </w:rPr>
        <w:t xml:space="preserve">. For </w:t>
      </w:r>
      <w:r w:rsidR="00432544" w:rsidRPr="00CC2B56">
        <w:rPr>
          <w:rFonts w:asciiTheme="majorHAnsi" w:hAnsiTheme="majorHAnsi" w:cstheme="majorHAnsi"/>
          <w:b/>
          <w:bCs/>
          <w:color w:val="auto"/>
          <w:highlight w:val="yellow"/>
        </w:rPr>
        <w:t>Reduce Target</w:t>
      </w:r>
      <w:r w:rsidR="00432544" w:rsidRPr="00CC2B56">
        <w:rPr>
          <w:rFonts w:asciiTheme="majorHAnsi" w:hAnsiTheme="majorHAnsi" w:cstheme="majorHAnsi"/>
          <w:color w:val="auto"/>
          <w:highlight w:val="yellow"/>
        </w:rPr>
        <w:t xml:space="preserve">, reduce to a Triangle Budget of under </w:t>
      </w:r>
      <w:r w:rsidR="4A4394A2" w:rsidRPr="00CC2B56">
        <w:rPr>
          <w:rFonts w:asciiTheme="majorHAnsi" w:hAnsiTheme="majorHAnsi" w:cstheme="majorHAnsi"/>
          <w:color w:val="auto"/>
          <w:highlight w:val="yellow"/>
        </w:rPr>
        <w:t xml:space="preserve">approximately </w:t>
      </w:r>
      <w:r w:rsidR="00432544" w:rsidRPr="00CC2B56">
        <w:rPr>
          <w:rFonts w:asciiTheme="majorHAnsi" w:hAnsiTheme="majorHAnsi" w:cstheme="majorHAnsi"/>
          <w:color w:val="auto"/>
          <w:highlight w:val="yellow"/>
        </w:rPr>
        <w:t>10,000 faces.</w:t>
      </w:r>
    </w:p>
    <w:p w14:paraId="00985A5F" w14:textId="77777777" w:rsidR="00CD1314" w:rsidRPr="00CC2B56" w:rsidRDefault="00CD1314" w:rsidP="00CC2B56">
      <w:pPr>
        <w:pStyle w:val="ListParagraph"/>
        <w:ind w:left="0"/>
        <w:jc w:val="both"/>
        <w:rPr>
          <w:rFonts w:asciiTheme="majorHAnsi" w:hAnsiTheme="majorHAnsi" w:cstheme="majorHAnsi"/>
          <w:color w:val="auto"/>
          <w:highlight w:val="yellow"/>
        </w:rPr>
      </w:pPr>
    </w:p>
    <w:p w14:paraId="3031F506" w14:textId="7D9FEF06" w:rsidR="00EB0694" w:rsidRPr="00CC2B56" w:rsidRDefault="00CD1314" w:rsidP="00CC2B56">
      <w:pPr>
        <w:pStyle w:val="ListParagraph"/>
        <w:ind w:left="0"/>
        <w:jc w:val="both"/>
        <w:rPr>
          <w:rFonts w:asciiTheme="majorHAnsi" w:hAnsiTheme="majorHAnsi" w:cstheme="majorHAnsi"/>
          <w:color w:val="auto"/>
          <w:highlight w:val="yellow"/>
        </w:rPr>
      </w:pPr>
      <w:r w:rsidRPr="00CC2B56">
        <w:rPr>
          <w:rFonts w:asciiTheme="majorHAnsi" w:hAnsiTheme="majorHAnsi" w:cstheme="majorHAnsi"/>
          <w:color w:val="auto"/>
        </w:rPr>
        <w:t xml:space="preserve">NOTE: The </w:t>
      </w:r>
      <w:r w:rsidR="4724E8B3" w:rsidRPr="00CC2B56">
        <w:rPr>
          <w:rFonts w:asciiTheme="majorHAnsi" w:hAnsiTheme="majorHAnsi" w:cstheme="majorHAnsi"/>
          <w:color w:val="auto"/>
        </w:rPr>
        <w:t xml:space="preserve">printer currently used by the authors has a </w:t>
      </w:r>
      <w:r w:rsidR="004D034D" w:rsidRPr="00CC2B56">
        <w:rPr>
          <w:rFonts w:asciiTheme="majorHAnsi" w:hAnsiTheme="majorHAnsi" w:cstheme="majorHAnsi"/>
          <w:color w:val="auto"/>
        </w:rPr>
        <w:t>ma</w:t>
      </w:r>
      <w:r w:rsidR="00CE03B0" w:rsidRPr="00CC2B56">
        <w:rPr>
          <w:rFonts w:asciiTheme="majorHAnsi" w:hAnsiTheme="majorHAnsi" w:cstheme="majorHAnsi"/>
          <w:color w:val="auto"/>
        </w:rPr>
        <w:t xml:space="preserve">ximum </w:t>
      </w:r>
      <w:r w:rsidR="5DDF17BC" w:rsidRPr="00CC2B56">
        <w:rPr>
          <w:rFonts w:asciiTheme="majorHAnsi" w:hAnsiTheme="majorHAnsi" w:cstheme="majorHAnsi"/>
          <w:color w:val="auto"/>
        </w:rPr>
        <w:t xml:space="preserve">build </w:t>
      </w:r>
      <w:r w:rsidR="00CE03B0" w:rsidRPr="00CC2B56">
        <w:rPr>
          <w:rFonts w:asciiTheme="majorHAnsi" w:hAnsiTheme="majorHAnsi" w:cstheme="majorHAnsi"/>
          <w:color w:val="auto"/>
        </w:rPr>
        <w:t xml:space="preserve">volume </w:t>
      </w:r>
      <w:r w:rsidR="0F4F1038" w:rsidRPr="00CC2B56">
        <w:rPr>
          <w:rFonts w:asciiTheme="majorHAnsi" w:hAnsiTheme="majorHAnsi" w:cstheme="majorHAnsi"/>
          <w:color w:val="auto"/>
        </w:rPr>
        <w:t>of</w:t>
      </w:r>
      <w:r w:rsidR="00CE03B0" w:rsidRPr="00CC2B56">
        <w:rPr>
          <w:rFonts w:asciiTheme="majorHAnsi" w:hAnsiTheme="majorHAnsi" w:cstheme="majorHAnsi"/>
          <w:color w:val="auto"/>
        </w:rPr>
        <w:t xml:space="preserve"> </w:t>
      </w:r>
      <w:r w:rsidR="005C2893" w:rsidRPr="00CC2B56">
        <w:rPr>
          <w:rFonts w:asciiTheme="majorHAnsi" w:hAnsiTheme="majorHAnsi" w:cstheme="majorHAnsi"/>
          <w:color w:val="auto"/>
        </w:rPr>
        <w:t>250 x 210 x 210 mm</w:t>
      </w:r>
      <w:r w:rsidRPr="00CC2B56">
        <w:rPr>
          <w:rFonts w:asciiTheme="majorHAnsi" w:hAnsiTheme="majorHAnsi" w:cstheme="majorHAnsi"/>
          <w:color w:val="auto"/>
        </w:rPr>
        <w:t>;</w:t>
      </w:r>
      <w:r w:rsidR="00B93AD9" w:rsidRPr="00CC2B56">
        <w:rPr>
          <w:rFonts w:asciiTheme="majorHAnsi" w:hAnsiTheme="majorHAnsi" w:cstheme="majorHAnsi"/>
          <w:color w:val="auto"/>
        </w:rPr>
        <w:t xml:space="preserve"> </w:t>
      </w:r>
      <w:r w:rsidR="7220C5B5" w:rsidRPr="00CC2B56">
        <w:rPr>
          <w:rFonts w:asciiTheme="majorHAnsi" w:hAnsiTheme="majorHAnsi" w:cstheme="majorHAnsi"/>
          <w:color w:val="auto"/>
        </w:rPr>
        <w:t xml:space="preserve">thus </w:t>
      </w:r>
      <w:r w:rsidR="00104210" w:rsidRPr="00CC2B56">
        <w:rPr>
          <w:rFonts w:asciiTheme="majorHAnsi" w:hAnsiTheme="majorHAnsi" w:cstheme="majorHAnsi"/>
          <w:color w:val="auto"/>
        </w:rPr>
        <w:t xml:space="preserve">the </w:t>
      </w:r>
      <w:r w:rsidR="0044585F" w:rsidRPr="00CC2B56">
        <w:rPr>
          <w:rFonts w:asciiTheme="majorHAnsi" w:hAnsiTheme="majorHAnsi" w:cstheme="majorHAnsi"/>
          <w:color w:val="auto"/>
        </w:rPr>
        <w:t xml:space="preserve">model </w:t>
      </w:r>
      <w:r w:rsidR="5B9C4FD7" w:rsidRPr="00CC2B56">
        <w:rPr>
          <w:rFonts w:asciiTheme="majorHAnsi" w:hAnsiTheme="majorHAnsi" w:cstheme="majorHAnsi"/>
          <w:color w:val="auto"/>
        </w:rPr>
        <w:t>was</w:t>
      </w:r>
      <w:r w:rsidR="0044585F" w:rsidRPr="00CC2B56">
        <w:rPr>
          <w:rFonts w:asciiTheme="majorHAnsi" w:hAnsiTheme="majorHAnsi" w:cstheme="majorHAnsi"/>
          <w:color w:val="auto"/>
        </w:rPr>
        <w:t xml:space="preserve"> cut to a maximum long-axis length of 220</w:t>
      </w:r>
      <w:r w:rsidRPr="00CC2B56">
        <w:rPr>
          <w:rFonts w:asciiTheme="majorHAnsi" w:hAnsiTheme="majorHAnsi" w:cstheme="majorHAnsi"/>
          <w:color w:val="auto"/>
        </w:rPr>
        <w:t>–</w:t>
      </w:r>
      <w:r w:rsidR="0044585F" w:rsidRPr="00CC2B56">
        <w:rPr>
          <w:rFonts w:asciiTheme="majorHAnsi" w:hAnsiTheme="majorHAnsi" w:cstheme="majorHAnsi"/>
          <w:color w:val="auto"/>
        </w:rPr>
        <w:t xml:space="preserve">230 </w:t>
      </w:r>
      <w:r w:rsidR="00C01B66" w:rsidRPr="00CC2B56">
        <w:rPr>
          <w:rFonts w:asciiTheme="majorHAnsi" w:hAnsiTheme="majorHAnsi" w:cstheme="majorHAnsi"/>
          <w:color w:val="auto"/>
        </w:rPr>
        <w:t xml:space="preserve">mm to </w:t>
      </w:r>
      <w:r w:rsidR="5A3CF00F" w:rsidRPr="00CC2B56">
        <w:rPr>
          <w:rFonts w:asciiTheme="majorHAnsi" w:hAnsiTheme="majorHAnsi" w:cstheme="majorHAnsi"/>
          <w:color w:val="auto"/>
        </w:rPr>
        <w:t>allow</w:t>
      </w:r>
      <w:r w:rsidR="00C01B66" w:rsidRPr="00CC2B56">
        <w:rPr>
          <w:rFonts w:asciiTheme="majorHAnsi" w:hAnsiTheme="majorHAnsi" w:cstheme="majorHAnsi"/>
          <w:color w:val="auto"/>
        </w:rPr>
        <w:t xml:space="preserve"> the mold to fit within the print</w:t>
      </w:r>
      <w:r w:rsidR="1E400761" w:rsidRPr="00CC2B56">
        <w:rPr>
          <w:rFonts w:asciiTheme="majorHAnsi" w:hAnsiTheme="majorHAnsi" w:cstheme="majorHAnsi"/>
          <w:color w:val="auto"/>
        </w:rPr>
        <w:t>er</w:t>
      </w:r>
      <w:r w:rsidR="202D2D57" w:rsidRPr="00CC2B56">
        <w:rPr>
          <w:rFonts w:asciiTheme="majorHAnsi" w:hAnsiTheme="majorHAnsi" w:cstheme="majorHAnsi"/>
          <w:color w:val="auto"/>
        </w:rPr>
        <w:t>’s</w:t>
      </w:r>
      <w:r w:rsidR="1E400761" w:rsidRPr="00CC2B56">
        <w:rPr>
          <w:rFonts w:asciiTheme="majorHAnsi" w:hAnsiTheme="majorHAnsi" w:cstheme="majorHAnsi"/>
          <w:color w:val="auto"/>
        </w:rPr>
        <w:t xml:space="preserve"> </w:t>
      </w:r>
      <w:r w:rsidR="07F9682D" w:rsidRPr="00CC2B56">
        <w:rPr>
          <w:rFonts w:asciiTheme="majorHAnsi" w:hAnsiTheme="majorHAnsi" w:cstheme="majorHAnsi"/>
          <w:color w:val="auto"/>
        </w:rPr>
        <w:t>build</w:t>
      </w:r>
      <w:r w:rsidR="00C01B66" w:rsidRPr="00CC2B56">
        <w:rPr>
          <w:rFonts w:asciiTheme="majorHAnsi" w:hAnsiTheme="majorHAnsi" w:cstheme="majorHAnsi"/>
          <w:color w:val="auto"/>
        </w:rPr>
        <w:t xml:space="preserve"> volume. The </w:t>
      </w:r>
      <w:r w:rsidR="00104210" w:rsidRPr="00CC2B56">
        <w:rPr>
          <w:rFonts w:asciiTheme="majorHAnsi" w:hAnsiTheme="majorHAnsi" w:cstheme="majorHAnsi"/>
          <w:color w:val="auto"/>
        </w:rPr>
        <w:t xml:space="preserve">printer's </w:t>
      </w:r>
      <w:r w:rsidR="1E50461A" w:rsidRPr="00CC2B56">
        <w:rPr>
          <w:rFonts w:asciiTheme="majorHAnsi" w:hAnsiTheme="majorHAnsi" w:cstheme="majorHAnsi"/>
          <w:color w:val="auto"/>
        </w:rPr>
        <w:t>build volume</w:t>
      </w:r>
      <w:r w:rsidR="00C01B66" w:rsidRPr="00CC2B56">
        <w:rPr>
          <w:rFonts w:asciiTheme="majorHAnsi" w:hAnsiTheme="majorHAnsi" w:cstheme="majorHAnsi"/>
          <w:color w:val="auto"/>
        </w:rPr>
        <w:t xml:space="preserve"> </w:t>
      </w:r>
      <w:r w:rsidR="005F48A4" w:rsidRPr="00CC2B56">
        <w:rPr>
          <w:rFonts w:asciiTheme="majorHAnsi" w:hAnsiTheme="majorHAnsi" w:cstheme="majorHAnsi"/>
          <w:color w:val="auto"/>
        </w:rPr>
        <w:t>should dictate the long-axis length by making the model approximately 20</w:t>
      </w:r>
      <w:r w:rsidRPr="00CC2B56">
        <w:rPr>
          <w:rFonts w:asciiTheme="majorHAnsi" w:hAnsiTheme="majorHAnsi" w:cstheme="majorHAnsi"/>
          <w:color w:val="auto"/>
        </w:rPr>
        <w:t>–</w:t>
      </w:r>
      <w:r w:rsidR="00ED35D8" w:rsidRPr="00CC2B56">
        <w:rPr>
          <w:rFonts w:asciiTheme="majorHAnsi" w:hAnsiTheme="majorHAnsi" w:cstheme="majorHAnsi"/>
          <w:color w:val="auto"/>
        </w:rPr>
        <w:t>30 mm shorter.</w:t>
      </w:r>
      <w:r w:rsidR="00432544" w:rsidRPr="00CC2B56">
        <w:rPr>
          <w:rFonts w:asciiTheme="majorHAnsi" w:hAnsiTheme="majorHAnsi" w:cstheme="majorHAnsi"/>
          <w:color w:val="auto"/>
        </w:rPr>
        <w:t xml:space="preserve"> </w:t>
      </w:r>
      <w:r w:rsidR="00104210" w:rsidRPr="00CC2B56">
        <w:rPr>
          <w:rFonts w:asciiTheme="majorHAnsi" w:hAnsiTheme="majorHAnsi" w:cstheme="majorHAnsi"/>
          <w:color w:val="auto"/>
        </w:rPr>
        <w:t xml:space="preserve">The geometry can easily be </w:t>
      </w:r>
      <w:r w:rsidR="00104210" w:rsidRPr="00CC2B56">
        <w:rPr>
          <w:rFonts w:asciiTheme="majorHAnsi" w:hAnsiTheme="majorHAnsi" w:cstheme="majorHAnsi"/>
          <w:color w:val="auto"/>
        </w:rPr>
        <w:lastRenderedPageBreak/>
        <w:t xml:space="preserve">reduced to </w:t>
      </w:r>
      <w:r w:rsidR="00E47E4D" w:rsidRPr="00CC2B56">
        <w:rPr>
          <w:rFonts w:asciiTheme="majorHAnsi" w:hAnsiTheme="majorHAnsi" w:cstheme="majorHAnsi"/>
          <w:color w:val="auto"/>
        </w:rPr>
        <w:t>~</w:t>
      </w:r>
      <w:r w:rsidR="00104210" w:rsidRPr="00CC2B56">
        <w:rPr>
          <w:rFonts w:asciiTheme="majorHAnsi" w:hAnsiTheme="majorHAnsi" w:cstheme="majorHAnsi"/>
          <w:color w:val="auto"/>
        </w:rPr>
        <w:t>10K</w:t>
      </w:r>
      <w:r w:rsidR="06324437" w:rsidRPr="00CC2B56">
        <w:rPr>
          <w:rFonts w:asciiTheme="majorHAnsi" w:hAnsiTheme="majorHAnsi" w:cstheme="majorHAnsi"/>
          <w:color w:val="auto"/>
        </w:rPr>
        <w:t xml:space="preserve"> triangles</w:t>
      </w:r>
      <w:r w:rsidR="00104210" w:rsidRPr="00CC2B56">
        <w:rPr>
          <w:rFonts w:asciiTheme="majorHAnsi" w:hAnsiTheme="majorHAnsi" w:cstheme="majorHAnsi"/>
          <w:color w:val="auto"/>
        </w:rPr>
        <w:t xml:space="preserve"> without loss of clinically relevant detail to develop high</w:t>
      </w:r>
      <w:r w:rsidR="00E47E4D" w:rsidRPr="00CC2B56">
        <w:rPr>
          <w:rFonts w:asciiTheme="majorHAnsi" w:hAnsiTheme="majorHAnsi" w:cstheme="majorHAnsi"/>
          <w:color w:val="auto"/>
        </w:rPr>
        <w:t>-</w:t>
      </w:r>
      <w:r w:rsidR="00104210" w:rsidRPr="00CC2B56">
        <w:rPr>
          <w:rFonts w:asciiTheme="majorHAnsi" w:hAnsiTheme="majorHAnsi" w:cstheme="majorHAnsi"/>
          <w:color w:val="auto"/>
        </w:rPr>
        <w:t>fidelity task trainers</w:t>
      </w:r>
      <w:r w:rsidR="72B30F2A" w:rsidRPr="00CC2B56">
        <w:rPr>
          <w:rFonts w:asciiTheme="majorHAnsi" w:hAnsiTheme="majorHAnsi" w:cstheme="majorHAnsi"/>
          <w:color w:val="auto"/>
        </w:rPr>
        <w:t>.</w:t>
      </w:r>
    </w:p>
    <w:p w14:paraId="5589E920" w14:textId="176FDF26" w:rsidR="004C0A3A" w:rsidRPr="00CC2B56" w:rsidRDefault="004C0A3A" w:rsidP="00CC2B56">
      <w:pPr>
        <w:pStyle w:val="ListParagraph"/>
        <w:ind w:left="0"/>
        <w:jc w:val="both"/>
        <w:rPr>
          <w:rFonts w:asciiTheme="majorHAnsi" w:hAnsiTheme="majorHAnsi" w:cstheme="majorHAnsi"/>
          <w:color w:val="auto"/>
        </w:rPr>
      </w:pPr>
    </w:p>
    <w:p w14:paraId="6961FB50" w14:textId="1DB37F45" w:rsidR="0096747D"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Eliminate or reduce holes and surface irregularities using the </w:t>
      </w:r>
      <w:r w:rsidRPr="00CC2B56">
        <w:rPr>
          <w:rFonts w:asciiTheme="majorHAnsi" w:hAnsiTheme="majorHAnsi" w:cstheme="majorHAnsi"/>
          <w:b/>
          <w:bCs/>
          <w:color w:val="auto"/>
          <w:highlight w:val="yellow"/>
        </w:rPr>
        <w:t>Select</w:t>
      </w:r>
      <w:r w:rsidRPr="00CC2B56">
        <w:rPr>
          <w:rFonts w:asciiTheme="majorHAnsi" w:hAnsiTheme="majorHAnsi" w:cstheme="majorHAnsi"/>
          <w:color w:val="auto"/>
          <w:highlight w:val="yellow"/>
        </w:rPr>
        <w:t xml:space="preserve"> tool. Once the triangles of the </w:t>
      </w:r>
      <w:r w:rsidR="00104210" w:rsidRPr="00CC2B56">
        <w:rPr>
          <w:rFonts w:asciiTheme="majorHAnsi" w:hAnsiTheme="majorHAnsi" w:cstheme="majorHAnsi"/>
          <w:color w:val="auto"/>
          <w:highlight w:val="yellow"/>
        </w:rPr>
        <w:t>m</w:t>
      </w:r>
      <w:r w:rsidRPr="00CC2B56">
        <w:rPr>
          <w:rFonts w:asciiTheme="majorHAnsi" w:hAnsiTheme="majorHAnsi" w:cstheme="majorHAnsi"/>
          <w:color w:val="auto"/>
          <w:highlight w:val="yellow"/>
        </w:rPr>
        <w:t xml:space="preserve">esh around the defect are selected, </w:t>
      </w:r>
      <w:r w:rsidR="00EF299E" w:rsidRPr="00CC2B56">
        <w:rPr>
          <w:rFonts w:asciiTheme="majorHAnsi" w:hAnsiTheme="majorHAnsi" w:cstheme="majorHAnsi"/>
          <w:color w:val="auto"/>
          <w:highlight w:val="yellow"/>
        </w:rPr>
        <w:t xml:space="preserve">use </w:t>
      </w:r>
      <w:r w:rsidRPr="00CC2B56">
        <w:rPr>
          <w:rFonts w:asciiTheme="majorHAnsi" w:hAnsiTheme="majorHAnsi" w:cstheme="majorHAnsi"/>
          <w:color w:val="auto"/>
          <w:highlight w:val="yellow"/>
        </w:rPr>
        <w:t xml:space="preserve">the command </w:t>
      </w:r>
      <w:r w:rsidRPr="00CC2B56">
        <w:rPr>
          <w:rFonts w:asciiTheme="majorHAnsi" w:hAnsiTheme="majorHAnsi" w:cstheme="majorHAnsi"/>
          <w:b/>
          <w:bCs/>
          <w:color w:val="auto"/>
          <w:highlight w:val="yellow"/>
        </w:rPr>
        <w:t>Select</w:t>
      </w:r>
      <w:r w:rsidR="00EF299E"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Edit</w:t>
      </w:r>
      <w:r w:rsidR="00EF299E" w:rsidRPr="00CC2B56">
        <w:rPr>
          <w:rFonts w:asciiTheme="majorHAnsi" w:hAnsiTheme="majorHAnsi" w:cstheme="majorHAnsi"/>
          <w:b/>
          <w:bCs/>
          <w:color w:val="auto"/>
          <w:highlight w:val="yellow"/>
        </w:rPr>
        <w:t xml:space="preserve">| </w:t>
      </w:r>
      <w:r w:rsidRPr="00CC2B56">
        <w:rPr>
          <w:rFonts w:asciiTheme="majorHAnsi" w:hAnsiTheme="majorHAnsi" w:cstheme="majorHAnsi"/>
          <w:b/>
          <w:bCs/>
          <w:color w:val="auto"/>
          <w:highlight w:val="yellow"/>
        </w:rPr>
        <w:t>Erase&amp;Fill</w:t>
      </w:r>
      <w:r w:rsidRPr="00CC2B56">
        <w:rPr>
          <w:rFonts w:asciiTheme="majorHAnsi" w:hAnsiTheme="majorHAnsi" w:cstheme="majorHAnsi"/>
          <w:color w:val="auto"/>
          <w:highlight w:val="yellow"/>
        </w:rPr>
        <w:t xml:space="preserve"> to improve surface holes and irregularities.</w:t>
      </w:r>
      <w:r w:rsidR="0096747D" w:rsidRPr="00CC2B56">
        <w:rPr>
          <w:rFonts w:asciiTheme="majorHAnsi" w:hAnsiTheme="majorHAnsi" w:cstheme="majorHAnsi"/>
          <w:color w:val="auto"/>
        </w:rPr>
        <w:t xml:space="preserve"> </w:t>
      </w:r>
      <w:r w:rsidR="0096747D" w:rsidRPr="00CC2B56">
        <w:rPr>
          <w:rFonts w:asciiTheme="majorHAnsi" w:hAnsiTheme="majorHAnsi" w:cstheme="majorHAnsi"/>
          <w:color w:val="auto"/>
          <w:highlight w:val="yellow"/>
        </w:rPr>
        <w:t>Export and save the finished models using the STL file type.</w:t>
      </w:r>
    </w:p>
    <w:p w14:paraId="21064DD8" w14:textId="77777777" w:rsidR="00EE2443" w:rsidRPr="00CC2B56" w:rsidRDefault="00EE2443" w:rsidP="00CC2B56">
      <w:pPr>
        <w:pStyle w:val="ListParagraph"/>
        <w:ind w:left="0"/>
        <w:jc w:val="both"/>
        <w:rPr>
          <w:rFonts w:asciiTheme="majorHAnsi" w:hAnsiTheme="majorHAnsi" w:cstheme="majorHAnsi"/>
          <w:color w:val="auto"/>
        </w:rPr>
      </w:pPr>
    </w:p>
    <w:p w14:paraId="06BCCE16" w14:textId="7BA1B868" w:rsidR="00E544C1" w:rsidRPr="00CC2B56" w:rsidRDefault="009F0C9E"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71CDB175" w:rsidRPr="00CC2B56">
        <w:rPr>
          <w:rFonts w:asciiTheme="majorHAnsi" w:hAnsiTheme="majorHAnsi" w:cstheme="majorHAnsi"/>
          <w:color w:val="auto"/>
        </w:rPr>
        <w:t>T</w:t>
      </w:r>
      <w:r w:rsidR="711F2835" w:rsidRPr="00CC2B56">
        <w:rPr>
          <w:rFonts w:asciiTheme="majorHAnsi" w:hAnsiTheme="majorHAnsi" w:cstheme="majorHAnsi"/>
          <w:color w:val="auto"/>
        </w:rPr>
        <w:t>he outer surface of the target bone for the interosseous line task trainers requires complete closing</w:t>
      </w:r>
      <w:r w:rsidR="00104210" w:rsidRPr="00CC2B56">
        <w:rPr>
          <w:rFonts w:asciiTheme="majorHAnsi" w:hAnsiTheme="majorHAnsi" w:cstheme="majorHAnsi"/>
          <w:color w:val="auto"/>
        </w:rPr>
        <w:t>;</w:t>
      </w:r>
      <w:r w:rsidR="711F2835" w:rsidRPr="00CC2B56">
        <w:rPr>
          <w:rFonts w:asciiTheme="majorHAnsi" w:hAnsiTheme="majorHAnsi" w:cstheme="majorHAnsi"/>
          <w:color w:val="auto"/>
        </w:rPr>
        <w:t xml:space="preserve"> otherwise</w:t>
      </w:r>
      <w:r w:rsidR="00104210" w:rsidRPr="00CC2B56">
        <w:rPr>
          <w:rFonts w:asciiTheme="majorHAnsi" w:hAnsiTheme="majorHAnsi" w:cstheme="majorHAnsi"/>
          <w:color w:val="auto"/>
        </w:rPr>
        <w:t>,</w:t>
      </w:r>
      <w:r w:rsidR="711F2835" w:rsidRPr="00CC2B56">
        <w:rPr>
          <w:rFonts w:asciiTheme="majorHAnsi" w:hAnsiTheme="majorHAnsi" w:cstheme="majorHAnsi"/>
          <w:color w:val="auto"/>
        </w:rPr>
        <w:t xml:space="preserve"> the melted </w:t>
      </w:r>
      <w:r w:rsidR="7F95806A" w:rsidRPr="00CC2B56">
        <w:rPr>
          <w:rFonts w:asciiTheme="majorHAnsi" w:hAnsiTheme="majorHAnsi" w:cstheme="majorHAnsi"/>
          <w:color w:val="auto"/>
        </w:rPr>
        <w:t xml:space="preserve">tissue media </w:t>
      </w:r>
      <w:r w:rsidR="711F2835" w:rsidRPr="00CC2B56">
        <w:rPr>
          <w:rFonts w:asciiTheme="majorHAnsi" w:hAnsiTheme="majorHAnsi" w:cstheme="majorHAnsi"/>
          <w:color w:val="auto"/>
        </w:rPr>
        <w:t xml:space="preserve">will enter the marrow space and degrade </w:t>
      </w:r>
      <w:r w:rsidR="008E72D7" w:rsidRPr="00CC2B56">
        <w:rPr>
          <w:rFonts w:asciiTheme="majorHAnsi" w:hAnsiTheme="majorHAnsi" w:cstheme="majorHAnsi"/>
          <w:color w:val="auto"/>
        </w:rPr>
        <w:t xml:space="preserve">the </w:t>
      </w:r>
      <w:r w:rsidR="711F2835" w:rsidRPr="00CC2B56">
        <w:rPr>
          <w:rFonts w:asciiTheme="majorHAnsi" w:hAnsiTheme="majorHAnsi" w:cstheme="majorHAnsi"/>
          <w:color w:val="auto"/>
        </w:rPr>
        <w:t xml:space="preserve">task trainer performance. </w:t>
      </w:r>
    </w:p>
    <w:p w14:paraId="00A59C12" w14:textId="0A264B84" w:rsidR="00696B2E" w:rsidRPr="00CC2B56" w:rsidRDefault="00696B2E" w:rsidP="00CC2B56">
      <w:pPr>
        <w:pStyle w:val="ListParagraph"/>
        <w:ind w:left="0"/>
        <w:jc w:val="both"/>
        <w:rPr>
          <w:rFonts w:asciiTheme="majorHAnsi" w:hAnsiTheme="majorHAnsi" w:cstheme="majorHAnsi"/>
          <w:color w:val="auto"/>
        </w:rPr>
      </w:pPr>
    </w:p>
    <w:p w14:paraId="5156E2FC" w14:textId="3633564D"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Us</w:t>
      </w:r>
      <w:r w:rsidR="00104210" w:rsidRPr="00CC2B56">
        <w:rPr>
          <w:rFonts w:asciiTheme="majorHAnsi" w:hAnsiTheme="majorHAnsi" w:cstheme="majorHAnsi"/>
          <w:color w:val="auto"/>
          <w:highlight w:val="yellow"/>
        </w:rPr>
        <w:t>e</w:t>
      </w:r>
      <w:r w:rsidRPr="00CC2B56">
        <w:rPr>
          <w:rFonts w:asciiTheme="majorHAnsi" w:hAnsiTheme="majorHAnsi" w:cstheme="majorHAnsi"/>
          <w:color w:val="auto"/>
          <w:highlight w:val="yellow"/>
        </w:rPr>
        <w:t xml:space="preserve"> </w:t>
      </w:r>
      <w:proofErr w:type="spellStart"/>
      <w:r w:rsidRPr="00CC2B56">
        <w:rPr>
          <w:rFonts w:asciiTheme="majorHAnsi" w:hAnsiTheme="majorHAnsi" w:cstheme="majorHAnsi"/>
          <w:color w:val="auto"/>
          <w:highlight w:val="yellow"/>
        </w:rPr>
        <w:t>AutoDesk</w:t>
      </w:r>
      <w:proofErr w:type="spellEnd"/>
      <w:r w:rsidRPr="00CC2B56">
        <w:rPr>
          <w:rFonts w:asciiTheme="majorHAnsi" w:hAnsiTheme="majorHAnsi" w:cstheme="majorHAnsi"/>
          <w:color w:val="auto"/>
          <w:highlight w:val="yellow"/>
        </w:rPr>
        <w:t xml:space="preserve"> Fusion360</w:t>
      </w:r>
      <w:r w:rsidR="00A925C1">
        <w:rPr>
          <w:rFonts w:asciiTheme="majorHAnsi" w:hAnsiTheme="majorHAnsi" w:cstheme="majorHAnsi"/>
          <w:color w:val="auto"/>
          <w:highlight w:val="yellow"/>
        </w:rPr>
        <w:t>,</w:t>
      </w:r>
      <w:r w:rsidR="00104210" w:rsidRPr="00CC2B56">
        <w:rPr>
          <w:rFonts w:asciiTheme="majorHAnsi" w:hAnsiTheme="majorHAnsi" w:cstheme="majorHAnsi"/>
          <w:color w:val="auto"/>
          <w:highlight w:val="yellow"/>
        </w:rPr>
        <w:t xml:space="preserve"> and </w:t>
      </w:r>
      <w:r w:rsidRPr="00CC2B56">
        <w:rPr>
          <w:rFonts w:asciiTheme="majorHAnsi" w:hAnsiTheme="majorHAnsi" w:cstheme="majorHAnsi"/>
          <w:color w:val="auto"/>
          <w:highlight w:val="yellow"/>
        </w:rPr>
        <w:t>import the bone and tissue models by adding the</w:t>
      </w:r>
      <w:r w:rsidR="00696B2E"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.STL files into the workspace as a mesh using the </w:t>
      </w:r>
      <w:r w:rsidRPr="00CC2B56">
        <w:rPr>
          <w:rFonts w:asciiTheme="majorHAnsi" w:hAnsiTheme="majorHAnsi" w:cstheme="majorHAnsi"/>
          <w:b/>
          <w:bCs/>
          <w:color w:val="auto"/>
          <w:highlight w:val="yellow"/>
        </w:rPr>
        <w:t>Insert</w:t>
      </w:r>
      <w:r w:rsidR="00696B2E"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Insert Mesh</w:t>
      </w:r>
      <w:r w:rsidRPr="00CC2B56">
        <w:rPr>
          <w:rFonts w:asciiTheme="majorHAnsi" w:hAnsiTheme="majorHAnsi" w:cstheme="majorHAnsi"/>
          <w:color w:val="auto"/>
          <w:highlight w:val="yellow"/>
        </w:rPr>
        <w:t xml:space="preserve"> command.</w:t>
      </w:r>
      <w:r w:rsidRPr="00CC2B56">
        <w:rPr>
          <w:rFonts w:asciiTheme="majorHAnsi" w:hAnsiTheme="majorHAnsi" w:cstheme="majorHAnsi"/>
          <w:color w:val="auto"/>
        </w:rPr>
        <w:t xml:space="preserve"> </w:t>
      </w:r>
    </w:p>
    <w:p w14:paraId="20581F0F" w14:textId="77777777" w:rsidR="00696B2E" w:rsidRPr="00CC2B56" w:rsidRDefault="00696B2E" w:rsidP="00CC2B56">
      <w:pPr>
        <w:pStyle w:val="ListParagraph"/>
        <w:ind w:left="0"/>
        <w:jc w:val="both"/>
        <w:rPr>
          <w:rFonts w:asciiTheme="majorHAnsi" w:hAnsiTheme="majorHAnsi" w:cstheme="majorHAnsi"/>
          <w:color w:val="auto"/>
        </w:rPr>
      </w:pPr>
    </w:p>
    <w:p w14:paraId="33DD97D1" w14:textId="3356994A"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Convert the imported meshes into BR</w:t>
      </w:r>
      <w:r w:rsidR="00AF5C1B" w:rsidRPr="00CC2B56">
        <w:rPr>
          <w:rFonts w:asciiTheme="majorHAnsi" w:hAnsiTheme="majorHAnsi" w:cstheme="majorHAnsi"/>
          <w:color w:val="auto"/>
          <w:highlight w:val="yellow"/>
        </w:rPr>
        <w:t>ep</w:t>
      </w:r>
      <w:r w:rsidRPr="00CC2B56">
        <w:rPr>
          <w:rFonts w:asciiTheme="majorHAnsi" w:hAnsiTheme="majorHAnsi" w:cstheme="majorHAnsi"/>
          <w:color w:val="auto"/>
          <w:highlight w:val="yellow"/>
        </w:rPr>
        <w:t xml:space="preserve"> solids</w:t>
      </w:r>
      <w:r w:rsidR="003A46CE" w:rsidRPr="00CC2B56">
        <w:rPr>
          <w:rFonts w:asciiTheme="majorHAnsi" w:hAnsiTheme="majorHAnsi" w:cstheme="majorHAnsi"/>
          <w:color w:val="auto"/>
          <w:highlight w:val="yellow"/>
        </w:rPr>
        <w:t xml:space="preserve"> by disabling </w:t>
      </w:r>
      <w:r w:rsidRPr="00CC2B56">
        <w:rPr>
          <w:rFonts w:asciiTheme="majorHAnsi" w:hAnsiTheme="majorHAnsi" w:cstheme="majorHAnsi"/>
          <w:color w:val="auto"/>
          <w:highlight w:val="yellow"/>
        </w:rPr>
        <w:t xml:space="preserve">the </w:t>
      </w:r>
      <w:r w:rsidR="5D691EB4" w:rsidRPr="00CC2B56">
        <w:rPr>
          <w:rFonts w:asciiTheme="majorHAnsi" w:hAnsiTheme="majorHAnsi" w:cstheme="majorHAnsi"/>
          <w:color w:val="auto"/>
          <w:highlight w:val="yellow"/>
        </w:rPr>
        <w:t xml:space="preserve">Fusion360 </w:t>
      </w:r>
      <w:r w:rsidRPr="00CC2B56">
        <w:rPr>
          <w:rFonts w:asciiTheme="majorHAnsi" w:hAnsiTheme="majorHAnsi" w:cstheme="majorHAnsi"/>
          <w:color w:val="auto"/>
          <w:highlight w:val="yellow"/>
        </w:rPr>
        <w:t xml:space="preserve">timeline and </w:t>
      </w:r>
      <w:r w:rsidR="003A46CE" w:rsidRPr="00CC2B56">
        <w:rPr>
          <w:rFonts w:asciiTheme="majorHAnsi" w:hAnsiTheme="majorHAnsi" w:cstheme="majorHAnsi"/>
          <w:color w:val="auto"/>
          <w:highlight w:val="yellow"/>
        </w:rPr>
        <w:t>reduc</w:t>
      </w:r>
      <w:r w:rsidR="5786BA72" w:rsidRPr="00CC2B56">
        <w:rPr>
          <w:rFonts w:asciiTheme="majorHAnsi" w:hAnsiTheme="majorHAnsi" w:cstheme="majorHAnsi"/>
          <w:color w:val="auto"/>
          <w:highlight w:val="yellow"/>
        </w:rPr>
        <w:t>ing</w:t>
      </w:r>
      <w:r w:rsidR="003A46CE" w:rsidRPr="00CC2B56">
        <w:rPr>
          <w:rFonts w:asciiTheme="majorHAnsi" w:hAnsiTheme="majorHAnsi" w:cstheme="majorHAnsi"/>
          <w:color w:val="auto"/>
          <w:highlight w:val="yellow"/>
        </w:rPr>
        <w:t xml:space="preserve"> the number of triangles in </w:t>
      </w:r>
      <w:r w:rsidRPr="00CC2B56">
        <w:rPr>
          <w:rFonts w:asciiTheme="majorHAnsi" w:hAnsiTheme="majorHAnsi" w:cstheme="majorHAnsi"/>
          <w:color w:val="auto"/>
          <w:highlight w:val="yellow"/>
        </w:rPr>
        <w:t xml:space="preserve">the target mesh to </w:t>
      </w:r>
      <w:r w:rsidR="003A46CE" w:rsidRPr="00CC2B56">
        <w:rPr>
          <w:rFonts w:asciiTheme="majorHAnsi" w:hAnsiTheme="majorHAnsi" w:cstheme="majorHAnsi"/>
          <w:color w:val="auto"/>
          <w:highlight w:val="yellow"/>
        </w:rPr>
        <w:t>&lt;</w:t>
      </w:r>
      <w:r w:rsidRPr="00CC2B56">
        <w:rPr>
          <w:rFonts w:asciiTheme="majorHAnsi" w:hAnsiTheme="majorHAnsi" w:cstheme="majorHAnsi"/>
          <w:color w:val="auto"/>
          <w:highlight w:val="yellow"/>
        </w:rPr>
        <w:t>10,000.</w:t>
      </w:r>
      <w:r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 xml:space="preserve">Select the imported </w:t>
      </w:r>
      <w:r w:rsidRPr="00CC2B56">
        <w:rPr>
          <w:rFonts w:asciiTheme="majorHAnsi" w:hAnsiTheme="majorHAnsi" w:cstheme="majorHAnsi"/>
          <w:b/>
          <w:bCs/>
          <w:color w:val="auto"/>
          <w:highlight w:val="yellow"/>
        </w:rPr>
        <w:t>Mesh Body</w:t>
      </w:r>
      <w:r w:rsidRPr="00CC2B56">
        <w:rPr>
          <w:rFonts w:asciiTheme="majorHAnsi" w:hAnsiTheme="majorHAnsi" w:cstheme="majorHAnsi"/>
          <w:color w:val="auto"/>
          <w:highlight w:val="yellow"/>
        </w:rPr>
        <w:t xml:space="preserve"> and right-click. Choose the </w:t>
      </w:r>
      <w:r w:rsidRPr="00CC2B56">
        <w:rPr>
          <w:rFonts w:asciiTheme="majorHAnsi" w:hAnsiTheme="majorHAnsi" w:cstheme="majorHAnsi"/>
          <w:b/>
          <w:bCs/>
          <w:color w:val="auto"/>
          <w:highlight w:val="yellow"/>
        </w:rPr>
        <w:t>Mesh to BRep</w:t>
      </w:r>
      <w:r w:rsidRPr="00CC2B56">
        <w:rPr>
          <w:rFonts w:asciiTheme="majorHAnsi" w:hAnsiTheme="majorHAnsi" w:cstheme="majorHAnsi"/>
          <w:color w:val="auto"/>
          <w:highlight w:val="yellow"/>
        </w:rPr>
        <w:t xml:space="preserve"> option</w:t>
      </w:r>
      <w:r w:rsidR="74F9E01A" w:rsidRPr="00CC2B56">
        <w:rPr>
          <w:rFonts w:asciiTheme="majorHAnsi" w:hAnsiTheme="majorHAnsi" w:cstheme="majorHAnsi"/>
          <w:color w:val="auto"/>
          <w:highlight w:val="yellow"/>
        </w:rPr>
        <w:t>.</w:t>
      </w:r>
      <w:r w:rsidR="00495BF6" w:rsidRPr="00CC2B56">
        <w:rPr>
          <w:rFonts w:asciiTheme="majorHAnsi" w:hAnsiTheme="majorHAnsi" w:cstheme="majorHAnsi"/>
          <w:color w:val="auto"/>
          <w:highlight w:val="yellow"/>
        </w:rPr>
        <w:t xml:space="preserve"> </w:t>
      </w:r>
      <w:r w:rsidR="1DEE23D8" w:rsidRPr="00CC2B56">
        <w:rPr>
          <w:rFonts w:asciiTheme="majorHAnsi" w:hAnsiTheme="majorHAnsi" w:cstheme="majorHAnsi"/>
          <w:color w:val="auto"/>
          <w:highlight w:val="yellow"/>
        </w:rPr>
        <w:t>After the meshes have been converted to BReps solids</w:t>
      </w:r>
      <w:r w:rsidR="00541DCF" w:rsidRPr="00CC2B56">
        <w:rPr>
          <w:rFonts w:asciiTheme="majorHAnsi" w:hAnsiTheme="majorHAnsi" w:cstheme="majorHAnsi"/>
          <w:color w:val="auto"/>
          <w:highlight w:val="yellow"/>
        </w:rPr>
        <w:t>, resume</w:t>
      </w:r>
      <w:r w:rsidR="1DEE23D8" w:rsidRPr="00CC2B56">
        <w:rPr>
          <w:rFonts w:asciiTheme="majorHAnsi" w:hAnsiTheme="majorHAnsi" w:cstheme="majorHAnsi"/>
          <w:color w:val="auto"/>
          <w:highlight w:val="yellow"/>
        </w:rPr>
        <w:t xml:space="preserve"> th</w:t>
      </w:r>
      <w:r w:rsidR="103B0248" w:rsidRPr="00CC2B56">
        <w:rPr>
          <w:rFonts w:asciiTheme="majorHAnsi" w:hAnsiTheme="majorHAnsi" w:cstheme="majorHAnsi"/>
          <w:color w:val="auto"/>
          <w:highlight w:val="yellow"/>
        </w:rPr>
        <w:t>e Fusion360</w:t>
      </w:r>
      <w:r w:rsidR="00A41ADE" w:rsidRPr="00CC2B56">
        <w:rPr>
          <w:rFonts w:asciiTheme="majorHAnsi" w:hAnsiTheme="majorHAnsi" w:cstheme="majorHAnsi"/>
          <w:color w:val="auto"/>
          <w:highlight w:val="yellow"/>
        </w:rPr>
        <w:t xml:space="preserve"> timeline</w:t>
      </w:r>
      <w:r w:rsidR="7176B2BB" w:rsidRPr="00CC2B56">
        <w:rPr>
          <w:rFonts w:asciiTheme="majorHAnsi" w:hAnsiTheme="majorHAnsi" w:cstheme="majorHAnsi"/>
          <w:color w:val="auto"/>
          <w:highlight w:val="yellow"/>
        </w:rPr>
        <w:t>.</w:t>
      </w:r>
    </w:p>
    <w:p w14:paraId="423D9C04" w14:textId="77777777" w:rsidR="00B55D27" w:rsidRPr="00CC2B56" w:rsidRDefault="00B55D27" w:rsidP="00CC2B56">
      <w:pPr>
        <w:pStyle w:val="ListParagraph"/>
        <w:ind w:left="0"/>
        <w:jc w:val="both"/>
        <w:rPr>
          <w:rFonts w:asciiTheme="majorHAnsi" w:hAnsiTheme="majorHAnsi" w:cstheme="majorHAnsi"/>
          <w:color w:val="auto"/>
        </w:rPr>
      </w:pPr>
    </w:p>
    <w:p w14:paraId="7F0F0A76" w14:textId="73CDAB11" w:rsidR="00DA66B0"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Modify the solid to create the </w:t>
      </w:r>
      <w:r w:rsidR="00104210" w:rsidRPr="00CC2B56">
        <w:rPr>
          <w:rFonts w:asciiTheme="majorHAnsi" w:hAnsiTheme="majorHAnsi" w:cstheme="majorHAnsi"/>
          <w:color w:val="auto"/>
          <w:highlight w:val="yellow"/>
        </w:rPr>
        <w:t>Task Trainer's mold</w:t>
      </w:r>
      <w:r w:rsidRPr="00CC2B56">
        <w:rPr>
          <w:rFonts w:asciiTheme="majorHAnsi" w:hAnsiTheme="majorHAnsi" w:cstheme="majorHAnsi"/>
          <w:color w:val="auto"/>
          <w:highlight w:val="yellow"/>
        </w:rPr>
        <w:t xml:space="preserve"> by splitting the rectangular solid along the long axis of the Tissue BRep.</w:t>
      </w:r>
      <w:r w:rsidR="00460E3A" w:rsidRPr="00CC2B56">
        <w:rPr>
          <w:rFonts w:asciiTheme="majorHAnsi" w:hAnsiTheme="majorHAnsi" w:cstheme="majorHAnsi"/>
          <w:color w:val="auto"/>
        </w:rPr>
        <w:t xml:space="preserve"> </w:t>
      </w:r>
    </w:p>
    <w:p w14:paraId="552F3EFE" w14:textId="77777777" w:rsidR="00DA66B0" w:rsidRPr="00CC2B56" w:rsidRDefault="00DA66B0" w:rsidP="00CC2B56">
      <w:pPr>
        <w:pStyle w:val="ListParagraph"/>
        <w:ind w:left="0"/>
        <w:jc w:val="both"/>
        <w:rPr>
          <w:rFonts w:asciiTheme="majorHAnsi" w:hAnsiTheme="majorHAnsi" w:cstheme="majorHAnsi"/>
          <w:color w:val="auto"/>
        </w:rPr>
      </w:pPr>
    </w:p>
    <w:p w14:paraId="03022FD4" w14:textId="55FB286C" w:rsidR="00E544C1" w:rsidRPr="00CC2B56" w:rsidRDefault="00DA66B0"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The mold is created around the Tissue BRep by using the sketch feature to build a cube or rectangular solid that encompasses the Tissue solid. </w:t>
      </w:r>
      <w:r w:rsidR="00460E3A" w:rsidRPr="00CC2B56">
        <w:rPr>
          <w:rFonts w:asciiTheme="majorHAnsi" w:hAnsiTheme="majorHAnsi" w:cstheme="majorHAnsi"/>
          <w:color w:val="auto"/>
        </w:rPr>
        <w:t>Th</w:t>
      </w:r>
      <w:r w:rsidR="009F5BE5" w:rsidRPr="00CC2B56">
        <w:rPr>
          <w:rFonts w:asciiTheme="majorHAnsi" w:hAnsiTheme="majorHAnsi" w:cstheme="majorHAnsi"/>
          <w:color w:val="auto"/>
        </w:rPr>
        <w:t xml:space="preserve">e </w:t>
      </w:r>
      <w:r w:rsidR="00104210" w:rsidRPr="00CC2B56">
        <w:rPr>
          <w:rFonts w:asciiTheme="majorHAnsi" w:hAnsiTheme="majorHAnsi" w:cstheme="majorHAnsi"/>
          <w:color w:val="auto"/>
        </w:rPr>
        <w:t>mold size</w:t>
      </w:r>
      <w:r w:rsidR="009F5BE5" w:rsidRPr="00CC2B56">
        <w:rPr>
          <w:rFonts w:asciiTheme="majorHAnsi" w:hAnsiTheme="majorHAnsi" w:cstheme="majorHAnsi"/>
          <w:color w:val="auto"/>
        </w:rPr>
        <w:t xml:space="preserve"> should be modified to meet the maximum build volume of the selected 3D printer. </w:t>
      </w:r>
      <w:r w:rsidR="002C11A1" w:rsidRPr="00CC2B56">
        <w:rPr>
          <w:rFonts w:asciiTheme="majorHAnsi" w:hAnsiTheme="majorHAnsi" w:cstheme="majorHAnsi"/>
          <w:color w:val="auto"/>
        </w:rPr>
        <w:t>As the mold is sp</w:t>
      </w:r>
      <w:r w:rsidR="00104210" w:rsidRPr="00CC2B56">
        <w:rPr>
          <w:rFonts w:asciiTheme="majorHAnsi" w:hAnsiTheme="majorHAnsi" w:cstheme="majorHAnsi"/>
          <w:color w:val="auto"/>
        </w:rPr>
        <w:t>li</w:t>
      </w:r>
      <w:r w:rsidR="002C11A1" w:rsidRPr="00CC2B56">
        <w:rPr>
          <w:rFonts w:asciiTheme="majorHAnsi" w:hAnsiTheme="majorHAnsi" w:cstheme="majorHAnsi"/>
          <w:color w:val="auto"/>
        </w:rPr>
        <w:t xml:space="preserve">t in two, the </w:t>
      </w:r>
      <w:r w:rsidR="0002712C" w:rsidRPr="00CC2B56">
        <w:rPr>
          <w:rFonts w:asciiTheme="majorHAnsi" w:hAnsiTheme="majorHAnsi" w:cstheme="majorHAnsi"/>
          <w:color w:val="auto"/>
        </w:rPr>
        <w:t xml:space="preserve">longest dimension printed may not be the </w:t>
      </w:r>
      <w:r w:rsidR="00104210" w:rsidRPr="00CC2B56">
        <w:rPr>
          <w:rFonts w:asciiTheme="majorHAnsi" w:hAnsiTheme="majorHAnsi" w:cstheme="majorHAnsi"/>
          <w:color w:val="auto"/>
        </w:rPr>
        <w:t xml:space="preserve">final mold's largest </w:t>
      </w:r>
      <w:r w:rsidR="7BD66F86" w:rsidRPr="00CC2B56">
        <w:rPr>
          <w:rFonts w:asciiTheme="majorHAnsi" w:hAnsiTheme="majorHAnsi" w:cstheme="majorHAnsi"/>
          <w:color w:val="auto"/>
        </w:rPr>
        <w:t xml:space="preserve">dimension </w:t>
      </w:r>
      <w:r w:rsidR="0002712C" w:rsidRPr="00CC2B56">
        <w:rPr>
          <w:rFonts w:asciiTheme="majorHAnsi" w:hAnsiTheme="majorHAnsi" w:cstheme="majorHAnsi"/>
          <w:color w:val="auto"/>
        </w:rPr>
        <w:t>as the</w:t>
      </w:r>
      <w:r w:rsidR="002864F5" w:rsidRPr="00CC2B56">
        <w:rPr>
          <w:rFonts w:asciiTheme="majorHAnsi" w:hAnsiTheme="majorHAnsi" w:cstheme="majorHAnsi"/>
          <w:color w:val="auto"/>
        </w:rPr>
        <w:t>y are joined.</w:t>
      </w:r>
    </w:p>
    <w:p w14:paraId="45AECC8E" w14:textId="77777777" w:rsidR="00DA66B0" w:rsidRPr="00CC2B56" w:rsidRDefault="00DA66B0" w:rsidP="00CC2B56">
      <w:pPr>
        <w:pStyle w:val="ListParagraph"/>
        <w:ind w:left="0"/>
        <w:jc w:val="both"/>
        <w:rPr>
          <w:rFonts w:asciiTheme="majorHAnsi" w:hAnsiTheme="majorHAnsi" w:cstheme="majorHAnsi"/>
          <w:color w:val="auto"/>
        </w:rPr>
      </w:pPr>
    </w:p>
    <w:p w14:paraId="61EF3615" w14:textId="0DC2D403" w:rsidR="001D561D" w:rsidRPr="00C22068" w:rsidRDefault="1A16B32A"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Select 2</w:t>
      </w:r>
      <w:r w:rsidR="001D561D"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3 locations for support pins</w:t>
      </w:r>
      <w:r w:rsidR="001D561D" w:rsidRPr="00CC2B56">
        <w:rPr>
          <w:rFonts w:asciiTheme="majorHAnsi" w:hAnsiTheme="majorHAnsi" w:cstheme="majorHAnsi"/>
          <w:color w:val="auto"/>
          <w:highlight w:val="yellow"/>
        </w:rPr>
        <w:t>,</w:t>
      </w:r>
      <w:r w:rsidR="00104210" w:rsidRPr="00CC2B56">
        <w:rPr>
          <w:rFonts w:asciiTheme="majorHAnsi" w:hAnsiTheme="majorHAnsi" w:cstheme="majorHAnsi"/>
          <w:color w:val="auto"/>
          <w:highlight w:val="yellow"/>
        </w:rPr>
        <w:t xml:space="preserve"> and place </w:t>
      </w:r>
      <w:r w:rsidR="079AC34B" w:rsidRPr="00CC2B56">
        <w:rPr>
          <w:rFonts w:asciiTheme="majorHAnsi" w:hAnsiTheme="majorHAnsi" w:cstheme="majorHAnsi"/>
          <w:color w:val="auto"/>
          <w:highlight w:val="yellow"/>
        </w:rPr>
        <w:t xml:space="preserve">the </w:t>
      </w:r>
      <w:r w:rsidR="00104210" w:rsidRPr="00CC2B56">
        <w:rPr>
          <w:rFonts w:asciiTheme="majorHAnsi" w:hAnsiTheme="majorHAnsi" w:cstheme="majorHAnsi"/>
          <w:color w:val="auto"/>
          <w:highlight w:val="yellow"/>
        </w:rPr>
        <w:t>pre-designed assembly group components to fix the task trainer's bones</w:t>
      </w:r>
      <w:r w:rsidR="711F2835" w:rsidRPr="00CC2B56">
        <w:rPr>
          <w:rFonts w:asciiTheme="majorHAnsi" w:hAnsiTheme="majorHAnsi" w:cstheme="majorHAnsi"/>
          <w:color w:val="auto"/>
          <w:highlight w:val="yellow"/>
        </w:rPr>
        <w:t>.</w:t>
      </w:r>
      <w:r w:rsidR="25D9DB48" w:rsidRPr="00CC2B56">
        <w:rPr>
          <w:rFonts w:asciiTheme="majorHAnsi" w:hAnsiTheme="majorHAnsi" w:cstheme="majorHAnsi"/>
          <w:color w:val="auto"/>
          <w:highlight w:val="yellow"/>
        </w:rPr>
        <w:t xml:space="preserve"> </w:t>
      </w:r>
      <w:r w:rsidR="001D561D" w:rsidRPr="00C22068">
        <w:rPr>
          <w:rFonts w:asciiTheme="majorHAnsi" w:hAnsiTheme="majorHAnsi" w:cstheme="majorHAnsi"/>
          <w:color w:val="auto"/>
        </w:rPr>
        <w:t>Make sure that</w:t>
      </w:r>
      <w:r w:rsidR="25D9DB48" w:rsidRPr="00C22068">
        <w:rPr>
          <w:rFonts w:asciiTheme="majorHAnsi" w:hAnsiTheme="majorHAnsi" w:cstheme="majorHAnsi"/>
          <w:color w:val="auto"/>
        </w:rPr>
        <w:t xml:space="preserve"> the locations select</w:t>
      </w:r>
      <w:r w:rsidR="001D561D" w:rsidRPr="00C22068">
        <w:rPr>
          <w:rFonts w:asciiTheme="majorHAnsi" w:hAnsiTheme="majorHAnsi" w:cstheme="majorHAnsi"/>
          <w:color w:val="auto"/>
        </w:rPr>
        <w:t>ed</w:t>
      </w:r>
      <w:r w:rsidR="25D9DB48" w:rsidRPr="00C22068">
        <w:rPr>
          <w:rFonts w:asciiTheme="majorHAnsi" w:hAnsiTheme="majorHAnsi" w:cstheme="majorHAnsi"/>
          <w:color w:val="auto"/>
        </w:rPr>
        <w:t xml:space="preserve"> for </w:t>
      </w:r>
      <w:r w:rsidR="001D561D" w:rsidRPr="00C22068">
        <w:rPr>
          <w:rFonts w:asciiTheme="majorHAnsi" w:hAnsiTheme="majorHAnsi" w:cstheme="majorHAnsi"/>
          <w:color w:val="auto"/>
        </w:rPr>
        <w:t xml:space="preserve">the </w:t>
      </w:r>
      <w:r w:rsidR="25D9DB48" w:rsidRPr="00C22068">
        <w:rPr>
          <w:rFonts w:asciiTheme="majorHAnsi" w:hAnsiTheme="majorHAnsi" w:cstheme="majorHAnsi"/>
          <w:color w:val="auto"/>
        </w:rPr>
        <w:t xml:space="preserve">support pins have </w:t>
      </w:r>
      <w:r w:rsidR="00104210" w:rsidRPr="00C22068">
        <w:rPr>
          <w:rFonts w:asciiTheme="majorHAnsi" w:hAnsiTheme="majorHAnsi" w:cstheme="majorHAnsi"/>
          <w:color w:val="auto"/>
        </w:rPr>
        <w:t xml:space="preserve">an </w:t>
      </w:r>
      <w:r w:rsidR="25D9DB48" w:rsidRPr="00C22068">
        <w:rPr>
          <w:rFonts w:asciiTheme="majorHAnsi" w:hAnsiTheme="majorHAnsi" w:cstheme="majorHAnsi"/>
          <w:color w:val="auto"/>
        </w:rPr>
        <w:t>ample support structure i</w:t>
      </w:r>
      <w:r w:rsidR="5AA9BD00" w:rsidRPr="00C22068">
        <w:rPr>
          <w:rFonts w:asciiTheme="majorHAnsi" w:hAnsiTheme="majorHAnsi" w:cstheme="majorHAnsi"/>
          <w:color w:val="auto"/>
        </w:rPr>
        <w:t xml:space="preserve">n the bone around the head of the pin. </w:t>
      </w:r>
    </w:p>
    <w:p w14:paraId="1ADF261A" w14:textId="77777777" w:rsidR="001D561D" w:rsidRPr="00CC2B56" w:rsidRDefault="001D561D" w:rsidP="00CC2B56">
      <w:pPr>
        <w:pStyle w:val="ListParagraph"/>
        <w:ind w:left="0"/>
        <w:jc w:val="both"/>
        <w:rPr>
          <w:rFonts w:asciiTheme="majorHAnsi" w:hAnsiTheme="majorHAnsi" w:cstheme="majorHAnsi"/>
          <w:color w:val="auto"/>
          <w:highlight w:val="yellow"/>
        </w:rPr>
      </w:pPr>
    </w:p>
    <w:p w14:paraId="35B47F9B" w14:textId="4E5E7165" w:rsidR="00E544C1" w:rsidRPr="00CC2B56" w:rsidRDefault="001D561D"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5AA9BD00" w:rsidRPr="00CC2B56">
        <w:rPr>
          <w:rFonts w:asciiTheme="majorHAnsi" w:hAnsiTheme="majorHAnsi" w:cstheme="majorHAnsi"/>
          <w:color w:val="auto"/>
        </w:rPr>
        <w:t>The bone around the pin head selected does not need to be perfectly uniform</w:t>
      </w:r>
      <w:r w:rsidR="3171D355" w:rsidRPr="00CC2B56">
        <w:rPr>
          <w:rFonts w:asciiTheme="majorHAnsi" w:hAnsiTheme="majorHAnsi" w:cstheme="majorHAnsi"/>
          <w:color w:val="auto"/>
        </w:rPr>
        <w:t xml:space="preserve"> as t</w:t>
      </w:r>
      <w:r w:rsidR="00104210" w:rsidRPr="00CC2B56">
        <w:rPr>
          <w:rFonts w:asciiTheme="majorHAnsi" w:hAnsiTheme="majorHAnsi" w:cstheme="majorHAnsi"/>
          <w:color w:val="auto"/>
        </w:rPr>
        <w:t>he assembly group also contains a solid cylindrical support structure</w:t>
      </w:r>
      <w:r w:rsidR="00E924C1" w:rsidRPr="00CC2B56">
        <w:rPr>
          <w:rFonts w:asciiTheme="majorHAnsi" w:hAnsiTheme="majorHAnsi" w:cstheme="majorHAnsi"/>
          <w:color w:val="auto"/>
        </w:rPr>
        <w:t>,</w:t>
      </w:r>
      <w:r w:rsidR="00104210" w:rsidRPr="00CC2B56">
        <w:rPr>
          <w:rFonts w:asciiTheme="majorHAnsi" w:hAnsiTheme="majorHAnsi" w:cstheme="majorHAnsi"/>
          <w:color w:val="auto"/>
        </w:rPr>
        <w:t xml:space="preserve"> </w:t>
      </w:r>
      <w:r w:rsidR="5D6215F8" w:rsidRPr="00CC2B56">
        <w:rPr>
          <w:rFonts w:asciiTheme="majorHAnsi" w:hAnsiTheme="majorHAnsi" w:cstheme="majorHAnsi"/>
          <w:color w:val="auto"/>
        </w:rPr>
        <w:t xml:space="preserve">which will be </w:t>
      </w:r>
      <w:r w:rsidR="00104210" w:rsidRPr="00CC2B56">
        <w:rPr>
          <w:rFonts w:asciiTheme="majorHAnsi" w:hAnsiTheme="majorHAnsi" w:cstheme="majorHAnsi"/>
          <w:color w:val="auto"/>
        </w:rPr>
        <w:t>fused with the bone</w:t>
      </w:r>
      <w:r w:rsidR="6776EE49" w:rsidRPr="00CC2B56">
        <w:rPr>
          <w:rFonts w:asciiTheme="majorHAnsi" w:hAnsiTheme="majorHAnsi" w:cstheme="majorHAnsi"/>
          <w:color w:val="auto"/>
        </w:rPr>
        <w:t>.</w:t>
      </w:r>
      <w:r w:rsidR="004D6F3C" w:rsidRPr="00CC2B56">
        <w:rPr>
          <w:rFonts w:asciiTheme="majorHAnsi" w:hAnsiTheme="majorHAnsi" w:cstheme="majorHAnsi"/>
          <w:color w:val="auto"/>
        </w:rPr>
        <w:t xml:space="preserve"> </w:t>
      </w:r>
      <w:r w:rsidR="43387767" w:rsidRPr="00CC2B56">
        <w:rPr>
          <w:rFonts w:asciiTheme="majorHAnsi" w:hAnsiTheme="majorHAnsi" w:cstheme="majorHAnsi"/>
          <w:color w:val="auto"/>
        </w:rPr>
        <w:t>This structure</w:t>
      </w:r>
      <w:r w:rsidR="00104210" w:rsidRPr="00CC2B56">
        <w:rPr>
          <w:rFonts w:asciiTheme="majorHAnsi" w:hAnsiTheme="majorHAnsi" w:cstheme="majorHAnsi"/>
          <w:color w:val="auto"/>
        </w:rPr>
        <w:t xml:space="preserve"> adequately support</w:t>
      </w:r>
      <w:r w:rsidR="0BDC8D11" w:rsidRPr="00CC2B56">
        <w:rPr>
          <w:rFonts w:asciiTheme="majorHAnsi" w:hAnsiTheme="majorHAnsi" w:cstheme="majorHAnsi"/>
          <w:color w:val="auto"/>
        </w:rPr>
        <w:t>s</w:t>
      </w:r>
      <w:r w:rsidR="00104210" w:rsidRPr="00CC2B56">
        <w:rPr>
          <w:rFonts w:asciiTheme="majorHAnsi" w:hAnsiTheme="majorHAnsi" w:cstheme="majorHAnsi"/>
          <w:color w:val="auto"/>
        </w:rPr>
        <w:t xml:space="preserve"> the</w:t>
      </w:r>
      <w:r w:rsidR="31D5D923" w:rsidRPr="00CC2B56">
        <w:rPr>
          <w:rFonts w:asciiTheme="majorHAnsi" w:hAnsiTheme="majorHAnsi" w:cstheme="majorHAnsi"/>
          <w:color w:val="auto"/>
        </w:rPr>
        <w:t xml:space="preserve"> head of the pin and</w:t>
      </w:r>
      <w:r w:rsidR="00104210" w:rsidRPr="00CC2B56">
        <w:rPr>
          <w:rFonts w:asciiTheme="majorHAnsi" w:hAnsiTheme="majorHAnsi" w:cstheme="majorHAnsi"/>
          <w:color w:val="auto"/>
        </w:rPr>
        <w:t xml:space="preserve"> </w:t>
      </w:r>
      <w:r w:rsidR="711F2835" w:rsidRPr="00CC2B56">
        <w:rPr>
          <w:rFonts w:asciiTheme="majorHAnsi" w:hAnsiTheme="majorHAnsi" w:cstheme="majorHAnsi"/>
          <w:color w:val="auto"/>
        </w:rPr>
        <w:t>preserve</w:t>
      </w:r>
      <w:r w:rsidR="664DCEC1" w:rsidRPr="00CC2B56">
        <w:rPr>
          <w:rFonts w:asciiTheme="majorHAnsi" w:hAnsiTheme="majorHAnsi" w:cstheme="majorHAnsi"/>
          <w:color w:val="auto"/>
        </w:rPr>
        <w:t>s</w:t>
      </w:r>
      <w:r w:rsidR="711F2835" w:rsidRPr="00CC2B56">
        <w:rPr>
          <w:rFonts w:asciiTheme="majorHAnsi" w:hAnsiTheme="majorHAnsi" w:cstheme="majorHAnsi"/>
          <w:color w:val="auto"/>
        </w:rPr>
        <w:t xml:space="preserve"> </w:t>
      </w:r>
      <w:r w:rsidR="28D20918" w:rsidRPr="00CC2B56">
        <w:rPr>
          <w:rFonts w:asciiTheme="majorHAnsi" w:hAnsiTheme="majorHAnsi" w:cstheme="majorHAnsi"/>
          <w:color w:val="auto"/>
        </w:rPr>
        <w:t xml:space="preserve">correct anatomic </w:t>
      </w:r>
      <w:r w:rsidR="00104210" w:rsidRPr="00CC2B56">
        <w:rPr>
          <w:rFonts w:asciiTheme="majorHAnsi" w:hAnsiTheme="majorHAnsi" w:cstheme="majorHAnsi"/>
          <w:color w:val="auto"/>
        </w:rPr>
        <w:t>placement</w:t>
      </w:r>
      <w:r w:rsidR="711F2835" w:rsidRPr="00CC2B56">
        <w:rPr>
          <w:rFonts w:asciiTheme="majorHAnsi" w:hAnsiTheme="majorHAnsi" w:cstheme="majorHAnsi"/>
          <w:color w:val="auto"/>
        </w:rPr>
        <w:t xml:space="preserve"> </w:t>
      </w:r>
      <w:r w:rsidR="38FDA118" w:rsidRPr="00CC2B56">
        <w:rPr>
          <w:rFonts w:asciiTheme="majorHAnsi" w:hAnsiTheme="majorHAnsi" w:cstheme="majorHAnsi"/>
          <w:color w:val="auto"/>
        </w:rPr>
        <w:t xml:space="preserve">of the bones </w:t>
      </w:r>
      <w:r w:rsidR="711F2835" w:rsidRPr="00CC2B56">
        <w:rPr>
          <w:rFonts w:asciiTheme="majorHAnsi" w:hAnsiTheme="majorHAnsi" w:cstheme="majorHAnsi"/>
          <w:color w:val="auto"/>
        </w:rPr>
        <w:t>within the</w:t>
      </w:r>
      <w:r w:rsidR="63F03DED" w:rsidRPr="00CC2B56">
        <w:rPr>
          <w:rFonts w:asciiTheme="majorHAnsi" w:hAnsiTheme="majorHAnsi" w:cstheme="majorHAnsi"/>
          <w:color w:val="auto"/>
        </w:rPr>
        <w:t xml:space="preserve"> tissue media</w:t>
      </w:r>
      <w:r w:rsidR="3E32B578" w:rsidRPr="00CC2B56">
        <w:rPr>
          <w:rFonts w:asciiTheme="majorHAnsi" w:hAnsiTheme="majorHAnsi" w:cstheme="majorHAnsi"/>
          <w:color w:val="auto"/>
        </w:rPr>
        <w:t>.</w:t>
      </w:r>
    </w:p>
    <w:p w14:paraId="46DD929A" w14:textId="77777777" w:rsidR="001D561D" w:rsidRPr="00CC2B56" w:rsidRDefault="001D561D" w:rsidP="00CC2B56">
      <w:pPr>
        <w:pStyle w:val="ListParagraph"/>
        <w:ind w:left="0"/>
        <w:jc w:val="both"/>
        <w:rPr>
          <w:rFonts w:asciiTheme="majorHAnsi" w:hAnsiTheme="majorHAnsi" w:cstheme="majorHAnsi"/>
          <w:color w:val="auto"/>
        </w:rPr>
      </w:pPr>
    </w:p>
    <w:p w14:paraId="65149B9A" w14:textId="1830FE38" w:rsidR="00E544C1" w:rsidRPr="00CC2B56" w:rsidRDefault="0091646E"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Import and position a</w:t>
      </w:r>
      <w:r w:rsidR="711F2835" w:rsidRPr="00CC2B56">
        <w:rPr>
          <w:rFonts w:asciiTheme="majorHAnsi" w:hAnsiTheme="majorHAnsi" w:cstheme="majorHAnsi"/>
          <w:color w:val="auto"/>
          <w:highlight w:val="yellow"/>
        </w:rPr>
        <w:t xml:space="preserve"> bone plug onto the open marrow space of the Bone BRep</w:t>
      </w:r>
      <w:r w:rsidRPr="00CC2B56">
        <w:rPr>
          <w:rFonts w:asciiTheme="majorHAnsi" w:hAnsiTheme="majorHAnsi" w:cstheme="majorHAnsi"/>
          <w:color w:val="auto"/>
          <w:highlight w:val="yellow"/>
        </w:rPr>
        <w:t xml:space="preserve"> to</w:t>
      </w:r>
      <w:r w:rsidR="005F59B7" w:rsidRPr="00CC2B56">
        <w:rPr>
          <w:rFonts w:asciiTheme="majorHAnsi" w:hAnsiTheme="majorHAnsi" w:cstheme="majorHAnsi"/>
          <w:color w:val="auto"/>
          <w:highlight w:val="yellow"/>
        </w:rPr>
        <w:t xml:space="preserve"> </w:t>
      </w:r>
      <w:r w:rsidR="711F2835" w:rsidRPr="00CC2B56">
        <w:rPr>
          <w:rFonts w:asciiTheme="majorHAnsi" w:hAnsiTheme="majorHAnsi" w:cstheme="majorHAnsi"/>
          <w:color w:val="auto"/>
          <w:highlight w:val="yellow"/>
        </w:rPr>
        <w:t xml:space="preserve">prevent tissue </w:t>
      </w:r>
      <w:r w:rsidR="6D3FAF0F" w:rsidRPr="00CC2B56">
        <w:rPr>
          <w:rFonts w:asciiTheme="majorHAnsi" w:hAnsiTheme="majorHAnsi" w:cstheme="majorHAnsi"/>
          <w:color w:val="auto"/>
          <w:highlight w:val="yellow"/>
        </w:rPr>
        <w:t xml:space="preserve">media </w:t>
      </w:r>
      <w:r w:rsidR="711F2835" w:rsidRPr="00CC2B56">
        <w:rPr>
          <w:rFonts w:asciiTheme="majorHAnsi" w:hAnsiTheme="majorHAnsi" w:cstheme="majorHAnsi"/>
          <w:color w:val="auto"/>
          <w:highlight w:val="yellow"/>
        </w:rPr>
        <w:t>from entering the marrow space</w:t>
      </w:r>
      <w:r w:rsidR="0082011D" w:rsidRPr="00CC2B56">
        <w:rPr>
          <w:rFonts w:asciiTheme="majorHAnsi" w:hAnsiTheme="majorHAnsi" w:cstheme="majorHAnsi"/>
          <w:color w:val="auto"/>
          <w:highlight w:val="yellow"/>
        </w:rPr>
        <w:t>,</w:t>
      </w:r>
      <w:r w:rsidR="711F2835" w:rsidRPr="00CC2B56">
        <w:rPr>
          <w:rFonts w:asciiTheme="majorHAnsi" w:hAnsiTheme="majorHAnsi" w:cstheme="majorHAnsi"/>
          <w:color w:val="auto"/>
          <w:highlight w:val="yellow"/>
        </w:rPr>
        <w:t xml:space="preserve"> and </w:t>
      </w:r>
      <w:r w:rsidR="4C2EC360" w:rsidRPr="00CC2B56">
        <w:rPr>
          <w:rFonts w:asciiTheme="majorHAnsi" w:hAnsiTheme="majorHAnsi" w:cstheme="majorHAnsi"/>
          <w:color w:val="auto"/>
          <w:highlight w:val="yellow"/>
        </w:rPr>
        <w:t xml:space="preserve">keep </w:t>
      </w:r>
      <w:r w:rsidR="711F2835" w:rsidRPr="00CC2B56">
        <w:rPr>
          <w:rFonts w:asciiTheme="majorHAnsi" w:hAnsiTheme="majorHAnsi" w:cstheme="majorHAnsi"/>
          <w:color w:val="auto"/>
          <w:highlight w:val="yellow"/>
        </w:rPr>
        <w:t>the simulated bone marrow from draining out.</w:t>
      </w:r>
    </w:p>
    <w:p w14:paraId="53C758EA" w14:textId="77777777" w:rsidR="0091646E" w:rsidRPr="00CC2B56" w:rsidRDefault="0091646E" w:rsidP="00CC2B56">
      <w:pPr>
        <w:pStyle w:val="ListParagraph"/>
        <w:ind w:left="0"/>
        <w:jc w:val="both"/>
        <w:rPr>
          <w:rFonts w:asciiTheme="majorHAnsi" w:hAnsiTheme="majorHAnsi" w:cstheme="majorHAnsi"/>
          <w:color w:val="auto"/>
        </w:rPr>
      </w:pPr>
    </w:p>
    <w:p w14:paraId="041FB91A" w14:textId="16EFCD3B"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Generate an opening</w:t>
      </w:r>
      <w:r w:rsidR="004D3D2A" w:rsidRPr="00CC2B56">
        <w:rPr>
          <w:rFonts w:asciiTheme="majorHAnsi" w:hAnsiTheme="majorHAnsi" w:cstheme="majorHAnsi"/>
          <w:color w:val="auto"/>
          <w:highlight w:val="yellow"/>
        </w:rPr>
        <w:t xml:space="preserve"> (typically 4–6 cm in diameter)</w:t>
      </w:r>
      <w:r w:rsidRPr="00CC2B56">
        <w:rPr>
          <w:rFonts w:asciiTheme="majorHAnsi" w:hAnsiTheme="majorHAnsi" w:cstheme="majorHAnsi"/>
          <w:color w:val="auto"/>
          <w:highlight w:val="yellow"/>
        </w:rPr>
        <w:t xml:space="preserve"> through the molds in the space represented by the Tissue BRep solid to permit pouring the liquid </w:t>
      </w:r>
      <w:r w:rsidR="2641E951" w:rsidRPr="00CC2B56">
        <w:rPr>
          <w:rFonts w:asciiTheme="majorHAnsi" w:hAnsiTheme="majorHAnsi" w:cstheme="majorHAnsi"/>
          <w:color w:val="auto"/>
          <w:highlight w:val="yellow"/>
        </w:rPr>
        <w:t xml:space="preserve">tissue media </w:t>
      </w:r>
      <w:r w:rsidRPr="00CC2B56">
        <w:rPr>
          <w:rFonts w:asciiTheme="majorHAnsi" w:hAnsiTheme="majorHAnsi" w:cstheme="majorHAnsi"/>
          <w:color w:val="auto"/>
          <w:highlight w:val="yellow"/>
        </w:rPr>
        <w:t>into the mold.</w:t>
      </w:r>
      <w:r w:rsidRPr="00CC2B56">
        <w:rPr>
          <w:rFonts w:asciiTheme="majorHAnsi" w:hAnsiTheme="majorHAnsi" w:cstheme="majorHAnsi"/>
          <w:color w:val="auto"/>
        </w:rPr>
        <w:t xml:space="preserve"> </w:t>
      </w:r>
    </w:p>
    <w:p w14:paraId="52265C97" w14:textId="59B4EDD3" w:rsidR="00E544C1" w:rsidRPr="00CC2B56" w:rsidRDefault="00E544C1" w:rsidP="00CC2B56">
      <w:pPr>
        <w:pStyle w:val="ListParagraph"/>
        <w:ind w:left="0"/>
        <w:jc w:val="both"/>
        <w:rPr>
          <w:rFonts w:asciiTheme="majorHAnsi" w:hAnsiTheme="majorHAnsi" w:cstheme="majorHAnsi"/>
          <w:color w:val="auto"/>
        </w:rPr>
      </w:pPr>
    </w:p>
    <w:p w14:paraId="01420475" w14:textId="2A956B9C"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lastRenderedPageBreak/>
        <w:t>Once the components</w:t>
      </w:r>
      <w:r w:rsidR="618650ED" w:rsidRPr="00CC2B56">
        <w:rPr>
          <w:rFonts w:asciiTheme="majorHAnsi" w:hAnsiTheme="majorHAnsi" w:cstheme="majorHAnsi"/>
          <w:color w:val="auto"/>
          <w:highlight w:val="yellow"/>
        </w:rPr>
        <w:t xml:space="preserve"> of the pre-designed assembly groups</w:t>
      </w:r>
      <w:r w:rsidRPr="00CC2B56">
        <w:rPr>
          <w:rFonts w:asciiTheme="majorHAnsi" w:hAnsiTheme="majorHAnsi" w:cstheme="majorHAnsi"/>
          <w:color w:val="auto"/>
          <w:highlight w:val="yellow"/>
        </w:rPr>
        <w:t xml:space="preserve"> are positioned to fix the bones in space, perform </w:t>
      </w:r>
      <w:r w:rsidR="79A97D8F" w:rsidRPr="00CC2B56">
        <w:rPr>
          <w:rFonts w:asciiTheme="majorHAnsi" w:hAnsiTheme="majorHAnsi" w:cstheme="majorHAnsi"/>
          <w:b/>
          <w:bCs/>
          <w:color w:val="auto"/>
          <w:highlight w:val="yellow"/>
          <w:shd w:val="clear" w:color="auto" w:fill="E6E6E6"/>
        </w:rPr>
        <w:t xml:space="preserve">Boolean </w:t>
      </w:r>
      <w:r w:rsidRPr="00CC2B56">
        <w:rPr>
          <w:rFonts w:asciiTheme="majorHAnsi" w:hAnsiTheme="majorHAnsi" w:cstheme="majorHAnsi"/>
          <w:b/>
          <w:bCs/>
          <w:color w:val="auto"/>
          <w:highlight w:val="yellow"/>
        </w:rPr>
        <w:t>Combine</w:t>
      </w:r>
      <w:r w:rsidRPr="00CC2B56">
        <w:rPr>
          <w:rFonts w:asciiTheme="majorHAnsi" w:hAnsiTheme="majorHAnsi" w:cstheme="majorHAnsi"/>
          <w:color w:val="auto"/>
          <w:highlight w:val="yellow"/>
        </w:rPr>
        <w:t xml:space="preserve"> functions to either add or cut the various assembly groups into the models.</w:t>
      </w:r>
      <w:r w:rsidRPr="00CC2B56">
        <w:rPr>
          <w:rFonts w:asciiTheme="majorHAnsi" w:hAnsiTheme="majorHAnsi" w:cstheme="majorHAnsi"/>
          <w:color w:val="auto"/>
        </w:rPr>
        <w:t xml:space="preserve"> </w:t>
      </w:r>
    </w:p>
    <w:p w14:paraId="543364DC" w14:textId="77777777" w:rsidR="00FF7979" w:rsidRPr="00CC2B56" w:rsidRDefault="00FF7979" w:rsidP="00CC2B56">
      <w:pPr>
        <w:pStyle w:val="ListParagraph"/>
        <w:ind w:left="0"/>
        <w:jc w:val="both"/>
        <w:rPr>
          <w:rFonts w:asciiTheme="majorHAnsi" w:hAnsiTheme="majorHAnsi" w:cstheme="majorHAnsi"/>
          <w:color w:val="auto"/>
        </w:rPr>
      </w:pPr>
    </w:p>
    <w:p w14:paraId="0C0487A7" w14:textId="68EA8768" w:rsidR="00E544C1" w:rsidRPr="00CC2B56" w:rsidRDefault="00495AD8" w:rsidP="00CC2B56">
      <w:pPr>
        <w:pStyle w:val="ListParagraph"/>
        <w:numPr>
          <w:ilvl w:val="3"/>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Perform a</w:t>
      </w:r>
      <w:r w:rsidR="711F2835" w:rsidRPr="00CC2B56">
        <w:rPr>
          <w:rFonts w:asciiTheme="majorHAnsi" w:hAnsiTheme="majorHAnsi" w:cstheme="majorHAnsi"/>
          <w:color w:val="auto"/>
          <w:highlight w:val="yellow"/>
        </w:rPr>
        <w:t xml:space="preserve"> mirror of the objects </w:t>
      </w:r>
      <w:r w:rsidR="00104210" w:rsidRPr="00CC2B56">
        <w:rPr>
          <w:rFonts w:asciiTheme="majorHAnsi" w:hAnsiTheme="majorHAnsi" w:cstheme="majorHAnsi"/>
          <w:color w:val="auto"/>
          <w:highlight w:val="yellow"/>
        </w:rPr>
        <w:t>before</w:t>
      </w:r>
      <w:r w:rsidR="711F2835"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step </w:t>
      </w:r>
      <w:r w:rsidR="711F2835" w:rsidRPr="00CC2B56">
        <w:rPr>
          <w:rFonts w:asciiTheme="majorHAnsi" w:hAnsiTheme="majorHAnsi" w:cstheme="majorHAnsi"/>
          <w:color w:val="auto"/>
          <w:highlight w:val="yellow"/>
        </w:rPr>
        <w:t>3.2.6 to make the task trainer for the ipsilateral side. Repeat steps 3.2.3</w:t>
      </w:r>
      <w:r w:rsidRPr="00CC2B56">
        <w:rPr>
          <w:rFonts w:asciiTheme="majorHAnsi" w:hAnsiTheme="majorHAnsi" w:cstheme="majorHAnsi"/>
          <w:color w:val="auto"/>
          <w:highlight w:val="yellow"/>
        </w:rPr>
        <w:t>–</w:t>
      </w:r>
      <w:r w:rsidR="711F2835" w:rsidRPr="00CC2B56">
        <w:rPr>
          <w:rFonts w:asciiTheme="majorHAnsi" w:hAnsiTheme="majorHAnsi" w:cstheme="majorHAnsi"/>
          <w:color w:val="auto"/>
          <w:highlight w:val="yellow"/>
        </w:rPr>
        <w:t xml:space="preserve">3.2.5 </w:t>
      </w:r>
      <w:r w:rsidR="00104210" w:rsidRPr="00CC2B56">
        <w:rPr>
          <w:rFonts w:asciiTheme="majorHAnsi" w:hAnsiTheme="majorHAnsi" w:cstheme="majorHAnsi"/>
          <w:color w:val="auto"/>
          <w:highlight w:val="yellow"/>
        </w:rPr>
        <w:t>before</w:t>
      </w:r>
      <w:r w:rsidR="711F2835" w:rsidRPr="00CC2B56">
        <w:rPr>
          <w:rFonts w:asciiTheme="majorHAnsi" w:hAnsiTheme="majorHAnsi" w:cstheme="majorHAnsi"/>
          <w:color w:val="auto"/>
          <w:highlight w:val="yellow"/>
        </w:rPr>
        <w:t xml:space="preserve"> 3.2.6.</w:t>
      </w:r>
    </w:p>
    <w:p w14:paraId="2AD611ED" w14:textId="77777777" w:rsidR="00EC6378" w:rsidRPr="00CC2B56" w:rsidRDefault="00EC6378" w:rsidP="00CC2B56">
      <w:pPr>
        <w:pStyle w:val="ListParagraph"/>
        <w:ind w:left="0"/>
        <w:jc w:val="both"/>
        <w:rPr>
          <w:rFonts w:asciiTheme="majorHAnsi" w:hAnsiTheme="majorHAnsi" w:cstheme="majorHAnsi"/>
          <w:color w:val="auto"/>
        </w:rPr>
      </w:pPr>
    </w:p>
    <w:p w14:paraId="05EF476B" w14:textId="08599752"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Export the final components for printing. Select the desired body within the workspace and generate a</w:t>
      </w:r>
      <w:r w:rsidR="00104210" w:rsidRPr="00CC2B56">
        <w:rPr>
          <w:rFonts w:asciiTheme="majorHAnsi" w:hAnsiTheme="majorHAnsi" w:cstheme="majorHAnsi"/>
          <w:color w:val="auto"/>
          <w:highlight w:val="yellow"/>
        </w:rPr>
        <w:t>n</w:t>
      </w:r>
      <w:r w:rsidRPr="00CC2B56">
        <w:rPr>
          <w:rFonts w:asciiTheme="majorHAnsi" w:hAnsiTheme="majorHAnsi" w:cstheme="majorHAnsi"/>
          <w:color w:val="auto"/>
          <w:highlight w:val="yellow"/>
        </w:rPr>
        <w:t xml:space="preserve"> STL file via </w:t>
      </w:r>
      <w:r w:rsidRPr="00CC2B56">
        <w:rPr>
          <w:rFonts w:asciiTheme="majorHAnsi" w:hAnsiTheme="majorHAnsi" w:cstheme="majorHAnsi"/>
          <w:b/>
          <w:bCs/>
          <w:color w:val="auto"/>
          <w:highlight w:val="yellow"/>
        </w:rPr>
        <w:t>right-click</w:t>
      </w:r>
      <w:r w:rsidR="00BA48AF" w:rsidRPr="00CC2B56">
        <w:rPr>
          <w:rFonts w:asciiTheme="majorHAnsi" w:hAnsiTheme="majorHAnsi" w:cstheme="majorHAnsi"/>
          <w:b/>
          <w:bCs/>
          <w:color w:val="auto"/>
          <w:highlight w:val="yellow"/>
        </w:rPr>
        <w:t xml:space="preserve"> | </w:t>
      </w:r>
      <w:r w:rsidRPr="00CC2B56">
        <w:rPr>
          <w:rFonts w:asciiTheme="majorHAnsi" w:hAnsiTheme="majorHAnsi" w:cstheme="majorHAnsi"/>
          <w:b/>
          <w:bCs/>
          <w:color w:val="auto"/>
          <w:highlight w:val="yellow"/>
        </w:rPr>
        <w:t>Save As STL</w:t>
      </w:r>
      <w:r w:rsidRPr="00CC2B56">
        <w:rPr>
          <w:rFonts w:asciiTheme="majorHAnsi" w:hAnsiTheme="majorHAnsi" w:cstheme="majorHAnsi"/>
          <w:color w:val="auto"/>
          <w:highlight w:val="yellow"/>
        </w:rPr>
        <w:t>.</w:t>
      </w:r>
      <w:r w:rsidRPr="00CC2B56">
        <w:rPr>
          <w:rFonts w:asciiTheme="majorHAnsi" w:hAnsiTheme="majorHAnsi" w:cstheme="majorHAnsi"/>
          <w:color w:val="auto"/>
        </w:rPr>
        <w:t xml:space="preserve"> </w:t>
      </w:r>
    </w:p>
    <w:p w14:paraId="37B518D9" w14:textId="002754AF" w:rsidR="00E544C1" w:rsidRPr="00CC2B56" w:rsidRDefault="00E544C1" w:rsidP="00CC2B56">
      <w:pPr>
        <w:jc w:val="both"/>
        <w:rPr>
          <w:rFonts w:asciiTheme="majorHAnsi" w:hAnsiTheme="majorHAnsi" w:cstheme="majorHAnsi"/>
          <w:color w:val="auto"/>
          <w:highlight w:val="yellow"/>
        </w:rPr>
      </w:pPr>
    </w:p>
    <w:p w14:paraId="14EE32BE" w14:textId="6126BF31" w:rsidR="00E544C1" w:rsidRPr="00CC2B56" w:rsidRDefault="711F2835" w:rsidP="00CC2B56">
      <w:pPr>
        <w:pStyle w:val="ListParagraph"/>
        <w:numPr>
          <w:ilvl w:val="0"/>
          <w:numId w:val="49"/>
        </w:numPr>
        <w:ind w:left="0" w:firstLine="0"/>
        <w:jc w:val="both"/>
        <w:rPr>
          <w:rFonts w:asciiTheme="majorHAnsi" w:hAnsiTheme="majorHAnsi" w:cstheme="majorHAnsi"/>
          <w:b/>
          <w:bCs/>
          <w:color w:val="auto"/>
        </w:rPr>
      </w:pPr>
      <w:r w:rsidRPr="00CC2B56">
        <w:rPr>
          <w:rFonts w:asciiTheme="majorHAnsi" w:hAnsiTheme="majorHAnsi" w:cstheme="majorHAnsi"/>
          <w:b/>
          <w:bCs/>
          <w:color w:val="auto"/>
          <w:highlight w:val="yellow"/>
        </w:rPr>
        <w:t>3D Printing</w:t>
      </w:r>
    </w:p>
    <w:p w14:paraId="2681A8F2" w14:textId="77777777" w:rsidR="001F6622" w:rsidRPr="00CC2B56" w:rsidRDefault="001F6622" w:rsidP="00CC2B56">
      <w:pPr>
        <w:pStyle w:val="ListParagraph"/>
        <w:ind w:left="0"/>
        <w:jc w:val="both"/>
        <w:rPr>
          <w:rFonts w:asciiTheme="majorHAnsi" w:hAnsiTheme="majorHAnsi" w:cstheme="majorHAnsi"/>
          <w:b/>
          <w:bCs/>
          <w:color w:val="auto"/>
        </w:rPr>
      </w:pPr>
    </w:p>
    <w:p w14:paraId="68B9144A" w14:textId="1642CBC5"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Using Simplify 3D, position the STL file on the bed of the 3D printer</w:t>
      </w:r>
      <w:r w:rsidR="00791709" w:rsidRPr="00CC2B56">
        <w:rPr>
          <w:rFonts w:asciiTheme="majorHAnsi" w:hAnsiTheme="majorHAnsi" w:cstheme="majorHAnsi"/>
          <w:color w:val="auto"/>
          <w:highlight w:val="yellow"/>
        </w:rPr>
        <w:t xml:space="preserve"> </w:t>
      </w:r>
      <w:r w:rsidR="00791709" w:rsidRPr="00FF4057">
        <w:rPr>
          <w:rFonts w:asciiTheme="majorHAnsi" w:hAnsiTheme="majorHAnsi" w:cstheme="majorHAnsi"/>
          <w:color w:val="auto"/>
        </w:rPr>
        <w:t>so that t</w:t>
      </w:r>
      <w:r w:rsidRPr="00FF4057">
        <w:rPr>
          <w:rFonts w:asciiTheme="majorHAnsi" w:hAnsiTheme="majorHAnsi" w:cstheme="majorHAnsi"/>
          <w:color w:val="auto"/>
        </w:rPr>
        <w:t xml:space="preserve">he slicing program </w:t>
      </w:r>
      <w:r w:rsidR="03AB0B43" w:rsidRPr="00FF4057">
        <w:rPr>
          <w:rFonts w:asciiTheme="majorHAnsi" w:hAnsiTheme="majorHAnsi" w:cstheme="majorHAnsi"/>
          <w:color w:val="auto"/>
        </w:rPr>
        <w:t>may generate the</w:t>
      </w:r>
      <w:r w:rsidRPr="00FF4057">
        <w:rPr>
          <w:rFonts w:asciiTheme="majorHAnsi" w:hAnsiTheme="majorHAnsi" w:cstheme="majorHAnsi"/>
          <w:color w:val="auto"/>
        </w:rPr>
        <w:t xml:space="preserve"> </w:t>
      </w:r>
      <w:r w:rsidR="29B50189" w:rsidRPr="00FF4057">
        <w:rPr>
          <w:rFonts w:asciiTheme="majorHAnsi" w:hAnsiTheme="majorHAnsi" w:cstheme="majorHAnsi"/>
          <w:color w:val="auto"/>
        </w:rPr>
        <w:t>GCODE</w:t>
      </w:r>
      <w:r w:rsidRPr="00FF4057">
        <w:rPr>
          <w:rFonts w:asciiTheme="majorHAnsi" w:hAnsiTheme="majorHAnsi" w:cstheme="majorHAnsi"/>
          <w:color w:val="auto"/>
        </w:rPr>
        <w:t xml:space="preserve"> required to print the item.</w:t>
      </w:r>
      <w:r w:rsidR="00942851" w:rsidRPr="00CC2B56">
        <w:rPr>
          <w:rFonts w:asciiTheme="majorHAnsi" w:hAnsiTheme="majorHAnsi" w:cstheme="majorHAnsi"/>
          <w:color w:val="auto"/>
        </w:rPr>
        <w:t xml:space="preserve"> </w:t>
      </w:r>
      <w:r w:rsidR="00791709" w:rsidRPr="00CC2B56">
        <w:rPr>
          <w:rFonts w:asciiTheme="majorHAnsi" w:hAnsiTheme="majorHAnsi" w:cstheme="majorHAnsi"/>
          <w:color w:val="auto"/>
          <w:highlight w:val="yellow"/>
        </w:rPr>
        <w:t>Print the c</w:t>
      </w:r>
      <w:r w:rsidRPr="00CC2B56">
        <w:rPr>
          <w:rFonts w:asciiTheme="majorHAnsi" w:hAnsiTheme="majorHAnsi" w:cstheme="majorHAnsi"/>
          <w:color w:val="auto"/>
          <w:highlight w:val="yellow"/>
        </w:rPr>
        <w:t xml:space="preserve">omponents </w:t>
      </w:r>
      <w:r w:rsidR="73ACF29C" w:rsidRPr="00CC2B56">
        <w:rPr>
          <w:rFonts w:asciiTheme="majorHAnsi" w:hAnsiTheme="majorHAnsi" w:cstheme="majorHAnsi"/>
          <w:color w:val="auto"/>
          <w:highlight w:val="yellow"/>
        </w:rPr>
        <w:t>with</w:t>
      </w:r>
      <w:r w:rsidRPr="00CC2B56">
        <w:rPr>
          <w:rFonts w:asciiTheme="majorHAnsi" w:hAnsiTheme="majorHAnsi" w:cstheme="majorHAnsi"/>
          <w:color w:val="auto"/>
          <w:highlight w:val="yellow"/>
        </w:rPr>
        <w:t xml:space="preserve"> Poly-lactic Acid (PLA) </w:t>
      </w:r>
      <w:r w:rsidR="5FD43984" w:rsidRPr="00CC2B56">
        <w:rPr>
          <w:rFonts w:asciiTheme="majorHAnsi" w:hAnsiTheme="majorHAnsi" w:cstheme="majorHAnsi"/>
          <w:color w:val="auto"/>
          <w:highlight w:val="yellow"/>
        </w:rPr>
        <w:t xml:space="preserve">3D printer </w:t>
      </w:r>
      <w:r w:rsidR="514817FB" w:rsidRPr="00CC2B56">
        <w:rPr>
          <w:rFonts w:asciiTheme="majorHAnsi" w:hAnsiTheme="majorHAnsi" w:cstheme="majorHAnsi"/>
          <w:color w:val="auto"/>
          <w:highlight w:val="yellow"/>
        </w:rPr>
        <w:t xml:space="preserve">media </w:t>
      </w:r>
      <w:r w:rsidR="5FD43984" w:rsidRPr="00CC2B56">
        <w:rPr>
          <w:rFonts w:asciiTheme="majorHAnsi" w:hAnsiTheme="majorHAnsi" w:cstheme="majorHAnsi"/>
          <w:color w:val="auto"/>
          <w:highlight w:val="yellow"/>
        </w:rPr>
        <w:t xml:space="preserve">filament </w:t>
      </w:r>
      <w:r w:rsidRPr="00CC2B56">
        <w:rPr>
          <w:rFonts w:asciiTheme="majorHAnsi" w:hAnsiTheme="majorHAnsi" w:cstheme="majorHAnsi"/>
          <w:color w:val="auto"/>
          <w:highlight w:val="yellow"/>
        </w:rPr>
        <w:t>using a 0.4</w:t>
      </w:r>
      <w:r w:rsidR="00D3387C"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mm nozzle </w:t>
      </w:r>
      <w:r w:rsidR="14EA9FBD" w:rsidRPr="00CC2B56">
        <w:rPr>
          <w:rFonts w:asciiTheme="majorHAnsi" w:hAnsiTheme="majorHAnsi" w:cstheme="majorHAnsi"/>
          <w:color w:val="auto"/>
          <w:highlight w:val="yellow"/>
        </w:rPr>
        <w:t xml:space="preserve">at a hot end </w:t>
      </w:r>
      <w:r w:rsidR="65341C4E" w:rsidRPr="00CC2B56">
        <w:rPr>
          <w:rFonts w:asciiTheme="majorHAnsi" w:hAnsiTheme="majorHAnsi" w:cstheme="majorHAnsi"/>
          <w:color w:val="auto"/>
          <w:highlight w:val="yellow"/>
        </w:rPr>
        <w:t>temperature</w:t>
      </w:r>
      <w:r w:rsidR="14EA9FBD" w:rsidRPr="00CC2B56">
        <w:rPr>
          <w:rFonts w:asciiTheme="majorHAnsi" w:hAnsiTheme="majorHAnsi" w:cstheme="majorHAnsi"/>
          <w:color w:val="auto"/>
          <w:highlight w:val="yellow"/>
        </w:rPr>
        <w:t xml:space="preserve"> of</w:t>
      </w:r>
      <w:r w:rsidRPr="00CC2B56">
        <w:rPr>
          <w:rFonts w:asciiTheme="majorHAnsi" w:hAnsiTheme="majorHAnsi" w:cstheme="majorHAnsi"/>
          <w:color w:val="auto"/>
          <w:highlight w:val="yellow"/>
        </w:rPr>
        <w:t xml:space="preserve"> 210</w:t>
      </w:r>
      <w:r w:rsidR="00D3387C" w:rsidRPr="00CC2B56">
        <w:rPr>
          <w:rFonts w:asciiTheme="majorHAnsi" w:hAnsiTheme="majorHAnsi" w:cstheme="majorHAnsi"/>
          <w:color w:val="auto"/>
          <w:highlight w:val="yellow"/>
        </w:rPr>
        <w:t xml:space="preserve"> °C</w:t>
      </w:r>
      <w:r w:rsidRPr="00CC2B56">
        <w:rPr>
          <w:rFonts w:asciiTheme="majorHAnsi" w:hAnsiTheme="majorHAnsi" w:cstheme="majorHAnsi"/>
          <w:color w:val="auto"/>
          <w:highlight w:val="yellow"/>
        </w:rPr>
        <w:t xml:space="preserve">. </w:t>
      </w:r>
      <w:r w:rsidR="00DE182E" w:rsidRPr="00CC2B56">
        <w:rPr>
          <w:rFonts w:asciiTheme="majorHAnsi" w:hAnsiTheme="majorHAnsi" w:cstheme="majorHAnsi"/>
          <w:color w:val="auto"/>
          <w:highlight w:val="yellow"/>
        </w:rPr>
        <w:t>Make sure that the s</w:t>
      </w:r>
      <w:r w:rsidRPr="00CC2B56">
        <w:rPr>
          <w:rFonts w:asciiTheme="majorHAnsi" w:hAnsiTheme="majorHAnsi" w:cstheme="majorHAnsi"/>
          <w:color w:val="auto"/>
          <w:highlight w:val="yellow"/>
        </w:rPr>
        <w:t>ettings utilize 4 top and bottom layers and 3 perimeter shells.</w:t>
      </w:r>
    </w:p>
    <w:p w14:paraId="1EE54CB6" w14:textId="77777777" w:rsidR="00DE182E" w:rsidRPr="00CC2B56" w:rsidRDefault="00DE182E" w:rsidP="00CC2B56">
      <w:pPr>
        <w:pStyle w:val="ListParagraph"/>
        <w:ind w:left="0"/>
        <w:jc w:val="both"/>
        <w:rPr>
          <w:rFonts w:asciiTheme="majorHAnsi" w:hAnsiTheme="majorHAnsi" w:cstheme="majorHAnsi"/>
          <w:color w:val="auto"/>
        </w:rPr>
      </w:pPr>
    </w:p>
    <w:p w14:paraId="6D016D0B" w14:textId="7CB5B4F8"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Orient the bones vertically </w:t>
      </w:r>
      <w:r w:rsidRPr="00FF4057">
        <w:rPr>
          <w:rFonts w:asciiTheme="majorHAnsi" w:hAnsiTheme="majorHAnsi" w:cstheme="majorHAnsi"/>
          <w:color w:val="auto"/>
        </w:rPr>
        <w:t xml:space="preserve">to minimize the </w:t>
      </w:r>
      <w:r w:rsidR="09106DC1" w:rsidRPr="00FF4057">
        <w:rPr>
          <w:rFonts w:asciiTheme="majorHAnsi" w:hAnsiTheme="majorHAnsi" w:cstheme="majorHAnsi"/>
          <w:color w:val="auto"/>
        </w:rPr>
        <w:t xml:space="preserve">required </w:t>
      </w:r>
      <w:r w:rsidRPr="00FF4057">
        <w:rPr>
          <w:rFonts w:asciiTheme="majorHAnsi" w:hAnsiTheme="majorHAnsi" w:cstheme="majorHAnsi"/>
          <w:color w:val="auto"/>
        </w:rPr>
        <w:t>support material within the marrow cavity</w:t>
      </w:r>
      <w:r w:rsidRPr="00CC2B56">
        <w:rPr>
          <w:rFonts w:asciiTheme="majorHAnsi" w:hAnsiTheme="majorHAnsi" w:cstheme="majorHAnsi"/>
          <w:color w:val="auto"/>
          <w:highlight w:val="yellow"/>
        </w:rPr>
        <w:t>. Print using a raft, 0.2</w:t>
      </w:r>
      <w:r w:rsidR="004341C1"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mm layer height, 20% infill</w:t>
      </w:r>
      <w:r w:rsidR="00104210"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full support material (from the print bed and within the print)</w:t>
      </w:r>
      <w:r w:rsidR="004341C1" w:rsidRPr="00CC2B56">
        <w:rPr>
          <w:rFonts w:asciiTheme="majorHAnsi" w:hAnsiTheme="majorHAnsi" w:cstheme="majorHAnsi"/>
          <w:color w:val="auto"/>
        </w:rPr>
        <w:t>.</w:t>
      </w:r>
      <w:r w:rsidR="00942851" w:rsidRPr="00CC2B56">
        <w:rPr>
          <w:rFonts w:asciiTheme="majorHAnsi" w:hAnsiTheme="majorHAnsi" w:cstheme="majorHAnsi"/>
          <w:color w:val="auto"/>
        </w:rPr>
        <w:t xml:space="preserve"> </w:t>
      </w:r>
      <w:r w:rsidR="11B037FE" w:rsidRPr="00CC2B56">
        <w:rPr>
          <w:rFonts w:asciiTheme="majorHAnsi" w:hAnsiTheme="majorHAnsi" w:cstheme="majorHAnsi"/>
          <w:color w:val="auto"/>
        </w:rPr>
        <w:t>When printing the tissue molds,</w:t>
      </w:r>
      <w:r w:rsidR="1816CE62" w:rsidRPr="00CC2B56">
        <w:rPr>
          <w:rFonts w:asciiTheme="majorHAnsi" w:hAnsiTheme="majorHAnsi" w:cstheme="majorHAnsi"/>
          <w:color w:val="auto"/>
        </w:rPr>
        <w:t xml:space="preserve"> </w:t>
      </w:r>
      <w:r w:rsidR="1816CE62" w:rsidRPr="00C22068">
        <w:rPr>
          <w:rFonts w:asciiTheme="majorHAnsi" w:hAnsiTheme="majorHAnsi" w:cstheme="majorHAnsi"/>
          <w:color w:val="auto"/>
          <w:highlight w:val="yellow"/>
        </w:rPr>
        <w:t>o</w:t>
      </w:r>
      <w:r w:rsidR="00104210" w:rsidRPr="00C22068">
        <w:rPr>
          <w:rFonts w:asciiTheme="majorHAnsi" w:hAnsiTheme="majorHAnsi" w:cstheme="majorHAnsi"/>
          <w:color w:val="auto"/>
          <w:highlight w:val="yellow"/>
        </w:rPr>
        <w:t>r</w:t>
      </w:r>
      <w:r w:rsidR="00104210" w:rsidRPr="00CC2B56">
        <w:rPr>
          <w:rFonts w:asciiTheme="majorHAnsi" w:hAnsiTheme="majorHAnsi" w:cstheme="majorHAnsi"/>
          <w:color w:val="auto"/>
          <w:highlight w:val="yellow"/>
        </w:rPr>
        <w:t>ient the m</w:t>
      </w:r>
      <w:r w:rsidRPr="00CC2B56">
        <w:rPr>
          <w:rFonts w:asciiTheme="majorHAnsi" w:hAnsiTheme="majorHAnsi" w:cstheme="majorHAnsi"/>
          <w:color w:val="auto"/>
          <w:highlight w:val="yellow"/>
        </w:rPr>
        <w:t xml:space="preserve">old components with the tissue surface facing up. Print </w:t>
      </w:r>
      <w:r w:rsidR="3BC70A3C" w:rsidRPr="00CC2B56">
        <w:rPr>
          <w:rFonts w:asciiTheme="majorHAnsi" w:hAnsiTheme="majorHAnsi" w:cstheme="majorHAnsi"/>
          <w:color w:val="auto"/>
          <w:highlight w:val="yellow"/>
        </w:rPr>
        <w:t xml:space="preserve">the tissue molds </w:t>
      </w:r>
      <w:r w:rsidRPr="00CC2B56">
        <w:rPr>
          <w:rFonts w:asciiTheme="majorHAnsi" w:hAnsiTheme="majorHAnsi" w:cstheme="majorHAnsi"/>
          <w:color w:val="auto"/>
          <w:highlight w:val="yellow"/>
        </w:rPr>
        <w:t>without a raft, 0.3</w:t>
      </w:r>
      <w:r w:rsidR="68DB9A0B"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mm layer height, 15% infill, and full support material.</w:t>
      </w:r>
      <w:r w:rsidRPr="00CC2B56">
        <w:rPr>
          <w:rFonts w:asciiTheme="majorHAnsi" w:hAnsiTheme="majorHAnsi" w:cstheme="majorHAnsi"/>
          <w:color w:val="auto"/>
        </w:rPr>
        <w:t xml:space="preserve"> </w:t>
      </w:r>
    </w:p>
    <w:p w14:paraId="62DA1BC9" w14:textId="77777777" w:rsidR="003C4B3D" w:rsidRPr="00CC2B56" w:rsidRDefault="003C4B3D" w:rsidP="00CC2B56">
      <w:pPr>
        <w:pStyle w:val="ListParagraph"/>
        <w:ind w:left="0"/>
        <w:jc w:val="both"/>
        <w:rPr>
          <w:rFonts w:asciiTheme="majorHAnsi" w:hAnsiTheme="majorHAnsi" w:cstheme="majorHAnsi"/>
          <w:color w:val="auto"/>
        </w:rPr>
      </w:pPr>
    </w:p>
    <w:p w14:paraId="602F6110" w14:textId="0D7DD92D" w:rsidR="00E544C1" w:rsidRPr="007F42B9" w:rsidRDefault="00104210"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Arrange </w:t>
      </w:r>
      <w:r w:rsidR="003C4B3D"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s</w:t>
      </w:r>
      <w:r w:rsidR="711F2835" w:rsidRPr="00CC2B56">
        <w:rPr>
          <w:rFonts w:asciiTheme="majorHAnsi" w:hAnsiTheme="majorHAnsi" w:cstheme="majorHAnsi"/>
          <w:color w:val="auto"/>
          <w:highlight w:val="yellow"/>
        </w:rPr>
        <w:t>upport pins and other components to minimize support material</w:t>
      </w:r>
      <w:r w:rsidRPr="00CC2B56">
        <w:rPr>
          <w:rFonts w:asciiTheme="majorHAnsi" w:hAnsiTheme="majorHAnsi" w:cstheme="majorHAnsi"/>
          <w:color w:val="auto"/>
          <w:highlight w:val="yellow"/>
        </w:rPr>
        <w:t>—print a</w:t>
      </w:r>
      <w:r w:rsidR="711F2835" w:rsidRPr="00CC2B56">
        <w:rPr>
          <w:rFonts w:asciiTheme="majorHAnsi" w:hAnsiTheme="majorHAnsi" w:cstheme="majorHAnsi"/>
          <w:color w:val="auto"/>
          <w:highlight w:val="yellow"/>
        </w:rPr>
        <w:t>ll</w:t>
      </w:r>
      <w:r w:rsidR="3589F40A" w:rsidRPr="00CC2B56">
        <w:rPr>
          <w:rFonts w:asciiTheme="majorHAnsi" w:hAnsiTheme="majorHAnsi" w:cstheme="majorHAnsi"/>
          <w:color w:val="auto"/>
          <w:highlight w:val="yellow"/>
        </w:rPr>
        <w:t xml:space="preserve"> pin support</w:t>
      </w:r>
      <w:r w:rsidR="711F2835" w:rsidRPr="00CC2B56">
        <w:rPr>
          <w:rFonts w:asciiTheme="majorHAnsi" w:hAnsiTheme="majorHAnsi" w:cstheme="majorHAnsi"/>
          <w:color w:val="auto"/>
          <w:highlight w:val="yellow"/>
        </w:rPr>
        <w:t xml:space="preserve"> parts with a raft, 0.2</w:t>
      </w:r>
      <w:r w:rsidR="003C4B3D" w:rsidRPr="00CC2B56">
        <w:rPr>
          <w:rFonts w:asciiTheme="majorHAnsi" w:hAnsiTheme="majorHAnsi" w:cstheme="majorHAnsi"/>
          <w:color w:val="auto"/>
          <w:highlight w:val="yellow"/>
        </w:rPr>
        <w:t xml:space="preserve"> </w:t>
      </w:r>
      <w:r w:rsidR="711F2835" w:rsidRPr="00CC2B56">
        <w:rPr>
          <w:rFonts w:asciiTheme="majorHAnsi" w:hAnsiTheme="majorHAnsi" w:cstheme="majorHAnsi"/>
          <w:color w:val="auto"/>
          <w:highlight w:val="yellow"/>
        </w:rPr>
        <w:t>mm layer height</w:t>
      </w:r>
      <w:r w:rsidRPr="00CC2B56">
        <w:rPr>
          <w:rFonts w:asciiTheme="majorHAnsi" w:hAnsiTheme="majorHAnsi" w:cstheme="majorHAnsi"/>
          <w:color w:val="auto"/>
          <w:highlight w:val="yellow"/>
        </w:rPr>
        <w:t>,</w:t>
      </w:r>
      <w:r w:rsidR="711F2835" w:rsidRPr="00CC2B56">
        <w:rPr>
          <w:rFonts w:asciiTheme="majorHAnsi" w:hAnsiTheme="majorHAnsi" w:cstheme="majorHAnsi"/>
          <w:color w:val="auto"/>
          <w:highlight w:val="yellow"/>
        </w:rPr>
        <w:t xml:space="preserve"> and 20% infill. </w:t>
      </w:r>
      <w:r w:rsidRPr="00CC2B56">
        <w:rPr>
          <w:rFonts w:asciiTheme="majorHAnsi" w:hAnsiTheme="majorHAnsi" w:cstheme="majorHAnsi"/>
          <w:color w:val="auto"/>
          <w:highlight w:val="yellow"/>
        </w:rPr>
        <w:t>Print the t</w:t>
      </w:r>
      <w:r w:rsidR="711F2835" w:rsidRPr="00CC2B56">
        <w:rPr>
          <w:rFonts w:asciiTheme="majorHAnsi" w:hAnsiTheme="majorHAnsi" w:cstheme="majorHAnsi"/>
          <w:color w:val="auto"/>
          <w:highlight w:val="yellow"/>
        </w:rPr>
        <w:t xml:space="preserve">hreaded components </w:t>
      </w:r>
      <w:r w:rsidRPr="00CC2B56">
        <w:rPr>
          <w:rFonts w:asciiTheme="majorHAnsi" w:hAnsiTheme="majorHAnsi" w:cstheme="majorHAnsi"/>
          <w:color w:val="auto"/>
          <w:highlight w:val="yellow"/>
        </w:rPr>
        <w:t xml:space="preserve">without </w:t>
      </w:r>
      <w:r w:rsidR="711F2835" w:rsidRPr="00CC2B56">
        <w:rPr>
          <w:rFonts w:asciiTheme="majorHAnsi" w:hAnsiTheme="majorHAnsi" w:cstheme="majorHAnsi"/>
          <w:color w:val="auto"/>
          <w:highlight w:val="yellow"/>
        </w:rPr>
        <w:t>support material at a reduced speed</w:t>
      </w:r>
      <w:r w:rsidR="02ED8ADB" w:rsidRPr="00CC2B56">
        <w:rPr>
          <w:rFonts w:asciiTheme="majorHAnsi" w:hAnsiTheme="majorHAnsi" w:cstheme="majorHAnsi"/>
          <w:color w:val="auto"/>
          <w:highlight w:val="yellow"/>
        </w:rPr>
        <w:t xml:space="preserve">, </w:t>
      </w:r>
      <w:r w:rsidR="02ED8ADB" w:rsidRPr="007F42B9">
        <w:rPr>
          <w:rFonts w:asciiTheme="majorHAnsi" w:hAnsiTheme="majorHAnsi" w:cstheme="majorHAnsi"/>
          <w:color w:val="auto"/>
        </w:rPr>
        <w:t>to maximize the fidelity of the thread structures</w:t>
      </w:r>
      <w:r w:rsidR="711F2835" w:rsidRPr="007F42B9">
        <w:rPr>
          <w:rFonts w:asciiTheme="majorHAnsi" w:hAnsiTheme="majorHAnsi" w:cstheme="majorHAnsi"/>
          <w:color w:val="auto"/>
        </w:rPr>
        <w:t>.</w:t>
      </w:r>
    </w:p>
    <w:p w14:paraId="4857D1B6" w14:textId="77777777" w:rsidR="003C4B3D" w:rsidRPr="00CC2B56" w:rsidRDefault="003C4B3D" w:rsidP="00CC2B56">
      <w:pPr>
        <w:pStyle w:val="ListParagraph"/>
        <w:ind w:left="0"/>
        <w:jc w:val="both"/>
        <w:rPr>
          <w:rFonts w:asciiTheme="majorHAnsi" w:hAnsiTheme="majorHAnsi" w:cstheme="majorHAnsi"/>
          <w:color w:val="auto"/>
        </w:rPr>
      </w:pPr>
    </w:p>
    <w:p w14:paraId="3756D19E" w14:textId="479DD380"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Once </w:t>
      </w:r>
      <w:r w:rsidR="56BBB393" w:rsidRPr="00CC2B56">
        <w:rPr>
          <w:rFonts w:asciiTheme="majorHAnsi" w:hAnsiTheme="majorHAnsi" w:cstheme="majorHAnsi"/>
          <w:color w:val="auto"/>
          <w:highlight w:val="yellow"/>
        </w:rPr>
        <w:t xml:space="preserve">each </w:t>
      </w:r>
      <w:r w:rsidR="00104210" w:rsidRPr="00CC2B56">
        <w:rPr>
          <w:rFonts w:asciiTheme="majorHAnsi" w:hAnsiTheme="majorHAnsi" w:cstheme="majorHAnsi"/>
          <w:color w:val="auto"/>
          <w:highlight w:val="yellow"/>
        </w:rPr>
        <w:t>component's parameters</w:t>
      </w:r>
      <w:r w:rsidRPr="00CC2B56">
        <w:rPr>
          <w:rFonts w:asciiTheme="majorHAnsi" w:hAnsiTheme="majorHAnsi" w:cstheme="majorHAnsi"/>
          <w:color w:val="auto"/>
          <w:highlight w:val="yellow"/>
        </w:rPr>
        <w:t xml:space="preserve"> are selected, prepare and export the GCODE file </w:t>
      </w:r>
      <w:r w:rsidR="742ED93B" w:rsidRPr="00CC2B56">
        <w:rPr>
          <w:rFonts w:asciiTheme="majorHAnsi" w:hAnsiTheme="majorHAnsi" w:cstheme="majorHAnsi"/>
          <w:color w:val="auto"/>
          <w:highlight w:val="yellow"/>
        </w:rPr>
        <w:t xml:space="preserve">generated by Simplify 3D </w:t>
      </w:r>
      <w:r w:rsidRPr="00CC2B56">
        <w:rPr>
          <w:rFonts w:asciiTheme="majorHAnsi" w:hAnsiTheme="majorHAnsi" w:cstheme="majorHAnsi"/>
          <w:color w:val="auto"/>
          <w:highlight w:val="yellow"/>
        </w:rPr>
        <w:t>to a</w:t>
      </w:r>
      <w:r w:rsidR="00104210" w:rsidRPr="00CC2B56">
        <w:rPr>
          <w:rFonts w:asciiTheme="majorHAnsi" w:hAnsiTheme="majorHAnsi" w:cstheme="majorHAnsi"/>
          <w:color w:val="auto"/>
          <w:highlight w:val="yellow"/>
        </w:rPr>
        <w:t>n</w:t>
      </w:r>
      <w:r w:rsidRPr="00CC2B56">
        <w:rPr>
          <w:rFonts w:asciiTheme="majorHAnsi" w:hAnsiTheme="majorHAnsi" w:cstheme="majorHAnsi"/>
          <w:color w:val="auto"/>
          <w:highlight w:val="yellow"/>
        </w:rPr>
        <w:t xml:space="preserve"> SD card.</w:t>
      </w:r>
      <w:r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 xml:space="preserve">Using a Prusa i3 MK3, select the saved GCODE file from </w:t>
      </w:r>
      <w:r w:rsidR="00104210"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SD card and print with 1.75mm PLA</w:t>
      </w:r>
      <w:r w:rsidR="62BDF8E6" w:rsidRPr="00CC2B56">
        <w:rPr>
          <w:rFonts w:asciiTheme="majorHAnsi" w:hAnsiTheme="majorHAnsi" w:cstheme="majorHAnsi"/>
          <w:color w:val="auto"/>
          <w:highlight w:val="yellow"/>
        </w:rPr>
        <w:t xml:space="preserve"> 3D printer media filament</w:t>
      </w:r>
      <w:r w:rsidRPr="00CC2B56">
        <w:rPr>
          <w:rFonts w:asciiTheme="majorHAnsi" w:hAnsiTheme="majorHAnsi" w:cstheme="majorHAnsi"/>
          <w:color w:val="auto"/>
          <w:highlight w:val="yellow"/>
        </w:rPr>
        <w:t>.</w:t>
      </w:r>
    </w:p>
    <w:p w14:paraId="675C8402" w14:textId="2DAF27ED" w:rsidR="00E544C1" w:rsidRPr="00CC2B56" w:rsidRDefault="00E544C1" w:rsidP="00CC2B56">
      <w:pPr>
        <w:jc w:val="both"/>
        <w:rPr>
          <w:rFonts w:asciiTheme="majorHAnsi" w:hAnsiTheme="majorHAnsi" w:cstheme="majorHAnsi"/>
          <w:color w:val="auto"/>
          <w:highlight w:val="yellow"/>
        </w:rPr>
      </w:pPr>
    </w:p>
    <w:p w14:paraId="63EB7990" w14:textId="64F4511F" w:rsidR="00E544C1" w:rsidRPr="00CC2B56" w:rsidRDefault="711F2835" w:rsidP="00CC2B56">
      <w:pPr>
        <w:pStyle w:val="ListParagraph"/>
        <w:numPr>
          <w:ilvl w:val="0"/>
          <w:numId w:val="49"/>
        </w:numPr>
        <w:ind w:left="0" w:firstLine="0"/>
        <w:jc w:val="both"/>
        <w:rPr>
          <w:rFonts w:asciiTheme="majorHAnsi" w:hAnsiTheme="majorHAnsi" w:cstheme="majorHAnsi"/>
          <w:b/>
          <w:bCs/>
          <w:color w:val="auto"/>
        </w:rPr>
      </w:pPr>
      <w:r w:rsidRPr="00CC2B56">
        <w:rPr>
          <w:rFonts w:asciiTheme="majorHAnsi" w:hAnsiTheme="majorHAnsi" w:cstheme="majorHAnsi"/>
          <w:b/>
          <w:bCs/>
          <w:color w:val="auto"/>
          <w:highlight w:val="yellow"/>
        </w:rPr>
        <w:t>Assembly</w:t>
      </w:r>
    </w:p>
    <w:p w14:paraId="0BD8F193" w14:textId="77777777" w:rsidR="00FD3A97" w:rsidRPr="00CC2B56" w:rsidRDefault="00FD3A97" w:rsidP="00CC2B56">
      <w:pPr>
        <w:pStyle w:val="ListParagraph"/>
        <w:ind w:left="0"/>
        <w:jc w:val="both"/>
        <w:rPr>
          <w:rFonts w:asciiTheme="majorHAnsi" w:hAnsiTheme="majorHAnsi" w:cstheme="majorHAnsi"/>
          <w:b/>
          <w:bCs/>
          <w:color w:val="auto"/>
        </w:rPr>
      </w:pPr>
    </w:p>
    <w:p w14:paraId="2005E0FA" w14:textId="5E68A938" w:rsidR="006F62DF"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Prepare </w:t>
      </w:r>
      <w:r w:rsidR="00104210" w:rsidRPr="00CC2B56">
        <w:rPr>
          <w:rFonts w:asciiTheme="majorHAnsi" w:hAnsiTheme="majorHAnsi" w:cstheme="majorHAnsi"/>
          <w:color w:val="auto"/>
          <w:highlight w:val="yellow"/>
        </w:rPr>
        <w:t>the</w:t>
      </w:r>
      <w:r w:rsidRPr="00CC2B56">
        <w:rPr>
          <w:rFonts w:asciiTheme="majorHAnsi" w:hAnsiTheme="majorHAnsi" w:cstheme="majorHAnsi"/>
          <w:color w:val="auto"/>
          <w:highlight w:val="yellow"/>
        </w:rPr>
        <w:t xml:space="preserve"> tissue medium. </w:t>
      </w:r>
    </w:p>
    <w:p w14:paraId="7AEBFE20" w14:textId="77777777" w:rsidR="006F62DF" w:rsidRPr="00CC2B56" w:rsidRDefault="006F62DF" w:rsidP="00CC2B56">
      <w:pPr>
        <w:pStyle w:val="ListParagraph"/>
        <w:ind w:left="0"/>
        <w:jc w:val="both"/>
        <w:rPr>
          <w:rFonts w:asciiTheme="majorHAnsi" w:hAnsiTheme="majorHAnsi" w:cstheme="majorHAnsi"/>
          <w:color w:val="auto"/>
        </w:rPr>
      </w:pPr>
    </w:p>
    <w:p w14:paraId="1068E4EB" w14:textId="4D483976" w:rsidR="00E544C1" w:rsidRPr="00CC2B56" w:rsidRDefault="006F62DF"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76C3EE5F" w:rsidRPr="00CC2B56">
        <w:rPr>
          <w:rFonts w:asciiTheme="majorHAnsi" w:hAnsiTheme="majorHAnsi" w:cstheme="majorHAnsi"/>
          <w:color w:val="auto"/>
        </w:rPr>
        <w:t xml:space="preserve">The trainee’s current level of skill mastery may dictate whether </w:t>
      </w:r>
      <w:r w:rsidR="711F2835" w:rsidRPr="00CC2B56">
        <w:rPr>
          <w:rFonts w:asciiTheme="majorHAnsi" w:hAnsiTheme="majorHAnsi" w:cstheme="majorHAnsi"/>
          <w:color w:val="auto"/>
        </w:rPr>
        <w:t>opaque or transparent tissue medi</w:t>
      </w:r>
      <w:r w:rsidR="00192C6E" w:rsidRPr="00CC2B56">
        <w:rPr>
          <w:rFonts w:asciiTheme="majorHAnsi" w:hAnsiTheme="majorHAnsi" w:cstheme="majorHAnsi"/>
          <w:color w:val="auto"/>
        </w:rPr>
        <w:t>um</w:t>
      </w:r>
      <w:r w:rsidR="1AA6779D" w:rsidRPr="00CC2B56">
        <w:rPr>
          <w:rFonts w:asciiTheme="majorHAnsi" w:hAnsiTheme="majorHAnsi" w:cstheme="majorHAnsi"/>
          <w:color w:val="auto"/>
        </w:rPr>
        <w:t xml:space="preserve"> is required</w:t>
      </w:r>
      <w:r w:rsidR="711F2835" w:rsidRPr="00CC2B56">
        <w:rPr>
          <w:rFonts w:asciiTheme="majorHAnsi" w:hAnsiTheme="majorHAnsi" w:cstheme="majorHAnsi"/>
          <w:color w:val="auto"/>
        </w:rPr>
        <w:t>. Transparent medi</w:t>
      </w:r>
      <w:r w:rsidRPr="00CC2B56">
        <w:rPr>
          <w:rFonts w:asciiTheme="majorHAnsi" w:hAnsiTheme="majorHAnsi" w:cstheme="majorHAnsi"/>
          <w:color w:val="auto"/>
        </w:rPr>
        <w:t>um</w:t>
      </w:r>
      <w:r w:rsidR="711F2835" w:rsidRPr="00CC2B56">
        <w:rPr>
          <w:rFonts w:asciiTheme="majorHAnsi" w:hAnsiTheme="majorHAnsi" w:cstheme="majorHAnsi"/>
          <w:color w:val="auto"/>
        </w:rPr>
        <w:t xml:space="preserve"> allows the trainee to </w:t>
      </w:r>
      <w:r w:rsidR="00104210" w:rsidRPr="00CC2B56">
        <w:rPr>
          <w:rFonts w:asciiTheme="majorHAnsi" w:hAnsiTheme="majorHAnsi" w:cstheme="majorHAnsi"/>
          <w:color w:val="auto"/>
        </w:rPr>
        <w:t>visually track their progress during IO insertion and more easily identify bony landmarks</w:t>
      </w:r>
      <w:r w:rsidR="0BACB343" w:rsidRPr="00CC2B56">
        <w:rPr>
          <w:rFonts w:asciiTheme="majorHAnsi" w:hAnsiTheme="majorHAnsi" w:cstheme="majorHAnsi"/>
          <w:color w:val="auto"/>
        </w:rPr>
        <w:t>, while</w:t>
      </w:r>
      <w:r w:rsidR="005A7F7E" w:rsidRPr="00CC2B56">
        <w:rPr>
          <w:rFonts w:asciiTheme="majorHAnsi" w:hAnsiTheme="majorHAnsi" w:cstheme="majorHAnsi"/>
          <w:color w:val="auto"/>
        </w:rPr>
        <w:t xml:space="preserve"> </w:t>
      </w:r>
      <w:r w:rsidR="02F02137" w:rsidRPr="00CC2B56">
        <w:rPr>
          <w:rFonts w:asciiTheme="majorHAnsi" w:hAnsiTheme="majorHAnsi" w:cstheme="majorHAnsi"/>
          <w:color w:val="auto"/>
        </w:rPr>
        <w:t>o</w:t>
      </w:r>
      <w:r w:rsidR="711F2835" w:rsidRPr="00CC2B56">
        <w:rPr>
          <w:rFonts w:asciiTheme="majorHAnsi" w:hAnsiTheme="majorHAnsi" w:cstheme="majorHAnsi"/>
          <w:color w:val="auto"/>
        </w:rPr>
        <w:t>paque medi</w:t>
      </w:r>
      <w:r w:rsidRPr="00CC2B56">
        <w:rPr>
          <w:rFonts w:asciiTheme="majorHAnsi" w:hAnsiTheme="majorHAnsi" w:cstheme="majorHAnsi"/>
          <w:color w:val="auto"/>
        </w:rPr>
        <w:t>um</w:t>
      </w:r>
      <w:r w:rsidR="711F2835" w:rsidRPr="00CC2B56">
        <w:rPr>
          <w:rFonts w:asciiTheme="majorHAnsi" w:hAnsiTheme="majorHAnsi" w:cstheme="majorHAnsi"/>
          <w:color w:val="auto"/>
        </w:rPr>
        <w:t xml:space="preserve"> better simulates a</w:t>
      </w:r>
      <w:r w:rsidR="6B402206" w:rsidRPr="00CC2B56">
        <w:rPr>
          <w:rFonts w:asciiTheme="majorHAnsi" w:hAnsiTheme="majorHAnsi" w:cstheme="majorHAnsi"/>
          <w:color w:val="auto"/>
        </w:rPr>
        <w:t>ctual</w:t>
      </w:r>
      <w:r w:rsidR="711F2835" w:rsidRPr="00CC2B56">
        <w:rPr>
          <w:rFonts w:asciiTheme="majorHAnsi" w:hAnsiTheme="majorHAnsi" w:cstheme="majorHAnsi"/>
          <w:color w:val="auto"/>
        </w:rPr>
        <w:t xml:space="preserve"> clinical experience. </w:t>
      </w:r>
    </w:p>
    <w:p w14:paraId="5F7F9E84" w14:textId="77777777" w:rsidR="006F62DF" w:rsidRPr="00CC2B56" w:rsidRDefault="006F62DF" w:rsidP="00CC2B56">
      <w:pPr>
        <w:pStyle w:val="ListParagraph"/>
        <w:ind w:left="0"/>
        <w:jc w:val="both"/>
        <w:rPr>
          <w:rFonts w:asciiTheme="majorHAnsi" w:hAnsiTheme="majorHAnsi" w:cstheme="majorHAnsi"/>
          <w:color w:val="auto"/>
        </w:rPr>
      </w:pPr>
    </w:p>
    <w:p w14:paraId="18B029F3" w14:textId="5411A1E3" w:rsidR="00E544C1" w:rsidRPr="00CC2B56" w:rsidRDefault="711F2835" w:rsidP="00CC2B56">
      <w:pPr>
        <w:pStyle w:val="ListParagraph"/>
        <w:numPr>
          <w:ilvl w:val="2"/>
          <w:numId w:val="49"/>
        </w:numPr>
        <w:ind w:left="0" w:firstLine="0"/>
        <w:jc w:val="both"/>
        <w:rPr>
          <w:rFonts w:asciiTheme="majorHAnsi" w:hAnsiTheme="majorHAnsi" w:cstheme="majorHAnsi"/>
          <w:color w:val="auto"/>
          <w:highlight w:val="yellow"/>
        </w:rPr>
      </w:pPr>
      <w:r w:rsidRPr="00CC2B56">
        <w:rPr>
          <w:rFonts w:asciiTheme="majorHAnsi" w:hAnsiTheme="majorHAnsi" w:cstheme="majorHAnsi"/>
          <w:color w:val="auto"/>
          <w:highlight w:val="yellow"/>
        </w:rPr>
        <w:t xml:space="preserve">Measure the following </w:t>
      </w:r>
      <w:r w:rsidR="233D74A9" w:rsidRPr="00CC2B56">
        <w:rPr>
          <w:rFonts w:asciiTheme="majorHAnsi" w:hAnsiTheme="majorHAnsi" w:cstheme="majorHAnsi"/>
          <w:color w:val="auto"/>
          <w:highlight w:val="yellow"/>
        </w:rPr>
        <w:t>components to be used to create the tissue media</w:t>
      </w:r>
      <w:r w:rsidR="001E1D87">
        <w:rPr>
          <w:rFonts w:asciiTheme="majorHAnsi" w:hAnsiTheme="majorHAnsi" w:cstheme="majorHAnsi"/>
          <w:color w:val="auto"/>
          <w:highlight w:val="yellow"/>
        </w:rPr>
        <w:t>,</w:t>
      </w:r>
      <w:r w:rsidR="233D74A9"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and set aside </w:t>
      </w:r>
      <w:r w:rsidRPr="001E4369">
        <w:rPr>
          <w:rFonts w:asciiTheme="majorHAnsi" w:hAnsiTheme="majorHAnsi" w:cstheme="majorHAnsi"/>
          <w:color w:val="auto"/>
        </w:rPr>
        <w:t>(</w:t>
      </w:r>
      <w:r w:rsidR="740DB8C2" w:rsidRPr="001E4369">
        <w:rPr>
          <w:rFonts w:asciiTheme="majorHAnsi" w:hAnsiTheme="majorHAnsi" w:cstheme="majorHAnsi"/>
          <w:color w:val="auto"/>
        </w:rPr>
        <w:t>these quantities may</w:t>
      </w:r>
      <w:r w:rsidRPr="001E4369">
        <w:rPr>
          <w:rFonts w:asciiTheme="majorHAnsi" w:hAnsiTheme="majorHAnsi" w:cstheme="majorHAnsi"/>
          <w:color w:val="auto"/>
        </w:rPr>
        <w:t xml:space="preserve"> be scaled as needed</w:t>
      </w:r>
      <w:r w:rsidRPr="00CC2B56">
        <w:rPr>
          <w:rFonts w:asciiTheme="majorHAnsi" w:hAnsiTheme="majorHAnsi" w:cstheme="majorHAnsi"/>
          <w:color w:val="auto"/>
          <w:highlight w:val="yellow"/>
        </w:rPr>
        <w:t xml:space="preserve">) 260 g </w:t>
      </w:r>
      <w:r w:rsidR="006F62DF" w:rsidRPr="00CC2B56">
        <w:rPr>
          <w:rFonts w:asciiTheme="majorHAnsi" w:hAnsiTheme="majorHAnsi" w:cstheme="majorHAnsi"/>
          <w:color w:val="auto"/>
          <w:highlight w:val="yellow"/>
        </w:rPr>
        <w:t xml:space="preserve">of </w:t>
      </w:r>
      <w:r w:rsidRPr="00CC2B56">
        <w:rPr>
          <w:rFonts w:asciiTheme="majorHAnsi" w:hAnsiTheme="majorHAnsi" w:cstheme="majorHAnsi"/>
          <w:color w:val="auto"/>
          <w:highlight w:val="yellow"/>
        </w:rPr>
        <w:t>unflavored gelatin</w:t>
      </w:r>
      <w:r w:rsidR="006F62DF" w:rsidRPr="00CC2B56">
        <w:rPr>
          <w:rFonts w:asciiTheme="majorHAnsi" w:hAnsiTheme="majorHAnsi" w:cstheme="majorHAnsi"/>
          <w:color w:val="auto"/>
          <w:highlight w:val="yellow"/>
        </w:rPr>
        <w:t xml:space="preserve">; if required, </w:t>
      </w:r>
      <w:r w:rsidRPr="00CC2B56">
        <w:rPr>
          <w:rFonts w:asciiTheme="majorHAnsi" w:hAnsiTheme="majorHAnsi" w:cstheme="majorHAnsi"/>
          <w:color w:val="auto"/>
          <w:highlight w:val="yellow"/>
        </w:rPr>
        <w:t xml:space="preserve">140 g of finely ground psyllium husk fiber, </w:t>
      </w:r>
      <w:r w:rsidRPr="00612CE4">
        <w:rPr>
          <w:rFonts w:asciiTheme="majorHAnsi" w:hAnsiTheme="majorHAnsi" w:cstheme="majorHAnsi"/>
          <w:color w:val="auto"/>
          <w:highlight w:val="yellow"/>
        </w:rPr>
        <w:t>orange</w:t>
      </w:r>
      <w:r w:rsidR="00104210" w:rsidRPr="00612CE4">
        <w:rPr>
          <w:rFonts w:asciiTheme="majorHAnsi" w:hAnsiTheme="majorHAnsi" w:cstheme="majorHAnsi"/>
          <w:color w:val="auto"/>
          <w:highlight w:val="yellow"/>
        </w:rPr>
        <w:t>-</w:t>
      </w:r>
      <w:r w:rsidRPr="00612CE4">
        <w:rPr>
          <w:rFonts w:asciiTheme="majorHAnsi" w:hAnsiTheme="majorHAnsi" w:cstheme="majorHAnsi"/>
          <w:color w:val="auto"/>
          <w:highlight w:val="yellow"/>
        </w:rPr>
        <w:t>flavored, sugar</w:t>
      </w:r>
      <w:r w:rsidR="00104210" w:rsidRPr="00612CE4">
        <w:rPr>
          <w:rFonts w:asciiTheme="majorHAnsi" w:hAnsiTheme="majorHAnsi" w:cstheme="majorHAnsi"/>
          <w:color w:val="auto"/>
          <w:highlight w:val="yellow"/>
        </w:rPr>
        <w:t>-</w:t>
      </w:r>
      <w:r w:rsidRPr="00612CE4">
        <w:rPr>
          <w:rFonts w:asciiTheme="majorHAnsi" w:hAnsiTheme="majorHAnsi" w:cstheme="majorHAnsi"/>
          <w:color w:val="auto"/>
          <w:highlight w:val="yellow"/>
        </w:rPr>
        <w:t>free</w:t>
      </w:r>
      <w:r w:rsidR="147989C4" w:rsidRPr="001E4369">
        <w:rPr>
          <w:rFonts w:asciiTheme="majorHAnsi" w:hAnsiTheme="majorHAnsi" w:cstheme="majorHAnsi"/>
          <w:color w:val="auto"/>
        </w:rPr>
        <w:t xml:space="preserve"> (</w:t>
      </w:r>
      <w:r w:rsidR="690B1EA4" w:rsidRPr="001E4369">
        <w:rPr>
          <w:rFonts w:asciiTheme="majorHAnsi" w:hAnsiTheme="majorHAnsi" w:cstheme="majorHAnsi"/>
          <w:color w:val="auto"/>
        </w:rPr>
        <w:t>omit this step to create a transparent medi</w:t>
      </w:r>
      <w:r w:rsidR="006F62DF" w:rsidRPr="001E4369">
        <w:rPr>
          <w:rFonts w:asciiTheme="majorHAnsi" w:hAnsiTheme="majorHAnsi" w:cstheme="majorHAnsi"/>
          <w:color w:val="auto"/>
        </w:rPr>
        <w:t>um</w:t>
      </w:r>
      <w:r w:rsidR="147989C4" w:rsidRPr="001E4369">
        <w:rPr>
          <w:rFonts w:asciiTheme="majorHAnsi" w:hAnsiTheme="majorHAnsi" w:cstheme="majorHAnsi"/>
          <w:color w:val="auto"/>
        </w:rPr>
        <w:t>)</w:t>
      </w:r>
      <w:r w:rsidR="006F62DF"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42 g </w:t>
      </w:r>
      <w:r w:rsidR="006F62DF" w:rsidRPr="00CC2B56">
        <w:rPr>
          <w:rFonts w:asciiTheme="majorHAnsi" w:hAnsiTheme="majorHAnsi" w:cstheme="majorHAnsi"/>
          <w:color w:val="auto"/>
          <w:highlight w:val="yellow"/>
        </w:rPr>
        <w:t xml:space="preserve">of 4% w/v </w:t>
      </w:r>
      <w:r w:rsidRPr="00CC2B56">
        <w:rPr>
          <w:rFonts w:asciiTheme="majorHAnsi" w:hAnsiTheme="majorHAnsi" w:cstheme="majorHAnsi"/>
          <w:color w:val="auto"/>
          <w:highlight w:val="yellow"/>
        </w:rPr>
        <w:t>chlorhexidine</w:t>
      </w:r>
      <w:r w:rsidR="006F62DF"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70 g of a 6% sodium hypochlorite solution</w:t>
      </w:r>
      <w:r w:rsidR="006F62DF" w:rsidRPr="00CC2B56">
        <w:rPr>
          <w:rFonts w:asciiTheme="majorHAnsi" w:hAnsiTheme="majorHAnsi" w:cstheme="majorHAnsi"/>
          <w:color w:val="auto"/>
          <w:highlight w:val="yellow"/>
        </w:rPr>
        <w:t>.</w:t>
      </w:r>
    </w:p>
    <w:p w14:paraId="54106375" w14:textId="77777777" w:rsidR="006F62DF" w:rsidRPr="00CC2B56" w:rsidRDefault="006F62DF" w:rsidP="00CC2B56">
      <w:pPr>
        <w:pStyle w:val="ListParagraph"/>
        <w:ind w:left="0"/>
        <w:jc w:val="both"/>
        <w:rPr>
          <w:rFonts w:asciiTheme="majorHAnsi" w:hAnsiTheme="majorHAnsi" w:cstheme="majorHAnsi"/>
          <w:color w:val="auto"/>
        </w:rPr>
      </w:pPr>
    </w:p>
    <w:p w14:paraId="2E9F1D2E" w14:textId="67956B54" w:rsidR="00871DDF" w:rsidRPr="00CC2B56" w:rsidRDefault="711F2835" w:rsidP="00CC2B56">
      <w:pPr>
        <w:jc w:val="both"/>
        <w:rPr>
          <w:rFonts w:asciiTheme="majorHAnsi" w:hAnsiTheme="majorHAnsi" w:cstheme="majorHAnsi"/>
          <w:color w:val="auto"/>
        </w:rPr>
      </w:pPr>
      <w:r w:rsidRPr="00CC2B56">
        <w:rPr>
          <w:rFonts w:asciiTheme="majorHAnsi" w:hAnsiTheme="majorHAnsi" w:cstheme="majorHAnsi"/>
          <w:color w:val="auto"/>
        </w:rPr>
        <w:t>N</w:t>
      </w:r>
      <w:r w:rsidR="00871DDF" w:rsidRPr="00CC2B56">
        <w:rPr>
          <w:rFonts w:asciiTheme="majorHAnsi" w:hAnsiTheme="majorHAnsi" w:cstheme="majorHAnsi"/>
          <w:color w:val="auto"/>
        </w:rPr>
        <w:t xml:space="preserve">OTE: </w:t>
      </w:r>
      <w:r w:rsidR="3B526831" w:rsidRPr="00CC2B56">
        <w:rPr>
          <w:rFonts w:asciiTheme="majorHAnsi" w:hAnsiTheme="majorHAnsi" w:cstheme="majorHAnsi"/>
          <w:color w:val="auto"/>
        </w:rPr>
        <w:t>P</w:t>
      </w:r>
      <w:r w:rsidRPr="00CC2B56">
        <w:rPr>
          <w:rFonts w:asciiTheme="majorHAnsi" w:hAnsiTheme="majorHAnsi" w:cstheme="majorHAnsi"/>
          <w:color w:val="auto"/>
        </w:rPr>
        <w:t xml:space="preserve">syllium husk fiber </w:t>
      </w:r>
      <w:r w:rsidR="3C6BCF47" w:rsidRPr="00CC2B56">
        <w:rPr>
          <w:rFonts w:asciiTheme="majorHAnsi" w:hAnsiTheme="majorHAnsi" w:cstheme="majorHAnsi"/>
          <w:color w:val="auto"/>
        </w:rPr>
        <w:t xml:space="preserve">may be used </w:t>
      </w:r>
      <w:r w:rsidRPr="00CC2B56">
        <w:rPr>
          <w:rFonts w:asciiTheme="majorHAnsi" w:hAnsiTheme="majorHAnsi" w:cstheme="majorHAnsi"/>
          <w:color w:val="auto"/>
        </w:rPr>
        <w:t xml:space="preserve">to make </w:t>
      </w:r>
      <w:r w:rsidR="55995F34" w:rsidRPr="00CC2B56">
        <w:rPr>
          <w:rFonts w:asciiTheme="majorHAnsi" w:hAnsiTheme="majorHAnsi" w:cstheme="majorHAnsi"/>
          <w:color w:val="auto"/>
        </w:rPr>
        <w:t xml:space="preserve">an </w:t>
      </w:r>
      <w:r w:rsidR="00104210" w:rsidRPr="00CC2B56">
        <w:rPr>
          <w:rFonts w:asciiTheme="majorHAnsi" w:hAnsiTheme="majorHAnsi" w:cstheme="majorHAnsi"/>
          <w:color w:val="auto"/>
        </w:rPr>
        <w:t>opaque</w:t>
      </w:r>
      <w:r w:rsidRPr="00CC2B56">
        <w:rPr>
          <w:rFonts w:asciiTheme="majorHAnsi" w:hAnsiTheme="majorHAnsi" w:cstheme="majorHAnsi"/>
          <w:color w:val="auto"/>
        </w:rPr>
        <w:t xml:space="preserve"> medi</w:t>
      </w:r>
      <w:r w:rsidR="00871DDF" w:rsidRPr="00CC2B56">
        <w:rPr>
          <w:rFonts w:asciiTheme="majorHAnsi" w:hAnsiTheme="majorHAnsi" w:cstheme="majorHAnsi"/>
          <w:color w:val="auto"/>
        </w:rPr>
        <w:t>um</w:t>
      </w:r>
      <w:r w:rsidR="79F74D62" w:rsidRPr="00CC2B56">
        <w:rPr>
          <w:rFonts w:asciiTheme="majorHAnsi" w:hAnsiTheme="majorHAnsi" w:cstheme="majorHAnsi"/>
          <w:color w:val="auto"/>
        </w:rPr>
        <w:t>.</w:t>
      </w:r>
      <w:r w:rsidR="41719136" w:rsidRPr="00CC2B56">
        <w:rPr>
          <w:rFonts w:asciiTheme="majorHAnsi" w:hAnsiTheme="majorHAnsi" w:cstheme="majorHAnsi"/>
          <w:color w:val="auto"/>
        </w:rPr>
        <w:t xml:space="preserve"> This component should be added</w:t>
      </w:r>
      <w:r w:rsidR="7A235319" w:rsidRPr="00CC2B56">
        <w:rPr>
          <w:rFonts w:asciiTheme="majorHAnsi" w:hAnsiTheme="majorHAnsi" w:cstheme="majorHAnsi"/>
          <w:color w:val="auto"/>
        </w:rPr>
        <w:t xml:space="preserve"> </w:t>
      </w:r>
      <w:r w:rsidR="00104210" w:rsidRPr="00CC2B56">
        <w:rPr>
          <w:rFonts w:asciiTheme="majorHAnsi" w:hAnsiTheme="majorHAnsi" w:cstheme="majorHAnsi"/>
          <w:color w:val="auto"/>
        </w:rPr>
        <w:t>immediately</w:t>
      </w:r>
      <w:r w:rsidR="7A235319" w:rsidRPr="00CC2B56">
        <w:rPr>
          <w:rFonts w:asciiTheme="majorHAnsi" w:hAnsiTheme="majorHAnsi" w:cstheme="majorHAnsi"/>
          <w:color w:val="auto"/>
        </w:rPr>
        <w:t xml:space="preserve"> after </w:t>
      </w:r>
      <w:r w:rsidR="00104210" w:rsidRPr="00CC2B56">
        <w:rPr>
          <w:rFonts w:asciiTheme="majorHAnsi" w:hAnsiTheme="majorHAnsi" w:cstheme="majorHAnsi"/>
          <w:color w:val="auto"/>
        </w:rPr>
        <w:t xml:space="preserve">the </w:t>
      </w:r>
      <w:r w:rsidR="7A235319" w:rsidRPr="00CC2B56">
        <w:rPr>
          <w:rFonts w:asciiTheme="majorHAnsi" w:hAnsiTheme="majorHAnsi" w:cstheme="majorHAnsi"/>
          <w:color w:val="auto"/>
        </w:rPr>
        <w:t>gelatin</w:t>
      </w:r>
      <w:r w:rsidR="23D29D47" w:rsidRPr="00CC2B56">
        <w:rPr>
          <w:rFonts w:asciiTheme="majorHAnsi" w:hAnsiTheme="majorHAnsi" w:cstheme="majorHAnsi"/>
          <w:color w:val="auto"/>
        </w:rPr>
        <w:t xml:space="preserve"> if an opaque medium is desired</w:t>
      </w:r>
      <w:r w:rsidR="007A2787" w:rsidRPr="00CC2B56">
        <w:rPr>
          <w:rFonts w:asciiTheme="majorHAnsi" w:hAnsiTheme="majorHAnsi" w:cstheme="majorHAnsi"/>
          <w:color w:val="auto"/>
          <w:shd w:val="clear" w:color="auto" w:fill="E6E6E6"/>
          <w:vertAlign w:val="superscript"/>
        </w:rPr>
        <w:t>16</w:t>
      </w:r>
      <w:r w:rsidR="00385B63" w:rsidRPr="00CC2B56">
        <w:rPr>
          <w:rFonts w:asciiTheme="majorHAnsi" w:hAnsiTheme="majorHAnsi" w:cstheme="majorHAnsi"/>
          <w:color w:val="auto"/>
          <w:shd w:val="clear" w:color="auto" w:fill="E6E6E6"/>
        </w:rPr>
        <w:t>.</w:t>
      </w:r>
    </w:p>
    <w:p w14:paraId="4A9A4DC1" w14:textId="77777777" w:rsidR="00871DDF" w:rsidRPr="00CC2B56" w:rsidRDefault="00871DDF" w:rsidP="00CC2B56">
      <w:pPr>
        <w:jc w:val="both"/>
        <w:rPr>
          <w:rFonts w:asciiTheme="majorHAnsi" w:hAnsiTheme="majorHAnsi" w:cstheme="majorHAnsi"/>
          <w:color w:val="auto"/>
          <w:highlight w:val="yellow"/>
        </w:rPr>
      </w:pPr>
    </w:p>
    <w:p w14:paraId="64FEA293" w14:textId="7FD62666"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Heat 1000 m</w:t>
      </w:r>
      <w:r w:rsidR="00694275" w:rsidRPr="00CC2B56">
        <w:rPr>
          <w:rFonts w:asciiTheme="majorHAnsi" w:hAnsiTheme="majorHAnsi" w:cstheme="majorHAnsi"/>
          <w:color w:val="auto"/>
          <w:highlight w:val="yellow"/>
        </w:rPr>
        <w:t>L</w:t>
      </w:r>
      <w:r w:rsidRPr="00CC2B56">
        <w:rPr>
          <w:rFonts w:asciiTheme="majorHAnsi" w:hAnsiTheme="majorHAnsi" w:cstheme="majorHAnsi"/>
          <w:color w:val="auto"/>
          <w:highlight w:val="yellow"/>
        </w:rPr>
        <w:t xml:space="preserve"> of water (tap is </w:t>
      </w:r>
      <w:r w:rsidR="00104210" w:rsidRPr="00CC2B56">
        <w:rPr>
          <w:rFonts w:asciiTheme="majorHAnsi" w:hAnsiTheme="majorHAnsi" w:cstheme="majorHAnsi"/>
          <w:color w:val="auto"/>
          <w:highlight w:val="yellow"/>
        </w:rPr>
        <w:t>acceptabl</w:t>
      </w:r>
      <w:r w:rsidRPr="00CC2B56">
        <w:rPr>
          <w:rFonts w:asciiTheme="majorHAnsi" w:hAnsiTheme="majorHAnsi" w:cstheme="majorHAnsi"/>
          <w:color w:val="auto"/>
          <w:highlight w:val="yellow"/>
        </w:rPr>
        <w:t xml:space="preserve">e) to 85 </w:t>
      </w:r>
      <w:r w:rsidR="00694275"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C.</w:t>
      </w:r>
      <w:r w:rsidR="001428CC"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 xml:space="preserve">Add the water </w:t>
      </w:r>
      <w:r w:rsidR="00104210" w:rsidRPr="00CC2B56">
        <w:rPr>
          <w:rFonts w:asciiTheme="majorHAnsi" w:hAnsiTheme="majorHAnsi" w:cstheme="majorHAnsi"/>
          <w:color w:val="auto"/>
          <w:highlight w:val="yellow"/>
        </w:rPr>
        <w:t xml:space="preserve">to </w:t>
      </w:r>
      <w:r w:rsidRPr="00CC2B56">
        <w:rPr>
          <w:rFonts w:asciiTheme="majorHAnsi" w:hAnsiTheme="majorHAnsi" w:cstheme="majorHAnsi"/>
          <w:color w:val="auto"/>
          <w:highlight w:val="yellow"/>
        </w:rPr>
        <w:t>a mixing container several times larger than the volume of ingredients, such as a</w:t>
      </w:r>
      <w:r w:rsidR="00385B63" w:rsidRPr="00CC2B56">
        <w:rPr>
          <w:rFonts w:asciiTheme="majorHAnsi" w:hAnsiTheme="majorHAnsi" w:cstheme="majorHAnsi"/>
          <w:color w:val="auto"/>
          <w:highlight w:val="yellow"/>
        </w:rPr>
        <w:t>n</w:t>
      </w:r>
      <w:r w:rsidRPr="00CC2B56">
        <w:rPr>
          <w:rFonts w:asciiTheme="majorHAnsi" w:hAnsiTheme="majorHAnsi" w:cstheme="majorHAnsi"/>
          <w:color w:val="auto"/>
          <w:highlight w:val="yellow"/>
        </w:rPr>
        <w:t xml:space="preserve"> </w:t>
      </w:r>
      <w:r w:rsidR="001428CC" w:rsidRPr="00CC2B56">
        <w:rPr>
          <w:rFonts w:asciiTheme="majorHAnsi" w:hAnsiTheme="majorHAnsi" w:cstheme="majorHAnsi"/>
          <w:color w:val="auto"/>
          <w:highlight w:val="yellow"/>
        </w:rPr>
        <w:t>18.9 L</w:t>
      </w:r>
      <w:r w:rsidRPr="00CC2B56">
        <w:rPr>
          <w:rFonts w:asciiTheme="majorHAnsi" w:hAnsiTheme="majorHAnsi" w:cstheme="majorHAnsi"/>
          <w:color w:val="auto"/>
          <w:highlight w:val="yellow"/>
        </w:rPr>
        <w:t xml:space="preserve"> bucket</w:t>
      </w:r>
      <w:r w:rsidR="001428CC" w:rsidRPr="00CC2B56">
        <w:rPr>
          <w:rFonts w:asciiTheme="majorHAnsi" w:hAnsiTheme="majorHAnsi" w:cstheme="majorHAnsi"/>
          <w:color w:val="auto"/>
        </w:rPr>
        <w:t xml:space="preserve">. </w:t>
      </w:r>
    </w:p>
    <w:p w14:paraId="2AD257C3" w14:textId="77777777" w:rsidR="00C624F0" w:rsidRPr="00CC2B56" w:rsidRDefault="00C624F0" w:rsidP="00CC2B56">
      <w:pPr>
        <w:pStyle w:val="ListParagraph"/>
        <w:ind w:left="0"/>
        <w:jc w:val="both"/>
        <w:rPr>
          <w:rFonts w:asciiTheme="majorHAnsi" w:hAnsiTheme="majorHAnsi" w:cstheme="majorHAnsi"/>
          <w:color w:val="auto"/>
        </w:rPr>
      </w:pPr>
    </w:p>
    <w:p w14:paraId="2B5792C8" w14:textId="3A6DE2D8" w:rsidR="00E17BEE" w:rsidRPr="001E4369" w:rsidRDefault="711F2835" w:rsidP="00CC2B56">
      <w:pPr>
        <w:pStyle w:val="ListParagraph"/>
        <w:numPr>
          <w:ilvl w:val="3"/>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While vigorously mixing</w:t>
      </w:r>
      <w:r w:rsidR="3E7E96D6" w:rsidRPr="00CC2B56">
        <w:rPr>
          <w:rFonts w:asciiTheme="majorHAnsi" w:hAnsiTheme="majorHAnsi" w:cstheme="majorHAnsi"/>
          <w:color w:val="auto"/>
          <w:highlight w:val="yellow"/>
        </w:rPr>
        <w:t xml:space="preserve"> the tissue medi</w:t>
      </w:r>
      <w:r w:rsidR="00114F8F" w:rsidRPr="00CC2B56">
        <w:rPr>
          <w:rFonts w:asciiTheme="majorHAnsi" w:hAnsiTheme="majorHAnsi" w:cstheme="majorHAnsi"/>
          <w:color w:val="auto"/>
          <w:highlight w:val="yellow"/>
        </w:rPr>
        <w:t>um</w:t>
      </w:r>
      <w:r w:rsidR="3E7E96D6" w:rsidRPr="00CC2B56">
        <w:rPr>
          <w:rFonts w:asciiTheme="majorHAnsi" w:hAnsiTheme="majorHAnsi" w:cstheme="majorHAnsi"/>
          <w:color w:val="auto"/>
          <w:highlight w:val="yellow"/>
        </w:rPr>
        <w:t xml:space="preserve"> solution</w:t>
      </w:r>
      <w:r w:rsidRPr="00CC2B56">
        <w:rPr>
          <w:rFonts w:asciiTheme="majorHAnsi" w:hAnsiTheme="majorHAnsi" w:cstheme="majorHAnsi"/>
          <w:color w:val="auto"/>
          <w:highlight w:val="yellow"/>
        </w:rPr>
        <w:t>, add the gelatin</w:t>
      </w:r>
      <w:r w:rsidR="00C624F0" w:rsidRPr="00CC2B56">
        <w:rPr>
          <w:rFonts w:asciiTheme="majorHAnsi" w:hAnsiTheme="majorHAnsi" w:cstheme="majorHAnsi"/>
          <w:color w:val="auto"/>
          <w:highlight w:val="yellow"/>
        </w:rPr>
        <w:t>, psyllium husk fiber, chlorhexidine solution, and sodium hypochlorite solution</w:t>
      </w:r>
      <w:r w:rsidRPr="00CC2B56">
        <w:rPr>
          <w:rFonts w:asciiTheme="majorHAnsi" w:hAnsiTheme="majorHAnsi" w:cstheme="majorHAnsi"/>
          <w:color w:val="auto"/>
          <w:highlight w:val="yellow"/>
        </w:rPr>
        <w:t xml:space="preserve"> to the water</w:t>
      </w:r>
      <w:r w:rsidR="00C624F0" w:rsidRPr="00CC2B56">
        <w:rPr>
          <w:rFonts w:asciiTheme="majorHAnsi" w:hAnsiTheme="majorHAnsi" w:cstheme="majorHAnsi"/>
          <w:color w:val="auto"/>
          <w:highlight w:val="yellow"/>
        </w:rPr>
        <w:t xml:space="preserve">, in order, </w:t>
      </w:r>
      <w:r w:rsidR="625852E2" w:rsidRPr="001E4369">
        <w:rPr>
          <w:rFonts w:asciiTheme="majorHAnsi" w:hAnsiTheme="majorHAnsi" w:cstheme="majorHAnsi"/>
          <w:color w:val="auto"/>
        </w:rPr>
        <w:t xml:space="preserve">and </w:t>
      </w:r>
      <w:r w:rsidR="00C624F0" w:rsidRPr="001E4369">
        <w:rPr>
          <w:rFonts w:asciiTheme="majorHAnsi" w:hAnsiTheme="majorHAnsi" w:cstheme="majorHAnsi"/>
          <w:color w:val="auto"/>
        </w:rPr>
        <w:t>wait</w:t>
      </w:r>
      <w:r w:rsidR="6AF81D1F" w:rsidRPr="001E4369">
        <w:rPr>
          <w:rFonts w:asciiTheme="majorHAnsi" w:hAnsiTheme="majorHAnsi" w:cstheme="majorHAnsi"/>
          <w:color w:val="auto"/>
        </w:rPr>
        <w:t xml:space="preserve"> before adding</w:t>
      </w:r>
      <w:r w:rsidR="00C624F0" w:rsidRPr="001E4369">
        <w:rPr>
          <w:rFonts w:asciiTheme="majorHAnsi" w:hAnsiTheme="majorHAnsi" w:cstheme="majorHAnsi"/>
          <w:color w:val="auto"/>
        </w:rPr>
        <w:t xml:space="preserve"> the next ingredient after the previous one is </w:t>
      </w:r>
      <w:r w:rsidR="00E17BEE" w:rsidRPr="001E4369">
        <w:rPr>
          <w:rFonts w:asciiTheme="majorHAnsi" w:hAnsiTheme="majorHAnsi" w:cstheme="majorHAnsi"/>
          <w:color w:val="auto"/>
        </w:rPr>
        <w:t>incorporated</w:t>
      </w:r>
      <w:r w:rsidRPr="001E4369">
        <w:rPr>
          <w:rFonts w:asciiTheme="majorHAnsi" w:hAnsiTheme="majorHAnsi" w:cstheme="majorHAnsi"/>
          <w:color w:val="auto"/>
        </w:rPr>
        <w:t xml:space="preserve">. </w:t>
      </w:r>
    </w:p>
    <w:p w14:paraId="6CC29B38" w14:textId="666140DC" w:rsidR="00E17BEE" w:rsidRPr="00CC2B56" w:rsidRDefault="00E17BEE" w:rsidP="00CC2B56">
      <w:pPr>
        <w:pStyle w:val="ListParagraph"/>
        <w:ind w:left="0"/>
        <w:jc w:val="both"/>
        <w:rPr>
          <w:rFonts w:asciiTheme="majorHAnsi" w:hAnsiTheme="majorHAnsi" w:cstheme="majorHAnsi"/>
          <w:color w:val="auto"/>
        </w:rPr>
      </w:pPr>
    </w:p>
    <w:p w14:paraId="775C32CB" w14:textId="2918488A" w:rsidR="00E544C1" w:rsidRPr="00CC2B56" w:rsidRDefault="00E17BEE"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Do not add psyllium husk fiber if making transparent medium. </w:t>
      </w:r>
      <w:r w:rsidR="711F2835" w:rsidRPr="00CC2B56">
        <w:rPr>
          <w:rFonts w:asciiTheme="majorHAnsi" w:hAnsiTheme="majorHAnsi" w:cstheme="majorHAnsi"/>
          <w:color w:val="auto"/>
        </w:rPr>
        <w:t xml:space="preserve">It is </w:t>
      </w:r>
      <w:r w:rsidR="00104210" w:rsidRPr="00CC2B56">
        <w:rPr>
          <w:rFonts w:asciiTheme="majorHAnsi" w:hAnsiTheme="majorHAnsi" w:cstheme="majorHAnsi"/>
          <w:color w:val="auto"/>
        </w:rPr>
        <w:t>usu</w:t>
      </w:r>
      <w:r w:rsidR="711F2835" w:rsidRPr="00CC2B56">
        <w:rPr>
          <w:rFonts w:asciiTheme="majorHAnsi" w:hAnsiTheme="majorHAnsi" w:cstheme="majorHAnsi"/>
          <w:color w:val="auto"/>
        </w:rPr>
        <w:t xml:space="preserve">al for bubbles in the mixture to form </w:t>
      </w:r>
      <w:r w:rsidRPr="00CC2B56">
        <w:rPr>
          <w:rFonts w:asciiTheme="majorHAnsi" w:hAnsiTheme="majorHAnsi" w:cstheme="majorHAnsi"/>
          <w:color w:val="auto"/>
        </w:rPr>
        <w:t>when sodium hypochlorite solution is added</w:t>
      </w:r>
      <w:r w:rsidR="711F2835" w:rsidRPr="00CC2B56">
        <w:rPr>
          <w:rFonts w:asciiTheme="majorHAnsi" w:hAnsiTheme="majorHAnsi" w:cstheme="majorHAnsi"/>
          <w:color w:val="auto"/>
        </w:rPr>
        <w:t xml:space="preserve">. </w:t>
      </w:r>
    </w:p>
    <w:p w14:paraId="7A84B8D1" w14:textId="77777777" w:rsidR="00E17BEE" w:rsidRPr="00CC2B56" w:rsidRDefault="00E17BEE" w:rsidP="00CC2B56">
      <w:pPr>
        <w:pStyle w:val="ListParagraph"/>
        <w:ind w:left="0"/>
        <w:jc w:val="both"/>
        <w:rPr>
          <w:rFonts w:asciiTheme="majorHAnsi" w:hAnsiTheme="majorHAnsi" w:cstheme="majorHAnsi"/>
          <w:color w:val="auto"/>
        </w:rPr>
      </w:pPr>
    </w:p>
    <w:p w14:paraId="3CDCDDD1" w14:textId="24A459CD"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Heat the mixture in a 71 </w:t>
      </w:r>
      <w:r w:rsidR="0002515B"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C </w:t>
      </w:r>
      <w:r w:rsidR="00104210" w:rsidRPr="00CC2B56">
        <w:rPr>
          <w:rFonts w:asciiTheme="majorHAnsi" w:hAnsiTheme="majorHAnsi" w:cstheme="majorHAnsi"/>
          <w:color w:val="auto"/>
          <w:highlight w:val="yellow"/>
        </w:rPr>
        <w:t xml:space="preserve">water bath </w:t>
      </w:r>
      <w:r w:rsidRPr="00CC2B56">
        <w:rPr>
          <w:rFonts w:asciiTheme="majorHAnsi" w:hAnsiTheme="majorHAnsi" w:cstheme="majorHAnsi"/>
          <w:color w:val="auto"/>
          <w:highlight w:val="yellow"/>
        </w:rPr>
        <w:t xml:space="preserve">for a minimum of 4 h to allow the bubbles to dissipate from the solution. </w:t>
      </w:r>
      <w:r w:rsidR="0002515B" w:rsidRPr="00CC2B56">
        <w:rPr>
          <w:rFonts w:asciiTheme="majorHAnsi" w:hAnsiTheme="majorHAnsi" w:cstheme="majorHAnsi"/>
          <w:color w:val="auto"/>
          <w:highlight w:val="yellow"/>
        </w:rPr>
        <w:t>Place the</w:t>
      </w:r>
      <w:r w:rsidRPr="00CC2B56">
        <w:rPr>
          <w:rFonts w:asciiTheme="majorHAnsi" w:hAnsiTheme="majorHAnsi" w:cstheme="majorHAnsi"/>
          <w:color w:val="auto"/>
          <w:highlight w:val="yellow"/>
        </w:rPr>
        <w:t xml:space="preserve"> mixing container </w:t>
      </w:r>
      <w:r w:rsidR="0002515B" w:rsidRPr="00CC2B56">
        <w:rPr>
          <w:rFonts w:asciiTheme="majorHAnsi" w:hAnsiTheme="majorHAnsi" w:cstheme="majorHAnsi"/>
          <w:color w:val="auto"/>
          <w:highlight w:val="yellow"/>
        </w:rPr>
        <w:t>in</w:t>
      </w:r>
      <w:r w:rsidRPr="00CC2B56">
        <w:rPr>
          <w:rFonts w:asciiTheme="majorHAnsi" w:hAnsiTheme="majorHAnsi" w:cstheme="majorHAnsi"/>
          <w:color w:val="auto"/>
          <w:highlight w:val="yellow"/>
        </w:rPr>
        <w:t xml:space="preserve"> the hot water bath directly, or </w:t>
      </w:r>
      <w:r w:rsidR="0002515B" w:rsidRPr="00CC2B56">
        <w:rPr>
          <w:rFonts w:asciiTheme="majorHAnsi" w:hAnsiTheme="majorHAnsi" w:cstheme="majorHAnsi"/>
          <w:color w:val="auto"/>
          <w:highlight w:val="yellow"/>
        </w:rPr>
        <w:t xml:space="preserve">transfer </w:t>
      </w:r>
      <w:r w:rsidRPr="00CC2B56">
        <w:rPr>
          <w:rFonts w:asciiTheme="majorHAnsi" w:hAnsiTheme="majorHAnsi" w:cstheme="majorHAnsi"/>
          <w:color w:val="auto"/>
          <w:highlight w:val="yellow"/>
        </w:rPr>
        <w:t xml:space="preserve">the mixture to </w:t>
      </w:r>
      <w:r w:rsidR="00104210" w:rsidRPr="00CC2B56">
        <w:rPr>
          <w:rFonts w:asciiTheme="majorHAnsi" w:hAnsiTheme="majorHAnsi" w:cstheme="majorHAnsi"/>
          <w:color w:val="auto"/>
          <w:highlight w:val="yellow"/>
        </w:rPr>
        <w:t xml:space="preserve">a </w:t>
      </w:r>
      <w:r w:rsidRPr="00CC2B56">
        <w:rPr>
          <w:rFonts w:asciiTheme="majorHAnsi" w:hAnsiTheme="majorHAnsi" w:cstheme="majorHAnsi"/>
          <w:color w:val="auto"/>
          <w:highlight w:val="yellow"/>
        </w:rPr>
        <w:t xml:space="preserve">separate container, </w:t>
      </w:r>
      <w:r w:rsidRPr="00BE132D">
        <w:rPr>
          <w:rFonts w:asciiTheme="majorHAnsi" w:hAnsiTheme="majorHAnsi" w:cstheme="majorHAnsi"/>
          <w:color w:val="auto"/>
        </w:rPr>
        <w:t>such as plastic storage bags.</w:t>
      </w:r>
      <w:r w:rsidRPr="00CC2B56">
        <w:rPr>
          <w:rFonts w:asciiTheme="majorHAnsi" w:hAnsiTheme="majorHAnsi" w:cstheme="majorHAnsi"/>
          <w:color w:val="auto"/>
        </w:rPr>
        <w:t xml:space="preserve"> </w:t>
      </w:r>
    </w:p>
    <w:p w14:paraId="24E65AAE" w14:textId="77777777" w:rsidR="0002515B" w:rsidRPr="00CC2B56" w:rsidRDefault="0002515B" w:rsidP="00CC2B56">
      <w:pPr>
        <w:pStyle w:val="ListParagraph"/>
        <w:ind w:left="0"/>
        <w:jc w:val="both"/>
        <w:rPr>
          <w:rFonts w:asciiTheme="majorHAnsi" w:hAnsiTheme="majorHAnsi" w:cstheme="majorHAnsi"/>
          <w:color w:val="auto"/>
        </w:rPr>
      </w:pPr>
    </w:p>
    <w:p w14:paraId="7CB35A99" w14:textId="0A1270B9" w:rsidR="00E544C1" w:rsidRPr="00CC2B56" w:rsidRDefault="00104210"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P</w:t>
      </w:r>
      <w:r w:rsidR="711F2835" w:rsidRPr="00CC2B56">
        <w:rPr>
          <w:rFonts w:asciiTheme="majorHAnsi" w:hAnsiTheme="majorHAnsi" w:cstheme="majorHAnsi"/>
          <w:color w:val="auto"/>
          <w:highlight w:val="yellow"/>
        </w:rPr>
        <w:t>repare</w:t>
      </w:r>
      <w:r w:rsidRPr="00CC2B56">
        <w:rPr>
          <w:rFonts w:asciiTheme="majorHAnsi" w:hAnsiTheme="majorHAnsi" w:cstheme="majorHAnsi"/>
          <w:color w:val="auto"/>
          <w:highlight w:val="yellow"/>
        </w:rPr>
        <w:t xml:space="preserve"> the</w:t>
      </w:r>
      <w:r w:rsidR="711F2835" w:rsidRPr="00CC2B56">
        <w:rPr>
          <w:rFonts w:asciiTheme="majorHAnsi" w:hAnsiTheme="majorHAnsi" w:cstheme="majorHAnsi"/>
          <w:color w:val="auto"/>
          <w:highlight w:val="yellow"/>
        </w:rPr>
        <w:t xml:space="preserve"> </w:t>
      </w:r>
      <w:r w:rsidR="19F558E2" w:rsidRPr="00CC2B56">
        <w:rPr>
          <w:rFonts w:asciiTheme="majorHAnsi" w:hAnsiTheme="majorHAnsi" w:cstheme="majorHAnsi"/>
          <w:color w:val="auto"/>
          <w:highlight w:val="yellow"/>
        </w:rPr>
        <w:t>tissue medi</w:t>
      </w:r>
      <w:r w:rsidR="002C6C53" w:rsidRPr="00CC2B56">
        <w:rPr>
          <w:rFonts w:asciiTheme="majorHAnsi" w:hAnsiTheme="majorHAnsi" w:cstheme="majorHAnsi"/>
          <w:color w:val="auto"/>
          <w:highlight w:val="yellow"/>
        </w:rPr>
        <w:t>um</w:t>
      </w:r>
      <w:r w:rsidRPr="00CC2B56">
        <w:rPr>
          <w:rFonts w:asciiTheme="majorHAnsi" w:hAnsiTheme="majorHAnsi" w:cstheme="majorHAnsi"/>
          <w:color w:val="auto"/>
          <w:highlight w:val="yellow"/>
        </w:rPr>
        <w:t xml:space="preserve"> for pouring</w:t>
      </w:r>
      <w:r w:rsidR="19F558E2" w:rsidRPr="00CC2B56">
        <w:rPr>
          <w:rFonts w:asciiTheme="majorHAnsi" w:hAnsiTheme="majorHAnsi" w:cstheme="majorHAnsi"/>
          <w:color w:val="auto"/>
          <w:highlight w:val="yellow"/>
        </w:rPr>
        <w:t xml:space="preserve"> </w:t>
      </w:r>
      <w:r w:rsidR="711F2835" w:rsidRPr="00CC2B56">
        <w:rPr>
          <w:rFonts w:asciiTheme="majorHAnsi" w:hAnsiTheme="majorHAnsi" w:cstheme="majorHAnsi"/>
          <w:color w:val="auto"/>
          <w:highlight w:val="yellow"/>
        </w:rPr>
        <w:t>into the assembled mold</w:t>
      </w:r>
      <w:r w:rsidRPr="00CC2B56">
        <w:rPr>
          <w:rFonts w:asciiTheme="majorHAnsi" w:hAnsiTheme="majorHAnsi" w:cstheme="majorHAnsi"/>
          <w:color w:val="auto"/>
          <w:highlight w:val="yellow"/>
        </w:rPr>
        <w:t xml:space="preserve">. </w:t>
      </w:r>
      <w:r w:rsidR="002C6C53" w:rsidRPr="001E4369">
        <w:rPr>
          <w:rFonts w:asciiTheme="majorHAnsi" w:hAnsiTheme="majorHAnsi" w:cstheme="majorHAnsi"/>
          <w:color w:val="auto"/>
        </w:rPr>
        <w:t>Ensure that t</w:t>
      </w:r>
      <w:r w:rsidRPr="001E4369">
        <w:rPr>
          <w:rFonts w:asciiTheme="majorHAnsi" w:hAnsiTheme="majorHAnsi" w:cstheme="majorHAnsi"/>
          <w:color w:val="auto"/>
        </w:rPr>
        <w:t>he</w:t>
      </w:r>
      <w:r w:rsidR="5F915F21" w:rsidRPr="001E4369">
        <w:rPr>
          <w:rFonts w:asciiTheme="majorHAnsi" w:hAnsiTheme="majorHAnsi" w:cstheme="majorHAnsi"/>
          <w:color w:val="auto"/>
        </w:rPr>
        <w:t xml:space="preserve"> mixture </w:t>
      </w:r>
      <w:r w:rsidR="002C6C53" w:rsidRPr="001E4369">
        <w:rPr>
          <w:rFonts w:asciiTheme="majorHAnsi" w:hAnsiTheme="majorHAnsi" w:cstheme="majorHAnsi"/>
          <w:color w:val="auto"/>
        </w:rPr>
        <w:t>is</w:t>
      </w:r>
      <w:r w:rsidR="711F2835" w:rsidRPr="001E4369">
        <w:rPr>
          <w:rFonts w:asciiTheme="majorHAnsi" w:hAnsiTheme="majorHAnsi" w:cstheme="majorHAnsi"/>
          <w:color w:val="auto"/>
        </w:rPr>
        <w:t xml:space="preserve"> </w:t>
      </w:r>
      <w:r w:rsidR="002C6C53" w:rsidRPr="001E4369">
        <w:rPr>
          <w:rFonts w:asciiTheme="majorHAnsi" w:hAnsiTheme="majorHAnsi" w:cstheme="majorHAnsi"/>
          <w:color w:val="auto"/>
        </w:rPr>
        <w:t>homogeneous</w:t>
      </w:r>
      <w:r w:rsidRPr="001E4369">
        <w:rPr>
          <w:rFonts w:asciiTheme="majorHAnsi" w:hAnsiTheme="majorHAnsi" w:cstheme="majorHAnsi"/>
          <w:color w:val="auto"/>
        </w:rPr>
        <w:t xml:space="preserve"> and fluid. </w:t>
      </w:r>
      <w:r w:rsidRPr="00CC2B56">
        <w:rPr>
          <w:rFonts w:asciiTheme="majorHAnsi" w:hAnsiTheme="majorHAnsi" w:cstheme="majorHAnsi"/>
          <w:color w:val="auto"/>
          <w:highlight w:val="yellow"/>
        </w:rPr>
        <w:t xml:space="preserve">Maintain the temperature </w:t>
      </w:r>
      <w:r w:rsidR="71CD7C2D" w:rsidRPr="00CC2B56">
        <w:rPr>
          <w:rFonts w:asciiTheme="majorHAnsi" w:hAnsiTheme="majorHAnsi" w:cstheme="majorHAnsi"/>
          <w:color w:val="auto"/>
          <w:highlight w:val="yellow"/>
        </w:rPr>
        <w:t xml:space="preserve">of the mixture </w:t>
      </w:r>
      <w:r w:rsidR="711F2835" w:rsidRPr="00CC2B56">
        <w:rPr>
          <w:rFonts w:asciiTheme="majorHAnsi" w:hAnsiTheme="majorHAnsi" w:cstheme="majorHAnsi"/>
          <w:color w:val="auto"/>
          <w:highlight w:val="yellow"/>
        </w:rPr>
        <w:t>at 46</w:t>
      </w:r>
      <w:r w:rsidRPr="00CC2B56">
        <w:rPr>
          <w:rFonts w:asciiTheme="majorHAnsi" w:hAnsiTheme="majorHAnsi" w:cstheme="majorHAnsi"/>
          <w:color w:val="auto"/>
          <w:highlight w:val="yellow"/>
        </w:rPr>
        <w:t xml:space="preserve"> </w:t>
      </w:r>
      <w:r w:rsidR="002C6C53" w:rsidRPr="00CC2B56">
        <w:rPr>
          <w:rFonts w:asciiTheme="majorHAnsi" w:hAnsiTheme="majorHAnsi" w:cstheme="majorHAnsi"/>
          <w:color w:val="auto"/>
          <w:highlight w:val="yellow"/>
        </w:rPr>
        <w:t>°</w:t>
      </w:r>
      <w:r w:rsidR="711F2835" w:rsidRPr="00CC2B56">
        <w:rPr>
          <w:rFonts w:asciiTheme="majorHAnsi" w:hAnsiTheme="majorHAnsi" w:cstheme="majorHAnsi"/>
          <w:color w:val="auto"/>
          <w:highlight w:val="yellow"/>
        </w:rPr>
        <w:t>C.</w:t>
      </w:r>
    </w:p>
    <w:p w14:paraId="2A9C4631" w14:textId="77777777" w:rsidR="002C6C53" w:rsidRPr="00CC2B56" w:rsidRDefault="002C6C53" w:rsidP="00CC2B56">
      <w:pPr>
        <w:pStyle w:val="ListParagraph"/>
        <w:ind w:left="0"/>
        <w:jc w:val="both"/>
        <w:rPr>
          <w:rFonts w:asciiTheme="majorHAnsi" w:hAnsiTheme="majorHAnsi" w:cstheme="majorHAnsi"/>
          <w:color w:val="auto"/>
        </w:rPr>
      </w:pPr>
    </w:p>
    <w:p w14:paraId="76D10101" w14:textId="5015E570" w:rsidR="00E544C1" w:rsidRPr="00CC2B56" w:rsidRDefault="003C5232"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711F2835" w:rsidRPr="00CC2B56">
        <w:rPr>
          <w:rFonts w:asciiTheme="majorHAnsi" w:hAnsiTheme="majorHAnsi" w:cstheme="majorHAnsi"/>
          <w:color w:val="auto"/>
        </w:rPr>
        <w:t>If the</w:t>
      </w:r>
      <w:r w:rsidR="592621CC" w:rsidRPr="00CC2B56">
        <w:rPr>
          <w:rFonts w:asciiTheme="majorHAnsi" w:hAnsiTheme="majorHAnsi" w:cstheme="majorHAnsi"/>
          <w:color w:val="auto"/>
        </w:rPr>
        <w:t xml:space="preserve"> tissue medi</w:t>
      </w:r>
      <w:r w:rsidRPr="00CC2B56">
        <w:rPr>
          <w:rFonts w:asciiTheme="majorHAnsi" w:hAnsiTheme="majorHAnsi" w:cstheme="majorHAnsi"/>
          <w:color w:val="auto"/>
        </w:rPr>
        <w:t>um</w:t>
      </w:r>
      <w:r w:rsidR="592621CC" w:rsidRPr="00CC2B56">
        <w:rPr>
          <w:rFonts w:asciiTheme="majorHAnsi" w:hAnsiTheme="majorHAnsi" w:cstheme="majorHAnsi"/>
          <w:color w:val="auto"/>
        </w:rPr>
        <w:t xml:space="preserve"> </w:t>
      </w:r>
      <w:r w:rsidR="711F2835" w:rsidRPr="00CC2B56">
        <w:rPr>
          <w:rFonts w:asciiTheme="majorHAnsi" w:hAnsiTheme="majorHAnsi" w:cstheme="majorHAnsi"/>
          <w:color w:val="auto"/>
        </w:rPr>
        <w:t xml:space="preserve">is not immediately needed, it </w:t>
      </w:r>
      <w:r w:rsidR="7A6D466A" w:rsidRPr="00CC2B56">
        <w:rPr>
          <w:rFonts w:asciiTheme="majorHAnsi" w:hAnsiTheme="majorHAnsi" w:cstheme="majorHAnsi"/>
          <w:color w:val="auto"/>
        </w:rPr>
        <w:t>may</w:t>
      </w:r>
      <w:r w:rsidR="711F2835" w:rsidRPr="00CC2B56">
        <w:rPr>
          <w:rFonts w:asciiTheme="majorHAnsi" w:hAnsiTheme="majorHAnsi" w:cstheme="majorHAnsi"/>
          <w:color w:val="auto"/>
        </w:rPr>
        <w:t xml:space="preserve"> be stored at 4</w:t>
      </w:r>
      <w:r w:rsidR="00104210" w:rsidRPr="00CC2B56">
        <w:rPr>
          <w:rFonts w:asciiTheme="majorHAnsi" w:hAnsiTheme="majorHAnsi" w:cstheme="majorHAnsi"/>
          <w:color w:val="auto"/>
        </w:rPr>
        <w:t xml:space="preserve"> </w:t>
      </w:r>
      <w:r w:rsidRPr="00CC2B56">
        <w:rPr>
          <w:rFonts w:asciiTheme="majorHAnsi" w:hAnsiTheme="majorHAnsi" w:cstheme="majorHAnsi"/>
          <w:color w:val="auto"/>
        </w:rPr>
        <w:t>°</w:t>
      </w:r>
      <w:r w:rsidR="711F2835" w:rsidRPr="00CC2B56">
        <w:rPr>
          <w:rFonts w:asciiTheme="majorHAnsi" w:hAnsiTheme="majorHAnsi" w:cstheme="majorHAnsi"/>
          <w:color w:val="auto"/>
        </w:rPr>
        <w:t>C or -20</w:t>
      </w:r>
      <w:r w:rsidR="00104210" w:rsidRPr="00CC2B56">
        <w:rPr>
          <w:rFonts w:asciiTheme="majorHAnsi" w:hAnsiTheme="majorHAnsi" w:cstheme="majorHAnsi"/>
          <w:color w:val="auto"/>
        </w:rPr>
        <w:t xml:space="preserve"> </w:t>
      </w:r>
      <w:r w:rsidRPr="00CC2B56">
        <w:rPr>
          <w:rFonts w:asciiTheme="majorHAnsi" w:hAnsiTheme="majorHAnsi" w:cstheme="majorHAnsi"/>
          <w:color w:val="auto"/>
        </w:rPr>
        <w:t>°</w:t>
      </w:r>
      <w:r w:rsidR="711F2835" w:rsidRPr="00CC2B56">
        <w:rPr>
          <w:rFonts w:asciiTheme="majorHAnsi" w:hAnsiTheme="majorHAnsi" w:cstheme="majorHAnsi"/>
          <w:color w:val="auto"/>
        </w:rPr>
        <w:t xml:space="preserve">C within a storage container until needed. </w:t>
      </w:r>
    </w:p>
    <w:p w14:paraId="00052AF4" w14:textId="77777777" w:rsidR="003C5232" w:rsidRPr="00CC2B56" w:rsidRDefault="003C5232" w:rsidP="00CC2B56">
      <w:pPr>
        <w:pStyle w:val="ListParagraph"/>
        <w:ind w:left="0"/>
        <w:jc w:val="both"/>
        <w:rPr>
          <w:rFonts w:asciiTheme="majorHAnsi" w:hAnsiTheme="majorHAnsi" w:cstheme="majorHAnsi"/>
          <w:color w:val="auto"/>
        </w:rPr>
      </w:pPr>
    </w:p>
    <w:p w14:paraId="7A0F834F" w14:textId="77777777" w:rsidR="00A5455E"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Prepare the </w:t>
      </w:r>
      <w:r w:rsidR="00104210" w:rsidRPr="00CC2B56">
        <w:rPr>
          <w:rFonts w:asciiTheme="majorHAnsi" w:hAnsiTheme="majorHAnsi" w:cstheme="majorHAnsi"/>
          <w:color w:val="auto"/>
          <w:highlight w:val="yellow"/>
        </w:rPr>
        <w:t xml:space="preserve">simulated bone marrow solution. </w:t>
      </w:r>
    </w:p>
    <w:p w14:paraId="2B36F926" w14:textId="77777777" w:rsidR="00A5455E" w:rsidRPr="00CC2B56" w:rsidRDefault="00A5455E" w:rsidP="00CC2B56">
      <w:pPr>
        <w:pStyle w:val="ListParagraph"/>
        <w:ind w:left="0"/>
        <w:jc w:val="both"/>
        <w:rPr>
          <w:rFonts w:asciiTheme="majorHAnsi" w:hAnsiTheme="majorHAnsi" w:cstheme="majorHAnsi"/>
          <w:color w:val="auto"/>
          <w:highlight w:val="yellow"/>
        </w:rPr>
      </w:pPr>
    </w:p>
    <w:p w14:paraId="2CE0B018" w14:textId="730FDCF7" w:rsidR="00E544C1" w:rsidRPr="00CC2B56" w:rsidRDefault="711F2835"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N</w:t>
      </w:r>
      <w:r w:rsidR="00A5455E" w:rsidRPr="00CC2B56">
        <w:rPr>
          <w:rFonts w:asciiTheme="majorHAnsi" w:hAnsiTheme="majorHAnsi" w:cstheme="majorHAnsi"/>
          <w:color w:val="auto"/>
        </w:rPr>
        <w:t>OTE</w:t>
      </w:r>
      <w:r w:rsidRPr="00CC2B56">
        <w:rPr>
          <w:rFonts w:asciiTheme="majorHAnsi" w:hAnsiTheme="majorHAnsi" w:cstheme="majorHAnsi"/>
          <w:color w:val="auto"/>
        </w:rPr>
        <w:t xml:space="preserve">: </w:t>
      </w:r>
      <w:r w:rsidR="002253AD" w:rsidRPr="00CC2B56">
        <w:rPr>
          <w:rFonts w:asciiTheme="majorHAnsi" w:hAnsiTheme="majorHAnsi" w:cstheme="majorHAnsi"/>
          <w:color w:val="auto"/>
        </w:rPr>
        <w:t xml:space="preserve">The simulated bone marrow solution may </w:t>
      </w:r>
      <w:r w:rsidRPr="00CC2B56">
        <w:rPr>
          <w:rFonts w:asciiTheme="majorHAnsi" w:hAnsiTheme="majorHAnsi" w:cstheme="majorHAnsi"/>
          <w:color w:val="auto"/>
        </w:rPr>
        <w:t xml:space="preserve">be prepared in advance and stored in a covered container at room temperature until </w:t>
      </w:r>
      <w:r w:rsidR="01735ABC" w:rsidRPr="00CC2B56">
        <w:rPr>
          <w:rFonts w:asciiTheme="majorHAnsi" w:hAnsiTheme="majorHAnsi" w:cstheme="majorHAnsi"/>
          <w:color w:val="auto"/>
        </w:rPr>
        <w:t xml:space="preserve">ready for </w:t>
      </w:r>
      <w:r w:rsidRPr="00CC2B56">
        <w:rPr>
          <w:rFonts w:asciiTheme="majorHAnsi" w:hAnsiTheme="majorHAnsi" w:cstheme="majorHAnsi"/>
          <w:color w:val="auto"/>
        </w:rPr>
        <w:t>use.</w:t>
      </w:r>
    </w:p>
    <w:p w14:paraId="666E95BF" w14:textId="77777777" w:rsidR="00A5455E" w:rsidRPr="00CC2B56" w:rsidRDefault="00A5455E" w:rsidP="00CC2B56">
      <w:pPr>
        <w:pStyle w:val="ListParagraph"/>
        <w:ind w:left="0"/>
        <w:jc w:val="both"/>
        <w:rPr>
          <w:rFonts w:asciiTheme="majorHAnsi" w:hAnsiTheme="majorHAnsi" w:cstheme="majorHAnsi"/>
          <w:color w:val="auto"/>
        </w:rPr>
      </w:pPr>
    </w:p>
    <w:p w14:paraId="7414BE74" w14:textId="02F0B3BC" w:rsidR="00E544C1" w:rsidRPr="001E4369"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Measure and </w:t>
      </w:r>
      <w:r w:rsidR="00CA17D2" w:rsidRPr="00CC2B56">
        <w:rPr>
          <w:rFonts w:asciiTheme="majorHAnsi" w:hAnsiTheme="majorHAnsi" w:cstheme="majorHAnsi"/>
          <w:color w:val="auto"/>
          <w:highlight w:val="yellow"/>
        </w:rPr>
        <w:t xml:space="preserve">thoroughly </w:t>
      </w:r>
      <w:r w:rsidR="2CAF7455" w:rsidRPr="00CC2B56">
        <w:rPr>
          <w:rFonts w:asciiTheme="majorHAnsi" w:hAnsiTheme="majorHAnsi" w:cstheme="majorHAnsi"/>
          <w:color w:val="auto"/>
          <w:highlight w:val="yellow"/>
        </w:rPr>
        <w:t>mix</w:t>
      </w:r>
      <w:r w:rsidRPr="00CC2B56">
        <w:rPr>
          <w:rFonts w:asciiTheme="majorHAnsi" w:hAnsiTheme="majorHAnsi" w:cstheme="majorHAnsi"/>
          <w:color w:val="auto"/>
          <w:highlight w:val="yellow"/>
        </w:rPr>
        <w:t xml:space="preserve"> 100</w:t>
      </w:r>
      <w:r w:rsidR="00A5455E"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g of cool water (tap is fine)</w:t>
      </w:r>
      <w:r w:rsidR="00A5455E" w:rsidRPr="00CC2B56">
        <w:rPr>
          <w:rFonts w:asciiTheme="majorHAnsi" w:hAnsiTheme="majorHAnsi" w:cstheme="majorHAnsi"/>
          <w:color w:val="auto"/>
          <w:highlight w:val="yellow"/>
        </w:rPr>
        <w:t xml:space="preserve">; </w:t>
      </w:r>
      <w:r w:rsidR="3FD2B270" w:rsidRPr="00CC2B56">
        <w:rPr>
          <w:rFonts w:asciiTheme="majorHAnsi" w:hAnsiTheme="majorHAnsi" w:cstheme="majorHAnsi"/>
          <w:color w:val="auto"/>
          <w:highlight w:val="yellow"/>
        </w:rPr>
        <w:t xml:space="preserve">100 </w:t>
      </w:r>
      <w:r w:rsidRPr="00CC2B56">
        <w:rPr>
          <w:rFonts w:asciiTheme="majorHAnsi" w:hAnsiTheme="majorHAnsi" w:cstheme="majorHAnsi"/>
          <w:color w:val="auto"/>
          <w:highlight w:val="yellow"/>
        </w:rPr>
        <w:t>g of ultrasound gel</w:t>
      </w:r>
      <w:r w:rsidR="00A5455E" w:rsidRPr="00CC2B56">
        <w:rPr>
          <w:rFonts w:asciiTheme="majorHAnsi" w:hAnsiTheme="majorHAnsi" w:cstheme="majorHAnsi"/>
          <w:color w:val="auto"/>
          <w:highlight w:val="yellow"/>
        </w:rPr>
        <w:t xml:space="preserve">; and </w:t>
      </w:r>
      <w:r w:rsidRPr="00CC2B56">
        <w:rPr>
          <w:rFonts w:asciiTheme="majorHAnsi" w:hAnsiTheme="majorHAnsi" w:cstheme="majorHAnsi"/>
          <w:color w:val="auto"/>
          <w:highlight w:val="yellow"/>
        </w:rPr>
        <w:t>5</w:t>
      </w:r>
      <w:r w:rsidR="00A5455E"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mL of red food coloring (optional, used to improve simulation)</w:t>
      </w:r>
      <w:r w:rsidR="00A5455E" w:rsidRPr="00CC2B56">
        <w:rPr>
          <w:rFonts w:asciiTheme="majorHAnsi" w:hAnsiTheme="majorHAnsi" w:cstheme="majorHAnsi"/>
          <w:color w:val="auto"/>
          <w:highlight w:val="yellow"/>
        </w:rPr>
        <w:t>.</w:t>
      </w:r>
      <w:r w:rsidR="0000165C" w:rsidRPr="00CC2B56">
        <w:rPr>
          <w:rFonts w:asciiTheme="majorHAnsi" w:hAnsiTheme="majorHAnsi" w:cstheme="majorHAnsi"/>
          <w:color w:val="auto"/>
          <w:highlight w:val="yellow"/>
        </w:rPr>
        <w:t xml:space="preserve"> </w:t>
      </w:r>
      <w:r w:rsidR="00CA17D2" w:rsidRPr="001E4369">
        <w:rPr>
          <w:rFonts w:asciiTheme="majorHAnsi" w:hAnsiTheme="majorHAnsi" w:cstheme="majorHAnsi"/>
          <w:color w:val="auto"/>
        </w:rPr>
        <w:t>Ensure that t</w:t>
      </w:r>
      <w:r w:rsidRPr="001E4369">
        <w:rPr>
          <w:rFonts w:asciiTheme="majorHAnsi" w:hAnsiTheme="majorHAnsi" w:cstheme="majorHAnsi"/>
          <w:color w:val="auto"/>
        </w:rPr>
        <w:t xml:space="preserve">he final product </w:t>
      </w:r>
      <w:r w:rsidR="00CA17D2" w:rsidRPr="001E4369">
        <w:rPr>
          <w:rFonts w:asciiTheme="majorHAnsi" w:hAnsiTheme="majorHAnsi" w:cstheme="majorHAnsi"/>
          <w:color w:val="auto"/>
        </w:rPr>
        <w:t xml:space="preserve">is </w:t>
      </w:r>
      <w:r w:rsidRPr="001E4369">
        <w:rPr>
          <w:rFonts w:asciiTheme="majorHAnsi" w:hAnsiTheme="majorHAnsi" w:cstheme="majorHAnsi"/>
          <w:color w:val="auto"/>
        </w:rPr>
        <w:t xml:space="preserve">thick but fluid enough to transfer </w:t>
      </w:r>
      <w:r w:rsidR="00104210" w:rsidRPr="001E4369">
        <w:rPr>
          <w:rFonts w:asciiTheme="majorHAnsi" w:hAnsiTheme="majorHAnsi" w:cstheme="majorHAnsi"/>
          <w:color w:val="auto"/>
        </w:rPr>
        <w:t>quick</w:t>
      </w:r>
      <w:r w:rsidRPr="001E4369">
        <w:rPr>
          <w:rFonts w:asciiTheme="majorHAnsi" w:hAnsiTheme="majorHAnsi" w:cstheme="majorHAnsi"/>
          <w:color w:val="auto"/>
        </w:rPr>
        <w:t>ly.</w:t>
      </w:r>
    </w:p>
    <w:p w14:paraId="0BFF4D42" w14:textId="77777777" w:rsidR="00CA17D2" w:rsidRPr="00CC2B56" w:rsidRDefault="00CA17D2" w:rsidP="00CC2B56">
      <w:pPr>
        <w:pStyle w:val="ListParagraph"/>
        <w:ind w:left="0"/>
        <w:jc w:val="both"/>
        <w:rPr>
          <w:rFonts w:asciiTheme="majorHAnsi" w:hAnsiTheme="majorHAnsi" w:cstheme="majorHAnsi"/>
          <w:color w:val="auto"/>
        </w:rPr>
      </w:pPr>
    </w:p>
    <w:p w14:paraId="13C4A6B4" w14:textId="535F8C2D" w:rsidR="00E544C1" w:rsidRPr="00CC2B56" w:rsidRDefault="00C4024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S</w:t>
      </w:r>
      <w:r w:rsidR="711F2835" w:rsidRPr="00CC2B56">
        <w:rPr>
          <w:rFonts w:asciiTheme="majorHAnsi" w:hAnsiTheme="majorHAnsi" w:cstheme="majorHAnsi"/>
          <w:color w:val="auto"/>
          <w:highlight w:val="yellow"/>
        </w:rPr>
        <w:t>ecur</w:t>
      </w:r>
      <w:r w:rsidRPr="00CC2B56">
        <w:rPr>
          <w:rFonts w:asciiTheme="majorHAnsi" w:hAnsiTheme="majorHAnsi" w:cstheme="majorHAnsi"/>
          <w:color w:val="auto"/>
          <w:highlight w:val="yellow"/>
        </w:rPr>
        <w:t>e</w:t>
      </w:r>
      <w:r w:rsidR="711F2835" w:rsidRPr="00CC2B56">
        <w:rPr>
          <w:rFonts w:asciiTheme="majorHAnsi" w:hAnsiTheme="majorHAnsi" w:cstheme="majorHAnsi"/>
          <w:color w:val="auto"/>
          <w:highlight w:val="yellow"/>
        </w:rPr>
        <w:t xml:space="preserve"> the bone to the bottom of the mold</w:t>
      </w:r>
      <w:r w:rsidR="0011080A" w:rsidRPr="00CC2B56">
        <w:rPr>
          <w:rFonts w:asciiTheme="majorHAnsi" w:hAnsiTheme="majorHAnsi" w:cstheme="majorHAnsi"/>
          <w:color w:val="auto"/>
          <w:highlight w:val="yellow"/>
        </w:rPr>
        <w:t>,</w:t>
      </w:r>
      <w:r w:rsidR="711F2835" w:rsidRPr="00CC2B56">
        <w:rPr>
          <w:rFonts w:asciiTheme="majorHAnsi" w:hAnsiTheme="majorHAnsi" w:cstheme="majorHAnsi"/>
          <w:color w:val="auto"/>
          <w:highlight w:val="yellow"/>
        </w:rPr>
        <w:t xml:space="preserve"> and assemble the mold.</w:t>
      </w:r>
    </w:p>
    <w:p w14:paraId="4A3A33D7" w14:textId="77777777" w:rsidR="00FE7C37" w:rsidRPr="00CC2B56" w:rsidRDefault="00FE7C37" w:rsidP="00CC2B56">
      <w:pPr>
        <w:pStyle w:val="ListParagraph"/>
        <w:ind w:left="0"/>
        <w:jc w:val="both"/>
        <w:rPr>
          <w:rFonts w:asciiTheme="majorHAnsi" w:hAnsiTheme="majorHAnsi" w:cstheme="majorHAnsi"/>
          <w:color w:val="auto"/>
        </w:rPr>
      </w:pPr>
    </w:p>
    <w:p w14:paraId="00DC038B" w14:textId="06893AE5" w:rsidR="00E544C1" w:rsidRPr="00CC2B56" w:rsidRDefault="711F2835"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Spray </w:t>
      </w:r>
      <w:r w:rsidR="00104210" w:rsidRPr="00CC2B56">
        <w:rPr>
          <w:rFonts w:asciiTheme="majorHAnsi" w:hAnsiTheme="majorHAnsi" w:cstheme="majorHAnsi"/>
          <w:color w:val="auto"/>
          <w:highlight w:val="yellow"/>
        </w:rPr>
        <w:t>each side of the mold's inner surfaces</w:t>
      </w:r>
      <w:r w:rsidRPr="00CC2B56">
        <w:rPr>
          <w:rFonts w:asciiTheme="majorHAnsi" w:hAnsiTheme="majorHAnsi" w:cstheme="majorHAnsi"/>
          <w:color w:val="auto"/>
          <w:highlight w:val="yellow"/>
        </w:rPr>
        <w:t xml:space="preserve"> with a non-silicone</w:t>
      </w:r>
      <w:r w:rsidR="00104210"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based releasing agent, such as non-stick cooking spray.</w:t>
      </w:r>
      <w:r w:rsidR="005841A2" w:rsidRPr="00CC2B56">
        <w:rPr>
          <w:rFonts w:asciiTheme="majorHAnsi" w:hAnsiTheme="majorHAnsi" w:cstheme="majorHAnsi"/>
          <w:color w:val="auto"/>
        </w:rPr>
        <w:t xml:space="preserve"> </w:t>
      </w:r>
      <w:r w:rsidR="00FE7C37" w:rsidRPr="00CC2B56">
        <w:rPr>
          <w:rFonts w:asciiTheme="majorHAnsi" w:hAnsiTheme="majorHAnsi" w:cstheme="majorHAnsi"/>
          <w:color w:val="auto"/>
          <w:highlight w:val="yellow"/>
        </w:rPr>
        <w:t>Secure t</w:t>
      </w:r>
      <w:r w:rsidRPr="00CC2B56">
        <w:rPr>
          <w:rFonts w:asciiTheme="majorHAnsi" w:hAnsiTheme="majorHAnsi" w:cstheme="majorHAnsi"/>
          <w:color w:val="auto"/>
          <w:highlight w:val="yellow"/>
        </w:rPr>
        <w:t xml:space="preserve">he bone using the support pins to maintain the correct position within the tissue space. </w:t>
      </w:r>
      <w:r w:rsidR="00104210" w:rsidRPr="00CC2B56">
        <w:rPr>
          <w:rFonts w:asciiTheme="majorHAnsi" w:hAnsiTheme="majorHAnsi" w:cstheme="majorHAnsi"/>
          <w:color w:val="auto"/>
          <w:highlight w:val="yellow"/>
        </w:rPr>
        <w:t xml:space="preserve">Secure the </w:t>
      </w:r>
      <w:r w:rsidRPr="00CC2B56">
        <w:rPr>
          <w:rFonts w:asciiTheme="majorHAnsi" w:hAnsiTheme="majorHAnsi" w:cstheme="majorHAnsi"/>
          <w:color w:val="auto"/>
          <w:highlight w:val="yellow"/>
        </w:rPr>
        <w:t>bones/pins to the bottom of the mold.</w:t>
      </w:r>
    </w:p>
    <w:p w14:paraId="2F916078" w14:textId="77777777" w:rsidR="00FE7C37" w:rsidRPr="00CC2B56" w:rsidRDefault="00FE7C37" w:rsidP="00CC2B56">
      <w:pPr>
        <w:pStyle w:val="ListParagraph"/>
        <w:ind w:left="0"/>
        <w:jc w:val="both"/>
        <w:rPr>
          <w:rFonts w:asciiTheme="majorHAnsi" w:hAnsiTheme="majorHAnsi" w:cstheme="majorHAnsi"/>
          <w:color w:val="auto"/>
        </w:rPr>
      </w:pPr>
    </w:p>
    <w:p w14:paraId="0DBC46FD" w14:textId="686484A5" w:rsidR="00E544C1" w:rsidRPr="00CC2B56" w:rsidRDefault="00104210" w:rsidP="00CC2B56">
      <w:pPr>
        <w:pStyle w:val="ListParagraph"/>
        <w:numPr>
          <w:ilvl w:val="2"/>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Align t</w:t>
      </w:r>
      <w:r w:rsidR="711F2835" w:rsidRPr="00CC2B56">
        <w:rPr>
          <w:rFonts w:asciiTheme="majorHAnsi" w:hAnsiTheme="majorHAnsi" w:cstheme="majorHAnsi"/>
          <w:color w:val="auto"/>
          <w:highlight w:val="yellow"/>
        </w:rPr>
        <w:t xml:space="preserve">he top of the mold to the bottom </w:t>
      </w:r>
      <w:r w:rsidRPr="00CC2B56">
        <w:rPr>
          <w:rFonts w:asciiTheme="majorHAnsi" w:hAnsiTheme="majorHAnsi" w:cstheme="majorHAnsi"/>
          <w:color w:val="auto"/>
          <w:highlight w:val="yellow"/>
        </w:rPr>
        <w:t>portion, and</w:t>
      </w:r>
      <w:r w:rsidR="711F2835" w:rsidRPr="00CC2B56">
        <w:rPr>
          <w:rFonts w:asciiTheme="majorHAnsi" w:hAnsiTheme="majorHAnsi" w:cstheme="majorHAnsi"/>
          <w:color w:val="auto"/>
          <w:highlight w:val="yellow"/>
        </w:rPr>
        <w:t xml:space="preserve"> </w:t>
      </w:r>
      <w:r w:rsidRPr="00CC2B56">
        <w:rPr>
          <w:rFonts w:asciiTheme="majorHAnsi" w:hAnsiTheme="majorHAnsi" w:cstheme="majorHAnsi"/>
          <w:color w:val="auto"/>
        </w:rPr>
        <w:t>secure the two halves</w:t>
      </w:r>
      <w:r w:rsidR="7764BE56" w:rsidRPr="00CC2B56">
        <w:rPr>
          <w:rFonts w:asciiTheme="majorHAnsi" w:hAnsiTheme="majorHAnsi" w:cstheme="majorHAnsi"/>
          <w:color w:val="auto"/>
        </w:rPr>
        <w:t xml:space="preserve"> of the mold</w:t>
      </w:r>
      <w:r w:rsidRPr="00CC2B56">
        <w:rPr>
          <w:rFonts w:asciiTheme="majorHAnsi" w:hAnsiTheme="majorHAnsi" w:cstheme="majorHAnsi"/>
          <w:color w:val="auto"/>
        </w:rPr>
        <w:t xml:space="preserve"> together.</w:t>
      </w:r>
      <w:r w:rsidR="00FE7C37"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Verify t</w:t>
      </w:r>
      <w:r w:rsidR="711F2835" w:rsidRPr="00CC2B56">
        <w:rPr>
          <w:rFonts w:asciiTheme="majorHAnsi" w:hAnsiTheme="majorHAnsi" w:cstheme="majorHAnsi"/>
          <w:color w:val="auto"/>
          <w:highlight w:val="yellow"/>
        </w:rPr>
        <w:t xml:space="preserve">he bone plug is in position to </w:t>
      </w:r>
      <w:r w:rsidR="00FE7C37" w:rsidRPr="00CC2B56">
        <w:rPr>
          <w:rFonts w:asciiTheme="majorHAnsi" w:hAnsiTheme="majorHAnsi" w:cstheme="majorHAnsi"/>
          <w:color w:val="auto"/>
          <w:highlight w:val="yellow"/>
        </w:rPr>
        <w:t>prevent</w:t>
      </w:r>
      <w:r w:rsidR="711F2835" w:rsidRPr="00CC2B56">
        <w:rPr>
          <w:rFonts w:asciiTheme="majorHAnsi" w:hAnsiTheme="majorHAnsi" w:cstheme="majorHAnsi"/>
          <w:color w:val="auto"/>
          <w:highlight w:val="yellow"/>
        </w:rPr>
        <w:t xml:space="preserve"> </w:t>
      </w:r>
      <w:r w:rsidR="59BC4C39" w:rsidRPr="00CC2B56">
        <w:rPr>
          <w:rFonts w:asciiTheme="majorHAnsi" w:hAnsiTheme="majorHAnsi" w:cstheme="majorHAnsi"/>
          <w:color w:val="auto"/>
          <w:highlight w:val="yellow"/>
        </w:rPr>
        <w:t>tissue medi</w:t>
      </w:r>
      <w:r w:rsidR="00FE7C37" w:rsidRPr="00CC2B56">
        <w:rPr>
          <w:rFonts w:asciiTheme="majorHAnsi" w:hAnsiTheme="majorHAnsi" w:cstheme="majorHAnsi"/>
          <w:color w:val="auto"/>
          <w:highlight w:val="yellow"/>
        </w:rPr>
        <w:t>um</w:t>
      </w:r>
      <w:r w:rsidR="59BC4C39" w:rsidRPr="00CC2B56">
        <w:rPr>
          <w:rFonts w:asciiTheme="majorHAnsi" w:hAnsiTheme="majorHAnsi" w:cstheme="majorHAnsi"/>
          <w:color w:val="auto"/>
          <w:highlight w:val="yellow"/>
        </w:rPr>
        <w:t xml:space="preserve"> </w:t>
      </w:r>
      <w:r w:rsidR="711F2835" w:rsidRPr="00CC2B56">
        <w:rPr>
          <w:rFonts w:asciiTheme="majorHAnsi" w:hAnsiTheme="majorHAnsi" w:cstheme="majorHAnsi"/>
          <w:color w:val="auto"/>
          <w:highlight w:val="yellow"/>
        </w:rPr>
        <w:t>entering the marrow space during pouring.</w:t>
      </w:r>
    </w:p>
    <w:p w14:paraId="4393ABF2" w14:textId="77777777" w:rsidR="00FE7C37" w:rsidRPr="00CC2B56" w:rsidRDefault="00FE7C37" w:rsidP="00CC2B56">
      <w:pPr>
        <w:pStyle w:val="ListParagraph"/>
        <w:ind w:left="0"/>
        <w:jc w:val="both"/>
        <w:rPr>
          <w:rFonts w:asciiTheme="majorHAnsi" w:hAnsiTheme="majorHAnsi" w:cstheme="majorHAnsi"/>
          <w:color w:val="auto"/>
        </w:rPr>
      </w:pPr>
    </w:p>
    <w:p w14:paraId="415918B7" w14:textId="3E924EC9"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lastRenderedPageBreak/>
        <w:t>Position the mold such that the opening is facing up</w:t>
      </w:r>
      <w:r w:rsidR="00FE7C37"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pour the 46</w:t>
      </w:r>
      <w:r w:rsidR="00104210" w:rsidRPr="00CC2B56">
        <w:rPr>
          <w:rFonts w:asciiTheme="majorHAnsi" w:hAnsiTheme="majorHAnsi" w:cstheme="majorHAnsi"/>
          <w:color w:val="auto"/>
          <w:highlight w:val="yellow"/>
        </w:rPr>
        <w:t xml:space="preserve"> </w:t>
      </w:r>
      <w:r w:rsidR="00FE7C37"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C </w:t>
      </w:r>
      <w:r w:rsidR="741CAC9B" w:rsidRPr="00CC2B56">
        <w:rPr>
          <w:rFonts w:asciiTheme="majorHAnsi" w:hAnsiTheme="majorHAnsi" w:cstheme="majorHAnsi"/>
          <w:color w:val="auto"/>
          <w:highlight w:val="yellow"/>
        </w:rPr>
        <w:t>tissue medi</w:t>
      </w:r>
      <w:r w:rsidR="00FE7C37" w:rsidRPr="00CC2B56">
        <w:rPr>
          <w:rFonts w:asciiTheme="majorHAnsi" w:hAnsiTheme="majorHAnsi" w:cstheme="majorHAnsi"/>
          <w:color w:val="auto"/>
          <w:highlight w:val="yellow"/>
        </w:rPr>
        <w:t>um</w:t>
      </w:r>
      <w:r w:rsidR="741CAC9B" w:rsidRPr="00CC2B56">
        <w:rPr>
          <w:rFonts w:asciiTheme="majorHAnsi" w:hAnsiTheme="majorHAnsi" w:cstheme="majorHAnsi"/>
          <w:color w:val="auto"/>
          <w:highlight w:val="yellow"/>
        </w:rPr>
        <w:t xml:space="preserve"> </w:t>
      </w:r>
      <w:r w:rsidRPr="00CC2B56">
        <w:rPr>
          <w:rFonts w:asciiTheme="majorHAnsi" w:hAnsiTheme="majorHAnsi" w:cstheme="majorHAnsi"/>
          <w:color w:val="auto"/>
          <w:highlight w:val="yellow"/>
        </w:rPr>
        <w:t xml:space="preserve">into the </w:t>
      </w:r>
      <w:r w:rsidR="00104210" w:rsidRPr="00CC2B56">
        <w:rPr>
          <w:rFonts w:asciiTheme="majorHAnsi" w:hAnsiTheme="majorHAnsi" w:cstheme="majorHAnsi"/>
          <w:color w:val="auto"/>
          <w:highlight w:val="yellow"/>
        </w:rPr>
        <w:t>mold's cavity</w:t>
      </w:r>
      <w:r w:rsidRPr="00CC2B56">
        <w:rPr>
          <w:rFonts w:asciiTheme="majorHAnsi" w:hAnsiTheme="majorHAnsi" w:cstheme="majorHAnsi"/>
          <w:color w:val="auto"/>
          <w:highlight w:val="yellow"/>
        </w:rPr>
        <w:t>.</w:t>
      </w:r>
      <w:r w:rsidRPr="00CC2B56">
        <w:rPr>
          <w:rFonts w:asciiTheme="majorHAnsi" w:hAnsiTheme="majorHAnsi" w:cstheme="majorHAnsi"/>
          <w:color w:val="auto"/>
        </w:rPr>
        <w:t xml:space="preserve"> </w:t>
      </w:r>
      <w:r w:rsidR="00104210" w:rsidRPr="00CC2B56">
        <w:rPr>
          <w:rFonts w:asciiTheme="majorHAnsi" w:hAnsiTheme="majorHAnsi" w:cstheme="majorHAnsi"/>
          <w:color w:val="auto"/>
          <w:highlight w:val="yellow"/>
        </w:rPr>
        <w:t>Remedy a</w:t>
      </w:r>
      <w:r w:rsidRPr="00CC2B56">
        <w:rPr>
          <w:rFonts w:asciiTheme="majorHAnsi" w:hAnsiTheme="majorHAnsi" w:cstheme="majorHAnsi"/>
          <w:color w:val="auto"/>
          <w:highlight w:val="yellow"/>
        </w:rPr>
        <w:t xml:space="preserve">ny </w:t>
      </w:r>
      <w:r w:rsidR="62B324C0" w:rsidRPr="00CC2B56">
        <w:rPr>
          <w:rFonts w:asciiTheme="majorHAnsi" w:hAnsiTheme="majorHAnsi" w:cstheme="majorHAnsi"/>
          <w:color w:val="auto"/>
          <w:highlight w:val="yellow"/>
        </w:rPr>
        <w:t>leak</w:t>
      </w:r>
      <w:r w:rsidR="00767D15" w:rsidRPr="00CC2B56">
        <w:rPr>
          <w:rFonts w:asciiTheme="majorHAnsi" w:hAnsiTheme="majorHAnsi" w:cstheme="majorHAnsi"/>
          <w:color w:val="auto"/>
          <w:highlight w:val="yellow"/>
        </w:rPr>
        <w:t>age</w:t>
      </w:r>
      <w:r w:rsidR="62B324C0" w:rsidRPr="00CC2B56">
        <w:rPr>
          <w:rFonts w:asciiTheme="majorHAnsi" w:hAnsiTheme="majorHAnsi" w:cstheme="majorHAnsi"/>
          <w:color w:val="auto"/>
          <w:highlight w:val="yellow"/>
        </w:rPr>
        <w:t xml:space="preserve"> of the tissue medi</w:t>
      </w:r>
      <w:r w:rsidR="002F592E" w:rsidRPr="00CC2B56">
        <w:rPr>
          <w:rFonts w:asciiTheme="majorHAnsi" w:hAnsiTheme="majorHAnsi" w:cstheme="majorHAnsi"/>
          <w:color w:val="auto"/>
          <w:highlight w:val="yellow"/>
        </w:rPr>
        <w:t>um</w:t>
      </w:r>
      <w:r w:rsidRPr="00CC2B56">
        <w:rPr>
          <w:rFonts w:asciiTheme="majorHAnsi" w:hAnsiTheme="majorHAnsi" w:cstheme="majorHAnsi"/>
          <w:color w:val="auto"/>
          <w:highlight w:val="yellow"/>
        </w:rPr>
        <w:t xml:space="preserve"> from the mold using an inverted air </w:t>
      </w:r>
      <w:r w:rsidR="66DE11A9" w:rsidRPr="00CC2B56">
        <w:rPr>
          <w:rFonts w:asciiTheme="majorHAnsi" w:hAnsiTheme="majorHAnsi" w:cstheme="majorHAnsi"/>
          <w:color w:val="auto"/>
          <w:highlight w:val="yellow"/>
        </w:rPr>
        <w:t xml:space="preserve">duster </w:t>
      </w:r>
      <w:r w:rsidRPr="00CC2B56">
        <w:rPr>
          <w:rFonts w:asciiTheme="majorHAnsi" w:hAnsiTheme="majorHAnsi" w:cstheme="majorHAnsi"/>
          <w:color w:val="auto"/>
          <w:highlight w:val="yellow"/>
        </w:rPr>
        <w:t xml:space="preserve">canister by </w:t>
      </w:r>
      <w:r w:rsidR="00104210" w:rsidRPr="00CC2B56">
        <w:rPr>
          <w:rFonts w:asciiTheme="majorHAnsi" w:hAnsiTheme="majorHAnsi" w:cstheme="majorHAnsi"/>
          <w:color w:val="auto"/>
          <w:highlight w:val="yellow"/>
        </w:rPr>
        <w:t xml:space="preserve">directly </w:t>
      </w:r>
      <w:r w:rsidRPr="00CC2B56">
        <w:rPr>
          <w:rFonts w:asciiTheme="majorHAnsi" w:hAnsiTheme="majorHAnsi" w:cstheme="majorHAnsi"/>
          <w:color w:val="auto"/>
          <w:highlight w:val="yellow"/>
        </w:rPr>
        <w:t>spraying the warm tissue medi</w:t>
      </w:r>
      <w:r w:rsidR="00DD44B1" w:rsidRPr="00CC2B56">
        <w:rPr>
          <w:rFonts w:asciiTheme="majorHAnsi" w:hAnsiTheme="majorHAnsi" w:cstheme="majorHAnsi"/>
          <w:color w:val="auto"/>
          <w:highlight w:val="yellow"/>
        </w:rPr>
        <w:t>um</w:t>
      </w:r>
      <w:r w:rsidRPr="00CC2B56">
        <w:rPr>
          <w:rFonts w:asciiTheme="majorHAnsi" w:hAnsiTheme="majorHAnsi" w:cstheme="majorHAnsi"/>
          <w:color w:val="auto"/>
          <w:highlight w:val="yellow"/>
        </w:rPr>
        <w:t xml:space="preserve"> </w:t>
      </w:r>
      <w:r w:rsidR="5B378B0D" w:rsidRPr="00CC2B56">
        <w:rPr>
          <w:rFonts w:asciiTheme="majorHAnsi" w:hAnsiTheme="majorHAnsi" w:cstheme="majorHAnsi"/>
          <w:color w:val="auto"/>
          <w:highlight w:val="yellow"/>
        </w:rPr>
        <w:t xml:space="preserve">with the canister </w:t>
      </w:r>
      <w:r w:rsidR="00104210" w:rsidRPr="00CC2B56">
        <w:rPr>
          <w:rFonts w:asciiTheme="majorHAnsi" w:hAnsiTheme="majorHAnsi" w:cstheme="majorHAnsi"/>
          <w:color w:val="auto"/>
          <w:highlight w:val="yellow"/>
        </w:rPr>
        <w:t>to cool it quickly</w:t>
      </w:r>
      <w:r w:rsidRPr="00CC2B56">
        <w:rPr>
          <w:rFonts w:asciiTheme="majorHAnsi" w:hAnsiTheme="majorHAnsi" w:cstheme="majorHAnsi"/>
          <w:color w:val="auto"/>
          <w:highlight w:val="yellow"/>
        </w:rPr>
        <w:t>.</w:t>
      </w:r>
      <w:r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 xml:space="preserve">Transfer the filled mold to </w:t>
      </w:r>
      <w:r w:rsidR="00104210" w:rsidRPr="00CC2B56">
        <w:rPr>
          <w:rFonts w:asciiTheme="majorHAnsi" w:hAnsiTheme="majorHAnsi" w:cstheme="majorHAnsi"/>
          <w:color w:val="auto"/>
          <w:highlight w:val="yellow"/>
        </w:rPr>
        <w:t xml:space="preserve">a </w:t>
      </w:r>
      <w:r w:rsidRPr="00CC2B56">
        <w:rPr>
          <w:rFonts w:asciiTheme="majorHAnsi" w:hAnsiTheme="majorHAnsi" w:cstheme="majorHAnsi"/>
          <w:color w:val="auto"/>
          <w:highlight w:val="yellow"/>
        </w:rPr>
        <w:t xml:space="preserve">4 </w:t>
      </w:r>
      <w:r w:rsidR="00DD44B1"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C refrigerator for a minimum of 6 h</w:t>
      </w:r>
      <w:r w:rsidR="00DD44B1"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or until the tissue medi</w:t>
      </w:r>
      <w:r w:rsidR="00DD44B1" w:rsidRPr="00CC2B56">
        <w:rPr>
          <w:rFonts w:asciiTheme="majorHAnsi" w:hAnsiTheme="majorHAnsi" w:cstheme="majorHAnsi"/>
          <w:color w:val="auto"/>
          <w:highlight w:val="yellow"/>
        </w:rPr>
        <w:t>um</w:t>
      </w:r>
      <w:r w:rsidRPr="00CC2B56">
        <w:rPr>
          <w:rFonts w:asciiTheme="majorHAnsi" w:hAnsiTheme="majorHAnsi" w:cstheme="majorHAnsi"/>
          <w:color w:val="auto"/>
          <w:highlight w:val="yellow"/>
        </w:rPr>
        <w:t xml:space="preserve"> has set.</w:t>
      </w:r>
    </w:p>
    <w:p w14:paraId="0DD1E15C" w14:textId="77777777" w:rsidR="00815A0D" w:rsidRPr="00CC2B56" w:rsidRDefault="00815A0D" w:rsidP="00CC2B56">
      <w:pPr>
        <w:pStyle w:val="ListParagraph"/>
        <w:ind w:left="0"/>
        <w:jc w:val="both"/>
        <w:rPr>
          <w:rFonts w:asciiTheme="majorHAnsi" w:hAnsiTheme="majorHAnsi" w:cstheme="majorHAnsi"/>
          <w:color w:val="auto"/>
        </w:rPr>
      </w:pPr>
    </w:p>
    <w:p w14:paraId="68E30551" w14:textId="0C43E285" w:rsidR="00E544C1" w:rsidRPr="00296C23"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Disassemble the mold</w:t>
      </w:r>
      <w:r w:rsidR="001E4369">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remove the task trainer and the support pins.</w:t>
      </w:r>
      <w:r w:rsidR="00080345" w:rsidRPr="00CC2B56">
        <w:rPr>
          <w:rFonts w:asciiTheme="majorHAnsi" w:hAnsiTheme="majorHAnsi" w:cstheme="majorHAnsi"/>
          <w:color w:val="auto"/>
        </w:rPr>
        <w:t xml:space="preserve"> </w:t>
      </w:r>
      <w:r w:rsidRPr="00CC2B56">
        <w:rPr>
          <w:rFonts w:asciiTheme="majorHAnsi" w:hAnsiTheme="majorHAnsi" w:cstheme="majorHAnsi"/>
          <w:color w:val="auto"/>
          <w:highlight w:val="yellow"/>
        </w:rPr>
        <w:t xml:space="preserve">Remove </w:t>
      </w:r>
      <w:r w:rsidR="00815A0D"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bone plug</w:t>
      </w:r>
      <w:r w:rsidR="215809F2"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fill </w:t>
      </w:r>
      <w:r w:rsidR="00815A0D"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 xml:space="preserve">marrow space with simulated ‘bone marrow’ created in 5.2, and replace </w:t>
      </w:r>
      <w:r w:rsidR="00104210"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bone plug.</w:t>
      </w:r>
      <w:r w:rsidR="00815A0D" w:rsidRPr="00CC2B56">
        <w:rPr>
          <w:rFonts w:asciiTheme="majorHAnsi" w:hAnsiTheme="majorHAnsi" w:cstheme="majorHAnsi"/>
          <w:color w:val="auto"/>
        </w:rPr>
        <w:t xml:space="preserve"> </w:t>
      </w:r>
      <w:r w:rsidR="00815A0D" w:rsidRPr="00296C23">
        <w:rPr>
          <w:rFonts w:asciiTheme="majorHAnsi" w:hAnsiTheme="majorHAnsi" w:cstheme="majorHAnsi"/>
          <w:color w:val="auto"/>
        </w:rPr>
        <w:t>Place the t</w:t>
      </w:r>
      <w:r w:rsidRPr="00296C23">
        <w:rPr>
          <w:rFonts w:asciiTheme="majorHAnsi" w:hAnsiTheme="majorHAnsi" w:cstheme="majorHAnsi"/>
          <w:color w:val="auto"/>
        </w:rPr>
        <w:t>ask trainer</w:t>
      </w:r>
      <w:r w:rsidR="00104210" w:rsidRPr="00296C23">
        <w:rPr>
          <w:rFonts w:asciiTheme="majorHAnsi" w:hAnsiTheme="majorHAnsi" w:cstheme="majorHAnsi"/>
          <w:color w:val="auto"/>
        </w:rPr>
        <w:t>s</w:t>
      </w:r>
      <w:r w:rsidRPr="00296C23">
        <w:rPr>
          <w:rFonts w:asciiTheme="majorHAnsi" w:hAnsiTheme="majorHAnsi" w:cstheme="majorHAnsi"/>
          <w:color w:val="auto"/>
        </w:rPr>
        <w:t xml:space="preserve"> </w:t>
      </w:r>
      <w:r w:rsidR="00104210" w:rsidRPr="00296C23">
        <w:rPr>
          <w:rFonts w:asciiTheme="majorHAnsi" w:hAnsiTheme="majorHAnsi" w:cstheme="majorHAnsi"/>
          <w:color w:val="auto"/>
        </w:rPr>
        <w:t>in</w:t>
      </w:r>
      <w:r w:rsidRPr="00296C23">
        <w:rPr>
          <w:rFonts w:asciiTheme="majorHAnsi" w:hAnsiTheme="majorHAnsi" w:cstheme="majorHAnsi"/>
          <w:color w:val="auto"/>
        </w:rPr>
        <w:t xml:space="preserve"> a plastic storage bag, and store </w:t>
      </w:r>
      <w:r w:rsidR="6BE3D398" w:rsidRPr="00296C23">
        <w:rPr>
          <w:rFonts w:asciiTheme="majorHAnsi" w:hAnsiTheme="majorHAnsi" w:cstheme="majorHAnsi"/>
          <w:color w:val="auto"/>
        </w:rPr>
        <w:t xml:space="preserve">the assembly </w:t>
      </w:r>
      <w:r w:rsidRPr="00296C23">
        <w:rPr>
          <w:rFonts w:asciiTheme="majorHAnsi" w:hAnsiTheme="majorHAnsi" w:cstheme="majorHAnsi"/>
          <w:color w:val="auto"/>
        </w:rPr>
        <w:t>at either 4</w:t>
      </w:r>
      <w:r w:rsidR="00815A0D" w:rsidRPr="00296C23">
        <w:rPr>
          <w:rFonts w:asciiTheme="majorHAnsi" w:hAnsiTheme="majorHAnsi" w:cstheme="majorHAnsi"/>
          <w:color w:val="auto"/>
        </w:rPr>
        <w:t xml:space="preserve"> °</w:t>
      </w:r>
      <w:r w:rsidRPr="00296C23">
        <w:rPr>
          <w:rFonts w:asciiTheme="majorHAnsi" w:hAnsiTheme="majorHAnsi" w:cstheme="majorHAnsi"/>
          <w:color w:val="auto"/>
        </w:rPr>
        <w:t>C or -20</w:t>
      </w:r>
      <w:r w:rsidR="00815A0D" w:rsidRPr="00296C23">
        <w:rPr>
          <w:rFonts w:asciiTheme="majorHAnsi" w:hAnsiTheme="majorHAnsi" w:cstheme="majorHAnsi"/>
          <w:color w:val="auto"/>
        </w:rPr>
        <w:t xml:space="preserve"> °</w:t>
      </w:r>
      <w:r w:rsidRPr="00296C23">
        <w:rPr>
          <w:rFonts w:asciiTheme="majorHAnsi" w:hAnsiTheme="majorHAnsi" w:cstheme="majorHAnsi"/>
          <w:color w:val="auto"/>
        </w:rPr>
        <w:t>C until needed for training.</w:t>
      </w:r>
    </w:p>
    <w:p w14:paraId="37D22F64" w14:textId="3AF5E28E" w:rsidR="00E544C1" w:rsidRPr="00CC2B56" w:rsidRDefault="00E544C1" w:rsidP="00CC2B56">
      <w:pPr>
        <w:jc w:val="both"/>
        <w:rPr>
          <w:rFonts w:asciiTheme="majorHAnsi" w:hAnsiTheme="majorHAnsi" w:cstheme="majorHAnsi"/>
          <w:color w:val="auto"/>
          <w:highlight w:val="yellow"/>
        </w:rPr>
      </w:pPr>
    </w:p>
    <w:p w14:paraId="54C10073" w14:textId="7D42134B" w:rsidR="00E544C1" w:rsidRPr="00CC2B56" w:rsidRDefault="711F2835" w:rsidP="00CC2B56">
      <w:pPr>
        <w:pStyle w:val="ListParagraph"/>
        <w:numPr>
          <w:ilvl w:val="0"/>
          <w:numId w:val="49"/>
        </w:numPr>
        <w:ind w:left="0" w:firstLine="0"/>
        <w:jc w:val="both"/>
        <w:rPr>
          <w:rFonts w:asciiTheme="majorHAnsi" w:hAnsiTheme="majorHAnsi" w:cstheme="majorHAnsi"/>
          <w:b/>
          <w:bCs/>
          <w:color w:val="auto"/>
        </w:rPr>
      </w:pPr>
      <w:r w:rsidRPr="00CC2B56">
        <w:rPr>
          <w:rFonts w:asciiTheme="majorHAnsi" w:hAnsiTheme="majorHAnsi" w:cstheme="majorHAnsi"/>
          <w:b/>
          <w:bCs/>
          <w:color w:val="auto"/>
          <w:highlight w:val="yellow"/>
        </w:rPr>
        <w:t xml:space="preserve">Task </w:t>
      </w:r>
      <w:r w:rsidR="00386B8A" w:rsidRPr="00CC2B56">
        <w:rPr>
          <w:rFonts w:asciiTheme="majorHAnsi" w:hAnsiTheme="majorHAnsi" w:cstheme="majorHAnsi"/>
          <w:b/>
          <w:bCs/>
          <w:color w:val="auto"/>
          <w:highlight w:val="yellow"/>
        </w:rPr>
        <w:t>t</w:t>
      </w:r>
      <w:r w:rsidRPr="00CC2B56">
        <w:rPr>
          <w:rFonts w:asciiTheme="majorHAnsi" w:hAnsiTheme="majorHAnsi" w:cstheme="majorHAnsi"/>
          <w:b/>
          <w:bCs/>
          <w:color w:val="auto"/>
          <w:highlight w:val="yellow"/>
        </w:rPr>
        <w:t>raining</w:t>
      </w:r>
    </w:p>
    <w:p w14:paraId="64F5D761" w14:textId="77777777" w:rsidR="000079F5" w:rsidRPr="00CC2B56" w:rsidRDefault="000079F5" w:rsidP="00CC2B56">
      <w:pPr>
        <w:pStyle w:val="ListParagraph"/>
        <w:ind w:left="0"/>
        <w:jc w:val="both"/>
        <w:rPr>
          <w:rFonts w:asciiTheme="majorHAnsi" w:hAnsiTheme="majorHAnsi" w:cstheme="majorHAnsi"/>
          <w:b/>
          <w:bCs/>
          <w:color w:val="auto"/>
        </w:rPr>
      </w:pPr>
    </w:p>
    <w:p w14:paraId="109422A7" w14:textId="3170DB33" w:rsidR="0086254B" w:rsidRPr="00296C23"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Remove </w:t>
      </w:r>
      <w:r w:rsidR="00386B8A" w:rsidRPr="00CC2B56">
        <w:rPr>
          <w:rFonts w:asciiTheme="majorHAnsi" w:hAnsiTheme="majorHAnsi" w:cstheme="majorHAnsi"/>
          <w:color w:val="auto"/>
          <w:highlight w:val="yellow"/>
        </w:rPr>
        <w:t xml:space="preserve">the </w:t>
      </w:r>
      <w:r w:rsidRPr="00CC2B56">
        <w:rPr>
          <w:rFonts w:asciiTheme="majorHAnsi" w:hAnsiTheme="majorHAnsi" w:cstheme="majorHAnsi"/>
          <w:color w:val="auto"/>
          <w:highlight w:val="yellow"/>
        </w:rPr>
        <w:t>task trainer from storage and allow it to reach room temperature</w:t>
      </w:r>
      <w:r w:rsidR="0086254B" w:rsidRPr="00CC2B56">
        <w:rPr>
          <w:rFonts w:asciiTheme="majorHAnsi" w:hAnsiTheme="majorHAnsi" w:cstheme="majorHAnsi"/>
          <w:color w:val="auto"/>
          <w:highlight w:val="yellow"/>
        </w:rPr>
        <w:t>.</w:t>
      </w:r>
      <w:r w:rsidR="0086254B" w:rsidRPr="00CC2B56">
        <w:rPr>
          <w:rFonts w:asciiTheme="majorHAnsi" w:hAnsiTheme="majorHAnsi" w:cstheme="majorHAnsi"/>
          <w:color w:val="auto"/>
        </w:rPr>
        <w:t xml:space="preserve"> </w:t>
      </w:r>
      <w:r w:rsidR="0086254B" w:rsidRPr="00296C23">
        <w:rPr>
          <w:rFonts w:asciiTheme="majorHAnsi" w:hAnsiTheme="majorHAnsi" w:cstheme="majorHAnsi"/>
          <w:color w:val="auto"/>
        </w:rPr>
        <w:t>If not already in place, add simulated bone marrow material from step 5.2 per instruction in 5.5.</w:t>
      </w:r>
    </w:p>
    <w:p w14:paraId="09641278" w14:textId="77777777" w:rsidR="0086254B" w:rsidRPr="00CC2B56" w:rsidRDefault="0086254B" w:rsidP="00CC2B56">
      <w:pPr>
        <w:pStyle w:val="ListParagraph"/>
        <w:ind w:left="0"/>
        <w:jc w:val="both"/>
        <w:rPr>
          <w:rFonts w:asciiTheme="majorHAnsi" w:hAnsiTheme="majorHAnsi" w:cstheme="majorHAnsi"/>
          <w:color w:val="auto"/>
          <w:highlight w:val="yellow"/>
        </w:rPr>
      </w:pPr>
    </w:p>
    <w:p w14:paraId="6B2BDFF2" w14:textId="4923D39C" w:rsidR="00E544C1" w:rsidRPr="00CC2B56" w:rsidRDefault="38E7BBEB"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0086254B" w:rsidRPr="00CC2B56">
        <w:rPr>
          <w:rFonts w:asciiTheme="majorHAnsi" w:hAnsiTheme="majorHAnsi" w:cstheme="majorHAnsi"/>
          <w:color w:val="auto"/>
        </w:rPr>
        <w:t>A</w:t>
      </w:r>
      <w:r w:rsidRPr="00CC2B56">
        <w:rPr>
          <w:rFonts w:asciiTheme="majorHAnsi" w:hAnsiTheme="majorHAnsi" w:cstheme="majorHAnsi"/>
          <w:color w:val="auto"/>
        </w:rPr>
        <w:t xml:space="preserve">llowing the trainer to warm to room temperature </w:t>
      </w:r>
      <w:r w:rsidR="711F2835" w:rsidRPr="00CC2B56">
        <w:rPr>
          <w:rFonts w:asciiTheme="majorHAnsi" w:hAnsiTheme="majorHAnsi" w:cstheme="majorHAnsi"/>
          <w:color w:val="auto"/>
        </w:rPr>
        <w:t xml:space="preserve">improves </w:t>
      </w:r>
      <w:r w:rsidR="371D50BC" w:rsidRPr="00CC2B56">
        <w:rPr>
          <w:rFonts w:asciiTheme="majorHAnsi" w:hAnsiTheme="majorHAnsi" w:cstheme="majorHAnsi"/>
          <w:color w:val="auto"/>
        </w:rPr>
        <w:t>the simulation experience</w:t>
      </w:r>
      <w:r w:rsidR="711F2835" w:rsidRPr="00CC2B56">
        <w:rPr>
          <w:rFonts w:asciiTheme="majorHAnsi" w:hAnsiTheme="majorHAnsi" w:cstheme="majorHAnsi"/>
          <w:color w:val="auto"/>
        </w:rPr>
        <w:t>.</w:t>
      </w:r>
    </w:p>
    <w:p w14:paraId="17CBE746" w14:textId="77777777" w:rsidR="00EB2B71" w:rsidRPr="00CC2B56" w:rsidRDefault="00EB2B71" w:rsidP="00CC2B56">
      <w:pPr>
        <w:pStyle w:val="ListParagraph"/>
        <w:ind w:left="0"/>
        <w:jc w:val="both"/>
        <w:rPr>
          <w:rFonts w:asciiTheme="majorHAnsi" w:hAnsiTheme="majorHAnsi" w:cstheme="majorHAnsi"/>
          <w:color w:val="auto"/>
        </w:rPr>
      </w:pPr>
    </w:p>
    <w:p w14:paraId="7492D6A7" w14:textId="4EE60921" w:rsidR="00E544C1"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Perform training on the task trainers. </w:t>
      </w:r>
      <w:r w:rsidR="00EB2B71" w:rsidRPr="00CC2B56">
        <w:rPr>
          <w:rFonts w:asciiTheme="majorHAnsi" w:hAnsiTheme="majorHAnsi" w:cstheme="majorHAnsi"/>
          <w:color w:val="auto"/>
          <w:highlight w:val="yellow"/>
        </w:rPr>
        <w:t>Instruct the t</w:t>
      </w:r>
      <w:r w:rsidRPr="00CC2B56">
        <w:rPr>
          <w:rFonts w:asciiTheme="majorHAnsi" w:hAnsiTheme="majorHAnsi" w:cstheme="majorHAnsi"/>
          <w:color w:val="auto"/>
          <w:highlight w:val="yellow"/>
        </w:rPr>
        <w:t>rainees</w:t>
      </w:r>
      <w:r w:rsidR="00315866" w:rsidRPr="00CC2B56">
        <w:rPr>
          <w:rFonts w:asciiTheme="majorHAnsi" w:hAnsiTheme="majorHAnsi" w:cstheme="majorHAnsi"/>
          <w:color w:val="auto"/>
          <w:highlight w:val="yellow"/>
        </w:rPr>
        <w:t xml:space="preserve"> to</w:t>
      </w:r>
      <w:r w:rsidRPr="00CC2B56">
        <w:rPr>
          <w:rFonts w:asciiTheme="majorHAnsi" w:hAnsiTheme="majorHAnsi" w:cstheme="majorHAnsi"/>
          <w:color w:val="auto"/>
          <w:highlight w:val="yellow"/>
        </w:rPr>
        <w:t xml:space="preserve"> place IO needles (</w:t>
      </w:r>
      <w:r w:rsidRPr="00CC2B56">
        <w:rPr>
          <w:rFonts w:asciiTheme="majorHAnsi" w:hAnsiTheme="majorHAnsi" w:cstheme="majorHAnsi"/>
          <w:b/>
          <w:bCs/>
          <w:color w:val="auto"/>
          <w:highlight w:val="yellow"/>
        </w:rPr>
        <w:t xml:space="preserve">Figure </w:t>
      </w:r>
      <w:r w:rsidR="007D3BCD" w:rsidRPr="00CC2B56">
        <w:rPr>
          <w:rFonts w:asciiTheme="majorHAnsi" w:hAnsiTheme="majorHAnsi" w:cstheme="majorHAnsi"/>
          <w:b/>
          <w:bCs/>
          <w:color w:val="auto"/>
          <w:highlight w:val="yellow"/>
        </w:rPr>
        <w:t>2</w:t>
      </w:r>
      <w:r w:rsidRPr="00CC2B56">
        <w:rPr>
          <w:rFonts w:asciiTheme="majorHAnsi" w:hAnsiTheme="majorHAnsi" w:cstheme="majorHAnsi"/>
          <w:b/>
          <w:bCs/>
          <w:color w:val="auto"/>
          <w:highlight w:val="yellow"/>
        </w:rPr>
        <w:t>A</w:t>
      </w:r>
      <w:r w:rsidRPr="00CC2B56">
        <w:rPr>
          <w:rFonts w:asciiTheme="majorHAnsi" w:hAnsiTheme="majorHAnsi" w:cstheme="majorHAnsi"/>
          <w:color w:val="auto"/>
          <w:highlight w:val="yellow"/>
        </w:rPr>
        <w:t>)</w:t>
      </w:r>
      <w:r w:rsidR="00256D88"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aspirate </w:t>
      </w:r>
      <w:r w:rsidR="00104210" w:rsidRPr="00CC2B56">
        <w:rPr>
          <w:rFonts w:asciiTheme="majorHAnsi" w:hAnsiTheme="majorHAnsi" w:cstheme="majorHAnsi"/>
          <w:color w:val="auto"/>
          <w:highlight w:val="yellow"/>
        </w:rPr>
        <w:t xml:space="preserve">simulated bone marrow </w:t>
      </w:r>
      <w:r w:rsidRPr="00CC2B56">
        <w:rPr>
          <w:rFonts w:asciiTheme="majorHAnsi" w:hAnsiTheme="majorHAnsi" w:cstheme="majorHAnsi"/>
          <w:color w:val="auto"/>
          <w:highlight w:val="yellow"/>
        </w:rPr>
        <w:t>(</w:t>
      </w:r>
      <w:r w:rsidRPr="00CC2B56">
        <w:rPr>
          <w:rFonts w:asciiTheme="majorHAnsi" w:hAnsiTheme="majorHAnsi" w:cstheme="majorHAnsi"/>
          <w:b/>
          <w:bCs/>
          <w:color w:val="auto"/>
          <w:highlight w:val="yellow"/>
        </w:rPr>
        <w:t xml:space="preserve">Figure </w:t>
      </w:r>
      <w:r w:rsidR="007D3BCD" w:rsidRPr="00CC2B56">
        <w:rPr>
          <w:rFonts w:asciiTheme="majorHAnsi" w:hAnsiTheme="majorHAnsi" w:cstheme="majorHAnsi"/>
          <w:b/>
          <w:bCs/>
          <w:color w:val="auto"/>
          <w:highlight w:val="yellow"/>
        </w:rPr>
        <w:t>2</w:t>
      </w:r>
      <w:r w:rsidRPr="00CC2B56">
        <w:rPr>
          <w:rFonts w:asciiTheme="majorHAnsi" w:hAnsiTheme="majorHAnsi" w:cstheme="majorHAnsi"/>
          <w:b/>
          <w:bCs/>
          <w:color w:val="auto"/>
          <w:highlight w:val="yellow"/>
        </w:rPr>
        <w:t>B</w:t>
      </w:r>
      <w:r w:rsidRPr="00CC2B56">
        <w:rPr>
          <w:rFonts w:asciiTheme="majorHAnsi" w:hAnsiTheme="majorHAnsi" w:cstheme="majorHAnsi"/>
          <w:color w:val="auto"/>
          <w:highlight w:val="yellow"/>
        </w:rPr>
        <w:t>) as per</w:t>
      </w:r>
      <w:r w:rsidR="00104210" w:rsidRPr="00CC2B56">
        <w:rPr>
          <w:rFonts w:asciiTheme="majorHAnsi" w:hAnsiTheme="majorHAnsi" w:cstheme="majorHAnsi"/>
          <w:color w:val="auto"/>
          <w:highlight w:val="yellow"/>
        </w:rPr>
        <w:t xml:space="preserve"> the IO line placement's usual steps</w:t>
      </w:r>
      <w:r w:rsidRPr="00CC2B56">
        <w:rPr>
          <w:rFonts w:asciiTheme="majorHAnsi" w:hAnsiTheme="majorHAnsi" w:cstheme="majorHAnsi"/>
          <w:color w:val="auto"/>
          <w:highlight w:val="yellow"/>
        </w:rPr>
        <w:t>.</w:t>
      </w:r>
    </w:p>
    <w:p w14:paraId="576C0884" w14:textId="77777777" w:rsidR="00315866" w:rsidRPr="00CC2B56" w:rsidRDefault="00315866" w:rsidP="00CC2B56">
      <w:pPr>
        <w:pStyle w:val="ListParagraph"/>
        <w:ind w:left="0"/>
        <w:jc w:val="both"/>
        <w:rPr>
          <w:rFonts w:asciiTheme="majorHAnsi" w:hAnsiTheme="majorHAnsi" w:cstheme="majorHAnsi"/>
          <w:color w:val="auto"/>
        </w:rPr>
      </w:pPr>
    </w:p>
    <w:p w14:paraId="0F9DB8FE" w14:textId="77777777" w:rsidR="00256D88" w:rsidRPr="00CC2B56" w:rsidRDefault="711F2835" w:rsidP="00CC2B56">
      <w:pPr>
        <w:pStyle w:val="ListParagraph"/>
        <w:numPr>
          <w:ilvl w:val="1"/>
          <w:numId w:val="49"/>
        </w:numPr>
        <w:ind w:left="0" w:firstLine="0"/>
        <w:jc w:val="both"/>
        <w:rPr>
          <w:rFonts w:asciiTheme="majorHAnsi" w:hAnsiTheme="majorHAnsi" w:cstheme="majorHAnsi"/>
          <w:color w:val="auto"/>
        </w:rPr>
      </w:pPr>
      <w:r w:rsidRPr="00CC2B56">
        <w:rPr>
          <w:rFonts w:asciiTheme="majorHAnsi" w:hAnsiTheme="majorHAnsi" w:cstheme="majorHAnsi"/>
          <w:color w:val="auto"/>
          <w:highlight w:val="yellow"/>
        </w:rPr>
        <w:t xml:space="preserve">Following training, </w:t>
      </w:r>
      <w:r w:rsidR="00315866" w:rsidRPr="00CC2B56">
        <w:rPr>
          <w:rFonts w:asciiTheme="majorHAnsi" w:hAnsiTheme="majorHAnsi" w:cstheme="majorHAnsi"/>
          <w:color w:val="auto"/>
          <w:highlight w:val="yellow"/>
        </w:rPr>
        <w:t xml:space="preserve">disassemble the </w:t>
      </w:r>
      <w:r w:rsidRPr="00CC2B56">
        <w:rPr>
          <w:rFonts w:asciiTheme="majorHAnsi" w:hAnsiTheme="majorHAnsi" w:cstheme="majorHAnsi"/>
          <w:color w:val="auto"/>
          <w:highlight w:val="yellow"/>
        </w:rPr>
        <w:t>task trainers to reclaim</w:t>
      </w:r>
      <w:r w:rsidR="3CE70625" w:rsidRPr="00CC2B56">
        <w:rPr>
          <w:rFonts w:asciiTheme="majorHAnsi" w:hAnsiTheme="majorHAnsi" w:cstheme="majorHAnsi"/>
          <w:color w:val="auto"/>
          <w:highlight w:val="yellow"/>
        </w:rPr>
        <w:t xml:space="preserve"> tissue</w:t>
      </w:r>
      <w:r w:rsidR="00104210" w:rsidRPr="00CC2B56">
        <w:rPr>
          <w:rFonts w:asciiTheme="majorHAnsi" w:hAnsiTheme="majorHAnsi" w:cstheme="majorHAnsi"/>
          <w:color w:val="auto"/>
          <w:highlight w:val="yellow"/>
        </w:rPr>
        <w:t>,</w:t>
      </w:r>
      <w:r w:rsidR="3CE70625" w:rsidRPr="00CC2B56">
        <w:rPr>
          <w:rFonts w:asciiTheme="majorHAnsi" w:hAnsiTheme="majorHAnsi" w:cstheme="majorHAnsi"/>
          <w:color w:val="auto"/>
          <w:highlight w:val="yellow"/>
        </w:rPr>
        <w:t xml:space="preserve"> </w:t>
      </w:r>
      <w:r w:rsidR="00104210" w:rsidRPr="00CC2B56">
        <w:rPr>
          <w:rFonts w:asciiTheme="majorHAnsi" w:hAnsiTheme="majorHAnsi" w:cstheme="majorHAnsi"/>
          <w:color w:val="auto"/>
          <w:highlight w:val="yellow"/>
        </w:rPr>
        <w:t xml:space="preserve">the </w:t>
      </w:r>
      <w:r w:rsidR="3CE70625" w:rsidRPr="00CC2B56">
        <w:rPr>
          <w:rFonts w:asciiTheme="majorHAnsi" w:hAnsiTheme="majorHAnsi" w:cstheme="majorHAnsi"/>
          <w:color w:val="auto"/>
          <w:highlight w:val="yellow"/>
        </w:rPr>
        <w:t>medi</w:t>
      </w:r>
      <w:r w:rsidR="00315866" w:rsidRPr="00CC2B56">
        <w:rPr>
          <w:rFonts w:asciiTheme="majorHAnsi" w:hAnsiTheme="majorHAnsi" w:cstheme="majorHAnsi"/>
          <w:color w:val="auto"/>
          <w:highlight w:val="yellow"/>
        </w:rPr>
        <w:t>um</w:t>
      </w:r>
      <w:r w:rsidR="00104210" w:rsidRPr="00CC2B56">
        <w:rPr>
          <w:rFonts w:asciiTheme="majorHAnsi" w:hAnsiTheme="majorHAnsi" w:cstheme="majorHAnsi"/>
          <w:color w:val="auto"/>
          <w:highlight w:val="yellow"/>
        </w:rPr>
        <w:t xml:space="preserve">, and </w:t>
      </w:r>
      <w:r w:rsidR="00315866" w:rsidRPr="00CC2B56">
        <w:rPr>
          <w:rFonts w:asciiTheme="majorHAnsi" w:hAnsiTheme="majorHAnsi" w:cstheme="majorHAnsi"/>
          <w:color w:val="auto"/>
          <w:highlight w:val="yellow"/>
        </w:rPr>
        <w:t xml:space="preserve">the </w:t>
      </w:r>
      <w:r w:rsidR="00104210" w:rsidRPr="00CC2B56">
        <w:rPr>
          <w:rFonts w:asciiTheme="majorHAnsi" w:hAnsiTheme="majorHAnsi" w:cstheme="majorHAnsi"/>
          <w:color w:val="auto"/>
          <w:highlight w:val="yellow"/>
        </w:rPr>
        <w:t>bones</w:t>
      </w:r>
      <w:r w:rsidRPr="00CC2B56">
        <w:rPr>
          <w:rFonts w:asciiTheme="majorHAnsi" w:hAnsiTheme="majorHAnsi" w:cstheme="majorHAnsi"/>
          <w:color w:val="auto"/>
          <w:highlight w:val="yellow"/>
        </w:rPr>
        <w:t xml:space="preserve">. </w:t>
      </w:r>
    </w:p>
    <w:p w14:paraId="27776949" w14:textId="77777777" w:rsidR="00256D88" w:rsidRPr="00CC2B56" w:rsidRDefault="00256D88" w:rsidP="00CC2B56">
      <w:pPr>
        <w:pStyle w:val="ListParagraph"/>
        <w:ind w:left="0"/>
        <w:jc w:val="both"/>
        <w:rPr>
          <w:rFonts w:asciiTheme="majorHAnsi" w:hAnsiTheme="majorHAnsi" w:cstheme="majorHAnsi"/>
          <w:color w:val="auto"/>
          <w:highlight w:val="yellow"/>
        </w:rPr>
      </w:pPr>
    </w:p>
    <w:p w14:paraId="757DE2B5" w14:textId="3E95B906" w:rsidR="00E544C1" w:rsidRPr="00CC2B56" w:rsidRDefault="00256D88" w:rsidP="00CC2B56">
      <w:pPr>
        <w:pStyle w:val="ListParagraph"/>
        <w:ind w:left="0"/>
        <w:jc w:val="both"/>
        <w:rPr>
          <w:rFonts w:asciiTheme="majorHAnsi" w:hAnsiTheme="majorHAnsi" w:cstheme="majorHAnsi"/>
          <w:color w:val="auto"/>
        </w:rPr>
      </w:pPr>
      <w:r w:rsidRPr="00CC2B56">
        <w:rPr>
          <w:rFonts w:asciiTheme="majorHAnsi" w:hAnsiTheme="majorHAnsi" w:cstheme="majorHAnsi"/>
          <w:color w:val="auto"/>
        </w:rPr>
        <w:t xml:space="preserve">NOTE: </w:t>
      </w:r>
      <w:r w:rsidR="0874638B" w:rsidRPr="00CC2B56">
        <w:rPr>
          <w:rFonts w:asciiTheme="majorHAnsi" w:hAnsiTheme="majorHAnsi" w:cstheme="majorHAnsi"/>
          <w:color w:val="auto"/>
        </w:rPr>
        <w:t>After manipulation</w:t>
      </w:r>
      <w:r w:rsidR="3AD04E16" w:rsidRPr="00CC2B56">
        <w:rPr>
          <w:rFonts w:asciiTheme="majorHAnsi" w:hAnsiTheme="majorHAnsi" w:cstheme="majorHAnsi"/>
          <w:color w:val="auto"/>
        </w:rPr>
        <w:t>,</w:t>
      </w:r>
      <w:r w:rsidR="0874638B" w:rsidRPr="00CC2B56">
        <w:rPr>
          <w:rFonts w:asciiTheme="majorHAnsi" w:hAnsiTheme="majorHAnsi" w:cstheme="majorHAnsi"/>
          <w:color w:val="auto"/>
        </w:rPr>
        <w:t xml:space="preserve"> the bones of the IO trainer will have holes created by insertion of the IO line canula. These holes</w:t>
      </w:r>
      <w:r w:rsidR="5872C50F" w:rsidRPr="00CC2B56">
        <w:rPr>
          <w:rFonts w:asciiTheme="majorHAnsi" w:hAnsiTheme="majorHAnsi" w:cstheme="majorHAnsi"/>
          <w:color w:val="auto"/>
        </w:rPr>
        <w:t xml:space="preserve"> </w:t>
      </w:r>
      <w:r w:rsidR="38212135" w:rsidRPr="00CC2B56">
        <w:rPr>
          <w:rFonts w:asciiTheme="majorHAnsi" w:hAnsiTheme="majorHAnsi" w:cstheme="majorHAnsi"/>
          <w:color w:val="auto"/>
        </w:rPr>
        <w:t xml:space="preserve">may be either filled with PLA </w:t>
      </w:r>
      <w:r w:rsidR="6A7D0BC0" w:rsidRPr="00CC2B56">
        <w:rPr>
          <w:rFonts w:asciiTheme="majorHAnsi" w:hAnsiTheme="majorHAnsi" w:cstheme="majorHAnsi"/>
          <w:color w:val="auto"/>
        </w:rPr>
        <w:t>using</w:t>
      </w:r>
      <w:r w:rsidR="38212135" w:rsidRPr="00CC2B56">
        <w:rPr>
          <w:rFonts w:asciiTheme="majorHAnsi" w:hAnsiTheme="majorHAnsi" w:cstheme="majorHAnsi"/>
          <w:color w:val="auto"/>
        </w:rPr>
        <w:t xml:space="preserve"> a handheld 3D</w:t>
      </w:r>
      <w:r w:rsidR="7EE19E81" w:rsidRPr="00CC2B56">
        <w:rPr>
          <w:rFonts w:asciiTheme="majorHAnsi" w:hAnsiTheme="majorHAnsi" w:cstheme="majorHAnsi"/>
          <w:color w:val="auto"/>
        </w:rPr>
        <w:t xml:space="preserve"> printer pen</w:t>
      </w:r>
      <w:r w:rsidR="3EFA7F19" w:rsidRPr="00CC2B56">
        <w:rPr>
          <w:rFonts w:asciiTheme="majorHAnsi" w:hAnsiTheme="majorHAnsi" w:cstheme="majorHAnsi"/>
          <w:color w:val="auto"/>
        </w:rPr>
        <w:t>,</w:t>
      </w:r>
      <w:r w:rsidR="7EE19E81" w:rsidRPr="00CC2B56">
        <w:rPr>
          <w:rFonts w:asciiTheme="majorHAnsi" w:hAnsiTheme="majorHAnsi" w:cstheme="majorHAnsi"/>
          <w:color w:val="auto"/>
        </w:rPr>
        <w:t xml:space="preserve"> or</w:t>
      </w:r>
      <w:r w:rsidR="613D1B4E" w:rsidRPr="00CC2B56">
        <w:rPr>
          <w:rFonts w:asciiTheme="majorHAnsi" w:hAnsiTheme="majorHAnsi" w:cstheme="majorHAnsi"/>
          <w:color w:val="auto"/>
        </w:rPr>
        <w:t xml:space="preserve"> alternately the bones may</w:t>
      </w:r>
      <w:r w:rsidR="7EE19E81" w:rsidRPr="00CC2B56">
        <w:rPr>
          <w:rFonts w:asciiTheme="majorHAnsi" w:hAnsiTheme="majorHAnsi" w:cstheme="majorHAnsi"/>
          <w:color w:val="auto"/>
        </w:rPr>
        <w:t xml:space="preserve"> </w:t>
      </w:r>
      <w:r w:rsidR="2B1571CB" w:rsidRPr="00CC2B56">
        <w:rPr>
          <w:rFonts w:asciiTheme="majorHAnsi" w:hAnsiTheme="majorHAnsi" w:cstheme="majorHAnsi"/>
          <w:color w:val="auto"/>
        </w:rPr>
        <w:t xml:space="preserve">be </w:t>
      </w:r>
      <w:r w:rsidR="7EE19E81" w:rsidRPr="00CC2B56">
        <w:rPr>
          <w:rFonts w:asciiTheme="majorHAnsi" w:hAnsiTheme="majorHAnsi" w:cstheme="majorHAnsi"/>
          <w:color w:val="auto"/>
        </w:rPr>
        <w:t>discarded.</w:t>
      </w:r>
    </w:p>
    <w:p w14:paraId="19C5A789" w14:textId="77777777" w:rsidR="00653F08" w:rsidRPr="00CC2B56" w:rsidRDefault="00653F08" w:rsidP="00CC2B56">
      <w:pPr>
        <w:pStyle w:val="ListParagraph"/>
        <w:ind w:left="0"/>
        <w:jc w:val="both"/>
        <w:rPr>
          <w:rFonts w:asciiTheme="majorHAnsi" w:hAnsiTheme="majorHAnsi" w:cstheme="majorHAnsi"/>
          <w:color w:val="auto"/>
        </w:rPr>
      </w:pPr>
    </w:p>
    <w:p w14:paraId="22719629" w14:textId="0059AEB7" w:rsidR="00E544C1" w:rsidRPr="00E77DB8" w:rsidRDefault="711F2835" w:rsidP="00CC2B56">
      <w:pPr>
        <w:pStyle w:val="ListParagraph"/>
        <w:numPr>
          <w:ilvl w:val="1"/>
          <w:numId w:val="49"/>
        </w:numPr>
        <w:ind w:left="0" w:firstLine="0"/>
        <w:jc w:val="both"/>
        <w:rPr>
          <w:rFonts w:asciiTheme="majorHAnsi" w:eastAsiaTheme="majorEastAsia" w:hAnsiTheme="majorHAnsi" w:cstheme="majorHAnsi"/>
          <w:color w:val="auto"/>
        </w:rPr>
      </w:pPr>
      <w:r w:rsidRPr="00CC2B56">
        <w:rPr>
          <w:rFonts w:asciiTheme="majorHAnsi" w:hAnsiTheme="majorHAnsi" w:cstheme="majorHAnsi"/>
          <w:color w:val="auto"/>
          <w:highlight w:val="yellow"/>
        </w:rPr>
        <w:t>Re</w:t>
      </w:r>
      <w:r w:rsidR="00653F08" w:rsidRPr="00CC2B56">
        <w:rPr>
          <w:rFonts w:asciiTheme="majorHAnsi" w:hAnsiTheme="majorHAnsi" w:cstheme="majorHAnsi"/>
          <w:color w:val="auto"/>
          <w:highlight w:val="yellow"/>
        </w:rPr>
        <w:t>assemble and reuse re</w:t>
      </w:r>
      <w:r w:rsidRPr="00CC2B56">
        <w:rPr>
          <w:rFonts w:asciiTheme="majorHAnsi" w:hAnsiTheme="majorHAnsi" w:cstheme="majorHAnsi"/>
          <w:color w:val="auto"/>
          <w:highlight w:val="yellow"/>
        </w:rPr>
        <w:t xml:space="preserve">claimed materials for subsequent training as per </w:t>
      </w:r>
      <w:r w:rsidR="00653F08" w:rsidRPr="00CC2B56">
        <w:rPr>
          <w:rFonts w:asciiTheme="majorHAnsi" w:hAnsiTheme="majorHAnsi" w:cstheme="majorHAnsi"/>
          <w:color w:val="auto"/>
          <w:highlight w:val="yellow"/>
        </w:rPr>
        <w:t>section</w:t>
      </w:r>
      <w:r w:rsidRPr="00CC2B56">
        <w:rPr>
          <w:rFonts w:asciiTheme="majorHAnsi" w:hAnsiTheme="majorHAnsi" w:cstheme="majorHAnsi"/>
          <w:color w:val="auto"/>
          <w:highlight w:val="yellow"/>
        </w:rPr>
        <w:t xml:space="preserve"> 5.</w:t>
      </w:r>
      <w:r w:rsidR="00653F08" w:rsidRPr="00CC2B56">
        <w:rPr>
          <w:rFonts w:asciiTheme="majorHAnsi" w:hAnsiTheme="majorHAnsi" w:cstheme="majorHAnsi"/>
          <w:color w:val="auto"/>
        </w:rPr>
        <w:t xml:space="preserve"> </w:t>
      </w:r>
      <w:r w:rsidR="008934DF" w:rsidRPr="00CC2B56">
        <w:rPr>
          <w:rFonts w:asciiTheme="majorHAnsi" w:hAnsiTheme="majorHAnsi" w:cstheme="majorHAnsi"/>
          <w:color w:val="auto"/>
          <w:highlight w:val="yellow"/>
        </w:rPr>
        <w:t>Alternatively, melt t</w:t>
      </w:r>
      <w:r w:rsidR="2432877C" w:rsidRPr="00CC2B56">
        <w:rPr>
          <w:rFonts w:asciiTheme="majorHAnsi" w:hAnsiTheme="majorHAnsi" w:cstheme="majorHAnsi"/>
          <w:color w:val="auto"/>
          <w:highlight w:val="yellow"/>
        </w:rPr>
        <w:t>he tissue medi</w:t>
      </w:r>
      <w:r w:rsidR="008934DF" w:rsidRPr="00CC2B56">
        <w:rPr>
          <w:rFonts w:asciiTheme="majorHAnsi" w:hAnsiTheme="majorHAnsi" w:cstheme="majorHAnsi"/>
          <w:color w:val="auto"/>
          <w:highlight w:val="yellow"/>
        </w:rPr>
        <w:t>um</w:t>
      </w:r>
      <w:r w:rsidR="00653F08" w:rsidRPr="00CC2B56">
        <w:rPr>
          <w:rFonts w:asciiTheme="majorHAnsi" w:hAnsiTheme="majorHAnsi" w:cstheme="majorHAnsi"/>
          <w:color w:val="auto"/>
          <w:highlight w:val="yellow"/>
        </w:rPr>
        <w:t xml:space="preserve"> down</w:t>
      </w:r>
      <w:r w:rsidR="008934DF" w:rsidRPr="00CC2B56">
        <w:rPr>
          <w:rFonts w:asciiTheme="majorHAnsi" w:hAnsiTheme="majorHAnsi" w:cstheme="majorHAnsi"/>
          <w:color w:val="auto"/>
          <w:highlight w:val="yellow"/>
        </w:rPr>
        <w:t>,</w:t>
      </w:r>
      <w:r w:rsidR="6AF304C8" w:rsidRPr="00CC2B56">
        <w:rPr>
          <w:rFonts w:asciiTheme="majorHAnsi" w:hAnsiTheme="majorHAnsi" w:cstheme="majorHAnsi"/>
          <w:color w:val="auto"/>
          <w:highlight w:val="yellow"/>
        </w:rPr>
        <w:t xml:space="preserve"> </w:t>
      </w:r>
      <w:r w:rsidR="00653F08" w:rsidRPr="00CC2B56">
        <w:rPr>
          <w:rFonts w:asciiTheme="majorHAnsi" w:hAnsiTheme="majorHAnsi" w:cstheme="majorHAnsi"/>
          <w:color w:val="auto"/>
          <w:highlight w:val="yellow"/>
        </w:rPr>
        <w:t>r</w:t>
      </w:r>
      <w:r w:rsidRPr="00CC2B56">
        <w:rPr>
          <w:rFonts w:asciiTheme="majorHAnsi" w:hAnsiTheme="majorHAnsi" w:cstheme="majorHAnsi"/>
          <w:color w:val="auto"/>
          <w:highlight w:val="yellow"/>
        </w:rPr>
        <w:t>eclaim per 5.1.</w:t>
      </w:r>
      <w:r w:rsidR="008A5143" w:rsidRPr="00CC2B56">
        <w:rPr>
          <w:rFonts w:asciiTheme="majorHAnsi" w:hAnsiTheme="majorHAnsi" w:cstheme="majorHAnsi"/>
          <w:color w:val="auto"/>
          <w:highlight w:val="yellow"/>
        </w:rPr>
        <w:t>4</w:t>
      </w:r>
      <w:r w:rsidR="008934DF" w:rsidRPr="00CC2B56">
        <w:rPr>
          <w:rFonts w:asciiTheme="majorHAnsi" w:hAnsiTheme="majorHAnsi" w:cstheme="majorHAnsi"/>
          <w:color w:val="auto"/>
          <w:highlight w:val="yellow"/>
        </w:rPr>
        <w:t>,</w:t>
      </w:r>
      <w:r w:rsidRPr="00CC2B56">
        <w:rPr>
          <w:rFonts w:asciiTheme="majorHAnsi" w:hAnsiTheme="majorHAnsi" w:cstheme="majorHAnsi"/>
          <w:color w:val="auto"/>
          <w:highlight w:val="yellow"/>
        </w:rPr>
        <w:t xml:space="preserve"> and store </w:t>
      </w:r>
      <w:r w:rsidR="4C7EAB3A" w:rsidRPr="00CC2B56">
        <w:rPr>
          <w:rFonts w:asciiTheme="majorHAnsi" w:hAnsiTheme="majorHAnsi" w:cstheme="majorHAnsi"/>
          <w:color w:val="auto"/>
          <w:highlight w:val="yellow"/>
        </w:rPr>
        <w:t xml:space="preserve">at either 4 °C or -20 °C, </w:t>
      </w:r>
      <w:r w:rsidRPr="00E77DB8">
        <w:rPr>
          <w:rFonts w:asciiTheme="majorHAnsi" w:hAnsiTheme="majorHAnsi" w:cstheme="majorHAnsi"/>
          <w:color w:val="auto"/>
        </w:rPr>
        <w:t>if not immediately needed.</w:t>
      </w:r>
    </w:p>
    <w:p w14:paraId="62486C05" w14:textId="77777777" w:rsidR="00E544C1" w:rsidRPr="00CC2B56" w:rsidRDefault="00E544C1" w:rsidP="00CC2B56">
      <w:pPr>
        <w:jc w:val="both"/>
        <w:rPr>
          <w:rFonts w:asciiTheme="majorHAnsi" w:hAnsiTheme="majorHAnsi" w:cstheme="majorHAnsi"/>
          <w:b/>
          <w:color w:val="auto"/>
        </w:rPr>
      </w:pPr>
    </w:p>
    <w:p w14:paraId="67E000B4" w14:textId="6A285379" w:rsidR="00E544C1" w:rsidRPr="00CC2B56" w:rsidRDefault="28152969" w:rsidP="00CC2B56">
      <w:pPr>
        <w:jc w:val="both"/>
        <w:rPr>
          <w:rFonts w:asciiTheme="majorHAnsi" w:hAnsiTheme="majorHAnsi" w:cstheme="majorHAnsi"/>
          <w:b/>
          <w:bCs/>
          <w:color w:val="auto"/>
        </w:rPr>
      </w:pPr>
      <w:r w:rsidRPr="00CC2B56">
        <w:rPr>
          <w:rFonts w:asciiTheme="majorHAnsi" w:hAnsiTheme="majorHAnsi" w:cstheme="majorHAnsi"/>
          <w:b/>
          <w:bCs/>
          <w:color w:val="auto"/>
        </w:rPr>
        <w:t xml:space="preserve">REPRESENTATIVE RESULTS: </w:t>
      </w:r>
    </w:p>
    <w:p w14:paraId="701DFA6C" w14:textId="3B3C676F" w:rsidR="18AFF918" w:rsidRPr="00CC2B56" w:rsidRDefault="00DD48B2" w:rsidP="00CC2B56">
      <w:pPr>
        <w:jc w:val="both"/>
        <w:rPr>
          <w:rFonts w:asciiTheme="majorHAnsi" w:hAnsiTheme="majorHAnsi" w:cstheme="majorHAnsi"/>
          <w:color w:val="auto"/>
        </w:rPr>
      </w:pPr>
      <w:r w:rsidRPr="00CC2B56">
        <w:rPr>
          <w:rFonts w:asciiTheme="majorHAnsi" w:hAnsiTheme="majorHAnsi" w:cstheme="majorHAnsi"/>
          <w:color w:val="auto"/>
        </w:rPr>
        <w:t>Following</w:t>
      </w:r>
      <w:r w:rsidR="4721F2AA" w:rsidRPr="00CC2B56">
        <w:rPr>
          <w:rFonts w:asciiTheme="majorHAnsi" w:hAnsiTheme="majorHAnsi" w:cstheme="majorHAnsi"/>
          <w:color w:val="auto"/>
        </w:rPr>
        <w:t xml:space="preserve"> </w:t>
      </w:r>
      <w:r w:rsidR="1925407F" w:rsidRPr="00CC2B56">
        <w:rPr>
          <w:rFonts w:asciiTheme="majorHAnsi" w:hAnsiTheme="majorHAnsi" w:cstheme="majorHAnsi"/>
          <w:color w:val="auto"/>
        </w:rPr>
        <w:t xml:space="preserve">the protocol, </w:t>
      </w:r>
      <w:r w:rsidRPr="00CC2B56">
        <w:rPr>
          <w:rFonts w:asciiTheme="majorHAnsi" w:hAnsiTheme="majorHAnsi" w:cstheme="majorHAnsi"/>
          <w:color w:val="auto"/>
        </w:rPr>
        <w:t>the modeling of the task trainer utilized a</w:t>
      </w:r>
      <w:r w:rsidR="1925407F" w:rsidRPr="00CC2B56">
        <w:rPr>
          <w:rFonts w:asciiTheme="majorHAnsi" w:hAnsiTheme="majorHAnsi" w:cstheme="majorHAnsi"/>
          <w:color w:val="auto"/>
        </w:rPr>
        <w:t xml:space="preserve"> CT scan of </w:t>
      </w:r>
      <w:r w:rsidR="5AAB8286" w:rsidRPr="00CC2B56">
        <w:rPr>
          <w:rFonts w:asciiTheme="majorHAnsi" w:hAnsiTheme="majorHAnsi" w:cstheme="majorHAnsi"/>
          <w:color w:val="auto"/>
        </w:rPr>
        <w:t>a de-identified patient</w:t>
      </w:r>
      <w:r w:rsidR="1925407F" w:rsidRPr="00CC2B56">
        <w:rPr>
          <w:rFonts w:asciiTheme="majorHAnsi" w:hAnsiTheme="majorHAnsi" w:cstheme="majorHAnsi"/>
          <w:color w:val="auto"/>
        </w:rPr>
        <w:t xml:space="preserve">. </w:t>
      </w:r>
      <w:r w:rsidRPr="00CC2B56">
        <w:rPr>
          <w:rFonts w:asciiTheme="majorHAnsi" w:hAnsiTheme="majorHAnsi" w:cstheme="majorHAnsi"/>
          <w:color w:val="auto"/>
        </w:rPr>
        <w:t xml:space="preserve">Segmentation of the CT images utilized </w:t>
      </w:r>
      <w:r w:rsidR="1925407F" w:rsidRPr="00CC2B56">
        <w:rPr>
          <w:rFonts w:asciiTheme="majorHAnsi" w:hAnsiTheme="majorHAnsi" w:cstheme="majorHAnsi"/>
          <w:color w:val="auto"/>
        </w:rPr>
        <w:t>3D Slicer software</w:t>
      </w:r>
      <w:r w:rsidRPr="00CC2B56">
        <w:rPr>
          <w:rFonts w:asciiTheme="majorHAnsi" w:hAnsiTheme="majorHAnsi" w:cstheme="majorHAnsi"/>
          <w:color w:val="auto"/>
        </w:rPr>
        <w:t xml:space="preserve"> and Auto Meshmixer for 3D modeling. </w:t>
      </w:r>
      <w:r w:rsidR="1925407F" w:rsidRPr="00CC2B56">
        <w:rPr>
          <w:rFonts w:asciiTheme="majorHAnsi" w:hAnsiTheme="majorHAnsi" w:cstheme="majorHAnsi"/>
          <w:color w:val="auto"/>
        </w:rPr>
        <w:t>For 3D printing</w:t>
      </w:r>
      <w:r w:rsidRPr="00CC2B56">
        <w:rPr>
          <w:rFonts w:asciiTheme="majorHAnsi" w:hAnsiTheme="majorHAnsi" w:cstheme="majorHAnsi"/>
          <w:color w:val="auto"/>
        </w:rPr>
        <w:t>,</w:t>
      </w:r>
      <w:r w:rsidR="1925407F" w:rsidRPr="00CC2B56">
        <w:rPr>
          <w:rFonts w:asciiTheme="majorHAnsi" w:hAnsiTheme="majorHAnsi" w:cstheme="majorHAnsi"/>
          <w:color w:val="auto"/>
        </w:rPr>
        <w:t xml:space="preserve"> both 3D Simplify and the Prusa i3 MK3 were used </w:t>
      </w:r>
      <w:r w:rsidR="37F13325" w:rsidRPr="00CC2B56">
        <w:rPr>
          <w:rFonts w:asciiTheme="majorHAnsi" w:hAnsiTheme="majorHAnsi" w:cstheme="majorHAnsi"/>
          <w:color w:val="auto"/>
        </w:rPr>
        <w:t>(</w:t>
      </w:r>
      <w:r w:rsidR="29E0BD89" w:rsidRPr="00CC2B56">
        <w:rPr>
          <w:rFonts w:asciiTheme="majorHAnsi" w:hAnsiTheme="majorHAnsi" w:cstheme="majorHAnsi"/>
          <w:b/>
          <w:bCs/>
          <w:color w:val="auto"/>
        </w:rPr>
        <w:t>F</w:t>
      </w:r>
      <w:r w:rsidR="6B68F643" w:rsidRPr="00CC2B56">
        <w:rPr>
          <w:rFonts w:asciiTheme="majorHAnsi" w:hAnsiTheme="majorHAnsi" w:cstheme="majorHAnsi"/>
          <w:b/>
          <w:bCs/>
          <w:color w:val="auto"/>
        </w:rPr>
        <w:t>igure 1</w:t>
      </w:r>
      <w:r w:rsidR="228D812E" w:rsidRPr="00CC2B56">
        <w:rPr>
          <w:rFonts w:asciiTheme="majorHAnsi" w:hAnsiTheme="majorHAnsi" w:cstheme="majorHAnsi"/>
          <w:color w:val="auto"/>
        </w:rPr>
        <w:t>)</w:t>
      </w:r>
      <w:r w:rsidR="6B68F643" w:rsidRPr="00CC2B56">
        <w:rPr>
          <w:rFonts w:asciiTheme="majorHAnsi" w:hAnsiTheme="majorHAnsi" w:cstheme="majorHAnsi"/>
          <w:color w:val="auto"/>
        </w:rPr>
        <w:t xml:space="preserve">. </w:t>
      </w:r>
      <w:r w:rsidR="666B3573" w:rsidRPr="00CC2B56">
        <w:rPr>
          <w:rFonts w:asciiTheme="majorHAnsi" w:hAnsiTheme="majorHAnsi" w:cstheme="majorHAnsi"/>
          <w:color w:val="auto"/>
        </w:rPr>
        <w:t xml:space="preserve">Subsequently, </w:t>
      </w:r>
      <w:r w:rsidRPr="00CC2B56">
        <w:rPr>
          <w:rFonts w:asciiTheme="majorHAnsi" w:hAnsiTheme="majorHAnsi" w:cstheme="majorHAnsi"/>
          <w:color w:val="auto"/>
        </w:rPr>
        <w:t xml:space="preserve">we completed the </w:t>
      </w:r>
      <w:r w:rsidR="74CE82AE" w:rsidRPr="00CC2B56">
        <w:rPr>
          <w:rFonts w:asciiTheme="majorHAnsi" w:hAnsiTheme="majorHAnsi" w:cstheme="majorHAnsi"/>
          <w:color w:val="auto"/>
        </w:rPr>
        <w:t>a</w:t>
      </w:r>
      <w:r w:rsidRPr="00CC2B56">
        <w:rPr>
          <w:rFonts w:asciiTheme="majorHAnsi" w:hAnsiTheme="majorHAnsi" w:cstheme="majorHAnsi"/>
          <w:color w:val="auto"/>
        </w:rPr>
        <w:t xml:space="preserve">ssembly of the </w:t>
      </w:r>
      <w:r w:rsidR="74CE82AE" w:rsidRPr="00CC2B56">
        <w:rPr>
          <w:rFonts w:asciiTheme="majorHAnsi" w:hAnsiTheme="majorHAnsi" w:cstheme="majorHAnsi"/>
          <w:color w:val="auto"/>
        </w:rPr>
        <w:t>3D</w:t>
      </w:r>
      <w:r w:rsidRPr="00CC2B56">
        <w:rPr>
          <w:rFonts w:asciiTheme="majorHAnsi" w:hAnsiTheme="majorHAnsi" w:cstheme="majorHAnsi"/>
          <w:color w:val="auto"/>
        </w:rPr>
        <w:t>-</w:t>
      </w:r>
      <w:r w:rsidR="74CE82AE" w:rsidRPr="00CC2B56">
        <w:rPr>
          <w:rFonts w:asciiTheme="majorHAnsi" w:hAnsiTheme="majorHAnsi" w:cstheme="majorHAnsi"/>
          <w:color w:val="auto"/>
        </w:rPr>
        <w:t>printed parts</w:t>
      </w:r>
      <w:r w:rsidR="6BDA0CF6" w:rsidRPr="00CC2B56">
        <w:rPr>
          <w:rFonts w:asciiTheme="majorHAnsi" w:hAnsiTheme="majorHAnsi" w:cstheme="majorHAnsi"/>
          <w:color w:val="auto"/>
        </w:rPr>
        <w:t>,</w:t>
      </w:r>
      <w:r w:rsidR="00385B63" w:rsidRPr="00CC2B56">
        <w:rPr>
          <w:rFonts w:asciiTheme="majorHAnsi" w:hAnsiTheme="majorHAnsi" w:cstheme="majorHAnsi"/>
          <w:color w:val="auto"/>
        </w:rPr>
        <w:t xml:space="preserve"> </w:t>
      </w:r>
      <w:r w:rsidRPr="00CC2B56">
        <w:rPr>
          <w:rFonts w:asciiTheme="majorHAnsi" w:hAnsiTheme="majorHAnsi" w:cstheme="majorHAnsi"/>
          <w:color w:val="auto"/>
        </w:rPr>
        <w:t>prepar</w:t>
      </w:r>
      <w:r w:rsidR="6238BB07" w:rsidRPr="00CC2B56">
        <w:rPr>
          <w:rFonts w:asciiTheme="majorHAnsi" w:hAnsiTheme="majorHAnsi" w:cstheme="majorHAnsi"/>
          <w:color w:val="auto"/>
        </w:rPr>
        <w:t>ed</w:t>
      </w:r>
      <w:r w:rsidRPr="00CC2B56">
        <w:rPr>
          <w:rFonts w:asciiTheme="majorHAnsi" w:hAnsiTheme="majorHAnsi" w:cstheme="majorHAnsi"/>
          <w:color w:val="auto"/>
        </w:rPr>
        <w:t xml:space="preserve"> the </w:t>
      </w:r>
      <w:r w:rsidR="47DB08B5" w:rsidRPr="00CC2B56">
        <w:rPr>
          <w:rFonts w:asciiTheme="majorHAnsi" w:hAnsiTheme="majorHAnsi" w:cstheme="majorHAnsi"/>
          <w:color w:val="auto"/>
        </w:rPr>
        <w:t xml:space="preserve">tissue media </w:t>
      </w:r>
      <w:r w:rsidR="666B3573" w:rsidRPr="00CC2B56">
        <w:rPr>
          <w:rFonts w:asciiTheme="majorHAnsi" w:hAnsiTheme="majorHAnsi" w:cstheme="majorHAnsi"/>
          <w:color w:val="auto"/>
        </w:rPr>
        <w:t>mixture</w:t>
      </w:r>
      <w:r w:rsidR="141A7190" w:rsidRPr="00CC2B56">
        <w:rPr>
          <w:rFonts w:asciiTheme="majorHAnsi" w:hAnsiTheme="majorHAnsi" w:cstheme="majorHAnsi"/>
          <w:color w:val="auto"/>
        </w:rPr>
        <w:t>,</w:t>
      </w:r>
      <w:r w:rsidR="00B137DC" w:rsidRPr="00CC2B56">
        <w:rPr>
          <w:rFonts w:asciiTheme="majorHAnsi" w:hAnsiTheme="majorHAnsi" w:cstheme="majorHAnsi"/>
          <w:color w:val="auto"/>
        </w:rPr>
        <w:t xml:space="preserve"> and</w:t>
      </w:r>
      <w:r w:rsidRPr="00CC2B56">
        <w:rPr>
          <w:rFonts w:asciiTheme="majorHAnsi" w:hAnsiTheme="majorHAnsi" w:cstheme="majorHAnsi"/>
          <w:color w:val="auto"/>
        </w:rPr>
        <w:t xml:space="preserve"> poured the media </w:t>
      </w:r>
      <w:r w:rsidR="4BB12E93" w:rsidRPr="00CC2B56">
        <w:rPr>
          <w:rFonts w:asciiTheme="majorHAnsi" w:hAnsiTheme="majorHAnsi" w:cstheme="majorHAnsi"/>
          <w:color w:val="auto"/>
        </w:rPr>
        <w:t>mixture</w:t>
      </w:r>
      <w:r w:rsidR="3EAAFC05" w:rsidRPr="00CC2B56">
        <w:rPr>
          <w:rFonts w:asciiTheme="majorHAnsi" w:hAnsiTheme="majorHAnsi" w:cstheme="majorHAnsi"/>
          <w:color w:val="auto"/>
        </w:rPr>
        <w:t xml:space="preserve"> into the </w:t>
      </w:r>
      <w:r w:rsidR="20538C5E" w:rsidRPr="00CC2B56">
        <w:rPr>
          <w:rFonts w:asciiTheme="majorHAnsi" w:hAnsiTheme="majorHAnsi" w:cstheme="majorHAnsi"/>
          <w:color w:val="auto"/>
        </w:rPr>
        <w:t>a</w:t>
      </w:r>
      <w:r w:rsidR="3EAAFC05" w:rsidRPr="00CC2B56">
        <w:rPr>
          <w:rFonts w:asciiTheme="majorHAnsi" w:hAnsiTheme="majorHAnsi" w:cstheme="majorHAnsi"/>
          <w:color w:val="auto"/>
        </w:rPr>
        <w:t xml:space="preserve">ssembled </w:t>
      </w:r>
      <w:r w:rsidR="6B68F643" w:rsidRPr="00CC2B56">
        <w:rPr>
          <w:rFonts w:asciiTheme="majorHAnsi" w:hAnsiTheme="majorHAnsi" w:cstheme="majorHAnsi"/>
          <w:color w:val="auto"/>
        </w:rPr>
        <w:t>task trainer</w:t>
      </w:r>
      <w:r w:rsidRPr="00CC2B56">
        <w:rPr>
          <w:rFonts w:asciiTheme="majorHAnsi" w:hAnsiTheme="majorHAnsi" w:cstheme="majorHAnsi"/>
          <w:color w:val="auto"/>
        </w:rPr>
        <w:t xml:space="preserve"> mold</w:t>
      </w:r>
      <w:r w:rsidR="49093B1B" w:rsidRPr="00CC2B56">
        <w:rPr>
          <w:rFonts w:asciiTheme="majorHAnsi" w:hAnsiTheme="majorHAnsi" w:cstheme="majorHAnsi"/>
          <w:color w:val="auto"/>
        </w:rPr>
        <w:t>.</w:t>
      </w:r>
      <w:r w:rsidR="4F075168" w:rsidRPr="00CC2B56">
        <w:rPr>
          <w:rFonts w:asciiTheme="majorHAnsi" w:hAnsiTheme="majorHAnsi" w:cstheme="majorHAnsi"/>
          <w:color w:val="auto"/>
        </w:rPr>
        <w:t xml:space="preserve"> </w:t>
      </w:r>
      <w:r w:rsidRPr="00CC2B56">
        <w:rPr>
          <w:rFonts w:asciiTheme="majorHAnsi" w:hAnsiTheme="majorHAnsi" w:cstheme="majorHAnsi"/>
          <w:color w:val="auto"/>
        </w:rPr>
        <w:t>Following a training period with the task trainer, the tissue medi</w:t>
      </w:r>
      <w:r w:rsidR="00B137DC" w:rsidRPr="00CC2B56">
        <w:rPr>
          <w:rFonts w:asciiTheme="majorHAnsi" w:hAnsiTheme="majorHAnsi" w:cstheme="majorHAnsi"/>
          <w:color w:val="auto"/>
        </w:rPr>
        <w:t>um</w:t>
      </w:r>
      <w:r w:rsidRPr="00CC2B56">
        <w:rPr>
          <w:rFonts w:asciiTheme="majorHAnsi" w:hAnsiTheme="majorHAnsi" w:cstheme="majorHAnsi"/>
          <w:color w:val="auto"/>
        </w:rPr>
        <w:t xml:space="preserve"> was reclaimed</w:t>
      </w:r>
      <w:r w:rsidR="4F075168" w:rsidRPr="00CC2B56">
        <w:rPr>
          <w:rFonts w:asciiTheme="majorHAnsi" w:hAnsiTheme="majorHAnsi" w:cstheme="majorHAnsi"/>
          <w:color w:val="auto"/>
        </w:rPr>
        <w:t xml:space="preserve"> and</w:t>
      </w:r>
      <w:r w:rsidR="670BCC91" w:rsidRPr="00CC2B56">
        <w:rPr>
          <w:rFonts w:asciiTheme="majorHAnsi" w:hAnsiTheme="majorHAnsi" w:cstheme="majorHAnsi"/>
          <w:color w:val="auto"/>
        </w:rPr>
        <w:t xml:space="preserve"> </w:t>
      </w:r>
      <w:r w:rsidR="215F1C95" w:rsidRPr="00CC2B56">
        <w:rPr>
          <w:rFonts w:asciiTheme="majorHAnsi" w:hAnsiTheme="majorHAnsi" w:cstheme="majorHAnsi"/>
          <w:color w:val="auto"/>
        </w:rPr>
        <w:t xml:space="preserve">reused </w:t>
      </w:r>
      <w:r w:rsidRPr="00CC2B56">
        <w:rPr>
          <w:rFonts w:asciiTheme="majorHAnsi" w:hAnsiTheme="majorHAnsi" w:cstheme="majorHAnsi"/>
          <w:color w:val="auto"/>
        </w:rPr>
        <w:t>in the assembly of</w:t>
      </w:r>
      <w:r w:rsidR="670BCC91" w:rsidRPr="00CC2B56">
        <w:rPr>
          <w:rFonts w:asciiTheme="majorHAnsi" w:hAnsiTheme="majorHAnsi" w:cstheme="majorHAnsi"/>
          <w:color w:val="auto"/>
        </w:rPr>
        <w:t xml:space="preserve"> </w:t>
      </w:r>
      <w:r w:rsidR="1954C726" w:rsidRPr="00CC2B56">
        <w:rPr>
          <w:rFonts w:asciiTheme="majorHAnsi" w:hAnsiTheme="majorHAnsi" w:cstheme="majorHAnsi"/>
          <w:color w:val="auto"/>
        </w:rPr>
        <w:t>fresh</w:t>
      </w:r>
      <w:r w:rsidR="058315CF" w:rsidRPr="00CC2B56">
        <w:rPr>
          <w:rFonts w:asciiTheme="majorHAnsi" w:hAnsiTheme="majorHAnsi" w:cstheme="majorHAnsi"/>
          <w:color w:val="auto"/>
        </w:rPr>
        <w:t xml:space="preserve"> </w:t>
      </w:r>
      <w:r w:rsidR="670BCC91" w:rsidRPr="00CC2B56">
        <w:rPr>
          <w:rFonts w:asciiTheme="majorHAnsi" w:hAnsiTheme="majorHAnsi" w:cstheme="majorHAnsi"/>
          <w:color w:val="auto"/>
        </w:rPr>
        <w:t>task trainers.</w:t>
      </w:r>
    </w:p>
    <w:p w14:paraId="23647F5A" w14:textId="77777777" w:rsidR="00B137DC" w:rsidRPr="00CC2B56" w:rsidRDefault="00B137DC" w:rsidP="00CC2B56">
      <w:pPr>
        <w:jc w:val="both"/>
        <w:rPr>
          <w:rFonts w:asciiTheme="majorHAnsi" w:hAnsiTheme="majorHAnsi" w:cstheme="majorHAnsi"/>
          <w:color w:val="auto"/>
        </w:rPr>
      </w:pPr>
    </w:p>
    <w:p w14:paraId="110B7AFF" w14:textId="0DA3261B" w:rsidR="00F56DB0" w:rsidRPr="00CC2B56" w:rsidRDefault="4F075168" w:rsidP="00CC2B56">
      <w:pPr>
        <w:jc w:val="both"/>
        <w:rPr>
          <w:rFonts w:asciiTheme="majorHAnsi" w:hAnsiTheme="majorHAnsi" w:cstheme="majorHAnsi"/>
          <w:color w:val="auto"/>
        </w:rPr>
      </w:pPr>
      <w:r w:rsidRPr="00CC2B56">
        <w:rPr>
          <w:rFonts w:asciiTheme="majorHAnsi" w:hAnsiTheme="majorHAnsi" w:cstheme="majorHAnsi"/>
          <w:color w:val="auto"/>
        </w:rPr>
        <w:t xml:space="preserve">The </w:t>
      </w:r>
      <w:r w:rsidR="7A904121" w:rsidRPr="00CC2B56">
        <w:rPr>
          <w:rFonts w:asciiTheme="majorHAnsi" w:hAnsiTheme="majorHAnsi" w:cstheme="majorHAnsi"/>
          <w:color w:val="auto"/>
        </w:rPr>
        <w:t xml:space="preserve">CT scan of </w:t>
      </w:r>
      <w:r w:rsidR="75AD9408" w:rsidRPr="00CC2B56">
        <w:rPr>
          <w:rFonts w:asciiTheme="majorHAnsi" w:hAnsiTheme="majorHAnsi" w:cstheme="majorHAnsi"/>
          <w:color w:val="auto"/>
        </w:rPr>
        <w:t xml:space="preserve">a patient’s </w:t>
      </w:r>
      <w:r w:rsidR="7A904121" w:rsidRPr="00CC2B56">
        <w:rPr>
          <w:rFonts w:asciiTheme="majorHAnsi" w:hAnsiTheme="majorHAnsi" w:cstheme="majorHAnsi"/>
          <w:color w:val="auto"/>
        </w:rPr>
        <w:t xml:space="preserve">left knee joint used for the </w:t>
      </w:r>
      <w:r w:rsidR="1F7A296C" w:rsidRPr="00CC2B56">
        <w:rPr>
          <w:rFonts w:asciiTheme="majorHAnsi" w:hAnsiTheme="majorHAnsi" w:cstheme="majorHAnsi"/>
          <w:color w:val="auto"/>
        </w:rPr>
        <w:t xml:space="preserve">3D </w:t>
      </w:r>
      <w:r w:rsidR="7A904121" w:rsidRPr="00CC2B56">
        <w:rPr>
          <w:rFonts w:asciiTheme="majorHAnsi" w:hAnsiTheme="majorHAnsi" w:cstheme="majorHAnsi"/>
          <w:color w:val="auto"/>
        </w:rPr>
        <w:t>modeling comprised 6</w:t>
      </w:r>
      <w:r w:rsidR="00463987" w:rsidRPr="00CC2B56">
        <w:rPr>
          <w:rFonts w:asciiTheme="majorHAnsi" w:hAnsiTheme="majorHAnsi" w:cstheme="majorHAnsi"/>
          <w:color w:val="auto"/>
        </w:rPr>
        <w:t>–</w:t>
      </w:r>
      <w:r w:rsidR="7A904121" w:rsidRPr="00CC2B56">
        <w:rPr>
          <w:rFonts w:asciiTheme="majorHAnsi" w:hAnsiTheme="majorHAnsi" w:cstheme="majorHAnsi"/>
          <w:color w:val="auto"/>
        </w:rPr>
        <w:t>7 cm of tibia and fibula bones below the knee, 2</w:t>
      </w:r>
      <w:r w:rsidR="00463987" w:rsidRPr="00CC2B56">
        <w:rPr>
          <w:rFonts w:asciiTheme="majorHAnsi" w:hAnsiTheme="majorHAnsi" w:cstheme="majorHAnsi"/>
          <w:color w:val="auto"/>
        </w:rPr>
        <w:t>–</w:t>
      </w:r>
      <w:r w:rsidR="7A904121" w:rsidRPr="00CC2B56">
        <w:rPr>
          <w:rFonts w:asciiTheme="majorHAnsi" w:hAnsiTheme="majorHAnsi" w:cstheme="majorHAnsi"/>
          <w:color w:val="auto"/>
        </w:rPr>
        <w:t>3 cm of femur bone a</w:t>
      </w:r>
      <w:r w:rsidR="7FC55581" w:rsidRPr="00CC2B56">
        <w:rPr>
          <w:rFonts w:asciiTheme="majorHAnsi" w:hAnsiTheme="majorHAnsi" w:cstheme="majorHAnsi"/>
          <w:color w:val="auto"/>
        </w:rPr>
        <w:t>bove the knee</w:t>
      </w:r>
      <w:r w:rsidR="7A904121" w:rsidRPr="00CC2B56">
        <w:rPr>
          <w:rFonts w:asciiTheme="majorHAnsi" w:hAnsiTheme="majorHAnsi" w:cstheme="majorHAnsi"/>
          <w:color w:val="auto"/>
        </w:rPr>
        <w:t xml:space="preserve">, and the patella. </w:t>
      </w:r>
      <w:r w:rsidR="49093B1B" w:rsidRPr="00CC2B56">
        <w:rPr>
          <w:rFonts w:asciiTheme="majorHAnsi" w:hAnsiTheme="majorHAnsi" w:cstheme="majorHAnsi"/>
          <w:color w:val="auto"/>
        </w:rPr>
        <w:t>During th</w:t>
      </w:r>
      <w:r w:rsidR="00DD48B2" w:rsidRPr="00CC2B56">
        <w:rPr>
          <w:rFonts w:asciiTheme="majorHAnsi" w:hAnsiTheme="majorHAnsi" w:cstheme="majorHAnsi"/>
          <w:color w:val="auto"/>
        </w:rPr>
        <w:t>is protocol's execution</w:t>
      </w:r>
      <w:r w:rsidR="49093B1B" w:rsidRPr="00CC2B56">
        <w:rPr>
          <w:rFonts w:asciiTheme="majorHAnsi" w:hAnsiTheme="majorHAnsi" w:cstheme="majorHAnsi"/>
          <w:color w:val="auto"/>
        </w:rPr>
        <w:t xml:space="preserve">, the artifacts </w:t>
      </w:r>
      <w:r w:rsidR="7AEEE603" w:rsidRPr="00CC2B56">
        <w:rPr>
          <w:rFonts w:asciiTheme="majorHAnsi" w:hAnsiTheme="majorHAnsi" w:cstheme="majorHAnsi"/>
          <w:color w:val="auto"/>
        </w:rPr>
        <w:t xml:space="preserve">seen in </w:t>
      </w:r>
      <w:r w:rsidR="00DD48B2" w:rsidRPr="00CC2B56">
        <w:rPr>
          <w:rFonts w:asciiTheme="majorHAnsi" w:hAnsiTheme="majorHAnsi" w:cstheme="majorHAnsi"/>
          <w:color w:val="auto"/>
        </w:rPr>
        <w:t xml:space="preserve">the </w:t>
      </w:r>
      <w:r w:rsidR="7AEEE603" w:rsidRPr="00CC2B56">
        <w:rPr>
          <w:rFonts w:asciiTheme="majorHAnsi" w:hAnsiTheme="majorHAnsi" w:cstheme="majorHAnsi"/>
          <w:color w:val="auto"/>
        </w:rPr>
        <w:t xml:space="preserve">CT scan </w:t>
      </w:r>
      <w:r w:rsidR="03346680" w:rsidRPr="00CC2B56">
        <w:rPr>
          <w:rFonts w:asciiTheme="majorHAnsi" w:hAnsiTheme="majorHAnsi" w:cstheme="majorHAnsi"/>
          <w:color w:val="auto"/>
        </w:rPr>
        <w:t xml:space="preserve">resulting from the overlap between </w:t>
      </w:r>
      <w:r w:rsidR="4AE1539E" w:rsidRPr="00CC2B56">
        <w:rPr>
          <w:rFonts w:asciiTheme="majorHAnsi" w:hAnsiTheme="majorHAnsi" w:cstheme="majorHAnsi"/>
          <w:color w:val="auto"/>
        </w:rPr>
        <w:lastRenderedPageBreak/>
        <w:t xml:space="preserve">different anatomical </w:t>
      </w:r>
      <w:r w:rsidR="03346680" w:rsidRPr="00CC2B56">
        <w:rPr>
          <w:rFonts w:asciiTheme="majorHAnsi" w:hAnsiTheme="majorHAnsi" w:cstheme="majorHAnsi"/>
          <w:color w:val="auto"/>
        </w:rPr>
        <w:t xml:space="preserve">segments </w:t>
      </w:r>
      <w:r w:rsidR="71BA9D84" w:rsidRPr="00CC2B56">
        <w:rPr>
          <w:rFonts w:asciiTheme="majorHAnsi" w:hAnsiTheme="majorHAnsi" w:cstheme="majorHAnsi"/>
          <w:color w:val="auto"/>
        </w:rPr>
        <w:t>were manually discarded in Mesh</w:t>
      </w:r>
      <w:r w:rsidR="36C80C72" w:rsidRPr="00CC2B56">
        <w:rPr>
          <w:rFonts w:asciiTheme="majorHAnsi" w:hAnsiTheme="majorHAnsi" w:cstheme="majorHAnsi"/>
          <w:color w:val="auto"/>
        </w:rPr>
        <w:t>m</w:t>
      </w:r>
      <w:r w:rsidR="71BA9D84" w:rsidRPr="00CC2B56">
        <w:rPr>
          <w:rFonts w:asciiTheme="majorHAnsi" w:hAnsiTheme="majorHAnsi" w:cstheme="majorHAnsi"/>
          <w:color w:val="auto"/>
        </w:rPr>
        <w:t>ixer after exporting each segment to STLs and performing the ‘flip normals’ operation.</w:t>
      </w:r>
      <w:r w:rsidR="64CE554D" w:rsidRPr="00CC2B56">
        <w:rPr>
          <w:rFonts w:asciiTheme="majorHAnsi" w:hAnsiTheme="majorHAnsi" w:cstheme="majorHAnsi"/>
          <w:color w:val="auto"/>
        </w:rPr>
        <w:t xml:space="preserve"> </w:t>
      </w:r>
      <w:r w:rsidR="2BFDD561" w:rsidRPr="00CC2B56">
        <w:rPr>
          <w:rFonts w:asciiTheme="majorHAnsi" w:hAnsiTheme="majorHAnsi" w:cstheme="majorHAnsi"/>
          <w:color w:val="auto"/>
        </w:rPr>
        <w:t>The left tibial bone and tissue STL meshes were modified</w:t>
      </w:r>
      <w:r w:rsidR="4C53BA57" w:rsidRPr="00CC2B56">
        <w:rPr>
          <w:rFonts w:asciiTheme="majorHAnsi" w:hAnsiTheme="majorHAnsi" w:cstheme="majorHAnsi"/>
          <w:color w:val="auto"/>
        </w:rPr>
        <w:t xml:space="preserve"> </w:t>
      </w:r>
      <w:r w:rsidR="07DC0555" w:rsidRPr="00CC2B56">
        <w:rPr>
          <w:rFonts w:asciiTheme="majorHAnsi" w:hAnsiTheme="majorHAnsi" w:cstheme="majorHAnsi"/>
          <w:color w:val="auto"/>
        </w:rPr>
        <w:t>to reduce</w:t>
      </w:r>
      <w:r w:rsidR="4C53BA57" w:rsidRPr="00CC2B56">
        <w:rPr>
          <w:rFonts w:asciiTheme="majorHAnsi" w:hAnsiTheme="majorHAnsi" w:cstheme="majorHAnsi"/>
          <w:color w:val="auto"/>
        </w:rPr>
        <w:t xml:space="preserve"> the </w:t>
      </w:r>
      <w:r w:rsidR="00DD48B2" w:rsidRPr="00CC2B56">
        <w:rPr>
          <w:rFonts w:asciiTheme="majorHAnsi" w:hAnsiTheme="majorHAnsi" w:cstheme="majorHAnsi"/>
          <w:color w:val="auto"/>
        </w:rPr>
        <w:t>marrow cavity surface's anatomical complexity</w:t>
      </w:r>
      <w:r w:rsidR="4C53BA57" w:rsidRPr="00CC2B56">
        <w:rPr>
          <w:rFonts w:asciiTheme="majorHAnsi" w:hAnsiTheme="majorHAnsi" w:cstheme="majorHAnsi"/>
          <w:color w:val="auto"/>
        </w:rPr>
        <w:t>.</w:t>
      </w:r>
      <w:r w:rsidR="2F102696" w:rsidRPr="00CC2B56">
        <w:rPr>
          <w:rFonts w:asciiTheme="majorHAnsi" w:hAnsiTheme="majorHAnsi" w:cstheme="majorHAnsi"/>
          <w:color w:val="auto"/>
        </w:rPr>
        <w:t xml:space="preserve"> Supporting structures were generated to fix the femur, tibia, fibula</w:t>
      </w:r>
      <w:r w:rsidR="00DD48B2" w:rsidRPr="00CC2B56">
        <w:rPr>
          <w:rFonts w:asciiTheme="majorHAnsi" w:hAnsiTheme="majorHAnsi" w:cstheme="majorHAnsi"/>
          <w:color w:val="auto"/>
        </w:rPr>
        <w:t>,</w:t>
      </w:r>
      <w:r w:rsidR="2F102696" w:rsidRPr="00CC2B56">
        <w:rPr>
          <w:rFonts w:asciiTheme="majorHAnsi" w:hAnsiTheme="majorHAnsi" w:cstheme="majorHAnsi"/>
          <w:color w:val="auto"/>
        </w:rPr>
        <w:t xml:space="preserve"> and patella to one another. </w:t>
      </w:r>
      <w:r w:rsidR="4C53BA57" w:rsidRPr="00CC2B56">
        <w:rPr>
          <w:rFonts w:asciiTheme="majorHAnsi" w:hAnsiTheme="majorHAnsi" w:cstheme="majorHAnsi"/>
          <w:color w:val="auto"/>
        </w:rPr>
        <w:t xml:space="preserve">A supporting “brace structure” was added into the Fusion 360 to help booster </w:t>
      </w:r>
      <w:r w:rsidR="4B6529BB" w:rsidRPr="00CC2B56">
        <w:rPr>
          <w:rFonts w:asciiTheme="majorHAnsi" w:hAnsiTheme="majorHAnsi" w:cstheme="majorHAnsi"/>
          <w:color w:val="auto"/>
        </w:rPr>
        <w:t xml:space="preserve">the thin fibula structure of the bone to the tibia, </w:t>
      </w:r>
      <w:r w:rsidR="58AC496E" w:rsidRPr="00CC2B56">
        <w:rPr>
          <w:rFonts w:asciiTheme="majorHAnsi" w:hAnsiTheme="majorHAnsi" w:cstheme="majorHAnsi"/>
          <w:color w:val="auto"/>
        </w:rPr>
        <w:t xml:space="preserve">thus </w:t>
      </w:r>
      <w:r w:rsidR="4B6529BB" w:rsidRPr="00CC2B56">
        <w:rPr>
          <w:rFonts w:asciiTheme="majorHAnsi" w:hAnsiTheme="majorHAnsi" w:cstheme="majorHAnsi"/>
          <w:color w:val="auto"/>
        </w:rPr>
        <w:t>preventing this bone from breaking off</w:t>
      </w:r>
      <w:r w:rsidR="3E545CE0" w:rsidRPr="00CC2B56">
        <w:rPr>
          <w:rFonts w:asciiTheme="majorHAnsi" w:hAnsiTheme="majorHAnsi" w:cstheme="majorHAnsi"/>
          <w:color w:val="auto"/>
        </w:rPr>
        <w:t xml:space="preserve">. </w:t>
      </w:r>
    </w:p>
    <w:p w14:paraId="6CEDCFDE" w14:textId="77777777" w:rsidR="00F56DB0" w:rsidRPr="00CC2B56" w:rsidRDefault="00F56DB0" w:rsidP="00CC2B56">
      <w:pPr>
        <w:jc w:val="both"/>
        <w:rPr>
          <w:rFonts w:asciiTheme="majorHAnsi" w:hAnsiTheme="majorHAnsi" w:cstheme="majorHAnsi"/>
          <w:color w:val="auto"/>
        </w:rPr>
      </w:pPr>
    </w:p>
    <w:p w14:paraId="043169BD" w14:textId="7231EAE4" w:rsidR="514EBE5B" w:rsidRPr="00CC2B56" w:rsidRDefault="3E545CE0" w:rsidP="00CC2B56">
      <w:pPr>
        <w:jc w:val="both"/>
        <w:rPr>
          <w:rFonts w:asciiTheme="majorHAnsi" w:hAnsiTheme="majorHAnsi" w:cstheme="majorHAnsi"/>
          <w:color w:val="auto"/>
        </w:rPr>
      </w:pPr>
      <w:r w:rsidRPr="00CC2B56">
        <w:rPr>
          <w:rFonts w:asciiTheme="majorHAnsi" w:hAnsiTheme="majorHAnsi" w:cstheme="majorHAnsi"/>
          <w:color w:val="auto"/>
        </w:rPr>
        <w:t>The mold structure consisted of a re</w:t>
      </w:r>
      <w:r w:rsidR="0CC774E8" w:rsidRPr="00CC2B56">
        <w:rPr>
          <w:rFonts w:asciiTheme="majorHAnsi" w:hAnsiTheme="majorHAnsi" w:cstheme="majorHAnsi"/>
          <w:color w:val="auto"/>
        </w:rPr>
        <w:t>ctangular solid, separated into a top and bottom structure</w:t>
      </w:r>
      <w:r w:rsidR="00DD48B2" w:rsidRPr="00CC2B56">
        <w:rPr>
          <w:rFonts w:asciiTheme="majorHAnsi" w:hAnsiTheme="majorHAnsi" w:cstheme="majorHAnsi"/>
          <w:color w:val="auto"/>
        </w:rPr>
        <w:t>, and a 2.5 mm channel to hold the silicone foam cord on the tissue segment's outline perimeter</w:t>
      </w:r>
      <w:r w:rsidR="5045EF09" w:rsidRPr="00CC2B56">
        <w:rPr>
          <w:rFonts w:asciiTheme="majorHAnsi" w:hAnsiTheme="majorHAnsi" w:cstheme="majorHAnsi"/>
          <w:color w:val="auto"/>
        </w:rPr>
        <w:t>.</w:t>
      </w:r>
      <w:r w:rsidR="05580F32" w:rsidRPr="00CC2B56">
        <w:rPr>
          <w:rFonts w:asciiTheme="majorHAnsi" w:hAnsiTheme="majorHAnsi" w:cstheme="majorHAnsi"/>
          <w:color w:val="auto"/>
        </w:rPr>
        <w:t xml:space="preserve"> </w:t>
      </w:r>
      <w:r w:rsidR="514EBE5B" w:rsidRPr="00CC2B56">
        <w:rPr>
          <w:rFonts w:asciiTheme="majorHAnsi" w:hAnsiTheme="majorHAnsi" w:cstheme="majorHAnsi"/>
          <w:color w:val="auto"/>
        </w:rPr>
        <w:t>S</w:t>
      </w:r>
      <w:r w:rsidRPr="00CC2B56">
        <w:rPr>
          <w:rFonts w:asciiTheme="majorHAnsi" w:hAnsiTheme="majorHAnsi" w:cstheme="majorHAnsi"/>
          <w:color w:val="auto"/>
        </w:rPr>
        <w:t>upporting pin structures, alignment pin channels, and the bone plug receiver w</w:t>
      </w:r>
      <w:r w:rsidR="00792FA8" w:rsidRPr="00CC2B56">
        <w:rPr>
          <w:rFonts w:asciiTheme="majorHAnsi" w:hAnsiTheme="majorHAnsi" w:cstheme="majorHAnsi"/>
          <w:color w:val="auto"/>
        </w:rPr>
        <w:t>ere</w:t>
      </w:r>
      <w:r w:rsidRPr="00CC2B56">
        <w:rPr>
          <w:rFonts w:asciiTheme="majorHAnsi" w:hAnsiTheme="majorHAnsi" w:cstheme="majorHAnsi"/>
          <w:color w:val="auto"/>
        </w:rPr>
        <w:t xml:space="preserve"> added to the bone and mold structures by importing their applicable structures into the model</w:t>
      </w:r>
      <w:r w:rsidR="6528397A" w:rsidRPr="00CC2B56">
        <w:rPr>
          <w:rFonts w:asciiTheme="majorHAnsi" w:hAnsiTheme="majorHAnsi" w:cstheme="majorHAnsi"/>
          <w:color w:val="auto"/>
        </w:rPr>
        <w:t xml:space="preserve"> (</w:t>
      </w:r>
      <w:r w:rsidR="6528397A" w:rsidRPr="00CC2B56">
        <w:rPr>
          <w:rFonts w:asciiTheme="majorHAnsi" w:hAnsiTheme="majorHAnsi" w:cstheme="majorHAnsi"/>
          <w:b/>
          <w:bCs/>
          <w:color w:val="auto"/>
        </w:rPr>
        <w:t xml:space="preserve">Figure </w:t>
      </w:r>
      <w:r w:rsidR="007D3BCD" w:rsidRPr="00CC2B56">
        <w:rPr>
          <w:rFonts w:asciiTheme="majorHAnsi" w:hAnsiTheme="majorHAnsi" w:cstheme="majorHAnsi"/>
          <w:b/>
          <w:bCs/>
          <w:color w:val="auto"/>
        </w:rPr>
        <w:t>3</w:t>
      </w:r>
      <w:r w:rsidR="6528397A" w:rsidRPr="00CC2B56">
        <w:rPr>
          <w:rFonts w:asciiTheme="majorHAnsi" w:hAnsiTheme="majorHAnsi" w:cstheme="majorHAnsi"/>
          <w:color w:val="auto"/>
        </w:rPr>
        <w:t>)</w:t>
      </w:r>
      <w:r w:rsidRPr="00CC2B56">
        <w:rPr>
          <w:rFonts w:asciiTheme="majorHAnsi" w:hAnsiTheme="majorHAnsi" w:cstheme="majorHAnsi"/>
          <w:color w:val="auto"/>
        </w:rPr>
        <w:t xml:space="preserve">. </w:t>
      </w:r>
      <w:r w:rsidR="3384570B" w:rsidRPr="00CC2B56">
        <w:rPr>
          <w:rFonts w:asciiTheme="majorHAnsi" w:hAnsiTheme="majorHAnsi" w:cstheme="majorHAnsi"/>
          <w:color w:val="auto"/>
        </w:rPr>
        <w:t>The mold was designed such</w:t>
      </w:r>
      <w:r w:rsidRPr="00CC2B56">
        <w:rPr>
          <w:rFonts w:asciiTheme="majorHAnsi" w:hAnsiTheme="majorHAnsi" w:cstheme="majorHAnsi"/>
          <w:color w:val="auto"/>
        </w:rPr>
        <w:t xml:space="preserve"> that two 41 mm Supporting Pin Assembly groups would be sufficient to properly support and suspend the bone structures within the tissue cavity.</w:t>
      </w:r>
      <w:r w:rsidR="3F235F73" w:rsidRPr="00CC2B56">
        <w:rPr>
          <w:rFonts w:asciiTheme="majorHAnsi" w:hAnsiTheme="majorHAnsi" w:cstheme="majorHAnsi"/>
          <w:color w:val="auto"/>
        </w:rPr>
        <w:t xml:space="preserve"> An opening </w:t>
      </w:r>
      <w:r w:rsidR="00DD48B2" w:rsidRPr="00CC2B56">
        <w:rPr>
          <w:rFonts w:asciiTheme="majorHAnsi" w:hAnsiTheme="majorHAnsi" w:cstheme="majorHAnsi"/>
          <w:color w:val="auto"/>
        </w:rPr>
        <w:t xml:space="preserve">made </w:t>
      </w:r>
      <w:r w:rsidR="3F235F73" w:rsidRPr="00CC2B56">
        <w:rPr>
          <w:rFonts w:asciiTheme="majorHAnsi" w:hAnsiTheme="majorHAnsi" w:cstheme="majorHAnsi"/>
          <w:color w:val="auto"/>
        </w:rPr>
        <w:t xml:space="preserve">to expose the tissue cavity </w:t>
      </w:r>
      <w:r w:rsidR="00DD48B2" w:rsidRPr="00CC2B56">
        <w:rPr>
          <w:rFonts w:asciiTheme="majorHAnsi" w:hAnsiTheme="majorHAnsi" w:cstheme="majorHAnsi"/>
          <w:color w:val="auto"/>
        </w:rPr>
        <w:t xml:space="preserve">facilitated </w:t>
      </w:r>
      <w:r w:rsidR="00792FA8" w:rsidRPr="00CC2B56">
        <w:rPr>
          <w:rFonts w:asciiTheme="majorHAnsi" w:hAnsiTheme="majorHAnsi" w:cstheme="majorHAnsi"/>
          <w:color w:val="auto"/>
        </w:rPr>
        <w:t xml:space="preserve">pouring of the </w:t>
      </w:r>
      <w:r w:rsidR="00DD48B2" w:rsidRPr="00CC2B56">
        <w:rPr>
          <w:rFonts w:asciiTheme="majorHAnsi" w:hAnsiTheme="majorHAnsi" w:cstheme="majorHAnsi"/>
          <w:color w:val="auto"/>
        </w:rPr>
        <w:t>tissue medi</w:t>
      </w:r>
      <w:r w:rsidR="00792FA8" w:rsidRPr="00CC2B56">
        <w:rPr>
          <w:rFonts w:asciiTheme="majorHAnsi" w:hAnsiTheme="majorHAnsi" w:cstheme="majorHAnsi"/>
          <w:color w:val="auto"/>
        </w:rPr>
        <w:t>um</w:t>
      </w:r>
      <w:r w:rsidR="00DD48B2" w:rsidRPr="00CC2B56">
        <w:rPr>
          <w:rFonts w:asciiTheme="majorHAnsi" w:hAnsiTheme="majorHAnsi" w:cstheme="majorHAnsi"/>
          <w:color w:val="auto"/>
        </w:rPr>
        <w:t xml:space="preserve"> by cutting a cylindrical body </w:t>
      </w:r>
      <w:r w:rsidR="703D0AD4" w:rsidRPr="00CC2B56">
        <w:rPr>
          <w:rFonts w:asciiTheme="majorHAnsi" w:hAnsiTheme="majorHAnsi" w:cstheme="majorHAnsi"/>
          <w:color w:val="auto"/>
        </w:rPr>
        <w:t xml:space="preserve">structure </w:t>
      </w:r>
      <w:r w:rsidR="00DD48B2" w:rsidRPr="00CC2B56">
        <w:rPr>
          <w:rFonts w:asciiTheme="majorHAnsi" w:hAnsiTheme="majorHAnsi" w:cstheme="majorHAnsi"/>
          <w:color w:val="auto"/>
        </w:rPr>
        <w:t>from the mold structure's front</w:t>
      </w:r>
      <w:r w:rsidR="3F235F73" w:rsidRPr="00CC2B56">
        <w:rPr>
          <w:rFonts w:asciiTheme="majorHAnsi" w:hAnsiTheme="majorHAnsi" w:cstheme="majorHAnsi"/>
          <w:color w:val="auto"/>
        </w:rPr>
        <w:t>.</w:t>
      </w:r>
    </w:p>
    <w:p w14:paraId="533D7125" w14:textId="77777777" w:rsidR="00BA7DF6" w:rsidRPr="00CC2B56" w:rsidRDefault="00BA7DF6" w:rsidP="00CC2B56">
      <w:pPr>
        <w:jc w:val="both"/>
        <w:rPr>
          <w:rFonts w:asciiTheme="majorHAnsi" w:hAnsiTheme="majorHAnsi" w:cstheme="majorHAnsi"/>
          <w:color w:val="auto"/>
          <w:highlight w:val="yellow"/>
        </w:rPr>
      </w:pPr>
    </w:p>
    <w:p w14:paraId="68122EF7" w14:textId="5A223B22" w:rsidR="00184E2B" w:rsidRPr="00CC2B56" w:rsidRDefault="295B02FE" w:rsidP="00CC2B56">
      <w:pPr>
        <w:jc w:val="both"/>
        <w:rPr>
          <w:rFonts w:asciiTheme="majorHAnsi" w:hAnsiTheme="majorHAnsi" w:cstheme="majorHAnsi"/>
          <w:color w:val="auto"/>
        </w:rPr>
      </w:pPr>
      <w:r w:rsidRPr="00CC2B56">
        <w:rPr>
          <w:rFonts w:asciiTheme="majorHAnsi" w:hAnsiTheme="majorHAnsi" w:cstheme="majorHAnsi"/>
          <w:color w:val="auto"/>
        </w:rPr>
        <w:t xml:space="preserve">After </w:t>
      </w:r>
      <w:r w:rsidR="00DD48B2" w:rsidRPr="00CC2B56">
        <w:rPr>
          <w:rFonts w:asciiTheme="majorHAnsi" w:hAnsiTheme="majorHAnsi" w:cstheme="majorHAnsi"/>
          <w:color w:val="auto"/>
        </w:rPr>
        <w:t>finalizing the</w:t>
      </w:r>
      <w:r w:rsidRPr="00CC2B56">
        <w:rPr>
          <w:rFonts w:asciiTheme="majorHAnsi" w:hAnsiTheme="majorHAnsi" w:cstheme="majorHAnsi"/>
          <w:color w:val="auto"/>
        </w:rPr>
        <w:t xml:space="preserve"> mold and bone structures in Fusion 360, </w:t>
      </w:r>
      <w:r w:rsidR="00DD48B2" w:rsidRPr="00CC2B56">
        <w:rPr>
          <w:rFonts w:asciiTheme="majorHAnsi" w:hAnsiTheme="majorHAnsi" w:cstheme="majorHAnsi"/>
          <w:color w:val="auto"/>
        </w:rPr>
        <w:t xml:space="preserve">the following </w:t>
      </w:r>
      <w:r w:rsidR="63107EB9" w:rsidRPr="00CC2B56">
        <w:rPr>
          <w:rFonts w:asciiTheme="majorHAnsi" w:hAnsiTheme="majorHAnsi" w:cstheme="majorHAnsi"/>
          <w:color w:val="auto"/>
        </w:rPr>
        <w:t>four</w:t>
      </w:r>
      <w:r w:rsidR="00DD48B2" w:rsidRPr="00CC2B56">
        <w:rPr>
          <w:rFonts w:asciiTheme="majorHAnsi" w:hAnsiTheme="majorHAnsi" w:cstheme="majorHAnsi"/>
          <w:color w:val="auto"/>
        </w:rPr>
        <w:t xml:space="preserve"> .</w:t>
      </w:r>
      <w:r w:rsidRPr="00CC2B56">
        <w:rPr>
          <w:rFonts w:asciiTheme="majorHAnsi" w:hAnsiTheme="majorHAnsi" w:cstheme="majorHAnsi"/>
          <w:color w:val="auto"/>
        </w:rPr>
        <w:t>STL segments</w:t>
      </w:r>
      <w:r w:rsidR="00DD48B2" w:rsidRPr="00CC2B56">
        <w:rPr>
          <w:rFonts w:asciiTheme="majorHAnsi" w:hAnsiTheme="majorHAnsi" w:cstheme="majorHAnsi"/>
          <w:color w:val="auto"/>
        </w:rPr>
        <w:t xml:space="preserve"> were created by exporting the model</w:t>
      </w:r>
      <w:r w:rsidRPr="00CC2B56">
        <w:rPr>
          <w:rFonts w:asciiTheme="majorHAnsi" w:hAnsiTheme="majorHAnsi" w:cstheme="majorHAnsi"/>
          <w:color w:val="auto"/>
        </w:rPr>
        <w:t xml:space="preserve">: 1) Bones, 2) Bottom mold box, 3) Top mold box, and 4) </w:t>
      </w:r>
      <w:r w:rsidR="6DE24C71" w:rsidRPr="00CC2B56">
        <w:rPr>
          <w:rFonts w:asciiTheme="majorHAnsi" w:hAnsiTheme="majorHAnsi" w:cstheme="majorHAnsi"/>
          <w:color w:val="auto"/>
        </w:rPr>
        <w:t>model hardware (</w:t>
      </w:r>
      <w:r w:rsidR="628C4C97" w:rsidRPr="00CC2B56">
        <w:rPr>
          <w:rFonts w:asciiTheme="majorHAnsi" w:hAnsiTheme="majorHAnsi" w:cstheme="majorHAnsi"/>
          <w:color w:val="auto"/>
        </w:rPr>
        <w:t>2</w:t>
      </w:r>
      <w:r w:rsidR="00BA7DF6" w:rsidRPr="00CC2B56">
        <w:rPr>
          <w:rFonts w:asciiTheme="majorHAnsi" w:hAnsiTheme="majorHAnsi" w:cstheme="majorHAnsi"/>
          <w:color w:val="auto"/>
        </w:rPr>
        <w:t xml:space="preserve"> </w:t>
      </w:r>
      <w:r w:rsidR="628C4C97" w:rsidRPr="00CC2B56">
        <w:rPr>
          <w:rFonts w:asciiTheme="majorHAnsi" w:hAnsiTheme="majorHAnsi" w:cstheme="majorHAnsi"/>
          <w:color w:val="auto"/>
        </w:rPr>
        <w:t>x</w:t>
      </w:r>
      <w:r w:rsidR="00BA7DF6" w:rsidRPr="00CC2B56">
        <w:rPr>
          <w:rFonts w:asciiTheme="majorHAnsi" w:hAnsiTheme="majorHAnsi" w:cstheme="majorHAnsi"/>
          <w:color w:val="auto"/>
        </w:rPr>
        <w:t xml:space="preserve"> </w:t>
      </w:r>
      <w:r w:rsidR="628C4C97" w:rsidRPr="00CC2B56">
        <w:rPr>
          <w:rFonts w:asciiTheme="majorHAnsi" w:hAnsiTheme="majorHAnsi" w:cstheme="majorHAnsi"/>
          <w:color w:val="auto"/>
        </w:rPr>
        <w:t xml:space="preserve">41 mm </w:t>
      </w:r>
      <w:r w:rsidR="6DE24C71" w:rsidRPr="00CC2B56">
        <w:rPr>
          <w:rFonts w:asciiTheme="majorHAnsi" w:hAnsiTheme="majorHAnsi" w:cstheme="majorHAnsi"/>
          <w:color w:val="auto"/>
        </w:rPr>
        <w:t>Supporting Pins</w:t>
      </w:r>
      <w:r w:rsidR="561FEF8D" w:rsidRPr="00CC2B56">
        <w:rPr>
          <w:rFonts w:asciiTheme="majorHAnsi" w:hAnsiTheme="majorHAnsi" w:cstheme="majorHAnsi"/>
          <w:color w:val="auto"/>
        </w:rPr>
        <w:t>, 2x Supporting Pin Bottoms, and 1x Bone Plug).</w:t>
      </w:r>
      <w:r w:rsidR="568211CF" w:rsidRPr="00CC2B56">
        <w:rPr>
          <w:rFonts w:asciiTheme="majorHAnsi" w:hAnsiTheme="majorHAnsi" w:cstheme="majorHAnsi"/>
          <w:color w:val="auto"/>
        </w:rPr>
        <w:t xml:space="preserve"> </w:t>
      </w:r>
      <w:r w:rsidR="00DD48B2" w:rsidRPr="00CC2B56">
        <w:rPr>
          <w:rFonts w:asciiTheme="majorHAnsi" w:hAnsiTheme="majorHAnsi" w:cstheme="majorHAnsi"/>
          <w:color w:val="auto"/>
        </w:rPr>
        <w:t xml:space="preserve">Next, </w:t>
      </w:r>
      <w:r w:rsidR="568211CF" w:rsidRPr="00CC2B56">
        <w:rPr>
          <w:rFonts w:asciiTheme="majorHAnsi" w:hAnsiTheme="majorHAnsi" w:cstheme="majorHAnsi"/>
          <w:color w:val="auto"/>
        </w:rPr>
        <w:t>four</w:t>
      </w:r>
      <w:r w:rsidR="7B8F32B2" w:rsidRPr="00CC2B56">
        <w:rPr>
          <w:rFonts w:asciiTheme="majorHAnsi" w:hAnsiTheme="majorHAnsi" w:cstheme="majorHAnsi"/>
          <w:color w:val="auto"/>
        </w:rPr>
        <w:t xml:space="preserve"> STL segments were imported into Simplify 3D</w:t>
      </w:r>
      <w:r w:rsidR="00DD48B2" w:rsidRPr="00CC2B56">
        <w:rPr>
          <w:rFonts w:asciiTheme="majorHAnsi" w:hAnsiTheme="majorHAnsi" w:cstheme="majorHAnsi"/>
          <w:color w:val="auto"/>
        </w:rPr>
        <w:t>,</w:t>
      </w:r>
      <w:r w:rsidR="27AA250F" w:rsidRPr="00CC2B56">
        <w:rPr>
          <w:rFonts w:asciiTheme="majorHAnsi" w:hAnsiTheme="majorHAnsi" w:cstheme="majorHAnsi"/>
          <w:color w:val="auto"/>
        </w:rPr>
        <w:t xml:space="preserve"> and the representative</w:t>
      </w:r>
      <w:r w:rsidR="7B8F32B2" w:rsidRPr="00CC2B56">
        <w:rPr>
          <w:rFonts w:asciiTheme="majorHAnsi" w:hAnsiTheme="majorHAnsi" w:cstheme="majorHAnsi"/>
          <w:color w:val="auto"/>
        </w:rPr>
        <w:t xml:space="preserve"> </w:t>
      </w:r>
      <w:r w:rsidR="5BD87813" w:rsidRPr="00CC2B56">
        <w:rPr>
          <w:rFonts w:asciiTheme="majorHAnsi" w:hAnsiTheme="majorHAnsi" w:cstheme="majorHAnsi"/>
          <w:color w:val="auto"/>
        </w:rPr>
        <w:t>GCODE</w:t>
      </w:r>
      <w:r w:rsidR="7B8F32B2" w:rsidRPr="00CC2B56">
        <w:rPr>
          <w:rFonts w:asciiTheme="majorHAnsi" w:hAnsiTheme="majorHAnsi" w:cstheme="majorHAnsi"/>
          <w:color w:val="auto"/>
        </w:rPr>
        <w:t xml:space="preserve"> files were generated for these segments for printing</w:t>
      </w:r>
      <w:r w:rsidR="538D1C54" w:rsidRPr="00CC2B56">
        <w:rPr>
          <w:rFonts w:asciiTheme="majorHAnsi" w:hAnsiTheme="majorHAnsi" w:cstheme="majorHAnsi"/>
          <w:color w:val="auto"/>
        </w:rPr>
        <w:t xml:space="preserve"> using a 0.4 mm nozzle and 0.3</w:t>
      </w:r>
      <w:r w:rsidR="568211CF" w:rsidRPr="00CC2B56">
        <w:rPr>
          <w:rFonts w:asciiTheme="majorHAnsi" w:hAnsiTheme="majorHAnsi" w:cstheme="majorHAnsi"/>
          <w:color w:val="auto"/>
        </w:rPr>
        <w:t xml:space="preserve"> </w:t>
      </w:r>
      <w:r w:rsidR="57BA7EDF" w:rsidRPr="00CC2B56">
        <w:rPr>
          <w:rFonts w:asciiTheme="majorHAnsi" w:hAnsiTheme="majorHAnsi" w:cstheme="majorHAnsi"/>
          <w:color w:val="auto"/>
        </w:rPr>
        <w:t xml:space="preserve">mm layer height at a 100 mm/s print rate. </w:t>
      </w:r>
      <w:r w:rsidR="00184E2B" w:rsidRPr="00CC2B56">
        <w:rPr>
          <w:rFonts w:asciiTheme="majorHAnsi" w:hAnsiTheme="majorHAnsi" w:cstheme="majorHAnsi"/>
          <w:b/>
          <w:bCs/>
          <w:color w:val="auto"/>
        </w:rPr>
        <w:t xml:space="preserve">Table </w:t>
      </w:r>
      <w:r w:rsidR="00EB485F" w:rsidRPr="00CC2B56">
        <w:rPr>
          <w:rFonts w:asciiTheme="majorHAnsi" w:hAnsiTheme="majorHAnsi" w:cstheme="majorHAnsi"/>
          <w:b/>
          <w:bCs/>
          <w:color w:val="auto"/>
        </w:rPr>
        <w:t>1</w:t>
      </w:r>
      <w:r w:rsidR="7EC06990" w:rsidRPr="00CC2B56">
        <w:rPr>
          <w:rFonts w:asciiTheme="majorHAnsi" w:hAnsiTheme="majorHAnsi" w:cstheme="majorHAnsi"/>
          <w:color w:val="auto"/>
        </w:rPr>
        <w:t xml:space="preserve"> list</w:t>
      </w:r>
      <w:r w:rsidR="00184E2B" w:rsidRPr="00CC2B56">
        <w:rPr>
          <w:rFonts w:asciiTheme="majorHAnsi" w:hAnsiTheme="majorHAnsi" w:cstheme="majorHAnsi"/>
          <w:color w:val="auto"/>
        </w:rPr>
        <w:t>s</w:t>
      </w:r>
      <w:r w:rsidR="7EC06990" w:rsidRPr="00CC2B56">
        <w:rPr>
          <w:rFonts w:asciiTheme="majorHAnsi" w:hAnsiTheme="majorHAnsi" w:cstheme="majorHAnsi"/>
          <w:color w:val="auto"/>
        </w:rPr>
        <w:t xml:space="preserve"> print times and PLA filament material requirement estimates</w:t>
      </w:r>
      <w:r w:rsidR="229A259D" w:rsidRPr="00CC2B56">
        <w:rPr>
          <w:rFonts w:asciiTheme="majorHAnsi" w:hAnsiTheme="majorHAnsi" w:cstheme="majorHAnsi"/>
          <w:color w:val="auto"/>
        </w:rPr>
        <w:t xml:space="preserve"> using the settings previously mentioned</w:t>
      </w:r>
      <w:r w:rsidR="00560033" w:rsidRPr="00CC2B56">
        <w:rPr>
          <w:rFonts w:asciiTheme="majorHAnsi" w:hAnsiTheme="majorHAnsi" w:cstheme="majorHAnsi"/>
          <w:color w:val="auto"/>
        </w:rPr>
        <w:t xml:space="preserve"> </w:t>
      </w:r>
      <w:r w:rsidR="2EE1F006" w:rsidRPr="00CC2B56">
        <w:rPr>
          <w:rFonts w:asciiTheme="majorHAnsi" w:hAnsiTheme="majorHAnsi" w:cstheme="majorHAnsi"/>
          <w:color w:val="auto"/>
        </w:rPr>
        <w:t>when</w:t>
      </w:r>
      <w:r w:rsidR="524E13A5" w:rsidRPr="00CC2B56">
        <w:rPr>
          <w:rFonts w:asciiTheme="majorHAnsi" w:hAnsiTheme="majorHAnsi" w:cstheme="majorHAnsi"/>
          <w:color w:val="auto"/>
        </w:rPr>
        <w:t xml:space="preserve"> all segments</w:t>
      </w:r>
      <w:r w:rsidR="73693979" w:rsidRPr="00CC2B56">
        <w:rPr>
          <w:rFonts w:asciiTheme="majorHAnsi" w:hAnsiTheme="majorHAnsi" w:cstheme="majorHAnsi"/>
          <w:color w:val="auto"/>
        </w:rPr>
        <w:t xml:space="preserve"> were</w:t>
      </w:r>
      <w:r w:rsidR="524E13A5" w:rsidRPr="00CC2B56">
        <w:rPr>
          <w:rFonts w:asciiTheme="majorHAnsi" w:hAnsiTheme="majorHAnsi" w:cstheme="majorHAnsi"/>
          <w:color w:val="auto"/>
        </w:rPr>
        <w:t xml:space="preserve"> printed on</w:t>
      </w:r>
      <w:r w:rsidR="1C41C853" w:rsidRPr="00CC2B56">
        <w:rPr>
          <w:rFonts w:asciiTheme="majorHAnsi" w:hAnsiTheme="majorHAnsi" w:cstheme="majorHAnsi"/>
          <w:color w:val="auto"/>
        </w:rPr>
        <w:t xml:space="preserve"> Original Prus</w:t>
      </w:r>
      <w:r w:rsidR="33D289B9" w:rsidRPr="00CC2B56">
        <w:rPr>
          <w:rFonts w:asciiTheme="majorHAnsi" w:hAnsiTheme="majorHAnsi" w:cstheme="majorHAnsi"/>
          <w:color w:val="auto"/>
        </w:rPr>
        <w:t>a MK3 printers</w:t>
      </w:r>
      <w:r w:rsidR="7FE40DA6" w:rsidRPr="00CC2B56">
        <w:rPr>
          <w:rFonts w:asciiTheme="majorHAnsi" w:hAnsiTheme="majorHAnsi" w:cstheme="majorHAnsi"/>
          <w:color w:val="auto"/>
        </w:rPr>
        <w:t>.</w:t>
      </w:r>
      <w:r w:rsidR="65F5B289" w:rsidRPr="00CC2B56">
        <w:rPr>
          <w:rFonts w:asciiTheme="majorHAnsi" w:hAnsiTheme="majorHAnsi" w:cstheme="majorHAnsi"/>
          <w:color w:val="auto"/>
        </w:rPr>
        <w:t xml:space="preserve"> </w:t>
      </w:r>
      <w:r w:rsidR="5F04A6B8" w:rsidRPr="00CC2B56">
        <w:rPr>
          <w:rFonts w:asciiTheme="majorHAnsi" w:hAnsiTheme="majorHAnsi" w:cstheme="majorHAnsi"/>
          <w:color w:val="auto"/>
        </w:rPr>
        <w:t>Rapid incorporation of</w:t>
      </w:r>
      <w:r w:rsidR="547C5E5C" w:rsidRPr="00CC2B56">
        <w:rPr>
          <w:rFonts w:asciiTheme="majorHAnsi" w:hAnsiTheme="majorHAnsi" w:cstheme="majorHAnsi"/>
          <w:color w:val="auto"/>
        </w:rPr>
        <w:t xml:space="preserve"> the tissue medi</w:t>
      </w:r>
      <w:r w:rsidR="00184E2B" w:rsidRPr="00CC2B56">
        <w:rPr>
          <w:rFonts w:asciiTheme="majorHAnsi" w:hAnsiTheme="majorHAnsi" w:cstheme="majorHAnsi"/>
          <w:color w:val="auto"/>
        </w:rPr>
        <w:t>um</w:t>
      </w:r>
      <w:r w:rsidR="547C5E5C" w:rsidRPr="00CC2B56">
        <w:rPr>
          <w:rFonts w:asciiTheme="majorHAnsi" w:hAnsiTheme="majorHAnsi" w:cstheme="majorHAnsi"/>
          <w:color w:val="auto"/>
        </w:rPr>
        <w:t xml:space="preserve"> (gelatin) </w:t>
      </w:r>
      <w:r w:rsidR="7CFBFE82" w:rsidRPr="00CC2B56">
        <w:rPr>
          <w:rFonts w:asciiTheme="majorHAnsi" w:hAnsiTheme="majorHAnsi" w:cstheme="majorHAnsi"/>
          <w:color w:val="auto"/>
        </w:rPr>
        <w:t xml:space="preserve">components </w:t>
      </w:r>
      <w:r w:rsidR="547C5E5C" w:rsidRPr="00CC2B56">
        <w:rPr>
          <w:rFonts w:asciiTheme="majorHAnsi" w:hAnsiTheme="majorHAnsi" w:cstheme="majorHAnsi"/>
          <w:color w:val="auto"/>
        </w:rPr>
        <w:t xml:space="preserve">is </w:t>
      </w:r>
      <w:r w:rsidR="00DD48B2" w:rsidRPr="00CC2B56">
        <w:rPr>
          <w:rFonts w:asciiTheme="majorHAnsi" w:hAnsiTheme="majorHAnsi" w:cstheme="majorHAnsi"/>
          <w:color w:val="auto"/>
        </w:rPr>
        <w:t>essential to achieve</w:t>
      </w:r>
      <w:r w:rsidR="547C5E5C" w:rsidRPr="00CC2B56">
        <w:rPr>
          <w:rFonts w:asciiTheme="majorHAnsi" w:hAnsiTheme="majorHAnsi" w:cstheme="majorHAnsi"/>
          <w:color w:val="auto"/>
        </w:rPr>
        <w:t xml:space="preserve"> </w:t>
      </w:r>
      <w:r w:rsidR="5F85293B" w:rsidRPr="00CC2B56">
        <w:rPr>
          <w:rFonts w:asciiTheme="majorHAnsi" w:hAnsiTheme="majorHAnsi" w:cstheme="majorHAnsi"/>
          <w:color w:val="auto"/>
        </w:rPr>
        <w:t xml:space="preserve">a </w:t>
      </w:r>
      <w:r w:rsidR="547C5E5C" w:rsidRPr="00CC2B56">
        <w:rPr>
          <w:rFonts w:asciiTheme="majorHAnsi" w:hAnsiTheme="majorHAnsi" w:cstheme="majorHAnsi"/>
          <w:color w:val="auto"/>
        </w:rPr>
        <w:t xml:space="preserve">consistent and homogenous </w:t>
      </w:r>
      <w:r w:rsidR="00DD48B2" w:rsidRPr="00CC2B56">
        <w:rPr>
          <w:rFonts w:asciiTheme="majorHAnsi" w:hAnsiTheme="majorHAnsi" w:cstheme="majorHAnsi"/>
          <w:color w:val="auto"/>
        </w:rPr>
        <w:t>final product</w:t>
      </w:r>
      <w:r w:rsidR="06D848E8" w:rsidRPr="00CC2B56">
        <w:rPr>
          <w:rFonts w:asciiTheme="majorHAnsi" w:hAnsiTheme="majorHAnsi" w:cstheme="majorHAnsi"/>
          <w:color w:val="auto"/>
        </w:rPr>
        <w:t xml:space="preserve">. The amount </w:t>
      </w:r>
      <w:r w:rsidR="6B9F6246" w:rsidRPr="00CC2B56">
        <w:rPr>
          <w:rFonts w:asciiTheme="majorHAnsi" w:hAnsiTheme="majorHAnsi" w:cstheme="majorHAnsi"/>
          <w:color w:val="auto"/>
        </w:rPr>
        <w:t xml:space="preserve">of tissue medium </w:t>
      </w:r>
      <w:r w:rsidR="06D848E8" w:rsidRPr="00CC2B56">
        <w:rPr>
          <w:rFonts w:asciiTheme="majorHAnsi" w:hAnsiTheme="majorHAnsi" w:cstheme="majorHAnsi"/>
          <w:color w:val="auto"/>
        </w:rPr>
        <w:t>used varies depending on the model of task trainer assembled. An example of the desi</w:t>
      </w:r>
      <w:r w:rsidR="0082317C" w:rsidRPr="00CC2B56">
        <w:rPr>
          <w:rFonts w:asciiTheme="majorHAnsi" w:hAnsiTheme="majorHAnsi" w:cstheme="majorHAnsi"/>
          <w:color w:val="auto"/>
        </w:rPr>
        <w:t xml:space="preserve">gn and actual volumes </w:t>
      </w:r>
      <w:r w:rsidR="2CAFEC8B" w:rsidRPr="00CC2B56">
        <w:rPr>
          <w:rFonts w:asciiTheme="majorHAnsi" w:hAnsiTheme="majorHAnsi" w:cstheme="majorHAnsi"/>
          <w:color w:val="auto"/>
        </w:rPr>
        <w:t xml:space="preserve">of tissue medium used in </w:t>
      </w:r>
      <w:r w:rsidR="0082317C" w:rsidRPr="00CC2B56">
        <w:rPr>
          <w:rFonts w:asciiTheme="majorHAnsi" w:hAnsiTheme="majorHAnsi" w:cstheme="majorHAnsi"/>
          <w:color w:val="auto"/>
        </w:rPr>
        <w:t>the t</w:t>
      </w:r>
      <w:r w:rsidR="06D848E8" w:rsidRPr="00CC2B56">
        <w:rPr>
          <w:rFonts w:asciiTheme="majorHAnsi" w:hAnsiTheme="majorHAnsi" w:cstheme="majorHAnsi"/>
          <w:color w:val="auto"/>
        </w:rPr>
        <w:t>ibial IO insertion Task Trainer model is show</w:t>
      </w:r>
      <w:r w:rsidR="7273B626" w:rsidRPr="00CC2B56">
        <w:rPr>
          <w:rFonts w:asciiTheme="majorHAnsi" w:hAnsiTheme="majorHAnsi" w:cstheme="majorHAnsi"/>
          <w:color w:val="auto"/>
        </w:rPr>
        <w:t xml:space="preserve">n in </w:t>
      </w:r>
      <w:r w:rsidR="7273B626" w:rsidRPr="00CC2B56">
        <w:rPr>
          <w:rFonts w:asciiTheme="majorHAnsi" w:hAnsiTheme="majorHAnsi" w:cstheme="majorHAnsi"/>
          <w:b/>
          <w:bCs/>
          <w:color w:val="auto"/>
        </w:rPr>
        <w:t xml:space="preserve">Table </w:t>
      </w:r>
      <w:r w:rsidR="00EB485F" w:rsidRPr="00CC2B56">
        <w:rPr>
          <w:rFonts w:asciiTheme="majorHAnsi" w:hAnsiTheme="majorHAnsi" w:cstheme="majorHAnsi"/>
          <w:b/>
          <w:bCs/>
          <w:color w:val="auto"/>
        </w:rPr>
        <w:t>2</w:t>
      </w:r>
      <w:r w:rsidR="7273B626" w:rsidRPr="00CC2B56">
        <w:rPr>
          <w:rFonts w:asciiTheme="majorHAnsi" w:hAnsiTheme="majorHAnsi" w:cstheme="majorHAnsi"/>
          <w:color w:val="auto"/>
        </w:rPr>
        <w:t>.</w:t>
      </w:r>
    </w:p>
    <w:p w14:paraId="76856F40" w14:textId="44A6883D" w:rsidR="05B0C685" w:rsidRPr="00CC2B56" w:rsidRDefault="05B0C685" w:rsidP="00CC2B56">
      <w:pPr>
        <w:jc w:val="both"/>
        <w:rPr>
          <w:rFonts w:asciiTheme="majorHAnsi" w:hAnsiTheme="majorHAnsi" w:cstheme="majorHAnsi"/>
          <w:color w:val="auto"/>
        </w:rPr>
      </w:pPr>
    </w:p>
    <w:p w14:paraId="32D3D77F" w14:textId="2C27CD20" w:rsidR="05B0C685" w:rsidRPr="00CC2B56" w:rsidRDefault="62905285" w:rsidP="00CC2B56">
      <w:pPr>
        <w:jc w:val="both"/>
        <w:rPr>
          <w:rFonts w:asciiTheme="majorHAnsi" w:hAnsiTheme="majorHAnsi" w:cstheme="majorHAnsi"/>
          <w:color w:val="auto"/>
        </w:rPr>
      </w:pPr>
      <w:r w:rsidRPr="00CC2B56">
        <w:rPr>
          <w:rFonts w:asciiTheme="majorHAnsi" w:hAnsiTheme="majorHAnsi" w:cstheme="majorHAnsi"/>
          <w:color w:val="auto"/>
        </w:rPr>
        <w:t xml:space="preserve">To de-mold the task trainer, the </w:t>
      </w:r>
      <w:r w:rsidR="15645684" w:rsidRPr="00CC2B56">
        <w:rPr>
          <w:rFonts w:asciiTheme="majorHAnsi" w:hAnsiTheme="majorHAnsi" w:cstheme="majorHAnsi"/>
          <w:color w:val="auto"/>
        </w:rPr>
        <w:t>compression devices were</w:t>
      </w:r>
      <w:r w:rsidR="0341757C" w:rsidRPr="00CC2B56">
        <w:rPr>
          <w:rFonts w:asciiTheme="majorHAnsi" w:hAnsiTheme="majorHAnsi" w:cstheme="majorHAnsi"/>
          <w:color w:val="auto"/>
        </w:rPr>
        <w:t xml:space="preserve"> loosened, the mold top and bottom were separated, and the 2</w:t>
      </w:r>
      <w:r w:rsidR="76695E88" w:rsidRPr="00CC2B56">
        <w:rPr>
          <w:rFonts w:asciiTheme="majorHAnsi" w:hAnsiTheme="majorHAnsi" w:cstheme="majorHAnsi"/>
          <w:color w:val="auto"/>
        </w:rPr>
        <w:t xml:space="preserve"> </w:t>
      </w:r>
      <w:r w:rsidR="0341757C" w:rsidRPr="00CC2B56">
        <w:rPr>
          <w:rFonts w:asciiTheme="majorHAnsi" w:hAnsiTheme="majorHAnsi" w:cstheme="majorHAnsi"/>
          <w:color w:val="auto"/>
        </w:rPr>
        <w:t xml:space="preserve">x 41 mm support pins were rotated and removed from the bones. </w:t>
      </w:r>
      <w:r w:rsidRPr="00CC2B56">
        <w:rPr>
          <w:rFonts w:asciiTheme="majorHAnsi" w:hAnsiTheme="majorHAnsi" w:cstheme="majorHAnsi"/>
          <w:color w:val="auto"/>
        </w:rPr>
        <w:t xml:space="preserve">The bone marrow cavity was </w:t>
      </w:r>
      <w:r w:rsidR="646C4979" w:rsidRPr="00CC2B56">
        <w:rPr>
          <w:rFonts w:asciiTheme="majorHAnsi" w:hAnsiTheme="majorHAnsi" w:cstheme="majorHAnsi"/>
          <w:color w:val="auto"/>
        </w:rPr>
        <w:t xml:space="preserve">then </w:t>
      </w:r>
      <w:r w:rsidRPr="00CC2B56">
        <w:rPr>
          <w:rFonts w:asciiTheme="majorHAnsi" w:hAnsiTheme="majorHAnsi" w:cstheme="majorHAnsi"/>
          <w:color w:val="auto"/>
        </w:rPr>
        <w:t>filled with s</w:t>
      </w:r>
      <w:r w:rsidR="0341757C" w:rsidRPr="00CC2B56">
        <w:rPr>
          <w:rFonts w:asciiTheme="majorHAnsi" w:hAnsiTheme="majorHAnsi" w:cstheme="majorHAnsi"/>
          <w:color w:val="auto"/>
        </w:rPr>
        <w:t>imulated marrow solution</w:t>
      </w:r>
      <w:r w:rsidR="00560033" w:rsidRPr="00CC2B56">
        <w:rPr>
          <w:rFonts w:asciiTheme="majorHAnsi" w:hAnsiTheme="majorHAnsi" w:cstheme="majorHAnsi"/>
          <w:color w:val="auto"/>
        </w:rPr>
        <w:t>,</w:t>
      </w:r>
      <w:r w:rsidR="76695E88" w:rsidRPr="00CC2B56">
        <w:rPr>
          <w:rFonts w:asciiTheme="majorHAnsi" w:hAnsiTheme="majorHAnsi" w:cstheme="majorHAnsi"/>
          <w:color w:val="auto"/>
        </w:rPr>
        <w:t xml:space="preserve"> and</w:t>
      </w:r>
      <w:r w:rsidRPr="00CC2B56">
        <w:rPr>
          <w:rFonts w:asciiTheme="majorHAnsi" w:hAnsiTheme="majorHAnsi" w:cstheme="majorHAnsi"/>
          <w:color w:val="auto"/>
        </w:rPr>
        <w:t xml:space="preserve"> a</w:t>
      </w:r>
      <w:r w:rsidR="0341757C" w:rsidRPr="00CC2B56">
        <w:rPr>
          <w:rFonts w:asciiTheme="majorHAnsi" w:hAnsiTheme="majorHAnsi" w:cstheme="majorHAnsi"/>
          <w:color w:val="auto"/>
        </w:rPr>
        <w:t xml:space="preserve"> bone plug</w:t>
      </w:r>
      <w:r w:rsidR="20F51B85" w:rsidRPr="00CC2B56">
        <w:rPr>
          <w:rFonts w:asciiTheme="majorHAnsi" w:hAnsiTheme="majorHAnsi" w:cstheme="majorHAnsi"/>
          <w:color w:val="auto"/>
        </w:rPr>
        <w:t xml:space="preserve"> was</w:t>
      </w:r>
      <w:r w:rsidR="0341757C" w:rsidRPr="00CC2B56">
        <w:rPr>
          <w:rFonts w:asciiTheme="majorHAnsi" w:hAnsiTheme="majorHAnsi" w:cstheme="majorHAnsi"/>
          <w:color w:val="auto"/>
        </w:rPr>
        <w:t xml:space="preserve"> securely inserted. </w:t>
      </w:r>
      <w:r w:rsidR="068716B5" w:rsidRPr="00CC2B56">
        <w:rPr>
          <w:rFonts w:asciiTheme="majorHAnsi" w:hAnsiTheme="majorHAnsi" w:cstheme="majorHAnsi"/>
          <w:color w:val="auto"/>
        </w:rPr>
        <w:t xml:space="preserve">The final task trainer was then </w:t>
      </w:r>
      <w:r w:rsidR="40B3B7D9" w:rsidRPr="00CC2B56">
        <w:rPr>
          <w:rFonts w:asciiTheme="majorHAnsi" w:hAnsiTheme="majorHAnsi" w:cstheme="majorHAnsi"/>
          <w:color w:val="auto"/>
        </w:rPr>
        <w:t xml:space="preserve">imaged with a CT scan </w:t>
      </w:r>
      <w:r w:rsidR="068716B5" w:rsidRPr="00CC2B56">
        <w:rPr>
          <w:rFonts w:asciiTheme="majorHAnsi" w:hAnsiTheme="majorHAnsi" w:cstheme="majorHAnsi"/>
          <w:color w:val="auto"/>
        </w:rPr>
        <w:t xml:space="preserve">for </w:t>
      </w:r>
      <w:r w:rsidRPr="00CC2B56">
        <w:rPr>
          <w:rFonts w:asciiTheme="majorHAnsi" w:hAnsiTheme="majorHAnsi" w:cstheme="majorHAnsi"/>
          <w:color w:val="auto"/>
        </w:rPr>
        <w:t xml:space="preserve">the </w:t>
      </w:r>
      <w:r w:rsidR="068716B5" w:rsidRPr="00CC2B56">
        <w:rPr>
          <w:rFonts w:asciiTheme="majorHAnsi" w:hAnsiTheme="majorHAnsi" w:cstheme="majorHAnsi"/>
          <w:color w:val="auto"/>
        </w:rPr>
        <w:t xml:space="preserve">measurement of anatomical landmarks and segments. </w:t>
      </w:r>
      <w:r w:rsidR="76695E88" w:rsidRPr="00CC2B56">
        <w:rPr>
          <w:rFonts w:asciiTheme="majorHAnsi" w:hAnsiTheme="majorHAnsi" w:cstheme="majorHAnsi"/>
          <w:color w:val="auto"/>
        </w:rPr>
        <w:t>The</w:t>
      </w:r>
      <w:r w:rsidRPr="00CC2B56">
        <w:rPr>
          <w:rFonts w:asciiTheme="majorHAnsi" w:hAnsiTheme="majorHAnsi" w:cstheme="majorHAnsi"/>
          <w:color w:val="auto"/>
        </w:rPr>
        <w:t xml:space="preserve"> r</w:t>
      </w:r>
      <w:r w:rsidR="068716B5" w:rsidRPr="00CC2B56">
        <w:rPr>
          <w:rFonts w:asciiTheme="majorHAnsi" w:hAnsiTheme="majorHAnsi" w:cstheme="majorHAnsi"/>
          <w:color w:val="auto"/>
        </w:rPr>
        <w:t xml:space="preserve">esults demonstrate </w:t>
      </w:r>
      <w:r w:rsidRPr="00CC2B56">
        <w:rPr>
          <w:rFonts w:asciiTheme="majorHAnsi" w:hAnsiTheme="majorHAnsi" w:cstheme="majorHAnsi"/>
          <w:color w:val="auto"/>
        </w:rPr>
        <w:t xml:space="preserve">a high-fidelity task trainer </w:t>
      </w:r>
      <w:r w:rsidR="068716B5" w:rsidRPr="00CC2B56">
        <w:rPr>
          <w:rFonts w:asciiTheme="majorHAnsi" w:hAnsiTheme="majorHAnsi" w:cstheme="majorHAnsi"/>
          <w:color w:val="auto"/>
        </w:rPr>
        <w:t>IO line placement (</w:t>
      </w:r>
      <w:r w:rsidR="068716B5" w:rsidRPr="00CC2B56">
        <w:rPr>
          <w:rFonts w:asciiTheme="majorHAnsi" w:hAnsiTheme="majorHAnsi" w:cstheme="majorHAnsi"/>
          <w:b/>
          <w:bCs/>
          <w:color w:val="auto"/>
        </w:rPr>
        <w:t>Figure 4</w:t>
      </w:r>
      <w:r w:rsidR="068716B5" w:rsidRPr="00CC2B56">
        <w:rPr>
          <w:rFonts w:asciiTheme="majorHAnsi" w:hAnsiTheme="majorHAnsi" w:cstheme="majorHAnsi"/>
          <w:color w:val="auto"/>
        </w:rPr>
        <w:t>). The newly molded task trainer was then placed in a zip lock bag</w:t>
      </w:r>
      <w:r w:rsidRPr="00CC2B56">
        <w:rPr>
          <w:rFonts w:asciiTheme="majorHAnsi" w:hAnsiTheme="majorHAnsi" w:cstheme="majorHAnsi"/>
          <w:color w:val="auto"/>
        </w:rPr>
        <w:t>,</w:t>
      </w:r>
      <w:r w:rsidR="068716B5" w:rsidRPr="00CC2B56">
        <w:rPr>
          <w:rFonts w:asciiTheme="majorHAnsi" w:hAnsiTheme="majorHAnsi" w:cstheme="majorHAnsi"/>
          <w:color w:val="auto"/>
        </w:rPr>
        <w:t xml:space="preserve"> returned to the refrigerator, </w:t>
      </w:r>
      <w:r w:rsidRPr="00CC2B56">
        <w:rPr>
          <w:rFonts w:asciiTheme="majorHAnsi" w:hAnsiTheme="majorHAnsi" w:cstheme="majorHAnsi"/>
          <w:color w:val="auto"/>
        </w:rPr>
        <w:t>and stored</w:t>
      </w:r>
      <w:r w:rsidR="068716B5" w:rsidRPr="00CC2B56">
        <w:rPr>
          <w:rFonts w:asciiTheme="majorHAnsi" w:hAnsiTheme="majorHAnsi" w:cstheme="majorHAnsi"/>
          <w:color w:val="auto"/>
        </w:rPr>
        <w:t xml:space="preserve"> </w:t>
      </w:r>
      <w:r w:rsidR="1B636238" w:rsidRPr="00CC2B56">
        <w:rPr>
          <w:rFonts w:asciiTheme="majorHAnsi" w:hAnsiTheme="majorHAnsi" w:cstheme="majorHAnsi"/>
          <w:color w:val="auto"/>
        </w:rPr>
        <w:t>for use in a future</w:t>
      </w:r>
      <w:r w:rsidR="068716B5" w:rsidRPr="00CC2B56">
        <w:rPr>
          <w:rFonts w:asciiTheme="majorHAnsi" w:hAnsiTheme="majorHAnsi" w:cstheme="majorHAnsi"/>
          <w:color w:val="auto"/>
        </w:rPr>
        <w:t xml:space="preserve"> training session.</w:t>
      </w:r>
    </w:p>
    <w:p w14:paraId="2FC436F4" w14:textId="66CECE81" w:rsidR="05B0C685" w:rsidRPr="00CC2B56" w:rsidRDefault="05B0C685" w:rsidP="00CC2B56">
      <w:pPr>
        <w:jc w:val="both"/>
        <w:rPr>
          <w:rFonts w:asciiTheme="majorHAnsi" w:hAnsiTheme="majorHAnsi" w:cstheme="majorHAnsi"/>
          <w:color w:val="auto"/>
        </w:rPr>
      </w:pPr>
    </w:p>
    <w:p w14:paraId="509E49C3" w14:textId="624EC56F" w:rsidR="00361CD2" w:rsidRPr="00CC2B56" w:rsidRDefault="3731905E" w:rsidP="00CC2B56">
      <w:pPr>
        <w:jc w:val="both"/>
        <w:rPr>
          <w:rFonts w:asciiTheme="majorHAnsi" w:hAnsiTheme="majorHAnsi" w:cstheme="majorHAnsi"/>
          <w:color w:val="auto"/>
        </w:rPr>
      </w:pPr>
      <w:r w:rsidRPr="00CC2B56">
        <w:rPr>
          <w:rFonts w:asciiTheme="majorHAnsi" w:hAnsiTheme="majorHAnsi" w:cstheme="majorHAnsi"/>
          <w:color w:val="auto"/>
        </w:rPr>
        <w:t>Transparent and opaque t</w:t>
      </w:r>
      <w:r w:rsidR="1787C410" w:rsidRPr="00CC2B56">
        <w:rPr>
          <w:rFonts w:asciiTheme="majorHAnsi" w:hAnsiTheme="majorHAnsi" w:cstheme="majorHAnsi"/>
          <w:color w:val="auto"/>
        </w:rPr>
        <w:t xml:space="preserve">ask trainers were assembled </w:t>
      </w:r>
      <w:r w:rsidR="10A19EB5" w:rsidRPr="00CC2B56">
        <w:rPr>
          <w:rFonts w:asciiTheme="majorHAnsi" w:hAnsiTheme="majorHAnsi" w:cstheme="majorHAnsi"/>
          <w:color w:val="auto"/>
        </w:rPr>
        <w:t>(</w:t>
      </w:r>
      <w:r w:rsidR="00361CD2" w:rsidRPr="00CC2B56">
        <w:rPr>
          <w:rFonts w:asciiTheme="majorHAnsi" w:hAnsiTheme="majorHAnsi" w:cstheme="majorHAnsi"/>
          <w:b/>
          <w:bCs/>
          <w:color w:val="auto"/>
        </w:rPr>
        <w:t>F</w:t>
      </w:r>
      <w:r w:rsidR="10A19EB5" w:rsidRPr="00CC2B56">
        <w:rPr>
          <w:rFonts w:asciiTheme="majorHAnsi" w:hAnsiTheme="majorHAnsi" w:cstheme="majorHAnsi"/>
          <w:b/>
          <w:bCs/>
          <w:color w:val="auto"/>
        </w:rPr>
        <w:t xml:space="preserve">igure </w:t>
      </w:r>
      <w:r w:rsidR="007D3BCD" w:rsidRPr="00CC2B56">
        <w:rPr>
          <w:rFonts w:asciiTheme="majorHAnsi" w:hAnsiTheme="majorHAnsi" w:cstheme="majorHAnsi"/>
          <w:b/>
          <w:bCs/>
          <w:color w:val="auto"/>
        </w:rPr>
        <w:t>5</w:t>
      </w:r>
      <w:r w:rsidR="10A19EB5" w:rsidRPr="00CC2B56">
        <w:rPr>
          <w:rFonts w:asciiTheme="majorHAnsi" w:hAnsiTheme="majorHAnsi" w:cstheme="majorHAnsi"/>
          <w:color w:val="auto"/>
        </w:rPr>
        <w:t>)</w:t>
      </w:r>
      <w:r w:rsidR="6EF2DD67" w:rsidRPr="00CC2B56">
        <w:rPr>
          <w:rFonts w:asciiTheme="majorHAnsi" w:hAnsiTheme="majorHAnsi" w:cstheme="majorHAnsi"/>
          <w:color w:val="auto"/>
        </w:rPr>
        <w:t xml:space="preserve"> for IO line placement traini</w:t>
      </w:r>
      <w:r w:rsidR="33E53789" w:rsidRPr="00CC2B56">
        <w:rPr>
          <w:rFonts w:asciiTheme="majorHAnsi" w:hAnsiTheme="majorHAnsi" w:cstheme="majorHAnsi"/>
          <w:color w:val="auto"/>
        </w:rPr>
        <w:t>ng</w:t>
      </w:r>
      <w:r w:rsidR="1A765489" w:rsidRPr="00CC2B56">
        <w:rPr>
          <w:rFonts w:asciiTheme="majorHAnsi" w:hAnsiTheme="majorHAnsi" w:cstheme="majorHAnsi"/>
          <w:color w:val="auto"/>
        </w:rPr>
        <w:t xml:space="preserve"> sessions</w:t>
      </w:r>
      <w:r w:rsidR="33E53789" w:rsidRPr="00CC2B56">
        <w:rPr>
          <w:rFonts w:asciiTheme="majorHAnsi" w:hAnsiTheme="majorHAnsi" w:cstheme="majorHAnsi"/>
          <w:color w:val="auto"/>
        </w:rPr>
        <w:t>.</w:t>
      </w:r>
      <w:r w:rsidR="6384B438" w:rsidRPr="00CC2B56">
        <w:rPr>
          <w:rFonts w:asciiTheme="majorHAnsi" w:hAnsiTheme="majorHAnsi" w:cstheme="majorHAnsi"/>
          <w:color w:val="auto"/>
        </w:rPr>
        <w:t xml:space="preserve"> </w:t>
      </w:r>
      <w:r w:rsidR="00361CD2" w:rsidRPr="00CC2B56">
        <w:rPr>
          <w:rFonts w:asciiTheme="majorHAnsi" w:hAnsiTheme="majorHAnsi" w:cstheme="majorHAnsi"/>
          <w:color w:val="auto"/>
        </w:rPr>
        <w:t>A</w:t>
      </w:r>
      <w:r w:rsidR="00DD48B2" w:rsidRPr="00CC2B56">
        <w:rPr>
          <w:rFonts w:asciiTheme="majorHAnsi" w:hAnsiTheme="majorHAnsi" w:cstheme="majorHAnsi"/>
          <w:color w:val="auto"/>
        </w:rPr>
        <w:t xml:space="preserve"> </w:t>
      </w:r>
      <w:r w:rsidR="180D2431" w:rsidRPr="00CC2B56">
        <w:rPr>
          <w:rFonts w:asciiTheme="majorHAnsi" w:hAnsiTheme="majorHAnsi" w:cstheme="majorHAnsi"/>
          <w:color w:val="auto"/>
        </w:rPr>
        <w:t>total of 40 task trainers</w:t>
      </w:r>
      <w:r w:rsidR="58D08A55" w:rsidRPr="00CC2B56">
        <w:rPr>
          <w:rFonts w:asciiTheme="majorHAnsi" w:hAnsiTheme="majorHAnsi" w:cstheme="majorHAnsi"/>
          <w:color w:val="auto"/>
        </w:rPr>
        <w:t xml:space="preserve"> (</w:t>
      </w:r>
      <w:r w:rsidR="180D2431" w:rsidRPr="00CC2B56">
        <w:rPr>
          <w:rFonts w:asciiTheme="majorHAnsi" w:hAnsiTheme="majorHAnsi" w:cstheme="majorHAnsi"/>
          <w:color w:val="auto"/>
        </w:rPr>
        <w:t>20 tibia and 20 humer</w:t>
      </w:r>
      <w:r w:rsidR="00DD48B2" w:rsidRPr="00CC2B56">
        <w:rPr>
          <w:rFonts w:asciiTheme="majorHAnsi" w:hAnsiTheme="majorHAnsi" w:cstheme="majorHAnsi"/>
          <w:color w:val="auto"/>
        </w:rPr>
        <w:t>i</w:t>
      </w:r>
      <w:r w:rsidR="230CA2EB" w:rsidRPr="00CC2B56">
        <w:rPr>
          <w:rFonts w:asciiTheme="majorHAnsi" w:hAnsiTheme="majorHAnsi" w:cstheme="majorHAnsi"/>
          <w:color w:val="auto"/>
        </w:rPr>
        <w:t>)</w:t>
      </w:r>
      <w:r w:rsidR="180D2431" w:rsidRPr="00CC2B56">
        <w:rPr>
          <w:rFonts w:asciiTheme="majorHAnsi" w:hAnsiTheme="majorHAnsi" w:cstheme="majorHAnsi"/>
          <w:color w:val="auto"/>
        </w:rPr>
        <w:t xml:space="preserve"> </w:t>
      </w:r>
      <w:r w:rsidR="00361CD2" w:rsidRPr="00CC2B56">
        <w:rPr>
          <w:rFonts w:asciiTheme="majorHAnsi" w:hAnsiTheme="majorHAnsi" w:cstheme="majorHAnsi"/>
          <w:color w:val="auto"/>
        </w:rPr>
        <w:t xml:space="preserve">were </w:t>
      </w:r>
      <w:r w:rsidR="18D184E1" w:rsidRPr="00CC2B56">
        <w:rPr>
          <w:rFonts w:asciiTheme="majorHAnsi" w:hAnsiTheme="majorHAnsi" w:cstheme="majorHAnsi"/>
          <w:color w:val="auto"/>
        </w:rPr>
        <w:t xml:space="preserve">used </w:t>
      </w:r>
      <w:r w:rsidR="180D2431" w:rsidRPr="00CC2B56">
        <w:rPr>
          <w:rFonts w:asciiTheme="majorHAnsi" w:hAnsiTheme="majorHAnsi" w:cstheme="majorHAnsi"/>
          <w:color w:val="auto"/>
        </w:rPr>
        <w:t xml:space="preserve">during a </w:t>
      </w:r>
      <w:r w:rsidR="441A02ED" w:rsidRPr="00CC2B56">
        <w:rPr>
          <w:rFonts w:asciiTheme="majorHAnsi" w:hAnsiTheme="majorHAnsi" w:cstheme="majorHAnsi"/>
          <w:color w:val="auto"/>
        </w:rPr>
        <w:t>half</w:t>
      </w:r>
      <w:r w:rsidR="00DD48B2" w:rsidRPr="00CC2B56">
        <w:rPr>
          <w:rFonts w:asciiTheme="majorHAnsi" w:hAnsiTheme="majorHAnsi" w:cstheme="majorHAnsi"/>
          <w:color w:val="auto"/>
        </w:rPr>
        <w:t>-</w:t>
      </w:r>
      <w:r w:rsidR="441A02ED" w:rsidRPr="00CC2B56">
        <w:rPr>
          <w:rFonts w:asciiTheme="majorHAnsi" w:hAnsiTheme="majorHAnsi" w:cstheme="majorHAnsi"/>
          <w:color w:val="auto"/>
        </w:rPr>
        <w:t>day training</w:t>
      </w:r>
      <w:r w:rsidR="4458B55D" w:rsidRPr="00CC2B56">
        <w:rPr>
          <w:rFonts w:asciiTheme="majorHAnsi" w:hAnsiTheme="majorHAnsi" w:cstheme="majorHAnsi"/>
          <w:color w:val="auto"/>
        </w:rPr>
        <w:t xml:space="preserve"> of IO line placement </w:t>
      </w:r>
      <w:r w:rsidR="441A02ED" w:rsidRPr="00CC2B56">
        <w:rPr>
          <w:rFonts w:asciiTheme="majorHAnsi" w:hAnsiTheme="majorHAnsi" w:cstheme="majorHAnsi"/>
          <w:color w:val="auto"/>
        </w:rPr>
        <w:t>offered to the Department of Anesthesiology at our Institution.</w:t>
      </w:r>
      <w:r w:rsidR="66FBF115" w:rsidRPr="00CC2B56">
        <w:rPr>
          <w:rFonts w:asciiTheme="majorHAnsi" w:hAnsiTheme="majorHAnsi" w:cstheme="majorHAnsi"/>
          <w:color w:val="auto"/>
        </w:rPr>
        <w:t xml:space="preserve"> Both faculty and trainees attended this training. Each attendee had 15 min</w:t>
      </w:r>
      <w:r w:rsidR="34FC6305" w:rsidRPr="00CC2B56">
        <w:rPr>
          <w:rFonts w:asciiTheme="majorHAnsi" w:hAnsiTheme="majorHAnsi" w:cstheme="majorHAnsi"/>
          <w:color w:val="auto"/>
        </w:rPr>
        <w:t xml:space="preserve"> of hands-on interaction with </w:t>
      </w:r>
      <w:r w:rsidR="66FBF115" w:rsidRPr="00CC2B56">
        <w:rPr>
          <w:rFonts w:asciiTheme="majorHAnsi" w:hAnsiTheme="majorHAnsi" w:cstheme="majorHAnsi"/>
          <w:color w:val="auto"/>
        </w:rPr>
        <w:t>both task trainers (</w:t>
      </w:r>
      <w:r w:rsidR="21AE9E79" w:rsidRPr="00CC2B56">
        <w:rPr>
          <w:rFonts w:asciiTheme="majorHAnsi" w:hAnsiTheme="majorHAnsi" w:cstheme="majorHAnsi"/>
          <w:color w:val="auto"/>
        </w:rPr>
        <w:t>tibia and humerus</w:t>
      </w:r>
      <w:r w:rsidR="66FBF115" w:rsidRPr="00CC2B56">
        <w:rPr>
          <w:rFonts w:asciiTheme="majorHAnsi" w:hAnsiTheme="majorHAnsi" w:cstheme="majorHAnsi"/>
          <w:color w:val="auto"/>
        </w:rPr>
        <w:t xml:space="preserve">) and </w:t>
      </w:r>
      <w:r w:rsidR="35B04658" w:rsidRPr="00CC2B56">
        <w:rPr>
          <w:rFonts w:asciiTheme="majorHAnsi" w:hAnsiTheme="majorHAnsi" w:cstheme="majorHAnsi"/>
          <w:color w:val="auto"/>
        </w:rPr>
        <w:t>the equipment</w:t>
      </w:r>
      <w:r w:rsidR="66FBF115" w:rsidRPr="00CC2B56">
        <w:rPr>
          <w:rFonts w:asciiTheme="majorHAnsi" w:hAnsiTheme="majorHAnsi" w:cstheme="majorHAnsi"/>
          <w:color w:val="auto"/>
        </w:rPr>
        <w:t xml:space="preserve"> necessary to perform the IO line placement</w:t>
      </w:r>
      <w:r w:rsidR="5F1C8862" w:rsidRPr="00CC2B56">
        <w:rPr>
          <w:rFonts w:asciiTheme="majorHAnsi" w:hAnsiTheme="majorHAnsi" w:cstheme="majorHAnsi"/>
          <w:color w:val="auto"/>
        </w:rPr>
        <w:t xml:space="preserve">. </w:t>
      </w:r>
      <w:r w:rsidR="032F621D" w:rsidRPr="00CC2B56">
        <w:rPr>
          <w:rFonts w:asciiTheme="majorHAnsi" w:hAnsiTheme="majorHAnsi" w:cstheme="majorHAnsi"/>
          <w:color w:val="auto"/>
        </w:rPr>
        <w:t>P</w:t>
      </w:r>
      <w:r w:rsidR="32B6E730" w:rsidRPr="00CC2B56">
        <w:rPr>
          <w:rFonts w:asciiTheme="majorHAnsi" w:hAnsiTheme="majorHAnsi" w:cstheme="majorHAnsi"/>
          <w:color w:val="auto"/>
        </w:rPr>
        <w:t xml:space="preserve">reliminary data </w:t>
      </w:r>
      <w:r w:rsidR="76F8EC82" w:rsidRPr="00CC2B56">
        <w:rPr>
          <w:rFonts w:asciiTheme="majorHAnsi" w:hAnsiTheme="majorHAnsi" w:cstheme="majorHAnsi"/>
          <w:color w:val="auto"/>
        </w:rPr>
        <w:t>on</w:t>
      </w:r>
      <w:r w:rsidR="56F9E78B" w:rsidRPr="00CC2B56">
        <w:rPr>
          <w:rFonts w:asciiTheme="majorHAnsi" w:hAnsiTheme="majorHAnsi" w:cstheme="majorHAnsi"/>
          <w:color w:val="auto"/>
        </w:rPr>
        <w:t xml:space="preserve"> </w:t>
      </w:r>
      <w:r w:rsidR="00DD48B2" w:rsidRPr="00CC2B56">
        <w:rPr>
          <w:rFonts w:asciiTheme="majorHAnsi" w:hAnsiTheme="majorHAnsi" w:cstheme="majorHAnsi"/>
          <w:color w:val="auto"/>
        </w:rPr>
        <w:t>the task trainers' advantages and disadvantages and task trainer improvements were collected immediately afterward</w:t>
      </w:r>
      <w:r w:rsidR="44D5915F" w:rsidRPr="00CC2B56">
        <w:rPr>
          <w:rFonts w:asciiTheme="majorHAnsi" w:hAnsiTheme="majorHAnsi" w:cstheme="majorHAnsi"/>
          <w:color w:val="auto"/>
        </w:rPr>
        <w:t xml:space="preserve">. </w:t>
      </w:r>
    </w:p>
    <w:p w14:paraId="5730C0EB" w14:textId="77777777" w:rsidR="00361CD2" w:rsidRPr="00CC2B56" w:rsidRDefault="00361CD2" w:rsidP="00CC2B56">
      <w:pPr>
        <w:jc w:val="both"/>
        <w:rPr>
          <w:rFonts w:asciiTheme="majorHAnsi" w:hAnsiTheme="majorHAnsi" w:cstheme="majorHAnsi"/>
          <w:color w:val="auto"/>
        </w:rPr>
      </w:pPr>
    </w:p>
    <w:p w14:paraId="46ACC2F8" w14:textId="02F9230C" w:rsidR="05B0C685" w:rsidRPr="00CC2B56" w:rsidRDefault="42B580A3" w:rsidP="00CC2B56">
      <w:pPr>
        <w:jc w:val="both"/>
        <w:rPr>
          <w:rFonts w:asciiTheme="majorHAnsi" w:hAnsiTheme="majorHAnsi" w:cstheme="majorHAnsi"/>
          <w:color w:val="auto"/>
        </w:rPr>
      </w:pPr>
      <w:r w:rsidRPr="00CC2B56">
        <w:rPr>
          <w:rFonts w:asciiTheme="majorHAnsi" w:hAnsiTheme="majorHAnsi" w:cstheme="majorHAnsi"/>
          <w:color w:val="auto"/>
        </w:rPr>
        <w:lastRenderedPageBreak/>
        <w:t xml:space="preserve">Advantages identified by attendees specific to the use of the task trainer included: a) high level of anatomical similarity, </w:t>
      </w:r>
      <w:r w:rsidR="7D682E06" w:rsidRPr="00CC2B56">
        <w:rPr>
          <w:rFonts w:asciiTheme="majorHAnsi" w:hAnsiTheme="majorHAnsi" w:cstheme="majorHAnsi"/>
          <w:color w:val="auto"/>
        </w:rPr>
        <w:t>b)</w:t>
      </w:r>
      <w:r w:rsidRPr="00CC2B56">
        <w:rPr>
          <w:rFonts w:asciiTheme="majorHAnsi" w:hAnsiTheme="majorHAnsi" w:cstheme="majorHAnsi"/>
          <w:color w:val="auto"/>
        </w:rPr>
        <w:t xml:space="preserve"> ability to find anatomical landmarks, </w:t>
      </w:r>
      <w:r w:rsidR="421F5BC2" w:rsidRPr="00CC2B56">
        <w:rPr>
          <w:rFonts w:asciiTheme="majorHAnsi" w:hAnsiTheme="majorHAnsi" w:cstheme="majorHAnsi"/>
          <w:color w:val="auto"/>
        </w:rPr>
        <w:t>c)</w:t>
      </w:r>
      <w:r w:rsidRPr="00CC2B56">
        <w:rPr>
          <w:rFonts w:asciiTheme="majorHAnsi" w:hAnsiTheme="majorHAnsi" w:cstheme="majorHAnsi"/>
          <w:color w:val="auto"/>
        </w:rPr>
        <w:t xml:space="preserve"> tactile sensation resembling tissue</w:t>
      </w:r>
      <w:r w:rsidR="632DBE30" w:rsidRPr="00CC2B56">
        <w:rPr>
          <w:rFonts w:asciiTheme="majorHAnsi" w:hAnsiTheme="majorHAnsi" w:cstheme="majorHAnsi"/>
          <w:color w:val="auto"/>
        </w:rPr>
        <w:t>, d)</w:t>
      </w:r>
      <w:r w:rsidRPr="00CC2B56">
        <w:rPr>
          <w:rFonts w:asciiTheme="majorHAnsi" w:hAnsiTheme="majorHAnsi" w:cstheme="majorHAnsi"/>
          <w:color w:val="auto"/>
        </w:rPr>
        <w:t xml:space="preserve"> reproducibility of the practiced procedure</w:t>
      </w:r>
      <w:r w:rsidR="1F1F0B25" w:rsidRPr="00CC2B56">
        <w:rPr>
          <w:rFonts w:asciiTheme="majorHAnsi" w:hAnsiTheme="majorHAnsi" w:cstheme="majorHAnsi"/>
          <w:color w:val="auto"/>
        </w:rPr>
        <w:t>, e)</w:t>
      </w:r>
      <w:r w:rsidRPr="00CC2B56">
        <w:rPr>
          <w:rFonts w:asciiTheme="majorHAnsi" w:hAnsiTheme="majorHAnsi" w:cstheme="majorHAnsi"/>
          <w:color w:val="auto"/>
        </w:rPr>
        <w:t xml:space="preserve"> ability to aspirate bone marrow to provide task completion feedback</w:t>
      </w:r>
      <w:r w:rsidR="2FF3FCDA" w:rsidRPr="00CC2B56">
        <w:rPr>
          <w:rFonts w:asciiTheme="majorHAnsi" w:hAnsiTheme="majorHAnsi" w:cstheme="majorHAnsi"/>
          <w:color w:val="auto"/>
        </w:rPr>
        <w:t xml:space="preserve">, and f) </w:t>
      </w:r>
      <w:r w:rsidRPr="00CC2B56">
        <w:rPr>
          <w:rFonts w:asciiTheme="majorHAnsi" w:hAnsiTheme="majorHAnsi" w:cstheme="majorHAnsi"/>
          <w:color w:val="auto"/>
        </w:rPr>
        <w:t>appropriate tactile feedback when drilling into the bone.</w:t>
      </w:r>
      <w:r w:rsidR="62FE6BBF" w:rsidRPr="00CC2B56">
        <w:rPr>
          <w:rFonts w:asciiTheme="majorHAnsi" w:hAnsiTheme="majorHAnsi" w:cstheme="majorHAnsi"/>
          <w:color w:val="auto"/>
        </w:rPr>
        <w:t xml:space="preserve"> The ability to reclaim and </w:t>
      </w:r>
      <w:r w:rsidR="1B694F55" w:rsidRPr="00CC2B56">
        <w:rPr>
          <w:rFonts w:asciiTheme="majorHAnsi" w:hAnsiTheme="majorHAnsi" w:cstheme="majorHAnsi"/>
          <w:color w:val="auto"/>
        </w:rPr>
        <w:t xml:space="preserve">reuse </w:t>
      </w:r>
      <w:r w:rsidR="62FE6BBF" w:rsidRPr="00CC2B56">
        <w:rPr>
          <w:rFonts w:asciiTheme="majorHAnsi" w:hAnsiTheme="majorHAnsi" w:cstheme="majorHAnsi"/>
          <w:color w:val="auto"/>
        </w:rPr>
        <w:t>the task trainer</w:t>
      </w:r>
      <w:r w:rsidR="4B1D3D5D" w:rsidRPr="00CC2B56">
        <w:rPr>
          <w:rFonts w:asciiTheme="majorHAnsi" w:hAnsiTheme="majorHAnsi" w:cstheme="majorHAnsi"/>
          <w:color w:val="auto"/>
        </w:rPr>
        <w:t>,</w:t>
      </w:r>
      <w:r w:rsidR="62FE6BBF" w:rsidRPr="00CC2B56">
        <w:rPr>
          <w:rFonts w:asciiTheme="majorHAnsi" w:hAnsiTheme="majorHAnsi" w:cstheme="majorHAnsi"/>
          <w:color w:val="auto"/>
        </w:rPr>
        <w:t xml:space="preserve"> and </w:t>
      </w:r>
      <w:r w:rsidR="60EB9C7A" w:rsidRPr="00CC2B56">
        <w:rPr>
          <w:rFonts w:asciiTheme="majorHAnsi" w:hAnsiTheme="majorHAnsi" w:cstheme="majorHAnsi"/>
          <w:color w:val="auto"/>
        </w:rPr>
        <w:t xml:space="preserve">the </w:t>
      </w:r>
      <w:r w:rsidR="62FE6BBF" w:rsidRPr="00CC2B56">
        <w:rPr>
          <w:rFonts w:asciiTheme="majorHAnsi" w:hAnsiTheme="majorHAnsi" w:cstheme="majorHAnsi"/>
          <w:color w:val="auto"/>
        </w:rPr>
        <w:t xml:space="preserve">low-cost of the trainer were </w:t>
      </w:r>
      <w:r w:rsidR="5043FE9F" w:rsidRPr="00CC2B56">
        <w:rPr>
          <w:rFonts w:asciiTheme="majorHAnsi" w:hAnsiTheme="majorHAnsi" w:cstheme="majorHAnsi"/>
          <w:color w:val="auto"/>
        </w:rPr>
        <w:t>important</w:t>
      </w:r>
      <w:r w:rsidR="62FE6BBF" w:rsidRPr="00CC2B56">
        <w:rPr>
          <w:rFonts w:asciiTheme="majorHAnsi" w:hAnsiTheme="majorHAnsi" w:cstheme="majorHAnsi"/>
          <w:color w:val="auto"/>
        </w:rPr>
        <w:t xml:space="preserve"> features identified </w:t>
      </w:r>
      <w:r w:rsidR="4784BE40" w:rsidRPr="00CC2B56">
        <w:rPr>
          <w:rFonts w:asciiTheme="majorHAnsi" w:hAnsiTheme="majorHAnsi" w:cstheme="majorHAnsi"/>
          <w:color w:val="auto"/>
        </w:rPr>
        <w:t xml:space="preserve">by attendees. Further, faculty and trainees suggested </w:t>
      </w:r>
      <w:r w:rsidR="00DD48B2" w:rsidRPr="00CC2B56">
        <w:rPr>
          <w:rFonts w:asciiTheme="majorHAnsi" w:hAnsiTheme="majorHAnsi" w:cstheme="majorHAnsi"/>
          <w:color w:val="auto"/>
        </w:rPr>
        <w:t>adding</w:t>
      </w:r>
      <w:r w:rsidR="4784BE40" w:rsidRPr="00CC2B56">
        <w:rPr>
          <w:rFonts w:asciiTheme="majorHAnsi" w:hAnsiTheme="majorHAnsi" w:cstheme="majorHAnsi"/>
          <w:color w:val="auto"/>
        </w:rPr>
        <w:t xml:space="preserve"> a skin or fabric layer to</w:t>
      </w:r>
      <w:r w:rsidR="00063FC1" w:rsidRPr="00CC2B56">
        <w:rPr>
          <w:rFonts w:asciiTheme="majorHAnsi" w:hAnsiTheme="majorHAnsi" w:cstheme="majorHAnsi"/>
          <w:color w:val="auto"/>
        </w:rPr>
        <w:t xml:space="preserve"> </w:t>
      </w:r>
      <w:proofErr w:type="gramStart"/>
      <w:r w:rsidR="00063FC1" w:rsidRPr="00CC2B56">
        <w:rPr>
          <w:rFonts w:asciiTheme="majorHAnsi" w:hAnsiTheme="majorHAnsi" w:cstheme="majorHAnsi"/>
          <w:color w:val="auto"/>
        </w:rPr>
        <w:t>more closely</w:t>
      </w:r>
      <w:r w:rsidR="4784BE40" w:rsidRPr="00CC2B56">
        <w:rPr>
          <w:rFonts w:asciiTheme="majorHAnsi" w:hAnsiTheme="majorHAnsi" w:cstheme="majorHAnsi"/>
          <w:color w:val="auto"/>
        </w:rPr>
        <w:t xml:space="preserve"> resemble </w:t>
      </w:r>
      <w:r w:rsidR="00063FC1" w:rsidRPr="00CC2B56">
        <w:rPr>
          <w:rFonts w:asciiTheme="majorHAnsi" w:hAnsiTheme="majorHAnsi" w:cstheme="majorHAnsi"/>
          <w:color w:val="auto"/>
        </w:rPr>
        <w:t>the skin's tactile feedback</w:t>
      </w:r>
      <w:r w:rsidR="05733FEC" w:rsidRPr="00CC2B56">
        <w:rPr>
          <w:rFonts w:asciiTheme="majorHAnsi" w:hAnsiTheme="majorHAnsi" w:cstheme="majorHAnsi"/>
          <w:color w:val="auto"/>
        </w:rPr>
        <w:t xml:space="preserve"> and </w:t>
      </w:r>
      <w:r w:rsidR="00063FC1" w:rsidRPr="00CC2B56">
        <w:rPr>
          <w:rFonts w:asciiTheme="majorHAnsi" w:hAnsiTheme="majorHAnsi" w:cstheme="majorHAnsi"/>
          <w:color w:val="auto"/>
        </w:rPr>
        <w:t>increasing the limb length</w:t>
      </w:r>
      <w:proofErr w:type="gramEnd"/>
      <w:r w:rsidR="455B78D2" w:rsidRPr="00CC2B56">
        <w:rPr>
          <w:rFonts w:asciiTheme="majorHAnsi" w:hAnsiTheme="majorHAnsi" w:cstheme="majorHAnsi"/>
          <w:color w:val="auto"/>
        </w:rPr>
        <w:t xml:space="preserve">. </w:t>
      </w:r>
      <w:r w:rsidR="75CF6CD3" w:rsidRPr="00CC2B56">
        <w:rPr>
          <w:rFonts w:asciiTheme="majorHAnsi" w:hAnsiTheme="majorHAnsi" w:cstheme="majorHAnsi"/>
          <w:color w:val="auto"/>
        </w:rPr>
        <w:t>After the training, the tissue medi</w:t>
      </w:r>
      <w:r w:rsidR="00361CD2" w:rsidRPr="00CC2B56">
        <w:rPr>
          <w:rFonts w:asciiTheme="majorHAnsi" w:hAnsiTheme="majorHAnsi" w:cstheme="majorHAnsi"/>
          <w:color w:val="auto"/>
        </w:rPr>
        <w:t>um</w:t>
      </w:r>
      <w:r w:rsidR="75CF6CD3" w:rsidRPr="00CC2B56">
        <w:rPr>
          <w:rFonts w:asciiTheme="majorHAnsi" w:hAnsiTheme="majorHAnsi" w:cstheme="majorHAnsi"/>
          <w:color w:val="auto"/>
        </w:rPr>
        <w:t xml:space="preserve"> was reclaimed and reused (</w:t>
      </w:r>
      <w:r w:rsidR="75CF6CD3" w:rsidRPr="00CC2B56">
        <w:rPr>
          <w:rFonts w:asciiTheme="majorHAnsi" w:hAnsiTheme="majorHAnsi" w:cstheme="majorHAnsi"/>
          <w:b/>
          <w:bCs/>
          <w:color w:val="auto"/>
        </w:rPr>
        <w:t>Figure 1</w:t>
      </w:r>
      <w:r w:rsidR="75CF6CD3" w:rsidRPr="00CC2B56">
        <w:rPr>
          <w:rFonts w:asciiTheme="majorHAnsi" w:hAnsiTheme="majorHAnsi" w:cstheme="majorHAnsi"/>
          <w:color w:val="auto"/>
        </w:rPr>
        <w:t>).</w:t>
      </w:r>
    </w:p>
    <w:p w14:paraId="5ED9EB92" w14:textId="7C120F5C" w:rsidR="7D1B1B3E" w:rsidRPr="00CC2B56" w:rsidRDefault="7D1B1B3E" w:rsidP="00CC2B56">
      <w:pPr>
        <w:jc w:val="both"/>
        <w:rPr>
          <w:rFonts w:asciiTheme="majorHAnsi" w:hAnsiTheme="majorHAnsi" w:cstheme="majorHAnsi"/>
          <w:color w:val="auto"/>
        </w:rPr>
      </w:pPr>
    </w:p>
    <w:p w14:paraId="36079CBE" w14:textId="34ADA1DA" w:rsidR="05C529AF" w:rsidRPr="00CC2B56" w:rsidRDefault="00005DED" w:rsidP="00CC2B56">
      <w:pPr>
        <w:jc w:val="both"/>
        <w:rPr>
          <w:rFonts w:asciiTheme="majorHAnsi" w:hAnsiTheme="majorHAnsi" w:cstheme="majorHAnsi"/>
          <w:color w:val="auto"/>
          <w:highlight w:val="yellow"/>
        </w:rPr>
      </w:pPr>
      <w:r w:rsidRPr="00CC2B56">
        <w:rPr>
          <w:rFonts w:asciiTheme="majorHAnsi" w:hAnsiTheme="majorHAnsi" w:cstheme="majorHAnsi"/>
          <w:b/>
          <w:bCs/>
          <w:color w:val="auto"/>
        </w:rPr>
        <w:t>FIGURE AND TABLE LEGENDS:</w:t>
      </w:r>
      <w:r w:rsidRPr="00CC2B56">
        <w:rPr>
          <w:rFonts w:asciiTheme="majorHAnsi" w:hAnsiTheme="majorHAnsi" w:cstheme="majorHAnsi"/>
          <w:color w:val="auto"/>
        </w:rPr>
        <w:t xml:space="preserve"> </w:t>
      </w:r>
    </w:p>
    <w:p w14:paraId="5F610B0B" w14:textId="0426EA10" w:rsidR="57966CD7" w:rsidRPr="00CC2B56" w:rsidRDefault="5FB39B63" w:rsidP="00CC2B56">
      <w:pPr>
        <w:jc w:val="both"/>
        <w:rPr>
          <w:rFonts w:asciiTheme="majorHAnsi" w:hAnsiTheme="majorHAnsi" w:cstheme="majorHAnsi"/>
          <w:b/>
          <w:bCs/>
          <w:color w:val="auto"/>
        </w:rPr>
      </w:pPr>
      <w:r w:rsidRPr="00CC2B56">
        <w:rPr>
          <w:rFonts w:asciiTheme="majorHAnsi" w:hAnsiTheme="majorHAnsi" w:cstheme="majorHAnsi"/>
          <w:b/>
          <w:bCs/>
          <w:color w:val="auto"/>
        </w:rPr>
        <w:t>Figure 1</w:t>
      </w:r>
      <w:r w:rsidR="00E44C06" w:rsidRPr="00CC2B56">
        <w:rPr>
          <w:rFonts w:asciiTheme="majorHAnsi" w:hAnsiTheme="majorHAnsi" w:cstheme="majorHAnsi"/>
          <w:b/>
          <w:bCs/>
          <w:color w:val="auto"/>
        </w:rPr>
        <w:t xml:space="preserve">: </w:t>
      </w:r>
      <w:r w:rsidRPr="00CC2B56">
        <w:rPr>
          <w:rFonts w:asciiTheme="majorHAnsi" w:hAnsiTheme="majorHAnsi" w:cstheme="majorHAnsi"/>
          <w:b/>
          <w:bCs/>
          <w:color w:val="auto"/>
        </w:rPr>
        <w:t>Flow c</w:t>
      </w:r>
      <w:r w:rsidR="079B41ED" w:rsidRPr="00CC2B56">
        <w:rPr>
          <w:rFonts w:asciiTheme="majorHAnsi" w:hAnsiTheme="majorHAnsi" w:cstheme="majorHAnsi"/>
          <w:b/>
          <w:bCs/>
          <w:color w:val="auto"/>
        </w:rPr>
        <w:t xml:space="preserve">hart </w:t>
      </w:r>
      <w:r w:rsidR="00063FC1" w:rsidRPr="00CC2B56">
        <w:rPr>
          <w:rFonts w:asciiTheme="majorHAnsi" w:hAnsiTheme="majorHAnsi" w:cstheme="majorHAnsi"/>
          <w:b/>
          <w:bCs/>
          <w:color w:val="auto"/>
        </w:rPr>
        <w:t>depicting the</w:t>
      </w:r>
      <w:r w:rsidR="31A0F8EF" w:rsidRPr="00CC2B56">
        <w:rPr>
          <w:rFonts w:asciiTheme="majorHAnsi" w:hAnsiTheme="majorHAnsi" w:cstheme="majorHAnsi"/>
          <w:b/>
          <w:bCs/>
          <w:color w:val="auto"/>
        </w:rPr>
        <w:t xml:space="preserve"> </w:t>
      </w:r>
      <w:r w:rsidR="079B41ED" w:rsidRPr="00CC2B56">
        <w:rPr>
          <w:rFonts w:asciiTheme="majorHAnsi" w:hAnsiTheme="majorHAnsi" w:cstheme="majorHAnsi"/>
          <w:b/>
          <w:bCs/>
          <w:color w:val="auto"/>
        </w:rPr>
        <w:t>process to create a</w:t>
      </w:r>
      <w:r w:rsidR="14F576A9" w:rsidRPr="00CC2B56">
        <w:rPr>
          <w:rFonts w:asciiTheme="majorHAnsi" w:hAnsiTheme="majorHAnsi" w:cstheme="majorHAnsi"/>
          <w:b/>
          <w:bCs/>
          <w:color w:val="auto"/>
        </w:rPr>
        <w:t>n intraosseous line placement task trainer</w:t>
      </w:r>
      <w:r w:rsidR="00E44C06" w:rsidRPr="00CC2B56">
        <w:rPr>
          <w:rFonts w:asciiTheme="majorHAnsi" w:hAnsiTheme="majorHAnsi" w:cstheme="majorHAnsi"/>
          <w:b/>
          <w:bCs/>
          <w:color w:val="auto"/>
        </w:rPr>
        <w:t>.</w:t>
      </w:r>
    </w:p>
    <w:p w14:paraId="38BE7430" w14:textId="0D6D7F9B" w:rsidR="00E44C06" w:rsidRPr="00CC2B56" w:rsidRDefault="00E44C06" w:rsidP="00CC2B56">
      <w:pPr>
        <w:jc w:val="both"/>
        <w:rPr>
          <w:rFonts w:asciiTheme="majorHAnsi" w:hAnsiTheme="majorHAnsi" w:cstheme="majorHAnsi"/>
          <w:color w:val="auto"/>
        </w:rPr>
      </w:pPr>
    </w:p>
    <w:p w14:paraId="6F35DFC9" w14:textId="64A3B8CA" w:rsidR="005D62B0" w:rsidRPr="00CC2B56" w:rsidRDefault="005D62B0" w:rsidP="00CC2B56">
      <w:pPr>
        <w:jc w:val="both"/>
        <w:rPr>
          <w:rFonts w:asciiTheme="majorHAnsi" w:hAnsiTheme="majorHAnsi" w:cstheme="majorHAnsi"/>
          <w:color w:val="auto"/>
        </w:rPr>
      </w:pPr>
      <w:r w:rsidRPr="00CC2B56">
        <w:rPr>
          <w:rFonts w:asciiTheme="majorHAnsi" w:hAnsiTheme="majorHAnsi" w:cstheme="majorHAnsi"/>
          <w:b/>
          <w:bCs/>
          <w:color w:val="auto"/>
        </w:rPr>
        <w:t>Figure 2</w:t>
      </w:r>
      <w:r w:rsidRPr="00CC2B56">
        <w:rPr>
          <w:rFonts w:asciiTheme="majorHAnsi" w:hAnsiTheme="majorHAnsi" w:cstheme="majorHAnsi"/>
          <w:color w:val="auto"/>
        </w:rPr>
        <w:t xml:space="preserve">: </w:t>
      </w:r>
      <w:r w:rsidRPr="00CC2B56">
        <w:rPr>
          <w:rFonts w:asciiTheme="majorHAnsi" w:hAnsiTheme="majorHAnsi" w:cstheme="majorHAnsi"/>
          <w:b/>
          <w:bCs/>
          <w:color w:val="auto"/>
        </w:rPr>
        <w:t xml:space="preserve">Intraosseous line placement with a tibial task trainer performed using a trainer with opaque tissue medium. </w:t>
      </w:r>
      <w:r w:rsidRPr="00CC2B56">
        <w:rPr>
          <w:rFonts w:asciiTheme="majorHAnsi" w:hAnsiTheme="majorHAnsi" w:cstheme="majorHAnsi"/>
          <w:color w:val="auto"/>
        </w:rPr>
        <w:t>(</w:t>
      </w:r>
      <w:r w:rsidRPr="00CC2B56">
        <w:rPr>
          <w:rFonts w:asciiTheme="majorHAnsi" w:hAnsiTheme="majorHAnsi" w:cstheme="majorHAnsi"/>
          <w:b/>
          <w:bCs/>
          <w:color w:val="auto"/>
        </w:rPr>
        <w:t>A</w:t>
      </w:r>
      <w:r w:rsidRPr="00CC2B56">
        <w:rPr>
          <w:rFonts w:asciiTheme="majorHAnsi" w:hAnsiTheme="majorHAnsi" w:cstheme="majorHAnsi"/>
          <w:color w:val="auto"/>
        </w:rPr>
        <w:t>) Drilling into the bone with a commercially available IO placement drill. (</w:t>
      </w:r>
      <w:r w:rsidRPr="00CC2B56">
        <w:rPr>
          <w:rFonts w:asciiTheme="majorHAnsi" w:hAnsiTheme="majorHAnsi" w:cstheme="majorHAnsi"/>
          <w:b/>
          <w:bCs/>
          <w:color w:val="auto"/>
        </w:rPr>
        <w:t>B</w:t>
      </w:r>
      <w:r w:rsidRPr="00CC2B56">
        <w:rPr>
          <w:rFonts w:asciiTheme="majorHAnsi" w:hAnsiTheme="majorHAnsi" w:cstheme="majorHAnsi"/>
          <w:color w:val="auto"/>
        </w:rPr>
        <w:t>) Aspiration of marrow upon successful placement of the IO line. Abbreviation: IO = intraosseous.</w:t>
      </w:r>
    </w:p>
    <w:p w14:paraId="3CC5114F" w14:textId="77777777" w:rsidR="005D62B0" w:rsidRPr="00CC2B56" w:rsidRDefault="005D62B0" w:rsidP="00CC2B56">
      <w:pPr>
        <w:jc w:val="both"/>
        <w:rPr>
          <w:rFonts w:asciiTheme="majorHAnsi" w:hAnsiTheme="majorHAnsi" w:cstheme="majorHAnsi"/>
          <w:color w:val="auto"/>
        </w:rPr>
      </w:pPr>
    </w:p>
    <w:p w14:paraId="72E82FA6" w14:textId="3EA86DEE" w:rsidR="00B12ECD" w:rsidRPr="00CC2B56" w:rsidRDefault="5FB39B63" w:rsidP="00CC2B56">
      <w:pPr>
        <w:jc w:val="both"/>
        <w:rPr>
          <w:rFonts w:asciiTheme="majorHAnsi" w:hAnsiTheme="majorHAnsi" w:cstheme="majorHAnsi"/>
          <w:color w:val="auto"/>
        </w:rPr>
      </w:pPr>
      <w:r w:rsidRPr="00CC2B56">
        <w:rPr>
          <w:rFonts w:asciiTheme="majorHAnsi" w:hAnsiTheme="majorHAnsi" w:cstheme="majorHAnsi"/>
          <w:b/>
          <w:bCs/>
          <w:color w:val="auto"/>
        </w:rPr>
        <w:t xml:space="preserve">Figure </w:t>
      </w:r>
      <w:r w:rsidR="00025CE4" w:rsidRPr="00CC2B56">
        <w:rPr>
          <w:rFonts w:asciiTheme="majorHAnsi" w:hAnsiTheme="majorHAnsi" w:cstheme="majorHAnsi"/>
          <w:b/>
          <w:bCs/>
          <w:color w:val="auto"/>
        </w:rPr>
        <w:t>3</w:t>
      </w:r>
      <w:r w:rsidR="00891B22" w:rsidRPr="00CC2B56">
        <w:rPr>
          <w:rFonts w:asciiTheme="majorHAnsi" w:hAnsiTheme="majorHAnsi" w:cstheme="majorHAnsi"/>
          <w:b/>
          <w:bCs/>
          <w:color w:val="auto"/>
        </w:rPr>
        <w:t xml:space="preserve">: </w:t>
      </w:r>
      <w:r w:rsidR="142536A4" w:rsidRPr="00CC2B56">
        <w:rPr>
          <w:rFonts w:asciiTheme="majorHAnsi" w:hAnsiTheme="majorHAnsi" w:cstheme="majorHAnsi"/>
          <w:b/>
          <w:bCs/>
          <w:color w:val="auto"/>
        </w:rPr>
        <w:t>3D</w:t>
      </w:r>
      <w:r w:rsidR="00DD48B2" w:rsidRPr="00CC2B56">
        <w:rPr>
          <w:rFonts w:asciiTheme="majorHAnsi" w:hAnsiTheme="majorHAnsi" w:cstheme="majorHAnsi"/>
          <w:b/>
          <w:bCs/>
          <w:color w:val="auto"/>
        </w:rPr>
        <w:t>-</w:t>
      </w:r>
      <w:r w:rsidR="142536A4" w:rsidRPr="00CC2B56">
        <w:rPr>
          <w:rFonts w:asciiTheme="majorHAnsi" w:hAnsiTheme="majorHAnsi" w:cstheme="majorHAnsi"/>
          <w:b/>
          <w:bCs/>
          <w:color w:val="auto"/>
        </w:rPr>
        <w:t xml:space="preserve">designed and 3D printed components </w:t>
      </w:r>
      <w:r w:rsidR="00063FC1" w:rsidRPr="00CC2B56">
        <w:rPr>
          <w:rFonts w:asciiTheme="majorHAnsi" w:hAnsiTheme="majorHAnsi" w:cstheme="majorHAnsi"/>
          <w:b/>
          <w:bCs/>
          <w:color w:val="auto"/>
        </w:rPr>
        <w:t>that compose the</w:t>
      </w:r>
      <w:r w:rsidR="142536A4" w:rsidRPr="00CC2B56">
        <w:rPr>
          <w:rFonts w:asciiTheme="majorHAnsi" w:hAnsiTheme="majorHAnsi" w:cstheme="majorHAnsi"/>
          <w:b/>
          <w:bCs/>
          <w:color w:val="auto"/>
        </w:rPr>
        <w:t xml:space="preserve"> tibial task trainer.</w:t>
      </w:r>
      <w:r w:rsidR="142536A4" w:rsidRPr="00CC2B56">
        <w:rPr>
          <w:rFonts w:asciiTheme="majorHAnsi" w:hAnsiTheme="majorHAnsi" w:cstheme="majorHAnsi"/>
          <w:color w:val="auto"/>
        </w:rPr>
        <w:t xml:space="preserve"> </w:t>
      </w:r>
      <w:r w:rsidR="00891B22" w:rsidRPr="00CC2B56">
        <w:rPr>
          <w:rFonts w:asciiTheme="majorHAnsi" w:hAnsiTheme="majorHAnsi" w:cstheme="majorHAnsi"/>
          <w:color w:val="auto"/>
        </w:rPr>
        <w:t>(</w:t>
      </w:r>
      <w:r w:rsidR="1821A54E" w:rsidRPr="00CC2B56">
        <w:rPr>
          <w:rFonts w:asciiTheme="majorHAnsi" w:hAnsiTheme="majorHAnsi" w:cstheme="majorHAnsi"/>
          <w:b/>
          <w:bCs/>
          <w:color w:val="auto"/>
        </w:rPr>
        <w:t>A</w:t>
      </w:r>
      <w:r w:rsidR="1821A54E" w:rsidRPr="00CC2B56">
        <w:rPr>
          <w:rFonts w:asciiTheme="majorHAnsi" w:hAnsiTheme="majorHAnsi" w:cstheme="majorHAnsi"/>
          <w:color w:val="auto"/>
        </w:rPr>
        <w:t>) 3D designed tibia</w:t>
      </w:r>
      <w:r w:rsidR="00891B22" w:rsidRPr="00CC2B56">
        <w:rPr>
          <w:rFonts w:asciiTheme="majorHAnsi" w:hAnsiTheme="majorHAnsi" w:cstheme="majorHAnsi"/>
          <w:color w:val="auto"/>
        </w:rPr>
        <w:t>;</w:t>
      </w:r>
      <w:r w:rsidR="1821A54E" w:rsidRPr="00CC2B56">
        <w:rPr>
          <w:rFonts w:asciiTheme="majorHAnsi" w:hAnsiTheme="majorHAnsi" w:cstheme="majorHAnsi"/>
          <w:color w:val="auto"/>
        </w:rPr>
        <w:t xml:space="preserve"> </w:t>
      </w:r>
      <w:r w:rsidR="00891B22" w:rsidRPr="00CC2B56">
        <w:rPr>
          <w:rFonts w:asciiTheme="majorHAnsi" w:hAnsiTheme="majorHAnsi" w:cstheme="majorHAnsi"/>
          <w:color w:val="auto"/>
        </w:rPr>
        <w:t>(</w:t>
      </w:r>
      <w:r w:rsidR="1821A54E" w:rsidRPr="00CC2B56">
        <w:rPr>
          <w:rFonts w:asciiTheme="majorHAnsi" w:hAnsiTheme="majorHAnsi" w:cstheme="majorHAnsi"/>
          <w:b/>
          <w:bCs/>
          <w:color w:val="auto"/>
        </w:rPr>
        <w:t>B</w:t>
      </w:r>
      <w:r w:rsidR="1821A54E" w:rsidRPr="00CC2B56">
        <w:rPr>
          <w:rFonts w:asciiTheme="majorHAnsi" w:hAnsiTheme="majorHAnsi" w:cstheme="majorHAnsi"/>
          <w:color w:val="auto"/>
        </w:rPr>
        <w:t xml:space="preserve">) </w:t>
      </w:r>
      <w:r w:rsidR="7BA17A71" w:rsidRPr="00CC2B56">
        <w:rPr>
          <w:rFonts w:asciiTheme="majorHAnsi" w:hAnsiTheme="majorHAnsi" w:cstheme="majorHAnsi"/>
          <w:color w:val="auto"/>
        </w:rPr>
        <w:t>3D printed tibia</w:t>
      </w:r>
      <w:r w:rsidR="00891B22" w:rsidRPr="00CC2B56">
        <w:rPr>
          <w:rFonts w:asciiTheme="majorHAnsi" w:hAnsiTheme="majorHAnsi" w:cstheme="majorHAnsi"/>
          <w:color w:val="auto"/>
        </w:rPr>
        <w:t>;</w:t>
      </w:r>
      <w:r w:rsidR="7BA17A71" w:rsidRPr="00CC2B56">
        <w:rPr>
          <w:rFonts w:asciiTheme="majorHAnsi" w:hAnsiTheme="majorHAnsi" w:cstheme="majorHAnsi"/>
          <w:color w:val="auto"/>
        </w:rPr>
        <w:t xml:space="preserve"> </w:t>
      </w:r>
      <w:r w:rsidR="00891B22" w:rsidRPr="00CC2B56">
        <w:rPr>
          <w:rFonts w:asciiTheme="majorHAnsi" w:hAnsiTheme="majorHAnsi" w:cstheme="majorHAnsi"/>
          <w:color w:val="auto"/>
        </w:rPr>
        <w:t>(</w:t>
      </w:r>
      <w:r w:rsidR="7BA17A71" w:rsidRPr="00CC2B56">
        <w:rPr>
          <w:rFonts w:asciiTheme="majorHAnsi" w:hAnsiTheme="majorHAnsi" w:cstheme="majorHAnsi"/>
          <w:b/>
          <w:bCs/>
          <w:color w:val="auto"/>
        </w:rPr>
        <w:t>C</w:t>
      </w:r>
      <w:r w:rsidR="7BA17A71" w:rsidRPr="00CC2B56">
        <w:rPr>
          <w:rFonts w:asciiTheme="majorHAnsi" w:hAnsiTheme="majorHAnsi" w:cstheme="majorHAnsi"/>
          <w:color w:val="auto"/>
        </w:rPr>
        <w:t>) 3D designed mold</w:t>
      </w:r>
      <w:r w:rsidR="3A465FA3" w:rsidRPr="00CC2B56">
        <w:rPr>
          <w:rFonts w:asciiTheme="majorHAnsi" w:hAnsiTheme="majorHAnsi" w:cstheme="majorHAnsi"/>
          <w:color w:val="auto"/>
        </w:rPr>
        <w:t xml:space="preserve"> and</w:t>
      </w:r>
      <w:r w:rsidR="7BA17A71" w:rsidRPr="00CC2B56">
        <w:rPr>
          <w:rFonts w:asciiTheme="majorHAnsi" w:hAnsiTheme="majorHAnsi" w:cstheme="majorHAnsi"/>
          <w:color w:val="auto"/>
        </w:rPr>
        <w:t xml:space="preserve"> of the tissue surrounding the tibia</w:t>
      </w:r>
      <w:r w:rsidR="7B0A08C1" w:rsidRPr="00CC2B56">
        <w:rPr>
          <w:rFonts w:asciiTheme="majorHAnsi" w:hAnsiTheme="majorHAnsi" w:cstheme="majorHAnsi"/>
          <w:color w:val="auto"/>
        </w:rPr>
        <w:t xml:space="preserve"> and pins</w:t>
      </w:r>
      <w:r w:rsidR="00891B22" w:rsidRPr="00CC2B56">
        <w:rPr>
          <w:rFonts w:asciiTheme="majorHAnsi" w:hAnsiTheme="majorHAnsi" w:cstheme="majorHAnsi"/>
          <w:color w:val="auto"/>
        </w:rPr>
        <w:t>;</w:t>
      </w:r>
      <w:r w:rsidR="7B0A08C1" w:rsidRPr="00CC2B56">
        <w:rPr>
          <w:rFonts w:asciiTheme="majorHAnsi" w:hAnsiTheme="majorHAnsi" w:cstheme="majorHAnsi"/>
          <w:color w:val="auto"/>
        </w:rPr>
        <w:t xml:space="preserve"> </w:t>
      </w:r>
      <w:r w:rsidR="00891B22" w:rsidRPr="00CC2B56">
        <w:rPr>
          <w:rFonts w:asciiTheme="majorHAnsi" w:hAnsiTheme="majorHAnsi" w:cstheme="majorHAnsi"/>
          <w:color w:val="auto"/>
        </w:rPr>
        <w:t>(</w:t>
      </w:r>
      <w:r w:rsidR="7BA17A71" w:rsidRPr="00CC2B56">
        <w:rPr>
          <w:rFonts w:asciiTheme="majorHAnsi" w:hAnsiTheme="majorHAnsi" w:cstheme="majorHAnsi"/>
          <w:b/>
          <w:bCs/>
          <w:color w:val="auto"/>
        </w:rPr>
        <w:t>D</w:t>
      </w:r>
      <w:r w:rsidR="7BA17A71" w:rsidRPr="00CC2B56">
        <w:rPr>
          <w:rFonts w:asciiTheme="majorHAnsi" w:hAnsiTheme="majorHAnsi" w:cstheme="majorHAnsi"/>
          <w:color w:val="auto"/>
        </w:rPr>
        <w:t>) 3D printed mold of the tissue surrounding the tibia</w:t>
      </w:r>
      <w:r w:rsidR="7ECDA916" w:rsidRPr="00CC2B56">
        <w:rPr>
          <w:rFonts w:asciiTheme="majorHAnsi" w:hAnsiTheme="majorHAnsi" w:cstheme="majorHAnsi"/>
          <w:color w:val="auto"/>
        </w:rPr>
        <w:t xml:space="preserve"> and pins</w:t>
      </w:r>
      <w:r w:rsidR="00891B22" w:rsidRPr="00CC2B56">
        <w:rPr>
          <w:rFonts w:asciiTheme="majorHAnsi" w:hAnsiTheme="majorHAnsi" w:cstheme="majorHAnsi"/>
          <w:color w:val="auto"/>
        </w:rPr>
        <w:t>.</w:t>
      </w:r>
    </w:p>
    <w:p w14:paraId="38553671" w14:textId="08F186C5" w:rsidR="00891B22" w:rsidRPr="00CC2B56" w:rsidRDefault="00891B22" w:rsidP="00CC2B56">
      <w:pPr>
        <w:jc w:val="both"/>
        <w:rPr>
          <w:rFonts w:asciiTheme="majorHAnsi" w:hAnsiTheme="majorHAnsi" w:cstheme="majorHAnsi"/>
          <w:color w:val="auto"/>
        </w:rPr>
      </w:pPr>
    </w:p>
    <w:p w14:paraId="0F5F8C2B" w14:textId="77777777" w:rsidR="00025CE4" w:rsidRPr="00CC2B56" w:rsidRDefault="00025CE4" w:rsidP="00CC2B56">
      <w:pPr>
        <w:jc w:val="both"/>
        <w:rPr>
          <w:rFonts w:asciiTheme="majorHAnsi" w:hAnsiTheme="majorHAnsi" w:cstheme="majorHAnsi"/>
          <w:color w:val="auto"/>
        </w:rPr>
      </w:pPr>
      <w:r w:rsidRPr="00CC2B56">
        <w:rPr>
          <w:rFonts w:asciiTheme="majorHAnsi" w:hAnsiTheme="majorHAnsi" w:cstheme="majorHAnsi"/>
          <w:b/>
          <w:bCs/>
          <w:color w:val="auto"/>
        </w:rPr>
        <w:t>Figure 4</w:t>
      </w:r>
      <w:r w:rsidRPr="00CC2B56">
        <w:rPr>
          <w:rFonts w:asciiTheme="majorHAnsi" w:hAnsiTheme="majorHAnsi" w:cstheme="majorHAnsi"/>
          <w:color w:val="auto"/>
        </w:rPr>
        <w:t xml:space="preserve">: </w:t>
      </w:r>
      <w:r w:rsidRPr="00CC2B56">
        <w:rPr>
          <w:rFonts w:asciiTheme="majorHAnsi" w:hAnsiTheme="majorHAnsi" w:cstheme="majorHAnsi"/>
          <w:b/>
          <w:bCs/>
          <w:color w:val="auto"/>
        </w:rPr>
        <w:t>Opaque and transparent tissue media allows for customization of training.</w:t>
      </w:r>
      <w:r w:rsidRPr="00CC2B56">
        <w:rPr>
          <w:rFonts w:asciiTheme="majorHAnsi" w:hAnsiTheme="majorHAnsi" w:cstheme="majorHAnsi"/>
          <w:color w:val="auto"/>
        </w:rPr>
        <w:t xml:space="preserve"> (</w:t>
      </w:r>
      <w:r w:rsidRPr="00CC2B56">
        <w:rPr>
          <w:rFonts w:asciiTheme="majorHAnsi" w:hAnsiTheme="majorHAnsi" w:cstheme="majorHAnsi"/>
          <w:b/>
          <w:bCs/>
          <w:color w:val="auto"/>
        </w:rPr>
        <w:t>A</w:t>
      </w:r>
      <w:r w:rsidRPr="00CC2B56">
        <w:rPr>
          <w:rFonts w:asciiTheme="majorHAnsi" w:hAnsiTheme="majorHAnsi" w:cstheme="majorHAnsi"/>
          <w:color w:val="auto"/>
        </w:rPr>
        <w:t>) and (</w:t>
      </w:r>
      <w:r w:rsidRPr="00CC2B56">
        <w:rPr>
          <w:rFonts w:asciiTheme="majorHAnsi" w:hAnsiTheme="majorHAnsi" w:cstheme="majorHAnsi"/>
          <w:b/>
          <w:bCs/>
          <w:color w:val="auto"/>
        </w:rPr>
        <w:t>C</w:t>
      </w:r>
      <w:r w:rsidRPr="00CC2B56">
        <w:rPr>
          <w:rFonts w:asciiTheme="majorHAnsi" w:hAnsiTheme="majorHAnsi" w:cstheme="majorHAnsi"/>
          <w:color w:val="auto"/>
        </w:rPr>
        <w:t>) represent a humerus and tibial task trainer made with opaque tissue medium. (</w:t>
      </w:r>
      <w:r w:rsidRPr="00CC2B56">
        <w:rPr>
          <w:rFonts w:asciiTheme="majorHAnsi" w:hAnsiTheme="majorHAnsi" w:cstheme="majorHAnsi"/>
          <w:b/>
          <w:bCs/>
          <w:color w:val="auto"/>
        </w:rPr>
        <w:t>B</w:t>
      </w:r>
      <w:r w:rsidRPr="00CC2B56">
        <w:rPr>
          <w:rFonts w:asciiTheme="majorHAnsi" w:hAnsiTheme="majorHAnsi" w:cstheme="majorHAnsi"/>
          <w:color w:val="auto"/>
        </w:rPr>
        <w:t>) and (</w:t>
      </w:r>
      <w:r w:rsidRPr="00CC2B56">
        <w:rPr>
          <w:rFonts w:asciiTheme="majorHAnsi" w:hAnsiTheme="majorHAnsi" w:cstheme="majorHAnsi"/>
          <w:b/>
          <w:bCs/>
          <w:color w:val="auto"/>
        </w:rPr>
        <w:t>D</w:t>
      </w:r>
      <w:r w:rsidRPr="00CC2B56">
        <w:rPr>
          <w:rFonts w:asciiTheme="majorHAnsi" w:hAnsiTheme="majorHAnsi" w:cstheme="majorHAnsi"/>
          <w:color w:val="auto"/>
        </w:rPr>
        <w:t xml:space="preserve">) represent a humerus and tibial task trainer made with transparent medium. Note the visibility of skeletal structures with transparent tissue medium. </w:t>
      </w:r>
    </w:p>
    <w:p w14:paraId="34CBF415" w14:textId="77777777" w:rsidR="00025CE4" w:rsidRPr="00CC2B56" w:rsidRDefault="00025CE4" w:rsidP="00CC2B56">
      <w:pPr>
        <w:jc w:val="both"/>
        <w:rPr>
          <w:rFonts w:asciiTheme="majorHAnsi" w:hAnsiTheme="majorHAnsi" w:cstheme="majorHAnsi"/>
          <w:color w:val="auto"/>
        </w:rPr>
      </w:pPr>
    </w:p>
    <w:p w14:paraId="1DE4EAB9" w14:textId="2AC2302B" w:rsidR="5FB39B63" w:rsidRPr="00CC2B56" w:rsidRDefault="1B192570" w:rsidP="00CC2B56">
      <w:pPr>
        <w:jc w:val="both"/>
        <w:rPr>
          <w:rFonts w:asciiTheme="majorHAnsi" w:hAnsiTheme="majorHAnsi" w:cstheme="majorHAnsi"/>
          <w:color w:val="auto"/>
        </w:rPr>
      </w:pPr>
      <w:r w:rsidRPr="00CC2B56">
        <w:rPr>
          <w:rFonts w:asciiTheme="majorHAnsi" w:hAnsiTheme="majorHAnsi" w:cstheme="majorHAnsi"/>
          <w:b/>
          <w:bCs/>
          <w:color w:val="auto"/>
        </w:rPr>
        <w:t xml:space="preserve">Figure </w:t>
      </w:r>
      <w:r w:rsidR="00025CE4" w:rsidRPr="00CC2B56">
        <w:rPr>
          <w:rFonts w:asciiTheme="majorHAnsi" w:hAnsiTheme="majorHAnsi" w:cstheme="majorHAnsi"/>
          <w:b/>
          <w:bCs/>
          <w:color w:val="auto"/>
        </w:rPr>
        <w:t>5</w:t>
      </w:r>
      <w:r w:rsidR="00114031" w:rsidRPr="00CC2B56">
        <w:rPr>
          <w:rFonts w:asciiTheme="majorHAnsi" w:hAnsiTheme="majorHAnsi" w:cstheme="majorHAnsi"/>
          <w:b/>
          <w:bCs/>
          <w:color w:val="auto"/>
        </w:rPr>
        <w:t>:</w:t>
      </w:r>
      <w:r w:rsidRPr="00CC2B56">
        <w:rPr>
          <w:rFonts w:asciiTheme="majorHAnsi" w:hAnsiTheme="majorHAnsi" w:cstheme="majorHAnsi"/>
          <w:b/>
          <w:bCs/>
          <w:color w:val="auto"/>
        </w:rPr>
        <w:t xml:space="preserve"> </w:t>
      </w:r>
      <w:r w:rsidR="46EFE9D9" w:rsidRPr="00CC2B56">
        <w:rPr>
          <w:rFonts w:asciiTheme="majorHAnsi" w:hAnsiTheme="majorHAnsi" w:cstheme="majorHAnsi"/>
          <w:b/>
          <w:bCs/>
          <w:color w:val="auto"/>
        </w:rPr>
        <w:t xml:space="preserve">Anatomical distances are similar between CT scan data used to </w:t>
      </w:r>
      <w:r w:rsidR="00063FC1" w:rsidRPr="00CC2B56">
        <w:rPr>
          <w:rFonts w:asciiTheme="majorHAnsi" w:hAnsiTheme="majorHAnsi" w:cstheme="majorHAnsi"/>
          <w:b/>
          <w:bCs/>
          <w:color w:val="auto"/>
        </w:rPr>
        <w:t xml:space="preserve">create the </w:t>
      </w:r>
      <w:r w:rsidR="0B8C9CC5" w:rsidRPr="00CC2B56">
        <w:rPr>
          <w:rFonts w:asciiTheme="majorHAnsi" w:hAnsiTheme="majorHAnsi" w:cstheme="majorHAnsi"/>
          <w:b/>
          <w:bCs/>
          <w:color w:val="auto"/>
        </w:rPr>
        <w:t>task trainer</w:t>
      </w:r>
      <w:r w:rsidR="46EFE9D9" w:rsidRPr="00CC2B56">
        <w:rPr>
          <w:rFonts w:asciiTheme="majorHAnsi" w:hAnsiTheme="majorHAnsi" w:cstheme="majorHAnsi"/>
          <w:b/>
          <w:bCs/>
          <w:color w:val="auto"/>
        </w:rPr>
        <w:t xml:space="preserve"> and from the fully assembled</w:t>
      </w:r>
      <w:r w:rsidR="6E8F5C41" w:rsidRPr="00CC2B56">
        <w:rPr>
          <w:rFonts w:asciiTheme="majorHAnsi" w:hAnsiTheme="majorHAnsi" w:cstheme="majorHAnsi"/>
          <w:b/>
          <w:bCs/>
          <w:color w:val="auto"/>
        </w:rPr>
        <w:t xml:space="preserve"> IO line placement</w:t>
      </w:r>
      <w:r w:rsidR="3EEFDF98" w:rsidRPr="00CC2B56">
        <w:rPr>
          <w:rFonts w:asciiTheme="majorHAnsi" w:hAnsiTheme="majorHAnsi" w:cstheme="majorHAnsi"/>
          <w:b/>
          <w:bCs/>
          <w:color w:val="auto"/>
        </w:rPr>
        <w:t xml:space="preserve"> humerus</w:t>
      </w:r>
      <w:r w:rsidR="46EFE9D9" w:rsidRPr="00CC2B56">
        <w:rPr>
          <w:rFonts w:asciiTheme="majorHAnsi" w:hAnsiTheme="majorHAnsi" w:cstheme="majorHAnsi"/>
          <w:b/>
          <w:bCs/>
          <w:color w:val="auto"/>
        </w:rPr>
        <w:t xml:space="preserve"> task trainer. </w:t>
      </w:r>
      <w:r w:rsidR="70B33A85" w:rsidRPr="00CC2B56">
        <w:rPr>
          <w:rFonts w:asciiTheme="majorHAnsi" w:hAnsiTheme="majorHAnsi" w:cstheme="majorHAnsi"/>
          <w:color w:val="auto"/>
        </w:rPr>
        <w:t>(</w:t>
      </w:r>
      <w:r w:rsidR="70B33A85" w:rsidRPr="00CC2B56">
        <w:rPr>
          <w:rFonts w:asciiTheme="majorHAnsi" w:hAnsiTheme="majorHAnsi" w:cstheme="majorHAnsi"/>
          <w:b/>
          <w:bCs/>
          <w:color w:val="auto"/>
        </w:rPr>
        <w:t>A</w:t>
      </w:r>
      <w:r w:rsidR="70B33A85" w:rsidRPr="00CC2B56">
        <w:rPr>
          <w:rFonts w:asciiTheme="majorHAnsi" w:hAnsiTheme="majorHAnsi" w:cstheme="majorHAnsi"/>
          <w:color w:val="auto"/>
        </w:rPr>
        <w:t xml:space="preserve">) </w:t>
      </w:r>
      <w:r w:rsidR="4CD97E79" w:rsidRPr="00CC2B56">
        <w:rPr>
          <w:rFonts w:asciiTheme="majorHAnsi" w:hAnsiTheme="majorHAnsi" w:cstheme="majorHAnsi"/>
          <w:color w:val="auto"/>
        </w:rPr>
        <w:t>Bone thickness (mm)</w:t>
      </w:r>
      <w:r w:rsidR="00E079C9" w:rsidRPr="00CC2B56">
        <w:rPr>
          <w:rFonts w:asciiTheme="majorHAnsi" w:hAnsiTheme="majorHAnsi" w:cstheme="majorHAnsi"/>
          <w:color w:val="auto"/>
        </w:rPr>
        <w:t>,</w:t>
      </w:r>
      <w:r w:rsidR="4CD97E79" w:rsidRPr="00CC2B56">
        <w:rPr>
          <w:rFonts w:asciiTheme="majorHAnsi" w:hAnsiTheme="majorHAnsi" w:cstheme="majorHAnsi"/>
          <w:color w:val="auto"/>
        </w:rPr>
        <w:t xml:space="preserve"> (</w:t>
      </w:r>
      <w:r w:rsidR="4DCC7945" w:rsidRPr="00CC2B56">
        <w:rPr>
          <w:rFonts w:asciiTheme="majorHAnsi" w:hAnsiTheme="majorHAnsi" w:cstheme="majorHAnsi"/>
          <w:b/>
          <w:bCs/>
          <w:color w:val="auto"/>
        </w:rPr>
        <w:t>B</w:t>
      </w:r>
      <w:r w:rsidR="4CD97E79" w:rsidRPr="00CC2B56">
        <w:rPr>
          <w:rFonts w:asciiTheme="majorHAnsi" w:hAnsiTheme="majorHAnsi" w:cstheme="majorHAnsi"/>
          <w:color w:val="auto"/>
        </w:rPr>
        <w:t>) skin depth (mm</w:t>
      </w:r>
      <w:r w:rsidR="6A5B1B7E" w:rsidRPr="00CC2B56">
        <w:rPr>
          <w:rFonts w:asciiTheme="majorHAnsi" w:hAnsiTheme="majorHAnsi" w:cstheme="majorHAnsi"/>
          <w:color w:val="auto"/>
        </w:rPr>
        <w:t>)</w:t>
      </w:r>
      <w:r w:rsidR="00E079C9" w:rsidRPr="00CC2B56">
        <w:rPr>
          <w:rFonts w:asciiTheme="majorHAnsi" w:hAnsiTheme="majorHAnsi" w:cstheme="majorHAnsi"/>
          <w:color w:val="auto"/>
        </w:rPr>
        <w:t>,</w:t>
      </w:r>
      <w:r w:rsidR="4CD97E79" w:rsidRPr="00CC2B56">
        <w:rPr>
          <w:rFonts w:asciiTheme="majorHAnsi" w:hAnsiTheme="majorHAnsi" w:cstheme="majorHAnsi"/>
          <w:color w:val="auto"/>
        </w:rPr>
        <w:t xml:space="preserve"> </w:t>
      </w:r>
      <w:r w:rsidR="00E079C9" w:rsidRPr="00CC2B56">
        <w:rPr>
          <w:rFonts w:asciiTheme="majorHAnsi" w:hAnsiTheme="majorHAnsi" w:cstheme="majorHAnsi"/>
          <w:color w:val="auto"/>
        </w:rPr>
        <w:t xml:space="preserve">and </w:t>
      </w:r>
      <w:r w:rsidR="4CD97E79" w:rsidRPr="00CC2B56">
        <w:rPr>
          <w:rFonts w:asciiTheme="majorHAnsi" w:hAnsiTheme="majorHAnsi" w:cstheme="majorHAnsi"/>
          <w:color w:val="auto"/>
        </w:rPr>
        <w:t>(</w:t>
      </w:r>
      <w:r w:rsidR="4525C795" w:rsidRPr="00CC2B56">
        <w:rPr>
          <w:rFonts w:asciiTheme="majorHAnsi" w:hAnsiTheme="majorHAnsi" w:cstheme="majorHAnsi"/>
          <w:b/>
          <w:bCs/>
          <w:color w:val="auto"/>
        </w:rPr>
        <w:t>C</w:t>
      </w:r>
      <w:r w:rsidR="4CD97E79" w:rsidRPr="00CC2B56">
        <w:rPr>
          <w:rFonts w:asciiTheme="majorHAnsi" w:hAnsiTheme="majorHAnsi" w:cstheme="majorHAnsi"/>
          <w:color w:val="auto"/>
        </w:rPr>
        <w:t>) the tendon groove</w:t>
      </w:r>
      <w:r w:rsidR="235C21B2" w:rsidRPr="00CC2B56">
        <w:rPr>
          <w:rFonts w:asciiTheme="majorHAnsi" w:hAnsiTheme="majorHAnsi" w:cstheme="majorHAnsi"/>
          <w:color w:val="auto"/>
        </w:rPr>
        <w:t xml:space="preserve"> (mm)</w:t>
      </w:r>
      <w:r w:rsidR="4CD97E79" w:rsidRPr="00CC2B56">
        <w:rPr>
          <w:rFonts w:asciiTheme="majorHAnsi" w:hAnsiTheme="majorHAnsi" w:cstheme="majorHAnsi"/>
          <w:color w:val="auto"/>
        </w:rPr>
        <w:t xml:space="preserve"> from the CT scan dat</w:t>
      </w:r>
      <w:r w:rsidR="211EC8FA" w:rsidRPr="00CC2B56">
        <w:rPr>
          <w:rFonts w:asciiTheme="majorHAnsi" w:hAnsiTheme="majorHAnsi" w:cstheme="majorHAnsi"/>
          <w:color w:val="auto"/>
        </w:rPr>
        <w:t xml:space="preserve">a </w:t>
      </w:r>
      <w:proofErr w:type="gramStart"/>
      <w:r w:rsidR="00DD48B2" w:rsidRPr="00CC2B56">
        <w:rPr>
          <w:rFonts w:asciiTheme="majorHAnsi" w:hAnsiTheme="majorHAnsi" w:cstheme="majorHAnsi"/>
          <w:color w:val="auto"/>
        </w:rPr>
        <w:t>are</w:t>
      </w:r>
      <w:proofErr w:type="gramEnd"/>
      <w:r w:rsidR="211EC8FA" w:rsidRPr="00CC2B56">
        <w:rPr>
          <w:rFonts w:asciiTheme="majorHAnsi" w:hAnsiTheme="majorHAnsi" w:cstheme="majorHAnsi"/>
          <w:color w:val="auto"/>
        </w:rPr>
        <w:t xml:space="preserve"> anatomically similar</w:t>
      </w:r>
      <w:r w:rsidR="411AD6E6" w:rsidRPr="00CC2B56">
        <w:rPr>
          <w:rFonts w:asciiTheme="majorHAnsi" w:hAnsiTheme="majorHAnsi" w:cstheme="majorHAnsi"/>
          <w:color w:val="auto"/>
        </w:rPr>
        <w:t xml:space="preserve"> </w:t>
      </w:r>
      <w:r w:rsidR="211EC8FA" w:rsidRPr="00CC2B56">
        <w:rPr>
          <w:rFonts w:asciiTheme="majorHAnsi" w:hAnsiTheme="majorHAnsi" w:cstheme="majorHAnsi"/>
          <w:color w:val="auto"/>
        </w:rPr>
        <w:t>to the (</w:t>
      </w:r>
      <w:r w:rsidR="211EC8FA" w:rsidRPr="00CC2B56">
        <w:rPr>
          <w:rFonts w:asciiTheme="majorHAnsi" w:hAnsiTheme="majorHAnsi" w:cstheme="majorHAnsi"/>
          <w:b/>
          <w:bCs/>
          <w:color w:val="auto"/>
        </w:rPr>
        <w:t>D</w:t>
      </w:r>
      <w:r w:rsidR="211EC8FA" w:rsidRPr="00CC2B56">
        <w:rPr>
          <w:rFonts w:asciiTheme="majorHAnsi" w:hAnsiTheme="majorHAnsi" w:cstheme="majorHAnsi"/>
          <w:color w:val="auto"/>
        </w:rPr>
        <w:t>) Bone thickness (mm), (</w:t>
      </w:r>
      <w:r w:rsidR="211EC8FA" w:rsidRPr="00CC2B56">
        <w:rPr>
          <w:rFonts w:asciiTheme="majorHAnsi" w:hAnsiTheme="majorHAnsi" w:cstheme="majorHAnsi"/>
          <w:b/>
          <w:bCs/>
          <w:color w:val="auto"/>
        </w:rPr>
        <w:t>E</w:t>
      </w:r>
      <w:r w:rsidR="211EC8FA" w:rsidRPr="00CC2B56">
        <w:rPr>
          <w:rFonts w:asciiTheme="majorHAnsi" w:hAnsiTheme="majorHAnsi" w:cstheme="majorHAnsi"/>
          <w:color w:val="auto"/>
        </w:rPr>
        <w:t>) skin depth (mm)</w:t>
      </w:r>
      <w:r w:rsidR="00E079C9" w:rsidRPr="00CC2B56">
        <w:rPr>
          <w:rFonts w:asciiTheme="majorHAnsi" w:hAnsiTheme="majorHAnsi" w:cstheme="majorHAnsi"/>
          <w:color w:val="auto"/>
        </w:rPr>
        <w:t>,</w:t>
      </w:r>
      <w:r w:rsidR="211EC8FA" w:rsidRPr="00CC2B56">
        <w:rPr>
          <w:rFonts w:asciiTheme="majorHAnsi" w:hAnsiTheme="majorHAnsi" w:cstheme="majorHAnsi"/>
          <w:color w:val="auto"/>
        </w:rPr>
        <w:t xml:space="preserve"> and (</w:t>
      </w:r>
      <w:r w:rsidR="211EC8FA" w:rsidRPr="00CC2B56">
        <w:rPr>
          <w:rFonts w:asciiTheme="majorHAnsi" w:hAnsiTheme="majorHAnsi" w:cstheme="majorHAnsi"/>
          <w:b/>
          <w:bCs/>
          <w:color w:val="auto"/>
        </w:rPr>
        <w:t>F</w:t>
      </w:r>
      <w:r w:rsidR="211EC8FA" w:rsidRPr="00CC2B56">
        <w:rPr>
          <w:rFonts w:asciiTheme="majorHAnsi" w:hAnsiTheme="majorHAnsi" w:cstheme="majorHAnsi"/>
          <w:color w:val="auto"/>
        </w:rPr>
        <w:t xml:space="preserve">) tendon groove in </w:t>
      </w:r>
      <w:r w:rsidR="6F17E121" w:rsidRPr="00CC2B56">
        <w:rPr>
          <w:rFonts w:asciiTheme="majorHAnsi" w:hAnsiTheme="majorHAnsi" w:cstheme="majorHAnsi"/>
          <w:color w:val="auto"/>
        </w:rPr>
        <w:t xml:space="preserve">CT scan of </w:t>
      </w:r>
      <w:r w:rsidR="211EC8FA" w:rsidRPr="00CC2B56">
        <w:rPr>
          <w:rFonts w:asciiTheme="majorHAnsi" w:hAnsiTheme="majorHAnsi" w:cstheme="majorHAnsi"/>
          <w:color w:val="auto"/>
        </w:rPr>
        <w:t xml:space="preserve">the fully </w:t>
      </w:r>
      <w:r w:rsidR="62B53E28" w:rsidRPr="00CC2B56">
        <w:rPr>
          <w:rFonts w:asciiTheme="majorHAnsi" w:hAnsiTheme="majorHAnsi" w:cstheme="majorHAnsi"/>
          <w:color w:val="auto"/>
        </w:rPr>
        <w:t>assembled humerus task trainers.</w:t>
      </w:r>
      <w:r w:rsidRPr="00CC2B56">
        <w:rPr>
          <w:rFonts w:asciiTheme="majorHAnsi" w:hAnsiTheme="majorHAnsi" w:cstheme="majorHAnsi"/>
          <w:color w:val="auto"/>
        </w:rPr>
        <w:t xml:space="preserve"> Abbreviations: CT = computed tomography; IO = intraosseous.</w:t>
      </w:r>
    </w:p>
    <w:p w14:paraId="5710E139" w14:textId="07278276" w:rsidR="660A0D3D" w:rsidRPr="00CC2B56" w:rsidRDefault="660A0D3D" w:rsidP="00CC2B56">
      <w:pPr>
        <w:jc w:val="both"/>
        <w:rPr>
          <w:rFonts w:asciiTheme="majorHAnsi" w:hAnsiTheme="majorHAnsi" w:cstheme="majorHAnsi"/>
          <w:color w:val="auto"/>
        </w:rPr>
      </w:pPr>
    </w:p>
    <w:p w14:paraId="4C7CB5A8" w14:textId="42545A36" w:rsidR="25756B83" w:rsidRPr="00CC2B56" w:rsidRDefault="25756B83" w:rsidP="00CC2B56">
      <w:pPr>
        <w:jc w:val="both"/>
        <w:rPr>
          <w:rFonts w:asciiTheme="majorHAnsi" w:hAnsiTheme="majorHAnsi" w:cstheme="majorHAnsi"/>
          <w:color w:val="auto"/>
        </w:rPr>
      </w:pPr>
      <w:r w:rsidRPr="00CC2B56">
        <w:rPr>
          <w:rFonts w:asciiTheme="majorHAnsi" w:hAnsiTheme="majorHAnsi" w:cstheme="majorHAnsi"/>
          <w:b/>
          <w:bCs/>
          <w:color w:val="auto"/>
        </w:rPr>
        <w:t xml:space="preserve">Table </w:t>
      </w:r>
      <w:r w:rsidR="5ACC681D" w:rsidRPr="00CC2B56">
        <w:rPr>
          <w:rFonts w:asciiTheme="majorHAnsi" w:hAnsiTheme="majorHAnsi" w:cstheme="majorHAnsi"/>
          <w:b/>
          <w:bCs/>
          <w:color w:val="auto"/>
        </w:rPr>
        <w:t>1</w:t>
      </w:r>
      <w:r w:rsidR="00144A7C" w:rsidRPr="00CC2B56">
        <w:rPr>
          <w:rFonts w:asciiTheme="majorHAnsi" w:hAnsiTheme="majorHAnsi" w:cstheme="majorHAnsi"/>
          <w:b/>
          <w:bCs/>
          <w:color w:val="auto"/>
        </w:rPr>
        <w:t>:</w:t>
      </w:r>
      <w:r w:rsidRPr="00CC2B56">
        <w:rPr>
          <w:rFonts w:asciiTheme="majorHAnsi" w:hAnsiTheme="majorHAnsi" w:cstheme="majorHAnsi"/>
          <w:color w:val="auto"/>
        </w:rPr>
        <w:t xml:space="preserve"> </w:t>
      </w:r>
      <w:r w:rsidR="10BB6CB3" w:rsidRPr="00CC2B56">
        <w:rPr>
          <w:rFonts w:asciiTheme="majorHAnsi" w:hAnsiTheme="majorHAnsi" w:cstheme="majorHAnsi"/>
          <w:b/>
          <w:bCs/>
          <w:color w:val="auto"/>
        </w:rPr>
        <w:t xml:space="preserve">List of </w:t>
      </w:r>
      <w:r w:rsidR="00144A7C" w:rsidRPr="00CC2B56">
        <w:rPr>
          <w:rFonts w:asciiTheme="majorHAnsi" w:hAnsiTheme="majorHAnsi" w:cstheme="majorHAnsi"/>
          <w:b/>
          <w:bCs/>
          <w:color w:val="auto"/>
        </w:rPr>
        <w:t>t</w:t>
      </w:r>
      <w:r w:rsidR="10BB6CB3" w:rsidRPr="00CC2B56">
        <w:rPr>
          <w:rFonts w:asciiTheme="majorHAnsi" w:hAnsiTheme="majorHAnsi" w:cstheme="majorHAnsi"/>
          <w:b/>
          <w:bCs/>
          <w:color w:val="auto"/>
        </w:rPr>
        <w:t xml:space="preserve">ime and </w:t>
      </w:r>
      <w:r w:rsidR="00144A7C" w:rsidRPr="00CC2B56">
        <w:rPr>
          <w:rFonts w:asciiTheme="majorHAnsi" w:hAnsiTheme="majorHAnsi" w:cstheme="majorHAnsi"/>
          <w:b/>
          <w:bCs/>
          <w:color w:val="auto"/>
        </w:rPr>
        <w:t>c</w:t>
      </w:r>
      <w:r w:rsidR="10BB6CB3" w:rsidRPr="00CC2B56">
        <w:rPr>
          <w:rFonts w:asciiTheme="majorHAnsi" w:hAnsiTheme="majorHAnsi" w:cstheme="majorHAnsi"/>
          <w:b/>
          <w:bCs/>
          <w:color w:val="auto"/>
        </w:rPr>
        <w:t xml:space="preserve">ost of </w:t>
      </w:r>
      <w:r w:rsidR="00144A7C" w:rsidRPr="00CC2B56">
        <w:rPr>
          <w:rFonts w:asciiTheme="majorHAnsi" w:hAnsiTheme="majorHAnsi" w:cstheme="majorHAnsi"/>
          <w:b/>
          <w:bCs/>
          <w:color w:val="auto"/>
        </w:rPr>
        <w:t>e</w:t>
      </w:r>
      <w:r w:rsidR="10BB6CB3" w:rsidRPr="00CC2B56">
        <w:rPr>
          <w:rFonts w:asciiTheme="majorHAnsi" w:hAnsiTheme="majorHAnsi" w:cstheme="majorHAnsi"/>
          <w:b/>
          <w:bCs/>
          <w:color w:val="auto"/>
        </w:rPr>
        <w:t xml:space="preserve">ach </w:t>
      </w:r>
      <w:r w:rsidR="00144A7C" w:rsidRPr="00CC2B56">
        <w:rPr>
          <w:rFonts w:asciiTheme="majorHAnsi" w:hAnsiTheme="majorHAnsi" w:cstheme="majorHAnsi"/>
          <w:b/>
          <w:bCs/>
          <w:color w:val="auto"/>
        </w:rPr>
        <w:t>c</w:t>
      </w:r>
      <w:r w:rsidR="10BB6CB3" w:rsidRPr="00CC2B56">
        <w:rPr>
          <w:rFonts w:asciiTheme="majorHAnsi" w:hAnsiTheme="majorHAnsi" w:cstheme="majorHAnsi"/>
          <w:b/>
          <w:bCs/>
          <w:color w:val="auto"/>
        </w:rPr>
        <w:t xml:space="preserve">omponent </w:t>
      </w:r>
      <w:r w:rsidR="00144A7C" w:rsidRPr="00CC2B56">
        <w:rPr>
          <w:rFonts w:asciiTheme="majorHAnsi" w:hAnsiTheme="majorHAnsi" w:cstheme="majorHAnsi"/>
          <w:b/>
          <w:bCs/>
          <w:color w:val="auto"/>
        </w:rPr>
        <w:t>r</w:t>
      </w:r>
      <w:r w:rsidR="10BB6CB3" w:rsidRPr="00CC2B56">
        <w:rPr>
          <w:rFonts w:asciiTheme="majorHAnsi" w:hAnsiTheme="majorHAnsi" w:cstheme="majorHAnsi"/>
          <w:b/>
          <w:bCs/>
          <w:color w:val="auto"/>
        </w:rPr>
        <w:t>equired</w:t>
      </w:r>
      <w:r w:rsidR="00144A7C" w:rsidRPr="00CC2B56">
        <w:rPr>
          <w:rFonts w:asciiTheme="majorHAnsi" w:hAnsiTheme="majorHAnsi" w:cstheme="majorHAnsi"/>
          <w:b/>
          <w:bCs/>
          <w:color w:val="auto"/>
        </w:rPr>
        <w:t>.</w:t>
      </w:r>
    </w:p>
    <w:p w14:paraId="29783460" w14:textId="77777777" w:rsidR="00144A7C" w:rsidRPr="00CC2B56" w:rsidRDefault="00144A7C" w:rsidP="00CC2B56">
      <w:pPr>
        <w:jc w:val="both"/>
        <w:rPr>
          <w:rFonts w:asciiTheme="majorHAnsi" w:hAnsiTheme="majorHAnsi" w:cstheme="majorHAnsi"/>
          <w:b/>
          <w:bCs/>
          <w:color w:val="auto"/>
        </w:rPr>
      </w:pPr>
    </w:p>
    <w:p w14:paraId="59E39C9E" w14:textId="0636AC5F" w:rsidR="25756B83" w:rsidRPr="00CC2B56" w:rsidRDefault="25756B83" w:rsidP="00CC2B56">
      <w:pPr>
        <w:jc w:val="both"/>
        <w:rPr>
          <w:rFonts w:asciiTheme="majorHAnsi" w:hAnsiTheme="majorHAnsi" w:cstheme="majorHAnsi"/>
          <w:b/>
          <w:bCs/>
          <w:color w:val="auto"/>
        </w:rPr>
      </w:pPr>
      <w:r w:rsidRPr="00CC2B56">
        <w:rPr>
          <w:rFonts w:asciiTheme="majorHAnsi" w:hAnsiTheme="majorHAnsi" w:cstheme="majorHAnsi"/>
          <w:b/>
          <w:bCs/>
          <w:color w:val="auto"/>
        </w:rPr>
        <w:t xml:space="preserve">Table </w:t>
      </w:r>
      <w:r w:rsidR="19C070FA" w:rsidRPr="00CC2B56">
        <w:rPr>
          <w:rFonts w:asciiTheme="majorHAnsi" w:hAnsiTheme="majorHAnsi" w:cstheme="majorHAnsi"/>
          <w:b/>
          <w:bCs/>
          <w:color w:val="auto"/>
        </w:rPr>
        <w:t>2</w:t>
      </w:r>
      <w:r w:rsidR="00144A7C" w:rsidRPr="00CC2B56">
        <w:rPr>
          <w:rFonts w:asciiTheme="majorHAnsi" w:hAnsiTheme="majorHAnsi" w:cstheme="majorHAnsi"/>
          <w:b/>
          <w:bCs/>
          <w:color w:val="auto"/>
        </w:rPr>
        <w:t>:</w:t>
      </w:r>
      <w:r w:rsidRPr="00CC2B56">
        <w:rPr>
          <w:rFonts w:asciiTheme="majorHAnsi" w:hAnsiTheme="majorHAnsi" w:cstheme="majorHAnsi"/>
          <w:b/>
          <w:bCs/>
          <w:color w:val="auto"/>
        </w:rPr>
        <w:t xml:space="preserve"> Tissue </w:t>
      </w:r>
      <w:r w:rsidR="00144A7C" w:rsidRPr="00CC2B56">
        <w:rPr>
          <w:rFonts w:asciiTheme="majorHAnsi" w:hAnsiTheme="majorHAnsi" w:cstheme="majorHAnsi"/>
          <w:b/>
          <w:bCs/>
          <w:color w:val="auto"/>
        </w:rPr>
        <w:t>m</w:t>
      </w:r>
      <w:r w:rsidRPr="00CC2B56">
        <w:rPr>
          <w:rFonts w:asciiTheme="majorHAnsi" w:hAnsiTheme="majorHAnsi" w:cstheme="majorHAnsi"/>
          <w:b/>
          <w:bCs/>
          <w:color w:val="auto"/>
        </w:rPr>
        <w:t xml:space="preserve">edia </w:t>
      </w:r>
      <w:r w:rsidR="00144A7C" w:rsidRPr="00CC2B56">
        <w:rPr>
          <w:rFonts w:asciiTheme="majorHAnsi" w:hAnsiTheme="majorHAnsi" w:cstheme="majorHAnsi"/>
          <w:b/>
          <w:bCs/>
          <w:color w:val="auto"/>
        </w:rPr>
        <w:t>v</w:t>
      </w:r>
      <w:r w:rsidRPr="00CC2B56">
        <w:rPr>
          <w:rFonts w:asciiTheme="majorHAnsi" w:hAnsiTheme="majorHAnsi" w:cstheme="majorHAnsi"/>
          <w:b/>
          <w:bCs/>
          <w:color w:val="auto"/>
        </w:rPr>
        <w:t>olumes</w:t>
      </w:r>
      <w:r w:rsidR="00144A7C" w:rsidRPr="00CC2B56">
        <w:rPr>
          <w:rFonts w:asciiTheme="majorHAnsi" w:hAnsiTheme="majorHAnsi" w:cstheme="majorHAnsi"/>
          <w:b/>
          <w:bCs/>
          <w:color w:val="auto"/>
        </w:rPr>
        <w:t>.</w:t>
      </w:r>
    </w:p>
    <w:p w14:paraId="5236B0E1" w14:textId="3E7CBC14" w:rsidR="7D1B1B3E" w:rsidRPr="00CC2B56" w:rsidRDefault="7D1B1B3E" w:rsidP="00CC2B56">
      <w:pPr>
        <w:jc w:val="both"/>
        <w:rPr>
          <w:rFonts w:asciiTheme="majorHAnsi" w:hAnsiTheme="majorHAnsi" w:cstheme="majorHAnsi"/>
          <w:color w:val="auto"/>
        </w:rPr>
      </w:pPr>
    </w:p>
    <w:p w14:paraId="3C5CA0F3" w14:textId="4A20882F" w:rsidR="00E544C1" w:rsidRPr="00CC2B56" w:rsidRDefault="47C92FF2" w:rsidP="00CC2B56">
      <w:pPr>
        <w:jc w:val="both"/>
        <w:rPr>
          <w:rFonts w:asciiTheme="majorHAnsi" w:hAnsiTheme="majorHAnsi" w:cstheme="majorHAnsi"/>
          <w:color w:val="auto"/>
          <w:highlight w:val="yellow"/>
        </w:rPr>
      </w:pPr>
      <w:r w:rsidRPr="00CC2B56">
        <w:rPr>
          <w:rFonts w:asciiTheme="majorHAnsi" w:hAnsiTheme="majorHAnsi" w:cstheme="majorHAnsi"/>
          <w:b/>
          <w:bCs/>
          <w:color w:val="auto"/>
        </w:rPr>
        <w:t xml:space="preserve">DISCUSSION: </w:t>
      </w:r>
    </w:p>
    <w:p w14:paraId="2FD4DC73" w14:textId="7EE99946" w:rsidR="00E544C1" w:rsidRPr="00CC2B56" w:rsidRDefault="3AFE7FA1" w:rsidP="00CC2B56">
      <w:pPr>
        <w:jc w:val="both"/>
        <w:rPr>
          <w:rFonts w:asciiTheme="majorHAnsi" w:hAnsiTheme="majorHAnsi" w:cstheme="majorHAnsi"/>
          <w:color w:val="auto"/>
        </w:rPr>
      </w:pPr>
      <w:r w:rsidRPr="00CC2B56">
        <w:rPr>
          <w:rFonts w:asciiTheme="majorHAnsi" w:hAnsiTheme="majorHAnsi" w:cstheme="majorHAnsi"/>
          <w:color w:val="auto"/>
        </w:rPr>
        <w:t xml:space="preserve">In this protocol we detail </w:t>
      </w:r>
      <w:r w:rsidR="00DD48B2" w:rsidRPr="00CC2B56">
        <w:rPr>
          <w:rFonts w:asciiTheme="majorHAnsi" w:hAnsiTheme="majorHAnsi" w:cstheme="majorHAnsi"/>
          <w:color w:val="auto"/>
        </w:rPr>
        <w:t>a 3D task trainer's development process</w:t>
      </w:r>
      <w:r w:rsidRPr="00CC2B56">
        <w:rPr>
          <w:rFonts w:asciiTheme="majorHAnsi" w:hAnsiTheme="majorHAnsi" w:cstheme="majorHAnsi"/>
          <w:color w:val="auto"/>
        </w:rPr>
        <w:t xml:space="preserve"> </w:t>
      </w:r>
      <w:r w:rsidR="00DD48B2" w:rsidRPr="00CC2B56">
        <w:rPr>
          <w:rFonts w:asciiTheme="majorHAnsi" w:hAnsiTheme="majorHAnsi" w:cstheme="majorHAnsi"/>
          <w:color w:val="auto"/>
        </w:rPr>
        <w:t xml:space="preserve">to train </w:t>
      </w:r>
      <w:r w:rsidR="3C8CD5C4" w:rsidRPr="00CC2B56">
        <w:rPr>
          <w:rFonts w:asciiTheme="majorHAnsi" w:hAnsiTheme="majorHAnsi" w:cstheme="majorHAnsi"/>
          <w:color w:val="auto"/>
        </w:rPr>
        <w:t>the</w:t>
      </w:r>
      <w:r w:rsidR="00DD48B2" w:rsidRPr="00CC2B56">
        <w:rPr>
          <w:rFonts w:asciiTheme="majorHAnsi" w:hAnsiTheme="majorHAnsi" w:cstheme="majorHAnsi"/>
          <w:color w:val="auto"/>
        </w:rPr>
        <w:t xml:space="preserve"> infrequently performed and li</w:t>
      </w:r>
      <w:r w:rsidR="006F058A" w:rsidRPr="00CC2B56">
        <w:rPr>
          <w:rFonts w:asciiTheme="majorHAnsi" w:hAnsiTheme="majorHAnsi" w:cstheme="majorHAnsi"/>
          <w:color w:val="auto"/>
        </w:rPr>
        <w:t>f</w:t>
      </w:r>
      <w:r w:rsidR="00DD48B2" w:rsidRPr="00CC2B56">
        <w:rPr>
          <w:rFonts w:asciiTheme="majorHAnsi" w:hAnsiTheme="majorHAnsi" w:cstheme="majorHAnsi"/>
          <w:color w:val="auto"/>
        </w:rPr>
        <w:t>e-saving procedure</w:t>
      </w:r>
      <w:r w:rsidR="61EC7017" w:rsidRPr="00CC2B56">
        <w:rPr>
          <w:rFonts w:asciiTheme="majorHAnsi" w:hAnsiTheme="majorHAnsi" w:cstheme="majorHAnsi"/>
          <w:color w:val="auto"/>
        </w:rPr>
        <w:t xml:space="preserve"> of</w:t>
      </w:r>
      <w:r w:rsidR="00DD48B2" w:rsidRPr="00CC2B56">
        <w:rPr>
          <w:rFonts w:asciiTheme="majorHAnsi" w:hAnsiTheme="majorHAnsi" w:cstheme="majorHAnsi"/>
          <w:color w:val="auto"/>
        </w:rPr>
        <w:t xml:space="preserve"> IO line placement.</w:t>
      </w:r>
      <w:r w:rsidRPr="00CC2B56">
        <w:rPr>
          <w:rFonts w:asciiTheme="majorHAnsi" w:hAnsiTheme="majorHAnsi" w:cstheme="majorHAnsi"/>
          <w:color w:val="auto"/>
        </w:rPr>
        <w:t xml:space="preserve"> This self-guided protocol </w:t>
      </w:r>
      <w:r w:rsidR="30A438F0" w:rsidRPr="00CC2B56">
        <w:rPr>
          <w:rFonts w:asciiTheme="majorHAnsi" w:hAnsiTheme="majorHAnsi" w:cstheme="majorHAnsi"/>
          <w:color w:val="auto"/>
        </w:rPr>
        <w:t>uses</w:t>
      </w:r>
      <w:r w:rsidR="085A7485" w:rsidRPr="00CC2B56">
        <w:rPr>
          <w:rFonts w:asciiTheme="majorHAnsi" w:hAnsiTheme="majorHAnsi" w:cstheme="majorHAnsi"/>
          <w:color w:val="auto"/>
        </w:rPr>
        <w:t xml:space="preserve"> </w:t>
      </w:r>
      <w:r w:rsidRPr="00CC2B56">
        <w:rPr>
          <w:rFonts w:asciiTheme="majorHAnsi" w:hAnsiTheme="majorHAnsi" w:cstheme="majorHAnsi"/>
          <w:color w:val="auto"/>
        </w:rPr>
        <w:t>3D printing</w:t>
      </w:r>
      <w:r w:rsidR="76805B12" w:rsidRPr="00CC2B56">
        <w:rPr>
          <w:rFonts w:asciiTheme="majorHAnsi" w:hAnsiTheme="majorHAnsi" w:cstheme="majorHAnsi"/>
          <w:color w:val="auto"/>
        </w:rPr>
        <w:t xml:space="preserve"> to produce the bulk of the model structures,</w:t>
      </w:r>
      <w:r w:rsidR="6E7B1F10" w:rsidRPr="00CC2B56">
        <w:rPr>
          <w:rFonts w:asciiTheme="majorHAnsi" w:hAnsiTheme="majorHAnsi" w:cstheme="majorHAnsi"/>
          <w:color w:val="auto"/>
        </w:rPr>
        <w:t xml:space="preserve"> </w:t>
      </w:r>
      <w:r w:rsidR="57B8948C" w:rsidRPr="00CC2B56">
        <w:rPr>
          <w:rFonts w:asciiTheme="majorHAnsi" w:hAnsiTheme="majorHAnsi" w:cstheme="majorHAnsi"/>
          <w:color w:val="auto"/>
        </w:rPr>
        <w:t>while the</w:t>
      </w:r>
      <w:r w:rsidR="36AA7182" w:rsidRPr="00CC2B56">
        <w:rPr>
          <w:rFonts w:asciiTheme="majorHAnsi" w:hAnsiTheme="majorHAnsi" w:cstheme="majorHAnsi"/>
          <w:color w:val="auto"/>
        </w:rPr>
        <w:t xml:space="preserve"> remainder of </w:t>
      </w:r>
      <w:r w:rsidR="00F738B8" w:rsidRPr="00CC2B56">
        <w:rPr>
          <w:rFonts w:asciiTheme="majorHAnsi" w:hAnsiTheme="majorHAnsi" w:cstheme="majorHAnsi"/>
          <w:color w:val="auto"/>
        </w:rPr>
        <w:t xml:space="preserve">the </w:t>
      </w:r>
      <w:r w:rsidR="36AA7182" w:rsidRPr="00CC2B56">
        <w:rPr>
          <w:rFonts w:asciiTheme="majorHAnsi" w:hAnsiTheme="majorHAnsi" w:cstheme="majorHAnsi"/>
          <w:color w:val="auto"/>
        </w:rPr>
        <w:t>components used to assemble the</w:t>
      </w:r>
      <w:r w:rsidR="0780C9CA" w:rsidRPr="00CC2B56">
        <w:rPr>
          <w:rFonts w:asciiTheme="majorHAnsi" w:hAnsiTheme="majorHAnsi" w:cstheme="majorHAnsi"/>
          <w:color w:val="auto"/>
        </w:rPr>
        <w:t xml:space="preserve"> task trainer </w:t>
      </w:r>
      <w:r w:rsidR="09B3E975" w:rsidRPr="00CC2B56">
        <w:rPr>
          <w:rFonts w:asciiTheme="majorHAnsi" w:hAnsiTheme="majorHAnsi" w:cstheme="majorHAnsi"/>
          <w:color w:val="auto"/>
        </w:rPr>
        <w:t>are</w:t>
      </w:r>
      <w:r w:rsidR="0780C9CA" w:rsidRPr="00CC2B56">
        <w:rPr>
          <w:rFonts w:asciiTheme="majorHAnsi" w:hAnsiTheme="majorHAnsi" w:cstheme="majorHAnsi"/>
          <w:color w:val="auto"/>
        </w:rPr>
        <w:t xml:space="preserve"> </w:t>
      </w:r>
      <w:r w:rsidR="2260E9CD" w:rsidRPr="00CC2B56">
        <w:rPr>
          <w:rFonts w:asciiTheme="majorHAnsi" w:hAnsiTheme="majorHAnsi" w:cstheme="majorHAnsi"/>
          <w:color w:val="auto"/>
        </w:rPr>
        <w:t>ubiquitous</w:t>
      </w:r>
      <w:r w:rsidR="754F56B3" w:rsidRPr="00CC2B56">
        <w:rPr>
          <w:rFonts w:asciiTheme="majorHAnsi" w:hAnsiTheme="majorHAnsi" w:cstheme="majorHAnsi"/>
          <w:color w:val="auto"/>
        </w:rPr>
        <w:t>,</w:t>
      </w:r>
      <w:r w:rsidR="2260E9CD" w:rsidRPr="00CC2B56">
        <w:rPr>
          <w:rFonts w:asciiTheme="majorHAnsi" w:hAnsiTheme="majorHAnsi" w:cstheme="majorHAnsi"/>
          <w:color w:val="auto"/>
        </w:rPr>
        <w:t xml:space="preserve"> eas</w:t>
      </w:r>
      <w:r w:rsidR="006F058A" w:rsidRPr="00CC2B56">
        <w:rPr>
          <w:rFonts w:asciiTheme="majorHAnsi" w:hAnsiTheme="majorHAnsi" w:cstheme="majorHAnsi"/>
          <w:color w:val="auto"/>
        </w:rPr>
        <w:t>ily</w:t>
      </w:r>
      <w:r w:rsidR="2260E9CD" w:rsidRPr="00CC2B56">
        <w:rPr>
          <w:rFonts w:asciiTheme="majorHAnsi" w:hAnsiTheme="majorHAnsi" w:cstheme="majorHAnsi"/>
          <w:color w:val="auto"/>
        </w:rPr>
        <w:t xml:space="preserve"> obtain</w:t>
      </w:r>
      <w:r w:rsidR="006F058A" w:rsidRPr="00CC2B56">
        <w:rPr>
          <w:rFonts w:asciiTheme="majorHAnsi" w:hAnsiTheme="majorHAnsi" w:cstheme="majorHAnsi"/>
          <w:color w:val="auto"/>
        </w:rPr>
        <w:t>able</w:t>
      </w:r>
      <w:r w:rsidR="4B3F77B8" w:rsidRPr="00CC2B56">
        <w:rPr>
          <w:rFonts w:asciiTheme="majorHAnsi" w:hAnsiTheme="majorHAnsi" w:cstheme="majorHAnsi"/>
          <w:color w:val="auto"/>
        </w:rPr>
        <w:t>,</w:t>
      </w:r>
      <w:r w:rsidR="2260E9CD" w:rsidRPr="00CC2B56">
        <w:rPr>
          <w:rFonts w:asciiTheme="majorHAnsi" w:hAnsiTheme="majorHAnsi" w:cstheme="majorHAnsi"/>
          <w:color w:val="auto"/>
        </w:rPr>
        <w:t xml:space="preserve"> </w:t>
      </w:r>
      <w:r w:rsidR="3C58774C" w:rsidRPr="00CC2B56">
        <w:rPr>
          <w:rFonts w:asciiTheme="majorHAnsi" w:hAnsiTheme="majorHAnsi" w:cstheme="majorHAnsi"/>
          <w:color w:val="auto"/>
        </w:rPr>
        <w:t xml:space="preserve">and </w:t>
      </w:r>
      <w:r w:rsidR="2260E9CD" w:rsidRPr="00CC2B56">
        <w:rPr>
          <w:rFonts w:asciiTheme="majorHAnsi" w:hAnsiTheme="majorHAnsi" w:cstheme="majorHAnsi"/>
          <w:color w:val="auto"/>
        </w:rPr>
        <w:t>non-toxic materials</w:t>
      </w:r>
      <w:r w:rsidR="48B0E1A3" w:rsidRPr="00CC2B56">
        <w:rPr>
          <w:rFonts w:asciiTheme="majorHAnsi" w:hAnsiTheme="majorHAnsi" w:cstheme="majorHAnsi"/>
          <w:color w:val="auto"/>
        </w:rPr>
        <w:t xml:space="preserve"> that </w:t>
      </w:r>
      <w:r w:rsidR="3FFB8CB6" w:rsidRPr="00CC2B56">
        <w:rPr>
          <w:rFonts w:asciiTheme="majorHAnsi" w:hAnsiTheme="majorHAnsi" w:cstheme="majorHAnsi"/>
          <w:color w:val="auto"/>
        </w:rPr>
        <w:t>may be reclaimed and reused.</w:t>
      </w:r>
      <w:r w:rsidR="2260E9CD" w:rsidRPr="00CC2B56">
        <w:rPr>
          <w:rFonts w:asciiTheme="majorHAnsi" w:hAnsiTheme="majorHAnsi" w:cstheme="majorHAnsi"/>
          <w:color w:val="auto"/>
        </w:rPr>
        <w:t xml:space="preserve"> </w:t>
      </w:r>
      <w:r w:rsidRPr="00CC2B56">
        <w:rPr>
          <w:rFonts w:asciiTheme="majorHAnsi" w:hAnsiTheme="majorHAnsi" w:cstheme="majorHAnsi"/>
          <w:color w:val="auto"/>
        </w:rPr>
        <w:t>The 3D task trainer is low-cost</w:t>
      </w:r>
      <w:r w:rsidR="75556AE1" w:rsidRPr="00CC2B56">
        <w:rPr>
          <w:rFonts w:asciiTheme="majorHAnsi" w:hAnsiTheme="majorHAnsi" w:cstheme="majorHAnsi"/>
          <w:color w:val="auto"/>
        </w:rPr>
        <w:t xml:space="preserve"> and</w:t>
      </w:r>
      <w:r w:rsidRPr="00CC2B56">
        <w:rPr>
          <w:rFonts w:asciiTheme="majorHAnsi" w:hAnsiTheme="majorHAnsi" w:cstheme="majorHAnsi"/>
          <w:color w:val="auto"/>
        </w:rPr>
        <w:t xml:space="preserve"> requires</w:t>
      </w:r>
      <w:r w:rsidR="45499C34" w:rsidRPr="00CC2B56">
        <w:rPr>
          <w:rFonts w:asciiTheme="majorHAnsi" w:hAnsiTheme="majorHAnsi" w:cstheme="majorHAnsi"/>
          <w:color w:val="auto"/>
        </w:rPr>
        <w:t xml:space="preserve"> </w:t>
      </w:r>
      <w:r w:rsidRPr="00CC2B56">
        <w:rPr>
          <w:rFonts w:asciiTheme="majorHAnsi" w:hAnsiTheme="majorHAnsi" w:cstheme="majorHAnsi"/>
          <w:color w:val="auto"/>
        </w:rPr>
        <w:t xml:space="preserve">minimum expertise </w:t>
      </w:r>
      <w:r w:rsidR="2D0C27B4" w:rsidRPr="00CC2B56">
        <w:rPr>
          <w:rFonts w:asciiTheme="majorHAnsi" w:hAnsiTheme="majorHAnsi" w:cstheme="majorHAnsi"/>
          <w:color w:val="auto"/>
        </w:rPr>
        <w:t>to create and assemble.</w:t>
      </w:r>
      <w:r w:rsidR="007F6712" w:rsidRPr="00CC2B56">
        <w:rPr>
          <w:rFonts w:asciiTheme="majorHAnsi" w:hAnsiTheme="majorHAnsi" w:cstheme="majorHAnsi"/>
          <w:color w:val="auto"/>
        </w:rPr>
        <w:t xml:space="preserve"> </w:t>
      </w:r>
      <w:r w:rsidR="485EE2D4" w:rsidRPr="00CC2B56">
        <w:rPr>
          <w:rFonts w:asciiTheme="majorHAnsi" w:hAnsiTheme="majorHAnsi" w:cstheme="majorHAnsi"/>
          <w:color w:val="auto"/>
        </w:rPr>
        <w:t xml:space="preserve">We have </w:t>
      </w:r>
      <w:r w:rsidR="71AB14CB" w:rsidRPr="00CC2B56">
        <w:rPr>
          <w:rFonts w:asciiTheme="majorHAnsi" w:hAnsiTheme="majorHAnsi" w:cstheme="majorHAnsi"/>
          <w:color w:val="auto"/>
        </w:rPr>
        <w:t>successfully</w:t>
      </w:r>
      <w:r w:rsidR="485EE2D4" w:rsidRPr="00CC2B56">
        <w:rPr>
          <w:rFonts w:asciiTheme="majorHAnsi" w:hAnsiTheme="majorHAnsi" w:cstheme="majorHAnsi"/>
          <w:color w:val="auto"/>
        </w:rPr>
        <w:t xml:space="preserve"> </w:t>
      </w:r>
      <w:r w:rsidR="60EAC3F2" w:rsidRPr="00CC2B56">
        <w:rPr>
          <w:rFonts w:asciiTheme="majorHAnsi" w:hAnsiTheme="majorHAnsi" w:cstheme="majorHAnsi"/>
          <w:color w:val="auto"/>
        </w:rPr>
        <w:t xml:space="preserve">used </w:t>
      </w:r>
      <w:r w:rsidR="6E66ED9D" w:rsidRPr="00CC2B56">
        <w:rPr>
          <w:rFonts w:asciiTheme="majorHAnsi" w:hAnsiTheme="majorHAnsi" w:cstheme="majorHAnsi"/>
          <w:color w:val="auto"/>
        </w:rPr>
        <w:t xml:space="preserve">our 3D IO </w:t>
      </w:r>
      <w:r w:rsidR="568144C0" w:rsidRPr="00CC2B56">
        <w:rPr>
          <w:rFonts w:asciiTheme="majorHAnsi" w:hAnsiTheme="majorHAnsi" w:cstheme="majorHAnsi"/>
          <w:color w:val="auto"/>
        </w:rPr>
        <w:t xml:space="preserve">line </w:t>
      </w:r>
      <w:r w:rsidR="4B1EB27A" w:rsidRPr="00CC2B56">
        <w:rPr>
          <w:rFonts w:asciiTheme="majorHAnsi" w:hAnsiTheme="majorHAnsi" w:cstheme="majorHAnsi"/>
          <w:color w:val="auto"/>
        </w:rPr>
        <w:t>placement</w:t>
      </w:r>
      <w:r w:rsidR="6E66ED9D" w:rsidRPr="00CC2B56">
        <w:rPr>
          <w:rFonts w:asciiTheme="majorHAnsi" w:hAnsiTheme="majorHAnsi" w:cstheme="majorHAnsi"/>
          <w:color w:val="auto"/>
        </w:rPr>
        <w:t xml:space="preserve"> task trainer</w:t>
      </w:r>
      <w:r w:rsidR="591FB9EF" w:rsidRPr="00CC2B56">
        <w:rPr>
          <w:rFonts w:asciiTheme="majorHAnsi" w:hAnsiTheme="majorHAnsi" w:cstheme="majorHAnsi"/>
          <w:color w:val="auto"/>
        </w:rPr>
        <w:t xml:space="preserve"> </w:t>
      </w:r>
      <w:r w:rsidR="5470EFFA" w:rsidRPr="00CC2B56">
        <w:rPr>
          <w:rFonts w:asciiTheme="majorHAnsi" w:hAnsiTheme="majorHAnsi" w:cstheme="majorHAnsi"/>
          <w:color w:val="auto"/>
        </w:rPr>
        <w:t>in UNMC</w:t>
      </w:r>
      <w:r w:rsidR="6E66ED9D" w:rsidRPr="00CC2B56">
        <w:rPr>
          <w:rFonts w:asciiTheme="majorHAnsi" w:hAnsiTheme="majorHAnsi" w:cstheme="majorHAnsi"/>
          <w:color w:val="auto"/>
        </w:rPr>
        <w:t xml:space="preserve"> </w:t>
      </w:r>
      <w:r w:rsidR="442F5525" w:rsidRPr="00CC2B56">
        <w:rPr>
          <w:rFonts w:asciiTheme="majorHAnsi" w:hAnsiTheme="majorHAnsi" w:cstheme="majorHAnsi"/>
          <w:color w:val="auto"/>
        </w:rPr>
        <w:lastRenderedPageBreak/>
        <w:t xml:space="preserve">Department of Anesthesiology </w:t>
      </w:r>
      <w:r w:rsidR="6E66ED9D" w:rsidRPr="00CC2B56">
        <w:rPr>
          <w:rFonts w:asciiTheme="majorHAnsi" w:hAnsiTheme="majorHAnsi" w:cstheme="majorHAnsi"/>
          <w:color w:val="auto"/>
        </w:rPr>
        <w:t>training</w:t>
      </w:r>
      <w:r w:rsidR="6ABA9023" w:rsidRPr="00CC2B56">
        <w:rPr>
          <w:rFonts w:asciiTheme="majorHAnsi" w:hAnsiTheme="majorHAnsi" w:cstheme="majorHAnsi"/>
          <w:color w:val="auto"/>
        </w:rPr>
        <w:t xml:space="preserve"> sessions</w:t>
      </w:r>
      <w:r w:rsidR="7E070A16" w:rsidRPr="00CC2B56">
        <w:rPr>
          <w:rFonts w:asciiTheme="majorHAnsi" w:hAnsiTheme="majorHAnsi" w:cstheme="majorHAnsi"/>
          <w:color w:val="auto"/>
        </w:rPr>
        <w:t>, which</w:t>
      </w:r>
      <w:r w:rsidR="784C5508" w:rsidRPr="00CC2B56">
        <w:rPr>
          <w:rFonts w:asciiTheme="majorHAnsi" w:hAnsiTheme="majorHAnsi" w:cstheme="majorHAnsi"/>
          <w:color w:val="auto"/>
        </w:rPr>
        <w:t xml:space="preserve"> included a demonstration and hands-on </w:t>
      </w:r>
      <w:r w:rsidR="54BCED87" w:rsidRPr="00CC2B56">
        <w:rPr>
          <w:rFonts w:asciiTheme="majorHAnsi" w:hAnsiTheme="majorHAnsi" w:cstheme="majorHAnsi"/>
          <w:color w:val="auto"/>
        </w:rPr>
        <w:t>practice</w:t>
      </w:r>
      <w:r w:rsidR="784C5508" w:rsidRPr="00CC2B56">
        <w:rPr>
          <w:rFonts w:asciiTheme="majorHAnsi" w:hAnsiTheme="majorHAnsi" w:cstheme="majorHAnsi"/>
          <w:color w:val="auto"/>
        </w:rPr>
        <w:t xml:space="preserve"> by </w:t>
      </w:r>
      <w:r w:rsidR="47B0848C" w:rsidRPr="00CC2B56">
        <w:rPr>
          <w:rFonts w:asciiTheme="majorHAnsi" w:hAnsiTheme="majorHAnsi" w:cstheme="majorHAnsi"/>
          <w:color w:val="auto"/>
        </w:rPr>
        <w:t>faculty and trainees</w:t>
      </w:r>
      <w:r w:rsidR="0024314F" w:rsidRPr="00CC2B56">
        <w:rPr>
          <w:rFonts w:asciiTheme="majorHAnsi" w:hAnsiTheme="majorHAnsi" w:cstheme="majorHAnsi"/>
          <w:color w:val="auto"/>
        </w:rPr>
        <w:t xml:space="preserve"> in attendance</w:t>
      </w:r>
      <w:r w:rsidR="47B0848C" w:rsidRPr="00CC2B56">
        <w:rPr>
          <w:rFonts w:asciiTheme="majorHAnsi" w:hAnsiTheme="majorHAnsi" w:cstheme="majorHAnsi"/>
          <w:color w:val="auto"/>
        </w:rPr>
        <w:t>.</w:t>
      </w:r>
      <w:r w:rsidR="1FB5C78B" w:rsidRPr="00CC2B56">
        <w:rPr>
          <w:rFonts w:asciiTheme="majorHAnsi" w:hAnsiTheme="majorHAnsi" w:cstheme="majorHAnsi"/>
          <w:color w:val="auto"/>
        </w:rPr>
        <w:t xml:space="preserve"> </w:t>
      </w:r>
      <w:r w:rsidR="006F058A" w:rsidRPr="00CC2B56">
        <w:rPr>
          <w:rFonts w:asciiTheme="majorHAnsi" w:hAnsiTheme="majorHAnsi" w:cstheme="majorHAnsi"/>
          <w:color w:val="auto"/>
        </w:rPr>
        <w:t>The</w:t>
      </w:r>
      <w:r w:rsidR="1FB5C78B" w:rsidRPr="00CC2B56">
        <w:rPr>
          <w:rFonts w:asciiTheme="majorHAnsi" w:hAnsiTheme="majorHAnsi" w:cstheme="majorHAnsi"/>
          <w:color w:val="auto"/>
        </w:rPr>
        <w:t xml:space="preserve"> f</w:t>
      </w:r>
      <w:r w:rsidRPr="00CC2B56">
        <w:rPr>
          <w:rFonts w:asciiTheme="majorHAnsi" w:hAnsiTheme="majorHAnsi" w:cstheme="majorHAnsi"/>
          <w:color w:val="auto"/>
        </w:rPr>
        <w:t>easibility data</w:t>
      </w:r>
      <w:r w:rsidR="2B8FF987" w:rsidRPr="00CC2B56">
        <w:rPr>
          <w:rFonts w:asciiTheme="majorHAnsi" w:hAnsiTheme="majorHAnsi" w:cstheme="majorHAnsi"/>
          <w:color w:val="auto"/>
        </w:rPr>
        <w:t xml:space="preserve"> collected during the training </w:t>
      </w:r>
      <w:r w:rsidR="377F3ACD" w:rsidRPr="00CC2B56">
        <w:rPr>
          <w:rFonts w:asciiTheme="majorHAnsi" w:hAnsiTheme="majorHAnsi" w:cstheme="majorHAnsi"/>
          <w:color w:val="auto"/>
        </w:rPr>
        <w:t>indicated</w:t>
      </w:r>
      <w:r w:rsidR="67017FB5" w:rsidRPr="00CC2B56">
        <w:rPr>
          <w:rFonts w:asciiTheme="majorHAnsi" w:hAnsiTheme="majorHAnsi" w:cstheme="majorHAnsi"/>
          <w:color w:val="auto"/>
        </w:rPr>
        <w:t xml:space="preserve"> </w:t>
      </w:r>
      <w:r w:rsidR="06FDB3D8" w:rsidRPr="00CC2B56">
        <w:rPr>
          <w:rFonts w:asciiTheme="majorHAnsi" w:hAnsiTheme="majorHAnsi" w:cstheme="majorHAnsi"/>
          <w:color w:val="auto"/>
        </w:rPr>
        <w:t xml:space="preserve">that </w:t>
      </w:r>
      <w:r w:rsidR="089AFF2D" w:rsidRPr="00CC2B56">
        <w:rPr>
          <w:rFonts w:asciiTheme="majorHAnsi" w:hAnsiTheme="majorHAnsi" w:cstheme="majorHAnsi"/>
          <w:color w:val="auto"/>
        </w:rPr>
        <w:t>attendees</w:t>
      </w:r>
      <w:r w:rsidR="32655895" w:rsidRPr="00CC2B56">
        <w:rPr>
          <w:rFonts w:asciiTheme="majorHAnsi" w:hAnsiTheme="majorHAnsi" w:cstheme="majorHAnsi"/>
          <w:color w:val="auto"/>
        </w:rPr>
        <w:t xml:space="preserve"> agreed</w:t>
      </w:r>
      <w:r w:rsidR="006F058A" w:rsidRPr="00CC2B56">
        <w:rPr>
          <w:rFonts w:asciiTheme="majorHAnsi" w:hAnsiTheme="majorHAnsi" w:cstheme="majorHAnsi"/>
          <w:color w:val="auto"/>
        </w:rPr>
        <w:t xml:space="preserve"> that</w:t>
      </w:r>
      <w:r w:rsidR="32655895" w:rsidRPr="00CC2B56">
        <w:rPr>
          <w:rFonts w:asciiTheme="majorHAnsi" w:hAnsiTheme="majorHAnsi" w:cstheme="majorHAnsi"/>
          <w:color w:val="auto"/>
        </w:rPr>
        <w:t xml:space="preserve"> the task trainers had a high degree of</w:t>
      </w:r>
      <w:r w:rsidR="7E92411B" w:rsidRPr="00CC2B56">
        <w:rPr>
          <w:rFonts w:asciiTheme="majorHAnsi" w:hAnsiTheme="majorHAnsi" w:cstheme="majorHAnsi"/>
          <w:color w:val="auto"/>
        </w:rPr>
        <w:t xml:space="preserve"> anatomical </w:t>
      </w:r>
      <w:r w:rsidR="0CE0181A" w:rsidRPr="00CC2B56">
        <w:rPr>
          <w:rFonts w:asciiTheme="majorHAnsi" w:hAnsiTheme="majorHAnsi" w:cstheme="majorHAnsi"/>
          <w:color w:val="auto"/>
        </w:rPr>
        <w:t xml:space="preserve">fidelity </w:t>
      </w:r>
      <w:r w:rsidR="0E744B03" w:rsidRPr="00CC2B56">
        <w:rPr>
          <w:rFonts w:asciiTheme="majorHAnsi" w:hAnsiTheme="majorHAnsi" w:cstheme="majorHAnsi"/>
          <w:color w:val="auto"/>
        </w:rPr>
        <w:t xml:space="preserve">to </w:t>
      </w:r>
      <w:r w:rsidR="00DD48B2" w:rsidRPr="00CC2B56">
        <w:rPr>
          <w:rFonts w:asciiTheme="majorHAnsi" w:hAnsiTheme="majorHAnsi" w:cstheme="majorHAnsi"/>
          <w:color w:val="auto"/>
        </w:rPr>
        <w:t>actu</w:t>
      </w:r>
      <w:r w:rsidR="0E744B03" w:rsidRPr="00CC2B56">
        <w:rPr>
          <w:rFonts w:asciiTheme="majorHAnsi" w:hAnsiTheme="majorHAnsi" w:cstheme="majorHAnsi"/>
          <w:color w:val="auto"/>
        </w:rPr>
        <w:t>al patient anatomy</w:t>
      </w:r>
      <w:r w:rsidR="007233A2" w:rsidRPr="00CC2B56">
        <w:rPr>
          <w:rFonts w:asciiTheme="majorHAnsi" w:hAnsiTheme="majorHAnsi" w:cstheme="majorHAnsi"/>
          <w:color w:val="auto"/>
        </w:rPr>
        <w:t>,</w:t>
      </w:r>
      <w:r w:rsidR="7E92411B" w:rsidRPr="00CC2B56">
        <w:rPr>
          <w:rFonts w:asciiTheme="majorHAnsi" w:hAnsiTheme="majorHAnsi" w:cstheme="majorHAnsi"/>
          <w:color w:val="auto"/>
        </w:rPr>
        <w:t xml:space="preserve"> and </w:t>
      </w:r>
      <w:r w:rsidR="4B84FD4B" w:rsidRPr="00CC2B56">
        <w:rPr>
          <w:rFonts w:asciiTheme="majorHAnsi" w:hAnsiTheme="majorHAnsi" w:cstheme="majorHAnsi"/>
          <w:color w:val="auto"/>
        </w:rPr>
        <w:t xml:space="preserve">they </w:t>
      </w:r>
      <w:r w:rsidR="29488C94" w:rsidRPr="00CC2B56">
        <w:rPr>
          <w:rFonts w:asciiTheme="majorHAnsi" w:hAnsiTheme="majorHAnsi" w:cstheme="majorHAnsi"/>
          <w:color w:val="auto"/>
        </w:rPr>
        <w:t>were</w:t>
      </w:r>
      <w:r w:rsidR="5DEAFF25" w:rsidRPr="00CC2B56">
        <w:rPr>
          <w:rFonts w:asciiTheme="majorHAnsi" w:hAnsiTheme="majorHAnsi" w:cstheme="majorHAnsi"/>
          <w:color w:val="auto"/>
        </w:rPr>
        <w:t xml:space="preserve"> further</w:t>
      </w:r>
      <w:r w:rsidR="29488C94" w:rsidRPr="00CC2B56">
        <w:rPr>
          <w:rFonts w:asciiTheme="majorHAnsi" w:hAnsiTheme="majorHAnsi" w:cstheme="majorHAnsi"/>
          <w:color w:val="auto"/>
        </w:rPr>
        <w:t xml:space="preserve"> satisfied </w:t>
      </w:r>
      <w:r w:rsidR="59A33759" w:rsidRPr="00CC2B56">
        <w:rPr>
          <w:rFonts w:asciiTheme="majorHAnsi" w:hAnsiTheme="majorHAnsi" w:cstheme="majorHAnsi"/>
          <w:color w:val="auto"/>
        </w:rPr>
        <w:t>with the tactile feedback</w:t>
      </w:r>
      <w:r w:rsidR="64550650" w:rsidRPr="00CC2B56">
        <w:rPr>
          <w:rFonts w:asciiTheme="majorHAnsi" w:hAnsiTheme="majorHAnsi" w:cstheme="majorHAnsi"/>
          <w:color w:val="auto"/>
        </w:rPr>
        <w:t xml:space="preserve"> of the device</w:t>
      </w:r>
      <w:r w:rsidR="59A33759" w:rsidRPr="00CC2B56">
        <w:rPr>
          <w:rFonts w:asciiTheme="majorHAnsi" w:hAnsiTheme="majorHAnsi" w:cstheme="majorHAnsi"/>
          <w:color w:val="auto"/>
        </w:rPr>
        <w:t xml:space="preserve">. </w:t>
      </w:r>
    </w:p>
    <w:p w14:paraId="77370D1A" w14:textId="034185EC" w:rsidR="00E544C1" w:rsidRPr="00CC2B56" w:rsidRDefault="3AFE7FA1" w:rsidP="00CC2B56">
      <w:pPr>
        <w:jc w:val="both"/>
        <w:rPr>
          <w:rFonts w:asciiTheme="majorHAnsi" w:hAnsiTheme="majorHAnsi" w:cstheme="majorHAnsi"/>
          <w:color w:val="auto"/>
        </w:rPr>
      </w:pPr>
      <w:r w:rsidRPr="00CC2B56">
        <w:rPr>
          <w:rFonts w:asciiTheme="majorHAnsi" w:hAnsiTheme="majorHAnsi" w:cstheme="majorHAnsi"/>
          <w:color w:val="auto"/>
        </w:rPr>
        <w:t xml:space="preserve"> </w:t>
      </w:r>
    </w:p>
    <w:p w14:paraId="6C487ABC" w14:textId="005B4818" w:rsidR="00DD48B2" w:rsidRPr="00CC2B56" w:rsidRDefault="5656FFCD" w:rsidP="00CC2B56">
      <w:pPr>
        <w:jc w:val="both"/>
        <w:rPr>
          <w:rFonts w:asciiTheme="majorHAnsi" w:hAnsiTheme="majorHAnsi" w:cstheme="majorHAnsi"/>
          <w:color w:val="auto"/>
        </w:rPr>
      </w:pPr>
      <w:r w:rsidRPr="00CC2B56">
        <w:rPr>
          <w:rFonts w:asciiTheme="majorHAnsi" w:hAnsiTheme="majorHAnsi" w:cstheme="majorHAnsi"/>
          <w:color w:val="auto"/>
        </w:rPr>
        <w:t>C</w:t>
      </w:r>
      <w:r w:rsidR="00DD48B2" w:rsidRPr="00CC2B56">
        <w:rPr>
          <w:rFonts w:asciiTheme="majorHAnsi" w:hAnsiTheme="majorHAnsi" w:cstheme="majorHAnsi"/>
          <w:color w:val="auto"/>
        </w:rPr>
        <w:t>ritical step</w:t>
      </w:r>
      <w:r w:rsidR="3AFE7FA1" w:rsidRPr="00CC2B56">
        <w:rPr>
          <w:rFonts w:asciiTheme="majorHAnsi" w:hAnsiTheme="majorHAnsi" w:cstheme="majorHAnsi"/>
          <w:color w:val="auto"/>
        </w:rPr>
        <w:t xml:space="preserve">s </w:t>
      </w:r>
      <w:r w:rsidR="1A9D97C6" w:rsidRPr="00CC2B56">
        <w:rPr>
          <w:rFonts w:asciiTheme="majorHAnsi" w:hAnsiTheme="majorHAnsi" w:cstheme="majorHAnsi"/>
          <w:color w:val="auto"/>
        </w:rPr>
        <w:t xml:space="preserve">in the production of a task trainer </w:t>
      </w:r>
      <w:r w:rsidR="00DD48B2" w:rsidRPr="00CC2B56">
        <w:rPr>
          <w:rFonts w:asciiTheme="majorHAnsi" w:hAnsiTheme="majorHAnsi" w:cstheme="majorHAnsi"/>
          <w:color w:val="auto"/>
        </w:rPr>
        <w:t xml:space="preserve">have been </w:t>
      </w:r>
      <w:r w:rsidR="3AFE7FA1" w:rsidRPr="00CC2B56">
        <w:rPr>
          <w:rFonts w:asciiTheme="majorHAnsi" w:hAnsiTheme="majorHAnsi" w:cstheme="majorHAnsi"/>
          <w:color w:val="auto"/>
        </w:rPr>
        <w:t xml:space="preserve">divided into two </w:t>
      </w:r>
      <w:r w:rsidR="00DD48B2" w:rsidRPr="00CC2B56">
        <w:rPr>
          <w:rFonts w:asciiTheme="majorHAnsi" w:hAnsiTheme="majorHAnsi" w:cstheme="majorHAnsi"/>
          <w:color w:val="auto"/>
        </w:rPr>
        <w:t>sections</w:t>
      </w:r>
      <w:r w:rsidR="3AFE7FA1" w:rsidRPr="00CC2B56">
        <w:rPr>
          <w:rFonts w:asciiTheme="majorHAnsi" w:hAnsiTheme="majorHAnsi" w:cstheme="majorHAnsi"/>
          <w:color w:val="auto"/>
        </w:rPr>
        <w:t>: 3D design</w:t>
      </w:r>
      <w:r w:rsidR="1D06C24C" w:rsidRPr="00CC2B56">
        <w:rPr>
          <w:rFonts w:asciiTheme="majorHAnsi" w:hAnsiTheme="majorHAnsi" w:cstheme="majorHAnsi"/>
          <w:color w:val="auto"/>
        </w:rPr>
        <w:t xml:space="preserve"> and fabrication</w:t>
      </w:r>
      <w:r w:rsidR="006F058A" w:rsidRPr="00CC2B56">
        <w:rPr>
          <w:rFonts w:asciiTheme="majorHAnsi" w:hAnsiTheme="majorHAnsi" w:cstheme="majorHAnsi"/>
          <w:color w:val="auto"/>
        </w:rPr>
        <w:t>;</w:t>
      </w:r>
      <w:r w:rsidR="00DD48B2" w:rsidRPr="00CC2B56">
        <w:rPr>
          <w:rFonts w:asciiTheme="majorHAnsi" w:hAnsiTheme="majorHAnsi" w:cstheme="majorHAnsi"/>
          <w:color w:val="auto"/>
        </w:rPr>
        <w:t xml:space="preserve"> </w:t>
      </w:r>
      <w:r w:rsidR="75D42562" w:rsidRPr="00CC2B56">
        <w:rPr>
          <w:rFonts w:asciiTheme="majorHAnsi" w:hAnsiTheme="majorHAnsi" w:cstheme="majorHAnsi"/>
          <w:color w:val="auto"/>
        </w:rPr>
        <w:t xml:space="preserve">task </w:t>
      </w:r>
      <w:r w:rsidR="17DE5FFD" w:rsidRPr="00CC2B56">
        <w:rPr>
          <w:rFonts w:asciiTheme="majorHAnsi" w:hAnsiTheme="majorHAnsi" w:cstheme="majorHAnsi"/>
          <w:color w:val="auto"/>
        </w:rPr>
        <w:t>trainer</w:t>
      </w:r>
      <w:r w:rsidR="00DD48B2" w:rsidRPr="00CC2B56">
        <w:rPr>
          <w:rFonts w:asciiTheme="majorHAnsi" w:hAnsiTheme="majorHAnsi" w:cstheme="majorHAnsi"/>
          <w:color w:val="auto"/>
        </w:rPr>
        <w:t xml:space="preserve"> assembly</w:t>
      </w:r>
      <w:r w:rsidR="3AFE7FA1" w:rsidRPr="00CC2B56">
        <w:rPr>
          <w:rFonts w:asciiTheme="majorHAnsi" w:hAnsiTheme="majorHAnsi" w:cstheme="majorHAnsi"/>
          <w:color w:val="auto"/>
        </w:rPr>
        <w:t xml:space="preserve">. </w:t>
      </w:r>
      <w:r w:rsidR="00DD48B2" w:rsidRPr="00CC2B56">
        <w:rPr>
          <w:rFonts w:asciiTheme="majorHAnsi" w:hAnsiTheme="majorHAnsi" w:cstheme="majorHAnsi"/>
          <w:color w:val="auto"/>
        </w:rPr>
        <w:t>When creating</w:t>
      </w:r>
      <w:r w:rsidR="3AFE7FA1" w:rsidRPr="00CC2B56">
        <w:rPr>
          <w:rFonts w:asciiTheme="majorHAnsi" w:hAnsiTheme="majorHAnsi" w:cstheme="majorHAnsi"/>
          <w:color w:val="auto"/>
        </w:rPr>
        <w:t xml:space="preserve"> the 3D models used to form the task trainers, adequate segmentation </w:t>
      </w:r>
      <w:r w:rsidR="00DD48B2" w:rsidRPr="00CC2B56">
        <w:rPr>
          <w:rFonts w:asciiTheme="majorHAnsi" w:hAnsiTheme="majorHAnsi" w:cstheme="majorHAnsi"/>
          <w:color w:val="auto"/>
        </w:rPr>
        <w:t>was</w:t>
      </w:r>
      <w:r w:rsidR="3AFE7FA1" w:rsidRPr="00CC2B56">
        <w:rPr>
          <w:rFonts w:asciiTheme="majorHAnsi" w:hAnsiTheme="majorHAnsi" w:cstheme="majorHAnsi"/>
          <w:color w:val="auto"/>
        </w:rPr>
        <w:t xml:space="preserve"> critical. Without adherence to anatomic accuracy</w:t>
      </w:r>
      <w:r w:rsidR="00DD48B2" w:rsidRPr="00CC2B56">
        <w:rPr>
          <w:rFonts w:asciiTheme="majorHAnsi" w:hAnsiTheme="majorHAnsi" w:cstheme="majorHAnsi"/>
          <w:color w:val="auto"/>
        </w:rPr>
        <w:t>,</w:t>
      </w:r>
      <w:r w:rsidR="3AFE7FA1" w:rsidRPr="00CC2B56">
        <w:rPr>
          <w:rFonts w:asciiTheme="majorHAnsi" w:hAnsiTheme="majorHAnsi" w:cstheme="majorHAnsi"/>
          <w:color w:val="auto"/>
        </w:rPr>
        <w:t xml:space="preserve"> the final prod</w:t>
      </w:r>
      <w:r w:rsidR="64BA3A64" w:rsidRPr="00CC2B56">
        <w:rPr>
          <w:rFonts w:asciiTheme="majorHAnsi" w:hAnsiTheme="majorHAnsi" w:cstheme="majorHAnsi"/>
          <w:color w:val="auto"/>
        </w:rPr>
        <w:t>uct may not be correct</w:t>
      </w:r>
      <w:r w:rsidR="3AFE7FA1" w:rsidRPr="00CC2B56">
        <w:rPr>
          <w:rFonts w:asciiTheme="majorHAnsi" w:hAnsiTheme="majorHAnsi" w:cstheme="majorHAnsi"/>
          <w:color w:val="auto"/>
        </w:rPr>
        <w:t>.</w:t>
      </w:r>
      <w:r w:rsidR="5FDC9CB6" w:rsidRPr="00CC2B56">
        <w:rPr>
          <w:rFonts w:asciiTheme="majorHAnsi" w:hAnsiTheme="majorHAnsi" w:cstheme="majorHAnsi"/>
          <w:color w:val="auto"/>
        </w:rPr>
        <w:t xml:space="preserve"> </w:t>
      </w:r>
      <w:r w:rsidR="3AFE7FA1" w:rsidRPr="00CC2B56">
        <w:rPr>
          <w:rFonts w:asciiTheme="majorHAnsi" w:hAnsiTheme="majorHAnsi" w:cstheme="majorHAnsi"/>
          <w:color w:val="auto"/>
        </w:rPr>
        <w:t xml:space="preserve">Threshold segmentation requires attention to the </w:t>
      </w:r>
      <w:r w:rsidR="00DD48B2" w:rsidRPr="00CC2B56">
        <w:rPr>
          <w:rFonts w:asciiTheme="majorHAnsi" w:hAnsiTheme="majorHAnsi" w:cstheme="majorHAnsi"/>
          <w:color w:val="auto"/>
        </w:rPr>
        <w:t>task trainer's area of interest</w:t>
      </w:r>
      <w:r w:rsidR="3AFE7FA1" w:rsidRPr="00CC2B56">
        <w:rPr>
          <w:rFonts w:asciiTheme="majorHAnsi" w:hAnsiTheme="majorHAnsi" w:cstheme="majorHAnsi"/>
          <w:color w:val="auto"/>
        </w:rPr>
        <w:t xml:space="preserve"> to </w:t>
      </w:r>
      <w:r w:rsidR="00DD48B2" w:rsidRPr="00CC2B56">
        <w:rPr>
          <w:rFonts w:asciiTheme="majorHAnsi" w:hAnsiTheme="majorHAnsi" w:cstheme="majorHAnsi"/>
          <w:color w:val="auto"/>
        </w:rPr>
        <w:t>en</w:t>
      </w:r>
      <w:r w:rsidR="3AFE7FA1" w:rsidRPr="00CC2B56">
        <w:rPr>
          <w:rFonts w:asciiTheme="majorHAnsi" w:hAnsiTheme="majorHAnsi" w:cstheme="majorHAnsi"/>
          <w:color w:val="auto"/>
        </w:rPr>
        <w:t>sure that surface detail is present to give the models the correct shape and thickness.</w:t>
      </w:r>
      <w:r w:rsidR="37FD6E88" w:rsidRPr="00CC2B56">
        <w:rPr>
          <w:rFonts w:asciiTheme="majorHAnsi" w:hAnsiTheme="majorHAnsi" w:cstheme="majorHAnsi"/>
          <w:color w:val="auto"/>
        </w:rPr>
        <w:t xml:space="preserve"> Tibia and humerus </w:t>
      </w:r>
      <w:r w:rsidR="00DD48B2" w:rsidRPr="00CC2B56">
        <w:rPr>
          <w:rFonts w:asciiTheme="majorHAnsi" w:hAnsiTheme="majorHAnsi" w:cstheme="majorHAnsi"/>
          <w:color w:val="auto"/>
        </w:rPr>
        <w:t xml:space="preserve">thickness </w:t>
      </w:r>
      <w:r w:rsidR="37FD6E88" w:rsidRPr="00CC2B56">
        <w:rPr>
          <w:rFonts w:asciiTheme="majorHAnsi" w:hAnsiTheme="majorHAnsi" w:cstheme="majorHAnsi"/>
          <w:color w:val="auto"/>
        </w:rPr>
        <w:t>are particularly important to provide</w:t>
      </w:r>
      <w:r w:rsidR="738C1BE2" w:rsidRPr="00CC2B56">
        <w:rPr>
          <w:rFonts w:asciiTheme="majorHAnsi" w:hAnsiTheme="majorHAnsi" w:cstheme="majorHAnsi"/>
          <w:color w:val="auto"/>
        </w:rPr>
        <w:t xml:space="preserve"> sufficient</w:t>
      </w:r>
      <w:r w:rsidR="37FD6E88" w:rsidRPr="00CC2B56">
        <w:rPr>
          <w:rFonts w:asciiTheme="majorHAnsi" w:hAnsiTheme="majorHAnsi" w:cstheme="majorHAnsi"/>
          <w:color w:val="auto"/>
        </w:rPr>
        <w:t xml:space="preserve"> tactile feedback during simulated IO </w:t>
      </w:r>
      <w:r w:rsidR="00DD48B2" w:rsidRPr="00CC2B56">
        <w:rPr>
          <w:rFonts w:asciiTheme="majorHAnsi" w:hAnsiTheme="majorHAnsi" w:cstheme="majorHAnsi"/>
          <w:color w:val="auto"/>
        </w:rPr>
        <w:t xml:space="preserve">line </w:t>
      </w:r>
      <w:r w:rsidR="37FD6E88" w:rsidRPr="00CC2B56">
        <w:rPr>
          <w:rFonts w:asciiTheme="majorHAnsi" w:hAnsiTheme="majorHAnsi" w:cstheme="majorHAnsi"/>
          <w:color w:val="auto"/>
        </w:rPr>
        <w:t>placement.</w:t>
      </w:r>
      <w:r w:rsidR="3AFE7FA1" w:rsidRPr="00CC2B56">
        <w:rPr>
          <w:rFonts w:asciiTheme="majorHAnsi" w:hAnsiTheme="majorHAnsi" w:cstheme="majorHAnsi"/>
          <w:color w:val="auto"/>
        </w:rPr>
        <w:t xml:space="preserve"> Th</w:t>
      </w:r>
      <w:r w:rsidR="00DD48B2" w:rsidRPr="00CC2B56">
        <w:rPr>
          <w:rFonts w:asciiTheme="majorHAnsi" w:hAnsiTheme="majorHAnsi" w:cstheme="majorHAnsi"/>
          <w:color w:val="auto"/>
        </w:rPr>
        <w:t xml:space="preserve">e process for </w:t>
      </w:r>
      <w:r w:rsidR="6399F0D3" w:rsidRPr="00CC2B56">
        <w:rPr>
          <w:rFonts w:asciiTheme="majorHAnsi" w:hAnsiTheme="majorHAnsi" w:cstheme="majorHAnsi"/>
          <w:color w:val="auto"/>
        </w:rPr>
        <w:t>segmenting tissue and bone components</w:t>
      </w:r>
      <w:r w:rsidR="00DD48B2" w:rsidRPr="00CC2B56">
        <w:rPr>
          <w:rFonts w:asciiTheme="majorHAnsi" w:hAnsiTheme="majorHAnsi" w:cstheme="majorHAnsi"/>
          <w:color w:val="auto"/>
        </w:rPr>
        <w:t xml:space="preserve"> </w:t>
      </w:r>
      <w:r w:rsidR="3AFE7FA1" w:rsidRPr="00CC2B56">
        <w:rPr>
          <w:rFonts w:asciiTheme="majorHAnsi" w:hAnsiTheme="majorHAnsi" w:cstheme="majorHAnsi"/>
          <w:color w:val="auto"/>
        </w:rPr>
        <w:t xml:space="preserve">can be </w:t>
      </w:r>
      <w:r w:rsidR="00DD48B2" w:rsidRPr="00CC2B56">
        <w:rPr>
          <w:rFonts w:asciiTheme="majorHAnsi" w:hAnsiTheme="majorHAnsi" w:cstheme="majorHAnsi"/>
          <w:color w:val="auto"/>
        </w:rPr>
        <w:t>incredib</w:t>
      </w:r>
      <w:r w:rsidR="3AFE7FA1" w:rsidRPr="00CC2B56">
        <w:rPr>
          <w:rFonts w:asciiTheme="majorHAnsi" w:hAnsiTheme="majorHAnsi" w:cstheme="majorHAnsi"/>
          <w:color w:val="auto"/>
        </w:rPr>
        <w:t>ly time</w:t>
      </w:r>
      <w:r w:rsidR="00DD48B2" w:rsidRPr="00CC2B56">
        <w:rPr>
          <w:rFonts w:asciiTheme="majorHAnsi" w:hAnsiTheme="majorHAnsi" w:cstheme="majorHAnsi"/>
          <w:color w:val="auto"/>
        </w:rPr>
        <w:t>-</w:t>
      </w:r>
      <w:r w:rsidR="3AFE7FA1" w:rsidRPr="00CC2B56">
        <w:rPr>
          <w:rFonts w:asciiTheme="majorHAnsi" w:hAnsiTheme="majorHAnsi" w:cstheme="majorHAnsi"/>
          <w:color w:val="auto"/>
        </w:rPr>
        <w:t xml:space="preserve">consuming </w:t>
      </w:r>
      <w:r w:rsidR="00DD48B2" w:rsidRPr="00CC2B56">
        <w:rPr>
          <w:rFonts w:asciiTheme="majorHAnsi" w:hAnsiTheme="majorHAnsi" w:cstheme="majorHAnsi"/>
          <w:color w:val="auto"/>
        </w:rPr>
        <w:t>as</w:t>
      </w:r>
      <w:r w:rsidR="3AFE7FA1" w:rsidRPr="00CC2B56">
        <w:rPr>
          <w:rFonts w:asciiTheme="majorHAnsi" w:hAnsiTheme="majorHAnsi" w:cstheme="majorHAnsi"/>
          <w:color w:val="auto"/>
        </w:rPr>
        <w:t xml:space="preserve"> CT scan</w:t>
      </w:r>
      <w:r w:rsidR="256B04AA" w:rsidRPr="00CC2B56">
        <w:rPr>
          <w:rFonts w:asciiTheme="majorHAnsi" w:hAnsiTheme="majorHAnsi" w:cstheme="majorHAnsi"/>
          <w:color w:val="auto"/>
        </w:rPr>
        <w:t>s</w:t>
      </w:r>
      <w:r w:rsidR="3AFE7FA1" w:rsidRPr="00CC2B56">
        <w:rPr>
          <w:rFonts w:asciiTheme="majorHAnsi" w:hAnsiTheme="majorHAnsi" w:cstheme="majorHAnsi"/>
          <w:color w:val="auto"/>
        </w:rPr>
        <w:t xml:space="preserve"> </w:t>
      </w:r>
      <w:r w:rsidR="3484E7D9" w:rsidRPr="00CC2B56">
        <w:rPr>
          <w:rFonts w:asciiTheme="majorHAnsi" w:hAnsiTheme="majorHAnsi" w:cstheme="majorHAnsi"/>
          <w:color w:val="auto"/>
        </w:rPr>
        <w:t xml:space="preserve">often </w:t>
      </w:r>
      <w:r w:rsidR="3AFE7FA1" w:rsidRPr="00CC2B56">
        <w:rPr>
          <w:rFonts w:asciiTheme="majorHAnsi" w:hAnsiTheme="majorHAnsi" w:cstheme="majorHAnsi"/>
          <w:color w:val="auto"/>
        </w:rPr>
        <w:t>use iodinated contrast agents</w:t>
      </w:r>
      <w:r w:rsidR="003A2863" w:rsidRPr="00CC2B56">
        <w:rPr>
          <w:rFonts w:asciiTheme="majorHAnsi" w:hAnsiTheme="majorHAnsi" w:cstheme="majorHAnsi"/>
          <w:color w:val="auto"/>
        </w:rPr>
        <w:t>,</w:t>
      </w:r>
      <w:r w:rsidR="3AFE7FA1" w:rsidRPr="00CC2B56">
        <w:rPr>
          <w:rFonts w:asciiTheme="majorHAnsi" w:hAnsiTheme="majorHAnsi" w:cstheme="majorHAnsi"/>
          <w:color w:val="auto"/>
        </w:rPr>
        <w:t xml:space="preserve"> </w:t>
      </w:r>
      <w:r w:rsidR="1E92D138" w:rsidRPr="00CC2B56">
        <w:rPr>
          <w:rFonts w:asciiTheme="majorHAnsi" w:hAnsiTheme="majorHAnsi" w:cstheme="majorHAnsi"/>
          <w:color w:val="auto"/>
        </w:rPr>
        <w:t>which</w:t>
      </w:r>
      <w:r w:rsidR="3AFE7FA1" w:rsidRPr="00CC2B56">
        <w:rPr>
          <w:rFonts w:asciiTheme="majorHAnsi" w:hAnsiTheme="majorHAnsi" w:cstheme="majorHAnsi"/>
          <w:color w:val="auto"/>
        </w:rPr>
        <w:t xml:space="preserve"> have </w:t>
      </w:r>
      <w:r w:rsidR="28213A47" w:rsidRPr="00CC2B56">
        <w:rPr>
          <w:rFonts w:asciiTheme="majorHAnsi" w:hAnsiTheme="majorHAnsi" w:cstheme="majorHAnsi"/>
          <w:color w:val="auto"/>
        </w:rPr>
        <w:t xml:space="preserve">overlapping </w:t>
      </w:r>
      <w:r w:rsidR="3AFE7FA1" w:rsidRPr="00CC2B56">
        <w:rPr>
          <w:rFonts w:asciiTheme="majorHAnsi" w:hAnsiTheme="majorHAnsi" w:cstheme="majorHAnsi"/>
          <w:color w:val="auto"/>
        </w:rPr>
        <w:t xml:space="preserve">HU </w:t>
      </w:r>
      <w:r w:rsidR="4719C5F7" w:rsidRPr="00CC2B56">
        <w:rPr>
          <w:rFonts w:asciiTheme="majorHAnsi" w:hAnsiTheme="majorHAnsi" w:cstheme="majorHAnsi"/>
          <w:color w:val="auto"/>
        </w:rPr>
        <w:t xml:space="preserve">ranges with </w:t>
      </w:r>
      <w:r w:rsidR="531C980E" w:rsidRPr="00CC2B56">
        <w:rPr>
          <w:rFonts w:asciiTheme="majorHAnsi" w:hAnsiTheme="majorHAnsi" w:cstheme="majorHAnsi"/>
          <w:color w:val="auto"/>
        </w:rPr>
        <w:t xml:space="preserve">those of </w:t>
      </w:r>
      <w:r w:rsidR="4719C5F7" w:rsidRPr="00CC2B56">
        <w:rPr>
          <w:rFonts w:asciiTheme="majorHAnsi" w:hAnsiTheme="majorHAnsi" w:cstheme="majorHAnsi"/>
          <w:color w:val="auto"/>
        </w:rPr>
        <w:t>bone</w:t>
      </w:r>
      <w:r w:rsidR="5C2B2AF5" w:rsidRPr="00CC2B56">
        <w:rPr>
          <w:rFonts w:asciiTheme="majorHAnsi" w:hAnsiTheme="majorHAnsi" w:cstheme="majorHAnsi"/>
          <w:color w:val="auto"/>
        </w:rPr>
        <w:t>. T</w:t>
      </w:r>
      <w:r w:rsidR="4719C5F7" w:rsidRPr="00CC2B56">
        <w:rPr>
          <w:rFonts w:asciiTheme="majorHAnsi" w:hAnsiTheme="majorHAnsi" w:cstheme="majorHAnsi"/>
          <w:color w:val="auto"/>
        </w:rPr>
        <w:t>hus</w:t>
      </w:r>
      <w:r w:rsidR="0385F2B5" w:rsidRPr="00CC2B56">
        <w:rPr>
          <w:rFonts w:asciiTheme="majorHAnsi" w:hAnsiTheme="majorHAnsi" w:cstheme="majorHAnsi"/>
          <w:color w:val="auto"/>
        </w:rPr>
        <w:t>,</w:t>
      </w:r>
      <w:r w:rsidR="266C3890" w:rsidRPr="00CC2B56">
        <w:rPr>
          <w:rFonts w:asciiTheme="majorHAnsi" w:hAnsiTheme="majorHAnsi" w:cstheme="majorHAnsi"/>
          <w:color w:val="auto"/>
        </w:rPr>
        <w:t xml:space="preserve"> anatomical structures permeated with iodinated contrast</w:t>
      </w:r>
      <w:r w:rsidR="441D67CB" w:rsidRPr="00CC2B56">
        <w:rPr>
          <w:rFonts w:asciiTheme="majorHAnsi" w:hAnsiTheme="majorHAnsi" w:cstheme="majorHAnsi"/>
          <w:color w:val="auto"/>
        </w:rPr>
        <w:t xml:space="preserve"> may be inappropriately included</w:t>
      </w:r>
      <w:r w:rsidR="3AFE7FA1" w:rsidRPr="00CC2B56">
        <w:rPr>
          <w:rFonts w:asciiTheme="majorHAnsi" w:hAnsiTheme="majorHAnsi" w:cstheme="majorHAnsi"/>
          <w:color w:val="auto"/>
        </w:rPr>
        <w:t xml:space="preserve"> within </w:t>
      </w:r>
      <w:r w:rsidR="26261001" w:rsidRPr="00CC2B56">
        <w:rPr>
          <w:rFonts w:asciiTheme="majorHAnsi" w:hAnsiTheme="majorHAnsi" w:cstheme="majorHAnsi"/>
          <w:color w:val="auto"/>
        </w:rPr>
        <w:t>bone segments.</w:t>
      </w:r>
    </w:p>
    <w:p w14:paraId="1179024E" w14:textId="77777777" w:rsidR="002B471A" w:rsidRPr="00CC2B56" w:rsidRDefault="002B471A" w:rsidP="00CC2B56">
      <w:pPr>
        <w:jc w:val="both"/>
        <w:rPr>
          <w:rFonts w:asciiTheme="majorHAnsi" w:hAnsiTheme="majorHAnsi" w:cstheme="majorHAnsi"/>
          <w:color w:val="auto"/>
        </w:rPr>
      </w:pPr>
    </w:p>
    <w:p w14:paraId="20756C5F" w14:textId="155549E9" w:rsidR="002B471A" w:rsidRPr="00CC2B56" w:rsidRDefault="3F2473E5" w:rsidP="00CC2B56">
      <w:pPr>
        <w:jc w:val="both"/>
        <w:rPr>
          <w:rFonts w:asciiTheme="majorHAnsi" w:hAnsiTheme="majorHAnsi" w:cstheme="majorHAnsi"/>
          <w:color w:val="auto"/>
        </w:rPr>
      </w:pPr>
      <w:r w:rsidRPr="00CC2B56">
        <w:rPr>
          <w:rFonts w:asciiTheme="majorHAnsi" w:hAnsiTheme="majorHAnsi" w:cstheme="majorHAnsi"/>
          <w:color w:val="auto"/>
        </w:rPr>
        <w:t xml:space="preserve">Appropriate preparation and storage of the tissue media </w:t>
      </w:r>
      <w:r w:rsidR="00DD48B2" w:rsidRPr="00CC2B56">
        <w:rPr>
          <w:rFonts w:asciiTheme="majorHAnsi" w:hAnsiTheme="majorHAnsi" w:cstheme="majorHAnsi"/>
          <w:color w:val="auto"/>
        </w:rPr>
        <w:t>are</w:t>
      </w:r>
      <w:r w:rsidRPr="00CC2B56">
        <w:rPr>
          <w:rFonts w:asciiTheme="majorHAnsi" w:hAnsiTheme="majorHAnsi" w:cstheme="majorHAnsi"/>
          <w:color w:val="auto"/>
        </w:rPr>
        <w:t xml:space="preserve"> critical. Adherence to </w:t>
      </w:r>
      <w:r w:rsidR="00DD48B2" w:rsidRPr="00CC2B56">
        <w:rPr>
          <w:rFonts w:asciiTheme="majorHAnsi" w:hAnsiTheme="majorHAnsi" w:cstheme="majorHAnsi"/>
          <w:color w:val="auto"/>
        </w:rPr>
        <w:t xml:space="preserve"> temperatures</w:t>
      </w:r>
      <w:r w:rsidRPr="00CC2B56">
        <w:rPr>
          <w:rFonts w:asciiTheme="majorHAnsi" w:hAnsiTheme="majorHAnsi" w:cstheme="majorHAnsi"/>
          <w:color w:val="auto"/>
        </w:rPr>
        <w:t xml:space="preserve"> </w:t>
      </w:r>
      <w:r w:rsidR="7CA1DF27" w:rsidRPr="00CC2B56">
        <w:rPr>
          <w:rFonts w:asciiTheme="majorHAnsi" w:hAnsiTheme="majorHAnsi" w:cstheme="majorHAnsi"/>
          <w:color w:val="auto"/>
        </w:rPr>
        <w:t xml:space="preserve">stipulated within the protocol </w:t>
      </w:r>
      <w:r w:rsidR="00DD48B2" w:rsidRPr="00CC2B56">
        <w:rPr>
          <w:rFonts w:asciiTheme="majorHAnsi" w:hAnsiTheme="majorHAnsi" w:cstheme="majorHAnsi"/>
          <w:color w:val="auto"/>
        </w:rPr>
        <w:t>is necessary to prevent damage to the 3D printed structures and ensure maximum tissue media longevity</w:t>
      </w:r>
      <w:r w:rsidRPr="00CC2B56">
        <w:rPr>
          <w:rFonts w:asciiTheme="majorHAnsi" w:hAnsiTheme="majorHAnsi" w:cstheme="majorHAnsi"/>
          <w:color w:val="auto"/>
        </w:rPr>
        <w:t xml:space="preserve">. </w:t>
      </w:r>
      <w:r w:rsidR="00DD48B2" w:rsidRPr="00CC2B56">
        <w:rPr>
          <w:rFonts w:asciiTheme="majorHAnsi" w:hAnsiTheme="majorHAnsi" w:cstheme="majorHAnsi"/>
          <w:color w:val="auto"/>
        </w:rPr>
        <w:t>Notab</w:t>
      </w:r>
      <w:r w:rsidRPr="00CC2B56">
        <w:rPr>
          <w:rFonts w:asciiTheme="majorHAnsi" w:hAnsiTheme="majorHAnsi" w:cstheme="majorHAnsi"/>
          <w:color w:val="auto"/>
        </w:rPr>
        <w:t xml:space="preserve">ly, the tissue media must </w:t>
      </w:r>
      <w:r w:rsidR="00DD48B2" w:rsidRPr="00CC2B56">
        <w:rPr>
          <w:rFonts w:asciiTheme="majorHAnsi" w:hAnsiTheme="majorHAnsi" w:cstheme="majorHAnsi"/>
          <w:color w:val="auto"/>
        </w:rPr>
        <w:t>remain</w:t>
      </w:r>
      <w:r w:rsidRPr="00CC2B56">
        <w:rPr>
          <w:rFonts w:asciiTheme="majorHAnsi" w:hAnsiTheme="majorHAnsi" w:cstheme="majorHAnsi"/>
          <w:color w:val="auto"/>
        </w:rPr>
        <w:t xml:space="preserve"> cold or frozen</w:t>
      </w:r>
      <w:r w:rsidR="0098509A" w:rsidRPr="00CC2B56">
        <w:rPr>
          <w:rFonts w:asciiTheme="majorHAnsi" w:hAnsiTheme="majorHAnsi" w:cstheme="majorHAnsi"/>
          <w:color w:val="auto"/>
        </w:rPr>
        <w:t xml:space="preserve"> and covered in plastic</w:t>
      </w:r>
      <w:r w:rsidRPr="00CC2B56">
        <w:rPr>
          <w:rFonts w:asciiTheme="majorHAnsi" w:hAnsiTheme="majorHAnsi" w:cstheme="majorHAnsi"/>
          <w:color w:val="auto"/>
        </w:rPr>
        <w:t xml:space="preserve"> when not </w:t>
      </w:r>
      <w:r w:rsidR="00DD48B2" w:rsidRPr="00CC2B56">
        <w:rPr>
          <w:rFonts w:asciiTheme="majorHAnsi" w:hAnsiTheme="majorHAnsi" w:cstheme="majorHAnsi"/>
          <w:color w:val="auto"/>
        </w:rPr>
        <w:t>being used</w:t>
      </w:r>
      <w:r w:rsidR="1F69E14A" w:rsidRPr="00CC2B56">
        <w:rPr>
          <w:rFonts w:asciiTheme="majorHAnsi" w:hAnsiTheme="majorHAnsi" w:cstheme="majorHAnsi"/>
          <w:color w:val="auto"/>
        </w:rPr>
        <w:t xml:space="preserve"> to prevent microbial growth and dehydration. </w:t>
      </w:r>
      <w:r w:rsidR="00DD48B2" w:rsidRPr="00CC2B56">
        <w:rPr>
          <w:rFonts w:asciiTheme="majorHAnsi" w:hAnsiTheme="majorHAnsi" w:cstheme="majorHAnsi"/>
          <w:color w:val="auto"/>
        </w:rPr>
        <w:t>The availability and accuracy of patient’s CT scans can impose limitations on creating the IO line task trainer. T</w:t>
      </w:r>
      <w:r w:rsidR="3AFE7FA1" w:rsidRPr="00CC2B56">
        <w:rPr>
          <w:rFonts w:asciiTheme="majorHAnsi" w:hAnsiTheme="majorHAnsi" w:cstheme="majorHAnsi"/>
          <w:color w:val="auto"/>
        </w:rPr>
        <w:t xml:space="preserve">here appear to be limits on the generation of models regarding the requirements for 3D printing. </w:t>
      </w:r>
      <w:r w:rsidR="00DD48B2" w:rsidRPr="00CC2B56">
        <w:rPr>
          <w:rFonts w:asciiTheme="majorHAnsi" w:hAnsiTheme="majorHAnsi" w:cstheme="majorHAnsi"/>
          <w:color w:val="auto"/>
        </w:rPr>
        <w:t xml:space="preserve">During the </w:t>
      </w:r>
      <w:r w:rsidR="3AFE7FA1" w:rsidRPr="00CC2B56">
        <w:rPr>
          <w:rFonts w:asciiTheme="majorHAnsi" w:hAnsiTheme="majorHAnsi" w:cstheme="majorHAnsi"/>
          <w:color w:val="auto"/>
        </w:rPr>
        <w:t>3D printing</w:t>
      </w:r>
      <w:r w:rsidR="00DD48B2" w:rsidRPr="00CC2B56">
        <w:rPr>
          <w:rFonts w:asciiTheme="majorHAnsi" w:hAnsiTheme="majorHAnsi" w:cstheme="majorHAnsi"/>
          <w:color w:val="auto"/>
        </w:rPr>
        <w:t xml:space="preserve"> process</w:t>
      </w:r>
      <w:r w:rsidR="3AFE7FA1" w:rsidRPr="00CC2B56">
        <w:rPr>
          <w:rFonts w:asciiTheme="majorHAnsi" w:hAnsiTheme="majorHAnsi" w:cstheme="majorHAnsi"/>
          <w:color w:val="auto"/>
        </w:rPr>
        <w:t xml:space="preserve"> </w:t>
      </w:r>
      <w:r w:rsidR="00DD48B2" w:rsidRPr="00CC2B56">
        <w:rPr>
          <w:rFonts w:asciiTheme="majorHAnsi" w:hAnsiTheme="majorHAnsi" w:cstheme="majorHAnsi"/>
          <w:color w:val="auto"/>
        </w:rPr>
        <w:t xml:space="preserve">layers of </w:t>
      </w:r>
      <w:r w:rsidR="3AFE7FA1" w:rsidRPr="00CC2B56">
        <w:rPr>
          <w:rFonts w:asciiTheme="majorHAnsi" w:hAnsiTheme="majorHAnsi" w:cstheme="majorHAnsi"/>
          <w:color w:val="auto"/>
        </w:rPr>
        <w:t xml:space="preserve">thermoplastic </w:t>
      </w:r>
      <w:r w:rsidR="00DD48B2" w:rsidRPr="00CC2B56">
        <w:rPr>
          <w:rFonts w:asciiTheme="majorHAnsi" w:hAnsiTheme="majorHAnsi" w:cstheme="majorHAnsi"/>
          <w:color w:val="auto"/>
        </w:rPr>
        <w:t>are deposited</w:t>
      </w:r>
      <w:r w:rsidR="3AFE7FA1" w:rsidRPr="00CC2B56">
        <w:rPr>
          <w:rFonts w:asciiTheme="majorHAnsi" w:hAnsiTheme="majorHAnsi" w:cstheme="majorHAnsi"/>
          <w:color w:val="auto"/>
        </w:rPr>
        <w:t xml:space="preserve"> on </w:t>
      </w:r>
      <w:r w:rsidR="00DD48B2" w:rsidRPr="00CC2B56">
        <w:rPr>
          <w:rFonts w:asciiTheme="majorHAnsi" w:hAnsiTheme="majorHAnsi" w:cstheme="majorHAnsi"/>
          <w:color w:val="auto"/>
        </w:rPr>
        <w:t xml:space="preserve">top of </w:t>
      </w:r>
      <w:r w:rsidR="3AFE7FA1" w:rsidRPr="00CC2B56">
        <w:rPr>
          <w:rFonts w:asciiTheme="majorHAnsi" w:hAnsiTheme="majorHAnsi" w:cstheme="majorHAnsi"/>
          <w:color w:val="auto"/>
        </w:rPr>
        <w:t>prior layer</w:t>
      </w:r>
      <w:r w:rsidR="00DD48B2" w:rsidRPr="00CC2B56">
        <w:rPr>
          <w:rFonts w:asciiTheme="majorHAnsi" w:hAnsiTheme="majorHAnsi" w:cstheme="majorHAnsi"/>
          <w:color w:val="auto"/>
        </w:rPr>
        <w:t>s</w:t>
      </w:r>
      <w:r w:rsidR="3AFE7FA1" w:rsidRPr="00CC2B56">
        <w:rPr>
          <w:rFonts w:asciiTheme="majorHAnsi" w:hAnsiTheme="majorHAnsi" w:cstheme="majorHAnsi"/>
          <w:color w:val="auto"/>
        </w:rPr>
        <w:t xml:space="preserve"> or support material. </w:t>
      </w:r>
      <w:r w:rsidR="00DD48B2" w:rsidRPr="00CC2B56">
        <w:rPr>
          <w:rFonts w:asciiTheme="majorHAnsi" w:hAnsiTheme="majorHAnsi" w:cstheme="majorHAnsi"/>
          <w:color w:val="auto"/>
        </w:rPr>
        <w:t>Some m</w:t>
      </w:r>
      <w:r w:rsidR="3AFE7FA1" w:rsidRPr="00CC2B56">
        <w:rPr>
          <w:rFonts w:asciiTheme="majorHAnsi" w:hAnsiTheme="majorHAnsi" w:cstheme="majorHAnsi"/>
          <w:color w:val="auto"/>
        </w:rPr>
        <w:t xml:space="preserve">odels and proposed trainers </w:t>
      </w:r>
      <w:r w:rsidR="00DD48B2" w:rsidRPr="00CC2B56">
        <w:rPr>
          <w:rFonts w:asciiTheme="majorHAnsi" w:hAnsiTheme="majorHAnsi" w:cstheme="majorHAnsi"/>
          <w:color w:val="auto"/>
        </w:rPr>
        <w:t>produced by this process can exceed the size limits of a 3D printer and require modification of the printer size or components to allow printing that retains the trainer's critical aspects</w:t>
      </w:r>
      <w:r w:rsidR="3AFE7FA1" w:rsidRPr="00CC2B56">
        <w:rPr>
          <w:rFonts w:asciiTheme="majorHAnsi" w:hAnsiTheme="majorHAnsi" w:cstheme="majorHAnsi"/>
          <w:color w:val="auto"/>
        </w:rPr>
        <w:t xml:space="preserve"> (such as the marrow space for IO models). </w:t>
      </w:r>
      <w:r w:rsidR="00DD48B2" w:rsidRPr="00CC2B56">
        <w:rPr>
          <w:rFonts w:asciiTheme="majorHAnsi" w:hAnsiTheme="majorHAnsi" w:cstheme="majorHAnsi"/>
          <w:color w:val="auto"/>
        </w:rPr>
        <w:t>Other formats suitable for task trainer creation include m</w:t>
      </w:r>
      <w:r w:rsidR="3AFE7FA1" w:rsidRPr="00CC2B56">
        <w:rPr>
          <w:rFonts w:asciiTheme="majorHAnsi" w:hAnsiTheme="majorHAnsi" w:cstheme="majorHAnsi"/>
          <w:color w:val="auto"/>
        </w:rPr>
        <w:t>agnetic resonance imaging</w:t>
      </w:r>
      <w:r w:rsidR="00DD48B2" w:rsidRPr="00CC2B56">
        <w:rPr>
          <w:rFonts w:asciiTheme="majorHAnsi" w:hAnsiTheme="majorHAnsi" w:cstheme="majorHAnsi"/>
          <w:color w:val="auto"/>
        </w:rPr>
        <w:t>. However, the imaging modality displays different data types, requiring modifications to this protocol.</w:t>
      </w:r>
    </w:p>
    <w:p w14:paraId="33C2058A" w14:textId="4FC4A824" w:rsidR="00E544C1" w:rsidRPr="00CC2B56" w:rsidRDefault="00E544C1" w:rsidP="00CC2B56">
      <w:pPr>
        <w:jc w:val="both"/>
        <w:rPr>
          <w:rFonts w:asciiTheme="majorHAnsi" w:hAnsiTheme="majorHAnsi" w:cstheme="majorHAnsi"/>
          <w:color w:val="auto"/>
        </w:rPr>
      </w:pPr>
    </w:p>
    <w:p w14:paraId="7DBFDE6E" w14:textId="0C0EAFA7" w:rsidR="0956B880" w:rsidRPr="00CC2B56" w:rsidRDefault="15A5BCD3" w:rsidP="00CC2B56">
      <w:pPr>
        <w:jc w:val="both"/>
        <w:rPr>
          <w:rFonts w:asciiTheme="majorHAnsi" w:hAnsiTheme="majorHAnsi" w:cstheme="majorHAnsi"/>
          <w:color w:val="auto"/>
        </w:rPr>
      </w:pPr>
      <w:r w:rsidRPr="00CC2B56">
        <w:rPr>
          <w:rFonts w:asciiTheme="majorHAnsi" w:hAnsiTheme="majorHAnsi" w:cstheme="majorHAnsi"/>
          <w:color w:val="auto"/>
        </w:rPr>
        <w:t>This</w:t>
      </w:r>
      <w:r w:rsidR="56DFF539" w:rsidRPr="00CC2B56">
        <w:rPr>
          <w:rFonts w:asciiTheme="majorHAnsi" w:hAnsiTheme="majorHAnsi" w:cstheme="majorHAnsi"/>
          <w:color w:val="auto"/>
        </w:rPr>
        <w:t xml:space="preserve"> </w:t>
      </w:r>
      <w:r w:rsidR="69C405C6" w:rsidRPr="00CC2B56">
        <w:rPr>
          <w:rFonts w:asciiTheme="majorHAnsi" w:hAnsiTheme="majorHAnsi" w:cstheme="majorHAnsi"/>
          <w:color w:val="auto"/>
        </w:rPr>
        <w:t xml:space="preserve">IO </w:t>
      </w:r>
      <w:r w:rsidR="40098412" w:rsidRPr="00CC2B56">
        <w:rPr>
          <w:rFonts w:asciiTheme="majorHAnsi" w:hAnsiTheme="majorHAnsi" w:cstheme="majorHAnsi"/>
          <w:color w:val="auto"/>
        </w:rPr>
        <w:t xml:space="preserve">line placement </w:t>
      </w:r>
      <w:r w:rsidR="69C405C6" w:rsidRPr="00CC2B56">
        <w:rPr>
          <w:rFonts w:asciiTheme="majorHAnsi" w:hAnsiTheme="majorHAnsi" w:cstheme="majorHAnsi"/>
          <w:color w:val="auto"/>
        </w:rPr>
        <w:t>task trainer</w:t>
      </w:r>
      <w:r w:rsidR="67D1A287" w:rsidRPr="00CC2B56">
        <w:rPr>
          <w:rFonts w:asciiTheme="majorHAnsi" w:hAnsiTheme="majorHAnsi" w:cstheme="majorHAnsi"/>
          <w:color w:val="auto"/>
        </w:rPr>
        <w:t xml:space="preserve"> </w:t>
      </w:r>
      <w:r w:rsidR="295639C3" w:rsidRPr="00CC2B56">
        <w:rPr>
          <w:rFonts w:asciiTheme="majorHAnsi" w:hAnsiTheme="majorHAnsi" w:cstheme="majorHAnsi"/>
          <w:color w:val="auto"/>
        </w:rPr>
        <w:t>has</w:t>
      </w:r>
      <w:r w:rsidR="5F3B7F1A" w:rsidRPr="00CC2B56">
        <w:rPr>
          <w:rFonts w:asciiTheme="majorHAnsi" w:hAnsiTheme="majorHAnsi" w:cstheme="majorHAnsi"/>
          <w:color w:val="auto"/>
        </w:rPr>
        <w:t xml:space="preserve"> several</w:t>
      </w:r>
      <w:r w:rsidR="295639C3" w:rsidRPr="00CC2B56">
        <w:rPr>
          <w:rFonts w:asciiTheme="majorHAnsi" w:hAnsiTheme="majorHAnsi" w:cstheme="majorHAnsi"/>
          <w:color w:val="auto"/>
        </w:rPr>
        <w:t xml:space="preserve"> innovative features</w:t>
      </w:r>
      <w:r w:rsidR="4775A225" w:rsidRPr="00CC2B56">
        <w:rPr>
          <w:rFonts w:asciiTheme="majorHAnsi" w:hAnsiTheme="majorHAnsi" w:cstheme="majorHAnsi"/>
          <w:color w:val="auto"/>
        </w:rPr>
        <w:t xml:space="preserve">, </w:t>
      </w:r>
      <w:r w:rsidR="387C8C17" w:rsidRPr="00CC2B56">
        <w:rPr>
          <w:rFonts w:asciiTheme="majorHAnsi" w:hAnsiTheme="majorHAnsi" w:cstheme="majorHAnsi"/>
          <w:color w:val="auto"/>
        </w:rPr>
        <w:t xml:space="preserve">including </w:t>
      </w:r>
      <w:r w:rsidR="62905285" w:rsidRPr="00CC2B56">
        <w:rPr>
          <w:rFonts w:asciiTheme="majorHAnsi" w:hAnsiTheme="majorHAnsi" w:cstheme="majorHAnsi"/>
          <w:color w:val="auto"/>
        </w:rPr>
        <w:t>a</w:t>
      </w:r>
      <w:r w:rsidR="70A4B2EA" w:rsidRPr="00CC2B56">
        <w:rPr>
          <w:rFonts w:asciiTheme="majorHAnsi" w:hAnsiTheme="majorHAnsi" w:cstheme="majorHAnsi"/>
          <w:color w:val="auto"/>
        </w:rPr>
        <w:t xml:space="preserve"> reduced cost compared to other task trainers</w:t>
      </w:r>
      <w:r w:rsidR="0792E9EC" w:rsidRPr="00CC2B56">
        <w:rPr>
          <w:rFonts w:asciiTheme="majorHAnsi" w:hAnsiTheme="majorHAnsi" w:cstheme="majorHAnsi"/>
          <w:color w:val="auto"/>
        </w:rPr>
        <w:t>,</w:t>
      </w:r>
      <w:r w:rsidR="7374D3AB" w:rsidRPr="00CC2B56">
        <w:rPr>
          <w:rFonts w:asciiTheme="majorHAnsi" w:hAnsiTheme="majorHAnsi" w:cstheme="majorHAnsi"/>
          <w:color w:val="auto"/>
        </w:rPr>
        <w:t xml:space="preserve"> and </w:t>
      </w:r>
      <w:r w:rsidR="70A4B2EA" w:rsidRPr="00CC2B56">
        <w:rPr>
          <w:rFonts w:asciiTheme="majorHAnsi" w:hAnsiTheme="majorHAnsi" w:cstheme="majorHAnsi"/>
          <w:color w:val="auto"/>
        </w:rPr>
        <w:t xml:space="preserve">the </w:t>
      </w:r>
      <w:r w:rsidR="4775A225" w:rsidRPr="00CC2B56">
        <w:rPr>
          <w:rFonts w:asciiTheme="majorHAnsi" w:hAnsiTheme="majorHAnsi" w:cstheme="majorHAnsi"/>
          <w:color w:val="auto"/>
        </w:rPr>
        <w:t>ability to customize t</w:t>
      </w:r>
      <w:r w:rsidR="2CB2D71E" w:rsidRPr="00CC2B56">
        <w:rPr>
          <w:rFonts w:asciiTheme="majorHAnsi" w:hAnsiTheme="majorHAnsi" w:cstheme="majorHAnsi"/>
          <w:color w:val="auto"/>
        </w:rPr>
        <w:t xml:space="preserve">he task trainer </w:t>
      </w:r>
      <w:r w:rsidR="4775A225" w:rsidRPr="00CC2B56">
        <w:rPr>
          <w:rFonts w:asciiTheme="majorHAnsi" w:hAnsiTheme="majorHAnsi" w:cstheme="majorHAnsi"/>
          <w:color w:val="auto"/>
        </w:rPr>
        <w:t>t</w:t>
      </w:r>
      <w:r w:rsidR="54797360" w:rsidRPr="00CC2B56">
        <w:rPr>
          <w:rFonts w:asciiTheme="majorHAnsi" w:hAnsiTheme="majorHAnsi" w:cstheme="majorHAnsi"/>
          <w:color w:val="auto"/>
        </w:rPr>
        <w:t>o</w:t>
      </w:r>
      <w:r w:rsidR="4775A225" w:rsidRPr="00CC2B56">
        <w:rPr>
          <w:rFonts w:asciiTheme="majorHAnsi" w:hAnsiTheme="majorHAnsi" w:cstheme="majorHAnsi"/>
          <w:color w:val="auto"/>
        </w:rPr>
        <w:t xml:space="preserve"> different anatomic sites (humerus and tibia) and various anatomies, </w:t>
      </w:r>
      <w:r w:rsidR="62905285" w:rsidRPr="00CC2B56">
        <w:rPr>
          <w:rFonts w:asciiTheme="majorHAnsi" w:hAnsiTheme="majorHAnsi" w:cstheme="majorHAnsi"/>
          <w:color w:val="auto"/>
        </w:rPr>
        <w:t xml:space="preserve">including </w:t>
      </w:r>
      <w:r w:rsidR="4775A225" w:rsidRPr="00CC2B56">
        <w:rPr>
          <w:rFonts w:asciiTheme="majorHAnsi" w:hAnsiTheme="majorHAnsi" w:cstheme="majorHAnsi"/>
          <w:color w:val="auto"/>
        </w:rPr>
        <w:t xml:space="preserve">male </w:t>
      </w:r>
      <w:r w:rsidR="62905285" w:rsidRPr="00CC2B56">
        <w:rPr>
          <w:rFonts w:asciiTheme="majorHAnsi" w:hAnsiTheme="majorHAnsi" w:cstheme="majorHAnsi"/>
          <w:color w:val="auto"/>
        </w:rPr>
        <w:t>or</w:t>
      </w:r>
      <w:r w:rsidR="4775A225" w:rsidRPr="00CC2B56">
        <w:rPr>
          <w:rFonts w:asciiTheme="majorHAnsi" w:hAnsiTheme="majorHAnsi" w:cstheme="majorHAnsi"/>
          <w:color w:val="auto"/>
        </w:rPr>
        <w:t xml:space="preserve"> female, and high and low body mass index.</w:t>
      </w:r>
      <w:r w:rsidR="2A0CD649" w:rsidRPr="00CC2B56">
        <w:rPr>
          <w:rFonts w:asciiTheme="majorHAnsi" w:hAnsiTheme="majorHAnsi" w:cstheme="majorHAnsi"/>
          <w:color w:val="auto"/>
        </w:rPr>
        <w:t xml:space="preserve"> Further, the tissue media mixture </w:t>
      </w:r>
      <w:r w:rsidR="258BC4E2" w:rsidRPr="00CC2B56">
        <w:rPr>
          <w:rFonts w:asciiTheme="majorHAnsi" w:hAnsiTheme="majorHAnsi" w:cstheme="majorHAnsi"/>
          <w:color w:val="auto"/>
        </w:rPr>
        <w:t>can be prepared in</w:t>
      </w:r>
      <w:r w:rsidR="7D054F07" w:rsidRPr="00CC2B56">
        <w:rPr>
          <w:rFonts w:asciiTheme="majorHAnsi" w:hAnsiTheme="majorHAnsi" w:cstheme="majorHAnsi"/>
          <w:color w:val="auto"/>
        </w:rPr>
        <w:t xml:space="preserve"> different opacities, allowing </w:t>
      </w:r>
      <w:r w:rsidR="258BC4E2" w:rsidRPr="00CC2B56">
        <w:rPr>
          <w:rFonts w:asciiTheme="majorHAnsi" w:hAnsiTheme="majorHAnsi" w:cstheme="majorHAnsi"/>
          <w:color w:val="auto"/>
        </w:rPr>
        <w:t xml:space="preserve">for </w:t>
      </w:r>
      <w:r w:rsidR="62905285" w:rsidRPr="00CC2B56">
        <w:rPr>
          <w:rFonts w:asciiTheme="majorHAnsi" w:hAnsiTheme="majorHAnsi" w:cstheme="majorHAnsi"/>
          <w:color w:val="auto"/>
        </w:rPr>
        <w:t xml:space="preserve">varying levels of </w:t>
      </w:r>
      <w:r w:rsidR="258BC4E2" w:rsidRPr="00CC2B56">
        <w:rPr>
          <w:rFonts w:asciiTheme="majorHAnsi" w:hAnsiTheme="majorHAnsi" w:cstheme="majorHAnsi"/>
          <w:color w:val="auto"/>
        </w:rPr>
        <w:t xml:space="preserve">visualization of skeletal structures </w:t>
      </w:r>
      <w:r w:rsidR="12CE1890" w:rsidRPr="00CC2B56">
        <w:rPr>
          <w:rFonts w:asciiTheme="majorHAnsi" w:hAnsiTheme="majorHAnsi" w:cstheme="majorHAnsi"/>
          <w:color w:val="auto"/>
        </w:rPr>
        <w:t xml:space="preserve">or </w:t>
      </w:r>
      <w:r w:rsidR="258BC4E2" w:rsidRPr="00CC2B56">
        <w:rPr>
          <w:rFonts w:asciiTheme="majorHAnsi" w:hAnsiTheme="majorHAnsi" w:cstheme="majorHAnsi"/>
          <w:color w:val="auto"/>
        </w:rPr>
        <w:t>landmarks</w:t>
      </w:r>
      <w:r w:rsidR="7D34E009" w:rsidRPr="00CC2B56">
        <w:rPr>
          <w:rFonts w:asciiTheme="majorHAnsi" w:hAnsiTheme="majorHAnsi" w:cstheme="majorHAnsi"/>
          <w:color w:val="auto"/>
        </w:rPr>
        <w:t>, if desired.</w:t>
      </w:r>
      <w:r w:rsidR="3AEF7B4E" w:rsidRPr="00CC2B56">
        <w:rPr>
          <w:rFonts w:asciiTheme="majorHAnsi" w:hAnsiTheme="majorHAnsi" w:cstheme="majorHAnsi"/>
          <w:color w:val="auto"/>
        </w:rPr>
        <w:t xml:space="preserve"> </w:t>
      </w:r>
      <w:r w:rsidR="268B70CB" w:rsidRPr="00CC2B56">
        <w:rPr>
          <w:rFonts w:asciiTheme="majorHAnsi" w:hAnsiTheme="majorHAnsi" w:cstheme="majorHAnsi"/>
          <w:color w:val="auto"/>
        </w:rPr>
        <w:t xml:space="preserve">Given </w:t>
      </w:r>
      <w:r w:rsidR="7446954C" w:rsidRPr="00CC2B56">
        <w:rPr>
          <w:rFonts w:asciiTheme="majorHAnsi" w:hAnsiTheme="majorHAnsi" w:cstheme="majorHAnsi"/>
          <w:color w:val="auto"/>
        </w:rPr>
        <w:t xml:space="preserve">its </w:t>
      </w:r>
      <w:r w:rsidR="268B70CB" w:rsidRPr="00CC2B56">
        <w:rPr>
          <w:rFonts w:asciiTheme="majorHAnsi" w:hAnsiTheme="majorHAnsi" w:cstheme="majorHAnsi"/>
          <w:color w:val="auto"/>
        </w:rPr>
        <w:t xml:space="preserve">anatomical accuracy and </w:t>
      </w:r>
      <w:r w:rsidR="487C0366" w:rsidRPr="00CC2B56">
        <w:rPr>
          <w:rFonts w:asciiTheme="majorHAnsi" w:hAnsiTheme="majorHAnsi" w:cstheme="majorHAnsi"/>
          <w:color w:val="auto"/>
        </w:rPr>
        <w:t xml:space="preserve">reusable </w:t>
      </w:r>
      <w:r w:rsidR="13803734" w:rsidRPr="00CC2B56">
        <w:rPr>
          <w:rFonts w:asciiTheme="majorHAnsi" w:hAnsiTheme="majorHAnsi" w:cstheme="majorHAnsi"/>
          <w:color w:val="auto"/>
        </w:rPr>
        <w:t>nature</w:t>
      </w:r>
      <w:r w:rsidR="795906CD" w:rsidRPr="00CC2B56">
        <w:rPr>
          <w:rFonts w:asciiTheme="majorHAnsi" w:hAnsiTheme="majorHAnsi" w:cstheme="majorHAnsi"/>
          <w:color w:val="auto"/>
        </w:rPr>
        <w:t xml:space="preserve"> of its subcomponents</w:t>
      </w:r>
      <w:r w:rsidR="268B70CB" w:rsidRPr="00CC2B56">
        <w:rPr>
          <w:rFonts w:asciiTheme="majorHAnsi" w:hAnsiTheme="majorHAnsi" w:cstheme="majorHAnsi"/>
          <w:color w:val="auto"/>
        </w:rPr>
        <w:t xml:space="preserve">, this task trainer provides </w:t>
      </w:r>
      <w:r w:rsidR="62905285" w:rsidRPr="00CC2B56">
        <w:rPr>
          <w:rFonts w:asciiTheme="majorHAnsi" w:hAnsiTheme="majorHAnsi" w:cstheme="majorHAnsi"/>
          <w:color w:val="auto"/>
        </w:rPr>
        <w:t>unique medical procedure training and simulation research opportunities,</w:t>
      </w:r>
      <w:r w:rsidR="5ADAA872" w:rsidRPr="00CC2B56">
        <w:rPr>
          <w:rFonts w:asciiTheme="majorHAnsi" w:hAnsiTheme="majorHAnsi" w:cstheme="majorHAnsi"/>
          <w:color w:val="auto"/>
        </w:rPr>
        <w:t xml:space="preserve"> </w:t>
      </w:r>
      <w:r w:rsidR="62905285" w:rsidRPr="00CC2B56">
        <w:rPr>
          <w:rFonts w:asciiTheme="majorHAnsi" w:hAnsiTheme="majorHAnsi" w:cstheme="majorHAnsi"/>
          <w:color w:val="auto"/>
        </w:rPr>
        <w:t xml:space="preserve">including </w:t>
      </w:r>
      <w:r w:rsidR="1776FEBF" w:rsidRPr="00CC2B56">
        <w:rPr>
          <w:rFonts w:asciiTheme="majorHAnsi" w:hAnsiTheme="majorHAnsi" w:cstheme="majorHAnsi"/>
          <w:color w:val="auto"/>
        </w:rPr>
        <w:t xml:space="preserve">the transference of </w:t>
      </w:r>
      <w:r w:rsidR="62905285" w:rsidRPr="00CC2B56">
        <w:rPr>
          <w:rFonts w:asciiTheme="majorHAnsi" w:hAnsiTheme="majorHAnsi" w:cstheme="majorHAnsi"/>
          <w:color w:val="auto"/>
        </w:rPr>
        <w:t xml:space="preserve">procedural skills from a simulation or training environment to a testing or clinical environment. </w:t>
      </w:r>
      <w:r w:rsidR="268B70CB" w:rsidRPr="00CC2B56">
        <w:rPr>
          <w:rFonts w:asciiTheme="majorHAnsi" w:hAnsiTheme="majorHAnsi" w:cstheme="majorHAnsi"/>
          <w:color w:val="auto"/>
        </w:rPr>
        <w:t>The high-fidelity</w:t>
      </w:r>
      <w:r w:rsidR="15D7E34F" w:rsidRPr="00CC2B56">
        <w:rPr>
          <w:rFonts w:asciiTheme="majorHAnsi" w:hAnsiTheme="majorHAnsi" w:cstheme="majorHAnsi"/>
          <w:color w:val="auto"/>
        </w:rPr>
        <w:t xml:space="preserve"> and</w:t>
      </w:r>
      <w:r w:rsidR="00412FEA" w:rsidRPr="00CC2B56">
        <w:rPr>
          <w:rFonts w:asciiTheme="majorHAnsi" w:hAnsiTheme="majorHAnsi" w:cstheme="majorHAnsi"/>
          <w:color w:val="auto"/>
        </w:rPr>
        <w:t xml:space="preserve"> </w:t>
      </w:r>
      <w:r w:rsidR="268B70CB" w:rsidRPr="00CC2B56">
        <w:rPr>
          <w:rFonts w:asciiTheme="majorHAnsi" w:hAnsiTheme="majorHAnsi" w:cstheme="majorHAnsi"/>
          <w:color w:val="auto"/>
        </w:rPr>
        <w:t xml:space="preserve">low-cost </w:t>
      </w:r>
      <w:r w:rsidR="389ED070" w:rsidRPr="00CC2B56">
        <w:rPr>
          <w:rFonts w:asciiTheme="majorHAnsi" w:hAnsiTheme="majorHAnsi" w:cstheme="majorHAnsi"/>
          <w:color w:val="auto"/>
        </w:rPr>
        <w:t xml:space="preserve">attributes of this </w:t>
      </w:r>
      <w:r w:rsidR="268B70CB" w:rsidRPr="00CC2B56">
        <w:rPr>
          <w:rFonts w:asciiTheme="majorHAnsi" w:hAnsiTheme="majorHAnsi" w:cstheme="majorHAnsi"/>
          <w:color w:val="auto"/>
        </w:rPr>
        <w:t xml:space="preserve">task trainer </w:t>
      </w:r>
      <w:r w:rsidR="4E5D4C9B" w:rsidRPr="00CC2B56">
        <w:rPr>
          <w:rFonts w:asciiTheme="majorHAnsi" w:hAnsiTheme="majorHAnsi" w:cstheme="majorHAnsi"/>
          <w:color w:val="auto"/>
        </w:rPr>
        <w:t xml:space="preserve">make it an </w:t>
      </w:r>
      <w:r w:rsidR="3E00C4E8" w:rsidRPr="00CC2B56">
        <w:rPr>
          <w:rFonts w:asciiTheme="majorHAnsi" w:hAnsiTheme="majorHAnsi" w:cstheme="majorHAnsi"/>
          <w:color w:val="auto"/>
        </w:rPr>
        <w:t>excellent</w:t>
      </w:r>
      <w:r w:rsidR="4E5D4C9B" w:rsidRPr="00CC2B56">
        <w:rPr>
          <w:rFonts w:asciiTheme="majorHAnsi" w:hAnsiTheme="majorHAnsi" w:cstheme="majorHAnsi"/>
          <w:color w:val="auto"/>
        </w:rPr>
        <w:t xml:space="preserve"> choice</w:t>
      </w:r>
      <w:r w:rsidR="268B70CB" w:rsidRPr="00CC2B56">
        <w:rPr>
          <w:rFonts w:asciiTheme="majorHAnsi" w:hAnsiTheme="majorHAnsi" w:cstheme="majorHAnsi"/>
          <w:color w:val="auto"/>
        </w:rPr>
        <w:t xml:space="preserve"> for </w:t>
      </w:r>
      <w:r w:rsidR="62905285" w:rsidRPr="00CC2B56">
        <w:rPr>
          <w:rFonts w:asciiTheme="majorHAnsi" w:hAnsiTheme="majorHAnsi" w:cstheme="majorHAnsi"/>
          <w:color w:val="auto"/>
        </w:rPr>
        <w:t>evaluating</w:t>
      </w:r>
      <w:r w:rsidR="268B70CB" w:rsidRPr="00CC2B56">
        <w:rPr>
          <w:rFonts w:asciiTheme="majorHAnsi" w:hAnsiTheme="majorHAnsi" w:cstheme="majorHAnsi"/>
          <w:color w:val="auto"/>
        </w:rPr>
        <w:t xml:space="preserve"> procedural skill acquisition </w:t>
      </w:r>
      <w:r w:rsidR="0297DD33" w:rsidRPr="00CC2B56">
        <w:rPr>
          <w:rFonts w:asciiTheme="majorHAnsi" w:hAnsiTheme="majorHAnsi" w:cstheme="majorHAnsi"/>
          <w:color w:val="auto"/>
        </w:rPr>
        <w:t xml:space="preserve">and degradation </w:t>
      </w:r>
      <w:r w:rsidR="268B70CB" w:rsidRPr="00CC2B56">
        <w:rPr>
          <w:rFonts w:asciiTheme="majorHAnsi" w:hAnsiTheme="majorHAnsi" w:cstheme="majorHAnsi"/>
          <w:color w:val="auto"/>
        </w:rPr>
        <w:t>in healthcare trainees</w:t>
      </w:r>
      <w:r w:rsidR="62905285" w:rsidRPr="00CC2B56">
        <w:rPr>
          <w:rFonts w:asciiTheme="majorHAnsi" w:hAnsiTheme="majorHAnsi" w:cstheme="majorHAnsi"/>
          <w:color w:val="auto"/>
        </w:rPr>
        <w:t xml:space="preserve"> and providers</w:t>
      </w:r>
      <w:r w:rsidR="268B70CB" w:rsidRPr="00CC2B56">
        <w:rPr>
          <w:rFonts w:asciiTheme="majorHAnsi" w:hAnsiTheme="majorHAnsi" w:cstheme="majorHAnsi"/>
          <w:color w:val="auto"/>
        </w:rPr>
        <w:t>. Further, t</w:t>
      </w:r>
      <w:r w:rsidR="3A6151B1" w:rsidRPr="00CC2B56">
        <w:rPr>
          <w:rFonts w:asciiTheme="majorHAnsi" w:hAnsiTheme="majorHAnsi" w:cstheme="majorHAnsi"/>
          <w:color w:val="auto"/>
        </w:rPr>
        <w:t>h</w:t>
      </w:r>
      <w:r w:rsidR="268B70CB" w:rsidRPr="00CC2B56">
        <w:rPr>
          <w:rFonts w:asciiTheme="majorHAnsi" w:hAnsiTheme="majorHAnsi" w:cstheme="majorHAnsi"/>
          <w:color w:val="auto"/>
        </w:rPr>
        <w:t xml:space="preserve">e </w:t>
      </w:r>
      <w:r w:rsidR="623D6874" w:rsidRPr="00CC2B56">
        <w:rPr>
          <w:rFonts w:asciiTheme="majorHAnsi" w:hAnsiTheme="majorHAnsi" w:cstheme="majorHAnsi"/>
          <w:color w:val="auto"/>
        </w:rPr>
        <w:t xml:space="preserve">superior </w:t>
      </w:r>
      <w:r w:rsidR="268B70CB" w:rsidRPr="00CC2B56">
        <w:rPr>
          <w:rFonts w:asciiTheme="majorHAnsi" w:hAnsiTheme="majorHAnsi" w:cstheme="majorHAnsi"/>
          <w:color w:val="auto"/>
        </w:rPr>
        <w:t xml:space="preserve">anatomical </w:t>
      </w:r>
      <w:r w:rsidR="4D67EC4F" w:rsidRPr="00CC2B56">
        <w:rPr>
          <w:rFonts w:asciiTheme="majorHAnsi" w:hAnsiTheme="majorHAnsi" w:cstheme="majorHAnsi"/>
          <w:color w:val="auto"/>
        </w:rPr>
        <w:t>fi</w:t>
      </w:r>
      <w:r w:rsidR="3162BF84" w:rsidRPr="00CC2B56">
        <w:rPr>
          <w:rFonts w:asciiTheme="majorHAnsi" w:hAnsiTheme="majorHAnsi" w:cstheme="majorHAnsi"/>
          <w:color w:val="auto"/>
        </w:rPr>
        <w:t xml:space="preserve">delity of the trainer </w:t>
      </w:r>
      <w:r w:rsidR="268B70CB" w:rsidRPr="00CC2B56">
        <w:rPr>
          <w:rFonts w:asciiTheme="majorHAnsi" w:hAnsiTheme="majorHAnsi" w:cstheme="majorHAnsi"/>
          <w:color w:val="auto"/>
        </w:rPr>
        <w:t xml:space="preserve">grants opportunities </w:t>
      </w:r>
      <w:r w:rsidR="62905285" w:rsidRPr="00CC2B56">
        <w:rPr>
          <w:rFonts w:asciiTheme="majorHAnsi" w:hAnsiTheme="majorHAnsi" w:cstheme="majorHAnsi"/>
          <w:color w:val="auto"/>
        </w:rPr>
        <w:t>to evaluate</w:t>
      </w:r>
      <w:r w:rsidR="268B70CB" w:rsidRPr="00CC2B56">
        <w:rPr>
          <w:rFonts w:asciiTheme="majorHAnsi" w:hAnsiTheme="majorHAnsi" w:cstheme="majorHAnsi"/>
          <w:color w:val="auto"/>
        </w:rPr>
        <w:t xml:space="preserve"> </w:t>
      </w:r>
      <w:r w:rsidR="5819E7DC" w:rsidRPr="00CC2B56">
        <w:rPr>
          <w:rFonts w:asciiTheme="majorHAnsi" w:hAnsiTheme="majorHAnsi" w:cstheme="majorHAnsi"/>
          <w:color w:val="auto"/>
        </w:rPr>
        <w:t>the</w:t>
      </w:r>
      <w:r w:rsidR="62905285" w:rsidRPr="00CC2B56">
        <w:rPr>
          <w:rFonts w:asciiTheme="majorHAnsi" w:hAnsiTheme="majorHAnsi" w:cstheme="majorHAnsi"/>
          <w:color w:val="auto"/>
        </w:rPr>
        <w:t xml:space="preserve"> impact</w:t>
      </w:r>
      <w:r w:rsidR="268B70CB" w:rsidRPr="00CC2B56">
        <w:rPr>
          <w:rFonts w:asciiTheme="majorHAnsi" w:hAnsiTheme="majorHAnsi" w:cstheme="majorHAnsi"/>
          <w:color w:val="auto"/>
        </w:rPr>
        <w:t xml:space="preserve"> </w:t>
      </w:r>
      <w:r w:rsidR="4444D6D3" w:rsidRPr="00CC2B56">
        <w:rPr>
          <w:rFonts w:asciiTheme="majorHAnsi" w:hAnsiTheme="majorHAnsi" w:cstheme="majorHAnsi"/>
          <w:color w:val="auto"/>
        </w:rPr>
        <w:t xml:space="preserve">of ergonomics </w:t>
      </w:r>
      <w:r w:rsidR="268B70CB" w:rsidRPr="00CC2B56">
        <w:rPr>
          <w:rFonts w:asciiTheme="majorHAnsi" w:hAnsiTheme="majorHAnsi" w:cstheme="majorHAnsi"/>
          <w:color w:val="auto"/>
        </w:rPr>
        <w:t>on training scars and degradation</w:t>
      </w:r>
      <w:r w:rsidR="145663F0" w:rsidRPr="00CC2B56">
        <w:rPr>
          <w:rFonts w:asciiTheme="majorHAnsi" w:hAnsiTheme="majorHAnsi" w:cstheme="majorHAnsi"/>
          <w:color w:val="auto"/>
        </w:rPr>
        <w:t xml:space="preserve"> of trainer structure</w:t>
      </w:r>
      <w:r w:rsidR="036B077D" w:rsidRPr="00CC2B56">
        <w:rPr>
          <w:rFonts w:asciiTheme="majorHAnsi" w:hAnsiTheme="majorHAnsi" w:cstheme="majorHAnsi"/>
          <w:color w:val="auto"/>
        </w:rPr>
        <w:t>, which is a</w:t>
      </w:r>
      <w:r w:rsidR="2CE68AA5" w:rsidRPr="00CC2B56">
        <w:rPr>
          <w:rFonts w:asciiTheme="majorHAnsi" w:hAnsiTheme="majorHAnsi" w:cstheme="majorHAnsi"/>
          <w:color w:val="auto"/>
        </w:rPr>
        <w:t xml:space="preserve"> rapidly</w:t>
      </w:r>
      <w:r w:rsidR="036B077D" w:rsidRPr="00CC2B56">
        <w:rPr>
          <w:rFonts w:asciiTheme="majorHAnsi" w:hAnsiTheme="majorHAnsi" w:cstheme="majorHAnsi"/>
          <w:color w:val="auto"/>
        </w:rPr>
        <w:t xml:space="preserve"> emerging </w:t>
      </w:r>
      <w:r w:rsidR="29ABFEB5" w:rsidRPr="00CC2B56">
        <w:rPr>
          <w:rFonts w:asciiTheme="majorHAnsi" w:hAnsiTheme="majorHAnsi" w:cstheme="majorHAnsi"/>
          <w:color w:val="auto"/>
        </w:rPr>
        <w:t>topic of interest in this field</w:t>
      </w:r>
      <w:r w:rsidR="063FD28F" w:rsidRPr="00CC2B56">
        <w:rPr>
          <w:rFonts w:asciiTheme="majorHAnsi" w:hAnsiTheme="majorHAnsi" w:cstheme="majorHAnsi"/>
          <w:color w:val="auto"/>
          <w:vertAlign w:val="superscript"/>
        </w:rPr>
        <w:t>1</w:t>
      </w:r>
      <w:r w:rsidR="2E50A914" w:rsidRPr="00CC2B56">
        <w:rPr>
          <w:rFonts w:asciiTheme="majorHAnsi" w:hAnsiTheme="majorHAnsi" w:cstheme="majorHAnsi"/>
          <w:color w:val="auto"/>
          <w:vertAlign w:val="superscript"/>
        </w:rPr>
        <w:t>7</w:t>
      </w:r>
      <w:r w:rsidR="29ABFEB5" w:rsidRPr="00CC2B56">
        <w:rPr>
          <w:rFonts w:asciiTheme="majorHAnsi" w:hAnsiTheme="majorHAnsi" w:cstheme="majorHAnsi"/>
          <w:color w:val="auto"/>
        </w:rPr>
        <w:t>.</w:t>
      </w:r>
      <w:r w:rsidR="268B70CB" w:rsidRPr="00CC2B56">
        <w:rPr>
          <w:rFonts w:asciiTheme="majorHAnsi" w:hAnsiTheme="majorHAnsi" w:cstheme="majorHAnsi"/>
          <w:color w:val="auto"/>
        </w:rPr>
        <w:t xml:space="preserve"> </w:t>
      </w:r>
      <w:r w:rsidR="62905285" w:rsidRPr="00CC2B56">
        <w:rPr>
          <w:rFonts w:asciiTheme="majorHAnsi" w:hAnsiTheme="majorHAnsi" w:cstheme="majorHAnsi"/>
          <w:color w:val="auto"/>
        </w:rPr>
        <w:t>Overall</w:t>
      </w:r>
      <w:r w:rsidR="268B70CB" w:rsidRPr="00CC2B56">
        <w:rPr>
          <w:rFonts w:asciiTheme="majorHAnsi" w:hAnsiTheme="majorHAnsi" w:cstheme="majorHAnsi"/>
          <w:color w:val="auto"/>
        </w:rPr>
        <w:t>, th</w:t>
      </w:r>
      <w:r w:rsidR="62905285" w:rsidRPr="00CC2B56">
        <w:rPr>
          <w:rFonts w:asciiTheme="majorHAnsi" w:hAnsiTheme="majorHAnsi" w:cstheme="majorHAnsi"/>
          <w:color w:val="auto"/>
        </w:rPr>
        <w:t>is tool's use</w:t>
      </w:r>
      <w:r w:rsidR="268B70CB" w:rsidRPr="00CC2B56">
        <w:rPr>
          <w:rFonts w:asciiTheme="majorHAnsi" w:hAnsiTheme="majorHAnsi" w:cstheme="majorHAnsi"/>
          <w:color w:val="auto"/>
        </w:rPr>
        <w:t xml:space="preserve"> </w:t>
      </w:r>
      <w:r w:rsidR="75F960C0" w:rsidRPr="00CC2B56">
        <w:rPr>
          <w:rFonts w:asciiTheme="majorHAnsi" w:hAnsiTheme="majorHAnsi" w:cstheme="majorHAnsi"/>
          <w:color w:val="auto"/>
        </w:rPr>
        <w:t>may</w:t>
      </w:r>
      <w:r w:rsidR="268B70CB" w:rsidRPr="00CC2B56">
        <w:rPr>
          <w:rFonts w:asciiTheme="majorHAnsi" w:hAnsiTheme="majorHAnsi" w:cstheme="majorHAnsi"/>
          <w:color w:val="auto"/>
        </w:rPr>
        <w:t xml:space="preserve"> promote </w:t>
      </w:r>
      <w:r w:rsidR="62905285" w:rsidRPr="00CC2B56">
        <w:rPr>
          <w:rFonts w:asciiTheme="majorHAnsi" w:hAnsiTheme="majorHAnsi" w:cstheme="majorHAnsi"/>
          <w:color w:val="auto"/>
        </w:rPr>
        <w:t xml:space="preserve">a </w:t>
      </w:r>
      <w:r w:rsidR="551683DC" w:rsidRPr="00CC2B56">
        <w:rPr>
          <w:rFonts w:asciiTheme="majorHAnsi" w:hAnsiTheme="majorHAnsi" w:cstheme="majorHAnsi"/>
          <w:color w:val="auto"/>
        </w:rPr>
        <w:t xml:space="preserve">better understanding </w:t>
      </w:r>
      <w:r w:rsidR="62905285" w:rsidRPr="00CC2B56">
        <w:rPr>
          <w:rFonts w:asciiTheme="majorHAnsi" w:hAnsiTheme="majorHAnsi" w:cstheme="majorHAnsi"/>
          <w:color w:val="auto"/>
        </w:rPr>
        <w:t>of</w:t>
      </w:r>
      <w:r w:rsidR="551683DC" w:rsidRPr="00CC2B56">
        <w:rPr>
          <w:rFonts w:asciiTheme="majorHAnsi" w:hAnsiTheme="majorHAnsi" w:cstheme="majorHAnsi"/>
          <w:color w:val="auto"/>
        </w:rPr>
        <w:t xml:space="preserve"> </w:t>
      </w:r>
      <w:r w:rsidR="268B70CB" w:rsidRPr="00CC2B56">
        <w:rPr>
          <w:rFonts w:asciiTheme="majorHAnsi" w:hAnsiTheme="majorHAnsi" w:cstheme="majorHAnsi"/>
          <w:color w:val="auto"/>
        </w:rPr>
        <w:t xml:space="preserve">best practices </w:t>
      </w:r>
      <w:r w:rsidR="239436D1" w:rsidRPr="00CC2B56">
        <w:rPr>
          <w:rFonts w:asciiTheme="majorHAnsi" w:hAnsiTheme="majorHAnsi" w:cstheme="majorHAnsi"/>
          <w:color w:val="auto"/>
        </w:rPr>
        <w:t>in</w:t>
      </w:r>
      <w:r w:rsidR="32B05D82" w:rsidRPr="00CC2B56">
        <w:rPr>
          <w:rFonts w:asciiTheme="majorHAnsi" w:hAnsiTheme="majorHAnsi" w:cstheme="majorHAnsi"/>
          <w:color w:val="auto"/>
        </w:rPr>
        <w:t xml:space="preserve"> </w:t>
      </w:r>
      <w:r w:rsidR="5FB6E245" w:rsidRPr="00CC2B56">
        <w:rPr>
          <w:rFonts w:asciiTheme="majorHAnsi" w:hAnsiTheme="majorHAnsi" w:cstheme="majorHAnsi"/>
          <w:color w:val="auto"/>
        </w:rPr>
        <w:t xml:space="preserve">medical </w:t>
      </w:r>
      <w:r w:rsidR="268B70CB" w:rsidRPr="00CC2B56">
        <w:rPr>
          <w:rFonts w:asciiTheme="majorHAnsi" w:hAnsiTheme="majorHAnsi" w:cstheme="majorHAnsi"/>
          <w:color w:val="auto"/>
        </w:rPr>
        <w:t>simulation</w:t>
      </w:r>
      <w:r w:rsidR="063FD28F" w:rsidRPr="00CC2B56">
        <w:rPr>
          <w:rFonts w:asciiTheme="majorHAnsi" w:hAnsiTheme="majorHAnsi" w:cstheme="majorHAnsi"/>
          <w:color w:val="auto"/>
          <w:vertAlign w:val="superscript"/>
        </w:rPr>
        <w:t>1</w:t>
      </w:r>
      <w:r w:rsidR="2E50A914" w:rsidRPr="00CC2B56">
        <w:rPr>
          <w:rFonts w:asciiTheme="majorHAnsi" w:hAnsiTheme="majorHAnsi" w:cstheme="majorHAnsi"/>
          <w:color w:val="auto"/>
          <w:vertAlign w:val="superscript"/>
        </w:rPr>
        <w:t>8</w:t>
      </w:r>
      <w:r w:rsidR="07CDD696" w:rsidRPr="00CC2B56">
        <w:rPr>
          <w:rFonts w:asciiTheme="majorHAnsi" w:hAnsiTheme="majorHAnsi" w:cstheme="majorHAnsi"/>
          <w:color w:val="auto"/>
        </w:rPr>
        <w:t xml:space="preserve">. </w:t>
      </w:r>
    </w:p>
    <w:p w14:paraId="7FC1F432" w14:textId="67B78172" w:rsidR="660A0D3D" w:rsidRPr="00CC2B56" w:rsidRDefault="660A0D3D" w:rsidP="00CC2B56">
      <w:pPr>
        <w:jc w:val="both"/>
        <w:rPr>
          <w:rFonts w:asciiTheme="majorHAnsi" w:hAnsiTheme="majorHAnsi" w:cstheme="majorHAnsi"/>
          <w:color w:val="auto"/>
        </w:rPr>
      </w:pPr>
    </w:p>
    <w:p w14:paraId="18C8B5EA" w14:textId="0A0F2FC8" w:rsidR="00E544C1" w:rsidRPr="00CC2B56" w:rsidRDefault="00005DED" w:rsidP="00CC2B56">
      <w:pPr>
        <w:jc w:val="both"/>
        <w:rPr>
          <w:rFonts w:asciiTheme="majorHAnsi" w:hAnsiTheme="majorHAnsi" w:cstheme="majorHAnsi"/>
          <w:color w:val="auto"/>
        </w:rPr>
      </w:pPr>
      <w:r w:rsidRPr="00CC2B56">
        <w:rPr>
          <w:rFonts w:asciiTheme="majorHAnsi" w:hAnsiTheme="majorHAnsi" w:cstheme="majorHAnsi"/>
          <w:b/>
          <w:bCs/>
          <w:color w:val="auto"/>
        </w:rPr>
        <w:t>ACKNOWLEDGMENTS:</w:t>
      </w:r>
    </w:p>
    <w:p w14:paraId="75AF3264" w14:textId="17557CBF" w:rsidR="00E544C1" w:rsidRPr="00CC2B56" w:rsidRDefault="232525C0" w:rsidP="00CC2B56">
      <w:pPr>
        <w:jc w:val="both"/>
        <w:rPr>
          <w:rFonts w:asciiTheme="majorHAnsi" w:hAnsiTheme="majorHAnsi" w:cstheme="majorHAnsi"/>
          <w:color w:val="auto"/>
        </w:rPr>
      </w:pPr>
      <w:r w:rsidRPr="00CC2B56">
        <w:rPr>
          <w:rFonts w:asciiTheme="majorHAnsi" w:hAnsiTheme="majorHAnsi" w:cstheme="majorHAnsi"/>
          <w:color w:val="auto"/>
        </w:rPr>
        <w:t>The</w:t>
      </w:r>
      <w:r w:rsidR="5C0AF2BC" w:rsidRPr="00CC2B56">
        <w:rPr>
          <w:rFonts w:asciiTheme="majorHAnsi" w:hAnsiTheme="majorHAnsi" w:cstheme="majorHAnsi"/>
          <w:color w:val="auto"/>
        </w:rPr>
        <w:t xml:space="preserve"> funding for this project was provided solely from institutional or departmental resources. </w:t>
      </w:r>
    </w:p>
    <w:p w14:paraId="4DDBEF00" w14:textId="4F6B73BD" w:rsidR="00E544C1" w:rsidRPr="00CC2B56" w:rsidRDefault="00E544C1" w:rsidP="00CC2B56">
      <w:pPr>
        <w:jc w:val="both"/>
        <w:rPr>
          <w:rFonts w:asciiTheme="majorHAnsi" w:hAnsiTheme="majorHAnsi" w:cstheme="majorHAnsi"/>
          <w:b/>
          <w:bCs/>
          <w:color w:val="auto"/>
        </w:rPr>
      </w:pPr>
    </w:p>
    <w:p w14:paraId="751F32C8" w14:textId="30CA3657" w:rsidR="00E544C1" w:rsidRPr="00CC2B56" w:rsidRDefault="00005DED" w:rsidP="00CC2B56">
      <w:pPr>
        <w:jc w:val="both"/>
        <w:rPr>
          <w:rFonts w:asciiTheme="majorHAnsi" w:hAnsiTheme="majorHAnsi" w:cstheme="majorHAnsi"/>
          <w:color w:val="auto"/>
        </w:rPr>
      </w:pPr>
      <w:r w:rsidRPr="00CC2B56">
        <w:rPr>
          <w:rFonts w:asciiTheme="majorHAnsi" w:hAnsiTheme="majorHAnsi" w:cstheme="majorHAnsi"/>
          <w:b/>
          <w:color w:val="auto"/>
        </w:rPr>
        <w:t>DISCLOSURES:</w:t>
      </w:r>
    </w:p>
    <w:p w14:paraId="66388431" w14:textId="5F2F70E9" w:rsidR="00E544C1" w:rsidRPr="00CC2B56" w:rsidRDefault="4AD28EA0" w:rsidP="00CC2B56">
      <w:pPr>
        <w:jc w:val="both"/>
        <w:rPr>
          <w:rFonts w:asciiTheme="majorHAnsi" w:hAnsiTheme="majorHAnsi" w:cstheme="majorHAnsi"/>
          <w:color w:val="auto"/>
        </w:rPr>
      </w:pPr>
      <w:r w:rsidRPr="00CC2B56">
        <w:rPr>
          <w:rFonts w:asciiTheme="majorHAnsi" w:hAnsiTheme="majorHAnsi" w:cstheme="majorHAnsi"/>
          <w:color w:val="auto"/>
        </w:rPr>
        <w:t>The authors have nothing to disclose.</w:t>
      </w:r>
    </w:p>
    <w:p w14:paraId="3461D779" w14:textId="77777777" w:rsidR="00E544C1" w:rsidRPr="00CC2B56" w:rsidRDefault="00E544C1" w:rsidP="00CC2B56">
      <w:pPr>
        <w:jc w:val="both"/>
        <w:rPr>
          <w:rFonts w:asciiTheme="majorHAnsi" w:hAnsiTheme="majorHAnsi" w:cstheme="majorHAnsi"/>
          <w:color w:val="auto"/>
        </w:rPr>
      </w:pPr>
    </w:p>
    <w:p w14:paraId="0BB9BA4E" w14:textId="653F182F" w:rsidR="00E544C1" w:rsidRPr="00CC2B56" w:rsidRDefault="00005DED" w:rsidP="00CC2B56">
      <w:pPr>
        <w:jc w:val="both"/>
        <w:rPr>
          <w:rFonts w:asciiTheme="majorHAnsi" w:hAnsiTheme="majorHAnsi" w:cstheme="majorHAnsi"/>
          <w:color w:val="auto"/>
        </w:rPr>
      </w:pPr>
      <w:r w:rsidRPr="00CC2B56">
        <w:rPr>
          <w:rFonts w:asciiTheme="majorHAnsi" w:hAnsiTheme="majorHAnsi" w:cstheme="majorHAnsi"/>
          <w:b/>
          <w:bCs/>
          <w:color w:val="auto"/>
        </w:rPr>
        <w:t>REFERENCES:</w:t>
      </w:r>
    </w:p>
    <w:p w14:paraId="559D7C9C" w14:textId="30899FDB"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 Farrow</w:t>
      </w:r>
      <w:r w:rsidR="004F2689"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D</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R. Reducing the risks of military aircrew training through simulation technology.</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Performance and Instruction</w:t>
      </w:r>
      <w:r w:rsidRPr="00CC2B56">
        <w:rPr>
          <w:rFonts w:asciiTheme="majorHAnsi" w:eastAsia="Times New Roman" w:hAnsiTheme="majorHAnsi" w:cstheme="majorHAnsi"/>
          <w:color w:val="auto"/>
          <w:lang w:eastAsia="zh-CN"/>
        </w:rPr>
        <w:t>.</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21</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(2)</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13</w:t>
      </w:r>
      <w:r w:rsidR="004F2689"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18</w:t>
      </w:r>
      <w:r w:rsidR="004F2689" w:rsidRPr="00CC2B56">
        <w:rPr>
          <w:rFonts w:asciiTheme="majorHAnsi" w:eastAsia="Times New Roman" w:hAnsiTheme="majorHAnsi" w:cstheme="majorHAnsi"/>
          <w:color w:val="auto"/>
          <w:lang w:eastAsia="zh-CN"/>
        </w:rPr>
        <w:t xml:space="preserve"> (1982)</w:t>
      </w:r>
      <w:r w:rsidRPr="00CC2B56">
        <w:rPr>
          <w:rFonts w:asciiTheme="majorHAnsi" w:eastAsia="Times New Roman" w:hAnsiTheme="majorHAnsi" w:cstheme="majorHAnsi"/>
          <w:color w:val="auto"/>
          <w:lang w:eastAsia="zh-CN"/>
        </w:rPr>
        <w:t>.</w:t>
      </w:r>
    </w:p>
    <w:p w14:paraId="15C25B1E" w14:textId="759C5F99"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2. Lateef</w:t>
      </w:r>
      <w:r w:rsidR="00E06BC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F. Simulation-based learning: Just like the real thing.</w:t>
      </w:r>
      <w:r w:rsidR="004F268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J</w:t>
      </w:r>
      <w:r w:rsidR="00E06BCF"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Emerg</w:t>
      </w:r>
      <w:r w:rsidR="00E06BCF" w:rsidRPr="00CC2B56">
        <w:rPr>
          <w:rFonts w:asciiTheme="majorHAnsi" w:eastAsia="Times New Roman" w:hAnsiTheme="majorHAnsi" w:cstheme="majorHAnsi"/>
          <w:i/>
          <w:iCs/>
          <w:color w:val="auto"/>
          <w:lang w:eastAsia="zh-CN"/>
        </w:rPr>
        <w:t>encies,</w:t>
      </w:r>
      <w:r w:rsidRPr="00CC2B56">
        <w:rPr>
          <w:rFonts w:asciiTheme="majorHAnsi" w:eastAsia="Times New Roman" w:hAnsiTheme="majorHAnsi" w:cstheme="majorHAnsi"/>
          <w:i/>
          <w:iCs/>
          <w:color w:val="auto"/>
          <w:lang w:eastAsia="zh-CN"/>
        </w:rPr>
        <w:t xml:space="preserve"> Trauma</w:t>
      </w:r>
      <w:r w:rsidR="00E06BCF" w:rsidRPr="00CC2B56">
        <w:rPr>
          <w:rFonts w:asciiTheme="majorHAnsi" w:eastAsia="Times New Roman" w:hAnsiTheme="majorHAnsi" w:cstheme="majorHAnsi"/>
          <w:i/>
          <w:iCs/>
          <w:color w:val="auto"/>
          <w:lang w:eastAsia="zh-CN"/>
        </w:rPr>
        <w:t>,</w:t>
      </w:r>
      <w:r w:rsidRPr="00CC2B56">
        <w:rPr>
          <w:rFonts w:asciiTheme="majorHAnsi" w:eastAsia="Times New Roman" w:hAnsiTheme="majorHAnsi" w:cstheme="majorHAnsi"/>
          <w:i/>
          <w:iCs/>
          <w:color w:val="auto"/>
          <w:lang w:eastAsia="zh-CN"/>
        </w:rPr>
        <w:t xml:space="preserve"> Shock</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3</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(4)</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348</w:t>
      </w:r>
      <w:r w:rsidR="00E06BC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352</w:t>
      </w:r>
      <w:r w:rsidR="00E06BCF" w:rsidRPr="00CC2B56">
        <w:rPr>
          <w:rFonts w:asciiTheme="majorHAnsi" w:eastAsia="Times New Roman" w:hAnsiTheme="majorHAnsi" w:cstheme="majorHAnsi"/>
          <w:color w:val="auto"/>
          <w:lang w:eastAsia="zh-CN"/>
        </w:rPr>
        <w:t xml:space="preserve"> (2010)</w:t>
      </w:r>
      <w:r w:rsidRPr="00CC2B56">
        <w:rPr>
          <w:rFonts w:asciiTheme="majorHAnsi" w:eastAsia="Times New Roman" w:hAnsiTheme="majorHAnsi" w:cstheme="majorHAnsi"/>
          <w:color w:val="auto"/>
          <w:lang w:eastAsia="zh-CN"/>
        </w:rPr>
        <w:t>.</w:t>
      </w:r>
    </w:p>
    <w:p w14:paraId="5C2E5DB2" w14:textId="681398A6"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3. Gaba</w:t>
      </w:r>
      <w:r w:rsidR="00E06BC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D</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M. Crisis resource management and teamwork training in anaesthesia.</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Br</w:t>
      </w:r>
      <w:r w:rsidR="00E06BCF" w:rsidRPr="00CC2B56">
        <w:rPr>
          <w:rFonts w:asciiTheme="majorHAnsi" w:eastAsia="Times New Roman" w:hAnsiTheme="majorHAnsi" w:cstheme="majorHAnsi"/>
          <w:i/>
          <w:iCs/>
          <w:color w:val="auto"/>
          <w:lang w:eastAsia="zh-CN"/>
        </w:rPr>
        <w:t>itish</w:t>
      </w:r>
      <w:r w:rsidRPr="00CC2B56">
        <w:rPr>
          <w:rFonts w:asciiTheme="majorHAnsi" w:eastAsia="Times New Roman" w:hAnsiTheme="majorHAnsi" w:cstheme="majorHAnsi"/>
          <w:i/>
          <w:iCs/>
          <w:color w:val="auto"/>
          <w:lang w:eastAsia="zh-CN"/>
        </w:rPr>
        <w:t xml:space="preserve"> J</w:t>
      </w:r>
      <w:r w:rsidR="00E06BCF"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Anaesth</w:t>
      </w:r>
      <w:r w:rsidR="00E06BCF" w:rsidRPr="00CC2B56">
        <w:rPr>
          <w:rFonts w:asciiTheme="majorHAnsi" w:eastAsia="Times New Roman" w:hAnsiTheme="majorHAnsi" w:cstheme="majorHAnsi"/>
          <w:i/>
          <w:iCs/>
          <w:color w:val="auto"/>
          <w:lang w:eastAsia="zh-CN"/>
        </w:rPr>
        <w:t>esia</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105</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w:t>
      </w:r>
      <w:r w:rsidR="00E06BC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3</w:t>
      </w:r>
      <w:r w:rsidR="00E06BC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6</w:t>
      </w:r>
      <w:r w:rsidR="00E06BCF" w:rsidRPr="00CC2B56">
        <w:rPr>
          <w:rFonts w:asciiTheme="majorHAnsi" w:eastAsia="Times New Roman" w:hAnsiTheme="majorHAnsi" w:cstheme="majorHAnsi"/>
          <w:color w:val="auto"/>
          <w:lang w:eastAsia="zh-CN"/>
        </w:rPr>
        <w:t xml:space="preserve"> (2010)</w:t>
      </w:r>
      <w:r w:rsidRPr="00CC2B56">
        <w:rPr>
          <w:rFonts w:asciiTheme="majorHAnsi" w:eastAsia="Times New Roman" w:hAnsiTheme="majorHAnsi" w:cstheme="majorHAnsi"/>
          <w:color w:val="auto"/>
          <w:lang w:eastAsia="zh-CN"/>
        </w:rPr>
        <w:t>.</w:t>
      </w:r>
    </w:p>
    <w:p w14:paraId="79CD60A9" w14:textId="2158025F"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4. Al-Elq</w:t>
      </w:r>
      <w:r w:rsidR="0011119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A</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H. Simulation-based medical teaching and learning.</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J</w:t>
      </w:r>
      <w:r w:rsidR="00111190"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Family</w:t>
      </w:r>
      <w:r w:rsidR="00111190" w:rsidRPr="00CC2B56">
        <w:rPr>
          <w:rFonts w:asciiTheme="majorHAnsi" w:eastAsia="Times New Roman" w:hAnsiTheme="majorHAnsi" w:cstheme="majorHAnsi"/>
          <w:i/>
          <w:iCs/>
          <w:color w:val="auto"/>
          <w:lang w:eastAsia="zh-CN"/>
        </w:rPr>
        <w:t xml:space="preserve"> &amp;</w:t>
      </w:r>
      <w:r w:rsidRPr="00CC2B56">
        <w:rPr>
          <w:rFonts w:asciiTheme="majorHAnsi" w:eastAsia="Times New Roman" w:hAnsiTheme="majorHAnsi" w:cstheme="majorHAnsi"/>
          <w:i/>
          <w:iCs/>
          <w:color w:val="auto"/>
          <w:lang w:eastAsia="zh-CN"/>
        </w:rPr>
        <w:t xml:space="preserve"> Community Med</w:t>
      </w:r>
      <w:r w:rsidR="00111190" w:rsidRPr="00CC2B56">
        <w:rPr>
          <w:rFonts w:asciiTheme="majorHAnsi" w:eastAsia="Times New Roman" w:hAnsiTheme="majorHAnsi" w:cstheme="majorHAnsi"/>
          <w:i/>
          <w:iCs/>
          <w:color w:val="auto"/>
          <w:lang w:eastAsia="zh-CN"/>
        </w:rPr>
        <w:t>icine</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17</w:t>
      </w:r>
      <w:r w:rsidR="00111190" w:rsidRPr="00CC2B56">
        <w:rPr>
          <w:rFonts w:asciiTheme="majorHAnsi" w:eastAsia="Times New Roman" w:hAnsiTheme="majorHAnsi" w:cstheme="majorHAnsi"/>
          <w:b/>
          <w:bCs/>
          <w:color w:val="auto"/>
          <w:lang w:eastAsia="zh-CN"/>
        </w:rPr>
        <w:t xml:space="preserve"> </w:t>
      </w:r>
      <w:r w:rsidRPr="00CC2B56">
        <w:rPr>
          <w:rFonts w:asciiTheme="majorHAnsi" w:eastAsia="Times New Roman" w:hAnsiTheme="majorHAnsi" w:cstheme="majorHAnsi"/>
          <w:color w:val="auto"/>
          <w:lang w:eastAsia="zh-CN"/>
        </w:rPr>
        <w:t>(1)</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35</w:t>
      </w:r>
      <w:r w:rsidR="0011119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40</w:t>
      </w:r>
      <w:r w:rsidR="00111190" w:rsidRPr="00CC2B56">
        <w:rPr>
          <w:rFonts w:asciiTheme="majorHAnsi" w:eastAsia="Times New Roman" w:hAnsiTheme="majorHAnsi" w:cstheme="majorHAnsi"/>
          <w:color w:val="auto"/>
          <w:lang w:eastAsia="zh-CN"/>
        </w:rPr>
        <w:t xml:space="preserve"> (2010)</w:t>
      </w:r>
      <w:r w:rsidRPr="00CC2B56">
        <w:rPr>
          <w:rFonts w:asciiTheme="majorHAnsi" w:eastAsia="Times New Roman" w:hAnsiTheme="majorHAnsi" w:cstheme="majorHAnsi"/>
          <w:color w:val="auto"/>
          <w:lang w:eastAsia="zh-CN"/>
        </w:rPr>
        <w:t>.</w:t>
      </w:r>
    </w:p>
    <w:p w14:paraId="57021BEB" w14:textId="595642E8"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5. Hays</w:t>
      </w:r>
      <w:r w:rsidR="0011119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R</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T</w:t>
      </w:r>
      <w:r w:rsidR="0011119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Singer</w:t>
      </w:r>
      <w:r w:rsidR="0011119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M</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J.</w:t>
      </w:r>
      <w:r w:rsidR="0011119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Simulation fidelity in training system design: Bridging the gap between reality and training</w:t>
      </w:r>
      <w:r w:rsidRPr="00CC2B56">
        <w:rPr>
          <w:rFonts w:asciiTheme="majorHAnsi" w:eastAsia="Times New Roman" w:hAnsiTheme="majorHAnsi" w:cstheme="majorHAnsi"/>
          <w:i/>
          <w:iCs/>
          <w:color w:val="auto"/>
          <w:lang w:eastAsia="zh-CN"/>
        </w:rPr>
        <w:t>.</w:t>
      </w:r>
      <w:r w:rsidR="00BB3EB8" w:rsidRPr="00CC2B56">
        <w:rPr>
          <w:rFonts w:asciiTheme="majorHAnsi" w:eastAsia="Times New Roman" w:hAnsiTheme="majorHAnsi" w:cstheme="majorHAnsi"/>
          <w:i/>
          <w:iCs/>
          <w:color w:val="auto"/>
          <w:lang w:eastAsia="zh-CN"/>
        </w:rPr>
        <w:t xml:space="preserve"> </w:t>
      </w:r>
      <w:r w:rsidRPr="00CC2B56">
        <w:rPr>
          <w:rFonts w:asciiTheme="majorHAnsi" w:eastAsia="Times New Roman" w:hAnsiTheme="majorHAnsi" w:cstheme="majorHAnsi"/>
          <w:color w:val="auto"/>
          <w:lang w:eastAsia="zh-CN"/>
        </w:rPr>
        <w:t>Springer Science &amp; Business Media</w:t>
      </w:r>
      <w:r w:rsidR="00BB3EB8"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2012</w:t>
      </w:r>
      <w:r w:rsidR="00BB3EB8"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w:t>
      </w:r>
    </w:p>
    <w:p w14:paraId="06F5EF33" w14:textId="0A19B99D"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6. Green</w:t>
      </w:r>
      <w:r w:rsidR="00DC298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M</w:t>
      </w:r>
      <w:r w:rsidR="00DC298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Tariq</w:t>
      </w:r>
      <w:r w:rsidR="00DC298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R</w:t>
      </w:r>
      <w:r w:rsidR="00DC298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Green</w:t>
      </w:r>
      <w:r w:rsidR="00DC298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P. Improving patient safety through simulation training in anesthesiology: Where are we?</w:t>
      </w:r>
      <w:r w:rsidR="00DC2981"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Anesthesiol</w:t>
      </w:r>
      <w:r w:rsidR="00DC2981" w:rsidRPr="00CC2B56">
        <w:rPr>
          <w:rFonts w:asciiTheme="majorHAnsi" w:eastAsia="Times New Roman" w:hAnsiTheme="majorHAnsi" w:cstheme="majorHAnsi"/>
          <w:i/>
          <w:iCs/>
          <w:color w:val="auto"/>
          <w:lang w:eastAsia="zh-CN"/>
        </w:rPr>
        <w:t>ogy</w:t>
      </w:r>
      <w:r w:rsidRPr="00CC2B56">
        <w:rPr>
          <w:rFonts w:asciiTheme="majorHAnsi" w:eastAsia="Times New Roman" w:hAnsiTheme="majorHAnsi" w:cstheme="majorHAnsi"/>
          <w:i/>
          <w:iCs/>
          <w:color w:val="auto"/>
          <w:lang w:eastAsia="zh-CN"/>
        </w:rPr>
        <w:t xml:space="preserve"> Res</w:t>
      </w:r>
      <w:r w:rsidR="00DC2981" w:rsidRPr="00CC2B56">
        <w:rPr>
          <w:rFonts w:asciiTheme="majorHAnsi" w:eastAsia="Times New Roman" w:hAnsiTheme="majorHAnsi" w:cstheme="majorHAnsi"/>
          <w:i/>
          <w:iCs/>
          <w:color w:val="auto"/>
          <w:lang w:eastAsia="zh-CN"/>
        </w:rPr>
        <w:t>earch and</w:t>
      </w:r>
      <w:r w:rsidRPr="00CC2B56">
        <w:rPr>
          <w:rFonts w:asciiTheme="majorHAnsi" w:eastAsia="Times New Roman" w:hAnsiTheme="majorHAnsi" w:cstheme="majorHAnsi"/>
          <w:i/>
          <w:iCs/>
          <w:color w:val="auto"/>
          <w:lang w:eastAsia="zh-CN"/>
        </w:rPr>
        <w:t xml:space="preserve"> Pract</w:t>
      </w:r>
      <w:r w:rsidR="00DC2981" w:rsidRPr="00CC2B56">
        <w:rPr>
          <w:rFonts w:asciiTheme="majorHAnsi" w:eastAsia="Times New Roman" w:hAnsiTheme="majorHAnsi" w:cstheme="majorHAnsi"/>
          <w:i/>
          <w:iCs/>
          <w:color w:val="auto"/>
          <w:lang w:eastAsia="zh-CN"/>
        </w:rPr>
        <w:t>ice</w:t>
      </w:r>
      <w:r w:rsidRPr="00CC2B56">
        <w:rPr>
          <w:rFonts w:asciiTheme="majorHAnsi" w:eastAsia="Times New Roman" w:hAnsiTheme="majorHAnsi" w:cstheme="majorHAnsi"/>
          <w:color w:val="auto"/>
          <w:lang w:eastAsia="zh-CN"/>
        </w:rPr>
        <w:t>. 2016</w:t>
      </w:r>
      <w:r w:rsidR="00DC2981"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4237523</w:t>
      </w:r>
      <w:r w:rsidR="00DC2981" w:rsidRPr="00CC2B56">
        <w:rPr>
          <w:rFonts w:asciiTheme="majorHAnsi" w:eastAsia="Times New Roman" w:hAnsiTheme="majorHAnsi" w:cstheme="majorHAnsi"/>
          <w:color w:val="auto"/>
          <w:lang w:eastAsia="zh-CN"/>
        </w:rPr>
        <w:t xml:space="preserve"> (2016)</w:t>
      </w:r>
      <w:r w:rsidRPr="00CC2B56">
        <w:rPr>
          <w:rFonts w:asciiTheme="majorHAnsi" w:eastAsia="Times New Roman" w:hAnsiTheme="majorHAnsi" w:cstheme="majorHAnsi"/>
          <w:color w:val="auto"/>
          <w:lang w:eastAsia="zh-CN"/>
        </w:rPr>
        <w:t>.</w:t>
      </w:r>
    </w:p>
    <w:p w14:paraId="23E62F6D" w14:textId="3F342838"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7. Olympio</w:t>
      </w:r>
      <w:r w:rsidR="00155C28"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M</w:t>
      </w:r>
      <w:r w:rsidR="00155C28"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A. Simulation saves lives.</w:t>
      </w:r>
      <w:r w:rsidR="00155C28" w:rsidRPr="00CC2B56">
        <w:rPr>
          <w:rFonts w:asciiTheme="majorHAnsi" w:eastAsia="Times New Roman" w:hAnsiTheme="majorHAnsi" w:cstheme="majorHAnsi"/>
          <w:color w:val="auto"/>
          <w:lang w:eastAsia="zh-CN"/>
        </w:rPr>
        <w:t xml:space="preserve"> </w:t>
      </w:r>
      <w:r w:rsidR="00155C28" w:rsidRPr="00CC2B56">
        <w:rPr>
          <w:rFonts w:asciiTheme="majorHAnsi" w:eastAsia="Times New Roman" w:hAnsiTheme="majorHAnsi" w:cstheme="majorHAnsi"/>
          <w:i/>
          <w:iCs/>
          <w:color w:val="auto"/>
          <w:lang w:eastAsia="zh-CN"/>
        </w:rPr>
        <w:t>American Society of Anesthesiologists Newsletter</w:t>
      </w:r>
      <w:r w:rsidR="00155C28"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15–9 (2001)</w:t>
      </w:r>
    </w:p>
    <w:p w14:paraId="50B62F67" w14:textId="67F436FE"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8. Murphy</w:t>
      </w:r>
      <w:r w:rsidR="00F93D55"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M</w:t>
      </w:r>
      <w:r w:rsidR="00F93D55" w:rsidRPr="00CC2B56">
        <w:rPr>
          <w:rFonts w:asciiTheme="majorHAnsi" w:eastAsia="Times New Roman" w:hAnsiTheme="majorHAnsi" w:cstheme="majorHAnsi"/>
          <w:color w:val="auto"/>
          <w:lang w:eastAsia="zh-CN"/>
        </w:rPr>
        <w:t>. et al.</w:t>
      </w:r>
      <w:r w:rsidRPr="00CC2B56">
        <w:rPr>
          <w:rFonts w:asciiTheme="majorHAnsi" w:eastAsia="Times New Roman" w:hAnsiTheme="majorHAnsi" w:cstheme="majorHAnsi"/>
          <w:color w:val="auto"/>
          <w:lang w:eastAsia="zh-CN"/>
        </w:rPr>
        <w:t xml:space="preserve"> Simulation-based multidisciplinary team training decreases time to critical operations for trauma patients.</w:t>
      </w:r>
      <w:r w:rsidR="00F93D55"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Injury</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49</w:t>
      </w:r>
      <w:r w:rsidR="00F93D55"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(5</w:t>
      </w:r>
      <w:r w:rsidR="00F93D55"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953</w:t>
      </w:r>
      <w:r w:rsidR="00F93D55"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958</w:t>
      </w:r>
      <w:r w:rsidR="00F93D55" w:rsidRPr="00CC2B56">
        <w:rPr>
          <w:rFonts w:asciiTheme="majorHAnsi" w:eastAsia="Times New Roman" w:hAnsiTheme="majorHAnsi" w:cstheme="majorHAnsi"/>
          <w:color w:val="auto"/>
          <w:lang w:eastAsia="zh-CN"/>
        </w:rPr>
        <w:t xml:space="preserve"> (2018)</w:t>
      </w:r>
      <w:r w:rsidRPr="00CC2B56">
        <w:rPr>
          <w:rFonts w:asciiTheme="majorHAnsi" w:eastAsia="Times New Roman" w:hAnsiTheme="majorHAnsi" w:cstheme="majorHAnsi"/>
          <w:color w:val="auto"/>
          <w:lang w:eastAsia="zh-CN"/>
        </w:rPr>
        <w:t>.</w:t>
      </w:r>
    </w:p>
    <w:p w14:paraId="78457534" w14:textId="1F5D445A"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9. Jensen</w:t>
      </w:r>
      <w:r w:rsidR="001C174A"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A</w:t>
      </w:r>
      <w:r w:rsidR="001C174A"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R</w:t>
      </w:r>
      <w:r w:rsidR="001C174A"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et al. Simulation-based training is associated with lower risk-adjusted mortality in ACS pediatric TQIP centers.</w:t>
      </w:r>
      <w:r w:rsidR="00EA7FA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J</w:t>
      </w:r>
      <w:r w:rsidR="00EA7FAF"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Trauma</w:t>
      </w:r>
      <w:r w:rsidR="00EA7FAF" w:rsidRPr="00CC2B56">
        <w:rPr>
          <w:rFonts w:asciiTheme="majorHAnsi" w:eastAsia="Times New Roman" w:hAnsiTheme="majorHAnsi" w:cstheme="majorHAnsi"/>
          <w:i/>
          <w:iCs/>
          <w:color w:val="auto"/>
          <w:lang w:eastAsia="zh-CN"/>
        </w:rPr>
        <w:t xml:space="preserve"> and</w:t>
      </w:r>
      <w:r w:rsidRPr="00CC2B56">
        <w:rPr>
          <w:rFonts w:asciiTheme="majorHAnsi" w:eastAsia="Times New Roman" w:hAnsiTheme="majorHAnsi" w:cstheme="majorHAnsi"/>
          <w:i/>
          <w:iCs/>
          <w:color w:val="auto"/>
          <w:lang w:eastAsia="zh-CN"/>
        </w:rPr>
        <w:t xml:space="preserve"> Acute Care Surg</w:t>
      </w:r>
      <w:r w:rsidR="00EA7FAF" w:rsidRPr="00CC2B56">
        <w:rPr>
          <w:rFonts w:asciiTheme="majorHAnsi" w:eastAsia="Times New Roman" w:hAnsiTheme="majorHAnsi" w:cstheme="majorHAnsi"/>
          <w:i/>
          <w:iCs/>
          <w:color w:val="auto"/>
          <w:lang w:eastAsia="zh-CN"/>
        </w:rPr>
        <w:t>ery</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87</w:t>
      </w:r>
      <w:r w:rsidR="00EA7FA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(4)</w:t>
      </w:r>
      <w:r w:rsidR="00EA7FA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841</w:t>
      </w:r>
      <w:r w:rsidR="00EA7FA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848</w:t>
      </w:r>
      <w:r w:rsidR="00EA7FAF" w:rsidRPr="00CC2B56">
        <w:rPr>
          <w:rFonts w:asciiTheme="majorHAnsi" w:eastAsia="Times New Roman" w:hAnsiTheme="majorHAnsi" w:cstheme="majorHAnsi"/>
          <w:color w:val="auto"/>
          <w:lang w:eastAsia="zh-CN"/>
        </w:rPr>
        <w:t xml:space="preserve"> (2019)</w:t>
      </w:r>
      <w:r w:rsidRPr="00CC2B56">
        <w:rPr>
          <w:rFonts w:asciiTheme="majorHAnsi" w:eastAsia="Times New Roman" w:hAnsiTheme="majorHAnsi" w:cstheme="majorHAnsi"/>
          <w:color w:val="auto"/>
          <w:lang w:eastAsia="zh-CN"/>
        </w:rPr>
        <w:t>.</w:t>
      </w:r>
    </w:p>
    <w:p w14:paraId="1BAE5696" w14:textId="5EE522C7"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10. Gupta</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A</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Peckler</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B</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Schoken</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D. Introduction of hi-fidelity simulation techniques as an ideal teaching tool for upcoming emergency medicine and trauma residency programs in </w:t>
      </w:r>
      <w:r w:rsidR="004673FC" w:rsidRPr="00CC2B56">
        <w:rPr>
          <w:rFonts w:asciiTheme="majorHAnsi" w:eastAsia="Times New Roman" w:hAnsiTheme="majorHAnsi" w:cstheme="majorHAnsi"/>
          <w:color w:val="auto"/>
          <w:lang w:eastAsia="zh-CN"/>
        </w:rPr>
        <w:t>I</w:t>
      </w:r>
      <w:r w:rsidRPr="00CC2B56">
        <w:rPr>
          <w:rFonts w:asciiTheme="majorHAnsi" w:eastAsia="Times New Roman" w:hAnsiTheme="majorHAnsi" w:cstheme="majorHAnsi"/>
          <w:color w:val="auto"/>
          <w:lang w:eastAsia="zh-CN"/>
        </w:rPr>
        <w:t>ndia.</w:t>
      </w:r>
      <w:r w:rsidR="00CC7612"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J</w:t>
      </w:r>
      <w:r w:rsidR="00CC7612"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Emerg</w:t>
      </w:r>
      <w:r w:rsidR="00CC7612" w:rsidRPr="00CC2B56">
        <w:rPr>
          <w:rFonts w:asciiTheme="majorHAnsi" w:eastAsia="Times New Roman" w:hAnsiTheme="majorHAnsi" w:cstheme="majorHAnsi"/>
          <w:i/>
          <w:iCs/>
          <w:color w:val="auto"/>
          <w:lang w:eastAsia="zh-CN"/>
        </w:rPr>
        <w:t>encies,</w:t>
      </w:r>
      <w:r w:rsidRPr="00CC2B56">
        <w:rPr>
          <w:rFonts w:asciiTheme="majorHAnsi" w:eastAsia="Times New Roman" w:hAnsiTheme="majorHAnsi" w:cstheme="majorHAnsi"/>
          <w:i/>
          <w:iCs/>
          <w:color w:val="auto"/>
          <w:lang w:eastAsia="zh-CN"/>
        </w:rPr>
        <w:t xml:space="preserve"> Trauma</w:t>
      </w:r>
      <w:r w:rsidR="00CC7612" w:rsidRPr="00CC2B56">
        <w:rPr>
          <w:rFonts w:asciiTheme="majorHAnsi" w:eastAsia="Times New Roman" w:hAnsiTheme="majorHAnsi" w:cstheme="majorHAnsi"/>
          <w:i/>
          <w:iCs/>
          <w:color w:val="auto"/>
          <w:lang w:eastAsia="zh-CN"/>
        </w:rPr>
        <w:t>, and</w:t>
      </w:r>
      <w:r w:rsidRPr="00CC2B56">
        <w:rPr>
          <w:rFonts w:asciiTheme="majorHAnsi" w:eastAsia="Times New Roman" w:hAnsiTheme="majorHAnsi" w:cstheme="majorHAnsi"/>
          <w:i/>
          <w:iCs/>
          <w:color w:val="auto"/>
          <w:lang w:eastAsia="zh-CN"/>
        </w:rPr>
        <w:t xml:space="preserve"> Shock</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w:t>
      </w:r>
      <w:r w:rsidR="00CC7612"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w:t>
      </w:r>
      <w:r w:rsidR="00CC7612"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15</w:t>
      </w:r>
      <w:r w:rsidR="00CC761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18</w:t>
      </w:r>
      <w:r w:rsidR="00CC7612" w:rsidRPr="00CC2B56">
        <w:rPr>
          <w:rFonts w:asciiTheme="majorHAnsi" w:eastAsia="Times New Roman" w:hAnsiTheme="majorHAnsi" w:cstheme="majorHAnsi"/>
          <w:color w:val="auto"/>
          <w:lang w:eastAsia="zh-CN"/>
        </w:rPr>
        <w:t xml:space="preserve"> (2008)</w:t>
      </w:r>
      <w:r w:rsidRPr="00CC2B56">
        <w:rPr>
          <w:rFonts w:asciiTheme="majorHAnsi" w:eastAsia="Times New Roman" w:hAnsiTheme="majorHAnsi" w:cstheme="majorHAnsi"/>
          <w:color w:val="auto"/>
          <w:lang w:eastAsia="zh-CN"/>
        </w:rPr>
        <w:t>.</w:t>
      </w:r>
    </w:p>
    <w:p w14:paraId="0A3C745D" w14:textId="64A7F72D"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11. Risser</w:t>
      </w:r>
      <w:r w:rsidR="00F60F0D"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D</w:t>
      </w:r>
      <w:r w:rsidR="00F60F0D"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T</w:t>
      </w:r>
      <w:r w:rsidR="00F60F0D" w:rsidRPr="00CC2B56">
        <w:rPr>
          <w:rFonts w:asciiTheme="majorHAnsi" w:eastAsia="Times New Roman" w:hAnsiTheme="majorHAnsi" w:cstheme="majorHAnsi"/>
          <w:color w:val="auto"/>
          <w:lang w:eastAsia="zh-CN"/>
        </w:rPr>
        <w:t>. et al</w:t>
      </w:r>
      <w:r w:rsidRPr="00CC2B56">
        <w:rPr>
          <w:rFonts w:asciiTheme="majorHAnsi" w:eastAsia="Times New Roman" w:hAnsiTheme="majorHAnsi" w:cstheme="majorHAnsi"/>
          <w:color w:val="auto"/>
          <w:lang w:eastAsia="zh-CN"/>
        </w:rPr>
        <w:t>. The potential for improved teamwork to reduce medical errors in the emergency department. the MedTeams research consortium.</w:t>
      </w:r>
      <w:r w:rsidR="008E710A"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Ann</w:t>
      </w:r>
      <w:r w:rsidR="008E710A" w:rsidRPr="00CC2B56">
        <w:rPr>
          <w:rFonts w:asciiTheme="majorHAnsi" w:eastAsia="Times New Roman" w:hAnsiTheme="majorHAnsi" w:cstheme="majorHAnsi"/>
          <w:i/>
          <w:iCs/>
          <w:color w:val="auto"/>
          <w:lang w:eastAsia="zh-CN"/>
        </w:rPr>
        <w:t>als of</w:t>
      </w:r>
      <w:r w:rsidRPr="00CC2B56">
        <w:rPr>
          <w:rFonts w:asciiTheme="majorHAnsi" w:eastAsia="Times New Roman" w:hAnsiTheme="majorHAnsi" w:cstheme="majorHAnsi"/>
          <w:i/>
          <w:iCs/>
          <w:color w:val="auto"/>
          <w:lang w:eastAsia="zh-CN"/>
        </w:rPr>
        <w:t xml:space="preserve"> Emerg</w:t>
      </w:r>
      <w:r w:rsidR="008E710A" w:rsidRPr="00CC2B56">
        <w:rPr>
          <w:rFonts w:asciiTheme="majorHAnsi" w:eastAsia="Times New Roman" w:hAnsiTheme="majorHAnsi" w:cstheme="majorHAnsi"/>
          <w:i/>
          <w:iCs/>
          <w:color w:val="auto"/>
          <w:lang w:eastAsia="zh-CN"/>
        </w:rPr>
        <w:t>ency</w:t>
      </w:r>
      <w:r w:rsidRPr="00CC2B56">
        <w:rPr>
          <w:rFonts w:asciiTheme="majorHAnsi" w:eastAsia="Times New Roman" w:hAnsiTheme="majorHAnsi" w:cstheme="majorHAnsi"/>
          <w:i/>
          <w:iCs/>
          <w:color w:val="auto"/>
          <w:lang w:eastAsia="zh-CN"/>
        </w:rPr>
        <w:t xml:space="preserve"> Med</w:t>
      </w:r>
      <w:r w:rsidR="008E710A" w:rsidRPr="00CC2B56">
        <w:rPr>
          <w:rFonts w:asciiTheme="majorHAnsi" w:eastAsia="Times New Roman" w:hAnsiTheme="majorHAnsi" w:cstheme="majorHAnsi"/>
          <w:i/>
          <w:iCs/>
          <w:color w:val="auto"/>
          <w:lang w:eastAsia="zh-CN"/>
        </w:rPr>
        <w:t>icine</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34</w:t>
      </w:r>
      <w:r w:rsidR="008E710A"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(3)</w:t>
      </w:r>
      <w:r w:rsidR="008E710A"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373</w:t>
      </w:r>
      <w:r w:rsidR="008E710A"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383</w:t>
      </w:r>
      <w:r w:rsidR="008E710A" w:rsidRPr="00CC2B56">
        <w:rPr>
          <w:rFonts w:asciiTheme="majorHAnsi" w:eastAsia="Times New Roman" w:hAnsiTheme="majorHAnsi" w:cstheme="majorHAnsi"/>
          <w:color w:val="auto"/>
          <w:lang w:eastAsia="zh-CN"/>
        </w:rPr>
        <w:t xml:space="preserve"> (1999)</w:t>
      </w:r>
      <w:r w:rsidRPr="00CC2B56">
        <w:rPr>
          <w:rFonts w:asciiTheme="majorHAnsi" w:eastAsia="Times New Roman" w:hAnsiTheme="majorHAnsi" w:cstheme="majorHAnsi"/>
          <w:color w:val="auto"/>
          <w:lang w:eastAsia="zh-CN"/>
        </w:rPr>
        <w:t>.</w:t>
      </w:r>
    </w:p>
    <w:p w14:paraId="4C48CC48" w14:textId="393EE97F"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12. Shapiro</w:t>
      </w:r>
      <w:r w:rsidR="00306D7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M</w:t>
      </w:r>
      <w:r w:rsidR="00306D7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J</w:t>
      </w:r>
      <w:r w:rsidR="00306D7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et al. Simulation based teamwork training for emergency department staff: Does it improve clinical team performance when added to an existing didactic teamwork curriculum?</w:t>
      </w:r>
      <w:r w:rsidR="007850C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Qual</w:t>
      </w:r>
      <w:r w:rsidR="007850C0" w:rsidRPr="00CC2B56">
        <w:rPr>
          <w:rFonts w:asciiTheme="majorHAnsi" w:eastAsia="Times New Roman" w:hAnsiTheme="majorHAnsi" w:cstheme="majorHAnsi"/>
          <w:i/>
          <w:iCs/>
          <w:color w:val="auto"/>
          <w:lang w:eastAsia="zh-CN"/>
        </w:rPr>
        <w:t>ity and</w:t>
      </w:r>
      <w:r w:rsidRPr="00CC2B56">
        <w:rPr>
          <w:rFonts w:asciiTheme="majorHAnsi" w:eastAsia="Times New Roman" w:hAnsiTheme="majorHAnsi" w:cstheme="majorHAnsi"/>
          <w:i/>
          <w:iCs/>
          <w:color w:val="auto"/>
          <w:lang w:eastAsia="zh-CN"/>
        </w:rPr>
        <w:t xml:space="preserve"> Saf</w:t>
      </w:r>
      <w:r w:rsidR="007850C0" w:rsidRPr="00CC2B56">
        <w:rPr>
          <w:rFonts w:asciiTheme="majorHAnsi" w:eastAsia="Times New Roman" w:hAnsiTheme="majorHAnsi" w:cstheme="majorHAnsi"/>
          <w:i/>
          <w:iCs/>
          <w:color w:val="auto"/>
          <w:lang w:eastAsia="zh-CN"/>
        </w:rPr>
        <w:t>ety in</w:t>
      </w:r>
      <w:r w:rsidRPr="00CC2B56">
        <w:rPr>
          <w:rFonts w:asciiTheme="majorHAnsi" w:eastAsia="Times New Roman" w:hAnsiTheme="majorHAnsi" w:cstheme="majorHAnsi"/>
          <w:i/>
          <w:iCs/>
          <w:color w:val="auto"/>
          <w:lang w:eastAsia="zh-CN"/>
        </w:rPr>
        <w:t xml:space="preserve"> Health Care</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13</w:t>
      </w:r>
      <w:r w:rsidR="007850C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(6)</w:t>
      </w:r>
      <w:r w:rsidR="007850C0"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417</w:t>
      </w:r>
      <w:r w:rsidR="007850C0"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421</w:t>
      </w:r>
      <w:r w:rsidR="007850C0" w:rsidRPr="00CC2B56">
        <w:rPr>
          <w:rFonts w:asciiTheme="majorHAnsi" w:eastAsia="Times New Roman" w:hAnsiTheme="majorHAnsi" w:cstheme="majorHAnsi"/>
          <w:color w:val="auto"/>
          <w:lang w:eastAsia="zh-CN"/>
        </w:rPr>
        <w:t xml:space="preserve"> (2004)</w:t>
      </w:r>
      <w:r w:rsidRPr="00CC2B56">
        <w:rPr>
          <w:rFonts w:asciiTheme="majorHAnsi" w:eastAsia="Times New Roman" w:hAnsiTheme="majorHAnsi" w:cstheme="majorHAnsi"/>
          <w:color w:val="auto"/>
          <w:lang w:eastAsia="zh-CN"/>
        </w:rPr>
        <w:t>.</w:t>
      </w:r>
    </w:p>
    <w:p w14:paraId="1FD1BE59" w14:textId="3872666E"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13. Schebesta</w:t>
      </w:r>
      <w:r w:rsidR="00567CB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K</w:t>
      </w:r>
      <w:r w:rsidR="00567CB3" w:rsidRPr="00CC2B56">
        <w:rPr>
          <w:rFonts w:asciiTheme="majorHAnsi" w:eastAsia="Times New Roman" w:hAnsiTheme="majorHAnsi" w:cstheme="majorHAnsi"/>
          <w:color w:val="auto"/>
          <w:lang w:eastAsia="zh-CN"/>
        </w:rPr>
        <w:t xml:space="preserve"> et al. </w:t>
      </w:r>
      <w:r w:rsidRPr="00CC2B56">
        <w:rPr>
          <w:rFonts w:asciiTheme="majorHAnsi" w:eastAsia="Times New Roman" w:hAnsiTheme="majorHAnsi" w:cstheme="majorHAnsi"/>
          <w:color w:val="auto"/>
          <w:lang w:eastAsia="zh-CN"/>
        </w:rPr>
        <w:t>Degrees of reality: Airway anatomy of high-fidelity human patient simulators and airway trainers.</w:t>
      </w:r>
      <w:r w:rsidR="00567CB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Anesthesiology</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116</w:t>
      </w:r>
      <w:r w:rsidR="00567CB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(6)</w:t>
      </w:r>
      <w:r w:rsidR="00567CB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1204</w:t>
      </w:r>
      <w:r w:rsidR="00567CB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1209</w:t>
      </w:r>
      <w:r w:rsidR="00567CB3" w:rsidRPr="00CC2B56">
        <w:rPr>
          <w:rFonts w:asciiTheme="majorHAnsi" w:eastAsia="Times New Roman" w:hAnsiTheme="majorHAnsi" w:cstheme="majorHAnsi"/>
          <w:color w:val="auto"/>
          <w:lang w:eastAsia="zh-CN"/>
        </w:rPr>
        <w:t xml:space="preserve"> (2012)</w:t>
      </w:r>
      <w:r w:rsidRPr="00CC2B56">
        <w:rPr>
          <w:rFonts w:asciiTheme="majorHAnsi" w:eastAsia="Times New Roman" w:hAnsiTheme="majorHAnsi" w:cstheme="majorHAnsi"/>
          <w:color w:val="auto"/>
          <w:lang w:eastAsia="zh-CN"/>
        </w:rPr>
        <w:t>.</w:t>
      </w:r>
    </w:p>
    <w:p w14:paraId="4C802E27" w14:textId="2194F876"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14. Crofts</w:t>
      </w:r>
      <w:r w:rsidR="00DD46E1"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J</w:t>
      </w:r>
      <w:r w:rsidR="00DD46E1"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F</w:t>
      </w:r>
      <w:r w:rsidR="00DD46E1"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et al. Training for shoulder dystocia: A trial of simulation using low-fidelity and high-fidelity mannequins.</w:t>
      </w:r>
      <w:r w:rsidR="00DD46E1"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Obstet</w:t>
      </w:r>
      <w:r w:rsidR="00A97852" w:rsidRPr="00CC2B56">
        <w:rPr>
          <w:rFonts w:asciiTheme="majorHAnsi" w:eastAsia="Times New Roman" w:hAnsiTheme="majorHAnsi" w:cstheme="majorHAnsi"/>
          <w:i/>
          <w:iCs/>
          <w:color w:val="auto"/>
          <w:lang w:eastAsia="zh-CN"/>
        </w:rPr>
        <w:t>rics and</w:t>
      </w:r>
      <w:r w:rsidRPr="00CC2B56">
        <w:rPr>
          <w:rFonts w:asciiTheme="majorHAnsi" w:eastAsia="Times New Roman" w:hAnsiTheme="majorHAnsi" w:cstheme="majorHAnsi"/>
          <w:i/>
          <w:iCs/>
          <w:color w:val="auto"/>
          <w:lang w:eastAsia="zh-CN"/>
        </w:rPr>
        <w:t xml:space="preserve"> Gynecol</w:t>
      </w:r>
      <w:r w:rsidR="00A97852" w:rsidRPr="00CC2B56">
        <w:rPr>
          <w:rFonts w:asciiTheme="majorHAnsi" w:eastAsia="Times New Roman" w:hAnsiTheme="majorHAnsi" w:cstheme="majorHAnsi"/>
          <w:i/>
          <w:iCs/>
          <w:color w:val="auto"/>
          <w:lang w:eastAsia="zh-CN"/>
        </w:rPr>
        <w:t>ogy</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108</w:t>
      </w:r>
      <w:r w:rsidR="00A97852"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(6)</w:t>
      </w:r>
      <w:r w:rsidR="00A97852"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1477</w:t>
      </w:r>
      <w:r w:rsidR="00A97852"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1485</w:t>
      </w:r>
      <w:r w:rsidR="00A97852" w:rsidRPr="00CC2B56">
        <w:rPr>
          <w:rFonts w:asciiTheme="majorHAnsi" w:eastAsia="Times New Roman" w:hAnsiTheme="majorHAnsi" w:cstheme="majorHAnsi"/>
          <w:color w:val="auto"/>
          <w:lang w:eastAsia="zh-CN"/>
        </w:rPr>
        <w:t xml:space="preserve"> (2006)</w:t>
      </w:r>
      <w:r w:rsidRPr="00CC2B56">
        <w:rPr>
          <w:rFonts w:asciiTheme="majorHAnsi" w:eastAsia="Times New Roman" w:hAnsiTheme="majorHAnsi" w:cstheme="majorHAnsi"/>
          <w:color w:val="auto"/>
          <w:lang w:eastAsia="zh-CN"/>
        </w:rPr>
        <w:t>.</w:t>
      </w:r>
    </w:p>
    <w:p w14:paraId="6C77757E" w14:textId="5687CDF5"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15. Cox</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R</w:t>
      </w:r>
      <w:r w:rsidR="00747C2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 xml:space="preserve">W. </w:t>
      </w:r>
      <w:r w:rsidR="00C86387" w:rsidRPr="00CC2B56">
        <w:rPr>
          <w:rFonts w:asciiTheme="majorHAnsi" w:eastAsia="Times New Roman" w:hAnsiTheme="majorHAnsi" w:cstheme="majorHAnsi"/>
          <w:color w:val="auto"/>
          <w:lang w:eastAsia="zh-CN"/>
        </w:rPr>
        <w:t xml:space="preserve">et al. </w:t>
      </w:r>
      <w:r w:rsidRPr="00CC2B56">
        <w:rPr>
          <w:rFonts w:asciiTheme="majorHAnsi" w:eastAsia="Times New Roman" w:hAnsiTheme="majorHAnsi" w:cstheme="majorHAnsi"/>
          <w:color w:val="auto"/>
          <w:lang w:eastAsia="zh-CN"/>
        </w:rPr>
        <w:t>A (sort of) new image data format standard: NiFTI-1.</w:t>
      </w:r>
      <w:r w:rsidR="00C86387"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10th Annual Meeting of the Organization for Human Brain Mapping.</w:t>
      </w:r>
      <w:r w:rsidR="00C86387"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22</w:t>
      </w:r>
      <w:r w:rsidR="00C86387" w:rsidRPr="00CC2B56">
        <w:rPr>
          <w:rFonts w:asciiTheme="majorHAnsi" w:eastAsia="Times New Roman" w:hAnsiTheme="majorHAnsi" w:cstheme="majorHAnsi"/>
          <w:color w:val="auto"/>
          <w:lang w:eastAsia="zh-CN"/>
        </w:rPr>
        <w:t xml:space="preserve"> (2004).</w:t>
      </w:r>
    </w:p>
    <w:p w14:paraId="419677D2" w14:textId="214223C6" w:rsidR="00DB2050" w:rsidRPr="00CC2B56" w:rsidRDefault="00DB2050"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 xml:space="preserve">16. Bude, </w:t>
      </w:r>
      <w:r w:rsidR="00920761" w:rsidRPr="00CC2B56">
        <w:rPr>
          <w:rFonts w:asciiTheme="majorHAnsi" w:eastAsia="Times New Roman" w:hAnsiTheme="majorHAnsi" w:cstheme="majorHAnsi"/>
          <w:color w:val="auto"/>
          <w:lang w:eastAsia="zh-CN"/>
        </w:rPr>
        <w:t>R., Adler</w:t>
      </w:r>
      <w:r w:rsidR="007D76C1" w:rsidRPr="00CC2B56">
        <w:rPr>
          <w:rFonts w:asciiTheme="majorHAnsi" w:eastAsia="Times New Roman" w:hAnsiTheme="majorHAnsi" w:cstheme="majorHAnsi"/>
          <w:color w:val="auto"/>
          <w:lang w:eastAsia="zh-CN"/>
        </w:rPr>
        <w:t xml:space="preserve">, R. An </w:t>
      </w:r>
      <w:r w:rsidR="003C63A6" w:rsidRPr="00CC2B56">
        <w:rPr>
          <w:rFonts w:asciiTheme="majorHAnsi" w:eastAsia="Times New Roman" w:hAnsiTheme="majorHAnsi" w:cstheme="majorHAnsi"/>
          <w:color w:val="auto"/>
          <w:lang w:eastAsia="zh-CN"/>
        </w:rPr>
        <w:t>e</w:t>
      </w:r>
      <w:r w:rsidR="007D76C1" w:rsidRPr="00CC2B56">
        <w:rPr>
          <w:rFonts w:asciiTheme="majorHAnsi" w:eastAsia="Times New Roman" w:hAnsiTheme="majorHAnsi" w:cstheme="majorHAnsi"/>
          <w:color w:val="auto"/>
          <w:lang w:eastAsia="zh-CN"/>
        </w:rPr>
        <w:t xml:space="preserve">asily </w:t>
      </w:r>
      <w:r w:rsidR="003C63A6" w:rsidRPr="00CC2B56">
        <w:rPr>
          <w:rFonts w:asciiTheme="majorHAnsi" w:eastAsia="Times New Roman" w:hAnsiTheme="majorHAnsi" w:cstheme="majorHAnsi"/>
          <w:color w:val="auto"/>
          <w:lang w:eastAsia="zh-CN"/>
        </w:rPr>
        <w:t>m</w:t>
      </w:r>
      <w:r w:rsidR="007D76C1" w:rsidRPr="00CC2B56">
        <w:rPr>
          <w:rFonts w:asciiTheme="majorHAnsi" w:eastAsia="Times New Roman" w:hAnsiTheme="majorHAnsi" w:cstheme="majorHAnsi"/>
          <w:color w:val="auto"/>
          <w:lang w:eastAsia="zh-CN"/>
        </w:rPr>
        <w:t xml:space="preserve">ade, </w:t>
      </w:r>
      <w:r w:rsidR="003C63A6" w:rsidRPr="00CC2B56">
        <w:rPr>
          <w:rFonts w:asciiTheme="majorHAnsi" w:eastAsia="Times New Roman" w:hAnsiTheme="majorHAnsi" w:cstheme="majorHAnsi"/>
          <w:color w:val="auto"/>
          <w:lang w:eastAsia="zh-CN"/>
        </w:rPr>
        <w:t>l</w:t>
      </w:r>
      <w:r w:rsidR="007D76C1" w:rsidRPr="00CC2B56">
        <w:rPr>
          <w:rFonts w:asciiTheme="majorHAnsi" w:eastAsia="Times New Roman" w:hAnsiTheme="majorHAnsi" w:cstheme="majorHAnsi"/>
          <w:color w:val="auto"/>
          <w:lang w:eastAsia="zh-CN"/>
        </w:rPr>
        <w:t>ow-</w:t>
      </w:r>
      <w:r w:rsidR="003C63A6" w:rsidRPr="00CC2B56">
        <w:rPr>
          <w:rFonts w:asciiTheme="majorHAnsi" w:eastAsia="Times New Roman" w:hAnsiTheme="majorHAnsi" w:cstheme="majorHAnsi"/>
          <w:color w:val="auto"/>
          <w:lang w:eastAsia="zh-CN"/>
        </w:rPr>
        <w:t>c</w:t>
      </w:r>
      <w:r w:rsidR="007D76C1" w:rsidRPr="00CC2B56">
        <w:rPr>
          <w:rFonts w:asciiTheme="majorHAnsi" w:eastAsia="Times New Roman" w:hAnsiTheme="majorHAnsi" w:cstheme="majorHAnsi"/>
          <w:color w:val="auto"/>
          <w:lang w:eastAsia="zh-CN"/>
        </w:rPr>
        <w:t xml:space="preserve">ost, </w:t>
      </w:r>
      <w:r w:rsidR="003C63A6" w:rsidRPr="00CC2B56">
        <w:rPr>
          <w:rFonts w:asciiTheme="majorHAnsi" w:eastAsia="Times New Roman" w:hAnsiTheme="majorHAnsi" w:cstheme="majorHAnsi"/>
          <w:color w:val="auto"/>
          <w:lang w:eastAsia="zh-CN"/>
        </w:rPr>
        <w:t>t</w:t>
      </w:r>
      <w:r w:rsidR="007D76C1" w:rsidRPr="00CC2B56">
        <w:rPr>
          <w:rFonts w:asciiTheme="majorHAnsi" w:eastAsia="Times New Roman" w:hAnsiTheme="majorHAnsi" w:cstheme="majorHAnsi"/>
          <w:color w:val="auto"/>
          <w:lang w:eastAsia="zh-CN"/>
        </w:rPr>
        <w:t>issue-</w:t>
      </w:r>
      <w:r w:rsidR="003C63A6" w:rsidRPr="00CC2B56">
        <w:rPr>
          <w:rFonts w:asciiTheme="majorHAnsi" w:eastAsia="Times New Roman" w:hAnsiTheme="majorHAnsi" w:cstheme="majorHAnsi"/>
          <w:color w:val="auto"/>
          <w:lang w:eastAsia="zh-CN"/>
        </w:rPr>
        <w:t>l</w:t>
      </w:r>
      <w:r w:rsidR="007D76C1" w:rsidRPr="00CC2B56">
        <w:rPr>
          <w:rFonts w:asciiTheme="majorHAnsi" w:eastAsia="Times New Roman" w:hAnsiTheme="majorHAnsi" w:cstheme="majorHAnsi"/>
          <w:color w:val="auto"/>
          <w:lang w:eastAsia="zh-CN"/>
        </w:rPr>
        <w:t xml:space="preserve">ike </w:t>
      </w:r>
      <w:r w:rsidR="003C63A6" w:rsidRPr="00CC2B56">
        <w:rPr>
          <w:rFonts w:asciiTheme="majorHAnsi" w:eastAsia="Times New Roman" w:hAnsiTheme="majorHAnsi" w:cstheme="majorHAnsi"/>
          <w:color w:val="auto"/>
          <w:lang w:eastAsia="zh-CN"/>
        </w:rPr>
        <w:t>u</w:t>
      </w:r>
      <w:r w:rsidR="007D76C1" w:rsidRPr="00CC2B56">
        <w:rPr>
          <w:rFonts w:asciiTheme="majorHAnsi" w:eastAsia="Times New Roman" w:hAnsiTheme="majorHAnsi" w:cstheme="majorHAnsi"/>
          <w:color w:val="auto"/>
          <w:lang w:eastAsia="zh-CN"/>
        </w:rPr>
        <w:t xml:space="preserve">ltrasound </w:t>
      </w:r>
      <w:r w:rsidR="003C63A6" w:rsidRPr="00CC2B56">
        <w:rPr>
          <w:rFonts w:asciiTheme="majorHAnsi" w:eastAsia="Times New Roman" w:hAnsiTheme="majorHAnsi" w:cstheme="majorHAnsi"/>
          <w:color w:val="auto"/>
          <w:lang w:eastAsia="zh-CN"/>
        </w:rPr>
        <w:t>p</w:t>
      </w:r>
      <w:r w:rsidR="007D76C1" w:rsidRPr="00CC2B56">
        <w:rPr>
          <w:rFonts w:asciiTheme="majorHAnsi" w:eastAsia="Times New Roman" w:hAnsiTheme="majorHAnsi" w:cstheme="majorHAnsi"/>
          <w:color w:val="auto"/>
          <w:lang w:eastAsia="zh-CN"/>
        </w:rPr>
        <w:t xml:space="preserve">hantom </w:t>
      </w:r>
      <w:r w:rsidR="003C63A6" w:rsidRPr="00CC2B56">
        <w:rPr>
          <w:rFonts w:asciiTheme="majorHAnsi" w:eastAsia="Times New Roman" w:hAnsiTheme="majorHAnsi" w:cstheme="majorHAnsi"/>
          <w:color w:val="auto"/>
          <w:lang w:eastAsia="zh-CN"/>
        </w:rPr>
        <w:t>m</w:t>
      </w:r>
      <w:r w:rsidR="007D76C1" w:rsidRPr="00CC2B56">
        <w:rPr>
          <w:rFonts w:asciiTheme="majorHAnsi" w:eastAsia="Times New Roman" w:hAnsiTheme="majorHAnsi" w:cstheme="majorHAnsi"/>
          <w:color w:val="auto"/>
          <w:lang w:eastAsia="zh-CN"/>
        </w:rPr>
        <w:t xml:space="preserve">aterial. </w:t>
      </w:r>
      <w:r w:rsidR="00D64C2D" w:rsidRPr="00CC2B56">
        <w:rPr>
          <w:rFonts w:asciiTheme="majorHAnsi" w:eastAsia="Times New Roman" w:hAnsiTheme="majorHAnsi" w:cstheme="majorHAnsi"/>
          <w:i/>
          <w:iCs/>
          <w:color w:val="auto"/>
          <w:shd w:val="clear" w:color="auto" w:fill="E6E6E6"/>
          <w:lang w:eastAsia="zh-CN"/>
        </w:rPr>
        <w:t>J</w:t>
      </w:r>
      <w:r w:rsidR="0099720C" w:rsidRPr="00CC2B56">
        <w:rPr>
          <w:rFonts w:asciiTheme="majorHAnsi" w:eastAsia="Times New Roman" w:hAnsiTheme="majorHAnsi" w:cstheme="majorHAnsi"/>
          <w:i/>
          <w:iCs/>
          <w:color w:val="auto"/>
          <w:shd w:val="clear" w:color="auto" w:fill="E6E6E6"/>
          <w:lang w:eastAsia="zh-CN"/>
        </w:rPr>
        <w:t>ournal of</w:t>
      </w:r>
      <w:r w:rsidR="009E13FD" w:rsidRPr="00CC2B56">
        <w:rPr>
          <w:rFonts w:asciiTheme="majorHAnsi" w:eastAsia="Times New Roman" w:hAnsiTheme="majorHAnsi" w:cstheme="majorHAnsi"/>
          <w:i/>
          <w:iCs/>
          <w:color w:val="auto"/>
          <w:lang w:eastAsia="zh-CN"/>
        </w:rPr>
        <w:t xml:space="preserve"> Clin</w:t>
      </w:r>
      <w:r w:rsidR="0099720C" w:rsidRPr="00CC2B56">
        <w:rPr>
          <w:rFonts w:asciiTheme="majorHAnsi" w:eastAsia="Times New Roman" w:hAnsiTheme="majorHAnsi" w:cstheme="majorHAnsi"/>
          <w:i/>
          <w:iCs/>
          <w:color w:val="auto"/>
          <w:lang w:eastAsia="zh-CN"/>
        </w:rPr>
        <w:t>ical</w:t>
      </w:r>
      <w:r w:rsidR="009E13FD" w:rsidRPr="00CC2B56">
        <w:rPr>
          <w:rFonts w:asciiTheme="majorHAnsi" w:eastAsia="Times New Roman" w:hAnsiTheme="majorHAnsi" w:cstheme="majorHAnsi"/>
          <w:i/>
          <w:iCs/>
          <w:color w:val="auto"/>
          <w:lang w:eastAsia="zh-CN"/>
        </w:rPr>
        <w:t xml:space="preserve"> Ultra</w:t>
      </w:r>
      <w:r w:rsidR="001C180A" w:rsidRPr="00CC2B56">
        <w:rPr>
          <w:rFonts w:asciiTheme="majorHAnsi" w:eastAsia="Times New Roman" w:hAnsiTheme="majorHAnsi" w:cstheme="majorHAnsi"/>
          <w:i/>
          <w:iCs/>
          <w:color w:val="auto"/>
          <w:lang w:eastAsia="zh-CN"/>
        </w:rPr>
        <w:t>sound</w:t>
      </w:r>
      <w:r w:rsidR="0012531A" w:rsidRPr="00CC2B56">
        <w:rPr>
          <w:rFonts w:asciiTheme="majorHAnsi" w:eastAsia="Times New Roman" w:hAnsiTheme="majorHAnsi" w:cstheme="majorHAnsi"/>
          <w:i/>
          <w:iCs/>
          <w:color w:val="auto"/>
          <w:lang w:eastAsia="zh-CN"/>
        </w:rPr>
        <w:t xml:space="preserve">. </w:t>
      </w:r>
      <w:r w:rsidR="0060513F" w:rsidRPr="00CC2B56">
        <w:rPr>
          <w:rFonts w:asciiTheme="majorHAnsi" w:eastAsia="Times New Roman" w:hAnsiTheme="majorHAnsi" w:cstheme="majorHAnsi"/>
          <w:b/>
          <w:bCs/>
          <w:color w:val="auto"/>
          <w:shd w:val="clear" w:color="auto" w:fill="E6E6E6"/>
          <w:lang w:eastAsia="zh-CN"/>
        </w:rPr>
        <w:t>23</w:t>
      </w:r>
      <w:r w:rsidR="0060513F" w:rsidRPr="00CC2B56">
        <w:rPr>
          <w:rFonts w:asciiTheme="majorHAnsi" w:eastAsia="Times New Roman" w:hAnsiTheme="majorHAnsi" w:cstheme="majorHAnsi"/>
          <w:color w:val="auto"/>
          <w:lang w:eastAsia="zh-CN"/>
        </w:rPr>
        <w:t xml:space="preserve"> </w:t>
      </w:r>
      <w:r w:rsidR="0060513F" w:rsidRPr="00CC2B56">
        <w:rPr>
          <w:rFonts w:asciiTheme="majorHAnsi" w:eastAsia="Times New Roman" w:hAnsiTheme="majorHAnsi" w:cstheme="majorHAnsi"/>
          <w:color w:val="auto"/>
          <w:shd w:val="clear" w:color="auto" w:fill="E6E6E6"/>
          <w:lang w:eastAsia="zh-CN"/>
        </w:rPr>
        <w:t>(4)</w:t>
      </w:r>
      <w:r w:rsidR="00FB16CB" w:rsidRPr="00CC2B56">
        <w:rPr>
          <w:rFonts w:asciiTheme="majorHAnsi" w:eastAsia="Times New Roman" w:hAnsiTheme="majorHAnsi" w:cstheme="majorHAnsi"/>
          <w:color w:val="auto"/>
          <w:lang w:eastAsia="zh-CN"/>
        </w:rPr>
        <w:t>,</w:t>
      </w:r>
      <w:r w:rsidR="0060513F" w:rsidRPr="00CC2B56">
        <w:rPr>
          <w:rFonts w:asciiTheme="majorHAnsi" w:eastAsia="Times New Roman" w:hAnsiTheme="majorHAnsi" w:cstheme="majorHAnsi"/>
          <w:color w:val="auto"/>
          <w:shd w:val="clear" w:color="auto" w:fill="E6E6E6"/>
          <w:lang w:eastAsia="zh-CN"/>
        </w:rPr>
        <w:t xml:space="preserve"> </w:t>
      </w:r>
      <w:r w:rsidR="00752F9E" w:rsidRPr="00CC2B56">
        <w:rPr>
          <w:rFonts w:asciiTheme="majorHAnsi" w:eastAsia="Times New Roman" w:hAnsiTheme="majorHAnsi" w:cstheme="majorHAnsi"/>
          <w:color w:val="auto"/>
          <w:shd w:val="clear" w:color="auto" w:fill="E6E6E6"/>
          <w:lang w:eastAsia="zh-CN"/>
        </w:rPr>
        <w:t>271</w:t>
      </w:r>
      <w:r w:rsidR="0099720C" w:rsidRPr="00CC2B56">
        <w:rPr>
          <w:rFonts w:asciiTheme="majorHAnsi" w:eastAsia="Times New Roman" w:hAnsiTheme="majorHAnsi" w:cstheme="majorHAnsi"/>
          <w:color w:val="auto"/>
          <w:shd w:val="clear" w:color="auto" w:fill="E6E6E6"/>
          <w:lang w:eastAsia="zh-CN"/>
        </w:rPr>
        <w:t>–</w:t>
      </w:r>
      <w:r w:rsidR="00752F9E" w:rsidRPr="00CC2B56">
        <w:rPr>
          <w:rFonts w:asciiTheme="majorHAnsi" w:eastAsia="Times New Roman" w:hAnsiTheme="majorHAnsi" w:cstheme="majorHAnsi"/>
          <w:color w:val="auto"/>
          <w:shd w:val="clear" w:color="auto" w:fill="E6E6E6"/>
          <w:lang w:eastAsia="zh-CN"/>
        </w:rPr>
        <w:t>273 (1995).</w:t>
      </w:r>
    </w:p>
    <w:p w14:paraId="3DE34F1F" w14:textId="01631A61"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lastRenderedPageBreak/>
        <w:t>1</w:t>
      </w:r>
      <w:r w:rsidR="00DB2050" w:rsidRPr="00CC2B56">
        <w:rPr>
          <w:rFonts w:asciiTheme="majorHAnsi" w:eastAsia="Times New Roman" w:hAnsiTheme="majorHAnsi" w:cstheme="majorHAnsi"/>
          <w:color w:val="auto"/>
          <w:lang w:eastAsia="zh-CN"/>
        </w:rPr>
        <w:t>7</w:t>
      </w:r>
      <w:r w:rsidRPr="00CC2B56">
        <w:rPr>
          <w:rFonts w:asciiTheme="majorHAnsi" w:eastAsia="Times New Roman" w:hAnsiTheme="majorHAnsi" w:cstheme="majorHAnsi"/>
          <w:color w:val="auto"/>
          <w:lang w:eastAsia="zh-CN"/>
        </w:rPr>
        <w:t>. Fisher</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J</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et al. Clinical skills temporal degradation assessment in undergraduate medical education.</w:t>
      </w:r>
      <w:r w:rsidR="00A40D29"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J</w:t>
      </w:r>
      <w:r w:rsidR="00A40D29"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Adv</w:t>
      </w:r>
      <w:r w:rsidR="00A40D29" w:rsidRPr="00CC2B56">
        <w:rPr>
          <w:rFonts w:asciiTheme="majorHAnsi" w:eastAsia="Times New Roman" w:hAnsiTheme="majorHAnsi" w:cstheme="majorHAnsi"/>
          <w:i/>
          <w:iCs/>
          <w:color w:val="auto"/>
          <w:lang w:eastAsia="zh-CN"/>
        </w:rPr>
        <w:t>ances in</w:t>
      </w:r>
      <w:r w:rsidRPr="00CC2B56">
        <w:rPr>
          <w:rFonts w:asciiTheme="majorHAnsi" w:eastAsia="Times New Roman" w:hAnsiTheme="majorHAnsi" w:cstheme="majorHAnsi"/>
          <w:i/>
          <w:iCs/>
          <w:color w:val="auto"/>
          <w:lang w:eastAsia="zh-CN"/>
        </w:rPr>
        <w:t xml:space="preserve"> Med</w:t>
      </w:r>
      <w:r w:rsidR="00A40D29" w:rsidRPr="00CC2B56">
        <w:rPr>
          <w:rFonts w:asciiTheme="majorHAnsi" w:eastAsia="Times New Roman" w:hAnsiTheme="majorHAnsi" w:cstheme="majorHAnsi"/>
          <w:i/>
          <w:iCs/>
          <w:color w:val="auto"/>
          <w:lang w:eastAsia="zh-CN"/>
        </w:rPr>
        <w:t>ical</w:t>
      </w:r>
      <w:r w:rsidRPr="00CC2B56">
        <w:rPr>
          <w:rFonts w:asciiTheme="majorHAnsi" w:eastAsia="Times New Roman" w:hAnsiTheme="majorHAnsi" w:cstheme="majorHAnsi"/>
          <w:i/>
          <w:iCs/>
          <w:color w:val="auto"/>
          <w:lang w:eastAsia="zh-CN"/>
        </w:rPr>
        <w:t xml:space="preserve"> Educ</w:t>
      </w:r>
      <w:r w:rsidR="00A40D29" w:rsidRPr="00CC2B56">
        <w:rPr>
          <w:rFonts w:asciiTheme="majorHAnsi" w:eastAsia="Times New Roman" w:hAnsiTheme="majorHAnsi" w:cstheme="majorHAnsi"/>
          <w:i/>
          <w:iCs/>
          <w:color w:val="auto"/>
          <w:lang w:eastAsia="zh-CN"/>
        </w:rPr>
        <w:t>ation &amp;</w:t>
      </w:r>
      <w:r w:rsidRPr="00CC2B56">
        <w:rPr>
          <w:rFonts w:asciiTheme="majorHAnsi" w:eastAsia="Times New Roman" w:hAnsiTheme="majorHAnsi" w:cstheme="majorHAnsi"/>
          <w:i/>
          <w:iCs/>
          <w:color w:val="auto"/>
          <w:lang w:eastAsia="zh-CN"/>
        </w:rPr>
        <w:t xml:space="preserve"> Prof</w:t>
      </w:r>
      <w:r w:rsidR="00A40D29" w:rsidRPr="00CC2B56">
        <w:rPr>
          <w:rFonts w:asciiTheme="majorHAnsi" w:eastAsia="Times New Roman" w:hAnsiTheme="majorHAnsi" w:cstheme="majorHAnsi"/>
          <w:i/>
          <w:iCs/>
          <w:color w:val="auto"/>
          <w:lang w:eastAsia="zh-CN"/>
        </w:rPr>
        <w:t>essionalism</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6</w:t>
      </w:r>
      <w:r w:rsidR="009C7FBB"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w:t>
      </w:r>
      <w:r w:rsidR="009C7FBB"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1</w:t>
      </w:r>
      <w:r w:rsidR="009C7FBB"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5</w:t>
      </w:r>
      <w:r w:rsidR="009C7FBB" w:rsidRPr="00CC2B56">
        <w:rPr>
          <w:rFonts w:asciiTheme="majorHAnsi" w:eastAsia="Times New Roman" w:hAnsiTheme="majorHAnsi" w:cstheme="majorHAnsi"/>
          <w:color w:val="auto"/>
          <w:lang w:eastAsia="zh-CN"/>
        </w:rPr>
        <w:t xml:space="preserve"> (2018)</w:t>
      </w:r>
      <w:r w:rsidRPr="00CC2B56">
        <w:rPr>
          <w:rFonts w:asciiTheme="majorHAnsi" w:eastAsia="Times New Roman" w:hAnsiTheme="majorHAnsi" w:cstheme="majorHAnsi"/>
          <w:color w:val="auto"/>
          <w:lang w:eastAsia="zh-CN"/>
        </w:rPr>
        <w:t>.</w:t>
      </w:r>
    </w:p>
    <w:p w14:paraId="545F24EA" w14:textId="51F7BE99" w:rsidR="006C008F" w:rsidRPr="00CC2B56" w:rsidRDefault="006C008F" w:rsidP="00CC2B56">
      <w:pPr>
        <w:shd w:val="clear" w:color="auto" w:fill="FFFFFF"/>
        <w:jc w:val="both"/>
        <w:rPr>
          <w:rFonts w:asciiTheme="majorHAnsi" w:eastAsia="Times New Roman" w:hAnsiTheme="majorHAnsi" w:cstheme="majorHAnsi"/>
          <w:color w:val="auto"/>
          <w:lang w:eastAsia="zh-CN"/>
        </w:rPr>
      </w:pPr>
      <w:r w:rsidRPr="00CC2B56">
        <w:rPr>
          <w:rFonts w:asciiTheme="majorHAnsi" w:eastAsia="Times New Roman" w:hAnsiTheme="majorHAnsi" w:cstheme="majorHAnsi"/>
          <w:color w:val="auto"/>
          <w:lang w:eastAsia="zh-CN"/>
        </w:rPr>
        <w:t>1</w:t>
      </w:r>
      <w:r w:rsidR="00DB2050" w:rsidRPr="00CC2B56">
        <w:rPr>
          <w:rFonts w:asciiTheme="majorHAnsi" w:eastAsia="Times New Roman" w:hAnsiTheme="majorHAnsi" w:cstheme="majorHAnsi"/>
          <w:color w:val="auto"/>
          <w:lang w:eastAsia="zh-CN"/>
        </w:rPr>
        <w:t>8</w:t>
      </w:r>
      <w:r w:rsidRPr="00CC2B56">
        <w:rPr>
          <w:rFonts w:asciiTheme="majorHAnsi" w:eastAsia="Times New Roman" w:hAnsiTheme="majorHAnsi" w:cstheme="majorHAnsi"/>
          <w:color w:val="auto"/>
          <w:lang w:eastAsia="zh-CN"/>
        </w:rPr>
        <w:t xml:space="preserve">. </w:t>
      </w:r>
      <w:proofErr w:type="spellStart"/>
      <w:r w:rsidRPr="00CC2B56">
        <w:rPr>
          <w:rFonts w:asciiTheme="majorHAnsi" w:eastAsia="Times New Roman" w:hAnsiTheme="majorHAnsi" w:cstheme="majorHAnsi"/>
          <w:color w:val="auto"/>
          <w:lang w:eastAsia="zh-CN"/>
        </w:rPr>
        <w:t>Buzink</w:t>
      </w:r>
      <w:proofErr w:type="spellEnd"/>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S</w:t>
      </w:r>
      <w:r w:rsidR="00747C2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 xml:space="preserve">N, </w:t>
      </w:r>
      <w:proofErr w:type="spellStart"/>
      <w:r w:rsidRPr="00CC2B56">
        <w:rPr>
          <w:rFonts w:asciiTheme="majorHAnsi" w:eastAsia="Times New Roman" w:hAnsiTheme="majorHAnsi" w:cstheme="majorHAnsi"/>
          <w:color w:val="auto"/>
          <w:lang w:eastAsia="zh-CN"/>
        </w:rPr>
        <w:t>Goossens</w:t>
      </w:r>
      <w:proofErr w:type="spellEnd"/>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R</w:t>
      </w:r>
      <w:r w:rsidR="00747C2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H</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Schoon</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E</w:t>
      </w:r>
      <w:r w:rsidR="00747C2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J</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de Ridder</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H</w:t>
      </w:r>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w:t>
      </w:r>
      <w:proofErr w:type="spellStart"/>
      <w:r w:rsidRPr="00CC2B56">
        <w:rPr>
          <w:rFonts w:asciiTheme="majorHAnsi" w:eastAsia="Times New Roman" w:hAnsiTheme="majorHAnsi" w:cstheme="majorHAnsi"/>
          <w:color w:val="auto"/>
          <w:lang w:eastAsia="zh-CN"/>
        </w:rPr>
        <w:t>Jakimowicz</w:t>
      </w:r>
      <w:proofErr w:type="spellEnd"/>
      <w:r w:rsidR="00747C23"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 xml:space="preserve"> J</w:t>
      </w:r>
      <w:r w:rsidR="00747C23"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J. Do basic psychomotor skills transfer between different image-based procedures?</w:t>
      </w:r>
      <w:r w:rsidR="00086FC8"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i/>
          <w:iCs/>
          <w:color w:val="auto"/>
          <w:lang w:eastAsia="zh-CN"/>
        </w:rPr>
        <w:t>World J</w:t>
      </w:r>
      <w:r w:rsidR="00C84CEF" w:rsidRPr="00CC2B56">
        <w:rPr>
          <w:rFonts w:asciiTheme="majorHAnsi" w:eastAsia="Times New Roman" w:hAnsiTheme="majorHAnsi" w:cstheme="majorHAnsi"/>
          <w:i/>
          <w:iCs/>
          <w:color w:val="auto"/>
          <w:lang w:eastAsia="zh-CN"/>
        </w:rPr>
        <w:t>ournal of</w:t>
      </w:r>
      <w:r w:rsidRPr="00CC2B56">
        <w:rPr>
          <w:rFonts w:asciiTheme="majorHAnsi" w:eastAsia="Times New Roman" w:hAnsiTheme="majorHAnsi" w:cstheme="majorHAnsi"/>
          <w:i/>
          <w:iCs/>
          <w:color w:val="auto"/>
          <w:lang w:eastAsia="zh-CN"/>
        </w:rPr>
        <w:t xml:space="preserve"> Surg</w:t>
      </w:r>
      <w:r w:rsidR="00C84CEF" w:rsidRPr="00CC2B56">
        <w:rPr>
          <w:rFonts w:asciiTheme="majorHAnsi" w:eastAsia="Times New Roman" w:hAnsiTheme="majorHAnsi" w:cstheme="majorHAnsi"/>
          <w:i/>
          <w:iCs/>
          <w:color w:val="auto"/>
          <w:lang w:eastAsia="zh-CN"/>
        </w:rPr>
        <w:t>ery</w:t>
      </w:r>
      <w:r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b/>
          <w:bCs/>
          <w:color w:val="auto"/>
          <w:lang w:eastAsia="zh-CN"/>
        </w:rPr>
        <w:t>34</w:t>
      </w:r>
      <w:r w:rsidR="00C84CE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(5)</w:t>
      </w:r>
      <w:r w:rsidR="00C84CEF" w:rsidRPr="00CC2B56">
        <w:rPr>
          <w:rFonts w:asciiTheme="majorHAnsi" w:eastAsia="Times New Roman" w:hAnsiTheme="majorHAnsi" w:cstheme="majorHAnsi"/>
          <w:color w:val="auto"/>
          <w:lang w:eastAsia="zh-CN"/>
        </w:rPr>
        <w:t xml:space="preserve">, </w:t>
      </w:r>
      <w:r w:rsidRPr="00CC2B56">
        <w:rPr>
          <w:rFonts w:asciiTheme="majorHAnsi" w:eastAsia="Times New Roman" w:hAnsiTheme="majorHAnsi" w:cstheme="majorHAnsi"/>
          <w:color w:val="auto"/>
          <w:lang w:eastAsia="zh-CN"/>
        </w:rPr>
        <w:t>933</w:t>
      </w:r>
      <w:r w:rsidR="00C84CEF" w:rsidRPr="00CC2B56">
        <w:rPr>
          <w:rFonts w:asciiTheme="majorHAnsi" w:eastAsia="Times New Roman" w:hAnsiTheme="majorHAnsi" w:cstheme="majorHAnsi"/>
          <w:color w:val="auto"/>
          <w:lang w:eastAsia="zh-CN"/>
        </w:rPr>
        <w:t>–</w:t>
      </w:r>
      <w:r w:rsidRPr="00CC2B56">
        <w:rPr>
          <w:rFonts w:asciiTheme="majorHAnsi" w:eastAsia="Times New Roman" w:hAnsiTheme="majorHAnsi" w:cstheme="majorHAnsi"/>
          <w:color w:val="auto"/>
          <w:lang w:eastAsia="zh-CN"/>
        </w:rPr>
        <w:t>940</w:t>
      </w:r>
      <w:r w:rsidR="00C84CEF" w:rsidRPr="00CC2B56">
        <w:rPr>
          <w:rFonts w:asciiTheme="majorHAnsi" w:eastAsia="Times New Roman" w:hAnsiTheme="majorHAnsi" w:cstheme="majorHAnsi"/>
          <w:color w:val="auto"/>
          <w:lang w:eastAsia="zh-CN"/>
        </w:rPr>
        <w:t xml:space="preserve"> (2010)</w:t>
      </w:r>
      <w:r w:rsidRPr="00CC2B56">
        <w:rPr>
          <w:rFonts w:asciiTheme="majorHAnsi" w:eastAsia="Times New Roman" w:hAnsiTheme="majorHAnsi" w:cstheme="majorHAnsi"/>
          <w:color w:val="auto"/>
          <w:lang w:eastAsia="zh-CN"/>
        </w:rPr>
        <w:t>.</w:t>
      </w:r>
    </w:p>
    <w:p w14:paraId="1FC39945" w14:textId="0D79D967" w:rsidR="00E544C1" w:rsidRPr="00CC2B56" w:rsidRDefault="00E544C1" w:rsidP="00CC2B56">
      <w:pPr>
        <w:jc w:val="both"/>
        <w:rPr>
          <w:rFonts w:asciiTheme="majorHAnsi" w:hAnsiTheme="majorHAnsi" w:cstheme="majorHAnsi"/>
          <w:color w:val="auto"/>
        </w:rPr>
      </w:pPr>
    </w:p>
    <w:sectPr w:rsidR="00E544C1" w:rsidRPr="00CC2B56" w:rsidSect="00D33342">
      <w:headerReference w:type="default" r:id="rId16"/>
      <w:footerReference w:type="default" r:id="rId17"/>
      <w:headerReference w:type="first" r:id="rId18"/>
      <w:pgSz w:w="12240" w:h="15840"/>
      <w:pgMar w:top="1440" w:right="1440" w:bottom="1440" w:left="1440" w:header="720" w:footer="0" w:gutter="0"/>
      <w:lnNumType w:countBy="1" w:restart="continuous"/>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FB612" w14:textId="77777777" w:rsidR="006F5944" w:rsidRDefault="006F5944">
      <w:r>
        <w:separator/>
      </w:r>
    </w:p>
  </w:endnote>
  <w:endnote w:type="continuationSeparator" w:id="0">
    <w:p w14:paraId="24B36FBD" w14:textId="77777777" w:rsidR="006F5944" w:rsidRDefault="006F5944">
      <w:r>
        <w:continuationSeparator/>
      </w:r>
    </w:p>
  </w:endnote>
  <w:endnote w:type="continuationNotice" w:id="1">
    <w:p w14:paraId="2BE317AE" w14:textId="77777777" w:rsidR="006F5944" w:rsidRDefault="006F5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10466"/>
      <w:docPartObj>
        <w:docPartGallery w:val="Page Numbers (Bottom of Page)"/>
        <w:docPartUnique/>
      </w:docPartObj>
    </w:sdtPr>
    <w:sdtEndPr>
      <w:rPr>
        <w:noProof/>
      </w:rPr>
    </w:sdtEndPr>
    <w:sdtContent>
      <w:p w14:paraId="22682CE6" w14:textId="3D65DDBB" w:rsidR="00D270CD" w:rsidRDefault="00D270C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139855D" w14:textId="77777777" w:rsidR="00D270CD" w:rsidRDefault="00D2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0A9A4" w14:textId="77777777" w:rsidR="006F5944" w:rsidRDefault="006F5944">
      <w:r>
        <w:separator/>
      </w:r>
    </w:p>
  </w:footnote>
  <w:footnote w:type="continuationSeparator" w:id="0">
    <w:p w14:paraId="3D4B3D6E" w14:textId="77777777" w:rsidR="006F5944" w:rsidRDefault="006F5944">
      <w:r>
        <w:continuationSeparator/>
      </w:r>
    </w:p>
  </w:footnote>
  <w:footnote w:type="continuationNotice" w:id="1">
    <w:p w14:paraId="7F032AD7" w14:textId="77777777" w:rsidR="006F5944" w:rsidRDefault="006F5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71BC" w14:textId="77777777" w:rsidR="00923C56" w:rsidRDefault="00923C56">
    <w:pPr>
      <w:tabs>
        <w:tab w:val="center" w:pos="4680"/>
        <w:tab w:val="left" w:pos="5724"/>
        <w:tab w:val="right" w:pos="9360"/>
      </w:tabs>
      <w:rPr>
        <w:b/>
        <w:color w:val="1F497D"/>
        <w:sz w:val="28"/>
        <w:szCs w:val="28"/>
      </w:rPr>
    </w:pPr>
    <w:bookmarkStart w:id="0" w:name="_26in1rg"/>
    <w:bookmarkEnd w:id="0"/>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AA48" w14:textId="448E39D1" w:rsidR="00923C56" w:rsidRDefault="00923C56">
    <w:pPr>
      <w:tabs>
        <w:tab w:val="center" w:pos="4680"/>
        <w:tab w:val="right" w:pos="9360"/>
      </w:tabs>
      <w:jc w:val="right"/>
      <w:rPr>
        <w:b/>
        <w:color w:val="1F497D"/>
        <w:sz w:val="32"/>
        <w:szCs w:val="32"/>
      </w:rPr>
    </w:pPr>
  </w:p>
</w:hdr>
</file>

<file path=word/intelligence.xml><?xml version="1.0" encoding="utf-8"?>
<int:Intelligence xmlns:int="http://schemas.microsoft.com/office/intelligence/2019/intelligence">
  <int:IntelligenceSettings/>
  <int:Manifest>
    <int:WordHash hashCode="cvCluFsmwdYteV" id="7D9xAsDh"/>
  </int:Manifest>
  <int:Observations>
    <int:Content id="7D9xAsD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3885"/>
    <w:multiLevelType w:val="hybridMultilevel"/>
    <w:tmpl w:val="FFFFFFFF"/>
    <w:lvl w:ilvl="0" w:tplc="2366530A">
      <w:start w:val="1"/>
      <w:numFmt w:val="bullet"/>
      <w:lvlText w:val="●"/>
      <w:lvlJc w:val="left"/>
      <w:pPr>
        <w:ind w:left="720" w:hanging="360"/>
      </w:pPr>
      <w:rPr>
        <w:rFonts w:ascii="Noto Sans Symbols" w:hAnsi="Noto Sans Symbols" w:hint="default"/>
      </w:rPr>
    </w:lvl>
    <w:lvl w:ilvl="1" w:tplc="417462B0">
      <w:start w:val="1"/>
      <w:numFmt w:val="bullet"/>
      <w:lvlText w:val="o"/>
      <w:lvlJc w:val="left"/>
      <w:pPr>
        <w:ind w:left="1440" w:hanging="360"/>
      </w:pPr>
      <w:rPr>
        <w:rFonts w:ascii="Courier New" w:hAnsi="Courier New" w:hint="default"/>
      </w:rPr>
    </w:lvl>
    <w:lvl w:ilvl="2" w:tplc="77AEC850">
      <w:start w:val="1"/>
      <w:numFmt w:val="bullet"/>
      <w:lvlText w:val=""/>
      <w:lvlJc w:val="left"/>
      <w:pPr>
        <w:ind w:left="2160" w:hanging="360"/>
      </w:pPr>
      <w:rPr>
        <w:rFonts w:ascii="Wingdings" w:hAnsi="Wingdings" w:hint="default"/>
      </w:rPr>
    </w:lvl>
    <w:lvl w:ilvl="3" w:tplc="41469D70">
      <w:start w:val="1"/>
      <w:numFmt w:val="bullet"/>
      <w:lvlText w:val=""/>
      <w:lvlJc w:val="left"/>
      <w:pPr>
        <w:ind w:left="2880" w:hanging="360"/>
      </w:pPr>
      <w:rPr>
        <w:rFonts w:ascii="Symbol" w:hAnsi="Symbol" w:hint="default"/>
      </w:rPr>
    </w:lvl>
    <w:lvl w:ilvl="4" w:tplc="7AC8C048">
      <w:start w:val="1"/>
      <w:numFmt w:val="bullet"/>
      <w:lvlText w:val="o"/>
      <w:lvlJc w:val="left"/>
      <w:pPr>
        <w:ind w:left="3600" w:hanging="360"/>
      </w:pPr>
      <w:rPr>
        <w:rFonts w:ascii="Courier New" w:hAnsi="Courier New" w:hint="default"/>
      </w:rPr>
    </w:lvl>
    <w:lvl w:ilvl="5" w:tplc="2A6A79D2">
      <w:start w:val="1"/>
      <w:numFmt w:val="bullet"/>
      <w:lvlText w:val=""/>
      <w:lvlJc w:val="left"/>
      <w:pPr>
        <w:ind w:left="4320" w:hanging="360"/>
      </w:pPr>
      <w:rPr>
        <w:rFonts w:ascii="Wingdings" w:hAnsi="Wingdings" w:hint="default"/>
      </w:rPr>
    </w:lvl>
    <w:lvl w:ilvl="6" w:tplc="ED22E264">
      <w:start w:val="1"/>
      <w:numFmt w:val="bullet"/>
      <w:lvlText w:val=""/>
      <w:lvlJc w:val="left"/>
      <w:pPr>
        <w:ind w:left="5040" w:hanging="360"/>
      </w:pPr>
      <w:rPr>
        <w:rFonts w:ascii="Symbol" w:hAnsi="Symbol" w:hint="default"/>
      </w:rPr>
    </w:lvl>
    <w:lvl w:ilvl="7" w:tplc="D6B43976">
      <w:start w:val="1"/>
      <w:numFmt w:val="bullet"/>
      <w:lvlText w:val="o"/>
      <w:lvlJc w:val="left"/>
      <w:pPr>
        <w:ind w:left="5760" w:hanging="360"/>
      </w:pPr>
      <w:rPr>
        <w:rFonts w:ascii="Courier New" w:hAnsi="Courier New" w:hint="default"/>
      </w:rPr>
    </w:lvl>
    <w:lvl w:ilvl="8" w:tplc="D480D936">
      <w:start w:val="1"/>
      <w:numFmt w:val="bullet"/>
      <w:lvlText w:val=""/>
      <w:lvlJc w:val="left"/>
      <w:pPr>
        <w:ind w:left="6480" w:hanging="360"/>
      </w:pPr>
      <w:rPr>
        <w:rFonts w:ascii="Wingdings" w:hAnsi="Wingdings" w:hint="default"/>
      </w:rPr>
    </w:lvl>
  </w:abstractNum>
  <w:abstractNum w:abstractNumId="1" w15:restartNumberingAfterBreak="0">
    <w:nsid w:val="046A0767"/>
    <w:multiLevelType w:val="multilevel"/>
    <w:tmpl w:val="6366C266"/>
    <w:lvl w:ilvl="0">
      <w:start w:val="1"/>
      <w:numFmt w:val="decimal"/>
      <w:lvlText w:val=" %1 "/>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 %1.%2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2" w15:restartNumberingAfterBreak="0">
    <w:nsid w:val="06563649"/>
    <w:multiLevelType w:val="hybridMultilevel"/>
    <w:tmpl w:val="FFFFFFFF"/>
    <w:lvl w:ilvl="0" w:tplc="82A0D95A">
      <w:start w:val="1"/>
      <w:numFmt w:val="bullet"/>
      <w:lvlText w:val="●"/>
      <w:lvlJc w:val="left"/>
      <w:pPr>
        <w:ind w:left="720" w:hanging="360"/>
      </w:pPr>
      <w:rPr>
        <w:rFonts w:ascii="Noto Sans Symbols" w:hAnsi="Noto Sans Symbols" w:hint="default"/>
      </w:rPr>
    </w:lvl>
    <w:lvl w:ilvl="1" w:tplc="DF2091F4">
      <w:start w:val="1"/>
      <w:numFmt w:val="bullet"/>
      <w:lvlText w:val="o"/>
      <w:lvlJc w:val="left"/>
      <w:pPr>
        <w:ind w:left="1440" w:hanging="360"/>
      </w:pPr>
      <w:rPr>
        <w:rFonts w:ascii="Courier New" w:hAnsi="Courier New" w:hint="default"/>
      </w:rPr>
    </w:lvl>
    <w:lvl w:ilvl="2" w:tplc="A47821BA">
      <w:start w:val="1"/>
      <w:numFmt w:val="bullet"/>
      <w:lvlText w:val=""/>
      <w:lvlJc w:val="left"/>
      <w:pPr>
        <w:ind w:left="2160" w:hanging="360"/>
      </w:pPr>
      <w:rPr>
        <w:rFonts w:ascii="Wingdings" w:hAnsi="Wingdings" w:hint="default"/>
      </w:rPr>
    </w:lvl>
    <w:lvl w:ilvl="3" w:tplc="39C6EDF8">
      <w:start w:val="1"/>
      <w:numFmt w:val="bullet"/>
      <w:lvlText w:val=""/>
      <w:lvlJc w:val="left"/>
      <w:pPr>
        <w:ind w:left="2880" w:hanging="360"/>
      </w:pPr>
      <w:rPr>
        <w:rFonts w:ascii="Symbol" w:hAnsi="Symbol" w:hint="default"/>
      </w:rPr>
    </w:lvl>
    <w:lvl w:ilvl="4" w:tplc="0352E3F6">
      <w:start w:val="1"/>
      <w:numFmt w:val="bullet"/>
      <w:lvlText w:val="o"/>
      <w:lvlJc w:val="left"/>
      <w:pPr>
        <w:ind w:left="3600" w:hanging="360"/>
      </w:pPr>
      <w:rPr>
        <w:rFonts w:ascii="Courier New" w:hAnsi="Courier New" w:hint="default"/>
      </w:rPr>
    </w:lvl>
    <w:lvl w:ilvl="5" w:tplc="13307C10">
      <w:start w:val="1"/>
      <w:numFmt w:val="bullet"/>
      <w:lvlText w:val=""/>
      <w:lvlJc w:val="left"/>
      <w:pPr>
        <w:ind w:left="4320" w:hanging="360"/>
      </w:pPr>
      <w:rPr>
        <w:rFonts w:ascii="Wingdings" w:hAnsi="Wingdings" w:hint="default"/>
      </w:rPr>
    </w:lvl>
    <w:lvl w:ilvl="6" w:tplc="0EC61894">
      <w:start w:val="1"/>
      <w:numFmt w:val="bullet"/>
      <w:lvlText w:val=""/>
      <w:lvlJc w:val="left"/>
      <w:pPr>
        <w:ind w:left="5040" w:hanging="360"/>
      </w:pPr>
      <w:rPr>
        <w:rFonts w:ascii="Symbol" w:hAnsi="Symbol" w:hint="default"/>
      </w:rPr>
    </w:lvl>
    <w:lvl w:ilvl="7" w:tplc="462A0F30">
      <w:start w:val="1"/>
      <w:numFmt w:val="bullet"/>
      <w:lvlText w:val="o"/>
      <w:lvlJc w:val="left"/>
      <w:pPr>
        <w:ind w:left="5760" w:hanging="360"/>
      </w:pPr>
      <w:rPr>
        <w:rFonts w:ascii="Courier New" w:hAnsi="Courier New" w:hint="default"/>
      </w:rPr>
    </w:lvl>
    <w:lvl w:ilvl="8" w:tplc="EC6C94D6">
      <w:start w:val="1"/>
      <w:numFmt w:val="bullet"/>
      <w:lvlText w:val=""/>
      <w:lvlJc w:val="left"/>
      <w:pPr>
        <w:ind w:left="6480" w:hanging="360"/>
      </w:pPr>
      <w:rPr>
        <w:rFonts w:ascii="Wingdings" w:hAnsi="Wingdings" w:hint="default"/>
      </w:rPr>
    </w:lvl>
  </w:abstractNum>
  <w:abstractNum w:abstractNumId="3" w15:restartNumberingAfterBreak="0">
    <w:nsid w:val="074A45D2"/>
    <w:multiLevelType w:val="hybridMultilevel"/>
    <w:tmpl w:val="B076491A"/>
    <w:lvl w:ilvl="0" w:tplc="1A2A4712">
      <w:start w:val="8"/>
      <w:numFmt w:val="decimal"/>
      <w:lvlText w:val="%1."/>
      <w:lvlJc w:val="left"/>
      <w:pPr>
        <w:tabs>
          <w:tab w:val="num" w:pos="720"/>
        </w:tabs>
        <w:ind w:left="720" w:hanging="360"/>
      </w:pPr>
    </w:lvl>
    <w:lvl w:ilvl="1" w:tplc="00BA5F9E" w:tentative="1">
      <w:start w:val="1"/>
      <w:numFmt w:val="decimal"/>
      <w:lvlText w:val="%2."/>
      <w:lvlJc w:val="left"/>
      <w:pPr>
        <w:tabs>
          <w:tab w:val="num" w:pos="1440"/>
        </w:tabs>
        <w:ind w:left="1440" w:hanging="360"/>
      </w:pPr>
    </w:lvl>
    <w:lvl w:ilvl="2" w:tplc="A424A682" w:tentative="1">
      <w:start w:val="1"/>
      <w:numFmt w:val="decimal"/>
      <w:lvlText w:val="%3."/>
      <w:lvlJc w:val="left"/>
      <w:pPr>
        <w:tabs>
          <w:tab w:val="num" w:pos="2160"/>
        </w:tabs>
        <w:ind w:left="2160" w:hanging="360"/>
      </w:pPr>
    </w:lvl>
    <w:lvl w:ilvl="3" w:tplc="42F64FBE" w:tentative="1">
      <w:start w:val="1"/>
      <w:numFmt w:val="decimal"/>
      <w:lvlText w:val="%4."/>
      <w:lvlJc w:val="left"/>
      <w:pPr>
        <w:tabs>
          <w:tab w:val="num" w:pos="2880"/>
        </w:tabs>
        <w:ind w:left="2880" w:hanging="360"/>
      </w:pPr>
    </w:lvl>
    <w:lvl w:ilvl="4" w:tplc="A98250EC" w:tentative="1">
      <w:start w:val="1"/>
      <w:numFmt w:val="decimal"/>
      <w:lvlText w:val="%5."/>
      <w:lvlJc w:val="left"/>
      <w:pPr>
        <w:tabs>
          <w:tab w:val="num" w:pos="3600"/>
        </w:tabs>
        <w:ind w:left="3600" w:hanging="360"/>
      </w:pPr>
    </w:lvl>
    <w:lvl w:ilvl="5" w:tplc="C0A4DFFA" w:tentative="1">
      <w:start w:val="1"/>
      <w:numFmt w:val="decimal"/>
      <w:lvlText w:val="%6."/>
      <w:lvlJc w:val="left"/>
      <w:pPr>
        <w:tabs>
          <w:tab w:val="num" w:pos="4320"/>
        </w:tabs>
        <w:ind w:left="4320" w:hanging="360"/>
      </w:pPr>
    </w:lvl>
    <w:lvl w:ilvl="6" w:tplc="0A34ABA2" w:tentative="1">
      <w:start w:val="1"/>
      <w:numFmt w:val="decimal"/>
      <w:lvlText w:val="%7."/>
      <w:lvlJc w:val="left"/>
      <w:pPr>
        <w:tabs>
          <w:tab w:val="num" w:pos="5040"/>
        </w:tabs>
        <w:ind w:left="5040" w:hanging="360"/>
      </w:pPr>
    </w:lvl>
    <w:lvl w:ilvl="7" w:tplc="DA9C4F36" w:tentative="1">
      <w:start w:val="1"/>
      <w:numFmt w:val="decimal"/>
      <w:lvlText w:val="%8."/>
      <w:lvlJc w:val="left"/>
      <w:pPr>
        <w:tabs>
          <w:tab w:val="num" w:pos="5760"/>
        </w:tabs>
        <w:ind w:left="5760" w:hanging="360"/>
      </w:pPr>
    </w:lvl>
    <w:lvl w:ilvl="8" w:tplc="5F2A4296" w:tentative="1">
      <w:start w:val="1"/>
      <w:numFmt w:val="decimal"/>
      <w:lvlText w:val="%9."/>
      <w:lvlJc w:val="left"/>
      <w:pPr>
        <w:tabs>
          <w:tab w:val="num" w:pos="6480"/>
        </w:tabs>
        <w:ind w:left="6480" w:hanging="360"/>
      </w:pPr>
    </w:lvl>
  </w:abstractNum>
  <w:abstractNum w:abstractNumId="4" w15:restartNumberingAfterBreak="0">
    <w:nsid w:val="083222A2"/>
    <w:multiLevelType w:val="hybridMultilevel"/>
    <w:tmpl w:val="B0E0091C"/>
    <w:lvl w:ilvl="0" w:tplc="C9B4B99C">
      <w:start w:val="2"/>
      <w:numFmt w:val="decimal"/>
      <w:lvlText w:val="%1."/>
      <w:lvlJc w:val="left"/>
      <w:pPr>
        <w:tabs>
          <w:tab w:val="num" w:pos="1080"/>
        </w:tabs>
        <w:ind w:left="1080" w:hanging="360"/>
      </w:pPr>
    </w:lvl>
    <w:lvl w:ilvl="1" w:tplc="2836F642" w:tentative="1">
      <w:start w:val="1"/>
      <w:numFmt w:val="decimal"/>
      <w:lvlText w:val="%2."/>
      <w:lvlJc w:val="left"/>
      <w:pPr>
        <w:tabs>
          <w:tab w:val="num" w:pos="1800"/>
        </w:tabs>
        <w:ind w:left="1800" w:hanging="360"/>
      </w:pPr>
    </w:lvl>
    <w:lvl w:ilvl="2" w:tplc="D09EF7DE" w:tentative="1">
      <w:start w:val="1"/>
      <w:numFmt w:val="decimal"/>
      <w:lvlText w:val="%3."/>
      <w:lvlJc w:val="left"/>
      <w:pPr>
        <w:tabs>
          <w:tab w:val="num" w:pos="2520"/>
        </w:tabs>
        <w:ind w:left="2520" w:hanging="360"/>
      </w:pPr>
    </w:lvl>
    <w:lvl w:ilvl="3" w:tplc="C9D8F8E6" w:tentative="1">
      <w:start w:val="1"/>
      <w:numFmt w:val="decimal"/>
      <w:lvlText w:val="%4."/>
      <w:lvlJc w:val="left"/>
      <w:pPr>
        <w:tabs>
          <w:tab w:val="num" w:pos="3240"/>
        </w:tabs>
        <w:ind w:left="3240" w:hanging="360"/>
      </w:pPr>
    </w:lvl>
    <w:lvl w:ilvl="4" w:tplc="4272A266" w:tentative="1">
      <w:start w:val="1"/>
      <w:numFmt w:val="decimal"/>
      <w:lvlText w:val="%5."/>
      <w:lvlJc w:val="left"/>
      <w:pPr>
        <w:tabs>
          <w:tab w:val="num" w:pos="3960"/>
        </w:tabs>
        <w:ind w:left="3960" w:hanging="360"/>
      </w:pPr>
    </w:lvl>
    <w:lvl w:ilvl="5" w:tplc="9880029A" w:tentative="1">
      <w:start w:val="1"/>
      <w:numFmt w:val="decimal"/>
      <w:lvlText w:val="%6."/>
      <w:lvlJc w:val="left"/>
      <w:pPr>
        <w:tabs>
          <w:tab w:val="num" w:pos="4680"/>
        </w:tabs>
        <w:ind w:left="4680" w:hanging="360"/>
      </w:pPr>
    </w:lvl>
    <w:lvl w:ilvl="6" w:tplc="09AC4C70" w:tentative="1">
      <w:start w:val="1"/>
      <w:numFmt w:val="decimal"/>
      <w:lvlText w:val="%7."/>
      <w:lvlJc w:val="left"/>
      <w:pPr>
        <w:tabs>
          <w:tab w:val="num" w:pos="5400"/>
        </w:tabs>
        <w:ind w:left="5400" w:hanging="360"/>
      </w:pPr>
    </w:lvl>
    <w:lvl w:ilvl="7" w:tplc="C338D84C" w:tentative="1">
      <w:start w:val="1"/>
      <w:numFmt w:val="decimal"/>
      <w:lvlText w:val="%8."/>
      <w:lvlJc w:val="left"/>
      <w:pPr>
        <w:tabs>
          <w:tab w:val="num" w:pos="6120"/>
        </w:tabs>
        <w:ind w:left="6120" w:hanging="360"/>
      </w:pPr>
    </w:lvl>
    <w:lvl w:ilvl="8" w:tplc="60D074E2" w:tentative="1">
      <w:start w:val="1"/>
      <w:numFmt w:val="decimal"/>
      <w:lvlText w:val="%9."/>
      <w:lvlJc w:val="left"/>
      <w:pPr>
        <w:tabs>
          <w:tab w:val="num" w:pos="6840"/>
        </w:tabs>
        <w:ind w:left="6840" w:hanging="360"/>
      </w:pPr>
    </w:lvl>
  </w:abstractNum>
  <w:abstractNum w:abstractNumId="5" w15:restartNumberingAfterBreak="0">
    <w:nsid w:val="09A6576C"/>
    <w:multiLevelType w:val="hybridMultilevel"/>
    <w:tmpl w:val="488A47D2"/>
    <w:lvl w:ilvl="0" w:tplc="F2D8D652">
      <w:start w:val="1"/>
      <w:numFmt w:val="bullet"/>
      <w:lvlText w:val="●"/>
      <w:lvlJc w:val="left"/>
      <w:pPr>
        <w:ind w:left="720" w:hanging="360"/>
      </w:pPr>
      <w:rPr>
        <w:rFonts w:ascii="Noto Sans Symbols" w:hAnsi="Noto Sans Symbols" w:cs="Noto Sans Symbols" w:hint="default"/>
      </w:rPr>
    </w:lvl>
    <w:lvl w:ilvl="1" w:tplc="AA7E59A2">
      <w:start w:val="1"/>
      <w:numFmt w:val="bullet"/>
      <w:lvlText w:val="o"/>
      <w:lvlJc w:val="left"/>
      <w:pPr>
        <w:ind w:left="1440" w:hanging="360"/>
      </w:pPr>
      <w:rPr>
        <w:rFonts w:ascii="Courier New" w:hAnsi="Courier New" w:cs="Courier New" w:hint="default"/>
      </w:rPr>
    </w:lvl>
    <w:lvl w:ilvl="2" w:tplc="05FC037E">
      <w:start w:val="1"/>
      <w:numFmt w:val="bullet"/>
      <w:lvlText w:val="▪"/>
      <w:lvlJc w:val="left"/>
      <w:pPr>
        <w:ind w:left="2160" w:hanging="360"/>
      </w:pPr>
      <w:rPr>
        <w:rFonts w:ascii="Noto Sans Symbols" w:hAnsi="Noto Sans Symbols" w:cs="Noto Sans Symbols" w:hint="default"/>
      </w:rPr>
    </w:lvl>
    <w:lvl w:ilvl="3" w:tplc="4836BEAA">
      <w:start w:val="1"/>
      <w:numFmt w:val="bullet"/>
      <w:lvlText w:val="●"/>
      <w:lvlJc w:val="left"/>
      <w:pPr>
        <w:ind w:left="2880" w:hanging="360"/>
      </w:pPr>
      <w:rPr>
        <w:rFonts w:ascii="Noto Sans Symbols" w:hAnsi="Noto Sans Symbols" w:cs="Noto Sans Symbols" w:hint="default"/>
      </w:rPr>
    </w:lvl>
    <w:lvl w:ilvl="4" w:tplc="2B887352">
      <w:start w:val="1"/>
      <w:numFmt w:val="bullet"/>
      <w:lvlText w:val="o"/>
      <w:lvlJc w:val="left"/>
      <w:pPr>
        <w:ind w:left="3600" w:hanging="360"/>
      </w:pPr>
      <w:rPr>
        <w:rFonts w:ascii="Courier New" w:hAnsi="Courier New" w:cs="Courier New" w:hint="default"/>
      </w:rPr>
    </w:lvl>
    <w:lvl w:ilvl="5" w:tplc="84844E6A">
      <w:start w:val="1"/>
      <w:numFmt w:val="bullet"/>
      <w:lvlText w:val="▪"/>
      <w:lvlJc w:val="left"/>
      <w:pPr>
        <w:ind w:left="4320" w:hanging="360"/>
      </w:pPr>
      <w:rPr>
        <w:rFonts w:ascii="Noto Sans Symbols" w:hAnsi="Noto Sans Symbols" w:cs="Noto Sans Symbols" w:hint="default"/>
      </w:rPr>
    </w:lvl>
    <w:lvl w:ilvl="6" w:tplc="C59C663A">
      <w:start w:val="1"/>
      <w:numFmt w:val="bullet"/>
      <w:lvlText w:val="●"/>
      <w:lvlJc w:val="left"/>
      <w:pPr>
        <w:ind w:left="5040" w:hanging="360"/>
      </w:pPr>
      <w:rPr>
        <w:rFonts w:ascii="Noto Sans Symbols" w:hAnsi="Noto Sans Symbols" w:cs="Noto Sans Symbols" w:hint="default"/>
      </w:rPr>
    </w:lvl>
    <w:lvl w:ilvl="7" w:tplc="1D6059BC">
      <w:start w:val="1"/>
      <w:numFmt w:val="bullet"/>
      <w:lvlText w:val="o"/>
      <w:lvlJc w:val="left"/>
      <w:pPr>
        <w:ind w:left="5760" w:hanging="360"/>
      </w:pPr>
      <w:rPr>
        <w:rFonts w:ascii="Courier New" w:hAnsi="Courier New" w:cs="Courier New" w:hint="default"/>
      </w:rPr>
    </w:lvl>
    <w:lvl w:ilvl="8" w:tplc="0E98412C">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0AF92D11"/>
    <w:multiLevelType w:val="hybridMultilevel"/>
    <w:tmpl w:val="19A2E618"/>
    <w:lvl w:ilvl="0" w:tplc="0714C4B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F1C46"/>
    <w:multiLevelType w:val="multilevel"/>
    <w:tmpl w:val="5A68CF56"/>
    <w:lvl w:ilvl="0">
      <w:start w:val="1"/>
      <w:numFmt w:val="decimal"/>
      <w:lvlText w:val=" %1 "/>
      <w:lvlJc w:val="left"/>
      <w:pPr>
        <w:tabs>
          <w:tab w:val="num" w:pos="360"/>
        </w:tabs>
        <w:ind w:left="360" w:hanging="360"/>
      </w:pPr>
    </w:lvl>
    <w:lvl w:ilvl="1">
      <w:start w:val="1"/>
      <w:numFmt w:val="decimal"/>
      <w:lvlText w:val="%2."/>
      <w:lvlJc w:val="left"/>
      <w:pPr>
        <w:tabs>
          <w:tab w:val="num" w:pos="720"/>
        </w:tabs>
        <w:ind w:left="720" w:hanging="360"/>
      </w:pPr>
      <w:rPr>
        <w:rFonts w:ascii="Calibri" w:eastAsia="Calibri" w:hAnsi="Calibri" w:cs="Calibri"/>
      </w:rPr>
    </w:lvl>
    <w:lvl w:ilvl="2">
      <w:start w:val="1"/>
      <w:numFmt w:val="decimal"/>
      <w:lvlText w:val=" %1.%2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8" w15:restartNumberingAfterBreak="0">
    <w:nsid w:val="0EA9267C"/>
    <w:multiLevelType w:val="hybridMultilevel"/>
    <w:tmpl w:val="FFFFFFFF"/>
    <w:lvl w:ilvl="0" w:tplc="2D1CD962">
      <w:start w:val="1"/>
      <w:numFmt w:val="bullet"/>
      <w:lvlText w:val=""/>
      <w:lvlJc w:val="left"/>
      <w:pPr>
        <w:ind w:left="720" w:hanging="360"/>
      </w:pPr>
      <w:rPr>
        <w:rFonts w:ascii="Symbol" w:hAnsi="Symbol" w:hint="default"/>
      </w:rPr>
    </w:lvl>
    <w:lvl w:ilvl="1" w:tplc="FCF6185A">
      <w:start w:val="1"/>
      <w:numFmt w:val="bullet"/>
      <w:lvlText w:val="o"/>
      <w:lvlJc w:val="left"/>
      <w:pPr>
        <w:ind w:left="1440" w:hanging="360"/>
      </w:pPr>
      <w:rPr>
        <w:rFonts w:ascii="Courier New" w:hAnsi="Courier New" w:hint="default"/>
      </w:rPr>
    </w:lvl>
    <w:lvl w:ilvl="2" w:tplc="A29A9996">
      <w:start w:val="1"/>
      <w:numFmt w:val="bullet"/>
      <w:lvlText w:val=""/>
      <w:lvlJc w:val="left"/>
      <w:pPr>
        <w:ind w:left="2160" w:hanging="360"/>
      </w:pPr>
      <w:rPr>
        <w:rFonts w:ascii="Wingdings" w:hAnsi="Wingdings" w:hint="default"/>
      </w:rPr>
    </w:lvl>
    <w:lvl w:ilvl="3" w:tplc="A06E4C6A">
      <w:start w:val="1"/>
      <w:numFmt w:val="bullet"/>
      <w:lvlText w:val=""/>
      <w:lvlJc w:val="left"/>
      <w:pPr>
        <w:ind w:left="2880" w:hanging="360"/>
      </w:pPr>
      <w:rPr>
        <w:rFonts w:ascii="Symbol" w:hAnsi="Symbol" w:hint="default"/>
      </w:rPr>
    </w:lvl>
    <w:lvl w:ilvl="4" w:tplc="D81E9696">
      <w:start w:val="1"/>
      <w:numFmt w:val="bullet"/>
      <w:lvlText w:val="o"/>
      <w:lvlJc w:val="left"/>
      <w:pPr>
        <w:ind w:left="3600" w:hanging="360"/>
      </w:pPr>
      <w:rPr>
        <w:rFonts w:ascii="Courier New" w:hAnsi="Courier New" w:hint="default"/>
      </w:rPr>
    </w:lvl>
    <w:lvl w:ilvl="5" w:tplc="82208AF0">
      <w:start w:val="1"/>
      <w:numFmt w:val="bullet"/>
      <w:lvlText w:val=""/>
      <w:lvlJc w:val="left"/>
      <w:pPr>
        <w:ind w:left="4320" w:hanging="360"/>
      </w:pPr>
      <w:rPr>
        <w:rFonts w:ascii="Wingdings" w:hAnsi="Wingdings" w:hint="default"/>
      </w:rPr>
    </w:lvl>
    <w:lvl w:ilvl="6" w:tplc="C184588E">
      <w:start w:val="1"/>
      <w:numFmt w:val="bullet"/>
      <w:lvlText w:val=""/>
      <w:lvlJc w:val="left"/>
      <w:pPr>
        <w:ind w:left="5040" w:hanging="360"/>
      </w:pPr>
      <w:rPr>
        <w:rFonts w:ascii="Symbol" w:hAnsi="Symbol" w:hint="default"/>
      </w:rPr>
    </w:lvl>
    <w:lvl w:ilvl="7" w:tplc="D1E2449C">
      <w:start w:val="1"/>
      <w:numFmt w:val="bullet"/>
      <w:lvlText w:val="o"/>
      <w:lvlJc w:val="left"/>
      <w:pPr>
        <w:ind w:left="5760" w:hanging="360"/>
      </w:pPr>
      <w:rPr>
        <w:rFonts w:ascii="Courier New" w:hAnsi="Courier New" w:hint="default"/>
      </w:rPr>
    </w:lvl>
    <w:lvl w:ilvl="8" w:tplc="A1221114">
      <w:start w:val="1"/>
      <w:numFmt w:val="bullet"/>
      <w:lvlText w:val=""/>
      <w:lvlJc w:val="left"/>
      <w:pPr>
        <w:ind w:left="6480" w:hanging="360"/>
      </w:pPr>
      <w:rPr>
        <w:rFonts w:ascii="Wingdings" w:hAnsi="Wingdings" w:hint="default"/>
      </w:rPr>
    </w:lvl>
  </w:abstractNum>
  <w:abstractNum w:abstractNumId="9" w15:restartNumberingAfterBreak="0">
    <w:nsid w:val="14B46C95"/>
    <w:multiLevelType w:val="multilevel"/>
    <w:tmpl w:val="B3322A44"/>
    <w:lvl w:ilvl="0">
      <w:start w:val="1"/>
      <w:numFmt w:val="decimal"/>
      <w:lvlText w:val=" %1 "/>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 %1.%2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0" w15:restartNumberingAfterBreak="0">
    <w:nsid w:val="150C260B"/>
    <w:multiLevelType w:val="multilevel"/>
    <w:tmpl w:val="ECE2313E"/>
    <w:lvl w:ilvl="0">
      <w:start w:val="1"/>
      <w:numFmt w:val="decimal"/>
      <w:lvlText w:val=" %1 "/>
      <w:lvlJc w:val="left"/>
      <w:pPr>
        <w:tabs>
          <w:tab w:val="num" w:pos="360"/>
        </w:tabs>
        <w:ind w:left="360" w:hanging="360"/>
      </w:pPr>
    </w:lvl>
    <w:lvl w:ilvl="1">
      <w:start w:val="1"/>
      <w:numFmt w:val="decimal"/>
      <w:lvlText w:val=" %1.%2 "/>
      <w:lvlJc w:val="left"/>
      <w:pPr>
        <w:tabs>
          <w:tab w:val="num" w:pos="720"/>
        </w:tabs>
        <w:ind w:left="720" w:hanging="360"/>
      </w:pPr>
    </w:lvl>
    <w:lvl w:ilvl="2">
      <w:start w:val="1"/>
      <w:numFmt w:val="decimal"/>
      <w:lvlText w:val=" %1.%2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1" w15:restartNumberingAfterBreak="0">
    <w:nsid w:val="1A915C93"/>
    <w:multiLevelType w:val="hybridMultilevel"/>
    <w:tmpl w:val="66B0C5E0"/>
    <w:lvl w:ilvl="0" w:tplc="95FEA626">
      <w:start w:val="1"/>
      <w:numFmt w:val="bullet"/>
      <w:lvlText w:val="●"/>
      <w:lvlJc w:val="left"/>
      <w:pPr>
        <w:ind w:left="720" w:hanging="360"/>
      </w:pPr>
      <w:rPr>
        <w:rFonts w:ascii="Noto Sans Symbols" w:hAnsi="Noto Sans Symbols" w:hint="default"/>
      </w:rPr>
    </w:lvl>
    <w:lvl w:ilvl="1" w:tplc="6CA6830A">
      <w:start w:val="1"/>
      <w:numFmt w:val="bullet"/>
      <w:lvlText w:val="o"/>
      <w:lvlJc w:val="left"/>
      <w:pPr>
        <w:ind w:left="1440" w:hanging="360"/>
      </w:pPr>
      <w:rPr>
        <w:rFonts w:ascii="Courier New" w:hAnsi="Courier New" w:hint="default"/>
      </w:rPr>
    </w:lvl>
    <w:lvl w:ilvl="2" w:tplc="AA4A86D8">
      <w:start w:val="1"/>
      <w:numFmt w:val="bullet"/>
      <w:lvlText w:val=""/>
      <w:lvlJc w:val="left"/>
      <w:pPr>
        <w:ind w:left="2160" w:hanging="360"/>
      </w:pPr>
      <w:rPr>
        <w:rFonts w:ascii="Wingdings" w:hAnsi="Wingdings" w:hint="default"/>
      </w:rPr>
    </w:lvl>
    <w:lvl w:ilvl="3" w:tplc="7254A556">
      <w:start w:val="1"/>
      <w:numFmt w:val="bullet"/>
      <w:lvlText w:val=""/>
      <w:lvlJc w:val="left"/>
      <w:pPr>
        <w:ind w:left="2880" w:hanging="360"/>
      </w:pPr>
      <w:rPr>
        <w:rFonts w:ascii="Symbol" w:hAnsi="Symbol" w:hint="default"/>
      </w:rPr>
    </w:lvl>
    <w:lvl w:ilvl="4" w:tplc="72E2E444">
      <w:start w:val="1"/>
      <w:numFmt w:val="bullet"/>
      <w:lvlText w:val="o"/>
      <w:lvlJc w:val="left"/>
      <w:pPr>
        <w:ind w:left="3600" w:hanging="360"/>
      </w:pPr>
      <w:rPr>
        <w:rFonts w:ascii="Courier New" w:hAnsi="Courier New" w:hint="default"/>
      </w:rPr>
    </w:lvl>
    <w:lvl w:ilvl="5" w:tplc="C2DCE36C">
      <w:start w:val="1"/>
      <w:numFmt w:val="bullet"/>
      <w:lvlText w:val=""/>
      <w:lvlJc w:val="left"/>
      <w:pPr>
        <w:ind w:left="4320" w:hanging="360"/>
      </w:pPr>
      <w:rPr>
        <w:rFonts w:ascii="Wingdings" w:hAnsi="Wingdings" w:hint="default"/>
      </w:rPr>
    </w:lvl>
    <w:lvl w:ilvl="6" w:tplc="67D6FE32">
      <w:start w:val="1"/>
      <w:numFmt w:val="bullet"/>
      <w:lvlText w:val=""/>
      <w:lvlJc w:val="left"/>
      <w:pPr>
        <w:ind w:left="5040" w:hanging="360"/>
      </w:pPr>
      <w:rPr>
        <w:rFonts w:ascii="Symbol" w:hAnsi="Symbol" w:hint="default"/>
      </w:rPr>
    </w:lvl>
    <w:lvl w:ilvl="7" w:tplc="673A9A0A">
      <w:start w:val="1"/>
      <w:numFmt w:val="bullet"/>
      <w:lvlText w:val="o"/>
      <w:lvlJc w:val="left"/>
      <w:pPr>
        <w:ind w:left="5760" w:hanging="360"/>
      </w:pPr>
      <w:rPr>
        <w:rFonts w:ascii="Courier New" w:hAnsi="Courier New" w:hint="default"/>
      </w:rPr>
    </w:lvl>
    <w:lvl w:ilvl="8" w:tplc="011CF8C6">
      <w:start w:val="1"/>
      <w:numFmt w:val="bullet"/>
      <w:lvlText w:val=""/>
      <w:lvlJc w:val="left"/>
      <w:pPr>
        <w:ind w:left="6480" w:hanging="360"/>
      </w:pPr>
      <w:rPr>
        <w:rFonts w:ascii="Wingdings" w:hAnsi="Wingdings" w:hint="default"/>
      </w:rPr>
    </w:lvl>
  </w:abstractNum>
  <w:abstractNum w:abstractNumId="12" w15:restartNumberingAfterBreak="0">
    <w:nsid w:val="1D0219D5"/>
    <w:multiLevelType w:val="multilevel"/>
    <w:tmpl w:val="68FC2430"/>
    <w:lvl w:ilvl="0">
      <w:start w:val="1"/>
      <w:numFmt w:val="decimal"/>
      <w:lvlText w:val=" %1 "/>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 %1.%2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3" w15:restartNumberingAfterBreak="0">
    <w:nsid w:val="1EDE62E5"/>
    <w:multiLevelType w:val="hybridMultilevel"/>
    <w:tmpl w:val="712035D8"/>
    <w:lvl w:ilvl="0" w:tplc="4D123626">
      <w:start w:val="1"/>
      <w:numFmt w:val="bullet"/>
      <w:lvlText w:val="●"/>
      <w:lvlJc w:val="left"/>
      <w:pPr>
        <w:ind w:left="720" w:hanging="360"/>
      </w:pPr>
      <w:rPr>
        <w:rFonts w:ascii="Noto Sans Symbols" w:hAnsi="Noto Sans Symbols" w:cs="Noto Sans Symbols" w:hint="default"/>
      </w:rPr>
    </w:lvl>
    <w:lvl w:ilvl="1" w:tplc="AFA49C8E">
      <w:start w:val="1"/>
      <w:numFmt w:val="bullet"/>
      <w:lvlText w:val="●"/>
      <w:lvlJc w:val="left"/>
      <w:pPr>
        <w:ind w:left="1440" w:hanging="360"/>
      </w:pPr>
      <w:rPr>
        <w:rFonts w:ascii="Noto Sans Symbols" w:hAnsi="Noto Sans Symbols" w:cs="Noto Sans Symbols" w:hint="default"/>
      </w:rPr>
    </w:lvl>
    <w:lvl w:ilvl="2" w:tplc="65D4D42C">
      <w:start w:val="1"/>
      <w:numFmt w:val="bullet"/>
      <w:lvlText w:val="▪"/>
      <w:lvlJc w:val="left"/>
      <w:pPr>
        <w:ind w:left="2160" w:hanging="360"/>
      </w:pPr>
      <w:rPr>
        <w:rFonts w:ascii="Noto Sans Symbols" w:hAnsi="Noto Sans Symbols" w:cs="Noto Sans Symbols" w:hint="default"/>
      </w:rPr>
    </w:lvl>
    <w:lvl w:ilvl="3" w:tplc="4EBCD59C">
      <w:start w:val="1"/>
      <w:numFmt w:val="bullet"/>
      <w:lvlText w:val="●"/>
      <w:lvlJc w:val="left"/>
      <w:pPr>
        <w:ind w:left="2880" w:hanging="360"/>
      </w:pPr>
      <w:rPr>
        <w:rFonts w:ascii="Noto Sans Symbols" w:hAnsi="Noto Sans Symbols" w:cs="Noto Sans Symbols" w:hint="default"/>
      </w:rPr>
    </w:lvl>
    <w:lvl w:ilvl="4" w:tplc="4A46CFDE">
      <w:start w:val="1"/>
      <w:numFmt w:val="bullet"/>
      <w:lvlText w:val="o"/>
      <w:lvlJc w:val="left"/>
      <w:pPr>
        <w:ind w:left="3600" w:hanging="360"/>
      </w:pPr>
      <w:rPr>
        <w:rFonts w:ascii="Courier New" w:hAnsi="Courier New" w:cs="Courier New" w:hint="default"/>
      </w:rPr>
    </w:lvl>
    <w:lvl w:ilvl="5" w:tplc="F3FC8F58">
      <w:start w:val="1"/>
      <w:numFmt w:val="bullet"/>
      <w:lvlText w:val="▪"/>
      <w:lvlJc w:val="left"/>
      <w:pPr>
        <w:ind w:left="4320" w:hanging="360"/>
      </w:pPr>
      <w:rPr>
        <w:rFonts w:ascii="Noto Sans Symbols" w:hAnsi="Noto Sans Symbols" w:cs="Noto Sans Symbols" w:hint="default"/>
      </w:rPr>
    </w:lvl>
    <w:lvl w:ilvl="6" w:tplc="941C7F72">
      <w:start w:val="1"/>
      <w:numFmt w:val="bullet"/>
      <w:lvlText w:val="●"/>
      <w:lvlJc w:val="left"/>
      <w:pPr>
        <w:ind w:left="5040" w:hanging="360"/>
      </w:pPr>
      <w:rPr>
        <w:rFonts w:ascii="Noto Sans Symbols" w:hAnsi="Noto Sans Symbols" w:cs="Noto Sans Symbols" w:hint="default"/>
      </w:rPr>
    </w:lvl>
    <w:lvl w:ilvl="7" w:tplc="A0021066">
      <w:start w:val="1"/>
      <w:numFmt w:val="bullet"/>
      <w:lvlText w:val="o"/>
      <w:lvlJc w:val="left"/>
      <w:pPr>
        <w:ind w:left="5760" w:hanging="360"/>
      </w:pPr>
      <w:rPr>
        <w:rFonts w:ascii="Courier New" w:hAnsi="Courier New" w:cs="Courier New" w:hint="default"/>
      </w:rPr>
    </w:lvl>
    <w:lvl w:ilvl="8" w:tplc="9962EC86">
      <w:start w:val="1"/>
      <w:numFmt w:val="bullet"/>
      <w:lvlText w:val="▪"/>
      <w:lvlJc w:val="left"/>
      <w:pPr>
        <w:ind w:left="6480" w:hanging="360"/>
      </w:pPr>
      <w:rPr>
        <w:rFonts w:ascii="Noto Sans Symbols" w:hAnsi="Noto Sans Symbols" w:cs="Noto Sans Symbols" w:hint="default"/>
      </w:rPr>
    </w:lvl>
  </w:abstractNum>
  <w:abstractNum w:abstractNumId="14" w15:restartNumberingAfterBreak="0">
    <w:nsid w:val="205E6C7B"/>
    <w:multiLevelType w:val="multilevel"/>
    <w:tmpl w:val="203E6A0A"/>
    <w:lvl w:ilvl="0">
      <w:start w:val="1"/>
      <w:numFmt w:val="decimal"/>
      <w:lvlText w:val="%1."/>
      <w:lvlJc w:val="left"/>
      <w:pPr>
        <w:ind w:left="360" w:hanging="360"/>
      </w:pPr>
    </w:lvl>
    <w:lvl w:ilvl="1">
      <w:start w:val="1"/>
      <w:numFmt w:val="decimal"/>
      <w:lvlText w:val="%1."/>
      <w:lvlJc w:val="left"/>
      <w:pPr>
        <w:ind w:left="792" w:hanging="432"/>
      </w:pPr>
      <w:rPr>
        <w:sz w:val="24"/>
        <w:szCs w:val="24"/>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0007EF"/>
    <w:multiLevelType w:val="hybridMultilevel"/>
    <w:tmpl w:val="FFFFFFFF"/>
    <w:lvl w:ilvl="0" w:tplc="1BC49C96">
      <w:start w:val="1"/>
      <w:numFmt w:val="decimal"/>
      <w:lvlText w:val=" %1 "/>
      <w:lvlJc w:val="left"/>
      <w:pPr>
        <w:ind w:left="720" w:hanging="360"/>
      </w:pPr>
    </w:lvl>
    <w:lvl w:ilvl="1" w:tplc="BB483EDA">
      <w:start w:val="1"/>
      <w:numFmt w:val="lowerLetter"/>
      <w:lvlText w:val="%2."/>
      <w:lvlJc w:val="left"/>
      <w:pPr>
        <w:ind w:left="1440" w:hanging="360"/>
      </w:pPr>
    </w:lvl>
    <w:lvl w:ilvl="2" w:tplc="8E5A7C1E">
      <w:start w:val="1"/>
      <w:numFmt w:val="lowerRoman"/>
      <w:lvlText w:val="%3."/>
      <w:lvlJc w:val="right"/>
      <w:pPr>
        <w:ind w:left="2160" w:hanging="180"/>
      </w:pPr>
    </w:lvl>
    <w:lvl w:ilvl="3" w:tplc="F74A7778">
      <w:start w:val="1"/>
      <w:numFmt w:val="decimal"/>
      <w:lvlText w:val="%4."/>
      <w:lvlJc w:val="left"/>
      <w:pPr>
        <w:ind w:left="2880" w:hanging="360"/>
      </w:pPr>
    </w:lvl>
    <w:lvl w:ilvl="4" w:tplc="D9202AC4">
      <w:start w:val="1"/>
      <w:numFmt w:val="lowerLetter"/>
      <w:lvlText w:val="%5."/>
      <w:lvlJc w:val="left"/>
      <w:pPr>
        <w:ind w:left="3600" w:hanging="360"/>
      </w:pPr>
    </w:lvl>
    <w:lvl w:ilvl="5" w:tplc="07E41B04">
      <w:start w:val="1"/>
      <w:numFmt w:val="lowerRoman"/>
      <w:lvlText w:val="%6."/>
      <w:lvlJc w:val="right"/>
      <w:pPr>
        <w:ind w:left="4320" w:hanging="180"/>
      </w:pPr>
    </w:lvl>
    <w:lvl w:ilvl="6" w:tplc="F212353E">
      <w:start w:val="1"/>
      <w:numFmt w:val="decimal"/>
      <w:lvlText w:val="%7."/>
      <w:lvlJc w:val="left"/>
      <w:pPr>
        <w:ind w:left="5040" w:hanging="360"/>
      </w:pPr>
    </w:lvl>
    <w:lvl w:ilvl="7" w:tplc="FB86E50E">
      <w:start w:val="1"/>
      <w:numFmt w:val="lowerLetter"/>
      <w:lvlText w:val="%8."/>
      <w:lvlJc w:val="left"/>
      <w:pPr>
        <w:ind w:left="5760" w:hanging="360"/>
      </w:pPr>
    </w:lvl>
    <w:lvl w:ilvl="8" w:tplc="0DFCD1DC">
      <w:start w:val="1"/>
      <w:numFmt w:val="lowerRoman"/>
      <w:lvlText w:val="%9."/>
      <w:lvlJc w:val="right"/>
      <w:pPr>
        <w:ind w:left="6480" w:hanging="180"/>
      </w:pPr>
    </w:lvl>
  </w:abstractNum>
  <w:abstractNum w:abstractNumId="16" w15:restartNumberingAfterBreak="0">
    <w:nsid w:val="27ED7640"/>
    <w:multiLevelType w:val="hybridMultilevel"/>
    <w:tmpl w:val="70EA5C4C"/>
    <w:lvl w:ilvl="0" w:tplc="FFFFFFFF">
      <w:start w:val="1"/>
      <w:numFmt w:val="bullet"/>
      <w:lvlText w:val="●"/>
      <w:lvlJc w:val="left"/>
      <w:pPr>
        <w:ind w:left="720" w:hanging="360"/>
      </w:pPr>
      <w:rPr>
        <w:rFonts w:ascii="Noto Sans Symbols" w:hAnsi="Noto Sans Symbols" w:hint="default"/>
      </w:rPr>
    </w:lvl>
    <w:lvl w:ilvl="1" w:tplc="96409B9C">
      <w:start w:val="1"/>
      <w:numFmt w:val="bullet"/>
      <w:lvlText w:val="o"/>
      <w:lvlJc w:val="left"/>
      <w:pPr>
        <w:ind w:left="1440" w:hanging="360"/>
      </w:pPr>
      <w:rPr>
        <w:rFonts w:ascii="Courier New" w:hAnsi="Courier New" w:cs="Courier New" w:hint="default"/>
      </w:rPr>
    </w:lvl>
    <w:lvl w:ilvl="2" w:tplc="495A527C">
      <w:start w:val="1"/>
      <w:numFmt w:val="bullet"/>
      <w:lvlText w:val="▪"/>
      <w:lvlJc w:val="left"/>
      <w:pPr>
        <w:ind w:left="2160" w:hanging="360"/>
      </w:pPr>
      <w:rPr>
        <w:rFonts w:ascii="Noto Sans Symbols" w:hAnsi="Noto Sans Symbols" w:cs="Noto Sans Symbols" w:hint="default"/>
      </w:rPr>
    </w:lvl>
    <w:lvl w:ilvl="3" w:tplc="CCDA5C04">
      <w:start w:val="1"/>
      <w:numFmt w:val="bullet"/>
      <w:lvlText w:val="●"/>
      <w:lvlJc w:val="left"/>
      <w:pPr>
        <w:ind w:left="2880" w:hanging="360"/>
      </w:pPr>
      <w:rPr>
        <w:rFonts w:ascii="Noto Sans Symbols" w:hAnsi="Noto Sans Symbols" w:cs="Noto Sans Symbols" w:hint="default"/>
      </w:rPr>
    </w:lvl>
    <w:lvl w:ilvl="4" w:tplc="92A8D1B8">
      <w:start w:val="1"/>
      <w:numFmt w:val="bullet"/>
      <w:lvlText w:val="o"/>
      <w:lvlJc w:val="left"/>
      <w:pPr>
        <w:ind w:left="3600" w:hanging="360"/>
      </w:pPr>
      <w:rPr>
        <w:rFonts w:ascii="Courier New" w:hAnsi="Courier New" w:cs="Courier New" w:hint="default"/>
      </w:rPr>
    </w:lvl>
    <w:lvl w:ilvl="5" w:tplc="01009B84">
      <w:start w:val="1"/>
      <w:numFmt w:val="bullet"/>
      <w:lvlText w:val="▪"/>
      <w:lvlJc w:val="left"/>
      <w:pPr>
        <w:ind w:left="4320" w:hanging="360"/>
      </w:pPr>
      <w:rPr>
        <w:rFonts w:ascii="Noto Sans Symbols" w:hAnsi="Noto Sans Symbols" w:cs="Noto Sans Symbols" w:hint="default"/>
      </w:rPr>
    </w:lvl>
    <w:lvl w:ilvl="6" w:tplc="AFBEBE76">
      <w:start w:val="1"/>
      <w:numFmt w:val="bullet"/>
      <w:lvlText w:val="●"/>
      <w:lvlJc w:val="left"/>
      <w:pPr>
        <w:ind w:left="5040" w:hanging="360"/>
      </w:pPr>
      <w:rPr>
        <w:rFonts w:ascii="Noto Sans Symbols" w:hAnsi="Noto Sans Symbols" w:cs="Noto Sans Symbols" w:hint="default"/>
      </w:rPr>
    </w:lvl>
    <w:lvl w:ilvl="7" w:tplc="5198AAAA">
      <w:start w:val="1"/>
      <w:numFmt w:val="bullet"/>
      <w:lvlText w:val="o"/>
      <w:lvlJc w:val="left"/>
      <w:pPr>
        <w:ind w:left="5760" w:hanging="360"/>
      </w:pPr>
      <w:rPr>
        <w:rFonts w:ascii="Courier New" w:hAnsi="Courier New" w:cs="Courier New" w:hint="default"/>
      </w:rPr>
    </w:lvl>
    <w:lvl w:ilvl="8" w:tplc="B448C99C">
      <w:start w:val="1"/>
      <w:numFmt w:val="bullet"/>
      <w:lvlText w:val="▪"/>
      <w:lvlJc w:val="left"/>
      <w:pPr>
        <w:ind w:left="6480" w:hanging="360"/>
      </w:pPr>
      <w:rPr>
        <w:rFonts w:ascii="Noto Sans Symbols" w:hAnsi="Noto Sans Symbols" w:cs="Noto Sans Symbols" w:hint="default"/>
      </w:rPr>
    </w:lvl>
  </w:abstractNum>
  <w:abstractNum w:abstractNumId="17" w15:restartNumberingAfterBreak="0">
    <w:nsid w:val="2A63646C"/>
    <w:multiLevelType w:val="hybridMultilevel"/>
    <w:tmpl w:val="7F28B5B2"/>
    <w:lvl w:ilvl="0" w:tplc="EDB2590E">
      <w:start w:val="1"/>
      <w:numFmt w:val="decimal"/>
      <w:lvlText w:val="%1."/>
      <w:lvlJc w:val="left"/>
      <w:pPr>
        <w:ind w:left="720" w:hanging="360"/>
      </w:pPr>
    </w:lvl>
    <w:lvl w:ilvl="1" w:tplc="0794035E">
      <w:start w:val="1"/>
      <w:numFmt w:val="decimal"/>
      <w:lvlText w:val="%2."/>
      <w:lvlJc w:val="left"/>
      <w:pPr>
        <w:ind w:left="1440" w:hanging="360"/>
      </w:pPr>
    </w:lvl>
    <w:lvl w:ilvl="2" w:tplc="8C9EFC86">
      <w:start w:val="1"/>
      <w:numFmt w:val="lowerRoman"/>
      <w:lvlText w:val="%3."/>
      <w:lvlJc w:val="right"/>
      <w:pPr>
        <w:ind w:left="2160" w:hanging="180"/>
      </w:pPr>
    </w:lvl>
    <w:lvl w:ilvl="3" w:tplc="3DF416AA">
      <w:start w:val="1"/>
      <w:numFmt w:val="decimal"/>
      <w:lvlText w:val="%4."/>
      <w:lvlJc w:val="left"/>
      <w:pPr>
        <w:ind w:left="2880" w:hanging="360"/>
      </w:pPr>
    </w:lvl>
    <w:lvl w:ilvl="4" w:tplc="F07ECAAE">
      <w:start w:val="1"/>
      <w:numFmt w:val="lowerLetter"/>
      <w:lvlText w:val="%5."/>
      <w:lvlJc w:val="left"/>
      <w:pPr>
        <w:ind w:left="3600" w:hanging="360"/>
      </w:pPr>
    </w:lvl>
    <w:lvl w:ilvl="5" w:tplc="33F6BCF4">
      <w:start w:val="1"/>
      <w:numFmt w:val="lowerRoman"/>
      <w:lvlText w:val="%6."/>
      <w:lvlJc w:val="right"/>
      <w:pPr>
        <w:ind w:left="4320" w:hanging="180"/>
      </w:pPr>
    </w:lvl>
    <w:lvl w:ilvl="6" w:tplc="6F06D844">
      <w:start w:val="1"/>
      <w:numFmt w:val="decimal"/>
      <w:lvlText w:val="%7."/>
      <w:lvlJc w:val="left"/>
      <w:pPr>
        <w:ind w:left="5040" w:hanging="360"/>
      </w:pPr>
    </w:lvl>
    <w:lvl w:ilvl="7" w:tplc="421C8EAE">
      <w:start w:val="1"/>
      <w:numFmt w:val="lowerLetter"/>
      <w:lvlText w:val="%8."/>
      <w:lvlJc w:val="left"/>
      <w:pPr>
        <w:ind w:left="5760" w:hanging="360"/>
      </w:pPr>
    </w:lvl>
    <w:lvl w:ilvl="8" w:tplc="17E87E38">
      <w:start w:val="1"/>
      <w:numFmt w:val="lowerRoman"/>
      <w:lvlText w:val="%9."/>
      <w:lvlJc w:val="right"/>
      <w:pPr>
        <w:ind w:left="6480" w:hanging="180"/>
      </w:pPr>
    </w:lvl>
  </w:abstractNum>
  <w:abstractNum w:abstractNumId="18" w15:restartNumberingAfterBreak="0">
    <w:nsid w:val="2AC50AA2"/>
    <w:multiLevelType w:val="hybridMultilevel"/>
    <w:tmpl w:val="13449B34"/>
    <w:lvl w:ilvl="0" w:tplc="ACEED644">
      <w:start w:val="1"/>
      <w:numFmt w:val="bullet"/>
      <w:lvlText w:val="●"/>
      <w:lvlJc w:val="left"/>
      <w:pPr>
        <w:ind w:left="720" w:hanging="360"/>
      </w:pPr>
      <w:rPr>
        <w:rFonts w:ascii="Noto Sans Symbols" w:hAnsi="Noto Sans Symbols" w:hint="default"/>
      </w:rPr>
    </w:lvl>
    <w:lvl w:ilvl="1" w:tplc="9C76C03A">
      <w:start w:val="1"/>
      <w:numFmt w:val="bullet"/>
      <w:lvlText w:val="o"/>
      <w:lvlJc w:val="left"/>
      <w:pPr>
        <w:ind w:left="1440" w:hanging="360"/>
      </w:pPr>
      <w:rPr>
        <w:rFonts w:ascii="Courier New" w:hAnsi="Courier New" w:hint="default"/>
      </w:rPr>
    </w:lvl>
    <w:lvl w:ilvl="2" w:tplc="FA0E7D72">
      <w:start w:val="1"/>
      <w:numFmt w:val="bullet"/>
      <w:lvlText w:val=""/>
      <w:lvlJc w:val="left"/>
      <w:pPr>
        <w:ind w:left="2160" w:hanging="360"/>
      </w:pPr>
      <w:rPr>
        <w:rFonts w:ascii="Wingdings" w:hAnsi="Wingdings" w:hint="default"/>
      </w:rPr>
    </w:lvl>
    <w:lvl w:ilvl="3" w:tplc="073A8356">
      <w:start w:val="1"/>
      <w:numFmt w:val="bullet"/>
      <w:lvlText w:val=""/>
      <w:lvlJc w:val="left"/>
      <w:pPr>
        <w:ind w:left="2880" w:hanging="360"/>
      </w:pPr>
      <w:rPr>
        <w:rFonts w:ascii="Symbol" w:hAnsi="Symbol" w:hint="default"/>
      </w:rPr>
    </w:lvl>
    <w:lvl w:ilvl="4" w:tplc="1902A128">
      <w:start w:val="1"/>
      <w:numFmt w:val="bullet"/>
      <w:lvlText w:val="o"/>
      <w:lvlJc w:val="left"/>
      <w:pPr>
        <w:ind w:left="3600" w:hanging="360"/>
      </w:pPr>
      <w:rPr>
        <w:rFonts w:ascii="Courier New" w:hAnsi="Courier New" w:hint="default"/>
      </w:rPr>
    </w:lvl>
    <w:lvl w:ilvl="5" w:tplc="110C42E0">
      <w:start w:val="1"/>
      <w:numFmt w:val="bullet"/>
      <w:lvlText w:val=""/>
      <w:lvlJc w:val="left"/>
      <w:pPr>
        <w:ind w:left="4320" w:hanging="360"/>
      </w:pPr>
      <w:rPr>
        <w:rFonts w:ascii="Wingdings" w:hAnsi="Wingdings" w:hint="default"/>
      </w:rPr>
    </w:lvl>
    <w:lvl w:ilvl="6" w:tplc="DBF605B6">
      <w:start w:val="1"/>
      <w:numFmt w:val="bullet"/>
      <w:lvlText w:val=""/>
      <w:lvlJc w:val="left"/>
      <w:pPr>
        <w:ind w:left="5040" w:hanging="360"/>
      </w:pPr>
      <w:rPr>
        <w:rFonts w:ascii="Symbol" w:hAnsi="Symbol" w:hint="default"/>
      </w:rPr>
    </w:lvl>
    <w:lvl w:ilvl="7" w:tplc="873A47B4">
      <w:start w:val="1"/>
      <w:numFmt w:val="bullet"/>
      <w:lvlText w:val="o"/>
      <w:lvlJc w:val="left"/>
      <w:pPr>
        <w:ind w:left="5760" w:hanging="360"/>
      </w:pPr>
      <w:rPr>
        <w:rFonts w:ascii="Courier New" w:hAnsi="Courier New" w:hint="default"/>
      </w:rPr>
    </w:lvl>
    <w:lvl w:ilvl="8" w:tplc="5484D6E2">
      <w:start w:val="1"/>
      <w:numFmt w:val="bullet"/>
      <w:lvlText w:val=""/>
      <w:lvlJc w:val="left"/>
      <w:pPr>
        <w:ind w:left="6480" w:hanging="360"/>
      </w:pPr>
      <w:rPr>
        <w:rFonts w:ascii="Wingdings" w:hAnsi="Wingdings" w:hint="default"/>
      </w:rPr>
    </w:lvl>
  </w:abstractNum>
  <w:abstractNum w:abstractNumId="19" w15:restartNumberingAfterBreak="0">
    <w:nsid w:val="2BE53506"/>
    <w:multiLevelType w:val="multilevel"/>
    <w:tmpl w:val="C538A64C"/>
    <w:lvl w:ilvl="0">
      <w:start w:val="1"/>
      <w:numFmt w:val="decimal"/>
      <w:lvlText w:val="%1."/>
      <w:lvlJc w:val="left"/>
      <w:pPr>
        <w:ind w:left="720" w:hanging="360"/>
      </w:pPr>
    </w:lvl>
    <w:lvl w:ilvl="1">
      <w:start w:val="1"/>
      <w:numFmt w:val="decimal"/>
      <w:lvlText w:val=" %1.%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3951B6"/>
    <w:multiLevelType w:val="hybridMultilevel"/>
    <w:tmpl w:val="FFFFFFFF"/>
    <w:lvl w:ilvl="0" w:tplc="F1B41C4E">
      <w:start w:val="1"/>
      <w:numFmt w:val="bullet"/>
      <w:lvlText w:val="●"/>
      <w:lvlJc w:val="left"/>
      <w:pPr>
        <w:ind w:left="720" w:hanging="360"/>
      </w:pPr>
      <w:rPr>
        <w:rFonts w:ascii="Noto Sans Symbols" w:hAnsi="Noto Sans Symbols" w:hint="default"/>
      </w:rPr>
    </w:lvl>
    <w:lvl w:ilvl="1" w:tplc="394ED58C">
      <w:start w:val="1"/>
      <w:numFmt w:val="bullet"/>
      <w:lvlText w:val="o"/>
      <w:lvlJc w:val="left"/>
      <w:pPr>
        <w:ind w:left="1440" w:hanging="360"/>
      </w:pPr>
      <w:rPr>
        <w:rFonts w:ascii="Courier New" w:hAnsi="Courier New" w:hint="default"/>
      </w:rPr>
    </w:lvl>
    <w:lvl w:ilvl="2" w:tplc="DD0EEC36">
      <w:start w:val="1"/>
      <w:numFmt w:val="bullet"/>
      <w:lvlText w:val=""/>
      <w:lvlJc w:val="left"/>
      <w:pPr>
        <w:ind w:left="2160" w:hanging="360"/>
      </w:pPr>
      <w:rPr>
        <w:rFonts w:ascii="Wingdings" w:hAnsi="Wingdings" w:hint="default"/>
      </w:rPr>
    </w:lvl>
    <w:lvl w:ilvl="3" w:tplc="8C96F35A">
      <w:start w:val="1"/>
      <w:numFmt w:val="bullet"/>
      <w:lvlText w:val=""/>
      <w:lvlJc w:val="left"/>
      <w:pPr>
        <w:ind w:left="2880" w:hanging="360"/>
      </w:pPr>
      <w:rPr>
        <w:rFonts w:ascii="Symbol" w:hAnsi="Symbol" w:hint="default"/>
      </w:rPr>
    </w:lvl>
    <w:lvl w:ilvl="4" w:tplc="65805C74">
      <w:start w:val="1"/>
      <w:numFmt w:val="bullet"/>
      <w:lvlText w:val="o"/>
      <w:lvlJc w:val="left"/>
      <w:pPr>
        <w:ind w:left="3600" w:hanging="360"/>
      </w:pPr>
      <w:rPr>
        <w:rFonts w:ascii="Courier New" w:hAnsi="Courier New" w:hint="default"/>
      </w:rPr>
    </w:lvl>
    <w:lvl w:ilvl="5" w:tplc="4358EE4C">
      <w:start w:val="1"/>
      <w:numFmt w:val="bullet"/>
      <w:lvlText w:val=""/>
      <w:lvlJc w:val="left"/>
      <w:pPr>
        <w:ind w:left="4320" w:hanging="360"/>
      </w:pPr>
      <w:rPr>
        <w:rFonts w:ascii="Wingdings" w:hAnsi="Wingdings" w:hint="default"/>
      </w:rPr>
    </w:lvl>
    <w:lvl w:ilvl="6" w:tplc="97344122">
      <w:start w:val="1"/>
      <w:numFmt w:val="bullet"/>
      <w:lvlText w:val=""/>
      <w:lvlJc w:val="left"/>
      <w:pPr>
        <w:ind w:left="5040" w:hanging="360"/>
      </w:pPr>
      <w:rPr>
        <w:rFonts w:ascii="Symbol" w:hAnsi="Symbol" w:hint="default"/>
      </w:rPr>
    </w:lvl>
    <w:lvl w:ilvl="7" w:tplc="009E024A">
      <w:start w:val="1"/>
      <w:numFmt w:val="bullet"/>
      <w:lvlText w:val="o"/>
      <w:lvlJc w:val="left"/>
      <w:pPr>
        <w:ind w:left="5760" w:hanging="360"/>
      </w:pPr>
      <w:rPr>
        <w:rFonts w:ascii="Courier New" w:hAnsi="Courier New" w:hint="default"/>
      </w:rPr>
    </w:lvl>
    <w:lvl w:ilvl="8" w:tplc="4630126A">
      <w:start w:val="1"/>
      <w:numFmt w:val="bullet"/>
      <w:lvlText w:val=""/>
      <w:lvlJc w:val="left"/>
      <w:pPr>
        <w:ind w:left="6480" w:hanging="360"/>
      </w:pPr>
      <w:rPr>
        <w:rFonts w:ascii="Wingdings" w:hAnsi="Wingdings" w:hint="default"/>
      </w:rPr>
    </w:lvl>
  </w:abstractNum>
  <w:abstractNum w:abstractNumId="21" w15:restartNumberingAfterBreak="0">
    <w:nsid w:val="2E8A2291"/>
    <w:multiLevelType w:val="hybridMultilevel"/>
    <w:tmpl w:val="BC58FB88"/>
    <w:lvl w:ilvl="0" w:tplc="6E80AC9A">
      <w:start w:val="1"/>
      <w:numFmt w:val="bullet"/>
      <w:lvlText w:val="●"/>
      <w:lvlJc w:val="left"/>
      <w:pPr>
        <w:ind w:left="720" w:hanging="360"/>
      </w:pPr>
      <w:rPr>
        <w:rFonts w:ascii="Noto Sans Symbols" w:hAnsi="Noto Sans Symbols" w:cs="Noto Sans Symbols" w:hint="default"/>
      </w:rPr>
    </w:lvl>
    <w:lvl w:ilvl="1" w:tplc="2118E9F4">
      <w:start w:val="1"/>
      <w:numFmt w:val="bullet"/>
      <w:lvlText w:val="o"/>
      <w:lvlJc w:val="left"/>
      <w:pPr>
        <w:ind w:left="1440" w:hanging="360"/>
      </w:pPr>
      <w:rPr>
        <w:rFonts w:ascii="Courier New" w:hAnsi="Courier New" w:cs="Courier New" w:hint="default"/>
      </w:rPr>
    </w:lvl>
    <w:lvl w:ilvl="2" w:tplc="C6B0D2E6">
      <w:start w:val="1"/>
      <w:numFmt w:val="bullet"/>
      <w:lvlText w:val="▪"/>
      <w:lvlJc w:val="left"/>
      <w:pPr>
        <w:ind w:left="2160" w:hanging="360"/>
      </w:pPr>
      <w:rPr>
        <w:rFonts w:ascii="Noto Sans Symbols" w:hAnsi="Noto Sans Symbols" w:cs="Noto Sans Symbols" w:hint="default"/>
      </w:rPr>
    </w:lvl>
    <w:lvl w:ilvl="3" w:tplc="59AC74F6">
      <w:start w:val="1"/>
      <w:numFmt w:val="bullet"/>
      <w:lvlText w:val="●"/>
      <w:lvlJc w:val="left"/>
      <w:pPr>
        <w:ind w:left="2880" w:hanging="360"/>
      </w:pPr>
      <w:rPr>
        <w:rFonts w:ascii="Noto Sans Symbols" w:hAnsi="Noto Sans Symbols" w:cs="Noto Sans Symbols" w:hint="default"/>
      </w:rPr>
    </w:lvl>
    <w:lvl w:ilvl="4" w:tplc="9F668C6C">
      <w:start w:val="1"/>
      <w:numFmt w:val="bullet"/>
      <w:lvlText w:val="o"/>
      <w:lvlJc w:val="left"/>
      <w:pPr>
        <w:ind w:left="3600" w:hanging="360"/>
      </w:pPr>
      <w:rPr>
        <w:rFonts w:ascii="Courier New" w:hAnsi="Courier New" w:cs="Courier New" w:hint="default"/>
      </w:rPr>
    </w:lvl>
    <w:lvl w:ilvl="5" w:tplc="73504148">
      <w:start w:val="1"/>
      <w:numFmt w:val="bullet"/>
      <w:lvlText w:val="▪"/>
      <w:lvlJc w:val="left"/>
      <w:pPr>
        <w:ind w:left="4320" w:hanging="360"/>
      </w:pPr>
      <w:rPr>
        <w:rFonts w:ascii="Noto Sans Symbols" w:hAnsi="Noto Sans Symbols" w:cs="Noto Sans Symbols" w:hint="default"/>
      </w:rPr>
    </w:lvl>
    <w:lvl w:ilvl="6" w:tplc="F9000FE2">
      <w:start w:val="1"/>
      <w:numFmt w:val="bullet"/>
      <w:lvlText w:val="●"/>
      <w:lvlJc w:val="left"/>
      <w:pPr>
        <w:ind w:left="5040" w:hanging="360"/>
      </w:pPr>
      <w:rPr>
        <w:rFonts w:ascii="Noto Sans Symbols" w:hAnsi="Noto Sans Symbols" w:cs="Noto Sans Symbols" w:hint="default"/>
      </w:rPr>
    </w:lvl>
    <w:lvl w:ilvl="7" w:tplc="8F763E98">
      <w:start w:val="1"/>
      <w:numFmt w:val="bullet"/>
      <w:lvlText w:val="o"/>
      <w:lvlJc w:val="left"/>
      <w:pPr>
        <w:ind w:left="5760" w:hanging="360"/>
      </w:pPr>
      <w:rPr>
        <w:rFonts w:ascii="Courier New" w:hAnsi="Courier New" w:cs="Courier New" w:hint="default"/>
      </w:rPr>
    </w:lvl>
    <w:lvl w:ilvl="8" w:tplc="B74439A0">
      <w:start w:val="1"/>
      <w:numFmt w:val="bullet"/>
      <w:lvlText w:val="▪"/>
      <w:lvlJc w:val="left"/>
      <w:pPr>
        <w:ind w:left="6480" w:hanging="360"/>
      </w:pPr>
      <w:rPr>
        <w:rFonts w:ascii="Noto Sans Symbols" w:hAnsi="Noto Sans Symbols" w:cs="Noto Sans Symbols" w:hint="default"/>
      </w:rPr>
    </w:lvl>
  </w:abstractNum>
  <w:abstractNum w:abstractNumId="22" w15:restartNumberingAfterBreak="0">
    <w:nsid w:val="34206A39"/>
    <w:multiLevelType w:val="multilevel"/>
    <w:tmpl w:val="29945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B878B6"/>
    <w:multiLevelType w:val="multilevel"/>
    <w:tmpl w:val="2048C1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3E574FC5"/>
    <w:multiLevelType w:val="hybridMultilevel"/>
    <w:tmpl w:val="FFFFFFFF"/>
    <w:lvl w:ilvl="0" w:tplc="FC2CCEBC">
      <w:start w:val="1"/>
      <w:numFmt w:val="bullet"/>
      <w:lvlText w:val="●"/>
      <w:lvlJc w:val="left"/>
      <w:pPr>
        <w:ind w:left="720" w:hanging="360"/>
      </w:pPr>
      <w:rPr>
        <w:rFonts w:ascii="Noto Sans Symbols" w:hAnsi="Noto Sans Symbols" w:hint="default"/>
      </w:rPr>
    </w:lvl>
    <w:lvl w:ilvl="1" w:tplc="8C38CE02">
      <w:start w:val="1"/>
      <w:numFmt w:val="bullet"/>
      <w:lvlText w:val="o"/>
      <w:lvlJc w:val="left"/>
      <w:pPr>
        <w:ind w:left="1440" w:hanging="360"/>
      </w:pPr>
      <w:rPr>
        <w:rFonts w:ascii="Courier New" w:hAnsi="Courier New" w:hint="default"/>
      </w:rPr>
    </w:lvl>
    <w:lvl w:ilvl="2" w:tplc="B4104B16">
      <w:start w:val="1"/>
      <w:numFmt w:val="bullet"/>
      <w:lvlText w:val=""/>
      <w:lvlJc w:val="left"/>
      <w:pPr>
        <w:ind w:left="2160" w:hanging="360"/>
      </w:pPr>
      <w:rPr>
        <w:rFonts w:ascii="Wingdings" w:hAnsi="Wingdings" w:hint="default"/>
      </w:rPr>
    </w:lvl>
    <w:lvl w:ilvl="3" w:tplc="20DE6BCA">
      <w:start w:val="1"/>
      <w:numFmt w:val="bullet"/>
      <w:lvlText w:val=""/>
      <w:lvlJc w:val="left"/>
      <w:pPr>
        <w:ind w:left="2880" w:hanging="360"/>
      </w:pPr>
      <w:rPr>
        <w:rFonts w:ascii="Symbol" w:hAnsi="Symbol" w:hint="default"/>
      </w:rPr>
    </w:lvl>
    <w:lvl w:ilvl="4" w:tplc="AC0CC3C6">
      <w:start w:val="1"/>
      <w:numFmt w:val="bullet"/>
      <w:lvlText w:val="o"/>
      <w:lvlJc w:val="left"/>
      <w:pPr>
        <w:ind w:left="3600" w:hanging="360"/>
      </w:pPr>
      <w:rPr>
        <w:rFonts w:ascii="Courier New" w:hAnsi="Courier New" w:hint="default"/>
      </w:rPr>
    </w:lvl>
    <w:lvl w:ilvl="5" w:tplc="38928918">
      <w:start w:val="1"/>
      <w:numFmt w:val="bullet"/>
      <w:lvlText w:val=""/>
      <w:lvlJc w:val="left"/>
      <w:pPr>
        <w:ind w:left="4320" w:hanging="360"/>
      </w:pPr>
      <w:rPr>
        <w:rFonts w:ascii="Wingdings" w:hAnsi="Wingdings" w:hint="default"/>
      </w:rPr>
    </w:lvl>
    <w:lvl w:ilvl="6" w:tplc="D9460892">
      <w:start w:val="1"/>
      <w:numFmt w:val="bullet"/>
      <w:lvlText w:val=""/>
      <w:lvlJc w:val="left"/>
      <w:pPr>
        <w:ind w:left="5040" w:hanging="360"/>
      </w:pPr>
      <w:rPr>
        <w:rFonts w:ascii="Symbol" w:hAnsi="Symbol" w:hint="default"/>
      </w:rPr>
    </w:lvl>
    <w:lvl w:ilvl="7" w:tplc="097050CC">
      <w:start w:val="1"/>
      <w:numFmt w:val="bullet"/>
      <w:lvlText w:val="o"/>
      <w:lvlJc w:val="left"/>
      <w:pPr>
        <w:ind w:left="5760" w:hanging="360"/>
      </w:pPr>
      <w:rPr>
        <w:rFonts w:ascii="Courier New" w:hAnsi="Courier New" w:hint="default"/>
      </w:rPr>
    </w:lvl>
    <w:lvl w:ilvl="8" w:tplc="FB5EFAF4">
      <w:start w:val="1"/>
      <w:numFmt w:val="bullet"/>
      <w:lvlText w:val=""/>
      <w:lvlJc w:val="left"/>
      <w:pPr>
        <w:ind w:left="6480" w:hanging="360"/>
      </w:pPr>
      <w:rPr>
        <w:rFonts w:ascii="Wingdings" w:hAnsi="Wingdings" w:hint="default"/>
      </w:rPr>
    </w:lvl>
  </w:abstractNum>
  <w:abstractNum w:abstractNumId="25" w15:restartNumberingAfterBreak="0">
    <w:nsid w:val="414F26D4"/>
    <w:multiLevelType w:val="hybridMultilevel"/>
    <w:tmpl w:val="B5FAC890"/>
    <w:lvl w:ilvl="0" w:tplc="8D1CFCD4">
      <w:start w:val="1"/>
      <w:numFmt w:val="bullet"/>
      <w:lvlText w:val="●"/>
      <w:lvlJc w:val="left"/>
      <w:pPr>
        <w:ind w:left="720" w:hanging="360"/>
      </w:pPr>
      <w:rPr>
        <w:rFonts w:ascii="Noto Sans Symbols" w:hAnsi="Noto Sans Symbols" w:cs="Noto Sans Symbols" w:hint="default"/>
      </w:rPr>
    </w:lvl>
    <w:lvl w:ilvl="1" w:tplc="0DDC0EBC">
      <w:start w:val="1"/>
      <w:numFmt w:val="bullet"/>
      <w:lvlText w:val="o"/>
      <w:lvlJc w:val="left"/>
      <w:pPr>
        <w:ind w:left="1440" w:hanging="360"/>
      </w:pPr>
      <w:rPr>
        <w:rFonts w:ascii="Courier New" w:hAnsi="Courier New" w:cs="Courier New" w:hint="default"/>
      </w:rPr>
    </w:lvl>
    <w:lvl w:ilvl="2" w:tplc="9D1CC208">
      <w:start w:val="1"/>
      <w:numFmt w:val="bullet"/>
      <w:lvlText w:val="▪"/>
      <w:lvlJc w:val="left"/>
      <w:pPr>
        <w:ind w:left="2160" w:hanging="360"/>
      </w:pPr>
      <w:rPr>
        <w:rFonts w:ascii="Noto Sans Symbols" w:hAnsi="Noto Sans Symbols" w:cs="Noto Sans Symbols" w:hint="default"/>
      </w:rPr>
    </w:lvl>
    <w:lvl w:ilvl="3" w:tplc="53B6D9FC">
      <w:start w:val="1"/>
      <w:numFmt w:val="bullet"/>
      <w:lvlText w:val="●"/>
      <w:lvlJc w:val="left"/>
      <w:pPr>
        <w:ind w:left="2880" w:hanging="360"/>
      </w:pPr>
      <w:rPr>
        <w:rFonts w:ascii="Noto Sans Symbols" w:hAnsi="Noto Sans Symbols" w:cs="Noto Sans Symbols" w:hint="default"/>
      </w:rPr>
    </w:lvl>
    <w:lvl w:ilvl="4" w:tplc="1F00A572">
      <w:start w:val="1"/>
      <w:numFmt w:val="bullet"/>
      <w:lvlText w:val="o"/>
      <w:lvlJc w:val="left"/>
      <w:pPr>
        <w:ind w:left="3600" w:hanging="360"/>
      </w:pPr>
      <w:rPr>
        <w:rFonts w:ascii="Courier New" w:hAnsi="Courier New" w:cs="Courier New" w:hint="default"/>
      </w:rPr>
    </w:lvl>
    <w:lvl w:ilvl="5" w:tplc="A64E7FE4">
      <w:start w:val="1"/>
      <w:numFmt w:val="bullet"/>
      <w:lvlText w:val="▪"/>
      <w:lvlJc w:val="left"/>
      <w:pPr>
        <w:ind w:left="4320" w:hanging="360"/>
      </w:pPr>
      <w:rPr>
        <w:rFonts w:ascii="Noto Sans Symbols" w:hAnsi="Noto Sans Symbols" w:cs="Noto Sans Symbols" w:hint="default"/>
      </w:rPr>
    </w:lvl>
    <w:lvl w:ilvl="6" w:tplc="EA8E10CA">
      <w:start w:val="1"/>
      <w:numFmt w:val="bullet"/>
      <w:lvlText w:val="●"/>
      <w:lvlJc w:val="left"/>
      <w:pPr>
        <w:ind w:left="5040" w:hanging="360"/>
      </w:pPr>
      <w:rPr>
        <w:rFonts w:ascii="Noto Sans Symbols" w:hAnsi="Noto Sans Symbols" w:cs="Noto Sans Symbols" w:hint="default"/>
      </w:rPr>
    </w:lvl>
    <w:lvl w:ilvl="7" w:tplc="759E9E5C">
      <w:start w:val="1"/>
      <w:numFmt w:val="bullet"/>
      <w:lvlText w:val="o"/>
      <w:lvlJc w:val="left"/>
      <w:pPr>
        <w:ind w:left="5760" w:hanging="360"/>
      </w:pPr>
      <w:rPr>
        <w:rFonts w:ascii="Courier New" w:hAnsi="Courier New" w:cs="Courier New" w:hint="default"/>
      </w:rPr>
    </w:lvl>
    <w:lvl w:ilvl="8" w:tplc="DA021FEE">
      <w:start w:val="1"/>
      <w:numFmt w:val="bullet"/>
      <w:lvlText w:val="▪"/>
      <w:lvlJc w:val="left"/>
      <w:pPr>
        <w:ind w:left="6480" w:hanging="360"/>
      </w:pPr>
      <w:rPr>
        <w:rFonts w:ascii="Noto Sans Symbols" w:hAnsi="Noto Sans Symbols" w:cs="Noto Sans Symbols" w:hint="default"/>
      </w:rPr>
    </w:lvl>
  </w:abstractNum>
  <w:abstractNum w:abstractNumId="26" w15:restartNumberingAfterBreak="0">
    <w:nsid w:val="4ABA1671"/>
    <w:multiLevelType w:val="hybridMultilevel"/>
    <w:tmpl w:val="FFFFFFFF"/>
    <w:lvl w:ilvl="0" w:tplc="3B7463DA">
      <w:numFmt w:val="none"/>
      <w:lvlText w:val=""/>
      <w:lvlJc w:val="left"/>
      <w:pPr>
        <w:tabs>
          <w:tab w:val="num" w:pos="360"/>
        </w:tabs>
      </w:pPr>
    </w:lvl>
    <w:lvl w:ilvl="1" w:tplc="153E5E7C">
      <w:start w:val="1"/>
      <w:numFmt w:val="lowerLetter"/>
      <w:lvlText w:val="%2."/>
      <w:lvlJc w:val="left"/>
      <w:pPr>
        <w:ind w:left="1440" w:hanging="360"/>
      </w:pPr>
    </w:lvl>
    <w:lvl w:ilvl="2" w:tplc="349A6EA2">
      <w:start w:val="1"/>
      <w:numFmt w:val="lowerRoman"/>
      <w:lvlText w:val="%3."/>
      <w:lvlJc w:val="right"/>
      <w:pPr>
        <w:ind w:left="2160" w:hanging="180"/>
      </w:pPr>
    </w:lvl>
    <w:lvl w:ilvl="3" w:tplc="AFA864E8">
      <w:start w:val="1"/>
      <w:numFmt w:val="decimal"/>
      <w:lvlText w:val="%4."/>
      <w:lvlJc w:val="left"/>
      <w:pPr>
        <w:ind w:left="2880" w:hanging="360"/>
      </w:pPr>
    </w:lvl>
    <w:lvl w:ilvl="4" w:tplc="88DCEEFC">
      <w:start w:val="1"/>
      <w:numFmt w:val="lowerLetter"/>
      <w:lvlText w:val="%5."/>
      <w:lvlJc w:val="left"/>
      <w:pPr>
        <w:ind w:left="3600" w:hanging="360"/>
      </w:pPr>
    </w:lvl>
    <w:lvl w:ilvl="5" w:tplc="024C9926">
      <w:start w:val="1"/>
      <w:numFmt w:val="lowerRoman"/>
      <w:lvlText w:val="%6."/>
      <w:lvlJc w:val="right"/>
      <w:pPr>
        <w:ind w:left="4320" w:hanging="180"/>
      </w:pPr>
    </w:lvl>
    <w:lvl w:ilvl="6" w:tplc="F1608D44">
      <w:start w:val="1"/>
      <w:numFmt w:val="decimal"/>
      <w:lvlText w:val="%7."/>
      <w:lvlJc w:val="left"/>
      <w:pPr>
        <w:ind w:left="5040" w:hanging="360"/>
      </w:pPr>
    </w:lvl>
    <w:lvl w:ilvl="7" w:tplc="DEC6F654">
      <w:start w:val="1"/>
      <w:numFmt w:val="lowerLetter"/>
      <w:lvlText w:val="%8."/>
      <w:lvlJc w:val="left"/>
      <w:pPr>
        <w:ind w:left="5760" w:hanging="360"/>
      </w:pPr>
    </w:lvl>
    <w:lvl w:ilvl="8" w:tplc="7FB849B2">
      <w:start w:val="1"/>
      <w:numFmt w:val="lowerRoman"/>
      <w:lvlText w:val="%9."/>
      <w:lvlJc w:val="right"/>
      <w:pPr>
        <w:ind w:left="6480" w:hanging="180"/>
      </w:pPr>
    </w:lvl>
  </w:abstractNum>
  <w:abstractNum w:abstractNumId="27" w15:restartNumberingAfterBreak="0">
    <w:nsid w:val="4F7C7F34"/>
    <w:multiLevelType w:val="hybridMultilevel"/>
    <w:tmpl w:val="FFFFFFFF"/>
    <w:lvl w:ilvl="0" w:tplc="814A68EA">
      <w:start w:val="1"/>
      <w:numFmt w:val="bullet"/>
      <w:lvlText w:val=""/>
      <w:lvlJc w:val="left"/>
      <w:pPr>
        <w:ind w:left="720" w:hanging="360"/>
      </w:pPr>
      <w:rPr>
        <w:rFonts w:ascii="Symbol" w:hAnsi="Symbol" w:hint="default"/>
      </w:rPr>
    </w:lvl>
    <w:lvl w:ilvl="1" w:tplc="78E45FCC">
      <w:start w:val="1"/>
      <w:numFmt w:val="bullet"/>
      <w:lvlText w:val="o"/>
      <w:lvlJc w:val="left"/>
      <w:pPr>
        <w:ind w:left="1440" w:hanging="360"/>
      </w:pPr>
      <w:rPr>
        <w:rFonts w:ascii="Courier New" w:hAnsi="Courier New" w:hint="default"/>
      </w:rPr>
    </w:lvl>
    <w:lvl w:ilvl="2" w:tplc="93DE5882">
      <w:start w:val="1"/>
      <w:numFmt w:val="bullet"/>
      <w:lvlText w:val=""/>
      <w:lvlJc w:val="left"/>
      <w:pPr>
        <w:ind w:left="2160" w:hanging="360"/>
      </w:pPr>
      <w:rPr>
        <w:rFonts w:ascii="Wingdings" w:hAnsi="Wingdings" w:hint="default"/>
      </w:rPr>
    </w:lvl>
    <w:lvl w:ilvl="3" w:tplc="D4461AA4">
      <w:start w:val="1"/>
      <w:numFmt w:val="bullet"/>
      <w:lvlText w:val=""/>
      <w:lvlJc w:val="left"/>
      <w:pPr>
        <w:ind w:left="2880" w:hanging="360"/>
      </w:pPr>
      <w:rPr>
        <w:rFonts w:ascii="Symbol" w:hAnsi="Symbol" w:hint="default"/>
      </w:rPr>
    </w:lvl>
    <w:lvl w:ilvl="4" w:tplc="724E82DE">
      <w:start w:val="1"/>
      <w:numFmt w:val="bullet"/>
      <w:lvlText w:val="o"/>
      <w:lvlJc w:val="left"/>
      <w:pPr>
        <w:ind w:left="3600" w:hanging="360"/>
      </w:pPr>
      <w:rPr>
        <w:rFonts w:ascii="Courier New" w:hAnsi="Courier New" w:hint="default"/>
      </w:rPr>
    </w:lvl>
    <w:lvl w:ilvl="5" w:tplc="105CE2DE">
      <w:start w:val="1"/>
      <w:numFmt w:val="bullet"/>
      <w:lvlText w:val=""/>
      <w:lvlJc w:val="left"/>
      <w:pPr>
        <w:ind w:left="4320" w:hanging="360"/>
      </w:pPr>
      <w:rPr>
        <w:rFonts w:ascii="Wingdings" w:hAnsi="Wingdings" w:hint="default"/>
      </w:rPr>
    </w:lvl>
    <w:lvl w:ilvl="6" w:tplc="1D6C25E0">
      <w:start w:val="1"/>
      <w:numFmt w:val="bullet"/>
      <w:lvlText w:val=""/>
      <w:lvlJc w:val="left"/>
      <w:pPr>
        <w:ind w:left="5040" w:hanging="360"/>
      </w:pPr>
      <w:rPr>
        <w:rFonts w:ascii="Symbol" w:hAnsi="Symbol" w:hint="default"/>
      </w:rPr>
    </w:lvl>
    <w:lvl w:ilvl="7" w:tplc="4602271E">
      <w:start w:val="1"/>
      <w:numFmt w:val="bullet"/>
      <w:lvlText w:val="o"/>
      <w:lvlJc w:val="left"/>
      <w:pPr>
        <w:ind w:left="5760" w:hanging="360"/>
      </w:pPr>
      <w:rPr>
        <w:rFonts w:ascii="Courier New" w:hAnsi="Courier New" w:hint="default"/>
      </w:rPr>
    </w:lvl>
    <w:lvl w:ilvl="8" w:tplc="33D284D8">
      <w:start w:val="1"/>
      <w:numFmt w:val="bullet"/>
      <w:lvlText w:val=""/>
      <w:lvlJc w:val="left"/>
      <w:pPr>
        <w:ind w:left="6480" w:hanging="360"/>
      </w:pPr>
      <w:rPr>
        <w:rFonts w:ascii="Wingdings" w:hAnsi="Wingdings" w:hint="default"/>
      </w:rPr>
    </w:lvl>
  </w:abstractNum>
  <w:abstractNum w:abstractNumId="28" w15:restartNumberingAfterBreak="0">
    <w:nsid w:val="530D718D"/>
    <w:multiLevelType w:val="hybridMultilevel"/>
    <w:tmpl w:val="B0CC2A80"/>
    <w:lvl w:ilvl="0" w:tplc="F29603A6">
      <w:start w:val="1"/>
      <w:numFmt w:val="decimal"/>
      <w:lvlText w:val=" %1 "/>
      <w:lvlJc w:val="left"/>
      <w:pPr>
        <w:ind w:left="360" w:hanging="360"/>
      </w:pPr>
    </w:lvl>
    <w:lvl w:ilvl="1" w:tplc="2F82F2E0">
      <w:start w:val="1"/>
      <w:numFmt w:val="lowerLetter"/>
      <w:lvlText w:val="%2."/>
      <w:lvlJc w:val="left"/>
      <w:pPr>
        <w:ind w:left="1080" w:hanging="360"/>
      </w:pPr>
    </w:lvl>
    <w:lvl w:ilvl="2" w:tplc="13226760">
      <w:start w:val="1"/>
      <w:numFmt w:val="lowerRoman"/>
      <w:lvlText w:val="%3."/>
      <w:lvlJc w:val="right"/>
      <w:pPr>
        <w:ind w:left="1800" w:hanging="180"/>
      </w:pPr>
    </w:lvl>
    <w:lvl w:ilvl="3" w:tplc="4AD06310">
      <w:start w:val="1"/>
      <w:numFmt w:val="decimal"/>
      <w:lvlText w:val="%4."/>
      <w:lvlJc w:val="left"/>
      <w:pPr>
        <w:ind w:left="2520" w:hanging="360"/>
      </w:pPr>
    </w:lvl>
    <w:lvl w:ilvl="4" w:tplc="B40CCD6E">
      <w:start w:val="1"/>
      <w:numFmt w:val="lowerLetter"/>
      <w:lvlText w:val="%5."/>
      <w:lvlJc w:val="left"/>
      <w:pPr>
        <w:ind w:left="3240" w:hanging="360"/>
      </w:pPr>
    </w:lvl>
    <w:lvl w:ilvl="5" w:tplc="8910A46A">
      <w:start w:val="1"/>
      <w:numFmt w:val="lowerRoman"/>
      <w:lvlText w:val="%6."/>
      <w:lvlJc w:val="right"/>
      <w:pPr>
        <w:ind w:left="3960" w:hanging="180"/>
      </w:pPr>
    </w:lvl>
    <w:lvl w:ilvl="6" w:tplc="23087456">
      <w:start w:val="1"/>
      <w:numFmt w:val="decimal"/>
      <w:lvlText w:val="%7."/>
      <w:lvlJc w:val="left"/>
      <w:pPr>
        <w:ind w:left="4680" w:hanging="360"/>
      </w:pPr>
    </w:lvl>
    <w:lvl w:ilvl="7" w:tplc="ACDE539E">
      <w:start w:val="1"/>
      <w:numFmt w:val="lowerLetter"/>
      <w:lvlText w:val="%8."/>
      <w:lvlJc w:val="left"/>
      <w:pPr>
        <w:ind w:left="5400" w:hanging="360"/>
      </w:pPr>
    </w:lvl>
    <w:lvl w:ilvl="8" w:tplc="5C3E425E">
      <w:start w:val="1"/>
      <w:numFmt w:val="lowerRoman"/>
      <w:lvlText w:val="%9."/>
      <w:lvlJc w:val="right"/>
      <w:pPr>
        <w:ind w:left="6120" w:hanging="180"/>
      </w:pPr>
    </w:lvl>
  </w:abstractNum>
  <w:abstractNum w:abstractNumId="29" w15:restartNumberingAfterBreak="0">
    <w:nsid w:val="53AB1B95"/>
    <w:multiLevelType w:val="hybridMultilevel"/>
    <w:tmpl w:val="91C26326"/>
    <w:lvl w:ilvl="0" w:tplc="42E0D590">
      <w:start w:val="1"/>
      <w:numFmt w:val="decimal"/>
      <w:lvlText w:val="%1."/>
      <w:lvlJc w:val="left"/>
      <w:pPr>
        <w:tabs>
          <w:tab w:val="num" w:pos="720"/>
        </w:tabs>
        <w:ind w:left="720" w:hanging="360"/>
      </w:pPr>
    </w:lvl>
    <w:lvl w:ilvl="1" w:tplc="7AC67A80" w:tentative="1">
      <w:start w:val="1"/>
      <w:numFmt w:val="decimal"/>
      <w:lvlText w:val="%2."/>
      <w:lvlJc w:val="left"/>
      <w:pPr>
        <w:tabs>
          <w:tab w:val="num" w:pos="1440"/>
        </w:tabs>
        <w:ind w:left="1440" w:hanging="360"/>
      </w:pPr>
    </w:lvl>
    <w:lvl w:ilvl="2" w:tplc="0C544BA6" w:tentative="1">
      <w:start w:val="1"/>
      <w:numFmt w:val="decimal"/>
      <w:lvlText w:val="%3."/>
      <w:lvlJc w:val="left"/>
      <w:pPr>
        <w:tabs>
          <w:tab w:val="num" w:pos="2160"/>
        </w:tabs>
        <w:ind w:left="2160" w:hanging="360"/>
      </w:pPr>
    </w:lvl>
    <w:lvl w:ilvl="3" w:tplc="708045BA" w:tentative="1">
      <w:start w:val="1"/>
      <w:numFmt w:val="decimal"/>
      <w:lvlText w:val="%4."/>
      <w:lvlJc w:val="left"/>
      <w:pPr>
        <w:tabs>
          <w:tab w:val="num" w:pos="2880"/>
        </w:tabs>
        <w:ind w:left="2880" w:hanging="360"/>
      </w:pPr>
    </w:lvl>
    <w:lvl w:ilvl="4" w:tplc="43E63646" w:tentative="1">
      <w:start w:val="1"/>
      <w:numFmt w:val="decimal"/>
      <w:lvlText w:val="%5."/>
      <w:lvlJc w:val="left"/>
      <w:pPr>
        <w:tabs>
          <w:tab w:val="num" w:pos="3600"/>
        </w:tabs>
        <w:ind w:left="3600" w:hanging="360"/>
      </w:pPr>
    </w:lvl>
    <w:lvl w:ilvl="5" w:tplc="985A224C" w:tentative="1">
      <w:start w:val="1"/>
      <w:numFmt w:val="decimal"/>
      <w:lvlText w:val="%6."/>
      <w:lvlJc w:val="left"/>
      <w:pPr>
        <w:tabs>
          <w:tab w:val="num" w:pos="4320"/>
        </w:tabs>
        <w:ind w:left="4320" w:hanging="360"/>
      </w:pPr>
    </w:lvl>
    <w:lvl w:ilvl="6" w:tplc="0DEED71A" w:tentative="1">
      <w:start w:val="1"/>
      <w:numFmt w:val="decimal"/>
      <w:lvlText w:val="%7."/>
      <w:lvlJc w:val="left"/>
      <w:pPr>
        <w:tabs>
          <w:tab w:val="num" w:pos="5040"/>
        </w:tabs>
        <w:ind w:left="5040" w:hanging="360"/>
      </w:pPr>
    </w:lvl>
    <w:lvl w:ilvl="7" w:tplc="B622BF1E" w:tentative="1">
      <w:start w:val="1"/>
      <w:numFmt w:val="decimal"/>
      <w:lvlText w:val="%8."/>
      <w:lvlJc w:val="left"/>
      <w:pPr>
        <w:tabs>
          <w:tab w:val="num" w:pos="5760"/>
        </w:tabs>
        <w:ind w:left="5760" w:hanging="360"/>
      </w:pPr>
    </w:lvl>
    <w:lvl w:ilvl="8" w:tplc="702A9AB0" w:tentative="1">
      <w:start w:val="1"/>
      <w:numFmt w:val="decimal"/>
      <w:lvlText w:val="%9."/>
      <w:lvlJc w:val="left"/>
      <w:pPr>
        <w:tabs>
          <w:tab w:val="num" w:pos="6480"/>
        </w:tabs>
        <w:ind w:left="6480" w:hanging="360"/>
      </w:pPr>
    </w:lvl>
  </w:abstractNum>
  <w:abstractNum w:abstractNumId="30" w15:restartNumberingAfterBreak="0">
    <w:nsid w:val="5503093B"/>
    <w:multiLevelType w:val="hybridMultilevel"/>
    <w:tmpl w:val="79B8F382"/>
    <w:lvl w:ilvl="0" w:tplc="10701BB2">
      <w:start w:val="1"/>
      <w:numFmt w:val="bullet"/>
      <w:lvlText w:val="●"/>
      <w:lvlJc w:val="left"/>
      <w:pPr>
        <w:ind w:left="720" w:hanging="360"/>
      </w:pPr>
      <w:rPr>
        <w:rFonts w:ascii="Noto Sans Symbols" w:hAnsi="Noto Sans Symbols" w:cs="Noto Sans Symbols" w:hint="default"/>
      </w:rPr>
    </w:lvl>
    <w:lvl w:ilvl="1" w:tplc="C1AC9108">
      <w:start w:val="1"/>
      <w:numFmt w:val="bullet"/>
      <w:lvlText w:val="o"/>
      <w:lvlJc w:val="left"/>
      <w:pPr>
        <w:ind w:left="1440" w:hanging="360"/>
      </w:pPr>
      <w:rPr>
        <w:rFonts w:ascii="Courier New" w:hAnsi="Courier New" w:cs="Courier New" w:hint="default"/>
      </w:rPr>
    </w:lvl>
    <w:lvl w:ilvl="2" w:tplc="8346A3B4">
      <w:start w:val="1"/>
      <w:numFmt w:val="bullet"/>
      <w:lvlText w:val="▪"/>
      <w:lvlJc w:val="left"/>
      <w:pPr>
        <w:ind w:left="2160" w:hanging="360"/>
      </w:pPr>
      <w:rPr>
        <w:rFonts w:ascii="Noto Sans Symbols" w:hAnsi="Noto Sans Symbols" w:cs="Noto Sans Symbols" w:hint="default"/>
      </w:rPr>
    </w:lvl>
    <w:lvl w:ilvl="3" w:tplc="C36A6398">
      <w:start w:val="1"/>
      <w:numFmt w:val="bullet"/>
      <w:lvlText w:val="●"/>
      <w:lvlJc w:val="left"/>
      <w:pPr>
        <w:ind w:left="2880" w:hanging="360"/>
      </w:pPr>
      <w:rPr>
        <w:rFonts w:ascii="Noto Sans Symbols" w:hAnsi="Noto Sans Symbols" w:cs="Noto Sans Symbols" w:hint="default"/>
      </w:rPr>
    </w:lvl>
    <w:lvl w:ilvl="4" w:tplc="4BCE8EE0">
      <w:start w:val="1"/>
      <w:numFmt w:val="bullet"/>
      <w:lvlText w:val="o"/>
      <w:lvlJc w:val="left"/>
      <w:pPr>
        <w:ind w:left="3600" w:hanging="360"/>
      </w:pPr>
      <w:rPr>
        <w:rFonts w:ascii="Courier New" w:hAnsi="Courier New" w:cs="Courier New" w:hint="default"/>
      </w:rPr>
    </w:lvl>
    <w:lvl w:ilvl="5" w:tplc="CDF8333A">
      <w:start w:val="1"/>
      <w:numFmt w:val="bullet"/>
      <w:lvlText w:val="▪"/>
      <w:lvlJc w:val="left"/>
      <w:pPr>
        <w:ind w:left="4320" w:hanging="360"/>
      </w:pPr>
      <w:rPr>
        <w:rFonts w:ascii="Noto Sans Symbols" w:hAnsi="Noto Sans Symbols" w:cs="Noto Sans Symbols" w:hint="default"/>
      </w:rPr>
    </w:lvl>
    <w:lvl w:ilvl="6" w:tplc="9CA857CA">
      <w:start w:val="1"/>
      <w:numFmt w:val="bullet"/>
      <w:lvlText w:val="●"/>
      <w:lvlJc w:val="left"/>
      <w:pPr>
        <w:ind w:left="5040" w:hanging="360"/>
      </w:pPr>
      <w:rPr>
        <w:rFonts w:ascii="Noto Sans Symbols" w:hAnsi="Noto Sans Symbols" w:cs="Noto Sans Symbols" w:hint="default"/>
      </w:rPr>
    </w:lvl>
    <w:lvl w:ilvl="7" w:tplc="4ABEEBB4">
      <w:start w:val="1"/>
      <w:numFmt w:val="bullet"/>
      <w:lvlText w:val="o"/>
      <w:lvlJc w:val="left"/>
      <w:pPr>
        <w:ind w:left="5760" w:hanging="360"/>
      </w:pPr>
      <w:rPr>
        <w:rFonts w:ascii="Courier New" w:hAnsi="Courier New" w:cs="Courier New" w:hint="default"/>
      </w:rPr>
    </w:lvl>
    <w:lvl w:ilvl="8" w:tplc="02EA0544">
      <w:start w:val="1"/>
      <w:numFmt w:val="bullet"/>
      <w:lvlText w:val="▪"/>
      <w:lvlJc w:val="left"/>
      <w:pPr>
        <w:ind w:left="6480" w:hanging="360"/>
      </w:pPr>
      <w:rPr>
        <w:rFonts w:ascii="Noto Sans Symbols" w:hAnsi="Noto Sans Symbols" w:cs="Noto Sans Symbols" w:hint="default"/>
      </w:rPr>
    </w:lvl>
  </w:abstractNum>
  <w:abstractNum w:abstractNumId="31" w15:restartNumberingAfterBreak="0">
    <w:nsid w:val="57594495"/>
    <w:multiLevelType w:val="multilevel"/>
    <w:tmpl w:val="1E089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753565"/>
    <w:multiLevelType w:val="hybridMultilevel"/>
    <w:tmpl w:val="FFFFFFFF"/>
    <w:lvl w:ilvl="0" w:tplc="623894BA">
      <w:numFmt w:val="none"/>
      <w:lvlText w:val=""/>
      <w:lvlJc w:val="left"/>
      <w:pPr>
        <w:tabs>
          <w:tab w:val="num" w:pos="360"/>
        </w:tabs>
      </w:pPr>
    </w:lvl>
    <w:lvl w:ilvl="1" w:tplc="36C0D1AC">
      <w:start w:val="1"/>
      <w:numFmt w:val="lowerLetter"/>
      <w:lvlText w:val="%2."/>
      <w:lvlJc w:val="left"/>
      <w:pPr>
        <w:ind w:left="1440" w:hanging="360"/>
      </w:pPr>
    </w:lvl>
    <w:lvl w:ilvl="2" w:tplc="511062F0">
      <w:start w:val="1"/>
      <w:numFmt w:val="lowerRoman"/>
      <w:lvlText w:val="%3."/>
      <w:lvlJc w:val="right"/>
      <w:pPr>
        <w:ind w:left="2160" w:hanging="180"/>
      </w:pPr>
    </w:lvl>
    <w:lvl w:ilvl="3" w:tplc="16485018">
      <w:start w:val="1"/>
      <w:numFmt w:val="decimal"/>
      <w:lvlText w:val="%4."/>
      <w:lvlJc w:val="left"/>
      <w:pPr>
        <w:ind w:left="2880" w:hanging="360"/>
      </w:pPr>
    </w:lvl>
    <w:lvl w:ilvl="4" w:tplc="3D6EF2BC">
      <w:start w:val="1"/>
      <w:numFmt w:val="lowerLetter"/>
      <w:lvlText w:val="%5."/>
      <w:lvlJc w:val="left"/>
      <w:pPr>
        <w:ind w:left="3600" w:hanging="360"/>
      </w:pPr>
    </w:lvl>
    <w:lvl w:ilvl="5" w:tplc="9B2ED906">
      <w:start w:val="1"/>
      <w:numFmt w:val="lowerRoman"/>
      <w:lvlText w:val="%6."/>
      <w:lvlJc w:val="right"/>
      <w:pPr>
        <w:ind w:left="4320" w:hanging="180"/>
      </w:pPr>
    </w:lvl>
    <w:lvl w:ilvl="6" w:tplc="71BE16A0">
      <w:start w:val="1"/>
      <w:numFmt w:val="decimal"/>
      <w:lvlText w:val="%7."/>
      <w:lvlJc w:val="left"/>
      <w:pPr>
        <w:ind w:left="5040" w:hanging="360"/>
      </w:pPr>
    </w:lvl>
    <w:lvl w:ilvl="7" w:tplc="60FADCD0">
      <w:start w:val="1"/>
      <w:numFmt w:val="lowerLetter"/>
      <w:lvlText w:val="%8."/>
      <w:lvlJc w:val="left"/>
      <w:pPr>
        <w:ind w:left="5760" w:hanging="360"/>
      </w:pPr>
    </w:lvl>
    <w:lvl w:ilvl="8" w:tplc="90CA311C">
      <w:start w:val="1"/>
      <w:numFmt w:val="lowerRoman"/>
      <w:lvlText w:val="%9."/>
      <w:lvlJc w:val="right"/>
      <w:pPr>
        <w:ind w:left="6480" w:hanging="180"/>
      </w:pPr>
    </w:lvl>
  </w:abstractNum>
  <w:abstractNum w:abstractNumId="33" w15:restartNumberingAfterBreak="0">
    <w:nsid w:val="5ED7176C"/>
    <w:multiLevelType w:val="hybridMultilevel"/>
    <w:tmpl w:val="8D24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7660C"/>
    <w:multiLevelType w:val="hybridMultilevel"/>
    <w:tmpl w:val="FFFFFFFF"/>
    <w:lvl w:ilvl="0" w:tplc="3874219A">
      <w:start w:val="1"/>
      <w:numFmt w:val="decimal"/>
      <w:lvlText w:val=" %1 "/>
      <w:lvlJc w:val="left"/>
      <w:pPr>
        <w:ind w:left="720" w:hanging="360"/>
      </w:pPr>
    </w:lvl>
    <w:lvl w:ilvl="1" w:tplc="537ACB60">
      <w:start w:val="1"/>
      <w:numFmt w:val="lowerLetter"/>
      <w:lvlText w:val="%2."/>
      <w:lvlJc w:val="left"/>
      <w:pPr>
        <w:ind w:left="1440" w:hanging="360"/>
      </w:pPr>
    </w:lvl>
    <w:lvl w:ilvl="2" w:tplc="BDA86770">
      <w:start w:val="1"/>
      <w:numFmt w:val="lowerRoman"/>
      <w:lvlText w:val="%3."/>
      <w:lvlJc w:val="right"/>
      <w:pPr>
        <w:ind w:left="2160" w:hanging="180"/>
      </w:pPr>
    </w:lvl>
    <w:lvl w:ilvl="3" w:tplc="BE8A5D3C">
      <w:start w:val="1"/>
      <w:numFmt w:val="decimal"/>
      <w:lvlText w:val="%4."/>
      <w:lvlJc w:val="left"/>
      <w:pPr>
        <w:ind w:left="2880" w:hanging="360"/>
      </w:pPr>
    </w:lvl>
    <w:lvl w:ilvl="4" w:tplc="2760D7A0">
      <w:start w:val="1"/>
      <w:numFmt w:val="lowerLetter"/>
      <w:lvlText w:val="%5."/>
      <w:lvlJc w:val="left"/>
      <w:pPr>
        <w:ind w:left="3600" w:hanging="360"/>
      </w:pPr>
    </w:lvl>
    <w:lvl w:ilvl="5" w:tplc="D6040942">
      <w:start w:val="1"/>
      <w:numFmt w:val="lowerRoman"/>
      <w:lvlText w:val="%6."/>
      <w:lvlJc w:val="right"/>
      <w:pPr>
        <w:ind w:left="4320" w:hanging="180"/>
      </w:pPr>
    </w:lvl>
    <w:lvl w:ilvl="6" w:tplc="6A8008D8">
      <w:start w:val="1"/>
      <w:numFmt w:val="decimal"/>
      <w:lvlText w:val="%7."/>
      <w:lvlJc w:val="left"/>
      <w:pPr>
        <w:ind w:left="5040" w:hanging="360"/>
      </w:pPr>
    </w:lvl>
    <w:lvl w:ilvl="7" w:tplc="9E1E89E6">
      <w:start w:val="1"/>
      <w:numFmt w:val="lowerLetter"/>
      <w:lvlText w:val="%8."/>
      <w:lvlJc w:val="left"/>
      <w:pPr>
        <w:ind w:left="5760" w:hanging="360"/>
      </w:pPr>
    </w:lvl>
    <w:lvl w:ilvl="8" w:tplc="E172549E">
      <w:start w:val="1"/>
      <w:numFmt w:val="lowerRoman"/>
      <w:lvlText w:val="%9."/>
      <w:lvlJc w:val="right"/>
      <w:pPr>
        <w:ind w:left="6480" w:hanging="180"/>
      </w:pPr>
    </w:lvl>
  </w:abstractNum>
  <w:abstractNum w:abstractNumId="35" w15:restartNumberingAfterBreak="0">
    <w:nsid w:val="604B5A5B"/>
    <w:multiLevelType w:val="hybridMultilevel"/>
    <w:tmpl w:val="FFFFFFFF"/>
    <w:lvl w:ilvl="0" w:tplc="5C74203E">
      <w:start w:val="1"/>
      <w:numFmt w:val="bullet"/>
      <w:lvlText w:val="●"/>
      <w:lvlJc w:val="left"/>
      <w:pPr>
        <w:ind w:left="720" w:hanging="360"/>
      </w:pPr>
      <w:rPr>
        <w:rFonts w:ascii="Noto Sans Symbols" w:hAnsi="Noto Sans Symbols" w:hint="default"/>
      </w:rPr>
    </w:lvl>
    <w:lvl w:ilvl="1" w:tplc="39FA7AE0">
      <w:start w:val="1"/>
      <w:numFmt w:val="bullet"/>
      <w:lvlText w:val="o"/>
      <w:lvlJc w:val="left"/>
      <w:pPr>
        <w:ind w:left="1440" w:hanging="360"/>
      </w:pPr>
      <w:rPr>
        <w:rFonts w:ascii="Courier New" w:hAnsi="Courier New" w:hint="default"/>
      </w:rPr>
    </w:lvl>
    <w:lvl w:ilvl="2" w:tplc="6BB0BCB8">
      <w:start w:val="1"/>
      <w:numFmt w:val="bullet"/>
      <w:lvlText w:val=""/>
      <w:lvlJc w:val="left"/>
      <w:pPr>
        <w:ind w:left="2160" w:hanging="360"/>
      </w:pPr>
      <w:rPr>
        <w:rFonts w:ascii="Wingdings" w:hAnsi="Wingdings" w:hint="default"/>
      </w:rPr>
    </w:lvl>
    <w:lvl w:ilvl="3" w:tplc="5FDE312E">
      <w:start w:val="1"/>
      <w:numFmt w:val="bullet"/>
      <w:lvlText w:val=""/>
      <w:lvlJc w:val="left"/>
      <w:pPr>
        <w:ind w:left="2880" w:hanging="360"/>
      </w:pPr>
      <w:rPr>
        <w:rFonts w:ascii="Symbol" w:hAnsi="Symbol" w:hint="default"/>
      </w:rPr>
    </w:lvl>
    <w:lvl w:ilvl="4" w:tplc="10EA60D6">
      <w:start w:val="1"/>
      <w:numFmt w:val="bullet"/>
      <w:lvlText w:val="o"/>
      <w:lvlJc w:val="left"/>
      <w:pPr>
        <w:ind w:left="3600" w:hanging="360"/>
      </w:pPr>
      <w:rPr>
        <w:rFonts w:ascii="Courier New" w:hAnsi="Courier New" w:hint="default"/>
      </w:rPr>
    </w:lvl>
    <w:lvl w:ilvl="5" w:tplc="574094BC">
      <w:start w:val="1"/>
      <w:numFmt w:val="bullet"/>
      <w:lvlText w:val=""/>
      <w:lvlJc w:val="left"/>
      <w:pPr>
        <w:ind w:left="4320" w:hanging="360"/>
      </w:pPr>
      <w:rPr>
        <w:rFonts w:ascii="Wingdings" w:hAnsi="Wingdings" w:hint="default"/>
      </w:rPr>
    </w:lvl>
    <w:lvl w:ilvl="6" w:tplc="7E9A6FE2">
      <w:start w:val="1"/>
      <w:numFmt w:val="bullet"/>
      <w:lvlText w:val=""/>
      <w:lvlJc w:val="left"/>
      <w:pPr>
        <w:ind w:left="5040" w:hanging="360"/>
      </w:pPr>
      <w:rPr>
        <w:rFonts w:ascii="Symbol" w:hAnsi="Symbol" w:hint="default"/>
      </w:rPr>
    </w:lvl>
    <w:lvl w:ilvl="7" w:tplc="94D4362C">
      <w:start w:val="1"/>
      <w:numFmt w:val="bullet"/>
      <w:lvlText w:val="o"/>
      <w:lvlJc w:val="left"/>
      <w:pPr>
        <w:ind w:left="5760" w:hanging="360"/>
      </w:pPr>
      <w:rPr>
        <w:rFonts w:ascii="Courier New" w:hAnsi="Courier New" w:hint="default"/>
      </w:rPr>
    </w:lvl>
    <w:lvl w:ilvl="8" w:tplc="9236960C">
      <w:start w:val="1"/>
      <w:numFmt w:val="bullet"/>
      <w:lvlText w:val=""/>
      <w:lvlJc w:val="left"/>
      <w:pPr>
        <w:ind w:left="6480" w:hanging="360"/>
      </w:pPr>
      <w:rPr>
        <w:rFonts w:ascii="Wingdings" w:hAnsi="Wingdings" w:hint="default"/>
      </w:rPr>
    </w:lvl>
  </w:abstractNum>
  <w:abstractNum w:abstractNumId="36" w15:restartNumberingAfterBreak="0">
    <w:nsid w:val="61170636"/>
    <w:multiLevelType w:val="hybridMultilevel"/>
    <w:tmpl w:val="D0947C8A"/>
    <w:lvl w:ilvl="0" w:tplc="E7542D08">
      <w:start w:val="1"/>
      <w:numFmt w:val="bullet"/>
      <w:lvlText w:val="●"/>
      <w:lvlJc w:val="left"/>
      <w:pPr>
        <w:ind w:left="1800" w:hanging="360"/>
      </w:pPr>
      <w:rPr>
        <w:rFonts w:ascii="Noto Sans Symbols" w:hAnsi="Noto Sans Symbols" w:cs="Noto Sans Symbols" w:hint="default"/>
      </w:rPr>
    </w:lvl>
    <w:lvl w:ilvl="1" w:tplc="08F29492">
      <w:start w:val="1"/>
      <w:numFmt w:val="bullet"/>
      <w:lvlText w:val="o"/>
      <w:lvlJc w:val="left"/>
      <w:pPr>
        <w:ind w:left="2520" w:hanging="360"/>
      </w:pPr>
      <w:rPr>
        <w:rFonts w:ascii="Courier New" w:hAnsi="Courier New" w:cs="Courier New" w:hint="default"/>
      </w:rPr>
    </w:lvl>
    <w:lvl w:ilvl="2" w:tplc="231C2EDC">
      <w:start w:val="1"/>
      <w:numFmt w:val="bullet"/>
      <w:lvlText w:val="▪"/>
      <w:lvlJc w:val="left"/>
      <w:pPr>
        <w:ind w:left="3240" w:hanging="360"/>
      </w:pPr>
      <w:rPr>
        <w:rFonts w:ascii="Noto Sans Symbols" w:hAnsi="Noto Sans Symbols" w:cs="Noto Sans Symbols" w:hint="default"/>
      </w:rPr>
    </w:lvl>
    <w:lvl w:ilvl="3" w:tplc="156087FE">
      <w:start w:val="1"/>
      <w:numFmt w:val="bullet"/>
      <w:lvlText w:val="●"/>
      <w:lvlJc w:val="left"/>
      <w:pPr>
        <w:ind w:left="3960" w:hanging="360"/>
      </w:pPr>
      <w:rPr>
        <w:rFonts w:ascii="Noto Sans Symbols" w:hAnsi="Noto Sans Symbols" w:cs="Noto Sans Symbols" w:hint="default"/>
      </w:rPr>
    </w:lvl>
    <w:lvl w:ilvl="4" w:tplc="8A8EF8D8">
      <w:start w:val="1"/>
      <w:numFmt w:val="bullet"/>
      <w:lvlText w:val="o"/>
      <w:lvlJc w:val="left"/>
      <w:pPr>
        <w:ind w:left="4680" w:hanging="360"/>
      </w:pPr>
      <w:rPr>
        <w:rFonts w:ascii="Courier New" w:hAnsi="Courier New" w:cs="Courier New" w:hint="default"/>
      </w:rPr>
    </w:lvl>
    <w:lvl w:ilvl="5" w:tplc="3676C270">
      <w:start w:val="1"/>
      <w:numFmt w:val="bullet"/>
      <w:lvlText w:val="▪"/>
      <w:lvlJc w:val="left"/>
      <w:pPr>
        <w:ind w:left="5400" w:hanging="360"/>
      </w:pPr>
      <w:rPr>
        <w:rFonts w:ascii="Noto Sans Symbols" w:hAnsi="Noto Sans Symbols" w:cs="Noto Sans Symbols" w:hint="default"/>
      </w:rPr>
    </w:lvl>
    <w:lvl w:ilvl="6" w:tplc="BB60DE94">
      <w:start w:val="1"/>
      <w:numFmt w:val="bullet"/>
      <w:lvlText w:val="●"/>
      <w:lvlJc w:val="left"/>
      <w:pPr>
        <w:ind w:left="6120" w:hanging="360"/>
      </w:pPr>
      <w:rPr>
        <w:rFonts w:ascii="Noto Sans Symbols" w:hAnsi="Noto Sans Symbols" w:cs="Noto Sans Symbols" w:hint="default"/>
      </w:rPr>
    </w:lvl>
    <w:lvl w:ilvl="7" w:tplc="8708B836">
      <w:start w:val="1"/>
      <w:numFmt w:val="bullet"/>
      <w:lvlText w:val="o"/>
      <w:lvlJc w:val="left"/>
      <w:pPr>
        <w:ind w:left="6840" w:hanging="360"/>
      </w:pPr>
      <w:rPr>
        <w:rFonts w:ascii="Courier New" w:hAnsi="Courier New" w:cs="Courier New" w:hint="default"/>
      </w:rPr>
    </w:lvl>
    <w:lvl w:ilvl="8" w:tplc="881C19F2">
      <w:start w:val="1"/>
      <w:numFmt w:val="bullet"/>
      <w:lvlText w:val="▪"/>
      <w:lvlJc w:val="left"/>
      <w:pPr>
        <w:ind w:left="7560" w:hanging="360"/>
      </w:pPr>
      <w:rPr>
        <w:rFonts w:ascii="Noto Sans Symbols" w:hAnsi="Noto Sans Symbols" w:cs="Noto Sans Symbols" w:hint="default"/>
      </w:rPr>
    </w:lvl>
  </w:abstractNum>
  <w:abstractNum w:abstractNumId="37" w15:restartNumberingAfterBreak="0">
    <w:nsid w:val="614977CE"/>
    <w:multiLevelType w:val="hybridMultilevel"/>
    <w:tmpl w:val="E3C8ECFA"/>
    <w:lvl w:ilvl="0" w:tplc="99F49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561CF5"/>
    <w:multiLevelType w:val="multilevel"/>
    <w:tmpl w:val="12489630"/>
    <w:lvl w:ilvl="0">
      <w:start w:val="1"/>
      <w:numFmt w:val="decimal"/>
      <w:lvlText w:val="%1."/>
      <w:lvlJc w:val="left"/>
      <w:pPr>
        <w:ind w:left="720" w:hanging="360"/>
      </w:pPr>
    </w:lvl>
    <w:lvl w:ilvl="1">
      <w:start w:val="1"/>
      <w:numFmt w:val="decimal"/>
      <w:lvlText w:val=" %1.%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F1B5E"/>
    <w:multiLevelType w:val="hybridMultilevel"/>
    <w:tmpl w:val="FFFFFFFF"/>
    <w:lvl w:ilvl="0" w:tplc="46A6D31E">
      <w:start w:val="1"/>
      <w:numFmt w:val="bullet"/>
      <w:lvlText w:val=""/>
      <w:lvlJc w:val="left"/>
      <w:pPr>
        <w:ind w:left="720" w:hanging="360"/>
      </w:pPr>
      <w:rPr>
        <w:rFonts w:ascii="Symbol" w:hAnsi="Symbol" w:hint="default"/>
      </w:rPr>
    </w:lvl>
    <w:lvl w:ilvl="1" w:tplc="ADE0E312">
      <w:start w:val="1"/>
      <w:numFmt w:val="bullet"/>
      <w:lvlText w:val="o"/>
      <w:lvlJc w:val="left"/>
      <w:pPr>
        <w:ind w:left="1440" w:hanging="360"/>
      </w:pPr>
      <w:rPr>
        <w:rFonts w:ascii="Courier New" w:hAnsi="Courier New" w:hint="default"/>
      </w:rPr>
    </w:lvl>
    <w:lvl w:ilvl="2" w:tplc="EA66E946">
      <w:start w:val="1"/>
      <w:numFmt w:val="bullet"/>
      <w:lvlText w:val=""/>
      <w:lvlJc w:val="left"/>
      <w:pPr>
        <w:ind w:left="2160" w:hanging="360"/>
      </w:pPr>
      <w:rPr>
        <w:rFonts w:ascii="Wingdings" w:hAnsi="Wingdings" w:hint="default"/>
      </w:rPr>
    </w:lvl>
    <w:lvl w:ilvl="3" w:tplc="DE3AEE4A">
      <w:start w:val="1"/>
      <w:numFmt w:val="bullet"/>
      <w:lvlText w:val=""/>
      <w:lvlJc w:val="left"/>
      <w:pPr>
        <w:ind w:left="2880" w:hanging="360"/>
      </w:pPr>
      <w:rPr>
        <w:rFonts w:ascii="Symbol" w:hAnsi="Symbol" w:hint="default"/>
      </w:rPr>
    </w:lvl>
    <w:lvl w:ilvl="4" w:tplc="0D720B72">
      <w:start w:val="1"/>
      <w:numFmt w:val="bullet"/>
      <w:lvlText w:val="o"/>
      <w:lvlJc w:val="left"/>
      <w:pPr>
        <w:ind w:left="3600" w:hanging="360"/>
      </w:pPr>
      <w:rPr>
        <w:rFonts w:ascii="Courier New" w:hAnsi="Courier New" w:hint="default"/>
      </w:rPr>
    </w:lvl>
    <w:lvl w:ilvl="5" w:tplc="708E6B00">
      <w:start w:val="1"/>
      <w:numFmt w:val="bullet"/>
      <w:lvlText w:val=""/>
      <w:lvlJc w:val="left"/>
      <w:pPr>
        <w:ind w:left="4320" w:hanging="360"/>
      </w:pPr>
      <w:rPr>
        <w:rFonts w:ascii="Wingdings" w:hAnsi="Wingdings" w:hint="default"/>
      </w:rPr>
    </w:lvl>
    <w:lvl w:ilvl="6" w:tplc="60D8C4F0">
      <w:start w:val="1"/>
      <w:numFmt w:val="bullet"/>
      <w:lvlText w:val=""/>
      <w:lvlJc w:val="left"/>
      <w:pPr>
        <w:ind w:left="5040" w:hanging="360"/>
      </w:pPr>
      <w:rPr>
        <w:rFonts w:ascii="Symbol" w:hAnsi="Symbol" w:hint="default"/>
      </w:rPr>
    </w:lvl>
    <w:lvl w:ilvl="7" w:tplc="E0465BD4">
      <w:start w:val="1"/>
      <w:numFmt w:val="bullet"/>
      <w:lvlText w:val="o"/>
      <w:lvlJc w:val="left"/>
      <w:pPr>
        <w:ind w:left="5760" w:hanging="360"/>
      </w:pPr>
      <w:rPr>
        <w:rFonts w:ascii="Courier New" w:hAnsi="Courier New" w:hint="default"/>
      </w:rPr>
    </w:lvl>
    <w:lvl w:ilvl="8" w:tplc="463AAD68">
      <w:start w:val="1"/>
      <w:numFmt w:val="bullet"/>
      <w:lvlText w:val=""/>
      <w:lvlJc w:val="left"/>
      <w:pPr>
        <w:ind w:left="6480" w:hanging="360"/>
      </w:pPr>
      <w:rPr>
        <w:rFonts w:ascii="Wingdings" w:hAnsi="Wingdings" w:hint="default"/>
      </w:rPr>
    </w:lvl>
  </w:abstractNum>
  <w:abstractNum w:abstractNumId="40" w15:restartNumberingAfterBreak="0">
    <w:nsid w:val="68490B7C"/>
    <w:multiLevelType w:val="hybridMultilevel"/>
    <w:tmpl w:val="9656EA08"/>
    <w:lvl w:ilvl="0" w:tplc="5F6E653E">
      <w:start w:val="1"/>
      <w:numFmt w:val="bullet"/>
      <w:lvlText w:val="●"/>
      <w:lvlJc w:val="left"/>
      <w:pPr>
        <w:ind w:left="720" w:hanging="360"/>
      </w:pPr>
      <w:rPr>
        <w:rFonts w:ascii="Noto Sans Symbols" w:hAnsi="Noto Sans Symbols" w:cs="Noto Sans Symbols" w:hint="default"/>
      </w:rPr>
    </w:lvl>
    <w:lvl w:ilvl="1" w:tplc="70D2963E">
      <w:start w:val="1"/>
      <w:numFmt w:val="bullet"/>
      <w:lvlText w:val="o"/>
      <w:lvlJc w:val="left"/>
      <w:pPr>
        <w:ind w:left="1440" w:hanging="360"/>
      </w:pPr>
      <w:rPr>
        <w:rFonts w:ascii="Courier New" w:hAnsi="Courier New" w:cs="Courier New" w:hint="default"/>
      </w:rPr>
    </w:lvl>
    <w:lvl w:ilvl="2" w:tplc="5740B36C">
      <w:start w:val="1"/>
      <w:numFmt w:val="bullet"/>
      <w:lvlText w:val="▪"/>
      <w:lvlJc w:val="left"/>
      <w:pPr>
        <w:ind w:left="2160" w:hanging="360"/>
      </w:pPr>
      <w:rPr>
        <w:rFonts w:ascii="Noto Sans Symbols" w:hAnsi="Noto Sans Symbols" w:cs="Noto Sans Symbols" w:hint="default"/>
      </w:rPr>
    </w:lvl>
    <w:lvl w:ilvl="3" w:tplc="D486BC7C">
      <w:start w:val="1"/>
      <w:numFmt w:val="bullet"/>
      <w:lvlText w:val="●"/>
      <w:lvlJc w:val="left"/>
      <w:pPr>
        <w:ind w:left="2880" w:hanging="360"/>
      </w:pPr>
      <w:rPr>
        <w:rFonts w:ascii="Noto Sans Symbols" w:hAnsi="Noto Sans Symbols" w:cs="Noto Sans Symbols" w:hint="default"/>
      </w:rPr>
    </w:lvl>
    <w:lvl w:ilvl="4" w:tplc="6F187E82">
      <w:start w:val="1"/>
      <w:numFmt w:val="bullet"/>
      <w:lvlText w:val="o"/>
      <w:lvlJc w:val="left"/>
      <w:pPr>
        <w:ind w:left="3600" w:hanging="360"/>
      </w:pPr>
      <w:rPr>
        <w:rFonts w:ascii="Courier New" w:hAnsi="Courier New" w:cs="Courier New" w:hint="default"/>
      </w:rPr>
    </w:lvl>
    <w:lvl w:ilvl="5" w:tplc="A728325E">
      <w:start w:val="1"/>
      <w:numFmt w:val="bullet"/>
      <w:lvlText w:val="▪"/>
      <w:lvlJc w:val="left"/>
      <w:pPr>
        <w:ind w:left="4320" w:hanging="360"/>
      </w:pPr>
      <w:rPr>
        <w:rFonts w:ascii="Noto Sans Symbols" w:hAnsi="Noto Sans Symbols" w:cs="Noto Sans Symbols" w:hint="default"/>
      </w:rPr>
    </w:lvl>
    <w:lvl w:ilvl="6" w:tplc="A300ABAE">
      <w:start w:val="1"/>
      <w:numFmt w:val="bullet"/>
      <w:lvlText w:val="●"/>
      <w:lvlJc w:val="left"/>
      <w:pPr>
        <w:ind w:left="5040" w:hanging="360"/>
      </w:pPr>
      <w:rPr>
        <w:rFonts w:ascii="Noto Sans Symbols" w:hAnsi="Noto Sans Symbols" w:cs="Noto Sans Symbols" w:hint="default"/>
      </w:rPr>
    </w:lvl>
    <w:lvl w:ilvl="7" w:tplc="A7E6B578">
      <w:start w:val="1"/>
      <w:numFmt w:val="bullet"/>
      <w:lvlText w:val="o"/>
      <w:lvlJc w:val="left"/>
      <w:pPr>
        <w:ind w:left="5760" w:hanging="360"/>
      </w:pPr>
      <w:rPr>
        <w:rFonts w:ascii="Courier New" w:hAnsi="Courier New" w:cs="Courier New" w:hint="default"/>
      </w:rPr>
    </w:lvl>
    <w:lvl w:ilvl="8" w:tplc="679C5AA4">
      <w:start w:val="1"/>
      <w:numFmt w:val="bullet"/>
      <w:lvlText w:val="▪"/>
      <w:lvlJc w:val="left"/>
      <w:pPr>
        <w:ind w:left="6480" w:hanging="360"/>
      </w:pPr>
      <w:rPr>
        <w:rFonts w:ascii="Noto Sans Symbols" w:hAnsi="Noto Sans Symbols" w:cs="Noto Sans Symbols" w:hint="default"/>
      </w:rPr>
    </w:lvl>
  </w:abstractNum>
  <w:abstractNum w:abstractNumId="41" w15:restartNumberingAfterBreak="0">
    <w:nsid w:val="69495A01"/>
    <w:multiLevelType w:val="hybridMultilevel"/>
    <w:tmpl w:val="FFFFFFFF"/>
    <w:lvl w:ilvl="0" w:tplc="476EA1AA">
      <w:start w:val="1"/>
      <w:numFmt w:val="bullet"/>
      <w:lvlText w:val=""/>
      <w:lvlJc w:val="left"/>
      <w:pPr>
        <w:ind w:left="720" w:hanging="360"/>
      </w:pPr>
      <w:rPr>
        <w:rFonts w:ascii="Symbol" w:hAnsi="Symbol" w:hint="default"/>
      </w:rPr>
    </w:lvl>
    <w:lvl w:ilvl="1" w:tplc="9E92F17E">
      <w:start w:val="1"/>
      <w:numFmt w:val="bullet"/>
      <w:lvlText w:val="o"/>
      <w:lvlJc w:val="left"/>
      <w:pPr>
        <w:ind w:left="1440" w:hanging="360"/>
      </w:pPr>
      <w:rPr>
        <w:rFonts w:ascii="Courier New" w:hAnsi="Courier New" w:hint="default"/>
      </w:rPr>
    </w:lvl>
    <w:lvl w:ilvl="2" w:tplc="189C62CE">
      <w:start w:val="1"/>
      <w:numFmt w:val="bullet"/>
      <w:lvlText w:val=""/>
      <w:lvlJc w:val="left"/>
      <w:pPr>
        <w:ind w:left="2160" w:hanging="360"/>
      </w:pPr>
      <w:rPr>
        <w:rFonts w:ascii="Wingdings" w:hAnsi="Wingdings" w:hint="default"/>
      </w:rPr>
    </w:lvl>
    <w:lvl w:ilvl="3" w:tplc="CD18B98A">
      <w:start w:val="1"/>
      <w:numFmt w:val="bullet"/>
      <w:lvlText w:val=""/>
      <w:lvlJc w:val="left"/>
      <w:pPr>
        <w:ind w:left="2880" w:hanging="360"/>
      </w:pPr>
      <w:rPr>
        <w:rFonts w:ascii="Symbol" w:hAnsi="Symbol" w:hint="default"/>
      </w:rPr>
    </w:lvl>
    <w:lvl w:ilvl="4" w:tplc="7FDA74CE">
      <w:start w:val="1"/>
      <w:numFmt w:val="bullet"/>
      <w:lvlText w:val="o"/>
      <w:lvlJc w:val="left"/>
      <w:pPr>
        <w:ind w:left="3600" w:hanging="360"/>
      </w:pPr>
      <w:rPr>
        <w:rFonts w:ascii="Courier New" w:hAnsi="Courier New" w:hint="default"/>
      </w:rPr>
    </w:lvl>
    <w:lvl w:ilvl="5" w:tplc="5FF00A94">
      <w:start w:val="1"/>
      <w:numFmt w:val="bullet"/>
      <w:lvlText w:val=""/>
      <w:lvlJc w:val="left"/>
      <w:pPr>
        <w:ind w:left="4320" w:hanging="360"/>
      </w:pPr>
      <w:rPr>
        <w:rFonts w:ascii="Wingdings" w:hAnsi="Wingdings" w:hint="default"/>
      </w:rPr>
    </w:lvl>
    <w:lvl w:ilvl="6" w:tplc="2F26296C">
      <w:start w:val="1"/>
      <w:numFmt w:val="bullet"/>
      <w:lvlText w:val=""/>
      <w:lvlJc w:val="left"/>
      <w:pPr>
        <w:ind w:left="5040" w:hanging="360"/>
      </w:pPr>
      <w:rPr>
        <w:rFonts w:ascii="Symbol" w:hAnsi="Symbol" w:hint="default"/>
      </w:rPr>
    </w:lvl>
    <w:lvl w:ilvl="7" w:tplc="5FFCA6D0">
      <w:start w:val="1"/>
      <w:numFmt w:val="bullet"/>
      <w:lvlText w:val="o"/>
      <w:lvlJc w:val="left"/>
      <w:pPr>
        <w:ind w:left="5760" w:hanging="360"/>
      </w:pPr>
      <w:rPr>
        <w:rFonts w:ascii="Courier New" w:hAnsi="Courier New" w:hint="default"/>
      </w:rPr>
    </w:lvl>
    <w:lvl w:ilvl="8" w:tplc="270E9F08">
      <w:start w:val="1"/>
      <w:numFmt w:val="bullet"/>
      <w:lvlText w:val=""/>
      <w:lvlJc w:val="left"/>
      <w:pPr>
        <w:ind w:left="6480" w:hanging="360"/>
      </w:pPr>
      <w:rPr>
        <w:rFonts w:ascii="Wingdings" w:hAnsi="Wingdings" w:hint="default"/>
      </w:rPr>
    </w:lvl>
  </w:abstractNum>
  <w:abstractNum w:abstractNumId="42" w15:restartNumberingAfterBreak="0">
    <w:nsid w:val="6E0C1B46"/>
    <w:multiLevelType w:val="hybridMultilevel"/>
    <w:tmpl w:val="0BA2B83A"/>
    <w:lvl w:ilvl="0" w:tplc="A712F528">
      <w:start w:val="1"/>
      <w:numFmt w:val="bullet"/>
      <w:lvlText w:val="●"/>
      <w:lvlJc w:val="left"/>
      <w:pPr>
        <w:ind w:left="720" w:hanging="360"/>
      </w:pPr>
      <w:rPr>
        <w:rFonts w:ascii="Noto Sans Symbols" w:hAnsi="Noto Sans Symbols" w:cs="Noto Sans Symbols" w:hint="default"/>
      </w:rPr>
    </w:lvl>
    <w:lvl w:ilvl="1" w:tplc="C486BA38">
      <w:start w:val="1"/>
      <w:numFmt w:val="bullet"/>
      <w:lvlText w:val="o"/>
      <w:lvlJc w:val="left"/>
      <w:pPr>
        <w:ind w:left="1440" w:hanging="360"/>
      </w:pPr>
      <w:rPr>
        <w:rFonts w:ascii="Courier New" w:hAnsi="Courier New" w:cs="Courier New" w:hint="default"/>
      </w:rPr>
    </w:lvl>
    <w:lvl w:ilvl="2" w:tplc="AE94FE98">
      <w:start w:val="1"/>
      <w:numFmt w:val="bullet"/>
      <w:lvlText w:val="▪"/>
      <w:lvlJc w:val="left"/>
      <w:pPr>
        <w:ind w:left="2160" w:hanging="360"/>
      </w:pPr>
      <w:rPr>
        <w:rFonts w:ascii="Noto Sans Symbols" w:hAnsi="Noto Sans Symbols" w:cs="Noto Sans Symbols" w:hint="default"/>
      </w:rPr>
    </w:lvl>
    <w:lvl w:ilvl="3" w:tplc="953E0278">
      <w:start w:val="1"/>
      <w:numFmt w:val="bullet"/>
      <w:lvlText w:val="●"/>
      <w:lvlJc w:val="left"/>
      <w:pPr>
        <w:ind w:left="2880" w:hanging="360"/>
      </w:pPr>
      <w:rPr>
        <w:rFonts w:ascii="Noto Sans Symbols" w:hAnsi="Noto Sans Symbols" w:cs="Noto Sans Symbols" w:hint="default"/>
      </w:rPr>
    </w:lvl>
    <w:lvl w:ilvl="4" w:tplc="ED68626A">
      <w:start w:val="1"/>
      <w:numFmt w:val="bullet"/>
      <w:lvlText w:val="o"/>
      <w:lvlJc w:val="left"/>
      <w:pPr>
        <w:ind w:left="3600" w:hanging="360"/>
      </w:pPr>
      <w:rPr>
        <w:rFonts w:ascii="Courier New" w:hAnsi="Courier New" w:cs="Courier New" w:hint="default"/>
      </w:rPr>
    </w:lvl>
    <w:lvl w:ilvl="5" w:tplc="F942DDCC">
      <w:start w:val="1"/>
      <w:numFmt w:val="bullet"/>
      <w:lvlText w:val="▪"/>
      <w:lvlJc w:val="left"/>
      <w:pPr>
        <w:ind w:left="4320" w:hanging="360"/>
      </w:pPr>
      <w:rPr>
        <w:rFonts w:ascii="Noto Sans Symbols" w:hAnsi="Noto Sans Symbols" w:cs="Noto Sans Symbols" w:hint="default"/>
      </w:rPr>
    </w:lvl>
    <w:lvl w:ilvl="6" w:tplc="6AB045D2">
      <w:start w:val="1"/>
      <w:numFmt w:val="bullet"/>
      <w:lvlText w:val="●"/>
      <w:lvlJc w:val="left"/>
      <w:pPr>
        <w:ind w:left="5040" w:hanging="360"/>
      </w:pPr>
      <w:rPr>
        <w:rFonts w:ascii="Noto Sans Symbols" w:hAnsi="Noto Sans Symbols" w:cs="Noto Sans Symbols" w:hint="default"/>
      </w:rPr>
    </w:lvl>
    <w:lvl w:ilvl="7" w:tplc="F99A2FE0">
      <w:start w:val="1"/>
      <w:numFmt w:val="bullet"/>
      <w:lvlText w:val="o"/>
      <w:lvlJc w:val="left"/>
      <w:pPr>
        <w:ind w:left="5760" w:hanging="360"/>
      </w:pPr>
      <w:rPr>
        <w:rFonts w:ascii="Courier New" w:hAnsi="Courier New" w:cs="Courier New" w:hint="default"/>
      </w:rPr>
    </w:lvl>
    <w:lvl w:ilvl="8" w:tplc="18829AAE">
      <w:start w:val="1"/>
      <w:numFmt w:val="bullet"/>
      <w:lvlText w:val="▪"/>
      <w:lvlJc w:val="left"/>
      <w:pPr>
        <w:ind w:left="6480" w:hanging="360"/>
      </w:pPr>
      <w:rPr>
        <w:rFonts w:ascii="Noto Sans Symbols" w:hAnsi="Noto Sans Symbols" w:cs="Noto Sans Symbols" w:hint="default"/>
      </w:rPr>
    </w:lvl>
  </w:abstractNum>
  <w:abstractNum w:abstractNumId="43" w15:restartNumberingAfterBreak="0">
    <w:nsid w:val="6F0D18F1"/>
    <w:multiLevelType w:val="hybridMultilevel"/>
    <w:tmpl w:val="F25074BC"/>
    <w:lvl w:ilvl="0" w:tplc="377AB24A">
      <w:start w:val="1"/>
      <w:numFmt w:val="bullet"/>
      <w:lvlText w:val="●"/>
      <w:lvlJc w:val="left"/>
      <w:pPr>
        <w:ind w:left="360" w:hanging="360"/>
      </w:pPr>
      <w:rPr>
        <w:rFonts w:ascii="Noto Sans Symbols" w:hAnsi="Noto Sans Symbols" w:cs="Noto Sans Symbols" w:hint="default"/>
      </w:rPr>
    </w:lvl>
    <w:lvl w:ilvl="1" w:tplc="52F4E8E2">
      <w:start w:val="1"/>
      <w:numFmt w:val="bullet"/>
      <w:lvlText w:val="o"/>
      <w:lvlJc w:val="left"/>
      <w:pPr>
        <w:ind w:left="1080" w:hanging="360"/>
      </w:pPr>
      <w:rPr>
        <w:rFonts w:ascii="Courier New" w:hAnsi="Courier New" w:cs="Courier New" w:hint="default"/>
      </w:rPr>
    </w:lvl>
    <w:lvl w:ilvl="2" w:tplc="CC72C9FE">
      <w:start w:val="1"/>
      <w:numFmt w:val="bullet"/>
      <w:lvlText w:val="▪"/>
      <w:lvlJc w:val="left"/>
      <w:pPr>
        <w:ind w:left="1800" w:hanging="360"/>
      </w:pPr>
      <w:rPr>
        <w:rFonts w:ascii="Noto Sans Symbols" w:hAnsi="Noto Sans Symbols" w:cs="Noto Sans Symbols" w:hint="default"/>
      </w:rPr>
    </w:lvl>
    <w:lvl w:ilvl="3" w:tplc="99DC1D44">
      <w:start w:val="1"/>
      <w:numFmt w:val="bullet"/>
      <w:lvlText w:val="●"/>
      <w:lvlJc w:val="left"/>
      <w:pPr>
        <w:ind w:left="2520" w:hanging="360"/>
      </w:pPr>
      <w:rPr>
        <w:rFonts w:ascii="Noto Sans Symbols" w:hAnsi="Noto Sans Symbols" w:cs="Noto Sans Symbols" w:hint="default"/>
      </w:rPr>
    </w:lvl>
    <w:lvl w:ilvl="4" w:tplc="0B562D2E">
      <w:start w:val="1"/>
      <w:numFmt w:val="bullet"/>
      <w:lvlText w:val="o"/>
      <w:lvlJc w:val="left"/>
      <w:pPr>
        <w:ind w:left="3240" w:hanging="360"/>
      </w:pPr>
      <w:rPr>
        <w:rFonts w:ascii="Courier New" w:hAnsi="Courier New" w:cs="Courier New" w:hint="default"/>
      </w:rPr>
    </w:lvl>
    <w:lvl w:ilvl="5" w:tplc="A2BA558C">
      <w:start w:val="1"/>
      <w:numFmt w:val="bullet"/>
      <w:lvlText w:val="▪"/>
      <w:lvlJc w:val="left"/>
      <w:pPr>
        <w:ind w:left="3960" w:hanging="360"/>
      </w:pPr>
      <w:rPr>
        <w:rFonts w:ascii="Noto Sans Symbols" w:hAnsi="Noto Sans Symbols" w:cs="Noto Sans Symbols" w:hint="default"/>
      </w:rPr>
    </w:lvl>
    <w:lvl w:ilvl="6" w:tplc="2C5E84D8">
      <w:start w:val="1"/>
      <w:numFmt w:val="bullet"/>
      <w:lvlText w:val="●"/>
      <w:lvlJc w:val="left"/>
      <w:pPr>
        <w:ind w:left="4680" w:hanging="360"/>
      </w:pPr>
      <w:rPr>
        <w:rFonts w:ascii="Noto Sans Symbols" w:hAnsi="Noto Sans Symbols" w:cs="Noto Sans Symbols" w:hint="default"/>
      </w:rPr>
    </w:lvl>
    <w:lvl w:ilvl="7" w:tplc="C2EA0C58">
      <w:start w:val="1"/>
      <w:numFmt w:val="bullet"/>
      <w:lvlText w:val="o"/>
      <w:lvlJc w:val="left"/>
      <w:pPr>
        <w:ind w:left="5400" w:hanging="360"/>
      </w:pPr>
      <w:rPr>
        <w:rFonts w:ascii="Courier New" w:hAnsi="Courier New" w:cs="Courier New" w:hint="default"/>
      </w:rPr>
    </w:lvl>
    <w:lvl w:ilvl="8" w:tplc="DA08E6DE">
      <w:start w:val="1"/>
      <w:numFmt w:val="bullet"/>
      <w:lvlText w:val="▪"/>
      <w:lvlJc w:val="left"/>
      <w:pPr>
        <w:ind w:left="6120" w:hanging="360"/>
      </w:pPr>
      <w:rPr>
        <w:rFonts w:ascii="Noto Sans Symbols" w:hAnsi="Noto Sans Symbols" w:cs="Noto Sans Symbols" w:hint="default"/>
      </w:rPr>
    </w:lvl>
  </w:abstractNum>
  <w:abstractNum w:abstractNumId="44" w15:restartNumberingAfterBreak="0">
    <w:nsid w:val="71BB52F0"/>
    <w:multiLevelType w:val="hybridMultilevel"/>
    <w:tmpl w:val="FD0EC0BC"/>
    <w:lvl w:ilvl="0" w:tplc="309C5BDE">
      <w:start w:val="1"/>
      <w:numFmt w:val="bullet"/>
      <w:lvlText w:val="●"/>
      <w:lvlJc w:val="left"/>
      <w:pPr>
        <w:ind w:left="720" w:hanging="360"/>
      </w:pPr>
      <w:rPr>
        <w:rFonts w:ascii="Noto Sans Symbols" w:hAnsi="Noto Sans Symbols" w:cs="Noto Sans Symbols" w:hint="default"/>
      </w:rPr>
    </w:lvl>
    <w:lvl w:ilvl="1" w:tplc="E042ED34">
      <w:start w:val="1"/>
      <w:numFmt w:val="bullet"/>
      <w:lvlText w:val="o"/>
      <w:lvlJc w:val="left"/>
      <w:pPr>
        <w:ind w:left="1440" w:hanging="360"/>
      </w:pPr>
      <w:rPr>
        <w:rFonts w:ascii="Courier New" w:hAnsi="Courier New" w:cs="Courier New" w:hint="default"/>
      </w:rPr>
    </w:lvl>
    <w:lvl w:ilvl="2" w:tplc="92F65704">
      <w:start w:val="1"/>
      <w:numFmt w:val="bullet"/>
      <w:lvlText w:val="▪"/>
      <w:lvlJc w:val="left"/>
      <w:pPr>
        <w:ind w:left="2160" w:hanging="360"/>
      </w:pPr>
      <w:rPr>
        <w:rFonts w:ascii="Noto Sans Symbols" w:hAnsi="Noto Sans Symbols" w:cs="Noto Sans Symbols" w:hint="default"/>
      </w:rPr>
    </w:lvl>
    <w:lvl w:ilvl="3" w:tplc="B7CE11DC">
      <w:start w:val="1"/>
      <w:numFmt w:val="bullet"/>
      <w:lvlText w:val="●"/>
      <w:lvlJc w:val="left"/>
      <w:pPr>
        <w:ind w:left="2880" w:hanging="360"/>
      </w:pPr>
      <w:rPr>
        <w:rFonts w:ascii="Noto Sans Symbols" w:hAnsi="Noto Sans Symbols" w:cs="Noto Sans Symbols" w:hint="default"/>
      </w:rPr>
    </w:lvl>
    <w:lvl w:ilvl="4" w:tplc="6854F560">
      <w:start w:val="1"/>
      <w:numFmt w:val="bullet"/>
      <w:lvlText w:val="o"/>
      <w:lvlJc w:val="left"/>
      <w:pPr>
        <w:ind w:left="3600" w:hanging="360"/>
      </w:pPr>
      <w:rPr>
        <w:rFonts w:ascii="Courier New" w:hAnsi="Courier New" w:cs="Courier New" w:hint="default"/>
      </w:rPr>
    </w:lvl>
    <w:lvl w:ilvl="5" w:tplc="2EE45524">
      <w:start w:val="1"/>
      <w:numFmt w:val="bullet"/>
      <w:lvlText w:val="▪"/>
      <w:lvlJc w:val="left"/>
      <w:pPr>
        <w:ind w:left="4320" w:hanging="360"/>
      </w:pPr>
      <w:rPr>
        <w:rFonts w:ascii="Noto Sans Symbols" w:hAnsi="Noto Sans Symbols" w:cs="Noto Sans Symbols" w:hint="default"/>
      </w:rPr>
    </w:lvl>
    <w:lvl w:ilvl="6" w:tplc="AD7269DA">
      <w:start w:val="1"/>
      <w:numFmt w:val="bullet"/>
      <w:lvlText w:val="●"/>
      <w:lvlJc w:val="left"/>
      <w:pPr>
        <w:ind w:left="5040" w:hanging="360"/>
      </w:pPr>
      <w:rPr>
        <w:rFonts w:ascii="Noto Sans Symbols" w:hAnsi="Noto Sans Symbols" w:cs="Noto Sans Symbols" w:hint="default"/>
      </w:rPr>
    </w:lvl>
    <w:lvl w:ilvl="7" w:tplc="56F8DE9A">
      <w:start w:val="1"/>
      <w:numFmt w:val="bullet"/>
      <w:lvlText w:val="o"/>
      <w:lvlJc w:val="left"/>
      <w:pPr>
        <w:ind w:left="5760" w:hanging="360"/>
      </w:pPr>
      <w:rPr>
        <w:rFonts w:ascii="Courier New" w:hAnsi="Courier New" w:cs="Courier New" w:hint="default"/>
      </w:rPr>
    </w:lvl>
    <w:lvl w:ilvl="8" w:tplc="5C50F164">
      <w:start w:val="1"/>
      <w:numFmt w:val="bullet"/>
      <w:lvlText w:val="▪"/>
      <w:lvlJc w:val="left"/>
      <w:pPr>
        <w:ind w:left="6480" w:hanging="360"/>
      </w:pPr>
      <w:rPr>
        <w:rFonts w:ascii="Noto Sans Symbols" w:hAnsi="Noto Sans Symbols" w:cs="Noto Sans Symbols" w:hint="default"/>
      </w:rPr>
    </w:lvl>
  </w:abstractNum>
  <w:abstractNum w:abstractNumId="45" w15:restartNumberingAfterBreak="0">
    <w:nsid w:val="76555E48"/>
    <w:multiLevelType w:val="hybridMultilevel"/>
    <w:tmpl w:val="570A9DA2"/>
    <w:lvl w:ilvl="0" w:tplc="AC6E84E6">
      <w:start w:val="1"/>
      <w:numFmt w:val="decimal"/>
      <w:lvlText w:val=" %1 "/>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7AE0EA0"/>
    <w:multiLevelType w:val="hybridMultilevel"/>
    <w:tmpl w:val="A69C5120"/>
    <w:lvl w:ilvl="0" w:tplc="D29EA816">
      <w:start w:val="1"/>
      <w:numFmt w:val="bullet"/>
      <w:lvlText w:val="●"/>
      <w:lvlJc w:val="left"/>
      <w:pPr>
        <w:ind w:left="900" w:hanging="360"/>
      </w:pPr>
      <w:rPr>
        <w:rFonts w:ascii="Noto Sans Symbols" w:hAnsi="Noto Sans Symbols" w:cs="Noto Sans Symbols" w:hint="default"/>
        <w:sz w:val="24"/>
        <w:szCs w:val="24"/>
      </w:rPr>
    </w:lvl>
    <w:lvl w:ilvl="1" w:tplc="FB4E69B6">
      <w:start w:val="1"/>
      <w:numFmt w:val="bullet"/>
      <w:lvlText w:val="o"/>
      <w:lvlJc w:val="left"/>
      <w:pPr>
        <w:ind w:left="1620" w:hanging="360"/>
      </w:pPr>
      <w:rPr>
        <w:rFonts w:ascii="Courier New" w:hAnsi="Courier New" w:cs="Courier New" w:hint="default"/>
      </w:rPr>
    </w:lvl>
    <w:lvl w:ilvl="2" w:tplc="F3362140">
      <w:start w:val="1"/>
      <w:numFmt w:val="bullet"/>
      <w:lvlText w:val=""/>
      <w:lvlJc w:val="left"/>
      <w:pPr>
        <w:ind w:left="2520" w:hanging="360"/>
      </w:pPr>
      <w:rPr>
        <w:rFonts w:ascii="Symbol" w:hAnsi="Symbol" w:cs="Symbol" w:hint="default"/>
      </w:rPr>
    </w:lvl>
    <w:lvl w:ilvl="3" w:tplc="FABA56A2">
      <w:start w:val="1"/>
      <w:numFmt w:val="bullet"/>
      <w:lvlText w:val=""/>
      <w:lvlJc w:val="left"/>
      <w:pPr>
        <w:ind w:left="3420" w:hanging="360"/>
      </w:pPr>
      <w:rPr>
        <w:rFonts w:ascii="Symbol" w:hAnsi="Symbol" w:cs="Symbol" w:hint="default"/>
      </w:rPr>
    </w:lvl>
    <w:lvl w:ilvl="4" w:tplc="F4C4B612">
      <w:start w:val="1"/>
      <w:numFmt w:val="bullet"/>
      <w:lvlText w:val=""/>
      <w:lvlJc w:val="left"/>
      <w:pPr>
        <w:ind w:left="4320" w:hanging="360"/>
      </w:pPr>
      <w:rPr>
        <w:rFonts w:ascii="Symbol" w:hAnsi="Symbol" w:cs="Symbol" w:hint="default"/>
      </w:rPr>
    </w:lvl>
    <w:lvl w:ilvl="5" w:tplc="4ED0020E">
      <w:start w:val="1"/>
      <w:numFmt w:val="bullet"/>
      <w:lvlText w:val=""/>
      <w:lvlJc w:val="left"/>
      <w:pPr>
        <w:ind w:left="5220" w:hanging="360"/>
      </w:pPr>
      <w:rPr>
        <w:rFonts w:ascii="Symbol" w:hAnsi="Symbol" w:cs="Symbol" w:hint="default"/>
      </w:rPr>
    </w:lvl>
    <w:lvl w:ilvl="6" w:tplc="181EB7C2">
      <w:start w:val="1"/>
      <w:numFmt w:val="bullet"/>
      <w:lvlText w:val=""/>
      <w:lvlJc w:val="left"/>
      <w:pPr>
        <w:ind w:left="6120" w:hanging="360"/>
      </w:pPr>
      <w:rPr>
        <w:rFonts w:ascii="Symbol" w:hAnsi="Symbol" w:cs="Symbol" w:hint="default"/>
      </w:rPr>
    </w:lvl>
    <w:lvl w:ilvl="7" w:tplc="279E46BE">
      <w:start w:val="1"/>
      <w:numFmt w:val="bullet"/>
      <w:lvlText w:val=""/>
      <w:lvlJc w:val="left"/>
      <w:pPr>
        <w:ind w:left="7020" w:hanging="360"/>
      </w:pPr>
      <w:rPr>
        <w:rFonts w:ascii="Symbol" w:hAnsi="Symbol" w:cs="Symbol" w:hint="default"/>
      </w:rPr>
    </w:lvl>
    <w:lvl w:ilvl="8" w:tplc="59C07220">
      <w:start w:val="1"/>
      <w:numFmt w:val="bullet"/>
      <w:lvlText w:val=""/>
      <w:lvlJc w:val="left"/>
      <w:pPr>
        <w:ind w:left="7920" w:hanging="360"/>
      </w:pPr>
      <w:rPr>
        <w:rFonts w:ascii="Symbol" w:hAnsi="Symbol" w:cs="Symbol" w:hint="default"/>
      </w:rPr>
    </w:lvl>
  </w:abstractNum>
  <w:abstractNum w:abstractNumId="47" w15:restartNumberingAfterBreak="0">
    <w:nsid w:val="78F10343"/>
    <w:multiLevelType w:val="hybridMultilevel"/>
    <w:tmpl w:val="FFFFFFFF"/>
    <w:lvl w:ilvl="0" w:tplc="88C8D5A8">
      <w:start w:val="1"/>
      <w:numFmt w:val="bullet"/>
      <w:lvlText w:val="●"/>
      <w:lvlJc w:val="left"/>
      <w:pPr>
        <w:ind w:left="720" w:hanging="360"/>
      </w:pPr>
      <w:rPr>
        <w:rFonts w:ascii="Noto Sans Symbols" w:hAnsi="Noto Sans Symbols" w:hint="default"/>
      </w:rPr>
    </w:lvl>
    <w:lvl w:ilvl="1" w:tplc="061231F6">
      <w:start w:val="1"/>
      <w:numFmt w:val="bullet"/>
      <w:lvlText w:val="o"/>
      <w:lvlJc w:val="left"/>
      <w:pPr>
        <w:ind w:left="1440" w:hanging="360"/>
      </w:pPr>
      <w:rPr>
        <w:rFonts w:ascii="Courier New" w:hAnsi="Courier New" w:hint="default"/>
      </w:rPr>
    </w:lvl>
    <w:lvl w:ilvl="2" w:tplc="04BC2274">
      <w:start w:val="1"/>
      <w:numFmt w:val="bullet"/>
      <w:lvlText w:val=""/>
      <w:lvlJc w:val="left"/>
      <w:pPr>
        <w:ind w:left="2160" w:hanging="360"/>
      </w:pPr>
      <w:rPr>
        <w:rFonts w:ascii="Wingdings" w:hAnsi="Wingdings" w:hint="default"/>
      </w:rPr>
    </w:lvl>
    <w:lvl w:ilvl="3" w:tplc="1C2C1EEC">
      <w:start w:val="1"/>
      <w:numFmt w:val="bullet"/>
      <w:lvlText w:val=""/>
      <w:lvlJc w:val="left"/>
      <w:pPr>
        <w:ind w:left="2880" w:hanging="360"/>
      </w:pPr>
      <w:rPr>
        <w:rFonts w:ascii="Symbol" w:hAnsi="Symbol" w:hint="default"/>
      </w:rPr>
    </w:lvl>
    <w:lvl w:ilvl="4" w:tplc="C3426F22">
      <w:start w:val="1"/>
      <w:numFmt w:val="bullet"/>
      <w:lvlText w:val="o"/>
      <w:lvlJc w:val="left"/>
      <w:pPr>
        <w:ind w:left="3600" w:hanging="360"/>
      </w:pPr>
      <w:rPr>
        <w:rFonts w:ascii="Courier New" w:hAnsi="Courier New" w:hint="default"/>
      </w:rPr>
    </w:lvl>
    <w:lvl w:ilvl="5" w:tplc="0136AC94">
      <w:start w:val="1"/>
      <w:numFmt w:val="bullet"/>
      <w:lvlText w:val=""/>
      <w:lvlJc w:val="left"/>
      <w:pPr>
        <w:ind w:left="4320" w:hanging="360"/>
      </w:pPr>
      <w:rPr>
        <w:rFonts w:ascii="Wingdings" w:hAnsi="Wingdings" w:hint="default"/>
      </w:rPr>
    </w:lvl>
    <w:lvl w:ilvl="6" w:tplc="39BA1B92">
      <w:start w:val="1"/>
      <w:numFmt w:val="bullet"/>
      <w:lvlText w:val=""/>
      <w:lvlJc w:val="left"/>
      <w:pPr>
        <w:ind w:left="5040" w:hanging="360"/>
      </w:pPr>
      <w:rPr>
        <w:rFonts w:ascii="Symbol" w:hAnsi="Symbol" w:hint="default"/>
      </w:rPr>
    </w:lvl>
    <w:lvl w:ilvl="7" w:tplc="FE465A74">
      <w:start w:val="1"/>
      <w:numFmt w:val="bullet"/>
      <w:lvlText w:val="o"/>
      <w:lvlJc w:val="left"/>
      <w:pPr>
        <w:ind w:left="5760" w:hanging="360"/>
      </w:pPr>
      <w:rPr>
        <w:rFonts w:ascii="Courier New" w:hAnsi="Courier New" w:hint="default"/>
      </w:rPr>
    </w:lvl>
    <w:lvl w:ilvl="8" w:tplc="8A2411CE">
      <w:start w:val="1"/>
      <w:numFmt w:val="bullet"/>
      <w:lvlText w:val=""/>
      <w:lvlJc w:val="left"/>
      <w:pPr>
        <w:ind w:left="6480" w:hanging="360"/>
      </w:pPr>
      <w:rPr>
        <w:rFonts w:ascii="Wingdings" w:hAnsi="Wingdings" w:hint="default"/>
      </w:rPr>
    </w:lvl>
  </w:abstractNum>
  <w:abstractNum w:abstractNumId="48" w15:restartNumberingAfterBreak="0">
    <w:nsid w:val="7DB149EF"/>
    <w:multiLevelType w:val="multilevel"/>
    <w:tmpl w:val="37A89B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7EB123D1"/>
    <w:multiLevelType w:val="hybridMultilevel"/>
    <w:tmpl w:val="F3C683E8"/>
    <w:lvl w:ilvl="0" w:tplc="B3BA7F08">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1ECE0A12">
      <w:start w:val="5"/>
      <w:numFmt w:val="decimal"/>
      <w:lvlText w:val="%3"/>
      <w:lvlJc w:val="left"/>
      <w:pPr>
        <w:ind w:left="2520" w:hanging="360"/>
      </w:pPr>
      <w:rPr>
        <w:rFonts w:hint="default"/>
      </w:rPr>
    </w:lvl>
    <w:lvl w:ilvl="3" w:tplc="9CC0FA82" w:tentative="1">
      <w:start w:val="1"/>
      <w:numFmt w:val="decimal"/>
      <w:lvlText w:val="%4."/>
      <w:lvlJc w:val="left"/>
      <w:pPr>
        <w:tabs>
          <w:tab w:val="num" w:pos="3240"/>
        </w:tabs>
        <w:ind w:left="3240" w:hanging="360"/>
      </w:pPr>
    </w:lvl>
    <w:lvl w:ilvl="4" w:tplc="DB421A90" w:tentative="1">
      <w:start w:val="1"/>
      <w:numFmt w:val="decimal"/>
      <w:lvlText w:val="%5."/>
      <w:lvlJc w:val="left"/>
      <w:pPr>
        <w:tabs>
          <w:tab w:val="num" w:pos="3960"/>
        </w:tabs>
        <w:ind w:left="3960" w:hanging="360"/>
      </w:pPr>
    </w:lvl>
    <w:lvl w:ilvl="5" w:tplc="87D2E818" w:tentative="1">
      <w:start w:val="1"/>
      <w:numFmt w:val="decimal"/>
      <w:lvlText w:val="%6."/>
      <w:lvlJc w:val="left"/>
      <w:pPr>
        <w:tabs>
          <w:tab w:val="num" w:pos="4680"/>
        </w:tabs>
        <w:ind w:left="4680" w:hanging="360"/>
      </w:pPr>
    </w:lvl>
    <w:lvl w:ilvl="6" w:tplc="77208EEA" w:tentative="1">
      <w:start w:val="1"/>
      <w:numFmt w:val="decimal"/>
      <w:lvlText w:val="%7."/>
      <w:lvlJc w:val="left"/>
      <w:pPr>
        <w:tabs>
          <w:tab w:val="num" w:pos="5400"/>
        </w:tabs>
        <w:ind w:left="5400" w:hanging="360"/>
      </w:pPr>
    </w:lvl>
    <w:lvl w:ilvl="7" w:tplc="36DE355C" w:tentative="1">
      <w:start w:val="1"/>
      <w:numFmt w:val="decimal"/>
      <w:lvlText w:val="%8."/>
      <w:lvlJc w:val="left"/>
      <w:pPr>
        <w:tabs>
          <w:tab w:val="num" w:pos="6120"/>
        </w:tabs>
        <w:ind w:left="6120" w:hanging="360"/>
      </w:pPr>
    </w:lvl>
    <w:lvl w:ilvl="8" w:tplc="84567FD6" w:tentative="1">
      <w:start w:val="1"/>
      <w:numFmt w:val="decimal"/>
      <w:lvlText w:val="%9."/>
      <w:lvlJc w:val="left"/>
      <w:pPr>
        <w:tabs>
          <w:tab w:val="num" w:pos="6840"/>
        </w:tabs>
        <w:ind w:left="6840" w:hanging="360"/>
      </w:pPr>
    </w:lvl>
  </w:abstractNum>
  <w:num w:numId="1">
    <w:abstractNumId w:val="11"/>
  </w:num>
  <w:num w:numId="2">
    <w:abstractNumId w:val="18"/>
  </w:num>
  <w:num w:numId="3">
    <w:abstractNumId w:val="35"/>
  </w:num>
  <w:num w:numId="4">
    <w:abstractNumId w:val="47"/>
  </w:num>
  <w:num w:numId="5">
    <w:abstractNumId w:val="20"/>
  </w:num>
  <w:num w:numId="6">
    <w:abstractNumId w:val="34"/>
  </w:num>
  <w:num w:numId="7">
    <w:abstractNumId w:val="32"/>
  </w:num>
  <w:num w:numId="8">
    <w:abstractNumId w:val="19"/>
  </w:num>
  <w:num w:numId="9">
    <w:abstractNumId w:val="22"/>
  </w:num>
  <w:num w:numId="10">
    <w:abstractNumId w:val="39"/>
  </w:num>
  <w:num w:numId="11">
    <w:abstractNumId w:val="8"/>
  </w:num>
  <w:num w:numId="12">
    <w:abstractNumId w:val="23"/>
  </w:num>
  <w:num w:numId="13">
    <w:abstractNumId w:val="14"/>
  </w:num>
  <w:num w:numId="14">
    <w:abstractNumId w:val="17"/>
  </w:num>
  <w:num w:numId="15">
    <w:abstractNumId w:val="30"/>
  </w:num>
  <w:num w:numId="16">
    <w:abstractNumId w:val="21"/>
  </w:num>
  <w:num w:numId="17">
    <w:abstractNumId w:val="5"/>
  </w:num>
  <w:num w:numId="18">
    <w:abstractNumId w:val="36"/>
  </w:num>
  <w:num w:numId="19">
    <w:abstractNumId w:val="16"/>
  </w:num>
  <w:num w:numId="20">
    <w:abstractNumId w:val="13"/>
  </w:num>
  <w:num w:numId="21">
    <w:abstractNumId w:val="46"/>
  </w:num>
  <w:num w:numId="22">
    <w:abstractNumId w:val="40"/>
  </w:num>
  <w:num w:numId="23">
    <w:abstractNumId w:val="43"/>
  </w:num>
  <w:num w:numId="24">
    <w:abstractNumId w:val="44"/>
  </w:num>
  <w:num w:numId="25">
    <w:abstractNumId w:val="25"/>
  </w:num>
  <w:num w:numId="26">
    <w:abstractNumId w:val="42"/>
  </w:num>
  <w:num w:numId="27">
    <w:abstractNumId w:val="7"/>
  </w:num>
  <w:num w:numId="28">
    <w:abstractNumId w:val="10"/>
  </w:num>
  <w:num w:numId="29">
    <w:abstractNumId w:val="12"/>
  </w:num>
  <w:num w:numId="30">
    <w:abstractNumId w:val="1"/>
  </w:num>
  <w:num w:numId="31">
    <w:abstractNumId w:val="9"/>
  </w:num>
  <w:num w:numId="32">
    <w:abstractNumId w:val="49"/>
  </w:num>
  <w:num w:numId="33">
    <w:abstractNumId w:val="4"/>
  </w:num>
  <w:num w:numId="34">
    <w:abstractNumId w:val="3"/>
  </w:num>
  <w:num w:numId="35">
    <w:abstractNumId w:val="29"/>
  </w:num>
  <w:num w:numId="36">
    <w:abstractNumId w:val="33"/>
  </w:num>
  <w:num w:numId="37">
    <w:abstractNumId w:val="37"/>
  </w:num>
  <w:num w:numId="38">
    <w:abstractNumId w:val="28"/>
  </w:num>
  <w:num w:numId="39">
    <w:abstractNumId w:val="45"/>
  </w:num>
  <w:num w:numId="40">
    <w:abstractNumId w:val="0"/>
  </w:num>
  <w:num w:numId="41">
    <w:abstractNumId w:val="24"/>
  </w:num>
  <w:num w:numId="42">
    <w:abstractNumId w:val="2"/>
  </w:num>
  <w:num w:numId="43">
    <w:abstractNumId w:val="15"/>
  </w:num>
  <w:num w:numId="44">
    <w:abstractNumId w:val="26"/>
  </w:num>
  <w:num w:numId="45">
    <w:abstractNumId w:val="38"/>
  </w:num>
  <w:num w:numId="46">
    <w:abstractNumId w:val="31"/>
  </w:num>
  <w:num w:numId="47">
    <w:abstractNumId w:val="41"/>
  </w:num>
  <w:num w:numId="48">
    <w:abstractNumId w:val="27"/>
  </w:num>
  <w:num w:numId="49">
    <w:abstractNumId w:val="48"/>
  </w:num>
  <w:num w:numId="5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NLIwM7O0tDSzNDBT0lEKTi0uzszPAykwqgUA9EwhLSwAAAA="/>
  </w:docVars>
  <w:rsids>
    <w:rsidRoot w:val="003398EB"/>
    <w:rsid w:val="0000165C"/>
    <w:rsid w:val="00005DED"/>
    <w:rsid w:val="0000764D"/>
    <w:rsid w:val="000079F5"/>
    <w:rsid w:val="00008223"/>
    <w:rsid w:val="00014291"/>
    <w:rsid w:val="00016415"/>
    <w:rsid w:val="0002515B"/>
    <w:rsid w:val="00025CE4"/>
    <w:rsid w:val="0002712C"/>
    <w:rsid w:val="00052752"/>
    <w:rsid w:val="000615B2"/>
    <w:rsid w:val="00063FC1"/>
    <w:rsid w:val="000670B0"/>
    <w:rsid w:val="00080345"/>
    <w:rsid w:val="00080F24"/>
    <w:rsid w:val="0008270A"/>
    <w:rsid w:val="00086FC8"/>
    <w:rsid w:val="0008B431"/>
    <w:rsid w:val="000923C3"/>
    <w:rsid w:val="0009529B"/>
    <w:rsid w:val="000A3E1F"/>
    <w:rsid w:val="000AF4D4"/>
    <w:rsid w:val="000B1164"/>
    <w:rsid w:val="000B65A9"/>
    <w:rsid w:val="000C3379"/>
    <w:rsid w:val="000D6326"/>
    <w:rsid w:val="000E2192"/>
    <w:rsid w:val="000F765C"/>
    <w:rsid w:val="000F76D9"/>
    <w:rsid w:val="00104210"/>
    <w:rsid w:val="00105656"/>
    <w:rsid w:val="00107FB7"/>
    <w:rsid w:val="0011052A"/>
    <w:rsid w:val="0011080A"/>
    <w:rsid w:val="00111190"/>
    <w:rsid w:val="00114031"/>
    <w:rsid w:val="00114776"/>
    <w:rsid w:val="00114F8F"/>
    <w:rsid w:val="0012531A"/>
    <w:rsid w:val="0013A727"/>
    <w:rsid w:val="001428CC"/>
    <w:rsid w:val="00143E43"/>
    <w:rsid w:val="00144A7C"/>
    <w:rsid w:val="0014DC2E"/>
    <w:rsid w:val="00150498"/>
    <w:rsid w:val="00155C28"/>
    <w:rsid w:val="0015752E"/>
    <w:rsid w:val="00162518"/>
    <w:rsid w:val="001676F3"/>
    <w:rsid w:val="00171662"/>
    <w:rsid w:val="00174EF2"/>
    <w:rsid w:val="00184E2B"/>
    <w:rsid w:val="00192C6E"/>
    <w:rsid w:val="001A0138"/>
    <w:rsid w:val="001A2F83"/>
    <w:rsid w:val="001B38B8"/>
    <w:rsid w:val="001B537C"/>
    <w:rsid w:val="001B73ED"/>
    <w:rsid w:val="001C174A"/>
    <w:rsid w:val="001C180A"/>
    <w:rsid w:val="001D43B0"/>
    <w:rsid w:val="001D561D"/>
    <w:rsid w:val="001D7841"/>
    <w:rsid w:val="001E1D87"/>
    <w:rsid w:val="001E21F5"/>
    <w:rsid w:val="001E4369"/>
    <w:rsid w:val="001E70EF"/>
    <w:rsid w:val="001F3D9B"/>
    <w:rsid w:val="001F6622"/>
    <w:rsid w:val="00202CC2"/>
    <w:rsid w:val="00205C0D"/>
    <w:rsid w:val="002071F2"/>
    <w:rsid w:val="00210C4C"/>
    <w:rsid w:val="00215D08"/>
    <w:rsid w:val="002218AD"/>
    <w:rsid w:val="002253AD"/>
    <w:rsid w:val="00231601"/>
    <w:rsid w:val="00233D99"/>
    <w:rsid w:val="0024314F"/>
    <w:rsid w:val="00250F81"/>
    <w:rsid w:val="0025244C"/>
    <w:rsid w:val="00254A75"/>
    <w:rsid w:val="00256D88"/>
    <w:rsid w:val="0026774A"/>
    <w:rsid w:val="00283BED"/>
    <w:rsid w:val="002864F5"/>
    <w:rsid w:val="00295EB4"/>
    <w:rsid w:val="00296C23"/>
    <w:rsid w:val="00297F74"/>
    <w:rsid w:val="002B471A"/>
    <w:rsid w:val="002B52DF"/>
    <w:rsid w:val="002C11A1"/>
    <w:rsid w:val="002C6C53"/>
    <w:rsid w:val="002D01A9"/>
    <w:rsid w:val="002E7A95"/>
    <w:rsid w:val="002F592E"/>
    <w:rsid w:val="002F6C95"/>
    <w:rsid w:val="00306D7F"/>
    <w:rsid w:val="003133CD"/>
    <w:rsid w:val="00315866"/>
    <w:rsid w:val="00324C32"/>
    <w:rsid w:val="00326498"/>
    <w:rsid w:val="00326B6A"/>
    <w:rsid w:val="003325FC"/>
    <w:rsid w:val="0033732F"/>
    <w:rsid w:val="003398EB"/>
    <w:rsid w:val="00345CC1"/>
    <w:rsid w:val="003514E8"/>
    <w:rsid w:val="00351CFA"/>
    <w:rsid w:val="00356EC4"/>
    <w:rsid w:val="003571B4"/>
    <w:rsid w:val="00361CD2"/>
    <w:rsid w:val="00375AB5"/>
    <w:rsid w:val="003770A0"/>
    <w:rsid w:val="00377747"/>
    <w:rsid w:val="003844A1"/>
    <w:rsid w:val="00385B63"/>
    <w:rsid w:val="00386B8A"/>
    <w:rsid w:val="0039095D"/>
    <w:rsid w:val="003A2863"/>
    <w:rsid w:val="003A46CE"/>
    <w:rsid w:val="003A51CF"/>
    <w:rsid w:val="003A6653"/>
    <w:rsid w:val="003C2E71"/>
    <w:rsid w:val="003C4B3D"/>
    <w:rsid w:val="003C5232"/>
    <w:rsid w:val="003C63A6"/>
    <w:rsid w:val="003D2857"/>
    <w:rsid w:val="003D5619"/>
    <w:rsid w:val="003D6952"/>
    <w:rsid w:val="003E388F"/>
    <w:rsid w:val="003F51BC"/>
    <w:rsid w:val="00403B22"/>
    <w:rsid w:val="0041113A"/>
    <w:rsid w:val="00412CC9"/>
    <w:rsid w:val="00412FEA"/>
    <w:rsid w:val="00423914"/>
    <w:rsid w:val="00423FCA"/>
    <w:rsid w:val="0043185E"/>
    <w:rsid w:val="00432544"/>
    <w:rsid w:val="004341C1"/>
    <w:rsid w:val="00437408"/>
    <w:rsid w:val="0044585F"/>
    <w:rsid w:val="00445AF6"/>
    <w:rsid w:val="004535A4"/>
    <w:rsid w:val="00460E3A"/>
    <w:rsid w:val="00461D3D"/>
    <w:rsid w:val="00463987"/>
    <w:rsid w:val="004673FC"/>
    <w:rsid w:val="00477E61"/>
    <w:rsid w:val="00477EC8"/>
    <w:rsid w:val="00495AD8"/>
    <w:rsid w:val="00495BF6"/>
    <w:rsid w:val="00496870"/>
    <w:rsid w:val="004B2E32"/>
    <w:rsid w:val="004C0A3A"/>
    <w:rsid w:val="004C4C16"/>
    <w:rsid w:val="004D034D"/>
    <w:rsid w:val="004D3D2A"/>
    <w:rsid w:val="004D6F3C"/>
    <w:rsid w:val="004E0D2D"/>
    <w:rsid w:val="004F2689"/>
    <w:rsid w:val="00510EB4"/>
    <w:rsid w:val="00523D90"/>
    <w:rsid w:val="0053327C"/>
    <w:rsid w:val="00534094"/>
    <w:rsid w:val="00541DCF"/>
    <w:rsid w:val="00550615"/>
    <w:rsid w:val="005558F3"/>
    <w:rsid w:val="00560033"/>
    <w:rsid w:val="005608FF"/>
    <w:rsid w:val="00563E63"/>
    <w:rsid w:val="00567CB3"/>
    <w:rsid w:val="005809E4"/>
    <w:rsid w:val="005841A2"/>
    <w:rsid w:val="005931B3"/>
    <w:rsid w:val="005A18AD"/>
    <w:rsid w:val="005A7F7E"/>
    <w:rsid w:val="005B1387"/>
    <w:rsid w:val="005B77F7"/>
    <w:rsid w:val="005C2893"/>
    <w:rsid w:val="005C7FF4"/>
    <w:rsid w:val="005D62B0"/>
    <w:rsid w:val="005E1175"/>
    <w:rsid w:val="005E32A6"/>
    <w:rsid w:val="005F2CE3"/>
    <w:rsid w:val="005F48A4"/>
    <w:rsid w:val="005F59B7"/>
    <w:rsid w:val="0060513F"/>
    <w:rsid w:val="006117CA"/>
    <w:rsid w:val="00612CE4"/>
    <w:rsid w:val="00632544"/>
    <w:rsid w:val="006358A4"/>
    <w:rsid w:val="00646FFF"/>
    <w:rsid w:val="00653F08"/>
    <w:rsid w:val="00661085"/>
    <w:rsid w:val="00684DAD"/>
    <w:rsid w:val="00694275"/>
    <w:rsid w:val="00696B2E"/>
    <w:rsid w:val="006A2668"/>
    <w:rsid w:val="006A2A3C"/>
    <w:rsid w:val="006B1C18"/>
    <w:rsid w:val="006C008F"/>
    <w:rsid w:val="006C64FF"/>
    <w:rsid w:val="006E0E25"/>
    <w:rsid w:val="006E4EF9"/>
    <w:rsid w:val="006E6937"/>
    <w:rsid w:val="006F058A"/>
    <w:rsid w:val="006F0D0B"/>
    <w:rsid w:val="006F297E"/>
    <w:rsid w:val="006F3D4B"/>
    <w:rsid w:val="006F5944"/>
    <w:rsid w:val="006F62DF"/>
    <w:rsid w:val="00711ECF"/>
    <w:rsid w:val="00720230"/>
    <w:rsid w:val="007217CE"/>
    <w:rsid w:val="007233A2"/>
    <w:rsid w:val="007303C5"/>
    <w:rsid w:val="0073A668"/>
    <w:rsid w:val="0074618A"/>
    <w:rsid w:val="00747C23"/>
    <w:rsid w:val="00752F9E"/>
    <w:rsid w:val="00757EE0"/>
    <w:rsid w:val="00767D15"/>
    <w:rsid w:val="00767FDA"/>
    <w:rsid w:val="00774C5B"/>
    <w:rsid w:val="00780EE2"/>
    <w:rsid w:val="00781E19"/>
    <w:rsid w:val="007821DF"/>
    <w:rsid w:val="00782A0D"/>
    <w:rsid w:val="0078482C"/>
    <w:rsid w:val="007850C0"/>
    <w:rsid w:val="00785FBB"/>
    <w:rsid w:val="00791709"/>
    <w:rsid w:val="00792FA8"/>
    <w:rsid w:val="00797C14"/>
    <w:rsid w:val="0079DCC4"/>
    <w:rsid w:val="007A2787"/>
    <w:rsid w:val="007B5ADA"/>
    <w:rsid w:val="007C4D3A"/>
    <w:rsid w:val="007D3BCD"/>
    <w:rsid w:val="007D4296"/>
    <w:rsid w:val="007D4569"/>
    <w:rsid w:val="007D76C1"/>
    <w:rsid w:val="007F42B9"/>
    <w:rsid w:val="007F6712"/>
    <w:rsid w:val="00807C2C"/>
    <w:rsid w:val="0081521A"/>
    <w:rsid w:val="00815A0D"/>
    <w:rsid w:val="00817589"/>
    <w:rsid w:val="0082011D"/>
    <w:rsid w:val="0082317C"/>
    <w:rsid w:val="00824FFC"/>
    <w:rsid w:val="00836137"/>
    <w:rsid w:val="008366B5"/>
    <w:rsid w:val="00854906"/>
    <w:rsid w:val="0085645B"/>
    <w:rsid w:val="008597A5"/>
    <w:rsid w:val="008621F6"/>
    <w:rsid w:val="0086254B"/>
    <w:rsid w:val="00871DDF"/>
    <w:rsid w:val="00880EC5"/>
    <w:rsid w:val="008867A4"/>
    <w:rsid w:val="00890FED"/>
    <w:rsid w:val="00891B12"/>
    <w:rsid w:val="00891B22"/>
    <w:rsid w:val="008934DF"/>
    <w:rsid w:val="008A5143"/>
    <w:rsid w:val="008B7C1E"/>
    <w:rsid w:val="008C64A7"/>
    <w:rsid w:val="008E1368"/>
    <w:rsid w:val="008E710A"/>
    <w:rsid w:val="008E72D7"/>
    <w:rsid w:val="0090316C"/>
    <w:rsid w:val="00915341"/>
    <w:rsid w:val="0091646E"/>
    <w:rsid w:val="00920761"/>
    <w:rsid w:val="00921099"/>
    <w:rsid w:val="00921FFD"/>
    <w:rsid w:val="00922FFA"/>
    <w:rsid w:val="00923C56"/>
    <w:rsid w:val="0092532F"/>
    <w:rsid w:val="009270CA"/>
    <w:rsid w:val="009349D4"/>
    <w:rsid w:val="00942851"/>
    <w:rsid w:val="009539D6"/>
    <w:rsid w:val="00964B68"/>
    <w:rsid w:val="0096747D"/>
    <w:rsid w:val="00977C80"/>
    <w:rsid w:val="0098509A"/>
    <w:rsid w:val="00985B12"/>
    <w:rsid w:val="0099076C"/>
    <w:rsid w:val="0099720C"/>
    <w:rsid w:val="009C22E1"/>
    <w:rsid w:val="009C416B"/>
    <w:rsid w:val="009C5B4F"/>
    <w:rsid w:val="009C7FBB"/>
    <w:rsid w:val="009D0096"/>
    <w:rsid w:val="009D5207"/>
    <w:rsid w:val="009E0B67"/>
    <w:rsid w:val="009E13FD"/>
    <w:rsid w:val="009F0C9E"/>
    <w:rsid w:val="009F34C6"/>
    <w:rsid w:val="009F5BE5"/>
    <w:rsid w:val="009FCEC9"/>
    <w:rsid w:val="00A02B14"/>
    <w:rsid w:val="00A14C41"/>
    <w:rsid w:val="00A318FA"/>
    <w:rsid w:val="00A40D29"/>
    <w:rsid w:val="00A41ADE"/>
    <w:rsid w:val="00A41FEA"/>
    <w:rsid w:val="00A5455E"/>
    <w:rsid w:val="00A56428"/>
    <w:rsid w:val="00A62ECD"/>
    <w:rsid w:val="00A925C1"/>
    <w:rsid w:val="00A92ED1"/>
    <w:rsid w:val="00A969DF"/>
    <w:rsid w:val="00A97852"/>
    <w:rsid w:val="00AD05C7"/>
    <w:rsid w:val="00AD14EC"/>
    <w:rsid w:val="00AD4CE5"/>
    <w:rsid w:val="00AE0DF0"/>
    <w:rsid w:val="00AF06CB"/>
    <w:rsid w:val="00AF5C1B"/>
    <w:rsid w:val="00B01EB4"/>
    <w:rsid w:val="00B0CB7B"/>
    <w:rsid w:val="00B12ECD"/>
    <w:rsid w:val="00B137DC"/>
    <w:rsid w:val="00B36A6E"/>
    <w:rsid w:val="00B55D27"/>
    <w:rsid w:val="00B640FF"/>
    <w:rsid w:val="00B651D4"/>
    <w:rsid w:val="00B74FD1"/>
    <w:rsid w:val="00B91142"/>
    <w:rsid w:val="00B918A6"/>
    <w:rsid w:val="00B93AD9"/>
    <w:rsid w:val="00B9631E"/>
    <w:rsid w:val="00B97BBD"/>
    <w:rsid w:val="00BA2023"/>
    <w:rsid w:val="00BA48AF"/>
    <w:rsid w:val="00BA630C"/>
    <w:rsid w:val="00BA7DF6"/>
    <w:rsid w:val="00BB3EB8"/>
    <w:rsid w:val="00BB6DC4"/>
    <w:rsid w:val="00BC59D6"/>
    <w:rsid w:val="00BD0217"/>
    <w:rsid w:val="00BE132D"/>
    <w:rsid w:val="00BE7384"/>
    <w:rsid w:val="00C01B66"/>
    <w:rsid w:val="00C07C41"/>
    <w:rsid w:val="00C0AD10"/>
    <w:rsid w:val="00C12FAA"/>
    <w:rsid w:val="00C13C90"/>
    <w:rsid w:val="00C21969"/>
    <w:rsid w:val="00C22068"/>
    <w:rsid w:val="00C24448"/>
    <w:rsid w:val="00C27099"/>
    <w:rsid w:val="00C27CE2"/>
    <w:rsid w:val="00C40245"/>
    <w:rsid w:val="00C40DBF"/>
    <w:rsid w:val="00C624F0"/>
    <w:rsid w:val="00C668CF"/>
    <w:rsid w:val="00C84CEF"/>
    <w:rsid w:val="00C86387"/>
    <w:rsid w:val="00C94194"/>
    <w:rsid w:val="00C9A55D"/>
    <w:rsid w:val="00CA17D2"/>
    <w:rsid w:val="00CA6F82"/>
    <w:rsid w:val="00CB291D"/>
    <w:rsid w:val="00CC2B56"/>
    <w:rsid w:val="00CC7612"/>
    <w:rsid w:val="00CD1314"/>
    <w:rsid w:val="00CD418C"/>
    <w:rsid w:val="00CD6F16"/>
    <w:rsid w:val="00CDB959"/>
    <w:rsid w:val="00CE03B0"/>
    <w:rsid w:val="00CE17DC"/>
    <w:rsid w:val="00CE25FC"/>
    <w:rsid w:val="00CE6CBD"/>
    <w:rsid w:val="00CEC478"/>
    <w:rsid w:val="00CF3681"/>
    <w:rsid w:val="00CF6226"/>
    <w:rsid w:val="00D05364"/>
    <w:rsid w:val="00D23A1E"/>
    <w:rsid w:val="00D255A5"/>
    <w:rsid w:val="00D270CD"/>
    <w:rsid w:val="00D33342"/>
    <w:rsid w:val="00D3387C"/>
    <w:rsid w:val="00D446F0"/>
    <w:rsid w:val="00D454C6"/>
    <w:rsid w:val="00D46DE8"/>
    <w:rsid w:val="00D60CB1"/>
    <w:rsid w:val="00D624D3"/>
    <w:rsid w:val="00D64C2D"/>
    <w:rsid w:val="00D66162"/>
    <w:rsid w:val="00D669B2"/>
    <w:rsid w:val="00D7081A"/>
    <w:rsid w:val="00D7430C"/>
    <w:rsid w:val="00DA5DE0"/>
    <w:rsid w:val="00DA66B0"/>
    <w:rsid w:val="00DAA9A5"/>
    <w:rsid w:val="00DB05F6"/>
    <w:rsid w:val="00DB2050"/>
    <w:rsid w:val="00DB4B36"/>
    <w:rsid w:val="00DB58F6"/>
    <w:rsid w:val="00DC2981"/>
    <w:rsid w:val="00DC2BCF"/>
    <w:rsid w:val="00DD44B1"/>
    <w:rsid w:val="00DD46E1"/>
    <w:rsid w:val="00DD48B2"/>
    <w:rsid w:val="00DE182E"/>
    <w:rsid w:val="00DED08A"/>
    <w:rsid w:val="00E06BCF"/>
    <w:rsid w:val="00E079C9"/>
    <w:rsid w:val="00E13392"/>
    <w:rsid w:val="00E17BEE"/>
    <w:rsid w:val="00E3219F"/>
    <w:rsid w:val="00E340A9"/>
    <w:rsid w:val="00E41D8A"/>
    <w:rsid w:val="00E41FA9"/>
    <w:rsid w:val="00E4453E"/>
    <w:rsid w:val="00E44C06"/>
    <w:rsid w:val="00E47D37"/>
    <w:rsid w:val="00E47E4D"/>
    <w:rsid w:val="00E544C1"/>
    <w:rsid w:val="00E62CD0"/>
    <w:rsid w:val="00E765C4"/>
    <w:rsid w:val="00E77DB8"/>
    <w:rsid w:val="00E823D6"/>
    <w:rsid w:val="00E83BDD"/>
    <w:rsid w:val="00E8FCB9"/>
    <w:rsid w:val="00E91537"/>
    <w:rsid w:val="00E924C1"/>
    <w:rsid w:val="00E954D3"/>
    <w:rsid w:val="00EA7FAF"/>
    <w:rsid w:val="00EB0694"/>
    <w:rsid w:val="00EB2B71"/>
    <w:rsid w:val="00EB485F"/>
    <w:rsid w:val="00EB5A7C"/>
    <w:rsid w:val="00EC6378"/>
    <w:rsid w:val="00ED0FE9"/>
    <w:rsid w:val="00ED35D8"/>
    <w:rsid w:val="00ED5AA5"/>
    <w:rsid w:val="00EE08B2"/>
    <w:rsid w:val="00EE2443"/>
    <w:rsid w:val="00EF299E"/>
    <w:rsid w:val="00F00F04"/>
    <w:rsid w:val="00F01905"/>
    <w:rsid w:val="00F13721"/>
    <w:rsid w:val="00F148DE"/>
    <w:rsid w:val="00F212E9"/>
    <w:rsid w:val="00F30B53"/>
    <w:rsid w:val="00F30D30"/>
    <w:rsid w:val="00F42E8A"/>
    <w:rsid w:val="00F46F4F"/>
    <w:rsid w:val="00F4755C"/>
    <w:rsid w:val="00F50879"/>
    <w:rsid w:val="00F56DB0"/>
    <w:rsid w:val="00F60F0D"/>
    <w:rsid w:val="00F64173"/>
    <w:rsid w:val="00F7206B"/>
    <w:rsid w:val="00F738B8"/>
    <w:rsid w:val="00F768E1"/>
    <w:rsid w:val="00F903C2"/>
    <w:rsid w:val="00F93D55"/>
    <w:rsid w:val="00FB086F"/>
    <w:rsid w:val="00FB16CB"/>
    <w:rsid w:val="00FC2A03"/>
    <w:rsid w:val="00FD3A97"/>
    <w:rsid w:val="00FD650D"/>
    <w:rsid w:val="00FE589C"/>
    <w:rsid w:val="00FE7C37"/>
    <w:rsid w:val="00FF4057"/>
    <w:rsid w:val="00FF7979"/>
    <w:rsid w:val="0100A626"/>
    <w:rsid w:val="0116B6EF"/>
    <w:rsid w:val="01264F4B"/>
    <w:rsid w:val="01264FBF"/>
    <w:rsid w:val="012B5A86"/>
    <w:rsid w:val="013D6E11"/>
    <w:rsid w:val="01420617"/>
    <w:rsid w:val="014368D9"/>
    <w:rsid w:val="014A04BB"/>
    <w:rsid w:val="014E70D5"/>
    <w:rsid w:val="01522C5B"/>
    <w:rsid w:val="01525266"/>
    <w:rsid w:val="0165DC42"/>
    <w:rsid w:val="016CB3FB"/>
    <w:rsid w:val="017147EC"/>
    <w:rsid w:val="01735ABC"/>
    <w:rsid w:val="01877F54"/>
    <w:rsid w:val="01878D6C"/>
    <w:rsid w:val="0191D0EF"/>
    <w:rsid w:val="019F8454"/>
    <w:rsid w:val="01A24B69"/>
    <w:rsid w:val="01A8D1A5"/>
    <w:rsid w:val="01B8FEEE"/>
    <w:rsid w:val="01C400CB"/>
    <w:rsid w:val="01C91C5D"/>
    <w:rsid w:val="01CAD436"/>
    <w:rsid w:val="01DA3B70"/>
    <w:rsid w:val="01E35F57"/>
    <w:rsid w:val="01E3DEB7"/>
    <w:rsid w:val="01E795B8"/>
    <w:rsid w:val="01E7A9C5"/>
    <w:rsid w:val="01EC8B73"/>
    <w:rsid w:val="01F328D9"/>
    <w:rsid w:val="0208472E"/>
    <w:rsid w:val="02086D54"/>
    <w:rsid w:val="02232361"/>
    <w:rsid w:val="02234968"/>
    <w:rsid w:val="022657BA"/>
    <w:rsid w:val="023317F6"/>
    <w:rsid w:val="024EDC66"/>
    <w:rsid w:val="025A4721"/>
    <w:rsid w:val="0262584E"/>
    <w:rsid w:val="0262BADB"/>
    <w:rsid w:val="026CD8AC"/>
    <w:rsid w:val="0285F5D4"/>
    <w:rsid w:val="02972035"/>
    <w:rsid w:val="0297DD33"/>
    <w:rsid w:val="029E2373"/>
    <w:rsid w:val="02A46469"/>
    <w:rsid w:val="02A9EB4A"/>
    <w:rsid w:val="02BF1A28"/>
    <w:rsid w:val="02CE3F8D"/>
    <w:rsid w:val="02D1D239"/>
    <w:rsid w:val="02E5D51C"/>
    <w:rsid w:val="02ED8ADB"/>
    <w:rsid w:val="02F02137"/>
    <w:rsid w:val="02F0E0E2"/>
    <w:rsid w:val="0302AC4E"/>
    <w:rsid w:val="030561D1"/>
    <w:rsid w:val="0306A006"/>
    <w:rsid w:val="030F2757"/>
    <w:rsid w:val="03169C7A"/>
    <w:rsid w:val="03242E40"/>
    <w:rsid w:val="032F621D"/>
    <w:rsid w:val="033259A1"/>
    <w:rsid w:val="03346680"/>
    <w:rsid w:val="033E6235"/>
    <w:rsid w:val="0341757C"/>
    <w:rsid w:val="03442450"/>
    <w:rsid w:val="03465B1C"/>
    <w:rsid w:val="034D2513"/>
    <w:rsid w:val="0353A358"/>
    <w:rsid w:val="0361A059"/>
    <w:rsid w:val="036203DB"/>
    <w:rsid w:val="0365722E"/>
    <w:rsid w:val="0365A99C"/>
    <w:rsid w:val="036A1E7B"/>
    <w:rsid w:val="036B077D"/>
    <w:rsid w:val="0377903D"/>
    <w:rsid w:val="037E92F3"/>
    <w:rsid w:val="038256CD"/>
    <w:rsid w:val="0385F2B5"/>
    <w:rsid w:val="03911387"/>
    <w:rsid w:val="039DF739"/>
    <w:rsid w:val="03A3F8A6"/>
    <w:rsid w:val="03AA6B45"/>
    <w:rsid w:val="03AB0B43"/>
    <w:rsid w:val="03B3DE34"/>
    <w:rsid w:val="03C6AA36"/>
    <w:rsid w:val="03CACD16"/>
    <w:rsid w:val="03CBAEE0"/>
    <w:rsid w:val="03CE8268"/>
    <w:rsid w:val="03D5C098"/>
    <w:rsid w:val="03D5D020"/>
    <w:rsid w:val="03E7E9ED"/>
    <w:rsid w:val="03EC0044"/>
    <w:rsid w:val="03EE5D29"/>
    <w:rsid w:val="03F69AF7"/>
    <w:rsid w:val="03FBE4ED"/>
    <w:rsid w:val="0405B33C"/>
    <w:rsid w:val="0409D2FE"/>
    <w:rsid w:val="041A6E7C"/>
    <w:rsid w:val="04272321"/>
    <w:rsid w:val="042BA8D0"/>
    <w:rsid w:val="042F0B1F"/>
    <w:rsid w:val="04396F08"/>
    <w:rsid w:val="044284E6"/>
    <w:rsid w:val="045BAD43"/>
    <w:rsid w:val="0469DD79"/>
    <w:rsid w:val="046E0D92"/>
    <w:rsid w:val="0478195B"/>
    <w:rsid w:val="0479A2D7"/>
    <w:rsid w:val="047D9951"/>
    <w:rsid w:val="04807145"/>
    <w:rsid w:val="0480F2A1"/>
    <w:rsid w:val="048454A7"/>
    <w:rsid w:val="048808B5"/>
    <w:rsid w:val="048B0687"/>
    <w:rsid w:val="049714E6"/>
    <w:rsid w:val="04A1D43F"/>
    <w:rsid w:val="04A4F0D0"/>
    <w:rsid w:val="04AD69B7"/>
    <w:rsid w:val="04C0EE8E"/>
    <w:rsid w:val="04E7525F"/>
    <w:rsid w:val="04EDE30A"/>
    <w:rsid w:val="04F73332"/>
    <w:rsid w:val="04F7942D"/>
    <w:rsid w:val="050029DE"/>
    <w:rsid w:val="050A8048"/>
    <w:rsid w:val="050FFD88"/>
    <w:rsid w:val="052040A3"/>
    <w:rsid w:val="0521516A"/>
    <w:rsid w:val="052F1C41"/>
    <w:rsid w:val="0532355C"/>
    <w:rsid w:val="0532859C"/>
    <w:rsid w:val="053767FB"/>
    <w:rsid w:val="0539229B"/>
    <w:rsid w:val="053EEB96"/>
    <w:rsid w:val="0552AC30"/>
    <w:rsid w:val="05580F32"/>
    <w:rsid w:val="05592F68"/>
    <w:rsid w:val="0568B4C0"/>
    <w:rsid w:val="056D8D35"/>
    <w:rsid w:val="0572A5E9"/>
    <w:rsid w:val="05733FEC"/>
    <w:rsid w:val="05790298"/>
    <w:rsid w:val="0580D0B3"/>
    <w:rsid w:val="058315CF"/>
    <w:rsid w:val="05895271"/>
    <w:rsid w:val="0592ACAA"/>
    <w:rsid w:val="0593A626"/>
    <w:rsid w:val="05A27ACE"/>
    <w:rsid w:val="05AF31B5"/>
    <w:rsid w:val="05B0C685"/>
    <w:rsid w:val="05C529AF"/>
    <w:rsid w:val="05C679CF"/>
    <w:rsid w:val="05DAB099"/>
    <w:rsid w:val="05DDEA22"/>
    <w:rsid w:val="05E374F3"/>
    <w:rsid w:val="05E4C7C3"/>
    <w:rsid w:val="05E77C07"/>
    <w:rsid w:val="05F76C3C"/>
    <w:rsid w:val="05F9B457"/>
    <w:rsid w:val="05FDC77D"/>
    <w:rsid w:val="060B3E1F"/>
    <w:rsid w:val="0617B9AD"/>
    <w:rsid w:val="061B33C6"/>
    <w:rsid w:val="061BBBD7"/>
    <w:rsid w:val="062DF011"/>
    <w:rsid w:val="06324437"/>
    <w:rsid w:val="063FD28F"/>
    <w:rsid w:val="0641F574"/>
    <w:rsid w:val="0645D276"/>
    <w:rsid w:val="064CB9AD"/>
    <w:rsid w:val="065D3DB9"/>
    <w:rsid w:val="06649607"/>
    <w:rsid w:val="068716B5"/>
    <w:rsid w:val="06874BBF"/>
    <w:rsid w:val="06918700"/>
    <w:rsid w:val="069DAD3F"/>
    <w:rsid w:val="06AAF150"/>
    <w:rsid w:val="06AC1AB6"/>
    <w:rsid w:val="06AC4B47"/>
    <w:rsid w:val="06B0FF1C"/>
    <w:rsid w:val="06BD9395"/>
    <w:rsid w:val="06C3C4AB"/>
    <w:rsid w:val="06C9DD96"/>
    <w:rsid w:val="06CB13BE"/>
    <w:rsid w:val="06D3A60E"/>
    <w:rsid w:val="06D4EAB1"/>
    <w:rsid w:val="06D848E8"/>
    <w:rsid w:val="06E739B4"/>
    <w:rsid w:val="06EB46F9"/>
    <w:rsid w:val="06F1D9F1"/>
    <w:rsid w:val="06F1E452"/>
    <w:rsid w:val="06F9AF12"/>
    <w:rsid w:val="06FA3ABA"/>
    <w:rsid w:val="06FB49A6"/>
    <w:rsid w:val="06FDB3D8"/>
    <w:rsid w:val="06FEB221"/>
    <w:rsid w:val="0703DDD3"/>
    <w:rsid w:val="0704F5F9"/>
    <w:rsid w:val="070AC930"/>
    <w:rsid w:val="071F3E4D"/>
    <w:rsid w:val="0728D469"/>
    <w:rsid w:val="0730F6E7"/>
    <w:rsid w:val="07363F5C"/>
    <w:rsid w:val="073D5165"/>
    <w:rsid w:val="073EE13C"/>
    <w:rsid w:val="0750D127"/>
    <w:rsid w:val="07537183"/>
    <w:rsid w:val="075C1E20"/>
    <w:rsid w:val="076352AE"/>
    <w:rsid w:val="07752212"/>
    <w:rsid w:val="0776B0D6"/>
    <w:rsid w:val="0780C9CA"/>
    <w:rsid w:val="0792E9EC"/>
    <w:rsid w:val="07965CCA"/>
    <w:rsid w:val="079AC34B"/>
    <w:rsid w:val="079B41ED"/>
    <w:rsid w:val="079D3A2B"/>
    <w:rsid w:val="07AF3179"/>
    <w:rsid w:val="07B52909"/>
    <w:rsid w:val="07B5FCE6"/>
    <w:rsid w:val="07BDEA6C"/>
    <w:rsid w:val="07CDD696"/>
    <w:rsid w:val="07CEEFB5"/>
    <w:rsid w:val="07D44A64"/>
    <w:rsid w:val="07D74F37"/>
    <w:rsid w:val="07DC0555"/>
    <w:rsid w:val="07E202F0"/>
    <w:rsid w:val="07E7A3BE"/>
    <w:rsid w:val="07F38E06"/>
    <w:rsid w:val="07F46C63"/>
    <w:rsid w:val="07F5DA5E"/>
    <w:rsid w:val="07F9682D"/>
    <w:rsid w:val="07FEAE5E"/>
    <w:rsid w:val="07FF9AA9"/>
    <w:rsid w:val="08003DCF"/>
    <w:rsid w:val="0802F9B2"/>
    <w:rsid w:val="0805CAC4"/>
    <w:rsid w:val="0809D5DB"/>
    <w:rsid w:val="08138DCA"/>
    <w:rsid w:val="0817059B"/>
    <w:rsid w:val="08201EB5"/>
    <w:rsid w:val="08313B86"/>
    <w:rsid w:val="08382C0B"/>
    <w:rsid w:val="08437170"/>
    <w:rsid w:val="084E38C1"/>
    <w:rsid w:val="08515270"/>
    <w:rsid w:val="08567C0E"/>
    <w:rsid w:val="0856C7F2"/>
    <w:rsid w:val="085A7485"/>
    <w:rsid w:val="085C4D7A"/>
    <w:rsid w:val="085F1BC5"/>
    <w:rsid w:val="0861D7B4"/>
    <w:rsid w:val="0871B777"/>
    <w:rsid w:val="0873DFF4"/>
    <w:rsid w:val="0874638B"/>
    <w:rsid w:val="08855E0D"/>
    <w:rsid w:val="0886E87C"/>
    <w:rsid w:val="08886D88"/>
    <w:rsid w:val="08897C17"/>
    <w:rsid w:val="0892E6FE"/>
    <w:rsid w:val="089AFF2D"/>
    <w:rsid w:val="08B046EF"/>
    <w:rsid w:val="08BAE1C5"/>
    <w:rsid w:val="08D2E582"/>
    <w:rsid w:val="08DA1B90"/>
    <w:rsid w:val="08DAFA27"/>
    <w:rsid w:val="08E13BE7"/>
    <w:rsid w:val="08E81BFF"/>
    <w:rsid w:val="08E879D4"/>
    <w:rsid w:val="08E95A8D"/>
    <w:rsid w:val="08E97372"/>
    <w:rsid w:val="08F68F68"/>
    <w:rsid w:val="090A68CD"/>
    <w:rsid w:val="09106DC1"/>
    <w:rsid w:val="09158AE4"/>
    <w:rsid w:val="0916BD9E"/>
    <w:rsid w:val="0923D2D2"/>
    <w:rsid w:val="09246245"/>
    <w:rsid w:val="092FDE33"/>
    <w:rsid w:val="09355261"/>
    <w:rsid w:val="0935CF64"/>
    <w:rsid w:val="09409270"/>
    <w:rsid w:val="0942A9B2"/>
    <w:rsid w:val="0952272C"/>
    <w:rsid w:val="09559FDA"/>
    <w:rsid w:val="0956B880"/>
    <w:rsid w:val="095928EE"/>
    <w:rsid w:val="095AD551"/>
    <w:rsid w:val="095C61A8"/>
    <w:rsid w:val="09616E14"/>
    <w:rsid w:val="0965C225"/>
    <w:rsid w:val="096A3EF0"/>
    <w:rsid w:val="09785883"/>
    <w:rsid w:val="097BBBFA"/>
    <w:rsid w:val="098003AD"/>
    <w:rsid w:val="0988C632"/>
    <w:rsid w:val="0994894D"/>
    <w:rsid w:val="099D4999"/>
    <w:rsid w:val="09B3E975"/>
    <w:rsid w:val="09BA30DF"/>
    <w:rsid w:val="09BAC382"/>
    <w:rsid w:val="09BEEC81"/>
    <w:rsid w:val="09C49B08"/>
    <w:rsid w:val="09C607F9"/>
    <w:rsid w:val="09CA1FEE"/>
    <w:rsid w:val="09CAC3AC"/>
    <w:rsid w:val="09D26DB1"/>
    <w:rsid w:val="09E31A6A"/>
    <w:rsid w:val="09E5BC36"/>
    <w:rsid w:val="09E60E11"/>
    <w:rsid w:val="09FA31F9"/>
    <w:rsid w:val="0A03C992"/>
    <w:rsid w:val="0A049DED"/>
    <w:rsid w:val="0A084714"/>
    <w:rsid w:val="0A0C8775"/>
    <w:rsid w:val="0A0CDD49"/>
    <w:rsid w:val="0A1B27B0"/>
    <w:rsid w:val="0A1E6589"/>
    <w:rsid w:val="0A1ED974"/>
    <w:rsid w:val="0A21A6CB"/>
    <w:rsid w:val="0A28BE8F"/>
    <w:rsid w:val="0A336C78"/>
    <w:rsid w:val="0A34AD2A"/>
    <w:rsid w:val="0A386DBC"/>
    <w:rsid w:val="0A39A67B"/>
    <w:rsid w:val="0A573EE9"/>
    <w:rsid w:val="0A6509EB"/>
    <w:rsid w:val="0A70B068"/>
    <w:rsid w:val="0A751955"/>
    <w:rsid w:val="0A779004"/>
    <w:rsid w:val="0A891F06"/>
    <w:rsid w:val="0A8D7AFD"/>
    <w:rsid w:val="0A917E29"/>
    <w:rsid w:val="0A937B3B"/>
    <w:rsid w:val="0A991C1F"/>
    <w:rsid w:val="0AA2C563"/>
    <w:rsid w:val="0AA4810F"/>
    <w:rsid w:val="0AAC2E47"/>
    <w:rsid w:val="0AAD3A2B"/>
    <w:rsid w:val="0AB2DDB3"/>
    <w:rsid w:val="0ABB3C74"/>
    <w:rsid w:val="0ABBE00B"/>
    <w:rsid w:val="0AC2F99D"/>
    <w:rsid w:val="0ACC9ACE"/>
    <w:rsid w:val="0ACEACCE"/>
    <w:rsid w:val="0AD438DD"/>
    <w:rsid w:val="0AD753A8"/>
    <w:rsid w:val="0ADCCB17"/>
    <w:rsid w:val="0AE128CD"/>
    <w:rsid w:val="0AE64839"/>
    <w:rsid w:val="0AEB4140"/>
    <w:rsid w:val="0AEDB22C"/>
    <w:rsid w:val="0AF7156F"/>
    <w:rsid w:val="0AF9AC33"/>
    <w:rsid w:val="0B043CCA"/>
    <w:rsid w:val="0B0BA204"/>
    <w:rsid w:val="0B155162"/>
    <w:rsid w:val="0B18115D"/>
    <w:rsid w:val="0B1A5275"/>
    <w:rsid w:val="0B1E9947"/>
    <w:rsid w:val="0B20257A"/>
    <w:rsid w:val="0B2A375C"/>
    <w:rsid w:val="0B2B6264"/>
    <w:rsid w:val="0B31C004"/>
    <w:rsid w:val="0B551BCD"/>
    <w:rsid w:val="0B5AE5C2"/>
    <w:rsid w:val="0B66771E"/>
    <w:rsid w:val="0B671D24"/>
    <w:rsid w:val="0B6F6BA4"/>
    <w:rsid w:val="0B771F94"/>
    <w:rsid w:val="0B7DE586"/>
    <w:rsid w:val="0B84A624"/>
    <w:rsid w:val="0B8C5DC5"/>
    <w:rsid w:val="0B8C9CC5"/>
    <w:rsid w:val="0B8D8122"/>
    <w:rsid w:val="0B93EE3C"/>
    <w:rsid w:val="0BA77E04"/>
    <w:rsid w:val="0BACB343"/>
    <w:rsid w:val="0BAEED08"/>
    <w:rsid w:val="0BC13DB2"/>
    <w:rsid w:val="0BC423D8"/>
    <w:rsid w:val="0BCFEAF0"/>
    <w:rsid w:val="0BD24EFB"/>
    <w:rsid w:val="0BD5BDA4"/>
    <w:rsid w:val="0BDC8D11"/>
    <w:rsid w:val="0BDE42A2"/>
    <w:rsid w:val="0BE086A7"/>
    <w:rsid w:val="0BE1AF30"/>
    <w:rsid w:val="0BE578F4"/>
    <w:rsid w:val="0BEC4222"/>
    <w:rsid w:val="0BEDCE75"/>
    <w:rsid w:val="0BFC1615"/>
    <w:rsid w:val="0C0815B6"/>
    <w:rsid w:val="0C0D4D41"/>
    <w:rsid w:val="0C240B19"/>
    <w:rsid w:val="0C258061"/>
    <w:rsid w:val="0C29E53E"/>
    <w:rsid w:val="0C406C47"/>
    <w:rsid w:val="0C74A57D"/>
    <w:rsid w:val="0C931A9A"/>
    <w:rsid w:val="0C946143"/>
    <w:rsid w:val="0CA1530D"/>
    <w:rsid w:val="0CABE735"/>
    <w:rsid w:val="0CB77B37"/>
    <w:rsid w:val="0CB911FC"/>
    <w:rsid w:val="0CBE4AB3"/>
    <w:rsid w:val="0CC0B80E"/>
    <w:rsid w:val="0CC774E8"/>
    <w:rsid w:val="0CCA31FB"/>
    <w:rsid w:val="0CCE0EDC"/>
    <w:rsid w:val="0CD76012"/>
    <w:rsid w:val="0CE0181A"/>
    <w:rsid w:val="0CE236FB"/>
    <w:rsid w:val="0CEEADF1"/>
    <w:rsid w:val="0CF00C16"/>
    <w:rsid w:val="0CFC69D0"/>
    <w:rsid w:val="0D03AFA8"/>
    <w:rsid w:val="0D04ACA9"/>
    <w:rsid w:val="0D0CC26F"/>
    <w:rsid w:val="0D159295"/>
    <w:rsid w:val="0D159FA4"/>
    <w:rsid w:val="0D20A642"/>
    <w:rsid w:val="0D27534E"/>
    <w:rsid w:val="0D3D8AAF"/>
    <w:rsid w:val="0D51587F"/>
    <w:rsid w:val="0D596F3F"/>
    <w:rsid w:val="0D5F8E6A"/>
    <w:rsid w:val="0D70B302"/>
    <w:rsid w:val="0D779C14"/>
    <w:rsid w:val="0D7FFDF1"/>
    <w:rsid w:val="0D81EDD9"/>
    <w:rsid w:val="0D8269E7"/>
    <w:rsid w:val="0D8D5FDA"/>
    <w:rsid w:val="0D93B269"/>
    <w:rsid w:val="0D978D4B"/>
    <w:rsid w:val="0D98183E"/>
    <w:rsid w:val="0D9C178A"/>
    <w:rsid w:val="0DA01228"/>
    <w:rsid w:val="0DA650E1"/>
    <w:rsid w:val="0DA799DC"/>
    <w:rsid w:val="0DABCECD"/>
    <w:rsid w:val="0DAC3AB4"/>
    <w:rsid w:val="0DB03832"/>
    <w:rsid w:val="0DB56510"/>
    <w:rsid w:val="0DB74728"/>
    <w:rsid w:val="0DBC078F"/>
    <w:rsid w:val="0DBCC508"/>
    <w:rsid w:val="0DBFC366"/>
    <w:rsid w:val="0DD162E4"/>
    <w:rsid w:val="0DD5659F"/>
    <w:rsid w:val="0DDDC0FA"/>
    <w:rsid w:val="0DDE39B1"/>
    <w:rsid w:val="0DDF6093"/>
    <w:rsid w:val="0DE8C874"/>
    <w:rsid w:val="0DED7506"/>
    <w:rsid w:val="0DF6F350"/>
    <w:rsid w:val="0E0D5772"/>
    <w:rsid w:val="0E0F68AC"/>
    <w:rsid w:val="0E0FEF2D"/>
    <w:rsid w:val="0E15C29E"/>
    <w:rsid w:val="0E1D1476"/>
    <w:rsid w:val="0E2A8303"/>
    <w:rsid w:val="0E2D2BF0"/>
    <w:rsid w:val="0E3001A2"/>
    <w:rsid w:val="0E3CD5B9"/>
    <w:rsid w:val="0E41C5F2"/>
    <w:rsid w:val="0E41E4DD"/>
    <w:rsid w:val="0E4888C3"/>
    <w:rsid w:val="0E4A99F7"/>
    <w:rsid w:val="0E4C0FE4"/>
    <w:rsid w:val="0E53E10B"/>
    <w:rsid w:val="0E548739"/>
    <w:rsid w:val="0E550F89"/>
    <w:rsid w:val="0E57D6C9"/>
    <w:rsid w:val="0E63701E"/>
    <w:rsid w:val="0E670664"/>
    <w:rsid w:val="0E67FA70"/>
    <w:rsid w:val="0E699B16"/>
    <w:rsid w:val="0E6DEFE2"/>
    <w:rsid w:val="0E7155F5"/>
    <w:rsid w:val="0E726FC2"/>
    <w:rsid w:val="0E72B2FA"/>
    <w:rsid w:val="0E744B03"/>
    <w:rsid w:val="0E7AA1A0"/>
    <w:rsid w:val="0E83B984"/>
    <w:rsid w:val="0E83E4C5"/>
    <w:rsid w:val="0E8A7E52"/>
    <w:rsid w:val="0E8E53CB"/>
    <w:rsid w:val="0E99514E"/>
    <w:rsid w:val="0E9CF3C8"/>
    <w:rsid w:val="0EA22E3D"/>
    <w:rsid w:val="0EA43C0D"/>
    <w:rsid w:val="0EA7BD73"/>
    <w:rsid w:val="0EBDF0BB"/>
    <w:rsid w:val="0EBFFFE2"/>
    <w:rsid w:val="0EC2F2B8"/>
    <w:rsid w:val="0EC4766E"/>
    <w:rsid w:val="0EC5B229"/>
    <w:rsid w:val="0EC60109"/>
    <w:rsid w:val="0EDE35D5"/>
    <w:rsid w:val="0EE11A60"/>
    <w:rsid w:val="0F08C5EF"/>
    <w:rsid w:val="0F0A18A9"/>
    <w:rsid w:val="0F0FC610"/>
    <w:rsid w:val="0F12F391"/>
    <w:rsid w:val="0F29420B"/>
    <w:rsid w:val="0F334640"/>
    <w:rsid w:val="0F38C6AB"/>
    <w:rsid w:val="0F488A78"/>
    <w:rsid w:val="0F4F1038"/>
    <w:rsid w:val="0F50B46C"/>
    <w:rsid w:val="0F553C36"/>
    <w:rsid w:val="0F5DCCFD"/>
    <w:rsid w:val="0F5E4FB3"/>
    <w:rsid w:val="0F5F473C"/>
    <w:rsid w:val="0F61ED79"/>
    <w:rsid w:val="0F63A859"/>
    <w:rsid w:val="0F6DB84B"/>
    <w:rsid w:val="0F6E2F5B"/>
    <w:rsid w:val="0F72EAC8"/>
    <w:rsid w:val="0F768813"/>
    <w:rsid w:val="0F7CD0B6"/>
    <w:rsid w:val="0F87C0C5"/>
    <w:rsid w:val="0F8BFD24"/>
    <w:rsid w:val="0F929731"/>
    <w:rsid w:val="0F9D53E1"/>
    <w:rsid w:val="0FA4CF36"/>
    <w:rsid w:val="0FA62065"/>
    <w:rsid w:val="0FA9C2D7"/>
    <w:rsid w:val="0FB0D443"/>
    <w:rsid w:val="0FB6B5AB"/>
    <w:rsid w:val="0FB823ED"/>
    <w:rsid w:val="0FB9B95C"/>
    <w:rsid w:val="0FC2E97B"/>
    <w:rsid w:val="0FCABB5C"/>
    <w:rsid w:val="0FCD7D44"/>
    <w:rsid w:val="0FD7ADED"/>
    <w:rsid w:val="0FD8FE4D"/>
    <w:rsid w:val="0FDB1C96"/>
    <w:rsid w:val="0FE0F39C"/>
    <w:rsid w:val="0FFAD3EB"/>
    <w:rsid w:val="1001D2BD"/>
    <w:rsid w:val="10172B47"/>
    <w:rsid w:val="102F701A"/>
    <w:rsid w:val="1039A32B"/>
    <w:rsid w:val="103B0248"/>
    <w:rsid w:val="1043E3AD"/>
    <w:rsid w:val="1048AA00"/>
    <w:rsid w:val="104D32EF"/>
    <w:rsid w:val="104DEFDD"/>
    <w:rsid w:val="105A3A00"/>
    <w:rsid w:val="1062124E"/>
    <w:rsid w:val="10626D25"/>
    <w:rsid w:val="1071A543"/>
    <w:rsid w:val="107558D1"/>
    <w:rsid w:val="10805813"/>
    <w:rsid w:val="1080B81D"/>
    <w:rsid w:val="108CA6A0"/>
    <w:rsid w:val="10960606"/>
    <w:rsid w:val="10A083D1"/>
    <w:rsid w:val="10A19EB5"/>
    <w:rsid w:val="10A21064"/>
    <w:rsid w:val="10A4DE2E"/>
    <w:rsid w:val="10B32EB8"/>
    <w:rsid w:val="10B9E360"/>
    <w:rsid w:val="10BB6CB3"/>
    <w:rsid w:val="10C75216"/>
    <w:rsid w:val="10CB87BE"/>
    <w:rsid w:val="10D5F13E"/>
    <w:rsid w:val="10E70E0C"/>
    <w:rsid w:val="10EC3EB3"/>
    <w:rsid w:val="10EEE357"/>
    <w:rsid w:val="10F57A1F"/>
    <w:rsid w:val="110671E9"/>
    <w:rsid w:val="110DED06"/>
    <w:rsid w:val="11167FD7"/>
    <w:rsid w:val="111B6FCB"/>
    <w:rsid w:val="111CF377"/>
    <w:rsid w:val="112D3606"/>
    <w:rsid w:val="112F92A8"/>
    <w:rsid w:val="112FBC4A"/>
    <w:rsid w:val="1130EDE8"/>
    <w:rsid w:val="11376392"/>
    <w:rsid w:val="113DA980"/>
    <w:rsid w:val="1140F5E2"/>
    <w:rsid w:val="114C2B27"/>
    <w:rsid w:val="114D6360"/>
    <w:rsid w:val="1156678D"/>
    <w:rsid w:val="115B4C34"/>
    <w:rsid w:val="115DD375"/>
    <w:rsid w:val="115F9CB6"/>
    <w:rsid w:val="116524C0"/>
    <w:rsid w:val="1172213C"/>
    <w:rsid w:val="11747E60"/>
    <w:rsid w:val="117F1195"/>
    <w:rsid w:val="118150FA"/>
    <w:rsid w:val="118B57EE"/>
    <w:rsid w:val="119F9B32"/>
    <w:rsid w:val="11A06816"/>
    <w:rsid w:val="11A15326"/>
    <w:rsid w:val="11A8A5C4"/>
    <w:rsid w:val="11A9B586"/>
    <w:rsid w:val="11B037FE"/>
    <w:rsid w:val="11B40255"/>
    <w:rsid w:val="11CE5FEF"/>
    <w:rsid w:val="11D3B36C"/>
    <w:rsid w:val="11D595BE"/>
    <w:rsid w:val="11D6FFBE"/>
    <w:rsid w:val="11DE600A"/>
    <w:rsid w:val="11E29EC9"/>
    <w:rsid w:val="11E8A8C7"/>
    <w:rsid w:val="11F6FB1C"/>
    <w:rsid w:val="11FAFABE"/>
    <w:rsid w:val="120545D5"/>
    <w:rsid w:val="120F8C66"/>
    <w:rsid w:val="121173E3"/>
    <w:rsid w:val="121E4C0F"/>
    <w:rsid w:val="122069E9"/>
    <w:rsid w:val="123168A5"/>
    <w:rsid w:val="12443B8C"/>
    <w:rsid w:val="1261D508"/>
    <w:rsid w:val="1269225E"/>
    <w:rsid w:val="126EF063"/>
    <w:rsid w:val="12771A57"/>
    <w:rsid w:val="127BE511"/>
    <w:rsid w:val="1283107B"/>
    <w:rsid w:val="12A42E04"/>
    <w:rsid w:val="12AAED9C"/>
    <w:rsid w:val="12AB9D78"/>
    <w:rsid w:val="12BA62B7"/>
    <w:rsid w:val="12BCD84F"/>
    <w:rsid w:val="12BDC159"/>
    <w:rsid w:val="12C39DE6"/>
    <w:rsid w:val="12CE1890"/>
    <w:rsid w:val="12F3E290"/>
    <w:rsid w:val="12FB41F4"/>
    <w:rsid w:val="1304A295"/>
    <w:rsid w:val="1305D5FE"/>
    <w:rsid w:val="13102338"/>
    <w:rsid w:val="13122666"/>
    <w:rsid w:val="131ACD71"/>
    <w:rsid w:val="13296549"/>
    <w:rsid w:val="132E3CA5"/>
    <w:rsid w:val="13302118"/>
    <w:rsid w:val="134742BE"/>
    <w:rsid w:val="13546012"/>
    <w:rsid w:val="135B821F"/>
    <w:rsid w:val="1361A5C8"/>
    <w:rsid w:val="136D6657"/>
    <w:rsid w:val="136ECB81"/>
    <w:rsid w:val="1372E7CD"/>
    <w:rsid w:val="137EC89A"/>
    <w:rsid w:val="13803734"/>
    <w:rsid w:val="13992EB5"/>
    <w:rsid w:val="13A500E1"/>
    <w:rsid w:val="13A8AA81"/>
    <w:rsid w:val="13B0D475"/>
    <w:rsid w:val="13C539A1"/>
    <w:rsid w:val="13C6C49E"/>
    <w:rsid w:val="13C6C4FD"/>
    <w:rsid w:val="13D50A65"/>
    <w:rsid w:val="13D54D05"/>
    <w:rsid w:val="13D7BF1F"/>
    <w:rsid w:val="13E00205"/>
    <w:rsid w:val="13F266BA"/>
    <w:rsid w:val="13F68B84"/>
    <w:rsid w:val="13F8785F"/>
    <w:rsid w:val="140D70B8"/>
    <w:rsid w:val="141A7190"/>
    <w:rsid w:val="142536A4"/>
    <w:rsid w:val="142BA8D9"/>
    <w:rsid w:val="1433BAAC"/>
    <w:rsid w:val="1435A484"/>
    <w:rsid w:val="14428DA0"/>
    <w:rsid w:val="14450D5D"/>
    <w:rsid w:val="144B1BB6"/>
    <w:rsid w:val="145288DE"/>
    <w:rsid w:val="1455276E"/>
    <w:rsid w:val="145663F0"/>
    <w:rsid w:val="14593210"/>
    <w:rsid w:val="145F14B0"/>
    <w:rsid w:val="1465EAB8"/>
    <w:rsid w:val="146A9699"/>
    <w:rsid w:val="14715EB5"/>
    <w:rsid w:val="147989C4"/>
    <w:rsid w:val="1479D2AC"/>
    <w:rsid w:val="1483CBE9"/>
    <w:rsid w:val="14887053"/>
    <w:rsid w:val="148BA43A"/>
    <w:rsid w:val="149E2929"/>
    <w:rsid w:val="149EDE64"/>
    <w:rsid w:val="14A64F72"/>
    <w:rsid w:val="14A724AF"/>
    <w:rsid w:val="14AD3529"/>
    <w:rsid w:val="14B8190A"/>
    <w:rsid w:val="14BAB6A0"/>
    <w:rsid w:val="14C40909"/>
    <w:rsid w:val="14C4694D"/>
    <w:rsid w:val="14C5131B"/>
    <w:rsid w:val="14C7184D"/>
    <w:rsid w:val="14C77BD4"/>
    <w:rsid w:val="14CA0D06"/>
    <w:rsid w:val="14CAE161"/>
    <w:rsid w:val="14D37AF0"/>
    <w:rsid w:val="14E4F250"/>
    <w:rsid w:val="14EA9FBD"/>
    <w:rsid w:val="14F39911"/>
    <w:rsid w:val="14F576A9"/>
    <w:rsid w:val="14FB644C"/>
    <w:rsid w:val="14FEBCE1"/>
    <w:rsid w:val="1503AF90"/>
    <w:rsid w:val="150EB100"/>
    <w:rsid w:val="151000AC"/>
    <w:rsid w:val="1538A117"/>
    <w:rsid w:val="153A8206"/>
    <w:rsid w:val="1546D380"/>
    <w:rsid w:val="1546F272"/>
    <w:rsid w:val="155B1208"/>
    <w:rsid w:val="15602500"/>
    <w:rsid w:val="15645684"/>
    <w:rsid w:val="1567B348"/>
    <w:rsid w:val="1579E236"/>
    <w:rsid w:val="1588A36D"/>
    <w:rsid w:val="158FEE52"/>
    <w:rsid w:val="1594312D"/>
    <w:rsid w:val="15A21C46"/>
    <w:rsid w:val="15A5BCD3"/>
    <w:rsid w:val="15A5D9C5"/>
    <w:rsid w:val="15A69125"/>
    <w:rsid w:val="15B50E7F"/>
    <w:rsid w:val="15BCB86B"/>
    <w:rsid w:val="15CCC3BA"/>
    <w:rsid w:val="15D29D4A"/>
    <w:rsid w:val="15D2F748"/>
    <w:rsid w:val="15D7E34F"/>
    <w:rsid w:val="15E06640"/>
    <w:rsid w:val="15ED099D"/>
    <w:rsid w:val="15F31CAF"/>
    <w:rsid w:val="16014819"/>
    <w:rsid w:val="160DDAA1"/>
    <w:rsid w:val="16150E85"/>
    <w:rsid w:val="1619BDE5"/>
    <w:rsid w:val="161BC2EF"/>
    <w:rsid w:val="16231770"/>
    <w:rsid w:val="16252628"/>
    <w:rsid w:val="162823D3"/>
    <w:rsid w:val="162E8600"/>
    <w:rsid w:val="1630D19C"/>
    <w:rsid w:val="163A0492"/>
    <w:rsid w:val="163B3C94"/>
    <w:rsid w:val="163CFAB2"/>
    <w:rsid w:val="163ED408"/>
    <w:rsid w:val="164882E0"/>
    <w:rsid w:val="1664B44F"/>
    <w:rsid w:val="1679F76B"/>
    <w:rsid w:val="1683D72F"/>
    <w:rsid w:val="168647CD"/>
    <w:rsid w:val="16891941"/>
    <w:rsid w:val="168C61BC"/>
    <w:rsid w:val="16905F59"/>
    <w:rsid w:val="16977A3C"/>
    <w:rsid w:val="16A3A169"/>
    <w:rsid w:val="16B7F8D6"/>
    <w:rsid w:val="16C3A756"/>
    <w:rsid w:val="16C6AACE"/>
    <w:rsid w:val="16D27246"/>
    <w:rsid w:val="16E5D5D4"/>
    <w:rsid w:val="16EC0177"/>
    <w:rsid w:val="16ED71B4"/>
    <w:rsid w:val="16FC1CBC"/>
    <w:rsid w:val="17010954"/>
    <w:rsid w:val="170AE293"/>
    <w:rsid w:val="170FC70C"/>
    <w:rsid w:val="1718CDE0"/>
    <w:rsid w:val="1726E8F4"/>
    <w:rsid w:val="172A0290"/>
    <w:rsid w:val="172C15CE"/>
    <w:rsid w:val="17315885"/>
    <w:rsid w:val="17386F69"/>
    <w:rsid w:val="173A3792"/>
    <w:rsid w:val="174386AC"/>
    <w:rsid w:val="174532C2"/>
    <w:rsid w:val="174DA3CF"/>
    <w:rsid w:val="1755BA1A"/>
    <w:rsid w:val="175E4C1E"/>
    <w:rsid w:val="17622D50"/>
    <w:rsid w:val="177188F2"/>
    <w:rsid w:val="1774491B"/>
    <w:rsid w:val="1776FEBF"/>
    <w:rsid w:val="17805B80"/>
    <w:rsid w:val="17828E5C"/>
    <w:rsid w:val="1787C410"/>
    <w:rsid w:val="1790915F"/>
    <w:rsid w:val="17A7311B"/>
    <w:rsid w:val="17AA6DAB"/>
    <w:rsid w:val="17CD802E"/>
    <w:rsid w:val="17DA06B9"/>
    <w:rsid w:val="17DE5FFD"/>
    <w:rsid w:val="17E15379"/>
    <w:rsid w:val="17EBC9D0"/>
    <w:rsid w:val="17F404BB"/>
    <w:rsid w:val="17F720B2"/>
    <w:rsid w:val="17F793D0"/>
    <w:rsid w:val="18091FBC"/>
    <w:rsid w:val="180B583B"/>
    <w:rsid w:val="180D2431"/>
    <w:rsid w:val="18121169"/>
    <w:rsid w:val="1816CE62"/>
    <w:rsid w:val="181C5728"/>
    <w:rsid w:val="181CCE38"/>
    <w:rsid w:val="181D74C2"/>
    <w:rsid w:val="1821A54E"/>
    <w:rsid w:val="1829F2CB"/>
    <w:rsid w:val="1830B304"/>
    <w:rsid w:val="183F1C77"/>
    <w:rsid w:val="184E9266"/>
    <w:rsid w:val="185A9D16"/>
    <w:rsid w:val="1862F347"/>
    <w:rsid w:val="1867E92A"/>
    <w:rsid w:val="187686BC"/>
    <w:rsid w:val="1877E9C8"/>
    <w:rsid w:val="187C1BA4"/>
    <w:rsid w:val="1882449B"/>
    <w:rsid w:val="1884B132"/>
    <w:rsid w:val="1888D3D7"/>
    <w:rsid w:val="1895927D"/>
    <w:rsid w:val="1897DE4F"/>
    <w:rsid w:val="18A86335"/>
    <w:rsid w:val="18AF0093"/>
    <w:rsid w:val="18AFF918"/>
    <w:rsid w:val="18B05BE9"/>
    <w:rsid w:val="18B3EF8D"/>
    <w:rsid w:val="18B83E00"/>
    <w:rsid w:val="18BA4EBB"/>
    <w:rsid w:val="18C56800"/>
    <w:rsid w:val="18CCB3DF"/>
    <w:rsid w:val="18D184E1"/>
    <w:rsid w:val="18D6050F"/>
    <w:rsid w:val="18DF252A"/>
    <w:rsid w:val="18DFC40D"/>
    <w:rsid w:val="18E698BE"/>
    <w:rsid w:val="18ED47E4"/>
    <w:rsid w:val="19025E16"/>
    <w:rsid w:val="1904F9BF"/>
    <w:rsid w:val="190F959C"/>
    <w:rsid w:val="1913FB63"/>
    <w:rsid w:val="1925407F"/>
    <w:rsid w:val="19305225"/>
    <w:rsid w:val="193466E7"/>
    <w:rsid w:val="193D6086"/>
    <w:rsid w:val="194145E9"/>
    <w:rsid w:val="194E7E26"/>
    <w:rsid w:val="195446C1"/>
    <w:rsid w:val="1954C726"/>
    <w:rsid w:val="1960A3F3"/>
    <w:rsid w:val="19660252"/>
    <w:rsid w:val="19671C53"/>
    <w:rsid w:val="19680E29"/>
    <w:rsid w:val="1976A2C2"/>
    <w:rsid w:val="198A2C69"/>
    <w:rsid w:val="19A744C1"/>
    <w:rsid w:val="19AA29B2"/>
    <w:rsid w:val="19C070FA"/>
    <w:rsid w:val="19C5218F"/>
    <w:rsid w:val="19CB5AFA"/>
    <w:rsid w:val="19D8ACFD"/>
    <w:rsid w:val="19DE4B7A"/>
    <w:rsid w:val="19E4E0E4"/>
    <w:rsid w:val="19EF59A7"/>
    <w:rsid w:val="19F558E2"/>
    <w:rsid w:val="19F8E3A7"/>
    <w:rsid w:val="19FC3F80"/>
    <w:rsid w:val="1A16B32A"/>
    <w:rsid w:val="1A18231D"/>
    <w:rsid w:val="1A1B246A"/>
    <w:rsid w:val="1A1F71A1"/>
    <w:rsid w:val="1A221676"/>
    <w:rsid w:val="1A26A02B"/>
    <w:rsid w:val="1A332CDD"/>
    <w:rsid w:val="1A360DAD"/>
    <w:rsid w:val="1A3ED05A"/>
    <w:rsid w:val="1A52BA85"/>
    <w:rsid w:val="1A67B9E3"/>
    <w:rsid w:val="1A765489"/>
    <w:rsid w:val="1A809ABD"/>
    <w:rsid w:val="1A81AA5C"/>
    <w:rsid w:val="1A8A2CC6"/>
    <w:rsid w:val="1A8A56A5"/>
    <w:rsid w:val="1A8B3D1F"/>
    <w:rsid w:val="1A90E064"/>
    <w:rsid w:val="1A958327"/>
    <w:rsid w:val="1A99D6CA"/>
    <w:rsid w:val="1A9A48E0"/>
    <w:rsid w:val="1A9D97C6"/>
    <w:rsid w:val="1AA6779D"/>
    <w:rsid w:val="1AAE35F2"/>
    <w:rsid w:val="1AB524AC"/>
    <w:rsid w:val="1AB5F80C"/>
    <w:rsid w:val="1ACDA7EF"/>
    <w:rsid w:val="1ADA4629"/>
    <w:rsid w:val="1AE3900F"/>
    <w:rsid w:val="1AEA887C"/>
    <w:rsid w:val="1AF8CEA4"/>
    <w:rsid w:val="1B03BE96"/>
    <w:rsid w:val="1B06F27D"/>
    <w:rsid w:val="1B0A7B09"/>
    <w:rsid w:val="1B192570"/>
    <w:rsid w:val="1B1A3CED"/>
    <w:rsid w:val="1B1C7BE8"/>
    <w:rsid w:val="1B263FAA"/>
    <w:rsid w:val="1B3CC5BD"/>
    <w:rsid w:val="1B3CE946"/>
    <w:rsid w:val="1B45F679"/>
    <w:rsid w:val="1B49B238"/>
    <w:rsid w:val="1B59FF9D"/>
    <w:rsid w:val="1B5BA9C5"/>
    <w:rsid w:val="1B61B63D"/>
    <w:rsid w:val="1B636238"/>
    <w:rsid w:val="1B66AA51"/>
    <w:rsid w:val="1B694F55"/>
    <w:rsid w:val="1B6A7F92"/>
    <w:rsid w:val="1B7DF284"/>
    <w:rsid w:val="1B81AA20"/>
    <w:rsid w:val="1B9305C3"/>
    <w:rsid w:val="1B936FEF"/>
    <w:rsid w:val="1B9446A0"/>
    <w:rsid w:val="1BA276A2"/>
    <w:rsid w:val="1BAB1EC2"/>
    <w:rsid w:val="1BB2838B"/>
    <w:rsid w:val="1BB34650"/>
    <w:rsid w:val="1BBBE65A"/>
    <w:rsid w:val="1BC8CAE9"/>
    <w:rsid w:val="1BD142B5"/>
    <w:rsid w:val="1BDE614A"/>
    <w:rsid w:val="1BE1E5F4"/>
    <w:rsid w:val="1BE61C9D"/>
    <w:rsid w:val="1C0D8095"/>
    <w:rsid w:val="1C125C8B"/>
    <w:rsid w:val="1C1554F3"/>
    <w:rsid w:val="1C1F9950"/>
    <w:rsid w:val="1C227BCE"/>
    <w:rsid w:val="1C25E33B"/>
    <w:rsid w:val="1C29D85A"/>
    <w:rsid w:val="1C41C853"/>
    <w:rsid w:val="1C529507"/>
    <w:rsid w:val="1C53CCA3"/>
    <w:rsid w:val="1C54B96E"/>
    <w:rsid w:val="1C5FCA19"/>
    <w:rsid w:val="1C66B407"/>
    <w:rsid w:val="1C7780C2"/>
    <w:rsid w:val="1C85AE89"/>
    <w:rsid w:val="1C862D08"/>
    <w:rsid w:val="1C8E6197"/>
    <w:rsid w:val="1C933323"/>
    <w:rsid w:val="1C983C64"/>
    <w:rsid w:val="1CCAD51F"/>
    <w:rsid w:val="1CCB3A6D"/>
    <w:rsid w:val="1CD3EFD1"/>
    <w:rsid w:val="1CDE24DA"/>
    <w:rsid w:val="1CEDC14D"/>
    <w:rsid w:val="1CF3A785"/>
    <w:rsid w:val="1D00E9CD"/>
    <w:rsid w:val="1D012A60"/>
    <w:rsid w:val="1D06C24C"/>
    <w:rsid w:val="1D09959C"/>
    <w:rsid w:val="1D229BF9"/>
    <w:rsid w:val="1D2C8A26"/>
    <w:rsid w:val="1D2D9866"/>
    <w:rsid w:val="1D452EEB"/>
    <w:rsid w:val="1D4B3404"/>
    <w:rsid w:val="1D70DF18"/>
    <w:rsid w:val="1D782066"/>
    <w:rsid w:val="1D84EB44"/>
    <w:rsid w:val="1D884F8C"/>
    <w:rsid w:val="1D886593"/>
    <w:rsid w:val="1D9173AB"/>
    <w:rsid w:val="1D9F6CFB"/>
    <w:rsid w:val="1DB62AD4"/>
    <w:rsid w:val="1DB7BD89"/>
    <w:rsid w:val="1DC56597"/>
    <w:rsid w:val="1DCC8C8F"/>
    <w:rsid w:val="1DCDB0C2"/>
    <w:rsid w:val="1DD33404"/>
    <w:rsid w:val="1DDAD261"/>
    <w:rsid w:val="1DDBBF33"/>
    <w:rsid w:val="1DEE23D8"/>
    <w:rsid w:val="1DFB204C"/>
    <w:rsid w:val="1E115A2B"/>
    <w:rsid w:val="1E152C35"/>
    <w:rsid w:val="1E1AB0ED"/>
    <w:rsid w:val="1E1BBD98"/>
    <w:rsid w:val="1E38792E"/>
    <w:rsid w:val="1E400761"/>
    <w:rsid w:val="1E438F44"/>
    <w:rsid w:val="1E4F1B84"/>
    <w:rsid w:val="1E50461A"/>
    <w:rsid w:val="1E5C915A"/>
    <w:rsid w:val="1E5E0221"/>
    <w:rsid w:val="1E6CE297"/>
    <w:rsid w:val="1E75E819"/>
    <w:rsid w:val="1E7B02C9"/>
    <w:rsid w:val="1E8413AC"/>
    <w:rsid w:val="1E92D138"/>
    <w:rsid w:val="1E957DFA"/>
    <w:rsid w:val="1EA4586F"/>
    <w:rsid w:val="1EA7CC41"/>
    <w:rsid w:val="1EB17E28"/>
    <w:rsid w:val="1EB27F5C"/>
    <w:rsid w:val="1EBB1F93"/>
    <w:rsid w:val="1EBB98BE"/>
    <w:rsid w:val="1EC2284F"/>
    <w:rsid w:val="1ECFF167"/>
    <w:rsid w:val="1EDAA39E"/>
    <w:rsid w:val="1EE5A608"/>
    <w:rsid w:val="1EE81413"/>
    <w:rsid w:val="1EFEB0D6"/>
    <w:rsid w:val="1F018666"/>
    <w:rsid w:val="1F04C1F3"/>
    <w:rsid w:val="1F08B933"/>
    <w:rsid w:val="1F0DF5FE"/>
    <w:rsid w:val="1F0E224D"/>
    <w:rsid w:val="1F16F24D"/>
    <w:rsid w:val="1F1E4C56"/>
    <w:rsid w:val="1F1F0B25"/>
    <w:rsid w:val="1F23AA2B"/>
    <w:rsid w:val="1F2F254B"/>
    <w:rsid w:val="1F3C4B98"/>
    <w:rsid w:val="1F4AD6FB"/>
    <w:rsid w:val="1F577BB1"/>
    <w:rsid w:val="1F60CBFF"/>
    <w:rsid w:val="1F638746"/>
    <w:rsid w:val="1F657BE0"/>
    <w:rsid w:val="1F68650B"/>
    <w:rsid w:val="1F69E14A"/>
    <w:rsid w:val="1F6F4B97"/>
    <w:rsid w:val="1F6FA6B2"/>
    <w:rsid w:val="1F72F900"/>
    <w:rsid w:val="1F73AF9D"/>
    <w:rsid w:val="1F73DBCF"/>
    <w:rsid w:val="1F7A296C"/>
    <w:rsid w:val="1F83B13B"/>
    <w:rsid w:val="1F8789A8"/>
    <w:rsid w:val="1F8B1B16"/>
    <w:rsid w:val="1F99655E"/>
    <w:rsid w:val="1F99C63C"/>
    <w:rsid w:val="1F9E78AF"/>
    <w:rsid w:val="1FA220EE"/>
    <w:rsid w:val="1FA43077"/>
    <w:rsid w:val="1FA6BE44"/>
    <w:rsid w:val="1FA97CD8"/>
    <w:rsid w:val="1FB28DBB"/>
    <w:rsid w:val="1FB52A21"/>
    <w:rsid w:val="1FB5C78B"/>
    <w:rsid w:val="1FB6E61E"/>
    <w:rsid w:val="1FBC049C"/>
    <w:rsid w:val="1FBDCA04"/>
    <w:rsid w:val="1FCE666C"/>
    <w:rsid w:val="1FD36EC4"/>
    <w:rsid w:val="1FD3E4DD"/>
    <w:rsid w:val="1FDA531E"/>
    <w:rsid w:val="1FDCBF6B"/>
    <w:rsid w:val="1FDEE29F"/>
    <w:rsid w:val="1FE4EE8D"/>
    <w:rsid w:val="1FFAC72F"/>
    <w:rsid w:val="20142747"/>
    <w:rsid w:val="201462AE"/>
    <w:rsid w:val="2015C59C"/>
    <w:rsid w:val="201B5482"/>
    <w:rsid w:val="2021DC21"/>
    <w:rsid w:val="2026A0B2"/>
    <w:rsid w:val="2028A03C"/>
    <w:rsid w:val="202D2D57"/>
    <w:rsid w:val="2037CACD"/>
    <w:rsid w:val="203BB537"/>
    <w:rsid w:val="203F6445"/>
    <w:rsid w:val="20538C5E"/>
    <w:rsid w:val="2058AFCD"/>
    <w:rsid w:val="205C0C78"/>
    <w:rsid w:val="205D2FF7"/>
    <w:rsid w:val="205F81E8"/>
    <w:rsid w:val="2071BB4E"/>
    <w:rsid w:val="20758AC8"/>
    <w:rsid w:val="2077A328"/>
    <w:rsid w:val="20840787"/>
    <w:rsid w:val="2095F5B1"/>
    <w:rsid w:val="20A1F4C5"/>
    <w:rsid w:val="20B03A33"/>
    <w:rsid w:val="20B22D8B"/>
    <w:rsid w:val="20C7F17B"/>
    <w:rsid w:val="20CD2A29"/>
    <w:rsid w:val="20D0EE0B"/>
    <w:rsid w:val="20D455E4"/>
    <w:rsid w:val="20DC3845"/>
    <w:rsid w:val="20E52254"/>
    <w:rsid w:val="20ED8BF9"/>
    <w:rsid w:val="20EDD9AC"/>
    <w:rsid w:val="20EE6D34"/>
    <w:rsid w:val="20F51B85"/>
    <w:rsid w:val="20FD3814"/>
    <w:rsid w:val="20FF501B"/>
    <w:rsid w:val="2102EC04"/>
    <w:rsid w:val="2107264B"/>
    <w:rsid w:val="210DB18E"/>
    <w:rsid w:val="211650A2"/>
    <w:rsid w:val="211A0E11"/>
    <w:rsid w:val="211EC8FA"/>
    <w:rsid w:val="21314543"/>
    <w:rsid w:val="21428EA5"/>
    <w:rsid w:val="214A6951"/>
    <w:rsid w:val="214AF860"/>
    <w:rsid w:val="214BEA40"/>
    <w:rsid w:val="2155ADA6"/>
    <w:rsid w:val="215809F2"/>
    <w:rsid w:val="215F1C95"/>
    <w:rsid w:val="21649DD1"/>
    <w:rsid w:val="217284FD"/>
    <w:rsid w:val="217E8ED9"/>
    <w:rsid w:val="21854DB9"/>
    <w:rsid w:val="219344A5"/>
    <w:rsid w:val="2194AD0E"/>
    <w:rsid w:val="2195F557"/>
    <w:rsid w:val="219681EB"/>
    <w:rsid w:val="219BE43F"/>
    <w:rsid w:val="219FA6A9"/>
    <w:rsid w:val="21A85D13"/>
    <w:rsid w:val="21AE9E79"/>
    <w:rsid w:val="21B0CFA7"/>
    <w:rsid w:val="21B136D1"/>
    <w:rsid w:val="21B557F7"/>
    <w:rsid w:val="21C37558"/>
    <w:rsid w:val="21C5F78C"/>
    <w:rsid w:val="21D0D5FC"/>
    <w:rsid w:val="21D5E234"/>
    <w:rsid w:val="21D66E57"/>
    <w:rsid w:val="21DBF931"/>
    <w:rsid w:val="21EC580D"/>
    <w:rsid w:val="21EE1C29"/>
    <w:rsid w:val="21EE4196"/>
    <w:rsid w:val="21F17D06"/>
    <w:rsid w:val="21F530F7"/>
    <w:rsid w:val="21FE9C31"/>
    <w:rsid w:val="220155FB"/>
    <w:rsid w:val="22147BC2"/>
    <w:rsid w:val="22164283"/>
    <w:rsid w:val="2225B1FD"/>
    <w:rsid w:val="224C0A94"/>
    <w:rsid w:val="224FFB27"/>
    <w:rsid w:val="2256E18C"/>
    <w:rsid w:val="2259D91D"/>
    <w:rsid w:val="2260E9CD"/>
    <w:rsid w:val="22730191"/>
    <w:rsid w:val="22736694"/>
    <w:rsid w:val="227BB786"/>
    <w:rsid w:val="22866C74"/>
    <w:rsid w:val="228D812E"/>
    <w:rsid w:val="2296F61C"/>
    <w:rsid w:val="2297F242"/>
    <w:rsid w:val="229A259D"/>
    <w:rsid w:val="229A6D95"/>
    <w:rsid w:val="229D0F8B"/>
    <w:rsid w:val="229E755E"/>
    <w:rsid w:val="22A22C10"/>
    <w:rsid w:val="22A789DB"/>
    <w:rsid w:val="22B18FC3"/>
    <w:rsid w:val="22B4788A"/>
    <w:rsid w:val="22B5D7A8"/>
    <w:rsid w:val="22B90DAE"/>
    <w:rsid w:val="22BD5CF5"/>
    <w:rsid w:val="22C02DF4"/>
    <w:rsid w:val="22C6EB62"/>
    <w:rsid w:val="22C862FF"/>
    <w:rsid w:val="22CD0236"/>
    <w:rsid w:val="22CF74A1"/>
    <w:rsid w:val="22D0BA84"/>
    <w:rsid w:val="22D33B9E"/>
    <w:rsid w:val="22E8121C"/>
    <w:rsid w:val="22EBA905"/>
    <w:rsid w:val="22FDBF08"/>
    <w:rsid w:val="23027A7E"/>
    <w:rsid w:val="23047D10"/>
    <w:rsid w:val="23058606"/>
    <w:rsid w:val="230CA2EB"/>
    <w:rsid w:val="230E80BE"/>
    <w:rsid w:val="23101EA5"/>
    <w:rsid w:val="232525C0"/>
    <w:rsid w:val="232832CC"/>
    <w:rsid w:val="232EF4EC"/>
    <w:rsid w:val="2331987C"/>
    <w:rsid w:val="233C974C"/>
    <w:rsid w:val="233D74A9"/>
    <w:rsid w:val="234649F8"/>
    <w:rsid w:val="23492A02"/>
    <w:rsid w:val="234959A1"/>
    <w:rsid w:val="234FEE74"/>
    <w:rsid w:val="2350B53D"/>
    <w:rsid w:val="235B34A5"/>
    <w:rsid w:val="235C21B2"/>
    <w:rsid w:val="235D6688"/>
    <w:rsid w:val="235F1B3E"/>
    <w:rsid w:val="236B3DB5"/>
    <w:rsid w:val="236CC822"/>
    <w:rsid w:val="236FDC0C"/>
    <w:rsid w:val="23719293"/>
    <w:rsid w:val="2374D920"/>
    <w:rsid w:val="23811418"/>
    <w:rsid w:val="23822471"/>
    <w:rsid w:val="238229A1"/>
    <w:rsid w:val="23837C24"/>
    <w:rsid w:val="239436D1"/>
    <w:rsid w:val="23A3E914"/>
    <w:rsid w:val="23A67DEA"/>
    <w:rsid w:val="23AE14C1"/>
    <w:rsid w:val="23B8255A"/>
    <w:rsid w:val="23C2C8D8"/>
    <w:rsid w:val="23C303A6"/>
    <w:rsid w:val="23C6BF0C"/>
    <w:rsid w:val="23D221F9"/>
    <w:rsid w:val="23D29D47"/>
    <w:rsid w:val="23DC6C64"/>
    <w:rsid w:val="23E7DAF5"/>
    <w:rsid w:val="23EB4DA7"/>
    <w:rsid w:val="23F1E245"/>
    <w:rsid w:val="23FBED59"/>
    <w:rsid w:val="23FF923D"/>
    <w:rsid w:val="240462F9"/>
    <w:rsid w:val="2407BC31"/>
    <w:rsid w:val="2408619F"/>
    <w:rsid w:val="2409D2D9"/>
    <w:rsid w:val="240A7056"/>
    <w:rsid w:val="241C0D23"/>
    <w:rsid w:val="241C52DC"/>
    <w:rsid w:val="2423AEC9"/>
    <w:rsid w:val="24321C81"/>
    <w:rsid w:val="2432877C"/>
    <w:rsid w:val="24343D22"/>
    <w:rsid w:val="24352372"/>
    <w:rsid w:val="2440E6E0"/>
    <w:rsid w:val="244776D1"/>
    <w:rsid w:val="2460AC4B"/>
    <w:rsid w:val="248445ED"/>
    <w:rsid w:val="248F7005"/>
    <w:rsid w:val="24909CDD"/>
    <w:rsid w:val="2491B963"/>
    <w:rsid w:val="2495B0B6"/>
    <w:rsid w:val="24BEB027"/>
    <w:rsid w:val="24C0B35A"/>
    <w:rsid w:val="24C36F99"/>
    <w:rsid w:val="24CBBCD6"/>
    <w:rsid w:val="24D061CC"/>
    <w:rsid w:val="24D4DEC3"/>
    <w:rsid w:val="24DDB7B2"/>
    <w:rsid w:val="24E93B47"/>
    <w:rsid w:val="24F5082A"/>
    <w:rsid w:val="24F50BA2"/>
    <w:rsid w:val="24F5F543"/>
    <w:rsid w:val="24FBD245"/>
    <w:rsid w:val="24FD719E"/>
    <w:rsid w:val="25078021"/>
    <w:rsid w:val="25192F4B"/>
    <w:rsid w:val="251AF121"/>
    <w:rsid w:val="25284EB1"/>
    <w:rsid w:val="2528EE75"/>
    <w:rsid w:val="252B26F3"/>
    <w:rsid w:val="25307FC4"/>
    <w:rsid w:val="2532013A"/>
    <w:rsid w:val="2539C682"/>
    <w:rsid w:val="2539E809"/>
    <w:rsid w:val="255CA8F8"/>
    <w:rsid w:val="255E2E74"/>
    <w:rsid w:val="255ED407"/>
    <w:rsid w:val="2568A635"/>
    <w:rsid w:val="256B04AA"/>
    <w:rsid w:val="257446F1"/>
    <w:rsid w:val="25756B83"/>
    <w:rsid w:val="257C724A"/>
    <w:rsid w:val="257D145A"/>
    <w:rsid w:val="25835552"/>
    <w:rsid w:val="25892408"/>
    <w:rsid w:val="258BC4E2"/>
    <w:rsid w:val="25AE7D00"/>
    <w:rsid w:val="25B2A7C3"/>
    <w:rsid w:val="25B35307"/>
    <w:rsid w:val="25C151C4"/>
    <w:rsid w:val="25C62B48"/>
    <w:rsid w:val="25D73956"/>
    <w:rsid w:val="25D9DB48"/>
    <w:rsid w:val="25DB0769"/>
    <w:rsid w:val="25E29D71"/>
    <w:rsid w:val="25EAC300"/>
    <w:rsid w:val="25F9FD47"/>
    <w:rsid w:val="25FF3DC0"/>
    <w:rsid w:val="2602183C"/>
    <w:rsid w:val="26053093"/>
    <w:rsid w:val="2606413A"/>
    <w:rsid w:val="2616E87C"/>
    <w:rsid w:val="261A2F0F"/>
    <w:rsid w:val="261C4760"/>
    <w:rsid w:val="26261001"/>
    <w:rsid w:val="262B5C49"/>
    <w:rsid w:val="2641E951"/>
    <w:rsid w:val="2652CA52"/>
    <w:rsid w:val="2658BA95"/>
    <w:rsid w:val="26590164"/>
    <w:rsid w:val="265C8F99"/>
    <w:rsid w:val="26650758"/>
    <w:rsid w:val="2666B5C8"/>
    <w:rsid w:val="2667124C"/>
    <w:rsid w:val="266C3890"/>
    <w:rsid w:val="267528AD"/>
    <w:rsid w:val="26780C9F"/>
    <w:rsid w:val="26820F9C"/>
    <w:rsid w:val="2684BE80"/>
    <w:rsid w:val="268B70CB"/>
    <w:rsid w:val="269026CE"/>
    <w:rsid w:val="269DF568"/>
    <w:rsid w:val="26B22915"/>
    <w:rsid w:val="26BB1D3C"/>
    <w:rsid w:val="26CA7014"/>
    <w:rsid w:val="26CC6C97"/>
    <w:rsid w:val="26D14FB9"/>
    <w:rsid w:val="26D4419E"/>
    <w:rsid w:val="26D89983"/>
    <w:rsid w:val="26DF9B6B"/>
    <w:rsid w:val="26E17C0B"/>
    <w:rsid w:val="26EFA6EE"/>
    <w:rsid w:val="26F9FED5"/>
    <w:rsid w:val="27061D1A"/>
    <w:rsid w:val="27084FFF"/>
    <w:rsid w:val="27134C94"/>
    <w:rsid w:val="271784FE"/>
    <w:rsid w:val="2717C15E"/>
    <w:rsid w:val="271F7BB7"/>
    <w:rsid w:val="27240EB7"/>
    <w:rsid w:val="272A6D3A"/>
    <w:rsid w:val="27305950"/>
    <w:rsid w:val="27361CEB"/>
    <w:rsid w:val="273D72C6"/>
    <w:rsid w:val="273F4246"/>
    <w:rsid w:val="2744C886"/>
    <w:rsid w:val="2744FA44"/>
    <w:rsid w:val="2749287D"/>
    <w:rsid w:val="2754F754"/>
    <w:rsid w:val="27582AA0"/>
    <w:rsid w:val="275B5DDD"/>
    <w:rsid w:val="27682379"/>
    <w:rsid w:val="2773555A"/>
    <w:rsid w:val="27735674"/>
    <w:rsid w:val="277445E3"/>
    <w:rsid w:val="277D348B"/>
    <w:rsid w:val="2781B6B0"/>
    <w:rsid w:val="2783121A"/>
    <w:rsid w:val="27849540"/>
    <w:rsid w:val="278C8221"/>
    <w:rsid w:val="278FE79D"/>
    <w:rsid w:val="279B0A78"/>
    <w:rsid w:val="27A6CE4C"/>
    <w:rsid w:val="27A966AE"/>
    <w:rsid w:val="27A9D0C4"/>
    <w:rsid w:val="27AA250F"/>
    <w:rsid w:val="27B91E3B"/>
    <w:rsid w:val="27BA39E4"/>
    <w:rsid w:val="27C48BA9"/>
    <w:rsid w:val="27CF5C8D"/>
    <w:rsid w:val="27D3DF55"/>
    <w:rsid w:val="27D8106D"/>
    <w:rsid w:val="27EA3200"/>
    <w:rsid w:val="27F55201"/>
    <w:rsid w:val="2802B2A5"/>
    <w:rsid w:val="28035D98"/>
    <w:rsid w:val="2806ABB6"/>
    <w:rsid w:val="280E9137"/>
    <w:rsid w:val="280EBB3B"/>
    <w:rsid w:val="280FA555"/>
    <w:rsid w:val="28152969"/>
    <w:rsid w:val="28179E97"/>
    <w:rsid w:val="281CDEC6"/>
    <w:rsid w:val="28213A47"/>
    <w:rsid w:val="28299C41"/>
    <w:rsid w:val="2837EDEF"/>
    <w:rsid w:val="283A39DC"/>
    <w:rsid w:val="283B0D6C"/>
    <w:rsid w:val="284770D8"/>
    <w:rsid w:val="28535EE3"/>
    <w:rsid w:val="2857640C"/>
    <w:rsid w:val="285961A2"/>
    <w:rsid w:val="28710AC7"/>
    <w:rsid w:val="2871A87B"/>
    <w:rsid w:val="287B2C94"/>
    <w:rsid w:val="287C7B7E"/>
    <w:rsid w:val="288185E4"/>
    <w:rsid w:val="2882407D"/>
    <w:rsid w:val="2885C07B"/>
    <w:rsid w:val="2886774C"/>
    <w:rsid w:val="288AE9FF"/>
    <w:rsid w:val="289FFB66"/>
    <w:rsid w:val="28A52C9A"/>
    <w:rsid w:val="28A6F064"/>
    <w:rsid w:val="28B550CA"/>
    <w:rsid w:val="28C01BE3"/>
    <w:rsid w:val="28C69C71"/>
    <w:rsid w:val="28CBA092"/>
    <w:rsid w:val="28D20918"/>
    <w:rsid w:val="28D35A8B"/>
    <w:rsid w:val="28E11D4C"/>
    <w:rsid w:val="28E2B2B0"/>
    <w:rsid w:val="28E509F6"/>
    <w:rsid w:val="28EF3305"/>
    <w:rsid w:val="28F6105C"/>
    <w:rsid w:val="29124246"/>
    <w:rsid w:val="2916EC41"/>
    <w:rsid w:val="291A2FCC"/>
    <w:rsid w:val="29250752"/>
    <w:rsid w:val="292967CF"/>
    <w:rsid w:val="292B2788"/>
    <w:rsid w:val="293A1D5C"/>
    <w:rsid w:val="293BA88F"/>
    <w:rsid w:val="29424020"/>
    <w:rsid w:val="2946C5ED"/>
    <w:rsid w:val="29488C94"/>
    <w:rsid w:val="294EA880"/>
    <w:rsid w:val="295639C3"/>
    <w:rsid w:val="295B02FE"/>
    <w:rsid w:val="295D5E38"/>
    <w:rsid w:val="2965C408"/>
    <w:rsid w:val="2969E805"/>
    <w:rsid w:val="2977550A"/>
    <w:rsid w:val="298727D6"/>
    <w:rsid w:val="298DF322"/>
    <w:rsid w:val="2992C5D1"/>
    <w:rsid w:val="299A469B"/>
    <w:rsid w:val="299B52C6"/>
    <w:rsid w:val="299DF840"/>
    <w:rsid w:val="29A4D2BB"/>
    <w:rsid w:val="29ABFEB5"/>
    <w:rsid w:val="29B014DA"/>
    <w:rsid w:val="29B1DA28"/>
    <w:rsid w:val="29B50189"/>
    <w:rsid w:val="29B86616"/>
    <w:rsid w:val="29BA9AAB"/>
    <w:rsid w:val="29BB3C9E"/>
    <w:rsid w:val="29BD98CC"/>
    <w:rsid w:val="29BE859C"/>
    <w:rsid w:val="29BF539F"/>
    <w:rsid w:val="29C7B064"/>
    <w:rsid w:val="29CDE38F"/>
    <w:rsid w:val="29D49D89"/>
    <w:rsid w:val="29DC60EA"/>
    <w:rsid w:val="29DF1D90"/>
    <w:rsid w:val="29E0BD89"/>
    <w:rsid w:val="29E70B16"/>
    <w:rsid w:val="29FEC5D8"/>
    <w:rsid w:val="2A09F323"/>
    <w:rsid w:val="2A0CD649"/>
    <w:rsid w:val="2A12D2CC"/>
    <w:rsid w:val="2A148248"/>
    <w:rsid w:val="2A233EF4"/>
    <w:rsid w:val="2A30BB55"/>
    <w:rsid w:val="2A322621"/>
    <w:rsid w:val="2A35A21E"/>
    <w:rsid w:val="2A42C0C5"/>
    <w:rsid w:val="2A436034"/>
    <w:rsid w:val="2A546649"/>
    <w:rsid w:val="2A55C510"/>
    <w:rsid w:val="2A5788AF"/>
    <w:rsid w:val="2A5F7A84"/>
    <w:rsid w:val="2A60EB8C"/>
    <w:rsid w:val="2A6372A9"/>
    <w:rsid w:val="2A63E650"/>
    <w:rsid w:val="2A6C94C6"/>
    <w:rsid w:val="2A7963FB"/>
    <w:rsid w:val="2A81E8CF"/>
    <w:rsid w:val="2A8B0366"/>
    <w:rsid w:val="2A9EC28B"/>
    <w:rsid w:val="2AA4BCBD"/>
    <w:rsid w:val="2AA764E6"/>
    <w:rsid w:val="2AB2AB4C"/>
    <w:rsid w:val="2AB5E47A"/>
    <w:rsid w:val="2AC1A5AC"/>
    <w:rsid w:val="2AC4AB35"/>
    <w:rsid w:val="2AD65495"/>
    <w:rsid w:val="2ADA73DA"/>
    <w:rsid w:val="2AE634B7"/>
    <w:rsid w:val="2AF9AA98"/>
    <w:rsid w:val="2AF9B3D9"/>
    <w:rsid w:val="2AFE27BD"/>
    <w:rsid w:val="2B054292"/>
    <w:rsid w:val="2B1571CB"/>
    <w:rsid w:val="2B24A874"/>
    <w:rsid w:val="2B27E828"/>
    <w:rsid w:val="2B383380"/>
    <w:rsid w:val="2B3EF6F7"/>
    <w:rsid w:val="2B40B782"/>
    <w:rsid w:val="2B444870"/>
    <w:rsid w:val="2B445FAD"/>
    <w:rsid w:val="2B47C697"/>
    <w:rsid w:val="2B493C84"/>
    <w:rsid w:val="2B49A27A"/>
    <w:rsid w:val="2B4B9C68"/>
    <w:rsid w:val="2B5565CB"/>
    <w:rsid w:val="2B6296B4"/>
    <w:rsid w:val="2B65841C"/>
    <w:rsid w:val="2B68786D"/>
    <w:rsid w:val="2B7F8D88"/>
    <w:rsid w:val="2B81D557"/>
    <w:rsid w:val="2B832D31"/>
    <w:rsid w:val="2B83E905"/>
    <w:rsid w:val="2B8C4FDC"/>
    <w:rsid w:val="2B8EB634"/>
    <w:rsid w:val="2B8FF987"/>
    <w:rsid w:val="2BC6B020"/>
    <w:rsid w:val="2BC8C991"/>
    <w:rsid w:val="2BD3B394"/>
    <w:rsid w:val="2BDA4F70"/>
    <w:rsid w:val="2BDBBD17"/>
    <w:rsid w:val="2BE52F00"/>
    <w:rsid w:val="2BE776AA"/>
    <w:rsid w:val="2BED4589"/>
    <w:rsid w:val="2BFDD561"/>
    <w:rsid w:val="2C0E554C"/>
    <w:rsid w:val="2C0F010E"/>
    <w:rsid w:val="2C1237AF"/>
    <w:rsid w:val="2C1D00C9"/>
    <w:rsid w:val="2C1DD4AF"/>
    <w:rsid w:val="2C201C64"/>
    <w:rsid w:val="2C22E590"/>
    <w:rsid w:val="2C256054"/>
    <w:rsid w:val="2C2A8792"/>
    <w:rsid w:val="2C3C4AD0"/>
    <w:rsid w:val="2C477F95"/>
    <w:rsid w:val="2C603CB1"/>
    <w:rsid w:val="2C62C84A"/>
    <w:rsid w:val="2C728FAE"/>
    <w:rsid w:val="2C74BB39"/>
    <w:rsid w:val="2C783EA4"/>
    <w:rsid w:val="2C826AD4"/>
    <w:rsid w:val="2C828665"/>
    <w:rsid w:val="2C8B15FB"/>
    <w:rsid w:val="2C9ECC25"/>
    <w:rsid w:val="2CA49729"/>
    <w:rsid w:val="2CAF7455"/>
    <w:rsid w:val="2CAFEC8B"/>
    <w:rsid w:val="2CB2D71E"/>
    <w:rsid w:val="2CB5D995"/>
    <w:rsid w:val="2CBB174C"/>
    <w:rsid w:val="2CC189BA"/>
    <w:rsid w:val="2CC20B06"/>
    <w:rsid w:val="2CC84E6F"/>
    <w:rsid w:val="2CCCD04C"/>
    <w:rsid w:val="2CCEE6D8"/>
    <w:rsid w:val="2CCFCF8E"/>
    <w:rsid w:val="2CE68AA5"/>
    <w:rsid w:val="2CEA63BC"/>
    <w:rsid w:val="2CEDF9AE"/>
    <w:rsid w:val="2CEF49FB"/>
    <w:rsid w:val="2CF72AD3"/>
    <w:rsid w:val="2CF736E2"/>
    <w:rsid w:val="2CFDDC9F"/>
    <w:rsid w:val="2D0448CE"/>
    <w:rsid w:val="2D069109"/>
    <w:rsid w:val="2D0C27B4"/>
    <w:rsid w:val="2D13AA68"/>
    <w:rsid w:val="2D1A96BA"/>
    <w:rsid w:val="2D1C7E8F"/>
    <w:rsid w:val="2D289B38"/>
    <w:rsid w:val="2D312B1F"/>
    <w:rsid w:val="2D34588C"/>
    <w:rsid w:val="2D372695"/>
    <w:rsid w:val="2D42C0C4"/>
    <w:rsid w:val="2D43BC30"/>
    <w:rsid w:val="2D455BFA"/>
    <w:rsid w:val="2D5B8A99"/>
    <w:rsid w:val="2D5C9FAE"/>
    <w:rsid w:val="2D5D5D6A"/>
    <w:rsid w:val="2D5E4BDB"/>
    <w:rsid w:val="2D61392A"/>
    <w:rsid w:val="2D629A76"/>
    <w:rsid w:val="2D666168"/>
    <w:rsid w:val="2D7E4C11"/>
    <w:rsid w:val="2D89472D"/>
    <w:rsid w:val="2D99FCC4"/>
    <w:rsid w:val="2D9EE71F"/>
    <w:rsid w:val="2D9F4F05"/>
    <w:rsid w:val="2DB43BC8"/>
    <w:rsid w:val="2DBEB5F1"/>
    <w:rsid w:val="2DBF6040"/>
    <w:rsid w:val="2DCA91AE"/>
    <w:rsid w:val="2DCE73E0"/>
    <w:rsid w:val="2DD0D3F1"/>
    <w:rsid w:val="2DD2EE6F"/>
    <w:rsid w:val="2DD47892"/>
    <w:rsid w:val="2DD6E0A2"/>
    <w:rsid w:val="2DDA3681"/>
    <w:rsid w:val="2DDC10EF"/>
    <w:rsid w:val="2DDE507B"/>
    <w:rsid w:val="2DFE98AB"/>
    <w:rsid w:val="2E04E253"/>
    <w:rsid w:val="2E0A941A"/>
    <w:rsid w:val="2E0B3980"/>
    <w:rsid w:val="2E0D970F"/>
    <w:rsid w:val="2E0F19D4"/>
    <w:rsid w:val="2E104ABB"/>
    <w:rsid w:val="2E1E56C6"/>
    <w:rsid w:val="2E208A66"/>
    <w:rsid w:val="2E22C662"/>
    <w:rsid w:val="2E269DB9"/>
    <w:rsid w:val="2E2BBDC7"/>
    <w:rsid w:val="2E2D2E25"/>
    <w:rsid w:val="2E2F919D"/>
    <w:rsid w:val="2E39FCC8"/>
    <w:rsid w:val="2E49C21A"/>
    <w:rsid w:val="2E50A914"/>
    <w:rsid w:val="2E59C200"/>
    <w:rsid w:val="2E71FC6D"/>
    <w:rsid w:val="2E8545D7"/>
    <w:rsid w:val="2E88B594"/>
    <w:rsid w:val="2E8D1B30"/>
    <w:rsid w:val="2EAA0A17"/>
    <w:rsid w:val="2EAF56C5"/>
    <w:rsid w:val="2EB266F5"/>
    <w:rsid w:val="2EB278E4"/>
    <w:rsid w:val="2EBB13BA"/>
    <w:rsid w:val="2EC30459"/>
    <w:rsid w:val="2EC7A1F2"/>
    <w:rsid w:val="2ECE259F"/>
    <w:rsid w:val="2EDE1DC5"/>
    <w:rsid w:val="2EDF92A0"/>
    <w:rsid w:val="2EE1F006"/>
    <w:rsid w:val="2EF2E985"/>
    <w:rsid w:val="2EF836DC"/>
    <w:rsid w:val="2EF8700F"/>
    <w:rsid w:val="2EFB45C1"/>
    <w:rsid w:val="2EFD8B5E"/>
    <w:rsid w:val="2EFE6AD7"/>
    <w:rsid w:val="2F0933AE"/>
    <w:rsid w:val="2F0C9F7D"/>
    <w:rsid w:val="2F102696"/>
    <w:rsid w:val="2F1AE5BD"/>
    <w:rsid w:val="2F1E9879"/>
    <w:rsid w:val="2F31F8DA"/>
    <w:rsid w:val="2F322134"/>
    <w:rsid w:val="2F3F7E9C"/>
    <w:rsid w:val="2F44C10D"/>
    <w:rsid w:val="2F4A6ED8"/>
    <w:rsid w:val="2F4CFAFE"/>
    <w:rsid w:val="2F500C29"/>
    <w:rsid w:val="2F51013B"/>
    <w:rsid w:val="2F77DB5B"/>
    <w:rsid w:val="2F89D03C"/>
    <w:rsid w:val="2F8D2949"/>
    <w:rsid w:val="2F9516CF"/>
    <w:rsid w:val="2FA0D5AD"/>
    <w:rsid w:val="2FA33DBC"/>
    <w:rsid w:val="2FAD4FA7"/>
    <w:rsid w:val="2FCC30D1"/>
    <w:rsid w:val="2FD15BD0"/>
    <w:rsid w:val="2FD89F4A"/>
    <w:rsid w:val="2FD9CE24"/>
    <w:rsid w:val="2FDC1B88"/>
    <w:rsid w:val="2FECCC7C"/>
    <w:rsid w:val="2FEE06B0"/>
    <w:rsid w:val="2FF0E8C8"/>
    <w:rsid w:val="2FF3FCDA"/>
    <w:rsid w:val="2FF82447"/>
    <w:rsid w:val="2FFE9136"/>
    <w:rsid w:val="30052832"/>
    <w:rsid w:val="3009881F"/>
    <w:rsid w:val="30203ACB"/>
    <w:rsid w:val="303879AE"/>
    <w:rsid w:val="303E1B8A"/>
    <w:rsid w:val="3043D716"/>
    <w:rsid w:val="3044613C"/>
    <w:rsid w:val="30482771"/>
    <w:rsid w:val="304DD254"/>
    <w:rsid w:val="3051EFCE"/>
    <w:rsid w:val="3055D1F7"/>
    <w:rsid w:val="30564C9A"/>
    <w:rsid w:val="306DCCED"/>
    <w:rsid w:val="3078AC79"/>
    <w:rsid w:val="307DA33A"/>
    <w:rsid w:val="3099D2D6"/>
    <w:rsid w:val="30A438F0"/>
    <w:rsid w:val="30A57B47"/>
    <w:rsid w:val="30ABC4F3"/>
    <w:rsid w:val="30AE8C2A"/>
    <w:rsid w:val="30B8741E"/>
    <w:rsid w:val="30C17956"/>
    <w:rsid w:val="30C48B7B"/>
    <w:rsid w:val="30C5E59F"/>
    <w:rsid w:val="30C7B122"/>
    <w:rsid w:val="30C9359C"/>
    <w:rsid w:val="30DD417A"/>
    <w:rsid w:val="30EE2BA7"/>
    <w:rsid w:val="30FA8954"/>
    <w:rsid w:val="3102423C"/>
    <w:rsid w:val="310275AC"/>
    <w:rsid w:val="310B8B37"/>
    <w:rsid w:val="310F9214"/>
    <w:rsid w:val="3112D791"/>
    <w:rsid w:val="311F8A2A"/>
    <w:rsid w:val="3126F4AE"/>
    <w:rsid w:val="3128F9AA"/>
    <w:rsid w:val="312C129E"/>
    <w:rsid w:val="3137A200"/>
    <w:rsid w:val="3137CA0D"/>
    <w:rsid w:val="313A5B95"/>
    <w:rsid w:val="3145B9DA"/>
    <w:rsid w:val="314AF4FB"/>
    <w:rsid w:val="315E00B9"/>
    <w:rsid w:val="31609FF5"/>
    <w:rsid w:val="3161597F"/>
    <w:rsid w:val="3162BF84"/>
    <w:rsid w:val="3170967A"/>
    <w:rsid w:val="3171D355"/>
    <w:rsid w:val="31744F6E"/>
    <w:rsid w:val="3176DFF0"/>
    <w:rsid w:val="31780180"/>
    <w:rsid w:val="317E0B37"/>
    <w:rsid w:val="3181FB2F"/>
    <w:rsid w:val="318D62AA"/>
    <w:rsid w:val="318E7CF0"/>
    <w:rsid w:val="318E8B0B"/>
    <w:rsid w:val="3198326B"/>
    <w:rsid w:val="319ED03E"/>
    <w:rsid w:val="31A0F8EF"/>
    <w:rsid w:val="31A7A452"/>
    <w:rsid w:val="31B29633"/>
    <w:rsid w:val="31B75D6D"/>
    <w:rsid w:val="31C33984"/>
    <w:rsid w:val="31C5090B"/>
    <w:rsid w:val="31D5D923"/>
    <w:rsid w:val="31DAD4C8"/>
    <w:rsid w:val="31DF06B6"/>
    <w:rsid w:val="31F6D85D"/>
    <w:rsid w:val="3207B802"/>
    <w:rsid w:val="320BD23F"/>
    <w:rsid w:val="320F4B7C"/>
    <w:rsid w:val="3217F34D"/>
    <w:rsid w:val="321E9617"/>
    <w:rsid w:val="32245603"/>
    <w:rsid w:val="32262617"/>
    <w:rsid w:val="322739A8"/>
    <w:rsid w:val="3229F858"/>
    <w:rsid w:val="32329FAF"/>
    <w:rsid w:val="324FA878"/>
    <w:rsid w:val="325BE6D9"/>
    <w:rsid w:val="32624E58"/>
    <w:rsid w:val="32655895"/>
    <w:rsid w:val="3269999C"/>
    <w:rsid w:val="326C5345"/>
    <w:rsid w:val="327FED96"/>
    <w:rsid w:val="3281624D"/>
    <w:rsid w:val="32832325"/>
    <w:rsid w:val="328C6364"/>
    <w:rsid w:val="3293DAC5"/>
    <w:rsid w:val="32967F77"/>
    <w:rsid w:val="3296A645"/>
    <w:rsid w:val="329D2B62"/>
    <w:rsid w:val="329FACBC"/>
    <w:rsid w:val="32B05D82"/>
    <w:rsid w:val="32B6E730"/>
    <w:rsid w:val="32C11212"/>
    <w:rsid w:val="32D24CE9"/>
    <w:rsid w:val="32D56C5B"/>
    <w:rsid w:val="32DA1127"/>
    <w:rsid w:val="32DADE7E"/>
    <w:rsid w:val="32DB8C64"/>
    <w:rsid w:val="32DE8E8C"/>
    <w:rsid w:val="32E2EF7C"/>
    <w:rsid w:val="32E376D7"/>
    <w:rsid w:val="32E729EA"/>
    <w:rsid w:val="32EBA898"/>
    <w:rsid w:val="32EF0AE7"/>
    <w:rsid w:val="32F18055"/>
    <w:rsid w:val="32F67420"/>
    <w:rsid w:val="32FA577F"/>
    <w:rsid w:val="32FC7056"/>
    <w:rsid w:val="330FAF95"/>
    <w:rsid w:val="3323FD37"/>
    <w:rsid w:val="33258F38"/>
    <w:rsid w:val="33290CAF"/>
    <w:rsid w:val="3330207F"/>
    <w:rsid w:val="33431A44"/>
    <w:rsid w:val="336253F4"/>
    <w:rsid w:val="33647802"/>
    <w:rsid w:val="3367B7C4"/>
    <w:rsid w:val="336AC9F4"/>
    <w:rsid w:val="336CE32B"/>
    <w:rsid w:val="33747C52"/>
    <w:rsid w:val="33775431"/>
    <w:rsid w:val="337A0EA6"/>
    <w:rsid w:val="337A8E5A"/>
    <w:rsid w:val="337B5253"/>
    <w:rsid w:val="337EA9D2"/>
    <w:rsid w:val="3384570B"/>
    <w:rsid w:val="33898F59"/>
    <w:rsid w:val="338E7D34"/>
    <w:rsid w:val="33A035C1"/>
    <w:rsid w:val="33B6102B"/>
    <w:rsid w:val="33C01AC3"/>
    <w:rsid w:val="33C34128"/>
    <w:rsid w:val="33C510C8"/>
    <w:rsid w:val="33D289B9"/>
    <w:rsid w:val="33DD7265"/>
    <w:rsid w:val="33DFB54D"/>
    <w:rsid w:val="33E53789"/>
    <w:rsid w:val="33F26B37"/>
    <w:rsid w:val="33F9C762"/>
    <w:rsid w:val="34057D83"/>
    <w:rsid w:val="340675C8"/>
    <w:rsid w:val="340DC926"/>
    <w:rsid w:val="340E7C3B"/>
    <w:rsid w:val="34166F5B"/>
    <w:rsid w:val="3420AAD5"/>
    <w:rsid w:val="34313841"/>
    <w:rsid w:val="3433397C"/>
    <w:rsid w:val="343DA9FF"/>
    <w:rsid w:val="34475CB5"/>
    <w:rsid w:val="344E13C4"/>
    <w:rsid w:val="34535460"/>
    <w:rsid w:val="345C5AA4"/>
    <w:rsid w:val="34690A36"/>
    <w:rsid w:val="346EF648"/>
    <w:rsid w:val="34751975"/>
    <w:rsid w:val="3478E995"/>
    <w:rsid w:val="3484E7D9"/>
    <w:rsid w:val="349FEA34"/>
    <w:rsid w:val="34BB55A4"/>
    <w:rsid w:val="34BE7BC9"/>
    <w:rsid w:val="34C851F6"/>
    <w:rsid w:val="34D25EA5"/>
    <w:rsid w:val="34D719E7"/>
    <w:rsid w:val="34DD8843"/>
    <w:rsid w:val="34E0CDCD"/>
    <w:rsid w:val="34E6322C"/>
    <w:rsid w:val="34E76CE3"/>
    <w:rsid w:val="34E866EE"/>
    <w:rsid w:val="34EA88A6"/>
    <w:rsid w:val="34EFE6F1"/>
    <w:rsid w:val="34F20102"/>
    <w:rsid w:val="34FC6305"/>
    <w:rsid w:val="34FE58A6"/>
    <w:rsid w:val="3504A87B"/>
    <w:rsid w:val="3509E5B1"/>
    <w:rsid w:val="35297815"/>
    <w:rsid w:val="35387179"/>
    <w:rsid w:val="353A05D4"/>
    <w:rsid w:val="354A6B0A"/>
    <w:rsid w:val="354D2884"/>
    <w:rsid w:val="355AFC54"/>
    <w:rsid w:val="35646017"/>
    <w:rsid w:val="357A2D42"/>
    <w:rsid w:val="357F78CE"/>
    <w:rsid w:val="3580D9F0"/>
    <w:rsid w:val="3589F40A"/>
    <w:rsid w:val="358A7CB1"/>
    <w:rsid w:val="358AAE13"/>
    <w:rsid w:val="3594A1B2"/>
    <w:rsid w:val="3597CAC8"/>
    <w:rsid w:val="3599A53E"/>
    <w:rsid w:val="3599FDB8"/>
    <w:rsid w:val="359E82A1"/>
    <w:rsid w:val="35B04658"/>
    <w:rsid w:val="35B64BF5"/>
    <w:rsid w:val="35BCD9C3"/>
    <w:rsid w:val="35BD0C30"/>
    <w:rsid w:val="35BF379D"/>
    <w:rsid w:val="35C06E75"/>
    <w:rsid w:val="35CCB9AB"/>
    <w:rsid w:val="35D2D8B9"/>
    <w:rsid w:val="35F139DA"/>
    <w:rsid w:val="3615932A"/>
    <w:rsid w:val="3626B832"/>
    <w:rsid w:val="362AA669"/>
    <w:rsid w:val="36456739"/>
    <w:rsid w:val="364D139A"/>
    <w:rsid w:val="36542797"/>
    <w:rsid w:val="36591027"/>
    <w:rsid w:val="365E4A38"/>
    <w:rsid w:val="3660A7CC"/>
    <w:rsid w:val="3667C3F5"/>
    <w:rsid w:val="3678D579"/>
    <w:rsid w:val="367C8C7A"/>
    <w:rsid w:val="367D2E9C"/>
    <w:rsid w:val="3680F1C6"/>
    <w:rsid w:val="368CC66F"/>
    <w:rsid w:val="368D9213"/>
    <w:rsid w:val="368E2935"/>
    <w:rsid w:val="36971DC8"/>
    <w:rsid w:val="3698142A"/>
    <w:rsid w:val="369B147A"/>
    <w:rsid w:val="36A838FC"/>
    <w:rsid w:val="36AA7182"/>
    <w:rsid w:val="36BD2BAB"/>
    <w:rsid w:val="36C80C72"/>
    <w:rsid w:val="36C8D071"/>
    <w:rsid w:val="36D1BDF0"/>
    <w:rsid w:val="36D2F841"/>
    <w:rsid w:val="36D730A1"/>
    <w:rsid w:val="36D9DF2D"/>
    <w:rsid w:val="36DF82C1"/>
    <w:rsid w:val="36E86D4A"/>
    <w:rsid w:val="36F13F6D"/>
    <w:rsid w:val="36F2A524"/>
    <w:rsid w:val="36F8F394"/>
    <w:rsid w:val="370D0C57"/>
    <w:rsid w:val="37153E18"/>
    <w:rsid w:val="371AF0F2"/>
    <w:rsid w:val="371D50BC"/>
    <w:rsid w:val="37241185"/>
    <w:rsid w:val="3725CCF2"/>
    <w:rsid w:val="3727C9F3"/>
    <w:rsid w:val="37317B6B"/>
    <w:rsid w:val="3731905E"/>
    <w:rsid w:val="37364E33"/>
    <w:rsid w:val="3737B041"/>
    <w:rsid w:val="3741FE64"/>
    <w:rsid w:val="375AC915"/>
    <w:rsid w:val="37690FD1"/>
    <w:rsid w:val="3769CAD8"/>
    <w:rsid w:val="376FC4DB"/>
    <w:rsid w:val="3770F909"/>
    <w:rsid w:val="3775C580"/>
    <w:rsid w:val="377F0253"/>
    <w:rsid w:val="377F3ACD"/>
    <w:rsid w:val="37879EEC"/>
    <w:rsid w:val="3788988A"/>
    <w:rsid w:val="3793A5C3"/>
    <w:rsid w:val="37A0CD38"/>
    <w:rsid w:val="37A35BDD"/>
    <w:rsid w:val="37A3B38A"/>
    <w:rsid w:val="37A6DB8D"/>
    <w:rsid w:val="37A96036"/>
    <w:rsid w:val="37BA5901"/>
    <w:rsid w:val="37C02F2B"/>
    <w:rsid w:val="37C40C34"/>
    <w:rsid w:val="37C9AFED"/>
    <w:rsid w:val="37CAB946"/>
    <w:rsid w:val="37D6DEDB"/>
    <w:rsid w:val="37DA139B"/>
    <w:rsid w:val="37EE0109"/>
    <w:rsid w:val="37EF38E1"/>
    <w:rsid w:val="37F13325"/>
    <w:rsid w:val="37F4CC3E"/>
    <w:rsid w:val="37FB50BB"/>
    <w:rsid w:val="37FD6E88"/>
    <w:rsid w:val="37FF6793"/>
    <w:rsid w:val="380F76EC"/>
    <w:rsid w:val="3817D7E5"/>
    <w:rsid w:val="38212135"/>
    <w:rsid w:val="383C104A"/>
    <w:rsid w:val="384D59BB"/>
    <w:rsid w:val="386BA090"/>
    <w:rsid w:val="386E37F0"/>
    <w:rsid w:val="387C8C17"/>
    <w:rsid w:val="38801587"/>
    <w:rsid w:val="388BFE21"/>
    <w:rsid w:val="38993079"/>
    <w:rsid w:val="389C3294"/>
    <w:rsid w:val="389ED070"/>
    <w:rsid w:val="38A3A862"/>
    <w:rsid w:val="38B20000"/>
    <w:rsid w:val="38B24C37"/>
    <w:rsid w:val="38B2C232"/>
    <w:rsid w:val="38CA041E"/>
    <w:rsid w:val="38CAD8E6"/>
    <w:rsid w:val="38CC7F5D"/>
    <w:rsid w:val="38D3E497"/>
    <w:rsid w:val="38D71D37"/>
    <w:rsid w:val="38DAE019"/>
    <w:rsid w:val="38DB3D89"/>
    <w:rsid w:val="38DBEB46"/>
    <w:rsid w:val="38E00927"/>
    <w:rsid w:val="38E7BBEB"/>
    <w:rsid w:val="38FAFD74"/>
    <w:rsid w:val="38FDA118"/>
    <w:rsid w:val="390BD6BA"/>
    <w:rsid w:val="39105A31"/>
    <w:rsid w:val="391EC396"/>
    <w:rsid w:val="392ABE3E"/>
    <w:rsid w:val="3932C217"/>
    <w:rsid w:val="3935EBB9"/>
    <w:rsid w:val="393B2395"/>
    <w:rsid w:val="3941401B"/>
    <w:rsid w:val="3942B3E5"/>
    <w:rsid w:val="39441C64"/>
    <w:rsid w:val="395276A8"/>
    <w:rsid w:val="395F7C51"/>
    <w:rsid w:val="396E1EB9"/>
    <w:rsid w:val="398CB291"/>
    <w:rsid w:val="39ABD79E"/>
    <w:rsid w:val="39B3C1EB"/>
    <w:rsid w:val="39B85951"/>
    <w:rsid w:val="39BE6046"/>
    <w:rsid w:val="39C532D5"/>
    <w:rsid w:val="39C5B9D4"/>
    <w:rsid w:val="39DE4698"/>
    <w:rsid w:val="39E0BD3F"/>
    <w:rsid w:val="39E6C1C6"/>
    <w:rsid w:val="39E8B50D"/>
    <w:rsid w:val="39E90125"/>
    <w:rsid w:val="39E9A939"/>
    <w:rsid w:val="39ED0197"/>
    <w:rsid w:val="39F0BE4A"/>
    <w:rsid w:val="3A09B455"/>
    <w:rsid w:val="3A0C6D86"/>
    <w:rsid w:val="3A1A27A9"/>
    <w:rsid w:val="3A337A0F"/>
    <w:rsid w:val="3A381613"/>
    <w:rsid w:val="3A465FA3"/>
    <w:rsid w:val="3A4DD061"/>
    <w:rsid w:val="3A4EA1D8"/>
    <w:rsid w:val="3A556E70"/>
    <w:rsid w:val="3A6151B1"/>
    <w:rsid w:val="3A685B9C"/>
    <w:rsid w:val="3A68A988"/>
    <w:rsid w:val="3A6ECCA5"/>
    <w:rsid w:val="3A7072B5"/>
    <w:rsid w:val="3A70DD87"/>
    <w:rsid w:val="3A7658D7"/>
    <w:rsid w:val="3A796B92"/>
    <w:rsid w:val="3A8B7E2E"/>
    <w:rsid w:val="3A8D9EF2"/>
    <w:rsid w:val="3A8F7A70"/>
    <w:rsid w:val="3A902036"/>
    <w:rsid w:val="3A90258C"/>
    <w:rsid w:val="3A9F050D"/>
    <w:rsid w:val="3AAB2564"/>
    <w:rsid w:val="3AB9DA2F"/>
    <w:rsid w:val="3AD04E16"/>
    <w:rsid w:val="3AEF7B4E"/>
    <w:rsid w:val="3AFE7FA1"/>
    <w:rsid w:val="3B101864"/>
    <w:rsid w:val="3B1068DE"/>
    <w:rsid w:val="3B177556"/>
    <w:rsid w:val="3B185690"/>
    <w:rsid w:val="3B34F08E"/>
    <w:rsid w:val="3B35C85D"/>
    <w:rsid w:val="3B395C69"/>
    <w:rsid w:val="3B4A41CC"/>
    <w:rsid w:val="3B51594E"/>
    <w:rsid w:val="3B526831"/>
    <w:rsid w:val="3B565778"/>
    <w:rsid w:val="3B5C8290"/>
    <w:rsid w:val="3B6969CA"/>
    <w:rsid w:val="3B6B7BB6"/>
    <w:rsid w:val="3B70197D"/>
    <w:rsid w:val="3B76FBED"/>
    <w:rsid w:val="3B805830"/>
    <w:rsid w:val="3B8A4417"/>
    <w:rsid w:val="3B97FF97"/>
    <w:rsid w:val="3B987F27"/>
    <w:rsid w:val="3BC4AC71"/>
    <w:rsid w:val="3BC5AC79"/>
    <w:rsid w:val="3BC70A3C"/>
    <w:rsid w:val="3BC8E5E9"/>
    <w:rsid w:val="3BD44364"/>
    <w:rsid w:val="3BD78304"/>
    <w:rsid w:val="3BD7BAF8"/>
    <w:rsid w:val="3BE88113"/>
    <w:rsid w:val="3BEA0C26"/>
    <w:rsid w:val="3BEA5725"/>
    <w:rsid w:val="3BF01B74"/>
    <w:rsid w:val="3BF4509D"/>
    <w:rsid w:val="3BF55432"/>
    <w:rsid w:val="3BFE5D11"/>
    <w:rsid w:val="3C129122"/>
    <w:rsid w:val="3C1889A5"/>
    <w:rsid w:val="3C1C64D0"/>
    <w:rsid w:val="3C1E5CEC"/>
    <w:rsid w:val="3C26C6E9"/>
    <w:rsid w:val="3C298207"/>
    <w:rsid w:val="3C30396F"/>
    <w:rsid w:val="3C364043"/>
    <w:rsid w:val="3C399121"/>
    <w:rsid w:val="3C3B9DCC"/>
    <w:rsid w:val="3C3D3BFB"/>
    <w:rsid w:val="3C40A3F8"/>
    <w:rsid w:val="3C440DA8"/>
    <w:rsid w:val="3C548EE0"/>
    <w:rsid w:val="3C58774C"/>
    <w:rsid w:val="3C60D036"/>
    <w:rsid w:val="3C6130DD"/>
    <w:rsid w:val="3C625F00"/>
    <w:rsid w:val="3C6BCF47"/>
    <w:rsid w:val="3C6DECCA"/>
    <w:rsid w:val="3C78E40E"/>
    <w:rsid w:val="3C8CD5C4"/>
    <w:rsid w:val="3C909857"/>
    <w:rsid w:val="3C95F9B6"/>
    <w:rsid w:val="3C98AA2F"/>
    <w:rsid w:val="3C9CC86F"/>
    <w:rsid w:val="3CB46EF2"/>
    <w:rsid w:val="3CCDB39C"/>
    <w:rsid w:val="3CD3887A"/>
    <w:rsid w:val="3CE70625"/>
    <w:rsid w:val="3CE7A31A"/>
    <w:rsid w:val="3D0A3B72"/>
    <w:rsid w:val="3D0CEBE4"/>
    <w:rsid w:val="3D1381D2"/>
    <w:rsid w:val="3D1BBCDB"/>
    <w:rsid w:val="3D205760"/>
    <w:rsid w:val="3D2410F8"/>
    <w:rsid w:val="3D26A922"/>
    <w:rsid w:val="3D2992E9"/>
    <w:rsid w:val="3D2B6F55"/>
    <w:rsid w:val="3D2CDF51"/>
    <w:rsid w:val="3D30EE61"/>
    <w:rsid w:val="3D39CCB6"/>
    <w:rsid w:val="3D3E6765"/>
    <w:rsid w:val="3D4E868D"/>
    <w:rsid w:val="3D50BE94"/>
    <w:rsid w:val="3D604161"/>
    <w:rsid w:val="3D66221D"/>
    <w:rsid w:val="3D6C84F6"/>
    <w:rsid w:val="3D763D00"/>
    <w:rsid w:val="3D775CF4"/>
    <w:rsid w:val="3D77C932"/>
    <w:rsid w:val="3D7B2171"/>
    <w:rsid w:val="3D7BCBCA"/>
    <w:rsid w:val="3D85BD5A"/>
    <w:rsid w:val="3D88BB2C"/>
    <w:rsid w:val="3D927D8F"/>
    <w:rsid w:val="3DA2D68F"/>
    <w:rsid w:val="3DB17857"/>
    <w:rsid w:val="3DC7C0F8"/>
    <w:rsid w:val="3DCDED7F"/>
    <w:rsid w:val="3DD4E4CE"/>
    <w:rsid w:val="3DE0085B"/>
    <w:rsid w:val="3DE0F9E2"/>
    <w:rsid w:val="3DED09FA"/>
    <w:rsid w:val="3DED5C85"/>
    <w:rsid w:val="3DF60CDA"/>
    <w:rsid w:val="3E00C4E8"/>
    <w:rsid w:val="3E03819E"/>
    <w:rsid w:val="3E05336D"/>
    <w:rsid w:val="3E0BE614"/>
    <w:rsid w:val="3E0FEF72"/>
    <w:rsid w:val="3E0FFA10"/>
    <w:rsid w:val="3E1319A7"/>
    <w:rsid w:val="3E157953"/>
    <w:rsid w:val="3E1A2C8E"/>
    <w:rsid w:val="3E1F3206"/>
    <w:rsid w:val="3E201C22"/>
    <w:rsid w:val="3E20E578"/>
    <w:rsid w:val="3E2363D0"/>
    <w:rsid w:val="3E32B578"/>
    <w:rsid w:val="3E45B567"/>
    <w:rsid w:val="3E5140D2"/>
    <w:rsid w:val="3E51F78A"/>
    <w:rsid w:val="3E545CE0"/>
    <w:rsid w:val="3E59BFEF"/>
    <w:rsid w:val="3E5DA5E2"/>
    <w:rsid w:val="3E6B6717"/>
    <w:rsid w:val="3E781A2C"/>
    <w:rsid w:val="3E7E96D6"/>
    <w:rsid w:val="3E8FB133"/>
    <w:rsid w:val="3E987A16"/>
    <w:rsid w:val="3EA50222"/>
    <w:rsid w:val="3EAAFC05"/>
    <w:rsid w:val="3EC34BCE"/>
    <w:rsid w:val="3EC8C098"/>
    <w:rsid w:val="3ECBCF00"/>
    <w:rsid w:val="3ED5B489"/>
    <w:rsid w:val="3EDEFDD9"/>
    <w:rsid w:val="3EDF30D4"/>
    <w:rsid w:val="3EE4E07C"/>
    <w:rsid w:val="3EE5920A"/>
    <w:rsid w:val="3EEFDF98"/>
    <w:rsid w:val="3EFA7F19"/>
    <w:rsid w:val="3EFEC3DF"/>
    <w:rsid w:val="3F0DEF81"/>
    <w:rsid w:val="3F0F1526"/>
    <w:rsid w:val="3F1B8A95"/>
    <w:rsid w:val="3F235F73"/>
    <w:rsid w:val="3F2473E5"/>
    <w:rsid w:val="3F29D18A"/>
    <w:rsid w:val="3F33634A"/>
    <w:rsid w:val="3F3A1191"/>
    <w:rsid w:val="3F4516BF"/>
    <w:rsid w:val="3F491A1E"/>
    <w:rsid w:val="3F63A1E6"/>
    <w:rsid w:val="3F63EE76"/>
    <w:rsid w:val="3F755858"/>
    <w:rsid w:val="3F79BAFF"/>
    <w:rsid w:val="3F883524"/>
    <w:rsid w:val="3F8900C4"/>
    <w:rsid w:val="3F8AF5D6"/>
    <w:rsid w:val="3F8E5A43"/>
    <w:rsid w:val="3F9B0D50"/>
    <w:rsid w:val="3FB05EFC"/>
    <w:rsid w:val="3FB30448"/>
    <w:rsid w:val="3FB78D8C"/>
    <w:rsid w:val="3FB7E2C8"/>
    <w:rsid w:val="3FC04DD8"/>
    <w:rsid w:val="3FCB78E8"/>
    <w:rsid w:val="3FD289EC"/>
    <w:rsid w:val="3FD2B270"/>
    <w:rsid w:val="3FD6FFB3"/>
    <w:rsid w:val="3FD8AD2A"/>
    <w:rsid w:val="3FE3F83B"/>
    <w:rsid w:val="3FE9734E"/>
    <w:rsid w:val="3FF9C4EE"/>
    <w:rsid w:val="3FFA2CD8"/>
    <w:rsid w:val="3FFB8CB6"/>
    <w:rsid w:val="3FFFF98B"/>
    <w:rsid w:val="40004A1D"/>
    <w:rsid w:val="40023BE3"/>
    <w:rsid w:val="400256CC"/>
    <w:rsid w:val="40059300"/>
    <w:rsid w:val="40098412"/>
    <w:rsid w:val="4017B3B7"/>
    <w:rsid w:val="402179F1"/>
    <w:rsid w:val="40325B8E"/>
    <w:rsid w:val="40391153"/>
    <w:rsid w:val="404633D1"/>
    <w:rsid w:val="404B471F"/>
    <w:rsid w:val="4061B9C4"/>
    <w:rsid w:val="4064A9F2"/>
    <w:rsid w:val="4082B4D8"/>
    <w:rsid w:val="40844A4B"/>
    <w:rsid w:val="4084D64F"/>
    <w:rsid w:val="4089EB0E"/>
    <w:rsid w:val="408B276C"/>
    <w:rsid w:val="40A4B38D"/>
    <w:rsid w:val="40B0CF99"/>
    <w:rsid w:val="40B3B7D9"/>
    <w:rsid w:val="40B84C88"/>
    <w:rsid w:val="40C112B0"/>
    <w:rsid w:val="40C7DBA5"/>
    <w:rsid w:val="40CDE9E2"/>
    <w:rsid w:val="40D41E0D"/>
    <w:rsid w:val="40E57A91"/>
    <w:rsid w:val="40F10736"/>
    <w:rsid w:val="40F42DF8"/>
    <w:rsid w:val="40FA185D"/>
    <w:rsid w:val="410A605D"/>
    <w:rsid w:val="410DE6B6"/>
    <w:rsid w:val="4117A91D"/>
    <w:rsid w:val="41189AA4"/>
    <w:rsid w:val="411AD6E6"/>
    <w:rsid w:val="411C0D86"/>
    <w:rsid w:val="411C6DB1"/>
    <w:rsid w:val="411C97C9"/>
    <w:rsid w:val="411DB554"/>
    <w:rsid w:val="412A2AA4"/>
    <w:rsid w:val="4135D1F1"/>
    <w:rsid w:val="413660E3"/>
    <w:rsid w:val="413A4E6F"/>
    <w:rsid w:val="413C60CE"/>
    <w:rsid w:val="413FC674"/>
    <w:rsid w:val="413FD5AF"/>
    <w:rsid w:val="414AE9C4"/>
    <w:rsid w:val="4158FE0C"/>
    <w:rsid w:val="415C5CAE"/>
    <w:rsid w:val="415D7E4F"/>
    <w:rsid w:val="415DE604"/>
    <w:rsid w:val="415EF8AA"/>
    <w:rsid w:val="41719136"/>
    <w:rsid w:val="41791CB1"/>
    <w:rsid w:val="419125F0"/>
    <w:rsid w:val="41960074"/>
    <w:rsid w:val="419B29A0"/>
    <w:rsid w:val="419B6713"/>
    <w:rsid w:val="419EEF25"/>
    <w:rsid w:val="41A21CEB"/>
    <w:rsid w:val="41B4C5B6"/>
    <w:rsid w:val="41C123AD"/>
    <w:rsid w:val="41C42BC5"/>
    <w:rsid w:val="41C51868"/>
    <w:rsid w:val="41D60D0D"/>
    <w:rsid w:val="41DF93AA"/>
    <w:rsid w:val="41F025F6"/>
    <w:rsid w:val="41F03682"/>
    <w:rsid w:val="41FA713B"/>
    <w:rsid w:val="41FE69B1"/>
    <w:rsid w:val="41FF40EB"/>
    <w:rsid w:val="420062D8"/>
    <w:rsid w:val="420160CD"/>
    <w:rsid w:val="4208493F"/>
    <w:rsid w:val="42126835"/>
    <w:rsid w:val="42149780"/>
    <w:rsid w:val="42186FFB"/>
    <w:rsid w:val="421B2B96"/>
    <w:rsid w:val="421DEF3D"/>
    <w:rsid w:val="421F5BC2"/>
    <w:rsid w:val="4226488E"/>
    <w:rsid w:val="422D2632"/>
    <w:rsid w:val="4230BA0B"/>
    <w:rsid w:val="4231031D"/>
    <w:rsid w:val="4236A8DC"/>
    <w:rsid w:val="423AEA93"/>
    <w:rsid w:val="423E0A21"/>
    <w:rsid w:val="4243D213"/>
    <w:rsid w:val="4244CE5B"/>
    <w:rsid w:val="424BCB44"/>
    <w:rsid w:val="424F264B"/>
    <w:rsid w:val="4257BE07"/>
    <w:rsid w:val="425F5CF8"/>
    <w:rsid w:val="4260CFCC"/>
    <w:rsid w:val="42685B31"/>
    <w:rsid w:val="42690FEB"/>
    <w:rsid w:val="426ABFCC"/>
    <w:rsid w:val="426EBC17"/>
    <w:rsid w:val="4273AC95"/>
    <w:rsid w:val="4282A662"/>
    <w:rsid w:val="4284C93B"/>
    <w:rsid w:val="42863E8D"/>
    <w:rsid w:val="428C95DE"/>
    <w:rsid w:val="428D9E70"/>
    <w:rsid w:val="428E411F"/>
    <w:rsid w:val="429B8F38"/>
    <w:rsid w:val="429BE45B"/>
    <w:rsid w:val="42A4050F"/>
    <w:rsid w:val="42A52277"/>
    <w:rsid w:val="42AADF50"/>
    <w:rsid w:val="42B3797E"/>
    <w:rsid w:val="42B580A3"/>
    <w:rsid w:val="42C5A7B5"/>
    <w:rsid w:val="42CACB56"/>
    <w:rsid w:val="42CB668F"/>
    <w:rsid w:val="42D9FD49"/>
    <w:rsid w:val="42F4DCB5"/>
    <w:rsid w:val="42FDD406"/>
    <w:rsid w:val="42FFE282"/>
    <w:rsid w:val="43049695"/>
    <w:rsid w:val="43053B3A"/>
    <w:rsid w:val="43167611"/>
    <w:rsid w:val="432198F7"/>
    <w:rsid w:val="432786D4"/>
    <w:rsid w:val="43387767"/>
    <w:rsid w:val="4338B516"/>
    <w:rsid w:val="434976D4"/>
    <w:rsid w:val="435D653E"/>
    <w:rsid w:val="436A4ED1"/>
    <w:rsid w:val="436E004C"/>
    <w:rsid w:val="43773CD6"/>
    <w:rsid w:val="437AADDC"/>
    <w:rsid w:val="437B5C09"/>
    <w:rsid w:val="437EF4F8"/>
    <w:rsid w:val="439A02A0"/>
    <w:rsid w:val="439C4AB4"/>
    <w:rsid w:val="43A10B44"/>
    <w:rsid w:val="43A62AF1"/>
    <w:rsid w:val="43B398D9"/>
    <w:rsid w:val="43B9BF9E"/>
    <w:rsid w:val="43BFB24A"/>
    <w:rsid w:val="43C133F8"/>
    <w:rsid w:val="43D63B2C"/>
    <w:rsid w:val="43D64EBE"/>
    <w:rsid w:val="43D6C326"/>
    <w:rsid w:val="43E2BAD9"/>
    <w:rsid w:val="43EBB7EF"/>
    <w:rsid w:val="43ED1A17"/>
    <w:rsid w:val="43F42C18"/>
    <w:rsid w:val="43F5802C"/>
    <w:rsid w:val="43FE1499"/>
    <w:rsid w:val="440B0A1C"/>
    <w:rsid w:val="440CD601"/>
    <w:rsid w:val="4413FA82"/>
    <w:rsid w:val="441A02ED"/>
    <w:rsid w:val="441C9C41"/>
    <w:rsid w:val="441D67CB"/>
    <w:rsid w:val="441DF183"/>
    <w:rsid w:val="441F34DF"/>
    <w:rsid w:val="442F5525"/>
    <w:rsid w:val="44312333"/>
    <w:rsid w:val="4432B2CE"/>
    <w:rsid w:val="44371309"/>
    <w:rsid w:val="4439B5DC"/>
    <w:rsid w:val="443B6233"/>
    <w:rsid w:val="443CC62C"/>
    <w:rsid w:val="44414232"/>
    <w:rsid w:val="4444D406"/>
    <w:rsid w:val="4444D6D3"/>
    <w:rsid w:val="44497ACE"/>
    <w:rsid w:val="444FB4EB"/>
    <w:rsid w:val="44514AB3"/>
    <w:rsid w:val="44555616"/>
    <w:rsid w:val="4458B55D"/>
    <w:rsid w:val="44594A2E"/>
    <w:rsid w:val="445C360E"/>
    <w:rsid w:val="4463E261"/>
    <w:rsid w:val="44692B20"/>
    <w:rsid w:val="44740DA1"/>
    <w:rsid w:val="4474BAC7"/>
    <w:rsid w:val="44788276"/>
    <w:rsid w:val="448239FD"/>
    <w:rsid w:val="4486A9CF"/>
    <w:rsid w:val="4486FF43"/>
    <w:rsid w:val="44A2D848"/>
    <w:rsid w:val="44A32DE7"/>
    <w:rsid w:val="44A396DE"/>
    <w:rsid w:val="44AA1FF3"/>
    <w:rsid w:val="44ABC671"/>
    <w:rsid w:val="44AEFE96"/>
    <w:rsid w:val="44C19516"/>
    <w:rsid w:val="44D15832"/>
    <w:rsid w:val="44D5915F"/>
    <w:rsid w:val="44D5C7EF"/>
    <w:rsid w:val="44DC5313"/>
    <w:rsid w:val="44E8759A"/>
    <w:rsid w:val="44E9DF07"/>
    <w:rsid w:val="44F5525C"/>
    <w:rsid w:val="44FB134F"/>
    <w:rsid w:val="44FCFA7A"/>
    <w:rsid w:val="4511F0FA"/>
    <w:rsid w:val="4515AEDF"/>
    <w:rsid w:val="451622D7"/>
    <w:rsid w:val="4525C795"/>
    <w:rsid w:val="452E70E7"/>
    <w:rsid w:val="45351506"/>
    <w:rsid w:val="45365E62"/>
    <w:rsid w:val="45470770"/>
    <w:rsid w:val="45499C34"/>
    <w:rsid w:val="454A3C66"/>
    <w:rsid w:val="455928CA"/>
    <w:rsid w:val="455A53E0"/>
    <w:rsid w:val="455B78D2"/>
    <w:rsid w:val="456473CD"/>
    <w:rsid w:val="4578DD05"/>
    <w:rsid w:val="457CB9B1"/>
    <w:rsid w:val="45A1C6DC"/>
    <w:rsid w:val="45A29909"/>
    <w:rsid w:val="45A83891"/>
    <w:rsid w:val="45A95315"/>
    <w:rsid w:val="45AD5D84"/>
    <w:rsid w:val="45B07605"/>
    <w:rsid w:val="45BF4BAE"/>
    <w:rsid w:val="45BF9C0D"/>
    <w:rsid w:val="45C1B426"/>
    <w:rsid w:val="45C3DB35"/>
    <w:rsid w:val="45C5627D"/>
    <w:rsid w:val="45D6F08A"/>
    <w:rsid w:val="45DD54E9"/>
    <w:rsid w:val="45DDA74D"/>
    <w:rsid w:val="45E0189F"/>
    <w:rsid w:val="45E16F13"/>
    <w:rsid w:val="45E5EEE4"/>
    <w:rsid w:val="45FA375A"/>
    <w:rsid w:val="45FFEEDF"/>
    <w:rsid w:val="4608D14D"/>
    <w:rsid w:val="4613C219"/>
    <w:rsid w:val="4620CB0A"/>
    <w:rsid w:val="463B962C"/>
    <w:rsid w:val="464B7902"/>
    <w:rsid w:val="46525940"/>
    <w:rsid w:val="465385F2"/>
    <w:rsid w:val="465983A5"/>
    <w:rsid w:val="465C8A5F"/>
    <w:rsid w:val="46678EA2"/>
    <w:rsid w:val="466B282A"/>
    <w:rsid w:val="4672BBAD"/>
    <w:rsid w:val="467C5B88"/>
    <w:rsid w:val="468768AF"/>
    <w:rsid w:val="468A5EB1"/>
    <w:rsid w:val="46927B06"/>
    <w:rsid w:val="46931BF1"/>
    <w:rsid w:val="4694C6D8"/>
    <w:rsid w:val="46A440C9"/>
    <w:rsid w:val="46AE1CA9"/>
    <w:rsid w:val="46C6F2ED"/>
    <w:rsid w:val="46C8D6E4"/>
    <w:rsid w:val="46D1CE3F"/>
    <w:rsid w:val="46E443D7"/>
    <w:rsid w:val="46E65E08"/>
    <w:rsid w:val="46EA96D9"/>
    <w:rsid w:val="46EFE9D9"/>
    <w:rsid w:val="46FFD909"/>
    <w:rsid w:val="470D1AE6"/>
    <w:rsid w:val="47124000"/>
    <w:rsid w:val="4719C5F7"/>
    <w:rsid w:val="471B64DC"/>
    <w:rsid w:val="471C65FD"/>
    <w:rsid w:val="4721F2AA"/>
    <w:rsid w:val="4724E8B3"/>
    <w:rsid w:val="47259A06"/>
    <w:rsid w:val="47387EF1"/>
    <w:rsid w:val="473C6A01"/>
    <w:rsid w:val="473FE291"/>
    <w:rsid w:val="4743544E"/>
    <w:rsid w:val="47452376"/>
    <w:rsid w:val="474DEE5A"/>
    <w:rsid w:val="474F3E08"/>
    <w:rsid w:val="474F7557"/>
    <w:rsid w:val="47667EA0"/>
    <w:rsid w:val="476E27B2"/>
    <w:rsid w:val="476FCD05"/>
    <w:rsid w:val="4775A225"/>
    <w:rsid w:val="4784BE40"/>
    <w:rsid w:val="4787DC28"/>
    <w:rsid w:val="478CDB8C"/>
    <w:rsid w:val="47952AB2"/>
    <w:rsid w:val="4797FC69"/>
    <w:rsid w:val="479A7B83"/>
    <w:rsid w:val="479B930E"/>
    <w:rsid w:val="479FDF64"/>
    <w:rsid w:val="47A8B75B"/>
    <w:rsid w:val="47AF07F8"/>
    <w:rsid w:val="47B0848C"/>
    <w:rsid w:val="47B20BC2"/>
    <w:rsid w:val="47BF2C92"/>
    <w:rsid w:val="47C1E7A0"/>
    <w:rsid w:val="47C92FF2"/>
    <w:rsid w:val="47CA95BD"/>
    <w:rsid w:val="47DB08B5"/>
    <w:rsid w:val="47E21D84"/>
    <w:rsid w:val="47E55C8B"/>
    <w:rsid w:val="47E58B43"/>
    <w:rsid w:val="47E6FE38"/>
    <w:rsid w:val="47E86E52"/>
    <w:rsid w:val="47F6D998"/>
    <w:rsid w:val="47FD4351"/>
    <w:rsid w:val="47FD7A8A"/>
    <w:rsid w:val="4801C004"/>
    <w:rsid w:val="4805B807"/>
    <w:rsid w:val="480BBFF1"/>
    <w:rsid w:val="4810BDD5"/>
    <w:rsid w:val="481894D2"/>
    <w:rsid w:val="4821D34A"/>
    <w:rsid w:val="482328B1"/>
    <w:rsid w:val="4838FB16"/>
    <w:rsid w:val="4854FC65"/>
    <w:rsid w:val="485EE2D4"/>
    <w:rsid w:val="48679339"/>
    <w:rsid w:val="486B3681"/>
    <w:rsid w:val="486B4325"/>
    <w:rsid w:val="486FBBD7"/>
    <w:rsid w:val="4870003F"/>
    <w:rsid w:val="487036EC"/>
    <w:rsid w:val="4873D520"/>
    <w:rsid w:val="487C0366"/>
    <w:rsid w:val="487D10F4"/>
    <w:rsid w:val="48838D92"/>
    <w:rsid w:val="48950DB5"/>
    <w:rsid w:val="489A8AB3"/>
    <w:rsid w:val="48A1CF76"/>
    <w:rsid w:val="48B0E1A3"/>
    <w:rsid w:val="48C36D06"/>
    <w:rsid w:val="48C73243"/>
    <w:rsid w:val="48C737C8"/>
    <w:rsid w:val="48CC2495"/>
    <w:rsid w:val="48CEA1B7"/>
    <w:rsid w:val="48CFC1D9"/>
    <w:rsid w:val="48D225CB"/>
    <w:rsid w:val="48DBDFD6"/>
    <w:rsid w:val="48E2AF05"/>
    <w:rsid w:val="48E9B540"/>
    <w:rsid w:val="48EDE7FD"/>
    <w:rsid w:val="48FA5C27"/>
    <w:rsid w:val="4900EC4A"/>
    <w:rsid w:val="4906648F"/>
    <w:rsid w:val="49093B1B"/>
    <w:rsid w:val="490B8026"/>
    <w:rsid w:val="490F1B46"/>
    <w:rsid w:val="491D7967"/>
    <w:rsid w:val="492313DF"/>
    <w:rsid w:val="4923F919"/>
    <w:rsid w:val="4924E9C1"/>
    <w:rsid w:val="4928C739"/>
    <w:rsid w:val="493252EE"/>
    <w:rsid w:val="4938E2D0"/>
    <w:rsid w:val="49471E56"/>
    <w:rsid w:val="494A198A"/>
    <w:rsid w:val="494F278F"/>
    <w:rsid w:val="49515720"/>
    <w:rsid w:val="4959B34E"/>
    <w:rsid w:val="4960F1B2"/>
    <w:rsid w:val="4970DBFA"/>
    <w:rsid w:val="49724D06"/>
    <w:rsid w:val="4972F8B9"/>
    <w:rsid w:val="49777456"/>
    <w:rsid w:val="497F1E63"/>
    <w:rsid w:val="49857464"/>
    <w:rsid w:val="499010B5"/>
    <w:rsid w:val="49908452"/>
    <w:rsid w:val="49A02086"/>
    <w:rsid w:val="49A32AFE"/>
    <w:rsid w:val="49A3E4D0"/>
    <w:rsid w:val="49ACE48F"/>
    <w:rsid w:val="49AD2F68"/>
    <w:rsid w:val="49B38258"/>
    <w:rsid w:val="49B6E77D"/>
    <w:rsid w:val="49D06B9D"/>
    <w:rsid w:val="49D94B4A"/>
    <w:rsid w:val="49E9FD04"/>
    <w:rsid w:val="49F3E716"/>
    <w:rsid w:val="49F74FD0"/>
    <w:rsid w:val="4A025CED"/>
    <w:rsid w:val="4A1BDAB1"/>
    <w:rsid w:val="4A375FF9"/>
    <w:rsid w:val="4A3B2BB7"/>
    <w:rsid w:val="4A4394A2"/>
    <w:rsid w:val="4A439DF9"/>
    <w:rsid w:val="4A50A228"/>
    <w:rsid w:val="4A5F2ECE"/>
    <w:rsid w:val="4A6A6EDD"/>
    <w:rsid w:val="4A7A87AC"/>
    <w:rsid w:val="4A7DE69F"/>
    <w:rsid w:val="4A806691"/>
    <w:rsid w:val="4A8358AC"/>
    <w:rsid w:val="4A84BA97"/>
    <w:rsid w:val="4A88178E"/>
    <w:rsid w:val="4A8928C0"/>
    <w:rsid w:val="4A8D8D2C"/>
    <w:rsid w:val="4A8EC4AA"/>
    <w:rsid w:val="4A970BFF"/>
    <w:rsid w:val="4A9D110B"/>
    <w:rsid w:val="4AB8BA58"/>
    <w:rsid w:val="4ACB4369"/>
    <w:rsid w:val="4ACDFFA8"/>
    <w:rsid w:val="4AD28EA0"/>
    <w:rsid w:val="4AD74426"/>
    <w:rsid w:val="4AD808E7"/>
    <w:rsid w:val="4AD82B30"/>
    <w:rsid w:val="4AE1539E"/>
    <w:rsid w:val="4AE6222F"/>
    <w:rsid w:val="4AE6E02E"/>
    <w:rsid w:val="4AEDED40"/>
    <w:rsid w:val="4AEE3F22"/>
    <w:rsid w:val="4AF1CC0A"/>
    <w:rsid w:val="4AF3FC5B"/>
    <w:rsid w:val="4AFB2468"/>
    <w:rsid w:val="4AFB8BA7"/>
    <w:rsid w:val="4AFF1248"/>
    <w:rsid w:val="4AFF4F2B"/>
    <w:rsid w:val="4AFFB233"/>
    <w:rsid w:val="4B026C4A"/>
    <w:rsid w:val="4B08CD4B"/>
    <w:rsid w:val="4B102547"/>
    <w:rsid w:val="4B126260"/>
    <w:rsid w:val="4B1AB04F"/>
    <w:rsid w:val="4B1C07A4"/>
    <w:rsid w:val="4B1D3D5D"/>
    <w:rsid w:val="4B1EB27A"/>
    <w:rsid w:val="4B2D7483"/>
    <w:rsid w:val="4B307A92"/>
    <w:rsid w:val="4B30FC65"/>
    <w:rsid w:val="4B3F77B8"/>
    <w:rsid w:val="4B5919FC"/>
    <w:rsid w:val="4B5E20FF"/>
    <w:rsid w:val="4B6529BB"/>
    <w:rsid w:val="4B65EC29"/>
    <w:rsid w:val="4B6C2856"/>
    <w:rsid w:val="4B6DB7FA"/>
    <w:rsid w:val="4B77B913"/>
    <w:rsid w:val="4B81C404"/>
    <w:rsid w:val="4B84FD4B"/>
    <w:rsid w:val="4B889EA1"/>
    <w:rsid w:val="4B98B96F"/>
    <w:rsid w:val="4B9E27BA"/>
    <w:rsid w:val="4BA71FB6"/>
    <w:rsid w:val="4BA85BDF"/>
    <w:rsid w:val="4BB12E93"/>
    <w:rsid w:val="4BB81179"/>
    <w:rsid w:val="4BCE99EE"/>
    <w:rsid w:val="4BDBA2D7"/>
    <w:rsid w:val="4BDD4201"/>
    <w:rsid w:val="4BEA9C31"/>
    <w:rsid w:val="4BEF18A5"/>
    <w:rsid w:val="4C039F4C"/>
    <w:rsid w:val="4C1B63A6"/>
    <w:rsid w:val="4C216296"/>
    <w:rsid w:val="4C2279BB"/>
    <w:rsid w:val="4C2485EF"/>
    <w:rsid w:val="4C2EC360"/>
    <w:rsid w:val="4C329341"/>
    <w:rsid w:val="4C33A0F4"/>
    <w:rsid w:val="4C3B6456"/>
    <w:rsid w:val="4C3D86EE"/>
    <w:rsid w:val="4C42684C"/>
    <w:rsid w:val="4C4C04BD"/>
    <w:rsid w:val="4C528D27"/>
    <w:rsid w:val="4C52C942"/>
    <w:rsid w:val="4C534147"/>
    <w:rsid w:val="4C53BA57"/>
    <w:rsid w:val="4C54B895"/>
    <w:rsid w:val="4C760EFC"/>
    <w:rsid w:val="4C762A9C"/>
    <w:rsid w:val="4C7EAB3A"/>
    <w:rsid w:val="4C8072A9"/>
    <w:rsid w:val="4C83D7DF"/>
    <w:rsid w:val="4C8BF5B8"/>
    <w:rsid w:val="4C96F9D3"/>
    <w:rsid w:val="4C9C6F9E"/>
    <w:rsid w:val="4C9F61DA"/>
    <w:rsid w:val="4CA4995D"/>
    <w:rsid w:val="4CA732A4"/>
    <w:rsid w:val="4CB26B84"/>
    <w:rsid w:val="4CBB09A1"/>
    <w:rsid w:val="4CC7218F"/>
    <w:rsid w:val="4CD07817"/>
    <w:rsid w:val="4CD9312D"/>
    <w:rsid w:val="4CD97E79"/>
    <w:rsid w:val="4CE151C2"/>
    <w:rsid w:val="4CEE9CF5"/>
    <w:rsid w:val="4CF7380A"/>
    <w:rsid w:val="4CFADCEE"/>
    <w:rsid w:val="4CFB258E"/>
    <w:rsid w:val="4CFB2967"/>
    <w:rsid w:val="4CFE83DA"/>
    <w:rsid w:val="4D02C557"/>
    <w:rsid w:val="4D064751"/>
    <w:rsid w:val="4D07FE48"/>
    <w:rsid w:val="4D083617"/>
    <w:rsid w:val="4D1A0582"/>
    <w:rsid w:val="4D34F65A"/>
    <w:rsid w:val="4D38B2F7"/>
    <w:rsid w:val="4D4240B5"/>
    <w:rsid w:val="4D4722B8"/>
    <w:rsid w:val="4D4808C0"/>
    <w:rsid w:val="4D5B321F"/>
    <w:rsid w:val="4D5E6A4A"/>
    <w:rsid w:val="4D636A2A"/>
    <w:rsid w:val="4D67EC4F"/>
    <w:rsid w:val="4D71E154"/>
    <w:rsid w:val="4D743BC7"/>
    <w:rsid w:val="4D777338"/>
    <w:rsid w:val="4D8BEDAD"/>
    <w:rsid w:val="4D9F9D7B"/>
    <w:rsid w:val="4DB42724"/>
    <w:rsid w:val="4DB42A5D"/>
    <w:rsid w:val="4DB49094"/>
    <w:rsid w:val="4DC6970D"/>
    <w:rsid w:val="4DCC7945"/>
    <w:rsid w:val="4DCCBA65"/>
    <w:rsid w:val="4DCE2B7E"/>
    <w:rsid w:val="4DCE66F1"/>
    <w:rsid w:val="4DEC3936"/>
    <w:rsid w:val="4DF751B8"/>
    <w:rsid w:val="4DFC385C"/>
    <w:rsid w:val="4DFC4B60"/>
    <w:rsid w:val="4DFF1F99"/>
    <w:rsid w:val="4E0E45CF"/>
    <w:rsid w:val="4E11801D"/>
    <w:rsid w:val="4E17CFF9"/>
    <w:rsid w:val="4E269B90"/>
    <w:rsid w:val="4E31B69F"/>
    <w:rsid w:val="4E3DDA64"/>
    <w:rsid w:val="4E4167E6"/>
    <w:rsid w:val="4E52CEE2"/>
    <w:rsid w:val="4E5D4C9B"/>
    <w:rsid w:val="4E6348A5"/>
    <w:rsid w:val="4E6381D8"/>
    <w:rsid w:val="4E67DD3D"/>
    <w:rsid w:val="4E6F1A97"/>
    <w:rsid w:val="4E7D2B82"/>
    <w:rsid w:val="4E84AA7C"/>
    <w:rsid w:val="4E85822A"/>
    <w:rsid w:val="4E867525"/>
    <w:rsid w:val="4EA928B7"/>
    <w:rsid w:val="4EABE353"/>
    <w:rsid w:val="4EB834AC"/>
    <w:rsid w:val="4EBE508D"/>
    <w:rsid w:val="4EC03F63"/>
    <w:rsid w:val="4EE2F319"/>
    <w:rsid w:val="4EE46EFF"/>
    <w:rsid w:val="4EED9ED2"/>
    <w:rsid w:val="4EEEB80A"/>
    <w:rsid w:val="4EFAE125"/>
    <w:rsid w:val="4F075168"/>
    <w:rsid w:val="4F08AF87"/>
    <w:rsid w:val="4F23B4AC"/>
    <w:rsid w:val="4F23E723"/>
    <w:rsid w:val="4F2E40D5"/>
    <w:rsid w:val="4F3F035D"/>
    <w:rsid w:val="4F4097C6"/>
    <w:rsid w:val="4F40B5FC"/>
    <w:rsid w:val="4F446AA0"/>
    <w:rsid w:val="4F456902"/>
    <w:rsid w:val="4F47DB7F"/>
    <w:rsid w:val="4F4BFF0E"/>
    <w:rsid w:val="4F51A2ED"/>
    <w:rsid w:val="4F619865"/>
    <w:rsid w:val="4F8664DC"/>
    <w:rsid w:val="4F91D6DD"/>
    <w:rsid w:val="4F92AFCD"/>
    <w:rsid w:val="4F96C11A"/>
    <w:rsid w:val="4F9808BD"/>
    <w:rsid w:val="4FAA1630"/>
    <w:rsid w:val="4FCF1DAF"/>
    <w:rsid w:val="4FD46971"/>
    <w:rsid w:val="4FD671A2"/>
    <w:rsid w:val="4FDBC3AA"/>
    <w:rsid w:val="4FE0A973"/>
    <w:rsid w:val="4FEE9F43"/>
    <w:rsid w:val="4FF26786"/>
    <w:rsid w:val="4FF56B6B"/>
    <w:rsid w:val="4FF6B22F"/>
    <w:rsid w:val="4FF7A992"/>
    <w:rsid w:val="5008FB33"/>
    <w:rsid w:val="5013E638"/>
    <w:rsid w:val="501EEDE6"/>
    <w:rsid w:val="5020354B"/>
    <w:rsid w:val="5020BBEE"/>
    <w:rsid w:val="50251140"/>
    <w:rsid w:val="502CCB6D"/>
    <w:rsid w:val="50342CED"/>
    <w:rsid w:val="50399945"/>
    <w:rsid w:val="503D1E91"/>
    <w:rsid w:val="5040E8C7"/>
    <w:rsid w:val="5043FE9F"/>
    <w:rsid w:val="5045EF09"/>
    <w:rsid w:val="505F7EC9"/>
    <w:rsid w:val="5062C04C"/>
    <w:rsid w:val="506A795F"/>
    <w:rsid w:val="506BA17F"/>
    <w:rsid w:val="506C6CCA"/>
    <w:rsid w:val="506E9E41"/>
    <w:rsid w:val="507266E5"/>
    <w:rsid w:val="50772B1D"/>
    <w:rsid w:val="508230BC"/>
    <w:rsid w:val="50835AB1"/>
    <w:rsid w:val="5084A02B"/>
    <w:rsid w:val="5086EAC8"/>
    <w:rsid w:val="50953B6B"/>
    <w:rsid w:val="50A702BE"/>
    <w:rsid w:val="50AB4064"/>
    <w:rsid w:val="50AC0DC5"/>
    <w:rsid w:val="50B4C477"/>
    <w:rsid w:val="50B6850F"/>
    <w:rsid w:val="50BAB6AE"/>
    <w:rsid w:val="50C089F6"/>
    <w:rsid w:val="50CF9127"/>
    <w:rsid w:val="50D41B79"/>
    <w:rsid w:val="50DAD3BE"/>
    <w:rsid w:val="50E6212F"/>
    <w:rsid w:val="50E70B24"/>
    <w:rsid w:val="50E9ED4D"/>
    <w:rsid w:val="50F046E4"/>
    <w:rsid w:val="50F6397E"/>
    <w:rsid w:val="50FC3653"/>
    <w:rsid w:val="5102C092"/>
    <w:rsid w:val="51037226"/>
    <w:rsid w:val="510416D0"/>
    <w:rsid w:val="5105301B"/>
    <w:rsid w:val="51099B3F"/>
    <w:rsid w:val="5115ADCC"/>
    <w:rsid w:val="511C67BE"/>
    <w:rsid w:val="51271CF5"/>
    <w:rsid w:val="513035D1"/>
    <w:rsid w:val="5131802C"/>
    <w:rsid w:val="5136FBA3"/>
    <w:rsid w:val="5137BB41"/>
    <w:rsid w:val="513FCE30"/>
    <w:rsid w:val="5140F27D"/>
    <w:rsid w:val="5145E691"/>
    <w:rsid w:val="5146679B"/>
    <w:rsid w:val="514817FB"/>
    <w:rsid w:val="514EBE5B"/>
    <w:rsid w:val="515CC893"/>
    <w:rsid w:val="51666646"/>
    <w:rsid w:val="516A4E2D"/>
    <w:rsid w:val="5178AF6F"/>
    <w:rsid w:val="517F8EA3"/>
    <w:rsid w:val="51950E29"/>
    <w:rsid w:val="519A7E42"/>
    <w:rsid w:val="51AB1EC0"/>
    <w:rsid w:val="51B2D5BC"/>
    <w:rsid w:val="51B730CB"/>
    <w:rsid w:val="51BF1445"/>
    <w:rsid w:val="51C744D9"/>
    <w:rsid w:val="51C908CA"/>
    <w:rsid w:val="51D3087A"/>
    <w:rsid w:val="51E14D1E"/>
    <w:rsid w:val="51E8D5E0"/>
    <w:rsid w:val="51E9572F"/>
    <w:rsid w:val="51EFB778"/>
    <w:rsid w:val="51F47633"/>
    <w:rsid w:val="5206EA31"/>
    <w:rsid w:val="520E1829"/>
    <w:rsid w:val="5217CE02"/>
    <w:rsid w:val="521F11F6"/>
    <w:rsid w:val="5228816C"/>
    <w:rsid w:val="524753F4"/>
    <w:rsid w:val="524CC81E"/>
    <w:rsid w:val="524DDDCD"/>
    <w:rsid w:val="524E13A5"/>
    <w:rsid w:val="5252D072"/>
    <w:rsid w:val="52563CE0"/>
    <w:rsid w:val="5259D1CB"/>
    <w:rsid w:val="525D416C"/>
    <w:rsid w:val="52611542"/>
    <w:rsid w:val="52647971"/>
    <w:rsid w:val="5264C738"/>
    <w:rsid w:val="526CF971"/>
    <w:rsid w:val="5280BFDD"/>
    <w:rsid w:val="52985A8B"/>
    <w:rsid w:val="529AED2B"/>
    <w:rsid w:val="529FE731"/>
    <w:rsid w:val="52A1B619"/>
    <w:rsid w:val="52B8D95A"/>
    <w:rsid w:val="52BD4A72"/>
    <w:rsid w:val="52C203DC"/>
    <w:rsid w:val="52C22D67"/>
    <w:rsid w:val="52CB9E1C"/>
    <w:rsid w:val="52D38BA2"/>
    <w:rsid w:val="52D86045"/>
    <w:rsid w:val="52E0E456"/>
    <w:rsid w:val="52E7C44E"/>
    <w:rsid w:val="52EC70A4"/>
    <w:rsid w:val="52ED0B54"/>
    <w:rsid w:val="530066E8"/>
    <w:rsid w:val="5302644E"/>
    <w:rsid w:val="53088A4E"/>
    <w:rsid w:val="530B2D1A"/>
    <w:rsid w:val="530D1602"/>
    <w:rsid w:val="5310B71C"/>
    <w:rsid w:val="531C980E"/>
    <w:rsid w:val="532120F6"/>
    <w:rsid w:val="53262F3C"/>
    <w:rsid w:val="5332FE62"/>
    <w:rsid w:val="533CC457"/>
    <w:rsid w:val="534DDBE3"/>
    <w:rsid w:val="534F6FCD"/>
    <w:rsid w:val="534FE225"/>
    <w:rsid w:val="535597E5"/>
    <w:rsid w:val="535B8C8E"/>
    <w:rsid w:val="535E03A6"/>
    <w:rsid w:val="53640404"/>
    <w:rsid w:val="536F30F6"/>
    <w:rsid w:val="53843B33"/>
    <w:rsid w:val="5386EC66"/>
    <w:rsid w:val="538BBC9E"/>
    <w:rsid w:val="538D1C54"/>
    <w:rsid w:val="53983C9C"/>
    <w:rsid w:val="53A17ED4"/>
    <w:rsid w:val="53B3091D"/>
    <w:rsid w:val="53B54D0C"/>
    <w:rsid w:val="53B6643C"/>
    <w:rsid w:val="53B70779"/>
    <w:rsid w:val="53BA12A1"/>
    <w:rsid w:val="53C7F43C"/>
    <w:rsid w:val="53CE0A71"/>
    <w:rsid w:val="53D12DBE"/>
    <w:rsid w:val="53D6E581"/>
    <w:rsid w:val="53DC669A"/>
    <w:rsid w:val="53E0F31C"/>
    <w:rsid w:val="53E4D492"/>
    <w:rsid w:val="53E936EC"/>
    <w:rsid w:val="53F3E099"/>
    <w:rsid w:val="53FC00BE"/>
    <w:rsid w:val="53FCA527"/>
    <w:rsid w:val="540139A9"/>
    <w:rsid w:val="540537AA"/>
    <w:rsid w:val="54061114"/>
    <w:rsid w:val="540C2456"/>
    <w:rsid w:val="540FCC0E"/>
    <w:rsid w:val="54121A47"/>
    <w:rsid w:val="541EC767"/>
    <w:rsid w:val="541FCA11"/>
    <w:rsid w:val="54291275"/>
    <w:rsid w:val="542C7162"/>
    <w:rsid w:val="542D7E31"/>
    <w:rsid w:val="5434154D"/>
    <w:rsid w:val="543CDC3E"/>
    <w:rsid w:val="5443DE4B"/>
    <w:rsid w:val="544DFCBD"/>
    <w:rsid w:val="54601D1A"/>
    <w:rsid w:val="546368B8"/>
    <w:rsid w:val="54676E7D"/>
    <w:rsid w:val="546890E4"/>
    <w:rsid w:val="5470EFFA"/>
    <w:rsid w:val="5474F8B6"/>
    <w:rsid w:val="5475DDA2"/>
    <w:rsid w:val="54797360"/>
    <w:rsid w:val="547C5E5C"/>
    <w:rsid w:val="547FB480"/>
    <w:rsid w:val="5489D993"/>
    <w:rsid w:val="548AA3DC"/>
    <w:rsid w:val="5491BB9C"/>
    <w:rsid w:val="54999218"/>
    <w:rsid w:val="54A4630F"/>
    <w:rsid w:val="54A717EB"/>
    <w:rsid w:val="54A7D5BC"/>
    <w:rsid w:val="54AA12B2"/>
    <w:rsid w:val="54AA73BF"/>
    <w:rsid w:val="54BCED87"/>
    <w:rsid w:val="54CB1AB5"/>
    <w:rsid w:val="54CC4798"/>
    <w:rsid w:val="54E175F7"/>
    <w:rsid w:val="54E57107"/>
    <w:rsid w:val="54ECA45A"/>
    <w:rsid w:val="54F1D10B"/>
    <w:rsid w:val="54F97B42"/>
    <w:rsid w:val="54FE73E5"/>
    <w:rsid w:val="5501E36D"/>
    <w:rsid w:val="5504E318"/>
    <w:rsid w:val="5505CEAA"/>
    <w:rsid w:val="551683DC"/>
    <w:rsid w:val="5518FF3F"/>
    <w:rsid w:val="5522A6DC"/>
    <w:rsid w:val="5522D201"/>
    <w:rsid w:val="5535AE80"/>
    <w:rsid w:val="5540083F"/>
    <w:rsid w:val="55414656"/>
    <w:rsid w:val="5542B626"/>
    <w:rsid w:val="554C1808"/>
    <w:rsid w:val="5550AE1F"/>
    <w:rsid w:val="5560E355"/>
    <w:rsid w:val="556E0DC3"/>
    <w:rsid w:val="556E51BC"/>
    <w:rsid w:val="557EF4B6"/>
    <w:rsid w:val="5580A4F3"/>
    <w:rsid w:val="55889279"/>
    <w:rsid w:val="558A00CC"/>
    <w:rsid w:val="558D3831"/>
    <w:rsid w:val="558D8188"/>
    <w:rsid w:val="5596225E"/>
    <w:rsid w:val="55995F34"/>
    <w:rsid w:val="55A911DE"/>
    <w:rsid w:val="55B9D474"/>
    <w:rsid w:val="55BFDFF8"/>
    <w:rsid w:val="55C02CF2"/>
    <w:rsid w:val="55C82EC9"/>
    <w:rsid w:val="55D5473F"/>
    <w:rsid w:val="55D787F3"/>
    <w:rsid w:val="55EC6481"/>
    <w:rsid w:val="55F0F4BA"/>
    <w:rsid w:val="5606029E"/>
    <w:rsid w:val="56074A41"/>
    <w:rsid w:val="560B2C64"/>
    <w:rsid w:val="560D05E1"/>
    <w:rsid w:val="561587F8"/>
    <w:rsid w:val="561878FF"/>
    <w:rsid w:val="561E2A63"/>
    <w:rsid w:val="561FEF8D"/>
    <w:rsid w:val="56261FE0"/>
    <w:rsid w:val="562C8AC9"/>
    <w:rsid w:val="562D31B0"/>
    <w:rsid w:val="562D9857"/>
    <w:rsid w:val="5636D187"/>
    <w:rsid w:val="563B33F5"/>
    <w:rsid w:val="563CE5C1"/>
    <w:rsid w:val="56434890"/>
    <w:rsid w:val="564E3A9D"/>
    <w:rsid w:val="5656FFCD"/>
    <w:rsid w:val="565893E0"/>
    <w:rsid w:val="566A672A"/>
    <w:rsid w:val="5671F9E3"/>
    <w:rsid w:val="56733C19"/>
    <w:rsid w:val="568144C0"/>
    <w:rsid w:val="568211CF"/>
    <w:rsid w:val="56892EEE"/>
    <w:rsid w:val="568949FF"/>
    <w:rsid w:val="568BE006"/>
    <w:rsid w:val="5692E925"/>
    <w:rsid w:val="56984B46"/>
    <w:rsid w:val="569D305E"/>
    <w:rsid w:val="56A2A4A2"/>
    <w:rsid w:val="56AA7887"/>
    <w:rsid w:val="56B45C39"/>
    <w:rsid w:val="56BA12DF"/>
    <w:rsid w:val="56BBB393"/>
    <w:rsid w:val="56BD00D5"/>
    <w:rsid w:val="56CF68D4"/>
    <w:rsid w:val="56DE966B"/>
    <w:rsid w:val="56DFF539"/>
    <w:rsid w:val="56ED5CE1"/>
    <w:rsid w:val="56F64953"/>
    <w:rsid w:val="56F9E78B"/>
    <w:rsid w:val="5709FFD0"/>
    <w:rsid w:val="57165C8D"/>
    <w:rsid w:val="5722846F"/>
    <w:rsid w:val="572474D0"/>
    <w:rsid w:val="57248979"/>
    <w:rsid w:val="572FF165"/>
    <w:rsid w:val="573759FF"/>
    <w:rsid w:val="573AF693"/>
    <w:rsid w:val="5769B246"/>
    <w:rsid w:val="5773A395"/>
    <w:rsid w:val="577D27DE"/>
    <w:rsid w:val="57849AAD"/>
    <w:rsid w:val="5786BA72"/>
    <w:rsid w:val="57966CD7"/>
    <w:rsid w:val="579FA9B4"/>
    <w:rsid w:val="57A5A3B3"/>
    <w:rsid w:val="57B23375"/>
    <w:rsid w:val="57B8948C"/>
    <w:rsid w:val="57BA7EDF"/>
    <w:rsid w:val="57BB40DD"/>
    <w:rsid w:val="57C47E66"/>
    <w:rsid w:val="57C6C66A"/>
    <w:rsid w:val="57CC8B16"/>
    <w:rsid w:val="57D0F99F"/>
    <w:rsid w:val="57D46E5B"/>
    <w:rsid w:val="57D71C8F"/>
    <w:rsid w:val="57E62B1A"/>
    <w:rsid w:val="57EB2750"/>
    <w:rsid w:val="57F9918E"/>
    <w:rsid w:val="57FA3244"/>
    <w:rsid w:val="57FB9005"/>
    <w:rsid w:val="57FCA542"/>
    <w:rsid w:val="5801C4FE"/>
    <w:rsid w:val="580A2AEB"/>
    <w:rsid w:val="58130080"/>
    <w:rsid w:val="58140D18"/>
    <w:rsid w:val="5819E7DC"/>
    <w:rsid w:val="581D11C9"/>
    <w:rsid w:val="581E2BE0"/>
    <w:rsid w:val="58222B59"/>
    <w:rsid w:val="5825F3CE"/>
    <w:rsid w:val="582EB986"/>
    <w:rsid w:val="58303BB9"/>
    <w:rsid w:val="5838675D"/>
    <w:rsid w:val="5848EDF2"/>
    <w:rsid w:val="584C39D4"/>
    <w:rsid w:val="584CB3ED"/>
    <w:rsid w:val="5851CDF3"/>
    <w:rsid w:val="5855FCD3"/>
    <w:rsid w:val="585B557C"/>
    <w:rsid w:val="586601A0"/>
    <w:rsid w:val="587021AE"/>
    <w:rsid w:val="5872C50F"/>
    <w:rsid w:val="587467E7"/>
    <w:rsid w:val="58773408"/>
    <w:rsid w:val="588539B4"/>
    <w:rsid w:val="588B9DB3"/>
    <w:rsid w:val="58964123"/>
    <w:rsid w:val="58A1E68C"/>
    <w:rsid w:val="58AC496E"/>
    <w:rsid w:val="58B966D6"/>
    <w:rsid w:val="58BA25DF"/>
    <w:rsid w:val="58BB43C0"/>
    <w:rsid w:val="58BC7209"/>
    <w:rsid w:val="58CC1B36"/>
    <w:rsid w:val="58D08A55"/>
    <w:rsid w:val="58D71EA5"/>
    <w:rsid w:val="58D98237"/>
    <w:rsid w:val="58D9CDAF"/>
    <w:rsid w:val="58DEF0CA"/>
    <w:rsid w:val="58FFCF27"/>
    <w:rsid w:val="59040945"/>
    <w:rsid w:val="591FB9EF"/>
    <w:rsid w:val="59223A52"/>
    <w:rsid w:val="59225BCA"/>
    <w:rsid w:val="592369B4"/>
    <w:rsid w:val="592621CC"/>
    <w:rsid w:val="592779A3"/>
    <w:rsid w:val="592FF8B7"/>
    <w:rsid w:val="593C9211"/>
    <w:rsid w:val="594F96F5"/>
    <w:rsid w:val="595705D2"/>
    <w:rsid w:val="595C5E2A"/>
    <w:rsid w:val="595E42D1"/>
    <w:rsid w:val="596011FF"/>
    <w:rsid w:val="59788F90"/>
    <w:rsid w:val="597D53E8"/>
    <w:rsid w:val="59832D1A"/>
    <w:rsid w:val="59846C18"/>
    <w:rsid w:val="5990F0B9"/>
    <w:rsid w:val="59954CA8"/>
    <w:rsid w:val="599DEBED"/>
    <w:rsid w:val="59A06E47"/>
    <w:rsid w:val="59A33759"/>
    <w:rsid w:val="59A3AF1D"/>
    <w:rsid w:val="59B39200"/>
    <w:rsid w:val="59BC4C39"/>
    <w:rsid w:val="59CB02CB"/>
    <w:rsid w:val="59CD6B86"/>
    <w:rsid w:val="59D7B56E"/>
    <w:rsid w:val="59DD515D"/>
    <w:rsid w:val="59E13C4E"/>
    <w:rsid w:val="59E7541F"/>
    <w:rsid w:val="5A05BBF9"/>
    <w:rsid w:val="5A0939C1"/>
    <w:rsid w:val="5A126FEB"/>
    <w:rsid w:val="5A12DC32"/>
    <w:rsid w:val="5A1700F0"/>
    <w:rsid w:val="5A202E2B"/>
    <w:rsid w:val="5A316653"/>
    <w:rsid w:val="5A341A4F"/>
    <w:rsid w:val="5A3CF00F"/>
    <w:rsid w:val="5A4A326D"/>
    <w:rsid w:val="5A5D112A"/>
    <w:rsid w:val="5A6DF6AE"/>
    <w:rsid w:val="5A79695C"/>
    <w:rsid w:val="5A7CF39F"/>
    <w:rsid w:val="5A834228"/>
    <w:rsid w:val="5A8A780F"/>
    <w:rsid w:val="5A968A5B"/>
    <w:rsid w:val="5A9F8410"/>
    <w:rsid w:val="5AA9BD00"/>
    <w:rsid w:val="5AAB8286"/>
    <w:rsid w:val="5AB4E53C"/>
    <w:rsid w:val="5AB617DC"/>
    <w:rsid w:val="5ABEC5BE"/>
    <w:rsid w:val="5AC34A04"/>
    <w:rsid w:val="5AC8DD82"/>
    <w:rsid w:val="5ACAFB79"/>
    <w:rsid w:val="5ACB833E"/>
    <w:rsid w:val="5ACC681D"/>
    <w:rsid w:val="5ADAA872"/>
    <w:rsid w:val="5ADB8E00"/>
    <w:rsid w:val="5ADC4582"/>
    <w:rsid w:val="5AEFC612"/>
    <w:rsid w:val="5AF621D0"/>
    <w:rsid w:val="5AF6E3C4"/>
    <w:rsid w:val="5AFEB180"/>
    <w:rsid w:val="5B080392"/>
    <w:rsid w:val="5B0B6834"/>
    <w:rsid w:val="5B0BF5CD"/>
    <w:rsid w:val="5B127CC8"/>
    <w:rsid w:val="5B129EF9"/>
    <w:rsid w:val="5B230B2D"/>
    <w:rsid w:val="5B2670E9"/>
    <w:rsid w:val="5B31B0F8"/>
    <w:rsid w:val="5B336FC0"/>
    <w:rsid w:val="5B378B0D"/>
    <w:rsid w:val="5B3A3230"/>
    <w:rsid w:val="5B416088"/>
    <w:rsid w:val="5B4AC99C"/>
    <w:rsid w:val="5B4AED55"/>
    <w:rsid w:val="5B576A91"/>
    <w:rsid w:val="5B58B356"/>
    <w:rsid w:val="5B683421"/>
    <w:rsid w:val="5B6B5B90"/>
    <w:rsid w:val="5B6D0303"/>
    <w:rsid w:val="5B6D9AEC"/>
    <w:rsid w:val="5B6F3DC6"/>
    <w:rsid w:val="5B792B84"/>
    <w:rsid w:val="5B8D1C9C"/>
    <w:rsid w:val="5B998372"/>
    <w:rsid w:val="5B9C4FD7"/>
    <w:rsid w:val="5BA41B23"/>
    <w:rsid w:val="5BA586F6"/>
    <w:rsid w:val="5BAC458C"/>
    <w:rsid w:val="5BAD0F30"/>
    <w:rsid w:val="5BB1046E"/>
    <w:rsid w:val="5BB3FFCD"/>
    <w:rsid w:val="5BB5198C"/>
    <w:rsid w:val="5BB7E450"/>
    <w:rsid w:val="5BB85A7C"/>
    <w:rsid w:val="5BD87813"/>
    <w:rsid w:val="5BDDA2E5"/>
    <w:rsid w:val="5BE4710F"/>
    <w:rsid w:val="5BE7A66F"/>
    <w:rsid w:val="5BEFE3AC"/>
    <w:rsid w:val="5BF4C013"/>
    <w:rsid w:val="5BF59A6A"/>
    <w:rsid w:val="5C063A15"/>
    <w:rsid w:val="5C07F788"/>
    <w:rsid w:val="5C0AF2BC"/>
    <w:rsid w:val="5C0C1F51"/>
    <w:rsid w:val="5C0F8AA5"/>
    <w:rsid w:val="5C195C17"/>
    <w:rsid w:val="5C2808F7"/>
    <w:rsid w:val="5C289C61"/>
    <w:rsid w:val="5C29E5B4"/>
    <w:rsid w:val="5C2B2AF5"/>
    <w:rsid w:val="5C2E1F2C"/>
    <w:rsid w:val="5C2E5D37"/>
    <w:rsid w:val="5C2EF336"/>
    <w:rsid w:val="5C458D61"/>
    <w:rsid w:val="5C5AE95A"/>
    <w:rsid w:val="5C64F563"/>
    <w:rsid w:val="5C693BEA"/>
    <w:rsid w:val="5C717115"/>
    <w:rsid w:val="5C7A43A1"/>
    <w:rsid w:val="5C8194BC"/>
    <w:rsid w:val="5C8CCB7D"/>
    <w:rsid w:val="5C8EA694"/>
    <w:rsid w:val="5C9514EA"/>
    <w:rsid w:val="5C95CE0A"/>
    <w:rsid w:val="5CADFB39"/>
    <w:rsid w:val="5CB229D0"/>
    <w:rsid w:val="5CBAF38F"/>
    <w:rsid w:val="5CBD94D9"/>
    <w:rsid w:val="5CBF7B3C"/>
    <w:rsid w:val="5CC2EB19"/>
    <w:rsid w:val="5CD6EEA8"/>
    <w:rsid w:val="5CE12C90"/>
    <w:rsid w:val="5CE6682B"/>
    <w:rsid w:val="5CE77E3B"/>
    <w:rsid w:val="5CE7F610"/>
    <w:rsid w:val="5CE90C4E"/>
    <w:rsid w:val="5CEE7FA8"/>
    <w:rsid w:val="5D00CA08"/>
    <w:rsid w:val="5D02A38D"/>
    <w:rsid w:val="5D06A4C3"/>
    <w:rsid w:val="5D09F780"/>
    <w:rsid w:val="5D0B1A9A"/>
    <w:rsid w:val="5D2040EE"/>
    <w:rsid w:val="5D2F2E07"/>
    <w:rsid w:val="5D306324"/>
    <w:rsid w:val="5D3B9368"/>
    <w:rsid w:val="5D482482"/>
    <w:rsid w:val="5D4DECD8"/>
    <w:rsid w:val="5D5104A7"/>
    <w:rsid w:val="5D5A1E8C"/>
    <w:rsid w:val="5D5CEA0B"/>
    <w:rsid w:val="5D5E1628"/>
    <w:rsid w:val="5D6215F8"/>
    <w:rsid w:val="5D68067D"/>
    <w:rsid w:val="5D691EB4"/>
    <w:rsid w:val="5D6CF2EC"/>
    <w:rsid w:val="5D76D6DA"/>
    <w:rsid w:val="5D82B2DA"/>
    <w:rsid w:val="5D89A789"/>
    <w:rsid w:val="5D9BB883"/>
    <w:rsid w:val="5D9E5668"/>
    <w:rsid w:val="5DA197F7"/>
    <w:rsid w:val="5DA59770"/>
    <w:rsid w:val="5DA8D04C"/>
    <w:rsid w:val="5DA921C9"/>
    <w:rsid w:val="5DA98F0A"/>
    <w:rsid w:val="5DDC0717"/>
    <w:rsid w:val="5DDF17BC"/>
    <w:rsid w:val="5DE2E519"/>
    <w:rsid w:val="5DEAFF25"/>
    <w:rsid w:val="5DF2104E"/>
    <w:rsid w:val="5E012474"/>
    <w:rsid w:val="5E0C9F66"/>
    <w:rsid w:val="5E14FF26"/>
    <w:rsid w:val="5E181322"/>
    <w:rsid w:val="5E2396FD"/>
    <w:rsid w:val="5E2422CB"/>
    <w:rsid w:val="5E2A76F5"/>
    <w:rsid w:val="5E313532"/>
    <w:rsid w:val="5E43FF73"/>
    <w:rsid w:val="5E472CA2"/>
    <w:rsid w:val="5E4D7F38"/>
    <w:rsid w:val="5E5191F6"/>
    <w:rsid w:val="5E54B6D6"/>
    <w:rsid w:val="5E5828A8"/>
    <w:rsid w:val="5E58F1A0"/>
    <w:rsid w:val="5E5C6D0B"/>
    <w:rsid w:val="5E5E11AB"/>
    <w:rsid w:val="5E6A4D89"/>
    <w:rsid w:val="5E7DEC0F"/>
    <w:rsid w:val="5E847C95"/>
    <w:rsid w:val="5E8BEFE1"/>
    <w:rsid w:val="5E8CE01E"/>
    <w:rsid w:val="5E908B84"/>
    <w:rsid w:val="5E91E95A"/>
    <w:rsid w:val="5E9294CC"/>
    <w:rsid w:val="5E978ADC"/>
    <w:rsid w:val="5EB4066B"/>
    <w:rsid w:val="5EC9C6B0"/>
    <w:rsid w:val="5ECBB2FF"/>
    <w:rsid w:val="5ECEBA86"/>
    <w:rsid w:val="5ED64162"/>
    <w:rsid w:val="5EDE555F"/>
    <w:rsid w:val="5EE04691"/>
    <w:rsid w:val="5EE4AF9C"/>
    <w:rsid w:val="5EECBA4E"/>
    <w:rsid w:val="5F04A6B8"/>
    <w:rsid w:val="5F05118B"/>
    <w:rsid w:val="5F061F19"/>
    <w:rsid w:val="5F0BDAB9"/>
    <w:rsid w:val="5F0F9E99"/>
    <w:rsid w:val="5F1C8862"/>
    <w:rsid w:val="5F2D0D60"/>
    <w:rsid w:val="5F37685F"/>
    <w:rsid w:val="5F3B7F1A"/>
    <w:rsid w:val="5F4466C6"/>
    <w:rsid w:val="5F485055"/>
    <w:rsid w:val="5F556171"/>
    <w:rsid w:val="5F6414BE"/>
    <w:rsid w:val="5F666416"/>
    <w:rsid w:val="5F6790D1"/>
    <w:rsid w:val="5F6FEAE9"/>
    <w:rsid w:val="5F85293B"/>
    <w:rsid w:val="5F8FFF7B"/>
    <w:rsid w:val="5F90360A"/>
    <w:rsid w:val="5F915F21"/>
    <w:rsid w:val="5F98E64D"/>
    <w:rsid w:val="5F9BE422"/>
    <w:rsid w:val="5FA5BBA0"/>
    <w:rsid w:val="5FA8368C"/>
    <w:rsid w:val="5FB39B63"/>
    <w:rsid w:val="5FB6E245"/>
    <w:rsid w:val="5FB8ACE3"/>
    <w:rsid w:val="5FC68DE7"/>
    <w:rsid w:val="5FD0EE61"/>
    <w:rsid w:val="5FD43984"/>
    <w:rsid w:val="5FDC9CB6"/>
    <w:rsid w:val="5FE57CA9"/>
    <w:rsid w:val="5FECEE29"/>
    <w:rsid w:val="5FEF1CFD"/>
    <w:rsid w:val="5FF4B0E3"/>
    <w:rsid w:val="5FFC048B"/>
    <w:rsid w:val="5FFE17A2"/>
    <w:rsid w:val="5FFED1E2"/>
    <w:rsid w:val="60034DF4"/>
    <w:rsid w:val="6004A6D7"/>
    <w:rsid w:val="60055E58"/>
    <w:rsid w:val="60105184"/>
    <w:rsid w:val="60107DAB"/>
    <w:rsid w:val="60148300"/>
    <w:rsid w:val="6014D471"/>
    <w:rsid w:val="6015BAE2"/>
    <w:rsid w:val="603842F5"/>
    <w:rsid w:val="603EBEF8"/>
    <w:rsid w:val="6040C0D6"/>
    <w:rsid w:val="6040C57C"/>
    <w:rsid w:val="6048573E"/>
    <w:rsid w:val="60491A3F"/>
    <w:rsid w:val="604F0310"/>
    <w:rsid w:val="604F285A"/>
    <w:rsid w:val="6052C445"/>
    <w:rsid w:val="60711385"/>
    <w:rsid w:val="60795DB0"/>
    <w:rsid w:val="6083EFCB"/>
    <w:rsid w:val="609704D4"/>
    <w:rsid w:val="60987C1E"/>
    <w:rsid w:val="609FA73F"/>
    <w:rsid w:val="60A1EF7A"/>
    <w:rsid w:val="60A5F7E6"/>
    <w:rsid w:val="60AB3688"/>
    <w:rsid w:val="60AB7B2F"/>
    <w:rsid w:val="60B0A9CB"/>
    <w:rsid w:val="60B927E9"/>
    <w:rsid w:val="60BD35E8"/>
    <w:rsid w:val="60CEED58"/>
    <w:rsid w:val="60DE9954"/>
    <w:rsid w:val="60E3BAB4"/>
    <w:rsid w:val="60E8135C"/>
    <w:rsid w:val="60EAC3F2"/>
    <w:rsid w:val="60EB9C7A"/>
    <w:rsid w:val="60F1244B"/>
    <w:rsid w:val="60F9E1D9"/>
    <w:rsid w:val="60FBF9D2"/>
    <w:rsid w:val="6103E4B4"/>
    <w:rsid w:val="61150685"/>
    <w:rsid w:val="611AC1DF"/>
    <w:rsid w:val="6129B110"/>
    <w:rsid w:val="612A1BAC"/>
    <w:rsid w:val="612D6DAF"/>
    <w:rsid w:val="61385907"/>
    <w:rsid w:val="613B520A"/>
    <w:rsid w:val="613D1B4E"/>
    <w:rsid w:val="613F7D7D"/>
    <w:rsid w:val="6142257E"/>
    <w:rsid w:val="614DF84B"/>
    <w:rsid w:val="616217B7"/>
    <w:rsid w:val="6164E1C9"/>
    <w:rsid w:val="616F97DB"/>
    <w:rsid w:val="616FCE6A"/>
    <w:rsid w:val="61767DD9"/>
    <w:rsid w:val="618650ED"/>
    <w:rsid w:val="618817EA"/>
    <w:rsid w:val="618F8B68"/>
    <w:rsid w:val="61B18B43"/>
    <w:rsid w:val="61B6D6A9"/>
    <w:rsid w:val="61C2E6DD"/>
    <w:rsid w:val="61C313F6"/>
    <w:rsid w:val="61CABEE0"/>
    <w:rsid w:val="61D1F685"/>
    <w:rsid w:val="61E085BF"/>
    <w:rsid w:val="61E3B6BC"/>
    <w:rsid w:val="61EC7017"/>
    <w:rsid w:val="621F7CCE"/>
    <w:rsid w:val="6224DDBA"/>
    <w:rsid w:val="622C8504"/>
    <w:rsid w:val="62343E9A"/>
    <w:rsid w:val="6238BB07"/>
    <w:rsid w:val="623D6874"/>
    <w:rsid w:val="623DBFDB"/>
    <w:rsid w:val="6242BFFC"/>
    <w:rsid w:val="62502F38"/>
    <w:rsid w:val="625852E2"/>
    <w:rsid w:val="625BAF45"/>
    <w:rsid w:val="626AE0FD"/>
    <w:rsid w:val="626C0490"/>
    <w:rsid w:val="6276A7ED"/>
    <w:rsid w:val="627AEB02"/>
    <w:rsid w:val="627E4DFE"/>
    <w:rsid w:val="627E8AC7"/>
    <w:rsid w:val="628B65FE"/>
    <w:rsid w:val="628C4C97"/>
    <w:rsid w:val="62905285"/>
    <w:rsid w:val="629589F4"/>
    <w:rsid w:val="629CDF63"/>
    <w:rsid w:val="62A323C6"/>
    <w:rsid w:val="62A3A835"/>
    <w:rsid w:val="62AB041F"/>
    <w:rsid w:val="62B324C0"/>
    <w:rsid w:val="62B53E28"/>
    <w:rsid w:val="62BDF8E6"/>
    <w:rsid w:val="62C13807"/>
    <w:rsid w:val="62C7B6DD"/>
    <w:rsid w:val="62C93E10"/>
    <w:rsid w:val="62CB9BEE"/>
    <w:rsid w:val="62D8F295"/>
    <w:rsid w:val="62E383DC"/>
    <w:rsid w:val="62FE6BBF"/>
    <w:rsid w:val="62FEBEC0"/>
    <w:rsid w:val="6301C6E2"/>
    <w:rsid w:val="63075C7D"/>
    <w:rsid w:val="630B0DD1"/>
    <w:rsid w:val="630F0D20"/>
    <w:rsid w:val="63107EB9"/>
    <w:rsid w:val="632BC22A"/>
    <w:rsid w:val="632DBE30"/>
    <w:rsid w:val="6335C77D"/>
    <w:rsid w:val="634DFFCC"/>
    <w:rsid w:val="6356C9B8"/>
    <w:rsid w:val="6356E1E8"/>
    <w:rsid w:val="635BFB01"/>
    <w:rsid w:val="6364EC48"/>
    <w:rsid w:val="636F165D"/>
    <w:rsid w:val="6371CE72"/>
    <w:rsid w:val="6384B438"/>
    <w:rsid w:val="638CB415"/>
    <w:rsid w:val="639340E4"/>
    <w:rsid w:val="63944E7E"/>
    <w:rsid w:val="6399F0D3"/>
    <w:rsid w:val="639CEF08"/>
    <w:rsid w:val="63AA600B"/>
    <w:rsid w:val="63AC752C"/>
    <w:rsid w:val="63BF5A51"/>
    <w:rsid w:val="63BFB27F"/>
    <w:rsid w:val="63C44A22"/>
    <w:rsid w:val="63D6A51B"/>
    <w:rsid w:val="63D74801"/>
    <w:rsid w:val="63D8C23C"/>
    <w:rsid w:val="63DDBDF7"/>
    <w:rsid w:val="63E6A99B"/>
    <w:rsid w:val="63E8F2C8"/>
    <w:rsid w:val="63F03DED"/>
    <w:rsid w:val="63F85B1B"/>
    <w:rsid w:val="63FBB097"/>
    <w:rsid w:val="64044B74"/>
    <w:rsid w:val="64154B56"/>
    <w:rsid w:val="64169A19"/>
    <w:rsid w:val="641BB57A"/>
    <w:rsid w:val="64315A55"/>
    <w:rsid w:val="643776E9"/>
    <w:rsid w:val="6440D9B8"/>
    <w:rsid w:val="6445A9F0"/>
    <w:rsid w:val="64550650"/>
    <w:rsid w:val="6463AFC6"/>
    <w:rsid w:val="64650E71"/>
    <w:rsid w:val="6467BCCA"/>
    <w:rsid w:val="646C4979"/>
    <w:rsid w:val="647F12B0"/>
    <w:rsid w:val="648109DF"/>
    <w:rsid w:val="649CF68F"/>
    <w:rsid w:val="649E160C"/>
    <w:rsid w:val="64A30B50"/>
    <w:rsid w:val="64A7229C"/>
    <w:rsid w:val="64AADD81"/>
    <w:rsid w:val="64AB1A64"/>
    <w:rsid w:val="64B42AD2"/>
    <w:rsid w:val="64BA3A64"/>
    <w:rsid w:val="64BFB679"/>
    <w:rsid w:val="64C36699"/>
    <w:rsid w:val="64C9DB31"/>
    <w:rsid w:val="64CAF532"/>
    <w:rsid w:val="64CE554D"/>
    <w:rsid w:val="64DCC79E"/>
    <w:rsid w:val="64E3CD68"/>
    <w:rsid w:val="64E4F28D"/>
    <w:rsid w:val="64E8F5E0"/>
    <w:rsid w:val="64EAE4A6"/>
    <w:rsid w:val="64FEECA4"/>
    <w:rsid w:val="650CDEB6"/>
    <w:rsid w:val="65179AE4"/>
    <w:rsid w:val="651A36C2"/>
    <w:rsid w:val="6528397A"/>
    <w:rsid w:val="65304723"/>
    <w:rsid w:val="65311968"/>
    <w:rsid w:val="65341C4E"/>
    <w:rsid w:val="6550B7C8"/>
    <w:rsid w:val="65540E4C"/>
    <w:rsid w:val="65568ED0"/>
    <w:rsid w:val="6567EA6C"/>
    <w:rsid w:val="65698E2E"/>
    <w:rsid w:val="656FE97E"/>
    <w:rsid w:val="657418FA"/>
    <w:rsid w:val="657573A1"/>
    <w:rsid w:val="6581ACA5"/>
    <w:rsid w:val="658481E6"/>
    <w:rsid w:val="65855D03"/>
    <w:rsid w:val="65858DE6"/>
    <w:rsid w:val="6586998E"/>
    <w:rsid w:val="658F5040"/>
    <w:rsid w:val="659316A1"/>
    <w:rsid w:val="659F6E7E"/>
    <w:rsid w:val="65A3A552"/>
    <w:rsid w:val="65A6088B"/>
    <w:rsid w:val="65A94ED9"/>
    <w:rsid w:val="65ABB562"/>
    <w:rsid w:val="65B70383"/>
    <w:rsid w:val="65C11622"/>
    <w:rsid w:val="65C1ADBD"/>
    <w:rsid w:val="65C21B52"/>
    <w:rsid w:val="65CE449F"/>
    <w:rsid w:val="65CF1FE6"/>
    <w:rsid w:val="65D64068"/>
    <w:rsid w:val="65E037D5"/>
    <w:rsid w:val="65E3805D"/>
    <w:rsid w:val="65E5BAFC"/>
    <w:rsid w:val="65EA99D8"/>
    <w:rsid w:val="65F494D7"/>
    <w:rsid w:val="65F5B289"/>
    <w:rsid w:val="66009524"/>
    <w:rsid w:val="6605D84C"/>
    <w:rsid w:val="66070D4D"/>
    <w:rsid w:val="660A0D3D"/>
    <w:rsid w:val="6611FAB6"/>
    <w:rsid w:val="66135E81"/>
    <w:rsid w:val="661E40A7"/>
    <w:rsid w:val="6622BB48"/>
    <w:rsid w:val="662301A4"/>
    <w:rsid w:val="66231356"/>
    <w:rsid w:val="6628141C"/>
    <w:rsid w:val="6629E35B"/>
    <w:rsid w:val="6641D836"/>
    <w:rsid w:val="664DCEC1"/>
    <w:rsid w:val="6653132A"/>
    <w:rsid w:val="6661360A"/>
    <w:rsid w:val="66635B99"/>
    <w:rsid w:val="666850DA"/>
    <w:rsid w:val="666B3573"/>
    <w:rsid w:val="666B7CF2"/>
    <w:rsid w:val="668EA28D"/>
    <w:rsid w:val="66A173CB"/>
    <w:rsid w:val="66A5705B"/>
    <w:rsid w:val="66BAE685"/>
    <w:rsid w:val="66BBD21F"/>
    <w:rsid w:val="66C07D23"/>
    <w:rsid w:val="66C9073D"/>
    <w:rsid w:val="66CCFFF5"/>
    <w:rsid w:val="66D630B1"/>
    <w:rsid w:val="66DC09DF"/>
    <w:rsid w:val="66DE11A9"/>
    <w:rsid w:val="66EB4F19"/>
    <w:rsid w:val="66F7C992"/>
    <w:rsid w:val="66F9E9F0"/>
    <w:rsid w:val="66FBF115"/>
    <w:rsid w:val="66FC906B"/>
    <w:rsid w:val="67017FB5"/>
    <w:rsid w:val="67031198"/>
    <w:rsid w:val="670924AA"/>
    <w:rsid w:val="670BCC91"/>
    <w:rsid w:val="671130FE"/>
    <w:rsid w:val="67117E65"/>
    <w:rsid w:val="6726BCFC"/>
    <w:rsid w:val="672F1718"/>
    <w:rsid w:val="67335159"/>
    <w:rsid w:val="673B3EDF"/>
    <w:rsid w:val="673F4936"/>
    <w:rsid w:val="6743EC9F"/>
    <w:rsid w:val="6744A14F"/>
    <w:rsid w:val="6746CCCB"/>
    <w:rsid w:val="674FAC72"/>
    <w:rsid w:val="675F9C81"/>
    <w:rsid w:val="67663563"/>
    <w:rsid w:val="676FE58D"/>
    <w:rsid w:val="6774DC11"/>
    <w:rsid w:val="6776EE49"/>
    <w:rsid w:val="6789B248"/>
    <w:rsid w:val="6789B551"/>
    <w:rsid w:val="679315AB"/>
    <w:rsid w:val="67A0E8AB"/>
    <w:rsid w:val="67AAEF1E"/>
    <w:rsid w:val="67B65B94"/>
    <w:rsid w:val="67D1A287"/>
    <w:rsid w:val="67E20D64"/>
    <w:rsid w:val="67E66C7A"/>
    <w:rsid w:val="67E7F302"/>
    <w:rsid w:val="67EA7566"/>
    <w:rsid w:val="67EF6E9A"/>
    <w:rsid w:val="67F418A4"/>
    <w:rsid w:val="68018E35"/>
    <w:rsid w:val="6809CFE5"/>
    <w:rsid w:val="6810B383"/>
    <w:rsid w:val="68145090"/>
    <w:rsid w:val="6825884B"/>
    <w:rsid w:val="68272A84"/>
    <w:rsid w:val="682AE6E4"/>
    <w:rsid w:val="6833B56A"/>
    <w:rsid w:val="68369EE6"/>
    <w:rsid w:val="6846624E"/>
    <w:rsid w:val="684B3E54"/>
    <w:rsid w:val="68508FC8"/>
    <w:rsid w:val="68568424"/>
    <w:rsid w:val="6857E2C0"/>
    <w:rsid w:val="6862F98F"/>
    <w:rsid w:val="6870C16F"/>
    <w:rsid w:val="6871A760"/>
    <w:rsid w:val="68730F07"/>
    <w:rsid w:val="687BC60E"/>
    <w:rsid w:val="68817A15"/>
    <w:rsid w:val="68838AF6"/>
    <w:rsid w:val="6887E684"/>
    <w:rsid w:val="688FA326"/>
    <w:rsid w:val="68954DC7"/>
    <w:rsid w:val="689AB8FA"/>
    <w:rsid w:val="689B2839"/>
    <w:rsid w:val="68A02682"/>
    <w:rsid w:val="68AF31BA"/>
    <w:rsid w:val="68B125C0"/>
    <w:rsid w:val="68BA5E27"/>
    <w:rsid w:val="68BF02FC"/>
    <w:rsid w:val="68D78117"/>
    <w:rsid w:val="68DB9A0B"/>
    <w:rsid w:val="68DF973C"/>
    <w:rsid w:val="68EA2C86"/>
    <w:rsid w:val="68F2B903"/>
    <w:rsid w:val="68FAE94B"/>
    <w:rsid w:val="69039E3E"/>
    <w:rsid w:val="690B1EA4"/>
    <w:rsid w:val="69144ADB"/>
    <w:rsid w:val="6924A9D0"/>
    <w:rsid w:val="6925805C"/>
    <w:rsid w:val="69268ECC"/>
    <w:rsid w:val="692F70B8"/>
    <w:rsid w:val="69351373"/>
    <w:rsid w:val="69406D1A"/>
    <w:rsid w:val="694B1BE9"/>
    <w:rsid w:val="694D7689"/>
    <w:rsid w:val="69550ECD"/>
    <w:rsid w:val="697451A9"/>
    <w:rsid w:val="69790676"/>
    <w:rsid w:val="6982C744"/>
    <w:rsid w:val="6984FE0E"/>
    <w:rsid w:val="698AB766"/>
    <w:rsid w:val="699B4400"/>
    <w:rsid w:val="69A01F5E"/>
    <w:rsid w:val="69AAE43F"/>
    <w:rsid w:val="69ADFF2F"/>
    <w:rsid w:val="69B758E7"/>
    <w:rsid w:val="69BB181C"/>
    <w:rsid w:val="69BDD13E"/>
    <w:rsid w:val="69BF3656"/>
    <w:rsid w:val="69C405C6"/>
    <w:rsid w:val="69C7BAD0"/>
    <w:rsid w:val="69C7D9DE"/>
    <w:rsid w:val="69D649CA"/>
    <w:rsid w:val="69D7C40C"/>
    <w:rsid w:val="69E30352"/>
    <w:rsid w:val="69EEC8A1"/>
    <w:rsid w:val="69F17EB5"/>
    <w:rsid w:val="69F865DB"/>
    <w:rsid w:val="6A079B11"/>
    <w:rsid w:val="6A1D2202"/>
    <w:rsid w:val="6A2279C5"/>
    <w:rsid w:val="6A277F6F"/>
    <w:rsid w:val="6A2C4287"/>
    <w:rsid w:val="6A2FF289"/>
    <w:rsid w:val="6A33CA46"/>
    <w:rsid w:val="6A39D69E"/>
    <w:rsid w:val="6A4024C4"/>
    <w:rsid w:val="6A40A7CC"/>
    <w:rsid w:val="6A47C432"/>
    <w:rsid w:val="6A57C45C"/>
    <w:rsid w:val="6A59B744"/>
    <w:rsid w:val="6A5ADF33"/>
    <w:rsid w:val="6A5B1B7E"/>
    <w:rsid w:val="6A5BBDCA"/>
    <w:rsid w:val="6A6A2411"/>
    <w:rsid w:val="6A6E22C1"/>
    <w:rsid w:val="6A6E7C74"/>
    <w:rsid w:val="6A7D0BC0"/>
    <w:rsid w:val="6A89FBCD"/>
    <w:rsid w:val="6A8B137A"/>
    <w:rsid w:val="6A98757B"/>
    <w:rsid w:val="6A9EBB33"/>
    <w:rsid w:val="6AA3EEAD"/>
    <w:rsid w:val="6AA6B86D"/>
    <w:rsid w:val="6AA9FCC8"/>
    <w:rsid w:val="6AB61DCC"/>
    <w:rsid w:val="6AB81FEF"/>
    <w:rsid w:val="6ABA9023"/>
    <w:rsid w:val="6AC18386"/>
    <w:rsid w:val="6ACB53DC"/>
    <w:rsid w:val="6ACCA830"/>
    <w:rsid w:val="6AD0EFD7"/>
    <w:rsid w:val="6AD4B4C8"/>
    <w:rsid w:val="6AD73358"/>
    <w:rsid w:val="6AE42C21"/>
    <w:rsid w:val="6AEB5188"/>
    <w:rsid w:val="6AED4405"/>
    <w:rsid w:val="6AF304C8"/>
    <w:rsid w:val="6AF81D1F"/>
    <w:rsid w:val="6B0B3AF4"/>
    <w:rsid w:val="6B0E43FB"/>
    <w:rsid w:val="6B126E62"/>
    <w:rsid w:val="6B1E51A6"/>
    <w:rsid w:val="6B21465F"/>
    <w:rsid w:val="6B307CDF"/>
    <w:rsid w:val="6B37D0D2"/>
    <w:rsid w:val="6B402206"/>
    <w:rsid w:val="6B43C1C2"/>
    <w:rsid w:val="6B444C36"/>
    <w:rsid w:val="6B52450F"/>
    <w:rsid w:val="6B539218"/>
    <w:rsid w:val="6B68F643"/>
    <w:rsid w:val="6B699A1A"/>
    <w:rsid w:val="6B6DED9A"/>
    <w:rsid w:val="6B6E3FA8"/>
    <w:rsid w:val="6B71B482"/>
    <w:rsid w:val="6B71D254"/>
    <w:rsid w:val="6B734E87"/>
    <w:rsid w:val="6B953A14"/>
    <w:rsid w:val="6B9DD0BF"/>
    <w:rsid w:val="6B9F6246"/>
    <w:rsid w:val="6BA37C5E"/>
    <w:rsid w:val="6BB570CD"/>
    <w:rsid w:val="6BB9315F"/>
    <w:rsid w:val="6BD259BC"/>
    <w:rsid w:val="6BD30BBF"/>
    <w:rsid w:val="6BD4CE54"/>
    <w:rsid w:val="6BDA0CF6"/>
    <w:rsid w:val="6BDEF0E8"/>
    <w:rsid w:val="6BE3D398"/>
    <w:rsid w:val="6BE53233"/>
    <w:rsid w:val="6BEB4004"/>
    <w:rsid w:val="6BF4CF6A"/>
    <w:rsid w:val="6C05F472"/>
    <w:rsid w:val="6C06AE55"/>
    <w:rsid w:val="6C09E2A9"/>
    <w:rsid w:val="6C1A4ABA"/>
    <w:rsid w:val="6C2A423E"/>
    <w:rsid w:val="6C2F1003"/>
    <w:rsid w:val="6C307192"/>
    <w:rsid w:val="6C576CFC"/>
    <w:rsid w:val="6C5D9532"/>
    <w:rsid w:val="6C5F3507"/>
    <w:rsid w:val="6C5F3BDA"/>
    <w:rsid w:val="6C6CCE53"/>
    <w:rsid w:val="6C77D2DB"/>
    <w:rsid w:val="6C7E9029"/>
    <w:rsid w:val="6C7EADE7"/>
    <w:rsid w:val="6C88F3BD"/>
    <w:rsid w:val="6C94B93B"/>
    <w:rsid w:val="6C9ABCBD"/>
    <w:rsid w:val="6CA1B674"/>
    <w:rsid w:val="6CACA4BD"/>
    <w:rsid w:val="6CB24E55"/>
    <w:rsid w:val="6CB62C49"/>
    <w:rsid w:val="6CBC1D84"/>
    <w:rsid w:val="6CE28501"/>
    <w:rsid w:val="6CE7E0C7"/>
    <w:rsid w:val="6CEE8A22"/>
    <w:rsid w:val="6CF2E251"/>
    <w:rsid w:val="6CF6E636"/>
    <w:rsid w:val="6CFCDDB1"/>
    <w:rsid w:val="6CFF22C5"/>
    <w:rsid w:val="6CFFE546"/>
    <w:rsid w:val="6D0E5D3D"/>
    <w:rsid w:val="6D0E82CD"/>
    <w:rsid w:val="6D140E8F"/>
    <w:rsid w:val="6D14B1DF"/>
    <w:rsid w:val="6D1CC947"/>
    <w:rsid w:val="6D21DADF"/>
    <w:rsid w:val="6D317E43"/>
    <w:rsid w:val="6D3B0D85"/>
    <w:rsid w:val="6D3FAF0F"/>
    <w:rsid w:val="6D50A15E"/>
    <w:rsid w:val="6D522FD3"/>
    <w:rsid w:val="6D57E443"/>
    <w:rsid w:val="6D59FA4A"/>
    <w:rsid w:val="6D5A4303"/>
    <w:rsid w:val="6D5DFCD4"/>
    <w:rsid w:val="6D66C6AC"/>
    <w:rsid w:val="6D78D0F6"/>
    <w:rsid w:val="6D79D8A2"/>
    <w:rsid w:val="6D7B418F"/>
    <w:rsid w:val="6D7F64F4"/>
    <w:rsid w:val="6D8E57BA"/>
    <w:rsid w:val="6D915806"/>
    <w:rsid w:val="6D974D4B"/>
    <w:rsid w:val="6DAC86E9"/>
    <w:rsid w:val="6DAFB13E"/>
    <w:rsid w:val="6DB2ED27"/>
    <w:rsid w:val="6DBE50ED"/>
    <w:rsid w:val="6DBF6D19"/>
    <w:rsid w:val="6DBFAFAF"/>
    <w:rsid w:val="6DC2E000"/>
    <w:rsid w:val="6DDAD3A0"/>
    <w:rsid w:val="6DE24C71"/>
    <w:rsid w:val="6DE782CB"/>
    <w:rsid w:val="6DFE7F4F"/>
    <w:rsid w:val="6DFF9181"/>
    <w:rsid w:val="6E147B84"/>
    <w:rsid w:val="6E1C0609"/>
    <w:rsid w:val="6E2B89C8"/>
    <w:rsid w:val="6E330FD4"/>
    <w:rsid w:val="6E3CB97E"/>
    <w:rsid w:val="6E3EBC54"/>
    <w:rsid w:val="6E439C2A"/>
    <w:rsid w:val="6E43E753"/>
    <w:rsid w:val="6E55ADFE"/>
    <w:rsid w:val="6E66ED9D"/>
    <w:rsid w:val="6E7B1F10"/>
    <w:rsid w:val="6E895B9A"/>
    <w:rsid w:val="6E8F5C41"/>
    <w:rsid w:val="6E900E4B"/>
    <w:rsid w:val="6E93E215"/>
    <w:rsid w:val="6EB0FA4A"/>
    <w:rsid w:val="6EB1C4F3"/>
    <w:rsid w:val="6EB5D0F7"/>
    <w:rsid w:val="6EC15D13"/>
    <w:rsid w:val="6EC2957F"/>
    <w:rsid w:val="6EC465D9"/>
    <w:rsid w:val="6ED3A379"/>
    <w:rsid w:val="6ED55D15"/>
    <w:rsid w:val="6EF15FE3"/>
    <w:rsid w:val="6EF2DD67"/>
    <w:rsid w:val="6F0702FA"/>
    <w:rsid w:val="6F08E4E9"/>
    <w:rsid w:val="6F0B1F8D"/>
    <w:rsid w:val="6F15B3EE"/>
    <w:rsid w:val="6F17E121"/>
    <w:rsid w:val="6F21A3AB"/>
    <w:rsid w:val="6F4208AB"/>
    <w:rsid w:val="6F4B5B24"/>
    <w:rsid w:val="6F579C1A"/>
    <w:rsid w:val="6F6B13D9"/>
    <w:rsid w:val="6F6E8A10"/>
    <w:rsid w:val="6F6EB839"/>
    <w:rsid w:val="6F7432A6"/>
    <w:rsid w:val="6F76B0D2"/>
    <w:rsid w:val="6F79B7F6"/>
    <w:rsid w:val="6F8F0B53"/>
    <w:rsid w:val="6F9EB23C"/>
    <w:rsid w:val="6FA65BF2"/>
    <w:rsid w:val="6FB6F79D"/>
    <w:rsid w:val="6FC1394D"/>
    <w:rsid w:val="6FCA3BF2"/>
    <w:rsid w:val="6FCAD088"/>
    <w:rsid w:val="6FCF100A"/>
    <w:rsid w:val="6FD4621F"/>
    <w:rsid w:val="6FDD4C12"/>
    <w:rsid w:val="6FDDFAC4"/>
    <w:rsid w:val="6FECB527"/>
    <w:rsid w:val="6FF14520"/>
    <w:rsid w:val="6FF4114D"/>
    <w:rsid w:val="700722DC"/>
    <w:rsid w:val="700D3C5F"/>
    <w:rsid w:val="7011805E"/>
    <w:rsid w:val="70165FC6"/>
    <w:rsid w:val="701BDE83"/>
    <w:rsid w:val="701C3A85"/>
    <w:rsid w:val="701EF872"/>
    <w:rsid w:val="7028C609"/>
    <w:rsid w:val="7029A784"/>
    <w:rsid w:val="702B99CD"/>
    <w:rsid w:val="702EE694"/>
    <w:rsid w:val="70305F00"/>
    <w:rsid w:val="7034FA27"/>
    <w:rsid w:val="703584D3"/>
    <w:rsid w:val="703D0AD4"/>
    <w:rsid w:val="703EB45E"/>
    <w:rsid w:val="70478735"/>
    <w:rsid w:val="704DD30D"/>
    <w:rsid w:val="70590D06"/>
    <w:rsid w:val="706AD952"/>
    <w:rsid w:val="70783E72"/>
    <w:rsid w:val="707E14CE"/>
    <w:rsid w:val="708850F6"/>
    <w:rsid w:val="70940041"/>
    <w:rsid w:val="70A4B2EA"/>
    <w:rsid w:val="70B33A85"/>
    <w:rsid w:val="70BDA1BF"/>
    <w:rsid w:val="70C5E0A7"/>
    <w:rsid w:val="70CEC908"/>
    <w:rsid w:val="70D890BE"/>
    <w:rsid w:val="70DC9968"/>
    <w:rsid w:val="70DF2F29"/>
    <w:rsid w:val="70E43824"/>
    <w:rsid w:val="70F4BD1E"/>
    <w:rsid w:val="70F4F829"/>
    <w:rsid w:val="70F67C29"/>
    <w:rsid w:val="70F8415D"/>
    <w:rsid w:val="7100DA83"/>
    <w:rsid w:val="710283E9"/>
    <w:rsid w:val="71141CB1"/>
    <w:rsid w:val="711F2835"/>
    <w:rsid w:val="711F5CC0"/>
    <w:rsid w:val="7130E62C"/>
    <w:rsid w:val="7150DB6E"/>
    <w:rsid w:val="715A7689"/>
    <w:rsid w:val="715FA2FC"/>
    <w:rsid w:val="71628067"/>
    <w:rsid w:val="71689D82"/>
    <w:rsid w:val="7176B2BB"/>
    <w:rsid w:val="717FAD4F"/>
    <w:rsid w:val="7189C20A"/>
    <w:rsid w:val="719EF5EC"/>
    <w:rsid w:val="71AA4D38"/>
    <w:rsid w:val="71AB14CB"/>
    <w:rsid w:val="71AE267A"/>
    <w:rsid w:val="71B6649B"/>
    <w:rsid w:val="71BA9D84"/>
    <w:rsid w:val="71C40193"/>
    <w:rsid w:val="71CD7C2D"/>
    <w:rsid w:val="71CDB175"/>
    <w:rsid w:val="71E166E6"/>
    <w:rsid w:val="71E30608"/>
    <w:rsid w:val="71EB4C17"/>
    <w:rsid w:val="71EE1EF4"/>
    <w:rsid w:val="71F54306"/>
    <w:rsid w:val="7208906B"/>
    <w:rsid w:val="72091605"/>
    <w:rsid w:val="721AFB64"/>
    <w:rsid w:val="7220C5B5"/>
    <w:rsid w:val="72254C6D"/>
    <w:rsid w:val="722E083B"/>
    <w:rsid w:val="72329154"/>
    <w:rsid w:val="724F7C31"/>
    <w:rsid w:val="726410EE"/>
    <w:rsid w:val="726AE793"/>
    <w:rsid w:val="7271DCFD"/>
    <w:rsid w:val="7273B626"/>
    <w:rsid w:val="72774F71"/>
    <w:rsid w:val="727789C9"/>
    <w:rsid w:val="727A2561"/>
    <w:rsid w:val="727C454D"/>
    <w:rsid w:val="727DF186"/>
    <w:rsid w:val="72956369"/>
    <w:rsid w:val="7295F9FF"/>
    <w:rsid w:val="72AB9595"/>
    <w:rsid w:val="72B30F2A"/>
    <w:rsid w:val="72B76BC9"/>
    <w:rsid w:val="72BA1EFD"/>
    <w:rsid w:val="72C98E3A"/>
    <w:rsid w:val="72CEE04A"/>
    <w:rsid w:val="72D8E6BB"/>
    <w:rsid w:val="72E3FBF2"/>
    <w:rsid w:val="7300F2A0"/>
    <w:rsid w:val="730C9449"/>
    <w:rsid w:val="731087BE"/>
    <w:rsid w:val="7329A42C"/>
    <w:rsid w:val="7332C2EA"/>
    <w:rsid w:val="733EB39F"/>
    <w:rsid w:val="734179F6"/>
    <w:rsid w:val="7346B70D"/>
    <w:rsid w:val="7351ECB2"/>
    <w:rsid w:val="73603AD5"/>
    <w:rsid w:val="73633A8F"/>
    <w:rsid w:val="7363E808"/>
    <w:rsid w:val="7366026E"/>
    <w:rsid w:val="73693979"/>
    <w:rsid w:val="7374D3AB"/>
    <w:rsid w:val="737EA737"/>
    <w:rsid w:val="7389E598"/>
    <w:rsid w:val="738B1B10"/>
    <w:rsid w:val="738C1BE2"/>
    <w:rsid w:val="73943F7A"/>
    <w:rsid w:val="73AB51AB"/>
    <w:rsid w:val="73ACF29C"/>
    <w:rsid w:val="73AEF014"/>
    <w:rsid w:val="73B73BC7"/>
    <w:rsid w:val="73B8E665"/>
    <w:rsid w:val="73BB06C3"/>
    <w:rsid w:val="73C082B2"/>
    <w:rsid w:val="73C1ED5A"/>
    <w:rsid w:val="73D215EF"/>
    <w:rsid w:val="73D6D248"/>
    <w:rsid w:val="73DB1373"/>
    <w:rsid w:val="73DBB566"/>
    <w:rsid w:val="73DCE615"/>
    <w:rsid w:val="73DF9B1A"/>
    <w:rsid w:val="73F5E377"/>
    <w:rsid w:val="73FB0C44"/>
    <w:rsid w:val="7402B4C2"/>
    <w:rsid w:val="740DB8C2"/>
    <w:rsid w:val="7410C648"/>
    <w:rsid w:val="74163BEE"/>
    <w:rsid w:val="741CAC9B"/>
    <w:rsid w:val="74247002"/>
    <w:rsid w:val="7424F1A7"/>
    <w:rsid w:val="742E1CEB"/>
    <w:rsid w:val="742ED93B"/>
    <w:rsid w:val="743133CA"/>
    <w:rsid w:val="7446954C"/>
    <w:rsid w:val="744E499B"/>
    <w:rsid w:val="7459BDC1"/>
    <w:rsid w:val="7461BB4A"/>
    <w:rsid w:val="746CF536"/>
    <w:rsid w:val="74747509"/>
    <w:rsid w:val="74779A69"/>
    <w:rsid w:val="747AFDEE"/>
    <w:rsid w:val="747CC7E1"/>
    <w:rsid w:val="747E5768"/>
    <w:rsid w:val="7480643B"/>
    <w:rsid w:val="7488E05C"/>
    <w:rsid w:val="748C423D"/>
    <w:rsid w:val="748FEEAB"/>
    <w:rsid w:val="7491BDD3"/>
    <w:rsid w:val="74964E00"/>
    <w:rsid w:val="749FC13F"/>
    <w:rsid w:val="74A436C4"/>
    <w:rsid w:val="74B46B9A"/>
    <w:rsid w:val="74BA150E"/>
    <w:rsid w:val="74BFEF6D"/>
    <w:rsid w:val="74C765A0"/>
    <w:rsid w:val="74CE82AE"/>
    <w:rsid w:val="74CFD5FC"/>
    <w:rsid w:val="74F9E01A"/>
    <w:rsid w:val="7504798B"/>
    <w:rsid w:val="75081BD3"/>
    <w:rsid w:val="75100959"/>
    <w:rsid w:val="752218B5"/>
    <w:rsid w:val="752DF112"/>
    <w:rsid w:val="7533895E"/>
    <w:rsid w:val="75400D46"/>
    <w:rsid w:val="7542291A"/>
    <w:rsid w:val="754290F3"/>
    <w:rsid w:val="754299BC"/>
    <w:rsid w:val="75439AF0"/>
    <w:rsid w:val="754F56B3"/>
    <w:rsid w:val="75556AE1"/>
    <w:rsid w:val="75569618"/>
    <w:rsid w:val="755973CB"/>
    <w:rsid w:val="755AAADA"/>
    <w:rsid w:val="75630A98"/>
    <w:rsid w:val="757E123C"/>
    <w:rsid w:val="7583EC23"/>
    <w:rsid w:val="7593B3B2"/>
    <w:rsid w:val="75A77E00"/>
    <w:rsid w:val="75AD9408"/>
    <w:rsid w:val="75AFF229"/>
    <w:rsid w:val="75B9D1A3"/>
    <w:rsid w:val="75BC8890"/>
    <w:rsid w:val="75BFE4FF"/>
    <w:rsid w:val="75C8317C"/>
    <w:rsid w:val="75CA22B9"/>
    <w:rsid w:val="75CB03F3"/>
    <w:rsid w:val="75CF6CD3"/>
    <w:rsid w:val="75D42562"/>
    <w:rsid w:val="75D44857"/>
    <w:rsid w:val="75D73E7E"/>
    <w:rsid w:val="75E77D5D"/>
    <w:rsid w:val="75F9232F"/>
    <w:rsid w:val="75F960C0"/>
    <w:rsid w:val="75FC80D6"/>
    <w:rsid w:val="7608C597"/>
    <w:rsid w:val="760DAAEA"/>
    <w:rsid w:val="76107694"/>
    <w:rsid w:val="7613B099"/>
    <w:rsid w:val="76158F7A"/>
    <w:rsid w:val="76199697"/>
    <w:rsid w:val="76226A02"/>
    <w:rsid w:val="762BE2B3"/>
    <w:rsid w:val="764381BC"/>
    <w:rsid w:val="765A7BE9"/>
    <w:rsid w:val="765F0413"/>
    <w:rsid w:val="7665116F"/>
    <w:rsid w:val="76695E88"/>
    <w:rsid w:val="767D4EEA"/>
    <w:rsid w:val="76805B12"/>
    <w:rsid w:val="768DB73A"/>
    <w:rsid w:val="769EF293"/>
    <w:rsid w:val="76AFF63B"/>
    <w:rsid w:val="76BBA8A4"/>
    <w:rsid w:val="76BBC063"/>
    <w:rsid w:val="76C2CC28"/>
    <w:rsid w:val="76C3EE5F"/>
    <w:rsid w:val="76C4EF56"/>
    <w:rsid w:val="76D703B5"/>
    <w:rsid w:val="76DBC212"/>
    <w:rsid w:val="76DD7309"/>
    <w:rsid w:val="76E657A3"/>
    <w:rsid w:val="76ECA5BC"/>
    <w:rsid w:val="76EE1CAD"/>
    <w:rsid w:val="76F035EE"/>
    <w:rsid w:val="76F0B1A5"/>
    <w:rsid w:val="76F8EC82"/>
    <w:rsid w:val="76F912F4"/>
    <w:rsid w:val="770866E5"/>
    <w:rsid w:val="7708A357"/>
    <w:rsid w:val="770914BA"/>
    <w:rsid w:val="772370A3"/>
    <w:rsid w:val="772B8E40"/>
    <w:rsid w:val="773035D7"/>
    <w:rsid w:val="77346E27"/>
    <w:rsid w:val="773573ED"/>
    <w:rsid w:val="7741F341"/>
    <w:rsid w:val="774D2EE3"/>
    <w:rsid w:val="77507B9F"/>
    <w:rsid w:val="7750E6B7"/>
    <w:rsid w:val="7763289C"/>
    <w:rsid w:val="7764291F"/>
    <w:rsid w:val="7764BE56"/>
    <w:rsid w:val="7766D454"/>
    <w:rsid w:val="776E239D"/>
    <w:rsid w:val="7774D18F"/>
    <w:rsid w:val="77753979"/>
    <w:rsid w:val="777B062C"/>
    <w:rsid w:val="77985137"/>
    <w:rsid w:val="779A5B83"/>
    <w:rsid w:val="779D6FFB"/>
    <w:rsid w:val="77A7029A"/>
    <w:rsid w:val="77A82B38"/>
    <w:rsid w:val="77A9BE83"/>
    <w:rsid w:val="77B35F9E"/>
    <w:rsid w:val="77BC62F0"/>
    <w:rsid w:val="77C5527C"/>
    <w:rsid w:val="77D4FF87"/>
    <w:rsid w:val="77D66133"/>
    <w:rsid w:val="77DEECC6"/>
    <w:rsid w:val="77F197B0"/>
    <w:rsid w:val="77F704B8"/>
    <w:rsid w:val="77F8E13F"/>
    <w:rsid w:val="77FB45BF"/>
    <w:rsid w:val="78146D21"/>
    <w:rsid w:val="781C3580"/>
    <w:rsid w:val="781FF3BF"/>
    <w:rsid w:val="782395B5"/>
    <w:rsid w:val="782D0379"/>
    <w:rsid w:val="78385D84"/>
    <w:rsid w:val="78386792"/>
    <w:rsid w:val="783C5D83"/>
    <w:rsid w:val="783E079B"/>
    <w:rsid w:val="783F1A85"/>
    <w:rsid w:val="784C5508"/>
    <w:rsid w:val="784E7FE7"/>
    <w:rsid w:val="78529B83"/>
    <w:rsid w:val="785CC63A"/>
    <w:rsid w:val="786145FE"/>
    <w:rsid w:val="7863E498"/>
    <w:rsid w:val="786E3082"/>
    <w:rsid w:val="786EDA47"/>
    <w:rsid w:val="78799CE7"/>
    <w:rsid w:val="787BA2E7"/>
    <w:rsid w:val="7882C4BD"/>
    <w:rsid w:val="78849FAF"/>
    <w:rsid w:val="788787DF"/>
    <w:rsid w:val="788C4831"/>
    <w:rsid w:val="788FD31E"/>
    <w:rsid w:val="78957389"/>
    <w:rsid w:val="7897E2B9"/>
    <w:rsid w:val="78AACF68"/>
    <w:rsid w:val="78AE3644"/>
    <w:rsid w:val="78C205E9"/>
    <w:rsid w:val="78CC3E1C"/>
    <w:rsid w:val="78CCE0F1"/>
    <w:rsid w:val="78D33CA3"/>
    <w:rsid w:val="78E02C3A"/>
    <w:rsid w:val="78E108A2"/>
    <w:rsid w:val="78EF1579"/>
    <w:rsid w:val="78F4B6BB"/>
    <w:rsid w:val="78F862CA"/>
    <w:rsid w:val="78FA1F59"/>
    <w:rsid w:val="790C2037"/>
    <w:rsid w:val="7924CD66"/>
    <w:rsid w:val="79252FF8"/>
    <w:rsid w:val="79337F88"/>
    <w:rsid w:val="79342198"/>
    <w:rsid w:val="793C0F1E"/>
    <w:rsid w:val="7949CFF4"/>
    <w:rsid w:val="794A3771"/>
    <w:rsid w:val="794CAE7F"/>
    <w:rsid w:val="7953B7EF"/>
    <w:rsid w:val="795906CD"/>
    <w:rsid w:val="79598EB6"/>
    <w:rsid w:val="795B6EB1"/>
    <w:rsid w:val="795D1C28"/>
    <w:rsid w:val="795D885A"/>
    <w:rsid w:val="7963A527"/>
    <w:rsid w:val="796BE9F7"/>
    <w:rsid w:val="796D6B58"/>
    <w:rsid w:val="79731D39"/>
    <w:rsid w:val="79769762"/>
    <w:rsid w:val="79845AF4"/>
    <w:rsid w:val="798C84E8"/>
    <w:rsid w:val="799A2923"/>
    <w:rsid w:val="799CE15D"/>
    <w:rsid w:val="79A08383"/>
    <w:rsid w:val="79A97D8F"/>
    <w:rsid w:val="79B0EBED"/>
    <w:rsid w:val="79B6DE2F"/>
    <w:rsid w:val="79B9419D"/>
    <w:rsid w:val="79C0DC7C"/>
    <w:rsid w:val="79C5E1B0"/>
    <w:rsid w:val="79D43B1E"/>
    <w:rsid w:val="79E1CA69"/>
    <w:rsid w:val="79E51904"/>
    <w:rsid w:val="79EBA98A"/>
    <w:rsid w:val="79EF0F92"/>
    <w:rsid w:val="79F589D8"/>
    <w:rsid w:val="79F5A399"/>
    <w:rsid w:val="79F74D62"/>
    <w:rsid w:val="7A013761"/>
    <w:rsid w:val="7A03D052"/>
    <w:rsid w:val="7A0EAECB"/>
    <w:rsid w:val="7A169DC8"/>
    <w:rsid w:val="7A1F11B0"/>
    <w:rsid w:val="7A1F8EE7"/>
    <w:rsid w:val="7A235319"/>
    <w:rsid w:val="7A295B52"/>
    <w:rsid w:val="7A2CA485"/>
    <w:rsid w:val="7A3B0DF3"/>
    <w:rsid w:val="7A3FA94B"/>
    <w:rsid w:val="7A407D27"/>
    <w:rsid w:val="7A5E77D4"/>
    <w:rsid w:val="7A5F6CBF"/>
    <w:rsid w:val="7A687432"/>
    <w:rsid w:val="7A6D466A"/>
    <w:rsid w:val="7A6F0D04"/>
    <w:rsid w:val="7A70F34D"/>
    <w:rsid w:val="7A78A427"/>
    <w:rsid w:val="7A882B6A"/>
    <w:rsid w:val="7A904121"/>
    <w:rsid w:val="7A9A0FC1"/>
    <w:rsid w:val="7A9E2470"/>
    <w:rsid w:val="7AA69323"/>
    <w:rsid w:val="7AA81E51"/>
    <w:rsid w:val="7AAF8154"/>
    <w:rsid w:val="7ABA1F7E"/>
    <w:rsid w:val="7AC4C421"/>
    <w:rsid w:val="7AC5BBFC"/>
    <w:rsid w:val="7AC7B1DA"/>
    <w:rsid w:val="7AE01505"/>
    <w:rsid w:val="7AE7A8BB"/>
    <w:rsid w:val="7AEEE603"/>
    <w:rsid w:val="7AF377EC"/>
    <w:rsid w:val="7AF43D38"/>
    <w:rsid w:val="7AFC79B7"/>
    <w:rsid w:val="7AFD1014"/>
    <w:rsid w:val="7AFDC975"/>
    <w:rsid w:val="7B0727A8"/>
    <w:rsid w:val="7B0A08C1"/>
    <w:rsid w:val="7B11C1BA"/>
    <w:rsid w:val="7B175755"/>
    <w:rsid w:val="7B28F5B3"/>
    <w:rsid w:val="7B2AB4B6"/>
    <w:rsid w:val="7B2B70BA"/>
    <w:rsid w:val="7B2D94C3"/>
    <w:rsid w:val="7B335E40"/>
    <w:rsid w:val="7B34E68D"/>
    <w:rsid w:val="7B440FFD"/>
    <w:rsid w:val="7B4C78AC"/>
    <w:rsid w:val="7B5568F6"/>
    <w:rsid w:val="7B5B1EC9"/>
    <w:rsid w:val="7B5BF821"/>
    <w:rsid w:val="7B5D92EA"/>
    <w:rsid w:val="7B5DC77A"/>
    <w:rsid w:val="7B5E654A"/>
    <w:rsid w:val="7B5FECFF"/>
    <w:rsid w:val="7B661276"/>
    <w:rsid w:val="7B662280"/>
    <w:rsid w:val="7B668DFE"/>
    <w:rsid w:val="7B66C490"/>
    <w:rsid w:val="7B6BA942"/>
    <w:rsid w:val="7B6EBC5A"/>
    <w:rsid w:val="7B70D95F"/>
    <w:rsid w:val="7B7499E9"/>
    <w:rsid w:val="7B81EC23"/>
    <w:rsid w:val="7B87FCDB"/>
    <w:rsid w:val="7B8C15FF"/>
    <w:rsid w:val="7B8F32B2"/>
    <w:rsid w:val="7BA17A71"/>
    <w:rsid w:val="7BAB121A"/>
    <w:rsid w:val="7BAD0B08"/>
    <w:rsid w:val="7BB22681"/>
    <w:rsid w:val="7BCB9497"/>
    <w:rsid w:val="7BD66F86"/>
    <w:rsid w:val="7BE63A32"/>
    <w:rsid w:val="7BE66FEC"/>
    <w:rsid w:val="7BF979BC"/>
    <w:rsid w:val="7C14F4FD"/>
    <w:rsid w:val="7C1CEFBE"/>
    <w:rsid w:val="7C1D6A19"/>
    <w:rsid w:val="7C2734BD"/>
    <w:rsid w:val="7C290187"/>
    <w:rsid w:val="7C294B47"/>
    <w:rsid w:val="7C298625"/>
    <w:rsid w:val="7C31EEC3"/>
    <w:rsid w:val="7C42A503"/>
    <w:rsid w:val="7C461426"/>
    <w:rsid w:val="7C49B80F"/>
    <w:rsid w:val="7C4FD5A6"/>
    <w:rsid w:val="7C51F7ED"/>
    <w:rsid w:val="7C53AA42"/>
    <w:rsid w:val="7C6CD486"/>
    <w:rsid w:val="7C98189C"/>
    <w:rsid w:val="7C9DE48A"/>
    <w:rsid w:val="7CA161EC"/>
    <w:rsid w:val="7CA1DF27"/>
    <w:rsid w:val="7CA2A126"/>
    <w:rsid w:val="7CABB194"/>
    <w:rsid w:val="7CB618C1"/>
    <w:rsid w:val="7CB71D74"/>
    <w:rsid w:val="7CBDEF21"/>
    <w:rsid w:val="7CBE4BA5"/>
    <w:rsid w:val="7CC09588"/>
    <w:rsid w:val="7CCE82BD"/>
    <w:rsid w:val="7CDAEB42"/>
    <w:rsid w:val="7CDEC88F"/>
    <w:rsid w:val="7CEB78FC"/>
    <w:rsid w:val="7CF940B3"/>
    <w:rsid w:val="7CFBFE82"/>
    <w:rsid w:val="7D054F07"/>
    <w:rsid w:val="7D0A1CD5"/>
    <w:rsid w:val="7D12B701"/>
    <w:rsid w:val="7D1B1B3E"/>
    <w:rsid w:val="7D23C67F"/>
    <w:rsid w:val="7D29DFDE"/>
    <w:rsid w:val="7D34D74D"/>
    <w:rsid w:val="7D34E009"/>
    <w:rsid w:val="7D3B9F88"/>
    <w:rsid w:val="7D452142"/>
    <w:rsid w:val="7D5D8D0F"/>
    <w:rsid w:val="7D5ECF89"/>
    <w:rsid w:val="7D682E06"/>
    <w:rsid w:val="7D6830FF"/>
    <w:rsid w:val="7D8966DC"/>
    <w:rsid w:val="7D9E5648"/>
    <w:rsid w:val="7DA992CF"/>
    <w:rsid w:val="7DAD4423"/>
    <w:rsid w:val="7DC65436"/>
    <w:rsid w:val="7DD267B6"/>
    <w:rsid w:val="7DD57D11"/>
    <w:rsid w:val="7DD74EF3"/>
    <w:rsid w:val="7DDBEA5F"/>
    <w:rsid w:val="7DE94123"/>
    <w:rsid w:val="7DF9B38F"/>
    <w:rsid w:val="7E01F551"/>
    <w:rsid w:val="7E070A16"/>
    <w:rsid w:val="7E10D9AA"/>
    <w:rsid w:val="7E130C72"/>
    <w:rsid w:val="7E16A70A"/>
    <w:rsid w:val="7E1727C3"/>
    <w:rsid w:val="7E2263FF"/>
    <w:rsid w:val="7E38206B"/>
    <w:rsid w:val="7E3A4EBE"/>
    <w:rsid w:val="7E41A271"/>
    <w:rsid w:val="7E4382AB"/>
    <w:rsid w:val="7E625C29"/>
    <w:rsid w:val="7E66280D"/>
    <w:rsid w:val="7E7053AC"/>
    <w:rsid w:val="7E70FD55"/>
    <w:rsid w:val="7E779C6D"/>
    <w:rsid w:val="7E876D46"/>
    <w:rsid w:val="7E8A855E"/>
    <w:rsid w:val="7E8B5197"/>
    <w:rsid w:val="7E8CA523"/>
    <w:rsid w:val="7E91544B"/>
    <w:rsid w:val="7E92411B"/>
    <w:rsid w:val="7EC06990"/>
    <w:rsid w:val="7ECDA916"/>
    <w:rsid w:val="7ED7D02E"/>
    <w:rsid w:val="7EE19E81"/>
    <w:rsid w:val="7EE84B48"/>
    <w:rsid w:val="7EEF617C"/>
    <w:rsid w:val="7EF64F3A"/>
    <w:rsid w:val="7EF87977"/>
    <w:rsid w:val="7EFF45BE"/>
    <w:rsid w:val="7F079A6F"/>
    <w:rsid w:val="7F0A95C2"/>
    <w:rsid w:val="7F21442D"/>
    <w:rsid w:val="7F2A1C09"/>
    <w:rsid w:val="7F3F800C"/>
    <w:rsid w:val="7F4467CB"/>
    <w:rsid w:val="7F4C5ED4"/>
    <w:rsid w:val="7F67DB12"/>
    <w:rsid w:val="7F7539D1"/>
    <w:rsid w:val="7F764632"/>
    <w:rsid w:val="7F7A9BA4"/>
    <w:rsid w:val="7F822F53"/>
    <w:rsid w:val="7F8B31A9"/>
    <w:rsid w:val="7F95806A"/>
    <w:rsid w:val="7F983E26"/>
    <w:rsid w:val="7F9DE91B"/>
    <w:rsid w:val="7F9E3552"/>
    <w:rsid w:val="7FA466EF"/>
    <w:rsid w:val="7FB4D068"/>
    <w:rsid w:val="7FB79563"/>
    <w:rsid w:val="7FBC186B"/>
    <w:rsid w:val="7FC55581"/>
    <w:rsid w:val="7FCF3D3A"/>
    <w:rsid w:val="7FD2805B"/>
    <w:rsid w:val="7FDF1097"/>
    <w:rsid w:val="7FE40DA6"/>
    <w:rsid w:val="7FF094AC"/>
    <w:rsid w:val="7FFB5C91"/>
    <w:rsid w:val="7FFBC6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D4A0"/>
  <w15:docId w15:val="{4E454482-F4DA-4209-85FF-A379B800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qFormat/>
    <w:rsid w:val="00EB1E68"/>
    <w:rPr>
      <w:color w:val="605E5C"/>
      <w:shd w:val="clear" w:color="auto" w:fill="E1DFDD"/>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4"/>
      <w:szCs w:val="24"/>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Courier New" w:cs="Courier New"/>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Courier New" w:cs="Courier New"/>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Courier New" w:cs="Courier New"/>
    </w:rPr>
  </w:style>
  <w:style w:type="character" w:customStyle="1" w:styleId="ListLabel65">
    <w:name w:val="ListLabel 65"/>
    <w:qFormat/>
    <w:rPr>
      <w:rFonts w:eastAsia="Noto Sans Symbols" w:cs="Noto Sans Symbols"/>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Courier New" w:cs="Courier New"/>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Courier New" w:cs="Courier New"/>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Courier New" w:cs="Courier New"/>
    </w:rPr>
  </w:style>
  <w:style w:type="character" w:customStyle="1" w:styleId="ListLabel74">
    <w:name w:val="ListLabel 74"/>
    <w:qFormat/>
    <w:rPr>
      <w:rFonts w:eastAsia="Noto Sans Symbols" w:cs="Noto Sans Symbols"/>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Courier New" w:cs="Courier New"/>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Courier New" w:cs="Courier New"/>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Courier New" w:cs="Courier New"/>
    </w:rPr>
  </w:style>
  <w:style w:type="character" w:customStyle="1" w:styleId="ListLabel83">
    <w:name w:val="ListLabel 83"/>
    <w:qFormat/>
    <w:rPr>
      <w:rFonts w:eastAsia="Noto Sans Symbols" w:cs="Noto Sans Symbols"/>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Courier New" w:cs="Courier New"/>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Courier New" w:cs="Courier New"/>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Courier New" w:cs="Courier New"/>
    </w:rPr>
  </w:style>
  <w:style w:type="character" w:customStyle="1" w:styleId="ListLabel92">
    <w:name w:val="ListLabel 92"/>
    <w:qFormat/>
    <w:rPr>
      <w:rFonts w:eastAsia="Noto Sans Symbols" w:cs="Noto Sans Symbols"/>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Courier New" w:cs="Courier New"/>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Courier New" w:cs="Courier New"/>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Noto Sans Symbols" w:cs="Noto Sans Symbols"/>
    </w:rPr>
  </w:style>
  <w:style w:type="character" w:customStyle="1" w:styleId="ListLabel100">
    <w:name w:val="ListLabel 100"/>
    <w:qFormat/>
    <w:rPr>
      <w:rFonts w:eastAsia="Courier New" w:cs="Courier New"/>
    </w:rPr>
  </w:style>
  <w:style w:type="character" w:customStyle="1" w:styleId="ListLabel101">
    <w:name w:val="ListLabel 101"/>
    <w:qFormat/>
    <w:rPr>
      <w:rFonts w:eastAsia="Noto Sans Symbols" w:cs="Noto Sans Symbols"/>
    </w:rPr>
  </w:style>
  <w:style w:type="character" w:customStyle="1" w:styleId="VisitedInternetLink">
    <w:name w:val="Visited Internet Link"/>
    <w:rPr>
      <w:color w:val="800000"/>
      <w:u w:val="single"/>
    </w:rPr>
  </w:style>
  <w:style w:type="character" w:customStyle="1" w:styleId="NumberingSymbols">
    <w:name w:val="Numbering Symbols"/>
    <w:qFormat/>
  </w:style>
  <w:style w:type="character" w:customStyle="1" w:styleId="ListLabel102">
    <w:name w:val="ListLabel 102"/>
    <w:qFormat/>
    <w:rPr>
      <w:rFonts w:cs="Noto Sans Symbols"/>
    </w:rPr>
  </w:style>
  <w:style w:type="character" w:customStyle="1" w:styleId="ListLabel103">
    <w:name w:val="ListLabel 103"/>
    <w:qFormat/>
    <w:rPr>
      <w:rFonts w:cs="Courier New"/>
    </w:rPr>
  </w:style>
  <w:style w:type="character" w:customStyle="1" w:styleId="ListLabel104">
    <w:name w:val="ListLabel 104"/>
    <w:qFormat/>
    <w:rPr>
      <w:rFonts w:cs="Noto Sans Symbols"/>
    </w:rPr>
  </w:style>
  <w:style w:type="character" w:customStyle="1" w:styleId="ListLabel105">
    <w:name w:val="ListLabel 105"/>
    <w:qFormat/>
    <w:rPr>
      <w:rFonts w:cs="Noto Sans Symbols"/>
    </w:rPr>
  </w:style>
  <w:style w:type="character" w:customStyle="1" w:styleId="ListLabel106">
    <w:name w:val="ListLabel 106"/>
    <w:qFormat/>
    <w:rPr>
      <w:rFonts w:cs="Courier New"/>
    </w:rPr>
  </w:style>
  <w:style w:type="character" w:customStyle="1" w:styleId="ListLabel107">
    <w:name w:val="ListLabel 107"/>
    <w:qFormat/>
    <w:rPr>
      <w:rFonts w:cs="Noto Sans Symbols"/>
    </w:rPr>
  </w:style>
  <w:style w:type="character" w:customStyle="1" w:styleId="ListLabel108">
    <w:name w:val="ListLabel 108"/>
    <w:qFormat/>
    <w:rPr>
      <w:rFonts w:cs="Noto Sans Symbols"/>
    </w:rPr>
  </w:style>
  <w:style w:type="character" w:customStyle="1" w:styleId="ListLabel109">
    <w:name w:val="ListLabel 109"/>
    <w:qFormat/>
    <w:rPr>
      <w:rFonts w:cs="Courier New"/>
    </w:rPr>
  </w:style>
  <w:style w:type="character" w:customStyle="1" w:styleId="ListLabel110">
    <w:name w:val="ListLabel 110"/>
    <w:qFormat/>
    <w:rPr>
      <w:rFonts w:cs="Noto Sans Symbols"/>
    </w:rPr>
  </w:style>
  <w:style w:type="character" w:customStyle="1" w:styleId="ListLabel111">
    <w:name w:val="ListLabel 111"/>
    <w:qFormat/>
    <w:rPr>
      <w:rFonts w:cs="Noto Sans Symbols"/>
    </w:rPr>
  </w:style>
  <w:style w:type="character" w:customStyle="1" w:styleId="ListLabel112">
    <w:name w:val="ListLabel 112"/>
    <w:qFormat/>
    <w:rPr>
      <w:rFonts w:cs="Courier New"/>
    </w:rPr>
  </w:style>
  <w:style w:type="character" w:customStyle="1" w:styleId="ListLabel113">
    <w:name w:val="ListLabel 113"/>
    <w:qFormat/>
    <w:rPr>
      <w:rFonts w:cs="Noto Sans Symbols"/>
    </w:rPr>
  </w:style>
  <w:style w:type="character" w:customStyle="1" w:styleId="ListLabel114">
    <w:name w:val="ListLabel 114"/>
    <w:qFormat/>
    <w:rPr>
      <w:rFonts w:cs="Noto Sans Symbols"/>
    </w:rPr>
  </w:style>
  <w:style w:type="character" w:customStyle="1" w:styleId="ListLabel115">
    <w:name w:val="ListLabel 115"/>
    <w:qFormat/>
    <w:rPr>
      <w:rFonts w:cs="Courier New"/>
    </w:rPr>
  </w:style>
  <w:style w:type="character" w:customStyle="1" w:styleId="ListLabel116">
    <w:name w:val="ListLabel 116"/>
    <w:qFormat/>
    <w:rPr>
      <w:rFonts w:cs="Noto Sans Symbols"/>
    </w:rPr>
  </w:style>
  <w:style w:type="character" w:customStyle="1" w:styleId="ListLabel117">
    <w:name w:val="ListLabel 117"/>
    <w:qFormat/>
    <w:rPr>
      <w:rFonts w:cs="Noto Sans Symbols"/>
    </w:rPr>
  </w:style>
  <w:style w:type="character" w:customStyle="1" w:styleId="ListLabel118">
    <w:name w:val="ListLabel 118"/>
    <w:qFormat/>
    <w:rPr>
      <w:rFonts w:cs="Courier New"/>
    </w:rPr>
  </w:style>
  <w:style w:type="character" w:customStyle="1" w:styleId="ListLabel119">
    <w:name w:val="ListLabel 119"/>
    <w:qFormat/>
    <w:rPr>
      <w:rFonts w:cs="Noto Sans Symbols"/>
    </w:rPr>
  </w:style>
  <w:style w:type="character" w:customStyle="1" w:styleId="ListLabel120">
    <w:name w:val="ListLabel 120"/>
    <w:qFormat/>
    <w:rPr>
      <w:rFonts w:cs="Noto Sans Symbols"/>
    </w:rPr>
  </w:style>
  <w:style w:type="character" w:customStyle="1" w:styleId="ListLabel121">
    <w:name w:val="ListLabel 121"/>
    <w:qFormat/>
    <w:rPr>
      <w:rFonts w:cs="Courier New"/>
    </w:rPr>
  </w:style>
  <w:style w:type="character" w:customStyle="1" w:styleId="ListLabel122">
    <w:name w:val="ListLabel 122"/>
    <w:qFormat/>
    <w:rPr>
      <w:rFonts w:cs="Noto Sans Symbols"/>
    </w:rPr>
  </w:style>
  <w:style w:type="character" w:customStyle="1" w:styleId="ListLabel123">
    <w:name w:val="ListLabel 123"/>
    <w:qFormat/>
    <w:rPr>
      <w:rFonts w:cs="Noto Sans Symbols"/>
    </w:rPr>
  </w:style>
  <w:style w:type="character" w:customStyle="1" w:styleId="ListLabel124">
    <w:name w:val="ListLabel 124"/>
    <w:qFormat/>
    <w:rPr>
      <w:rFonts w:cs="Courier New"/>
    </w:rPr>
  </w:style>
  <w:style w:type="character" w:customStyle="1" w:styleId="ListLabel125">
    <w:name w:val="ListLabel 125"/>
    <w:qFormat/>
    <w:rPr>
      <w:rFonts w:cs="Noto Sans Symbols"/>
    </w:rPr>
  </w:style>
  <w:style w:type="character" w:customStyle="1" w:styleId="ListLabel126">
    <w:name w:val="ListLabel 126"/>
    <w:qFormat/>
    <w:rPr>
      <w:rFonts w:cs="Noto Sans Symbols"/>
    </w:rPr>
  </w:style>
  <w:style w:type="character" w:customStyle="1" w:styleId="ListLabel127">
    <w:name w:val="ListLabel 127"/>
    <w:qFormat/>
    <w:rPr>
      <w:rFonts w:cs="Courier New"/>
    </w:rPr>
  </w:style>
  <w:style w:type="character" w:customStyle="1" w:styleId="ListLabel128">
    <w:name w:val="ListLabel 128"/>
    <w:qFormat/>
    <w:rPr>
      <w:rFonts w:cs="Noto Sans Symbols"/>
    </w:rPr>
  </w:style>
  <w:style w:type="character" w:customStyle="1" w:styleId="ListLabel129">
    <w:name w:val="ListLabel 129"/>
    <w:qFormat/>
    <w:rPr>
      <w:rFonts w:cs="Noto Sans Symbols"/>
    </w:rPr>
  </w:style>
  <w:style w:type="character" w:customStyle="1" w:styleId="ListLabel130">
    <w:name w:val="ListLabel 130"/>
    <w:qFormat/>
    <w:rPr>
      <w:rFonts w:cs="Courier New"/>
    </w:rPr>
  </w:style>
  <w:style w:type="character" w:customStyle="1" w:styleId="ListLabel131">
    <w:name w:val="ListLabel 131"/>
    <w:qFormat/>
    <w:rPr>
      <w:rFonts w:cs="Noto Sans Symbols"/>
    </w:rPr>
  </w:style>
  <w:style w:type="character" w:customStyle="1" w:styleId="ListLabel132">
    <w:name w:val="ListLabel 132"/>
    <w:qFormat/>
    <w:rPr>
      <w:rFonts w:cs="Noto Sans Symbols"/>
    </w:rPr>
  </w:style>
  <w:style w:type="character" w:customStyle="1" w:styleId="ListLabel133">
    <w:name w:val="ListLabel 133"/>
    <w:qFormat/>
    <w:rPr>
      <w:rFonts w:cs="Courier New"/>
    </w:rPr>
  </w:style>
  <w:style w:type="character" w:customStyle="1" w:styleId="ListLabel134">
    <w:name w:val="ListLabel 134"/>
    <w:qFormat/>
    <w:rPr>
      <w:rFonts w:cs="Noto Sans Symbols"/>
    </w:rPr>
  </w:style>
  <w:style w:type="character" w:customStyle="1" w:styleId="ListLabel135">
    <w:name w:val="ListLabel 135"/>
    <w:qFormat/>
    <w:rPr>
      <w:rFonts w:cs="Noto Sans Symbols"/>
    </w:rPr>
  </w:style>
  <w:style w:type="character" w:customStyle="1" w:styleId="ListLabel136">
    <w:name w:val="ListLabel 136"/>
    <w:qFormat/>
    <w:rPr>
      <w:rFonts w:cs="Courier New"/>
    </w:rPr>
  </w:style>
  <w:style w:type="character" w:customStyle="1" w:styleId="ListLabel137">
    <w:name w:val="ListLabel 137"/>
    <w:qFormat/>
    <w:rPr>
      <w:rFonts w:cs="Noto Sans Symbols"/>
    </w:rPr>
  </w:style>
  <w:style w:type="character" w:customStyle="1" w:styleId="ListLabel138">
    <w:name w:val="ListLabel 138"/>
    <w:qFormat/>
    <w:rPr>
      <w:rFonts w:cs="Noto Sans Symbols"/>
    </w:rPr>
  </w:style>
  <w:style w:type="character" w:customStyle="1" w:styleId="ListLabel139">
    <w:name w:val="ListLabel 139"/>
    <w:qFormat/>
    <w:rPr>
      <w:rFonts w:cs="Courier New"/>
    </w:rPr>
  </w:style>
  <w:style w:type="character" w:customStyle="1" w:styleId="ListLabel140">
    <w:name w:val="ListLabel 140"/>
    <w:qFormat/>
    <w:rPr>
      <w:rFonts w:cs="Noto Sans Symbols"/>
    </w:rPr>
  </w:style>
  <w:style w:type="character" w:customStyle="1" w:styleId="ListLabel141">
    <w:name w:val="ListLabel 141"/>
    <w:qFormat/>
    <w:rPr>
      <w:rFonts w:cs="Noto Sans Symbols"/>
    </w:rPr>
  </w:style>
  <w:style w:type="character" w:customStyle="1" w:styleId="ListLabel142">
    <w:name w:val="ListLabel 142"/>
    <w:qFormat/>
    <w:rPr>
      <w:rFonts w:cs="Courier New"/>
    </w:rPr>
  </w:style>
  <w:style w:type="character" w:customStyle="1" w:styleId="ListLabel143">
    <w:name w:val="ListLabel 143"/>
    <w:qFormat/>
    <w:rPr>
      <w:rFonts w:cs="Noto Sans Symbols"/>
    </w:rPr>
  </w:style>
  <w:style w:type="character" w:customStyle="1" w:styleId="ListLabel144">
    <w:name w:val="ListLabel 144"/>
    <w:qFormat/>
    <w:rPr>
      <w:rFonts w:cs="Noto Sans Symbols"/>
    </w:rPr>
  </w:style>
  <w:style w:type="character" w:customStyle="1" w:styleId="ListLabel145">
    <w:name w:val="ListLabel 145"/>
    <w:qFormat/>
    <w:rPr>
      <w:rFonts w:cs="Courier New"/>
    </w:rPr>
  </w:style>
  <w:style w:type="character" w:customStyle="1" w:styleId="ListLabel146">
    <w:name w:val="ListLabel 146"/>
    <w:qFormat/>
    <w:rPr>
      <w:rFonts w:cs="Noto Sans Symbols"/>
    </w:rPr>
  </w:style>
  <w:style w:type="character" w:customStyle="1" w:styleId="ListLabel147">
    <w:name w:val="ListLabel 147"/>
    <w:qFormat/>
    <w:rPr>
      <w:rFonts w:cs="Noto Sans Symbols"/>
    </w:rPr>
  </w:style>
  <w:style w:type="character" w:customStyle="1" w:styleId="ListLabel148">
    <w:name w:val="ListLabel 148"/>
    <w:qFormat/>
    <w:rPr>
      <w:rFonts w:cs="Noto Sans Symbols"/>
    </w:rPr>
  </w:style>
  <w:style w:type="character" w:customStyle="1" w:styleId="ListLabel149">
    <w:name w:val="ListLabel 149"/>
    <w:qFormat/>
    <w:rPr>
      <w:rFonts w:cs="Noto Sans Symbols"/>
    </w:rPr>
  </w:style>
  <w:style w:type="character" w:customStyle="1" w:styleId="ListLabel150">
    <w:name w:val="ListLabel 150"/>
    <w:qFormat/>
    <w:rPr>
      <w:rFonts w:cs="Noto Sans Symbols"/>
    </w:rPr>
  </w:style>
  <w:style w:type="character" w:customStyle="1" w:styleId="ListLabel151">
    <w:name w:val="ListLabel 151"/>
    <w:qFormat/>
    <w:rPr>
      <w:rFonts w:cs="Courier New"/>
    </w:rPr>
  </w:style>
  <w:style w:type="character" w:customStyle="1" w:styleId="ListLabel152">
    <w:name w:val="ListLabel 152"/>
    <w:qFormat/>
    <w:rPr>
      <w:rFonts w:cs="Noto Sans Symbols"/>
    </w:rPr>
  </w:style>
  <w:style w:type="character" w:customStyle="1" w:styleId="ListLabel153">
    <w:name w:val="ListLabel 153"/>
    <w:qFormat/>
    <w:rPr>
      <w:rFonts w:cs="Noto Sans Symbols"/>
    </w:rPr>
  </w:style>
  <w:style w:type="character" w:customStyle="1" w:styleId="ListLabel154">
    <w:name w:val="ListLabel 154"/>
    <w:qFormat/>
    <w:rPr>
      <w:rFonts w:cs="Courier New"/>
    </w:rPr>
  </w:style>
  <w:style w:type="character" w:customStyle="1" w:styleId="ListLabel155">
    <w:name w:val="ListLabel 155"/>
    <w:qFormat/>
    <w:rPr>
      <w:rFonts w:cs="Noto Sans Symbols"/>
    </w:rPr>
  </w:style>
  <w:style w:type="character" w:customStyle="1" w:styleId="ListLabel156">
    <w:name w:val="ListLabel 156"/>
    <w:qFormat/>
    <w:rPr>
      <w:rFonts w:cs="Noto Sans Symbols"/>
      <w:sz w:val="24"/>
      <w:szCs w:val="24"/>
    </w:rPr>
  </w:style>
  <w:style w:type="character" w:customStyle="1" w:styleId="ListLabel157">
    <w:name w:val="ListLabel 157"/>
    <w:qFormat/>
    <w:rPr>
      <w:rFonts w:cs="Courier New"/>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Noto Sans Symbols"/>
    </w:rPr>
  </w:style>
  <w:style w:type="character" w:customStyle="1" w:styleId="ListLabel166">
    <w:name w:val="ListLabel 166"/>
    <w:qFormat/>
    <w:rPr>
      <w:rFonts w:cs="Courier New"/>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Courier New"/>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Courier New"/>
    </w:rPr>
  </w:style>
  <w:style w:type="character" w:customStyle="1" w:styleId="ListLabel173">
    <w:name w:val="ListLabel 173"/>
    <w:qFormat/>
    <w:rPr>
      <w:rFonts w:cs="Noto Sans Symbols"/>
    </w:rPr>
  </w:style>
  <w:style w:type="character" w:customStyle="1" w:styleId="ListLabel174">
    <w:name w:val="ListLabel 174"/>
    <w:qFormat/>
    <w:rPr>
      <w:rFonts w:cs="Noto Sans Symbols"/>
    </w:rPr>
  </w:style>
  <w:style w:type="character" w:customStyle="1" w:styleId="ListLabel175">
    <w:name w:val="ListLabel 175"/>
    <w:qFormat/>
    <w:rPr>
      <w:rFonts w:cs="Courier New"/>
    </w:rPr>
  </w:style>
  <w:style w:type="character" w:customStyle="1" w:styleId="ListLabel176">
    <w:name w:val="ListLabel 176"/>
    <w:qFormat/>
    <w:rPr>
      <w:rFonts w:cs="Noto Sans Symbols"/>
    </w:rPr>
  </w:style>
  <w:style w:type="character" w:customStyle="1" w:styleId="ListLabel177">
    <w:name w:val="ListLabel 177"/>
    <w:qFormat/>
    <w:rPr>
      <w:rFonts w:cs="Noto Sans Symbols"/>
    </w:rPr>
  </w:style>
  <w:style w:type="character" w:customStyle="1" w:styleId="ListLabel178">
    <w:name w:val="ListLabel 178"/>
    <w:qFormat/>
    <w:rPr>
      <w:rFonts w:cs="Courier New"/>
    </w:rPr>
  </w:style>
  <w:style w:type="character" w:customStyle="1" w:styleId="ListLabel179">
    <w:name w:val="ListLabel 179"/>
    <w:qFormat/>
    <w:rPr>
      <w:rFonts w:cs="Noto Sans Symbols"/>
    </w:rPr>
  </w:style>
  <w:style w:type="character" w:customStyle="1" w:styleId="ListLabel180">
    <w:name w:val="ListLabel 180"/>
    <w:qFormat/>
    <w:rPr>
      <w:rFonts w:cs="Noto Sans Symbols"/>
    </w:rPr>
  </w:style>
  <w:style w:type="character" w:customStyle="1" w:styleId="ListLabel181">
    <w:name w:val="ListLabel 181"/>
    <w:qFormat/>
    <w:rPr>
      <w:rFonts w:cs="Courier New"/>
    </w:rPr>
  </w:style>
  <w:style w:type="character" w:customStyle="1" w:styleId="ListLabel182">
    <w:name w:val="ListLabel 182"/>
    <w:qFormat/>
    <w:rPr>
      <w:rFonts w:cs="Noto Sans Symbols"/>
    </w:rPr>
  </w:style>
  <w:style w:type="character" w:customStyle="1" w:styleId="ListLabel183">
    <w:name w:val="ListLabel 183"/>
    <w:qFormat/>
    <w:rPr>
      <w:rFonts w:cs="Noto Sans Symbols"/>
    </w:rPr>
  </w:style>
  <w:style w:type="character" w:customStyle="1" w:styleId="ListLabel184">
    <w:name w:val="ListLabel 184"/>
    <w:qFormat/>
    <w:rPr>
      <w:rFonts w:cs="Courier New"/>
    </w:rPr>
  </w:style>
  <w:style w:type="character" w:customStyle="1" w:styleId="ListLabel185">
    <w:name w:val="ListLabel 185"/>
    <w:qFormat/>
    <w:rPr>
      <w:rFonts w:cs="Noto Sans Symbols"/>
    </w:rPr>
  </w:style>
  <w:style w:type="character" w:customStyle="1" w:styleId="ListLabel186">
    <w:name w:val="ListLabel 186"/>
    <w:qFormat/>
    <w:rPr>
      <w:rFonts w:cs="Noto Sans Symbols"/>
    </w:rPr>
  </w:style>
  <w:style w:type="character" w:customStyle="1" w:styleId="ListLabel187">
    <w:name w:val="ListLabel 187"/>
    <w:qFormat/>
    <w:rPr>
      <w:rFonts w:cs="Courier New"/>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Courier New"/>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Courier New"/>
    </w:rPr>
  </w:style>
  <w:style w:type="character" w:customStyle="1" w:styleId="ListLabel194">
    <w:name w:val="ListLabel 194"/>
    <w:qFormat/>
    <w:rPr>
      <w:rFonts w:cs="Noto Sans Symbols"/>
    </w:rPr>
  </w:style>
  <w:style w:type="character" w:customStyle="1" w:styleId="ListLabel195">
    <w:name w:val="ListLabel 195"/>
    <w:qFormat/>
    <w:rPr>
      <w:rFonts w:cs="Noto Sans Symbols"/>
    </w:rPr>
  </w:style>
  <w:style w:type="character" w:customStyle="1" w:styleId="ListLabel196">
    <w:name w:val="ListLabel 196"/>
    <w:qFormat/>
    <w:rPr>
      <w:rFonts w:cs="Courier New"/>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Courier New"/>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Courier New"/>
    </w:rPr>
  </w:style>
  <w:style w:type="character" w:customStyle="1" w:styleId="ListLabel203">
    <w:name w:val="ListLabel 203"/>
    <w:qFormat/>
    <w:rPr>
      <w:rFonts w:cs="Noto Sans Symbols"/>
    </w:rPr>
  </w:style>
  <w:style w:type="character" w:customStyle="1" w:styleId="ListLabel204">
    <w:name w:val="ListLabel 204"/>
    <w:qFormat/>
    <w:rPr>
      <w:rFonts w:cs="Noto Sans Symbols"/>
    </w:rPr>
  </w:style>
  <w:style w:type="character" w:customStyle="1" w:styleId="ListLabel205">
    <w:name w:val="ListLabel 205"/>
    <w:qFormat/>
    <w:rPr>
      <w:rFonts w:cs="Courier New"/>
    </w:rPr>
  </w:style>
  <w:style w:type="character" w:customStyle="1" w:styleId="ListLabel206">
    <w:name w:val="ListLabel 206"/>
    <w:qFormat/>
    <w:rPr>
      <w:rFonts w:cs="Noto Sans Symbols"/>
    </w:rPr>
  </w:style>
  <w:style w:type="character" w:customStyle="1" w:styleId="ListLabel207">
    <w:name w:val="ListLabel 207"/>
    <w:qFormat/>
    <w:rPr>
      <w:rFonts w:cs="Noto Sans Symbols"/>
    </w:rPr>
  </w:style>
  <w:style w:type="character" w:customStyle="1" w:styleId="ListLabel208">
    <w:name w:val="ListLabel 208"/>
    <w:qFormat/>
    <w:rPr>
      <w:rFonts w:cs="Courier New"/>
    </w:rPr>
  </w:style>
  <w:style w:type="character" w:customStyle="1" w:styleId="ListLabel209">
    <w:name w:val="ListLabel 209"/>
    <w:qFormat/>
    <w:rPr>
      <w:rFonts w:cs="Noto Sans Symbol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A"/>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5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A5"/>
    <w:rPr>
      <w:rFonts w:ascii="Segoe UI" w:hAnsi="Segoe UI" w:cs="Segoe UI"/>
      <w:color w:val="00000A"/>
      <w:sz w:val="18"/>
      <w:szCs w:val="18"/>
    </w:rPr>
  </w:style>
  <w:style w:type="paragraph" w:styleId="Footer">
    <w:name w:val="footer"/>
    <w:basedOn w:val="Normal"/>
    <w:link w:val="FooterChar"/>
    <w:uiPriority w:val="99"/>
    <w:unhideWhenUsed/>
    <w:rsid w:val="00BA2023"/>
    <w:pPr>
      <w:tabs>
        <w:tab w:val="center" w:pos="4680"/>
        <w:tab w:val="right" w:pos="9360"/>
      </w:tabs>
    </w:pPr>
  </w:style>
  <w:style w:type="character" w:customStyle="1" w:styleId="FooterChar">
    <w:name w:val="Footer Char"/>
    <w:basedOn w:val="DefaultParagraphFont"/>
    <w:link w:val="Footer"/>
    <w:uiPriority w:val="99"/>
    <w:rsid w:val="00BA2023"/>
    <w:rPr>
      <w:color w:val="00000A"/>
      <w:sz w:val="24"/>
    </w:rPr>
  </w:style>
  <w:style w:type="paragraph" w:styleId="CommentSubject">
    <w:name w:val="annotation subject"/>
    <w:basedOn w:val="CommentText"/>
    <w:next w:val="CommentText"/>
    <w:link w:val="CommentSubjectChar"/>
    <w:uiPriority w:val="99"/>
    <w:semiHidden/>
    <w:unhideWhenUsed/>
    <w:rsid w:val="000D6326"/>
    <w:rPr>
      <w:b/>
      <w:bCs/>
    </w:rPr>
  </w:style>
  <w:style w:type="character" w:customStyle="1" w:styleId="CommentSubjectChar">
    <w:name w:val="Comment Subject Char"/>
    <w:basedOn w:val="CommentTextChar"/>
    <w:link w:val="CommentSubject"/>
    <w:uiPriority w:val="99"/>
    <w:semiHidden/>
    <w:rsid w:val="000D6326"/>
    <w:rPr>
      <w:b/>
      <w:bCs/>
      <w:color w:val="00000A"/>
      <w:szCs w:val="20"/>
    </w:rPr>
  </w:style>
  <w:style w:type="character" w:styleId="FollowedHyperlink">
    <w:name w:val="FollowedHyperlink"/>
    <w:basedOn w:val="DefaultParagraphFont"/>
    <w:uiPriority w:val="99"/>
    <w:semiHidden/>
    <w:unhideWhenUsed/>
    <w:rsid w:val="002B52DF"/>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0B1164"/>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0B1164"/>
  </w:style>
  <w:style w:type="character" w:customStyle="1" w:styleId="eop">
    <w:name w:val="eop"/>
    <w:basedOn w:val="DefaultParagraphFont"/>
    <w:rsid w:val="000B1164"/>
  </w:style>
  <w:style w:type="character" w:styleId="Emphasis">
    <w:name w:val="Emphasis"/>
    <w:basedOn w:val="DefaultParagraphFont"/>
    <w:uiPriority w:val="20"/>
    <w:qFormat/>
    <w:rsid w:val="00326498"/>
    <w:rPr>
      <w:i/>
      <w:iCs/>
    </w:rPr>
  </w:style>
  <w:style w:type="character" w:styleId="Strong">
    <w:name w:val="Strong"/>
    <w:basedOn w:val="DefaultParagraphFont"/>
    <w:uiPriority w:val="22"/>
    <w:qFormat/>
    <w:rsid w:val="0032649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2">
    <w:name w:val="Mention2"/>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07FB7"/>
    <w:rPr>
      <w:color w:val="605E5C"/>
      <w:shd w:val="clear" w:color="auto" w:fill="E1DFDD"/>
    </w:rPr>
  </w:style>
  <w:style w:type="character" w:styleId="LineNumber">
    <w:name w:val="line number"/>
    <w:basedOn w:val="DefaultParagraphFont"/>
    <w:uiPriority w:val="99"/>
    <w:semiHidden/>
    <w:unhideWhenUsed/>
    <w:rsid w:val="00D270C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3820">
      <w:bodyDiv w:val="1"/>
      <w:marLeft w:val="0"/>
      <w:marRight w:val="0"/>
      <w:marTop w:val="0"/>
      <w:marBottom w:val="0"/>
      <w:divBdr>
        <w:top w:val="none" w:sz="0" w:space="0" w:color="auto"/>
        <w:left w:val="none" w:sz="0" w:space="0" w:color="auto"/>
        <w:bottom w:val="none" w:sz="0" w:space="0" w:color="auto"/>
        <w:right w:val="none" w:sz="0" w:space="0" w:color="auto"/>
      </w:divBdr>
    </w:div>
    <w:div w:id="1610045743">
      <w:bodyDiv w:val="1"/>
      <w:marLeft w:val="0"/>
      <w:marRight w:val="0"/>
      <w:marTop w:val="0"/>
      <w:marBottom w:val="0"/>
      <w:divBdr>
        <w:top w:val="none" w:sz="0" w:space="0" w:color="auto"/>
        <w:left w:val="none" w:sz="0" w:space="0" w:color="auto"/>
        <w:bottom w:val="none" w:sz="0" w:space="0" w:color="auto"/>
        <w:right w:val="none" w:sz="0" w:space="0" w:color="auto"/>
      </w:divBdr>
      <w:divsChild>
        <w:div w:id="1537616505">
          <w:marLeft w:val="0"/>
          <w:marRight w:val="0"/>
          <w:marTop w:val="0"/>
          <w:marBottom w:val="0"/>
          <w:divBdr>
            <w:top w:val="none" w:sz="0" w:space="0" w:color="auto"/>
            <w:left w:val="none" w:sz="0" w:space="0" w:color="auto"/>
            <w:bottom w:val="none" w:sz="0" w:space="0" w:color="auto"/>
            <w:right w:val="none" w:sz="0" w:space="0" w:color="auto"/>
          </w:divBdr>
        </w:div>
        <w:div w:id="1912084287">
          <w:marLeft w:val="0"/>
          <w:marRight w:val="0"/>
          <w:marTop w:val="0"/>
          <w:marBottom w:val="0"/>
          <w:divBdr>
            <w:top w:val="none" w:sz="0" w:space="0" w:color="auto"/>
            <w:left w:val="none" w:sz="0" w:space="0" w:color="auto"/>
            <w:bottom w:val="none" w:sz="0" w:space="0" w:color="auto"/>
            <w:right w:val="none" w:sz="0" w:space="0" w:color="auto"/>
          </w:divBdr>
        </w:div>
        <w:div w:id="1972251401">
          <w:marLeft w:val="0"/>
          <w:marRight w:val="0"/>
          <w:marTop w:val="0"/>
          <w:marBottom w:val="0"/>
          <w:divBdr>
            <w:top w:val="none" w:sz="0" w:space="0" w:color="auto"/>
            <w:left w:val="none" w:sz="0" w:space="0" w:color="auto"/>
            <w:bottom w:val="none" w:sz="0" w:space="0" w:color="auto"/>
            <w:right w:val="none" w:sz="0" w:space="0" w:color="auto"/>
          </w:divBdr>
        </w:div>
      </w:divsChild>
    </w:div>
    <w:div w:id="196538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driguesarmijo@unmc.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nathan.goergen@unm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arkin@unmc.edu" TargetMode="External"/><Relationship Id="rId5" Type="http://schemas.openxmlformats.org/officeDocument/2006/relationships/numbering" Target="numbering.xml"/><Relationship Id="rId15" Type="http://schemas.openxmlformats.org/officeDocument/2006/relationships/hyperlink" Target="http://www.slicer.org" TargetMode="External"/><Relationship Id="rId10" Type="http://schemas.openxmlformats.org/officeDocument/2006/relationships/endnotes" Target="endnotes.xml"/><Relationship Id="rId19" Type="http://schemas.openxmlformats.org/officeDocument/2006/relationships/fontTable" Target="fontTable.xml"/><Relationship Id="R9d912b438527448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ia.schiller@unmc.edu" TargetMode="External"/></Relationships>
</file>

<file path=word/documenttasks/documenttasks1.xml><?xml version="1.0" encoding="utf-8"?>
<t:Tasks xmlns:t="http://schemas.microsoft.com/office/tasks/2019/documenttasks" xmlns:oel="http://schemas.microsoft.com/office/2019/extlst">
  <t:Task id="{C38925FD-9E6D-4427-BBB0-D397CE477231}">
    <t:Anchor>
      <t:Comment id="110158934"/>
    </t:Anchor>
    <t:History>
      <t:Event id="{31831B3F-723D-43BF-B15C-9A2CFB2DE33A}" time="2020-12-23T18:18:42.239Z">
        <t:Attribution userId="S::alicia.schiller@unmc.edu::6b1235b3-2965-456b-b8a7-ddb0a7615a09" userProvider="AD" userName="Schiller, Alicia M"/>
        <t:Anchor>
          <t:Comment id="110158934"/>
        </t:Anchor>
        <t:Create/>
      </t:Event>
      <t:Event id="{B3200519-2005-4C2E-A8F0-A67F2EC2FCF0}" time="2020-12-23T18:18:42.239Z">
        <t:Attribution userId="S::alicia.schiller@unmc.edu::6b1235b3-2965-456b-b8a7-ddb0a7615a09" userProvider="AD" userName="Schiller, Alicia M"/>
        <t:Anchor>
          <t:Comment id="110158934"/>
        </t:Anchor>
        <t:Assign userId="S::nmarkin@unmc.edu::c3a2c7c9-d9cb-4b39-a290-133aedcf8ef6" userProvider="AD" userName="Markin, Nicholas W"/>
      </t:Event>
      <t:Event id="{C8A6F72B-A044-49D0-A442-F4742895A402}" time="2020-12-23T18:18:42.239Z">
        <t:Attribution userId="S::alicia.schiller@unmc.edu::6b1235b3-2965-456b-b8a7-ddb0a7615a09" userProvider="AD" userName="Schiller, Alicia M"/>
        <t:Anchor>
          <t:Comment id="110158934"/>
        </t:Anchor>
        <t:SetTitle title="@Markin, Nicholas W Can you help with this citation?"/>
      </t:Event>
    </t:History>
  </t:Task>
  <t:Task id="{C93FCCF7-C18B-4A81-B7B6-86E9F30370A0}">
    <t:Anchor>
      <t:Comment id="821476008"/>
    </t:Anchor>
    <t:History>
      <t:Event id="{C6BC1A00-6E4F-413D-9D74-482E6D236749}" time="2021-03-19T20:43:20.282Z">
        <t:Attribution userId="S::nathan.goergen@unmc.edu::fb797fb3-a6ac-4abd-8553-1446a09269cb" userProvider="AD" userName="Goergen, Nathan S"/>
        <t:Anchor>
          <t:Comment id="821476008"/>
        </t:Anchor>
        <t:Create/>
      </t:Event>
      <t:Event id="{B22B142B-C31D-4E82-8F52-3CA165ABF900}" time="2021-03-19T20:43:20.282Z">
        <t:Attribution userId="S::nathan.goergen@unmc.edu::fb797fb3-a6ac-4abd-8553-1446a09269cb" userProvider="AD" userName="Goergen, Nathan S"/>
        <t:Anchor>
          <t:Comment id="821476008"/>
        </t:Anchor>
        <t:Assign userId="S::nmarkin@unmc.edu::c3a2c7c9-d9cb-4b39-a290-133aedcf8ef6" userProvider="AD" userName="Markin, Nicholas W"/>
      </t:Event>
      <t:Event id="{7D05061B-EE11-4C23-BBAF-F9C7BF8A5F63}" time="2021-03-19T20:43:20.282Z">
        <t:Attribution userId="S::nathan.goergen@unmc.edu::fb797fb3-a6ac-4abd-8553-1446a09269cb" userProvider="AD" userName="Goergen, Nathan S"/>
        <t:Anchor>
          <t:Comment id="821476008"/>
        </t:Anchor>
        <t:SetTitle title="@Markin, Nicholas W I think we are missing a quantity of ultrasound gel here?"/>
      </t:Event>
      <t:Event id="{B401B229-4FB8-4871-BB35-EB3B687D6099}" time="2021-03-22T01:29:25.845Z">
        <t:Attribution userId="S::nathan.goergen@unmc.edu::fb797fb3-a6ac-4abd-8553-1446a09269cb" userProvider="AD" userName="Goergen, Nathan 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15161d-43c6-4496-8262-c5a7a8a39bfa">
      <UserInfo>
        <DisplayName>Schiller, Alicia M</DisplayName>
        <AccountId>14</AccountId>
        <AccountType/>
      </UserInfo>
      <UserInfo>
        <DisplayName>Markin, Nicholas W</DisplayName>
        <AccountId>11</AccountId>
        <AccountType/>
      </UserInfo>
      <UserInfo>
        <DisplayName>Goergen, Nathan S</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61BD6FE62FB148A406D59B5BAEF094" ma:contentTypeVersion="11" ma:contentTypeDescription="Create a new document." ma:contentTypeScope="" ma:versionID="f7e3556cc43f3573d893e4ff926389d5">
  <xsd:schema xmlns:xsd="http://www.w3.org/2001/XMLSchema" xmlns:xs="http://www.w3.org/2001/XMLSchema" xmlns:p="http://schemas.microsoft.com/office/2006/metadata/properties" xmlns:ns2="082e7bf8-a56a-43ab-95ea-556ca322ddb4" xmlns:ns3="9c15161d-43c6-4496-8262-c5a7a8a39bfa" targetNamespace="http://schemas.microsoft.com/office/2006/metadata/properties" ma:root="true" ma:fieldsID="4d1a9d69f969ffe03628fb3e77f16f3b" ns2:_="" ns3:_="">
    <xsd:import namespace="082e7bf8-a56a-43ab-95ea-556ca322ddb4"/>
    <xsd:import namespace="9c15161d-43c6-4496-8262-c5a7a8a39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7bf8-a56a-43ab-95ea-556ca322d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5161d-43c6-4496-8262-c5a7a8a39b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B9268-AF16-4A36-8DC1-6F3E0D16E7CE}">
  <ds:schemaRefs>
    <ds:schemaRef ds:uri="http://schemas.microsoft.com/office/2006/metadata/properties"/>
    <ds:schemaRef ds:uri="http://schemas.microsoft.com/office/infopath/2007/PartnerControls"/>
    <ds:schemaRef ds:uri="9c15161d-43c6-4496-8262-c5a7a8a39bfa"/>
  </ds:schemaRefs>
</ds:datastoreItem>
</file>

<file path=customXml/itemProps2.xml><?xml version="1.0" encoding="utf-8"?>
<ds:datastoreItem xmlns:ds="http://schemas.openxmlformats.org/officeDocument/2006/customXml" ds:itemID="{670A671F-33AA-4BF0-873A-45DACFAFDF02}">
  <ds:schemaRefs>
    <ds:schemaRef ds:uri="http://schemas.openxmlformats.org/officeDocument/2006/bibliography"/>
  </ds:schemaRefs>
</ds:datastoreItem>
</file>

<file path=customXml/itemProps3.xml><?xml version="1.0" encoding="utf-8"?>
<ds:datastoreItem xmlns:ds="http://schemas.openxmlformats.org/officeDocument/2006/customXml" ds:itemID="{99321B95-98B6-43C4-A42B-2BFE2F799238}">
  <ds:schemaRefs>
    <ds:schemaRef ds:uri="http://schemas.microsoft.com/sharepoint/v3/contenttype/forms"/>
  </ds:schemaRefs>
</ds:datastoreItem>
</file>

<file path=customXml/itemProps4.xml><?xml version="1.0" encoding="utf-8"?>
<ds:datastoreItem xmlns:ds="http://schemas.openxmlformats.org/officeDocument/2006/customXml" ds:itemID="{69F391A9-3672-4404-B40C-059DF9F4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e7bf8-a56a-43ab-95ea-556ca322ddb4"/>
    <ds:schemaRef ds:uri="9c15161d-43c6-4496-8262-c5a7a8a3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5181</Words>
  <Characters>29535</Characters>
  <Application>Microsoft Office Word</Application>
  <DocSecurity>0</DocSecurity>
  <Lines>246</Lines>
  <Paragraphs>69</Paragraphs>
  <ScaleCrop>false</ScaleCrop>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Schiller, Alicia M</dc:creator>
  <cp:keywords/>
  <dc:description/>
  <cp:lastModifiedBy>Vidhya Iyer</cp:lastModifiedBy>
  <cp:revision>76</cp:revision>
  <dcterms:created xsi:type="dcterms:W3CDTF">2021-03-22T17:34:00Z</dcterms:created>
  <dcterms:modified xsi:type="dcterms:W3CDTF">2021-03-23T07:48:00Z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0x010100C161BD6FE62FB148A406D59B5BAEF094</vt:lpwstr>
  </property>
</Properties>
</file>