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3330524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B823F9">
        <w:rPr>
          <w:rFonts w:asciiTheme="minorHAnsi" w:eastAsia="Times New Roman" w:hAnsiTheme="minorHAnsi" w:cstheme="minorHAnsi"/>
          <w:b/>
          <w:szCs w:val="24"/>
        </w:rPr>
        <w:t>62432</w:t>
      </w:r>
    </w:p>
    <w:p w14:paraId="71C77989" w14:textId="6CF28494" w:rsidR="00B823F9"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823F9">
        <w:rPr>
          <w:rFonts w:asciiTheme="minorHAnsi" w:eastAsia="Times New Roman" w:hAnsiTheme="minorHAnsi" w:cstheme="minorHAnsi"/>
          <w:b/>
          <w:szCs w:val="24"/>
        </w:rPr>
        <w:t>Madhulika Pathak</w:t>
      </w:r>
    </w:p>
    <w:p w14:paraId="2F6924E5" w14:textId="4A288E55" w:rsidR="004E0C5A" w:rsidRPr="00B07A3B" w:rsidDel="00A12F8F" w:rsidRDefault="00B823F9"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 xml:space="preserve">Supervisor Name: </w:t>
      </w:r>
      <w:r w:rsidR="00BF2674">
        <w:rPr>
          <w:rFonts w:asciiTheme="minorHAnsi" w:eastAsia="Times New Roman" w:hAnsiTheme="minorHAnsi" w:cstheme="minorHAnsi"/>
          <w:b/>
          <w:szCs w:val="24"/>
        </w:rPr>
        <w:t>Anastasia Gomez</w:t>
      </w:r>
    </w:p>
    <w:p w14:paraId="6FB9233B" w14:textId="2EBCE50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tgtFrame="_blank" w:history="1">
        <w:r w:rsidR="00B823F9">
          <w:rPr>
            <w:rStyle w:val="Hyperlink"/>
            <w:rFonts w:ascii="Arial" w:hAnsi="Arial" w:cs="Arial"/>
            <w:color w:val="1155CC"/>
            <w:sz w:val="19"/>
            <w:szCs w:val="19"/>
            <w:shd w:val="clear" w:color="auto" w:fill="FFFFFF"/>
          </w:rPr>
          <w:t>https://www.jove.com/account/file-uploader?src=19041808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67D4586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B823F9" w:rsidRPr="00B823F9">
        <w:rPr>
          <w:rStyle w:val="ArticleTitle"/>
          <w:rFonts w:cstheme="minorHAnsi"/>
        </w:rPr>
        <w:t>Using the Fluorescent Dye, Rhodamine B, to Study Mating Competitiveness in Male Aedes aegypti Mosquitoes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51B64C81"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2F856615" w14:textId="77777777" w:rsidR="00B823F9" w:rsidRPr="009A5328" w:rsidRDefault="00B823F9" w:rsidP="00B823F9">
      <w:pPr>
        <w:rPr>
          <w:rFonts w:asciiTheme="minorHAnsi" w:hAnsiTheme="minorHAnsi" w:cstheme="minorHAnsi"/>
        </w:rPr>
      </w:pPr>
      <w:r w:rsidRPr="009A5328">
        <w:rPr>
          <w:rFonts w:asciiTheme="minorHAnsi" w:hAnsiTheme="minorHAnsi" w:cstheme="minorHAnsi"/>
        </w:rPr>
        <w:t>Irene Li</w:t>
      </w:r>
      <w:r w:rsidRPr="009A5328">
        <w:rPr>
          <w:rFonts w:asciiTheme="minorHAnsi" w:hAnsiTheme="minorHAnsi" w:cstheme="minorHAnsi"/>
          <w:vertAlign w:val="superscript"/>
        </w:rPr>
        <w:t>1*</w:t>
      </w:r>
      <w:r w:rsidRPr="009A5328">
        <w:rPr>
          <w:rFonts w:asciiTheme="minorHAnsi" w:hAnsiTheme="minorHAnsi" w:cstheme="minorHAnsi"/>
        </w:rPr>
        <w:t>, Keng Wai Mak</w:t>
      </w:r>
      <w:r w:rsidRPr="009A5328">
        <w:rPr>
          <w:rFonts w:asciiTheme="minorHAnsi" w:hAnsiTheme="minorHAnsi" w:cstheme="minorHAnsi"/>
          <w:vertAlign w:val="superscript"/>
        </w:rPr>
        <w:t>1*</w:t>
      </w:r>
      <w:r w:rsidRPr="009A5328">
        <w:rPr>
          <w:rFonts w:asciiTheme="minorHAnsi" w:hAnsiTheme="minorHAnsi" w:cstheme="minorHAnsi"/>
        </w:rPr>
        <w:t>, Jeslyn Wong</w:t>
      </w:r>
      <w:r w:rsidRPr="009A5328">
        <w:rPr>
          <w:rFonts w:asciiTheme="minorHAnsi" w:hAnsiTheme="minorHAnsi" w:cstheme="minorHAnsi"/>
          <w:vertAlign w:val="superscript"/>
        </w:rPr>
        <w:t>1</w:t>
      </w:r>
      <w:r w:rsidRPr="009A5328">
        <w:rPr>
          <w:rFonts w:asciiTheme="minorHAnsi" w:hAnsiTheme="minorHAnsi" w:cstheme="minorHAnsi"/>
        </w:rPr>
        <w:t>, Cheong Huat Tan</w:t>
      </w:r>
      <w:r w:rsidRPr="009A5328">
        <w:rPr>
          <w:rFonts w:asciiTheme="minorHAnsi" w:hAnsiTheme="minorHAnsi" w:cstheme="minorHAnsi"/>
          <w:vertAlign w:val="superscript"/>
        </w:rPr>
        <w:t>1</w:t>
      </w:r>
    </w:p>
    <w:p w14:paraId="2BA9EE4D" w14:textId="77777777" w:rsidR="00B823F9" w:rsidRPr="009A5328" w:rsidRDefault="00B823F9" w:rsidP="00B823F9">
      <w:pPr>
        <w:rPr>
          <w:rFonts w:asciiTheme="minorHAnsi" w:hAnsiTheme="minorHAnsi" w:cstheme="minorHAnsi"/>
          <w:bCs/>
          <w:vertAlign w:val="superscript"/>
        </w:rPr>
      </w:pPr>
    </w:p>
    <w:p w14:paraId="3127BC11" w14:textId="77777777" w:rsidR="00B823F9" w:rsidRPr="009A5328" w:rsidRDefault="00B823F9" w:rsidP="00B823F9">
      <w:pPr>
        <w:rPr>
          <w:rFonts w:asciiTheme="minorHAnsi" w:hAnsiTheme="minorHAnsi" w:cstheme="minorHAnsi"/>
          <w:bCs/>
        </w:rPr>
      </w:pPr>
      <w:r w:rsidRPr="009A5328">
        <w:rPr>
          <w:rFonts w:asciiTheme="minorHAnsi" w:hAnsiTheme="minorHAnsi" w:cstheme="minorHAnsi"/>
          <w:bCs/>
          <w:vertAlign w:val="superscript"/>
        </w:rPr>
        <w:t>1</w:t>
      </w:r>
      <w:r w:rsidRPr="009A5328">
        <w:rPr>
          <w:rFonts w:asciiTheme="minorHAnsi" w:hAnsiTheme="minorHAnsi" w:cstheme="minorHAnsi"/>
          <w:bCs/>
        </w:rPr>
        <w:t>Environmental Health Institute, National Environmental Agency, Singapore</w:t>
      </w:r>
    </w:p>
    <w:p w14:paraId="5C66A593" w14:textId="77777777" w:rsidR="00B823F9" w:rsidRPr="009A5328" w:rsidRDefault="00B823F9" w:rsidP="00B823F9">
      <w:pPr>
        <w:rPr>
          <w:rFonts w:asciiTheme="minorHAnsi" w:hAnsiTheme="minorHAnsi" w:cstheme="minorHAnsi"/>
          <w:bCs/>
        </w:rPr>
      </w:pPr>
    </w:p>
    <w:p w14:paraId="59A1CEBF" w14:textId="3747946F" w:rsidR="00B823F9" w:rsidRPr="00B823F9" w:rsidRDefault="00B823F9" w:rsidP="00B823F9">
      <w:pPr>
        <w:rPr>
          <w:rFonts w:asciiTheme="minorHAnsi" w:hAnsiTheme="minorHAnsi" w:cstheme="minorHAnsi"/>
          <w:bCs/>
        </w:rPr>
      </w:pPr>
      <w:r w:rsidRPr="009A5328">
        <w:rPr>
          <w:rFonts w:asciiTheme="minorHAnsi" w:hAnsiTheme="minorHAnsi" w:cstheme="minorHAnsi"/>
          <w:bCs/>
        </w:rPr>
        <w:t>*These authors contributed equally.</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512861"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647A16A8" w14:textId="77777777" w:rsidR="00B823F9"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Authors:</w:t>
      </w:r>
    </w:p>
    <w:p w14:paraId="3AC42324" w14:textId="77777777" w:rsidR="00B823F9" w:rsidRPr="009A5328" w:rsidRDefault="00B823F9" w:rsidP="00B823F9">
      <w:pPr>
        <w:rPr>
          <w:rFonts w:asciiTheme="minorHAnsi" w:hAnsiTheme="minorHAnsi" w:cstheme="minorHAnsi"/>
          <w:bCs/>
        </w:rPr>
      </w:pPr>
      <w:r w:rsidRPr="009A5328">
        <w:rPr>
          <w:rFonts w:asciiTheme="minorHAnsi" w:hAnsiTheme="minorHAnsi" w:cstheme="minorHAnsi"/>
          <w:bCs/>
        </w:rPr>
        <w:t>Cheong Huat Tan</w:t>
      </w:r>
      <w:r w:rsidRPr="009A5328">
        <w:rPr>
          <w:rFonts w:asciiTheme="minorHAnsi" w:hAnsiTheme="minorHAnsi" w:cstheme="minorHAnsi"/>
          <w:bCs/>
        </w:rPr>
        <w:tab/>
        <w:t>(Tan_cheong_huat@nea.gov.sg)</w:t>
      </w:r>
    </w:p>
    <w:p w14:paraId="1B4B2D7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2E1C6668" w14:textId="4C649D5D" w:rsidR="004E0C5A"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p w14:paraId="276FCAC0" w14:textId="3B8C2C7C" w:rsidR="00B823F9" w:rsidRDefault="00512861" w:rsidP="00B823F9">
      <w:pPr>
        <w:pStyle w:val="NormalWeb"/>
        <w:spacing w:before="0" w:beforeAutospacing="0" w:after="0" w:afterAutospacing="0" w:line="240" w:lineRule="auto"/>
        <w:rPr>
          <w:rFonts w:asciiTheme="minorHAnsi" w:hAnsiTheme="minorHAnsi" w:cstheme="minorHAnsi"/>
          <w:bCs/>
          <w:color w:val="auto"/>
        </w:rPr>
      </w:pPr>
      <w:hyperlink r:id="rId8" w:history="1">
        <w:r w:rsidR="00B823F9" w:rsidRPr="00C167F6">
          <w:rPr>
            <w:rStyle w:val="Hyperlink"/>
            <w:rFonts w:asciiTheme="minorHAnsi" w:hAnsiTheme="minorHAnsi" w:cstheme="minorHAnsi"/>
            <w:bCs/>
          </w:rPr>
          <w:t>Irene_li@nea.gov.sg</w:t>
        </w:r>
      </w:hyperlink>
    </w:p>
    <w:p w14:paraId="4262FEF2" w14:textId="50214E1A" w:rsidR="00B823F9" w:rsidRDefault="00512861" w:rsidP="00B823F9">
      <w:pPr>
        <w:rPr>
          <w:rFonts w:asciiTheme="minorHAnsi" w:hAnsiTheme="minorHAnsi" w:cstheme="minorHAnsi"/>
          <w:bCs/>
        </w:rPr>
      </w:pPr>
      <w:hyperlink r:id="rId9" w:history="1">
        <w:r w:rsidR="00B823F9" w:rsidRPr="00C167F6">
          <w:rPr>
            <w:rStyle w:val="Hyperlink"/>
            <w:rFonts w:asciiTheme="minorHAnsi" w:hAnsiTheme="minorHAnsi" w:cstheme="minorHAnsi"/>
            <w:bCs/>
          </w:rPr>
          <w:t>Mak_keng_wai@nea.gov.sg</w:t>
        </w:r>
      </w:hyperlink>
    </w:p>
    <w:p w14:paraId="6ADB7390" w14:textId="685BD1A7" w:rsidR="00B823F9" w:rsidRDefault="00512861" w:rsidP="00B823F9">
      <w:pPr>
        <w:rPr>
          <w:rFonts w:asciiTheme="minorHAnsi" w:hAnsiTheme="minorHAnsi" w:cstheme="minorHAnsi"/>
          <w:bCs/>
        </w:rPr>
      </w:pPr>
      <w:hyperlink r:id="rId10" w:history="1">
        <w:r w:rsidR="00B823F9" w:rsidRPr="00C167F6">
          <w:rPr>
            <w:rStyle w:val="Hyperlink"/>
            <w:rFonts w:asciiTheme="minorHAnsi" w:hAnsiTheme="minorHAnsi" w:cstheme="minorHAnsi"/>
            <w:bCs/>
          </w:rPr>
          <w:t>Jeslyn_wong@nea.gov.sg</w:t>
        </w:r>
      </w:hyperlink>
    </w:p>
    <w:p w14:paraId="6C8FA2FE" w14:textId="0E97674E" w:rsidR="00B823F9" w:rsidRDefault="00512861" w:rsidP="00B823F9">
      <w:pPr>
        <w:rPr>
          <w:rFonts w:asciiTheme="minorHAnsi" w:hAnsiTheme="minorHAnsi" w:cstheme="minorHAnsi"/>
          <w:bCs/>
        </w:rPr>
      </w:pPr>
      <w:hyperlink r:id="rId11" w:history="1">
        <w:r w:rsidR="00B823F9" w:rsidRPr="00C167F6">
          <w:rPr>
            <w:rStyle w:val="Hyperlink"/>
            <w:rFonts w:asciiTheme="minorHAnsi" w:hAnsiTheme="minorHAnsi" w:cstheme="minorHAnsi"/>
            <w:bCs/>
          </w:rPr>
          <w:t>Tan_cheong_huat@nea.gov.sg</w:t>
        </w:r>
      </w:hyperlink>
    </w:p>
    <w:p w14:paraId="2586F06D" w14:textId="77777777" w:rsidR="00B823F9" w:rsidRDefault="00B823F9" w:rsidP="00B823F9">
      <w:pPr>
        <w:rPr>
          <w:rFonts w:asciiTheme="minorHAnsi" w:hAnsiTheme="minorHAnsi" w:cstheme="minorHAnsi"/>
          <w:bCs/>
        </w:rPr>
      </w:pPr>
    </w:p>
    <w:p w14:paraId="4AF5CFA0" w14:textId="77777777" w:rsidR="00B823F9" w:rsidRPr="00B07A3B" w:rsidRDefault="00B823F9" w:rsidP="004E0C5A">
      <w:pPr>
        <w:outlineLvl w:val="0"/>
        <w:rPr>
          <w:rFonts w:asciiTheme="minorHAnsi" w:eastAsia="Times New Roman" w:hAnsiTheme="minorHAnsi" w:cstheme="minorHAnsi"/>
          <w:szCs w:val="24"/>
        </w:rPr>
      </w:pP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512861"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JoVE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512861"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2"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3"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512861"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512861"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Interviewees self-record interview statements. JoVE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6150E310" w14:textId="1D5B8662" w:rsidR="00673750" w:rsidRPr="00EE0DE8" w:rsidRDefault="00512861" w:rsidP="00EE0DE8">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JoVE’s voiceover talent.</w:t>
      </w:r>
      <w:r w:rsidR="00673750">
        <w:rPr>
          <w:rFonts w:eastAsia="Times New Roman" w:cs="Calibri"/>
          <w:color w:val="222222"/>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2.1.2…etc)</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12B3E38E"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E176B2">
        <w:rPr>
          <w:rFonts w:asciiTheme="minorHAnsi" w:hAnsiTheme="minorHAnsi" w:cstheme="minorHAnsi"/>
          <w:bCs/>
          <w:sz w:val="22"/>
          <w:szCs w:val="22"/>
        </w:rPr>
        <w:t>20</w:t>
      </w:r>
    </w:p>
    <w:p w14:paraId="5AAC9C6C" w14:textId="75CEE831"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E176B2">
        <w:rPr>
          <w:rFonts w:asciiTheme="minorHAnsi" w:hAnsiTheme="minorHAnsi" w:cstheme="minorHAnsi"/>
          <w:bCs/>
          <w:sz w:val="22"/>
          <w:szCs w:val="22"/>
        </w:rPr>
        <w:t>31</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512861"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512861"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51286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51286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51286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51286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512861"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3CC22C77"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5E36E219" w14:textId="7E11A40D" w:rsidR="00351FBF" w:rsidRPr="00351FBF" w:rsidRDefault="00351FBF" w:rsidP="009C19BF">
      <w:pPr>
        <w:pStyle w:val="ListParagraph"/>
        <w:numPr>
          <w:ilvl w:val="0"/>
          <w:numId w:val="3"/>
        </w:numPr>
        <w:spacing w:before="120"/>
        <w:contextualSpacing w:val="0"/>
        <w:rPr>
          <w:rFonts w:asciiTheme="minorHAnsi" w:hAnsiTheme="minorHAnsi" w:cstheme="minorHAnsi"/>
          <w:lang w:val="en-SG"/>
        </w:rPr>
      </w:pPr>
      <w:r w:rsidRPr="00351FBF">
        <w:rPr>
          <w:rFonts w:asciiTheme="minorHAnsi" w:hAnsiTheme="minorHAnsi" w:cstheme="minorHAnsi"/>
          <w:b/>
        </w:rPr>
        <w:t xml:space="preserve">Preparation of </w:t>
      </w:r>
      <w:r w:rsidR="00B823F9">
        <w:rPr>
          <w:rFonts w:asciiTheme="minorHAnsi" w:hAnsiTheme="minorHAnsi" w:cstheme="minorHAnsi"/>
          <w:b/>
        </w:rPr>
        <w:t>M</w:t>
      </w:r>
      <w:r w:rsidRPr="00351FBF">
        <w:rPr>
          <w:rFonts w:asciiTheme="minorHAnsi" w:hAnsiTheme="minorHAnsi" w:cstheme="minorHAnsi"/>
          <w:b/>
        </w:rPr>
        <w:t xml:space="preserve">ale and </w:t>
      </w:r>
      <w:r w:rsidR="00B823F9">
        <w:rPr>
          <w:rFonts w:asciiTheme="minorHAnsi" w:hAnsiTheme="minorHAnsi" w:cstheme="minorHAnsi"/>
          <w:b/>
        </w:rPr>
        <w:t>F</w:t>
      </w:r>
      <w:r w:rsidRPr="00351FBF">
        <w:rPr>
          <w:rFonts w:asciiTheme="minorHAnsi" w:hAnsiTheme="minorHAnsi" w:cstheme="minorHAnsi"/>
          <w:b/>
        </w:rPr>
        <w:t xml:space="preserve">emale </w:t>
      </w:r>
      <w:r w:rsidR="00B823F9">
        <w:rPr>
          <w:rFonts w:asciiTheme="minorHAnsi" w:hAnsiTheme="minorHAnsi" w:cstheme="minorHAnsi"/>
          <w:b/>
        </w:rPr>
        <w:t>M</w:t>
      </w:r>
      <w:r w:rsidRPr="00351FBF">
        <w:rPr>
          <w:rFonts w:asciiTheme="minorHAnsi" w:hAnsiTheme="minorHAnsi" w:cstheme="minorHAnsi"/>
          <w:b/>
        </w:rPr>
        <w:t>osquitoes</w:t>
      </w:r>
    </w:p>
    <w:p w14:paraId="184BF64B" w14:textId="2162D843" w:rsidR="00351FBF" w:rsidRDefault="001F5DBD" w:rsidP="00E176B2">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To begin, s</w:t>
      </w:r>
      <w:r w:rsidR="00351FBF" w:rsidRPr="00351FBF">
        <w:rPr>
          <w:rFonts w:asciiTheme="minorHAnsi" w:hAnsiTheme="minorHAnsi" w:cstheme="minorHAnsi"/>
        </w:rPr>
        <w:t>ex the male and female mosquitoes at the pupal stage according to their size differences</w:t>
      </w:r>
      <w:r w:rsidR="009C19BF">
        <w:rPr>
          <w:rFonts w:asciiTheme="minorHAnsi" w:hAnsiTheme="minorHAnsi" w:cstheme="minorHAnsi"/>
        </w:rPr>
        <w:t xml:space="preserve"> </w:t>
      </w:r>
      <w:r w:rsidR="009C19BF" w:rsidRPr="009C19BF">
        <w:rPr>
          <w:rFonts w:asciiTheme="minorHAnsi" w:hAnsiTheme="minorHAnsi" w:cstheme="minorHAnsi"/>
          <w:b/>
          <w:bCs/>
        </w:rPr>
        <w:t>[1]</w:t>
      </w:r>
      <w:r w:rsidR="00351FBF" w:rsidRPr="00351FBF">
        <w:rPr>
          <w:rFonts w:asciiTheme="minorHAnsi" w:hAnsiTheme="minorHAnsi" w:cstheme="minorHAnsi"/>
        </w:rPr>
        <w:t>.</w:t>
      </w:r>
    </w:p>
    <w:p w14:paraId="1F61EA50" w14:textId="0DDB1CAA" w:rsidR="00351FBF" w:rsidRPr="00351FBF" w:rsidRDefault="009C19BF" w:rsidP="00E176B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WIDE: Talent sorting the male and female mosquitoes</w:t>
      </w:r>
    </w:p>
    <w:p w14:paraId="35B6B59D" w14:textId="0B06E419" w:rsidR="00351FBF" w:rsidRDefault="00351FBF" w:rsidP="00E176B2">
      <w:pPr>
        <w:pStyle w:val="ListParagraph"/>
        <w:numPr>
          <w:ilvl w:val="1"/>
          <w:numId w:val="3"/>
        </w:numPr>
        <w:spacing w:before="120"/>
        <w:contextualSpacing w:val="0"/>
        <w:jc w:val="both"/>
        <w:rPr>
          <w:rFonts w:asciiTheme="minorHAnsi" w:hAnsiTheme="minorHAnsi" w:cstheme="minorHAnsi"/>
        </w:rPr>
      </w:pPr>
      <w:r w:rsidRPr="00351FBF">
        <w:rPr>
          <w:rFonts w:asciiTheme="minorHAnsi" w:hAnsiTheme="minorHAnsi" w:cstheme="minorHAnsi"/>
        </w:rPr>
        <w:t>For each set of mosquitoes, transfer 100 male pupae into a prelabelled cage for sucrose feeding or Rh</w:t>
      </w:r>
      <w:r w:rsidR="001F5DBD">
        <w:rPr>
          <w:rFonts w:asciiTheme="minorHAnsi" w:hAnsiTheme="minorHAnsi" w:cstheme="minorHAnsi"/>
        </w:rPr>
        <w:t xml:space="preserve">odamine </w:t>
      </w:r>
      <w:r w:rsidRPr="00351FBF">
        <w:rPr>
          <w:rFonts w:asciiTheme="minorHAnsi" w:hAnsiTheme="minorHAnsi" w:cstheme="minorHAnsi"/>
        </w:rPr>
        <w:t>B-sucrose feeding</w:t>
      </w:r>
      <w:r w:rsidR="009C19BF">
        <w:rPr>
          <w:rFonts w:asciiTheme="minorHAnsi" w:hAnsiTheme="minorHAnsi" w:cstheme="minorHAnsi"/>
        </w:rPr>
        <w:t xml:space="preserve"> </w:t>
      </w:r>
      <w:r w:rsidR="009C19BF" w:rsidRPr="009C19BF">
        <w:rPr>
          <w:rFonts w:asciiTheme="minorHAnsi" w:hAnsiTheme="minorHAnsi" w:cstheme="minorHAnsi"/>
          <w:b/>
          <w:bCs/>
        </w:rPr>
        <w:t>[1]</w:t>
      </w:r>
      <w:r w:rsidRPr="00351FBF">
        <w:rPr>
          <w:rFonts w:asciiTheme="minorHAnsi" w:hAnsiTheme="minorHAnsi" w:cstheme="minorHAnsi"/>
        </w:rPr>
        <w:t xml:space="preserve">. </w:t>
      </w:r>
    </w:p>
    <w:p w14:paraId="54FEBA10" w14:textId="69ACEB07" w:rsidR="009C19BF" w:rsidRPr="00351FBF" w:rsidRDefault="009C19BF" w:rsidP="00E176B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transferring male pupae into a prelabelled cage of RhB-sucrose feeding.</w:t>
      </w:r>
    </w:p>
    <w:p w14:paraId="785821C3" w14:textId="60E8B824" w:rsidR="00351FBF" w:rsidRDefault="00351FBF" w:rsidP="00E176B2">
      <w:pPr>
        <w:pStyle w:val="ListParagraph"/>
        <w:numPr>
          <w:ilvl w:val="1"/>
          <w:numId w:val="3"/>
        </w:numPr>
        <w:spacing w:before="120"/>
        <w:contextualSpacing w:val="0"/>
        <w:jc w:val="both"/>
        <w:rPr>
          <w:rFonts w:asciiTheme="minorHAnsi" w:hAnsiTheme="minorHAnsi" w:cstheme="minorHAnsi"/>
        </w:rPr>
      </w:pPr>
      <w:r w:rsidRPr="00351FBF">
        <w:rPr>
          <w:rFonts w:asciiTheme="minorHAnsi" w:hAnsiTheme="minorHAnsi" w:cstheme="minorHAnsi"/>
        </w:rPr>
        <w:t>Place the female pupae in small batches of 40</w:t>
      </w:r>
      <w:r w:rsidR="009C19BF">
        <w:rPr>
          <w:rFonts w:asciiTheme="minorHAnsi" w:hAnsiTheme="minorHAnsi" w:cstheme="minorHAnsi"/>
        </w:rPr>
        <w:t xml:space="preserve"> to </w:t>
      </w:r>
      <w:r w:rsidRPr="00351FBF">
        <w:rPr>
          <w:rFonts w:asciiTheme="minorHAnsi" w:hAnsiTheme="minorHAnsi" w:cstheme="minorHAnsi"/>
        </w:rPr>
        <w:t>50 per cage. Upon the emergence of the imagoes, check the cages for the presence of male mosquitoes</w:t>
      </w:r>
      <w:r w:rsidR="009C19BF">
        <w:rPr>
          <w:rFonts w:asciiTheme="minorHAnsi" w:hAnsiTheme="minorHAnsi" w:cstheme="minorHAnsi"/>
        </w:rPr>
        <w:t xml:space="preserve"> </w:t>
      </w:r>
      <w:r w:rsidR="009C19BF" w:rsidRPr="009C19BF">
        <w:rPr>
          <w:rFonts w:asciiTheme="minorHAnsi" w:hAnsiTheme="minorHAnsi" w:cstheme="minorHAnsi"/>
          <w:b/>
          <w:bCs/>
        </w:rPr>
        <w:t>[1]</w:t>
      </w:r>
      <w:r w:rsidRPr="00351FBF">
        <w:rPr>
          <w:rFonts w:asciiTheme="minorHAnsi" w:hAnsiTheme="minorHAnsi" w:cstheme="minorHAnsi"/>
        </w:rPr>
        <w:t xml:space="preserve">. </w:t>
      </w:r>
    </w:p>
    <w:p w14:paraId="705F8161" w14:textId="2269528C" w:rsidR="009C19BF" w:rsidRDefault="009C19BF" w:rsidP="00E176B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female pupae in cage</w:t>
      </w:r>
    </w:p>
    <w:p w14:paraId="3D9098EE" w14:textId="77777777" w:rsidR="00E4413D" w:rsidRPr="00351FBF" w:rsidRDefault="00E4413D" w:rsidP="005E36A6">
      <w:pPr>
        <w:pStyle w:val="ListParagraph"/>
        <w:spacing w:before="120"/>
        <w:ind w:left="1627"/>
        <w:contextualSpacing w:val="0"/>
        <w:jc w:val="both"/>
        <w:rPr>
          <w:rFonts w:asciiTheme="minorHAnsi" w:hAnsiTheme="minorHAnsi" w:cstheme="minorHAnsi"/>
        </w:rPr>
      </w:pPr>
    </w:p>
    <w:p w14:paraId="146B7363" w14:textId="141E6A6C" w:rsidR="00351FBF" w:rsidRPr="009C19BF" w:rsidRDefault="00351FBF" w:rsidP="00E176B2">
      <w:pPr>
        <w:pStyle w:val="ListParagraph"/>
        <w:numPr>
          <w:ilvl w:val="0"/>
          <w:numId w:val="3"/>
        </w:numPr>
        <w:spacing w:before="120"/>
        <w:contextualSpacing w:val="0"/>
        <w:jc w:val="both"/>
        <w:rPr>
          <w:rFonts w:asciiTheme="minorHAnsi" w:hAnsiTheme="minorHAnsi" w:cstheme="minorHAnsi"/>
          <w:b/>
          <w:bCs/>
        </w:rPr>
      </w:pPr>
      <w:r w:rsidRPr="00351FBF">
        <w:rPr>
          <w:rFonts w:asciiTheme="minorHAnsi" w:hAnsiTheme="minorHAnsi" w:cstheme="minorHAnsi"/>
          <w:b/>
          <w:bCs/>
        </w:rPr>
        <w:t>Preparation of 0.2% RhB–</w:t>
      </w:r>
      <w:r w:rsidR="00B823F9">
        <w:rPr>
          <w:rFonts w:asciiTheme="minorHAnsi" w:hAnsiTheme="minorHAnsi" w:cstheme="minorHAnsi"/>
          <w:b/>
          <w:bCs/>
        </w:rPr>
        <w:t>S</w:t>
      </w:r>
      <w:r w:rsidRPr="00351FBF">
        <w:rPr>
          <w:rFonts w:asciiTheme="minorHAnsi" w:hAnsiTheme="minorHAnsi" w:cstheme="minorHAnsi"/>
          <w:b/>
          <w:bCs/>
        </w:rPr>
        <w:t xml:space="preserve">ucrose </w:t>
      </w:r>
      <w:r w:rsidR="00B823F9">
        <w:rPr>
          <w:rFonts w:asciiTheme="minorHAnsi" w:hAnsiTheme="minorHAnsi" w:cstheme="minorHAnsi"/>
          <w:b/>
          <w:bCs/>
        </w:rPr>
        <w:t>S</w:t>
      </w:r>
      <w:r w:rsidRPr="00351FBF">
        <w:rPr>
          <w:rFonts w:asciiTheme="minorHAnsi" w:hAnsiTheme="minorHAnsi" w:cstheme="minorHAnsi"/>
          <w:b/>
          <w:bCs/>
        </w:rPr>
        <w:t>olution</w:t>
      </w:r>
      <w:r w:rsidR="009C19BF">
        <w:rPr>
          <w:rFonts w:asciiTheme="minorHAnsi" w:hAnsiTheme="minorHAnsi" w:cstheme="minorHAnsi"/>
          <w:b/>
          <w:bCs/>
        </w:rPr>
        <w:t xml:space="preserve"> and </w:t>
      </w:r>
      <w:r w:rsidR="00B823F9">
        <w:rPr>
          <w:rFonts w:asciiTheme="minorHAnsi" w:hAnsiTheme="minorHAnsi" w:cstheme="minorHAnsi"/>
          <w:b/>
          <w:bCs/>
        </w:rPr>
        <w:t>F</w:t>
      </w:r>
      <w:r w:rsidR="009C19BF" w:rsidRPr="00351FBF">
        <w:rPr>
          <w:rFonts w:asciiTheme="minorHAnsi" w:hAnsiTheme="minorHAnsi" w:cstheme="minorHAnsi"/>
          <w:b/>
          <w:bCs/>
        </w:rPr>
        <w:t xml:space="preserve">eeding of </w:t>
      </w:r>
      <w:r w:rsidR="00B823F9">
        <w:rPr>
          <w:rFonts w:asciiTheme="minorHAnsi" w:hAnsiTheme="minorHAnsi" w:cstheme="minorHAnsi"/>
          <w:b/>
          <w:bCs/>
        </w:rPr>
        <w:t>M</w:t>
      </w:r>
      <w:r w:rsidR="009C19BF" w:rsidRPr="00351FBF">
        <w:rPr>
          <w:rFonts w:asciiTheme="minorHAnsi" w:hAnsiTheme="minorHAnsi" w:cstheme="minorHAnsi"/>
          <w:b/>
          <w:bCs/>
        </w:rPr>
        <w:t xml:space="preserve">ale </w:t>
      </w:r>
      <w:r w:rsidR="00B823F9">
        <w:rPr>
          <w:rFonts w:asciiTheme="minorHAnsi" w:hAnsiTheme="minorHAnsi" w:cstheme="minorHAnsi"/>
          <w:b/>
          <w:bCs/>
        </w:rPr>
        <w:t>M</w:t>
      </w:r>
      <w:r w:rsidR="009C19BF" w:rsidRPr="00351FBF">
        <w:rPr>
          <w:rFonts w:asciiTheme="minorHAnsi" w:hAnsiTheme="minorHAnsi" w:cstheme="minorHAnsi"/>
          <w:b/>
          <w:bCs/>
        </w:rPr>
        <w:t>osquitoes</w:t>
      </w:r>
    </w:p>
    <w:p w14:paraId="12FA7681" w14:textId="303BC9F6" w:rsidR="00351FBF" w:rsidRDefault="00351FBF" w:rsidP="00E176B2">
      <w:pPr>
        <w:pStyle w:val="ListParagraph"/>
        <w:numPr>
          <w:ilvl w:val="1"/>
          <w:numId w:val="3"/>
        </w:numPr>
        <w:spacing w:before="120"/>
        <w:contextualSpacing w:val="0"/>
        <w:jc w:val="both"/>
        <w:rPr>
          <w:rFonts w:asciiTheme="minorHAnsi" w:hAnsiTheme="minorHAnsi" w:cstheme="minorHAnsi"/>
        </w:rPr>
      </w:pPr>
      <w:r w:rsidRPr="00351FBF">
        <w:rPr>
          <w:rFonts w:asciiTheme="minorHAnsi" w:hAnsiTheme="minorHAnsi" w:cstheme="minorHAnsi"/>
        </w:rPr>
        <w:t xml:space="preserve">To prepare a 0.2% </w:t>
      </w:r>
      <w:r w:rsidRPr="005E36A6">
        <w:rPr>
          <w:rFonts w:asciiTheme="minorHAnsi" w:hAnsiTheme="minorHAnsi" w:cstheme="minorHAnsi"/>
          <w:highlight w:val="yellow"/>
        </w:rPr>
        <w:t>RhB</w:t>
      </w:r>
      <w:r w:rsidRPr="00351FBF">
        <w:rPr>
          <w:rFonts w:asciiTheme="minorHAnsi" w:hAnsiTheme="minorHAnsi" w:cstheme="minorHAnsi"/>
        </w:rPr>
        <w:t>–sucrose solution, dissolve 200 m</w:t>
      </w:r>
      <w:r w:rsidR="009C19BF">
        <w:rPr>
          <w:rFonts w:asciiTheme="minorHAnsi" w:hAnsiTheme="minorHAnsi" w:cstheme="minorHAnsi"/>
        </w:rPr>
        <w:t>illigrams</w:t>
      </w:r>
      <w:r w:rsidRPr="00351FBF">
        <w:rPr>
          <w:rFonts w:asciiTheme="minorHAnsi" w:hAnsiTheme="minorHAnsi" w:cstheme="minorHAnsi"/>
        </w:rPr>
        <w:t xml:space="preserve"> of RhB powder for every 100</w:t>
      </w:r>
      <w:r w:rsidR="009C19BF">
        <w:rPr>
          <w:rFonts w:asciiTheme="minorHAnsi" w:hAnsiTheme="minorHAnsi" w:cstheme="minorHAnsi"/>
        </w:rPr>
        <w:t>-</w:t>
      </w:r>
      <w:r w:rsidRPr="00351FBF">
        <w:rPr>
          <w:rFonts w:asciiTheme="minorHAnsi" w:hAnsiTheme="minorHAnsi" w:cstheme="minorHAnsi"/>
        </w:rPr>
        <w:t>m</w:t>
      </w:r>
      <w:r w:rsidR="009C19BF">
        <w:rPr>
          <w:rFonts w:asciiTheme="minorHAnsi" w:hAnsiTheme="minorHAnsi" w:cstheme="minorHAnsi"/>
        </w:rPr>
        <w:t>illiliter</w:t>
      </w:r>
      <w:r w:rsidRPr="00351FBF">
        <w:rPr>
          <w:rFonts w:asciiTheme="minorHAnsi" w:hAnsiTheme="minorHAnsi" w:cstheme="minorHAnsi"/>
        </w:rPr>
        <w:t xml:space="preserve"> of 10%</w:t>
      </w:r>
      <w:r w:rsidR="009C19BF">
        <w:rPr>
          <w:rFonts w:asciiTheme="minorHAnsi" w:hAnsiTheme="minorHAnsi" w:cstheme="minorHAnsi"/>
        </w:rPr>
        <w:t xml:space="preserve"> </w:t>
      </w:r>
      <w:r w:rsidRPr="00351FBF">
        <w:rPr>
          <w:rFonts w:asciiTheme="minorHAnsi" w:hAnsiTheme="minorHAnsi" w:cstheme="minorHAnsi"/>
        </w:rPr>
        <w:t xml:space="preserve">sucrose solution. Mix well to ensure </w:t>
      </w:r>
      <w:r w:rsidR="00E4413D">
        <w:rPr>
          <w:rFonts w:asciiTheme="minorHAnsi" w:hAnsiTheme="minorHAnsi" w:cstheme="minorHAnsi"/>
        </w:rPr>
        <w:t xml:space="preserve">that </w:t>
      </w:r>
      <w:r w:rsidRPr="00351FBF">
        <w:rPr>
          <w:rFonts w:asciiTheme="minorHAnsi" w:hAnsiTheme="minorHAnsi" w:cstheme="minorHAnsi"/>
        </w:rPr>
        <w:t>all the powder is dissolved</w:t>
      </w:r>
      <w:r w:rsidR="009C19BF">
        <w:rPr>
          <w:rFonts w:asciiTheme="minorHAnsi" w:hAnsiTheme="minorHAnsi" w:cstheme="minorHAnsi"/>
        </w:rPr>
        <w:t xml:space="preserve"> </w:t>
      </w:r>
      <w:r w:rsidR="009C19BF" w:rsidRPr="009C19BF">
        <w:rPr>
          <w:rFonts w:asciiTheme="minorHAnsi" w:hAnsiTheme="minorHAnsi" w:cstheme="minorHAnsi"/>
          <w:b/>
          <w:bCs/>
        </w:rPr>
        <w:t>[1]</w:t>
      </w:r>
      <w:r w:rsidRPr="00351FBF">
        <w:rPr>
          <w:rFonts w:asciiTheme="minorHAnsi" w:hAnsiTheme="minorHAnsi" w:cstheme="minorHAnsi"/>
        </w:rPr>
        <w:t xml:space="preserve">. </w:t>
      </w:r>
      <w:r w:rsidR="00E4413D" w:rsidRPr="005E36A6">
        <w:rPr>
          <w:rFonts w:asciiTheme="minorHAnsi" w:hAnsiTheme="minorHAnsi" w:cstheme="minorHAnsi"/>
          <w:highlight w:val="yellow"/>
        </w:rPr>
        <w:t>Authors: Should our VO talent spell out RhB (‘R-H-B’) or just say “Rhodamine B”?</w:t>
      </w:r>
    </w:p>
    <w:p w14:paraId="4ABA0D2C" w14:textId="140E4328" w:rsidR="009C19BF" w:rsidRPr="00351FBF" w:rsidRDefault="009C19BF" w:rsidP="00E176B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putting RhB powder in sucrose solution and mixing it</w:t>
      </w:r>
      <w:r w:rsidR="00E4413D">
        <w:rPr>
          <w:rFonts w:asciiTheme="minorHAnsi" w:hAnsiTheme="minorHAnsi" w:cstheme="minorHAnsi"/>
        </w:rPr>
        <w:t xml:space="preserve">. </w:t>
      </w:r>
      <w:r w:rsidR="00E4413D">
        <w:rPr>
          <w:rFonts w:asciiTheme="minorHAnsi" w:hAnsiTheme="minorHAnsi" w:cstheme="minorHAnsi"/>
          <w:b/>
          <w:bCs/>
        </w:rPr>
        <w:t xml:space="preserve">TEXT: RhB - </w:t>
      </w:r>
      <w:r w:rsidR="00E4413D" w:rsidRPr="00E4413D">
        <w:rPr>
          <w:rFonts w:asciiTheme="minorHAnsi" w:hAnsiTheme="minorHAnsi" w:cstheme="minorHAnsi"/>
          <w:b/>
          <w:bCs/>
        </w:rPr>
        <w:t>Rhodamine B</w:t>
      </w:r>
    </w:p>
    <w:p w14:paraId="475FD2E0" w14:textId="64A207BF" w:rsidR="00351FBF" w:rsidRDefault="00351FBF" w:rsidP="00E176B2">
      <w:pPr>
        <w:pStyle w:val="ListParagraph"/>
        <w:numPr>
          <w:ilvl w:val="1"/>
          <w:numId w:val="3"/>
        </w:numPr>
        <w:spacing w:before="120"/>
        <w:contextualSpacing w:val="0"/>
        <w:jc w:val="both"/>
        <w:rPr>
          <w:rFonts w:asciiTheme="minorHAnsi" w:hAnsiTheme="minorHAnsi" w:cstheme="minorHAnsi"/>
        </w:rPr>
      </w:pPr>
      <w:r w:rsidRPr="00351FBF">
        <w:rPr>
          <w:rFonts w:asciiTheme="minorHAnsi" w:hAnsiTheme="minorHAnsi" w:cstheme="minorHAnsi"/>
        </w:rPr>
        <w:lastRenderedPageBreak/>
        <w:t>Prepare 20 sugar feeder bottles with a wick</w:t>
      </w:r>
      <w:r w:rsidR="009C19BF">
        <w:rPr>
          <w:rFonts w:asciiTheme="minorHAnsi" w:hAnsiTheme="minorHAnsi" w:cstheme="minorHAnsi"/>
        </w:rPr>
        <w:t xml:space="preserve"> </w:t>
      </w:r>
      <w:r w:rsidR="009C19BF" w:rsidRPr="009C19BF">
        <w:rPr>
          <w:rFonts w:asciiTheme="minorHAnsi" w:hAnsiTheme="minorHAnsi" w:cstheme="minorHAnsi"/>
          <w:b/>
          <w:bCs/>
        </w:rPr>
        <w:t>[1]</w:t>
      </w:r>
      <w:r w:rsidRPr="00351FBF">
        <w:rPr>
          <w:rFonts w:asciiTheme="minorHAnsi" w:hAnsiTheme="minorHAnsi" w:cstheme="minorHAnsi"/>
        </w:rPr>
        <w:t>. Add 10 m</w:t>
      </w:r>
      <w:r w:rsidR="009C19BF">
        <w:rPr>
          <w:rFonts w:asciiTheme="minorHAnsi" w:hAnsiTheme="minorHAnsi" w:cstheme="minorHAnsi"/>
        </w:rPr>
        <w:t>illiliter</w:t>
      </w:r>
      <w:r w:rsidR="00E4413D">
        <w:rPr>
          <w:rFonts w:asciiTheme="minorHAnsi" w:hAnsiTheme="minorHAnsi" w:cstheme="minorHAnsi"/>
        </w:rPr>
        <w:t>s</w:t>
      </w:r>
      <w:r w:rsidR="009C19BF">
        <w:rPr>
          <w:rFonts w:asciiTheme="minorHAnsi" w:hAnsiTheme="minorHAnsi" w:cstheme="minorHAnsi"/>
        </w:rPr>
        <w:t xml:space="preserve"> </w:t>
      </w:r>
      <w:r w:rsidRPr="00351FBF">
        <w:rPr>
          <w:rFonts w:asciiTheme="minorHAnsi" w:hAnsiTheme="minorHAnsi" w:cstheme="minorHAnsi"/>
        </w:rPr>
        <w:t>of 10% sucrose in 10 feeder bottles and 10</w:t>
      </w:r>
      <w:r w:rsidR="00E4413D">
        <w:rPr>
          <w:rFonts w:asciiTheme="minorHAnsi" w:hAnsiTheme="minorHAnsi" w:cstheme="minorHAnsi"/>
        </w:rPr>
        <w:t xml:space="preserve"> </w:t>
      </w:r>
      <w:r w:rsidRPr="00351FBF">
        <w:rPr>
          <w:rFonts w:asciiTheme="minorHAnsi" w:hAnsiTheme="minorHAnsi" w:cstheme="minorHAnsi"/>
        </w:rPr>
        <w:t>m</w:t>
      </w:r>
      <w:r w:rsidR="00B823F9">
        <w:rPr>
          <w:rFonts w:asciiTheme="minorHAnsi" w:hAnsiTheme="minorHAnsi" w:cstheme="minorHAnsi"/>
        </w:rPr>
        <w:t>illiliter</w:t>
      </w:r>
      <w:r w:rsidR="00E4413D">
        <w:rPr>
          <w:rFonts w:asciiTheme="minorHAnsi" w:hAnsiTheme="minorHAnsi" w:cstheme="minorHAnsi"/>
        </w:rPr>
        <w:t>s</w:t>
      </w:r>
      <w:r w:rsidRPr="00351FBF">
        <w:rPr>
          <w:rFonts w:asciiTheme="minorHAnsi" w:hAnsiTheme="minorHAnsi" w:cstheme="minorHAnsi"/>
        </w:rPr>
        <w:t xml:space="preserve"> of 0.2% RhB–sucrose solution in the other 10 feeder bottles</w:t>
      </w:r>
      <w:r w:rsidR="00613CBA">
        <w:rPr>
          <w:rFonts w:asciiTheme="minorHAnsi" w:hAnsiTheme="minorHAnsi" w:cstheme="minorHAnsi"/>
        </w:rPr>
        <w:t xml:space="preserve"> </w:t>
      </w:r>
      <w:r w:rsidR="00B823F9" w:rsidRPr="00B823F9">
        <w:rPr>
          <w:rFonts w:asciiTheme="minorHAnsi" w:hAnsiTheme="minorHAnsi" w:cstheme="minorHAnsi"/>
          <w:b/>
          <w:bCs/>
        </w:rPr>
        <w:t>[2]</w:t>
      </w:r>
      <w:r w:rsidRPr="00351FBF">
        <w:rPr>
          <w:rFonts w:asciiTheme="minorHAnsi" w:hAnsiTheme="minorHAnsi" w:cstheme="minorHAnsi"/>
        </w:rPr>
        <w:t>.</w:t>
      </w:r>
    </w:p>
    <w:p w14:paraId="30B19DF9" w14:textId="1BB62969" w:rsidR="00B823F9" w:rsidRDefault="00B823F9" w:rsidP="00E176B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Feeder bottles with wick</w:t>
      </w:r>
    </w:p>
    <w:p w14:paraId="365F645B" w14:textId="21F55D6D" w:rsidR="00B823F9" w:rsidRPr="00351FBF" w:rsidRDefault="00B823F9" w:rsidP="00E176B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adding sucrose solution in the bottles</w:t>
      </w:r>
    </w:p>
    <w:p w14:paraId="564A82F1" w14:textId="3AD10F89" w:rsidR="00351FBF" w:rsidRDefault="00351FBF" w:rsidP="00E176B2">
      <w:pPr>
        <w:pStyle w:val="ListParagraph"/>
        <w:numPr>
          <w:ilvl w:val="1"/>
          <w:numId w:val="3"/>
        </w:numPr>
        <w:spacing w:before="120"/>
        <w:contextualSpacing w:val="0"/>
        <w:jc w:val="both"/>
        <w:rPr>
          <w:rFonts w:asciiTheme="minorHAnsi" w:hAnsiTheme="minorHAnsi" w:cstheme="minorHAnsi"/>
        </w:rPr>
      </w:pPr>
      <w:r w:rsidRPr="00351FBF">
        <w:rPr>
          <w:rFonts w:asciiTheme="minorHAnsi" w:hAnsiTheme="minorHAnsi" w:cstheme="minorHAnsi"/>
        </w:rPr>
        <w:t xml:space="preserve">Place </w:t>
      </w:r>
      <w:r w:rsidR="00613CBA">
        <w:rPr>
          <w:rFonts w:asciiTheme="minorHAnsi" w:hAnsiTheme="minorHAnsi" w:cstheme="minorHAnsi"/>
        </w:rPr>
        <w:t>5</w:t>
      </w:r>
      <w:r w:rsidR="00613CBA" w:rsidRPr="00351FBF">
        <w:rPr>
          <w:rFonts w:asciiTheme="minorHAnsi" w:hAnsiTheme="minorHAnsi" w:cstheme="minorHAnsi"/>
        </w:rPr>
        <w:t xml:space="preserve"> </w:t>
      </w:r>
      <w:r w:rsidRPr="00351FBF">
        <w:rPr>
          <w:rFonts w:asciiTheme="minorHAnsi" w:hAnsiTheme="minorHAnsi" w:cstheme="minorHAnsi"/>
        </w:rPr>
        <w:t>feeder bottles in</w:t>
      </w:r>
      <w:r w:rsidR="00613CBA">
        <w:rPr>
          <w:rFonts w:asciiTheme="minorHAnsi" w:hAnsiTheme="minorHAnsi" w:cstheme="minorHAnsi"/>
        </w:rPr>
        <w:t>to every</w:t>
      </w:r>
      <w:r w:rsidRPr="00351FBF">
        <w:rPr>
          <w:rFonts w:asciiTheme="minorHAnsi" w:hAnsiTheme="minorHAnsi" w:cstheme="minorHAnsi"/>
        </w:rPr>
        <w:t xml:space="preserve"> </w:t>
      </w:r>
      <w:r w:rsidR="00613CBA">
        <w:rPr>
          <w:rFonts w:asciiTheme="minorHAnsi" w:hAnsiTheme="minorHAnsi" w:cstheme="minorHAnsi"/>
        </w:rPr>
        <w:t>prepared</w:t>
      </w:r>
      <w:r w:rsidRPr="00351FBF">
        <w:rPr>
          <w:rFonts w:asciiTheme="minorHAnsi" w:hAnsiTheme="minorHAnsi" w:cstheme="minorHAnsi"/>
        </w:rPr>
        <w:t xml:space="preserve"> male </w:t>
      </w:r>
      <w:r w:rsidR="00613CBA">
        <w:rPr>
          <w:rFonts w:asciiTheme="minorHAnsi" w:hAnsiTheme="minorHAnsi" w:cstheme="minorHAnsi"/>
        </w:rPr>
        <w:t>cage and a</w:t>
      </w:r>
      <w:r w:rsidRPr="00351FBF">
        <w:rPr>
          <w:rFonts w:asciiTheme="minorHAnsi" w:hAnsiTheme="minorHAnsi" w:cstheme="minorHAnsi"/>
        </w:rPr>
        <w:t>llow the male mosquitoes to feed for three days before the mating experiment</w:t>
      </w:r>
      <w:r w:rsidR="00B823F9">
        <w:rPr>
          <w:rFonts w:asciiTheme="minorHAnsi" w:hAnsiTheme="minorHAnsi" w:cstheme="minorHAnsi"/>
        </w:rPr>
        <w:t xml:space="preserve"> </w:t>
      </w:r>
      <w:r w:rsidR="00B823F9" w:rsidRPr="00B823F9">
        <w:rPr>
          <w:rFonts w:asciiTheme="minorHAnsi" w:hAnsiTheme="minorHAnsi" w:cstheme="minorHAnsi"/>
          <w:b/>
          <w:bCs/>
        </w:rPr>
        <w:t>[1]</w:t>
      </w:r>
      <w:r w:rsidRPr="00351FBF">
        <w:rPr>
          <w:rFonts w:asciiTheme="minorHAnsi" w:hAnsiTheme="minorHAnsi" w:cstheme="minorHAnsi"/>
        </w:rPr>
        <w:t>.</w:t>
      </w:r>
    </w:p>
    <w:p w14:paraId="06685406" w14:textId="014DBCA3" w:rsidR="00B823F9" w:rsidRDefault="00B823F9" w:rsidP="00E176B2">
      <w:pPr>
        <w:pStyle w:val="ListParagraph"/>
        <w:numPr>
          <w:ilvl w:val="2"/>
          <w:numId w:val="3"/>
        </w:numPr>
        <w:spacing w:before="120"/>
        <w:contextualSpacing w:val="0"/>
        <w:jc w:val="both"/>
        <w:rPr>
          <w:rFonts w:asciiTheme="minorHAnsi" w:hAnsiTheme="minorHAnsi" w:cstheme="minorHAnsi"/>
          <w:b/>
          <w:bCs/>
        </w:rPr>
      </w:pPr>
      <w:r w:rsidRPr="00B823F9">
        <w:rPr>
          <w:rFonts w:asciiTheme="minorHAnsi" w:hAnsiTheme="minorHAnsi" w:cstheme="minorHAnsi"/>
        </w:rPr>
        <w:t xml:space="preserve">Talent placing the feeder bottles in </w:t>
      </w:r>
      <w:r w:rsidR="00613CBA">
        <w:rPr>
          <w:rFonts w:asciiTheme="minorHAnsi" w:hAnsiTheme="minorHAnsi" w:cstheme="minorHAnsi"/>
        </w:rPr>
        <w:t xml:space="preserve">a </w:t>
      </w:r>
      <w:r w:rsidRPr="00B823F9">
        <w:rPr>
          <w:rFonts w:asciiTheme="minorHAnsi" w:hAnsiTheme="minorHAnsi" w:cstheme="minorHAnsi"/>
        </w:rPr>
        <w:t>cage</w:t>
      </w:r>
      <w:r>
        <w:rPr>
          <w:rFonts w:asciiTheme="minorHAnsi" w:hAnsiTheme="minorHAnsi" w:cstheme="minorHAnsi"/>
          <w:b/>
          <w:bCs/>
        </w:rPr>
        <w:t xml:space="preserve"> </w:t>
      </w:r>
    </w:p>
    <w:p w14:paraId="5E03A5E4" w14:textId="77777777" w:rsidR="00613CBA" w:rsidRPr="00B823F9" w:rsidRDefault="00613CBA" w:rsidP="005E36A6">
      <w:pPr>
        <w:pStyle w:val="ListParagraph"/>
        <w:spacing w:before="120"/>
        <w:ind w:left="1627"/>
        <w:contextualSpacing w:val="0"/>
        <w:jc w:val="both"/>
        <w:rPr>
          <w:rFonts w:asciiTheme="minorHAnsi" w:hAnsiTheme="minorHAnsi" w:cstheme="minorHAnsi"/>
          <w:b/>
          <w:bCs/>
        </w:rPr>
      </w:pPr>
    </w:p>
    <w:p w14:paraId="047EF32C" w14:textId="24D5C299" w:rsidR="00351FBF" w:rsidRPr="00351FBF" w:rsidRDefault="00351FBF" w:rsidP="00E176B2">
      <w:pPr>
        <w:pStyle w:val="ListParagraph"/>
        <w:numPr>
          <w:ilvl w:val="0"/>
          <w:numId w:val="3"/>
        </w:numPr>
        <w:spacing w:before="120"/>
        <w:contextualSpacing w:val="0"/>
        <w:jc w:val="both"/>
        <w:rPr>
          <w:rFonts w:asciiTheme="minorHAnsi" w:hAnsiTheme="minorHAnsi" w:cstheme="minorHAnsi"/>
          <w:b/>
          <w:bCs/>
        </w:rPr>
      </w:pPr>
      <w:r w:rsidRPr="00351FBF">
        <w:rPr>
          <w:rFonts w:asciiTheme="minorHAnsi" w:hAnsiTheme="minorHAnsi" w:cstheme="minorHAnsi"/>
          <w:b/>
          <w:bCs/>
        </w:rPr>
        <w:t xml:space="preserve">Checking for RhB </w:t>
      </w:r>
      <w:r w:rsidR="00B823F9">
        <w:rPr>
          <w:rFonts w:asciiTheme="minorHAnsi" w:hAnsiTheme="minorHAnsi" w:cstheme="minorHAnsi"/>
          <w:b/>
          <w:bCs/>
        </w:rPr>
        <w:t>F</w:t>
      </w:r>
      <w:r w:rsidRPr="00351FBF">
        <w:rPr>
          <w:rFonts w:asciiTheme="minorHAnsi" w:hAnsiTheme="minorHAnsi" w:cstheme="minorHAnsi"/>
          <w:b/>
          <w:bCs/>
        </w:rPr>
        <w:t xml:space="preserve">luorescence in </w:t>
      </w:r>
      <w:r w:rsidR="00B823F9">
        <w:rPr>
          <w:rFonts w:asciiTheme="minorHAnsi" w:hAnsiTheme="minorHAnsi" w:cstheme="minorHAnsi"/>
          <w:b/>
          <w:bCs/>
        </w:rPr>
        <w:t>M</w:t>
      </w:r>
      <w:r w:rsidRPr="00351FBF">
        <w:rPr>
          <w:rFonts w:asciiTheme="minorHAnsi" w:hAnsiTheme="minorHAnsi" w:cstheme="minorHAnsi"/>
          <w:b/>
          <w:bCs/>
        </w:rPr>
        <w:t xml:space="preserve">ale </w:t>
      </w:r>
      <w:r w:rsidR="00B823F9">
        <w:rPr>
          <w:rFonts w:asciiTheme="minorHAnsi" w:hAnsiTheme="minorHAnsi" w:cstheme="minorHAnsi"/>
          <w:b/>
          <w:bCs/>
        </w:rPr>
        <w:t>M</w:t>
      </w:r>
      <w:r w:rsidRPr="00351FBF">
        <w:rPr>
          <w:rFonts w:asciiTheme="minorHAnsi" w:hAnsiTheme="minorHAnsi" w:cstheme="minorHAnsi"/>
          <w:b/>
          <w:bCs/>
        </w:rPr>
        <w:t>osquitoes</w:t>
      </w:r>
    </w:p>
    <w:p w14:paraId="7C5A763E" w14:textId="26474A59" w:rsidR="00CE4E87" w:rsidRDefault="00351FBF" w:rsidP="00E176B2">
      <w:pPr>
        <w:pStyle w:val="ListParagraph"/>
        <w:numPr>
          <w:ilvl w:val="1"/>
          <w:numId w:val="3"/>
        </w:numPr>
        <w:spacing w:before="120"/>
        <w:contextualSpacing w:val="0"/>
        <w:jc w:val="both"/>
        <w:rPr>
          <w:rFonts w:asciiTheme="minorHAnsi" w:hAnsiTheme="minorHAnsi" w:cstheme="minorHAnsi"/>
        </w:rPr>
      </w:pPr>
      <w:r w:rsidRPr="00351FBF">
        <w:rPr>
          <w:rFonts w:asciiTheme="minorHAnsi" w:hAnsiTheme="minorHAnsi" w:cstheme="minorHAnsi"/>
        </w:rPr>
        <w:t>Turn on the mercury burner lamp and the stereo microscope. Allow the light source of the mercury burner lamp to stabilize for 10 min</w:t>
      </w:r>
      <w:r w:rsidR="00EE7847">
        <w:rPr>
          <w:rFonts w:asciiTheme="minorHAnsi" w:hAnsiTheme="minorHAnsi" w:cstheme="minorHAnsi"/>
        </w:rPr>
        <w:t>utes</w:t>
      </w:r>
      <w:r w:rsidR="004D5677">
        <w:rPr>
          <w:rFonts w:asciiTheme="minorHAnsi" w:hAnsiTheme="minorHAnsi" w:cstheme="minorHAnsi"/>
        </w:rPr>
        <w:t xml:space="preserve"> </w:t>
      </w:r>
      <w:r w:rsidR="004D5677" w:rsidRPr="004D5677">
        <w:rPr>
          <w:rFonts w:asciiTheme="minorHAnsi" w:hAnsiTheme="minorHAnsi" w:cstheme="minorHAnsi"/>
          <w:b/>
          <w:bCs/>
        </w:rPr>
        <w:t>[1]</w:t>
      </w:r>
      <w:r w:rsidR="00613CBA">
        <w:rPr>
          <w:rFonts w:asciiTheme="minorHAnsi" w:hAnsiTheme="minorHAnsi" w:cstheme="minorHAnsi"/>
        </w:rPr>
        <w:t>, then s</w:t>
      </w:r>
      <w:r w:rsidRPr="00351FBF">
        <w:rPr>
          <w:rFonts w:asciiTheme="minorHAnsi" w:hAnsiTheme="minorHAnsi" w:cstheme="minorHAnsi"/>
        </w:rPr>
        <w:t xml:space="preserve">et the fluorescence filters for red fluorescence protein 1 </w:t>
      </w:r>
      <w:r w:rsidR="00CE4E87" w:rsidRPr="00CE4E87">
        <w:rPr>
          <w:rFonts w:asciiTheme="minorHAnsi" w:hAnsiTheme="minorHAnsi" w:cstheme="minorHAnsi"/>
          <w:b/>
          <w:bCs/>
        </w:rPr>
        <w:t>[2</w:t>
      </w:r>
      <w:r w:rsidR="00E176B2">
        <w:rPr>
          <w:rFonts w:asciiTheme="minorHAnsi" w:hAnsiTheme="minorHAnsi" w:cstheme="minorHAnsi"/>
          <w:b/>
          <w:bCs/>
        </w:rPr>
        <w:t>-TXT</w:t>
      </w:r>
      <w:r w:rsidR="00CE4E87" w:rsidRPr="00CE4E87">
        <w:rPr>
          <w:rFonts w:asciiTheme="minorHAnsi" w:hAnsiTheme="minorHAnsi" w:cstheme="minorHAnsi"/>
          <w:b/>
          <w:bCs/>
        </w:rPr>
        <w:t>]</w:t>
      </w:r>
      <w:r w:rsidR="00CE4E87">
        <w:rPr>
          <w:rFonts w:asciiTheme="minorHAnsi" w:hAnsiTheme="minorHAnsi" w:cstheme="minorHAnsi"/>
          <w:b/>
          <w:bCs/>
        </w:rPr>
        <w:t>.</w:t>
      </w:r>
    </w:p>
    <w:p w14:paraId="7BB46BE5" w14:textId="77777777" w:rsidR="00CE4E87" w:rsidRDefault="00CE4E87" w:rsidP="00E176B2">
      <w:pPr>
        <w:pStyle w:val="ListParagraph"/>
        <w:numPr>
          <w:ilvl w:val="2"/>
          <w:numId w:val="3"/>
        </w:numPr>
        <w:spacing w:before="120"/>
        <w:contextualSpacing w:val="0"/>
        <w:jc w:val="both"/>
        <w:rPr>
          <w:rFonts w:asciiTheme="minorHAnsi" w:hAnsiTheme="minorHAnsi" w:cstheme="minorHAnsi"/>
          <w:b/>
          <w:bCs/>
        </w:rPr>
      </w:pPr>
      <w:r w:rsidRPr="00CE4E87">
        <w:rPr>
          <w:rFonts w:asciiTheme="minorHAnsi" w:hAnsiTheme="minorHAnsi" w:cstheme="minorHAnsi"/>
        </w:rPr>
        <w:t>Talent turning the mercury lamp on</w:t>
      </w:r>
      <w:r>
        <w:rPr>
          <w:rFonts w:asciiTheme="minorHAnsi" w:hAnsiTheme="minorHAnsi" w:cstheme="minorHAnsi"/>
          <w:b/>
          <w:bCs/>
        </w:rPr>
        <w:t xml:space="preserve"> </w:t>
      </w:r>
    </w:p>
    <w:p w14:paraId="25459DC5" w14:textId="17FC0D44" w:rsidR="00351FBF" w:rsidRPr="00CE4E87" w:rsidRDefault="00CE4E87" w:rsidP="00E176B2">
      <w:pPr>
        <w:pStyle w:val="ListParagraph"/>
        <w:numPr>
          <w:ilvl w:val="2"/>
          <w:numId w:val="3"/>
        </w:numPr>
        <w:spacing w:before="120"/>
        <w:contextualSpacing w:val="0"/>
        <w:jc w:val="both"/>
        <w:rPr>
          <w:rFonts w:asciiTheme="minorHAnsi" w:hAnsiTheme="minorHAnsi" w:cstheme="minorHAnsi"/>
          <w:b/>
          <w:bCs/>
        </w:rPr>
      </w:pPr>
      <w:r w:rsidRPr="00CE4E87">
        <w:rPr>
          <w:rFonts w:asciiTheme="minorHAnsi" w:hAnsiTheme="minorHAnsi" w:cstheme="minorHAnsi"/>
        </w:rPr>
        <w:t xml:space="preserve">Talent setting the </w:t>
      </w:r>
      <w:r>
        <w:rPr>
          <w:rFonts w:asciiTheme="minorHAnsi" w:hAnsiTheme="minorHAnsi" w:cstheme="minorHAnsi"/>
        </w:rPr>
        <w:t xml:space="preserve">Red </w:t>
      </w:r>
      <w:r w:rsidRPr="00CE4E87">
        <w:rPr>
          <w:rFonts w:asciiTheme="minorHAnsi" w:hAnsiTheme="minorHAnsi" w:cstheme="minorHAnsi"/>
        </w:rPr>
        <w:t>flu</w:t>
      </w:r>
      <w:r>
        <w:rPr>
          <w:rFonts w:asciiTheme="minorHAnsi" w:hAnsiTheme="minorHAnsi" w:cstheme="minorHAnsi"/>
        </w:rPr>
        <w:t>o</w:t>
      </w:r>
      <w:r w:rsidRPr="00CE4E87">
        <w:rPr>
          <w:rFonts w:asciiTheme="minorHAnsi" w:hAnsiTheme="minorHAnsi" w:cstheme="minorHAnsi"/>
        </w:rPr>
        <w:t>rescence filters</w:t>
      </w:r>
      <w:r>
        <w:rPr>
          <w:rFonts w:asciiTheme="minorHAnsi" w:hAnsiTheme="minorHAnsi" w:cstheme="minorHAnsi"/>
          <w:b/>
          <w:bCs/>
        </w:rPr>
        <w:t xml:space="preserve"> </w:t>
      </w:r>
      <w:r w:rsidRPr="00CE4E87">
        <w:rPr>
          <w:rFonts w:asciiTheme="minorHAnsi" w:hAnsiTheme="minorHAnsi" w:cstheme="minorHAnsi"/>
          <w:b/>
          <w:bCs/>
        </w:rPr>
        <w:t xml:space="preserve">TEXT: </w:t>
      </w:r>
      <w:r w:rsidR="00351FBF" w:rsidRPr="00CE4E87">
        <w:rPr>
          <w:rFonts w:asciiTheme="minorHAnsi" w:hAnsiTheme="minorHAnsi" w:cstheme="minorHAnsi"/>
          <w:b/>
          <w:bCs/>
        </w:rPr>
        <w:t>excitation</w:t>
      </w:r>
      <w:r w:rsidRPr="00CE4E87">
        <w:rPr>
          <w:rFonts w:asciiTheme="minorHAnsi" w:hAnsiTheme="minorHAnsi" w:cstheme="minorHAnsi"/>
          <w:b/>
          <w:bCs/>
        </w:rPr>
        <w:t xml:space="preserve">: </w:t>
      </w:r>
      <w:r w:rsidR="00351FBF" w:rsidRPr="00CE4E87">
        <w:rPr>
          <w:rFonts w:asciiTheme="minorHAnsi" w:hAnsiTheme="minorHAnsi" w:cstheme="minorHAnsi"/>
          <w:b/>
          <w:bCs/>
        </w:rPr>
        <w:t>540 nm, emission</w:t>
      </w:r>
      <w:r w:rsidRPr="00CE4E87">
        <w:rPr>
          <w:rFonts w:asciiTheme="minorHAnsi" w:hAnsiTheme="minorHAnsi" w:cstheme="minorHAnsi"/>
          <w:b/>
          <w:bCs/>
        </w:rPr>
        <w:t>:</w:t>
      </w:r>
      <w:r w:rsidR="00351FBF" w:rsidRPr="00CE4E87">
        <w:rPr>
          <w:rFonts w:asciiTheme="minorHAnsi" w:hAnsiTheme="minorHAnsi" w:cstheme="minorHAnsi"/>
          <w:b/>
          <w:bCs/>
        </w:rPr>
        <w:t xml:space="preserve"> 625 nm</w:t>
      </w:r>
    </w:p>
    <w:p w14:paraId="183981FB" w14:textId="20C4332C" w:rsidR="00351FBF" w:rsidRDefault="00351FBF" w:rsidP="00E176B2">
      <w:pPr>
        <w:pStyle w:val="ListParagraph"/>
        <w:numPr>
          <w:ilvl w:val="1"/>
          <w:numId w:val="3"/>
        </w:numPr>
        <w:spacing w:before="120"/>
        <w:contextualSpacing w:val="0"/>
        <w:jc w:val="both"/>
        <w:rPr>
          <w:rFonts w:asciiTheme="minorHAnsi" w:hAnsiTheme="minorHAnsi" w:cstheme="minorHAnsi"/>
        </w:rPr>
      </w:pPr>
      <w:r w:rsidRPr="00351FBF">
        <w:rPr>
          <w:rFonts w:asciiTheme="minorHAnsi" w:hAnsiTheme="minorHAnsi" w:cstheme="minorHAnsi"/>
        </w:rPr>
        <w:t>Aspirate a small number of mosquitoes at a time into the glass tube of the oral aspirator</w:t>
      </w:r>
      <w:r w:rsidR="001C57CB">
        <w:rPr>
          <w:rFonts w:asciiTheme="minorHAnsi" w:hAnsiTheme="minorHAnsi" w:cstheme="minorHAnsi"/>
        </w:rPr>
        <w:t xml:space="preserve"> </w:t>
      </w:r>
      <w:r w:rsidR="001C57CB" w:rsidRPr="001C57CB">
        <w:rPr>
          <w:rFonts w:asciiTheme="minorHAnsi" w:hAnsiTheme="minorHAnsi" w:cstheme="minorHAnsi"/>
          <w:b/>
          <w:bCs/>
        </w:rPr>
        <w:t>[1]</w:t>
      </w:r>
      <w:r w:rsidRPr="00351FBF">
        <w:rPr>
          <w:rFonts w:asciiTheme="minorHAnsi" w:hAnsiTheme="minorHAnsi" w:cstheme="minorHAnsi"/>
        </w:rPr>
        <w:t>. Through the glass tube, observe the body of the male mosquitoes under the fluorescence stereo microscope. Exclude male mosquitoes not marked with RhB from the experiment</w:t>
      </w:r>
      <w:r w:rsidR="001C57CB">
        <w:rPr>
          <w:rFonts w:asciiTheme="minorHAnsi" w:hAnsiTheme="minorHAnsi" w:cstheme="minorHAnsi"/>
        </w:rPr>
        <w:t xml:space="preserve"> </w:t>
      </w:r>
      <w:r w:rsidR="001C57CB" w:rsidRPr="001C57CB">
        <w:rPr>
          <w:rFonts w:asciiTheme="minorHAnsi" w:hAnsiTheme="minorHAnsi" w:cstheme="minorHAnsi"/>
          <w:b/>
          <w:bCs/>
        </w:rPr>
        <w:t>[2]</w:t>
      </w:r>
      <w:r w:rsidRPr="00351FBF">
        <w:rPr>
          <w:rFonts w:asciiTheme="minorHAnsi" w:hAnsiTheme="minorHAnsi" w:cstheme="minorHAnsi"/>
        </w:rPr>
        <w:t xml:space="preserve">. </w:t>
      </w:r>
    </w:p>
    <w:p w14:paraId="21EBF3E1" w14:textId="4AC5BC3C" w:rsidR="00E176B2" w:rsidRDefault="00E176B2" w:rsidP="00E176B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aspirating the mosquitoes in glass tube</w:t>
      </w:r>
    </w:p>
    <w:p w14:paraId="1ED325A9" w14:textId="4E1F7ACF" w:rsidR="00E176B2" w:rsidRPr="00351FBF" w:rsidRDefault="00E176B2" w:rsidP="00E176B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observing mosquito under microscope</w:t>
      </w:r>
    </w:p>
    <w:p w14:paraId="713C3513" w14:textId="783E44C1" w:rsidR="00351FBF" w:rsidRDefault="00351FBF" w:rsidP="00E176B2">
      <w:pPr>
        <w:pStyle w:val="ListParagraph"/>
        <w:numPr>
          <w:ilvl w:val="1"/>
          <w:numId w:val="3"/>
        </w:numPr>
        <w:spacing w:before="120"/>
        <w:contextualSpacing w:val="0"/>
        <w:jc w:val="both"/>
        <w:rPr>
          <w:rFonts w:asciiTheme="minorHAnsi" w:hAnsiTheme="minorHAnsi" w:cstheme="minorHAnsi"/>
        </w:rPr>
      </w:pPr>
      <w:r w:rsidRPr="00351FBF">
        <w:rPr>
          <w:rFonts w:asciiTheme="minorHAnsi" w:hAnsiTheme="minorHAnsi" w:cstheme="minorHAnsi"/>
        </w:rPr>
        <w:t>Transfer Set A male mosquitoes into 12 paper cups secured with netting</w:t>
      </w:r>
      <w:r w:rsidR="00613CBA">
        <w:rPr>
          <w:rFonts w:asciiTheme="minorHAnsi" w:hAnsiTheme="minorHAnsi" w:cstheme="minorHAnsi"/>
        </w:rPr>
        <w:t>.</w:t>
      </w:r>
      <w:r w:rsidRPr="00351FBF">
        <w:rPr>
          <w:rFonts w:asciiTheme="minorHAnsi" w:hAnsiTheme="minorHAnsi" w:cstheme="minorHAnsi"/>
        </w:rPr>
        <w:t xml:space="preserve"> </w:t>
      </w:r>
      <w:r w:rsidR="00613CBA">
        <w:rPr>
          <w:rFonts w:asciiTheme="minorHAnsi" w:hAnsiTheme="minorHAnsi" w:cstheme="minorHAnsi"/>
        </w:rPr>
        <w:t xml:space="preserve">Place </w:t>
      </w:r>
      <w:r w:rsidR="00613CBA" w:rsidRPr="00351FBF">
        <w:rPr>
          <w:rFonts w:asciiTheme="minorHAnsi" w:hAnsiTheme="minorHAnsi" w:cstheme="minorHAnsi"/>
        </w:rPr>
        <w:t>10 sucrose-fed male mosquitoes</w:t>
      </w:r>
      <w:r w:rsidR="00613CBA">
        <w:rPr>
          <w:rFonts w:asciiTheme="minorHAnsi" w:hAnsiTheme="minorHAnsi" w:cstheme="minorHAnsi"/>
        </w:rPr>
        <w:t xml:space="preserve"> per cup into 6</w:t>
      </w:r>
      <w:r w:rsidRPr="00351FBF">
        <w:rPr>
          <w:rFonts w:asciiTheme="minorHAnsi" w:hAnsiTheme="minorHAnsi" w:cstheme="minorHAnsi"/>
        </w:rPr>
        <w:t xml:space="preserve"> cups and </w:t>
      </w:r>
      <w:r w:rsidR="00613CBA" w:rsidRPr="00351FBF">
        <w:rPr>
          <w:rFonts w:asciiTheme="minorHAnsi" w:hAnsiTheme="minorHAnsi" w:cstheme="minorHAnsi"/>
        </w:rPr>
        <w:t xml:space="preserve">10 RhB-sucrose fed male mosquitoes </w:t>
      </w:r>
      <w:r w:rsidR="00613CBA">
        <w:rPr>
          <w:rFonts w:asciiTheme="minorHAnsi" w:hAnsiTheme="minorHAnsi" w:cstheme="minorHAnsi"/>
        </w:rPr>
        <w:t xml:space="preserve">per cup into </w:t>
      </w:r>
      <w:r w:rsidRPr="00351FBF">
        <w:rPr>
          <w:rFonts w:asciiTheme="minorHAnsi" w:hAnsiTheme="minorHAnsi" w:cstheme="minorHAnsi"/>
        </w:rPr>
        <w:t>the other 6 cups. Repeat this step for Set B male mosquitoe</w:t>
      </w:r>
      <w:r w:rsidR="001C57CB">
        <w:rPr>
          <w:rFonts w:asciiTheme="minorHAnsi" w:hAnsiTheme="minorHAnsi" w:cstheme="minorHAnsi"/>
        </w:rPr>
        <w:t xml:space="preserve">s </w:t>
      </w:r>
      <w:r w:rsidR="001C57CB" w:rsidRPr="001C57CB">
        <w:rPr>
          <w:rFonts w:asciiTheme="minorHAnsi" w:hAnsiTheme="minorHAnsi" w:cstheme="minorHAnsi"/>
          <w:b/>
          <w:bCs/>
        </w:rPr>
        <w:t>[</w:t>
      </w:r>
      <w:r w:rsidR="001C57CB">
        <w:rPr>
          <w:rFonts w:asciiTheme="minorHAnsi" w:hAnsiTheme="minorHAnsi" w:cstheme="minorHAnsi"/>
          <w:b/>
          <w:bCs/>
        </w:rPr>
        <w:t>1-TXT</w:t>
      </w:r>
      <w:r w:rsidR="001C57CB" w:rsidRPr="001C57CB">
        <w:rPr>
          <w:rFonts w:asciiTheme="minorHAnsi" w:hAnsiTheme="minorHAnsi" w:cstheme="minorHAnsi"/>
          <w:b/>
          <w:bCs/>
        </w:rPr>
        <w:t>]</w:t>
      </w:r>
      <w:r w:rsidRPr="00351FBF">
        <w:rPr>
          <w:rFonts w:asciiTheme="minorHAnsi" w:hAnsiTheme="minorHAnsi" w:cstheme="minorHAnsi"/>
        </w:rPr>
        <w:t xml:space="preserve">. </w:t>
      </w:r>
    </w:p>
    <w:p w14:paraId="7EC51001" w14:textId="2FE49C1B" w:rsidR="001C57CB" w:rsidRDefault="001C57CB" w:rsidP="00E176B2">
      <w:pPr>
        <w:pStyle w:val="ListParagraph"/>
        <w:numPr>
          <w:ilvl w:val="2"/>
          <w:numId w:val="3"/>
        </w:numPr>
        <w:spacing w:before="120"/>
        <w:contextualSpacing w:val="0"/>
        <w:jc w:val="both"/>
        <w:rPr>
          <w:rFonts w:asciiTheme="minorHAnsi" w:hAnsiTheme="minorHAnsi" w:cstheme="minorHAnsi"/>
          <w:b/>
          <w:bCs/>
        </w:rPr>
      </w:pPr>
      <w:r w:rsidRPr="001C57CB">
        <w:rPr>
          <w:rFonts w:asciiTheme="minorHAnsi" w:hAnsiTheme="minorHAnsi" w:cstheme="minorHAnsi"/>
        </w:rPr>
        <w:t>Talent transferring male mosquitoes into paper cups</w:t>
      </w:r>
      <w:r>
        <w:rPr>
          <w:rFonts w:asciiTheme="minorHAnsi" w:hAnsiTheme="minorHAnsi" w:cstheme="minorHAnsi"/>
          <w:b/>
          <w:bCs/>
        </w:rPr>
        <w:t xml:space="preserve"> </w:t>
      </w:r>
      <w:r w:rsidRPr="001C57CB">
        <w:rPr>
          <w:rFonts w:asciiTheme="minorHAnsi" w:hAnsiTheme="minorHAnsi" w:cstheme="minorHAnsi"/>
          <w:b/>
          <w:bCs/>
        </w:rPr>
        <w:t xml:space="preserve">TEXT: </w:t>
      </w:r>
      <w:r>
        <w:rPr>
          <w:rFonts w:asciiTheme="minorHAnsi" w:hAnsiTheme="minorHAnsi" w:cstheme="minorHAnsi"/>
          <w:b/>
          <w:bCs/>
        </w:rPr>
        <w:t xml:space="preserve">Netting: </w:t>
      </w:r>
      <w:r w:rsidRPr="001C57CB">
        <w:rPr>
          <w:rFonts w:asciiTheme="minorHAnsi" w:hAnsiTheme="minorHAnsi" w:cstheme="minorHAnsi"/>
          <w:b/>
          <w:bCs/>
        </w:rPr>
        <w:t>mesh size 150 x 150, 160 µm aperture</w:t>
      </w:r>
    </w:p>
    <w:p w14:paraId="70457C84" w14:textId="77777777" w:rsidR="00613CBA" w:rsidRPr="001C57CB" w:rsidRDefault="00613CBA" w:rsidP="005E36A6">
      <w:pPr>
        <w:pStyle w:val="ListParagraph"/>
        <w:spacing w:before="120"/>
        <w:ind w:left="1627"/>
        <w:contextualSpacing w:val="0"/>
        <w:jc w:val="both"/>
        <w:rPr>
          <w:rFonts w:asciiTheme="minorHAnsi" w:hAnsiTheme="minorHAnsi" w:cstheme="minorHAnsi"/>
          <w:b/>
          <w:bCs/>
        </w:rPr>
      </w:pPr>
    </w:p>
    <w:p w14:paraId="2F1C1ED1" w14:textId="5BE2A441" w:rsidR="00351FBF" w:rsidRPr="00351FBF" w:rsidRDefault="00351FBF" w:rsidP="00E176B2">
      <w:pPr>
        <w:pStyle w:val="ListParagraph"/>
        <w:numPr>
          <w:ilvl w:val="0"/>
          <w:numId w:val="3"/>
        </w:numPr>
        <w:spacing w:before="120"/>
        <w:contextualSpacing w:val="0"/>
        <w:jc w:val="both"/>
        <w:rPr>
          <w:rFonts w:asciiTheme="minorHAnsi" w:hAnsiTheme="minorHAnsi" w:cstheme="minorHAnsi"/>
          <w:b/>
          <w:bCs/>
        </w:rPr>
      </w:pPr>
      <w:r w:rsidRPr="00351FBF">
        <w:rPr>
          <w:rFonts w:asciiTheme="minorHAnsi" w:hAnsiTheme="minorHAnsi" w:cstheme="minorHAnsi"/>
          <w:b/>
          <w:bCs/>
        </w:rPr>
        <w:t xml:space="preserve">Mating </w:t>
      </w:r>
      <w:r w:rsidR="00E176B2">
        <w:rPr>
          <w:rFonts w:asciiTheme="minorHAnsi" w:hAnsiTheme="minorHAnsi" w:cstheme="minorHAnsi"/>
          <w:b/>
          <w:bCs/>
        </w:rPr>
        <w:t>C</w:t>
      </w:r>
      <w:r w:rsidRPr="00351FBF">
        <w:rPr>
          <w:rFonts w:asciiTheme="minorHAnsi" w:hAnsiTheme="minorHAnsi" w:cstheme="minorHAnsi"/>
          <w:b/>
          <w:bCs/>
        </w:rPr>
        <w:t xml:space="preserve">ompetitiveness </w:t>
      </w:r>
      <w:r w:rsidR="00E176B2">
        <w:rPr>
          <w:rFonts w:asciiTheme="minorHAnsi" w:hAnsiTheme="minorHAnsi" w:cstheme="minorHAnsi"/>
          <w:b/>
          <w:bCs/>
        </w:rPr>
        <w:t>A</w:t>
      </w:r>
      <w:r w:rsidRPr="00351FBF">
        <w:rPr>
          <w:rFonts w:asciiTheme="minorHAnsi" w:hAnsiTheme="minorHAnsi" w:cstheme="minorHAnsi"/>
          <w:b/>
          <w:bCs/>
        </w:rPr>
        <w:t xml:space="preserve">ssay </w:t>
      </w:r>
    </w:p>
    <w:p w14:paraId="3AF712EA" w14:textId="6E11976D" w:rsidR="001C57CB" w:rsidRDefault="00351FBF" w:rsidP="00E176B2">
      <w:pPr>
        <w:pStyle w:val="ListParagraph"/>
        <w:numPr>
          <w:ilvl w:val="1"/>
          <w:numId w:val="3"/>
        </w:numPr>
        <w:spacing w:before="120"/>
        <w:contextualSpacing w:val="0"/>
        <w:jc w:val="both"/>
        <w:rPr>
          <w:rFonts w:asciiTheme="minorHAnsi" w:hAnsiTheme="minorHAnsi" w:cstheme="minorHAnsi"/>
        </w:rPr>
      </w:pPr>
      <w:r w:rsidRPr="00351FBF">
        <w:rPr>
          <w:rFonts w:asciiTheme="minorHAnsi" w:hAnsiTheme="minorHAnsi" w:cstheme="minorHAnsi"/>
        </w:rPr>
        <w:t>Set up 12 cages with mesh for the mating assay</w:t>
      </w:r>
      <w:r w:rsidR="001C57CB">
        <w:rPr>
          <w:rFonts w:asciiTheme="minorHAnsi" w:hAnsiTheme="minorHAnsi" w:cstheme="minorHAnsi"/>
        </w:rPr>
        <w:t xml:space="preserve"> </w:t>
      </w:r>
      <w:r w:rsidR="001C57CB" w:rsidRPr="001C57CB">
        <w:rPr>
          <w:rFonts w:asciiTheme="minorHAnsi" w:hAnsiTheme="minorHAnsi" w:cstheme="minorHAnsi"/>
          <w:b/>
          <w:bCs/>
        </w:rPr>
        <w:t>[1</w:t>
      </w:r>
      <w:r w:rsidR="00E176B2">
        <w:rPr>
          <w:rFonts w:asciiTheme="minorHAnsi" w:hAnsiTheme="minorHAnsi" w:cstheme="minorHAnsi"/>
          <w:b/>
          <w:bCs/>
        </w:rPr>
        <w:t>-TXT</w:t>
      </w:r>
      <w:r w:rsidR="001C57CB" w:rsidRPr="001C57CB">
        <w:rPr>
          <w:rFonts w:asciiTheme="minorHAnsi" w:hAnsiTheme="minorHAnsi" w:cstheme="minorHAnsi"/>
          <w:b/>
          <w:bCs/>
        </w:rPr>
        <w:t>]</w:t>
      </w:r>
      <w:r w:rsidRPr="00351FBF">
        <w:rPr>
          <w:rFonts w:asciiTheme="minorHAnsi" w:hAnsiTheme="minorHAnsi" w:cstheme="minorHAnsi"/>
        </w:rPr>
        <w:t xml:space="preserve">. In each of the six cages, include 10 </w:t>
      </w:r>
      <w:r w:rsidR="001C57CB">
        <w:rPr>
          <w:rFonts w:asciiTheme="minorHAnsi" w:hAnsiTheme="minorHAnsi" w:cstheme="minorHAnsi"/>
        </w:rPr>
        <w:t>s</w:t>
      </w:r>
      <w:r w:rsidRPr="00351FBF">
        <w:rPr>
          <w:rFonts w:asciiTheme="minorHAnsi" w:hAnsiTheme="minorHAnsi" w:cstheme="minorHAnsi"/>
        </w:rPr>
        <w:t>et A male mosquitoes</w:t>
      </w:r>
      <w:r w:rsidR="001C57CB">
        <w:rPr>
          <w:rFonts w:asciiTheme="minorHAnsi" w:hAnsiTheme="minorHAnsi" w:cstheme="minorHAnsi"/>
        </w:rPr>
        <w:t xml:space="preserve"> which are </w:t>
      </w:r>
      <w:r w:rsidR="001C57CB" w:rsidRPr="00351FBF">
        <w:rPr>
          <w:rFonts w:asciiTheme="minorHAnsi" w:hAnsiTheme="minorHAnsi" w:cstheme="minorHAnsi"/>
        </w:rPr>
        <w:t>RhB-marked</w:t>
      </w:r>
      <w:r w:rsidRPr="00351FBF">
        <w:rPr>
          <w:rFonts w:asciiTheme="minorHAnsi" w:hAnsiTheme="minorHAnsi" w:cstheme="minorHAnsi"/>
        </w:rPr>
        <w:t xml:space="preserve">, 10 </w:t>
      </w:r>
      <w:r w:rsidR="001C57CB">
        <w:rPr>
          <w:rFonts w:asciiTheme="minorHAnsi" w:hAnsiTheme="minorHAnsi" w:cstheme="minorHAnsi"/>
        </w:rPr>
        <w:t>unmarked s</w:t>
      </w:r>
      <w:r w:rsidRPr="00351FBF">
        <w:rPr>
          <w:rFonts w:asciiTheme="minorHAnsi" w:hAnsiTheme="minorHAnsi" w:cstheme="minorHAnsi"/>
        </w:rPr>
        <w:t>et B male mosquitoes, and 10 virgin wild-type female mosquitoes</w:t>
      </w:r>
      <w:r w:rsidR="001C57CB">
        <w:rPr>
          <w:rFonts w:asciiTheme="minorHAnsi" w:hAnsiTheme="minorHAnsi" w:cstheme="minorHAnsi"/>
        </w:rPr>
        <w:t xml:space="preserve"> </w:t>
      </w:r>
      <w:r w:rsidR="001C57CB" w:rsidRPr="001C57CB">
        <w:rPr>
          <w:rFonts w:asciiTheme="minorHAnsi" w:hAnsiTheme="minorHAnsi" w:cstheme="minorHAnsi"/>
          <w:b/>
          <w:bCs/>
        </w:rPr>
        <w:t>[2]</w:t>
      </w:r>
      <w:r w:rsidRPr="00351FBF">
        <w:rPr>
          <w:rFonts w:asciiTheme="minorHAnsi" w:hAnsiTheme="minorHAnsi" w:cstheme="minorHAnsi"/>
        </w:rPr>
        <w:t xml:space="preserve">. </w:t>
      </w:r>
    </w:p>
    <w:p w14:paraId="386AD398" w14:textId="4FABC3BC" w:rsidR="001C57CB" w:rsidRPr="001C57CB" w:rsidRDefault="001C57CB" w:rsidP="00E176B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Cages for mating assay </w:t>
      </w:r>
      <w:r w:rsidRPr="001C57CB">
        <w:rPr>
          <w:rFonts w:asciiTheme="minorHAnsi" w:hAnsiTheme="minorHAnsi" w:cstheme="minorHAnsi"/>
          <w:b/>
          <w:bCs/>
        </w:rPr>
        <w:t>TEXT: Cage size: W 60 cm x D 60 cm x H 60 cm, Mesh size 44 x 32, 650 µm aperture</w:t>
      </w:r>
    </w:p>
    <w:p w14:paraId="0B80E3BC" w14:textId="4C87B6CC" w:rsidR="001C57CB" w:rsidRDefault="001C57CB" w:rsidP="00E176B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lastRenderedPageBreak/>
        <w:t>Talent transferring mosquitoes in</w:t>
      </w:r>
      <w:r w:rsidR="00613CBA">
        <w:rPr>
          <w:rFonts w:asciiTheme="minorHAnsi" w:hAnsiTheme="minorHAnsi" w:cstheme="minorHAnsi"/>
        </w:rPr>
        <w:t>to</w:t>
      </w:r>
      <w:r>
        <w:rPr>
          <w:rFonts w:asciiTheme="minorHAnsi" w:hAnsiTheme="minorHAnsi" w:cstheme="minorHAnsi"/>
        </w:rPr>
        <w:t xml:space="preserve"> cages</w:t>
      </w:r>
    </w:p>
    <w:p w14:paraId="58508667" w14:textId="1C15B416" w:rsidR="00351FBF" w:rsidRDefault="00351FBF" w:rsidP="00E176B2">
      <w:pPr>
        <w:pStyle w:val="ListParagraph"/>
        <w:numPr>
          <w:ilvl w:val="1"/>
          <w:numId w:val="3"/>
        </w:numPr>
        <w:spacing w:before="120"/>
        <w:contextualSpacing w:val="0"/>
        <w:jc w:val="both"/>
        <w:rPr>
          <w:rFonts w:asciiTheme="minorHAnsi" w:hAnsiTheme="minorHAnsi" w:cstheme="minorHAnsi"/>
        </w:rPr>
      </w:pPr>
      <w:r w:rsidRPr="00351FBF">
        <w:rPr>
          <w:rFonts w:asciiTheme="minorHAnsi" w:hAnsiTheme="minorHAnsi" w:cstheme="minorHAnsi"/>
        </w:rPr>
        <w:t>In the other six cages, include 10</w:t>
      </w:r>
      <w:r w:rsidR="001C57CB">
        <w:rPr>
          <w:rFonts w:asciiTheme="minorHAnsi" w:hAnsiTheme="minorHAnsi" w:cstheme="minorHAnsi"/>
        </w:rPr>
        <w:t xml:space="preserve"> </w:t>
      </w:r>
      <w:r w:rsidRPr="00351FBF">
        <w:rPr>
          <w:rFonts w:asciiTheme="minorHAnsi" w:hAnsiTheme="minorHAnsi" w:cstheme="minorHAnsi"/>
        </w:rPr>
        <w:t>unmarked</w:t>
      </w:r>
      <w:r w:rsidR="001C57CB">
        <w:rPr>
          <w:rFonts w:asciiTheme="minorHAnsi" w:hAnsiTheme="minorHAnsi" w:cstheme="minorHAnsi"/>
        </w:rPr>
        <w:t xml:space="preserve"> set A </w:t>
      </w:r>
      <w:r w:rsidRPr="00351FBF">
        <w:rPr>
          <w:rFonts w:asciiTheme="minorHAnsi" w:hAnsiTheme="minorHAnsi" w:cstheme="minorHAnsi"/>
        </w:rPr>
        <w:t xml:space="preserve">male mosquitoes, 10 </w:t>
      </w:r>
      <w:r w:rsidR="001C57CB" w:rsidRPr="00351FBF">
        <w:rPr>
          <w:rFonts w:asciiTheme="minorHAnsi" w:hAnsiTheme="minorHAnsi" w:cstheme="minorHAnsi"/>
        </w:rPr>
        <w:t xml:space="preserve">RhB-marked </w:t>
      </w:r>
      <w:r w:rsidR="001C57CB">
        <w:rPr>
          <w:rFonts w:asciiTheme="minorHAnsi" w:hAnsiTheme="minorHAnsi" w:cstheme="minorHAnsi"/>
        </w:rPr>
        <w:t>s</w:t>
      </w:r>
      <w:r w:rsidRPr="00351FBF">
        <w:rPr>
          <w:rFonts w:asciiTheme="minorHAnsi" w:hAnsiTheme="minorHAnsi" w:cstheme="minorHAnsi"/>
        </w:rPr>
        <w:t>et B male mosquitoes, and 10 virgin wild-type female mosquitoes</w:t>
      </w:r>
      <w:r w:rsidR="001C57CB">
        <w:rPr>
          <w:rFonts w:asciiTheme="minorHAnsi" w:hAnsiTheme="minorHAnsi" w:cstheme="minorHAnsi"/>
        </w:rPr>
        <w:t xml:space="preserve"> </w:t>
      </w:r>
      <w:r w:rsidR="001C57CB" w:rsidRPr="001C57CB">
        <w:rPr>
          <w:rFonts w:asciiTheme="minorHAnsi" w:hAnsiTheme="minorHAnsi" w:cstheme="minorHAnsi"/>
          <w:b/>
          <w:bCs/>
        </w:rPr>
        <w:t>[1]</w:t>
      </w:r>
      <w:r w:rsidRPr="00351FBF">
        <w:rPr>
          <w:rFonts w:asciiTheme="minorHAnsi" w:hAnsiTheme="minorHAnsi" w:cstheme="minorHAnsi"/>
        </w:rPr>
        <w:t>. Label these cages to clearly distinguish between the two mating combinations</w:t>
      </w:r>
      <w:r w:rsidR="001C57CB">
        <w:rPr>
          <w:rFonts w:asciiTheme="minorHAnsi" w:hAnsiTheme="minorHAnsi" w:cstheme="minorHAnsi"/>
        </w:rPr>
        <w:t xml:space="preserve"> </w:t>
      </w:r>
      <w:r w:rsidR="001C57CB" w:rsidRPr="001C57CB">
        <w:rPr>
          <w:rFonts w:asciiTheme="minorHAnsi" w:hAnsiTheme="minorHAnsi" w:cstheme="minorHAnsi"/>
          <w:b/>
          <w:bCs/>
        </w:rPr>
        <w:t>[</w:t>
      </w:r>
      <w:r w:rsidR="001C57CB">
        <w:rPr>
          <w:rFonts w:asciiTheme="minorHAnsi" w:hAnsiTheme="minorHAnsi" w:cstheme="minorHAnsi"/>
          <w:b/>
          <w:bCs/>
        </w:rPr>
        <w:t>2</w:t>
      </w:r>
      <w:r w:rsidR="001C57CB" w:rsidRPr="001C57CB">
        <w:rPr>
          <w:rFonts w:asciiTheme="minorHAnsi" w:hAnsiTheme="minorHAnsi" w:cstheme="minorHAnsi"/>
          <w:b/>
          <w:bCs/>
        </w:rPr>
        <w:t>]</w:t>
      </w:r>
      <w:r w:rsidRPr="00351FBF">
        <w:rPr>
          <w:rFonts w:asciiTheme="minorHAnsi" w:hAnsiTheme="minorHAnsi" w:cstheme="minorHAnsi"/>
        </w:rPr>
        <w:t xml:space="preserve">. </w:t>
      </w:r>
    </w:p>
    <w:p w14:paraId="73963D65" w14:textId="6F110A75" w:rsidR="001C57CB" w:rsidRPr="001C57CB" w:rsidRDefault="001C57CB" w:rsidP="00E176B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transferring mosquitoes in distinct cages than the previous step</w:t>
      </w:r>
    </w:p>
    <w:p w14:paraId="4C3066F2" w14:textId="3ADF728A" w:rsidR="001C57CB" w:rsidRPr="00351FBF" w:rsidRDefault="001C57CB" w:rsidP="00E176B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labelling the different cages</w:t>
      </w:r>
    </w:p>
    <w:p w14:paraId="25102DAF" w14:textId="23F45C82" w:rsidR="00900E04" w:rsidRDefault="00351FBF" w:rsidP="00E176B2">
      <w:pPr>
        <w:pStyle w:val="ListParagraph"/>
        <w:numPr>
          <w:ilvl w:val="1"/>
          <w:numId w:val="3"/>
        </w:numPr>
        <w:spacing w:before="120"/>
        <w:contextualSpacing w:val="0"/>
        <w:jc w:val="both"/>
        <w:rPr>
          <w:rFonts w:asciiTheme="minorHAnsi" w:hAnsiTheme="minorHAnsi" w:cstheme="minorHAnsi"/>
        </w:rPr>
      </w:pPr>
      <w:r w:rsidRPr="00351FBF">
        <w:rPr>
          <w:rFonts w:asciiTheme="minorHAnsi" w:hAnsiTheme="minorHAnsi" w:cstheme="minorHAnsi"/>
        </w:rPr>
        <w:t>Place the respective cups of males prepared into the mating cages according to the label</w:t>
      </w:r>
      <w:r w:rsidR="00900E04">
        <w:rPr>
          <w:rFonts w:asciiTheme="minorHAnsi" w:hAnsiTheme="minorHAnsi" w:cstheme="minorHAnsi"/>
        </w:rPr>
        <w:t xml:space="preserve">s </w:t>
      </w:r>
      <w:r w:rsidR="00900E04" w:rsidRPr="00900E04">
        <w:rPr>
          <w:rFonts w:asciiTheme="minorHAnsi" w:hAnsiTheme="minorHAnsi" w:cstheme="minorHAnsi"/>
          <w:b/>
          <w:bCs/>
        </w:rPr>
        <w:t>[1]</w:t>
      </w:r>
      <w:r w:rsidRPr="00351FBF">
        <w:rPr>
          <w:rFonts w:asciiTheme="minorHAnsi" w:hAnsiTheme="minorHAnsi" w:cstheme="minorHAnsi"/>
        </w:rPr>
        <w:t>. Remove the netting and gently tap the cup to jostle the males out of the cup</w:t>
      </w:r>
      <w:r w:rsidR="00900E04">
        <w:rPr>
          <w:rFonts w:asciiTheme="minorHAnsi" w:hAnsiTheme="minorHAnsi" w:cstheme="minorHAnsi"/>
        </w:rPr>
        <w:t xml:space="preserve"> </w:t>
      </w:r>
      <w:r w:rsidR="00900E04" w:rsidRPr="00900E04">
        <w:rPr>
          <w:rFonts w:asciiTheme="minorHAnsi" w:hAnsiTheme="minorHAnsi" w:cstheme="minorHAnsi"/>
          <w:b/>
          <w:bCs/>
        </w:rPr>
        <w:t>[2]</w:t>
      </w:r>
      <w:r w:rsidRPr="00351FBF">
        <w:rPr>
          <w:rFonts w:asciiTheme="minorHAnsi" w:hAnsiTheme="minorHAnsi" w:cstheme="minorHAnsi"/>
        </w:rPr>
        <w:t>.</w:t>
      </w:r>
    </w:p>
    <w:p w14:paraId="708DB034" w14:textId="06E4920A" w:rsidR="00900E04" w:rsidRDefault="00900E04" w:rsidP="00E176B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the cups in the cages</w:t>
      </w:r>
    </w:p>
    <w:p w14:paraId="09C34907" w14:textId="666517B9" w:rsidR="00900E04" w:rsidRDefault="00900E04" w:rsidP="00E176B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removing the netting and tapping the cup to jostle the male out</w:t>
      </w:r>
    </w:p>
    <w:p w14:paraId="6AED358F" w14:textId="4F4C0220" w:rsidR="00351FBF" w:rsidRDefault="00351FBF" w:rsidP="00E176B2">
      <w:pPr>
        <w:pStyle w:val="ListParagraph"/>
        <w:numPr>
          <w:ilvl w:val="1"/>
          <w:numId w:val="3"/>
        </w:numPr>
        <w:spacing w:before="120"/>
        <w:contextualSpacing w:val="0"/>
        <w:jc w:val="both"/>
        <w:rPr>
          <w:rFonts w:asciiTheme="minorHAnsi" w:hAnsiTheme="minorHAnsi" w:cstheme="minorHAnsi"/>
        </w:rPr>
      </w:pPr>
      <w:r w:rsidRPr="00351FBF">
        <w:rPr>
          <w:rFonts w:asciiTheme="minorHAnsi" w:hAnsiTheme="minorHAnsi" w:cstheme="minorHAnsi"/>
        </w:rPr>
        <w:t>Carefully remove the paper cup and the netting from the cage to ensure no mosquitoes escape from the cage. Allow the male mosquitoes to acclimate in the mating cage for at least an hour</w:t>
      </w:r>
      <w:r w:rsidR="00900E04">
        <w:rPr>
          <w:rFonts w:asciiTheme="minorHAnsi" w:hAnsiTheme="minorHAnsi" w:cstheme="minorHAnsi"/>
        </w:rPr>
        <w:t xml:space="preserve"> </w:t>
      </w:r>
      <w:r w:rsidR="00900E04" w:rsidRPr="00900E04">
        <w:rPr>
          <w:rFonts w:asciiTheme="minorHAnsi" w:hAnsiTheme="minorHAnsi" w:cstheme="minorHAnsi"/>
          <w:b/>
          <w:bCs/>
        </w:rPr>
        <w:t>[1]</w:t>
      </w:r>
      <w:r w:rsidRPr="00351FBF">
        <w:rPr>
          <w:rFonts w:asciiTheme="minorHAnsi" w:hAnsiTheme="minorHAnsi" w:cstheme="minorHAnsi"/>
        </w:rPr>
        <w:t>.</w:t>
      </w:r>
    </w:p>
    <w:p w14:paraId="2E93D571" w14:textId="3EDEF3F6" w:rsidR="00900E04" w:rsidRPr="00900E04" w:rsidRDefault="00900E04" w:rsidP="00E176B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removing the paper cup and netting</w:t>
      </w:r>
    </w:p>
    <w:p w14:paraId="32AFB843" w14:textId="2355799C" w:rsidR="00351FBF" w:rsidRDefault="00351FBF" w:rsidP="00E176B2">
      <w:pPr>
        <w:pStyle w:val="ListParagraph"/>
        <w:numPr>
          <w:ilvl w:val="1"/>
          <w:numId w:val="3"/>
        </w:numPr>
        <w:spacing w:before="120"/>
        <w:contextualSpacing w:val="0"/>
        <w:jc w:val="both"/>
        <w:rPr>
          <w:rFonts w:asciiTheme="minorHAnsi" w:hAnsiTheme="minorHAnsi" w:cstheme="minorHAnsi"/>
        </w:rPr>
      </w:pPr>
      <w:r w:rsidRPr="00351FBF">
        <w:rPr>
          <w:rFonts w:asciiTheme="minorHAnsi" w:hAnsiTheme="minorHAnsi" w:cstheme="minorHAnsi"/>
        </w:rPr>
        <w:t>Using an oral aspirator, transfer virgin wild-type female mosquitoes into 12 paper cups, with each cup containing 10 mosquitoes</w:t>
      </w:r>
      <w:r w:rsidR="00900E04">
        <w:rPr>
          <w:rFonts w:asciiTheme="minorHAnsi" w:hAnsiTheme="minorHAnsi" w:cstheme="minorHAnsi"/>
        </w:rPr>
        <w:t xml:space="preserve"> </w:t>
      </w:r>
      <w:r w:rsidR="00900E04" w:rsidRPr="00900E04">
        <w:rPr>
          <w:rFonts w:asciiTheme="minorHAnsi" w:hAnsiTheme="minorHAnsi" w:cstheme="minorHAnsi"/>
          <w:b/>
          <w:bCs/>
        </w:rPr>
        <w:t>[1]</w:t>
      </w:r>
      <w:r w:rsidRPr="00351FBF">
        <w:rPr>
          <w:rFonts w:asciiTheme="minorHAnsi" w:hAnsiTheme="minorHAnsi" w:cstheme="minorHAnsi"/>
        </w:rPr>
        <w:t xml:space="preserve">. </w:t>
      </w:r>
    </w:p>
    <w:p w14:paraId="22011A93" w14:textId="49D9D8AB" w:rsidR="00900E04" w:rsidRPr="00351FBF" w:rsidRDefault="00900E04" w:rsidP="00E176B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transferring female mosquito into the cups using aspirator.</w:t>
      </w:r>
    </w:p>
    <w:p w14:paraId="2309D08E" w14:textId="7E579A5A" w:rsidR="00351FBF" w:rsidRDefault="00351FBF" w:rsidP="00E176B2">
      <w:pPr>
        <w:pStyle w:val="ListParagraph"/>
        <w:numPr>
          <w:ilvl w:val="1"/>
          <w:numId w:val="3"/>
        </w:numPr>
        <w:spacing w:before="120"/>
        <w:contextualSpacing w:val="0"/>
        <w:jc w:val="both"/>
        <w:rPr>
          <w:rFonts w:asciiTheme="minorHAnsi" w:hAnsiTheme="minorHAnsi" w:cstheme="minorHAnsi"/>
        </w:rPr>
      </w:pPr>
      <w:r w:rsidRPr="00351FBF">
        <w:rPr>
          <w:rFonts w:asciiTheme="minorHAnsi" w:hAnsiTheme="minorHAnsi" w:cstheme="minorHAnsi"/>
        </w:rPr>
        <w:t>After the acclimation period for the male mosquitoes, transfer one cup of females into every mating cage</w:t>
      </w:r>
      <w:r w:rsidR="00135670">
        <w:rPr>
          <w:rFonts w:asciiTheme="minorHAnsi" w:hAnsiTheme="minorHAnsi" w:cstheme="minorHAnsi"/>
        </w:rPr>
        <w:t xml:space="preserve"> </w:t>
      </w:r>
      <w:r w:rsidRPr="00351FBF">
        <w:rPr>
          <w:rFonts w:asciiTheme="minorHAnsi" w:hAnsiTheme="minorHAnsi" w:cstheme="minorHAnsi"/>
        </w:rPr>
        <w:t>and remove the netting</w:t>
      </w:r>
      <w:r w:rsidR="00135670">
        <w:rPr>
          <w:rFonts w:asciiTheme="minorHAnsi" w:hAnsiTheme="minorHAnsi" w:cstheme="minorHAnsi"/>
        </w:rPr>
        <w:t xml:space="preserve"> </w:t>
      </w:r>
      <w:r w:rsidR="00135670" w:rsidRPr="00135670">
        <w:rPr>
          <w:rFonts w:asciiTheme="minorHAnsi" w:hAnsiTheme="minorHAnsi" w:cstheme="minorHAnsi"/>
          <w:b/>
          <w:bCs/>
        </w:rPr>
        <w:t>[1]</w:t>
      </w:r>
      <w:r w:rsidRPr="00351FBF">
        <w:rPr>
          <w:rFonts w:asciiTheme="minorHAnsi" w:hAnsiTheme="minorHAnsi" w:cstheme="minorHAnsi"/>
        </w:rPr>
        <w:t>. Gently jostle the cup to encourage any remaining female mosquitoes out of the cup</w:t>
      </w:r>
      <w:r w:rsidR="00900E04">
        <w:rPr>
          <w:rFonts w:asciiTheme="minorHAnsi" w:hAnsiTheme="minorHAnsi" w:cstheme="minorHAnsi"/>
        </w:rPr>
        <w:t xml:space="preserve"> </w:t>
      </w:r>
      <w:r w:rsidR="00900E04" w:rsidRPr="00900E04">
        <w:rPr>
          <w:rFonts w:asciiTheme="minorHAnsi" w:hAnsiTheme="minorHAnsi" w:cstheme="minorHAnsi"/>
          <w:b/>
          <w:bCs/>
        </w:rPr>
        <w:t>[</w:t>
      </w:r>
      <w:r w:rsidR="00135670">
        <w:rPr>
          <w:rFonts w:asciiTheme="minorHAnsi" w:hAnsiTheme="minorHAnsi" w:cstheme="minorHAnsi"/>
          <w:b/>
          <w:bCs/>
        </w:rPr>
        <w:t>2</w:t>
      </w:r>
      <w:r w:rsidR="00900E04" w:rsidRPr="00900E04">
        <w:rPr>
          <w:rFonts w:asciiTheme="minorHAnsi" w:hAnsiTheme="minorHAnsi" w:cstheme="minorHAnsi"/>
          <w:b/>
          <w:bCs/>
        </w:rPr>
        <w:t>]</w:t>
      </w:r>
      <w:r w:rsidR="007E6972">
        <w:rPr>
          <w:rFonts w:asciiTheme="minorHAnsi" w:hAnsiTheme="minorHAnsi" w:cstheme="minorHAnsi"/>
        </w:rPr>
        <w:t>, then</w:t>
      </w:r>
      <w:r w:rsidRPr="00351FBF">
        <w:rPr>
          <w:rFonts w:asciiTheme="minorHAnsi" w:hAnsiTheme="minorHAnsi" w:cstheme="minorHAnsi"/>
        </w:rPr>
        <w:t xml:space="preserve"> </w:t>
      </w:r>
      <w:r w:rsidR="007E6972">
        <w:rPr>
          <w:rFonts w:asciiTheme="minorHAnsi" w:hAnsiTheme="minorHAnsi" w:cstheme="minorHAnsi"/>
        </w:rPr>
        <w:t>c</w:t>
      </w:r>
      <w:r w:rsidRPr="00351FBF">
        <w:rPr>
          <w:rFonts w:asciiTheme="minorHAnsi" w:hAnsiTheme="minorHAnsi" w:cstheme="minorHAnsi"/>
        </w:rPr>
        <w:t>arefully remove the paper cup and the netting from the cage to ensure no mosquitoes escape from the cage</w:t>
      </w:r>
      <w:r w:rsidR="00900E04">
        <w:rPr>
          <w:rFonts w:asciiTheme="minorHAnsi" w:hAnsiTheme="minorHAnsi" w:cstheme="minorHAnsi"/>
        </w:rPr>
        <w:t xml:space="preserve"> </w:t>
      </w:r>
      <w:r w:rsidR="00900E04" w:rsidRPr="00900E04">
        <w:rPr>
          <w:rFonts w:asciiTheme="minorHAnsi" w:hAnsiTheme="minorHAnsi" w:cstheme="minorHAnsi"/>
          <w:b/>
          <w:bCs/>
        </w:rPr>
        <w:t>[</w:t>
      </w:r>
      <w:r w:rsidR="00135670">
        <w:rPr>
          <w:rFonts w:asciiTheme="minorHAnsi" w:hAnsiTheme="minorHAnsi" w:cstheme="minorHAnsi"/>
          <w:b/>
          <w:bCs/>
        </w:rPr>
        <w:t>3</w:t>
      </w:r>
      <w:r w:rsidR="00900E04" w:rsidRPr="00900E04">
        <w:rPr>
          <w:rFonts w:asciiTheme="minorHAnsi" w:hAnsiTheme="minorHAnsi" w:cstheme="minorHAnsi"/>
          <w:b/>
          <w:bCs/>
        </w:rPr>
        <w:t>]</w:t>
      </w:r>
      <w:r w:rsidRPr="00351FBF">
        <w:rPr>
          <w:rFonts w:asciiTheme="minorHAnsi" w:hAnsiTheme="minorHAnsi" w:cstheme="minorHAnsi"/>
        </w:rPr>
        <w:t>.</w:t>
      </w:r>
    </w:p>
    <w:p w14:paraId="304E1D73" w14:textId="34592D36" w:rsidR="00135670" w:rsidRDefault="00135670" w:rsidP="00E176B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transferring cup of females into the mating cage and removing the netting</w:t>
      </w:r>
    </w:p>
    <w:p w14:paraId="5C283566" w14:textId="479796A9" w:rsidR="00135670" w:rsidRDefault="00135670" w:rsidP="00E176B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jostling the cup</w:t>
      </w:r>
    </w:p>
    <w:p w14:paraId="1D7BBE31" w14:textId="3525DB6A" w:rsidR="00135670" w:rsidRPr="00351FBF" w:rsidRDefault="00135670" w:rsidP="00E176B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removing the cup and netting from the cage</w:t>
      </w:r>
    </w:p>
    <w:p w14:paraId="3E7940CB" w14:textId="7AC9EAD9" w:rsidR="00135670" w:rsidRDefault="00351FBF" w:rsidP="00E176B2">
      <w:pPr>
        <w:pStyle w:val="ListParagraph"/>
        <w:numPr>
          <w:ilvl w:val="1"/>
          <w:numId w:val="3"/>
        </w:numPr>
        <w:spacing w:before="120"/>
        <w:contextualSpacing w:val="0"/>
        <w:jc w:val="both"/>
        <w:rPr>
          <w:rFonts w:asciiTheme="minorHAnsi" w:hAnsiTheme="minorHAnsi" w:cstheme="minorHAnsi"/>
        </w:rPr>
      </w:pPr>
      <w:r w:rsidRPr="00351FBF">
        <w:rPr>
          <w:rFonts w:asciiTheme="minorHAnsi" w:hAnsiTheme="minorHAnsi" w:cstheme="minorHAnsi"/>
        </w:rPr>
        <w:t>Allow mating to take place for 3 h</w:t>
      </w:r>
      <w:r w:rsidR="00135670">
        <w:rPr>
          <w:rFonts w:asciiTheme="minorHAnsi" w:hAnsiTheme="minorHAnsi" w:cstheme="minorHAnsi"/>
        </w:rPr>
        <w:t>ours and then</w:t>
      </w:r>
      <w:r w:rsidRPr="00135670">
        <w:rPr>
          <w:rFonts w:asciiTheme="minorHAnsi" w:hAnsiTheme="minorHAnsi" w:cstheme="minorHAnsi"/>
        </w:rPr>
        <w:t xml:space="preserve"> terminate the mating experiment</w:t>
      </w:r>
      <w:r w:rsidR="007E6972">
        <w:rPr>
          <w:rFonts w:asciiTheme="minorHAnsi" w:hAnsiTheme="minorHAnsi" w:cstheme="minorHAnsi"/>
        </w:rPr>
        <w:t xml:space="preserve"> by</w:t>
      </w:r>
      <w:r w:rsidRPr="00135670">
        <w:rPr>
          <w:rFonts w:asciiTheme="minorHAnsi" w:hAnsiTheme="minorHAnsi" w:cstheme="minorHAnsi"/>
        </w:rPr>
        <w:t xml:space="preserve"> remov</w:t>
      </w:r>
      <w:r w:rsidR="007E6972">
        <w:rPr>
          <w:rFonts w:asciiTheme="minorHAnsi" w:hAnsiTheme="minorHAnsi" w:cstheme="minorHAnsi"/>
        </w:rPr>
        <w:t>ing</w:t>
      </w:r>
      <w:r w:rsidRPr="00135670">
        <w:rPr>
          <w:rFonts w:asciiTheme="minorHAnsi" w:hAnsiTheme="minorHAnsi" w:cstheme="minorHAnsi"/>
        </w:rPr>
        <w:t xml:space="preserve"> all mosquitoes from each cage </w:t>
      </w:r>
      <w:r w:rsidR="007E6972">
        <w:rPr>
          <w:rFonts w:asciiTheme="minorHAnsi" w:hAnsiTheme="minorHAnsi" w:cstheme="minorHAnsi"/>
        </w:rPr>
        <w:t>with</w:t>
      </w:r>
      <w:r w:rsidR="007E6972" w:rsidRPr="00135670">
        <w:rPr>
          <w:rFonts w:asciiTheme="minorHAnsi" w:hAnsiTheme="minorHAnsi" w:cstheme="minorHAnsi"/>
        </w:rPr>
        <w:t xml:space="preserve"> </w:t>
      </w:r>
      <w:r w:rsidRPr="00135670">
        <w:rPr>
          <w:rFonts w:asciiTheme="minorHAnsi" w:hAnsiTheme="minorHAnsi" w:cstheme="minorHAnsi"/>
        </w:rPr>
        <w:t>a mechanical aspirator</w:t>
      </w:r>
      <w:r w:rsidR="00135670">
        <w:rPr>
          <w:rFonts w:asciiTheme="minorHAnsi" w:hAnsiTheme="minorHAnsi" w:cstheme="minorHAnsi"/>
        </w:rPr>
        <w:t xml:space="preserve"> </w:t>
      </w:r>
      <w:r w:rsidR="00135670" w:rsidRPr="00135670">
        <w:rPr>
          <w:rFonts w:asciiTheme="minorHAnsi" w:hAnsiTheme="minorHAnsi" w:cstheme="minorHAnsi"/>
          <w:b/>
          <w:bCs/>
        </w:rPr>
        <w:t>[1]</w:t>
      </w:r>
      <w:r w:rsidRPr="00135670">
        <w:rPr>
          <w:rFonts w:asciiTheme="minorHAnsi" w:hAnsiTheme="minorHAnsi" w:cstheme="minorHAnsi"/>
        </w:rPr>
        <w:t xml:space="preserve">. </w:t>
      </w:r>
    </w:p>
    <w:p w14:paraId="0817A505" w14:textId="65EF8E87" w:rsidR="00135670" w:rsidRDefault="00135670" w:rsidP="00E176B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removing the mosquitoes using aspirator</w:t>
      </w:r>
    </w:p>
    <w:p w14:paraId="0B7523CF" w14:textId="2F438430" w:rsidR="00135670" w:rsidRDefault="00351FBF" w:rsidP="00E176B2">
      <w:pPr>
        <w:pStyle w:val="ListParagraph"/>
        <w:numPr>
          <w:ilvl w:val="1"/>
          <w:numId w:val="3"/>
        </w:numPr>
        <w:spacing w:before="120"/>
        <w:contextualSpacing w:val="0"/>
        <w:jc w:val="both"/>
        <w:rPr>
          <w:rFonts w:asciiTheme="minorHAnsi" w:hAnsiTheme="minorHAnsi" w:cstheme="minorHAnsi"/>
        </w:rPr>
      </w:pPr>
      <w:r w:rsidRPr="00135670">
        <w:rPr>
          <w:rFonts w:asciiTheme="minorHAnsi" w:hAnsiTheme="minorHAnsi" w:cstheme="minorHAnsi"/>
        </w:rPr>
        <w:t>Cold anesthetize the mosquitoes on ice for at least 5 min</w:t>
      </w:r>
      <w:r w:rsidR="00135670">
        <w:rPr>
          <w:rFonts w:asciiTheme="minorHAnsi" w:hAnsiTheme="minorHAnsi" w:cstheme="minorHAnsi"/>
        </w:rPr>
        <w:t xml:space="preserve">utes </w:t>
      </w:r>
      <w:r w:rsidR="00135670" w:rsidRPr="00135670">
        <w:rPr>
          <w:rFonts w:asciiTheme="minorHAnsi" w:hAnsiTheme="minorHAnsi" w:cstheme="minorHAnsi"/>
          <w:b/>
          <w:bCs/>
        </w:rPr>
        <w:t>[1]</w:t>
      </w:r>
      <w:r w:rsidRPr="00135670">
        <w:rPr>
          <w:rFonts w:asciiTheme="minorHAnsi" w:hAnsiTheme="minorHAnsi" w:cstheme="minorHAnsi"/>
        </w:rPr>
        <w:t>. When the mosquitoes are fully anesthetized, gently pick up the female mosquitoes and house them in a separate paper cup secured with netting</w:t>
      </w:r>
      <w:r w:rsidR="00135670">
        <w:rPr>
          <w:rFonts w:asciiTheme="minorHAnsi" w:hAnsiTheme="minorHAnsi" w:cstheme="minorHAnsi"/>
        </w:rPr>
        <w:t xml:space="preserve"> </w:t>
      </w:r>
      <w:r w:rsidR="00135670" w:rsidRPr="00135670">
        <w:rPr>
          <w:rFonts w:asciiTheme="minorHAnsi" w:hAnsiTheme="minorHAnsi" w:cstheme="minorHAnsi"/>
          <w:b/>
          <w:bCs/>
        </w:rPr>
        <w:t>[2</w:t>
      </w:r>
      <w:r w:rsidR="00B52D57">
        <w:rPr>
          <w:rFonts w:asciiTheme="minorHAnsi" w:hAnsiTheme="minorHAnsi" w:cstheme="minorHAnsi"/>
          <w:b/>
          <w:bCs/>
        </w:rPr>
        <w:t>-TXT</w:t>
      </w:r>
      <w:r w:rsidR="00135670" w:rsidRPr="00135670">
        <w:rPr>
          <w:rFonts w:asciiTheme="minorHAnsi" w:hAnsiTheme="minorHAnsi" w:cstheme="minorHAnsi"/>
          <w:b/>
          <w:bCs/>
        </w:rPr>
        <w:t>]</w:t>
      </w:r>
      <w:r w:rsidR="00B52D57">
        <w:rPr>
          <w:rFonts w:asciiTheme="minorHAnsi" w:hAnsiTheme="minorHAnsi" w:cstheme="minorHAnsi"/>
        </w:rPr>
        <w:t xml:space="preserve">. </w:t>
      </w:r>
      <w:r w:rsidRPr="00135670">
        <w:rPr>
          <w:rFonts w:asciiTheme="minorHAnsi" w:hAnsiTheme="minorHAnsi" w:cstheme="minorHAnsi"/>
        </w:rPr>
        <w:t>Label the paper cup by transferring the respective label from the mating cage onto the cup</w:t>
      </w:r>
      <w:r w:rsidR="00B52D57">
        <w:rPr>
          <w:rFonts w:asciiTheme="minorHAnsi" w:hAnsiTheme="minorHAnsi" w:cstheme="minorHAnsi"/>
        </w:rPr>
        <w:t xml:space="preserve"> </w:t>
      </w:r>
      <w:r w:rsidR="00B52D57" w:rsidRPr="00B52D57">
        <w:rPr>
          <w:rFonts w:asciiTheme="minorHAnsi" w:hAnsiTheme="minorHAnsi" w:cstheme="minorHAnsi"/>
          <w:b/>
          <w:bCs/>
        </w:rPr>
        <w:t>[3]</w:t>
      </w:r>
      <w:r w:rsidRPr="00135670">
        <w:rPr>
          <w:rFonts w:asciiTheme="minorHAnsi" w:hAnsiTheme="minorHAnsi" w:cstheme="minorHAnsi"/>
        </w:rPr>
        <w:t>.</w:t>
      </w:r>
    </w:p>
    <w:p w14:paraId="5CA29156" w14:textId="29803465" w:rsidR="00351FBF" w:rsidRDefault="00B52D57" w:rsidP="00E176B2">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 xml:space="preserve">Talent anesthetizing the mosquitoes on ice </w:t>
      </w:r>
    </w:p>
    <w:p w14:paraId="7117E462" w14:textId="77777777" w:rsidR="00B52D57" w:rsidRDefault="00B52D57" w:rsidP="00E176B2">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lastRenderedPageBreak/>
        <w:t xml:space="preserve">Talent picking the female mosquitoes and housing them in separate cup </w:t>
      </w:r>
      <w:r w:rsidRPr="00B52D57">
        <w:rPr>
          <w:rFonts w:asciiTheme="minorHAnsi" w:hAnsiTheme="minorHAnsi" w:cstheme="minorHAnsi"/>
          <w:b/>
          <w:bCs/>
        </w:rPr>
        <w:t xml:space="preserve">TEXT: mesh size 150 x 150, 160 µm aperture.  </w:t>
      </w:r>
    </w:p>
    <w:p w14:paraId="155A2CC3" w14:textId="6C974284" w:rsidR="00B52D57" w:rsidRPr="00B52D57" w:rsidRDefault="00B52D57" w:rsidP="00E176B2">
      <w:pPr>
        <w:pStyle w:val="ListParagraph"/>
        <w:numPr>
          <w:ilvl w:val="2"/>
          <w:numId w:val="3"/>
        </w:numPr>
        <w:spacing w:before="120"/>
        <w:contextualSpacing w:val="0"/>
        <w:jc w:val="both"/>
        <w:rPr>
          <w:rFonts w:asciiTheme="minorHAnsi" w:hAnsiTheme="minorHAnsi" w:cstheme="minorHAnsi"/>
        </w:rPr>
      </w:pPr>
      <w:r w:rsidRPr="00B52D57">
        <w:rPr>
          <w:rFonts w:asciiTheme="minorHAnsi" w:hAnsiTheme="minorHAnsi" w:cstheme="minorHAnsi"/>
        </w:rPr>
        <w:t>Talent labeling the paper cup</w:t>
      </w:r>
    </w:p>
    <w:p w14:paraId="2CA4F938" w14:textId="7FD5C695" w:rsidR="00825855" w:rsidRDefault="00351FBF" w:rsidP="00E176B2">
      <w:pPr>
        <w:pStyle w:val="ListParagraph"/>
        <w:numPr>
          <w:ilvl w:val="1"/>
          <w:numId w:val="3"/>
        </w:numPr>
        <w:spacing w:before="120"/>
        <w:contextualSpacing w:val="0"/>
        <w:jc w:val="both"/>
        <w:rPr>
          <w:rFonts w:asciiTheme="minorHAnsi" w:hAnsiTheme="minorHAnsi" w:cstheme="minorHAnsi"/>
        </w:rPr>
      </w:pPr>
      <w:r w:rsidRPr="00351FBF">
        <w:rPr>
          <w:rFonts w:asciiTheme="minorHAnsi" w:hAnsiTheme="minorHAnsi" w:cstheme="minorHAnsi"/>
        </w:rPr>
        <w:t>To score the female spermathecae, cold anesthetize the female mosquitoes on ice for at least 5 min</w:t>
      </w:r>
      <w:r w:rsidR="00B52D57">
        <w:rPr>
          <w:rFonts w:asciiTheme="minorHAnsi" w:hAnsiTheme="minorHAnsi" w:cstheme="minorHAnsi"/>
        </w:rPr>
        <w:t>utes</w:t>
      </w:r>
      <w:r w:rsidRPr="00351FBF">
        <w:rPr>
          <w:rFonts w:asciiTheme="minorHAnsi" w:hAnsiTheme="minorHAnsi" w:cstheme="minorHAnsi"/>
        </w:rPr>
        <w:t xml:space="preserve"> before dissection under a stereo microscope</w:t>
      </w:r>
      <w:r w:rsidR="00B52D57">
        <w:rPr>
          <w:rFonts w:asciiTheme="minorHAnsi" w:hAnsiTheme="minorHAnsi" w:cstheme="minorHAnsi"/>
        </w:rPr>
        <w:t xml:space="preserve"> </w:t>
      </w:r>
      <w:r w:rsidR="00B52D57" w:rsidRPr="00B52D57">
        <w:rPr>
          <w:rFonts w:asciiTheme="minorHAnsi" w:hAnsiTheme="minorHAnsi" w:cstheme="minorHAnsi"/>
          <w:b/>
          <w:bCs/>
        </w:rPr>
        <w:t>[1]</w:t>
      </w:r>
      <w:r w:rsidRPr="00351FBF">
        <w:rPr>
          <w:rFonts w:asciiTheme="minorHAnsi" w:hAnsiTheme="minorHAnsi" w:cstheme="minorHAnsi"/>
        </w:rPr>
        <w:t>. Examine the spermathecae under a compound light microscope for their insemination status</w:t>
      </w:r>
      <w:r w:rsidR="00825855">
        <w:rPr>
          <w:rFonts w:asciiTheme="minorHAnsi" w:hAnsiTheme="minorHAnsi" w:cstheme="minorHAnsi"/>
        </w:rPr>
        <w:t xml:space="preserve"> </w:t>
      </w:r>
      <w:r w:rsidR="00825855" w:rsidRPr="00825855">
        <w:rPr>
          <w:rFonts w:asciiTheme="minorHAnsi" w:hAnsiTheme="minorHAnsi" w:cstheme="minorHAnsi"/>
          <w:b/>
          <w:bCs/>
        </w:rPr>
        <w:t>[2]</w:t>
      </w:r>
      <w:r w:rsidRPr="00351FBF">
        <w:rPr>
          <w:rFonts w:asciiTheme="minorHAnsi" w:hAnsiTheme="minorHAnsi" w:cstheme="minorHAnsi"/>
        </w:rPr>
        <w:t>.</w:t>
      </w:r>
    </w:p>
    <w:p w14:paraId="47304328" w14:textId="38FA6A57" w:rsidR="00825855" w:rsidRDefault="00825855" w:rsidP="00E176B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cold anesthetizing the mosquitoes on ice</w:t>
      </w:r>
    </w:p>
    <w:p w14:paraId="79CE6272" w14:textId="2D5B68F7" w:rsidR="00825855" w:rsidRDefault="007E6972" w:rsidP="00E176B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SCOPE: S</w:t>
      </w:r>
      <w:r w:rsidR="00825855">
        <w:rPr>
          <w:rFonts w:asciiTheme="minorHAnsi" w:hAnsiTheme="minorHAnsi" w:cstheme="minorHAnsi"/>
        </w:rPr>
        <w:t xml:space="preserve">permathecae </w:t>
      </w:r>
    </w:p>
    <w:p w14:paraId="63AE7D69" w14:textId="0E9B7D44" w:rsidR="00351FBF" w:rsidRPr="00825855" w:rsidRDefault="00351FBF" w:rsidP="00E176B2">
      <w:pPr>
        <w:pStyle w:val="ListParagraph"/>
        <w:numPr>
          <w:ilvl w:val="1"/>
          <w:numId w:val="3"/>
        </w:numPr>
        <w:spacing w:before="120"/>
        <w:contextualSpacing w:val="0"/>
        <w:jc w:val="both"/>
        <w:rPr>
          <w:rFonts w:asciiTheme="minorHAnsi" w:hAnsiTheme="minorHAnsi" w:cstheme="minorHAnsi"/>
        </w:rPr>
      </w:pPr>
      <w:r w:rsidRPr="00351FBF">
        <w:rPr>
          <w:rFonts w:asciiTheme="minorHAnsi" w:hAnsiTheme="minorHAnsi" w:cstheme="minorHAnsi"/>
        </w:rPr>
        <w:t xml:space="preserve">For inseminated individuals, determine whether the spermathecae contain RhB-marked seminal fluid by examining them under the fluorescence stereo microscope equipped with an RFP1 filter </w:t>
      </w:r>
      <w:r w:rsidR="00825855" w:rsidRPr="00825855">
        <w:rPr>
          <w:rFonts w:asciiTheme="minorHAnsi" w:hAnsiTheme="minorHAnsi" w:cstheme="minorHAnsi"/>
          <w:b/>
          <w:bCs/>
        </w:rPr>
        <w:t>[1]</w:t>
      </w:r>
      <w:r w:rsidR="00825855">
        <w:rPr>
          <w:rFonts w:asciiTheme="minorHAnsi" w:hAnsiTheme="minorHAnsi" w:cstheme="minorHAnsi"/>
          <w:b/>
          <w:bCs/>
        </w:rPr>
        <w:t>.</w:t>
      </w:r>
    </w:p>
    <w:p w14:paraId="1A9AC837" w14:textId="7E214528" w:rsidR="00825855" w:rsidRPr="00825855" w:rsidRDefault="00E176B2" w:rsidP="00E176B2">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S</w:t>
      </w:r>
      <w:r w:rsidR="00825855" w:rsidRPr="00825855">
        <w:rPr>
          <w:rFonts w:asciiTheme="minorHAnsi" w:hAnsiTheme="minorHAnsi" w:cstheme="minorHAnsi"/>
        </w:rPr>
        <w:t xml:space="preserve">COPE: </w:t>
      </w:r>
      <w:r w:rsidR="007E6972">
        <w:rPr>
          <w:rFonts w:asciiTheme="minorHAnsi" w:hAnsiTheme="minorHAnsi" w:cstheme="minorHAnsi"/>
        </w:rPr>
        <w:t>S</w:t>
      </w:r>
      <w:r w:rsidR="00464DD7">
        <w:rPr>
          <w:rFonts w:asciiTheme="minorHAnsi" w:hAnsiTheme="minorHAnsi" w:cstheme="minorHAnsi"/>
        </w:rPr>
        <w:t xml:space="preserve">permathecae with RhB-marked seminal fluid </w:t>
      </w:r>
    </w:p>
    <w:p w14:paraId="7EC8CA02" w14:textId="4086A631" w:rsidR="00A72FC5" w:rsidRPr="00351FBF" w:rsidRDefault="00A72FC5" w:rsidP="00351FBF">
      <w:pPr>
        <w:rPr>
          <w:rFonts w:asciiTheme="minorHAnsi" w:hAnsiTheme="minorHAnsi" w:cstheme="minorHAnsi"/>
          <w:sz w:val="22"/>
          <w:szCs w:val="22"/>
        </w:rPr>
      </w:pPr>
    </w:p>
    <w:p w14:paraId="3252E6E0" w14:textId="77777777" w:rsidR="00825855" w:rsidRDefault="00825855">
      <w:pPr>
        <w:rPr>
          <w:rFonts w:eastAsia="Times New Roman" w:cs="Calibri"/>
          <w:bCs/>
          <w:sz w:val="52"/>
          <w:szCs w:val="52"/>
        </w:rPr>
      </w:pPr>
      <w:r>
        <w:br w:type="page"/>
      </w:r>
    </w:p>
    <w:p w14:paraId="77FAA33D" w14:textId="590F12D9"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42427895"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E9035D">
        <w:rPr>
          <w:rFonts w:asciiTheme="minorHAnsi" w:eastAsia="Times New Roman" w:hAnsiTheme="minorHAnsi" w:cstheme="minorHAnsi"/>
          <w:bCs/>
          <w:szCs w:val="24"/>
        </w:rPr>
        <w:t>145</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1BFE05CA"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E9035D">
        <w:rPr>
          <w:rFonts w:asciiTheme="minorHAnsi" w:hAnsiTheme="minorHAnsi" w:cstheme="minorHAnsi"/>
          <w:b/>
          <w:szCs w:val="24"/>
        </w:rPr>
        <w:t xml:space="preserve"> Assessment of Mating Competitiveness in Male Mosquitoes</w:t>
      </w:r>
    </w:p>
    <w:p w14:paraId="52E24B75" w14:textId="5755B063" w:rsidR="00395684" w:rsidRPr="00B07A3B" w:rsidRDefault="00464DD7" w:rsidP="00E9035D">
      <w:pPr>
        <w:pStyle w:val="ListParagraph"/>
        <w:numPr>
          <w:ilvl w:val="1"/>
          <w:numId w:val="3"/>
        </w:numPr>
        <w:spacing w:before="120"/>
        <w:contextualSpacing w:val="0"/>
        <w:jc w:val="both"/>
        <w:outlineLvl w:val="0"/>
        <w:rPr>
          <w:rFonts w:asciiTheme="minorHAnsi" w:hAnsiTheme="minorHAnsi" w:cstheme="minorHAnsi"/>
          <w:szCs w:val="24"/>
        </w:rPr>
      </w:pPr>
      <w:r w:rsidRPr="00D9367A">
        <w:rPr>
          <w:rFonts w:asciiTheme="minorHAnsi" w:hAnsiTheme="minorHAnsi" w:cstheme="minorHAnsi"/>
          <w:bCs/>
          <w:lang w:val="en-SG"/>
        </w:rPr>
        <w:t>The objective of this mating competitiveness assay was to determine whether there could be a loss in male mating fitness after several generations of inbreeding. Experimental triplicates of the mating competitiveness assay were conducte</w:t>
      </w:r>
      <w:r w:rsidR="007E6972">
        <w:rPr>
          <w:rFonts w:asciiTheme="minorHAnsi" w:hAnsiTheme="minorHAnsi" w:cstheme="minorHAnsi"/>
          <w:bCs/>
          <w:lang w:val="en-SG"/>
        </w:rPr>
        <w:t>d and t</w:t>
      </w:r>
      <w:r w:rsidRPr="00D9367A">
        <w:rPr>
          <w:rFonts w:asciiTheme="minorHAnsi" w:hAnsiTheme="minorHAnsi" w:cstheme="minorHAnsi"/>
          <w:bCs/>
          <w:lang w:val="en-SG"/>
        </w:rPr>
        <w:t>he insemination data are shown</w:t>
      </w:r>
      <w:r w:rsidR="007E6972">
        <w:rPr>
          <w:rFonts w:asciiTheme="minorHAnsi" w:hAnsiTheme="minorHAnsi" w:cstheme="minorHAnsi"/>
          <w:bCs/>
          <w:lang w:val="en-SG"/>
        </w:rPr>
        <w:t xml:space="preserve"> here</w:t>
      </w:r>
      <w:r w:rsidRPr="00D9367A">
        <w:rPr>
          <w:rFonts w:asciiTheme="minorHAnsi" w:hAnsiTheme="minorHAnsi" w:cstheme="minorHAnsi"/>
          <w:bCs/>
          <w:lang w:val="en-SG"/>
        </w:rPr>
        <w:t xml:space="preserve"> </w:t>
      </w:r>
      <w:r w:rsidR="00E9035D" w:rsidRPr="00E9035D">
        <w:rPr>
          <w:rFonts w:asciiTheme="minorHAnsi" w:hAnsiTheme="minorHAnsi" w:cstheme="minorHAnsi"/>
          <w:b/>
          <w:lang w:val="en-SG"/>
        </w:rPr>
        <w:t>[1]</w:t>
      </w:r>
      <w:r w:rsidRPr="00D9367A">
        <w:rPr>
          <w:rFonts w:asciiTheme="minorHAnsi" w:hAnsiTheme="minorHAnsi" w:cstheme="minorHAnsi"/>
          <w:bCs/>
          <w:lang w:val="en-SG"/>
        </w:rPr>
        <w:t>.</w:t>
      </w:r>
    </w:p>
    <w:p w14:paraId="4E75A4CA" w14:textId="02879524" w:rsidR="009D21B9" w:rsidRDefault="007B0FBB" w:rsidP="00E9035D">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E9035D">
        <w:rPr>
          <w:rFonts w:asciiTheme="minorHAnsi" w:hAnsiTheme="minorHAnsi" w:cstheme="minorHAnsi"/>
          <w:szCs w:val="24"/>
        </w:rPr>
        <w:t xml:space="preserve"> Figure 6</w:t>
      </w:r>
    </w:p>
    <w:p w14:paraId="26712626" w14:textId="40D8F0E9" w:rsidR="007E6972" w:rsidRPr="005E36A6" w:rsidRDefault="007E6972" w:rsidP="007E6972">
      <w:pPr>
        <w:pStyle w:val="ListParagraph"/>
        <w:numPr>
          <w:ilvl w:val="1"/>
          <w:numId w:val="3"/>
        </w:numPr>
        <w:spacing w:before="120"/>
        <w:contextualSpacing w:val="0"/>
        <w:jc w:val="both"/>
        <w:outlineLvl w:val="0"/>
        <w:rPr>
          <w:rFonts w:asciiTheme="minorHAnsi" w:hAnsiTheme="minorHAnsi" w:cstheme="minorHAnsi"/>
          <w:bCs/>
          <w:szCs w:val="24"/>
        </w:rPr>
      </w:pPr>
      <w:r>
        <w:rPr>
          <w:rFonts w:asciiTheme="minorHAnsi" w:hAnsiTheme="minorHAnsi" w:cstheme="minorHAnsi"/>
          <w:bCs/>
          <w:szCs w:val="24"/>
          <w:lang w:val="en-SG"/>
        </w:rPr>
        <w:t>W</w:t>
      </w:r>
      <w:r w:rsidRPr="005E36A6">
        <w:rPr>
          <w:rFonts w:asciiTheme="minorHAnsi" w:hAnsiTheme="minorHAnsi" w:cstheme="minorHAnsi"/>
          <w:bCs/>
          <w:szCs w:val="24"/>
          <w:lang w:val="en-SG"/>
        </w:rPr>
        <w:t xml:space="preserve">ild-type females </w:t>
      </w:r>
      <w:r>
        <w:rPr>
          <w:rFonts w:asciiTheme="minorHAnsi" w:hAnsiTheme="minorHAnsi" w:cstheme="minorHAnsi"/>
          <w:bCs/>
          <w:szCs w:val="24"/>
          <w:lang w:val="en-SG"/>
        </w:rPr>
        <w:t xml:space="preserve">were </w:t>
      </w:r>
      <w:r w:rsidRPr="005E36A6">
        <w:rPr>
          <w:rFonts w:asciiTheme="minorHAnsi" w:hAnsiTheme="minorHAnsi" w:cstheme="minorHAnsi"/>
          <w:bCs/>
          <w:szCs w:val="24"/>
          <w:lang w:val="en-SG"/>
        </w:rPr>
        <w:t>inseminated by either the inbred or outcross males with reciprocal marking</w:t>
      </w:r>
      <w:r w:rsidR="006474CA">
        <w:rPr>
          <w:rFonts w:asciiTheme="minorHAnsi" w:hAnsiTheme="minorHAnsi" w:cstheme="minorHAnsi"/>
          <w:bCs/>
          <w:szCs w:val="24"/>
          <w:lang w:val="en-SG"/>
        </w:rPr>
        <w:t xml:space="preserve"> </w:t>
      </w:r>
      <w:r w:rsidR="006474CA">
        <w:rPr>
          <w:rFonts w:asciiTheme="minorHAnsi" w:hAnsiTheme="minorHAnsi" w:cstheme="minorHAnsi"/>
          <w:b/>
          <w:szCs w:val="24"/>
          <w:lang w:val="en-SG"/>
        </w:rPr>
        <w:t>[1-TXT]</w:t>
      </w:r>
      <w:r>
        <w:rPr>
          <w:rFonts w:asciiTheme="minorHAnsi" w:hAnsiTheme="minorHAnsi" w:cstheme="minorHAnsi"/>
          <w:bCs/>
          <w:szCs w:val="24"/>
          <w:lang w:val="en-SG"/>
        </w:rPr>
        <w:t xml:space="preserve">. </w:t>
      </w:r>
    </w:p>
    <w:p w14:paraId="5D9EDFBA" w14:textId="4FA00060" w:rsidR="006474CA" w:rsidRPr="007E6972" w:rsidRDefault="006474CA" w:rsidP="006474CA">
      <w:pPr>
        <w:pStyle w:val="ListParagraph"/>
        <w:numPr>
          <w:ilvl w:val="2"/>
          <w:numId w:val="3"/>
        </w:numPr>
        <w:spacing w:before="120"/>
        <w:contextualSpacing w:val="0"/>
        <w:jc w:val="both"/>
        <w:outlineLvl w:val="0"/>
        <w:rPr>
          <w:rFonts w:asciiTheme="minorHAnsi" w:hAnsiTheme="minorHAnsi" w:cstheme="minorHAnsi"/>
          <w:bCs/>
          <w:szCs w:val="24"/>
        </w:rPr>
      </w:pPr>
      <w:r>
        <w:rPr>
          <w:rFonts w:asciiTheme="minorHAnsi" w:hAnsiTheme="minorHAnsi" w:cstheme="minorHAnsi"/>
          <w:bCs/>
          <w:lang w:val="en-SG"/>
        </w:rPr>
        <w:t xml:space="preserve">LAB MEDIA: Figure 6. </w:t>
      </w:r>
      <w:r w:rsidRPr="005E36A6">
        <w:rPr>
          <w:i/>
          <w:iCs/>
          <w:color w:val="0070C0"/>
        </w:rPr>
        <w:t>Video Editor: Label A “Inbred males marked with RhB” and B “Outcross males marked with RhB”</w:t>
      </w:r>
    </w:p>
    <w:p w14:paraId="123FB8B2" w14:textId="282F0749" w:rsidR="00395684" w:rsidRPr="00E9035D" w:rsidRDefault="007E6972" w:rsidP="00E9035D">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bCs/>
          <w:lang w:val="en-SG"/>
        </w:rPr>
        <w:t>R</w:t>
      </w:r>
      <w:r w:rsidR="00E9035D" w:rsidRPr="00E9035D">
        <w:rPr>
          <w:rFonts w:asciiTheme="minorHAnsi" w:hAnsiTheme="minorHAnsi" w:cstheme="minorHAnsi"/>
          <w:bCs/>
          <w:lang w:val="en-SG"/>
        </w:rPr>
        <w:t>esults</w:t>
      </w:r>
      <w:r w:rsidR="00E9035D">
        <w:rPr>
          <w:rFonts w:asciiTheme="minorHAnsi" w:hAnsiTheme="minorHAnsi" w:cstheme="minorHAnsi"/>
          <w:b/>
          <w:lang w:val="en-SG"/>
        </w:rPr>
        <w:t xml:space="preserve"> </w:t>
      </w:r>
      <w:r w:rsidR="00464DD7" w:rsidRPr="00D9367A">
        <w:rPr>
          <w:rFonts w:asciiTheme="minorHAnsi" w:hAnsiTheme="minorHAnsi" w:cstheme="minorHAnsi"/>
          <w:bCs/>
          <w:lang w:val="en-SG"/>
        </w:rPr>
        <w:t>showed that the proportion of females inseminated by the inbred or outcross males was not affected by the RhB marking</w:t>
      </w:r>
      <w:r w:rsidR="00E9035D">
        <w:rPr>
          <w:rFonts w:asciiTheme="minorHAnsi" w:hAnsiTheme="minorHAnsi" w:cstheme="minorHAnsi"/>
          <w:bCs/>
          <w:lang w:val="en-SG"/>
        </w:rPr>
        <w:t xml:space="preserve"> </w:t>
      </w:r>
      <w:r w:rsidR="00E9035D" w:rsidRPr="00E9035D">
        <w:rPr>
          <w:rFonts w:asciiTheme="minorHAnsi" w:hAnsiTheme="minorHAnsi" w:cstheme="minorHAnsi"/>
          <w:b/>
          <w:lang w:val="en-SG"/>
        </w:rPr>
        <w:t>[1</w:t>
      </w:r>
      <w:r w:rsidR="00E90B8D">
        <w:rPr>
          <w:rFonts w:asciiTheme="minorHAnsi" w:hAnsiTheme="minorHAnsi" w:cstheme="minorHAnsi"/>
          <w:b/>
          <w:lang w:val="en-SG"/>
        </w:rPr>
        <w:t>-TXT</w:t>
      </w:r>
      <w:r w:rsidR="00E9035D" w:rsidRPr="00E9035D">
        <w:rPr>
          <w:rFonts w:asciiTheme="minorHAnsi" w:hAnsiTheme="minorHAnsi" w:cstheme="minorHAnsi"/>
          <w:b/>
          <w:lang w:val="en-SG"/>
        </w:rPr>
        <w:t>]</w:t>
      </w:r>
      <w:r w:rsidR="00E9035D">
        <w:rPr>
          <w:rFonts w:asciiTheme="minorHAnsi" w:hAnsiTheme="minorHAnsi" w:cstheme="minorHAnsi"/>
          <w:b/>
          <w:lang w:val="en-SG"/>
        </w:rPr>
        <w:t>.</w:t>
      </w:r>
    </w:p>
    <w:p w14:paraId="05C3CB57" w14:textId="093FC6E8" w:rsidR="00E9035D" w:rsidRPr="00E9035D" w:rsidRDefault="00E9035D" w:rsidP="00E9035D">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6</w:t>
      </w:r>
      <w:r w:rsidR="006474CA">
        <w:rPr>
          <w:rFonts w:asciiTheme="minorHAnsi" w:hAnsiTheme="minorHAnsi" w:cstheme="minorHAnsi"/>
          <w:szCs w:val="24"/>
        </w:rPr>
        <w:t>.</w:t>
      </w:r>
      <w:r w:rsidR="006474CA" w:rsidRPr="006474CA">
        <w:rPr>
          <w:i/>
          <w:iCs/>
          <w:color w:val="0070C0"/>
        </w:rPr>
        <w:t xml:space="preserve"> </w:t>
      </w:r>
      <w:r w:rsidR="006474CA" w:rsidRPr="007B6253">
        <w:rPr>
          <w:i/>
          <w:iCs/>
          <w:color w:val="0070C0"/>
        </w:rPr>
        <w:t>Video Editor: Label A “Inbred males marked with RhB” and B “Outcross males marked with RhB”</w:t>
      </w:r>
    </w:p>
    <w:p w14:paraId="319D39F0" w14:textId="2385D642" w:rsidR="00395684" w:rsidRDefault="007E6972" w:rsidP="00E9035D">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A</w:t>
      </w:r>
      <w:r w:rsidR="00464DD7" w:rsidRPr="00464DD7">
        <w:rPr>
          <w:rFonts w:asciiTheme="minorHAnsi" w:hAnsiTheme="minorHAnsi" w:cstheme="minorHAnsi"/>
          <w:szCs w:val="24"/>
        </w:rPr>
        <w:t xml:space="preserve"> significantly higher percentage of females mated with the outcross males than with the inbred males in all three replicates, indicating that inbreeding could lead to loss in mating fitness</w:t>
      </w:r>
      <w:r w:rsidR="00E9035D">
        <w:rPr>
          <w:rFonts w:asciiTheme="minorHAnsi" w:hAnsiTheme="minorHAnsi" w:cstheme="minorHAnsi"/>
          <w:szCs w:val="24"/>
        </w:rPr>
        <w:t xml:space="preserve"> </w:t>
      </w:r>
      <w:r w:rsidR="00E9035D" w:rsidRPr="00E9035D">
        <w:rPr>
          <w:rFonts w:asciiTheme="minorHAnsi" w:hAnsiTheme="minorHAnsi" w:cstheme="minorHAnsi"/>
          <w:b/>
          <w:bCs/>
          <w:szCs w:val="24"/>
        </w:rPr>
        <w:t>[2]</w:t>
      </w:r>
      <w:r w:rsidR="00464DD7" w:rsidRPr="00464DD7">
        <w:rPr>
          <w:rFonts w:asciiTheme="minorHAnsi" w:hAnsiTheme="minorHAnsi" w:cstheme="minorHAnsi"/>
          <w:szCs w:val="24"/>
        </w:rPr>
        <w:t>.</w:t>
      </w:r>
    </w:p>
    <w:p w14:paraId="0E22C4B5" w14:textId="61183035" w:rsidR="00E9035D" w:rsidRPr="00E9035D" w:rsidRDefault="00E9035D" w:rsidP="00E9035D">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7</w:t>
      </w:r>
      <w:r w:rsidR="007E6972">
        <w:rPr>
          <w:rFonts w:asciiTheme="minorHAnsi" w:hAnsiTheme="minorHAnsi" w:cstheme="minorHAnsi"/>
          <w:szCs w:val="24"/>
        </w:rPr>
        <w:t xml:space="preserve">. </w:t>
      </w:r>
      <w:r w:rsidR="007E6972" w:rsidRPr="005E36A6">
        <w:rPr>
          <w:i/>
          <w:iCs/>
          <w:color w:val="0070C0"/>
        </w:rPr>
        <w:t>Video Editor: Emphasize the yellow bars.</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512861"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512861"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512861"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4E526" w14:textId="77777777" w:rsidR="00512861" w:rsidRDefault="00512861">
      <w:r>
        <w:separator/>
      </w:r>
    </w:p>
    <w:p w14:paraId="2F87C0D7" w14:textId="77777777" w:rsidR="00512861" w:rsidRDefault="00512861"/>
  </w:endnote>
  <w:endnote w:type="continuationSeparator" w:id="0">
    <w:p w14:paraId="752FA54C" w14:textId="77777777" w:rsidR="00512861" w:rsidRDefault="00512861">
      <w:r>
        <w:continuationSeparator/>
      </w:r>
    </w:p>
    <w:p w14:paraId="3FE55E2E" w14:textId="77777777" w:rsidR="00512861" w:rsidRDefault="005128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翿"/>
    <w:panose1 w:val="0000050000000002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51FBF" w:rsidRDefault="00351FB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51FBF" w:rsidRDefault="00351FBF" w:rsidP="001E230F">
    <w:pPr>
      <w:pStyle w:val="Footer"/>
      <w:ind w:right="360"/>
    </w:pPr>
  </w:p>
  <w:p w14:paraId="1151463A" w14:textId="77777777" w:rsidR="00351FBF" w:rsidRDefault="00351F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18F88D54" w:rsidR="00351FBF" w:rsidRPr="00790E8C" w:rsidRDefault="00351FBF"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726D31">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9119F3" w14:textId="77777777" w:rsidR="00512861" w:rsidRDefault="00512861">
      <w:r>
        <w:separator/>
      </w:r>
    </w:p>
    <w:p w14:paraId="529D6F12" w14:textId="77777777" w:rsidR="00512861" w:rsidRDefault="00512861"/>
  </w:footnote>
  <w:footnote w:type="continuationSeparator" w:id="0">
    <w:p w14:paraId="2823DD65" w14:textId="77777777" w:rsidR="00512861" w:rsidRDefault="00512861">
      <w:r>
        <w:continuationSeparator/>
      </w:r>
    </w:p>
    <w:p w14:paraId="02F134C0" w14:textId="77777777" w:rsidR="00512861" w:rsidRDefault="005128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51FBF" w:rsidRPr="006D3AC7" w:rsidRDefault="00351FBF"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351FBF" w:rsidRDefault="00351F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98016C4"/>
    <w:multiLevelType w:val="multilevel"/>
    <w:tmpl w:val="5A9EEEB2"/>
    <w:lvl w:ilvl="0">
      <w:start w:val="1"/>
      <w:numFmt w:val="decimal"/>
      <w:lvlText w:val="%1."/>
      <w:lvlJc w:val="left"/>
      <w:pPr>
        <w:ind w:left="644" w:hanging="360"/>
      </w:pPr>
      <w:rPr>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042937"/>
    <w:multiLevelType w:val="multilevel"/>
    <w:tmpl w:val="CF00E3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8EE8EFE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2"/>
  </w:num>
  <w:num w:numId="6">
    <w:abstractNumId w:val="29"/>
  </w:num>
  <w:num w:numId="7">
    <w:abstractNumId w:val="36"/>
  </w:num>
  <w:num w:numId="8">
    <w:abstractNumId w:val="10"/>
  </w:num>
  <w:num w:numId="9">
    <w:abstractNumId w:val="15"/>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19"/>
  </w:num>
  <w:num w:numId="21">
    <w:abstractNumId w:val="17"/>
  </w:num>
  <w:num w:numId="22">
    <w:abstractNumId w:val="9"/>
  </w:num>
  <w:num w:numId="23">
    <w:abstractNumId w:val="14"/>
  </w:num>
  <w:num w:numId="24">
    <w:abstractNumId w:val="30"/>
  </w:num>
  <w:num w:numId="25">
    <w:abstractNumId w:val="11"/>
  </w:num>
  <w:num w:numId="26">
    <w:abstractNumId w:val="25"/>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3"/>
  </w:num>
  <w:num w:numId="39">
    <w:abstractNumId w:val="35"/>
  </w:num>
  <w:num w:numId="40">
    <w:abstractNumId w:val="20"/>
  </w:num>
  <w:num w:numId="41">
    <w:abstractNumId w:val="22"/>
  </w:num>
  <w:num w:numId="42">
    <w:abstractNumId w:val="16"/>
  </w:num>
  <w:num w:numId="43">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35670"/>
    <w:rsid w:val="00143557"/>
    <w:rsid w:val="001469E6"/>
    <w:rsid w:val="00151824"/>
    <w:rsid w:val="001528A5"/>
    <w:rsid w:val="00162D51"/>
    <w:rsid w:val="00176D6F"/>
    <w:rsid w:val="00177B33"/>
    <w:rsid w:val="001819E3"/>
    <w:rsid w:val="00184EF9"/>
    <w:rsid w:val="00191A77"/>
    <w:rsid w:val="001B3024"/>
    <w:rsid w:val="001B5C46"/>
    <w:rsid w:val="001C3C85"/>
    <w:rsid w:val="001C57CB"/>
    <w:rsid w:val="001C5DB5"/>
    <w:rsid w:val="001C7BBC"/>
    <w:rsid w:val="001D66A5"/>
    <w:rsid w:val="001E2225"/>
    <w:rsid w:val="001E230F"/>
    <w:rsid w:val="001E52A3"/>
    <w:rsid w:val="001F0890"/>
    <w:rsid w:val="001F5DBD"/>
    <w:rsid w:val="00202C90"/>
    <w:rsid w:val="00214268"/>
    <w:rsid w:val="00237BC5"/>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46A1"/>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1FBF"/>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0767C"/>
    <w:rsid w:val="004114EA"/>
    <w:rsid w:val="00414B4F"/>
    <w:rsid w:val="00426350"/>
    <w:rsid w:val="00440FFA"/>
    <w:rsid w:val="004425EC"/>
    <w:rsid w:val="00450B27"/>
    <w:rsid w:val="00453116"/>
    <w:rsid w:val="00455510"/>
    <w:rsid w:val="00456A5D"/>
    <w:rsid w:val="00464D72"/>
    <w:rsid w:val="00464DD7"/>
    <w:rsid w:val="00472752"/>
    <w:rsid w:val="0047306D"/>
    <w:rsid w:val="00473E1C"/>
    <w:rsid w:val="0048283A"/>
    <w:rsid w:val="00482D4C"/>
    <w:rsid w:val="00483E1B"/>
    <w:rsid w:val="00493A57"/>
    <w:rsid w:val="004C1095"/>
    <w:rsid w:val="004C2DAD"/>
    <w:rsid w:val="004D4A4F"/>
    <w:rsid w:val="004D5677"/>
    <w:rsid w:val="004D5C8C"/>
    <w:rsid w:val="004E0C5A"/>
    <w:rsid w:val="004E2BE1"/>
    <w:rsid w:val="004E35F1"/>
    <w:rsid w:val="004E3F8E"/>
    <w:rsid w:val="004E4801"/>
    <w:rsid w:val="004E5008"/>
    <w:rsid w:val="004F664D"/>
    <w:rsid w:val="00511F52"/>
    <w:rsid w:val="00512861"/>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0D89"/>
    <w:rsid w:val="005E2B7E"/>
    <w:rsid w:val="005E36A6"/>
    <w:rsid w:val="005F18A3"/>
    <w:rsid w:val="00604177"/>
    <w:rsid w:val="006137EC"/>
    <w:rsid w:val="00613CBA"/>
    <w:rsid w:val="006346FE"/>
    <w:rsid w:val="00637544"/>
    <w:rsid w:val="006402D4"/>
    <w:rsid w:val="00645A61"/>
    <w:rsid w:val="00645B93"/>
    <w:rsid w:val="00646050"/>
    <w:rsid w:val="006474CA"/>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093"/>
    <w:rsid w:val="006B2573"/>
    <w:rsid w:val="006C08AE"/>
    <w:rsid w:val="006C0E87"/>
    <w:rsid w:val="006D3AC7"/>
    <w:rsid w:val="006D7676"/>
    <w:rsid w:val="0071294C"/>
    <w:rsid w:val="00724E3B"/>
    <w:rsid w:val="00726D31"/>
    <w:rsid w:val="00731E5D"/>
    <w:rsid w:val="00745D4B"/>
    <w:rsid w:val="00746865"/>
    <w:rsid w:val="007548F3"/>
    <w:rsid w:val="007574EC"/>
    <w:rsid w:val="0077071A"/>
    <w:rsid w:val="00777388"/>
    <w:rsid w:val="00790E8C"/>
    <w:rsid w:val="007A4E1D"/>
    <w:rsid w:val="007B0FBB"/>
    <w:rsid w:val="007B3E0E"/>
    <w:rsid w:val="007C5802"/>
    <w:rsid w:val="007D4222"/>
    <w:rsid w:val="007D61A8"/>
    <w:rsid w:val="007E6972"/>
    <w:rsid w:val="007F48D4"/>
    <w:rsid w:val="00802635"/>
    <w:rsid w:val="00804C75"/>
    <w:rsid w:val="00806B1B"/>
    <w:rsid w:val="00817D9F"/>
    <w:rsid w:val="0082165B"/>
    <w:rsid w:val="00825855"/>
    <w:rsid w:val="0083216B"/>
    <w:rsid w:val="00832FA5"/>
    <w:rsid w:val="008373A7"/>
    <w:rsid w:val="008459FC"/>
    <w:rsid w:val="00851B3E"/>
    <w:rsid w:val="00854994"/>
    <w:rsid w:val="00860BC3"/>
    <w:rsid w:val="00873D1A"/>
    <w:rsid w:val="00875BE8"/>
    <w:rsid w:val="00877B88"/>
    <w:rsid w:val="0088113B"/>
    <w:rsid w:val="008A0177"/>
    <w:rsid w:val="008D2A6A"/>
    <w:rsid w:val="008D58EC"/>
    <w:rsid w:val="008E74F7"/>
    <w:rsid w:val="008F7754"/>
    <w:rsid w:val="00900E0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19BF"/>
    <w:rsid w:val="009C2062"/>
    <w:rsid w:val="009C7B9A"/>
    <w:rsid w:val="009D21B9"/>
    <w:rsid w:val="009E4241"/>
    <w:rsid w:val="009F356C"/>
    <w:rsid w:val="009F51F2"/>
    <w:rsid w:val="00A07468"/>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863D1"/>
    <w:rsid w:val="00A91283"/>
    <w:rsid w:val="00AA132F"/>
    <w:rsid w:val="00AB3338"/>
    <w:rsid w:val="00AC5EF4"/>
    <w:rsid w:val="00AC63FC"/>
    <w:rsid w:val="00AD3C6C"/>
    <w:rsid w:val="00AD4F04"/>
    <w:rsid w:val="00AE11E8"/>
    <w:rsid w:val="00B00969"/>
    <w:rsid w:val="00B04340"/>
    <w:rsid w:val="00B07A3B"/>
    <w:rsid w:val="00B13941"/>
    <w:rsid w:val="00B340A8"/>
    <w:rsid w:val="00B40E12"/>
    <w:rsid w:val="00B435B8"/>
    <w:rsid w:val="00B4499C"/>
    <w:rsid w:val="00B5116D"/>
    <w:rsid w:val="00B52D57"/>
    <w:rsid w:val="00B6201D"/>
    <w:rsid w:val="00B653B7"/>
    <w:rsid w:val="00B66A14"/>
    <w:rsid w:val="00B7250F"/>
    <w:rsid w:val="00B807E5"/>
    <w:rsid w:val="00B823F9"/>
    <w:rsid w:val="00B847A0"/>
    <w:rsid w:val="00B87BC5"/>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E4E87"/>
    <w:rsid w:val="00CF22F6"/>
    <w:rsid w:val="00CF417F"/>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DF6DD0"/>
    <w:rsid w:val="00E176B2"/>
    <w:rsid w:val="00E24673"/>
    <w:rsid w:val="00E24898"/>
    <w:rsid w:val="00E355EE"/>
    <w:rsid w:val="00E4413D"/>
    <w:rsid w:val="00E44C46"/>
    <w:rsid w:val="00E662CA"/>
    <w:rsid w:val="00E8076C"/>
    <w:rsid w:val="00E8515F"/>
    <w:rsid w:val="00E87DA4"/>
    <w:rsid w:val="00E9035D"/>
    <w:rsid w:val="00E90B8D"/>
    <w:rsid w:val="00EA15F6"/>
    <w:rsid w:val="00EA20E5"/>
    <w:rsid w:val="00EA2756"/>
    <w:rsid w:val="00EA4B94"/>
    <w:rsid w:val="00EA60D4"/>
    <w:rsid w:val="00EC098C"/>
    <w:rsid w:val="00EC3C46"/>
    <w:rsid w:val="00EC69FF"/>
    <w:rsid w:val="00ED00F1"/>
    <w:rsid w:val="00ED23F4"/>
    <w:rsid w:val="00ED592D"/>
    <w:rsid w:val="00EE0DE8"/>
    <w:rsid w:val="00EE1E2F"/>
    <w:rsid w:val="00EE39ED"/>
    <w:rsid w:val="00EE4460"/>
    <w:rsid w:val="00EE7847"/>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customStyle="1" w:styleId="ListParagraphChar">
    <w:name w:val="List Paragraph Char"/>
    <w:basedOn w:val="DefaultParagraphFont"/>
    <w:link w:val="ListParagraph"/>
    <w:uiPriority w:val="34"/>
    <w:rsid w:val="00351FBF"/>
    <w:rPr>
      <w:rFonts w:ascii="Calibri" w:hAnsi="Calibri"/>
      <w:sz w:val="24"/>
    </w:rPr>
  </w:style>
  <w:style w:type="paragraph" w:styleId="NormalWeb">
    <w:name w:val="Normal (Web)"/>
    <w:basedOn w:val="Normal"/>
    <w:uiPriority w:val="99"/>
    <w:rsid w:val="00351FBF"/>
    <w:pPr>
      <w:widowControl w:val="0"/>
      <w:autoSpaceDE w:val="0"/>
      <w:autoSpaceDN w:val="0"/>
      <w:adjustRightInd w:val="0"/>
      <w:spacing w:before="100" w:beforeAutospacing="1" w:after="100" w:afterAutospacing="1" w:line="259" w:lineRule="auto"/>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ene_li@nea.gov.sg" TargetMode="External"/><Relationship Id="rId13" Type="http://schemas.openxmlformats.org/officeDocument/2006/relationships/hyperlink" Target="https://www.apple.com/support/mac-apps/quicktime/"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jove.com/account/file-uploader?src=19041808" TargetMode="External"/><Relationship Id="rId12" Type="http://schemas.openxmlformats.org/officeDocument/2006/relationships/hyperlink" Target="https://obsprojec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n_cheong_huat@nea.gov.s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Jeslyn_wong@nea.gov.s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ak_keng_wai@nea.gov.s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翿"/>
    <w:panose1 w:val="0000050000000002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33331D"/>
    <w:rsid w:val="00344E88"/>
    <w:rsid w:val="00380D43"/>
    <w:rsid w:val="00475BAC"/>
    <w:rsid w:val="004A526F"/>
    <w:rsid w:val="006B2B83"/>
    <w:rsid w:val="006E39E5"/>
    <w:rsid w:val="00706CE8"/>
    <w:rsid w:val="007571D3"/>
    <w:rsid w:val="00AB3CD6"/>
    <w:rsid w:val="00AE7DA1"/>
    <w:rsid w:val="00AF7F93"/>
    <w:rsid w:val="00CA3DC7"/>
    <w:rsid w:val="00DE1F1C"/>
    <w:rsid w:val="00E63917"/>
    <w:rsid w:val="00E74A32"/>
    <w:rsid w:val="00EB50B8"/>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2452</Words>
  <Characters>13978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16398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5</cp:revision>
  <dcterms:created xsi:type="dcterms:W3CDTF">2021-03-18T20:07:00Z</dcterms:created>
  <dcterms:modified xsi:type="dcterms:W3CDTF">2021-03-18T20:09:00Z</dcterms:modified>
</cp:coreProperties>
</file>