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cstheme="minorHAnsi"/>
          <w:b/>
          <w:i w:val="0"/>
          <w:sz w:val="22"/>
          <w:szCs w:val="22"/>
        </w:rPr>
      </w:pPr>
    </w:p>
    <w:p w14:paraId="2D8055D2" w14:textId="5A252495"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1579BC">
        <w:rPr>
          <w:rFonts w:eastAsia="Times New Roman" w:cstheme="minorHAnsi"/>
          <w:b/>
        </w:rPr>
        <w:t>62431</w:t>
      </w:r>
    </w:p>
    <w:p w14:paraId="2F6924E5" w14:textId="650FC693"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1579BC">
        <w:rPr>
          <w:rFonts w:eastAsia="Times New Roman" w:cstheme="minorHAnsi"/>
          <w:b/>
        </w:rPr>
        <w:t>Gaurav Vaidya</w:t>
      </w:r>
    </w:p>
    <w:p w14:paraId="1B0645BB" w14:textId="638539F2" w:rsidR="005463CB" w:rsidRPr="00B07A3B" w:rsidDel="00A12F8F" w:rsidRDefault="005463CB" w:rsidP="004E0C5A">
      <w:pPr>
        <w:outlineLvl w:val="0"/>
        <w:rPr>
          <w:rFonts w:eastAsia="Times New Roman" w:cstheme="minorHAnsi"/>
          <w:b/>
        </w:rPr>
      </w:pPr>
      <w:r>
        <w:rPr>
          <w:rFonts w:eastAsia="Times New Roman" w:cstheme="minorHAnsi"/>
          <w:b/>
        </w:rPr>
        <w:t>Supervisor Name: Anastasia Gomez</w:t>
      </w:r>
    </w:p>
    <w:p w14:paraId="6FB9233B" w14:textId="1AFDEC0A"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tgtFrame="_blank" w:history="1">
        <w:r w:rsidR="001579BC" w:rsidRPr="001579BC">
          <w:rPr>
            <w:rStyle w:val="Hyperlink"/>
            <w:rFonts w:eastAsia="Times New Roman" w:cstheme="minorHAnsi"/>
            <w:b/>
          </w:rPr>
          <w:t>https://www.jove.com/account/file-uploader?src=19041503</w:t>
        </w:r>
      </w:hyperlink>
    </w:p>
    <w:p w14:paraId="2C89778F" w14:textId="77777777" w:rsidR="004E0C5A" w:rsidRPr="00B07A3B" w:rsidRDefault="004E0C5A" w:rsidP="004E0C5A">
      <w:pPr>
        <w:outlineLvl w:val="0"/>
        <w:rPr>
          <w:rFonts w:eastAsia="Times New Roman" w:cstheme="minorHAnsi"/>
          <w:b/>
        </w:rPr>
      </w:pPr>
    </w:p>
    <w:p w14:paraId="30BC7CCC" w14:textId="1B77994A"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002526CC">
        <w:rPr>
          <w:rFonts w:eastAsia="Times New Roman" w:cstheme="minorHAnsi"/>
          <w:b/>
          <w:sz w:val="32"/>
          <w:szCs w:val="32"/>
        </w:rPr>
        <w:t xml:space="preserve"> </w:t>
      </w:r>
      <w:r w:rsidR="002526CC" w:rsidRPr="002526CC">
        <w:rPr>
          <w:rStyle w:val="ArticleTitle"/>
          <w:rFonts w:cstheme="minorHAnsi"/>
        </w:rPr>
        <w:t>Rapid Freezing Using Sandwich Freezing Device for Good Ultrastructural Preservation of Biological Specimens in Electron Microscopy</w:t>
      </w:r>
    </w:p>
    <w:p w14:paraId="4A0C5B67" w14:textId="77777777" w:rsidR="004E0C5A" w:rsidRPr="00B07A3B" w:rsidRDefault="004E0C5A" w:rsidP="004E0C5A">
      <w:pPr>
        <w:outlineLvl w:val="0"/>
        <w:rPr>
          <w:rFonts w:eastAsia="Times New Roman" w:cstheme="minorHAnsi"/>
          <w:b/>
        </w:rPr>
      </w:pPr>
    </w:p>
    <w:p w14:paraId="571B4839" w14:textId="77777777" w:rsidR="00EC3C46" w:rsidRPr="00B07A3B"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23FAC72D" w14:textId="77777777" w:rsidR="005B4931" w:rsidRPr="00692396" w:rsidRDefault="005B4931" w:rsidP="005B4931">
      <w:pPr>
        <w:rPr>
          <w:rFonts w:asciiTheme="majorHAnsi" w:hAnsiTheme="majorHAnsi" w:cstheme="majorHAnsi"/>
        </w:rPr>
      </w:pPr>
      <w:r w:rsidRPr="00692396">
        <w:rPr>
          <w:rFonts w:asciiTheme="majorHAnsi" w:hAnsiTheme="majorHAnsi" w:cstheme="majorHAnsi"/>
        </w:rPr>
        <w:t>Masashi Yamaguchi</w:t>
      </w:r>
      <w:r w:rsidRPr="00692396">
        <w:rPr>
          <w:rFonts w:asciiTheme="majorHAnsi" w:hAnsiTheme="majorHAnsi" w:cstheme="majorHAnsi"/>
          <w:vertAlign w:val="superscript"/>
        </w:rPr>
        <w:t>1</w:t>
      </w:r>
      <w:r w:rsidRPr="00692396">
        <w:rPr>
          <w:rFonts w:asciiTheme="majorHAnsi" w:hAnsiTheme="majorHAnsi" w:cstheme="majorHAnsi"/>
        </w:rPr>
        <w:t>, Azusa Takahashi-Nakaguchi</w:t>
      </w:r>
      <w:r w:rsidRPr="00692396">
        <w:rPr>
          <w:rFonts w:asciiTheme="majorHAnsi" w:hAnsiTheme="majorHAnsi" w:cstheme="majorHAnsi"/>
          <w:vertAlign w:val="superscript"/>
        </w:rPr>
        <w:t>1</w:t>
      </w:r>
      <w:r w:rsidRPr="00692396">
        <w:rPr>
          <w:rFonts w:asciiTheme="majorHAnsi" w:hAnsiTheme="majorHAnsi" w:cstheme="majorHAnsi"/>
        </w:rPr>
        <w:t xml:space="preserve">, </w:t>
      </w:r>
      <w:proofErr w:type="spellStart"/>
      <w:r w:rsidRPr="00692396">
        <w:rPr>
          <w:rFonts w:asciiTheme="majorHAnsi" w:hAnsiTheme="majorHAnsi" w:cstheme="majorHAnsi"/>
        </w:rPr>
        <w:t>Katsuyuki</w:t>
      </w:r>
      <w:proofErr w:type="spellEnd"/>
      <w:r w:rsidRPr="00692396">
        <w:rPr>
          <w:rFonts w:asciiTheme="majorHAnsi" w:hAnsiTheme="majorHAnsi" w:cstheme="majorHAnsi"/>
        </w:rPr>
        <w:t xml:space="preserve"> Uematsu</w:t>
      </w:r>
      <w:r w:rsidRPr="00692396">
        <w:rPr>
          <w:rFonts w:asciiTheme="majorHAnsi" w:hAnsiTheme="majorHAnsi" w:cstheme="majorHAnsi"/>
          <w:vertAlign w:val="superscript"/>
        </w:rPr>
        <w:t>2</w:t>
      </w:r>
      <w:r w:rsidRPr="00692396">
        <w:rPr>
          <w:rFonts w:asciiTheme="majorHAnsi" w:hAnsiTheme="majorHAnsi" w:cstheme="majorHAnsi"/>
        </w:rPr>
        <w:t>, Masaki Taguchi</w:t>
      </w:r>
      <w:r w:rsidRPr="00692396">
        <w:rPr>
          <w:rFonts w:asciiTheme="majorHAnsi" w:hAnsiTheme="majorHAnsi" w:cstheme="majorHAnsi"/>
          <w:vertAlign w:val="superscript"/>
        </w:rPr>
        <w:t>2</w:t>
      </w:r>
      <w:r w:rsidRPr="00692396">
        <w:rPr>
          <w:rFonts w:asciiTheme="majorHAnsi" w:hAnsiTheme="majorHAnsi" w:cstheme="majorHAnsi"/>
        </w:rPr>
        <w:t xml:space="preserve">, </w:t>
      </w:r>
      <w:proofErr w:type="spellStart"/>
      <w:r w:rsidRPr="00692396">
        <w:rPr>
          <w:rFonts w:asciiTheme="majorHAnsi" w:hAnsiTheme="majorHAnsi" w:cstheme="majorHAnsi"/>
        </w:rPr>
        <w:t>Michiyo</w:t>
      </w:r>
      <w:proofErr w:type="spellEnd"/>
      <w:r w:rsidRPr="00692396">
        <w:rPr>
          <w:rFonts w:asciiTheme="majorHAnsi" w:hAnsiTheme="majorHAnsi" w:cstheme="majorHAnsi"/>
        </w:rPr>
        <w:t xml:space="preserve"> Sato-Okamoto</w:t>
      </w:r>
      <w:r w:rsidRPr="00692396">
        <w:rPr>
          <w:rFonts w:asciiTheme="majorHAnsi" w:hAnsiTheme="majorHAnsi" w:cstheme="majorHAnsi"/>
          <w:vertAlign w:val="superscript"/>
        </w:rPr>
        <w:t>1</w:t>
      </w:r>
      <w:r w:rsidRPr="00692396">
        <w:rPr>
          <w:rFonts w:asciiTheme="majorHAnsi" w:hAnsiTheme="majorHAnsi" w:cstheme="majorHAnsi"/>
        </w:rPr>
        <w:t xml:space="preserve">, </w:t>
      </w:r>
      <w:proofErr w:type="spellStart"/>
      <w:r w:rsidRPr="00692396">
        <w:rPr>
          <w:rFonts w:asciiTheme="majorHAnsi" w:hAnsiTheme="majorHAnsi" w:cstheme="majorHAnsi"/>
        </w:rPr>
        <w:t>Hiroji</w:t>
      </w:r>
      <w:proofErr w:type="spellEnd"/>
      <w:r w:rsidRPr="00692396">
        <w:rPr>
          <w:rFonts w:asciiTheme="majorHAnsi" w:hAnsiTheme="majorHAnsi" w:cstheme="majorHAnsi"/>
        </w:rPr>
        <w:t xml:space="preserve"> Chibana</w:t>
      </w:r>
      <w:r w:rsidRPr="00692396">
        <w:rPr>
          <w:rFonts w:asciiTheme="majorHAnsi" w:hAnsiTheme="majorHAnsi" w:cstheme="majorHAnsi"/>
          <w:vertAlign w:val="superscript"/>
        </w:rPr>
        <w:t xml:space="preserve">1 </w:t>
      </w:r>
    </w:p>
    <w:p w14:paraId="66B7CD4E" w14:textId="77777777" w:rsidR="005B4931" w:rsidRPr="00692396" w:rsidRDefault="005B4931" w:rsidP="005B4931">
      <w:pPr>
        <w:rPr>
          <w:rFonts w:asciiTheme="majorHAnsi" w:hAnsiTheme="majorHAnsi" w:cstheme="majorHAnsi"/>
          <w:shd w:val="pct15" w:color="auto" w:fill="FFFFFF"/>
        </w:rPr>
      </w:pPr>
    </w:p>
    <w:p w14:paraId="344C1FE0" w14:textId="77777777" w:rsidR="005B4931" w:rsidRPr="00692396" w:rsidRDefault="005B4931" w:rsidP="005B4931">
      <w:pPr>
        <w:rPr>
          <w:rFonts w:asciiTheme="majorHAnsi" w:hAnsiTheme="majorHAnsi" w:cstheme="majorHAnsi"/>
        </w:rPr>
      </w:pPr>
      <w:r w:rsidRPr="00692396">
        <w:rPr>
          <w:rFonts w:asciiTheme="majorHAnsi" w:hAnsiTheme="majorHAnsi" w:cstheme="majorHAnsi"/>
          <w:vertAlign w:val="superscript"/>
        </w:rPr>
        <w:t>1</w:t>
      </w:r>
      <w:r w:rsidRPr="00692396">
        <w:rPr>
          <w:rFonts w:asciiTheme="majorHAnsi" w:hAnsiTheme="majorHAnsi" w:cstheme="majorHAnsi"/>
        </w:rPr>
        <w:t xml:space="preserve">Medical Mycology Research Center, Chiba University, 1-8-1 </w:t>
      </w:r>
      <w:proofErr w:type="spellStart"/>
      <w:r w:rsidRPr="00692396">
        <w:rPr>
          <w:rFonts w:asciiTheme="majorHAnsi" w:hAnsiTheme="majorHAnsi" w:cstheme="majorHAnsi"/>
        </w:rPr>
        <w:t>Inohana</w:t>
      </w:r>
      <w:proofErr w:type="spellEnd"/>
      <w:r w:rsidRPr="00692396">
        <w:rPr>
          <w:rFonts w:asciiTheme="majorHAnsi" w:hAnsiTheme="majorHAnsi" w:cstheme="majorHAnsi"/>
        </w:rPr>
        <w:t>, Chuo-</w:t>
      </w:r>
      <w:proofErr w:type="spellStart"/>
      <w:r w:rsidRPr="00692396">
        <w:rPr>
          <w:rFonts w:asciiTheme="majorHAnsi" w:hAnsiTheme="majorHAnsi" w:cstheme="majorHAnsi"/>
        </w:rPr>
        <w:t>ku</w:t>
      </w:r>
      <w:proofErr w:type="spellEnd"/>
      <w:r w:rsidRPr="00692396">
        <w:rPr>
          <w:rFonts w:asciiTheme="majorHAnsi" w:hAnsiTheme="majorHAnsi" w:cstheme="majorHAnsi"/>
        </w:rPr>
        <w:t>, Chiba 260-8673, Japan</w:t>
      </w:r>
    </w:p>
    <w:p w14:paraId="676F957C" w14:textId="77777777" w:rsidR="005B4931" w:rsidRPr="00692396" w:rsidRDefault="005B4931" w:rsidP="005B4931">
      <w:pPr>
        <w:rPr>
          <w:rFonts w:asciiTheme="majorHAnsi" w:hAnsiTheme="majorHAnsi" w:cstheme="majorHAnsi"/>
        </w:rPr>
      </w:pPr>
      <w:r w:rsidRPr="00692396">
        <w:rPr>
          <w:rFonts w:asciiTheme="majorHAnsi" w:hAnsiTheme="majorHAnsi" w:cstheme="majorHAnsi"/>
          <w:vertAlign w:val="superscript"/>
        </w:rPr>
        <w:t>2</w:t>
      </w:r>
      <w:r w:rsidRPr="00692396">
        <w:rPr>
          <w:rFonts w:asciiTheme="majorHAnsi" w:hAnsiTheme="majorHAnsi" w:cstheme="majorHAnsi"/>
        </w:rPr>
        <w:t xml:space="preserve">Marine Works Japan, Ltd., 3-54-1 </w:t>
      </w:r>
      <w:proofErr w:type="spellStart"/>
      <w:r w:rsidRPr="00692396">
        <w:rPr>
          <w:rFonts w:asciiTheme="majorHAnsi" w:hAnsiTheme="majorHAnsi" w:cstheme="majorHAnsi"/>
        </w:rPr>
        <w:t>Oppamahigashi</w:t>
      </w:r>
      <w:proofErr w:type="spellEnd"/>
      <w:r w:rsidRPr="00692396">
        <w:rPr>
          <w:rFonts w:asciiTheme="majorHAnsi" w:hAnsiTheme="majorHAnsi" w:cstheme="majorHAnsi"/>
        </w:rPr>
        <w:t xml:space="preserve">, Yokosuka 237-0063, Japan </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66F474D" w:rsidR="004E0C5A" w:rsidRPr="00B07A3B" w:rsidRDefault="00C620A4"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42CCAB35" w14:textId="1A1B7F1B" w:rsidR="00170812" w:rsidRPr="00692396" w:rsidRDefault="00170812" w:rsidP="00170812">
      <w:pPr>
        <w:rPr>
          <w:rFonts w:asciiTheme="majorHAnsi" w:hAnsiTheme="majorHAnsi" w:cstheme="majorHAnsi"/>
        </w:rPr>
      </w:pPr>
      <w:bookmarkStart w:id="0" w:name="_Hlk25233958"/>
      <w:r w:rsidRPr="00692396">
        <w:rPr>
          <w:rFonts w:asciiTheme="majorHAnsi" w:hAnsiTheme="majorHAnsi" w:cstheme="majorHAnsi"/>
        </w:rPr>
        <w:t xml:space="preserve">Masashi Yamaguchi </w:t>
      </w:r>
      <w:r>
        <w:rPr>
          <w:rFonts w:asciiTheme="majorHAnsi" w:hAnsiTheme="majorHAnsi" w:cstheme="majorHAnsi"/>
        </w:rPr>
        <w:t xml:space="preserve">    </w:t>
      </w:r>
      <w:r w:rsidRPr="00692396">
        <w:rPr>
          <w:rFonts w:asciiTheme="majorHAnsi" w:hAnsiTheme="majorHAnsi" w:cstheme="majorHAnsi"/>
        </w:rPr>
        <w:t>(</w:t>
      </w:r>
      <w:hyperlink r:id="rId8" w:history="1">
        <w:r w:rsidRPr="009E2ED4">
          <w:rPr>
            <w:rStyle w:val="Hyperlink"/>
            <w:rFonts w:asciiTheme="majorHAnsi" w:hAnsiTheme="majorHAnsi" w:cstheme="majorHAnsi"/>
          </w:rPr>
          <w:t>yama@faculty.chiba-u.jp</w:t>
        </w:r>
      </w:hyperlink>
      <w:r>
        <w:rPr>
          <w:rFonts w:asciiTheme="majorHAnsi" w:hAnsiTheme="majorHAnsi" w:cstheme="majorHAnsi"/>
        </w:rPr>
        <w:t xml:space="preserve">) </w:t>
      </w:r>
    </w:p>
    <w:p w14:paraId="5196A52A" w14:textId="77777777" w:rsidR="004E0C5A" w:rsidRPr="00B07A3B" w:rsidRDefault="004E0C5A"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58CAFC7C" w14:textId="41482649" w:rsidR="00286EF7" w:rsidRPr="00692396" w:rsidRDefault="00286EF7" w:rsidP="00286EF7">
      <w:pPr>
        <w:rPr>
          <w:rFonts w:asciiTheme="majorHAnsi" w:hAnsiTheme="majorHAnsi" w:cstheme="majorHAnsi"/>
        </w:rPr>
      </w:pPr>
      <w:r>
        <w:rPr>
          <w:rFonts w:asciiTheme="majorHAnsi" w:hAnsiTheme="majorHAnsi" w:cstheme="majorHAnsi"/>
        </w:rPr>
        <w:fldChar w:fldCharType="begin"/>
      </w:r>
      <w:r>
        <w:rPr>
          <w:rFonts w:asciiTheme="majorHAnsi" w:hAnsiTheme="majorHAnsi" w:cstheme="majorHAnsi"/>
        </w:rPr>
        <w:instrText xml:space="preserve"> HYPERLINK "mailto:</w:instrText>
      </w:r>
      <w:r w:rsidRPr="00692396">
        <w:rPr>
          <w:rFonts w:asciiTheme="majorHAnsi" w:hAnsiTheme="majorHAnsi" w:cstheme="majorHAnsi"/>
        </w:rPr>
        <w:instrText>azusan_takahashi@faculty.chiba-u.jp</w:instrText>
      </w:r>
      <w:r>
        <w:rPr>
          <w:rFonts w:asciiTheme="majorHAnsi" w:hAnsiTheme="majorHAnsi" w:cstheme="majorHAnsi"/>
        </w:rPr>
        <w:instrText xml:space="preserve">" </w:instrText>
      </w:r>
      <w:r>
        <w:rPr>
          <w:rFonts w:asciiTheme="majorHAnsi" w:hAnsiTheme="majorHAnsi" w:cstheme="majorHAnsi"/>
        </w:rPr>
        <w:fldChar w:fldCharType="separate"/>
      </w:r>
      <w:r w:rsidRPr="009E2ED4">
        <w:rPr>
          <w:rStyle w:val="Hyperlink"/>
          <w:rFonts w:asciiTheme="majorHAnsi" w:hAnsiTheme="majorHAnsi" w:cstheme="majorHAnsi"/>
        </w:rPr>
        <w:t>azusan_takahashi@faculty.chiba-u.jp</w:t>
      </w:r>
      <w:r>
        <w:rPr>
          <w:rFonts w:asciiTheme="majorHAnsi" w:hAnsiTheme="majorHAnsi" w:cstheme="majorHAnsi"/>
        </w:rPr>
        <w:fldChar w:fldCharType="end"/>
      </w:r>
      <w:r>
        <w:rPr>
          <w:rFonts w:asciiTheme="majorHAnsi" w:hAnsiTheme="majorHAnsi" w:cstheme="majorHAnsi"/>
        </w:rPr>
        <w:t xml:space="preserve"> </w:t>
      </w:r>
    </w:p>
    <w:p w14:paraId="7E44F530" w14:textId="6162B4B3" w:rsidR="00286EF7" w:rsidRPr="00692396" w:rsidRDefault="00286EF7" w:rsidP="00286EF7">
      <w:pPr>
        <w:rPr>
          <w:rFonts w:asciiTheme="majorHAnsi" w:hAnsiTheme="majorHAnsi" w:cstheme="majorHAnsi"/>
        </w:rPr>
      </w:pPr>
      <w:hyperlink r:id="rId9" w:history="1">
        <w:r w:rsidRPr="009E2ED4">
          <w:rPr>
            <w:rStyle w:val="Hyperlink"/>
            <w:rFonts w:asciiTheme="majorHAnsi" w:hAnsiTheme="majorHAnsi" w:cstheme="majorHAnsi"/>
          </w:rPr>
          <w:t>uematsuk@jamstec.go.jp</w:t>
        </w:r>
      </w:hyperlink>
      <w:r>
        <w:rPr>
          <w:rFonts w:asciiTheme="majorHAnsi" w:hAnsiTheme="majorHAnsi" w:cstheme="majorHAnsi"/>
        </w:rPr>
        <w:t xml:space="preserve"> </w:t>
      </w:r>
    </w:p>
    <w:p w14:paraId="367F31F7" w14:textId="191AB493" w:rsidR="00286EF7" w:rsidRPr="00692396" w:rsidRDefault="00286EF7" w:rsidP="00286EF7">
      <w:pPr>
        <w:rPr>
          <w:rFonts w:asciiTheme="majorHAnsi" w:hAnsiTheme="majorHAnsi" w:cstheme="majorHAnsi"/>
        </w:rPr>
      </w:pPr>
      <w:hyperlink r:id="rId10" w:history="1">
        <w:r w:rsidRPr="009E2ED4">
          <w:rPr>
            <w:rStyle w:val="Hyperlink"/>
            <w:rFonts w:asciiTheme="majorHAnsi" w:hAnsiTheme="majorHAnsi" w:cstheme="majorHAnsi"/>
          </w:rPr>
          <w:t>taguchi@mwj.co.jp</w:t>
        </w:r>
      </w:hyperlink>
      <w:r>
        <w:rPr>
          <w:rFonts w:asciiTheme="majorHAnsi" w:hAnsiTheme="majorHAnsi" w:cstheme="majorHAnsi"/>
        </w:rPr>
        <w:t xml:space="preserve"> </w:t>
      </w:r>
    </w:p>
    <w:p w14:paraId="48ACB090" w14:textId="5ADACE2C" w:rsidR="00286EF7" w:rsidRPr="00692396" w:rsidRDefault="00286EF7" w:rsidP="00286EF7">
      <w:pPr>
        <w:rPr>
          <w:rFonts w:asciiTheme="majorHAnsi" w:hAnsiTheme="majorHAnsi" w:cstheme="majorHAnsi"/>
        </w:rPr>
      </w:pPr>
      <w:hyperlink r:id="rId11" w:history="1">
        <w:r w:rsidRPr="009E2ED4">
          <w:rPr>
            <w:rStyle w:val="Hyperlink"/>
            <w:rFonts w:asciiTheme="majorHAnsi" w:hAnsiTheme="majorHAnsi" w:cstheme="majorHAnsi"/>
          </w:rPr>
          <w:t>m-sato_okamoto@chiba-u.jp</w:t>
        </w:r>
      </w:hyperlink>
      <w:r>
        <w:rPr>
          <w:rFonts w:asciiTheme="majorHAnsi" w:hAnsiTheme="majorHAnsi" w:cstheme="majorHAnsi"/>
        </w:rPr>
        <w:t xml:space="preserve"> </w:t>
      </w:r>
    </w:p>
    <w:p w14:paraId="23FE6A5E" w14:textId="76BBBDD5" w:rsidR="00286EF7" w:rsidRPr="00692396" w:rsidRDefault="00286EF7" w:rsidP="00286EF7">
      <w:pPr>
        <w:rPr>
          <w:rFonts w:asciiTheme="majorHAnsi" w:hAnsiTheme="majorHAnsi" w:cstheme="majorHAnsi"/>
        </w:rPr>
      </w:pPr>
      <w:hyperlink r:id="rId12" w:history="1">
        <w:r w:rsidRPr="009E2ED4">
          <w:rPr>
            <w:rStyle w:val="Hyperlink"/>
            <w:rFonts w:asciiTheme="majorHAnsi" w:hAnsiTheme="majorHAnsi" w:cstheme="majorHAnsi"/>
          </w:rPr>
          <w:t>chibana@faculty.chiba-u.jp</w:t>
        </w:r>
      </w:hyperlink>
      <w:r>
        <w:rPr>
          <w:rFonts w:asciiTheme="majorHAnsi" w:hAnsiTheme="majorHAnsi" w:cstheme="majorHAnsi"/>
        </w:rPr>
        <w:t xml:space="preserve"> </w:t>
      </w:r>
    </w:p>
    <w:p w14:paraId="12916965" w14:textId="0CA63C46" w:rsidR="003B5E26" w:rsidRPr="00B07A3B" w:rsidRDefault="00286EF7" w:rsidP="009A0E7C">
      <w:pPr>
        <w:outlineLvl w:val="0"/>
        <w:rPr>
          <w:rFonts w:cstheme="minorHAnsi"/>
          <w:b/>
          <w:sz w:val="22"/>
          <w:szCs w:val="22"/>
        </w:rPr>
      </w:pPr>
      <w:hyperlink r:id="rId13" w:history="1">
        <w:r w:rsidRPr="009E2ED4">
          <w:rPr>
            <w:rStyle w:val="Hyperlink"/>
            <w:rFonts w:asciiTheme="majorHAnsi" w:hAnsiTheme="majorHAnsi" w:cstheme="majorHAnsi"/>
          </w:rPr>
          <w:t>yama@faculty.chiba-u.jp</w:t>
        </w:r>
      </w:hyperlink>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C620A4"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C620A4"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14"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5"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4D2A7B49"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3E5D03">
        <w:rPr>
          <w:rFonts w:cstheme="minorHAnsi"/>
          <w:bCs/>
          <w:sz w:val="22"/>
          <w:szCs w:val="22"/>
        </w:rPr>
        <w:t>18</w:t>
      </w:r>
    </w:p>
    <w:p w14:paraId="5AAC9C6C" w14:textId="2DC0A50D"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3E5D03">
        <w:rPr>
          <w:rFonts w:cstheme="minorHAnsi"/>
          <w:bCs/>
          <w:sz w:val="22"/>
          <w:szCs w:val="22"/>
        </w:rPr>
        <w:t>52</w:t>
      </w:r>
      <w:r w:rsidRPr="00B07A3B">
        <w:rPr>
          <w:rFonts w:cstheme="minorHAnsi"/>
          <w:b/>
          <w:sz w:val="22"/>
          <w:szCs w:val="22"/>
        </w:rPr>
        <w:t xml:space="preserve"> </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C620A4"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C620A4"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C620A4"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5422B370" w14:textId="77777777" w:rsidR="00333FA4" w:rsidRPr="00B07A3B" w:rsidRDefault="00C620A4"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C620A4"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C620A4"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66D538A0" w14:textId="6C512F2D" w:rsidR="001016BD" w:rsidRPr="00B07A3B" w:rsidRDefault="001016BD" w:rsidP="001016BD">
      <w:pPr>
        <w:pStyle w:val="ListParagraph"/>
        <w:numPr>
          <w:ilvl w:val="1"/>
          <w:numId w:val="3"/>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 xml:space="preserve">Filming should take no more than 10 minutes per step. If a step will take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713769B9" w14:textId="77777777" w:rsidR="00DC2504" w:rsidRPr="00B07A3B" w:rsidRDefault="00DC2504" w:rsidP="00DC2504">
      <w:pPr>
        <w:rPr>
          <w:rFonts w:cstheme="minorHAnsi"/>
        </w:rPr>
      </w:pPr>
    </w:p>
    <w:p w14:paraId="3C554CF0" w14:textId="57FD608C" w:rsidR="001354DA" w:rsidRDefault="001354DA" w:rsidP="001354DA">
      <w:pPr>
        <w:pStyle w:val="ListParagraph"/>
        <w:widowControl w:val="0"/>
        <w:numPr>
          <w:ilvl w:val="0"/>
          <w:numId w:val="3"/>
        </w:numPr>
        <w:contextualSpacing w:val="0"/>
        <w:jc w:val="both"/>
        <w:rPr>
          <w:rFonts w:asciiTheme="majorHAnsi" w:hAnsiTheme="majorHAnsi" w:cstheme="majorHAnsi"/>
          <w:b/>
          <w:bCs/>
        </w:rPr>
      </w:pPr>
      <w:r w:rsidRPr="00692396">
        <w:rPr>
          <w:rFonts w:asciiTheme="majorHAnsi" w:hAnsiTheme="majorHAnsi" w:cstheme="majorHAnsi"/>
          <w:b/>
          <w:bCs/>
        </w:rPr>
        <w:t xml:space="preserve">Rapid </w:t>
      </w:r>
      <w:r>
        <w:rPr>
          <w:rFonts w:asciiTheme="majorHAnsi" w:hAnsiTheme="majorHAnsi" w:cstheme="majorHAnsi"/>
          <w:b/>
          <w:bCs/>
        </w:rPr>
        <w:t>F</w:t>
      </w:r>
      <w:r w:rsidRPr="00692396">
        <w:rPr>
          <w:rFonts w:asciiTheme="majorHAnsi" w:hAnsiTheme="majorHAnsi" w:cstheme="majorHAnsi"/>
          <w:b/>
          <w:bCs/>
        </w:rPr>
        <w:t xml:space="preserve">reezing of </w:t>
      </w:r>
      <w:r>
        <w:rPr>
          <w:rFonts w:asciiTheme="majorHAnsi" w:hAnsiTheme="majorHAnsi" w:cstheme="majorHAnsi"/>
          <w:b/>
          <w:bCs/>
        </w:rPr>
        <w:t>C</w:t>
      </w:r>
      <w:r w:rsidRPr="00692396">
        <w:rPr>
          <w:rFonts w:asciiTheme="majorHAnsi" w:hAnsiTheme="majorHAnsi" w:cstheme="majorHAnsi"/>
          <w:b/>
          <w:bCs/>
        </w:rPr>
        <w:t xml:space="preserve">ell </w:t>
      </w:r>
      <w:r>
        <w:rPr>
          <w:rFonts w:asciiTheme="majorHAnsi" w:hAnsiTheme="majorHAnsi" w:cstheme="majorHAnsi"/>
          <w:b/>
          <w:bCs/>
        </w:rPr>
        <w:t>S</w:t>
      </w:r>
      <w:r w:rsidRPr="00692396">
        <w:rPr>
          <w:rFonts w:asciiTheme="majorHAnsi" w:hAnsiTheme="majorHAnsi" w:cstheme="majorHAnsi"/>
          <w:b/>
          <w:bCs/>
        </w:rPr>
        <w:t xml:space="preserve">uspensions for </w:t>
      </w:r>
      <w:r>
        <w:rPr>
          <w:rFonts w:asciiTheme="majorHAnsi" w:hAnsiTheme="majorHAnsi" w:cstheme="majorHAnsi"/>
          <w:b/>
          <w:bCs/>
        </w:rPr>
        <w:t>F</w:t>
      </w:r>
      <w:r w:rsidRPr="00692396">
        <w:rPr>
          <w:rFonts w:asciiTheme="majorHAnsi" w:hAnsiTheme="majorHAnsi" w:cstheme="majorHAnsi"/>
          <w:b/>
          <w:bCs/>
        </w:rPr>
        <w:t>reeze-</w:t>
      </w:r>
      <w:r>
        <w:rPr>
          <w:rFonts w:asciiTheme="majorHAnsi" w:hAnsiTheme="majorHAnsi" w:cstheme="majorHAnsi"/>
          <w:b/>
          <w:bCs/>
        </w:rPr>
        <w:t>S</w:t>
      </w:r>
      <w:r w:rsidRPr="00692396">
        <w:rPr>
          <w:rFonts w:asciiTheme="majorHAnsi" w:hAnsiTheme="majorHAnsi" w:cstheme="majorHAnsi"/>
          <w:b/>
          <w:bCs/>
        </w:rPr>
        <w:t>ubstitution</w:t>
      </w:r>
    </w:p>
    <w:p w14:paraId="2E6DB2AD" w14:textId="77777777" w:rsidR="00A94E8A" w:rsidRPr="00692396" w:rsidRDefault="00A94E8A" w:rsidP="00A94E8A">
      <w:pPr>
        <w:pStyle w:val="ListParagraph"/>
        <w:widowControl w:val="0"/>
        <w:ind w:left="360"/>
        <w:contextualSpacing w:val="0"/>
        <w:jc w:val="both"/>
        <w:rPr>
          <w:rFonts w:asciiTheme="majorHAnsi" w:hAnsiTheme="majorHAnsi" w:cstheme="majorHAnsi"/>
          <w:b/>
          <w:bCs/>
        </w:rPr>
      </w:pPr>
    </w:p>
    <w:p w14:paraId="105B1A5D" w14:textId="5C851C99" w:rsidR="00A94E8A" w:rsidRPr="00A94E8A" w:rsidRDefault="0024185B" w:rsidP="00A94E8A">
      <w:pPr>
        <w:pStyle w:val="ListParagraph"/>
        <w:numPr>
          <w:ilvl w:val="1"/>
          <w:numId w:val="3"/>
        </w:numPr>
        <w:spacing w:before="120"/>
        <w:contextualSpacing w:val="0"/>
        <w:rPr>
          <w:rFonts w:cstheme="minorHAnsi"/>
        </w:rPr>
      </w:pPr>
      <w:r>
        <w:rPr>
          <w:rFonts w:cstheme="minorHAnsi"/>
        </w:rPr>
        <w:t>Begin prepar</w:t>
      </w:r>
      <w:r w:rsidR="00FC7E0F">
        <w:rPr>
          <w:rFonts w:cstheme="minorHAnsi"/>
        </w:rPr>
        <w:t>ing</w:t>
      </w:r>
      <w:r>
        <w:rPr>
          <w:rFonts w:cstheme="minorHAnsi"/>
        </w:rPr>
        <w:t xml:space="preserve"> liquid propa</w:t>
      </w:r>
      <w:r w:rsidR="0044322A">
        <w:rPr>
          <w:rFonts w:cstheme="minorHAnsi"/>
        </w:rPr>
        <w:t>ne by filling</w:t>
      </w:r>
      <w:r w:rsidR="0044322A" w:rsidRPr="0044322A">
        <w:t xml:space="preserve"> </w:t>
      </w:r>
      <w:r w:rsidR="0044322A" w:rsidRPr="0044322A">
        <w:rPr>
          <w:rFonts w:cstheme="minorHAnsi"/>
        </w:rPr>
        <w:t xml:space="preserve">the liquid nitrogen container of the </w:t>
      </w:r>
      <w:r w:rsidR="00A94E8A" w:rsidRPr="00692396">
        <w:rPr>
          <w:rFonts w:asciiTheme="majorHAnsi" w:hAnsiTheme="majorHAnsi" w:cstheme="majorHAnsi"/>
        </w:rPr>
        <w:t>sandwich freezing device</w:t>
      </w:r>
      <w:r w:rsidR="00A94E8A">
        <w:rPr>
          <w:rFonts w:asciiTheme="majorHAnsi" w:hAnsiTheme="majorHAnsi" w:cstheme="majorHAnsi"/>
        </w:rPr>
        <w:t xml:space="preserve"> or SFD</w:t>
      </w:r>
      <w:r w:rsidR="0044322A" w:rsidRPr="0044322A">
        <w:rPr>
          <w:rFonts w:cstheme="minorHAnsi"/>
        </w:rPr>
        <w:t xml:space="preserve"> with liquid nitrogen</w:t>
      </w:r>
      <w:r w:rsidR="00A94E8A">
        <w:rPr>
          <w:rFonts w:cstheme="minorHAnsi"/>
        </w:rPr>
        <w:t xml:space="preserve"> </w:t>
      </w:r>
      <w:r w:rsidR="00A94E8A">
        <w:rPr>
          <w:rFonts w:cstheme="minorHAnsi"/>
          <w:b/>
          <w:bCs/>
        </w:rPr>
        <w:t xml:space="preserve">[1]. </w:t>
      </w:r>
      <w:r w:rsidR="00A94E8A" w:rsidRPr="00A94E8A">
        <w:rPr>
          <w:rFonts w:cstheme="minorHAnsi"/>
        </w:rPr>
        <w:t>Fill the liquid propane container with liquid propane by introducing propane gas using a fine nozzle</w:t>
      </w:r>
      <w:r w:rsidR="00A94E8A">
        <w:rPr>
          <w:rFonts w:cstheme="minorHAnsi"/>
        </w:rPr>
        <w:t xml:space="preserve"> </w:t>
      </w:r>
      <w:r w:rsidR="00A94E8A">
        <w:rPr>
          <w:rFonts w:cstheme="minorHAnsi"/>
          <w:b/>
          <w:bCs/>
        </w:rPr>
        <w:t>[2]</w:t>
      </w:r>
      <w:r w:rsidR="00A94E8A">
        <w:rPr>
          <w:rFonts w:cstheme="minorHAnsi"/>
        </w:rPr>
        <w:t xml:space="preserve">. </w:t>
      </w:r>
      <w:r w:rsidR="00A94E8A" w:rsidRPr="00A94E8A">
        <w:rPr>
          <w:rFonts w:cstheme="minorHAnsi"/>
        </w:rPr>
        <w:t>Accelerate the solidification of propane by using a cooled metal bar</w:t>
      </w:r>
      <w:r w:rsidR="00A94E8A">
        <w:rPr>
          <w:rFonts w:cstheme="minorHAnsi"/>
        </w:rPr>
        <w:t xml:space="preserve"> </w:t>
      </w:r>
      <w:r w:rsidR="00A94E8A">
        <w:rPr>
          <w:rFonts w:cstheme="minorHAnsi"/>
          <w:b/>
          <w:bCs/>
        </w:rPr>
        <w:t>[3]</w:t>
      </w:r>
      <w:r w:rsidR="00A94E8A">
        <w:rPr>
          <w:rFonts w:cstheme="minorHAnsi"/>
        </w:rPr>
        <w:t>.</w:t>
      </w:r>
    </w:p>
    <w:p w14:paraId="7605F9E4" w14:textId="02334F6A" w:rsidR="00C34F4C" w:rsidRDefault="00A94E8A" w:rsidP="00333FA4">
      <w:pPr>
        <w:pStyle w:val="ListParagraph"/>
        <w:numPr>
          <w:ilvl w:val="2"/>
          <w:numId w:val="3"/>
        </w:numPr>
        <w:spacing w:before="120"/>
        <w:contextualSpacing w:val="0"/>
        <w:rPr>
          <w:rFonts w:cstheme="minorHAnsi"/>
        </w:rPr>
      </w:pPr>
      <w:r>
        <w:rPr>
          <w:rFonts w:cstheme="minorHAnsi"/>
        </w:rPr>
        <w:t>WIDE: Establishing shot of the talent filling liquid nitrogen in the liquid nitrogen container.</w:t>
      </w:r>
    </w:p>
    <w:p w14:paraId="057A4AA3" w14:textId="0F7111F9" w:rsidR="00A94E8A" w:rsidRPr="00B07A3B" w:rsidRDefault="00A94E8A" w:rsidP="00333FA4">
      <w:pPr>
        <w:pStyle w:val="ListParagraph"/>
        <w:numPr>
          <w:ilvl w:val="2"/>
          <w:numId w:val="3"/>
        </w:numPr>
        <w:spacing w:before="120"/>
        <w:contextualSpacing w:val="0"/>
        <w:rPr>
          <w:rFonts w:cstheme="minorHAnsi"/>
        </w:rPr>
      </w:pPr>
      <w:r>
        <w:rPr>
          <w:rFonts w:cstheme="minorHAnsi"/>
        </w:rPr>
        <w:t>Talent filling</w:t>
      </w:r>
      <w:r w:rsidR="00EC0FC0">
        <w:rPr>
          <w:rFonts w:cstheme="minorHAnsi"/>
        </w:rPr>
        <w:t xml:space="preserve"> the liquid propane container with propane gas using a fine nozzle.</w:t>
      </w:r>
    </w:p>
    <w:p w14:paraId="5E5096AA" w14:textId="202FEE6C" w:rsidR="00C34F4C" w:rsidRDefault="00EC0FC0" w:rsidP="00333FA4">
      <w:pPr>
        <w:pStyle w:val="ListParagraph"/>
        <w:numPr>
          <w:ilvl w:val="2"/>
          <w:numId w:val="3"/>
        </w:numPr>
        <w:spacing w:before="120"/>
        <w:contextualSpacing w:val="0"/>
        <w:rPr>
          <w:rFonts w:cstheme="minorHAnsi"/>
        </w:rPr>
      </w:pPr>
      <w:r>
        <w:rPr>
          <w:rFonts w:cstheme="minorHAnsi"/>
        </w:rPr>
        <w:t>Talent accelerating</w:t>
      </w:r>
      <w:r w:rsidR="00FA747C">
        <w:rPr>
          <w:rFonts w:cstheme="minorHAnsi"/>
        </w:rPr>
        <w:t xml:space="preserve"> the process of solidification of propane.</w:t>
      </w:r>
    </w:p>
    <w:p w14:paraId="7EEC02CA" w14:textId="77777777" w:rsidR="00FA747C" w:rsidRPr="00B07A3B" w:rsidRDefault="00FA747C" w:rsidP="00FA747C">
      <w:pPr>
        <w:pStyle w:val="ListParagraph"/>
        <w:spacing w:before="120"/>
        <w:ind w:left="1627"/>
        <w:contextualSpacing w:val="0"/>
        <w:rPr>
          <w:rFonts w:cstheme="minorHAnsi"/>
        </w:rPr>
      </w:pPr>
    </w:p>
    <w:p w14:paraId="54B0D4E5" w14:textId="46291034" w:rsidR="00CE10F2" w:rsidRPr="00B07A3B" w:rsidRDefault="00FA747C" w:rsidP="00333FA4">
      <w:pPr>
        <w:pStyle w:val="ListParagraph"/>
        <w:numPr>
          <w:ilvl w:val="1"/>
          <w:numId w:val="3"/>
        </w:numPr>
        <w:spacing w:before="120"/>
        <w:contextualSpacing w:val="0"/>
        <w:rPr>
          <w:rFonts w:cstheme="minorHAnsi"/>
        </w:rPr>
      </w:pPr>
      <w:r>
        <w:rPr>
          <w:rFonts w:cstheme="minorHAnsi"/>
        </w:rPr>
        <w:t>To prepare the copper disks, p</w:t>
      </w:r>
      <w:r w:rsidRPr="00FA747C">
        <w:rPr>
          <w:rFonts w:cstheme="minorHAnsi"/>
        </w:rPr>
        <w:t xml:space="preserve">lace </w:t>
      </w:r>
      <w:r>
        <w:rPr>
          <w:rFonts w:cstheme="minorHAnsi"/>
        </w:rPr>
        <w:t>them</w:t>
      </w:r>
      <w:r w:rsidRPr="00FA747C">
        <w:rPr>
          <w:rFonts w:cstheme="minorHAnsi"/>
        </w:rPr>
        <w:t xml:space="preserve"> on a </w:t>
      </w:r>
      <w:r w:rsidR="00FC7E0F">
        <w:rPr>
          <w:rFonts w:cstheme="minorHAnsi"/>
        </w:rPr>
        <w:t xml:space="preserve">glass </w:t>
      </w:r>
      <w:r w:rsidRPr="00FA747C">
        <w:rPr>
          <w:rFonts w:cstheme="minorHAnsi"/>
        </w:rPr>
        <w:t xml:space="preserve">slide with the no-letter-side up </w:t>
      </w:r>
      <w:r>
        <w:rPr>
          <w:rFonts w:cstheme="minorHAnsi"/>
          <w:b/>
          <w:bCs/>
        </w:rPr>
        <w:t xml:space="preserve">[1] </w:t>
      </w:r>
      <w:r w:rsidRPr="00FA747C">
        <w:rPr>
          <w:rFonts w:cstheme="minorHAnsi"/>
        </w:rPr>
        <w:t xml:space="preserve">and treat with glow discharge at 10 </w:t>
      </w:r>
      <w:r w:rsidR="003E3D11">
        <w:rPr>
          <w:rFonts w:cstheme="minorHAnsi"/>
        </w:rPr>
        <w:t>pascals</w:t>
      </w:r>
      <w:r w:rsidRPr="00FA747C">
        <w:rPr>
          <w:rFonts w:cstheme="minorHAnsi"/>
        </w:rPr>
        <w:t>, 400 volts, 1</w:t>
      </w:r>
      <w:r w:rsidR="003E3D11">
        <w:rPr>
          <w:rFonts w:cstheme="minorHAnsi"/>
        </w:rPr>
        <w:t xml:space="preserve"> milli-ampere</w:t>
      </w:r>
      <w:r w:rsidRPr="00FA747C">
        <w:rPr>
          <w:rFonts w:cstheme="minorHAnsi"/>
        </w:rPr>
        <w:t xml:space="preserve"> for 30 s</w:t>
      </w:r>
      <w:r w:rsidR="003E3D11">
        <w:rPr>
          <w:rFonts w:cstheme="minorHAnsi"/>
        </w:rPr>
        <w:t xml:space="preserve">econds </w:t>
      </w:r>
      <w:r w:rsidRPr="00FA747C">
        <w:rPr>
          <w:rFonts w:cstheme="minorHAnsi"/>
        </w:rPr>
        <w:t>to make the disk surface hydrophilic using an ion sputter apparatus</w:t>
      </w:r>
      <w:r w:rsidR="003E3D11">
        <w:rPr>
          <w:rFonts w:cstheme="minorHAnsi"/>
        </w:rPr>
        <w:t xml:space="preserve"> </w:t>
      </w:r>
      <w:r w:rsidR="003E3D11">
        <w:rPr>
          <w:rFonts w:cstheme="minorHAnsi"/>
          <w:b/>
          <w:bCs/>
        </w:rPr>
        <w:t>[2]</w:t>
      </w:r>
      <w:r w:rsidR="003E3D11">
        <w:rPr>
          <w:rFonts w:cstheme="minorHAnsi"/>
        </w:rPr>
        <w:t>.</w:t>
      </w:r>
    </w:p>
    <w:p w14:paraId="347B7CC0" w14:textId="53E2F6BE" w:rsidR="003E3D11" w:rsidRDefault="003E3D11" w:rsidP="003E3D11">
      <w:pPr>
        <w:pStyle w:val="ListParagraph"/>
        <w:numPr>
          <w:ilvl w:val="2"/>
          <w:numId w:val="3"/>
        </w:numPr>
        <w:spacing w:before="120"/>
        <w:contextualSpacing w:val="0"/>
        <w:rPr>
          <w:rFonts w:cstheme="minorHAnsi"/>
        </w:rPr>
      </w:pPr>
      <w:r>
        <w:rPr>
          <w:rFonts w:cstheme="minorHAnsi"/>
        </w:rPr>
        <w:t xml:space="preserve">Talent placing the copper disks on the </w:t>
      </w:r>
      <w:r w:rsidR="00FC7E0F">
        <w:rPr>
          <w:rFonts w:cstheme="minorHAnsi"/>
        </w:rPr>
        <w:t xml:space="preserve">glass </w:t>
      </w:r>
      <w:r>
        <w:rPr>
          <w:rFonts w:cstheme="minorHAnsi"/>
        </w:rPr>
        <w:t>slide.</w:t>
      </w:r>
    </w:p>
    <w:p w14:paraId="79E4FB5D" w14:textId="3986A0ED" w:rsidR="003E3D11" w:rsidRDefault="003E3D11" w:rsidP="003E3D11">
      <w:pPr>
        <w:pStyle w:val="ListParagraph"/>
        <w:numPr>
          <w:ilvl w:val="2"/>
          <w:numId w:val="3"/>
        </w:numPr>
        <w:spacing w:before="120"/>
        <w:contextualSpacing w:val="0"/>
        <w:rPr>
          <w:rFonts w:cstheme="minorHAnsi"/>
        </w:rPr>
      </w:pPr>
      <w:r>
        <w:rPr>
          <w:rFonts w:cstheme="minorHAnsi"/>
        </w:rPr>
        <w:t>Talent treating the copper disks with glow discharge using an ion sputter apparatus.</w:t>
      </w:r>
    </w:p>
    <w:p w14:paraId="7CD872B2" w14:textId="52D1BD84" w:rsidR="00762563" w:rsidRDefault="00762563" w:rsidP="00762563">
      <w:pPr>
        <w:spacing w:before="120"/>
        <w:rPr>
          <w:rFonts w:cstheme="minorHAnsi"/>
        </w:rPr>
      </w:pPr>
    </w:p>
    <w:p w14:paraId="53603FA1" w14:textId="77777777" w:rsidR="00762563" w:rsidRPr="00762563" w:rsidRDefault="00762563" w:rsidP="00762563">
      <w:pPr>
        <w:spacing w:before="120"/>
        <w:rPr>
          <w:rFonts w:cstheme="minorHAnsi"/>
        </w:rPr>
      </w:pPr>
    </w:p>
    <w:p w14:paraId="31A84631" w14:textId="5D0433BB" w:rsidR="00C7374B" w:rsidRDefault="003E3D11" w:rsidP="001E0224">
      <w:pPr>
        <w:pStyle w:val="ListParagraph"/>
        <w:numPr>
          <w:ilvl w:val="1"/>
          <w:numId w:val="3"/>
        </w:numPr>
        <w:spacing w:before="120"/>
        <w:contextualSpacing w:val="0"/>
        <w:jc w:val="both"/>
        <w:rPr>
          <w:rFonts w:cstheme="minorHAnsi"/>
        </w:rPr>
      </w:pPr>
      <w:r w:rsidRPr="003E3D11">
        <w:rPr>
          <w:rFonts w:cstheme="minorHAnsi"/>
        </w:rPr>
        <w:lastRenderedPageBreak/>
        <w:t>Transfer the cell suspension to a 2-m</w:t>
      </w:r>
      <w:r>
        <w:rPr>
          <w:rFonts w:cstheme="minorHAnsi"/>
        </w:rPr>
        <w:t>illiliter</w:t>
      </w:r>
      <w:r w:rsidRPr="003E3D11">
        <w:rPr>
          <w:rFonts w:cstheme="minorHAnsi"/>
        </w:rPr>
        <w:t xml:space="preserve"> centrifuge tube</w:t>
      </w:r>
      <w:r>
        <w:rPr>
          <w:rFonts w:cstheme="minorHAnsi"/>
        </w:rPr>
        <w:t xml:space="preserve"> </w:t>
      </w:r>
      <w:r>
        <w:rPr>
          <w:rFonts w:cstheme="minorHAnsi"/>
          <w:b/>
          <w:bCs/>
        </w:rPr>
        <w:t>[1]</w:t>
      </w:r>
      <w:r w:rsidRPr="003E3D11">
        <w:rPr>
          <w:rFonts w:cstheme="minorHAnsi"/>
        </w:rPr>
        <w:t xml:space="preserve"> and centrifuge at 2,900 × </w:t>
      </w:r>
      <w:r w:rsidRPr="003E3D11">
        <w:rPr>
          <w:rFonts w:cstheme="minorHAnsi"/>
          <w:i/>
          <w:iCs w:val="0"/>
        </w:rPr>
        <w:t>g</w:t>
      </w:r>
      <w:r w:rsidRPr="003E3D11">
        <w:rPr>
          <w:rFonts w:cstheme="minorHAnsi"/>
        </w:rPr>
        <w:t xml:space="preserve"> for 10 s</w:t>
      </w:r>
      <w:r>
        <w:rPr>
          <w:rFonts w:cstheme="minorHAnsi"/>
        </w:rPr>
        <w:t>econds</w:t>
      </w:r>
      <w:r w:rsidRPr="003E3D11">
        <w:rPr>
          <w:rFonts w:cstheme="minorHAnsi"/>
        </w:rPr>
        <w:t xml:space="preserve"> at room temperature</w:t>
      </w:r>
      <w:r>
        <w:rPr>
          <w:rFonts w:cstheme="minorHAnsi"/>
        </w:rPr>
        <w:t xml:space="preserve"> </w:t>
      </w:r>
      <w:r>
        <w:rPr>
          <w:rFonts w:cstheme="minorHAnsi"/>
          <w:b/>
          <w:bCs/>
        </w:rPr>
        <w:t>[2]</w:t>
      </w:r>
      <w:r>
        <w:rPr>
          <w:rFonts w:cstheme="minorHAnsi"/>
        </w:rPr>
        <w:t xml:space="preserve">. </w:t>
      </w:r>
      <w:r w:rsidRPr="003E3D11">
        <w:rPr>
          <w:rFonts w:cstheme="minorHAnsi"/>
        </w:rPr>
        <w:t>Remove the supernatant</w:t>
      </w:r>
      <w:r w:rsidR="00762563">
        <w:rPr>
          <w:rFonts w:cstheme="minorHAnsi"/>
        </w:rPr>
        <w:t xml:space="preserve"> </w:t>
      </w:r>
      <w:r w:rsidR="00762563">
        <w:rPr>
          <w:rFonts w:cstheme="minorHAnsi"/>
          <w:b/>
          <w:bCs/>
        </w:rPr>
        <w:t>[3</w:t>
      </w:r>
      <w:r w:rsidR="00F32729">
        <w:rPr>
          <w:rFonts w:cstheme="minorHAnsi"/>
          <w:b/>
          <w:bCs/>
        </w:rPr>
        <w:t>]</w:t>
      </w:r>
      <w:r w:rsidR="00F32729" w:rsidRPr="003E3D11">
        <w:rPr>
          <w:rFonts w:cstheme="minorHAnsi"/>
        </w:rPr>
        <w:t xml:space="preserve"> and</w:t>
      </w:r>
      <w:r w:rsidRPr="003E3D11">
        <w:rPr>
          <w:rFonts w:cstheme="minorHAnsi"/>
        </w:rPr>
        <w:t xml:space="preserve"> suspend the pellet to obtain a thick suspension</w:t>
      </w:r>
      <w:r w:rsidR="00762563">
        <w:rPr>
          <w:rFonts w:cstheme="minorHAnsi"/>
        </w:rPr>
        <w:t xml:space="preserve"> </w:t>
      </w:r>
      <w:r w:rsidR="00762563">
        <w:rPr>
          <w:rFonts w:cstheme="minorHAnsi"/>
          <w:b/>
          <w:bCs/>
        </w:rPr>
        <w:t>[4]</w:t>
      </w:r>
      <w:r w:rsidR="00762563">
        <w:rPr>
          <w:rFonts w:cstheme="minorHAnsi"/>
        </w:rPr>
        <w:t>.</w:t>
      </w:r>
    </w:p>
    <w:p w14:paraId="0541697A" w14:textId="39781DF3" w:rsidR="00F32729" w:rsidRDefault="00F32729" w:rsidP="00F32729">
      <w:pPr>
        <w:pStyle w:val="ListParagraph"/>
        <w:spacing w:before="120"/>
        <w:ind w:left="907"/>
        <w:contextualSpacing w:val="0"/>
        <w:rPr>
          <w:rFonts w:cstheme="minorHAnsi"/>
        </w:rPr>
      </w:pPr>
    </w:p>
    <w:p w14:paraId="5021C8B2" w14:textId="7D09315B" w:rsidR="00F32729" w:rsidRDefault="00F32729" w:rsidP="00F32729">
      <w:pPr>
        <w:pStyle w:val="ListParagraph"/>
        <w:numPr>
          <w:ilvl w:val="2"/>
          <w:numId w:val="3"/>
        </w:numPr>
        <w:spacing w:before="120"/>
        <w:contextualSpacing w:val="0"/>
        <w:rPr>
          <w:rFonts w:cstheme="minorHAnsi"/>
        </w:rPr>
      </w:pPr>
      <w:r>
        <w:rPr>
          <w:rFonts w:cstheme="minorHAnsi"/>
        </w:rPr>
        <w:t>Talent transferring the cell suspension to the centrifuge tube.</w:t>
      </w:r>
    </w:p>
    <w:p w14:paraId="64B76518" w14:textId="656857CD" w:rsidR="00F32729" w:rsidRDefault="00F32729" w:rsidP="00F32729">
      <w:pPr>
        <w:pStyle w:val="ListParagraph"/>
        <w:numPr>
          <w:ilvl w:val="2"/>
          <w:numId w:val="3"/>
        </w:numPr>
        <w:spacing w:before="120"/>
        <w:contextualSpacing w:val="0"/>
        <w:rPr>
          <w:rFonts w:cstheme="minorHAnsi"/>
        </w:rPr>
      </w:pPr>
      <w:r>
        <w:rPr>
          <w:rFonts w:cstheme="minorHAnsi"/>
        </w:rPr>
        <w:t>Talent placing the tube in the centrifuge.</w:t>
      </w:r>
    </w:p>
    <w:p w14:paraId="6EFD36AD" w14:textId="34012D15" w:rsidR="00F32729" w:rsidRDefault="00F32729" w:rsidP="00F32729">
      <w:pPr>
        <w:pStyle w:val="ListParagraph"/>
        <w:numPr>
          <w:ilvl w:val="2"/>
          <w:numId w:val="3"/>
        </w:numPr>
        <w:spacing w:before="120"/>
        <w:contextualSpacing w:val="0"/>
        <w:rPr>
          <w:rFonts w:cstheme="minorHAnsi"/>
        </w:rPr>
      </w:pPr>
      <w:r>
        <w:rPr>
          <w:rFonts w:cstheme="minorHAnsi"/>
        </w:rPr>
        <w:t>Talent removing the supernatant.</w:t>
      </w:r>
    </w:p>
    <w:p w14:paraId="4FCED744" w14:textId="78395ADB" w:rsidR="00B12989" w:rsidRDefault="00F32729" w:rsidP="00F32729">
      <w:pPr>
        <w:pStyle w:val="ListParagraph"/>
        <w:numPr>
          <w:ilvl w:val="2"/>
          <w:numId w:val="3"/>
        </w:numPr>
        <w:spacing w:before="120"/>
        <w:contextualSpacing w:val="0"/>
        <w:rPr>
          <w:rFonts w:cstheme="minorHAnsi"/>
        </w:rPr>
      </w:pPr>
      <w:r>
        <w:rPr>
          <w:rFonts w:cstheme="minorHAnsi"/>
        </w:rPr>
        <w:t>Talent suspending the pellet.</w:t>
      </w:r>
    </w:p>
    <w:p w14:paraId="4B5F894E" w14:textId="57EA24A0" w:rsidR="00F32729" w:rsidRDefault="00F32729" w:rsidP="00F32729">
      <w:pPr>
        <w:spacing w:before="120"/>
        <w:rPr>
          <w:rFonts w:cstheme="minorHAnsi"/>
        </w:rPr>
      </w:pPr>
    </w:p>
    <w:p w14:paraId="15D678CC" w14:textId="205834A3" w:rsidR="00F32729" w:rsidRDefault="00F32729" w:rsidP="001E0224">
      <w:pPr>
        <w:pStyle w:val="ListParagraph"/>
        <w:numPr>
          <w:ilvl w:val="1"/>
          <w:numId w:val="3"/>
        </w:numPr>
        <w:jc w:val="both"/>
        <w:rPr>
          <w:rFonts w:cstheme="minorHAnsi"/>
        </w:rPr>
      </w:pPr>
      <w:r w:rsidRPr="00F32729">
        <w:rPr>
          <w:rFonts w:cstheme="minorHAnsi"/>
        </w:rPr>
        <w:t xml:space="preserve">Place a small amount </w:t>
      </w:r>
      <w:r>
        <w:rPr>
          <w:rFonts w:cstheme="minorHAnsi"/>
        </w:rPr>
        <w:t xml:space="preserve">or approximately 0.02 microliters </w:t>
      </w:r>
      <w:r w:rsidRPr="00F32729">
        <w:rPr>
          <w:rFonts w:cstheme="minorHAnsi"/>
        </w:rPr>
        <w:t xml:space="preserve">of the cell suspension on a copper disk </w:t>
      </w:r>
      <w:r>
        <w:rPr>
          <w:rFonts w:cstheme="minorHAnsi"/>
          <w:b/>
          <w:bCs/>
        </w:rPr>
        <w:t>[1]</w:t>
      </w:r>
      <w:r>
        <w:rPr>
          <w:rFonts w:cstheme="minorHAnsi"/>
        </w:rPr>
        <w:t>,</w:t>
      </w:r>
      <w:r w:rsidRPr="00F32729">
        <w:rPr>
          <w:rFonts w:cstheme="minorHAnsi"/>
        </w:rPr>
        <w:t xml:space="preserve"> cover it with another copper disk </w:t>
      </w:r>
      <w:r>
        <w:rPr>
          <w:rFonts w:cstheme="minorHAnsi"/>
          <w:b/>
          <w:bCs/>
        </w:rPr>
        <w:t>[2]</w:t>
      </w:r>
      <w:r w:rsidRPr="00F32729">
        <w:rPr>
          <w:rFonts w:cstheme="minorHAnsi"/>
        </w:rPr>
        <w:t xml:space="preserve">, and pick the disks up with tweezers </w:t>
      </w:r>
      <w:r>
        <w:rPr>
          <w:rFonts w:cstheme="minorHAnsi"/>
          <w:b/>
          <w:bCs/>
        </w:rPr>
        <w:t>[3]</w:t>
      </w:r>
      <w:r w:rsidRPr="00F32729">
        <w:rPr>
          <w:rFonts w:cstheme="minorHAnsi"/>
        </w:rPr>
        <w:t>.</w:t>
      </w:r>
    </w:p>
    <w:p w14:paraId="72E81E50" w14:textId="26E61BEE" w:rsidR="00F32729" w:rsidRDefault="00F32729" w:rsidP="00F32729">
      <w:pPr>
        <w:pStyle w:val="ListParagraph"/>
        <w:ind w:left="907"/>
        <w:rPr>
          <w:rFonts w:cstheme="minorHAnsi"/>
        </w:rPr>
      </w:pPr>
    </w:p>
    <w:p w14:paraId="64CA3E78" w14:textId="74753D8C" w:rsidR="00F32729" w:rsidRDefault="00F32729" w:rsidP="00F32729">
      <w:pPr>
        <w:pStyle w:val="ListParagraph"/>
        <w:numPr>
          <w:ilvl w:val="2"/>
          <w:numId w:val="3"/>
        </w:numPr>
        <w:rPr>
          <w:rFonts w:cstheme="minorHAnsi"/>
        </w:rPr>
      </w:pPr>
      <w:r>
        <w:rPr>
          <w:rFonts w:cstheme="minorHAnsi"/>
        </w:rPr>
        <w:t>Talent placing the cell suspension on the copper disk.</w:t>
      </w:r>
    </w:p>
    <w:p w14:paraId="50C72735" w14:textId="2347A8F6" w:rsidR="00F32729" w:rsidRDefault="00F32729" w:rsidP="00F32729">
      <w:pPr>
        <w:pStyle w:val="ListParagraph"/>
        <w:numPr>
          <w:ilvl w:val="2"/>
          <w:numId w:val="3"/>
        </w:numPr>
        <w:rPr>
          <w:rFonts w:cstheme="minorHAnsi"/>
        </w:rPr>
      </w:pPr>
      <w:r>
        <w:rPr>
          <w:rFonts w:cstheme="minorHAnsi"/>
        </w:rPr>
        <w:t>Talent covering</w:t>
      </w:r>
      <w:r w:rsidR="00DC2A24">
        <w:rPr>
          <w:rFonts w:cstheme="minorHAnsi"/>
        </w:rPr>
        <w:t xml:space="preserve"> the copper disk with another copper disk.</w:t>
      </w:r>
    </w:p>
    <w:p w14:paraId="0F29A270" w14:textId="5FC26F39" w:rsidR="00DC2A24" w:rsidRDefault="00DC2A24" w:rsidP="00F32729">
      <w:pPr>
        <w:pStyle w:val="ListParagraph"/>
        <w:numPr>
          <w:ilvl w:val="2"/>
          <w:numId w:val="3"/>
        </w:numPr>
        <w:rPr>
          <w:rFonts w:cstheme="minorHAnsi"/>
        </w:rPr>
      </w:pPr>
      <w:r>
        <w:rPr>
          <w:rFonts w:cstheme="minorHAnsi"/>
        </w:rPr>
        <w:t>Talent picking up the disk with tweezers.</w:t>
      </w:r>
    </w:p>
    <w:p w14:paraId="4131D106" w14:textId="521AE995" w:rsidR="00DC2A24" w:rsidRDefault="00DC2A24" w:rsidP="00DC2A24">
      <w:pPr>
        <w:rPr>
          <w:rFonts w:cstheme="minorHAnsi"/>
        </w:rPr>
      </w:pPr>
    </w:p>
    <w:p w14:paraId="6D7FD97C" w14:textId="6DC5C570" w:rsidR="00DC2A24" w:rsidRDefault="00DC2A24" w:rsidP="001E0224">
      <w:pPr>
        <w:pStyle w:val="ListParagraph"/>
        <w:numPr>
          <w:ilvl w:val="1"/>
          <w:numId w:val="3"/>
        </w:numPr>
        <w:jc w:val="both"/>
        <w:rPr>
          <w:rFonts w:cstheme="minorHAnsi"/>
        </w:rPr>
      </w:pPr>
      <w:r w:rsidRPr="00DC2A24">
        <w:rPr>
          <w:rFonts w:cstheme="minorHAnsi"/>
        </w:rPr>
        <w:t>Make a well in the center of the solid propane with the thin metal bar</w:t>
      </w:r>
      <w:r>
        <w:rPr>
          <w:rFonts w:cstheme="minorHAnsi"/>
        </w:rPr>
        <w:t xml:space="preserve"> </w:t>
      </w:r>
      <w:r>
        <w:rPr>
          <w:rFonts w:cstheme="minorHAnsi"/>
          <w:b/>
          <w:bCs/>
        </w:rPr>
        <w:t>[1]</w:t>
      </w:r>
      <w:r w:rsidRPr="00DC2A24">
        <w:rPr>
          <w:rFonts w:cstheme="minorHAnsi"/>
        </w:rPr>
        <w:t xml:space="preserve">. Set the tweezers in an SFD </w:t>
      </w:r>
      <w:r>
        <w:rPr>
          <w:rFonts w:cstheme="minorHAnsi"/>
          <w:b/>
          <w:bCs/>
        </w:rPr>
        <w:t xml:space="preserve">[2] </w:t>
      </w:r>
      <w:r w:rsidRPr="00DC2A24">
        <w:rPr>
          <w:rFonts w:cstheme="minorHAnsi"/>
        </w:rPr>
        <w:t>and rapidly freeze them by pushing the injection button of the apparatus</w:t>
      </w:r>
      <w:r>
        <w:rPr>
          <w:rFonts w:cstheme="minorHAnsi"/>
        </w:rPr>
        <w:t xml:space="preserve"> </w:t>
      </w:r>
      <w:r>
        <w:rPr>
          <w:rFonts w:cstheme="minorHAnsi"/>
          <w:b/>
          <w:bCs/>
        </w:rPr>
        <w:t>[3]</w:t>
      </w:r>
      <w:r>
        <w:rPr>
          <w:rFonts w:cstheme="minorHAnsi"/>
        </w:rPr>
        <w:t>.</w:t>
      </w:r>
    </w:p>
    <w:p w14:paraId="57344AAE" w14:textId="0C21CBC2" w:rsidR="00DC2A24" w:rsidRDefault="00DC2A24" w:rsidP="00DC2A24">
      <w:pPr>
        <w:pStyle w:val="ListParagraph"/>
        <w:ind w:left="907"/>
        <w:rPr>
          <w:rFonts w:cstheme="minorHAnsi"/>
        </w:rPr>
      </w:pPr>
    </w:p>
    <w:p w14:paraId="07927D17" w14:textId="79D86F5D" w:rsidR="00DC2A24" w:rsidRDefault="00DC2A24" w:rsidP="00DC2A24">
      <w:pPr>
        <w:pStyle w:val="ListParagraph"/>
        <w:numPr>
          <w:ilvl w:val="2"/>
          <w:numId w:val="3"/>
        </w:numPr>
        <w:rPr>
          <w:rFonts w:cstheme="minorHAnsi"/>
        </w:rPr>
      </w:pPr>
      <w:r>
        <w:rPr>
          <w:rFonts w:cstheme="minorHAnsi"/>
        </w:rPr>
        <w:t>Talent making a well in the center of the solid propane.</w:t>
      </w:r>
    </w:p>
    <w:p w14:paraId="7F35320D" w14:textId="08B66E25" w:rsidR="00DC2A24" w:rsidRDefault="00DC2A24" w:rsidP="00DC2A24">
      <w:pPr>
        <w:pStyle w:val="ListParagraph"/>
        <w:numPr>
          <w:ilvl w:val="2"/>
          <w:numId w:val="3"/>
        </w:numPr>
        <w:rPr>
          <w:rFonts w:cstheme="minorHAnsi"/>
        </w:rPr>
      </w:pPr>
      <w:r>
        <w:rPr>
          <w:rFonts w:cstheme="minorHAnsi"/>
        </w:rPr>
        <w:t>Talent setting the tweezer in the SFD.</w:t>
      </w:r>
    </w:p>
    <w:p w14:paraId="59AC27CE" w14:textId="6ACAF79E" w:rsidR="00DC2A24" w:rsidRDefault="00DC2A24" w:rsidP="00DC2A24">
      <w:pPr>
        <w:pStyle w:val="ListParagraph"/>
        <w:numPr>
          <w:ilvl w:val="2"/>
          <w:numId w:val="3"/>
        </w:numPr>
        <w:rPr>
          <w:rFonts w:cstheme="minorHAnsi"/>
        </w:rPr>
      </w:pPr>
      <w:r>
        <w:rPr>
          <w:rFonts w:cstheme="minorHAnsi"/>
        </w:rPr>
        <w:t xml:space="preserve">Talent pressing the injection button to </w:t>
      </w:r>
      <w:r w:rsidR="00701A1B">
        <w:rPr>
          <w:rFonts w:cstheme="minorHAnsi"/>
        </w:rPr>
        <w:t>freeze the tweezers rapidly</w:t>
      </w:r>
      <w:r>
        <w:rPr>
          <w:rFonts w:cstheme="minorHAnsi"/>
        </w:rPr>
        <w:t>.</w:t>
      </w:r>
    </w:p>
    <w:p w14:paraId="380A12DB" w14:textId="6EFC212A" w:rsidR="00DC2A24" w:rsidRDefault="00DC2A24" w:rsidP="00DC2A24">
      <w:pPr>
        <w:rPr>
          <w:rFonts w:cstheme="minorHAnsi"/>
        </w:rPr>
      </w:pPr>
    </w:p>
    <w:p w14:paraId="67C85C3B" w14:textId="775F354F" w:rsidR="00FD587D" w:rsidRPr="00FD587D" w:rsidRDefault="00DC2A24" w:rsidP="001E0224">
      <w:pPr>
        <w:pStyle w:val="ListParagraph"/>
        <w:numPr>
          <w:ilvl w:val="1"/>
          <w:numId w:val="3"/>
        </w:numPr>
        <w:jc w:val="both"/>
        <w:rPr>
          <w:rFonts w:cstheme="minorHAnsi"/>
        </w:rPr>
      </w:pPr>
      <w:r w:rsidRPr="00FD587D">
        <w:rPr>
          <w:rFonts w:cstheme="minorHAnsi"/>
        </w:rPr>
        <w:t>Use animal and human tissues fixed in 2.5</w:t>
      </w:r>
      <w:r w:rsidRPr="00FD587D">
        <w:rPr>
          <w:rFonts w:cstheme="minorHAnsi"/>
        </w:rPr>
        <w:t xml:space="preserve"> percent </w:t>
      </w:r>
      <w:r w:rsidRPr="00FD587D">
        <w:rPr>
          <w:rFonts w:cstheme="minorHAnsi"/>
        </w:rPr>
        <w:t xml:space="preserve">glutaraldehyde–0.1 </w:t>
      </w:r>
      <w:r w:rsidRPr="00FD587D">
        <w:rPr>
          <w:rFonts w:cstheme="minorHAnsi"/>
        </w:rPr>
        <w:t>molar</w:t>
      </w:r>
      <w:r w:rsidRPr="00FD587D">
        <w:rPr>
          <w:rFonts w:cstheme="minorHAnsi"/>
        </w:rPr>
        <w:t xml:space="preserve"> phosphate buffer </w:t>
      </w:r>
      <w:r w:rsidRPr="00FD587D">
        <w:rPr>
          <w:rFonts w:cstheme="minorHAnsi"/>
        </w:rPr>
        <w:t xml:space="preserve">of </w:t>
      </w:r>
      <w:r w:rsidRPr="00FD587D">
        <w:rPr>
          <w:rFonts w:cstheme="minorHAnsi"/>
        </w:rPr>
        <w:t>pH 7.4</w:t>
      </w:r>
      <w:r w:rsidRPr="00FD587D">
        <w:rPr>
          <w:rFonts w:cstheme="minorHAnsi"/>
        </w:rPr>
        <w:t xml:space="preserve"> </w:t>
      </w:r>
      <w:r w:rsidRPr="00FD587D">
        <w:rPr>
          <w:rFonts w:cstheme="minorHAnsi"/>
          <w:b/>
          <w:bCs/>
        </w:rPr>
        <w:t>[1-TXT]</w:t>
      </w:r>
      <w:r w:rsidRPr="00FD587D">
        <w:rPr>
          <w:rFonts w:cstheme="minorHAnsi"/>
        </w:rPr>
        <w:t xml:space="preserve">. Slice them into 0.1- to </w:t>
      </w:r>
      <w:r w:rsidR="00FC4C0E" w:rsidRPr="00FD587D">
        <w:rPr>
          <w:rFonts w:cstheme="minorHAnsi"/>
        </w:rPr>
        <w:t>0.2-millimeter-thick</w:t>
      </w:r>
      <w:r w:rsidRPr="00FD587D">
        <w:rPr>
          <w:rFonts w:cstheme="minorHAnsi"/>
        </w:rPr>
        <w:t xml:space="preserve"> sections with a razor blade under a stereomicroscope </w:t>
      </w:r>
      <w:r w:rsidRPr="00FD587D">
        <w:rPr>
          <w:rFonts w:cstheme="minorHAnsi"/>
          <w:b/>
          <w:bCs/>
        </w:rPr>
        <w:t>[2]</w:t>
      </w:r>
      <w:r w:rsidRPr="00FD587D">
        <w:rPr>
          <w:rFonts w:cstheme="minorHAnsi"/>
        </w:rPr>
        <w:t>.</w:t>
      </w:r>
      <w:r w:rsidR="00F215B3">
        <w:rPr>
          <w:rFonts w:cstheme="minorHAnsi"/>
        </w:rPr>
        <w:t xml:space="preserve"> </w:t>
      </w:r>
    </w:p>
    <w:p w14:paraId="2CBC546B" w14:textId="4FFF4824" w:rsidR="00DC2A24" w:rsidRPr="00F215B3" w:rsidRDefault="00DC2A24" w:rsidP="00F215B3">
      <w:pPr>
        <w:rPr>
          <w:rFonts w:cstheme="minorHAnsi"/>
        </w:rPr>
      </w:pPr>
    </w:p>
    <w:p w14:paraId="0F7F5A8F" w14:textId="2FABF6BD" w:rsidR="00DC2A24" w:rsidRDefault="00FC4C0E" w:rsidP="00DC2A24">
      <w:pPr>
        <w:pStyle w:val="ListParagraph"/>
        <w:numPr>
          <w:ilvl w:val="2"/>
          <w:numId w:val="3"/>
        </w:numPr>
        <w:rPr>
          <w:rFonts w:cstheme="minorHAnsi"/>
          <w:b/>
          <w:bCs/>
        </w:rPr>
      </w:pPr>
      <w:r>
        <w:rPr>
          <w:rFonts w:cstheme="minorHAnsi"/>
        </w:rPr>
        <w:t xml:space="preserve">A shot of the fixed animal and human tissues. </w:t>
      </w:r>
      <w:r>
        <w:rPr>
          <w:rFonts w:cstheme="minorHAnsi"/>
          <w:b/>
          <w:bCs/>
        </w:rPr>
        <w:t xml:space="preserve">TEXT: </w:t>
      </w:r>
      <w:r w:rsidRPr="00FC4C0E">
        <w:rPr>
          <w:rFonts w:cstheme="minorHAnsi"/>
          <w:b/>
          <w:bCs/>
        </w:rPr>
        <w:t>~0.5 mm x 0.5 mm x 1.5 mm</w:t>
      </w:r>
    </w:p>
    <w:p w14:paraId="732580D5" w14:textId="3F90D5A7" w:rsidR="00FC4C0E" w:rsidRPr="00FD587D" w:rsidRDefault="00FC4C0E" w:rsidP="00DC2A24">
      <w:pPr>
        <w:pStyle w:val="ListParagraph"/>
        <w:numPr>
          <w:ilvl w:val="2"/>
          <w:numId w:val="3"/>
        </w:numPr>
        <w:rPr>
          <w:rFonts w:cstheme="minorHAnsi"/>
          <w:b/>
          <w:bCs/>
        </w:rPr>
      </w:pPr>
      <w:r w:rsidRPr="00FD587D">
        <w:rPr>
          <w:rFonts w:cstheme="minorHAnsi"/>
          <w:highlight w:val="yellow"/>
        </w:rPr>
        <w:t>SCOPE</w:t>
      </w:r>
      <w:r>
        <w:rPr>
          <w:rFonts w:cstheme="minorHAnsi"/>
        </w:rPr>
        <w:t>: Talent slicing the</w:t>
      </w:r>
      <w:r w:rsidR="00FD587D">
        <w:rPr>
          <w:rFonts w:cstheme="minorHAnsi"/>
        </w:rPr>
        <w:t xml:space="preserve"> tissues into thin sections.</w:t>
      </w:r>
    </w:p>
    <w:p w14:paraId="32614BD9" w14:textId="7E8D3591" w:rsidR="00FD587D" w:rsidRDefault="00FD587D" w:rsidP="001E0224">
      <w:pPr>
        <w:jc w:val="both"/>
        <w:rPr>
          <w:rFonts w:cstheme="minorHAnsi"/>
          <w:b/>
          <w:bCs/>
        </w:rPr>
      </w:pPr>
    </w:p>
    <w:p w14:paraId="0A4CF656" w14:textId="70518508" w:rsidR="00FD587D" w:rsidRDefault="00F215B3" w:rsidP="001E0224">
      <w:pPr>
        <w:pStyle w:val="ListParagraph"/>
        <w:numPr>
          <w:ilvl w:val="1"/>
          <w:numId w:val="3"/>
        </w:numPr>
        <w:jc w:val="both"/>
        <w:rPr>
          <w:rFonts w:cstheme="minorHAnsi"/>
        </w:rPr>
      </w:pPr>
      <w:r w:rsidRPr="00FD587D">
        <w:rPr>
          <w:rFonts w:cstheme="minorHAnsi"/>
        </w:rPr>
        <w:t xml:space="preserve">Place a small drop of </w:t>
      </w:r>
      <w:r>
        <w:rPr>
          <w:rFonts w:cstheme="minorHAnsi"/>
        </w:rPr>
        <w:t>the</w:t>
      </w:r>
      <w:r>
        <w:rPr>
          <w:rFonts w:cstheme="minorHAnsi"/>
        </w:rPr>
        <w:t xml:space="preserve"> </w:t>
      </w:r>
      <w:r w:rsidRPr="00FD587D">
        <w:rPr>
          <w:rFonts w:cstheme="minorHAnsi"/>
        </w:rPr>
        <w:t>glutaraldehyde solution on a copper disk</w:t>
      </w:r>
      <w:r>
        <w:rPr>
          <w:rFonts w:cstheme="minorHAnsi"/>
        </w:rPr>
        <w:t xml:space="preserve"> </w:t>
      </w:r>
      <w:r>
        <w:rPr>
          <w:rFonts w:cstheme="minorHAnsi"/>
          <w:b/>
          <w:bCs/>
        </w:rPr>
        <w:t>[1]</w:t>
      </w:r>
      <w:r w:rsidRPr="00FD587D">
        <w:rPr>
          <w:rFonts w:cstheme="minorHAnsi"/>
        </w:rPr>
        <w:t>. Then, use tweezers to place a piece of tissue in the glutaraldehyde on the copper disk</w:t>
      </w:r>
      <w:r>
        <w:rPr>
          <w:rFonts w:cstheme="minorHAnsi"/>
        </w:rPr>
        <w:t xml:space="preserve"> </w:t>
      </w:r>
      <w:r>
        <w:rPr>
          <w:rFonts w:cstheme="minorHAnsi"/>
          <w:b/>
          <w:bCs/>
        </w:rPr>
        <w:t>[2]</w:t>
      </w:r>
      <w:r>
        <w:rPr>
          <w:rFonts w:cstheme="minorHAnsi"/>
        </w:rPr>
        <w:t xml:space="preserve"> </w:t>
      </w:r>
      <w:r w:rsidRPr="00FD587D">
        <w:rPr>
          <w:rFonts w:cstheme="minorHAnsi"/>
        </w:rPr>
        <w:t>and cover it with another copper disk</w:t>
      </w:r>
      <w:r>
        <w:rPr>
          <w:rFonts w:cstheme="minorHAnsi"/>
        </w:rPr>
        <w:t xml:space="preserve"> </w:t>
      </w:r>
      <w:r>
        <w:rPr>
          <w:rFonts w:cstheme="minorHAnsi"/>
          <w:b/>
          <w:bCs/>
        </w:rPr>
        <w:t>[3]</w:t>
      </w:r>
      <w:r>
        <w:rPr>
          <w:rFonts w:cstheme="minorHAnsi"/>
        </w:rPr>
        <w:t>.</w:t>
      </w:r>
      <w:r>
        <w:rPr>
          <w:rFonts w:cstheme="minorHAnsi"/>
        </w:rPr>
        <w:t xml:space="preserve"> </w:t>
      </w:r>
      <w:r w:rsidRPr="00F215B3">
        <w:rPr>
          <w:rFonts w:cstheme="minorHAnsi"/>
        </w:rPr>
        <w:t>Rapidly freeze the disks with the tissues in the melting propane of the SFD</w:t>
      </w:r>
      <w:r w:rsidR="00DE2E0E">
        <w:rPr>
          <w:rFonts w:cstheme="minorHAnsi"/>
        </w:rPr>
        <w:t xml:space="preserve"> as demonstrated earlier</w:t>
      </w:r>
      <w:r>
        <w:rPr>
          <w:rFonts w:cstheme="minorHAnsi"/>
        </w:rPr>
        <w:t xml:space="preserve"> </w:t>
      </w:r>
      <w:r>
        <w:rPr>
          <w:rFonts w:cstheme="minorHAnsi"/>
          <w:b/>
          <w:bCs/>
        </w:rPr>
        <w:t>[4]</w:t>
      </w:r>
    </w:p>
    <w:p w14:paraId="6AF1F0E7" w14:textId="5EB3ACA0" w:rsidR="00F215B3" w:rsidRDefault="00F215B3" w:rsidP="00F215B3">
      <w:pPr>
        <w:pStyle w:val="ListParagraph"/>
        <w:ind w:left="907"/>
        <w:rPr>
          <w:rFonts w:cstheme="minorHAnsi"/>
        </w:rPr>
      </w:pPr>
    </w:p>
    <w:p w14:paraId="2DF266BE" w14:textId="15DF9B5F" w:rsidR="00F215B3" w:rsidRDefault="00C9006A" w:rsidP="00F215B3">
      <w:pPr>
        <w:pStyle w:val="ListParagraph"/>
        <w:numPr>
          <w:ilvl w:val="2"/>
          <w:numId w:val="3"/>
        </w:numPr>
        <w:rPr>
          <w:rFonts w:cstheme="minorHAnsi"/>
        </w:rPr>
      </w:pPr>
      <w:r>
        <w:rPr>
          <w:rFonts w:cstheme="minorHAnsi"/>
        </w:rPr>
        <w:t>Talent placing a drop of glutaraldehyde on the copper disk.</w:t>
      </w:r>
    </w:p>
    <w:p w14:paraId="3E58582A" w14:textId="2F7C54F5" w:rsidR="00C9006A" w:rsidRDefault="00C9006A" w:rsidP="00F215B3">
      <w:pPr>
        <w:pStyle w:val="ListParagraph"/>
        <w:numPr>
          <w:ilvl w:val="2"/>
          <w:numId w:val="3"/>
        </w:numPr>
        <w:rPr>
          <w:rFonts w:cstheme="minorHAnsi"/>
        </w:rPr>
      </w:pPr>
      <w:r>
        <w:rPr>
          <w:rFonts w:cstheme="minorHAnsi"/>
        </w:rPr>
        <w:t>Talent placing a piece of tissue on the glutaraldehyde using tweezers.</w:t>
      </w:r>
    </w:p>
    <w:p w14:paraId="755542FF" w14:textId="5E86B61B" w:rsidR="00501AE7" w:rsidRPr="00501AE7" w:rsidRDefault="00501AE7" w:rsidP="00501AE7">
      <w:pPr>
        <w:pStyle w:val="ListParagraph"/>
        <w:numPr>
          <w:ilvl w:val="2"/>
          <w:numId w:val="3"/>
        </w:numPr>
        <w:rPr>
          <w:rFonts w:cstheme="minorHAnsi"/>
        </w:rPr>
      </w:pPr>
      <w:r>
        <w:rPr>
          <w:rFonts w:cstheme="minorHAnsi"/>
        </w:rPr>
        <w:lastRenderedPageBreak/>
        <w:t>Talent covering the tissue with another copper disk.</w:t>
      </w:r>
    </w:p>
    <w:p w14:paraId="79C28FE3" w14:textId="71051075" w:rsidR="00501AE7" w:rsidRDefault="00501AE7" w:rsidP="00F215B3">
      <w:pPr>
        <w:pStyle w:val="ListParagraph"/>
        <w:numPr>
          <w:ilvl w:val="2"/>
          <w:numId w:val="3"/>
        </w:numPr>
        <w:rPr>
          <w:rFonts w:cstheme="minorHAnsi"/>
        </w:rPr>
      </w:pPr>
      <w:r>
        <w:rPr>
          <w:rFonts w:cstheme="minorHAnsi"/>
        </w:rPr>
        <w:t>Talent freezing the disks with the tissues in the SFD.</w:t>
      </w:r>
    </w:p>
    <w:p w14:paraId="6A5552DC" w14:textId="6E9EE2AB" w:rsidR="00501AE7" w:rsidRDefault="00501AE7" w:rsidP="00501AE7">
      <w:pPr>
        <w:rPr>
          <w:rFonts w:cstheme="minorHAnsi"/>
        </w:rPr>
      </w:pPr>
    </w:p>
    <w:p w14:paraId="3CF6F34E" w14:textId="100507CD" w:rsidR="00116112" w:rsidRDefault="001E0224" w:rsidP="00116112">
      <w:pPr>
        <w:pStyle w:val="ListParagraph"/>
        <w:numPr>
          <w:ilvl w:val="1"/>
          <w:numId w:val="3"/>
        </w:numPr>
        <w:spacing w:before="120"/>
        <w:jc w:val="both"/>
        <w:rPr>
          <w:rFonts w:cstheme="minorHAnsi"/>
        </w:rPr>
      </w:pPr>
      <w:r w:rsidRPr="00116112">
        <w:rPr>
          <w:rFonts w:cstheme="minorHAnsi"/>
        </w:rPr>
        <w:t>Transfer the disks into liquid nitrogen in a working bath</w:t>
      </w:r>
      <w:r w:rsidRPr="00116112">
        <w:rPr>
          <w:rFonts w:cstheme="minorHAnsi"/>
        </w:rPr>
        <w:t xml:space="preserve"> </w:t>
      </w:r>
      <w:r w:rsidRPr="00116112">
        <w:rPr>
          <w:rFonts w:cstheme="minorHAnsi"/>
          <w:b/>
          <w:bCs/>
        </w:rPr>
        <w:t>[1]</w:t>
      </w:r>
      <w:r w:rsidRPr="00116112">
        <w:rPr>
          <w:rFonts w:cstheme="minorHAnsi"/>
        </w:rPr>
        <w:t>. Using a pair of tweezers cooled in liquid nitrogen, detach the disks from each other to expose the specimen</w:t>
      </w:r>
      <w:r w:rsidRPr="00116112">
        <w:rPr>
          <w:rFonts w:cstheme="minorHAnsi"/>
        </w:rPr>
        <w:t xml:space="preserve"> </w:t>
      </w:r>
      <w:r w:rsidRPr="00116112">
        <w:rPr>
          <w:rFonts w:cstheme="minorHAnsi"/>
          <w:b/>
          <w:bCs/>
        </w:rPr>
        <w:t>[2]</w:t>
      </w:r>
      <w:r w:rsidRPr="00116112">
        <w:rPr>
          <w:rFonts w:cstheme="minorHAnsi"/>
        </w:rPr>
        <w:t>.</w:t>
      </w:r>
    </w:p>
    <w:p w14:paraId="2C08FE25" w14:textId="21541E3D" w:rsidR="00C50567" w:rsidRDefault="00C50567" w:rsidP="00C50567">
      <w:pPr>
        <w:pStyle w:val="ListParagraph"/>
        <w:spacing w:before="120"/>
        <w:ind w:left="907"/>
        <w:jc w:val="both"/>
        <w:rPr>
          <w:rFonts w:cstheme="minorHAnsi"/>
        </w:rPr>
      </w:pPr>
    </w:p>
    <w:p w14:paraId="3318D8D6" w14:textId="75EDC95D" w:rsidR="00C50567" w:rsidRDefault="00FE7F63" w:rsidP="00C50567">
      <w:pPr>
        <w:pStyle w:val="ListParagraph"/>
        <w:numPr>
          <w:ilvl w:val="2"/>
          <w:numId w:val="3"/>
        </w:numPr>
        <w:spacing w:before="120"/>
        <w:jc w:val="both"/>
        <w:rPr>
          <w:rFonts w:cstheme="minorHAnsi"/>
        </w:rPr>
      </w:pPr>
      <w:r>
        <w:rPr>
          <w:rFonts w:cstheme="minorHAnsi"/>
        </w:rPr>
        <w:t>Talent transferring the specimens into liquid nitrogen.</w:t>
      </w:r>
    </w:p>
    <w:p w14:paraId="3E52EACC" w14:textId="6315C4A2" w:rsidR="00FE7F63" w:rsidRDefault="00FE7F63" w:rsidP="00C50567">
      <w:pPr>
        <w:pStyle w:val="ListParagraph"/>
        <w:numPr>
          <w:ilvl w:val="2"/>
          <w:numId w:val="3"/>
        </w:numPr>
        <w:spacing w:before="120"/>
        <w:jc w:val="both"/>
        <w:rPr>
          <w:rFonts w:cstheme="minorHAnsi"/>
        </w:rPr>
      </w:pPr>
      <w:r>
        <w:rPr>
          <w:rFonts w:cstheme="minorHAnsi"/>
        </w:rPr>
        <w:t>Talent detaching the disks using tweezers cooled in liquid nitrogen.</w:t>
      </w:r>
    </w:p>
    <w:p w14:paraId="5B56739C" w14:textId="13BD0F43" w:rsidR="00116112" w:rsidRDefault="00116112" w:rsidP="00116112">
      <w:pPr>
        <w:spacing w:before="120"/>
        <w:jc w:val="both"/>
        <w:rPr>
          <w:rFonts w:cstheme="minorHAnsi"/>
        </w:rPr>
      </w:pPr>
    </w:p>
    <w:p w14:paraId="25D0C0DC" w14:textId="3D9042D4" w:rsidR="00116112" w:rsidRDefault="00116112" w:rsidP="00116112">
      <w:pPr>
        <w:pStyle w:val="ListParagraph"/>
        <w:numPr>
          <w:ilvl w:val="1"/>
          <w:numId w:val="3"/>
        </w:numPr>
        <w:jc w:val="both"/>
        <w:rPr>
          <w:rFonts w:cstheme="minorHAnsi"/>
        </w:rPr>
      </w:pPr>
      <w:r w:rsidRPr="001E0224">
        <w:rPr>
          <w:rFonts w:cstheme="minorHAnsi"/>
        </w:rPr>
        <w:t>Place the disks with the cells in a glass vial that is filled with 1 m</w:t>
      </w:r>
      <w:r>
        <w:rPr>
          <w:rFonts w:cstheme="minorHAnsi"/>
        </w:rPr>
        <w:t>illiliter</w:t>
      </w:r>
      <w:r w:rsidRPr="001E0224">
        <w:rPr>
          <w:rFonts w:cstheme="minorHAnsi"/>
        </w:rPr>
        <w:t xml:space="preserve"> of acetone containing 2</w:t>
      </w:r>
      <w:r>
        <w:rPr>
          <w:rFonts w:cstheme="minorHAnsi"/>
        </w:rPr>
        <w:t xml:space="preserve"> percent</w:t>
      </w:r>
      <w:r w:rsidRPr="001E0224">
        <w:rPr>
          <w:rFonts w:cstheme="minorHAnsi"/>
        </w:rPr>
        <w:t xml:space="preserve"> osmium tetroxide</w:t>
      </w:r>
      <w:r>
        <w:rPr>
          <w:rFonts w:cstheme="minorHAnsi"/>
        </w:rPr>
        <w:t xml:space="preserve"> </w:t>
      </w:r>
      <w:r w:rsidRPr="001E0224">
        <w:rPr>
          <w:rFonts w:cstheme="minorHAnsi"/>
        </w:rPr>
        <w:t>that has been placed in liquid nitrogen and solidified</w:t>
      </w:r>
      <w:r>
        <w:rPr>
          <w:rFonts w:cstheme="minorHAnsi"/>
        </w:rPr>
        <w:t xml:space="preserve"> </w:t>
      </w:r>
      <w:r>
        <w:rPr>
          <w:rFonts w:cstheme="minorHAnsi"/>
          <w:b/>
          <w:bCs/>
        </w:rPr>
        <w:t>[</w:t>
      </w:r>
      <w:r>
        <w:rPr>
          <w:rFonts w:cstheme="minorHAnsi"/>
          <w:b/>
          <w:bCs/>
        </w:rPr>
        <w:t>1</w:t>
      </w:r>
      <w:r>
        <w:rPr>
          <w:rFonts w:cstheme="minorHAnsi"/>
          <w:b/>
          <w:bCs/>
        </w:rPr>
        <w:t>]</w:t>
      </w:r>
      <w:r w:rsidRPr="001E0224">
        <w:rPr>
          <w:rFonts w:cstheme="minorHAnsi"/>
        </w:rPr>
        <w:t>.</w:t>
      </w:r>
      <w:r>
        <w:rPr>
          <w:rFonts w:cstheme="minorHAnsi"/>
        </w:rPr>
        <w:t xml:space="preserve"> </w:t>
      </w:r>
      <w:r w:rsidRPr="00116112">
        <w:rPr>
          <w:rFonts w:cstheme="minorHAnsi"/>
        </w:rPr>
        <w:t>Transfer the disks to a deep</w:t>
      </w:r>
      <w:r w:rsidR="00701A1B">
        <w:rPr>
          <w:rFonts w:cstheme="minorHAnsi"/>
        </w:rPr>
        <w:t xml:space="preserve"> </w:t>
      </w:r>
      <w:r w:rsidRPr="00116112">
        <w:rPr>
          <w:rFonts w:cstheme="minorHAnsi"/>
        </w:rPr>
        <w:t>freezer and keep them at -80</w:t>
      </w:r>
      <w:r>
        <w:rPr>
          <w:rFonts w:cstheme="minorHAnsi"/>
        </w:rPr>
        <w:t xml:space="preserve"> degrees </w:t>
      </w:r>
      <w:r w:rsidRPr="00116112">
        <w:rPr>
          <w:rFonts w:cstheme="minorHAnsi"/>
        </w:rPr>
        <w:t>C</w:t>
      </w:r>
      <w:r>
        <w:rPr>
          <w:rFonts w:cstheme="minorHAnsi"/>
        </w:rPr>
        <w:t>elsius</w:t>
      </w:r>
      <w:r w:rsidRPr="00116112">
        <w:rPr>
          <w:rFonts w:cstheme="minorHAnsi"/>
        </w:rPr>
        <w:t xml:space="preserve"> for 2</w:t>
      </w:r>
      <w:r>
        <w:rPr>
          <w:rFonts w:cstheme="minorHAnsi"/>
        </w:rPr>
        <w:t xml:space="preserve"> to </w:t>
      </w:r>
      <w:r w:rsidRPr="00116112">
        <w:rPr>
          <w:rFonts w:cstheme="minorHAnsi"/>
        </w:rPr>
        <w:t>4 days for freeze-substitution of the cells</w:t>
      </w:r>
      <w:r w:rsidR="00FE7F63">
        <w:rPr>
          <w:rFonts w:cstheme="minorHAnsi"/>
        </w:rPr>
        <w:t xml:space="preserve"> </w:t>
      </w:r>
      <w:r w:rsidR="00FE7F63">
        <w:rPr>
          <w:rFonts w:cstheme="minorHAnsi"/>
          <w:b/>
          <w:bCs/>
        </w:rPr>
        <w:t>[2]</w:t>
      </w:r>
      <w:r>
        <w:rPr>
          <w:rFonts w:cstheme="minorHAnsi"/>
        </w:rPr>
        <w:t>.</w:t>
      </w:r>
    </w:p>
    <w:p w14:paraId="013C088E" w14:textId="61A300D3" w:rsidR="00FE7F63" w:rsidRDefault="00FE7F63" w:rsidP="00FE7F63">
      <w:pPr>
        <w:pStyle w:val="ListParagraph"/>
        <w:ind w:left="907"/>
        <w:jc w:val="both"/>
        <w:rPr>
          <w:rFonts w:cstheme="minorHAnsi"/>
        </w:rPr>
      </w:pPr>
    </w:p>
    <w:p w14:paraId="456376B1" w14:textId="137D3BD3" w:rsidR="001851C3" w:rsidRDefault="001851C3" w:rsidP="001851C3">
      <w:pPr>
        <w:pStyle w:val="ListParagraph"/>
        <w:numPr>
          <w:ilvl w:val="2"/>
          <w:numId w:val="3"/>
        </w:numPr>
        <w:jc w:val="both"/>
        <w:rPr>
          <w:rFonts w:cstheme="minorHAnsi"/>
        </w:rPr>
      </w:pPr>
      <w:r>
        <w:rPr>
          <w:rFonts w:cstheme="minorHAnsi"/>
        </w:rPr>
        <w:t>Talent placing the disks with the cells in the glass vial.</w:t>
      </w:r>
    </w:p>
    <w:p w14:paraId="466CCB51" w14:textId="2683D01A" w:rsidR="001851C3" w:rsidRDefault="001851C3" w:rsidP="001851C3">
      <w:pPr>
        <w:pStyle w:val="ListParagraph"/>
        <w:numPr>
          <w:ilvl w:val="2"/>
          <w:numId w:val="3"/>
        </w:numPr>
        <w:jc w:val="both"/>
        <w:rPr>
          <w:rFonts w:cstheme="minorHAnsi"/>
        </w:rPr>
      </w:pPr>
      <w:r>
        <w:rPr>
          <w:rFonts w:cstheme="minorHAnsi"/>
        </w:rPr>
        <w:t>Talent placing the disks in the deep</w:t>
      </w:r>
      <w:r w:rsidR="00701A1B">
        <w:rPr>
          <w:rFonts w:cstheme="minorHAnsi"/>
        </w:rPr>
        <w:t xml:space="preserve"> </w:t>
      </w:r>
      <w:r>
        <w:rPr>
          <w:rFonts w:cstheme="minorHAnsi"/>
        </w:rPr>
        <w:t>freezer at – 80 degrees Celsius.</w:t>
      </w:r>
    </w:p>
    <w:p w14:paraId="0D0A9433" w14:textId="77777777" w:rsidR="00116112" w:rsidRPr="00116112" w:rsidRDefault="00116112" w:rsidP="00116112">
      <w:pPr>
        <w:pStyle w:val="ListParagraph"/>
        <w:rPr>
          <w:rFonts w:cstheme="minorHAnsi"/>
        </w:rPr>
      </w:pPr>
    </w:p>
    <w:p w14:paraId="1A9FA0C8" w14:textId="7A5B7BD9" w:rsidR="00B12989" w:rsidRPr="001851C3" w:rsidRDefault="00116112" w:rsidP="005A7038">
      <w:pPr>
        <w:pStyle w:val="ListParagraph"/>
        <w:numPr>
          <w:ilvl w:val="1"/>
          <w:numId w:val="3"/>
        </w:numPr>
        <w:spacing w:before="120"/>
        <w:jc w:val="both"/>
        <w:rPr>
          <w:rFonts w:asciiTheme="majorHAnsi" w:hAnsiTheme="majorHAnsi" w:cstheme="majorHAnsi"/>
          <w:lang w:eastAsia="ja-JP"/>
        </w:rPr>
      </w:pPr>
      <w:r w:rsidRPr="00116112">
        <w:rPr>
          <w:rFonts w:cstheme="minorHAnsi"/>
        </w:rPr>
        <w:t xml:space="preserve">Soak the used tweezers in water at room temperature to warm them </w:t>
      </w:r>
      <w:r w:rsidR="001B2A6B">
        <w:rPr>
          <w:rFonts w:cstheme="minorHAnsi"/>
        </w:rPr>
        <w:t>to freeze</w:t>
      </w:r>
      <w:r w:rsidRPr="00116112">
        <w:rPr>
          <w:rFonts w:cstheme="minorHAnsi"/>
        </w:rPr>
        <w:t xml:space="preserve"> the following specimens</w:t>
      </w:r>
      <w:r w:rsidRPr="00116112">
        <w:rPr>
          <w:rFonts w:cstheme="minorHAnsi"/>
        </w:rPr>
        <w:t xml:space="preserve"> </w:t>
      </w:r>
      <w:r w:rsidRPr="00116112">
        <w:rPr>
          <w:rFonts w:cstheme="minorHAnsi"/>
          <w:b/>
          <w:bCs/>
        </w:rPr>
        <w:t>[1]</w:t>
      </w:r>
      <w:r w:rsidRPr="00116112">
        <w:rPr>
          <w:rFonts w:cstheme="minorHAnsi"/>
        </w:rPr>
        <w:t>.</w:t>
      </w:r>
      <w:r w:rsidRPr="00116112">
        <w:rPr>
          <w:rFonts w:cstheme="minorHAnsi"/>
        </w:rPr>
        <w:t xml:space="preserve"> </w:t>
      </w:r>
      <w:r w:rsidRPr="00116112">
        <w:rPr>
          <w:rFonts w:cstheme="minorHAnsi"/>
        </w:rPr>
        <w:t xml:space="preserve">Gradually bring the specimens to room temperature </w:t>
      </w:r>
      <w:r w:rsidRPr="00116112">
        <w:rPr>
          <w:rFonts w:cstheme="minorHAnsi"/>
        </w:rPr>
        <w:t xml:space="preserve">by incubating them for </w:t>
      </w:r>
      <w:r w:rsidRPr="00116112">
        <w:rPr>
          <w:rFonts w:cstheme="minorHAnsi"/>
        </w:rPr>
        <w:t>2 h</w:t>
      </w:r>
      <w:r w:rsidRPr="00116112">
        <w:rPr>
          <w:rFonts w:cstheme="minorHAnsi"/>
        </w:rPr>
        <w:t>ours</w:t>
      </w:r>
      <w:r w:rsidRPr="00116112">
        <w:rPr>
          <w:rFonts w:cstheme="minorHAnsi"/>
        </w:rPr>
        <w:t xml:space="preserve"> at -20</w:t>
      </w:r>
      <w:r w:rsidRPr="00116112">
        <w:rPr>
          <w:rFonts w:cstheme="minorHAnsi"/>
        </w:rPr>
        <w:t xml:space="preserve"> degrees Celsius</w:t>
      </w:r>
      <w:r w:rsidRPr="00116112">
        <w:rPr>
          <w:rFonts w:cstheme="minorHAnsi"/>
        </w:rPr>
        <w:t>, 2 h</w:t>
      </w:r>
      <w:r w:rsidRPr="00116112">
        <w:rPr>
          <w:rFonts w:cstheme="minorHAnsi"/>
        </w:rPr>
        <w:t>ours</w:t>
      </w:r>
      <w:r w:rsidRPr="00116112">
        <w:rPr>
          <w:rFonts w:cstheme="minorHAnsi"/>
        </w:rPr>
        <w:t xml:space="preserve"> at 4</w:t>
      </w:r>
      <w:r w:rsidRPr="00116112">
        <w:rPr>
          <w:rFonts w:cstheme="minorHAnsi"/>
        </w:rPr>
        <w:t xml:space="preserve"> degrees Celsius</w:t>
      </w:r>
      <w:r w:rsidRPr="00116112">
        <w:rPr>
          <w:rFonts w:cstheme="minorHAnsi"/>
        </w:rPr>
        <w:t>, and 15 min at room temperature</w:t>
      </w:r>
      <w:r w:rsidRPr="00116112">
        <w:rPr>
          <w:rFonts w:cstheme="minorHAnsi"/>
        </w:rPr>
        <w:t xml:space="preserve"> </w:t>
      </w:r>
      <w:r w:rsidRPr="00116112">
        <w:rPr>
          <w:rFonts w:cstheme="minorHAnsi"/>
          <w:b/>
          <w:bCs/>
        </w:rPr>
        <w:t>[2]</w:t>
      </w:r>
      <w:r w:rsidRPr="00116112">
        <w:rPr>
          <w:rFonts w:cstheme="minorHAnsi"/>
        </w:rPr>
        <w:t xml:space="preserve">. </w:t>
      </w:r>
      <w:r w:rsidRPr="00116112">
        <w:rPr>
          <w:rFonts w:cstheme="minorHAnsi"/>
        </w:rPr>
        <w:t xml:space="preserve"> </w:t>
      </w:r>
    </w:p>
    <w:p w14:paraId="738E822B" w14:textId="4DA63063" w:rsidR="001851C3" w:rsidRDefault="001851C3" w:rsidP="001851C3">
      <w:pPr>
        <w:pStyle w:val="ListParagraph"/>
        <w:spacing w:before="120"/>
        <w:ind w:left="907"/>
        <w:jc w:val="both"/>
        <w:rPr>
          <w:rFonts w:cstheme="minorHAnsi"/>
        </w:rPr>
      </w:pPr>
    </w:p>
    <w:p w14:paraId="7B9B1EC0" w14:textId="0F3E699B" w:rsidR="001851C3" w:rsidRPr="001851C3" w:rsidRDefault="001851C3" w:rsidP="001851C3">
      <w:pPr>
        <w:pStyle w:val="ListParagraph"/>
        <w:numPr>
          <w:ilvl w:val="2"/>
          <w:numId w:val="3"/>
        </w:numPr>
        <w:spacing w:before="120"/>
        <w:jc w:val="both"/>
        <w:rPr>
          <w:rFonts w:asciiTheme="majorHAnsi" w:hAnsiTheme="majorHAnsi" w:cstheme="majorHAnsi"/>
          <w:lang w:eastAsia="ja-JP"/>
        </w:rPr>
      </w:pPr>
      <w:r>
        <w:rPr>
          <w:rFonts w:cstheme="minorHAnsi"/>
        </w:rPr>
        <w:t>Talent soaking the used tweezers in room temperature water.</w:t>
      </w:r>
    </w:p>
    <w:p w14:paraId="686611BC" w14:textId="67F610D9" w:rsidR="001851C3" w:rsidRPr="00116112" w:rsidRDefault="00F16EB9" w:rsidP="001851C3">
      <w:pPr>
        <w:pStyle w:val="ListParagraph"/>
        <w:numPr>
          <w:ilvl w:val="2"/>
          <w:numId w:val="3"/>
        </w:numPr>
        <w:spacing w:before="120"/>
        <w:jc w:val="both"/>
        <w:rPr>
          <w:rFonts w:asciiTheme="majorHAnsi" w:hAnsiTheme="majorHAnsi" w:cstheme="majorHAnsi"/>
          <w:lang w:eastAsia="ja-JP"/>
        </w:rPr>
      </w:pPr>
      <w:r>
        <w:rPr>
          <w:rFonts w:cstheme="minorHAnsi"/>
        </w:rPr>
        <w:t>Talent incubating the specimens at different temperatures.</w:t>
      </w:r>
    </w:p>
    <w:p w14:paraId="4634AB4C" w14:textId="77777777" w:rsidR="00116112" w:rsidRPr="00116112" w:rsidRDefault="00116112" w:rsidP="00116112">
      <w:pPr>
        <w:pStyle w:val="ListParagraph"/>
        <w:rPr>
          <w:rFonts w:asciiTheme="majorHAnsi" w:hAnsiTheme="majorHAnsi" w:cstheme="majorHAnsi"/>
          <w:lang w:eastAsia="ja-JP"/>
        </w:rPr>
      </w:pPr>
    </w:p>
    <w:p w14:paraId="4F808E93" w14:textId="723EDB24" w:rsidR="00116112" w:rsidRPr="00F16EB9" w:rsidRDefault="00116112" w:rsidP="00116112">
      <w:pPr>
        <w:pStyle w:val="ListParagraph"/>
        <w:numPr>
          <w:ilvl w:val="1"/>
          <w:numId w:val="3"/>
        </w:numPr>
        <w:spacing w:before="120"/>
        <w:jc w:val="both"/>
        <w:rPr>
          <w:rFonts w:cstheme="minorHAnsi"/>
        </w:rPr>
      </w:pPr>
      <w:r>
        <w:rPr>
          <w:rFonts w:cstheme="minorHAnsi"/>
        </w:rPr>
        <w:t>T</w:t>
      </w:r>
      <w:r w:rsidRPr="00116112">
        <w:rPr>
          <w:rFonts w:cstheme="minorHAnsi"/>
        </w:rPr>
        <w:t>ransfer the disks to 2-m</w:t>
      </w:r>
      <w:r>
        <w:rPr>
          <w:rFonts w:cstheme="minorHAnsi"/>
        </w:rPr>
        <w:t xml:space="preserve">illiliter </w:t>
      </w:r>
      <w:r w:rsidRPr="00116112">
        <w:rPr>
          <w:rFonts w:cstheme="minorHAnsi"/>
        </w:rPr>
        <w:t>plastic tubes that are filled with 1 m</w:t>
      </w:r>
      <w:r>
        <w:rPr>
          <w:rFonts w:cstheme="minorHAnsi"/>
        </w:rPr>
        <w:t>illiliter</w:t>
      </w:r>
      <w:r w:rsidRPr="00116112">
        <w:rPr>
          <w:rFonts w:cstheme="minorHAnsi"/>
        </w:rPr>
        <w:t xml:space="preserve"> of acetone </w:t>
      </w:r>
      <w:r>
        <w:rPr>
          <w:rFonts w:cstheme="minorHAnsi"/>
          <w:b/>
          <w:bCs/>
        </w:rPr>
        <w:t>[1]</w:t>
      </w:r>
      <w:r>
        <w:rPr>
          <w:rFonts w:cstheme="minorHAnsi"/>
        </w:rPr>
        <w:t>. P</w:t>
      </w:r>
      <w:r w:rsidRPr="00116112">
        <w:rPr>
          <w:rFonts w:cstheme="minorHAnsi"/>
        </w:rPr>
        <w:t>repare epoxy resin by mixing the reagents in a disposable plastic container using a stirrer</w:t>
      </w:r>
      <w:r>
        <w:rPr>
          <w:rFonts w:cstheme="minorHAnsi"/>
        </w:rPr>
        <w:t xml:space="preserve"> </w:t>
      </w:r>
      <w:r>
        <w:rPr>
          <w:rFonts w:cstheme="minorHAnsi"/>
          <w:b/>
          <w:bCs/>
        </w:rPr>
        <w:t>[2]</w:t>
      </w:r>
      <w:r>
        <w:rPr>
          <w:rFonts w:cstheme="minorHAnsi"/>
        </w:rPr>
        <w:t>.</w:t>
      </w:r>
      <w:r w:rsidR="0056630E">
        <w:rPr>
          <w:rFonts w:cstheme="minorHAnsi"/>
        </w:rPr>
        <w:t xml:space="preserve"> </w:t>
      </w:r>
      <w:r w:rsidRPr="00116112">
        <w:rPr>
          <w:rFonts w:cstheme="minorHAnsi"/>
        </w:rPr>
        <w:t>Exchange the acetone successively with 30</w:t>
      </w:r>
      <w:r w:rsidR="0056630E">
        <w:rPr>
          <w:rFonts w:cstheme="minorHAnsi"/>
        </w:rPr>
        <w:t xml:space="preserve"> percent</w:t>
      </w:r>
      <w:r w:rsidRPr="00116112">
        <w:rPr>
          <w:rFonts w:cstheme="minorHAnsi"/>
        </w:rPr>
        <w:t xml:space="preserve"> resin in acetone, 60</w:t>
      </w:r>
      <w:r w:rsidR="0056630E">
        <w:rPr>
          <w:rFonts w:cstheme="minorHAnsi"/>
        </w:rPr>
        <w:t xml:space="preserve"> percent </w:t>
      </w:r>
      <w:r w:rsidRPr="00116112">
        <w:rPr>
          <w:rFonts w:cstheme="minorHAnsi"/>
        </w:rPr>
        <w:t>resin, and 90</w:t>
      </w:r>
      <w:r w:rsidR="0056630E">
        <w:rPr>
          <w:rFonts w:cstheme="minorHAnsi"/>
        </w:rPr>
        <w:t xml:space="preserve"> percent</w:t>
      </w:r>
      <w:r w:rsidRPr="00116112">
        <w:rPr>
          <w:rFonts w:cstheme="minorHAnsi"/>
        </w:rPr>
        <w:t xml:space="preserve"> resin at room temperature for 1 h</w:t>
      </w:r>
      <w:r w:rsidR="0056630E">
        <w:rPr>
          <w:rFonts w:cstheme="minorHAnsi"/>
        </w:rPr>
        <w:t>our</w:t>
      </w:r>
      <w:r w:rsidRPr="00116112">
        <w:rPr>
          <w:rFonts w:cstheme="minorHAnsi"/>
        </w:rPr>
        <w:t xml:space="preserve"> each</w:t>
      </w:r>
      <w:r w:rsidR="00C50567">
        <w:rPr>
          <w:rFonts w:cstheme="minorHAnsi"/>
        </w:rPr>
        <w:t xml:space="preserve"> </w:t>
      </w:r>
      <w:r w:rsidR="00C50567">
        <w:rPr>
          <w:rFonts w:cstheme="minorHAnsi"/>
          <w:b/>
          <w:bCs/>
        </w:rPr>
        <w:t>[3]</w:t>
      </w:r>
      <w:r w:rsidR="00F16EB9">
        <w:rPr>
          <w:rFonts w:cstheme="minorHAnsi"/>
          <w:b/>
          <w:bCs/>
        </w:rPr>
        <w:t>.</w:t>
      </w:r>
    </w:p>
    <w:p w14:paraId="7069FBD8" w14:textId="2CEF92C5" w:rsidR="00F16EB9" w:rsidRDefault="00F16EB9" w:rsidP="00F16EB9">
      <w:pPr>
        <w:pStyle w:val="ListParagraph"/>
        <w:spacing w:before="120"/>
        <w:ind w:left="907"/>
        <w:jc w:val="both"/>
        <w:rPr>
          <w:rFonts w:cstheme="minorHAnsi"/>
          <w:b/>
          <w:bCs/>
        </w:rPr>
      </w:pPr>
    </w:p>
    <w:p w14:paraId="7DDE486F" w14:textId="37747ED1" w:rsidR="00F16EB9" w:rsidRDefault="00F16EB9" w:rsidP="00F16EB9">
      <w:pPr>
        <w:pStyle w:val="ListParagraph"/>
        <w:numPr>
          <w:ilvl w:val="2"/>
          <w:numId w:val="3"/>
        </w:numPr>
        <w:spacing w:before="120"/>
        <w:jc w:val="both"/>
        <w:rPr>
          <w:rFonts w:cstheme="minorHAnsi"/>
        </w:rPr>
      </w:pPr>
      <w:r>
        <w:rPr>
          <w:rFonts w:cstheme="minorHAnsi"/>
        </w:rPr>
        <w:t xml:space="preserve">Talent transferring the disks </w:t>
      </w:r>
      <w:r w:rsidR="004662F8">
        <w:rPr>
          <w:rFonts w:cstheme="minorHAnsi"/>
        </w:rPr>
        <w:t>to the plastic tubes filled with 1 mL acetone.</w:t>
      </w:r>
    </w:p>
    <w:p w14:paraId="0B31E5C8" w14:textId="0BC4BFC0" w:rsidR="004662F8" w:rsidRDefault="004662F8" w:rsidP="00F16EB9">
      <w:pPr>
        <w:pStyle w:val="ListParagraph"/>
        <w:numPr>
          <w:ilvl w:val="2"/>
          <w:numId w:val="3"/>
        </w:numPr>
        <w:spacing w:before="120"/>
        <w:jc w:val="both"/>
        <w:rPr>
          <w:rFonts w:cstheme="minorHAnsi"/>
        </w:rPr>
      </w:pPr>
      <w:r>
        <w:rPr>
          <w:rFonts w:cstheme="minorHAnsi"/>
        </w:rPr>
        <w:t>Talent preparing epoxy resin in the plastic container.</w:t>
      </w:r>
    </w:p>
    <w:p w14:paraId="15FCE6B8" w14:textId="2FCBF15F" w:rsidR="004662F8" w:rsidRPr="00F16EB9" w:rsidRDefault="00DF4DAC" w:rsidP="00F16EB9">
      <w:pPr>
        <w:pStyle w:val="ListParagraph"/>
        <w:numPr>
          <w:ilvl w:val="2"/>
          <w:numId w:val="3"/>
        </w:numPr>
        <w:spacing w:before="120"/>
        <w:jc w:val="both"/>
        <w:rPr>
          <w:rFonts w:cstheme="minorHAnsi"/>
        </w:rPr>
      </w:pPr>
      <w:r>
        <w:rPr>
          <w:rFonts w:cstheme="minorHAnsi"/>
        </w:rPr>
        <w:t xml:space="preserve">Talent exchanging acetone successively with different </w:t>
      </w:r>
      <w:r w:rsidR="001B2A6B">
        <w:rPr>
          <w:rFonts w:cstheme="minorHAnsi"/>
        </w:rPr>
        <w:t>resin concentrations</w:t>
      </w:r>
      <w:r>
        <w:rPr>
          <w:rFonts w:cstheme="minorHAnsi"/>
        </w:rPr>
        <w:t xml:space="preserve">, with the </w:t>
      </w:r>
      <w:r w:rsidR="00026FD8">
        <w:rPr>
          <w:rFonts w:cstheme="minorHAnsi"/>
        </w:rPr>
        <w:t>neatly labeled resin containers visible on the bench.</w:t>
      </w:r>
    </w:p>
    <w:p w14:paraId="11EA7F43" w14:textId="77777777" w:rsidR="00116112" w:rsidRPr="00692396" w:rsidRDefault="00116112" w:rsidP="00116112">
      <w:pPr>
        <w:pBdr>
          <w:top w:val="nil"/>
          <w:left w:val="nil"/>
          <w:bottom w:val="nil"/>
          <w:right w:val="nil"/>
          <w:between w:val="nil"/>
        </w:pBdr>
        <w:rPr>
          <w:rFonts w:asciiTheme="majorHAnsi" w:hAnsiTheme="majorHAnsi" w:cstheme="majorHAnsi"/>
          <w:lang w:eastAsia="ja-JP"/>
        </w:rPr>
      </w:pPr>
    </w:p>
    <w:p w14:paraId="5A0197A2" w14:textId="359C1B4D" w:rsidR="00026FD8" w:rsidRDefault="00026FD8" w:rsidP="00026FD8">
      <w:pPr>
        <w:pStyle w:val="ListParagraph"/>
        <w:numPr>
          <w:ilvl w:val="1"/>
          <w:numId w:val="3"/>
        </w:numPr>
        <w:rPr>
          <w:rFonts w:asciiTheme="majorHAnsi" w:hAnsiTheme="majorHAnsi" w:cstheme="majorHAnsi"/>
          <w:lang w:eastAsia="ja-JP"/>
        </w:rPr>
      </w:pPr>
      <w:r w:rsidRPr="00026FD8">
        <w:rPr>
          <w:rFonts w:asciiTheme="majorHAnsi" w:hAnsiTheme="majorHAnsi" w:cstheme="majorHAnsi"/>
          <w:lang w:eastAsia="ja-JP"/>
        </w:rPr>
        <w:t>Then, exchange the 90</w:t>
      </w:r>
      <w:r>
        <w:rPr>
          <w:rFonts w:asciiTheme="majorHAnsi" w:hAnsiTheme="majorHAnsi" w:cstheme="majorHAnsi"/>
          <w:lang w:eastAsia="ja-JP"/>
        </w:rPr>
        <w:t xml:space="preserve"> percent</w:t>
      </w:r>
      <w:r w:rsidRPr="00026FD8">
        <w:rPr>
          <w:rFonts w:asciiTheme="majorHAnsi" w:hAnsiTheme="majorHAnsi" w:cstheme="majorHAnsi"/>
          <w:lang w:eastAsia="ja-JP"/>
        </w:rPr>
        <w:t xml:space="preserve"> resin with 10</w:t>
      </w:r>
      <w:r>
        <w:rPr>
          <w:rFonts w:asciiTheme="majorHAnsi" w:hAnsiTheme="majorHAnsi" w:cstheme="majorHAnsi"/>
          <w:lang w:eastAsia="ja-JP"/>
        </w:rPr>
        <w:t>0 percent</w:t>
      </w:r>
      <w:r w:rsidRPr="00026FD8">
        <w:rPr>
          <w:rFonts w:asciiTheme="majorHAnsi" w:hAnsiTheme="majorHAnsi" w:cstheme="majorHAnsi"/>
          <w:lang w:eastAsia="ja-JP"/>
        </w:rPr>
        <w:t xml:space="preserve"> resin at 37</w:t>
      </w:r>
      <w:r>
        <w:rPr>
          <w:rFonts w:asciiTheme="majorHAnsi" w:hAnsiTheme="majorHAnsi" w:cstheme="majorHAnsi"/>
          <w:lang w:eastAsia="ja-JP"/>
        </w:rPr>
        <w:t xml:space="preserve"> degrees Celsius</w:t>
      </w:r>
      <w:r w:rsidRPr="00026FD8">
        <w:rPr>
          <w:rFonts w:asciiTheme="majorHAnsi" w:hAnsiTheme="majorHAnsi" w:cstheme="majorHAnsi"/>
          <w:lang w:eastAsia="ja-JP"/>
        </w:rPr>
        <w:t xml:space="preserve"> overnight</w:t>
      </w:r>
      <w:r>
        <w:rPr>
          <w:rFonts w:asciiTheme="majorHAnsi" w:hAnsiTheme="majorHAnsi" w:cstheme="majorHAnsi"/>
          <w:lang w:eastAsia="ja-JP"/>
        </w:rPr>
        <w:t xml:space="preserve"> </w:t>
      </w:r>
      <w:r>
        <w:rPr>
          <w:rFonts w:asciiTheme="majorHAnsi" w:hAnsiTheme="majorHAnsi" w:cstheme="majorHAnsi"/>
          <w:b/>
          <w:bCs/>
          <w:lang w:eastAsia="ja-JP"/>
        </w:rPr>
        <w:t>[1]</w:t>
      </w:r>
      <w:r w:rsidRPr="00026FD8">
        <w:rPr>
          <w:rFonts w:asciiTheme="majorHAnsi" w:hAnsiTheme="majorHAnsi" w:cstheme="majorHAnsi"/>
          <w:lang w:eastAsia="ja-JP"/>
        </w:rPr>
        <w:t>. Finally, embed the samples in 100</w:t>
      </w:r>
      <w:r>
        <w:rPr>
          <w:rFonts w:asciiTheme="majorHAnsi" w:hAnsiTheme="majorHAnsi" w:cstheme="majorHAnsi"/>
          <w:lang w:eastAsia="ja-JP"/>
        </w:rPr>
        <w:t xml:space="preserve"> percent</w:t>
      </w:r>
      <w:r w:rsidRPr="00026FD8">
        <w:rPr>
          <w:rFonts w:asciiTheme="majorHAnsi" w:hAnsiTheme="majorHAnsi" w:cstheme="majorHAnsi"/>
          <w:lang w:eastAsia="ja-JP"/>
        </w:rPr>
        <w:t xml:space="preserve"> resin in the silicon embedding mold, and polymerize them at 60</w:t>
      </w:r>
      <w:r>
        <w:rPr>
          <w:rFonts w:asciiTheme="majorHAnsi" w:hAnsiTheme="majorHAnsi" w:cstheme="majorHAnsi"/>
          <w:lang w:eastAsia="ja-JP"/>
        </w:rPr>
        <w:t xml:space="preserve"> degrees Celsius</w:t>
      </w:r>
      <w:r w:rsidRPr="00026FD8">
        <w:rPr>
          <w:rFonts w:asciiTheme="majorHAnsi" w:hAnsiTheme="majorHAnsi" w:cstheme="majorHAnsi"/>
          <w:lang w:eastAsia="ja-JP"/>
        </w:rPr>
        <w:t xml:space="preserve"> for 24 h</w:t>
      </w:r>
      <w:r>
        <w:rPr>
          <w:rFonts w:asciiTheme="majorHAnsi" w:hAnsiTheme="majorHAnsi" w:cstheme="majorHAnsi"/>
          <w:lang w:eastAsia="ja-JP"/>
        </w:rPr>
        <w:t xml:space="preserve">ours </w:t>
      </w:r>
      <w:r>
        <w:rPr>
          <w:rFonts w:asciiTheme="majorHAnsi" w:hAnsiTheme="majorHAnsi" w:cstheme="majorHAnsi"/>
          <w:b/>
          <w:bCs/>
          <w:lang w:eastAsia="ja-JP"/>
        </w:rPr>
        <w:t>[2]</w:t>
      </w:r>
      <w:r>
        <w:rPr>
          <w:rFonts w:asciiTheme="majorHAnsi" w:hAnsiTheme="majorHAnsi" w:cstheme="majorHAnsi"/>
          <w:lang w:eastAsia="ja-JP"/>
        </w:rPr>
        <w:t>.</w:t>
      </w:r>
    </w:p>
    <w:p w14:paraId="40D01836" w14:textId="568CC338" w:rsidR="00E91704" w:rsidRDefault="00E91704" w:rsidP="00E91704">
      <w:pPr>
        <w:pStyle w:val="ListParagraph"/>
        <w:ind w:left="907"/>
        <w:rPr>
          <w:rFonts w:asciiTheme="majorHAnsi" w:hAnsiTheme="majorHAnsi" w:cstheme="majorHAnsi"/>
          <w:lang w:eastAsia="ja-JP"/>
        </w:rPr>
      </w:pPr>
    </w:p>
    <w:p w14:paraId="712A23DE" w14:textId="671845D7" w:rsidR="00E91704" w:rsidRDefault="00E91704" w:rsidP="00E91704">
      <w:pPr>
        <w:pStyle w:val="ListParagraph"/>
        <w:numPr>
          <w:ilvl w:val="2"/>
          <w:numId w:val="3"/>
        </w:numPr>
        <w:rPr>
          <w:rFonts w:asciiTheme="majorHAnsi" w:hAnsiTheme="majorHAnsi" w:cstheme="majorHAnsi"/>
          <w:lang w:eastAsia="ja-JP"/>
        </w:rPr>
      </w:pPr>
      <w:r>
        <w:rPr>
          <w:rFonts w:asciiTheme="majorHAnsi" w:hAnsiTheme="majorHAnsi" w:cstheme="majorHAnsi"/>
          <w:lang w:eastAsia="ja-JP"/>
        </w:rPr>
        <w:t xml:space="preserve">Talent exchanging the </w:t>
      </w:r>
      <w:r w:rsidRPr="00026FD8">
        <w:rPr>
          <w:rFonts w:asciiTheme="majorHAnsi" w:hAnsiTheme="majorHAnsi" w:cstheme="majorHAnsi"/>
          <w:lang w:eastAsia="ja-JP"/>
        </w:rPr>
        <w:t>90</w:t>
      </w:r>
      <w:r>
        <w:rPr>
          <w:rFonts w:asciiTheme="majorHAnsi" w:hAnsiTheme="majorHAnsi" w:cstheme="majorHAnsi"/>
          <w:lang w:eastAsia="ja-JP"/>
        </w:rPr>
        <w:t xml:space="preserve"> percent</w:t>
      </w:r>
      <w:r w:rsidRPr="00026FD8">
        <w:rPr>
          <w:rFonts w:asciiTheme="majorHAnsi" w:hAnsiTheme="majorHAnsi" w:cstheme="majorHAnsi"/>
          <w:lang w:eastAsia="ja-JP"/>
        </w:rPr>
        <w:t xml:space="preserve"> resin with 10</w:t>
      </w:r>
      <w:r>
        <w:rPr>
          <w:rFonts w:asciiTheme="majorHAnsi" w:hAnsiTheme="majorHAnsi" w:cstheme="majorHAnsi"/>
          <w:lang w:eastAsia="ja-JP"/>
        </w:rPr>
        <w:t>0 percent</w:t>
      </w:r>
      <w:r w:rsidRPr="00026FD8">
        <w:rPr>
          <w:rFonts w:asciiTheme="majorHAnsi" w:hAnsiTheme="majorHAnsi" w:cstheme="majorHAnsi"/>
          <w:lang w:eastAsia="ja-JP"/>
        </w:rPr>
        <w:t xml:space="preserve"> resin</w:t>
      </w:r>
      <w:r>
        <w:rPr>
          <w:rFonts w:asciiTheme="majorHAnsi" w:hAnsiTheme="majorHAnsi" w:cstheme="majorHAnsi"/>
          <w:lang w:eastAsia="ja-JP"/>
        </w:rPr>
        <w:t>.</w:t>
      </w:r>
    </w:p>
    <w:p w14:paraId="293C448D" w14:textId="4C53D119" w:rsidR="00E91704" w:rsidRPr="00026FD8" w:rsidRDefault="00FC1105" w:rsidP="00E91704">
      <w:pPr>
        <w:pStyle w:val="ListParagraph"/>
        <w:numPr>
          <w:ilvl w:val="2"/>
          <w:numId w:val="3"/>
        </w:numPr>
        <w:rPr>
          <w:rFonts w:asciiTheme="majorHAnsi" w:hAnsiTheme="majorHAnsi" w:cstheme="majorHAnsi"/>
          <w:lang w:eastAsia="ja-JP"/>
        </w:rPr>
      </w:pPr>
      <w:r>
        <w:rPr>
          <w:rFonts w:asciiTheme="majorHAnsi" w:hAnsiTheme="majorHAnsi" w:cstheme="majorHAnsi"/>
          <w:lang w:eastAsia="ja-JP"/>
        </w:rPr>
        <w:t>Talent embedding the samples in 100 percent resin in the silicon embedding mold.</w:t>
      </w:r>
    </w:p>
    <w:p w14:paraId="09A2D0E6" w14:textId="7DCD54CF" w:rsidR="00116112" w:rsidRDefault="00FC1105" w:rsidP="00FC1105">
      <w:pPr>
        <w:pStyle w:val="ListParagraph"/>
        <w:numPr>
          <w:ilvl w:val="1"/>
          <w:numId w:val="3"/>
        </w:numPr>
        <w:spacing w:before="120"/>
        <w:jc w:val="both"/>
        <w:rPr>
          <w:rFonts w:asciiTheme="majorHAnsi" w:hAnsiTheme="majorHAnsi" w:cstheme="majorHAnsi"/>
          <w:lang w:eastAsia="ja-JP"/>
        </w:rPr>
      </w:pPr>
      <w:r w:rsidRPr="00FC1105">
        <w:rPr>
          <w:rFonts w:asciiTheme="majorHAnsi" w:hAnsiTheme="majorHAnsi" w:cstheme="majorHAnsi"/>
        </w:rPr>
        <w:lastRenderedPageBreak/>
        <w:t xml:space="preserve">Take out the polymerized blocks from the silicon embedding molds </w:t>
      </w:r>
      <w:r w:rsidRPr="00FC1105">
        <w:rPr>
          <w:rFonts w:asciiTheme="majorHAnsi" w:hAnsiTheme="majorHAnsi" w:cstheme="majorHAnsi"/>
          <w:b/>
          <w:bCs/>
        </w:rPr>
        <w:t xml:space="preserve">[1] </w:t>
      </w:r>
      <w:r w:rsidRPr="00FC1105">
        <w:rPr>
          <w:rFonts w:asciiTheme="majorHAnsi" w:hAnsiTheme="majorHAnsi" w:cstheme="majorHAnsi"/>
        </w:rPr>
        <w:t>and w</w:t>
      </w:r>
      <w:r w:rsidRPr="00FC1105">
        <w:rPr>
          <w:rFonts w:asciiTheme="majorHAnsi" w:hAnsiTheme="majorHAnsi" w:cstheme="majorHAnsi"/>
        </w:rPr>
        <w:t>rite the specimen number on the block</w:t>
      </w:r>
      <w:r>
        <w:rPr>
          <w:rFonts w:asciiTheme="majorHAnsi" w:hAnsiTheme="majorHAnsi" w:cstheme="majorHAnsi"/>
        </w:rPr>
        <w:t xml:space="preserve"> </w:t>
      </w:r>
      <w:r w:rsidRPr="00FC1105">
        <w:rPr>
          <w:rFonts w:asciiTheme="majorHAnsi" w:hAnsiTheme="majorHAnsi" w:cstheme="majorHAnsi"/>
          <w:b/>
          <w:bCs/>
        </w:rPr>
        <w:t>[2].</w:t>
      </w:r>
      <w:r w:rsidR="00DD3DB6">
        <w:rPr>
          <w:rFonts w:asciiTheme="majorHAnsi" w:hAnsiTheme="majorHAnsi" w:cstheme="majorHAnsi"/>
          <w:b/>
          <w:bCs/>
        </w:rPr>
        <w:t xml:space="preserve"> </w:t>
      </w:r>
      <w:r w:rsidR="00DD3DB6" w:rsidRPr="00DD3DB6">
        <w:rPr>
          <w:rFonts w:asciiTheme="majorHAnsi" w:hAnsiTheme="majorHAnsi" w:cstheme="majorHAnsi"/>
        </w:rPr>
        <w:t>Remove the copper disks from the block with a razor blade</w:t>
      </w:r>
      <w:r w:rsidR="006B505A">
        <w:rPr>
          <w:rFonts w:asciiTheme="majorHAnsi" w:hAnsiTheme="majorHAnsi" w:cstheme="majorHAnsi"/>
        </w:rPr>
        <w:t xml:space="preserve"> </w:t>
      </w:r>
      <w:r w:rsidR="006B505A">
        <w:rPr>
          <w:rFonts w:asciiTheme="majorHAnsi" w:hAnsiTheme="majorHAnsi" w:cstheme="majorHAnsi"/>
          <w:b/>
          <w:bCs/>
        </w:rPr>
        <w:t>[3]</w:t>
      </w:r>
      <w:r w:rsidR="006B505A">
        <w:rPr>
          <w:rFonts w:asciiTheme="majorHAnsi" w:hAnsiTheme="majorHAnsi" w:cstheme="majorHAnsi"/>
        </w:rPr>
        <w:t xml:space="preserve"> </w:t>
      </w:r>
      <w:r w:rsidR="00DD3DB6" w:rsidRPr="00DD3DB6">
        <w:rPr>
          <w:rFonts w:asciiTheme="majorHAnsi" w:hAnsiTheme="majorHAnsi" w:cstheme="majorHAnsi"/>
        </w:rPr>
        <w:t>and trim the specimens embedded on the block surface using an ultrasonic trimming blade</w:t>
      </w:r>
      <w:r w:rsidR="006B505A">
        <w:rPr>
          <w:rFonts w:asciiTheme="majorHAnsi" w:hAnsiTheme="majorHAnsi" w:cstheme="majorHAnsi"/>
        </w:rPr>
        <w:t xml:space="preserve"> </w:t>
      </w:r>
      <w:r w:rsidR="00DD3DB6" w:rsidRPr="00DD3DB6">
        <w:rPr>
          <w:rFonts w:asciiTheme="majorHAnsi" w:hAnsiTheme="majorHAnsi" w:cstheme="majorHAnsi"/>
        </w:rPr>
        <w:t>and razor blades under a stereomicroscope</w:t>
      </w:r>
      <w:r w:rsidR="006B505A">
        <w:rPr>
          <w:rFonts w:asciiTheme="majorHAnsi" w:hAnsiTheme="majorHAnsi" w:cstheme="majorHAnsi"/>
        </w:rPr>
        <w:t xml:space="preserve"> </w:t>
      </w:r>
      <w:r w:rsidR="006B505A">
        <w:rPr>
          <w:rFonts w:asciiTheme="majorHAnsi" w:hAnsiTheme="majorHAnsi" w:cstheme="majorHAnsi"/>
          <w:b/>
          <w:bCs/>
        </w:rPr>
        <w:t>[4-TXT]</w:t>
      </w:r>
      <w:r w:rsidR="00DD3DB6" w:rsidRPr="00DD3DB6">
        <w:rPr>
          <w:rFonts w:asciiTheme="majorHAnsi" w:hAnsiTheme="majorHAnsi" w:cstheme="majorHAnsi"/>
        </w:rPr>
        <w:t>.</w:t>
      </w:r>
    </w:p>
    <w:p w14:paraId="752C8513" w14:textId="3E4A02D5" w:rsidR="006B505A" w:rsidRDefault="006B505A" w:rsidP="006B505A">
      <w:pPr>
        <w:pStyle w:val="ListParagraph"/>
        <w:spacing w:before="120"/>
        <w:ind w:left="907"/>
        <w:jc w:val="both"/>
        <w:rPr>
          <w:rFonts w:asciiTheme="majorHAnsi" w:hAnsiTheme="majorHAnsi" w:cstheme="majorHAnsi"/>
        </w:rPr>
      </w:pPr>
    </w:p>
    <w:p w14:paraId="385B6A9D" w14:textId="4CCE25DB" w:rsidR="006B505A" w:rsidRDefault="006B505A" w:rsidP="006B505A">
      <w:pPr>
        <w:pStyle w:val="ListParagraph"/>
        <w:numPr>
          <w:ilvl w:val="2"/>
          <w:numId w:val="3"/>
        </w:numPr>
        <w:spacing w:before="120"/>
        <w:jc w:val="both"/>
        <w:rPr>
          <w:rFonts w:asciiTheme="majorHAnsi" w:hAnsiTheme="majorHAnsi" w:cstheme="majorHAnsi"/>
          <w:lang w:eastAsia="ja-JP"/>
        </w:rPr>
      </w:pPr>
      <w:r>
        <w:rPr>
          <w:rFonts w:asciiTheme="majorHAnsi" w:hAnsiTheme="majorHAnsi" w:cstheme="majorHAnsi"/>
        </w:rPr>
        <w:t xml:space="preserve">Talent taking out the </w:t>
      </w:r>
      <w:r w:rsidRPr="00FC1105">
        <w:rPr>
          <w:rFonts w:asciiTheme="majorHAnsi" w:hAnsiTheme="majorHAnsi" w:cstheme="majorHAnsi"/>
        </w:rPr>
        <w:t>polymerized blocks from the silicon embedding molds</w:t>
      </w:r>
      <w:r>
        <w:rPr>
          <w:rFonts w:asciiTheme="majorHAnsi" w:hAnsiTheme="majorHAnsi" w:cstheme="majorHAnsi"/>
        </w:rPr>
        <w:t>.</w:t>
      </w:r>
    </w:p>
    <w:p w14:paraId="1B8F222B" w14:textId="7B3ECBAB" w:rsidR="006B505A" w:rsidRDefault="006B505A" w:rsidP="006B505A">
      <w:pPr>
        <w:pStyle w:val="ListParagraph"/>
        <w:numPr>
          <w:ilvl w:val="2"/>
          <w:numId w:val="3"/>
        </w:numPr>
        <w:spacing w:before="120"/>
        <w:jc w:val="both"/>
        <w:rPr>
          <w:rFonts w:asciiTheme="majorHAnsi" w:hAnsiTheme="majorHAnsi" w:cstheme="majorHAnsi"/>
          <w:lang w:eastAsia="ja-JP"/>
        </w:rPr>
      </w:pPr>
      <w:r>
        <w:rPr>
          <w:rFonts w:asciiTheme="majorHAnsi" w:hAnsiTheme="majorHAnsi" w:cstheme="majorHAnsi"/>
        </w:rPr>
        <w:t>Talent writing the specimen number on the block.</w:t>
      </w:r>
    </w:p>
    <w:p w14:paraId="331867CB" w14:textId="44B2AD55" w:rsidR="006B505A" w:rsidRDefault="006B505A" w:rsidP="006B505A">
      <w:pPr>
        <w:pStyle w:val="ListParagraph"/>
        <w:numPr>
          <w:ilvl w:val="2"/>
          <w:numId w:val="3"/>
        </w:numPr>
        <w:spacing w:before="120"/>
        <w:jc w:val="both"/>
        <w:rPr>
          <w:rFonts w:asciiTheme="majorHAnsi" w:hAnsiTheme="majorHAnsi" w:cstheme="majorHAnsi"/>
          <w:lang w:eastAsia="ja-JP"/>
        </w:rPr>
      </w:pPr>
      <w:r>
        <w:rPr>
          <w:rFonts w:asciiTheme="majorHAnsi" w:hAnsiTheme="majorHAnsi" w:cstheme="majorHAnsi"/>
        </w:rPr>
        <w:t>Talent remo</w:t>
      </w:r>
      <w:r w:rsidR="003F2D6F">
        <w:rPr>
          <w:rFonts w:asciiTheme="majorHAnsi" w:hAnsiTheme="majorHAnsi" w:cstheme="majorHAnsi"/>
        </w:rPr>
        <w:t xml:space="preserve">ving </w:t>
      </w:r>
      <w:r>
        <w:rPr>
          <w:rFonts w:asciiTheme="majorHAnsi" w:hAnsiTheme="majorHAnsi" w:cstheme="majorHAnsi"/>
        </w:rPr>
        <w:t xml:space="preserve">the copper disks </w:t>
      </w:r>
      <w:r w:rsidR="003F2D6F">
        <w:rPr>
          <w:rFonts w:asciiTheme="majorHAnsi" w:hAnsiTheme="majorHAnsi" w:cstheme="majorHAnsi"/>
        </w:rPr>
        <w:t>using a razor blade.</w:t>
      </w:r>
    </w:p>
    <w:p w14:paraId="0F54A548" w14:textId="5383511D" w:rsidR="003F2D6F" w:rsidRPr="00B0616F" w:rsidRDefault="003F2D6F" w:rsidP="006B505A">
      <w:pPr>
        <w:pStyle w:val="ListParagraph"/>
        <w:numPr>
          <w:ilvl w:val="2"/>
          <w:numId w:val="3"/>
        </w:numPr>
        <w:spacing w:before="120"/>
        <w:jc w:val="both"/>
        <w:rPr>
          <w:rFonts w:asciiTheme="majorHAnsi" w:hAnsiTheme="majorHAnsi" w:cstheme="majorHAnsi"/>
          <w:lang w:eastAsia="ja-JP"/>
        </w:rPr>
      </w:pPr>
      <w:r w:rsidRPr="003F2D6F">
        <w:rPr>
          <w:rFonts w:asciiTheme="majorHAnsi" w:hAnsiTheme="majorHAnsi" w:cstheme="majorHAnsi"/>
          <w:highlight w:val="yellow"/>
          <w:lang w:eastAsia="ja-JP"/>
        </w:rPr>
        <w:t>SCOPE</w:t>
      </w:r>
      <w:r>
        <w:rPr>
          <w:rFonts w:asciiTheme="majorHAnsi" w:hAnsiTheme="majorHAnsi" w:cstheme="majorHAnsi"/>
          <w:lang w:eastAsia="ja-JP"/>
        </w:rPr>
        <w:t xml:space="preserve">: Talent trimming the specimens embedded on the block surface. </w:t>
      </w:r>
      <w:r>
        <w:rPr>
          <w:rFonts w:asciiTheme="majorHAnsi" w:hAnsiTheme="majorHAnsi" w:cstheme="majorHAnsi"/>
          <w:b/>
          <w:bCs/>
          <w:lang w:eastAsia="ja-JP"/>
        </w:rPr>
        <w:t xml:space="preserve">TEXT: </w:t>
      </w:r>
      <w:r w:rsidR="00B0616F" w:rsidRPr="00B0616F">
        <w:rPr>
          <w:rFonts w:asciiTheme="majorHAnsi" w:hAnsiTheme="majorHAnsi" w:cstheme="majorHAnsi"/>
          <w:b/>
          <w:bCs/>
          <w:lang w:eastAsia="ja-JP"/>
        </w:rPr>
        <w:t>0.7 mm x 0.7 mm</w:t>
      </w:r>
    </w:p>
    <w:p w14:paraId="6CB9B6B7" w14:textId="019C80BC" w:rsidR="00B0616F" w:rsidRDefault="00B0616F" w:rsidP="00B0616F">
      <w:pPr>
        <w:spacing w:before="120"/>
        <w:jc w:val="both"/>
        <w:rPr>
          <w:rFonts w:asciiTheme="majorHAnsi" w:hAnsiTheme="majorHAnsi" w:cstheme="majorHAnsi"/>
          <w:lang w:eastAsia="ja-JP"/>
        </w:rPr>
      </w:pPr>
    </w:p>
    <w:p w14:paraId="6C035CC6" w14:textId="7B243D13" w:rsidR="00B0616F" w:rsidRDefault="00B0616F" w:rsidP="00B0616F">
      <w:pPr>
        <w:pStyle w:val="ListParagraph"/>
        <w:numPr>
          <w:ilvl w:val="1"/>
          <w:numId w:val="3"/>
        </w:numPr>
        <w:spacing w:before="120"/>
        <w:jc w:val="both"/>
        <w:rPr>
          <w:rFonts w:asciiTheme="majorHAnsi" w:hAnsiTheme="majorHAnsi" w:cstheme="majorHAnsi"/>
          <w:lang w:eastAsia="ja-JP"/>
        </w:rPr>
      </w:pPr>
      <w:r w:rsidRPr="00B0616F">
        <w:rPr>
          <w:rFonts w:asciiTheme="majorHAnsi" w:hAnsiTheme="majorHAnsi" w:cstheme="majorHAnsi"/>
          <w:lang w:eastAsia="ja-JP"/>
        </w:rPr>
        <w:t xml:space="preserve">Set the block in a specimen holder of an ultramicrotome </w:t>
      </w:r>
      <w:r>
        <w:rPr>
          <w:rFonts w:asciiTheme="majorHAnsi" w:hAnsiTheme="majorHAnsi" w:cstheme="majorHAnsi"/>
          <w:b/>
          <w:bCs/>
          <w:lang w:eastAsia="ja-JP"/>
        </w:rPr>
        <w:t xml:space="preserve">[1] </w:t>
      </w:r>
      <w:r w:rsidRPr="00B0616F">
        <w:rPr>
          <w:rFonts w:asciiTheme="majorHAnsi" w:hAnsiTheme="majorHAnsi" w:cstheme="majorHAnsi"/>
          <w:lang w:eastAsia="ja-JP"/>
        </w:rPr>
        <w:t xml:space="preserve">and cut the face of the block smoothly with a diamond trimming knife </w:t>
      </w:r>
      <w:r>
        <w:rPr>
          <w:rFonts w:asciiTheme="majorHAnsi" w:hAnsiTheme="majorHAnsi" w:cstheme="majorHAnsi"/>
          <w:b/>
          <w:bCs/>
          <w:lang w:eastAsia="ja-JP"/>
        </w:rPr>
        <w:t>[2]</w:t>
      </w:r>
      <w:r w:rsidRPr="00B0616F">
        <w:rPr>
          <w:rFonts w:asciiTheme="majorHAnsi" w:hAnsiTheme="majorHAnsi" w:cstheme="majorHAnsi"/>
          <w:lang w:eastAsia="ja-JP"/>
        </w:rPr>
        <w:t>.</w:t>
      </w:r>
      <w:r>
        <w:rPr>
          <w:rFonts w:asciiTheme="majorHAnsi" w:hAnsiTheme="majorHAnsi" w:cstheme="majorHAnsi"/>
          <w:lang w:eastAsia="ja-JP"/>
        </w:rPr>
        <w:t xml:space="preserve"> </w:t>
      </w:r>
      <w:r w:rsidRPr="00B0616F">
        <w:rPr>
          <w:rFonts w:asciiTheme="majorHAnsi" w:hAnsiTheme="majorHAnsi" w:cstheme="majorHAnsi"/>
          <w:lang w:eastAsia="ja-JP"/>
        </w:rPr>
        <w:t>Remove the block from the ultramicrotome, set it in a stereomicroscope</w:t>
      </w:r>
      <w:r w:rsidR="00B7512D">
        <w:rPr>
          <w:rFonts w:asciiTheme="majorHAnsi" w:hAnsiTheme="majorHAnsi" w:cstheme="majorHAnsi"/>
          <w:lang w:eastAsia="ja-JP"/>
        </w:rPr>
        <w:t xml:space="preserve"> </w:t>
      </w:r>
      <w:r w:rsidR="00B7512D">
        <w:rPr>
          <w:rFonts w:asciiTheme="majorHAnsi" w:hAnsiTheme="majorHAnsi" w:cstheme="majorHAnsi"/>
          <w:b/>
          <w:bCs/>
          <w:lang w:eastAsia="ja-JP"/>
        </w:rPr>
        <w:t>[3]</w:t>
      </w:r>
      <w:r w:rsidRPr="00B0616F">
        <w:rPr>
          <w:rFonts w:asciiTheme="majorHAnsi" w:hAnsiTheme="majorHAnsi" w:cstheme="majorHAnsi"/>
          <w:lang w:eastAsia="ja-JP"/>
        </w:rPr>
        <w:t xml:space="preserve">, and trim it further to 0.2 </w:t>
      </w:r>
      <w:r w:rsidR="00B7512D">
        <w:rPr>
          <w:rFonts w:asciiTheme="majorHAnsi" w:hAnsiTheme="majorHAnsi" w:cstheme="majorHAnsi"/>
          <w:lang w:eastAsia="ja-JP"/>
        </w:rPr>
        <w:t>millimeters</w:t>
      </w:r>
      <w:r w:rsidRPr="00B0616F">
        <w:rPr>
          <w:rFonts w:asciiTheme="majorHAnsi" w:hAnsiTheme="majorHAnsi" w:cstheme="majorHAnsi"/>
          <w:lang w:eastAsia="ja-JP"/>
        </w:rPr>
        <w:t xml:space="preserve"> </w:t>
      </w:r>
      <w:r w:rsidR="00B7512D">
        <w:rPr>
          <w:rFonts w:asciiTheme="majorHAnsi" w:hAnsiTheme="majorHAnsi" w:cstheme="majorHAnsi"/>
          <w:lang w:eastAsia="ja-JP"/>
        </w:rPr>
        <w:t xml:space="preserve">by </w:t>
      </w:r>
      <w:r w:rsidRPr="00B0616F">
        <w:rPr>
          <w:rFonts w:asciiTheme="majorHAnsi" w:hAnsiTheme="majorHAnsi" w:cstheme="majorHAnsi"/>
          <w:lang w:eastAsia="ja-JP"/>
        </w:rPr>
        <w:t xml:space="preserve"> 0.3 m</w:t>
      </w:r>
      <w:r w:rsidR="00B7512D">
        <w:rPr>
          <w:rFonts w:asciiTheme="majorHAnsi" w:hAnsiTheme="majorHAnsi" w:cstheme="majorHAnsi"/>
          <w:lang w:eastAsia="ja-JP"/>
        </w:rPr>
        <w:t>illimeters</w:t>
      </w:r>
      <w:r w:rsidRPr="00B0616F">
        <w:rPr>
          <w:rFonts w:asciiTheme="majorHAnsi" w:hAnsiTheme="majorHAnsi" w:cstheme="majorHAnsi"/>
          <w:lang w:eastAsia="ja-JP"/>
        </w:rPr>
        <w:t xml:space="preserve"> </w:t>
      </w:r>
      <w:r w:rsidR="00B7512D">
        <w:rPr>
          <w:rFonts w:asciiTheme="majorHAnsi" w:hAnsiTheme="majorHAnsi" w:cstheme="majorHAnsi"/>
          <w:lang w:eastAsia="ja-JP"/>
        </w:rPr>
        <w:t>using</w:t>
      </w:r>
      <w:r w:rsidRPr="00B0616F">
        <w:rPr>
          <w:rFonts w:asciiTheme="majorHAnsi" w:hAnsiTheme="majorHAnsi" w:cstheme="majorHAnsi"/>
          <w:lang w:eastAsia="ja-JP"/>
        </w:rPr>
        <w:t xml:space="preserve"> a razor blade</w:t>
      </w:r>
      <w:r w:rsidR="00B7512D">
        <w:rPr>
          <w:rFonts w:asciiTheme="majorHAnsi" w:hAnsiTheme="majorHAnsi" w:cstheme="majorHAnsi"/>
          <w:lang w:eastAsia="ja-JP"/>
        </w:rPr>
        <w:t xml:space="preserve"> </w:t>
      </w:r>
      <w:r w:rsidR="00B7512D">
        <w:rPr>
          <w:rFonts w:asciiTheme="majorHAnsi" w:hAnsiTheme="majorHAnsi" w:cstheme="majorHAnsi"/>
          <w:b/>
          <w:bCs/>
          <w:lang w:eastAsia="ja-JP"/>
        </w:rPr>
        <w:t>[4]</w:t>
      </w:r>
      <w:r w:rsidR="00B7512D">
        <w:rPr>
          <w:rFonts w:asciiTheme="majorHAnsi" w:hAnsiTheme="majorHAnsi" w:cstheme="majorHAnsi"/>
          <w:lang w:eastAsia="ja-JP"/>
        </w:rPr>
        <w:t>.</w:t>
      </w:r>
    </w:p>
    <w:p w14:paraId="3847F8F7" w14:textId="3C26E755" w:rsidR="00375D88" w:rsidRDefault="00375D88" w:rsidP="00375D88">
      <w:pPr>
        <w:pStyle w:val="ListParagraph"/>
        <w:spacing w:before="120"/>
        <w:ind w:left="907"/>
        <w:jc w:val="both"/>
        <w:rPr>
          <w:rFonts w:asciiTheme="majorHAnsi" w:hAnsiTheme="majorHAnsi" w:cstheme="majorHAnsi"/>
          <w:lang w:eastAsia="ja-JP"/>
        </w:rPr>
      </w:pPr>
    </w:p>
    <w:p w14:paraId="3B858C49" w14:textId="7C1411CF" w:rsidR="00375D88" w:rsidRDefault="00F562C5" w:rsidP="00375D88">
      <w:pPr>
        <w:pStyle w:val="ListParagraph"/>
        <w:numPr>
          <w:ilvl w:val="2"/>
          <w:numId w:val="3"/>
        </w:numPr>
        <w:spacing w:before="120"/>
        <w:jc w:val="both"/>
        <w:rPr>
          <w:rFonts w:asciiTheme="majorHAnsi" w:hAnsiTheme="majorHAnsi" w:cstheme="majorHAnsi"/>
          <w:lang w:eastAsia="ja-JP"/>
        </w:rPr>
      </w:pPr>
      <w:r>
        <w:rPr>
          <w:rFonts w:asciiTheme="majorHAnsi" w:hAnsiTheme="majorHAnsi" w:cstheme="majorHAnsi"/>
          <w:lang w:eastAsia="ja-JP"/>
        </w:rPr>
        <w:t>Talent setting the block in the specimen holder.</w:t>
      </w:r>
    </w:p>
    <w:p w14:paraId="28FC32DA" w14:textId="5A2E9C70" w:rsidR="00F562C5" w:rsidRDefault="00F562C5" w:rsidP="00375D88">
      <w:pPr>
        <w:pStyle w:val="ListParagraph"/>
        <w:numPr>
          <w:ilvl w:val="2"/>
          <w:numId w:val="3"/>
        </w:numPr>
        <w:spacing w:before="120"/>
        <w:jc w:val="both"/>
        <w:rPr>
          <w:rFonts w:asciiTheme="majorHAnsi" w:hAnsiTheme="majorHAnsi" w:cstheme="majorHAnsi"/>
          <w:lang w:eastAsia="ja-JP"/>
        </w:rPr>
      </w:pPr>
      <w:r>
        <w:rPr>
          <w:rFonts w:asciiTheme="majorHAnsi" w:hAnsiTheme="majorHAnsi" w:cstheme="majorHAnsi"/>
          <w:lang w:eastAsia="ja-JP"/>
        </w:rPr>
        <w:t>Talent cutting the face of the block with the diamond trimming knife.</w:t>
      </w:r>
    </w:p>
    <w:p w14:paraId="49346874" w14:textId="70E5CE08" w:rsidR="00F562C5" w:rsidRDefault="00057378" w:rsidP="00375D88">
      <w:pPr>
        <w:pStyle w:val="ListParagraph"/>
        <w:numPr>
          <w:ilvl w:val="2"/>
          <w:numId w:val="3"/>
        </w:numPr>
        <w:spacing w:before="120"/>
        <w:jc w:val="both"/>
        <w:rPr>
          <w:rFonts w:asciiTheme="majorHAnsi" w:hAnsiTheme="majorHAnsi" w:cstheme="majorHAnsi"/>
          <w:lang w:eastAsia="ja-JP"/>
        </w:rPr>
      </w:pPr>
      <w:r>
        <w:rPr>
          <w:rFonts w:asciiTheme="majorHAnsi" w:hAnsiTheme="majorHAnsi" w:cstheme="majorHAnsi"/>
          <w:lang w:eastAsia="ja-JP"/>
        </w:rPr>
        <w:t>Talent setting the block in the stereomicroscope.</w:t>
      </w:r>
    </w:p>
    <w:p w14:paraId="3B1DF09C" w14:textId="677629E4" w:rsidR="007F57AB" w:rsidRDefault="007F57AB" w:rsidP="00375D88">
      <w:pPr>
        <w:pStyle w:val="ListParagraph"/>
        <w:numPr>
          <w:ilvl w:val="2"/>
          <w:numId w:val="3"/>
        </w:numPr>
        <w:spacing w:before="120"/>
        <w:jc w:val="both"/>
        <w:rPr>
          <w:rFonts w:asciiTheme="majorHAnsi" w:hAnsiTheme="majorHAnsi" w:cstheme="majorHAnsi"/>
          <w:lang w:eastAsia="ja-JP"/>
        </w:rPr>
      </w:pPr>
      <w:r w:rsidRPr="007F57AB">
        <w:rPr>
          <w:rFonts w:asciiTheme="majorHAnsi" w:hAnsiTheme="majorHAnsi" w:cstheme="majorHAnsi"/>
          <w:highlight w:val="yellow"/>
          <w:lang w:eastAsia="ja-JP"/>
        </w:rPr>
        <w:t>SCOPE</w:t>
      </w:r>
      <w:r>
        <w:rPr>
          <w:rFonts w:asciiTheme="majorHAnsi" w:hAnsiTheme="majorHAnsi" w:cstheme="majorHAnsi"/>
          <w:lang w:eastAsia="ja-JP"/>
        </w:rPr>
        <w:t>: Talent trimming the block using a razor blade.</w:t>
      </w:r>
    </w:p>
    <w:p w14:paraId="3B31F1FC" w14:textId="7ECA72F9" w:rsidR="007F57AB" w:rsidRDefault="007F57AB" w:rsidP="007F57AB">
      <w:pPr>
        <w:spacing w:before="120"/>
        <w:jc w:val="both"/>
        <w:rPr>
          <w:rFonts w:asciiTheme="majorHAnsi" w:hAnsiTheme="majorHAnsi" w:cstheme="majorHAnsi"/>
          <w:lang w:eastAsia="ja-JP"/>
        </w:rPr>
      </w:pPr>
    </w:p>
    <w:p w14:paraId="37A9C5D4" w14:textId="2C9DE3AD" w:rsidR="007F57AB" w:rsidRDefault="007F57AB" w:rsidP="007F57AB">
      <w:pPr>
        <w:pStyle w:val="ListParagraph"/>
        <w:numPr>
          <w:ilvl w:val="1"/>
          <w:numId w:val="3"/>
        </w:numPr>
        <w:spacing w:before="120"/>
        <w:jc w:val="both"/>
        <w:rPr>
          <w:rFonts w:asciiTheme="majorHAnsi" w:hAnsiTheme="majorHAnsi" w:cstheme="majorHAnsi"/>
          <w:lang w:eastAsia="ja-JP"/>
        </w:rPr>
      </w:pPr>
      <w:r w:rsidRPr="007F57AB">
        <w:rPr>
          <w:rFonts w:asciiTheme="majorHAnsi" w:hAnsiTheme="majorHAnsi" w:cstheme="majorHAnsi"/>
          <w:lang w:eastAsia="ja-JP"/>
        </w:rPr>
        <w:t>Apply neoprene on the grids to make them adhesive</w:t>
      </w:r>
      <w:r w:rsidR="00764B47">
        <w:rPr>
          <w:rFonts w:asciiTheme="majorHAnsi" w:hAnsiTheme="majorHAnsi" w:cstheme="majorHAnsi"/>
          <w:lang w:eastAsia="ja-JP"/>
        </w:rPr>
        <w:t xml:space="preserve"> </w:t>
      </w:r>
      <w:r w:rsidR="00764B47">
        <w:rPr>
          <w:rFonts w:asciiTheme="majorHAnsi" w:hAnsiTheme="majorHAnsi" w:cstheme="majorHAnsi"/>
          <w:b/>
          <w:bCs/>
          <w:lang w:eastAsia="ja-JP"/>
        </w:rPr>
        <w:t>[1]</w:t>
      </w:r>
      <w:r w:rsidRPr="007F57AB">
        <w:rPr>
          <w:rFonts w:asciiTheme="majorHAnsi" w:hAnsiTheme="majorHAnsi" w:cstheme="majorHAnsi"/>
          <w:lang w:eastAsia="ja-JP"/>
        </w:rPr>
        <w:t>. Set the block back on the ultramicrotome</w:t>
      </w:r>
      <w:r w:rsidR="00764B47">
        <w:rPr>
          <w:rFonts w:asciiTheme="majorHAnsi" w:hAnsiTheme="majorHAnsi" w:cstheme="majorHAnsi"/>
          <w:lang w:eastAsia="ja-JP"/>
        </w:rPr>
        <w:t xml:space="preserve"> </w:t>
      </w:r>
      <w:r w:rsidR="00764B47">
        <w:rPr>
          <w:rFonts w:asciiTheme="majorHAnsi" w:hAnsiTheme="majorHAnsi" w:cstheme="majorHAnsi"/>
          <w:b/>
          <w:bCs/>
          <w:lang w:eastAsia="ja-JP"/>
        </w:rPr>
        <w:t>[2]</w:t>
      </w:r>
      <w:r w:rsidRPr="007F57AB">
        <w:rPr>
          <w:rFonts w:asciiTheme="majorHAnsi" w:hAnsiTheme="majorHAnsi" w:cstheme="majorHAnsi"/>
          <w:lang w:eastAsia="ja-JP"/>
        </w:rPr>
        <w:t xml:space="preserve">, cover the ultramicrotome with a plastic cover </w:t>
      </w:r>
      <w:r w:rsidR="00764B47">
        <w:rPr>
          <w:rFonts w:asciiTheme="majorHAnsi" w:hAnsiTheme="majorHAnsi" w:cstheme="majorHAnsi"/>
          <w:b/>
          <w:bCs/>
          <w:lang w:eastAsia="ja-JP"/>
        </w:rPr>
        <w:t>[3]</w:t>
      </w:r>
      <w:r w:rsidRPr="007F57AB">
        <w:rPr>
          <w:rFonts w:asciiTheme="majorHAnsi" w:hAnsiTheme="majorHAnsi" w:cstheme="majorHAnsi"/>
          <w:lang w:eastAsia="ja-JP"/>
        </w:rPr>
        <w:t>, and cut 50</w:t>
      </w:r>
      <w:r w:rsidR="00764B47">
        <w:rPr>
          <w:rFonts w:asciiTheme="majorHAnsi" w:hAnsiTheme="majorHAnsi" w:cstheme="majorHAnsi"/>
          <w:lang w:eastAsia="ja-JP"/>
        </w:rPr>
        <w:t xml:space="preserve"> to </w:t>
      </w:r>
      <w:r w:rsidRPr="007F57AB">
        <w:rPr>
          <w:rFonts w:asciiTheme="majorHAnsi" w:hAnsiTheme="majorHAnsi" w:cstheme="majorHAnsi"/>
          <w:lang w:eastAsia="ja-JP"/>
        </w:rPr>
        <w:t>70-n</w:t>
      </w:r>
      <w:r w:rsidR="00764B47">
        <w:rPr>
          <w:rFonts w:asciiTheme="majorHAnsi" w:hAnsiTheme="majorHAnsi" w:cstheme="majorHAnsi"/>
          <w:lang w:eastAsia="ja-JP"/>
        </w:rPr>
        <w:t>anometer</w:t>
      </w:r>
      <w:r w:rsidRPr="007F57AB">
        <w:rPr>
          <w:rFonts w:asciiTheme="majorHAnsi" w:hAnsiTheme="majorHAnsi" w:cstheme="majorHAnsi"/>
          <w:lang w:eastAsia="ja-JP"/>
        </w:rPr>
        <w:t>-thick sections</w:t>
      </w:r>
      <w:r w:rsidR="00764B47">
        <w:rPr>
          <w:rFonts w:asciiTheme="majorHAnsi" w:hAnsiTheme="majorHAnsi" w:cstheme="majorHAnsi"/>
          <w:lang w:eastAsia="ja-JP"/>
        </w:rPr>
        <w:t xml:space="preserve"> </w:t>
      </w:r>
      <w:r w:rsidR="00764B47">
        <w:rPr>
          <w:rFonts w:asciiTheme="majorHAnsi" w:hAnsiTheme="majorHAnsi" w:cstheme="majorHAnsi"/>
          <w:b/>
          <w:bCs/>
          <w:lang w:eastAsia="ja-JP"/>
        </w:rPr>
        <w:t>[4]</w:t>
      </w:r>
      <w:r w:rsidR="00764B47">
        <w:rPr>
          <w:rFonts w:asciiTheme="majorHAnsi" w:hAnsiTheme="majorHAnsi" w:cstheme="majorHAnsi"/>
          <w:lang w:eastAsia="ja-JP"/>
        </w:rPr>
        <w:t>.</w:t>
      </w:r>
    </w:p>
    <w:p w14:paraId="40342842" w14:textId="2BF93F99" w:rsidR="00764B47" w:rsidRDefault="00764B47" w:rsidP="00764B47">
      <w:pPr>
        <w:pStyle w:val="ListParagraph"/>
        <w:spacing w:before="120"/>
        <w:ind w:left="907"/>
        <w:jc w:val="both"/>
        <w:rPr>
          <w:rFonts w:asciiTheme="majorHAnsi" w:hAnsiTheme="majorHAnsi" w:cstheme="majorHAnsi"/>
          <w:lang w:eastAsia="ja-JP"/>
        </w:rPr>
      </w:pPr>
    </w:p>
    <w:p w14:paraId="14099F56" w14:textId="51B5808E" w:rsidR="00764B47" w:rsidRDefault="005F25FC" w:rsidP="005F25FC">
      <w:pPr>
        <w:pStyle w:val="ListParagraph"/>
        <w:numPr>
          <w:ilvl w:val="2"/>
          <w:numId w:val="3"/>
        </w:numPr>
        <w:spacing w:before="120"/>
        <w:jc w:val="both"/>
        <w:rPr>
          <w:rFonts w:asciiTheme="majorHAnsi" w:hAnsiTheme="majorHAnsi" w:cstheme="majorHAnsi"/>
          <w:lang w:eastAsia="ja-JP"/>
        </w:rPr>
      </w:pPr>
      <w:r>
        <w:rPr>
          <w:rFonts w:asciiTheme="majorHAnsi" w:hAnsiTheme="majorHAnsi" w:cstheme="majorHAnsi"/>
          <w:lang w:eastAsia="ja-JP"/>
        </w:rPr>
        <w:t>Talent applying neoprene to the grids.</w:t>
      </w:r>
    </w:p>
    <w:p w14:paraId="3B11B97A" w14:textId="73830DEF" w:rsidR="005F25FC" w:rsidRDefault="005F25FC" w:rsidP="005F25FC">
      <w:pPr>
        <w:pStyle w:val="ListParagraph"/>
        <w:numPr>
          <w:ilvl w:val="2"/>
          <w:numId w:val="3"/>
        </w:numPr>
        <w:spacing w:before="120"/>
        <w:jc w:val="both"/>
        <w:rPr>
          <w:rFonts w:asciiTheme="majorHAnsi" w:hAnsiTheme="majorHAnsi" w:cstheme="majorHAnsi"/>
          <w:lang w:eastAsia="ja-JP"/>
        </w:rPr>
      </w:pPr>
      <w:r>
        <w:rPr>
          <w:rFonts w:asciiTheme="majorHAnsi" w:hAnsiTheme="majorHAnsi" w:cstheme="majorHAnsi"/>
          <w:lang w:eastAsia="ja-JP"/>
        </w:rPr>
        <w:t>Talent setting the block on the ultramicrotome.</w:t>
      </w:r>
    </w:p>
    <w:p w14:paraId="05BA8430" w14:textId="617D0EE5" w:rsidR="005F25FC" w:rsidRDefault="005F25FC" w:rsidP="005F25FC">
      <w:pPr>
        <w:pStyle w:val="ListParagraph"/>
        <w:numPr>
          <w:ilvl w:val="2"/>
          <w:numId w:val="3"/>
        </w:numPr>
        <w:spacing w:before="120"/>
        <w:jc w:val="both"/>
        <w:rPr>
          <w:rFonts w:asciiTheme="majorHAnsi" w:hAnsiTheme="majorHAnsi" w:cstheme="majorHAnsi"/>
          <w:lang w:eastAsia="ja-JP"/>
        </w:rPr>
      </w:pPr>
      <w:r>
        <w:rPr>
          <w:rFonts w:asciiTheme="majorHAnsi" w:hAnsiTheme="majorHAnsi" w:cstheme="majorHAnsi"/>
          <w:lang w:eastAsia="ja-JP"/>
        </w:rPr>
        <w:t>Talent covering the ultramicrotome with a plastic cover.</w:t>
      </w:r>
    </w:p>
    <w:p w14:paraId="15B1453B" w14:textId="60AD5D68" w:rsidR="005F25FC" w:rsidRDefault="005F25FC" w:rsidP="005F25FC">
      <w:pPr>
        <w:pStyle w:val="ListParagraph"/>
        <w:numPr>
          <w:ilvl w:val="2"/>
          <w:numId w:val="3"/>
        </w:numPr>
        <w:spacing w:before="120"/>
        <w:jc w:val="both"/>
        <w:rPr>
          <w:rFonts w:asciiTheme="majorHAnsi" w:hAnsiTheme="majorHAnsi" w:cstheme="majorHAnsi"/>
          <w:lang w:eastAsia="ja-JP"/>
        </w:rPr>
      </w:pPr>
      <w:r>
        <w:rPr>
          <w:rFonts w:asciiTheme="majorHAnsi" w:hAnsiTheme="majorHAnsi" w:cstheme="majorHAnsi"/>
          <w:lang w:eastAsia="ja-JP"/>
        </w:rPr>
        <w:t>Talent cutting sections from the block.</w:t>
      </w:r>
    </w:p>
    <w:p w14:paraId="75E53805" w14:textId="77777777" w:rsidR="005F25FC" w:rsidRPr="007F57AB" w:rsidRDefault="005F25FC" w:rsidP="005F25FC">
      <w:pPr>
        <w:pStyle w:val="ListParagraph"/>
        <w:spacing w:before="120"/>
        <w:ind w:left="1627"/>
        <w:jc w:val="both"/>
        <w:rPr>
          <w:rFonts w:asciiTheme="majorHAnsi" w:hAnsiTheme="majorHAnsi" w:cstheme="majorHAnsi"/>
          <w:lang w:eastAsia="ja-JP"/>
        </w:rPr>
      </w:pPr>
    </w:p>
    <w:p w14:paraId="76B60A4D" w14:textId="61C95147" w:rsidR="00B12989" w:rsidRPr="006912C8" w:rsidRDefault="005F25FC" w:rsidP="00F55476">
      <w:pPr>
        <w:pStyle w:val="ListParagraph"/>
        <w:numPr>
          <w:ilvl w:val="1"/>
          <w:numId w:val="3"/>
        </w:numPr>
        <w:pBdr>
          <w:top w:val="nil"/>
          <w:left w:val="nil"/>
          <w:bottom w:val="nil"/>
          <w:right w:val="nil"/>
          <w:between w:val="nil"/>
        </w:pBdr>
        <w:rPr>
          <w:rFonts w:asciiTheme="majorHAnsi" w:hAnsiTheme="majorHAnsi" w:cstheme="majorHAnsi"/>
          <w:lang w:eastAsia="ja-JP"/>
        </w:rPr>
      </w:pPr>
      <w:r w:rsidRPr="0001239E">
        <w:rPr>
          <w:rFonts w:asciiTheme="majorHAnsi" w:hAnsiTheme="majorHAnsi" w:cstheme="majorHAnsi"/>
          <w:bCs/>
          <w:lang w:eastAsia="ja-JP"/>
        </w:rPr>
        <w:t>Retrieve the sections using a loop</w:t>
      </w:r>
      <w:r w:rsidRPr="0001239E">
        <w:rPr>
          <w:rFonts w:asciiTheme="majorHAnsi" w:hAnsiTheme="majorHAnsi" w:cstheme="majorHAnsi"/>
          <w:bCs/>
          <w:lang w:eastAsia="ja-JP"/>
        </w:rPr>
        <w:t xml:space="preserve"> </w:t>
      </w:r>
      <w:r w:rsidRPr="0001239E">
        <w:rPr>
          <w:rFonts w:asciiTheme="majorHAnsi" w:hAnsiTheme="majorHAnsi" w:cstheme="majorHAnsi"/>
          <w:b/>
          <w:lang w:eastAsia="ja-JP"/>
        </w:rPr>
        <w:t>[1]</w:t>
      </w:r>
      <w:r w:rsidRPr="0001239E">
        <w:rPr>
          <w:rFonts w:asciiTheme="majorHAnsi" w:hAnsiTheme="majorHAnsi" w:cstheme="majorHAnsi"/>
          <w:bCs/>
          <w:lang w:eastAsia="ja-JP"/>
        </w:rPr>
        <w:t>, mount them on 300 or 400 mesh copper grids treated with neoprene</w:t>
      </w:r>
      <w:r w:rsidR="00C620A4">
        <w:rPr>
          <w:rFonts w:asciiTheme="majorHAnsi" w:hAnsiTheme="majorHAnsi" w:cstheme="majorHAnsi"/>
          <w:bCs/>
          <w:lang w:eastAsia="ja-JP"/>
        </w:rPr>
        <w:t>,</w:t>
      </w:r>
      <w:r w:rsidRPr="0001239E">
        <w:rPr>
          <w:rFonts w:asciiTheme="majorHAnsi" w:hAnsiTheme="majorHAnsi" w:cstheme="majorHAnsi"/>
          <w:bCs/>
          <w:lang w:eastAsia="ja-JP"/>
        </w:rPr>
        <w:t xml:space="preserve"> and dry them</w:t>
      </w:r>
      <w:r w:rsidRPr="0001239E">
        <w:rPr>
          <w:rFonts w:asciiTheme="majorHAnsi" w:hAnsiTheme="majorHAnsi" w:cstheme="majorHAnsi"/>
          <w:bCs/>
          <w:lang w:eastAsia="ja-JP"/>
        </w:rPr>
        <w:t xml:space="preserve"> </w:t>
      </w:r>
      <w:r w:rsidRPr="0001239E">
        <w:rPr>
          <w:rFonts w:asciiTheme="majorHAnsi" w:hAnsiTheme="majorHAnsi" w:cstheme="majorHAnsi"/>
          <w:b/>
          <w:lang w:eastAsia="ja-JP"/>
        </w:rPr>
        <w:t>[2]</w:t>
      </w:r>
      <w:r w:rsidRPr="0001239E">
        <w:rPr>
          <w:rFonts w:asciiTheme="majorHAnsi" w:hAnsiTheme="majorHAnsi" w:cstheme="majorHAnsi"/>
          <w:bCs/>
          <w:lang w:eastAsia="ja-JP"/>
        </w:rPr>
        <w:t>.</w:t>
      </w:r>
      <w:r w:rsidR="00722807" w:rsidRPr="0001239E">
        <w:rPr>
          <w:rFonts w:asciiTheme="majorHAnsi" w:hAnsiTheme="majorHAnsi" w:cstheme="majorHAnsi"/>
          <w:bCs/>
          <w:lang w:eastAsia="ja-JP"/>
        </w:rPr>
        <w:t xml:space="preserve"> </w:t>
      </w:r>
      <w:r w:rsidR="00722807" w:rsidRPr="0001239E">
        <w:rPr>
          <w:rFonts w:asciiTheme="majorHAnsi" w:hAnsiTheme="majorHAnsi" w:cstheme="majorHAnsi"/>
          <w:bCs/>
          <w:lang w:eastAsia="ja-JP"/>
        </w:rPr>
        <w:t xml:space="preserve">Set the grids with sections in the groove of the half silicone tube </w:t>
      </w:r>
      <w:r w:rsidR="00722807" w:rsidRPr="0001239E">
        <w:rPr>
          <w:rFonts w:asciiTheme="majorHAnsi" w:hAnsiTheme="majorHAnsi" w:cstheme="majorHAnsi"/>
          <w:b/>
          <w:lang w:eastAsia="ja-JP"/>
        </w:rPr>
        <w:t>[3]</w:t>
      </w:r>
      <w:r w:rsidR="0001239E" w:rsidRPr="00BA0543">
        <w:rPr>
          <w:rFonts w:asciiTheme="majorHAnsi" w:hAnsiTheme="majorHAnsi" w:cstheme="majorHAnsi"/>
          <w:bCs/>
          <w:lang w:eastAsia="ja-JP"/>
        </w:rPr>
        <w:t>.</w:t>
      </w:r>
    </w:p>
    <w:p w14:paraId="6947C552" w14:textId="313784E9" w:rsidR="006912C8" w:rsidRDefault="006912C8" w:rsidP="006912C8">
      <w:pPr>
        <w:pStyle w:val="ListParagraph"/>
        <w:pBdr>
          <w:top w:val="nil"/>
          <w:left w:val="nil"/>
          <w:bottom w:val="nil"/>
          <w:right w:val="nil"/>
          <w:between w:val="nil"/>
        </w:pBdr>
        <w:ind w:left="907"/>
        <w:rPr>
          <w:rFonts w:asciiTheme="majorHAnsi" w:hAnsiTheme="majorHAnsi" w:cstheme="majorHAnsi"/>
          <w:bCs/>
          <w:lang w:eastAsia="ja-JP"/>
        </w:rPr>
      </w:pPr>
    </w:p>
    <w:p w14:paraId="39F2B9AF" w14:textId="10969FB2" w:rsidR="006912C8" w:rsidRPr="006912C8" w:rsidRDefault="006912C8" w:rsidP="006912C8">
      <w:pPr>
        <w:pStyle w:val="ListParagraph"/>
        <w:numPr>
          <w:ilvl w:val="2"/>
          <w:numId w:val="3"/>
        </w:numPr>
        <w:pBdr>
          <w:top w:val="nil"/>
          <w:left w:val="nil"/>
          <w:bottom w:val="nil"/>
          <w:right w:val="nil"/>
          <w:between w:val="nil"/>
        </w:pBdr>
        <w:rPr>
          <w:rFonts w:asciiTheme="majorHAnsi" w:hAnsiTheme="majorHAnsi" w:cstheme="majorHAnsi"/>
          <w:lang w:eastAsia="ja-JP"/>
        </w:rPr>
      </w:pPr>
      <w:r>
        <w:rPr>
          <w:rFonts w:asciiTheme="majorHAnsi" w:hAnsiTheme="majorHAnsi" w:cstheme="majorHAnsi"/>
          <w:bCs/>
          <w:lang w:eastAsia="ja-JP"/>
        </w:rPr>
        <w:t>Talent retrieving the sections using a loop.</w:t>
      </w:r>
    </w:p>
    <w:p w14:paraId="7D792888" w14:textId="6A8CFFF4" w:rsidR="006912C8" w:rsidRPr="00DC6316" w:rsidRDefault="006912C8" w:rsidP="006912C8">
      <w:pPr>
        <w:pStyle w:val="ListParagraph"/>
        <w:numPr>
          <w:ilvl w:val="2"/>
          <w:numId w:val="3"/>
        </w:numPr>
        <w:pBdr>
          <w:top w:val="nil"/>
          <w:left w:val="nil"/>
          <w:bottom w:val="nil"/>
          <w:right w:val="nil"/>
          <w:between w:val="nil"/>
        </w:pBdr>
        <w:rPr>
          <w:rFonts w:asciiTheme="majorHAnsi" w:hAnsiTheme="majorHAnsi" w:cstheme="majorHAnsi"/>
          <w:lang w:eastAsia="ja-JP"/>
        </w:rPr>
      </w:pPr>
      <w:r>
        <w:rPr>
          <w:rFonts w:asciiTheme="majorHAnsi" w:hAnsiTheme="majorHAnsi" w:cstheme="majorHAnsi"/>
          <w:bCs/>
          <w:lang w:eastAsia="ja-JP"/>
        </w:rPr>
        <w:t xml:space="preserve">Talent mounting the sections </w:t>
      </w:r>
      <w:r w:rsidR="00DC6316">
        <w:rPr>
          <w:rFonts w:asciiTheme="majorHAnsi" w:hAnsiTheme="majorHAnsi" w:cstheme="majorHAnsi"/>
          <w:bCs/>
          <w:lang w:eastAsia="ja-JP"/>
        </w:rPr>
        <w:t>on copper grids treated with neoprene.</w:t>
      </w:r>
    </w:p>
    <w:p w14:paraId="3E442EE6" w14:textId="04079C64" w:rsidR="00DC6316" w:rsidRPr="0001239E" w:rsidRDefault="00DC6316" w:rsidP="006912C8">
      <w:pPr>
        <w:pStyle w:val="ListParagraph"/>
        <w:numPr>
          <w:ilvl w:val="2"/>
          <w:numId w:val="3"/>
        </w:numPr>
        <w:pBdr>
          <w:top w:val="nil"/>
          <w:left w:val="nil"/>
          <w:bottom w:val="nil"/>
          <w:right w:val="nil"/>
          <w:between w:val="nil"/>
        </w:pBdr>
        <w:rPr>
          <w:rFonts w:asciiTheme="majorHAnsi" w:hAnsiTheme="majorHAnsi" w:cstheme="majorHAnsi"/>
          <w:lang w:eastAsia="ja-JP"/>
        </w:rPr>
      </w:pPr>
      <w:r>
        <w:rPr>
          <w:rFonts w:asciiTheme="majorHAnsi" w:hAnsiTheme="majorHAnsi" w:cstheme="majorHAnsi"/>
          <w:bCs/>
          <w:lang w:eastAsia="ja-JP"/>
        </w:rPr>
        <w:t>Talent setting the grids in the groove of the half silicone tube.</w:t>
      </w:r>
    </w:p>
    <w:p w14:paraId="39DE7ACF" w14:textId="33074AA5" w:rsidR="0001239E" w:rsidRDefault="0001239E" w:rsidP="0001239E">
      <w:pPr>
        <w:pStyle w:val="ListParagraph"/>
        <w:pBdr>
          <w:top w:val="nil"/>
          <w:left w:val="nil"/>
          <w:bottom w:val="nil"/>
          <w:right w:val="nil"/>
          <w:between w:val="nil"/>
        </w:pBdr>
        <w:ind w:left="907"/>
        <w:rPr>
          <w:rFonts w:asciiTheme="majorHAnsi" w:hAnsiTheme="majorHAnsi" w:cstheme="majorHAnsi"/>
          <w:b/>
          <w:lang w:eastAsia="ja-JP"/>
        </w:rPr>
      </w:pPr>
    </w:p>
    <w:p w14:paraId="39C77D20" w14:textId="3517FEA8" w:rsidR="00DC6316" w:rsidRDefault="00DC6316" w:rsidP="0001239E">
      <w:pPr>
        <w:pStyle w:val="ListParagraph"/>
        <w:pBdr>
          <w:top w:val="nil"/>
          <w:left w:val="nil"/>
          <w:bottom w:val="nil"/>
          <w:right w:val="nil"/>
          <w:between w:val="nil"/>
        </w:pBdr>
        <w:ind w:left="907"/>
        <w:rPr>
          <w:rFonts w:asciiTheme="majorHAnsi" w:hAnsiTheme="majorHAnsi" w:cstheme="majorHAnsi"/>
          <w:b/>
          <w:lang w:eastAsia="ja-JP"/>
        </w:rPr>
      </w:pPr>
    </w:p>
    <w:p w14:paraId="74913830" w14:textId="77777777" w:rsidR="00DC6316" w:rsidRDefault="00DC6316" w:rsidP="0001239E">
      <w:pPr>
        <w:pStyle w:val="ListParagraph"/>
        <w:pBdr>
          <w:top w:val="nil"/>
          <w:left w:val="nil"/>
          <w:bottom w:val="nil"/>
          <w:right w:val="nil"/>
          <w:between w:val="nil"/>
        </w:pBdr>
        <w:ind w:left="907"/>
        <w:rPr>
          <w:rFonts w:asciiTheme="majorHAnsi" w:hAnsiTheme="majorHAnsi" w:cstheme="majorHAnsi"/>
          <w:b/>
          <w:lang w:eastAsia="ja-JP"/>
        </w:rPr>
      </w:pPr>
    </w:p>
    <w:p w14:paraId="1DF11E0B" w14:textId="6CE0AE80" w:rsidR="0001239E" w:rsidRPr="00DC6316" w:rsidRDefault="0001239E" w:rsidP="002C0D4F">
      <w:pPr>
        <w:pStyle w:val="ListParagraph"/>
        <w:numPr>
          <w:ilvl w:val="1"/>
          <w:numId w:val="3"/>
        </w:numPr>
        <w:pBdr>
          <w:top w:val="nil"/>
          <w:left w:val="nil"/>
          <w:bottom w:val="nil"/>
          <w:right w:val="nil"/>
          <w:between w:val="nil"/>
        </w:pBdr>
        <w:rPr>
          <w:rFonts w:asciiTheme="majorHAnsi" w:hAnsiTheme="majorHAnsi" w:cstheme="majorHAnsi"/>
          <w:lang w:eastAsia="ja-JP"/>
        </w:rPr>
      </w:pPr>
      <w:r w:rsidRPr="00BA0543">
        <w:rPr>
          <w:rFonts w:asciiTheme="majorHAnsi" w:hAnsiTheme="majorHAnsi" w:cstheme="majorHAnsi"/>
          <w:bCs/>
          <w:lang w:eastAsia="ja-JP"/>
        </w:rPr>
        <w:lastRenderedPageBreak/>
        <w:t>S</w:t>
      </w:r>
      <w:r w:rsidRPr="00BA0543">
        <w:rPr>
          <w:rFonts w:asciiTheme="majorHAnsi" w:hAnsiTheme="majorHAnsi" w:cstheme="majorHAnsi"/>
          <w:bCs/>
          <w:lang w:eastAsia="ja-JP"/>
        </w:rPr>
        <w:t xml:space="preserve">oak in uranyl acetate solution </w:t>
      </w:r>
      <w:r w:rsidRPr="00BA0543">
        <w:rPr>
          <w:rFonts w:asciiTheme="majorHAnsi" w:hAnsiTheme="majorHAnsi" w:cstheme="majorHAnsi"/>
          <w:b/>
          <w:lang w:eastAsia="ja-JP"/>
        </w:rPr>
        <w:t>[1</w:t>
      </w:r>
      <w:r w:rsidR="00886804" w:rsidRPr="00BA0543">
        <w:rPr>
          <w:rFonts w:asciiTheme="majorHAnsi" w:hAnsiTheme="majorHAnsi" w:cstheme="majorHAnsi"/>
          <w:b/>
          <w:lang w:eastAsia="ja-JP"/>
        </w:rPr>
        <w:t>]</w:t>
      </w:r>
      <w:r w:rsidRPr="00BA0543">
        <w:rPr>
          <w:rFonts w:asciiTheme="majorHAnsi" w:hAnsiTheme="majorHAnsi" w:cstheme="majorHAnsi"/>
          <w:bCs/>
          <w:lang w:eastAsia="ja-JP"/>
        </w:rPr>
        <w:t xml:space="preserve"> </w:t>
      </w:r>
      <w:r w:rsidRPr="00BA0543">
        <w:rPr>
          <w:rFonts w:asciiTheme="majorHAnsi" w:hAnsiTheme="majorHAnsi" w:cstheme="majorHAnsi"/>
          <w:bCs/>
          <w:lang w:eastAsia="ja-JP"/>
        </w:rPr>
        <w:t xml:space="preserve">and lead citrate for 3 minutes each for staining </w:t>
      </w:r>
      <w:r w:rsidRPr="00BA0543">
        <w:rPr>
          <w:rFonts w:asciiTheme="majorHAnsi" w:hAnsiTheme="majorHAnsi" w:cstheme="majorHAnsi"/>
          <w:b/>
          <w:lang w:eastAsia="ja-JP"/>
        </w:rPr>
        <w:t>[</w:t>
      </w:r>
      <w:r w:rsidRPr="00BA0543">
        <w:rPr>
          <w:rFonts w:asciiTheme="majorHAnsi" w:hAnsiTheme="majorHAnsi" w:cstheme="majorHAnsi"/>
          <w:b/>
          <w:lang w:eastAsia="ja-JP"/>
        </w:rPr>
        <w:t>2</w:t>
      </w:r>
      <w:r w:rsidRPr="00BA0543">
        <w:rPr>
          <w:rFonts w:asciiTheme="majorHAnsi" w:hAnsiTheme="majorHAnsi" w:cstheme="majorHAnsi"/>
          <w:b/>
          <w:lang w:eastAsia="ja-JP"/>
        </w:rPr>
        <w:t>]</w:t>
      </w:r>
      <w:r w:rsidRPr="00BA0543">
        <w:rPr>
          <w:rFonts w:asciiTheme="majorHAnsi" w:hAnsiTheme="majorHAnsi" w:cstheme="majorHAnsi"/>
          <w:bCs/>
          <w:lang w:eastAsia="ja-JP"/>
        </w:rPr>
        <w:t xml:space="preserve">. </w:t>
      </w:r>
      <w:r w:rsidRPr="00BA0543">
        <w:rPr>
          <w:rFonts w:asciiTheme="majorHAnsi" w:hAnsiTheme="majorHAnsi" w:cstheme="majorHAnsi"/>
          <w:bCs/>
          <w:lang w:eastAsia="ja-JP"/>
        </w:rPr>
        <w:t>For yeast and fungal specimens, place the grids on a filter paper, pick them up with tweezers</w:t>
      </w:r>
      <w:r w:rsidR="00BA0543" w:rsidRPr="00BA0543">
        <w:rPr>
          <w:rFonts w:asciiTheme="majorHAnsi" w:hAnsiTheme="majorHAnsi" w:cstheme="majorHAnsi"/>
          <w:bCs/>
          <w:lang w:eastAsia="ja-JP"/>
        </w:rPr>
        <w:t xml:space="preserve"> </w:t>
      </w:r>
      <w:r w:rsidR="00BA0543" w:rsidRPr="00BA0543">
        <w:rPr>
          <w:rFonts w:asciiTheme="majorHAnsi" w:hAnsiTheme="majorHAnsi" w:cstheme="majorHAnsi"/>
          <w:b/>
          <w:lang w:eastAsia="ja-JP"/>
        </w:rPr>
        <w:t>[3]</w:t>
      </w:r>
      <w:r w:rsidRPr="00BA0543">
        <w:rPr>
          <w:rFonts w:asciiTheme="majorHAnsi" w:hAnsiTheme="majorHAnsi" w:cstheme="majorHAnsi"/>
          <w:bCs/>
          <w:lang w:eastAsia="ja-JP"/>
        </w:rPr>
        <w:t xml:space="preserve">, and cover them with plasma-polymerized naphthalene film on the </w:t>
      </w:r>
      <w:r w:rsidR="00C620A4">
        <w:rPr>
          <w:rFonts w:asciiTheme="majorHAnsi" w:hAnsiTheme="majorHAnsi" w:cstheme="majorHAnsi"/>
          <w:bCs/>
          <w:lang w:eastAsia="ja-JP"/>
        </w:rPr>
        <w:t>water surface</w:t>
      </w:r>
      <w:r w:rsidR="00BA0543" w:rsidRPr="00BA0543">
        <w:rPr>
          <w:rFonts w:asciiTheme="majorHAnsi" w:hAnsiTheme="majorHAnsi" w:cstheme="majorHAnsi"/>
          <w:bCs/>
          <w:lang w:eastAsia="ja-JP"/>
        </w:rPr>
        <w:t xml:space="preserve"> </w:t>
      </w:r>
      <w:r w:rsidR="00BA0543" w:rsidRPr="00BA0543">
        <w:rPr>
          <w:rFonts w:asciiTheme="majorHAnsi" w:hAnsiTheme="majorHAnsi" w:cstheme="majorHAnsi"/>
          <w:b/>
          <w:lang w:eastAsia="ja-JP"/>
        </w:rPr>
        <w:t>[4]</w:t>
      </w:r>
      <w:r w:rsidR="00BA0543">
        <w:rPr>
          <w:rFonts w:asciiTheme="majorHAnsi" w:hAnsiTheme="majorHAnsi" w:cstheme="majorHAnsi"/>
          <w:bCs/>
          <w:lang w:eastAsia="ja-JP"/>
        </w:rPr>
        <w:t>.</w:t>
      </w:r>
    </w:p>
    <w:p w14:paraId="7321614A" w14:textId="629E3BBC" w:rsidR="00DC6316" w:rsidRDefault="00DC6316" w:rsidP="00DC6316">
      <w:pPr>
        <w:pStyle w:val="ListParagraph"/>
        <w:pBdr>
          <w:top w:val="nil"/>
          <w:left w:val="nil"/>
          <w:bottom w:val="nil"/>
          <w:right w:val="nil"/>
          <w:between w:val="nil"/>
        </w:pBdr>
        <w:ind w:left="907"/>
        <w:rPr>
          <w:rFonts w:asciiTheme="majorHAnsi" w:hAnsiTheme="majorHAnsi" w:cstheme="majorHAnsi"/>
          <w:bCs/>
          <w:lang w:eastAsia="ja-JP"/>
        </w:rPr>
      </w:pPr>
    </w:p>
    <w:p w14:paraId="6B6682C5" w14:textId="7EDFF7D6" w:rsidR="00DC6316" w:rsidRPr="00DC6316" w:rsidRDefault="00DC6316" w:rsidP="00DC6316">
      <w:pPr>
        <w:pStyle w:val="ListParagraph"/>
        <w:numPr>
          <w:ilvl w:val="2"/>
          <w:numId w:val="3"/>
        </w:numPr>
        <w:pBdr>
          <w:top w:val="nil"/>
          <w:left w:val="nil"/>
          <w:bottom w:val="nil"/>
          <w:right w:val="nil"/>
          <w:between w:val="nil"/>
        </w:pBdr>
        <w:rPr>
          <w:rFonts w:asciiTheme="majorHAnsi" w:hAnsiTheme="majorHAnsi" w:cstheme="majorHAnsi"/>
          <w:lang w:eastAsia="ja-JP"/>
        </w:rPr>
      </w:pPr>
      <w:r>
        <w:rPr>
          <w:rFonts w:asciiTheme="majorHAnsi" w:hAnsiTheme="majorHAnsi" w:cstheme="majorHAnsi"/>
          <w:bCs/>
          <w:lang w:eastAsia="ja-JP"/>
        </w:rPr>
        <w:t>Talent soaking the specimens in uranyl acetate solution.</w:t>
      </w:r>
    </w:p>
    <w:p w14:paraId="7133DA5B" w14:textId="492BFA0C" w:rsidR="00DC6316" w:rsidRPr="00DC6316" w:rsidRDefault="00DC6316" w:rsidP="00DC6316">
      <w:pPr>
        <w:pStyle w:val="ListParagraph"/>
        <w:numPr>
          <w:ilvl w:val="2"/>
          <w:numId w:val="3"/>
        </w:numPr>
        <w:pBdr>
          <w:top w:val="nil"/>
          <w:left w:val="nil"/>
          <w:bottom w:val="nil"/>
          <w:right w:val="nil"/>
          <w:between w:val="nil"/>
        </w:pBdr>
        <w:rPr>
          <w:rFonts w:asciiTheme="majorHAnsi" w:hAnsiTheme="majorHAnsi" w:cstheme="majorHAnsi"/>
          <w:lang w:eastAsia="ja-JP"/>
        </w:rPr>
      </w:pPr>
      <w:r>
        <w:rPr>
          <w:rFonts w:asciiTheme="majorHAnsi" w:hAnsiTheme="majorHAnsi" w:cstheme="majorHAnsi"/>
          <w:bCs/>
          <w:lang w:eastAsia="ja-JP"/>
        </w:rPr>
        <w:t>Talent soaking the specimens in lead citrate solution.</w:t>
      </w:r>
    </w:p>
    <w:p w14:paraId="3724792C" w14:textId="7284FE38" w:rsidR="00DC6316" w:rsidRPr="00E057FF" w:rsidRDefault="00DC6316" w:rsidP="00DC6316">
      <w:pPr>
        <w:pStyle w:val="ListParagraph"/>
        <w:numPr>
          <w:ilvl w:val="2"/>
          <w:numId w:val="3"/>
        </w:numPr>
        <w:pBdr>
          <w:top w:val="nil"/>
          <w:left w:val="nil"/>
          <w:bottom w:val="nil"/>
          <w:right w:val="nil"/>
          <w:between w:val="nil"/>
        </w:pBdr>
        <w:rPr>
          <w:rFonts w:asciiTheme="majorHAnsi" w:hAnsiTheme="majorHAnsi" w:cstheme="majorHAnsi"/>
          <w:lang w:eastAsia="ja-JP"/>
        </w:rPr>
      </w:pPr>
      <w:r>
        <w:rPr>
          <w:rFonts w:asciiTheme="majorHAnsi" w:hAnsiTheme="majorHAnsi" w:cstheme="majorHAnsi"/>
          <w:bCs/>
          <w:lang w:eastAsia="ja-JP"/>
        </w:rPr>
        <w:t xml:space="preserve">Talent picking the specimens </w:t>
      </w:r>
      <w:r w:rsidR="00E057FF">
        <w:rPr>
          <w:rFonts w:asciiTheme="majorHAnsi" w:hAnsiTheme="majorHAnsi" w:cstheme="majorHAnsi"/>
          <w:bCs/>
          <w:lang w:eastAsia="ja-JP"/>
        </w:rPr>
        <w:t>on the filter paper with tweezers.</w:t>
      </w:r>
    </w:p>
    <w:p w14:paraId="731998DC" w14:textId="72FB22C8" w:rsidR="00E057FF" w:rsidRPr="00BA0543" w:rsidRDefault="00E057FF" w:rsidP="00DC6316">
      <w:pPr>
        <w:pStyle w:val="ListParagraph"/>
        <w:numPr>
          <w:ilvl w:val="2"/>
          <w:numId w:val="3"/>
        </w:numPr>
        <w:pBdr>
          <w:top w:val="nil"/>
          <w:left w:val="nil"/>
          <w:bottom w:val="nil"/>
          <w:right w:val="nil"/>
          <w:between w:val="nil"/>
        </w:pBdr>
        <w:rPr>
          <w:rFonts w:asciiTheme="majorHAnsi" w:hAnsiTheme="majorHAnsi" w:cstheme="majorHAnsi"/>
          <w:lang w:eastAsia="ja-JP"/>
        </w:rPr>
      </w:pPr>
      <w:r>
        <w:rPr>
          <w:rFonts w:asciiTheme="majorHAnsi" w:hAnsiTheme="majorHAnsi" w:cstheme="majorHAnsi"/>
          <w:bCs/>
          <w:lang w:eastAsia="ja-JP"/>
        </w:rPr>
        <w:t xml:space="preserve">Talent covering them with </w:t>
      </w:r>
      <w:r w:rsidRPr="00BA0543">
        <w:rPr>
          <w:rFonts w:asciiTheme="majorHAnsi" w:hAnsiTheme="majorHAnsi" w:cstheme="majorHAnsi"/>
          <w:bCs/>
          <w:lang w:eastAsia="ja-JP"/>
        </w:rPr>
        <w:t>plasma-polymerized naphthalene film</w:t>
      </w:r>
      <w:r>
        <w:rPr>
          <w:rFonts w:asciiTheme="majorHAnsi" w:hAnsiTheme="majorHAnsi" w:cstheme="majorHAnsi"/>
          <w:bCs/>
          <w:lang w:eastAsia="ja-JP"/>
        </w:rPr>
        <w:t>.</w:t>
      </w:r>
    </w:p>
    <w:p w14:paraId="4C446355" w14:textId="67DA8520" w:rsidR="0001239E" w:rsidRPr="0001239E" w:rsidRDefault="0001239E" w:rsidP="0001239E">
      <w:pPr>
        <w:pBdr>
          <w:top w:val="nil"/>
          <w:left w:val="nil"/>
          <w:bottom w:val="nil"/>
          <w:right w:val="nil"/>
          <w:between w:val="nil"/>
        </w:pBdr>
        <w:rPr>
          <w:rFonts w:asciiTheme="majorHAnsi" w:hAnsiTheme="majorHAnsi" w:cstheme="majorHAnsi"/>
          <w:lang w:eastAsia="ja-JP"/>
        </w:rPr>
      </w:pPr>
    </w:p>
    <w:p w14:paraId="55CADF20" w14:textId="0AD4BC2B" w:rsidR="0001239E" w:rsidRPr="00E057FF" w:rsidRDefault="0001239E" w:rsidP="0001239E">
      <w:pPr>
        <w:pStyle w:val="ListParagraph"/>
        <w:numPr>
          <w:ilvl w:val="1"/>
          <w:numId w:val="3"/>
        </w:numPr>
        <w:pBdr>
          <w:top w:val="nil"/>
          <w:left w:val="nil"/>
          <w:bottom w:val="nil"/>
          <w:right w:val="nil"/>
          <w:between w:val="nil"/>
        </w:pBdr>
        <w:rPr>
          <w:rFonts w:asciiTheme="majorHAnsi" w:hAnsiTheme="majorHAnsi" w:cstheme="majorHAnsi"/>
          <w:bCs/>
          <w:lang w:eastAsia="ja-JP"/>
        </w:rPr>
      </w:pPr>
      <w:r w:rsidRPr="0001239E">
        <w:rPr>
          <w:rFonts w:asciiTheme="majorHAnsi" w:hAnsiTheme="majorHAnsi" w:cstheme="majorHAnsi"/>
          <w:bCs/>
          <w:lang w:eastAsia="ja-JP"/>
        </w:rPr>
        <w:t xml:space="preserve">Insert the grids into an electron microscope and observe at 100 </w:t>
      </w:r>
      <w:r w:rsidR="006912C8" w:rsidRPr="0001239E">
        <w:rPr>
          <w:rFonts w:asciiTheme="majorHAnsi" w:hAnsiTheme="majorHAnsi" w:cstheme="majorHAnsi"/>
          <w:bCs/>
          <w:lang w:eastAsia="ja-JP"/>
        </w:rPr>
        <w:t>k</w:t>
      </w:r>
      <w:r w:rsidR="006912C8">
        <w:rPr>
          <w:rFonts w:asciiTheme="majorHAnsi" w:hAnsiTheme="majorHAnsi" w:cstheme="majorHAnsi"/>
          <w:bCs/>
          <w:lang w:eastAsia="ja-JP"/>
        </w:rPr>
        <w:t>ilovolts</w:t>
      </w:r>
      <w:r>
        <w:rPr>
          <w:rFonts w:asciiTheme="majorHAnsi" w:hAnsiTheme="majorHAnsi" w:cstheme="majorHAnsi"/>
          <w:bCs/>
          <w:lang w:eastAsia="ja-JP"/>
        </w:rPr>
        <w:t xml:space="preserve"> </w:t>
      </w:r>
      <w:r>
        <w:rPr>
          <w:rFonts w:asciiTheme="majorHAnsi" w:hAnsiTheme="majorHAnsi" w:cstheme="majorHAnsi"/>
          <w:b/>
          <w:lang w:eastAsia="ja-JP"/>
        </w:rPr>
        <w:t>[1]</w:t>
      </w:r>
      <w:r w:rsidR="00E057FF">
        <w:rPr>
          <w:rFonts w:asciiTheme="majorHAnsi" w:hAnsiTheme="majorHAnsi" w:cstheme="majorHAnsi"/>
          <w:b/>
          <w:lang w:eastAsia="ja-JP"/>
        </w:rPr>
        <w:t>.</w:t>
      </w:r>
    </w:p>
    <w:p w14:paraId="4E90B2BD" w14:textId="74210335" w:rsidR="00E057FF" w:rsidRDefault="00E057FF" w:rsidP="00E057FF">
      <w:pPr>
        <w:pStyle w:val="ListParagraph"/>
        <w:pBdr>
          <w:top w:val="nil"/>
          <w:left w:val="nil"/>
          <w:bottom w:val="nil"/>
          <w:right w:val="nil"/>
          <w:between w:val="nil"/>
        </w:pBdr>
        <w:ind w:left="907"/>
        <w:rPr>
          <w:rFonts w:asciiTheme="majorHAnsi" w:hAnsiTheme="majorHAnsi" w:cstheme="majorHAnsi"/>
          <w:b/>
          <w:lang w:eastAsia="ja-JP"/>
        </w:rPr>
      </w:pPr>
    </w:p>
    <w:p w14:paraId="3184FCB2" w14:textId="2BDA68A1" w:rsidR="00E057FF" w:rsidRPr="0001239E" w:rsidRDefault="00E057FF" w:rsidP="00E057FF">
      <w:pPr>
        <w:pStyle w:val="ListParagraph"/>
        <w:numPr>
          <w:ilvl w:val="2"/>
          <w:numId w:val="3"/>
        </w:numPr>
        <w:pBdr>
          <w:top w:val="nil"/>
          <w:left w:val="nil"/>
          <w:bottom w:val="nil"/>
          <w:right w:val="nil"/>
          <w:between w:val="nil"/>
        </w:pBdr>
        <w:rPr>
          <w:rFonts w:asciiTheme="majorHAnsi" w:hAnsiTheme="majorHAnsi" w:cstheme="majorHAnsi"/>
          <w:bCs/>
          <w:lang w:eastAsia="ja-JP"/>
        </w:rPr>
      </w:pPr>
      <w:r>
        <w:rPr>
          <w:rFonts w:asciiTheme="majorHAnsi" w:hAnsiTheme="majorHAnsi" w:cstheme="majorHAnsi"/>
          <w:bCs/>
          <w:lang w:eastAsia="ja-JP"/>
        </w:rPr>
        <w:t>Talent inserting the grids into the electron microscope.</w:t>
      </w:r>
    </w:p>
    <w:p w14:paraId="12891D6E" w14:textId="454E8429" w:rsidR="00B12989" w:rsidRPr="0001239E" w:rsidRDefault="00B12989" w:rsidP="0001239E">
      <w:pPr>
        <w:pStyle w:val="ListParagraph"/>
        <w:ind w:left="907"/>
        <w:rPr>
          <w:rFonts w:asciiTheme="majorHAnsi" w:hAnsiTheme="majorHAnsi" w:cstheme="majorHAnsi"/>
          <w:highlight w:val="yellow"/>
          <w:shd w:val="clear" w:color="auto" w:fill="FFFFFF"/>
        </w:rPr>
      </w:pPr>
    </w:p>
    <w:p w14:paraId="03E3FF1A" w14:textId="77777777" w:rsidR="00B12989" w:rsidRPr="00692396" w:rsidRDefault="00B12989" w:rsidP="00B12989">
      <w:pPr>
        <w:rPr>
          <w:rFonts w:asciiTheme="majorHAnsi" w:hAnsiTheme="majorHAnsi" w:cstheme="majorHAnsi"/>
          <w:highlight w:val="yellow"/>
          <w:shd w:val="clear" w:color="auto" w:fill="FFFFFF"/>
        </w:rPr>
      </w:pPr>
    </w:p>
    <w:p w14:paraId="1600A4C7" w14:textId="77777777" w:rsidR="00B12989" w:rsidRPr="00692396" w:rsidRDefault="00B12989" w:rsidP="00B12989">
      <w:pPr>
        <w:pBdr>
          <w:top w:val="nil"/>
          <w:left w:val="nil"/>
          <w:bottom w:val="nil"/>
          <w:right w:val="nil"/>
          <w:between w:val="nil"/>
        </w:pBdr>
        <w:rPr>
          <w:rFonts w:asciiTheme="majorHAnsi" w:hAnsiTheme="majorHAnsi" w:cstheme="majorHAnsi"/>
          <w:highlight w:val="yellow"/>
        </w:rPr>
      </w:pPr>
    </w:p>
    <w:p w14:paraId="10105791" w14:textId="77777777" w:rsidR="00B12989" w:rsidRPr="00692396" w:rsidRDefault="00B12989" w:rsidP="00B12989">
      <w:pPr>
        <w:pBdr>
          <w:top w:val="nil"/>
          <w:left w:val="nil"/>
          <w:bottom w:val="nil"/>
          <w:right w:val="nil"/>
          <w:between w:val="nil"/>
        </w:pBdr>
        <w:rPr>
          <w:rFonts w:asciiTheme="majorHAnsi" w:hAnsiTheme="majorHAnsi" w:cstheme="majorHAnsi"/>
          <w:highlight w:val="yellow"/>
        </w:rPr>
      </w:pPr>
    </w:p>
    <w:p w14:paraId="2A64FE6B" w14:textId="77777777" w:rsidR="00B12989" w:rsidRPr="00692396" w:rsidRDefault="00B12989" w:rsidP="00B12989">
      <w:pPr>
        <w:pBdr>
          <w:top w:val="nil"/>
          <w:left w:val="nil"/>
          <w:bottom w:val="nil"/>
          <w:right w:val="nil"/>
          <w:between w:val="nil"/>
        </w:pBdr>
        <w:rPr>
          <w:rFonts w:asciiTheme="majorHAnsi" w:hAnsiTheme="majorHAnsi" w:cstheme="majorHAnsi"/>
          <w:highlight w:val="yellow"/>
        </w:rPr>
      </w:pPr>
    </w:p>
    <w:p w14:paraId="1540AB1E" w14:textId="77777777" w:rsidR="00B12989" w:rsidRPr="00692396" w:rsidRDefault="00B12989" w:rsidP="00B12989">
      <w:pPr>
        <w:pBdr>
          <w:top w:val="nil"/>
          <w:left w:val="nil"/>
          <w:bottom w:val="nil"/>
          <w:right w:val="nil"/>
          <w:between w:val="nil"/>
        </w:pBdr>
        <w:rPr>
          <w:rFonts w:asciiTheme="majorHAnsi" w:hAnsiTheme="majorHAnsi" w:cstheme="majorHAnsi"/>
          <w:highlight w:val="yellow"/>
        </w:rPr>
      </w:pPr>
    </w:p>
    <w:p w14:paraId="00A9231A" w14:textId="77777777" w:rsidR="00B12989" w:rsidRPr="00692396" w:rsidRDefault="00B12989" w:rsidP="00B12989">
      <w:pPr>
        <w:pBdr>
          <w:top w:val="nil"/>
          <w:left w:val="nil"/>
          <w:bottom w:val="nil"/>
          <w:right w:val="nil"/>
          <w:between w:val="nil"/>
        </w:pBdr>
        <w:ind w:firstLineChars="150" w:firstLine="360"/>
        <w:rPr>
          <w:rFonts w:asciiTheme="majorHAnsi" w:hAnsiTheme="majorHAnsi" w:cstheme="majorHAnsi"/>
          <w:highlight w:val="yellow"/>
        </w:rPr>
      </w:pPr>
    </w:p>
    <w:p w14:paraId="6908CFC8" w14:textId="77777777" w:rsidR="00B12989" w:rsidRPr="00692396" w:rsidRDefault="00B12989" w:rsidP="00B12989">
      <w:pPr>
        <w:pBdr>
          <w:top w:val="nil"/>
          <w:left w:val="nil"/>
          <w:bottom w:val="nil"/>
          <w:right w:val="nil"/>
          <w:between w:val="nil"/>
        </w:pBdr>
        <w:rPr>
          <w:rFonts w:asciiTheme="majorHAnsi" w:hAnsiTheme="majorHAnsi" w:cstheme="majorHAnsi"/>
          <w:highlight w:val="yellow"/>
          <w:lang w:eastAsia="ja-JP"/>
        </w:rPr>
      </w:pPr>
    </w:p>
    <w:p w14:paraId="7369126E" w14:textId="77777777" w:rsidR="00B12989" w:rsidRPr="00B07A3B" w:rsidRDefault="00B12989" w:rsidP="00B12989">
      <w:pPr>
        <w:pStyle w:val="ListParagraph"/>
        <w:spacing w:before="120"/>
        <w:ind w:left="907"/>
        <w:contextualSpacing w:val="0"/>
        <w:rPr>
          <w:rFonts w:cstheme="minorHAnsi"/>
        </w:rPr>
      </w:pPr>
    </w:p>
    <w:p w14:paraId="1ED2CFC0" w14:textId="77777777" w:rsidR="00E057FF" w:rsidRDefault="00E057FF" w:rsidP="00790E8C">
      <w:pPr>
        <w:pStyle w:val="Heading2"/>
      </w:pPr>
    </w:p>
    <w:p w14:paraId="69E10E51" w14:textId="77777777" w:rsidR="00E057FF" w:rsidRDefault="00E057FF" w:rsidP="00790E8C">
      <w:pPr>
        <w:pStyle w:val="Heading2"/>
      </w:pPr>
    </w:p>
    <w:p w14:paraId="65BFB27B" w14:textId="77777777" w:rsidR="00E057FF" w:rsidRDefault="00E057FF" w:rsidP="00790E8C">
      <w:pPr>
        <w:pStyle w:val="Heading2"/>
      </w:pPr>
    </w:p>
    <w:p w14:paraId="57B80FB0" w14:textId="77777777" w:rsidR="00E057FF" w:rsidRDefault="00E057FF" w:rsidP="00790E8C">
      <w:pPr>
        <w:pStyle w:val="Heading2"/>
      </w:pPr>
    </w:p>
    <w:p w14:paraId="400F4D9A" w14:textId="77777777" w:rsidR="00E057FF" w:rsidRDefault="00E057FF" w:rsidP="00790E8C">
      <w:pPr>
        <w:pStyle w:val="Heading2"/>
      </w:pPr>
    </w:p>
    <w:p w14:paraId="55BB9047" w14:textId="77777777" w:rsidR="00E057FF" w:rsidRDefault="00E057FF" w:rsidP="00790E8C">
      <w:pPr>
        <w:pStyle w:val="Heading2"/>
      </w:pPr>
    </w:p>
    <w:p w14:paraId="2C3F29F4" w14:textId="77777777" w:rsidR="00E057FF" w:rsidRDefault="00E057FF" w:rsidP="00790E8C">
      <w:pPr>
        <w:pStyle w:val="Heading2"/>
      </w:pPr>
    </w:p>
    <w:p w14:paraId="4297ADD0" w14:textId="77777777" w:rsidR="00E057FF" w:rsidRDefault="00E057FF" w:rsidP="00790E8C">
      <w:pPr>
        <w:pStyle w:val="Heading2"/>
      </w:pPr>
    </w:p>
    <w:p w14:paraId="5707455A" w14:textId="77777777" w:rsidR="00E057FF" w:rsidRDefault="00E057FF" w:rsidP="00790E8C">
      <w:pPr>
        <w:pStyle w:val="Heading2"/>
      </w:pPr>
    </w:p>
    <w:p w14:paraId="77FAA33D" w14:textId="4FF3CCDE"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1"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1"/>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2"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2"/>
      <w:r>
        <w:rPr>
          <w:rFonts w:eastAsia="Times New Roman" w:cstheme="minorHAnsi"/>
          <w:bCs/>
        </w:rPr>
        <w:fldChar w:fldCharType="begin">
          <w:ffData>
            <w:name w:val="Text2"/>
            <w:enabled/>
            <w:calcOnExit w:val="0"/>
            <w:textInput/>
          </w:ffData>
        </w:fldChar>
      </w:r>
      <w:bookmarkStart w:id="3"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3"/>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5C358E8C"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C011FC">
        <w:rPr>
          <w:rFonts w:eastAsia="Times New Roman" w:cstheme="minorHAnsi"/>
          <w:bCs/>
        </w:rPr>
        <w:t>83</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6FF804E7" w:rsidR="00F22F5E" w:rsidRPr="00374F9A" w:rsidRDefault="00CE10F2" w:rsidP="006A14A2">
      <w:pPr>
        <w:pStyle w:val="ListParagraph"/>
        <w:numPr>
          <w:ilvl w:val="0"/>
          <w:numId w:val="3"/>
        </w:numPr>
        <w:spacing w:before="240"/>
        <w:outlineLvl w:val="0"/>
        <w:rPr>
          <w:rFonts w:cstheme="minorHAnsi"/>
          <w:lang w:eastAsia="zh-TW"/>
        </w:rPr>
      </w:pPr>
      <w:r w:rsidRPr="00B07A3B">
        <w:rPr>
          <w:rFonts w:cstheme="minorHAnsi"/>
          <w:b/>
        </w:rPr>
        <w:t xml:space="preserve">Results: </w:t>
      </w:r>
      <w:r w:rsidR="00A0365C" w:rsidRPr="00A0365C">
        <w:rPr>
          <w:rFonts w:cstheme="minorHAnsi"/>
          <w:b/>
        </w:rPr>
        <w:t>Ultrastructural Preservation of Biological Specimens in Electron Microscopy</w:t>
      </w:r>
      <w:r w:rsidR="00A0365C">
        <w:rPr>
          <w:rFonts w:cstheme="minorHAnsi"/>
          <w:b/>
        </w:rPr>
        <w:t xml:space="preserve"> using </w:t>
      </w:r>
      <w:r w:rsidR="00A0365C" w:rsidRPr="00A0365C">
        <w:rPr>
          <w:rFonts w:cstheme="minorHAnsi"/>
          <w:b/>
        </w:rPr>
        <w:t>Sandwich Freezing Device</w:t>
      </w:r>
    </w:p>
    <w:p w14:paraId="18E10370" w14:textId="77777777" w:rsidR="00374F9A" w:rsidRPr="00B07A3B" w:rsidRDefault="00374F9A" w:rsidP="00374F9A">
      <w:pPr>
        <w:pStyle w:val="ListParagraph"/>
        <w:spacing w:before="240"/>
        <w:ind w:left="360"/>
        <w:outlineLvl w:val="0"/>
        <w:rPr>
          <w:rFonts w:cstheme="minorHAnsi"/>
          <w:lang w:eastAsia="zh-TW"/>
        </w:rPr>
      </w:pPr>
    </w:p>
    <w:p w14:paraId="52E24B75" w14:textId="0B5E4B38" w:rsidR="00395684" w:rsidRPr="00374F9A" w:rsidRDefault="0099002D" w:rsidP="00374F9A">
      <w:pPr>
        <w:pStyle w:val="ListParagraph"/>
        <w:numPr>
          <w:ilvl w:val="1"/>
          <w:numId w:val="3"/>
        </w:numPr>
        <w:spacing w:before="120"/>
        <w:contextualSpacing w:val="0"/>
        <w:outlineLvl w:val="0"/>
        <w:rPr>
          <w:rFonts w:cstheme="minorHAnsi"/>
        </w:rPr>
      </w:pPr>
      <w:r>
        <w:rPr>
          <w:rFonts w:cstheme="minorHAnsi"/>
        </w:rPr>
        <w:t>Ultrathin sections of</w:t>
      </w:r>
      <w:r w:rsidR="00410C49">
        <w:rPr>
          <w:rFonts w:cstheme="minorHAnsi"/>
        </w:rPr>
        <w:t xml:space="preserve"> both</w:t>
      </w:r>
      <w:r>
        <w:rPr>
          <w:rFonts w:cstheme="minorHAnsi"/>
        </w:rPr>
        <w:t xml:space="preserve"> </w:t>
      </w:r>
      <w:r w:rsidR="004D24D8" w:rsidRPr="004D24D8">
        <w:rPr>
          <w:rFonts w:cstheme="minorHAnsi"/>
          <w:i/>
          <w:iCs w:val="0"/>
        </w:rPr>
        <w:t>E.coli</w:t>
      </w:r>
      <w:r w:rsidR="004D24D8">
        <w:rPr>
          <w:rFonts w:cstheme="minorHAnsi"/>
          <w:i/>
          <w:iCs w:val="0"/>
        </w:rPr>
        <w:t xml:space="preserve"> </w:t>
      </w:r>
      <w:r w:rsidR="004D24D8">
        <w:rPr>
          <w:rFonts w:cstheme="minorHAnsi"/>
          <w:b/>
          <w:bCs/>
        </w:rPr>
        <w:t>[1]</w:t>
      </w:r>
      <w:r w:rsidR="004D24D8">
        <w:rPr>
          <w:rFonts w:cstheme="minorHAnsi"/>
        </w:rPr>
        <w:t xml:space="preserve"> and </w:t>
      </w:r>
      <w:r w:rsidR="004D24D8" w:rsidRPr="004D24D8">
        <w:rPr>
          <w:rFonts w:cstheme="minorHAnsi"/>
          <w:i/>
          <w:iCs w:val="0"/>
        </w:rPr>
        <w:t>S.cerevisiae</w:t>
      </w:r>
      <w:r w:rsidR="00C620A4">
        <w:rPr>
          <w:rFonts w:cstheme="minorHAnsi"/>
          <w:i/>
          <w:iCs w:val="0"/>
        </w:rPr>
        <w:t>,</w:t>
      </w:r>
      <w:r w:rsidR="003E685F">
        <w:rPr>
          <w:rFonts w:cstheme="minorHAnsi"/>
          <w:i/>
          <w:iCs w:val="0"/>
        </w:rPr>
        <w:t xml:space="preserve"> </w:t>
      </w:r>
      <w:r w:rsidR="00410C49">
        <w:rPr>
          <w:rFonts w:cstheme="minorHAnsi"/>
        </w:rPr>
        <w:t>when observed</w:t>
      </w:r>
      <w:r w:rsidR="00BD6E06">
        <w:rPr>
          <w:rFonts w:cstheme="minorHAnsi"/>
        </w:rPr>
        <w:t xml:space="preserve"> under the electron microscope,</w:t>
      </w:r>
      <w:r w:rsidR="00410C49">
        <w:rPr>
          <w:rFonts w:cstheme="minorHAnsi"/>
        </w:rPr>
        <w:t xml:space="preserve"> </w:t>
      </w:r>
      <w:r w:rsidR="00BD6E06">
        <w:rPr>
          <w:rFonts w:cstheme="minorHAnsi"/>
        </w:rPr>
        <w:t xml:space="preserve">showed natural morphology and clear images </w:t>
      </w:r>
      <w:r w:rsidR="00BD6E06">
        <w:rPr>
          <w:rFonts w:cstheme="minorHAnsi"/>
          <w:b/>
          <w:bCs/>
        </w:rPr>
        <w:t>[2]</w:t>
      </w:r>
      <w:r w:rsidR="00BD6E06">
        <w:rPr>
          <w:rFonts w:cstheme="minorHAnsi"/>
        </w:rPr>
        <w:t xml:space="preserve">. </w:t>
      </w:r>
      <w:r w:rsidR="00374F9A">
        <w:rPr>
          <w:rFonts w:asciiTheme="majorHAnsi" w:hAnsiTheme="majorHAnsi" w:cstheme="majorHAnsi"/>
        </w:rPr>
        <w:t>U</w:t>
      </w:r>
      <w:r w:rsidR="00374F9A" w:rsidRPr="00692396">
        <w:rPr>
          <w:rFonts w:asciiTheme="majorHAnsi" w:hAnsiTheme="majorHAnsi" w:cstheme="majorHAnsi"/>
        </w:rPr>
        <w:t xml:space="preserve">ltrathin sections of cultured cells </w:t>
      </w:r>
      <w:r w:rsidR="00374F9A">
        <w:rPr>
          <w:rFonts w:asciiTheme="majorHAnsi" w:hAnsiTheme="majorHAnsi" w:cstheme="majorHAnsi"/>
          <w:b/>
          <w:bCs/>
        </w:rPr>
        <w:t>[1]</w:t>
      </w:r>
      <w:r w:rsidR="00374F9A">
        <w:rPr>
          <w:rFonts w:asciiTheme="majorHAnsi" w:hAnsiTheme="majorHAnsi" w:cstheme="majorHAnsi"/>
        </w:rPr>
        <w:t xml:space="preserve"> </w:t>
      </w:r>
      <w:r w:rsidR="00374F9A" w:rsidRPr="00692396">
        <w:rPr>
          <w:rFonts w:asciiTheme="majorHAnsi" w:hAnsiTheme="majorHAnsi" w:cstheme="majorHAnsi"/>
        </w:rPr>
        <w:t>and isolated cells from mouse abdominal cavity</w:t>
      </w:r>
      <w:r w:rsidR="00374F9A" w:rsidRPr="00B07A3B">
        <w:rPr>
          <w:rFonts w:cstheme="minorHAnsi"/>
        </w:rPr>
        <w:t xml:space="preserve"> </w:t>
      </w:r>
      <w:r w:rsidR="00374F9A">
        <w:rPr>
          <w:rFonts w:cstheme="minorHAnsi"/>
        </w:rPr>
        <w:t xml:space="preserve">rapidly frozen using SFD were observed under the electron microscope </w:t>
      </w:r>
      <w:r w:rsidR="00374F9A">
        <w:rPr>
          <w:rFonts w:cstheme="minorHAnsi"/>
          <w:b/>
          <w:bCs/>
        </w:rPr>
        <w:t>[2].</w:t>
      </w:r>
    </w:p>
    <w:p w14:paraId="32EE030E" w14:textId="77777777" w:rsidR="00374F9A" w:rsidRPr="00374F9A" w:rsidRDefault="00374F9A" w:rsidP="00374F9A">
      <w:pPr>
        <w:pStyle w:val="ListParagraph"/>
        <w:spacing w:before="120"/>
        <w:ind w:left="907"/>
        <w:contextualSpacing w:val="0"/>
        <w:outlineLvl w:val="0"/>
        <w:rPr>
          <w:rFonts w:cstheme="minorHAnsi"/>
        </w:rPr>
      </w:pPr>
    </w:p>
    <w:p w14:paraId="4E75A4CA" w14:textId="4D784361" w:rsidR="009D21B9" w:rsidRDefault="007B0FBB" w:rsidP="006A14A2">
      <w:pPr>
        <w:pStyle w:val="ListParagraph"/>
        <w:numPr>
          <w:ilvl w:val="2"/>
          <w:numId w:val="3"/>
        </w:numPr>
        <w:spacing w:before="120"/>
        <w:contextualSpacing w:val="0"/>
        <w:outlineLvl w:val="0"/>
        <w:rPr>
          <w:rFonts w:cstheme="minorHAnsi"/>
        </w:rPr>
      </w:pPr>
      <w:r w:rsidRPr="00B07A3B">
        <w:rPr>
          <w:rFonts w:cstheme="minorHAnsi"/>
        </w:rPr>
        <w:t>LAB MEDIA:</w:t>
      </w:r>
      <w:r w:rsidR="00BD6E06">
        <w:rPr>
          <w:rFonts w:cstheme="minorHAnsi"/>
        </w:rPr>
        <w:t xml:space="preserve"> Figure</w:t>
      </w:r>
      <w:r w:rsidR="00DA6769">
        <w:rPr>
          <w:rFonts w:cstheme="minorHAnsi"/>
        </w:rPr>
        <w:t xml:space="preserve"> 12B.</w:t>
      </w:r>
    </w:p>
    <w:p w14:paraId="10948DDC" w14:textId="21AA9C1F" w:rsidR="00DA6769" w:rsidRPr="00B07A3B" w:rsidRDefault="00DA6769" w:rsidP="006A14A2">
      <w:pPr>
        <w:pStyle w:val="ListParagraph"/>
        <w:numPr>
          <w:ilvl w:val="2"/>
          <w:numId w:val="3"/>
        </w:numPr>
        <w:spacing w:before="120"/>
        <w:contextualSpacing w:val="0"/>
        <w:outlineLvl w:val="0"/>
        <w:rPr>
          <w:rFonts w:cstheme="minorHAnsi"/>
        </w:rPr>
      </w:pPr>
      <w:r>
        <w:rPr>
          <w:rFonts w:cstheme="minorHAnsi"/>
        </w:rPr>
        <w:t>LAB MEDIA: Figure 12C</w:t>
      </w:r>
    </w:p>
    <w:p w14:paraId="784ADC22" w14:textId="4A02E5A4" w:rsidR="00F84DC0" w:rsidRDefault="00F84DC0" w:rsidP="00F84DC0">
      <w:pPr>
        <w:pStyle w:val="ListParagraph"/>
        <w:numPr>
          <w:ilvl w:val="2"/>
          <w:numId w:val="3"/>
        </w:numPr>
        <w:spacing w:before="120"/>
        <w:contextualSpacing w:val="0"/>
        <w:outlineLvl w:val="0"/>
        <w:rPr>
          <w:rFonts w:cstheme="minorHAnsi"/>
        </w:rPr>
      </w:pPr>
      <w:r>
        <w:rPr>
          <w:rFonts w:cstheme="minorHAnsi"/>
        </w:rPr>
        <w:t>LAB MEDIA: Figure 13</w:t>
      </w:r>
      <w:r w:rsidR="00992163">
        <w:rPr>
          <w:rFonts w:cstheme="minorHAnsi"/>
        </w:rPr>
        <w:t>B.</w:t>
      </w:r>
    </w:p>
    <w:p w14:paraId="6C30A755" w14:textId="4E3DDE7F" w:rsidR="00992163" w:rsidRDefault="00992163" w:rsidP="00F84DC0">
      <w:pPr>
        <w:pStyle w:val="ListParagraph"/>
        <w:numPr>
          <w:ilvl w:val="2"/>
          <w:numId w:val="3"/>
        </w:numPr>
        <w:spacing w:before="120"/>
        <w:contextualSpacing w:val="0"/>
        <w:outlineLvl w:val="0"/>
        <w:rPr>
          <w:rFonts w:cstheme="minorHAnsi"/>
        </w:rPr>
      </w:pPr>
      <w:r>
        <w:rPr>
          <w:rFonts w:cstheme="minorHAnsi"/>
        </w:rPr>
        <w:t>LAB MEDIA: Figure 13D.</w:t>
      </w:r>
    </w:p>
    <w:p w14:paraId="368D9DEE" w14:textId="405AFD52" w:rsidR="00381672" w:rsidRDefault="00381672" w:rsidP="00381672">
      <w:pPr>
        <w:spacing w:before="120"/>
        <w:outlineLvl w:val="0"/>
        <w:rPr>
          <w:rFonts w:cstheme="minorHAnsi"/>
        </w:rPr>
      </w:pPr>
    </w:p>
    <w:p w14:paraId="7DB5141E" w14:textId="6D7AF78F" w:rsidR="00381672" w:rsidRPr="00210223" w:rsidRDefault="00381672" w:rsidP="00381672">
      <w:pPr>
        <w:pStyle w:val="ListParagraph"/>
        <w:numPr>
          <w:ilvl w:val="1"/>
          <w:numId w:val="3"/>
        </w:numPr>
        <w:spacing w:before="120"/>
        <w:outlineLvl w:val="0"/>
        <w:rPr>
          <w:rFonts w:cstheme="minorHAnsi"/>
        </w:rPr>
      </w:pPr>
      <w:r>
        <w:rPr>
          <w:rFonts w:cstheme="minorHAnsi"/>
        </w:rPr>
        <w:t>The image</w:t>
      </w:r>
      <w:r w:rsidR="00210223">
        <w:rPr>
          <w:rFonts w:cstheme="minorHAnsi"/>
        </w:rPr>
        <w:t>s</w:t>
      </w:r>
      <w:r>
        <w:rPr>
          <w:rFonts w:cstheme="minorHAnsi"/>
        </w:rPr>
        <w:t xml:space="preserve"> of </w:t>
      </w:r>
      <w:r w:rsidRPr="00692396">
        <w:rPr>
          <w:rFonts w:asciiTheme="majorHAnsi" w:hAnsiTheme="majorHAnsi" w:cstheme="majorHAnsi"/>
        </w:rPr>
        <w:t>ultrathin sections of human skin</w:t>
      </w:r>
      <w:r w:rsidR="00374F9A">
        <w:rPr>
          <w:rFonts w:asciiTheme="majorHAnsi" w:hAnsiTheme="majorHAnsi" w:cstheme="majorHAnsi"/>
        </w:rPr>
        <w:t xml:space="preserve"> </w:t>
      </w:r>
      <w:r w:rsidR="00374F9A">
        <w:rPr>
          <w:rFonts w:asciiTheme="majorHAnsi" w:hAnsiTheme="majorHAnsi" w:cstheme="majorHAnsi"/>
          <w:b/>
          <w:bCs/>
        </w:rPr>
        <w:t>[1</w:t>
      </w:r>
      <w:r w:rsidR="00210223">
        <w:rPr>
          <w:rFonts w:asciiTheme="majorHAnsi" w:hAnsiTheme="majorHAnsi" w:cstheme="majorHAnsi"/>
          <w:b/>
          <w:bCs/>
        </w:rPr>
        <w:t xml:space="preserve">] </w:t>
      </w:r>
      <w:r w:rsidRPr="00692396">
        <w:rPr>
          <w:rFonts w:asciiTheme="majorHAnsi" w:hAnsiTheme="majorHAnsi" w:cstheme="majorHAnsi"/>
        </w:rPr>
        <w:t>and buffy coat</w:t>
      </w:r>
      <w:r>
        <w:rPr>
          <w:rFonts w:asciiTheme="majorHAnsi" w:hAnsiTheme="majorHAnsi" w:cstheme="majorHAnsi"/>
        </w:rPr>
        <w:t xml:space="preserve"> were very clear and showed natural morphology</w:t>
      </w:r>
      <w:r w:rsidR="00374F9A">
        <w:rPr>
          <w:rFonts w:asciiTheme="majorHAnsi" w:hAnsiTheme="majorHAnsi" w:cstheme="majorHAnsi"/>
        </w:rPr>
        <w:t xml:space="preserve"> </w:t>
      </w:r>
      <w:r w:rsidR="00374F9A">
        <w:rPr>
          <w:rFonts w:asciiTheme="majorHAnsi" w:hAnsiTheme="majorHAnsi" w:cstheme="majorHAnsi"/>
          <w:b/>
          <w:bCs/>
        </w:rPr>
        <w:t>[2]</w:t>
      </w:r>
      <w:r w:rsidR="00210223">
        <w:rPr>
          <w:rFonts w:asciiTheme="majorHAnsi" w:hAnsiTheme="majorHAnsi" w:cstheme="majorHAnsi"/>
        </w:rPr>
        <w:t>.</w:t>
      </w:r>
      <w:r w:rsidR="00250ACF">
        <w:rPr>
          <w:rFonts w:asciiTheme="majorHAnsi" w:hAnsiTheme="majorHAnsi" w:cstheme="majorHAnsi"/>
        </w:rPr>
        <w:t xml:space="preserve"> H</w:t>
      </w:r>
      <w:r w:rsidR="00250ACF" w:rsidRPr="00692396">
        <w:rPr>
          <w:rFonts w:asciiTheme="majorHAnsi" w:hAnsiTheme="majorHAnsi" w:cstheme="majorHAnsi"/>
        </w:rPr>
        <w:t>epatitis B virus core particles</w:t>
      </w:r>
      <w:r w:rsidR="00250ACF">
        <w:rPr>
          <w:rFonts w:asciiTheme="majorHAnsi" w:hAnsiTheme="majorHAnsi" w:cstheme="majorHAnsi"/>
        </w:rPr>
        <w:t xml:space="preserve"> were rapidly frozen </w:t>
      </w:r>
      <w:r w:rsidR="00250ACF" w:rsidRPr="00692396">
        <w:rPr>
          <w:rFonts w:asciiTheme="majorHAnsi" w:hAnsiTheme="majorHAnsi" w:cstheme="majorHAnsi"/>
        </w:rPr>
        <w:t>with SFD and observed by cryo-electron microscopy</w:t>
      </w:r>
      <w:r w:rsidR="0038628E">
        <w:rPr>
          <w:rFonts w:asciiTheme="majorHAnsi" w:hAnsiTheme="majorHAnsi" w:cstheme="majorHAnsi"/>
        </w:rPr>
        <w:t xml:space="preserve"> </w:t>
      </w:r>
      <w:r w:rsidR="0038628E">
        <w:rPr>
          <w:rFonts w:asciiTheme="majorHAnsi" w:hAnsiTheme="majorHAnsi" w:cstheme="majorHAnsi"/>
          <w:b/>
          <w:bCs/>
        </w:rPr>
        <w:t>[3]</w:t>
      </w:r>
      <w:r w:rsidR="0038628E">
        <w:rPr>
          <w:rFonts w:asciiTheme="majorHAnsi" w:hAnsiTheme="majorHAnsi" w:cstheme="majorHAnsi"/>
        </w:rPr>
        <w:t>.</w:t>
      </w:r>
    </w:p>
    <w:p w14:paraId="2480F4B1" w14:textId="0237FD66" w:rsidR="00210223" w:rsidRDefault="00210223" w:rsidP="00210223">
      <w:pPr>
        <w:pStyle w:val="ListParagraph"/>
        <w:spacing w:before="120"/>
        <w:ind w:left="907"/>
        <w:outlineLvl w:val="0"/>
        <w:rPr>
          <w:rFonts w:asciiTheme="majorHAnsi" w:hAnsiTheme="majorHAnsi" w:cstheme="majorHAnsi"/>
        </w:rPr>
      </w:pPr>
    </w:p>
    <w:p w14:paraId="3900F664" w14:textId="5459D2C3" w:rsidR="00210223" w:rsidRPr="00210223" w:rsidRDefault="00210223" w:rsidP="00210223">
      <w:pPr>
        <w:pStyle w:val="ListParagraph"/>
        <w:numPr>
          <w:ilvl w:val="2"/>
          <w:numId w:val="3"/>
        </w:numPr>
        <w:spacing w:before="120"/>
        <w:outlineLvl w:val="0"/>
        <w:rPr>
          <w:rFonts w:cstheme="minorHAnsi"/>
        </w:rPr>
      </w:pPr>
      <w:r>
        <w:rPr>
          <w:rFonts w:asciiTheme="majorHAnsi" w:hAnsiTheme="majorHAnsi" w:cstheme="majorHAnsi"/>
        </w:rPr>
        <w:t>LAB MEDIA: Figure 14A.</w:t>
      </w:r>
    </w:p>
    <w:p w14:paraId="14F75411" w14:textId="21781BD1" w:rsidR="00210223" w:rsidRPr="0038628E" w:rsidRDefault="00210223" w:rsidP="00210223">
      <w:pPr>
        <w:pStyle w:val="ListParagraph"/>
        <w:numPr>
          <w:ilvl w:val="2"/>
          <w:numId w:val="3"/>
        </w:numPr>
        <w:spacing w:before="120"/>
        <w:outlineLvl w:val="0"/>
        <w:rPr>
          <w:rFonts w:cstheme="minorHAnsi"/>
        </w:rPr>
      </w:pPr>
      <w:r>
        <w:rPr>
          <w:rFonts w:asciiTheme="majorHAnsi" w:hAnsiTheme="majorHAnsi" w:cstheme="majorHAnsi"/>
        </w:rPr>
        <w:t>LAB MEDIA: Figure 14E.</w:t>
      </w:r>
    </w:p>
    <w:p w14:paraId="17CFE5F0" w14:textId="187B760E" w:rsidR="0038628E" w:rsidRPr="00381672" w:rsidRDefault="0038628E" w:rsidP="00210223">
      <w:pPr>
        <w:pStyle w:val="ListParagraph"/>
        <w:numPr>
          <w:ilvl w:val="2"/>
          <w:numId w:val="3"/>
        </w:numPr>
        <w:spacing w:before="120"/>
        <w:outlineLvl w:val="0"/>
        <w:rPr>
          <w:rFonts w:cstheme="minorHAnsi"/>
        </w:rPr>
      </w:pPr>
      <w:r>
        <w:rPr>
          <w:rFonts w:asciiTheme="majorHAnsi" w:hAnsiTheme="majorHAnsi" w:cstheme="majorHAnsi"/>
        </w:rPr>
        <w:t>LAB MEDIA: Figure 15.</w:t>
      </w:r>
      <w:r w:rsidR="00BE02E1">
        <w:rPr>
          <w:rFonts w:asciiTheme="majorHAnsi" w:hAnsiTheme="majorHAnsi" w:cstheme="majorHAnsi"/>
        </w:rPr>
        <w:t xml:space="preserve"> </w:t>
      </w:r>
      <w:r w:rsidR="00BE02E1" w:rsidRPr="00BE02E1">
        <w:rPr>
          <w:rFonts w:asciiTheme="majorHAnsi" w:hAnsiTheme="majorHAnsi" w:cstheme="majorHAnsi"/>
          <w:i/>
          <w:iCs w:val="0"/>
          <w:color w:val="0000FF"/>
        </w:rPr>
        <w:t>Video editor: Emphasize the small white bars in the image.</w:t>
      </w:r>
    </w:p>
    <w:p w14:paraId="6E1532B9" w14:textId="77777777" w:rsidR="005724C6" w:rsidRPr="00B07A3B" w:rsidRDefault="005724C6" w:rsidP="005724C6">
      <w:pPr>
        <w:pStyle w:val="ListParagraph"/>
        <w:spacing w:before="120"/>
        <w:ind w:left="907"/>
        <w:contextualSpacing w:val="0"/>
        <w:outlineLvl w:val="0"/>
        <w:rPr>
          <w:rFonts w:cstheme="minorHAnsi"/>
        </w:rPr>
      </w:pPr>
    </w:p>
    <w:p w14:paraId="57179431" w14:textId="77777777" w:rsidR="005724C6" w:rsidRPr="00692396" w:rsidRDefault="005724C6" w:rsidP="005724C6">
      <w:pPr>
        <w:pBdr>
          <w:top w:val="nil"/>
          <w:left w:val="nil"/>
          <w:bottom w:val="nil"/>
          <w:right w:val="nil"/>
          <w:between w:val="nil"/>
        </w:pBdr>
        <w:rPr>
          <w:rFonts w:asciiTheme="majorHAnsi" w:hAnsiTheme="majorHAnsi" w:cstheme="majorHAnsi"/>
        </w:rPr>
      </w:pPr>
    </w:p>
    <w:p w14:paraId="77C48BA5" w14:textId="77777777" w:rsidR="00473E1C" w:rsidRPr="00B07A3B" w:rsidRDefault="00473E1C" w:rsidP="00473E1C">
      <w:pPr>
        <w:pStyle w:val="ListParagraph"/>
        <w:spacing w:before="120"/>
        <w:ind w:left="360"/>
        <w:contextualSpacing w:val="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4"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C620A4"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C620A4"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C620A4"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F08274" w14:textId="77777777" w:rsidR="006E16D4" w:rsidRDefault="006E16D4">
      <w:r>
        <w:separator/>
      </w:r>
    </w:p>
    <w:p w14:paraId="0FC984D2" w14:textId="77777777" w:rsidR="006E16D4" w:rsidRDefault="006E16D4"/>
  </w:endnote>
  <w:endnote w:type="continuationSeparator" w:id="0">
    <w:p w14:paraId="2EDA442C" w14:textId="77777777" w:rsidR="006E16D4" w:rsidRDefault="006E16D4">
      <w:r>
        <w:continuationSeparator/>
      </w:r>
    </w:p>
    <w:p w14:paraId="0676138B" w14:textId="77777777" w:rsidR="006E16D4" w:rsidRDefault="006E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82897B3"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1579BC">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1EDECF" w14:textId="77777777" w:rsidR="006E16D4" w:rsidRDefault="006E16D4">
      <w:r>
        <w:separator/>
      </w:r>
    </w:p>
    <w:p w14:paraId="3D568A49" w14:textId="77777777" w:rsidR="006E16D4" w:rsidRDefault="006E16D4"/>
  </w:footnote>
  <w:footnote w:type="continuationSeparator" w:id="0">
    <w:p w14:paraId="7AB25812" w14:textId="77777777" w:rsidR="006E16D4" w:rsidRDefault="006E16D4">
      <w:r>
        <w:continuationSeparator/>
      </w:r>
    </w:p>
    <w:p w14:paraId="26E992FE" w14:textId="77777777" w:rsidR="006E16D4" w:rsidRDefault="006E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71E04D3"/>
    <w:multiLevelType w:val="multilevel"/>
    <w:tmpl w:val="8DA0AA8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99D62B7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6"/>
  </w:num>
  <w:num w:numId="5">
    <w:abstractNumId w:val="13"/>
  </w:num>
  <w:num w:numId="6">
    <w:abstractNumId w:val="29"/>
  </w:num>
  <w:num w:numId="7">
    <w:abstractNumId w:val="36"/>
  </w:num>
  <w:num w:numId="8">
    <w:abstractNumId w:val="11"/>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7"/>
  </w:num>
  <w:num w:numId="19">
    <w:abstractNumId w:val="25"/>
  </w:num>
  <w:num w:numId="20">
    <w:abstractNumId w:val="18"/>
  </w:num>
  <w:num w:numId="21">
    <w:abstractNumId w:val="17"/>
  </w:num>
  <w:num w:numId="22">
    <w:abstractNumId w:val="10"/>
  </w:num>
  <w:num w:numId="23">
    <w:abstractNumId w:val="15"/>
  </w:num>
  <w:num w:numId="24">
    <w:abstractNumId w:val="30"/>
  </w:num>
  <w:num w:numId="25">
    <w:abstractNumId w:val="12"/>
  </w:num>
  <w:num w:numId="26">
    <w:abstractNumId w:val="24"/>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19"/>
  </w:num>
  <w:num w:numId="41">
    <w:abstractNumId w:val="21"/>
  </w:num>
  <w:num w:numId="42">
    <w:abstractNumId w:val="28"/>
  </w:num>
  <w:num w:numId="43">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zMjY3tjSzMDczNbdQ0lEKTi0uzszPAykwrAUAcreV/CwAAAA="/>
  </w:docVars>
  <w:rsids>
    <w:rsidRoot w:val="00BF2674"/>
    <w:rsid w:val="00003C8B"/>
    <w:rsid w:val="000051DE"/>
    <w:rsid w:val="0000605D"/>
    <w:rsid w:val="00010DD0"/>
    <w:rsid w:val="0001239E"/>
    <w:rsid w:val="0001266D"/>
    <w:rsid w:val="00013862"/>
    <w:rsid w:val="00023E22"/>
    <w:rsid w:val="00025DE9"/>
    <w:rsid w:val="00026FD8"/>
    <w:rsid w:val="000326C8"/>
    <w:rsid w:val="00037828"/>
    <w:rsid w:val="00043807"/>
    <w:rsid w:val="00057378"/>
    <w:rsid w:val="00074929"/>
    <w:rsid w:val="00083792"/>
    <w:rsid w:val="0008613B"/>
    <w:rsid w:val="00090BAC"/>
    <w:rsid w:val="000B0B1A"/>
    <w:rsid w:val="000B2085"/>
    <w:rsid w:val="000B387A"/>
    <w:rsid w:val="000B4E9A"/>
    <w:rsid w:val="000C39AF"/>
    <w:rsid w:val="000C5C9F"/>
    <w:rsid w:val="000D065F"/>
    <w:rsid w:val="000D17E8"/>
    <w:rsid w:val="000D2C59"/>
    <w:rsid w:val="000D35D9"/>
    <w:rsid w:val="000D67E3"/>
    <w:rsid w:val="000E1C29"/>
    <w:rsid w:val="000E236A"/>
    <w:rsid w:val="000E6166"/>
    <w:rsid w:val="000F05F6"/>
    <w:rsid w:val="001016BD"/>
    <w:rsid w:val="00106F46"/>
    <w:rsid w:val="001115D1"/>
    <w:rsid w:val="00116112"/>
    <w:rsid w:val="00125924"/>
    <w:rsid w:val="00126973"/>
    <w:rsid w:val="001354DA"/>
    <w:rsid w:val="00143557"/>
    <w:rsid w:val="001469E6"/>
    <w:rsid w:val="00151824"/>
    <w:rsid w:val="001528A5"/>
    <w:rsid w:val="001579BC"/>
    <w:rsid w:val="00162D51"/>
    <w:rsid w:val="00170812"/>
    <w:rsid w:val="00176D6F"/>
    <w:rsid w:val="00177B33"/>
    <w:rsid w:val="001819E3"/>
    <w:rsid w:val="00184EF9"/>
    <w:rsid w:val="001851C3"/>
    <w:rsid w:val="00191A77"/>
    <w:rsid w:val="001B2A6B"/>
    <w:rsid w:val="001B3024"/>
    <w:rsid w:val="001B5C46"/>
    <w:rsid w:val="001C3C85"/>
    <w:rsid w:val="001C5DB5"/>
    <w:rsid w:val="001C7BBC"/>
    <w:rsid w:val="001D66A5"/>
    <w:rsid w:val="001E0224"/>
    <w:rsid w:val="001E2225"/>
    <w:rsid w:val="001E230F"/>
    <w:rsid w:val="001E52A3"/>
    <w:rsid w:val="001F0890"/>
    <w:rsid w:val="00210223"/>
    <w:rsid w:val="00214268"/>
    <w:rsid w:val="0024185B"/>
    <w:rsid w:val="002422D6"/>
    <w:rsid w:val="00244CDB"/>
    <w:rsid w:val="00247BFF"/>
    <w:rsid w:val="00250ACF"/>
    <w:rsid w:val="002526CC"/>
    <w:rsid w:val="0025310D"/>
    <w:rsid w:val="002544F1"/>
    <w:rsid w:val="002553AE"/>
    <w:rsid w:val="002617AD"/>
    <w:rsid w:val="00264483"/>
    <w:rsid w:val="00264B3C"/>
    <w:rsid w:val="00265C44"/>
    <w:rsid w:val="00265EAD"/>
    <w:rsid w:val="00265F76"/>
    <w:rsid w:val="00277C90"/>
    <w:rsid w:val="00283E3E"/>
    <w:rsid w:val="00286EF7"/>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74F9A"/>
    <w:rsid w:val="00375D88"/>
    <w:rsid w:val="00381672"/>
    <w:rsid w:val="0038502C"/>
    <w:rsid w:val="0038628E"/>
    <w:rsid w:val="00386777"/>
    <w:rsid w:val="00395684"/>
    <w:rsid w:val="003A1109"/>
    <w:rsid w:val="003A49C2"/>
    <w:rsid w:val="003B5E26"/>
    <w:rsid w:val="003C1044"/>
    <w:rsid w:val="003C32EC"/>
    <w:rsid w:val="003D0847"/>
    <w:rsid w:val="003E2BC9"/>
    <w:rsid w:val="003E3D11"/>
    <w:rsid w:val="003E5D03"/>
    <w:rsid w:val="003E685F"/>
    <w:rsid w:val="003F2D6F"/>
    <w:rsid w:val="003F4B52"/>
    <w:rsid w:val="004034B6"/>
    <w:rsid w:val="00410C49"/>
    <w:rsid w:val="004114EA"/>
    <w:rsid w:val="00414B4F"/>
    <w:rsid w:val="00426350"/>
    <w:rsid w:val="00440FFA"/>
    <w:rsid w:val="004425EC"/>
    <w:rsid w:val="0044322A"/>
    <w:rsid w:val="00450B27"/>
    <w:rsid w:val="00453116"/>
    <w:rsid w:val="00455510"/>
    <w:rsid w:val="00456A5D"/>
    <w:rsid w:val="00464D72"/>
    <w:rsid w:val="004662F8"/>
    <w:rsid w:val="00472752"/>
    <w:rsid w:val="0047306D"/>
    <w:rsid w:val="00473E1C"/>
    <w:rsid w:val="0048283A"/>
    <w:rsid w:val="00482D4C"/>
    <w:rsid w:val="00483E1B"/>
    <w:rsid w:val="00493A57"/>
    <w:rsid w:val="004C1095"/>
    <w:rsid w:val="004C2DAD"/>
    <w:rsid w:val="004D24D8"/>
    <w:rsid w:val="004D4A4F"/>
    <w:rsid w:val="004D5C8C"/>
    <w:rsid w:val="004E0C5A"/>
    <w:rsid w:val="004E2BE1"/>
    <w:rsid w:val="004E35F1"/>
    <w:rsid w:val="004E3F8E"/>
    <w:rsid w:val="004E4801"/>
    <w:rsid w:val="004E5008"/>
    <w:rsid w:val="004F664D"/>
    <w:rsid w:val="00501AE7"/>
    <w:rsid w:val="00511F52"/>
    <w:rsid w:val="00513853"/>
    <w:rsid w:val="0052184A"/>
    <w:rsid w:val="00530DD9"/>
    <w:rsid w:val="005320E4"/>
    <w:rsid w:val="00534B83"/>
    <w:rsid w:val="005363E2"/>
    <w:rsid w:val="00536D89"/>
    <w:rsid w:val="005463CB"/>
    <w:rsid w:val="00557116"/>
    <w:rsid w:val="0055763A"/>
    <w:rsid w:val="00565757"/>
    <w:rsid w:val="0056630E"/>
    <w:rsid w:val="005724C6"/>
    <w:rsid w:val="005829FA"/>
    <w:rsid w:val="00585ECC"/>
    <w:rsid w:val="005A02B6"/>
    <w:rsid w:val="005A09D8"/>
    <w:rsid w:val="005A1F5E"/>
    <w:rsid w:val="005A3F8F"/>
    <w:rsid w:val="005B4931"/>
    <w:rsid w:val="005B6859"/>
    <w:rsid w:val="005C6D1E"/>
    <w:rsid w:val="005D783F"/>
    <w:rsid w:val="005E2B7E"/>
    <w:rsid w:val="005F18A3"/>
    <w:rsid w:val="005F1ADF"/>
    <w:rsid w:val="005F25FC"/>
    <w:rsid w:val="00604177"/>
    <w:rsid w:val="006137EC"/>
    <w:rsid w:val="00622BE8"/>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12C8"/>
    <w:rsid w:val="0069665E"/>
    <w:rsid w:val="006A0250"/>
    <w:rsid w:val="006A14A2"/>
    <w:rsid w:val="006A21CB"/>
    <w:rsid w:val="006A6324"/>
    <w:rsid w:val="006B2573"/>
    <w:rsid w:val="006B505A"/>
    <w:rsid w:val="006C08AE"/>
    <w:rsid w:val="006C0E87"/>
    <w:rsid w:val="006C1A3B"/>
    <w:rsid w:val="006D1F9B"/>
    <w:rsid w:val="006D3AC7"/>
    <w:rsid w:val="006D7676"/>
    <w:rsid w:val="006E0A09"/>
    <w:rsid w:val="006E16D4"/>
    <w:rsid w:val="00701A1B"/>
    <w:rsid w:val="0071294C"/>
    <w:rsid w:val="00722807"/>
    <w:rsid w:val="00724E3B"/>
    <w:rsid w:val="00731E5D"/>
    <w:rsid w:val="00745D4B"/>
    <w:rsid w:val="00746865"/>
    <w:rsid w:val="007548F3"/>
    <w:rsid w:val="007574EC"/>
    <w:rsid w:val="00762563"/>
    <w:rsid w:val="00764B47"/>
    <w:rsid w:val="0077071A"/>
    <w:rsid w:val="00777388"/>
    <w:rsid w:val="00790E8C"/>
    <w:rsid w:val="007A4E1D"/>
    <w:rsid w:val="007B0FBB"/>
    <w:rsid w:val="007B3E0E"/>
    <w:rsid w:val="007D4222"/>
    <w:rsid w:val="007D61A8"/>
    <w:rsid w:val="007F48D4"/>
    <w:rsid w:val="007F57AB"/>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86804"/>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002D"/>
    <w:rsid w:val="00992163"/>
    <w:rsid w:val="00997611"/>
    <w:rsid w:val="009A0E7C"/>
    <w:rsid w:val="009A2C33"/>
    <w:rsid w:val="009A3CBD"/>
    <w:rsid w:val="009B2183"/>
    <w:rsid w:val="009B4EE3"/>
    <w:rsid w:val="009C041E"/>
    <w:rsid w:val="009C2062"/>
    <w:rsid w:val="009C7B9A"/>
    <w:rsid w:val="009D21B9"/>
    <w:rsid w:val="009E4241"/>
    <w:rsid w:val="009F356C"/>
    <w:rsid w:val="009F51F2"/>
    <w:rsid w:val="00A0365C"/>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94E8A"/>
    <w:rsid w:val="00AA132F"/>
    <w:rsid w:val="00AB3338"/>
    <w:rsid w:val="00AC5EF4"/>
    <w:rsid w:val="00AC63FC"/>
    <w:rsid w:val="00AD3B41"/>
    <w:rsid w:val="00AD4F04"/>
    <w:rsid w:val="00AE11E8"/>
    <w:rsid w:val="00AE2480"/>
    <w:rsid w:val="00B00969"/>
    <w:rsid w:val="00B00C52"/>
    <w:rsid w:val="00B04340"/>
    <w:rsid w:val="00B0616F"/>
    <w:rsid w:val="00B07A3B"/>
    <w:rsid w:val="00B12989"/>
    <w:rsid w:val="00B13941"/>
    <w:rsid w:val="00B340A8"/>
    <w:rsid w:val="00B3428E"/>
    <w:rsid w:val="00B40E12"/>
    <w:rsid w:val="00B435B8"/>
    <w:rsid w:val="00B4499C"/>
    <w:rsid w:val="00B5116D"/>
    <w:rsid w:val="00B6201D"/>
    <w:rsid w:val="00B653B7"/>
    <w:rsid w:val="00B66A14"/>
    <w:rsid w:val="00B7250F"/>
    <w:rsid w:val="00B7512D"/>
    <w:rsid w:val="00B807E5"/>
    <w:rsid w:val="00B847A0"/>
    <w:rsid w:val="00B87BC5"/>
    <w:rsid w:val="00BA0543"/>
    <w:rsid w:val="00BC6DA7"/>
    <w:rsid w:val="00BD4346"/>
    <w:rsid w:val="00BD6E06"/>
    <w:rsid w:val="00BE02E1"/>
    <w:rsid w:val="00BE051D"/>
    <w:rsid w:val="00BE756D"/>
    <w:rsid w:val="00BF2674"/>
    <w:rsid w:val="00BF2B34"/>
    <w:rsid w:val="00C00F3F"/>
    <w:rsid w:val="00C011FC"/>
    <w:rsid w:val="00C035C7"/>
    <w:rsid w:val="00C12062"/>
    <w:rsid w:val="00C2620F"/>
    <w:rsid w:val="00C34F4C"/>
    <w:rsid w:val="00C50567"/>
    <w:rsid w:val="00C602B2"/>
    <w:rsid w:val="00C620A4"/>
    <w:rsid w:val="00C70C90"/>
    <w:rsid w:val="00C7374B"/>
    <w:rsid w:val="00C8109F"/>
    <w:rsid w:val="00C82679"/>
    <w:rsid w:val="00C836F3"/>
    <w:rsid w:val="00C9006A"/>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712A3"/>
    <w:rsid w:val="00D95C4C"/>
    <w:rsid w:val="00DA117F"/>
    <w:rsid w:val="00DA17FB"/>
    <w:rsid w:val="00DA6769"/>
    <w:rsid w:val="00DB7EBA"/>
    <w:rsid w:val="00DC058D"/>
    <w:rsid w:val="00DC1E10"/>
    <w:rsid w:val="00DC2504"/>
    <w:rsid w:val="00DC2A24"/>
    <w:rsid w:val="00DC311D"/>
    <w:rsid w:val="00DC6316"/>
    <w:rsid w:val="00DC7C84"/>
    <w:rsid w:val="00DC7D3A"/>
    <w:rsid w:val="00DD2CF9"/>
    <w:rsid w:val="00DD3DB6"/>
    <w:rsid w:val="00DE2554"/>
    <w:rsid w:val="00DE2882"/>
    <w:rsid w:val="00DE2E0E"/>
    <w:rsid w:val="00DE46DB"/>
    <w:rsid w:val="00DE66F3"/>
    <w:rsid w:val="00DF0865"/>
    <w:rsid w:val="00DF307B"/>
    <w:rsid w:val="00DF4DAC"/>
    <w:rsid w:val="00E057FF"/>
    <w:rsid w:val="00E072C2"/>
    <w:rsid w:val="00E24673"/>
    <w:rsid w:val="00E24898"/>
    <w:rsid w:val="00E355EE"/>
    <w:rsid w:val="00E35FB3"/>
    <w:rsid w:val="00E44C46"/>
    <w:rsid w:val="00E65758"/>
    <w:rsid w:val="00E662CA"/>
    <w:rsid w:val="00E8076C"/>
    <w:rsid w:val="00E87DA4"/>
    <w:rsid w:val="00E91704"/>
    <w:rsid w:val="00EA15F6"/>
    <w:rsid w:val="00EA20E5"/>
    <w:rsid w:val="00EA2756"/>
    <w:rsid w:val="00EA4B94"/>
    <w:rsid w:val="00EA561F"/>
    <w:rsid w:val="00EA60D4"/>
    <w:rsid w:val="00EC098C"/>
    <w:rsid w:val="00EC0FC0"/>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16EB9"/>
    <w:rsid w:val="00F215B3"/>
    <w:rsid w:val="00F22F5E"/>
    <w:rsid w:val="00F3061E"/>
    <w:rsid w:val="00F32729"/>
    <w:rsid w:val="00F35094"/>
    <w:rsid w:val="00F562C5"/>
    <w:rsid w:val="00F56A75"/>
    <w:rsid w:val="00F60B45"/>
    <w:rsid w:val="00F60C18"/>
    <w:rsid w:val="00F64FB6"/>
    <w:rsid w:val="00F80FD0"/>
    <w:rsid w:val="00F84DC0"/>
    <w:rsid w:val="00F95E8D"/>
    <w:rsid w:val="00FA1A9D"/>
    <w:rsid w:val="00FA532D"/>
    <w:rsid w:val="00FA747C"/>
    <w:rsid w:val="00FA7A79"/>
    <w:rsid w:val="00FA7D51"/>
    <w:rsid w:val="00FC1105"/>
    <w:rsid w:val="00FC4C0E"/>
    <w:rsid w:val="00FC7E0F"/>
    <w:rsid w:val="00FD1497"/>
    <w:rsid w:val="00FD587D"/>
    <w:rsid w:val="00FE059A"/>
    <w:rsid w:val="00FE7F63"/>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ma@faculty.chiba-u.jp" TargetMode="External"/><Relationship Id="rId13" Type="http://schemas.openxmlformats.org/officeDocument/2006/relationships/hyperlink" Target="mailto:yama@faculty.chiba-u.jp"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ove.com/account/file-uploader?src=19041503" TargetMode="External"/><Relationship Id="rId12" Type="http://schemas.openxmlformats.org/officeDocument/2006/relationships/hyperlink" Target="mailto:chibana@faculty.chiba-u.j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sato_okamoto@chiba-u.jp" TargetMode="External"/><Relationship Id="rId5" Type="http://schemas.openxmlformats.org/officeDocument/2006/relationships/footnotes" Target="footnotes.xml"/><Relationship Id="rId15" Type="http://schemas.openxmlformats.org/officeDocument/2006/relationships/hyperlink" Target="https://www.apple.com/support/mac-apps/quicktime/" TargetMode="External"/><Relationship Id="rId10" Type="http://schemas.openxmlformats.org/officeDocument/2006/relationships/hyperlink" Target="mailto:taguchi@mwj.co.j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ematsuk@jamstec.go.jp" TargetMode="External"/><Relationship Id="rId14" Type="http://schemas.openxmlformats.org/officeDocument/2006/relationships/hyperlink" Target="https://obsproje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4A526F"/>
    <w:rsid w:val="005950B3"/>
    <w:rsid w:val="006B2B83"/>
    <w:rsid w:val="00706CE8"/>
    <w:rsid w:val="007571D3"/>
    <w:rsid w:val="0077793F"/>
    <w:rsid w:val="008F498E"/>
    <w:rsid w:val="009333F9"/>
    <w:rsid w:val="00A4768E"/>
    <w:rsid w:val="00BE41A6"/>
    <w:rsid w:val="00D75ED4"/>
    <w:rsid w:val="00E36A89"/>
    <w:rsid w:val="00E63917"/>
    <w:rsid w:val="00E74A32"/>
    <w:rsid w:val="00EC183C"/>
    <w:rsid w:val="00EC38EE"/>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59F47C69DF64844CB1DBB3B0466B7312">
    <w:name w:val="59F47C69DF64844CB1DBB3B0466B7312"/>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2858</Words>
  <Characters>15212</Characters>
  <Application>Microsoft Office Word</Application>
  <DocSecurity>0</DocSecurity>
  <Lines>126</Lines>
  <Paragraphs>36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18034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Gaurav Vaidya</cp:lastModifiedBy>
  <cp:revision>6</cp:revision>
  <dcterms:created xsi:type="dcterms:W3CDTF">2021-07-13T07:05:00Z</dcterms:created>
  <dcterms:modified xsi:type="dcterms:W3CDTF">2021-07-13T07:09:00Z</dcterms:modified>
</cp:coreProperties>
</file>