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ED1305" w14:textId="77777777" w:rsidR="00012FCD" w:rsidRPr="00845753" w:rsidRDefault="00033B23" w:rsidP="00033B23">
      <w:pPr>
        <w:rPr>
          <w:rFonts w:ascii="Arial" w:eastAsia="Times New Roman" w:hAnsi="Arial" w:cs="Arial"/>
          <w:color w:val="222222"/>
          <w:shd w:val="clear" w:color="auto" w:fill="FFFFFF"/>
        </w:rPr>
      </w:pPr>
      <w:r w:rsidRPr="00845753">
        <w:rPr>
          <w:rFonts w:ascii="Arial" w:eastAsia="Times New Roman" w:hAnsi="Arial" w:cs="Arial"/>
          <w:b/>
          <w:bCs/>
          <w:color w:val="FF0000"/>
          <w:u w:val="single"/>
          <w:shd w:val="clear" w:color="auto" w:fill="FFFFFF"/>
        </w:rPr>
        <w:t>Editorial comments:</w:t>
      </w:r>
      <w:r w:rsidRPr="00845753">
        <w:rPr>
          <w:rFonts w:ascii="Arial" w:eastAsia="Times New Roman" w:hAnsi="Arial" w:cs="Arial"/>
          <w:color w:val="222222"/>
        </w:rPr>
        <w:br/>
      </w:r>
      <w:r w:rsidRPr="00845753">
        <w:rPr>
          <w:rFonts w:ascii="Arial" w:eastAsia="Times New Roman" w:hAnsi="Arial" w:cs="Arial"/>
          <w:color w:val="222222"/>
          <w:shd w:val="clear" w:color="auto" w:fill="FFFFFF"/>
        </w:rPr>
        <w:t>Changes to be made by the Author(s):</w:t>
      </w:r>
      <w:r w:rsidRPr="00845753">
        <w:rPr>
          <w:rFonts w:ascii="Arial" w:eastAsia="Times New Roman" w:hAnsi="Arial" w:cs="Arial"/>
          <w:color w:val="222222"/>
        </w:rPr>
        <w:br/>
      </w:r>
      <w:r w:rsidRPr="00845753">
        <w:rPr>
          <w:rFonts w:ascii="Arial" w:eastAsia="Times New Roman" w:hAnsi="Arial" w:cs="Arial"/>
          <w:color w:val="222222"/>
          <w:shd w:val="clear" w:color="auto" w:fill="FFFFFF"/>
        </w:rPr>
        <w:t>1. Please take this opportunity to thoroughly proofread the manuscript to ensure that there are no spelling or grammar issues.</w:t>
      </w:r>
    </w:p>
    <w:p w14:paraId="0F59BCD7" w14:textId="1837CE5F" w:rsidR="00012FCD" w:rsidRPr="00845753" w:rsidRDefault="00012FCD" w:rsidP="00033B23">
      <w:pPr>
        <w:rPr>
          <w:rFonts w:ascii="Arial" w:eastAsia="Times New Roman" w:hAnsi="Arial" w:cs="Arial"/>
          <w:color w:val="222222"/>
          <w:shd w:val="clear" w:color="auto" w:fill="FFFFFF"/>
        </w:rPr>
      </w:pPr>
    </w:p>
    <w:p w14:paraId="2FF4D32D" w14:textId="6EB2357F" w:rsidR="00607AFF" w:rsidRPr="00845753" w:rsidRDefault="00607AFF" w:rsidP="00033B23">
      <w:pPr>
        <w:rPr>
          <w:rFonts w:ascii="Arial" w:eastAsia="Times New Roman" w:hAnsi="Arial" w:cs="Arial"/>
          <w:color w:val="FF0000"/>
          <w:shd w:val="clear" w:color="auto" w:fill="FFFFFF"/>
        </w:rPr>
      </w:pPr>
      <w:r w:rsidRPr="00845753">
        <w:rPr>
          <w:rFonts w:ascii="Arial" w:eastAsia="Times New Roman" w:hAnsi="Arial" w:cs="Arial"/>
          <w:color w:val="FF0000"/>
          <w:shd w:val="clear" w:color="auto" w:fill="FFFFFF"/>
        </w:rPr>
        <w:t>We revised the manuscript thoroughly for any spelling and grammar issues.</w:t>
      </w:r>
    </w:p>
    <w:p w14:paraId="01B52AC3" w14:textId="32539304" w:rsidR="00033B23" w:rsidRPr="00845753" w:rsidRDefault="00033B23" w:rsidP="00033B23">
      <w:pPr>
        <w:rPr>
          <w:rFonts w:ascii="Arial" w:eastAsia="Times New Roman" w:hAnsi="Arial" w:cs="Arial"/>
          <w:color w:val="222222"/>
          <w:shd w:val="clear" w:color="auto" w:fill="FFFFFF"/>
        </w:rPr>
      </w:pPr>
      <w:r w:rsidRPr="00845753">
        <w:rPr>
          <w:rFonts w:ascii="Arial" w:eastAsia="Times New Roman" w:hAnsi="Arial" w:cs="Arial"/>
          <w:color w:val="222222"/>
        </w:rPr>
        <w:br/>
      </w:r>
      <w:r w:rsidRPr="00845753">
        <w:rPr>
          <w:rFonts w:ascii="Arial" w:eastAsia="Times New Roman" w:hAnsi="Arial" w:cs="Arial"/>
          <w:color w:val="222222"/>
          <w:shd w:val="clear" w:color="auto" w:fill="FFFFFF"/>
        </w:rPr>
        <w:t>2. Please revise the following lines to avoid previously published work: 51-53, 56-58, 121-123, 135-137.</w:t>
      </w:r>
      <w:r w:rsidRPr="00845753">
        <w:rPr>
          <w:rFonts w:ascii="Arial" w:eastAsia="Times New Roman" w:hAnsi="Arial" w:cs="Arial"/>
          <w:color w:val="222222"/>
        </w:rPr>
        <w:br/>
      </w:r>
    </w:p>
    <w:p w14:paraId="3BB48F0B" w14:textId="18E05F48" w:rsidR="00607AFF" w:rsidRPr="00845753" w:rsidRDefault="00A93020" w:rsidP="00033B23">
      <w:pPr>
        <w:rPr>
          <w:rFonts w:ascii="Arial" w:eastAsia="Times New Roman" w:hAnsi="Arial" w:cs="Arial"/>
          <w:color w:val="FF0000"/>
          <w:shd w:val="clear" w:color="auto" w:fill="FFFFFF"/>
        </w:rPr>
      </w:pPr>
      <w:r w:rsidRPr="00845753">
        <w:rPr>
          <w:rFonts w:ascii="Arial" w:eastAsia="Times New Roman" w:hAnsi="Arial" w:cs="Arial"/>
          <w:color w:val="FF0000"/>
          <w:shd w:val="clear" w:color="auto" w:fill="FFFFFF"/>
        </w:rPr>
        <w:t>We revised the text.</w:t>
      </w:r>
    </w:p>
    <w:p w14:paraId="23DEB85D" w14:textId="77777777" w:rsidR="00A93020" w:rsidRPr="00845753" w:rsidRDefault="00A93020" w:rsidP="00033B23">
      <w:pPr>
        <w:rPr>
          <w:rFonts w:ascii="Arial" w:eastAsia="Times New Roman" w:hAnsi="Arial" w:cs="Arial"/>
          <w:color w:val="222222"/>
          <w:shd w:val="clear" w:color="auto" w:fill="FFFFFF"/>
        </w:rPr>
      </w:pPr>
    </w:p>
    <w:p w14:paraId="352DACA8" w14:textId="72C401C6" w:rsidR="00033B23" w:rsidRPr="00845753" w:rsidRDefault="00033B23" w:rsidP="00033B23">
      <w:pPr>
        <w:rPr>
          <w:rFonts w:ascii="Arial" w:eastAsia="Times New Roman" w:hAnsi="Arial" w:cs="Arial"/>
          <w:color w:val="222222"/>
          <w:shd w:val="clear" w:color="auto" w:fill="FFFFFF"/>
        </w:rPr>
      </w:pPr>
      <w:r w:rsidRPr="00845753">
        <w:rPr>
          <w:rFonts w:ascii="Arial" w:eastAsia="Times New Roman" w:hAnsi="Arial" w:cs="Arial"/>
          <w:color w:val="222222"/>
          <w:shd w:val="clear" w:color="auto" w:fill="FFFFFF"/>
        </w:rPr>
        <w:t>3. Please include a Summary that clearly describes the protocol and its applications in complete sentences between 10-50 words: “Here, we present a protocol to …”</w:t>
      </w:r>
      <w:r w:rsidRPr="00845753">
        <w:rPr>
          <w:rFonts w:ascii="Arial" w:eastAsia="Times New Roman" w:hAnsi="Arial" w:cs="Arial"/>
          <w:color w:val="222222"/>
        </w:rPr>
        <w:br/>
      </w:r>
    </w:p>
    <w:p w14:paraId="4BC6A057" w14:textId="77777777" w:rsidR="00172C95" w:rsidRPr="00845753" w:rsidRDefault="005E5109" w:rsidP="00033B23">
      <w:pPr>
        <w:rPr>
          <w:rFonts w:ascii="Arial" w:hAnsi="Arial" w:cs="Arial"/>
          <w:color w:val="FF0000"/>
        </w:rPr>
      </w:pPr>
      <w:r w:rsidRPr="00845753">
        <w:rPr>
          <w:rFonts w:ascii="Arial" w:hAnsi="Arial" w:cs="Arial"/>
          <w:color w:val="FF0000"/>
        </w:rPr>
        <w:t xml:space="preserve">We included a summary </w:t>
      </w:r>
      <w:r w:rsidR="00172C95" w:rsidRPr="00845753">
        <w:rPr>
          <w:rFonts w:ascii="Arial" w:hAnsi="Arial" w:cs="Arial"/>
          <w:color w:val="FF0000"/>
        </w:rPr>
        <w:t>as below:</w:t>
      </w:r>
    </w:p>
    <w:p w14:paraId="50EE7FB2" w14:textId="77777777" w:rsidR="00172C95" w:rsidRPr="00845753" w:rsidRDefault="00172C95" w:rsidP="00033B23">
      <w:pPr>
        <w:rPr>
          <w:rFonts w:ascii="Arial" w:hAnsi="Arial" w:cs="Arial"/>
          <w:color w:val="FF0000"/>
        </w:rPr>
      </w:pPr>
    </w:p>
    <w:p w14:paraId="75585947" w14:textId="77777777" w:rsidR="005B36DB" w:rsidRPr="00845753" w:rsidRDefault="005B36DB" w:rsidP="005B36DB">
      <w:pPr>
        <w:jc w:val="both"/>
        <w:rPr>
          <w:rFonts w:ascii="Arial" w:hAnsi="Arial" w:cs="Arial"/>
          <w:color w:val="FF0000"/>
        </w:rPr>
      </w:pPr>
      <w:r w:rsidRPr="00845753">
        <w:rPr>
          <w:rFonts w:ascii="Arial" w:hAnsi="Arial" w:cs="Arial"/>
          <w:color w:val="FF0000"/>
        </w:rPr>
        <w:t xml:space="preserve">Herein, we present a new and fully automated miRNA pipeline, mirMachine, so that 1) it can identify known and novel miRNAs more accurately (for example , the pipeline now uses sRNA-seq based novel miRNA predictions as well as homology based miRNA identification), and 2) the pipeline was made fully automated and freely available. The outputs have also included the genomic distributions of the predicted miRNAs. mirMachine was tested for both homology based and sRNA-seq based predictions in wheat and Arabidopsis genomes. Although initially released as free software, </w:t>
      </w:r>
      <w:proofErr w:type="spellStart"/>
      <w:r w:rsidRPr="00845753">
        <w:rPr>
          <w:rFonts w:ascii="Arial" w:hAnsi="Arial" w:cs="Arial"/>
          <w:color w:val="FF0000"/>
        </w:rPr>
        <w:t>UNAfold</w:t>
      </w:r>
      <w:proofErr w:type="spellEnd"/>
      <w:r w:rsidRPr="00845753">
        <w:rPr>
          <w:rFonts w:ascii="Arial" w:hAnsi="Arial" w:cs="Arial"/>
          <w:color w:val="FF0000"/>
        </w:rPr>
        <w:t xml:space="preserve"> became a commercial software in the last decade. With this upgrade, we replaced the secondary structure prediction tool from </w:t>
      </w:r>
      <w:proofErr w:type="spellStart"/>
      <w:r w:rsidRPr="00845753">
        <w:rPr>
          <w:rFonts w:ascii="Arial" w:hAnsi="Arial" w:cs="Arial"/>
          <w:color w:val="FF0000"/>
        </w:rPr>
        <w:t>UNAfold</w:t>
      </w:r>
      <w:proofErr w:type="spellEnd"/>
      <w:r w:rsidRPr="00845753">
        <w:rPr>
          <w:rFonts w:ascii="Arial" w:hAnsi="Arial" w:cs="Arial"/>
          <w:color w:val="FF0000"/>
        </w:rPr>
        <w:t xml:space="preserve"> to </w:t>
      </w:r>
      <w:proofErr w:type="spellStart"/>
      <w:r w:rsidRPr="00845753">
        <w:rPr>
          <w:rFonts w:ascii="Arial" w:hAnsi="Arial" w:cs="Arial"/>
          <w:color w:val="FF0000"/>
        </w:rPr>
        <w:t>RNAfold</w:t>
      </w:r>
      <w:proofErr w:type="spellEnd"/>
      <w:r w:rsidRPr="00845753">
        <w:rPr>
          <w:rFonts w:ascii="Arial" w:hAnsi="Arial" w:cs="Arial"/>
          <w:color w:val="FF0000"/>
        </w:rPr>
        <w:t xml:space="preserve"> so that mirMachine can be freely available. Users can now execute a short submission script to run </w:t>
      </w:r>
      <w:r w:rsidRPr="00845753">
        <w:rPr>
          <w:rFonts w:ascii="Arial" w:eastAsia="Times New Roman" w:hAnsi="Arial" w:cs="Arial"/>
          <w:color w:val="FF0000"/>
        </w:rPr>
        <w:t xml:space="preserve">the fully automated mirMachine pipeline (examples are provided in the </w:t>
      </w:r>
      <w:r w:rsidRPr="00845753">
        <w:rPr>
          <w:rFonts w:ascii="Arial" w:eastAsia="Times New Roman" w:hAnsi="Arial" w:cs="Arial"/>
          <w:color w:val="FF0000"/>
          <w:shd w:val="clear" w:color="auto" w:fill="FFFFFF"/>
        </w:rPr>
        <w:t>https://github.com/hbusra/mirMachine.git</w:t>
      </w:r>
      <w:r w:rsidRPr="00845753">
        <w:rPr>
          <w:rFonts w:ascii="Arial" w:eastAsia="Times New Roman" w:hAnsi="Arial" w:cs="Arial"/>
          <w:color w:val="FF0000"/>
        </w:rPr>
        <w:t>).</w:t>
      </w:r>
      <w:r w:rsidRPr="00845753">
        <w:rPr>
          <w:rFonts w:ascii="Arial" w:hAnsi="Arial" w:cs="Arial"/>
          <w:color w:val="FF0000"/>
        </w:rPr>
        <w:t xml:space="preserve"> </w:t>
      </w:r>
    </w:p>
    <w:p w14:paraId="674AB2BF" w14:textId="77777777" w:rsidR="00033B23" w:rsidRPr="00845753" w:rsidRDefault="00033B23" w:rsidP="00033B23">
      <w:pPr>
        <w:rPr>
          <w:rFonts w:ascii="Arial" w:eastAsia="Times New Roman" w:hAnsi="Arial" w:cs="Arial"/>
          <w:color w:val="222222"/>
          <w:shd w:val="clear" w:color="auto" w:fill="FFFFFF"/>
        </w:rPr>
      </w:pPr>
    </w:p>
    <w:p w14:paraId="241F5FDE" w14:textId="77777777" w:rsidR="00012FCD" w:rsidRPr="00845753" w:rsidRDefault="00033B23" w:rsidP="00033B23">
      <w:pPr>
        <w:rPr>
          <w:rFonts w:ascii="Arial" w:eastAsia="Times New Roman" w:hAnsi="Arial" w:cs="Arial"/>
          <w:color w:val="222222"/>
          <w:shd w:val="clear" w:color="auto" w:fill="FFFFFF"/>
        </w:rPr>
      </w:pPr>
      <w:r w:rsidRPr="00845753">
        <w:rPr>
          <w:rFonts w:ascii="Arial" w:eastAsia="Times New Roman" w:hAnsi="Arial" w:cs="Arial"/>
          <w:color w:val="222222"/>
          <w:shd w:val="clear" w:color="auto" w:fill="FFFFFF"/>
        </w:rPr>
        <w:t>4. Please provide an email address for each author.</w:t>
      </w:r>
    </w:p>
    <w:p w14:paraId="2256E586" w14:textId="77777777" w:rsidR="00012FCD" w:rsidRPr="00845753" w:rsidRDefault="00012FCD" w:rsidP="00033B23">
      <w:pPr>
        <w:rPr>
          <w:rFonts w:ascii="Arial" w:eastAsia="Times New Roman" w:hAnsi="Arial" w:cs="Arial"/>
          <w:color w:val="222222"/>
        </w:rPr>
      </w:pPr>
    </w:p>
    <w:p w14:paraId="7AB01194" w14:textId="77777777" w:rsidR="00012FCD" w:rsidRPr="00845753" w:rsidRDefault="00012FCD" w:rsidP="00012FCD">
      <w:pPr>
        <w:spacing w:after="200"/>
        <w:jc w:val="both"/>
        <w:rPr>
          <w:rFonts w:ascii="Arial" w:hAnsi="Arial" w:cs="Arial"/>
          <w:bCs/>
          <w:noProof/>
          <w:color w:val="FF0000"/>
        </w:rPr>
      </w:pPr>
      <w:r w:rsidRPr="00845753">
        <w:rPr>
          <w:rFonts w:ascii="Arial" w:hAnsi="Arial" w:cs="Arial"/>
          <w:b/>
          <w:noProof/>
          <w:color w:val="FF0000"/>
        </w:rPr>
        <w:t>Email addresses for each author:</w:t>
      </w:r>
      <w:r w:rsidRPr="00845753">
        <w:rPr>
          <w:rFonts w:ascii="Arial" w:hAnsi="Arial" w:cs="Arial"/>
          <w:bCs/>
          <w:noProof/>
          <w:color w:val="FF0000"/>
        </w:rPr>
        <w:t xml:space="preserve"> H. Busra Cagirici at busra.cagirici@usda.gov, Taner Z. Sen at taner.sen@usda.gov, Hikmet Budak at hikmet.budak@icloud.com</w:t>
      </w:r>
    </w:p>
    <w:p w14:paraId="58EAEDDB" w14:textId="77777777" w:rsidR="00A93020" w:rsidRPr="00845753" w:rsidRDefault="00033B23" w:rsidP="00033B23">
      <w:pPr>
        <w:rPr>
          <w:rFonts w:ascii="Arial" w:eastAsia="Times New Roman" w:hAnsi="Arial" w:cs="Arial"/>
          <w:color w:val="222222"/>
          <w:shd w:val="clear" w:color="auto" w:fill="FFFFFF"/>
        </w:rPr>
      </w:pPr>
      <w:r w:rsidRPr="00845753">
        <w:rPr>
          <w:rFonts w:ascii="Arial" w:eastAsia="Times New Roman" w:hAnsi="Arial" w:cs="Arial"/>
          <w:color w:val="222222"/>
        </w:rPr>
        <w:br/>
      </w:r>
      <w:r w:rsidRPr="00845753">
        <w:rPr>
          <w:rFonts w:ascii="Arial" w:eastAsia="Times New Roman" w:hAnsi="Arial" w:cs="Arial"/>
          <w:color w:val="222222"/>
          <w:shd w:val="clear" w:color="auto" w:fill="FFFFFF"/>
        </w:rPr>
        <w:t>5. Please rewrite the text in the protocol section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w:t>
      </w:r>
    </w:p>
    <w:p w14:paraId="58E6932E" w14:textId="77777777" w:rsidR="00A93020" w:rsidRPr="00845753" w:rsidRDefault="00A93020" w:rsidP="00033B23">
      <w:pPr>
        <w:rPr>
          <w:rFonts w:ascii="Arial" w:eastAsia="Times New Roman" w:hAnsi="Arial" w:cs="Arial"/>
          <w:color w:val="222222"/>
          <w:shd w:val="clear" w:color="auto" w:fill="FFFFFF"/>
        </w:rPr>
      </w:pPr>
    </w:p>
    <w:p w14:paraId="1D3D2664" w14:textId="0909AF9C" w:rsidR="00033B23" w:rsidRPr="00845753" w:rsidRDefault="00A93020" w:rsidP="00033B23">
      <w:pPr>
        <w:rPr>
          <w:rFonts w:ascii="Arial" w:eastAsia="Times New Roman" w:hAnsi="Arial" w:cs="Arial"/>
          <w:color w:val="FF0000"/>
          <w:shd w:val="clear" w:color="auto" w:fill="FFFFFF"/>
        </w:rPr>
      </w:pPr>
      <w:r w:rsidRPr="00845753">
        <w:rPr>
          <w:rFonts w:ascii="Arial" w:eastAsia="Times New Roman" w:hAnsi="Arial" w:cs="Arial"/>
          <w:color w:val="FF0000"/>
          <w:shd w:val="clear" w:color="auto" w:fill="FFFFFF"/>
        </w:rPr>
        <w:t>We revised the protocol section accordingly.</w:t>
      </w:r>
      <w:r w:rsidR="00033B23" w:rsidRPr="00845753">
        <w:rPr>
          <w:rFonts w:ascii="Arial" w:eastAsia="Times New Roman" w:hAnsi="Arial" w:cs="Arial"/>
          <w:color w:val="FF0000"/>
        </w:rPr>
        <w:br/>
      </w:r>
    </w:p>
    <w:p w14:paraId="256A7B7C" w14:textId="77777777" w:rsidR="00012FCD" w:rsidRPr="00845753" w:rsidRDefault="00033B23" w:rsidP="00033B23">
      <w:pPr>
        <w:rPr>
          <w:rFonts w:ascii="Arial" w:eastAsia="Times New Roman" w:hAnsi="Arial" w:cs="Arial"/>
          <w:color w:val="222222"/>
          <w:shd w:val="clear" w:color="auto" w:fill="FFFFFF"/>
        </w:rPr>
      </w:pPr>
      <w:r w:rsidRPr="00845753">
        <w:rPr>
          <w:rFonts w:ascii="Arial" w:eastAsia="Times New Roman" w:hAnsi="Arial" w:cs="Arial"/>
          <w:color w:val="222222"/>
          <w:shd w:val="clear" w:color="auto" w:fill="FFFFFF"/>
        </w:rPr>
        <w:t>6. Please do not embed figures and tables in the manuscript. Instead, upload them separately in the specified file formats through the editorial manager.</w:t>
      </w:r>
    </w:p>
    <w:p w14:paraId="60A83289" w14:textId="5D607376" w:rsidR="00012FCD" w:rsidRPr="00845753" w:rsidRDefault="00012FCD" w:rsidP="00033B23">
      <w:pPr>
        <w:rPr>
          <w:rFonts w:ascii="Arial" w:eastAsia="Times New Roman" w:hAnsi="Arial" w:cs="Arial"/>
          <w:color w:val="222222"/>
          <w:shd w:val="clear" w:color="auto" w:fill="FFFFFF"/>
        </w:rPr>
      </w:pPr>
    </w:p>
    <w:p w14:paraId="583A5B8B" w14:textId="4555F700" w:rsidR="00A93020" w:rsidRPr="00845753" w:rsidRDefault="00A93020" w:rsidP="00033B23">
      <w:pPr>
        <w:rPr>
          <w:rFonts w:ascii="Arial" w:eastAsia="Times New Roman" w:hAnsi="Arial" w:cs="Arial"/>
          <w:color w:val="FF0000"/>
          <w:shd w:val="clear" w:color="auto" w:fill="FFFFFF"/>
        </w:rPr>
      </w:pPr>
      <w:r w:rsidRPr="00845753">
        <w:rPr>
          <w:rFonts w:ascii="Arial" w:eastAsia="Times New Roman" w:hAnsi="Arial" w:cs="Arial"/>
          <w:color w:val="FF0000"/>
          <w:shd w:val="clear" w:color="auto" w:fill="FFFFFF"/>
        </w:rPr>
        <w:t>We uploaded the figures and the tables separately.</w:t>
      </w:r>
    </w:p>
    <w:p w14:paraId="05BFE69D" w14:textId="77777777" w:rsidR="00A93020" w:rsidRPr="00845753" w:rsidRDefault="00033B23" w:rsidP="00033B23">
      <w:pPr>
        <w:rPr>
          <w:rFonts w:ascii="Arial" w:eastAsia="Times New Roman" w:hAnsi="Arial" w:cs="Arial"/>
          <w:color w:val="222222"/>
          <w:shd w:val="clear" w:color="auto" w:fill="FFFFFF"/>
        </w:rPr>
      </w:pPr>
      <w:r w:rsidRPr="00845753">
        <w:rPr>
          <w:rFonts w:ascii="Arial" w:eastAsia="Times New Roman" w:hAnsi="Arial" w:cs="Arial"/>
          <w:color w:val="FF0000"/>
        </w:rPr>
        <w:br/>
      </w:r>
      <w:r w:rsidRPr="00845753">
        <w:rPr>
          <w:rFonts w:ascii="Arial" w:eastAsia="Times New Roman" w:hAnsi="Arial" w:cs="Arial"/>
          <w:color w:val="222222"/>
          <w:shd w:val="clear" w:color="auto" w:fill="FFFFFF"/>
        </w:rPr>
        <w:t>7. Please include a separate “Figure and Table Legends” section after the Representative results.</w:t>
      </w:r>
    </w:p>
    <w:p w14:paraId="2025F4DF" w14:textId="77777777" w:rsidR="00A93020" w:rsidRPr="00845753" w:rsidRDefault="00A93020" w:rsidP="00033B23">
      <w:pPr>
        <w:rPr>
          <w:rFonts w:ascii="Arial" w:eastAsia="Times New Roman" w:hAnsi="Arial" w:cs="Arial"/>
          <w:color w:val="222222"/>
          <w:shd w:val="clear" w:color="auto" w:fill="FFFFFF"/>
        </w:rPr>
      </w:pPr>
    </w:p>
    <w:p w14:paraId="4A393615" w14:textId="1C94949A" w:rsidR="00012FCD" w:rsidRPr="00845753" w:rsidRDefault="00A93020" w:rsidP="00033B23">
      <w:pPr>
        <w:rPr>
          <w:rFonts w:ascii="Arial" w:eastAsia="Times New Roman" w:hAnsi="Arial" w:cs="Arial"/>
          <w:color w:val="FF0000"/>
          <w:shd w:val="clear" w:color="auto" w:fill="FFFFFF"/>
        </w:rPr>
      </w:pPr>
      <w:r w:rsidRPr="00845753">
        <w:rPr>
          <w:rFonts w:ascii="Arial" w:eastAsia="Times New Roman" w:hAnsi="Arial" w:cs="Arial"/>
          <w:color w:val="FF0000"/>
          <w:shd w:val="clear" w:color="auto" w:fill="FFFFFF"/>
        </w:rPr>
        <w:t>A separate “Figure and Table Legends” section was included.</w:t>
      </w:r>
      <w:r w:rsidR="00033B23" w:rsidRPr="00845753">
        <w:rPr>
          <w:rFonts w:ascii="Arial" w:eastAsia="Times New Roman" w:hAnsi="Arial" w:cs="Arial"/>
          <w:color w:val="FF0000"/>
        </w:rPr>
        <w:br/>
      </w:r>
    </w:p>
    <w:p w14:paraId="1EAE6977" w14:textId="77777777" w:rsidR="00012FCD" w:rsidRPr="00845753" w:rsidRDefault="00012FCD" w:rsidP="00033B23">
      <w:pPr>
        <w:rPr>
          <w:rFonts w:ascii="Arial" w:eastAsia="Times New Roman" w:hAnsi="Arial" w:cs="Arial"/>
          <w:color w:val="222222"/>
          <w:shd w:val="clear" w:color="auto" w:fill="FFFFFF"/>
        </w:rPr>
      </w:pPr>
    </w:p>
    <w:p w14:paraId="31153646" w14:textId="77777777" w:rsidR="00775481" w:rsidRPr="00845753" w:rsidRDefault="00033B23" w:rsidP="00033B23">
      <w:pPr>
        <w:rPr>
          <w:rFonts w:ascii="Arial" w:eastAsia="Times New Roman" w:hAnsi="Arial" w:cs="Arial"/>
          <w:color w:val="222222"/>
          <w:shd w:val="clear" w:color="auto" w:fill="FFFFFF"/>
        </w:rPr>
      </w:pPr>
      <w:r w:rsidRPr="00845753">
        <w:rPr>
          <w:rFonts w:ascii="Arial" w:eastAsia="Times New Roman" w:hAnsi="Arial" w:cs="Arial"/>
          <w:color w:val="222222"/>
          <w:shd w:val="clear" w:color="auto" w:fill="FFFFFF"/>
        </w:rPr>
        <w:t>8. Please highlight up to 3 pages of the Protocol (including headings and spacing) that identifies the essential steps of the protocol for the video, i.e., the steps that should be visualized to tell the most cohesive story of the Protocol. Remember that non-highlighted Protocol steps will remain in the manuscript, and therefore will still be available to the reader.</w:t>
      </w:r>
    </w:p>
    <w:p w14:paraId="6651A61D" w14:textId="77777777" w:rsidR="00775481" w:rsidRPr="00845753" w:rsidRDefault="00775481" w:rsidP="00033B23">
      <w:pPr>
        <w:rPr>
          <w:rFonts w:ascii="Arial" w:eastAsia="Times New Roman" w:hAnsi="Arial" w:cs="Arial"/>
          <w:color w:val="222222"/>
          <w:shd w:val="clear" w:color="auto" w:fill="FFFFFF"/>
        </w:rPr>
      </w:pPr>
    </w:p>
    <w:p w14:paraId="69B22F66" w14:textId="06C1DCA6" w:rsidR="00033B23" w:rsidRPr="00845753" w:rsidRDefault="00775481" w:rsidP="00033B23">
      <w:pPr>
        <w:rPr>
          <w:rFonts w:ascii="Arial" w:eastAsia="Times New Roman" w:hAnsi="Arial" w:cs="Arial"/>
          <w:color w:val="FF0000"/>
          <w:shd w:val="clear" w:color="auto" w:fill="FFFFFF"/>
        </w:rPr>
      </w:pPr>
      <w:r w:rsidRPr="00845753">
        <w:rPr>
          <w:rFonts w:ascii="Arial" w:eastAsia="Times New Roman" w:hAnsi="Arial" w:cs="Arial"/>
          <w:color w:val="FF0000"/>
          <w:shd w:val="clear" w:color="auto" w:fill="FFFFFF"/>
        </w:rPr>
        <w:t>We highlighted the steps in the protocol to present for the video.</w:t>
      </w:r>
    </w:p>
    <w:p w14:paraId="1429187E" w14:textId="77777777" w:rsidR="00775481" w:rsidRPr="00845753" w:rsidRDefault="00775481" w:rsidP="00033B23">
      <w:pPr>
        <w:rPr>
          <w:rFonts w:ascii="Arial" w:eastAsia="Times New Roman" w:hAnsi="Arial" w:cs="Arial"/>
          <w:color w:val="222222"/>
          <w:shd w:val="clear" w:color="auto" w:fill="FFFFFF"/>
        </w:rPr>
      </w:pPr>
    </w:p>
    <w:p w14:paraId="43244BD2" w14:textId="70102AB7" w:rsidR="00033B23" w:rsidRPr="00845753" w:rsidRDefault="00033B23" w:rsidP="00033B23">
      <w:pPr>
        <w:rPr>
          <w:rFonts w:ascii="Arial" w:eastAsia="Times New Roman" w:hAnsi="Arial" w:cs="Arial"/>
          <w:b/>
          <w:bCs/>
          <w:color w:val="0000FF"/>
          <w:u w:val="single"/>
          <w:shd w:val="clear" w:color="auto" w:fill="FFFFFF"/>
        </w:rPr>
      </w:pPr>
      <w:r w:rsidRPr="00845753">
        <w:rPr>
          <w:rFonts w:ascii="Arial" w:eastAsia="Times New Roman" w:hAnsi="Arial" w:cs="Arial"/>
          <w:color w:val="222222"/>
          <w:shd w:val="clear" w:color="auto" w:fill="FFFFFF"/>
        </w:rPr>
        <w:t>9. Please ensure that the references appear as the following: [</w:t>
      </w:r>
      <w:proofErr w:type="spellStart"/>
      <w:r w:rsidRPr="00845753">
        <w:rPr>
          <w:rFonts w:ascii="Arial" w:eastAsia="Times New Roman" w:hAnsi="Arial" w:cs="Arial"/>
          <w:color w:val="222222"/>
          <w:shd w:val="clear" w:color="auto" w:fill="FFFFFF"/>
        </w:rPr>
        <w:t>Lastname</w:t>
      </w:r>
      <w:proofErr w:type="spellEnd"/>
      <w:r w:rsidRPr="00845753">
        <w:rPr>
          <w:rFonts w:ascii="Arial" w:eastAsia="Times New Roman" w:hAnsi="Arial" w:cs="Arial"/>
          <w:color w:val="222222"/>
          <w:shd w:val="clear" w:color="auto" w:fill="FFFFFF"/>
        </w:rPr>
        <w:t xml:space="preserve">, F.I., </w:t>
      </w:r>
      <w:proofErr w:type="spellStart"/>
      <w:r w:rsidRPr="00845753">
        <w:rPr>
          <w:rFonts w:ascii="Arial" w:eastAsia="Times New Roman" w:hAnsi="Arial" w:cs="Arial"/>
          <w:color w:val="222222"/>
          <w:shd w:val="clear" w:color="auto" w:fill="FFFFFF"/>
        </w:rPr>
        <w:t>LastName</w:t>
      </w:r>
      <w:proofErr w:type="spellEnd"/>
      <w:r w:rsidRPr="00845753">
        <w:rPr>
          <w:rFonts w:ascii="Arial" w:eastAsia="Times New Roman" w:hAnsi="Arial" w:cs="Arial"/>
          <w:color w:val="222222"/>
          <w:shd w:val="clear" w:color="auto" w:fill="FFFFFF"/>
        </w:rPr>
        <w:t xml:space="preserve">, F.I., </w:t>
      </w:r>
      <w:proofErr w:type="spellStart"/>
      <w:r w:rsidRPr="00845753">
        <w:rPr>
          <w:rFonts w:ascii="Arial" w:eastAsia="Times New Roman" w:hAnsi="Arial" w:cs="Arial"/>
          <w:color w:val="222222"/>
          <w:shd w:val="clear" w:color="auto" w:fill="FFFFFF"/>
        </w:rPr>
        <w:t>LastName</w:t>
      </w:r>
      <w:proofErr w:type="spellEnd"/>
      <w:r w:rsidRPr="00845753">
        <w:rPr>
          <w:rFonts w:ascii="Arial" w:eastAsia="Times New Roman" w:hAnsi="Arial" w:cs="Arial"/>
          <w:color w:val="222222"/>
          <w:shd w:val="clear" w:color="auto" w:fill="FFFFFF"/>
        </w:rPr>
        <w:t xml:space="preserve">, F.I. Article Title. Source. Volume (Issue), </w:t>
      </w:r>
      <w:proofErr w:type="spellStart"/>
      <w:r w:rsidRPr="00845753">
        <w:rPr>
          <w:rFonts w:ascii="Arial" w:eastAsia="Times New Roman" w:hAnsi="Arial" w:cs="Arial"/>
          <w:color w:val="222222"/>
          <w:shd w:val="clear" w:color="auto" w:fill="FFFFFF"/>
        </w:rPr>
        <w:t>FirstPage</w:t>
      </w:r>
      <w:proofErr w:type="spellEnd"/>
      <w:r w:rsidRPr="00845753">
        <w:rPr>
          <w:rFonts w:ascii="Arial" w:eastAsia="Times New Roman" w:hAnsi="Arial" w:cs="Arial"/>
          <w:color w:val="222222"/>
          <w:shd w:val="clear" w:color="auto" w:fill="FFFFFF"/>
        </w:rPr>
        <w:t xml:space="preserve"> – </w:t>
      </w:r>
      <w:proofErr w:type="spellStart"/>
      <w:r w:rsidRPr="00845753">
        <w:rPr>
          <w:rFonts w:ascii="Arial" w:eastAsia="Times New Roman" w:hAnsi="Arial" w:cs="Arial"/>
          <w:color w:val="222222"/>
          <w:shd w:val="clear" w:color="auto" w:fill="FFFFFF"/>
        </w:rPr>
        <w:t>LastPage</w:t>
      </w:r>
      <w:proofErr w:type="spellEnd"/>
      <w:r w:rsidRPr="00845753">
        <w:rPr>
          <w:rFonts w:ascii="Arial" w:eastAsia="Times New Roman" w:hAnsi="Arial" w:cs="Arial"/>
          <w:color w:val="222222"/>
          <w:shd w:val="clear" w:color="auto" w:fill="FFFFFF"/>
        </w:rPr>
        <w:t xml:space="preserve"> (YEAR).] For more than 6 authors, list only the first author then et al. Please include volume and issue numbers for all references.</w:t>
      </w:r>
      <w:r w:rsidRPr="00845753">
        <w:rPr>
          <w:rFonts w:ascii="Arial" w:eastAsia="Times New Roman" w:hAnsi="Arial" w:cs="Arial"/>
          <w:color w:val="222222"/>
        </w:rPr>
        <w:br/>
      </w:r>
      <w:r w:rsidRPr="00845753">
        <w:rPr>
          <w:rFonts w:ascii="Arial" w:eastAsia="Times New Roman" w:hAnsi="Arial" w:cs="Arial"/>
          <w:color w:val="222222"/>
        </w:rPr>
        <w:br/>
      </w:r>
      <w:r w:rsidR="00775481" w:rsidRPr="00845753">
        <w:rPr>
          <w:rFonts w:ascii="Arial" w:eastAsia="Times New Roman" w:hAnsi="Arial" w:cs="Arial"/>
          <w:color w:val="FF0000"/>
        </w:rPr>
        <w:t>We revised the references accordingly.</w:t>
      </w:r>
      <w:r w:rsidRPr="00845753">
        <w:rPr>
          <w:rFonts w:ascii="Arial" w:eastAsia="Times New Roman" w:hAnsi="Arial" w:cs="Arial"/>
          <w:color w:val="FF0000"/>
        </w:rPr>
        <w:br/>
      </w:r>
      <w:r w:rsidRPr="00845753">
        <w:rPr>
          <w:rFonts w:ascii="Arial" w:eastAsia="Times New Roman" w:hAnsi="Arial" w:cs="Arial"/>
          <w:color w:val="222222"/>
          <w:shd w:val="clear" w:color="auto" w:fill="FFFFFF"/>
        </w:rPr>
        <w:t>____________________________________</w:t>
      </w:r>
      <w:r w:rsidRPr="00845753">
        <w:rPr>
          <w:rFonts w:ascii="Arial" w:eastAsia="Times New Roman" w:hAnsi="Arial" w:cs="Arial"/>
          <w:color w:val="222222"/>
        </w:rPr>
        <w:br/>
      </w:r>
    </w:p>
    <w:p w14:paraId="04A022E6" w14:textId="77777777" w:rsidR="00033B23" w:rsidRPr="00845753" w:rsidRDefault="00033B23">
      <w:pPr>
        <w:rPr>
          <w:rFonts w:ascii="Arial" w:eastAsia="Times New Roman" w:hAnsi="Arial" w:cs="Arial"/>
          <w:b/>
          <w:bCs/>
          <w:color w:val="0000FF"/>
          <w:u w:val="single"/>
          <w:shd w:val="clear" w:color="auto" w:fill="FFFFFF"/>
        </w:rPr>
      </w:pPr>
      <w:r w:rsidRPr="00845753">
        <w:rPr>
          <w:rFonts w:ascii="Arial" w:eastAsia="Times New Roman" w:hAnsi="Arial" w:cs="Arial"/>
          <w:b/>
          <w:bCs/>
          <w:color w:val="0000FF"/>
          <w:u w:val="single"/>
          <w:shd w:val="clear" w:color="auto" w:fill="FFFFFF"/>
        </w:rPr>
        <w:br w:type="page"/>
      </w:r>
    </w:p>
    <w:p w14:paraId="497E7C18" w14:textId="77777777" w:rsidR="00843EF9" w:rsidRPr="00845753" w:rsidRDefault="00033B23" w:rsidP="00033B23">
      <w:pPr>
        <w:rPr>
          <w:rFonts w:ascii="Arial" w:eastAsia="Times New Roman" w:hAnsi="Arial" w:cs="Arial"/>
          <w:color w:val="222222"/>
          <w:shd w:val="clear" w:color="auto" w:fill="FFFFFF"/>
        </w:rPr>
      </w:pPr>
      <w:r w:rsidRPr="00845753">
        <w:rPr>
          <w:rFonts w:ascii="Arial" w:eastAsia="Times New Roman" w:hAnsi="Arial" w:cs="Arial"/>
          <w:b/>
          <w:bCs/>
          <w:color w:val="0000FF"/>
          <w:u w:val="single"/>
          <w:shd w:val="clear" w:color="auto" w:fill="FFFFFF"/>
        </w:rPr>
        <w:lastRenderedPageBreak/>
        <w:t>Reviewers' comments:</w:t>
      </w:r>
      <w:r w:rsidRPr="00845753">
        <w:rPr>
          <w:rFonts w:ascii="Arial" w:eastAsia="Times New Roman" w:hAnsi="Arial" w:cs="Arial"/>
          <w:color w:val="222222"/>
        </w:rPr>
        <w:br/>
      </w:r>
      <w:r w:rsidRPr="00845753">
        <w:rPr>
          <w:rFonts w:ascii="Arial" w:eastAsia="Times New Roman" w:hAnsi="Arial" w:cs="Arial"/>
          <w:b/>
          <w:bCs/>
          <w:color w:val="222222"/>
          <w:shd w:val="clear" w:color="auto" w:fill="FFFFFF"/>
        </w:rPr>
        <w:t>Reviewer #1:</w:t>
      </w:r>
      <w:r w:rsidRPr="00845753">
        <w:rPr>
          <w:rFonts w:ascii="Arial" w:eastAsia="Times New Roman" w:hAnsi="Arial" w:cs="Arial"/>
          <w:color w:val="222222"/>
        </w:rPr>
        <w:br/>
      </w:r>
      <w:r w:rsidRPr="00845753">
        <w:rPr>
          <w:rFonts w:ascii="Arial" w:eastAsia="Times New Roman" w:hAnsi="Arial" w:cs="Arial"/>
          <w:color w:val="222222"/>
          <w:shd w:val="clear" w:color="auto" w:fill="FFFFFF"/>
        </w:rPr>
        <w:t xml:space="preserve">As pivotal regulators at post-transcriptional level, miRNAs have attracted much research interest in the last two decades. With specific features such as stem-loop structure or unique distribution of small RNAs along with precursors from sRNA-seq, the identification and annotation of miRNAs become the first and practicable step for miRNA functional study. Under this circumstance, the authors developed a pipeline, namely, </w:t>
      </w:r>
      <w:proofErr w:type="spellStart"/>
      <w:r w:rsidRPr="00845753">
        <w:rPr>
          <w:rFonts w:ascii="Arial" w:eastAsia="Times New Roman" w:hAnsi="Arial" w:cs="Arial"/>
          <w:color w:val="222222"/>
          <w:shd w:val="clear" w:color="auto" w:fill="FFFFFF"/>
        </w:rPr>
        <w:t>SUmir</w:t>
      </w:r>
      <w:proofErr w:type="spellEnd"/>
      <w:r w:rsidRPr="00845753">
        <w:rPr>
          <w:rFonts w:ascii="Arial" w:eastAsia="Times New Roman" w:hAnsi="Arial" w:cs="Arial"/>
          <w:color w:val="222222"/>
          <w:shd w:val="clear" w:color="auto" w:fill="FFFFFF"/>
        </w:rPr>
        <w:t>, which could be employed to identify miRNAs based on sequencing similarity (in other words, miRNA conservation). However, there are tens of tools of miRNA identification have been developed and achieved stunning success. Considering that, I have the following concerns.</w:t>
      </w:r>
    </w:p>
    <w:p w14:paraId="796796B0" w14:textId="77777777" w:rsidR="00843EF9" w:rsidRPr="00845753" w:rsidRDefault="00843EF9" w:rsidP="00033B23">
      <w:pPr>
        <w:rPr>
          <w:rFonts w:ascii="Arial" w:eastAsia="Times New Roman" w:hAnsi="Arial" w:cs="Arial"/>
          <w:color w:val="222222"/>
          <w:shd w:val="clear" w:color="auto" w:fill="FFFFFF"/>
        </w:rPr>
      </w:pPr>
    </w:p>
    <w:p w14:paraId="419C43D9" w14:textId="64709769" w:rsidR="00033B23" w:rsidRPr="00845753" w:rsidRDefault="00A429E4" w:rsidP="00033B23">
      <w:pPr>
        <w:rPr>
          <w:rFonts w:ascii="Arial" w:eastAsia="Times New Roman" w:hAnsi="Arial" w:cs="Arial"/>
          <w:color w:val="FF0000"/>
          <w:shd w:val="clear" w:color="auto" w:fill="FFFFFF"/>
        </w:rPr>
      </w:pPr>
      <w:r w:rsidRPr="00845753">
        <w:rPr>
          <w:rFonts w:ascii="Arial" w:eastAsia="Times New Roman" w:hAnsi="Arial" w:cs="Arial"/>
          <w:color w:val="FF0000"/>
          <w:shd w:val="clear" w:color="auto" w:fill="FFFFFF"/>
        </w:rPr>
        <w:t>Thank you for the constructive comments. We carefully examined all the issues raised and extended our results accordingly.</w:t>
      </w:r>
      <w:r w:rsidRPr="00845753">
        <w:rPr>
          <w:rFonts w:ascii="Arial" w:eastAsia="Times New Roman" w:hAnsi="Arial" w:cs="Arial"/>
          <w:color w:val="FF0000"/>
        </w:rPr>
        <w:t xml:space="preserve"> Please see below a point-by-point response to your comments.</w:t>
      </w:r>
      <w:r w:rsidR="00033B23" w:rsidRPr="00845753">
        <w:rPr>
          <w:rFonts w:ascii="Arial" w:eastAsia="Times New Roman" w:hAnsi="Arial" w:cs="Arial"/>
          <w:color w:val="222222"/>
        </w:rPr>
        <w:br/>
      </w:r>
      <w:r w:rsidR="00033B23" w:rsidRPr="00845753">
        <w:rPr>
          <w:rFonts w:ascii="Arial" w:eastAsia="Times New Roman" w:hAnsi="Arial" w:cs="Arial"/>
          <w:color w:val="222222"/>
        </w:rPr>
        <w:br/>
      </w:r>
      <w:r w:rsidR="00033B23" w:rsidRPr="00845753">
        <w:rPr>
          <w:rFonts w:ascii="Arial" w:eastAsia="Times New Roman" w:hAnsi="Arial" w:cs="Arial"/>
          <w:color w:val="222222"/>
          <w:shd w:val="clear" w:color="auto" w:fill="FFFFFF"/>
        </w:rPr>
        <w:t xml:space="preserve">1) To validate how the tools you developed, the author should make comparison between </w:t>
      </w:r>
      <w:proofErr w:type="spellStart"/>
      <w:r w:rsidR="00033B23" w:rsidRPr="00845753">
        <w:rPr>
          <w:rFonts w:ascii="Arial" w:eastAsia="Times New Roman" w:hAnsi="Arial" w:cs="Arial"/>
          <w:color w:val="222222"/>
          <w:shd w:val="clear" w:color="auto" w:fill="FFFFFF"/>
        </w:rPr>
        <w:t>SUmir</w:t>
      </w:r>
      <w:proofErr w:type="spellEnd"/>
      <w:r w:rsidR="00033B23" w:rsidRPr="00845753">
        <w:rPr>
          <w:rFonts w:ascii="Arial" w:eastAsia="Times New Roman" w:hAnsi="Arial" w:cs="Arial"/>
          <w:color w:val="222222"/>
          <w:shd w:val="clear" w:color="auto" w:fill="FFFFFF"/>
        </w:rPr>
        <w:t xml:space="preserve"> and other tools, such as miRDeep-P2, </w:t>
      </w:r>
      <w:proofErr w:type="spellStart"/>
      <w:r w:rsidR="00033B23" w:rsidRPr="00845753">
        <w:rPr>
          <w:rFonts w:ascii="Arial" w:eastAsia="Times New Roman" w:hAnsi="Arial" w:cs="Arial"/>
          <w:color w:val="222222"/>
          <w:shd w:val="clear" w:color="auto" w:fill="FFFFFF"/>
        </w:rPr>
        <w:t>miRPlant</w:t>
      </w:r>
      <w:proofErr w:type="spellEnd"/>
      <w:r w:rsidR="00033B23" w:rsidRPr="00845753">
        <w:rPr>
          <w:rFonts w:ascii="Arial" w:eastAsia="Times New Roman" w:hAnsi="Arial" w:cs="Arial"/>
          <w:color w:val="222222"/>
          <w:shd w:val="clear" w:color="auto" w:fill="FFFFFF"/>
        </w:rPr>
        <w:t xml:space="preserve">, </w:t>
      </w:r>
      <w:proofErr w:type="spellStart"/>
      <w:r w:rsidR="00033B23" w:rsidRPr="00845753">
        <w:rPr>
          <w:rFonts w:ascii="Arial" w:eastAsia="Times New Roman" w:hAnsi="Arial" w:cs="Arial"/>
          <w:color w:val="222222"/>
          <w:shd w:val="clear" w:color="auto" w:fill="FFFFFF"/>
        </w:rPr>
        <w:t>miR-PREFeR</w:t>
      </w:r>
      <w:proofErr w:type="spellEnd"/>
      <w:r w:rsidR="00033B23" w:rsidRPr="00845753">
        <w:rPr>
          <w:rFonts w:ascii="Arial" w:eastAsia="Times New Roman" w:hAnsi="Arial" w:cs="Arial"/>
          <w:color w:val="222222"/>
          <w:shd w:val="clear" w:color="auto" w:fill="FFFFFF"/>
        </w:rPr>
        <w:t>, etc., and tell the readers/users that the performance of their tool is how well.</w:t>
      </w:r>
      <w:r w:rsidR="00033B23" w:rsidRPr="00845753">
        <w:rPr>
          <w:rFonts w:ascii="Arial" w:eastAsia="Times New Roman" w:hAnsi="Arial" w:cs="Arial"/>
          <w:color w:val="222222"/>
        </w:rPr>
        <w:br/>
      </w:r>
    </w:p>
    <w:p w14:paraId="7C27000C" w14:textId="3AC6E402" w:rsidR="00E33AC3" w:rsidRPr="00845753" w:rsidRDefault="00B341AC" w:rsidP="00033B23">
      <w:pPr>
        <w:rPr>
          <w:rFonts w:ascii="Arial" w:eastAsia="Times New Roman" w:hAnsi="Arial" w:cs="Arial"/>
          <w:color w:val="FF0000"/>
          <w:shd w:val="clear" w:color="auto" w:fill="FFFFFF"/>
        </w:rPr>
      </w:pPr>
      <w:r w:rsidRPr="00845753">
        <w:rPr>
          <w:rFonts w:ascii="Arial" w:eastAsia="Times New Roman" w:hAnsi="Arial" w:cs="Arial"/>
          <w:color w:val="FF0000"/>
          <w:shd w:val="clear" w:color="auto" w:fill="FFFFFF"/>
        </w:rPr>
        <w:t xml:space="preserve">We executed the recently updated </w:t>
      </w:r>
      <w:r w:rsidR="00E33AC3" w:rsidRPr="00845753">
        <w:rPr>
          <w:rFonts w:ascii="Arial" w:eastAsia="Times New Roman" w:hAnsi="Arial" w:cs="Arial"/>
          <w:color w:val="FF0000"/>
          <w:shd w:val="clear" w:color="auto" w:fill="FFFFFF"/>
        </w:rPr>
        <w:t>miRDP2</w:t>
      </w:r>
      <w:r w:rsidRPr="00845753">
        <w:rPr>
          <w:rFonts w:ascii="Arial" w:eastAsia="Times New Roman" w:hAnsi="Arial" w:cs="Arial"/>
          <w:color w:val="FF0000"/>
          <w:shd w:val="clear" w:color="auto" w:fill="FFFFFF"/>
        </w:rPr>
        <w:t xml:space="preserve"> and included the results for miRDP2 as well. </w:t>
      </w:r>
      <w:r w:rsidR="004320E3" w:rsidRPr="00845753">
        <w:rPr>
          <w:rFonts w:ascii="Arial" w:eastAsia="Times New Roman" w:hAnsi="Arial" w:cs="Arial"/>
          <w:color w:val="FF0000"/>
          <w:shd w:val="clear" w:color="auto" w:fill="FFFFFF"/>
        </w:rPr>
        <w:t>We upgraded our scripts to include an option to screen sRNA-seq reads</w:t>
      </w:r>
      <w:r w:rsidR="00C3076D" w:rsidRPr="00845753">
        <w:rPr>
          <w:rFonts w:ascii="Arial" w:eastAsia="Times New Roman" w:hAnsi="Arial" w:cs="Arial"/>
          <w:color w:val="FF0000"/>
          <w:shd w:val="clear" w:color="auto" w:fill="FFFFFF"/>
        </w:rPr>
        <w:t xml:space="preserve"> as well and the prediction accuracies were included in the text. </w:t>
      </w:r>
      <w:r w:rsidRPr="00845753">
        <w:rPr>
          <w:rFonts w:ascii="Arial" w:eastAsia="Times New Roman" w:hAnsi="Arial" w:cs="Arial"/>
          <w:color w:val="FF0000"/>
          <w:shd w:val="clear" w:color="auto" w:fill="FFFFFF"/>
        </w:rPr>
        <w:t xml:space="preserve">However, it is important to note that the suggested tools and the </w:t>
      </w:r>
      <w:proofErr w:type="spellStart"/>
      <w:r w:rsidRPr="00845753">
        <w:rPr>
          <w:rFonts w:ascii="Arial" w:eastAsia="Times New Roman" w:hAnsi="Arial" w:cs="Arial"/>
          <w:color w:val="FF0000"/>
          <w:shd w:val="clear" w:color="auto" w:fill="FFFFFF"/>
        </w:rPr>
        <w:t>SUmir</w:t>
      </w:r>
      <w:proofErr w:type="spellEnd"/>
      <w:r w:rsidRPr="00845753">
        <w:rPr>
          <w:rFonts w:ascii="Arial" w:eastAsia="Times New Roman" w:hAnsi="Arial" w:cs="Arial"/>
          <w:color w:val="FF0000"/>
          <w:shd w:val="clear" w:color="auto" w:fill="FFFFFF"/>
        </w:rPr>
        <w:t xml:space="preserve"> </w:t>
      </w:r>
      <w:r w:rsidR="00C3076D" w:rsidRPr="00845753">
        <w:rPr>
          <w:rFonts w:ascii="Arial" w:eastAsia="Times New Roman" w:hAnsi="Arial" w:cs="Arial"/>
          <w:color w:val="FF0000"/>
          <w:shd w:val="clear" w:color="auto" w:fill="FFFFFF"/>
        </w:rPr>
        <w:t xml:space="preserve">originally </w:t>
      </w:r>
      <w:r w:rsidRPr="00845753">
        <w:rPr>
          <w:rFonts w:ascii="Arial" w:eastAsia="Times New Roman" w:hAnsi="Arial" w:cs="Arial"/>
          <w:color w:val="FF0000"/>
          <w:shd w:val="clear" w:color="auto" w:fill="FFFFFF"/>
        </w:rPr>
        <w:t xml:space="preserve">have different approaches. </w:t>
      </w:r>
      <w:r w:rsidR="0008727B" w:rsidRPr="00845753">
        <w:rPr>
          <w:rFonts w:ascii="Arial" w:eastAsia="Times New Roman" w:hAnsi="Arial" w:cs="Arial"/>
          <w:color w:val="FF0000"/>
          <w:shd w:val="clear" w:color="auto" w:fill="FFFFFF"/>
        </w:rPr>
        <w:t xml:space="preserve">The </w:t>
      </w:r>
      <w:proofErr w:type="spellStart"/>
      <w:r w:rsidR="0008727B" w:rsidRPr="00845753">
        <w:rPr>
          <w:rFonts w:ascii="Arial" w:eastAsia="Times New Roman" w:hAnsi="Arial" w:cs="Arial"/>
          <w:color w:val="FF0000"/>
          <w:shd w:val="clear" w:color="auto" w:fill="FFFFFF"/>
        </w:rPr>
        <w:t>SUmir</w:t>
      </w:r>
      <w:proofErr w:type="spellEnd"/>
      <w:r w:rsidR="0008727B" w:rsidRPr="00845753">
        <w:rPr>
          <w:rFonts w:ascii="Arial" w:eastAsia="Times New Roman" w:hAnsi="Arial" w:cs="Arial"/>
          <w:color w:val="FF0000"/>
          <w:shd w:val="clear" w:color="auto" w:fill="FFFFFF"/>
        </w:rPr>
        <w:t xml:space="preserve"> can be used for the genome-wide identification of the miRNAs whereas the sRNA-seq based tools identify the miRNAs expressed in the certain tissues and under certain conditions. Different miRNAs can be expressed at different tissues and conditions. The putative miRNAs identified by the </w:t>
      </w:r>
      <w:proofErr w:type="spellStart"/>
      <w:r w:rsidR="0008727B" w:rsidRPr="00845753">
        <w:rPr>
          <w:rFonts w:ascii="Arial" w:eastAsia="Times New Roman" w:hAnsi="Arial" w:cs="Arial"/>
          <w:color w:val="FF0000"/>
          <w:shd w:val="clear" w:color="auto" w:fill="FFFFFF"/>
        </w:rPr>
        <w:t>SUmir</w:t>
      </w:r>
      <w:proofErr w:type="spellEnd"/>
      <w:r w:rsidR="0008727B" w:rsidRPr="00845753">
        <w:rPr>
          <w:rFonts w:ascii="Arial" w:eastAsia="Times New Roman" w:hAnsi="Arial" w:cs="Arial"/>
          <w:color w:val="FF0000"/>
          <w:shd w:val="clear" w:color="auto" w:fill="FFFFFF"/>
        </w:rPr>
        <w:t xml:space="preserve"> are the ones that have the potential to form stable pre-miRNAs and </w:t>
      </w:r>
      <w:proofErr w:type="spellStart"/>
      <w:r w:rsidR="0008727B" w:rsidRPr="00845753">
        <w:rPr>
          <w:rFonts w:ascii="Arial" w:eastAsia="Times New Roman" w:hAnsi="Arial" w:cs="Arial"/>
          <w:color w:val="FF0000"/>
          <w:shd w:val="clear" w:color="auto" w:fill="FFFFFF"/>
        </w:rPr>
        <w:t>pri</w:t>
      </w:r>
      <w:proofErr w:type="spellEnd"/>
      <w:r w:rsidR="0008727B" w:rsidRPr="00845753">
        <w:rPr>
          <w:rFonts w:ascii="Arial" w:eastAsia="Times New Roman" w:hAnsi="Arial" w:cs="Arial"/>
          <w:color w:val="FF0000"/>
          <w:shd w:val="clear" w:color="auto" w:fill="FFFFFF"/>
        </w:rPr>
        <w:t xml:space="preserve">-miRNAs but these miRNAs </w:t>
      </w:r>
      <w:r w:rsidR="004320E3" w:rsidRPr="00845753">
        <w:rPr>
          <w:rFonts w:ascii="Arial" w:eastAsia="Times New Roman" w:hAnsi="Arial" w:cs="Arial"/>
          <w:color w:val="FF0000"/>
          <w:shd w:val="clear" w:color="auto" w:fill="FFFFFF"/>
        </w:rPr>
        <w:t xml:space="preserve">can be </w:t>
      </w:r>
      <w:r w:rsidR="0008727B" w:rsidRPr="00845753">
        <w:rPr>
          <w:rFonts w:ascii="Arial" w:eastAsia="Times New Roman" w:hAnsi="Arial" w:cs="Arial"/>
          <w:color w:val="FF0000"/>
          <w:shd w:val="clear" w:color="auto" w:fill="FFFFFF"/>
        </w:rPr>
        <w:t>expressed under certain conditions.</w:t>
      </w:r>
    </w:p>
    <w:p w14:paraId="57490146" w14:textId="77777777" w:rsidR="008D7C8D" w:rsidRPr="00845753" w:rsidRDefault="008D7C8D" w:rsidP="00033B23">
      <w:pPr>
        <w:rPr>
          <w:rFonts w:ascii="Arial" w:eastAsia="Times New Roman" w:hAnsi="Arial" w:cs="Arial"/>
          <w:color w:val="FF0000"/>
          <w:shd w:val="clear" w:color="auto" w:fill="FFFFFF"/>
        </w:rPr>
      </w:pPr>
    </w:p>
    <w:p w14:paraId="319F1585" w14:textId="77777777" w:rsidR="0008727B" w:rsidRPr="00845753" w:rsidRDefault="0008727B" w:rsidP="00033B23">
      <w:pPr>
        <w:rPr>
          <w:rFonts w:ascii="Arial" w:eastAsia="Times New Roman" w:hAnsi="Arial" w:cs="Arial"/>
          <w:color w:val="222222"/>
          <w:shd w:val="clear" w:color="auto" w:fill="FFFFFF"/>
        </w:rPr>
      </w:pPr>
    </w:p>
    <w:p w14:paraId="0E3DE5FB" w14:textId="77777777" w:rsidR="000C5083" w:rsidRPr="00845753" w:rsidRDefault="00033B23" w:rsidP="00033B23">
      <w:pPr>
        <w:rPr>
          <w:rFonts w:ascii="Arial" w:eastAsia="Times New Roman" w:hAnsi="Arial" w:cs="Arial"/>
          <w:color w:val="222222"/>
          <w:shd w:val="clear" w:color="auto" w:fill="FFFFFF"/>
        </w:rPr>
      </w:pPr>
      <w:r w:rsidRPr="00845753">
        <w:rPr>
          <w:rFonts w:ascii="Arial" w:eastAsia="Times New Roman" w:hAnsi="Arial" w:cs="Arial"/>
          <w:color w:val="222222"/>
          <w:shd w:val="clear" w:color="auto" w:fill="FFFFFF"/>
        </w:rPr>
        <w:t xml:space="preserve">2) Conservation or sequencing similarity search is an old topic. Again, there are many tools developed for this field, the continuously updated BLAST, and mostly used tools like bowtie, </w:t>
      </w:r>
      <w:proofErr w:type="spellStart"/>
      <w:r w:rsidRPr="00845753">
        <w:rPr>
          <w:rFonts w:ascii="Arial" w:eastAsia="Times New Roman" w:hAnsi="Arial" w:cs="Arial"/>
          <w:color w:val="222222"/>
          <w:shd w:val="clear" w:color="auto" w:fill="FFFFFF"/>
        </w:rPr>
        <w:t>tophat</w:t>
      </w:r>
      <w:proofErr w:type="spellEnd"/>
      <w:r w:rsidRPr="00845753">
        <w:rPr>
          <w:rFonts w:ascii="Arial" w:eastAsia="Times New Roman" w:hAnsi="Arial" w:cs="Arial"/>
          <w:color w:val="222222"/>
          <w:shd w:val="clear" w:color="auto" w:fill="FFFFFF"/>
        </w:rPr>
        <w:t xml:space="preserve">, etc., in the NGS era. Base on my understanding, the core algorithm of </w:t>
      </w:r>
      <w:proofErr w:type="spellStart"/>
      <w:r w:rsidRPr="00845753">
        <w:rPr>
          <w:rFonts w:ascii="Arial" w:eastAsia="Times New Roman" w:hAnsi="Arial" w:cs="Arial"/>
          <w:color w:val="222222"/>
          <w:shd w:val="clear" w:color="auto" w:fill="FFFFFF"/>
        </w:rPr>
        <w:t>SUmir</w:t>
      </w:r>
      <w:proofErr w:type="spellEnd"/>
      <w:r w:rsidRPr="00845753">
        <w:rPr>
          <w:rFonts w:ascii="Arial" w:eastAsia="Times New Roman" w:hAnsi="Arial" w:cs="Arial"/>
          <w:color w:val="222222"/>
          <w:shd w:val="clear" w:color="auto" w:fill="FFFFFF"/>
        </w:rPr>
        <w:t xml:space="preserve"> integrated BLAST. Why? Series of bowtie and </w:t>
      </w:r>
      <w:proofErr w:type="spellStart"/>
      <w:r w:rsidRPr="00845753">
        <w:rPr>
          <w:rFonts w:ascii="Arial" w:eastAsia="Times New Roman" w:hAnsi="Arial" w:cs="Arial"/>
          <w:color w:val="222222"/>
          <w:shd w:val="clear" w:color="auto" w:fill="FFFFFF"/>
        </w:rPr>
        <w:t>tophat</w:t>
      </w:r>
      <w:proofErr w:type="spellEnd"/>
      <w:r w:rsidRPr="00845753">
        <w:rPr>
          <w:rFonts w:ascii="Arial" w:eastAsia="Times New Roman" w:hAnsi="Arial" w:cs="Arial"/>
          <w:color w:val="222222"/>
          <w:shd w:val="clear" w:color="auto" w:fill="FFFFFF"/>
        </w:rPr>
        <w:t xml:space="preserve"> also did great job when handling NGS data.</w:t>
      </w:r>
    </w:p>
    <w:p w14:paraId="3252A6E9" w14:textId="77777777" w:rsidR="000C5083" w:rsidRPr="00845753" w:rsidRDefault="000C5083" w:rsidP="00033B23">
      <w:pPr>
        <w:rPr>
          <w:rFonts w:ascii="Arial" w:eastAsia="Times New Roman" w:hAnsi="Arial" w:cs="Arial"/>
          <w:color w:val="222222"/>
          <w:shd w:val="clear" w:color="auto" w:fill="FFFFFF"/>
        </w:rPr>
      </w:pPr>
    </w:p>
    <w:p w14:paraId="2AF4233C" w14:textId="78811C7B" w:rsidR="00961561" w:rsidRPr="00845753" w:rsidRDefault="000C5083" w:rsidP="00033B23">
      <w:pPr>
        <w:rPr>
          <w:rFonts w:ascii="Arial" w:eastAsia="Times New Roman" w:hAnsi="Arial" w:cs="Arial"/>
          <w:color w:val="FF0000"/>
          <w:shd w:val="clear" w:color="auto" w:fill="FFFFFF"/>
        </w:rPr>
      </w:pPr>
      <w:r w:rsidRPr="00845753">
        <w:rPr>
          <w:rFonts w:ascii="Arial" w:eastAsia="Times New Roman" w:hAnsi="Arial" w:cs="Arial"/>
          <w:color w:val="FF0000"/>
          <w:shd w:val="clear" w:color="auto" w:fill="FFFFFF"/>
        </w:rPr>
        <w:t xml:space="preserve">As the reviewer suggested other tools like bowtie and </w:t>
      </w:r>
      <w:proofErr w:type="spellStart"/>
      <w:r w:rsidRPr="00845753">
        <w:rPr>
          <w:rFonts w:ascii="Arial" w:eastAsia="Times New Roman" w:hAnsi="Arial" w:cs="Arial"/>
          <w:color w:val="FF0000"/>
          <w:shd w:val="clear" w:color="auto" w:fill="FFFFFF"/>
        </w:rPr>
        <w:t>tophat</w:t>
      </w:r>
      <w:proofErr w:type="spellEnd"/>
      <w:r w:rsidRPr="00845753">
        <w:rPr>
          <w:rFonts w:ascii="Arial" w:eastAsia="Times New Roman" w:hAnsi="Arial" w:cs="Arial"/>
          <w:color w:val="FF0000"/>
          <w:shd w:val="clear" w:color="auto" w:fill="FFFFFF"/>
        </w:rPr>
        <w:t xml:space="preserve"> or </w:t>
      </w:r>
      <w:proofErr w:type="spellStart"/>
      <w:r w:rsidRPr="00845753">
        <w:rPr>
          <w:rFonts w:ascii="Arial" w:eastAsia="Times New Roman" w:hAnsi="Arial" w:cs="Arial"/>
          <w:color w:val="FF0000"/>
          <w:shd w:val="clear" w:color="auto" w:fill="FFFFFF"/>
        </w:rPr>
        <w:t>hisat</w:t>
      </w:r>
      <w:proofErr w:type="spellEnd"/>
      <w:r w:rsidRPr="00845753">
        <w:rPr>
          <w:rFonts w:ascii="Arial" w:eastAsia="Times New Roman" w:hAnsi="Arial" w:cs="Arial"/>
          <w:color w:val="FF0000"/>
          <w:shd w:val="clear" w:color="auto" w:fill="FFFFFF"/>
        </w:rPr>
        <w:t xml:space="preserve">, </w:t>
      </w:r>
      <w:proofErr w:type="spellStart"/>
      <w:r w:rsidRPr="00845753">
        <w:rPr>
          <w:rFonts w:ascii="Arial" w:eastAsia="Times New Roman" w:hAnsi="Arial" w:cs="Arial"/>
          <w:color w:val="FF0000"/>
          <w:shd w:val="clear" w:color="auto" w:fill="FFFFFF"/>
        </w:rPr>
        <w:t>gmap</w:t>
      </w:r>
      <w:proofErr w:type="spellEnd"/>
      <w:r w:rsidRPr="00845753">
        <w:rPr>
          <w:rFonts w:ascii="Arial" w:eastAsia="Times New Roman" w:hAnsi="Arial" w:cs="Arial"/>
          <w:color w:val="FF0000"/>
          <w:shd w:val="clear" w:color="auto" w:fill="FFFFFF"/>
        </w:rPr>
        <w:t xml:space="preserve"> </w:t>
      </w:r>
      <w:proofErr w:type="spellStart"/>
      <w:r w:rsidRPr="00845753">
        <w:rPr>
          <w:rFonts w:ascii="Arial" w:eastAsia="Times New Roman" w:hAnsi="Arial" w:cs="Arial"/>
          <w:color w:val="FF0000"/>
          <w:shd w:val="clear" w:color="auto" w:fill="FFFFFF"/>
        </w:rPr>
        <w:t>etc</w:t>
      </w:r>
      <w:proofErr w:type="spellEnd"/>
      <w:r w:rsidRPr="00845753">
        <w:rPr>
          <w:rFonts w:ascii="Arial" w:eastAsia="Times New Roman" w:hAnsi="Arial" w:cs="Arial"/>
          <w:color w:val="FF0000"/>
          <w:shd w:val="clear" w:color="auto" w:fill="FFFFFF"/>
        </w:rPr>
        <w:t xml:space="preserve"> would do great job as well as the BLAST. We continued using BLAST as the original publication was based</w:t>
      </w:r>
      <w:r w:rsidR="00C04C3C" w:rsidRPr="00845753">
        <w:rPr>
          <w:rFonts w:ascii="Arial" w:eastAsia="Times New Roman" w:hAnsi="Arial" w:cs="Arial"/>
          <w:color w:val="FF0000"/>
          <w:shd w:val="clear" w:color="auto" w:fill="FFFFFF"/>
        </w:rPr>
        <w:t xml:space="preserve"> on the BLAST. Additionally, blast formatting is widely used. Newly updated miRDP2 package, for example, contains conver</w:t>
      </w:r>
      <w:r w:rsidR="00961561" w:rsidRPr="00845753">
        <w:rPr>
          <w:rFonts w:ascii="Arial" w:eastAsia="Times New Roman" w:hAnsi="Arial" w:cs="Arial"/>
          <w:color w:val="FF0000"/>
          <w:shd w:val="clear" w:color="auto" w:fill="FFFFFF"/>
        </w:rPr>
        <w:t>t</w:t>
      </w:r>
      <w:r w:rsidR="00C04C3C" w:rsidRPr="00845753">
        <w:rPr>
          <w:rFonts w:ascii="Arial" w:eastAsia="Times New Roman" w:hAnsi="Arial" w:cs="Arial"/>
          <w:color w:val="FF0000"/>
          <w:shd w:val="clear" w:color="auto" w:fill="FFFFFF"/>
        </w:rPr>
        <w:t>_bowtie_to_blast.pl script to convert bowtie outputs into blast format. We kept using BLAST as it does sufficient job for our purposes.</w:t>
      </w:r>
      <w:r w:rsidR="008B1DCE" w:rsidRPr="00845753">
        <w:rPr>
          <w:rFonts w:ascii="Arial" w:eastAsia="Times New Roman" w:hAnsi="Arial" w:cs="Arial"/>
          <w:color w:val="FF0000"/>
          <w:shd w:val="clear" w:color="auto" w:fill="FFFFFF"/>
        </w:rPr>
        <w:t xml:space="preserve"> </w:t>
      </w:r>
      <w:r w:rsidR="00961561" w:rsidRPr="00845753">
        <w:rPr>
          <w:rFonts w:ascii="Arial" w:eastAsia="Times New Roman" w:hAnsi="Arial" w:cs="Arial"/>
          <w:color w:val="FF0000"/>
          <w:shd w:val="clear" w:color="auto" w:fill="FFFFFF"/>
        </w:rPr>
        <w:t xml:space="preserve">BLAST is user-friendly, most users already familiar with BLAST, and its format is </w:t>
      </w:r>
      <w:r w:rsidR="008B1DCE" w:rsidRPr="00845753">
        <w:rPr>
          <w:rFonts w:ascii="Arial" w:eastAsia="Times New Roman" w:hAnsi="Arial" w:cs="Arial"/>
          <w:color w:val="FF0000"/>
          <w:shd w:val="clear" w:color="auto" w:fill="FFFFFF"/>
        </w:rPr>
        <w:t>incorporated into and acceptable for a wide range of tools</w:t>
      </w:r>
      <w:r w:rsidR="00961561" w:rsidRPr="00845753">
        <w:rPr>
          <w:rFonts w:ascii="Arial" w:eastAsia="Times New Roman" w:hAnsi="Arial" w:cs="Arial"/>
          <w:color w:val="FF0000"/>
          <w:shd w:val="clear" w:color="auto" w:fill="FFFFFF"/>
        </w:rPr>
        <w:t>.</w:t>
      </w:r>
    </w:p>
    <w:p w14:paraId="3F8B466A" w14:textId="0C2E8802" w:rsidR="000C5083" w:rsidRPr="00845753" w:rsidRDefault="000C5083" w:rsidP="00033B23">
      <w:pPr>
        <w:rPr>
          <w:rFonts w:ascii="Arial" w:eastAsia="Times New Roman" w:hAnsi="Arial" w:cs="Arial"/>
          <w:color w:val="FF0000"/>
          <w:shd w:val="clear" w:color="auto" w:fill="FFFFFF"/>
        </w:rPr>
      </w:pPr>
    </w:p>
    <w:p w14:paraId="702468CD" w14:textId="77777777" w:rsidR="008B1DCE" w:rsidRPr="00845753" w:rsidRDefault="008B1DCE" w:rsidP="00033B23">
      <w:pPr>
        <w:rPr>
          <w:rFonts w:ascii="Arial" w:eastAsia="Times New Roman" w:hAnsi="Arial" w:cs="Arial"/>
          <w:color w:val="FF0000"/>
          <w:shd w:val="clear" w:color="auto" w:fill="FFFFFF"/>
        </w:rPr>
      </w:pPr>
    </w:p>
    <w:p w14:paraId="014CB4E7" w14:textId="0B9A2BFE" w:rsidR="00033B23" w:rsidRPr="00845753" w:rsidRDefault="00033B23" w:rsidP="00033B23">
      <w:pPr>
        <w:rPr>
          <w:rFonts w:ascii="Arial" w:eastAsia="Times New Roman" w:hAnsi="Arial" w:cs="Arial"/>
          <w:color w:val="222222"/>
          <w:shd w:val="clear" w:color="auto" w:fill="FFFFFF"/>
        </w:rPr>
      </w:pPr>
      <w:r w:rsidRPr="00845753">
        <w:rPr>
          <w:rFonts w:ascii="Arial" w:eastAsia="Times New Roman" w:hAnsi="Arial" w:cs="Arial"/>
          <w:color w:val="222222"/>
          <w:shd w:val="clear" w:color="auto" w:fill="FFFFFF"/>
        </w:rPr>
        <w:t xml:space="preserve">3) Only based on sequencing similarity search will miss many species-specific miRNAs, I am just wondering how </w:t>
      </w:r>
      <w:proofErr w:type="spellStart"/>
      <w:r w:rsidRPr="00845753">
        <w:rPr>
          <w:rFonts w:ascii="Arial" w:eastAsia="Times New Roman" w:hAnsi="Arial" w:cs="Arial"/>
          <w:color w:val="222222"/>
          <w:shd w:val="clear" w:color="auto" w:fill="FFFFFF"/>
        </w:rPr>
        <w:t>SUmir</w:t>
      </w:r>
      <w:proofErr w:type="spellEnd"/>
      <w:r w:rsidRPr="00845753">
        <w:rPr>
          <w:rFonts w:ascii="Arial" w:eastAsia="Times New Roman" w:hAnsi="Arial" w:cs="Arial"/>
          <w:color w:val="222222"/>
          <w:shd w:val="clear" w:color="auto" w:fill="FFFFFF"/>
        </w:rPr>
        <w:t xml:space="preserve"> to discover or detect new miRNAs/miRNA families?</w:t>
      </w:r>
      <w:r w:rsidRPr="00845753">
        <w:rPr>
          <w:rFonts w:ascii="Arial" w:eastAsia="Times New Roman" w:hAnsi="Arial" w:cs="Arial"/>
          <w:color w:val="222222"/>
        </w:rPr>
        <w:br/>
      </w:r>
    </w:p>
    <w:p w14:paraId="349667B2" w14:textId="7BAD5956" w:rsidR="00C04C3C" w:rsidRPr="00845753" w:rsidRDefault="00C04C3C" w:rsidP="00033B23">
      <w:pPr>
        <w:rPr>
          <w:rFonts w:ascii="Arial" w:eastAsia="Times New Roman" w:hAnsi="Arial" w:cs="Arial"/>
          <w:color w:val="FF0000"/>
          <w:shd w:val="clear" w:color="auto" w:fill="FFFFFF"/>
        </w:rPr>
      </w:pPr>
      <w:proofErr w:type="spellStart"/>
      <w:r w:rsidRPr="00845753">
        <w:rPr>
          <w:rFonts w:ascii="Arial" w:eastAsia="Times New Roman" w:hAnsi="Arial" w:cs="Arial"/>
          <w:color w:val="FF0000"/>
          <w:shd w:val="clear" w:color="auto" w:fill="FFFFFF"/>
        </w:rPr>
        <w:t>SUmir</w:t>
      </w:r>
      <w:proofErr w:type="spellEnd"/>
      <w:r w:rsidRPr="00845753">
        <w:rPr>
          <w:rFonts w:ascii="Arial" w:eastAsia="Times New Roman" w:hAnsi="Arial" w:cs="Arial"/>
          <w:color w:val="FF0000"/>
          <w:shd w:val="clear" w:color="auto" w:fill="FFFFFF"/>
        </w:rPr>
        <w:t xml:space="preserve"> </w:t>
      </w:r>
      <w:r w:rsidR="00843EF9" w:rsidRPr="00845753">
        <w:rPr>
          <w:rFonts w:ascii="Arial" w:eastAsia="Times New Roman" w:hAnsi="Arial" w:cs="Arial"/>
          <w:color w:val="FF0000"/>
          <w:shd w:val="clear" w:color="auto" w:fill="FFFFFF"/>
        </w:rPr>
        <w:t xml:space="preserve">is originally </w:t>
      </w:r>
      <w:r w:rsidRPr="00845753">
        <w:rPr>
          <w:rFonts w:ascii="Arial" w:eastAsia="Times New Roman" w:hAnsi="Arial" w:cs="Arial"/>
          <w:color w:val="FF0000"/>
          <w:shd w:val="clear" w:color="auto" w:fill="FFFFFF"/>
        </w:rPr>
        <w:t>a homology-based prediction tool</w:t>
      </w:r>
      <w:r w:rsidR="006305F0" w:rsidRPr="00845753">
        <w:rPr>
          <w:rFonts w:ascii="Arial" w:eastAsia="Times New Roman" w:hAnsi="Arial" w:cs="Arial"/>
          <w:color w:val="FF0000"/>
          <w:shd w:val="clear" w:color="auto" w:fill="FFFFFF"/>
        </w:rPr>
        <w:t xml:space="preserve">. </w:t>
      </w:r>
      <w:r w:rsidR="007E48E0" w:rsidRPr="00845753">
        <w:rPr>
          <w:rFonts w:ascii="Arial" w:eastAsia="Times New Roman" w:hAnsi="Arial" w:cs="Arial"/>
          <w:color w:val="FF0000"/>
          <w:shd w:val="clear" w:color="auto" w:fill="FFFFFF"/>
        </w:rPr>
        <w:t>It screen</w:t>
      </w:r>
      <w:r w:rsidR="00843EF9" w:rsidRPr="00845753">
        <w:rPr>
          <w:rFonts w:ascii="Arial" w:eastAsia="Times New Roman" w:hAnsi="Arial" w:cs="Arial"/>
          <w:color w:val="FF0000"/>
          <w:shd w:val="clear" w:color="auto" w:fill="FFFFFF"/>
        </w:rPr>
        <w:t>s</w:t>
      </w:r>
      <w:r w:rsidR="007E48E0" w:rsidRPr="00845753">
        <w:rPr>
          <w:rFonts w:ascii="Arial" w:eastAsia="Times New Roman" w:hAnsi="Arial" w:cs="Arial"/>
          <w:color w:val="FF0000"/>
          <w:shd w:val="clear" w:color="auto" w:fill="FFFFFF"/>
        </w:rPr>
        <w:t xml:space="preserve"> the genome/transcriptome for the presence of any miRNAs identified in plants. So, if a miRNA is known for one plant species but not the other, the </w:t>
      </w:r>
      <w:proofErr w:type="spellStart"/>
      <w:r w:rsidR="007E48E0" w:rsidRPr="00845753">
        <w:rPr>
          <w:rFonts w:ascii="Arial" w:eastAsia="Times New Roman" w:hAnsi="Arial" w:cs="Arial"/>
          <w:color w:val="FF0000"/>
          <w:shd w:val="clear" w:color="auto" w:fill="FFFFFF"/>
        </w:rPr>
        <w:t>SUmir</w:t>
      </w:r>
      <w:proofErr w:type="spellEnd"/>
      <w:r w:rsidR="007E48E0" w:rsidRPr="00845753">
        <w:rPr>
          <w:rFonts w:ascii="Arial" w:eastAsia="Times New Roman" w:hAnsi="Arial" w:cs="Arial"/>
          <w:color w:val="FF0000"/>
          <w:shd w:val="clear" w:color="auto" w:fill="FFFFFF"/>
        </w:rPr>
        <w:t xml:space="preserve"> pipeline could identify these missing miRNAs if present. For n</w:t>
      </w:r>
      <w:r w:rsidR="006305F0" w:rsidRPr="00845753">
        <w:rPr>
          <w:rFonts w:ascii="Arial" w:eastAsia="Times New Roman" w:hAnsi="Arial" w:cs="Arial"/>
          <w:color w:val="FF0000"/>
          <w:shd w:val="clear" w:color="auto" w:fill="FFFFFF"/>
        </w:rPr>
        <w:t xml:space="preserve">ovel miRNA predictions, although certainly having some advantages, </w:t>
      </w:r>
      <w:r w:rsidR="00092A92" w:rsidRPr="00845753">
        <w:rPr>
          <w:rFonts w:ascii="Arial" w:eastAsia="Times New Roman" w:hAnsi="Arial" w:cs="Arial"/>
          <w:color w:val="FF0000"/>
          <w:shd w:val="clear" w:color="auto" w:fill="FFFFFF"/>
        </w:rPr>
        <w:t xml:space="preserve">false-positive predictions are difficult to eliminate and </w:t>
      </w:r>
      <w:r w:rsidR="006305F0" w:rsidRPr="00845753">
        <w:rPr>
          <w:rFonts w:ascii="Arial" w:eastAsia="Times New Roman" w:hAnsi="Arial" w:cs="Arial"/>
          <w:color w:val="FF0000"/>
          <w:shd w:val="clear" w:color="auto" w:fill="FFFFFF"/>
        </w:rPr>
        <w:t>requires extensive verifications</w:t>
      </w:r>
      <w:r w:rsidR="007E48E0" w:rsidRPr="00845753">
        <w:rPr>
          <w:rFonts w:ascii="Arial" w:eastAsia="Times New Roman" w:hAnsi="Arial" w:cs="Arial"/>
          <w:color w:val="FF0000"/>
          <w:shd w:val="clear" w:color="auto" w:fill="FFFFFF"/>
        </w:rPr>
        <w:t xml:space="preserve"> as well as</w:t>
      </w:r>
      <w:r w:rsidR="00092A92" w:rsidRPr="00845753">
        <w:rPr>
          <w:rFonts w:ascii="Arial" w:eastAsia="Times New Roman" w:hAnsi="Arial" w:cs="Arial"/>
          <w:color w:val="FF0000"/>
          <w:shd w:val="clear" w:color="auto" w:fill="FFFFFF"/>
        </w:rPr>
        <w:t xml:space="preserve"> </w:t>
      </w:r>
      <w:r w:rsidR="006305F0" w:rsidRPr="00845753">
        <w:rPr>
          <w:rFonts w:ascii="Arial" w:eastAsia="Times New Roman" w:hAnsi="Arial" w:cs="Arial"/>
          <w:color w:val="FF0000"/>
          <w:shd w:val="clear" w:color="auto" w:fill="FFFFFF"/>
        </w:rPr>
        <w:t xml:space="preserve">labor-intensive experimental validation. However, we extended our discussion </w:t>
      </w:r>
      <w:r w:rsidR="002F6C2B" w:rsidRPr="00845753">
        <w:rPr>
          <w:rFonts w:ascii="Arial" w:eastAsia="Times New Roman" w:hAnsi="Arial" w:cs="Arial"/>
          <w:color w:val="FF0000"/>
          <w:shd w:val="clear" w:color="auto" w:fill="FFFFFF"/>
        </w:rPr>
        <w:t>of advanced parameters for the identification of novel miRNAs. I</w:t>
      </w:r>
      <w:r w:rsidR="006305F0" w:rsidRPr="00845753">
        <w:rPr>
          <w:rFonts w:ascii="Arial" w:eastAsia="Times New Roman" w:hAnsi="Arial" w:cs="Arial"/>
          <w:color w:val="FF0000"/>
          <w:shd w:val="clear" w:color="auto" w:fill="FFFFFF"/>
        </w:rPr>
        <w:t>f the users interested in novel miRNAs</w:t>
      </w:r>
      <w:r w:rsidR="007E48E0" w:rsidRPr="00845753">
        <w:rPr>
          <w:rFonts w:ascii="Arial" w:eastAsia="Times New Roman" w:hAnsi="Arial" w:cs="Arial"/>
          <w:color w:val="FF0000"/>
          <w:shd w:val="clear" w:color="auto" w:fill="FFFFFF"/>
        </w:rPr>
        <w:t xml:space="preserve"> that have not been identified in any of the plant species</w:t>
      </w:r>
      <w:r w:rsidR="006305F0" w:rsidRPr="00845753">
        <w:rPr>
          <w:rFonts w:ascii="Arial" w:eastAsia="Times New Roman" w:hAnsi="Arial" w:cs="Arial"/>
          <w:color w:val="FF0000"/>
          <w:shd w:val="clear" w:color="auto" w:fill="FFFFFF"/>
        </w:rPr>
        <w:t>,</w:t>
      </w:r>
      <w:r w:rsidR="002F6C2B" w:rsidRPr="00845753">
        <w:rPr>
          <w:rFonts w:ascii="Arial" w:eastAsia="Times New Roman" w:hAnsi="Arial" w:cs="Arial"/>
          <w:color w:val="FF0000"/>
          <w:shd w:val="clear" w:color="auto" w:fill="FFFFFF"/>
        </w:rPr>
        <w:t xml:space="preserve"> sRNA-seq data can be provided as input instead of known miRbase miRNAs. We explained in detail how to process </w:t>
      </w:r>
      <w:r w:rsidR="00843EF9" w:rsidRPr="00845753">
        <w:rPr>
          <w:rFonts w:ascii="Arial" w:eastAsia="Times New Roman" w:hAnsi="Arial" w:cs="Arial"/>
          <w:color w:val="FF0000"/>
          <w:shd w:val="clear" w:color="auto" w:fill="FFFFFF"/>
        </w:rPr>
        <w:t xml:space="preserve">the sRNA-seq reads for the miRNA identification and provided the prediction performance in the </w:t>
      </w:r>
      <w:r w:rsidR="00607AFF" w:rsidRPr="00845753">
        <w:rPr>
          <w:rFonts w:ascii="Arial" w:eastAsia="Times New Roman" w:hAnsi="Arial" w:cs="Arial"/>
          <w:color w:val="FF0000"/>
          <w:shd w:val="clear" w:color="auto" w:fill="FFFFFF"/>
        </w:rPr>
        <w:t>main text</w:t>
      </w:r>
      <w:r w:rsidR="00843EF9" w:rsidRPr="00845753">
        <w:rPr>
          <w:rFonts w:ascii="Arial" w:eastAsia="Times New Roman" w:hAnsi="Arial" w:cs="Arial"/>
          <w:color w:val="FF0000"/>
          <w:shd w:val="clear" w:color="auto" w:fill="FFFFFF"/>
        </w:rPr>
        <w:t xml:space="preserve">. </w:t>
      </w:r>
      <w:r w:rsidR="00607AFF" w:rsidRPr="00845753">
        <w:rPr>
          <w:rFonts w:ascii="Arial" w:eastAsia="Times New Roman" w:hAnsi="Arial" w:cs="Arial"/>
          <w:color w:val="FF0000"/>
          <w:shd w:val="clear" w:color="auto" w:fill="FFFFFF"/>
        </w:rPr>
        <w:t>Please see the protocol for novel miRNA identification steps.</w:t>
      </w:r>
    </w:p>
    <w:p w14:paraId="41682ED9" w14:textId="77777777" w:rsidR="006305F0" w:rsidRPr="00845753" w:rsidRDefault="006305F0" w:rsidP="00033B23">
      <w:pPr>
        <w:rPr>
          <w:rFonts w:ascii="Arial" w:eastAsia="Times New Roman" w:hAnsi="Arial" w:cs="Arial"/>
          <w:color w:val="FF0000"/>
          <w:shd w:val="clear" w:color="auto" w:fill="FFFFFF"/>
        </w:rPr>
      </w:pPr>
    </w:p>
    <w:p w14:paraId="77C64035" w14:textId="77777777" w:rsidR="00C04C3C" w:rsidRPr="00845753" w:rsidRDefault="00C04C3C" w:rsidP="00033B23">
      <w:pPr>
        <w:rPr>
          <w:rFonts w:ascii="Arial" w:eastAsia="Times New Roman" w:hAnsi="Arial" w:cs="Arial"/>
          <w:color w:val="222222"/>
          <w:shd w:val="clear" w:color="auto" w:fill="FFFFFF"/>
        </w:rPr>
      </w:pPr>
    </w:p>
    <w:p w14:paraId="74F0E408" w14:textId="129033F0" w:rsidR="00033B23" w:rsidRPr="00845753" w:rsidRDefault="00033B23" w:rsidP="00033B23">
      <w:pPr>
        <w:rPr>
          <w:rFonts w:ascii="Arial" w:eastAsia="Times New Roman" w:hAnsi="Arial" w:cs="Arial"/>
          <w:color w:val="222222"/>
        </w:rPr>
      </w:pPr>
      <w:r w:rsidRPr="00845753">
        <w:rPr>
          <w:rFonts w:ascii="Arial" w:eastAsia="Times New Roman" w:hAnsi="Arial" w:cs="Arial"/>
          <w:color w:val="222222"/>
          <w:shd w:val="clear" w:color="auto" w:fill="FFFFFF"/>
        </w:rPr>
        <w:t xml:space="preserve">4) The authors only employed data from Wheat to validate the </w:t>
      </w:r>
      <w:proofErr w:type="spellStart"/>
      <w:r w:rsidRPr="00845753">
        <w:rPr>
          <w:rFonts w:ascii="Arial" w:eastAsia="Times New Roman" w:hAnsi="Arial" w:cs="Arial"/>
          <w:color w:val="222222"/>
          <w:shd w:val="clear" w:color="auto" w:fill="FFFFFF"/>
        </w:rPr>
        <w:t>SUmir's</w:t>
      </w:r>
      <w:proofErr w:type="spellEnd"/>
      <w:r w:rsidRPr="00845753">
        <w:rPr>
          <w:rFonts w:ascii="Arial" w:eastAsia="Times New Roman" w:hAnsi="Arial" w:cs="Arial"/>
          <w:color w:val="222222"/>
          <w:shd w:val="clear" w:color="auto" w:fill="FFFFFF"/>
        </w:rPr>
        <w:t xml:space="preserve"> performance, I suggest they should try more species and the results would illustrate how well the </w:t>
      </w:r>
      <w:proofErr w:type="spellStart"/>
      <w:r w:rsidRPr="00845753">
        <w:rPr>
          <w:rFonts w:ascii="Arial" w:eastAsia="Times New Roman" w:hAnsi="Arial" w:cs="Arial"/>
          <w:color w:val="222222"/>
          <w:shd w:val="clear" w:color="auto" w:fill="FFFFFF"/>
        </w:rPr>
        <w:t>SUmir</w:t>
      </w:r>
      <w:proofErr w:type="spellEnd"/>
      <w:r w:rsidRPr="00845753">
        <w:rPr>
          <w:rFonts w:ascii="Arial" w:eastAsia="Times New Roman" w:hAnsi="Arial" w:cs="Arial"/>
          <w:color w:val="222222"/>
          <w:shd w:val="clear" w:color="auto" w:fill="FFFFFF"/>
        </w:rPr>
        <w:t xml:space="preserve"> will be. This will confirm the potential users to use </w:t>
      </w:r>
      <w:proofErr w:type="spellStart"/>
      <w:r w:rsidRPr="00845753">
        <w:rPr>
          <w:rFonts w:ascii="Arial" w:eastAsia="Times New Roman" w:hAnsi="Arial" w:cs="Arial"/>
          <w:color w:val="222222"/>
          <w:shd w:val="clear" w:color="auto" w:fill="FFFFFF"/>
        </w:rPr>
        <w:t>SUmir</w:t>
      </w:r>
      <w:proofErr w:type="spellEnd"/>
      <w:r w:rsidRPr="00845753">
        <w:rPr>
          <w:rFonts w:ascii="Arial" w:eastAsia="Times New Roman" w:hAnsi="Arial" w:cs="Arial"/>
          <w:color w:val="222222"/>
          <w:shd w:val="clear" w:color="auto" w:fill="FFFFFF"/>
        </w:rPr>
        <w:t>.</w:t>
      </w:r>
      <w:r w:rsidRPr="00845753">
        <w:rPr>
          <w:rFonts w:ascii="Arial" w:eastAsia="Times New Roman" w:hAnsi="Arial" w:cs="Arial"/>
          <w:color w:val="222222"/>
        </w:rPr>
        <w:br/>
      </w:r>
    </w:p>
    <w:p w14:paraId="3A1CDBFA" w14:textId="7DADF089" w:rsidR="00843EF9" w:rsidRPr="00845753" w:rsidRDefault="00843EF9" w:rsidP="00843EF9">
      <w:pPr>
        <w:rPr>
          <w:rFonts w:ascii="Arial" w:eastAsia="Times New Roman" w:hAnsi="Arial" w:cs="Arial"/>
          <w:color w:val="FF0000"/>
        </w:rPr>
      </w:pPr>
      <w:r w:rsidRPr="00845753">
        <w:rPr>
          <w:rFonts w:ascii="Arial" w:eastAsia="Times New Roman" w:hAnsi="Arial" w:cs="Arial"/>
          <w:color w:val="FF0000"/>
        </w:rPr>
        <w:t xml:space="preserve">We provided a small dataset, chromosome 5A of the wheat genome, for the users to check if the pipeline works accurately. We also included the complete genome of the wheat. Additionally, we included Arabidopsis to this manuscript. </w:t>
      </w:r>
      <w:r w:rsidR="00607AFF" w:rsidRPr="00845753">
        <w:rPr>
          <w:rFonts w:ascii="Arial" w:eastAsia="Times New Roman" w:hAnsi="Arial" w:cs="Arial"/>
          <w:color w:val="FF0000"/>
        </w:rPr>
        <w:t>Please see the revised representative results for prediction comparisons. Below is a small part from the representative results:</w:t>
      </w:r>
    </w:p>
    <w:p w14:paraId="798D0B5F" w14:textId="25B5193D" w:rsidR="00607AFF" w:rsidRPr="00845753" w:rsidRDefault="00607AFF" w:rsidP="00843EF9">
      <w:pPr>
        <w:rPr>
          <w:rFonts w:ascii="Arial" w:eastAsia="Times New Roman" w:hAnsi="Arial" w:cs="Arial"/>
          <w:color w:val="FF0000"/>
          <w:shd w:val="clear" w:color="auto" w:fill="FFFFFF"/>
        </w:rPr>
      </w:pPr>
    </w:p>
    <w:p w14:paraId="2F95EDD6" w14:textId="48F7067F" w:rsidR="00607AFF" w:rsidRPr="00845753" w:rsidRDefault="00607AFF" w:rsidP="00843EF9">
      <w:pPr>
        <w:rPr>
          <w:rFonts w:ascii="Arial" w:eastAsia="Times New Roman" w:hAnsi="Arial" w:cs="Arial"/>
          <w:color w:val="FF0000"/>
          <w:shd w:val="clear" w:color="auto" w:fill="FFFFFF"/>
        </w:rPr>
      </w:pPr>
      <w:r w:rsidRPr="00845753">
        <w:rPr>
          <w:rFonts w:ascii="Arial" w:eastAsia="Times New Roman" w:hAnsi="Arial" w:cs="Arial"/>
          <w:color w:val="FF0000"/>
          <w:shd w:val="clear" w:color="auto" w:fill="FFFFFF"/>
        </w:rPr>
        <w:t>“</w:t>
      </w:r>
      <w:r w:rsidR="005B36DB" w:rsidRPr="00845753">
        <w:rPr>
          <w:rFonts w:ascii="Arial" w:hAnsi="Arial" w:cs="Arial"/>
          <w:color w:val="FF0000"/>
        </w:rPr>
        <w:t>Figure 2 shows the performance of each tool and the mirMachine settings on the two species. Sensitivity was calculated as the total number of known miRNAs identified divided by the total number of miRNAs identified. Our results showed that mirMachine outperformed miRDP2 in terms of sensitivity and the true positive predictions in the Arabidopsis data. For the wheat data, mirMachine homology-based prediction supported with expression evidence provided better sensitivity than miRDP2</w:t>
      </w:r>
      <w:r w:rsidRPr="00845753">
        <w:rPr>
          <w:rFonts w:ascii="Arial" w:hAnsi="Arial" w:cs="Arial"/>
          <w:color w:val="FF0000"/>
        </w:rPr>
        <w:t>.”</w:t>
      </w:r>
    </w:p>
    <w:p w14:paraId="41D0153B" w14:textId="77777777" w:rsidR="00843EF9" w:rsidRPr="00845753" w:rsidRDefault="00843EF9" w:rsidP="00033B23">
      <w:pPr>
        <w:rPr>
          <w:rFonts w:ascii="Arial" w:eastAsia="Times New Roman" w:hAnsi="Arial" w:cs="Arial"/>
          <w:color w:val="FF0000"/>
        </w:rPr>
      </w:pPr>
    </w:p>
    <w:p w14:paraId="06BE14DA" w14:textId="2DBC799B" w:rsidR="00033B23" w:rsidRPr="00845753" w:rsidRDefault="00033B23">
      <w:pPr>
        <w:rPr>
          <w:rFonts w:ascii="Arial" w:eastAsia="Times New Roman" w:hAnsi="Arial" w:cs="Arial"/>
          <w:b/>
          <w:bCs/>
          <w:color w:val="222222"/>
          <w:shd w:val="clear" w:color="auto" w:fill="FFFFFF"/>
        </w:rPr>
      </w:pPr>
      <w:r w:rsidRPr="00845753">
        <w:rPr>
          <w:rFonts w:ascii="Arial" w:eastAsia="Times New Roman" w:hAnsi="Arial" w:cs="Arial"/>
          <w:b/>
          <w:bCs/>
          <w:color w:val="222222"/>
          <w:shd w:val="clear" w:color="auto" w:fill="FFFFFF"/>
        </w:rPr>
        <w:br w:type="page"/>
      </w:r>
    </w:p>
    <w:p w14:paraId="61A40F2A" w14:textId="6DE69AB8" w:rsidR="00587642" w:rsidRPr="00845753" w:rsidRDefault="00033B23" w:rsidP="008B1DCE">
      <w:pPr>
        <w:rPr>
          <w:rFonts w:ascii="Arial" w:eastAsia="Times New Roman" w:hAnsi="Arial" w:cs="Arial"/>
          <w:color w:val="222222"/>
        </w:rPr>
      </w:pPr>
      <w:r w:rsidRPr="00845753">
        <w:rPr>
          <w:rFonts w:ascii="Arial" w:eastAsia="Times New Roman" w:hAnsi="Arial" w:cs="Arial"/>
          <w:b/>
          <w:bCs/>
          <w:color w:val="222222"/>
          <w:shd w:val="clear" w:color="auto" w:fill="FFFFFF"/>
        </w:rPr>
        <w:lastRenderedPageBreak/>
        <w:t>Reviewer #2:</w:t>
      </w:r>
      <w:r w:rsidRPr="00845753">
        <w:rPr>
          <w:rFonts w:ascii="Arial" w:eastAsia="Times New Roman" w:hAnsi="Arial" w:cs="Arial"/>
          <w:color w:val="222222"/>
        </w:rPr>
        <w:br/>
      </w:r>
      <w:r w:rsidRPr="00845753">
        <w:rPr>
          <w:rFonts w:ascii="Arial" w:eastAsia="Times New Roman" w:hAnsi="Arial" w:cs="Arial"/>
          <w:color w:val="222222"/>
          <w:shd w:val="clear" w:color="auto" w:fill="FFFFFF"/>
        </w:rPr>
        <w:t>Manuscript Summary:</w:t>
      </w:r>
      <w:r w:rsidRPr="00845753">
        <w:rPr>
          <w:rFonts w:ascii="Arial" w:eastAsia="Times New Roman" w:hAnsi="Arial" w:cs="Arial"/>
          <w:color w:val="222222"/>
        </w:rPr>
        <w:br/>
      </w:r>
      <w:r w:rsidRPr="00845753">
        <w:rPr>
          <w:rFonts w:ascii="Arial" w:eastAsia="Times New Roman" w:hAnsi="Arial" w:cs="Arial"/>
          <w:color w:val="222222"/>
          <w:shd w:val="clear" w:color="auto" w:fill="FFFFFF"/>
        </w:rPr>
        <w:t xml:space="preserve">MiRNA plays an important role in the regulation of diverse biological processes. Therefore, it is necessary to develop efficient bioinformatic tool to dig the miRNA in a specific plant. This protocol provides a pipeline for searching and annotating the miRNA in wheat, which would be useful for the plant miRNA research field. I think it is suitable for publication in </w:t>
      </w:r>
      <w:proofErr w:type="spellStart"/>
      <w:r w:rsidRPr="00845753">
        <w:rPr>
          <w:rFonts w:ascii="Arial" w:eastAsia="Times New Roman" w:hAnsi="Arial" w:cs="Arial"/>
          <w:color w:val="222222"/>
          <w:shd w:val="clear" w:color="auto" w:fill="FFFFFF"/>
        </w:rPr>
        <w:t>JoVE</w:t>
      </w:r>
      <w:proofErr w:type="spellEnd"/>
      <w:r w:rsidRPr="00845753">
        <w:rPr>
          <w:rFonts w:ascii="Arial" w:eastAsia="Times New Roman" w:hAnsi="Arial" w:cs="Arial"/>
          <w:color w:val="222222"/>
          <w:shd w:val="clear" w:color="auto" w:fill="FFFFFF"/>
        </w:rPr>
        <w:t>.</w:t>
      </w:r>
      <w:r w:rsidRPr="00845753">
        <w:rPr>
          <w:rFonts w:ascii="Arial" w:eastAsia="Times New Roman" w:hAnsi="Arial" w:cs="Arial"/>
          <w:color w:val="222222"/>
        </w:rPr>
        <w:br/>
      </w:r>
    </w:p>
    <w:p w14:paraId="42CA643A" w14:textId="05748343" w:rsidR="00587642" w:rsidRPr="00845753" w:rsidRDefault="00587642" w:rsidP="008B1DCE">
      <w:pPr>
        <w:rPr>
          <w:rFonts w:ascii="Arial" w:eastAsia="Times New Roman" w:hAnsi="Arial" w:cs="Arial"/>
          <w:color w:val="FF0000"/>
        </w:rPr>
      </w:pPr>
      <w:r w:rsidRPr="00845753">
        <w:rPr>
          <w:rFonts w:ascii="Arial" w:eastAsia="Times New Roman" w:hAnsi="Arial" w:cs="Arial"/>
          <w:color w:val="FF0000"/>
        </w:rPr>
        <w:t>Thank you for your suggestions. Please see below the point-by-point response for your comments.</w:t>
      </w:r>
    </w:p>
    <w:p w14:paraId="61DC64A0" w14:textId="77777777" w:rsidR="00587642" w:rsidRPr="00845753" w:rsidRDefault="00587642" w:rsidP="008B1DCE">
      <w:pPr>
        <w:rPr>
          <w:rFonts w:ascii="Arial" w:eastAsia="Times New Roman" w:hAnsi="Arial" w:cs="Arial"/>
          <w:color w:val="FF0000"/>
        </w:rPr>
      </w:pPr>
    </w:p>
    <w:p w14:paraId="505B64BD" w14:textId="264935DC" w:rsidR="008B1DCE" w:rsidRPr="00845753" w:rsidRDefault="00033B23" w:rsidP="008B1DCE">
      <w:pPr>
        <w:rPr>
          <w:rFonts w:ascii="Arial" w:eastAsia="Times New Roman" w:hAnsi="Arial" w:cs="Arial"/>
          <w:color w:val="222222"/>
          <w:shd w:val="clear" w:color="auto" w:fill="FFFFFF"/>
        </w:rPr>
      </w:pPr>
      <w:r w:rsidRPr="00845753">
        <w:rPr>
          <w:rFonts w:ascii="Arial" w:eastAsia="Times New Roman" w:hAnsi="Arial" w:cs="Arial"/>
          <w:color w:val="222222"/>
        </w:rPr>
        <w:br/>
      </w:r>
      <w:r w:rsidRPr="00845753">
        <w:rPr>
          <w:rFonts w:ascii="Arial" w:eastAsia="Times New Roman" w:hAnsi="Arial" w:cs="Arial"/>
          <w:color w:val="222222"/>
          <w:shd w:val="clear" w:color="auto" w:fill="FFFFFF"/>
        </w:rPr>
        <w:t>Minor Concerns:</w:t>
      </w:r>
      <w:r w:rsidRPr="00845753">
        <w:rPr>
          <w:rFonts w:ascii="Arial" w:eastAsia="Times New Roman" w:hAnsi="Arial" w:cs="Arial"/>
          <w:color w:val="222222"/>
        </w:rPr>
        <w:br/>
      </w:r>
      <w:r w:rsidRPr="00845753">
        <w:rPr>
          <w:rFonts w:ascii="Arial" w:eastAsia="Times New Roman" w:hAnsi="Arial" w:cs="Arial"/>
          <w:color w:val="222222"/>
          <w:shd w:val="clear" w:color="auto" w:fill="FFFFFF"/>
        </w:rPr>
        <w:t xml:space="preserve">I think the authors could test additional plant species to test the utility of their </w:t>
      </w:r>
      <w:proofErr w:type="spellStart"/>
      <w:r w:rsidRPr="00845753">
        <w:rPr>
          <w:rFonts w:ascii="Arial" w:eastAsia="Times New Roman" w:hAnsi="Arial" w:cs="Arial"/>
          <w:color w:val="222222"/>
          <w:shd w:val="clear" w:color="auto" w:fill="FFFFFF"/>
        </w:rPr>
        <w:t>SUmir</w:t>
      </w:r>
      <w:proofErr w:type="spellEnd"/>
      <w:r w:rsidRPr="00845753">
        <w:rPr>
          <w:rFonts w:ascii="Arial" w:eastAsia="Times New Roman" w:hAnsi="Arial" w:cs="Arial"/>
          <w:color w:val="222222"/>
          <w:shd w:val="clear" w:color="auto" w:fill="FFFFFF"/>
        </w:rPr>
        <w:t xml:space="preserve"> tool, especially some plant species whose miRNA has been well defined. </w:t>
      </w:r>
    </w:p>
    <w:p w14:paraId="4506DF95" w14:textId="77777777" w:rsidR="008B1DCE" w:rsidRPr="00845753" w:rsidRDefault="008B1DCE" w:rsidP="008B1DCE">
      <w:pPr>
        <w:rPr>
          <w:rFonts w:ascii="Arial" w:eastAsia="Times New Roman" w:hAnsi="Arial" w:cs="Arial"/>
          <w:color w:val="222222"/>
          <w:shd w:val="clear" w:color="auto" w:fill="FFFFFF"/>
        </w:rPr>
      </w:pPr>
    </w:p>
    <w:p w14:paraId="23A5CC8D" w14:textId="222476DE" w:rsidR="00033B23" w:rsidRPr="00845753" w:rsidRDefault="00A37621" w:rsidP="00033B23">
      <w:pPr>
        <w:rPr>
          <w:rFonts w:ascii="Arial" w:eastAsia="Times New Roman" w:hAnsi="Arial" w:cs="Arial"/>
          <w:color w:val="FF0000"/>
          <w:shd w:val="clear" w:color="auto" w:fill="FFFFFF"/>
        </w:rPr>
      </w:pPr>
      <w:r w:rsidRPr="00845753">
        <w:rPr>
          <w:rFonts w:ascii="Arial" w:eastAsia="Times New Roman" w:hAnsi="Arial" w:cs="Arial"/>
          <w:color w:val="FF0000"/>
        </w:rPr>
        <w:t xml:space="preserve">Instead of one chromosome of the wheat genome, we used the complete genome of the wheat. Additionally, we included Arabidopsis to this manuscript. </w:t>
      </w:r>
    </w:p>
    <w:p w14:paraId="19E5B8D3" w14:textId="77777777" w:rsidR="00033B23" w:rsidRPr="00845753" w:rsidRDefault="00033B23" w:rsidP="00033B23">
      <w:pPr>
        <w:rPr>
          <w:rFonts w:ascii="Arial" w:eastAsia="Times New Roman" w:hAnsi="Arial" w:cs="Arial"/>
          <w:color w:val="222222"/>
          <w:shd w:val="clear" w:color="auto" w:fill="FFFFFF"/>
        </w:rPr>
      </w:pPr>
    </w:p>
    <w:p w14:paraId="14C25C4A" w14:textId="3F9A8913" w:rsidR="009E20D2" w:rsidRPr="00845753" w:rsidRDefault="00033B23" w:rsidP="00033B23">
      <w:pPr>
        <w:rPr>
          <w:rFonts w:ascii="Arial" w:eastAsia="Times New Roman" w:hAnsi="Arial" w:cs="Arial"/>
          <w:color w:val="222222"/>
        </w:rPr>
      </w:pPr>
      <w:r w:rsidRPr="00845753">
        <w:rPr>
          <w:rFonts w:ascii="Arial" w:eastAsia="Times New Roman" w:hAnsi="Arial" w:cs="Arial"/>
          <w:color w:val="222222"/>
          <w:shd w:val="clear" w:color="auto" w:fill="FFFFFF"/>
        </w:rPr>
        <w:t xml:space="preserve">In addition, the author should also point out what is the advantage of their </w:t>
      </w:r>
      <w:proofErr w:type="spellStart"/>
      <w:r w:rsidRPr="00845753">
        <w:rPr>
          <w:rFonts w:ascii="Arial" w:eastAsia="Times New Roman" w:hAnsi="Arial" w:cs="Arial"/>
          <w:color w:val="222222"/>
          <w:shd w:val="clear" w:color="auto" w:fill="FFFFFF"/>
        </w:rPr>
        <w:t>SUmir</w:t>
      </w:r>
      <w:proofErr w:type="spellEnd"/>
      <w:r w:rsidRPr="00845753">
        <w:rPr>
          <w:rFonts w:ascii="Arial" w:eastAsia="Times New Roman" w:hAnsi="Arial" w:cs="Arial"/>
          <w:color w:val="222222"/>
          <w:shd w:val="clear" w:color="auto" w:fill="FFFFFF"/>
        </w:rPr>
        <w:t xml:space="preserve"> tool compared to the previous published tool, such as that reported in </w:t>
      </w:r>
      <w:proofErr w:type="spellStart"/>
      <w:r w:rsidRPr="00845753">
        <w:rPr>
          <w:rFonts w:ascii="Arial" w:eastAsia="Times New Roman" w:hAnsi="Arial" w:cs="Arial"/>
          <w:color w:val="222222"/>
          <w:shd w:val="clear" w:color="auto" w:fill="FFFFFF"/>
        </w:rPr>
        <w:t>PloS</w:t>
      </w:r>
      <w:proofErr w:type="spellEnd"/>
      <w:r w:rsidRPr="00845753">
        <w:rPr>
          <w:rFonts w:ascii="Arial" w:eastAsia="Times New Roman" w:hAnsi="Arial" w:cs="Arial"/>
          <w:color w:val="222222"/>
          <w:shd w:val="clear" w:color="auto" w:fill="FFFFFF"/>
        </w:rPr>
        <w:t xml:space="preserve"> one. 7 (7), e40859.</w:t>
      </w:r>
      <w:r w:rsidRPr="00845753">
        <w:rPr>
          <w:rFonts w:ascii="Arial" w:eastAsia="Times New Roman" w:hAnsi="Arial" w:cs="Arial"/>
          <w:color w:val="222222"/>
        </w:rPr>
        <w:br/>
      </w:r>
    </w:p>
    <w:p w14:paraId="78C5E1B0" w14:textId="01D15AA8" w:rsidR="00A83997" w:rsidRPr="00845753" w:rsidRDefault="009E20D2" w:rsidP="00033B23">
      <w:pPr>
        <w:rPr>
          <w:rFonts w:ascii="Arial" w:hAnsi="Arial" w:cs="Arial"/>
          <w:color w:val="FF0000"/>
        </w:rPr>
      </w:pPr>
      <w:r w:rsidRPr="00845753">
        <w:rPr>
          <w:rFonts w:ascii="Arial" w:eastAsia="Times New Roman" w:hAnsi="Arial" w:cs="Arial"/>
          <w:color w:val="FF0000"/>
        </w:rPr>
        <w:t xml:space="preserve">The previous version was dependent on </w:t>
      </w:r>
      <w:proofErr w:type="spellStart"/>
      <w:r w:rsidRPr="00845753">
        <w:rPr>
          <w:rFonts w:ascii="Arial" w:eastAsia="Times New Roman" w:hAnsi="Arial" w:cs="Arial"/>
          <w:color w:val="FF0000"/>
        </w:rPr>
        <w:t>UNAfold</w:t>
      </w:r>
      <w:proofErr w:type="spellEnd"/>
      <w:r w:rsidRPr="00845753">
        <w:rPr>
          <w:rFonts w:ascii="Arial" w:eastAsia="Times New Roman" w:hAnsi="Arial" w:cs="Arial"/>
          <w:color w:val="FF0000"/>
        </w:rPr>
        <w:t xml:space="preserve"> software which became a commercial software in the last years. We replaced the </w:t>
      </w:r>
      <w:proofErr w:type="spellStart"/>
      <w:r w:rsidRPr="00845753">
        <w:rPr>
          <w:rFonts w:ascii="Arial" w:eastAsia="Times New Roman" w:hAnsi="Arial" w:cs="Arial"/>
          <w:color w:val="FF0000"/>
        </w:rPr>
        <w:t>UNAfold</w:t>
      </w:r>
      <w:proofErr w:type="spellEnd"/>
      <w:r w:rsidRPr="00845753">
        <w:rPr>
          <w:rFonts w:ascii="Arial" w:eastAsia="Times New Roman" w:hAnsi="Arial" w:cs="Arial"/>
          <w:color w:val="FF0000"/>
        </w:rPr>
        <w:t xml:space="preserve"> software to </w:t>
      </w:r>
      <w:proofErr w:type="spellStart"/>
      <w:r w:rsidRPr="00845753">
        <w:rPr>
          <w:rFonts w:ascii="Arial" w:eastAsia="Times New Roman" w:hAnsi="Arial" w:cs="Arial"/>
          <w:color w:val="FF0000"/>
        </w:rPr>
        <w:t>RNAfold</w:t>
      </w:r>
      <w:proofErr w:type="spellEnd"/>
      <w:r w:rsidRPr="00845753">
        <w:rPr>
          <w:rFonts w:ascii="Arial" w:eastAsia="Times New Roman" w:hAnsi="Arial" w:cs="Arial"/>
          <w:color w:val="FF0000"/>
        </w:rPr>
        <w:t xml:space="preserve"> so that the updated </w:t>
      </w:r>
      <w:proofErr w:type="spellStart"/>
      <w:r w:rsidRPr="00845753">
        <w:rPr>
          <w:rFonts w:ascii="Arial" w:eastAsia="Times New Roman" w:hAnsi="Arial" w:cs="Arial"/>
          <w:color w:val="FF0000"/>
        </w:rPr>
        <w:t>SUmir</w:t>
      </w:r>
      <w:proofErr w:type="spellEnd"/>
      <w:r w:rsidRPr="00845753">
        <w:rPr>
          <w:rFonts w:ascii="Arial" w:eastAsia="Times New Roman" w:hAnsi="Arial" w:cs="Arial"/>
          <w:color w:val="FF0000"/>
        </w:rPr>
        <w:t xml:space="preserve"> pipeline becomes freely available. </w:t>
      </w:r>
      <w:r w:rsidR="00A83997" w:rsidRPr="00845753">
        <w:rPr>
          <w:rFonts w:ascii="Arial" w:eastAsia="Times New Roman" w:hAnsi="Arial" w:cs="Arial"/>
          <w:color w:val="FF0000"/>
        </w:rPr>
        <w:t xml:space="preserve">To increase accuracy, we optimized several parameters like the </w:t>
      </w:r>
      <w:proofErr w:type="spellStart"/>
      <w:r w:rsidR="00A83997" w:rsidRPr="00845753">
        <w:rPr>
          <w:rFonts w:ascii="Arial" w:eastAsia="Times New Roman" w:hAnsi="Arial" w:cs="Arial"/>
          <w:color w:val="FF0000"/>
        </w:rPr>
        <w:t>number_of_hits</w:t>
      </w:r>
      <w:proofErr w:type="spellEnd"/>
      <w:r w:rsidR="00A83997" w:rsidRPr="00845753">
        <w:rPr>
          <w:rFonts w:ascii="Arial" w:eastAsia="Times New Roman" w:hAnsi="Arial" w:cs="Arial"/>
          <w:color w:val="FF0000"/>
        </w:rPr>
        <w:t xml:space="preserve"> and the definition of mature miRNAs within the scripts. Additionally, we included a bash submission script for the </w:t>
      </w:r>
      <w:proofErr w:type="spellStart"/>
      <w:r w:rsidR="00A83997" w:rsidRPr="00845753">
        <w:rPr>
          <w:rFonts w:ascii="Arial" w:eastAsia="Times New Roman" w:hAnsi="Arial" w:cs="Arial"/>
          <w:color w:val="FF0000"/>
        </w:rPr>
        <w:t>SUmir</w:t>
      </w:r>
      <w:proofErr w:type="spellEnd"/>
      <w:r w:rsidR="00A83997" w:rsidRPr="00845753">
        <w:rPr>
          <w:rFonts w:ascii="Arial" w:eastAsia="Times New Roman" w:hAnsi="Arial" w:cs="Arial"/>
          <w:color w:val="FF0000"/>
        </w:rPr>
        <w:t xml:space="preserve"> pipeline so that the whole pipeline becomes fully automated. </w:t>
      </w:r>
      <w:r w:rsidR="00A83997" w:rsidRPr="00845753">
        <w:rPr>
          <w:rFonts w:ascii="Arial" w:hAnsi="Arial" w:cs="Arial"/>
          <w:color w:val="FF0000"/>
        </w:rPr>
        <w:t xml:space="preserve">We modified the outputs to include the genomic distributions of the predicted miRNAs. And finally, we included </w:t>
      </w:r>
      <w:proofErr w:type="spellStart"/>
      <w:r w:rsidR="00A83997" w:rsidRPr="00845753">
        <w:rPr>
          <w:rFonts w:ascii="Arial" w:hAnsi="Arial" w:cs="Arial"/>
          <w:color w:val="FF0000"/>
        </w:rPr>
        <w:t>sRNAseq</w:t>
      </w:r>
      <w:proofErr w:type="spellEnd"/>
      <w:r w:rsidR="00A83997" w:rsidRPr="00845753">
        <w:rPr>
          <w:rFonts w:ascii="Arial" w:hAnsi="Arial" w:cs="Arial"/>
          <w:color w:val="FF0000"/>
        </w:rPr>
        <w:t xml:space="preserve"> option to identify novel miRNAs based on small RNA sequencing data. These changes were summarized in the text as below:</w:t>
      </w:r>
    </w:p>
    <w:p w14:paraId="428CC41E" w14:textId="77777777" w:rsidR="009E20D2" w:rsidRPr="00845753" w:rsidRDefault="009E20D2" w:rsidP="00033B23">
      <w:pPr>
        <w:rPr>
          <w:rFonts w:ascii="Arial" w:eastAsia="Times New Roman" w:hAnsi="Arial" w:cs="Arial"/>
          <w:color w:val="FF0000"/>
        </w:rPr>
      </w:pPr>
    </w:p>
    <w:p w14:paraId="37D97761" w14:textId="731A60BE" w:rsidR="00033B23" w:rsidRPr="00845753" w:rsidRDefault="009E20D2" w:rsidP="00607AFF">
      <w:pPr>
        <w:jc w:val="both"/>
        <w:rPr>
          <w:rFonts w:ascii="Arial" w:hAnsi="Arial" w:cs="Arial"/>
          <w:color w:val="FF0000"/>
        </w:rPr>
      </w:pPr>
      <w:r w:rsidRPr="00845753">
        <w:rPr>
          <w:rFonts w:ascii="Arial" w:eastAsia="Times New Roman" w:hAnsi="Arial" w:cs="Arial"/>
          <w:color w:val="FF0000"/>
        </w:rPr>
        <w:t>“</w:t>
      </w:r>
      <w:r w:rsidR="005B36DB" w:rsidRPr="00845753">
        <w:rPr>
          <w:rFonts w:ascii="Arial" w:hAnsi="Arial" w:cs="Arial"/>
          <w:color w:val="FF0000"/>
        </w:rPr>
        <w:t xml:space="preserve">Herein, we present a new and fully automated miRNA pipeline, mirMachine, so that 1) it can identify known and novel miRNAs more accurately (for example , the pipeline now uses sRNA-seq based novel miRNA predictions as well as homology based miRNA identification), and 2) the pipeline was made fully automated and freely available. The outputs have also included the genomic distributions of the predicted miRNAs. mirMachine was tested for both homology based and sRNA-seq based predictions in wheat and Arabidopsis genomes. Although initially released as free software, </w:t>
      </w:r>
      <w:proofErr w:type="spellStart"/>
      <w:r w:rsidR="005B36DB" w:rsidRPr="00845753">
        <w:rPr>
          <w:rFonts w:ascii="Arial" w:hAnsi="Arial" w:cs="Arial"/>
          <w:color w:val="FF0000"/>
        </w:rPr>
        <w:t>UNAfold</w:t>
      </w:r>
      <w:proofErr w:type="spellEnd"/>
      <w:r w:rsidR="005B36DB" w:rsidRPr="00845753">
        <w:rPr>
          <w:rFonts w:ascii="Arial" w:hAnsi="Arial" w:cs="Arial"/>
          <w:color w:val="FF0000"/>
        </w:rPr>
        <w:t xml:space="preserve"> became a commercial software in the last decade. With this upgrade, we replaced the secondary structure prediction tool from </w:t>
      </w:r>
      <w:proofErr w:type="spellStart"/>
      <w:r w:rsidR="005B36DB" w:rsidRPr="00845753">
        <w:rPr>
          <w:rFonts w:ascii="Arial" w:hAnsi="Arial" w:cs="Arial"/>
          <w:color w:val="FF0000"/>
        </w:rPr>
        <w:t>UNAfold</w:t>
      </w:r>
      <w:proofErr w:type="spellEnd"/>
      <w:r w:rsidR="005B36DB" w:rsidRPr="00845753">
        <w:rPr>
          <w:rFonts w:ascii="Arial" w:hAnsi="Arial" w:cs="Arial"/>
          <w:color w:val="FF0000"/>
        </w:rPr>
        <w:t xml:space="preserve"> to </w:t>
      </w:r>
      <w:proofErr w:type="spellStart"/>
      <w:r w:rsidR="005B36DB" w:rsidRPr="00845753">
        <w:rPr>
          <w:rFonts w:ascii="Arial" w:hAnsi="Arial" w:cs="Arial"/>
          <w:color w:val="FF0000"/>
        </w:rPr>
        <w:t>RNAfold</w:t>
      </w:r>
      <w:proofErr w:type="spellEnd"/>
      <w:r w:rsidR="005B36DB" w:rsidRPr="00845753">
        <w:rPr>
          <w:rFonts w:ascii="Arial" w:hAnsi="Arial" w:cs="Arial"/>
          <w:color w:val="FF0000"/>
        </w:rPr>
        <w:t xml:space="preserve"> so that mirMachine can be freely available. Users can now execute a short submission script to run </w:t>
      </w:r>
      <w:r w:rsidR="005B36DB" w:rsidRPr="00845753">
        <w:rPr>
          <w:rFonts w:ascii="Arial" w:eastAsia="Times New Roman" w:hAnsi="Arial" w:cs="Arial"/>
          <w:color w:val="FF0000"/>
        </w:rPr>
        <w:t xml:space="preserve">the fully automated mirMachine pipeline (examples are provided in the </w:t>
      </w:r>
      <w:r w:rsidR="005B36DB" w:rsidRPr="00845753">
        <w:rPr>
          <w:rFonts w:ascii="Arial" w:eastAsia="Times New Roman" w:hAnsi="Arial" w:cs="Arial"/>
          <w:color w:val="FF0000"/>
          <w:shd w:val="clear" w:color="auto" w:fill="FFFFFF"/>
        </w:rPr>
        <w:t>https://github.com/hbusra/mirMachine.git</w:t>
      </w:r>
      <w:r w:rsidR="005B36DB" w:rsidRPr="00845753">
        <w:rPr>
          <w:rFonts w:ascii="Arial" w:eastAsia="Times New Roman" w:hAnsi="Arial" w:cs="Arial"/>
          <w:color w:val="FF0000"/>
        </w:rPr>
        <w:t>).</w:t>
      </w:r>
      <w:r w:rsidRPr="00845753">
        <w:rPr>
          <w:rFonts w:ascii="Arial" w:eastAsia="Times New Roman" w:hAnsi="Arial" w:cs="Arial"/>
          <w:color w:val="FF0000"/>
        </w:rPr>
        <w:t>“</w:t>
      </w:r>
      <w:r w:rsidR="00033B23" w:rsidRPr="00845753">
        <w:rPr>
          <w:rFonts w:ascii="Arial" w:eastAsia="Times New Roman" w:hAnsi="Arial" w:cs="Arial"/>
          <w:color w:val="FF0000"/>
        </w:rPr>
        <w:br/>
      </w:r>
      <w:r w:rsidR="00033B23" w:rsidRPr="00845753">
        <w:rPr>
          <w:rFonts w:ascii="Arial" w:eastAsia="Times New Roman" w:hAnsi="Arial" w:cs="Arial"/>
          <w:b/>
          <w:bCs/>
          <w:color w:val="222222"/>
          <w:shd w:val="clear" w:color="auto" w:fill="FFFFFF"/>
        </w:rPr>
        <w:br w:type="page"/>
      </w:r>
    </w:p>
    <w:p w14:paraId="0FD0B3EC" w14:textId="54933116" w:rsidR="00A37621" w:rsidRPr="00845753" w:rsidRDefault="00033B23" w:rsidP="00033B23">
      <w:pPr>
        <w:rPr>
          <w:rFonts w:ascii="Arial" w:eastAsia="Times New Roman" w:hAnsi="Arial" w:cs="Arial"/>
          <w:color w:val="222222"/>
        </w:rPr>
      </w:pPr>
      <w:r w:rsidRPr="00845753">
        <w:rPr>
          <w:rFonts w:ascii="Arial" w:eastAsia="Times New Roman" w:hAnsi="Arial" w:cs="Arial"/>
          <w:b/>
          <w:bCs/>
          <w:color w:val="222222"/>
          <w:shd w:val="clear" w:color="auto" w:fill="FFFFFF"/>
        </w:rPr>
        <w:lastRenderedPageBreak/>
        <w:t>Reviewer #3:</w:t>
      </w:r>
      <w:r w:rsidRPr="00845753">
        <w:rPr>
          <w:rFonts w:ascii="Arial" w:eastAsia="Times New Roman" w:hAnsi="Arial" w:cs="Arial"/>
          <w:color w:val="222222"/>
        </w:rPr>
        <w:br/>
      </w:r>
      <w:r w:rsidRPr="00845753">
        <w:rPr>
          <w:rFonts w:ascii="Arial" w:eastAsia="Times New Roman" w:hAnsi="Arial" w:cs="Arial"/>
          <w:color w:val="222222"/>
          <w:shd w:val="clear" w:color="auto" w:fill="FFFFFF"/>
        </w:rPr>
        <w:t>Manuscript Summary:</w:t>
      </w:r>
      <w:r w:rsidRPr="00845753">
        <w:rPr>
          <w:rFonts w:ascii="Arial" w:eastAsia="Times New Roman" w:hAnsi="Arial" w:cs="Arial"/>
          <w:color w:val="222222"/>
        </w:rPr>
        <w:br/>
      </w:r>
      <w:r w:rsidRPr="00845753">
        <w:rPr>
          <w:rFonts w:ascii="Arial" w:eastAsia="Times New Roman" w:hAnsi="Arial" w:cs="Arial"/>
          <w:color w:val="222222"/>
          <w:shd w:val="clear" w:color="auto" w:fill="FFFFFF"/>
        </w:rPr>
        <w:t xml:space="preserve">This manuscript presents a potentially very useful bioinformatics tool </w:t>
      </w:r>
      <w:proofErr w:type="spellStart"/>
      <w:r w:rsidRPr="00845753">
        <w:rPr>
          <w:rFonts w:ascii="Arial" w:eastAsia="Times New Roman" w:hAnsi="Arial" w:cs="Arial"/>
          <w:color w:val="222222"/>
          <w:shd w:val="clear" w:color="auto" w:fill="FFFFFF"/>
        </w:rPr>
        <w:t>SUmir</w:t>
      </w:r>
      <w:proofErr w:type="spellEnd"/>
      <w:r w:rsidRPr="00845753">
        <w:rPr>
          <w:rFonts w:ascii="Arial" w:eastAsia="Times New Roman" w:hAnsi="Arial" w:cs="Arial"/>
          <w:color w:val="222222"/>
          <w:shd w:val="clear" w:color="auto" w:fill="FFFFFF"/>
        </w:rPr>
        <w:t xml:space="preserve"> that is designed to facilitate analyses of plant genomic sequences for identification of plant miRNA. Since miRNAs are involved in many processes in plants, including plant development and response to biotic and abiotic stresses, the ability to identify unknown mRNAs will contribute to understanding of regulation of these processes in plants. The proposed tool is an upgraded version of previously published tools. This update includes additional screening method based of secondary structure using freely available software, and is fully automated. The tool is accompanied by with two miRNA datasets as a reference, but also gives to the potential users the freedom of using their own reference. Selection of the number of mismatches, hits and maximum length gives the flexibility to adjust </w:t>
      </w:r>
      <w:proofErr w:type="spellStart"/>
      <w:r w:rsidRPr="00845753">
        <w:rPr>
          <w:rFonts w:ascii="Arial" w:eastAsia="Times New Roman" w:hAnsi="Arial" w:cs="Arial"/>
          <w:color w:val="222222"/>
          <w:shd w:val="clear" w:color="auto" w:fill="FFFFFF"/>
        </w:rPr>
        <w:t>SUmir</w:t>
      </w:r>
      <w:proofErr w:type="spellEnd"/>
      <w:r w:rsidRPr="00845753">
        <w:rPr>
          <w:rFonts w:ascii="Arial" w:eastAsia="Times New Roman" w:hAnsi="Arial" w:cs="Arial"/>
          <w:color w:val="222222"/>
          <w:shd w:val="clear" w:color="auto" w:fill="FFFFFF"/>
        </w:rPr>
        <w:t xml:space="preserve"> to the needs of the users. The authors also demonstrated through the analysis of the wheat chromosome 5A that the </w:t>
      </w:r>
      <w:proofErr w:type="spellStart"/>
      <w:r w:rsidRPr="00845753">
        <w:rPr>
          <w:rFonts w:ascii="Arial" w:eastAsia="Times New Roman" w:hAnsi="Arial" w:cs="Arial"/>
          <w:color w:val="222222"/>
          <w:shd w:val="clear" w:color="auto" w:fill="FFFFFF"/>
        </w:rPr>
        <w:t>SUmir</w:t>
      </w:r>
      <w:proofErr w:type="spellEnd"/>
      <w:r w:rsidRPr="00845753">
        <w:rPr>
          <w:rFonts w:ascii="Arial" w:eastAsia="Times New Roman" w:hAnsi="Arial" w:cs="Arial"/>
          <w:color w:val="222222"/>
          <w:shd w:val="clear" w:color="auto" w:fill="FFFFFF"/>
        </w:rPr>
        <w:t xml:space="preserve"> pipeline generates the data as expected.</w:t>
      </w:r>
      <w:r w:rsidRPr="00845753">
        <w:rPr>
          <w:rFonts w:ascii="Arial" w:eastAsia="Times New Roman" w:hAnsi="Arial" w:cs="Arial"/>
          <w:color w:val="222222"/>
        </w:rPr>
        <w:br/>
      </w:r>
    </w:p>
    <w:p w14:paraId="2DCEF65B" w14:textId="2792712D" w:rsidR="00A37621" w:rsidRPr="00845753" w:rsidRDefault="00A37621" w:rsidP="00033B23">
      <w:pPr>
        <w:rPr>
          <w:rFonts w:ascii="Arial" w:eastAsia="Times New Roman" w:hAnsi="Arial" w:cs="Arial"/>
          <w:color w:val="FF0000"/>
        </w:rPr>
      </w:pPr>
      <w:r w:rsidRPr="00845753">
        <w:rPr>
          <w:rFonts w:ascii="Arial" w:eastAsia="Times New Roman" w:hAnsi="Arial" w:cs="Arial"/>
          <w:color w:val="FF0000"/>
        </w:rPr>
        <w:t>Thank you for your suggestions. We revised the manuscript according to your suggestions.</w:t>
      </w:r>
    </w:p>
    <w:p w14:paraId="569A6616" w14:textId="77777777" w:rsidR="00A37621" w:rsidRPr="00845753" w:rsidRDefault="00033B23" w:rsidP="00033B23">
      <w:pPr>
        <w:rPr>
          <w:rFonts w:ascii="Arial" w:eastAsia="Times New Roman" w:hAnsi="Arial" w:cs="Arial"/>
          <w:color w:val="222222"/>
          <w:shd w:val="clear" w:color="auto" w:fill="FFFFFF"/>
        </w:rPr>
      </w:pPr>
      <w:r w:rsidRPr="00845753">
        <w:rPr>
          <w:rFonts w:ascii="Arial" w:eastAsia="Times New Roman" w:hAnsi="Arial" w:cs="Arial"/>
          <w:color w:val="222222"/>
        </w:rPr>
        <w:br/>
      </w:r>
      <w:r w:rsidRPr="00845753">
        <w:rPr>
          <w:rFonts w:ascii="Arial" w:eastAsia="Times New Roman" w:hAnsi="Arial" w:cs="Arial"/>
          <w:color w:val="222222"/>
          <w:shd w:val="clear" w:color="auto" w:fill="FFFFFF"/>
        </w:rPr>
        <w:t>Major Concerns:</w:t>
      </w:r>
      <w:r w:rsidRPr="00845753">
        <w:rPr>
          <w:rFonts w:ascii="Arial" w:eastAsia="Times New Roman" w:hAnsi="Arial" w:cs="Arial"/>
          <w:color w:val="222222"/>
        </w:rPr>
        <w:br/>
      </w:r>
      <w:r w:rsidRPr="00845753">
        <w:rPr>
          <w:rFonts w:ascii="Arial" w:eastAsia="Times New Roman" w:hAnsi="Arial" w:cs="Arial"/>
          <w:color w:val="222222"/>
          <w:shd w:val="clear" w:color="auto" w:fill="FFFFFF"/>
        </w:rPr>
        <w:t>None</w:t>
      </w:r>
      <w:r w:rsidRPr="00845753">
        <w:rPr>
          <w:rFonts w:ascii="Arial" w:eastAsia="Times New Roman" w:hAnsi="Arial" w:cs="Arial"/>
          <w:color w:val="222222"/>
        </w:rPr>
        <w:br/>
      </w:r>
      <w:r w:rsidRPr="00845753">
        <w:rPr>
          <w:rFonts w:ascii="Arial" w:eastAsia="Times New Roman" w:hAnsi="Arial" w:cs="Arial"/>
          <w:color w:val="222222"/>
        </w:rPr>
        <w:br/>
      </w:r>
      <w:r w:rsidRPr="00845753">
        <w:rPr>
          <w:rFonts w:ascii="Arial" w:eastAsia="Times New Roman" w:hAnsi="Arial" w:cs="Arial"/>
          <w:color w:val="222222"/>
          <w:shd w:val="clear" w:color="auto" w:fill="FFFFFF"/>
        </w:rPr>
        <w:t>Minor Concerns:</w:t>
      </w:r>
      <w:r w:rsidRPr="00845753">
        <w:rPr>
          <w:rFonts w:ascii="Arial" w:eastAsia="Times New Roman" w:hAnsi="Arial" w:cs="Arial"/>
          <w:color w:val="222222"/>
        </w:rPr>
        <w:br/>
      </w:r>
      <w:r w:rsidRPr="00845753">
        <w:rPr>
          <w:rFonts w:ascii="Arial" w:eastAsia="Times New Roman" w:hAnsi="Arial" w:cs="Arial"/>
          <w:color w:val="222222"/>
          <w:shd w:val="clear" w:color="auto" w:fill="FFFFFF"/>
        </w:rPr>
        <w:t>1. References #15 and 32 are actually the same publication. One of them (#32 should be eliminated from the list of References.</w:t>
      </w:r>
    </w:p>
    <w:p w14:paraId="7AACEFB7" w14:textId="77777777" w:rsidR="00A37621" w:rsidRPr="00845753" w:rsidRDefault="00A37621" w:rsidP="00033B23">
      <w:pPr>
        <w:rPr>
          <w:rFonts w:ascii="Arial" w:eastAsia="Times New Roman" w:hAnsi="Arial" w:cs="Arial"/>
          <w:color w:val="FF0000"/>
          <w:shd w:val="clear" w:color="auto" w:fill="FFFFFF"/>
        </w:rPr>
      </w:pPr>
    </w:p>
    <w:p w14:paraId="45DFC7ED" w14:textId="77777777" w:rsidR="00A37621" w:rsidRPr="00845753" w:rsidRDefault="00A37621" w:rsidP="00033B23">
      <w:pPr>
        <w:rPr>
          <w:rFonts w:ascii="Arial" w:eastAsia="Times New Roman" w:hAnsi="Arial" w:cs="Arial"/>
          <w:color w:val="222222"/>
          <w:shd w:val="clear" w:color="auto" w:fill="FFFFFF"/>
        </w:rPr>
      </w:pPr>
      <w:r w:rsidRPr="00845753">
        <w:rPr>
          <w:rFonts w:ascii="Arial" w:eastAsia="Times New Roman" w:hAnsi="Arial" w:cs="Arial"/>
          <w:color w:val="FF0000"/>
          <w:shd w:val="clear" w:color="auto" w:fill="FFFFFF"/>
        </w:rPr>
        <w:t>The two references were merged.</w:t>
      </w:r>
      <w:r w:rsidR="00033B23" w:rsidRPr="00845753">
        <w:rPr>
          <w:rFonts w:ascii="Arial" w:eastAsia="Times New Roman" w:hAnsi="Arial" w:cs="Arial"/>
          <w:color w:val="FF0000"/>
        </w:rPr>
        <w:br/>
      </w:r>
    </w:p>
    <w:p w14:paraId="37B593C3" w14:textId="423A8760" w:rsidR="00A37621" w:rsidRPr="00845753" w:rsidRDefault="00033B23" w:rsidP="00033B23">
      <w:pPr>
        <w:rPr>
          <w:rFonts w:ascii="Arial" w:eastAsia="Times New Roman" w:hAnsi="Arial" w:cs="Arial"/>
          <w:color w:val="222222"/>
          <w:shd w:val="clear" w:color="auto" w:fill="FFFFFF"/>
        </w:rPr>
      </w:pPr>
      <w:r w:rsidRPr="00845753">
        <w:rPr>
          <w:rFonts w:ascii="Arial" w:eastAsia="Times New Roman" w:hAnsi="Arial" w:cs="Arial"/>
          <w:color w:val="222222"/>
          <w:shd w:val="clear" w:color="auto" w:fill="FFFFFF"/>
        </w:rPr>
        <w:t>2. References # 24, 25 27 and 28 are listed in the References but not sited in the text.</w:t>
      </w:r>
      <w:r w:rsidRPr="00845753">
        <w:rPr>
          <w:rFonts w:ascii="Arial" w:eastAsia="Times New Roman" w:hAnsi="Arial" w:cs="Arial"/>
          <w:color w:val="222222"/>
        </w:rPr>
        <w:br/>
      </w:r>
    </w:p>
    <w:p w14:paraId="5A6844F1" w14:textId="02AF2CD6" w:rsidR="00A37621" w:rsidRPr="00845753" w:rsidRDefault="00A37621" w:rsidP="00033B23">
      <w:pPr>
        <w:rPr>
          <w:rFonts w:ascii="Arial" w:eastAsia="Times New Roman" w:hAnsi="Arial" w:cs="Arial"/>
          <w:color w:val="FF0000"/>
          <w:shd w:val="clear" w:color="auto" w:fill="FFFFFF"/>
        </w:rPr>
      </w:pPr>
      <w:r w:rsidRPr="00845753">
        <w:rPr>
          <w:rFonts w:ascii="Arial" w:eastAsia="Times New Roman" w:hAnsi="Arial" w:cs="Arial"/>
          <w:color w:val="FF0000"/>
          <w:shd w:val="clear" w:color="auto" w:fill="FFFFFF"/>
        </w:rPr>
        <w:t>We removed these references.</w:t>
      </w:r>
    </w:p>
    <w:p w14:paraId="535014CB" w14:textId="77777777" w:rsidR="00A37621" w:rsidRPr="00845753" w:rsidRDefault="00A37621" w:rsidP="00033B23">
      <w:pPr>
        <w:rPr>
          <w:rFonts w:ascii="Arial" w:eastAsia="Times New Roman" w:hAnsi="Arial" w:cs="Arial"/>
          <w:color w:val="222222"/>
          <w:shd w:val="clear" w:color="auto" w:fill="FFFFFF"/>
        </w:rPr>
      </w:pPr>
    </w:p>
    <w:p w14:paraId="2F2785E9" w14:textId="1557B84E" w:rsidR="00A37621" w:rsidRPr="00845753" w:rsidRDefault="00033B23" w:rsidP="00033B23">
      <w:pPr>
        <w:rPr>
          <w:rFonts w:ascii="Arial" w:eastAsia="Times New Roman" w:hAnsi="Arial" w:cs="Arial"/>
          <w:color w:val="222222"/>
          <w:shd w:val="clear" w:color="auto" w:fill="FFFFFF"/>
        </w:rPr>
      </w:pPr>
      <w:r w:rsidRPr="00845753">
        <w:rPr>
          <w:rFonts w:ascii="Arial" w:eastAsia="Times New Roman" w:hAnsi="Arial" w:cs="Arial"/>
          <w:color w:val="222222"/>
          <w:shd w:val="clear" w:color="auto" w:fill="FFFFFF"/>
        </w:rPr>
        <w:t xml:space="preserve">3. Page 2: "the </w:t>
      </w:r>
      <w:proofErr w:type="spellStart"/>
      <w:r w:rsidRPr="00845753">
        <w:rPr>
          <w:rFonts w:ascii="Arial" w:eastAsia="Times New Roman" w:hAnsi="Arial" w:cs="Arial"/>
          <w:color w:val="222222"/>
          <w:shd w:val="clear" w:color="auto" w:fill="FFFFFF"/>
        </w:rPr>
        <w:t>SUmir</w:t>
      </w:r>
      <w:proofErr w:type="spellEnd"/>
      <w:r w:rsidRPr="00845753">
        <w:rPr>
          <w:rFonts w:ascii="Arial" w:eastAsia="Times New Roman" w:hAnsi="Arial" w:cs="Arial"/>
          <w:color w:val="222222"/>
          <w:shd w:val="clear" w:color="auto" w:fill="FFFFFF"/>
        </w:rPr>
        <w:t xml:space="preserve"> pipeline updated with…" should be replaced with "the </w:t>
      </w:r>
      <w:proofErr w:type="spellStart"/>
      <w:r w:rsidRPr="00845753">
        <w:rPr>
          <w:rFonts w:ascii="Arial" w:eastAsia="Times New Roman" w:hAnsi="Arial" w:cs="Arial"/>
          <w:color w:val="222222"/>
          <w:shd w:val="clear" w:color="auto" w:fill="FFFFFF"/>
        </w:rPr>
        <w:t>SUmir</w:t>
      </w:r>
      <w:proofErr w:type="spellEnd"/>
      <w:r w:rsidRPr="00845753">
        <w:rPr>
          <w:rFonts w:ascii="Arial" w:eastAsia="Times New Roman" w:hAnsi="Arial" w:cs="Arial"/>
          <w:color w:val="222222"/>
          <w:shd w:val="clear" w:color="auto" w:fill="FFFFFF"/>
        </w:rPr>
        <w:t xml:space="preserve"> pipeline has been updated with …."</w:t>
      </w:r>
      <w:r w:rsidRPr="00845753">
        <w:rPr>
          <w:rFonts w:ascii="Arial" w:eastAsia="Times New Roman" w:hAnsi="Arial" w:cs="Arial"/>
          <w:color w:val="222222"/>
        </w:rPr>
        <w:br/>
      </w:r>
    </w:p>
    <w:p w14:paraId="61464268" w14:textId="435DC7F8" w:rsidR="00A37621" w:rsidRPr="00845753" w:rsidRDefault="00A37621" w:rsidP="00033B23">
      <w:pPr>
        <w:rPr>
          <w:rFonts w:ascii="Arial" w:eastAsia="Times New Roman" w:hAnsi="Arial" w:cs="Arial"/>
          <w:color w:val="FF0000"/>
          <w:shd w:val="clear" w:color="auto" w:fill="FFFFFF"/>
        </w:rPr>
      </w:pPr>
      <w:r w:rsidRPr="00845753">
        <w:rPr>
          <w:rFonts w:ascii="Arial" w:eastAsia="Times New Roman" w:hAnsi="Arial" w:cs="Arial"/>
          <w:color w:val="FF0000"/>
          <w:shd w:val="clear" w:color="auto" w:fill="FFFFFF"/>
        </w:rPr>
        <w:t>We revised the text accordingly.</w:t>
      </w:r>
    </w:p>
    <w:p w14:paraId="7FCD4D5B" w14:textId="77777777" w:rsidR="00A37621" w:rsidRPr="00845753" w:rsidRDefault="00A37621" w:rsidP="00033B23">
      <w:pPr>
        <w:rPr>
          <w:rFonts w:ascii="Arial" w:eastAsia="Times New Roman" w:hAnsi="Arial" w:cs="Arial"/>
          <w:color w:val="222222"/>
          <w:shd w:val="clear" w:color="auto" w:fill="FFFFFF"/>
        </w:rPr>
      </w:pPr>
    </w:p>
    <w:p w14:paraId="00AA6925" w14:textId="021D9B37" w:rsidR="00A37621" w:rsidRPr="00845753" w:rsidRDefault="00033B23" w:rsidP="00033B23">
      <w:pPr>
        <w:rPr>
          <w:rFonts w:ascii="Arial" w:eastAsia="Times New Roman" w:hAnsi="Arial" w:cs="Arial"/>
          <w:color w:val="222222"/>
          <w:shd w:val="clear" w:color="auto" w:fill="FFFFFF"/>
        </w:rPr>
      </w:pPr>
      <w:r w:rsidRPr="00845753">
        <w:rPr>
          <w:rFonts w:ascii="Arial" w:eastAsia="Times New Roman" w:hAnsi="Arial" w:cs="Arial"/>
          <w:color w:val="222222"/>
          <w:shd w:val="clear" w:color="auto" w:fill="FFFFFF"/>
        </w:rPr>
        <w:t>4. Page 5: "was screening" should be replaced by "were screened".</w:t>
      </w:r>
      <w:r w:rsidRPr="00845753">
        <w:rPr>
          <w:rFonts w:ascii="Arial" w:eastAsia="Times New Roman" w:hAnsi="Arial" w:cs="Arial"/>
          <w:color w:val="222222"/>
        </w:rPr>
        <w:br/>
      </w:r>
    </w:p>
    <w:p w14:paraId="767A4957" w14:textId="77777777" w:rsidR="00A37621" w:rsidRPr="00845753" w:rsidRDefault="00A37621" w:rsidP="00A37621">
      <w:pPr>
        <w:rPr>
          <w:rFonts w:ascii="Arial" w:eastAsia="Times New Roman" w:hAnsi="Arial" w:cs="Arial"/>
          <w:color w:val="FF0000"/>
          <w:shd w:val="clear" w:color="auto" w:fill="FFFFFF"/>
        </w:rPr>
      </w:pPr>
      <w:r w:rsidRPr="00845753">
        <w:rPr>
          <w:rFonts w:ascii="Arial" w:eastAsia="Times New Roman" w:hAnsi="Arial" w:cs="Arial"/>
          <w:color w:val="FF0000"/>
          <w:shd w:val="clear" w:color="auto" w:fill="FFFFFF"/>
        </w:rPr>
        <w:t>We revised the text accordingly.</w:t>
      </w:r>
    </w:p>
    <w:p w14:paraId="73463A44" w14:textId="77777777" w:rsidR="00A37621" w:rsidRPr="00845753" w:rsidRDefault="00A37621" w:rsidP="00033B23">
      <w:pPr>
        <w:rPr>
          <w:rFonts w:ascii="Arial" w:eastAsia="Times New Roman" w:hAnsi="Arial" w:cs="Arial"/>
          <w:color w:val="222222"/>
          <w:shd w:val="clear" w:color="auto" w:fill="FFFFFF"/>
        </w:rPr>
      </w:pPr>
    </w:p>
    <w:p w14:paraId="20048382" w14:textId="1A4914A9" w:rsidR="00033B23" w:rsidRPr="00845753" w:rsidRDefault="00033B23" w:rsidP="00033B23">
      <w:pPr>
        <w:rPr>
          <w:rFonts w:ascii="Arial" w:eastAsia="Times New Roman" w:hAnsi="Arial" w:cs="Arial"/>
        </w:rPr>
      </w:pPr>
      <w:r w:rsidRPr="00845753">
        <w:rPr>
          <w:rFonts w:ascii="Arial" w:eastAsia="Times New Roman" w:hAnsi="Arial" w:cs="Arial"/>
          <w:color w:val="222222"/>
          <w:shd w:val="clear" w:color="auto" w:fill="FFFFFF"/>
        </w:rPr>
        <w:t>5. Abstract: should be "by (</w:t>
      </w:r>
      <w:proofErr w:type="spellStart"/>
      <w:r w:rsidRPr="00845753">
        <w:rPr>
          <w:rFonts w:ascii="Arial" w:eastAsia="Times New Roman" w:hAnsi="Arial" w:cs="Arial"/>
          <w:color w:val="222222"/>
          <w:shd w:val="clear" w:color="auto" w:fill="FFFFFF"/>
        </w:rPr>
        <w:t>i</w:t>
      </w:r>
      <w:proofErr w:type="spellEnd"/>
      <w:r w:rsidRPr="00845753">
        <w:rPr>
          <w:rFonts w:ascii="Arial" w:eastAsia="Times New Roman" w:hAnsi="Arial" w:cs="Arial"/>
          <w:color w:val="222222"/>
          <w:shd w:val="clear" w:color="auto" w:fill="FFFFFF"/>
        </w:rPr>
        <w:t>) putting in an additional …"</w:t>
      </w:r>
    </w:p>
    <w:p w14:paraId="7581D1CB" w14:textId="2AFC18BE" w:rsidR="00537C9B" w:rsidRPr="00845753" w:rsidRDefault="00537C9B">
      <w:pPr>
        <w:rPr>
          <w:rFonts w:ascii="Arial" w:hAnsi="Arial" w:cs="Arial"/>
        </w:rPr>
      </w:pPr>
    </w:p>
    <w:p w14:paraId="4C5C8BA9" w14:textId="77777777" w:rsidR="00A37621" w:rsidRPr="00845753" w:rsidRDefault="00A37621" w:rsidP="00A37621">
      <w:pPr>
        <w:rPr>
          <w:rFonts w:ascii="Arial" w:eastAsia="Times New Roman" w:hAnsi="Arial" w:cs="Arial"/>
          <w:color w:val="FF0000"/>
          <w:shd w:val="clear" w:color="auto" w:fill="FFFFFF"/>
        </w:rPr>
      </w:pPr>
      <w:r w:rsidRPr="00845753">
        <w:rPr>
          <w:rFonts w:ascii="Arial" w:eastAsia="Times New Roman" w:hAnsi="Arial" w:cs="Arial"/>
          <w:color w:val="FF0000"/>
          <w:shd w:val="clear" w:color="auto" w:fill="FFFFFF"/>
        </w:rPr>
        <w:t>We revised the text accordingly.</w:t>
      </w:r>
    </w:p>
    <w:p w14:paraId="244DF9C8" w14:textId="5E742F71" w:rsidR="00033B23" w:rsidRPr="00845753" w:rsidRDefault="00033B23">
      <w:pPr>
        <w:rPr>
          <w:rFonts w:ascii="Arial" w:hAnsi="Arial" w:cs="Arial"/>
        </w:rPr>
      </w:pPr>
    </w:p>
    <w:p w14:paraId="454A47FE" w14:textId="674B431C" w:rsidR="00033B23" w:rsidRPr="00845753" w:rsidRDefault="00033B23">
      <w:pPr>
        <w:rPr>
          <w:rFonts w:ascii="Arial" w:hAnsi="Arial" w:cs="Arial"/>
        </w:rPr>
      </w:pPr>
      <w:r w:rsidRPr="00845753">
        <w:rPr>
          <w:rFonts w:ascii="Arial" w:hAnsi="Arial" w:cs="Arial"/>
        </w:rPr>
        <w:t xml:space="preserve"> </w:t>
      </w:r>
    </w:p>
    <w:sectPr w:rsidR="00033B23" w:rsidRPr="00845753" w:rsidSect="00C407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3"/>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B23"/>
    <w:rsid w:val="00012FCD"/>
    <w:rsid w:val="00033B23"/>
    <w:rsid w:val="00057D6C"/>
    <w:rsid w:val="0008727B"/>
    <w:rsid w:val="00092A92"/>
    <w:rsid w:val="000C5083"/>
    <w:rsid w:val="00101DEB"/>
    <w:rsid w:val="00172C95"/>
    <w:rsid w:val="00254A29"/>
    <w:rsid w:val="002F6C2B"/>
    <w:rsid w:val="004320E3"/>
    <w:rsid w:val="00537C9B"/>
    <w:rsid w:val="00587642"/>
    <w:rsid w:val="005B36DB"/>
    <w:rsid w:val="005E5109"/>
    <w:rsid w:val="00607AFF"/>
    <w:rsid w:val="006305F0"/>
    <w:rsid w:val="0075019F"/>
    <w:rsid w:val="00775481"/>
    <w:rsid w:val="007B5599"/>
    <w:rsid w:val="007E48E0"/>
    <w:rsid w:val="00843EF9"/>
    <w:rsid w:val="00845753"/>
    <w:rsid w:val="008B1DCE"/>
    <w:rsid w:val="008D7C8D"/>
    <w:rsid w:val="00961561"/>
    <w:rsid w:val="009E20D2"/>
    <w:rsid w:val="00A37621"/>
    <w:rsid w:val="00A429E4"/>
    <w:rsid w:val="00A83997"/>
    <w:rsid w:val="00A93020"/>
    <w:rsid w:val="00B341AC"/>
    <w:rsid w:val="00C04C3C"/>
    <w:rsid w:val="00C3076D"/>
    <w:rsid w:val="00C40758"/>
    <w:rsid w:val="00DC26E3"/>
    <w:rsid w:val="00E33AC3"/>
    <w:rsid w:val="00E46FB8"/>
    <w:rsid w:val="00E753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14D5F7A"/>
  <w15:chartTrackingRefBased/>
  <w15:docId w15:val="{A37B4D6F-63C0-E147-BAE6-5D548FCC0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33B23"/>
    <w:rPr>
      <w:b/>
      <w:bCs/>
    </w:rPr>
  </w:style>
  <w:style w:type="paragraph" w:styleId="ListParagraph">
    <w:name w:val="List Paragraph"/>
    <w:basedOn w:val="Normal"/>
    <w:uiPriority w:val="34"/>
    <w:qFormat/>
    <w:rsid w:val="002F6C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609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227</TotalTime>
  <Pages>6</Pages>
  <Words>1939</Words>
  <Characters>11057</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22</cp:revision>
  <dcterms:created xsi:type="dcterms:W3CDTF">2021-02-11T16:03:00Z</dcterms:created>
  <dcterms:modified xsi:type="dcterms:W3CDTF">2021-04-05T18:41:00Z</dcterms:modified>
</cp:coreProperties>
</file>