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1549D30F" w:rsidR="006E4797" w:rsidRPr="00EE4B27" w:rsidRDefault="00551D82" w:rsidP="00327048">
      <w:pPr>
        <w:pBdr>
          <w:top w:val="nil"/>
          <w:left w:val="nil"/>
          <w:bottom w:val="nil"/>
          <w:right w:val="nil"/>
          <w:between w:val="nil"/>
        </w:pBdr>
        <w:contextualSpacing/>
        <w:rPr>
          <w:rFonts w:asciiTheme="majorHAnsi" w:hAnsiTheme="majorHAnsi" w:cstheme="majorHAnsi"/>
          <w:color w:val="000000"/>
        </w:rPr>
      </w:pPr>
      <w:r w:rsidRPr="00EE4B27">
        <w:rPr>
          <w:rFonts w:asciiTheme="majorHAnsi" w:hAnsiTheme="majorHAnsi" w:cstheme="majorHAnsi"/>
          <w:b/>
          <w:color w:val="000000"/>
        </w:rPr>
        <w:t>TITLE:</w:t>
      </w:r>
      <w:r w:rsidRPr="00EE4B27">
        <w:rPr>
          <w:rFonts w:asciiTheme="majorHAnsi" w:hAnsiTheme="majorHAnsi" w:cstheme="majorHAnsi"/>
          <w:color w:val="000000"/>
        </w:rPr>
        <w:t xml:space="preserve"> </w:t>
      </w:r>
    </w:p>
    <w:p w14:paraId="59AAC127" w14:textId="1D3F8056" w:rsidR="006E4797" w:rsidRPr="00EE4B27" w:rsidRDefault="00741DDF" w:rsidP="00327048">
      <w:pPr>
        <w:contextualSpacing/>
        <w:rPr>
          <w:rFonts w:asciiTheme="majorHAnsi" w:hAnsiTheme="majorHAnsi" w:cstheme="majorHAnsi"/>
        </w:rPr>
      </w:pPr>
      <w:r w:rsidRPr="00EE4B27">
        <w:rPr>
          <w:rFonts w:asciiTheme="majorHAnsi" w:hAnsiTheme="majorHAnsi" w:cstheme="majorHAnsi"/>
        </w:rPr>
        <w:t xml:space="preserve">Automated </w:t>
      </w:r>
      <w:r w:rsidR="009370C4" w:rsidRPr="00EE4B27">
        <w:rPr>
          <w:rFonts w:asciiTheme="majorHAnsi" w:hAnsiTheme="majorHAnsi" w:cstheme="majorHAnsi"/>
        </w:rPr>
        <w:t>Detection and Analysis of Exocytosis</w:t>
      </w:r>
    </w:p>
    <w:p w14:paraId="06C0C87E" w14:textId="77777777" w:rsidR="006E4797" w:rsidRPr="00EE4B27" w:rsidRDefault="006E4797" w:rsidP="00327048">
      <w:pPr>
        <w:contextualSpacing/>
        <w:rPr>
          <w:rFonts w:asciiTheme="majorHAnsi" w:hAnsiTheme="majorHAnsi" w:cstheme="majorHAnsi"/>
          <w:b/>
        </w:rPr>
      </w:pPr>
    </w:p>
    <w:p w14:paraId="2CD8481E" w14:textId="588D3391" w:rsidR="006E4797" w:rsidRPr="00EE4B27" w:rsidRDefault="00551D82" w:rsidP="00327048">
      <w:pPr>
        <w:contextualSpacing/>
        <w:rPr>
          <w:rFonts w:asciiTheme="majorHAnsi" w:hAnsiTheme="majorHAnsi" w:cstheme="majorHAnsi"/>
          <w:color w:val="808080"/>
        </w:rPr>
      </w:pPr>
      <w:r w:rsidRPr="00EE4B27">
        <w:rPr>
          <w:rFonts w:asciiTheme="majorHAnsi" w:hAnsiTheme="majorHAnsi" w:cstheme="majorHAnsi"/>
          <w:b/>
        </w:rPr>
        <w:t xml:space="preserve">AUTHORS AND AFFILIATIONS: </w:t>
      </w:r>
    </w:p>
    <w:p w14:paraId="6FDD7C26" w14:textId="4B33500E" w:rsidR="003D1212" w:rsidRPr="00EE4B27" w:rsidRDefault="00EE4B27" w:rsidP="00327048">
      <w:pPr>
        <w:contextualSpacing/>
        <w:rPr>
          <w:rFonts w:asciiTheme="majorHAnsi" w:hAnsiTheme="majorHAnsi" w:cstheme="majorHAnsi"/>
        </w:rPr>
      </w:pPr>
      <w:r w:rsidRPr="00EE4B27">
        <w:rPr>
          <w:rFonts w:asciiTheme="majorHAnsi" w:hAnsiTheme="majorHAnsi" w:cstheme="majorHAnsi"/>
        </w:rPr>
        <w:t>Fabio Urbina</w:t>
      </w:r>
      <w:r>
        <w:rPr>
          <w:rFonts w:asciiTheme="majorHAnsi" w:hAnsiTheme="majorHAnsi" w:cstheme="majorHAnsi"/>
        </w:rPr>
        <w:t xml:space="preserve">, </w:t>
      </w:r>
      <w:r w:rsidR="003D1212" w:rsidRPr="00EE4B27">
        <w:rPr>
          <w:rFonts w:asciiTheme="majorHAnsi" w:hAnsiTheme="majorHAnsi" w:cstheme="majorHAnsi"/>
        </w:rPr>
        <w:t xml:space="preserve">Stephanie </w:t>
      </w:r>
      <w:r w:rsidR="008B438C" w:rsidRPr="00EE4B27">
        <w:rPr>
          <w:rFonts w:asciiTheme="majorHAnsi" w:hAnsiTheme="majorHAnsi" w:cstheme="majorHAnsi"/>
        </w:rPr>
        <w:t xml:space="preserve">L. </w:t>
      </w:r>
      <w:r w:rsidR="003D1212" w:rsidRPr="00EE4B27">
        <w:rPr>
          <w:rFonts w:asciiTheme="majorHAnsi" w:hAnsiTheme="majorHAnsi" w:cstheme="majorHAnsi"/>
        </w:rPr>
        <w:t>Gupton</w:t>
      </w:r>
    </w:p>
    <w:p w14:paraId="26DD54C3" w14:textId="6A6EE4FB" w:rsidR="0030230F" w:rsidRPr="00EE4B27" w:rsidRDefault="0030230F" w:rsidP="00327048">
      <w:pPr>
        <w:contextualSpacing/>
        <w:rPr>
          <w:rFonts w:asciiTheme="majorHAnsi" w:hAnsiTheme="majorHAnsi" w:cstheme="majorHAnsi"/>
        </w:rPr>
      </w:pPr>
    </w:p>
    <w:p w14:paraId="275B9662" w14:textId="485FF233" w:rsidR="0030230F" w:rsidRDefault="0030230F" w:rsidP="00327048">
      <w:pPr>
        <w:contextualSpacing/>
        <w:rPr>
          <w:rFonts w:asciiTheme="majorHAnsi" w:hAnsiTheme="majorHAnsi" w:cstheme="majorHAnsi"/>
        </w:rPr>
      </w:pPr>
      <w:r w:rsidRPr="00EE4B27">
        <w:rPr>
          <w:rFonts w:asciiTheme="majorHAnsi" w:hAnsiTheme="majorHAnsi" w:cstheme="majorHAnsi"/>
        </w:rPr>
        <w:t>UNC Neuroscience Center</w:t>
      </w:r>
      <w:r w:rsidR="00EE4B27">
        <w:rPr>
          <w:rFonts w:asciiTheme="majorHAnsi" w:hAnsiTheme="majorHAnsi" w:cstheme="majorHAnsi"/>
        </w:rPr>
        <w:t xml:space="preserve">, </w:t>
      </w:r>
      <w:r w:rsidR="00EE4B27" w:rsidRPr="00EE4B27">
        <w:rPr>
          <w:rFonts w:asciiTheme="majorHAnsi" w:hAnsiTheme="majorHAnsi" w:cstheme="majorHAnsi"/>
        </w:rPr>
        <w:t>Department of Cell Biology and Physiology,</w:t>
      </w:r>
      <w:r w:rsidR="00EE4B27">
        <w:rPr>
          <w:rFonts w:asciiTheme="majorHAnsi" w:hAnsiTheme="majorHAnsi" w:cstheme="majorHAnsi"/>
        </w:rPr>
        <w:t xml:space="preserve"> </w:t>
      </w:r>
      <w:r w:rsidR="00EE4B27" w:rsidRPr="00EE4B27">
        <w:rPr>
          <w:rFonts w:asciiTheme="majorHAnsi" w:hAnsiTheme="majorHAnsi" w:cstheme="majorHAnsi"/>
        </w:rPr>
        <w:t>University of North Carolina at Chapel Hill</w:t>
      </w:r>
    </w:p>
    <w:p w14:paraId="23DB6812" w14:textId="7331382F" w:rsidR="00EE4B27" w:rsidRDefault="00EE4B27" w:rsidP="00327048">
      <w:pPr>
        <w:contextualSpacing/>
        <w:rPr>
          <w:rFonts w:asciiTheme="majorHAnsi" w:hAnsiTheme="majorHAnsi" w:cstheme="majorHAnsi"/>
        </w:rPr>
      </w:pPr>
    </w:p>
    <w:p w14:paraId="7FA4F66E" w14:textId="55418E5F" w:rsidR="0030230F" w:rsidRPr="00EE4B27" w:rsidRDefault="00EE4B27" w:rsidP="00327048">
      <w:pPr>
        <w:contextualSpacing/>
        <w:rPr>
          <w:rFonts w:asciiTheme="majorHAnsi" w:hAnsiTheme="majorHAnsi" w:cstheme="majorHAnsi"/>
        </w:rPr>
      </w:pPr>
      <w:r>
        <w:rPr>
          <w:rFonts w:asciiTheme="majorHAnsi" w:hAnsiTheme="majorHAnsi" w:cstheme="majorHAnsi"/>
        </w:rPr>
        <w:t>Email Addresses of Co-Authors:</w:t>
      </w:r>
    </w:p>
    <w:p w14:paraId="4B417EA0" w14:textId="2D6E81DD" w:rsidR="00EE4B27" w:rsidRDefault="00EE4B27" w:rsidP="00327048">
      <w:pPr>
        <w:contextualSpacing/>
        <w:rPr>
          <w:rFonts w:asciiTheme="majorHAnsi" w:hAnsiTheme="majorHAnsi" w:cstheme="majorHAnsi"/>
        </w:rPr>
      </w:pPr>
      <w:r w:rsidRPr="00EE4B27">
        <w:rPr>
          <w:rFonts w:asciiTheme="majorHAnsi" w:hAnsiTheme="majorHAnsi" w:cstheme="majorHAnsi"/>
        </w:rPr>
        <w:t xml:space="preserve">Fabio Urbina </w:t>
      </w:r>
      <w:r>
        <w:rPr>
          <w:rFonts w:asciiTheme="majorHAnsi" w:hAnsiTheme="majorHAnsi" w:cstheme="majorHAnsi"/>
        </w:rPr>
        <w:tab/>
      </w:r>
      <w:r>
        <w:rPr>
          <w:rFonts w:asciiTheme="majorHAnsi" w:hAnsiTheme="majorHAnsi" w:cstheme="majorHAnsi"/>
        </w:rPr>
        <w:tab/>
        <w:t>(</w:t>
      </w:r>
      <w:hyperlink r:id="rId8" w:history="1">
        <w:r w:rsidRPr="00851663">
          <w:rPr>
            <w:rStyle w:val="Hyperlink"/>
            <w:rFonts w:asciiTheme="majorHAnsi" w:hAnsiTheme="majorHAnsi" w:cstheme="majorHAnsi"/>
          </w:rPr>
          <w:t>fabiou@email.unc.edu</w:t>
        </w:r>
      </w:hyperlink>
      <w:r>
        <w:rPr>
          <w:rFonts w:asciiTheme="majorHAnsi" w:hAnsiTheme="majorHAnsi" w:cstheme="majorHAnsi"/>
        </w:rPr>
        <w:t>)</w:t>
      </w:r>
      <w:r w:rsidR="0030230F" w:rsidRPr="00EE4B27">
        <w:rPr>
          <w:rFonts w:asciiTheme="majorHAnsi" w:hAnsiTheme="majorHAnsi" w:cstheme="majorHAnsi"/>
        </w:rPr>
        <w:t xml:space="preserve"> </w:t>
      </w:r>
    </w:p>
    <w:p w14:paraId="768EC914" w14:textId="73D44E70" w:rsidR="0030230F" w:rsidRPr="00EE4B27" w:rsidRDefault="00EE4B27" w:rsidP="00327048">
      <w:pPr>
        <w:contextualSpacing/>
        <w:rPr>
          <w:rFonts w:asciiTheme="majorHAnsi" w:hAnsiTheme="majorHAnsi" w:cstheme="majorHAnsi"/>
          <w:color w:val="808080"/>
        </w:rPr>
      </w:pPr>
      <w:r w:rsidRPr="00EE4B27">
        <w:rPr>
          <w:rFonts w:asciiTheme="majorHAnsi" w:hAnsiTheme="majorHAnsi" w:cstheme="majorHAnsi"/>
        </w:rPr>
        <w:t xml:space="preserve">Stephanie L. Gupton </w:t>
      </w:r>
      <w:r>
        <w:rPr>
          <w:rFonts w:asciiTheme="majorHAnsi" w:hAnsiTheme="majorHAnsi" w:cstheme="majorHAnsi"/>
        </w:rPr>
        <w:tab/>
        <w:t>(</w:t>
      </w:r>
      <w:hyperlink r:id="rId9" w:history="1">
        <w:r w:rsidRPr="00851663">
          <w:rPr>
            <w:rStyle w:val="Hyperlink"/>
            <w:rFonts w:asciiTheme="majorHAnsi" w:hAnsiTheme="majorHAnsi" w:cstheme="majorHAnsi"/>
          </w:rPr>
          <w:t>sgupton@unc.edu</w:t>
        </w:r>
      </w:hyperlink>
      <w:r>
        <w:rPr>
          <w:rFonts w:asciiTheme="majorHAnsi" w:hAnsiTheme="majorHAnsi" w:cstheme="majorHAnsi"/>
        </w:rPr>
        <w:t>)</w:t>
      </w:r>
      <w:r w:rsidR="0030230F" w:rsidRPr="00EE4B27">
        <w:rPr>
          <w:rFonts w:asciiTheme="majorHAnsi" w:hAnsiTheme="majorHAnsi" w:cstheme="majorHAnsi"/>
        </w:rPr>
        <w:t xml:space="preserve"> </w:t>
      </w:r>
    </w:p>
    <w:p w14:paraId="1AAFF482" w14:textId="1858545C" w:rsidR="00F66945" w:rsidRDefault="00F66945" w:rsidP="00327048">
      <w:pPr>
        <w:pBdr>
          <w:top w:val="nil"/>
          <w:left w:val="nil"/>
          <w:bottom w:val="nil"/>
          <w:right w:val="nil"/>
          <w:between w:val="nil"/>
        </w:pBdr>
        <w:contextualSpacing/>
        <w:rPr>
          <w:rFonts w:asciiTheme="majorHAnsi" w:hAnsiTheme="majorHAnsi" w:cstheme="majorHAnsi"/>
          <w:color w:val="000000"/>
        </w:rPr>
      </w:pPr>
    </w:p>
    <w:p w14:paraId="0FA8FB35" w14:textId="2711AE38" w:rsidR="0082183A" w:rsidRDefault="0082183A" w:rsidP="00327048">
      <w:pPr>
        <w:pBdr>
          <w:top w:val="nil"/>
          <w:left w:val="nil"/>
          <w:bottom w:val="nil"/>
          <w:right w:val="nil"/>
          <w:between w:val="nil"/>
        </w:pBdr>
        <w:contextualSpacing/>
        <w:rPr>
          <w:rFonts w:asciiTheme="majorHAnsi" w:hAnsiTheme="majorHAnsi" w:cstheme="majorHAnsi"/>
          <w:color w:val="000000"/>
        </w:rPr>
      </w:pPr>
      <w:r>
        <w:rPr>
          <w:rFonts w:asciiTheme="majorHAnsi" w:hAnsiTheme="majorHAnsi" w:cstheme="majorHAnsi"/>
          <w:color w:val="000000"/>
        </w:rPr>
        <w:t xml:space="preserve">Email Address of Corresponding Author: </w:t>
      </w:r>
    </w:p>
    <w:p w14:paraId="4203F08C" w14:textId="77777777" w:rsidR="0082183A" w:rsidRPr="00EE4B27" w:rsidRDefault="0082183A" w:rsidP="00327048">
      <w:pPr>
        <w:contextualSpacing/>
        <w:rPr>
          <w:rFonts w:asciiTheme="majorHAnsi" w:hAnsiTheme="majorHAnsi" w:cstheme="majorHAnsi"/>
          <w:color w:val="808080"/>
        </w:rPr>
      </w:pPr>
      <w:r w:rsidRPr="00EE4B27">
        <w:rPr>
          <w:rFonts w:asciiTheme="majorHAnsi" w:hAnsiTheme="majorHAnsi" w:cstheme="majorHAnsi"/>
        </w:rPr>
        <w:t xml:space="preserve">Stephanie L. Gupton </w:t>
      </w:r>
      <w:r>
        <w:rPr>
          <w:rFonts w:asciiTheme="majorHAnsi" w:hAnsiTheme="majorHAnsi" w:cstheme="majorHAnsi"/>
        </w:rPr>
        <w:tab/>
        <w:t>(</w:t>
      </w:r>
      <w:hyperlink r:id="rId10" w:history="1">
        <w:r w:rsidRPr="00851663">
          <w:rPr>
            <w:rStyle w:val="Hyperlink"/>
            <w:rFonts w:asciiTheme="majorHAnsi" w:hAnsiTheme="majorHAnsi" w:cstheme="majorHAnsi"/>
          </w:rPr>
          <w:t>sgupton@unc.edu</w:t>
        </w:r>
      </w:hyperlink>
      <w:r>
        <w:rPr>
          <w:rFonts w:asciiTheme="majorHAnsi" w:hAnsiTheme="majorHAnsi" w:cstheme="majorHAnsi"/>
        </w:rPr>
        <w:t>)</w:t>
      </w:r>
      <w:r w:rsidRPr="00EE4B27">
        <w:rPr>
          <w:rFonts w:asciiTheme="majorHAnsi" w:hAnsiTheme="majorHAnsi" w:cstheme="majorHAnsi"/>
        </w:rPr>
        <w:t xml:space="preserve"> </w:t>
      </w:r>
    </w:p>
    <w:p w14:paraId="6C555CA7" w14:textId="77777777" w:rsidR="0082183A" w:rsidRPr="00EE4B27" w:rsidRDefault="0082183A" w:rsidP="00327048">
      <w:pPr>
        <w:pBdr>
          <w:top w:val="nil"/>
          <w:left w:val="nil"/>
          <w:bottom w:val="nil"/>
          <w:right w:val="nil"/>
          <w:between w:val="nil"/>
        </w:pBdr>
        <w:contextualSpacing/>
        <w:rPr>
          <w:rFonts w:asciiTheme="majorHAnsi" w:hAnsiTheme="majorHAnsi" w:cstheme="majorHAnsi"/>
          <w:color w:val="000000"/>
        </w:rPr>
      </w:pPr>
    </w:p>
    <w:p w14:paraId="60F3B8D4" w14:textId="21B69B84" w:rsidR="006E4797" w:rsidRPr="00EE4B27" w:rsidRDefault="00551D82" w:rsidP="00327048">
      <w:pPr>
        <w:contextualSpacing/>
        <w:rPr>
          <w:rFonts w:asciiTheme="majorHAnsi" w:hAnsiTheme="majorHAnsi" w:cstheme="majorHAnsi"/>
        </w:rPr>
      </w:pPr>
      <w:r w:rsidRPr="00EE4B27">
        <w:rPr>
          <w:rFonts w:asciiTheme="majorHAnsi" w:hAnsiTheme="majorHAnsi" w:cstheme="majorHAnsi"/>
          <w:b/>
        </w:rPr>
        <w:t>SUMMARY:</w:t>
      </w:r>
      <w:r w:rsidRPr="00EE4B27">
        <w:rPr>
          <w:rFonts w:asciiTheme="majorHAnsi" w:hAnsiTheme="majorHAnsi" w:cstheme="majorHAnsi"/>
        </w:rPr>
        <w:t xml:space="preserve"> </w:t>
      </w:r>
    </w:p>
    <w:p w14:paraId="01069787" w14:textId="18EE93F4" w:rsidR="006E4797" w:rsidRPr="00EE4B27" w:rsidRDefault="00F66945" w:rsidP="00327048">
      <w:pPr>
        <w:contextualSpacing/>
        <w:rPr>
          <w:rFonts w:asciiTheme="majorHAnsi" w:hAnsiTheme="majorHAnsi" w:cstheme="majorHAnsi"/>
          <w:color w:val="808080"/>
        </w:rPr>
      </w:pPr>
      <w:r w:rsidRPr="00EE4B27">
        <w:rPr>
          <w:rFonts w:asciiTheme="majorHAnsi" w:hAnsiTheme="majorHAnsi" w:cstheme="majorHAnsi"/>
          <w:color w:val="000000"/>
        </w:rPr>
        <w:t>We</w:t>
      </w:r>
      <w:r w:rsidR="004B3DBC" w:rsidRPr="00EE4B27">
        <w:rPr>
          <w:rFonts w:asciiTheme="majorHAnsi" w:hAnsiTheme="majorHAnsi" w:cstheme="majorHAnsi"/>
          <w:color w:val="000000"/>
        </w:rPr>
        <w:t xml:space="preserve"> developed automated computer vision software to detect exocytic events marked by </w:t>
      </w:r>
      <w:r w:rsidR="00D323AC" w:rsidRPr="00EE4B27">
        <w:rPr>
          <w:rFonts w:asciiTheme="majorHAnsi" w:hAnsiTheme="majorHAnsi" w:cstheme="majorHAnsi"/>
          <w:color w:val="000000"/>
        </w:rPr>
        <w:t>pH-</w:t>
      </w:r>
      <w:r w:rsidR="004B3DBC" w:rsidRPr="00EE4B27">
        <w:rPr>
          <w:rFonts w:asciiTheme="majorHAnsi" w:hAnsiTheme="majorHAnsi" w:cstheme="majorHAnsi"/>
          <w:color w:val="000000"/>
        </w:rPr>
        <w:t xml:space="preserve">sensitive </w:t>
      </w:r>
      <w:r w:rsidR="00D323AC" w:rsidRPr="00EE4B27">
        <w:rPr>
          <w:rFonts w:asciiTheme="majorHAnsi" w:hAnsiTheme="majorHAnsi" w:cstheme="majorHAnsi"/>
          <w:color w:val="000000"/>
        </w:rPr>
        <w:t xml:space="preserve">fluorescent </w:t>
      </w:r>
      <w:r w:rsidR="004B3DBC" w:rsidRPr="00EE4B27">
        <w:rPr>
          <w:rFonts w:asciiTheme="majorHAnsi" w:hAnsiTheme="majorHAnsi" w:cstheme="majorHAnsi"/>
          <w:color w:val="000000"/>
        </w:rPr>
        <w:t>probes. Here</w:t>
      </w:r>
      <w:r w:rsidRPr="00EE4B27">
        <w:rPr>
          <w:rFonts w:asciiTheme="majorHAnsi" w:hAnsiTheme="majorHAnsi" w:cstheme="majorHAnsi"/>
          <w:color w:val="000000"/>
        </w:rPr>
        <w:t>,</w:t>
      </w:r>
      <w:r w:rsidR="004B3DBC" w:rsidRPr="00EE4B27">
        <w:rPr>
          <w:rFonts w:asciiTheme="majorHAnsi" w:hAnsiTheme="majorHAnsi" w:cstheme="majorHAnsi"/>
          <w:color w:val="000000"/>
        </w:rPr>
        <w:t xml:space="preserve"> </w:t>
      </w:r>
      <w:r w:rsidRPr="00EE4B27">
        <w:rPr>
          <w:rFonts w:asciiTheme="majorHAnsi" w:hAnsiTheme="majorHAnsi" w:cstheme="majorHAnsi"/>
          <w:color w:val="000000"/>
        </w:rPr>
        <w:t>we</w:t>
      </w:r>
      <w:r w:rsidR="004B3DBC" w:rsidRPr="00EE4B27">
        <w:rPr>
          <w:rFonts w:asciiTheme="majorHAnsi" w:hAnsiTheme="majorHAnsi" w:cstheme="majorHAnsi"/>
          <w:color w:val="000000"/>
        </w:rPr>
        <w:t xml:space="preserve"> demonstrate </w:t>
      </w:r>
      <w:r w:rsidR="00EE4B27">
        <w:rPr>
          <w:rFonts w:asciiTheme="majorHAnsi" w:hAnsiTheme="majorHAnsi" w:cstheme="majorHAnsi"/>
          <w:color w:val="000000"/>
        </w:rPr>
        <w:t xml:space="preserve">the </w:t>
      </w:r>
      <w:r w:rsidR="004B3DBC" w:rsidRPr="00EE4B27">
        <w:rPr>
          <w:rFonts w:asciiTheme="majorHAnsi" w:hAnsiTheme="majorHAnsi" w:cstheme="majorHAnsi"/>
          <w:color w:val="000000"/>
        </w:rPr>
        <w:t xml:space="preserve">use of </w:t>
      </w:r>
      <w:r w:rsidR="00D323AC" w:rsidRPr="00EE4B27">
        <w:rPr>
          <w:rFonts w:asciiTheme="majorHAnsi" w:hAnsiTheme="majorHAnsi" w:cstheme="majorHAnsi"/>
          <w:color w:val="000000"/>
        </w:rPr>
        <w:t xml:space="preserve">a </w:t>
      </w:r>
      <w:r w:rsidR="004B3DBC" w:rsidRPr="00EE4B27">
        <w:rPr>
          <w:rFonts w:asciiTheme="majorHAnsi" w:hAnsiTheme="majorHAnsi" w:cstheme="majorHAnsi"/>
          <w:color w:val="000000"/>
        </w:rPr>
        <w:t>graphical user interface and RStudio to detect fusion events, analyze and display spatiotemporal parameters of fusion, and classify events into distinct fusion modes.</w:t>
      </w:r>
    </w:p>
    <w:p w14:paraId="74EFC8D7" w14:textId="77777777" w:rsidR="006E4797" w:rsidRPr="00EE4B27" w:rsidRDefault="006E4797" w:rsidP="00327048">
      <w:pPr>
        <w:contextualSpacing/>
        <w:rPr>
          <w:rFonts w:asciiTheme="majorHAnsi" w:hAnsiTheme="majorHAnsi" w:cstheme="majorHAnsi"/>
        </w:rPr>
      </w:pPr>
    </w:p>
    <w:p w14:paraId="2DF8E628" w14:textId="23A8C81A" w:rsidR="006E4797" w:rsidRPr="00EE4B27" w:rsidRDefault="00551D82" w:rsidP="00327048">
      <w:pPr>
        <w:contextualSpacing/>
        <w:rPr>
          <w:rFonts w:asciiTheme="majorHAnsi" w:hAnsiTheme="majorHAnsi" w:cstheme="majorHAnsi"/>
          <w:color w:val="808080"/>
        </w:rPr>
      </w:pPr>
      <w:r w:rsidRPr="00EE4B27">
        <w:rPr>
          <w:rFonts w:asciiTheme="majorHAnsi" w:hAnsiTheme="majorHAnsi" w:cstheme="majorHAnsi"/>
          <w:b/>
        </w:rPr>
        <w:t>ABSTRACT:</w:t>
      </w:r>
      <w:r w:rsidRPr="00EE4B27">
        <w:rPr>
          <w:rFonts w:asciiTheme="majorHAnsi" w:hAnsiTheme="majorHAnsi" w:cstheme="majorHAnsi"/>
        </w:rPr>
        <w:t xml:space="preserve"> </w:t>
      </w:r>
    </w:p>
    <w:p w14:paraId="40A249E6" w14:textId="42BBDE87" w:rsidR="006E4797" w:rsidRPr="00EE4B27" w:rsidRDefault="003D1212" w:rsidP="00327048">
      <w:pPr>
        <w:contextualSpacing/>
        <w:rPr>
          <w:rFonts w:asciiTheme="majorHAnsi" w:hAnsiTheme="majorHAnsi" w:cstheme="majorHAnsi"/>
          <w:color w:val="808080"/>
        </w:rPr>
      </w:pPr>
      <w:r w:rsidRPr="00EE4B27">
        <w:rPr>
          <w:rFonts w:asciiTheme="majorHAnsi" w:eastAsia="Times New Roman" w:hAnsiTheme="majorHAnsi" w:cstheme="majorHAnsi"/>
          <w:color w:val="212121"/>
          <w:shd w:val="clear" w:color="auto" w:fill="FFFFFF"/>
        </w:rPr>
        <w:t xml:space="preserve">Timelapse TIRF microscopy of </w:t>
      </w:r>
      <w:proofErr w:type="gramStart"/>
      <w:r w:rsidRPr="00EE4B27">
        <w:rPr>
          <w:rFonts w:asciiTheme="majorHAnsi" w:eastAsia="Times New Roman" w:hAnsiTheme="majorHAnsi" w:cstheme="majorHAnsi"/>
          <w:color w:val="212121"/>
          <w:shd w:val="clear" w:color="auto" w:fill="FFFFFF"/>
        </w:rPr>
        <w:t>pH-sensitive</w:t>
      </w:r>
      <w:proofErr w:type="gramEnd"/>
      <w:r w:rsidRPr="00EE4B27">
        <w:rPr>
          <w:rFonts w:asciiTheme="majorHAnsi" w:eastAsia="Times New Roman" w:hAnsiTheme="majorHAnsi" w:cstheme="majorHAnsi"/>
          <w:color w:val="212121"/>
          <w:shd w:val="clear" w:color="auto" w:fill="FFFFFF"/>
        </w:rPr>
        <w:t xml:space="preserve"> GFP </w:t>
      </w:r>
      <w:r w:rsidR="00F66945" w:rsidRPr="00EE4B27">
        <w:rPr>
          <w:rFonts w:asciiTheme="majorHAnsi" w:eastAsia="Times New Roman" w:hAnsiTheme="majorHAnsi" w:cstheme="majorHAnsi"/>
          <w:color w:val="212121"/>
          <w:shd w:val="clear" w:color="auto" w:fill="FFFFFF"/>
        </w:rPr>
        <w:t>(</w:t>
      </w:r>
      <w:r w:rsidRPr="00EE4B27">
        <w:rPr>
          <w:rFonts w:asciiTheme="majorHAnsi" w:eastAsia="Times New Roman" w:hAnsiTheme="majorHAnsi" w:cstheme="majorHAnsi"/>
          <w:color w:val="212121"/>
          <w:shd w:val="clear" w:color="auto" w:fill="FFFFFF"/>
        </w:rPr>
        <w:t>pHluorin</w:t>
      </w:r>
      <w:r w:rsidR="00F66945" w:rsidRPr="00EE4B27">
        <w:rPr>
          <w:rFonts w:asciiTheme="majorHAnsi" w:eastAsia="Times New Roman" w:hAnsiTheme="majorHAnsi" w:cstheme="majorHAnsi"/>
          <w:color w:val="212121"/>
          <w:shd w:val="clear" w:color="auto" w:fill="FFFFFF"/>
        </w:rPr>
        <w:t>)</w:t>
      </w:r>
      <w:r w:rsidRPr="00EE4B27">
        <w:rPr>
          <w:rFonts w:asciiTheme="majorHAnsi" w:eastAsia="Times New Roman" w:hAnsiTheme="majorHAnsi" w:cstheme="majorHAnsi"/>
          <w:color w:val="212121"/>
          <w:shd w:val="clear" w:color="auto" w:fill="FFFFFF"/>
        </w:rPr>
        <w:t xml:space="preserve"> attached to vesicle SNARE proteins is an effective method to visualize single vesicle exocytic events in cell culture. To perform</w:t>
      </w:r>
      <w:r w:rsidR="0082183A">
        <w:rPr>
          <w:rFonts w:asciiTheme="majorHAnsi" w:eastAsia="Times New Roman" w:hAnsiTheme="majorHAnsi" w:cstheme="majorHAnsi"/>
          <w:color w:val="212121"/>
          <w:shd w:val="clear" w:color="auto" w:fill="FFFFFF"/>
        </w:rPr>
        <w:t xml:space="preserve"> an</w:t>
      </w:r>
      <w:r w:rsidRPr="00EE4B27">
        <w:rPr>
          <w:rFonts w:asciiTheme="majorHAnsi" w:eastAsia="Times New Roman" w:hAnsiTheme="majorHAnsi" w:cstheme="majorHAnsi"/>
          <w:color w:val="212121"/>
          <w:shd w:val="clear" w:color="auto" w:fill="FFFFFF"/>
        </w:rPr>
        <w:t xml:space="preserve"> unbiased, efficient identification and analysis of such events, a computer-vision based approach </w:t>
      </w:r>
      <w:r w:rsidR="00AF62E3" w:rsidRPr="00EE4B27">
        <w:rPr>
          <w:rFonts w:asciiTheme="majorHAnsi" w:eastAsia="Times New Roman" w:hAnsiTheme="majorHAnsi" w:cstheme="majorHAnsi"/>
          <w:color w:val="212121"/>
          <w:shd w:val="clear" w:color="auto" w:fill="FFFFFF"/>
        </w:rPr>
        <w:t xml:space="preserve">was developed and </w:t>
      </w:r>
      <w:r w:rsidRPr="00EE4B27">
        <w:rPr>
          <w:rFonts w:asciiTheme="majorHAnsi" w:eastAsia="Times New Roman" w:hAnsiTheme="majorHAnsi" w:cstheme="majorHAnsi"/>
          <w:color w:val="212121"/>
          <w:shd w:val="clear" w:color="auto" w:fill="FFFFFF"/>
        </w:rPr>
        <w:t>implemented in Matlab. The analysis pipeline consists of a cell</w:t>
      </w:r>
      <w:r w:rsidR="0082183A">
        <w:rPr>
          <w:rFonts w:asciiTheme="majorHAnsi" w:eastAsia="Times New Roman" w:hAnsiTheme="majorHAnsi" w:cstheme="majorHAnsi"/>
          <w:color w:val="212121"/>
          <w:shd w:val="clear" w:color="auto" w:fill="FFFFFF"/>
        </w:rPr>
        <w:t xml:space="preserve"> </w:t>
      </w:r>
      <w:r w:rsidRPr="00EE4B27">
        <w:rPr>
          <w:rFonts w:asciiTheme="majorHAnsi" w:eastAsia="Times New Roman" w:hAnsiTheme="majorHAnsi" w:cstheme="majorHAnsi"/>
          <w:color w:val="212121"/>
          <w:shd w:val="clear" w:color="auto" w:fill="FFFFFF"/>
        </w:rPr>
        <w:t xml:space="preserve">segmentation and exocytic-event identification algorithm. The computer-vision approach includes tools for investigating multiple parameters of single events, including the half-life of fluorescence decay and peak </w:t>
      </w:r>
      <w:r w:rsidRPr="00EE4B27">
        <w:rPr>
          <w:rFonts w:asciiTheme="majorHAnsi" w:eastAsia="Times New Roman" w:hAnsiTheme="majorHAnsi" w:cstheme="majorHAnsi"/>
          <w:color w:val="222222"/>
          <w:shd w:val="clear" w:color="auto" w:fill="FFFFFF"/>
        </w:rPr>
        <w:t xml:space="preserve">ΔF/F, as well as whole-cell analysis of </w:t>
      </w:r>
      <w:r w:rsidR="0082183A">
        <w:rPr>
          <w:rFonts w:asciiTheme="majorHAnsi" w:eastAsia="Times New Roman" w:hAnsiTheme="majorHAnsi" w:cstheme="majorHAnsi"/>
          <w:color w:val="222222"/>
          <w:shd w:val="clear" w:color="auto" w:fill="FFFFFF"/>
        </w:rPr>
        <w:t xml:space="preserve">the </w:t>
      </w:r>
      <w:r w:rsidRPr="00EE4B27">
        <w:rPr>
          <w:rFonts w:asciiTheme="majorHAnsi" w:eastAsia="Times New Roman" w:hAnsiTheme="majorHAnsi" w:cstheme="majorHAnsi"/>
          <w:color w:val="222222"/>
          <w:shd w:val="clear" w:color="auto" w:fill="FFFFFF"/>
        </w:rPr>
        <w:t xml:space="preserve">frequency of exocytosis. </w:t>
      </w:r>
      <w:r w:rsidRPr="00EE4B27">
        <w:rPr>
          <w:rFonts w:asciiTheme="majorHAnsi" w:eastAsia="Times New Roman" w:hAnsiTheme="majorHAnsi" w:cstheme="majorHAnsi"/>
          <w:color w:val="212121"/>
          <w:shd w:val="clear" w:color="auto" w:fill="FFFFFF"/>
        </w:rPr>
        <w:t xml:space="preserve">These and other parameters of fusion are used in a classification approach to distinguish distinct fusion modes. Here a newly built GUI </w:t>
      </w:r>
      <w:r w:rsidR="00046CFC" w:rsidRPr="00EE4B27">
        <w:rPr>
          <w:rFonts w:asciiTheme="majorHAnsi" w:eastAsia="Times New Roman" w:hAnsiTheme="majorHAnsi" w:cstheme="majorHAnsi"/>
          <w:color w:val="212121"/>
          <w:shd w:val="clear" w:color="auto" w:fill="FFFFFF"/>
        </w:rPr>
        <w:t>performs</w:t>
      </w:r>
      <w:r w:rsidRPr="00EE4B27">
        <w:rPr>
          <w:rFonts w:asciiTheme="majorHAnsi" w:eastAsia="Times New Roman" w:hAnsiTheme="majorHAnsi" w:cstheme="majorHAnsi"/>
          <w:color w:val="212121"/>
          <w:shd w:val="clear" w:color="auto" w:fill="FFFFFF"/>
        </w:rPr>
        <w:t xml:space="preserve"> the analysis pipeline from start to finish. Further adaptation of Ripley’s K function in R Studio</w:t>
      </w:r>
      <w:r w:rsidR="00AF62E3" w:rsidRPr="00EE4B27">
        <w:rPr>
          <w:rFonts w:asciiTheme="majorHAnsi" w:eastAsia="Times New Roman" w:hAnsiTheme="majorHAnsi" w:cstheme="majorHAnsi"/>
          <w:color w:val="212121"/>
          <w:shd w:val="clear" w:color="auto" w:fill="FFFFFF"/>
        </w:rPr>
        <w:t xml:space="preserve"> is used</w:t>
      </w:r>
      <w:r w:rsidRPr="00EE4B27">
        <w:rPr>
          <w:rFonts w:asciiTheme="majorHAnsi" w:eastAsia="Times New Roman" w:hAnsiTheme="majorHAnsi" w:cstheme="majorHAnsi"/>
          <w:color w:val="212121"/>
          <w:shd w:val="clear" w:color="auto" w:fill="FFFFFF"/>
        </w:rPr>
        <w:t xml:space="preserve"> to distinguish between clustered, dispersed, or random occurrence of fusion events in both space and time.</w:t>
      </w:r>
    </w:p>
    <w:p w14:paraId="2CF9CD54" w14:textId="77777777" w:rsidR="006E4797" w:rsidRPr="00EE4B27" w:rsidRDefault="006E4797" w:rsidP="00327048">
      <w:pPr>
        <w:contextualSpacing/>
        <w:rPr>
          <w:rFonts w:asciiTheme="majorHAnsi" w:hAnsiTheme="majorHAnsi" w:cstheme="majorHAnsi"/>
        </w:rPr>
      </w:pPr>
    </w:p>
    <w:p w14:paraId="0646E204" w14:textId="169DB559" w:rsidR="006E4797" w:rsidRPr="00EE4B27" w:rsidRDefault="00551D82" w:rsidP="00327048">
      <w:pPr>
        <w:contextualSpacing/>
        <w:rPr>
          <w:rFonts w:asciiTheme="majorHAnsi" w:hAnsiTheme="majorHAnsi" w:cstheme="majorHAnsi"/>
          <w:color w:val="808080"/>
        </w:rPr>
      </w:pPr>
      <w:r w:rsidRPr="00EE4B27">
        <w:rPr>
          <w:rFonts w:asciiTheme="majorHAnsi" w:hAnsiTheme="majorHAnsi" w:cstheme="majorHAnsi"/>
          <w:b/>
        </w:rPr>
        <w:t>INTRODUCTION:</w:t>
      </w:r>
      <w:r w:rsidRPr="00EE4B27">
        <w:rPr>
          <w:rFonts w:asciiTheme="majorHAnsi" w:hAnsiTheme="majorHAnsi" w:cstheme="majorHAnsi"/>
        </w:rPr>
        <w:t xml:space="preserve"> </w:t>
      </w:r>
    </w:p>
    <w:p w14:paraId="6126E607" w14:textId="50344206" w:rsidR="0080188B" w:rsidRPr="00EE4B27" w:rsidRDefault="003D1212" w:rsidP="00327048">
      <w:pPr>
        <w:contextualSpacing/>
        <w:rPr>
          <w:rFonts w:asciiTheme="majorHAnsi" w:hAnsiTheme="majorHAnsi" w:cstheme="majorHAnsi"/>
        </w:rPr>
      </w:pPr>
      <w:r w:rsidRPr="00EE4B27">
        <w:rPr>
          <w:rFonts w:asciiTheme="majorHAnsi" w:hAnsiTheme="majorHAnsi" w:cstheme="majorHAnsi"/>
        </w:rPr>
        <w:t xml:space="preserve">VAMP-pHluorin constructs or transferrin receptor </w:t>
      </w:r>
      <w:r w:rsidR="00F66945" w:rsidRPr="00EE4B27">
        <w:rPr>
          <w:rFonts w:asciiTheme="majorHAnsi" w:hAnsiTheme="majorHAnsi" w:cstheme="majorHAnsi"/>
        </w:rPr>
        <w:t>(</w:t>
      </w:r>
      <w:proofErr w:type="spellStart"/>
      <w:r w:rsidRPr="00EE4B27">
        <w:rPr>
          <w:rFonts w:asciiTheme="majorHAnsi" w:hAnsiTheme="majorHAnsi" w:cstheme="majorHAnsi"/>
        </w:rPr>
        <w:t>TfR</w:t>
      </w:r>
      <w:proofErr w:type="spellEnd"/>
      <w:r w:rsidR="00F66945" w:rsidRPr="00EE4B27">
        <w:rPr>
          <w:rFonts w:asciiTheme="majorHAnsi" w:hAnsiTheme="majorHAnsi" w:cstheme="majorHAnsi"/>
        </w:rPr>
        <w:t>)</w:t>
      </w:r>
      <w:r w:rsidRPr="00EE4B27">
        <w:rPr>
          <w:rFonts w:asciiTheme="majorHAnsi" w:hAnsiTheme="majorHAnsi" w:cstheme="majorHAnsi"/>
        </w:rPr>
        <w:t>-</w:t>
      </w:r>
      <w:proofErr w:type="spellStart"/>
      <w:r w:rsidRPr="00EE4B27">
        <w:rPr>
          <w:rFonts w:asciiTheme="majorHAnsi" w:hAnsiTheme="majorHAnsi" w:cstheme="majorHAnsi"/>
        </w:rPr>
        <w:t>pHuji</w:t>
      </w:r>
      <w:proofErr w:type="spellEnd"/>
      <w:r w:rsidRPr="00EE4B27">
        <w:rPr>
          <w:rFonts w:asciiTheme="majorHAnsi" w:hAnsiTheme="majorHAnsi" w:cstheme="majorHAnsi"/>
        </w:rPr>
        <w:t xml:space="preserve"> constructs are excellent markers of exocytic events, as these pH-sensitive fluorophores are quenched within the acid vesicle lumen and fluoresce immediately upon fusion pore opening between the vesicle and plasma membrane</w:t>
      </w:r>
      <w:r w:rsidR="00016419" w:rsidRPr="00EE4B27">
        <w:rPr>
          <w:rFonts w:asciiTheme="majorHAnsi" w:hAnsiTheme="majorHAnsi" w:cstheme="majorHAnsi"/>
        </w:rPr>
        <w:fldChar w:fldCharType="begin"/>
      </w:r>
      <w:r w:rsidR="004C4A26" w:rsidRPr="00EE4B27">
        <w:rPr>
          <w:rFonts w:asciiTheme="majorHAnsi" w:hAnsiTheme="majorHAnsi" w:cstheme="majorHAnsi"/>
        </w:rPr>
        <w:instrText xml:space="preserve"> ADDIN EN.CITE &lt;EndNote&gt;&lt;Cite&gt;&lt;Author&gt;Miesenböck&lt;/Author&gt;&lt;Year&gt;1998&lt;/Year&gt;&lt;IDText&gt;Visualizing secretion and synaptic transmission with pH-sensitive green fluorescent proteins&lt;/IDText&gt;&lt;DisplayText&gt;&lt;style face="superscript"&gt;1&lt;/style&gt;&lt;/DisplayText&gt;&lt;record&gt;&lt;dates&gt;&lt;pub-dates&gt;&lt;date&gt;Jul 09&lt;/date&gt;&lt;/pub-dates&gt;&lt;year&gt;1998&lt;/year&gt;&lt;/dates&gt;&lt;keywords&gt;&lt;keyword&gt;Animals&lt;/keyword&gt;&lt;keyword&gt;Cells, Cultured&lt;/keyword&gt;&lt;keyword&gt;Cytoplasmic Granules&lt;/keyword&gt;&lt;keyword&gt;Exocytosis&lt;/keyword&gt;&lt;keyword&gt;Fluorescent Dyes&lt;/keyword&gt;&lt;keyword&gt;Green Fluorescent Proteins&lt;/keyword&gt;&lt;keyword&gt;HeLa Cells&lt;/keyword&gt;&lt;keyword&gt;Hippocampus&lt;/keyword&gt;&lt;keyword&gt;Humans&lt;/keyword&gt;&lt;keyword&gt;Hydrogen-Ion Concentration&lt;/keyword&gt;&lt;keyword&gt;Indicators and Reagents&lt;/keyword&gt;&lt;keyword&gt;Luminescent Proteins&lt;/keyword&gt;&lt;keyword&gt;Molecular Sequence Data&lt;/keyword&gt;&lt;keyword&gt;Mutagenesis&lt;/keyword&gt;&lt;keyword&gt;Rats&lt;/keyword&gt;&lt;keyword&gt;Recombinant Fusion Proteins&lt;/keyword&gt;&lt;keyword&gt;Synaptic Transmission&lt;/keyword&gt;&lt;keyword&gt;Synaptic Vesicles&lt;/keyword&gt;&lt;/keywords&gt;&lt;urls&gt;&lt;related-urls&gt;&lt;url&gt;https://www.ncbi.nlm.nih.gov/pubmed/9671304&lt;/url&gt;&lt;/related-urls&gt;&lt;/urls&gt;&lt;isbn&gt;0028-0836&lt;/isbn&gt;&lt;titles&gt;&lt;title&gt;Visualizing secretion and synaptic transmission with pH-sensitive green fluorescent proteins&lt;/title&gt;&lt;secondary-title&gt;Nature&lt;/secondary-title&gt;&lt;/titles&gt;&lt;pages&gt;192-5&lt;/pages&gt;&lt;number&gt;6689&lt;/number&gt;&lt;contributors&gt;&lt;authors&gt;&lt;author&gt;Miesenböck, G.&lt;/author&gt;&lt;author&gt;De Angelis, D. A.&lt;/author&gt;&lt;author&gt;Rothman, J. E.&lt;/author&gt;&lt;/authors&gt;&lt;/contributors&gt;&lt;language&gt;eng&lt;/language&gt;&lt;added-date format="utc"&gt;1628170463&lt;/added-date&gt;&lt;ref-type name="Journal Article"&gt;17&lt;/ref-type&gt;&lt;auth-address&gt;Cellular Biochemistry and Biophysics Program, Memorial Sloan-Kettering Cancer Center, New York, New York 10021, USA.&lt;/auth-address&gt;&lt;rec-number&gt;34&lt;/rec-number&gt;&lt;last-updated-date format="utc"&gt;1628170463&lt;/last-updated-date&gt;&lt;accession-num&gt;9671304&lt;/accession-num&gt;&lt;electronic-resource-num&gt;10.1038/28190&lt;/electronic-resource-num&gt;&lt;volume&gt;394&lt;/volume&gt;&lt;/record&gt;&lt;/Cite&gt;&lt;/EndNote&gt;</w:instrText>
      </w:r>
      <w:r w:rsidR="00016419" w:rsidRPr="00EE4B27">
        <w:rPr>
          <w:rFonts w:asciiTheme="majorHAnsi" w:hAnsiTheme="majorHAnsi" w:cstheme="majorHAnsi"/>
        </w:rPr>
        <w:fldChar w:fldCharType="separate"/>
      </w:r>
      <w:r w:rsidR="004C4A26" w:rsidRPr="00EE4B27">
        <w:rPr>
          <w:rFonts w:asciiTheme="majorHAnsi" w:hAnsiTheme="majorHAnsi" w:cstheme="majorHAnsi"/>
          <w:noProof/>
          <w:vertAlign w:val="superscript"/>
        </w:rPr>
        <w:t>1</w:t>
      </w:r>
      <w:r w:rsidR="00016419" w:rsidRPr="00EE4B27">
        <w:rPr>
          <w:rFonts w:asciiTheme="majorHAnsi" w:hAnsiTheme="majorHAnsi" w:cstheme="majorHAnsi"/>
        </w:rPr>
        <w:fldChar w:fldCharType="end"/>
      </w:r>
      <w:r w:rsidR="00016419" w:rsidRPr="00EE4B27">
        <w:rPr>
          <w:rFonts w:asciiTheme="majorHAnsi" w:hAnsiTheme="majorHAnsi" w:cstheme="majorHAnsi"/>
        </w:rPr>
        <w:t xml:space="preserve">. </w:t>
      </w:r>
      <w:r w:rsidRPr="00EE4B27">
        <w:rPr>
          <w:rFonts w:asciiTheme="majorHAnsi" w:hAnsiTheme="majorHAnsi" w:cstheme="majorHAnsi"/>
        </w:rPr>
        <w:t xml:space="preserve">Following fusion pore opening, fluorescence decays exponentially, with some heterogeneity that reveals information about the fusion event. </w:t>
      </w:r>
      <w:r w:rsidR="008B3D34" w:rsidRPr="00EE4B27">
        <w:rPr>
          <w:rFonts w:asciiTheme="majorHAnsi" w:hAnsiTheme="majorHAnsi" w:cstheme="majorHAnsi"/>
        </w:rPr>
        <w:t>Here, a graphical user interface</w:t>
      </w:r>
      <w:r w:rsidR="00046CFC" w:rsidRPr="00EE4B27">
        <w:rPr>
          <w:rFonts w:asciiTheme="majorHAnsi" w:hAnsiTheme="majorHAnsi" w:cstheme="majorHAnsi"/>
        </w:rPr>
        <w:t xml:space="preserve"> </w:t>
      </w:r>
      <w:r w:rsidR="00F66945" w:rsidRPr="00EE4B27">
        <w:rPr>
          <w:rFonts w:asciiTheme="majorHAnsi" w:hAnsiTheme="majorHAnsi" w:cstheme="majorHAnsi"/>
        </w:rPr>
        <w:t>(</w:t>
      </w:r>
      <w:r w:rsidR="00046CFC" w:rsidRPr="00EE4B27">
        <w:rPr>
          <w:rFonts w:asciiTheme="majorHAnsi" w:hAnsiTheme="majorHAnsi" w:cstheme="majorHAnsi"/>
        </w:rPr>
        <w:t>GUI</w:t>
      </w:r>
      <w:r w:rsidR="00F66945" w:rsidRPr="00EE4B27">
        <w:rPr>
          <w:rFonts w:asciiTheme="majorHAnsi" w:hAnsiTheme="majorHAnsi" w:cstheme="majorHAnsi"/>
        </w:rPr>
        <w:t>)</w:t>
      </w:r>
      <w:r w:rsidR="008B3D34" w:rsidRPr="00EE4B27">
        <w:rPr>
          <w:rFonts w:asciiTheme="majorHAnsi" w:hAnsiTheme="majorHAnsi" w:cstheme="majorHAnsi"/>
        </w:rPr>
        <w:t xml:space="preserve"> application </w:t>
      </w:r>
      <w:r w:rsidR="00AF62E3" w:rsidRPr="00EE4B27">
        <w:rPr>
          <w:rFonts w:asciiTheme="majorHAnsi" w:hAnsiTheme="majorHAnsi" w:cstheme="majorHAnsi"/>
        </w:rPr>
        <w:t xml:space="preserve">is </w:t>
      </w:r>
      <w:r w:rsidR="00046CFC" w:rsidRPr="00EE4B27">
        <w:rPr>
          <w:rFonts w:asciiTheme="majorHAnsi" w:hAnsiTheme="majorHAnsi" w:cstheme="majorHAnsi"/>
        </w:rPr>
        <w:t>described that</w:t>
      </w:r>
      <w:r w:rsidR="00AF62E3" w:rsidRPr="00EE4B27">
        <w:rPr>
          <w:rFonts w:asciiTheme="majorHAnsi" w:hAnsiTheme="majorHAnsi" w:cstheme="majorHAnsi"/>
        </w:rPr>
        <w:t xml:space="preserve"> </w:t>
      </w:r>
      <w:r w:rsidR="008B3D34" w:rsidRPr="00EE4B27">
        <w:rPr>
          <w:rFonts w:asciiTheme="majorHAnsi" w:hAnsiTheme="majorHAnsi" w:cstheme="majorHAnsi"/>
        </w:rPr>
        <w:t>automatically detect</w:t>
      </w:r>
      <w:r w:rsidR="00046CFC" w:rsidRPr="00EE4B27">
        <w:rPr>
          <w:rFonts w:asciiTheme="majorHAnsi" w:hAnsiTheme="majorHAnsi" w:cstheme="majorHAnsi"/>
        </w:rPr>
        <w:t>s</w:t>
      </w:r>
      <w:r w:rsidR="008B3D34" w:rsidRPr="00EE4B27">
        <w:rPr>
          <w:rFonts w:asciiTheme="majorHAnsi" w:hAnsiTheme="majorHAnsi" w:cstheme="majorHAnsi"/>
        </w:rPr>
        <w:t xml:space="preserve"> and analyze</w:t>
      </w:r>
      <w:r w:rsidR="00046CFC" w:rsidRPr="00EE4B27">
        <w:rPr>
          <w:rFonts w:asciiTheme="majorHAnsi" w:hAnsiTheme="majorHAnsi" w:cstheme="majorHAnsi"/>
        </w:rPr>
        <w:t>s</w:t>
      </w:r>
      <w:r w:rsidR="008B3D34" w:rsidRPr="00EE4B27">
        <w:rPr>
          <w:rFonts w:asciiTheme="majorHAnsi" w:hAnsiTheme="majorHAnsi" w:cstheme="majorHAnsi"/>
        </w:rPr>
        <w:t xml:space="preserve"> exocytic events.</w:t>
      </w:r>
      <w:r w:rsidR="00046CFC" w:rsidRPr="00EE4B27">
        <w:rPr>
          <w:rFonts w:asciiTheme="majorHAnsi" w:hAnsiTheme="majorHAnsi" w:cstheme="majorHAnsi"/>
        </w:rPr>
        <w:t xml:space="preserve"> </w:t>
      </w:r>
      <w:r w:rsidRPr="00EE4B27">
        <w:rPr>
          <w:rFonts w:asciiTheme="majorHAnsi" w:hAnsiTheme="majorHAnsi" w:cstheme="majorHAnsi"/>
        </w:rPr>
        <w:t>This application allows the user to automatically detect exocytic events</w:t>
      </w:r>
      <w:r w:rsidR="00BD5F5C" w:rsidRPr="00EE4B27">
        <w:rPr>
          <w:rFonts w:asciiTheme="majorHAnsi" w:eastAsia="Times New Roman" w:hAnsiTheme="majorHAnsi" w:cstheme="majorHAnsi"/>
          <w:color w:val="212121"/>
          <w:shd w:val="clear" w:color="auto" w:fill="FFFFFF"/>
        </w:rPr>
        <w:t xml:space="preserve"> </w:t>
      </w:r>
      <w:r w:rsidRPr="00EE4B27">
        <w:rPr>
          <w:rFonts w:asciiTheme="majorHAnsi" w:hAnsiTheme="majorHAnsi" w:cstheme="majorHAnsi"/>
        </w:rPr>
        <w:t>revealed by pH sensitive markers</w:t>
      </w:r>
      <w:r w:rsidR="00016419" w:rsidRPr="00EE4B27">
        <w:rPr>
          <w:rFonts w:asciiTheme="majorHAnsi" w:hAnsiTheme="majorHAnsi" w:cstheme="majorHAnsi"/>
        </w:rPr>
        <w:fldChar w:fldCharType="begin">
          <w:fldData xml:space="preserve">PEVuZE5vdGU+PENpdGU+PEF1dGhvcj5VcmJpbmE8L0F1dGhvcj48WWVhcj4yMDE4PC9ZZWFyPjxJ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</w:fldData>
        </w:fldChar>
      </w:r>
      <w:r w:rsidR="004C4A26" w:rsidRPr="00EE4B27">
        <w:rPr>
          <w:rFonts w:asciiTheme="majorHAnsi" w:hAnsiTheme="majorHAnsi" w:cstheme="majorHAnsi"/>
        </w:rPr>
        <w:instrText xml:space="preserve"> ADDIN EN.CITE </w:instrText>
      </w:r>
      <w:r w:rsidR="004C4A26" w:rsidRPr="00EE4B27">
        <w:rPr>
          <w:rFonts w:asciiTheme="majorHAnsi" w:hAnsiTheme="majorHAnsi" w:cstheme="majorHAnsi"/>
        </w:rPr>
        <w:fldChar w:fldCharType="begin">
          <w:fldData xml:space="preserve">PEVuZE5vdGU+PENpdGU+PEF1dGhvcj5VcmJpbmE8L0F1dGhvcj48WWVhcj4yMDE4PC9ZZWFyPjxJ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</w:fldData>
        </w:fldChar>
      </w:r>
      <w:r w:rsidR="004C4A26" w:rsidRPr="00EE4B27">
        <w:rPr>
          <w:rFonts w:asciiTheme="majorHAnsi" w:hAnsiTheme="majorHAnsi" w:cstheme="majorHAnsi"/>
        </w:rPr>
        <w:instrText xml:space="preserve"> ADDIN EN.CITE.DATA </w:instrText>
      </w:r>
      <w:r w:rsidR="004C4A26" w:rsidRPr="00EE4B27">
        <w:rPr>
          <w:rFonts w:asciiTheme="majorHAnsi" w:hAnsiTheme="majorHAnsi" w:cstheme="majorHAnsi"/>
        </w:rPr>
      </w:r>
      <w:r w:rsidR="004C4A26" w:rsidRPr="00EE4B27">
        <w:rPr>
          <w:rFonts w:asciiTheme="majorHAnsi" w:hAnsiTheme="majorHAnsi" w:cstheme="majorHAnsi"/>
        </w:rPr>
        <w:fldChar w:fldCharType="end"/>
      </w:r>
      <w:r w:rsidR="00016419" w:rsidRPr="00EE4B27">
        <w:rPr>
          <w:rFonts w:asciiTheme="majorHAnsi" w:hAnsiTheme="majorHAnsi" w:cstheme="majorHAnsi"/>
        </w:rPr>
      </w:r>
      <w:r w:rsidR="00016419" w:rsidRPr="00EE4B27">
        <w:rPr>
          <w:rFonts w:asciiTheme="majorHAnsi" w:hAnsiTheme="majorHAnsi" w:cstheme="majorHAnsi"/>
        </w:rPr>
        <w:fldChar w:fldCharType="separate"/>
      </w:r>
      <w:r w:rsidR="004C4A26" w:rsidRPr="00EE4B27">
        <w:rPr>
          <w:rFonts w:asciiTheme="majorHAnsi" w:hAnsiTheme="majorHAnsi" w:cstheme="majorHAnsi"/>
          <w:noProof/>
          <w:vertAlign w:val="superscript"/>
        </w:rPr>
        <w:t>2</w:t>
      </w:r>
      <w:r w:rsidR="00016419" w:rsidRPr="00EE4B27">
        <w:rPr>
          <w:rFonts w:asciiTheme="majorHAnsi" w:hAnsiTheme="majorHAnsi" w:cstheme="majorHAnsi"/>
        </w:rPr>
        <w:fldChar w:fldCharType="end"/>
      </w:r>
      <w:r w:rsidR="00610B52" w:rsidRPr="00EE4B27">
        <w:rPr>
          <w:rFonts w:asciiTheme="majorHAnsi" w:hAnsiTheme="majorHAnsi" w:cstheme="majorHAnsi"/>
        </w:rPr>
        <w:t xml:space="preserve"> </w:t>
      </w:r>
      <w:r w:rsidRPr="00EE4B27">
        <w:rPr>
          <w:rFonts w:asciiTheme="majorHAnsi" w:hAnsiTheme="majorHAnsi" w:cstheme="majorHAnsi"/>
        </w:rPr>
        <w:t xml:space="preserve">and generate features from each event </w:t>
      </w:r>
      <w:r w:rsidR="001E0340" w:rsidRPr="00EE4B27">
        <w:rPr>
          <w:rFonts w:asciiTheme="majorHAnsi" w:hAnsiTheme="majorHAnsi" w:cstheme="majorHAnsi"/>
        </w:rPr>
        <w:t xml:space="preserve">that </w:t>
      </w:r>
      <w:r w:rsidRPr="00EE4B27">
        <w:rPr>
          <w:rFonts w:asciiTheme="majorHAnsi" w:hAnsiTheme="majorHAnsi" w:cstheme="majorHAnsi"/>
        </w:rPr>
        <w:t>can be used for classification purposes</w:t>
      </w:r>
      <w:r w:rsidR="00437056" w:rsidRPr="00EE4B27">
        <w:rPr>
          <w:rFonts w:asciiTheme="majorHAnsi" w:hAnsiTheme="majorHAnsi" w:cstheme="majorHAnsi"/>
        </w:rPr>
        <w:fldChar w:fldCharType="begin">
          <w:fldData xml:space="preserve">PEVuZE5vdGU+PENpdGU+PEF1dGhvcj5VcmJpbmE8L0F1dGhvcj48WWVhcj4yMDIxPC9ZZWFyPjxJ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</w:fldData>
        </w:fldChar>
      </w:r>
      <w:r w:rsidR="004C4A26" w:rsidRPr="00EE4B27">
        <w:rPr>
          <w:rFonts w:asciiTheme="majorHAnsi" w:hAnsiTheme="majorHAnsi" w:cstheme="majorHAnsi"/>
        </w:rPr>
        <w:instrText xml:space="preserve"> ADDIN EN.CITE </w:instrText>
      </w:r>
      <w:r w:rsidR="004C4A26" w:rsidRPr="00EE4B27">
        <w:rPr>
          <w:rFonts w:asciiTheme="majorHAnsi" w:hAnsiTheme="majorHAnsi" w:cstheme="majorHAnsi"/>
        </w:rPr>
        <w:fldChar w:fldCharType="begin">
          <w:fldData xml:space="preserve">PEVuZE5vdGU+PENpdGU+PEF1dGhvcj5VcmJpbmE8L0F1dGhvcj48WWVhcj4yMDIxPC9ZZWFyPjxJ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</w:fldData>
        </w:fldChar>
      </w:r>
      <w:r w:rsidR="004C4A26" w:rsidRPr="00EE4B27">
        <w:rPr>
          <w:rFonts w:asciiTheme="majorHAnsi" w:hAnsiTheme="majorHAnsi" w:cstheme="majorHAnsi"/>
        </w:rPr>
        <w:instrText xml:space="preserve"> ADDIN EN.CITE.DATA </w:instrText>
      </w:r>
      <w:r w:rsidR="004C4A26" w:rsidRPr="00EE4B27">
        <w:rPr>
          <w:rFonts w:asciiTheme="majorHAnsi" w:hAnsiTheme="majorHAnsi" w:cstheme="majorHAnsi"/>
        </w:rPr>
      </w:r>
      <w:r w:rsidR="004C4A26" w:rsidRPr="00EE4B27">
        <w:rPr>
          <w:rFonts w:asciiTheme="majorHAnsi" w:hAnsiTheme="majorHAnsi" w:cstheme="majorHAnsi"/>
        </w:rPr>
        <w:fldChar w:fldCharType="end"/>
      </w:r>
      <w:r w:rsidR="00437056" w:rsidRPr="00EE4B27">
        <w:rPr>
          <w:rFonts w:asciiTheme="majorHAnsi" w:hAnsiTheme="majorHAnsi" w:cstheme="majorHAnsi"/>
        </w:rPr>
      </w:r>
      <w:r w:rsidR="00437056" w:rsidRPr="00EE4B27">
        <w:rPr>
          <w:rFonts w:asciiTheme="majorHAnsi" w:hAnsiTheme="majorHAnsi" w:cstheme="majorHAnsi"/>
        </w:rPr>
        <w:fldChar w:fldCharType="separate"/>
      </w:r>
      <w:r w:rsidR="004C4A26" w:rsidRPr="00EE4B27">
        <w:rPr>
          <w:rFonts w:asciiTheme="majorHAnsi" w:hAnsiTheme="majorHAnsi" w:cstheme="majorHAnsi"/>
          <w:noProof/>
          <w:vertAlign w:val="superscript"/>
        </w:rPr>
        <w:t>3</w:t>
      </w:r>
      <w:r w:rsidR="00437056" w:rsidRPr="00EE4B27">
        <w:rPr>
          <w:rFonts w:asciiTheme="majorHAnsi" w:hAnsiTheme="majorHAnsi" w:cstheme="majorHAnsi"/>
        </w:rPr>
        <w:fldChar w:fldCharType="end"/>
      </w:r>
      <w:r w:rsidR="00E834FE" w:rsidRPr="00EE4B27">
        <w:rPr>
          <w:rFonts w:asciiTheme="majorHAnsi" w:hAnsiTheme="majorHAnsi" w:cstheme="majorHAnsi"/>
        </w:rPr>
        <w:t xml:space="preserve"> </w:t>
      </w:r>
      <w:r w:rsidR="00F66945" w:rsidRPr="00EE4B27">
        <w:rPr>
          <w:rFonts w:asciiTheme="majorHAnsi" w:hAnsiTheme="majorHAnsi" w:cstheme="majorHAnsi"/>
        </w:rPr>
        <w:lastRenderedPageBreak/>
        <w:t>(</w:t>
      </w:r>
      <w:r w:rsidR="00E834FE" w:rsidRPr="00EE4B27">
        <w:rPr>
          <w:rFonts w:asciiTheme="majorHAnsi" w:hAnsiTheme="majorHAnsi" w:cstheme="majorHAnsi"/>
          <w:b/>
          <w:bCs/>
        </w:rPr>
        <w:t>Figure 1A</w:t>
      </w:r>
      <w:r w:rsidR="00F66945" w:rsidRPr="00EE4B27">
        <w:rPr>
          <w:rFonts w:asciiTheme="majorHAnsi" w:hAnsiTheme="majorHAnsi" w:cstheme="majorHAnsi"/>
        </w:rPr>
        <w:t>)</w:t>
      </w:r>
      <w:r w:rsidRPr="00EE4B27">
        <w:rPr>
          <w:rFonts w:asciiTheme="majorHAnsi" w:hAnsiTheme="majorHAnsi" w:cstheme="majorHAnsi"/>
        </w:rPr>
        <w:t xml:space="preserve">. </w:t>
      </w:r>
      <w:r w:rsidR="008F24AC" w:rsidRPr="00EE4B27">
        <w:rPr>
          <w:rFonts w:asciiTheme="majorHAnsi" w:hAnsiTheme="majorHAnsi" w:cstheme="majorHAnsi"/>
        </w:rPr>
        <w:t xml:space="preserve">In addition, analysis of </w:t>
      </w:r>
      <w:r w:rsidR="00610B52" w:rsidRPr="00EE4B27">
        <w:rPr>
          <w:rFonts w:asciiTheme="majorHAnsi" w:hAnsiTheme="majorHAnsi" w:cstheme="majorHAnsi"/>
        </w:rPr>
        <w:t xml:space="preserve">exocytic event </w:t>
      </w:r>
      <w:r w:rsidR="008F24AC" w:rsidRPr="00EE4B27">
        <w:rPr>
          <w:rFonts w:asciiTheme="majorHAnsi" w:hAnsiTheme="majorHAnsi" w:cstheme="majorHAnsi"/>
        </w:rPr>
        <w:t xml:space="preserve">clustering using Ripley’s K function is described. </w:t>
      </w:r>
    </w:p>
    <w:p w14:paraId="3F0B82E6" w14:textId="77777777" w:rsidR="001E0340" w:rsidRPr="00EE4B27" w:rsidRDefault="001E0340" w:rsidP="00327048">
      <w:pPr>
        <w:contextualSpacing/>
        <w:rPr>
          <w:rFonts w:asciiTheme="majorHAnsi" w:hAnsiTheme="majorHAnsi" w:cstheme="majorHAnsi"/>
        </w:rPr>
      </w:pPr>
    </w:p>
    <w:p w14:paraId="68596667" w14:textId="209EBFD5" w:rsidR="006E4797" w:rsidRPr="00EE4B27" w:rsidRDefault="00AF62E3" w:rsidP="00327048">
      <w:pPr>
        <w:contextualSpacing/>
        <w:rPr>
          <w:rFonts w:asciiTheme="majorHAnsi" w:hAnsiTheme="majorHAnsi" w:cstheme="majorHAnsi"/>
        </w:rPr>
      </w:pPr>
      <w:r w:rsidRPr="00EE4B27">
        <w:rPr>
          <w:rFonts w:asciiTheme="majorHAnsi" w:hAnsiTheme="majorHAnsi" w:cstheme="majorHAnsi"/>
        </w:rPr>
        <w:t>The automated</w:t>
      </w:r>
      <w:r w:rsidR="0080188B" w:rsidRPr="00EE4B27">
        <w:rPr>
          <w:rFonts w:asciiTheme="majorHAnsi" w:hAnsiTheme="majorHAnsi" w:cstheme="majorHAnsi"/>
        </w:rPr>
        <w:t xml:space="preserve"> classification of exocytic events </w:t>
      </w:r>
      <w:r w:rsidR="001E0340" w:rsidRPr="00EE4B27">
        <w:rPr>
          <w:rFonts w:asciiTheme="majorHAnsi" w:hAnsiTheme="majorHAnsi" w:cstheme="majorHAnsi"/>
        </w:rPr>
        <w:t xml:space="preserve">into different exocytic </w:t>
      </w:r>
      <w:r w:rsidRPr="00EE4B27">
        <w:rPr>
          <w:rFonts w:asciiTheme="majorHAnsi" w:hAnsiTheme="majorHAnsi" w:cstheme="majorHAnsi"/>
        </w:rPr>
        <w:t>modes was recently reported</w:t>
      </w:r>
      <w:r w:rsidR="00437056" w:rsidRPr="00EE4B27">
        <w:rPr>
          <w:rFonts w:asciiTheme="majorHAnsi" w:hAnsiTheme="majorHAnsi" w:cstheme="majorHAnsi"/>
        </w:rPr>
        <w:fldChar w:fldCharType="begin">
          <w:fldData xml:space="preserve">PEVuZE5vdGU+PENpdGU+PEF1dGhvcj5VcmJpbmE8L0F1dGhvcj48WWVhcj4yMDIxPC9ZZWFyPjxJ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</w:fldData>
        </w:fldChar>
      </w:r>
      <w:r w:rsidR="004C4A26" w:rsidRPr="00EE4B27">
        <w:rPr>
          <w:rFonts w:asciiTheme="majorHAnsi" w:hAnsiTheme="majorHAnsi" w:cstheme="majorHAnsi"/>
        </w:rPr>
        <w:instrText xml:space="preserve"> ADDIN EN.CITE </w:instrText>
      </w:r>
      <w:r w:rsidR="004C4A26" w:rsidRPr="00EE4B27">
        <w:rPr>
          <w:rFonts w:asciiTheme="majorHAnsi" w:hAnsiTheme="majorHAnsi" w:cstheme="majorHAnsi"/>
        </w:rPr>
        <w:fldChar w:fldCharType="begin">
          <w:fldData xml:space="preserve">PEVuZE5vdGU+PENpdGU+PEF1dGhvcj5VcmJpbmE8L0F1dGhvcj48WWVhcj4yMDIxPC9ZZWFyPjxJ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</w:fldData>
        </w:fldChar>
      </w:r>
      <w:r w:rsidR="004C4A26" w:rsidRPr="00EE4B27">
        <w:rPr>
          <w:rFonts w:asciiTheme="majorHAnsi" w:hAnsiTheme="majorHAnsi" w:cstheme="majorHAnsi"/>
        </w:rPr>
        <w:instrText xml:space="preserve"> ADDIN EN.CITE.DATA </w:instrText>
      </w:r>
      <w:r w:rsidR="004C4A26" w:rsidRPr="00EE4B27">
        <w:rPr>
          <w:rFonts w:asciiTheme="majorHAnsi" w:hAnsiTheme="majorHAnsi" w:cstheme="majorHAnsi"/>
        </w:rPr>
      </w:r>
      <w:r w:rsidR="004C4A26" w:rsidRPr="00EE4B27">
        <w:rPr>
          <w:rFonts w:asciiTheme="majorHAnsi" w:hAnsiTheme="majorHAnsi" w:cstheme="majorHAnsi"/>
        </w:rPr>
        <w:fldChar w:fldCharType="end"/>
      </w:r>
      <w:r w:rsidR="00437056" w:rsidRPr="00EE4B27">
        <w:rPr>
          <w:rFonts w:asciiTheme="majorHAnsi" w:hAnsiTheme="majorHAnsi" w:cstheme="majorHAnsi"/>
        </w:rPr>
      </w:r>
      <w:r w:rsidR="00437056" w:rsidRPr="00EE4B27">
        <w:rPr>
          <w:rFonts w:asciiTheme="majorHAnsi" w:hAnsiTheme="majorHAnsi" w:cstheme="majorHAnsi"/>
        </w:rPr>
        <w:fldChar w:fldCharType="separate"/>
      </w:r>
      <w:r w:rsidR="004C4A26" w:rsidRPr="00EE4B27">
        <w:rPr>
          <w:rFonts w:asciiTheme="majorHAnsi" w:hAnsiTheme="majorHAnsi" w:cstheme="majorHAnsi"/>
          <w:noProof/>
          <w:vertAlign w:val="superscript"/>
        </w:rPr>
        <w:t>3</w:t>
      </w:r>
      <w:r w:rsidR="00437056" w:rsidRPr="00EE4B27">
        <w:rPr>
          <w:rFonts w:asciiTheme="majorHAnsi" w:hAnsiTheme="majorHAnsi" w:cstheme="majorHAnsi"/>
        </w:rPr>
        <w:fldChar w:fldCharType="end"/>
      </w:r>
      <w:r w:rsidR="0080188B" w:rsidRPr="00EE4B27">
        <w:rPr>
          <w:rFonts w:asciiTheme="majorHAnsi" w:hAnsiTheme="majorHAnsi" w:cstheme="majorHAnsi"/>
        </w:rPr>
        <w:t xml:space="preserve">. </w:t>
      </w:r>
      <w:r w:rsidR="00584D42" w:rsidRPr="00EE4B27">
        <w:rPr>
          <w:rFonts w:asciiTheme="majorHAnsi" w:hAnsiTheme="majorHAnsi" w:cstheme="majorHAnsi"/>
        </w:rPr>
        <w:t xml:space="preserve">Two modes of exocytosis, full-vesicle fusion </w:t>
      </w:r>
      <w:r w:rsidR="00F66945" w:rsidRPr="00EE4B27">
        <w:rPr>
          <w:rFonts w:asciiTheme="majorHAnsi" w:hAnsiTheme="majorHAnsi" w:cstheme="majorHAnsi"/>
        </w:rPr>
        <w:t>(</w:t>
      </w:r>
      <w:r w:rsidR="00584D42" w:rsidRPr="00EE4B27">
        <w:rPr>
          <w:rFonts w:asciiTheme="majorHAnsi" w:hAnsiTheme="majorHAnsi" w:cstheme="majorHAnsi"/>
        </w:rPr>
        <w:t>FVF</w:t>
      </w:r>
      <w:r w:rsidR="00F66945" w:rsidRPr="00EE4B27">
        <w:rPr>
          <w:rFonts w:asciiTheme="majorHAnsi" w:hAnsiTheme="majorHAnsi" w:cstheme="majorHAnsi"/>
        </w:rPr>
        <w:t>)</w:t>
      </w:r>
      <w:r w:rsidR="00584D42" w:rsidRPr="00EE4B27">
        <w:rPr>
          <w:rFonts w:asciiTheme="majorHAnsi" w:hAnsiTheme="majorHAnsi" w:cstheme="majorHAnsi"/>
        </w:rPr>
        <w:t xml:space="preserve"> and kiss-and-run</w:t>
      </w:r>
      <w:r w:rsidR="00610B52" w:rsidRPr="00EE4B27">
        <w:rPr>
          <w:rFonts w:asciiTheme="majorHAnsi" w:hAnsiTheme="majorHAnsi" w:cstheme="majorHAnsi"/>
        </w:rPr>
        <w:t xml:space="preserve"> fusion</w:t>
      </w:r>
      <w:r w:rsidR="00584D42" w:rsidRPr="00EE4B27">
        <w:rPr>
          <w:rFonts w:asciiTheme="majorHAnsi" w:hAnsiTheme="majorHAnsi" w:cstheme="majorHAnsi"/>
        </w:rPr>
        <w:t xml:space="preserve"> </w:t>
      </w:r>
      <w:r w:rsidR="00F66945" w:rsidRPr="00EE4B27">
        <w:rPr>
          <w:rFonts w:asciiTheme="majorHAnsi" w:hAnsiTheme="majorHAnsi" w:cstheme="majorHAnsi"/>
        </w:rPr>
        <w:t>(</w:t>
      </w:r>
      <w:r w:rsidR="00584D42" w:rsidRPr="00EE4B27">
        <w:rPr>
          <w:rFonts w:asciiTheme="majorHAnsi" w:hAnsiTheme="majorHAnsi" w:cstheme="majorHAnsi"/>
        </w:rPr>
        <w:t>KNR</w:t>
      </w:r>
      <w:r w:rsidR="00F66945" w:rsidRPr="00EE4B27">
        <w:rPr>
          <w:rFonts w:asciiTheme="majorHAnsi" w:hAnsiTheme="majorHAnsi" w:cstheme="majorHAnsi"/>
        </w:rPr>
        <w:t>)</w:t>
      </w:r>
      <w:r w:rsidR="00584D42" w:rsidRPr="00EE4B27">
        <w:rPr>
          <w:rFonts w:asciiTheme="majorHAnsi" w:hAnsiTheme="majorHAnsi" w:cstheme="majorHAnsi"/>
        </w:rPr>
        <w:t xml:space="preserve"> exocytosis have previously been described</w:t>
      </w:r>
      <w:r w:rsidR="00EC7724" w:rsidRPr="00EE4B27">
        <w:rPr>
          <w:rFonts w:asciiTheme="majorHAnsi" w:hAnsiTheme="majorHAnsi" w:cstheme="majorHAnsi"/>
        </w:rPr>
        <w:fldChar w:fldCharType="begin">
          <w:fldData xml:space="preserve">PEVuZE5vdGU+PENpdGU+PEF1dGhvcj5BbGFiaTwvQXV0aG9yPjxZZWFyPjIwMTM8L1llYXI+PElE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=
</w:fldData>
        </w:fldChar>
      </w:r>
      <w:r w:rsidR="004C4A26" w:rsidRPr="00EE4B27">
        <w:rPr>
          <w:rFonts w:asciiTheme="majorHAnsi" w:hAnsiTheme="majorHAnsi" w:cstheme="majorHAnsi"/>
        </w:rPr>
        <w:instrText xml:space="preserve"> ADDIN EN.CITE </w:instrText>
      </w:r>
      <w:r w:rsidR="004C4A26" w:rsidRPr="00EE4B27">
        <w:rPr>
          <w:rFonts w:asciiTheme="majorHAnsi" w:hAnsiTheme="majorHAnsi" w:cstheme="majorHAnsi"/>
        </w:rPr>
        <w:fldChar w:fldCharType="begin">
          <w:fldData xml:space="preserve">PEVuZE5vdGU+PENpdGU+PEF1dGhvcj5BbGFiaTwvQXV0aG9yPjxZZWFyPjIwMTM8L1llYXI+PElE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=
</w:fldData>
        </w:fldChar>
      </w:r>
      <w:r w:rsidR="004C4A26" w:rsidRPr="00EE4B27">
        <w:rPr>
          <w:rFonts w:asciiTheme="majorHAnsi" w:hAnsiTheme="majorHAnsi" w:cstheme="majorHAnsi"/>
        </w:rPr>
        <w:instrText xml:space="preserve"> ADDIN EN.CITE.DATA </w:instrText>
      </w:r>
      <w:r w:rsidR="004C4A26" w:rsidRPr="00EE4B27">
        <w:rPr>
          <w:rFonts w:asciiTheme="majorHAnsi" w:hAnsiTheme="majorHAnsi" w:cstheme="majorHAnsi"/>
        </w:rPr>
      </w:r>
      <w:r w:rsidR="004C4A26" w:rsidRPr="00EE4B27">
        <w:rPr>
          <w:rFonts w:asciiTheme="majorHAnsi" w:hAnsiTheme="majorHAnsi" w:cstheme="majorHAnsi"/>
        </w:rPr>
        <w:fldChar w:fldCharType="end"/>
      </w:r>
      <w:r w:rsidR="00EC7724" w:rsidRPr="00EE4B27">
        <w:rPr>
          <w:rFonts w:asciiTheme="majorHAnsi" w:hAnsiTheme="majorHAnsi" w:cstheme="majorHAnsi"/>
        </w:rPr>
      </w:r>
      <w:r w:rsidR="00EC7724" w:rsidRPr="00EE4B27">
        <w:rPr>
          <w:rFonts w:asciiTheme="majorHAnsi" w:hAnsiTheme="majorHAnsi" w:cstheme="majorHAnsi"/>
        </w:rPr>
        <w:fldChar w:fldCharType="separate"/>
      </w:r>
      <w:r w:rsidR="004C4A26" w:rsidRPr="00EE4B27">
        <w:rPr>
          <w:rFonts w:asciiTheme="majorHAnsi" w:hAnsiTheme="majorHAnsi" w:cstheme="majorHAnsi"/>
          <w:noProof/>
          <w:vertAlign w:val="superscript"/>
        </w:rPr>
        <w:t>4-7</w:t>
      </w:r>
      <w:r w:rsidR="00EC7724" w:rsidRPr="00EE4B27">
        <w:rPr>
          <w:rFonts w:asciiTheme="majorHAnsi" w:hAnsiTheme="majorHAnsi" w:cstheme="majorHAnsi"/>
        </w:rPr>
        <w:fldChar w:fldCharType="end"/>
      </w:r>
      <w:r w:rsidR="00437056" w:rsidRPr="00EE4B27">
        <w:rPr>
          <w:rFonts w:asciiTheme="majorHAnsi" w:hAnsiTheme="majorHAnsi" w:cstheme="majorHAnsi"/>
        </w:rPr>
        <w:t xml:space="preserve">. </w:t>
      </w:r>
      <w:r w:rsidR="00B84B64" w:rsidRPr="00EE4B27">
        <w:rPr>
          <w:rFonts w:asciiTheme="majorHAnsi" w:hAnsiTheme="majorHAnsi" w:cstheme="majorHAnsi"/>
        </w:rPr>
        <w:t>During FVF, the fusion pore dilates</w:t>
      </w:r>
      <w:r w:rsidR="0082183A">
        <w:rPr>
          <w:rFonts w:asciiTheme="majorHAnsi" w:hAnsiTheme="majorHAnsi" w:cstheme="majorHAnsi"/>
        </w:rPr>
        <w:t>,</w:t>
      </w:r>
      <w:r w:rsidR="00B84B64" w:rsidRPr="00EE4B27">
        <w:rPr>
          <w:rFonts w:asciiTheme="majorHAnsi" w:hAnsiTheme="majorHAnsi" w:cstheme="majorHAnsi"/>
        </w:rPr>
        <w:t xml:space="preserve"> and the vesicle is incorporated into the plasma membrane. During KNR, the fusion pore transiently opens and then reseals</w:t>
      </w:r>
      <w:r w:rsidR="00EC7724" w:rsidRPr="00EE4B27">
        <w:rPr>
          <w:rFonts w:asciiTheme="majorHAnsi" w:hAnsiTheme="majorHAnsi" w:cstheme="majorHAnsi"/>
        </w:rPr>
        <w:fldChar w:fldCharType="begin">
          <w:fldData xml:space="preserve">PEVuZE5vdGU+PENpdGU+PEF1dGhvcj5BbGFiaTwvQXV0aG9yPjxZZWFyPjIwMTM8L1llYXI+PElE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=
</w:fldData>
        </w:fldChar>
      </w:r>
      <w:r w:rsidR="004C4A26" w:rsidRPr="00EE4B27">
        <w:rPr>
          <w:rFonts w:asciiTheme="majorHAnsi" w:hAnsiTheme="majorHAnsi" w:cstheme="majorHAnsi"/>
        </w:rPr>
        <w:instrText xml:space="preserve"> ADDIN EN.CITE </w:instrText>
      </w:r>
      <w:r w:rsidR="004C4A26" w:rsidRPr="00EE4B27">
        <w:rPr>
          <w:rFonts w:asciiTheme="majorHAnsi" w:hAnsiTheme="majorHAnsi" w:cstheme="majorHAnsi"/>
        </w:rPr>
        <w:fldChar w:fldCharType="begin">
          <w:fldData xml:space="preserve">PEVuZE5vdGU+PENpdGU+PEF1dGhvcj5BbGFiaTwvQXV0aG9yPjxZZWFyPjIwMTM8L1llYXI+PElE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=
</w:fldData>
        </w:fldChar>
      </w:r>
      <w:r w:rsidR="004C4A26" w:rsidRPr="00EE4B27">
        <w:rPr>
          <w:rFonts w:asciiTheme="majorHAnsi" w:hAnsiTheme="majorHAnsi" w:cstheme="majorHAnsi"/>
        </w:rPr>
        <w:instrText xml:space="preserve"> ADDIN EN.CITE.DATA </w:instrText>
      </w:r>
      <w:r w:rsidR="004C4A26" w:rsidRPr="00EE4B27">
        <w:rPr>
          <w:rFonts w:asciiTheme="majorHAnsi" w:hAnsiTheme="majorHAnsi" w:cstheme="majorHAnsi"/>
        </w:rPr>
      </w:r>
      <w:r w:rsidR="004C4A26" w:rsidRPr="00EE4B27">
        <w:rPr>
          <w:rFonts w:asciiTheme="majorHAnsi" w:hAnsiTheme="majorHAnsi" w:cstheme="majorHAnsi"/>
        </w:rPr>
        <w:fldChar w:fldCharType="end"/>
      </w:r>
      <w:r w:rsidR="00EC7724" w:rsidRPr="00EE4B27">
        <w:rPr>
          <w:rFonts w:asciiTheme="majorHAnsi" w:hAnsiTheme="majorHAnsi" w:cstheme="majorHAnsi"/>
        </w:rPr>
      </w:r>
      <w:r w:rsidR="00EC7724" w:rsidRPr="00EE4B27">
        <w:rPr>
          <w:rFonts w:asciiTheme="majorHAnsi" w:hAnsiTheme="majorHAnsi" w:cstheme="majorHAnsi"/>
        </w:rPr>
        <w:fldChar w:fldCharType="separate"/>
      </w:r>
      <w:r w:rsidR="004C4A26" w:rsidRPr="00EE4B27">
        <w:rPr>
          <w:rFonts w:asciiTheme="majorHAnsi" w:hAnsiTheme="majorHAnsi" w:cstheme="majorHAnsi"/>
          <w:noProof/>
          <w:vertAlign w:val="superscript"/>
        </w:rPr>
        <w:t>4,5,8-10</w:t>
      </w:r>
      <w:r w:rsidR="00EC7724" w:rsidRPr="00EE4B27">
        <w:rPr>
          <w:rFonts w:asciiTheme="majorHAnsi" w:hAnsiTheme="majorHAnsi" w:cstheme="majorHAnsi"/>
        </w:rPr>
        <w:fldChar w:fldCharType="end"/>
      </w:r>
      <w:r w:rsidR="00B84B64" w:rsidRPr="00EE4B27">
        <w:rPr>
          <w:rFonts w:asciiTheme="majorHAnsi" w:hAnsiTheme="majorHAnsi" w:cstheme="majorHAnsi"/>
        </w:rPr>
        <w:t xml:space="preserve">. </w:t>
      </w:r>
      <w:r w:rsidRPr="00EE4B27">
        <w:rPr>
          <w:rFonts w:asciiTheme="majorHAnsi" w:hAnsiTheme="majorHAnsi" w:cstheme="majorHAnsi"/>
        </w:rPr>
        <w:t>F</w:t>
      </w:r>
      <w:r w:rsidR="0080188B" w:rsidRPr="00EE4B27">
        <w:rPr>
          <w:rFonts w:asciiTheme="majorHAnsi" w:hAnsiTheme="majorHAnsi" w:cstheme="majorHAnsi"/>
        </w:rPr>
        <w:t>our modes of exocytosis</w:t>
      </w:r>
      <w:r w:rsidR="001E0340" w:rsidRPr="00EE4B27">
        <w:rPr>
          <w:rFonts w:asciiTheme="majorHAnsi" w:hAnsiTheme="majorHAnsi" w:cstheme="majorHAnsi"/>
        </w:rPr>
        <w:t xml:space="preserve"> </w:t>
      </w:r>
      <w:r w:rsidRPr="00EE4B27">
        <w:rPr>
          <w:rFonts w:asciiTheme="majorHAnsi" w:hAnsiTheme="majorHAnsi" w:cstheme="majorHAnsi"/>
        </w:rPr>
        <w:t xml:space="preserve">were identified </w:t>
      </w:r>
      <w:r w:rsidR="0080188B" w:rsidRPr="00EE4B27">
        <w:rPr>
          <w:rFonts w:asciiTheme="majorHAnsi" w:hAnsiTheme="majorHAnsi" w:cstheme="majorHAnsi"/>
        </w:rPr>
        <w:t xml:space="preserve">in developing neurons, two </w:t>
      </w:r>
      <w:r w:rsidR="001E0340" w:rsidRPr="00EE4B27">
        <w:rPr>
          <w:rFonts w:asciiTheme="majorHAnsi" w:hAnsiTheme="majorHAnsi" w:cstheme="majorHAnsi"/>
        </w:rPr>
        <w:t>related to</w:t>
      </w:r>
      <w:r w:rsidR="0080188B" w:rsidRPr="00EE4B27">
        <w:rPr>
          <w:rFonts w:asciiTheme="majorHAnsi" w:hAnsiTheme="majorHAnsi" w:cstheme="majorHAnsi"/>
        </w:rPr>
        <w:t xml:space="preserve"> </w:t>
      </w:r>
      <w:r w:rsidR="00FC4D5B" w:rsidRPr="00EE4B27">
        <w:rPr>
          <w:rFonts w:asciiTheme="majorHAnsi" w:hAnsiTheme="majorHAnsi" w:cstheme="majorHAnsi"/>
        </w:rPr>
        <w:t>FVF</w:t>
      </w:r>
      <w:r w:rsidR="0080188B" w:rsidRPr="00EE4B27">
        <w:rPr>
          <w:rFonts w:asciiTheme="majorHAnsi" w:hAnsiTheme="majorHAnsi" w:cstheme="majorHAnsi"/>
        </w:rPr>
        <w:t xml:space="preserve"> and two </w:t>
      </w:r>
      <w:r w:rsidR="00FC4D5B" w:rsidRPr="00EE4B27">
        <w:rPr>
          <w:rFonts w:asciiTheme="majorHAnsi" w:hAnsiTheme="majorHAnsi" w:cstheme="majorHAnsi"/>
        </w:rPr>
        <w:t>related to KNR</w:t>
      </w:r>
      <w:r w:rsidR="0080188B" w:rsidRPr="00EE4B27">
        <w:rPr>
          <w:rFonts w:asciiTheme="majorHAnsi" w:hAnsiTheme="majorHAnsi" w:cstheme="majorHAnsi"/>
        </w:rPr>
        <w:t xml:space="preserve">. </w:t>
      </w:r>
      <w:r w:rsidR="00046CFC" w:rsidRPr="00EE4B27">
        <w:rPr>
          <w:rFonts w:asciiTheme="majorHAnsi" w:hAnsiTheme="majorHAnsi" w:cstheme="majorHAnsi"/>
        </w:rPr>
        <w:t xml:space="preserve">This </w:t>
      </w:r>
      <w:r w:rsidR="0080188B" w:rsidRPr="00EE4B27">
        <w:rPr>
          <w:rFonts w:asciiTheme="majorHAnsi" w:hAnsiTheme="majorHAnsi" w:cstheme="majorHAnsi"/>
        </w:rPr>
        <w:t xml:space="preserve">work </w:t>
      </w:r>
      <w:r w:rsidR="00046CFC" w:rsidRPr="00EE4B27">
        <w:rPr>
          <w:rFonts w:asciiTheme="majorHAnsi" w:hAnsiTheme="majorHAnsi" w:cstheme="majorHAnsi"/>
        </w:rPr>
        <w:t>demonstrates</w:t>
      </w:r>
      <w:r w:rsidR="0080188B" w:rsidRPr="00EE4B27">
        <w:rPr>
          <w:rFonts w:asciiTheme="majorHAnsi" w:hAnsiTheme="majorHAnsi" w:cstheme="majorHAnsi"/>
        </w:rPr>
        <w:t xml:space="preserve"> that </w:t>
      </w:r>
      <w:r w:rsidR="00046CFC" w:rsidRPr="00EE4B27">
        <w:rPr>
          <w:rFonts w:asciiTheme="majorHAnsi" w:hAnsiTheme="majorHAnsi" w:cstheme="majorHAnsi"/>
        </w:rPr>
        <w:t xml:space="preserve">both FVF and KNR </w:t>
      </w:r>
      <w:r w:rsidR="0080188B" w:rsidRPr="00EE4B27">
        <w:rPr>
          <w:rFonts w:asciiTheme="majorHAnsi" w:hAnsiTheme="majorHAnsi" w:cstheme="majorHAnsi"/>
        </w:rPr>
        <w:t xml:space="preserve">can be further subdivided into </w:t>
      </w:r>
      <w:r w:rsidR="00BA2ADB" w:rsidRPr="00EE4B27">
        <w:rPr>
          <w:rFonts w:asciiTheme="majorHAnsi" w:hAnsiTheme="majorHAnsi" w:cstheme="majorHAnsi"/>
        </w:rPr>
        <w:t>fusion events that proceed immediate</w:t>
      </w:r>
      <w:r w:rsidR="007E7FF3">
        <w:rPr>
          <w:rFonts w:asciiTheme="majorHAnsi" w:hAnsiTheme="majorHAnsi" w:cstheme="majorHAnsi"/>
        </w:rPr>
        <w:t>ly</w:t>
      </w:r>
      <w:r w:rsidR="00BA2ADB" w:rsidRPr="00EE4B27">
        <w:rPr>
          <w:rFonts w:asciiTheme="majorHAnsi" w:hAnsiTheme="majorHAnsi" w:cstheme="majorHAnsi"/>
        </w:rPr>
        <w:t xml:space="preserve"> to fluorescence decay </w:t>
      </w:r>
      <w:r w:rsidR="00F66945" w:rsidRPr="00EE4B27">
        <w:rPr>
          <w:rFonts w:asciiTheme="majorHAnsi" w:hAnsiTheme="majorHAnsi" w:cstheme="majorHAnsi"/>
        </w:rPr>
        <w:t>(</w:t>
      </w:r>
      <w:proofErr w:type="spellStart"/>
      <w:r w:rsidR="00BA2ADB" w:rsidRPr="00EE4B27">
        <w:rPr>
          <w:rFonts w:asciiTheme="majorHAnsi" w:hAnsiTheme="majorHAnsi" w:cstheme="majorHAnsi"/>
        </w:rPr>
        <w:t>FVFi</w:t>
      </w:r>
      <w:proofErr w:type="spellEnd"/>
      <w:r w:rsidR="00BA2ADB" w:rsidRPr="00EE4B27">
        <w:rPr>
          <w:rFonts w:asciiTheme="majorHAnsi" w:hAnsiTheme="majorHAnsi" w:cstheme="majorHAnsi"/>
        </w:rPr>
        <w:t xml:space="preserve"> and </w:t>
      </w:r>
      <w:proofErr w:type="spellStart"/>
      <w:r w:rsidR="00BA2ADB" w:rsidRPr="00EE4B27">
        <w:rPr>
          <w:rFonts w:asciiTheme="majorHAnsi" w:hAnsiTheme="majorHAnsi" w:cstheme="majorHAnsi"/>
        </w:rPr>
        <w:t>KNRi</w:t>
      </w:r>
      <w:proofErr w:type="spellEnd"/>
      <w:r w:rsidR="00F66945" w:rsidRPr="00EE4B27">
        <w:rPr>
          <w:rFonts w:asciiTheme="majorHAnsi" w:hAnsiTheme="majorHAnsi" w:cstheme="majorHAnsi"/>
        </w:rPr>
        <w:t>)</w:t>
      </w:r>
      <w:r w:rsidR="001E0340" w:rsidRPr="00EE4B27">
        <w:rPr>
          <w:rFonts w:asciiTheme="majorHAnsi" w:hAnsiTheme="majorHAnsi" w:cstheme="majorHAnsi"/>
        </w:rPr>
        <w:t xml:space="preserve"> after fusion pore opening</w:t>
      </w:r>
      <w:r w:rsidR="00BA2ADB" w:rsidRPr="00EE4B27">
        <w:rPr>
          <w:rFonts w:asciiTheme="majorHAnsi" w:hAnsiTheme="majorHAnsi" w:cstheme="majorHAnsi"/>
        </w:rPr>
        <w:t xml:space="preserve"> or exocytic events that exhibit a delay after fusion </w:t>
      </w:r>
      <w:r w:rsidR="001E0340" w:rsidRPr="00EE4B27">
        <w:rPr>
          <w:rFonts w:asciiTheme="majorHAnsi" w:hAnsiTheme="majorHAnsi" w:cstheme="majorHAnsi"/>
        </w:rPr>
        <w:t xml:space="preserve">pore opening </w:t>
      </w:r>
      <w:r w:rsidR="00BA2ADB" w:rsidRPr="00EE4B27">
        <w:rPr>
          <w:rFonts w:asciiTheme="majorHAnsi" w:hAnsiTheme="majorHAnsi" w:cstheme="majorHAnsi"/>
        </w:rPr>
        <w:t xml:space="preserve">before fluorescence </w:t>
      </w:r>
      <w:r w:rsidR="001E0340" w:rsidRPr="00EE4B27">
        <w:rPr>
          <w:rFonts w:asciiTheme="majorHAnsi" w:hAnsiTheme="majorHAnsi" w:cstheme="majorHAnsi"/>
        </w:rPr>
        <w:t>decay begins</w:t>
      </w:r>
      <w:r w:rsidR="00BA2ADB" w:rsidRPr="00EE4B27">
        <w:rPr>
          <w:rFonts w:asciiTheme="majorHAnsi" w:hAnsiTheme="majorHAnsi" w:cstheme="majorHAnsi"/>
        </w:rPr>
        <w:t xml:space="preserve"> </w:t>
      </w:r>
      <w:r w:rsidR="00F66945" w:rsidRPr="00EE4B27">
        <w:rPr>
          <w:rFonts w:asciiTheme="majorHAnsi" w:hAnsiTheme="majorHAnsi" w:cstheme="majorHAnsi"/>
        </w:rPr>
        <w:t>(</w:t>
      </w:r>
      <w:proofErr w:type="spellStart"/>
      <w:r w:rsidR="00BA2ADB" w:rsidRPr="00EE4B27">
        <w:rPr>
          <w:rFonts w:asciiTheme="majorHAnsi" w:hAnsiTheme="majorHAnsi" w:cstheme="majorHAnsi"/>
        </w:rPr>
        <w:t>FVFd</w:t>
      </w:r>
      <w:proofErr w:type="spellEnd"/>
      <w:r w:rsidR="00BA2ADB" w:rsidRPr="00EE4B27">
        <w:rPr>
          <w:rFonts w:asciiTheme="majorHAnsi" w:hAnsiTheme="majorHAnsi" w:cstheme="majorHAnsi"/>
        </w:rPr>
        <w:t xml:space="preserve"> and </w:t>
      </w:r>
      <w:proofErr w:type="spellStart"/>
      <w:r w:rsidR="00BA2ADB" w:rsidRPr="00EE4B27">
        <w:rPr>
          <w:rFonts w:asciiTheme="majorHAnsi" w:hAnsiTheme="majorHAnsi" w:cstheme="majorHAnsi"/>
        </w:rPr>
        <w:t>KNRd</w:t>
      </w:r>
      <w:proofErr w:type="spellEnd"/>
      <w:r w:rsidR="00F66945" w:rsidRPr="00EE4B27">
        <w:rPr>
          <w:rFonts w:asciiTheme="majorHAnsi" w:hAnsiTheme="majorHAnsi" w:cstheme="majorHAnsi"/>
        </w:rPr>
        <w:t>)</w:t>
      </w:r>
      <w:r w:rsidR="002B5950">
        <w:rPr>
          <w:rFonts w:asciiTheme="majorHAnsi" w:hAnsiTheme="majorHAnsi" w:cstheme="majorHAnsi"/>
        </w:rPr>
        <w:t xml:space="preserve"> </w:t>
      </w:r>
      <w:r w:rsidR="00F66945" w:rsidRPr="00EE4B27">
        <w:rPr>
          <w:rFonts w:asciiTheme="majorHAnsi" w:hAnsiTheme="majorHAnsi" w:cstheme="majorHAnsi"/>
        </w:rPr>
        <w:t>(</w:t>
      </w:r>
      <w:r w:rsidR="00E834FE" w:rsidRPr="00EE4B27">
        <w:rPr>
          <w:rFonts w:asciiTheme="majorHAnsi" w:hAnsiTheme="majorHAnsi" w:cstheme="majorHAnsi"/>
          <w:b/>
          <w:bCs/>
        </w:rPr>
        <w:t>Figure 1B</w:t>
      </w:r>
      <w:r w:rsidR="00F66945" w:rsidRPr="00EE4B27">
        <w:rPr>
          <w:rFonts w:asciiTheme="majorHAnsi" w:hAnsiTheme="majorHAnsi" w:cstheme="majorHAnsi"/>
        </w:rPr>
        <w:t>)</w:t>
      </w:r>
      <w:r w:rsidR="00BA2ADB" w:rsidRPr="00EE4B27">
        <w:rPr>
          <w:rFonts w:asciiTheme="majorHAnsi" w:hAnsiTheme="majorHAnsi" w:cstheme="majorHAnsi"/>
        </w:rPr>
        <w:t xml:space="preserve">. </w:t>
      </w:r>
      <w:r w:rsidR="001E0340" w:rsidRPr="00EE4B27">
        <w:rPr>
          <w:rFonts w:asciiTheme="majorHAnsi" w:hAnsiTheme="majorHAnsi" w:cstheme="majorHAnsi"/>
        </w:rPr>
        <w:t xml:space="preserve">The </w:t>
      </w:r>
      <w:r w:rsidR="00BA2ADB" w:rsidRPr="00EE4B27">
        <w:rPr>
          <w:rFonts w:asciiTheme="majorHAnsi" w:hAnsiTheme="majorHAnsi" w:cstheme="majorHAnsi"/>
        </w:rPr>
        <w:t>classifier identifies the mode of exocytosis for each fusion event.</w:t>
      </w:r>
      <w:r w:rsidR="0080188B" w:rsidRPr="00EE4B27">
        <w:rPr>
          <w:rFonts w:asciiTheme="majorHAnsi" w:hAnsiTheme="majorHAnsi" w:cstheme="majorHAnsi"/>
        </w:rPr>
        <w:t xml:space="preserve"> </w:t>
      </w:r>
      <w:r w:rsidR="00046CFC" w:rsidRPr="00EE4B27">
        <w:rPr>
          <w:rFonts w:asciiTheme="majorHAnsi" w:hAnsiTheme="majorHAnsi" w:cstheme="majorHAnsi"/>
        </w:rPr>
        <w:t>Here this analysis has been incorporated into a GUI that can be installed in MATLAB in Windows and Mac based</w:t>
      </w:r>
      <w:r w:rsidR="003D1212" w:rsidRPr="00EE4B27">
        <w:rPr>
          <w:rFonts w:asciiTheme="majorHAnsi" w:hAnsiTheme="majorHAnsi" w:cstheme="majorHAnsi"/>
        </w:rPr>
        <w:t xml:space="preserve"> operating systems.</w:t>
      </w:r>
      <w:r w:rsidR="00F66945" w:rsidRPr="00EE4B27">
        <w:rPr>
          <w:rFonts w:asciiTheme="majorHAnsi" w:hAnsiTheme="majorHAnsi" w:cstheme="majorHAnsi"/>
        </w:rPr>
        <w:t xml:space="preserve"> </w:t>
      </w:r>
      <w:r w:rsidR="003D1212" w:rsidRPr="00EE4B27">
        <w:rPr>
          <w:rFonts w:asciiTheme="majorHAnsi" w:hAnsiTheme="majorHAnsi" w:cstheme="majorHAnsi"/>
        </w:rPr>
        <w:t xml:space="preserve">All analysis files can be found at </w:t>
      </w:r>
      <w:hyperlink r:id="rId11">
        <w:r w:rsidR="003D1212" w:rsidRPr="00EE4B27">
          <w:rPr>
            <w:rFonts w:asciiTheme="majorHAnsi" w:hAnsiTheme="majorHAnsi" w:cstheme="majorHAnsi"/>
            <w:color w:val="1155CC"/>
          </w:rPr>
          <w:t>https://github.com/GuptonLab</w:t>
        </w:r>
      </w:hyperlink>
      <w:r w:rsidR="003D1212" w:rsidRPr="00EE4B27">
        <w:rPr>
          <w:rFonts w:asciiTheme="majorHAnsi" w:hAnsiTheme="majorHAnsi" w:cstheme="majorHAnsi"/>
        </w:rPr>
        <w:t>.</w:t>
      </w:r>
    </w:p>
    <w:p w14:paraId="48BA6B0A" w14:textId="77777777" w:rsidR="006E4797" w:rsidRPr="00EE4B27" w:rsidRDefault="006E4797" w:rsidP="00327048">
      <w:pPr>
        <w:contextualSpacing/>
        <w:rPr>
          <w:rFonts w:asciiTheme="majorHAnsi" w:hAnsiTheme="majorHAnsi" w:cstheme="majorHAnsi"/>
          <w:b/>
        </w:rPr>
      </w:pPr>
    </w:p>
    <w:p w14:paraId="1011BA52" w14:textId="45C8727C" w:rsidR="009E0CC2" w:rsidRPr="00EE4B27" w:rsidRDefault="00551D82" w:rsidP="00327048">
      <w:pPr>
        <w:contextualSpacing/>
        <w:rPr>
          <w:rFonts w:asciiTheme="majorHAnsi" w:hAnsiTheme="majorHAnsi" w:cstheme="majorHAnsi"/>
          <w:b/>
        </w:rPr>
      </w:pPr>
      <w:r w:rsidRPr="00EE4B27">
        <w:rPr>
          <w:rFonts w:asciiTheme="majorHAnsi" w:hAnsiTheme="majorHAnsi" w:cstheme="majorHAnsi"/>
          <w:b/>
        </w:rPr>
        <w:t>PROTOCOL</w:t>
      </w:r>
      <w:r w:rsidR="002B5950">
        <w:rPr>
          <w:rFonts w:asciiTheme="majorHAnsi" w:hAnsiTheme="majorHAnsi" w:cstheme="majorHAnsi"/>
          <w:b/>
        </w:rPr>
        <w:t>:</w:t>
      </w:r>
    </w:p>
    <w:p w14:paraId="21C822F5" w14:textId="77777777" w:rsidR="009E0CC2" w:rsidRPr="00EE4B27" w:rsidRDefault="009E0CC2" w:rsidP="00327048">
      <w:pPr>
        <w:contextualSpacing/>
        <w:rPr>
          <w:rFonts w:asciiTheme="majorHAnsi" w:hAnsiTheme="majorHAnsi" w:cstheme="majorHAnsi"/>
          <w:b/>
        </w:rPr>
      </w:pPr>
    </w:p>
    <w:p w14:paraId="3824E12D" w14:textId="71F41E52" w:rsidR="003D1212" w:rsidRPr="00EE4B27" w:rsidRDefault="003D1212" w:rsidP="00327048">
      <w:pPr>
        <w:pStyle w:val="ListParagraph"/>
        <w:numPr>
          <w:ilvl w:val="0"/>
          <w:numId w:val="13"/>
        </w:numPr>
        <w:ind w:left="0" w:firstLine="0"/>
        <w:rPr>
          <w:rFonts w:asciiTheme="majorHAnsi" w:hAnsiTheme="majorHAnsi" w:cstheme="majorHAnsi"/>
          <w:b/>
          <w:bCs/>
        </w:rPr>
      </w:pPr>
      <w:r w:rsidRPr="00EE4B27">
        <w:rPr>
          <w:rFonts w:asciiTheme="majorHAnsi" w:hAnsiTheme="majorHAnsi" w:cstheme="majorHAnsi"/>
          <w:b/>
          <w:bCs/>
        </w:rPr>
        <w:t>Choose datasets and directory</w:t>
      </w:r>
    </w:p>
    <w:p w14:paraId="22B462B4" w14:textId="77777777" w:rsidR="00F66945" w:rsidRPr="00EE4B27" w:rsidRDefault="00F66945" w:rsidP="00327048">
      <w:pPr>
        <w:pStyle w:val="ListParagraph"/>
        <w:ind w:left="0"/>
        <w:rPr>
          <w:rFonts w:asciiTheme="majorHAnsi" w:hAnsiTheme="majorHAnsi" w:cstheme="majorHAnsi"/>
          <w:b/>
          <w:bCs/>
          <w:color w:val="808080"/>
        </w:rPr>
      </w:pPr>
    </w:p>
    <w:p w14:paraId="79DF3B2F" w14:textId="034D7B44" w:rsidR="003D1212" w:rsidRPr="00EE4B27" w:rsidRDefault="003D1212" w:rsidP="00327048">
      <w:pPr>
        <w:pStyle w:val="ListParagraph"/>
        <w:numPr>
          <w:ilvl w:val="1"/>
          <w:numId w:val="13"/>
        </w:numPr>
        <w:ind w:left="0" w:firstLine="0"/>
        <w:rPr>
          <w:rFonts w:asciiTheme="majorHAnsi" w:hAnsiTheme="majorHAnsi" w:cstheme="majorHAnsi"/>
        </w:rPr>
      </w:pPr>
      <w:r w:rsidRPr="00EE4B27">
        <w:rPr>
          <w:rFonts w:asciiTheme="majorHAnsi" w:hAnsiTheme="majorHAnsi" w:cstheme="majorHAnsi"/>
          <w:color w:val="000000" w:themeColor="text1"/>
        </w:rPr>
        <w:t xml:space="preserve">To </w:t>
      </w:r>
      <w:r w:rsidRPr="00EE4B27">
        <w:rPr>
          <w:rFonts w:asciiTheme="majorHAnsi" w:hAnsiTheme="majorHAnsi" w:cstheme="majorHAnsi"/>
        </w:rPr>
        <w:t xml:space="preserve">select datasets for analysis, </w:t>
      </w:r>
      <w:r w:rsidR="00955702">
        <w:rPr>
          <w:rFonts w:asciiTheme="majorHAnsi" w:hAnsiTheme="majorHAnsi" w:cstheme="majorHAnsi"/>
        </w:rPr>
        <w:t xml:space="preserve">click </w:t>
      </w:r>
      <w:r w:rsidR="0082183A">
        <w:rPr>
          <w:rFonts w:asciiTheme="majorHAnsi" w:hAnsiTheme="majorHAnsi" w:cstheme="majorHAnsi"/>
        </w:rPr>
        <w:t xml:space="preserve">the </w:t>
      </w:r>
      <w:r w:rsidRPr="00EE4B27">
        <w:rPr>
          <w:rFonts w:asciiTheme="majorHAnsi" w:hAnsiTheme="majorHAnsi" w:cstheme="majorHAnsi"/>
          <w:b/>
          <w:bCs/>
        </w:rPr>
        <w:t>Find Datasets</w:t>
      </w:r>
      <w:r w:rsidRPr="00EE4B27">
        <w:rPr>
          <w:rFonts w:asciiTheme="majorHAnsi" w:hAnsiTheme="majorHAnsi" w:cstheme="majorHAnsi"/>
        </w:rPr>
        <w:t xml:space="preserve"> button</w:t>
      </w:r>
      <w:r w:rsidR="00AA0BD2" w:rsidRPr="00EE4B27">
        <w:rPr>
          <w:rFonts w:asciiTheme="majorHAnsi" w:hAnsiTheme="majorHAnsi" w:cstheme="majorHAnsi"/>
        </w:rPr>
        <w:t xml:space="preserve"> </w:t>
      </w:r>
      <w:r w:rsidR="00F66945" w:rsidRPr="00EE4B27">
        <w:rPr>
          <w:rFonts w:asciiTheme="majorHAnsi" w:hAnsiTheme="majorHAnsi" w:cstheme="majorHAnsi"/>
        </w:rPr>
        <w:t>(</w:t>
      </w:r>
      <w:r w:rsidR="00AA0BD2" w:rsidRPr="00EE4B27">
        <w:rPr>
          <w:rFonts w:asciiTheme="majorHAnsi" w:hAnsiTheme="majorHAnsi" w:cstheme="majorHAnsi"/>
          <w:b/>
          <w:bCs/>
        </w:rPr>
        <w:t xml:space="preserve">Figure </w:t>
      </w:r>
      <w:r w:rsidR="008A4840" w:rsidRPr="00EE4B27">
        <w:rPr>
          <w:rFonts w:asciiTheme="majorHAnsi" w:hAnsiTheme="majorHAnsi" w:cstheme="majorHAnsi"/>
          <w:b/>
          <w:bCs/>
        </w:rPr>
        <w:t>2</w:t>
      </w:r>
      <w:r w:rsidR="00AA0BD2" w:rsidRPr="00EE4B27">
        <w:rPr>
          <w:rFonts w:asciiTheme="majorHAnsi" w:hAnsiTheme="majorHAnsi" w:cstheme="majorHAnsi"/>
          <w:b/>
          <w:bCs/>
        </w:rPr>
        <w:t>A</w:t>
      </w:r>
      <w:r w:rsidR="00AE203B" w:rsidRPr="00EE4B27">
        <w:rPr>
          <w:rFonts w:asciiTheme="majorHAnsi" w:hAnsiTheme="majorHAnsi" w:cstheme="majorHAnsi"/>
          <w:b/>
          <w:bCs/>
        </w:rPr>
        <w:t>, red box 1</w:t>
      </w:r>
      <w:r w:rsidR="00F66945" w:rsidRPr="00EE4B27">
        <w:rPr>
          <w:rFonts w:asciiTheme="majorHAnsi" w:hAnsiTheme="majorHAnsi" w:cstheme="majorHAnsi"/>
        </w:rPr>
        <w:t>)</w:t>
      </w:r>
      <w:r w:rsidR="00955702">
        <w:rPr>
          <w:rFonts w:asciiTheme="majorHAnsi" w:hAnsiTheme="majorHAnsi" w:cstheme="majorHAnsi"/>
        </w:rPr>
        <w:t xml:space="preserve"> to navigate to the folder where data is deposited (</w:t>
      </w:r>
      <w:r w:rsidR="00955702" w:rsidRPr="00955702">
        <w:rPr>
          <w:rFonts w:asciiTheme="majorHAnsi" w:hAnsiTheme="majorHAnsi" w:cstheme="majorHAnsi"/>
        </w:rPr>
        <w:t>e.g.</w:t>
      </w:r>
      <w:r w:rsidR="00955702">
        <w:rPr>
          <w:rFonts w:asciiTheme="majorHAnsi" w:hAnsiTheme="majorHAnsi" w:cstheme="majorHAnsi"/>
        </w:rPr>
        <w:t xml:space="preserve">, </w:t>
      </w:r>
      <w:proofErr w:type="spellStart"/>
      <w:r w:rsidR="00955702">
        <w:rPr>
          <w:rFonts w:asciiTheme="majorHAnsi" w:hAnsiTheme="majorHAnsi" w:cstheme="majorHAnsi"/>
        </w:rPr>
        <w:t>RawData</w:t>
      </w:r>
      <w:proofErr w:type="spellEnd"/>
      <w:r w:rsidR="00955702">
        <w:rPr>
          <w:rFonts w:asciiTheme="majorHAnsi" w:hAnsiTheme="majorHAnsi" w:cstheme="majorHAnsi"/>
        </w:rPr>
        <w:t xml:space="preserve"> folder)</w:t>
      </w:r>
      <w:r w:rsidRPr="00EE4B27">
        <w:rPr>
          <w:rFonts w:asciiTheme="majorHAnsi" w:hAnsiTheme="majorHAnsi" w:cstheme="majorHAnsi"/>
        </w:rPr>
        <w:t xml:space="preserve">. </w:t>
      </w:r>
      <w:r w:rsidR="00610B52" w:rsidRPr="00EE4B27">
        <w:rPr>
          <w:rFonts w:asciiTheme="majorHAnsi" w:hAnsiTheme="majorHAnsi" w:cstheme="majorHAnsi"/>
        </w:rPr>
        <w:t>D</w:t>
      </w:r>
      <w:r w:rsidRPr="00EE4B27">
        <w:rPr>
          <w:rFonts w:asciiTheme="majorHAnsi" w:hAnsiTheme="majorHAnsi" w:cstheme="majorHAnsi"/>
        </w:rPr>
        <w:t xml:space="preserve">atafiles will automatically populate the Data Files as a list. There can be more than one dataset in the folder. </w:t>
      </w:r>
    </w:p>
    <w:p w14:paraId="3120F9EC" w14:textId="77777777" w:rsidR="00F66945" w:rsidRPr="00EE4B27" w:rsidRDefault="00F66945" w:rsidP="00327048">
      <w:pPr>
        <w:pStyle w:val="ListParagraph"/>
        <w:ind w:left="0"/>
        <w:rPr>
          <w:rFonts w:asciiTheme="majorHAnsi" w:hAnsiTheme="majorHAnsi" w:cstheme="majorHAnsi"/>
        </w:rPr>
      </w:pPr>
    </w:p>
    <w:p w14:paraId="03EE70FD" w14:textId="6E0E14A4" w:rsidR="003D1212" w:rsidRPr="00EE4B27" w:rsidRDefault="003D1212" w:rsidP="00327048">
      <w:pPr>
        <w:pStyle w:val="ListParagraph"/>
        <w:numPr>
          <w:ilvl w:val="1"/>
          <w:numId w:val="13"/>
        </w:numPr>
        <w:ind w:left="0" w:firstLine="0"/>
        <w:rPr>
          <w:rFonts w:asciiTheme="majorHAnsi" w:hAnsiTheme="majorHAnsi" w:cstheme="majorHAnsi"/>
        </w:rPr>
      </w:pPr>
      <w:r w:rsidRPr="00EE4B27">
        <w:rPr>
          <w:rFonts w:asciiTheme="majorHAnsi" w:hAnsiTheme="majorHAnsi" w:cstheme="majorHAnsi"/>
        </w:rPr>
        <w:t xml:space="preserve">Click the </w:t>
      </w:r>
      <w:r w:rsidRPr="00EE4B27">
        <w:rPr>
          <w:rFonts w:asciiTheme="majorHAnsi" w:hAnsiTheme="majorHAnsi" w:cstheme="majorHAnsi"/>
          <w:b/>
          <w:bCs/>
        </w:rPr>
        <w:t>Choose Directory</w:t>
      </w:r>
      <w:r w:rsidRPr="00EE4B27">
        <w:rPr>
          <w:rFonts w:asciiTheme="majorHAnsi" w:hAnsiTheme="majorHAnsi" w:cstheme="majorHAnsi"/>
        </w:rPr>
        <w:t xml:space="preserve"> button and select the directory </w:t>
      </w:r>
      <w:r w:rsidR="00955702">
        <w:rPr>
          <w:rFonts w:asciiTheme="majorHAnsi" w:hAnsiTheme="majorHAnsi" w:cstheme="majorHAnsi"/>
        </w:rPr>
        <w:t>(</w:t>
      </w:r>
      <w:r w:rsidR="00955702" w:rsidRPr="00955702">
        <w:rPr>
          <w:rFonts w:asciiTheme="majorHAnsi" w:hAnsiTheme="majorHAnsi" w:cstheme="majorHAnsi"/>
        </w:rPr>
        <w:t>e.g.</w:t>
      </w:r>
      <w:r w:rsidR="00955702">
        <w:rPr>
          <w:rFonts w:asciiTheme="majorHAnsi" w:hAnsiTheme="majorHAnsi" w:cstheme="majorHAnsi"/>
        </w:rPr>
        <w:t xml:space="preserve">, Test) </w:t>
      </w:r>
      <w:r w:rsidRPr="00EE4B27">
        <w:rPr>
          <w:rFonts w:asciiTheme="majorHAnsi" w:hAnsiTheme="majorHAnsi" w:cstheme="majorHAnsi"/>
        </w:rPr>
        <w:t>where analyzed files will be deposited</w:t>
      </w:r>
      <w:r w:rsidR="00AA0BD2" w:rsidRPr="00EE4B27">
        <w:rPr>
          <w:rFonts w:asciiTheme="majorHAnsi" w:hAnsiTheme="majorHAnsi" w:cstheme="majorHAnsi"/>
          <w:b/>
          <w:bCs/>
        </w:rPr>
        <w:t xml:space="preserve"> </w:t>
      </w:r>
      <w:r w:rsidR="00F66945" w:rsidRPr="00EE4B27">
        <w:rPr>
          <w:rFonts w:asciiTheme="majorHAnsi" w:hAnsiTheme="majorHAnsi" w:cstheme="majorHAnsi"/>
        </w:rPr>
        <w:t>(</w:t>
      </w:r>
      <w:r w:rsidR="00AA0BD2" w:rsidRPr="00EE4B27">
        <w:rPr>
          <w:rFonts w:asciiTheme="majorHAnsi" w:hAnsiTheme="majorHAnsi" w:cstheme="majorHAnsi"/>
          <w:b/>
          <w:bCs/>
        </w:rPr>
        <w:t xml:space="preserve">Figure </w:t>
      </w:r>
      <w:r w:rsidR="007A2DDE" w:rsidRPr="00EE4B27">
        <w:rPr>
          <w:rFonts w:asciiTheme="majorHAnsi" w:hAnsiTheme="majorHAnsi" w:cstheme="majorHAnsi"/>
          <w:b/>
          <w:bCs/>
        </w:rPr>
        <w:t>2</w:t>
      </w:r>
      <w:r w:rsidR="00AA0BD2" w:rsidRPr="00EE4B27">
        <w:rPr>
          <w:rFonts w:asciiTheme="majorHAnsi" w:hAnsiTheme="majorHAnsi" w:cstheme="majorHAnsi"/>
          <w:b/>
          <w:bCs/>
        </w:rPr>
        <w:t>A</w:t>
      </w:r>
      <w:r w:rsidR="00AE203B" w:rsidRPr="00EE4B27">
        <w:rPr>
          <w:rFonts w:asciiTheme="majorHAnsi" w:hAnsiTheme="majorHAnsi" w:cstheme="majorHAnsi"/>
          <w:b/>
          <w:bCs/>
        </w:rPr>
        <w:t>, red box 2</w:t>
      </w:r>
      <w:r w:rsidR="00F66945" w:rsidRPr="00EE4B27">
        <w:rPr>
          <w:rFonts w:asciiTheme="majorHAnsi" w:hAnsiTheme="majorHAnsi" w:cstheme="majorHAnsi"/>
        </w:rPr>
        <w:t>)</w:t>
      </w:r>
      <w:r w:rsidRPr="00EE4B27">
        <w:rPr>
          <w:rFonts w:asciiTheme="majorHAnsi" w:hAnsiTheme="majorHAnsi" w:cstheme="majorHAnsi"/>
          <w:b/>
          <w:bCs/>
        </w:rPr>
        <w:t>.</w:t>
      </w:r>
      <w:r w:rsidRPr="00EE4B27">
        <w:rPr>
          <w:rFonts w:asciiTheme="majorHAnsi" w:hAnsiTheme="majorHAnsi" w:cstheme="majorHAnsi"/>
        </w:rPr>
        <w:t xml:space="preserve"> A set of folders and finished analysis files as well as intermediate temporary images will be created in this directory when the Analysis button is pushed. Errors will be produced if a </w:t>
      </w:r>
      <w:r w:rsidR="00046CFC" w:rsidRPr="00EE4B27">
        <w:rPr>
          <w:rFonts w:asciiTheme="majorHAnsi" w:hAnsiTheme="majorHAnsi" w:cstheme="majorHAnsi"/>
        </w:rPr>
        <w:t xml:space="preserve">directory </w:t>
      </w:r>
      <w:r w:rsidRPr="00EE4B27">
        <w:rPr>
          <w:rFonts w:asciiTheme="majorHAnsi" w:hAnsiTheme="majorHAnsi" w:cstheme="majorHAnsi"/>
        </w:rPr>
        <w:t>is not chosen.</w:t>
      </w:r>
    </w:p>
    <w:p w14:paraId="2B73EEF0" w14:textId="77777777" w:rsidR="00F66945" w:rsidRPr="00EE4B27" w:rsidRDefault="00F66945" w:rsidP="00327048">
      <w:pPr>
        <w:pStyle w:val="ListParagraph"/>
        <w:ind w:left="0"/>
        <w:rPr>
          <w:rFonts w:asciiTheme="majorHAnsi" w:hAnsiTheme="majorHAnsi" w:cstheme="majorHAnsi"/>
        </w:rPr>
      </w:pPr>
    </w:p>
    <w:p w14:paraId="6D715793" w14:textId="2A4776C8" w:rsidR="003D1212" w:rsidRPr="00EE4B27" w:rsidRDefault="003D1212" w:rsidP="00327048">
      <w:pPr>
        <w:pStyle w:val="ListParagraph"/>
        <w:numPr>
          <w:ilvl w:val="0"/>
          <w:numId w:val="13"/>
        </w:numPr>
        <w:ind w:left="0" w:firstLine="0"/>
        <w:rPr>
          <w:rFonts w:asciiTheme="majorHAnsi" w:hAnsiTheme="majorHAnsi" w:cstheme="majorHAnsi"/>
          <w:b/>
          <w:bCs/>
        </w:rPr>
      </w:pPr>
      <w:r w:rsidRPr="00EE4B27">
        <w:rPr>
          <w:rFonts w:asciiTheme="majorHAnsi" w:hAnsiTheme="majorHAnsi" w:cstheme="majorHAnsi"/>
          <w:b/>
          <w:bCs/>
        </w:rPr>
        <w:t>Set the pixel size and framerate</w:t>
      </w:r>
    </w:p>
    <w:p w14:paraId="12A49A52" w14:textId="77777777" w:rsidR="00F66945" w:rsidRPr="00EE4B27" w:rsidRDefault="00F66945" w:rsidP="00327048">
      <w:pPr>
        <w:pStyle w:val="ListParagraph"/>
        <w:ind w:left="0"/>
        <w:rPr>
          <w:rFonts w:asciiTheme="majorHAnsi" w:hAnsiTheme="majorHAnsi" w:cstheme="majorHAnsi"/>
          <w:b/>
          <w:bCs/>
        </w:rPr>
      </w:pPr>
    </w:p>
    <w:p w14:paraId="70AB0A61" w14:textId="5E8F7057" w:rsidR="00955702" w:rsidRDefault="00955702" w:rsidP="00327048">
      <w:pPr>
        <w:pStyle w:val="ListParagraph"/>
        <w:numPr>
          <w:ilvl w:val="1"/>
          <w:numId w:val="13"/>
        </w:numPr>
        <w:ind w:left="0" w:firstLine="0"/>
        <w:rPr>
          <w:rFonts w:asciiTheme="majorHAnsi" w:hAnsiTheme="majorHAnsi" w:cstheme="majorHAnsi"/>
        </w:rPr>
      </w:pPr>
      <w:r>
        <w:rPr>
          <w:rFonts w:asciiTheme="majorHAnsi" w:hAnsiTheme="majorHAnsi" w:cstheme="majorHAnsi"/>
        </w:rPr>
        <w:t>Fill in</w:t>
      </w:r>
      <w:r w:rsidR="003D1212" w:rsidRPr="00EE4B27">
        <w:rPr>
          <w:rFonts w:asciiTheme="majorHAnsi" w:hAnsiTheme="majorHAnsi" w:cstheme="majorHAnsi"/>
        </w:rPr>
        <w:t xml:space="preserve"> the appropriate frame rate and pixel size of the images </w:t>
      </w:r>
      <w:r w:rsidR="007E7FF3">
        <w:rPr>
          <w:rFonts w:asciiTheme="majorHAnsi" w:hAnsiTheme="majorHAnsi" w:cstheme="majorHAnsi"/>
        </w:rPr>
        <w:t xml:space="preserve">in </w:t>
      </w:r>
      <w:r w:rsidR="003D1212" w:rsidRPr="00EE4B27">
        <w:rPr>
          <w:rFonts w:asciiTheme="majorHAnsi" w:hAnsiTheme="majorHAnsi" w:cstheme="majorHAnsi"/>
        </w:rPr>
        <w:t>the appropriate “Framerate” or “pixel size” box</w:t>
      </w:r>
      <w:r w:rsidR="00AA0BD2" w:rsidRPr="00EE4B27">
        <w:rPr>
          <w:rFonts w:asciiTheme="majorHAnsi" w:hAnsiTheme="majorHAnsi" w:cstheme="majorHAnsi"/>
        </w:rPr>
        <w:t xml:space="preserve"> </w:t>
      </w:r>
      <w:r w:rsidR="00F66945" w:rsidRPr="00EE4B27">
        <w:rPr>
          <w:rFonts w:asciiTheme="majorHAnsi" w:hAnsiTheme="majorHAnsi" w:cstheme="majorHAnsi"/>
        </w:rPr>
        <w:t>(</w:t>
      </w:r>
      <w:r w:rsidR="00AA0BD2" w:rsidRPr="00EE4B27">
        <w:rPr>
          <w:rFonts w:asciiTheme="majorHAnsi" w:hAnsiTheme="majorHAnsi" w:cstheme="majorHAnsi"/>
          <w:b/>
          <w:bCs/>
        </w:rPr>
        <w:t xml:space="preserve">Figure </w:t>
      </w:r>
      <w:r w:rsidR="007A2DDE" w:rsidRPr="00EE4B27">
        <w:rPr>
          <w:rFonts w:asciiTheme="majorHAnsi" w:hAnsiTheme="majorHAnsi" w:cstheme="majorHAnsi"/>
          <w:b/>
          <w:bCs/>
        </w:rPr>
        <w:t>2</w:t>
      </w:r>
      <w:r w:rsidR="00AE203B" w:rsidRPr="00EE4B27">
        <w:rPr>
          <w:rFonts w:asciiTheme="majorHAnsi" w:hAnsiTheme="majorHAnsi" w:cstheme="majorHAnsi"/>
          <w:b/>
          <w:bCs/>
        </w:rPr>
        <w:t>A, green box</w:t>
      </w:r>
      <w:r w:rsidR="00F66945" w:rsidRPr="00EE4B27">
        <w:rPr>
          <w:rFonts w:asciiTheme="majorHAnsi" w:hAnsiTheme="majorHAnsi" w:cstheme="majorHAnsi"/>
        </w:rPr>
        <w:t>)</w:t>
      </w:r>
      <w:r w:rsidR="003D1212" w:rsidRPr="00EE4B27">
        <w:rPr>
          <w:rFonts w:asciiTheme="majorHAnsi" w:hAnsiTheme="majorHAnsi" w:cstheme="majorHAnsi"/>
        </w:rPr>
        <w:t xml:space="preserve">. If no values are provided </w:t>
      </w:r>
      <w:r w:rsidR="00F66945" w:rsidRPr="00EE4B27">
        <w:rPr>
          <w:rFonts w:asciiTheme="majorHAnsi" w:hAnsiTheme="majorHAnsi" w:cstheme="majorHAnsi"/>
        </w:rPr>
        <w:t>(</w:t>
      </w:r>
      <w:r w:rsidR="003D1212" w:rsidRPr="00EE4B27">
        <w:rPr>
          <w:rFonts w:asciiTheme="majorHAnsi" w:hAnsiTheme="majorHAnsi" w:cstheme="majorHAnsi"/>
        </w:rPr>
        <w:t>they are set to the default “0”</w:t>
      </w:r>
      <w:r w:rsidR="00F66945" w:rsidRPr="00EE4B27">
        <w:rPr>
          <w:rFonts w:asciiTheme="majorHAnsi" w:hAnsiTheme="majorHAnsi" w:cstheme="majorHAnsi"/>
        </w:rPr>
        <w:t>)</w:t>
      </w:r>
      <w:r w:rsidR="003D1212" w:rsidRPr="00EE4B27">
        <w:rPr>
          <w:rFonts w:asciiTheme="majorHAnsi" w:hAnsiTheme="majorHAnsi" w:cstheme="majorHAnsi"/>
        </w:rPr>
        <w:t xml:space="preserve">, then the program will search the metadata associated with the file for the framerate and pixel size. If these values cannot be found, the program will </w:t>
      </w:r>
      <w:r w:rsidR="004F77F9" w:rsidRPr="00EE4B27">
        <w:rPr>
          <w:rFonts w:asciiTheme="majorHAnsi" w:hAnsiTheme="majorHAnsi" w:cstheme="majorHAnsi"/>
        </w:rPr>
        <w:t>default to per-pixel for measurement and per-frame for time points</w:t>
      </w:r>
      <w:r w:rsidR="003D1212" w:rsidRPr="00EE4B27">
        <w:rPr>
          <w:rFonts w:asciiTheme="majorHAnsi" w:hAnsiTheme="majorHAnsi" w:cstheme="majorHAnsi"/>
        </w:rPr>
        <w:t xml:space="preserve">. </w:t>
      </w:r>
    </w:p>
    <w:p w14:paraId="3FD59073" w14:textId="3A86487C" w:rsidR="00955702" w:rsidRDefault="00955702" w:rsidP="00327048">
      <w:pPr>
        <w:pStyle w:val="ListParagraph"/>
        <w:ind w:left="0"/>
        <w:rPr>
          <w:rFonts w:asciiTheme="majorHAnsi" w:hAnsiTheme="majorHAnsi" w:cstheme="majorHAnsi"/>
        </w:rPr>
      </w:pPr>
    </w:p>
    <w:p w14:paraId="4C9799E2" w14:textId="1BD88B60" w:rsidR="00955702" w:rsidRPr="00955702" w:rsidRDefault="00955702" w:rsidP="00327048">
      <w:pPr>
        <w:pStyle w:val="ListParagraph"/>
        <w:ind w:left="0"/>
        <w:rPr>
          <w:rFonts w:asciiTheme="majorHAnsi" w:hAnsiTheme="majorHAnsi" w:cstheme="majorHAnsi"/>
        </w:rPr>
      </w:pPr>
      <w:r>
        <w:rPr>
          <w:rFonts w:asciiTheme="majorHAnsi" w:hAnsiTheme="majorHAnsi" w:cstheme="majorHAnsi"/>
        </w:rPr>
        <w:t>NOTE: In the example provided, the framerate is 100</w:t>
      </w:r>
      <w:r w:rsidR="0082183A">
        <w:rPr>
          <w:rFonts w:asciiTheme="majorHAnsi" w:hAnsiTheme="majorHAnsi" w:cstheme="majorHAnsi"/>
        </w:rPr>
        <w:t>,</w:t>
      </w:r>
      <w:r>
        <w:rPr>
          <w:rFonts w:asciiTheme="majorHAnsi" w:hAnsiTheme="majorHAnsi" w:cstheme="majorHAnsi"/>
        </w:rPr>
        <w:t xml:space="preserve"> and </w:t>
      </w:r>
      <w:r w:rsidR="0082183A">
        <w:rPr>
          <w:rFonts w:asciiTheme="majorHAnsi" w:hAnsiTheme="majorHAnsi" w:cstheme="majorHAnsi"/>
        </w:rPr>
        <w:t xml:space="preserve">the </w:t>
      </w:r>
      <w:r>
        <w:rPr>
          <w:rFonts w:asciiTheme="majorHAnsi" w:hAnsiTheme="majorHAnsi" w:cstheme="majorHAnsi"/>
        </w:rPr>
        <w:t xml:space="preserve">pixel size is </w:t>
      </w:r>
      <w:r w:rsidR="0082183A">
        <w:rPr>
          <w:rFonts w:asciiTheme="majorHAnsi" w:hAnsiTheme="majorHAnsi" w:cstheme="majorHAnsi"/>
        </w:rPr>
        <w:t>0</w:t>
      </w:r>
      <w:r>
        <w:rPr>
          <w:rFonts w:asciiTheme="majorHAnsi" w:hAnsiTheme="majorHAnsi" w:cstheme="majorHAnsi"/>
        </w:rPr>
        <w:t>.08.</w:t>
      </w:r>
    </w:p>
    <w:p w14:paraId="5CC940A6" w14:textId="77777777" w:rsidR="00F66945" w:rsidRPr="00EE4B27" w:rsidRDefault="00F66945" w:rsidP="00327048">
      <w:pPr>
        <w:pStyle w:val="ListParagraph"/>
        <w:ind w:left="0"/>
        <w:rPr>
          <w:rFonts w:asciiTheme="majorHAnsi" w:hAnsiTheme="majorHAnsi" w:cstheme="majorHAnsi"/>
          <w:b/>
          <w:bCs/>
        </w:rPr>
      </w:pPr>
    </w:p>
    <w:p w14:paraId="2B0271DA" w14:textId="39285ECA" w:rsidR="003D1212" w:rsidRPr="00EE4B27" w:rsidRDefault="003D1212" w:rsidP="00327048">
      <w:pPr>
        <w:pStyle w:val="ListParagraph"/>
        <w:numPr>
          <w:ilvl w:val="0"/>
          <w:numId w:val="13"/>
        </w:numPr>
        <w:ind w:left="0" w:firstLine="0"/>
        <w:rPr>
          <w:rFonts w:asciiTheme="majorHAnsi" w:hAnsiTheme="majorHAnsi" w:cstheme="majorHAnsi"/>
          <w:b/>
          <w:bCs/>
        </w:rPr>
      </w:pPr>
      <w:r w:rsidRPr="00EE4B27">
        <w:rPr>
          <w:rFonts w:asciiTheme="majorHAnsi" w:hAnsiTheme="majorHAnsi" w:cstheme="majorHAnsi"/>
          <w:b/>
          <w:bCs/>
        </w:rPr>
        <w:t>Choose or make masks</w:t>
      </w:r>
    </w:p>
    <w:p w14:paraId="456632F2" w14:textId="77777777" w:rsidR="00F66945" w:rsidRPr="00EE4B27" w:rsidRDefault="00F66945" w:rsidP="00327048">
      <w:pPr>
        <w:pStyle w:val="ListParagraph"/>
        <w:ind w:left="0"/>
        <w:rPr>
          <w:rFonts w:asciiTheme="majorHAnsi" w:hAnsiTheme="majorHAnsi" w:cstheme="majorHAnsi"/>
        </w:rPr>
      </w:pPr>
    </w:p>
    <w:p w14:paraId="1F333B5E" w14:textId="77777777" w:rsidR="00955702" w:rsidRDefault="003D1212" w:rsidP="00327048">
      <w:pPr>
        <w:pStyle w:val="ListParagraph"/>
        <w:numPr>
          <w:ilvl w:val="1"/>
          <w:numId w:val="13"/>
        </w:numPr>
        <w:ind w:left="0" w:firstLine="0"/>
        <w:rPr>
          <w:rFonts w:asciiTheme="majorHAnsi" w:hAnsiTheme="majorHAnsi" w:cstheme="majorHAnsi"/>
        </w:rPr>
      </w:pPr>
      <w:r w:rsidRPr="00955702">
        <w:rPr>
          <w:rFonts w:asciiTheme="majorHAnsi" w:hAnsiTheme="majorHAnsi" w:cstheme="majorHAnsi"/>
        </w:rPr>
        <w:t xml:space="preserve">Use the </w:t>
      </w:r>
      <w:r w:rsidRPr="00955702">
        <w:rPr>
          <w:rFonts w:asciiTheme="majorHAnsi" w:hAnsiTheme="majorHAnsi" w:cstheme="majorHAnsi"/>
          <w:b/>
          <w:bCs/>
        </w:rPr>
        <w:t>Mask Maker</w:t>
      </w:r>
      <w:r w:rsidRPr="00955702">
        <w:rPr>
          <w:rFonts w:asciiTheme="majorHAnsi" w:hAnsiTheme="majorHAnsi" w:cstheme="majorHAnsi"/>
        </w:rPr>
        <w:t xml:space="preserve"> button to automatically create cell masks for the data in the file data setlist</w:t>
      </w:r>
      <w:r w:rsidR="00AA0BD2" w:rsidRPr="00955702">
        <w:rPr>
          <w:rFonts w:asciiTheme="majorHAnsi" w:hAnsiTheme="majorHAnsi" w:cstheme="majorHAnsi"/>
        </w:rPr>
        <w:t xml:space="preserve"> </w:t>
      </w:r>
      <w:r w:rsidR="00F66945" w:rsidRPr="00955702">
        <w:rPr>
          <w:rFonts w:asciiTheme="majorHAnsi" w:hAnsiTheme="majorHAnsi" w:cstheme="majorHAnsi"/>
        </w:rPr>
        <w:t>(</w:t>
      </w:r>
      <w:r w:rsidR="00AA0BD2" w:rsidRPr="00955702">
        <w:rPr>
          <w:rFonts w:asciiTheme="majorHAnsi" w:hAnsiTheme="majorHAnsi" w:cstheme="majorHAnsi"/>
          <w:b/>
          <w:bCs/>
        </w:rPr>
        <w:t xml:space="preserve">Figure </w:t>
      </w:r>
      <w:r w:rsidR="007A2DDE" w:rsidRPr="00955702">
        <w:rPr>
          <w:rFonts w:asciiTheme="majorHAnsi" w:hAnsiTheme="majorHAnsi" w:cstheme="majorHAnsi"/>
          <w:b/>
          <w:bCs/>
        </w:rPr>
        <w:t>2</w:t>
      </w:r>
      <w:r w:rsidR="00AE203B" w:rsidRPr="00955702">
        <w:rPr>
          <w:rFonts w:asciiTheme="majorHAnsi" w:hAnsiTheme="majorHAnsi" w:cstheme="majorHAnsi"/>
          <w:b/>
          <w:bCs/>
        </w:rPr>
        <w:t>A, blue box</w:t>
      </w:r>
      <w:r w:rsidR="00F66945" w:rsidRPr="00955702">
        <w:rPr>
          <w:rFonts w:asciiTheme="majorHAnsi" w:hAnsiTheme="majorHAnsi" w:cstheme="majorHAnsi"/>
        </w:rPr>
        <w:t>)</w:t>
      </w:r>
      <w:r w:rsidRPr="00955702">
        <w:rPr>
          <w:rFonts w:asciiTheme="majorHAnsi" w:hAnsiTheme="majorHAnsi" w:cstheme="majorHAnsi"/>
        </w:rPr>
        <w:t xml:space="preserve">. Upon using the </w:t>
      </w:r>
      <w:r w:rsidRPr="00955702">
        <w:rPr>
          <w:rFonts w:asciiTheme="majorHAnsi" w:hAnsiTheme="majorHAnsi" w:cstheme="majorHAnsi"/>
          <w:b/>
          <w:bCs/>
        </w:rPr>
        <w:t>Mask Maker</w:t>
      </w:r>
      <w:r w:rsidRPr="00955702">
        <w:rPr>
          <w:rFonts w:asciiTheme="majorHAnsi" w:hAnsiTheme="majorHAnsi" w:cstheme="majorHAnsi"/>
        </w:rPr>
        <w:t xml:space="preserve"> button, a new folder in the chosen directory will be created called </w:t>
      </w:r>
      <w:proofErr w:type="spellStart"/>
      <w:r w:rsidRPr="00955702">
        <w:rPr>
          <w:rFonts w:asciiTheme="majorHAnsi" w:hAnsiTheme="majorHAnsi" w:cstheme="majorHAnsi"/>
        </w:rPr>
        <w:t>MaskFiles</w:t>
      </w:r>
      <w:proofErr w:type="spellEnd"/>
      <w:r w:rsidRPr="00955702">
        <w:rPr>
          <w:rFonts w:asciiTheme="majorHAnsi" w:hAnsiTheme="majorHAnsi" w:cstheme="majorHAnsi"/>
        </w:rPr>
        <w:t>.</w:t>
      </w:r>
      <w:r w:rsidR="00955702">
        <w:rPr>
          <w:rFonts w:asciiTheme="majorHAnsi" w:hAnsiTheme="majorHAnsi" w:cstheme="majorHAnsi"/>
        </w:rPr>
        <w:t xml:space="preserve"> </w:t>
      </w:r>
      <w:r w:rsidR="00955702" w:rsidRPr="00EE4B27">
        <w:rPr>
          <w:rFonts w:asciiTheme="majorHAnsi" w:hAnsiTheme="majorHAnsi" w:cstheme="majorHAnsi"/>
        </w:rPr>
        <w:t>The “Run indicator” will turn yellow while running and return to green when completed.</w:t>
      </w:r>
    </w:p>
    <w:p w14:paraId="17D16E1C" w14:textId="77777777" w:rsidR="00955702" w:rsidRDefault="00955702" w:rsidP="00327048">
      <w:pPr>
        <w:pStyle w:val="ListParagraph"/>
        <w:ind w:left="0"/>
        <w:rPr>
          <w:rFonts w:asciiTheme="majorHAnsi" w:hAnsiTheme="majorHAnsi" w:cstheme="majorHAnsi"/>
        </w:rPr>
      </w:pPr>
    </w:p>
    <w:p w14:paraId="504FF08C" w14:textId="182ACA2E" w:rsidR="00955702" w:rsidRPr="00955702" w:rsidRDefault="00955702" w:rsidP="00327048">
      <w:pPr>
        <w:pStyle w:val="ListParagraph"/>
        <w:ind w:left="0"/>
        <w:rPr>
          <w:rFonts w:asciiTheme="majorHAnsi" w:hAnsiTheme="majorHAnsi" w:cstheme="majorHAnsi"/>
        </w:rPr>
      </w:pPr>
      <w:r>
        <w:rPr>
          <w:rFonts w:asciiTheme="majorHAnsi" w:hAnsiTheme="majorHAnsi" w:cstheme="majorHAnsi"/>
        </w:rPr>
        <w:t>NOTE:</w:t>
      </w:r>
      <w:r w:rsidRPr="00955702">
        <w:rPr>
          <w:rFonts w:asciiTheme="majorHAnsi" w:hAnsiTheme="majorHAnsi" w:cstheme="majorHAnsi"/>
        </w:rPr>
        <w:t xml:space="preserve"> A mask for each file in the Data Files list will be created from the first 10 frames of the image file (or from </w:t>
      </w:r>
      <w:proofErr w:type="gramStart"/>
      <w:r w:rsidRPr="00955702">
        <w:rPr>
          <w:rFonts w:asciiTheme="majorHAnsi" w:hAnsiTheme="majorHAnsi" w:cstheme="majorHAnsi"/>
        </w:rPr>
        <w:t>all of</w:t>
      </w:r>
      <w:proofErr w:type="gramEnd"/>
      <w:r w:rsidRPr="00955702">
        <w:rPr>
          <w:rFonts w:asciiTheme="majorHAnsi" w:hAnsiTheme="majorHAnsi" w:cstheme="majorHAnsi"/>
        </w:rPr>
        <w:t xml:space="preserve"> the frames if less than 10 are in the image file) and deposited in the </w:t>
      </w:r>
      <w:proofErr w:type="spellStart"/>
      <w:r w:rsidRPr="00955702">
        <w:rPr>
          <w:rFonts w:asciiTheme="majorHAnsi" w:hAnsiTheme="majorHAnsi" w:cstheme="majorHAnsi"/>
        </w:rPr>
        <w:t>MaskFiles</w:t>
      </w:r>
      <w:proofErr w:type="spellEnd"/>
      <w:r w:rsidRPr="00955702">
        <w:rPr>
          <w:rFonts w:asciiTheme="majorHAnsi" w:hAnsiTheme="majorHAnsi" w:cstheme="majorHAnsi"/>
        </w:rPr>
        <w:t xml:space="preserve"> folder using the proper naming scheme (described below). </w:t>
      </w:r>
    </w:p>
    <w:p w14:paraId="75DE4CF6" w14:textId="77777777" w:rsidR="00955702" w:rsidRPr="00955702" w:rsidRDefault="00955702" w:rsidP="00327048">
      <w:pPr>
        <w:pStyle w:val="ListParagraph"/>
        <w:ind w:left="0"/>
        <w:rPr>
          <w:rFonts w:asciiTheme="majorHAnsi" w:hAnsiTheme="majorHAnsi" w:cstheme="majorHAnsi"/>
        </w:rPr>
      </w:pPr>
    </w:p>
    <w:p w14:paraId="34EFE663" w14:textId="7572CDD9" w:rsidR="00F66945" w:rsidRPr="00955702" w:rsidRDefault="007E7FF3" w:rsidP="00327048">
      <w:pPr>
        <w:pStyle w:val="ListParagraph"/>
        <w:numPr>
          <w:ilvl w:val="1"/>
          <w:numId w:val="13"/>
        </w:numPr>
        <w:ind w:left="0" w:firstLine="0"/>
        <w:rPr>
          <w:rFonts w:asciiTheme="majorHAnsi" w:hAnsiTheme="majorHAnsi" w:cstheme="majorHAnsi"/>
        </w:rPr>
      </w:pPr>
      <w:r w:rsidRPr="00955702">
        <w:rPr>
          <w:rFonts w:asciiTheme="majorHAnsi" w:hAnsiTheme="majorHAnsi" w:cstheme="majorHAnsi"/>
        </w:rPr>
        <w:t>Ensure that t</w:t>
      </w:r>
      <w:r w:rsidR="003D1212" w:rsidRPr="00955702">
        <w:rPr>
          <w:rFonts w:asciiTheme="majorHAnsi" w:hAnsiTheme="majorHAnsi" w:cstheme="majorHAnsi"/>
        </w:rPr>
        <w:t>he mask files automatically populate the Mask Files list</w:t>
      </w:r>
      <w:r w:rsidRPr="00955702">
        <w:rPr>
          <w:rFonts w:asciiTheme="majorHAnsi" w:hAnsiTheme="majorHAnsi" w:cstheme="majorHAnsi"/>
        </w:rPr>
        <w:t>.</w:t>
      </w:r>
      <w:r w:rsidR="003D1212" w:rsidRPr="00955702">
        <w:rPr>
          <w:rFonts w:asciiTheme="majorHAnsi" w:hAnsiTheme="majorHAnsi" w:cstheme="majorHAnsi"/>
        </w:rPr>
        <w:t xml:space="preserve"> </w:t>
      </w:r>
      <w:r w:rsidRPr="00955702">
        <w:rPr>
          <w:rFonts w:asciiTheme="majorHAnsi" w:hAnsiTheme="majorHAnsi" w:cstheme="majorHAnsi"/>
        </w:rPr>
        <w:t>T</w:t>
      </w:r>
      <w:r w:rsidR="003D1212" w:rsidRPr="00955702">
        <w:rPr>
          <w:rFonts w:asciiTheme="majorHAnsi" w:hAnsiTheme="majorHAnsi" w:cstheme="majorHAnsi"/>
        </w:rPr>
        <w:t>he user may proceed directly to the analysis.</w:t>
      </w:r>
      <w:r w:rsidR="002D7B73" w:rsidRPr="00955702">
        <w:rPr>
          <w:rFonts w:asciiTheme="majorHAnsi" w:hAnsiTheme="majorHAnsi" w:cstheme="majorHAnsi"/>
        </w:rPr>
        <w:t xml:space="preserve"> </w:t>
      </w:r>
    </w:p>
    <w:p w14:paraId="17A3478F" w14:textId="77777777" w:rsidR="00955702" w:rsidRDefault="00955702" w:rsidP="00327048">
      <w:pPr>
        <w:contextualSpacing/>
        <w:rPr>
          <w:rFonts w:asciiTheme="majorHAnsi" w:hAnsiTheme="majorHAnsi" w:cstheme="majorHAnsi"/>
        </w:rPr>
      </w:pPr>
    </w:p>
    <w:p w14:paraId="4E9FABEB" w14:textId="4D6ADCBE" w:rsidR="00F66945" w:rsidRPr="00EE4B27" w:rsidRDefault="003D1212" w:rsidP="00327048">
      <w:pPr>
        <w:contextualSpacing/>
        <w:rPr>
          <w:rFonts w:asciiTheme="majorHAnsi" w:hAnsiTheme="majorHAnsi" w:cstheme="majorHAnsi"/>
        </w:rPr>
      </w:pPr>
      <w:r w:rsidRPr="00EE4B27">
        <w:rPr>
          <w:rFonts w:asciiTheme="majorHAnsi" w:hAnsiTheme="majorHAnsi" w:cstheme="majorHAnsi"/>
        </w:rPr>
        <w:t xml:space="preserve">NOTE: Always </w:t>
      </w:r>
      <w:r w:rsidR="00046CFC" w:rsidRPr="00EE4B27">
        <w:rPr>
          <w:rFonts w:asciiTheme="majorHAnsi" w:hAnsiTheme="majorHAnsi" w:cstheme="majorHAnsi"/>
        </w:rPr>
        <w:t xml:space="preserve">visually </w:t>
      </w:r>
      <w:r w:rsidRPr="00EE4B27">
        <w:rPr>
          <w:rFonts w:asciiTheme="majorHAnsi" w:hAnsiTheme="majorHAnsi" w:cstheme="majorHAnsi"/>
        </w:rPr>
        <w:t xml:space="preserve">check mask files and confirm they capture the entire </w:t>
      </w:r>
      <w:r w:rsidR="007207F7" w:rsidRPr="00EE4B27">
        <w:rPr>
          <w:rFonts w:asciiTheme="majorHAnsi" w:hAnsiTheme="majorHAnsi" w:cstheme="majorHAnsi"/>
        </w:rPr>
        <w:t xml:space="preserve">region </w:t>
      </w:r>
      <w:r w:rsidRPr="00EE4B27">
        <w:rPr>
          <w:rFonts w:asciiTheme="majorHAnsi" w:hAnsiTheme="majorHAnsi" w:cstheme="majorHAnsi"/>
        </w:rPr>
        <w:t xml:space="preserve">of interest. </w:t>
      </w:r>
      <w:r w:rsidR="00AE203B" w:rsidRPr="00EE4B27">
        <w:rPr>
          <w:rFonts w:asciiTheme="majorHAnsi" w:hAnsiTheme="majorHAnsi" w:cstheme="majorHAnsi"/>
        </w:rPr>
        <w:t xml:space="preserve">The first frame of the data file and the mask file are displayed on the UI when selected. </w:t>
      </w:r>
      <w:r w:rsidR="00F66945" w:rsidRPr="00EE4B27">
        <w:rPr>
          <w:rFonts w:asciiTheme="majorHAnsi" w:hAnsiTheme="majorHAnsi" w:cstheme="majorHAnsi"/>
        </w:rPr>
        <w:t>(</w:t>
      </w:r>
      <w:r w:rsidR="00AA0BD2" w:rsidRPr="00EE4B27">
        <w:rPr>
          <w:rFonts w:asciiTheme="majorHAnsi" w:hAnsiTheme="majorHAnsi" w:cstheme="majorHAnsi"/>
          <w:b/>
          <w:bCs/>
        </w:rPr>
        <w:t xml:space="preserve">Figure </w:t>
      </w:r>
      <w:r w:rsidR="00AE203B" w:rsidRPr="00EE4B27">
        <w:rPr>
          <w:rFonts w:asciiTheme="majorHAnsi" w:hAnsiTheme="majorHAnsi" w:cstheme="majorHAnsi"/>
          <w:b/>
          <w:bCs/>
        </w:rPr>
        <w:t>2B</w:t>
      </w:r>
      <w:r w:rsidR="00F66945" w:rsidRPr="00EE4B27">
        <w:rPr>
          <w:rFonts w:asciiTheme="majorHAnsi" w:hAnsiTheme="majorHAnsi" w:cstheme="majorHAnsi"/>
        </w:rPr>
        <w:t>)</w:t>
      </w:r>
      <w:r w:rsidRPr="00EE4B27">
        <w:rPr>
          <w:rFonts w:asciiTheme="majorHAnsi" w:hAnsiTheme="majorHAnsi" w:cstheme="majorHAnsi"/>
        </w:rPr>
        <w:t xml:space="preserve">. The Mask Maker may produce errors in the case of low signal-to-noise, so validating </w:t>
      </w:r>
      <w:r w:rsidR="00814074" w:rsidRPr="00EE4B27">
        <w:rPr>
          <w:rFonts w:asciiTheme="majorHAnsi" w:hAnsiTheme="majorHAnsi" w:cstheme="majorHAnsi"/>
        </w:rPr>
        <w:t xml:space="preserve">that </w:t>
      </w:r>
      <w:r w:rsidRPr="00EE4B27">
        <w:rPr>
          <w:rFonts w:asciiTheme="majorHAnsi" w:hAnsiTheme="majorHAnsi" w:cstheme="majorHAnsi"/>
        </w:rPr>
        <w:t>mask files are appropriate is critical for quality control.</w:t>
      </w:r>
    </w:p>
    <w:p w14:paraId="20EB7AB1" w14:textId="77777777" w:rsidR="00F66945" w:rsidRPr="00EE4B27" w:rsidRDefault="00F66945" w:rsidP="00327048">
      <w:pPr>
        <w:contextualSpacing/>
        <w:rPr>
          <w:rFonts w:asciiTheme="majorHAnsi" w:hAnsiTheme="majorHAnsi" w:cstheme="majorHAnsi"/>
        </w:rPr>
      </w:pPr>
    </w:p>
    <w:p w14:paraId="558CA918" w14:textId="58931B66" w:rsidR="00955702" w:rsidRPr="00955702" w:rsidRDefault="003D1212" w:rsidP="00327048">
      <w:pPr>
        <w:pStyle w:val="ListParagraph"/>
        <w:numPr>
          <w:ilvl w:val="1"/>
          <w:numId w:val="13"/>
        </w:numPr>
        <w:ind w:left="0" w:firstLine="0"/>
        <w:rPr>
          <w:rFonts w:asciiTheme="majorHAnsi" w:hAnsiTheme="majorHAnsi" w:cstheme="majorHAnsi"/>
        </w:rPr>
      </w:pPr>
      <w:r w:rsidRPr="00EE4B27">
        <w:rPr>
          <w:rFonts w:asciiTheme="majorHAnsi" w:hAnsiTheme="majorHAnsi" w:cstheme="majorHAnsi"/>
        </w:rPr>
        <w:t>As an alternative to using Mask Maker</w:t>
      </w:r>
      <w:r w:rsidR="007E7FF3">
        <w:rPr>
          <w:rFonts w:asciiTheme="majorHAnsi" w:hAnsiTheme="majorHAnsi" w:cstheme="majorHAnsi"/>
        </w:rPr>
        <w:t>,</w:t>
      </w:r>
      <w:r w:rsidR="001E46D0" w:rsidRPr="00EE4B27">
        <w:rPr>
          <w:rFonts w:asciiTheme="majorHAnsi" w:hAnsiTheme="majorHAnsi" w:cstheme="majorHAnsi"/>
        </w:rPr>
        <w:t xml:space="preserve"> if the signal to noise of images is insufficient</w:t>
      </w:r>
      <w:r w:rsidRPr="00EE4B27">
        <w:rPr>
          <w:rFonts w:asciiTheme="majorHAnsi" w:hAnsiTheme="majorHAnsi" w:cstheme="majorHAnsi"/>
        </w:rPr>
        <w:t xml:space="preserve">, </w:t>
      </w:r>
      <w:r w:rsidR="001E46D0" w:rsidRPr="00EE4B27">
        <w:rPr>
          <w:rFonts w:asciiTheme="majorHAnsi" w:hAnsiTheme="majorHAnsi" w:cstheme="majorHAnsi"/>
          <w:color w:val="000000" w:themeColor="text1"/>
        </w:rPr>
        <w:t>create</w:t>
      </w:r>
      <w:r w:rsidR="00AA0BD2" w:rsidRPr="00EE4B27">
        <w:rPr>
          <w:rFonts w:asciiTheme="majorHAnsi" w:hAnsiTheme="majorHAnsi" w:cstheme="majorHAnsi"/>
        </w:rPr>
        <w:t xml:space="preserve"> masks</w:t>
      </w:r>
      <w:r w:rsidR="001E46D0" w:rsidRPr="00EE4B27">
        <w:rPr>
          <w:rFonts w:asciiTheme="majorHAnsi" w:hAnsiTheme="majorHAnsi" w:cstheme="majorHAnsi"/>
        </w:rPr>
        <w:t xml:space="preserve"> manually</w:t>
      </w:r>
      <w:r w:rsidR="00AA0BD2" w:rsidRPr="00EE4B27">
        <w:rPr>
          <w:rFonts w:asciiTheme="majorHAnsi" w:hAnsiTheme="majorHAnsi" w:cstheme="majorHAnsi"/>
        </w:rPr>
        <w:t xml:space="preserve"> in ImageJ.</w:t>
      </w:r>
    </w:p>
    <w:p w14:paraId="6F8E54AC" w14:textId="77777777" w:rsidR="00F66945" w:rsidRPr="00EE4B27" w:rsidRDefault="00F66945" w:rsidP="00327048">
      <w:pPr>
        <w:pStyle w:val="ListParagraph"/>
        <w:ind w:left="0"/>
        <w:rPr>
          <w:rFonts w:asciiTheme="majorHAnsi" w:hAnsiTheme="majorHAnsi" w:cstheme="majorHAnsi"/>
        </w:rPr>
      </w:pPr>
    </w:p>
    <w:p w14:paraId="4C5224CA" w14:textId="649B1F82" w:rsidR="00F66945" w:rsidRPr="00EE4B27" w:rsidRDefault="00AA0BD2" w:rsidP="00327048">
      <w:pPr>
        <w:pStyle w:val="ListParagraph"/>
        <w:numPr>
          <w:ilvl w:val="2"/>
          <w:numId w:val="13"/>
        </w:numPr>
        <w:ind w:left="0" w:firstLine="0"/>
        <w:rPr>
          <w:rFonts w:asciiTheme="majorHAnsi" w:hAnsiTheme="majorHAnsi" w:cstheme="majorHAnsi"/>
        </w:rPr>
      </w:pPr>
      <w:r w:rsidRPr="00EE4B27">
        <w:rPr>
          <w:rFonts w:asciiTheme="majorHAnsi" w:hAnsiTheme="majorHAnsi" w:cstheme="majorHAnsi"/>
        </w:rPr>
        <w:t xml:space="preserve">First, open </w:t>
      </w:r>
      <w:r w:rsidR="00690A82" w:rsidRPr="00EE4B27">
        <w:rPr>
          <w:rFonts w:asciiTheme="majorHAnsi" w:hAnsiTheme="majorHAnsi" w:cstheme="majorHAnsi"/>
        </w:rPr>
        <w:t xml:space="preserve">the </w:t>
      </w:r>
      <w:r w:rsidRPr="00EE4B27">
        <w:rPr>
          <w:rFonts w:asciiTheme="majorHAnsi" w:hAnsiTheme="majorHAnsi" w:cstheme="majorHAnsi"/>
        </w:rPr>
        <w:t xml:space="preserve">raw </w:t>
      </w:r>
      <w:r w:rsidR="00640A5A">
        <w:rPr>
          <w:rFonts w:asciiTheme="majorHAnsi" w:hAnsiTheme="majorHAnsi" w:cstheme="majorHAnsi"/>
        </w:rPr>
        <w:t>image</w:t>
      </w:r>
      <w:r w:rsidRPr="00EE4B27">
        <w:rPr>
          <w:rFonts w:asciiTheme="majorHAnsi" w:hAnsiTheme="majorHAnsi" w:cstheme="majorHAnsi"/>
        </w:rPr>
        <w:t xml:space="preserve"> file in ImageJ</w:t>
      </w:r>
      <w:r w:rsidR="00046CFC" w:rsidRPr="00EE4B27">
        <w:rPr>
          <w:rFonts w:asciiTheme="majorHAnsi" w:hAnsiTheme="majorHAnsi" w:cstheme="majorHAnsi"/>
        </w:rPr>
        <w:t xml:space="preserve"> </w:t>
      </w:r>
      <w:r w:rsidR="00F66945" w:rsidRPr="00EE4B27">
        <w:rPr>
          <w:rFonts w:asciiTheme="majorHAnsi" w:hAnsiTheme="majorHAnsi" w:cstheme="majorHAnsi"/>
        </w:rPr>
        <w:t>(</w:t>
      </w:r>
      <w:r w:rsidR="00046CFC" w:rsidRPr="00EE4B27">
        <w:rPr>
          <w:rFonts w:asciiTheme="majorHAnsi" w:hAnsiTheme="majorHAnsi" w:cstheme="majorHAnsi"/>
          <w:b/>
          <w:bCs/>
        </w:rPr>
        <w:t>Figure 3A</w:t>
      </w:r>
      <w:r w:rsidR="00F66945" w:rsidRPr="00EE4B27">
        <w:rPr>
          <w:rFonts w:asciiTheme="majorHAnsi" w:hAnsiTheme="majorHAnsi" w:cstheme="majorHAnsi"/>
        </w:rPr>
        <w:t>)</w:t>
      </w:r>
      <w:r w:rsidRPr="00EE4B27">
        <w:rPr>
          <w:rFonts w:asciiTheme="majorHAnsi" w:hAnsiTheme="majorHAnsi" w:cstheme="majorHAnsi"/>
        </w:rPr>
        <w:t xml:space="preserve">. </w:t>
      </w:r>
    </w:p>
    <w:p w14:paraId="1983FCA6" w14:textId="77777777" w:rsidR="00F66945" w:rsidRPr="00EE4B27" w:rsidRDefault="00F66945" w:rsidP="00327048">
      <w:pPr>
        <w:pStyle w:val="ListParagraph"/>
        <w:ind w:left="0"/>
        <w:rPr>
          <w:rFonts w:asciiTheme="majorHAnsi" w:hAnsiTheme="majorHAnsi" w:cstheme="majorHAnsi"/>
        </w:rPr>
      </w:pPr>
    </w:p>
    <w:p w14:paraId="1D9EB3E5" w14:textId="21ABC1CE" w:rsidR="00F66945" w:rsidRPr="00EE4B27" w:rsidRDefault="00F66945" w:rsidP="00327048">
      <w:pPr>
        <w:pStyle w:val="ListParagraph"/>
        <w:numPr>
          <w:ilvl w:val="2"/>
          <w:numId w:val="13"/>
        </w:numPr>
        <w:ind w:left="0" w:firstLine="0"/>
        <w:rPr>
          <w:rFonts w:asciiTheme="majorHAnsi" w:hAnsiTheme="majorHAnsi" w:cstheme="majorHAnsi"/>
        </w:rPr>
      </w:pPr>
      <w:r w:rsidRPr="00EE4B27">
        <w:rPr>
          <w:rFonts w:asciiTheme="majorHAnsi" w:hAnsiTheme="majorHAnsi" w:cstheme="majorHAnsi"/>
        </w:rPr>
        <w:t>C</w:t>
      </w:r>
      <w:r w:rsidR="00AA0BD2" w:rsidRPr="00EE4B27">
        <w:rPr>
          <w:rFonts w:asciiTheme="majorHAnsi" w:hAnsiTheme="majorHAnsi" w:cstheme="majorHAnsi"/>
        </w:rPr>
        <w:t xml:space="preserve">lick the </w:t>
      </w:r>
      <w:r w:rsidRPr="00EE4B27">
        <w:rPr>
          <w:rFonts w:asciiTheme="majorHAnsi" w:hAnsiTheme="majorHAnsi" w:cstheme="majorHAnsi"/>
          <w:b/>
          <w:bCs/>
        </w:rPr>
        <w:t>Polygon Selection</w:t>
      </w:r>
      <w:r w:rsidR="00AA0BD2" w:rsidRPr="00EE4B27">
        <w:rPr>
          <w:rFonts w:asciiTheme="majorHAnsi" w:hAnsiTheme="majorHAnsi" w:cstheme="majorHAnsi"/>
        </w:rPr>
        <w:t xml:space="preserve"> button and click to draw a mask around </w:t>
      </w:r>
      <w:r w:rsidR="00690A82" w:rsidRPr="00EE4B27">
        <w:rPr>
          <w:rFonts w:asciiTheme="majorHAnsi" w:hAnsiTheme="majorHAnsi" w:cstheme="majorHAnsi"/>
        </w:rPr>
        <w:t>the</w:t>
      </w:r>
      <w:r w:rsidR="00640A5A">
        <w:rPr>
          <w:rFonts w:asciiTheme="majorHAnsi" w:hAnsiTheme="majorHAnsi" w:cstheme="majorHAnsi"/>
        </w:rPr>
        <w:t xml:space="preserve"> </w:t>
      </w:r>
      <w:r w:rsidR="00AA0BD2" w:rsidRPr="00EE4B27">
        <w:rPr>
          <w:rFonts w:asciiTheme="majorHAnsi" w:hAnsiTheme="majorHAnsi" w:cstheme="majorHAnsi"/>
        </w:rPr>
        <w:t xml:space="preserve">cell. Once finished, double-click on the last point to complete the polygon. </w:t>
      </w:r>
    </w:p>
    <w:p w14:paraId="3B284BB0" w14:textId="77777777" w:rsidR="00F66945" w:rsidRPr="00EE4B27" w:rsidRDefault="00F66945" w:rsidP="00327048">
      <w:pPr>
        <w:pStyle w:val="ListParagraph"/>
        <w:ind w:left="0"/>
        <w:rPr>
          <w:rFonts w:asciiTheme="majorHAnsi" w:hAnsiTheme="majorHAnsi" w:cstheme="majorHAnsi"/>
        </w:rPr>
      </w:pPr>
    </w:p>
    <w:p w14:paraId="413EC3A5" w14:textId="75547544" w:rsidR="00F66945" w:rsidRPr="00EE4B27" w:rsidRDefault="00AA0BD2" w:rsidP="00327048">
      <w:pPr>
        <w:pStyle w:val="ListParagraph"/>
        <w:numPr>
          <w:ilvl w:val="2"/>
          <w:numId w:val="13"/>
        </w:numPr>
        <w:ind w:left="0" w:firstLine="0"/>
        <w:rPr>
          <w:rFonts w:asciiTheme="majorHAnsi" w:hAnsiTheme="majorHAnsi" w:cstheme="majorHAnsi"/>
        </w:rPr>
      </w:pPr>
      <w:r w:rsidRPr="00EE4B27">
        <w:rPr>
          <w:rFonts w:asciiTheme="majorHAnsi" w:hAnsiTheme="majorHAnsi" w:cstheme="majorHAnsi"/>
        </w:rPr>
        <w:t xml:space="preserve">Once finished, navigate to </w:t>
      </w:r>
      <w:r w:rsidRPr="00EE4B27">
        <w:rPr>
          <w:rFonts w:asciiTheme="majorHAnsi" w:hAnsiTheme="majorHAnsi" w:cstheme="majorHAnsi"/>
          <w:b/>
          <w:bCs/>
        </w:rPr>
        <w:t xml:space="preserve">Edit </w:t>
      </w:r>
      <w:r w:rsidR="00F66945" w:rsidRPr="00EE4B27">
        <w:rPr>
          <w:rFonts w:asciiTheme="majorHAnsi" w:hAnsiTheme="majorHAnsi" w:cstheme="majorHAnsi"/>
          <w:b/>
          <w:bCs/>
        </w:rPr>
        <w:t>|</w:t>
      </w:r>
      <w:r w:rsidRPr="00EE4B27">
        <w:rPr>
          <w:rFonts w:asciiTheme="majorHAnsi" w:hAnsiTheme="majorHAnsi" w:cstheme="majorHAnsi"/>
          <w:b/>
          <w:bCs/>
        </w:rPr>
        <w:t xml:space="preserve"> Sele</w:t>
      </w:r>
      <w:r w:rsidR="00046CFC" w:rsidRPr="00EE4B27">
        <w:rPr>
          <w:rFonts w:asciiTheme="majorHAnsi" w:hAnsiTheme="majorHAnsi" w:cstheme="majorHAnsi"/>
          <w:b/>
          <w:bCs/>
        </w:rPr>
        <w:t>c</w:t>
      </w:r>
      <w:r w:rsidRPr="00EE4B27">
        <w:rPr>
          <w:rFonts w:asciiTheme="majorHAnsi" w:hAnsiTheme="majorHAnsi" w:cstheme="majorHAnsi"/>
          <w:b/>
          <w:bCs/>
        </w:rPr>
        <w:t>tion</w:t>
      </w:r>
      <w:r w:rsidR="00F66945" w:rsidRPr="00EE4B27">
        <w:rPr>
          <w:rFonts w:asciiTheme="majorHAnsi" w:hAnsiTheme="majorHAnsi" w:cstheme="majorHAnsi"/>
          <w:b/>
          <w:bCs/>
        </w:rPr>
        <w:t xml:space="preserve"> | </w:t>
      </w:r>
      <w:r w:rsidRPr="00EE4B27">
        <w:rPr>
          <w:rFonts w:asciiTheme="majorHAnsi" w:hAnsiTheme="majorHAnsi" w:cstheme="majorHAnsi"/>
          <w:b/>
          <w:bCs/>
        </w:rPr>
        <w:t>Create Mask</w:t>
      </w:r>
      <w:r w:rsidRPr="00EE4B27">
        <w:rPr>
          <w:rFonts w:asciiTheme="majorHAnsi" w:hAnsiTheme="majorHAnsi" w:cstheme="majorHAnsi"/>
        </w:rPr>
        <w:t xml:space="preserve"> </w:t>
      </w:r>
      <w:r w:rsidR="00F66945" w:rsidRPr="00EE4B27">
        <w:rPr>
          <w:rFonts w:asciiTheme="majorHAnsi" w:hAnsiTheme="majorHAnsi" w:cstheme="majorHAnsi"/>
        </w:rPr>
        <w:t>(</w:t>
      </w:r>
      <w:r w:rsidRPr="00EE4B27">
        <w:rPr>
          <w:rFonts w:asciiTheme="majorHAnsi" w:hAnsiTheme="majorHAnsi" w:cstheme="majorHAnsi"/>
          <w:b/>
          <w:bCs/>
        </w:rPr>
        <w:t xml:space="preserve">Figure </w:t>
      </w:r>
      <w:r w:rsidR="00046CFC" w:rsidRPr="00EE4B27">
        <w:rPr>
          <w:rFonts w:asciiTheme="majorHAnsi" w:hAnsiTheme="majorHAnsi" w:cstheme="majorHAnsi"/>
          <w:b/>
          <w:bCs/>
        </w:rPr>
        <w:t>3B</w:t>
      </w:r>
      <w:r w:rsidR="00F66945" w:rsidRPr="00EE4B27">
        <w:rPr>
          <w:rFonts w:asciiTheme="majorHAnsi" w:hAnsiTheme="majorHAnsi" w:cstheme="majorHAnsi"/>
        </w:rPr>
        <w:t>)</w:t>
      </w:r>
      <w:r w:rsidRPr="00EE4B27">
        <w:rPr>
          <w:rFonts w:asciiTheme="majorHAnsi" w:hAnsiTheme="majorHAnsi" w:cstheme="majorHAnsi"/>
        </w:rPr>
        <w:t xml:space="preserve">. A new </w:t>
      </w:r>
      <w:r w:rsidR="002D7B73" w:rsidRPr="00EE4B27">
        <w:rPr>
          <w:rFonts w:asciiTheme="majorHAnsi" w:hAnsiTheme="majorHAnsi" w:cstheme="majorHAnsi"/>
        </w:rPr>
        <w:t xml:space="preserve">inverted </w:t>
      </w:r>
      <w:r w:rsidRPr="00EE4B27">
        <w:rPr>
          <w:rFonts w:asciiTheme="majorHAnsi" w:hAnsiTheme="majorHAnsi" w:cstheme="majorHAnsi"/>
        </w:rPr>
        <w:t xml:space="preserve">mask will be created based on </w:t>
      </w:r>
      <w:r w:rsidR="00690A82" w:rsidRPr="00EE4B27">
        <w:rPr>
          <w:rFonts w:asciiTheme="majorHAnsi" w:hAnsiTheme="majorHAnsi" w:cstheme="majorHAnsi"/>
        </w:rPr>
        <w:t xml:space="preserve">the </w:t>
      </w:r>
      <w:r w:rsidRPr="00EE4B27">
        <w:rPr>
          <w:rFonts w:asciiTheme="majorHAnsi" w:hAnsiTheme="majorHAnsi" w:cstheme="majorHAnsi"/>
        </w:rPr>
        <w:t xml:space="preserve">polygon drawing. Save masks in a designated </w:t>
      </w:r>
      <w:proofErr w:type="spellStart"/>
      <w:r w:rsidRPr="00EE4B27">
        <w:rPr>
          <w:rFonts w:asciiTheme="majorHAnsi" w:hAnsiTheme="majorHAnsi" w:cstheme="majorHAnsi"/>
        </w:rPr>
        <w:t>MaskFiles</w:t>
      </w:r>
      <w:proofErr w:type="spellEnd"/>
      <w:r w:rsidRPr="00EE4B27">
        <w:rPr>
          <w:rFonts w:asciiTheme="majorHAnsi" w:hAnsiTheme="majorHAnsi" w:cstheme="majorHAnsi"/>
        </w:rPr>
        <w:t xml:space="preserve"> folder in the chosen directory.</w:t>
      </w:r>
      <w:r w:rsidR="009232DA" w:rsidRPr="00EE4B27">
        <w:rPr>
          <w:rFonts w:asciiTheme="majorHAnsi" w:hAnsiTheme="majorHAnsi" w:cstheme="majorHAnsi"/>
        </w:rPr>
        <w:t xml:space="preserve"> The mask file naming scheme must match the corresponding individual data files followed by “_</w:t>
      </w:r>
      <w:proofErr w:type="spellStart"/>
      <w:r w:rsidR="009232DA" w:rsidRPr="00EE4B27">
        <w:rPr>
          <w:rFonts w:asciiTheme="majorHAnsi" w:hAnsiTheme="majorHAnsi" w:cstheme="majorHAnsi"/>
        </w:rPr>
        <w:t>mask_file</w:t>
      </w:r>
      <w:proofErr w:type="spellEnd"/>
      <w:r w:rsidR="009232DA" w:rsidRPr="00EE4B27">
        <w:rPr>
          <w:rFonts w:asciiTheme="majorHAnsi" w:hAnsiTheme="majorHAnsi" w:cstheme="majorHAnsi"/>
        </w:rPr>
        <w:t xml:space="preserve">”. For example, if a data file is named “VAMP2_488_WT_1.tif”, the corresponding mask file must be named “VAMP2_488_WT_1_mask_file.tif”. </w:t>
      </w:r>
    </w:p>
    <w:p w14:paraId="779CC7E7" w14:textId="77777777" w:rsidR="00F66945" w:rsidRPr="00EE4B27" w:rsidRDefault="00F66945" w:rsidP="00327048">
      <w:pPr>
        <w:pStyle w:val="ListParagraph"/>
        <w:ind w:left="0"/>
        <w:rPr>
          <w:rFonts w:asciiTheme="majorHAnsi" w:hAnsiTheme="majorHAnsi" w:cstheme="majorHAnsi"/>
        </w:rPr>
      </w:pPr>
    </w:p>
    <w:p w14:paraId="737ACAA8" w14:textId="18569695" w:rsidR="003D1212" w:rsidRPr="00EE4B27" w:rsidRDefault="00AA0BD2" w:rsidP="00327048">
      <w:pPr>
        <w:pStyle w:val="ListParagraph"/>
        <w:numPr>
          <w:ilvl w:val="2"/>
          <w:numId w:val="13"/>
        </w:numPr>
        <w:ind w:left="0" w:firstLine="0"/>
        <w:rPr>
          <w:rFonts w:asciiTheme="majorHAnsi" w:hAnsiTheme="majorHAnsi" w:cstheme="majorHAnsi"/>
        </w:rPr>
      </w:pPr>
      <w:r w:rsidRPr="00EE4B27">
        <w:rPr>
          <w:rFonts w:asciiTheme="majorHAnsi" w:hAnsiTheme="majorHAnsi" w:cstheme="majorHAnsi"/>
        </w:rPr>
        <w:t>Use</w:t>
      </w:r>
      <w:r w:rsidR="003D1212" w:rsidRPr="00EE4B27">
        <w:rPr>
          <w:rFonts w:asciiTheme="majorHAnsi" w:hAnsiTheme="majorHAnsi" w:cstheme="majorHAnsi"/>
        </w:rPr>
        <w:t xml:space="preserve"> the </w:t>
      </w:r>
      <w:r w:rsidR="003D1212" w:rsidRPr="00EE4B27">
        <w:rPr>
          <w:rFonts w:asciiTheme="majorHAnsi" w:hAnsiTheme="majorHAnsi" w:cstheme="majorHAnsi"/>
          <w:b/>
          <w:bCs/>
        </w:rPr>
        <w:t xml:space="preserve">Find </w:t>
      </w:r>
      <w:proofErr w:type="spellStart"/>
      <w:r w:rsidR="003D1212" w:rsidRPr="00EE4B27">
        <w:rPr>
          <w:rFonts w:asciiTheme="majorHAnsi" w:hAnsiTheme="majorHAnsi" w:cstheme="majorHAnsi"/>
          <w:b/>
          <w:bCs/>
        </w:rPr>
        <w:t>Maskfiles</w:t>
      </w:r>
      <w:proofErr w:type="spellEnd"/>
      <w:r w:rsidR="003D1212" w:rsidRPr="00EE4B27">
        <w:rPr>
          <w:rFonts w:asciiTheme="majorHAnsi" w:hAnsiTheme="majorHAnsi" w:cstheme="majorHAnsi"/>
        </w:rPr>
        <w:t xml:space="preserve"> button</w:t>
      </w:r>
      <w:r w:rsidRPr="00EE4B27">
        <w:rPr>
          <w:rFonts w:asciiTheme="majorHAnsi" w:hAnsiTheme="majorHAnsi" w:cstheme="majorHAnsi"/>
        </w:rPr>
        <w:t xml:space="preserve"> to navigate to </w:t>
      </w:r>
      <w:r w:rsidR="00814074" w:rsidRPr="00EE4B27">
        <w:rPr>
          <w:rFonts w:asciiTheme="majorHAnsi" w:hAnsiTheme="majorHAnsi" w:cstheme="majorHAnsi"/>
        </w:rPr>
        <w:t xml:space="preserve">the </w:t>
      </w:r>
      <w:r w:rsidRPr="00EE4B27">
        <w:rPr>
          <w:rFonts w:asciiTheme="majorHAnsi" w:hAnsiTheme="majorHAnsi" w:cstheme="majorHAnsi"/>
        </w:rPr>
        <w:t>chose</w:t>
      </w:r>
      <w:r w:rsidR="00814074" w:rsidRPr="00EE4B27">
        <w:rPr>
          <w:rFonts w:asciiTheme="majorHAnsi" w:hAnsiTheme="majorHAnsi" w:cstheme="majorHAnsi"/>
        </w:rPr>
        <w:t>n</w:t>
      </w:r>
      <w:r w:rsidRPr="00EE4B27">
        <w:rPr>
          <w:rFonts w:asciiTheme="majorHAnsi" w:hAnsiTheme="majorHAnsi" w:cstheme="majorHAnsi"/>
        </w:rPr>
        <w:t xml:space="preserve"> folder of deposited </w:t>
      </w:r>
      <w:r w:rsidR="002D7B73" w:rsidRPr="00EE4B27">
        <w:rPr>
          <w:rFonts w:asciiTheme="majorHAnsi" w:hAnsiTheme="majorHAnsi" w:cstheme="majorHAnsi"/>
        </w:rPr>
        <w:t xml:space="preserve">custom </w:t>
      </w:r>
      <w:r w:rsidRPr="00EE4B27">
        <w:rPr>
          <w:rFonts w:asciiTheme="majorHAnsi" w:hAnsiTheme="majorHAnsi" w:cstheme="majorHAnsi"/>
        </w:rPr>
        <w:t>mask files</w:t>
      </w:r>
      <w:r w:rsidR="003D1212" w:rsidRPr="00EE4B27">
        <w:rPr>
          <w:rFonts w:asciiTheme="majorHAnsi" w:hAnsiTheme="majorHAnsi" w:cstheme="majorHAnsi"/>
        </w:rPr>
        <w:t>. The masks will populate the Mask Files as a list</w:t>
      </w:r>
      <w:r w:rsidR="00814074" w:rsidRPr="00EE4B27">
        <w:rPr>
          <w:rFonts w:asciiTheme="majorHAnsi" w:hAnsiTheme="majorHAnsi" w:cstheme="majorHAnsi"/>
        </w:rPr>
        <w:t>.</w:t>
      </w:r>
      <w:r w:rsidR="00640A5A">
        <w:rPr>
          <w:rFonts w:asciiTheme="majorHAnsi" w:hAnsiTheme="majorHAnsi" w:cstheme="majorHAnsi"/>
        </w:rPr>
        <w:t xml:space="preserve"> </w:t>
      </w:r>
    </w:p>
    <w:p w14:paraId="40240682" w14:textId="77777777" w:rsidR="002D7B73" w:rsidRPr="00EE4B27" w:rsidRDefault="002D7B73" w:rsidP="00327048">
      <w:pPr>
        <w:rPr>
          <w:rFonts w:asciiTheme="majorHAnsi" w:hAnsiTheme="majorHAnsi" w:cstheme="majorHAnsi"/>
        </w:rPr>
      </w:pPr>
    </w:p>
    <w:p w14:paraId="19EFE746" w14:textId="0DD65718" w:rsidR="002D7B73" w:rsidRPr="00EE4B27" w:rsidRDefault="002D7B73" w:rsidP="00327048">
      <w:pPr>
        <w:rPr>
          <w:rFonts w:asciiTheme="majorHAnsi" w:hAnsiTheme="majorHAnsi" w:cstheme="majorHAnsi"/>
        </w:rPr>
      </w:pPr>
      <w:r w:rsidRPr="00EE4B27">
        <w:rPr>
          <w:rFonts w:asciiTheme="majorHAnsi" w:hAnsiTheme="majorHAnsi" w:cstheme="majorHAnsi"/>
        </w:rPr>
        <w:t xml:space="preserve">NOTE: </w:t>
      </w:r>
      <w:r w:rsidR="00640A5A">
        <w:rPr>
          <w:rFonts w:asciiTheme="majorHAnsi" w:hAnsiTheme="majorHAnsi" w:cstheme="majorHAnsi"/>
        </w:rPr>
        <w:t xml:space="preserve">It is important to have </w:t>
      </w:r>
      <w:r w:rsidRPr="00EE4B27">
        <w:rPr>
          <w:rFonts w:asciiTheme="majorHAnsi" w:hAnsiTheme="majorHAnsi" w:cstheme="majorHAnsi"/>
        </w:rPr>
        <w:t xml:space="preserve">a mask for every data file before running </w:t>
      </w:r>
      <w:r w:rsidR="007E7FF3">
        <w:rPr>
          <w:rFonts w:asciiTheme="majorHAnsi" w:hAnsiTheme="majorHAnsi" w:cstheme="majorHAnsi"/>
        </w:rPr>
        <w:t xml:space="preserve">the </w:t>
      </w:r>
      <w:r w:rsidRPr="00EE4B27">
        <w:rPr>
          <w:rFonts w:asciiTheme="majorHAnsi" w:hAnsiTheme="majorHAnsi" w:cstheme="majorHAnsi"/>
        </w:rPr>
        <w:t>analysis.</w:t>
      </w:r>
    </w:p>
    <w:p w14:paraId="2673DD16" w14:textId="77777777" w:rsidR="00F66945" w:rsidRPr="00EE4B27" w:rsidRDefault="00F66945" w:rsidP="00327048">
      <w:pPr>
        <w:rPr>
          <w:rFonts w:asciiTheme="majorHAnsi" w:hAnsiTheme="majorHAnsi" w:cstheme="majorHAnsi"/>
        </w:rPr>
      </w:pPr>
    </w:p>
    <w:p w14:paraId="48BD76E2" w14:textId="77032FB2" w:rsidR="003D1212" w:rsidRPr="00EE4B27" w:rsidRDefault="003D1212" w:rsidP="00327048">
      <w:pPr>
        <w:pStyle w:val="ListParagraph"/>
        <w:numPr>
          <w:ilvl w:val="0"/>
          <w:numId w:val="13"/>
        </w:numPr>
        <w:ind w:left="0" w:firstLine="0"/>
        <w:rPr>
          <w:rFonts w:asciiTheme="majorHAnsi" w:hAnsiTheme="majorHAnsi" w:cstheme="majorHAnsi"/>
          <w:b/>
        </w:rPr>
      </w:pPr>
      <w:r w:rsidRPr="00EE4B27">
        <w:rPr>
          <w:rFonts w:asciiTheme="majorHAnsi" w:hAnsiTheme="majorHAnsi" w:cstheme="majorHAnsi"/>
          <w:b/>
        </w:rPr>
        <w:t xml:space="preserve">Analysis and </w:t>
      </w:r>
      <w:r w:rsidR="007E7FF3">
        <w:rPr>
          <w:rFonts w:asciiTheme="majorHAnsi" w:hAnsiTheme="majorHAnsi" w:cstheme="majorHAnsi"/>
          <w:b/>
        </w:rPr>
        <w:t>f</w:t>
      </w:r>
      <w:r w:rsidRPr="00EE4B27">
        <w:rPr>
          <w:rFonts w:asciiTheme="majorHAnsi" w:hAnsiTheme="majorHAnsi" w:cstheme="majorHAnsi"/>
          <w:b/>
        </w:rPr>
        <w:t xml:space="preserve">eature </w:t>
      </w:r>
      <w:r w:rsidR="007E7FF3">
        <w:rPr>
          <w:rFonts w:asciiTheme="majorHAnsi" w:hAnsiTheme="majorHAnsi" w:cstheme="majorHAnsi"/>
          <w:b/>
        </w:rPr>
        <w:t>e</w:t>
      </w:r>
      <w:r w:rsidRPr="00EE4B27">
        <w:rPr>
          <w:rFonts w:asciiTheme="majorHAnsi" w:hAnsiTheme="majorHAnsi" w:cstheme="majorHAnsi"/>
          <w:b/>
        </w:rPr>
        <w:t>xtraction</w:t>
      </w:r>
    </w:p>
    <w:p w14:paraId="7D7510F0" w14:textId="77777777" w:rsidR="00F66945" w:rsidRPr="00EE4B27" w:rsidRDefault="00F66945" w:rsidP="00327048">
      <w:pPr>
        <w:pStyle w:val="ListParagraph"/>
        <w:ind w:left="0"/>
        <w:rPr>
          <w:rFonts w:asciiTheme="majorHAnsi" w:hAnsiTheme="majorHAnsi" w:cstheme="majorHAnsi"/>
        </w:rPr>
      </w:pPr>
    </w:p>
    <w:p w14:paraId="54D376D0" w14:textId="70610C1E" w:rsidR="00640A5A" w:rsidRDefault="003D1212" w:rsidP="00327048">
      <w:pPr>
        <w:pStyle w:val="ListParagraph"/>
        <w:numPr>
          <w:ilvl w:val="1"/>
          <w:numId w:val="13"/>
        </w:numPr>
        <w:ind w:left="0" w:firstLine="0"/>
        <w:rPr>
          <w:rFonts w:asciiTheme="majorHAnsi" w:hAnsiTheme="majorHAnsi" w:cstheme="majorHAnsi"/>
        </w:rPr>
      </w:pPr>
      <w:r w:rsidRPr="00EE4B27">
        <w:rPr>
          <w:rFonts w:asciiTheme="majorHAnsi" w:hAnsiTheme="majorHAnsi" w:cstheme="majorHAnsi"/>
        </w:rPr>
        <w:t xml:space="preserve">After the directory is chosen and the Data Files list and Mask files list are populated, click the </w:t>
      </w:r>
      <w:r w:rsidRPr="00EE4B27">
        <w:rPr>
          <w:rFonts w:asciiTheme="majorHAnsi" w:hAnsiTheme="majorHAnsi" w:cstheme="majorHAnsi"/>
          <w:b/>
          <w:bCs/>
        </w:rPr>
        <w:t>Analysis</w:t>
      </w:r>
      <w:r w:rsidRPr="00EE4B27">
        <w:rPr>
          <w:rFonts w:asciiTheme="majorHAnsi" w:hAnsiTheme="majorHAnsi" w:cstheme="majorHAnsi"/>
        </w:rPr>
        <w:t xml:space="preserve"> button</w:t>
      </w:r>
      <w:r w:rsidR="00AA0BD2" w:rsidRPr="00EE4B27">
        <w:rPr>
          <w:rFonts w:asciiTheme="majorHAnsi" w:hAnsiTheme="majorHAnsi" w:cstheme="majorHAnsi"/>
          <w:b/>
          <w:bCs/>
        </w:rPr>
        <w:t xml:space="preserve"> </w:t>
      </w:r>
      <w:r w:rsidR="00F66945" w:rsidRPr="00EE4B27">
        <w:rPr>
          <w:rFonts w:asciiTheme="majorHAnsi" w:hAnsiTheme="majorHAnsi" w:cstheme="majorHAnsi"/>
        </w:rPr>
        <w:t>(</w:t>
      </w:r>
      <w:r w:rsidR="00AA0BD2" w:rsidRPr="00EE4B27">
        <w:rPr>
          <w:rFonts w:asciiTheme="majorHAnsi" w:hAnsiTheme="majorHAnsi" w:cstheme="majorHAnsi"/>
          <w:b/>
          <w:bCs/>
        </w:rPr>
        <w:t>Figure</w:t>
      </w:r>
      <w:r w:rsidR="008F24AC" w:rsidRPr="00EE4B27">
        <w:rPr>
          <w:rFonts w:asciiTheme="majorHAnsi" w:hAnsiTheme="majorHAnsi" w:cstheme="majorHAnsi"/>
          <w:b/>
          <w:bCs/>
        </w:rPr>
        <w:t xml:space="preserve"> </w:t>
      </w:r>
      <w:r w:rsidR="00046CFC" w:rsidRPr="00EE4B27">
        <w:rPr>
          <w:rFonts w:asciiTheme="majorHAnsi" w:hAnsiTheme="majorHAnsi" w:cstheme="majorHAnsi"/>
          <w:b/>
          <w:bCs/>
        </w:rPr>
        <w:t>4A</w:t>
      </w:r>
      <w:r w:rsidR="00F66945" w:rsidRPr="00EE4B27">
        <w:rPr>
          <w:rFonts w:asciiTheme="majorHAnsi" w:hAnsiTheme="majorHAnsi" w:cstheme="majorHAnsi"/>
        </w:rPr>
        <w:t>)</w:t>
      </w:r>
      <w:r w:rsidRPr="00EE4B27">
        <w:rPr>
          <w:rFonts w:asciiTheme="majorHAnsi" w:hAnsiTheme="majorHAnsi" w:cstheme="majorHAnsi"/>
        </w:rPr>
        <w:t xml:space="preserve">. </w:t>
      </w:r>
      <w:r w:rsidR="00640A5A">
        <w:rPr>
          <w:rFonts w:asciiTheme="majorHAnsi" w:hAnsiTheme="majorHAnsi" w:cstheme="majorHAnsi"/>
        </w:rPr>
        <w:t xml:space="preserve">If </w:t>
      </w:r>
      <w:r w:rsidR="0082183A">
        <w:rPr>
          <w:rFonts w:asciiTheme="majorHAnsi" w:hAnsiTheme="majorHAnsi" w:cstheme="majorHAnsi"/>
        </w:rPr>
        <w:t xml:space="preserve">the </w:t>
      </w:r>
      <w:r w:rsidR="00640A5A">
        <w:rPr>
          <w:rFonts w:asciiTheme="majorHAnsi" w:hAnsiTheme="majorHAnsi" w:cstheme="majorHAnsi"/>
        </w:rPr>
        <w:t>classification of exocytic events is required</w:t>
      </w:r>
      <w:r w:rsidR="0082183A">
        <w:rPr>
          <w:rFonts w:asciiTheme="majorHAnsi" w:hAnsiTheme="majorHAnsi" w:cstheme="majorHAnsi"/>
        </w:rPr>
        <w:t>,</w:t>
      </w:r>
      <w:r w:rsidR="00640A5A">
        <w:rPr>
          <w:rFonts w:asciiTheme="majorHAnsi" w:hAnsiTheme="majorHAnsi" w:cstheme="majorHAnsi"/>
        </w:rPr>
        <w:t xml:space="preserve"> move to step 5.</w:t>
      </w:r>
    </w:p>
    <w:p w14:paraId="268ED9E7" w14:textId="77777777" w:rsidR="00640A5A" w:rsidRDefault="00640A5A" w:rsidP="00327048">
      <w:pPr>
        <w:pStyle w:val="ListParagraph"/>
        <w:ind w:left="0"/>
        <w:rPr>
          <w:rFonts w:asciiTheme="majorHAnsi" w:hAnsiTheme="majorHAnsi" w:cstheme="majorHAnsi"/>
        </w:rPr>
      </w:pPr>
    </w:p>
    <w:p w14:paraId="049ABEC3" w14:textId="08E8C90F" w:rsidR="00F66945" w:rsidRPr="00EE4B27" w:rsidRDefault="00640A5A" w:rsidP="00327048">
      <w:pPr>
        <w:pStyle w:val="ListParagraph"/>
        <w:ind w:left="0"/>
        <w:rPr>
          <w:rFonts w:asciiTheme="majorHAnsi" w:hAnsiTheme="majorHAnsi" w:cstheme="majorHAnsi"/>
        </w:rPr>
      </w:pPr>
      <w:r>
        <w:rPr>
          <w:rFonts w:asciiTheme="majorHAnsi" w:hAnsiTheme="majorHAnsi" w:cstheme="majorHAnsi"/>
        </w:rPr>
        <w:t xml:space="preserve">NOTE: </w:t>
      </w:r>
      <w:r w:rsidR="003D1212" w:rsidRPr="00EE4B27">
        <w:rPr>
          <w:rFonts w:asciiTheme="majorHAnsi" w:hAnsiTheme="majorHAnsi" w:cstheme="majorHAnsi"/>
        </w:rPr>
        <w:t>The</w:t>
      </w:r>
      <w:r w:rsidR="003D1212" w:rsidRPr="00640A5A">
        <w:rPr>
          <w:rFonts w:asciiTheme="majorHAnsi" w:hAnsiTheme="majorHAnsi" w:cstheme="majorHAnsi"/>
          <w:b/>
          <w:bCs/>
        </w:rPr>
        <w:t xml:space="preserve"> Analysis</w:t>
      </w:r>
      <w:r w:rsidR="003D1212" w:rsidRPr="00EE4B27">
        <w:rPr>
          <w:rFonts w:asciiTheme="majorHAnsi" w:hAnsiTheme="majorHAnsi" w:cstheme="majorHAnsi"/>
        </w:rPr>
        <w:t xml:space="preserve"> button </w:t>
      </w:r>
      <w:r>
        <w:rPr>
          <w:rFonts w:asciiTheme="majorHAnsi" w:hAnsiTheme="majorHAnsi" w:cstheme="majorHAnsi"/>
        </w:rPr>
        <w:t xml:space="preserve">click </w:t>
      </w:r>
      <w:r w:rsidR="003D1212" w:rsidRPr="00EE4B27">
        <w:rPr>
          <w:rFonts w:asciiTheme="majorHAnsi" w:hAnsiTheme="majorHAnsi" w:cstheme="majorHAnsi"/>
        </w:rPr>
        <w:t xml:space="preserve">will perform a series of </w:t>
      </w:r>
      <w:r w:rsidR="003D1212" w:rsidRPr="00EE4B27">
        <w:rPr>
          <w:rFonts w:asciiTheme="majorHAnsi" w:hAnsiTheme="majorHAnsi" w:cstheme="majorHAnsi"/>
          <w:color w:val="000000" w:themeColor="text1"/>
        </w:rPr>
        <w:t>automated</w:t>
      </w:r>
      <w:r w:rsidR="003D1212" w:rsidRPr="00EE4B27">
        <w:rPr>
          <w:rFonts w:asciiTheme="majorHAnsi" w:hAnsiTheme="majorHAnsi" w:cstheme="majorHAnsi"/>
        </w:rPr>
        <w:t xml:space="preserve"> tasks to analyze the data. It will create individual folders in the chosen directory to deposit analyzed data. While running, the “run indicator” will change from green to yellow</w:t>
      </w:r>
      <w:r w:rsidR="00046CFC" w:rsidRPr="00EE4B27">
        <w:rPr>
          <w:rFonts w:asciiTheme="majorHAnsi" w:hAnsiTheme="majorHAnsi" w:cstheme="majorHAnsi"/>
        </w:rPr>
        <w:t xml:space="preserve"> </w:t>
      </w:r>
      <w:r w:rsidR="00F66945" w:rsidRPr="00EE4B27">
        <w:rPr>
          <w:rFonts w:asciiTheme="majorHAnsi" w:hAnsiTheme="majorHAnsi" w:cstheme="majorHAnsi"/>
        </w:rPr>
        <w:t>(</w:t>
      </w:r>
      <w:r w:rsidR="00046CFC" w:rsidRPr="00EE4B27">
        <w:rPr>
          <w:rFonts w:asciiTheme="majorHAnsi" w:hAnsiTheme="majorHAnsi" w:cstheme="majorHAnsi"/>
          <w:b/>
          <w:bCs/>
        </w:rPr>
        <w:t>Figure 4A, red box</w:t>
      </w:r>
      <w:r w:rsidR="00F66945" w:rsidRPr="00EE4B27">
        <w:rPr>
          <w:rFonts w:asciiTheme="majorHAnsi" w:hAnsiTheme="majorHAnsi" w:cstheme="majorHAnsi"/>
        </w:rPr>
        <w:t>)</w:t>
      </w:r>
      <w:r w:rsidR="003D1212" w:rsidRPr="00EE4B27">
        <w:rPr>
          <w:rFonts w:asciiTheme="majorHAnsi" w:hAnsiTheme="majorHAnsi" w:cstheme="majorHAnsi"/>
        </w:rPr>
        <w:t xml:space="preserve">. After the analysis is finished, </w:t>
      </w:r>
      <w:r w:rsidR="00814074" w:rsidRPr="00EE4B27">
        <w:rPr>
          <w:rFonts w:asciiTheme="majorHAnsi" w:hAnsiTheme="majorHAnsi" w:cstheme="majorHAnsi"/>
        </w:rPr>
        <w:t xml:space="preserve">this </w:t>
      </w:r>
      <w:r w:rsidR="003D1212" w:rsidRPr="00EE4B27">
        <w:rPr>
          <w:rFonts w:asciiTheme="majorHAnsi" w:hAnsiTheme="majorHAnsi" w:cstheme="majorHAnsi"/>
        </w:rPr>
        <w:t xml:space="preserve">will change back to green. </w:t>
      </w:r>
    </w:p>
    <w:p w14:paraId="1CB810BA" w14:textId="77777777" w:rsidR="00F66945" w:rsidRPr="00EE4B27" w:rsidRDefault="00F66945" w:rsidP="00327048">
      <w:pPr>
        <w:pStyle w:val="ListParagraph"/>
        <w:ind w:left="0"/>
        <w:rPr>
          <w:rFonts w:asciiTheme="majorHAnsi" w:hAnsiTheme="majorHAnsi" w:cstheme="majorHAnsi"/>
        </w:rPr>
      </w:pPr>
    </w:p>
    <w:p w14:paraId="27868CA7" w14:textId="0122946C" w:rsidR="003D1212" w:rsidRPr="00EE4B27" w:rsidRDefault="001E46D0" w:rsidP="00327048">
      <w:pPr>
        <w:pStyle w:val="ListParagraph"/>
        <w:numPr>
          <w:ilvl w:val="1"/>
          <w:numId w:val="13"/>
        </w:numPr>
        <w:ind w:left="0" w:firstLine="0"/>
        <w:rPr>
          <w:rFonts w:asciiTheme="majorHAnsi" w:hAnsiTheme="majorHAnsi" w:cstheme="majorHAnsi"/>
        </w:rPr>
      </w:pPr>
      <w:r w:rsidRPr="00EE4B27">
        <w:rPr>
          <w:rFonts w:asciiTheme="majorHAnsi" w:hAnsiTheme="majorHAnsi" w:cstheme="majorHAnsi"/>
        </w:rPr>
        <w:t>F</w:t>
      </w:r>
      <w:r w:rsidR="003D1212" w:rsidRPr="00EE4B27">
        <w:rPr>
          <w:rFonts w:asciiTheme="majorHAnsi" w:hAnsiTheme="majorHAnsi" w:cstheme="majorHAnsi"/>
        </w:rPr>
        <w:t xml:space="preserve">ind a </w:t>
      </w:r>
      <w:proofErr w:type="spellStart"/>
      <w:r w:rsidR="003D1212" w:rsidRPr="00EE4B27">
        <w:rPr>
          <w:rFonts w:asciiTheme="majorHAnsi" w:hAnsiTheme="majorHAnsi" w:cstheme="majorHAnsi"/>
        </w:rPr>
        <w:t>DataFiles</w:t>
      </w:r>
      <w:proofErr w:type="spellEnd"/>
      <w:r w:rsidR="003D1212" w:rsidRPr="00EE4B27">
        <w:rPr>
          <w:rFonts w:asciiTheme="majorHAnsi" w:hAnsiTheme="majorHAnsi" w:cstheme="majorHAnsi"/>
        </w:rPr>
        <w:t xml:space="preserve"> folder </w:t>
      </w:r>
      <w:r w:rsidR="00F66945" w:rsidRPr="00EE4B27">
        <w:rPr>
          <w:rFonts w:asciiTheme="majorHAnsi" w:hAnsiTheme="majorHAnsi" w:cstheme="majorHAnsi"/>
        </w:rPr>
        <w:t>(</w:t>
      </w:r>
      <w:r w:rsidR="006E223B" w:rsidRPr="00EE4B27">
        <w:rPr>
          <w:rFonts w:asciiTheme="majorHAnsi" w:hAnsiTheme="majorHAnsi" w:cstheme="majorHAnsi"/>
          <w:b/>
          <w:bCs/>
        </w:rPr>
        <w:t xml:space="preserve">Figure </w:t>
      </w:r>
      <w:r w:rsidR="00046CFC" w:rsidRPr="00EE4B27">
        <w:rPr>
          <w:rFonts w:asciiTheme="majorHAnsi" w:hAnsiTheme="majorHAnsi" w:cstheme="majorHAnsi"/>
          <w:b/>
          <w:bCs/>
        </w:rPr>
        <w:t>4B</w:t>
      </w:r>
      <w:r w:rsidR="00F66945" w:rsidRPr="00EE4B27">
        <w:rPr>
          <w:rFonts w:asciiTheme="majorHAnsi" w:hAnsiTheme="majorHAnsi" w:cstheme="majorHAnsi"/>
        </w:rPr>
        <w:t>)</w:t>
      </w:r>
      <w:r w:rsidR="006E223B" w:rsidRPr="00EE4B27">
        <w:rPr>
          <w:rFonts w:asciiTheme="majorHAnsi" w:hAnsiTheme="majorHAnsi" w:cstheme="majorHAnsi"/>
        </w:rPr>
        <w:t xml:space="preserve"> </w:t>
      </w:r>
      <w:r w:rsidR="003D1212" w:rsidRPr="00EE4B27">
        <w:rPr>
          <w:rFonts w:asciiTheme="majorHAnsi" w:hAnsiTheme="majorHAnsi" w:cstheme="majorHAnsi"/>
        </w:rPr>
        <w:t xml:space="preserve">with </w:t>
      </w:r>
      <w:r w:rsidR="0082183A">
        <w:rPr>
          <w:rFonts w:asciiTheme="majorHAnsi" w:hAnsiTheme="majorHAnsi" w:cstheme="majorHAnsi"/>
        </w:rPr>
        <w:t xml:space="preserve">the </w:t>
      </w:r>
      <w:r w:rsidR="003D1212" w:rsidRPr="00EE4B27">
        <w:rPr>
          <w:rFonts w:asciiTheme="majorHAnsi" w:hAnsiTheme="majorHAnsi" w:cstheme="majorHAnsi"/>
        </w:rPr>
        <w:t xml:space="preserve">complete set of analysis files </w:t>
      </w:r>
      <w:r w:rsidR="00F66945" w:rsidRPr="00EE4B27">
        <w:rPr>
          <w:rFonts w:asciiTheme="majorHAnsi" w:hAnsiTheme="majorHAnsi" w:cstheme="majorHAnsi"/>
        </w:rPr>
        <w:t>(</w:t>
      </w:r>
      <w:r w:rsidR="003D1212" w:rsidRPr="00EE4B27">
        <w:rPr>
          <w:rFonts w:asciiTheme="majorHAnsi" w:hAnsiTheme="majorHAnsi" w:cstheme="majorHAnsi"/>
        </w:rPr>
        <w:t xml:space="preserve">as well as feature </w:t>
      </w:r>
      <w:r w:rsidR="003D1212" w:rsidRPr="00EE4B27">
        <w:rPr>
          <w:rFonts w:asciiTheme="majorHAnsi" w:hAnsiTheme="majorHAnsi" w:cstheme="majorHAnsi"/>
        </w:rPr>
        <w:lastRenderedPageBreak/>
        <w:t>extraction files, to be used in classification later</w:t>
      </w:r>
      <w:r w:rsidR="00F66945" w:rsidRPr="00EE4B27">
        <w:rPr>
          <w:rFonts w:asciiTheme="majorHAnsi" w:hAnsiTheme="majorHAnsi" w:cstheme="majorHAnsi"/>
        </w:rPr>
        <w:t>)</w:t>
      </w:r>
      <w:r w:rsidR="003D1212" w:rsidRPr="00EE4B27">
        <w:rPr>
          <w:rFonts w:asciiTheme="majorHAnsi" w:hAnsiTheme="majorHAnsi" w:cstheme="majorHAnsi"/>
        </w:rPr>
        <w:t xml:space="preserve"> named according to each datafile</w:t>
      </w:r>
      <w:r w:rsidR="00AA0BD2" w:rsidRPr="00EE4B27">
        <w:rPr>
          <w:rFonts w:asciiTheme="majorHAnsi" w:hAnsiTheme="majorHAnsi" w:cstheme="majorHAnsi"/>
        </w:rPr>
        <w:t xml:space="preserve"> </w:t>
      </w:r>
      <w:r w:rsidR="00F66945" w:rsidRPr="00EE4B27">
        <w:rPr>
          <w:rFonts w:asciiTheme="majorHAnsi" w:hAnsiTheme="majorHAnsi" w:cstheme="majorHAnsi"/>
        </w:rPr>
        <w:t>(</w:t>
      </w:r>
      <w:r w:rsidR="00AA0BD2" w:rsidRPr="00EE4B27">
        <w:rPr>
          <w:rFonts w:asciiTheme="majorHAnsi" w:hAnsiTheme="majorHAnsi" w:cstheme="majorHAnsi"/>
          <w:b/>
          <w:bCs/>
        </w:rPr>
        <w:t xml:space="preserve">Figure </w:t>
      </w:r>
      <w:r w:rsidR="00CF34EE" w:rsidRPr="00EE4B27">
        <w:rPr>
          <w:rFonts w:asciiTheme="majorHAnsi" w:hAnsiTheme="majorHAnsi" w:cstheme="majorHAnsi"/>
          <w:b/>
          <w:bCs/>
        </w:rPr>
        <w:t>4C</w:t>
      </w:r>
      <w:r w:rsidR="00F66945" w:rsidRPr="00EE4B27">
        <w:rPr>
          <w:rFonts w:asciiTheme="majorHAnsi" w:hAnsiTheme="majorHAnsi" w:cstheme="majorHAnsi"/>
        </w:rPr>
        <w:t>).</w:t>
      </w:r>
    </w:p>
    <w:p w14:paraId="7F17C578" w14:textId="77777777" w:rsidR="007E7FF3" w:rsidRDefault="007E7FF3" w:rsidP="00327048">
      <w:pPr>
        <w:pStyle w:val="ListParagraph"/>
        <w:ind w:left="0"/>
        <w:rPr>
          <w:rFonts w:asciiTheme="majorHAnsi" w:hAnsiTheme="majorHAnsi" w:cstheme="majorHAnsi"/>
        </w:rPr>
      </w:pPr>
    </w:p>
    <w:p w14:paraId="66B27F33" w14:textId="3E0A1207" w:rsidR="002D7B73" w:rsidRPr="00EE4B27" w:rsidRDefault="002D7B73" w:rsidP="00327048">
      <w:pPr>
        <w:pStyle w:val="ListParagraph"/>
        <w:ind w:left="0"/>
        <w:rPr>
          <w:rFonts w:asciiTheme="majorHAnsi" w:hAnsiTheme="majorHAnsi" w:cstheme="majorHAnsi"/>
        </w:rPr>
      </w:pPr>
      <w:r w:rsidRPr="00EE4B27">
        <w:rPr>
          <w:rFonts w:asciiTheme="majorHAnsi" w:hAnsiTheme="majorHAnsi" w:cstheme="majorHAnsi"/>
        </w:rPr>
        <w:t xml:space="preserve">NOTE: A description of these analysis files is included below in </w:t>
      </w:r>
      <w:r w:rsidR="00640A5A">
        <w:rPr>
          <w:rFonts w:asciiTheme="majorHAnsi" w:hAnsiTheme="majorHAnsi" w:cstheme="majorHAnsi"/>
        </w:rPr>
        <w:t xml:space="preserve">the </w:t>
      </w:r>
      <w:r w:rsidRPr="00640A5A">
        <w:rPr>
          <w:rFonts w:asciiTheme="majorHAnsi" w:hAnsiTheme="majorHAnsi" w:cstheme="majorHAnsi"/>
        </w:rPr>
        <w:t>Representative Results</w:t>
      </w:r>
      <w:r w:rsidR="00640A5A">
        <w:rPr>
          <w:rFonts w:asciiTheme="majorHAnsi" w:hAnsiTheme="majorHAnsi" w:cstheme="majorHAnsi"/>
        </w:rPr>
        <w:t xml:space="preserve"> section.</w:t>
      </w:r>
    </w:p>
    <w:p w14:paraId="65E3F32C" w14:textId="77777777" w:rsidR="00F66945" w:rsidRPr="00EE4B27" w:rsidRDefault="00F66945" w:rsidP="00327048">
      <w:pPr>
        <w:pStyle w:val="ListParagraph"/>
        <w:ind w:left="0"/>
        <w:rPr>
          <w:rFonts w:asciiTheme="majorHAnsi" w:hAnsiTheme="majorHAnsi" w:cstheme="majorHAnsi"/>
        </w:rPr>
      </w:pPr>
    </w:p>
    <w:p w14:paraId="04ADD9FC" w14:textId="5587C264" w:rsidR="00DB7B28" w:rsidRPr="00EE4B27" w:rsidRDefault="00DB7B28" w:rsidP="00327048">
      <w:pPr>
        <w:pStyle w:val="ListParagraph"/>
        <w:numPr>
          <w:ilvl w:val="0"/>
          <w:numId w:val="13"/>
        </w:numPr>
        <w:ind w:left="0" w:firstLine="0"/>
        <w:rPr>
          <w:rFonts w:asciiTheme="majorHAnsi" w:hAnsiTheme="majorHAnsi" w:cstheme="majorHAnsi"/>
          <w:b/>
          <w:bCs/>
        </w:rPr>
      </w:pPr>
      <w:r w:rsidRPr="00EE4B27">
        <w:rPr>
          <w:rFonts w:asciiTheme="majorHAnsi" w:hAnsiTheme="majorHAnsi" w:cstheme="majorHAnsi"/>
          <w:b/>
          <w:bCs/>
        </w:rPr>
        <w:t>Classification of exocytic events</w:t>
      </w:r>
    </w:p>
    <w:p w14:paraId="4601286F" w14:textId="77777777" w:rsidR="00F66945" w:rsidRPr="00EE4B27" w:rsidRDefault="00F66945" w:rsidP="00327048">
      <w:pPr>
        <w:pStyle w:val="ListParagraph"/>
        <w:ind w:left="0"/>
        <w:rPr>
          <w:rFonts w:asciiTheme="majorHAnsi" w:hAnsiTheme="majorHAnsi" w:cstheme="majorHAnsi"/>
        </w:rPr>
      </w:pPr>
    </w:p>
    <w:p w14:paraId="54396765" w14:textId="352164F4" w:rsidR="00DB7B28" w:rsidRPr="00EE4B27" w:rsidRDefault="00EC6AD2" w:rsidP="00327048">
      <w:pPr>
        <w:pStyle w:val="ListParagraph"/>
        <w:numPr>
          <w:ilvl w:val="1"/>
          <w:numId w:val="13"/>
        </w:numPr>
        <w:ind w:left="0" w:firstLine="0"/>
        <w:rPr>
          <w:rFonts w:asciiTheme="majorHAnsi" w:hAnsiTheme="majorHAnsi" w:cstheme="majorHAnsi"/>
        </w:rPr>
      </w:pPr>
      <w:r w:rsidRPr="00EE4B27">
        <w:rPr>
          <w:rFonts w:asciiTheme="majorHAnsi" w:hAnsiTheme="majorHAnsi" w:cstheme="majorHAnsi"/>
        </w:rPr>
        <w:t xml:space="preserve">To perform simultaneous classification of exocytic events with automated detection, check the </w:t>
      </w:r>
      <w:r w:rsidRPr="00EE4B27">
        <w:rPr>
          <w:rFonts w:asciiTheme="majorHAnsi" w:hAnsiTheme="majorHAnsi" w:cstheme="majorHAnsi"/>
          <w:b/>
          <w:bCs/>
        </w:rPr>
        <w:t>Classification</w:t>
      </w:r>
      <w:r w:rsidRPr="00EE4B27">
        <w:rPr>
          <w:rFonts w:asciiTheme="majorHAnsi" w:hAnsiTheme="majorHAnsi" w:cstheme="majorHAnsi"/>
        </w:rPr>
        <w:t xml:space="preserve"> checkbox before clicking on the </w:t>
      </w:r>
      <w:r w:rsidRPr="00EE4B27">
        <w:rPr>
          <w:rFonts w:asciiTheme="majorHAnsi" w:hAnsiTheme="majorHAnsi" w:cstheme="majorHAnsi"/>
          <w:b/>
          <w:bCs/>
        </w:rPr>
        <w:t>Analysis</w:t>
      </w:r>
      <w:r w:rsidRPr="00EE4B27">
        <w:rPr>
          <w:rFonts w:asciiTheme="majorHAnsi" w:hAnsiTheme="majorHAnsi" w:cstheme="majorHAnsi"/>
        </w:rPr>
        <w:t xml:space="preserve"> button.</w:t>
      </w:r>
      <w:r w:rsidR="00B556C4" w:rsidRPr="00EE4B27">
        <w:rPr>
          <w:rFonts w:asciiTheme="majorHAnsi" w:hAnsiTheme="majorHAnsi" w:cstheme="majorHAnsi"/>
        </w:rPr>
        <w:t xml:space="preserve"> </w:t>
      </w:r>
      <w:r w:rsidR="006D41FB" w:rsidRPr="00EE4B27">
        <w:rPr>
          <w:rFonts w:asciiTheme="majorHAnsi" w:hAnsiTheme="majorHAnsi" w:cstheme="majorHAnsi"/>
        </w:rPr>
        <w:t xml:space="preserve">For each </w:t>
      </w:r>
      <w:r w:rsidR="006D41FB" w:rsidRPr="00EE4B27">
        <w:rPr>
          <w:rFonts w:asciiTheme="majorHAnsi" w:hAnsiTheme="majorHAnsi" w:cstheme="majorHAnsi"/>
          <w:color w:val="000000" w:themeColor="text1"/>
        </w:rPr>
        <w:t>exocytic</w:t>
      </w:r>
      <w:r w:rsidR="006D41FB" w:rsidRPr="00EE4B27">
        <w:rPr>
          <w:rFonts w:asciiTheme="majorHAnsi" w:hAnsiTheme="majorHAnsi" w:cstheme="majorHAnsi"/>
        </w:rPr>
        <w:t xml:space="preserve"> event, </w:t>
      </w:r>
      <w:r w:rsidR="007E7FF3">
        <w:rPr>
          <w:rFonts w:asciiTheme="majorHAnsi" w:hAnsiTheme="majorHAnsi" w:cstheme="majorHAnsi"/>
        </w:rPr>
        <w:t xml:space="preserve">assign </w:t>
      </w:r>
      <w:r w:rsidR="006D41FB" w:rsidRPr="00EE4B27">
        <w:rPr>
          <w:rFonts w:asciiTheme="majorHAnsi" w:hAnsiTheme="majorHAnsi" w:cstheme="majorHAnsi"/>
        </w:rPr>
        <w:t xml:space="preserve">a probability score between 0-1 for each class. </w:t>
      </w:r>
      <w:r w:rsidR="00323E8B" w:rsidRPr="00EE4B27">
        <w:rPr>
          <w:rFonts w:asciiTheme="majorHAnsi" w:hAnsiTheme="majorHAnsi" w:cstheme="majorHAnsi"/>
        </w:rPr>
        <w:t xml:space="preserve">An exocytic event is considered classified as one of the four classes if the probability score for that class is &gt; 0.5. </w:t>
      </w:r>
    </w:p>
    <w:p w14:paraId="3543435E" w14:textId="1F20A579" w:rsidR="00F66945" w:rsidRDefault="00F66945" w:rsidP="00327048">
      <w:pPr>
        <w:pStyle w:val="ListParagraph"/>
        <w:ind w:left="0"/>
        <w:rPr>
          <w:rFonts w:asciiTheme="majorHAnsi" w:hAnsiTheme="majorHAnsi" w:cstheme="majorHAnsi"/>
        </w:rPr>
      </w:pPr>
    </w:p>
    <w:p w14:paraId="4278D99D" w14:textId="32E048EA" w:rsidR="00640A5A" w:rsidRDefault="00640A5A" w:rsidP="00327048">
      <w:pPr>
        <w:pStyle w:val="ListParagraph"/>
        <w:ind w:left="0"/>
        <w:rPr>
          <w:rFonts w:asciiTheme="majorHAnsi" w:hAnsiTheme="majorHAnsi" w:cstheme="majorHAnsi"/>
        </w:rPr>
      </w:pPr>
      <w:r>
        <w:rPr>
          <w:rFonts w:asciiTheme="majorHAnsi" w:hAnsiTheme="majorHAnsi" w:cstheme="majorHAnsi"/>
        </w:rPr>
        <w:t xml:space="preserve">NOTE: Once the analysis is complete, </w:t>
      </w:r>
      <w:r w:rsidR="0082183A">
        <w:rPr>
          <w:rFonts w:asciiTheme="majorHAnsi" w:hAnsiTheme="majorHAnsi" w:cstheme="majorHAnsi"/>
        </w:rPr>
        <w:t xml:space="preserve">a </w:t>
      </w:r>
      <w:r>
        <w:rPr>
          <w:rFonts w:asciiTheme="majorHAnsi" w:hAnsiTheme="majorHAnsi" w:cstheme="majorHAnsi"/>
        </w:rPr>
        <w:t>new data file folder will appear within the chosen directory. The folder will contain analysis files corresponding to each image file.</w:t>
      </w:r>
    </w:p>
    <w:p w14:paraId="0C0837EB" w14:textId="77777777" w:rsidR="00640A5A" w:rsidRPr="00EE4B27" w:rsidRDefault="00640A5A" w:rsidP="00327048">
      <w:pPr>
        <w:pStyle w:val="ListParagraph"/>
        <w:ind w:left="0"/>
        <w:rPr>
          <w:rFonts w:asciiTheme="majorHAnsi" w:hAnsiTheme="majorHAnsi" w:cstheme="majorHAnsi"/>
        </w:rPr>
      </w:pPr>
    </w:p>
    <w:p w14:paraId="1E87CEF8" w14:textId="0060FD26" w:rsidR="003D1212" w:rsidRPr="00EE4B27" w:rsidRDefault="003D1212" w:rsidP="00327048">
      <w:pPr>
        <w:pStyle w:val="ListParagraph"/>
        <w:numPr>
          <w:ilvl w:val="0"/>
          <w:numId w:val="13"/>
        </w:numPr>
        <w:ind w:left="0" w:firstLine="0"/>
        <w:rPr>
          <w:rFonts w:asciiTheme="majorHAnsi" w:hAnsiTheme="majorHAnsi" w:cstheme="majorHAnsi"/>
          <w:b/>
          <w:bCs/>
        </w:rPr>
      </w:pPr>
      <w:r w:rsidRPr="00EE4B27">
        <w:rPr>
          <w:rFonts w:asciiTheme="majorHAnsi" w:hAnsiTheme="majorHAnsi" w:cstheme="majorHAnsi"/>
          <w:b/>
          <w:bCs/>
        </w:rPr>
        <w:t xml:space="preserve">Spatiotemporal </w:t>
      </w:r>
      <w:r w:rsidR="007E7FF3">
        <w:rPr>
          <w:rFonts w:asciiTheme="majorHAnsi" w:hAnsiTheme="majorHAnsi" w:cstheme="majorHAnsi"/>
          <w:b/>
          <w:bCs/>
        </w:rPr>
        <w:t>a</w:t>
      </w:r>
      <w:r w:rsidRPr="00EE4B27">
        <w:rPr>
          <w:rFonts w:asciiTheme="majorHAnsi" w:hAnsiTheme="majorHAnsi" w:cstheme="majorHAnsi"/>
          <w:b/>
          <w:bCs/>
        </w:rPr>
        <w:t xml:space="preserve">nalysis of </w:t>
      </w:r>
      <w:r w:rsidR="007E7FF3">
        <w:rPr>
          <w:rFonts w:asciiTheme="majorHAnsi" w:hAnsiTheme="majorHAnsi" w:cstheme="majorHAnsi"/>
          <w:b/>
          <w:bCs/>
        </w:rPr>
        <w:t>e</w:t>
      </w:r>
      <w:r w:rsidRPr="00EE4B27">
        <w:rPr>
          <w:rFonts w:asciiTheme="majorHAnsi" w:hAnsiTheme="majorHAnsi" w:cstheme="majorHAnsi"/>
          <w:b/>
          <w:bCs/>
        </w:rPr>
        <w:t>xocytosis using Ripley’s K values</w:t>
      </w:r>
    </w:p>
    <w:p w14:paraId="27F2758E" w14:textId="77777777" w:rsidR="00F66945" w:rsidRPr="00EE4B27" w:rsidRDefault="00F66945" w:rsidP="00327048">
      <w:pPr>
        <w:pStyle w:val="ListParagraph"/>
        <w:ind w:left="0"/>
        <w:rPr>
          <w:rFonts w:asciiTheme="majorHAnsi" w:hAnsiTheme="majorHAnsi" w:cstheme="majorHAnsi"/>
        </w:rPr>
      </w:pPr>
    </w:p>
    <w:p w14:paraId="5B1BC04E" w14:textId="471169B7" w:rsidR="003D1212" w:rsidRPr="00EE4B27" w:rsidRDefault="00F66945" w:rsidP="00327048">
      <w:pPr>
        <w:pStyle w:val="ListParagraph"/>
        <w:numPr>
          <w:ilvl w:val="1"/>
          <w:numId w:val="13"/>
        </w:numPr>
        <w:ind w:left="0" w:firstLine="0"/>
        <w:rPr>
          <w:rFonts w:asciiTheme="majorHAnsi" w:hAnsiTheme="majorHAnsi" w:cstheme="majorHAnsi"/>
        </w:rPr>
      </w:pPr>
      <w:r w:rsidRPr="00EE4B27">
        <w:rPr>
          <w:rFonts w:asciiTheme="majorHAnsi" w:hAnsiTheme="majorHAnsi" w:cstheme="majorHAnsi"/>
        </w:rPr>
        <w:t>Create a</w:t>
      </w:r>
      <w:r w:rsidR="003D1212" w:rsidRPr="00EE4B27">
        <w:rPr>
          <w:rFonts w:asciiTheme="majorHAnsi" w:hAnsiTheme="majorHAnsi" w:cstheme="majorHAnsi"/>
        </w:rPr>
        <w:t xml:space="preserve"> separate</w:t>
      </w:r>
      <w:r w:rsidR="00F327E7">
        <w:rPr>
          <w:rFonts w:asciiTheme="majorHAnsi" w:hAnsiTheme="majorHAnsi" w:cstheme="majorHAnsi"/>
        </w:rPr>
        <w:t xml:space="preserve"> </w:t>
      </w:r>
      <w:r w:rsidR="00F327E7" w:rsidRPr="00EE4B27">
        <w:rPr>
          <w:rFonts w:asciiTheme="majorHAnsi" w:hAnsiTheme="majorHAnsi" w:cstheme="majorHAnsi"/>
        </w:rPr>
        <w:t xml:space="preserve">“neurite” </w:t>
      </w:r>
      <w:r w:rsidR="00F327E7">
        <w:rPr>
          <w:rFonts w:asciiTheme="majorHAnsi" w:hAnsiTheme="majorHAnsi" w:cstheme="majorHAnsi"/>
        </w:rPr>
        <w:t>and</w:t>
      </w:r>
      <w:r w:rsidR="003D1212" w:rsidRPr="00EE4B27">
        <w:rPr>
          <w:rFonts w:asciiTheme="majorHAnsi" w:hAnsiTheme="majorHAnsi" w:cstheme="majorHAnsi"/>
        </w:rPr>
        <w:t xml:space="preserve"> “soma” mask</w:t>
      </w:r>
      <w:r w:rsidR="00F327E7">
        <w:rPr>
          <w:rFonts w:asciiTheme="majorHAnsi" w:hAnsiTheme="majorHAnsi" w:cstheme="majorHAnsi"/>
        </w:rPr>
        <w:t xml:space="preserve"> file</w:t>
      </w:r>
      <w:r w:rsidR="003D1212" w:rsidRPr="00EE4B27">
        <w:rPr>
          <w:rFonts w:asciiTheme="majorHAnsi" w:hAnsiTheme="majorHAnsi" w:cstheme="majorHAnsi"/>
        </w:rPr>
        <w:t xml:space="preserve">. First, segment the soma from the neurite. There is no unbiased method for segmenting the soma from the neurites, so the user should be blinded to </w:t>
      </w:r>
      <w:r w:rsidR="0082183A">
        <w:rPr>
          <w:rFonts w:asciiTheme="majorHAnsi" w:hAnsiTheme="majorHAnsi" w:cstheme="majorHAnsi"/>
        </w:rPr>
        <w:t xml:space="preserve">the </w:t>
      </w:r>
      <w:r w:rsidR="003D1212" w:rsidRPr="00EE4B27">
        <w:rPr>
          <w:rFonts w:asciiTheme="majorHAnsi" w:hAnsiTheme="majorHAnsi" w:cstheme="majorHAnsi"/>
        </w:rPr>
        <w:t>condition</w:t>
      </w:r>
      <w:r w:rsidR="0082183A">
        <w:rPr>
          <w:rFonts w:asciiTheme="majorHAnsi" w:hAnsiTheme="majorHAnsi" w:cstheme="majorHAnsi"/>
        </w:rPr>
        <w:t>ing</w:t>
      </w:r>
      <w:r w:rsidR="003D1212" w:rsidRPr="00EE4B27">
        <w:rPr>
          <w:rFonts w:asciiTheme="majorHAnsi" w:hAnsiTheme="majorHAnsi" w:cstheme="majorHAnsi"/>
        </w:rPr>
        <w:t xml:space="preserve"> experiment and use </w:t>
      </w:r>
      <w:r w:rsidR="0082183A">
        <w:rPr>
          <w:rFonts w:asciiTheme="majorHAnsi" w:hAnsiTheme="majorHAnsi" w:cstheme="majorHAnsi"/>
        </w:rPr>
        <w:t xml:space="preserve">the </w:t>
      </w:r>
      <w:r w:rsidR="003D1212" w:rsidRPr="00EE4B27">
        <w:rPr>
          <w:rFonts w:asciiTheme="majorHAnsi" w:hAnsiTheme="majorHAnsi" w:cstheme="majorHAnsi"/>
        </w:rPr>
        <w:t>best judgment; an ellipsoid with no obvious neurite extensions</w:t>
      </w:r>
      <w:r w:rsidR="00690A82" w:rsidRPr="00EE4B27">
        <w:rPr>
          <w:rFonts w:asciiTheme="majorHAnsi" w:hAnsiTheme="majorHAnsi" w:cstheme="majorHAnsi"/>
        </w:rPr>
        <w:t xml:space="preserve"> is suggested</w:t>
      </w:r>
      <w:r w:rsidR="003D1212" w:rsidRPr="00EE4B27">
        <w:rPr>
          <w:rFonts w:asciiTheme="majorHAnsi" w:hAnsiTheme="majorHAnsi" w:cstheme="majorHAnsi"/>
        </w:rPr>
        <w:t>.</w:t>
      </w:r>
    </w:p>
    <w:p w14:paraId="28D2593D" w14:textId="77777777" w:rsidR="00F66945" w:rsidRPr="00EE4B27" w:rsidRDefault="00F66945" w:rsidP="00327048">
      <w:pPr>
        <w:pStyle w:val="ListParagraph"/>
        <w:ind w:left="0"/>
        <w:rPr>
          <w:rFonts w:asciiTheme="majorHAnsi" w:hAnsiTheme="majorHAnsi" w:cstheme="majorHAnsi"/>
        </w:rPr>
      </w:pPr>
    </w:p>
    <w:p w14:paraId="52AD63BA" w14:textId="191744BF" w:rsidR="003D1212" w:rsidRPr="00EE4B27" w:rsidRDefault="003D1212" w:rsidP="00327048">
      <w:pPr>
        <w:pStyle w:val="ListParagraph"/>
        <w:numPr>
          <w:ilvl w:val="1"/>
          <w:numId w:val="13"/>
        </w:numPr>
        <w:ind w:left="0" w:firstLine="0"/>
        <w:rPr>
          <w:rFonts w:asciiTheme="majorHAnsi" w:hAnsiTheme="majorHAnsi" w:cstheme="majorHAnsi"/>
        </w:rPr>
      </w:pPr>
      <w:r w:rsidRPr="00EE4B27">
        <w:rPr>
          <w:rFonts w:asciiTheme="majorHAnsi" w:hAnsiTheme="majorHAnsi" w:cstheme="majorHAnsi"/>
        </w:rPr>
        <w:t xml:space="preserve">Open </w:t>
      </w:r>
      <w:r w:rsidR="00814074" w:rsidRPr="00EE4B27">
        <w:rPr>
          <w:rFonts w:asciiTheme="majorHAnsi" w:hAnsiTheme="majorHAnsi" w:cstheme="majorHAnsi"/>
        </w:rPr>
        <w:t>ImageJ</w:t>
      </w:r>
      <w:r w:rsidRPr="00EE4B27">
        <w:rPr>
          <w:rFonts w:asciiTheme="majorHAnsi" w:hAnsiTheme="majorHAnsi" w:cstheme="majorHAnsi"/>
        </w:rPr>
        <w:t xml:space="preserve">/Fiji. </w:t>
      </w:r>
    </w:p>
    <w:p w14:paraId="38A6CFDF" w14:textId="77777777" w:rsidR="00F66945" w:rsidRPr="00EE4B27" w:rsidRDefault="00F66945" w:rsidP="00327048">
      <w:pPr>
        <w:pStyle w:val="ListParagraph"/>
        <w:ind w:left="0"/>
        <w:rPr>
          <w:rFonts w:asciiTheme="majorHAnsi" w:hAnsiTheme="majorHAnsi" w:cstheme="majorHAnsi"/>
        </w:rPr>
      </w:pPr>
    </w:p>
    <w:p w14:paraId="3ECA0EB4" w14:textId="5876F7B0" w:rsidR="00F66945" w:rsidRPr="00EE4B27" w:rsidRDefault="00814074" w:rsidP="00327048">
      <w:pPr>
        <w:pStyle w:val="ListParagraph"/>
        <w:numPr>
          <w:ilvl w:val="1"/>
          <w:numId w:val="13"/>
        </w:numPr>
        <w:ind w:left="0" w:firstLine="0"/>
        <w:rPr>
          <w:rFonts w:asciiTheme="majorHAnsi" w:hAnsiTheme="majorHAnsi" w:cstheme="majorHAnsi"/>
        </w:rPr>
      </w:pPr>
      <w:r w:rsidRPr="00EE4B27">
        <w:rPr>
          <w:rFonts w:asciiTheme="majorHAnsi" w:hAnsiTheme="majorHAnsi" w:cstheme="majorHAnsi"/>
        </w:rPr>
        <w:t>Drag</w:t>
      </w:r>
      <w:r w:rsidR="003D1212" w:rsidRPr="00EE4B27">
        <w:rPr>
          <w:rFonts w:asciiTheme="majorHAnsi" w:hAnsiTheme="majorHAnsi" w:cstheme="majorHAnsi"/>
        </w:rPr>
        <w:t xml:space="preserve">-and-drop the mask file or use </w:t>
      </w:r>
      <w:r w:rsidR="00F66945" w:rsidRPr="00EE4B27">
        <w:rPr>
          <w:rFonts w:asciiTheme="majorHAnsi" w:hAnsiTheme="majorHAnsi" w:cstheme="majorHAnsi"/>
          <w:b/>
          <w:bCs/>
        </w:rPr>
        <w:t>File | Open</w:t>
      </w:r>
      <w:r w:rsidR="00F66945" w:rsidRPr="00EE4B27">
        <w:rPr>
          <w:rFonts w:asciiTheme="majorHAnsi" w:hAnsiTheme="majorHAnsi" w:cstheme="majorHAnsi"/>
        </w:rPr>
        <w:t xml:space="preserve"> </w:t>
      </w:r>
      <w:r w:rsidR="003D1212" w:rsidRPr="00EE4B27">
        <w:rPr>
          <w:rFonts w:asciiTheme="majorHAnsi" w:hAnsiTheme="majorHAnsi" w:cstheme="majorHAnsi"/>
        </w:rPr>
        <w:t xml:space="preserve">and then select </w:t>
      </w:r>
      <w:r w:rsidR="00690A82" w:rsidRPr="00EE4B27">
        <w:rPr>
          <w:rFonts w:asciiTheme="majorHAnsi" w:hAnsiTheme="majorHAnsi" w:cstheme="majorHAnsi"/>
        </w:rPr>
        <w:t xml:space="preserve">the </w:t>
      </w:r>
      <w:r w:rsidR="003D1212" w:rsidRPr="00EE4B27">
        <w:rPr>
          <w:rFonts w:asciiTheme="majorHAnsi" w:hAnsiTheme="majorHAnsi" w:cstheme="majorHAnsi"/>
        </w:rPr>
        <w:t>mask file.</w:t>
      </w:r>
    </w:p>
    <w:p w14:paraId="6708F1B4" w14:textId="77777777" w:rsidR="00F66945" w:rsidRPr="007E7FF3" w:rsidRDefault="00F66945" w:rsidP="00327048">
      <w:pPr>
        <w:pStyle w:val="ListParagraph"/>
        <w:ind w:left="0"/>
        <w:rPr>
          <w:rFonts w:asciiTheme="majorHAnsi" w:hAnsiTheme="majorHAnsi" w:cstheme="majorHAnsi"/>
        </w:rPr>
      </w:pPr>
    </w:p>
    <w:p w14:paraId="4C050FEC" w14:textId="25F70C23" w:rsidR="003D1212" w:rsidRPr="007E7FF3" w:rsidRDefault="003D1212" w:rsidP="00327048">
      <w:pPr>
        <w:pStyle w:val="ListParagraph"/>
        <w:numPr>
          <w:ilvl w:val="1"/>
          <w:numId w:val="13"/>
        </w:numPr>
        <w:ind w:left="0" w:firstLine="0"/>
        <w:rPr>
          <w:rFonts w:asciiTheme="majorHAnsi" w:hAnsiTheme="majorHAnsi" w:cstheme="majorHAnsi"/>
        </w:rPr>
      </w:pPr>
      <w:r w:rsidRPr="007E7FF3">
        <w:rPr>
          <w:rFonts w:asciiTheme="majorHAnsi" w:hAnsiTheme="majorHAnsi" w:cstheme="majorHAnsi"/>
        </w:rPr>
        <w:t xml:space="preserve">Use the </w:t>
      </w:r>
      <w:r w:rsidR="007E7FF3">
        <w:rPr>
          <w:rFonts w:asciiTheme="majorHAnsi" w:hAnsiTheme="majorHAnsi" w:cstheme="majorHAnsi"/>
        </w:rPr>
        <w:t>c</w:t>
      </w:r>
      <w:r w:rsidRPr="007E7FF3">
        <w:rPr>
          <w:rFonts w:asciiTheme="majorHAnsi" w:hAnsiTheme="majorHAnsi" w:cstheme="majorHAnsi"/>
        </w:rPr>
        <w:t>olor-</w:t>
      </w:r>
      <w:r w:rsidR="007E7FF3">
        <w:rPr>
          <w:rFonts w:asciiTheme="majorHAnsi" w:hAnsiTheme="majorHAnsi" w:cstheme="majorHAnsi"/>
        </w:rPr>
        <w:t>p</w:t>
      </w:r>
      <w:r w:rsidRPr="007E7FF3">
        <w:rPr>
          <w:rFonts w:asciiTheme="majorHAnsi" w:hAnsiTheme="majorHAnsi" w:cstheme="majorHAnsi"/>
        </w:rPr>
        <w:t>icker tool and click on any of the black pixels in the background of the mask to set the color to black.</w:t>
      </w:r>
    </w:p>
    <w:p w14:paraId="2408E83D" w14:textId="77777777" w:rsidR="00F66945" w:rsidRPr="00EE4B27" w:rsidRDefault="00F66945" w:rsidP="00327048">
      <w:pPr>
        <w:pStyle w:val="ListParagraph"/>
        <w:ind w:left="0"/>
        <w:rPr>
          <w:rFonts w:asciiTheme="majorHAnsi" w:hAnsiTheme="majorHAnsi" w:cstheme="majorHAnsi"/>
        </w:rPr>
      </w:pPr>
    </w:p>
    <w:p w14:paraId="7940AB9F" w14:textId="4F536C7A" w:rsidR="003D1212" w:rsidRPr="00EE4B27" w:rsidRDefault="003D1212" w:rsidP="00327048">
      <w:pPr>
        <w:pStyle w:val="ListParagraph"/>
        <w:numPr>
          <w:ilvl w:val="1"/>
          <w:numId w:val="13"/>
        </w:numPr>
        <w:ind w:left="0" w:firstLine="0"/>
        <w:rPr>
          <w:rFonts w:asciiTheme="majorHAnsi" w:hAnsiTheme="majorHAnsi" w:cstheme="majorHAnsi"/>
        </w:rPr>
      </w:pPr>
      <w:r w:rsidRPr="00EE4B27">
        <w:rPr>
          <w:rFonts w:asciiTheme="majorHAnsi" w:hAnsiTheme="majorHAnsi" w:cstheme="majorHAnsi"/>
        </w:rPr>
        <w:t xml:space="preserve">Use the polygon-selection </w:t>
      </w:r>
      <w:r w:rsidR="00F327E7">
        <w:rPr>
          <w:rFonts w:asciiTheme="majorHAnsi" w:hAnsiTheme="majorHAnsi" w:cstheme="majorHAnsi"/>
        </w:rPr>
        <w:t xml:space="preserve">tool </w:t>
      </w:r>
      <w:r w:rsidRPr="00EE4B27">
        <w:rPr>
          <w:rFonts w:asciiTheme="majorHAnsi" w:hAnsiTheme="majorHAnsi" w:cstheme="majorHAnsi"/>
        </w:rPr>
        <w:t xml:space="preserve">or freehand to </w:t>
      </w:r>
      <w:r w:rsidR="00F327E7">
        <w:rPr>
          <w:rFonts w:asciiTheme="majorHAnsi" w:hAnsiTheme="majorHAnsi" w:cstheme="majorHAnsi"/>
        </w:rPr>
        <w:t>draw an outline</w:t>
      </w:r>
      <w:r w:rsidRPr="00EE4B27">
        <w:rPr>
          <w:rFonts w:asciiTheme="majorHAnsi" w:hAnsiTheme="majorHAnsi" w:cstheme="majorHAnsi"/>
        </w:rPr>
        <w:t xml:space="preserve"> around the soma, separating it from the neurites.</w:t>
      </w:r>
      <w:r w:rsidR="003915AA">
        <w:rPr>
          <w:rFonts w:asciiTheme="majorHAnsi" w:hAnsiTheme="majorHAnsi" w:cstheme="majorHAnsi"/>
        </w:rPr>
        <w:t xml:space="preserve"> This requires manual decision</w:t>
      </w:r>
      <w:r w:rsidR="0082183A">
        <w:rPr>
          <w:rFonts w:asciiTheme="majorHAnsi" w:hAnsiTheme="majorHAnsi" w:cstheme="majorHAnsi"/>
        </w:rPr>
        <w:t>-</w:t>
      </w:r>
      <w:r w:rsidR="003915AA">
        <w:rPr>
          <w:rFonts w:asciiTheme="majorHAnsi" w:hAnsiTheme="majorHAnsi" w:cstheme="majorHAnsi"/>
        </w:rPr>
        <w:t xml:space="preserve">making. </w:t>
      </w:r>
    </w:p>
    <w:p w14:paraId="4B9AFF94" w14:textId="77777777" w:rsidR="00F66945" w:rsidRPr="00EE4B27" w:rsidRDefault="00F66945" w:rsidP="00327048">
      <w:pPr>
        <w:pStyle w:val="ListParagraph"/>
        <w:ind w:left="0"/>
        <w:rPr>
          <w:rFonts w:asciiTheme="majorHAnsi" w:hAnsiTheme="majorHAnsi" w:cstheme="majorHAnsi"/>
        </w:rPr>
      </w:pPr>
    </w:p>
    <w:p w14:paraId="4104D944" w14:textId="45BCFF39" w:rsidR="003D1212" w:rsidRPr="00EE4B27" w:rsidRDefault="003D1212" w:rsidP="00327048">
      <w:pPr>
        <w:pStyle w:val="ListParagraph"/>
        <w:numPr>
          <w:ilvl w:val="1"/>
          <w:numId w:val="13"/>
        </w:numPr>
        <w:ind w:left="0" w:firstLine="0"/>
        <w:rPr>
          <w:rFonts w:asciiTheme="majorHAnsi" w:hAnsiTheme="majorHAnsi" w:cstheme="majorHAnsi"/>
        </w:rPr>
      </w:pPr>
      <w:r w:rsidRPr="00EE4B27">
        <w:rPr>
          <w:rFonts w:asciiTheme="majorHAnsi" w:hAnsiTheme="majorHAnsi" w:cstheme="majorHAnsi"/>
        </w:rPr>
        <w:t xml:space="preserve">Click </w:t>
      </w:r>
      <w:r w:rsidR="00F66945" w:rsidRPr="00EE4B27">
        <w:rPr>
          <w:rFonts w:asciiTheme="majorHAnsi" w:hAnsiTheme="majorHAnsi" w:cstheme="majorHAnsi"/>
          <w:b/>
          <w:bCs/>
        </w:rPr>
        <w:t>Edit | Selection | Make Mask</w:t>
      </w:r>
      <w:r w:rsidRPr="00EE4B27">
        <w:rPr>
          <w:rFonts w:asciiTheme="majorHAnsi" w:hAnsiTheme="majorHAnsi" w:cstheme="majorHAnsi"/>
        </w:rPr>
        <w:t>. A new image will open with the circled</w:t>
      </w:r>
      <w:r w:rsidR="00F327E7">
        <w:rPr>
          <w:rFonts w:asciiTheme="majorHAnsi" w:hAnsiTheme="majorHAnsi" w:cstheme="majorHAnsi"/>
        </w:rPr>
        <w:t xml:space="preserve"> </w:t>
      </w:r>
      <w:r w:rsidRPr="00EE4B27">
        <w:rPr>
          <w:rFonts w:asciiTheme="majorHAnsi" w:hAnsiTheme="majorHAnsi" w:cstheme="majorHAnsi"/>
        </w:rPr>
        <w:t xml:space="preserve">soma </w:t>
      </w:r>
      <w:r w:rsidRPr="00EE4B27">
        <w:rPr>
          <w:rFonts w:asciiTheme="majorHAnsi" w:hAnsiTheme="majorHAnsi" w:cstheme="majorHAnsi"/>
          <w:color w:val="000000" w:themeColor="text1"/>
        </w:rPr>
        <w:t>segmented</w:t>
      </w:r>
      <w:r w:rsidRPr="00EE4B27">
        <w:rPr>
          <w:rFonts w:asciiTheme="majorHAnsi" w:hAnsiTheme="majorHAnsi" w:cstheme="majorHAnsi"/>
        </w:rPr>
        <w:t xml:space="preserve"> from the rest of the image. </w:t>
      </w:r>
      <w:r w:rsidR="003915AA">
        <w:rPr>
          <w:rFonts w:asciiTheme="majorHAnsi" w:hAnsiTheme="majorHAnsi" w:cstheme="majorHAnsi"/>
        </w:rPr>
        <w:t>This will create</w:t>
      </w:r>
      <w:r w:rsidRPr="00EE4B27">
        <w:rPr>
          <w:rFonts w:asciiTheme="majorHAnsi" w:hAnsiTheme="majorHAnsi" w:cstheme="majorHAnsi"/>
        </w:rPr>
        <w:t xml:space="preserve"> </w:t>
      </w:r>
      <w:r w:rsidR="0082183A">
        <w:rPr>
          <w:rFonts w:asciiTheme="majorHAnsi" w:hAnsiTheme="majorHAnsi" w:cstheme="majorHAnsi"/>
        </w:rPr>
        <w:t xml:space="preserve">a </w:t>
      </w:r>
      <w:r w:rsidRPr="00EE4B27">
        <w:rPr>
          <w:rFonts w:asciiTheme="majorHAnsi" w:hAnsiTheme="majorHAnsi" w:cstheme="majorHAnsi"/>
        </w:rPr>
        <w:t>soma mask file.</w:t>
      </w:r>
    </w:p>
    <w:p w14:paraId="22469B7D" w14:textId="77777777" w:rsidR="00F66945" w:rsidRPr="00EE4B27" w:rsidRDefault="00F66945" w:rsidP="00327048">
      <w:pPr>
        <w:pStyle w:val="ListParagraph"/>
        <w:ind w:left="0"/>
        <w:rPr>
          <w:rFonts w:asciiTheme="majorHAnsi" w:hAnsiTheme="majorHAnsi" w:cstheme="majorHAnsi"/>
          <w:color w:val="000000" w:themeColor="text1"/>
        </w:rPr>
      </w:pPr>
    </w:p>
    <w:p w14:paraId="720FCBC2" w14:textId="29B866A5" w:rsidR="003D1212" w:rsidRPr="00EE4B27" w:rsidRDefault="00690A82" w:rsidP="00327048">
      <w:pPr>
        <w:pStyle w:val="ListParagraph"/>
        <w:numPr>
          <w:ilvl w:val="1"/>
          <w:numId w:val="13"/>
        </w:numPr>
        <w:ind w:left="0" w:firstLine="0"/>
        <w:rPr>
          <w:rFonts w:asciiTheme="majorHAnsi" w:hAnsiTheme="majorHAnsi" w:cstheme="majorHAnsi"/>
          <w:color w:val="000000" w:themeColor="text1"/>
        </w:rPr>
      </w:pPr>
      <w:r w:rsidRPr="00EE4B27">
        <w:rPr>
          <w:rFonts w:asciiTheme="majorHAnsi" w:hAnsiTheme="majorHAnsi" w:cstheme="majorHAnsi"/>
        </w:rPr>
        <w:t xml:space="preserve">Without </w:t>
      </w:r>
      <w:r w:rsidR="003D1212" w:rsidRPr="00EE4B27">
        <w:rPr>
          <w:rFonts w:asciiTheme="majorHAnsi" w:hAnsiTheme="majorHAnsi" w:cstheme="majorHAnsi"/>
        </w:rPr>
        <w:t xml:space="preserve">moving the drawn region, click on the header of the original mask </w:t>
      </w:r>
      <w:r w:rsidR="003D1212" w:rsidRPr="00EE4B27">
        <w:rPr>
          <w:rFonts w:asciiTheme="majorHAnsi" w:hAnsiTheme="majorHAnsi" w:cstheme="majorHAnsi"/>
          <w:color w:val="000000" w:themeColor="text1"/>
        </w:rPr>
        <w:t xml:space="preserve">file. </w:t>
      </w:r>
    </w:p>
    <w:p w14:paraId="0DA7CC5F" w14:textId="77777777" w:rsidR="00F66945" w:rsidRPr="00EE4B27" w:rsidRDefault="00F66945" w:rsidP="00327048">
      <w:pPr>
        <w:pStyle w:val="ListParagraph"/>
        <w:ind w:left="0"/>
        <w:rPr>
          <w:rFonts w:asciiTheme="majorHAnsi" w:hAnsiTheme="majorHAnsi" w:cstheme="majorHAnsi"/>
          <w:color w:val="000000" w:themeColor="text1"/>
        </w:rPr>
      </w:pPr>
    </w:p>
    <w:p w14:paraId="6308CB4F" w14:textId="5D784328" w:rsidR="003D1212" w:rsidRPr="00EE4B27" w:rsidRDefault="001E46D0" w:rsidP="00327048">
      <w:pPr>
        <w:pStyle w:val="ListParagraph"/>
        <w:numPr>
          <w:ilvl w:val="1"/>
          <w:numId w:val="13"/>
        </w:numPr>
        <w:ind w:left="0" w:firstLine="0"/>
        <w:rPr>
          <w:rFonts w:asciiTheme="majorHAnsi" w:hAnsiTheme="majorHAnsi" w:cstheme="majorHAnsi"/>
          <w:color w:val="000000" w:themeColor="text1"/>
        </w:rPr>
      </w:pPr>
      <w:r w:rsidRPr="00EE4B27">
        <w:rPr>
          <w:rFonts w:asciiTheme="majorHAnsi" w:hAnsiTheme="majorHAnsi" w:cstheme="majorHAnsi"/>
          <w:color w:val="000000" w:themeColor="text1"/>
        </w:rPr>
        <w:t>Click</w:t>
      </w:r>
      <w:r w:rsidRPr="00EE4B27">
        <w:rPr>
          <w:rFonts w:asciiTheme="majorHAnsi" w:hAnsiTheme="majorHAnsi" w:cstheme="majorHAnsi"/>
        </w:rPr>
        <w:t xml:space="preserve"> </w:t>
      </w:r>
      <w:r w:rsidR="003D1212" w:rsidRPr="00EE4B27">
        <w:rPr>
          <w:rFonts w:asciiTheme="majorHAnsi" w:hAnsiTheme="majorHAnsi" w:cstheme="majorHAnsi"/>
          <w:b/>
          <w:bCs/>
        </w:rPr>
        <w:t>Edit</w:t>
      </w:r>
      <w:r w:rsidR="00F66945" w:rsidRPr="00EE4B27">
        <w:rPr>
          <w:rFonts w:asciiTheme="majorHAnsi" w:hAnsiTheme="majorHAnsi" w:cstheme="majorHAnsi"/>
          <w:b/>
          <w:bCs/>
        </w:rPr>
        <w:t xml:space="preserve"> | </w:t>
      </w:r>
      <w:r w:rsidR="003D1212" w:rsidRPr="00EE4B27">
        <w:rPr>
          <w:rFonts w:asciiTheme="majorHAnsi" w:hAnsiTheme="majorHAnsi" w:cstheme="majorHAnsi"/>
          <w:b/>
          <w:bCs/>
        </w:rPr>
        <w:t>Fill</w:t>
      </w:r>
      <w:r w:rsidR="003D1212" w:rsidRPr="00EE4B27">
        <w:rPr>
          <w:rFonts w:asciiTheme="majorHAnsi" w:hAnsiTheme="majorHAnsi" w:cstheme="majorHAnsi"/>
        </w:rPr>
        <w:t xml:space="preserve"> to fill</w:t>
      </w:r>
      <w:r w:rsidR="0082183A">
        <w:rPr>
          <w:rFonts w:asciiTheme="majorHAnsi" w:hAnsiTheme="majorHAnsi" w:cstheme="majorHAnsi"/>
        </w:rPr>
        <w:t xml:space="preserve"> </w:t>
      </w:r>
      <w:r w:rsidR="003D1212" w:rsidRPr="00EE4B27">
        <w:rPr>
          <w:rFonts w:asciiTheme="majorHAnsi" w:hAnsiTheme="majorHAnsi" w:cstheme="majorHAnsi"/>
        </w:rPr>
        <w:t xml:space="preserve">in the circled soma so that only the neurites remain </w:t>
      </w:r>
      <w:r w:rsidR="003D1212" w:rsidRPr="00EE4B27">
        <w:rPr>
          <w:rFonts w:asciiTheme="majorHAnsi" w:hAnsiTheme="majorHAnsi" w:cstheme="majorHAnsi"/>
          <w:color w:val="000000" w:themeColor="text1"/>
        </w:rPr>
        <w:t>the mask.</w:t>
      </w:r>
    </w:p>
    <w:p w14:paraId="48D7628E" w14:textId="77777777" w:rsidR="00F66945" w:rsidRPr="00EE4B27" w:rsidRDefault="00F66945" w:rsidP="00327048">
      <w:pPr>
        <w:pStyle w:val="ListParagraph"/>
        <w:ind w:left="0"/>
        <w:rPr>
          <w:rFonts w:asciiTheme="majorHAnsi" w:hAnsiTheme="majorHAnsi" w:cstheme="majorHAnsi"/>
        </w:rPr>
      </w:pPr>
    </w:p>
    <w:p w14:paraId="636C7D06" w14:textId="732EDAC8" w:rsidR="003D1212" w:rsidRPr="00EE4B27" w:rsidRDefault="003915AA" w:rsidP="00327048">
      <w:pPr>
        <w:pStyle w:val="ListParagraph"/>
        <w:numPr>
          <w:ilvl w:val="1"/>
          <w:numId w:val="13"/>
        </w:numPr>
        <w:ind w:left="0" w:firstLine="0"/>
        <w:rPr>
          <w:rFonts w:asciiTheme="majorHAnsi" w:hAnsiTheme="majorHAnsi" w:cstheme="majorHAnsi"/>
        </w:rPr>
      </w:pPr>
      <w:r w:rsidRPr="003915AA">
        <w:rPr>
          <w:rFonts w:asciiTheme="majorHAnsi" w:hAnsiTheme="majorHAnsi" w:cstheme="majorHAnsi"/>
          <w:color w:val="000000" w:themeColor="text1"/>
        </w:rPr>
        <w:t>Once</w:t>
      </w:r>
      <w:r>
        <w:rPr>
          <w:rFonts w:asciiTheme="majorHAnsi" w:hAnsiTheme="majorHAnsi" w:cstheme="majorHAnsi"/>
          <w:b/>
          <w:bCs/>
          <w:color w:val="000000" w:themeColor="text1"/>
        </w:rPr>
        <w:t xml:space="preserve"> </w:t>
      </w:r>
      <w:r w:rsidRPr="003915AA">
        <w:rPr>
          <w:rFonts w:asciiTheme="majorHAnsi" w:hAnsiTheme="majorHAnsi" w:cstheme="majorHAnsi"/>
          <w:color w:val="000000" w:themeColor="text1"/>
        </w:rPr>
        <w:t>separate neurite and mask</w:t>
      </w:r>
      <w:r>
        <w:rPr>
          <w:rFonts w:asciiTheme="majorHAnsi" w:hAnsiTheme="majorHAnsi" w:cstheme="majorHAnsi"/>
          <w:color w:val="000000" w:themeColor="text1"/>
        </w:rPr>
        <w:t xml:space="preserve"> files are obtained,</w:t>
      </w:r>
      <w:r>
        <w:rPr>
          <w:rFonts w:asciiTheme="majorHAnsi" w:hAnsiTheme="majorHAnsi" w:cstheme="majorHAnsi"/>
          <w:b/>
          <w:bCs/>
          <w:color w:val="000000" w:themeColor="text1"/>
        </w:rPr>
        <w:t xml:space="preserve"> </w:t>
      </w:r>
      <w:r w:rsidR="003D1212" w:rsidRPr="00F327E7">
        <w:rPr>
          <w:rFonts w:asciiTheme="majorHAnsi" w:hAnsiTheme="majorHAnsi" w:cstheme="majorHAnsi"/>
          <w:b/>
          <w:bCs/>
          <w:color w:val="000000" w:themeColor="text1"/>
        </w:rPr>
        <w:t>Save</w:t>
      </w:r>
      <w:r w:rsidR="0082183A">
        <w:rPr>
          <w:rFonts w:asciiTheme="majorHAnsi" w:hAnsiTheme="majorHAnsi" w:cstheme="majorHAnsi"/>
          <w:b/>
          <w:bCs/>
        </w:rPr>
        <w:t xml:space="preserve"> </w:t>
      </w:r>
      <w:r>
        <w:rPr>
          <w:rFonts w:asciiTheme="majorHAnsi" w:hAnsiTheme="majorHAnsi" w:cstheme="majorHAnsi"/>
        </w:rPr>
        <w:t>both the</w:t>
      </w:r>
      <w:r w:rsidR="003D1212" w:rsidRPr="00EE4B27">
        <w:rPr>
          <w:rFonts w:asciiTheme="majorHAnsi" w:hAnsiTheme="majorHAnsi" w:cstheme="majorHAnsi"/>
        </w:rPr>
        <w:t xml:space="preserve"> mask file</w:t>
      </w:r>
      <w:r>
        <w:rPr>
          <w:rFonts w:asciiTheme="majorHAnsi" w:hAnsiTheme="majorHAnsi" w:cstheme="majorHAnsi"/>
        </w:rPr>
        <w:t>s</w:t>
      </w:r>
      <w:r w:rsidR="003D1212" w:rsidRPr="00EE4B27">
        <w:rPr>
          <w:rFonts w:asciiTheme="majorHAnsi" w:hAnsiTheme="majorHAnsi" w:cstheme="majorHAnsi"/>
        </w:rPr>
        <w:t>.</w:t>
      </w:r>
    </w:p>
    <w:p w14:paraId="445A50B1" w14:textId="77777777" w:rsidR="00F66945" w:rsidRPr="00EE4B27" w:rsidRDefault="00F66945" w:rsidP="00327048">
      <w:pPr>
        <w:pStyle w:val="ListParagraph"/>
        <w:ind w:left="0"/>
        <w:rPr>
          <w:rFonts w:asciiTheme="majorHAnsi" w:hAnsiTheme="majorHAnsi" w:cstheme="majorHAnsi"/>
        </w:rPr>
      </w:pPr>
    </w:p>
    <w:p w14:paraId="54053B86" w14:textId="34BF5636" w:rsidR="003D1212" w:rsidRPr="00EE4B27" w:rsidRDefault="003D1212" w:rsidP="00327048">
      <w:pPr>
        <w:pStyle w:val="ListParagraph"/>
        <w:numPr>
          <w:ilvl w:val="1"/>
          <w:numId w:val="13"/>
        </w:numPr>
        <w:ind w:left="0" w:firstLine="0"/>
        <w:rPr>
          <w:rFonts w:asciiTheme="majorHAnsi" w:hAnsiTheme="majorHAnsi" w:cstheme="majorHAnsi"/>
        </w:rPr>
      </w:pPr>
      <w:r w:rsidRPr="00EE4B27">
        <w:rPr>
          <w:rFonts w:asciiTheme="majorHAnsi" w:hAnsiTheme="majorHAnsi" w:cstheme="majorHAnsi"/>
          <w:color w:val="000000" w:themeColor="text1"/>
        </w:rPr>
        <w:t>Open</w:t>
      </w:r>
      <w:r w:rsidRPr="00EE4B27">
        <w:rPr>
          <w:rFonts w:asciiTheme="majorHAnsi" w:hAnsiTheme="majorHAnsi" w:cstheme="majorHAnsi"/>
        </w:rPr>
        <w:t xml:space="preserve"> “neurite_2D_network” in Matlab.</w:t>
      </w:r>
    </w:p>
    <w:p w14:paraId="2B5B359A" w14:textId="77777777" w:rsidR="0073086B" w:rsidRPr="00EE4B27" w:rsidRDefault="0073086B" w:rsidP="00327048">
      <w:pPr>
        <w:pStyle w:val="ListParagraph"/>
        <w:ind w:left="0"/>
        <w:rPr>
          <w:rFonts w:asciiTheme="majorHAnsi" w:hAnsiTheme="majorHAnsi" w:cstheme="majorHAnsi"/>
        </w:rPr>
      </w:pPr>
    </w:p>
    <w:p w14:paraId="40BDB73B" w14:textId="6A26D3A5" w:rsidR="0073086B" w:rsidRPr="00EE4B27" w:rsidRDefault="0073086B" w:rsidP="00327048">
      <w:pPr>
        <w:pStyle w:val="ListParagraph"/>
        <w:numPr>
          <w:ilvl w:val="1"/>
          <w:numId w:val="13"/>
        </w:numPr>
        <w:ind w:left="0" w:firstLine="0"/>
        <w:rPr>
          <w:rFonts w:asciiTheme="majorHAnsi" w:hAnsiTheme="majorHAnsi" w:cstheme="majorHAnsi"/>
        </w:rPr>
      </w:pPr>
      <w:r w:rsidRPr="00EE4B27">
        <w:rPr>
          <w:rFonts w:asciiTheme="majorHAnsi" w:hAnsiTheme="majorHAnsi" w:cstheme="majorHAnsi"/>
        </w:rPr>
        <w:t>In MATLAB, navigate to directory with all analysis data</w:t>
      </w:r>
      <w:r w:rsidR="003915AA">
        <w:rPr>
          <w:rFonts w:asciiTheme="majorHAnsi" w:hAnsiTheme="majorHAnsi" w:cstheme="majorHAnsi"/>
        </w:rPr>
        <w:t>.</w:t>
      </w:r>
    </w:p>
    <w:p w14:paraId="65D6E6D4" w14:textId="77777777" w:rsidR="0073086B" w:rsidRPr="00EE4B27" w:rsidRDefault="0073086B" w:rsidP="00327048">
      <w:pPr>
        <w:pStyle w:val="ListParagraph"/>
        <w:ind w:left="0"/>
        <w:rPr>
          <w:rFonts w:asciiTheme="majorHAnsi" w:hAnsiTheme="majorHAnsi" w:cstheme="majorHAnsi"/>
        </w:rPr>
      </w:pPr>
    </w:p>
    <w:p w14:paraId="67C9768B" w14:textId="7F50D1E7" w:rsidR="003D1212" w:rsidRPr="00EE4B27" w:rsidRDefault="003D1212" w:rsidP="00327048">
      <w:pPr>
        <w:pStyle w:val="ListParagraph"/>
        <w:numPr>
          <w:ilvl w:val="1"/>
          <w:numId w:val="13"/>
        </w:numPr>
        <w:ind w:left="0" w:firstLine="0"/>
        <w:rPr>
          <w:rFonts w:asciiTheme="majorHAnsi" w:hAnsiTheme="majorHAnsi" w:cstheme="majorHAnsi"/>
        </w:rPr>
      </w:pPr>
      <w:r w:rsidRPr="00EE4B27">
        <w:rPr>
          <w:rFonts w:asciiTheme="majorHAnsi" w:hAnsiTheme="majorHAnsi" w:cstheme="majorHAnsi"/>
          <w:color w:val="000000" w:themeColor="text1"/>
        </w:rPr>
        <w:lastRenderedPageBreak/>
        <w:t>Change</w:t>
      </w:r>
      <w:r w:rsidRPr="00EE4B27">
        <w:rPr>
          <w:rFonts w:asciiTheme="majorHAnsi" w:hAnsiTheme="majorHAnsi" w:cstheme="majorHAnsi"/>
        </w:rPr>
        <w:t xml:space="preserve"> the </w:t>
      </w:r>
      <w:r w:rsidR="002D7B73" w:rsidRPr="00EE4B27">
        <w:rPr>
          <w:rFonts w:asciiTheme="majorHAnsi" w:hAnsiTheme="majorHAnsi" w:cstheme="majorHAnsi"/>
        </w:rPr>
        <w:t xml:space="preserve">path </w:t>
      </w:r>
      <w:r w:rsidRPr="00EE4B27">
        <w:rPr>
          <w:rFonts w:asciiTheme="majorHAnsi" w:hAnsiTheme="majorHAnsi" w:cstheme="majorHAnsi"/>
        </w:rPr>
        <w:t>“</w:t>
      </w:r>
      <w:r w:rsidR="0073086B" w:rsidRPr="00EE4B27">
        <w:rPr>
          <w:rFonts w:asciiTheme="majorHAnsi" w:hAnsiTheme="majorHAnsi" w:cstheme="majorHAnsi"/>
        </w:rPr>
        <w:t>mask name</w:t>
      </w:r>
      <w:r w:rsidRPr="00EE4B27">
        <w:rPr>
          <w:rFonts w:asciiTheme="majorHAnsi" w:hAnsiTheme="majorHAnsi" w:cstheme="majorHAnsi"/>
        </w:rPr>
        <w:t>”</w:t>
      </w:r>
      <w:r w:rsidR="002D7B73" w:rsidRPr="00EE4B27">
        <w:rPr>
          <w:rFonts w:asciiTheme="majorHAnsi" w:hAnsiTheme="majorHAnsi" w:cstheme="majorHAnsi"/>
        </w:rPr>
        <w:t xml:space="preserve"> </w:t>
      </w:r>
      <w:r w:rsidRPr="00EE4B27">
        <w:rPr>
          <w:rFonts w:asciiTheme="majorHAnsi" w:hAnsiTheme="majorHAnsi" w:cstheme="majorHAnsi"/>
        </w:rPr>
        <w:t>to the name of the neurite mask</w:t>
      </w:r>
      <w:r w:rsidR="0073086B" w:rsidRPr="00EE4B27">
        <w:rPr>
          <w:rFonts w:asciiTheme="majorHAnsi" w:hAnsiTheme="majorHAnsi" w:cstheme="majorHAnsi"/>
        </w:rPr>
        <w:t>, i.e.</w:t>
      </w:r>
      <w:r w:rsidR="007E7FF3">
        <w:rPr>
          <w:rFonts w:asciiTheme="majorHAnsi" w:hAnsiTheme="majorHAnsi" w:cstheme="majorHAnsi"/>
        </w:rPr>
        <w:t>,</w:t>
      </w:r>
      <w:r w:rsidR="0073086B" w:rsidRPr="00EE4B27">
        <w:rPr>
          <w:rFonts w:asciiTheme="majorHAnsi" w:hAnsiTheme="majorHAnsi" w:cstheme="majorHAnsi"/>
        </w:rPr>
        <w:t xml:space="preserve"> “</w:t>
      </w:r>
      <w:proofErr w:type="spellStart"/>
      <w:r w:rsidR="0073086B" w:rsidRPr="00EE4B27">
        <w:rPr>
          <w:rFonts w:asciiTheme="majorHAnsi" w:hAnsiTheme="majorHAnsi" w:cstheme="majorHAnsi"/>
        </w:rPr>
        <w:t>MaskFiles</w:t>
      </w:r>
      <w:proofErr w:type="spellEnd"/>
      <w:r w:rsidR="0073086B" w:rsidRPr="00EE4B27">
        <w:rPr>
          <w:rFonts w:asciiTheme="majorHAnsi" w:hAnsiTheme="majorHAnsi" w:cstheme="majorHAnsi"/>
        </w:rPr>
        <w:t>/VAMP2p</w:t>
      </w:r>
      <w:r w:rsidR="002D7B73" w:rsidRPr="00EE4B27">
        <w:rPr>
          <w:rFonts w:asciiTheme="majorHAnsi" w:hAnsiTheme="majorHAnsi" w:cstheme="majorHAnsi"/>
        </w:rPr>
        <w:t>Hl</w:t>
      </w:r>
      <w:r w:rsidR="0073086B" w:rsidRPr="00EE4B27">
        <w:rPr>
          <w:rFonts w:asciiTheme="majorHAnsi" w:hAnsiTheme="majorHAnsi" w:cstheme="majorHAnsi"/>
        </w:rPr>
        <w:t>uorin_488_wt_4_mask_file_neurite.tif”</w:t>
      </w:r>
    </w:p>
    <w:p w14:paraId="5D5AC6AA" w14:textId="77777777" w:rsidR="0073086B" w:rsidRPr="00EE4B27" w:rsidRDefault="0073086B" w:rsidP="00327048">
      <w:pPr>
        <w:pStyle w:val="ListParagraph"/>
        <w:ind w:left="0"/>
        <w:rPr>
          <w:rFonts w:asciiTheme="majorHAnsi" w:hAnsiTheme="majorHAnsi" w:cstheme="majorHAnsi"/>
        </w:rPr>
      </w:pPr>
    </w:p>
    <w:p w14:paraId="65250A03" w14:textId="39FAD4F3" w:rsidR="0073086B" w:rsidRPr="00EE4B27" w:rsidRDefault="0073086B" w:rsidP="00327048">
      <w:pPr>
        <w:pStyle w:val="ListParagraph"/>
        <w:numPr>
          <w:ilvl w:val="1"/>
          <w:numId w:val="13"/>
        </w:numPr>
        <w:ind w:left="0" w:firstLine="0"/>
        <w:rPr>
          <w:rFonts w:asciiTheme="majorHAnsi" w:hAnsiTheme="majorHAnsi" w:cstheme="majorHAnsi"/>
        </w:rPr>
      </w:pPr>
      <w:r w:rsidRPr="00EE4B27">
        <w:rPr>
          <w:rFonts w:asciiTheme="majorHAnsi" w:hAnsiTheme="majorHAnsi" w:cstheme="majorHAnsi"/>
          <w:color w:val="000000" w:themeColor="text1"/>
        </w:rPr>
        <w:t>Change the “</w:t>
      </w:r>
      <w:proofErr w:type="spellStart"/>
      <w:r w:rsidRPr="00EE4B27">
        <w:rPr>
          <w:rFonts w:asciiTheme="majorHAnsi" w:hAnsiTheme="majorHAnsi" w:cstheme="majorHAnsi"/>
          <w:color w:val="000000" w:themeColor="text1"/>
        </w:rPr>
        <w:t>csv_file_name</w:t>
      </w:r>
      <w:proofErr w:type="spellEnd"/>
      <w:r w:rsidRPr="00EE4B27">
        <w:rPr>
          <w:rFonts w:asciiTheme="majorHAnsi" w:hAnsiTheme="majorHAnsi" w:cstheme="majorHAnsi"/>
          <w:color w:val="000000" w:themeColor="text1"/>
        </w:rPr>
        <w:t>” to where fluorescent_traces.csv file is located, i.e.</w:t>
      </w:r>
      <w:r w:rsidR="007E7FF3">
        <w:rPr>
          <w:rFonts w:asciiTheme="majorHAnsi" w:hAnsiTheme="majorHAnsi" w:cstheme="majorHAnsi"/>
          <w:color w:val="000000" w:themeColor="text1"/>
        </w:rPr>
        <w:t>,</w:t>
      </w:r>
      <w:r w:rsidRPr="00EE4B27">
        <w:rPr>
          <w:rFonts w:asciiTheme="majorHAnsi" w:hAnsiTheme="majorHAnsi" w:cstheme="majorHAnsi"/>
          <w:color w:val="000000" w:themeColor="text1"/>
        </w:rPr>
        <w:t xml:space="preserve"> “</w:t>
      </w:r>
      <w:proofErr w:type="spellStart"/>
      <w:r w:rsidRPr="00EE4B27">
        <w:rPr>
          <w:rFonts w:asciiTheme="majorHAnsi" w:hAnsiTheme="majorHAnsi" w:cstheme="majorHAnsi"/>
          <w:color w:val="000000" w:themeColor="text1"/>
        </w:rPr>
        <w:t>MaskFiles</w:t>
      </w:r>
      <w:proofErr w:type="spellEnd"/>
      <w:r w:rsidRPr="00EE4B27">
        <w:rPr>
          <w:rFonts w:asciiTheme="majorHAnsi" w:hAnsiTheme="majorHAnsi" w:cstheme="majorHAnsi"/>
          <w:color w:val="000000" w:themeColor="text1"/>
        </w:rPr>
        <w:t>/VAMP2pHluorin_488_wt_4_mask_file_neurite.csv”.</w:t>
      </w:r>
    </w:p>
    <w:p w14:paraId="7F5A7583" w14:textId="77777777" w:rsidR="0073086B" w:rsidRPr="00EE4B27" w:rsidRDefault="0073086B" w:rsidP="00327048">
      <w:pPr>
        <w:pStyle w:val="ListParagraph"/>
        <w:ind w:left="0"/>
        <w:rPr>
          <w:rFonts w:asciiTheme="majorHAnsi" w:hAnsiTheme="majorHAnsi" w:cstheme="majorHAnsi"/>
        </w:rPr>
      </w:pPr>
    </w:p>
    <w:p w14:paraId="318AA24B" w14:textId="6B0F6B5A" w:rsidR="0073086B" w:rsidRPr="00EE4B27" w:rsidRDefault="001E46D0" w:rsidP="00327048">
      <w:pPr>
        <w:pStyle w:val="ListParagraph"/>
        <w:numPr>
          <w:ilvl w:val="1"/>
          <w:numId w:val="13"/>
        </w:numPr>
        <w:ind w:left="0" w:firstLine="0"/>
        <w:rPr>
          <w:rFonts w:asciiTheme="majorHAnsi" w:hAnsiTheme="majorHAnsi" w:cstheme="majorHAnsi"/>
        </w:rPr>
      </w:pPr>
      <w:r w:rsidRPr="00EE4B27">
        <w:rPr>
          <w:rFonts w:asciiTheme="majorHAnsi" w:hAnsiTheme="majorHAnsi" w:cstheme="majorHAnsi"/>
          <w:color w:val="000000" w:themeColor="text1"/>
        </w:rPr>
        <w:t>Click</w:t>
      </w:r>
      <w:r w:rsidRPr="00EE4B27">
        <w:rPr>
          <w:rFonts w:asciiTheme="majorHAnsi" w:hAnsiTheme="majorHAnsi" w:cstheme="majorHAnsi"/>
        </w:rPr>
        <w:t xml:space="preserve"> </w:t>
      </w:r>
      <w:r w:rsidR="00F66945" w:rsidRPr="00EE4B27">
        <w:rPr>
          <w:rFonts w:asciiTheme="majorHAnsi" w:hAnsiTheme="majorHAnsi" w:cstheme="majorHAnsi"/>
          <w:b/>
          <w:bCs/>
        </w:rPr>
        <w:t>R</w:t>
      </w:r>
      <w:r w:rsidR="003D1212" w:rsidRPr="00EE4B27">
        <w:rPr>
          <w:rFonts w:asciiTheme="majorHAnsi" w:hAnsiTheme="majorHAnsi" w:cstheme="majorHAnsi"/>
          <w:b/>
          <w:bCs/>
        </w:rPr>
        <w:t>un</w:t>
      </w:r>
      <w:r w:rsidR="003D1212" w:rsidRPr="00EE4B27">
        <w:rPr>
          <w:rFonts w:asciiTheme="majorHAnsi" w:hAnsiTheme="majorHAnsi" w:cstheme="majorHAnsi"/>
        </w:rPr>
        <w:t xml:space="preserve"> to skeletonize the neurite mask file.</w:t>
      </w:r>
      <w:r w:rsidR="0073086B" w:rsidRPr="00EE4B27">
        <w:rPr>
          <w:rFonts w:asciiTheme="majorHAnsi" w:hAnsiTheme="majorHAnsi" w:cstheme="majorHAnsi"/>
        </w:rPr>
        <w:t xml:space="preserve"> This creates a skeletonized version of the neurite mask file and deposit</w:t>
      </w:r>
      <w:r w:rsidR="0082183A">
        <w:rPr>
          <w:rFonts w:asciiTheme="majorHAnsi" w:hAnsiTheme="majorHAnsi" w:cstheme="majorHAnsi"/>
        </w:rPr>
        <w:t>s</w:t>
      </w:r>
      <w:r w:rsidR="0073086B" w:rsidRPr="00EE4B27">
        <w:rPr>
          <w:rFonts w:asciiTheme="majorHAnsi" w:hAnsiTheme="majorHAnsi" w:cstheme="majorHAnsi"/>
        </w:rPr>
        <w:t xml:space="preserve"> it as a CSV file under the </w:t>
      </w:r>
      <w:proofErr w:type="spellStart"/>
      <w:r w:rsidR="0073086B" w:rsidRPr="00EE4B27">
        <w:rPr>
          <w:rFonts w:asciiTheme="majorHAnsi" w:hAnsiTheme="majorHAnsi" w:cstheme="majorHAnsi"/>
        </w:rPr>
        <w:t>maskfiles</w:t>
      </w:r>
      <w:proofErr w:type="spellEnd"/>
      <w:r w:rsidR="0073086B" w:rsidRPr="00EE4B27">
        <w:rPr>
          <w:rFonts w:asciiTheme="majorHAnsi" w:hAnsiTheme="majorHAnsi" w:cstheme="majorHAnsi"/>
        </w:rPr>
        <w:t xml:space="preserve"> folder. </w:t>
      </w:r>
    </w:p>
    <w:p w14:paraId="66D03D4D" w14:textId="77777777" w:rsidR="00F66945" w:rsidRPr="00EE4B27" w:rsidRDefault="00F66945" w:rsidP="00327048">
      <w:pPr>
        <w:pStyle w:val="ListParagraph"/>
        <w:ind w:left="0"/>
        <w:rPr>
          <w:rFonts w:asciiTheme="majorHAnsi" w:hAnsiTheme="majorHAnsi" w:cstheme="majorHAnsi"/>
        </w:rPr>
      </w:pPr>
    </w:p>
    <w:p w14:paraId="057B6E95" w14:textId="799B2C24" w:rsidR="0073086B" w:rsidRPr="00EE4B27" w:rsidRDefault="0073086B" w:rsidP="00327048">
      <w:pPr>
        <w:pStyle w:val="ListParagraph"/>
        <w:numPr>
          <w:ilvl w:val="1"/>
          <w:numId w:val="13"/>
        </w:numPr>
        <w:ind w:left="0" w:firstLine="0"/>
        <w:rPr>
          <w:rFonts w:asciiTheme="majorHAnsi" w:hAnsiTheme="majorHAnsi" w:cstheme="majorHAnsi"/>
        </w:rPr>
      </w:pPr>
      <w:r w:rsidRPr="00EE4B27">
        <w:rPr>
          <w:rFonts w:asciiTheme="majorHAnsi" w:hAnsiTheme="majorHAnsi" w:cstheme="majorHAnsi"/>
        </w:rPr>
        <w:t xml:space="preserve">Next, generate a CSV file for the soma. </w:t>
      </w:r>
      <w:r w:rsidR="003D1212" w:rsidRPr="00EE4B27">
        <w:rPr>
          <w:rFonts w:asciiTheme="majorHAnsi" w:hAnsiTheme="majorHAnsi" w:cstheme="majorHAnsi"/>
        </w:rPr>
        <w:t>Open “</w:t>
      </w:r>
      <w:proofErr w:type="spellStart"/>
      <w:r w:rsidR="003D1212" w:rsidRPr="00EE4B27">
        <w:rPr>
          <w:rFonts w:asciiTheme="majorHAnsi" w:hAnsiTheme="majorHAnsi" w:cstheme="majorHAnsi"/>
        </w:rPr>
        <w:t>CSV_mask_creator.m</w:t>
      </w:r>
      <w:proofErr w:type="spellEnd"/>
      <w:r w:rsidR="003D1212" w:rsidRPr="00EE4B27">
        <w:rPr>
          <w:rFonts w:asciiTheme="majorHAnsi" w:hAnsiTheme="majorHAnsi" w:cstheme="majorHAnsi"/>
        </w:rPr>
        <w:t xml:space="preserve">” in </w:t>
      </w:r>
      <w:proofErr w:type="spellStart"/>
      <w:r w:rsidR="003D1212" w:rsidRPr="00EE4B27">
        <w:rPr>
          <w:rFonts w:asciiTheme="majorHAnsi" w:hAnsiTheme="majorHAnsi" w:cstheme="majorHAnsi"/>
        </w:rPr>
        <w:t>Matlab</w:t>
      </w:r>
      <w:proofErr w:type="spellEnd"/>
      <w:r w:rsidR="003D1212" w:rsidRPr="00EE4B27">
        <w:rPr>
          <w:rFonts w:asciiTheme="majorHAnsi" w:hAnsiTheme="majorHAnsi" w:cstheme="majorHAnsi"/>
        </w:rPr>
        <w:t>.</w:t>
      </w:r>
      <w:r w:rsidRPr="00EE4B27">
        <w:rPr>
          <w:rFonts w:asciiTheme="majorHAnsi" w:hAnsiTheme="majorHAnsi" w:cstheme="majorHAnsi"/>
        </w:rPr>
        <w:t xml:space="preserve"> </w:t>
      </w:r>
    </w:p>
    <w:p w14:paraId="50F94EEC" w14:textId="77777777" w:rsidR="00DE2846" w:rsidRPr="00EE4B27" w:rsidRDefault="00DE2846" w:rsidP="00327048">
      <w:pPr>
        <w:pStyle w:val="ListParagraph"/>
        <w:ind w:left="0"/>
        <w:rPr>
          <w:rFonts w:asciiTheme="majorHAnsi" w:hAnsiTheme="majorHAnsi" w:cstheme="majorHAnsi"/>
        </w:rPr>
      </w:pPr>
    </w:p>
    <w:p w14:paraId="4D5E4845" w14:textId="11949D8F" w:rsidR="0073086B" w:rsidRPr="00EE4B27" w:rsidRDefault="00DE2846" w:rsidP="00327048">
      <w:pPr>
        <w:pStyle w:val="ListParagraph"/>
        <w:numPr>
          <w:ilvl w:val="1"/>
          <w:numId w:val="13"/>
        </w:numPr>
        <w:ind w:left="0" w:firstLine="0"/>
        <w:rPr>
          <w:rFonts w:asciiTheme="majorHAnsi" w:hAnsiTheme="majorHAnsi" w:cstheme="majorHAnsi"/>
        </w:rPr>
      </w:pPr>
      <w:r w:rsidRPr="00EE4B27">
        <w:rPr>
          <w:rFonts w:asciiTheme="majorHAnsi" w:hAnsiTheme="majorHAnsi" w:cstheme="majorHAnsi"/>
        </w:rPr>
        <w:t>Put in the path for</w:t>
      </w:r>
      <w:r w:rsidR="0073086B" w:rsidRPr="00EE4B27">
        <w:rPr>
          <w:rFonts w:asciiTheme="majorHAnsi" w:hAnsiTheme="majorHAnsi" w:cstheme="majorHAnsi"/>
        </w:rPr>
        <w:t xml:space="preserve"> the “mask name” to the name of the </w:t>
      </w:r>
      <w:r w:rsidRPr="00EE4B27">
        <w:rPr>
          <w:rFonts w:asciiTheme="majorHAnsi" w:hAnsiTheme="majorHAnsi" w:cstheme="majorHAnsi"/>
        </w:rPr>
        <w:t>soma mask, i.e.</w:t>
      </w:r>
      <w:r w:rsidR="007E7FF3">
        <w:rPr>
          <w:rFonts w:asciiTheme="majorHAnsi" w:hAnsiTheme="majorHAnsi" w:cstheme="majorHAnsi"/>
        </w:rPr>
        <w:t>,</w:t>
      </w:r>
      <w:r w:rsidRPr="00EE4B27">
        <w:rPr>
          <w:rFonts w:asciiTheme="majorHAnsi" w:hAnsiTheme="majorHAnsi" w:cstheme="majorHAnsi"/>
        </w:rPr>
        <w:t xml:space="preserve"> “</w:t>
      </w:r>
      <w:proofErr w:type="spellStart"/>
      <w:r w:rsidRPr="00EE4B27">
        <w:rPr>
          <w:rFonts w:asciiTheme="majorHAnsi" w:hAnsiTheme="majorHAnsi" w:cstheme="majorHAnsi"/>
        </w:rPr>
        <w:t>MaskFiles</w:t>
      </w:r>
      <w:proofErr w:type="spellEnd"/>
      <w:r w:rsidRPr="00EE4B27">
        <w:rPr>
          <w:rFonts w:asciiTheme="majorHAnsi" w:hAnsiTheme="majorHAnsi" w:cstheme="majorHAnsi"/>
        </w:rPr>
        <w:t>/VAMP2phLuorin_488_wt_4_mask_file_soma.tif</w:t>
      </w:r>
    </w:p>
    <w:p w14:paraId="66F43553" w14:textId="77777777" w:rsidR="00DE2846" w:rsidRPr="00EE4B27" w:rsidRDefault="00DE2846" w:rsidP="00327048">
      <w:pPr>
        <w:pStyle w:val="ListParagraph"/>
        <w:ind w:left="0"/>
        <w:rPr>
          <w:rFonts w:asciiTheme="majorHAnsi" w:hAnsiTheme="majorHAnsi" w:cstheme="majorHAnsi"/>
        </w:rPr>
      </w:pPr>
    </w:p>
    <w:p w14:paraId="51E7D604" w14:textId="3AC1DFFB" w:rsidR="00DE2846" w:rsidRPr="00EE4B27" w:rsidRDefault="00DE2846" w:rsidP="00327048">
      <w:pPr>
        <w:pStyle w:val="ListParagraph"/>
        <w:numPr>
          <w:ilvl w:val="1"/>
          <w:numId w:val="13"/>
        </w:numPr>
        <w:ind w:left="0" w:firstLine="0"/>
        <w:rPr>
          <w:rFonts w:asciiTheme="majorHAnsi" w:hAnsiTheme="majorHAnsi" w:cstheme="majorHAnsi"/>
        </w:rPr>
      </w:pPr>
      <w:r w:rsidRPr="00EE4B27">
        <w:rPr>
          <w:rFonts w:asciiTheme="majorHAnsi" w:hAnsiTheme="majorHAnsi" w:cstheme="majorHAnsi"/>
          <w:color w:val="000000" w:themeColor="text1"/>
        </w:rPr>
        <w:t>Change the “</w:t>
      </w:r>
      <w:proofErr w:type="spellStart"/>
      <w:r w:rsidRPr="00EE4B27">
        <w:rPr>
          <w:rFonts w:asciiTheme="majorHAnsi" w:hAnsiTheme="majorHAnsi" w:cstheme="majorHAnsi"/>
          <w:color w:val="000000" w:themeColor="text1"/>
        </w:rPr>
        <w:t>writematrix</w:t>
      </w:r>
      <w:proofErr w:type="spellEnd"/>
      <w:r w:rsidRPr="00EE4B27">
        <w:rPr>
          <w:rFonts w:asciiTheme="majorHAnsi" w:hAnsiTheme="majorHAnsi" w:cstheme="majorHAnsi"/>
          <w:color w:val="000000" w:themeColor="text1"/>
        </w:rPr>
        <w:t>” to csv filename to be created, i.e.</w:t>
      </w:r>
      <w:r w:rsidR="007E7FF3">
        <w:rPr>
          <w:rFonts w:asciiTheme="majorHAnsi" w:hAnsiTheme="majorHAnsi" w:cstheme="majorHAnsi"/>
          <w:color w:val="000000" w:themeColor="text1"/>
        </w:rPr>
        <w:t>,</w:t>
      </w:r>
      <w:r w:rsidRPr="00EE4B27">
        <w:rPr>
          <w:rFonts w:asciiTheme="majorHAnsi" w:hAnsiTheme="majorHAnsi" w:cstheme="majorHAnsi"/>
          <w:color w:val="000000" w:themeColor="text1"/>
        </w:rPr>
        <w:t xml:space="preserve"> “</w:t>
      </w:r>
      <w:proofErr w:type="spellStart"/>
      <w:r w:rsidRPr="00EE4B27">
        <w:rPr>
          <w:rFonts w:asciiTheme="majorHAnsi" w:hAnsiTheme="majorHAnsi" w:cstheme="majorHAnsi"/>
          <w:color w:val="000000" w:themeColor="text1"/>
        </w:rPr>
        <w:t>MaskFiles</w:t>
      </w:r>
      <w:proofErr w:type="spellEnd"/>
      <w:r w:rsidRPr="00EE4B27">
        <w:rPr>
          <w:rFonts w:asciiTheme="majorHAnsi" w:hAnsiTheme="majorHAnsi" w:cstheme="majorHAnsi"/>
          <w:color w:val="000000" w:themeColor="text1"/>
        </w:rPr>
        <w:t>/VAMP2pHluorin_488_wt_4_mask_file_soma.csv”</w:t>
      </w:r>
    </w:p>
    <w:p w14:paraId="60985F11" w14:textId="77777777" w:rsidR="00DE2846" w:rsidRPr="00EE4B27" w:rsidRDefault="00DE2846" w:rsidP="00327048">
      <w:pPr>
        <w:pStyle w:val="ListParagraph"/>
        <w:ind w:left="0"/>
        <w:rPr>
          <w:rFonts w:asciiTheme="majorHAnsi" w:hAnsiTheme="majorHAnsi" w:cstheme="majorHAnsi"/>
        </w:rPr>
      </w:pPr>
    </w:p>
    <w:p w14:paraId="4C5B9AEC" w14:textId="5703A6F4" w:rsidR="003D1212" w:rsidRPr="00EE4B27" w:rsidRDefault="003D1212" w:rsidP="00327048">
      <w:pPr>
        <w:pStyle w:val="ListParagraph"/>
        <w:numPr>
          <w:ilvl w:val="1"/>
          <w:numId w:val="13"/>
        </w:numPr>
        <w:ind w:left="0" w:firstLine="0"/>
        <w:rPr>
          <w:rFonts w:asciiTheme="majorHAnsi" w:hAnsiTheme="majorHAnsi" w:cstheme="majorHAnsi"/>
        </w:rPr>
      </w:pPr>
      <w:r w:rsidRPr="00EE4B27">
        <w:rPr>
          <w:rFonts w:asciiTheme="majorHAnsi" w:hAnsiTheme="majorHAnsi" w:cstheme="majorHAnsi"/>
        </w:rPr>
        <w:t xml:space="preserve">Click </w:t>
      </w:r>
      <w:r w:rsidR="007E7FF3" w:rsidRPr="007E7FF3">
        <w:rPr>
          <w:rFonts w:asciiTheme="majorHAnsi" w:hAnsiTheme="majorHAnsi" w:cstheme="majorHAnsi"/>
          <w:b/>
          <w:bCs/>
        </w:rPr>
        <w:t>R</w:t>
      </w:r>
      <w:r w:rsidRPr="007E7FF3">
        <w:rPr>
          <w:rFonts w:asciiTheme="majorHAnsi" w:hAnsiTheme="majorHAnsi" w:cstheme="majorHAnsi"/>
          <w:b/>
          <w:bCs/>
        </w:rPr>
        <w:t>un</w:t>
      </w:r>
      <w:r w:rsidRPr="00EE4B27">
        <w:rPr>
          <w:rFonts w:asciiTheme="majorHAnsi" w:hAnsiTheme="majorHAnsi" w:cstheme="majorHAnsi"/>
        </w:rPr>
        <w:t>.</w:t>
      </w:r>
      <w:r w:rsidR="00DE2846" w:rsidRPr="00EE4B27">
        <w:rPr>
          <w:rFonts w:asciiTheme="majorHAnsi" w:hAnsiTheme="majorHAnsi" w:cstheme="majorHAnsi"/>
        </w:rPr>
        <w:t xml:space="preserve"> This creates the new </w:t>
      </w:r>
      <w:r w:rsidR="00DE2846" w:rsidRPr="00EE4B27">
        <w:rPr>
          <w:rFonts w:asciiTheme="majorHAnsi" w:hAnsiTheme="majorHAnsi" w:cstheme="majorHAnsi"/>
          <w:color w:val="000000" w:themeColor="text1"/>
        </w:rPr>
        <w:t>VAMP2pHluorin_488_wt_4_mask_file_soma.csv</w:t>
      </w:r>
      <w:r w:rsidR="00DE2846" w:rsidRPr="00EE4B27">
        <w:rPr>
          <w:rFonts w:asciiTheme="majorHAnsi" w:hAnsiTheme="majorHAnsi" w:cstheme="majorHAnsi"/>
        </w:rPr>
        <w:t xml:space="preserve"> file. </w:t>
      </w:r>
    </w:p>
    <w:p w14:paraId="66985841" w14:textId="77777777" w:rsidR="00F66945" w:rsidRPr="00EE4B27" w:rsidRDefault="00F66945" w:rsidP="00327048">
      <w:pPr>
        <w:pStyle w:val="ListParagraph"/>
        <w:ind w:left="0"/>
        <w:rPr>
          <w:rFonts w:asciiTheme="majorHAnsi" w:hAnsiTheme="majorHAnsi" w:cstheme="majorHAnsi"/>
        </w:rPr>
      </w:pPr>
    </w:p>
    <w:p w14:paraId="71532886" w14:textId="5797A881" w:rsidR="003D1212" w:rsidRPr="00EE4B27" w:rsidRDefault="003D1212" w:rsidP="00327048">
      <w:pPr>
        <w:pStyle w:val="ListParagraph"/>
        <w:numPr>
          <w:ilvl w:val="1"/>
          <w:numId w:val="13"/>
        </w:numPr>
        <w:ind w:left="0" w:firstLine="0"/>
        <w:rPr>
          <w:rFonts w:asciiTheme="majorHAnsi" w:hAnsiTheme="majorHAnsi" w:cstheme="majorHAnsi"/>
        </w:rPr>
      </w:pPr>
      <w:r w:rsidRPr="00EE4B27">
        <w:rPr>
          <w:rFonts w:asciiTheme="majorHAnsi" w:hAnsiTheme="majorHAnsi" w:cstheme="majorHAnsi"/>
        </w:rPr>
        <w:t xml:space="preserve">Repeat </w:t>
      </w:r>
      <w:r w:rsidR="00F66945" w:rsidRPr="00EE4B27">
        <w:rPr>
          <w:rFonts w:asciiTheme="majorHAnsi" w:hAnsiTheme="majorHAnsi" w:cstheme="majorHAnsi"/>
        </w:rPr>
        <w:t>6.14</w:t>
      </w:r>
      <w:r w:rsidRPr="00EE4B27">
        <w:rPr>
          <w:rFonts w:asciiTheme="majorHAnsi" w:hAnsiTheme="majorHAnsi" w:cstheme="majorHAnsi"/>
        </w:rPr>
        <w:t xml:space="preserve"> for every mask file</w:t>
      </w:r>
      <w:r w:rsidR="00A16FB7" w:rsidRPr="00EE4B27">
        <w:rPr>
          <w:rFonts w:asciiTheme="majorHAnsi" w:hAnsiTheme="majorHAnsi" w:cstheme="majorHAnsi"/>
        </w:rPr>
        <w:t>.</w:t>
      </w:r>
    </w:p>
    <w:p w14:paraId="55087FCE" w14:textId="77777777" w:rsidR="00F66945" w:rsidRPr="00EE4B27" w:rsidRDefault="00F66945" w:rsidP="00327048">
      <w:pPr>
        <w:pStyle w:val="ListParagraph"/>
        <w:ind w:left="0"/>
        <w:rPr>
          <w:rFonts w:asciiTheme="majorHAnsi" w:hAnsiTheme="majorHAnsi" w:cstheme="majorHAnsi"/>
        </w:rPr>
      </w:pPr>
    </w:p>
    <w:p w14:paraId="1E467FE3" w14:textId="2E86501D" w:rsidR="003D1212" w:rsidRPr="00EE4B27" w:rsidRDefault="003D1212" w:rsidP="00327048">
      <w:pPr>
        <w:pStyle w:val="ListParagraph"/>
        <w:numPr>
          <w:ilvl w:val="0"/>
          <w:numId w:val="13"/>
        </w:numPr>
        <w:ind w:left="0" w:firstLine="0"/>
        <w:rPr>
          <w:rFonts w:asciiTheme="majorHAnsi" w:hAnsiTheme="majorHAnsi" w:cstheme="majorHAnsi"/>
          <w:b/>
          <w:bCs/>
        </w:rPr>
      </w:pPr>
      <w:r w:rsidRPr="00EE4B27">
        <w:rPr>
          <w:rFonts w:asciiTheme="majorHAnsi" w:hAnsiTheme="majorHAnsi" w:cstheme="majorHAnsi"/>
          <w:b/>
          <w:bCs/>
        </w:rPr>
        <w:t>RStudio setup</w:t>
      </w:r>
    </w:p>
    <w:p w14:paraId="71BC3C14" w14:textId="77777777" w:rsidR="00F66945" w:rsidRPr="00EE4B27" w:rsidRDefault="00F66945" w:rsidP="00327048">
      <w:pPr>
        <w:pStyle w:val="ListParagraph"/>
        <w:ind w:left="0"/>
        <w:rPr>
          <w:rFonts w:asciiTheme="majorHAnsi" w:hAnsiTheme="majorHAnsi" w:cstheme="majorHAnsi"/>
          <w:b/>
          <w:bCs/>
        </w:rPr>
      </w:pPr>
    </w:p>
    <w:p w14:paraId="20CC7683" w14:textId="0EEF9541" w:rsidR="00DE2846" w:rsidRPr="00EE4B27" w:rsidRDefault="003D1212" w:rsidP="00327048">
      <w:pPr>
        <w:pStyle w:val="ListParagraph"/>
        <w:numPr>
          <w:ilvl w:val="1"/>
          <w:numId w:val="13"/>
        </w:numPr>
        <w:ind w:left="0" w:firstLine="0"/>
        <w:rPr>
          <w:rFonts w:asciiTheme="majorHAnsi" w:hAnsiTheme="majorHAnsi" w:cstheme="majorHAnsi"/>
        </w:rPr>
      </w:pPr>
      <w:r w:rsidRPr="00EE4B27">
        <w:rPr>
          <w:rFonts w:asciiTheme="majorHAnsi" w:hAnsiTheme="majorHAnsi" w:cstheme="majorHAnsi"/>
          <w:color w:val="000000" w:themeColor="text1"/>
        </w:rPr>
        <w:t>Open</w:t>
      </w:r>
      <w:r w:rsidRPr="00EE4B27">
        <w:rPr>
          <w:rFonts w:asciiTheme="majorHAnsi" w:hAnsiTheme="majorHAnsi" w:cstheme="majorHAnsi"/>
        </w:rPr>
        <w:t xml:space="preserve"> </w:t>
      </w:r>
      <w:proofErr w:type="spellStart"/>
      <w:r w:rsidRPr="00EE4B27">
        <w:rPr>
          <w:rFonts w:asciiTheme="majorHAnsi" w:hAnsiTheme="majorHAnsi" w:cstheme="majorHAnsi"/>
        </w:rPr>
        <w:t>Rstudio</w:t>
      </w:r>
      <w:proofErr w:type="spellEnd"/>
      <w:r w:rsidR="00DE2846" w:rsidRPr="00EE4B27">
        <w:rPr>
          <w:rFonts w:asciiTheme="majorHAnsi" w:hAnsiTheme="majorHAnsi" w:cstheme="majorHAnsi"/>
        </w:rPr>
        <w:t xml:space="preserve"> and open </w:t>
      </w:r>
      <w:proofErr w:type="spellStart"/>
      <w:r w:rsidR="00DE2846" w:rsidRPr="00EE4B27">
        <w:rPr>
          <w:rFonts w:asciiTheme="majorHAnsi" w:hAnsiTheme="majorHAnsi" w:cstheme="majorHAnsi"/>
        </w:rPr>
        <w:t>ripleys_k_</w:t>
      </w:r>
      <w:proofErr w:type="gramStart"/>
      <w:r w:rsidR="00DE2846" w:rsidRPr="00EE4B27">
        <w:rPr>
          <w:rFonts w:asciiTheme="majorHAnsi" w:hAnsiTheme="majorHAnsi" w:cstheme="majorHAnsi"/>
        </w:rPr>
        <w:t>analysis.R</w:t>
      </w:r>
      <w:proofErr w:type="spellEnd"/>
      <w:proofErr w:type="gramEnd"/>
      <w:r w:rsidR="00DE2846" w:rsidRPr="00EE4B27">
        <w:rPr>
          <w:rFonts w:asciiTheme="majorHAnsi" w:hAnsiTheme="majorHAnsi" w:cstheme="majorHAnsi"/>
        </w:rPr>
        <w:t xml:space="preserve"> file.</w:t>
      </w:r>
    </w:p>
    <w:p w14:paraId="649395FA" w14:textId="77777777" w:rsidR="00F66945" w:rsidRPr="00EE4B27" w:rsidRDefault="00F66945" w:rsidP="00327048">
      <w:pPr>
        <w:pStyle w:val="ListParagraph"/>
        <w:ind w:left="0"/>
        <w:rPr>
          <w:rFonts w:asciiTheme="majorHAnsi" w:hAnsiTheme="majorHAnsi" w:cstheme="majorHAnsi"/>
        </w:rPr>
      </w:pPr>
    </w:p>
    <w:p w14:paraId="7F4480A1" w14:textId="64D543B6" w:rsidR="003D1212" w:rsidRPr="00EE4B27" w:rsidRDefault="001E46D0" w:rsidP="00327048">
      <w:pPr>
        <w:pStyle w:val="ListParagraph"/>
        <w:numPr>
          <w:ilvl w:val="1"/>
          <w:numId w:val="13"/>
        </w:numPr>
        <w:ind w:left="0" w:firstLine="0"/>
        <w:rPr>
          <w:rFonts w:asciiTheme="majorHAnsi" w:hAnsiTheme="majorHAnsi" w:cstheme="majorHAnsi"/>
        </w:rPr>
      </w:pPr>
      <w:r w:rsidRPr="00EE4B27">
        <w:rPr>
          <w:rFonts w:asciiTheme="majorHAnsi" w:hAnsiTheme="majorHAnsi" w:cstheme="majorHAnsi"/>
          <w:color w:val="000000" w:themeColor="text1"/>
        </w:rPr>
        <w:t>Install</w:t>
      </w:r>
      <w:r w:rsidRPr="00EE4B27">
        <w:rPr>
          <w:rFonts w:asciiTheme="majorHAnsi" w:hAnsiTheme="majorHAnsi" w:cstheme="majorHAnsi"/>
        </w:rPr>
        <w:t xml:space="preserve"> </w:t>
      </w:r>
      <w:r w:rsidR="003D1212" w:rsidRPr="00EE4B27">
        <w:rPr>
          <w:rFonts w:asciiTheme="majorHAnsi" w:hAnsiTheme="majorHAnsi" w:cstheme="majorHAnsi"/>
        </w:rPr>
        <w:t>the package “</w:t>
      </w:r>
      <w:proofErr w:type="spellStart"/>
      <w:r w:rsidR="003D1212" w:rsidRPr="00EE4B27">
        <w:rPr>
          <w:rFonts w:asciiTheme="majorHAnsi" w:hAnsiTheme="majorHAnsi" w:cstheme="majorHAnsi"/>
        </w:rPr>
        <w:t>spatstat</w:t>
      </w:r>
      <w:proofErr w:type="spellEnd"/>
      <w:r w:rsidR="003D1212" w:rsidRPr="00EE4B27">
        <w:rPr>
          <w:rFonts w:asciiTheme="majorHAnsi" w:hAnsiTheme="majorHAnsi" w:cstheme="majorHAnsi"/>
        </w:rPr>
        <w:t xml:space="preserve">” in RStudio by going to </w:t>
      </w:r>
      <w:r w:rsidR="003D1212" w:rsidRPr="00EE4B27">
        <w:rPr>
          <w:rFonts w:asciiTheme="majorHAnsi" w:hAnsiTheme="majorHAnsi" w:cstheme="majorHAnsi"/>
          <w:b/>
          <w:bCs/>
        </w:rPr>
        <w:t>Tools</w:t>
      </w:r>
      <w:r w:rsidR="00F66945" w:rsidRPr="00EE4B27">
        <w:rPr>
          <w:rFonts w:asciiTheme="majorHAnsi" w:hAnsiTheme="majorHAnsi" w:cstheme="majorHAnsi"/>
          <w:b/>
          <w:bCs/>
        </w:rPr>
        <w:t xml:space="preserve"> | </w:t>
      </w:r>
      <w:r w:rsidR="003D1212" w:rsidRPr="00EE4B27">
        <w:rPr>
          <w:rFonts w:asciiTheme="majorHAnsi" w:hAnsiTheme="majorHAnsi" w:cstheme="majorHAnsi"/>
          <w:b/>
          <w:bCs/>
        </w:rPr>
        <w:t>Install Packages</w:t>
      </w:r>
      <w:r w:rsidR="003D1212" w:rsidRPr="00EE4B27">
        <w:rPr>
          <w:rFonts w:asciiTheme="majorHAnsi" w:hAnsiTheme="majorHAnsi" w:cstheme="majorHAnsi"/>
        </w:rPr>
        <w:t xml:space="preserve"> and typing in “</w:t>
      </w:r>
      <w:proofErr w:type="spellStart"/>
      <w:r w:rsidR="003D1212" w:rsidRPr="00EE4B27">
        <w:rPr>
          <w:rFonts w:asciiTheme="majorHAnsi" w:hAnsiTheme="majorHAnsi" w:cstheme="majorHAnsi"/>
        </w:rPr>
        <w:t>spatstat</w:t>
      </w:r>
      <w:proofErr w:type="spellEnd"/>
      <w:r w:rsidR="003D1212" w:rsidRPr="00EE4B27">
        <w:rPr>
          <w:rFonts w:asciiTheme="majorHAnsi" w:hAnsiTheme="majorHAnsi" w:cstheme="majorHAnsi"/>
        </w:rPr>
        <w:t xml:space="preserve">” followed by clicking </w:t>
      </w:r>
      <w:r w:rsidR="003D1212" w:rsidRPr="00EE4B27">
        <w:rPr>
          <w:rFonts w:asciiTheme="majorHAnsi" w:hAnsiTheme="majorHAnsi" w:cstheme="majorHAnsi"/>
          <w:b/>
          <w:bCs/>
        </w:rPr>
        <w:t>Install</w:t>
      </w:r>
      <w:r w:rsidR="003D1212" w:rsidRPr="00EE4B27">
        <w:rPr>
          <w:rFonts w:asciiTheme="majorHAnsi" w:hAnsiTheme="majorHAnsi" w:cstheme="majorHAnsi"/>
        </w:rPr>
        <w:t xml:space="preserve">. </w:t>
      </w:r>
    </w:p>
    <w:p w14:paraId="0EB5D4C4" w14:textId="77777777" w:rsidR="00F66945" w:rsidRPr="00EE4B27" w:rsidRDefault="00F66945" w:rsidP="00327048">
      <w:pPr>
        <w:contextualSpacing/>
        <w:rPr>
          <w:rFonts w:asciiTheme="majorHAnsi" w:hAnsiTheme="majorHAnsi" w:cstheme="majorHAnsi"/>
        </w:rPr>
      </w:pPr>
    </w:p>
    <w:p w14:paraId="205563FA" w14:textId="784D6D4B" w:rsidR="00F66945" w:rsidRPr="00EE4B27" w:rsidRDefault="00F66945" w:rsidP="00327048">
      <w:pPr>
        <w:contextualSpacing/>
        <w:rPr>
          <w:rFonts w:asciiTheme="majorHAnsi" w:hAnsiTheme="majorHAnsi" w:cstheme="majorHAnsi"/>
          <w:bCs/>
        </w:rPr>
      </w:pPr>
      <w:r w:rsidRPr="00EE4B27">
        <w:rPr>
          <w:rFonts w:asciiTheme="majorHAnsi" w:hAnsiTheme="majorHAnsi" w:cstheme="majorHAnsi"/>
        </w:rPr>
        <w:t xml:space="preserve">NOTE: </w:t>
      </w:r>
      <w:r w:rsidR="003D1212" w:rsidRPr="00EE4B27">
        <w:rPr>
          <w:rFonts w:asciiTheme="majorHAnsi" w:hAnsiTheme="majorHAnsi" w:cstheme="majorHAnsi"/>
          <w:bCs/>
        </w:rPr>
        <w:t xml:space="preserve">This only needs to be performed once per </w:t>
      </w:r>
      <w:proofErr w:type="spellStart"/>
      <w:r w:rsidR="003D1212" w:rsidRPr="00EE4B27">
        <w:rPr>
          <w:rFonts w:asciiTheme="majorHAnsi" w:hAnsiTheme="majorHAnsi" w:cstheme="majorHAnsi"/>
          <w:bCs/>
        </w:rPr>
        <w:t>Rstudio</w:t>
      </w:r>
      <w:proofErr w:type="spellEnd"/>
      <w:r w:rsidR="003D1212" w:rsidRPr="00EE4B27">
        <w:rPr>
          <w:rFonts w:asciiTheme="majorHAnsi" w:hAnsiTheme="majorHAnsi" w:cstheme="majorHAnsi"/>
          <w:bCs/>
        </w:rPr>
        <w:t xml:space="preserve"> Installation.</w:t>
      </w:r>
    </w:p>
    <w:p w14:paraId="60EB6FA2" w14:textId="77777777" w:rsidR="00F66945" w:rsidRPr="00EE4B27" w:rsidRDefault="00F66945" w:rsidP="00327048">
      <w:pPr>
        <w:pStyle w:val="ListParagraph"/>
        <w:ind w:left="0"/>
        <w:rPr>
          <w:rFonts w:asciiTheme="majorHAnsi" w:hAnsiTheme="majorHAnsi" w:cstheme="majorHAnsi"/>
        </w:rPr>
      </w:pPr>
    </w:p>
    <w:p w14:paraId="7933BD7A" w14:textId="08C74D41" w:rsidR="003D1212" w:rsidRPr="00EE4B27" w:rsidRDefault="003D1212" w:rsidP="00327048">
      <w:pPr>
        <w:pStyle w:val="ListParagraph"/>
        <w:numPr>
          <w:ilvl w:val="1"/>
          <w:numId w:val="13"/>
        </w:numPr>
        <w:ind w:left="0" w:firstLine="0"/>
        <w:rPr>
          <w:rFonts w:asciiTheme="majorHAnsi" w:hAnsiTheme="majorHAnsi" w:cstheme="majorHAnsi"/>
        </w:rPr>
      </w:pPr>
      <w:r w:rsidRPr="00EE4B27">
        <w:rPr>
          <w:rFonts w:asciiTheme="majorHAnsi" w:hAnsiTheme="majorHAnsi" w:cstheme="majorHAnsi"/>
          <w:color w:val="000000" w:themeColor="text1"/>
        </w:rPr>
        <w:t>Run</w:t>
      </w:r>
      <w:r w:rsidRPr="00EE4B27">
        <w:rPr>
          <w:rFonts w:asciiTheme="majorHAnsi" w:hAnsiTheme="majorHAnsi" w:cstheme="majorHAnsi"/>
        </w:rPr>
        <w:t xml:space="preserve"> the library </w:t>
      </w:r>
      <w:proofErr w:type="spellStart"/>
      <w:r w:rsidRPr="00EE4B27">
        <w:rPr>
          <w:rFonts w:asciiTheme="majorHAnsi" w:hAnsiTheme="majorHAnsi" w:cstheme="majorHAnsi"/>
        </w:rPr>
        <w:t>spatstat</w:t>
      </w:r>
      <w:proofErr w:type="spellEnd"/>
      <w:r w:rsidRPr="00EE4B27">
        <w:rPr>
          <w:rFonts w:asciiTheme="majorHAnsi" w:hAnsiTheme="majorHAnsi" w:cstheme="majorHAnsi"/>
        </w:rPr>
        <w:t xml:space="preserve"> at the beginning of each session.</w:t>
      </w:r>
    </w:p>
    <w:p w14:paraId="30D71A0E" w14:textId="77777777" w:rsidR="00F66945" w:rsidRPr="00EE4B27" w:rsidRDefault="00F66945" w:rsidP="00327048">
      <w:pPr>
        <w:pStyle w:val="ListParagraph"/>
        <w:ind w:left="0"/>
        <w:rPr>
          <w:rFonts w:asciiTheme="majorHAnsi" w:hAnsiTheme="majorHAnsi" w:cstheme="majorHAnsi"/>
          <w:bCs/>
        </w:rPr>
      </w:pPr>
    </w:p>
    <w:p w14:paraId="600884DE" w14:textId="0ECCF391" w:rsidR="002D7B73" w:rsidRPr="00EE4B27" w:rsidRDefault="003915AA" w:rsidP="00327048">
      <w:pPr>
        <w:pStyle w:val="ListParagraph"/>
        <w:numPr>
          <w:ilvl w:val="1"/>
          <w:numId w:val="13"/>
        </w:numPr>
        <w:ind w:left="0" w:firstLine="0"/>
        <w:rPr>
          <w:rFonts w:asciiTheme="majorHAnsi" w:hAnsiTheme="majorHAnsi" w:cstheme="majorHAnsi"/>
          <w:color w:val="000000" w:themeColor="text1"/>
        </w:rPr>
      </w:pPr>
      <w:r>
        <w:rPr>
          <w:rFonts w:asciiTheme="majorHAnsi" w:hAnsiTheme="majorHAnsi" w:cstheme="majorHAnsi"/>
          <w:color w:val="000000" w:themeColor="text1"/>
        </w:rPr>
        <w:t xml:space="preserve">Pay attention to </w:t>
      </w:r>
      <w:r w:rsidR="002D7B73" w:rsidRPr="00EE4B27">
        <w:rPr>
          <w:rFonts w:asciiTheme="majorHAnsi" w:hAnsiTheme="majorHAnsi" w:cstheme="majorHAnsi"/>
          <w:color w:val="000000" w:themeColor="text1"/>
        </w:rPr>
        <w:t>two main variables</w:t>
      </w:r>
      <w:r>
        <w:rPr>
          <w:rFonts w:asciiTheme="majorHAnsi" w:hAnsiTheme="majorHAnsi" w:cstheme="majorHAnsi"/>
          <w:color w:val="000000" w:themeColor="text1"/>
        </w:rPr>
        <w:t xml:space="preserve"> in this case:</w:t>
      </w:r>
      <w:r w:rsidR="002D7B73" w:rsidRPr="00EE4B27">
        <w:rPr>
          <w:rFonts w:asciiTheme="majorHAnsi" w:hAnsiTheme="majorHAnsi" w:cstheme="majorHAnsi"/>
          <w:color w:val="000000" w:themeColor="text1"/>
        </w:rPr>
        <w:t xml:space="preserve"> “</w:t>
      </w:r>
      <w:proofErr w:type="spellStart"/>
      <w:r w:rsidR="002D7B73" w:rsidRPr="00EE4B27">
        <w:rPr>
          <w:rFonts w:asciiTheme="majorHAnsi" w:hAnsiTheme="majorHAnsi" w:cstheme="majorHAnsi"/>
        </w:rPr>
        <w:t>neuron_mask</w:t>
      </w:r>
      <w:proofErr w:type="spellEnd"/>
      <w:r w:rsidR="002D7B73" w:rsidRPr="00EE4B27">
        <w:rPr>
          <w:rFonts w:asciiTheme="majorHAnsi" w:hAnsiTheme="majorHAnsi" w:cstheme="majorHAnsi"/>
        </w:rPr>
        <w:t>” and “</w:t>
      </w:r>
      <w:proofErr w:type="spellStart"/>
      <w:r w:rsidR="002D7B73" w:rsidRPr="00EE4B27">
        <w:rPr>
          <w:rFonts w:asciiTheme="majorHAnsi" w:hAnsiTheme="majorHAnsi" w:cstheme="majorHAnsi"/>
        </w:rPr>
        <w:t>neuron_datapoints</w:t>
      </w:r>
      <w:proofErr w:type="spellEnd"/>
      <w:r w:rsidR="002D7B73" w:rsidRPr="00EE4B27">
        <w:rPr>
          <w:rFonts w:asciiTheme="majorHAnsi" w:hAnsiTheme="majorHAnsi" w:cstheme="majorHAnsi"/>
        </w:rPr>
        <w:t xml:space="preserve">.” </w:t>
      </w:r>
      <w:r w:rsidR="002D7B73" w:rsidRPr="00EE4B27">
        <w:rPr>
          <w:rFonts w:asciiTheme="majorHAnsi" w:hAnsiTheme="majorHAnsi" w:cstheme="majorHAnsi"/>
          <w:color w:val="000000" w:themeColor="text1"/>
        </w:rPr>
        <w:t>Neuron Mask points to the set of mask files to run, i.e.</w:t>
      </w:r>
      <w:r w:rsidR="007E7FF3">
        <w:rPr>
          <w:rFonts w:asciiTheme="majorHAnsi" w:hAnsiTheme="majorHAnsi" w:cstheme="majorHAnsi"/>
          <w:color w:val="000000" w:themeColor="text1"/>
        </w:rPr>
        <w:t>,</w:t>
      </w:r>
      <w:r w:rsidR="002D7B73" w:rsidRPr="00EE4B27">
        <w:rPr>
          <w:rFonts w:asciiTheme="majorHAnsi" w:hAnsiTheme="majorHAnsi" w:cstheme="majorHAnsi"/>
          <w:color w:val="000000" w:themeColor="text1"/>
        </w:rPr>
        <w:t xml:space="preserve"> soma mask files.” </w:t>
      </w:r>
    </w:p>
    <w:p w14:paraId="235CFC71" w14:textId="77777777" w:rsidR="002D7B73" w:rsidRPr="00EE4B27" w:rsidRDefault="002D7B73" w:rsidP="00327048">
      <w:pPr>
        <w:pStyle w:val="ListParagraph"/>
        <w:ind w:left="0"/>
        <w:rPr>
          <w:rFonts w:asciiTheme="majorHAnsi" w:hAnsiTheme="majorHAnsi" w:cstheme="majorHAnsi"/>
          <w:bCs/>
        </w:rPr>
      </w:pPr>
    </w:p>
    <w:p w14:paraId="6811F517" w14:textId="74956BFF" w:rsidR="002D7B73" w:rsidRPr="00EE4B27" w:rsidRDefault="002D7B73" w:rsidP="00327048">
      <w:pPr>
        <w:pStyle w:val="ListParagraph"/>
        <w:ind w:left="0"/>
        <w:rPr>
          <w:rFonts w:asciiTheme="majorHAnsi" w:hAnsiTheme="majorHAnsi" w:cstheme="majorHAnsi"/>
          <w:bCs/>
        </w:rPr>
      </w:pPr>
      <w:r w:rsidRPr="00EE4B27">
        <w:rPr>
          <w:rFonts w:asciiTheme="majorHAnsi" w:hAnsiTheme="majorHAnsi" w:cstheme="majorHAnsi"/>
          <w:bCs/>
        </w:rPr>
        <w:t xml:space="preserve">NOTE: Run all soma mask files together, separately from Neurite mask files, and vice versa. </w:t>
      </w:r>
    </w:p>
    <w:p w14:paraId="1B6C1D8D" w14:textId="77777777" w:rsidR="002D7B73" w:rsidRPr="00EE4B27" w:rsidRDefault="002D7B73" w:rsidP="00327048">
      <w:pPr>
        <w:pStyle w:val="ListParagraph"/>
        <w:ind w:left="0"/>
        <w:rPr>
          <w:rFonts w:asciiTheme="majorHAnsi" w:hAnsiTheme="majorHAnsi" w:cstheme="majorHAnsi"/>
          <w:color w:val="000000" w:themeColor="text1"/>
        </w:rPr>
      </w:pPr>
    </w:p>
    <w:p w14:paraId="35C0A6AF" w14:textId="4953503C" w:rsidR="000045EB" w:rsidRPr="007E7FF3" w:rsidRDefault="00690A82" w:rsidP="00327048">
      <w:pPr>
        <w:pStyle w:val="ListParagraph"/>
        <w:numPr>
          <w:ilvl w:val="1"/>
          <w:numId w:val="13"/>
        </w:numPr>
        <w:ind w:left="0" w:firstLine="0"/>
        <w:rPr>
          <w:rFonts w:asciiTheme="majorHAnsi" w:hAnsiTheme="majorHAnsi" w:cstheme="majorHAnsi"/>
          <w:color w:val="000000" w:themeColor="text1"/>
        </w:rPr>
      </w:pPr>
      <w:r w:rsidRPr="007E7FF3">
        <w:rPr>
          <w:rFonts w:asciiTheme="majorHAnsi" w:hAnsiTheme="majorHAnsi" w:cstheme="majorHAnsi"/>
          <w:color w:val="000000" w:themeColor="text1"/>
        </w:rPr>
        <w:t>Read</w:t>
      </w:r>
      <w:r w:rsidRPr="007E7FF3">
        <w:rPr>
          <w:rFonts w:asciiTheme="majorHAnsi" w:hAnsiTheme="majorHAnsi" w:cstheme="majorHAnsi"/>
        </w:rPr>
        <w:t xml:space="preserve"> </w:t>
      </w:r>
      <w:r w:rsidR="003D1212" w:rsidRPr="007E7FF3">
        <w:rPr>
          <w:rFonts w:asciiTheme="majorHAnsi" w:hAnsiTheme="majorHAnsi" w:cstheme="majorHAnsi"/>
        </w:rPr>
        <w:t xml:space="preserve">in the .csv of the mask files for each of the neurons to </w:t>
      </w:r>
      <w:r w:rsidRPr="007E7FF3">
        <w:rPr>
          <w:rFonts w:asciiTheme="majorHAnsi" w:hAnsiTheme="majorHAnsi" w:cstheme="majorHAnsi"/>
        </w:rPr>
        <w:t xml:space="preserve">be </w:t>
      </w:r>
      <w:r w:rsidR="003D1212" w:rsidRPr="007E7FF3">
        <w:rPr>
          <w:rFonts w:asciiTheme="majorHAnsi" w:hAnsiTheme="majorHAnsi" w:cstheme="majorHAnsi"/>
        </w:rPr>
        <w:t>analyze</w:t>
      </w:r>
      <w:r w:rsidRPr="007E7FF3">
        <w:rPr>
          <w:rFonts w:asciiTheme="majorHAnsi" w:hAnsiTheme="majorHAnsi" w:cstheme="majorHAnsi"/>
        </w:rPr>
        <w:t>d</w:t>
      </w:r>
      <w:r w:rsidR="003915AA">
        <w:rPr>
          <w:rFonts w:asciiTheme="majorHAnsi" w:hAnsiTheme="majorHAnsi" w:cstheme="majorHAnsi"/>
        </w:rPr>
        <w:t>.</w:t>
      </w:r>
      <w:r w:rsidR="00C12D57">
        <w:rPr>
          <w:rFonts w:asciiTheme="majorHAnsi" w:hAnsiTheme="majorHAnsi" w:cstheme="majorHAnsi"/>
        </w:rPr>
        <w:t xml:space="preserve"> </w:t>
      </w:r>
    </w:p>
    <w:p w14:paraId="42802A55" w14:textId="77777777" w:rsidR="007E7FF3" w:rsidRPr="007E7FF3" w:rsidRDefault="007E7FF3" w:rsidP="00327048">
      <w:pPr>
        <w:pStyle w:val="ListParagraph"/>
        <w:ind w:left="0"/>
        <w:rPr>
          <w:rFonts w:asciiTheme="majorHAnsi" w:hAnsiTheme="majorHAnsi" w:cstheme="majorHAnsi"/>
          <w:bCs/>
        </w:rPr>
      </w:pPr>
    </w:p>
    <w:p w14:paraId="4DC14FDE" w14:textId="05F6A444" w:rsidR="00DE2846" w:rsidRPr="00C12D57" w:rsidRDefault="009914C5" w:rsidP="00327048">
      <w:pPr>
        <w:pStyle w:val="ListParagraph"/>
        <w:numPr>
          <w:ilvl w:val="1"/>
          <w:numId w:val="13"/>
        </w:numPr>
        <w:ind w:left="0" w:firstLine="0"/>
        <w:rPr>
          <w:rFonts w:asciiTheme="majorHAnsi" w:hAnsiTheme="majorHAnsi" w:cstheme="majorHAnsi"/>
          <w:bCs/>
        </w:rPr>
      </w:pPr>
      <w:r>
        <w:rPr>
          <w:rFonts w:asciiTheme="majorHAnsi" w:hAnsiTheme="majorHAnsi" w:cstheme="majorHAnsi"/>
          <w:color w:val="000000" w:themeColor="text1"/>
        </w:rPr>
        <w:t>Run m</w:t>
      </w:r>
      <w:r w:rsidR="00DE2846" w:rsidRPr="00EE4B27">
        <w:rPr>
          <w:rFonts w:asciiTheme="majorHAnsi" w:hAnsiTheme="majorHAnsi" w:cstheme="majorHAnsi"/>
          <w:color w:val="000000" w:themeColor="text1"/>
        </w:rPr>
        <w:t xml:space="preserve">ultiple files at once </w:t>
      </w:r>
      <w:r w:rsidR="000045EB" w:rsidRPr="00EE4B27">
        <w:rPr>
          <w:rFonts w:asciiTheme="majorHAnsi" w:hAnsiTheme="majorHAnsi" w:cstheme="majorHAnsi"/>
          <w:color w:val="000000" w:themeColor="text1"/>
        </w:rPr>
        <w:t>by copying additional neuron_mask_n+1.</w:t>
      </w:r>
      <w:r w:rsidR="002D7B73" w:rsidRPr="00EE4B27">
        <w:rPr>
          <w:rFonts w:asciiTheme="majorHAnsi" w:hAnsiTheme="majorHAnsi" w:cstheme="majorHAnsi"/>
          <w:color w:val="000000" w:themeColor="text1"/>
        </w:rPr>
        <w:t xml:space="preserve"> This will allow to aggregate Ripley’s analysis together, using </w:t>
      </w:r>
      <w:r w:rsidR="0082183A">
        <w:rPr>
          <w:rFonts w:asciiTheme="majorHAnsi" w:hAnsiTheme="majorHAnsi" w:cstheme="majorHAnsi"/>
          <w:color w:val="000000" w:themeColor="text1"/>
        </w:rPr>
        <w:t xml:space="preserve">the </w:t>
      </w:r>
      <w:r w:rsidR="002D7B73" w:rsidRPr="00EE4B27">
        <w:rPr>
          <w:rFonts w:asciiTheme="majorHAnsi" w:hAnsiTheme="majorHAnsi" w:cstheme="majorHAnsi"/>
          <w:color w:val="000000" w:themeColor="text1"/>
        </w:rPr>
        <w:t>script described in section 8.</w:t>
      </w:r>
    </w:p>
    <w:p w14:paraId="71D40736" w14:textId="77777777" w:rsidR="00C12D57" w:rsidRPr="00C12D57" w:rsidRDefault="00C12D57" w:rsidP="00327048">
      <w:pPr>
        <w:pStyle w:val="ListParagraph"/>
        <w:ind w:left="0"/>
        <w:rPr>
          <w:rFonts w:asciiTheme="majorHAnsi" w:hAnsiTheme="majorHAnsi" w:cstheme="majorHAnsi"/>
          <w:bCs/>
        </w:rPr>
      </w:pPr>
    </w:p>
    <w:p w14:paraId="45A17A6C" w14:textId="2DB98496" w:rsidR="00C12D57" w:rsidRPr="00EE4B27" w:rsidRDefault="00C12D57" w:rsidP="00327048">
      <w:pPr>
        <w:pStyle w:val="ListParagraph"/>
        <w:numPr>
          <w:ilvl w:val="1"/>
          <w:numId w:val="13"/>
        </w:numPr>
        <w:ind w:left="0" w:firstLine="0"/>
        <w:rPr>
          <w:rFonts w:asciiTheme="majorHAnsi" w:hAnsiTheme="majorHAnsi" w:cstheme="majorHAnsi"/>
          <w:bCs/>
        </w:rPr>
      </w:pPr>
      <w:r>
        <w:rPr>
          <w:rFonts w:asciiTheme="majorHAnsi" w:hAnsiTheme="majorHAnsi" w:cstheme="majorHAnsi"/>
          <w:bCs/>
        </w:rPr>
        <w:t>Now check the second variable</w:t>
      </w:r>
      <w:r w:rsidR="0082183A">
        <w:rPr>
          <w:rFonts w:asciiTheme="majorHAnsi" w:hAnsiTheme="majorHAnsi" w:cstheme="majorHAnsi"/>
          <w:bCs/>
        </w:rPr>
        <w:t>,</w:t>
      </w:r>
      <w:r>
        <w:rPr>
          <w:rFonts w:asciiTheme="majorHAnsi" w:hAnsiTheme="majorHAnsi" w:cstheme="majorHAnsi"/>
          <w:bCs/>
        </w:rPr>
        <w:t xml:space="preserve"> </w:t>
      </w:r>
      <w:r w:rsidRPr="00EE4B27">
        <w:rPr>
          <w:rFonts w:asciiTheme="majorHAnsi" w:hAnsiTheme="majorHAnsi" w:cstheme="majorHAnsi"/>
        </w:rPr>
        <w:t>“</w:t>
      </w:r>
      <w:proofErr w:type="spellStart"/>
      <w:r w:rsidRPr="00EE4B27">
        <w:rPr>
          <w:rFonts w:asciiTheme="majorHAnsi" w:hAnsiTheme="majorHAnsi" w:cstheme="majorHAnsi"/>
        </w:rPr>
        <w:t>neuron_datapoints</w:t>
      </w:r>
      <w:proofErr w:type="spellEnd"/>
      <w:r w:rsidRPr="00EE4B27">
        <w:rPr>
          <w:rFonts w:asciiTheme="majorHAnsi" w:hAnsiTheme="majorHAnsi" w:cstheme="majorHAnsi"/>
        </w:rPr>
        <w:t>”</w:t>
      </w:r>
      <w:r>
        <w:rPr>
          <w:rFonts w:asciiTheme="majorHAnsi" w:hAnsiTheme="majorHAnsi" w:cstheme="majorHAnsi"/>
        </w:rPr>
        <w:t xml:space="preserve">. </w:t>
      </w:r>
    </w:p>
    <w:p w14:paraId="46036A40" w14:textId="77777777" w:rsidR="00F66945" w:rsidRPr="00EE4B27" w:rsidRDefault="00F66945" w:rsidP="00327048">
      <w:pPr>
        <w:pStyle w:val="ListParagraph"/>
        <w:ind w:left="0"/>
        <w:rPr>
          <w:rFonts w:asciiTheme="majorHAnsi" w:hAnsiTheme="majorHAnsi" w:cstheme="majorHAnsi"/>
        </w:rPr>
      </w:pPr>
    </w:p>
    <w:p w14:paraId="1C9BC721" w14:textId="4B323491" w:rsidR="000045EB" w:rsidRPr="00EE4B27" w:rsidRDefault="001E46D0" w:rsidP="00327048">
      <w:pPr>
        <w:pStyle w:val="ListParagraph"/>
        <w:numPr>
          <w:ilvl w:val="1"/>
          <w:numId w:val="13"/>
        </w:numPr>
        <w:ind w:left="0" w:firstLine="0"/>
        <w:rPr>
          <w:rFonts w:asciiTheme="majorHAnsi" w:hAnsiTheme="majorHAnsi" w:cstheme="majorHAnsi"/>
        </w:rPr>
      </w:pPr>
      <w:r w:rsidRPr="00EE4B27">
        <w:rPr>
          <w:rFonts w:asciiTheme="majorHAnsi" w:hAnsiTheme="majorHAnsi" w:cstheme="majorHAnsi"/>
        </w:rPr>
        <w:lastRenderedPageBreak/>
        <w:t xml:space="preserve">Read </w:t>
      </w:r>
      <w:r w:rsidR="003D1212" w:rsidRPr="00EE4B27">
        <w:rPr>
          <w:rFonts w:asciiTheme="majorHAnsi" w:hAnsiTheme="majorHAnsi" w:cstheme="majorHAnsi"/>
        </w:rPr>
        <w:t xml:space="preserve">in </w:t>
      </w:r>
      <w:proofErr w:type="spellStart"/>
      <w:r w:rsidR="00DE2846" w:rsidRPr="00EE4B27">
        <w:rPr>
          <w:rFonts w:asciiTheme="majorHAnsi" w:hAnsiTheme="majorHAnsi" w:cstheme="majorHAnsi"/>
        </w:rPr>
        <w:t>the</w:t>
      </w:r>
      <w:proofErr w:type="gramStart"/>
      <w:r w:rsidR="00DE2846" w:rsidRPr="00EE4B27">
        <w:rPr>
          <w:rFonts w:asciiTheme="majorHAnsi" w:hAnsiTheme="majorHAnsi" w:cstheme="majorHAnsi"/>
        </w:rPr>
        <w:t>.</w:t>
      </w:r>
      <w:r w:rsidR="006A75FD" w:rsidRPr="00EE4B27">
        <w:rPr>
          <w:rFonts w:asciiTheme="majorHAnsi" w:hAnsiTheme="majorHAnsi" w:cstheme="majorHAnsi"/>
        </w:rPr>
        <w:t>”X_fluorescent_traces.</w:t>
      </w:r>
      <w:r w:rsidR="00DE2846" w:rsidRPr="00EE4B27">
        <w:rPr>
          <w:rFonts w:asciiTheme="majorHAnsi" w:hAnsiTheme="majorHAnsi" w:cstheme="majorHAnsi"/>
        </w:rPr>
        <w:t>csv</w:t>
      </w:r>
      <w:proofErr w:type="spellEnd"/>
      <w:proofErr w:type="gramEnd"/>
      <w:r w:rsidR="006A75FD" w:rsidRPr="00EE4B27">
        <w:rPr>
          <w:rFonts w:asciiTheme="majorHAnsi" w:hAnsiTheme="majorHAnsi" w:cstheme="majorHAnsi"/>
        </w:rPr>
        <w:t>”</w:t>
      </w:r>
      <w:r w:rsidR="00DE2846" w:rsidRPr="00EE4B27">
        <w:rPr>
          <w:rFonts w:asciiTheme="majorHAnsi" w:hAnsiTheme="majorHAnsi" w:cstheme="majorHAnsi"/>
        </w:rPr>
        <w:t xml:space="preserve"> </w:t>
      </w:r>
      <w:r w:rsidR="003D1212" w:rsidRPr="00EE4B27">
        <w:rPr>
          <w:rFonts w:asciiTheme="majorHAnsi" w:hAnsiTheme="majorHAnsi" w:cstheme="majorHAnsi"/>
        </w:rPr>
        <w:t xml:space="preserve">file </w:t>
      </w:r>
      <w:r w:rsidR="000045EB" w:rsidRPr="00EE4B27">
        <w:rPr>
          <w:rFonts w:asciiTheme="majorHAnsi" w:hAnsiTheme="majorHAnsi" w:cstheme="majorHAnsi"/>
        </w:rPr>
        <w:t xml:space="preserve">generated by </w:t>
      </w:r>
      <w:r w:rsidR="00A228BB" w:rsidRPr="00EE4B27">
        <w:rPr>
          <w:rFonts w:asciiTheme="majorHAnsi" w:hAnsiTheme="majorHAnsi" w:cstheme="majorHAnsi"/>
        </w:rPr>
        <w:t>the analysis program</w:t>
      </w:r>
      <w:r w:rsidR="009F4627">
        <w:rPr>
          <w:rFonts w:asciiTheme="majorHAnsi" w:hAnsiTheme="majorHAnsi" w:cstheme="majorHAnsi"/>
        </w:rPr>
        <w:t xml:space="preserve"> (by features all </w:t>
      </w:r>
      <w:proofErr w:type="spellStart"/>
      <w:r w:rsidR="009F4627">
        <w:rPr>
          <w:rFonts w:asciiTheme="majorHAnsi" w:hAnsiTheme="majorHAnsi" w:cstheme="majorHAnsi"/>
        </w:rPr>
        <w:t>extracted_R</w:t>
      </w:r>
      <w:proofErr w:type="spellEnd"/>
      <w:r w:rsidR="009F4627">
        <w:rPr>
          <w:rFonts w:asciiTheme="majorHAnsi" w:hAnsiTheme="majorHAnsi" w:cstheme="majorHAnsi"/>
        </w:rPr>
        <w:t xml:space="preserve"> file)</w:t>
      </w:r>
      <w:r w:rsidR="00A228BB" w:rsidRPr="00EE4B27">
        <w:rPr>
          <w:rFonts w:asciiTheme="majorHAnsi" w:hAnsiTheme="majorHAnsi" w:cstheme="majorHAnsi"/>
        </w:rPr>
        <w:t xml:space="preserve"> </w:t>
      </w:r>
      <w:r w:rsidR="003D1212" w:rsidRPr="00EE4B27">
        <w:rPr>
          <w:rFonts w:asciiTheme="majorHAnsi" w:hAnsiTheme="majorHAnsi" w:cstheme="majorHAnsi"/>
        </w:rPr>
        <w:t xml:space="preserve">with the </w:t>
      </w:r>
      <w:proofErr w:type="spellStart"/>
      <w:r w:rsidR="003D1212" w:rsidRPr="00EE4B27">
        <w:rPr>
          <w:rFonts w:asciiTheme="majorHAnsi" w:hAnsiTheme="majorHAnsi" w:cstheme="majorHAnsi"/>
        </w:rPr>
        <w:t>x,y,t</w:t>
      </w:r>
      <w:proofErr w:type="spellEnd"/>
      <w:r w:rsidR="003D1212" w:rsidRPr="00EE4B27">
        <w:rPr>
          <w:rFonts w:asciiTheme="majorHAnsi" w:hAnsiTheme="majorHAnsi" w:cstheme="majorHAnsi"/>
        </w:rPr>
        <w:t xml:space="preserve"> positions of the exocytic events, as well as the neurite-specific file of the </w:t>
      </w:r>
      <w:proofErr w:type="spellStart"/>
      <w:r w:rsidR="003D1212" w:rsidRPr="00EE4B27">
        <w:rPr>
          <w:rFonts w:asciiTheme="majorHAnsi" w:hAnsiTheme="majorHAnsi" w:cstheme="majorHAnsi"/>
        </w:rPr>
        <w:t>x,y</w:t>
      </w:r>
      <w:proofErr w:type="spellEnd"/>
      <w:r w:rsidR="003D1212" w:rsidRPr="00EE4B27">
        <w:rPr>
          <w:rFonts w:asciiTheme="majorHAnsi" w:hAnsiTheme="majorHAnsi" w:cstheme="majorHAnsi"/>
        </w:rPr>
        <w:t xml:space="preserve"> positions for the 2D network.</w:t>
      </w:r>
      <w:r w:rsidR="00DE2846" w:rsidRPr="00EE4B27">
        <w:rPr>
          <w:rFonts w:asciiTheme="majorHAnsi" w:hAnsiTheme="majorHAnsi" w:cstheme="majorHAnsi"/>
        </w:rPr>
        <w:t xml:space="preserve"> This goes in the “</w:t>
      </w:r>
      <w:proofErr w:type="spellStart"/>
      <w:r w:rsidR="00DE2846" w:rsidRPr="00EE4B27">
        <w:rPr>
          <w:rFonts w:asciiTheme="majorHAnsi" w:hAnsiTheme="majorHAnsi" w:cstheme="majorHAnsi"/>
        </w:rPr>
        <w:t>neuron_datapoints</w:t>
      </w:r>
      <w:proofErr w:type="spellEnd"/>
      <w:r w:rsidR="00DE2846" w:rsidRPr="00EE4B27">
        <w:rPr>
          <w:rFonts w:asciiTheme="majorHAnsi" w:hAnsiTheme="majorHAnsi" w:cstheme="majorHAnsi"/>
        </w:rPr>
        <w:t>” position.</w:t>
      </w:r>
    </w:p>
    <w:p w14:paraId="4E849111" w14:textId="77777777" w:rsidR="000045EB" w:rsidRPr="00EE4B27" w:rsidRDefault="000045EB" w:rsidP="00327048">
      <w:pPr>
        <w:pStyle w:val="ListParagraph"/>
        <w:ind w:left="0"/>
        <w:rPr>
          <w:rFonts w:asciiTheme="majorHAnsi" w:hAnsiTheme="majorHAnsi" w:cstheme="majorHAnsi"/>
        </w:rPr>
      </w:pPr>
    </w:p>
    <w:p w14:paraId="3955D5FE" w14:textId="79C2C8B7" w:rsidR="000045EB" w:rsidRPr="00EE4B27" w:rsidRDefault="000045EB" w:rsidP="00327048">
      <w:pPr>
        <w:pStyle w:val="ListParagraph"/>
        <w:numPr>
          <w:ilvl w:val="1"/>
          <w:numId w:val="13"/>
        </w:numPr>
        <w:ind w:left="0" w:firstLine="0"/>
        <w:rPr>
          <w:rFonts w:asciiTheme="majorHAnsi" w:hAnsiTheme="majorHAnsi" w:cstheme="majorHAnsi"/>
        </w:rPr>
      </w:pPr>
      <w:r w:rsidRPr="00EE4B27">
        <w:rPr>
          <w:rFonts w:asciiTheme="majorHAnsi" w:hAnsiTheme="majorHAnsi" w:cstheme="majorHAnsi"/>
        </w:rPr>
        <w:t xml:space="preserve">In RStudio </w:t>
      </w:r>
      <w:r w:rsidRPr="009914C5">
        <w:rPr>
          <w:rFonts w:asciiTheme="majorHAnsi" w:hAnsiTheme="majorHAnsi" w:cstheme="majorHAnsi"/>
          <w:b/>
          <w:bCs/>
        </w:rPr>
        <w:t>Select Code</w:t>
      </w:r>
      <w:r w:rsidR="009914C5" w:rsidRPr="009914C5">
        <w:rPr>
          <w:rFonts w:asciiTheme="majorHAnsi" w:hAnsiTheme="majorHAnsi" w:cstheme="majorHAnsi"/>
          <w:b/>
          <w:bCs/>
        </w:rPr>
        <w:t xml:space="preserve"> | </w:t>
      </w:r>
      <w:r w:rsidRPr="009914C5">
        <w:rPr>
          <w:rFonts w:asciiTheme="majorHAnsi" w:hAnsiTheme="majorHAnsi" w:cstheme="majorHAnsi"/>
          <w:b/>
          <w:bCs/>
        </w:rPr>
        <w:t>Run Region</w:t>
      </w:r>
      <w:r w:rsidR="009914C5" w:rsidRPr="009914C5">
        <w:rPr>
          <w:rFonts w:asciiTheme="majorHAnsi" w:hAnsiTheme="majorHAnsi" w:cstheme="majorHAnsi"/>
          <w:b/>
          <w:bCs/>
        </w:rPr>
        <w:t xml:space="preserve"> | </w:t>
      </w:r>
      <w:r w:rsidRPr="009914C5">
        <w:rPr>
          <w:rFonts w:asciiTheme="majorHAnsi" w:hAnsiTheme="majorHAnsi" w:cstheme="majorHAnsi"/>
          <w:b/>
          <w:bCs/>
        </w:rPr>
        <w:t>Run all</w:t>
      </w:r>
      <w:r w:rsidRPr="00EE4B27">
        <w:rPr>
          <w:rFonts w:asciiTheme="majorHAnsi" w:hAnsiTheme="majorHAnsi" w:cstheme="majorHAnsi"/>
        </w:rPr>
        <w:t xml:space="preserve">. This generates several plots, including the grouped Ripley’s K values as well as density plots. </w:t>
      </w:r>
    </w:p>
    <w:p w14:paraId="12D103E8" w14:textId="77777777" w:rsidR="000045EB" w:rsidRPr="00EE4B27" w:rsidRDefault="000045EB" w:rsidP="00327048">
      <w:pPr>
        <w:pStyle w:val="ListParagraph"/>
        <w:ind w:left="0"/>
        <w:rPr>
          <w:rFonts w:asciiTheme="majorHAnsi" w:hAnsiTheme="majorHAnsi" w:cstheme="majorHAnsi"/>
        </w:rPr>
      </w:pPr>
    </w:p>
    <w:p w14:paraId="3980BC0D" w14:textId="33D766B6" w:rsidR="000045EB" w:rsidRPr="00EE4B27" w:rsidRDefault="000045EB" w:rsidP="00327048">
      <w:pPr>
        <w:pStyle w:val="ListParagraph"/>
        <w:numPr>
          <w:ilvl w:val="1"/>
          <w:numId w:val="13"/>
        </w:numPr>
        <w:ind w:left="0" w:firstLine="0"/>
        <w:rPr>
          <w:rFonts w:asciiTheme="majorHAnsi" w:hAnsiTheme="majorHAnsi" w:cstheme="majorHAnsi"/>
        </w:rPr>
      </w:pPr>
      <w:r w:rsidRPr="00EE4B27">
        <w:rPr>
          <w:rFonts w:asciiTheme="majorHAnsi" w:hAnsiTheme="majorHAnsi" w:cstheme="majorHAnsi"/>
        </w:rPr>
        <w:t xml:space="preserve">Save plots by going to </w:t>
      </w:r>
      <w:r w:rsidRPr="009914C5">
        <w:rPr>
          <w:rFonts w:asciiTheme="majorHAnsi" w:hAnsiTheme="majorHAnsi" w:cstheme="majorHAnsi"/>
          <w:b/>
          <w:bCs/>
        </w:rPr>
        <w:t>Export</w:t>
      </w:r>
      <w:r w:rsidR="009914C5" w:rsidRPr="009914C5">
        <w:rPr>
          <w:rFonts w:asciiTheme="majorHAnsi" w:hAnsiTheme="majorHAnsi" w:cstheme="majorHAnsi"/>
          <w:b/>
          <w:bCs/>
        </w:rPr>
        <w:t xml:space="preserve"> | </w:t>
      </w:r>
      <w:r w:rsidRPr="009914C5">
        <w:rPr>
          <w:rFonts w:asciiTheme="majorHAnsi" w:hAnsiTheme="majorHAnsi" w:cstheme="majorHAnsi"/>
          <w:b/>
          <w:bCs/>
        </w:rPr>
        <w:t>Save Image As</w:t>
      </w:r>
      <w:r w:rsidR="009914C5" w:rsidRPr="009914C5">
        <w:rPr>
          <w:rFonts w:asciiTheme="majorHAnsi" w:hAnsiTheme="majorHAnsi" w:cstheme="majorHAnsi"/>
          <w:b/>
          <w:bCs/>
        </w:rPr>
        <w:t xml:space="preserve"> | </w:t>
      </w:r>
      <w:r w:rsidRPr="009914C5">
        <w:rPr>
          <w:rFonts w:asciiTheme="majorHAnsi" w:hAnsiTheme="majorHAnsi" w:cstheme="majorHAnsi"/>
          <w:b/>
          <w:bCs/>
        </w:rPr>
        <w:t>Select</w:t>
      </w:r>
      <w:r w:rsidRPr="00EE4B27">
        <w:rPr>
          <w:rFonts w:asciiTheme="majorHAnsi" w:hAnsiTheme="majorHAnsi" w:cstheme="majorHAnsi"/>
        </w:rPr>
        <w:t xml:space="preserve"> appropriate image format and directory, and input appropriate file name, then click </w:t>
      </w:r>
      <w:r w:rsidRPr="009914C5">
        <w:rPr>
          <w:rFonts w:asciiTheme="majorHAnsi" w:hAnsiTheme="majorHAnsi" w:cstheme="majorHAnsi"/>
          <w:b/>
          <w:bCs/>
        </w:rPr>
        <w:t>Save</w:t>
      </w:r>
      <w:r w:rsidRPr="00EE4B27">
        <w:rPr>
          <w:rFonts w:asciiTheme="majorHAnsi" w:hAnsiTheme="majorHAnsi" w:cstheme="majorHAnsi"/>
        </w:rPr>
        <w:t>.</w:t>
      </w:r>
    </w:p>
    <w:p w14:paraId="2AD9A69C" w14:textId="77777777" w:rsidR="00F66945" w:rsidRPr="00EE4B27" w:rsidRDefault="00F66945" w:rsidP="00327048">
      <w:pPr>
        <w:pStyle w:val="ListParagraph"/>
        <w:ind w:left="0"/>
        <w:rPr>
          <w:rFonts w:asciiTheme="majorHAnsi" w:hAnsiTheme="majorHAnsi" w:cstheme="majorHAnsi"/>
        </w:rPr>
      </w:pPr>
    </w:p>
    <w:p w14:paraId="61221B3E" w14:textId="4A6A1177" w:rsidR="003D1212" w:rsidRPr="00EE4B27" w:rsidRDefault="00F66945" w:rsidP="00327048">
      <w:pPr>
        <w:pStyle w:val="ListParagraph"/>
        <w:ind w:left="0"/>
        <w:rPr>
          <w:rFonts w:asciiTheme="majorHAnsi" w:hAnsiTheme="majorHAnsi" w:cstheme="majorHAnsi"/>
        </w:rPr>
      </w:pPr>
      <w:r w:rsidRPr="00EE4B27">
        <w:rPr>
          <w:rFonts w:asciiTheme="majorHAnsi" w:hAnsiTheme="majorHAnsi" w:cstheme="majorHAnsi"/>
        </w:rPr>
        <w:t>NOTE</w:t>
      </w:r>
      <w:r w:rsidR="003D1212" w:rsidRPr="00EE4B27">
        <w:rPr>
          <w:rFonts w:asciiTheme="majorHAnsi" w:hAnsiTheme="majorHAnsi" w:cstheme="majorHAnsi"/>
        </w:rPr>
        <w:t xml:space="preserve">: </w:t>
      </w:r>
      <w:r w:rsidR="009914C5">
        <w:rPr>
          <w:rFonts w:asciiTheme="majorHAnsi" w:hAnsiTheme="majorHAnsi" w:cstheme="majorHAnsi"/>
        </w:rPr>
        <w:t>T</w:t>
      </w:r>
      <w:r w:rsidR="00D97375" w:rsidRPr="00EE4B27">
        <w:rPr>
          <w:rFonts w:asciiTheme="majorHAnsi" w:hAnsiTheme="majorHAnsi" w:cstheme="majorHAnsi"/>
        </w:rPr>
        <w:t>he plotting function for the heatmaps is called in the script using “plot(density(soma_data,0.4))”.</w:t>
      </w:r>
      <w:r w:rsidR="009914C5">
        <w:rPr>
          <w:rFonts w:asciiTheme="majorHAnsi" w:hAnsiTheme="majorHAnsi" w:cstheme="majorHAnsi"/>
        </w:rPr>
        <w:t xml:space="preserve"> </w:t>
      </w:r>
      <w:r w:rsidR="003D1212" w:rsidRPr="00EE4B27">
        <w:rPr>
          <w:rFonts w:asciiTheme="majorHAnsi" w:hAnsiTheme="majorHAnsi" w:cstheme="majorHAnsi"/>
        </w:rPr>
        <w:t>The number “0.4” here represents how smoothed-out the density fu</w:t>
      </w:r>
      <w:r w:rsidR="003D1212" w:rsidRPr="009914C5">
        <w:rPr>
          <w:rFonts w:asciiTheme="majorHAnsi" w:hAnsiTheme="majorHAnsi" w:cstheme="majorHAnsi"/>
        </w:rPr>
        <w:t>nction should be. It can be changed to fit user data in a meaningful way, but if comparisons are to be performed between different heatmaps, the number must be the same between t</w:t>
      </w:r>
      <w:r w:rsidR="003D1212" w:rsidRPr="00EE4B27">
        <w:rPr>
          <w:rFonts w:asciiTheme="majorHAnsi" w:hAnsiTheme="majorHAnsi" w:cstheme="majorHAnsi"/>
        </w:rPr>
        <w:t>hem.</w:t>
      </w:r>
    </w:p>
    <w:p w14:paraId="4ED6D20B" w14:textId="77777777" w:rsidR="00F66945" w:rsidRPr="00EE4B27" w:rsidRDefault="00F66945" w:rsidP="00327048">
      <w:pPr>
        <w:pStyle w:val="ListParagraph"/>
        <w:ind w:left="0"/>
        <w:rPr>
          <w:rFonts w:asciiTheme="majorHAnsi" w:hAnsiTheme="majorHAnsi" w:cstheme="majorHAnsi"/>
        </w:rPr>
      </w:pPr>
    </w:p>
    <w:p w14:paraId="747BFAC7" w14:textId="4531F55E" w:rsidR="003D1212" w:rsidRPr="00EE4B27" w:rsidRDefault="003D1212" w:rsidP="00327048">
      <w:pPr>
        <w:pStyle w:val="ListParagraph"/>
        <w:numPr>
          <w:ilvl w:val="1"/>
          <w:numId w:val="13"/>
        </w:numPr>
        <w:ind w:left="0" w:firstLine="0"/>
        <w:rPr>
          <w:rFonts w:asciiTheme="majorHAnsi" w:hAnsiTheme="majorHAnsi" w:cstheme="majorHAnsi"/>
        </w:rPr>
      </w:pPr>
      <w:r w:rsidRPr="009914C5">
        <w:rPr>
          <w:rFonts w:asciiTheme="majorHAnsi" w:hAnsiTheme="majorHAnsi" w:cstheme="majorHAnsi"/>
          <w:b/>
          <w:bCs/>
          <w:color w:val="000000" w:themeColor="text1"/>
        </w:rPr>
        <w:t>Export</w:t>
      </w:r>
      <w:r w:rsidRPr="00EE4B27">
        <w:rPr>
          <w:rFonts w:asciiTheme="majorHAnsi" w:hAnsiTheme="majorHAnsi" w:cstheme="majorHAnsi"/>
        </w:rPr>
        <w:t xml:space="preserve"> or </w:t>
      </w:r>
      <w:r w:rsidR="009914C5" w:rsidRPr="009914C5">
        <w:rPr>
          <w:rFonts w:asciiTheme="majorHAnsi" w:hAnsiTheme="majorHAnsi" w:cstheme="majorHAnsi"/>
          <w:b/>
          <w:bCs/>
        </w:rPr>
        <w:t>S</w:t>
      </w:r>
      <w:r w:rsidRPr="009914C5">
        <w:rPr>
          <w:rFonts w:asciiTheme="majorHAnsi" w:hAnsiTheme="majorHAnsi" w:cstheme="majorHAnsi"/>
          <w:b/>
          <w:bCs/>
        </w:rPr>
        <w:t>ave</w:t>
      </w:r>
      <w:r w:rsidRPr="00EE4B27">
        <w:rPr>
          <w:rFonts w:asciiTheme="majorHAnsi" w:hAnsiTheme="majorHAnsi" w:cstheme="majorHAnsi"/>
        </w:rPr>
        <w:t xml:space="preserve"> image from </w:t>
      </w:r>
      <w:proofErr w:type="spellStart"/>
      <w:r w:rsidRPr="00EE4B27">
        <w:rPr>
          <w:rFonts w:asciiTheme="majorHAnsi" w:hAnsiTheme="majorHAnsi" w:cstheme="majorHAnsi"/>
        </w:rPr>
        <w:t>Rstudio</w:t>
      </w:r>
      <w:proofErr w:type="spellEnd"/>
      <w:r w:rsidRPr="00EE4B27">
        <w:rPr>
          <w:rFonts w:asciiTheme="majorHAnsi" w:hAnsiTheme="majorHAnsi" w:cstheme="majorHAnsi"/>
        </w:rPr>
        <w:t xml:space="preserve">. If </w:t>
      </w:r>
      <w:r w:rsidR="00690A82" w:rsidRPr="00EE4B27">
        <w:rPr>
          <w:rFonts w:asciiTheme="majorHAnsi" w:hAnsiTheme="majorHAnsi" w:cstheme="majorHAnsi"/>
        </w:rPr>
        <w:t>a</w:t>
      </w:r>
      <w:r w:rsidRPr="00EE4B27">
        <w:rPr>
          <w:rFonts w:asciiTheme="majorHAnsi" w:hAnsiTheme="majorHAnsi" w:cstheme="majorHAnsi"/>
        </w:rPr>
        <w:t xml:space="preserve"> heatmap</w:t>
      </w:r>
      <w:r w:rsidR="00690A82" w:rsidRPr="00EE4B27">
        <w:rPr>
          <w:rFonts w:asciiTheme="majorHAnsi" w:hAnsiTheme="majorHAnsi" w:cstheme="majorHAnsi"/>
        </w:rPr>
        <w:t xml:space="preserve"> requires</w:t>
      </w:r>
      <w:r w:rsidRPr="00EE4B27">
        <w:rPr>
          <w:rFonts w:asciiTheme="majorHAnsi" w:hAnsiTheme="majorHAnsi" w:cstheme="majorHAnsi"/>
        </w:rPr>
        <w:t xml:space="preserve"> further</w:t>
      </w:r>
      <w:r w:rsidR="00690A82" w:rsidRPr="00EE4B27">
        <w:rPr>
          <w:rFonts w:asciiTheme="majorHAnsi" w:hAnsiTheme="majorHAnsi" w:cstheme="majorHAnsi"/>
        </w:rPr>
        <w:t xml:space="preserve"> editing</w:t>
      </w:r>
      <w:r w:rsidRPr="00EE4B27">
        <w:rPr>
          <w:rFonts w:asciiTheme="majorHAnsi" w:hAnsiTheme="majorHAnsi" w:cstheme="majorHAnsi"/>
        </w:rPr>
        <w:t xml:space="preserve">, choose an appropriate file type </w:t>
      </w:r>
      <w:r w:rsidR="00F66945" w:rsidRPr="00EE4B27">
        <w:rPr>
          <w:rFonts w:asciiTheme="majorHAnsi" w:hAnsiTheme="majorHAnsi" w:cstheme="majorHAnsi"/>
        </w:rPr>
        <w:t>(</w:t>
      </w:r>
      <w:r w:rsidRPr="00EE4B27">
        <w:rPr>
          <w:rFonts w:asciiTheme="majorHAnsi" w:hAnsiTheme="majorHAnsi" w:cstheme="majorHAnsi"/>
        </w:rPr>
        <w:t>SVG or EPS</w:t>
      </w:r>
      <w:r w:rsidR="00F66945" w:rsidRPr="00EE4B27">
        <w:rPr>
          <w:rFonts w:asciiTheme="majorHAnsi" w:hAnsiTheme="majorHAnsi" w:cstheme="majorHAnsi"/>
        </w:rPr>
        <w:t>)</w:t>
      </w:r>
      <w:r w:rsidRPr="00EE4B27">
        <w:rPr>
          <w:rFonts w:asciiTheme="majorHAnsi" w:hAnsiTheme="majorHAnsi" w:cstheme="majorHAnsi"/>
        </w:rPr>
        <w:t>.</w:t>
      </w:r>
    </w:p>
    <w:p w14:paraId="1632FB22" w14:textId="77777777" w:rsidR="00F66945" w:rsidRPr="00EE4B27" w:rsidRDefault="00F66945" w:rsidP="00327048">
      <w:pPr>
        <w:pStyle w:val="ListParagraph"/>
        <w:ind w:left="0"/>
        <w:rPr>
          <w:rFonts w:asciiTheme="majorHAnsi" w:hAnsiTheme="majorHAnsi" w:cstheme="majorHAnsi"/>
        </w:rPr>
      </w:pPr>
    </w:p>
    <w:p w14:paraId="53509BA7" w14:textId="2744E9A4" w:rsidR="003D1212" w:rsidRDefault="003D1212" w:rsidP="00327048">
      <w:pPr>
        <w:pStyle w:val="ListParagraph"/>
        <w:numPr>
          <w:ilvl w:val="0"/>
          <w:numId w:val="13"/>
        </w:numPr>
        <w:ind w:left="0" w:firstLine="0"/>
        <w:rPr>
          <w:rFonts w:asciiTheme="majorHAnsi" w:hAnsiTheme="majorHAnsi" w:cstheme="majorHAnsi"/>
          <w:b/>
          <w:bCs/>
        </w:rPr>
      </w:pPr>
      <w:r w:rsidRPr="00EE4B27">
        <w:rPr>
          <w:rFonts w:asciiTheme="majorHAnsi" w:hAnsiTheme="majorHAnsi" w:cstheme="majorHAnsi"/>
          <w:b/>
          <w:bCs/>
        </w:rPr>
        <w:t xml:space="preserve">Ripley’s </w:t>
      </w:r>
      <w:r w:rsidR="009914C5">
        <w:rPr>
          <w:rFonts w:asciiTheme="majorHAnsi" w:hAnsiTheme="majorHAnsi" w:cstheme="majorHAnsi"/>
          <w:b/>
          <w:bCs/>
        </w:rPr>
        <w:t>a</w:t>
      </w:r>
      <w:r w:rsidRPr="00EE4B27">
        <w:rPr>
          <w:rFonts w:asciiTheme="majorHAnsi" w:hAnsiTheme="majorHAnsi" w:cstheme="majorHAnsi"/>
          <w:b/>
          <w:bCs/>
        </w:rPr>
        <w:t>nalysis</w:t>
      </w:r>
    </w:p>
    <w:p w14:paraId="6396DDEB" w14:textId="77777777" w:rsidR="009914C5" w:rsidRPr="00EE4B27" w:rsidRDefault="009914C5" w:rsidP="00327048">
      <w:pPr>
        <w:pStyle w:val="ListParagraph"/>
        <w:ind w:left="0"/>
        <w:rPr>
          <w:rFonts w:asciiTheme="majorHAnsi" w:hAnsiTheme="majorHAnsi" w:cstheme="majorHAnsi"/>
          <w:b/>
          <w:bCs/>
        </w:rPr>
      </w:pPr>
    </w:p>
    <w:p w14:paraId="61C77FA4" w14:textId="5097A9EA" w:rsidR="00F66945" w:rsidRPr="00EE4B27" w:rsidRDefault="009914C5" w:rsidP="00327048">
      <w:pPr>
        <w:pStyle w:val="ListParagraph"/>
        <w:ind w:left="0"/>
        <w:rPr>
          <w:rFonts w:asciiTheme="majorHAnsi" w:hAnsiTheme="majorHAnsi" w:cstheme="majorHAnsi"/>
        </w:rPr>
      </w:pPr>
      <w:r>
        <w:rPr>
          <w:rFonts w:asciiTheme="majorHAnsi" w:hAnsiTheme="majorHAnsi" w:cstheme="majorHAnsi"/>
        </w:rPr>
        <w:t xml:space="preserve">NOTE: </w:t>
      </w:r>
      <w:r w:rsidR="00D97375" w:rsidRPr="00EE4B27">
        <w:rPr>
          <w:rFonts w:asciiTheme="majorHAnsi" w:hAnsiTheme="majorHAnsi" w:cstheme="majorHAnsi"/>
        </w:rPr>
        <w:t xml:space="preserve">The </w:t>
      </w:r>
      <w:proofErr w:type="spellStart"/>
      <w:r w:rsidR="009F4627">
        <w:rPr>
          <w:rFonts w:asciiTheme="majorHAnsi" w:hAnsiTheme="majorHAnsi" w:cstheme="majorHAnsi"/>
        </w:rPr>
        <w:t>R</w:t>
      </w:r>
      <w:r w:rsidR="00D97375" w:rsidRPr="00EE4B27">
        <w:rPr>
          <w:rFonts w:asciiTheme="majorHAnsi" w:hAnsiTheme="majorHAnsi" w:cstheme="majorHAnsi"/>
        </w:rPr>
        <w:t>ipleys_k_</w:t>
      </w:r>
      <w:proofErr w:type="gramStart"/>
      <w:r w:rsidR="00D97375" w:rsidRPr="00EE4B27">
        <w:rPr>
          <w:rFonts w:asciiTheme="majorHAnsi" w:hAnsiTheme="majorHAnsi" w:cstheme="majorHAnsi"/>
        </w:rPr>
        <w:t>analysis.R</w:t>
      </w:r>
      <w:proofErr w:type="spellEnd"/>
      <w:proofErr w:type="gramEnd"/>
      <w:r w:rsidR="00D97375" w:rsidRPr="00EE4B27">
        <w:rPr>
          <w:rFonts w:asciiTheme="majorHAnsi" w:hAnsiTheme="majorHAnsi" w:cstheme="majorHAnsi"/>
        </w:rPr>
        <w:t xml:space="preserve"> file also automatically generated </w:t>
      </w:r>
      <w:r w:rsidR="0082183A">
        <w:rPr>
          <w:rFonts w:asciiTheme="majorHAnsi" w:hAnsiTheme="majorHAnsi" w:cstheme="majorHAnsi"/>
        </w:rPr>
        <w:t>R</w:t>
      </w:r>
      <w:r w:rsidR="00D97375" w:rsidRPr="00EE4B27">
        <w:rPr>
          <w:rFonts w:asciiTheme="majorHAnsi" w:hAnsiTheme="majorHAnsi" w:cstheme="majorHAnsi"/>
        </w:rPr>
        <w:t xml:space="preserve">ipley’s k value plots. Running the entire script will automatically run the functions mentioned below, but </w:t>
      </w:r>
      <w:r>
        <w:rPr>
          <w:rFonts w:asciiTheme="majorHAnsi" w:hAnsiTheme="majorHAnsi" w:cstheme="majorHAnsi"/>
        </w:rPr>
        <w:t>it is</w:t>
      </w:r>
      <w:r w:rsidR="00D97375" w:rsidRPr="00EE4B27">
        <w:rPr>
          <w:rFonts w:asciiTheme="majorHAnsi" w:hAnsiTheme="majorHAnsi" w:cstheme="majorHAnsi"/>
        </w:rPr>
        <w:t xml:space="preserve"> include</w:t>
      </w:r>
      <w:r>
        <w:rPr>
          <w:rFonts w:asciiTheme="majorHAnsi" w:hAnsiTheme="majorHAnsi" w:cstheme="majorHAnsi"/>
        </w:rPr>
        <w:t>d</w:t>
      </w:r>
      <w:r w:rsidR="00D97375" w:rsidRPr="00EE4B27">
        <w:rPr>
          <w:rFonts w:asciiTheme="majorHAnsi" w:hAnsiTheme="majorHAnsi" w:cstheme="majorHAnsi"/>
        </w:rPr>
        <w:t xml:space="preserve"> in detail if </w:t>
      </w:r>
      <w:r>
        <w:rPr>
          <w:rFonts w:asciiTheme="majorHAnsi" w:hAnsiTheme="majorHAnsi" w:cstheme="majorHAnsi"/>
        </w:rPr>
        <w:t>one</w:t>
      </w:r>
      <w:r w:rsidR="00D97375" w:rsidRPr="00EE4B27">
        <w:rPr>
          <w:rFonts w:asciiTheme="majorHAnsi" w:hAnsiTheme="majorHAnsi" w:cstheme="majorHAnsi"/>
        </w:rPr>
        <w:t xml:space="preserve"> wish</w:t>
      </w:r>
      <w:r>
        <w:rPr>
          <w:rFonts w:asciiTheme="majorHAnsi" w:hAnsiTheme="majorHAnsi" w:cstheme="majorHAnsi"/>
        </w:rPr>
        <w:t>es</w:t>
      </w:r>
      <w:r w:rsidR="00D97375" w:rsidRPr="00EE4B27">
        <w:rPr>
          <w:rFonts w:asciiTheme="majorHAnsi" w:hAnsiTheme="majorHAnsi" w:cstheme="majorHAnsi"/>
        </w:rPr>
        <w:t xml:space="preserve"> to run each portion of the script individually or make changes to the analysis.</w:t>
      </w:r>
    </w:p>
    <w:p w14:paraId="59B9388D" w14:textId="77777777" w:rsidR="009914C5" w:rsidRPr="009914C5" w:rsidRDefault="009914C5" w:rsidP="00327048">
      <w:pPr>
        <w:pStyle w:val="ListParagraph"/>
        <w:ind w:left="0"/>
        <w:rPr>
          <w:rFonts w:asciiTheme="majorHAnsi" w:hAnsiTheme="majorHAnsi" w:cstheme="majorHAnsi"/>
        </w:rPr>
      </w:pPr>
    </w:p>
    <w:p w14:paraId="56703D25" w14:textId="059C56C3" w:rsidR="003D1212" w:rsidRPr="00EE4B27" w:rsidRDefault="003D1212" w:rsidP="00327048">
      <w:pPr>
        <w:pStyle w:val="ListParagraph"/>
        <w:numPr>
          <w:ilvl w:val="1"/>
          <w:numId w:val="13"/>
        </w:numPr>
        <w:ind w:left="0" w:firstLine="0"/>
        <w:rPr>
          <w:rFonts w:asciiTheme="majorHAnsi" w:hAnsiTheme="majorHAnsi" w:cstheme="majorHAnsi"/>
        </w:rPr>
      </w:pPr>
      <w:r w:rsidRPr="00EE4B27">
        <w:rPr>
          <w:rFonts w:asciiTheme="majorHAnsi" w:hAnsiTheme="majorHAnsi" w:cstheme="majorHAnsi"/>
          <w:color w:val="000000" w:themeColor="text1"/>
        </w:rPr>
        <w:t>First</w:t>
      </w:r>
      <w:r w:rsidRPr="00EE4B27">
        <w:rPr>
          <w:rFonts w:asciiTheme="majorHAnsi" w:hAnsiTheme="majorHAnsi" w:cstheme="majorHAnsi"/>
        </w:rPr>
        <w:t xml:space="preserve">, run the envelope function for each cell. This function simulated complete spatial randomness </w:t>
      </w:r>
      <w:r w:rsidR="00F66945" w:rsidRPr="00EE4B27">
        <w:rPr>
          <w:rFonts w:asciiTheme="majorHAnsi" w:hAnsiTheme="majorHAnsi" w:cstheme="majorHAnsi"/>
        </w:rPr>
        <w:t>(</w:t>
      </w:r>
      <w:r w:rsidRPr="00EE4B27">
        <w:rPr>
          <w:rFonts w:asciiTheme="majorHAnsi" w:hAnsiTheme="majorHAnsi" w:cstheme="majorHAnsi"/>
        </w:rPr>
        <w:t>CSR</w:t>
      </w:r>
      <w:r w:rsidR="00F66945" w:rsidRPr="00EE4B27">
        <w:rPr>
          <w:rFonts w:asciiTheme="majorHAnsi" w:hAnsiTheme="majorHAnsi" w:cstheme="majorHAnsi"/>
        </w:rPr>
        <w:t>)</w:t>
      </w:r>
      <w:r w:rsidRPr="00EE4B27">
        <w:rPr>
          <w:rFonts w:asciiTheme="majorHAnsi" w:hAnsiTheme="majorHAnsi" w:cstheme="majorHAnsi"/>
        </w:rPr>
        <w:t xml:space="preserve"> to test the Ripley’s K value of </w:t>
      </w:r>
      <w:r w:rsidR="00AF62E3" w:rsidRPr="00EE4B27">
        <w:rPr>
          <w:rFonts w:asciiTheme="majorHAnsi" w:hAnsiTheme="majorHAnsi" w:cstheme="majorHAnsi"/>
        </w:rPr>
        <w:t xml:space="preserve">the </w:t>
      </w:r>
      <w:r w:rsidRPr="00EE4B27">
        <w:rPr>
          <w:rFonts w:asciiTheme="majorHAnsi" w:hAnsiTheme="majorHAnsi" w:cstheme="majorHAnsi"/>
        </w:rPr>
        <w:t>exocytic event point pattern against.</w:t>
      </w:r>
    </w:p>
    <w:p w14:paraId="2AE6885D" w14:textId="2DA9F57C" w:rsidR="003D1212" w:rsidRPr="00EE4B27" w:rsidRDefault="003D1212" w:rsidP="00327048">
      <w:pPr>
        <w:contextualSpacing/>
        <w:rPr>
          <w:rFonts w:asciiTheme="majorHAnsi" w:hAnsiTheme="majorHAnsi" w:cstheme="majorHAnsi"/>
        </w:rPr>
      </w:pPr>
      <w:r w:rsidRPr="00EE4B27">
        <w:rPr>
          <w:rFonts w:asciiTheme="majorHAnsi" w:hAnsiTheme="majorHAnsi" w:cstheme="majorHAnsi"/>
        </w:rPr>
        <w:t xml:space="preserve">Data_envelope_1 = </w:t>
      </w:r>
      <w:proofErr w:type="gramStart"/>
      <w:r w:rsidRPr="00EE4B27">
        <w:rPr>
          <w:rFonts w:asciiTheme="majorHAnsi" w:hAnsiTheme="majorHAnsi" w:cstheme="majorHAnsi"/>
        </w:rPr>
        <w:t>envelope</w:t>
      </w:r>
      <w:r w:rsidR="00F66945" w:rsidRPr="00EE4B27">
        <w:rPr>
          <w:rFonts w:asciiTheme="majorHAnsi" w:hAnsiTheme="majorHAnsi" w:cstheme="majorHAnsi"/>
        </w:rPr>
        <w:t>(</w:t>
      </w:r>
      <w:proofErr w:type="gramEnd"/>
      <w:r w:rsidRPr="00EE4B27">
        <w:rPr>
          <w:rFonts w:asciiTheme="majorHAnsi" w:hAnsiTheme="majorHAnsi" w:cstheme="majorHAnsi"/>
        </w:rPr>
        <w:t xml:space="preserve">soma_data_1, </w:t>
      </w:r>
      <w:proofErr w:type="spellStart"/>
      <w:r w:rsidRPr="00EE4B27">
        <w:rPr>
          <w:rFonts w:asciiTheme="majorHAnsi" w:hAnsiTheme="majorHAnsi" w:cstheme="majorHAnsi"/>
        </w:rPr>
        <w:t>Kest</w:t>
      </w:r>
      <w:proofErr w:type="spellEnd"/>
      <w:r w:rsidRPr="00EE4B27">
        <w:rPr>
          <w:rFonts w:asciiTheme="majorHAnsi" w:hAnsiTheme="majorHAnsi" w:cstheme="majorHAnsi"/>
        </w:rPr>
        <w:t xml:space="preserve">, </w:t>
      </w:r>
      <w:proofErr w:type="spellStart"/>
      <w:r w:rsidRPr="00EE4B27">
        <w:rPr>
          <w:rFonts w:asciiTheme="majorHAnsi" w:hAnsiTheme="majorHAnsi" w:cstheme="majorHAnsi"/>
        </w:rPr>
        <w:t>nsim</w:t>
      </w:r>
      <w:proofErr w:type="spellEnd"/>
      <w:r w:rsidRPr="00EE4B27">
        <w:rPr>
          <w:rFonts w:asciiTheme="majorHAnsi" w:hAnsiTheme="majorHAnsi" w:cstheme="majorHAnsi"/>
        </w:rPr>
        <w:t xml:space="preserve"> = 19, </w:t>
      </w:r>
      <w:proofErr w:type="spellStart"/>
      <w:r w:rsidRPr="00EE4B27">
        <w:rPr>
          <w:rFonts w:asciiTheme="majorHAnsi" w:hAnsiTheme="majorHAnsi" w:cstheme="majorHAnsi"/>
        </w:rPr>
        <w:t>savefuns</w:t>
      </w:r>
      <w:proofErr w:type="spellEnd"/>
      <w:r w:rsidRPr="00EE4B27">
        <w:rPr>
          <w:rFonts w:asciiTheme="majorHAnsi" w:hAnsiTheme="majorHAnsi" w:cstheme="majorHAnsi"/>
        </w:rPr>
        <w:t xml:space="preserve"> = TRUE</w:t>
      </w:r>
      <w:r w:rsidR="00F66945" w:rsidRPr="00EE4B27">
        <w:rPr>
          <w:rFonts w:asciiTheme="majorHAnsi" w:hAnsiTheme="majorHAnsi" w:cstheme="majorHAnsi"/>
        </w:rPr>
        <w:t>)</w:t>
      </w:r>
    </w:p>
    <w:p w14:paraId="690A1C0B" w14:textId="3C85A890" w:rsidR="003D1212" w:rsidRPr="00EE4B27" w:rsidRDefault="003D1212" w:rsidP="00327048">
      <w:pPr>
        <w:contextualSpacing/>
        <w:rPr>
          <w:rFonts w:asciiTheme="majorHAnsi" w:hAnsiTheme="majorHAnsi" w:cstheme="majorHAnsi"/>
        </w:rPr>
      </w:pPr>
      <w:r w:rsidRPr="00EE4B27">
        <w:rPr>
          <w:rFonts w:asciiTheme="majorHAnsi" w:hAnsiTheme="majorHAnsi" w:cstheme="majorHAnsi"/>
        </w:rPr>
        <w:t xml:space="preserve">Data_envelope_2 = </w:t>
      </w:r>
      <w:proofErr w:type="gramStart"/>
      <w:r w:rsidRPr="00EE4B27">
        <w:rPr>
          <w:rFonts w:asciiTheme="majorHAnsi" w:hAnsiTheme="majorHAnsi" w:cstheme="majorHAnsi"/>
        </w:rPr>
        <w:t>envelope</w:t>
      </w:r>
      <w:r w:rsidR="00F66945" w:rsidRPr="00EE4B27">
        <w:rPr>
          <w:rFonts w:asciiTheme="majorHAnsi" w:hAnsiTheme="majorHAnsi" w:cstheme="majorHAnsi"/>
        </w:rPr>
        <w:t>(</w:t>
      </w:r>
      <w:proofErr w:type="gramEnd"/>
      <w:r w:rsidRPr="00EE4B27">
        <w:rPr>
          <w:rFonts w:asciiTheme="majorHAnsi" w:hAnsiTheme="majorHAnsi" w:cstheme="majorHAnsi"/>
        </w:rPr>
        <w:t xml:space="preserve">soma_data_2, </w:t>
      </w:r>
      <w:proofErr w:type="spellStart"/>
      <w:r w:rsidRPr="00EE4B27">
        <w:rPr>
          <w:rFonts w:asciiTheme="majorHAnsi" w:hAnsiTheme="majorHAnsi" w:cstheme="majorHAnsi"/>
        </w:rPr>
        <w:t>Kest</w:t>
      </w:r>
      <w:proofErr w:type="spellEnd"/>
      <w:r w:rsidRPr="00EE4B27">
        <w:rPr>
          <w:rFonts w:asciiTheme="majorHAnsi" w:hAnsiTheme="majorHAnsi" w:cstheme="majorHAnsi"/>
        </w:rPr>
        <w:t xml:space="preserve">, </w:t>
      </w:r>
      <w:proofErr w:type="spellStart"/>
      <w:r w:rsidRPr="00EE4B27">
        <w:rPr>
          <w:rFonts w:asciiTheme="majorHAnsi" w:hAnsiTheme="majorHAnsi" w:cstheme="majorHAnsi"/>
        </w:rPr>
        <w:t>nsim</w:t>
      </w:r>
      <w:proofErr w:type="spellEnd"/>
      <w:r w:rsidRPr="00EE4B27">
        <w:rPr>
          <w:rFonts w:asciiTheme="majorHAnsi" w:hAnsiTheme="majorHAnsi" w:cstheme="majorHAnsi"/>
        </w:rPr>
        <w:t xml:space="preserve"> = 19, </w:t>
      </w:r>
      <w:proofErr w:type="spellStart"/>
      <w:r w:rsidRPr="00EE4B27">
        <w:rPr>
          <w:rFonts w:asciiTheme="majorHAnsi" w:hAnsiTheme="majorHAnsi" w:cstheme="majorHAnsi"/>
        </w:rPr>
        <w:t>savefuns</w:t>
      </w:r>
      <w:proofErr w:type="spellEnd"/>
      <w:r w:rsidRPr="00EE4B27">
        <w:rPr>
          <w:rFonts w:asciiTheme="majorHAnsi" w:hAnsiTheme="majorHAnsi" w:cstheme="majorHAnsi"/>
        </w:rPr>
        <w:t xml:space="preserve"> = TRUE</w:t>
      </w:r>
      <w:r w:rsidR="00F66945" w:rsidRPr="00EE4B27">
        <w:rPr>
          <w:rFonts w:asciiTheme="majorHAnsi" w:hAnsiTheme="majorHAnsi" w:cstheme="majorHAnsi"/>
        </w:rPr>
        <w:t>)</w:t>
      </w:r>
    </w:p>
    <w:p w14:paraId="1C2F6DB8" w14:textId="77777777" w:rsidR="00F66945" w:rsidRPr="00EE4B27" w:rsidRDefault="00F66945" w:rsidP="00327048">
      <w:pPr>
        <w:pStyle w:val="ListParagraph"/>
        <w:ind w:left="0"/>
        <w:rPr>
          <w:rFonts w:asciiTheme="majorHAnsi" w:hAnsiTheme="majorHAnsi" w:cstheme="majorHAnsi"/>
        </w:rPr>
      </w:pPr>
    </w:p>
    <w:p w14:paraId="6CA182FC" w14:textId="793FB5D4" w:rsidR="003D1212" w:rsidRPr="00EE4B27" w:rsidRDefault="003D1212" w:rsidP="00327048">
      <w:pPr>
        <w:pStyle w:val="ListParagraph"/>
        <w:numPr>
          <w:ilvl w:val="1"/>
          <w:numId w:val="13"/>
        </w:numPr>
        <w:ind w:left="0" w:firstLine="0"/>
        <w:rPr>
          <w:rFonts w:asciiTheme="majorHAnsi" w:hAnsiTheme="majorHAnsi" w:cstheme="majorHAnsi"/>
        </w:rPr>
      </w:pPr>
      <w:r w:rsidRPr="00EE4B27">
        <w:rPr>
          <w:rFonts w:asciiTheme="majorHAnsi" w:hAnsiTheme="majorHAnsi" w:cstheme="majorHAnsi"/>
          <w:color w:val="000000" w:themeColor="text1"/>
        </w:rPr>
        <w:t>Next</w:t>
      </w:r>
      <w:r w:rsidRPr="00EE4B27">
        <w:rPr>
          <w:rFonts w:asciiTheme="majorHAnsi" w:hAnsiTheme="majorHAnsi" w:cstheme="majorHAnsi"/>
        </w:rPr>
        <w:t>, pool these envelopes together and create one estimate of CSR for the group:</w:t>
      </w:r>
    </w:p>
    <w:p w14:paraId="0B2AF955" w14:textId="1D6B81A2" w:rsidR="003D1212" w:rsidRPr="00EE4B27" w:rsidRDefault="003D1212" w:rsidP="00327048">
      <w:pPr>
        <w:contextualSpacing/>
        <w:rPr>
          <w:rFonts w:asciiTheme="majorHAnsi" w:hAnsiTheme="majorHAnsi" w:cstheme="majorHAnsi"/>
        </w:rPr>
      </w:pPr>
      <w:proofErr w:type="spellStart"/>
      <w:r w:rsidRPr="00EE4B27">
        <w:rPr>
          <w:rFonts w:asciiTheme="majorHAnsi" w:hAnsiTheme="majorHAnsi" w:cstheme="majorHAnsi"/>
        </w:rPr>
        <w:t>Pool_csr</w:t>
      </w:r>
      <w:proofErr w:type="spellEnd"/>
      <w:r w:rsidRPr="00EE4B27">
        <w:rPr>
          <w:rFonts w:asciiTheme="majorHAnsi" w:hAnsiTheme="majorHAnsi" w:cstheme="majorHAnsi"/>
        </w:rPr>
        <w:t xml:space="preserve"> = </w:t>
      </w:r>
      <w:proofErr w:type="gramStart"/>
      <w:r w:rsidRPr="00EE4B27">
        <w:rPr>
          <w:rFonts w:asciiTheme="majorHAnsi" w:hAnsiTheme="majorHAnsi" w:cstheme="majorHAnsi"/>
        </w:rPr>
        <w:t>pool</w:t>
      </w:r>
      <w:r w:rsidR="00F66945" w:rsidRPr="00EE4B27">
        <w:rPr>
          <w:rFonts w:asciiTheme="majorHAnsi" w:hAnsiTheme="majorHAnsi" w:cstheme="majorHAnsi"/>
        </w:rPr>
        <w:t>(</w:t>
      </w:r>
      <w:proofErr w:type="gramEnd"/>
      <w:r w:rsidRPr="00EE4B27">
        <w:rPr>
          <w:rFonts w:asciiTheme="majorHAnsi" w:hAnsiTheme="majorHAnsi" w:cstheme="majorHAnsi"/>
        </w:rPr>
        <w:t>Data_envelope_1, Data_envelop_2,...</w:t>
      </w:r>
      <w:r w:rsidR="00F66945" w:rsidRPr="00EE4B27">
        <w:rPr>
          <w:rFonts w:asciiTheme="majorHAnsi" w:hAnsiTheme="majorHAnsi" w:cstheme="majorHAnsi"/>
        </w:rPr>
        <w:t>)</w:t>
      </w:r>
    </w:p>
    <w:p w14:paraId="0AABE80E" w14:textId="29F8801D" w:rsidR="003D1212" w:rsidRPr="00EE4B27" w:rsidRDefault="003D1212" w:rsidP="00327048">
      <w:pPr>
        <w:contextualSpacing/>
        <w:rPr>
          <w:rFonts w:asciiTheme="majorHAnsi" w:hAnsiTheme="majorHAnsi" w:cstheme="majorHAnsi"/>
        </w:rPr>
      </w:pPr>
      <w:r w:rsidRPr="00EE4B27">
        <w:rPr>
          <w:rFonts w:asciiTheme="majorHAnsi" w:hAnsiTheme="majorHAnsi" w:cstheme="majorHAnsi"/>
        </w:rPr>
        <w:t xml:space="preserve">Next, run the Ripley’s K function for all data points. </w:t>
      </w:r>
    </w:p>
    <w:p w14:paraId="7FF22112" w14:textId="3017CBD6" w:rsidR="003D1212" w:rsidRPr="00EE4B27" w:rsidRDefault="003D1212" w:rsidP="00327048">
      <w:pPr>
        <w:contextualSpacing/>
        <w:rPr>
          <w:rFonts w:asciiTheme="majorHAnsi" w:hAnsiTheme="majorHAnsi" w:cstheme="majorHAnsi"/>
        </w:rPr>
      </w:pPr>
      <w:r w:rsidRPr="00EE4B27">
        <w:rPr>
          <w:rFonts w:asciiTheme="majorHAnsi" w:hAnsiTheme="majorHAnsi" w:cstheme="majorHAnsi"/>
        </w:rPr>
        <w:t xml:space="preserve">Data_ripleys_k_1 = </w:t>
      </w:r>
      <w:proofErr w:type="spellStart"/>
      <w:proofErr w:type="gramStart"/>
      <w:r w:rsidRPr="00EE4B27">
        <w:rPr>
          <w:rFonts w:asciiTheme="majorHAnsi" w:hAnsiTheme="majorHAnsi" w:cstheme="majorHAnsi"/>
        </w:rPr>
        <w:t>Kest</w:t>
      </w:r>
      <w:proofErr w:type="spellEnd"/>
      <w:r w:rsidR="00F66945" w:rsidRPr="00EE4B27">
        <w:rPr>
          <w:rFonts w:asciiTheme="majorHAnsi" w:hAnsiTheme="majorHAnsi" w:cstheme="majorHAnsi"/>
        </w:rPr>
        <w:t>(</w:t>
      </w:r>
      <w:proofErr w:type="gramEnd"/>
      <w:r w:rsidRPr="00EE4B27">
        <w:rPr>
          <w:rFonts w:asciiTheme="majorHAnsi" w:hAnsiTheme="majorHAnsi" w:cstheme="majorHAnsi"/>
        </w:rPr>
        <w:t>soma_data_1, ratio = TRUE</w:t>
      </w:r>
      <w:r w:rsidR="00F66945" w:rsidRPr="00EE4B27">
        <w:rPr>
          <w:rFonts w:asciiTheme="majorHAnsi" w:hAnsiTheme="majorHAnsi" w:cstheme="majorHAnsi"/>
        </w:rPr>
        <w:t>)</w:t>
      </w:r>
    </w:p>
    <w:p w14:paraId="06EBB464" w14:textId="6DF52706" w:rsidR="003D1212" w:rsidRPr="00EE4B27" w:rsidRDefault="003D1212" w:rsidP="00327048">
      <w:pPr>
        <w:contextualSpacing/>
        <w:rPr>
          <w:rFonts w:asciiTheme="majorHAnsi" w:hAnsiTheme="majorHAnsi" w:cstheme="majorHAnsi"/>
        </w:rPr>
      </w:pPr>
      <w:r w:rsidRPr="00EE4B27">
        <w:rPr>
          <w:rFonts w:asciiTheme="majorHAnsi" w:hAnsiTheme="majorHAnsi" w:cstheme="majorHAnsi"/>
        </w:rPr>
        <w:t xml:space="preserve">Data_ripleys_k_2 = </w:t>
      </w:r>
      <w:proofErr w:type="spellStart"/>
      <w:proofErr w:type="gramStart"/>
      <w:r w:rsidRPr="00EE4B27">
        <w:rPr>
          <w:rFonts w:asciiTheme="majorHAnsi" w:hAnsiTheme="majorHAnsi" w:cstheme="majorHAnsi"/>
        </w:rPr>
        <w:t>Kest</w:t>
      </w:r>
      <w:proofErr w:type="spellEnd"/>
      <w:r w:rsidR="00F66945" w:rsidRPr="00EE4B27">
        <w:rPr>
          <w:rFonts w:asciiTheme="majorHAnsi" w:hAnsiTheme="majorHAnsi" w:cstheme="majorHAnsi"/>
        </w:rPr>
        <w:t>(</w:t>
      </w:r>
      <w:proofErr w:type="gramEnd"/>
      <w:r w:rsidRPr="00EE4B27">
        <w:rPr>
          <w:rFonts w:asciiTheme="majorHAnsi" w:hAnsiTheme="majorHAnsi" w:cstheme="majorHAnsi"/>
        </w:rPr>
        <w:t>soma_data_2, ratio = TRUE</w:t>
      </w:r>
      <w:r w:rsidR="00F66945" w:rsidRPr="00EE4B27">
        <w:rPr>
          <w:rFonts w:asciiTheme="majorHAnsi" w:hAnsiTheme="majorHAnsi" w:cstheme="majorHAnsi"/>
        </w:rPr>
        <w:t>)</w:t>
      </w:r>
    </w:p>
    <w:p w14:paraId="74F85954" w14:textId="77777777" w:rsidR="00F66945" w:rsidRPr="00EE4B27" w:rsidRDefault="00F66945" w:rsidP="00327048">
      <w:pPr>
        <w:pStyle w:val="ListParagraph"/>
        <w:ind w:left="0"/>
        <w:rPr>
          <w:rFonts w:asciiTheme="majorHAnsi" w:hAnsiTheme="majorHAnsi" w:cstheme="majorHAnsi"/>
        </w:rPr>
      </w:pPr>
    </w:p>
    <w:p w14:paraId="4F735425" w14:textId="09EB86F9" w:rsidR="003D1212" w:rsidRPr="00EE4B27" w:rsidRDefault="003D1212" w:rsidP="00327048">
      <w:pPr>
        <w:pStyle w:val="ListParagraph"/>
        <w:numPr>
          <w:ilvl w:val="1"/>
          <w:numId w:val="13"/>
        </w:numPr>
        <w:ind w:left="0" w:firstLine="0"/>
        <w:rPr>
          <w:rFonts w:asciiTheme="majorHAnsi" w:hAnsiTheme="majorHAnsi" w:cstheme="majorHAnsi"/>
        </w:rPr>
      </w:pPr>
      <w:r w:rsidRPr="00EE4B27">
        <w:rPr>
          <w:rFonts w:asciiTheme="majorHAnsi" w:hAnsiTheme="majorHAnsi" w:cstheme="majorHAnsi"/>
          <w:color w:val="000000" w:themeColor="text1"/>
        </w:rPr>
        <w:t>Once</w:t>
      </w:r>
      <w:r w:rsidRPr="00EE4B27">
        <w:rPr>
          <w:rFonts w:asciiTheme="majorHAnsi" w:hAnsiTheme="majorHAnsi" w:cstheme="majorHAnsi"/>
        </w:rPr>
        <w:t xml:space="preserve"> complete, pool the Ripley’s K values together and bootstrap their confidence intervals</w:t>
      </w:r>
      <w:r w:rsidR="00E3282D" w:rsidRPr="00EE4B27">
        <w:rPr>
          <w:rFonts w:asciiTheme="majorHAnsi" w:hAnsiTheme="majorHAnsi" w:cstheme="majorHAnsi"/>
        </w:rPr>
        <w:t xml:space="preserve"> with the following command:</w:t>
      </w:r>
    </w:p>
    <w:p w14:paraId="166FF0C7" w14:textId="67CCD9CD" w:rsidR="003D1212" w:rsidRPr="00EE4B27" w:rsidRDefault="003D1212" w:rsidP="00327048">
      <w:pPr>
        <w:contextualSpacing/>
        <w:rPr>
          <w:rFonts w:asciiTheme="majorHAnsi" w:hAnsiTheme="majorHAnsi" w:cstheme="majorHAnsi"/>
        </w:rPr>
      </w:pPr>
      <w:proofErr w:type="spellStart"/>
      <w:r w:rsidRPr="00EE4B27">
        <w:rPr>
          <w:rFonts w:asciiTheme="majorHAnsi" w:hAnsiTheme="majorHAnsi" w:cstheme="majorHAnsi"/>
        </w:rPr>
        <w:t>Data_pool</w:t>
      </w:r>
      <w:proofErr w:type="spellEnd"/>
      <w:r w:rsidRPr="00EE4B27">
        <w:rPr>
          <w:rFonts w:asciiTheme="majorHAnsi" w:hAnsiTheme="majorHAnsi" w:cstheme="majorHAnsi"/>
        </w:rPr>
        <w:t xml:space="preserve"> = </w:t>
      </w:r>
      <w:proofErr w:type="gramStart"/>
      <w:r w:rsidRPr="00EE4B27">
        <w:rPr>
          <w:rFonts w:asciiTheme="majorHAnsi" w:hAnsiTheme="majorHAnsi" w:cstheme="majorHAnsi"/>
        </w:rPr>
        <w:t>pool</w:t>
      </w:r>
      <w:r w:rsidR="00F66945" w:rsidRPr="00EE4B27">
        <w:rPr>
          <w:rFonts w:asciiTheme="majorHAnsi" w:hAnsiTheme="majorHAnsi" w:cstheme="majorHAnsi"/>
        </w:rPr>
        <w:t>(</w:t>
      </w:r>
      <w:proofErr w:type="gramEnd"/>
      <w:r w:rsidRPr="00EE4B27">
        <w:rPr>
          <w:rFonts w:asciiTheme="majorHAnsi" w:hAnsiTheme="majorHAnsi" w:cstheme="majorHAnsi"/>
        </w:rPr>
        <w:t>Data_ripleys_k_1, Data_ripleys_k_2,...</w:t>
      </w:r>
      <w:r w:rsidR="00F66945" w:rsidRPr="00EE4B27">
        <w:rPr>
          <w:rFonts w:asciiTheme="majorHAnsi" w:hAnsiTheme="majorHAnsi" w:cstheme="majorHAnsi"/>
        </w:rPr>
        <w:t>)</w:t>
      </w:r>
    </w:p>
    <w:p w14:paraId="4E185D02" w14:textId="77777777" w:rsidR="00F66945" w:rsidRPr="00EE4B27" w:rsidRDefault="00F66945" w:rsidP="00327048">
      <w:pPr>
        <w:pStyle w:val="ListParagraph"/>
        <w:ind w:left="0"/>
        <w:rPr>
          <w:rFonts w:asciiTheme="majorHAnsi" w:hAnsiTheme="majorHAnsi" w:cstheme="majorHAnsi"/>
        </w:rPr>
      </w:pPr>
    </w:p>
    <w:p w14:paraId="1B4645A2" w14:textId="49172C2C" w:rsidR="00E3282D" w:rsidRPr="00EE4B27" w:rsidRDefault="003D1212" w:rsidP="00327048">
      <w:pPr>
        <w:pStyle w:val="ListParagraph"/>
        <w:numPr>
          <w:ilvl w:val="1"/>
          <w:numId w:val="13"/>
        </w:numPr>
        <w:ind w:left="0" w:firstLine="0"/>
        <w:rPr>
          <w:rFonts w:asciiTheme="majorHAnsi" w:hAnsiTheme="majorHAnsi" w:cstheme="majorHAnsi"/>
        </w:rPr>
      </w:pPr>
      <w:r w:rsidRPr="00EE4B27">
        <w:rPr>
          <w:rFonts w:asciiTheme="majorHAnsi" w:hAnsiTheme="majorHAnsi" w:cstheme="majorHAnsi"/>
          <w:color w:val="000000" w:themeColor="text1"/>
        </w:rPr>
        <w:t>Bootstrap</w:t>
      </w:r>
      <w:r w:rsidR="00E3282D" w:rsidRPr="00EE4B27">
        <w:rPr>
          <w:rFonts w:asciiTheme="majorHAnsi" w:hAnsiTheme="majorHAnsi" w:cstheme="majorHAnsi"/>
        </w:rPr>
        <w:t xml:space="preserve"> with the following command:</w:t>
      </w:r>
    </w:p>
    <w:p w14:paraId="1B263B79" w14:textId="162B2826" w:rsidR="003D1212" w:rsidRPr="00EE4B27" w:rsidRDefault="003D1212" w:rsidP="00327048">
      <w:pPr>
        <w:contextualSpacing/>
        <w:rPr>
          <w:rFonts w:asciiTheme="majorHAnsi" w:hAnsiTheme="majorHAnsi" w:cstheme="majorHAnsi"/>
        </w:rPr>
      </w:pPr>
      <w:proofErr w:type="spellStart"/>
      <w:r w:rsidRPr="00EE4B27">
        <w:rPr>
          <w:rFonts w:asciiTheme="majorHAnsi" w:hAnsiTheme="majorHAnsi" w:cstheme="majorHAnsi"/>
        </w:rPr>
        <w:t>Final_Ripleys_K</w:t>
      </w:r>
      <w:proofErr w:type="spellEnd"/>
      <w:r w:rsidRPr="00EE4B27">
        <w:rPr>
          <w:rFonts w:asciiTheme="majorHAnsi" w:hAnsiTheme="majorHAnsi" w:cstheme="majorHAnsi"/>
        </w:rPr>
        <w:t xml:space="preserve"> = </w:t>
      </w:r>
      <w:proofErr w:type="spellStart"/>
      <w:proofErr w:type="gramStart"/>
      <w:r w:rsidRPr="00EE4B27">
        <w:rPr>
          <w:rFonts w:asciiTheme="majorHAnsi" w:hAnsiTheme="majorHAnsi" w:cstheme="majorHAnsi"/>
        </w:rPr>
        <w:t>varblock</w:t>
      </w:r>
      <w:proofErr w:type="spellEnd"/>
      <w:r w:rsidR="00F66945" w:rsidRPr="00EE4B27">
        <w:rPr>
          <w:rFonts w:asciiTheme="majorHAnsi" w:hAnsiTheme="majorHAnsi" w:cstheme="majorHAnsi"/>
        </w:rPr>
        <w:t>(</w:t>
      </w:r>
      <w:proofErr w:type="gramEnd"/>
      <w:r w:rsidRPr="00EE4B27">
        <w:rPr>
          <w:rFonts w:asciiTheme="majorHAnsi" w:hAnsiTheme="majorHAnsi" w:cstheme="majorHAnsi"/>
        </w:rPr>
        <w:t xml:space="preserve">fun = </w:t>
      </w:r>
      <w:proofErr w:type="spellStart"/>
      <w:r w:rsidRPr="00EE4B27">
        <w:rPr>
          <w:rFonts w:asciiTheme="majorHAnsi" w:hAnsiTheme="majorHAnsi" w:cstheme="majorHAnsi"/>
        </w:rPr>
        <w:t>Kest</w:t>
      </w:r>
      <w:proofErr w:type="spellEnd"/>
      <w:r w:rsidRPr="00EE4B27">
        <w:rPr>
          <w:rFonts w:asciiTheme="majorHAnsi" w:hAnsiTheme="majorHAnsi" w:cstheme="majorHAnsi"/>
        </w:rPr>
        <w:t xml:space="preserve">, </w:t>
      </w:r>
      <w:proofErr w:type="spellStart"/>
      <w:r w:rsidRPr="00EE4B27">
        <w:rPr>
          <w:rFonts w:asciiTheme="majorHAnsi" w:hAnsiTheme="majorHAnsi" w:cstheme="majorHAnsi"/>
        </w:rPr>
        <w:t>Data_pool</w:t>
      </w:r>
      <w:proofErr w:type="spellEnd"/>
      <w:r w:rsidR="00F66945" w:rsidRPr="00EE4B27">
        <w:rPr>
          <w:rFonts w:asciiTheme="majorHAnsi" w:hAnsiTheme="majorHAnsi" w:cstheme="majorHAnsi"/>
        </w:rPr>
        <w:t>)</w:t>
      </w:r>
    </w:p>
    <w:p w14:paraId="4A86072C" w14:textId="77777777" w:rsidR="00F66945" w:rsidRPr="00EE4B27" w:rsidRDefault="00F66945" w:rsidP="00327048">
      <w:pPr>
        <w:pStyle w:val="ListParagraph"/>
        <w:ind w:left="0"/>
        <w:rPr>
          <w:rFonts w:asciiTheme="majorHAnsi" w:hAnsiTheme="majorHAnsi" w:cstheme="majorHAnsi"/>
        </w:rPr>
      </w:pPr>
    </w:p>
    <w:p w14:paraId="24C45E49" w14:textId="1B4D74A7" w:rsidR="003D1212" w:rsidRPr="00EE4B27" w:rsidRDefault="003D1212" w:rsidP="00327048">
      <w:pPr>
        <w:pStyle w:val="ListParagraph"/>
        <w:numPr>
          <w:ilvl w:val="1"/>
          <w:numId w:val="13"/>
        </w:numPr>
        <w:ind w:left="0" w:firstLine="0"/>
        <w:rPr>
          <w:rFonts w:asciiTheme="majorHAnsi" w:hAnsiTheme="majorHAnsi" w:cstheme="majorHAnsi"/>
        </w:rPr>
      </w:pPr>
      <w:r w:rsidRPr="00EE4B27">
        <w:rPr>
          <w:rFonts w:asciiTheme="majorHAnsi" w:hAnsiTheme="majorHAnsi" w:cstheme="majorHAnsi"/>
          <w:color w:val="000000" w:themeColor="text1"/>
        </w:rPr>
        <w:t>Plot</w:t>
      </w:r>
      <w:r w:rsidR="009914C5">
        <w:rPr>
          <w:rFonts w:asciiTheme="majorHAnsi" w:hAnsiTheme="majorHAnsi" w:cstheme="majorHAnsi"/>
          <w:color w:val="000000" w:themeColor="text1"/>
        </w:rPr>
        <w:t xml:space="preserve"> the data.</w:t>
      </w:r>
    </w:p>
    <w:p w14:paraId="6CCFCDA9" w14:textId="77777777" w:rsidR="00F66945" w:rsidRPr="00EE4B27" w:rsidRDefault="00F66945" w:rsidP="00327048">
      <w:pPr>
        <w:pStyle w:val="ListParagraph"/>
        <w:ind w:left="0"/>
        <w:rPr>
          <w:rFonts w:asciiTheme="majorHAnsi" w:hAnsiTheme="majorHAnsi" w:cstheme="majorHAnsi"/>
        </w:rPr>
      </w:pPr>
    </w:p>
    <w:p w14:paraId="1C61DB62" w14:textId="0DB8277E" w:rsidR="003D1212" w:rsidRPr="00EE4B27" w:rsidRDefault="003D1212" w:rsidP="00327048">
      <w:pPr>
        <w:pStyle w:val="ListParagraph"/>
        <w:numPr>
          <w:ilvl w:val="1"/>
          <w:numId w:val="13"/>
        </w:numPr>
        <w:ind w:left="0" w:firstLine="0"/>
        <w:rPr>
          <w:rFonts w:asciiTheme="majorHAnsi" w:hAnsiTheme="majorHAnsi" w:cstheme="majorHAnsi"/>
        </w:rPr>
      </w:pPr>
      <w:r w:rsidRPr="00EE4B27">
        <w:rPr>
          <w:rFonts w:asciiTheme="majorHAnsi" w:hAnsiTheme="majorHAnsi" w:cstheme="majorHAnsi"/>
        </w:rPr>
        <w:t xml:space="preserve">If a hard-statistical difference is required, </w:t>
      </w:r>
      <w:proofErr w:type="spellStart"/>
      <w:r w:rsidRPr="00EE4B27">
        <w:rPr>
          <w:rFonts w:asciiTheme="majorHAnsi" w:hAnsiTheme="majorHAnsi" w:cstheme="majorHAnsi"/>
        </w:rPr>
        <w:t>Studentised</w:t>
      </w:r>
      <w:proofErr w:type="spellEnd"/>
      <w:r w:rsidRPr="00EE4B27">
        <w:rPr>
          <w:rFonts w:asciiTheme="majorHAnsi" w:hAnsiTheme="majorHAnsi" w:cstheme="majorHAnsi"/>
        </w:rPr>
        <w:t xml:space="preserve"> Permutation Test is included in the </w:t>
      </w:r>
      <w:proofErr w:type="spellStart"/>
      <w:r w:rsidRPr="00EE4B27">
        <w:rPr>
          <w:rFonts w:asciiTheme="majorHAnsi" w:hAnsiTheme="majorHAnsi" w:cstheme="majorHAnsi"/>
          <w:color w:val="000000" w:themeColor="text1"/>
        </w:rPr>
        <w:t>spatstat</w:t>
      </w:r>
      <w:proofErr w:type="spellEnd"/>
      <w:r w:rsidRPr="00EE4B27">
        <w:rPr>
          <w:rFonts w:asciiTheme="majorHAnsi" w:hAnsiTheme="majorHAnsi" w:cstheme="majorHAnsi"/>
        </w:rPr>
        <w:t xml:space="preserve"> package to test for a difference between groups of point patterns:</w:t>
      </w:r>
    </w:p>
    <w:p w14:paraId="1F69FCD5" w14:textId="4A5C5BBD" w:rsidR="006E4797" w:rsidRPr="00EE4B27" w:rsidRDefault="003D1212" w:rsidP="00327048">
      <w:pPr>
        <w:contextualSpacing/>
        <w:rPr>
          <w:rFonts w:asciiTheme="majorHAnsi" w:hAnsiTheme="majorHAnsi" w:cstheme="majorHAnsi"/>
          <w:color w:val="808080"/>
        </w:rPr>
      </w:pPr>
      <w:proofErr w:type="spellStart"/>
      <w:r w:rsidRPr="00EE4B27">
        <w:rPr>
          <w:rFonts w:asciiTheme="majorHAnsi" w:hAnsiTheme="majorHAnsi" w:cstheme="majorHAnsi"/>
        </w:rPr>
        <w:t>Test_difference</w:t>
      </w:r>
      <w:proofErr w:type="spellEnd"/>
      <w:r w:rsidRPr="00EE4B27">
        <w:rPr>
          <w:rFonts w:asciiTheme="majorHAnsi" w:hAnsiTheme="majorHAnsi" w:cstheme="majorHAnsi"/>
        </w:rPr>
        <w:t xml:space="preserve"> = </w:t>
      </w:r>
      <w:proofErr w:type="spellStart"/>
      <w:r w:rsidRPr="00EE4B27">
        <w:rPr>
          <w:rFonts w:asciiTheme="majorHAnsi" w:hAnsiTheme="majorHAnsi" w:cstheme="majorHAnsi"/>
        </w:rPr>
        <w:t>studpermu.</w:t>
      </w:r>
      <w:proofErr w:type="gramStart"/>
      <w:r w:rsidRPr="00EE4B27">
        <w:rPr>
          <w:rFonts w:asciiTheme="majorHAnsi" w:hAnsiTheme="majorHAnsi" w:cstheme="majorHAnsi"/>
        </w:rPr>
        <w:t>test</w:t>
      </w:r>
      <w:proofErr w:type="spellEnd"/>
      <w:r w:rsidR="00F66945" w:rsidRPr="00EE4B27">
        <w:rPr>
          <w:rFonts w:asciiTheme="majorHAnsi" w:hAnsiTheme="majorHAnsi" w:cstheme="majorHAnsi"/>
        </w:rPr>
        <w:t>(</w:t>
      </w:r>
      <w:proofErr w:type="spellStart"/>
      <w:proofErr w:type="gramEnd"/>
      <w:r w:rsidRPr="00EE4B27">
        <w:rPr>
          <w:rFonts w:asciiTheme="majorHAnsi" w:hAnsiTheme="majorHAnsi" w:cstheme="majorHAnsi"/>
        </w:rPr>
        <w:t>all_points_to_test</w:t>
      </w:r>
      <w:proofErr w:type="spellEnd"/>
      <w:r w:rsidRPr="00EE4B27">
        <w:rPr>
          <w:rFonts w:asciiTheme="majorHAnsi" w:hAnsiTheme="majorHAnsi" w:cstheme="majorHAnsi"/>
        </w:rPr>
        <w:t xml:space="preserve">, </w:t>
      </w:r>
      <w:proofErr w:type="spellStart"/>
      <w:r w:rsidRPr="00EE4B27">
        <w:rPr>
          <w:rFonts w:asciiTheme="majorHAnsi" w:hAnsiTheme="majorHAnsi" w:cstheme="majorHAnsi"/>
        </w:rPr>
        <w:t>exocytic_events</w:t>
      </w:r>
      <w:proofErr w:type="spellEnd"/>
      <w:r w:rsidRPr="00EE4B27">
        <w:rPr>
          <w:rFonts w:asciiTheme="majorHAnsi" w:hAnsiTheme="majorHAnsi" w:cstheme="majorHAnsi"/>
        </w:rPr>
        <w:t xml:space="preserve"> ~ group, </w:t>
      </w:r>
      <w:proofErr w:type="spellStart"/>
      <w:r w:rsidRPr="00EE4B27">
        <w:rPr>
          <w:rFonts w:asciiTheme="majorHAnsi" w:hAnsiTheme="majorHAnsi" w:cstheme="majorHAnsi"/>
        </w:rPr>
        <w:t>nperm</w:t>
      </w:r>
      <w:proofErr w:type="spellEnd"/>
      <w:r w:rsidRPr="00EE4B27">
        <w:rPr>
          <w:rFonts w:asciiTheme="majorHAnsi" w:hAnsiTheme="majorHAnsi" w:cstheme="majorHAnsi"/>
        </w:rPr>
        <w:t xml:space="preserve"> = np</w:t>
      </w:r>
      <w:r w:rsidR="00F66945" w:rsidRPr="00EE4B27">
        <w:rPr>
          <w:rFonts w:asciiTheme="majorHAnsi" w:hAnsiTheme="majorHAnsi" w:cstheme="majorHAnsi"/>
        </w:rPr>
        <w:t>)</w:t>
      </w:r>
      <w:r w:rsidRPr="00EE4B27">
        <w:rPr>
          <w:rFonts w:asciiTheme="majorHAnsi" w:hAnsiTheme="majorHAnsi" w:cstheme="majorHAnsi"/>
        </w:rPr>
        <w:t>.</w:t>
      </w:r>
    </w:p>
    <w:p w14:paraId="4015356B" w14:textId="77777777" w:rsidR="006E4797" w:rsidRPr="00EE4B27" w:rsidRDefault="006E4797" w:rsidP="00327048">
      <w:pPr>
        <w:pBdr>
          <w:top w:val="nil"/>
          <w:left w:val="nil"/>
          <w:bottom w:val="nil"/>
          <w:right w:val="nil"/>
          <w:between w:val="nil"/>
        </w:pBdr>
        <w:contextualSpacing/>
        <w:rPr>
          <w:rFonts w:asciiTheme="majorHAnsi" w:hAnsiTheme="majorHAnsi" w:cstheme="majorHAnsi"/>
          <w:b/>
          <w:color w:val="000000"/>
        </w:rPr>
      </w:pPr>
    </w:p>
    <w:p w14:paraId="08AF3300" w14:textId="4406C3AC" w:rsidR="006E4797" w:rsidRPr="00EE4B27" w:rsidRDefault="00551D82" w:rsidP="00327048">
      <w:pPr>
        <w:pBdr>
          <w:top w:val="nil"/>
          <w:left w:val="nil"/>
          <w:bottom w:val="nil"/>
          <w:right w:val="nil"/>
          <w:between w:val="nil"/>
        </w:pBdr>
        <w:contextualSpacing/>
        <w:rPr>
          <w:rFonts w:asciiTheme="majorHAnsi" w:hAnsiTheme="majorHAnsi" w:cstheme="majorHAnsi"/>
          <w:color w:val="808080"/>
        </w:rPr>
      </w:pPr>
      <w:r w:rsidRPr="00EE4B27">
        <w:rPr>
          <w:rFonts w:asciiTheme="majorHAnsi" w:hAnsiTheme="majorHAnsi" w:cstheme="majorHAnsi"/>
          <w:b/>
          <w:color w:val="000000"/>
        </w:rPr>
        <w:t xml:space="preserve">REPRESENTATIVE RESULTS: </w:t>
      </w:r>
    </w:p>
    <w:p w14:paraId="44443468" w14:textId="5BF33FF0" w:rsidR="006E4797" w:rsidRPr="00EE4B27" w:rsidRDefault="003F662C" w:rsidP="00327048">
      <w:pPr>
        <w:contextualSpacing/>
        <w:rPr>
          <w:rFonts w:asciiTheme="majorHAnsi" w:hAnsiTheme="majorHAnsi" w:cstheme="majorHAnsi"/>
        </w:rPr>
      </w:pPr>
      <w:r w:rsidRPr="00EE4B27">
        <w:rPr>
          <w:rFonts w:asciiTheme="majorHAnsi" w:hAnsiTheme="majorHAnsi" w:cstheme="majorHAnsi"/>
        </w:rPr>
        <w:t xml:space="preserve">Here </w:t>
      </w:r>
      <w:r w:rsidR="004018B5" w:rsidRPr="00EE4B27">
        <w:rPr>
          <w:rFonts w:asciiTheme="majorHAnsi" w:hAnsiTheme="majorHAnsi" w:cstheme="majorHAnsi"/>
        </w:rPr>
        <w:t>the GUI</w:t>
      </w:r>
      <w:r w:rsidR="00AA7665" w:rsidRPr="00EE4B27">
        <w:rPr>
          <w:rFonts w:asciiTheme="majorHAnsi" w:hAnsiTheme="majorHAnsi" w:cstheme="majorHAnsi"/>
        </w:rPr>
        <w:t xml:space="preserve"> </w:t>
      </w:r>
      <w:r w:rsidR="00F66945" w:rsidRPr="00EE4B27">
        <w:rPr>
          <w:rFonts w:asciiTheme="majorHAnsi" w:hAnsiTheme="majorHAnsi" w:cstheme="majorHAnsi"/>
        </w:rPr>
        <w:t>(</w:t>
      </w:r>
      <w:r w:rsidR="00AA7665" w:rsidRPr="00EE4B27">
        <w:rPr>
          <w:rFonts w:asciiTheme="majorHAnsi" w:hAnsiTheme="majorHAnsi" w:cstheme="majorHAnsi"/>
          <w:b/>
          <w:bCs/>
        </w:rPr>
        <w:t>Figu</w:t>
      </w:r>
      <w:r w:rsidR="008F24AC" w:rsidRPr="00EE4B27">
        <w:rPr>
          <w:rFonts w:asciiTheme="majorHAnsi" w:hAnsiTheme="majorHAnsi" w:cstheme="majorHAnsi"/>
          <w:b/>
          <w:bCs/>
        </w:rPr>
        <w:t>re</w:t>
      </w:r>
      <w:r w:rsidR="004018B5" w:rsidRPr="00EE4B27">
        <w:rPr>
          <w:rFonts w:asciiTheme="majorHAnsi" w:hAnsiTheme="majorHAnsi" w:cstheme="majorHAnsi"/>
          <w:b/>
          <w:bCs/>
        </w:rPr>
        <w:t xml:space="preserve"> </w:t>
      </w:r>
      <w:r w:rsidR="00CF34EE" w:rsidRPr="00EE4B27">
        <w:rPr>
          <w:rFonts w:asciiTheme="majorHAnsi" w:hAnsiTheme="majorHAnsi" w:cstheme="majorHAnsi"/>
          <w:b/>
          <w:bCs/>
        </w:rPr>
        <w:t>2A</w:t>
      </w:r>
      <w:r w:rsidR="00F66945" w:rsidRPr="00EE4B27">
        <w:rPr>
          <w:rFonts w:asciiTheme="majorHAnsi" w:hAnsiTheme="majorHAnsi" w:cstheme="majorHAnsi"/>
        </w:rPr>
        <w:t>)</w:t>
      </w:r>
      <w:r w:rsidR="00AF62E3" w:rsidRPr="00EE4B27">
        <w:rPr>
          <w:rFonts w:asciiTheme="majorHAnsi" w:hAnsiTheme="majorHAnsi" w:cstheme="majorHAnsi"/>
        </w:rPr>
        <w:t xml:space="preserve"> was utilized </w:t>
      </w:r>
      <w:r w:rsidR="004018B5" w:rsidRPr="00EE4B27">
        <w:rPr>
          <w:rFonts w:asciiTheme="majorHAnsi" w:hAnsiTheme="majorHAnsi" w:cstheme="majorHAnsi"/>
        </w:rPr>
        <w:t xml:space="preserve">to </w:t>
      </w:r>
      <w:r w:rsidR="00AA7665" w:rsidRPr="00EE4B27">
        <w:rPr>
          <w:rFonts w:asciiTheme="majorHAnsi" w:hAnsiTheme="majorHAnsi" w:cstheme="majorHAnsi"/>
        </w:rPr>
        <w:t xml:space="preserve">analyze exocytic events from </w:t>
      </w:r>
      <w:r w:rsidR="008F24AC" w:rsidRPr="00EE4B27">
        <w:rPr>
          <w:rFonts w:asciiTheme="majorHAnsi" w:hAnsiTheme="majorHAnsi" w:cstheme="majorHAnsi"/>
        </w:rPr>
        <w:t>three</w:t>
      </w:r>
      <w:r w:rsidR="00AA7665" w:rsidRPr="00EE4B27">
        <w:rPr>
          <w:rFonts w:asciiTheme="majorHAnsi" w:hAnsiTheme="majorHAnsi" w:cstheme="majorHAnsi"/>
        </w:rPr>
        <w:t xml:space="preserve"> VAMP2-pHluorin expressing neuron</w:t>
      </w:r>
      <w:r w:rsidR="008F24AC" w:rsidRPr="00EE4B27">
        <w:rPr>
          <w:rFonts w:asciiTheme="majorHAnsi" w:hAnsiTheme="majorHAnsi" w:cstheme="majorHAnsi"/>
        </w:rPr>
        <w:t>s</w:t>
      </w:r>
      <w:r w:rsidR="00AA7665" w:rsidRPr="00EE4B27">
        <w:rPr>
          <w:rFonts w:asciiTheme="majorHAnsi" w:hAnsiTheme="majorHAnsi" w:cstheme="majorHAnsi"/>
        </w:rPr>
        <w:t xml:space="preserve"> </w:t>
      </w:r>
      <w:r w:rsidRPr="00EE4B27">
        <w:rPr>
          <w:rFonts w:asciiTheme="majorHAnsi" w:hAnsiTheme="majorHAnsi" w:cstheme="majorHAnsi"/>
        </w:rPr>
        <w:t xml:space="preserve">at 3 DIV </w:t>
      </w:r>
      <w:r w:rsidR="00AA7665" w:rsidRPr="00EE4B27">
        <w:rPr>
          <w:rFonts w:asciiTheme="majorHAnsi" w:hAnsiTheme="majorHAnsi" w:cstheme="majorHAnsi"/>
        </w:rPr>
        <w:t xml:space="preserve">using TIRF </w:t>
      </w:r>
      <w:r w:rsidR="00F66945" w:rsidRPr="00EE4B27">
        <w:rPr>
          <w:rFonts w:asciiTheme="majorHAnsi" w:hAnsiTheme="majorHAnsi" w:cstheme="majorHAnsi"/>
        </w:rPr>
        <w:t>(</w:t>
      </w:r>
      <w:r w:rsidR="00A16FB7" w:rsidRPr="00EE4B27">
        <w:rPr>
          <w:rFonts w:asciiTheme="majorHAnsi" w:hAnsiTheme="majorHAnsi" w:cstheme="majorHAnsi"/>
        </w:rPr>
        <w:t>total internal reflection fluorescence</w:t>
      </w:r>
      <w:r w:rsidR="00F66945" w:rsidRPr="00EE4B27">
        <w:rPr>
          <w:rFonts w:asciiTheme="majorHAnsi" w:hAnsiTheme="majorHAnsi" w:cstheme="majorHAnsi"/>
        </w:rPr>
        <w:t>)</w:t>
      </w:r>
      <w:r w:rsidR="00A16FB7" w:rsidRPr="00EE4B27">
        <w:rPr>
          <w:rFonts w:asciiTheme="majorHAnsi" w:hAnsiTheme="majorHAnsi" w:cstheme="majorHAnsi"/>
        </w:rPr>
        <w:t xml:space="preserve"> </w:t>
      </w:r>
      <w:r w:rsidRPr="00EE4B27">
        <w:rPr>
          <w:rFonts w:asciiTheme="majorHAnsi" w:hAnsiTheme="majorHAnsi" w:cstheme="majorHAnsi"/>
        </w:rPr>
        <w:t>microscopy</w:t>
      </w:r>
      <w:r w:rsidR="00AA7665" w:rsidRPr="00EE4B27">
        <w:rPr>
          <w:rFonts w:asciiTheme="majorHAnsi" w:hAnsiTheme="majorHAnsi" w:cstheme="majorHAnsi"/>
        </w:rPr>
        <w:t>.</w:t>
      </w:r>
      <w:r w:rsidRPr="00EE4B27">
        <w:rPr>
          <w:rFonts w:asciiTheme="majorHAnsi" w:hAnsiTheme="majorHAnsi" w:cstheme="majorHAnsi"/>
        </w:rPr>
        <w:t xml:space="preserve"> </w:t>
      </w:r>
      <w:r w:rsidR="00AF62E3" w:rsidRPr="00EE4B27">
        <w:rPr>
          <w:rFonts w:asciiTheme="majorHAnsi" w:hAnsiTheme="majorHAnsi" w:cstheme="majorHAnsi"/>
        </w:rPr>
        <w:t>E15.5 cortical neurons were isolated, followed by transfection with VAMP2-pHluorin and plating</w:t>
      </w:r>
      <w:r w:rsidR="00AF62E3" w:rsidRPr="00EE4B27" w:rsidDel="00AF62E3">
        <w:rPr>
          <w:rFonts w:asciiTheme="majorHAnsi" w:hAnsiTheme="majorHAnsi" w:cstheme="majorHAnsi"/>
        </w:rPr>
        <w:t xml:space="preserve"> </w:t>
      </w:r>
      <w:r w:rsidR="00AF62E3" w:rsidRPr="00EE4B27">
        <w:rPr>
          <w:rFonts w:asciiTheme="majorHAnsi" w:hAnsiTheme="majorHAnsi" w:cstheme="majorHAnsi"/>
        </w:rPr>
        <w:t xml:space="preserve">using </w:t>
      </w:r>
      <w:r w:rsidRPr="00EE4B27">
        <w:rPr>
          <w:rFonts w:asciiTheme="majorHAnsi" w:hAnsiTheme="majorHAnsi" w:cstheme="majorHAnsi"/>
        </w:rPr>
        <w:t>the protocol</w:t>
      </w:r>
      <w:r w:rsidR="00AF62E3" w:rsidRPr="00EE4B27">
        <w:rPr>
          <w:rFonts w:asciiTheme="majorHAnsi" w:hAnsiTheme="majorHAnsi" w:cstheme="majorHAnsi"/>
        </w:rPr>
        <w:t>s</w:t>
      </w:r>
      <w:r w:rsidRPr="00EE4B27">
        <w:rPr>
          <w:rFonts w:asciiTheme="majorHAnsi" w:hAnsiTheme="majorHAnsi" w:cstheme="majorHAnsi"/>
        </w:rPr>
        <w:t xml:space="preserve"> as outlined in </w:t>
      </w:r>
      <w:r w:rsidR="00853F86" w:rsidRPr="00EE4B27">
        <w:rPr>
          <w:rFonts w:asciiTheme="majorHAnsi" w:hAnsiTheme="majorHAnsi" w:cstheme="majorHAnsi"/>
        </w:rPr>
        <w:t>Winkle et al., 2016</w:t>
      </w:r>
      <w:r w:rsidRPr="00EE4B27">
        <w:rPr>
          <w:rFonts w:asciiTheme="majorHAnsi" w:hAnsiTheme="majorHAnsi" w:cstheme="majorHAnsi"/>
        </w:rPr>
        <w:t xml:space="preserve"> </w:t>
      </w:r>
      <w:r w:rsidR="00FC4D5B" w:rsidRPr="00EE4B27">
        <w:rPr>
          <w:rFonts w:asciiTheme="majorHAnsi" w:hAnsiTheme="majorHAnsi" w:cstheme="majorHAnsi"/>
        </w:rPr>
        <w:t xml:space="preserve">and </w:t>
      </w:r>
      <w:proofErr w:type="spellStart"/>
      <w:r w:rsidR="00FC4D5B" w:rsidRPr="00EE4B27">
        <w:rPr>
          <w:rFonts w:asciiTheme="majorHAnsi" w:hAnsiTheme="majorHAnsi" w:cstheme="majorHAnsi"/>
        </w:rPr>
        <w:t>Viesselmann</w:t>
      </w:r>
      <w:proofErr w:type="spellEnd"/>
      <w:r w:rsidR="00FC4D5B" w:rsidRPr="00EE4B27">
        <w:rPr>
          <w:rFonts w:asciiTheme="majorHAnsi" w:hAnsiTheme="majorHAnsi" w:cstheme="majorHAnsi"/>
        </w:rPr>
        <w:t xml:space="preserve"> et al., 201</w:t>
      </w:r>
      <w:r w:rsidR="002D20D3" w:rsidRPr="00EE4B27">
        <w:rPr>
          <w:rFonts w:asciiTheme="majorHAnsi" w:hAnsiTheme="majorHAnsi" w:cstheme="majorHAnsi"/>
        </w:rPr>
        <w:t>1</w:t>
      </w:r>
      <w:r w:rsidR="002D20D3" w:rsidRPr="00EE4B27">
        <w:rPr>
          <w:rFonts w:asciiTheme="majorHAnsi" w:hAnsiTheme="majorHAnsi" w:cstheme="majorHAnsi"/>
        </w:rPr>
        <w:fldChar w:fldCharType="begin">
          <w:fldData xml:space="preserve">PEVuZE5vdGU+PENpdGU+PEF1dGhvcj5XaW5rbGU8L0F1dGhvcj48WWVhcj4yMDE2PC9ZZWFyPjxJ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==
</w:fldData>
        </w:fldChar>
      </w:r>
      <w:r w:rsidR="004C4A26" w:rsidRPr="00EE4B27">
        <w:rPr>
          <w:rFonts w:asciiTheme="majorHAnsi" w:hAnsiTheme="majorHAnsi" w:cstheme="majorHAnsi"/>
        </w:rPr>
        <w:instrText xml:space="preserve"> ADDIN EN.CITE </w:instrText>
      </w:r>
      <w:r w:rsidR="004C4A26" w:rsidRPr="00EE4B27">
        <w:rPr>
          <w:rFonts w:asciiTheme="majorHAnsi" w:hAnsiTheme="majorHAnsi" w:cstheme="majorHAnsi"/>
        </w:rPr>
        <w:fldChar w:fldCharType="begin">
          <w:fldData xml:space="preserve">PEVuZE5vdGU+PENpdGU+PEF1dGhvcj5XaW5rbGU8L0F1dGhvcj48WWVhcj4yMDE2PC9ZZWFyPjxJ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==
</w:fldData>
        </w:fldChar>
      </w:r>
      <w:r w:rsidR="004C4A26" w:rsidRPr="00EE4B27">
        <w:rPr>
          <w:rFonts w:asciiTheme="majorHAnsi" w:hAnsiTheme="majorHAnsi" w:cstheme="majorHAnsi"/>
        </w:rPr>
        <w:instrText xml:space="preserve"> ADDIN EN.CITE.DATA </w:instrText>
      </w:r>
      <w:r w:rsidR="004C4A26" w:rsidRPr="00EE4B27">
        <w:rPr>
          <w:rFonts w:asciiTheme="majorHAnsi" w:hAnsiTheme="majorHAnsi" w:cstheme="majorHAnsi"/>
        </w:rPr>
      </w:r>
      <w:r w:rsidR="004C4A26" w:rsidRPr="00EE4B27">
        <w:rPr>
          <w:rFonts w:asciiTheme="majorHAnsi" w:hAnsiTheme="majorHAnsi" w:cstheme="majorHAnsi"/>
        </w:rPr>
        <w:fldChar w:fldCharType="end"/>
      </w:r>
      <w:r w:rsidR="002D20D3" w:rsidRPr="00EE4B27">
        <w:rPr>
          <w:rFonts w:asciiTheme="majorHAnsi" w:hAnsiTheme="majorHAnsi" w:cstheme="majorHAnsi"/>
        </w:rPr>
      </w:r>
      <w:r w:rsidR="002D20D3" w:rsidRPr="00EE4B27">
        <w:rPr>
          <w:rFonts w:asciiTheme="majorHAnsi" w:hAnsiTheme="majorHAnsi" w:cstheme="majorHAnsi"/>
        </w:rPr>
        <w:fldChar w:fldCharType="separate"/>
      </w:r>
      <w:r w:rsidR="004C4A26" w:rsidRPr="00EE4B27">
        <w:rPr>
          <w:rFonts w:asciiTheme="majorHAnsi" w:hAnsiTheme="majorHAnsi" w:cstheme="majorHAnsi"/>
          <w:noProof/>
          <w:vertAlign w:val="superscript"/>
        </w:rPr>
        <w:t>11,12</w:t>
      </w:r>
      <w:r w:rsidR="002D20D3" w:rsidRPr="00EE4B27">
        <w:rPr>
          <w:rFonts w:asciiTheme="majorHAnsi" w:hAnsiTheme="majorHAnsi" w:cstheme="majorHAnsi"/>
        </w:rPr>
        <w:fldChar w:fldCharType="end"/>
      </w:r>
      <w:r w:rsidRPr="00EE4B27">
        <w:rPr>
          <w:rFonts w:asciiTheme="majorHAnsi" w:hAnsiTheme="majorHAnsi" w:cstheme="majorHAnsi"/>
        </w:rPr>
        <w:t xml:space="preserve">. </w:t>
      </w:r>
      <w:r w:rsidR="00AF62E3" w:rsidRPr="00EE4B27">
        <w:rPr>
          <w:rFonts w:asciiTheme="majorHAnsi" w:hAnsiTheme="majorHAnsi" w:cstheme="majorHAnsi"/>
        </w:rPr>
        <w:t xml:space="preserve">The </w:t>
      </w:r>
      <w:r w:rsidR="006F582F" w:rsidRPr="00EE4B27">
        <w:rPr>
          <w:rFonts w:asciiTheme="majorHAnsi" w:hAnsiTheme="majorHAnsi" w:cstheme="majorHAnsi"/>
        </w:rPr>
        <w:t xml:space="preserve">methodology of imaging parameters </w:t>
      </w:r>
      <w:r w:rsidR="00AF62E3" w:rsidRPr="00EE4B27">
        <w:rPr>
          <w:rFonts w:asciiTheme="majorHAnsi" w:hAnsiTheme="majorHAnsi" w:cstheme="majorHAnsi"/>
        </w:rPr>
        <w:t xml:space="preserve">is </w:t>
      </w:r>
      <w:r w:rsidR="006F582F" w:rsidRPr="00EE4B27">
        <w:rPr>
          <w:rFonts w:asciiTheme="majorHAnsi" w:hAnsiTheme="majorHAnsi" w:cstheme="majorHAnsi"/>
        </w:rPr>
        <w:t xml:space="preserve">as outlined in </w:t>
      </w:r>
      <w:r w:rsidR="00853F86" w:rsidRPr="00EE4B27">
        <w:rPr>
          <w:rFonts w:asciiTheme="majorHAnsi" w:hAnsiTheme="majorHAnsi" w:cstheme="majorHAnsi"/>
        </w:rPr>
        <w:t>Urbina et al</w:t>
      </w:r>
      <w:r w:rsidR="0082183A">
        <w:rPr>
          <w:rFonts w:asciiTheme="majorHAnsi" w:hAnsiTheme="majorHAnsi" w:cstheme="majorHAnsi"/>
        </w:rPr>
        <w:t>.</w:t>
      </w:r>
      <w:r w:rsidR="00853F86" w:rsidRPr="00EE4B27">
        <w:rPr>
          <w:rFonts w:asciiTheme="majorHAnsi" w:hAnsiTheme="majorHAnsi" w:cstheme="majorHAnsi"/>
        </w:rPr>
        <w:t>, 2018</w:t>
      </w:r>
      <w:r w:rsidR="002D20D3" w:rsidRPr="00EE4B27">
        <w:rPr>
          <w:rFonts w:asciiTheme="majorHAnsi" w:hAnsiTheme="majorHAnsi" w:cstheme="majorHAnsi"/>
        </w:rPr>
        <w:fldChar w:fldCharType="begin">
          <w:fldData xml:space="preserve">PEVuZE5vdGU+PENpdGU+PEF1dGhvcj5VcmJpbmE8L0F1dGhvcj48WWVhcj4yMDE4PC9ZZWFyPjxJ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</w:fldData>
        </w:fldChar>
      </w:r>
      <w:r w:rsidR="004C4A26" w:rsidRPr="00EE4B27">
        <w:rPr>
          <w:rFonts w:asciiTheme="majorHAnsi" w:hAnsiTheme="majorHAnsi" w:cstheme="majorHAnsi"/>
        </w:rPr>
        <w:instrText xml:space="preserve"> ADDIN EN.CITE </w:instrText>
      </w:r>
      <w:r w:rsidR="004C4A26" w:rsidRPr="00EE4B27">
        <w:rPr>
          <w:rFonts w:asciiTheme="majorHAnsi" w:hAnsiTheme="majorHAnsi" w:cstheme="majorHAnsi"/>
        </w:rPr>
        <w:fldChar w:fldCharType="begin">
          <w:fldData xml:space="preserve">PEVuZE5vdGU+PENpdGU+PEF1dGhvcj5VcmJpbmE8L0F1dGhvcj48WWVhcj4yMDE4PC9ZZWFyPjxJ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</w:fldData>
        </w:fldChar>
      </w:r>
      <w:r w:rsidR="004C4A26" w:rsidRPr="00EE4B27">
        <w:rPr>
          <w:rFonts w:asciiTheme="majorHAnsi" w:hAnsiTheme="majorHAnsi" w:cstheme="majorHAnsi"/>
        </w:rPr>
        <w:instrText xml:space="preserve"> ADDIN EN.CITE.DATA </w:instrText>
      </w:r>
      <w:r w:rsidR="004C4A26" w:rsidRPr="00EE4B27">
        <w:rPr>
          <w:rFonts w:asciiTheme="majorHAnsi" w:hAnsiTheme="majorHAnsi" w:cstheme="majorHAnsi"/>
        </w:rPr>
      </w:r>
      <w:r w:rsidR="004C4A26" w:rsidRPr="00EE4B27">
        <w:rPr>
          <w:rFonts w:asciiTheme="majorHAnsi" w:hAnsiTheme="majorHAnsi" w:cstheme="majorHAnsi"/>
        </w:rPr>
        <w:fldChar w:fldCharType="end"/>
      </w:r>
      <w:r w:rsidR="002D20D3" w:rsidRPr="00EE4B27">
        <w:rPr>
          <w:rFonts w:asciiTheme="majorHAnsi" w:hAnsiTheme="majorHAnsi" w:cstheme="majorHAnsi"/>
        </w:rPr>
      </w:r>
      <w:r w:rsidR="002D20D3" w:rsidRPr="00EE4B27">
        <w:rPr>
          <w:rFonts w:asciiTheme="majorHAnsi" w:hAnsiTheme="majorHAnsi" w:cstheme="majorHAnsi"/>
        </w:rPr>
        <w:fldChar w:fldCharType="separate"/>
      </w:r>
      <w:r w:rsidR="004C4A26" w:rsidRPr="00EE4B27">
        <w:rPr>
          <w:rFonts w:asciiTheme="majorHAnsi" w:hAnsiTheme="majorHAnsi" w:cstheme="majorHAnsi"/>
          <w:noProof/>
          <w:vertAlign w:val="superscript"/>
        </w:rPr>
        <w:t>2</w:t>
      </w:r>
      <w:r w:rsidR="002D20D3" w:rsidRPr="00EE4B27">
        <w:rPr>
          <w:rFonts w:asciiTheme="majorHAnsi" w:hAnsiTheme="majorHAnsi" w:cstheme="majorHAnsi"/>
        </w:rPr>
        <w:fldChar w:fldCharType="end"/>
      </w:r>
      <w:r w:rsidR="006F582F" w:rsidRPr="00EE4B27">
        <w:rPr>
          <w:rFonts w:asciiTheme="majorHAnsi" w:hAnsiTheme="majorHAnsi" w:cstheme="majorHAnsi"/>
        </w:rPr>
        <w:t>. Briefly, TIRF</w:t>
      </w:r>
      <w:r w:rsidR="00A16FB7" w:rsidRPr="00EE4B27">
        <w:rPr>
          <w:rFonts w:asciiTheme="majorHAnsi" w:hAnsiTheme="majorHAnsi" w:cstheme="majorHAnsi"/>
        </w:rPr>
        <w:t xml:space="preserve"> microscopy</w:t>
      </w:r>
      <w:r w:rsidR="006F582F" w:rsidRPr="00EE4B27">
        <w:rPr>
          <w:rFonts w:asciiTheme="majorHAnsi" w:hAnsiTheme="majorHAnsi" w:cstheme="majorHAnsi"/>
        </w:rPr>
        <w:t xml:space="preserve"> </w:t>
      </w:r>
      <w:r w:rsidR="00AF62E3" w:rsidRPr="00EE4B27">
        <w:rPr>
          <w:rFonts w:asciiTheme="majorHAnsi" w:hAnsiTheme="majorHAnsi" w:cstheme="majorHAnsi"/>
        </w:rPr>
        <w:t xml:space="preserve">was used </w:t>
      </w:r>
      <w:r w:rsidR="006F582F" w:rsidRPr="00EE4B27">
        <w:rPr>
          <w:rFonts w:asciiTheme="majorHAnsi" w:hAnsiTheme="majorHAnsi" w:cstheme="majorHAnsi"/>
        </w:rPr>
        <w:t xml:space="preserve">to image </w:t>
      </w:r>
      <w:r w:rsidR="00A16FB7" w:rsidRPr="00EE4B27">
        <w:rPr>
          <w:rFonts w:asciiTheme="majorHAnsi" w:hAnsiTheme="majorHAnsi" w:cstheme="majorHAnsi"/>
        </w:rPr>
        <w:t xml:space="preserve">the basal plasma membrane of </w:t>
      </w:r>
      <w:r w:rsidR="006F582F" w:rsidRPr="00EE4B27">
        <w:rPr>
          <w:rFonts w:asciiTheme="majorHAnsi" w:hAnsiTheme="majorHAnsi" w:cstheme="majorHAnsi"/>
        </w:rPr>
        <w:t xml:space="preserve">neurons </w:t>
      </w:r>
      <w:r w:rsidR="00A16FB7" w:rsidRPr="00EE4B27">
        <w:rPr>
          <w:rFonts w:asciiTheme="majorHAnsi" w:hAnsiTheme="majorHAnsi" w:cstheme="majorHAnsi"/>
        </w:rPr>
        <w:t xml:space="preserve">every </w:t>
      </w:r>
      <w:r w:rsidR="006F582F" w:rsidRPr="00EE4B27">
        <w:rPr>
          <w:rFonts w:asciiTheme="majorHAnsi" w:hAnsiTheme="majorHAnsi" w:cstheme="majorHAnsi"/>
        </w:rPr>
        <w:t>100</w:t>
      </w:r>
      <w:r w:rsidR="00E7278C" w:rsidRPr="00EE4B27">
        <w:rPr>
          <w:rFonts w:asciiTheme="majorHAnsi" w:hAnsiTheme="majorHAnsi" w:cstheme="majorHAnsi"/>
        </w:rPr>
        <w:t xml:space="preserve"> </w:t>
      </w:r>
      <w:proofErr w:type="spellStart"/>
      <w:r w:rsidR="006F582F" w:rsidRPr="00EE4B27">
        <w:rPr>
          <w:rFonts w:asciiTheme="majorHAnsi" w:hAnsiTheme="majorHAnsi" w:cstheme="majorHAnsi"/>
        </w:rPr>
        <w:t>ms</w:t>
      </w:r>
      <w:proofErr w:type="spellEnd"/>
      <w:r w:rsidR="006F582F" w:rsidRPr="00EE4B27">
        <w:rPr>
          <w:rFonts w:asciiTheme="majorHAnsi" w:hAnsiTheme="majorHAnsi" w:cstheme="majorHAnsi"/>
        </w:rPr>
        <w:t xml:space="preserve"> </w:t>
      </w:r>
      <w:r w:rsidR="0041598A" w:rsidRPr="00EE4B27">
        <w:rPr>
          <w:rFonts w:asciiTheme="majorHAnsi" w:hAnsiTheme="majorHAnsi" w:cstheme="majorHAnsi"/>
        </w:rPr>
        <w:t xml:space="preserve">for 2 min. </w:t>
      </w:r>
      <w:r w:rsidR="008F24AC" w:rsidRPr="00EE4B27">
        <w:rPr>
          <w:rFonts w:asciiTheme="majorHAnsi" w:hAnsiTheme="majorHAnsi" w:cstheme="majorHAnsi"/>
          <w:b/>
          <w:bCs/>
        </w:rPr>
        <w:t>Figure</w:t>
      </w:r>
      <w:r w:rsidR="009914C5">
        <w:rPr>
          <w:rFonts w:asciiTheme="majorHAnsi" w:hAnsiTheme="majorHAnsi" w:cstheme="majorHAnsi"/>
          <w:b/>
          <w:bCs/>
        </w:rPr>
        <w:t xml:space="preserve"> </w:t>
      </w:r>
      <w:r w:rsidR="00CF34EE" w:rsidRPr="00EE4B27">
        <w:rPr>
          <w:rFonts w:asciiTheme="majorHAnsi" w:hAnsiTheme="majorHAnsi" w:cstheme="majorHAnsi"/>
          <w:b/>
          <w:bCs/>
        </w:rPr>
        <w:t>2</w:t>
      </w:r>
      <w:r w:rsidR="009914C5">
        <w:rPr>
          <w:rFonts w:asciiTheme="majorHAnsi" w:hAnsiTheme="majorHAnsi" w:cstheme="majorHAnsi"/>
          <w:b/>
          <w:bCs/>
        </w:rPr>
        <w:t>,</w:t>
      </w:r>
      <w:r w:rsidR="009914C5" w:rsidRPr="009914C5">
        <w:rPr>
          <w:rFonts w:asciiTheme="majorHAnsi" w:hAnsiTheme="majorHAnsi" w:cstheme="majorHAnsi"/>
          <w:b/>
          <w:bCs/>
        </w:rPr>
        <w:t xml:space="preserve"> </w:t>
      </w:r>
      <w:r w:rsidR="009914C5" w:rsidRPr="00EE4B27">
        <w:rPr>
          <w:rFonts w:asciiTheme="majorHAnsi" w:hAnsiTheme="majorHAnsi" w:cstheme="majorHAnsi"/>
          <w:b/>
          <w:bCs/>
        </w:rPr>
        <w:t>Figure</w:t>
      </w:r>
      <w:r w:rsidR="009914C5">
        <w:rPr>
          <w:rFonts w:asciiTheme="majorHAnsi" w:hAnsiTheme="majorHAnsi" w:cstheme="majorHAnsi"/>
          <w:b/>
          <w:bCs/>
        </w:rPr>
        <w:t xml:space="preserve"> 3, </w:t>
      </w:r>
      <w:r w:rsidR="009914C5" w:rsidRPr="00EE4B27">
        <w:rPr>
          <w:rFonts w:asciiTheme="majorHAnsi" w:hAnsiTheme="majorHAnsi" w:cstheme="majorHAnsi"/>
          <w:b/>
          <w:bCs/>
        </w:rPr>
        <w:t>Figure</w:t>
      </w:r>
      <w:r w:rsidR="009914C5">
        <w:rPr>
          <w:rFonts w:asciiTheme="majorHAnsi" w:hAnsiTheme="majorHAnsi" w:cstheme="majorHAnsi"/>
          <w:b/>
          <w:bCs/>
        </w:rPr>
        <w:t xml:space="preserve"> </w:t>
      </w:r>
      <w:r w:rsidR="00CF34EE" w:rsidRPr="00EE4B27">
        <w:rPr>
          <w:rFonts w:asciiTheme="majorHAnsi" w:hAnsiTheme="majorHAnsi" w:cstheme="majorHAnsi"/>
          <w:b/>
          <w:bCs/>
        </w:rPr>
        <w:t>4</w:t>
      </w:r>
      <w:r w:rsidR="00CF34EE" w:rsidRPr="00EE4B27">
        <w:rPr>
          <w:rFonts w:asciiTheme="majorHAnsi" w:hAnsiTheme="majorHAnsi" w:cstheme="majorHAnsi"/>
        </w:rPr>
        <w:t xml:space="preserve"> </w:t>
      </w:r>
      <w:r w:rsidR="008F24AC" w:rsidRPr="00EE4B27">
        <w:rPr>
          <w:rFonts w:asciiTheme="majorHAnsi" w:hAnsiTheme="majorHAnsi" w:cstheme="majorHAnsi"/>
        </w:rPr>
        <w:t>show</w:t>
      </w:r>
      <w:r w:rsidR="00E3282D" w:rsidRPr="00EE4B27">
        <w:rPr>
          <w:rFonts w:asciiTheme="majorHAnsi" w:hAnsiTheme="majorHAnsi" w:cstheme="majorHAnsi"/>
        </w:rPr>
        <w:t xml:space="preserve"> </w:t>
      </w:r>
      <w:r w:rsidR="008F24AC" w:rsidRPr="00EE4B27">
        <w:rPr>
          <w:rFonts w:asciiTheme="majorHAnsi" w:hAnsiTheme="majorHAnsi" w:cstheme="majorHAnsi"/>
        </w:rPr>
        <w:t>a step-by-step guide to analy</w:t>
      </w:r>
      <w:r w:rsidR="009914C5">
        <w:rPr>
          <w:rFonts w:asciiTheme="majorHAnsi" w:hAnsiTheme="majorHAnsi" w:cstheme="majorHAnsi"/>
        </w:rPr>
        <w:t>ze</w:t>
      </w:r>
      <w:r w:rsidR="008F24AC" w:rsidRPr="00EE4B27">
        <w:rPr>
          <w:rFonts w:asciiTheme="majorHAnsi" w:hAnsiTheme="majorHAnsi" w:cstheme="majorHAnsi"/>
        </w:rPr>
        <w:t xml:space="preserve"> exocytic events. </w:t>
      </w:r>
      <w:r w:rsidR="0041598A" w:rsidRPr="00EE4B27">
        <w:rPr>
          <w:rFonts w:asciiTheme="majorHAnsi" w:hAnsiTheme="majorHAnsi" w:cstheme="majorHAnsi"/>
        </w:rPr>
        <w:t>T</w:t>
      </w:r>
      <w:r w:rsidR="008F24AC" w:rsidRPr="00EE4B27">
        <w:rPr>
          <w:rFonts w:asciiTheme="majorHAnsi" w:hAnsiTheme="majorHAnsi" w:cstheme="majorHAnsi"/>
        </w:rPr>
        <w:t xml:space="preserve">he </w:t>
      </w:r>
      <w:r w:rsidR="0041598A" w:rsidRPr="00EE4B27">
        <w:rPr>
          <w:rFonts w:asciiTheme="majorHAnsi" w:hAnsiTheme="majorHAnsi" w:cstheme="majorHAnsi"/>
        </w:rPr>
        <w:t>folder where the neuron images are located is selected,</w:t>
      </w:r>
      <w:r w:rsidR="008F24AC" w:rsidRPr="00EE4B27">
        <w:rPr>
          <w:rFonts w:asciiTheme="majorHAnsi" w:hAnsiTheme="majorHAnsi" w:cstheme="majorHAnsi"/>
        </w:rPr>
        <w:t xml:space="preserve"> and a directory </w:t>
      </w:r>
      <w:r w:rsidR="0041598A" w:rsidRPr="00EE4B27">
        <w:rPr>
          <w:rFonts w:asciiTheme="majorHAnsi" w:hAnsiTheme="majorHAnsi" w:cstheme="majorHAnsi"/>
        </w:rPr>
        <w:t xml:space="preserve">to deposit the final analysis datafiles </w:t>
      </w:r>
      <w:r w:rsidR="008F24AC" w:rsidRPr="00EE4B27">
        <w:rPr>
          <w:rFonts w:asciiTheme="majorHAnsi" w:hAnsiTheme="majorHAnsi" w:cstheme="majorHAnsi"/>
        </w:rPr>
        <w:t xml:space="preserve">is chosen </w:t>
      </w:r>
      <w:r w:rsidR="00F66945" w:rsidRPr="00EE4B27">
        <w:rPr>
          <w:rFonts w:asciiTheme="majorHAnsi" w:hAnsiTheme="majorHAnsi" w:cstheme="majorHAnsi"/>
        </w:rPr>
        <w:t>(</w:t>
      </w:r>
      <w:r w:rsidR="008F24AC" w:rsidRPr="00EE4B27">
        <w:rPr>
          <w:rFonts w:asciiTheme="majorHAnsi" w:hAnsiTheme="majorHAnsi" w:cstheme="majorHAnsi"/>
          <w:b/>
          <w:bCs/>
        </w:rPr>
        <w:t xml:space="preserve">Figure </w:t>
      </w:r>
      <w:r w:rsidR="007A2DDE" w:rsidRPr="00EE4B27">
        <w:rPr>
          <w:rFonts w:asciiTheme="majorHAnsi" w:hAnsiTheme="majorHAnsi" w:cstheme="majorHAnsi"/>
          <w:b/>
          <w:bCs/>
        </w:rPr>
        <w:t>2</w:t>
      </w:r>
      <w:r w:rsidR="008F24AC" w:rsidRPr="00EE4B27">
        <w:rPr>
          <w:rFonts w:asciiTheme="majorHAnsi" w:hAnsiTheme="majorHAnsi" w:cstheme="majorHAnsi"/>
          <w:b/>
          <w:bCs/>
        </w:rPr>
        <w:t>A</w:t>
      </w:r>
      <w:r w:rsidR="00F66945" w:rsidRPr="00EE4B27">
        <w:rPr>
          <w:rFonts w:asciiTheme="majorHAnsi" w:hAnsiTheme="majorHAnsi" w:cstheme="majorHAnsi"/>
        </w:rPr>
        <w:t>)</w:t>
      </w:r>
      <w:r w:rsidR="008F24AC" w:rsidRPr="00EE4B27">
        <w:rPr>
          <w:rFonts w:asciiTheme="majorHAnsi" w:hAnsiTheme="majorHAnsi" w:cstheme="majorHAnsi"/>
        </w:rPr>
        <w:t xml:space="preserve">. Using the </w:t>
      </w:r>
      <w:proofErr w:type="spellStart"/>
      <w:r w:rsidR="009F61C1" w:rsidRPr="00EE4B27">
        <w:rPr>
          <w:rFonts w:asciiTheme="majorHAnsi" w:hAnsiTheme="majorHAnsi" w:cstheme="majorHAnsi"/>
        </w:rPr>
        <w:t>M</w:t>
      </w:r>
      <w:r w:rsidR="008F24AC" w:rsidRPr="00EE4B27">
        <w:rPr>
          <w:rFonts w:asciiTheme="majorHAnsi" w:hAnsiTheme="majorHAnsi" w:cstheme="majorHAnsi"/>
        </w:rPr>
        <w:t>ask</w:t>
      </w:r>
      <w:r w:rsidR="009F61C1" w:rsidRPr="00EE4B27">
        <w:rPr>
          <w:rFonts w:asciiTheme="majorHAnsi" w:hAnsiTheme="majorHAnsi" w:cstheme="majorHAnsi"/>
        </w:rPr>
        <w:t>M</w:t>
      </w:r>
      <w:r w:rsidR="008F24AC" w:rsidRPr="00EE4B27">
        <w:rPr>
          <w:rFonts w:asciiTheme="majorHAnsi" w:hAnsiTheme="majorHAnsi" w:cstheme="majorHAnsi"/>
        </w:rPr>
        <w:t>aker</w:t>
      </w:r>
      <w:proofErr w:type="spellEnd"/>
      <w:r w:rsidR="008F24AC" w:rsidRPr="00EE4B27">
        <w:rPr>
          <w:rFonts w:asciiTheme="majorHAnsi" w:hAnsiTheme="majorHAnsi" w:cstheme="majorHAnsi"/>
        </w:rPr>
        <w:t xml:space="preserve"> </w:t>
      </w:r>
      <w:r w:rsidR="009F61C1" w:rsidRPr="00EE4B27">
        <w:rPr>
          <w:rFonts w:asciiTheme="majorHAnsi" w:hAnsiTheme="majorHAnsi" w:cstheme="majorHAnsi"/>
        </w:rPr>
        <w:t>function</w:t>
      </w:r>
      <w:r w:rsidR="008F24AC" w:rsidRPr="00EE4B27">
        <w:rPr>
          <w:rFonts w:asciiTheme="majorHAnsi" w:hAnsiTheme="majorHAnsi" w:cstheme="majorHAnsi"/>
        </w:rPr>
        <w:t xml:space="preserve">, a mask is generated for the neurons, which is inspected in </w:t>
      </w:r>
      <w:r w:rsidR="00CF34EE" w:rsidRPr="00EE4B27">
        <w:rPr>
          <w:rFonts w:asciiTheme="majorHAnsi" w:hAnsiTheme="majorHAnsi" w:cstheme="majorHAnsi"/>
        </w:rPr>
        <w:t xml:space="preserve">the GUI </w:t>
      </w:r>
      <w:r w:rsidR="00F66945" w:rsidRPr="00EE4B27">
        <w:rPr>
          <w:rFonts w:asciiTheme="majorHAnsi" w:hAnsiTheme="majorHAnsi" w:cstheme="majorHAnsi"/>
        </w:rPr>
        <w:t>(</w:t>
      </w:r>
      <w:r w:rsidR="008F24AC" w:rsidRPr="00EE4B27">
        <w:rPr>
          <w:rFonts w:asciiTheme="majorHAnsi" w:hAnsiTheme="majorHAnsi" w:cstheme="majorHAnsi"/>
          <w:b/>
          <w:bCs/>
        </w:rPr>
        <w:t xml:space="preserve">Figure </w:t>
      </w:r>
      <w:r w:rsidR="00CF34EE" w:rsidRPr="00EE4B27">
        <w:rPr>
          <w:rFonts w:asciiTheme="majorHAnsi" w:hAnsiTheme="majorHAnsi" w:cstheme="majorHAnsi"/>
          <w:b/>
          <w:bCs/>
        </w:rPr>
        <w:t>2B</w:t>
      </w:r>
      <w:r w:rsidR="00F66945" w:rsidRPr="00EE4B27">
        <w:rPr>
          <w:rFonts w:asciiTheme="majorHAnsi" w:hAnsiTheme="majorHAnsi" w:cstheme="majorHAnsi"/>
        </w:rPr>
        <w:t>)</w:t>
      </w:r>
      <w:r w:rsidR="008F24AC" w:rsidRPr="00EE4B27">
        <w:rPr>
          <w:rFonts w:asciiTheme="majorHAnsi" w:hAnsiTheme="majorHAnsi" w:cstheme="majorHAnsi"/>
        </w:rPr>
        <w:t>. In this instance, the cell mask is of good quality</w:t>
      </w:r>
      <w:r w:rsidR="0082183A">
        <w:rPr>
          <w:rFonts w:asciiTheme="majorHAnsi" w:hAnsiTheme="majorHAnsi" w:cstheme="majorHAnsi"/>
        </w:rPr>
        <w:t>,</w:t>
      </w:r>
      <w:r w:rsidR="008F24AC" w:rsidRPr="00EE4B27">
        <w:rPr>
          <w:rFonts w:asciiTheme="majorHAnsi" w:hAnsiTheme="majorHAnsi" w:cstheme="majorHAnsi"/>
        </w:rPr>
        <w:t xml:space="preserve"> and the analysis can proceed. Should a mask be insufficient, a mask can be created in</w:t>
      </w:r>
      <w:r w:rsidR="00911C0D" w:rsidRPr="00EE4B27">
        <w:rPr>
          <w:rFonts w:asciiTheme="majorHAnsi" w:hAnsiTheme="majorHAnsi" w:cstheme="majorHAnsi"/>
        </w:rPr>
        <w:t xml:space="preserve"> ImageJ </w:t>
      </w:r>
      <w:r w:rsidR="00F66945" w:rsidRPr="00EE4B27">
        <w:rPr>
          <w:rFonts w:asciiTheme="majorHAnsi" w:hAnsiTheme="majorHAnsi" w:cstheme="majorHAnsi"/>
        </w:rPr>
        <w:t>(</w:t>
      </w:r>
      <w:r w:rsidR="00911C0D" w:rsidRPr="00EE4B27">
        <w:rPr>
          <w:rFonts w:asciiTheme="majorHAnsi" w:hAnsiTheme="majorHAnsi" w:cstheme="majorHAnsi"/>
          <w:b/>
          <w:bCs/>
        </w:rPr>
        <w:t xml:space="preserve">Figure </w:t>
      </w:r>
      <w:r w:rsidR="00CF34EE" w:rsidRPr="00EE4B27">
        <w:rPr>
          <w:rFonts w:asciiTheme="majorHAnsi" w:hAnsiTheme="majorHAnsi" w:cstheme="majorHAnsi"/>
          <w:b/>
          <w:bCs/>
        </w:rPr>
        <w:t>3</w:t>
      </w:r>
      <w:r w:rsidR="00F66945" w:rsidRPr="00EE4B27">
        <w:rPr>
          <w:rFonts w:asciiTheme="majorHAnsi" w:hAnsiTheme="majorHAnsi" w:cstheme="majorHAnsi"/>
        </w:rPr>
        <w:t>)</w:t>
      </w:r>
      <w:r w:rsidR="00911C0D" w:rsidRPr="00EE4B27">
        <w:rPr>
          <w:rFonts w:asciiTheme="majorHAnsi" w:hAnsiTheme="majorHAnsi" w:cstheme="majorHAnsi"/>
        </w:rPr>
        <w:t xml:space="preserve">. After </w:t>
      </w:r>
      <w:r w:rsidR="00F11AB0" w:rsidRPr="00EE4B27">
        <w:rPr>
          <w:rFonts w:asciiTheme="majorHAnsi" w:hAnsiTheme="majorHAnsi" w:cstheme="majorHAnsi"/>
        </w:rPr>
        <w:t xml:space="preserve">using the </w:t>
      </w:r>
      <w:proofErr w:type="spellStart"/>
      <w:r w:rsidR="00F11AB0" w:rsidRPr="00EE4B27">
        <w:rPr>
          <w:rFonts w:asciiTheme="majorHAnsi" w:hAnsiTheme="majorHAnsi" w:cstheme="majorHAnsi"/>
        </w:rPr>
        <w:t>MaskMaker</w:t>
      </w:r>
      <w:proofErr w:type="spellEnd"/>
      <w:r w:rsidR="00F11AB0" w:rsidRPr="00EE4B27">
        <w:rPr>
          <w:rFonts w:asciiTheme="majorHAnsi" w:hAnsiTheme="majorHAnsi" w:cstheme="majorHAnsi"/>
        </w:rPr>
        <w:t xml:space="preserve"> function or creating a mask in ImageJ and selecting the directory where the mask files are located, </w:t>
      </w:r>
      <w:r w:rsidR="00A16FB7" w:rsidRPr="00EE4B27">
        <w:rPr>
          <w:rFonts w:asciiTheme="majorHAnsi" w:hAnsiTheme="majorHAnsi" w:cstheme="majorHAnsi"/>
        </w:rPr>
        <w:t xml:space="preserve">the </w:t>
      </w:r>
      <w:r w:rsidR="00F11AB0" w:rsidRPr="00EE4B27">
        <w:rPr>
          <w:rFonts w:asciiTheme="majorHAnsi" w:hAnsiTheme="majorHAnsi" w:cstheme="majorHAnsi"/>
        </w:rPr>
        <w:t>analysis is performed</w:t>
      </w:r>
      <w:r w:rsidR="00911C0D" w:rsidRPr="00EE4B27">
        <w:rPr>
          <w:rFonts w:asciiTheme="majorHAnsi" w:hAnsiTheme="majorHAnsi" w:cstheme="majorHAnsi"/>
        </w:rPr>
        <w:t xml:space="preserve"> </w:t>
      </w:r>
      <w:r w:rsidR="00F66945" w:rsidRPr="00EE4B27">
        <w:rPr>
          <w:rFonts w:asciiTheme="majorHAnsi" w:hAnsiTheme="majorHAnsi" w:cstheme="majorHAnsi"/>
        </w:rPr>
        <w:t>(</w:t>
      </w:r>
      <w:r w:rsidR="00911C0D" w:rsidRPr="00EE4B27">
        <w:rPr>
          <w:rFonts w:asciiTheme="majorHAnsi" w:hAnsiTheme="majorHAnsi" w:cstheme="majorHAnsi"/>
          <w:b/>
          <w:bCs/>
        </w:rPr>
        <w:t xml:space="preserve">Figure </w:t>
      </w:r>
      <w:r w:rsidR="00CF34EE" w:rsidRPr="00EE4B27">
        <w:rPr>
          <w:rFonts w:asciiTheme="majorHAnsi" w:hAnsiTheme="majorHAnsi" w:cstheme="majorHAnsi"/>
          <w:b/>
          <w:bCs/>
        </w:rPr>
        <w:t>4A</w:t>
      </w:r>
      <w:r w:rsidR="00F66945" w:rsidRPr="00EE4B27">
        <w:rPr>
          <w:rFonts w:asciiTheme="majorHAnsi" w:hAnsiTheme="majorHAnsi" w:cstheme="majorHAnsi"/>
        </w:rPr>
        <w:t>)</w:t>
      </w:r>
      <w:r w:rsidR="00F11AB0" w:rsidRPr="00EE4B27">
        <w:rPr>
          <w:rFonts w:asciiTheme="majorHAnsi" w:hAnsiTheme="majorHAnsi" w:cstheme="majorHAnsi"/>
        </w:rPr>
        <w:t>.</w:t>
      </w:r>
      <w:r w:rsidR="00911C0D" w:rsidRPr="00EE4B27">
        <w:rPr>
          <w:rFonts w:asciiTheme="majorHAnsi" w:hAnsiTheme="majorHAnsi" w:cstheme="majorHAnsi"/>
        </w:rPr>
        <w:t xml:space="preserve"> </w:t>
      </w:r>
      <w:r w:rsidR="00F11AB0" w:rsidRPr="00EE4B27">
        <w:rPr>
          <w:rFonts w:asciiTheme="majorHAnsi" w:hAnsiTheme="majorHAnsi" w:cstheme="majorHAnsi"/>
        </w:rPr>
        <w:t>R</w:t>
      </w:r>
      <w:r w:rsidR="00911C0D" w:rsidRPr="00EE4B27">
        <w:rPr>
          <w:rFonts w:asciiTheme="majorHAnsi" w:hAnsiTheme="majorHAnsi" w:cstheme="majorHAnsi"/>
        </w:rPr>
        <w:t xml:space="preserve">esults </w:t>
      </w:r>
      <w:r w:rsidR="00F11AB0" w:rsidRPr="00EE4B27">
        <w:rPr>
          <w:rFonts w:asciiTheme="majorHAnsi" w:hAnsiTheme="majorHAnsi" w:cstheme="majorHAnsi"/>
        </w:rPr>
        <w:t>are</w:t>
      </w:r>
      <w:r w:rsidR="00911C0D" w:rsidRPr="00EE4B27">
        <w:rPr>
          <w:rFonts w:asciiTheme="majorHAnsi" w:hAnsiTheme="majorHAnsi" w:cstheme="majorHAnsi"/>
        </w:rPr>
        <w:t xml:space="preserve"> generated in the </w:t>
      </w:r>
      <w:proofErr w:type="spellStart"/>
      <w:r w:rsidR="00911C0D" w:rsidRPr="00EE4B27">
        <w:rPr>
          <w:rFonts w:asciiTheme="majorHAnsi" w:hAnsiTheme="majorHAnsi" w:cstheme="majorHAnsi"/>
        </w:rPr>
        <w:t>DataFiles</w:t>
      </w:r>
      <w:proofErr w:type="spellEnd"/>
      <w:r w:rsidR="00911C0D" w:rsidRPr="00EE4B27">
        <w:rPr>
          <w:rFonts w:asciiTheme="majorHAnsi" w:hAnsiTheme="majorHAnsi" w:cstheme="majorHAnsi"/>
        </w:rPr>
        <w:t xml:space="preserve"> folder </w:t>
      </w:r>
      <w:r w:rsidR="00F11AB0" w:rsidRPr="00EE4B27">
        <w:rPr>
          <w:rFonts w:asciiTheme="majorHAnsi" w:hAnsiTheme="majorHAnsi" w:cstheme="majorHAnsi"/>
        </w:rPr>
        <w:t xml:space="preserve">when the analysis is finished </w:t>
      </w:r>
      <w:r w:rsidR="00F66945" w:rsidRPr="00EE4B27">
        <w:rPr>
          <w:rFonts w:asciiTheme="majorHAnsi" w:hAnsiTheme="majorHAnsi" w:cstheme="majorHAnsi"/>
        </w:rPr>
        <w:t>(</w:t>
      </w:r>
      <w:r w:rsidR="00F11AB0" w:rsidRPr="00EE4B27">
        <w:rPr>
          <w:rFonts w:asciiTheme="majorHAnsi" w:hAnsiTheme="majorHAnsi" w:cstheme="majorHAnsi"/>
        </w:rPr>
        <w:t>the yellow indicator changes back to green</w:t>
      </w:r>
      <w:r w:rsidR="00F66945" w:rsidRPr="00EE4B27">
        <w:rPr>
          <w:rFonts w:asciiTheme="majorHAnsi" w:hAnsiTheme="majorHAnsi" w:cstheme="majorHAnsi"/>
        </w:rPr>
        <w:t>)</w:t>
      </w:r>
      <w:r w:rsidR="009914C5">
        <w:rPr>
          <w:rFonts w:asciiTheme="majorHAnsi" w:hAnsiTheme="majorHAnsi" w:cstheme="majorHAnsi"/>
        </w:rPr>
        <w:t xml:space="preserve"> </w:t>
      </w:r>
      <w:r w:rsidR="00F66945" w:rsidRPr="00EE4B27">
        <w:rPr>
          <w:rFonts w:asciiTheme="majorHAnsi" w:hAnsiTheme="majorHAnsi" w:cstheme="majorHAnsi"/>
        </w:rPr>
        <w:t>(</w:t>
      </w:r>
      <w:r w:rsidR="00911C0D" w:rsidRPr="00EE4B27">
        <w:rPr>
          <w:rFonts w:asciiTheme="majorHAnsi" w:hAnsiTheme="majorHAnsi" w:cstheme="majorHAnsi"/>
          <w:b/>
          <w:bCs/>
        </w:rPr>
        <w:t xml:space="preserve">Figure </w:t>
      </w:r>
      <w:r w:rsidR="00CF34EE" w:rsidRPr="00EE4B27">
        <w:rPr>
          <w:rFonts w:asciiTheme="majorHAnsi" w:hAnsiTheme="majorHAnsi" w:cstheme="majorHAnsi"/>
          <w:b/>
          <w:bCs/>
        </w:rPr>
        <w:t>4B</w:t>
      </w:r>
      <w:r w:rsidR="00F66945" w:rsidRPr="00EE4B27">
        <w:rPr>
          <w:rFonts w:asciiTheme="majorHAnsi" w:hAnsiTheme="majorHAnsi" w:cstheme="majorHAnsi"/>
        </w:rPr>
        <w:t>)</w:t>
      </w:r>
      <w:r w:rsidR="00911C0D" w:rsidRPr="00EE4B27">
        <w:rPr>
          <w:rFonts w:asciiTheme="majorHAnsi" w:hAnsiTheme="majorHAnsi" w:cstheme="majorHAnsi"/>
        </w:rPr>
        <w:t xml:space="preserve">. </w:t>
      </w:r>
    </w:p>
    <w:p w14:paraId="3344132D" w14:textId="77777777" w:rsidR="00E3282D" w:rsidRPr="00EE4B27" w:rsidRDefault="00E3282D" w:rsidP="00327048">
      <w:pPr>
        <w:contextualSpacing/>
        <w:rPr>
          <w:rFonts w:asciiTheme="majorHAnsi" w:hAnsiTheme="majorHAnsi" w:cstheme="majorHAnsi"/>
        </w:rPr>
      </w:pPr>
    </w:p>
    <w:p w14:paraId="7AF47DF1" w14:textId="77777777" w:rsidR="0082183A" w:rsidRDefault="00911C0D" w:rsidP="00327048">
      <w:pPr>
        <w:contextualSpacing/>
        <w:rPr>
          <w:rFonts w:asciiTheme="majorHAnsi" w:hAnsiTheme="majorHAnsi" w:cstheme="majorHAnsi"/>
        </w:rPr>
      </w:pPr>
      <w:r w:rsidRPr="00EE4B27">
        <w:rPr>
          <w:rFonts w:asciiTheme="majorHAnsi" w:hAnsiTheme="majorHAnsi" w:cstheme="majorHAnsi"/>
        </w:rPr>
        <w:t xml:space="preserve">Datafiles are automatically generated and named according to the raw data files provided. </w:t>
      </w:r>
    </w:p>
    <w:p w14:paraId="7DCAC3A9" w14:textId="77777777" w:rsidR="0082183A" w:rsidRDefault="0082183A" w:rsidP="00327048">
      <w:pPr>
        <w:contextualSpacing/>
        <w:rPr>
          <w:rFonts w:asciiTheme="majorHAnsi" w:hAnsiTheme="majorHAnsi" w:cstheme="majorHAnsi"/>
        </w:rPr>
      </w:pPr>
    </w:p>
    <w:p w14:paraId="4E4EBF2A" w14:textId="0B2AA363" w:rsidR="00911C0D" w:rsidRPr="00EE4B27" w:rsidRDefault="00911C0D" w:rsidP="00327048">
      <w:pPr>
        <w:contextualSpacing/>
        <w:rPr>
          <w:rFonts w:asciiTheme="majorHAnsi" w:hAnsiTheme="majorHAnsi" w:cstheme="majorHAnsi"/>
        </w:rPr>
      </w:pPr>
      <w:r w:rsidRPr="00EE4B27">
        <w:rPr>
          <w:rFonts w:asciiTheme="majorHAnsi" w:hAnsiTheme="majorHAnsi" w:cstheme="majorHAnsi"/>
        </w:rPr>
        <w:t>Assuming the datafile is named X:</w:t>
      </w:r>
    </w:p>
    <w:p w14:paraId="49D26BEA" w14:textId="77777777" w:rsidR="0082183A" w:rsidRDefault="0082183A" w:rsidP="00327048">
      <w:pPr>
        <w:contextualSpacing/>
        <w:rPr>
          <w:rFonts w:asciiTheme="majorHAnsi" w:hAnsiTheme="majorHAnsi" w:cstheme="majorHAnsi"/>
          <w:b/>
        </w:rPr>
      </w:pPr>
    </w:p>
    <w:p w14:paraId="3E088B9E" w14:textId="717FAB10" w:rsidR="00911C0D" w:rsidRDefault="00911C0D" w:rsidP="00327048">
      <w:pPr>
        <w:contextualSpacing/>
        <w:rPr>
          <w:rFonts w:asciiTheme="majorHAnsi" w:hAnsiTheme="majorHAnsi" w:cstheme="majorHAnsi"/>
        </w:rPr>
      </w:pPr>
      <w:proofErr w:type="spellStart"/>
      <w:r w:rsidRPr="00EE4B27">
        <w:rPr>
          <w:rFonts w:asciiTheme="majorHAnsi" w:hAnsiTheme="majorHAnsi" w:cstheme="majorHAnsi"/>
          <w:b/>
        </w:rPr>
        <w:t>X_tracking</w:t>
      </w:r>
      <w:proofErr w:type="spellEnd"/>
      <w:r w:rsidRPr="00EE4B27">
        <w:rPr>
          <w:rFonts w:asciiTheme="majorHAnsi" w:hAnsiTheme="majorHAnsi" w:cstheme="majorHAnsi"/>
          <w:b/>
        </w:rPr>
        <w:t>:</w:t>
      </w:r>
      <w:r w:rsidRPr="00EE4B27">
        <w:rPr>
          <w:rFonts w:asciiTheme="majorHAnsi" w:hAnsiTheme="majorHAnsi" w:cstheme="majorHAnsi"/>
        </w:rPr>
        <w:t xml:space="preserve"> This file includes </w:t>
      </w:r>
      <w:proofErr w:type="spellStart"/>
      <w:proofErr w:type="gramStart"/>
      <w:r w:rsidRPr="00EE4B27">
        <w:rPr>
          <w:rFonts w:asciiTheme="majorHAnsi" w:hAnsiTheme="majorHAnsi" w:cstheme="majorHAnsi"/>
        </w:rPr>
        <w:t>x,y</w:t>
      </w:r>
      <w:proofErr w:type="spellEnd"/>
      <w:proofErr w:type="gramEnd"/>
      <w:r w:rsidRPr="00EE4B27">
        <w:rPr>
          <w:rFonts w:asciiTheme="majorHAnsi" w:hAnsiTheme="majorHAnsi" w:cstheme="majorHAnsi"/>
        </w:rPr>
        <w:t xml:space="preserve"> position and frame number of each event as well as bounding boxes which can be used to draw boxes around each event. Age indicates the number of frames past the initial detection </w:t>
      </w:r>
      <w:r w:rsidR="004A4F5D" w:rsidRPr="00EE4B27">
        <w:rPr>
          <w:rFonts w:asciiTheme="majorHAnsi" w:hAnsiTheme="majorHAnsi" w:cstheme="majorHAnsi"/>
        </w:rPr>
        <w:t xml:space="preserve">where </w:t>
      </w:r>
      <w:r w:rsidRPr="00EE4B27">
        <w:rPr>
          <w:rFonts w:asciiTheme="majorHAnsi" w:hAnsiTheme="majorHAnsi" w:cstheme="majorHAnsi"/>
        </w:rPr>
        <w:t xml:space="preserve">an event is </w:t>
      </w:r>
      <w:r w:rsidR="004A4F5D" w:rsidRPr="00EE4B27">
        <w:rPr>
          <w:rFonts w:asciiTheme="majorHAnsi" w:hAnsiTheme="majorHAnsi" w:cstheme="majorHAnsi"/>
        </w:rPr>
        <w:t>a distinct gaussian puncta</w:t>
      </w:r>
      <w:r w:rsidRPr="00EE4B27">
        <w:rPr>
          <w:rFonts w:asciiTheme="majorHAnsi" w:hAnsiTheme="majorHAnsi" w:cstheme="majorHAnsi"/>
        </w:rPr>
        <w:t>.</w:t>
      </w:r>
      <w:r w:rsidR="004A4F5D" w:rsidRPr="00EE4B27">
        <w:rPr>
          <w:rFonts w:asciiTheme="majorHAnsi" w:hAnsiTheme="majorHAnsi" w:cstheme="majorHAnsi"/>
        </w:rPr>
        <w:t xml:space="preserve"> If classification is checked</w:t>
      </w:r>
      <w:r w:rsidR="00C97C7B" w:rsidRPr="00EE4B27">
        <w:rPr>
          <w:rFonts w:asciiTheme="majorHAnsi" w:hAnsiTheme="majorHAnsi" w:cstheme="majorHAnsi"/>
        </w:rPr>
        <w:t>, the classification results will appear in this file</w:t>
      </w:r>
      <w:r w:rsidR="002D7B73" w:rsidRPr="00EE4B27">
        <w:rPr>
          <w:rFonts w:asciiTheme="majorHAnsi" w:hAnsiTheme="majorHAnsi" w:cstheme="majorHAnsi"/>
        </w:rPr>
        <w:t>, which indicate</w:t>
      </w:r>
      <w:r w:rsidR="0082183A">
        <w:rPr>
          <w:rFonts w:asciiTheme="majorHAnsi" w:hAnsiTheme="majorHAnsi" w:cstheme="majorHAnsi"/>
        </w:rPr>
        <w:t>s</w:t>
      </w:r>
      <w:r w:rsidR="002D7B73" w:rsidRPr="00EE4B27">
        <w:rPr>
          <w:rFonts w:asciiTheme="majorHAnsi" w:hAnsiTheme="majorHAnsi" w:cstheme="majorHAnsi"/>
        </w:rPr>
        <w:t xml:space="preserve"> the probability of </w:t>
      </w:r>
      <w:r w:rsidR="0082183A">
        <w:rPr>
          <w:rFonts w:asciiTheme="majorHAnsi" w:hAnsiTheme="majorHAnsi" w:cstheme="majorHAnsi"/>
        </w:rPr>
        <w:t xml:space="preserve">an </w:t>
      </w:r>
      <w:r w:rsidR="002D7B73" w:rsidRPr="00EE4B27">
        <w:rPr>
          <w:rFonts w:asciiTheme="majorHAnsi" w:hAnsiTheme="majorHAnsi" w:cstheme="majorHAnsi"/>
        </w:rPr>
        <w:t>exocytic event belonging to one of four classes</w:t>
      </w:r>
      <w:r w:rsidR="00C97C7B" w:rsidRPr="00EE4B27">
        <w:rPr>
          <w:rFonts w:asciiTheme="majorHAnsi" w:hAnsiTheme="majorHAnsi" w:cstheme="majorHAnsi"/>
        </w:rPr>
        <w:t>.</w:t>
      </w:r>
      <w:r w:rsidR="002D7B73" w:rsidRPr="00EE4B27">
        <w:rPr>
          <w:rFonts w:asciiTheme="majorHAnsi" w:hAnsiTheme="majorHAnsi" w:cstheme="majorHAnsi"/>
        </w:rPr>
        <w:t xml:space="preserve"> If the probability is greater than .5, and greater than other probabilities, then an exocytic class was chosen.</w:t>
      </w:r>
    </w:p>
    <w:p w14:paraId="2FE47053" w14:textId="77777777" w:rsidR="0082183A" w:rsidRPr="00EE4B27" w:rsidRDefault="0082183A" w:rsidP="00327048">
      <w:pPr>
        <w:contextualSpacing/>
        <w:rPr>
          <w:rFonts w:asciiTheme="majorHAnsi" w:hAnsiTheme="majorHAnsi" w:cstheme="majorHAnsi"/>
        </w:rPr>
      </w:pPr>
    </w:p>
    <w:p w14:paraId="68E112AC" w14:textId="03EB13C5" w:rsidR="00911C0D" w:rsidRPr="00EE4B27" w:rsidRDefault="00911C0D" w:rsidP="00327048">
      <w:pPr>
        <w:contextualSpacing/>
        <w:rPr>
          <w:rFonts w:asciiTheme="majorHAnsi" w:hAnsiTheme="majorHAnsi" w:cstheme="majorHAnsi"/>
        </w:rPr>
      </w:pPr>
      <w:proofErr w:type="spellStart"/>
      <w:r w:rsidRPr="00EE4B27">
        <w:rPr>
          <w:rFonts w:asciiTheme="majorHAnsi" w:hAnsiTheme="majorHAnsi" w:cstheme="majorHAnsi"/>
          <w:b/>
        </w:rPr>
        <w:t>X_fluorescent</w:t>
      </w:r>
      <w:proofErr w:type="spellEnd"/>
      <w:r w:rsidRPr="00EE4B27">
        <w:rPr>
          <w:rFonts w:asciiTheme="majorHAnsi" w:hAnsiTheme="majorHAnsi" w:cstheme="majorHAnsi"/>
          <w:b/>
        </w:rPr>
        <w:t xml:space="preserve"> traces:</w:t>
      </w:r>
      <w:r w:rsidRPr="00EE4B27">
        <w:rPr>
          <w:rFonts w:asciiTheme="majorHAnsi" w:hAnsiTheme="majorHAnsi" w:cstheme="majorHAnsi"/>
        </w:rPr>
        <w:t xml:space="preserve"> This file includes </w:t>
      </w:r>
      <w:proofErr w:type="spellStart"/>
      <w:proofErr w:type="gramStart"/>
      <w:r w:rsidRPr="00EE4B27">
        <w:rPr>
          <w:rFonts w:asciiTheme="majorHAnsi" w:hAnsiTheme="majorHAnsi" w:cstheme="majorHAnsi"/>
        </w:rPr>
        <w:t>x,y</w:t>
      </w:r>
      <w:proofErr w:type="spellEnd"/>
      <w:proofErr w:type="gramEnd"/>
      <w:r w:rsidRPr="00EE4B27">
        <w:rPr>
          <w:rFonts w:asciiTheme="majorHAnsi" w:hAnsiTheme="majorHAnsi" w:cstheme="majorHAnsi"/>
        </w:rPr>
        <w:t xml:space="preserve"> position and frame number of each event. In addition, it includes fluorescent intensity measures in a region of interest around each event 2 seconds before and 10 seconds following the peak </w:t>
      </w:r>
      <w:r w:rsidRPr="00EE4B27">
        <w:rPr>
          <w:rFonts w:asciiTheme="majorHAnsi" w:eastAsia="Roboto" w:hAnsiTheme="majorHAnsi" w:cstheme="majorHAnsi"/>
          <w:color w:val="222222"/>
          <w:highlight w:val="white"/>
        </w:rPr>
        <w:t>Δ</w:t>
      </w:r>
      <w:r w:rsidRPr="00EE4B27">
        <w:rPr>
          <w:rFonts w:asciiTheme="majorHAnsi" w:hAnsiTheme="majorHAnsi" w:cstheme="majorHAnsi"/>
        </w:rPr>
        <w:t xml:space="preserve">F/F for each event </w:t>
      </w:r>
      <w:r w:rsidR="00F66945" w:rsidRPr="00EE4B27">
        <w:rPr>
          <w:rFonts w:asciiTheme="majorHAnsi" w:hAnsiTheme="majorHAnsi" w:cstheme="majorHAnsi"/>
        </w:rPr>
        <w:t>(</w:t>
      </w:r>
      <w:r w:rsidRPr="00EE4B27">
        <w:rPr>
          <w:rFonts w:asciiTheme="majorHAnsi" w:hAnsiTheme="majorHAnsi" w:cstheme="majorHAnsi"/>
        </w:rPr>
        <w:t>indicated by the Timepoint columns</w:t>
      </w:r>
      <w:r w:rsidR="00F66945" w:rsidRPr="00EE4B27">
        <w:rPr>
          <w:rFonts w:asciiTheme="majorHAnsi" w:hAnsiTheme="majorHAnsi" w:cstheme="majorHAnsi"/>
        </w:rPr>
        <w:t>)</w:t>
      </w:r>
      <w:r w:rsidRPr="00EE4B27">
        <w:rPr>
          <w:rFonts w:asciiTheme="majorHAnsi" w:hAnsiTheme="majorHAnsi" w:cstheme="majorHAnsi"/>
        </w:rPr>
        <w:t>.</w:t>
      </w:r>
    </w:p>
    <w:p w14:paraId="4A82A983" w14:textId="77777777" w:rsidR="0082183A" w:rsidRDefault="0082183A" w:rsidP="00327048">
      <w:pPr>
        <w:contextualSpacing/>
        <w:rPr>
          <w:rFonts w:asciiTheme="majorHAnsi" w:hAnsiTheme="majorHAnsi" w:cstheme="majorHAnsi"/>
          <w:b/>
        </w:rPr>
      </w:pPr>
    </w:p>
    <w:p w14:paraId="1D964E5E" w14:textId="1D3B605D" w:rsidR="00911C0D" w:rsidRPr="00EE4B27" w:rsidRDefault="00911C0D" w:rsidP="00327048">
      <w:pPr>
        <w:contextualSpacing/>
        <w:rPr>
          <w:rFonts w:asciiTheme="majorHAnsi" w:hAnsiTheme="majorHAnsi" w:cstheme="majorHAnsi"/>
        </w:rPr>
      </w:pPr>
      <w:proofErr w:type="spellStart"/>
      <w:r w:rsidRPr="00EE4B27">
        <w:rPr>
          <w:rFonts w:asciiTheme="majorHAnsi" w:hAnsiTheme="majorHAnsi" w:cstheme="majorHAnsi"/>
          <w:b/>
        </w:rPr>
        <w:t>X_cell_statistics</w:t>
      </w:r>
      <w:proofErr w:type="spellEnd"/>
      <w:r w:rsidRPr="00EE4B27">
        <w:rPr>
          <w:rFonts w:asciiTheme="majorHAnsi" w:hAnsiTheme="majorHAnsi" w:cstheme="majorHAnsi"/>
          <w:b/>
        </w:rPr>
        <w:t>:</w:t>
      </w:r>
      <w:r w:rsidRPr="00EE4B27">
        <w:rPr>
          <w:rFonts w:asciiTheme="majorHAnsi" w:hAnsiTheme="majorHAnsi" w:cstheme="majorHAnsi"/>
        </w:rPr>
        <w:t xml:space="preserve"> This file includes the cell area,</w:t>
      </w:r>
      <w:r w:rsidR="0082183A">
        <w:rPr>
          <w:rFonts w:asciiTheme="majorHAnsi" w:hAnsiTheme="majorHAnsi" w:cstheme="majorHAnsi"/>
        </w:rPr>
        <w:t xml:space="preserve"> </w:t>
      </w:r>
      <w:r w:rsidRPr="00EE4B27">
        <w:rPr>
          <w:rFonts w:asciiTheme="majorHAnsi" w:hAnsiTheme="majorHAnsi" w:cstheme="majorHAnsi"/>
        </w:rPr>
        <w:t xml:space="preserve">total image time, and automatically calculated frequency of exocytic events for each cell </w:t>
      </w:r>
      <w:r w:rsidR="00F66945" w:rsidRPr="00EE4B27">
        <w:rPr>
          <w:rFonts w:asciiTheme="majorHAnsi" w:hAnsiTheme="majorHAnsi" w:cstheme="majorHAnsi"/>
        </w:rPr>
        <w:t>(</w:t>
      </w:r>
      <w:r w:rsidRPr="00EE4B27">
        <w:rPr>
          <w:rFonts w:asciiTheme="majorHAnsi" w:hAnsiTheme="majorHAnsi" w:cstheme="majorHAnsi"/>
        </w:rPr>
        <w:t>in events/mm</w:t>
      </w:r>
      <w:r w:rsidRPr="00EE4B27">
        <w:rPr>
          <w:rFonts w:asciiTheme="majorHAnsi" w:hAnsiTheme="majorHAnsi" w:cstheme="majorHAnsi"/>
          <w:vertAlign w:val="superscript"/>
        </w:rPr>
        <w:t>2</w:t>
      </w:r>
      <w:r w:rsidRPr="00EE4B27">
        <w:rPr>
          <w:rFonts w:asciiTheme="majorHAnsi" w:hAnsiTheme="majorHAnsi" w:cstheme="majorHAnsi"/>
        </w:rPr>
        <w:t>/minute</w:t>
      </w:r>
      <w:r w:rsidR="00F66945" w:rsidRPr="00EE4B27">
        <w:rPr>
          <w:rFonts w:asciiTheme="majorHAnsi" w:hAnsiTheme="majorHAnsi" w:cstheme="majorHAnsi"/>
        </w:rPr>
        <w:t>)</w:t>
      </w:r>
      <w:r w:rsidRPr="00EE4B27">
        <w:rPr>
          <w:rFonts w:asciiTheme="majorHAnsi" w:hAnsiTheme="majorHAnsi" w:cstheme="majorHAnsi"/>
        </w:rPr>
        <w:t>.</w:t>
      </w:r>
    </w:p>
    <w:p w14:paraId="59313D2F" w14:textId="77777777" w:rsidR="0082183A" w:rsidRDefault="0082183A" w:rsidP="00327048">
      <w:pPr>
        <w:contextualSpacing/>
        <w:rPr>
          <w:rFonts w:asciiTheme="majorHAnsi" w:hAnsiTheme="majorHAnsi" w:cstheme="majorHAnsi"/>
        </w:rPr>
      </w:pPr>
    </w:p>
    <w:p w14:paraId="2A49259F" w14:textId="72F91897" w:rsidR="00911C0D" w:rsidRPr="00EE4B27" w:rsidRDefault="00911C0D" w:rsidP="00327048">
      <w:pPr>
        <w:contextualSpacing/>
        <w:rPr>
          <w:rFonts w:asciiTheme="majorHAnsi" w:hAnsiTheme="majorHAnsi" w:cstheme="majorHAnsi"/>
          <w:b/>
        </w:rPr>
      </w:pPr>
      <w:r w:rsidRPr="00EE4B27">
        <w:rPr>
          <w:rFonts w:asciiTheme="majorHAnsi" w:hAnsiTheme="majorHAnsi" w:cstheme="majorHAnsi"/>
        </w:rPr>
        <w:t>Feature extraction files include:</w:t>
      </w:r>
    </w:p>
    <w:p w14:paraId="33E3A61B" w14:textId="77777777" w:rsidR="0082183A" w:rsidRDefault="0082183A" w:rsidP="00327048">
      <w:pPr>
        <w:contextualSpacing/>
        <w:rPr>
          <w:rFonts w:asciiTheme="majorHAnsi" w:hAnsiTheme="majorHAnsi" w:cstheme="majorHAnsi"/>
          <w:b/>
        </w:rPr>
      </w:pPr>
    </w:p>
    <w:p w14:paraId="53350473" w14:textId="424032A4" w:rsidR="00911C0D" w:rsidRPr="00EE4B27" w:rsidRDefault="00911C0D" w:rsidP="00327048">
      <w:pPr>
        <w:contextualSpacing/>
        <w:rPr>
          <w:rFonts w:asciiTheme="majorHAnsi" w:hAnsiTheme="majorHAnsi" w:cstheme="majorHAnsi"/>
        </w:rPr>
      </w:pPr>
      <w:proofErr w:type="spellStart"/>
      <w:r w:rsidRPr="00EE4B27">
        <w:rPr>
          <w:rFonts w:asciiTheme="majorHAnsi" w:hAnsiTheme="majorHAnsi" w:cstheme="majorHAnsi"/>
          <w:b/>
        </w:rPr>
        <w:t>X_contrast</w:t>
      </w:r>
      <w:proofErr w:type="spellEnd"/>
      <w:r w:rsidRPr="00EE4B27">
        <w:rPr>
          <w:rFonts w:asciiTheme="majorHAnsi" w:hAnsiTheme="majorHAnsi" w:cstheme="majorHAnsi"/>
          <w:b/>
        </w:rPr>
        <w:t xml:space="preserve">: </w:t>
      </w:r>
      <w:r w:rsidRPr="00EE4B27">
        <w:rPr>
          <w:rFonts w:asciiTheme="majorHAnsi" w:hAnsiTheme="majorHAnsi" w:cstheme="majorHAnsi"/>
        </w:rPr>
        <w:t>Contrast.</w:t>
      </w:r>
      <w:r w:rsidRPr="00EE4B27">
        <w:rPr>
          <w:rFonts w:asciiTheme="majorHAnsi" w:hAnsiTheme="majorHAnsi" w:cstheme="majorHAnsi"/>
          <w:b/>
        </w:rPr>
        <w:t xml:space="preserve"> </w:t>
      </w:r>
      <w:r w:rsidRPr="00EE4B27">
        <w:rPr>
          <w:rFonts w:asciiTheme="majorHAnsi" w:hAnsiTheme="majorHAnsi" w:cstheme="majorHAnsi"/>
        </w:rPr>
        <w:t xml:space="preserve">A measure of the intensity contrast between a pixel and its neighbor over </w:t>
      </w:r>
      <w:r w:rsidRPr="00EE4B27">
        <w:rPr>
          <w:rFonts w:asciiTheme="majorHAnsi" w:hAnsiTheme="majorHAnsi" w:cstheme="majorHAnsi"/>
        </w:rPr>
        <w:lastRenderedPageBreak/>
        <w:t xml:space="preserve">the whole image. </w:t>
      </w:r>
    </w:p>
    <w:p w14:paraId="722FE909" w14:textId="77777777" w:rsidR="0082183A" w:rsidRDefault="0082183A" w:rsidP="00327048">
      <w:pPr>
        <w:contextualSpacing/>
        <w:rPr>
          <w:rFonts w:asciiTheme="majorHAnsi" w:hAnsiTheme="majorHAnsi" w:cstheme="majorHAnsi"/>
          <w:b/>
        </w:rPr>
      </w:pPr>
    </w:p>
    <w:p w14:paraId="33F898C1" w14:textId="4F7C64B2" w:rsidR="00911C0D" w:rsidRPr="00EE4B27" w:rsidRDefault="00911C0D" w:rsidP="00327048">
      <w:pPr>
        <w:contextualSpacing/>
        <w:rPr>
          <w:rFonts w:asciiTheme="majorHAnsi" w:hAnsiTheme="majorHAnsi" w:cstheme="majorHAnsi"/>
        </w:rPr>
      </w:pPr>
      <w:proofErr w:type="spellStart"/>
      <w:r w:rsidRPr="00EE4B27">
        <w:rPr>
          <w:rFonts w:asciiTheme="majorHAnsi" w:hAnsiTheme="majorHAnsi" w:cstheme="majorHAnsi"/>
          <w:b/>
        </w:rPr>
        <w:t>X_correlation</w:t>
      </w:r>
      <w:proofErr w:type="spellEnd"/>
      <w:r w:rsidRPr="00EE4B27">
        <w:rPr>
          <w:rFonts w:asciiTheme="majorHAnsi" w:hAnsiTheme="majorHAnsi" w:cstheme="majorHAnsi"/>
          <w:b/>
        </w:rPr>
        <w:t>:</w:t>
      </w:r>
      <w:r w:rsidR="00F66945" w:rsidRPr="00EE4B27">
        <w:rPr>
          <w:rFonts w:asciiTheme="majorHAnsi" w:hAnsiTheme="majorHAnsi" w:cstheme="majorHAnsi"/>
          <w:b/>
        </w:rPr>
        <w:t xml:space="preserve"> </w:t>
      </w:r>
      <w:r w:rsidRPr="00EE4B27">
        <w:rPr>
          <w:rFonts w:asciiTheme="majorHAnsi" w:hAnsiTheme="majorHAnsi" w:cstheme="majorHAnsi"/>
        </w:rPr>
        <w:t xml:space="preserve">Correlation. A measure of how correlated a pixel is to its neighbor over the whole image. </w:t>
      </w:r>
    </w:p>
    <w:p w14:paraId="7D26079C" w14:textId="77777777" w:rsidR="0082183A" w:rsidRDefault="0082183A" w:rsidP="00327048">
      <w:pPr>
        <w:contextualSpacing/>
        <w:rPr>
          <w:rFonts w:asciiTheme="majorHAnsi" w:hAnsiTheme="majorHAnsi" w:cstheme="majorHAnsi"/>
          <w:b/>
        </w:rPr>
      </w:pPr>
    </w:p>
    <w:p w14:paraId="6308E9F2" w14:textId="77A7D868" w:rsidR="00911C0D" w:rsidRPr="00EE4B27" w:rsidRDefault="00911C0D" w:rsidP="00327048">
      <w:pPr>
        <w:contextualSpacing/>
        <w:rPr>
          <w:rFonts w:asciiTheme="majorHAnsi" w:hAnsiTheme="majorHAnsi" w:cstheme="majorHAnsi"/>
        </w:rPr>
      </w:pPr>
      <w:proofErr w:type="spellStart"/>
      <w:r w:rsidRPr="00EE4B27">
        <w:rPr>
          <w:rFonts w:asciiTheme="majorHAnsi" w:hAnsiTheme="majorHAnsi" w:cstheme="majorHAnsi"/>
          <w:b/>
        </w:rPr>
        <w:t>X_energy</w:t>
      </w:r>
      <w:proofErr w:type="spellEnd"/>
      <w:r w:rsidRPr="00EE4B27">
        <w:rPr>
          <w:rFonts w:asciiTheme="majorHAnsi" w:hAnsiTheme="majorHAnsi" w:cstheme="majorHAnsi"/>
          <w:b/>
        </w:rPr>
        <w:t xml:space="preserve"> </w:t>
      </w:r>
      <w:r w:rsidRPr="00EE4B27">
        <w:rPr>
          <w:rFonts w:asciiTheme="majorHAnsi" w:hAnsiTheme="majorHAnsi" w:cstheme="majorHAnsi"/>
        </w:rPr>
        <w:t>Total energy. Defined as the squared sum of the pixel intensity.</w:t>
      </w:r>
    </w:p>
    <w:p w14:paraId="15D1B1E4" w14:textId="77777777" w:rsidR="0082183A" w:rsidRDefault="0082183A" w:rsidP="00327048">
      <w:pPr>
        <w:contextualSpacing/>
        <w:rPr>
          <w:rFonts w:asciiTheme="majorHAnsi" w:hAnsiTheme="majorHAnsi" w:cstheme="majorHAnsi"/>
          <w:b/>
        </w:rPr>
      </w:pPr>
    </w:p>
    <w:p w14:paraId="6803CDD7" w14:textId="0341FE9E" w:rsidR="00911C0D" w:rsidRPr="00EE4B27" w:rsidRDefault="00911C0D" w:rsidP="00327048">
      <w:pPr>
        <w:contextualSpacing/>
        <w:rPr>
          <w:rFonts w:asciiTheme="majorHAnsi" w:hAnsiTheme="majorHAnsi" w:cstheme="majorHAnsi"/>
        </w:rPr>
      </w:pPr>
      <w:proofErr w:type="spellStart"/>
      <w:r w:rsidRPr="00EE4B27">
        <w:rPr>
          <w:rFonts w:asciiTheme="majorHAnsi" w:hAnsiTheme="majorHAnsi" w:cstheme="majorHAnsi"/>
          <w:b/>
        </w:rPr>
        <w:t>X_homogeneity</w:t>
      </w:r>
      <w:proofErr w:type="spellEnd"/>
      <w:r w:rsidRPr="00EE4B27">
        <w:rPr>
          <w:rFonts w:asciiTheme="majorHAnsi" w:hAnsiTheme="majorHAnsi" w:cstheme="majorHAnsi"/>
          <w:b/>
        </w:rPr>
        <w:t xml:space="preserve"> </w:t>
      </w:r>
      <w:r w:rsidRPr="00EE4B27">
        <w:rPr>
          <w:rFonts w:asciiTheme="majorHAnsi" w:hAnsiTheme="majorHAnsi" w:cstheme="majorHAnsi"/>
          <w:color w:val="404040"/>
          <w:highlight w:val="white"/>
        </w:rPr>
        <w:t>measures the closeness of the distribution of elements in the ROI</w:t>
      </w:r>
      <w:r w:rsidR="00F66945" w:rsidRPr="00EE4B27">
        <w:rPr>
          <w:rFonts w:asciiTheme="majorHAnsi" w:hAnsiTheme="majorHAnsi" w:cstheme="majorHAnsi"/>
          <w:color w:val="404040"/>
          <w:highlight w:val="white"/>
        </w:rPr>
        <w:t xml:space="preserve"> </w:t>
      </w:r>
      <w:r w:rsidRPr="00EE4B27">
        <w:rPr>
          <w:rFonts w:asciiTheme="majorHAnsi" w:hAnsiTheme="majorHAnsi" w:cstheme="majorHAnsi"/>
          <w:color w:val="404040"/>
          <w:highlight w:val="white"/>
        </w:rPr>
        <w:t>to the ROI diagonal.</w:t>
      </w:r>
    </w:p>
    <w:p w14:paraId="757A0117" w14:textId="77777777" w:rsidR="0082183A" w:rsidRDefault="0082183A" w:rsidP="00327048">
      <w:pPr>
        <w:contextualSpacing/>
        <w:rPr>
          <w:rFonts w:asciiTheme="majorHAnsi" w:hAnsiTheme="majorHAnsi" w:cstheme="majorHAnsi"/>
          <w:b/>
        </w:rPr>
      </w:pPr>
    </w:p>
    <w:p w14:paraId="74FCA4A4" w14:textId="120F714B" w:rsidR="00911C0D" w:rsidRPr="00EE4B27" w:rsidRDefault="00911C0D" w:rsidP="00327048">
      <w:pPr>
        <w:contextualSpacing/>
        <w:rPr>
          <w:rFonts w:asciiTheme="majorHAnsi" w:hAnsiTheme="majorHAnsi" w:cstheme="majorHAnsi"/>
        </w:rPr>
      </w:pPr>
      <w:proofErr w:type="spellStart"/>
      <w:r w:rsidRPr="00EE4B27">
        <w:rPr>
          <w:rFonts w:asciiTheme="majorHAnsi" w:hAnsiTheme="majorHAnsi" w:cstheme="majorHAnsi"/>
          <w:b/>
        </w:rPr>
        <w:t>X_ring_fluorescence</w:t>
      </w:r>
      <w:proofErr w:type="spellEnd"/>
      <w:r w:rsidRPr="00EE4B27">
        <w:rPr>
          <w:rFonts w:asciiTheme="majorHAnsi" w:hAnsiTheme="majorHAnsi" w:cstheme="majorHAnsi"/>
          <w:b/>
        </w:rPr>
        <w:t xml:space="preserve">: </w:t>
      </w:r>
      <w:r w:rsidRPr="00EE4B27">
        <w:rPr>
          <w:rFonts w:asciiTheme="majorHAnsi" w:hAnsiTheme="majorHAnsi" w:cstheme="majorHAnsi"/>
        </w:rPr>
        <w:t xml:space="preserve">the average fluorescence of border pixels. </w:t>
      </w:r>
    </w:p>
    <w:p w14:paraId="016FB35E" w14:textId="77777777" w:rsidR="0082183A" w:rsidRDefault="0082183A" w:rsidP="00327048">
      <w:pPr>
        <w:contextualSpacing/>
        <w:rPr>
          <w:rFonts w:asciiTheme="majorHAnsi" w:hAnsiTheme="majorHAnsi" w:cstheme="majorHAnsi"/>
          <w:b/>
        </w:rPr>
      </w:pPr>
    </w:p>
    <w:p w14:paraId="1B452B3B" w14:textId="2F739D8B" w:rsidR="00911C0D" w:rsidRPr="00EE4B27" w:rsidRDefault="00911C0D" w:rsidP="00327048">
      <w:pPr>
        <w:contextualSpacing/>
        <w:rPr>
          <w:rFonts w:asciiTheme="majorHAnsi" w:hAnsiTheme="majorHAnsi" w:cstheme="majorHAnsi"/>
        </w:rPr>
      </w:pPr>
      <w:r w:rsidRPr="00EE4B27">
        <w:rPr>
          <w:rFonts w:asciiTheme="majorHAnsi" w:hAnsiTheme="majorHAnsi" w:cstheme="majorHAnsi"/>
          <w:b/>
        </w:rPr>
        <w:t>X_SD:</w:t>
      </w:r>
      <w:r w:rsidRPr="00EE4B27">
        <w:rPr>
          <w:rFonts w:asciiTheme="majorHAnsi" w:hAnsiTheme="majorHAnsi" w:cstheme="majorHAnsi"/>
        </w:rPr>
        <w:t xml:space="preserve"> Standard Deviation. This is defined as the standard deviation of the ROI.</w:t>
      </w:r>
    </w:p>
    <w:p w14:paraId="137B0523" w14:textId="77777777" w:rsidR="00E3282D" w:rsidRPr="00EE4B27" w:rsidRDefault="00E3282D" w:rsidP="00327048">
      <w:pPr>
        <w:contextualSpacing/>
        <w:rPr>
          <w:rFonts w:asciiTheme="majorHAnsi" w:hAnsiTheme="majorHAnsi" w:cstheme="majorHAnsi"/>
        </w:rPr>
      </w:pPr>
    </w:p>
    <w:p w14:paraId="558AF10F" w14:textId="1708A45C" w:rsidR="00911C0D" w:rsidRPr="00EE4B27" w:rsidRDefault="00814FC0" w:rsidP="00327048">
      <w:pPr>
        <w:contextualSpacing/>
        <w:rPr>
          <w:rFonts w:asciiTheme="majorHAnsi" w:hAnsiTheme="majorHAnsi" w:cstheme="majorHAnsi"/>
          <w:color w:val="808080"/>
        </w:rPr>
      </w:pPr>
      <w:r w:rsidRPr="00EE4B27">
        <w:rPr>
          <w:rFonts w:asciiTheme="majorHAnsi" w:hAnsiTheme="majorHAnsi" w:cstheme="majorHAnsi"/>
        </w:rPr>
        <w:t xml:space="preserve">Examples of </w:t>
      </w:r>
      <w:r w:rsidR="005005BE" w:rsidRPr="00EE4B27">
        <w:rPr>
          <w:rFonts w:asciiTheme="majorHAnsi" w:hAnsiTheme="majorHAnsi" w:cstheme="majorHAnsi"/>
        </w:rPr>
        <w:t xml:space="preserve">average </w:t>
      </w:r>
      <w:r w:rsidRPr="00EE4B27">
        <w:rPr>
          <w:rFonts w:asciiTheme="majorHAnsi" w:hAnsiTheme="majorHAnsi" w:cstheme="majorHAnsi"/>
        </w:rPr>
        <w:t>fluorescence traces</w:t>
      </w:r>
      <w:r w:rsidR="005005BE" w:rsidRPr="00EE4B27">
        <w:rPr>
          <w:rFonts w:asciiTheme="majorHAnsi" w:hAnsiTheme="majorHAnsi" w:cstheme="majorHAnsi"/>
        </w:rPr>
        <w:t xml:space="preserve"> </w:t>
      </w:r>
      <w:r w:rsidR="00E3282D" w:rsidRPr="00EE4B27">
        <w:rPr>
          <w:rFonts w:asciiTheme="majorHAnsi" w:hAnsiTheme="majorHAnsi" w:cstheme="majorHAnsi"/>
        </w:rPr>
        <w:t>±</w:t>
      </w:r>
      <w:r w:rsidR="005005BE" w:rsidRPr="00EE4B27">
        <w:rPr>
          <w:rFonts w:asciiTheme="majorHAnsi" w:hAnsiTheme="majorHAnsi" w:cstheme="majorHAnsi"/>
        </w:rPr>
        <w:t xml:space="preserve"> SEM </w:t>
      </w:r>
      <w:r w:rsidR="0015784F" w:rsidRPr="00EE4B27">
        <w:rPr>
          <w:rFonts w:asciiTheme="majorHAnsi" w:hAnsiTheme="majorHAnsi" w:cstheme="majorHAnsi"/>
        </w:rPr>
        <w:t>from each exocytic class</w:t>
      </w:r>
      <w:r w:rsidR="00D030DA" w:rsidRPr="00EE4B27">
        <w:rPr>
          <w:rFonts w:asciiTheme="majorHAnsi" w:hAnsiTheme="majorHAnsi" w:cstheme="majorHAnsi"/>
        </w:rPr>
        <w:t xml:space="preserve"> were plotted from </w:t>
      </w:r>
      <w:proofErr w:type="spellStart"/>
      <w:r w:rsidR="00D030DA" w:rsidRPr="00EE4B27">
        <w:rPr>
          <w:rFonts w:asciiTheme="majorHAnsi" w:hAnsiTheme="majorHAnsi" w:cstheme="majorHAnsi"/>
          <w:bCs/>
        </w:rPr>
        <w:t>X_fluorescent</w:t>
      </w:r>
      <w:proofErr w:type="spellEnd"/>
      <w:r w:rsidR="00D030DA" w:rsidRPr="00EE4B27">
        <w:rPr>
          <w:rFonts w:asciiTheme="majorHAnsi" w:hAnsiTheme="majorHAnsi" w:cstheme="majorHAnsi"/>
          <w:bCs/>
        </w:rPr>
        <w:t xml:space="preserve"> traces</w:t>
      </w:r>
      <w:r w:rsidR="00D030DA" w:rsidRPr="00EE4B27">
        <w:rPr>
          <w:rFonts w:asciiTheme="majorHAnsi" w:hAnsiTheme="majorHAnsi" w:cstheme="majorHAnsi"/>
        </w:rPr>
        <w:t xml:space="preserve"> file </w:t>
      </w:r>
      <w:r w:rsidR="00F66945" w:rsidRPr="00EE4B27">
        <w:rPr>
          <w:rFonts w:asciiTheme="majorHAnsi" w:hAnsiTheme="majorHAnsi" w:cstheme="majorHAnsi"/>
        </w:rPr>
        <w:t>(</w:t>
      </w:r>
      <w:r w:rsidR="00D030DA" w:rsidRPr="00EE4B27">
        <w:rPr>
          <w:rFonts w:asciiTheme="majorHAnsi" w:hAnsiTheme="majorHAnsi" w:cstheme="majorHAnsi"/>
          <w:b/>
          <w:bCs/>
        </w:rPr>
        <w:t>Figure 5A</w:t>
      </w:r>
      <w:r w:rsidR="00F66945" w:rsidRPr="00EE4B27">
        <w:rPr>
          <w:rFonts w:asciiTheme="majorHAnsi" w:hAnsiTheme="majorHAnsi" w:cstheme="majorHAnsi"/>
        </w:rPr>
        <w:t>)</w:t>
      </w:r>
      <w:r w:rsidR="00D030DA" w:rsidRPr="00EE4B27">
        <w:rPr>
          <w:rFonts w:asciiTheme="majorHAnsi" w:hAnsiTheme="majorHAnsi" w:cstheme="majorHAnsi"/>
        </w:rPr>
        <w:t xml:space="preserve">. </w:t>
      </w:r>
      <w:r w:rsidR="00911C0D" w:rsidRPr="00EE4B27">
        <w:rPr>
          <w:rFonts w:asciiTheme="majorHAnsi" w:hAnsiTheme="majorHAnsi" w:cstheme="majorHAnsi"/>
        </w:rPr>
        <w:t xml:space="preserve">Using the </w:t>
      </w:r>
      <w:proofErr w:type="spellStart"/>
      <w:r w:rsidR="00911C0D" w:rsidRPr="00EE4B27">
        <w:rPr>
          <w:rFonts w:asciiTheme="majorHAnsi" w:hAnsiTheme="majorHAnsi" w:cstheme="majorHAnsi"/>
        </w:rPr>
        <w:t>Cell_statistics</w:t>
      </w:r>
      <w:proofErr w:type="spellEnd"/>
      <w:r w:rsidR="00911C0D" w:rsidRPr="00EE4B27">
        <w:rPr>
          <w:rFonts w:asciiTheme="majorHAnsi" w:hAnsiTheme="majorHAnsi" w:cstheme="majorHAnsi"/>
        </w:rPr>
        <w:t xml:space="preserve"> file, </w:t>
      </w:r>
      <w:r w:rsidR="00AF62E3" w:rsidRPr="00EE4B27">
        <w:rPr>
          <w:rFonts w:asciiTheme="majorHAnsi" w:hAnsiTheme="majorHAnsi" w:cstheme="majorHAnsi"/>
        </w:rPr>
        <w:t>th</w:t>
      </w:r>
      <w:r w:rsidR="00911C0D" w:rsidRPr="00EE4B27">
        <w:rPr>
          <w:rFonts w:asciiTheme="majorHAnsi" w:hAnsiTheme="majorHAnsi" w:cstheme="majorHAnsi"/>
        </w:rPr>
        <w:t xml:space="preserve">e frequency of exocytosis </w:t>
      </w:r>
      <w:r w:rsidR="0080138B" w:rsidRPr="00EE4B27">
        <w:rPr>
          <w:rFonts w:asciiTheme="majorHAnsi" w:hAnsiTheme="majorHAnsi" w:cstheme="majorHAnsi"/>
        </w:rPr>
        <w:t xml:space="preserve">for each class </w:t>
      </w:r>
      <w:r w:rsidR="00AF62E3" w:rsidRPr="00EE4B27">
        <w:rPr>
          <w:rFonts w:asciiTheme="majorHAnsi" w:hAnsiTheme="majorHAnsi" w:cstheme="majorHAnsi"/>
        </w:rPr>
        <w:t xml:space="preserve">was plotted </w:t>
      </w:r>
      <w:r w:rsidR="00911C0D" w:rsidRPr="00EE4B27">
        <w:rPr>
          <w:rFonts w:asciiTheme="majorHAnsi" w:hAnsiTheme="majorHAnsi" w:cstheme="majorHAnsi"/>
        </w:rPr>
        <w:t>for each neuron</w:t>
      </w:r>
      <w:r w:rsidR="00A16FB7" w:rsidRPr="00EE4B27">
        <w:rPr>
          <w:rFonts w:asciiTheme="majorHAnsi" w:hAnsiTheme="majorHAnsi" w:cstheme="majorHAnsi"/>
        </w:rPr>
        <w:t xml:space="preserve"> </w:t>
      </w:r>
      <w:r w:rsidR="00F66945" w:rsidRPr="00EE4B27">
        <w:rPr>
          <w:rFonts w:asciiTheme="majorHAnsi" w:hAnsiTheme="majorHAnsi" w:cstheme="majorHAnsi"/>
        </w:rPr>
        <w:t>(</w:t>
      </w:r>
      <w:r w:rsidR="00911C0D" w:rsidRPr="00EE4B27">
        <w:rPr>
          <w:rFonts w:asciiTheme="majorHAnsi" w:hAnsiTheme="majorHAnsi" w:cstheme="majorHAnsi"/>
          <w:b/>
          <w:bCs/>
        </w:rPr>
        <w:t xml:space="preserve">Figure </w:t>
      </w:r>
      <w:r w:rsidRPr="00EE4B27">
        <w:rPr>
          <w:rFonts w:asciiTheme="majorHAnsi" w:hAnsiTheme="majorHAnsi" w:cstheme="majorHAnsi"/>
          <w:b/>
          <w:bCs/>
        </w:rPr>
        <w:t>5B</w:t>
      </w:r>
      <w:r w:rsidR="00F66945" w:rsidRPr="00EE4B27">
        <w:rPr>
          <w:rFonts w:asciiTheme="majorHAnsi" w:hAnsiTheme="majorHAnsi" w:cstheme="majorHAnsi"/>
        </w:rPr>
        <w:t>)</w:t>
      </w:r>
      <w:r w:rsidR="00911C0D" w:rsidRPr="00EE4B27">
        <w:rPr>
          <w:rFonts w:asciiTheme="majorHAnsi" w:hAnsiTheme="majorHAnsi" w:cstheme="majorHAnsi"/>
        </w:rPr>
        <w:t xml:space="preserve">. </w:t>
      </w:r>
      <w:r w:rsidR="00556057" w:rsidRPr="00EE4B27">
        <w:rPr>
          <w:rFonts w:asciiTheme="majorHAnsi" w:hAnsiTheme="majorHAnsi" w:cstheme="majorHAnsi"/>
        </w:rPr>
        <w:t>With</w:t>
      </w:r>
      <w:r w:rsidR="00911C0D" w:rsidRPr="00EE4B27">
        <w:rPr>
          <w:rFonts w:asciiTheme="majorHAnsi" w:hAnsiTheme="majorHAnsi" w:cstheme="majorHAnsi"/>
        </w:rPr>
        <w:t xml:space="preserve"> the Classification </w:t>
      </w:r>
      <w:r w:rsidR="00556057" w:rsidRPr="00EE4B27">
        <w:rPr>
          <w:rFonts w:asciiTheme="majorHAnsi" w:hAnsiTheme="majorHAnsi" w:cstheme="majorHAnsi"/>
        </w:rPr>
        <w:t>checkbox clicked, the program</w:t>
      </w:r>
      <w:r w:rsidR="00A16FB7" w:rsidRPr="00EE4B27">
        <w:rPr>
          <w:rFonts w:asciiTheme="majorHAnsi" w:hAnsiTheme="majorHAnsi" w:cstheme="majorHAnsi"/>
        </w:rPr>
        <w:t xml:space="preserve"> </w:t>
      </w:r>
      <w:r w:rsidR="00556057" w:rsidRPr="00EE4B27">
        <w:rPr>
          <w:rFonts w:asciiTheme="majorHAnsi" w:hAnsiTheme="majorHAnsi" w:cstheme="majorHAnsi"/>
        </w:rPr>
        <w:t>assigns</w:t>
      </w:r>
      <w:r w:rsidR="00911C0D" w:rsidRPr="00EE4B27">
        <w:rPr>
          <w:rFonts w:asciiTheme="majorHAnsi" w:hAnsiTheme="majorHAnsi" w:cstheme="majorHAnsi"/>
        </w:rPr>
        <w:t xml:space="preserve"> each exocytic event to a class, </w:t>
      </w:r>
      <w:r w:rsidR="00A16FB7" w:rsidRPr="00EE4B27">
        <w:rPr>
          <w:rFonts w:asciiTheme="majorHAnsi" w:hAnsiTheme="majorHAnsi" w:cstheme="majorHAnsi"/>
        </w:rPr>
        <w:t>plotted</w:t>
      </w:r>
      <w:r w:rsidR="00911C0D" w:rsidRPr="00EE4B27">
        <w:rPr>
          <w:rFonts w:asciiTheme="majorHAnsi" w:hAnsiTheme="majorHAnsi" w:cstheme="majorHAnsi"/>
        </w:rPr>
        <w:t xml:space="preserve"> in</w:t>
      </w:r>
      <w:r w:rsidR="00911C0D" w:rsidRPr="00EE4B27">
        <w:rPr>
          <w:rFonts w:asciiTheme="majorHAnsi" w:hAnsiTheme="majorHAnsi" w:cstheme="majorHAnsi"/>
          <w:b/>
          <w:bCs/>
        </w:rPr>
        <w:t xml:space="preserve"> Figure </w:t>
      </w:r>
      <w:r w:rsidRPr="00EE4B27">
        <w:rPr>
          <w:rFonts w:asciiTheme="majorHAnsi" w:hAnsiTheme="majorHAnsi" w:cstheme="majorHAnsi"/>
          <w:b/>
          <w:bCs/>
        </w:rPr>
        <w:t>5C</w:t>
      </w:r>
      <w:r w:rsidR="00911C0D" w:rsidRPr="00EE4B27">
        <w:rPr>
          <w:rFonts w:asciiTheme="majorHAnsi" w:hAnsiTheme="majorHAnsi" w:cstheme="majorHAnsi"/>
        </w:rPr>
        <w:t>. Following classification, the Ripley’s K analysis code</w:t>
      </w:r>
      <w:r w:rsidR="00A16FB7" w:rsidRPr="00EE4B27">
        <w:rPr>
          <w:rFonts w:asciiTheme="majorHAnsi" w:hAnsiTheme="majorHAnsi" w:cstheme="majorHAnsi"/>
        </w:rPr>
        <w:t xml:space="preserve"> to </w:t>
      </w:r>
      <w:r w:rsidR="00E3282D" w:rsidRPr="00EE4B27">
        <w:rPr>
          <w:rFonts w:asciiTheme="majorHAnsi" w:hAnsiTheme="majorHAnsi" w:cstheme="majorHAnsi"/>
        </w:rPr>
        <w:t>determine</w:t>
      </w:r>
      <w:r w:rsidR="00AF62E3" w:rsidRPr="00EE4B27">
        <w:rPr>
          <w:rFonts w:asciiTheme="majorHAnsi" w:hAnsiTheme="majorHAnsi" w:cstheme="majorHAnsi"/>
        </w:rPr>
        <w:t xml:space="preserve"> </w:t>
      </w:r>
      <w:r w:rsidR="00A16FB7" w:rsidRPr="00EE4B27">
        <w:rPr>
          <w:rFonts w:asciiTheme="majorHAnsi" w:hAnsiTheme="majorHAnsi" w:cstheme="majorHAnsi"/>
        </w:rPr>
        <w:t>if exocytic events are random, clustered, or dispersed in space and time</w:t>
      </w:r>
      <w:r w:rsidR="00911C0D" w:rsidRPr="00EE4B27">
        <w:rPr>
          <w:rFonts w:asciiTheme="majorHAnsi" w:hAnsiTheme="majorHAnsi" w:cstheme="majorHAnsi"/>
        </w:rPr>
        <w:t xml:space="preserve">. </w:t>
      </w:r>
      <w:r w:rsidR="00AF62E3" w:rsidRPr="00EE4B27">
        <w:rPr>
          <w:rFonts w:asciiTheme="majorHAnsi" w:hAnsiTheme="majorHAnsi" w:cstheme="majorHAnsi"/>
        </w:rPr>
        <w:t>D</w:t>
      </w:r>
      <w:r w:rsidR="00911C0D" w:rsidRPr="00EE4B27">
        <w:rPr>
          <w:rFonts w:asciiTheme="majorHAnsi" w:hAnsiTheme="majorHAnsi" w:cstheme="majorHAnsi"/>
        </w:rPr>
        <w:t xml:space="preserve">ensity heatmaps of the localization of exocytic events </w:t>
      </w:r>
      <w:r w:rsidR="00F66945" w:rsidRPr="00EE4B27">
        <w:rPr>
          <w:rFonts w:asciiTheme="majorHAnsi" w:hAnsiTheme="majorHAnsi" w:cstheme="majorHAnsi"/>
        </w:rPr>
        <w:t>(</w:t>
      </w:r>
      <w:r w:rsidR="00911C0D" w:rsidRPr="00EE4B27">
        <w:rPr>
          <w:rFonts w:asciiTheme="majorHAnsi" w:hAnsiTheme="majorHAnsi" w:cstheme="majorHAnsi"/>
          <w:b/>
          <w:bCs/>
        </w:rPr>
        <w:t xml:space="preserve">Figure </w:t>
      </w:r>
      <w:r w:rsidRPr="00EE4B27">
        <w:rPr>
          <w:rFonts w:asciiTheme="majorHAnsi" w:hAnsiTheme="majorHAnsi" w:cstheme="majorHAnsi"/>
          <w:b/>
          <w:bCs/>
        </w:rPr>
        <w:t>5D</w:t>
      </w:r>
      <w:r w:rsidR="00F66945" w:rsidRPr="00EE4B27">
        <w:rPr>
          <w:rFonts w:asciiTheme="majorHAnsi" w:hAnsiTheme="majorHAnsi" w:cstheme="majorHAnsi"/>
        </w:rPr>
        <w:t>)</w:t>
      </w:r>
      <w:r w:rsidR="00AF62E3" w:rsidRPr="00EE4B27">
        <w:rPr>
          <w:rFonts w:asciiTheme="majorHAnsi" w:hAnsiTheme="majorHAnsi" w:cstheme="majorHAnsi"/>
        </w:rPr>
        <w:t xml:space="preserve"> are generated</w:t>
      </w:r>
      <w:r w:rsidR="00911C0D" w:rsidRPr="00EE4B27">
        <w:rPr>
          <w:rFonts w:asciiTheme="majorHAnsi" w:hAnsiTheme="majorHAnsi" w:cstheme="majorHAnsi"/>
        </w:rPr>
        <w:t xml:space="preserve">. </w:t>
      </w:r>
      <w:proofErr w:type="gramStart"/>
      <w:r w:rsidR="00E3282D" w:rsidRPr="00EE4B27">
        <w:rPr>
          <w:rFonts w:asciiTheme="majorHAnsi" w:hAnsiTheme="majorHAnsi" w:cstheme="majorHAnsi"/>
        </w:rPr>
        <w:t>These reveal</w:t>
      </w:r>
      <w:proofErr w:type="gramEnd"/>
      <w:r w:rsidR="00911C0D" w:rsidRPr="00EE4B27">
        <w:rPr>
          <w:rFonts w:asciiTheme="majorHAnsi" w:hAnsiTheme="majorHAnsi" w:cstheme="majorHAnsi"/>
        </w:rPr>
        <w:t xml:space="preserve"> expected clustered “hotspots” in distinct regions of the neuron. Next, Ripley’s K analysis </w:t>
      </w:r>
      <w:r w:rsidR="00AF62E3" w:rsidRPr="00EE4B27">
        <w:rPr>
          <w:rFonts w:asciiTheme="majorHAnsi" w:hAnsiTheme="majorHAnsi" w:cstheme="majorHAnsi"/>
        </w:rPr>
        <w:t xml:space="preserve">was performed </w:t>
      </w:r>
      <w:r w:rsidR="00911C0D" w:rsidRPr="00EE4B27">
        <w:rPr>
          <w:rFonts w:asciiTheme="majorHAnsi" w:hAnsiTheme="majorHAnsi" w:cstheme="majorHAnsi"/>
        </w:rPr>
        <w:t xml:space="preserve">for the soma, neurite, and clustering over time </w:t>
      </w:r>
      <w:r w:rsidR="00F66945" w:rsidRPr="00EE4B27">
        <w:rPr>
          <w:rFonts w:asciiTheme="majorHAnsi" w:hAnsiTheme="majorHAnsi" w:cstheme="majorHAnsi"/>
        </w:rPr>
        <w:t>(</w:t>
      </w:r>
      <w:r w:rsidR="00911C0D" w:rsidRPr="00EE4B27">
        <w:rPr>
          <w:rFonts w:asciiTheme="majorHAnsi" w:hAnsiTheme="majorHAnsi" w:cstheme="majorHAnsi"/>
          <w:b/>
          <w:bCs/>
        </w:rPr>
        <w:t xml:space="preserve">Figure </w:t>
      </w:r>
      <w:r w:rsidRPr="00EE4B27">
        <w:rPr>
          <w:rFonts w:asciiTheme="majorHAnsi" w:hAnsiTheme="majorHAnsi" w:cstheme="majorHAnsi"/>
          <w:b/>
          <w:bCs/>
        </w:rPr>
        <w:t>5E</w:t>
      </w:r>
      <w:r w:rsidR="00F66945" w:rsidRPr="00EE4B27">
        <w:rPr>
          <w:rFonts w:asciiTheme="majorHAnsi" w:hAnsiTheme="majorHAnsi" w:cstheme="majorHAnsi"/>
        </w:rPr>
        <w:t>)</w:t>
      </w:r>
      <w:r w:rsidR="00911C0D" w:rsidRPr="00EE4B27">
        <w:rPr>
          <w:rFonts w:asciiTheme="majorHAnsi" w:hAnsiTheme="majorHAnsi" w:cstheme="majorHAnsi"/>
        </w:rPr>
        <w:t xml:space="preserve">. </w:t>
      </w:r>
      <w:r w:rsidR="00AF62E3" w:rsidRPr="00EE4B27">
        <w:rPr>
          <w:rFonts w:asciiTheme="majorHAnsi" w:hAnsiTheme="majorHAnsi" w:cstheme="majorHAnsi"/>
        </w:rPr>
        <w:t>T</w:t>
      </w:r>
      <w:r w:rsidR="00911C0D" w:rsidRPr="00EE4B27">
        <w:rPr>
          <w:rFonts w:asciiTheme="majorHAnsi" w:hAnsiTheme="majorHAnsi" w:cstheme="majorHAnsi"/>
        </w:rPr>
        <w:t xml:space="preserve">he Ripley’s K value and SEM </w:t>
      </w:r>
      <w:r w:rsidR="00F66945" w:rsidRPr="00EE4B27">
        <w:rPr>
          <w:rFonts w:asciiTheme="majorHAnsi" w:hAnsiTheme="majorHAnsi" w:cstheme="majorHAnsi"/>
        </w:rPr>
        <w:t>(</w:t>
      </w:r>
      <w:r w:rsidR="00911C0D" w:rsidRPr="00EE4B27">
        <w:rPr>
          <w:rFonts w:asciiTheme="majorHAnsi" w:hAnsiTheme="majorHAnsi" w:cstheme="majorHAnsi"/>
        </w:rPr>
        <w:t>black line and blue shaded region, respectively</w:t>
      </w:r>
      <w:r w:rsidR="00F66945" w:rsidRPr="00EE4B27">
        <w:rPr>
          <w:rFonts w:asciiTheme="majorHAnsi" w:hAnsiTheme="majorHAnsi" w:cstheme="majorHAnsi"/>
        </w:rPr>
        <w:t>)</w:t>
      </w:r>
      <w:r w:rsidR="00911C0D" w:rsidRPr="00EE4B27">
        <w:rPr>
          <w:rFonts w:asciiTheme="majorHAnsi" w:hAnsiTheme="majorHAnsi" w:cstheme="majorHAnsi"/>
        </w:rPr>
        <w:t xml:space="preserve"> rise about the line of complete spatial randomness </w:t>
      </w:r>
      <w:r w:rsidR="00F66945" w:rsidRPr="00EE4B27">
        <w:rPr>
          <w:rFonts w:asciiTheme="majorHAnsi" w:hAnsiTheme="majorHAnsi" w:cstheme="majorHAnsi"/>
        </w:rPr>
        <w:t>(</w:t>
      </w:r>
      <w:r w:rsidR="00911C0D" w:rsidRPr="00EE4B27">
        <w:rPr>
          <w:rFonts w:asciiTheme="majorHAnsi" w:hAnsiTheme="majorHAnsi" w:cstheme="majorHAnsi"/>
        </w:rPr>
        <w:t>red dotted line</w:t>
      </w:r>
      <w:r w:rsidR="00F66945" w:rsidRPr="00EE4B27">
        <w:rPr>
          <w:rFonts w:asciiTheme="majorHAnsi" w:hAnsiTheme="majorHAnsi" w:cstheme="majorHAnsi"/>
        </w:rPr>
        <w:t>)</w:t>
      </w:r>
      <w:r w:rsidR="00911C0D" w:rsidRPr="00EE4B27">
        <w:rPr>
          <w:rFonts w:asciiTheme="majorHAnsi" w:hAnsiTheme="majorHAnsi" w:cstheme="majorHAnsi"/>
        </w:rPr>
        <w:t xml:space="preserve">, suggesting </w:t>
      </w:r>
      <w:r w:rsidR="00A16FB7" w:rsidRPr="00EE4B27">
        <w:rPr>
          <w:rFonts w:asciiTheme="majorHAnsi" w:hAnsiTheme="majorHAnsi" w:cstheme="majorHAnsi"/>
        </w:rPr>
        <w:t xml:space="preserve">statistically </w:t>
      </w:r>
      <w:r w:rsidR="00972445" w:rsidRPr="00EE4B27">
        <w:rPr>
          <w:rFonts w:asciiTheme="majorHAnsi" w:hAnsiTheme="majorHAnsi" w:cstheme="majorHAnsi"/>
        </w:rPr>
        <w:t xml:space="preserve">significant </w:t>
      </w:r>
      <w:r w:rsidR="00911C0D" w:rsidRPr="00EE4B27">
        <w:rPr>
          <w:rFonts w:asciiTheme="majorHAnsi" w:hAnsiTheme="majorHAnsi" w:cstheme="majorHAnsi"/>
        </w:rPr>
        <w:t xml:space="preserve">clustering. </w:t>
      </w:r>
    </w:p>
    <w:p w14:paraId="079B5679" w14:textId="77777777" w:rsidR="006E4797" w:rsidRPr="00EE4B27" w:rsidRDefault="006E4797" w:rsidP="00327048">
      <w:pPr>
        <w:contextualSpacing/>
        <w:rPr>
          <w:rFonts w:asciiTheme="majorHAnsi" w:hAnsiTheme="majorHAnsi" w:cstheme="majorHAnsi"/>
          <w:color w:val="808080"/>
        </w:rPr>
      </w:pPr>
    </w:p>
    <w:p w14:paraId="6D510784" w14:textId="67CE72BF" w:rsidR="006E4797" w:rsidRPr="00EE4B27" w:rsidRDefault="00551D82" w:rsidP="00327048">
      <w:pPr>
        <w:contextualSpacing/>
        <w:rPr>
          <w:rFonts w:asciiTheme="majorHAnsi" w:hAnsiTheme="majorHAnsi" w:cstheme="majorHAnsi"/>
          <w:color w:val="808080"/>
        </w:rPr>
      </w:pPr>
      <w:r w:rsidRPr="00EE4B27">
        <w:rPr>
          <w:rFonts w:asciiTheme="majorHAnsi" w:hAnsiTheme="majorHAnsi" w:cstheme="majorHAnsi"/>
          <w:b/>
        </w:rPr>
        <w:t>FIGURE AND TABLE LEGENDS:</w:t>
      </w:r>
      <w:r w:rsidRPr="00EE4B27">
        <w:rPr>
          <w:rFonts w:asciiTheme="majorHAnsi" w:hAnsiTheme="majorHAnsi" w:cstheme="majorHAnsi"/>
          <w:color w:val="808080"/>
        </w:rPr>
        <w:t xml:space="preserve"> </w:t>
      </w:r>
    </w:p>
    <w:p w14:paraId="1CBE1DD1" w14:textId="1897C7DB" w:rsidR="00426CC2" w:rsidRPr="00EE4B27" w:rsidRDefault="008A7AE8" w:rsidP="00327048">
      <w:pPr>
        <w:contextualSpacing/>
        <w:rPr>
          <w:rFonts w:asciiTheme="majorHAnsi" w:eastAsia="Times New Roman" w:hAnsiTheme="majorHAnsi" w:cstheme="majorHAnsi"/>
          <w:color w:val="222222"/>
          <w:shd w:val="clear" w:color="auto" w:fill="FFFFFF"/>
        </w:rPr>
      </w:pPr>
      <w:r w:rsidRPr="00EE4B27">
        <w:rPr>
          <w:rFonts w:asciiTheme="majorHAnsi" w:hAnsiTheme="majorHAnsi" w:cstheme="majorHAnsi"/>
          <w:b/>
          <w:bCs/>
        </w:rPr>
        <w:t>Figure 1</w:t>
      </w:r>
      <w:r w:rsidR="009914C5" w:rsidRPr="009914C5">
        <w:rPr>
          <w:rFonts w:asciiTheme="majorHAnsi" w:hAnsiTheme="majorHAnsi" w:cstheme="majorHAnsi"/>
          <w:b/>
          <w:bCs/>
        </w:rPr>
        <w:t>:</w:t>
      </w:r>
      <w:r w:rsidR="009914C5">
        <w:rPr>
          <w:rFonts w:asciiTheme="majorHAnsi" w:hAnsiTheme="majorHAnsi" w:cstheme="majorHAnsi"/>
        </w:rPr>
        <w:t xml:space="preserve"> </w:t>
      </w:r>
      <w:r w:rsidRPr="009914C5">
        <w:rPr>
          <w:rFonts w:asciiTheme="majorHAnsi" w:hAnsiTheme="majorHAnsi" w:cstheme="majorHAnsi"/>
          <w:b/>
          <w:bCs/>
        </w:rPr>
        <w:t>Representation of exocytic analysis and classification.</w:t>
      </w:r>
      <w:r w:rsidRPr="00EE4B27">
        <w:rPr>
          <w:rFonts w:asciiTheme="majorHAnsi" w:hAnsiTheme="majorHAnsi" w:cstheme="majorHAnsi"/>
        </w:rPr>
        <w:t xml:space="preserve"> </w:t>
      </w:r>
      <w:r w:rsidR="009914C5">
        <w:rPr>
          <w:rFonts w:asciiTheme="majorHAnsi" w:hAnsiTheme="majorHAnsi" w:cstheme="majorHAnsi"/>
        </w:rPr>
        <w:t>(</w:t>
      </w:r>
      <w:r w:rsidRPr="00EE4B27">
        <w:rPr>
          <w:rFonts w:asciiTheme="majorHAnsi" w:hAnsiTheme="majorHAnsi" w:cstheme="majorHAnsi"/>
          <w:b/>
          <w:bCs/>
        </w:rPr>
        <w:t>A</w:t>
      </w:r>
      <w:r w:rsidR="00F66945" w:rsidRPr="00EE4B27">
        <w:rPr>
          <w:rFonts w:asciiTheme="majorHAnsi" w:hAnsiTheme="majorHAnsi" w:cstheme="majorHAnsi"/>
        </w:rPr>
        <w:t>)</w:t>
      </w:r>
      <w:r w:rsidRPr="00EE4B27">
        <w:rPr>
          <w:rFonts w:asciiTheme="majorHAnsi" w:hAnsiTheme="majorHAnsi" w:cstheme="majorHAnsi"/>
          <w:b/>
          <w:bCs/>
        </w:rPr>
        <w:t xml:space="preserve"> </w:t>
      </w:r>
      <w:r w:rsidRPr="00EE4B27">
        <w:rPr>
          <w:rFonts w:asciiTheme="majorHAnsi" w:hAnsiTheme="majorHAnsi" w:cstheme="majorHAnsi"/>
        </w:rPr>
        <w:t>Outline of the analysis pipeline for the GUI. Cells are segmented from the background before exocytic events are identified and tracked. Parameter</w:t>
      </w:r>
      <w:r w:rsidR="00A16FB7" w:rsidRPr="00EE4B27">
        <w:rPr>
          <w:rFonts w:asciiTheme="majorHAnsi" w:hAnsiTheme="majorHAnsi" w:cstheme="majorHAnsi"/>
        </w:rPr>
        <w:t>s</w:t>
      </w:r>
      <w:r w:rsidRPr="00EE4B27">
        <w:rPr>
          <w:rFonts w:asciiTheme="majorHAnsi" w:hAnsiTheme="majorHAnsi" w:cstheme="majorHAnsi"/>
        </w:rPr>
        <w:t xml:space="preserve"> such as the peak </w:t>
      </w:r>
      <w:r w:rsidRPr="00EE4B27">
        <w:rPr>
          <w:rFonts w:asciiTheme="majorHAnsi" w:eastAsia="Times New Roman" w:hAnsiTheme="majorHAnsi" w:cstheme="majorHAnsi"/>
          <w:color w:val="222222"/>
          <w:shd w:val="clear" w:color="auto" w:fill="FFFFFF"/>
        </w:rPr>
        <w:t>ΔF/F and t</w:t>
      </w:r>
      <w:r w:rsidRPr="00EE4B27">
        <w:rPr>
          <w:rFonts w:asciiTheme="majorHAnsi" w:eastAsia="Times New Roman" w:hAnsiTheme="majorHAnsi" w:cstheme="majorHAnsi"/>
          <w:color w:val="222222"/>
          <w:shd w:val="clear" w:color="auto" w:fill="FFFFFF"/>
          <w:vertAlign w:val="subscript"/>
        </w:rPr>
        <w:t>1/2</w:t>
      </w:r>
      <w:r w:rsidRPr="00EE4B27">
        <w:rPr>
          <w:rFonts w:asciiTheme="majorHAnsi" w:eastAsia="Times New Roman" w:hAnsiTheme="majorHAnsi" w:cstheme="majorHAnsi"/>
          <w:color w:val="222222"/>
          <w:shd w:val="clear" w:color="auto" w:fill="FFFFFF"/>
        </w:rPr>
        <w:t xml:space="preserve"> are calculated from fluorescent traces of exocytosis in a ROI around the event </w:t>
      </w:r>
      <w:proofErr w:type="gramStart"/>
      <w:r w:rsidRPr="00EE4B27">
        <w:rPr>
          <w:rFonts w:asciiTheme="majorHAnsi" w:eastAsia="Times New Roman" w:hAnsiTheme="majorHAnsi" w:cstheme="majorHAnsi"/>
          <w:color w:val="222222"/>
          <w:shd w:val="clear" w:color="auto" w:fill="FFFFFF"/>
        </w:rPr>
        <w:t>pre</w:t>
      </w:r>
      <w:proofErr w:type="gramEnd"/>
      <w:r w:rsidRPr="00EE4B27">
        <w:rPr>
          <w:rFonts w:asciiTheme="majorHAnsi" w:eastAsia="Times New Roman" w:hAnsiTheme="majorHAnsi" w:cstheme="majorHAnsi"/>
          <w:color w:val="222222"/>
          <w:shd w:val="clear" w:color="auto" w:fill="FFFFFF"/>
        </w:rPr>
        <w:t xml:space="preserve"> and post</w:t>
      </w:r>
      <w:r w:rsidR="0082183A">
        <w:rPr>
          <w:rFonts w:asciiTheme="majorHAnsi" w:eastAsia="Times New Roman" w:hAnsiTheme="majorHAnsi" w:cstheme="majorHAnsi"/>
          <w:color w:val="222222"/>
          <w:shd w:val="clear" w:color="auto" w:fill="FFFFFF"/>
        </w:rPr>
        <w:t>-</w:t>
      </w:r>
      <w:r w:rsidRPr="00EE4B27">
        <w:rPr>
          <w:rFonts w:asciiTheme="majorHAnsi" w:eastAsia="Times New Roman" w:hAnsiTheme="majorHAnsi" w:cstheme="majorHAnsi"/>
          <w:color w:val="222222"/>
          <w:shd w:val="clear" w:color="auto" w:fill="FFFFFF"/>
        </w:rPr>
        <w:t xml:space="preserve">fusion. </w:t>
      </w:r>
      <w:r w:rsidR="009914C5">
        <w:rPr>
          <w:rFonts w:asciiTheme="majorHAnsi" w:eastAsia="Times New Roman" w:hAnsiTheme="majorHAnsi" w:cstheme="majorHAnsi"/>
          <w:color w:val="222222"/>
          <w:shd w:val="clear" w:color="auto" w:fill="FFFFFF"/>
        </w:rPr>
        <w:t>(</w:t>
      </w:r>
      <w:r w:rsidRPr="00EE4B27">
        <w:rPr>
          <w:rFonts w:asciiTheme="majorHAnsi" w:eastAsia="Times New Roman" w:hAnsiTheme="majorHAnsi" w:cstheme="majorHAnsi"/>
          <w:b/>
          <w:bCs/>
          <w:color w:val="222222"/>
          <w:shd w:val="clear" w:color="auto" w:fill="FFFFFF"/>
        </w:rPr>
        <w:t>B</w:t>
      </w:r>
      <w:r w:rsidR="00F66945" w:rsidRPr="00EE4B27">
        <w:rPr>
          <w:rFonts w:asciiTheme="majorHAnsi" w:eastAsia="Times New Roman" w:hAnsiTheme="majorHAnsi" w:cstheme="majorHAnsi"/>
          <w:color w:val="222222"/>
          <w:shd w:val="clear" w:color="auto" w:fill="FFFFFF"/>
        </w:rPr>
        <w:t>)</w:t>
      </w:r>
      <w:r w:rsidRPr="00EE4B27">
        <w:rPr>
          <w:rFonts w:asciiTheme="majorHAnsi" w:eastAsia="Times New Roman" w:hAnsiTheme="majorHAnsi" w:cstheme="majorHAnsi"/>
          <w:color w:val="222222"/>
          <w:shd w:val="clear" w:color="auto" w:fill="FFFFFF"/>
        </w:rPr>
        <w:t xml:space="preserve"> illustration of the four modes of exocytosis and example image montages. After fusion, events may proceed </w:t>
      </w:r>
      <w:r w:rsidR="009614DE" w:rsidRPr="00EE4B27">
        <w:rPr>
          <w:rFonts w:asciiTheme="majorHAnsi" w:eastAsia="Times New Roman" w:hAnsiTheme="majorHAnsi" w:cstheme="majorHAnsi"/>
          <w:color w:val="222222"/>
          <w:shd w:val="clear" w:color="auto" w:fill="FFFFFF"/>
        </w:rPr>
        <w:t xml:space="preserve">instantaneous to FVF or KNR </w:t>
      </w:r>
      <w:r w:rsidR="00F66945" w:rsidRPr="00EE4B27">
        <w:rPr>
          <w:rFonts w:asciiTheme="majorHAnsi" w:eastAsia="Times New Roman" w:hAnsiTheme="majorHAnsi" w:cstheme="majorHAnsi"/>
          <w:color w:val="222222"/>
          <w:shd w:val="clear" w:color="auto" w:fill="FFFFFF"/>
        </w:rPr>
        <w:t>(</w:t>
      </w:r>
      <w:proofErr w:type="spellStart"/>
      <w:r w:rsidR="009614DE" w:rsidRPr="00EE4B27">
        <w:rPr>
          <w:rFonts w:asciiTheme="majorHAnsi" w:eastAsia="Times New Roman" w:hAnsiTheme="majorHAnsi" w:cstheme="majorHAnsi"/>
          <w:color w:val="222222"/>
          <w:shd w:val="clear" w:color="auto" w:fill="FFFFFF"/>
        </w:rPr>
        <w:t>FVFi</w:t>
      </w:r>
      <w:proofErr w:type="spellEnd"/>
      <w:r w:rsidR="009614DE" w:rsidRPr="00EE4B27">
        <w:rPr>
          <w:rFonts w:asciiTheme="majorHAnsi" w:eastAsia="Times New Roman" w:hAnsiTheme="majorHAnsi" w:cstheme="majorHAnsi"/>
          <w:color w:val="222222"/>
          <w:shd w:val="clear" w:color="auto" w:fill="FFFFFF"/>
        </w:rPr>
        <w:t xml:space="preserve"> and </w:t>
      </w:r>
      <w:proofErr w:type="spellStart"/>
      <w:r w:rsidR="009614DE" w:rsidRPr="00EE4B27">
        <w:rPr>
          <w:rFonts w:asciiTheme="majorHAnsi" w:eastAsia="Times New Roman" w:hAnsiTheme="majorHAnsi" w:cstheme="majorHAnsi"/>
          <w:color w:val="222222"/>
          <w:shd w:val="clear" w:color="auto" w:fill="FFFFFF"/>
        </w:rPr>
        <w:t>KNRi</w:t>
      </w:r>
      <w:proofErr w:type="spellEnd"/>
      <w:r w:rsidR="00F66945" w:rsidRPr="00EE4B27">
        <w:rPr>
          <w:rFonts w:asciiTheme="majorHAnsi" w:eastAsia="Times New Roman" w:hAnsiTheme="majorHAnsi" w:cstheme="majorHAnsi"/>
          <w:color w:val="222222"/>
          <w:shd w:val="clear" w:color="auto" w:fill="FFFFFF"/>
        </w:rPr>
        <w:t>)</w:t>
      </w:r>
      <w:r w:rsidR="009614DE" w:rsidRPr="00EE4B27">
        <w:rPr>
          <w:rFonts w:asciiTheme="majorHAnsi" w:eastAsia="Times New Roman" w:hAnsiTheme="majorHAnsi" w:cstheme="majorHAnsi"/>
          <w:color w:val="222222"/>
          <w:shd w:val="clear" w:color="auto" w:fill="FFFFFF"/>
        </w:rPr>
        <w:t xml:space="preserve">, or a delay may be present before </w:t>
      </w:r>
      <w:r w:rsidR="0082183A">
        <w:rPr>
          <w:rFonts w:asciiTheme="majorHAnsi" w:eastAsia="Times New Roman" w:hAnsiTheme="majorHAnsi" w:cstheme="majorHAnsi"/>
          <w:color w:val="222222"/>
          <w:shd w:val="clear" w:color="auto" w:fill="FFFFFF"/>
        </w:rPr>
        <w:t xml:space="preserve">the </w:t>
      </w:r>
      <w:r w:rsidR="009614DE" w:rsidRPr="00EE4B27">
        <w:rPr>
          <w:rFonts w:asciiTheme="majorHAnsi" w:eastAsia="Times New Roman" w:hAnsiTheme="majorHAnsi" w:cstheme="majorHAnsi"/>
          <w:color w:val="222222"/>
          <w:shd w:val="clear" w:color="auto" w:fill="FFFFFF"/>
        </w:rPr>
        <w:t xml:space="preserve">onset of fusion fate to FVF or KNR </w:t>
      </w:r>
      <w:r w:rsidR="00F66945" w:rsidRPr="00EE4B27">
        <w:rPr>
          <w:rFonts w:asciiTheme="majorHAnsi" w:eastAsia="Times New Roman" w:hAnsiTheme="majorHAnsi" w:cstheme="majorHAnsi"/>
          <w:color w:val="222222"/>
          <w:shd w:val="clear" w:color="auto" w:fill="FFFFFF"/>
        </w:rPr>
        <w:t>(</w:t>
      </w:r>
      <w:proofErr w:type="spellStart"/>
      <w:r w:rsidR="009614DE" w:rsidRPr="00EE4B27">
        <w:rPr>
          <w:rFonts w:asciiTheme="majorHAnsi" w:eastAsia="Times New Roman" w:hAnsiTheme="majorHAnsi" w:cstheme="majorHAnsi"/>
          <w:color w:val="222222"/>
          <w:shd w:val="clear" w:color="auto" w:fill="FFFFFF"/>
        </w:rPr>
        <w:t>FVFd</w:t>
      </w:r>
      <w:proofErr w:type="spellEnd"/>
      <w:r w:rsidR="009614DE" w:rsidRPr="00EE4B27">
        <w:rPr>
          <w:rFonts w:asciiTheme="majorHAnsi" w:eastAsia="Times New Roman" w:hAnsiTheme="majorHAnsi" w:cstheme="majorHAnsi"/>
          <w:color w:val="222222"/>
          <w:shd w:val="clear" w:color="auto" w:fill="FFFFFF"/>
        </w:rPr>
        <w:t xml:space="preserve"> and </w:t>
      </w:r>
      <w:proofErr w:type="spellStart"/>
      <w:r w:rsidR="009614DE" w:rsidRPr="00EE4B27">
        <w:rPr>
          <w:rFonts w:asciiTheme="majorHAnsi" w:eastAsia="Times New Roman" w:hAnsiTheme="majorHAnsi" w:cstheme="majorHAnsi"/>
          <w:color w:val="222222"/>
          <w:shd w:val="clear" w:color="auto" w:fill="FFFFFF"/>
        </w:rPr>
        <w:t>KNRd</w:t>
      </w:r>
      <w:proofErr w:type="spellEnd"/>
      <w:r w:rsidR="00F66945" w:rsidRPr="00EE4B27">
        <w:rPr>
          <w:rFonts w:asciiTheme="majorHAnsi" w:eastAsia="Times New Roman" w:hAnsiTheme="majorHAnsi" w:cstheme="majorHAnsi"/>
          <w:color w:val="222222"/>
          <w:shd w:val="clear" w:color="auto" w:fill="FFFFFF"/>
        </w:rPr>
        <w:t>)</w:t>
      </w:r>
      <w:r w:rsidR="009614DE" w:rsidRPr="00EE4B27">
        <w:rPr>
          <w:rFonts w:asciiTheme="majorHAnsi" w:eastAsia="Times New Roman" w:hAnsiTheme="majorHAnsi" w:cstheme="majorHAnsi"/>
          <w:color w:val="222222"/>
          <w:shd w:val="clear" w:color="auto" w:fill="FFFFFF"/>
        </w:rPr>
        <w:t xml:space="preserve">. </w:t>
      </w:r>
    </w:p>
    <w:p w14:paraId="003E0728" w14:textId="77777777" w:rsidR="00670957" w:rsidRPr="00EE4B27" w:rsidRDefault="00670957" w:rsidP="00327048">
      <w:pPr>
        <w:contextualSpacing/>
        <w:rPr>
          <w:rFonts w:asciiTheme="majorHAnsi" w:eastAsia="Times New Roman" w:hAnsiTheme="majorHAnsi" w:cstheme="majorHAnsi"/>
          <w:color w:val="222222"/>
          <w:shd w:val="clear" w:color="auto" w:fill="FFFFFF"/>
        </w:rPr>
      </w:pPr>
    </w:p>
    <w:p w14:paraId="202F4D53" w14:textId="440F47A1" w:rsidR="00255F47" w:rsidRPr="00EE4B27" w:rsidRDefault="00277C11" w:rsidP="00327048">
      <w:pPr>
        <w:contextualSpacing/>
        <w:rPr>
          <w:rFonts w:asciiTheme="majorHAnsi" w:eastAsia="Times New Roman" w:hAnsiTheme="majorHAnsi" w:cstheme="majorHAnsi"/>
          <w:color w:val="222222"/>
          <w:shd w:val="clear" w:color="auto" w:fill="FFFFFF"/>
        </w:rPr>
      </w:pPr>
      <w:r w:rsidRPr="00EE4B27">
        <w:rPr>
          <w:rFonts w:asciiTheme="majorHAnsi" w:eastAsia="Times New Roman" w:hAnsiTheme="majorHAnsi" w:cstheme="majorHAnsi"/>
          <w:b/>
          <w:bCs/>
          <w:color w:val="222222"/>
          <w:shd w:val="clear" w:color="auto" w:fill="FFFFFF"/>
        </w:rPr>
        <w:t xml:space="preserve">Figure </w:t>
      </w:r>
      <w:r w:rsidR="00FB46B4" w:rsidRPr="00EE4B27">
        <w:rPr>
          <w:rFonts w:asciiTheme="majorHAnsi" w:eastAsia="Times New Roman" w:hAnsiTheme="majorHAnsi" w:cstheme="majorHAnsi"/>
          <w:b/>
          <w:bCs/>
          <w:color w:val="222222"/>
          <w:shd w:val="clear" w:color="auto" w:fill="FFFFFF"/>
        </w:rPr>
        <w:t>2</w:t>
      </w:r>
      <w:r w:rsidR="009914C5" w:rsidRPr="009914C5">
        <w:rPr>
          <w:rFonts w:asciiTheme="majorHAnsi" w:eastAsia="Times New Roman" w:hAnsiTheme="majorHAnsi" w:cstheme="majorHAnsi"/>
          <w:b/>
          <w:bCs/>
          <w:color w:val="222222"/>
          <w:shd w:val="clear" w:color="auto" w:fill="FFFFFF"/>
        </w:rPr>
        <w:t>:</w:t>
      </w:r>
      <w:r w:rsidRPr="00EE4B27">
        <w:rPr>
          <w:rFonts w:asciiTheme="majorHAnsi" w:eastAsia="Times New Roman" w:hAnsiTheme="majorHAnsi" w:cstheme="majorHAnsi"/>
          <w:color w:val="222222"/>
          <w:shd w:val="clear" w:color="auto" w:fill="FFFFFF"/>
        </w:rPr>
        <w:t xml:space="preserve"> </w:t>
      </w:r>
      <w:r w:rsidRPr="009914C5">
        <w:rPr>
          <w:rFonts w:asciiTheme="majorHAnsi" w:eastAsia="Times New Roman" w:hAnsiTheme="majorHAnsi" w:cstheme="majorHAnsi"/>
          <w:b/>
          <w:bCs/>
          <w:color w:val="222222"/>
          <w:shd w:val="clear" w:color="auto" w:fill="FFFFFF"/>
        </w:rPr>
        <w:t>Step by step example analysis.</w:t>
      </w:r>
      <w:r w:rsidRPr="00EE4B27">
        <w:rPr>
          <w:rFonts w:asciiTheme="majorHAnsi" w:eastAsia="Times New Roman" w:hAnsiTheme="majorHAnsi" w:cstheme="majorHAnsi"/>
          <w:color w:val="222222"/>
          <w:shd w:val="clear" w:color="auto" w:fill="FFFFFF"/>
        </w:rPr>
        <w:t xml:space="preserve"> </w:t>
      </w:r>
      <w:r w:rsidR="009914C5">
        <w:rPr>
          <w:rFonts w:asciiTheme="majorHAnsi" w:eastAsia="Times New Roman" w:hAnsiTheme="majorHAnsi" w:cstheme="majorHAnsi"/>
          <w:color w:val="222222"/>
          <w:shd w:val="clear" w:color="auto" w:fill="FFFFFF"/>
        </w:rPr>
        <w:t>(</w:t>
      </w:r>
      <w:r w:rsidRPr="00EE4B27">
        <w:rPr>
          <w:rFonts w:asciiTheme="majorHAnsi" w:eastAsia="Times New Roman" w:hAnsiTheme="majorHAnsi" w:cstheme="majorHAnsi"/>
          <w:b/>
          <w:bCs/>
          <w:color w:val="222222"/>
          <w:shd w:val="clear" w:color="auto" w:fill="FFFFFF"/>
        </w:rPr>
        <w:t>A</w:t>
      </w:r>
      <w:r w:rsidR="00F66945" w:rsidRPr="00EE4B27">
        <w:rPr>
          <w:rFonts w:asciiTheme="majorHAnsi" w:eastAsia="Times New Roman" w:hAnsiTheme="majorHAnsi" w:cstheme="majorHAnsi"/>
          <w:color w:val="222222"/>
          <w:shd w:val="clear" w:color="auto" w:fill="FFFFFF"/>
        </w:rPr>
        <w:t>)</w:t>
      </w:r>
      <w:r w:rsidRPr="00EE4B27">
        <w:rPr>
          <w:rFonts w:asciiTheme="majorHAnsi" w:eastAsia="Times New Roman" w:hAnsiTheme="majorHAnsi" w:cstheme="majorHAnsi"/>
          <w:color w:val="222222"/>
          <w:shd w:val="clear" w:color="auto" w:fill="FFFFFF"/>
        </w:rPr>
        <w:t xml:space="preserve"> First, datasets are chosen </w:t>
      </w:r>
      <w:r w:rsidR="00F66945" w:rsidRPr="00EE4B27">
        <w:rPr>
          <w:rFonts w:asciiTheme="majorHAnsi" w:eastAsia="Times New Roman" w:hAnsiTheme="majorHAnsi" w:cstheme="majorHAnsi"/>
          <w:color w:val="222222"/>
          <w:shd w:val="clear" w:color="auto" w:fill="FFFFFF"/>
        </w:rPr>
        <w:t>(</w:t>
      </w:r>
      <w:r w:rsidR="00426CC2" w:rsidRPr="00EE4B27">
        <w:rPr>
          <w:rFonts w:asciiTheme="majorHAnsi" w:eastAsia="Times New Roman" w:hAnsiTheme="majorHAnsi" w:cstheme="majorHAnsi"/>
          <w:color w:val="222222"/>
          <w:shd w:val="clear" w:color="auto" w:fill="FFFFFF"/>
        </w:rPr>
        <w:t>1., red box</w:t>
      </w:r>
      <w:r w:rsidR="00F66945" w:rsidRPr="00EE4B27">
        <w:rPr>
          <w:rFonts w:asciiTheme="majorHAnsi" w:eastAsia="Times New Roman" w:hAnsiTheme="majorHAnsi" w:cstheme="majorHAnsi"/>
          <w:color w:val="222222"/>
          <w:shd w:val="clear" w:color="auto" w:fill="FFFFFF"/>
        </w:rPr>
        <w:t>)</w:t>
      </w:r>
      <w:r w:rsidR="0082183A">
        <w:rPr>
          <w:rFonts w:asciiTheme="majorHAnsi" w:eastAsia="Times New Roman" w:hAnsiTheme="majorHAnsi" w:cstheme="majorHAnsi"/>
          <w:color w:val="222222"/>
          <w:shd w:val="clear" w:color="auto" w:fill="FFFFFF"/>
        </w:rPr>
        <w:t>,</w:t>
      </w:r>
      <w:r w:rsidRPr="00EE4B27">
        <w:rPr>
          <w:rFonts w:asciiTheme="majorHAnsi" w:eastAsia="Times New Roman" w:hAnsiTheme="majorHAnsi" w:cstheme="majorHAnsi"/>
          <w:color w:val="222222"/>
          <w:shd w:val="clear" w:color="auto" w:fill="FFFFFF"/>
        </w:rPr>
        <w:t xml:space="preserve"> and a directory is chosen to place analysis files </w:t>
      </w:r>
      <w:r w:rsidR="00F66945" w:rsidRPr="00EE4B27">
        <w:rPr>
          <w:rFonts w:asciiTheme="majorHAnsi" w:eastAsia="Times New Roman" w:hAnsiTheme="majorHAnsi" w:cstheme="majorHAnsi"/>
          <w:color w:val="222222"/>
          <w:shd w:val="clear" w:color="auto" w:fill="FFFFFF"/>
        </w:rPr>
        <w:t>(</w:t>
      </w:r>
      <w:r w:rsidR="00426CC2" w:rsidRPr="00EE4B27">
        <w:rPr>
          <w:rFonts w:asciiTheme="majorHAnsi" w:eastAsia="Times New Roman" w:hAnsiTheme="majorHAnsi" w:cstheme="majorHAnsi"/>
          <w:color w:val="222222"/>
          <w:shd w:val="clear" w:color="auto" w:fill="FFFFFF"/>
        </w:rPr>
        <w:t>2., red box</w:t>
      </w:r>
      <w:r w:rsidR="00F66945" w:rsidRPr="00EE4B27">
        <w:rPr>
          <w:rFonts w:asciiTheme="majorHAnsi" w:eastAsia="Times New Roman" w:hAnsiTheme="majorHAnsi" w:cstheme="majorHAnsi"/>
          <w:color w:val="222222"/>
          <w:shd w:val="clear" w:color="auto" w:fill="FFFFFF"/>
        </w:rPr>
        <w:t>)</w:t>
      </w:r>
      <w:r w:rsidRPr="00EE4B27">
        <w:rPr>
          <w:rFonts w:asciiTheme="majorHAnsi" w:eastAsia="Times New Roman" w:hAnsiTheme="majorHAnsi" w:cstheme="majorHAnsi"/>
          <w:color w:val="222222"/>
          <w:shd w:val="clear" w:color="auto" w:fill="FFFFFF"/>
        </w:rPr>
        <w:t xml:space="preserve">. Next, the framerate and pixel size are specified </w:t>
      </w:r>
      <w:r w:rsidR="00F66945" w:rsidRPr="00EE4B27">
        <w:rPr>
          <w:rFonts w:asciiTheme="majorHAnsi" w:eastAsia="Times New Roman" w:hAnsiTheme="majorHAnsi" w:cstheme="majorHAnsi"/>
          <w:color w:val="222222"/>
          <w:shd w:val="clear" w:color="auto" w:fill="FFFFFF"/>
        </w:rPr>
        <w:t>(</w:t>
      </w:r>
      <w:r w:rsidR="00426CC2" w:rsidRPr="00EE4B27">
        <w:rPr>
          <w:rFonts w:asciiTheme="majorHAnsi" w:eastAsia="Times New Roman" w:hAnsiTheme="majorHAnsi" w:cstheme="majorHAnsi"/>
          <w:color w:val="222222"/>
          <w:shd w:val="clear" w:color="auto" w:fill="FFFFFF"/>
        </w:rPr>
        <w:t xml:space="preserve">3., </w:t>
      </w:r>
      <w:r w:rsidRPr="00EE4B27">
        <w:rPr>
          <w:rFonts w:asciiTheme="majorHAnsi" w:eastAsia="Times New Roman" w:hAnsiTheme="majorHAnsi" w:cstheme="majorHAnsi"/>
          <w:color w:val="222222"/>
          <w:shd w:val="clear" w:color="auto" w:fill="FFFFFF"/>
        </w:rPr>
        <w:t>green box</w:t>
      </w:r>
      <w:r w:rsidR="00F66945" w:rsidRPr="00EE4B27">
        <w:rPr>
          <w:rFonts w:asciiTheme="majorHAnsi" w:eastAsia="Times New Roman" w:hAnsiTheme="majorHAnsi" w:cstheme="majorHAnsi"/>
          <w:color w:val="222222"/>
          <w:shd w:val="clear" w:color="auto" w:fill="FFFFFF"/>
        </w:rPr>
        <w:t>)</w:t>
      </w:r>
      <w:r w:rsidRPr="00EE4B27">
        <w:rPr>
          <w:rFonts w:asciiTheme="majorHAnsi" w:eastAsia="Times New Roman" w:hAnsiTheme="majorHAnsi" w:cstheme="majorHAnsi"/>
          <w:color w:val="222222"/>
          <w:shd w:val="clear" w:color="auto" w:fill="FFFFFF"/>
        </w:rPr>
        <w:t>. Here, 0.</w:t>
      </w:r>
      <w:r w:rsidR="00690A82" w:rsidRPr="00EE4B27">
        <w:rPr>
          <w:rFonts w:asciiTheme="majorHAnsi" w:eastAsia="Times New Roman" w:hAnsiTheme="majorHAnsi" w:cstheme="majorHAnsi"/>
          <w:color w:val="222222"/>
          <w:shd w:val="clear" w:color="auto" w:fill="FFFFFF"/>
        </w:rPr>
        <w:t>08</w:t>
      </w:r>
      <w:r w:rsidR="009914C5">
        <w:rPr>
          <w:rFonts w:asciiTheme="majorHAnsi" w:eastAsia="Times New Roman" w:hAnsiTheme="majorHAnsi" w:cstheme="majorHAnsi"/>
          <w:color w:val="222222"/>
          <w:shd w:val="clear" w:color="auto" w:fill="FFFFFF"/>
        </w:rPr>
        <w:t xml:space="preserve"> </w:t>
      </w:r>
      <w:r w:rsidR="00690A82" w:rsidRPr="00EE4B27">
        <w:rPr>
          <w:rFonts w:asciiTheme="majorHAnsi" w:eastAsia="Times New Roman" w:hAnsiTheme="majorHAnsi" w:cstheme="majorHAnsi"/>
          <w:color w:val="222222"/>
          <w:shd w:val="clear" w:color="auto" w:fill="FFFFFF"/>
        </w:rPr>
        <w:t xml:space="preserve">µm pixel size </w:t>
      </w:r>
      <w:r w:rsidRPr="00EE4B27">
        <w:rPr>
          <w:rFonts w:asciiTheme="majorHAnsi" w:eastAsia="Times New Roman" w:hAnsiTheme="majorHAnsi" w:cstheme="majorHAnsi"/>
          <w:color w:val="222222"/>
          <w:shd w:val="clear" w:color="auto" w:fill="FFFFFF"/>
        </w:rPr>
        <w:t>and 100</w:t>
      </w:r>
      <w:r w:rsidR="009914C5">
        <w:rPr>
          <w:rFonts w:asciiTheme="majorHAnsi" w:eastAsia="Times New Roman" w:hAnsiTheme="majorHAnsi" w:cstheme="majorHAnsi"/>
          <w:color w:val="222222"/>
          <w:shd w:val="clear" w:color="auto" w:fill="FFFFFF"/>
        </w:rPr>
        <w:t xml:space="preserve"> </w:t>
      </w:r>
      <w:proofErr w:type="spellStart"/>
      <w:r w:rsidRPr="00EE4B27">
        <w:rPr>
          <w:rFonts w:asciiTheme="majorHAnsi" w:eastAsia="Times New Roman" w:hAnsiTheme="majorHAnsi" w:cstheme="majorHAnsi"/>
          <w:color w:val="222222"/>
          <w:shd w:val="clear" w:color="auto" w:fill="FFFFFF"/>
        </w:rPr>
        <w:t>ms</w:t>
      </w:r>
      <w:proofErr w:type="spellEnd"/>
      <w:r w:rsidRPr="00EE4B27">
        <w:rPr>
          <w:rFonts w:asciiTheme="majorHAnsi" w:eastAsia="Times New Roman" w:hAnsiTheme="majorHAnsi" w:cstheme="majorHAnsi"/>
          <w:color w:val="222222"/>
          <w:shd w:val="clear" w:color="auto" w:fill="FFFFFF"/>
        </w:rPr>
        <w:t xml:space="preserve"> framerate</w:t>
      </w:r>
      <w:r w:rsidR="00690A82" w:rsidRPr="00EE4B27">
        <w:rPr>
          <w:rFonts w:asciiTheme="majorHAnsi" w:eastAsia="Times New Roman" w:hAnsiTheme="majorHAnsi" w:cstheme="majorHAnsi"/>
          <w:color w:val="222222"/>
          <w:shd w:val="clear" w:color="auto" w:fill="FFFFFF"/>
        </w:rPr>
        <w:t xml:space="preserve"> were used</w:t>
      </w:r>
      <w:r w:rsidRPr="00EE4B27">
        <w:rPr>
          <w:rFonts w:asciiTheme="majorHAnsi" w:eastAsia="Times New Roman" w:hAnsiTheme="majorHAnsi" w:cstheme="majorHAnsi"/>
          <w:color w:val="222222"/>
          <w:shd w:val="clear" w:color="auto" w:fill="FFFFFF"/>
        </w:rPr>
        <w:t>.</w:t>
      </w:r>
      <w:r w:rsidR="00426CC2" w:rsidRPr="00EE4B27">
        <w:rPr>
          <w:rFonts w:asciiTheme="majorHAnsi" w:eastAsia="Times New Roman" w:hAnsiTheme="majorHAnsi" w:cstheme="majorHAnsi"/>
          <w:color w:val="222222"/>
          <w:shd w:val="clear" w:color="auto" w:fill="FFFFFF"/>
        </w:rPr>
        <w:t xml:space="preserve"> </w:t>
      </w:r>
      <w:r w:rsidRPr="00EE4B27">
        <w:rPr>
          <w:rFonts w:asciiTheme="majorHAnsi" w:eastAsia="Times New Roman" w:hAnsiTheme="majorHAnsi" w:cstheme="majorHAnsi"/>
          <w:color w:val="222222"/>
          <w:shd w:val="clear" w:color="auto" w:fill="FFFFFF"/>
        </w:rPr>
        <w:t xml:space="preserve">The </w:t>
      </w:r>
      <w:proofErr w:type="spellStart"/>
      <w:r w:rsidRPr="00EE4B27">
        <w:rPr>
          <w:rFonts w:asciiTheme="majorHAnsi" w:eastAsia="Times New Roman" w:hAnsiTheme="majorHAnsi" w:cstheme="majorHAnsi"/>
          <w:color w:val="222222"/>
          <w:shd w:val="clear" w:color="auto" w:fill="FFFFFF"/>
        </w:rPr>
        <w:t>MaskMaker</w:t>
      </w:r>
      <w:proofErr w:type="spellEnd"/>
      <w:r w:rsidRPr="00EE4B27">
        <w:rPr>
          <w:rFonts w:asciiTheme="majorHAnsi" w:eastAsia="Times New Roman" w:hAnsiTheme="majorHAnsi" w:cstheme="majorHAnsi"/>
          <w:color w:val="222222"/>
          <w:shd w:val="clear" w:color="auto" w:fill="FFFFFF"/>
        </w:rPr>
        <w:t xml:space="preserve"> function button is </w:t>
      </w:r>
      <w:r w:rsidR="00426CC2" w:rsidRPr="00EE4B27">
        <w:rPr>
          <w:rFonts w:asciiTheme="majorHAnsi" w:eastAsia="Times New Roman" w:hAnsiTheme="majorHAnsi" w:cstheme="majorHAnsi"/>
          <w:color w:val="222222"/>
          <w:shd w:val="clear" w:color="auto" w:fill="FFFFFF"/>
        </w:rPr>
        <w:t xml:space="preserve">then </w:t>
      </w:r>
      <w:r w:rsidRPr="00EE4B27">
        <w:rPr>
          <w:rFonts w:asciiTheme="majorHAnsi" w:eastAsia="Times New Roman" w:hAnsiTheme="majorHAnsi" w:cstheme="majorHAnsi"/>
          <w:color w:val="222222"/>
          <w:shd w:val="clear" w:color="auto" w:fill="FFFFFF"/>
        </w:rPr>
        <w:t xml:space="preserve">pushed </w:t>
      </w:r>
      <w:r w:rsidR="00F66945" w:rsidRPr="00EE4B27">
        <w:rPr>
          <w:rFonts w:asciiTheme="majorHAnsi" w:eastAsia="Times New Roman" w:hAnsiTheme="majorHAnsi" w:cstheme="majorHAnsi"/>
          <w:color w:val="222222"/>
          <w:shd w:val="clear" w:color="auto" w:fill="FFFFFF"/>
        </w:rPr>
        <w:t>(</w:t>
      </w:r>
      <w:r w:rsidR="00426CC2" w:rsidRPr="00EE4B27">
        <w:rPr>
          <w:rFonts w:asciiTheme="majorHAnsi" w:eastAsia="Times New Roman" w:hAnsiTheme="majorHAnsi" w:cstheme="majorHAnsi"/>
          <w:color w:val="222222"/>
          <w:shd w:val="clear" w:color="auto" w:fill="FFFFFF"/>
        </w:rPr>
        <w:t xml:space="preserve">4., </w:t>
      </w:r>
      <w:r w:rsidRPr="00EE4B27">
        <w:rPr>
          <w:rFonts w:asciiTheme="majorHAnsi" w:eastAsia="Times New Roman" w:hAnsiTheme="majorHAnsi" w:cstheme="majorHAnsi"/>
          <w:color w:val="222222"/>
          <w:shd w:val="clear" w:color="auto" w:fill="FFFFFF"/>
        </w:rPr>
        <w:t>blue box</w:t>
      </w:r>
      <w:r w:rsidR="00F66945" w:rsidRPr="00EE4B27">
        <w:rPr>
          <w:rFonts w:asciiTheme="majorHAnsi" w:eastAsia="Times New Roman" w:hAnsiTheme="majorHAnsi" w:cstheme="majorHAnsi"/>
          <w:color w:val="222222"/>
          <w:shd w:val="clear" w:color="auto" w:fill="FFFFFF"/>
        </w:rPr>
        <w:t>)</w:t>
      </w:r>
      <w:r w:rsidRPr="00EE4B27">
        <w:rPr>
          <w:rFonts w:asciiTheme="majorHAnsi" w:eastAsia="Times New Roman" w:hAnsiTheme="majorHAnsi" w:cstheme="majorHAnsi"/>
          <w:color w:val="222222"/>
          <w:shd w:val="clear" w:color="auto" w:fill="FFFFFF"/>
        </w:rPr>
        <w:t>. A folder titled “</w:t>
      </w:r>
      <w:proofErr w:type="spellStart"/>
      <w:r w:rsidRPr="00EE4B27">
        <w:rPr>
          <w:rFonts w:asciiTheme="majorHAnsi" w:eastAsia="Times New Roman" w:hAnsiTheme="majorHAnsi" w:cstheme="majorHAnsi"/>
          <w:color w:val="222222"/>
          <w:shd w:val="clear" w:color="auto" w:fill="FFFFFF"/>
        </w:rPr>
        <w:t>MaskFiles</w:t>
      </w:r>
      <w:proofErr w:type="spellEnd"/>
      <w:r w:rsidRPr="00EE4B27">
        <w:rPr>
          <w:rFonts w:asciiTheme="majorHAnsi" w:eastAsia="Times New Roman" w:hAnsiTheme="majorHAnsi" w:cstheme="majorHAnsi"/>
          <w:color w:val="222222"/>
          <w:shd w:val="clear" w:color="auto" w:fill="FFFFFF"/>
        </w:rPr>
        <w:t xml:space="preserve">” is automatically created in the chosen directory containing a mask file for each image file in the dataset. </w:t>
      </w:r>
      <w:r w:rsidR="009914C5">
        <w:rPr>
          <w:rFonts w:asciiTheme="majorHAnsi" w:eastAsia="Times New Roman" w:hAnsiTheme="majorHAnsi" w:cstheme="majorHAnsi"/>
          <w:color w:val="222222"/>
          <w:shd w:val="clear" w:color="auto" w:fill="FFFFFF"/>
        </w:rPr>
        <w:t>(</w:t>
      </w:r>
      <w:r w:rsidR="00426CC2" w:rsidRPr="00EE4B27">
        <w:rPr>
          <w:rFonts w:asciiTheme="majorHAnsi" w:eastAsia="Times New Roman" w:hAnsiTheme="majorHAnsi" w:cstheme="majorHAnsi"/>
          <w:b/>
          <w:bCs/>
          <w:color w:val="222222"/>
          <w:shd w:val="clear" w:color="auto" w:fill="FFFFFF"/>
        </w:rPr>
        <w:t>B</w:t>
      </w:r>
      <w:r w:rsidR="00F66945" w:rsidRPr="00EE4B27">
        <w:rPr>
          <w:rFonts w:asciiTheme="majorHAnsi" w:eastAsia="Times New Roman" w:hAnsiTheme="majorHAnsi" w:cstheme="majorHAnsi"/>
          <w:color w:val="222222"/>
          <w:shd w:val="clear" w:color="auto" w:fill="FFFFFF"/>
        </w:rPr>
        <w:t>)</w:t>
      </w:r>
      <w:r w:rsidRPr="00EE4B27">
        <w:rPr>
          <w:rFonts w:asciiTheme="majorHAnsi" w:eastAsia="Times New Roman" w:hAnsiTheme="majorHAnsi" w:cstheme="majorHAnsi"/>
          <w:color w:val="222222"/>
          <w:shd w:val="clear" w:color="auto" w:fill="FFFFFF"/>
        </w:rPr>
        <w:t xml:space="preserve"> </w:t>
      </w:r>
      <w:r w:rsidR="00426CC2" w:rsidRPr="00EE4B27">
        <w:rPr>
          <w:rFonts w:asciiTheme="majorHAnsi" w:eastAsia="Times New Roman" w:hAnsiTheme="majorHAnsi" w:cstheme="majorHAnsi"/>
          <w:color w:val="222222"/>
          <w:shd w:val="clear" w:color="auto" w:fill="FFFFFF"/>
        </w:rPr>
        <w:t xml:space="preserve">When datasets are loaded, </w:t>
      </w:r>
      <w:r w:rsidR="00255F47" w:rsidRPr="00EE4B27">
        <w:rPr>
          <w:rFonts w:asciiTheme="majorHAnsi" w:eastAsia="Times New Roman" w:hAnsiTheme="majorHAnsi" w:cstheme="majorHAnsi"/>
          <w:color w:val="222222"/>
          <w:shd w:val="clear" w:color="auto" w:fill="FFFFFF"/>
        </w:rPr>
        <w:t xml:space="preserve">selecting a data file and/or mask file will display the first frame of the images for ease of comparison </w:t>
      </w:r>
      <w:r w:rsidR="00F66945" w:rsidRPr="00EE4B27">
        <w:rPr>
          <w:rFonts w:asciiTheme="majorHAnsi" w:eastAsia="Times New Roman" w:hAnsiTheme="majorHAnsi" w:cstheme="majorHAnsi"/>
          <w:color w:val="222222"/>
          <w:shd w:val="clear" w:color="auto" w:fill="FFFFFF"/>
        </w:rPr>
        <w:t>(</w:t>
      </w:r>
      <w:r w:rsidR="00255F47" w:rsidRPr="00EE4B27">
        <w:rPr>
          <w:rFonts w:asciiTheme="majorHAnsi" w:eastAsia="Times New Roman" w:hAnsiTheme="majorHAnsi" w:cstheme="majorHAnsi"/>
          <w:color w:val="222222"/>
          <w:shd w:val="clear" w:color="auto" w:fill="FFFFFF"/>
        </w:rPr>
        <w:t>Green box</w:t>
      </w:r>
      <w:r w:rsidR="00F66945" w:rsidRPr="00EE4B27">
        <w:rPr>
          <w:rFonts w:asciiTheme="majorHAnsi" w:eastAsia="Times New Roman" w:hAnsiTheme="majorHAnsi" w:cstheme="majorHAnsi"/>
          <w:color w:val="222222"/>
          <w:shd w:val="clear" w:color="auto" w:fill="FFFFFF"/>
        </w:rPr>
        <w:t>)</w:t>
      </w:r>
      <w:r w:rsidR="00255F47" w:rsidRPr="00EE4B27">
        <w:rPr>
          <w:rFonts w:asciiTheme="majorHAnsi" w:eastAsia="Times New Roman" w:hAnsiTheme="majorHAnsi" w:cstheme="majorHAnsi"/>
          <w:color w:val="222222"/>
          <w:shd w:val="clear" w:color="auto" w:fill="FFFFFF"/>
        </w:rPr>
        <w:t xml:space="preserve">. Mask files may not be completely correct; this mask file can be corrected for errors, or a new mask file may be made manually </w:t>
      </w:r>
    </w:p>
    <w:p w14:paraId="5460EB3B" w14:textId="77777777" w:rsidR="00255F47" w:rsidRPr="00EE4B27" w:rsidRDefault="00255F47" w:rsidP="00327048">
      <w:pPr>
        <w:contextualSpacing/>
        <w:rPr>
          <w:rFonts w:asciiTheme="majorHAnsi" w:eastAsia="Times New Roman" w:hAnsiTheme="majorHAnsi" w:cstheme="majorHAnsi"/>
          <w:color w:val="222222"/>
          <w:shd w:val="clear" w:color="auto" w:fill="FFFFFF"/>
        </w:rPr>
      </w:pPr>
    </w:p>
    <w:p w14:paraId="2DC54579" w14:textId="073D4FCC" w:rsidR="00255F47" w:rsidRPr="00EE4B27" w:rsidRDefault="00255F47" w:rsidP="00327048">
      <w:pPr>
        <w:contextualSpacing/>
        <w:rPr>
          <w:rFonts w:asciiTheme="majorHAnsi" w:eastAsia="Times New Roman" w:hAnsiTheme="majorHAnsi" w:cstheme="majorHAnsi"/>
          <w:color w:val="222222"/>
          <w:shd w:val="clear" w:color="auto" w:fill="FFFFFF"/>
        </w:rPr>
      </w:pPr>
      <w:r w:rsidRPr="00EE4B27">
        <w:rPr>
          <w:rFonts w:asciiTheme="majorHAnsi" w:eastAsia="Times New Roman" w:hAnsiTheme="majorHAnsi" w:cstheme="majorHAnsi"/>
          <w:b/>
          <w:bCs/>
          <w:color w:val="222222"/>
          <w:shd w:val="clear" w:color="auto" w:fill="FFFFFF"/>
        </w:rPr>
        <w:t>Figure 3</w:t>
      </w:r>
      <w:r w:rsidR="009914C5">
        <w:rPr>
          <w:rFonts w:asciiTheme="majorHAnsi" w:eastAsia="Times New Roman" w:hAnsiTheme="majorHAnsi" w:cstheme="majorHAnsi"/>
          <w:b/>
          <w:bCs/>
          <w:color w:val="222222"/>
          <w:shd w:val="clear" w:color="auto" w:fill="FFFFFF"/>
        </w:rPr>
        <w:t>:</w:t>
      </w:r>
      <w:r w:rsidR="00277C11" w:rsidRPr="00EE4B27">
        <w:rPr>
          <w:rFonts w:asciiTheme="majorHAnsi" w:eastAsia="Times New Roman" w:hAnsiTheme="majorHAnsi" w:cstheme="majorHAnsi"/>
          <w:color w:val="222222"/>
          <w:shd w:val="clear" w:color="auto" w:fill="FFFFFF"/>
        </w:rPr>
        <w:t xml:space="preserve"> </w:t>
      </w:r>
      <w:r w:rsidRPr="009914C5">
        <w:rPr>
          <w:rFonts w:asciiTheme="majorHAnsi" w:eastAsia="Times New Roman" w:hAnsiTheme="majorHAnsi" w:cstheme="majorHAnsi"/>
          <w:b/>
          <w:bCs/>
          <w:color w:val="222222"/>
          <w:shd w:val="clear" w:color="auto" w:fill="FFFFFF"/>
        </w:rPr>
        <w:t>C</w:t>
      </w:r>
      <w:r w:rsidR="00277C11" w:rsidRPr="009914C5">
        <w:rPr>
          <w:rFonts w:asciiTheme="majorHAnsi" w:eastAsia="Times New Roman" w:hAnsiTheme="majorHAnsi" w:cstheme="majorHAnsi"/>
          <w:b/>
          <w:bCs/>
          <w:color w:val="222222"/>
          <w:shd w:val="clear" w:color="auto" w:fill="FFFFFF"/>
        </w:rPr>
        <w:t xml:space="preserve">reating a </w:t>
      </w:r>
      <w:r w:rsidR="002E5AF9" w:rsidRPr="009914C5">
        <w:rPr>
          <w:rFonts w:asciiTheme="majorHAnsi" w:eastAsia="Times New Roman" w:hAnsiTheme="majorHAnsi" w:cstheme="majorHAnsi"/>
          <w:b/>
          <w:bCs/>
          <w:color w:val="222222"/>
          <w:shd w:val="clear" w:color="auto" w:fill="FFFFFF"/>
        </w:rPr>
        <w:t>mask file manually in ImageJ.</w:t>
      </w:r>
      <w:r w:rsidR="0015784F" w:rsidRPr="00EE4B27">
        <w:rPr>
          <w:rFonts w:asciiTheme="majorHAnsi" w:eastAsia="Times New Roman" w:hAnsiTheme="majorHAnsi" w:cstheme="majorHAnsi"/>
          <w:color w:val="222222"/>
          <w:shd w:val="clear" w:color="auto" w:fill="FFFFFF"/>
        </w:rPr>
        <w:t xml:space="preserve"> </w:t>
      </w:r>
      <w:r w:rsidR="009914C5">
        <w:rPr>
          <w:rFonts w:asciiTheme="majorHAnsi" w:eastAsia="Times New Roman" w:hAnsiTheme="majorHAnsi" w:cstheme="majorHAnsi"/>
          <w:color w:val="222222"/>
          <w:shd w:val="clear" w:color="auto" w:fill="FFFFFF"/>
        </w:rPr>
        <w:t>(</w:t>
      </w:r>
      <w:r w:rsidRPr="00EE4B27">
        <w:rPr>
          <w:rFonts w:asciiTheme="majorHAnsi" w:eastAsia="Times New Roman" w:hAnsiTheme="majorHAnsi" w:cstheme="majorHAnsi"/>
          <w:b/>
          <w:bCs/>
          <w:color w:val="222222"/>
          <w:shd w:val="clear" w:color="auto" w:fill="FFFFFF"/>
        </w:rPr>
        <w:t>A</w:t>
      </w:r>
      <w:r w:rsidR="00F66945" w:rsidRPr="00EE4B27">
        <w:rPr>
          <w:rFonts w:asciiTheme="majorHAnsi" w:eastAsia="Times New Roman" w:hAnsiTheme="majorHAnsi" w:cstheme="majorHAnsi"/>
          <w:color w:val="222222"/>
          <w:shd w:val="clear" w:color="auto" w:fill="FFFFFF"/>
        </w:rPr>
        <w:t>)</w:t>
      </w:r>
      <w:r w:rsidR="002E5AF9" w:rsidRPr="00EE4B27">
        <w:rPr>
          <w:rFonts w:asciiTheme="majorHAnsi" w:eastAsia="Times New Roman" w:hAnsiTheme="majorHAnsi" w:cstheme="majorHAnsi"/>
          <w:color w:val="222222"/>
          <w:shd w:val="clear" w:color="auto" w:fill="FFFFFF"/>
        </w:rPr>
        <w:t xml:space="preserve"> First, open </w:t>
      </w:r>
      <w:r w:rsidR="00690A82" w:rsidRPr="00EE4B27">
        <w:rPr>
          <w:rFonts w:asciiTheme="majorHAnsi" w:eastAsia="Times New Roman" w:hAnsiTheme="majorHAnsi" w:cstheme="majorHAnsi"/>
          <w:color w:val="222222"/>
          <w:shd w:val="clear" w:color="auto" w:fill="FFFFFF"/>
        </w:rPr>
        <w:t xml:space="preserve">the </w:t>
      </w:r>
      <w:r w:rsidR="002E5AF9" w:rsidRPr="00EE4B27">
        <w:rPr>
          <w:rFonts w:asciiTheme="majorHAnsi" w:eastAsia="Times New Roman" w:hAnsiTheme="majorHAnsi" w:cstheme="majorHAnsi"/>
          <w:color w:val="222222"/>
          <w:shd w:val="clear" w:color="auto" w:fill="FFFFFF"/>
        </w:rPr>
        <w:t xml:space="preserve">file </w:t>
      </w:r>
      <w:r w:rsidR="00690A82" w:rsidRPr="00EE4B27">
        <w:rPr>
          <w:rFonts w:asciiTheme="majorHAnsi" w:eastAsia="Times New Roman" w:hAnsiTheme="majorHAnsi" w:cstheme="majorHAnsi"/>
          <w:color w:val="222222"/>
          <w:shd w:val="clear" w:color="auto" w:fill="FFFFFF"/>
        </w:rPr>
        <w:t>for making</w:t>
      </w:r>
      <w:r w:rsidR="002E5AF9" w:rsidRPr="00EE4B27">
        <w:rPr>
          <w:rFonts w:asciiTheme="majorHAnsi" w:eastAsia="Times New Roman" w:hAnsiTheme="majorHAnsi" w:cstheme="majorHAnsi"/>
          <w:color w:val="222222"/>
          <w:shd w:val="clear" w:color="auto" w:fill="FFFFFF"/>
        </w:rPr>
        <w:t xml:space="preserve"> a mask. The </w:t>
      </w:r>
      <w:r w:rsidR="002E5AF9" w:rsidRPr="00EE4B27">
        <w:rPr>
          <w:rFonts w:asciiTheme="majorHAnsi" w:eastAsia="Times New Roman" w:hAnsiTheme="majorHAnsi" w:cstheme="majorHAnsi"/>
          <w:color w:val="222222"/>
          <w:shd w:val="clear" w:color="auto" w:fill="FFFFFF"/>
        </w:rPr>
        <w:lastRenderedPageBreak/>
        <w:t xml:space="preserve">“Polygon Selections” button is outlined in red. By clicking around the edge of the cell, a polygon outline is created. </w:t>
      </w:r>
      <w:r w:rsidR="009914C5">
        <w:rPr>
          <w:rFonts w:asciiTheme="majorHAnsi" w:eastAsia="Times New Roman" w:hAnsiTheme="majorHAnsi" w:cstheme="majorHAnsi"/>
          <w:color w:val="222222"/>
          <w:shd w:val="clear" w:color="auto" w:fill="FFFFFF"/>
        </w:rPr>
        <w:t>(</w:t>
      </w:r>
      <w:r w:rsidRPr="00EE4B27">
        <w:rPr>
          <w:rFonts w:asciiTheme="majorHAnsi" w:eastAsia="Times New Roman" w:hAnsiTheme="majorHAnsi" w:cstheme="majorHAnsi"/>
          <w:b/>
          <w:bCs/>
          <w:color w:val="222222"/>
          <w:shd w:val="clear" w:color="auto" w:fill="FFFFFF"/>
        </w:rPr>
        <w:t>B</w:t>
      </w:r>
      <w:r w:rsidR="00F66945" w:rsidRPr="00EE4B27">
        <w:rPr>
          <w:rFonts w:asciiTheme="majorHAnsi" w:eastAsia="Times New Roman" w:hAnsiTheme="majorHAnsi" w:cstheme="majorHAnsi"/>
          <w:color w:val="222222"/>
          <w:shd w:val="clear" w:color="auto" w:fill="FFFFFF"/>
        </w:rPr>
        <w:t>)</w:t>
      </w:r>
      <w:r w:rsidR="002E5AF9" w:rsidRPr="00EE4B27">
        <w:rPr>
          <w:rFonts w:asciiTheme="majorHAnsi" w:eastAsia="Times New Roman" w:hAnsiTheme="majorHAnsi" w:cstheme="majorHAnsi"/>
          <w:color w:val="222222"/>
          <w:shd w:val="clear" w:color="auto" w:fill="FFFFFF"/>
        </w:rPr>
        <w:t xml:space="preserve"> How to create a mask from the polygon outline. By selecting </w:t>
      </w:r>
      <w:r w:rsidR="002E5AF9" w:rsidRPr="009914C5">
        <w:rPr>
          <w:rFonts w:asciiTheme="majorHAnsi" w:eastAsia="Times New Roman" w:hAnsiTheme="majorHAnsi" w:cstheme="majorHAnsi"/>
          <w:b/>
          <w:bCs/>
          <w:color w:val="222222"/>
          <w:shd w:val="clear" w:color="auto" w:fill="FFFFFF"/>
        </w:rPr>
        <w:t>Edit</w:t>
      </w:r>
      <w:r w:rsidR="009914C5">
        <w:rPr>
          <w:rFonts w:asciiTheme="majorHAnsi" w:eastAsia="Times New Roman" w:hAnsiTheme="majorHAnsi" w:cstheme="majorHAnsi"/>
          <w:color w:val="222222"/>
          <w:shd w:val="clear" w:color="auto" w:fill="FFFFFF"/>
        </w:rPr>
        <w:t xml:space="preserve"> </w:t>
      </w:r>
      <w:r w:rsidR="009914C5" w:rsidRPr="009914C5">
        <w:rPr>
          <w:rFonts w:asciiTheme="majorHAnsi" w:eastAsia="Times New Roman" w:hAnsiTheme="majorHAnsi" w:cstheme="majorHAnsi"/>
          <w:b/>
          <w:bCs/>
          <w:color w:val="222222"/>
          <w:shd w:val="clear" w:color="auto" w:fill="FFFFFF"/>
        </w:rPr>
        <w:t>|</w:t>
      </w:r>
      <w:r w:rsidR="002E5AF9" w:rsidRPr="00EE4B27">
        <w:rPr>
          <w:rFonts w:asciiTheme="majorHAnsi" w:eastAsia="Times New Roman" w:hAnsiTheme="majorHAnsi" w:cstheme="majorHAnsi"/>
          <w:color w:val="222222"/>
          <w:shd w:val="clear" w:color="auto" w:fill="FFFFFF"/>
        </w:rPr>
        <w:t xml:space="preserve"> </w:t>
      </w:r>
      <w:r w:rsidR="002E5AF9" w:rsidRPr="009914C5">
        <w:rPr>
          <w:rFonts w:asciiTheme="majorHAnsi" w:eastAsia="Times New Roman" w:hAnsiTheme="majorHAnsi" w:cstheme="majorHAnsi"/>
          <w:b/>
          <w:bCs/>
          <w:color w:val="222222"/>
          <w:shd w:val="clear" w:color="auto" w:fill="FFFFFF"/>
        </w:rPr>
        <w:t>Selection</w:t>
      </w:r>
      <w:r w:rsidR="009914C5">
        <w:rPr>
          <w:rFonts w:asciiTheme="majorHAnsi" w:eastAsia="Times New Roman" w:hAnsiTheme="majorHAnsi" w:cstheme="majorHAnsi"/>
          <w:color w:val="222222"/>
          <w:shd w:val="clear" w:color="auto" w:fill="FFFFFF"/>
        </w:rPr>
        <w:t xml:space="preserve"> </w:t>
      </w:r>
      <w:r w:rsidR="009914C5" w:rsidRPr="009914C5">
        <w:rPr>
          <w:rFonts w:asciiTheme="majorHAnsi" w:eastAsia="Times New Roman" w:hAnsiTheme="majorHAnsi" w:cstheme="majorHAnsi"/>
          <w:b/>
          <w:bCs/>
          <w:color w:val="222222"/>
          <w:shd w:val="clear" w:color="auto" w:fill="FFFFFF"/>
        </w:rPr>
        <w:t>|</w:t>
      </w:r>
      <w:r w:rsidR="002E5AF9" w:rsidRPr="00EE4B27">
        <w:rPr>
          <w:rFonts w:asciiTheme="majorHAnsi" w:eastAsia="Times New Roman" w:hAnsiTheme="majorHAnsi" w:cstheme="majorHAnsi"/>
          <w:color w:val="222222"/>
          <w:shd w:val="clear" w:color="auto" w:fill="FFFFFF"/>
        </w:rPr>
        <w:t xml:space="preserve"> </w:t>
      </w:r>
      <w:r w:rsidR="002E5AF9" w:rsidRPr="009914C5">
        <w:rPr>
          <w:rFonts w:asciiTheme="majorHAnsi" w:eastAsia="Times New Roman" w:hAnsiTheme="majorHAnsi" w:cstheme="majorHAnsi"/>
          <w:b/>
          <w:bCs/>
          <w:color w:val="222222"/>
          <w:shd w:val="clear" w:color="auto" w:fill="FFFFFF"/>
        </w:rPr>
        <w:t>Create Mask</w:t>
      </w:r>
      <w:r w:rsidR="002E5AF9" w:rsidRPr="00EE4B27">
        <w:rPr>
          <w:rFonts w:asciiTheme="majorHAnsi" w:eastAsia="Times New Roman" w:hAnsiTheme="majorHAnsi" w:cstheme="majorHAnsi"/>
          <w:color w:val="222222"/>
          <w:shd w:val="clear" w:color="auto" w:fill="FFFFFF"/>
        </w:rPr>
        <w:t xml:space="preserve">, a black and white mask will be created from </w:t>
      </w:r>
      <w:r w:rsidR="00690A82" w:rsidRPr="00EE4B27">
        <w:rPr>
          <w:rFonts w:asciiTheme="majorHAnsi" w:eastAsia="Times New Roman" w:hAnsiTheme="majorHAnsi" w:cstheme="majorHAnsi"/>
          <w:color w:val="222222"/>
          <w:shd w:val="clear" w:color="auto" w:fill="FFFFFF"/>
        </w:rPr>
        <w:t xml:space="preserve">the </w:t>
      </w:r>
      <w:r w:rsidR="002E5AF9" w:rsidRPr="00EE4B27">
        <w:rPr>
          <w:rFonts w:asciiTheme="majorHAnsi" w:eastAsia="Times New Roman" w:hAnsiTheme="majorHAnsi" w:cstheme="majorHAnsi"/>
          <w:color w:val="222222"/>
          <w:shd w:val="clear" w:color="auto" w:fill="FFFFFF"/>
        </w:rPr>
        <w:t xml:space="preserve">polygon </w:t>
      </w:r>
      <w:r w:rsidR="00F66945" w:rsidRPr="00EE4B27">
        <w:rPr>
          <w:rFonts w:asciiTheme="majorHAnsi" w:eastAsia="Times New Roman" w:hAnsiTheme="majorHAnsi" w:cstheme="majorHAnsi"/>
          <w:color w:val="222222"/>
          <w:shd w:val="clear" w:color="auto" w:fill="FFFFFF"/>
        </w:rPr>
        <w:t>(</w:t>
      </w:r>
      <w:r w:rsidR="002E5AF9" w:rsidRPr="00EE4B27">
        <w:rPr>
          <w:rFonts w:asciiTheme="majorHAnsi" w:eastAsia="Times New Roman" w:hAnsiTheme="majorHAnsi" w:cstheme="majorHAnsi"/>
          <w:color w:val="222222"/>
          <w:shd w:val="clear" w:color="auto" w:fill="FFFFFF"/>
        </w:rPr>
        <w:t>right image</w:t>
      </w:r>
      <w:r w:rsidR="00F66945" w:rsidRPr="00EE4B27">
        <w:rPr>
          <w:rFonts w:asciiTheme="majorHAnsi" w:eastAsia="Times New Roman" w:hAnsiTheme="majorHAnsi" w:cstheme="majorHAnsi"/>
          <w:color w:val="222222"/>
          <w:shd w:val="clear" w:color="auto" w:fill="FFFFFF"/>
        </w:rPr>
        <w:t>)</w:t>
      </w:r>
      <w:r w:rsidR="002E5AF9" w:rsidRPr="00EE4B27">
        <w:rPr>
          <w:rFonts w:asciiTheme="majorHAnsi" w:eastAsia="Times New Roman" w:hAnsiTheme="majorHAnsi" w:cstheme="majorHAnsi"/>
          <w:color w:val="222222"/>
          <w:shd w:val="clear" w:color="auto" w:fill="FFFFFF"/>
        </w:rPr>
        <w:t xml:space="preserve">. </w:t>
      </w:r>
    </w:p>
    <w:p w14:paraId="6C4B70A9" w14:textId="77777777" w:rsidR="00255F47" w:rsidRPr="00EE4B27" w:rsidRDefault="00255F47" w:rsidP="00327048">
      <w:pPr>
        <w:contextualSpacing/>
        <w:rPr>
          <w:rFonts w:asciiTheme="majorHAnsi" w:eastAsia="Times New Roman" w:hAnsiTheme="majorHAnsi" w:cstheme="majorHAnsi"/>
          <w:color w:val="222222"/>
          <w:shd w:val="clear" w:color="auto" w:fill="FFFFFF"/>
        </w:rPr>
      </w:pPr>
    </w:p>
    <w:p w14:paraId="1952A5EC" w14:textId="2AB6553A" w:rsidR="00277C11" w:rsidRPr="00EE4B27" w:rsidRDefault="00255F47" w:rsidP="00327048">
      <w:pPr>
        <w:contextualSpacing/>
        <w:rPr>
          <w:rFonts w:asciiTheme="majorHAnsi" w:eastAsia="Times New Roman" w:hAnsiTheme="majorHAnsi" w:cstheme="majorHAnsi"/>
          <w:color w:val="222222"/>
          <w:shd w:val="clear" w:color="auto" w:fill="FFFFFF"/>
        </w:rPr>
      </w:pPr>
      <w:r w:rsidRPr="00EE4B27">
        <w:rPr>
          <w:rFonts w:asciiTheme="majorHAnsi" w:eastAsia="Times New Roman" w:hAnsiTheme="majorHAnsi" w:cstheme="majorHAnsi"/>
          <w:b/>
          <w:bCs/>
          <w:color w:val="222222"/>
          <w:shd w:val="clear" w:color="auto" w:fill="FFFFFF"/>
        </w:rPr>
        <w:t>Figure 4</w:t>
      </w:r>
      <w:r w:rsidR="009914C5">
        <w:rPr>
          <w:rFonts w:asciiTheme="majorHAnsi" w:eastAsia="Times New Roman" w:hAnsiTheme="majorHAnsi" w:cstheme="majorHAnsi"/>
          <w:b/>
          <w:bCs/>
          <w:color w:val="222222"/>
          <w:shd w:val="clear" w:color="auto" w:fill="FFFFFF"/>
        </w:rPr>
        <w:t>:</w:t>
      </w:r>
      <w:r w:rsidRPr="00EE4B27">
        <w:rPr>
          <w:rFonts w:asciiTheme="majorHAnsi" w:eastAsia="Times New Roman" w:hAnsiTheme="majorHAnsi" w:cstheme="majorHAnsi"/>
          <w:color w:val="222222"/>
          <w:shd w:val="clear" w:color="auto" w:fill="FFFFFF"/>
        </w:rPr>
        <w:t xml:space="preserve"> </w:t>
      </w:r>
      <w:r w:rsidRPr="009914C5">
        <w:rPr>
          <w:rFonts w:asciiTheme="majorHAnsi" w:eastAsia="Times New Roman" w:hAnsiTheme="majorHAnsi" w:cstheme="majorHAnsi"/>
          <w:b/>
          <w:bCs/>
          <w:color w:val="222222"/>
          <w:shd w:val="clear" w:color="auto" w:fill="FFFFFF"/>
        </w:rPr>
        <w:t>Analysis of exocytic events.</w:t>
      </w:r>
      <w:r w:rsidRPr="00EE4B27">
        <w:rPr>
          <w:rFonts w:asciiTheme="majorHAnsi" w:eastAsia="Times New Roman" w:hAnsiTheme="majorHAnsi" w:cstheme="majorHAnsi"/>
          <w:color w:val="222222"/>
          <w:shd w:val="clear" w:color="auto" w:fill="FFFFFF"/>
        </w:rPr>
        <w:t xml:space="preserve"> </w:t>
      </w:r>
      <w:r w:rsidR="009914C5">
        <w:rPr>
          <w:rFonts w:asciiTheme="majorHAnsi" w:eastAsia="Times New Roman" w:hAnsiTheme="majorHAnsi" w:cstheme="majorHAnsi"/>
          <w:color w:val="222222"/>
          <w:shd w:val="clear" w:color="auto" w:fill="FFFFFF"/>
        </w:rPr>
        <w:t>(</w:t>
      </w:r>
      <w:r w:rsidRPr="00EE4B27">
        <w:rPr>
          <w:rFonts w:asciiTheme="majorHAnsi" w:eastAsia="Times New Roman" w:hAnsiTheme="majorHAnsi" w:cstheme="majorHAnsi"/>
          <w:b/>
          <w:bCs/>
          <w:color w:val="222222"/>
          <w:shd w:val="clear" w:color="auto" w:fill="FFFFFF"/>
        </w:rPr>
        <w:t>A</w:t>
      </w:r>
      <w:r w:rsidR="00F66945" w:rsidRPr="00EE4B27">
        <w:rPr>
          <w:rFonts w:asciiTheme="majorHAnsi" w:eastAsia="Times New Roman" w:hAnsiTheme="majorHAnsi" w:cstheme="majorHAnsi"/>
          <w:color w:val="222222"/>
          <w:shd w:val="clear" w:color="auto" w:fill="FFFFFF"/>
        </w:rPr>
        <w:t>)</w:t>
      </w:r>
      <w:r w:rsidR="002E5AF9" w:rsidRPr="00EE4B27">
        <w:rPr>
          <w:rFonts w:asciiTheme="majorHAnsi" w:eastAsia="Times New Roman" w:hAnsiTheme="majorHAnsi" w:cstheme="majorHAnsi"/>
          <w:color w:val="222222"/>
          <w:shd w:val="clear" w:color="auto" w:fill="FFFFFF"/>
        </w:rPr>
        <w:t xml:space="preserve"> Demonstration of the analysis button </w:t>
      </w:r>
      <w:r w:rsidR="00F66945" w:rsidRPr="00EE4B27">
        <w:rPr>
          <w:rFonts w:asciiTheme="majorHAnsi" w:eastAsia="Times New Roman" w:hAnsiTheme="majorHAnsi" w:cstheme="majorHAnsi"/>
          <w:color w:val="222222"/>
          <w:shd w:val="clear" w:color="auto" w:fill="FFFFFF"/>
        </w:rPr>
        <w:t>(</w:t>
      </w:r>
      <w:r w:rsidR="002E5AF9" w:rsidRPr="00EE4B27">
        <w:rPr>
          <w:rFonts w:asciiTheme="majorHAnsi" w:eastAsia="Times New Roman" w:hAnsiTheme="majorHAnsi" w:cstheme="majorHAnsi"/>
          <w:color w:val="222222"/>
          <w:shd w:val="clear" w:color="auto" w:fill="FFFFFF"/>
        </w:rPr>
        <w:t>orang</w:t>
      </w:r>
      <w:r w:rsidR="00A16FB7" w:rsidRPr="00EE4B27">
        <w:rPr>
          <w:rFonts w:asciiTheme="majorHAnsi" w:eastAsia="Times New Roman" w:hAnsiTheme="majorHAnsi" w:cstheme="majorHAnsi"/>
          <w:color w:val="222222"/>
          <w:shd w:val="clear" w:color="auto" w:fill="FFFFFF"/>
        </w:rPr>
        <w:t>e</w:t>
      </w:r>
      <w:r w:rsidR="002E5AF9" w:rsidRPr="00EE4B27">
        <w:rPr>
          <w:rFonts w:asciiTheme="majorHAnsi" w:eastAsia="Times New Roman" w:hAnsiTheme="majorHAnsi" w:cstheme="majorHAnsi"/>
          <w:color w:val="222222"/>
          <w:shd w:val="clear" w:color="auto" w:fill="FFFFFF"/>
        </w:rPr>
        <w:t xml:space="preserve"> box</w:t>
      </w:r>
      <w:r w:rsidR="00F66945" w:rsidRPr="00EE4B27">
        <w:rPr>
          <w:rFonts w:asciiTheme="majorHAnsi" w:eastAsia="Times New Roman" w:hAnsiTheme="majorHAnsi" w:cstheme="majorHAnsi"/>
          <w:color w:val="222222"/>
          <w:shd w:val="clear" w:color="auto" w:fill="FFFFFF"/>
        </w:rPr>
        <w:t>)</w:t>
      </w:r>
      <w:r w:rsidR="002E5AF9" w:rsidRPr="00EE4B27">
        <w:rPr>
          <w:rFonts w:asciiTheme="majorHAnsi" w:eastAsia="Times New Roman" w:hAnsiTheme="majorHAnsi" w:cstheme="majorHAnsi"/>
          <w:color w:val="222222"/>
          <w:shd w:val="clear" w:color="auto" w:fill="FFFFFF"/>
        </w:rPr>
        <w:t xml:space="preserve"> and a running analysis. Notice the run indicator turns yellow while an analysis is being performed. </w:t>
      </w:r>
      <w:r w:rsidR="009914C5">
        <w:rPr>
          <w:rFonts w:asciiTheme="majorHAnsi" w:eastAsia="Times New Roman" w:hAnsiTheme="majorHAnsi" w:cstheme="majorHAnsi"/>
          <w:color w:val="222222"/>
          <w:shd w:val="clear" w:color="auto" w:fill="FFFFFF"/>
        </w:rPr>
        <w:t>(</w:t>
      </w:r>
      <w:r w:rsidRPr="00EE4B27">
        <w:rPr>
          <w:rFonts w:asciiTheme="majorHAnsi" w:eastAsia="Times New Roman" w:hAnsiTheme="majorHAnsi" w:cstheme="majorHAnsi"/>
          <w:b/>
          <w:bCs/>
          <w:color w:val="222222"/>
          <w:shd w:val="clear" w:color="auto" w:fill="FFFFFF"/>
        </w:rPr>
        <w:t>B</w:t>
      </w:r>
      <w:r w:rsidR="00F66945" w:rsidRPr="00EE4B27">
        <w:rPr>
          <w:rFonts w:asciiTheme="majorHAnsi" w:eastAsia="Times New Roman" w:hAnsiTheme="majorHAnsi" w:cstheme="majorHAnsi"/>
          <w:color w:val="222222"/>
          <w:shd w:val="clear" w:color="auto" w:fill="FFFFFF"/>
        </w:rPr>
        <w:t>)</w:t>
      </w:r>
      <w:r w:rsidR="002E5AF9" w:rsidRPr="00EE4B27">
        <w:rPr>
          <w:rFonts w:asciiTheme="majorHAnsi" w:eastAsia="Times New Roman" w:hAnsiTheme="majorHAnsi" w:cstheme="majorHAnsi"/>
          <w:color w:val="222222"/>
          <w:shd w:val="clear" w:color="auto" w:fill="FFFFFF"/>
        </w:rPr>
        <w:t xml:space="preserve"> </w:t>
      </w:r>
      <w:r w:rsidR="00A16FB7" w:rsidRPr="00EE4B27">
        <w:rPr>
          <w:rFonts w:asciiTheme="majorHAnsi" w:eastAsia="Times New Roman" w:hAnsiTheme="majorHAnsi" w:cstheme="majorHAnsi"/>
          <w:color w:val="222222"/>
          <w:shd w:val="clear" w:color="auto" w:fill="FFFFFF"/>
        </w:rPr>
        <w:t xml:space="preserve">Example </w:t>
      </w:r>
      <w:r w:rsidR="002E5AF9" w:rsidRPr="00EE4B27">
        <w:rPr>
          <w:rFonts w:asciiTheme="majorHAnsi" w:eastAsia="Times New Roman" w:hAnsiTheme="majorHAnsi" w:cstheme="majorHAnsi"/>
          <w:color w:val="222222"/>
          <w:shd w:val="clear" w:color="auto" w:fill="FFFFFF"/>
        </w:rPr>
        <w:t xml:space="preserve">analysis files that are created in </w:t>
      </w:r>
      <w:r w:rsidR="00C4754C" w:rsidRPr="00EE4B27">
        <w:rPr>
          <w:rFonts w:asciiTheme="majorHAnsi" w:eastAsia="Times New Roman" w:hAnsiTheme="majorHAnsi" w:cstheme="majorHAnsi"/>
          <w:color w:val="222222"/>
          <w:shd w:val="clear" w:color="auto" w:fill="FFFFFF"/>
        </w:rPr>
        <w:t xml:space="preserve">the chosen directory when the analysis is complete. </w:t>
      </w:r>
      <w:proofErr w:type="spellStart"/>
      <w:r w:rsidR="00C4754C" w:rsidRPr="00EE4B27">
        <w:rPr>
          <w:rFonts w:asciiTheme="majorHAnsi" w:eastAsia="Times New Roman" w:hAnsiTheme="majorHAnsi" w:cstheme="majorHAnsi"/>
          <w:color w:val="222222"/>
          <w:shd w:val="clear" w:color="auto" w:fill="FFFFFF"/>
        </w:rPr>
        <w:t>DataFiles</w:t>
      </w:r>
      <w:proofErr w:type="spellEnd"/>
      <w:r w:rsidR="00C4754C" w:rsidRPr="00EE4B27">
        <w:rPr>
          <w:rFonts w:asciiTheme="majorHAnsi" w:eastAsia="Times New Roman" w:hAnsiTheme="majorHAnsi" w:cstheme="majorHAnsi"/>
          <w:color w:val="222222"/>
          <w:shd w:val="clear" w:color="auto" w:fill="FFFFFF"/>
        </w:rPr>
        <w:t xml:space="preserve"> contain all analysis files of the exocytic event. </w:t>
      </w:r>
      <w:r w:rsidR="009914C5">
        <w:rPr>
          <w:rFonts w:asciiTheme="majorHAnsi" w:eastAsia="Times New Roman" w:hAnsiTheme="majorHAnsi" w:cstheme="majorHAnsi"/>
          <w:color w:val="222222"/>
          <w:shd w:val="clear" w:color="auto" w:fill="FFFFFF"/>
        </w:rPr>
        <w:t>(</w:t>
      </w:r>
      <w:r w:rsidRPr="00EE4B27">
        <w:rPr>
          <w:rFonts w:asciiTheme="majorHAnsi" w:eastAsia="Times New Roman" w:hAnsiTheme="majorHAnsi" w:cstheme="majorHAnsi"/>
          <w:b/>
          <w:bCs/>
          <w:color w:val="222222"/>
          <w:shd w:val="clear" w:color="auto" w:fill="FFFFFF"/>
        </w:rPr>
        <w:t>C</w:t>
      </w:r>
      <w:r w:rsidR="00F66945" w:rsidRPr="00EE4B27">
        <w:rPr>
          <w:rFonts w:asciiTheme="majorHAnsi" w:eastAsia="Times New Roman" w:hAnsiTheme="majorHAnsi" w:cstheme="majorHAnsi"/>
          <w:color w:val="222222"/>
          <w:shd w:val="clear" w:color="auto" w:fill="FFFFFF"/>
        </w:rPr>
        <w:t>)</w:t>
      </w:r>
      <w:r w:rsidR="00C4754C" w:rsidRPr="00EE4B27">
        <w:rPr>
          <w:rFonts w:asciiTheme="majorHAnsi" w:eastAsia="Times New Roman" w:hAnsiTheme="majorHAnsi" w:cstheme="majorHAnsi"/>
          <w:color w:val="222222"/>
          <w:shd w:val="clear" w:color="auto" w:fill="FFFFFF"/>
        </w:rPr>
        <w:t xml:space="preserve"> Analysis files generated in the </w:t>
      </w:r>
      <w:proofErr w:type="spellStart"/>
      <w:r w:rsidR="00C4754C" w:rsidRPr="00EE4B27">
        <w:rPr>
          <w:rFonts w:asciiTheme="majorHAnsi" w:eastAsia="Times New Roman" w:hAnsiTheme="majorHAnsi" w:cstheme="majorHAnsi"/>
          <w:color w:val="222222"/>
          <w:shd w:val="clear" w:color="auto" w:fill="FFFFFF"/>
        </w:rPr>
        <w:t>DataFiles</w:t>
      </w:r>
      <w:proofErr w:type="spellEnd"/>
      <w:r w:rsidR="00C4754C" w:rsidRPr="00EE4B27">
        <w:rPr>
          <w:rFonts w:asciiTheme="majorHAnsi" w:eastAsia="Times New Roman" w:hAnsiTheme="majorHAnsi" w:cstheme="majorHAnsi"/>
          <w:color w:val="222222"/>
          <w:shd w:val="clear" w:color="auto" w:fill="FFFFFF"/>
        </w:rPr>
        <w:t xml:space="preserve"> Folder.</w:t>
      </w:r>
      <w:r w:rsidRPr="00EE4B27">
        <w:rPr>
          <w:rFonts w:asciiTheme="majorHAnsi" w:eastAsia="Times New Roman" w:hAnsiTheme="majorHAnsi" w:cstheme="majorHAnsi"/>
          <w:color w:val="222222"/>
          <w:shd w:val="clear" w:color="auto" w:fill="FFFFFF"/>
        </w:rPr>
        <w:t xml:space="preserve"> Color boxes represent the open files in subsequent images.</w:t>
      </w:r>
      <w:r w:rsidR="00C4754C" w:rsidRPr="00EE4B27">
        <w:rPr>
          <w:rFonts w:asciiTheme="majorHAnsi" w:eastAsia="Times New Roman" w:hAnsiTheme="majorHAnsi" w:cstheme="majorHAnsi"/>
          <w:color w:val="222222"/>
          <w:shd w:val="clear" w:color="auto" w:fill="FFFFFF"/>
        </w:rPr>
        <w:t xml:space="preserve"> </w:t>
      </w:r>
      <w:r w:rsidR="009914C5">
        <w:rPr>
          <w:rFonts w:asciiTheme="majorHAnsi" w:eastAsia="Times New Roman" w:hAnsiTheme="majorHAnsi" w:cstheme="majorHAnsi"/>
          <w:color w:val="222222"/>
          <w:shd w:val="clear" w:color="auto" w:fill="FFFFFF"/>
        </w:rPr>
        <w:t>(</w:t>
      </w:r>
      <w:r w:rsidRPr="00EE4B27">
        <w:rPr>
          <w:rFonts w:asciiTheme="majorHAnsi" w:eastAsia="Times New Roman" w:hAnsiTheme="majorHAnsi" w:cstheme="majorHAnsi"/>
          <w:b/>
          <w:bCs/>
          <w:color w:val="222222"/>
          <w:shd w:val="clear" w:color="auto" w:fill="FFFFFF"/>
        </w:rPr>
        <w:t>D</w:t>
      </w:r>
      <w:r w:rsidR="00F66945" w:rsidRPr="00EE4B27">
        <w:rPr>
          <w:rFonts w:asciiTheme="majorHAnsi" w:eastAsia="Times New Roman" w:hAnsiTheme="majorHAnsi" w:cstheme="majorHAnsi"/>
          <w:color w:val="222222"/>
          <w:shd w:val="clear" w:color="auto" w:fill="FFFFFF"/>
        </w:rPr>
        <w:t>)</w:t>
      </w:r>
      <w:r w:rsidR="00C4754C" w:rsidRPr="00EE4B27">
        <w:rPr>
          <w:rFonts w:asciiTheme="majorHAnsi" w:eastAsia="Times New Roman" w:hAnsiTheme="majorHAnsi" w:cstheme="majorHAnsi"/>
          <w:color w:val="222222"/>
          <w:shd w:val="clear" w:color="auto" w:fill="FFFFFF"/>
        </w:rPr>
        <w:t xml:space="preserve"> </w:t>
      </w:r>
      <w:r w:rsidRPr="00EE4B27">
        <w:rPr>
          <w:rFonts w:asciiTheme="majorHAnsi" w:eastAsia="Times New Roman" w:hAnsiTheme="majorHAnsi" w:cstheme="majorHAnsi"/>
          <w:color w:val="222222"/>
          <w:shd w:val="clear" w:color="auto" w:fill="FFFFFF"/>
        </w:rPr>
        <w:t xml:space="preserve">Three </w:t>
      </w:r>
      <w:r w:rsidR="00C4754C" w:rsidRPr="00EE4B27">
        <w:rPr>
          <w:rFonts w:asciiTheme="majorHAnsi" w:eastAsia="Times New Roman" w:hAnsiTheme="majorHAnsi" w:cstheme="majorHAnsi"/>
          <w:color w:val="222222"/>
          <w:shd w:val="clear" w:color="auto" w:fill="FFFFFF"/>
        </w:rPr>
        <w:t xml:space="preserve">open files, “X_fluorescent_traces.csv” </w:t>
      </w:r>
      <w:r w:rsidR="00F66945" w:rsidRPr="00EE4B27">
        <w:rPr>
          <w:rFonts w:asciiTheme="majorHAnsi" w:eastAsia="Times New Roman" w:hAnsiTheme="majorHAnsi" w:cstheme="majorHAnsi"/>
          <w:color w:val="222222"/>
          <w:shd w:val="clear" w:color="auto" w:fill="FFFFFF"/>
        </w:rPr>
        <w:t>(</w:t>
      </w:r>
      <w:r w:rsidRPr="00EE4B27">
        <w:rPr>
          <w:rFonts w:asciiTheme="majorHAnsi" w:eastAsia="Times New Roman" w:hAnsiTheme="majorHAnsi" w:cstheme="majorHAnsi"/>
          <w:color w:val="222222"/>
          <w:shd w:val="clear" w:color="auto" w:fill="FFFFFF"/>
        </w:rPr>
        <w:t>red</w:t>
      </w:r>
      <w:r w:rsidR="00F66945" w:rsidRPr="00EE4B27">
        <w:rPr>
          <w:rFonts w:asciiTheme="majorHAnsi" w:eastAsia="Times New Roman" w:hAnsiTheme="majorHAnsi" w:cstheme="majorHAnsi"/>
          <w:color w:val="222222"/>
          <w:shd w:val="clear" w:color="auto" w:fill="FFFFFF"/>
        </w:rPr>
        <w:t>)</w:t>
      </w:r>
      <w:r w:rsidR="00C4754C" w:rsidRPr="00EE4B27">
        <w:rPr>
          <w:rFonts w:asciiTheme="majorHAnsi" w:eastAsia="Times New Roman" w:hAnsiTheme="majorHAnsi" w:cstheme="majorHAnsi"/>
          <w:color w:val="222222"/>
          <w:shd w:val="clear" w:color="auto" w:fill="FFFFFF"/>
        </w:rPr>
        <w:t xml:space="preserve"> and “</w:t>
      </w:r>
      <w:proofErr w:type="spellStart"/>
      <w:r w:rsidR="00C4754C" w:rsidRPr="00EE4B27">
        <w:rPr>
          <w:rFonts w:asciiTheme="majorHAnsi" w:eastAsia="Times New Roman" w:hAnsiTheme="majorHAnsi" w:cstheme="majorHAnsi"/>
          <w:color w:val="222222"/>
          <w:shd w:val="clear" w:color="auto" w:fill="FFFFFF"/>
        </w:rPr>
        <w:t>X_Cell_</w:t>
      </w:r>
      <w:proofErr w:type="gramStart"/>
      <w:r w:rsidR="00C4754C" w:rsidRPr="00EE4B27">
        <w:rPr>
          <w:rFonts w:asciiTheme="majorHAnsi" w:eastAsia="Times New Roman" w:hAnsiTheme="majorHAnsi" w:cstheme="majorHAnsi"/>
          <w:color w:val="222222"/>
          <w:shd w:val="clear" w:color="auto" w:fill="FFFFFF"/>
        </w:rPr>
        <w:t>statistics</w:t>
      </w:r>
      <w:proofErr w:type="spellEnd"/>
      <w:r w:rsidR="00C4754C" w:rsidRPr="00EE4B27">
        <w:rPr>
          <w:rFonts w:asciiTheme="majorHAnsi" w:eastAsia="Times New Roman" w:hAnsiTheme="majorHAnsi" w:cstheme="majorHAnsi"/>
          <w:color w:val="222222"/>
          <w:shd w:val="clear" w:color="auto" w:fill="FFFFFF"/>
        </w:rPr>
        <w:t>”</w:t>
      </w:r>
      <w:r w:rsidR="00F66945" w:rsidRPr="00EE4B27">
        <w:rPr>
          <w:rFonts w:asciiTheme="majorHAnsi" w:eastAsia="Times New Roman" w:hAnsiTheme="majorHAnsi" w:cstheme="majorHAnsi"/>
          <w:color w:val="222222"/>
          <w:shd w:val="clear" w:color="auto" w:fill="FFFFFF"/>
        </w:rPr>
        <w:t>(</w:t>
      </w:r>
      <w:proofErr w:type="gramEnd"/>
      <w:r w:rsidRPr="00EE4B27">
        <w:rPr>
          <w:rFonts w:asciiTheme="majorHAnsi" w:eastAsia="Times New Roman" w:hAnsiTheme="majorHAnsi" w:cstheme="majorHAnsi"/>
          <w:color w:val="222222"/>
          <w:shd w:val="clear" w:color="auto" w:fill="FFFFFF"/>
        </w:rPr>
        <w:t>green</w:t>
      </w:r>
      <w:r w:rsidR="00F66945" w:rsidRPr="00EE4B27">
        <w:rPr>
          <w:rFonts w:asciiTheme="majorHAnsi" w:eastAsia="Times New Roman" w:hAnsiTheme="majorHAnsi" w:cstheme="majorHAnsi"/>
          <w:color w:val="222222"/>
          <w:shd w:val="clear" w:color="auto" w:fill="FFFFFF"/>
        </w:rPr>
        <w:t>)</w:t>
      </w:r>
      <w:r w:rsidRPr="00EE4B27">
        <w:rPr>
          <w:rFonts w:asciiTheme="majorHAnsi" w:eastAsia="Times New Roman" w:hAnsiTheme="majorHAnsi" w:cstheme="majorHAnsi"/>
          <w:color w:val="222222"/>
          <w:shd w:val="clear" w:color="auto" w:fill="FFFFFF"/>
        </w:rPr>
        <w:t>, and “</w:t>
      </w:r>
      <w:proofErr w:type="spellStart"/>
      <w:r w:rsidRPr="00EE4B27">
        <w:rPr>
          <w:rFonts w:asciiTheme="majorHAnsi" w:eastAsia="Times New Roman" w:hAnsiTheme="majorHAnsi" w:cstheme="majorHAnsi"/>
          <w:color w:val="222222"/>
          <w:shd w:val="clear" w:color="auto" w:fill="FFFFFF"/>
        </w:rPr>
        <w:t>X_tracking</w:t>
      </w:r>
      <w:proofErr w:type="spellEnd"/>
      <w:r w:rsidRPr="00EE4B27">
        <w:rPr>
          <w:rFonts w:asciiTheme="majorHAnsi" w:eastAsia="Times New Roman" w:hAnsiTheme="majorHAnsi" w:cstheme="majorHAnsi"/>
          <w:color w:val="222222"/>
          <w:shd w:val="clear" w:color="auto" w:fill="FFFFFF"/>
        </w:rPr>
        <w:t>”</w:t>
      </w:r>
      <w:r w:rsidR="00F66945" w:rsidRPr="00EE4B27">
        <w:rPr>
          <w:rFonts w:asciiTheme="majorHAnsi" w:eastAsia="Times New Roman" w:hAnsiTheme="majorHAnsi" w:cstheme="majorHAnsi"/>
          <w:color w:val="222222"/>
          <w:shd w:val="clear" w:color="auto" w:fill="FFFFFF"/>
        </w:rPr>
        <w:t>(</w:t>
      </w:r>
      <w:r w:rsidRPr="00EE4B27">
        <w:rPr>
          <w:rFonts w:asciiTheme="majorHAnsi" w:eastAsia="Times New Roman" w:hAnsiTheme="majorHAnsi" w:cstheme="majorHAnsi"/>
          <w:color w:val="222222"/>
          <w:shd w:val="clear" w:color="auto" w:fill="FFFFFF"/>
        </w:rPr>
        <w:t>blue</w:t>
      </w:r>
      <w:r w:rsidR="00F66945" w:rsidRPr="00EE4B27">
        <w:rPr>
          <w:rFonts w:asciiTheme="majorHAnsi" w:eastAsia="Times New Roman" w:hAnsiTheme="majorHAnsi" w:cstheme="majorHAnsi"/>
          <w:color w:val="222222"/>
          <w:shd w:val="clear" w:color="auto" w:fill="FFFFFF"/>
        </w:rPr>
        <w:t>)</w:t>
      </w:r>
      <w:r w:rsidRPr="00EE4B27">
        <w:rPr>
          <w:rFonts w:asciiTheme="majorHAnsi" w:eastAsia="Times New Roman" w:hAnsiTheme="majorHAnsi" w:cstheme="majorHAnsi"/>
          <w:color w:val="222222"/>
          <w:shd w:val="clear" w:color="auto" w:fill="FFFFFF"/>
        </w:rPr>
        <w:t>.</w:t>
      </w:r>
      <w:r w:rsidR="00C4754C" w:rsidRPr="00EE4B27">
        <w:rPr>
          <w:rFonts w:asciiTheme="majorHAnsi" w:eastAsia="Times New Roman" w:hAnsiTheme="majorHAnsi" w:cstheme="majorHAnsi"/>
          <w:color w:val="222222"/>
          <w:shd w:val="clear" w:color="auto" w:fill="FFFFFF"/>
        </w:rPr>
        <w:t xml:space="preserve"> Fluorescent trace</w:t>
      </w:r>
      <w:r w:rsidRPr="00EE4B27">
        <w:rPr>
          <w:rFonts w:asciiTheme="majorHAnsi" w:eastAsia="Times New Roman" w:hAnsiTheme="majorHAnsi" w:cstheme="majorHAnsi"/>
          <w:color w:val="222222"/>
          <w:shd w:val="clear" w:color="auto" w:fill="FFFFFF"/>
        </w:rPr>
        <w:t>s</w:t>
      </w:r>
      <w:r w:rsidR="00C4754C" w:rsidRPr="00EE4B27">
        <w:rPr>
          <w:rFonts w:asciiTheme="majorHAnsi" w:eastAsia="Times New Roman" w:hAnsiTheme="majorHAnsi" w:cstheme="majorHAnsi"/>
          <w:color w:val="222222"/>
          <w:shd w:val="clear" w:color="auto" w:fill="FFFFFF"/>
        </w:rPr>
        <w:t xml:space="preserve"> contain the </w:t>
      </w:r>
      <w:proofErr w:type="spellStart"/>
      <w:proofErr w:type="gramStart"/>
      <w:r w:rsidR="00C4754C" w:rsidRPr="00EE4B27">
        <w:rPr>
          <w:rFonts w:asciiTheme="majorHAnsi" w:eastAsia="Times New Roman" w:hAnsiTheme="majorHAnsi" w:cstheme="majorHAnsi"/>
          <w:color w:val="222222"/>
          <w:shd w:val="clear" w:color="auto" w:fill="FFFFFF"/>
        </w:rPr>
        <w:t>x,y</w:t>
      </w:r>
      <w:proofErr w:type="spellEnd"/>
      <w:proofErr w:type="gramEnd"/>
      <w:r w:rsidR="00C4754C" w:rsidRPr="00EE4B27">
        <w:rPr>
          <w:rFonts w:asciiTheme="majorHAnsi" w:eastAsia="Times New Roman" w:hAnsiTheme="majorHAnsi" w:cstheme="majorHAnsi"/>
          <w:color w:val="222222"/>
          <w:shd w:val="clear" w:color="auto" w:fill="FFFFFF"/>
        </w:rPr>
        <w:t xml:space="preserve"> position and frame number of each event, as well as fluorescent intensity at each ROI </w:t>
      </w:r>
      <w:proofErr w:type="spellStart"/>
      <w:r w:rsidRPr="00EE4B27">
        <w:rPr>
          <w:rFonts w:asciiTheme="majorHAnsi" w:eastAsia="Times New Roman" w:hAnsiTheme="majorHAnsi" w:cstheme="majorHAnsi"/>
          <w:color w:val="222222"/>
          <w:shd w:val="clear" w:color="auto" w:fill="FFFFFF"/>
        </w:rPr>
        <w:t>Cell_statistics</w:t>
      </w:r>
      <w:proofErr w:type="spellEnd"/>
      <w:r w:rsidRPr="00EE4B27">
        <w:rPr>
          <w:rFonts w:asciiTheme="majorHAnsi" w:eastAsia="Times New Roman" w:hAnsiTheme="majorHAnsi" w:cstheme="majorHAnsi"/>
          <w:color w:val="222222"/>
          <w:shd w:val="clear" w:color="auto" w:fill="FFFFFF"/>
        </w:rPr>
        <w:t xml:space="preserve"> contains summary information of whole-cell exocytic statistics such as frequency of exocytosis. </w:t>
      </w:r>
      <w:proofErr w:type="spellStart"/>
      <w:r w:rsidRPr="00EE4B27">
        <w:rPr>
          <w:rFonts w:asciiTheme="majorHAnsi" w:eastAsia="Times New Roman" w:hAnsiTheme="majorHAnsi" w:cstheme="majorHAnsi"/>
          <w:color w:val="222222"/>
          <w:shd w:val="clear" w:color="auto" w:fill="FFFFFF"/>
        </w:rPr>
        <w:t>X_tracking</w:t>
      </w:r>
      <w:proofErr w:type="spellEnd"/>
      <w:r w:rsidRPr="00EE4B27">
        <w:rPr>
          <w:rFonts w:asciiTheme="majorHAnsi" w:eastAsia="Times New Roman" w:hAnsiTheme="majorHAnsi" w:cstheme="majorHAnsi"/>
          <w:color w:val="222222"/>
          <w:shd w:val="clear" w:color="auto" w:fill="FFFFFF"/>
        </w:rPr>
        <w:t xml:space="preserve"> contains position and time information for each exocytic event as well as the probability of each class of exocytosis for each event, represented as a number between 0-1 </w:t>
      </w:r>
      <w:r w:rsidR="00F66945" w:rsidRPr="00EE4B27">
        <w:rPr>
          <w:rFonts w:asciiTheme="majorHAnsi" w:eastAsia="Times New Roman" w:hAnsiTheme="majorHAnsi" w:cstheme="majorHAnsi"/>
          <w:color w:val="222222"/>
          <w:shd w:val="clear" w:color="auto" w:fill="FFFFFF"/>
        </w:rPr>
        <w:t>(</w:t>
      </w:r>
      <w:r w:rsidRPr="00EE4B27">
        <w:rPr>
          <w:rFonts w:asciiTheme="majorHAnsi" w:eastAsia="Times New Roman" w:hAnsiTheme="majorHAnsi" w:cstheme="majorHAnsi"/>
          <w:color w:val="222222"/>
          <w:shd w:val="clear" w:color="auto" w:fill="FFFFFF"/>
        </w:rPr>
        <w:t>&gt;0.5 indicates an event belongs to a particular class</w:t>
      </w:r>
      <w:r w:rsidR="00F66945" w:rsidRPr="00EE4B27">
        <w:rPr>
          <w:rFonts w:asciiTheme="majorHAnsi" w:eastAsia="Times New Roman" w:hAnsiTheme="majorHAnsi" w:cstheme="majorHAnsi"/>
          <w:color w:val="222222"/>
          <w:shd w:val="clear" w:color="auto" w:fill="FFFFFF"/>
        </w:rPr>
        <w:t>)</w:t>
      </w:r>
      <w:r w:rsidRPr="00EE4B27">
        <w:rPr>
          <w:rFonts w:asciiTheme="majorHAnsi" w:eastAsia="Times New Roman" w:hAnsiTheme="majorHAnsi" w:cstheme="majorHAnsi"/>
          <w:color w:val="222222"/>
          <w:shd w:val="clear" w:color="auto" w:fill="FFFFFF"/>
        </w:rPr>
        <w:t>.</w:t>
      </w:r>
    </w:p>
    <w:p w14:paraId="271E0A84" w14:textId="77777777" w:rsidR="00670957" w:rsidRPr="00EE4B27" w:rsidRDefault="00670957" w:rsidP="00327048">
      <w:pPr>
        <w:contextualSpacing/>
        <w:rPr>
          <w:rFonts w:asciiTheme="majorHAnsi" w:eastAsia="Times New Roman" w:hAnsiTheme="majorHAnsi" w:cstheme="majorHAnsi"/>
          <w:b/>
          <w:bCs/>
          <w:color w:val="222222"/>
          <w:shd w:val="clear" w:color="auto" w:fill="FFFFFF"/>
        </w:rPr>
      </w:pPr>
    </w:p>
    <w:p w14:paraId="46A2410C" w14:textId="467A8464" w:rsidR="00FB7B26" w:rsidRPr="00EE4B27" w:rsidRDefault="00FB7B26" w:rsidP="00327048">
      <w:pPr>
        <w:contextualSpacing/>
        <w:rPr>
          <w:rFonts w:asciiTheme="majorHAnsi" w:hAnsiTheme="majorHAnsi" w:cstheme="majorHAnsi"/>
        </w:rPr>
      </w:pPr>
      <w:r w:rsidRPr="00EE4B27">
        <w:rPr>
          <w:rFonts w:asciiTheme="majorHAnsi" w:eastAsia="Times New Roman" w:hAnsiTheme="majorHAnsi" w:cstheme="majorHAnsi"/>
          <w:b/>
          <w:bCs/>
          <w:color w:val="222222"/>
          <w:shd w:val="clear" w:color="auto" w:fill="FFFFFF"/>
        </w:rPr>
        <w:t xml:space="preserve">Figure </w:t>
      </w:r>
      <w:r w:rsidR="00255F47" w:rsidRPr="00EE4B27">
        <w:rPr>
          <w:rFonts w:asciiTheme="majorHAnsi" w:eastAsia="Times New Roman" w:hAnsiTheme="majorHAnsi" w:cstheme="majorHAnsi"/>
          <w:b/>
          <w:bCs/>
          <w:color w:val="222222"/>
          <w:shd w:val="clear" w:color="auto" w:fill="FFFFFF"/>
        </w:rPr>
        <w:t>5</w:t>
      </w:r>
      <w:r w:rsidR="009914C5" w:rsidRPr="0082183A">
        <w:rPr>
          <w:rFonts w:asciiTheme="majorHAnsi" w:eastAsia="Times New Roman" w:hAnsiTheme="majorHAnsi" w:cstheme="majorHAnsi"/>
          <w:b/>
          <w:bCs/>
          <w:color w:val="222222"/>
          <w:shd w:val="clear" w:color="auto" w:fill="FFFFFF"/>
        </w:rPr>
        <w:t>:</w:t>
      </w:r>
      <w:r w:rsidR="009914C5">
        <w:rPr>
          <w:rFonts w:asciiTheme="majorHAnsi" w:eastAsia="Times New Roman" w:hAnsiTheme="majorHAnsi" w:cstheme="majorHAnsi"/>
          <w:color w:val="222222"/>
          <w:shd w:val="clear" w:color="auto" w:fill="FFFFFF"/>
        </w:rPr>
        <w:t xml:space="preserve"> </w:t>
      </w:r>
      <w:r w:rsidR="00A90916" w:rsidRPr="009914C5">
        <w:rPr>
          <w:rFonts w:asciiTheme="majorHAnsi" w:eastAsia="Times New Roman" w:hAnsiTheme="majorHAnsi" w:cstheme="majorHAnsi"/>
          <w:b/>
          <w:bCs/>
          <w:color w:val="222222"/>
          <w:shd w:val="clear" w:color="auto" w:fill="FFFFFF"/>
        </w:rPr>
        <w:t>Representative results</w:t>
      </w:r>
      <w:r w:rsidRPr="009914C5">
        <w:rPr>
          <w:rFonts w:asciiTheme="majorHAnsi" w:eastAsia="Times New Roman" w:hAnsiTheme="majorHAnsi" w:cstheme="majorHAnsi"/>
          <w:b/>
          <w:bCs/>
          <w:color w:val="222222"/>
          <w:shd w:val="clear" w:color="auto" w:fill="FFFFFF"/>
        </w:rPr>
        <w:t>.</w:t>
      </w:r>
      <w:r w:rsidR="00814FC0" w:rsidRPr="00EE4B27">
        <w:rPr>
          <w:rFonts w:asciiTheme="majorHAnsi" w:eastAsia="Times New Roman" w:hAnsiTheme="majorHAnsi" w:cstheme="majorHAnsi"/>
          <w:color w:val="222222"/>
          <w:shd w:val="clear" w:color="auto" w:fill="FFFFFF"/>
        </w:rPr>
        <w:t xml:space="preserve"> </w:t>
      </w:r>
      <w:r w:rsidR="009914C5">
        <w:rPr>
          <w:rFonts w:asciiTheme="majorHAnsi" w:eastAsia="Times New Roman" w:hAnsiTheme="majorHAnsi" w:cstheme="majorHAnsi"/>
          <w:color w:val="222222"/>
          <w:shd w:val="clear" w:color="auto" w:fill="FFFFFF"/>
        </w:rPr>
        <w:t>(</w:t>
      </w:r>
      <w:r w:rsidR="00814FC0" w:rsidRPr="00EE4B27">
        <w:rPr>
          <w:rFonts w:asciiTheme="majorHAnsi" w:eastAsia="Times New Roman" w:hAnsiTheme="majorHAnsi" w:cstheme="majorHAnsi"/>
          <w:b/>
          <w:bCs/>
          <w:color w:val="222222"/>
          <w:shd w:val="clear" w:color="auto" w:fill="FFFFFF"/>
        </w:rPr>
        <w:t>A</w:t>
      </w:r>
      <w:r w:rsidR="00F66945" w:rsidRPr="00EE4B27">
        <w:rPr>
          <w:rFonts w:asciiTheme="majorHAnsi" w:eastAsia="Times New Roman" w:hAnsiTheme="majorHAnsi" w:cstheme="majorHAnsi"/>
          <w:color w:val="222222"/>
          <w:shd w:val="clear" w:color="auto" w:fill="FFFFFF"/>
        </w:rPr>
        <w:t>)</w:t>
      </w:r>
      <w:r w:rsidR="00814FC0" w:rsidRPr="00EE4B27">
        <w:rPr>
          <w:rFonts w:asciiTheme="majorHAnsi" w:eastAsia="Times New Roman" w:hAnsiTheme="majorHAnsi" w:cstheme="majorHAnsi"/>
          <w:b/>
          <w:bCs/>
          <w:color w:val="222222"/>
          <w:shd w:val="clear" w:color="auto" w:fill="FFFFFF"/>
        </w:rPr>
        <w:t xml:space="preserve"> </w:t>
      </w:r>
      <w:r w:rsidR="0015784F" w:rsidRPr="00EE4B27">
        <w:rPr>
          <w:rFonts w:asciiTheme="majorHAnsi" w:eastAsia="Times New Roman" w:hAnsiTheme="majorHAnsi" w:cstheme="majorHAnsi"/>
          <w:color w:val="222222"/>
          <w:shd w:val="clear" w:color="auto" w:fill="FFFFFF"/>
        </w:rPr>
        <w:t>Average f</w:t>
      </w:r>
      <w:r w:rsidR="00814FC0" w:rsidRPr="00EE4B27">
        <w:rPr>
          <w:rFonts w:asciiTheme="majorHAnsi" w:eastAsia="Times New Roman" w:hAnsiTheme="majorHAnsi" w:cstheme="majorHAnsi"/>
          <w:color w:val="222222"/>
          <w:shd w:val="clear" w:color="auto" w:fill="FFFFFF"/>
        </w:rPr>
        <w:t>luorescence traces</w:t>
      </w:r>
      <w:r w:rsidR="0015784F" w:rsidRPr="00EE4B27">
        <w:rPr>
          <w:rFonts w:asciiTheme="majorHAnsi" w:eastAsia="Times New Roman" w:hAnsiTheme="majorHAnsi" w:cstheme="majorHAnsi"/>
          <w:color w:val="222222"/>
          <w:shd w:val="clear" w:color="auto" w:fill="FFFFFF"/>
        </w:rPr>
        <w:t xml:space="preserve"> +/- SEM</w:t>
      </w:r>
      <w:r w:rsidR="00814FC0" w:rsidRPr="00EE4B27">
        <w:rPr>
          <w:rFonts w:asciiTheme="majorHAnsi" w:eastAsia="Times New Roman" w:hAnsiTheme="majorHAnsi" w:cstheme="majorHAnsi"/>
          <w:color w:val="222222"/>
          <w:shd w:val="clear" w:color="auto" w:fill="FFFFFF"/>
        </w:rPr>
        <w:t xml:space="preserve"> from each exocytic class</w:t>
      </w:r>
      <w:r w:rsidRPr="00EE4B27">
        <w:rPr>
          <w:rFonts w:asciiTheme="majorHAnsi" w:eastAsia="Times New Roman" w:hAnsiTheme="majorHAnsi" w:cstheme="majorHAnsi"/>
          <w:color w:val="222222"/>
          <w:shd w:val="clear" w:color="auto" w:fill="FFFFFF"/>
        </w:rPr>
        <w:t xml:space="preserve"> </w:t>
      </w:r>
      <w:r w:rsidR="009914C5">
        <w:rPr>
          <w:rFonts w:asciiTheme="majorHAnsi" w:eastAsia="Times New Roman" w:hAnsiTheme="majorHAnsi" w:cstheme="majorHAnsi"/>
          <w:color w:val="222222"/>
          <w:shd w:val="clear" w:color="auto" w:fill="FFFFFF"/>
        </w:rPr>
        <w:t>(</w:t>
      </w:r>
      <w:r w:rsidR="00814FC0" w:rsidRPr="00EE4B27">
        <w:rPr>
          <w:rFonts w:asciiTheme="majorHAnsi" w:eastAsia="Times New Roman" w:hAnsiTheme="majorHAnsi" w:cstheme="majorHAnsi"/>
          <w:b/>
          <w:bCs/>
          <w:color w:val="222222"/>
          <w:shd w:val="clear" w:color="auto" w:fill="FFFFFF"/>
        </w:rPr>
        <w:t>B</w:t>
      </w:r>
      <w:r w:rsidR="00F66945" w:rsidRPr="00EE4B27">
        <w:rPr>
          <w:rFonts w:asciiTheme="majorHAnsi" w:eastAsia="Times New Roman" w:hAnsiTheme="majorHAnsi" w:cstheme="majorHAnsi"/>
          <w:color w:val="222222"/>
          <w:shd w:val="clear" w:color="auto" w:fill="FFFFFF"/>
        </w:rPr>
        <w:t>)</w:t>
      </w:r>
      <w:r w:rsidRPr="00EE4B27">
        <w:rPr>
          <w:rFonts w:asciiTheme="majorHAnsi" w:eastAsia="Times New Roman" w:hAnsiTheme="majorHAnsi" w:cstheme="majorHAnsi"/>
          <w:color w:val="222222"/>
          <w:shd w:val="clear" w:color="auto" w:fill="FFFFFF"/>
        </w:rPr>
        <w:t xml:space="preserve"> Frequency of events plotted for three murine cortical neurons</w:t>
      </w:r>
      <w:r w:rsidR="00803B0C" w:rsidRPr="00EE4B27">
        <w:rPr>
          <w:rFonts w:asciiTheme="majorHAnsi" w:eastAsia="Times New Roman" w:hAnsiTheme="majorHAnsi" w:cstheme="majorHAnsi"/>
          <w:color w:val="222222"/>
          <w:shd w:val="clear" w:color="auto" w:fill="FFFFFF"/>
        </w:rPr>
        <w:t xml:space="preserve"> for each exocytic class</w:t>
      </w:r>
      <w:r w:rsidRPr="00EE4B27">
        <w:rPr>
          <w:rFonts w:asciiTheme="majorHAnsi" w:eastAsia="Times New Roman" w:hAnsiTheme="majorHAnsi" w:cstheme="majorHAnsi"/>
          <w:color w:val="222222"/>
          <w:shd w:val="clear" w:color="auto" w:fill="FFFFFF"/>
        </w:rPr>
        <w:t>. These data values were plotted from “</w:t>
      </w:r>
      <w:proofErr w:type="spellStart"/>
      <w:r w:rsidRPr="00EE4B27">
        <w:rPr>
          <w:rFonts w:asciiTheme="majorHAnsi" w:eastAsia="Times New Roman" w:hAnsiTheme="majorHAnsi" w:cstheme="majorHAnsi"/>
          <w:color w:val="222222"/>
          <w:shd w:val="clear" w:color="auto" w:fill="FFFFFF"/>
        </w:rPr>
        <w:t>X_Cell_statistics</w:t>
      </w:r>
      <w:proofErr w:type="spellEnd"/>
      <w:r w:rsidRPr="00EE4B27">
        <w:rPr>
          <w:rFonts w:asciiTheme="majorHAnsi" w:eastAsia="Times New Roman" w:hAnsiTheme="majorHAnsi" w:cstheme="majorHAnsi"/>
          <w:color w:val="222222"/>
          <w:shd w:val="clear" w:color="auto" w:fill="FFFFFF"/>
        </w:rPr>
        <w:t>”</w:t>
      </w:r>
      <w:r w:rsidR="00803B0C" w:rsidRPr="00EE4B27">
        <w:rPr>
          <w:rFonts w:asciiTheme="majorHAnsi" w:eastAsia="Times New Roman" w:hAnsiTheme="majorHAnsi" w:cstheme="majorHAnsi"/>
          <w:color w:val="222222"/>
          <w:shd w:val="clear" w:color="auto" w:fill="FFFFFF"/>
        </w:rPr>
        <w:t>, using the classes assigned in “</w:t>
      </w:r>
      <w:proofErr w:type="spellStart"/>
      <w:r w:rsidR="00803B0C" w:rsidRPr="00EE4B27">
        <w:rPr>
          <w:rFonts w:asciiTheme="majorHAnsi" w:eastAsia="Times New Roman" w:hAnsiTheme="majorHAnsi" w:cstheme="majorHAnsi"/>
          <w:color w:val="222222"/>
          <w:shd w:val="clear" w:color="auto" w:fill="FFFFFF"/>
        </w:rPr>
        <w:t>X_tracking</w:t>
      </w:r>
      <w:proofErr w:type="spellEnd"/>
      <w:r w:rsidR="00803B0C" w:rsidRPr="00EE4B27">
        <w:rPr>
          <w:rFonts w:asciiTheme="majorHAnsi" w:eastAsia="Times New Roman" w:hAnsiTheme="majorHAnsi" w:cstheme="majorHAnsi"/>
          <w:color w:val="222222"/>
          <w:shd w:val="clear" w:color="auto" w:fill="FFFFFF"/>
        </w:rPr>
        <w:t>”</w:t>
      </w:r>
      <w:r w:rsidRPr="00EE4B27">
        <w:rPr>
          <w:rFonts w:asciiTheme="majorHAnsi" w:eastAsia="Times New Roman" w:hAnsiTheme="majorHAnsi" w:cstheme="majorHAnsi"/>
          <w:color w:val="222222"/>
          <w:shd w:val="clear" w:color="auto" w:fill="FFFFFF"/>
        </w:rPr>
        <w:t xml:space="preserve">. </w:t>
      </w:r>
      <w:r w:rsidR="009914C5">
        <w:rPr>
          <w:rFonts w:asciiTheme="majorHAnsi" w:eastAsia="Times New Roman" w:hAnsiTheme="majorHAnsi" w:cstheme="majorHAnsi"/>
          <w:color w:val="222222"/>
          <w:shd w:val="clear" w:color="auto" w:fill="FFFFFF"/>
        </w:rPr>
        <w:t>(</w:t>
      </w:r>
      <w:r w:rsidR="00814FC0" w:rsidRPr="00EE4B27">
        <w:rPr>
          <w:rFonts w:asciiTheme="majorHAnsi" w:eastAsia="Times New Roman" w:hAnsiTheme="majorHAnsi" w:cstheme="majorHAnsi"/>
          <w:b/>
          <w:bCs/>
          <w:color w:val="222222"/>
          <w:shd w:val="clear" w:color="auto" w:fill="FFFFFF"/>
        </w:rPr>
        <w:t>C</w:t>
      </w:r>
      <w:r w:rsidR="00F66945" w:rsidRPr="00EE4B27">
        <w:rPr>
          <w:rFonts w:asciiTheme="majorHAnsi" w:eastAsia="Times New Roman" w:hAnsiTheme="majorHAnsi" w:cstheme="majorHAnsi"/>
          <w:color w:val="222222"/>
          <w:shd w:val="clear" w:color="auto" w:fill="FFFFFF"/>
        </w:rPr>
        <w:t>)</w:t>
      </w:r>
      <w:r w:rsidRPr="00EE4B27">
        <w:rPr>
          <w:rFonts w:asciiTheme="majorHAnsi" w:eastAsia="Times New Roman" w:hAnsiTheme="majorHAnsi" w:cstheme="majorHAnsi"/>
          <w:color w:val="222222"/>
          <w:shd w:val="clear" w:color="auto" w:fill="FFFFFF"/>
        </w:rPr>
        <w:t xml:space="preserve"> Distribution of the classes of exocytosis for the same three cells used in A</w:t>
      </w:r>
      <w:r w:rsidR="00F66945" w:rsidRPr="00EE4B27">
        <w:rPr>
          <w:rFonts w:asciiTheme="majorHAnsi" w:eastAsia="Times New Roman" w:hAnsiTheme="majorHAnsi" w:cstheme="majorHAnsi"/>
          <w:color w:val="222222"/>
          <w:shd w:val="clear" w:color="auto" w:fill="FFFFFF"/>
        </w:rPr>
        <w:t>)</w:t>
      </w:r>
      <w:r w:rsidRPr="00EE4B27">
        <w:rPr>
          <w:rFonts w:asciiTheme="majorHAnsi" w:eastAsia="Times New Roman" w:hAnsiTheme="majorHAnsi" w:cstheme="majorHAnsi"/>
          <w:color w:val="222222"/>
          <w:shd w:val="clear" w:color="auto" w:fill="FFFFFF"/>
        </w:rPr>
        <w:t xml:space="preserve">. Here, the ratio of each mode is plotted. </w:t>
      </w:r>
      <w:r w:rsidR="009914C5">
        <w:rPr>
          <w:rFonts w:asciiTheme="majorHAnsi" w:eastAsia="Times New Roman" w:hAnsiTheme="majorHAnsi" w:cstheme="majorHAnsi"/>
          <w:color w:val="222222"/>
          <w:shd w:val="clear" w:color="auto" w:fill="FFFFFF"/>
        </w:rPr>
        <w:t>(</w:t>
      </w:r>
      <w:r w:rsidR="00814FC0" w:rsidRPr="00EE4B27">
        <w:rPr>
          <w:rFonts w:asciiTheme="majorHAnsi" w:eastAsia="Times New Roman" w:hAnsiTheme="majorHAnsi" w:cstheme="majorHAnsi"/>
          <w:b/>
          <w:bCs/>
          <w:color w:val="222222"/>
          <w:shd w:val="clear" w:color="auto" w:fill="FFFFFF"/>
        </w:rPr>
        <w:t>D</w:t>
      </w:r>
      <w:r w:rsidR="00F66945" w:rsidRPr="00EE4B27">
        <w:rPr>
          <w:rFonts w:asciiTheme="majorHAnsi" w:eastAsia="Times New Roman" w:hAnsiTheme="majorHAnsi" w:cstheme="majorHAnsi"/>
          <w:color w:val="222222"/>
          <w:shd w:val="clear" w:color="auto" w:fill="FFFFFF"/>
        </w:rPr>
        <w:t>)</w:t>
      </w:r>
      <w:r w:rsidRPr="00EE4B27">
        <w:rPr>
          <w:rFonts w:asciiTheme="majorHAnsi" w:eastAsia="Times New Roman" w:hAnsiTheme="majorHAnsi" w:cstheme="majorHAnsi"/>
          <w:color w:val="222222"/>
          <w:shd w:val="clear" w:color="auto" w:fill="FFFFFF"/>
        </w:rPr>
        <w:t xml:space="preserve"> Density plot of where exocytic events are occurring as generated in the Ripley’s K Analysis portion of </w:t>
      </w:r>
      <w:r w:rsidR="00A16FB7" w:rsidRPr="00EE4B27">
        <w:rPr>
          <w:rFonts w:asciiTheme="majorHAnsi" w:eastAsia="Times New Roman" w:hAnsiTheme="majorHAnsi" w:cstheme="majorHAnsi"/>
          <w:color w:val="222222"/>
          <w:shd w:val="clear" w:color="auto" w:fill="FFFFFF"/>
        </w:rPr>
        <w:t>t</w:t>
      </w:r>
      <w:r w:rsidRPr="00EE4B27">
        <w:rPr>
          <w:rFonts w:asciiTheme="majorHAnsi" w:eastAsia="Times New Roman" w:hAnsiTheme="majorHAnsi" w:cstheme="majorHAnsi"/>
          <w:color w:val="222222"/>
          <w:shd w:val="clear" w:color="auto" w:fill="FFFFFF"/>
        </w:rPr>
        <w:t>he protocol. This can be interpreted as a “heat map” o</w:t>
      </w:r>
      <w:r w:rsidR="00F0296D" w:rsidRPr="00EE4B27">
        <w:rPr>
          <w:rFonts w:asciiTheme="majorHAnsi" w:eastAsia="Times New Roman" w:hAnsiTheme="majorHAnsi" w:cstheme="majorHAnsi"/>
          <w:color w:val="222222"/>
          <w:shd w:val="clear" w:color="auto" w:fill="FFFFFF"/>
        </w:rPr>
        <w:t xml:space="preserve">f the spatial likelihood of where events are occurring. </w:t>
      </w:r>
      <w:r w:rsidR="009914C5">
        <w:rPr>
          <w:rFonts w:asciiTheme="majorHAnsi" w:eastAsia="Times New Roman" w:hAnsiTheme="majorHAnsi" w:cstheme="majorHAnsi"/>
          <w:color w:val="222222"/>
          <w:shd w:val="clear" w:color="auto" w:fill="FFFFFF"/>
        </w:rPr>
        <w:t>(</w:t>
      </w:r>
      <w:r w:rsidR="00814FC0" w:rsidRPr="00EE4B27">
        <w:rPr>
          <w:rFonts w:asciiTheme="majorHAnsi" w:eastAsia="Times New Roman" w:hAnsiTheme="majorHAnsi" w:cstheme="majorHAnsi"/>
          <w:b/>
          <w:bCs/>
          <w:color w:val="222222"/>
          <w:shd w:val="clear" w:color="auto" w:fill="FFFFFF"/>
        </w:rPr>
        <w:t>E</w:t>
      </w:r>
      <w:r w:rsidR="00F66945" w:rsidRPr="00EE4B27">
        <w:rPr>
          <w:rFonts w:asciiTheme="majorHAnsi" w:eastAsia="Times New Roman" w:hAnsiTheme="majorHAnsi" w:cstheme="majorHAnsi"/>
          <w:color w:val="222222"/>
          <w:shd w:val="clear" w:color="auto" w:fill="FFFFFF"/>
        </w:rPr>
        <w:t>)</w:t>
      </w:r>
      <w:r w:rsidR="00F0296D" w:rsidRPr="00EE4B27">
        <w:rPr>
          <w:rFonts w:asciiTheme="majorHAnsi" w:eastAsia="Times New Roman" w:hAnsiTheme="majorHAnsi" w:cstheme="majorHAnsi"/>
          <w:color w:val="222222"/>
          <w:shd w:val="clear" w:color="auto" w:fill="FFFFFF"/>
        </w:rPr>
        <w:t xml:space="preserve"> Ripley’s K analysis of three cells used for A</w:t>
      </w:r>
      <w:r w:rsidR="00F66945" w:rsidRPr="00EE4B27">
        <w:rPr>
          <w:rFonts w:asciiTheme="majorHAnsi" w:eastAsia="Times New Roman" w:hAnsiTheme="majorHAnsi" w:cstheme="majorHAnsi"/>
          <w:color w:val="222222"/>
          <w:shd w:val="clear" w:color="auto" w:fill="FFFFFF"/>
        </w:rPr>
        <w:t>)</w:t>
      </w:r>
      <w:r w:rsidR="00F0296D" w:rsidRPr="00EE4B27">
        <w:rPr>
          <w:rFonts w:asciiTheme="majorHAnsi" w:eastAsia="Times New Roman" w:hAnsiTheme="majorHAnsi" w:cstheme="majorHAnsi"/>
          <w:color w:val="222222"/>
          <w:shd w:val="clear" w:color="auto" w:fill="FFFFFF"/>
        </w:rPr>
        <w:t xml:space="preserve"> and B</w:t>
      </w:r>
      <w:r w:rsidR="00F66945" w:rsidRPr="00EE4B27">
        <w:rPr>
          <w:rFonts w:asciiTheme="majorHAnsi" w:eastAsia="Times New Roman" w:hAnsiTheme="majorHAnsi" w:cstheme="majorHAnsi"/>
          <w:color w:val="222222"/>
          <w:shd w:val="clear" w:color="auto" w:fill="FFFFFF"/>
        </w:rPr>
        <w:t>)</w:t>
      </w:r>
      <w:r w:rsidR="00F0296D" w:rsidRPr="00EE4B27">
        <w:rPr>
          <w:rFonts w:asciiTheme="majorHAnsi" w:eastAsia="Times New Roman" w:hAnsiTheme="majorHAnsi" w:cstheme="majorHAnsi"/>
          <w:color w:val="222222"/>
          <w:shd w:val="clear" w:color="auto" w:fill="FFFFFF"/>
        </w:rPr>
        <w:t>. The red line indicates what value completely spatially random distribution of exocytic events would be. The black line indicates the aggregate Ripley’s K value for the three cells in this example, and the blue shaded region represents the confidence interval. Here, the shaded region notably falls outside of the line of complete spatial randomness between ~0.25-1</w:t>
      </w:r>
      <w:r w:rsidR="008E35EA" w:rsidRPr="00EE4B27">
        <w:rPr>
          <w:rFonts w:asciiTheme="majorHAnsi" w:eastAsia="Times New Roman" w:hAnsiTheme="majorHAnsi" w:cstheme="majorHAnsi"/>
          <w:color w:val="222222"/>
          <w:shd w:val="clear" w:color="auto" w:fill="FFFFFF"/>
        </w:rPr>
        <w:t xml:space="preserve"> µm</w:t>
      </w:r>
      <w:r w:rsidR="00F0296D" w:rsidRPr="00EE4B27">
        <w:rPr>
          <w:rFonts w:asciiTheme="majorHAnsi" w:eastAsia="Times New Roman" w:hAnsiTheme="majorHAnsi" w:cstheme="majorHAnsi"/>
          <w:color w:val="222222"/>
          <w:shd w:val="clear" w:color="auto" w:fill="FFFFFF"/>
        </w:rPr>
        <w:t xml:space="preserve">, suggesting exocytic events are clustered at those distances. </w:t>
      </w:r>
    </w:p>
    <w:p w14:paraId="32EAFD7D" w14:textId="77777777" w:rsidR="006E4797" w:rsidRPr="00EE4B27" w:rsidRDefault="006E4797" w:rsidP="00327048">
      <w:pPr>
        <w:contextualSpacing/>
        <w:rPr>
          <w:rFonts w:asciiTheme="majorHAnsi" w:hAnsiTheme="majorHAnsi" w:cstheme="majorHAnsi"/>
        </w:rPr>
      </w:pPr>
    </w:p>
    <w:p w14:paraId="50F5D349" w14:textId="69DD4BFD" w:rsidR="00FB46B4" w:rsidRPr="00EE4B27" w:rsidRDefault="00FB46B4" w:rsidP="00327048">
      <w:pPr>
        <w:contextualSpacing/>
        <w:rPr>
          <w:rFonts w:asciiTheme="majorHAnsi" w:hAnsiTheme="majorHAnsi" w:cstheme="majorHAnsi"/>
          <w:b/>
        </w:rPr>
      </w:pPr>
      <w:r w:rsidRPr="00EE4B27">
        <w:rPr>
          <w:rFonts w:asciiTheme="majorHAnsi" w:hAnsiTheme="majorHAnsi" w:cstheme="majorHAnsi"/>
          <w:b/>
        </w:rPr>
        <w:t xml:space="preserve">DISCUSSION: </w:t>
      </w:r>
    </w:p>
    <w:p w14:paraId="151AA881" w14:textId="53AADA37" w:rsidR="005255C9" w:rsidRPr="00EE4B27" w:rsidRDefault="009914C5" w:rsidP="00327048">
      <w:pPr>
        <w:widowControl/>
        <w:contextualSpacing/>
        <w:rPr>
          <w:rFonts w:asciiTheme="majorHAnsi" w:eastAsia="Times New Roman" w:hAnsiTheme="majorHAnsi" w:cstheme="majorHAnsi"/>
          <w:color w:val="000000"/>
        </w:rPr>
      </w:pPr>
      <w:r>
        <w:rPr>
          <w:rFonts w:asciiTheme="majorHAnsi" w:eastAsia="Times New Roman" w:hAnsiTheme="majorHAnsi" w:cstheme="majorHAnsi"/>
          <w:color w:val="000000"/>
        </w:rPr>
        <w:t>W</w:t>
      </w:r>
      <w:r w:rsidR="005255C9" w:rsidRPr="00EE4B27">
        <w:rPr>
          <w:rFonts w:asciiTheme="majorHAnsi" w:eastAsia="Times New Roman" w:hAnsiTheme="majorHAnsi" w:cstheme="majorHAnsi"/>
          <w:color w:val="000000"/>
        </w:rPr>
        <w:t>hen using the exocytic detection</w:t>
      </w:r>
      <w:r w:rsidR="00670957" w:rsidRPr="00EE4B27">
        <w:rPr>
          <w:rFonts w:asciiTheme="majorHAnsi" w:eastAsia="Times New Roman" w:hAnsiTheme="majorHAnsi" w:cstheme="majorHAnsi"/>
          <w:color w:val="000000"/>
        </w:rPr>
        <w:t xml:space="preserve"> and analysis</w:t>
      </w:r>
      <w:r w:rsidR="005255C9" w:rsidRPr="00EE4B27">
        <w:rPr>
          <w:rFonts w:asciiTheme="majorHAnsi" w:eastAsia="Times New Roman" w:hAnsiTheme="majorHAnsi" w:cstheme="majorHAnsi"/>
          <w:color w:val="000000"/>
        </w:rPr>
        <w:t xml:space="preserve"> software</w:t>
      </w:r>
      <w:r w:rsidR="0082183A">
        <w:rPr>
          <w:rFonts w:asciiTheme="majorHAnsi" w:eastAsia="Times New Roman" w:hAnsiTheme="majorHAnsi" w:cstheme="majorHAnsi"/>
          <w:color w:val="000000"/>
        </w:rPr>
        <w:t>,</w:t>
      </w:r>
      <w:r w:rsidR="00DF5F77" w:rsidRPr="00EE4B27">
        <w:rPr>
          <w:rFonts w:asciiTheme="majorHAnsi" w:eastAsia="Times New Roman" w:hAnsiTheme="majorHAnsi" w:cstheme="majorHAnsi"/>
          <w:color w:val="000000"/>
        </w:rPr>
        <w:t xml:space="preserve"> </w:t>
      </w:r>
      <w:r>
        <w:rPr>
          <w:rFonts w:asciiTheme="majorHAnsi" w:eastAsia="Times New Roman" w:hAnsiTheme="majorHAnsi" w:cstheme="majorHAnsi"/>
          <w:color w:val="000000"/>
        </w:rPr>
        <w:t>please consider that t</w:t>
      </w:r>
      <w:r w:rsidR="005255C9" w:rsidRPr="00EE4B27">
        <w:rPr>
          <w:rFonts w:asciiTheme="majorHAnsi" w:eastAsia="Times New Roman" w:hAnsiTheme="majorHAnsi" w:cstheme="majorHAnsi"/>
          <w:color w:val="000000"/>
        </w:rPr>
        <w:t>he program only accepts lossless compression .</w:t>
      </w:r>
      <w:proofErr w:type="spellStart"/>
      <w:r w:rsidR="005255C9" w:rsidRPr="00EE4B27">
        <w:rPr>
          <w:rFonts w:asciiTheme="majorHAnsi" w:eastAsia="Times New Roman" w:hAnsiTheme="majorHAnsi" w:cstheme="majorHAnsi"/>
          <w:color w:val="000000"/>
        </w:rPr>
        <w:t>tif</w:t>
      </w:r>
      <w:proofErr w:type="spellEnd"/>
      <w:r w:rsidR="005255C9" w:rsidRPr="00EE4B27">
        <w:rPr>
          <w:rFonts w:asciiTheme="majorHAnsi" w:eastAsia="Times New Roman" w:hAnsiTheme="majorHAnsi" w:cstheme="majorHAnsi"/>
          <w:color w:val="000000"/>
        </w:rPr>
        <w:t xml:space="preserve"> file</w:t>
      </w:r>
      <w:r w:rsidR="007B42D6" w:rsidRPr="00EE4B27">
        <w:rPr>
          <w:rFonts w:asciiTheme="majorHAnsi" w:eastAsia="Times New Roman" w:hAnsiTheme="majorHAnsi" w:cstheme="majorHAnsi"/>
          <w:color w:val="000000"/>
        </w:rPr>
        <w:t>s</w:t>
      </w:r>
      <w:r w:rsidR="005255C9" w:rsidRPr="00EE4B27">
        <w:rPr>
          <w:rFonts w:asciiTheme="majorHAnsi" w:eastAsia="Times New Roman" w:hAnsiTheme="majorHAnsi" w:cstheme="majorHAnsi"/>
          <w:color w:val="000000"/>
        </w:rPr>
        <w:t xml:space="preserve"> as input</w:t>
      </w:r>
      <w:r w:rsidR="00B61461" w:rsidRPr="00EE4B27">
        <w:rPr>
          <w:rFonts w:asciiTheme="majorHAnsi" w:eastAsia="Times New Roman" w:hAnsiTheme="majorHAnsi" w:cstheme="majorHAnsi"/>
          <w:color w:val="000000"/>
        </w:rPr>
        <w:t xml:space="preserve">. The </w:t>
      </w:r>
      <w:r w:rsidR="00DF5F77" w:rsidRPr="00EE4B27">
        <w:rPr>
          <w:rFonts w:asciiTheme="majorHAnsi" w:eastAsia="Times New Roman" w:hAnsiTheme="majorHAnsi" w:cstheme="majorHAnsi"/>
          <w:color w:val="000000"/>
        </w:rPr>
        <w:t>.</w:t>
      </w:r>
      <w:proofErr w:type="spellStart"/>
      <w:r w:rsidR="00B61461" w:rsidRPr="00EE4B27">
        <w:rPr>
          <w:rFonts w:asciiTheme="majorHAnsi" w:eastAsia="Times New Roman" w:hAnsiTheme="majorHAnsi" w:cstheme="majorHAnsi"/>
          <w:color w:val="000000"/>
        </w:rPr>
        <w:t>tif</w:t>
      </w:r>
      <w:proofErr w:type="spellEnd"/>
      <w:r w:rsidR="00B61461" w:rsidRPr="00EE4B27">
        <w:rPr>
          <w:rFonts w:asciiTheme="majorHAnsi" w:eastAsia="Times New Roman" w:hAnsiTheme="majorHAnsi" w:cstheme="majorHAnsi"/>
          <w:color w:val="000000"/>
        </w:rPr>
        <w:t xml:space="preserve"> image files may be 8</w:t>
      </w:r>
      <w:r>
        <w:rPr>
          <w:rFonts w:asciiTheme="majorHAnsi" w:eastAsia="Times New Roman" w:hAnsiTheme="majorHAnsi" w:cstheme="majorHAnsi"/>
          <w:color w:val="000000"/>
        </w:rPr>
        <w:t>-</w:t>
      </w:r>
      <w:r w:rsidR="00B61461" w:rsidRPr="00EE4B27">
        <w:rPr>
          <w:rFonts w:asciiTheme="majorHAnsi" w:eastAsia="Times New Roman" w:hAnsiTheme="majorHAnsi" w:cstheme="majorHAnsi"/>
          <w:color w:val="000000"/>
        </w:rPr>
        <w:t>bit, 16</w:t>
      </w:r>
      <w:r>
        <w:rPr>
          <w:rFonts w:asciiTheme="majorHAnsi" w:eastAsia="Times New Roman" w:hAnsiTheme="majorHAnsi" w:cstheme="majorHAnsi"/>
          <w:color w:val="000000"/>
        </w:rPr>
        <w:t>-</w:t>
      </w:r>
      <w:r w:rsidR="00B61461" w:rsidRPr="00EE4B27">
        <w:rPr>
          <w:rFonts w:asciiTheme="majorHAnsi" w:eastAsia="Times New Roman" w:hAnsiTheme="majorHAnsi" w:cstheme="majorHAnsi"/>
          <w:color w:val="000000"/>
        </w:rPr>
        <w:t>bit, or 32</w:t>
      </w:r>
      <w:r>
        <w:rPr>
          <w:rFonts w:asciiTheme="majorHAnsi" w:eastAsia="Times New Roman" w:hAnsiTheme="majorHAnsi" w:cstheme="majorHAnsi"/>
          <w:color w:val="000000"/>
        </w:rPr>
        <w:t>-</w:t>
      </w:r>
      <w:r w:rsidR="00B61461" w:rsidRPr="00EE4B27">
        <w:rPr>
          <w:rFonts w:asciiTheme="majorHAnsi" w:eastAsia="Times New Roman" w:hAnsiTheme="majorHAnsi" w:cstheme="majorHAnsi"/>
          <w:color w:val="000000"/>
        </w:rPr>
        <w:t>bit gr</w:t>
      </w:r>
      <w:r w:rsidR="00DF5F77" w:rsidRPr="00EE4B27">
        <w:rPr>
          <w:rFonts w:asciiTheme="majorHAnsi" w:eastAsia="Times New Roman" w:hAnsiTheme="majorHAnsi" w:cstheme="majorHAnsi"/>
          <w:color w:val="000000"/>
        </w:rPr>
        <w:t>a</w:t>
      </w:r>
      <w:r w:rsidR="00B61461" w:rsidRPr="00EE4B27">
        <w:rPr>
          <w:rFonts w:asciiTheme="majorHAnsi" w:eastAsia="Times New Roman" w:hAnsiTheme="majorHAnsi" w:cstheme="majorHAnsi"/>
          <w:color w:val="000000"/>
        </w:rPr>
        <w:t xml:space="preserve">yscale </w:t>
      </w:r>
      <w:r w:rsidR="00F66945" w:rsidRPr="00EE4B27">
        <w:rPr>
          <w:rFonts w:asciiTheme="majorHAnsi" w:eastAsia="Times New Roman" w:hAnsiTheme="majorHAnsi" w:cstheme="majorHAnsi"/>
          <w:color w:val="000000"/>
        </w:rPr>
        <w:t>(</w:t>
      </w:r>
      <w:r w:rsidR="00B61461" w:rsidRPr="00EE4B27">
        <w:rPr>
          <w:rFonts w:asciiTheme="majorHAnsi" w:eastAsia="Times New Roman" w:hAnsiTheme="majorHAnsi" w:cstheme="majorHAnsi"/>
          <w:color w:val="000000"/>
        </w:rPr>
        <w:t>single channel</w:t>
      </w:r>
      <w:r w:rsidR="00F66945" w:rsidRPr="00EE4B27">
        <w:rPr>
          <w:rFonts w:asciiTheme="majorHAnsi" w:eastAsia="Times New Roman" w:hAnsiTheme="majorHAnsi" w:cstheme="majorHAnsi"/>
          <w:color w:val="000000"/>
        </w:rPr>
        <w:t>)</w:t>
      </w:r>
      <w:r w:rsidR="00B61461" w:rsidRPr="00EE4B27">
        <w:rPr>
          <w:rFonts w:asciiTheme="majorHAnsi" w:eastAsia="Times New Roman" w:hAnsiTheme="majorHAnsi" w:cstheme="majorHAnsi"/>
          <w:color w:val="000000"/>
        </w:rPr>
        <w:t xml:space="preserve"> images</w:t>
      </w:r>
      <w:r w:rsidR="00DF5F77" w:rsidRPr="00EE4B27">
        <w:rPr>
          <w:rFonts w:asciiTheme="majorHAnsi" w:eastAsia="Times New Roman" w:hAnsiTheme="majorHAnsi" w:cstheme="majorHAnsi"/>
          <w:color w:val="000000"/>
        </w:rPr>
        <w:t xml:space="preserve">. Other image formats </w:t>
      </w:r>
      <w:r w:rsidR="00B61461" w:rsidRPr="00EE4B27">
        <w:rPr>
          <w:rFonts w:asciiTheme="majorHAnsi" w:eastAsia="Times New Roman" w:hAnsiTheme="majorHAnsi" w:cstheme="majorHAnsi"/>
          <w:color w:val="000000"/>
        </w:rPr>
        <w:t xml:space="preserve">must be converted into </w:t>
      </w:r>
      <w:r w:rsidR="007B42D6" w:rsidRPr="00EE4B27">
        <w:rPr>
          <w:rFonts w:asciiTheme="majorHAnsi" w:eastAsia="Times New Roman" w:hAnsiTheme="majorHAnsi" w:cstheme="majorHAnsi"/>
          <w:color w:val="000000"/>
        </w:rPr>
        <w:t>one</w:t>
      </w:r>
      <w:r w:rsidR="00B61461" w:rsidRPr="00EE4B27">
        <w:rPr>
          <w:rFonts w:asciiTheme="majorHAnsi" w:eastAsia="Times New Roman" w:hAnsiTheme="majorHAnsi" w:cstheme="majorHAnsi"/>
          <w:color w:val="000000"/>
        </w:rPr>
        <w:t xml:space="preserve"> of these types before input. For reference, example</w:t>
      </w:r>
      <w:r w:rsidR="00DF5F77" w:rsidRPr="00EE4B27">
        <w:rPr>
          <w:rFonts w:asciiTheme="majorHAnsi" w:eastAsia="Times New Roman" w:hAnsiTheme="majorHAnsi" w:cstheme="majorHAnsi"/>
          <w:color w:val="000000"/>
        </w:rPr>
        <w:t>s</w:t>
      </w:r>
      <w:r w:rsidR="007B42D6" w:rsidRPr="00EE4B27">
        <w:rPr>
          <w:rFonts w:asciiTheme="majorHAnsi" w:eastAsia="Times New Roman" w:hAnsiTheme="majorHAnsi" w:cstheme="majorHAnsi"/>
          <w:color w:val="000000"/>
        </w:rPr>
        <w:t xml:space="preserve"> </w:t>
      </w:r>
      <w:r w:rsidR="00DF5F77" w:rsidRPr="00EE4B27">
        <w:rPr>
          <w:rFonts w:asciiTheme="majorHAnsi" w:eastAsia="Times New Roman" w:hAnsiTheme="majorHAnsi" w:cstheme="majorHAnsi"/>
          <w:color w:val="000000"/>
        </w:rPr>
        <w:t>used here</w:t>
      </w:r>
      <w:r w:rsidR="00B61461" w:rsidRPr="00EE4B27">
        <w:rPr>
          <w:rFonts w:asciiTheme="majorHAnsi" w:eastAsia="Times New Roman" w:hAnsiTheme="majorHAnsi" w:cstheme="majorHAnsi"/>
          <w:color w:val="000000"/>
        </w:rPr>
        <w:t xml:space="preserve"> are 16</w:t>
      </w:r>
      <w:r>
        <w:rPr>
          <w:rFonts w:asciiTheme="majorHAnsi" w:eastAsia="Times New Roman" w:hAnsiTheme="majorHAnsi" w:cstheme="majorHAnsi"/>
          <w:color w:val="000000"/>
        </w:rPr>
        <w:t>-</w:t>
      </w:r>
      <w:r w:rsidR="00B61461" w:rsidRPr="00EE4B27">
        <w:rPr>
          <w:rFonts w:asciiTheme="majorHAnsi" w:eastAsia="Times New Roman" w:hAnsiTheme="majorHAnsi" w:cstheme="majorHAnsi"/>
          <w:color w:val="000000"/>
        </w:rPr>
        <w:t>bit gr</w:t>
      </w:r>
      <w:r w:rsidR="00DF5F77" w:rsidRPr="00EE4B27">
        <w:rPr>
          <w:rFonts w:asciiTheme="majorHAnsi" w:eastAsia="Times New Roman" w:hAnsiTheme="majorHAnsi" w:cstheme="majorHAnsi"/>
          <w:color w:val="000000"/>
        </w:rPr>
        <w:t>a</w:t>
      </w:r>
      <w:r w:rsidR="00B61461" w:rsidRPr="00EE4B27">
        <w:rPr>
          <w:rFonts w:asciiTheme="majorHAnsi" w:eastAsia="Times New Roman" w:hAnsiTheme="majorHAnsi" w:cstheme="majorHAnsi"/>
          <w:color w:val="000000"/>
        </w:rPr>
        <w:t xml:space="preserve">yscale images. </w:t>
      </w:r>
    </w:p>
    <w:p w14:paraId="3F0485BD" w14:textId="77777777" w:rsidR="00E3282D" w:rsidRPr="00EE4B27" w:rsidRDefault="00E3282D" w:rsidP="00327048">
      <w:pPr>
        <w:widowControl/>
        <w:contextualSpacing/>
        <w:rPr>
          <w:rFonts w:asciiTheme="majorHAnsi" w:eastAsia="Times New Roman" w:hAnsiTheme="majorHAnsi" w:cstheme="majorHAnsi"/>
          <w:color w:val="000000"/>
        </w:rPr>
      </w:pPr>
    </w:p>
    <w:p w14:paraId="078BD1BC" w14:textId="63B02B4A" w:rsidR="008849AA" w:rsidRPr="00EE4B27" w:rsidRDefault="00DF5F77" w:rsidP="00327048">
      <w:pPr>
        <w:contextualSpacing/>
        <w:rPr>
          <w:rFonts w:asciiTheme="majorHAnsi" w:eastAsia="Times New Roman" w:hAnsiTheme="majorHAnsi" w:cstheme="majorHAnsi"/>
          <w:color w:val="000000"/>
        </w:rPr>
      </w:pPr>
      <w:r w:rsidRPr="00EE4B27">
        <w:rPr>
          <w:rFonts w:asciiTheme="majorHAnsi" w:eastAsia="Times New Roman" w:hAnsiTheme="majorHAnsi" w:cstheme="majorHAnsi"/>
          <w:color w:val="000000"/>
        </w:rPr>
        <w:t>Inherent in the automated</w:t>
      </w:r>
      <w:r w:rsidR="007B42D6" w:rsidRPr="00EE4B27">
        <w:rPr>
          <w:rFonts w:asciiTheme="majorHAnsi" w:eastAsia="Times New Roman" w:hAnsiTheme="majorHAnsi" w:cstheme="majorHAnsi"/>
          <w:color w:val="000000"/>
        </w:rPr>
        <w:t xml:space="preserve"> detection process, </w:t>
      </w:r>
      <w:r w:rsidRPr="00EE4B27">
        <w:rPr>
          <w:rFonts w:asciiTheme="majorHAnsi" w:eastAsia="Times New Roman" w:hAnsiTheme="majorHAnsi" w:cstheme="majorHAnsi"/>
          <w:color w:val="000000"/>
        </w:rPr>
        <w:t xml:space="preserve">the timelapse </w:t>
      </w:r>
      <w:r w:rsidR="007B42D6" w:rsidRPr="00EE4B27">
        <w:rPr>
          <w:rFonts w:asciiTheme="majorHAnsi" w:eastAsia="Times New Roman" w:hAnsiTheme="majorHAnsi" w:cstheme="majorHAnsi"/>
          <w:color w:val="000000"/>
        </w:rPr>
        <w:t xml:space="preserve">image sets </w:t>
      </w:r>
      <w:r w:rsidRPr="00EE4B27">
        <w:rPr>
          <w:rFonts w:asciiTheme="majorHAnsi" w:eastAsia="Times New Roman" w:hAnsiTheme="majorHAnsi" w:cstheme="majorHAnsi"/>
          <w:color w:val="000000"/>
        </w:rPr>
        <w:t>are</w:t>
      </w:r>
      <w:r w:rsidR="007B42D6" w:rsidRPr="00EE4B27">
        <w:rPr>
          <w:rFonts w:asciiTheme="majorHAnsi" w:eastAsia="Times New Roman" w:hAnsiTheme="majorHAnsi" w:cstheme="majorHAnsi"/>
          <w:color w:val="000000"/>
        </w:rPr>
        <w:t xml:space="preserve"> </w:t>
      </w:r>
      <w:r w:rsidRPr="00EE4B27">
        <w:rPr>
          <w:rFonts w:asciiTheme="majorHAnsi" w:eastAsia="Times New Roman" w:hAnsiTheme="majorHAnsi" w:cstheme="majorHAnsi"/>
          <w:color w:val="000000"/>
        </w:rPr>
        <w:t xml:space="preserve">processed for </w:t>
      </w:r>
      <w:r w:rsidR="009914C5">
        <w:rPr>
          <w:rFonts w:asciiTheme="majorHAnsi" w:eastAsia="Times New Roman" w:hAnsiTheme="majorHAnsi" w:cstheme="majorHAnsi"/>
          <w:color w:val="000000"/>
        </w:rPr>
        <w:t xml:space="preserve">the </w:t>
      </w:r>
      <w:r w:rsidR="007B42D6" w:rsidRPr="00EE4B27">
        <w:rPr>
          <w:rFonts w:asciiTheme="majorHAnsi" w:eastAsia="Times New Roman" w:hAnsiTheme="majorHAnsi" w:cstheme="majorHAnsi"/>
          <w:color w:val="000000"/>
        </w:rPr>
        <w:t>automated background subtraction and photobleaching correction</w:t>
      </w:r>
      <w:r w:rsidRPr="00EE4B27">
        <w:rPr>
          <w:rFonts w:asciiTheme="majorHAnsi" w:eastAsia="Times New Roman" w:hAnsiTheme="majorHAnsi" w:cstheme="majorHAnsi"/>
          <w:color w:val="000000"/>
        </w:rPr>
        <w:t>.</w:t>
      </w:r>
      <w:r w:rsidR="008849AA" w:rsidRPr="00EE4B27">
        <w:rPr>
          <w:rFonts w:asciiTheme="majorHAnsi" w:eastAsia="Times New Roman" w:hAnsiTheme="majorHAnsi" w:cstheme="majorHAnsi"/>
          <w:color w:val="000000"/>
        </w:rPr>
        <w:t xml:space="preserve"> For background subtraction, the pixels outside of the masked region of the mask file are averaged over the timelapse of the whole image, and the average value is subtracted from the image set. For photobleaching correction, a mono-exponential decay fit is applied to the average fluorescence of pixels in the mask over the course of the video, with the corrected intensity adjusted as follows: </w:t>
      </w:r>
    </w:p>
    <w:p w14:paraId="1E168CF6" w14:textId="77777777" w:rsidR="008849AA" w:rsidRPr="00EE4B27" w:rsidRDefault="008849AA" w:rsidP="00327048">
      <w:pPr>
        <w:contextualSpacing/>
        <w:rPr>
          <w:rFonts w:asciiTheme="majorHAnsi" w:eastAsia="Times New Roman" w:hAnsiTheme="majorHAnsi" w:cstheme="majorHAnsi"/>
          <w:color w:val="000000"/>
        </w:rPr>
      </w:pPr>
    </w:p>
    <w:p w14:paraId="78738930" w14:textId="00B704BC" w:rsidR="008849AA" w:rsidRPr="00EE4B27" w:rsidRDefault="008849AA" w:rsidP="00327048">
      <w:pPr>
        <w:contextualSpacing/>
        <w:rPr>
          <w:rFonts w:asciiTheme="majorHAnsi" w:eastAsia="Times New Roman" w:hAnsiTheme="majorHAnsi" w:cstheme="majorHAnsi"/>
          <w:color w:val="000000"/>
        </w:rPr>
      </w:pPr>
      <w:r w:rsidRPr="00EE4B27">
        <w:rPr>
          <w:rFonts w:asciiTheme="majorHAnsi" w:eastAsia="Times New Roman" w:hAnsiTheme="majorHAnsi" w:cstheme="majorHAnsi"/>
          <w:color w:val="000000"/>
        </w:rPr>
        <w:t xml:space="preserve">Corrected intensity = </w:t>
      </w:r>
      <w:r w:rsidR="00F66945" w:rsidRPr="00EE4B27">
        <w:rPr>
          <w:rFonts w:asciiTheme="majorHAnsi" w:eastAsia="Times New Roman" w:hAnsiTheme="majorHAnsi" w:cstheme="majorHAnsi"/>
          <w:color w:val="000000"/>
        </w:rPr>
        <w:t>(</w:t>
      </w:r>
      <w:r w:rsidRPr="00EE4B27">
        <w:rPr>
          <w:rFonts w:asciiTheme="majorHAnsi" w:eastAsia="Times New Roman" w:hAnsiTheme="majorHAnsi" w:cstheme="majorHAnsi"/>
          <w:color w:val="000000"/>
        </w:rPr>
        <w:t>Intensity at time t</w:t>
      </w:r>
      <w:r w:rsidR="00F66945" w:rsidRPr="00EE4B27">
        <w:rPr>
          <w:rFonts w:asciiTheme="majorHAnsi" w:eastAsia="Times New Roman" w:hAnsiTheme="majorHAnsi" w:cstheme="majorHAnsi"/>
          <w:color w:val="000000"/>
        </w:rPr>
        <w:t>)</w:t>
      </w:r>
      <w:r w:rsidRPr="00EE4B27">
        <w:rPr>
          <w:rFonts w:asciiTheme="majorHAnsi" w:eastAsia="Times New Roman" w:hAnsiTheme="majorHAnsi" w:cstheme="majorHAnsi"/>
          <w:color w:val="000000"/>
        </w:rPr>
        <w:t xml:space="preserve"> ÷ </w:t>
      </w:r>
      <w:proofErr w:type="spellStart"/>
      <w:r w:rsidRPr="00EE4B27">
        <w:rPr>
          <w:rFonts w:asciiTheme="majorHAnsi" w:eastAsia="Times New Roman" w:hAnsiTheme="majorHAnsi" w:cstheme="majorHAnsi"/>
          <w:color w:val="000000"/>
        </w:rPr>
        <w:t>exp-k×t</w:t>
      </w:r>
      <w:proofErr w:type="spellEnd"/>
      <w:r w:rsidRPr="00EE4B27">
        <w:rPr>
          <w:rFonts w:asciiTheme="majorHAnsi" w:eastAsia="Times New Roman" w:hAnsiTheme="majorHAnsi" w:cstheme="majorHAnsi"/>
          <w:color w:val="000000"/>
        </w:rPr>
        <w:t xml:space="preserve"> where k = decay constant</w:t>
      </w:r>
    </w:p>
    <w:p w14:paraId="61157109" w14:textId="77777777" w:rsidR="00E3282D" w:rsidRPr="00EE4B27" w:rsidRDefault="00E3282D" w:rsidP="00327048">
      <w:pPr>
        <w:widowControl/>
        <w:contextualSpacing/>
        <w:rPr>
          <w:rFonts w:asciiTheme="majorHAnsi" w:eastAsia="Times New Roman" w:hAnsiTheme="majorHAnsi" w:cstheme="majorHAnsi"/>
          <w:color w:val="000000"/>
        </w:rPr>
      </w:pPr>
    </w:p>
    <w:p w14:paraId="69094293" w14:textId="2771AA87" w:rsidR="007B42D6" w:rsidRPr="00EE4B27" w:rsidRDefault="00DF5F77" w:rsidP="00327048">
      <w:pPr>
        <w:widowControl/>
        <w:contextualSpacing/>
        <w:rPr>
          <w:rFonts w:asciiTheme="majorHAnsi" w:eastAsia="Times New Roman" w:hAnsiTheme="majorHAnsi" w:cstheme="majorHAnsi"/>
          <w:color w:val="000000"/>
        </w:rPr>
      </w:pPr>
      <w:r w:rsidRPr="00EE4B27">
        <w:rPr>
          <w:rFonts w:asciiTheme="majorHAnsi" w:eastAsia="Times New Roman" w:hAnsiTheme="majorHAnsi" w:cstheme="majorHAnsi"/>
          <w:color w:val="000000"/>
        </w:rPr>
        <w:t xml:space="preserve">Therefore, </w:t>
      </w:r>
      <w:r w:rsidR="007B42D6" w:rsidRPr="00EE4B27">
        <w:rPr>
          <w:rFonts w:asciiTheme="majorHAnsi" w:eastAsia="Times New Roman" w:hAnsiTheme="majorHAnsi" w:cstheme="majorHAnsi"/>
          <w:color w:val="000000"/>
        </w:rPr>
        <w:t>no pre-processing is necessary prior to input. These processes, however, critically rely on the</w:t>
      </w:r>
      <w:r w:rsidRPr="00EE4B27">
        <w:rPr>
          <w:rFonts w:asciiTheme="majorHAnsi" w:eastAsia="Times New Roman" w:hAnsiTheme="majorHAnsi" w:cstheme="majorHAnsi"/>
          <w:color w:val="000000"/>
        </w:rPr>
        <w:t xml:space="preserve"> image</w:t>
      </w:r>
      <w:r w:rsidR="007B42D6" w:rsidRPr="00EE4B27">
        <w:rPr>
          <w:rFonts w:asciiTheme="majorHAnsi" w:eastAsia="Times New Roman" w:hAnsiTheme="majorHAnsi" w:cstheme="majorHAnsi"/>
          <w:color w:val="000000"/>
        </w:rPr>
        <w:t xml:space="preserve"> mask to effectively separate the cell from the background, and thus a proper cell mask is necessary for good results.</w:t>
      </w:r>
    </w:p>
    <w:p w14:paraId="4EA7CAE5" w14:textId="77777777" w:rsidR="00E3282D" w:rsidRPr="00EE4B27" w:rsidRDefault="00E3282D" w:rsidP="00327048">
      <w:pPr>
        <w:widowControl/>
        <w:contextualSpacing/>
        <w:rPr>
          <w:rFonts w:asciiTheme="majorHAnsi" w:eastAsia="Times New Roman" w:hAnsiTheme="majorHAnsi" w:cstheme="majorHAnsi"/>
          <w:color w:val="000000"/>
        </w:rPr>
      </w:pPr>
    </w:p>
    <w:p w14:paraId="4565F932" w14:textId="567497FC" w:rsidR="007B42D6" w:rsidRPr="00EE4B27" w:rsidRDefault="007B42D6" w:rsidP="00327048">
      <w:pPr>
        <w:widowControl/>
        <w:contextualSpacing/>
        <w:rPr>
          <w:rFonts w:asciiTheme="majorHAnsi" w:eastAsia="Times New Roman" w:hAnsiTheme="majorHAnsi" w:cstheme="majorHAnsi"/>
          <w:color w:val="000000"/>
        </w:rPr>
      </w:pPr>
      <w:r w:rsidRPr="00EE4B27">
        <w:rPr>
          <w:rFonts w:asciiTheme="majorHAnsi" w:eastAsia="Times New Roman" w:hAnsiTheme="majorHAnsi" w:cstheme="majorHAnsi"/>
          <w:color w:val="000000"/>
        </w:rPr>
        <w:t xml:space="preserve">The automated cell mask creator requires a </w:t>
      </w:r>
      <w:r w:rsidR="00670957" w:rsidRPr="00EE4B27">
        <w:rPr>
          <w:rFonts w:asciiTheme="majorHAnsi" w:eastAsia="Times New Roman" w:hAnsiTheme="majorHAnsi" w:cstheme="majorHAnsi"/>
          <w:color w:val="000000"/>
        </w:rPr>
        <w:t xml:space="preserve">uniform signal with </w:t>
      </w:r>
      <w:r w:rsidR="0082183A">
        <w:rPr>
          <w:rFonts w:asciiTheme="majorHAnsi" w:eastAsia="Times New Roman" w:hAnsiTheme="majorHAnsi" w:cstheme="majorHAnsi"/>
          <w:color w:val="000000"/>
        </w:rPr>
        <w:t xml:space="preserve">a </w:t>
      </w:r>
      <w:r w:rsidR="00DF5F77" w:rsidRPr="00EE4B27">
        <w:rPr>
          <w:rFonts w:asciiTheme="majorHAnsi" w:eastAsia="Times New Roman" w:hAnsiTheme="majorHAnsi" w:cstheme="majorHAnsi"/>
          <w:color w:val="000000"/>
        </w:rPr>
        <w:t>sufficient</w:t>
      </w:r>
      <w:r w:rsidRPr="00EE4B27">
        <w:rPr>
          <w:rFonts w:asciiTheme="majorHAnsi" w:eastAsia="Times New Roman" w:hAnsiTheme="majorHAnsi" w:cstheme="majorHAnsi"/>
          <w:color w:val="000000"/>
        </w:rPr>
        <w:t xml:space="preserve"> signal-to-noise ratio </w:t>
      </w:r>
      <w:r w:rsidR="00F66945" w:rsidRPr="00EE4B27">
        <w:rPr>
          <w:rFonts w:asciiTheme="majorHAnsi" w:eastAsia="Times New Roman" w:hAnsiTheme="majorHAnsi" w:cstheme="majorHAnsi"/>
          <w:color w:val="000000"/>
        </w:rPr>
        <w:t>(</w:t>
      </w:r>
      <w:r w:rsidRPr="00EE4B27">
        <w:rPr>
          <w:rFonts w:asciiTheme="majorHAnsi" w:eastAsia="Times New Roman" w:hAnsiTheme="majorHAnsi" w:cstheme="majorHAnsi"/>
          <w:color w:val="000000"/>
        </w:rPr>
        <w:t>ideally, at least 2x the</w:t>
      </w:r>
      <w:r w:rsidR="00670957" w:rsidRPr="00EE4B27">
        <w:rPr>
          <w:rFonts w:asciiTheme="majorHAnsi" w:eastAsia="Times New Roman" w:hAnsiTheme="majorHAnsi" w:cstheme="majorHAnsi"/>
          <w:color w:val="000000"/>
        </w:rPr>
        <w:t xml:space="preserve"> standard deviation of the</w:t>
      </w:r>
      <w:r w:rsidRPr="00EE4B27">
        <w:rPr>
          <w:rFonts w:asciiTheme="majorHAnsi" w:eastAsia="Times New Roman" w:hAnsiTheme="majorHAnsi" w:cstheme="majorHAnsi"/>
          <w:color w:val="000000"/>
        </w:rPr>
        <w:t xml:space="preserve"> average background signal</w:t>
      </w:r>
      <w:r w:rsidR="00F66945" w:rsidRPr="00EE4B27">
        <w:rPr>
          <w:rFonts w:asciiTheme="majorHAnsi" w:eastAsia="Times New Roman" w:hAnsiTheme="majorHAnsi" w:cstheme="majorHAnsi"/>
          <w:color w:val="000000"/>
        </w:rPr>
        <w:t>)</w:t>
      </w:r>
      <w:r w:rsidRPr="00EE4B27">
        <w:rPr>
          <w:rFonts w:asciiTheme="majorHAnsi" w:eastAsia="Times New Roman" w:hAnsiTheme="majorHAnsi" w:cstheme="majorHAnsi"/>
          <w:color w:val="000000"/>
        </w:rPr>
        <w:t xml:space="preserve"> to perform well</w:t>
      </w:r>
      <w:r w:rsidR="00670957" w:rsidRPr="00EE4B27">
        <w:rPr>
          <w:rFonts w:asciiTheme="majorHAnsi" w:eastAsia="Times New Roman" w:hAnsiTheme="majorHAnsi" w:cstheme="majorHAnsi"/>
          <w:color w:val="000000"/>
        </w:rPr>
        <w:t xml:space="preserve">. Empirically, the </w:t>
      </w:r>
      <w:r w:rsidRPr="00EE4B27">
        <w:rPr>
          <w:rFonts w:asciiTheme="majorHAnsi" w:eastAsia="Times New Roman" w:hAnsiTheme="majorHAnsi" w:cstheme="majorHAnsi"/>
          <w:color w:val="000000"/>
        </w:rPr>
        <w:t>CAAX</w:t>
      </w:r>
      <w:r w:rsidR="00670957" w:rsidRPr="00EE4B27">
        <w:rPr>
          <w:rFonts w:asciiTheme="majorHAnsi" w:eastAsia="Times New Roman" w:hAnsiTheme="majorHAnsi" w:cstheme="majorHAnsi"/>
          <w:color w:val="000000"/>
        </w:rPr>
        <w:t xml:space="preserve"> box tagged with a fluorescent protein</w:t>
      </w:r>
      <w:r w:rsidR="00DF5F77" w:rsidRPr="00EE4B27">
        <w:rPr>
          <w:rFonts w:asciiTheme="majorHAnsi" w:eastAsia="Times New Roman" w:hAnsiTheme="majorHAnsi" w:cstheme="majorHAnsi"/>
          <w:color w:val="000000"/>
        </w:rPr>
        <w:t>, which inserts into the plasma membrane</w:t>
      </w:r>
      <w:r w:rsidR="00670957" w:rsidRPr="00EE4B27">
        <w:rPr>
          <w:rFonts w:asciiTheme="majorHAnsi" w:eastAsia="Times New Roman" w:hAnsiTheme="majorHAnsi" w:cstheme="majorHAnsi"/>
          <w:color w:val="000000"/>
        </w:rPr>
        <w:t xml:space="preserve"> upon prenylation</w:t>
      </w:r>
      <w:r w:rsidR="0082183A">
        <w:rPr>
          <w:rFonts w:asciiTheme="majorHAnsi" w:eastAsia="Times New Roman" w:hAnsiTheme="majorHAnsi" w:cstheme="majorHAnsi"/>
          <w:color w:val="000000"/>
        </w:rPr>
        <w:t>,</w:t>
      </w:r>
      <w:r w:rsidR="00670957" w:rsidRPr="00EE4B27">
        <w:rPr>
          <w:rFonts w:asciiTheme="majorHAnsi" w:eastAsia="Times New Roman" w:hAnsiTheme="majorHAnsi" w:cstheme="majorHAnsi"/>
          <w:color w:val="000000"/>
        </w:rPr>
        <w:t xml:space="preserve"> works well</w:t>
      </w:r>
      <w:r w:rsidRPr="00EE4B27">
        <w:rPr>
          <w:rFonts w:asciiTheme="majorHAnsi" w:eastAsia="Times New Roman" w:hAnsiTheme="majorHAnsi" w:cstheme="majorHAnsi"/>
          <w:color w:val="000000"/>
        </w:rPr>
        <w:t>.</w:t>
      </w:r>
      <w:r w:rsidR="00DF5F77" w:rsidRPr="00EE4B27">
        <w:rPr>
          <w:rFonts w:asciiTheme="majorHAnsi" w:eastAsia="Times New Roman" w:hAnsiTheme="majorHAnsi" w:cstheme="majorHAnsi"/>
          <w:color w:val="000000"/>
        </w:rPr>
        <w:t xml:space="preserve"> </w:t>
      </w:r>
      <w:r w:rsidR="00670957" w:rsidRPr="00EE4B27">
        <w:rPr>
          <w:rFonts w:asciiTheme="majorHAnsi" w:eastAsia="Times New Roman" w:hAnsiTheme="majorHAnsi" w:cstheme="majorHAnsi"/>
          <w:color w:val="000000"/>
        </w:rPr>
        <w:t xml:space="preserve">There is no requirement that the signal </w:t>
      </w:r>
      <w:r w:rsidR="0082183A">
        <w:rPr>
          <w:rFonts w:asciiTheme="majorHAnsi" w:eastAsia="Times New Roman" w:hAnsiTheme="majorHAnsi" w:cstheme="majorHAnsi"/>
          <w:color w:val="000000"/>
        </w:rPr>
        <w:t xml:space="preserve">can </w:t>
      </w:r>
      <w:r w:rsidR="00670957" w:rsidRPr="00EE4B27">
        <w:rPr>
          <w:rFonts w:asciiTheme="majorHAnsi" w:eastAsia="Times New Roman" w:hAnsiTheme="majorHAnsi" w:cstheme="majorHAnsi"/>
          <w:color w:val="000000"/>
        </w:rPr>
        <w:t xml:space="preserve">be maintained throughout the timelapse imaging of exocytosis, as a suitable mask can be created from a high signal in the first 10 frames of the sequence. However, if </w:t>
      </w:r>
      <w:r w:rsidR="000A6C08" w:rsidRPr="00EE4B27">
        <w:rPr>
          <w:rFonts w:asciiTheme="majorHAnsi" w:eastAsia="Times New Roman" w:hAnsiTheme="majorHAnsi" w:cstheme="majorHAnsi"/>
          <w:color w:val="000000"/>
        </w:rPr>
        <w:t xml:space="preserve">the cell morphology </w:t>
      </w:r>
      <w:r w:rsidR="00670957" w:rsidRPr="00EE4B27">
        <w:rPr>
          <w:rFonts w:asciiTheme="majorHAnsi" w:eastAsia="Times New Roman" w:hAnsiTheme="majorHAnsi" w:cstheme="majorHAnsi"/>
          <w:color w:val="000000"/>
        </w:rPr>
        <w:t>changes</w:t>
      </w:r>
      <w:r w:rsidR="000A6C08" w:rsidRPr="00EE4B27">
        <w:rPr>
          <w:rFonts w:asciiTheme="majorHAnsi" w:eastAsia="Times New Roman" w:hAnsiTheme="majorHAnsi" w:cstheme="majorHAnsi"/>
          <w:color w:val="000000"/>
        </w:rPr>
        <w:t xml:space="preserve"> significantly during the imaging</w:t>
      </w:r>
      <w:r w:rsidR="00670957" w:rsidRPr="00EE4B27">
        <w:rPr>
          <w:rFonts w:asciiTheme="majorHAnsi" w:eastAsia="Times New Roman" w:hAnsiTheme="majorHAnsi" w:cstheme="majorHAnsi"/>
          <w:color w:val="000000"/>
        </w:rPr>
        <w:t xml:space="preserve"> paradigm</w:t>
      </w:r>
      <w:r w:rsidR="000A6C08" w:rsidRPr="00EE4B27">
        <w:rPr>
          <w:rFonts w:asciiTheme="majorHAnsi" w:eastAsia="Times New Roman" w:hAnsiTheme="majorHAnsi" w:cstheme="majorHAnsi"/>
          <w:color w:val="000000"/>
        </w:rPr>
        <w:t xml:space="preserve">, </w:t>
      </w:r>
      <w:r w:rsidR="00670957" w:rsidRPr="00EE4B27">
        <w:rPr>
          <w:rFonts w:asciiTheme="majorHAnsi" w:eastAsia="Times New Roman" w:hAnsiTheme="majorHAnsi" w:cstheme="majorHAnsi"/>
          <w:color w:val="000000"/>
        </w:rPr>
        <w:t>care should be taken.</w:t>
      </w:r>
    </w:p>
    <w:p w14:paraId="0D8E7C97" w14:textId="77777777" w:rsidR="00E3282D" w:rsidRPr="00EE4B27" w:rsidRDefault="00E3282D" w:rsidP="00327048">
      <w:pPr>
        <w:widowControl/>
        <w:contextualSpacing/>
        <w:rPr>
          <w:rFonts w:asciiTheme="majorHAnsi" w:eastAsia="Times New Roman" w:hAnsiTheme="majorHAnsi" w:cstheme="majorHAnsi"/>
          <w:color w:val="000000"/>
        </w:rPr>
      </w:pPr>
    </w:p>
    <w:p w14:paraId="4D5A22F9" w14:textId="65DFB32B" w:rsidR="00B61461" w:rsidRPr="00EE4B27" w:rsidRDefault="00B61461" w:rsidP="00327048">
      <w:pPr>
        <w:contextualSpacing/>
        <w:rPr>
          <w:rFonts w:asciiTheme="majorHAnsi" w:eastAsia="Times New Roman" w:hAnsiTheme="majorHAnsi" w:cstheme="majorHAnsi"/>
          <w:color w:val="000000"/>
        </w:rPr>
      </w:pPr>
      <w:r w:rsidRPr="00EE4B27">
        <w:rPr>
          <w:rFonts w:asciiTheme="majorHAnsi" w:eastAsia="Times New Roman" w:hAnsiTheme="majorHAnsi" w:cstheme="majorHAnsi"/>
          <w:color w:val="000000"/>
        </w:rPr>
        <w:t xml:space="preserve">When using the automated detection software, include the </w:t>
      </w:r>
      <w:r w:rsidR="000A6C08" w:rsidRPr="00EE4B27">
        <w:rPr>
          <w:rFonts w:asciiTheme="majorHAnsi" w:eastAsia="Times New Roman" w:hAnsiTheme="majorHAnsi" w:cstheme="majorHAnsi"/>
          <w:color w:val="000000"/>
        </w:rPr>
        <w:t>f</w:t>
      </w:r>
      <w:r w:rsidRPr="00EE4B27">
        <w:rPr>
          <w:rFonts w:asciiTheme="majorHAnsi" w:eastAsia="Times New Roman" w:hAnsiTheme="majorHAnsi" w:cstheme="majorHAnsi"/>
          <w:color w:val="000000"/>
        </w:rPr>
        <w:t xml:space="preserve">ramerate and pixel size for accurate temporal and spatial outputs. If no </w:t>
      </w:r>
      <w:r w:rsidR="00DF5F77" w:rsidRPr="00EE4B27">
        <w:rPr>
          <w:rFonts w:asciiTheme="majorHAnsi" w:eastAsia="Times New Roman" w:hAnsiTheme="majorHAnsi" w:cstheme="majorHAnsi"/>
          <w:color w:val="000000"/>
        </w:rPr>
        <w:t>f</w:t>
      </w:r>
      <w:r w:rsidRPr="00EE4B27">
        <w:rPr>
          <w:rFonts w:asciiTheme="majorHAnsi" w:eastAsia="Times New Roman" w:hAnsiTheme="majorHAnsi" w:cstheme="majorHAnsi"/>
          <w:color w:val="000000"/>
        </w:rPr>
        <w:t xml:space="preserve">ramerate or pixel size </w:t>
      </w:r>
      <w:r w:rsidR="0082183A">
        <w:rPr>
          <w:rFonts w:asciiTheme="majorHAnsi" w:eastAsia="Times New Roman" w:hAnsiTheme="majorHAnsi" w:cstheme="majorHAnsi"/>
          <w:color w:val="000000"/>
        </w:rPr>
        <w:t>is</w:t>
      </w:r>
      <w:r w:rsidRPr="00EE4B27">
        <w:rPr>
          <w:rFonts w:asciiTheme="majorHAnsi" w:eastAsia="Times New Roman" w:hAnsiTheme="majorHAnsi" w:cstheme="majorHAnsi"/>
          <w:color w:val="000000"/>
        </w:rPr>
        <w:t xml:space="preserve"> declared, the output will be per-pixel and per-frame. </w:t>
      </w:r>
      <w:r w:rsidR="00DF5F77" w:rsidRPr="00EE4B27">
        <w:rPr>
          <w:rFonts w:asciiTheme="majorHAnsi" w:eastAsia="Times New Roman" w:hAnsiTheme="majorHAnsi" w:cstheme="majorHAnsi"/>
          <w:color w:val="000000"/>
        </w:rPr>
        <w:t xml:space="preserve">As a rule-of-thumb, vesicle diameters in developing neurons are on the scale of ~100 </w:t>
      </w:r>
      <w:r w:rsidR="007B0B69" w:rsidRPr="00EE4B27">
        <w:rPr>
          <w:rFonts w:asciiTheme="majorHAnsi" w:eastAsia="Times New Roman" w:hAnsiTheme="majorHAnsi" w:cstheme="majorHAnsi"/>
          <w:color w:val="000000"/>
        </w:rPr>
        <w:t>nm</w:t>
      </w:r>
      <w:r w:rsidR="002D20D3" w:rsidRPr="00EE4B27">
        <w:rPr>
          <w:rFonts w:asciiTheme="majorHAnsi" w:eastAsia="Times New Roman" w:hAnsiTheme="majorHAnsi" w:cstheme="majorHAnsi"/>
          <w:color w:val="000000"/>
        </w:rPr>
        <w:fldChar w:fldCharType="begin">
          <w:fldData xml:space="preserve">PEVuZE5vdGU+PENpdGU+PEF1dGhvcj5QbG9vc3RlcjwvQXV0aG9yPjxZZWFyPjIwMTc8L1llYXI+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</w:fldData>
        </w:fldChar>
      </w:r>
      <w:r w:rsidR="004C4A26" w:rsidRPr="00EE4B27">
        <w:rPr>
          <w:rFonts w:asciiTheme="majorHAnsi" w:eastAsia="Times New Roman" w:hAnsiTheme="majorHAnsi" w:cstheme="majorHAnsi"/>
          <w:color w:val="000000"/>
        </w:rPr>
        <w:instrText xml:space="preserve"> ADDIN EN.CITE </w:instrText>
      </w:r>
      <w:r w:rsidR="004C4A26" w:rsidRPr="00EE4B27">
        <w:rPr>
          <w:rFonts w:asciiTheme="majorHAnsi" w:eastAsia="Times New Roman" w:hAnsiTheme="majorHAnsi" w:cstheme="majorHAnsi"/>
          <w:color w:val="000000"/>
        </w:rPr>
        <w:fldChar w:fldCharType="begin">
          <w:fldData xml:space="preserve">PEVuZE5vdGU+PENpdGU+PEF1dGhvcj5QbG9vc3RlcjwvQXV0aG9yPjxZZWFyPjIwMTc8L1llYXI+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</w:fldData>
        </w:fldChar>
      </w:r>
      <w:r w:rsidR="004C4A26" w:rsidRPr="00EE4B27">
        <w:rPr>
          <w:rFonts w:asciiTheme="majorHAnsi" w:eastAsia="Times New Roman" w:hAnsiTheme="majorHAnsi" w:cstheme="majorHAnsi"/>
          <w:color w:val="000000"/>
        </w:rPr>
        <w:instrText xml:space="preserve"> ADDIN EN.CITE.DATA </w:instrText>
      </w:r>
      <w:r w:rsidR="004C4A26" w:rsidRPr="00EE4B27">
        <w:rPr>
          <w:rFonts w:asciiTheme="majorHAnsi" w:eastAsia="Times New Roman" w:hAnsiTheme="majorHAnsi" w:cstheme="majorHAnsi"/>
          <w:color w:val="000000"/>
        </w:rPr>
      </w:r>
      <w:r w:rsidR="004C4A26" w:rsidRPr="00EE4B27">
        <w:rPr>
          <w:rFonts w:asciiTheme="majorHAnsi" w:eastAsia="Times New Roman" w:hAnsiTheme="majorHAnsi" w:cstheme="majorHAnsi"/>
          <w:color w:val="000000"/>
        </w:rPr>
        <w:fldChar w:fldCharType="end"/>
      </w:r>
      <w:r w:rsidR="002D20D3" w:rsidRPr="00EE4B27">
        <w:rPr>
          <w:rFonts w:asciiTheme="majorHAnsi" w:eastAsia="Times New Roman" w:hAnsiTheme="majorHAnsi" w:cstheme="majorHAnsi"/>
          <w:color w:val="000000"/>
        </w:rPr>
      </w:r>
      <w:r w:rsidR="002D20D3" w:rsidRPr="00EE4B27">
        <w:rPr>
          <w:rFonts w:asciiTheme="majorHAnsi" w:eastAsia="Times New Roman" w:hAnsiTheme="majorHAnsi" w:cstheme="majorHAnsi"/>
          <w:color w:val="000000"/>
        </w:rPr>
        <w:fldChar w:fldCharType="separate"/>
      </w:r>
      <w:r w:rsidR="004C4A26" w:rsidRPr="00EE4B27">
        <w:rPr>
          <w:rFonts w:asciiTheme="majorHAnsi" w:eastAsia="Times New Roman" w:hAnsiTheme="majorHAnsi" w:cstheme="majorHAnsi"/>
          <w:noProof/>
          <w:color w:val="000000"/>
          <w:vertAlign w:val="superscript"/>
        </w:rPr>
        <w:t>13</w:t>
      </w:r>
      <w:r w:rsidR="002D20D3" w:rsidRPr="00EE4B27">
        <w:rPr>
          <w:rFonts w:asciiTheme="majorHAnsi" w:eastAsia="Times New Roman" w:hAnsiTheme="majorHAnsi" w:cstheme="majorHAnsi"/>
          <w:color w:val="000000"/>
        </w:rPr>
        <w:fldChar w:fldCharType="end"/>
      </w:r>
      <w:r w:rsidR="00DF5F77" w:rsidRPr="00EE4B27">
        <w:rPr>
          <w:rFonts w:asciiTheme="majorHAnsi" w:eastAsia="Times New Roman" w:hAnsiTheme="majorHAnsi" w:cstheme="majorHAnsi"/>
          <w:color w:val="000000"/>
        </w:rPr>
        <w:t>, and thus the automated detection of events may work for vesicles similar in size.</w:t>
      </w:r>
      <w:r w:rsidR="00AF29D9" w:rsidRPr="00EE4B27">
        <w:rPr>
          <w:rFonts w:asciiTheme="majorHAnsi" w:eastAsia="Times New Roman" w:hAnsiTheme="majorHAnsi" w:cstheme="majorHAnsi"/>
          <w:color w:val="000000"/>
        </w:rPr>
        <w:t xml:space="preserve"> As it stands, there is no hard limit on the size of vesicles that can be detected </w:t>
      </w:r>
      <w:r w:rsidR="00F66945" w:rsidRPr="00EE4B27">
        <w:rPr>
          <w:rFonts w:asciiTheme="majorHAnsi" w:eastAsia="Times New Roman" w:hAnsiTheme="majorHAnsi" w:cstheme="majorHAnsi"/>
          <w:color w:val="000000"/>
        </w:rPr>
        <w:t>(</w:t>
      </w:r>
      <w:r w:rsidR="00AF29D9" w:rsidRPr="00EE4B27">
        <w:rPr>
          <w:rFonts w:asciiTheme="majorHAnsi" w:eastAsia="Times New Roman" w:hAnsiTheme="majorHAnsi" w:cstheme="majorHAnsi"/>
          <w:color w:val="000000"/>
        </w:rPr>
        <w:t>by pixel area</w:t>
      </w:r>
      <w:r w:rsidR="00F66945" w:rsidRPr="00EE4B27">
        <w:rPr>
          <w:rFonts w:asciiTheme="majorHAnsi" w:eastAsia="Times New Roman" w:hAnsiTheme="majorHAnsi" w:cstheme="majorHAnsi"/>
          <w:color w:val="000000"/>
        </w:rPr>
        <w:t>)</w:t>
      </w:r>
      <w:r w:rsidR="00AF29D9" w:rsidRPr="00EE4B27">
        <w:rPr>
          <w:rFonts w:asciiTheme="majorHAnsi" w:eastAsia="Times New Roman" w:hAnsiTheme="majorHAnsi" w:cstheme="majorHAnsi"/>
          <w:color w:val="000000"/>
        </w:rPr>
        <w:t xml:space="preserve">, as automated detection relies on </w:t>
      </w:r>
      <w:r w:rsidR="0082183A">
        <w:rPr>
          <w:rFonts w:asciiTheme="majorHAnsi" w:eastAsia="Times New Roman" w:hAnsiTheme="majorHAnsi" w:cstheme="majorHAnsi"/>
          <w:color w:val="000000"/>
        </w:rPr>
        <w:t>G</w:t>
      </w:r>
      <w:r w:rsidR="00AF29D9" w:rsidRPr="00EE4B27">
        <w:rPr>
          <w:rFonts w:asciiTheme="majorHAnsi" w:eastAsia="Times New Roman" w:hAnsiTheme="majorHAnsi" w:cstheme="majorHAnsi"/>
          <w:color w:val="000000"/>
        </w:rPr>
        <w:t>aussian-shaped intensity over a large range of gaussian widths.</w:t>
      </w:r>
      <w:r w:rsidR="00DF5F77" w:rsidRPr="00EE4B27">
        <w:rPr>
          <w:rFonts w:asciiTheme="majorHAnsi" w:eastAsia="Times New Roman" w:hAnsiTheme="majorHAnsi" w:cstheme="majorHAnsi"/>
          <w:color w:val="000000"/>
        </w:rPr>
        <w:t xml:space="preserve"> </w:t>
      </w:r>
      <w:r w:rsidR="009B7B24" w:rsidRPr="00EE4B27">
        <w:rPr>
          <w:rFonts w:asciiTheme="majorHAnsi" w:eastAsia="Times New Roman" w:hAnsiTheme="majorHAnsi" w:cstheme="majorHAnsi"/>
          <w:color w:val="000000"/>
        </w:rPr>
        <w:t>Fusion of vesicles</w:t>
      </w:r>
      <w:r w:rsidR="00AF29D9" w:rsidRPr="00EE4B27">
        <w:rPr>
          <w:rFonts w:asciiTheme="majorHAnsi" w:eastAsia="Times New Roman" w:hAnsiTheme="majorHAnsi" w:cstheme="majorHAnsi"/>
          <w:color w:val="000000"/>
        </w:rPr>
        <w:t xml:space="preserve"> smaller than the width of a pixel can be detected accurately if the intensity </w:t>
      </w:r>
      <w:r w:rsidR="009B7B24" w:rsidRPr="00EE4B27">
        <w:rPr>
          <w:rFonts w:asciiTheme="majorHAnsi" w:eastAsia="Times New Roman" w:hAnsiTheme="majorHAnsi" w:cstheme="majorHAnsi"/>
          <w:color w:val="000000"/>
        </w:rPr>
        <w:t xml:space="preserve">of the event </w:t>
      </w:r>
      <w:r w:rsidR="00AF29D9" w:rsidRPr="00EE4B27">
        <w:rPr>
          <w:rFonts w:asciiTheme="majorHAnsi" w:eastAsia="Times New Roman" w:hAnsiTheme="majorHAnsi" w:cstheme="majorHAnsi"/>
          <w:color w:val="000000"/>
        </w:rPr>
        <w:t xml:space="preserve">meets the signal-to-noise </w:t>
      </w:r>
      <w:r w:rsidR="009B7B24" w:rsidRPr="00EE4B27">
        <w:rPr>
          <w:rFonts w:asciiTheme="majorHAnsi" w:eastAsia="Times New Roman" w:hAnsiTheme="majorHAnsi" w:cstheme="majorHAnsi"/>
          <w:color w:val="000000"/>
        </w:rPr>
        <w:t>criteria</w:t>
      </w:r>
      <w:r w:rsidR="00AF29D9" w:rsidRPr="00EE4B27">
        <w:rPr>
          <w:rFonts w:asciiTheme="majorHAnsi" w:eastAsia="Times New Roman" w:hAnsiTheme="majorHAnsi" w:cstheme="majorHAnsi"/>
          <w:color w:val="000000"/>
        </w:rPr>
        <w:t xml:space="preserve"> of 2x the standard deviation of the average background signal</w:t>
      </w:r>
      <w:r w:rsidR="009B7B24" w:rsidRPr="00EE4B27">
        <w:rPr>
          <w:rFonts w:asciiTheme="majorHAnsi" w:eastAsia="Times New Roman" w:hAnsiTheme="majorHAnsi" w:cstheme="majorHAnsi"/>
          <w:color w:val="000000"/>
        </w:rPr>
        <w:t xml:space="preserve"> as the fluorescence diffraction expands over multiple pixels</w:t>
      </w:r>
      <w:r w:rsidR="00AF29D9" w:rsidRPr="00EE4B27">
        <w:rPr>
          <w:rFonts w:asciiTheme="majorHAnsi" w:eastAsia="Times New Roman" w:hAnsiTheme="majorHAnsi" w:cstheme="majorHAnsi"/>
          <w:color w:val="000000"/>
        </w:rPr>
        <w:t xml:space="preserve">. </w:t>
      </w:r>
    </w:p>
    <w:p w14:paraId="00530519" w14:textId="77777777" w:rsidR="00E3282D" w:rsidRPr="00EE4B27" w:rsidRDefault="00E3282D" w:rsidP="00327048">
      <w:pPr>
        <w:contextualSpacing/>
        <w:rPr>
          <w:rFonts w:asciiTheme="majorHAnsi" w:eastAsia="Times New Roman" w:hAnsiTheme="majorHAnsi" w:cstheme="majorHAnsi"/>
          <w:color w:val="000000"/>
        </w:rPr>
      </w:pPr>
    </w:p>
    <w:p w14:paraId="27485758" w14:textId="19D433F9" w:rsidR="00DF5F77" w:rsidRPr="00EE4B27" w:rsidRDefault="00B61461" w:rsidP="00327048">
      <w:pPr>
        <w:widowControl/>
        <w:contextualSpacing/>
        <w:rPr>
          <w:rFonts w:asciiTheme="majorHAnsi" w:hAnsiTheme="majorHAnsi" w:cstheme="majorHAnsi"/>
        </w:rPr>
      </w:pPr>
      <w:r w:rsidRPr="00EE4B27">
        <w:rPr>
          <w:rFonts w:asciiTheme="majorHAnsi" w:eastAsia="Times New Roman" w:hAnsiTheme="majorHAnsi" w:cstheme="majorHAnsi"/>
          <w:color w:val="000000"/>
        </w:rPr>
        <w:t xml:space="preserve">This program was developed </w:t>
      </w:r>
      <w:r w:rsidR="00DF5F77" w:rsidRPr="00EE4B27">
        <w:rPr>
          <w:rFonts w:asciiTheme="majorHAnsi" w:eastAsia="Times New Roman" w:hAnsiTheme="majorHAnsi" w:cstheme="majorHAnsi"/>
          <w:color w:val="000000"/>
        </w:rPr>
        <w:t>for</w:t>
      </w:r>
      <w:r w:rsidRPr="00EE4B27">
        <w:rPr>
          <w:rFonts w:asciiTheme="majorHAnsi" w:eastAsia="Times New Roman" w:hAnsiTheme="majorHAnsi" w:cstheme="majorHAnsi"/>
          <w:color w:val="000000"/>
        </w:rPr>
        <w:t xml:space="preserve"> detecting exocytic events in developing neurons. </w:t>
      </w:r>
      <w:r w:rsidR="00781DB2" w:rsidRPr="00EE4B27">
        <w:rPr>
          <w:rFonts w:asciiTheme="majorHAnsi" w:eastAsia="Times New Roman" w:hAnsiTheme="majorHAnsi" w:cstheme="majorHAnsi"/>
          <w:color w:val="000000"/>
        </w:rPr>
        <w:t>However,</w:t>
      </w:r>
      <w:r w:rsidR="007B42D6" w:rsidRPr="00EE4B27">
        <w:rPr>
          <w:rFonts w:asciiTheme="majorHAnsi" w:eastAsia="Times New Roman" w:hAnsiTheme="majorHAnsi" w:cstheme="majorHAnsi"/>
          <w:color w:val="000000"/>
        </w:rPr>
        <w:t xml:space="preserve"> </w:t>
      </w:r>
      <w:r w:rsidR="00DF5F77" w:rsidRPr="00EE4B27">
        <w:rPr>
          <w:rFonts w:asciiTheme="majorHAnsi" w:eastAsia="Times New Roman" w:hAnsiTheme="majorHAnsi" w:cstheme="majorHAnsi"/>
          <w:color w:val="000000"/>
        </w:rPr>
        <w:t>the software has been exploited</w:t>
      </w:r>
      <w:r w:rsidRPr="00EE4B27">
        <w:rPr>
          <w:rFonts w:asciiTheme="majorHAnsi" w:eastAsia="Times New Roman" w:hAnsiTheme="majorHAnsi" w:cstheme="majorHAnsi"/>
          <w:color w:val="000000"/>
        </w:rPr>
        <w:t xml:space="preserve"> to </w:t>
      </w:r>
      <w:r w:rsidR="007B42D6" w:rsidRPr="00EE4B27">
        <w:rPr>
          <w:rFonts w:asciiTheme="majorHAnsi" w:eastAsia="Times New Roman" w:hAnsiTheme="majorHAnsi" w:cstheme="majorHAnsi"/>
          <w:color w:val="000000"/>
        </w:rPr>
        <w:t xml:space="preserve">successfully </w:t>
      </w:r>
      <w:r w:rsidRPr="00EE4B27">
        <w:rPr>
          <w:rFonts w:asciiTheme="majorHAnsi" w:eastAsia="Times New Roman" w:hAnsiTheme="majorHAnsi" w:cstheme="majorHAnsi"/>
          <w:color w:val="000000"/>
        </w:rPr>
        <w:t xml:space="preserve">detect exocytic events in </w:t>
      </w:r>
      <w:r w:rsidR="00781DB2" w:rsidRPr="00EE4B27">
        <w:rPr>
          <w:rFonts w:asciiTheme="majorHAnsi" w:eastAsia="Times New Roman" w:hAnsiTheme="majorHAnsi" w:cstheme="majorHAnsi"/>
          <w:color w:val="000000"/>
        </w:rPr>
        <w:t>other</w:t>
      </w:r>
      <w:r w:rsidRPr="00EE4B27">
        <w:rPr>
          <w:rFonts w:asciiTheme="majorHAnsi" w:eastAsia="Times New Roman" w:hAnsiTheme="majorHAnsi" w:cstheme="majorHAnsi"/>
          <w:color w:val="000000"/>
        </w:rPr>
        <w:t xml:space="preserve"> cell lines</w:t>
      </w:r>
      <w:r w:rsidR="002D20D3" w:rsidRPr="00EE4B27">
        <w:rPr>
          <w:rFonts w:asciiTheme="majorHAnsi" w:eastAsia="Times New Roman" w:hAnsiTheme="majorHAnsi" w:cstheme="majorHAnsi"/>
          <w:color w:val="000000"/>
        </w:rPr>
        <w:fldChar w:fldCharType="begin">
          <w:fldData xml:space="preserve">PEVuZE5vdGU+PENpdGU+PEF1dGhvcj5VcmJpbmE8L0F1dGhvcj48WWVhcj4yMDE4PC9ZZWFyPjxJ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</w:fldData>
        </w:fldChar>
      </w:r>
      <w:r w:rsidR="004C4A26" w:rsidRPr="00EE4B27">
        <w:rPr>
          <w:rFonts w:asciiTheme="majorHAnsi" w:eastAsia="Times New Roman" w:hAnsiTheme="majorHAnsi" w:cstheme="majorHAnsi"/>
          <w:color w:val="000000"/>
        </w:rPr>
        <w:instrText xml:space="preserve"> ADDIN EN.CITE </w:instrText>
      </w:r>
      <w:r w:rsidR="004C4A26" w:rsidRPr="00EE4B27">
        <w:rPr>
          <w:rFonts w:asciiTheme="majorHAnsi" w:eastAsia="Times New Roman" w:hAnsiTheme="majorHAnsi" w:cstheme="majorHAnsi"/>
          <w:color w:val="000000"/>
        </w:rPr>
        <w:fldChar w:fldCharType="begin">
          <w:fldData xml:space="preserve">PEVuZE5vdGU+PENpdGU+PEF1dGhvcj5VcmJpbmE8L0F1dGhvcj48WWVhcj4yMDE4PC9ZZWFyPjxJ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</w:fldData>
        </w:fldChar>
      </w:r>
      <w:r w:rsidR="004C4A26" w:rsidRPr="00EE4B27">
        <w:rPr>
          <w:rFonts w:asciiTheme="majorHAnsi" w:eastAsia="Times New Roman" w:hAnsiTheme="majorHAnsi" w:cstheme="majorHAnsi"/>
          <w:color w:val="000000"/>
        </w:rPr>
        <w:instrText xml:space="preserve"> ADDIN EN.CITE.DATA </w:instrText>
      </w:r>
      <w:r w:rsidR="004C4A26" w:rsidRPr="00EE4B27">
        <w:rPr>
          <w:rFonts w:asciiTheme="majorHAnsi" w:eastAsia="Times New Roman" w:hAnsiTheme="majorHAnsi" w:cstheme="majorHAnsi"/>
          <w:color w:val="000000"/>
        </w:rPr>
      </w:r>
      <w:r w:rsidR="004C4A26" w:rsidRPr="00EE4B27">
        <w:rPr>
          <w:rFonts w:asciiTheme="majorHAnsi" w:eastAsia="Times New Roman" w:hAnsiTheme="majorHAnsi" w:cstheme="majorHAnsi"/>
          <w:color w:val="000000"/>
        </w:rPr>
        <w:fldChar w:fldCharType="end"/>
      </w:r>
      <w:r w:rsidR="002D20D3" w:rsidRPr="00EE4B27">
        <w:rPr>
          <w:rFonts w:asciiTheme="majorHAnsi" w:eastAsia="Times New Roman" w:hAnsiTheme="majorHAnsi" w:cstheme="majorHAnsi"/>
          <w:color w:val="000000"/>
        </w:rPr>
      </w:r>
      <w:r w:rsidR="002D20D3" w:rsidRPr="00EE4B27">
        <w:rPr>
          <w:rFonts w:asciiTheme="majorHAnsi" w:eastAsia="Times New Roman" w:hAnsiTheme="majorHAnsi" w:cstheme="majorHAnsi"/>
          <w:color w:val="000000"/>
        </w:rPr>
        <w:fldChar w:fldCharType="separate"/>
      </w:r>
      <w:r w:rsidR="004C4A26" w:rsidRPr="00EE4B27">
        <w:rPr>
          <w:rFonts w:asciiTheme="majorHAnsi" w:eastAsia="Times New Roman" w:hAnsiTheme="majorHAnsi" w:cstheme="majorHAnsi"/>
          <w:noProof/>
          <w:color w:val="000000"/>
          <w:vertAlign w:val="superscript"/>
        </w:rPr>
        <w:t>2</w:t>
      </w:r>
      <w:r w:rsidR="002D20D3" w:rsidRPr="00EE4B27">
        <w:rPr>
          <w:rFonts w:asciiTheme="majorHAnsi" w:eastAsia="Times New Roman" w:hAnsiTheme="majorHAnsi" w:cstheme="majorHAnsi"/>
          <w:color w:val="000000"/>
        </w:rPr>
        <w:fldChar w:fldCharType="end"/>
      </w:r>
      <w:r w:rsidRPr="00EE4B27">
        <w:rPr>
          <w:rFonts w:asciiTheme="majorHAnsi" w:eastAsia="Times New Roman" w:hAnsiTheme="majorHAnsi" w:cstheme="majorHAnsi"/>
          <w:color w:val="000000"/>
        </w:rPr>
        <w:t xml:space="preserve">, </w:t>
      </w:r>
      <w:r w:rsidR="00DF5F77" w:rsidRPr="00EE4B27">
        <w:rPr>
          <w:rFonts w:asciiTheme="majorHAnsi" w:eastAsia="Times New Roman" w:hAnsiTheme="majorHAnsi" w:cstheme="majorHAnsi"/>
          <w:color w:val="000000"/>
        </w:rPr>
        <w:t>indicating</w:t>
      </w:r>
      <w:r w:rsidR="00781DB2" w:rsidRPr="00EE4B27">
        <w:rPr>
          <w:rFonts w:asciiTheme="majorHAnsi" w:eastAsia="Times New Roman" w:hAnsiTheme="majorHAnsi" w:cstheme="majorHAnsi"/>
          <w:color w:val="000000"/>
        </w:rPr>
        <w:t xml:space="preserve"> the detection algorithm is robust. </w:t>
      </w:r>
      <w:r w:rsidR="000A6C08" w:rsidRPr="00EE4B27">
        <w:rPr>
          <w:rFonts w:asciiTheme="majorHAnsi" w:eastAsia="Times New Roman" w:hAnsiTheme="majorHAnsi" w:cstheme="majorHAnsi"/>
          <w:color w:val="000000"/>
        </w:rPr>
        <w:t>Although</w:t>
      </w:r>
      <w:r w:rsidR="00781DB2" w:rsidRPr="00EE4B27">
        <w:rPr>
          <w:rFonts w:asciiTheme="majorHAnsi" w:eastAsia="Times New Roman" w:hAnsiTheme="majorHAnsi" w:cstheme="majorHAnsi"/>
          <w:color w:val="000000"/>
        </w:rPr>
        <w:t xml:space="preserve"> we have used the software for detecting exocytic events in non-neuronal cell types, </w:t>
      </w:r>
      <w:r w:rsidRPr="00EE4B27">
        <w:rPr>
          <w:rFonts w:asciiTheme="majorHAnsi" w:eastAsia="Times New Roman" w:hAnsiTheme="majorHAnsi" w:cstheme="majorHAnsi"/>
          <w:color w:val="000000"/>
        </w:rPr>
        <w:t>differences in exocytic event mode</w:t>
      </w:r>
      <w:r w:rsidR="007B42D6" w:rsidRPr="00EE4B27">
        <w:rPr>
          <w:rFonts w:asciiTheme="majorHAnsi" w:eastAsia="Times New Roman" w:hAnsiTheme="majorHAnsi" w:cstheme="majorHAnsi"/>
          <w:color w:val="000000"/>
        </w:rPr>
        <w:t xml:space="preserve"> </w:t>
      </w:r>
      <w:r w:rsidR="00DF5F77" w:rsidRPr="00EE4B27">
        <w:rPr>
          <w:rFonts w:asciiTheme="majorHAnsi" w:eastAsia="Times New Roman" w:hAnsiTheme="majorHAnsi" w:cstheme="majorHAnsi"/>
          <w:color w:val="000000"/>
        </w:rPr>
        <w:t>between cell types</w:t>
      </w:r>
      <w:r w:rsidR="002D20D3" w:rsidRPr="00EE4B27">
        <w:rPr>
          <w:rFonts w:asciiTheme="majorHAnsi" w:eastAsia="Times New Roman" w:hAnsiTheme="majorHAnsi" w:cstheme="majorHAnsi"/>
          <w:color w:val="000000"/>
        </w:rPr>
        <w:fldChar w:fldCharType="begin"/>
      </w:r>
      <w:r w:rsidR="004C4A26" w:rsidRPr="00EE4B27">
        <w:rPr>
          <w:rFonts w:asciiTheme="majorHAnsi" w:eastAsia="Times New Roman" w:hAnsiTheme="majorHAnsi" w:cstheme="majorHAnsi"/>
          <w:color w:val="000000"/>
        </w:rPr>
        <w:instrText xml:space="preserve"> ADDIN EN.CITE &lt;EndNote&gt;&lt;Cite&gt;&lt;Author&gt;Urbina&lt;/Author&gt;&lt;Year&gt;2020&lt;/Year&gt;&lt;IDText&gt;SNARE-Mediated Exocytosis in Neuronal Development&lt;/IDText&gt;&lt;DisplayText&gt;&lt;style face="superscript"&gt;14&lt;/style&gt;&lt;/DisplayText&gt;&lt;record&gt;&lt;keywords&gt;&lt;keyword&gt;full vesicle fusion&lt;/keyword&gt;&lt;keyword&gt;fusion pore&lt;/keyword&gt;&lt;keyword&gt;kiss and run&lt;/keyword&gt;&lt;keyword&gt;neuronal development&lt;/keyword&gt;&lt;keyword&gt;vesicle&lt;/keyword&gt;&lt;/keywords&gt;&lt;urls&gt;&lt;related-urls&gt;&lt;url&gt;https://www.ncbi.nlm.nih.gov/pubmed/32848598&lt;/url&gt;&lt;/related-urls&gt;&lt;/urls&gt;&lt;isbn&gt;1662-5099&lt;/isbn&gt;&lt;custom2&gt;PMC7427632&lt;/custom2&gt;&lt;titles&gt;&lt;title&gt;SNARE-Mediated Exocytosis in Neuronal Development&lt;/title&gt;&lt;secondary-title&gt;Front Mol Neurosci&lt;/secondary-title&gt;&lt;/titles&gt;&lt;pages&gt;133&lt;/pages&gt;&lt;contributors&gt;&lt;authors&gt;&lt;author&gt;Urbina, F. L.&lt;/author&gt;&lt;author&gt;Gupton, S. L.&lt;/author&gt;&lt;/authors&gt;&lt;/contributors&gt;&lt;edition&gt;20200807&lt;/edition&gt;&lt;language&gt;eng&lt;/language&gt;&lt;added-date format="utc"&gt;1628171795&lt;/added-date&gt;&lt;ref-type name="Journal Article"&gt;17&lt;/ref-type&gt;&lt;auth-address&gt;Department of Cell Biology and Physiology, University of North Carolina at Chapel Hill, Chapel Hill, NC, United States. UNC Neuroscience Center, Chapel Hill, NC, United States. UNC Lineberger Comprehensive Cancer Center, Chapel Hill, NC, United States. Carolina Institute for Developmental Disabilities, University of North Carolina at Chapel Hill, Chapel Hill, NC, United States.&lt;/auth-address&gt;&lt;dates&gt;&lt;year&gt;2020&lt;/year&gt;&lt;/dates&gt;&lt;rec-number&gt;40&lt;/rec-number&gt;&lt;last-updated-date format="utc"&gt;1628171795&lt;/last-updated-date&gt;&lt;accession-num&gt;32848598&lt;/accession-num&gt;&lt;electronic-resource-num&gt;10.3389/fnmol.2020.00133&lt;/electronic-resource-num&gt;&lt;volume&gt;13&lt;/volume&gt;&lt;/record&gt;&lt;/Cite&gt;&lt;/EndNote&gt;</w:instrText>
      </w:r>
      <w:r w:rsidR="002D20D3" w:rsidRPr="00EE4B27">
        <w:rPr>
          <w:rFonts w:asciiTheme="majorHAnsi" w:eastAsia="Times New Roman" w:hAnsiTheme="majorHAnsi" w:cstheme="majorHAnsi"/>
          <w:color w:val="000000"/>
        </w:rPr>
        <w:fldChar w:fldCharType="separate"/>
      </w:r>
      <w:r w:rsidR="004C4A26" w:rsidRPr="00EE4B27">
        <w:rPr>
          <w:rFonts w:asciiTheme="majorHAnsi" w:eastAsia="Times New Roman" w:hAnsiTheme="majorHAnsi" w:cstheme="majorHAnsi"/>
          <w:noProof/>
          <w:color w:val="000000"/>
          <w:vertAlign w:val="superscript"/>
        </w:rPr>
        <w:t>14</w:t>
      </w:r>
      <w:r w:rsidR="002D20D3" w:rsidRPr="00EE4B27">
        <w:rPr>
          <w:rFonts w:asciiTheme="majorHAnsi" w:eastAsia="Times New Roman" w:hAnsiTheme="majorHAnsi" w:cstheme="majorHAnsi"/>
          <w:color w:val="000000"/>
        </w:rPr>
        <w:fldChar w:fldCharType="end"/>
      </w:r>
      <w:r w:rsidRPr="00EE4B27">
        <w:rPr>
          <w:rFonts w:asciiTheme="majorHAnsi" w:eastAsia="Times New Roman" w:hAnsiTheme="majorHAnsi" w:cstheme="majorHAnsi"/>
          <w:color w:val="000000"/>
        </w:rPr>
        <w:t xml:space="preserve"> </w:t>
      </w:r>
      <w:r w:rsidR="00DF5F77" w:rsidRPr="00EE4B27">
        <w:rPr>
          <w:rFonts w:asciiTheme="majorHAnsi" w:eastAsia="Times New Roman" w:hAnsiTheme="majorHAnsi" w:cstheme="majorHAnsi"/>
          <w:color w:val="000000"/>
        </w:rPr>
        <w:t xml:space="preserve">indicate that </w:t>
      </w:r>
      <w:r w:rsidR="0082183A">
        <w:rPr>
          <w:rFonts w:asciiTheme="majorHAnsi" w:eastAsia="Times New Roman" w:hAnsiTheme="majorHAnsi" w:cstheme="majorHAnsi"/>
          <w:color w:val="000000"/>
        </w:rPr>
        <w:t xml:space="preserve">the </w:t>
      </w:r>
      <w:r w:rsidRPr="00EE4B27">
        <w:rPr>
          <w:rFonts w:asciiTheme="majorHAnsi" w:eastAsia="Times New Roman" w:hAnsiTheme="majorHAnsi" w:cstheme="majorHAnsi"/>
          <w:color w:val="000000"/>
        </w:rPr>
        <w:t xml:space="preserve">classification algorithm may not be suitable for other cell types. </w:t>
      </w:r>
      <w:r w:rsidR="00DF5F77" w:rsidRPr="00EE4B27">
        <w:rPr>
          <w:rFonts w:asciiTheme="majorHAnsi" w:hAnsiTheme="majorHAnsi" w:cstheme="majorHAnsi"/>
        </w:rPr>
        <w:t>Exocytic events in developing neurons were originally classified using three different methods: Hierarchical clustering, Dynamic Time Warping, and PCA, revealing four different classes</w:t>
      </w:r>
      <w:r w:rsidR="002D20D3" w:rsidRPr="00EE4B27">
        <w:rPr>
          <w:rFonts w:asciiTheme="majorHAnsi" w:hAnsiTheme="majorHAnsi" w:cstheme="majorHAnsi"/>
        </w:rPr>
        <w:fldChar w:fldCharType="begin">
          <w:fldData xml:space="preserve">PEVuZE5vdGU+PENpdGU+PEF1dGhvcj5VcmJpbmE8L0F1dGhvcj48WWVhcj4yMDIxPC9ZZWFyPjxJ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</w:fldData>
        </w:fldChar>
      </w:r>
      <w:r w:rsidR="004C4A26" w:rsidRPr="00EE4B27">
        <w:rPr>
          <w:rFonts w:asciiTheme="majorHAnsi" w:hAnsiTheme="majorHAnsi" w:cstheme="majorHAnsi"/>
        </w:rPr>
        <w:instrText xml:space="preserve"> ADDIN EN.CITE </w:instrText>
      </w:r>
      <w:r w:rsidR="004C4A26" w:rsidRPr="00EE4B27">
        <w:rPr>
          <w:rFonts w:asciiTheme="majorHAnsi" w:hAnsiTheme="majorHAnsi" w:cstheme="majorHAnsi"/>
        </w:rPr>
        <w:fldChar w:fldCharType="begin">
          <w:fldData xml:space="preserve">PEVuZE5vdGU+PENpdGU+PEF1dGhvcj5VcmJpbmE8L0F1dGhvcj48WWVhcj4yMDIxPC9ZZWFyPjxJ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</w:fldData>
        </w:fldChar>
      </w:r>
      <w:r w:rsidR="004C4A26" w:rsidRPr="00EE4B27">
        <w:rPr>
          <w:rFonts w:asciiTheme="majorHAnsi" w:hAnsiTheme="majorHAnsi" w:cstheme="majorHAnsi"/>
        </w:rPr>
        <w:instrText xml:space="preserve"> ADDIN EN.CITE.DATA </w:instrText>
      </w:r>
      <w:r w:rsidR="004C4A26" w:rsidRPr="00EE4B27">
        <w:rPr>
          <w:rFonts w:asciiTheme="majorHAnsi" w:hAnsiTheme="majorHAnsi" w:cstheme="majorHAnsi"/>
        </w:rPr>
      </w:r>
      <w:r w:rsidR="004C4A26" w:rsidRPr="00EE4B27">
        <w:rPr>
          <w:rFonts w:asciiTheme="majorHAnsi" w:hAnsiTheme="majorHAnsi" w:cstheme="majorHAnsi"/>
        </w:rPr>
        <w:fldChar w:fldCharType="end"/>
      </w:r>
      <w:r w:rsidR="002D20D3" w:rsidRPr="00EE4B27">
        <w:rPr>
          <w:rFonts w:asciiTheme="majorHAnsi" w:hAnsiTheme="majorHAnsi" w:cstheme="majorHAnsi"/>
        </w:rPr>
      </w:r>
      <w:r w:rsidR="002D20D3" w:rsidRPr="00EE4B27">
        <w:rPr>
          <w:rFonts w:asciiTheme="majorHAnsi" w:hAnsiTheme="majorHAnsi" w:cstheme="majorHAnsi"/>
        </w:rPr>
        <w:fldChar w:fldCharType="separate"/>
      </w:r>
      <w:r w:rsidR="004C4A26" w:rsidRPr="00EE4B27">
        <w:rPr>
          <w:rFonts w:asciiTheme="majorHAnsi" w:hAnsiTheme="majorHAnsi" w:cstheme="majorHAnsi"/>
          <w:noProof/>
          <w:vertAlign w:val="superscript"/>
        </w:rPr>
        <w:t>3</w:t>
      </w:r>
      <w:r w:rsidR="002D20D3" w:rsidRPr="00EE4B27">
        <w:rPr>
          <w:rFonts w:asciiTheme="majorHAnsi" w:hAnsiTheme="majorHAnsi" w:cstheme="majorHAnsi"/>
        </w:rPr>
        <w:fldChar w:fldCharType="end"/>
      </w:r>
      <w:r w:rsidR="00DF5F77" w:rsidRPr="00EE4B27">
        <w:rPr>
          <w:rFonts w:asciiTheme="majorHAnsi" w:hAnsiTheme="majorHAnsi" w:cstheme="majorHAnsi"/>
        </w:rPr>
        <w:t xml:space="preserve">. </w:t>
      </w:r>
      <w:r w:rsidR="00B72832" w:rsidRPr="00EE4B27">
        <w:rPr>
          <w:rFonts w:asciiTheme="majorHAnsi" w:hAnsiTheme="majorHAnsi" w:cstheme="majorHAnsi"/>
        </w:rPr>
        <w:t xml:space="preserve">Here all three classifiers are employed in the GUI to categorize exocytic events into one of these established four classes. For each exocytic event, a probability score between 0-1 is assigned for each of the four possible classes. Any class with a probability score &gt; 0.5 </w:t>
      </w:r>
      <w:proofErr w:type="gramStart"/>
      <w:r w:rsidR="00B72832" w:rsidRPr="00EE4B27">
        <w:rPr>
          <w:rFonts w:asciiTheme="majorHAnsi" w:hAnsiTheme="majorHAnsi" w:cstheme="majorHAnsi"/>
        </w:rPr>
        <w:t>is considered to be</w:t>
      </w:r>
      <w:proofErr w:type="gramEnd"/>
      <w:r w:rsidR="00B72832" w:rsidRPr="00EE4B27">
        <w:rPr>
          <w:rFonts w:asciiTheme="majorHAnsi" w:hAnsiTheme="majorHAnsi" w:cstheme="majorHAnsi"/>
        </w:rPr>
        <w:t xml:space="preserve"> of that class. This classification has only been used in developing neurons to date. Whether these classes exist in other cell types or at later developmental time points in neurons is not known. </w:t>
      </w:r>
      <w:proofErr w:type="gramStart"/>
      <w:r w:rsidR="00B72832" w:rsidRPr="00EE4B27">
        <w:rPr>
          <w:rFonts w:asciiTheme="majorHAnsi" w:hAnsiTheme="majorHAnsi" w:cstheme="majorHAnsi"/>
        </w:rPr>
        <w:t>A large number of</w:t>
      </w:r>
      <w:proofErr w:type="gramEnd"/>
      <w:r w:rsidR="00B72832" w:rsidRPr="00EE4B27">
        <w:rPr>
          <w:rFonts w:asciiTheme="majorHAnsi" w:hAnsiTheme="majorHAnsi" w:cstheme="majorHAnsi"/>
        </w:rPr>
        <w:t xml:space="preserve"> events with probability scores of &lt;0.5 for any of the classes suggest the classification procedure may not be appropriate for the exocytic events currently being evaluated. If low probability scores are assigned to exocytic events of different cell types, this would suggest that de novo classification is needed as new or alternate modes of exocytosis may exist. The same classification methods used here would need to be applied to the automatically detected exocytic events.</w:t>
      </w:r>
      <w:r w:rsidR="00F66945" w:rsidRPr="00EE4B27">
        <w:rPr>
          <w:rFonts w:asciiTheme="majorHAnsi" w:hAnsiTheme="majorHAnsi" w:cstheme="majorHAnsi"/>
        </w:rPr>
        <w:t xml:space="preserve"> </w:t>
      </w:r>
    </w:p>
    <w:p w14:paraId="4CF3C3E8" w14:textId="77777777" w:rsidR="00E3282D" w:rsidRPr="00EE4B27" w:rsidRDefault="00E3282D" w:rsidP="00327048">
      <w:pPr>
        <w:widowControl/>
        <w:contextualSpacing/>
        <w:rPr>
          <w:rFonts w:asciiTheme="majorHAnsi" w:hAnsiTheme="majorHAnsi" w:cstheme="majorHAnsi"/>
        </w:rPr>
      </w:pPr>
    </w:p>
    <w:p w14:paraId="446FD193" w14:textId="515135E9" w:rsidR="00FB46B4" w:rsidRPr="00EE4B27" w:rsidRDefault="00FB46B4" w:rsidP="00327048">
      <w:pPr>
        <w:contextualSpacing/>
        <w:rPr>
          <w:rFonts w:asciiTheme="majorHAnsi" w:hAnsiTheme="majorHAnsi" w:cstheme="majorHAnsi"/>
        </w:rPr>
      </w:pPr>
      <w:r w:rsidRPr="00EE4B27">
        <w:rPr>
          <w:rFonts w:asciiTheme="majorHAnsi" w:hAnsiTheme="majorHAnsi" w:cstheme="majorHAnsi"/>
        </w:rPr>
        <w:t>To explore the spatial and temporal clustering of exocytic events, Ripley’s K analysis</w:t>
      </w:r>
      <w:r w:rsidR="002D20D3" w:rsidRPr="00EE4B27">
        <w:rPr>
          <w:rFonts w:asciiTheme="majorHAnsi" w:hAnsiTheme="majorHAnsi" w:cstheme="majorHAnsi"/>
        </w:rPr>
        <w:fldChar w:fldCharType="begin"/>
      </w:r>
      <w:r w:rsidR="004C4A26" w:rsidRPr="00EE4B27">
        <w:rPr>
          <w:rFonts w:asciiTheme="majorHAnsi" w:hAnsiTheme="majorHAnsi" w:cstheme="majorHAnsi"/>
        </w:rPr>
        <w:instrText xml:space="preserve"> ADDIN EN.CITE &lt;EndNote&gt;&lt;Cite&gt;&lt;Author&gt;Ripley&lt;/Author&gt;&lt;Year&gt;1976&lt;/Year&gt;&lt;IDText&gt;The Second-Order Analysis of Stationary Point Processes&lt;/IDText&gt;&lt;DisplayText&gt;&lt;style face="superscript"&gt;15&lt;/style&gt;&lt;/DisplayText&gt;&lt;record&gt;&lt;urls&gt;&lt;related-urls&gt;&lt;url&gt;http://www.jstor.org/stable/3212829&lt;/url&gt;&lt;/related-urls&gt;&lt;/urls&gt;&lt;isbn&gt;00219002&lt;/isbn&gt;&lt;custom1&gt;Full publication date: Jun., 1976&lt;/custom1&gt;&lt;titles&gt;&lt;title&gt;The Second-Order Analysis of Stationary Point Processes&lt;/title&gt;&lt;secondary-title&gt;Journal of Applied Probability&lt;/secondary-title&gt;&lt;/titles&gt;&lt;pages&gt;255-266&lt;/pages&gt;&lt;number&gt;2&lt;/number&gt;&lt;access-date&gt;2021/08/05/&lt;/access-date&gt;&lt;contributors&gt;&lt;authors&gt;&lt;author&gt;Ripley, B. D.&lt;/author&gt;&lt;/authors&gt;&lt;/contributors&gt;&lt;added-date format="utc"&gt;1628171740&lt;/added-date&gt;&lt;ref-type name="Journal Article"&gt;17&lt;/ref-type&gt;&lt;dates&gt;&lt;year&gt;1976&lt;/year&gt;&lt;/dates&gt;&lt;rec-number&gt;38&lt;/rec-number&gt;&lt;publisher&gt;Applied Probability Trust&lt;/publisher&gt;&lt;last-updated-date format="utc"&gt;1628171740&lt;/last-updated-date&gt;&lt;electronic-resource-num&gt;10.2307/3212829&lt;/electronic-resource-num&gt;&lt;volume&gt;13&lt;/volume&gt;&lt;remote-database-name&gt;JSTOR&lt;/remote-database-name&gt;&lt;/record&gt;&lt;/Cite&gt;&lt;/EndNote&gt;</w:instrText>
      </w:r>
      <w:r w:rsidR="002D20D3" w:rsidRPr="00EE4B27">
        <w:rPr>
          <w:rFonts w:asciiTheme="majorHAnsi" w:hAnsiTheme="majorHAnsi" w:cstheme="majorHAnsi"/>
        </w:rPr>
        <w:fldChar w:fldCharType="separate"/>
      </w:r>
      <w:r w:rsidR="004C4A26" w:rsidRPr="00EE4B27">
        <w:rPr>
          <w:rFonts w:asciiTheme="majorHAnsi" w:hAnsiTheme="majorHAnsi" w:cstheme="majorHAnsi"/>
          <w:noProof/>
          <w:vertAlign w:val="superscript"/>
        </w:rPr>
        <w:t>15</w:t>
      </w:r>
      <w:r w:rsidR="002D20D3" w:rsidRPr="00EE4B27">
        <w:rPr>
          <w:rFonts w:asciiTheme="majorHAnsi" w:hAnsiTheme="majorHAnsi" w:cstheme="majorHAnsi"/>
        </w:rPr>
        <w:fldChar w:fldCharType="end"/>
      </w:r>
      <w:r w:rsidRPr="00EE4B27">
        <w:rPr>
          <w:rFonts w:asciiTheme="majorHAnsi" w:hAnsiTheme="majorHAnsi" w:cstheme="majorHAnsi"/>
        </w:rPr>
        <w:t xml:space="preserve"> is exploited. Analyzing clustering for neurons involves three separate analyses: One for the soma, one for the neurites, and one for time. The reason for splitting the soma and neurites is to account for the </w:t>
      </w:r>
      <w:r w:rsidRPr="00EE4B27">
        <w:rPr>
          <w:rFonts w:asciiTheme="majorHAnsi" w:hAnsiTheme="majorHAnsi" w:cstheme="majorHAnsi"/>
        </w:rPr>
        <w:lastRenderedPageBreak/>
        <w:t>extreme morphology of neurites, which are often thin enough that they can be treated as a 2D network and apply a 2D variant of Ripley’s K analysis. For time, a 1D Ripley’s K analysis is implemented for temporal clustering. Ripley’s K analysis is a robust method for detecting clustering of point processes and colocalization. The graph of Ripley’s K can be interpreted as such: the Ripley’s K value</w:t>
      </w:r>
      <w:r w:rsidR="00BD29BC">
        <w:rPr>
          <w:rFonts w:asciiTheme="majorHAnsi" w:hAnsiTheme="majorHAnsi" w:cstheme="majorHAnsi"/>
        </w:rPr>
        <w:t xml:space="preserve"> </w:t>
      </w:r>
      <w:r w:rsidRPr="00EE4B27">
        <w:rPr>
          <w:rFonts w:asciiTheme="majorHAnsi" w:hAnsiTheme="majorHAnsi" w:cstheme="majorHAnsi"/>
        </w:rPr>
        <w:t>+</w:t>
      </w:r>
      <w:r w:rsidR="00BD29BC">
        <w:rPr>
          <w:rFonts w:asciiTheme="majorHAnsi" w:hAnsiTheme="majorHAnsi" w:cstheme="majorHAnsi"/>
        </w:rPr>
        <w:t xml:space="preserve"> </w:t>
      </w:r>
      <w:r w:rsidRPr="00EE4B27">
        <w:rPr>
          <w:rFonts w:asciiTheme="majorHAnsi" w:hAnsiTheme="majorHAnsi" w:cstheme="majorHAnsi"/>
        </w:rPr>
        <w:t>confidence interval has a 5% chance to fall outside of the line of complete spatial randomness at any point, analogous to a p</w:t>
      </w:r>
      <w:r w:rsidR="0082183A">
        <w:rPr>
          <w:rFonts w:asciiTheme="majorHAnsi" w:hAnsiTheme="majorHAnsi" w:cstheme="majorHAnsi"/>
        </w:rPr>
        <w:t>-</w:t>
      </w:r>
      <w:r w:rsidRPr="00EE4B27">
        <w:rPr>
          <w:rFonts w:asciiTheme="majorHAnsi" w:hAnsiTheme="majorHAnsi" w:cstheme="majorHAnsi"/>
        </w:rPr>
        <w:t xml:space="preserve">value of 0.05. Where the value falls outside of the line of complete spatial randomness, exocytic events are clustered </w:t>
      </w:r>
      <w:r w:rsidR="00F66945" w:rsidRPr="00EE4B27">
        <w:rPr>
          <w:rFonts w:asciiTheme="majorHAnsi" w:hAnsiTheme="majorHAnsi" w:cstheme="majorHAnsi"/>
        </w:rPr>
        <w:t>(</w:t>
      </w:r>
      <w:r w:rsidRPr="00EE4B27">
        <w:rPr>
          <w:rFonts w:asciiTheme="majorHAnsi" w:hAnsiTheme="majorHAnsi" w:cstheme="majorHAnsi"/>
        </w:rPr>
        <w:t>above CSR</w:t>
      </w:r>
      <w:r w:rsidR="00F66945" w:rsidRPr="00EE4B27">
        <w:rPr>
          <w:rFonts w:asciiTheme="majorHAnsi" w:hAnsiTheme="majorHAnsi" w:cstheme="majorHAnsi"/>
        </w:rPr>
        <w:t>)</w:t>
      </w:r>
      <w:r w:rsidRPr="00EE4B27">
        <w:rPr>
          <w:rFonts w:asciiTheme="majorHAnsi" w:hAnsiTheme="majorHAnsi" w:cstheme="majorHAnsi"/>
        </w:rPr>
        <w:t xml:space="preserve"> or are separated at regular intervals </w:t>
      </w:r>
      <w:r w:rsidR="00F66945" w:rsidRPr="00EE4B27">
        <w:rPr>
          <w:rFonts w:asciiTheme="majorHAnsi" w:hAnsiTheme="majorHAnsi" w:cstheme="majorHAnsi"/>
        </w:rPr>
        <w:t>(</w:t>
      </w:r>
      <w:r w:rsidRPr="00EE4B27">
        <w:rPr>
          <w:rFonts w:asciiTheme="majorHAnsi" w:hAnsiTheme="majorHAnsi" w:cstheme="majorHAnsi"/>
        </w:rPr>
        <w:t>below CSR</w:t>
      </w:r>
      <w:r w:rsidR="00F66945" w:rsidRPr="00EE4B27">
        <w:rPr>
          <w:rFonts w:asciiTheme="majorHAnsi" w:hAnsiTheme="majorHAnsi" w:cstheme="majorHAnsi"/>
        </w:rPr>
        <w:t>)</w:t>
      </w:r>
      <w:r w:rsidRPr="00EE4B27">
        <w:rPr>
          <w:rFonts w:asciiTheme="majorHAnsi" w:hAnsiTheme="majorHAnsi" w:cstheme="majorHAnsi"/>
        </w:rPr>
        <w:t xml:space="preserve"> at those distances </w:t>
      </w:r>
      <w:r w:rsidR="00F66945" w:rsidRPr="00EE4B27">
        <w:rPr>
          <w:rFonts w:asciiTheme="majorHAnsi" w:hAnsiTheme="majorHAnsi" w:cstheme="majorHAnsi"/>
        </w:rPr>
        <w:t>(</w:t>
      </w:r>
      <w:r w:rsidRPr="00EE4B27">
        <w:rPr>
          <w:rFonts w:asciiTheme="majorHAnsi" w:hAnsiTheme="majorHAnsi" w:cstheme="majorHAnsi"/>
        </w:rPr>
        <w:t>x-axis</w:t>
      </w:r>
      <w:r w:rsidR="00F66945" w:rsidRPr="00EE4B27">
        <w:rPr>
          <w:rFonts w:asciiTheme="majorHAnsi" w:hAnsiTheme="majorHAnsi" w:cstheme="majorHAnsi"/>
        </w:rPr>
        <w:t>)</w:t>
      </w:r>
      <w:r w:rsidRPr="00EE4B27">
        <w:rPr>
          <w:rFonts w:asciiTheme="majorHAnsi" w:hAnsiTheme="majorHAnsi" w:cstheme="majorHAnsi"/>
        </w:rPr>
        <w:t xml:space="preserve">. </w:t>
      </w:r>
    </w:p>
    <w:p w14:paraId="24272979" w14:textId="77777777" w:rsidR="00E3282D" w:rsidRPr="00EE4B27" w:rsidRDefault="00E3282D" w:rsidP="00327048">
      <w:pPr>
        <w:contextualSpacing/>
        <w:rPr>
          <w:rFonts w:asciiTheme="majorHAnsi" w:hAnsiTheme="majorHAnsi" w:cstheme="majorHAnsi"/>
        </w:rPr>
      </w:pPr>
    </w:p>
    <w:p w14:paraId="00BC4136" w14:textId="23FBF63B" w:rsidR="00FA6DDC" w:rsidRPr="00EE4B27" w:rsidRDefault="00FA6DDC" w:rsidP="00327048">
      <w:pPr>
        <w:contextualSpacing/>
        <w:rPr>
          <w:rFonts w:asciiTheme="majorHAnsi" w:hAnsiTheme="majorHAnsi" w:cstheme="majorHAnsi"/>
        </w:rPr>
      </w:pPr>
      <w:r w:rsidRPr="00EE4B27">
        <w:rPr>
          <w:rFonts w:asciiTheme="majorHAnsi" w:hAnsiTheme="majorHAnsi" w:cstheme="majorHAnsi"/>
        </w:rPr>
        <w:t xml:space="preserve">The creation of the mask file relies on a high initial signal-to-noise of the cell. pH sensitive markers may not always perform well in illuminating a cell, depending on what protein the probe is attached to. Another option for making mask files if the signal to noise of the exocytic marker insufficiently highlights the cell border is to employ a second fluorescent channel/image for mask creation. If using a different fluorescence marker </w:t>
      </w:r>
      <w:r w:rsidR="00F66945" w:rsidRPr="00EE4B27">
        <w:rPr>
          <w:rFonts w:asciiTheme="majorHAnsi" w:hAnsiTheme="majorHAnsi" w:cstheme="majorHAnsi"/>
        </w:rPr>
        <w:t>(</w:t>
      </w:r>
      <w:proofErr w:type="spellStart"/>
      <w:r w:rsidRPr="00EE4B27">
        <w:rPr>
          <w:rFonts w:asciiTheme="majorHAnsi" w:hAnsiTheme="majorHAnsi" w:cstheme="majorHAnsi"/>
        </w:rPr>
        <w:t>tagRFP</w:t>
      </w:r>
      <w:proofErr w:type="spellEnd"/>
      <w:r w:rsidRPr="00EE4B27">
        <w:rPr>
          <w:rFonts w:asciiTheme="majorHAnsi" w:hAnsiTheme="majorHAnsi" w:cstheme="majorHAnsi"/>
        </w:rPr>
        <w:t>-CAAX, for example</w:t>
      </w:r>
      <w:r w:rsidR="00F66945" w:rsidRPr="00EE4B27">
        <w:rPr>
          <w:rFonts w:asciiTheme="majorHAnsi" w:hAnsiTheme="majorHAnsi" w:cstheme="majorHAnsi"/>
        </w:rPr>
        <w:t>)</w:t>
      </w:r>
      <w:r w:rsidRPr="00EE4B27">
        <w:rPr>
          <w:rFonts w:asciiTheme="majorHAnsi" w:hAnsiTheme="majorHAnsi" w:cstheme="majorHAnsi"/>
        </w:rPr>
        <w:t xml:space="preserve"> to make masks, when choosing a dataset, first navigate to the folder with the images to make masks from </w:t>
      </w:r>
      <w:r w:rsidR="00F66945" w:rsidRPr="00EE4B27">
        <w:rPr>
          <w:rFonts w:asciiTheme="majorHAnsi" w:hAnsiTheme="majorHAnsi" w:cstheme="majorHAnsi"/>
        </w:rPr>
        <w:t>(</w:t>
      </w:r>
      <w:r w:rsidRPr="00EE4B27">
        <w:rPr>
          <w:rFonts w:asciiTheme="majorHAnsi" w:hAnsiTheme="majorHAnsi" w:cstheme="majorHAnsi"/>
        </w:rPr>
        <w:t xml:space="preserve">for example, a folder containing the </w:t>
      </w:r>
      <w:proofErr w:type="spellStart"/>
      <w:r w:rsidRPr="00EE4B27">
        <w:rPr>
          <w:rFonts w:asciiTheme="majorHAnsi" w:hAnsiTheme="majorHAnsi" w:cstheme="majorHAnsi"/>
        </w:rPr>
        <w:t>tagRFP</w:t>
      </w:r>
      <w:proofErr w:type="spellEnd"/>
      <w:r w:rsidRPr="00EE4B27">
        <w:rPr>
          <w:rFonts w:asciiTheme="majorHAnsi" w:hAnsiTheme="majorHAnsi" w:cstheme="majorHAnsi"/>
        </w:rPr>
        <w:t>-CAAX images</w:t>
      </w:r>
      <w:r w:rsidR="00F66945" w:rsidRPr="00EE4B27">
        <w:rPr>
          <w:rFonts w:asciiTheme="majorHAnsi" w:hAnsiTheme="majorHAnsi" w:cstheme="majorHAnsi"/>
        </w:rPr>
        <w:t>)</w:t>
      </w:r>
      <w:r w:rsidRPr="00EE4B27">
        <w:rPr>
          <w:rFonts w:asciiTheme="majorHAnsi" w:hAnsiTheme="majorHAnsi" w:cstheme="majorHAnsi"/>
        </w:rPr>
        <w:t xml:space="preserve">. Use the Mask Maker button here. Importantly, remember to rename the mask files to match the exocytic data file to be analyzed with the above naming scheme </w:t>
      </w:r>
      <w:r w:rsidR="00F66945" w:rsidRPr="00EE4B27">
        <w:rPr>
          <w:rFonts w:asciiTheme="majorHAnsi" w:hAnsiTheme="majorHAnsi" w:cstheme="majorHAnsi"/>
        </w:rPr>
        <w:t>(</w:t>
      </w:r>
      <w:r w:rsidRPr="00EE4B27">
        <w:rPr>
          <w:rFonts w:asciiTheme="majorHAnsi" w:hAnsiTheme="majorHAnsi" w:cstheme="majorHAnsi"/>
        </w:rPr>
        <w:t>following the example above, the mask files named “CAAX_1_mask_file.tif” will need to be renamed to “VAMP2_488_WT_1_mask_file.tif”</w:t>
      </w:r>
      <w:r w:rsidR="00F66945" w:rsidRPr="00EE4B27">
        <w:rPr>
          <w:rFonts w:asciiTheme="majorHAnsi" w:hAnsiTheme="majorHAnsi" w:cstheme="majorHAnsi"/>
        </w:rPr>
        <w:t xml:space="preserve"> </w:t>
      </w:r>
      <w:r w:rsidRPr="00EE4B27">
        <w:rPr>
          <w:rFonts w:asciiTheme="majorHAnsi" w:hAnsiTheme="majorHAnsi" w:cstheme="majorHAnsi"/>
        </w:rPr>
        <w:t>to match the VAMP2 image set to be analyzed</w:t>
      </w:r>
      <w:r w:rsidR="00F66945" w:rsidRPr="00EE4B27">
        <w:rPr>
          <w:rFonts w:asciiTheme="majorHAnsi" w:hAnsiTheme="majorHAnsi" w:cstheme="majorHAnsi"/>
        </w:rPr>
        <w:t>)</w:t>
      </w:r>
      <w:r w:rsidRPr="00EE4B27">
        <w:rPr>
          <w:rFonts w:asciiTheme="majorHAnsi" w:hAnsiTheme="majorHAnsi" w:cstheme="majorHAnsi"/>
        </w:rPr>
        <w:t>.</w:t>
      </w:r>
      <w:r w:rsidR="00F66945" w:rsidRPr="00EE4B27">
        <w:rPr>
          <w:rFonts w:asciiTheme="majorHAnsi" w:hAnsiTheme="majorHAnsi" w:cstheme="majorHAnsi"/>
        </w:rPr>
        <w:t xml:space="preserve"> </w:t>
      </w:r>
      <w:r w:rsidRPr="00EE4B27">
        <w:rPr>
          <w:rFonts w:asciiTheme="majorHAnsi" w:hAnsiTheme="majorHAnsi" w:cstheme="majorHAnsi"/>
        </w:rPr>
        <w:t xml:space="preserve">Once mask files are appropriately named, return to the </w:t>
      </w:r>
      <w:r w:rsidR="00E3282D" w:rsidRPr="00EE4B27">
        <w:rPr>
          <w:rFonts w:asciiTheme="majorHAnsi" w:hAnsiTheme="majorHAnsi" w:cstheme="majorHAnsi"/>
          <w:b/>
          <w:bCs/>
        </w:rPr>
        <w:t>Choose Dataset</w:t>
      </w:r>
      <w:r w:rsidRPr="00EE4B27">
        <w:rPr>
          <w:rFonts w:asciiTheme="majorHAnsi" w:hAnsiTheme="majorHAnsi" w:cstheme="majorHAnsi"/>
        </w:rPr>
        <w:t xml:space="preserve"> button again to navigate to exocytic dataset files to analyze.</w:t>
      </w:r>
    </w:p>
    <w:p w14:paraId="27FF3915" w14:textId="77777777" w:rsidR="00E3282D" w:rsidRPr="00EE4B27" w:rsidRDefault="00E3282D" w:rsidP="00327048">
      <w:pPr>
        <w:contextualSpacing/>
        <w:rPr>
          <w:rFonts w:asciiTheme="majorHAnsi" w:hAnsiTheme="majorHAnsi" w:cstheme="majorHAnsi"/>
        </w:rPr>
      </w:pPr>
    </w:p>
    <w:p w14:paraId="3A321518" w14:textId="111C7A6F" w:rsidR="00FA6DDC" w:rsidRPr="00EE4B27" w:rsidRDefault="00FA6DDC" w:rsidP="00327048">
      <w:pPr>
        <w:contextualSpacing/>
        <w:rPr>
          <w:rFonts w:asciiTheme="majorHAnsi" w:hAnsiTheme="majorHAnsi" w:cstheme="majorHAnsi"/>
        </w:rPr>
      </w:pPr>
      <w:r w:rsidRPr="00EE4B27">
        <w:rPr>
          <w:rFonts w:asciiTheme="majorHAnsi" w:hAnsiTheme="majorHAnsi" w:cstheme="majorHAnsi"/>
        </w:rPr>
        <w:t xml:space="preserve">The detection of exocytosis is remarkably sensitive, and exocytic events were accurately detected at signal-to-noise ratios as low as a </w:t>
      </w:r>
      <w:r w:rsidRPr="00EE4B27">
        <w:rPr>
          <w:rFonts w:asciiTheme="majorHAnsi" w:eastAsia="Times New Roman" w:hAnsiTheme="majorHAnsi" w:cstheme="majorHAnsi"/>
          <w:color w:val="222222"/>
          <w:shd w:val="clear" w:color="auto" w:fill="FFFFFF"/>
        </w:rPr>
        <w:t>ΔF/F</w:t>
      </w:r>
      <w:r w:rsidRPr="00EE4B27">
        <w:rPr>
          <w:rFonts w:asciiTheme="majorHAnsi" w:hAnsiTheme="majorHAnsi" w:cstheme="majorHAnsi"/>
        </w:rPr>
        <w:t xml:space="preserve"> of 0.01. The sensitivity of the detection depends partially on the variance of the background fluorescence, and events less than 4 standard deviations above the background signal will not be detected. </w:t>
      </w:r>
    </w:p>
    <w:p w14:paraId="0C91B331" w14:textId="77777777" w:rsidR="00E3282D" w:rsidRPr="00EE4B27" w:rsidRDefault="00E3282D" w:rsidP="00327048">
      <w:pPr>
        <w:contextualSpacing/>
        <w:rPr>
          <w:rFonts w:asciiTheme="majorHAnsi" w:hAnsiTheme="majorHAnsi" w:cstheme="majorHAnsi"/>
        </w:rPr>
      </w:pPr>
    </w:p>
    <w:p w14:paraId="592171FD" w14:textId="0E6AA5E1" w:rsidR="009450BF" w:rsidRPr="00EE4B27" w:rsidRDefault="009450BF" w:rsidP="00327048">
      <w:pPr>
        <w:contextualSpacing/>
        <w:rPr>
          <w:rFonts w:asciiTheme="majorHAnsi" w:hAnsiTheme="majorHAnsi" w:cstheme="majorHAnsi"/>
        </w:rPr>
      </w:pPr>
      <w:r w:rsidRPr="00EE4B27">
        <w:rPr>
          <w:rFonts w:asciiTheme="majorHAnsi" w:hAnsiTheme="majorHAnsi" w:cstheme="majorHAnsi"/>
        </w:rPr>
        <w:t xml:space="preserve">The detection of exocytic events relies on their transient nature. </w:t>
      </w:r>
      <w:r w:rsidR="009762A4" w:rsidRPr="00EE4B27">
        <w:rPr>
          <w:rFonts w:asciiTheme="majorHAnsi" w:hAnsiTheme="majorHAnsi" w:cstheme="majorHAnsi"/>
        </w:rPr>
        <w:t xml:space="preserve">As a feature of the analysis of transient events, our detection code explores a 20-second window around the exocytic event. </w:t>
      </w:r>
      <w:r w:rsidRPr="00EE4B27">
        <w:rPr>
          <w:rFonts w:asciiTheme="majorHAnsi" w:hAnsiTheme="majorHAnsi" w:cstheme="majorHAnsi"/>
        </w:rPr>
        <w:t xml:space="preserve">In some cell types, kiss-and-stay exocytosis may “stay” for a much longer temporal window than in developing neurons, and the automated detection may not robustly capture these </w:t>
      </w:r>
      <w:proofErr w:type="gramStart"/>
      <w:r w:rsidRPr="00EE4B27">
        <w:rPr>
          <w:rFonts w:asciiTheme="majorHAnsi" w:hAnsiTheme="majorHAnsi" w:cstheme="majorHAnsi"/>
        </w:rPr>
        <w:t>less</w:t>
      </w:r>
      <w:proofErr w:type="gramEnd"/>
      <w:r w:rsidRPr="00EE4B27">
        <w:rPr>
          <w:rFonts w:asciiTheme="majorHAnsi" w:hAnsiTheme="majorHAnsi" w:cstheme="majorHAnsi"/>
        </w:rPr>
        <w:t xml:space="preserve"> transient events. </w:t>
      </w:r>
      <w:r w:rsidR="009762A4" w:rsidRPr="00EE4B27">
        <w:rPr>
          <w:rFonts w:asciiTheme="majorHAnsi" w:hAnsiTheme="majorHAnsi" w:cstheme="majorHAnsi"/>
        </w:rPr>
        <w:t xml:space="preserve">This feature is an easily modifiable variable for those comfortable with MATLAB. </w:t>
      </w:r>
      <w:proofErr w:type="gramStart"/>
      <w:r w:rsidR="009762A4" w:rsidRPr="00EE4B27">
        <w:rPr>
          <w:rFonts w:asciiTheme="majorHAnsi" w:hAnsiTheme="majorHAnsi" w:cstheme="majorHAnsi"/>
        </w:rPr>
        <w:t>Similar to</w:t>
      </w:r>
      <w:proofErr w:type="gramEnd"/>
      <w:r w:rsidR="009762A4" w:rsidRPr="00EE4B27">
        <w:rPr>
          <w:rFonts w:asciiTheme="majorHAnsi" w:hAnsiTheme="majorHAnsi" w:cstheme="majorHAnsi"/>
        </w:rPr>
        <w:t xml:space="preserve"> the limitation of the 20 second ROI</w:t>
      </w:r>
      <w:r w:rsidRPr="00EE4B27">
        <w:rPr>
          <w:rFonts w:asciiTheme="majorHAnsi" w:hAnsiTheme="majorHAnsi" w:cstheme="majorHAnsi"/>
        </w:rPr>
        <w:t xml:space="preserve">, exocytic events that appear but do not disappear before the last time frame of </w:t>
      </w:r>
      <w:r w:rsidR="009762A4" w:rsidRPr="00EE4B27">
        <w:rPr>
          <w:rFonts w:asciiTheme="majorHAnsi" w:hAnsiTheme="majorHAnsi" w:cstheme="majorHAnsi"/>
        </w:rPr>
        <w:t xml:space="preserve">the video </w:t>
      </w:r>
      <w:r w:rsidRPr="00EE4B27">
        <w:rPr>
          <w:rFonts w:asciiTheme="majorHAnsi" w:hAnsiTheme="majorHAnsi" w:cstheme="majorHAnsi"/>
        </w:rPr>
        <w:t>may not be counted as true exocytosis, which may influence the frequency, which is calculated based on the entire length of the time series.</w:t>
      </w:r>
      <w:r w:rsidR="009762A4" w:rsidRPr="00EE4B27">
        <w:rPr>
          <w:rFonts w:asciiTheme="majorHAnsi" w:hAnsiTheme="majorHAnsi" w:cstheme="majorHAnsi"/>
        </w:rPr>
        <w:t xml:space="preserve"> </w:t>
      </w:r>
    </w:p>
    <w:p w14:paraId="5C61ACC8" w14:textId="77777777" w:rsidR="00E3282D" w:rsidRPr="00EE4B27" w:rsidRDefault="00E3282D" w:rsidP="00327048">
      <w:pPr>
        <w:contextualSpacing/>
        <w:rPr>
          <w:rFonts w:asciiTheme="majorHAnsi" w:hAnsiTheme="majorHAnsi" w:cstheme="majorHAnsi"/>
        </w:rPr>
      </w:pPr>
    </w:p>
    <w:p w14:paraId="4C675206" w14:textId="22BC7685" w:rsidR="009450BF" w:rsidRPr="00EE4B27" w:rsidRDefault="009450BF" w:rsidP="00327048">
      <w:pPr>
        <w:contextualSpacing/>
        <w:rPr>
          <w:rFonts w:asciiTheme="majorHAnsi" w:hAnsiTheme="majorHAnsi" w:cstheme="majorHAnsi"/>
        </w:rPr>
      </w:pPr>
      <w:r w:rsidRPr="00EE4B27">
        <w:rPr>
          <w:rFonts w:asciiTheme="majorHAnsi" w:hAnsiTheme="majorHAnsi" w:cstheme="majorHAnsi"/>
        </w:rPr>
        <w:t>The mask maker included is automated by design and performs well on segmenting complex shapes from the background; however, the fully</w:t>
      </w:r>
      <w:r w:rsidR="0082183A">
        <w:rPr>
          <w:rFonts w:asciiTheme="majorHAnsi" w:hAnsiTheme="majorHAnsi" w:cstheme="majorHAnsi"/>
        </w:rPr>
        <w:t xml:space="preserve"> </w:t>
      </w:r>
      <w:r w:rsidRPr="00EE4B27">
        <w:rPr>
          <w:rFonts w:asciiTheme="majorHAnsi" w:hAnsiTheme="majorHAnsi" w:cstheme="majorHAnsi"/>
        </w:rPr>
        <w:t xml:space="preserve">automated design limits the range of signal-to-noise and signal type </w:t>
      </w:r>
      <w:r w:rsidR="000A6C08" w:rsidRPr="00EE4B27">
        <w:rPr>
          <w:rFonts w:asciiTheme="majorHAnsi" w:hAnsiTheme="majorHAnsi" w:cstheme="majorHAnsi"/>
        </w:rPr>
        <w:t>that</w:t>
      </w:r>
      <w:r w:rsidRPr="00EE4B27">
        <w:rPr>
          <w:rFonts w:asciiTheme="majorHAnsi" w:hAnsiTheme="majorHAnsi" w:cstheme="majorHAnsi"/>
        </w:rPr>
        <w:t xml:space="preserve"> can be used to generate a mask automatically. If the user cannot include a fluorescent cell marker </w:t>
      </w:r>
      <w:r w:rsidR="000A6C08" w:rsidRPr="00EE4B27">
        <w:rPr>
          <w:rFonts w:asciiTheme="majorHAnsi" w:hAnsiTheme="majorHAnsi" w:cstheme="majorHAnsi"/>
        </w:rPr>
        <w:t>that</w:t>
      </w:r>
      <w:r w:rsidRPr="00EE4B27">
        <w:rPr>
          <w:rFonts w:asciiTheme="majorHAnsi" w:hAnsiTheme="majorHAnsi" w:cstheme="majorHAnsi"/>
        </w:rPr>
        <w:t xml:space="preserve"> is uniform and of a significant signal-to-noise ratio, the cell mask will need to be drawn manually.</w:t>
      </w:r>
    </w:p>
    <w:p w14:paraId="4B6B03AE" w14:textId="77777777" w:rsidR="00E3282D" w:rsidRPr="00EE4B27" w:rsidRDefault="00E3282D" w:rsidP="00327048">
      <w:pPr>
        <w:contextualSpacing/>
        <w:rPr>
          <w:rFonts w:asciiTheme="majorHAnsi" w:hAnsiTheme="majorHAnsi" w:cstheme="majorHAnsi"/>
        </w:rPr>
      </w:pPr>
    </w:p>
    <w:p w14:paraId="6F110143" w14:textId="70F095E4" w:rsidR="00FB46B4" w:rsidRPr="00EE4B27" w:rsidRDefault="00FB46B4" w:rsidP="00327048">
      <w:pPr>
        <w:widowControl/>
        <w:contextualSpacing/>
        <w:rPr>
          <w:rFonts w:asciiTheme="majorHAnsi" w:hAnsiTheme="majorHAnsi" w:cstheme="majorHAnsi"/>
        </w:rPr>
      </w:pPr>
      <w:r w:rsidRPr="00EE4B27">
        <w:rPr>
          <w:rFonts w:asciiTheme="majorHAnsi" w:hAnsiTheme="majorHAnsi" w:cstheme="majorHAnsi"/>
        </w:rPr>
        <w:t xml:space="preserve">User based analysis of exocytosis is a time-consuming process and subject to personal bias, as events are not always clearly separated from other fluorescence. The use of an automated </w:t>
      </w:r>
      <w:r w:rsidRPr="00EE4B27">
        <w:rPr>
          <w:rFonts w:asciiTheme="majorHAnsi" w:hAnsiTheme="majorHAnsi" w:cstheme="majorHAnsi"/>
        </w:rPr>
        <w:lastRenderedPageBreak/>
        <w:t xml:space="preserve">analysis program to correctly identify and analyze exocytic events in an unbiased manner increases analysis efficiency and improves reproducibility and rigor. </w:t>
      </w:r>
    </w:p>
    <w:p w14:paraId="6F76089E" w14:textId="77777777" w:rsidR="00E3282D" w:rsidRPr="00EE4B27" w:rsidRDefault="00E3282D" w:rsidP="00327048">
      <w:pPr>
        <w:contextualSpacing/>
        <w:rPr>
          <w:rFonts w:asciiTheme="majorHAnsi" w:eastAsia="Times New Roman" w:hAnsiTheme="majorHAnsi" w:cstheme="majorHAnsi"/>
          <w:color w:val="000000"/>
        </w:rPr>
      </w:pPr>
    </w:p>
    <w:p w14:paraId="01B7842B" w14:textId="37968476" w:rsidR="00FB46B4" w:rsidRPr="00EE4B27" w:rsidRDefault="00FB46B4" w:rsidP="00327048">
      <w:pPr>
        <w:contextualSpacing/>
        <w:rPr>
          <w:rFonts w:asciiTheme="majorHAnsi" w:hAnsiTheme="majorHAnsi" w:cstheme="majorHAnsi"/>
        </w:rPr>
      </w:pPr>
      <w:r w:rsidRPr="00EE4B27">
        <w:rPr>
          <w:rFonts w:asciiTheme="majorHAnsi" w:hAnsiTheme="majorHAnsi" w:cstheme="majorHAnsi"/>
        </w:rPr>
        <w:t xml:space="preserve">Not only does this </w:t>
      </w:r>
      <w:r w:rsidR="00670957" w:rsidRPr="00EE4B27">
        <w:rPr>
          <w:rFonts w:asciiTheme="majorHAnsi" w:hAnsiTheme="majorHAnsi" w:cstheme="majorHAnsi"/>
        </w:rPr>
        <w:t>exocytic event detection</w:t>
      </w:r>
      <w:r w:rsidRPr="00EE4B27">
        <w:rPr>
          <w:rFonts w:asciiTheme="majorHAnsi" w:hAnsiTheme="majorHAnsi" w:cstheme="majorHAnsi"/>
        </w:rPr>
        <w:t xml:space="preserve"> work for accurately capturing pH sensitive fluorescence in developing neurons but other cell types as well </w:t>
      </w:r>
      <w:r w:rsidR="00F66945" w:rsidRPr="00EE4B27">
        <w:rPr>
          <w:rFonts w:asciiTheme="majorHAnsi" w:hAnsiTheme="majorHAnsi" w:cstheme="majorHAnsi"/>
        </w:rPr>
        <w:t>(</w:t>
      </w:r>
      <w:r w:rsidRPr="00EE4B27">
        <w:rPr>
          <w:rFonts w:asciiTheme="majorHAnsi" w:hAnsiTheme="majorHAnsi" w:cstheme="majorHAnsi"/>
        </w:rPr>
        <w:t>Urbina et al</w:t>
      </w:r>
      <w:r w:rsidR="0082183A">
        <w:rPr>
          <w:rFonts w:asciiTheme="majorHAnsi" w:hAnsiTheme="majorHAnsi" w:cstheme="majorHAnsi"/>
        </w:rPr>
        <w:t>.</w:t>
      </w:r>
      <w:r w:rsidRPr="00EE4B27">
        <w:rPr>
          <w:rFonts w:asciiTheme="majorHAnsi" w:hAnsiTheme="majorHAnsi" w:cstheme="majorHAnsi"/>
        </w:rPr>
        <w:t>, 2018</w:t>
      </w:r>
      <w:r w:rsidR="00F66945" w:rsidRPr="00EE4B27">
        <w:rPr>
          <w:rFonts w:asciiTheme="majorHAnsi" w:hAnsiTheme="majorHAnsi" w:cstheme="majorHAnsi"/>
        </w:rPr>
        <w:t>)</w:t>
      </w:r>
      <w:r w:rsidRPr="00EE4B27">
        <w:rPr>
          <w:rFonts w:asciiTheme="majorHAnsi" w:hAnsiTheme="majorHAnsi" w:cstheme="majorHAnsi"/>
        </w:rPr>
        <w:t xml:space="preserve">. </w:t>
      </w:r>
      <w:r w:rsidR="00670957" w:rsidRPr="00EE4B27">
        <w:rPr>
          <w:rFonts w:asciiTheme="majorHAnsi" w:hAnsiTheme="majorHAnsi" w:cstheme="majorHAnsi"/>
        </w:rPr>
        <w:t xml:space="preserve">Whether classification works for other cell types will require determination. </w:t>
      </w:r>
      <w:r w:rsidRPr="00EE4B27">
        <w:rPr>
          <w:rFonts w:asciiTheme="majorHAnsi" w:hAnsiTheme="majorHAnsi" w:cstheme="majorHAnsi"/>
        </w:rPr>
        <w:t>Future applications of this technique may be useful at synapses, in non-neuronal cell types, or with novel markers of exocytic vesicle docking and fusion, such as recently described pHmScarlet</w:t>
      </w:r>
      <w:r w:rsidR="002D20D3" w:rsidRPr="00EE4B27">
        <w:rPr>
          <w:rFonts w:asciiTheme="majorHAnsi" w:hAnsiTheme="majorHAnsi" w:cstheme="majorHAnsi"/>
        </w:rPr>
        <w:fldChar w:fldCharType="begin">
          <w:fldData xml:space="preserve">PEVuZE5vdGU+PENpdGU+PEF1dGhvcj5MaXU8L0F1dGhvcj48WWVhcj4yMDIxPC9ZZWFyPjxJRFRl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</w:fldData>
        </w:fldChar>
      </w:r>
      <w:r w:rsidR="004C4A26" w:rsidRPr="00EE4B27">
        <w:rPr>
          <w:rFonts w:asciiTheme="majorHAnsi" w:hAnsiTheme="majorHAnsi" w:cstheme="majorHAnsi"/>
        </w:rPr>
        <w:instrText xml:space="preserve"> ADDIN EN.CITE </w:instrText>
      </w:r>
      <w:r w:rsidR="004C4A26" w:rsidRPr="00EE4B27">
        <w:rPr>
          <w:rFonts w:asciiTheme="majorHAnsi" w:hAnsiTheme="majorHAnsi" w:cstheme="majorHAnsi"/>
        </w:rPr>
        <w:fldChar w:fldCharType="begin">
          <w:fldData xml:space="preserve">PEVuZE5vdGU+PENpdGU+PEF1dGhvcj5MaXU8L0F1dGhvcj48WWVhcj4yMDIxPC9ZZWFyPjxJRFRl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</w:fldData>
        </w:fldChar>
      </w:r>
      <w:r w:rsidR="004C4A26" w:rsidRPr="00EE4B27">
        <w:rPr>
          <w:rFonts w:asciiTheme="majorHAnsi" w:hAnsiTheme="majorHAnsi" w:cstheme="majorHAnsi"/>
        </w:rPr>
        <w:instrText xml:space="preserve"> ADDIN EN.CITE.DATA </w:instrText>
      </w:r>
      <w:r w:rsidR="004C4A26" w:rsidRPr="00EE4B27">
        <w:rPr>
          <w:rFonts w:asciiTheme="majorHAnsi" w:hAnsiTheme="majorHAnsi" w:cstheme="majorHAnsi"/>
        </w:rPr>
      </w:r>
      <w:r w:rsidR="004C4A26" w:rsidRPr="00EE4B27">
        <w:rPr>
          <w:rFonts w:asciiTheme="majorHAnsi" w:hAnsiTheme="majorHAnsi" w:cstheme="majorHAnsi"/>
        </w:rPr>
        <w:fldChar w:fldCharType="end"/>
      </w:r>
      <w:r w:rsidR="002D20D3" w:rsidRPr="00EE4B27">
        <w:rPr>
          <w:rFonts w:asciiTheme="majorHAnsi" w:hAnsiTheme="majorHAnsi" w:cstheme="majorHAnsi"/>
        </w:rPr>
      </w:r>
      <w:r w:rsidR="002D20D3" w:rsidRPr="00EE4B27">
        <w:rPr>
          <w:rFonts w:asciiTheme="majorHAnsi" w:hAnsiTheme="majorHAnsi" w:cstheme="majorHAnsi"/>
        </w:rPr>
        <w:fldChar w:fldCharType="separate"/>
      </w:r>
      <w:r w:rsidR="004C4A26" w:rsidRPr="00EE4B27">
        <w:rPr>
          <w:rFonts w:asciiTheme="majorHAnsi" w:hAnsiTheme="majorHAnsi" w:cstheme="majorHAnsi"/>
          <w:noProof/>
          <w:vertAlign w:val="superscript"/>
        </w:rPr>
        <w:t>16</w:t>
      </w:r>
      <w:r w:rsidR="002D20D3" w:rsidRPr="00EE4B27">
        <w:rPr>
          <w:rFonts w:asciiTheme="majorHAnsi" w:hAnsiTheme="majorHAnsi" w:cstheme="majorHAnsi"/>
        </w:rPr>
        <w:fldChar w:fldCharType="end"/>
      </w:r>
      <w:r w:rsidRPr="00EE4B27">
        <w:rPr>
          <w:rFonts w:asciiTheme="majorHAnsi" w:hAnsiTheme="majorHAnsi" w:cstheme="majorHAnsi"/>
        </w:rPr>
        <w:t>.</w:t>
      </w:r>
      <w:r w:rsidR="00F66945" w:rsidRPr="00EE4B27">
        <w:rPr>
          <w:rFonts w:asciiTheme="majorHAnsi" w:hAnsiTheme="majorHAnsi" w:cstheme="majorHAnsi"/>
        </w:rPr>
        <w:t xml:space="preserve"> </w:t>
      </w:r>
    </w:p>
    <w:p w14:paraId="0BEB38EC" w14:textId="77777777" w:rsidR="006E4797" w:rsidRPr="00EE4B27" w:rsidRDefault="006E4797" w:rsidP="00327048">
      <w:pPr>
        <w:contextualSpacing/>
        <w:rPr>
          <w:rFonts w:asciiTheme="majorHAnsi" w:hAnsiTheme="majorHAnsi" w:cstheme="majorHAnsi"/>
          <w:color w:val="000000"/>
        </w:rPr>
      </w:pPr>
    </w:p>
    <w:p w14:paraId="59F37CC4" w14:textId="7A3F6BB7" w:rsidR="006E4797" w:rsidRPr="00EE4B27" w:rsidRDefault="00551D82" w:rsidP="00327048">
      <w:pPr>
        <w:pBdr>
          <w:top w:val="nil"/>
          <w:left w:val="nil"/>
          <w:bottom w:val="nil"/>
          <w:right w:val="nil"/>
          <w:between w:val="nil"/>
        </w:pBdr>
        <w:contextualSpacing/>
        <w:rPr>
          <w:rFonts w:asciiTheme="majorHAnsi" w:hAnsiTheme="majorHAnsi" w:cstheme="majorHAnsi"/>
          <w:color w:val="808080"/>
        </w:rPr>
      </w:pPr>
      <w:r w:rsidRPr="00EE4B27">
        <w:rPr>
          <w:rFonts w:asciiTheme="majorHAnsi" w:hAnsiTheme="majorHAnsi" w:cstheme="majorHAnsi"/>
          <w:b/>
          <w:color w:val="000000"/>
        </w:rPr>
        <w:t xml:space="preserve">ACKNOWLEDGMENTS: </w:t>
      </w:r>
    </w:p>
    <w:p w14:paraId="6D064C88" w14:textId="77953488" w:rsidR="006E4797" w:rsidRPr="00EE4B27" w:rsidRDefault="00D41DF9" w:rsidP="00327048">
      <w:pPr>
        <w:contextualSpacing/>
        <w:rPr>
          <w:rFonts w:asciiTheme="majorHAnsi" w:hAnsiTheme="majorHAnsi" w:cstheme="majorHAnsi"/>
          <w:color w:val="808080"/>
        </w:rPr>
      </w:pPr>
      <w:r w:rsidRPr="00EE4B27">
        <w:rPr>
          <w:rFonts w:asciiTheme="majorHAnsi" w:hAnsiTheme="majorHAnsi" w:cstheme="majorHAnsi"/>
          <w:color w:val="000000"/>
        </w:rPr>
        <w:t xml:space="preserve">We thank Dustin Revell and Reginald Edwards for testing code and </w:t>
      </w:r>
      <w:r w:rsidR="00FC01B7" w:rsidRPr="00EE4B27">
        <w:rPr>
          <w:rFonts w:asciiTheme="majorHAnsi" w:hAnsiTheme="majorHAnsi" w:cstheme="majorHAnsi"/>
          <w:color w:val="000000"/>
        </w:rPr>
        <w:t xml:space="preserve">the </w:t>
      </w:r>
      <w:r w:rsidRPr="00EE4B27">
        <w:rPr>
          <w:rFonts w:asciiTheme="majorHAnsi" w:hAnsiTheme="majorHAnsi" w:cstheme="majorHAnsi"/>
          <w:color w:val="000000"/>
        </w:rPr>
        <w:t xml:space="preserve">GUI. Funding was provided by the National Institutes of Health supported this research: including R01NS112326 </w:t>
      </w:r>
      <w:r w:rsidR="00F66945" w:rsidRPr="00EE4B27">
        <w:rPr>
          <w:rFonts w:asciiTheme="majorHAnsi" w:hAnsiTheme="majorHAnsi" w:cstheme="majorHAnsi"/>
          <w:color w:val="000000"/>
        </w:rPr>
        <w:t>(</w:t>
      </w:r>
      <w:r w:rsidRPr="00EE4B27">
        <w:rPr>
          <w:rFonts w:asciiTheme="majorHAnsi" w:hAnsiTheme="majorHAnsi" w:cstheme="majorHAnsi"/>
          <w:color w:val="000000"/>
        </w:rPr>
        <w:t>SLG</w:t>
      </w:r>
      <w:r w:rsidR="00F66945" w:rsidRPr="00EE4B27">
        <w:rPr>
          <w:rFonts w:asciiTheme="majorHAnsi" w:hAnsiTheme="majorHAnsi" w:cstheme="majorHAnsi"/>
          <w:color w:val="000000"/>
        </w:rPr>
        <w:t>)</w:t>
      </w:r>
      <w:r w:rsidRPr="00EE4B27">
        <w:rPr>
          <w:rFonts w:asciiTheme="majorHAnsi" w:hAnsiTheme="majorHAnsi" w:cstheme="majorHAnsi"/>
          <w:color w:val="000000"/>
        </w:rPr>
        <w:t xml:space="preserve">, R35GM135160 </w:t>
      </w:r>
      <w:r w:rsidR="00F66945" w:rsidRPr="00EE4B27">
        <w:rPr>
          <w:rFonts w:asciiTheme="majorHAnsi" w:hAnsiTheme="majorHAnsi" w:cstheme="majorHAnsi"/>
          <w:color w:val="000000"/>
        </w:rPr>
        <w:t>(</w:t>
      </w:r>
      <w:r w:rsidRPr="00EE4B27">
        <w:rPr>
          <w:rFonts w:asciiTheme="majorHAnsi" w:hAnsiTheme="majorHAnsi" w:cstheme="majorHAnsi"/>
          <w:color w:val="000000"/>
        </w:rPr>
        <w:t>SLG</w:t>
      </w:r>
      <w:r w:rsidR="00F66945" w:rsidRPr="00EE4B27">
        <w:rPr>
          <w:rFonts w:asciiTheme="majorHAnsi" w:hAnsiTheme="majorHAnsi" w:cstheme="majorHAnsi"/>
          <w:color w:val="000000"/>
        </w:rPr>
        <w:t>)</w:t>
      </w:r>
      <w:r w:rsidRPr="00EE4B27">
        <w:rPr>
          <w:rFonts w:asciiTheme="majorHAnsi" w:hAnsiTheme="majorHAnsi" w:cstheme="majorHAnsi"/>
          <w:color w:val="000000"/>
        </w:rPr>
        <w:t xml:space="preserve">, and F31NS103586 </w:t>
      </w:r>
      <w:r w:rsidR="00F66945" w:rsidRPr="00EE4B27">
        <w:rPr>
          <w:rFonts w:asciiTheme="majorHAnsi" w:hAnsiTheme="majorHAnsi" w:cstheme="majorHAnsi"/>
          <w:color w:val="000000"/>
        </w:rPr>
        <w:t>(</w:t>
      </w:r>
      <w:r w:rsidRPr="00EE4B27">
        <w:rPr>
          <w:rFonts w:asciiTheme="majorHAnsi" w:hAnsiTheme="majorHAnsi" w:cstheme="majorHAnsi"/>
          <w:color w:val="000000"/>
        </w:rPr>
        <w:t>FLU</w:t>
      </w:r>
      <w:r w:rsidR="00F66945" w:rsidRPr="00EE4B27">
        <w:rPr>
          <w:rFonts w:asciiTheme="majorHAnsi" w:hAnsiTheme="majorHAnsi" w:cstheme="majorHAnsi"/>
          <w:color w:val="000000"/>
        </w:rPr>
        <w:t>)</w:t>
      </w:r>
      <w:r w:rsidRPr="00EE4B27">
        <w:rPr>
          <w:rFonts w:asciiTheme="majorHAnsi" w:hAnsiTheme="majorHAnsi" w:cstheme="majorHAnsi"/>
          <w:color w:val="000000"/>
        </w:rPr>
        <w:t>.</w:t>
      </w:r>
    </w:p>
    <w:p w14:paraId="25B2FBBD" w14:textId="77777777" w:rsidR="006E4797" w:rsidRPr="00EE4B27" w:rsidRDefault="006E4797" w:rsidP="00327048">
      <w:pPr>
        <w:contextualSpacing/>
        <w:rPr>
          <w:rFonts w:asciiTheme="majorHAnsi" w:hAnsiTheme="majorHAnsi" w:cstheme="majorHAnsi"/>
          <w:b/>
        </w:rPr>
      </w:pPr>
    </w:p>
    <w:p w14:paraId="5E703EBA" w14:textId="127B2FF0" w:rsidR="006E4797" w:rsidRPr="00EE4B27" w:rsidRDefault="00551D82" w:rsidP="00327048">
      <w:pPr>
        <w:pBdr>
          <w:top w:val="nil"/>
          <w:left w:val="nil"/>
          <w:bottom w:val="nil"/>
          <w:right w:val="nil"/>
          <w:between w:val="nil"/>
        </w:pBdr>
        <w:contextualSpacing/>
        <w:rPr>
          <w:rFonts w:asciiTheme="majorHAnsi" w:hAnsiTheme="majorHAnsi" w:cstheme="majorHAnsi"/>
          <w:color w:val="808080"/>
        </w:rPr>
      </w:pPr>
      <w:r w:rsidRPr="00EE4B27">
        <w:rPr>
          <w:rFonts w:asciiTheme="majorHAnsi" w:hAnsiTheme="majorHAnsi" w:cstheme="majorHAnsi"/>
          <w:b/>
          <w:color w:val="000000"/>
        </w:rPr>
        <w:t xml:space="preserve">DISCLOSURES: </w:t>
      </w:r>
    </w:p>
    <w:p w14:paraId="132340D6" w14:textId="6F3C5C7F" w:rsidR="006E4797" w:rsidRPr="00EE4B27" w:rsidRDefault="00FC01B7" w:rsidP="00327048">
      <w:pPr>
        <w:contextualSpacing/>
        <w:rPr>
          <w:rFonts w:asciiTheme="majorHAnsi" w:hAnsiTheme="majorHAnsi" w:cstheme="majorHAnsi"/>
          <w:color w:val="000000" w:themeColor="text1"/>
        </w:rPr>
      </w:pPr>
      <w:r w:rsidRPr="00EE4B27">
        <w:rPr>
          <w:rFonts w:asciiTheme="majorHAnsi" w:hAnsiTheme="majorHAnsi" w:cstheme="majorHAnsi"/>
          <w:color w:val="000000" w:themeColor="text1"/>
        </w:rPr>
        <w:t>The authors declare nothing to disclose</w:t>
      </w:r>
      <w:r w:rsidR="00E3282D" w:rsidRPr="00EE4B27">
        <w:rPr>
          <w:rFonts w:asciiTheme="majorHAnsi" w:hAnsiTheme="majorHAnsi" w:cstheme="majorHAnsi"/>
          <w:color w:val="000000" w:themeColor="text1"/>
        </w:rPr>
        <w:t>.</w:t>
      </w:r>
    </w:p>
    <w:p w14:paraId="4A7B0E5C" w14:textId="77777777" w:rsidR="006E4797" w:rsidRPr="00EE4B27" w:rsidRDefault="006E4797" w:rsidP="00327048">
      <w:pPr>
        <w:contextualSpacing/>
        <w:rPr>
          <w:rFonts w:asciiTheme="majorHAnsi" w:hAnsiTheme="majorHAnsi" w:cstheme="majorHAnsi"/>
          <w:color w:val="000000"/>
        </w:rPr>
      </w:pPr>
    </w:p>
    <w:p w14:paraId="2A775046" w14:textId="681FEA4A" w:rsidR="00016419" w:rsidRPr="00BD29BC" w:rsidRDefault="00551D82" w:rsidP="00327048">
      <w:pPr>
        <w:contextualSpacing/>
        <w:rPr>
          <w:rFonts w:asciiTheme="majorHAnsi" w:hAnsiTheme="majorHAnsi" w:cstheme="majorHAnsi"/>
        </w:rPr>
      </w:pPr>
      <w:r w:rsidRPr="00EE4B27">
        <w:rPr>
          <w:rFonts w:asciiTheme="majorHAnsi" w:hAnsiTheme="majorHAnsi" w:cstheme="majorHAnsi"/>
          <w:b/>
        </w:rPr>
        <w:t>REFERENCES:</w:t>
      </w:r>
      <w:r w:rsidRPr="00EE4B27">
        <w:rPr>
          <w:rFonts w:asciiTheme="majorHAnsi" w:hAnsiTheme="majorHAnsi" w:cstheme="majorHAnsi"/>
        </w:rPr>
        <w:t xml:space="preserve"> </w:t>
      </w:r>
      <w:bookmarkStart w:id="0" w:name="gjdgxs" w:colFirst="0" w:colLast="0"/>
      <w:bookmarkStart w:id="1" w:name="30j0zll" w:colFirst="0" w:colLast="0"/>
      <w:bookmarkStart w:id="2" w:name="kix.dnstqay1kwjl" w:colFirst="0" w:colLast="0"/>
      <w:bookmarkStart w:id="3" w:name="3znysh7" w:colFirst="0" w:colLast="0"/>
      <w:bookmarkStart w:id="4" w:name="2et92p0" w:colFirst="0" w:colLast="0"/>
      <w:bookmarkStart w:id="5" w:name="tyjcwt" w:colFirst="0" w:colLast="0"/>
      <w:bookmarkStart w:id="6" w:name="3dy6vkm" w:colFirst="0" w:colLast="0"/>
      <w:bookmarkStart w:id="7" w:name="1t3h5sf" w:colFirst="0" w:colLast="0"/>
      <w:bookmarkStart w:id="8" w:name="4d34og8" w:colFirst="0" w:colLast="0"/>
      <w:bookmarkStart w:id="9" w:name="2s8eyo1" w:colFirst="0" w:colLast="0"/>
      <w:bookmarkStart w:id="10" w:name="17dp8vu" w:colFirst="0" w:colLast="0"/>
      <w:bookmarkStart w:id="11" w:name="3rdcrjn" w:colFirst="0" w:colLast="0"/>
      <w:bookmarkEnd w:id="0"/>
      <w:bookmarkEnd w:id="1"/>
      <w:bookmarkEnd w:id="2"/>
      <w:bookmarkEnd w:id="3"/>
      <w:bookmarkEnd w:id="4"/>
      <w:bookmarkEnd w:id="5"/>
      <w:bookmarkEnd w:id="6"/>
      <w:bookmarkEnd w:id="7"/>
      <w:bookmarkEnd w:id="8"/>
      <w:bookmarkEnd w:id="9"/>
      <w:bookmarkEnd w:id="10"/>
      <w:bookmarkEnd w:id="11"/>
    </w:p>
    <w:p w14:paraId="4A3106A6" w14:textId="2260695B" w:rsidR="004C4A26" w:rsidRPr="00EE4B27" w:rsidRDefault="00016419" w:rsidP="00327048">
      <w:pPr>
        <w:pStyle w:val="EndNoteBibliography"/>
        <w:rPr>
          <w:rFonts w:asciiTheme="majorHAnsi" w:hAnsiTheme="majorHAnsi" w:cstheme="majorHAnsi"/>
          <w:noProof/>
        </w:rPr>
      </w:pPr>
      <w:r w:rsidRPr="00EE4B27">
        <w:rPr>
          <w:rFonts w:asciiTheme="majorHAnsi" w:hAnsiTheme="majorHAnsi" w:cstheme="majorHAnsi"/>
        </w:rPr>
        <w:fldChar w:fldCharType="begin"/>
      </w:r>
      <w:r w:rsidRPr="00EE4B27">
        <w:rPr>
          <w:rFonts w:asciiTheme="majorHAnsi" w:hAnsiTheme="majorHAnsi" w:cstheme="majorHAnsi"/>
        </w:rPr>
        <w:instrText xml:space="preserve"> ADDIN EN.REFLIST </w:instrText>
      </w:r>
      <w:r w:rsidRPr="00EE4B27">
        <w:rPr>
          <w:rFonts w:asciiTheme="majorHAnsi" w:hAnsiTheme="majorHAnsi" w:cstheme="majorHAnsi"/>
        </w:rPr>
        <w:fldChar w:fldCharType="separate"/>
      </w:r>
      <w:r w:rsidR="004C4A26" w:rsidRPr="00EE4B27">
        <w:rPr>
          <w:rFonts w:asciiTheme="majorHAnsi" w:hAnsiTheme="majorHAnsi" w:cstheme="majorHAnsi"/>
          <w:noProof/>
        </w:rPr>
        <w:t>1.</w:t>
      </w:r>
      <w:r w:rsidR="004C4A26" w:rsidRPr="00EE4B27">
        <w:rPr>
          <w:rFonts w:asciiTheme="majorHAnsi" w:hAnsiTheme="majorHAnsi" w:cstheme="majorHAnsi"/>
          <w:noProof/>
        </w:rPr>
        <w:tab/>
        <w:t>Miesenböck</w:t>
      </w:r>
      <w:r w:rsidR="00BD29BC">
        <w:rPr>
          <w:rFonts w:asciiTheme="majorHAnsi" w:hAnsiTheme="majorHAnsi" w:cstheme="majorHAnsi"/>
          <w:noProof/>
        </w:rPr>
        <w:t>,</w:t>
      </w:r>
      <w:r w:rsidR="004C4A26" w:rsidRPr="00EE4B27">
        <w:rPr>
          <w:rFonts w:asciiTheme="majorHAnsi" w:hAnsiTheme="majorHAnsi" w:cstheme="majorHAnsi"/>
          <w:noProof/>
        </w:rPr>
        <w:t xml:space="preserve"> G</w:t>
      </w:r>
      <w:r w:rsidR="00BD29BC">
        <w:rPr>
          <w:rFonts w:asciiTheme="majorHAnsi" w:hAnsiTheme="majorHAnsi" w:cstheme="majorHAnsi"/>
          <w:noProof/>
        </w:rPr>
        <w:t>.</w:t>
      </w:r>
      <w:r w:rsidR="004C4A26" w:rsidRPr="00EE4B27">
        <w:rPr>
          <w:rFonts w:asciiTheme="majorHAnsi" w:hAnsiTheme="majorHAnsi" w:cstheme="majorHAnsi"/>
          <w:noProof/>
        </w:rPr>
        <w:t>, De Angelis</w:t>
      </w:r>
      <w:r w:rsidR="00BD29BC">
        <w:rPr>
          <w:rFonts w:asciiTheme="majorHAnsi" w:hAnsiTheme="majorHAnsi" w:cstheme="majorHAnsi"/>
          <w:noProof/>
        </w:rPr>
        <w:t>,</w:t>
      </w:r>
      <w:r w:rsidR="004C4A26" w:rsidRPr="00EE4B27">
        <w:rPr>
          <w:rFonts w:asciiTheme="majorHAnsi" w:hAnsiTheme="majorHAnsi" w:cstheme="majorHAnsi"/>
          <w:noProof/>
        </w:rPr>
        <w:t xml:space="preserve"> D</w:t>
      </w:r>
      <w:r w:rsidR="00BD29BC">
        <w:rPr>
          <w:rFonts w:asciiTheme="majorHAnsi" w:hAnsiTheme="majorHAnsi" w:cstheme="majorHAnsi"/>
          <w:noProof/>
        </w:rPr>
        <w:t xml:space="preserve">. </w:t>
      </w:r>
      <w:r w:rsidR="004C4A26" w:rsidRPr="00EE4B27">
        <w:rPr>
          <w:rFonts w:asciiTheme="majorHAnsi" w:hAnsiTheme="majorHAnsi" w:cstheme="majorHAnsi"/>
          <w:noProof/>
        </w:rPr>
        <w:t>A</w:t>
      </w:r>
      <w:r w:rsidR="00BD29BC">
        <w:rPr>
          <w:rFonts w:asciiTheme="majorHAnsi" w:hAnsiTheme="majorHAnsi" w:cstheme="majorHAnsi"/>
          <w:noProof/>
        </w:rPr>
        <w:t>.</w:t>
      </w:r>
      <w:r w:rsidR="004C4A26" w:rsidRPr="00EE4B27">
        <w:rPr>
          <w:rFonts w:asciiTheme="majorHAnsi" w:hAnsiTheme="majorHAnsi" w:cstheme="majorHAnsi"/>
          <w:noProof/>
        </w:rPr>
        <w:t>, Rothman</w:t>
      </w:r>
      <w:r w:rsidR="00BD29BC">
        <w:rPr>
          <w:rFonts w:asciiTheme="majorHAnsi" w:hAnsiTheme="majorHAnsi" w:cstheme="majorHAnsi"/>
          <w:noProof/>
        </w:rPr>
        <w:t>,</w:t>
      </w:r>
      <w:r w:rsidR="004C4A26" w:rsidRPr="00EE4B27">
        <w:rPr>
          <w:rFonts w:asciiTheme="majorHAnsi" w:hAnsiTheme="majorHAnsi" w:cstheme="majorHAnsi"/>
          <w:noProof/>
        </w:rPr>
        <w:t xml:space="preserve"> J</w:t>
      </w:r>
      <w:r w:rsidR="00BD29BC">
        <w:rPr>
          <w:rFonts w:asciiTheme="majorHAnsi" w:hAnsiTheme="majorHAnsi" w:cstheme="majorHAnsi"/>
          <w:noProof/>
        </w:rPr>
        <w:t xml:space="preserve">. </w:t>
      </w:r>
      <w:r w:rsidR="004C4A26" w:rsidRPr="00EE4B27">
        <w:rPr>
          <w:rFonts w:asciiTheme="majorHAnsi" w:hAnsiTheme="majorHAnsi" w:cstheme="majorHAnsi"/>
          <w:noProof/>
        </w:rPr>
        <w:t xml:space="preserve">E. Visualizing secretion and synaptic transmission with pH-sensitive green fluorescent proteins. </w:t>
      </w:r>
      <w:r w:rsidR="004C4A26" w:rsidRPr="00EE4B27">
        <w:rPr>
          <w:rFonts w:asciiTheme="majorHAnsi" w:hAnsiTheme="majorHAnsi" w:cstheme="majorHAnsi"/>
          <w:i/>
          <w:noProof/>
        </w:rPr>
        <w:t>Nature</w:t>
      </w:r>
      <w:r w:rsidR="004C4A26" w:rsidRPr="00EE4B27">
        <w:rPr>
          <w:rFonts w:asciiTheme="majorHAnsi" w:hAnsiTheme="majorHAnsi" w:cstheme="majorHAnsi"/>
          <w:noProof/>
        </w:rPr>
        <w:t xml:space="preserve">. </w:t>
      </w:r>
      <w:r w:rsidR="004C4A26" w:rsidRPr="00BD29BC">
        <w:rPr>
          <w:rFonts w:asciiTheme="majorHAnsi" w:hAnsiTheme="majorHAnsi" w:cstheme="majorHAnsi"/>
          <w:b/>
          <w:bCs/>
          <w:noProof/>
        </w:rPr>
        <w:t>394</w:t>
      </w:r>
      <w:r w:rsidR="00BD29BC">
        <w:rPr>
          <w:rFonts w:asciiTheme="majorHAnsi" w:hAnsiTheme="majorHAnsi" w:cstheme="majorHAnsi"/>
          <w:noProof/>
        </w:rPr>
        <w:t xml:space="preserve"> </w:t>
      </w:r>
      <w:r w:rsidR="004C4A26" w:rsidRPr="00EE4B27">
        <w:rPr>
          <w:rFonts w:asciiTheme="majorHAnsi" w:hAnsiTheme="majorHAnsi" w:cstheme="majorHAnsi"/>
          <w:noProof/>
        </w:rPr>
        <w:t>(6689)</w:t>
      </w:r>
      <w:r w:rsidR="00BD29BC">
        <w:rPr>
          <w:rFonts w:asciiTheme="majorHAnsi" w:hAnsiTheme="majorHAnsi" w:cstheme="majorHAnsi"/>
          <w:noProof/>
        </w:rPr>
        <w:t xml:space="preserve">, </w:t>
      </w:r>
      <w:r w:rsidR="004C4A26" w:rsidRPr="00EE4B27">
        <w:rPr>
          <w:rFonts w:asciiTheme="majorHAnsi" w:hAnsiTheme="majorHAnsi" w:cstheme="majorHAnsi"/>
          <w:noProof/>
        </w:rPr>
        <w:t>192-</w:t>
      </w:r>
      <w:r w:rsidR="00BD29BC">
        <w:rPr>
          <w:rFonts w:asciiTheme="majorHAnsi" w:hAnsiTheme="majorHAnsi" w:cstheme="majorHAnsi"/>
          <w:noProof/>
        </w:rPr>
        <w:t>19</w:t>
      </w:r>
      <w:r w:rsidR="004C4A26" w:rsidRPr="00EE4B27">
        <w:rPr>
          <w:rFonts w:asciiTheme="majorHAnsi" w:hAnsiTheme="majorHAnsi" w:cstheme="majorHAnsi"/>
          <w:noProof/>
        </w:rPr>
        <w:t>5</w:t>
      </w:r>
      <w:r w:rsidR="00BD29BC">
        <w:rPr>
          <w:rFonts w:asciiTheme="majorHAnsi" w:hAnsiTheme="majorHAnsi" w:cstheme="majorHAnsi"/>
          <w:noProof/>
        </w:rPr>
        <w:t xml:space="preserve"> (</w:t>
      </w:r>
      <w:r w:rsidR="00BD29BC" w:rsidRPr="00EE4B27">
        <w:rPr>
          <w:rFonts w:asciiTheme="majorHAnsi" w:hAnsiTheme="majorHAnsi" w:cstheme="majorHAnsi"/>
          <w:noProof/>
        </w:rPr>
        <w:t>1998</w:t>
      </w:r>
      <w:r w:rsidR="00BD29BC">
        <w:rPr>
          <w:rFonts w:asciiTheme="majorHAnsi" w:hAnsiTheme="majorHAnsi" w:cstheme="majorHAnsi"/>
          <w:noProof/>
        </w:rPr>
        <w:t>)</w:t>
      </w:r>
      <w:r w:rsidR="004C4A26" w:rsidRPr="00EE4B27">
        <w:rPr>
          <w:rFonts w:asciiTheme="majorHAnsi" w:hAnsiTheme="majorHAnsi" w:cstheme="majorHAnsi"/>
          <w:noProof/>
        </w:rPr>
        <w:t xml:space="preserve">. </w:t>
      </w:r>
    </w:p>
    <w:p w14:paraId="5A715F5F" w14:textId="281B1BB4" w:rsidR="004C4A26" w:rsidRPr="00EE4B27" w:rsidRDefault="004C4A26" w:rsidP="00327048">
      <w:pPr>
        <w:pStyle w:val="EndNoteBibliography"/>
        <w:rPr>
          <w:rFonts w:asciiTheme="majorHAnsi" w:hAnsiTheme="majorHAnsi" w:cstheme="majorHAnsi"/>
          <w:noProof/>
        </w:rPr>
      </w:pPr>
      <w:r w:rsidRPr="00EE4B27">
        <w:rPr>
          <w:rFonts w:asciiTheme="majorHAnsi" w:hAnsiTheme="majorHAnsi" w:cstheme="majorHAnsi"/>
          <w:noProof/>
        </w:rPr>
        <w:t>2.</w:t>
      </w:r>
      <w:r w:rsidRPr="00EE4B27">
        <w:rPr>
          <w:rFonts w:asciiTheme="majorHAnsi" w:hAnsiTheme="majorHAnsi" w:cstheme="majorHAnsi"/>
          <w:noProof/>
        </w:rPr>
        <w:tab/>
        <w:t>Urbina</w:t>
      </w:r>
      <w:r w:rsidR="00BD29BC">
        <w:rPr>
          <w:rFonts w:asciiTheme="majorHAnsi" w:hAnsiTheme="majorHAnsi" w:cstheme="majorHAnsi"/>
          <w:noProof/>
        </w:rPr>
        <w:t>,</w:t>
      </w:r>
      <w:r w:rsidRPr="00EE4B27">
        <w:rPr>
          <w:rFonts w:asciiTheme="majorHAnsi" w:hAnsiTheme="majorHAnsi" w:cstheme="majorHAnsi"/>
          <w:noProof/>
        </w:rPr>
        <w:t xml:space="preserve"> F</w:t>
      </w:r>
      <w:r w:rsidR="00BD29BC">
        <w:rPr>
          <w:rFonts w:asciiTheme="majorHAnsi" w:hAnsiTheme="majorHAnsi" w:cstheme="majorHAnsi"/>
          <w:noProof/>
        </w:rPr>
        <w:t xml:space="preserve">. </w:t>
      </w:r>
      <w:r w:rsidRPr="00EE4B27">
        <w:rPr>
          <w:rFonts w:asciiTheme="majorHAnsi" w:hAnsiTheme="majorHAnsi" w:cstheme="majorHAnsi"/>
          <w:noProof/>
        </w:rPr>
        <w:t>L</w:t>
      </w:r>
      <w:r w:rsidR="00BD29BC">
        <w:rPr>
          <w:rFonts w:asciiTheme="majorHAnsi" w:hAnsiTheme="majorHAnsi" w:cstheme="majorHAnsi"/>
          <w:noProof/>
        </w:rPr>
        <w:t>.</w:t>
      </w:r>
      <w:r w:rsidRPr="00EE4B27">
        <w:rPr>
          <w:rFonts w:asciiTheme="majorHAnsi" w:hAnsiTheme="majorHAnsi" w:cstheme="majorHAnsi"/>
          <w:noProof/>
        </w:rPr>
        <w:t>, Gomez</w:t>
      </w:r>
      <w:r w:rsidR="00BD29BC">
        <w:rPr>
          <w:rFonts w:asciiTheme="majorHAnsi" w:hAnsiTheme="majorHAnsi" w:cstheme="majorHAnsi"/>
          <w:noProof/>
        </w:rPr>
        <w:t>,</w:t>
      </w:r>
      <w:r w:rsidRPr="00EE4B27">
        <w:rPr>
          <w:rFonts w:asciiTheme="majorHAnsi" w:hAnsiTheme="majorHAnsi" w:cstheme="majorHAnsi"/>
          <w:noProof/>
        </w:rPr>
        <w:t xml:space="preserve"> S</w:t>
      </w:r>
      <w:r w:rsidR="00BD29BC">
        <w:rPr>
          <w:rFonts w:asciiTheme="majorHAnsi" w:hAnsiTheme="majorHAnsi" w:cstheme="majorHAnsi"/>
          <w:noProof/>
        </w:rPr>
        <w:t xml:space="preserve">. </w:t>
      </w:r>
      <w:r w:rsidRPr="00EE4B27">
        <w:rPr>
          <w:rFonts w:asciiTheme="majorHAnsi" w:hAnsiTheme="majorHAnsi" w:cstheme="majorHAnsi"/>
          <w:noProof/>
        </w:rPr>
        <w:t>M</w:t>
      </w:r>
      <w:r w:rsidR="00BD29BC">
        <w:rPr>
          <w:rFonts w:asciiTheme="majorHAnsi" w:hAnsiTheme="majorHAnsi" w:cstheme="majorHAnsi"/>
          <w:noProof/>
        </w:rPr>
        <w:t>.</w:t>
      </w:r>
      <w:r w:rsidRPr="00EE4B27">
        <w:rPr>
          <w:rFonts w:asciiTheme="majorHAnsi" w:hAnsiTheme="majorHAnsi" w:cstheme="majorHAnsi"/>
          <w:noProof/>
        </w:rPr>
        <w:t>, Gupton</w:t>
      </w:r>
      <w:r w:rsidR="00BD29BC">
        <w:rPr>
          <w:rFonts w:asciiTheme="majorHAnsi" w:hAnsiTheme="majorHAnsi" w:cstheme="majorHAnsi"/>
          <w:noProof/>
        </w:rPr>
        <w:t>,</w:t>
      </w:r>
      <w:r w:rsidRPr="00EE4B27">
        <w:rPr>
          <w:rFonts w:asciiTheme="majorHAnsi" w:hAnsiTheme="majorHAnsi" w:cstheme="majorHAnsi"/>
          <w:noProof/>
        </w:rPr>
        <w:t xml:space="preserve"> S</w:t>
      </w:r>
      <w:r w:rsidR="00BD29BC">
        <w:rPr>
          <w:rFonts w:asciiTheme="majorHAnsi" w:hAnsiTheme="majorHAnsi" w:cstheme="majorHAnsi"/>
          <w:noProof/>
        </w:rPr>
        <w:t xml:space="preserve">. </w:t>
      </w:r>
      <w:r w:rsidRPr="00EE4B27">
        <w:rPr>
          <w:rFonts w:asciiTheme="majorHAnsi" w:hAnsiTheme="majorHAnsi" w:cstheme="majorHAnsi"/>
          <w:noProof/>
        </w:rPr>
        <w:t xml:space="preserve">L. Spatiotemporal organization of exocytosis emerges during neuronal shape change. </w:t>
      </w:r>
      <w:r w:rsidRPr="00EE4B27">
        <w:rPr>
          <w:rFonts w:asciiTheme="majorHAnsi" w:hAnsiTheme="majorHAnsi" w:cstheme="majorHAnsi"/>
          <w:i/>
          <w:noProof/>
        </w:rPr>
        <w:t>J</w:t>
      </w:r>
      <w:r w:rsidR="005F195A" w:rsidRPr="00EE4B27">
        <w:rPr>
          <w:rFonts w:asciiTheme="majorHAnsi" w:hAnsiTheme="majorHAnsi" w:cstheme="majorHAnsi"/>
          <w:i/>
          <w:noProof/>
        </w:rPr>
        <w:t>ournal</w:t>
      </w:r>
      <w:r w:rsidRPr="00EE4B27">
        <w:rPr>
          <w:rFonts w:asciiTheme="majorHAnsi" w:hAnsiTheme="majorHAnsi" w:cstheme="majorHAnsi"/>
          <w:i/>
          <w:noProof/>
        </w:rPr>
        <w:t xml:space="preserve"> </w:t>
      </w:r>
      <w:r w:rsidR="005F195A" w:rsidRPr="00EE4B27">
        <w:rPr>
          <w:rFonts w:asciiTheme="majorHAnsi" w:hAnsiTheme="majorHAnsi" w:cstheme="majorHAnsi"/>
          <w:i/>
          <w:noProof/>
        </w:rPr>
        <w:t xml:space="preserve">of </w:t>
      </w:r>
      <w:r w:rsidRPr="00EE4B27">
        <w:rPr>
          <w:rFonts w:asciiTheme="majorHAnsi" w:hAnsiTheme="majorHAnsi" w:cstheme="majorHAnsi"/>
          <w:i/>
          <w:noProof/>
        </w:rPr>
        <w:t>Cell Biol</w:t>
      </w:r>
      <w:r w:rsidR="005F195A" w:rsidRPr="00EE4B27">
        <w:rPr>
          <w:rFonts w:asciiTheme="majorHAnsi" w:hAnsiTheme="majorHAnsi" w:cstheme="majorHAnsi"/>
          <w:i/>
          <w:noProof/>
        </w:rPr>
        <w:t>ogy</w:t>
      </w:r>
      <w:r w:rsidRPr="00EE4B27">
        <w:rPr>
          <w:rFonts w:asciiTheme="majorHAnsi" w:hAnsiTheme="majorHAnsi" w:cstheme="majorHAnsi"/>
          <w:noProof/>
        </w:rPr>
        <w:t>.</w:t>
      </w:r>
      <w:r w:rsidR="00BD29BC">
        <w:rPr>
          <w:rFonts w:asciiTheme="majorHAnsi" w:hAnsiTheme="majorHAnsi" w:cstheme="majorHAnsi"/>
          <w:noProof/>
        </w:rPr>
        <w:t xml:space="preserve"> </w:t>
      </w:r>
      <w:r w:rsidRPr="00BD29BC">
        <w:rPr>
          <w:rFonts w:asciiTheme="majorHAnsi" w:hAnsiTheme="majorHAnsi" w:cstheme="majorHAnsi"/>
          <w:b/>
          <w:bCs/>
          <w:noProof/>
        </w:rPr>
        <w:t>217</w:t>
      </w:r>
      <w:r w:rsidRPr="00EE4B27">
        <w:rPr>
          <w:rFonts w:asciiTheme="majorHAnsi" w:hAnsiTheme="majorHAnsi" w:cstheme="majorHAnsi"/>
          <w:noProof/>
        </w:rPr>
        <w:t>(3)</w:t>
      </w:r>
      <w:r w:rsidR="00BD29BC">
        <w:rPr>
          <w:rFonts w:asciiTheme="majorHAnsi" w:hAnsiTheme="majorHAnsi" w:cstheme="majorHAnsi"/>
          <w:noProof/>
        </w:rPr>
        <w:t xml:space="preserve">, </w:t>
      </w:r>
      <w:r w:rsidRPr="00EE4B27">
        <w:rPr>
          <w:rFonts w:asciiTheme="majorHAnsi" w:hAnsiTheme="majorHAnsi" w:cstheme="majorHAnsi"/>
          <w:noProof/>
        </w:rPr>
        <w:t>1113-1128</w:t>
      </w:r>
      <w:r w:rsidR="00BD29BC">
        <w:rPr>
          <w:rFonts w:asciiTheme="majorHAnsi" w:hAnsiTheme="majorHAnsi" w:cstheme="majorHAnsi"/>
          <w:noProof/>
        </w:rPr>
        <w:t xml:space="preserve"> (</w:t>
      </w:r>
      <w:r w:rsidR="00BD29BC" w:rsidRPr="00EE4B27">
        <w:rPr>
          <w:rFonts w:asciiTheme="majorHAnsi" w:hAnsiTheme="majorHAnsi" w:cstheme="majorHAnsi"/>
          <w:noProof/>
        </w:rPr>
        <w:t>2018</w:t>
      </w:r>
      <w:r w:rsidR="00BD29BC">
        <w:rPr>
          <w:rFonts w:asciiTheme="majorHAnsi" w:hAnsiTheme="majorHAnsi" w:cstheme="majorHAnsi"/>
          <w:noProof/>
        </w:rPr>
        <w:t>)</w:t>
      </w:r>
      <w:r w:rsidRPr="00EE4B27">
        <w:rPr>
          <w:rFonts w:asciiTheme="majorHAnsi" w:hAnsiTheme="majorHAnsi" w:cstheme="majorHAnsi"/>
          <w:noProof/>
        </w:rPr>
        <w:t xml:space="preserve">. </w:t>
      </w:r>
    </w:p>
    <w:p w14:paraId="169DCEDB" w14:textId="7A07B0CD" w:rsidR="004C4A26" w:rsidRPr="00EE4B27" w:rsidRDefault="004C4A26" w:rsidP="00327048">
      <w:pPr>
        <w:pStyle w:val="EndNoteBibliography"/>
        <w:rPr>
          <w:rFonts w:asciiTheme="majorHAnsi" w:hAnsiTheme="majorHAnsi" w:cstheme="majorHAnsi"/>
          <w:noProof/>
        </w:rPr>
      </w:pPr>
      <w:r w:rsidRPr="00EE4B27">
        <w:rPr>
          <w:rFonts w:asciiTheme="majorHAnsi" w:hAnsiTheme="majorHAnsi" w:cstheme="majorHAnsi"/>
          <w:noProof/>
        </w:rPr>
        <w:t>3.</w:t>
      </w:r>
      <w:r w:rsidRPr="00EE4B27">
        <w:rPr>
          <w:rFonts w:asciiTheme="majorHAnsi" w:hAnsiTheme="majorHAnsi" w:cstheme="majorHAnsi"/>
          <w:noProof/>
        </w:rPr>
        <w:tab/>
        <w:t>Urbina</w:t>
      </w:r>
      <w:r w:rsidR="00BD29BC">
        <w:rPr>
          <w:rFonts w:asciiTheme="majorHAnsi" w:hAnsiTheme="majorHAnsi" w:cstheme="majorHAnsi"/>
          <w:noProof/>
        </w:rPr>
        <w:t>,</w:t>
      </w:r>
      <w:r w:rsidRPr="00EE4B27">
        <w:rPr>
          <w:rFonts w:asciiTheme="majorHAnsi" w:hAnsiTheme="majorHAnsi" w:cstheme="majorHAnsi"/>
          <w:noProof/>
        </w:rPr>
        <w:t xml:space="preserve"> F</w:t>
      </w:r>
      <w:r w:rsidR="00BD29BC">
        <w:rPr>
          <w:rFonts w:asciiTheme="majorHAnsi" w:hAnsiTheme="majorHAnsi" w:cstheme="majorHAnsi"/>
          <w:noProof/>
        </w:rPr>
        <w:t xml:space="preserve">. </w:t>
      </w:r>
      <w:r w:rsidRPr="00EE4B27">
        <w:rPr>
          <w:rFonts w:asciiTheme="majorHAnsi" w:hAnsiTheme="majorHAnsi" w:cstheme="majorHAnsi"/>
          <w:noProof/>
        </w:rPr>
        <w:t>L</w:t>
      </w:r>
      <w:r w:rsidR="00BD29BC">
        <w:rPr>
          <w:rFonts w:asciiTheme="majorHAnsi" w:hAnsiTheme="majorHAnsi" w:cstheme="majorHAnsi"/>
          <w:noProof/>
        </w:rPr>
        <w:t>.</w:t>
      </w:r>
      <w:r w:rsidRPr="00EE4B27">
        <w:rPr>
          <w:rFonts w:asciiTheme="majorHAnsi" w:hAnsiTheme="majorHAnsi" w:cstheme="majorHAnsi"/>
          <w:noProof/>
        </w:rPr>
        <w:t xml:space="preserve"> et al. TRIM67 regulates exocytic mode and neuronal morphogenesis via SNAP47. </w:t>
      </w:r>
      <w:r w:rsidRPr="00EE4B27">
        <w:rPr>
          <w:rFonts w:asciiTheme="majorHAnsi" w:hAnsiTheme="majorHAnsi" w:cstheme="majorHAnsi"/>
          <w:i/>
          <w:noProof/>
        </w:rPr>
        <w:t>Cell Rep</w:t>
      </w:r>
      <w:r w:rsidR="005F195A" w:rsidRPr="00EE4B27">
        <w:rPr>
          <w:rFonts w:asciiTheme="majorHAnsi" w:hAnsiTheme="majorHAnsi" w:cstheme="majorHAnsi"/>
          <w:i/>
          <w:noProof/>
        </w:rPr>
        <w:t>orts</w:t>
      </w:r>
      <w:r w:rsidRPr="00EE4B27">
        <w:rPr>
          <w:rFonts w:asciiTheme="majorHAnsi" w:hAnsiTheme="majorHAnsi" w:cstheme="majorHAnsi"/>
          <w:noProof/>
        </w:rPr>
        <w:t xml:space="preserve">. </w:t>
      </w:r>
      <w:r w:rsidRPr="00BD29BC">
        <w:rPr>
          <w:rFonts w:asciiTheme="majorHAnsi" w:hAnsiTheme="majorHAnsi" w:cstheme="majorHAnsi"/>
          <w:b/>
          <w:bCs/>
          <w:noProof/>
        </w:rPr>
        <w:t>34</w:t>
      </w:r>
      <w:r w:rsidR="00BD29BC">
        <w:rPr>
          <w:rFonts w:asciiTheme="majorHAnsi" w:hAnsiTheme="majorHAnsi" w:cstheme="majorHAnsi"/>
          <w:noProof/>
        </w:rPr>
        <w:t xml:space="preserve"> </w:t>
      </w:r>
      <w:r w:rsidRPr="00EE4B27">
        <w:rPr>
          <w:rFonts w:asciiTheme="majorHAnsi" w:hAnsiTheme="majorHAnsi" w:cstheme="majorHAnsi"/>
          <w:noProof/>
        </w:rPr>
        <w:t>(6)</w:t>
      </w:r>
      <w:r w:rsidR="00BD29BC">
        <w:rPr>
          <w:rFonts w:asciiTheme="majorHAnsi" w:hAnsiTheme="majorHAnsi" w:cstheme="majorHAnsi"/>
          <w:noProof/>
        </w:rPr>
        <w:t>,</w:t>
      </w:r>
      <w:r w:rsidRPr="00EE4B27">
        <w:rPr>
          <w:rFonts w:asciiTheme="majorHAnsi" w:hAnsiTheme="majorHAnsi" w:cstheme="majorHAnsi"/>
          <w:noProof/>
        </w:rPr>
        <w:t>108743</w:t>
      </w:r>
      <w:r w:rsidR="00BD29BC">
        <w:rPr>
          <w:rFonts w:asciiTheme="majorHAnsi" w:hAnsiTheme="majorHAnsi" w:cstheme="majorHAnsi"/>
          <w:noProof/>
        </w:rPr>
        <w:t xml:space="preserve"> (</w:t>
      </w:r>
      <w:r w:rsidR="00BD29BC" w:rsidRPr="00EE4B27">
        <w:rPr>
          <w:rFonts w:asciiTheme="majorHAnsi" w:hAnsiTheme="majorHAnsi" w:cstheme="majorHAnsi"/>
          <w:noProof/>
        </w:rPr>
        <w:t>2021</w:t>
      </w:r>
      <w:r w:rsidR="00BD29BC">
        <w:rPr>
          <w:rFonts w:asciiTheme="majorHAnsi" w:hAnsiTheme="majorHAnsi" w:cstheme="majorHAnsi"/>
          <w:noProof/>
        </w:rPr>
        <w:t>)</w:t>
      </w:r>
      <w:r w:rsidRPr="00EE4B27">
        <w:rPr>
          <w:rFonts w:asciiTheme="majorHAnsi" w:hAnsiTheme="majorHAnsi" w:cstheme="majorHAnsi"/>
          <w:noProof/>
        </w:rPr>
        <w:t>.</w:t>
      </w:r>
    </w:p>
    <w:p w14:paraId="308902FF" w14:textId="1028BD88" w:rsidR="004C4A26" w:rsidRPr="00EE4B27" w:rsidRDefault="004C4A26" w:rsidP="00327048">
      <w:pPr>
        <w:pStyle w:val="EndNoteBibliography"/>
        <w:rPr>
          <w:rFonts w:asciiTheme="majorHAnsi" w:hAnsiTheme="majorHAnsi" w:cstheme="majorHAnsi"/>
          <w:noProof/>
        </w:rPr>
      </w:pPr>
      <w:r w:rsidRPr="00EE4B27">
        <w:rPr>
          <w:rFonts w:asciiTheme="majorHAnsi" w:hAnsiTheme="majorHAnsi" w:cstheme="majorHAnsi"/>
          <w:noProof/>
        </w:rPr>
        <w:t>4.</w:t>
      </w:r>
      <w:r w:rsidRPr="00EE4B27">
        <w:rPr>
          <w:rFonts w:asciiTheme="majorHAnsi" w:hAnsiTheme="majorHAnsi" w:cstheme="majorHAnsi"/>
          <w:noProof/>
        </w:rPr>
        <w:tab/>
        <w:t>Alabi</w:t>
      </w:r>
      <w:r w:rsidR="00BD29BC">
        <w:rPr>
          <w:rFonts w:asciiTheme="majorHAnsi" w:hAnsiTheme="majorHAnsi" w:cstheme="majorHAnsi"/>
          <w:noProof/>
        </w:rPr>
        <w:t>,</w:t>
      </w:r>
      <w:r w:rsidRPr="00EE4B27">
        <w:rPr>
          <w:rFonts w:asciiTheme="majorHAnsi" w:hAnsiTheme="majorHAnsi" w:cstheme="majorHAnsi"/>
          <w:noProof/>
        </w:rPr>
        <w:t xml:space="preserve"> A</w:t>
      </w:r>
      <w:r w:rsidR="00BD29BC">
        <w:rPr>
          <w:rFonts w:asciiTheme="majorHAnsi" w:hAnsiTheme="majorHAnsi" w:cstheme="majorHAnsi"/>
          <w:noProof/>
        </w:rPr>
        <w:t xml:space="preserve">. </w:t>
      </w:r>
      <w:r w:rsidRPr="00EE4B27">
        <w:rPr>
          <w:rFonts w:asciiTheme="majorHAnsi" w:hAnsiTheme="majorHAnsi" w:cstheme="majorHAnsi"/>
          <w:noProof/>
        </w:rPr>
        <w:t>A</w:t>
      </w:r>
      <w:r w:rsidR="00BD29BC">
        <w:rPr>
          <w:rFonts w:asciiTheme="majorHAnsi" w:hAnsiTheme="majorHAnsi" w:cstheme="majorHAnsi"/>
          <w:noProof/>
        </w:rPr>
        <w:t>.</w:t>
      </w:r>
      <w:r w:rsidRPr="00EE4B27">
        <w:rPr>
          <w:rFonts w:asciiTheme="majorHAnsi" w:hAnsiTheme="majorHAnsi" w:cstheme="majorHAnsi"/>
          <w:noProof/>
        </w:rPr>
        <w:t>, Tsien</w:t>
      </w:r>
      <w:r w:rsidR="00BD29BC">
        <w:rPr>
          <w:rFonts w:asciiTheme="majorHAnsi" w:hAnsiTheme="majorHAnsi" w:cstheme="majorHAnsi"/>
          <w:noProof/>
        </w:rPr>
        <w:t>,</w:t>
      </w:r>
      <w:r w:rsidRPr="00EE4B27">
        <w:rPr>
          <w:rFonts w:asciiTheme="majorHAnsi" w:hAnsiTheme="majorHAnsi" w:cstheme="majorHAnsi"/>
          <w:noProof/>
        </w:rPr>
        <w:t xml:space="preserve"> R</w:t>
      </w:r>
      <w:r w:rsidR="00BD29BC">
        <w:rPr>
          <w:rFonts w:asciiTheme="majorHAnsi" w:hAnsiTheme="majorHAnsi" w:cstheme="majorHAnsi"/>
          <w:noProof/>
        </w:rPr>
        <w:t xml:space="preserve">. </w:t>
      </w:r>
      <w:r w:rsidRPr="00EE4B27">
        <w:rPr>
          <w:rFonts w:asciiTheme="majorHAnsi" w:hAnsiTheme="majorHAnsi" w:cstheme="majorHAnsi"/>
          <w:noProof/>
        </w:rPr>
        <w:t xml:space="preserve">W. Perspectives on kiss-and-run: </w:t>
      </w:r>
      <w:r w:rsidR="00BD29BC">
        <w:rPr>
          <w:rFonts w:asciiTheme="majorHAnsi" w:hAnsiTheme="majorHAnsi" w:cstheme="majorHAnsi"/>
          <w:noProof/>
        </w:rPr>
        <w:t>R</w:t>
      </w:r>
      <w:r w:rsidRPr="00EE4B27">
        <w:rPr>
          <w:rFonts w:asciiTheme="majorHAnsi" w:hAnsiTheme="majorHAnsi" w:cstheme="majorHAnsi"/>
          <w:noProof/>
        </w:rPr>
        <w:t xml:space="preserve">ole in exocytosis, endocytosis, and neurotransmission. </w:t>
      </w:r>
      <w:r w:rsidRPr="00EE4B27">
        <w:rPr>
          <w:rFonts w:asciiTheme="majorHAnsi" w:hAnsiTheme="majorHAnsi" w:cstheme="majorHAnsi"/>
          <w:i/>
          <w:noProof/>
        </w:rPr>
        <w:t>Annu</w:t>
      </w:r>
      <w:r w:rsidR="005F195A" w:rsidRPr="00EE4B27">
        <w:rPr>
          <w:rFonts w:asciiTheme="majorHAnsi" w:hAnsiTheme="majorHAnsi" w:cstheme="majorHAnsi"/>
          <w:i/>
          <w:noProof/>
        </w:rPr>
        <w:t>al</w:t>
      </w:r>
      <w:r w:rsidRPr="00EE4B27">
        <w:rPr>
          <w:rFonts w:asciiTheme="majorHAnsi" w:hAnsiTheme="majorHAnsi" w:cstheme="majorHAnsi"/>
          <w:i/>
          <w:noProof/>
        </w:rPr>
        <w:t xml:space="preserve"> Rev</w:t>
      </w:r>
      <w:r w:rsidR="005F195A" w:rsidRPr="00EE4B27">
        <w:rPr>
          <w:rFonts w:asciiTheme="majorHAnsi" w:hAnsiTheme="majorHAnsi" w:cstheme="majorHAnsi"/>
          <w:i/>
          <w:noProof/>
        </w:rPr>
        <w:t>iew</w:t>
      </w:r>
      <w:r w:rsidRPr="00EE4B27">
        <w:rPr>
          <w:rFonts w:asciiTheme="majorHAnsi" w:hAnsiTheme="majorHAnsi" w:cstheme="majorHAnsi"/>
          <w:i/>
          <w:noProof/>
        </w:rPr>
        <w:t xml:space="preserve"> </w:t>
      </w:r>
      <w:r w:rsidR="005F195A" w:rsidRPr="00EE4B27">
        <w:rPr>
          <w:rFonts w:asciiTheme="majorHAnsi" w:hAnsiTheme="majorHAnsi" w:cstheme="majorHAnsi"/>
          <w:i/>
          <w:noProof/>
        </w:rPr>
        <w:t xml:space="preserve">of </w:t>
      </w:r>
      <w:r w:rsidRPr="00EE4B27">
        <w:rPr>
          <w:rFonts w:asciiTheme="majorHAnsi" w:hAnsiTheme="majorHAnsi" w:cstheme="majorHAnsi"/>
          <w:i/>
          <w:noProof/>
        </w:rPr>
        <w:t>Physiol</w:t>
      </w:r>
      <w:r w:rsidR="005F195A" w:rsidRPr="00EE4B27">
        <w:rPr>
          <w:rFonts w:asciiTheme="majorHAnsi" w:hAnsiTheme="majorHAnsi" w:cstheme="majorHAnsi"/>
          <w:i/>
          <w:noProof/>
        </w:rPr>
        <w:t>ogy</w:t>
      </w:r>
      <w:r w:rsidRPr="00EE4B27">
        <w:rPr>
          <w:rFonts w:asciiTheme="majorHAnsi" w:hAnsiTheme="majorHAnsi" w:cstheme="majorHAnsi"/>
          <w:noProof/>
        </w:rPr>
        <w:t>.</w:t>
      </w:r>
      <w:r w:rsidR="00BD29BC">
        <w:rPr>
          <w:rFonts w:asciiTheme="majorHAnsi" w:hAnsiTheme="majorHAnsi" w:cstheme="majorHAnsi"/>
          <w:noProof/>
        </w:rPr>
        <w:t xml:space="preserve"> </w:t>
      </w:r>
      <w:r w:rsidRPr="00BD29BC">
        <w:rPr>
          <w:rFonts w:asciiTheme="majorHAnsi" w:hAnsiTheme="majorHAnsi" w:cstheme="majorHAnsi"/>
          <w:b/>
          <w:bCs/>
          <w:noProof/>
        </w:rPr>
        <w:t>75</w:t>
      </w:r>
      <w:r w:rsidR="00BD29BC">
        <w:rPr>
          <w:rFonts w:asciiTheme="majorHAnsi" w:hAnsiTheme="majorHAnsi" w:cstheme="majorHAnsi"/>
          <w:noProof/>
        </w:rPr>
        <w:t xml:space="preserve">, </w:t>
      </w:r>
      <w:r w:rsidRPr="00EE4B27">
        <w:rPr>
          <w:rFonts w:asciiTheme="majorHAnsi" w:hAnsiTheme="majorHAnsi" w:cstheme="majorHAnsi"/>
          <w:noProof/>
        </w:rPr>
        <w:t>393-422</w:t>
      </w:r>
      <w:r w:rsidR="00BD29BC">
        <w:rPr>
          <w:rFonts w:asciiTheme="majorHAnsi" w:hAnsiTheme="majorHAnsi" w:cstheme="majorHAnsi"/>
          <w:noProof/>
        </w:rPr>
        <w:t xml:space="preserve"> (</w:t>
      </w:r>
      <w:r w:rsidR="00BD29BC" w:rsidRPr="00EE4B27">
        <w:rPr>
          <w:rFonts w:asciiTheme="majorHAnsi" w:hAnsiTheme="majorHAnsi" w:cstheme="majorHAnsi"/>
          <w:noProof/>
        </w:rPr>
        <w:t>2013</w:t>
      </w:r>
      <w:r w:rsidR="00BD29BC">
        <w:rPr>
          <w:rFonts w:asciiTheme="majorHAnsi" w:hAnsiTheme="majorHAnsi" w:cstheme="majorHAnsi"/>
          <w:noProof/>
        </w:rPr>
        <w:t>)</w:t>
      </w:r>
      <w:r w:rsidRPr="00EE4B27">
        <w:rPr>
          <w:rFonts w:asciiTheme="majorHAnsi" w:hAnsiTheme="majorHAnsi" w:cstheme="majorHAnsi"/>
          <w:noProof/>
        </w:rPr>
        <w:t xml:space="preserve">. </w:t>
      </w:r>
    </w:p>
    <w:p w14:paraId="26095C38" w14:textId="2B74AC96" w:rsidR="004C4A26" w:rsidRPr="00EE4B27" w:rsidRDefault="004C4A26" w:rsidP="00327048">
      <w:pPr>
        <w:pStyle w:val="EndNoteBibliography"/>
        <w:rPr>
          <w:rFonts w:asciiTheme="majorHAnsi" w:hAnsiTheme="majorHAnsi" w:cstheme="majorHAnsi"/>
          <w:noProof/>
        </w:rPr>
      </w:pPr>
      <w:r w:rsidRPr="00EE4B27">
        <w:rPr>
          <w:rFonts w:asciiTheme="majorHAnsi" w:hAnsiTheme="majorHAnsi" w:cstheme="majorHAnsi"/>
          <w:noProof/>
        </w:rPr>
        <w:t>5.</w:t>
      </w:r>
      <w:r w:rsidRPr="00EE4B27">
        <w:rPr>
          <w:rFonts w:asciiTheme="majorHAnsi" w:hAnsiTheme="majorHAnsi" w:cstheme="majorHAnsi"/>
          <w:noProof/>
        </w:rPr>
        <w:tab/>
        <w:t>Albillos</w:t>
      </w:r>
      <w:r w:rsidR="00BD29BC">
        <w:rPr>
          <w:rFonts w:asciiTheme="majorHAnsi" w:hAnsiTheme="majorHAnsi" w:cstheme="majorHAnsi"/>
          <w:noProof/>
        </w:rPr>
        <w:t>,</w:t>
      </w:r>
      <w:r w:rsidRPr="00EE4B27">
        <w:rPr>
          <w:rFonts w:asciiTheme="majorHAnsi" w:hAnsiTheme="majorHAnsi" w:cstheme="majorHAnsi"/>
          <w:noProof/>
        </w:rPr>
        <w:t xml:space="preserve"> A</w:t>
      </w:r>
      <w:r w:rsidR="00BD29BC">
        <w:rPr>
          <w:rFonts w:asciiTheme="majorHAnsi" w:hAnsiTheme="majorHAnsi" w:cstheme="majorHAnsi"/>
          <w:noProof/>
        </w:rPr>
        <w:t>.</w:t>
      </w:r>
      <w:r w:rsidRPr="00EE4B27">
        <w:rPr>
          <w:rFonts w:asciiTheme="majorHAnsi" w:hAnsiTheme="majorHAnsi" w:cstheme="majorHAnsi"/>
          <w:noProof/>
        </w:rPr>
        <w:t xml:space="preserve">, </w:t>
      </w:r>
      <w:r w:rsidR="00BD29BC">
        <w:rPr>
          <w:rFonts w:asciiTheme="majorHAnsi" w:hAnsiTheme="majorHAnsi" w:cstheme="majorHAnsi"/>
          <w:noProof/>
        </w:rPr>
        <w:t>et al</w:t>
      </w:r>
      <w:r w:rsidRPr="00EE4B27">
        <w:rPr>
          <w:rFonts w:asciiTheme="majorHAnsi" w:hAnsiTheme="majorHAnsi" w:cstheme="majorHAnsi"/>
          <w:noProof/>
        </w:rPr>
        <w:t xml:space="preserve">. The exocytotic event in chromaffin cells revealed by patch amperometry. </w:t>
      </w:r>
      <w:r w:rsidRPr="00EE4B27">
        <w:rPr>
          <w:rFonts w:asciiTheme="majorHAnsi" w:hAnsiTheme="majorHAnsi" w:cstheme="majorHAnsi"/>
          <w:i/>
          <w:noProof/>
        </w:rPr>
        <w:t>Nature</w:t>
      </w:r>
      <w:r w:rsidRPr="00EE4B27">
        <w:rPr>
          <w:rFonts w:asciiTheme="majorHAnsi" w:hAnsiTheme="majorHAnsi" w:cstheme="majorHAnsi"/>
          <w:noProof/>
        </w:rPr>
        <w:t xml:space="preserve">. </w:t>
      </w:r>
      <w:r w:rsidRPr="00BD29BC">
        <w:rPr>
          <w:rFonts w:asciiTheme="majorHAnsi" w:hAnsiTheme="majorHAnsi" w:cstheme="majorHAnsi"/>
          <w:b/>
          <w:bCs/>
          <w:noProof/>
        </w:rPr>
        <w:t>389</w:t>
      </w:r>
      <w:r w:rsidR="00BD29BC" w:rsidRPr="00BD29BC">
        <w:rPr>
          <w:rFonts w:asciiTheme="majorHAnsi" w:hAnsiTheme="majorHAnsi" w:cstheme="majorHAnsi"/>
          <w:b/>
          <w:bCs/>
          <w:noProof/>
        </w:rPr>
        <w:t xml:space="preserve"> </w:t>
      </w:r>
      <w:r w:rsidRPr="00EE4B27">
        <w:rPr>
          <w:rFonts w:asciiTheme="majorHAnsi" w:hAnsiTheme="majorHAnsi" w:cstheme="majorHAnsi"/>
          <w:noProof/>
        </w:rPr>
        <w:t>(6650)</w:t>
      </w:r>
      <w:r w:rsidR="00BD29BC">
        <w:rPr>
          <w:rFonts w:asciiTheme="majorHAnsi" w:hAnsiTheme="majorHAnsi" w:cstheme="majorHAnsi"/>
          <w:noProof/>
        </w:rPr>
        <w:t xml:space="preserve">, </w:t>
      </w:r>
      <w:r w:rsidRPr="00EE4B27">
        <w:rPr>
          <w:rFonts w:asciiTheme="majorHAnsi" w:hAnsiTheme="majorHAnsi" w:cstheme="majorHAnsi"/>
          <w:noProof/>
        </w:rPr>
        <w:t>509-</w:t>
      </w:r>
      <w:r w:rsidR="00BD29BC">
        <w:rPr>
          <w:rFonts w:asciiTheme="majorHAnsi" w:hAnsiTheme="majorHAnsi" w:cstheme="majorHAnsi"/>
          <w:noProof/>
        </w:rPr>
        <w:t>5</w:t>
      </w:r>
      <w:r w:rsidRPr="00EE4B27">
        <w:rPr>
          <w:rFonts w:asciiTheme="majorHAnsi" w:hAnsiTheme="majorHAnsi" w:cstheme="majorHAnsi"/>
          <w:noProof/>
        </w:rPr>
        <w:t>12</w:t>
      </w:r>
      <w:r w:rsidR="00BD29BC">
        <w:rPr>
          <w:rFonts w:asciiTheme="majorHAnsi" w:hAnsiTheme="majorHAnsi" w:cstheme="majorHAnsi"/>
          <w:noProof/>
        </w:rPr>
        <w:t xml:space="preserve"> (</w:t>
      </w:r>
      <w:r w:rsidR="00BD29BC" w:rsidRPr="00EE4B27">
        <w:rPr>
          <w:rFonts w:asciiTheme="majorHAnsi" w:hAnsiTheme="majorHAnsi" w:cstheme="majorHAnsi"/>
          <w:noProof/>
        </w:rPr>
        <w:t>1997</w:t>
      </w:r>
      <w:r w:rsidR="00BD29BC">
        <w:rPr>
          <w:rFonts w:asciiTheme="majorHAnsi" w:hAnsiTheme="majorHAnsi" w:cstheme="majorHAnsi"/>
          <w:noProof/>
        </w:rPr>
        <w:t>)</w:t>
      </w:r>
      <w:r w:rsidRPr="00EE4B27">
        <w:rPr>
          <w:rFonts w:asciiTheme="majorHAnsi" w:hAnsiTheme="majorHAnsi" w:cstheme="majorHAnsi"/>
          <w:noProof/>
        </w:rPr>
        <w:t>.</w:t>
      </w:r>
    </w:p>
    <w:p w14:paraId="0CFF2388" w14:textId="6A595426" w:rsidR="004C4A26" w:rsidRPr="00EE4B27" w:rsidRDefault="004C4A26" w:rsidP="00327048">
      <w:pPr>
        <w:pStyle w:val="EndNoteBibliography"/>
        <w:rPr>
          <w:rFonts w:asciiTheme="majorHAnsi" w:hAnsiTheme="majorHAnsi" w:cstheme="majorHAnsi"/>
          <w:noProof/>
        </w:rPr>
      </w:pPr>
      <w:r w:rsidRPr="00EE4B27">
        <w:rPr>
          <w:rFonts w:asciiTheme="majorHAnsi" w:hAnsiTheme="majorHAnsi" w:cstheme="majorHAnsi"/>
          <w:noProof/>
        </w:rPr>
        <w:t>6.</w:t>
      </w:r>
      <w:r w:rsidRPr="00EE4B27">
        <w:rPr>
          <w:rFonts w:asciiTheme="majorHAnsi" w:hAnsiTheme="majorHAnsi" w:cstheme="majorHAnsi"/>
          <w:noProof/>
        </w:rPr>
        <w:tab/>
        <w:t>He</w:t>
      </w:r>
      <w:r w:rsidR="00BD29BC">
        <w:rPr>
          <w:rFonts w:asciiTheme="majorHAnsi" w:hAnsiTheme="majorHAnsi" w:cstheme="majorHAnsi"/>
          <w:noProof/>
        </w:rPr>
        <w:t>,</w:t>
      </w:r>
      <w:r w:rsidRPr="00EE4B27">
        <w:rPr>
          <w:rFonts w:asciiTheme="majorHAnsi" w:hAnsiTheme="majorHAnsi" w:cstheme="majorHAnsi"/>
          <w:noProof/>
        </w:rPr>
        <w:t xml:space="preserve"> L</w:t>
      </w:r>
      <w:r w:rsidR="00BD29BC">
        <w:rPr>
          <w:rFonts w:asciiTheme="majorHAnsi" w:hAnsiTheme="majorHAnsi" w:cstheme="majorHAnsi"/>
          <w:noProof/>
        </w:rPr>
        <w:t>.</w:t>
      </w:r>
      <w:r w:rsidRPr="00EE4B27">
        <w:rPr>
          <w:rFonts w:asciiTheme="majorHAnsi" w:hAnsiTheme="majorHAnsi" w:cstheme="majorHAnsi"/>
          <w:noProof/>
        </w:rPr>
        <w:t>, Wu</w:t>
      </w:r>
      <w:r w:rsidR="00BD29BC">
        <w:rPr>
          <w:rFonts w:asciiTheme="majorHAnsi" w:hAnsiTheme="majorHAnsi" w:cstheme="majorHAnsi"/>
          <w:noProof/>
        </w:rPr>
        <w:t>,</w:t>
      </w:r>
      <w:r w:rsidRPr="00EE4B27">
        <w:rPr>
          <w:rFonts w:asciiTheme="majorHAnsi" w:hAnsiTheme="majorHAnsi" w:cstheme="majorHAnsi"/>
          <w:noProof/>
        </w:rPr>
        <w:t xml:space="preserve"> L</w:t>
      </w:r>
      <w:r w:rsidR="00BD29BC">
        <w:rPr>
          <w:rFonts w:asciiTheme="majorHAnsi" w:hAnsiTheme="majorHAnsi" w:cstheme="majorHAnsi"/>
          <w:noProof/>
        </w:rPr>
        <w:t xml:space="preserve">. </w:t>
      </w:r>
      <w:r w:rsidRPr="00EE4B27">
        <w:rPr>
          <w:rFonts w:asciiTheme="majorHAnsi" w:hAnsiTheme="majorHAnsi" w:cstheme="majorHAnsi"/>
          <w:noProof/>
        </w:rPr>
        <w:t xml:space="preserve">G. The debate on the kiss-and-run fusion at synapses. </w:t>
      </w:r>
      <w:r w:rsidRPr="00EE4B27">
        <w:rPr>
          <w:rFonts w:asciiTheme="majorHAnsi" w:hAnsiTheme="majorHAnsi" w:cstheme="majorHAnsi"/>
          <w:i/>
          <w:noProof/>
        </w:rPr>
        <w:t>Trends</w:t>
      </w:r>
      <w:r w:rsidR="00A212C3" w:rsidRPr="00EE4B27">
        <w:rPr>
          <w:rFonts w:asciiTheme="majorHAnsi" w:hAnsiTheme="majorHAnsi" w:cstheme="majorHAnsi"/>
          <w:i/>
          <w:noProof/>
        </w:rPr>
        <w:t xml:space="preserve"> in</w:t>
      </w:r>
      <w:r w:rsidRPr="00EE4B27">
        <w:rPr>
          <w:rFonts w:asciiTheme="majorHAnsi" w:hAnsiTheme="majorHAnsi" w:cstheme="majorHAnsi"/>
          <w:i/>
          <w:noProof/>
        </w:rPr>
        <w:t xml:space="preserve"> Neurosci</w:t>
      </w:r>
      <w:r w:rsidR="00A212C3" w:rsidRPr="00EE4B27">
        <w:rPr>
          <w:rFonts w:asciiTheme="majorHAnsi" w:hAnsiTheme="majorHAnsi" w:cstheme="majorHAnsi"/>
          <w:i/>
          <w:noProof/>
        </w:rPr>
        <w:t>ence</w:t>
      </w:r>
      <w:r w:rsidRPr="00EE4B27">
        <w:rPr>
          <w:rFonts w:asciiTheme="majorHAnsi" w:hAnsiTheme="majorHAnsi" w:cstheme="majorHAnsi"/>
          <w:noProof/>
        </w:rPr>
        <w:t xml:space="preserve">. </w:t>
      </w:r>
      <w:r w:rsidRPr="00BD29BC">
        <w:rPr>
          <w:rFonts w:asciiTheme="majorHAnsi" w:hAnsiTheme="majorHAnsi" w:cstheme="majorHAnsi"/>
          <w:b/>
          <w:bCs/>
          <w:noProof/>
        </w:rPr>
        <w:t>30</w:t>
      </w:r>
      <w:r w:rsidR="00BD29BC">
        <w:rPr>
          <w:rFonts w:asciiTheme="majorHAnsi" w:hAnsiTheme="majorHAnsi" w:cstheme="majorHAnsi"/>
          <w:noProof/>
        </w:rPr>
        <w:t xml:space="preserve"> </w:t>
      </w:r>
      <w:r w:rsidRPr="00EE4B27">
        <w:rPr>
          <w:rFonts w:asciiTheme="majorHAnsi" w:hAnsiTheme="majorHAnsi" w:cstheme="majorHAnsi"/>
          <w:noProof/>
        </w:rPr>
        <w:t>(9)</w:t>
      </w:r>
      <w:r w:rsidR="00BD29BC">
        <w:rPr>
          <w:rFonts w:asciiTheme="majorHAnsi" w:hAnsiTheme="majorHAnsi" w:cstheme="majorHAnsi"/>
          <w:noProof/>
        </w:rPr>
        <w:t xml:space="preserve">, </w:t>
      </w:r>
      <w:r w:rsidRPr="00EE4B27">
        <w:rPr>
          <w:rFonts w:asciiTheme="majorHAnsi" w:hAnsiTheme="majorHAnsi" w:cstheme="majorHAnsi"/>
          <w:noProof/>
        </w:rPr>
        <w:t>447-</w:t>
      </w:r>
      <w:r w:rsidR="00BD29BC">
        <w:rPr>
          <w:rFonts w:asciiTheme="majorHAnsi" w:hAnsiTheme="majorHAnsi" w:cstheme="majorHAnsi"/>
          <w:noProof/>
        </w:rPr>
        <w:t>4</w:t>
      </w:r>
      <w:r w:rsidRPr="00EE4B27">
        <w:rPr>
          <w:rFonts w:asciiTheme="majorHAnsi" w:hAnsiTheme="majorHAnsi" w:cstheme="majorHAnsi"/>
          <w:noProof/>
        </w:rPr>
        <w:t>55</w:t>
      </w:r>
      <w:r w:rsidR="00BD29BC">
        <w:rPr>
          <w:rFonts w:asciiTheme="majorHAnsi" w:hAnsiTheme="majorHAnsi" w:cstheme="majorHAnsi"/>
          <w:noProof/>
        </w:rPr>
        <w:t xml:space="preserve"> (</w:t>
      </w:r>
      <w:r w:rsidR="00BD29BC" w:rsidRPr="00EE4B27">
        <w:rPr>
          <w:rFonts w:asciiTheme="majorHAnsi" w:hAnsiTheme="majorHAnsi" w:cstheme="majorHAnsi"/>
          <w:noProof/>
        </w:rPr>
        <w:t>2007</w:t>
      </w:r>
      <w:r w:rsidR="00BD29BC">
        <w:rPr>
          <w:rFonts w:asciiTheme="majorHAnsi" w:hAnsiTheme="majorHAnsi" w:cstheme="majorHAnsi"/>
          <w:noProof/>
        </w:rPr>
        <w:t>)</w:t>
      </w:r>
      <w:r w:rsidRPr="00EE4B27">
        <w:rPr>
          <w:rFonts w:asciiTheme="majorHAnsi" w:hAnsiTheme="majorHAnsi" w:cstheme="majorHAnsi"/>
          <w:noProof/>
        </w:rPr>
        <w:t>.</w:t>
      </w:r>
    </w:p>
    <w:p w14:paraId="22A9A9E2" w14:textId="1F7CA879" w:rsidR="004C4A26" w:rsidRPr="00EE4B27" w:rsidRDefault="004C4A26" w:rsidP="00327048">
      <w:pPr>
        <w:pStyle w:val="EndNoteBibliography"/>
        <w:rPr>
          <w:rFonts w:asciiTheme="majorHAnsi" w:hAnsiTheme="majorHAnsi" w:cstheme="majorHAnsi"/>
          <w:noProof/>
        </w:rPr>
      </w:pPr>
      <w:r w:rsidRPr="00EE4B27">
        <w:rPr>
          <w:rFonts w:asciiTheme="majorHAnsi" w:hAnsiTheme="majorHAnsi" w:cstheme="majorHAnsi"/>
          <w:noProof/>
        </w:rPr>
        <w:t>7.</w:t>
      </w:r>
      <w:r w:rsidRPr="00EE4B27">
        <w:rPr>
          <w:rFonts w:asciiTheme="majorHAnsi" w:hAnsiTheme="majorHAnsi" w:cstheme="majorHAnsi"/>
          <w:noProof/>
        </w:rPr>
        <w:tab/>
        <w:t>Elhamdani</w:t>
      </w:r>
      <w:r w:rsidR="00BD29BC">
        <w:rPr>
          <w:rFonts w:asciiTheme="majorHAnsi" w:hAnsiTheme="majorHAnsi" w:cstheme="majorHAnsi"/>
          <w:noProof/>
        </w:rPr>
        <w:t>,</w:t>
      </w:r>
      <w:r w:rsidRPr="00EE4B27">
        <w:rPr>
          <w:rFonts w:asciiTheme="majorHAnsi" w:hAnsiTheme="majorHAnsi" w:cstheme="majorHAnsi"/>
          <w:noProof/>
        </w:rPr>
        <w:t xml:space="preserve"> A</w:t>
      </w:r>
      <w:r w:rsidR="00BD29BC">
        <w:rPr>
          <w:rFonts w:asciiTheme="majorHAnsi" w:hAnsiTheme="majorHAnsi" w:cstheme="majorHAnsi"/>
          <w:noProof/>
        </w:rPr>
        <w:t>.</w:t>
      </w:r>
      <w:r w:rsidRPr="00EE4B27">
        <w:rPr>
          <w:rFonts w:asciiTheme="majorHAnsi" w:hAnsiTheme="majorHAnsi" w:cstheme="majorHAnsi"/>
          <w:noProof/>
        </w:rPr>
        <w:t>, Azizi</w:t>
      </w:r>
      <w:r w:rsidR="00BD29BC">
        <w:rPr>
          <w:rFonts w:asciiTheme="majorHAnsi" w:hAnsiTheme="majorHAnsi" w:cstheme="majorHAnsi"/>
          <w:noProof/>
        </w:rPr>
        <w:t>,</w:t>
      </w:r>
      <w:r w:rsidRPr="00EE4B27">
        <w:rPr>
          <w:rFonts w:asciiTheme="majorHAnsi" w:hAnsiTheme="majorHAnsi" w:cstheme="majorHAnsi"/>
          <w:noProof/>
        </w:rPr>
        <w:t xml:space="preserve"> F</w:t>
      </w:r>
      <w:r w:rsidR="00BD29BC">
        <w:rPr>
          <w:rFonts w:asciiTheme="majorHAnsi" w:hAnsiTheme="majorHAnsi" w:cstheme="majorHAnsi"/>
          <w:noProof/>
        </w:rPr>
        <w:t>.</w:t>
      </w:r>
      <w:r w:rsidRPr="00EE4B27">
        <w:rPr>
          <w:rFonts w:asciiTheme="majorHAnsi" w:hAnsiTheme="majorHAnsi" w:cstheme="majorHAnsi"/>
          <w:noProof/>
        </w:rPr>
        <w:t>, Artalejo</w:t>
      </w:r>
      <w:r w:rsidR="00BD29BC">
        <w:rPr>
          <w:rFonts w:asciiTheme="majorHAnsi" w:hAnsiTheme="majorHAnsi" w:cstheme="majorHAnsi"/>
          <w:noProof/>
        </w:rPr>
        <w:t>,</w:t>
      </w:r>
      <w:r w:rsidRPr="00EE4B27">
        <w:rPr>
          <w:rFonts w:asciiTheme="majorHAnsi" w:hAnsiTheme="majorHAnsi" w:cstheme="majorHAnsi"/>
          <w:noProof/>
        </w:rPr>
        <w:t xml:space="preserve"> C</w:t>
      </w:r>
      <w:r w:rsidR="00BD29BC">
        <w:rPr>
          <w:rFonts w:asciiTheme="majorHAnsi" w:hAnsiTheme="majorHAnsi" w:cstheme="majorHAnsi"/>
          <w:noProof/>
        </w:rPr>
        <w:t xml:space="preserve">. </w:t>
      </w:r>
      <w:r w:rsidRPr="00EE4B27">
        <w:rPr>
          <w:rFonts w:asciiTheme="majorHAnsi" w:hAnsiTheme="majorHAnsi" w:cstheme="majorHAnsi"/>
          <w:noProof/>
        </w:rPr>
        <w:t xml:space="preserve">R. Double patch clamp reveals that transient fusion (kiss-and-run) is a major mechanism of secretion in calf adrenal chromaffin cells: high calcium shifts the mechanism from kiss-and-run to complete fusion. </w:t>
      </w:r>
      <w:r w:rsidRPr="00EE4B27">
        <w:rPr>
          <w:rFonts w:asciiTheme="majorHAnsi" w:hAnsiTheme="majorHAnsi" w:cstheme="majorHAnsi"/>
          <w:i/>
          <w:noProof/>
        </w:rPr>
        <w:t>J</w:t>
      </w:r>
      <w:r w:rsidR="00A212C3" w:rsidRPr="00EE4B27">
        <w:rPr>
          <w:rFonts w:asciiTheme="majorHAnsi" w:hAnsiTheme="majorHAnsi" w:cstheme="majorHAnsi"/>
          <w:i/>
          <w:noProof/>
        </w:rPr>
        <w:t>ournal of</w:t>
      </w:r>
      <w:r w:rsidRPr="00EE4B27">
        <w:rPr>
          <w:rFonts w:asciiTheme="majorHAnsi" w:hAnsiTheme="majorHAnsi" w:cstheme="majorHAnsi"/>
          <w:i/>
          <w:noProof/>
        </w:rPr>
        <w:t xml:space="preserve"> Neurosci</w:t>
      </w:r>
      <w:r w:rsidR="00A212C3" w:rsidRPr="00EE4B27">
        <w:rPr>
          <w:rFonts w:asciiTheme="majorHAnsi" w:hAnsiTheme="majorHAnsi" w:cstheme="majorHAnsi"/>
          <w:i/>
          <w:noProof/>
        </w:rPr>
        <w:t>ence</w:t>
      </w:r>
      <w:r w:rsidRPr="00EE4B27">
        <w:rPr>
          <w:rFonts w:asciiTheme="majorHAnsi" w:hAnsiTheme="majorHAnsi" w:cstheme="majorHAnsi"/>
          <w:noProof/>
        </w:rPr>
        <w:t xml:space="preserve">. </w:t>
      </w:r>
      <w:r w:rsidRPr="00BD29BC">
        <w:rPr>
          <w:rFonts w:asciiTheme="majorHAnsi" w:hAnsiTheme="majorHAnsi" w:cstheme="majorHAnsi"/>
          <w:b/>
          <w:bCs/>
          <w:noProof/>
        </w:rPr>
        <w:t>26</w:t>
      </w:r>
      <w:r w:rsidR="00BD29BC">
        <w:rPr>
          <w:rFonts w:asciiTheme="majorHAnsi" w:hAnsiTheme="majorHAnsi" w:cstheme="majorHAnsi"/>
          <w:noProof/>
        </w:rPr>
        <w:t xml:space="preserve"> </w:t>
      </w:r>
      <w:r w:rsidRPr="00EE4B27">
        <w:rPr>
          <w:rFonts w:asciiTheme="majorHAnsi" w:hAnsiTheme="majorHAnsi" w:cstheme="majorHAnsi"/>
          <w:noProof/>
        </w:rPr>
        <w:t>(11)</w:t>
      </w:r>
      <w:r w:rsidR="00BD29BC">
        <w:rPr>
          <w:rFonts w:asciiTheme="majorHAnsi" w:hAnsiTheme="majorHAnsi" w:cstheme="majorHAnsi"/>
          <w:noProof/>
        </w:rPr>
        <w:t xml:space="preserve">, </w:t>
      </w:r>
      <w:r w:rsidRPr="00EE4B27">
        <w:rPr>
          <w:rFonts w:asciiTheme="majorHAnsi" w:hAnsiTheme="majorHAnsi" w:cstheme="majorHAnsi"/>
          <w:noProof/>
        </w:rPr>
        <w:t>3030-</w:t>
      </w:r>
      <w:r w:rsidR="00BD29BC">
        <w:rPr>
          <w:rFonts w:asciiTheme="majorHAnsi" w:hAnsiTheme="majorHAnsi" w:cstheme="majorHAnsi"/>
          <w:noProof/>
        </w:rPr>
        <w:t>302</w:t>
      </w:r>
      <w:r w:rsidRPr="00EE4B27">
        <w:rPr>
          <w:rFonts w:asciiTheme="majorHAnsi" w:hAnsiTheme="majorHAnsi" w:cstheme="majorHAnsi"/>
          <w:noProof/>
        </w:rPr>
        <w:t>6</w:t>
      </w:r>
      <w:r w:rsidR="00BD29BC">
        <w:rPr>
          <w:rFonts w:asciiTheme="majorHAnsi" w:hAnsiTheme="majorHAnsi" w:cstheme="majorHAnsi"/>
          <w:noProof/>
        </w:rPr>
        <w:t xml:space="preserve"> (</w:t>
      </w:r>
      <w:r w:rsidR="00BD29BC" w:rsidRPr="00EE4B27">
        <w:rPr>
          <w:rFonts w:asciiTheme="majorHAnsi" w:hAnsiTheme="majorHAnsi" w:cstheme="majorHAnsi"/>
          <w:noProof/>
        </w:rPr>
        <w:t>2006</w:t>
      </w:r>
      <w:r w:rsidR="00BD29BC">
        <w:rPr>
          <w:rFonts w:asciiTheme="majorHAnsi" w:hAnsiTheme="majorHAnsi" w:cstheme="majorHAnsi"/>
          <w:noProof/>
        </w:rPr>
        <w:t>)</w:t>
      </w:r>
      <w:r w:rsidRPr="00EE4B27">
        <w:rPr>
          <w:rFonts w:asciiTheme="majorHAnsi" w:hAnsiTheme="majorHAnsi" w:cstheme="majorHAnsi"/>
          <w:noProof/>
        </w:rPr>
        <w:t>.</w:t>
      </w:r>
    </w:p>
    <w:p w14:paraId="2250FED9" w14:textId="190E211C" w:rsidR="004C4A26" w:rsidRPr="00EE4B27" w:rsidRDefault="004C4A26" w:rsidP="00327048">
      <w:pPr>
        <w:pStyle w:val="EndNoteBibliography"/>
        <w:rPr>
          <w:rFonts w:asciiTheme="majorHAnsi" w:hAnsiTheme="majorHAnsi" w:cstheme="majorHAnsi"/>
          <w:i/>
          <w:noProof/>
        </w:rPr>
      </w:pPr>
      <w:r w:rsidRPr="00EE4B27">
        <w:rPr>
          <w:rFonts w:asciiTheme="majorHAnsi" w:hAnsiTheme="majorHAnsi" w:cstheme="majorHAnsi"/>
          <w:noProof/>
        </w:rPr>
        <w:t>8.</w:t>
      </w:r>
      <w:r w:rsidRPr="00EE4B27">
        <w:rPr>
          <w:rFonts w:asciiTheme="majorHAnsi" w:hAnsiTheme="majorHAnsi" w:cstheme="majorHAnsi"/>
          <w:noProof/>
        </w:rPr>
        <w:tab/>
        <w:t>Bowser</w:t>
      </w:r>
      <w:r w:rsidR="00BD29BC">
        <w:rPr>
          <w:rFonts w:asciiTheme="majorHAnsi" w:hAnsiTheme="majorHAnsi" w:cstheme="majorHAnsi"/>
          <w:noProof/>
        </w:rPr>
        <w:t xml:space="preserve">, </w:t>
      </w:r>
      <w:r w:rsidRPr="00EE4B27">
        <w:rPr>
          <w:rFonts w:asciiTheme="majorHAnsi" w:hAnsiTheme="majorHAnsi" w:cstheme="majorHAnsi"/>
          <w:noProof/>
        </w:rPr>
        <w:t>D</w:t>
      </w:r>
      <w:r w:rsidR="00BD29BC">
        <w:rPr>
          <w:rFonts w:asciiTheme="majorHAnsi" w:hAnsiTheme="majorHAnsi" w:cstheme="majorHAnsi"/>
          <w:noProof/>
        </w:rPr>
        <w:t xml:space="preserve">. </w:t>
      </w:r>
      <w:r w:rsidRPr="00EE4B27">
        <w:rPr>
          <w:rFonts w:asciiTheme="majorHAnsi" w:hAnsiTheme="majorHAnsi" w:cstheme="majorHAnsi"/>
          <w:noProof/>
        </w:rPr>
        <w:t>N</w:t>
      </w:r>
      <w:r w:rsidR="00BD29BC">
        <w:rPr>
          <w:rFonts w:asciiTheme="majorHAnsi" w:hAnsiTheme="majorHAnsi" w:cstheme="majorHAnsi"/>
          <w:noProof/>
        </w:rPr>
        <w:t>.</w:t>
      </w:r>
      <w:r w:rsidRPr="00EE4B27">
        <w:rPr>
          <w:rFonts w:asciiTheme="majorHAnsi" w:hAnsiTheme="majorHAnsi" w:cstheme="majorHAnsi"/>
          <w:noProof/>
        </w:rPr>
        <w:t>, Khakh</w:t>
      </w:r>
      <w:r w:rsidR="00BD29BC">
        <w:rPr>
          <w:rFonts w:asciiTheme="majorHAnsi" w:hAnsiTheme="majorHAnsi" w:cstheme="majorHAnsi"/>
          <w:noProof/>
        </w:rPr>
        <w:t>,</w:t>
      </w:r>
      <w:r w:rsidRPr="00EE4B27">
        <w:rPr>
          <w:rFonts w:asciiTheme="majorHAnsi" w:hAnsiTheme="majorHAnsi" w:cstheme="majorHAnsi"/>
          <w:noProof/>
        </w:rPr>
        <w:t xml:space="preserve"> B</w:t>
      </w:r>
      <w:r w:rsidR="00BD29BC">
        <w:rPr>
          <w:rFonts w:asciiTheme="majorHAnsi" w:hAnsiTheme="majorHAnsi" w:cstheme="majorHAnsi"/>
          <w:noProof/>
        </w:rPr>
        <w:t xml:space="preserve">. </w:t>
      </w:r>
      <w:r w:rsidRPr="00EE4B27">
        <w:rPr>
          <w:rFonts w:asciiTheme="majorHAnsi" w:hAnsiTheme="majorHAnsi" w:cstheme="majorHAnsi"/>
          <w:noProof/>
        </w:rPr>
        <w:t xml:space="preserve">S. Two forms of single-vesicle astrocyte exocytosis imaged with total internal reflection fluorescence microscopy. </w:t>
      </w:r>
      <w:r w:rsidR="00A212C3" w:rsidRPr="00EE4B27">
        <w:rPr>
          <w:rFonts w:asciiTheme="majorHAnsi" w:hAnsiTheme="majorHAnsi" w:cstheme="majorHAnsi"/>
          <w:i/>
          <w:noProof/>
        </w:rPr>
        <w:t>Proceedings of the National Academy of Sciences of the United States of America</w:t>
      </w:r>
      <w:r w:rsidRPr="00EE4B27">
        <w:rPr>
          <w:rFonts w:asciiTheme="majorHAnsi" w:hAnsiTheme="majorHAnsi" w:cstheme="majorHAnsi"/>
          <w:noProof/>
        </w:rPr>
        <w:t>.</w:t>
      </w:r>
      <w:r w:rsidR="00BD29BC" w:rsidRPr="00EE4B27">
        <w:rPr>
          <w:rFonts w:asciiTheme="majorHAnsi" w:hAnsiTheme="majorHAnsi" w:cstheme="majorHAnsi"/>
          <w:noProof/>
        </w:rPr>
        <w:t xml:space="preserve"> </w:t>
      </w:r>
      <w:r w:rsidRPr="00BD29BC">
        <w:rPr>
          <w:rFonts w:asciiTheme="majorHAnsi" w:hAnsiTheme="majorHAnsi" w:cstheme="majorHAnsi"/>
          <w:b/>
          <w:bCs/>
          <w:noProof/>
        </w:rPr>
        <w:t>104</w:t>
      </w:r>
      <w:r w:rsidR="00BD29BC">
        <w:rPr>
          <w:rFonts w:asciiTheme="majorHAnsi" w:hAnsiTheme="majorHAnsi" w:cstheme="majorHAnsi"/>
          <w:noProof/>
        </w:rPr>
        <w:t xml:space="preserve"> </w:t>
      </w:r>
      <w:r w:rsidRPr="00EE4B27">
        <w:rPr>
          <w:rFonts w:asciiTheme="majorHAnsi" w:hAnsiTheme="majorHAnsi" w:cstheme="majorHAnsi"/>
          <w:noProof/>
        </w:rPr>
        <w:t>(10)</w:t>
      </w:r>
      <w:r w:rsidR="00BD29BC">
        <w:rPr>
          <w:rFonts w:asciiTheme="majorHAnsi" w:hAnsiTheme="majorHAnsi" w:cstheme="majorHAnsi"/>
          <w:noProof/>
        </w:rPr>
        <w:t xml:space="preserve">, </w:t>
      </w:r>
      <w:r w:rsidRPr="00EE4B27">
        <w:rPr>
          <w:rFonts w:asciiTheme="majorHAnsi" w:hAnsiTheme="majorHAnsi" w:cstheme="majorHAnsi"/>
          <w:noProof/>
        </w:rPr>
        <w:t>4212-</w:t>
      </w:r>
      <w:r w:rsidR="00BD29BC">
        <w:rPr>
          <w:rFonts w:asciiTheme="majorHAnsi" w:hAnsiTheme="majorHAnsi" w:cstheme="majorHAnsi"/>
          <w:noProof/>
        </w:rPr>
        <w:t>421</w:t>
      </w:r>
      <w:r w:rsidRPr="00EE4B27">
        <w:rPr>
          <w:rFonts w:asciiTheme="majorHAnsi" w:hAnsiTheme="majorHAnsi" w:cstheme="majorHAnsi"/>
          <w:noProof/>
        </w:rPr>
        <w:t>7</w:t>
      </w:r>
      <w:r w:rsidR="00BD29BC">
        <w:rPr>
          <w:rFonts w:asciiTheme="majorHAnsi" w:hAnsiTheme="majorHAnsi" w:cstheme="majorHAnsi"/>
          <w:noProof/>
        </w:rPr>
        <w:t xml:space="preserve"> (</w:t>
      </w:r>
      <w:r w:rsidR="00BD29BC" w:rsidRPr="00EE4B27">
        <w:rPr>
          <w:rFonts w:asciiTheme="majorHAnsi" w:hAnsiTheme="majorHAnsi" w:cstheme="majorHAnsi"/>
          <w:noProof/>
        </w:rPr>
        <w:t>2007</w:t>
      </w:r>
      <w:r w:rsidR="00BD29BC">
        <w:rPr>
          <w:rFonts w:asciiTheme="majorHAnsi" w:hAnsiTheme="majorHAnsi" w:cstheme="majorHAnsi"/>
          <w:noProof/>
        </w:rPr>
        <w:t>)</w:t>
      </w:r>
      <w:r w:rsidRPr="00EE4B27">
        <w:rPr>
          <w:rFonts w:asciiTheme="majorHAnsi" w:hAnsiTheme="majorHAnsi" w:cstheme="majorHAnsi"/>
          <w:noProof/>
        </w:rPr>
        <w:t xml:space="preserve">. </w:t>
      </w:r>
    </w:p>
    <w:p w14:paraId="452CA578" w14:textId="125020C3" w:rsidR="004C4A26" w:rsidRPr="00EE4B27" w:rsidRDefault="004C4A26" w:rsidP="00327048">
      <w:pPr>
        <w:pStyle w:val="EndNoteBibliography"/>
        <w:rPr>
          <w:rFonts w:asciiTheme="majorHAnsi" w:hAnsiTheme="majorHAnsi" w:cstheme="majorHAnsi"/>
          <w:i/>
          <w:noProof/>
        </w:rPr>
      </w:pPr>
      <w:r w:rsidRPr="00EE4B27">
        <w:rPr>
          <w:rFonts w:asciiTheme="majorHAnsi" w:hAnsiTheme="majorHAnsi" w:cstheme="majorHAnsi"/>
          <w:noProof/>
        </w:rPr>
        <w:t>9.</w:t>
      </w:r>
      <w:r w:rsidRPr="00EE4B27">
        <w:rPr>
          <w:rFonts w:asciiTheme="majorHAnsi" w:hAnsiTheme="majorHAnsi" w:cstheme="majorHAnsi"/>
          <w:noProof/>
        </w:rPr>
        <w:tab/>
        <w:t>Holroyd</w:t>
      </w:r>
      <w:r w:rsidR="00BD29BC">
        <w:rPr>
          <w:rFonts w:asciiTheme="majorHAnsi" w:hAnsiTheme="majorHAnsi" w:cstheme="majorHAnsi"/>
          <w:noProof/>
        </w:rPr>
        <w:t>,</w:t>
      </w:r>
      <w:r w:rsidRPr="00EE4B27">
        <w:rPr>
          <w:rFonts w:asciiTheme="majorHAnsi" w:hAnsiTheme="majorHAnsi" w:cstheme="majorHAnsi"/>
          <w:noProof/>
        </w:rPr>
        <w:t xml:space="preserve"> P</w:t>
      </w:r>
      <w:r w:rsidR="00BD29BC">
        <w:rPr>
          <w:rFonts w:asciiTheme="majorHAnsi" w:hAnsiTheme="majorHAnsi" w:cstheme="majorHAnsi"/>
          <w:noProof/>
        </w:rPr>
        <w:t>.</w:t>
      </w:r>
      <w:r w:rsidRPr="00EE4B27">
        <w:rPr>
          <w:rFonts w:asciiTheme="majorHAnsi" w:hAnsiTheme="majorHAnsi" w:cstheme="majorHAnsi"/>
          <w:noProof/>
        </w:rPr>
        <w:t>, Lang</w:t>
      </w:r>
      <w:r w:rsidR="00BD29BC">
        <w:rPr>
          <w:rFonts w:asciiTheme="majorHAnsi" w:hAnsiTheme="majorHAnsi" w:cstheme="majorHAnsi"/>
          <w:noProof/>
        </w:rPr>
        <w:t>,</w:t>
      </w:r>
      <w:r w:rsidRPr="00EE4B27">
        <w:rPr>
          <w:rFonts w:asciiTheme="majorHAnsi" w:hAnsiTheme="majorHAnsi" w:cstheme="majorHAnsi"/>
          <w:noProof/>
        </w:rPr>
        <w:t xml:space="preserve"> T</w:t>
      </w:r>
      <w:r w:rsidR="00BD29BC">
        <w:rPr>
          <w:rFonts w:asciiTheme="majorHAnsi" w:hAnsiTheme="majorHAnsi" w:cstheme="majorHAnsi"/>
          <w:noProof/>
        </w:rPr>
        <w:t>.</w:t>
      </w:r>
      <w:r w:rsidRPr="00EE4B27">
        <w:rPr>
          <w:rFonts w:asciiTheme="majorHAnsi" w:hAnsiTheme="majorHAnsi" w:cstheme="majorHAnsi"/>
          <w:noProof/>
        </w:rPr>
        <w:t>, Wenzel</w:t>
      </w:r>
      <w:r w:rsidR="00BD29BC">
        <w:rPr>
          <w:rFonts w:asciiTheme="majorHAnsi" w:hAnsiTheme="majorHAnsi" w:cstheme="majorHAnsi"/>
          <w:noProof/>
        </w:rPr>
        <w:t>,</w:t>
      </w:r>
      <w:r w:rsidRPr="00EE4B27">
        <w:rPr>
          <w:rFonts w:asciiTheme="majorHAnsi" w:hAnsiTheme="majorHAnsi" w:cstheme="majorHAnsi"/>
          <w:noProof/>
        </w:rPr>
        <w:t xml:space="preserve"> D</w:t>
      </w:r>
      <w:r w:rsidR="00BD29BC">
        <w:rPr>
          <w:rFonts w:asciiTheme="majorHAnsi" w:hAnsiTheme="majorHAnsi" w:cstheme="majorHAnsi"/>
          <w:noProof/>
        </w:rPr>
        <w:t>.</w:t>
      </w:r>
      <w:r w:rsidRPr="00EE4B27">
        <w:rPr>
          <w:rFonts w:asciiTheme="majorHAnsi" w:hAnsiTheme="majorHAnsi" w:cstheme="majorHAnsi"/>
          <w:noProof/>
        </w:rPr>
        <w:t>, De Camilli</w:t>
      </w:r>
      <w:r w:rsidR="00BD29BC">
        <w:rPr>
          <w:rFonts w:asciiTheme="majorHAnsi" w:hAnsiTheme="majorHAnsi" w:cstheme="majorHAnsi"/>
          <w:noProof/>
        </w:rPr>
        <w:t>,</w:t>
      </w:r>
      <w:r w:rsidRPr="00EE4B27">
        <w:rPr>
          <w:rFonts w:asciiTheme="majorHAnsi" w:hAnsiTheme="majorHAnsi" w:cstheme="majorHAnsi"/>
          <w:noProof/>
        </w:rPr>
        <w:t xml:space="preserve"> P</w:t>
      </w:r>
      <w:r w:rsidR="00BD29BC">
        <w:rPr>
          <w:rFonts w:asciiTheme="majorHAnsi" w:hAnsiTheme="majorHAnsi" w:cstheme="majorHAnsi"/>
          <w:noProof/>
        </w:rPr>
        <w:t>.</w:t>
      </w:r>
      <w:r w:rsidRPr="00EE4B27">
        <w:rPr>
          <w:rFonts w:asciiTheme="majorHAnsi" w:hAnsiTheme="majorHAnsi" w:cstheme="majorHAnsi"/>
          <w:noProof/>
        </w:rPr>
        <w:t>, Jahn</w:t>
      </w:r>
      <w:r w:rsidR="00BD29BC">
        <w:rPr>
          <w:rFonts w:asciiTheme="majorHAnsi" w:hAnsiTheme="majorHAnsi" w:cstheme="majorHAnsi"/>
          <w:noProof/>
        </w:rPr>
        <w:t>,</w:t>
      </w:r>
      <w:r w:rsidRPr="00EE4B27">
        <w:rPr>
          <w:rFonts w:asciiTheme="majorHAnsi" w:hAnsiTheme="majorHAnsi" w:cstheme="majorHAnsi"/>
          <w:noProof/>
        </w:rPr>
        <w:t xml:space="preserve"> R. Imaging direct, dynamin-dependent recapture of fusing secretory granules on plasma membrane lawns from PC12 cells. </w:t>
      </w:r>
      <w:r w:rsidR="00A212C3" w:rsidRPr="00EE4B27">
        <w:rPr>
          <w:rFonts w:asciiTheme="majorHAnsi" w:hAnsiTheme="majorHAnsi" w:cstheme="majorHAnsi"/>
          <w:i/>
          <w:noProof/>
        </w:rPr>
        <w:t>Proceedings of the National Academy of Sciences of the United States of America</w:t>
      </w:r>
      <w:r w:rsidRPr="00EE4B27">
        <w:rPr>
          <w:rFonts w:asciiTheme="majorHAnsi" w:hAnsiTheme="majorHAnsi" w:cstheme="majorHAnsi"/>
          <w:noProof/>
        </w:rPr>
        <w:t>.</w:t>
      </w:r>
      <w:r w:rsidR="00BD29BC" w:rsidRPr="00BD29BC">
        <w:rPr>
          <w:rFonts w:asciiTheme="majorHAnsi" w:hAnsiTheme="majorHAnsi" w:cstheme="majorHAnsi"/>
          <w:b/>
          <w:bCs/>
          <w:noProof/>
        </w:rPr>
        <w:t xml:space="preserve"> </w:t>
      </w:r>
      <w:r w:rsidRPr="00BD29BC">
        <w:rPr>
          <w:rFonts w:asciiTheme="majorHAnsi" w:hAnsiTheme="majorHAnsi" w:cstheme="majorHAnsi"/>
          <w:b/>
          <w:bCs/>
          <w:noProof/>
        </w:rPr>
        <w:t>99</w:t>
      </w:r>
      <w:r w:rsidR="00BD29BC">
        <w:rPr>
          <w:rFonts w:asciiTheme="majorHAnsi" w:hAnsiTheme="majorHAnsi" w:cstheme="majorHAnsi"/>
          <w:noProof/>
        </w:rPr>
        <w:t xml:space="preserve"> </w:t>
      </w:r>
      <w:r w:rsidRPr="00EE4B27">
        <w:rPr>
          <w:rFonts w:asciiTheme="majorHAnsi" w:hAnsiTheme="majorHAnsi" w:cstheme="majorHAnsi"/>
          <w:noProof/>
        </w:rPr>
        <w:t>(26)</w:t>
      </w:r>
      <w:r w:rsidR="00BD29BC">
        <w:rPr>
          <w:rFonts w:asciiTheme="majorHAnsi" w:hAnsiTheme="majorHAnsi" w:cstheme="majorHAnsi"/>
          <w:noProof/>
        </w:rPr>
        <w:t xml:space="preserve">, </w:t>
      </w:r>
      <w:r w:rsidRPr="00EE4B27">
        <w:rPr>
          <w:rFonts w:asciiTheme="majorHAnsi" w:hAnsiTheme="majorHAnsi" w:cstheme="majorHAnsi"/>
          <w:noProof/>
        </w:rPr>
        <w:t>16806-</w:t>
      </w:r>
      <w:r w:rsidR="00BD29BC">
        <w:rPr>
          <w:rFonts w:asciiTheme="majorHAnsi" w:hAnsiTheme="majorHAnsi" w:cstheme="majorHAnsi"/>
          <w:noProof/>
        </w:rPr>
        <w:t>168</w:t>
      </w:r>
      <w:r w:rsidRPr="00EE4B27">
        <w:rPr>
          <w:rFonts w:asciiTheme="majorHAnsi" w:hAnsiTheme="majorHAnsi" w:cstheme="majorHAnsi"/>
          <w:noProof/>
        </w:rPr>
        <w:t>11</w:t>
      </w:r>
      <w:r w:rsidR="00BD29BC">
        <w:rPr>
          <w:rFonts w:asciiTheme="majorHAnsi" w:hAnsiTheme="majorHAnsi" w:cstheme="majorHAnsi"/>
          <w:noProof/>
        </w:rPr>
        <w:t xml:space="preserve"> (</w:t>
      </w:r>
      <w:r w:rsidR="00BD29BC" w:rsidRPr="00EE4B27">
        <w:rPr>
          <w:rFonts w:asciiTheme="majorHAnsi" w:hAnsiTheme="majorHAnsi" w:cstheme="majorHAnsi"/>
          <w:noProof/>
        </w:rPr>
        <w:t>2002</w:t>
      </w:r>
      <w:r w:rsidR="00BD29BC">
        <w:rPr>
          <w:rFonts w:asciiTheme="majorHAnsi" w:hAnsiTheme="majorHAnsi" w:cstheme="majorHAnsi"/>
          <w:noProof/>
        </w:rPr>
        <w:t>)</w:t>
      </w:r>
      <w:r w:rsidRPr="00EE4B27">
        <w:rPr>
          <w:rFonts w:asciiTheme="majorHAnsi" w:hAnsiTheme="majorHAnsi" w:cstheme="majorHAnsi"/>
          <w:noProof/>
        </w:rPr>
        <w:t>.</w:t>
      </w:r>
    </w:p>
    <w:p w14:paraId="718ED1AE" w14:textId="175DF414" w:rsidR="004C4A26" w:rsidRPr="00EE4B27" w:rsidRDefault="004C4A26" w:rsidP="00327048">
      <w:pPr>
        <w:pStyle w:val="EndNoteBibliography"/>
        <w:rPr>
          <w:rFonts w:asciiTheme="majorHAnsi" w:hAnsiTheme="majorHAnsi" w:cstheme="majorHAnsi"/>
          <w:noProof/>
        </w:rPr>
      </w:pPr>
      <w:r w:rsidRPr="00EE4B27">
        <w:rPr>
          <w:rFonts w:asciiTheme="majorHAnsi" w:hAnsiTheme="majorHAnsi" w:cstheme="majorHAnsi"/>
          <w:noProof/>
        </w:rPr>
        <w:t>10.</w:t>
      </w:r>
      <w:r w:rsidRPr="00EE4B27">
        <w:rPr>
          <w:rFonts w:asciiTheme="majorHAnsi" w:hAnsiTheme="majorHAnsi" w:cstheme="majorHAnsi"/>
          <w:noProof/>
        </w:rPr>
        <w:tab/>
        <w:t>Wang</w:t>
      </w:r>
      <w:r w:rsidR="00BD29BC">
        <w:rPr>
          <w:rFonts w:asciiTheme="majorHAnsi" w:hAnsiTheme="majorHAnsi" w:cstheme="majorHAnsi"/>
          <w:noProof/>
        </w:rPr>
        <w:t>,</w:t>
      </w:r>
      <w:r w:rsidRPr="00EE4B27">
        <w:rPr>
          <w:rFonts w:asciiTheme="majorHAnsi" w:hAnsiTheme="majorHAnsi" w:cstheme="majorHAnsi"/>
          <w:noProof/>
        </w:rPr>
        <w:t xml:space="preserve"> C</w:t>
      </w:r>
      <w:r w:rsidR="00BD29BC">
        <w:rPr>
          <w:rFonts w:asciiTheme="majorHAnsi" w:hAnsiTheme="majorHAnsi" w:cstheme="majorHAnsi"/>
          <w:noProof/>
        </w:rPr>
        <w:t xml:space="preserve">. </w:t>
      </w:r>
      <w:r w:rsidRPr="00EE4B27">
        <w:rPr>
          <w:rFonts w:asciiTheme="majorHAnsi" w:hAnsiTheme="majorHAnsi" w:cstheme="majorHAnsi"/>
          <w:noProof/>
        </w:rPr>
        <w:t>T</w:t>
      </w:r>
      <w:r w:rsidR="00BD29BC">
        <w:rPr>
          <w:rFonts w:asciiTheme="majorHAnsi" w:hAnsiTheme="majorHAnsi" w:cstheme="majorHAnsi"/>
          <w:noProof/>
        </w:rPr>
        <w:t xml:space="preserve">. </w:t>
      </w:r>
      <w:r w:rsidRPr="00EE4B27">
        <w:rPr>
          <w:rFonts w:asciiTheme="majorHAnsi" w:hAnsiTheme="majorHAnsi" w:cstheme="majorHAnsi"/>
          <w:noProof/>
        </w:rPr>
        <w:t xml:space="preserve">et al. Different domains of synaptotagmin control the choice between kiss-and-run and full fusion. </w:t>
      </w:r>
      <w:r w:rsidRPr="00EE4B27">
        <w:rPr>
          <w:rFonts w:asciiTheme="majorHAnsi" w:hAnsiTheme="majorHAnsi" w:cstheme="majorHAnsi"/>
          <w:i/>
          <w:noProof/>
        </w:rPr>
        <w:t>Nature</w:t>
      </w:r>
      <w:r w:rsidRPr="00EE4B27">
        <w:rPr>
          <w:rFonts w:asciiTheme="majorHAnsi" w:hAnsiTheme="majorHAnsi" w:cstheme="majorHAnsi"/>
          <w:noProof/>
        </w:rPr>
        <w:t>.</w:t>
      </w:r>
      <w:r w:rsidR="00BD29BC" w:rsidRPr="00EE4B27">
        <w:rPr>
          <w:rFonts w:asciiTheme="majorHAnsi" w:hAnsiTheme="majorHAnsi" w:cstheme="majorHAnsi"/>
          <w:noProof/>
        </w:rPr>
        <w:t xml:space="preserve"> </w:t>
      </w:r>
      <w:r w:rsidRPr="00BD29BC">
        <w:rPr>
          <w:rFonts w:asciiTheme="majorHAnsi" w:hAnsiTheme="majorHAnsi" w:cstheme="majorHAnsi"/>
          <w:b/>
          <w:bCs/>
          <w:noProof/>
        </w:rPr>
        <w:t>424</w:t>
      </w:r>
      <w:r w:rsidR="00BD29BC">
        <w:rPr>
          <w:rFonts w:asciiTheme="majorHAnsi" w:hAnsiTheme="majorHAnsi" w:cstheme="majorHAnsi"/>
          <w:noProof/>
        </w:rPr>
        <w:t xml:space="preserve"> </w:t>
      </w:r>
      <w:r w:rsidRPr="00EE4B27">
        <w:rPr>
          <w:rFonts w:asciiTheme="majorHAnsi" w:hAnsiTheme="majorHAnsi" w:cstheme="majorHAnsi"/>
          <w:noProof/>
        </w:rPr>
        <w:t>(6951)</w:t>
      </w:r>
      <w:r w:rsidR="00BD29BC">
        <w:rPr>
          <w:rFonts w:asciiTheme="majorHAnsi" w:hAnsiTheme="majorHAnsi" w:cstheme="majorHAnsi"/>
          <w:noProof/>
        </w:rPr>
        <w:t xml:space="preserve">, </w:t>
      </w:r>
      <w:r w:rsidRPr="00EE4B27">
        <w:rPr>
          <w:rFonts w:asciiTheme="majorHAnsi" w:hAnsiTheme="majorHAnsi" w:cstheme="majorHAnsi"/>
          <w:noProof/>
        </w:rPr>
        <w:t>943-</w:t>
      </w:r>
      <w:r w:rsidR="00BD29BC">
        <w:rPr>
          <w:rFonts w:asciiTheme="majorHAnsi" w:hAnsiTheme="majorHAnsi" w:cstheme="majorHAnsi"/>
          <w:noProof/>
        </w:rPr>
        <w:t>94</w:t>
      </w:r>
      <w:r w:rsidRPr="00EE4B27">
        <w:rPr>
          <w:rFonts w:asciiTheme="majorHAnsi" w:hAnsiTheme="majorHAnsi" w:cstheme="majorHAnsi"/>
          <w:noProof/>
        </w:rPr>
        <w:t>7</w:t>
      </w:r>
      <w:r w:rsidR="00BD29BC">
        <w:rPr>
          <w:rFonts w:asciiTheme="majorHAnsi" w:hAnsiTheme="majorHAnsi" w:cstheme="majorHAnsi"/>
          <w:noProof/>
        </w:rPr>
        <w:t xml:space="preserve"> (</w:t>
      </w:r>
      <w:r w:rsidR="00BD29BC" w:rsidRPr="00EE4B27">
        <w:rPr>
          <w:rFonts w:asciiTheme="majorHAnsi" w:hAnsiTheme="majorHAnsi" w:cstheme="majorHAnsi"/>
          <w:noProof/>
        </w:rPr>
        <w:t>2003</w:t>
      </w:r>
      <w:r w:rsidR="00BD29BC">
        <w:rPr>
          <w:rFonts w:asciiTheme="majorHAnsi" w:hAnsiTheme="majorHAnsi" w:cstheme="majorHAnsi"/>
          <w:noProof/>
        </w:rPr>
        <w:t>)</w:t>
      </w:r>
      <w:r w:rsidRPr="00EE4B27">
        <w:rPr>
          <w:rFonts w:asciiTheme="majorHAnsi" w:hAnsiTheme="majorHAnsi" w:cstheme="majorHAnsi"/>
          <w:noProof/>
        </w:rPr>
        <w:t xml:space="preserve">. </w:t>
      </w:r>
    </w:p>
    <w:p w14:paraId="4B7BEC41" w14:textId="682F40A0" w:rsidR="004C4A26" w:rsidRPr="00EE4B27" w:rsidRDefault="004C4A26" w:rsidP="00327048">
      <w:pPr>
        <w:pStyle w:val="EndNoteBibliography"/>
        <w:rPr>
          <w:rFonts w:asciiTheme="majorHAnsi" w:hAnsiTheme="majorHAnsi" w:cstheme="majorHAnsi"/>
          <w:noProof/>
        </w:rPr>
      </w:pPr>
      <w:r w:rsidRPr="00EE4B27">
        <w:rPr>
          <w:rFonts w:asciiTheme="majorHAnsi" w:hAnsiTheme="majorHAnsi" w:cstheme="majorHAnsi"/>
          <w:noProof/>
        </w:rPr>
        <w:t>11.</w:t>
      </w:r>
      <w:r w:rsidRPr="00EE4B27">
        <w:rPr>
          <w:rFonts w:asciiTheme="majorHAnsi" w:hAnsiTheme="majorHAnsi" w:cstheme="majorHAnsi"/>
          <w:noProof/>
        </w:rPr>
        <w:tab/>
        <w:t>Winkle</w:t>
      </w:r>
      <w:r w:rsidR="00BD29BC">
        <w:rPr>
          <w:rFonts w:asciiTheme="majorHAnsi" w:hAnsiTheme="majorHAnsi" w:cstheme="majorHAnsi"/>
          <w:noProof/>
        </w:rPr>
        <w:t>,</w:t>
      </w:r>
      <w:r w:rsidRPr="00EE4B27">
        <w:rPr>
          <w:rFonts w:asciiTheme="majorHAnsi" w:hAnsiTheme="majorHAnsi" w:cstheme="majorHAnsi"/>
          <w:noProof/>
        </w:rPr>
        <w:t xml:space="preserve"> C</w:t>
      </w:r>
      <w:r w:rsidR="00BD29BC">
        <w:rPr>
          <w:rFonts w:asciiTheme="majorHAnsi" w:hAnsiTheme="majorHAnsi" w:cstheme="majorHAnsi"/>
          <w:noProof/>
        </w:rPr>
        <w:t xml:space="preserve">. </w:t>
      </w:r>
      <w:r w:rsidRPr="00EE4B27">
        <w:rPr>
          <w:rFonts w:asciiTheme="majorHAnsi" w:hAnsiTheme="majorHAnsi" w:cstheme="majorHAnsi"/>
          <w:noProof/>
        </w:rPr>
        <w:t>C</w:t>
      </w:r>
      <w:r w:rsidR="00BD29BC">
        <w:rPr>
          <w:rFonts w:asciiTheme="majorHAnsi" w:hAnsiTheme="majorHAnsi" w:cstheme="majorHAnsi"/>
          <w:noProof/>
        </w:rPr>
        <w:t>.</w:t>
      </w:r>
      <w:r w:rsidRPr="00EE4B27">
        <w:rPr>
          <w:rFonts w:asciiTheme="majorHAnsi" w:hAnsiTheme="majorHAnsi" w:cstheme="majorHAnsi"/>
          <w:noProof/>
        </w:rPr>
        <w:t>, Hanlin</w:t>
      </w:r>
      <w:r w:rsidR="00BD29BC">
        <w:rPr>
          <w:rFonts w:asciiTheme="majorHAnsi" w:hAnsiTheme="majorHAnsi" w:cstheme="majorHAnsi"/>
          <w:noProof/>
        </w:rPr>
        <w:t>,</w:t>
      </w:r>
      <w:r w:rsidRPr="00EE4B27">
        <w:rPr>
          <w:rFonts w:asciiTheme="majorHAnsi" w:hAnsiTheme="majorHAnsi" w:cstheme="majorHAnsi"/>
          <w:noProof/>
        </w:rPr>
        <w:t xml:space="preserve"> C</w:t>
      </w:r>
      <w:r w:rsidR="00BD29BC">
        <w:rPr>
          <w:rFonts w:asciiTheme="majorHAnsi" w:hAnsiTheme="majorHAnsi" w:cstheme="majorHAnsi"/>
          <w:noProof/>
        </w:rPr>
        <w:t xml:space="preserve">. </w:t>
      </w:r>
      <w:r w:rsidRPr="00EE4B27">
        <w:rPr>
          <w:rFonts w:asciiTheme="majorHAnsi" w:hAnsiTheme="majorHAnsi" w:cstheme="majorHAnsi"/>
          <w:noProof/>
        </w:rPr>
        <w:t>C</w:t>
      </w:r>
      <w:r w:rsidR="00BD29BC">
        <w:rPr>
          <w:rFonts w:asciiTheme="majorHAnsi" w:hAnsiTheme="majorHAnsi" w:cstheme="majorHAnsi"/>
          <w:noProof/>
        </w:rPr>
        <w:t>.</w:t>
      </w:r>
      <w:r w:rsidRPr="00EE4B27">
        <w:rPr>
          <w:rFonts w:asciiTheme="majorHAnsi" w:hAnsiTheme="majorHAnsi" w:cstheme="majorHAnsi"/>
          <w:noProof/>
        </w:rPr>
        <w:t>, Gupton</w:t>
      </w:r>
      <w:r w:rsidR="00BD29BC">
        <w:rPr>
          <w:rFonts w:asciiTheme="majorHAnsi" w:hAnsiTheme="majorHAnsi" w:cstheme="majorHAnsi"/>
          <w:noProof/>
        </w:rPr>
        <w:t>,</w:t>
      </w:r>
      <w:r w:rsidRPr="00EE4B27">
        <w:rPr>
          <w:rFonts w:asciiTheme="majorHAnsi" w:hAnsiTheme="majorHAnsi" w:cstheme="majorHAnsi"/>
          <w:noProof/>
        </w:rPr>
        <w:t xml:space="preserve"> S</w:t>
      </w:r>
      <w:r w:rsidR="00BD29BC">
        <w:rPr>
          <w:rFonts w:asciiTheme="majorHAnsi" w:hAnsiTheme="majorHAnsi" w:cstheme="majorHAnsi"/>
          <w:noProof/>
        </w:rPr>
        <w:t xml:space="preserve">. </w:t>
      </w:r>
      <w:r w:rsidRPr="00EE4B27">
        <w:rPr>
          <w:rFonts w:asciiTheme="majorHAnsi" w:hAnsiTheme="majorHAnsi" w:cstheme="majorHAnsi"/>
          <w:noProof/>
        </w:rPr>
        <w:t>L. Ut</w:t>
      </w:r>
      <w:r w:rsidR="00BD29BC" w:rsidRPr="00EE4B27">
        <w:rPr>
          <w:rFonts w:asciiTheme="majorHAnsi" w:hAnsiTheme="majorHAnsi" w:cstheme="majorHAnsi"/>
          <w:noProof/>
        </w:rPr>
        <w:t xml:space="preserve">ilizing combined methodologies to define the </w:t>
      </w:r>
      <w:r w:rsidR="00BD29BC" w:rsidRPr="00EE4B27">
        <w:rPr>
          <w:rFonts w:asciiTheme="majorHAnsi" w:hAnsiTheme="majorHAnsi" w:cstheme="majorHAnsi"/>
          <w:noProof/>
        </w:rPr>
        <w:lastRenderedPageBreak/>
        <w:t>role of plasma membrane delivery during axon branching and neuronal morp</w:t>
      </w:r>
      <w:r w:rsidRPr="00EE4B27">
        <w:rPr>
          <w:rFonts w:asciiTheme="majorHAnsi" w:hAnsiTheme="majorHAnsi" w:cstheme="majorHAnsi"/>
          <w:noProof/>
        </w:rPr>
        <w:t xml:space="preserve">hogenesis. </w:t>
      </w:r>
      <w:r w:rsidRPr="00EE4B27">
        <w:rPr>
          <w:rFonts w:asciiTheme="majorHAnsi" w:hAnsiTheme="majorHAnsi" w:cstheme="majorHAnsi"/>
          <w:i/>
          <w:noProof/>
        </w:rPr>
        <w:t>J</w:t>
      </w:r>
      <w:r w:rsidR="00A212C3" w:rsidRPr="00EE4B27">
        <w:rPr>
          <w:rFonts w:asciiTheme="majorHAnsi" w:hAnsiTheme="majorHAnsi" w:cstheme="majorHAnsi"/>
          <w:i/>
          <w:noProof/>
        </w:rPr>
        <w:t>ournal of</w:t>
      </w:r>
      <w:r w:rsidRPr="00EE4B27">
        <w:rPr>
          <w:rFonts w:asciiTheme="majorHAnsi" w:hAnsiTheme="majorHAnsi" w:cstheme="majorHAnsi"/>
          <w:i/>
          <w:noProof/>
        </w:rPr>
        <w:t xml:space="preserve"> Vis</w:t>
      </w:r>
      <w:r w:rsidR="00A212C3" w:rsidRPr="00EE4B27">
        <w:rPr>
          <w:rFonts w:asciiTheme="majorHAnsi" w:hAnsiTheme="majorHAnsi" w:cstheme="majorHAnsi"/>
          <w:i/>
          <w:noProof/>
        </w:rPr>
        <w:t>ualized</w:t>
      </w:r>
      <w:r w:rsidRPr="00EE4B27">
        <w:rPr>
          <w:rFonts w:asciiTheme="majorHAnsi" w:hAnsiTheme="majorHAnsi" w:cstheme="majorHAnsi"/>
          <w:i/>
          <w:noProof/>
        </w:rPr>
        <w:t xml:space="preserve"> Exp</w:t>
      </w:r>
      <w:r w:rsidR="00A212C3" w:rsidRPr="00EE4B27">
        <w:rPr>
          <w:rFonts w:asciiTheme="majorHAnsi" w:hAnsiTheme="majorHAnsi" w:cstheme="majorHAnsi"/>
          <w:i/>
          <w:noProof/>
        </w:rPr>
        <w:t>eriments</w:t>
      </w:r>
      <w:r w:rsidRPr="00EE4B27">
        <w:rPr>
          <w:rFonts w:asciiTheme="majorHAnsi" w:hAnsiTheme="majorHAnsi" w:cstheme="majorHAnsi"/>
          <w:noProof/>
        </w:rPr>
        <w:t>. (109)</w:t>
      </w:r>
      <w:r w:rsidR="00BD29BC">
        <w:rPr>
          <w:rFonts w:asciiTheme="majorHAnsi" w:hAnsiTheme="majorHAnsi" w:cstheme="majorHAnsi"/>
          <w:noProof/>
        </w:rPr>
        <w:t>, e</w:t>
      </w:r>
      <w:r w:rsidRPr="00EE4B27">
        <w:rPr>
          <w:rFonts w:asciiTheme="majorHAnsi" w:hAnsiTheme="majorHAnsi" w:cstheme="majorHAnsi"/>
          <w:noProof/>
        </w:rPr>
        <w:t>53743</w:t>
      </w:r>
      <w:r w:rsidR="00BD29BC">
        <w:rPr>
          <w:rFonts w:asciiTheme="majorHAnsi" w:hAnsiTheme="majorHAnsi" w:cstheme="majorHAnsi"/>
          <w:noProof/>
        </w:rPr>
        <w:t xml:space="preserve"> (</w:t>
      </w:r>
      <w:r w:rsidR="00BD29BC" w:rsidRPr="00EE4B27">
        <w:rPr>
          <w:rFonts w:asciiTheme="majorHAnsi" w:hAnsiTheme="majorHAnsi" w:cstheme="majorHAnsi"/>
          <w:noProof/>
        </w:rPr>
        <w:t>2016</w:t>
      </w:r>
      <w:r w:rsidR="00BD29BC">
        <w:rPr>
          <w:rFonts w:asciiTheme="majorHAnsi" w:hAnsiTheme="majorHAnsi" w:cstheme="majorHAnsi"/>
          <w:noProof/>
        </w:rPr>
        <w:t>).</w:t>
      </w:r>
    </w:p>
    <w:p w14:paraId="635B4874" w14:textId="2B5F1CC3" w:rsidR="004C4A26" w:rsidRPr="00EE4B27" w:rsidRDefault="004C4A26" w:rsidP="00327048">
      <w:pPr>
        <w:pStyle w:val="EndNoteBibliography"/>
        <w:rPr>
          <w:rFonts w:asciiTheme="majorHAnsi" w:hAnsiTheme="majorHAnsi" w:cstheme="majorHAnsi"/>
          <w:noProof/>
        </w:rPr>
      </w:pPr>
      <w:r w:rsidRPr="00EE4B27">
        <w:rPr>
          <w:rFonts w:asciiTheme="majorHAnsi" w:hAnsiTheme="majorHAnsi" w:cstheme="majorHAnsi"/>
          <w:noProof/>
        </w:rPr>
        <w:t>12.</w:t>
      </w:r>
      <w:r w:rsidRPr="00EE4B27">
        <w:rPr>
          <w:rFonts w:asciiTheme="majorHAnsi" w:hAnsiTheme="majorHAnsi" w:cstheme="majorHAnsi"/>
          <w:noProof/>
        </w:rPr>
        <w:tab/>
        <w:t>Viesselmann</w:t>
      </w:r>
      <w:r w:rsidR="00BD29BC">
        <w:rPr>
          <w:rFonts w:asciiTheme="majorHAnsi" w:hAnsiTheme="majorHAnsi" w:cstheme="majorHAnsi"/>
          <w:noProof/>
        </w:rPr>
        <w:t>,</w:t>
      </w:r>
      <w:r w:rsidRPr="00EE4B27">
        <w:rPr>
          <w:rFonts w:asciiTheme="majorHAnsi" w:hAnsiTheme="majorHAnsi" w:cstheme="majorHAnsi"/>
          <w:noProof/>
        </w:rPr>
        <w:t xml:space="preserve"> C</w:t>
      </w:r>
      <w:r w:rsidR="00BD29BC">
        <w:rPr>
          <w:rFonts w:asciiTheme="majorHAnsi" w:hAnsiTheme="majorHAnsi" w:cstheme="majorHAnsi"/>
          <w:noProof/>
        </w:rPr>
        <w:t>.</w:t>
      </w:r>
      <w:r w:rsidRPr="00EE4B27">
        <w:rPr>
          <w:rFonts w:asciiTheme="majorHAnsi" w:hAnsiTheme="majorHAnsi" w:cstheme="majorHAnsi"/>
          <w:noProof/>
        </w:rPr>
        <w:t>, Ballweg</w:t>
      </w:r>
      <w:r w:rsidR="00BD29BC">
        <w:rPr>
          <w:rFonts w:asciiTheme="majorHAnsi" w:hAnsiTheme="majorHAnsi" w:cstheme="majorHAnsi"/>
          <w:noProof/>
        </w:rPr>
        <w:t>,</w:t>
      </w:r>
      <w:r w:rsidRPr="00EE4B27">
        <w:rPr>
          <w:rFonts w:asciiTheme="majorHAnsi" w:hAnsiTheme="majorHAnsi" w:cstheme="majorHAnsi"/>
          <w:noProof/>
        </w:rPr>
        <w:t xml:space="preserve"> J</w:t>
      </w:r>
      <w:r w:rsidR="00BD29BC">
        <w:rPr>
          <w:rFonts w:asciiTheme="majorHAnsi" w:hAnsiTheme="majorHAnsi" w:cstheme="majorHAnsi"/>
          <w:noProof/>
        </w:rPr>
        <w:t>.</w:t>
      </w:r>
      <w:r w:rsidRPr="00EE4B27">
        <w:rPr>
          <w:rFonts w:asciiTheme="majorHAnsi" w:hAnsiTheme="majorHAnsi" w:cstheme="majorHAnsi"/>
          <w:noProof/>
        </w:rPr>
        <w:t>, Lumbard</w:t>
      </w:r>
      <w:r w:rsidR="00BD29BC">
        <w:rPr>
          <w:rFonts w:asciiTheme="majorHAnsi" w:hAnsiTheme="majorHAnsi" w:cstheme="majorHAnsi"/>
          <w:noProof/>
        </w:rPr>
        <w:t>,</w:t>
      </w:r>
      <w:r w:rsidRPr="00EE4B27">
        <w:rPr>
          <w:rFonts w:asciiTheme="majorHAnsi" w:hAnsiTheme="majorHAnsi" w:cstheme="majorHAnsi"/>
          <w:noProof/>
        </w:rPr>
        <w:t xml:space="preserve"> D</w:t>
      </w:r>
      <w:r w:rsidR="00BD29BC">
        <w:rPr>
          <w:rFonts w:asciiTheme="majorHAnsi" w:hAnsiTheme="majorHAnsi" w:cstheme="majorHAnsi"/>
          <w:noProof/>
        </w:rPr>
        <w:t>.</w:t>
      </w:r>
      <w:r w:rsidRPr="00EE4B27">
        <w:rPr>
          <w:rFonts w:asciiTheme="majorHAnsi" w:hAnsiTheme="majorHAnsi" w:cstheme="majorHAnsi"/>
          <w:noProof/>
        </w:rPr>
        <w:t>, Dent</w:t>
      </w:r>
      <w:r w:rsidR="00BD29BC">
        <w:rPr>
          <w:rFonts w:asciiTheme="majorHAnsi" w:hAnsiTheme="majorHAnsi" w:cstheme="majorHAnsi"/>
          <w:noProof/>
        </w:rPr>
        <w:t>,</w:t>
      </w:r>
      <w:r w:rsidRPr="00EE4B27">
        <w:rPr>
          <w:rFonts w:asciiTheme="majorHAnsi" w:hAnsiTheme="majorHAnsi" w:cstheme="majorHAnsi"/>
          <w:noProof/>
        </w:rPr>
        <w:t xml:space="preserve"> E</w:t>
      </w:r>
      <w:r w:rsidR="00BD29BC">
        <w:rPr>
          <w:rFonts w:asciiTheme="majorHAnsi" w:hAnsiTheme="majorHAnsi" w:cstheme="majorHAnsi"/>
          <w:noProof/>
        </w:rPr>
        <w:t xml:space="preserve">. </w:t>
      </w:r>
      <w:r w:rsidRPr="00EE4B27">
        <w:rPr>
          <w:rFonts w:asciiTheme="majorHAnsi" w:hAnsiTheme="majorHAnsi" w:cstheme="majorHAnsi"/>
          <w:noProof/>
        </w:rPr>
        <w:t xml:space="preserve">W. Nucleofection and primary culture of embryonic mouse hippocampal and cortical neurons. </w:t>
      </w:r>
      <w:r w:rsidRPr="00EE4B27">
        <w:rPr>
          <w:rFonts w:asciiTheme="majorHAnsi" w:hAnsiTheme="majorHAnsi" w:cstheme="majorHAnsi"/>
          <w:i/>
          <w:noProof/>
        </w:rPr>
        <w:t>J</w:t>
      </w:r>
      <w:r w:rsidR="00A212C3" w:rsidRPr="00EE4B27">
        <w:rPr>
          <w:rFonts w:asciiTheme="majorHAnsi" w:hAnsiTheme="majorHAnsi" w:cstheme="majorHAnsi"/>
          <w:i/>
          <w:noProof/>
        </w:rPr>
        <w:t>ournal</w:t>
      </w:r>
      <w:r w:rsidRPr="00EE4B27">
        <w:rPr>
          <w:rFonts w:asciiTheme="majorHAnsi" w:hAnsiTheme="majorHAnsi" w:cstheme="majorHAnsi"/>
          <w:i/>
          <w:noProof/>
        </w:rPr>
        <w:t xml:space="preserve"> </w:t>
      </w:r>
      <w:r w:rsidR="00A212C3" w:rsidRPr="00EE4B27">
        <w:rPr>
          <w:rFonts w:asciiTheme="majorHAnsi" w:hAnsiTheme="majorHAnsi" w:cstheme="majorHAnsi"/>
          <w:i/>
          <w:noProof/>
        </w:rPr>
        <w:t xml:space="preserve">of </w:t>
      </w:r>
      <w:r w:rsidRPr="00EE4B27">
        <w:rPr>
          <w:rFonts w:asciiTheme="majorHAnsi" w:hAnsiTheme="majorHAnsi" w:cstheme="majorHAnsi"/>
          <w:i/>
          <w:noProof/>
        </w:rPr>
        <w:t>Vis</w:t>
      </w:r>
      <w:r w:rsidR="00A212C3" w:rsidRPr="00EE4B27">
        <w:rPr>
          <w:rFonts w:asciiTheme="majorHAnsi" w:hAnsiTheme="majorHAnsi" w:cstheme="majorHAnsi"/>
          <w:i/>
          <w:noProof/>
        </w:rPr>
        <w:t>ual</w:t>
      </w:r>
      <w:r w:rsidR="00BD29BC">
        <w:rPr>
          <w:rFonts w:asciiTheme="majorHAnsi" w:hAnsiTheme="majorHAnsi" w:cstheme="majorHAnsi"/>
          <w:i/>
          <w:noProof/>
        </w:rPr>
        <w:t>ized</w:t>
      </w:r>
      <w:r w:rsidRPr="00EE4B27">
        <w:rPr>
          <w:rFonts w:asciiTheme="majorHAnsi" w:hAnsiTheme="majorHAnsi" w:cstheme="majorHAnsi"/>
          <w:i/>
          <w:noProof/>
        </w:rPr>
        <w:t xml:space="preserve"> Exp</w:t>
      </w:r>
      <w:r w:rsidR="00A212C3" w:rsidRPr="00EE4B27">
        <w:rPr>
          <w:rFonts w:asciiTheme="majorHAnsi" w:hAnsiTheme="majorHAnsi" w:cstheme="majorHAnsi"/>
          <w:i/>
          <w:noProof/>
        </w:rPr>
        <w:t>eriments</w:t>
      </w:r>
      <w:r w:rsidRPr="00EE4B27">
        <w:rPr>
          <w:rFonts w:asciiTheme="majorHAnsi" w:hAnsiTheme="majorHAnsi" w:cstheme="majorHAnsi"/>
          <w:noProof/>
        </w:rPr>
        <w:t>. (47)</w:t>
      </w:r>
      <w:r w:rsidR="00BD29BC">
        <w:rPr>
          <w:rFonts w:asciiTheme="majorHAnsi" w:hAnsiTheme="majorHAnsi" w:cstheme="majorHAnsi"/>
          <w:noProof/>
        </w:rPr>
        <w:t xml:space="preserve"> e</w:t>
      </w:r>
      <w:r w:rsidRPr="00EE4B27">
        <w:rPr>
          <w:rFonts w:asciiTheme="majorHAnsi" w:hAnsiTheme="majorHAnsi" w:cstheme="majorHAnsi"/>
          <w:noProof/>
        </w:rPr>
        <w:t>2373</w:t>
      </w:r>
      <w:r w:rsidR="00BD29BC">
        <w:rPr>
          <w:rFonts w:asciiTheme="majorHAnsi" w:hAnsiTheme="majorHAnsi" w:cstheme="majorHAnsi"/>
          <w:noProof/>
        </w:rPr>
        <w:t xml:space="preserve"> (</w:t>
      </w:r>
      <w:r w:rsidR="00BD29BC" w:rsidRPr="00EE4B27">
        <w:rPr>
          <w:rFonts w:asciiTheme="majorHAnsi" w:hAnsiTheme="majorHAnsi" w:cstheme="majorHAnsi"/>
          <w:noProof/>
        </w:rPr>
        <w:t>2011</w:t>
      </w:r>
      <w:r w:rsidR="00BD29BC">
        <w:rPr>
          <w:rFonts w:asciiTheme="majorHAnsi" w:hAnsiTheme="majorHAnsi" w:cstheme="majorHAnsi"/>
          <w:noProof/>
        </w:rPr>
        <w:t>).</w:t>
      </w:r>
    </w:p>
    <w:p w14:paraId="216DC5D7" w14:textId="528749B0" w:rsidR="004C4A26" w:rsidRPr="00EE4B27" w:rsidRDefault="004C4A26" w:rsidP="00327048">
      <w:pPr>
        <w:pStyle w:val="EndNoteBibliography"/>
        <w:rPr>
          <w:rFonts w:asciiTheme="majorHAnsi" w:hAnsiTheme="majorHAnsi" w:cstheme="majorHAnsi"/>
          <w:noProof/>
        </w:rPr>
      </w:pPr>
      <w:r w:rsidRPr="00EE4B27">
        <w:rPr>
          <w:rFonts w:asciiTheme="majorHAnsi" w:hAnsiTheme="majorHAnsi" w:cstheme="majorHAnsi"/>
          <w:noProof/>
        </w:rPr>
        <w:t>13.</w:t>
      </w:r>
      <w:r w:rsidRPr="00EE4B27">
        <w:rPr>
          <w:rFonts w:asciiTheme="majorHAnsi" w:hAnsiTheme="majorHAnsi" w:cstheme="majorHAnsi"/>
          <w:noProof/>
        </w:rPr>
        <w:tab/>
        <w:t>Plooster</w:t>
      </w:r>
      <w:r w:rsidR="00BD29BC">
        <w:rPr>
          <w:rFonts w:asciiTheme="majorHAnsi" w:hAnsiTheme="majorHAnsi" w:cstheme="majorHAnsi"/>
          <w:noProof/>
        </w:rPr>
        <w:t>,</w:t>
      </w:r>
      <w:r w:rsidRPr="00EE4B27">
        <w:rPr>
          <w:rFonts w:asciiTheme="majorHAnsi" w:hAnsiTheme="majorHAnsi" w:cstheme="majorHAnsi"/>
          <w:noProof/>
        </w:rPr>
        <w:t xml:space="preserve"> M</w:t>
      </w:r>
      <w:r w:rsidR="00BD29BC">
        <w:rPr>
          <w:rFonts w:asciiTheme="majorHAnsi" w:hAnsiTheme="majorHAnsi" w:cstheme="majorHAnsi"/>
          <w:noProof/>
        </w:rPr>
        <w:t>.</w:t>
      </w:r>
      <w:r w:rsidRPr="00EE4B27">
        <w:rPr>
          <w:rFonts w:asciiTheme="majorHAnsi" w:hAnsiTheme="majorHAnsi" w:cstheme="majorHAnsi"/>
          <w:noProof/>
        </w:rPr>
        <w:t xml:space="preserve"> et al. TRIM9-dependent ubiquitination of DCC constrains kinase signaling, exocytosis, and axon branching. </w:t>
      </w:r>
      <w:r w:rsidRPr="00EE4B27">
        <w:rPr>
          <w:rFonts w:asciiTheme="majorHAnsi" w:hAnsiTheme="majorHAnsi" w:cstheme="majorHAnsi"/>
          <w:i/>
          <w:noProof/>
        </w:rPr>
        <w:t>Mol</w:t>
      </w:r>
      <w:r w:rsidR="00A212C3" w:rsidRPr="00EE4B27">
        <w:rPr>
          <w:rFonts w:asciiTheme="majorHAnsi" w:hAnsiTheme="majorHAnsi" w:cstheme="majorHAnsi"/>
          <w:i/>
          <w:noProof/>
        </w:rPr>
        <w:t>ecular</w:t>
      </w:r>
      <w:r w:rsidRPr="00EE4B27">
        <w:rPr>
          <w:rFonts w:asciiTheme="majorHAnsi" w:hAnsiTheme="majorHAnsi" w:cstheme="majorHAnsi"/>
          <w:i/>
          <w:noProof/>
        </w:rPr>
        <w:t xml:space="preserve"> Biol</w:t>
      </w:r>
      <w:r w:rsidR="00A212C3" w:rsidRPr="00EE4B27">
        <w:rPr>
          <w:rFonts w:asciiTheme="majorHAnsi" w:hAnsiTheme="majorHAnsi" w:cstheme="majorHAnsi"/>
          <w:i/>
          <w:noProof/>
        </w:rPr>
        <w:t>ogy of the</w:t>
      </w:r>
      <w:r w:rsidRPr="00EE4B27">
        <w:rPr>
          <w:rFonts w:asciiTheme="majorHAnsi" w:hAnsiTheme="majorHAnsi" w:cstheme="majorHAnsi"/>
          <w:i/>
          <w:noProof/>
        </w:rPr>
        <w:t xml:space="preserve"> Cell</w:t>
      </w:r>
      <w:r w:rsidRPr="00EE4B27">
        <w:rPr>
          <w:rFonts w:asciiTheme="majorHAnsi" w:hAnsiTheme="majorHAnsi" w:cstheme="majorHAnsi"/>
          <w:noProof/>
        </w:rPr>
        <w:t xml:space="preserve">. </w:t>
      </w:r>
      <w:r w:rsidRPr="00BD29BC">
        <w:rPr>
          <w:rFonts w:asciiTheme="majorHAnsi" w:hAnsiTheme="majorHAnsi" w:cstheme="majorHAnsi"/>
          <w:b/>
          <w:bCs/>
          <w:noProof/>
        </w:rPr>
        <w:t>28</w:t>
      </w:r>
      <w:r w:rsidR="00BD29BC">
        <w:rPr>
          <w:rFonts w:asciiTheme="majorHAnsi" w:hAnsiTheme="majorHAnsi" w:cstheme="majorHAnsi"/>
          <w:noProof/>
        </w:rPr>
        <w:t xml:space="preserve"> </w:t>
      </w:r>
      <w:r w:rsidRPr="00EE4B27">
        <w:rPr>
          <w:rFonts w:asciiTheme="majorHAnsi" w:hAnsiTheme="majorHAnsi" w:cstheme="majorHAnsi"/>
          <w:noProof/>
        </w:rPr>
        <w:t>(18)</w:t>
      </w:r>
      <w:r w:rsidR="00BD29BC">
        <w:rPr>
          <w:rFonts w:asciiTheme="majorHAnsi" w:hAnsiTheme="majorHAnsi" w:cstheme="majorHAnsi"/>
          <w:noProof/>
        </w:rPr>
        <w:t xml:space="preserve">, </w:t>
      </w:r>
      <w:r w:rsidRPr="00EE4B27">
        <w:rPr>
          <w:rFonts w:asciiTheme="majorHAnsi" w:hAnsiTheme="majorHAnsi" w:cstheme="majorHAnsi"/>
          <w:noProof/>
        </w:rPr>
        <w:t>2374-2385</w:t>
      </w:r>
      <w:r w:rsidR="00BD29BC">
        <w:rPr>
          <w:rFonts w:asciiTheme="majorHAnsi" w:hAnsiTheme="majorHAnsi" w:cstheme="majorHAnsi"/>
          <w:noProof/>
        </w:rPr>
        <w:t xml:space="preserve"> (</w:t>
      </w:r>
      <w:r w:rsidR="00BD29BC" w:rsidRPr="00EE4B27">
        <w:rPr>
          <w:rFonts w:asciiTheme="majorHAnsi" w:hAnsiTheme="majorHAnsi" w:cstheme="majorHAnsi"/>
          <w:noProof/>
        </w:rPr>
        <w:t>2017</w:t>
      </w:r>
      <w:r w:rsidR="00BD29BC">
        <w:rPr>
          <w:rFonts w:asciiTheme="majorHAnsi" w:hAnsiTheme="majorHAnsi" w:cstheme="majorHAnsi"/>
          <w:noProof/>
        </w:rPr>
        <w:t>)</w:t>
      </w:r>
      <w:r w:rsidRPr="00EE4B27">
        <w:rPr>
          <w:rFonts w:asciiTheme="majorHAnsi" w:hAnsiTheme="majorHAnsi" w:cstheme="majorHAnsi"/>
          <w:noProof/>
        </w:rPr>
        <w:t xml:space="preserve">. </w:t>
      </w:r>
    </w:p>
    <w:p w14:paraId="3AD01B48" w14:textId="26D04BCA" w:rsidR="004C4A26" w:rsidRPr="00EE4B27" w:rsidRDefault="004C4A26" w:rsidP="00327048">
      <w:pPr>
        <w:pStyle w:val="EndNoteBibliography"/>
        <w:rPr>
          <w:rFonts w:asciiTheme="majorHAnsi" w:hAnsiTheme="majorHAnsi" w:cstheme="majorHAnsi"/>
          <w:noProof/>
        </w:rPr>
      </w:pPr>
      <w:r w:rsidRPr="00EE4B27">
        <w:rPr>
          <w:rFonts w:asciiTheme="majorHAnsi" w:hAnsiTheme="majorHAnsi" w:cstheme="majorHAnsi"/>
          <w:noProof/>
        </w:rPr>
        <w:t>14.</w:t>
      </w:r>
      <w:r w:rsidRPr="00EE4B27">
        <w:rPr>
          <w:rFonts w:asciiTheme="majorHAnsi" w:hAnsiTheme="majorHAnsi" w:cstheme="majorHAnsi"/>
          <w:noProof/>
        </w:rPr>
        <w:tab/>
        <w:t>Urbina</w:t>
      </w:r>
      <w:r w:rsidR="002B5950">
        <w:rPr>
          <w:rFonts w:asciiTheme="majorHAnsi" w:hAnsiTheme="majorHAnsi" w:cstheme="majorHAnsi"/>
          <w:noProof/>
        </w:rPr>
        <w:t>,</w:t>
      </w:r>
      <w:r w:rsidRPr="00EE4B27">
        <w:rPr>
          <w:rFonts w:asciiTheme="majorHAnsi" w:hAnsiTheme="majorHAnsi" w:cstheme="majorHAnsi"/>
          <w:noProof/>
        </w:rPr>
        <w:t xml:space="preserve"> F</w:t>
      </w:r>
      <w:r w:rsidR="002B5950">
        <w:rPr>
          <w:rFonts w:asciiTheme="majorHAnsi" w:hAnsiTheme="majorHAnsi" w:cstheme="majorHAnsi"/>
          <w:noProof/>
        </w:rPr>
        <w:t xml:space="preserve">. </w:t>
      </w:r>
      <w:r w:rsidRPr="00EE4B27">
        <w:rPr>
          <w:rFonts w:asciiTheme="majorHAnsi" w:hAnsiTheme="majorHAnsi" w:cstheme="majorHAnsi"/>
          <w:noProof/>
        </w:rPr>
        <w:t>L</w:t>
      </w:r>
      <w:r w:rsidR="002B5950">
        <w:rPr>
          <w:rFonts w:asciiTheme="majorHAnsi" w:hAnsiTheme="majorHAnsi" w:cstheme="majorHAnsi"/>
          <w:noProof/>
        </w:rPr>
        <w:t>.</w:t>
      </w:r>
      <w:r w:rsidRPr="00EE4B27">
        <w:rPr>
          <w:rFonts w:asciiTheme="majorHAnsi" w:hAnsiTheme="majorHAnsi" w:cstheme="majorHAnsi"/>
          <w:noProof/>
        </w:rPr>
        <w:t>, Gupton</w:t>
      </w:r>
      <w:r w:rsidR="002B5950">
        <w:rPr>
          <w:rFonts w:asciiTheme="majorHAnsi" w:hAnsiTheme="majorHAnsi" w:cstheme="majorHAnsi"/>
          <w:noProof/>
        </w:rPr>
        <w:t>,</w:t>
      </w:r>
      <w:r w:rsidRPr="00EE4B27">
        <w:rPr>
          <w:rFonts w:asciiTheme="majorHAnsi" w:hAnsiTheme="majorHAnsi" w:cstheme="majorHAnsi"/>
          <w:noProof/>
        </w:rPr>
        <w:t xml:space="preserve"> S</w:t>
      </w:r>
      <w:r w:rsidR="002B5950">
        <w:rPr>
          <w:rFonts w:asciiTheme="majorHAnsi" w:hAnsiTheme="majorHAnsi" w:cstheme="majorHAnsi"/>
          <w:noProof/>
        </w:rPr>
        <w:t xml:space="preserve">. </w:t>
      </w:r>
      <w:r w:rsidRPr="00EE4B27">
        <w:rPr>
          <w:rFonts w:asciiTheme="majorHAnsi" w:hAnsiTheme="majorHAnsi" w:cstheme="majorHAnsi"/>
          <w:noProof/>
        </w:rPr>
        <w:t>L. SNARE-</w:t>
      </w:r>
      <w:r w:rsidR="002B5950" w:rsidRPr="00EE4B27">
        <w:rPr>
          <w:rFonts w:asciiTheme="majorHAnsi" w:hAnsiTheme="majorHAnsi" w:cstheme="majorHAnsi"/>
          <w:noProof/>
        </w:rPr>
        <w:t>mediated exocytosis in neuronal d</w:t>
      </w:r>
      <w:r w:rsidRPr="00EE4B27">
        <w:rPr>
          <w:rFonts w:asciiTheme="majorHAnsi" w:hAnsiTheme="majorHAnsi" w:cstheme="majorHAnsi"/>
          <w:noProof/>
        </w:rPr>
        <w:t xml:space="preserve">evelopment. </w:t>
      </w:r>
      <w:r w:rsidRPr="00EE4B27">
        <w:rPr>
          <w:rFonts w:asciiTheme="majorHAnsi" w:hAnsiTheme="majorHAnsi" w:cstheme="majorHAnsi"/>
          <w:i/>
          <w:noProof/>
        </w:rPr>
        <w:t>Front</w:t>
      </w:r>
      <w:r w:rsidR="00A212C3" w:rsidRPr="00EE4B27">
        <w:rPr>
          <w:rFonts w:asciiTheme="majorHAnsi" w:hAnsiTheme="majorHAnsi" w:cstheme="majorHAnsi"/>
          <w:i/>
          <w:noProof/>
        </w:rPr>
        <w:t>iers</w:t>
      </w:r>
      <w:r w:rsidRPr="00EE4B27">
        <w:rPr>
          <w:rFonts w:asciiTheme="majorHAnsi" w:hAnsiTheme="majorHAnsi" w:cstheme="majorHAnsi"/>
          <w:i/>
          <w:noProof/>
        </w:rPr>
        <w:t xml:space="preserve"> </w:t>
      </w:r>
      <w:r w:rsidR="00A212C3" w:rsidRPr="00EE4B27">
        <w:rPr>
          <w:rFonts w:asciiTheme="majorHAnsi" w:hAnsiTheme="majorHAnsi" w:cstheme="majorHAnsi"/>
          <w:i/>
          <w:noProof/>
        </w:rPr>
        <w:t xml:space="preserve">in </w:t>
      </w:r>
      <w:r w:rsidRPr="00EE4B27">
        <w:rPr>
          <w:rFonts w:asciiTheme="majorHAnsi" w:hAnsiTheme="majorHAnsi" w:cstheme="majorHAnsi"/>
          <w:i/>
          <w:noProof/>
        </w:rPr>
        <w:t>Mol</w:t>
      </w:r>
      <w:r w:rsidR="00A212C3" w:rsidRPr="00EE4B27">
        <w:rPr>
          <w:rFonts w:asciiTheme="majorHAnsi" w:hAnsiTheme="majorHAnsi" w:cstheme="majorHAnsi"/>
          <w:i/>
          <w:noProof/>
        </w:rPr>
        <w:t>ecular</w:t>
      </w:r>
      <w:r w:rsidRPr="00EE4B27">
        <w:rPr>
          <w:rFonts w:asciiTheme="majorHAnsi" w:hAnsiTheme="majorHAnsi" w:cstheme="majorHAnsi"/>
          <w:i/>
          <w:noProof/>
        </w:rPr>
        <w:t xml:space="preserve"> Neurosci</w:t>
      </w:r>
      <w:r w:rsidR="00A212C3" w:rsidRPr="00EE4B27">
        <w:rPr>
          <w:rFonts w:asciiTheme="majorHAnsi" w:hAnsiTheme="majorHAnsi" w:cstheme="majorHAnsi"/>
          <w:i/>
          <w:noProof/>
        </w:rPr>
        <w:t>ence</w:t>
      </w:r>
      <w:r w:rsidRPr="00EE4B27">
        <w:rPr>
          <w:rFonts w:asciiTheme="majorHAnsi" w:hAnsiTheme="majorHAnsi" w:cstheme="majorHAnsi"/>
          <w:noProof/>
        </w:rPr>
        <w:t>.</w:t>
      </w:r>
      <w:r w:rsidR="002B5950" w:rsidRPr="00EE4B27">
        <w:rPr>
          <w:rFonts w:asciiTheme="majorHAnsi" w:hAnsiTheme="majorHAnsi" w:cstheme="majorHAnsi"/>
          <w:noProof/>
        </w:rPr>
        <w:t xml:space="preserve"> </w:t>
      </w:r>
      <w:r w:rsidRPr="002B5950">
        <w:rPr>
          <w:rFonts w:asciiTheme="majorHAnsi" w:hAnsiTheme="majorHAnsi" w:cstheme="majorHAnsi"/>
          <w:b/>
          <w:bCs/>
          <w:noProof/>
        </w:rPr>
        <w:t>13</w:t>
      </w:r>
      <w:r w:rsidR="002B5950">
        <w:rPr>
          <w:rFonts w:asciiTheme="majorHAnsi" w:hAnsiTheme="majorHAnsi" w:cstheme="majorHAnsi"/>
          <w:noProof/>
        </w:rPr>
        <w:t xml:space="preserve">, </w:t>
      </w:r>
      <w:r w:rsidRPr="00EE4B27">
        <w:rPr>
          <w:rFonts w:asciiTheme="majorHAnsi" w:hAnsiTheme="majorHAnsi" w:cstheme="majorHAnsi"/>
          <w:noProof/>
        </w:rPr>
        <w:t>133</w:t>
      </w:r>
      <w:r w:rsidR="002B5950">
        <w:rPr>
          <w:rFonts w:asciiTheme="majorHAnsi" w:hAnsiTheme="majorHAnsi" w:cstheme="majorHAnsi"/>
          <w:noProof/>
        </w:rPr>
        <w:t xml:space="preserve"> (</w:t>
      </w:r>
      <w:r w:rsidR="002B5950" w:rsidRPr="00EE4B27">
        <w:rPr>
          <w:rFonts w:asciiTheme="majorHAnsi" w:hAnsiTheme="majorHAnsi" w:cstheme="majorHAnsi"/>
          <w:noProof/>
        </w:rPr>
        <w:t>2020</w:t>
      </w:r>
      <w:r w:rsidR="002B5950">
        <w:rPr>
          <w:rFonts w:asciiTheme="majorHAnsi" w:hAnsiTheme="majorHAnsi" w:cstheme="majorHAnsi"/>
          <w:noProof/>
        </w:rPr>
        <w:t>)</w:t>
      </w:r>
      <w:r w:rsidRPr="00EE4B27">
        <w:rPr>
          <w:rFonts w:asciiTheme="majorHAnsi" w:hAnsiTheme="majorHAnsi" w:cstheme="majorHAnsi"/>
          <w:noProof/>
        </w:rPr>
        <w:t xml:space="preserve">. </w:t>
      </w:r>
    </w:p>
    <w:p w14:paraId="6CA862C9" w14:textId="01B70015" w:rsidR="004C4A26" w:rsidRPr="00EE4B27" w:rsidRDefault="004C4A26" w:rsidP="00327048">
      <w:pPr>
        <w:pStyle w:val="EndNoteBibliography"/>
        <w:rPr>
          <w:rFonts w:asciiTheme="majorHAnsi" w:hAnsiTheme="majorHAnsi" w:cstheme="majorHAnsi"/>
          <w:noProof/>
        </w:rPr>
      </w:pPr>
      <w:r w:rsidRPr="00EE4B27">
        <w:rPr>
          <w:rFonts w:asciiTheme="majorHAnsi" w:hAnsiTheme="majorHAnsi" w:cstheme="majorHAnsi"/>
          <w:noProof/>
        </w:rPr>
        <w:t>15.</w:t>
      </w:r>
      <w:r w:rsidRPr="00EE4B27">
        <w:rPr>
          <w:rFonts w:asciiTheme="majorHAnsi" w:hAnsiTheme="majorHAnsi" w:cstheme="majorHAnsi"/>
          <w:noProof/>
        </w:rPr>
        <w:tab/>
        <w:t>Ripley</w:t>
      </w:r>
      <w:r w:rsidR="002B5950">
        <w:rPr>
          <w:rFonts w:asciiTheme="majorHAnsi" w:hAnsiTheme="majorHAnsi" w:cstheme="majorHAnsi"/>
          <w:noProof/>
        </w:rPr>
        <w:t>,</w:t>
      </w:r>
      <w:r w:rsidRPr="00EE4B27">
        <w:rPr>
          <w:rFonts w:asciiTheme="majorHAnsi" w:hAnsiTheme="majorHAnsi" w:cstheme="majorHAnsi"/>
          <w:noProof/>
        </w:rPr>
        <w:t xml:space="preserve"> B</w:t>
      </w:r>
      <w:r w:rsidR="002B5950">
        <w:rPr>
          <w:rFonts w:asciiTheme="majorHAnsi" w:hAnsiTheme="majorHAnsi" w:cstheme="majorHAnsi"/>
          <w:noProof/>
        </w:rPr>
        <w:t xml:space="preserve">. </w:t>
      </w:r>
      <w:r w:rsidRPr="00EE4B27">
        <w:rPr>
          <w:rFonts w:asciiTheme="majorHAnsi" w:hAnsiTheme="majorHAnsi" w:cstheme="majorHAnsi"/>
          <w:noProof/>
        </w:rPr>
        <w:t>D. The</w:t>
      </w:r>
      <w:r w:rsidR="002B5950" w:rsidRPr="00EE4B27">
        <w:rPr>
          <w:rFonts w:asciiTheme="majorHAnsi" w:hAnsiTheme="majorHAnsi" w:cstheme="majorHAnsi"/>
          <w:noProof/>
        </w:rPr>
        <w:t xml:space="preserve"> second-order analysis of stationary point p</w:t>
      </w:r>
      <w:r w:rsidRPr="00EE4B27">
        <w:rPr>
          <w:rFonts w:asciiTheme="majorHAnsi" w:hAnsiTheme="majorHAnsi" w:cstheme="majorHAnsi"/>
          <w:noProof/>
        </w:rPr>
        <w:t xml:space="preserve">rocesses. </w:t>
      </w:r>
      <w:r w:rsidRPr="00EE4B27">
        <w:rPr>
          <w:rFonts w:asciiTheme="majorHAnsi" w:hAnsiTheme="majorHAnsi" w:cstheme="majorHAnsi"/>
          <w:i/>
          <w:noProof/>
        </w:rPr>
        <w:t>Journal of Applied Probability</w:t>
      </w:r>
      <w:r w:rsidRPr="00EE4B27">
        <w:rPr>
          <w:rFonts w:asciiTheme="majorHAnsi" w:hAnsiTheme="majorHAnsi" w:cstheme="majorHAnsi"/>
          <w:noProof/>
        </w:rPr>
        <w:t xml:space="preserve">. </w:t>
      </w:r>
      <w:r w:rsidRPr="002B5950">
        <w:rPr>
          <w:rFonts w:asciiTheme="majorHAnsi" w:hAnsiTheme="majorHAnsi" w:cstheme="majorHAnsi"/>
          <w:b/>
          <w:bCs/>
          <w:noProof/>
        </w:rPr>
        <w:t>13</w:t>
      </w:r>
      <w:r w:rsidR="002B5950">
        <w:rPr>
          <w:rFonts w:asciiTheme="majorHAnsi" w:hAnsiTheme="majorHAnsi" w:cstheme="majorHAnsi"/>
          <w:noProof/>
        </w:rPr>
        <w:t xml:space="preserve"> </w:t>
      </w:r>
      <w:r w:rsidRPr="00EE4B27">
        <w:rPr>
          <w:rFonts w:asciiTheme="majorHAnsi" w:hAnsiTheme="majorHAnsi" w:cstheme="majorHAnsi"/>
          <w:noProof/>
        </w:rPr>
        <w:t>(2)</w:t>
      </w:r>
      <w:r w:rsidR="002B5950">
        <w:rPr>
          <w:rFonts w:asciiTheme="majorHAnsi" w:hAnsiTheme="majorHAnsi" w:cstheme="majorHAnsi"/>
          <w:noProof/>
        </w:rPr>
        <w:t xml:space="preserve">, </w:t>
      </w:r>
      <w:r w:rsidRPr="00EE4B27">
        <w:rPr>
          <w:rFonts w:asciiTheme="majorHAnsi" w:hAnsiTheme="majorHAnsi" w:cstheme="majorHAnsi"/>
          <w:noProof/>
        </w:rPr>
        <w:t>255-266</w:t>
      </w:r>
      <w:r w:rsidR="002B5950">
        <w:rPr>
          <w:rFonts w:asciiTheme="majorHAnsi" w:hAnsiTheme="majorHAnsi" w:cstheme="majorHAnsi"/>
          <w:noProof/>
        </w:rPr>
        <w:t xml:space="preserve"> (</w:t>
      </w:r>
      <w:r w:rsidR="002B5950" w:rsidRPr="00EE4B27">
        <w:rPr>
          <w:rFonts w:asciiTheme="majorHAnsi" w:hAnsiTheme="majorHAnsi" w:cstheme="majorHAnsi"/>
          <w:noProof/>
        </w:rPr>
        <w:t>1976</w:t>
      </w:r>
      <w:r w:rsidR="002B5950">
        <w:rPr>
          <w:rFonts w:asciiTheme="majorHAnsi" w:hAnsiTheme="majorHAnsi" w:cstheme="majorHAnsi"/>
          <w:noProof/>
        </w:rPr>
        <w:t>)</w:t>
      </w:r>
      <w:r w:rsidRPr="00EE4B27">
        <w:rPr>
          <w:rFonts w:asciiTheme="majorHAnsi" w:hAnsiTheme="majorHAnsi" w:cstheme="majorHAnsi"/>
          <w:noProof/>
        </w:rPr>
        <w:t>.</w:t>
      </w:r>
    </w:p>
    <w:p w14:paraId="64E19E08" w14:textId="193B91DD" w:rsidR="004C4A26" w:rsidRPr="00EE4B27" w:rsidRDefault="004C4A26" w:rsidP="00327048">
      <w:pPr>
        <w:pStyle w:val="EndNoteBibliography"/>
        <w:rPr>
          <w:rFonts w:asciiTheme="majorHAnsi" w:hAnsiTheme="majorHAnsi" w:cstheme="majorHAnsi"/>
          <w:noProof/>
        </w:rPr>
      </w:pPr>
      <w:r w:rsidRPr="00EE4B27">
        <w:rPr>
          <w:rFonts w:asciiTheme="majorHAnsi" w:hAnsiTheme="majorHAnsi" w:cstheme="majorHAnsi"/>
          <w:noProof/>
        </w:rPr>
        <w:t>16.</w:t>
      </w:r>
      <w:r w:rsidRPr="00EE4B27">
        <w:rPr>
          <w:rFonts w:asciiTheme="majorHAnsi" w:hAnsiTheme="majorHAnsi" w:cstheme="majorHAnsi"/>
          <w:noProof/>
        </w:rPr>
        <w:tab/>
        <w:t>Liu</w:t>
      </w:r>
      <w:r w:rsidR="002B5950">
        <w:rPr>
          <w:rFonts w:asciiTheme="majorHAnsi" w:hAnsiTheme="majorHAnsi" w:cstheme="majorHAnsi"/>
          <w:noProof/>
        </w:rPr>
        <w:t>,</w:t>
      </w:r>
      <w:r w:rsidRPr="00EE4B27">
        <w:rPr>
          <w:rFonts w:asciiTheme="majorHAnsi" w:hAnsiTheme="majorHAnsi" w:cstheme="majorHAnsi"/>
          <w:noProof/>
        </w:rPr>
        <w:t xml:space="preserve"> A</w:t>
      </w:r>
      <w:r w:rsidR="002B5950">
        <w:rPr>
          <w:rFonts w:asciiTheme="majorHAnsi" w:hAnsiTheme="majorHAnsi" w:cstheme="majorHAnsi"/>
          <w:noProof/>
        </w:rPr>
        <w:t xml:space="preserve">. </w:t>
      </w:r>
      <w:r w:rsidRPr="00EE4B27">
        <w:rPr>
          <w:rFonts w:asciiTheme="majorHAnsi" w:hAnsiTheme="majorHAnsi" w:cstheme="majorHAnsi"/>
          <w:noProof/>
        </w:rPr>
        <w:t xml:space="preserve">et al. pHmScarlet is a pH-sensitive red fluorescent protein to monitor exocytosis docking and fusion steps. </w:t>
      </w:r>
      <w:r w:rsidRPr="00EE4B27">
        <w:rPr>
          <w:rFonts w:asciiTheme="majorHAnsi" w:hAnsiTheme="majorHAnsi" w:cstheme="majorHAnsi"/>
          <w:i/>
          <w:noProof/>
        </w:rPr>
        <w:t>Nat</w:t>
      </w:r>
      <w:r w:rsidR="00A212C3" w:rsidRPr="00EE4B27">
        <w:rPr>
          <w:rFonts w:asciiTheme="majorHAnsi" w:hAnsiTheme="majorHAnsi" w:cstheme="majorHAnsi"/>
          <w:i/>
          <w:noProof/>
        </w:rPr>
        <w:t>ure</w:t>
      </w:r>
      <w:r w:rsidRPr="00EE4B27">
        <w:rPr>
          <w:rFonts w:asciiTheme="majorHAnsi" w:hAnsiTheme="majorHAnsi" w:cstheme="majorHAnsi"/>
          <w:i/>
          <w:noProof/>
        </w:rPr>
        <w:t xml:space="preserve"> Commun</w:t>
      </w:r>
      <w:r w:rsidR="00A212C3" w:rsidRPr="00EE4B27">
        <w:rPr>
          <w:rFonts w:asciiTheme="majorHAnsi" w:hAnsiTheme="majorHAnsi" w:cstheme="majorHAnsi"/>
          <w:i/>
          <w:noProof/>
        </w:rPr>
        <w:t>ication</w:t>
      </w:r>
      <w:r w:rsidRPr="00EE4B27">
        <w:rPr>
          <w:rFonts w:asciiTheme="majorHAnsi" w:hAnsiTheme="majorHAnsi" w:cstheme="majorHAnsi"/>
          <w:noProof/>
        </w:rPr>
        <w:t>. 12</w:t>
      </w:r>
      <w:r w:rsidR="002B5950">
        <w:rPr>
          <w:rFonts w:asciiTheme="majorHAnsi" w:hAnsiTheme="majorHAnsi" w:cstheme="majorHAnsi"/>
          <w:noProof/>
        </w:rPr>
        <w:t xml:space="preserve"> </w:t>
      </w:r>
      <w:r w:rsidRPr="00EE4B27">
        <w:rPr>
          <w:rFonts w:asciiTheme="majorHAnsi" w:hAnsiTheme="majorHAnsi" w:cstheme="majorHAnsi"/>
          <w:noProof/>
        </w:rPr>
        <w:t>(1)</w:t>
      </w:r>
      <w:r w:rsidR="002B5950">
        <w:rPr>
          <w:rFonts w:asciiTheme="majorHAnsi" w:hAnsiTheme="majorHAnsi" w:cstheme="majorHAnsi"/>
          <w:noProof/>
        </w:rPr>
        <w:t xml:space="preserve">, </w:t>
      </w:r>
      <w:r w:rsidRPr="00EE4B27">
        <w:rPr>
          <w:rFonts w:asciiTheme="majorHAnsi" w:hAnsiTheme="majorHAnsi" w:cstheme="majorHAnsi"/>
          <w:noProof/>
        </w:rPr>
        <w:t>1413</w:t>
      </w:r>
      <w:r w:rsidR="002B5950">
        <w:rPr>
          <w:rFonts w:asciiTheme="majorHAnsi" w:hAnsiTheme="majorHAnsi" w:cstheme="majorHAnsi"/>
          <w:noProof/>
        </w:rPr>
        <w:t xml:space="preserve"> (</w:t>
      </w:r>
      <w:r w:rsidR="002B5950" w:rsidRPr="00EE4B27">
        <w:rPr>
          <w:rFonts w:asciiTheme="majorHAnsi" w:hAnsiTheme="majorHAnsi" w:cstheme="majorHAnsi"/>
          <w:noProof/>
        </w:rPr>
        <w:t>2021</w:t>
      </w:r>
      <w:r w:rsidR="002B5950">
        <w:rPr>
          <w:rFonts w:asciiTheme="majorHAnsi" w:hAnsiTheme="majorHAnsi" w:cstheme="majorHAnsi"/>
          <w:noProof/>
        </w:rPr>
        <w:t>)</w:t>
      </w:r>
      <w:r w:rsidRPr="00EE4B27">
        <w:rPr>
          <w:rFonts w:asciiTheme="majorHAnsi" w:hAnsiTheme="majorHAnsi" w:cstheme="majorHAnsi"/>
          <w:noProof/>
        </w:rPr>
        <w:t>.</w:t>
      </w:r>
    </w:p>
    <w:p w14:paraId="6B2B1AA9" w14:textId="1F784AFD" w:rsidR="006E4797" w:rsidRPr="00EE4B27" w:rsidRDefault="00016419" w:rsidP="00327048">
      <w:pPr>
        <w:pBdr>
          <w:top w:val="nil"/>
          <w:left w:val="nil"/>
          <w:bottom w:val="nil"/>
          <w:right w:val="nil"/>
          <w:between w:val="nil"/>
        </w:pBdr>
        <w:contextualSpacing/>
        <w:rPr>
          <w:rFonts w:asciiTheme="majorHAnsi" w:hAnsiTheme="majorHAnsi" w:cstheme="majorHAnsi"/>
          <w:color w:val="7F7F7F"/>
        </w:rPr>
      </w:pPr>
      <w:r w:rsidRPr="00EE4B27">
        <w:rPr>
          <w:rFonts w:asciiTheme="majorHAnsi" w:hAnsiTheme="majorHAnsi" w:cstheme="majorHAnsi"/>
          <w:color w:val="7F7F7F"/>
        </w:rPr>
        <w:fldChar w:fldCharType="end"/>
      </w:r>
    </w:p>
    <w:sectPr w:rsidR="006E4797" w:rsidRPr="00EE4B27" w:rsidSect="00DD4F3F">
      <w:headerReference w:type="even" r:id="rId12"/>
      <w:headerReference w:type="default" r:id="rId13"/>
      <w:footerReference w:type="even" r:id="rId14"/>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6345B" w14:textId="77777777" w:rsidR="009672E3" w:rsidRDefault="009672E3">
      <w:r>
        <w:separator/>
      </w:r>
    </w:p>
  </w:endnote>
  <w:endnote w:type="continuationSeparator" w:id="0">
    <w:p w14:paraId="2D3DCADA" w14:textId="77777777" w:rsidR="009672E3" w:rsidRDefault="0096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920C3" w14:textId="77777777" w:rsidR="009672E3" w:rsidRDefault="009672E3">
      <w:r>
        <w:separator/>
      </w:r>
    </w:p>
  </w:footnote>
  <w:footnote w:type="continuationSeparator" w:id="0">
    <w:p w14:paraId="103687A5" w14:textId="77777777" w:rsidR="009672E3" w:rsidRDefault="00967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bookmarkStart w:id="12" w:name="_26in1rg" w:colFirst="0" w:colLast="0"/>
    <w:bookmarkEnd w:id="12"/>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5"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D3B45F2"/>
    <w:multiLevelType w:val="multilevel"/>
    <w:tmpl w:val="795ADF4A"/>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800" w:hanging="144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2160" w:hanging="1800"/>
      </w:pPr>
      <w:rPr>
        <w:rFonts w:hint="default"/>
        <w:color w:val="000000" w:themeColor="text1"/>
      </w:rPr>
    </w:lvl>
    <w:lvl w:ilvl="8">
      <w:start w:val="1"/>
      <w:numFmt w:val="decimal"/>
      <w:isLgl/>
      <w:lvlText w:val="%1.%2.%3.%4.%5.%6.%7.%8.%9."/>
      <w:lvlJc w:val="left"/>
      <w:pPr>
        <w:ind w:left="2520" w:hanging="2160"/>
      </w:pPr>
      <w:rPr>
        <w:rFonts w:hint="default"/>
        <w:color w:val="000000" w:themeColor="text1"/>
      </w:rPr>
    </w:lvl>
  </w:abstractNum>
  <w:abstractNum w:abstractNumId="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70A19FC"/>
    <w:multiLevelType w:val="multilevel"/>
    <w:tmpl w:val="07EC63E6"/>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8"/>
  </w:num>
  <w:num w:numId="3">
    <w:abstractNumId w:val="13"/>
  </w:num>
  <w:num w:numId="4">
    <w:abstractNumId w:val="0"/>
  </w:num>
  <w:num w:numId="5">
    <w:abstractNumId w:val="11"/>
  </w:num>
  <w:num w:numId="6">
    <w:abstractNumId w:val="12"/>
  </w:num>
  <w:num w:numId="7">
    <w:abstractNumId w:val="4"/>
  </w:num>
  <w:num w:numId="8">
    <w:abstractNumId w:val="7"/>
  </w:num>
  <w:num w:numId="9">
    <w:abstractNumId w:val="1"/>
  </w:num>
  <w:num w:numId="10">
    <w:abstractNumId w:val="5"/>
  </w:num>
  <w:num w:numId="11">
    <w:abstractNumId w:val="10"/>
  </w:num>
  <w:num w:numId="12">
    <w:abstractNumId w:val="2"/>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NTU2NTSzMDIxMzJQ0lEKTi0uzszPAykwqQUAP0K9NywAAAA="/>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6E4797"/>
    <w:rsid w:val="00001DFC"/>
    <w:rsid w:val="000045EB"/>
    <w:rsid w:val="0001236A"/>
    <w:rsid w:val="00016419"/>
    <w:rsid w:val="00046CFC"/>
    <w:rsid w:val="00051C7E"/>
    <w:rsid w:val="00063DC6"/>
    <w:rsid w:val="00083127"/>
    <w:rsid w:val="000A0002"/>
    <w:rsid w:val="000A4285"/>
    <w:rsid w:val="000A6C08"/>
    <w:rsid w:val="000C0B20"/>
    <w:rsid w:val="000D4CB4"/>
    <w:rsid w:val="000F1A29"/>
    <w:rsid w:val="00126000"/>
    <w:rsid w:val="0013286A"/>
    <w:rsid w:val="0013307F"/>
    <w:rsid w:val="00146EC0"/>
    <w:rsid w:val="0015784F"/>
    <w:rsid w:val="001D132E"/>
    <w:rsid w:val="001E0340"/>
    <w:rsid w:val="001E46D0"/>
    <w:rsid w:val="001E6DD4"/>
    <w:rsid w:val="001F1EDA"/>
    <w:rsid w:val="00210385"/>
    <w:rsid w:val="002273B8"/>
    <w:rsid w:val="00230CCE"/>
    <w:rsid w:val="00230F8E"/>
    <w:rsid w:val="00254926"/>
    <w:rsid w:val="00255F47"/>
    <w:rsid w:val="00277C11"/>
    <w:rsid w:val="00287C99"/>
    <w:rsid w:val="002B4F69"/>
    <w:rsid w:val="002B5950"/>
    <w:rsid w:val="002D20D3"/>
    <w:rsid w:val="002D7B73"/>
    <w:rsid w:val="002E5AF9"/>
    <w:rsid w:val="0030230F"/>
    <w:rsid w:val="003029A4"/>
    <w:rsid w:val="00302FDA"/>
    <w:rsid w:val="003141A3"/>
    <w:rsid w:val="00323E8B"/>
    <w:rsid w:val="00327048"/>
    <w:rsid w:val="003317DA"/>
    <w:rsid w:val="00351087"/>
    <w:rsid w:val="003575B7"/>
    <w:rsid w:val="003915AA"/>
    <w:rsid w:val="003D1212"/>
    <w:rsid w:val="003D4AC4"/>
    <w:rsid w:val="003E11B9"/>
    <w:rsid w:val="003F662C"/>
    <w:rsid w:val="004018B5"/>
    <w:rsid w:val="0041598A"/>
    <w:rsid w:val="004205E1"/>
    <w:rsid w:val="00426CC2"/>
    <w:rsid w:val="00437056"/>
    <w:rsid w:val="004373D1"/>
    <w:rsid w:val="0044041C"/>
    <w:rsid w:val="004410B6"/>
    <w:rsid w:val="0047501B"/>
    <w:rsid w:val="004A225F"/>
    <w:rsid w:val="004A4F5D"/>
    <w:rsid w:val="004B3DBC"/>
    <w:rsid w:val="004C4A26"/>
    <w:rsid w:val="004E26E1"/>
    <w:rsid w:val="004F77F9"/>
    <w:rsid w:val="005005BE"/>
    <w:rsid w:val="00503035"/>
    <w:rsid w:val="005255C9"/>
    <w:rsid w:val="00527C4E"/>
    <w:rsid w:val="005400BA"/>
    <w:rsid w:val="00551D82"/>
    <w:rsid w:val="00556057"/>
    <w:rsid w:val="0056208C"/>
    <w:rsid w:val="00562611"/>
    <w:rsid w:val="00584D42"/>
    <w:rsid w:val="0059765A"/>
    <w:rsid w:val="005F195A"/>
    <w:rsid w:val="005F5582"/>
    <w:rsid w:val="00610B52"/>
    <w:rsid w:val="00616F69"/>
    <w:rsid w:val="00622578"/>
    <w:rsid w:val="00640A5A"/>
    <w:rsid w:val="00655B14"/>
    <w:rsid w:val="00656255"/>
    <w:rsid w:val="00662408"/>
    <w:rsid w:val="00670957"/>
    <w:rsid w:val="00690A82"/>
    <w:rsid w:val="006A75FD"/>
    <w:rsid w:val="006D41FB"/>
    <w:rsid w:val="006E223B"/>
    <w:rsid w:val="006E225B"/>
    <w:rsid w:val="006E4797"/>
    <w:rsid w:val="006E5EEC"/>
    <w:rsid w:val="006F2CD0"/>
    <w:rsid w:val="006F582F"/>
    <w:rsid w:val="00700EF2"/>
    <w:rsid w:val="0070444F"/>
    <w:rsid w:val="00713972"/>
    <w:rsid w:val="0071728A"/>
    <w:rsid w:val="007207F7"/>
    <w:rsid w:val="0073086B"/>
    <w:rsid w:val="00741DDF"/>
    <w:rsid w:val="007516BB"/>
    <w:rsid w:val="0075183F"/>
    <w:rsid w:val="00751B7F"/>
    <w:rsid w:val="00770980"/>
    <w:rsid w:val="00781DB2"/>
    <w:rsid w:val="007A2DDE"/>
    <w:rsid w:val="007B0B69"/>
    <w:rsid w:val="007B42D6"/>
    <w:rsid w:val="007E7FF3"/>
    <w:rsid w:val="0080138B"/>
    <w:rsid w:val="0080188B"/>
    <w:rsid w:val="00803B0C"/>
    <w:rsid w:val="00807EF7"/>
    <w:rsid w:val="00812C88"/>
    <w:rsid w:val="00814074"/>
    <w:rsid w:val="00814FC0"/>
    <w:rsid w:val="0082183A"/>
    <w:rsid w:val="00823DCB"/>
    <w:rsid w:val="00841A8F"/>
    <w:rsid w:val="00850E44"/>
    <w:rsid w:val="00853F86"/>
    <w:rsid w:val="008572E2"/>
    <w:rsid w:val="0086164D"/>
    <w:rsid w:val="008849AA"/>
    <w:rsid w:val="00896AD9"/>
    <w:rsid w:val="008A4840"/>
    <w:rsid w:val="008A7AE8"/>
    <w:rsid w:val="008B3D34"/>
    <w:rsid w:val="008B438C"/>
    <w:rsid w:val="008E35EA"/>
    <w:rsid w:val="008F24AC"/>
    <w:rsid w:val="00911C0D"/>
    <w:rsid w:val="009232DA"/>
    <w:rsid w:val="00927393"/>
    <w:rsid w:val="00931BB9"/>
    <w:rsid w:val="009370C4"/>
    <w:rsid w:val="009450BF"/>
    <w:rsid w:val="00950C7F"/>
    <w:rsid w:val="00955702"/>
    <w:rsid w:val="009614DE"/>
    <w:rsid w:val="009672E3"/>
    <w:rsid w:val="00972445"/>
    <w:rsid w:val="009762A4"/>
    <w:rsid w:val="00990D40"/>
    <w:rsid w:val="009914C5"/>
    <w:rsid w:val="00993129"/>
    <w:rsid w:val="009A075E"/>
    <w:rsid w:val="009B7B24"/>
    <w:rsid w:val="009C24A7"/>
    <w:rsid w:val="009C5EBE"/>
    <w:rsid w:val="009E0CC2"/>
    <w:rsid w:val="009F4627"/>
    <w:rsid w:val="009F61C1"/>
    <w:rsid w:val="009F6A6C"/>
    <w:rsid w:val="00A16FB7"/>
    <w:rsid w:val="00A212C3"/>
    <w:rsid w:val="00A21D5D"/>
    <w:rsid w:val="00A228BB"/>
    <w:rsid w:val="00A420DF"/>
    <w:rsid w:val="00A6638D"/>
    <w:rsid w:val="00A70E57"/>
    <w:rsid w:val="00A751BD"/>
    <w:rsid w:val="00A810E6"/>
    <w:rsid w:val="00A90916"/>
    <w:rsid w:val="00A961CE"/>
    <w:rsid w:val="00AA0BD2"/>
    <w:rsid w:val="00AA7665"/>
    <w:rsid w:val="00AD481C"/>
    <w:rsid w:val="00AE203B"/>
    <w:rsid w:val="00AF29D9"/>
    <w:rsid w:val="00AF62E3"/>
    <w:rsid w:val="00B4374F"/>
    <w:rsid w:val="00B51850"/>
    <w:rsid w:val="00B556C4"/>
    <w:rsid w:val="00B565D8"/>
    <w:rsid w:val="00B61461"/>
    <w:rsid w:val="00B72832"/>
    <w:rsid w:val="00B84744"/>
    <w:rsid w:val="00B84B64"/>
    <w:rsid w:val="00BA2ADB"/>
    <w:rsid w:val="00BC4CE2"/>
    <w:rsid w:val="00BC7B4E"/>
    <w:rsid w:val="00BD29BC"/>
    <w:rsid w:val="00BD5F5C"/>
    <w:rsid w:val="00BE22A2"/>
    <w:rsid w:val="00C12D57"/>
    <w:rsid w:val="00C4338F"/>
    <w:rsid w:val="00C43D49"/>
    <w:rsid w:val="00C4754C"/>
    <w:rsid w:val="00C47EC8"/>
    <w:rsid w:val="00C5240C"/>
    <w:rsid w:val="00C95818"/>
    <w:rsid w:val="00C97C7B"/>
    <w:rsid w:val="00CA1567"/>
    <w:rsid w:val="00CB5AAC"/>
    <w:rsid w:val="00CE3F78"/>
    <w:rsid w:val="00CF34EE"/>
    <w:rsid w:val="00D030DA"/>
    <w:rsid w:val="00D032DE"/>
    <w:rsid w:val="00D17D7A"/>
    <w:rsid w:val="00D24A06"/>
    <w:rsid w:val="00D25F98"/>
    <w:rsid w:val="00D323AC"/>
    <w:rsid w:val="00D3332B"/>
    <w:rsid w:val="00D362F6"/>
    <w:rsid w:val="00D36826"/>
    <w:rsid w:val="00D41DF9"/>
    <w:rsid w:val="00D62F59"/>
    <w:rsid w:val="00D754E0"/>
    <w:rsid w:val="00D92818"/>
    <w:rsid w:val="00D97375"/>
    <w:rsid w:val="00DA608A"/>
    <w:rsid w:val="00DB1132"/>
    <w:rsid w:val="00DB7B28"/>
    <w:rsid w:val="00DC287E"/>
    <w:rsid w:val="00DD4F3F"/>
    <w:rsid w:val="00DE2846"/>
    <w:rsid w:val="00DF5F77"/>
    <w:rsid w:val="00E05F00"/>
    <w:rsid w:val="00E30AF1"/>
    <w:rsid w:val="00E30CFC"/>
    <w:rsid w:val="00E32366"/>
    <w:rsid w:val="00E3282D"/>
    <w:rsid w:val="00E639C0"/>
    <w:rsid w:val="00E7278C"/>
    <w:rsid w:val="00E805A9"/>
    <w:rsid w:val="00E834FE"/>
    <w:rsid w:val="00EB1E68"/>
    <w:rsid w:val="00EB67CE"/>
    <w:rsid w:val="00EC6AD2"/>
    <w:rsid w:val="00EC7724"/>
    <w:rsid w:val="00EE0CFE"/>
    <w:rsid w:val="00EE4B27"/>
    <w:rsid w:val="00EF7FE3"/>
    <w:rsid w:val="00F0296D"/>
    <w:rsid w:val="00F11AB0"/>
    <w:rsid w:val="00F3048D"/>
    <w:rsid w:val="00F327E7"/>
    <w:rsid w:val="00F66945"/>
    <w:rsid w:val="00F708FC"/>
    <w:rsid w:val="00F87E2C"/>
    <w:rsid w:val="00FA47B6"/>
    <w:rsid w:val="00FA6DDC"/>
    <w:rsid w:val="00FB3787"/>
    <w:rsid w:val="00FB46B4"/>
    <w:rsid w:val="00FB7B26"/>
    <w:rsid w:val="00FC01B7"/>
    <w:rsid w:val="00FC4D5B"/>
    <w:rsid w:val="00FD0845"/>
    <w:rsid w:val="00FE1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BalloonText">
    <w:name w:val="Balloon Text"/>
    <w:basedOn w:val="Normal"/>
    <w:link w:val="BalloonTextChar"/>
    <w:uiPriority w:val="99"/>
    <w:semiHidden/>
    <w:unhideWhenUsed/>
    <w:rsid w:val="00D24A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A06"/>
    <w:rPr>
      <w:rFonts w:ascii="Segoe UI" w:hAnsi="Segoe UI" w:cs="Segoe UI"/>
      <w:sz w:val="18"/>
      <w:szCs w:val="1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E0340"/>
    <w:rPr>
      <w:b/>
      <w:bCs/>
    </w:rPr>
  </w:style>
  <w:style w:type="character" w:customStyle="1" w:styleId="CommentSubjectChar">
    <w:name w:val="Comment Subject Char"/>
    <w:basedOn w:val="CommentTextChar"/>
    <w:link w:val="CommentSubject"/>
    <w:uiPriority w:val="99"/>
    <w:semiHidden/>
    <w:rsid w:val="001E0340"/>
    <w:rPr>
      <w:b/>
      <w:bCs/>
      <w:sz w:val="20"/>
      <w:szCs w:val="20"/>
    </w:rPr>
  </w:style>
  <w:style w:type="paragraph" w:styleId="Revision">
    <w:name w:val="Revision"/>
    <w:hidden/>
    <w:uiPriority w:val="99"/>
    <w:semiHidden/>
    <w:rsid w:val="00972445"/>
    <w:pPr>
      <w:widowControl/>
      <w:jc w:val="left"/>
    </w:pPr>
  </w:style>
  <w:style w:type="paragraph" w:styleId="NormalWeb">
    <w:name w:val="Normal (Web)"/>
    <w:basedOn w:val="Normal"/>
    <w:uiPriority w:val="99"/>
    <w:semiHidden/>
    <w:unhideWhenUsed/>
    <w:rsid w:val="002B4F69"/>
    <w:pPr>
      <w:widowControl/>
      <w:spacing w:before="100" w:beforeAutospacing="1" w:after="100" w:afterAutospacing="1"/>
      <w:jc w:val="left"/>
    </w:pPr>
    <w:rPr>
      <w:rFonts w:ascii="Times New Roman" w:eastAsia="Times New Roman" w:hAnsi="Times New Roman" w:cs="Times New Roman"/>
    </w:rPr>
  </w:style>
  <w:style w:type="character" w:styleId="LineNumber">
    <w:name w:val="line number"/>
    <w:basedOn w:val="DefaultParagraphFont"/>
    <w:uiPriority w:val="99"/>
    <w:semiHidden/>
    <w:unhideWhenUsed/>
    <w:rsid w:val="00FB46B4"/>
  </w:style>
  <w:style w:type="paragraph" w:styleId="Footer">
    <w:name w:val="footer"/>
    <w:basedOn w:val="Normal"/>
    <w:link w:val="FooterChar"/>
    <w:uiPriority w:val="99"/>
    <w:unhideWhenUsed/>
    <w:rsid w:val="00823DCB"/>
    <w:pPr>
      <w:tabs>
        <w:tab w:val="center" w:pos="4680"/>
        <w:tab w:val="right" w:pos="9360"/>
      </w:tabs>
    </w:pPr>
  </w:style>
  <w:style w:type="character" w:customStyle="1" w:styleId="FooterChar">
    <w:name w:val="Footer Char"/>
    <w:basedOn w:val="DefaultParagraphFont"/>
    <w:link w:val="Footer"/>
    <w:uiPriority w:val="99"/>
    <w:rsid w:val="00823DCB"/>
  </w:style>
  <w:style w:type="character" w:styleId="FollowedHyperlink">
    <w:name w:val="FollowedHyperlink"/>
    <w:basedOn w:val="DefaultParagraphFont"/>
    <w:uiPriority w:val="99"/>
    <w:semiHidden/>
    <w:unhideWhenUsed/>
    <w:rsid w:val="00B72832"/>
    <w:rPr>
      <w:color w:val="800080" w:themeColor="followedHyperlink"/>
      <w:u w:val="single"/>
    </w:rPr>
  </w:style>
  <w:style w:type="paragraph" w:styleId="Header">
    <w:name w:val="header"/>
    <w:basedOn w:val="Normal"/>
    <w:link w:val="HeaderChar"/>
    <w:uiPriority w:val="99"/>
    <w:semiHidden/>
    <w:unhideWhenUsed/>
    <w:rsid w:val="00F66945"/>
    <w:pPr>
      <w:tabs>
        <w:tab w:val="center" w:pos="4680"/>
        <w:tab w:val="right" w:pos="9360"/>
      </w:tabs>
    </w:pPr>
  </w:style>
  <w:style w:type="character" w:customStyle="1" w:styleId="HeaderChar">
    <w:name w:val="Header Char"/>
    <w:basedOn w:val="DefaultParagraphFont"/>
    <w:link w:val="Header"/>
    <w:uiPriority w:val="99"/>
    <w:semiHidden/>
    <w:rsid w:val="00F66945"/>
  </w:style>
  <w:style w:type="paragraph" w:styleId="ListParagraph">
    <w:name w:val="List Paragraph"/>
    <w:basedOn w:val="Normal"/>
    <w:uiPriority w:val="34"/>
    <w:qFormat/>
    <w:rsid w:val="00F66945"/>
    <w:pPr>
      <w:ind w:left="720"/>
      <w:contextualSpacing/>
    </w:pPr>
  </w:style>
  <w:style w:type="character" w:styleId="UnresolvedMention">
    <w:name w:val="Unresolved Mention"/>
    <w:basedOn w:val="DefaultParagraphFont"/>
    <w:uiPriority w:val="99"/>
    <w:semiHidden/>
    <w:unhideWhenUsed/>
    <w:rsid w:val="0030230F"/>
    <w:rPr>
      <w:color w:val="605E5C"/>
      <w:shd w:val="clear" w:color="auto" w:fill="E1DFDD"/>
    </w:rPr>
  </w:style>
  <w:style w:type="paragraph" w:customStyle="1" w:styleId="EndNoteBibliographyTitle">
    <w:name w:val="EndNote Bibliography Title"/>
    <w:basedOn w:val="Normal"/>
    <w:link w:val="EndNoteBibliographyTitleChar"/>
    <w:rsid w:val="00016419"/>
    <w:pPr>
      <w:jc w:val="center"/>
    </w:pPr>
  </w:style>
  <w:style w:type="character" w:customStyle="1" w:styleId="EndNoteBibliographyTitleChar">
    <w:name w:val="EndNote Bibliography Title Char"/>
    <w:basedOn w:val="DefaultParagraphFont"/>
    <w:link w:val="EndNoteBibliographyTitle"/>
    <w:rsid w:val="00016419"/>
  </w:style>
  <w:style w:type="paragraph" w:customStyle="1" w:styleId="EndNoteBibliography">
    <w:name w:val="EndNote Bibliography"/>
    <w:basedOn w:val="Normal"/>
    <w:link w:val="EndNoteBibliographyChar"/>
    <w:rsid w:val="00016419"/>
  </w:style>
  <w:style w:type="character" w:customStyle="1" w:styleId="EndNoteBibliographyChar">
    <w:name w:val="EndNote Bibliography Char"/>
    <w:basedOn w:val="DefaultParagraphFont"/>
    <w:link w:val="EndNoteBibliography"/>
    <w:rsid w:val="00016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800886">
      <w:bodyDiv w:val="1"/>
      <w:marLeft w:val="0"/>
      <w:marRight w:val="0"/>
      <w:marTop w:val="0"/>
      <w:marBottom w:val="0"/>
      <w:divBdr>
        <w:top w:val="none" w:sz="0" w:space="0" w:color="auto"/>
        <w:left w:val="none" w:sz="0" w:space="0" w:color="auto"/>
        <w:bottom w:val="none" w:sz="0" w:space="0" w:color="auto"/>
        <w:right w:val="none" w:sz="0" w:space="0" w:color="auto"/>
      </w:divBdr>
    </w:div>
    <w:div w:id="636489396">
      <w:bodyDiv w:val="1"/>
      <w:marLeft w:val="0"/>
      <w:marRight w:val="0"/>
      <w:marTop w:val="0"/>
      <w:marBottom w:val="0"/>
      <w:divBdr>
        <w:top w:val="none" w:sz="0" w:space="0" w:color="auto"/>
        <w:left w:val="none" w:sz="0" w:space="0" w:color="auto"/>
        <w:bottom w:val="none" w:sz="0" w:space="0" w:color="auto"/>
        <w:right w:val="none" w:sz="0" w:space="0" w:color="auto"/>
      </w:divBdr>
    </w:div>
    <w:div w:id="763913735">
      <w:bodyDiv w:val="1"/>
      <w:marLeft w:val="0"/>
      <w:marRight w:val="0"/>
      <w:marTop w:val="0"/>
      <w:marBottom w:val="0"/>
      <w:divBdr>
        <w:top w:val="none" w:sz="0" w:space="0" w:color="auto"/>
        <w:left w:val="none" w:sz="0" w:space="0" w:color="auto"/>
        <w:bottom w:val="none" w:sz="0" w:space="0" w:color="auto"/>
        <w:right w:val="none" w:sz="0" w:space="0" w:color="auto"/>
      </w:divBdr>
    </w:div>
    <w:div w:id="1178734199">
      <w:bodyDiv w:val="1"/>
      <w:marLeft w:val="0"/>
      <w:marRight w:val="0"/>
      <w:marTop w:val="0"/>
      <w:marBottom w:val="0"/>
      <w:divBdr>
        <w:top w:val="none" w:sz="0" w:space="0" w:color="auto"/>
        <w:left w:val="none" w:sz="0" w:space="0" w:color="auto"/>
        <w:bottom w:val="none" w:sz="0" w:space="0" w:color="auto"/>
        <w:right w:val="none" w:sz="0" w:space="0" w:color="auto"/>
      </w:divBdr>
    </w:div>
    <w:div w:id="1207258252">
      <w:bodyDiv w:val="1"/>
      <w:marLeft w:val="0"/>
      <w:marRight w:val="0"/>
      <w:marTop w:val="0"/>
      <w:marBottom w:val="0"/>
      <w:divBdr>
        <w:top w:val="none" w:sz="0" w:space="0" w:color="auto"/>
        <w:left w:val="none" w:sz="0" w:space="0" w:color="auto"/>
        <w:bottom w:val="none" w:sz="0" w:space="0" w:color="auto"/>
        <w:right w:val="none" w:sz="0" w:space="0" w:color="auto"/>
      </w:divBdr>
    </w:div>
    <w:div w:id="1484660078">
      <w:bodyDiv w:val="1"/>
      <w:marLeft w:val="0"/>
      <w:marRight w:val="0"/>
      <w:marTop w:val="0"/>
      <w:marBottom w:val="0"/>
      <w:divBdr>
        <w:top w:val="none" w:sz="0" w:space="0" w:color="auto"/>
        <w:left w:val="none" w:sz="0" w:space="0" w:color="auto"/>
        <w:bottom w:val="none" w:sz="0" w:space="0" w:color="auto"/>
        <w:right w:val="none" w:sz="0" w:space="0" w:color="auto"/>
      </w:divBdr>
    </w:div>
    <w:div w:id="1600061935">
      <w:bodyDiv w:val="1"/>
      <w:marLeft w:val="0"/>
      <w:marRight w:val="0"/>
      <w:marTop w:val="0"/>
      <w:marBottom w:val="0"/>
      <w:divBdr>
        <w:top w:val="none" w:sz="0" w:space="0" w:color="auto"/>
        <w:left w:val="none" w:sz="0" w:space="0" w:color="auto"/>
        <w:bottom w:val="none" w:sz="0" w:space="0" w:color="auto"/>
        <w:right w:val="none" w:sz="0" w:space="0" w:color="auto"/>
      </w:divBdr>
    </w:div>
    <w:div w:id="2012758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biou@email.unc.ed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GuptonLab"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gupton@unc.edu" TargetMode="External"/><Relationship Id="rId4" Type="http://schemas.openxmlformats.org/officeDocument/2006/relationships/settings" Target="settings.xml"/><Relationship Id="rId9" Type="http://schemas.openxmlformats.org/officeDocument/2006/relationships/hyperlink" Target="mailto:sgupton@unc.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F18CD-2FC2-4697-ABC7-720D98F4C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5876</Words>
  <Characters>33495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2021-08-19T16:55:00Z</dcterms:created>
  <dcterms:modified xsi:type="dcterms:W3CDTF">2021-08-19T18:11:00Z</dcterms:modified>
</cp:coreProperties>
</file>